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96D" w:rsidRDefault="0090196D" w:rsidP="0090196D">
      <w:pPr>
        <w:jc w:val="center"/>
        <w:rPr>
          <w:b/>
          <w:lang w:val="en-US"/>
        </w:rPr>
      </w:pPr>
      <w:r w:rsidRPr="0090196D">
        <w:rPr>
          <w:b/>
          <w:sz w:val="28"/>
          <w:lang w:val="en-US"/>
        </w:rPr>
        <w:t xml:space="preserve">PROJECT CHARTER </w:t>
      </w:r>
      <w:r>
        <w:rPr>
          <w:b/>
          <w:lang w:val="en-US"/>
        </w:rPr>
        <w:br/>
      </w:r>
    </w:p>
    <w:p w:rsidR="00927A17" w:rsidRPr="00927A17" w:rsidRDefault="00D763C8" w:rsidP="00B8287A">
      <w:pPr>
        <w:rPr>
          <w:b/>
          <w:lang w:val="en-US"/>
        </w:rPr>
      </w:pPr>
      <w:r w:rsidRPr="0090196D">
        <w:rPr>
          <w:b/>
          <w:lang w:val="en-US"/>
        </w:rPr>
        <w:t xml:space="preserve">PROJECT </w:t>
      </w:r>
      <w:r w:rsidR="00B8287A">
        <w:rPr>
          <w:b/>
          <w:lang w:val="en-US"/>
        </w:rPr>
        <w:t>NAME</w:t>
      </w:r>
    </w:p>
    <w:p w:rsidR="005B7976" w:rsidRDefault="00B8287A" w:rsidP="008C51C0">
      <w:pPr>
        <w:ind w:left="720" w:firstLine="720"/>
        <w:rPr>
          <w:lang w:val="en-US"/>
        </w:rPr>
      </w:pPr>
      <w:r w:rsidRPr="00B8287A">
        <w:rPr>
          <w:sz w:val="28"/>
          <w:lang w:val="en-US"/>
        </w:rPr>
        <w:t>The Development of Purchasing</w:t>
      </w:r>
      <w:r w:rsidR="005B7976">
        <w:rPr>
          <w:sz w:val="28"/>
          <w:lang w:val="en-US"/>
        </w:rPr>
        <w:t xml:space="preserve"> Management System</w:t>
      </w:r>
      <w:r w:rsidR="00055448">
        <w:rPr>
          <w:sz w:val="28"/>
          <w:lang w:val="en-US"/>
        </w:rPr>
        <w:br/>
      </w:r>
      <w:r w:rsidR="00055448">
        <w:rPr>
          <w:sz w:val="28"/>
          <w:lang w:val="en-US"/>
        </w:rPr>
        <w:br/>
      </w:r>
    </w:p>
    <w:p w:rsidR="005B7976" w:rsidRPr="0090196D" w:rsidRDefault="005B7976" w:rsidP="005B7976">
      <w:pPr>
        <w:rPr>
          <w:b/>
          <w:lang w:val="en-US"/>
        </w:rPr>
      </w:pPr>
      <w:r w:rsidRPr="0090196D">
        <w:rPr>
          <w:b/>
          <w:lang w:val="en-US"/>
        </w:rPr>
        <w:t xml:space="preserve">PROJECT </w:t>
      </w:r>
      <w:r>
        <w:rPr>
          <w:b/>
          <w:lang w:val="en-US"/>
        </w:rPr>
        <w:t>STAKEHOLDERS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617"/>
        <w:gridCol w:w="7556"/>
      </w:tblGrid>
      <w:tr w:rsidR="007F29FC" w:rsidTr="007F29FC">
        <w:tc>
          <w:tcPr>
            <w:tcW w:w="2617" w:type="dxa"/>
          </w:tcPr>
          <w:p w:rsidR="007F29FC" w:rsidRDefault="006158AE" w:rsidP="006C63C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Job Description</w:t>
            </w:r>
          </w:p>
        </w:tc>
        <w:tc>
          <w:tcPr>
            <w:tcW w:w="7556" w:type="dxa"/>
          </w:tcPr>
          <w:p w:rsidR="007F29FC" w:rsidRDefault="006158AE" w:rsidP="006C63C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Posi</w:t>
            </w:r>
            <w:r w:rsidR="006C63C9">
              <w:rPr>
                <w:b/>
                <w:lang w:val="en-US"/>
              </w:rPr>
              <w:t>tion</w:t>
            </w:r>
          </w:p>
        </w:tc>
      </w:tr>
      <w:tr w:rsidR="007F29FC" w:rsidRPr="00EE653A" w:rsidTr="007F29FC">
        <w:tc>
          <w:tcPr>
            <w:tcW w:w="2617" w:type="dxa"/>
          </w:tcPr>
          <w:p w:rsidR="007F29FC" w:rsidRPr="00EE653A" w:rsidRDefault="006C63C9" w:rsidP="006C63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Software Developer/Engineer</w:t>
            </w:r>
          </w:p>
        </w:tc>
        <w:tc>
          <w:tcPr>
            <w:tcW w:w="7556" w:type="dxa"/>
          </w:tcPr>
          <w:p w:rsidR="006C63C9" w:rsidRPr="006C63C9" w:rsidRDefault="006C63C9" w:rsidP="006C63C9">
            <w:pPr>
              <w:jc w:val="center"/>
              <w:rPr>
                <w:lang w:val="en-US"/>
              </w:rPr>
            </w:pPr>
            <w:r w:rsidRPr="006C63C9">
              <w:rPr>
                <w:lang w:val="en-US"/>
              </w:rPr>
              <w:t>Front-end Developer</w:t>
            </w:r>
          </w:p>
          <w:p w:rsidR="006C63C9" w:rsidRPr="006C63C9" w:rsidRDefault="006C63C9" w:rsidP="006C63C9">
            <w:pPr>
              <w:jc w:val="center"/>
              <w:rPr>
                <w:lang w:val="en-US"/>
              </w:rPr>
            </w:pPr>
            <w:r w:rsidRPr="006C63C9">
              <w:rPr>
                <w:lang w:val="en-US"/>
              </w:rPr>
              <w:t>Back-end Developer</w:t>
            </w:r>
          </w:p>
          <w:p w:rsidR="006C63C9" w:rsidRPr="006C63C9" w:rsidRDefault="006C63C9" w:rsidP="006C63C9">
            <w:pPr>
              <w:jc w:val="center"/>
              <w:rPr>
                <w:lang w:val="en-US"/>
              </w:rPr>
            </w:pPr>
            <w:r w:rsidRPr="006C63C9">
              <w:rPr>
                <w:lang w:val="en-US"/>
              </w:rPr>
              <w:t>Full-stack Developer</w:t>
            </w:r>
          </w:p>
          <w:p w:rsidR="006C63C9" w:rsidRPr="006C63C9" w:rsidRDefault="006C63C9" w:rsidP="006C63C9">
            <w:pPr>
              <w:jc w:val="center"/>
              <w:rPr>
                <w:lang w:val="en-US"/>
              </w:rPr>
            </w:pPr>
            <w:r w:rsidRPr="006C63C9">
              <w:rPr>
                <w:lang w:val="en-US"/>
              </w:rPr>
              <w:t>Web Developer</w:t>
            </w:r>
          </w:p>
          <w:p w:rsidR="007F29FC" w:rsidRPr="00EE653A" w:rsidRDefault="006C63C9" w:rsidP="006C63C9">
            <w:pPr>
              <w:jc w:val="center"/>
              <w:rPr>
                <w:lang w:val="en-US"/>
              </w:rPr>
            </w:pPr>
            <w:r w:rsidRPr="006C63C9">
              <w:rPr>
                <w:lang w:val="en-US"/>
              </w:rPr>
              <w:t>Software Engineer</w:t>
            </w:r>
          </w:p>
        </w:tc>
      </w:tr>
      <w:tr w:rsidR="007F29FC" w:rsidRPr="00EE653A" w:rsidTr="007F29FC">
        <w:tc>
          <w:tcPr>
            <w:tcW w:w="2617" w:type="dxa"/>
          </w:tcPr>
          <w:p w:rsidR="007F29FC" w:rsidRPr="00EE653A" w:rsidRDefault="006C63C9" w:rsidP="006C63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System Analyst</w:t>
            </w:r>
          </w:p>
        </w:tc>
        <w:tc>
          <w:tcPr>
            <w:tcW w:w="7556" w:type="dxa"/>
          </w:tcPr>
          <w:p w:rsidR="006C63C9" w:rsidRPr="006C63C9" w:rsidRDefault="006C63C9" w:rsidP="006C63C9">
            <w:pPr>
              <w:jc w:val="center"/>
              <w:rPr>
                <w:lang w:val="en-US"/>
              </w:rPr>
            </w:pPr>
            <w:r w:rsidRPr="006C63C9">
              <w:rPr>
                <w:lang w:val="en-US"/>
              </w:rPr>
              <w:t>Functional Analyst</w:t>
            </w:r>
          </w:p>
          <w:p w:rsidR="006C63C9" w:rsidRPr="006C63C9" w:rsidRDefault="006C63C9" w:rsidP="006C63C9">
            <w:pPr>
              <w:jc w:val="center"/>
              <w:rPr>
                <w:lang w:val="en-US"/>
              </w:rPr>
            </w:pPr>
            <w:r w:rsidRPr="006C63C9">
              <w:rPr>
                <w:lang w:val="en-US"/>
              </w:rPr>
              <w:t>Requirements Analyst</w:t>
            </w:r>
          </w:p>
          <w:p w:rsidR="006C63C9" w:rsidRPr="006C63C9" w:rsidRDefault="006C63C9" w:rsidP="006C63C9">
            <w:pPr>
              <w:jc w:val="center"/>
              <w:rPr>
                <w:lang w:val="en-US"/>
              </w:rPr>
            </w:pPr>
            <w:r w:rsidRPr="006C63C9">
              <w:rPr>
                <w:lang w:val="en-US"/>
              </w:rPr>
              <w:t>Systems Consultant</w:t>
            </w:r>
          </w:p>
          <w:p w:rsidR="006C63C9" w:rsidRPr="006C63C9" w:rsidRDefault="006C63C9" w:rsidP="006C63C9">
            <w:pPr>
              <w:jc w:val="center"/>
              <w:rPr>
                <w:lang w:val="en-US"/>
              </w:rPr>
            </w:pPr>
            <w:r w:rsidRPr="006C63C9">
              <w:rPr>
                <w:lang w:val="en-US"/>
              </w:rPr>
              <w:t>Process Analyst</w:t>
            </w:r>
          </w:p>
          <w:p w:rsidR="007F29FC" w:rsidRPr="00EE653A" w:rsidRDefault="006C63C9" w:rsidP="006C63C9">
            <w:pPr>
              <w:jc w:val="center"/>
              <w:rPr>
                <w:lang w:val="en-US"/>
              </w:rPr>
            </w:pPr>
            <w:r w:rsidRPr="006C63C9">
              <w:rPr>
                <w:lang w:val="en-US"/>
              </w:rPr>
              <w:t>Solution Architect</w:t>
            </w:r>
          </w:p>
        </w:tc>
      </w:tr>
      <w:tr w:rsidR="007F29FC" w:rsidRPr="00EE653A" w:rsidTr="007F29FC">
        <w:tc>
          <w:tcPr>
            <w:tcW w:w="2617" w:type="dxa"/>
          </w:tcPr>
          <w:p w:rsidR="007F29FC" w:rsidRPr="00EE653A" w:rsidRDefault="00385726" w:rsidP="006C63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7556" w:type="dxa"/>
          </w:tcPr>
          <w:p w:rsidR="00385726" w:rsidRPr="00385726" w:rsidRDefault="00385726" w:rsidP="00385726">
            <w:pPr>
              <w:jc w:val="center"/>
              <w:rPr>
                <w:lang w:val="en-US"/>
              </w:rPr>
            </w:pPr>
            <w:r w:rsidRPr="00385726">
              <w:rPr>
                <w:lang w:val="en-US"/>
              </w:rPr>
              <w:t>IT Project Manager</w:t>
            </w:r>
          </w:p>
          <w:p w:rsidR="00385726" w:rsidRPr="00385726" w:rsidRDefault="00385726" w:rsidP="00385726">
            <w:pPr>
              <w:jc w:val="center"/>
              <w:rPr>
                <w:lang w:val="en-US"/>
              </w:rPr>
            </w:pPr>
            <w:r w:rsidRPr="00385726">
              <w:rPr>
                <w:lang w:val="en-US"/>
              </w:rPr>
              <w:t>Software Project Manager</w:t>
            </w:r>
          </w:p>
          <w:p w:rsidR="00385726" w:rsidRPr="00385726" w:rsidRDefault="00385726" w:rsidP="00385726">
            <w:pPr>
              <w:jc w:val="center"/>
              <w:rPr>
                <w:lang w:val="en-US"/>
              </w:rPr>
            </w:pPr>
            <w:r w:rsidRPr="00385726">
              <w:rPr>
                <w:lang w:val="en-US"/>
              </w:rPr>
              <w:t>Technical Project Manager</w:t>
            </w:r>
          </w:p>
          <w:p w:rsidR="007F29FC" w:rsidRPr="00EE653A" w:rsidRDefault="00385726" w:rsidP="00385726">
            <w:pPr>
              <w:jc w:val="center"/>
              <w:rPr>
                <w:lang w:val="en-US"/>
              </w:rPr>
            </w:pPr>
            <w:r w:rsidRPr="00385726">
              <w:rPr>
                <w:lang w:val="en-US"/>
              </w:rPr>
              <w:t>Program Manager</w:t>
            </w:r>
          </w:p>
        </w:tc>
      </w:tr>
      <w:tr w:rsidR="007F29FC" w:rsidRPr="00EE653A" w:rsidTr="007F29FC">
        <w:trPr>
          <w:trHeight w:val="207"/>
        </w:trPr>
        <w:tc>
          <w:tcPr>
            <w:tcW w:w="2617" w:type="dxa"/>
          </w:tcPr>
          <w:p w:rsidR="007F29FC" w:rsidRPr="00EE653A" w:rsidRDefault="00385726" w:rsidP="006C63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Database Administrator</w:t>
            </w:r>
          </w:p>
        </w:tc>
        <w:tc>
          <w:tcPr>
            <w:tcW w:w="7556" w:type="dxa"/>
          </w:tcPr>
          <w:p w:rsidR="00385726" w:rsidRPr="00385726" w:rsidRDefault="00385726" w:rsidP="00385726">
            <w:pPr>
              <w:jc w:val="center"/>
              <w:rPr>
                <w:lang w:val="en-US"/>
              </w:rPr>
            </w:pPr>
            <w:r w:rsidRPr="00385726">
              <w:rPr>
                <w:lang w:val="en-US"/>
              </w:rPr>
              <w:t>Database Administrator (DBA)</w:t>
            </w:r>
          </w:p>
          <w:p w:rsidR="00385726" w:rsidRPr="00385726" w:rsidRDefault="00385726" w:rsidP="00385726">
            <w:pPr>
              <w:jc w:val="center"/>
              <w:rPr>
                <w:lang w:val="en-US"/>
              </w:rPr>
            </w:pPr>
            <w:r w:rsidRPr="00385726">
              <w:rPr>
                <w:lang w:val="en-US"/>
              </w:rPr>
              <w:t>Database Developer</w:t>
            </w:r>
          </w:p>
          <w:p w:rsidR="00385726" w:rsidRPr="00385726" w:rsidRDefault="00385726" w:rsidP="00385726">
            <w:pPr>
              <w:jc w:val="center"/>
              <w:rPr>
                <w:lang w:val="en-US"/>
              </w:rPr>
            </w:pPr>
            <w:r w:rsidRPr="00385726">
              <w:rPr>
                <w:lang w:val="en-US"/>
              </w:rPr>
              <w:t>Data Architect</w:t>
            </w:r>
          </w:p>
          <w:p w:rsidR="00385726" w:rsidRPr="00385726" w:rsidRDefault="00385726" w:rsidP="00385726">
            <w:pPr>
              <w:jc w:val="center"/>
              <w:rPr>
                <w:lang w:val="en-US"/>
              </w:rPr>
            </w:pPr>
            <w:r w:rsidRPr="00385726">
              <w:rPr>
                <w:lang w:val="en-US"/>
              </w:rPr>
              <w:t>Data Engineer</w:t>
            </w:r>
          </w:p>
          <w:p w:rsidR="00385726" w:rsidRPr="00385726" w:rsidRDefault="00385726" w:rsidP="00385726">
            <w:pPr>
              <w:jc w:val="center"/>
              <w:rPr>
                <w:lang w:val="en-US"/>
              </w:rPr>
            </w:pPr>
            <w:r w:rsidRPr="00385726">
              <w:rPr>
                <w:lang w:val="en-US"/>
              </w:rPr>
              <w:t>Data Analyst</w:t>
            </w:r>
          </w:p>
          <w:p w:rsidR="007F29FC" w:rsidRPr="00EE653A" w:rsidRDefault="00385726" w:rsidP="00385726">
            <w:pPr>
              <w:jc w:val="center"/>
              <w:rPr>
                <w:lang w:val="en-US"/>
              </w:rPr>
            </w:pPr>
            <w:r w:rsidRPr="00385726">
              <w:rPr>
                <w:lang w:val="en-US"/>
              </w:rPr>
              <w:t>Database Specialist</w:t>
            </w:r>
          </w:p>
        </w:tc>
      </w:tr>
      <w:tr w:rsidR="007F29FC" w:rsidRPr="00EE653A" w:rsidTr="004F3862">
        <w:trPr>
          <w:trHeight w:val="490"/>
        </w:trPr>
        <w:tc>
          <w:tcPr>
            <w:tcW w:w="2617" w:type="dxa"/>
          </w:tcPr>
          <w:p w:rsidR="007F29FC" w:rsidRPr="00EE653A" w:rsidRDefault="00385726" w:rsidP="006C63C9">
            <w:pPr>
              <w:jc w:val="center"/>
              <w:rPr>
                <w:lang w:val="en-US"/>
              </w:rPr>
            </w:pPr>
            <w:r w:rsidRPr="00385726">
              <w:rPr>
                <w:lang w:val="en-US"/>
              </w:rPr>
              <w:t>Quality Assurance (QA) Enginee</w:t>
            </w:r>
            <w:r w:rsidR="00170CE1">
              <w:rPr>
                <w:lang w:val="en-US"/>
              </w:rPr>
              <w:t>r</w:t>
            </w:r>
          </w:p>
        </w:tc>
        <w:tc>
          <w:tcPr>
            <w:tcW w:w="7556" w:type="dxa"/>
          </w:tcPr>
          <w:p w:rsidR="00385726" w:rsidRPr="00385726" w:rsidRDefault="00385726" w:rsidP="00385726">
            <w:pPr>
              <w:jc w:val="center"/>
              <w:rPr>
                <w:lang w:val="en-US"/>
              </w:rPr>
            </w:pPr>
            <w:r w:rsidRPr="00385726">
              <w:rPr>
                <w:lang w:val="en-US"/>
              </w:rPr>
              <w:t>QA Analyst</w:t>
            </w:r>
          </w:p>
          <w:p w:rsidR="00385726" w:rsidRPr="00385726" w:rsidRDefault="00385726" w:rsidP="00385726">
            <w:pPr>
              <w:jc w:val="center"/>
              <w:rPr>
                <w:lang w:val="en-US"/>
              </w:rPr>
            </w:pPr>
            <w:r w:rsidRPr="00385726">
              <w:rPr>
                <w:lang w:val="en-US"/>
              </w:rPr>
              <w:t>Test Engineer</w:t>
            </w:r>
          </w:p>
          <w:p w:rsidR="00385726" w:rsidRPr="00385726" w:rsidRDefault="00385726" w:rsidP="00385726">
            <w:pPr>
              <w:jc w:val="center"/>
              <w:rPr>
                <w:lang w:val="en-US"/>
              </w:rPr>
            </w:pPr>
            <w:r w:rsidRPr="00385726">
              <w:rPr>
                <w:lang w:val="en-US"/>
              </w:rPr>
              <w:t>Automation Engineer</w:t>
            </w:r>
          </w:p>
          <w:p w:rsidR="00385726" w:rsidRPr="00385726" w:rsidRDefault="00385726" w:rsidP="00385726">
            <w:pPr>
              <w:jc w:val="center"/>
              <w:rPr>
                <w:lang w:val="en-US"/>
              </w:rPr>
            </w:pPr>
            <w:r w:rsidRPr="00385726">
              <w:rPr>
                <w:lang w:val="en-US"/>
              </w:rPr>
              <w:t>Quality Assurance Specialist</w:t>
            </w:r>
          </w:p>
          <w:p w:rsidR="00385726" w:rsidRPr="00385726" w:rsidRDefault="00385726" w:rsidP="00385726">
            <w:pPr>
              <w:jc w:val="center"/>
              <w:rPr>
                <w:lang w:val="en-US"/>
              </w:rPr>
            </w:pPr>
            <w:r w:rsidRPr="00385726">
              <w:rPr>
                <w:lang w:val="en-US"/>
              </w:rPr>
              <w:t>Test Lead</w:t>
            </w:r>
          </w:p>
          <w:p w:rsidR="007F29FC" w:rsidRPr="00EE653A" w:rsidRDefault="00385726" w:rsidP="00385726">
            <w:pPr>
              <w:jc w:val="center"/>
              <w:rPr>
                <w:lang w:val="en-US"/>
              </w:rPr>
            </w:pPr>
            <w:r w:rsidRPr="00385726">
              <w:rPr>
                <w:lang w:val="en-US"/>
              </w:rPr>
              <w:t>Software Tester</w:t>
            </w:r>
          </w:p>
        </w:tc>
      </w:tr>
      <w:tr w:rsidR="004F3862" w:rsidRPr="00EE653A" w:rsidTr="004F3862">
        <w:trPr>
          <w:trHeight w:val="490"/>
        </w:trPr>
        <w:tc>
          <w:tcPr>
            <w:tcW w:w="2617" w:type="dxa"/>
          </w:tcPr>
          <w:p w:rsidR="004F3862" w:rsidRPr="00385726" w:rsidRDefault="004F3862" w:rsidP="006C63C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CrewBrew</w:t>
            </w:r>
            <w:proofErr w:type="spellEnd"/>
            <w:r>
              <w:rPr>
                <w:lang w:val="en-US"/>
              </w:rPr>
              <w:t xml:space="preserve"> Cafe</w:t>
            </w:r>
          </w:p>
        </w:tc>
        <w:tc>
          <w:tcPr>
            <w:tcW w:w="7556" w:type="dxa"/>
          </w:tcPr>
          <w:p w:rsidR="004F3862" w:rsidRPr="00385726" w:rsidRDefault="004F3862" w:rsidP="003857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Client/Customer</w:t>
            </w:r>
          </w:p>
        </w:tc>
      </w:tr>
    </w:tbl>
    <w:p w:rsidR="005B7976" w:rsidRPr="0090196D" w:rsidRDefault="005C77B8" w:rsidP="005B7976">
      <w:pPr>
        <w:rPr>
          <w:b/>
          <w:lang w:val="en-US"/>
        </w:rPr>
      </w:pPr>
      <w:r>
        <w:rPr>
          <w:b/>
          <w:lang w:val="en-US"/>
        </w:rPr>
        <w:br/>
      </w:r>
      <w:r w:rsidR="0064512F">
        <w:rPr>
          <w:b/>
          <w:lang w:val="en-US"/>
        </w:rPr>
        <w:br/>
      </w:r>
      <w:r w:rsidR="0064512F">
        <w:rPr>
          <w:b/>
          <w:lang w:val="en-US"/>
        </w:rPr>
        <w:br/>
      </w:r>
      <w:r w:rsidR="0064512F">
        <w:rPr>
          <w:b/>
          <w:lang w:val="en-US"/>
        </w:rPr>
        <w:br/>
      </w:r>
    </w:p>
    <w:p w:rsidR="005B7976" w:rsidRPr="00927A17" w:rsidRDefault="005B7976" w:rsidP="005B7976">
      <w:pPr>
        <w:rPr>
          <w:b/>
          <w:lang w:val="en-US"/>
        </w:rPr>
      </w:pPr>
      <w:r w:rsidRPr="00927A17">
        <w:rPr>
          <w:b/>
          <w:lang w:val="en-US"/>
        </w:rPr>
        <w:lastRenderedPageBreak/>
        <w:t xml:space="preserve">PROJECT </w:t>
      </w:r>
      <w:r>
        <w:rPr>
          <w:b/>
          <w:lang w:val="en-US"/>
        </w:rPr>
        <w:t>DESCRIPTION</w:t>
      </w:r>
    </w:p>
    <w:p w:rsidR="00C13CE0" w:rsidRDefault="005B7976" w:rsidP="007241E0">
      <w:pPr>
        <w:ind w:firstLine="720"/>
        <w:rPr>
          <w:b/>
          <w:lang w:val="en-US"/>
        </w:rPr>
      </w:pPr>
      <w:r>
        <w:rPr>
          <w:lang w:val="en-US"/>
        </w:rPr>
        <w:t xml:space="preserve">The </w:t>
      </w:r>
      <w:r w:rsidRPr="00FB6C25">
        <w:rPr>
          <w:lang w:val="en-US"/>
        </w:rPr>
        <w:t>Development of Purchasing Management System</w:t>
      </w:r>
      <w:r>
        <w:rPr>
          <w:lang w:val="en-US"/>
        </w:rPr>
        <w:t xml:space="preserve"> aims to </w:t>
      </w:r>
      <w:r w:rsidRPr="00FB6C25">
        <w:rPr>
          <w:lang w:val="en-US"/>
        </w:rPr>
        <w:t>implement an efficient and streamlined</w:t>
      </w:r>
      <w:r>
        <w:rPr>
          <w:lang w:val="en-US"/>
        </w:rPr>
        <w:t xml:space="preserve"> </w:t>
      </w:r>
      <w:r w:rsidRPr="00FB6C25">
        <w:rPr>
          <w:lang w:val="en-US"/>
        </w:rPr>
        <w:t>system to manag</w:t>
      </w:r>
      <w:r>
        <w:rPr>
          <w:lang w:val="en-US"/>
        </w:rPr>
        <w:t xml:space="preserve">e the purchasing process of </w:t>
      </w:r>
      <w:r w:rsidR="00D355D9">
        <w:rPr>
          <w:lang w:val="en-US"/>
        </w:rPr>
        <w:t>CrewBrews</w:t>
      </w:r>
      <w:r>
        <w:rPr>
          <w:lang w:val="en-US"/>
        </w:rPr>
        <w:t xml:space="preserve"> Café. It also</w:t>
      </w:r>
      <w:r w:rsidRPr="00805645">
        <w:rPr>
          <w:lang w:val="en-US"/>
        </w:rPr>
        <w:t xml:space="preserve"> aims to improve the efficiency, ac</w:t>
      </w:r>
      <w:r w:rsidR="002B15A8">
        <w:rPr>
          <w:lang w:val="en-US"/>
        </w:rPr>
        <w:t>curacy, and transparency of the</w:t>
      </w:r>
      <w:r>
        <w:rPr>
          <w:lang w:val="en-US"/>
        </w:rPr>
        <w:t xml:space="preserve"> management and purchasing</w:t>
      </w:r>
      <w:r w:rsidRPr="00805645">
        <w:rPr>
          <w:lang w:val="en-US"/>
        </w:rPr>
        <w:t xml:space="preserve"> activities, leading to cost savings, reduced manual effort, and enhanced supplier management.</w:t>
      </w:r>
      <w:r>
        <w:rPr>
          <w:lang w:val="en-US"/>
        </w:rPr>
        <w:br/>
        <w:t xml:space="preserve"> </w:t>
      </w:r>
      <w:r>
        <w:rPr>
          <w:lang w:val="en-US"/>
        </w:rPr>
        <w:tab/>
        <w:t xml:space="preserve">It is initiated to address </w:t>
      </w:r>
      <w:r w:rsidRPr="00FB6C25">
        <w:rPr>
          <w:lang w:val="en-US"/>
        </w:rPr>
        <w:t xml:space="preserve">the current challenges and limitations associated with the manual </w:t>
      </w:r>
      <w:r>
        <w:rPr>
          <w:lang w:val="en-US"/>
        </w:rPr>
        <w:t xml:space="preserve">management and purchasing </w:t>
      </w:r>
      <w:r w:rsidRPr="00FB6C25">
        <w:rPr>
          <w:lang w:val="en-US"/>
        </w:rPr>
        <w:t>processes.</w:t>
      </w:r>
      <w:r>
        <w:rPr>
          <w:lang w:val="en-US"/>
        </w:rPr>
        <w:t xml:space="preserve"> </w:t>
      </w:r>
      <w:r w:rsidRPr="00FB6C25">
        <w:rPr>
          <w:lang w:val="en-US"/>
        </w:rPr>
        <w:t>The existing system lacks integration, visibility, and automation, resulting in delays, errors, and inefficiencies in the purchasing workflow.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ab/>
      </w:r>
      <w:r w:rsidRPr="00BF5CB0">
        <w:rPr>
          <w:lang w:val="en-US"/>
        </w:rPr>
        <w:t>This project will involve the development and implementation of</w:t>
      </w:r>
      <w:r>
        <w:rPr>
          <w:lang w:val="en-US"/>
        </w:rPr>
        <w:t xml:space="preserve"> a user-friendly management system. This system will provide the necessary functionality for</w:t>
      </w:r>
      <w:r w:rsidRPr="00195746">
        <w:rPr>
          <w:lang w:val="en-US"/>
        </w:rPr>
        <w:t xml:space="preserve"> </w:t>
      </w:r>
      <w:r>
        <w:rPr>
          <w:lang w:val="en-US"/>
        </w:rPr>
        <w:t xml:space="preserve">purchasing and management process, including features such as </w:t>
      </w:r>
      <w:r w:rsidR="00D355D9">
        <w:rPr>
          <w:lang w:val="en-US"/>
        </w:rPr>
        <w:t xml:space="preserve">generating purchase order, </w:t>
      </w:r>
      <w:r w:rsidR="007F29FC">
        <w:rPr>
          <w:lang w:val="en-US"/>
        </w:rPr>
        <w:t>maintenance</w:t>
      </w:r>
      <w:r>
        <w:rPr>
          <w:lang w:val="en-US"/>
        </w:rPr>
        <w:t xml:space="preserve"> system, inventory system, delivery sy</w:t>
      </w:r>
      <w:r w:rsidR="00C2023A">
        <w:rPr>
          <w:lang w:val="en-US"/>
        </w:rPr>
        <w:t>stem</w:t>
      </w:r>
      <w:r w:rsidR="003F0014">
        <w:rPr>
          <w:lang w:val="en-US"/>
        </w:rPr>
        <w:t xml:space="preserve"> and tracking system.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lang w:val="en-US"/>
        </w:rPr>
        <w:t>MEASURABLE ORGANIZATION VALUE (MOV)</w:t>
      </w:r>
      <w:r w:rsidR="00C13CE0">
        <w:rPr>
          <w:b/>
          <w:lang w:val="en-US"/>
        </w:rPr>
        <w:br/>
      </w:r>
      <w:r w:rsidR="00C13CE0">
        <w:rPr>
          <w:b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13CE0" w:rsidTr="00C13CE0">
        <w:tc>
          <w:tcPr>
            <w:tcW w:w="4788" w:type="dxa"/>
          </w:tcPr>
          <w:p w:rsidR="00C13CE0" w:rsidRDefault="00C13CE0" w:rsidP="007241E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METRIC</w:t>
            </w:r>
          </w:p>
        </w:tc>
        <w:tc>
          <w:tcPr>
            <w:tcW w:w="4788" w:type="dxa"/>
          </w:tcPr>
          <w:p w:rsidR="00C13CE0" w:rsidRDefault="00C13CE0" w:rsidP="007241E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TARGET</w:t>
            </w:r>
          </w:p>
        </w:tc>
      </w:tr>
      <w:tr w:rsidR="00C13CE0" w:rsidTr="00C13CE0">
        <w:tc>
          <w:tcPr>
            <w:tcW w:w="4788" w:type="dxa"/>
          </w:tcPr>
          <w:p w:rsidR="00C13CE0" w:rsidRPr="00BE6896" w:rsidRDefault="00055448" w:rsidP="007241E0">
            <w:pPr>
              <w:rPr>
                <w:lang w:val="en-US"/>
              </w:rPr>
            </w:pPr>
            <w:r w:rsidRPr="00BE6896">
              <w:rPr>
                <w:lang w:val="en-US"/>
              </w:rPr>
              <w:t>Ordering Processing Time</w:t>
            </w:r>
          </w:p>
        </w:tc>
        <w:tc>
          <w:tcPr>
            <w:tcW w:w="4788" w:type="dxa"/>
          </w:tcPr>
          <w:p w:rsidR="00C13CE0" w:rsidRPr="00BE6896" w:rsidRDefault="00055448" w:rsidP="007241E0">
            <w:pPr>
              <w:rPr>
                <w:lang w:val="en-US"/>
              </w:rPr>
            </w:pPr>
            <w:r w:rsidRPr="00BE6896">
              <w:rPr>
                <w:lang w:val="en-US"/>
              </w:rPr>
              <w:t>50% Reduction</w:t>
            </w:r>
          </w:p>
        </w:tc>
      </w:tr>
      <w:tr w:rsidR="00C13CE0" w:rsidTr="00C13CE0">
        <w:tc>
          <w:tcPr>
            <w:tcW w:w="4788" w:type="dxa"/>
          </w:tcPr>
          <w:p w:rsidR="00C13CE0" w:rsidRPr="00BE6896" w:rsidRDefault="00BE6896" w:rsidP="007241E0">
            <w:pPr>
              <w:rPr>
                <w:lang w:val="en-US"/>
              </w:rPr>
            </w:pPr>
            <w:r w:rsidRPr="00BE6896">
              <w:rPr>
                <w:lang w:val="en-US"/>
              </w:rPr>
              <w:t>Inventory Turnover</w:t>
            </w:r>
            <w:r w:rsidR="00877B90">
              <w:rPr>
                <w:lang w:val="en-US"/>
              </w:rPr>
              <w:t>/Management Efficiency</w:t>
            </w:r>
          </w:p>
        </w:tc>
        <w:tc>
          <w:tcPr>
            <w:tcW w:w="4788" w:type="dxa"/>
          </w:tcPr>
          <w:p w:rsidR="00C13CE0" w:rsidRPr="00BE6896" w:rsidRDefault="00BE6896" w:rsidP="007241E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Pr="00BE6896">
              <w:rPr>
                <w:lang w:val="en-US"/>
              </w:rPr>
              <w:t>% improvement</w:t>
            </w:r>
          </w:p>
        </w:tc>
      </w:tr>
      <w:tr w:rsidR="00C13CE0" w:rsidTr="00C13CE0">
        <w:tc>
          <w:tcPr>
            <w:tcW w:w="4788" w:type="dxa"/>
          </w:tcPr>
          <w:p w:rsidR="00C13CE0" w:rsidRPr="00BE6896" w:rsidRDefault="00877B90" w:rsidP="007241E0">
            <w:pPr>
              <w:rPr>
                <w:lang w:val="en-US"/>
              </w:rPr>
            </w:pPr>
            <w:r w:rsidRPr="00877B90">
              <w:rPr>
                <w:lang w:val="en-US"/>
              </w:rPr>
              <w:t>Strategic Sourcing</w:t>
            </w:r>
          </w:p>
        </w:tc>
        <w:tc>
          <w:tcPr>
            <w:tcW w:w="4788" w:type="dxa"/>
          </w:tcPr>
          <w:p w:rsidR="00C13CE0" w:rsidRPr="00BE6896" w:rsidRDefault="00C6749C" w:rsidP="00C6749C">
            <w:pPr>
              <w:rPr>
                <w:lang w:val="en-US"/>
              </w:rPr>
            </w:pPr>
            <w:r>
              <w:rPr>
                <w:lang w:val="en-US"/>
              </w:rPr>
              <w:t xml:space="preserve">Increase by </w:t>
            </w:r>
            <w:r>
              <w:rPr>
                <w:lang w:val="en-US"/>
              </w:rPr>
              <w:t xml:space="preserve"> 20% </w:t>
            </w:r>
          </w:p>
        </w:tc>
      </w:tr>
      <w:tr w:rsidR="00C13CE0" w:rsidTr="00BE6896">
        <w:trPr>
          <w:trHeight w:val="66"/>
        </w:trPr>
        <w:tc>
          <w:tcPr>
            <w:tcW w:w="4788" w:type="dxa"/>
          </w:tcPr>
          <w:p w:rsidR="00C13CE0" w:rsidRPr="00BE6896" w:rsidRDefault="00177904" w:rsidP="007241E0">
            <w:pPr>
              <w:rPr>
                <w:lang w:val="en-US"/>
              </w:rPr>
            </w:pPr>
            <w:r>
              <w:rPr>
                <w:lang w:val="en-US"/>
              </w:rPr>
              <w:t xml:space="preserve">Sales Revenue </w:t>
            </w:r>
          </w:p>
        </w:tc>
        <w:tc>
          <w:tcPr>
            <w:tcW w:w="4788" w:type="dxa"/>
          </w:tcPr>
          <w:p w:rsidR="00C13CE0" w:rsidRPr="00BE6896" w:rsidRDefault="00177904" w:rsidP="007241E0">
            <w:pPr>
              <w:rPr>
                <w:lang w:val="en-US"/>
              </w:rPr>
            </w:pPr>
            <w:r>
              <w:rPr>
                <w:lang w:val="en-US"/>
              </w:rPr>
              <w:t xml:space="preserve">Increase </w:t>
            </w:r>
            <w:r w:rsidR="00BE116E">
              <w:rPr>
                <w:lang w:val="en-US"/>
              </w:rPr>
              <w:t>by 15%</w:t>
            </w:r>
          </w:p>
        </w:tc>
      </w:tr>
      <w:tr w:rsidR="00576E7E" w:rsidTr="00BE6896">
        <w:trPr>
          <w:trHeight w:val="66"/>
        </w:trPr>
        <w:tc>
          <w:tcPr>
            <w:tcW w:w="4788" w:type="dxa"/>
          </w:tcPr>
          <w:p w:rsidR="00576E7E" w:rsidRDefault="00576E7E" w:rsidP="007241E0">
            <w:pPr>
              <w:rPr>
                <w:lang w:val="en-US"/>
              </w:rPr>
            </w:pPr>
            <w:r w:rsidRPr="00576E7E">
              <w:rPr>
                <w:lang w:val="en-US"/>
              </w:rPr>
              <w:t>Supplier Onboarding Time</w:t>
            </w:r>
          </w:p>
        </w:tc>
        <w:tc>
          <w:tcPr>
            <w:tcW w:w="4788" w:type="dxa"/>
          </w:tcPr>
          <w:p w:rsidR="00576E7E" w:rsidRDefault="00576E7E" w:rsidP="007241E0">
            <w:pPr>
              <w:rPr>
                <w:lang w:val="en-US"/>
              </w:rPr>
            </w:pPr>
            <w:r w:rsidRPr="00576E7E">
              <w:rPr>
                <w:lang w:val="en-US"/>
              </w:rPr>
              <w:t>20% reduction</w:t>
            </w:r>
          </w:p>
        </w:tc>
      </w:tr>
      <w:tr w:rsidR="00576E7E" w:rsidTr="00BE6896">
        <w:trPr>
          <w:trHeight w:val="66"/>
        </w:trPr>
        <w:tc>
          <w:tcPr>
            <w:tcW w:w="4788" w:type="dxa"/>
          </w:tcPr>
          <w:p w:rsidR="00576E7E" w:rsidRDefault="00576E7E" w:rsidP="007241E0">
            <w:pPr>
              <w:rPr>
                <w:lang w:val="en-US"/>
              </w:rPr>
            </w:pPr>
            <w:r w:rsidRPr="00576E7E">
              <w:rPr>
                <w:lang w:val="en-US"/>
              </w:rPr>
              <w:t>Purchase Order Accuracy</w:t>
            </w:r>
          </w:p>
        </w:tc>
        <w:tc>
          <w:tcPr>
            <w:tcW w:w="4788" w:type="dxa"/>
          </w:tcPr>
          <w:p w:rsidR="00576E7E" w:rsidRDefault="00576E7E" w:rsidP="007241E0">
            <w:pPr>
              <w:rPr>
                <w:lang w:val="en-US"/>
              </w:rPr>
            </w:pPr>
            <w:r>
              <w:rPr>
                <w:lang w:val="en-US"/>
              </w:rPr>
              <w:t>accuracy rate of 98% or higher</w:t>
            </w:r>
          </w:p>
        </w:tc>
      </w:tr>
      <w:tr w:rsidR="00576E7E" w:rsidTr="00BE6896">
        <w:trPr>
          <w:trHeight w:val="66"/>
        </w:trPr>
        <w:tc>
          <w:tcPr>
            <w:tcW w:w="4788" w:type="dxa"/>
          </w:tcPr>
          <w:p w:rsidR="00576E7E" w:rsidRDefault="003602CD" w:rsidP="007241E0">
            <w:pPr>
              <w:rPr>
                <w:lang w:val="en-US"/>
              </w:rPr>
            </w:pPr>
            <w:r w:rsidRPr="003602CD">
              <w:rPr>
                <w:lang w:val="en-US"/>
              </w:rPr>
              <w:t>Cost Avoidance</w:t>
            </w:r>
          </w:p>
        </w:tc>
        <w:tc>
          <w:tcPr>
            <w:tcW w:w="4788" w:type="dxa"/>
          </w:tcPr>
          <w:p w:rsidR="00576E7E" w:rsidRDefault="003602CD" w:rsidP="007241E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602CD">
              <w:rPr>
                <w:lang w:val="en-US"/>
              </w:rPr>
              <w:t>0% cost avoidance</w:t>
            </w:r>
          </w:p>
        </w:tc>
      </w:tr>
      <w:tr w:rsidR="00576E7E" w:rsidTr="00BE6896">
        <w:trPr>
          <w:trHeight w:val="66"/>
        </w:trPr>
        <w:tc>
          <w:tcPr>
            <w:tcW w:w="4788" w:type="dxa"/>
          </w:tcPr>
          <w:p w:rsidR="00576E7E" w:rsidRDefault="0099020C" w:rsidP="007241E0">
            <w:pPr>
              <w:rPr>
                <w:lang w:val="en-US"/>
              </w:rPr>
            </w:pPr>
            <w:r w:rsidRPr="0099020C">
              <w:rPr>
                <w:lang w:val="en-US"/>
              </w:rPr>
              <w:t>System Uptime</w:t>
            </w:r>
          </w:p>
        </w:tc>
        <w:tc>
          <w:tcPr>
            <w:tcW w:w="4788" w:type="dxa"/>
          </w:tcPr>
          <w:p w:rsidR="00576E7E" w:rsidRDefault="0099020C" w:rsidP="007241E0">
            <w:pPr>
              <w:rPr>
                <w:lang w:val="en-US"/>
              </w:rPr>
            </w:pPr>
            <w:r w:rsidRPr="0099020C">
              <w:rPr>
                <w:lang w:val="en-US"/>
              </w:rPr>
              <w:t>maintain a system uptime of 99.9% or higher</w:t>
            </w:r>
          </w:p>
        </w:tc>
      </w:tr>
    </w:tbl>
    <w:p w:rsidR="00575AAF" w:rsidRDefault="000D489A" w:rsidP="0099020C">
      <w:pPr>
        <w:ind w:firstLine="720"/>
        <w:rPr>
          <w:b/>
          <w:lang w:val="en-US"/>
        </w:rPr>
      </w:pPr>
      <w:r>
        <w:rPr>
          <w:b/>
          <w:lang w:val="en-US"/>
        </w:rPr>
        <w:br/>
      </w:r>
      <w:r w:rsidR="007567AF">
        <w:rPr>
          <w:b/>
          <w:lang w:val="en-US"/>
        </w:rPr>
        <w:br/>
      </w:r>
      <w:r w:rsidR="005B7976">
        <w:rPr>
          <w:b/>
          <w:lang w:val="en-US"/>
        </w:rPr>
        <w:t>PROJECT SCOPE</w:t>
      </w:r>
      <w:r w:rsidR="005B7976">
        <w:rPr>
          <w:b/>
          <w:lang w:val="en-US"/>
        </w:rPr>
        <w:br/>
      </w:r>
      <w:r w:rsidR="005B7976">
        <w:rPr>
          <w:b/>
          <w:lang w:val="en-US"/>
        </w:rPr>
        <w:tab/>
      </w:r>
      <w:r w:rsidR="005B7976">
        <w:rPr>
          <w:lang w:val="en-US"/>
        </w:rPr>
        <w:t xml:space="preserve">The scope of this project </w:t>
      </w:r>
      <w:r w:rsidR="00866202">
        <w:rPr>
          <w:lang w:val="en-US"/>
        </w:rPr>
        <w:t xml:space="preserve">include the </w:t>
      </w:r>
      <w:r w:rsidR="007F152C">
        <w:rPr>
          <w:lang w:val="en-US"/>
        </w:rPr>
        <w:t xml:space="preserve">development or customization of the purchasing system and implement </w:t>
      </w:r>
      <w:r w:rsidR="005B7976">
        <w:rPr>
          <w:lang w:val="en-US"/>
        </w:rPr>
        <w:t xml:space="preserve">a centralize purchasing management system for </w:t>
      </w:r>
      <w:r w:rsidR="00D355D9">
        <w:rPr>
          <w:lang w:val="en-US"/>
        </w:rPr>
        <w:t>CrewBrews</w:t>
      </w:r>
      <w:r w:rsidR="005B7976">
        <w:rPr>
          <w:lang w:val="en-US"/>
        </w:rPr>
        <w:t xml:space="preserve"> Café. This project develop reporting and analytics capabilities for informed decision making, Provide real-time </w:t>
      </w:r>
      <w:r w:rsidR="005B7976" w:rsidRPr="00016C08">
        <w:rPr>
          <w:lang w:val="en-US"/>
        </w:rPr>
        <w:t>visibility into purchasing data, supplier pe</w:t>
      </w:r>
      <w:r w:rsidR="005B7976">
        <w:rPr>
          <w:lang w:val="en-US"/>
        </w:rPr>
        <w:t xml:space="preserve">rformance, and financial impact, </w:t>
      </w:r>
      <w:r w:rsidR="005B7976" w:rsidRPr="00016C08">
        <w:rPr>
          <w:lang w:val="en-US"/>
        </w:rPr>
        <w:t>Include the integration of suppliers, inventory ma</w:t>
      </w:r>
      <w:r w:rsidR="005B7976">
        <w:rPr>
          <w:lang w:val="en-US"/>
        </w:rPr>
        <w:t xml:space="preserve">nagement, and financial system and </w:t>
      </w:r>
      <w:r w:rsidR="005B7976" w:rsidRPr="00016C08">
        <w:rPr>
          <w:lang w:val="en-US"/>
        </w:rPr>
        <w:t xml:space="preserve">Automate the </w:t>
      </w:r>
      <w:r w:rsidR="005B7976">
        <w:rPr>
          <w:lang w:val="en-US"/>
        </w:rPr>
        <w:t>purchasing</w:t>
      </w:r>
      <w:r w:rsidR="005B7976" w:rsidRPr="00016C08">
        <w:rPr>
          <w:lang w:val="en-US"/>
        </w:rPr>
        <w:t xml:space="preserve"> process, from requisition to payment, for all purchasing activities.</w:t>
      </w:r>
      <w:r w:rsidR="007B54E8">
        <w:rPr>
          <w:lang w:val="en-US"/>
        </w:rPr>
        <w:br/>
      </w:r>
      <w:r w:rsidR="007B54E8">
        <w:rPr>
          <w:lang w:val="en-US"/>
        </w:rPr>
        <w:tab/>
        <w:t xml:space="preserve">The scope of this project </w:t>
      </w:r>
      <w:r w:rsidR="007B54E8" w:rsidRPr="007B54E8">
        <w:rPr>
          <w:lang w:val="en-US"/>
        </w:rPr>
        <w:t xml:space="preserve">does not involve changes to the core menu items or product offerings of </w:t>
      </w:r>
      <w:r w:rsidR="00D355D9">
        <w:rPr>
          <w:lang w:val="en-US"/>
        </w:rPr>
        <w:t>CrewBrews</w:t>
      </w:r>
      <w:r w:rsidR="007B54E8" w:rsidRPr="007B54E8">
        <w:rPr>
          <w:lang w:val="en-US"/>
        </w:rPr>
        <w:t xml:space="preserve"> Cafe.</w:t>
      </w:r>
      <w:r w:rsidR="00500CC9">
        <w:rPr>
          <w:lang w:val="en-US"/>
        </w:rPr>
        <w:t xml:space="preserve"> </w:t>
      </w:r>
      <w:r w:rsidR="00500CC9" w:rsidRPr="00500CC9">
        <w:rPr>
          <w:lang w:val="en-US"/>
        </w:rPr>
        <w:t xml:space="preserve">The project does not cover </w:t>
      </w:r>
      <w:r w:rsidR="009655A8">
        <w:rPr>
          <w:lang w:val="en-US"/>
        </w:rPr>
        <w:t xml:space="preserve">any </w:t>
      </w:r>
      <w:r w:rsidR="00500CC9" w:rsidRPr="00500CC9">
        <w:rPr>
          <w:lang w:val="en-US"/>
        </w:rPr>
        <w:t xml:space="preserve">physical delivery logistics or transportation </w:t>
      </w:r>
      <w:r w:rsidR="00AE538A">
        <w:rPr>
          <w:lang w:val="en-US"/>
        </w:rPr>
        <w:t xml:space="preserve">of </w:t>
      </w:r>
      <w:r w:rsidR="00D355D9">
        <w:rPr>
          <w:lang w:val="en-US"/>
        </w:rPr>
        <w:t>CrewBrews</w:t>
      </w:r>
      <w:r w:rsidR="00AE538A">
        <w:rPr>
          <w:lang w:val="en-US"/>
        </w:rPr>
        <w:t xml:space="preserve"> Cafe</w:t>
      </w:r>
      <w:r w:rsidR="00500CC9" w:rsidRPr="00500CC9">
        <w:rPr>
          <w:lang w:val="en-US"/>
        </w:rPr>
        <w:t>.</w:t>
      </w:r>
      <w:r w:rsidR="005C77B8">
        <w:rPr>
          <w:lang w:val="en-US"/>
        </w:rPr>
        <w:br/>
      </w:r>
      <w:r w:rsidR="005C77B8">
        <w:rPr>
          <w:lang w:val="en-US"/>
        </w:rPr>
        <w:br/>
      </w:r>
      <w:r w:rsidR="005C77B8">
        <w:rPr>
          <w:lang w:val="en-US"/>
        </w:rPr>
        <w:br/>
      </w:r>
      <w:r w:rsidR="00063F42">
        <w:rPr>
          <w:lang w:val="en-US"/>
        </w:rPr>
        <w:br/>
      </w:r>
      <w:r w:rsidR="0099020C">
        <w:rPr>
          <w:lang w:val="en-US"/>
        </w:rPr>
        <w:br/>
      </w:r>
      <w:r w:rsidR="00551639">
        <w:rPr>
          <w:b/>
          <w:lang w:val="en-US"/>
        </w:rPr>
        <w:lastRenderedPageBreak/>
        <w:t>PROJECT SCHEDULE SUMMARY</w:t>
      </w:r>
      <w:r w:rsidR="00575AAF">
        <w:rPr>
          <w:b/>
          <w:lang w:val="en-US"/>
        </w:rPr>
        <w:br/>
      </w:r>
    </w:p>
    <w:tbl>
      <w:tblPr>
        <w:tblStyle w:val="TableGrid"/>
        <w:tblW w:w="10893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1844"/>
        <w:gridCol w:w="1709"/>
        <w:gridCol w:w="1878"/>
        <w:gridCol w:w="3914"/>
        <w:gridCol w:w="1548"/>
      </w:tblGrid>
      <w:tr w:rsidR="00925DB7" w:rsidTr="00C26C70">
        <w:tc>
          <w:tcPr>
            <w:tcW w:w="1844" w:type="dxa"/>
          </w:tcPr>
          <w:p w:rsidR="00925DB7" w:rsidRPr="00B41C06" w:rsidRDefault="00925DB7" w:rsidP="00C17A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PROJECT START DATE</w:t>
            </w:r>
          </w:p>
        </w:tc>
        <w:tc>
          <w:tcPr>
            <w:tcW w:w="1709" w:type="dxa"/>
          </w:tcPr>
          <w:p w:rsidR="00925DB7" w:rsidRPr="00B41C06" w:rsidRDefault="00925DB7" w:rsidP="00C17A0F">
            <w:pPr>
              <w:jc w:val="center"/>
              <w:rPr>
                <w:b/>
                <w:lang w:val="en-US"/>
              </w:rPr>
            </w:pPr>
            <w:r w:rsidRPr="00B41C06">
              <w:rPr>
                <w:b/>
                <w:lang w:val="en-US"/>
              </w:rPr>
              <w:t>PROJECT END DATE</w:t>
            </w:r>
          </w:p>
        </w:tc>
        <w:tc>
          <w:tcPr>
            <w:tcW w:w="1878" w:type="dxa"/>
          </w:tcPr>
          <w:p w:rsidR="00925DB7" w:rsidRDefault="00925DB7" w:rsidP="00C17A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MILESTONES</w:t>
            </w:r>
          </w:p>
        </w:tc>
        <w:tc>
          <w:tcPr>
            <w:tcW w:w="3914" w:type="dxa"/>
          </w:tcPr>
          <w:p w:rsidR="00925DB7" w:rsidRPr="00B41C06" w:rsidRDefault="00925DB7" w:rsidP="00C17A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DESCRIPTION </w:t>
            </w:r>
          </w:p>
        </w:tc>
        <w:tc>
          <w:tcPr>
            <w:tcW w:w="1548" w:type="dxa"/>
          </w:tcPr>
          <w:p w:rsidR="00925DB7" w:rsidRPr="00B41C06" w:rsidRDefault="00925DB7" w:rsidP="00C17A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</w:tr>
      <w:tr w:rsidR="00D95811" w:rsidTr="00C26C70">
        <w:trPr>
          <w:trHeight w:val="434"/>
        </w:trPr>
        <w:tc>
          <w:tcPr>
            <w:tcW w:w="1844" w:type="dxa"/>
          </w:tcPr>
          <w:p w:rsidR="00D95811" w:rsidRDefault="00D95811" w:rsidP="00C17A0F">
            <w:pPr>
              <w:jc w:val="center"/>
              <w:rPr>
                <w:lang w:val="en-US"/>
              </w:rPr>
            </w:pPr>
          </w:p>
          <w:p w:rsidR="00D95811" w:rsidRDefault="00D95811" w:rsidP="00C17A0F">
            <w:pPr>
              <w:jc w:val="center"/>
              <w:rPr>
                <w:lang w:val="en-US"/>
              </w:rPr>
            </w:pPr>
          </w:p>
          <w:p w:rsidR="00D95811" w:rsidRDefault="00D95811" w:rsidP="00C17A0F">
            <w:pPr>
              <w:jc w:val="center"/>
              <w:rPr>
                <w:lang w:val="en-US"/>
              </w:rPr>
            </w:pPr>
          </w:p>
          <w:p w:rsidR="00D95811" w:rsidRDefault="00690951" w:rsidP="00C17A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June 10</w:t>
            </w:r>
            <w:r w:rsidR="00D95811">
              <w:rPr>
                <w:lang w:val="en-US"/>
              </w:rPr>
              <w:t xml:space="preserve"> 2023</w:t>
            </w:r>
          </w:p>
        </w:tc>
        <w:tc>
          <w:tcPr>
            <w:tcW w:w="1709" w:type="dxa"/>
          </w:tcPr>
          <w:p w:rsidR="00D95811" w:rsidRDefault="00D95811" w:rsidP="00C17A0F">
            <w:pPr>
              <w:jc w:val="center"/>
              <w:rPr>
                <w:lang w:val="en-US"/>
              </w:rPr>
            </w:pPr>
          </w:p>
          <w:p w:rsidR="00D95811" w:rsidRDefault="00D95811" w:rsidP="00C17A0F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</w:p>
          <w:p w:rsidR="00D95811" w:rsidRDefault="00690951" w:rsidP="00C17A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June 25</w:t>
            </w:r>
            <w:r w:rsidR="00D95811">
              <w:rPr>
                <w:lang w:val="en-US"/>
              </w:rPr>
              <w:t xml:space="preserve"> 2023</w:t>
            </w:r>
          </w:p>
        </w:tc>
        <w:tc>
          <w:tcPr>
            <w:tcW w:w="1878" w:type="dxa"/>
          </w:tcPr>
          <w:p w:rsidR="00D95811" w:rsidRPr="008E64EA" w:rsidRDefault="00D95811" w:rsidP="00C17A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br/>
            </w:r>
            <w:r>
              <w:rPr>
                <w:b/>
                <w:lang w:val="en-US"/>
              </w:rPr>
              <w:br/>
            </w:r>
            <w:r>
              <w:rPr>
                <w:b/>
                <w:lang w:val="en-US"/>
              </w:rPr>
              <w:br/>
            </w:r>
            <w:r w:rsidRPr="008E64EA">
              <w:rPr>
                <w:b/>
                <w:lang w:val="en-US"/>
              </w:rPr>
              <w:t>Initialization phase</w:t>
            </w:r>
          </w:p>
          <w:p w:rsidR="00D95811" w:rsidRPr="008E64EA" w:rsidRDefault="00D95811" w:rsidP="00C17A0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914" w:type="dxa"/>
          </w:tcPr>
          <w:p w:rsidR="00D95811" w:rsidRPr="00947A1D" w:rsidRDefault="00D95811" w:rsidP="00925DB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Feasibility assessment</w:t>
            </w:r>
          </w:p>
          <w:p w:rsidR="00D95811" w:rsidRDefault="00D95811" w:rsidP="00925DB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Stake holder identification</w:t>
            </w:r>
          </w:p>
          <w:p w:rsidR="00D95811" w:rsidRDefault="00D95811" w:rsidP="00925DB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Project scope</w:t>
            </w:r>
          </w:p>
          <w:p w:rsidR="00D95811" w:rsidRDefault="00D95811" w:rsidP="00925DB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Project planning</w:t>
            </w:r>
          </w:p>
          <w:p w:rsidR="00D95811" w:rsidRDefault="00D95811" w:rsidP="00925DB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Project governance</w:t>
            </w:r>
          </w:p>
          <w:p w:rsidR="00D95811" w:rsidRPr="003F3207" w:rsidRDefault="00D95811" w:rsidP="00925DB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Project kick-off</w:t>
            </w:r>
          </w:p>
          <w:p w:rsidR="00D95811" w:rsidRDefault="00D95811" w:rsidP="00C17A0F">
            <w:pPr>
              <w:rPr>
                <w:lang w:val="en-US"/>
              </w:rPr>
            </w:pPr>
          </w:p>
        </w:tc>
        <w:tc>
          <w:tcPr>
            <w:tcW w:w="1548" w:type="dxa"/>
          </w:tcPr>
          <w:p w:rsidR="00D95811" w:rsidRDefault="00D95811" w:rsidP="003E1980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 xml:space="preserve">  Not Started</w:t>
            </w:r>
          </w:p>
        </w:tc>
      </w:tr>
      <w:tr w:rsidR="00D95811" w:rsidTr="00C26C70">
        <w:tc>
          <w:tcPr>
            <w:tcW w:w="1844" w:type="dxa"/>
          </w:tcPr>
          <w:p w:rsidR="00D95811" w:rsidRDefault="00D95811" w:rsidP="00C17A0F">
            <w:pPr>
              <w:jc w:val="center"/>
              <w:rPr>
                <w:lang w:val="en-US"/>
              </w:rPr>
            </w:pPr>
          </w:p>
          <w:p w:rsidR="00D95811" w:rsidRDefault="00D95811" w:rsidP="00C17A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</w:r>
          </w:p>
          <w:p w:rsidR="00D95811" w:rsidRDefault="00D95811" w:rsidP="00C17A0F">
            <w:pPr>
              <w:rPr>
                <w:lang w:val="en-US"/>
              </w:rPr>
            </w:pPr>
          </w:p>
          <w:p w:rsidR="00D95811" w:rsidRDefault="00690951" w:rsidP="00C17A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June 26 2023</w:t>
            </w:r>
          </w:p>
        </w:tc>
        <w:tc>
          <w:tcPr>
            <w:tcW w:w="1709" w:type="dxa"/>
          </w:tcPr>
          <w:p w:rsidR="00D95811" w:rsidRDefault="00D95811" w:rsidP="00C17A0F">
            <w:pPr>
              <w:jc w:val="center"/>
              <w:rPr>
                <w:lang w:val="en-US"/>
              </w:rPr>
            </w:pPr>
          </w:p>
          <w:p w:rsidR="00D95811" w:rsidRDefault="00D95811" w:rsidP="00C17A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</w:r>
          </w:p>
          <w:p w:rsidR="00D95811" w:rsidRDefault="00D95811" w:rsidP="00C17A0F">
            <w:pPr>
              <w:rPr>
                <w:lang w:val="en-US"/>
              </w:rPr>
            </w:pPr>
          </w:p>
          <w:p w:rsidR="00D95811" w:rsidRDefault="00690951" w:rsidP="00C17A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July 15 2023</w:t>
            </w:r>
          </w:p>
        </w:tc>
        <w:tc>
          <w:tcPr>
            <w:tcW w:w="1878" w:type="dxa"/>
          </w:tcPr>
          <w:p w:rsidR="00D95811" w:rsidRPr="008E64EA" w:rsidRDefault="00D95811" w:rsidP="00C17A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br/>
            </w:r>
            <w:r>
              <w:rPr>
                <w:b/>
                <w:lang w:val="en-US"/>
              </w:rPr>
              <w:br/>
            </w:r>
            <w:r>
              <w:rPr>
                <w:b/>
                <w:lang w:val="en-US"/>
              </w:rPr>
              <w:br/>
            </w:r>
            <w:r>
              <w:rPr>
                <w:b/>
                <w:lang w:val="en-US"/>
              </w:rPr>
              <w:br/>
            </w:r>
            <w:r w:rsidRPr="008E64EA">
              <w:rPr>
                <w:b/>
                <w:lang w:val="en-US"/>
              </w:rPr>
              <w:t>Designing phase</w:t>
            </w:r>
          </w:p>
          <w:p w:rsidR="00D95811" w:rsidRPr="008E64EA" w:rsidRDefault="00D95811" w:rsidP="00C17A0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914" w:type="dxa"/>
          </w:tcPr>
          <w:p w:rsidR="00D95811" w:rsidRPr="00052B95" w:rsidRDefault="00D95811" w:rsidP="00925DB7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Detailed project planning</w:t>
            </w:r>
          </w:p>
          <w:p w:rsidR="00D95811" w:rsidRDefault="00D95811" w:rsidP="00925DB7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Requirements gathering and analysis</w:t>
            </w:r>
          </w:p>
          <w:p w:rsidR="00D95811" w:rsidRDefault="00D95811" w:rsidP="00925DB7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System or product design</w:t>
            </w:r>
          </w:p>
          <w:p w:rsidR="00D95811" w:rsidRDefault="00D95811" w:rsidP="00925DB7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Communication and stakeholder engagement</w:t>
            </w:r>
          </w:p>
          <w:p w:rsidR="00D95811" w:rsidRDefault="00D95811" w:rsidP="00925DB7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Risk assessment and mitigation</w:t>
            </w:r>
          </w:p>
          <w:p w:rsidR="00D95811" w:rsidRDefault="00D95811" w:rsidP="00925DB7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Quality assurance and testing</w:t>
            </w:r>
          </w:p>
          <w:p w:rsidR="00D95811" w:rsidRPr="00052B95" w:rsidRDefault="00D95811" w:rsidP="00925DB7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1548" w:type="dxa"/>
          </w:tcPr>
          <w:p w:rsidR="00D95811" w:rsidRDefault="00D95811" w:rsidP="00C17A0F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 xml:space="preserve">  Not Started</w:t>
            </w:r>
          </w:p>
        </w:tc>
      </w:tr>
      <w:tr w:rsidR="00D95811" w:rsidTr="00C26C70">
        <w:tc>
          <w:tcPr>
            <w:tcW w:w="1844" w:type="dxa"/>
          </w:tcPr>
          <w:p w:rsidR="00D95811" w:rsidRDefault="00D95811" w:rsidP="00C17A0F">
            <w:pPr>
              <w:jc w:val="center"/>
              <w:rPr>
                <w:lang w:val="en-US"/>
              </w:rPr>
            </w:pPr>
          </w:p>
          <w:p w:rsidR="00D95811" w:rsidRDefault="00D95811" w:rsidP="00C17A0F">
            <w:pPr>
              <w:jc w:val="center"/>
              <w:rPr>
                <w:lang w:val="en-US"/>
              </w:rPr>
            </w:pPr>
          </w:p>
          <w:p w:rsidR="00D95811" w:rsidRDefault="00D95811" w:rsidP="00C17A0F">
            <w:pPr>
              <w:rPr>
                <w:lang w:val="en-US"/>
              </w:rPr>
            </w:pPr>
          </w:p>
          <w:p w:rsidR="00D95811" w:rsidRDefault="00690951" w:rsidP="00C17A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June 16</w:t>
            </w:r>
            <w:r w:rsidR="00D95811">
              <w:rPr>
                <w:lang w:val="en-US"/>
              </w:rPr>
              <w:t xml:space="preserve"> 2023</w:t>
            </w:r>
          </w:p>
        </w:tc>
        <w:tc>
          <w:tcPr>
            <w:tcW w:w="1709" w:type="dxa"/>
          </w:tcPr>
          <w:p w:rsidR="00D95811" w:rsidRDefault="00D95811" w:rsidP="00C17A0F">
            <w:pPr>
              <w:jc w:val="center"/>
              <w:rPr>
                <w:lang w:val="en-US"/>
              </w:rPr>
            </w:pPr>
          </w:p>
          <w:p w:rsidR="00D95811" w:rsidRDefault="00D95811" w:rsidP="00C17A0F">
            <w:pPr>
              <w:jc w:val="center"/>
              <w:rPr>
                <w:lang w:val="en-US"/>
              </w:rPr>
            </w:pPr>
          </w:p>
          <w:p w:rsidR="00D95811" w:rsidRDefault="00D95811" w:rsidP="00C17A0F">
            <w:pPr>
              <w:rPr>
                <w:lang w:val="en-US"/>
              </w:rPr>
            </w:pPr>
          </w:p>
          <w:p w:rsidR="00D95811" w:rsidRDefault="00690951" w:rsidP="00C17A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August 30 2023</w:t>
            </w:r>
          </w:p>
        </w:tc>
        <w:tc>
          <w:tcPr>
            <w:tcW w:w="1878" w:type="dxa"/>
          </w:tcPr>
          <w:p w:rsidR="00D95811" w:rsidRDefault="00D95811" w:rsidP="00C17A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br/>
            </w:r>
            <w:r>
              <w:rPr>
                <w:b/>
                <w:lang w:val="en-US"/>
              </w:rPr>
              <w:br/>
            </w:r>
            <w:r>
              <w:rPr>
                <w:b/>
                <w:lang w:val="en-US"/>
              </w:rPr>
              <w:br/>
              <w:t>Development phase</w:t>
            </w:r>
          </w:p>
          <w:p w:rsidR="00D95811" w:rsidRDefault="00D95811" w:rsidP="00C17A0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914" w:type="dxa"/>
          </w:tcPr>
          <w:p w:rsidR="00D95811" w:rsidRPr="006C341E" w:rsidRDefault="00D95811" w:rsidP="00925DB7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6C341E">
              <w:rPr>
                <w:lang w:val="en-US"/>
              </w:rPr>
              <w:t>Execution of project task</w:t>
            </w:r>
          </w:p>
          <w:p w:rsidR="00D95811" w:rsidRPr="006C341E" w:rsidRDefault="00D95811" w:rsidP="00925DB7">
            <w:pPr>
              <w:pStyle w:val="ListParagraph"/>
              <w:numPr>
                <w:ilvl w:val="0"/>
                <w:numId w:val="13"/>
              </w:numPr>
              <w:rPr>
                <w:b/>
                <w:lang w:val="en-US"/>
              </w:rPr>
            </w:pPr>
            <w:r w:rsidRPr="006C341E">
              <w:rPr>
                <w:lang w:val="en-US"/>
              </w:rPr>
              <w:t>Construction or creation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deliverables</w:t>
            </w:r>
          </w:p>
          <w:p w:rsidR="00D95811" w:rsidRPr="006C341E" w:rsidRDefault="00D95811" w:rsidP="00925DB7">
            <w:pPr>
              <w:pStyle w:val="ListParagraph"/>
              <w:numPr>
                <w:ilvl w:val="0"/>
                <w:numId w:val="13"/>
              </w:numPr>
              <w:rPr>
                <w:b/>
                <w:lang w:val="en-US"/>
              </w:rPr>
            </w:pPr>
            <w:r>
              <w:rPr>
                <w:lang w:val="en-US"/>
              </w:rPr>
              <w:t>Team collaboration and coordination</w:t>
            </w:r>
          </w:p>
          <w:p w:rsidR="00D95811" w:rsidRPr="006C341E" w:rsidRDefault="00D95811" w:rsidP="00925DB7">
            <w:pPr>
              <w:pStyle w:val="ListParagraph"/>
              <w:numPr>
                <w:ilvl w:val="0"/>
                <w:numId w:val="13"/>
              </w:numPr>
              <w:rPr>
                <w:b/>
                <w:lang w:val="en-US"/>
              </w:rPr>
            </w:pPr>
            <w:r>
              <w:rPr>
                <w:lang w:val="en-US"/>
              </w:rPr>
              <w:t>Stakeholder engagement</w:t>
            </w:r>
          </w:p>
          <w:p w:rsidR="00D95811" w:rsidRPr="009327CC" w:rsidRDefault="00D95811" w:rsidP="00925DB7">
            <w:pPr>
              <w:pStyle w:val="ListParagraph"/>
              <w:numPr>
                <w:ilvl w:val="0"/>
                <w:numId w:val="13"/>
              </w:numPr>
              <w:rPr>
                <w:b/>
                <w:lang w:val="en-US"/>
              </w:rPr>
            </w:pPr>
            <w:r>
              <w:rPr>
                <w:lang w:val="en-US"/>
              </w:rPr>
              <w:t>Testing and quality assurance</w:t>
            </w:r>
          </w:p>
          <w:p w:rsidR="00D95811" w:rsidRPr="00947A1D" w:rsidRDefault="00D95811" w:rsidP="00925DB7">
            <w:pPr>
              <w:pStyle w:val="ListParagraph"/>
              <w:numPr>
                <w:ilvl w:val="0"/>
                <w:numId w:val="13"/>
              </w:numPr>
              <w:rPr>
                <w:b/>
                <w:lang w:val="en-US"/>
              </w:rPr>
            </w:pPr>
            <w:r>
              <w:rPr>
                <w:lang w:val="en-US"/>
              </w:rPr>
              <w:t>Procurement and management vendor</w:t>
            </w:r>
          </w:p>
          <w:p w:rsidR="00D95811" w:rsidRPr="00947A1D" w:rsidRDefault="00D95811" w:rsidP="00925DB7">
            <w:pPr>
              <w:pStyle w:val="ListParagraph"/>
              <w:numPr>
                <w:ilvl w:val="0"/>
                <w:numId w:val="13"/>
              </w:numPr>
              <w:rPr>
                <w:b/>
                <w:lang w:val="en-US"/>
              </w:rPr>
            </w:pPr>
            <w:r>
              <w:rPr>
                <w:lang w:val="en-US"/>
              </w:rPr>
              <w:t>Progress monitoring control</w:t>
            </w:r>
          </w:p>
          <w:p w:rsidR="00D95811" w:rsidRPr="006C341E" w:rsidRDefault="00D95811" w:rsidP="00925DB7">
            <w:pPr>
              <w:pStyle w:val="ListParagraph"/>
              <w:numPr>
                <w:ilvl w:val="0"/>
                <w:numId w:val="13"/>
              </w:numPr>
              <w:rPr>
                <w:b/>
                <w:lang w:val="en-US"/>
              </w:rPr>
            </w:pPr>
            <w:r>
              <w:rPr>
                <w:lang w:val="en-US"/>
              </w:rPr>
              <w:t>Change management</w:t>
            </w:r>
          </w:p>
        </w:tc>
        <w:tc>
          <w:tcPr>
            <w:tcW w:w="1548" w:type="dxa"/>
          </w:tcPr>
          <w:p w:rsidR="00D95811" w:rsidRDefault="00D95811" w:rsidP="003E1980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 xml:space="preserve">  Not Started</w:t>
            </w:r>
          </w:p>
        </w:tc>
      </w:tr>
      <w:tr w:rsidR="00D95811" w:rsidTr="00C26C70">
        <w:trPr>
          <w:trHeight w:val="66"/>
        </w:trPr>
        <w:tc>
          <w:tcPr>
            <w:tcW w:w="1844" w:type="dxa"/>
          </w:tcPr>
          <w:p w:rsidR="00D95811" w:rsidRDefault="00D95811" w:rsidP="00C17A0F">
            <w:pPr>
              <w:jc w:val="center"/>
              <w:rPr>
                <w:lang w:val="en-US"/>
              </w:rPr>
            </w:pPr>
          </w:p>
          <w:p w:rsidR="00D95811" w:rsidRDefault="00D95811" w:rsidP="00C17A0F">
            <w:pPr>
              <w:jc w:val="center"/>
              <w:rPr>
                <w:lang w:val="en-US"/>
              </w:rPr>
            </w:pPr>
          </w:p>
          <w:p w:rsidR="00D95811" w:rsidRDefault="00D95811" w:rsidP="00C17A0F">
            <w:pPr>
              <w:jc w:val="center"/>
              <w:rPr>
                <w:lang w:val="en-US"/>
              </w:rPr>
            </w:pPr>
          </w:p>
          <w:p w:rsidR="00D95811" w:rsidRDefault="00D95811" w:rsidP="00C17A0F">
            <w:pPr>
              <w:rPr>
                <w:lang w:val="en-US"/>
              </w:rPr>
            </w:pPr>
          </w:p>
          <w:p w:rsidR="00D95811" w:rsidRDefault="00794158" w:rsidP="00C17A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August 31 2023</w:t>
            </w:r>
          </w:p>
        </w:tc>
        <w:tc>
          <w:tcPr>
            <w:tcW w:w="1709" w:type="dxa"/>
          </w:tcPr>
          <w:p w:rsidR="00D95811" w:rsidRDefault="00D95811" w:rsidP="00C17A0F">
            <w:pPr>
              <w:jc w:val="center"/>
              <w:rPr>
                <w:lang w:val="en-US"/>
              </w:rPr>
            </w:pPr>
          </w:p>
          <w:p w:rsidR="00D95811" w:rsidRDefault="00D95811" w:rsidP="00C17A0F">
            <w:pPr>
              <w:jc w:val="center"/>
              <w:rPr>
                <w:lang w:val="en-US"/>
              </w:rPr>
            </w:pPr>
          </w:p>
          <w:p w:rsidR="00D95811" w:rsidRDefault="00D95811" w:rsidP="00C17A0F">
            <w:pPr>
              <w:rPr>
                <w:lang w:val="en-US"/>
              </w:rPr>
            </w:pPr>
          </w:p>
          <w:p w:rsidR="00D95811" w:rsidRDefault="00D95811" w:rsidP="00C17A0F">
            <w:pPr>
              <w:jc w:val="center"/>
              <w:rPr>
                <w:lang w:val="en-US"/>
              </w:rPr>
            </w:pPr>
          </w:p>
          <w:p w:rsidR="00D95811" w:rsidRDefault="00C62ACE" w:rsidP="00C17A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September 20</w:t>
            </w:r>
            <w:r w:rsidR="00794158">
              <w:rPr>
                <w:lang w:val="en-US"/>
              </w:rPr>
              <w:t xml:space="preserve"> 20223</w:t>
            </w:r>
          </w:p>
        </w:tc>
        <w:tc>
          <w:tcPr>
            <w:tcW w:w="1878" w:type="dxa"/>
          </w:tcPr>
          <w:p w:rsidR="00D95811" w:rsidRDefault="00D95811" w:rsidP="00C17A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br/>
            </w:r>
            <w:r>
              <w:rPr>
                <w:b/>
                <w:lang w:val="en-US"/>
              </w:rPr>
              <w:br/>
            </w:r>
            <w:r>
              <w:rPr>
                <w:b/>
                <w:lang w:val="en-US"/>
              </w:rPr>
              <w:br/>
            </w:r>
            <w:r>
              <w:rPr>
                <w:b/>
                <w:lang w:val="en-US"/>
              </w:rPr>
              <w:br/>
              <w:t>Testing phase</w:t>
            </w:r>
          </w:p>
          <w:p w:rsidR="00D95811" w:rsidRDefault="00D95811" w:rsidP="00C17A0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914" w:type="dxa"/>
          </w:tcPr>
          <w:p w:rsidR="00D95811" w:rsidRPr="00FB58D7" w:rsidRDefault="00D95811" w:rsidP="00925DB7">
            <w:pPr>
              <w:pStyle w:val="ListParagraph"/>
              <w:numPr>
                <w:ilvl w:val="0"/>
                <w:numId w:val="14"/>
              </w:numPr>
              <w:rPr>
                <w:b/>
                <w:lang w:val="en-US"/>
              </w:rPr>
            </w:pPr>
            <w:r>
              <w:rPr>
                <w:lang w:val="en-US"/>
              </w:rPr>
              <w:t>Test planning and preparation</w:t>
            </w:r>
          </w:p>
          <w:p w:rsidR="00D95811" w:rsidRPr="00FB58D7" w:rsidRDefault="00D95811" w:rsidP="00925DB7">
            <w:pPr>
              <w:pStyle w:val="ListParagraph"/>
              <w:numPr>
                <w:ilvl w:val="0"/>
                <w:numId w:val="14"/>
              </w:numPr>
              <w:rPr>
                <w:b/>
                <w:lang w:val="en-US"/>
              </w:rPr>
            </w:pPr>
            <w:r>
              <w:rPr>
                <w:lang w:val="en-US"/>
              </w:rPr>
              <w:t xml:space="preserve"> Test execution</w:t>
            </w:r>
          </w:p>
          <w:p w:rsidR="00D95811" w:rsidRPr="00FB58D7" w:rsidRDefault="00D95811" w:rsidP="00925DB7">
            <w:pPr>
              <w:pStyle w:val="ListParagraph"/>
              <w:numPr>
                <w:ilvl w:val="0"/>
                <w:numId w:val="14"/>
              </w:numPr>
              <w:rPr>
                <w:b/>
                <w:lang w:val="en-US"/>
              </w:rPr>
            </w:pPr>
            <w:r>
              <w:rPr>
                <w:lang w:val="en-US"/>
              </w:rPr>
              <w:t>Defect management</w:t>
            </w:r>
          </w:p>
          <w:p w:rsidR="00D95811" w:rsidRPr="00FB58D7" w:rsidRDefault="00D95811" w:rsidP="00925DB7">
            <w:pPr>
              <w:pStyle w:val="ListParagraph"/>
              <w:numPr>
                <w:ilvl w:val="0"/>
                <w:numId w:val="14"/>
              </w:numPr>
              <w:rPr>
                <w:b/>
                <w:lang w:val="en-US"/>
              </w:rPr>
            </w:pPr>
            <w:r>
              <w:rPr>
                <w:lang w:val="en-US"/>
              </w:rPr>
              <w:t>Regression testing</w:t>
            </w:r>
          </w:p>
          <w:p w:rsidR="00D95811" w:rsidRPr="00FB58D7" w:rsidRDefault="00D95811" w:rsidP="00925DB7">
            <w:pPr>
              <w:pStyle w:val="ListParagraph"/>
              <w:numPr>
                <w:ilvl w:val="0"/>
                <w:numId w:val="14"/>
              </w:numPr>
              <w:rPr>
                <w:b/>
                <w:lang w:val="en-US"/>
              </w:rPr>
            </w:pPr>
            <w:r>
              <w:rPr>
                <w:lang w:val="en-US"/>
              </w:rPr>
              <w:t>Integration and system testing</w:t>
            </w:r>
          </w:p>
          <w:p w:rsidR="00D95811" w:rsidRPr="00FB58D7" w:rsidRDefault="00D95811" w:rsidP="00925DB7">
            <w:pPr>
              <w:pStyle w:val="ListParagraph"/>
              <w:numPr>
                <w:ilvl w:val="0"/>
                <w:numId w:val="14"/>
              </w:numPr>
              <w:rPr>
                <w:b/>
                <w:lang w:val="en-US"/>
              </w:rPr>
            </w:pPr>
            <w:r>
              <w:rPr>
                <w:lang w:val="en-US"/>
              </w:rPr>
              <w:t>User acceptance testing</w:t>
            </w:r>
          </w:p>
          <w:p w:rsidR="00D95811" w:rsidRPr="00FB58D7" w:rsidRDefault="00D95811" w:rsidP="00925DB7">
            <w:pPr>
              <w:pStyle w:val="ListParagraph"/>
              <w:numPr>
                <w:ilvl w:val="0"/>
                <w:numId w:val="14"/>
              </w:numPr>
              <w:rPr>
                <w:b/>
                <w:lang w:val="en-US"/>
              </w:rPr>
            </w:pPr>
            <w:r>
              <w:rPr>
                <w:lang w:val="en-US"/>
              </w:rPr>
              <w:t>Performance testing</w:t>
            </w:r>
          </w:p>
          <w:p w:rsidR="00D95811" w:rsidRPr="00FB58D7" w:rsidRDefault="00D95811" w:rsidP="00925DB7">
            <w:pPr>
              <w:pStyle w:val="ListParagraph"/>
              <w:numPr>
                <w:ilvl w:val="0"/>
                <w:numId w:val="14"/>
              </w:numPr>
              <w:rPr>
                <w:b/>
                <w:lang w:val="en-US"/>
              </w:rPr>
            </w:pPr>
            <w:r>
              <w:rPr>
                <w:lang w:val="en-US"/>
              </w:rPr>
              <w:t>Security testing</w:t>
            </w:r>
          </w:p>
          <w:p w:rsidR="00D95811" w:rsidRPr="00947A1D" w:rsidRDefault="00D95811" w:rsidP="00925DB7">
            <w:pPr>
              <w:pStyle w:val="ListParagraph"/>
              <w:numPr>
                <w:ilvl w:val="0"/>
                <w:numId w:val="14"/>
              </w:numPr>
              <w:rPr>
                <w:b/>
                <w:lang w:val="en-US"/>
              </w:rPr>
            </w:pPr>
            <w:r>
              <w:rPr>
                <w:lang w:val="en-US"/>
              </w:rPr>
              <w:t>Test completion and reporting</w:t>
            </w:r>
          </w:p>
        </w:tc>
        <w:tc>
          <w:tcPr>
            <w:tcW w:w="1548" w:type="dxa"/>
          </w:tcPr>
          <w:p w:rsidR="00D95811" w:rsidRDefault="00D95811" w:rsidP="003E1980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 w:rsidR="004955F8">
              <w:rPr>
                <w:lang w:val="en-US"/>
              </w:rPr>
              <w:br/>
            </w:r>
            <w:r>
              <w:rPr>
                <w:lang w:val="en-US"/>
              </w:rPr>
              <w:br/>
              <w:t xml:space="preserve">  Not Started</w:t>
            </w:r>
          </w:p>
        </w:tc>
      </w:tr>
    </w:tbl>
    <w:p w:rsidR="00551639" w:rsidRDefault="0028715F" w:rsidP="0028715F">
      <w:pPr>
        <w:tabs>
          <w:tab w:val="left" w:pos="2584"/>
        </w:tabs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217CAE">
        <w:rPr>
          <w:lang w:val="en-US"/>
        </w:rPr>
        <w:t xml:space="preserve">    </w:t>
      </w:r>
      <w:r>
        <w:rPr>
          <w:lang w:val="en-US"/>
        </w:rPr>
        <w:br/>
      </w:r>
      <w:r>
        <w:rPr>
          <w:b/>
          <w:lang w:val="en-US"/>
        </w:rPr>
        <w:lastRenderedPageBreak/>
        <w:t xml:space="preserve">PROJECT </w:t>
      </w:r>
      <w:r w:rsidR="000704BC">
        <w:rPr>
          <w:b/>
          <w:lang w:val="en-US"/>
        </w:rPr>
        <w:t>BUDGET</w:t>
      </w:r>
      <w:r>
        <w:rPr>
          <w:b/>
          <w:lang w:val="en-US"/>
        </w:rPr>
        <w:t xml:space="preserve"> SUMMARY</w:t>
      </w:r>
      <w:r>
        <w:rPr>
          <w:lang w:val="en-US"/>
        </w:rPr>
        <w:br/>
      </w:r>
    </w:p>
    <w:tbl>
      <w:tblPr>
        <w:tblStyle w:val="TableGrid"/>
        <w:tblW w:w="7472" w:type="dxa"/>
        <w:tblInd w:w="946" w:type="dxa"/>
        <w:tblLayout w:type="fixed"/>
        <w:tblLook w:val="04A0" w:firstRow="1" w:lastRow="0" w:firstColumn="1" w:lastColumn="0" w:noHBand="0" w:noVBand="1"/>
      </w:tblPr>
      <w:tblGrid>
        <w:gridCol w:w="4096"/>
        <w:gridCol w:w="3376"/>
      </w:tblGrid>
      <w:tr w:rsidR="00842A09" w:rsidTr="00842A09">
        <w:trPr>
          <w:trHeight w:val="330"/>
        </w:trPr>
        <w:tc>
          <w:tcPr>
            <w:tcW w:w="4096" w:type="dxa"/>
          </w:tcPr>
          <w:p w:rsidR="00842A09" w:rsidRDefault="00842A09" w:rsidP="009E35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MILESTONES</w:t>
            </w:r>
          </w:p>
        </w:tc>
        <w:tc>
          <w:tcPr>
            <w:tcW w:w="3376" w:type="dxa"/>
          </w:tcPr>
          <w:p w:rsidR="00842A09" w:rsidRPr="00B41C06" w:rsidRDefault="00842A09" w:rsidP="009E35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BUDGET</w:t>
            </w:r>
          </w:p>
        </w:tc>
      </w:tr>
      <w:tr w:rsidR="00842A09" w:rsidTr="001828C9">
        <w:trPr>
          <w:trHeight w:val="330"/>
        </w:trPr>
        <w:tc>
          <w:tcPr>
            <w:tcW w:w="4096" w:type="dxa"/>
            <w:vAlign w:val="center"/>
          </w:tcPr>
          <w:p w:rsidR="00842A09" w:rsidRDefault="00842A09" w:rsidP="009E35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br/>
              <w:t>Total Budget</w:t>
            </w:r>
            <w:r>
              <w:rPr>
                <w:b/>
                <w:lang w:val="en-US"/>
              </w:rPr>
              <w:br/>
            </w:r>
          </w:p>
        </w:tc>
        <w:tc>
          <w:tcPr>
            <w:tcW w:w="3376" w:type="dxa"/>
            <w:vAlign w:val="center"/>
          </w:tcPr>
          <w:p w:rsidR="00842A09" w:rsidRDefault="00842A09" w:rsidP="009E351B">
            <w:pPr>
              <w:jc w:val="center"/>
              <w:rPr>
                <w:lang w:val="en-US"/>
              </w:rPr>
            </w:pPr>
            <w:r w:rsidRPr="00842A09">
              <w:rPr>
                <w:lang w:val="en-US"/>
              </w:rPr>
              <w:t xml:space="preserve">₱ </w:t>
            </w:r>
            <w:r w:rsidR="0064512F">
              <w:rPr>
                <w:lang w:val="en-US"/>
              </w:rPr>
              <w:t>3</w:t>
            </w:r>
            <w:r>
              <w:rPr>
                <w:lang w:val="en-US"/>
              </w:rPr>
              <w:t>,000,000.00</w:t>
            </w:r>
          </w:p>
        </w:tc>
      </w:tr>
      <w:tr w:rsidR="00842A09" w:rsidTr="00842A09">
        <w:trPr>
          <w:trHeight w:val="534"/>
        </w:trPr>
        <w:tc>
          <w:tcPr>
            <w:tcW w:w="4096" w:type="dxa"/>
            <w:vAlign w:val="center"/>
          </w:tcPr>
          <w:p w:rsidR="00842A09" w:rsidRPr="008E64EA" w:rsidRDefault="00842A09" w:rsidP="00842A0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br/>
            </w:r>
            <w:r w:rsidRPr="008E64EA">
              <w:rPr>
                <w:b/>
                <w:lang w:val="en-US"/>
              </w:rPr>
              <w:t>Initialization phase</w:t>
            </w:r>
          </w:p>
          <w:p w:rsidR="00842A09" w:rsidRPr="008E64EA" w:rsidRDefault="00842A09" w:rsidP="00842A0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376" w:type="dxa"/>
            <w:vAlign w:val="center"/>
          </w:tcPr>
          <w:p w:rsidR="00842A09" w:rsidRDefault="00842A09" w:rsidP="00842A09">
            <w:pPr>
              <w:jc w:val="center"/>
              <w:rPr>
                <w:lang w:val="en-US"/>
              </w:rPr>
            </w:pPr>
            <w:r w:rsidRPr="00842A09">
              <w:rPr>
                <w:lang w:val="en-US"/>
              </w:rPr>
              <w:t>₱</w:t>
            </w:r>
            <w:r w:rsidR="0064512F">
              <w:rPr>
                <w:lang w:val="en-US"/>
              </w:rPr>
              <w:t>550,000</w:t>
            </w:r>
          </w:p>
        </w:tc>
      </w:tr>
      <w:tr w:rsidR="00842A09" w:rsidTr="00842A09">
        <w:trPr>
          <w:trHeight w:val="1137"/>
        </w:trPr>
        <w:tc>
          <w:tcPr>
            <w:tcW w:w="4096" w:type="dxa"/>
            <w:vAlign w:val="center"/>
          </w:tcPr>
          <w:p w:rsidR="00842A09" w:rsidRPr="008E64EA" w:rsidRDefault="00842A09" w:rsidP="00842A0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br/>
            </w:r>
            <w:r w:rsidRPr="008E64EA">
              <w:rPr>
                <w:b/>
                <w:lang w:val="en-US"/>
              </w:rPr>
              <w:t>Designing phase</w:t>
            </w:r>
          </w:p>
          <w:p w:rsidR="00842A09" w:rsidRPr="008E64EA" w:rsidRDefault="00842A09" w:rsidP="00842A0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376" w:type="dxa"/>
            <w:vAlign w:val="center"/>
          </w:tcPr>
          <w:p w:rsidR="00842A09" w:rsidRDefault="00842A09" w:rsidP="00842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</w:r>
            <w:r w:rsidRPr="00842A09">
              <w:rPr>
                <w:lang w:val="en-US"/>
              </w:rPr>
              <w:t>₱</w:t>
            </w:r>
            <w:r w:rsidR="0064512F">
              <w:rPr>
                <w:lang w:val="en-US"/>
              </w:rPr>
              <w:t>750,000</w:t>
            </w:r>
          </w:p>
        </w:tc>
      </w:tr>
      <w:tr w:rsidR="00842A09" w:rsidTr="00842A09">
        <w:trPr>
          <w:trHeight w:val="1265"/>
        </w:trPr>
        <w:tc>
          <w:tcPr>
            <w:tcW w:w="4096" w:type="dxa"/>
            <w:vAlign w:val="center"/>
          </w:tcPr>
          <w:p w:rsidR="00842A09" w:rsidRDefault="00842A09" w:rsidP="00842A0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br/>
            </w:r>
            <w:r>
              <w:rPr>
                <w:b/>
                <w:lang w:val="en-US"/>
              </w:rPr>
              <w:br/>
              <w:t>Development phase</w:t>
            </w:r>
          </w:p>
          <w:p w:rsidR="00842A09" w:rsidRPr="00842A09" w:rsidRDefault="00842A09" w:rsidP="00842A09">
            <w:pPr>
              <w:jc w:val="center"/>
              <w:rPr>
                <w:lang w:val="en-US"/>
              </w:rPr>
            </w:pPr>
          </w:p>
        </w:tc>
        <w:tc>
          <w:tcPr>
            <w:tcW w:w="3376" w:type="dxa"/>
            <w:vAlign w:val="center"/>
          </w:tcPr>
          <w:p w:rsidR="00842A09" w:rsidRDefault="00842A09" w:rsidP="00842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</w:r>
            <w:r w:rsidRPr="00842A09">
              <w:rPr>
                <w:lang w:val="en-US"/>
              </w:rPr>
              <w:t>₱</w:t>
            </w:r>
            <w:r w:rsidR="0064512F">
              <w:rPr>
                <w:lang w:val="en-US"/>
              </w:rPr>
              <w:t>950,000</w:t>
            </w:r>
          </w:p>
          <w:p w:rsidR="00842A09" w:rsidRPr="00842A09" w:rsidRDefault="00842A09" w:rsidP="00842A09">
            <w:pPr>
              <w:jc w:val="center"/>
              <w:rPr>
                <w:lang w:val="en-US"/>
              </w:rPr>
            </w:pPr>
          </w:p>
        </w:tc>
      </w:tr>
      <w:tr w:rsidR="00842A09" w:rsidTr="00842A09">
        <w:trPr>
          <w:trHeight w:val="81"/>
        </w:trPr>
        <w:tc>
          <w:tcPr>
            <w:tcW w:w="4096" w:type="dxa"/>
            <w:vAlign w:val="center"/>
          </w:tcPr>
          <w:p w:rsidR="00842A09" w:rsidRDefault="00842A09" w:rsidP="00842A0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br/>
              <w:t>Testing phase</w:t>
            </w:r>
          </w:p>
          <w:p w:rsidR="00842A09" w:rsidRDefault="00842A09" w:rsidP="00842A0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376" w:type="dxa"/>
            <w:vAlign w:val="center"/>
          </w:tcPr>
          <w:p w:rsidR="00842A09" w:rsidRDefault="00842A09" w:rsidP="0064512F">
            <w:pPr>
              <w:jc w:val="center"/>
              <w:rPr>
                <w:lang w:val="en-US"/>
              </w:rPr>
            </w:pPr>
            <w:r w:rsidRPr="00842A09">
              <w:rPr>
                <w:lang w:val="en-US"/>
              </w:rPr>
              <w:t>₱</w:t>
            </w:r>
            <w:r w:rsidR="0064512F">
              <w:rPr>
                <w:lang w:val="en-US"/>
              </w:rPr>
              <w:t>750,000</w:t>
            </w:r>
          </w:p>
        </w:tc>
      </w:tr>
    </w:tbl>
    <w:p w:rsidR="003828B4" w:rsidRPr="0028715F" w:rsidRDefault="009B1E8C" w:rsidP="0028715F">
      <w:pPr>
        <w:tabs>
          <w:tab w:val="left" w:pos="2584"/>
        </w:tabs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="004F6BE5">
        <w:rPr>
          <w:b/>
          <w:lang w:val="en-US"/>
        </w:rPr>
        <w:t xml:space="preserve">RESOURCES REQUIRED </w:t>
      </w:r>
      <w:r w:rsidR="005E0C64">
        <w:rPr>
          <w:b/>
          <w:lang w:val="en-US"/>
        </w:rPr>
        <w:br/>
      </w:r>
      <w:r w:rsidR="005E0C64">
        <w:rPr>
          <w:b/>
          <w:lang w:val="en-US"/>
        </w:rPr>
        <w:br/>
      </w:r>
    </w:p>
    <w:tbl>
      <w:tblPr>
        <w:tblStyle w:val="TableGrid"/>
        <w:tblW w:w="11483" w:type="dxa"/>
        <w:tblInd w:w="-885" w:type="dxa"/>
        <w:tblLook w:val="04A0" w:firstRow="1" w:lastRow="0" w:firstColumn="1" w:lastColumn="0" w:noHBand="0" w:noVBand="1"/>
      </w:tblPr>
      <w:tblGrid>
        <w:gridCol w:w="1702"/>
        <w:gridCol w:w="1843"/>
        <w:gridCol w:w="1444"/>
        <w:gridCol w:w="1368"/>
        <w:gridCol w:w="1157"/>
        <w:gridCol w:w="1843"/>
        <w:gridCol w:w="2126"/>
      </w:tblGrid>
      <w:tr w:rsidR="003828B4" w:rsidTr="009E77A1">
        <w:tc>
          <w:tcPr>
            <w:tcW w:w="1702" w:type="dxa"/>
            <w:vMerge w:val="restart"/>
            <w:vAlign w:val="center"/>
          </w:tcPr>
          <w:p w:rsidR="003828B4" w:rsidRPr="003828B4" w:rsidRDefault="003828B4" w:rsidP="003828B4">
            <w:pPr>
              <w:tabs>
                <w:tab w:val="left" w:pos="2584"/>
              </w:tabs>
              <w:jc w:val="center"/>
              <w:rPr>
                <w:b/>
                <w:lang w:val="en-US"/>
              </w:rPr>
            </w:pPr>
            <w:r w:rsidRPr="003828B4">
              <w:rPr>
                <w:b/>
                <w:lang w:val="en-US"/>
              </w:rPr>
              <w:t>People</w:t>
            </w:r>
          </w:p>
        </w:tc>
        <w:tc>
          <w:tcPr>
            <w:tcW w:w="1843" w:type="dxa"/>
            <w:vMerge w:val="restart"/>
            <w:vAlign w:val="center"/>
          </w:tcPr>
          <w:p w:rsidR="003828B4" w:rsidRPr="003828B4" w:rsidRDefault="003828B4" w:rsidP="003828B4">
            <w:pPr>
              <w:tabs>
                <w:tab w:val="left" w:pos="2584"/>
              </w:tabs>
              <w:jc w:val="center"/>
              <w:rPr>
                <w:b/>
                <w:lang w:val="en-US"/>
              </w:rPr>
            </w:pPr>
            <w:r w:rsidRPr="003828B4">
              <w:rPr>
                <w:b/>
                <w:lang w:val="en-US"/>
              </w:rPr>
              <w:t>Technology</w:t>
            </w:r>
          </w:p>
        </w:tc>
        <w:tc>
          <w:tcPr>
            <w:tcW w:w="1444" w:type="dxa"/>
            <w:vMerge w:val="restart"/>
            <w:vAlign w:val="center"/>
          </w:tcPr>
          <w:p w:rsidR="003828B4" w:rsidRPr="003828B4" w:rsidRDefault="003828B4" w:rsidP="003828B4">
            <w:pPr>
              <w:tabs>
                <w:tab w:val="left" w:pos="2584"/>
              </w:tabs>
              <w:jc w:val="center"/>
              <w:rPr>
                <w:b/>
                <w:lang w:val="en-US"/>
              </w:rPr>
            </w:pPr>
            <w:r w:rsidRPr="003828B4">
              <w:rPr>
                <w:b/>
                <w:lang w:val="en-US"/>
              </w:rPr>
              <w:t>Facilities</w:t>
            </w:r>
          </w:p>
        </w:tc>
        <w:tc>
          <w:tcPr>
            <w:tcW w:w="1368" w:type="dxa"/>
            <w:vMerge w:val="restart"/>
            <w:vAlign w:val="center"/>
          </w:tcPr>
          <w:p w:rsidR="003828B4" w:rsidRPr="003828B4" w:rsidRDefault="003828B4" w:rsidP="003828B4">
            <w:pPr>
              <w:tabs>
                <w:tab w:val="left" w:pos="2584"/>
              </w:tabs>
              <w:jc w:val="center"/>
              <w:rPr>
                <w:b/>
                <w:lang w:val="en-US"/>
              </w:rPr>
            </w:pPr>
            <w:r w:rsidRPr="003828B4">
              <w:rPr>
                <w:b/>
                <w:lang w:val="en-US"/>
              </w:rPr>
              <w:t>Other</w:t>
            </w:r>
          </w:p>
        </w:tc>
        <w:tc>
          <w:tcPr>
            <w:tcW w:w="5126" w:type="dxa"/>
            <w:gridSpan w:val="3"/>
          </w:tcPr>
          <w:p w:rsidR="003828B4" w:rsidRPr="003828B4" w:rsidRDefault="003828B4" w:rsidP="003828B4">
            <w:pPr>
              <w:tabs>
                <w:tab w:val="left" w:pos="2584"/>
              </w:tabs>
              <w:jc w:val="center"/>
              <w:rPr>
                <w:b/>
                <w:lang w:val="en-US"/>
              </w:rPr>
            </w:pPr>
            <w:r w:rsidRPr="003828B4">
              <w:rPr>
                <w:b/>
                <w:lang w:val="en-US"/>
              </w:rPr>
              <w:t>Resources to be provided</w:t>
            </w:r>
          </w:p>
        </w:tc>
      </w:tr>
      <w:tr w:rsidR="003828B4" w:rsidTr="009E77A1">
        <w:tc>
          <w:tcPr>
            <w:tcW w:w="1702" w:type="dxa"/>
            <w:vMerge/>
          </w:tcPr>
          <w:p w:rsidR="003828B4" w:rsidRDefault="003828B4" w:rsidP="0028715F">
            <w:pPr>
              <w:tabs>
                <w:tab w:val="left" w:pos="2584"/>
              </w:tabs>
              <w:rPr>
                <w:lang w:val="en-US"/>
              </w:rPr>
            </w:pPr>
          </w:p>
        </w:tc>
        <w:tc>
          <w:tcPr>
            <w:tcW w:w="1843" w:type="dxa"/>
            <w:vMerge/>
          </w:tcPr>
          <w:p w:rsidR="003828B4" w:rsidRDefault="003828B4" w:rsidP="0028715F">
            <w:pPr>
              <w:tabs>
                <w:tab w:val="left" w:pos="2584"/>
              </w:tabs>
              <w:rPr>
                <w:lang w:val="en-US"/>
              </w:rPr>
            </w:pPr>
          </w:p>
        </w:tc>
        <w:tc>
          <w:tcPr>
            <w:tcW w:w="1444" w:type="dxa"/>
            <w:vMerge/>
          </w:tcPr>
          <w:p w:rsidR="003828B4" w:rsidRDefault="003828B4" w:rsidP="0028715F">
            <w:pPr>
              <w:tabs>
                <w:tab w:val="left" w:pos="2584"/>
              </w:tabs>
              <w:rPr>
                <w:lang w:val="en-US"/>
              </w:rPr>
            </w:pPr>
          </w:p>
        </w:tc>
        <w:tc>
          <w:tcPr>
            <w:tcW w:w="1368" w:type="dxa"/>
            <w:vMerge/>
          </w:tcPr>
          <w:p w:rsidR="003828B4" w:rsidRDefault="003828B4" w:rsidP="0028715F">
            <w:pPr>
              <w:tabs>
                <w:tab w:val="left" w:pos="2584"/>
              </w:tabs>
              <w:rPr>
                <w:lang w:val="en-US"/>
              </w:rPr>
            </w:pPr>
          </w:p>
        </w:tc>
        <w:tc>
          <w:tcPr>
            <w:tcW w:w="1157" w:type="dxa"/>
          </w:tcPr>
          <w:p w:rsidR="003828B4" w:rsidRPr="000324C6" w:rsidRDefault="003828B4" w:rsidP="0028715F">
            <w:pPr>
              <w:tabs>
                <w:tab w:val="left" w:pos="2584"/>
              </w:tabs>
              <w:rPr>
                <w:b/>
                <w:lang w:val="en-US"/>
              </w:rPr>
            </w:pPr>
            <w:r w:rsidRPr="000324C6">
              <w:rPr>
                <w:b/>
                <w:lang w:val="en-US"/>
              </w:rPr>
              <w:t>Resource</w:t>
            </w:r>
          </w:p>
        </w:tc>
        <w:tc>
          <w:tcPr>
            <w:tcW w:w="1843" w:type="dxa"/>
          </w:tcPr>
          <w:p w:rsidR="003828B4" w:rsidRPr="000324C6" w:rsidRDefault="003828B4" w:rsidP="0028715F">
            <w:pPr>
              <w:tabs>
                <w:tab w:val="left" w:pos="2584"/>
              </w:tabs>
              <w:rPr>
                <w:b/>
                <w:lang w:val="en-US"/>
              </w:rPr>
            </w:pPr>
            <w:r w:rsidRPr="000324C6">
              <w:rPr>
                <w:b/>
                <w:lang w:val="en-US"/>
              </w:rPr>
              <w:t>Name of the resource provider</w:t>
            </w:r>
          </w:p>
        </w:tc>
        <w:tc>
          <w:tcPr>
            <w:tcW w:w="2126" w:type="dxa"/>
          </w:tcPr>
          <w:p w:rsidR="003828B4" w:rsidRPr="000324C6" w:rsidRDefault="003828B4" w:rsidP="0028715F">
            <w:pPr>
              <w:tabs>
                <w:tab w:val="left" w:pos="2584"/>
              </w:tabs>
              <w:rPr>
                <w:b/>
                <w:lang w:val="en-US"/>
              </w:rPr>
            </w:pPr>
            <w:r w:rsidRPr="000324C6">
              <w:rPr>
                <w:b/>
                <w:lang w:val="en-US"/>
              </w:rPr>
              <w:t>Date to be provided</w:t>
            </w:r>
          </w:p>
        </w:tc>
      </w:tr>
      <w:tr w:rsidR="003828B4" w:rsidTr="009E77A1">
        <w:tc>
          <w:tcPr>
            <w:tcW w:w="1702" w:type="dxa"/>
          </w:tcPr>
          <w:p w:rsidR="003828B4" w:rsidRDefault="003828B4" w:rsidP="0028715F">
            <w:pPr>
              <w:tabs>
                <w:tab w:val="left" w:pos="2584"/>
              </w:tabs>
              <w:rPr>
                <w:lang w:val="en-US"/>
              </w:rPr>
            </w:pPr>
          </w:p>
        </w:tc>
        <w:tc>
          <w:tcPr>
            <w:tcW w:w="1843" w:type="dxa"/>
          </w:tcPr>
          <w:p w:rsidR="003828B4" w:rsidRDefault="003828B4" w:rsidP="0028715F">
            <w:pPr>
              <w:tabs>
                <w:tab w:val="left" w:pos="2584"/>
              </w:tabs>
              <w:rPr>
                <w:lang w:val="en-US"/>
              </w:rPr>
            </w:pPr>
          </w:p>
        </w:tc>
        <w:tc>
          <w:tcPr>
            <w:tcW w:w="1444" w:type="dxa"/>
          </w:tcPr>
          <w:p w:rsidR="003828B4" w:rsidRDefault="003828B4" w:rsidP="0028715F">
            <w:pPr>
              <w:tabs>
                <w:tab w:val="left" w:pos="2584"/>
              </w:tabs>
              <w:rPr>
                <w:lang w:val="en-US"/>
              </w:rPr>
            </w:pPr>
          </w:p>
        </w:tc>
        <w:tc>
          <w:tcPr>
            <w:tcW w:w="1368" w:type="dxa"/>
          </w:tcPr>
          <w:p w:rsidR="003828B4" w:rsidRDefault="00217CAE" w:rsidP="0063499C">
            <w:pPr>
              <w:tabs>
                <w:tab w:val="left" w:pos="2584"/>
              </w:tabs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157" w:type="dxa"/>
          </w:tcPr>
          <w:p w:rsidR="003828B4" w:rsidRDefault="003828B4" w:rsidP="0028715F">
            <w:pPr>
              <w:tabs>
                <w:tab w:val="left" w:pos="2584"/>
              </w:tabs>
              <w:rPr>
                <w:lang w:val="en-US"/>
              </w:rPr>
            </w:pPr>
          </w:p>
        </w:tc>
        <w:tc>
          <w:tcPr>
            <w:tcW w:w="1843" w:type="dxa"/>
          </w:tcPr>
          <w:p w:rsidR="003828B4" w:rsidRDefault="003828B4" w:rsidP="0028715F">
            <w:pPr>
              <w:tabs>
                <w:tab w:val="left" w:pos="2584"/>
              </w:tabs>
              <w:rPr>
                <w:lang w:val="en-US"/>
              </w:rPr>
            </w:pPr>
          </w:p>
        </w:tc>
        <w:tc>
          <w:tcPr>
            <w:tcW w:w="2126" w:type="dxa"/>
          </w:tcPr>
          <w:p w:rsidR="003828B4" w:rsidRDefault="003828B4" w:rsidP="0028715F">
            <w:pPr>
              <w:tabs>
                <w:tab w:val="left" w:pos="2584"/>
              </w:tabs>
              <w:rPr>
                <w:lang w:val="en-US"/>
              </w:rPr>
            </w:pPr>
          </w:p>
        </w:tc>
      </w:tr>
      <w:tr w:rsidR="003828B4" w:rsidTr="009E77A1">
        <w:tc>
          <w:tcPr>
            <w:tcW w:w="1702" w:type="dxa"/>
          </w:tcPr>
          <w:p w:rsidR="003828B4" w:rsidRDefault="003828B4" w:rsidP="0028715F">
            <w:pPr>
              <w:tabs>
                <w:tab w:val="left" w:pos="2584"/>
              </w:tabs>
              <w:rPr>
                <w:lang w:val="en-US"/>
              </w:rPr>
            </w:pPr>
          </w:p>
        </w:tc>
        <w:tc>
          <w:tcPr>
            <w:tcW w:w="1843" w:type="dxa"/>
          </w:tcPr>
          <w:p w:rsidR="003828B4" w:rsidRDefault="003828B4" w:rsidP="0028715F">
            <w:pPr>
              <w:tabs>
                <w:tab w:val="left" w:pos="2584"/>
              </w:tabs>
              <w:rPr>
                <w:lang w:val="en-US"/>
              </w:rPr>
            </w:pPr>
          </w:p>
        </w:tc>
        <w:tc>
          <w:tcPr>
            <w:tcW w:w="1444" w:type="dxa"/>
          </w:tcPr>
          <w:p w:rsidR="003828B4" w:rsidRDefault="003828B4" w:rsidP="0028715F">
            <w:pPr>
              <w:tabs>
                <w:tab w:val="left" w:pos="2584"/>
              </w:tabs>
              <w:rPr>
                <w:lang w:val="en-US"/>
              </w:rPr>
            </w:pPr>
          </w:p>
        </w:tc>
        <w:tc>
          <w:tcPr>
            <w:tcW w:w="1368" w:type="dxa"/>
          </w:tcPr>
          <w:p w:rsidR="003828B4" w:rsidRDefault="003828B4" w:rsidP="0028715F">
            <w:pPr>
              <w:tabs>
                <w:tab w:val="left" w:pos="2584"/>
              </w:tabs>
              <w:rPr>
                <w:lang w:val="en-US"/>
              </w:rPr>
            </w:pPr>
          </w:p>
        </w:tc>
        <w:tc>
          <w:tcPr>
            <w:tcW w:w="1157" w:type="dxa"/>
          </w:tcPr>
          <w:p w:rsidR="003828B4" w:rsidRDefault="003828B4" w:rsidP="0028715F">
            <w:pPr>
              <w:tabs>
                <w:tab w:val="left" w:pos="2584"/>
              </w:tabs>
              <w:rPr>
                <w:lang w:val="en-US"/>
              </w:rPr>
            </w:pPr>
          </w:p>
        </w:tc>
        <w:tc>
          <w:tcPr>
            <w:tcW w:w="1843" w:type="dxa"/>
          </w:tcPr>
          <w:p w:rsidR="003828B4" w:rsidRDefault="003828B4" w:rsidP="0028715F">
            <w:pPr>
              <w:tabs>
                <w:tab w:val="left" w:pos="2584"/>
              </w:tabs>
              <w:rPr>
                <w:lang w:val="en-US"/>
              </w:rPr>
            </w:pPr>
          </w:p>
        </w:tc>
        <w:tc>
          <w:tcPr>
            <w:tcW w:w="2126" w:type="dxa"/>
          </w:tcPr>
          <w:p w:rsidR="003828B4" w:rsidRDefault="003828B4" w:rsidP="0028715F">
            <w:pPr>
              <w:tabs>
                <w:tab w:val="left" w:pos="2584"/>
              </w:tabs>
              <w:rPr>
                <w:lang w:val="en-US"/>
              </w:rPr>
            </w:pPr>
          </w:p>
        </w:tc>
      </w:tr>
      <w:tr w:rsidR="003828B4" w:rsidTr="009E77A1">
        <w:tc>
          <w:tcPr>
            <w:tcW w:w="1702" w:type="dxa"/>
          </w:tcPr>
          <w:p w:rsidR="003828B4" w:rsidRDefault="003828B4" w:rsidP="0028715F">
            <w:pPr>
              <w:tabs>
                <w:tab w:val="left" w:pos="2584"/>
              </w:tabs>
              <w:rPr>
                <w:lang w:val="en-US"/>
              </w:rPr>
            </w:pPr>
          </w:p>
        </w:tc>
        <w:tc>
          <w:tcPr>
            <w:tcW w:w="1843" w:type="dxa"/>
          </w:tcPr>
          <w:p w:rsidR="003828B4" w:rsidRDefault="003828B4" w:rsidP="0028715F">
            <w:pPr>
              <w:tabs>
                <w:tab w:val="left" w:pos="2584"/>
              </w:tabs>
              <w:rPr>
                <w:lang w:val="en-US"/>
              </w:rPr>
            </w:pPr>
          </w:p>
        </w:tc>
        <w:tc>
          <w:tcPr>
            <w:tcW w:w="1444" w:type="dxa"/>
          </w:tcPr>
          <w:p w:rsidR="003828B4" w:rsidRDefault="003828B4" w:rsidP="0028715F">
            <w:pPr>
              <w:tabs>
                <w:tab w:val="left" w:pos="2584"/>
              </w:tabs>
              <w:rPr>
                <w:lang w:val="en-US"/>
              </w:rPr>
            </w:pPr>
          </w:p>
        </w:tc>
        <w:tc>
          <w:tcPr>
            <w:tcW w:w="1368" w:type="dxa"/>
          </w:tcPr>
          <w:p w:rsidR="003828B4" w:rsidRDefault="003828B4" w:rsidP="0028715F">
            <w:pPr>
              <w:tabs>
                <w:tab w:val="left" w:pos="2584"/>
              </w:tabs>
              <w:rPr>
                <w:lang w:val="en-US"/>
              </w:rPr>
            </w:pPr>
          </w:p>
        </w:tc>
        <w:tc>
          <w:tcPr>
            <w:tcW w:w="1157" w:type="dxa"/>
          </w:tcPr>
          <w:p w:rsidR="003828B4" w:rsidRDefault="003828B4" w:rsidP="0028715F">
            <w:pPr>
              <w:tabs>
                <w:tab w:val="left" w:pos="2584"/>
              </w:tabs>
              <w:rPr>
                <w:lang w:val="en-US"/>
              </w:rPr>
            </w:pPr>
          </w:p>
        </w:tc>
        <w:tc>
          <w:tcPr>
            <w:tcW w:w="1843" w:type="dxa"/>
          </w:tcPr>
          <w:p w:rsidR="003828B4" w:rsidRDefault="003828B4" w:rsidP="0028715F">
            <w:pPr>
              <w:tabs>
                <w:tab w:val="left" w:pos="2584"/>
              </w:tabs>
              <w:rPr>
                <w:lang w:val="en-US"/>
              </w:rPr>
            </w:pPr>
          </w:p>
        </w:tc>
        <w:tc>
          <w:tcPr>
            <w:tcW w:w="2126" w:type="dxa"/>
          </w:tcPr>
          <w:p w:rsidR="003828B4" w:rsidRDefault="003828B4" w:rsidP="0028715F">
            <w:pPr>
              <w:tabs>
                <w:tab w:val="left" w:pos="2584"/>
              </w:tabs>
              <w:rPr>
                <w:lang w:val="en-US"/>
              </w:rPr>
            </w:pPr>
          </w:p>
        </w:tc>
      </w:tr>
      <w:tr w:rsidR="003828B4" w:rsidTr="009E77A1">
        <w:tc>
          <w:tcPr>
            <w:tcW w:w="1702" w:type="dxa"/>
          </w:tcPr>
          <w:p w:rsidR="003828B4" w:rsidRDefault="003828B4" w:rsidP="0028715F">
            <w:pPr>
              <w:tabs>
                <w:tab w:val="left" w:pos="2584"/>
              </w:tabs>
              <w:rPr>
                <w:lang w:val="en-US"/>
              </w:rPr>
            </w:pPr>
          </w:p>
        </w:tc>
        <w:tc>
          <w:tcPr>
            <w:tcW w:w="1843" w:type="dxa"/>
          </w:tcPr>
          <w:p w:rsidR="003828B4" w:rsidRDefault="003828B4" w:rsidP="0028715F">
            <w:pPr>
              <w:tabs>
                <w:tab w:val="left" w:pos="2584"/>
              </w:tabs>
              <w:rPr>
                <w:lang w:val="en-US"/>
              </w:rPr>
            </w:pPr>
          </w:p>
        </w:tc>
        <w:tc>
          <w:tcPr>
            <w:tcW w:w="1444" w:type="dxa"/>
          </w:tcPr>
          <w:p w:rsidR="003828B4" w:rsidRDefault="003828B4" w:rsidP="0028715F">
            <w:pPr>
              <w:tabs>
                <w:tab w:val="left" w:pos="2584"/>
              </w:tabs>
              <w:rPr>
                <w:lang w:val="en-US"/>
              </w:rPr>
            </w:pPr>
          </w:p>
        </w:tc>
        <w:tc>
          <w:tcPr>
            <w:tcW w:w="1368" w:type="dxa"/>
          </w:tcPr>
          <w:p w:rsidR="003828B4" w:rsidRDefault="003828B4" w:rsidP="0028715F">
            <w:pPr>
              <w:tabs>
                <w:tab w:val="left" w:pos="2584"/>
              </w:tabs>
              <w:rPr>
                <w:lang w:val="en-US"/>
              </w:rPr>
            </w:pPr>
          </w:p>
        </w:tc>
        <w:tc>
          <w:tcPr>
            <w:tcW w:w="1157" w:type="dxa"/>
          </w:tcPr>
          <w:p w:rsidR="003828B4" w:rsidRDefault="003828B4" w:rsidP="0028715F">
            <w:pPr>
              <w:tabs>
                <w:tab w:val="left" w:pos="2584"/>
              </w:tabs>
              <w:rPr>
                <w:lang w:val="en-US"/>
              </w:rPr>
            </w:pPr>
          </w:p>
        </w:tc>
        <w:tc>
          <w:tcPr>
            <w:tcW w:w="1843" w:type="dxa"/>
          </w:tcPr>
          <w:p w:rsidR="003828B4" w:rsidRDefault="003828B4" w:rsidP="0028715F">
            <w:pPr>
              <w:tabs>
                <w:tab w:val="left" w:pos="2584"/>
              </w:tabs>
              <w:rPr>
                <w:lang w:val="en-US"/>
              </w:rPr>
            </w:pPr>
          </w:p>
        </w:tc>
        <w:tc>
          <w:tcPr>
            <w:tcW w:w="2126" w:type="dxa"/>
          </w:tcPr>
          <w:p w:rsidR="003828B4" w:rsidRDefault="003828B4" w:rsidP="0028715F">
            <w:pPr>
              <w:tabs>
                <w:tab w:val="left" w:pos="2584"/>
              </w:tabs>
              <w:rPr>
                <w:lang w:val="en-US"/>
              </w:rPr>
            </w:pPr>
          </w:p>
        </w:tc>
      </w:tr>
    </w:tbl>
    <w:p w:rsidR="00217CAE" w:rsidRDefault="00681E73" w:rsidP="0028715F">
      <w:pPr>
        <w:tabs>
          <w:tab w:val="left" w:pos="2584"/>
        </w:tabs>
        <w:rPr>
          <w:b/>
          <w:lang w:val="en-US"/>
        </w:rPr>
      </w:pPr>
      <w:r>
        <w:rPr>
          <w:lang w:val="en-US"/>
        </w:rPr>
        <w:br/>
      </w:r>
    </w:p>
    <w:p w:rsidR="00217CAE" w:rsidRDefault="00217CAE" w:rsidP="0028715F">
      <w:pPr>
        <w:tabs>
          <w:tab w:val="left" w:pos="2584"/>
        </w:tabs>
        <w:rPr>
          <w:b/>
          <w:lang w:val="en-US"/>
        </w:rPr>
      </w:pPr>
      <w:bookmarkStart w:id="0" w:name="_GoBack"/>
      <w:bookmarkEnd w:id="0"/>
    </w:p>
    <w:p w:rsidR="00217CAE" w:rsidRDefault="00217CAE" w:rsidP="0028715F">
      <w:pPr>
        <w:tabs>
          <w:tab w:val="left" w:pos="2584"/>
        </w:tabs>
        <w:rPr>
          <w:b/>
          <w:lang w:val="en-US"/>
        </w:rPr>
      </w:pPr>
    </w:p>
    <w:p w:rsidR="00217CAE" w:rsidRDefault="00217CAE" w:rsidP="0028715F">
      <w:pPr>
        <w:tabs>
          <w:tab w:val="left" w:pos="2584"/>
        </w:tabs>
        <w:rPr>
          <w:b/>
          <w:lang w:val="en-US"/>
        </w:rPr>
      </w:pPr>
    </w:p>
    <w:p w:rsidR="00217CAE" w:rsidRDefault="00217CAE" w:rsidP="0028715F">
      <w:pPr>
        <w:tabs>
          <w:tab w:val="left" w:pos="2584"/>
        </w:tabs>
        <w:rPr>
          <w:b/>
          <w:lang w:val="en-US"/>
        </w:rPr>
      </w:pPr>
      <w:r>
        <w:rPr>
          <w:b/>
          <w:lang w:val="en-US"/>
        </w:rPr>
        <w:br/>
      </w:r>
    </w:p>
    <w:p w:rsidR="00217CAE" w:rsidRPr="0063499C" w:rsidRDefault="002761CD" w:rsidP="0028715F">
      <w:pPr>
        <w:tabs>
          <w:tab w:val="left" w:pos="2584"/>
        </w:tabs>
        <w:rPr>
          <w:b/>
          <w:lang w:val="en-US"/>
        </w:rPr>
      </w:pPr>
      <w:r>
        <w:rPr>
          <w:b/>
          <w:lang w:val="en-US"/>
        </w:rPr>
        <w:lastRenderedPageBreak/>
        <w:t>HUMAN-COMPUTER INTERACTION</w:t>
      </w:r>
      <w:r w:rsidR="00217CAE">
        <w:rPr>
          <w:b/>
          <w:lang w:val="en-US"/>
        </w:rPr>
        <w:t xml:space="preserve"> CRITERIA      </w:t>
      </w:r>
    </w:p>
    <w:tbl>
      <w:tblPr>
        <w:tblStyle w:val="TableGrid"/>
        <w:tblpPr w:leftFromText="180" w:rightFromText="180" w:vertAnchor="text" w:horzAnchor="margin" w:tblpXSpec="center" w:tblpY="1071"/>
        <w:tblW w:w="11406" w:type="dxa"/>
        <w:tblLook w:val="04A0" w:firstRow="1" w:lastRow="0" w:firstColumn="1" w:lastColumn="0" w:noHBand="0" w:noVBand="1"/>
      </w:tblPr>
      <w:tblGrid>
        <w:gridCol w:w="2235"/>
        <w:gridCol w:w="2126"/>
        <w:gridCol w:w="1165"/>
        <w:gridCol w:w="1990"/>
        <w:gridCol w:w="2090"/>
        <w:gridCol w:w="1800"/>
      </w:tblGrid>
      <w:tr w:rsidR="00217CAE" w:rsidTr="007D42DE">
        <w:trPr>
          <w:trHeight w:val="961"/>
        </w:trPr>
        <w:tc>
          <w:tcPr>
            <w:tcW w:w="2235" w:type="dxa"/>
            <w:vAlign w:val="center"/>
          </w:tcPr>
          <w:p w:rsidR="00217CAE" w:rsidRDefault="00217CAE" w:rsidP="007D42DE">
            <w:pPr>
              <w:tabs>
                <w:tab w:val="left" w:pos="2584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Vendor/Company</w:t>
            </w:r>
          </w:p>
        </w:tc>
        <w:tc>
          <w:tcPr>
            <w:tcW w:w="2126" w:type="dxa"/>
            <w:vAlign w:val="center"/>
          </w:tcPr>
          <w:p w:rsidR="00217CAE" w:rsidRDefault="00217CAE" w:rsidP="007D42DE">
            <w:pPr>
              <w:tabs>
                <w:tab w:val="left" w:pos="2584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</w:t>
            </w:r>
          </w:p>
        </w:tc>
        <w:tc>
          <w:tcPr>
            <w:tcW w:w="1165" w:type="dxa"/>
            <w:vAlign w:val="center"/>
          </w:tcPr>
          <w:p w:rsidR="00217CAE" w:rsidRDefault="00217CAE" w:rsidP="007D42DE">
            <w:pPr>
              <w:tabs>
                <w:tab w:val="left" w:pos="2584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Platform</w:t>
            </w:r>
          </w:p>
        </w:tc>
        <w:tc>
          <w:tcPr>
            <w:tcW w:w="1990" w:type="dxa"/>
            <w:vAlign w:val="center"/>
          </w:tcPr>
          <w:p w:rsidR="00217CAE" w:rsidRDefault="00217CAE" w:rsidP="007D42DE">
            <w:pPr>
              <w:tabs>
                <w:tab w:val="left" w:pos="2584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Application Name</w:t>
            </w:r>
          </w:p>
        </w:tc>
        <w:tc>
          <w:tcPr>
            <w:tcW w:w="2090" w:type="dxa"/>
            <w:vAlign w:val="center"/>
          </w:tcPr>
          <w:p w:rsidR="00217CAE" w:rsidRDefault="00217CAE" w:rsidP="007D42DE">
            <w:pPr>
              <w:tabs>
                <w:tab w:val="left" w:pos="2584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Task(System)</w:t>
            </w:r>
          </w:p>
        </w:tc>
        <w:tc>
          <w:tcPr>
            <w:tcW w:w="1800" w:type="dxa"/>
            <w:vAlign w:val="center"/>
          </w:tcPr>
          <w:p w:rsidR="00217CAE" w:rsidRDefault="00217CAE" w:rsidP="007D42DE">
            <w:pPr>
              <w:tabs>
                <w:tab w:val="left" w:pos="2584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Interface</w:t>
            </w:r>
          </w:p>
        </w:tc>
      </w:tr>
      <w:tr w:rsidR="00217CAE" w:rsidTr="007D42DE">
        <w:trPr>
          <w:trHeight w:val="526"/>
        </w:trPr>
        <w:tc>
          <w:tcPr>
            <w:tcW w:w="2235" w:type="dxa"/>
            <w:vAlign w:val="center"/>
          </w:tcPr>
          <w:p w:rsidR="00217CAE" w:rsidRPr="006368B2" w:rsidRDefault="00AF7B2A" w:rsidP="007D42DE">
            <w:pPr>
              <w:tabs>
                <w:tab w:val="left" w:pos="2584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CrewBrew</w:t>
            </w:r>
            <w:proofErr w:type="spellEnd"/>
            <w:r w:rsidR="00D70B62" w:rsidRPr="006368B2">
              <w:rPr>
                <w:lang w:val="en-US"/>
              </w:rPr>
              <w:t xml:space="preserve"> Cafe</w:t>
            </w:r>
          </w:p>
        </w:tc>
        <w:tc>
          <w:tcPr>
            <w:tcW w:w="2126" w:type="dxa"/>
            <w:vAlign w:val="center"/>
          </w:tcPr>
          <w:p w:rsidR="00217CAE" w:rsidRPr="003877B4" w:rsidRDefault="003877B4" w:rsidP="007D42DE">
            <w:pPr>
              <w:tabs>
                <w:tab w:val="left" w:pos="25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1165" w:type="dxa"/>
            <w:vAlign w:val="center"/>
          </w:tcPr>
          <w:p w:rsidR="00217CAE" w:rsidRPr="003877B4" w:rsidRDefault="00D70B62" w:rsidP="007D42DE">
            <w:pPr>
              <w:tabs>
                <w:tab w:val="left" w:pos="25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990" w:type="dxa"/>
            <w:vAlign w:val="center"/>
          </w:tcPr>
          <w:p w:rsidR="00217CAE" w:rsidRPr="00E069FC" w:rsidRDefault="00276B66" w:rsidP="007D42DE">
            <w:pPr>
              <w:tabs>
                <w:tab w:val="left" w:pos="25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We</w:t>
            </w:r>
            <w:r w:rsidR="00955CA7">
              <w:rPr>
                <w:lang w:val="en-US"/>
              </w:rPr>
              <w:t>Brew</w:t>
            </w:r>
          </w:p>
        </w:tc>
        <w:tc>
          <w:tcPr>
            <w:tcW w:w="2090" w:type="dxa"/>
            <w:vAlign w:val="center"/>
          </w:tcPr>
          <w:p w:rsidR="00217CAE" w:rsidRDefault="00217CAE" w:rsidP="007D42DE">
            <w:pPr>
              <w:tabs>
                <w:tab w:val="left" w:pos="2584"/>
              </w:tabs>
              <w:jc w:val="center"/>
              <w:rPr>
                <w:b/>
                <w:lang w:val="en-US"/>
              </w:rPr>
            </w:pPr>
          </w:p>
        </w:tc>
        <w:tc>
          <w:tcPr>
            <w:tcW w:w="1800" w:type="dxa"/>
            <w:vAlign w:val="center"/>
          </w:tcPr>
          <w:p w:rsidR="00217CAE" w:rsidRDefault="00217CAE" w:rsidP="007D42DE">
            <w:pPr>
              <w:tabs>
                <w:tab w:val="left" w:pos="2584"/>
              </w:tabs>
              <w:jc w:val="center"/>
              <w:rPr>
                <w:b/>
                <w:lang w:val="en-US"/>
              </w:rPr>
            </w:pPr>
          </w:p>
        </w:tc>
      </w:tr>
    </w:tbl>
    <w:p w:rsidR="00217CAE" w:rsidRDefault="00217CAE" w:rsidP="0028715F">
      <w:pPr>
        <w:tabs>
          <w:tab w:val="left" w:pos="2584"/>
        </w:tabs>
        <w:rPr>
          <w:b/>
          <w:lang w:val="en-US"/>
        </w:rPr>
      </w:pPr>
    </w:p>
    <w:p w:rsidR="00217CAE" w:rsidRPr="00217CAE" w:rsidRDefault="00217CAE" w:rsidP="00217CAE">
      <w:pPr>
        <w:rPr>
          <w:lang w:val="en-US"/>
        </w:rPr>
      </w:pPr>
    </w:p>
    <w:p w:rsidR="00217CAE" w:rsidRPr="00217CAE" w:rsidRDefault="00217CAE" w:rsidP="00217CAE">
      <w:pPr>
        <w:rPr>
          <w:lang w:val="en-US"/>
        </w:rPr>
      </w:pPr>
    </w:p>
    <w:p w:rsidR="00217CAE" w:rsidRPr="00217CAE" w:rsidRDefault="00217CAE" w:rsidP="00217CAE">
      <w:pPr>
        <w:rPr>
          <w:lang w:val="en-US"/>
        </w:rPr>
      </w:pPr>
    </w:p>
    <w:p w:rsidR="00217CAE" w:rsidRPr="00217CAE" w:rsidRDefault="00217CAE" w:rsidP="00217CAE">
      <w:pPr>
        <w:rPr>
          <w:b/>
          <w:lang w:val="en-US"/>
        </w:rPr>
      </w:pPr>
      <w:r w:rsidRPr="00217CAE">
        <w:rPr>
          <w:b/>
          <w:lang w:val="en-US"/>
        </w:rPr>
        <w:t>ACCEPTANCE AND APPROVAL</w:t>
      </w:r>
    </w:p>
    <w:tbl>
      <w:tblPr>
        <w:tblStyle w:val="TableGrid"/>
        <w:tblpPr w:leftFromText="180" w:rightFromText="180" w:vertAnchor="text" w:horzAnchor="margin" w:tblpXSpec="center" w:tblpY="401"/>
        <w:tblW w:w="7437" w:type="dxa"/>
        <w:tblLook w:val="04A0" w:firstRow="1" w:lastRow="0" w:firstColumn="1" w:lastColumn="0" w:noHBand="0" w:noVBand="1"/>
      </w:tblPr>
      <w:tblGrid>
        <w:gridCol w:w="2479"/>
        <w:gridCol w:w="2479"/>
        <w:gridCol w:w="2479"/>
      </w:tblGrid>
      <w:tr w:rsidR="003877B4" w:rsidTr="003877B4">
        <w:trPr>
          <w:trHeight w:val="560"/>
        </w:trPr>
        <w:tc>
          <w:tcPr>
            <w:tcW w:w="2479" w:type="dxa"/>
          </w:tcPr>
          <w:p w:rsidR="003877B4" w:rsidRDefault="003877B4" w:rsidP="003877B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79" w:type="dxa"/>
          </w:tcPr>
          <w:p w:rsidR="003877B4" w:rsidRDefault="003877B4" w:rsidP="003877B4">
            <w:pPr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  <w:tc>
          <w:tcPr>
            <w:tcW w:w="2479" w:type="dxa"/>
          </w:tcPr>
          <w:p w:rsidR="003877B4" w:rsidRDefault="003877B4" w:rsidP="003877B4">
            <w:pPr>
              <w:rPr>
                <w:lang w:val="en-US"/>
              </w:rPr>
            </w:pPr>
            <w:r>
              <w:rPr>
                <w:lang w:val="en-US"/>
              </w:rPr>
              <w:t>Date for Approval</w:t>
            </w:r>
          </w:p>
        </w:tc>
      </w:tr>
      <w:tr w:rsidR="003877B4" w:rsidTr="003877B4">
        <w:trPr>
          <w:trHeight w:val="531"/>
        </w:trPr>
        <w:tc>
          <w:tcPr>
            <w:tcW w:w="2479" w:type="dxa"/>
          </w:tcPr>
          <w:p w:rsidR="003877B4" w:rsidRDefault="003877B4" w:rsidP="003877B4">
            <w:pPr>
              <w:rPr>
                <w:lang w:val="en-US"/>
              </w:rPr>
            </w:pPr>
          </w:p>
        </w:tc>
        <w:tc>
          <w:tcPr>
            <w:tcW w:w="2479" w:type="dxa"/>
          </w:tcPr>
          <w:p w:rsidR="003877B4" w:rsidRDefault="003877B4" w:rsidP="003877B4">
            <w:pPr>
              <w:rPr>
                <w:lang w:val="en-US"/>
              </w:rPr>
            </w:pPr>
          </w:p>
        </w:tc>
        <w:tc>
          <w:tcPr>
            <w:tcW w:w="2479" w:type="dxa"/>
          </w:tcPr>
          <w:p w:rsidR="003877B4" w:rsidRDefault="003877B4" w:rsidP="003877B4">
            <w:pPr>
              <w:rPr>
                <w:lang w:val="en-US"/>
              </w:rPr>
            </w:pPr>
          </w:p>
        </w:tc>
      </w:tr>
      <w:tr w:rsidR="003877B4" w:rsidTr="003877B4">
        <w:trPr>
          <w:trHeight w:val="560"/>
        </w:trPr>
        <w:tc>
          <w:tcPr>
            <w:tcW w:w="2479" w:type="dxa"/>
          </w:tcPr>
          <w:p w:rsidR="003877B4" w:rsidRDefault="003877B4" w:rsidP="003877B4">
            <w:pPr>
              <w:rPr>
                <w:lang w:val="en-US"/>
              </w:rPr>
            </w:pPr>
          </w:p>
        </w:tc>
        <w:tc>
          <w:tcPr>
            <w:tcW w:w="2479" w:type="dxa"/>
          </w:tcPr>
          <w:p w:rsidR="003877B4" w:rsidRDefault="003877B4" w:rsidP="003877B4">
            <w:pPr>
              <w:rPr>
                <w:lang w:val="en-US"/>
              </w:rPr>
            </w:pPr>
          </w:p>
        </w:tc>
        <w:tc>
          <w:tcPr>
            <w:tcW w:w="2479" w:type="dxa"/>
          </w:tcPr>
          <w:p w:rsidR="003877B4" w:rsidRDefault="003877B4" w:rsidP="003877B4">
            <w:pPr>
              <w:rPr>
                <w:lang w:val="en-US"/>
              </w:rPr>
            </w:pPr>
          </w:p>
        </w:tc>
      </w:tr>
      <w:tr w:rsidR="003877B4" w:rsidTr="003877B4">
        <w:trPr>
          <w:trHeight w:val="560"/>
        </w:trPr>
        <w:tc>
          <w:tcPr>
            <w:tcW w:w="2479" w:type="dxa"/>
          </w:tcPr>
          <w:p w:rsidR="003877B4" w:rsidRDefault="003877B4" w:rsidP="003877B4">
            <w:pPr>
              <w:rPr>
                <w:lang w:val="en-US"/>
              </w:rPr>
            </w:pPr>
          </w:p>
        </w:tc>
        <w:tc>
          <w:tcPr>
            <w:tcW w:w="2479" w:type="dxa"/>
          </w:tcPr>
          <w:p w:rsidR="003877B4" w:rsidRDefault="003877B4" w:rsidP="003877B4">
            <w:pPr>
              <w:rPr>
                <w:lang w:val="en-US"/>
              </w:rPr>
            </w:pPr>
          </w:p>
        </w:tc>
        <w:tc>
          <w:tcPr>
            <w:tcW w:w="2479" w:type="dxa"/>
          </w:tcPr>
          <w:p w:rsidR="003877B4" w:rsidRDefault="003877B4" w:rsidP="003877B4">
            <w:pPr>
              <w:rPr>
                <w:lang w:val="en-US"/>
              </w:rPr>
            </w:pPr>
          </w:p>
        </w:tc>
      </w:tr>
    </w:tbl>
    <w:p w:rsidR="00217CAE" w:rsidRPr="00217CAE" w:rsidRDefault="00217CAE" w:rsidP="00217CAE">
      <w:pPr>
        <w:rPr>
          <w:lang w:val="en-US"/>
        </w:rPr>
      </w:pPr>
    </w:p>
    <w:p w:rsidR="00217CAE" w:rsidRPr="00217CAE" w:rsidRDefault="00217CAE" w:rsidP="00217CAE">
      <w:pPr>
        <w:jc w:val="center"/>
        <w:rPr>
          <w:lang w:val="en-US"/>
        </w:rPr>
      </w:pPr>
    </w:p>
    <w:p w:rsidR="00217CAE" w:rsidRPr="00217CAE" w:rsidRDefault="00217CAE" w:rsidP="00217CAE">
      <w:pPr>
        <w:rPr>
          <w:lang w:val="en-US"/>
        </w:rPr>
      </w:pPr>
    </w:p>
    <w:p w:rsidR="00217CAE" w:rsidRPr="00217CAE" w:rsidRDefault="00217CAE" w:rsidP="00217CAE">
      <w:pPr>
        <w:rPr>
          <w:lang w:val="en-US"/>
        </w:rPr>
      </w:pPr>
    </w:p>
    <w:p w:rsidR="00217CAE" w:rsidRPr="00217CAE" w:rsidRDefault="00217CAE" w:rsidP="00217CAE">
      <w:pPr>
        <w:rPr>
          <w:lang w:val="en-US"/>
        </w:rPr>
      </w:pPr>
    </w:p>
    <w:p w:rsidR="00842A09" w:rsidRPr="00217CAE" w:rsidRDefault="00842A09" w:rsidP="00217CAE">
      <w:pPr>
        <w:rPr>
          <w:lang w:val="en-US"/>
        </w:rPr>
      </w:pPr>
    </w:p>
    <w:sectPr w:rsidR="00842A09" w:rsidRPr="00217C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7082D"/>
    <w:multiLevelType w:val="hybridMultilevel"/>
    <w:tmpl w:val="D266337A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1CD676D"/>
    <w:multiLevelType w:val="hybridMultilevel"/>
    <w:tmpl w:val="0F0209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877C8"/>
    <w:multiLevelType w:val="hybridMultilevel"/>
    <w:tmpl w:val="1DF004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2C3948"/>
    <w:multiLevelType w:val="hybridMultilevel"/>
    <w:tmpl w:val="6AB2A54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CD37FB"/>
    <w:multiLevelType w:val="hybridMultilevel"/>
    <w:tmpl w:val="B26ED1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930F78"/>
    <w:multiLevelType w:val="hybridMultilevel"/>
    <w:tmpl w:val="38DCC14A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0993374"/>
    <w:multiLevelType w:val="hybridMultilevel"/>
    <w:tmpl w:val="61927E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116F96"/>
    <w:multiLevelType w:val="hybridMultilevel"/>
    <w:tmpl w:val="5308CE8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AA6C7C"/>
    <w:multiLevelType w:val="hybridMultilevel"/>
    <w:tmpl w:val="38FEBE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8D0168"/>
    <w:multiLevelType w:val="hybridMultilevel"/>
    <w:tmpl w:val="77DCAC18"/>
    <w:lvl w:ilvl="0" w:tplc="6F3825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F251C4"/>
    <w:multiLevelType w:val="hybridMultilevel"/>
    <w:tmpl w:val="4B9649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A67BFB"/>
    <w:multiLevelType w:val="hybridMultilevel"/>
    <w:tmpl w:val="60ECAF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165CEA"/>
    <w:multiLevelType w:val="hybridMultilevel"/>
    <w:tmpl w:val="58AE8848"/>
    <w:lvl w:ilvl="0" w:tplc="65B8B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9A20E04"/>
    <w:multiLevelType w:val="hybridMultilevel"/>
    <w:tmpl w:val="BD8A00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3"/>
  </w:num>
  <w:num w:numId="5">
    <w:abstractNumId w:val="12"/>
  </w:num>
  <w:num w:numId="6">
    <w:abstractNumId w:val="5"/>
  </w:num>
  <w:num w:numId="7">
    <w:abstractNumId w:val="8"/>
  </w:num>
  <w:num w:numId="8">
    <w:abstractNumId w:val="0"/>
  </w:num>
  <w:num w:numId="9">
    <w:abstractNumId w:val="9"/>
  </w:num>
  <w:num w:numId="10">
    <w:abstractNumId w:val="1"/>
  </w:num>
  <w:num w:numId="11">
    <w:abstractNumId w:val="2"/>
  </w:num>
  <w:num w:numId="12">
    <w:abstractNumId w:val="6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D6E"/>
    <w:rsid w:val="00016C08"/>
    <w:rsid w:val="000324C6"/>
    <w:rsid w:val="00052B95"/>
    <w:rsid w:val="00054865"/>
    <w:rsid w:val="00055448"/>
    <w:rsid w:val="00063F42"/>
    <w:rsid w:val="000704BC"/>
    <w:rsid w:val="00085E0F"/>
    <w:rsid w:val="00094E8E"/>
    <w:rsid w:val="000964A1"/>
    <w:rsid w:val="000D20DD"/>
    <w:rsid w:val="000D489A"/>
    <w:rsid w:val="00101F17"/>
    <w:rsid w:val="00117F6A"/>
    <w:rsid w:val="00125B7C"/>
    <w:rsid w:val="00125FA7"/>
    <w:rsid w:val="00170CE1"/>
    <w:rsid w:val="00177904"/>
    <w:rsid w:val="00195746"/>
    <w:rsid w:val="001A021B"/>
    <w:rsid w:val="001C34A3"/>
    <w:rsid w:val="001D6BA5"/>
    <w:rsid w:val="00217CAE"/>
    <w:rsid w:val="002226C0"/>
    <w:rsid w:val="00245B8A"/>
    <w:rsid w:val="00266395"/>
    <w:rsid w:val="002761CD"/>
    <w:rsid w:val="00276B66"/>
    <w:rsid w:val="002852BC"/>
    <w:rsid w:val="0028715F"/>
    <w:rsid w:val="0028754F"/>
    <w:rsid w:val="00297CBE"/>
    <w:rsid w:val="002A0EC3"/>
    <w:rsid w:val="002A47A7"/>
    <w:rsid w:val="002B15A8"/>
    <w:rsid w:val="002E51F4"/>
    <w:rsid w:val="002F6DAE"/>
    <w:rsid w:val="003135E6"/>
    <w:rsid w:val="00316FF9"/>
    <w:rsid w:val="00330244"/>
    <w:rsid w:val="0034644F"/>
    <w:rsid w:val="00351661"/>
    <w:rsid w:val="003602CD"/>
    <w:rsid w:val="003828B4"/>
    <w:rsid w:val="00385726"/>
    <w:rsid w:val="003873D1"/>
    <w:rsid w:val="003877B4"/>
    <w:rsid w:val="003916C9"/>
    <w:rsid w:val="003B4117"/>
    <w:rsid w:val="003C73D6"/>
    <w:rsid w:val="003E7EB8"/>
    <w:rsid w:val="003F0014"/>
    <w:rsid w:val="003F3207"/>
    <w:rsid w:val="003F66AB"/>
    <w:rsid w:val="0040630F"/>
    <w:rsid w:val="00426251"/>
    <w:rsid w:val="004411CE"/>
    <w:rsid w:val="00452B94"/>
    <w:rsid w:val="004955F8"/>
    <w:rsid w:val="004F3862"/>
    <w:rsid w:val="004F6BE5"/>
    <w:rsid w:val="004F716F"/>
    <w:rsid w:val="00500CC9"/>
    <w:rsid w:val="005340B7"/>
    <w:rsid w:val="00551639"/>
    <w:rsid w:val="00554FAE"/>
    <w:rsid w:val="0056280E"/>
    <w:rsid w:val="00575AAF"/>
    <w:rsid w:val="00576E7E"/>
    <w:rsid w:val="00582073"/>
    <w:rsid w:val="00583AA1"/>
    <w:rsid w:val="005B7976"/>
    <w:rsid w:val="005C77B8"/>
    <w:rsid w:val="005E0C64"/>
    <w:rsid w:val="005E7BDA"/>
    <w:rsid w:val="00611FF8"/>
    <w:rsid w:val="006158AE"/>
    <w:rsid w:val="00630457"/>
    <w:rsid w:val="006325FC"/>
    <w:rsid w:val="0063499C"/>
    <w:rsid w:val="006368B2"/>
    <w:rsid w:val="0064512F"/>
    <w:rsid w:val="0065594E"/>
    <w:rsid w:val="00661AEA"/>
    <w:rsid w:val="00681E73"/>
    <w:rsid w:val="00690951"/>
    <w:rsid w:val="006B59D5"/>
    <w:rsid w:val="006C341E"/>
    <w:rsid w:val="006C63C9"/>
    <w:rsid w:val="0071094D"/>
    <w:rsid w:val="007241E0"/>
    <w:rsid w:val="007567AF"/>
    <w:rsid w:val="00794158"/>
    <w:rsid w:val="007B54E8"/>
    <w:rsid w:val="007D42DE"/>
    <w:rsid w:val="007F152C"/>
    <w:rsid w:val="007F29FC"/>
    <w:rsid w:val="00803ED3"/>
    <w:rsid w:val="00805645"/>
    <w:rsid w:val="00842A09"/>
    <w:rsid w:val="00866202"/>
    <w:rsid w:val="00877B90"/>
    <w:rsid w:val="008A14DD"/>
    <w:rsid w:val="008C51C0"/>
    <w:rsid w:val="008D7362"/>
    <w:rsid w:val="008E64EA"/>
    <w:rsid w:val="0090196D"/>
    <w:rsid w:val="00925DB7"/>
    <w:rsid w:val="00927A17"/>
    <w:rsid w:val="009327CC"/>
    <w:rsid w:val="00932D38"/>
    <w:rsid w:val="00947A1D"/>
    <w:rsid w:val="00955932"/>
    <w:rsid w:val="00955CA7"/>
    <w:rsid w:val="009655A8"/>
    <w:rsid w:val="00972602"/>
    <w:rsid w:val="0099020C"/>
    <w:rsid w:val="009B1E8C"/>
    <w:rsid w:val="009C5F67"/>
    <w:rsid w:val="009E77A1"/>
    <w:rsid w:val="009E7DF4"/>
    <w:rsid w:val="00A07C2E"/>
    <w:rsid w:val="00AD2AFE"/>
    <w:rsid w:val="00AD4DB3"/>
    <w:rsid w:val="00AE1B8D"/>
    <w:rsid w:val="00AE538A"/>
    <w:rsid w:val="00AF7B2A"/>
    <w:rsid w:val="00B05E64"/>
    <w:rsid w:val="00B41C06"/>
    <w:rsid w:val="00B44199"/>
    <w:rsid w:val="00B55208"/>
    <w:rsid w:val="00B67E2B"/>
    <w:rsid w:val="00B8287A"/>
    <w:rsid w:val="00BC7D82"/>
    <w:rsid w:val="00BD334F"/>
    <w:rsid w:val="00BD5BBD"/>
    <w:rsid w:val="00BE116E"/>
    <w:rsid w:val="00BE6896"/>
    <w:rsid w:val="00BF29DA"/>
    <w:rsid w:val="00BF5CB0"/>
    <w:rsid w:val="00BF7294"/>
    <w:rsid w:val="00C13CE0"/>
    <w:rsid w:val="00C2023A"/>
    <w:rsid w:val="00C26C70"/>
    <w:rsid w:val="00C42714"/>
    <w:rsid w:val="00C61912"/>
    <w:rsid w:val="00C62ACE"/>
    <w:rsid w:val="00C6749C"/>
    <w:rsid w:val="00C73E88"/>
    <w:rsid w:val="00CB7DAD"/>
    <w:rsid w:val="00D05B00"/>
    <w:rsid w:val="00D355D9"/>
    <w:rsid w:val="00D516A2"/>
    <w:rsid w:val="00D657E7"/>
    <w:rsid w:val="00D70B62"/>
    <w:rsid w:val="00D763C8"/>
    <w:rsid w:val="00D95811"/>
    <w:rsid w:val="00DE11C8"/>
    <w:rsid w:val="00E069FC"/>
    <w:rsid w:val="00E219F4"/>
    <w:rsid w:val="00EC36EB"/>
    <w:rsid w:val="00EE653A"/>
    <w:rsid w:val="00EF2324"/>
    <w:rsid w:val="00F72BB4"/>
    <w:rsid w:val="00F90B79"/>
    <w:rsid w:val="00FA0D6E"/>
    <w:rsid w:val="00FB58D7"/>
    <w:rsid w:val="00FB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9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E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9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E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allen</cp:lastModifiedBy>
  <cp:revision>36</cp:revision>
  <dcterms:created xsi:type="dcterms:W3CDTF">2023-05-31T05:42:00Z</dcterms:created>
  <dcterms:modified xsi:type="dcterms:W3CDTF">2023-05-31T08:35:00Z</dcterms:modified>
</cp:coreProperties>
</file>