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58F8" w14:textId="77777777" w:rsidR="00835F7C" w:rsidRDefault="00276B9E">
      <w:pPr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</w:pPr>
      <w: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</w:pPr>
      <w:r>
        <w:t>(СибГУТИ)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09854B67" w:rsidR="00835F7C" w:rsidRPr="00C22D2E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C22D2E">
        <w:rPr>
          <w:rStyle w:val="FontStyle22"/>
          <w:rFonts w:ascii="Times New Roman" w:hAnsi="Times New Roman" w:cs="Times New Roman"/>
          <w:sz w:val="24"/>
          <w:szCs w:val="24"/>
        </w:rPr>
        <w:t>курсовой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10AC2589" w:rsidR="00835F7C" w:rsidRDefault="00300F42" w:rsidP="00300F42">
      <w:pPr>
        <w:jc w:val="center"/>
      </w:pPr>
      <w:r w:rsidRPr="00300F42">
        <w:t>по дисциплине «</w:t>
      </w:r>
      <w:r w:rsidR="00C22D2E">
        <w:rPr>
          <w:b/>
          <w:lang w:val="ru-RU"/>
        </w:rPr>
        <w:t>Вычислительная</w:t>
      </w:r>
      <w:r w:rsidR="005D1139">
        <w:rPr>
          <w:b/>
          <w:lang w:val="ru-RU"/>
        </w:rPr>
        <w:t xml:space="preserve"> </w:t>
      </w:r>
      <w:r w:rsidR="00C22D2E">
        <w:rPr>
          <w:b/>
          <w:lang w:val="ru-RU"/>
        </w:rPr>
        <w:t>математика</w:t>
      </w:r>
      <w:r w:rsidRPr="00300F42"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780E4F9C" w:rsidR="00835F7C" w:rsidRPr="007C6111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ИС-142</w:t>
            </w:r>
          </w:p>
          <w:p w14:paraId="02AD6821" w14:textId="184D71B6"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300F42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__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 июня 20</w:t>
            </w:r>
            <w:r w:rsid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</w:t>
            </w:r>
            <w:r w:rsidR="005D113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3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Григорьев Ю.В.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354C1F1E" w14:textId="2FAEF906" w:rsidR="005D1139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66942A14" w14:textId="5B764FD4" w:rsidR="005D1139" w:rsidRPr="007C6111" w:rsidRDefault="005D113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14:paraId="665A9091" w14:textId="78584132" w:rsidR="00835F7C" w:rsidRPr="007C6111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Fonts w:ascii="Times New Roman" w:hAnsi="Times New Roman" w:cs="Times New Roman"/>
              </w:rPr>
              <w:t>«</w:t>
            </w:r>
            <w:r w:rsidR="00300F42" w:rsidRPr="007C6111">
              <w:rPr>
                <w:rFonts w:ascii="Times New Roman" w:hAnsi="Times New Roman" w:cs="Times New Roman"/>
                <w:lang w:val="en-US"/>
              </w:rPr>
              <w:t>__</w:t>
            </w:r>
            <w:r w:rsidRPr="007C6111">
              <w:rPr>
                <w:rFonts w:ascii="Times New Roman" w:hAnsi="Times New Roman" w:cs="Times New Roman"/>
              </w:rPr>
              <w:t>» июня 20</w:t>
            </w:r>
            <w:r w:rsidR="007C6111">
              <w:rPr>
                <w:rFonts w:ascii="Times New Roman" w:hAnsi="Times New Roman" w:cs="Times New Roman"/>
              </w:rPr>
              <w:t>2</w:t>
            </w:r>
            <w:r w:rsidR="005D1139">
              <w:rPr>
                <w:rFonts w:ascii="Times New Roman" w:hAnsi="Times New Roman" w:cs="Times New Roman"/>
              </w:rPr>
              <w:t>3</w:t>
            </w:r>
            <w:r w:rsidRPr="007C6111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3B5CC0C" w:rsidR="00835F7C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22D2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Бублей</w:t>
            </w:r>
            <w:proofErr w:type="spellEnd"/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2D2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Д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="00C22D2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63E68F7D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F1B9657" w14:textId="0063389D" w:rsidR="00C22D2E" w:rsidRDefault="00C22D2E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FBE82B5" w14:textId="77777777" w:rsidR="00C22D2E" w:rsidRDefault="00C22D2E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 w:rsidP="00C22D2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4C6EE74B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5D1139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b/>
          <w:bCs/>
          <w:noProof/>
          <w:color w:val="000000" w:themeColor="text1"/>
          <w:lang w:val="ru-RU" w:eastAsia="ru-RU"/>
        </w:rPr>
      </w:sdtEndPr>
      <w:sdtContent>
        <w:p w14:paraId="33D12628" w14:textId="77777777" w:rsidR="00BE11A5" w:rsidRPr="00BE11A5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116CDA1" w14:textId="0BB76813" w:rsidR="00FA0609" w:rsidRPr="00C22D2E" w:rsidRDefault="00BE11A5" w:rsidP="00721897">
          <w:pPr>
            <w:pStyle w:val="TOC1"/>
            <w:rPr>
              <w:rFonts w:asciiTheme="minorHAnsi" w:hAnsiTheme="minorHAnsi"/>
              <w:bCs/>
              <w:color w:val="000000" w:themeColor="text1"/>
              <w:sz w:val="22"/>
            </w:rPr>
          </w:pPr>
          <w:r w:rsidRPr="00C22D2E">
            <w:rPr>
              <w:bCs/>
              <w:color w:val="000000" w:themeColor="text1"/>
              <w:szCs w:val="28"/>
            </w:rPr>
            <w:fldChar w:fldCharType="begin"/>
          </w:r>
          <w:r w:rsidRPr="00C22D2E">
            <w:rPr>
              <w:bCs/>
              <w:color w:val="000000" w:themeColor="text1"/>
              <w:szCs w:val="28"/>
            </w:rPr>
            <w:instrText xml:space="preserve"> TOC \o "1-3" \h \z \u </w:instrText>
          </w:r>
          <w:r w:rsidRPr="00C22D2E">
            <w:rPr>
              <w:bCs/>
              <w:color w:val="000000" w:themeColor="text1"/>
              <w:szCs w:val="28"/>
            </w:rPr>
            <w:fldChar w:fldCharType="separate"/>
          </w:r>
          <w:hyperlink w:anchor="_Toc35593781" w:history="1">
            <w:r w:rsidR="00C22D2E" w:rsidRPr="00C22D2E">
              <w:rPr>
                <w:rStyle w:val="Hyperlink"/>
                <w:bCs/>
                <w:color w:val="000000" w:themeColor="text1"/>
                <w:u w:val="none"/>
              </w:rPr>
              <w:t>ПОСТАНОВКА ЗАДАЧИ</w:t>
            </w:r>
            <w:r w:rsidR="00FA0609" w:rsidRPr="00C22D2E">
              <w:rPr>
                <w:bCs/>
                <w:webHidden/>
                <w:color w:val="000000" w:themeColor="text1"/>
              </w:rPr>
              <w:tab/>
            </w:r>
            <w:r w:rsidR="00FA0609" w:rsidRPr="00C22D2E">
              <w:rPr>
                <w:bCs/>
                <w:webHidden/>
                <w:color w:val="000000" w:themeColor="text1"/>
              </w:rPr>
              <w:fldChar w:fldCharType="begin"/>
            </w:r>
            <w:r w:rsidR="00FA0609" w:rsidRPr="00C22D2E">
              <w:rPr>
                <w:bCs/>
                <w:webHidden/>
                <w:color w:val="000000" w:themeColor="text1"/>
              </w:rPr>
              <w:instrText xml:space="preserve"> PAGEREF _Toc35593781 \h </w:instrText>
            </w:r>
            <w:r w:rsidR="00FA0609" w:rsidRPr="00C22D2E">
              <w:rPr>
                <w:bCs/>
                <w:webHidden/>
                <w:color w:val="000000" w:themeColor="text1"/>
              </w:rPr>
            </w:r>
            <w:r w:rsidR="00FA0609" w:rsidRPr="00C22D2E">
              <w:rPr>
                <w:bCs/>
                <w:webHidden/>
                <w:color w:val="000000" w:themeColor="text1"/>
              </w:rPr>
              <w:fldChar w:fldCharType="separate"/>
            </w:r>
            <w:r w:rsidR="00614BD7" w:rsidRPr="00C22D2E">
              <w:rPr>
                <w:bCs/>
                <w:webHidden/>
                <w:color w:val="000000" w:themeColor="text1"/>
              </w:rPr>
              <w:t>3</w:t>
            </w:r>
            <w:r w:rsidR="00FA0609" w:rsidRPr="00C22D2E">
              <w:rPr>
                <w:bCs/>
                <w:webHidden/>
                <w:color w:val="000000" w:themeColor="text1"/>
              </w:rPr>
              <w:fldChar w:fldCharType="end"/>
            </w:r>
          </w:hyperlink>
        </w:p>
        <w:p w14:paraId="22DB756D" w14:textId="63573D1A" w:rsidR="00FA0609" w:rsidRPr="00C22D2E" w:rsidRDefault="00000000" w:rsidP="00721897">
          <w:pPr>
            <w:pStyle w:val="TOC1"/>
            <w:rPr>
              <w:bCs/>
              <w:color w:val="000000" w:themeColor="text1"/>
              <w:sz w:val="22"/>
            </w:rPr>
          </w:pPr>
          <w:hyperlink w:anchor="_Toc35593782" w:history="1">
            <w:r w:rsidR="00C22D2E" w:rsidRPr="00C22D2E">
              <w:rPr>
                <w:rStyle w:val="Hyperlink"/>
                <w:bCs/>
                <w:color w:val="000000" w:themeColor="text1"/>
                <w:u w:val="none"/>
              </w:rPr>
              <w:t>МЕТОД РЕШЕНИЯ ЗАДАЧИ</w:t>
            </w:r>
            <w:r w:rsidR="00FA0609" w:rsidRPr="00C22D2E">
              <w:rPr>
                <w:bCs/>
                <w:webHidden/>
                <w:color w:val="000000" w:themeColor="text1"/>
              </w:rPr>
              <w:tab/>
            </w:r>
            <w:r w:rsidR="00C22D2E">
              <w:rPr>
                <w:bCs/>
                <w:webHidden/>
                <w:color w:val="000000" w:themeColor="text1"/>
              </w:rPr>
              <w:t>4</w:t>
            </w:r>
          </w:hyperlink>
        </w:p>
        <w:p w14:paraId="381D1243" w14:textId="57E3CC16" w:rsidR="00C22D2E" w:rsidRPr="00C22D2E" w:rsidRDefault="00000000" w:rsidP="00C22D2E">
          <w:pPr>
            <w:pStyle w:val="TOC1"/>
            <w:rPr>
              <w:bCs/>
              <w:color w:val="000000" w:themeColor="text1"/>
              <w:lang w:val="en-US"/>
            </w:rPr>
          </w:pPr>
          <w:hyperlink w:anchor="_Toc35593783" w:history="1">
            <w:r w:rsidR="00C22D2E" w:rsidRPr="00C22D2E">
              <w:rPr>
                <w:rStyle w:val="Hyperlink"/>
                <w:bCs/>
                <w:color w:val="000000" w:themeColor="text1"/>
                <w:u w:val="none"/>
              </w:rPr>
              <w:t>АЛГОРИТМ РЕШЕНИЯ</w:t>
            </w:r>
            <w:r w:rsidR="00FA0609" w:rsidRPr="00C22D2E">
              <w:rPr>
                <w:bCs/>
                <w:webHidden/>
                <w:color w:val="000000" w:themeColor="text1"/>
              </w:rPr>
              <w:tab/>
            </w:r>
            <w:r w:rsidR="00C22D2E">
              <w:rPr>
                <w:bCs/>
                <w:webHidden/>
                <w:color w:val="000000" w:themeColor="text1"/>
              </w:rPr>
              <w:t>5</w:t>
            </w:r>
          </w:hyperlink>
        </w:p>
        <w:p w14:paraId="6ED26999" w14:textId="3805454E" w:rsidR="00C22D2E" w:rsidRPr="00C22D2E" w:rsidRDefault="00BE11A5" w:rsidP="00C22D2E">
          <w:pPr>
            <w:pStyle w:val="TOC1"/>
            <w:rPr>
              <w:rFonts w:asciiTheme="minorHAnsi" w:hAnsiTheme="minorHAnsi"/>
              <w:bCs/>
              <w:color w:val="000000" w:themeColor="text1"/>
              <w:sz w:val="22"/>
            </w:rPr>
          </w:pPr>
          <w:r w:rsidRPr="00C22D2E">
            <w:rPr>
              <w:bCs/>
              <w:color w:val="000000" w:themeColor="text1"/>
              <w:szCs w:val="28"/>
            </w:rPr>
            <w:fldChar w:fldCharType="end"/>
          </w:r>
          <w:hyperlink w:anchor="_Toc35593781" w:history="1">
            <w:r w:rsidR="00C22D2E">
              <w:rPr>
                <w:rStyle w:val="Hyperlink"/>
                <w:bCs/>
                <w:color w:val="000000" w:themeColor="text1"/>
                <w:u w:val="none"/>
              </w:rPr>
              <w:t>ЛИСТИНГ ПРОГРАММЫ</w:t>
            </w:r>
            <w:r w:rsidR="00C22D2E" w:rsidRPr="00C22D2E">
              <w:rPr>
                <w:bCs/>
                <w:webHidden/>
                <w:color w:val="000000" w:themeColor="text1"/>
              </w:rPr>
              <w:tab/>
            </w:r>
            <w:r w:rsidR="00C22D2E">
              <w:rPr>
                <w:bCs/>
                <w:webHidden/>
                <w:color w:val="000000" w:themeColor="text1"/>
              </w:rPr>
              <w:t>6</w:t>
            </w:r>
          </w:hyperlink>
        </w:p>
        <w:p w14:paraId="5C6660C3" w14:textId="6EB9AB1E" w:rsidR="00BE11A5" w:rsidRPr="00C22D2E" w:rsidRDefault="00C22D2E" w:rsidP="00C22D2E">
          <w:pPr>
            <w:pStyle w:val="TOC1"/>
            <w:rPr>
              <w:bCs/>
              <w:color w:val="000000" w:themeColor="text1"/>
              <w:sz w:val="22"/>
            </w:rPr>
          </w:pPr>
          <w:hyperlink w:anchor="_Toc35593782" w:history="1">
            <w:r>
              <w:rPr>
                <w:rStyle w:val="Hyperlink"/>
                <w:bCs/>
                <w:color w:val="000000" w:themeColor="text1"/>
                <w:u w:val="none"/>
              </w:rPr>
              <w:t>РЕЗУЛЬТАТ РАБОТЫ ПРОГРАММЫ</w:t>
            </w:r>
            <w:r w:rsidRPr="00C22D2E">
              <w:rPr>
                <w:bCs/>
                <w:webHidden/>
                <w:color w:val="000000" w:themeColor="text1"/>
              </w:rPr>
              <w:tab/>
            </w:r>
            <w:r>
              <w:rPr>
                <w:bCs/>
                <w:webHidden/>
                <w:color w:val="000000" w:themeColor="text1"/>
              </w:rPr>
              <w:t>7</w:t>
            </w:r>
          </w:hyperlink>
        </w:p>
      </w:sdtContent>
    </w:sdt>
    <w:p w14:paraId="5E9B0902" w14:textId="77777777" w:rsidR="00835F7C" w:rsidRDefault="00276B9E" w:rsidP="00C22D2E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09352BE1" w14:textId="118539AA" w:rsidR="004050D0" w:rsidRPr="004050D0" w:rsidRDefault="00103D0F" w:rsidP="004050D0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0" w:name="_Toc35593781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 xml:space="preserve">ПОСТАНОВКА </w:t>
      </w:r>
      <w:bookmarkEnd w:id="0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ЗАДАЧИ</w:t>
      </w:r>
    </w:p>
    <w:p w14:paraId="334DAC7C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4EBFE4C8" w14:textId="77777777" w:rsidR="004050D0" w:rsidRDefault="004050D0" w:rsidP="00614BD7">
      <w:pPr>
        <w:rPr>
          <w:rFonts w:eastAsia="TimesNewRomanPSMT"/>
          <w:lang w:val="ru-RU" w:eastAsia="ru-RU"/>
        </w:rPr>
      </w:pPr>
      <w:r>
        <w:rPr>
          <w:rFonts w:eastAsia="TimesNewRomanPSMT"/>
          <w:lang w:val="ru-RU" w:eastAsia="ru-RU"/>
        </w:rPr>
        <w:t xml:space="preserve">Из статьи Сибирского Журнала Вычислительной Математики </w:t>
      </w:r>
      <w:r w:rsidRPr="004050D0">
        <w:rPr>
          <w:rFonts w:eastAsia="TimesNewRomanPSMT"/>
          <w:lang w:val="ru-RU" w:eastAsia="ru-RU"/>
        </w:rPr>
        <w:t>“</w:t>
      </w:r>
      <w:r>
        <w:t>Математическое моделирование и прогнозирование COVID-19 в Москве и Новосибирской области</w:t>
      </w:r>
      <w:r w:rsidRPr="004050D0">
        <w:rPr>
          <w:rFonts w:eastAsia="TimesNewRomanPSMT"/>
          <w:lang w:val="ru-RU" w:eastAsia="ru-RU"/>
        </w:rPr>
        <w:t>” (</w:t>
      </w:r>
      <w:hyperlink r:id="rId8" w:history="1">
        <w:r w:rsidRPr="004050D0">
          <w:rPr>
            <w:rStyle w:val="Hyperlink"/>
            <w:rFonts w:eastAsia="TimesNewRomanPSMT"/>
            <w:lang w:val="ru-RU" w:eastAsia="ru-RU"/>
          </w:rPr>
          <w:t>ссылка</w:t>
        </w:r>
      </w:hyperlink>
      <w:r>
        <w:rPr>
          <w:rFonts w:eastAsia="TimesNewRomanPSMT"/>
          <w:lang w:val="ru-RU" w:eastAsia="ru-RU"/>
        </w:rPr>
        <w:t>) р</w:t>
      </w:r>
      <w:r w:rsidRPr="004050D0">
        <w:rPr>
          <w:rFonts w:eastAsia="TimesNewRomanPSMT"/>
          <w:lang w:val="ru-RU" w:eastAsia="ru-RU"/>
        </w:rPr>
        <w:t>ешите систему уравнений модел</w:t>
      </w:r>
      <w:r>
        <w:rPr>
          <w:rFonts w:eastAsia="TimesNewRomanPSMT"/>
          <w:lang w:val="ru-RU" w:eastAsia="ru-RU"/>
        </w:rPr>
        <w:t>и</w:t>
      </w:r>
      <w:r w:rsidRPr="004050D0">
        <w:rPr>
          <w:rFonts w:eastAsia="TimesNewRomanPSMT"/>
          <w:lang w:val="ru-RU" w:eastAsia="ru-RU"/>
        </w:rPr>
        <w:t xml:space="preserve"> </w:t>
      </w:r>
      <w:r w:rsidRPr="004050D0">
        <w:rPr>
          <w:rFonts w:eastAsia="TimesNewRomanPSMT"/>
          <w:lang w:val="en-US" w:eastAsia="ru-RU"/>
        </w:rPr>
        <w:t>SEIR</w:t>
      </w:r>
      <w:r w:rsidRPr="004050D0">
        <w:rPr>
          <w:rFonts w:eastAsia="TimesNewRomanPSMT"/>
          <w:lang w:val="ru-RU" w:eastAsia="ru-RU"/>
        </w:rPr>
        <w:t>-</w:t>
      </w:r>
      <w:r w:rsidRPr="004050D0">
        <w:rPr>
          <w:rFonts w:eastAsia="TimesNewRomanPSMT"/>
          <w:lang w:val="en-US" w:eastAsia="ru-RU"/>
        </w:rPr>
        <w:t>D</w:t>
      </w:r>
      <w:r>
        <w:rPr>
          <w:rFonts w:eastAsia="TimesNewRomanPSMT"/>
          <w:lang w:val="ru-RU" w:eastAsia="ru-RU"/>
        </w:rPr>
        <w:t xml:space="preserve"> </w:t>
      </w:r>
      <w:r w:rsidRPr="004050D0">
        <w:rPr>
          <w:rFonts w:eastAsia="TimesNewRomanPSMT"/>
          <w:lang w:val="ru-RU" w:eastAsia="ru-RU"/>
        </w:rPr>
        <w:t xml:space="preserve">(5) </w:t>
      </w:r>
      <w:r>
        <w:rPr>
          <w:rFonts w:eastAsia="TimesNewRomanPSMT"/>
          <w:lang w:val="ru-RU" w:eastAsia="ru-RU"/>
        </w:rPr>
        <w:t>(приложение 1)</w:t>
      </w:r>
      <w:r w:rsidRPr="004050D0">
        <w:rPr>
          <w:rFonts w:eastAsia="TimesNewRomanPSMT"/>
          <w:lang w:val="ru-RU" w:eastAsia="ru-RU"/>
        </w:rPr>
        <w:t xml:space="preserve"> для Новосибирской области с коэффициентами из таблицы</w:t>
      </w:r>
      <w:r w:rsidRPr="004050D0">
        <w:rPr>
          <w:rFonts w:eastAsia="TimesNewRomanPSMT"/>
          <w:lang w:val="ru-RU" w:eastAsia="ru-RU"/>
        </w:rPr>
        <w:t xml:space="preserve"> 11</w:t>
      </w:r>
      <w:r>
        <w:rPr>
          <w:rFonts w:eastAsia="TimesNewRomanPSMT"/>
          <w:lang w:val="ru-RU" w:eastAsia="ru-RU"/>
        </w:rPr>
        <w:t xml:space="preserve"> (приложение 2)</w:t>
      </w:r>
      <w:r w:rsidRPr="004050D0">
        <w:rPr>
          <w:rFonts w:eastAsia="TimesNewRomanPSMT"/>
          <w:lang w:val="ru-RU" w:eastAsia="ru-RU"/>
        </w:rPr>
        <w:t>.</w:t>
      </w:r>
    </w:p>
    <w:p w14:paraId="3ECDF8C0" w14:textId="2F50EDCF" w:rsidR="00614BD7" w:rsidRDefault="004050D0" w:rsidP="00614BD7">
      <w:pPr>
        <w:rPr>
          <w:rFonts w:eastAsia="TimesNewRomanPSMT"/>
          <w:lang w:val="ru-RU" w:eastAsia="ru-RU"/>
        </w:rPr>
      </w:pPr>
      <w:r w:rsidRPr="004050D0">
        <w:rPr>
          <w:rFonts w:eastAsia="TimesNewRomanPSMT"/>
          <w:lang w:val="ru-RU" w:eastAsia="ru-RU"/>
        </w:rPr>
        <w:t>Решение найдите с помощью метода Эйлера на участке времени от 0 до 90 дней с точностью до 2 знака после запятой.</w:t>
      </w:r>
    </w:p>
    <w:p w14:paraId="746E1CEE" w14:textId="1EDC5706" w:rsidR="004050D0" w:rsidRDefault="004050D0" w:rsidP="00614BD7">
      <w:pPr>
        <w:rPr>
          <w:rFonts w:eastAsia="TimesNewRomanPSMT"/>
          <w:lang w:val="ru-RU" w:eastAsia="ru-RU"/>
        </w:rPr>
      </w:pPr>
    </w:p>
    <w:p w14:paraId="0603515B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492F97B8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5DF94E41" w14:textId="08074E1C" w:rsidR="004050D0" w:rsidRDefault="004050D0" w:rsidP="00614BD7">
      <w:pPr>
        <w:rPr>
          <w:rFonts w:eastAsia="TimesNewRomanPSMT"/>
          <w:lang w:val="en-US" w:eastAsia="ru-RU"/>
        </w:rPr>
      </w:pPr>
      <w:r>
        <w:rPr>
          <w:rFonts w:eastAsia="TimesNewRomanPSMT"/>
          <w:lang w:val="ru-RU" w:eastAsia="ru-RU"/>
        </w:rPr>
        <w:t>Приложение 1</w:t>
      </w:r>
      <w:r>
        <w:rPr>
          <w:rFonts w:eastAsia="TimesNewRomanPSMT"/>
          <w:lang w:val="en-US" w:eastAsia="ru-RU"/>
        </w:rPr>
        <w:t>:</w:t>
      </w:r>
    </w:p>
    <w:p w14:paraId="1B4C4C6F" w14:textId="77777777" w:rsidR="004050D0" w:rsidRPr="004050D0" w:rsidRDefault="004050D0" w:rsidP="00614BD7">
      <w:pPr>
        <w:rPr>
          <w:rFonts w:eastAsia="TimesNewRomanPSMT"/>
          <w:lang w:val="ru-RU" w:eastAsia="ru-RU"/>
        </w:rPr>
      </w:pPr>
    </w:p>
    <w:p w14:paraId="52E3E131" w14:textId="40721448" w:rsidR="004050D0" w:rsidRDefault="004050D0" w:rsidP="00614BD7">
      <w:pPr>
        <w:rPr>
          <w:rFonts w:eastAsia="TimesNewRomanPSMT"/>
          <w:lang w:val="ru-RU" w:eastAsia="ru-RU"/>
        </w:rPr>
      </w:pPr>
      <w:r>
        <w:rPr>
          <w:rFonts w:eastAsia="TimesNewRomanPSMT"/>
          <w:noProof/>
          <w:lang w:val="ru-RU" w:eastAsia="ru-RU"/>
        </w:rPr>
        <w:drawing>
          <wp:inline distT="0" distB="0" distL="0" distR="0" wp14:anchorId="7380D470" wp14:editId="5D942576">
            <wp:extent cx="5939790" cy="39636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5795" w14:textId="4854D12C" w:rsidR="004050D0" w:rsidRDefault="004050D0" w:rsidP="00614BD7">
      <w:pPr>
        <w:rPr>
          <w:rFonts w:eastAsia="TimesNewRomanPSMT"/>
          <w:lang w:val="ru-RU" w:eastAsia="ru-RU"/>
        </w:rPr>
      </w:pPr>
    </w:p>
    <w:p w14:paraId="78E958E7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48AC8E4F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256A517B" w14:textId="1C8026EF" w:rsidR="004050D0" w:rsidRDefault="004050D0" w:rsidP="00614BD7">
      <w:pPr>
        <w:rPr>
          <w:rFonts w:eastAsia="TimesNewRomanPSMT"/>
          <w:lang w:val="en-US" w:eastAsia="ru-RU"/>
        </w:rPr>
      </w:pPr>
      <w:r>
        <w:rPr>
          <w:rFonts w:eastAsia="TimesNewRomanPSMT"/>
          <w:lang w:val="ru-RU" w:eastAsia="ru-RU"/>
        </w:rPr>
        <w:t>Приложение 2</w:t>
      </w:r>
      <w:r>
        <w:rPr>
          <w:rFonts w:eastAsia="TimesNewRomanPSMT"/>
          <w:lang w:val="en-US" w:eastAsia="ru-RU"/>
        </w:rPr>
        <w:t>:</w:t>
      </w:r>
    </w:p>
    <w:p w14:paraId="7B625FEF" w14:textId="77777777" w:rsidR="004050D0" w:rsidRDefault="004050D0" w:rsidP="00614BD7">
      <w:pPr>
        <w:rPr>
          <w:rFonts w:eastAsia="TimesNewRomanPSMT"/>
          <w:lang w:val="en-US" w:eastAsia="ru-RU"/>
        </w:rPr>
      </w:pPr>
    </w:p>
    <w:p w14:paraId="51BDD177" w14:textId="4DD11B03" w:rsidR="004050D0" w:rsidRPr="004050D0" w:rsidRDefault="004050D0" w:rsidP="00614BD7">
      <w:pPr>
        <w:rPr>
          <w:rFonts w:eastAsia="TimesNewRomanPSMT"/>
          <w:lang w:val="en-US" w:eastAsia="ru-RU"/>
        </w:rPr>
      </w:pPr>
      <w:r>
        <w:rPr>
          <w:rFonts w:eastAsia="TimesNewRomanPSMT"/>
          <w:noProof/>
          <w:lang w:val="en-US" w:eastAsia="ru-RU"/>
        </w:rPr>
        <w:drawing>
          <wp:inline distT="0" distB="0" distL="0" distR="0" wp14:anchorId="6A061AA7" wp14:editId="789F90BA">
            <wp:extent cx="5939790" cy="9512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61F" w14:textId="6A2935CD" w:rsidR="00103D0F" w:rsidRDefault="00103D0F" w:rsidP="00B54328">
      <w:pPr>
        <w:jc w:val="right"/>
        <w:rPr>
          <w:rFonts w:eastAsia="TimesNewRomanPSMT"/>
          <w:lang w:val="ru-RU" w:eastAsia="ru-RU"/>
        </w:rPr>
      </w:pPr>
    </w:p>
    <w:p w14:paraId="7258E947" w14:textId="41DC4343" w:rsidR="00103D0F" w:rsidRDefault="00103D0F" w:rsidP="00B54328">
      <w:pPr>
        <w:jc w:val="right"/>
        <w:rPr>
          <w:rFonts w:eastAsia="TimesNewRomanPSMT"/>
          <w:lang w:val="ru-RU" w:eastAsia="ru-RU"/>
        </w:rPr>
      </w:pPr>
    </w:p>
    <w:p w14:paraId="5558E589" w14:textId="32B8AA8B" w:rsidR="004050D0" w:rsidRDefault="004050D0" w:rsidP="00B54328">
      <w:pPr>
        <w:jc w:val="right"/>
        <w:rPr>
          <w:rFonts w:eastAsia="TimesNewRomanPSMT"/>
          <w:lang w:val="ru-RU" w:eastAsia="ru-RU"/>
        </w:rPr>
      </w:pPr>
    </w:p>
    <w:p w14:paraId="717360D3" w14:textId="77777777" w:rsidR="004050D0" w:rsidRDefault="004050D0" w:rsidP="00B54328">
      <w:pPr>
        <w:jc w:val="right"/>
        <w:rPr>
          <w:rFonts w:eastAsia="TimesNewRomanPSMT"/>
          <w:lang w:val="ru-RU" w:eastAsia="ru-RU"/>
        </w:rPr>
      </w:pPr>
    </w:p>
    <w:p w14:paraId="32CAA703" w14:textId="77777777" w:rsidR="004050D0" w:rsidRPr="00B54328" w:rsidRDefault="004050D0" w:rsidP="00B54328">
      <w:pPr>
        <w:jc w:val="right"/>
        <w:rPr>
          <w:rFonts w:eastAsia="TimesNewRomanPSMT"/>
          <w:lang w:val="ru-RU" w:eastAsia="ru-RU"/>
        </w:rPr>
      </w:pPr>
    </w:p>
    <w:p w14:paraId="68760495" w14:textId="6FFC4C76" w:rsidR="00BE11A5" w:rsidRDefault="00103D0F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35593782"/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МЕТОД РЕШЕНИЯ ЗАДАЧИ</w:t>
      </w:r>
      <w:bookmarkEnd w:id="1"/>
    </w:p>
    <w:p w14:paraId="3D0E4C6B" w14:textId="77777777" w:rsidR="00103D0F" w:rsidRDefault="00103D0F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14:paraId="34C15390" w14:textId="6C6168BF" w:rsidR="00103D0F" w:rsidRPr="00103D0F" w:rsidRDefault="00103D0F" w:rsidP="00103D0F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>Метод Эйлера для системы дифференциальных уравнений</w:t>
      </w:r>
    </w:p>
    <w:p w14:paraId="13FB6DC5" w14:textId="689680F5" w:rsidR="00103D0F" w:rsidRDefault="00103D0F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70DE19E8" w14:textId="77777777" w:rsidR="00103D0F" w:rsidRDefault="00103D0F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6DEE2743" w14:textId="04DA2984" w:rsidR="00FF2817" w:rsidRPr="00103D0F" w:rsidRDefault="00103D0F" w:rsidP="00103D0F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t>АЛГОРИТМ РЕШЕНИЯ</w:t>
      </w:r>
      <w:bookmarkStart w:id="2" w:name="_Toc35593783"/>
    </w:p>
    <w:p w14:paraId="04B59AAE" w14:textId="0DE9BA9C" w:rsidR="00103D0F" w:rsidRPr="00103D0F" w:rsidRDefault="00103D0F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  <w:r>
        <w:rPr>
          <w:rFonts w:eastAsiaTheme="majorEastAsia"/>
          <w:bCs/>
          <w:lang w:val="ru-RU"/>
        </w:rPr>
        <w:t>Алгоритм</w:t>
      </w:r>
      <w:r w:rsidRPr="00103D0F">
        <w:rPr>
          <w:rFonts w:eastAsiaTheme="majorEastAsia"/>
          <w:bCs/>
          <w:lang w:val="ru-RU"/>
        </w:rPr>
        <w:t>:</w:t>
      </w:r>
    </w:p>
    <w:p w14:paraId="4F0F4B50" w14:textId="77777777" w:rsidR="00103D0F" w:rsidRPr="00103D0F" w:rsidRDefault="00103D0F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bookmarkEnd w:id="2"/>
    <w:p w14:paraId="17C0553D" w14:textId="5850BFDF" w:rsidR="00AD7BCB" w:rsidRPr="00BD1652" w:rsidRDefault="00103D0F" w:rsidP="00BD1652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ЛИСТИНГ ПРОГРАММЫ</w:t>
      </w:r>
    </w:p>
    <w:p w14:paraId="37846711" w14:textId="77777777" w:rsidR="00103D0F" w:rsidRDefault="00103D0F" w:rsidP="0010707A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ru-RU"/>
        </w:rPr>
      </w:pPr>
    </w:p>
    <w:p w14:paraId="62383098" w14:textId="6D72D881" w:rsidR="00103D0F" w:rsidRPr="00103D0F" w:rsidRDefault="00103D0F" w:rsidP="0010707A">
      <w:pPr>
        <w:autoSpaceDE w:val="0"/>
        <w:autoSpaceDN w:val="0"/>
        <w:adjustRightInd w:val="0"/>
        <w:jc w:val="both"/>
        <w:rPr>
          <w:rFonts w:eastAsia="TimesNewRomanPSMT"/>
          <w:color w:val="181A17"/>
          <w:lang w:val="ru-RU"/>
        </w:rPr>
      </w:pPr>
      <w:r w:rsidRPr="00103D0F">
        <w:rPr>
          <w:rFonts w:eastAsia="TimesNewRomanPSMT"/>
          <w:color w:val="181A17"/>
          <w:lang w:val="ru-RU"/>
        </w:rPr>
        <w:t xml:space="preserve">Файл </w:t>
      </w:r>
      <w:r w:rsidR="00C22D2E" w:rsidRPr="00103D0F">
        <w:rPr>
          <w:rFonts w:eastAsia="TimesNewRomanPSMT"/>
          <w:color w:val="181A17"/>
          <w:lang w:val="en-US"/>
        </w:rPr>
        <w:t>main</w:t>
      </w:r>
      <w:r w:rsidR="00C22D2E" w:rsidRPr="00103D0F">
        <w:rPr>
          <w:rFonts w:eastAsia="TimesNewRomanPSMT"/>
          <w:color w:val="181A17"/>
          <w:lang w:val="ru-RU"/>
        </w:rPr>
        <w:t>.</w:t>
      </w:r>
      <w:proofErr w:type="spellStart"/>
      <w:r w:rsidR="00C22D2E" w:rsidRPr="00103D0F">
        <w:rPr>
          <w:rFonts w:eastAsia="TimesNewRomanPSMT"/>
          <w:color w:val="181A17"/>
          <w:lang w:val="en-US"/>
        </w:rPr>
        <w:t>cpp</w:t>
      </w:r>
      <w:proofErr w:type="spellEnd"/>
    </w:p>
    <w:p w14:paraId="2F1A4895" w14:textId="75C21CDA" w:rsidR="00103D0F" w:rsidRPr="00103D0F" w:rsidRDefault="00103D0F" w:rsidP="0010707A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ru-RU"/>
        </w:rPr>
      </w:pPr>
    </w:p>
    <w:p w14:paraId="32D9D766" w14:textId="77777777" w:rsidR="00103D0F" w:rsidRPr="00103D0F" w:rsidRDefault="00103D0F" w:rsidP="0010707A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ru-RU"/>
        </w:rPr>
      </w:pPr>
    </w:p>
    <w:p w14:paraId="32ADF729" w14:textId="06390A6C" w:rsidR="00103D0F" w:rsidRDefault="00103D0F" w:rsidP="00103D0F">
      <w:pPr>
        <w:autoSpaceDE w:val="0"/>
        <w:autoSpaceDN w:val="0"/>
        <w:adjustRightInd w:val="0"/>
        <w:jc w:val="center"/>
        <w:rPr>
          <w:rFonts w:eastAsia="TimesNewRomanPSMT"/>
          <w:b/>
          <w:bCs/>
          <w:color w:val="181A17"/>
          <w:sz w:val="28"/>
          <w:szCs w:val="28"/>
          <w:lang w:val="ru-RU"/>
        </w:rPr>
      </w:pPr>
      <w:r>
        <w:rPr>
          <w:rFonts w:eastAsia="TimesNewRomanPSMT"/>
          <w:b/>
          <w:bCs/>
          <w:color w:val="181A17"/>
          <w:sz w:val="28"/>
          <w:szCs w:val="28"/>
          <w:lang w:val="ru-RU"/>
        </w:rPr>
        <w:t>РЕЗУЛЬТАТ РАБОТЫ ПРОГРАММЫ</w:t>
      </w:r>
    </w:p>
    <w:p w14:paraId="5A231EE3" w14:textId="64BD6D3D" w:rsidR="00103D0F" w:rsidRPr="00103D0F" w:rsidRDefault="00103D0F" w:rsidP="00103D0F">
      <w:pPr>
        <w:autoSpaceDE w:val="0"/>
        <w:autoSpaceDN w:val="0"/>
        <w:adjustRightInd w:val="0"/>
        <w:rPr>
          <w:rFonts w:eastAsia="TimesNewRomanPSMT"/>
          <w:color w:val="181A17"/>
          <w:sz w:val="28"/>
          <w:szCs w:val="28"/>
          <w:lang w:val="en-US"/>
        </w:rPr>
      </w:pPr>
      <w:r w:rsidRPr="00103D0F">
        <w:rPr>
          <w:rFonts w:eastAsia="TimesNewRomanPSMT"/>
          <w:color w:val="181A17"/>
          <w:lang w:val="ru-RU"/>
        </w:rPr>
        <w:t>Скриншоты</w:t>
      </w:r>
      <w:r w:rsidRPr="00103D0F">
        <w:rPr>
          <w:rFonts w:eastAsia="TimesNewRomanPSMT"/>
          <w:color w:val="181A17"/>
          <w:lang w:val="en-US"/>
        </w:rPr>
        <w:t>:</w:t>
      </w:r>
    </w:p>
    <w:sectPr w:rsidR="00103D0F" w:rsidRPr="00103D0F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58159" w14:textId="77777777" w:rsidR="00512669" w:rsidRDefault="00512669">
      <w:r>
        <w:separator/>
      </w:r>
    </w:p>
  </w:endnote>
  <w:endnote w:type="continuationSeparator" w:id="0">
    <w:p w14:paraId="0010C017" w14:textId="77777777" w:rsidR="00512669" w:rsidRDefault="00512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056C9" w14:textId="77777777" w:rsidR="00512669" w:rsidRDefault="00512669">
      <w:r>
        <w:separator/>
      </w:r>
    </w:p>
  </w:footnote>
  <w:footnote w:type="continuationSeparator" w:id="0">
    <w:p w14:paraId="0A7C4566" w14:textId="77777777" w:rsidR="00512669" w:rsidRDefault="00512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12356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05120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174851">
    <w:abstractNumId w:val="3"/>
  </w:num>
  <w:num w:numId="4" w16cid:durableId="452092142">
    <w:abstractNumId w:val="9"/>
  </w:num>
  <w:num w:numId="5" w16cid:durableId="1742218551">
    <w:abstractNumId w:val="11"/>
  </w:num>
  <w:num w:numId="6" w16cid:durableId="1958024477">
    <w:abstractNumId w:val="10"/>
  </w:num>
  <w:num w:numId="7" w16cid:durableId="102697390">
    <w:abstractNumId w:val="8"/>
  </w:num>
  <w:num w:numId="8" w16cid:durableId="1779137765">
    <w:abstractNumId w:val="7"/>
  </w:num>
  <w:num w:numId="9" w16cid:durableId="150603564">
    <w:abstractNumId w:val="4"/>
  </w:num>
  <w:num w:numId="10" w16cid:durableId="318582151">
    <w:abstractNumId w:val="0"/>
  </w:num>
  <w:num w:numId="11" w16cid:durableId="1708330796">
    <w:abstractNumId w:val="1"/>
  </w:num>
  <w:num w:numId="12" w16cid:durableId="896549240">
    <w:abstractNumId w:val="2"/>
  </w:num>
  <w:num w:numId="13" w16cid:durableId="1159660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C0782"/>
    <w:rsid w:val="000D260E"/>
    <w:rsid w:val="000F7442"/>
    <w:rsid w:val="00103D0F"/>
    <w:rsid w:val="0010707A"/>
    <w:rsid w:val="00116E99"/>
    <w:rsid w:val="00187CEC"/>
    <w:rsid w:val="001A0E78"/>
    <w:rsid w:val="001D5B46"/>
    <w:rsid w:val="001D779D"/>
    <w:rsid w:val="001F1D7E"/>
    <w:rsid w:val="002064AA"/>
    <w:rsid w:val="00276B9E"/>
    <w:rsid w:val="002B36E0"/>
    <w:rsid w:val="002F29E7"/>
    <w:rsid w:val="00300F42"/>
    <w:rsid w:val="00311372"/>
    <w:rsid w:val="003228D0"/>
    <w:rsid w:val="0033527F"/>
    <w:rsid w:val="003454BF"/>
    <w:rsid w:val="003534B4"/>
    <w:rsid w:val="00366614"/>
    <w:rsid w:val="003820A5"/>
    <w:rsid w:val="003A05D7"/>
    <w:rsid w:val="003C2ADF"/>
    <w:rsid w:val="004050D0"/>
    <w:rsid w:val="0043501B"/>
    <w:rsid w:val="00442B73"/>
    <w:rsid w:val="00454C2E"/>
    <w:rsid w:val="00461980"/>
    <w:rsid w:val="0048053F"/>
    <w:rsid w:val="00491B5F"/>
    <w:rsid w:val="004A1153"/>
    <w:rsid w:val="004A3C04"/>
    <w:rsid w:val="004A6F4F"/>
    <w:rsid w:val="004B1894"/>
    <w:rsid w:val="00501616"/>
    <w:rsid w:val="00505914"/>
    <w:rsid w:val="005072F6"/>
    <w:rsid w:val="00512669"/>
    <w:rsid w:val="005206EA"/>
    <w:rsid w:val="00530DAC"/>
    <w:rsid w:val="005B0EB6"/>
    <w:rsid w:val="005B1863"/>
    <w:rsid w:val="005D1139"/>
    <w:rsid w:val="005F112E"/>
    <w:rsid w:val="005F20AF"/>
    <w:rsid w:val="00614BD7"/>
    <w:rsid w:val="006269A9"/>
    <w:rsid w:val="00636477"/>
    <w:rsid w:val="00642B99"/>
    <w:rsid w:val="006A2EEE"/>
    <w:rsid w:val="006E21BB"/>
    <w:rsid w:val="00703D65"/>
    <w:rsid w:val="007158A1"/>
    <w:rsid w:val="00721703"/>
    <w:rsid w:val="00721897"/>
    <w:rsid w:val="00737F57"/>
    <w:rsid w:val="0077266F"/>
    <w:rsid w:val="007934A7"/>
    <w:rsid w:val="007C3595"/>
    <w:rsid w:val="007C6111"/>
    <w:rsid w:val="007E1363"/>
    <w:rsid w:val="00835F7C"/>
    <w:rsid w:val="00890739"/>
    <w:rsid w:val="008B055E"/>
    <w:rsid w:val="008C2413"/>
    <w:rsid w:val="009539CF"/>
    <w:rsid w:val="009647A0"/>
    <w:rsid w:val="00971833"/>
    <w:rsid w:val="00982F89"/>
    <w:rsid w:val="009A1055"/>
    <w:rsid w:val="009A468B"/>
    <w:rsid w:val="009B65BC"/>
    <w:rsid w:val="009D4308"/>
    <w:rsid w:val="009E37DB"/>
    <w:rsid w:val="009E7D67"/>
    <w:rsid w:val="009F55A5"/>
    <w:rsid w:val="00A33ACD"/>
    <w:rsid w:val="00A50A75"/>
    <w:rsid w:val="00A55ECF"/>
    <w:rsid w:val="00A77790"/>
    <w:rsid w:val="00AB368D"/>
    <w:rsid w:val="00AD7BCB"/>
    <w:rsid w:val="00B1101A"/>
    <w:rsid w:val="00B13C8B"/>
    <w:rsid w:val="00B429BE"/>
    <w:rsid w:val="00B54328"/>
    <w:rsid w:val="00B7721E"/>
    <w:rsid w:val="00B86E2C"/>
    <w:rsid w:val="00B9628C"/>
    <w:rsid w:val="00BD1652"/>
    <w:rsid w:val="00BE11A5"/>
    <w:rsid w:val="00BF11CE"/>
    <w:rsid w:val="00BF4673"/>
    <w:rsid w:val="00C22D2E"/>
    <w:rsid w:val="00C25CC3"/>
    <w:rsid w:val="00C36F37"/>
    <w:rsid w:val="00C46F43"/>
    <w:rsid w:val="00CF7879"/>
    <w:rsid w:val="00D01A54"/>
    <w:rsid w:val="00D02615"/>
    <w:rsid w:val="00D807FC"/>
    <w:rsid w:val="00D87B34"/>
    <w:rsid w:val="00DA56BF"/>
    <w:rsid w:val="00DC34D0"/>
    <w:rsid w:val="00DE62B3"/>
    <w:rsid w:val="00E46064"/>
    <w:rsid w:val="00E62EBC"/>
    <w:rsid w:val="00E64DDB"/>
    <w:rsid w:val="00E97C43"/>
    <w:rsid w:val="00EA61CF"/>
    <w:rsid w:val="00ED1937"/>
    <w:rsid w:val="00F56078"/>
    <w:rsid w:val="00FA0609"/>
    <w:rsid w:val="00FB2F43"/>
    <w:rsid w:val="00FD722D"/>
    <w:rsid w:val="00FF2817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29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paragraph" w:customStyle="1" w:styleId="msonormal0">
    <w:name w:val="msonormal"/>
    <w:basedOn w:val="Normal"/>
    <w:rsid w:val="00890739"/>
    <w:pPr>
      <w:spacing w:before="100" w:beforeAutospacing="1" w:after="100" w:afterAutospacing="1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05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9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os.sibsutis.ru/pluginfile.php/176344/question/questiontext/477862/3/6312609/%D0%A1%D1%82%D0%B0%D1%82%D1%8C%D1%8F%20%D0%B2%20%D0%A1%D0%B8%D0%B1%D0%96%D0%92%D0%9C%20%D0%9A%D1%80%D0%B8%D0%B2%D0%BE%D1%80%D0%BE%D1%82%D1%8C%D0%BA%D0%BE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14</cp:revision>
  <cp:lastPrinted>2023-03-20T15:46:00Z</cp:lastPrinted>
  <dcterms:created xsi:type="dcterms:W3CDTF">2023-03-20T15:46:00Z</dcterms:created>
  <dcterms:modified xsi:type="dcterms:W3CDTF">2023-04-05T04:35:00Z</dcterms:modified>
</cp:coreProperties>
</file>