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8225" w14:textId="77777777" w:rsidR="00351BF5" w:rsidRPr="00B415AD" w:rsidRDefault="00000000">
      <w:pPr>
        <w:pStyle w:val="Standard"/>
        <w:spacing w:after="115"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ФЕДЕРАЛЬНОЕ АГЕНТСТВО СВЯЗИ РОССИЙСКОЙ ФЕДЕРАЦИИ</w:t>
      </w:r>
    </w:p>
    <w:p w14:paraId="3B938222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ФЕДЕРАЛЬНОЕ ГОСУДАРСТВЕННОЕ БЮДЖЕТНОЕ УЧРЕЖДЕНИЕ</w:t>
      </w:r>
    </w:p>
    <w:p w14:paraId="24F43123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ВЫСШЕГО ОБРАЗОВАНИЯ</w:t>
      </w:r>
    </w:p>
    <w:p w14:paraId="470DDCF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«СИБИРСКИЙ ГОСУДАРСТВЕННЫЙ УНИВЕРСИТЕТ ТЕЛЕКОММУНИКАЦИЙ И ИНФОРМАТИКИ»</w:t>
      </w:r>
    </w:p>
    <w:p w14:paraId="79E1B921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3880DF0" w14:textId="7E911814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F55A88F" w14:textId="77777777" w:rsidR="00F9680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58BA034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B415AD">
        <w:rPr>
          <w:rFonts w:ascii="Times New Roman" w:hAnsi="Times New Roman" w:cs="Times New Roman"/>
          <w:b/>
          <w:bCs/>
          <w:szCs w:val="28"/>
        </w:rPr>
        <w:t>ПОЯСНИТЕЛЬНАЯ ЗАПИСКА</w:t>
      </w:r>
    </w:p>
    <w:p w14:paraId="088DD9F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к курсовому проекту по дисциплине</w:t>
      </w:r>
    </w:p>
    <w:p w14:paraId="44EE8728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«Структуры и алгоритмы обработки данных»</w:t>
      </w:r>
    </w:p>
    <w:p w14:paraId="0DC3E18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на тему</w:t>
      </w:r>
    </w:p>
    <w:p w14:paraId="2EAEA86B" w14:textId="590A6352" w:rsidR="00351BF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  <w:lang w:val="ru-RU"/>
        </w:rPr>
      </w:pPr>
      <w:r w:rsidRPr="00B415AD">
        <w:rPr>
          <w:rFonts w:ascii="Times New Roman" w:hAnsi="Times New Roman" w:cs="Times New Roman"/>
          <w:szCs w:val="28"/>
          <w:lang w:val="ru-RU"/>
        </w:rPr>
        <w:t>ФИЛЬТР БЛУМА</w:t>
      </w:r>
    </w:p>
    <w:p w14:paraId="2D7C0F63" w14:textId="76C8C024" w:rsidR="00351BF5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E802968" w14:textId="77777777" w:rsidR="00FD5257" w:rsidRPr="00B415AD" w:rsidRDefault="00FD5257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8"/>
        <w:gridCol w:w="7534"/>
      </w:tblGrid>
      <w:tr w:rsidR="00351BF5" w:rsidRPr="00B415AD" w14:paraId="6A4C128D" w14:textId="77777777"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7201C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Выполнил студент</w:t>
            </w:r>
          </w:p>
        </w:tc>
        <w:tc>
          <w:tcPr>
            <w:tcW w:w="753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78F2B" w14:textId="1FEB1946" w:rsidR="00351BF5" w:rsidRPr="00B415AD" w:rsidRDefault="00DE4FF2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Григорьев Юрий Вадимович</w:t>
            </w:r>
          </w:p>
        </w:tc>
      </w:tr>
      <w:tr w:rsidR="00351BF5" w:rsidRPr="00B415AD" w14:paraId="71090D15" w14:textId="77777777">
        <w:trPr>
          <w:trHeight w:val="112"/>
        </w:trPr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09254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3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A5199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15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Ф.И.О.</w:t>
            </w:r>
          </w:p>
        </w:tc>
      </w:tr>
    </w:tbl>
    <w:p w14:paraId="0347C8CE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3"/>
        <w:gridCol w:w="8809"/>
      </w:tblGrid>
      <w:tr w:rsidR="00351BF5" w:rsidRPr="00B415AD" w14:paraId="56DC631D" w14:textId="77777777"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F4925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Группы</w:t>
            </w:r>
          </w:p>
        </w:tc>
        <w:tc>
          <w:tcPr>
            <w:tcW w:w="8809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60721" w14:textId="1396FDCB" w:rsidR="00351BF5" w:rsidRPr="00B415AD" w:rsidRDefault="00DE4FF2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ИС-142</w:t>
            </w:r>
          </w:p>
        </w:tc>
      </w:tr>
      <w:tr w:rsidR="00351BF5" w:rsidRPr="00B415AD" w14:paraId="49EFEEFF" w14:textId="77777777">
        <w:trPr>
          <w:trHeight w:val="206"/>
        </w:trPr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33F7A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71365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4B0764B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437"/>
        <w:gridCol w:w="5472"/>
      </w:tblGrid>
      <w:tr w:rsidR="00351BF5" w:rsidRPr="00B415AD" w14:paraId="6F177698" w14:textId="77777777"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6E3ED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Работу принял</w:t>
            </w:r>
          </w:p>
        </w:tc>
        <w:tc>
          <w:tcPr>
            <w:tcW w:w="2437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2DC48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9802F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 xml:space="preserve">ст. </w:t>
            </w: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преп. Кафедры ВС Д. М. Берлизов</w:t>
            </w:r>
          </w:p>
        </w:tc>
      </w:tr>
      <w:tr w:rsidR="00351BF5" w:rsidRPr="00B415AD" w14:paraId="4C23FCC9" w14:textId="77777777">
        <w:trPr>
          <w:trHeight w:val="112"/>
        </w:trPr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D983B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608BE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15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A3DDC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BA57906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3693"/>
        <w:gridCol w:w="1538"/>
        <w:gridCol w:w="3128"/>
      </w:tblGrid>
      <w:tr w:rsidR="00351BF5" w:rsidRPr="00B415AD" w14:paraId="7D943988" w14:textId="77777777"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09207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Защищена</w:t>
            </w:r>
          </w:p>
        </w:tc>
        <w:tc>
          <w:tcPr>
            <w:tcW w:w="3693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EEEE3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F33DB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Оценка</w:t>
            </w:r>
          </w:p>
        </w:tc>
        <w:tc>
          <w:tcPr>
            <w:tcW w:w="3128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55E01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</w:tr>
      <w:tr w:rsidR="00351BF5" w:rsidRPr="00B415AD" w14:paraId="0DFEB0C0" w14:textId="77777777">
        <w:trPr>
          <w:trHeight w:val="112"/>
        </w:trPr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00932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DA77D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F6EEE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F7881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ECF7EF4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618F53C" w14:textId="0C5BE29B" w:rsidR="00F96805" w:rsidRDefault="00F96805" w:rsidP="00FD5257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3C1117BF" w14:textId="65C125DD" w:rsidR="00FD5257" w:rsidRDefault="00FD5257" w:rsidP="00FD5257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06199C2F" w14:textId="77777777" w:rsidR="00FD5257" w:rsidRPr="00B415AD" w:rsidRDefault="00FD5257" w:rsidP="00FD5257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09B0749D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Новосибирск – 2022</w:t>
      </w:r>
    </w:p>
    <w:p w14:paraId="517665EE" w14:textId="77777777" w:rsidR="00351BF5" w:rsidRPr="00B415AD" w:rsidRDefault="00000000">
      <w:pPr>
        <w:pStyle w:val="ReportSectionCentered"/>
        <w:pageBreakBefore/>
        <w:tabs>
          <w:tab w:val="right" w:leader="dot" w:pos="9360"/>
        </w:tabs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  <w:caps w:val="0"/>
        </w:rPr>
        <w:lastRenderedPageBreak/>
        <w:fldChar w:fldCharType="begin"/>
      </w:r>
      <w:r w:rsidRPr="00B415AD">
        <w:rPr>
          <w:rFonts w:ascii="Times New Roman" w:hAnsi="Times New Roman" w:cs="Times New Roman"/>
        </w:rPr>
        <w:instrText xml:space="preserve"> TOC \o "1-4" \u \l 1-4 \t "ReportSection,1,ReportSectionCentered,1,ReportSubsection,2" \h </w:instrText>
      </w:r>
      <w:r w:rsidRPr="00B415AD">
        <w:rPr>
          <w:rFonts w:ascii="Times New Roman" w:hAnsi="Times New Roman" w:cs="Times New Roman"/>
          <w:caps w:val="0"/>
        </w:rPr>
        <w:fldChar w:fldCharType="separate"/>
      </w:r>
      <w:r w:rsidRPr="00B415AD">
        <w:rPr>
          <w:rFonts w:ascii="Times New Roman" w:hAnsi="Times New Roman" w:cs="Times New Roman"/>
        </w:rPr>
        <w:t>СОДЕРЖАНИЕ</w:t>
      </w:r>
    </w:p>
    <w:p w14:paraId="46312C75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27_3153689509" w:history="1">
        <w:r w:rsidRPr="00B415AD">
          <w:rPr>
            <w:rFonts w:ascii="Times New Roman" w:hAnsi="Times New Roman" w:cs="Times New Roman"/>
          </w:rPr>
          <w:t>ВВЕДЕНИЕ</w:t>
        </w:r>
        <w:r w:rsidRPr="00B415AD">
          <w:rPr>
            <w:rFonts w:ascii="Times New Roman" w:hAnsi="Times New Roman" w:cs="Times New Roman"/>
          </w:rPr>
          <w:tab/>
          <w:t>3</w:t>
        </w:r>
      </w:hyperlink>
    </w:p>
    <w:p w14:paraId="67836BE7" w14:textId="7F04B220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29_3153689509" w:history="1">
        <w:r w:rsidRPr="00B415AD">
          <w:rPr>
            <w:rFonts w:ascii="Times New Roman" w:hAnsi="Times New Roman" w:cs="Times New Roman"/>
          </w:rPr>
          <w:t>1 </w:t>
        </w:r>
        <w:r w:rsidR="00DA1A1B">
          <w:rPr>
            <w:rFonts w:ascii="Times New Roman" w:hAnsi="Times New Roman" w:cs="Times New Roman"/>
            <w:lang w:val="ru-RU"/>
          </w:rPr>
          <w:t>Структура фильтра Блума</w:t>
        </w:r>
        <w:r w:rsidRPr="00B415AD">
          <w:rPr>
            <w:rFonts w:ascii="Times New Roman" w:hAnsi="Times New Roman" w:cs="Times New Roman"/>
          </w:rPr>
          <w:tab/>
        </w:r>
        <w:r w:rsidR="00F86ACF">
          <w:rPr>
            <w:rFonts w:ascii="Times New Roman" w:hAnsi="Times New Roman" w:cs="Times New Roman"/>
            <w:lang w:val="ru-RU"/>
          </w:rPr>
          <w:t>3</w:t>
        </w:r>
      </w:hyperlink>
    </w:p>
    <w:p w14:paraId="37CF703C" w14:textId="671F72F5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1_3153689509" w:history="1">
        <w:r w:rsidRPr="00B415AD">
          <w:rPr>
            <w:rFonts w:ascii="Times New Roman" w:hAnsi="Times New Roman" w:cs="Times New Roman"/>
          </w:rPr>
          <w:t>1.1 </w:t>
        </w:r>
        <w:r w:rsidR="004C7C2F">
          <w:rPr>
            <w:rFonts w:ascii="Times New Roman" w:hAnsi="Times New Roman" w:cs="Times New Roman"/>
            <w:lang w:val="ru-RU"/>
          </w:rPr>
          <w:t>Составные компоненты</w:t>
        </w:r>
        <w:r w:rsidRPr="00B415AD">
          <w:rPr>
            <w:rFonts w:ascii="Times New Roman" w:hAnsi="Times New Roman" w:cs="Times New Roman"/>
          </w:rPr>
          <w:tab/>
        </w:r>
        <w:r w:rsidR="00F86ACF">
          <w:rPr>
            <w:rFonts w:ascii="Times New Roman" w:hAnsi="Times New Roman" w:cs="Times New Roman"/>
            <w:lang w:val="ru-RU"/>
          </w:rPr>
          <w:t>3</w:t>
        </w:r>
      </w:hyperlink>
    </w:p>
    <w:p w14:paraId="2C11762E" w14:textId="2F1CF355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3_3153689509" w:history="1">
        <w:r w:rsidRPr="00B415AD">
          <w:rPr>
            <w:rFonts w:ascii="Times New Roman" w:hAnsi="Times New Roman" w:cs="Times New Roman"/>
          </w:rPr>
          <w:t>1.2 </w:t>
        </w:r>
        <w:r w:rsidR="004C7C2F">
          <w:rPr>
            <w:rFonts w:ascii="Times New Roman" w:hAnsi="Times New Roman" w:cs="Times New Roman"/>
            <w:lang w:val="ru-RU"/>
          </w:rPr>
          <w:t>Алгоритм работы</w:t>
        </w:r>
        <w:r w:rsidRPr="00B415AD">
          <w:rPr>
            <w:rFonts w:ascii="Times New Roman" w:hAnsi="Times New Roman" w:cs="Times New Roman"/>
          </w:rPr>
          <w:tab/>
          <w:t>5</w:t>
        </w:r>
      </w:hyperlink>
    </w:p>
    <w:p w14:paraId="34EF8805" w14:textId="0F217D5F" w:rsidR="00351BF5" w:rsidRDefault="00000000">
      <w:pPr>
        <w:pStyle w:val="Contents2"/>
        <w:rPr>
          <w:rFonts w:ascii="Times New Roman" w:hAnsi="Times New Roman" w:cs="Times New Roman"/>
        </w:rPr>
      </w:pPr>
      <w:hyperlink w:anchor="__RefHeading___Toc4335_3153689509" w:history="1">
        <w:r w:rsidRPr="00B415AD">
          <w:rPr>
            <w:rFonts w:ascii="Times New Roman" w:hAnsi="Times New Roman" w:cs="Times New Roman"/>
          </w:rPr>
          <w:t>1.3 </w:t>
        </w:r>
        <w:r w:rsidR="00607291">
          <w:rPr>
            <w:rFonts w:ascii="Times New Roman" w:hAnsi="Times New Roman" w:cs="Times New Roman"/>
            <w:lang w:val="ru-RU"/>
          </w:rPr>
          <w:t>Оптимальные значения параметров фильтра Блума</w:t>
        </w:r>
        <w:r w:rsidRPr="00B415AD">
          <w:rPr>
            <w:rFonts w:ascii="Times New Roman" w:hAnsi="Times New Roman" w:cs="Times New Roman"/>
          </w:rPr>
          <w:tab/>
          <w:t>5</w:t>
        </w:r>
      </w:hyperlink>
    </w:p>
    <w:p w14:paraId="74EC8390" w14:textId="0A00889F" w:rsidR="004235BD" w:rsidRPr="004235BD" w:rsidRDefault="004235BD">
      <w:pPr>
        <w:pStyle w:val="Contents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1.4 Выводы……………………………………………………………………………5</w:t>
      </w:r>
    </w:p>
    <w:p w14:paraId="64420254" w14:textId="6FF991B9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37_3153689509" w:history="1">
        <w:r w:rsidRPr="00B415AD">
          <w:rPr>
            <w:rFonts w:ascii="Times New Roman" w:hAnsi="Times New Roman" w:cs="Times New Roman"/>
          </w:rPr>
          <w:t xml:space="preserve">2 Экспериментальное исследование эффективности </w:t>
        </w:r>
        <w:r w:rsidR="008E3B66">
          <w:rPr>
            <w:rFonts w:ascii="Times New Roman" w:hAnsi="Times New Roman" w:cs="Times New Roman"/>
            <w:lang w:val="ru-RU"/>
          </w:rPr>
          <w:t>структуры данных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53603A8A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9_3153689509" w:history="1">
        <w:r w:rsidRPr="00B415AD">
          <w:rPr>
            <w:rFonts w:ascii="Times New Roman" w:hAnsi="Times New Roman" w:cs="Times New Roman"/>
          </w:rPr>
          <w:t>2.1 Организация моделирования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2DB29ACC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41_3153689509" w:history="1">
        <w:r w:rsidRPr="00B415AD">
          <w:rPr>
            <w:rFonts w:ascii="Times New Roman" w:hAnsi="Times New Roman" w:cs="Times New Roman"/>
          </w:rPr>
          <w:t>2.2 Результаты моделирования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37E955B5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3_3153689509" w:history="1">
        <w:r w:rsidRPr="00B415AD">
          <w:rPr>
            <w:rFonts w:ascii="Times New Roman" w:hAnsi="Times New Roman" w:cs="Times New Roman"/>
          </w:rPr>
          <w:t>ЗАКЛЮЧЕНИЕ</w:t>
        </w:r>
        <w:r w:rsidRPr="00B415AD">
          <w:rPr>
            <w:rFonts w:ascii="Times New Roman" w:hAnsi="Times New Roman" w:cs="Times New Roman"/>
          </w:rPr>
          <w:tab/>
          <w:t>7</w:t>
        </w:r>
      </w:hyperlink>
    </w:p>
    <w:p w14:paraId="0D89D32E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5_3153689509" w:history="1">
        <w:r w:rsidRPr="00B415AD">
          <w:rPr>
            <w:rFonts w:ascii="Times New Roman" w:hAnsi="Times New Roman" w:cs="Times New Roman"/>
          </w:rPr>
          <w:t>СПИСОК ИСПОЛЬЗОВАННЫХ ИСТОЧНИКОВ</w:t>
        </w:r>
        <w:r w:rsidRPr="00B415AD">
          <w:rPr>
            <w:rFonts w:ascii="Times New Roman" w:hAnsi="Times New Roman" w:cs="Times New Roman"/>
          </w:rPr>
          <w:tab/>
          <w:t>8</w:t>
        </w:r>
      </w:hyperlink>
    </w:p>
    <w:p w14:paraId="7B7737B1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7_3153689509" w:history="1">
        <w:r w:rsidRPr="00B415AD">
          <w:rPr>
            <w:rFonts w:ascii="Times New Roman" w:hAnsi="Times New Roman" w:cs="Times New Roman"/>
          </w:rPr>
          <w:t>ПРИЛОЖЕНИЕ</w:t>
        </w:r>
        <w:r w:rsidRPr="00B415AD">
          <w:rPr>
            <w:rFonts w:ascii="Times New Roman" w:hAnsi="Times New Roman" w:cs="Times New Roman"/>
          </w:rPr>
          <w:tab/>
          <w:t>9</w:t>
        </w:r>
      </w:hyperlink>
    </w:p>
    <w:p w14:paraId="27A0730B" w14:textId="114322DC" w:rsidR="00351BF5" w:rsidRDefault="00000000">
      <w:pPr>
        <w:pStyle w:val="Contents2"/>
        <w:rPr>
          <w:rFonts w:ascii="Times New Roman" w:hAnsi="Times New Roman" w:cs="Times New Roman"/>
        </w:rPr>
      </w:pPr>
      <w:hyperlink w:anchor="__RefHeading___Toc4349_3153689509" w:history="1">
        <w:r w:rsidRPr="00B415AD">
          <w:rPr>
            <w:rFonts w:ascii="Times New Roman" w:hAnsi="Times New Roman" w:cs="Times New Roman"/>
          </w:rPr>
          <w:t>1 Исходный код программы</w:t>
        </w:r>
        <w:r w:rsidRPr="00B415AD">
          <w:rPr>
            <w:rFonts w:ascii="Times New Roman" w:hAnsi="Times New Roman" w:cs="Times New Roman"/>
          </w:rPr>
          <w:tab/>
          <w:t>9</w:t>
        </w:r>
      </w:hyperlink>
    </w:p>
    <w:p w14:paraId="579D0CD0" w14:textId="2BC0F35A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1.1 Файл "main.c"………………………</w:t>
      </w:r>
      <w:r w:rsidRPr="00C47B0B">
        <w:rPr>
          <w:rFonts w:ascii="Times New Roman" w:hAnsi="Times New Roman" w:cs="Times New Roman"/>
        </w:rPr>
        <w:t>…………………………………………</w:t>
      </w:r>
      <w:r w:rsidR="00F86ACF" w:rsidRPr="00F86ACF">
        <w:rPr>
          <w:rFonts w:ascii="Times New Roman" w:hAnsi="Times New Roman" w:cs="Times New Roman"/>
        </w:rPr>
        <w:t>…11</w:t>
      </w:r>
    </w:p>
    <w:p w14:paraId="622F28DF" w14:textId="715899CF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1.2 Файл "bits.c"……………………………………………………………………</w:t>
      </w:r>
      <w:r w:rsidR="00F86ACF" w:rsidRPr="00F86ACF">
        <w:rPr>
          <w:rFonts w:ascii="Times New Roman" w:hAnsi="Times New Roman" w:cs="Times New Roman"/>
        </w:rPr>
        <w:t>..11</w:t>
      </w:r>
    </w:p>
    <w:p w14:paraId="1F8FA36D" w14:textId="4A500C35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1.3 Файл "bits.h"……………………………………………………………………</w:t>
      </w:r>
      <w:r w:rsidR="00F86ACF" w:rsidRPr="00F86ACF">
        <w:rPr>
          <w:rFonts w:ascii="Times New Roman" w:hAnsi="Times New Roman" w:cs="Times New Roman"/>
        </w:rPr>
        <w:t>..11</w:t>
      </w:r>
    </w:p>
    <w:p w14:paraId="2EE13226" w14:textId="6D72B584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C47B0B">
        <w:rPr>
          <w:rFonts w:ascii="Times New Roman" w:hAnsi="Times New Roman" w:cs="Times New Roman"/>
        </w:rPr>
        <w:t>1.4 Файл "bloom.c"…………………………………………………………………</w:t>
      </w:r>
      <w:r w:rsidR="00F86ACF" w:rsidRPr="00F86ACF">
        <w:rPr>
          <w:rFonts w:ascii="Times New Roman" w:hAnsi="Times New Roman" w:cs="Times New Roman"/>
        </w:rPr>
        <w:t>..11</w:t>
      </w:r>
    </w:p>
    <w:p w14:paraId="32908AAF" w14:textId="5FB19C33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F86ACF">
        <w:rPr>
          <w:rFonts w:ascii="Times New Roman" w:hAnsi="Times New Roman" w:cs="Times New Roman"/>
        </w:rPr>
        <w:t>1.5 Файл "bloom.h"………………………………………………………………….11</w:t>
      </w:r>
    </w:p>
    <w:p w14:paraId="516A3CA5" w14:textId="77777777" w:rsidR="00351BF5" w:rsidRPr="00B07537" w:rsidRDefault="00000000" w:rsidP="00DE570F">
      <w:pPr>
        <w:pStyle w:val="ReportSectionCentered"/>
        <w:jc w:val="left"/>
        <w:rPr>
          <w:rFonts w:ascii="Times New Roman" w:hAnsi="Times New Roman" w:cs="Times New Roman"/>
          <w:lang w:val="en-US"/>
        </w:rPr>
      </w:pPr>
      <w:r w:rsidRPr="00B415AD">
        <w:rPr>
          <w:rFonts w:ascii="Times New Roman" w:hAnsi="Times New Roman" w:cs="Times New Roman"/>
        </w:rPr>
        <w:fldChar w:fldCharType="end"/>
      </w:r>
    </w:p>
    <w:p w14:paraId="73A56300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0" w:name="__RefHeading___Toc4327_3153689509"/>
      <w:r w:rsidRPr="00B415AD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32791670" w14:textId="3E5FFD48" w:rsidR="00285038" w:rsidRPr="00E35C02" w:rsidRDefault="00AF614E" w:rsidP="00285038">
      <w:pPr>
        <w:pStyle w:val="ReportText"/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Работа с большим массивом данных требует больших вычислительных мощностей. </w:t>
      </w:r>
      <w:r w:rsidR="00DA1A1B">
        <w:rPr>
          <w:rFonts w:ascii="Times New Roman" w:hAnsi="Times New Roman" w:cs="Times New Roman"/>
          <w:lang w:val="ru-RU"/>
        </w:rPr>
        <w:t>Для того, чтобы отыскать какой-то объект</w:t>
      </w:r>
      <w:r w:rsidR="00565245">
        <w:rPr>
          <w:rFonts w:ascii="Times New Roman" w:hAnsi="Times New Roman" w:cs="Times New Roman"/>
          <w:lang w:val="ru-RU"/>
        </w:rPr>
        <w:t xml:space="preserve"> в массиве</w:t>
      </w:r>
      <w:r w:rsidR="00565245" w:rsidRPr="00565245">
        <w:rPr>
          <w:rFonts w:ascii="Times New Roman" w:hAnsi="Times New Roman" w:cs="Times New Roman"/>
          <w:lang w:val="ru-RU"/>
        </w:rPr>
        <w:t>/</w:t>
      </w:r>
      <w:r w:rsidR="00565245">
        <w:rPr>
          <w:rFonts w:ascii="Times New Roman" w:hAnsi="Times New Roman" w:cs="Times New Roman"/>
          <w:lang w:val="ru-RU"/>
        </w:rPr>
        <w:t>словаре</w:t>
      </w:r>
      <w:r w:rsidR="00565245" w:rsidRPr="00565245">
        <w:rPr>
          <w:rFonts w:ascii="Times New Roman" w:hAnsi="Times New Roman" w:cs="Times New Roman"/>
          <w:lang w:val="ru-RU"/>
        </w:rPr>
        <w:t>/</w:t>
      </w:r>
      <w:r w:rsidR="00565245">
        <w:rPr>
          <w:rFonts w:ascii="Times New Roman" w:hAnsi="Times New Roman" w:cs="Times New Roman"/>
          <w:lang w:val="ru-RU"/>
        </w:rPr>
        <w:t>списке</w:t>
      </w:r>
      <w:r w:rsidR="00DA1A1B" w:rsidRPr="00DA1A1B">
        <w:rPr>
          <w:rFonts w:ascii="Times New Roman" w:hAnsi="Times New Roman" w:cs="Times New Roman"/>
          <w:lang w:val="ru-RU"/>
        </w:rPr>
        <w:t xml:space="preserve"> (</w:t>
      </w:r>
      <w:r w:rsidR="00DA1A1B">
        <w:rPr>
          <w:rFonts w:ascii="Times New Roman" w:hAnsi="Times New Roman" w:cs="Times New Roman"/>
          <w:lang w:val="ru-RU"/>
        </w:rPr>
        <w:t>например, по строковому ключу) сервер может затратить много драгоценного времени и электроэнергии. В случае, когда требуется проверить лишь отсутствие элемента в структуре данных (таблице</w:t>
      </w:r>
      <w:r w:rsidR="00DA1A1B" w:rsidRPr="00DA1A1B">
        <w:rPr>
          <w:rFonts w:ascii="Times New Roman" w:hAnsi="Times New Roman" w:cs="Times New Roman"/>
          <w:lang w:val="ru-RU"/>
        </w:rPr>
        <w:t>/</w:t>
      </w:r>
      <w:r w:rsidR="00DA1A1B">
        <w:rPr>
          <w:rFonts w:ascii="Times New Roman" w:hAnsi="Times New Roman" w:cs="Times New Roman"/>
          <w:lang w:val="ru-RU"/>
        </w:rPr>
        <w:t>массиве</w:t>
      </w:r>
      <w:r w:rsidR="00DA1A1B" w:rsidRPr="00DA1A1B">
        <w:rPr>
          <w:rFonts w:ascii="Times New Roman" w:hAnsi="Times New Roman" w:cs="Times New Roman"/>
          <w:lang w:val="ru-RU"/>
        </w:rPr>
        <w:t>/</w:t>
      </w:r>
      <w:r w:rsidR="00DA1A1B">
        <w:rPr>
          <w:rFonts w:ascii="Times New Roman" w:hAnsi="Times New Roman" w:cs="Times New Roman"/>
          <w:lang w:val="ru-RU"/>
        </w:rPr>
        <w:t>дереве), поиск целого</w:t>
      </w:r>
      <w:r w:rsidR="00565245">
        <w:rPr>
          <w:rFonts w:ascii="Times New Roman" w:hAnsi="Times New Roman" w:cs="Times New Roman"/>
          <w:lang w:val="ru-RU"/>
        </w:rPr>
        <w:t xml:space="preserve"> элемента (со всеми его полями и свойствами)</w:t>
      </w:r>
      <w:r w:rsidR="00DA1A1B">
        <w:rPr>
          <w:rFonts w:ascii="Times New Roman" w:hAnsi="Times New Roman" w:cs="Times New Roman"/>
          <w:lang w:val="ru-RU"/>
        </w:rPr>
        <w:t xml:space="preserve"> становится и вовсе бессмысленным. Чтобы сократить время обращений к «пустым» записям и освободить много драгоценного места в памяти, хоть и ценой вероятности ложноположительного результата «поиска», Бертон Говард Блум придумал собственную структуру данных, назвав его фильтром Блума, по своей же фамилии</w:t>
      </w:r>
      <w:r w:rsidR="00565245">
        <w:rPr>
          <w:rFonts w:ascii="Times New Roman" w:hAnsi="Times New Roman" w:cs="Times New Roman"/>
          <w:lang w:val="ru-RU"/>
        </w:rPr>
        <w:t xml:space="preserve">, описав его в статье </w:t>
      </w:r>
      <w:r w:rsidR="00565245" w:rsidRPr="00E35C02">
        <w:rPr>
          <w:rFonts w:ascii="Times New Roman" w:hAnsi="Times New Roman" w:cs="Times New Roman"/>
          <w:i/>
          <w:iCs/>
          <w:lang w:val="en-US"/>
        </w:rPr>
        <w:t>Space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>/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time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trade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>-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offs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in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hash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coding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with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allowable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errors</w:t>
      </w:r>
      <w:r w:rsidR="00E35C02" w:rsidRPr="00E35C02">
        <w:rPr>
          <w:rFonts w:ascii="Times New Roman" w:hAnsi="Times New Roman" w:cs="Times New Roman"/>
          <w:lang w:val="ru-RU"/>
        </w:rPr>
        <w:t xml:space="preserve"> </w:t>
      </w:r>
      <w:r w:rsidR="00E35C02">
        <w:rPr>
          <w:rFonts w:ascii="Times New Roman" w:hAnsi="Times New Roman" w:cs="Times New Roman"/>
          <w:lang w:val="ru-RU"/>
        </w:rPr>
        <w:t xml:space="preserve">журнала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Communications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of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the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ACM</w:t>
      </w:r>
      <w:r w:rsidR="00E35C02" w:rsidRPr="00E35C02">
        <w:rPr>
          <w:rFonts w:ascii="Times New Roman" w:hAnsi="Times New Roman" w:cs="Times New Roman"/>
          <w:lang w:val="ru-RU"/>
        </w:rPr>
        <w:t xml:space="preserve"> </w:t>
      </w:r>
      <w:r w:rsidR="00E35C02">
        <w:rPr>
          <w:rFonts w:ascii="Times New Roman" w:hAnsi="Times New Roman" w:cs="Times New Roman"/>
          <w:lang w:val="ru-RU"/>
        </w:rPr>
        <w:t>в 1970 году.</w:t>
      </w:r>
    </w:p>
    <w:p w14:paraId="2AE8B319" w14:textId="712ABB68" w:rsidR="00351BF5" w:rsidRPr="002216F3" w:rsidRDefault="00000000">
      <w:pPr>
        <w:pStyle w:val="ReportSection"/>
        <w:rPr>
          <w:rFonts w:ascii="Times New Roman" w:hAnsi="Times New Roman" w:cs="Times New Roman"/>
          <w:lang w:val="ru-RU"/>
        </w:rPr>
      </w:pPr>
      <w:bookmarkStart w:id="1" w:name="__RefHeading___Toc4329_3153689509"/>
      <w:r w:rsidRPr="00B415AD">
        <w:rPr>
          <w:rFonts w:ascii="Times New Roman" w:hAnsi="Times New Roman" w:cs="Times New Roman"/>
        </w:rPr>
        <w:t>1 </w:t>
      </w:r>
      <w:r w:rsidR="00DA1A1B">
        <w:rPr>
          <w:rFonts w:ascii="Times New Roman" w:hAnsi="Times New Roman" w:cs="Times New Roman"/>
          <w:lang w:val="ru-RU"/>
        </w:rPr>
        <w:t>Структура фильтра</w:t>
      </w:r>
      <w:bookmarkEnd w:id="1"/>
      <w:r w:rsidR="00DA1A1B">
        <w:rPr>
          <w:rFonts w:ascii="Times New Roman" w:hAnsi="Times New Roman" w:cs="Times New Roman"/>
          <w:lang w:val="ru-RU"/>
        </w:rPr>
        <w:t xml:space="preserve"> Блума</w:t>
      </w:r>
    </w:p>
    <w:p w14:paraId="3C2B8FBD" w14:textId="15A813CA" w:rsidR="00351BF5" w:rsidRPr="00DA1A1B" w:rsidRDefault="00000000">
      <w:pPr>
        <w:pStyle w:val="ReportSubsection"/>
        <w:rPr>
          <w:rFonts w:ascii="Times New Roman" w:hAnsi="Times New Roman" w:cs="Times New Roman"/>
          <w:lang w:val="ru-RU"/>
        </w:rPr>
      </w:pPr>
      <w:bookmarkStart w:id="2" w:name="__RefHeading___Toc4331_3153689509"/>
      <w:r w:rsidRPr="00B415AD">
        <w:rPr>
          <w:rFonts w:ascii="Times New Roman" w:hAnsi="Times New Roman" w:cs="Times New Roman"/>
        </w:rPr>
        <w:t>1.1 </w:t>
      </w:r>
      <w:bookmarkEnd w:id="2"/>
      <w:r w:rsidR="00DA1A1B">
        <w:rPr>
          <w:rFonts w:ascii="Times New Roman" w:hAnsi="Times New Roman" w:cs="Times New Roman"/>
          <w:lang w:val="ru-RU"/>
        </w:rPr>
        <w:t>Составные компоненты</w:t>
      </w:r>
    </w:p>
    <w:p w14:paraId="52FAED15" w14:textId="7F661C49" w:rsidR="00285038" w:rsidRDefault="00DA1A1B" w:rsidP="00B3135E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Фильтр задействует два главных (и единственных) компонента — битовый массив</w:t>
      </w:r>
      <w:r w:rsidR="00285038">
        <w:rPr>
          <w:rFonts w:ascii="Times New Roman" w:hAnsi="Times New Roman" w:cs="Times New Roman"/>
          <w:lang w:val="ru-RU"/>
        </w:rPr>
        <w:t xml:space="preserve"> (рис. 1.1)</w:t>
      </w:r>
      <w:r>
        <w:rPr>
          <w:rFonts w:ascii="Times New Roman" w:hAnsi="Times New Roman" w:cs="Times New Roman"/>
          <w:lang w:val="ru-RU"/>
        </w:rPr>
        <w:t xml:space="preserve"> и </w:t>
      </w:r>
      <w:r w:rsidR="001576FA">
        <w:rPr>
          <w:rFonts w:ascii="Times New Roman" w:hAnsi="Times New Roman" w:cs="Times New Roman"/>
          <w:lang w:val="ru-RU"/>
        </w:rPr>
        <w:t>некоторое фиксированное количество хеш-функций.</w:t>
      </w:r>
    </w:p>
    <w:p w14:paraId="0B581EAC" w14:textId="1CDAFE6E" w:rsidR="00285038" w:rsidRDefault="00285038" w:rsidP="00B3135E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4FC66E9" wp14:editId="5204CA8A">
            <wp:extent cx="5475514" cy="3991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229" cy="42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83D3" w14:textId="04E0C66A" w:rsidR="00285038" w:rsidRDefault="00285038" w:rsidP="00285038">
      <w:pPr>
        <w:pStyle w:val="ReportText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1.1 — Массив битов</w:t>
      </w:r>
    </w:p>
    <w:p w14:paraId="0F5F6071" w14:textId="6EF2DE60" w:rsidR="00565245" w:rsidRDefault="00285038" w:rsidP="002216F3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Как и для хеш-таблицы, взятое множество хеш-функций должно давать равномерное распределение результатов хеширования и минимальное число коллизий. Если разработчик не хочет сильно утруждаться «придумыванием» множества хеш-функций, можно добавлять</w:t>
      </w:r>
      <w:r w:rsidRPr="00285038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ru-RU"/>
        </w:rPr>
        <w:t>отнимать от составных частей хеш-функции</w:t>
      </w:r>
      <w:r w:rsidR="002216F3" w:rsidRPr="002216F3">
        <w:rPr>
          <w:rFonts w:ascii="Times New Roman" w:hAnsi="Times New Roman" w:cs="Times New Roman"/>
          <w:lang w:val="ru-RU"/>
        </w:rPr>
        <w:t xml:space="preserve"> ()</w:t>
      </w:r>
      <w:r>
        <w:rPr>
          <w:rFonts w:ascii="Times New Roman" w:hAnsi="Times New Roman" w:cs="Times New Roman"/>
          <w:lang w:val="ru-RU"/>
        </w:rPr>
        <w:t xml:space="preserve"> некоторый итератор (1, 2, 3… для соответствующих вызовов одного и того же ключа), для чего нужна хеш-функция с подобающим лавинным эффектом.</w:t>
      </w:r>
    </w:p>
    <w:p w14:paraId="7649F36C" w14:textId="0E0C5B77" w:rsidR="004235BD" w:rsidRDefault="004235BD" w:rsidP="002216F3">
      <w:pPr>
        <w:pStyle w:val="ReportText"/>
        <w:rPr>
          <w:rFonts w:ascii="Times New Roman" w:hAnsi="Times New Roman" w:cs="Times New Roman"/>
          <w:lang w:val="ru-RU"/>
        </w:rPr>
      </w:pPr>
    </w:p>
    <w:p w14:paraId="0B9C320C" w14:textId="77777777" w:rsidR="004235BD" w:rsidRDefault="004235BD" w:rsidP="004235BD">
      <w:pPr>
        <w:pStyle w:val="ReportSubsection"/>
        <w:rPr>
          <w:rFonts w:ascii="Times New Roman" w:hAnsi="Times New Roman" w:cs="Times New Roman"/>
          <w:lang w:val="ru-RU"/>
        </w:rPr>
      </w:pPr>
      <w:bookmarkStart w:id="3" w:name="__RefHeading___Toc4333_3153689509"/>
      <w:r w:rsidRPr="00B415AD">
        <w:rPr>
          <w:rFonts w:ascii="Times New Roman" w:hAnsi="Times New Roman" w:cs="Times New Roman"/>
        </w:rPr>
        <w:t xml:space="preserve">1.2  </w:t>
      </w:r>
      <w:bookmarkEnd w:id="3"/>
      <w:r>
        <w:rPr>
          <w:rFonts w:ascii="Times New Roman" w:hAnsi="Times New Roman" w:cs="Times New Roman"/>
          <w:lang w:val="ru-RU"/>
        </w:rPr>
        <w:t>Алгоритм работы</w:t>
      </w:r>
    </w:p>
    <w:p w14:paraId="53458380" w14:textId="4D37F731" w:rsidR="004235BD" w:rsidRPr="004235BD" w:rsidRDefault="004235BD" w:rsidP="004235BD">
      <w:pPr>
        <w:pStyle w:val="ReportSubsection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Создание фильтра</w:t>
      </w:r>
      <w:r w:rsidRPr="004235BD">
        <w:rPr>
          <w:rFonts w:ascii="Times New Roman" w:hAnsi="Times New Roman" w:cs="Times New Roman"/>
          <w:lang w:val="ru-RU"/>
        </w:rPr>
        <w:t>: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0B1DA6FF" w14:textId="6B203256" w:rsidR="004235BD" w:rsidRDefault="004235BD" w:rsidP="004235BD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Добавление элемента</w:t>
      </w:r>
      <w:r w:rsidRPr="004235BD">
        <w:rPr>
          <w:rFonts w:ascii="Times New Roman" w:hAnsi="Times New Roman" w:cs="Times New Roman"/>
          <w:lang w:val="ru-RU"/>
        </w:rPr>
        <w:t>:</w:t>
      </w:r>
    </w:p>
    <w:p w14:paraId="198AB7B7" w14:textId="79B6A4D8" w:rsidR="004235BD" w:rsidRDefault="004235BD" w:rsidP="002216F3">
      <w:pPr>
        <w:pStyle w:val="ReportText"/>
        <w:rPr>
          <w:rFonts w:ascii="Times New Roman" w:hAnsi="Times New Roman" w:cs="Times New Roman"/>
          <w:lang w:val="ru-RU"/>
        </w:rPr>
      </w:pPr>
    </w:p>
    <w:p w14:paraId="15CA4866" w14:textId="76881236" w:rsidR="004235BD" w:rsidRPr="002216F3" w:rsidRDefault="004235BD" w:rsidP="004235BD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1.3 </w:t>
      </w:r>
      <w:r w:rsidR="00607291">
        <w:rPr>
          <w:rFonts w:ascii="Times New Roman" w:hAnsi="Times New Roman" w:cs="Times New Roman"/>
          <w:lang w:val="ru-RU"/>
        </w:rPr>
        <w:t>Оптимальные значения параметров фильтра Блума</w:t>
      </w:r>
    </w:p>
    <w:p w14:paraId="15FB525A" w14:textId="52BDD0D3" w:rsidR="00285038" w:rsidRDefault="002216F3" w:rsidP="002216F3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Главный недостаток фильтра Блума — вероятность получения ложноположительного результата, из-за чего разработчику необходимо подобрать оптимальные параметры для размера массива битов и количества хеш-функций</w:t>
      </w:r>
      <w:r w:rsidR="004235BD" w:rsidRPr="004235BD">
        <w:rPr>
          <w:rFonts w:ascii="Times New Roman" w:hAnsi="Times New Roman" w:cs="Times New Roman"/>
          <w:lang w:val="ru-RU"/>
        </w:rPr>
        <w:t xml:space="preserve">: </w:t>
      </w:r>
      <w:r w:rsidR="004235BD">
        <w:rPr>
          <w:rFonts w:ascii="Times New Roman" w:hAnsi="Times New Roman" w:cs="Times New Roman"/>
          <w:lang w:val="ru-RU"/>
        </w:rPr>
        <w:t>даже если взять слишком много того и другого (что непременно даст положительный результат в уменьшении вероятности ложноположительного результата), программа задействует неоптимальный объём памяти и будет тратить больше времени на заполнение массива битов</w:t>
      </w:r>
      <w:r>
        <w:rPr>
          <w:rFonts w:ascii="Times New Roman" w:hAnsi="Times New Roman" w:cs="Times New Roman"/>
          <w:lang w:val="ru-RU"/>
        </w:rPr>
        <w:t>.</w:t>
      </w:r>
    </w:p>
    <w:p w14:paraId="57011022" w14:textId="4A4F3E8A" w:rsidR="004235BD" w:rsidRDefault="004235BD" w:rsidP="002216F3">
      <w:pPr>
        <w:pStyle w:val="ReportText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Прибегнем к математическому анализу данной проблемы</w:t>
      </w:r>
      <w:r w:rsidRPr="004235BD">
        <w:rPr>
          <w:rFonts w:ascii="Times New Roman" w:hAnsi="Times New Roman" w:cs="Times New Roman"/>
          <w:lang w:val="ru-RU"/>
        </w:rPr>
        <w:t>:</w:t>
      </w:r>
    </w:p>
    <w:p w14:paraId="5D1F0D4C" w14:textId="11B617D2" w:rsidR="005E1845" w:rsidRDefault="005E1845" w:rsidP="005E1845">
      <w:pPr>
        <w:pStyle w:val="ReportText"/>
        <w:tabs>
          <w:tab w:val="left" w:pos="2709"/>
        </w:tabs>
        <w:jc w:val="left"/>
        <w:rPr>
          <w:rFonts w:ascii="Times New Roman" w:hAnsi="Times New Roman" w:cs="Times New Roman"/>
          <w:lang w:val="ru-RU"/>
        </w:rPr>
      </w:pPr>
      <w:r w:rsidRPr="00FB4B9F">
        <w:rPr>
          <w:rFonts w:ascii="Times New Roman" w:hAnsi="Times New Roman" w:cs="Times New Roman"/>
          <w:i/>
          <w:iCs/>
          <w:lang w:val="en-US"/>
        </w:rPr>
        <w:t>m</w:t>
      </w:r>
      <w:r w:rsidRPr="005E1845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размер битового массива (фильтра Блума)</w:t>
      </w:r>
    </w:p>
    <w:p w14:paraId="11BC9288" w14:textId="3FA9BFA9" w:rsidR="005E1845" w:rsidRDefault="005E1845" w:rsidP="005E1845">
      <w:pPr>
        <w:pStyle w:val="ReportText"/>
        <w:tabs>
          <w:tab w:val="left" w:pos="2709"/>
        </w:tabs>
        <w:jc w:val="left"/>
        <w:rPr>
          <w:rFonts w:ascii="Times New Roman" w:hAnsi="Times New Roman" w:cs="Times New Roman"/>
          <w:lang w:val="ru-RU"/>
        </w:rPr>
      </w:pPr>
      <w:r w:rsidRPr="00FB4B9F">
        <w:rPr>
          <w:rFonts w:ascii="Times New Roman" w:hAnsi="Times New Roman" w:cs="Times New Roman"/>
          <w:i/>
          <w:iCs/>
          <w:lang w:val="en-US"/>
        </w:rPr>
        <w:t>n</w:t>
      </w:r>
      <w:r w:rsidRPr="005E1845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количество элементов</w:t>
      </w:r>
    </w:p>
    <w:p w14:paraId="6E2A8F55" w14:textId="5882288D" w:rsidR="005E1845" w:rsidRPr="005E1845" w:rsidRDefault="005E1845" w:rsidP="005E1845">
      <w:pPr>
        <w:pStyle w:val="ReportText"/>
        <w:tabs>
          <w:tab w:val="left" w:pos="2709"/>
        </w:tabs>
        <w:jc w:val="left"/>
        <w:rPr>
          <w:rFonts w:ascii="Times New Roman" w:hAnsi="Times New Roman" w:cs="Times New Roman"/>
          <w:lang w:val="ru-RU"/>
        </w:rPr>
      </w:pPr>
      <w:r w:rsidRPr="00FB4B9F">
        <w:rPr>
          <w:rFonts w:ascii="Times New Roman" w:hAnsi="Times New Roman" w:cs="Times New Roman"/>
          <w:i/>
          <w:iCs/>
          <w:lang w:val="en-US"/>
        </w:rPr>
        <w:t>k</w:t>
      </w:r>
      <w:r w:rsidRPr="005E1845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количество хеш-функций</w:t>
      </w:r>
    </w:p>
    <w:p w14:paraId="601697C7" w14:textId="3FB1B447" w:rsidR="004235BD" w:rsidRDefault="004235BD" w:rsidP="002216F3">
      <w:pPr>
        <w:pStyle w:val="ReportText"/>
        <w:jc w:val="left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1-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m</m:t>
            </m:r>
          </m:den>
        </m:f>
      </m:oMath>
      <w:r w:rsidRPr="004235BD">
        <w:rPr>
          <w:rFonts w:ascii="Times New Roman" w:hAnsi="Times New Roman" w:cs="Times New Roman"/>
          <w:lang w:val="ru-RU"/>
        </w:rPr>
        <w:t xml:space="preserve">  — </w:t>
      </w:r>
      <w:r>
        <w:rPr>
          <w:rFonts w:ascii="Times New Roman" w:hAnsi="Times New Roman" w:cs="Times New Roman"/>
          <w:lang w:val="ru-RU"/>
        </w:rPr>
        <w:t>вероятность хеш-функции не установить определённый бит в 1</w:t>
      </w:r>
    </w:p>
    <w:p w14:paraId="1F5DD9B1" w14:textId="3C5E39BF" w:rsidR="005E1845" w:rsidRDefault="005E1845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  <w:lang w:val="ru-RU"/>
              </w:rPr>
              <m:t>/</m:t>
            </m:r>
            <m:r>
              <w:rPr>
                <w:rFonts w:ascii="Cambria Math" w:hAnsi="Cambria Math" w:cs="Times New Roman"/>
                <w:lang w:val="en-US"/>
              </w:rPr>
              <m:t>m</m:t>
            </m:r>
          </m:sup>
        </m:sSup>
        <m:r>
          <w:rPr>
            <w:rFonts w:ascii="Cambria Math" w:hAnsi="Cambria Math" w:cs="Times New Roman"/>
            <w:lang w:val="ru-RU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  <w:lang w:val="ru-RU"/>
              </w:rPr>
              <m:t>/</m:t>
            </m:r>
            <m:r>
              <w:rPr>
                <w:rFonts w:ascii="Cambria Math" w:hAnsi="Cambria Math" w:cs="Times New Roman"/>
                <w:lang w:val="en-US"/>
              </w:rPr>
              <m:t>m</m:t>
            </m:r>
          </m:sup>
        </m:sSup>
      </m:oMath>
      <w:r w:rsidRPr="005E1845">
        <w:rPr>
          <w:rFonts w:ascii="Times New Roman" w:hAnsi="Times New Roman" w:cs="Times New Roman"/>
          <w:i/>
          <w:lang w:val="ru-RU"/>
        </w:rPr>
        <w:t xml:space="preserve"> — </w:t>
      </w:r>
      <w:r>
        <w:rPr>
          <w:rFonts w:ascii="Times New Roman" w:hAnsi="Times New Roman" w:cs="Times New Roman"/>
          <w:iCs/>
          <w:lang w:val="ru-RU"/>
        </w:rPr>
        <w:t xml:space="preserve">вероятность для </w:t>
      </w:r>
      <w:r w:rsidRPr="00FB4B9F">
        <w:rPr>
          <w:rFonts w:ascii="Times New Roman" w:hAnsi="Times New Roman" w:cs="Times New Roman"/>
          <w:i/>
          <w:lang w:val="en-US"/>
        </w:rPr>
        <w:t>k</w:t>
      </w:r>
      <w:r w:rsidRPr="005E1845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>хеш-функций не установить определённый бит в 1</w:t>
      </w:r>
    </w:p>
    <w:p w14:paraId="0D14A832" w14:textId="30854F6A" w:rsidR="005E1845" w:rsidRDefault="00FE5351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lang w:val="ru-RU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kn</m:t>
            </m:r>
          </m:sup>
        </m:sSup>
        <m:r>
          <w:rPr>
            <w:rFonts w:ascii="Cambria Math" w:hAnsi="Cambria Math" w:cs="Times New Roman"/>
            <w:lang w:val="ru-RU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-kn</m:t>
            </m:r>
          </m:sup>
        </m:sSup>
      </m:oMath>
      <w:r w:rsidRPr="00FE5351">
        <w:rPr>
          <w:rFonts w:ascii="Times New Roman" w:hAnsi="Times New Roman" w:cs="Times New Roman"/>
          <w:iCs/>
          <w:lang w:val="ru-RU"/>
        </w:rPr>
        <w:t xml:space="preserve"> — </w:t>
      </w:r>
      <w:r>
        <w:rPr>
          <w:rFonts w:ascii="Times New Roman" w:hAnsi="Times New Roman" w:cs="Times New Roman"/>
          <w:iCs/>
          <w:lang w:val="ru-RU"/>
        </w:rPr>
        <w:t xml:space="preserve">вероятность того, что после вставки </w:t>
      </w:r>
      <w:r w:rsidRPr="00FB4B9F">
        <w:rPr>
          <w:rFonts w:ascii="Times New Roman" w:hAnsi="Times New Roman" w:cs="Times New Roman"/>
          <w:i/>
          <w:lang w:val="en-US"/>
        </w:rPr>
        <w:t>n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 xml:space="preserve">элементов </w:t>
      </w:r>
      <w:r w:rsidRPr="00FB4B9F">
        <w:rPr>
          <w:rFonts w:ascii="Times New Roman" w:hAnsi="Times New Roman" w:cs="Times New Roman"/>
          <w:i/>
          <w:lang w:val="en-US"/>
        </w:rPr>
        <w:t>k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>хеш-функциями определённый бит равен 0</w:t>
      </w:r>
    </w:p>
    <w:p w14:paraId="132CD899" w14:textId="0DFD155D" w:rsidR="00FE5351" w:rsidRDefault="00FE5351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1-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lang w:val="ru-RU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kn</m:t>
            </m:r>
          </m:sup>
        </m:sSup>
        <m:r>
          <w:rPr>
            <w:rFonts w:ascii="Cambria Math" w:hAnsi="Cambria Math" w:cs="Times New Roman"/>
            <w:lang w:val="ru-RU"/>
          </w:rPr>
          <m:t>≈1-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lang w:val="ru-RU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ru-RU"/>
                  </w:rPr>
                  <m:t>kn</m:t>
                </m:r>
              </m:num>
              <m:den>
                <m:r>
                  <w:rPr>
                    <w:rFonts w:ascii="Cambria Math" w:hAnsi="Cambria Math" w:cs="Times New Roman"/>
                    <w:lang w:val="ru-RU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lang w:val="ru-RU"/>
              </w:rPr>
              <m:t>,</m:t>
            </m:r>
          </m:sup>
        </m:sSup>
      </m:oMath>
      <w:r w:rsidRPr="00FE5351">
        <w:rPr>
          <w:rFonts w:ascii="Times New Roman" w:hAnsi="Times New Roman" w:cs="Times New Roman"/>
          <w:iCs/>
          <w:lang w:val="ru-RU"/>
        </w:rPr>
        <w:t xml:space="preserve"> — </w:t>
      </w:r>
      <w:r>
        <w:rPr>
          <w:rFonts w:ascii="Times New Roman" w:hAnsi="Times New Roman" w:cs="Times New Roman"/>
          <w:iCs/>
          <w:lang w:val="ru-RU"/>
        </w:rPr>
        <w:t xml:space="preserve">вероятность того, что после вставки </w:t>
      </w:r>
      <w:r w:rsidRPr="00FB4B9F">
        <w:rPr>
          <w:rFonts w:ascii="Times New Roman" w:hAnsi="Times New Roman" w:cs="Times New Roman"/>
          <w:i/>
          <w:lang w:val="en-US"/>
        </w:rPr>
        <w:t>n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 xml:space="preserve">элементов </w:t>
      </w:r>
      <w:r w:rsidRPr="00FB4B9F">
        <w:rPr>
          <w:rFonts w:ascii="Times New Roman" w:hAnsi="Times New Roman" w:cs="Times New Roman"/>
          <w:i/>
          <w:lang w:val="en-US"/>
        </w:rPr>
        <w:t>k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>хеш-функциями определённый бит равен 1</w:t>
      </w:r>
    </w:p>
    <w:p w14:paraId="660EC7AC" w14:textId="3F57FC95" w:rsidR="00FE5351" w:rsidRDefault="00FE5351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w:r>
        <w:rPr>
          <w:rFonts w:ascii="Times New Roman" w:hAnsi="Times New Roman" w:cs="Times New Roman"/>
          <w:iCs/>
          <w:lang w:val="ru-RU"/>
        </w:rPr>
        <w:t xml:space="preserve">Таким образом,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 xml:space="preserve"> 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kn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k</m:t>
            </m:r>
          </m:sup>
        </m:sSup>
        <m:r>
          <w:rPr>
            <w:rFonts w:ascii="Cambria Math" w:hAnsi="Cambria Math" w:cs="Times New Roman"/>
            <w:lang w:val="ru-RU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- kn/m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k</m:t>
            </m:r>
          </m:sup>
        </m:sSup>
        <m:r>
          <w:rPr>
            <w:rFonts w:ascii="Cambria Math" w:hAnsi="Cambria Math" w:cs="Times New Roman"/>
            <w:lang w:val="ru-RU"/>
          </w:rPr>
          <m:t>=</m:t>
        </m:r>
        <m:r>
          <w:rPr>
            <w:rFonts w:ascii="Cambria Math" w:hAnsi="Cambria Math" w:cs="Times New Roman"/>
            <w:lang w:val="en-US"/>
          </w:rPr>
          <m:t>p</m:t>
        </m:r>
      </m:oMath>
      <w:r w:rsidRPr="00FE5351">
        <w:rPr>
          <w:rFonts w:ascii="Times New Roman" w:hAnsi="Times New Roman" w:cs="Times New Roman"/>
          <w:iCs/>
          <w:lang w:val="ru-RU"/>
        </w:rPr>
        <w:t xml:space="preserve"> — </w:t>
      </w:r>
      <w:r>
        <w:rPr>
          <w:rFonts w:ascii="Times New Roman" w:hAnsi="Times New Roman" w:cs="Times New Roman"/>
          <w:iCs/>
          <w:lang w:val="ru-RU"/>
        </w:rPr>
        <w:t xml:space="preserve">вероятность ложноположительного срабатывания «поиска» в фильтре Блума (вероятность того, </w:t>
      </w:r>
      <w:r>
        <w:rPr>
          <w:rFonts w:ascii="Times New Roman" w:hAnsi="Times New Roman" w:cs="Times New Roman"/>
          <w:iCs/>
          <w:lang w:val="ru-RU"/>
        </w:rPr>
        <w:lastRenderedPageBreak/>
        <w:t xml:space="preserve">что для отсутствующего элемента каждая позиция (бит), вычисленная </w:t>
      </w:r>
      <w:r w:rsidRPr="00FB4B9F">
        <w:rPr>
          <w:rFonts w:ascii="Times New Roman" w:hAnsi="Times New Roman" w:cs="Times New Roman"/>
          <w:i/>
          <w:lang w:val="en-US"/>
        </w:rPr>
        <w:t>k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>хеш-функциями, будет равна 1).</w:t>
      </w:r>
    </w:p>
    <w:p w14:paraId="56360F2F" w14:textId="5F435C6F" w:rsidR="00351BF5" w:rsidRDefault="00FB4B9F" w:rsidP="00FB4B9F">
      <w:pPr>
        <w:pStyle w:val="ReportText"/>
        <w:jc w:val="left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p</m:t>
        </m:r>
        <m:r>
          <w:rPr>
            <w:rFonts w:ascii="Cambria Math" w:hAnsi="Cambria Math" w:cs="Times New Roman"/>
            <w:lang w:val="ru-RU"/>
          </w:rPr>
          <m:t>→</m:t>
        </m:r>
        <m:func>
          <m:func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min</m:t>
            </m:r>
          </m:fName>
          <m:e>
            <m:r>
              <w:rPr>
                <w:rFonts w:ascii="Cambria Math" w:hAnsi="Cambria Math" w:cs="Times New Roman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lang w:val="ru-RU"/>
              </w:rPr>
              <m:t>при</m:t>
            </m:r>
            <m:r>
              <w:rPr>
                <w:rFonts w:ascii="Cambria Math" w:hAnsi="Cambria Math" w:cs="Times New Roman"/>
                <w:lang w:val="ru-RU"/>
              </w:rPr>
              <m:t xml:space="preserve"> </m:t>
            </m:r>
          </m:e>
        </m:func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n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lang w:val="ru-RU"/>
              </w:rPr>
              <m:t>2</m:t>
            </m:r>
          </m:e>
        </m:func>
      </m:oMath>
      <w:r w:rsidRPr="00FB4B9F">
        <w:rPr>
          <w:rFonts w:ascii="Times New Roman" w:hAnsi="Times New Roman" w:cs="Times New Roman"/>
          <w:i/>
          <w:iCs/>
          <w:lang w:val="ru-RU"/>
        </w:rPr>
        <w:t xml:space="preserve">  =&gt; </w:t>
      </w:r>
      <w:r>
        <w:rPr>
          <w:rFonts w:ascii="Times New Roman" w:hAnsi="Times New Roman" w:cs="Times New Roman"/>
          <w:i/>
          <w:iCs/>
          <w:lang w:val="en-US"/>
        </w:rPr>
        <w:t>k</w:t>
      </w:r>
      <w:r w:rsidRPr="00FB4B9F">
        <w:rPr>
          <w:rFonts w:ascii="Times New Roman" w:hAnsi="Times New Roman" w:cs="Times New Roman"/>
          <w:i/>
          <w:iCs/>
          <w:lang w:val="ru-RU"/>
        </w:rPr>
        <w:t xml:space="preserve"> — </w:t>
      </w:r>
      <w:r w:rsidRPr="00FB4B9F">
        <w:rPr>
          <w:rFonts w:ascii="Times New Roman" w:hAnsi="Times New Roman" w:cs="Times New Roman"/>
          <w:lang w:val="ru-RU"/>
        </w:rPr>
        <w:t>оптимальное</w:t>
      </w:r>
      <w:r>
        <w:rPr>
          <w:rFonts w:ascii="Times New Roman" w:hAnsi="Times New Roman" w:cs="Times New Roman"/>
          <w:i/>
          <w:iCs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количество хеш-функций, минимизирующее ложноположительные срабатывания</w:t>
      </w:r>
      <w:r w:rsidRPr="00FB4B9F">
        <w:rPr>
          <w:rFonts w:ascii="Times New Roman" w:hAnsi="Times New Roman" w:cs="Times New Roman"/>
          <w:lang w:val="ru-RU"/>
        </w:rPr>
        <w:t xml:space="preserve"> (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</m:oMath>
      <w:r w:rsidRPr="00FB4B9F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количество битов на один элемент</w:t>
      </w:r>
      <w:r w:rsidRPr="00FB4B9F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=</w:t>
      </w:r>
      <w:r w:rsidRPr="00FB4B9F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подстановка</w:t>
      </w:r>
      <w:r w:rsidRPr="00FB4B9F">
        <w:rPr>
          <w:rFonts w:ascii="Times New Roman" w:hAnsi="Times New Roman" w:cs="Times New Roman"/>
          <w:lang w:val="ru-RU"/>
        </w:rPr>
        <w:t xml:space="preserve">: </w:t>
      </w:r>
      <m:oMath>
        <m:r>
          <w:rPr>
            <w:rFonts w:ascii="Cambria Math" w:hAnsi="Cambria Math" w:cs="Times New Roman"/>
            <w:lang w:val="ru-RU"/>
          </w:rPr>
          <m:t>p=</m:t>
        </m:r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n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2</m:t>
                            </m:r>
                          </m:e>
                        </m:func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ru-RU"/>
                      </w:rPr>
                      <m:t xml:space="preserve"> 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ru-RU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e>
            </m:func>
          </m:sup>
        </m:sSup>
      </m:oMath>
      <w:r w:rsidRPr="00FB4B9F">
        <w:rPr>
          <w:rFonts w:ascii="Times New Roman" w:hAnsi="Times New Roman" w:cs="Times New Roman"/>
          <w:lang w:val="ru-RU"/>
        </w:rPr>
        <w:t xml:space="preserve">=&gt; </w:t>
      </w:r>
      <m:oMath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ln</m:t>
            </m:r>
          </m:fName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</m:func>
        <m:r>
          <w:rPr>
            <w:rFonts w:ascii="Cambria Math" w:hAnsi="Cambria Math" w:cs="Times New Roman"/>
            <w:lang w:val="ru-RU"/>
          </w:rPr>
          <m:t>=-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2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2</m:t>
            </m:r>
          </m:sup>
        </m:sSup>
      </m:oMath>
    </w:p>
    <w:p w14:paraId="363DEA56" w14:textId="3EEEFA88" w:rsidR="00FB4B9F" w:rsidRDefault="00FB4B9F" w:rsidP="00FB4B9F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Выражаем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</m:oMath>
      <w:r w:rsidRPr="00FB4B9F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ru-RU"/>
        </w:rPr>
        <w:t>количество битов на элемент</w:t>
      </w:r>
      <w:r w:rsidRPr="00FB4B9F">
        <w:rPr>
          <w:rFonts w:ascii="Times New Roman" w:hAnsi="Times New Roman" w:cs="Times New Roman"/>
          <w:lang w:val="ru-RU"/>
        </w:rPr>
        <w:t xml:space="preserve">):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  <m:r>
          <w:rPr>
            <w:rFonts w:ascii="Cambria Math" w:hAnsi="Cambria Math" w:cs="Times New Roman"/>
            <w:lang w:val="ru-RU"/>
          </w:rPr>
          <m:t>=-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lang w:val="ru-RU"/>
                  </w:rPr>
                  <m:t>p</m:t>
                </m:r>
              </m:e>
            </m:func>
          </m:num>
          <m:den>
            <m:r>
              <w:rPr>
                <w:rFonts w:ascii="Cambria Math" w:hAnsi="Cambria Math" w:cs="Times New Roman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2)</m:t>
                    </m:r>
                  </m:e>
                </m:func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</m:den>
        </m:f>
      </m:oMath>
      <w:r w:rsidRPr="00FB4B9F">
        <w:rPr>
          <w:rFonts w:ascii="Times New Roman" w:hAnsi="Times New Roman" w:cs="Times New Roman"/>
          <w:lang w:val="ru-RU"/>
        </w:rPr>
        <w:t xml:space="preserve"> , </w:t>
      </w:r>
      <w:r>
        <w:rPr>
          <w:rFonts w:ascii="Times New Roman" w:hAnsi="Times New Roman" w:cs="Times New Roman"/>
          <w:lang w:val="ru-RU"/>
        </w:rPr>
        <w:t xml:space="preserve">а далее выражаем </w:t>
      </w:r>
      <w:r w:rsidRPr="00FB4B9F">
        <w:rPr>
          <w:rFonts w:ascii="Times New Roman" w:hAnsi="Times New Roman" w:cs="Times New Roman"/>
          <w:i/>
          <w:iCs/>
          <w:lang w:val="en-US"/>
        </w:rPr>
        <w:t>m</w:t>
      </w:r>
      <w:r w:rsidRPr="00FB4B9F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ru-RU"/>
        </w:rPr>
        <w:t>размер фильтра)</w:t>
      </w:r>
      <w:r w:rsidRPr="00FB4B9F">
        <w:rPr>
          <w:rFonts w:ascii="Times New Roman" w:hAnsi="Times New Roman" w:cs="Times New Roman"/>
          <w:lang w:val="ru-RU"/>
        </w:rPr>
        <w:t xml:space="preserve">: </w:t>
      </w:r>
      <m:oMath>
        <m:r>
          <w:rPr>
            <w:rFonts w:ascii="Cambria Math" w:hAnsi="Cambria Math" w:cs="Times New Roman"/>
            <w:lang w:val="ru-RU"/>
          </w:rPr>
          <m:t>m=-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lang w:val="ru-RU"/>
                  </w:rPr>
                  <m:t>p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2)</m:t>
                    </m:r>
                  </m:e>
                </m:func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</m:den>
        </m:f>
      </m:oMath>
      <w:r w:rsidRPr="00FB4B9F">
        <w:rPr>
          <w:rFonts w:ascii="Times New Roman" w:hAnsi="Times New Roman" w:cs="Times New Roman"/>
          <w:lang w:val="ru-RU"/>
        </w:rPr>
        <w:t xml:space="preserve"> .</w:t>
      </w:r>
    </w:p>
    <w:p w14:paraId="710DF963" w14:textId="6F51F24B" w:rsidR="00FB4B9F" w:rsidRPr="00FB4B9F" w:rsidRDefault="00FB4B9F" w:rsidP="00FB4B9F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Мы нашли оптимальные значения параметров для фильтра Блума с любым количеством элементов и вероятностью ложноположительного срабатывания.</w:t>
      </w:r>
    </w:p>
    <w:p w14:paraId="61CB9B92" w14:textId="77777777" w:rsidR="00FB4B9F" w:rsidRPr="00ED5A78" w:rsidRDefault="00FB4B9F" w:rsidP="004C7C2F">
      <w:pPr>
        <w:pStyle w:val="ReportText"/>
        <w:ind w:firstLine="0"/>
        <w:rPr>
          <w:rFonts w:ascii="Times New Roman" w:hAnsi="Times New Roman" w:cs="Times New Roman"/>
          <w:lang w:val="en-US"/>
        </w:rPr>
      </w:pPr>
    </w:p>
    <w:p w14:paraId="2AEE3BB0" w14:textId="77A46312" w:rsidR="00351BF5" w:rsidRPr="00607291" w:rsidRDefault="00000000" w:rsidP="004235BD">
      <w:pPr>
        <w:pStyle w:val="ReportSubsection"/>
        <w:rPr>
          <w:rFonts w:ascii="Times New Roman" w:hAnsi="Times New Roman" w:cs="Times New Roman"/>
          <w:lang w:val="ru-RU"/>
        </w:rPr>
      </w:pPr>
      <w:bookmarkStart w:id="4" w:name="__RefHeading___Toc4335_3153689509"/>
      <w:r w:rsidRPr="00B415AD">
        <w:rPr>
          <w:rFonts w:ascii="Times New Roman" w:hAnsi="Times New Roman" w:cs="Times New Roman"/>
        </w:rPr>
        <w:t>1.</w:t>
      </w:r>
      <w:r w:rsidR="004235BD">
        <w:rPr>
          <w:rFonts w:ascii="Times New Roman" w:hAnsi="Times New Roman" w:cs="Times New Roman"/>
          <w:lang w:val="ru-RU"/>
        </w:rPr>
        <w:t>4</w:t>
      </w:r>
      <w:r w:rsidRPr="00B415AD">
        <w:rPr>
          <w:rFonts w:ascii="Times New Roman" w:hAnsi="Times New Roman" w:cs="Times New Roman"/>
        </w:rPr>
        <w:t> Выводы</w:t>
      </w:r>
      <w:bookmarkEnd w:id="4"/>
    </w:p>
    <w:p w14:paraId="10749DD7" w14:textId="27BF185A" w:rsidR="00351BF5" w:rsidRPr="004C7C2F" w:rsidRDefault="003E6A04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Опе</w:t>
      </w:r>
      <w:r w:rsidR="004C7C2F">
        <w:rPr>
          <w:rFonts w:ascii="Times New Roman" w:hAnsi="Times New Roman" w:cs="Times New Roman"/>
          <w:lang w:val="ru-RU"/>
        </w:rPr>
        <w:t xml:space="preserve">рации добавления и </w:t>
      </w:r>
      <w:r w:rsidR="00285038">
        <w:rPr>
          <w:rFonts w:ascii="Times New Roman" w:hAnsi="Times New Roman" w:cs="Times New Roman"/>
          <w:lang w:val="ru-RU"/>
        </w:rPr>
        <w:t>«</w:t>
      </w:r>
      <w:r w:rsidR="004C7C2F">
        <w:rPr>
          <w:rFonts w:ascii="Times New Roman" w:hAnsi="Times New Roman" w:cs="Times New Roman"/>
          <w:lang w:val="ru-RU"/>
        </w:rPr>
        <w:t>поиска</w:t>
      </w:r>
      <w:r w:rsidR="00285038">
        <w:rPr>
          <w:rFonts w:ascii="Times New Roman" w:hAnsi="Times New Roman" w:cs="Times New Roman"/>
          <w:lang w:val="ru-RU"/>
        </w:rPr>
        <w:t>» (на самом же деле — проверки на отсутствие в фильтре)</w:t>
      </w:r>
      <w:r w:rsidR="004C7C2F">
        <w:rPr>
          <w:rFonts w:ascii="Times New Roman" w:hAnsi="Times New Roman" w:cs="Times New Roman"/>
          <w:lang w:val="ru-RU"/>
        </w:rPr>
        <w:t xml:space="preserve"> некоторого ключа в фильтре Блума сопоставимы с теми же операциями в хеш-таблицах</w:t>
      </w:r>
      <w:r w:rsidR="004C7C2F" w:rsidRPr="004C7C2F">
        <w:rPr>
          <w:rFonts w:ascii="Times New Roman" w:hAnsi="Times New Roman" w:cs="Times New Roman"/>
          <w:lang w:val="ru-RU"/>
        </w:rPr>
        <w:t xml:space="preserve">: </w:t>
      </w:r>
      <w:r w:rsidR="004C7C2F">
        <w:rPr>
          <w:rFonts w:ascii="Times New Roman" w:hAnsi="Times New Roman" w:cs="Times New Roman"/>
          <w:lang w:val="ru-RU"/>
        </w:rPr>
        <w:t xml:space="preserve">они задействуют только хеш-функции, чья вычислительная сложность равна </w:t>
      </w:r>
      <w:proofErr w:type="gramStart"/>
      <w:r w:rsidR="004C7C2F" w:rsidRPr="002216F3">
        <w:rPr>
          <w:rFonts w:ascii="Times New Roman" w:hAnsi="Times New Roman" w:cs="Times New Roman"/>
          <w:b/>
          <w:bCs/>
          <w:lang w:val="en-US"/>
        </w:rPr>
        <w:t>O</w:t>
      </w:r>
      <w:r w:rsidR="004C7C2F" w:rsidRPr="002216F3">
        <w:rPr>
          <w:rFonts w:ascii="Times New Roman" w:hAnsi="Times New Roman" w:cs="Times New Roman"/>
          <w:b/>
          <w:bCs/>
          <w:lang w:val="ru-RU"/>
        </w:rPr>
        <w:t>(</w:t>
      </w:r>
      <w:proofErr w:type="gramEnd"/>
      <w:r w:rsidR="004C7C2F" w:rsidRPr="002216F3">
        <w:rPr>
          <w:rFonts w:ascii="Times New Roman" w:hAnsi="Times New Roman" w:cs="Times New Roman"/>
          <w:b/>
          <w:bCs/>
          <w:lang w:val="ru-RU"/>
        </w:rPr>
        <w:t>1)</w:t>
      </w:r>
      <w:r w:rsidR="004C7C2F" w:rsidRPr="004C7C2F">
        <w:rPr>
          <w:rFonts w:ascii="Times New Roman" w:hAnsi="Times New Roman" w:cs="Times New Roman"/>
          <w:lang w:val="ru-RU"/>
        </w:rPr>
        <w:t xml:space="preserve"> </w:t>
      </w:r>
      <w:r w:rsidR="004C7C2F">
        <w:rPr>
          <w:rFonts w:ascii="Times New Roman" w:hAnsi="Times New Roman" w:cs="Times New Roman"/>
          <w:lang w:val="ru-RU"/>
        </w:rPr>
        <w:t xml:space="preserve">или, если более точно, </w:t>
      </w:r>
      <w:r w:rsidR="004C7C2F" w:rsidRPr="002216F3">
        <w:rPr>
          <w:rFonts w:ascii="Times New Roman" w:hAnsi="Times New Roman" w:cs="Times New Roman"/>
          <w:b/>
          <w:bCs/>
          <w:lang w:val="en-US"/>
        </w:rPr>
        <w:t>O</w:t>
      </w:r>
      <w:r w:rsidR="004C7C2F" w:rsidRPr="002216F3">
        <w:rPr>
          <w:rFonts w:ascii="Times New Roman" w:hAnsi="Times New Roman" w:cs="Times New Roman"/>
          <w:b/>
          <w:bCs/>
          <w:lang w:val="ru-RU"/>
        </w:rPr>
        <w:t>(</w:t>
      </w:r>
      <w:r w:rsidR="004C7C2F" w:rsidRPr="00991087">
        <w:rPr>
          <w:rFonts w:ascii="Times New Roman" w:hAnsi="Times New Roman" w:cs="Times New Roman"/>
          <w:b/>
          <w:bCs/>
          <w:i/>
          <w:iCs/>
          <w:lang w:val="en-US"/>
        </w:rPr>
        <w:t>m</w:t>
      </w:r>
      <w:r w:rsidR="004C7C2F" w:rsidRPr="002216F3">
        <w:rPr>
          <w:rFonts w:ascii="Times New Roman" w:hAnsi="Times New Roman" w:cs="Times New Roman"/>
          <w:b/>
          <w:bCs/>
          <w:lang w:val="ru-RU"/>
        </w:rPr>
        <w:t>)</w:t>
      </w:r>
      <w:r w:rsidR="004C7C2F" w:rsidRPr="004C7C2F">
        <w:rPr>
          <w:rFonts w:ascii="Times New Roman" w:hAnsi="Times New Roman" w:cs="Times New Roman"/>
          <w:lang w:val="ru-RU"/>
        </w:rPr>
        <w:t xml:space="preserve">, </w:t>
      </w:r>
      <w:r w:rsidR="004C7C2F">
        <w:rPr>
          <w:rFonts w:ascii="Times New Roman" w:hAnsi="Times New Roman" w:cs="Times New Roman"/>
          <w:lang w:val="ru-RU"/>
        </w:rPr>
        <w:t xml:space="preserve">где </w:t>
      </w:r>
      <w:r w:rsidR="004C7C2F" w:rsidRPr="00991087">
        <w:rPr>
          <w:rFonts w:ascii="Times New Roman" w:hAnsi="Times New Roman" w:cs="Times New Roman"/>
          <w:i/>
          <w:iCs/>
          <w:lang w:val="en-US"/>
        </w:rPr>
        <w:t>m</w:t>
      </w:r>
      <w:r w:rsidR="004C7C2F" w:rsidRPr="004C7C2F">
        <w:rPr>
          <w:rFonts w:ascii="Times New Roman" w:hAnsi="Times New Roman" w:cs="Times New Roman"/>
          <w:lang w:val="ru-RU"/>
        </w:rPr>
        <w:t xml:space="preserve"> </w:t>
      </w:r>
      <w:r w:rsidR="004C7C2F">
        <w:rPr>
          <w:rFonts w:ascii="Times New Roman" w:hAnsi="Times New Roman" w:cs="Times New Roman"/>
          <w:lang w:val="ru-RU"/>
        </w:rPr>
        <w:t>–</w:t>
      </w:r>
      <w:r w:rsidR="004C7C2F" w:rsidRPr="004C7C2F">
        <w:rPr>
          <w:rFonts w:ascii="Times New Roman" w:hAnsi="Times New Roman" w:cs="Times New Roman"/>
          <w:lang w:val="ru-RU"/>
        </w:rPr>
        <w:t xml:space="preserve"> </w:t>
      </w:r>
      <w:r w:rsidR="004C7C2F">
        <w:rPr>
          <w:rFonts w:ascii="Times New Roman" w:hAnsi="Times New Roman" w:cs="Times New Roman"/>
          <w:lang w:val="ru-RU"/>
        </w:rPr>
        <w:t>длина строкового ключа.</w:t>
      </w:r>
    </w:p>
    <w:p w14:paraId="64D7FED8" w14:textId="77777777" w:rsidR="00351BF5" w:rsidRPr="00B415AD" w:rsidRDefault="00000000">
      <w:pPr>
        <w:pStyle w:val="ReportSection"/>
        <w:pageBreakBefore/>
        <w:rPr>
          <w:rFonts w:ascii="Times New Roman" w:hAnsi="Times New Roman" w:cs="Times New Roman"/>
        </w:rPr>
      </w:pPr>
      <w:bookmarkStart w:id="5" w:name="__RefHeading___Toc4337_3153689509"/>
      <w:r w:rsidRPr="00B415AD">
        <w:rPr>
          <w:rFonts w:ascii="Times New Roman" w:hAnsi="Times New Roman" w:cs="Times New Roman"/>
        </w:rPr>
        <w:lastRenderedPageBreak/>
        <w:t>2 Экспериментальное исследование эффективности алгоритма</w:t>
      </w:r>
      <w:bookmarkEnd w:id="5"/>
    </w:p>
    <w:p w14:paraId="4D589815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6" w:name="__RefHeading___Toc4339_3153689509"/>
      <w:r w:rsidRPr="00B415AD">
        <w:rPr>
          <w:rFonts w:ascii="Times New Roman" w:hAnsi="Times New Roman" w:cs="Times New Roman"/>
        </w:rPr>
        <w:t>2.1 Организация моделирования</w:t>
      </w:r>
      <w:bookmarkEnd w:id="6"/>
    </w:p>
    <w:p w14:paraId="5ACF41E2" w14:textId="00307201" w:rsidR="00351BF5" w:rsidRDefault="002216F3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Хеш-функция, вариации которой </w:t>
      </w:r>
      <w:r w:rsidR="00B07537">
        <w:rPr>
          <w:rFonts w:ascii="Times New Roman" w:hAnsi="Times New Roman" w:cs="Times New Roman"/>
          <w:lang w:val="ru-RU"/>
        </w:rPr>
        <w:t xml:space="preserve">используются для получения индексов в массив битов </w:t>
      </w:r>
      <w:r w:rsidR="00991087" w:rsidRPr="00991087">
        <w:rPr>
          <w:rFonts w:ascii="Times New Roman" w:hAnsi="Times New Roman" w:cs="Times New Roman"/>
          <w:lang w:val="ru-RU"/>
        </w:rPr>
        <w:t xml:space="preserve">— </w:t>
      </w:r>
      <w:r w:rsidR="00991087">
        <w:rPr>
          <w:rFonts w:ascii="Times New Roman" w:hAnsi="Times New Roman" w:cs="Times New Roman"/>
          <w:lang w:val="en-US"/>
        </w:rPr>
        <w:t>FNV</w:t>
      </w:r>
      <w:r w:rsidR="00991087" w:rsidRPr="00991087">
        <w:rPr>
          <w:rFonts w:ascii="Times New Roman" w:hAnsi="Times New Roman" w:cs="Times New Roman"/>
          <w:lang w:val="ru-RU"/>
        </w:rPr>
        <w:t>-1</w:t>
      </w:r>
      <w:r w:rsidR="00991087">
        <w:rPr>
          <w:rFonts w:ascii="Times New Roman" w:hAnsi="Times New Roman" w:cs="Times New Roman"/>
          <w:lang w:val="en-US"/>
        </w:rPr>
        <w:t>a</w:t>
      </w:r>
      <w:r w:rsidR="00B07537">
        <w:rPr>
          <w:rFonts w:ascii="Times New Roman" w:hAnsi="Times New Roman" w:cs="Times New Roman"/>
          <w:lang w:val="ru-RU"/>
        </w:rPr>
        <w:t>. Она не является криптографической (что в нашем случае и не требуется</w:t>
      </w:r>
      <w:r w:rsidR="00B07537" w:rsidRPr="00B07537">
        <w:rPr>
          <w:rFonts w:ascii="Times New Roman" w:hAnsi="Times New Roman" w:cs="Times New Roman"/>
          <w:lang w:val="ru-RU"/>
        </w:rPr>
        <w:t xml:space="preserve">: </w:t>
      </w:r>
      <w:r w:rsidR="00B07537">
        <w:rPr>
          <w:rFonts w:ascii="Times New Roman" w:hAnsi="Times New Roman" w:cs="Times New Roman"/>
          <w:lang w:val="ru-RU"/>
        </w:rPr>
        <w:t xml:space="preserve">вряд ли кто-то будет взламывать фильтр Блума, ведь его единственное назначение — проверка строкового ключа на отсутствие в фильтре) и показывает хорошие результаты в равномерном распределении значений, а соответственно и в меньшем количестве коллизий. Также </w:t>
      </w:r>
      <w:r w:rsidR="00B07537">
        <w:rPr>
          <w:rFonts w:ascii="Times New Roman" w:hAnsi="Times New Roman" w:cs="Times New Roman"/>
          <w:lang w:val="en-US"/>
        </w:rPr>
        <w:t>FNV</w:t>
      </w:r>
      <w:r w:rsidR="00B07537" w:rsidRPr="00B07537">
        <w:rPr>
          <w:rFonts w:ascii="Times New Roman" w:hAnsi="Times New Roman" w:cs="Times New Roman"/>
          <w:lang w:val="ru-RU"/>
        </w:rPr>
        <w:t>-1</w:t>
      </w:r>
      <w:r w:rsidR="00B07537">
        <w:rPr>
          <w:rFonts w:ascii="Times New Roman" w:hAnsi="Times New Roman" w:cs="Times New Roman"/>
          <w:lang w:val="en-US"/>
        </w:rPr>
        <w:t>a</w:t>
      </w:r>
      <w:r w:rsidR="00B07537" w:rsidRPr="00B07537">
        <w:rPr>
          <w:rFonts w:ascii="Times New Roman" w:hAnsi="Times New Roman" w:cs="Times New Roman"/>
          <w:lang w:val="ru-RU"/>
        </w:rPr>
        <w:t xml:space="preserve"> </w:t>
      </w:r>
      <w:r w:rsidR="00B07537">
        <w:rPr>
          <w:rFonts w:ascii="Times New Roman" w:hAnsi="Times New Roman" w:cs="Times New Roman"/>
          <w:lang w:val="ru-RU"/>
        </w:rPr>
        <w:t xml:space="preserve">более адаптивна к изменению её базового значения </w:t>
      </w:r>
      <w:r w:rsidR="00B07537" w:rsidRPr="00B07537">
        <w:rPr>
          <w:rFonts w:ascii="Times New Roman" w:hAnsi="Times New Roman" w:cs="Times New Roman"/>
          <w:lang w:val="ru-RU"/>
        </w:rPr>
        <w:t>(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hash</w:t>
      </w:r>
      <w:r w:rsidR="00B07537" w:rsidRPr="00B07537">
        <w:rPr>
          <w:rFonts w:ascii="Times New Roman" w:hAnsi="Times New Roman" w:cs="Times New Roman"/>
          <w:i/>
          <w:iCs/>
          <w:lang w:val="ru-RU"/>
        </w:rPr>
        <w:t>_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base</w:t>
      </w:r>
      <w:r w:rsidR="00B07537" w:rsidRPr="00B07537">
        <w:rPr>
          <w:rFonts w:ascii="Times New Roman" w:hAnsi="Times New Roman" w:cs="Times New Roman"/>
          <w:lang w:val="ru-RU"/>
        </w:rPr>
        <w:t xml:space="preserve"> </w:t>
      </w:r>
      <w:r w:rsidR="00B07537">
        <w:rPr>
          <w:rFonts w:ascii="Times New Roman" w:hAnsi="Times New Roman" w:cs="Times New Roman"/>
          <w:lang w:val="ru-RU"/>
        </w:rPr>
        <w:t xml:space="preserve">или 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hash</w:t>
      </w:r>
      <w:r w:rsidR="00B07537" w:rsidRPr="00B07537">
        <w:rPr>
          <w:rFonts w:ascii="Times New Roman" w:hAnsi="Times New Roman" w:cs="Times New Roman"/>
          <w:i/>
          <w:iCs/>
          <w:lang w:val="ru-RU"/>
        </w:rPr>
        <w:t>_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value</w:t>
      </w:r>
      <w:r w:rsidR="00B07537" w:rsidRPr="00B07537">
        <w:rPr>
          <w:rFonts w:ascii="Times New Roman" w:hAnsi="Times New Roman" w:cs="Times New Roman"/>
          <w:lang w:val="ru-RU"/>
        </w:rPr>
        <w:t xml:space="preserve">), </w:t>
      </w:r>
      <w:r w:rsidR="00B07537">
        <w:rPr>
          <w:rFonts w:ascii="Times New Roman" w:hAnsi="Times New Roman" w:cs="Times New Roman"/>
          <w:lang w:val="ru-RU"/>
        </w:rPr>
        <w:t xml:space="preserve">что позволяет нам, например, отнимать от этого значения наш итератор без ухудшения лавинного эффекта функции и распределения её </w:t>
      </w:r>
      <w:proofErr w:type="spellStart"/>
      <w:r w:rsidR="00B07537">
        <w:rPr>
          <w:rFonts w:ascii="Times New Roman" w:hAnsi="Times New Roman" w:cs="Times New Roman"/>
          <w:lang w:val="ru-RU"/>
        </w:rPr>
        <w:t>хеша</w:t>
      </w:r>
      <w:proofErr w:type="spellEnd"/>
      <w:r w:rsidR="00B07537">
        <w:rPr>
          <w:rFonts w:ascii="Times New Roman" w:hAnsi="Times New Roman" w:cs="Times New Roman"/>
          <w:lang w:val="ru-RU"/>
        </w:rPr>
        <w:t xml:space="preserve"> (главную роль в </w:t>
      </w:r>
      <w:r w:rsidR="00B07537">
        <w:rPr>
          <w:rFonts w:ascii="Times New Roman" w:hAnsi="Times New Roman" w:cs="Times New Roman"/>
          <w:lang w:val="en-US"/>
        </w:rPr>
        <w:t>FNV</w:t>
      </w:r>
      <w:r w:rsidR="00B07537" w:rsidRPr="00B07537">
        <w:rPr>
          <w:rFonts w:ascii="Times New Roman" w:hAnsi="Times New Roman" w:cs="Times New Roman"/>
          <w:lang w:val="ru-RU"/>
        </w:rPr>
        <w:t>-1</w:t>
      </w:r>
      <w:r w:rsidR="00B07537">
        <w:rPr>
          <w:rFonts w:ascii="Times New Roman" w:hAnsi="Times New Roman" w:cs="Times New Roman"/>
          <w:lang w:val="en-US"/>
        </w:rPr>
        <w:t>a</w:t>
      </w:r>
      <w:r w:rsidR="00B07537" w:rsidRPr="00B07537">
        <w:rPr>
          <w:rFonts w:ascii="Times New Roman" w:hAnsi="Times New Roman" w:cs="Times New Roman"/>
          <w:lang w:val="ru-RU"/>
        </w:rPr>
        <w:t xml:space="preserve"> </w:t>
      </w:r>
      <w:r w:rsidR="00B07537">
        <w:rPr>
          <w:rFonts w:ascii="Times New Roman" w:hAnsi="Times New Roman" w:cs="Times New Roman"/>
          <w:lang w:val="ru-RU"/>
        </w:rPr>
        <w:t xml:space="preserve">всё же играет простое число 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FNV</w:t>
      </w:r>
      <w:r w:rsidR="00B07537" w:rsidRPr="00B07537">
        <w:rPr>
          <w:rFonts w:ascii="Times New Roman" w:hAnsi="Times New Roman" w:cs="Times New Roman"/>
          <w:i/>
          <w:iCs/>
          <w:lang w:val="ru-RU"/>
        </w:rPr>
        <w:t>_32_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PRIME</w:t>
      </w:r>
      <w:r w:rsidR="00B07537">
        <w:rPr>
          <w:rFonts w:ascii="Times New Roman" w:hAnsi="Times New Roman" w:cs="Times New Roman"/>
          <w:lang w:val="ru-RU"/>
        </w:rPr>
        <w:t>).</w:t>
      </w:r>
    </w:p>
    <w:p w14:paraId="5D9239DF" w14:textId="6AE97EFC" w:rsidR="00B07537" w:rsidRDefault="00B07537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работы с битами был создан отдельный модуль </w:t>
      </w:r>
      <w:r>
        <w:rPr>
          <w:rFonts w:ascii="Times New Roman" w:hAnsi="Times New Roman" w:cs="Times New Roman"/>
          <w:lang w:val="en-US"/>
        </w:rPr>
        <w:t>bits</w:t>
      </w:r>
      <w:r w:rsidRPr="00B07537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c</w:t>
      </w:r>
      <w:r w:rsidRPr="00B07537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в котором обозначены функции задания конкретного бита в 1 (</w:t>
      </w:r>
      <w:r w:rsidRPr="00B07537">
        <w:rPr>
          <w:rFonts w:ascii="Times New Roman" w:hAnsi="Times New Roman" w:cs="Times New Roman"/>
          <w:i/>
          <w:iCs/>
          <w:lang w:val="en-US"/>
        </w:rPr>
        <w:t>set</w:t>
      </w:r>
      <w:r w:rsidRPr="00B07537">
        <w:rPr>
          <w:rFonts w:ascii="Times New Roman" w:hAnsi="Times New Roman" w:cs="Times New Roman"/>
          <w:i/>
          <w:iCs/>
          <w:lang w:val="ru-RU"/>
        </w:rPr>
        <w:t>_</w:t>
      </w:r>
      <w:proofErr w:type="gramStart"/>
      <w:r w:rsidRPr="00B07537">
        <w:rPr>
          <w:rFonts w:ascii="Times New Roman" w:hAnsi="Times New Roman" w:cs="Times New Roman"/>
          <w:i/>
          <w:iCs/>
          <w:lang w:val="en-US"/>
        </w:rPr>
        <w:t>bit</w:t>
      </w:r>
      <w:r w:rsidRPr="00B07537">
        <w:rPr>
          <w:rFonts w:ascii="Times New Roman" w:hAnsi="Times New Roman" w:cs="Times New Roman"/>
          <w:i/>
          <w:iCs/>
          <w:lang w:val="ru-RU"/>
        </w:rPr>
        <w:t>(</w:t>
      </w:r>
      <w:proofErr w:type="gramEnd"/>
      <w:r w:rsidRPr="00B07537">
        <w:rPr>
          <w:rFonts w:ascii="Times New Roman" w:hAnsi="Times New Roman" w:cs="Times New Roman"/>
          <w:i/>
          <w:iCs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), проверки его значения </w:t>
      </w:r>
      <w:r w:rsidRPr="00B07537">
        <w:rPr>
          <w:rFonts w:ascii="Times New Roman" w:hAnsi="Times New Roman" w:cs="Times New Roman"/>
          <w:lang w:val="ru-RU"/>
        </w:rPr>
        <w:t>(</w:t>
      </w:r>
      <w:r w:rsidRPr="00B07537">
        <w:rPr>
          <w:rFonts w:ascii="Times New Roman" w:hAnsi="Times New Roman" w:cs="Times New Roman"/>
          <w:i/>
          <w:iCs/>
          <w:lang w:val="en-US"/>
        </w:rPr>
        <w:t>get</w:t>
      </w:r>
      <w:r w:rsidRPr="00B07537">
        <w:rPr>
          <w:rFonts w:ascii="Times New Roman" w:hAnsi="Times New Roman" w:cs="Times New Roman"/>
          <w:i/>
          <w:iCs/>
          <w:lang w:val="ru-RU"/>
        </w:rPr>
        <w:t>_</w:t>
      </w:r>
      <w:r w:rsidRPr="00B07537">
        <w:rPr>
          <w:rFonts w:ascii="Times New Roman" w:hAnsi="Times New Roman" w:cs="Times New Roman"/>
          <w:i/>
          <w:iCs/>
          <w:lang w:val="en-US"/>
        </w:rPr>
        <w:t>bit</w:t>
      </w:r>
      <w:r w:rsidRPr="00B07537">
        <w:rPr>
          <w:rFonts w:ascii="Times New Roman" w:hAnsi="Times New Roman" w:cs="Times New Roman"/>
          <w:i/>
          <w:iCs/>
          <w:lang w:val="ru-RU"/>
        </w:rPr>
        <w:t>()</w:t>
      </w:r>
      <w:r w:rsidRPr="00B07537">
        <w:rPr>
          <w:rFonts w:ascii="Times New Roman" w:hAnsi="Times New Roman" w:cs="Times New Roman"/>
          <w:lang w:val="ru-RU"/>
        </w:rPr>
        <w:t xml:space="preserve">) </w:t>
      </w:r>
      <w:r>
        <w:rPr>
          <w:rFonts w:ascii="Times New Roman" w:hAnsi="Times New Roman" w:cs="Times New Roman"/>
          <w:lang w:val="ru-RU"/>
        </w:rPr>
        <w:t>и очистки (установки в 0)</w:t>
      </w:r>
      <w:r w:rsidRPr="00B07537">
        <w:rPr>
          <w:rFonts w:ascii="Times New Roman" w:hAnsi="Times New Roman" w:cs="Times New Roman"/>
          <w:lang w:val="ru-RU"/>
        </w:rPr>
        <w:t xml:space="preserve"> (</w:t>
      </w:r>
      <w:r w:rsidRPr="00B07537">
        <w:rPr>
          <w:rFonts w:ascii="Times New Roman" w:hAnsi="Times New Roman" w:cs="Times New Roman"/>
          <w:i/>
          <w:iCs/>
          <w:lang w:val="en-US"/>
        </w:rPr>
        <w:t>clear</w:t>
      </w:r>
      <w:r w:rsidRPr="00B07537">
        <w:rPr>
          <w:rFonts w:ascii="Times New Roman" w:hAnsi="Times New Roman" w:cs="Times New Roman"/>
          <w:i/>
          <w:iCs/>
          <w:lang w:val="ru-RU"/>
        </w:rPr>
        <w:t>_</w:t>
      </w:r>
      <w:r w:rsidRPr="00B07537">
        <w:rPr>
          <w:rFonts w:ascii="Times New Roman" w:hAnsi="Times New Roman" w:cs="Times New Roman"/>
          <w:i/>
          <w:iCs/>
          <w:lang w:val="en-US"/>
        </w:rPr>
        <w:t>bit</w:t>
      </w:r>
      <w:r w:rsidRPr="00B07537">
        <w:rPr>
          <w:rFonts w:ascii="Times New Roman" w:hAnsi="Times New Roman" w:cs="Times New Roman"/>
          <w:i/>
          <w:iCs/>
          <w:lang w:val="ru-RU"/>
        </w:rPr>
        <w:t>()</w:t>
      </w:r>
      <w:r w:rsidRPr="00B07537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>.</w:t>
      </w:r>
      <w:r w:rsidR="0016798B" w:rsidRPr="0016798B">
        <w:rPr>
          <w:rFonts w:ascii="Times New Roman" w:hAnsi="Times New Roman" w:cs="Times New Roman"/>
          <w:lang w:val="ru-RU"/>
        </w:rPr>
        <w:t xml:space="preserve"> </w:t>
      </w:r>
      <w:r w:rsidR="0016798B">
        <w:rPr>
          <w:rFonts w:ascii="Times New Roman" w:hAnsi="Times New Roman" w:cs="Times New Roman"/>
          <w:lang w:val="ru-RU"/>
        </w:rPr>
        <w:t xml:space="preserve">Базой для работы с битами установлен тип </w:t>
      </w:r>
      <w:proofErr w:type="spellStart"/>
      <w:r w:rsidR="0016798B" w:rsidRPr="0016798B">
        <w:rPr>
          <w:rFonts w:ascii="Times New Roman" w:hAnsi="Times New Roman" w:cs="Times New Roman"/>
          <w:i/>
          <w:iCs/>
          <w:lang w:val="en-US"/>
        </w:rPr>
        <w:t>uint</w:t>
      </w:r>
      <w:proofErr w:type="spellEnd"/>
      <w:r w:rsidR="0016798B" w:rsidRPr="0016798B">
        <w:rPr>
          <w:rFonts w:ascii="Times New Roman" w:hAnsi="Times New Roman" w:cs="Times New Roman"/>
          <w:i/>
          <w:iCs/>
          <w:lang w:val="ru-RU"/>
        </w:rPr>
        <w:t>_8</w:t>
      </w:r>
      <w:r w:rsidR="0016798B" w:rsidRPr="0016798B">
        <w:rPr>
          <w:rFonts w:ascii="Times New Roman" w:hAnsi="Times New Roman" w:cs="Times New Roman"/>
          <w:i/>
          <w:iCs/>
          <w:lang w:val="en-US"/>
        </w:rPr>
        <w:t>t</w:t>
      </w:r>
      <w:r w:rsidR="0016798B" w:rsidRPr="0016798B">
        <w:rPr>
          <w:rFonts w:ascii="Times New Roman" w:hAnsi="Times New Roman" w:cs="Times New Roman"/>
          <w:lang w:val="ru-RU"/>
        </w:rPr>
        <w:t xml:space="preserve">, </w:t>
      </w:r>
      <w:r w:rsidR="0016798B">
        <w:rPr>
          <w:rFonts w:ascii="Times New Roman" w:hAnsi="Times New Roman" w:cs="Times New Roman"/>
          <w:lang w:val="ru-RU"/>
        </w:rPr>
        <w:t xml:space="preserve">который содержит в записи натурального числа ровно 8 бит. Соответственно, битовый массив на от 1 до 8 элементов будет содержать лишь одно такое число, от 9 до 16 — 2 числа типа </w:t>
      </w:r>
      <w:proofErr w:type="spellStart"/>
      <w:r w:rsidR="0016798B" w:rsidRPr="0016798B">
        <w:rPr>
          <w:rFonts w:ascii="Times New Roman" w:hAnsi="Times New Roman" w:cs="Times New Roman"/>
          <w:i/>
          <w:iCs/>
          <w:lang w:val="en-US"/>
        </w:rPr>
        <w:t>uint</w:t>
      </w:r>
      <w:proofErr w:type="spellEnd"/>
      <w:r w:rsidR="0016798B" w:rsidRPr="0016798B">
        <w:rPr>
          <w:rFonts w:ascii="Times New Roman" w:hAnsi="Times New Roman" w:cs="Times New Roman"/>
          <w:i/>
          <w:iCs/>
          <w:lang w:val="ru-RU"/>
        </w:rPr>
        <w:t>8_</w:t>
      </w:r>
      <w:r w:rsidR="0016798B" w:rsidRPr="0016798B">
        <w:rPr>
          <w:rFonts w:ascii="Times New Roman" w:hAnsi="Times New Roman" w:cs="Times New Roman"/>
          <w:i/>
          <w:iCs/>
          <w:lang w:val="en-US"/>
        </w:rPr>
        <w:t>t</w:t>
      </w:r>
      <w:r w:rsidR="0016798B">
        <w:rPr>
          <w:rFonts w:ascii="Times New Roman" w:hAnsi="Times New Roman" w:cs="Times New Roman"/>
          <w:lang w:val="ru-RU"/>
        </w:rPr>
        <w:t xml:space="preserve"> и т.д.</w:t>
      </w:r>
    </w:p>
    <w:p w14:paraId="1AB97093" w14:textId="7695042C" w:rsidR="0016798B" w:rsidRPr="00D86AA3" w:rsidRDefault="0016798B" w:rsidP="0016798B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Модуль для работы с фильтром Блума — </w:t>
      </w:r>
      <w:r w:rsidRPr="0016798B">
        <w:rPr>
          <w:rFonts w:ascii="Times New Roman" w:hAnsi="Times New Roman" w:cs="Times New Roman"/>
          <w:i/>
          <w:iCs/>
          <w:lang w:val="en-US"/>
        </w:rPr>
        <w:t>bloom</w:t>
      </w:r>
      <w:r w:rsidRPr="0016798B">
        <w:rPr>
          <w:rFonts w:ascii="Times New Roman" w:hAnsi="Times New Roman" w:cs="Times New Roman"/>
          <w:i/>
          <w:iCs/>
          <w:lang w:val="ru-RU"/>
        </w:rPr>
        <w:t>.</w:t>
      </w:r>
      <w:r w:rsidRPr="0016798B">
        <w:rPr>
          <w:rFonts w:ascii="Times New Roman" w:hAnsi="Times New Roman" w:cs="Times New Roman"/>
          <w:i/>
          <w:iCs/>
          <w:lang w:val="en-US"/>
        </w:rPr>
        <w:t>c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в котором описана структура фильтра (массив битов — </w:t>
      </w:r>
      <w:proofErr w:type="spellStart"/>
      <w:r w:rsidRPr="0016798B">
        <w:rPr>
          <w:rFonts w:ascii="Times New Roman" w:hAnsi="Times New Roman" w:cs="Times New Roman"/>
          <w:i/>
          <w:iCs/>
          <w:lang w:val="en-US"/>
        </w:rPr>
        <w:t>uint</w:t>
      </w:r>
      <w:proofErr w:type="spellEnd"/>
      <w:r w:rsidRPr="0016798B">
        <w:rPr>
          <w:rFonts w:ascii="Times New Roman" w:hAnsi="Times New Roman" w:cs="Times New Roman"/>
          <w:i/>
          <w:iCs/>
          <w:lang w:val="ru-RU"/>
        </w:rPr>
        <w:t>8_</w:t>
      </w:r>
      <w:r w:rsidRPr="0016798B">
        <w:rPr>
          <w:rFonts w:ascii="Times New Roman" w:hAnsi="Times New Roman" w:cs="Times New Roman"/>
          <w:i/>
          <w:iCs/>
          <w:lang w:val="en-US"/>
        </w:rPr>
        <w:t>t</w:t>
      </w:r>
      <w:r w:rsidRPr="0016798B">
        <w:rPr>
          <w:rFonts w:ascii="Times New Roman" w:hAnsi="Times New Roman" w:cs="Times New Roman"/>
          <w:i/>
          <w:iCs/>
          <w:lang w:val="ru-RU"/>
        </w:rPr>
        <w:t xml:space="preserve"> *</w:t>
      </w:r>
      <w:r w:rsidRPr="0016798B">
        <w:rPr>
          <w:rFonts w:ascii="Times New Roman" w:hAnsi="Times New Roman" w:cs="Times New Roman"/>
          <w:i/>
          <w:iCs/>
          <w:lang w:val="en-US"/>
        </w:rPr>
        <w:t>bits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размер фильтра </w:t>
      </w:r>
      <w:r w:rsidRPr="0016798B">
        <w:rPr>
          <w:rFonts w:ascii="Times New Roman" w:hAnsi="Times New Roman" w:cs="Times New Roman"/>
          <w:i/>
          <w:iCs/>
          <w:lang w:val="en-US"/>
        </w:rPr>
        <w:t>m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количество хеш-функций </w:t>
      </w:r>
      <w:r w:rsidRPr="0016798B">
        <w:rPr>
          <w:rFonts w:ascii="Times New Roman" w:hAnsi="Times New Roman" w:cs="Times New Roman"/>
          <w:i/>
          <w:iCs/>
          <w:lang w:val="en-US"/>
        </w:rPr>
        <w:t>k</w:t>
      </w:r>
      <w:r>
        <w:rPr>
          <w:rFonts w:ascii="Times New Roman" w:hAnsi="Times New Roman" w:cs="Times New Roman"/>
          <w:lang w:val="ru-RU"/>
        </w:rPr>
        <w:t>) и функции для работы с ним</w:t>
      </w:r>
      <w:r w:rsidRPr="0016798B">
        <w:rPr>
          <w:rFonts w:ascii="Times New Roman" w:hAnsi="Times New Roman" w:cs="Times New Roman"/>
          <w:lang w:val="ru-RU"/>
        </w:rPr>
        <w:t xml:space="preserve">: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spellStart"/>
      <w:r w:rsidRPr="00D86AA3">
        <w:rPr>
          <w:rFonts w:ascii="Times New Roman" w:hAnsi="Times New Roman" w:cs="Times New Roman"/>
          <w:i/>
          <w:iCs/>
          <w:lang w:val="en-US"/>
        </w:rPr>
        <w:t>init</w:t>
      </w:r>
      <w:proofErr w:type="spellEnd"/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Pr="0016798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для инициализации фильтра Блума, принимающая на вход количество элементов и желаемую вероятность получения ложноположительного результата</w:t>
      </w:r>
      <w:r w:rsidRPr="0016798B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 xml:space="preserve">в ней также используются функции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spellStart"/>
      <w:r w:rsidRPr="00D86AA3">
        <w:rPr>
          <w:rFonts w:ascii="Times New Roman" w:hAnsi="Times New Roman" w:cs="Times New Roman"/>
          <w:i/>
          <w:iCs/>
          <w:lang w:val="en-US"/>
        </w:rPr>
        <w:t>optimalFilterSize</w:t>
      </w:r>
      <w:proofErr w:type="spellEnd"/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Pr="0016798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spellStart"/>
      <w:r w:rsidRPr="00D86AA3">
        <w:rPr>
          <w:rFonts w:ascii="Times New Roman" w:hAnsi="Times New Roman" w:cs="Times New Roman"/>
          <w:i/>
          <w:iCs/>
          <w:lang w:val="en-US"/>
        </w:rPr>
        <w:t>optimalHashNumber</w:t>
      </w:r>
      <w:proofErr w:type="spellEnd"/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="00D86AA3">
        <w:rPr>
          <w:rFonts w:ascii="Times New Roman" w:hAnsi="Times New Roman" w:cs="Times New Roman"/>
          <w:lang w:val="ru-RU"/>
        </w:rPr>
        <w:t xml:space="preserve"> для нахождения оптимальных значений размера фильтра и количества хеш-функций (максимального итератора) соответственно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r w:rsidRPr="00D86AA3">
        <w:rPr>
          <w:rFonts w:ascii="Times New Roman" w:hAnsi="Times New Roman" w:cs="Times New Roman"/>
          <w:i/>
          <w:iCs/>
          <w:lang w:val="en-US"/>
        </w:rPr>
        <w:t>lookup</w:t>
      </w:r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="00D86AA3">
        <w:rPr>
          <w:rFonts w:ascii="Times New Roman" w:hAnsi="Times New Roman" w:cs="Times New Roman"/>
          <w:lang w:val="ru-RU"/>
        </w:rPr>
        <w:t xml:space="preserve"> — для «поиска» строкового ключа в </w:t>
      </w:r>
      <w:r w:rsidR="00D86AA3">
        <w:rPr>
          <w:rFonts w:ascii="Times New Roman" w:hAnsi="Times New Roman" w:cs="Times New Roman"/>
          <w:lang w:val="ru-RU"/>
        </w:rPr>
        <w:lastRenderedPageBreak/>
        <w:t>фильтре Блума (проверки на его отсутствие)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r w:rsidRPr="00D86AA3">
        <w:rPr>
          <w:rFonts w:ascii="Times New Roman" w:hAnsi="Times New Roman" w:cs="Times New Roman"/>
          <w:i/>
          <w:iCs/>
          <w:lang w:val="en-US"/>
        </w:rPr>
        <w:t>insert</w:t>
      </w:r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="00D86AA3">
        <w:rPr>
          <w:rFonts w:ascii="Times New Roman" w:hAnsi="Times New Roman" w:cs="Times New Roman"/>
          <w:lang w:val="ru-RU"/>
        </w:rPr>
        <w:t xml:space="preserve"> для вставки в фильтр</w:t>
      </w:r>
      <w:r w:rsidR="00D86AA3" w:rsidRPr="00D86AA3">
        <w:rPr>
          <w:rFonts w:ascii="Times New Roman" w:hAnsi="Times New Roman" w:cs="Times New Roman"/>
          <w:lang w:val="ru-RU"/>
        </w:rPr>
        <w:t xml:space="preserve"> </w:t>
      </w:r>
      <w:r w:rsidR="00D86AA3">
        <w:rPr>
          <w:rFonts w:ascii="Times New Roman" w:hAnsi="Times New Roman" w:cs="Times New Roman"/>
          <w:lang w:val="ru-RU"/>
        </w:rPr>
        <w:t xml:space="preserve">и </w:t>
      </w:r>
      <w:r w:rsidR="00D86AA3" w:rsidRPr="00D86AA3">
        <w:rPr>
          <w:rFonts w:ascii="Times New Roman" w:hAnsi="Times New Roman" w:cs="Times New Roman"/>
          <w:i/>
          <w:iCs/>
          <w:lang w:val="en-US"/>
        </w:rPr>
        <w:t>bloom</w:t>
      </w:r>
      <w:r w:rsidR="00D86AA3"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spellStart"/>
      <w:r w:rsidR="00D86AA3" w:rsidRPr="00D86AA3">
        <w:rPr>
          <w:rFonts w:ascii="Times New Roman" w:hAnsi="Times New Roman" w:cs="Times New Roman"/>
          <w:i/>
          <w:iCs/>
          <w:lang w:val="en-US"/>
        </w:rPr>
        <w:t>FNVHash</w:t>
      </w:r>
      <w:proofErr w:type="spellEnd"/>
      <w:r w:rsidR="00D86AA3" w:rsidRPr="00D86AA3">
        <w:rPr>
          <w:rFonts w:ascii="Times New Roman" w:hAnsi="Times New Roman" w:cs="Times New Roman"/>
          <w:i/>
          <w:iCs/>
          <w:lang w:val="ru-RU"/>
        </w:rPr>
        <w:t>()</w:t>
      </w:r>
      <w:r w:rsidR="00D86AA3">
        <w:rPr>
          <w:rFonts w:ascii="Times New Roman" w:hAnsi="Times New Roman" w:cs="Times New Roman"/>
          <w:lang w:val="ru-RU"/>
        </w:rPr>
        <w:t xml:space="preserve"> для получения </w:t>
      </w:r>
      <w:proofErr w:type="spellStart"/>
      <w:r w:rsidR="00D86AA3">
        <w:rPr>
          <w:rFonts w:ascii="Times New Roman" w:hAnsi="Times New Roman" w:cs="Times New Roman"/>
          <w:lang w:val="ru-RU"/>
        </w:rPr>
        <w:t>хеша</w:t>
      </w:r>
      <w:proofErr w:type="spellEnd"/>
      <w:r w:rsidR="00D86AA3">
        <w:rPr>
          <w:rFonts w:ascii="Times New Roman" w:hAnsi="Times New Roman" w:cs="Times New Roman"/>
          <w:lang w:val="ru-RU"/>
        </w:rPr>
        <w:t xml:space="preserve"> от заданного ключа и итератора.</w:t>
      </w:r>
    </w:p>
    <w:p w14:paraId="5C1F564A" w14:textId="501F45B7" w:rsidR="00351BF5" w:rsidRPr="00064A4D" w:rsidRDefault="00D86AA3">
      <w:pPr>
        <w:pStyle w:val="Report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В файле тестовой программы (</w:t>
      </w:r>
      <w:r w:rsidRPr="00D86AA3">
        <w:rPr>
          <w:rFonts w:ascii="Times New Roman" w:hAnsi="Times New Roman" w:cs="Times New Roman"/>
          <w:i/>
          <w:iCs/>
          <w:lang w:val="en-US"/>
        </w:rPr>
        <w:t>main</w:t>
      </w:r>
      <w:r w:rsidRPr="00D86AA3">
        <w:rPr>
          <w:rFonts w:ascii="Times New Roman" w:hAnsi="Times New Roman" w:cs="Times New Roman"/>
          <w:i/>
          <w:iCs/>
          <w:lang w:val="ru-RU"/>
        </w:rPr>
        <w:t>.</w:t>
      </w:r>
      <w:r w:rsidRPr="00D86AA3">
        <w:rPr>
          <w:rFonts w:ascii="Times New Roman" w:hAnsi="Times New Roman" w:cs="Times New Roman"/>
          <w:i/>
          <w:iCs/>
          <w:lang w:val="en-US"/>
        </w:rPr>
        <w:t>c</w:t>
      </w:r>
      <w:r>
        <w:rPr>
          <w:rFonts w:ascii="Times New Roman" w:hAnsi="Times New Roman" w:cs="Times New Roman"/>
          <w:lang w:val="ru-RU"/>
        </w:rPr>
        <w:t>)</w:t>
      </w:r>
      <w:r w:rsidRPr="00D86AA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происходит следующее</w:t>
      </w:r>
      <w:r w:rsidRPr="00D86AA3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>инициализация нового фильтра Блума для 10 элементов и вероятностью ложноположительного результата в</w:t>
      </w:r>
      <w:r w:rsidRPr="00D86AA3">
        <w:rPr>
          <w:rFonts w:ascii="Times New Roman" w:hAnsi="Times New Roman" w:cs="Times New Roman"/>
          <w:lang w:val="ru-RU"/>
        </w:rPr>
        <w:t xml:space="preserve"> 1% (0,01), </w:t>
      </w:r>
      <w:r>
        <w:rPr>
          <w:rFonts w:ascii="Times New Roman" w:hAnsi="Times New Roman" w:cs="Times New Roman"/>
          <w:lang w:val="ru-RU"/>
        </w:rPr>
        <w:t xml:space="preserve">далее цикл </w:t>
      </w:r>
      <w:r>
        <w:rPr>
          <w:rFonts w:ascii="Times New Roman" w:hAnsi="Times New Roman" w:cs="Times New Roman"/>
          <w:lang w:val="en-US"/>
        </w:rPr>
        <w:t>for</w:t>
      </w:r>
      <w:r>
        <w:rPr>
          <w:rFonts w:ascii="Times New Roman" w:hAnsi="Times New Roman" w:cs="Times New Roman"/>
          <w:lang w:val="ru-RU"/>
        </w:rPr>
        <w:t xml:space="preserve"> на 2 итерации, в котором добавляются строковые ключи. Вторая итерация смоделирована для того, чтобы проверить, добавит ли фильтр один и тот же ключ 2 раза подряд. Как мы можем видеть из результатов, фильтр Блума сообщает нам, что данные элементы уже возможно находятся в фильтре</w:t>
      </w:r>
      <w:r w:rsidRPr="00D86AA3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так как при добавлении также используется функция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gramStart"/>
      <w:r w:rsidRPr="00D86AA3">
        <w:rPr>
          <w:rFonts w:ascii="Times New Roman" w:hAnsi="Times New Roman" w:cs="Times New Roman"/>
          <w:i/>
          <w:iCs/>
          <w:lang w:val="en-US"/>
        </w:rPr>
        <w:t>lookup</w:t>
      </w:r>
      <w:r w:rsidRPr="00D86AA3">
        <w:rPr>
          <w:rFonts w:ascii="Times New Roman" w:hAnsi="Times New Roman" w:cs="Times New Roman"/>
          <w:i/>
          <w:iCs/>
          <w:lang w:val="ru-RU"/>
        </w:rPr>
        <w:t>(</w:t>
      </w:r>
      <w:proofErr w:type="gramEnd"/>
      <w:r w:rsidRPr="00D86AA3">
        <w:rPr>
          <w:rFonts w:ascii="Times New Roman" w:hAnsi="Times New Roman" w:cs="Times New Roman"/>
          <w:i/>
          <w:iCs/>
          <w:lang w:val="ru-RU"/>
        </w:rPr>
        <w:t>)</w:t>
      </w:r>
      <w:r w:rsidRPr="00D86AA3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После проверки всех уже находящихся в фильтре элементов, программа проверяет сторонний ключ на вхождение в фильтр. Результат ожидаем</w:t>
      </w:r>
      <w:r w:rsidRPr="00D86AA3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программа сообщает, что данного строкового ключа точно нет в фильтре. Для всех операций над фильтром Блума в терминал выводится лог его работы со специальным префиксом.</w:t>
      </w:r>
    </w:p>
    <w:p w14:paraId="73ADEB14" w14:textId="77777777" w:rsidR="00D86AA3" w:rsidRPr="0016798B" w:rsidRDefault="00D86AA3">
      <w:pPr>
        <w:pStyle w:val="ReportText"/>
        <w:rPr>
          <w:rFonts w:ascii="Times New Roman" w:hAnsi="Times New Roman" w:cs="Times New Roman"/>
          <w:lang w:val="ru-RU"/>
        </w:rPr>
      </w:pPr>
    </w:p>
    <w:p w14:paraId="393E30E5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7" w:name="__RefHeading___Toc4341_3153689509"/>
      <w:r w:rsidRPr="00B415AD">
        <w:rPr>
          <w:rFonts w:ascii="Times New Roman" w:hAnsi="Times New Roman" w:cs="Times New Roman"/>
        </w:rPr>
        <w:t>2.2 Результаты моделирования</w:t>
      </w:r>
      <w:bookmarkEnd w:id="7"/>
    </w:p>
    <w:p w14:paraId="2726CFF5" w14:textId="1FD46863" w:rsidR="00351BF5" w:rsidRDefault="00F34984" w:rsidP="00DE0084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Скриншот результатов работы программы.</w:t>
      </w:r>
    </w:p>
    <w:p w14:paraId="395EA07B" w14:textId="5DA0AFA8" w:rsidR="00F34984" w:rsidRPr="003E6A04" w:rsidRDefault="00F34984" w:rsidP="00F34984">
      <w:pPr>
        <w:pStyle w:val="ReportText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58C71467" wp14:editId="489029CE">
            <wp:extent cx="3736109" cy="625928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864" cy="62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A87A" w14:textId="25361680" w:rsidR="00F34984" w:rsidRPr="00F34984" w:rsidRDefault="00F34984" w:rsidP="00F34984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70A0272" wp14:editId="32E1C982">
            <wp:extent cx="2895600" cy="19742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313" cy="2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C319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8" w:name="__RefHeading___Toc4343_3153689509"/>
      <w:r w:rsidRPr="00B415AD">
        <w:rPr>
          <w:rFonts w:ascii="Times New Roman" w:hAnsi="Times New Roman" w:cs="Times New Roman"/>
        </w:rPr>
        <w:lastRenderedPageBreak/>
        <w:t>ЗАКЛЮЧЕНИЕ</w:t>
      </w:r>
      <w:bookmarkEnd w:id="8"/>
    </w:p>
    <w:p w14:paraId="2CBD486F" w14:textId="1E22AA67" w:rsidR="00351BF5" w:rsidRPr="00C47B0B" w:rsidRDefault="00000000">
      <w:pPr>
        <w:pStyle w:val="ReportText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</w:rPr>
        <w:t>В результате выполнения работы разработан</w:t>
      </w:r>
      <w:r w:rsidR="00C47B0B">
        <w:rPr>
          <w:rFonts w:ascii="Times New Roman" w:hAnsi="Times New Roman" w:cs="Times New Roman"/>
          <w:lang w:val="ru-RU"/>
        </w:rPr>
        <w:t xml:space="preserve"> и исследован фильтр Блума.</w:t>
      </w:r>
    </w:p>
    <w:p w14:paraId="7490A68F" w14:textId="66F07D52" w:rsidR="00351BF5" w:rsidRDefault="00000000">
      <w:pPr>
        <w:pStyle w:val="ReportText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</w:rPr>
        <w:t xml:space="preserve">Осуществлено моделирование </w:t>
      </w:r>
      <w:r w:rsidR="00C47B0B">
        <w:rPr>
          <w:rFonts w:ascii="Times New Roman" w:hAnsi="Times New Roman" w:cs="Times New Roman"/>
          <w:lang w:val="ru-RU"/>
        </w:rPr>
        <w:t>структуры данных</w:t>
      </w:r>
      <w:r w:rsidRPr="00B415AD">
        <w:rPr>
          <w:rFonts w:ascii="Times New Roman" w:hAnsi="Times New Roman" w:cs="Times New Roman"/>
        </w:rPr>
        <w:t xml:space="preserve">. Показано, что </w:t>
      </w:r>
      <w:r w:rsidR="00064A4D">
        <w:rPr>
          <w:rFonts w:ascii="Times New Roman" w:hAnsi="Times New Roman" w:cs="Times New Roman"/>
          <w:lang w:val="ru-RU"/>
        </w:rPr>
        <w:t>фильтр Блума временно- и пространственно-эффективен в задаче на гарантированное отсутствие строкового ключа в множестве. Также стоит заметить, что это вероятностная структура данных с возможным получением от неё ложноположительного результата, которая применяется в основном как предварительный фильтр запросов, и для последующего поиска возможно существующего элемента применяются «медленные» и точные алгоритмы поиска. Фильтр Блума создаётся исходя из количества элементов множества и желаемой вероятности ошибки (ложноположительного результата). Он не поддерживает операцию удаления строкового ключа из фильтра, т.к. это может затронуть результаты хеширования других элементов, а значит при их поиске может быть выдан результат «гарантированного отсутствия в фильтре».</w:t>
      </w:r>
    </w:p>
    <w:p w14:paraId="3304A5F4" w14:textId="7F5EA7B0" w:rsidR="00064A4D" w:rsidRPr="00064A4D" w:rsidRDefault="00064A4D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Фильтр Блума используется во многих продуктах, связанных с хранением данных (</w:t>
      </w:r>
      <w:r>
        <w:rPr>
          <w:rFonts w:ascii="Times New Roman" w:hAnsi="Times New Roman" w:cs="Times New Roman"/>
          <w:lang w:val="en-US"/>
        </w:rPr>
        <w:t>Google</w:t>
      </w:r>
      <w:r w:rsidRPr="00064A4D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BigTable</w:t>
      </w:r>
      <w:proofErr w:type="spellEnd"/>
      <w:r w:rsidRPr="00064A4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Apache</w:t>
      </w:r>
      <w:r w:rsidRPr="00064A4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HBase</w:t>
      </w:r>
      <w:r w:rsidRPr="00064A4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Apache</w:t>
      </w:r>
      <w:r w:rsidRPr="00064A4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Cassandra</w:t>
      </w:r>
      <w:r w:rsidRPr="00064A4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PostgreSQL</w:t>
      </w:r>
      <w:r>
        <w:rPr>
          <w:rFonts w:ascii="Times New Roman" w:hAnsi="Times New Roman" w:cs="Times New Roman"/>
          <w:lang w:val="ru-RU"/>
        </w:rPr>
        <w:t>)</w:t>
      </w:r>
      <w:r w:rsidRPr="00064A4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системами архивного хранения (</w:t>
      </w:r>
      <w:r>
        <w:rPr>
          <w:rFonts w:ascii="Times New Roman" w:hAnsi="Times New Roman" w:cs="Times New Roman"/>
          <w:lang w:val="en-US"/>
        </w:rPr>
        <w:t>Venti</w:t>
      </w:r>
      <w:r w:rsidRPr="00064A4D"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WebArchive</w:t>
      </w:r>
      <w:proofErr w:type="spellEnd"/>
      <w:r>
        <w:rPr>
          <w:rFonts w:ascii="Times New Roman" w:hAnsi="Times New Roman" w:cs="Times New Roman"/>
          <w:lang w:val="ru-RU"/>
        </w:rPr>
        <w:t>)</w:t>
      </w:r>
      <w:r w:rsidRPr="00064A4D"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ru-RU"/>
        </w:rPr>
        <w:t>блокчейн</w:t>
      </w:r>
      <w:proofErr w:type="spellEnd"/>
      <w:r>
        <w:rPr>
          <w:rFonts w:ascii="Times New Roman" w:hAnsi="Times New Roman" w:cs="Times New Roman"/>
          <w:lang w:val="ru-RU"/>
        </w:rPr>
        <w:t>-системах (</w:t>
      </w:r>
      <w:r>
        <w:rPr>
          <w:rFonts w:ascii="Times New Roman" w:hAnsi="Times New Roman" w:cs="Times New Roman"/>
          <w:lang w:val="en-US"/>
        </w:rPr>
        <w:t>Ethereum</w:t>
      </w:r>
      <w:r>
        <w:rPr>
          <w:rFonts w:ascii="Times New Roman" w:hAnsi="Times New Roman" w:cs="Times New Roman"/>
          <w:lang w:val="ru-RU"/>
        </w:rPr>
        <w:t>)</w:t>
      </w:r>
      <w:r w:rsidRPr="00064A4D">
        <w:rPr>
          <w:rFonts w:ascii="Times New Roman" w:hAnsi="Times New Roman" w:cs="Times New Roman"/>
          <w:lang w:val="ru-RU"/>
        </w:rPr>
        <w:t>.</w:t>
      </w:r>
    </w:p>
    <w:p w14:paraId="6C52ACCA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9" w:name="__RefHeading___Toc4345_3153689509"/>
      <w:r w:rsidRPr="00B415AD">
        <w:rPr>
          <w:rFonts w:ascii="Times New Roman" w:hAnsi="Times New Roman" w:cs="Times New Roman"/>
        </w:rPr>
        <w:lastRenderedPageBreak/>
        <w:t>СПИСОК ИСПОЛЬЗОВАННЫХ ИСТОЧНИКОВ</w:t>
      </w:r>
      <w:bookmarkEnd w:id="9"/>
    </w:p>
    <w:p w14:paraId="3ABBB081" w14:textId="51BC5FA9" w:rsidR="00351BF5" w:rsidRPr="00B415AD" w:rsidRDefault="0031164A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i/>
          <w:iCs/>
          <w:color w:val="202122"/>
          <w:szCs w:val="28"/>
          <w:shd w:val="clear" w:color="auto" w:fill="FFFFFF"/>
        </w:rPr>
        <w:t>Burton H</w:t>
      </w:r>
      <w:r w:rsidR="00C22BEE">
        <w:rPr>
          <w:rFonts w:ascii="Times New Roman" w:hAnsi="Times New Roman" w:cs="Times New Roman"/>
          <w:i/>
          <w:iCs/>
          <w:color w:val="202122"/>
          <w:szCs w:val="28"/>
          <w:shd w:val="clear" w:color="auto" w:fill="FFFFFF"/>
          <w:lang w:val="en-US"/>
        </w:rPr>
        <w:t>. Bloom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en-US"/>
        </w:rPr>
        <w:t xml:space="preserve"> Space/time trade-offs in hash coding with allowable errors // Communications of the ACM. – 1970. – T. 13. – №7. – 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ru-RU"/>
        </w:rPr>
        <w:t>С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en-US"/>
        </w:rPr>
        <w:t>. 422-426.</w:t>
      </w:r>
    </w:p>
    <w:p w14:paraId="570F2119" w14:textId="687B0003" w:rsidR="0031164A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Fay Chang, Jeffrey Dean, Sanjay Ghemawat, Wilson C. Hsieh, Deborah A. Wallach, Mike Burrows, Tushar Chandra, Andrew Fikes, Robert E. Gruber</w:t>
      </w:r>
      <w:r w:rsidRPr="00C22BEE">
        <w:rPr>
          <w:rFonts w:ascii="Times New Roman" w:hAnsi="Times New Roman" w:cs="Times New Roman"/>
          <w:szCs w:val="28"/>
        </w:rPr>
        <w:t xml:space="preserve"> Bigtable: A Distributed Storage System for Structured Data // 7th USENIX Symposium on Operating Systems Design and Implementation (OSDI). </w:t>
      </w:r>
      <w:r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 xml:space="preserve">Berkeley: USENIX, 2006. </w:t>
      </w:r>
      <w:r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С. 205-218.</w:t>
      </w:r>
    </w:p>
    <w:p w14:paraId="1FE1A88B" w14:textId="51DB633D" w:rsidR="00C22BEE" w:rsidRP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Adam</w:t>
      </w:r>
      <w:r w:rsidRPr="00C22BEE">
        <w:rPr>
          <w:rFonts w:ascii="Times New Roman" w:hAnsi="Times New Roman" w:cs="Times New Roman"/>
          <w:i/>
          <w:iCs/>
          <w:szCs w:val="28"/>
          <w:lang w:val="en-US"/>
        </w:rPr>
        <w:t xml:space="preserve"> Kirsch, Michael </w:t>
      </w:r>
      <w:proofErr w:type="spellStart"/>
      <w:r w:rsidRPr="00C22BEE">
        <w:rPr>
          <w:rFonts w:ascii="Times New Roman" w:hAnsi="Times New Roman" w:cs="Times New Roman"/>
          <w:i/>
          <w:iCs/>
          <w:szCs w:val="28"/>
          <w:lang w:val="en-US"/>
        </w:rPr>
        <w:t>Mitzenmacher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 xml:space="preserve">Less Hashing, Same Performance: Building a Better Bloom Filter, </w:t>
      </w:r>
      <w:r>
        <w:rPr>
          <w:rFonts w:ascii="Times New Roman" w:hAnsi="Times New Roman" w:cs="Times New Roman"/>
          <w:szCs w:val="28"/>
          <w:lang w:val="en-US"/>
        </w:rPr>
        <w:t xml:space="preserve">edited by </w:t>
      </w:r>
      <w:r w:rsidRPr="00C22BEE">
        <w:rPr>
          <w:rFonts w:ascii="Times New Roman" w:hAnsi="Times New Roman" w:cs="Times New Roman"/>
          <w:szCs w:val="28"/>
        </w:rPr>
        <w:t>Yossi</w:t>
      </w:r>
      <w:r>
        <w:rPr>
          <w:rFonts w:ascii="Times New Roman" w:hAnsi="Times New Roman" w:cs="Times New Roman"/>
          <w:szCs w:val="28"/>
          <w:lang w:val="en-US"/>
        </w:rPr>
        <w:t xml:space="preserve"> Azar, Thomas</w:t>
      </w:r>
      <w:r w:rsidRPr="00C22BEE">
        <w:rPr>
          <w:rFonts w:ascii="Times New Roman" w:hAnsi="Times New Roman" w:cs="Times New Roman"/>
          <w:szCs w:val="28"/>
        </w:rPr>
        <w:t xml:space="preserve"> Erlebac</w:t>
      </w:r>
      <w:r>
        <w:rPr>
          <w:rFonts w:ascii="Times New Roman" w:hAnsi="Times New Roman" w:cs="Times New Roman"/>
          <w:szCs w:val="28"/>
          <w:lang w:val="en-US"/>
        </w:rPr>
        <w:t>h, Algorithms // ESA 2006, 14</w:t>
      </w:r>
      <w:r w:rsidRPr="00C22BEE">
        <w:rPr>
          <w:rFonts w:ascii="Times New Roman" w:hAnsi="Times New Roman" w:cs="Times New Roman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Cs w:val="28"/>
          <w:lang w:val="en-US"/>
        </w:rPr>
        <w:t xml:space="preserve"> Annual European Symposium,</w:t>
      </w:r>
      <w:r w:rsidRPr="00C22BEE">
        <w:rPr>
          <w:rFonts w:ascii="Times New Roman" w:hAnsi="Times New Roman" w:cs="Times New Roman"/>
          <w:szCs w:val="28"/>
        </w:rPr>
        <w:t xml:space="preserve"> Lecture Notes in Computer Science,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Springer-Verlag, Lecture Notes in Computer Science</w:t>
      </w:r>
      <w:r>
        <w:rPr>
          <w:rFonts w:ascii="Times New Roman" w:hAnsi="Times New Roman" w:cs="Times New Roman"/>
          <w:szCs w:val="28"/>
          <w:lang w:val="en-US"/>
        </w:rPr>
        <w:t xml:space="preserve">. – 2006. – T. </w:t>
      </w:r>
      <w:r w:rsidRPr="00C22BEE">
        <w:rPr>
          <w:rFonts w:ascii="Times New Roman" w:hAnsi="Times New Roman" w:cs="Times New Roman"/>
          <w:szCs w:val="28"/>
        </w:rPr>
        <w:t>4168</w:t>
      </w:r>
      <w:r>
        <w:rPr>
          <w:rFonts w:ascii="Times New Roman" w:hAnsi="Times New Roman" w:cs="Times New Roman"/>
          <w:szCs w:val="28"/>
          <w:lang w:val="en-US"/>
        </w:rPr>
        <w:t>. –</w:t>
      </w:r>
      <w:r w:rsidRPr="00C22BEE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ru-RU"/>
        </w:rPr>
        <w:t>С</w:t>
      </w:r>
      <w:r w:rsidRPr="00C22BEE">
        <w:rPr>
          <w:rFonts w:ascii="Times New Roman" w:hAnsi="Times New Roman" w:cs="Times New Roman"/>
          <w:szCs w:val="28"/>
        </w:rPr>
        <w:t>. 456–467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</w:p>
    <w:p w14:paraId="06AF423E" w14:textId="3EDD7B99" w:rsid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  <w:lang w:val="en-US"/>
        </w:rPr>
        <w:t>Alex Yakunin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Nice Bloom filter application // Alex Yakunin's blog URL: blog.alexyakunin.com (дата обращения: 20.11.2022).</w:t>
      </w:r>
    </w:p>
    <w:p w14:paraId="37693332" w14:textId="42BBEF70" w:rsid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  <w:lang w:val="en-US"/>
        </w:rPr>
        <w:t>Jamie Talbot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What are Bloom filters? // Medium URL: https://blog.medium.com/what-are-bloom-filters-1ec2a50c68ff#.xlkqtn1vy (дата обращения: 22.11.2022).</w:t>
      </w:r>
    </w:p>
    <w:p w14:paraId="5A660D35" w14:textId="13E681C6" w:rsidR="00C22BEE" w:rsidRP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Michael Mitzenmacher, Eli Upfal</w:t>
      </w:r>
      <w:r w:rsidRPr="00C22BEE">
        <w:rPr>
          <w:rFonts w:ascii="Times New Roman" w:hAnsi="Times New Roman" w:cs="Times New Roman"/>
          <w:szCs w:val="28"/>
        </w:rPr>
        <w:t xml:space="preserve"> Probability and computing: Randomized algorithms and probabilistic analysis. </w:t>
      </w:r>
      <w:r>
        <w:rPr>
          <w:rFonts w:ascii="Times New Roman" w:hAnsi="Times New Roman" w:cs="Times New Roman"/>
          <w:szCs w:val="28"/>
        </w:rPr>
        <w:t>–</w:t>
      </w:r>
      <w:r w:rsidRPr="00C22BEE">
        <w:rPr>
          <w:rFonts w:ascii="Times New Roman" w:hAnsi="Times New Roman" w:cs="Times New Roman"/>
          <w:szCs w:val="28"/>
        </w:rPr>
        <w:t xml:space="preserve"> Cambridge: Cambridge University Press, 200</w:t>
      </w:r>
      <w:r w:rsidRPr="00C22BEE">
        <w:rPr>
          <w:rFonts w:ascii="Times New Roman" w:hAnsi="Times New Roman" w:cs="Times New Roman"/>
          <w:szCs w:val="28"/>
          <w:lang w:val="en-US"/>
        </w:rPr>
        <w:t xml:space="preserve">5. – </w:t>
      </w:r>
      <w:r w:rsidRPr="00C22BEE">
        <w:rPr>
          <w:rFonts w:ascii="Times New Roman" w:hAnsi="Times New Roman" w:cs="Times New Roman"/>
          <w:szCs w:val="28"/>
          <w:lang w:val="ru-RU"/>
        </w:rPr>
        <w:t>С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  <w:r w:rsidRPr="00C22BEE">
        <w:rPr>
          <w:rFonts w:ascii="Times New Roman" w:hAnsi="Times New Roman" w:cs="Times New Roman"/>
          <w:szCs w:val="28"/>
        </w:rPr>
        <w:t> 107–112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</w:p>
    <w:p w14:paraId="58EF16C7" w14:textId="77777777" w:rsidR="00351BF5" w:rsidRPr="00AF614E" w:rsidRDefault="00000000">
      <w:pPr>
        <w:pStyle w:val="ReportSectionCentered"/>
        <w:pageBreakBefore/>
        <w:rPr>
          <w:rFonts w:ascii="Times New Roman" w:hAnsi="Times New Roman" w:cs="Times New Roman"/>
          <w:lang w:val="ru-RU"/>
        </w:rPr>
      </w:pPr>
      <w:bookmarkStart w:id="10" w:name="__RefHeading___Toc4347_3153689509"/>
      <w:r w:rsidRPr="00B415AD">
        <w:rPr>
          <w:rFonts w:ascii="Times New Roman" w:hAnsi="Times New Roman" w:cs="Times New Roman"/>
        </w:rPr>
        <w:lastRenderedPageBreak/>
        <w:t>ПРИЛОЖЕНИЕ</w:t>
      </w:r>
      <w:bookmarkEnd w:id="10"/>
    </w:p>
    <w:p w14:paraId="072DCFE8" w14:textId="3514FE85" w:rsidR="00083D51" w:rsidRPr="00B415AD" w:rsidRDefault="00000000" w:rsidP="00263057">
      <w:pPr>
        <w:pStyle w:val="ReportSubsection"/>
        <w:rPr>
          <w:rFonts w:ascii="Times New Roman" w:hAnsi="Times New Roman" w:cs="Times New Roman"/>
        </w:rPr>
      </w:pPr>
      <w:bookmarkStart w:id="11" w:name="__RefHeading___Toc4349_3153689509"/>
      <w:r w:rsidRPr="00B415AD">
        <w:rPr>
          <w:rFonts w:ascii="Times New Roman" w:hAnsi="Times New Roman" w:cs="Times New Roman"/>
        </w:rPr>
        <w:t>1</w:t>
      </w:r>
      <w:r w:rsidR="0031164A" w:rsidRPr="00B415AD">
        <w:rPr>
          <w:rFonts w:ascii="Times New Roman" w:hAnsi="Times New Roman" w:cs="Times New Roman"/>
          <w:lang w:val="ru-RU"/>
        </w:rPr>
        <w:t xml:space="preserve"> </w:t>
      </w:r>
      <w:r w:rsidRPr="00B415AD">
        <w:rPr>
          <w:rFonts w:ascii="Times New Roman" w:hAnsi="Times New Roman" w:cs="Times New Roman"/>
        </w:rPr>
        <w:t>Исходный код программы</w:t>
      </w:r>
      <w:bookmarkEnd w:id="11"/>
    </w:p>
    <w:p w14:paraId="0F08B2FB" w14:textId="4FA0D328" w:rsidR="00105B3E" w:rsidRDefault="0031164A" w:rsidP="00105B3E">
      <w:pPr>
        <w:pStyle w:val="ReportSubsection"/>
        <w:rPr>
          <w:color w:val="333333"/>
        </w:rPr>
      </w:pPr>
      <w:r w:rsidRPr="00B415AD">
        <w:rPr>
          <w:rFonts w:ascii="Times New Roman" w:hAnsi="Times New Roman" w:cs="Times New Roman"/>
          <w:lang w:val="ru-RU"/>
        </w:rPr>
        <w:t>1</w:t>
      </w:r>
      <w:r w:rsidR="00083D51" w:rsidRPr="00B415AD">
        <w:rPr>
          <w:rFonts w:ascii="Times New Roman" w:hAnsi="Times New Roman" w:cs="Times New Roman"/>
          <w:lang w:val="ru-RU"/>
        </w:rPr>
        <w:t xml:space="preserve">.1 Файл </w:t>
      </w:r>
      <w:r w:rsidR="00083D51" w:rsidRPr="00AF614E">
        <w:rPr>
          <w:rFonts w:ascii="Times New Roman" w:hAnsi="Times New Roman" w:cs="Times New Roman"/>
          <w:lang w:val="ru-RU"/>
        </w:rPr>
        <w:t>“</w:t>
      </w:r>
      <w:r w:rsidR="00083D51" w:rsidRPr="00B415AD">
        <w:rPr>
          <w:rFonts w:ascii="Times New Roman" w:hAnsi="Times New Roman" w:cs="Times New Roman"/>
          <w:lang w:val="en-US"/>
        </w:rPr>
        <w:t>main</w:t>
      </w:r>
      <w:r w:rsidR="00083D51" w:rsidRPr="00AF614E">
        <w:rPr>
          <w:rFonts w:ascii="Times New Roman" w:hAnsi="Times New Roman" w:cs="Times New Roman"/>
          <w:lang w:val="ru-RU"/>
        </w:rPr>
        <w:t>.</w:t>
      </w:r>
      <w:r w:rsidR="00083D51" w:rsidRPr="00B415AD">
        <w:rPr>
          <w:rFonts w:ascii="Times New Roman" w:hAnsi="Times New Roman" w:cs="Times New Roman"/>
          <w:lang w:val="en-US"/>
        </w:rPr>
        <w:t>c</w:t>
      </w:r>
      <w:r w:rsidR="00083D51" w:rsidRPr="00AF614E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105B3E" w:rsidRPr="00105B3E" w14:paraId="7541AEB1" w14:textId="77777777" w:rsidTr="00105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95D06" w14:textId="6B2973D5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1D829443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357E831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5177DE66" w14:textId="1D2CE622" w:rsid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5E85641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7E9BCF1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3A656021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5E25AEA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66AAF0C5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46E3B22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28371E73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6597DAC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0DB1A6B8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735595D1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35615CE0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7334D138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4C4B34FF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7C3D0AF3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4CDA1732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65B8AA02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85F0E8D" w14:textId="304DA9D1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"bloom.h"</w:t>
            </w:r>
          </w:p>
          <w:p w14:paraId="71BE32C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8AEEA5D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main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() {</w:t>
            </w:r>
          </w:p>
          <w:p w14:paraId="5961C52E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BloomFilter *f = bloom_init(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10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,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</w:rPr>
              <w:t>0.01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); </w:t>
            </w:r>
            <w:r w:rsidRPr="00105B3E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create a filter of 10 elements with falsepositive probability 1%</w:t>
            </w:r>
          </w:p>
          <w:p w14:paraId="16D655E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i &lt;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i++) {</w:t>
            </w:r>
          </w:p>
          <w:p w14:paraId="37AAFAE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"apple"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3568444A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"coconut"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C10929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"aubergine"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2D47E2E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"pomegranate"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4CF95D9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"pineapple"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15882A2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"grapes"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3C5A170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"orange"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6FCF10EA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"banana"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5C8C8EE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"potato"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32D15044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"cucumber"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30119A5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7C4199B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bloom_lookup(f,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"tomato"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BB30C52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1EEC95F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6BA5AA75" w14:textId="77777777" w:rsidR="00105B3E" w:rsidRPr="00B415AD" w:rsidRDefault="00105B3E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55E4E64F" w14:textId="6225993B" w:rsidR="00083D51" w:rsidRPr="00B415AD" w:rsidRDefault="00083D51" w:rsidP="0031164A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1.2 Файл “</w:t>
      </w:r>
      <w:r w:rsidRPr="00B415AD">
        <w:rPr>
          <w:rFonts w:ascii="Times New Roman" w:hAnsi="Times New Roman" w:cs="Times New Roman"/>
          <w:lang w:val="en-US"/>
        </w:rPr>
        <w:t>bits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c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447"/>
      </w:tblGrid>
      <w:tr w:rsidR="00B415AD" w:rsidRPr="00B415AD" w14:paraId="0D9827F6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39B19C" w14:textId="73024E4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ru-RU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75F86D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36C49F6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3024F0B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1433675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1310135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6AC2431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3995F2A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488AA3D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09BC71A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1D60175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0A6D178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162BD6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2ACE0BA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3DA11F3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69385BB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3224A08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422E40D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037A58F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14:paraId="07B4B6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14:paraId="3AC76F9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14:paraId="1011586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</w:t>
            </w:r>
          </w:p>
          <w:p w14:paraId="0478A7F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14:paraId="23D01B4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24</w:t>
            </w:r>
          </w:p>
          <w:p w14:paraId="01B2376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25</w:t>
            </w:r>
          </w:p>
          <w:p w14:paraId="2D04130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14:paraId="105ADE9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14:paraId="091B338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14:paraId="7394C3F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14:paraId="2D2ED99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95E16E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lastRenderedPageBreak/>
              <w:t>#include "bits.h"</w:t>
            </w:r>
          </w:p>
          <w:p w14:paraId="29A1535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>#include &lt;inttypes.h&gt;</w:t>
            </w:r>
          </w:p>
          <w:p w14:paraId="2D08008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708606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set_bit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07664B5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7A6459B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index in the array A</w:t>
            </w:r>
          </w:p>
          <w:p w14:paraId="76D27B8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bit position in A[i]</w:t>
            </w:r>
          </w:p>
          <w:p w14:paraId="03DAA16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flag 00001</w:t>
            </w:r>
          </w:p>
          <w:p w14:paraId="756D888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flag shifted k positions (e.g. 00100)</w:t>
            </w:r>
          </w:p>
          <w:p w14:paraId="061CC7F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|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flag;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set the bit at k position in A[i] to 1</w:t>
            </w:r>
          </w:p>
          <w:p w14:paraId="193120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0CB60EE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3F667FD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clear_bit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5A42753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297248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B614AA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1E7A9D7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60F70D0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</w:t>
            </w:r>
          </w:p>
          <w:p w14:paraId="00BAE37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~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flag;  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negative (e.g. 11011)</w:t>
            </w:r>
          </w:p>
          <w:p w14:paraId="1CB508A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&amp;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flag;</w:t>
            </w:r>
          </w:p>
          <w:p w14:paraId="6818A50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1480377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5DD266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get_bit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60160FA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{</w:t>
            </w:r>
          </w:p>
          <w:p w14:paraId="4963979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CBC5E5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17C168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07A357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</w:t>
            </w:r>
          </w:p>
          <w:p w14:paraId="6B61843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((A[i]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&amp;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!=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);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compare xxXxx &amp; 00100 - getting needed bit</w:t>
            </w:r>
          </w:p>
          <w:p w14:paraId="171B4E5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59261449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096BB604" w14:textId="48D34CE7" w:rsidR="0031164A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1.3 Файл “</w:t>
      </w:r>
      <w:r w:rsidRPr="00B415AD">
        <w:rPr>
          <w:rFonts w:ascii="Times New Roman" w:hAnsi="Times New Roman" w:cs="Times New Roman"/>
          <w:lang w:val="en-US"/>
        </w:rPr>
        <w:t>bits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h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4838"/>
      </w:tblGrid>
      <w:tr w:rsidR="00B415AD" w:rsidRPr="00B415AD" w14:paraId="64B799FB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22ED9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</w:t>
            </w:r>
          </w:p>
          <w:p w14:paraId="5002904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2</w:t>
            </w:r>
          </w:p>
          <w:p w14:paraId="0D65D16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3</w:t>
            </w:r>
          </w:p>
          <w:p w14:paraId="161E4B0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4</w:t>
            </w:r>
          </w:p>
          <w:p w14:paraId="2332499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5</w:t>
            </w:r>
          </w:p>
          <w:p w14:paraId="5B3E79E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6</w:t>
            </w:r>
          </w:p>
          <w:p w14:paraId="06D76E6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1B35D4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#pragma once</w:t>
            </w:r>
          </w:p>
          <w:p w14:paraId="290F44C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49CECFD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#include &lt;inttypes.h&gt;</w:t>
            </w:r>
          </w:p>
          <w:p w14:paraId="1E08A93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4D4FDC8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set_bit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  <w:p w14:paraId="0BCCCA9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clear_bit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  <w:p w14:paraId="4A84D3A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get_bit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</w:tc>
      </w:tr>
    </w:tbl>
    <w:p w14:paraId="06A8FFF4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en-US"/>
        </w:rPr>
      </w:pPr>
    </w:p>
    <w:p w14:paraId="6509CB69" w14:textId="161AB75A" w:rsidR="00083D51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1.4 Файл “</w:t>
      </w:r>
      <w:r w:rsidRPr="00B415AD">
        <w:rPr>
          <w:rFonts w:ascii="Times New Roman" w:hAnsi="Times New Roman" w:cs="Times New Roman"/>
          <w:lang w:val="en-US"/>
        </w:rPr>
        <w:t>bloom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c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3C1554" w:rsidRPr="003C1554" w14:paraId="567083A5" w14:textId="77777777" w:rsidTr="003C1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4BBAA" w14:textId="75782BE4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830448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7EC275E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05318D2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590135E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1E7EFC1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08992E1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778AAD6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1E2B425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7C9C585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14F715C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660AF7B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4DCDF67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7174AB3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23D9261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5C97E4C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4A31642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63DB807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76DCF2D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14:paraId="155DA54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14:paraId="449AA06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14:paraId="7B07B8A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</w:t>
            </w:r>
          </w:p>
          <w:p w14:paraId="7243AB7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14:paraId="2915FB7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24</w:t>
            </w:r>
          </w:p>
          <w:p w14:paraId="4B5D4BEA" w14:textId="48F76D6C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25</w:t>
            </w:r>
          </w:p>
          <w:p w14:paraId="572D967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5362C9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14:paraId="1A5A96B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14:paraId="2054EB3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14:paraId="74D02C5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14:paraId="7141E882" w14:textId="1145AEBA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  <w:p w14:paraId="394CBE2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0881BA7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31</w:t>
            </w:r>
          </w:p>
          <w:p w14:paraId="73DA343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32</w:t>
            </w:r>
          </w:p>
          <w:p w14:paraId="1512713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33</w:t>
            </w:r>
          </w:p>
          <w:p w14:paraId="7F8ECE7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34</w:t>
            </w:r>
          </w:p>
          <w:p w14:paraId="2493392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35</w:t>
            </w:r>
          </w:p>
          <w:p w14:paraId="3F04F85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36</w:t>
            </w:r>
          </w:p>
          <w:p w14:paraId="3CB90E82" w14:textId="5028D5C8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37</w:t>
            </w:r>
          </w:p>
          <w:p w14:paraId="499E492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26E5B5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38</w:t>
            </w:r>
          </w:p>
          <w:p w14:paraId="7EB2980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39</w:t>
            </w:r>
          </w:p>
          <w:p w14:paraId="247E4D2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40</w:t>
            </w:r>
          </w:p>
          <w:p w14:paraId="1C63D06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41</w:t>
            </w:r>
          </w:p>
          <w:p w14:paraId="3C3FC2F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42</w:t>
            </w:r>
          </w:p>
          <w:p w14:paraId="7527174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43</w:t>
            </w:r>
          </w:p>
          <w:p w14:paraId="77B4FCA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44</w:t>
            </w:r>
          </w:p>
          <w:p w14:paraId="754E325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45</w:t>
            </w:r>
          </w:p>
          <w:p w14:paraId="53ED338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46</w:t>
            </w:r>
          </w:p>
          <w:p w14:paraId="4DDF983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47</w:t>
            </w:r>
          </w:p>
          <w:p w14:paraId="15E04B3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48</w:t>
            </w:r>
          </w:p>
          <w:p w14:paraId="58B1EB1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49</w:t>
            </w:r>
          </w:p>
          <w:p w14:paraId="3C9401E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50</w:t>
            </w:r>
          </w:p>
          <w:p w14:paraId="151AF2F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51</w:t>
            </w:r>
          </w:p>
          <w:p w14:paraId="45E87A2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52</w:t>
            </w:r>
          </w:p>
          <w:p w14:paraId="02A1E98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53</w:t>
            </w:r>
          </w:p>
          <w:p w14:paraId="1888B9F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54</w:t>
            </w:r>
          </w:p>
          <w:p w14:paraId="5052C4A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55</w:t>
            </w:r>
          </w:p>
          <w:p w14:paraId="124EDA3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56</w:t>
            </w:r>
          </w:p>
          <w:p w14:paraId="7616358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57</w:t>
            </w:r>
          </w:p>
          <w:p w14:paraId="4D0FD20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58</w:t>
            </w:r>
          </w:p>
          <w:p w14:paraId="72F8747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59</w:t>
            </w:r>
          </w:p>
          <w:p w14:paraId="4098B59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60</w:t>
            </w:r>
          </w:p>
          <w:p w14:paraId="3D7C7E3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61</w:t>
            </w:r>
          </w:p>
          <w:p w14:paraId="6C01C0B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62</w:t>
            </w:r>
          </w:p>
          <w:p w14:paraId="1A4B1F0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63</w:t>
            </w:r>
          </w:p>
          <w:p w14:paraId="4EF2DED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64</w:t>
            </w:r>
          </w:p>
          <w:p w14:paraId="565C6D0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65</w:t>
            </w:r>
          </w:p>
          <w:p w14:paraId="32D0380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66</w:t>
            </w:r>
          </w:p>
          <w:p w14:paraId="7901659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67</w:t>
            </w:r>
          </w:p>
          <w:p w14:paraId="45A41D6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68</w:t>
            </w:r>
          </w:p>
          <w:p w14:paraId="44093C3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69</w:t>
            </w:r>
          </w:p>
          <w:p w14:paraId="315788C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70</w:t>
            </w:r>
          </w:p>
          <w:p w14:paraId="06273E1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71</w:t>
            </w:r>
          </w:p>
          <w:p w14:paraId="2A85E59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DC6185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lastRenderedPageBreak/>
              <w:t>#include "bloom.h"</w:t>
            </w:r>
          </w:p>
          <w:p w14:paraId="63A0A1D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"bits.h"</w:t>
            </w:r>
          </w:p>
          <w:p w14:paraId="246C8B1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&lt;math.h&gt;</w:t>
            </w:r>
          </w:p>
          <w:p w14:paraId="7320EC1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&lt;stdio.h&gt;</w:t>
            </w:r>
          </w:p>
          <w:p w14:paraId="510DF61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&lt;stdlib.h&gt;</w:t>
            </w:r>
          </w:p>
          <w:p w14:paraId="1FA5973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 xml:space="preserve">#define BITS_FOR_TYPE 8.0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for uint8_t</w:t>
            </w:r>
          </w:p>
          <w:p w14:paraId="2EA6AC7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#define FNV_32_PRIME 16777619</w:t>
            </w:r>
          </w:p>
          <w:p w14:paraId="4B330D6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*bloom_prefix = 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"[bloom filter]"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095D66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0F4FDB4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bloom_FNVHash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*key,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i)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fnv-1a</w:t>
            </w:r>
          </w:p>
          <w:p w14:paraId="059D12A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75E19BC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hash_value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2166136261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- i;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for different hash functions</w:t>
            </w:r>
          </w:p>
          <w:p w14:paraId="6B21C9D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while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(*key) {</w:t>
            </w:r>
          </w:p>
          <w:p w14:paraId="0A4A1E1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hash_value ^=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)*key++;</w:t>
            </w:r>
          </w:p>
          <w:p w14:paraId="58714D7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hash_value *= FNV_32_PRIME;</w:t>
            </w:r>
          </w:p>
          <w:p w14:paraId="0DB5CAC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1230705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hash_value;</w:t>
            </w:r>
          </w:p>
          <w:p w14:paraId="6752506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5BE2A1D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067473E" w14:textId="2F28CF7D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bloom_optimalFilterSize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p)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n - number of elements</w:t>
            </w:r>
          </w:p>
          <w:p w14:paraId="3524C75A" w14:textId="6BCBB70F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{                                      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p - probability of false positive</w:t>
            </w:r>
          </w:p>
          <w:p w14:paraId="5F00998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ceil(-((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n * log(p)) / (log(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* log(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)));</w:t>
            </w:r>
          </w:p>
          <w:p w14:paraId="350E444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7F5E442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E68E594" w14:textId="3DDBF155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bloom_optimalHashNumber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m)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 xml:space="preserve">// n - number of </w:t>
            </w:r>
            <w:r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 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elements</w:t>
            </w:r>
          </w:p>
          <w:p w14:paraId="793C4A22" w14:textId="761829D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{                                                        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m - filter size</w:t>
            </w:r>
          </w:p>
          <w:p w14:paraId="18F505B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ceil(((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m /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n) * log(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));</w:t>
            </w:r>
          </w:p>
          <w:p w14:paraId="0AE937F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3015BE1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4D29BE9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BloomFilter *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bloom_init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number_of_elements,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falsepositive_probability)</w:t>
            </w:r>
          </w:p>
          <w:p w14:paraId="5581589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E31238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n (elements) = %d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number_of_elements);</w:t>
            </w:r>
          </w:p>
          <w:p w14:paraId="1E2CB72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BloomFilter *f = malloc(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sizeof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(BloomFilter));</w:t>
            </w:r>
          </w:p>
          <w:p w14:paraId="347A329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(f != </w:t>
            </w:r>
            <w:r w:rsidRPr="003C1554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</w:rPr>
              <w:t>NULL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4EF3E79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malloc *f - success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bloom_prefix);</w:t>
            </w:r>
          </w:p>
          <w:p w14:paraId="7E08FED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3A25A6F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f-&gt;m = bloom_optimalFilterSize(number_of_elements, falsepositive_probability);</w:t>
            </w:r>
          </w:p>
          <w:p w14:paraId="5184484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 (optimal filter size) = %d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f-&gt;m);</w:t>
            </w:r>
          </w:p>
          <w:p w14:paraId="5AD6664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arraySize =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ceil(f-&gt;m / BITS_FOR_TYPE);</w:t>
            </w:r>
          </w:p>
          <w:p w14:paraId="6E1E5D0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f-&gt;bits = malloc(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sizeof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uint8_t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* arraySize);</w:t>
            </w:r>
          </w:p>
          <w:p w14:paraId="1DE3A7F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(f-&gt;bits != </w:t>
            </w:r>
            <w:r w:rsidRPr="003C1554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</w:rPr>
              <w:t>NULL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41AF811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malloc f-&gt;bits - success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bloom_prefix);</w:t>
            </w:r>
          </w:p>
          <w:p w14:paraId="04F7A7A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2BE7347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arraySize; i++) {</w:t>
            </w:r>
          </w:p>
          <w:p w14:paraId="5FD3A22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f-&gt;bits[i]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55016AF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3272798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f-&gt;k = bloom_optimalHashNumber(number_of_elements, f-&gt;m);</w:t>
            </w:r>
          </w:p>
          <w:p w14:paraId="6CACEF0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k (optimal hash functions number) = %d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f-&gt;k);</w:t>
            </w:r>
          </w:p>
          <w:p w14:paraId="415BE31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f;</w:t>
            </w:r>
          </w:p>
          <w:p w14:paraId="7D23147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45D4D46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0E6204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bloom_lookup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</w:t>
            </w:r>
          </w:p>
          <w:p w14:paraId="6770427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8B2BBC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f-&gt;k; i++) {</w:t>
            </w:r>
          </w:p>
          <w:p w14:paraId="5BDB88E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(get_bit(f-&gt;bits, bloom_FNVHash(s, i) % f-&gt;m) ==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101EFEA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'%s' is not in filter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101CEBA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4088E6A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}</w:t>
            </w:r>
          </w:p>
          <w:p w14:paraId="5F05094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5F41D19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'%s' is probably in filter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7B1378A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508B23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29A9416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D3E84A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void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bloom_insert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</w:t>
            </w:r>
          </w:p>
          <w:p w14:paraId="4272CC2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90F192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(!bloom_lookup(f, s)){</w:t>
            </w:r>
          </w:p>
          <w:p w14:paraId="634512A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f-&gt;k; i++) {</w:t>
            </w:r>
          </w:p>
          <w:p w14:paraId="6BEAA6C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set_bit(f-&gt;bits, bloom_FNVHash(s, i) % f-&gt;m);</w:t>
            </w:r>
          </w:p>
          <w:p w14:paraId="240D0D0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}</w:t>
            </w:r>
          </w:p>
          <w:p w14:paraId="23B91B8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successfully inserted '%s'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0F6127E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1D440B4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0CF97074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11BE848F" w14:textId="5135D40D" w:rsidR="00083D51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1.5 Файл “</w:t>
      </w:r>
      <w:r w:rsidRPr="00B415AD">
        <w:rPr>
          <w:rFonts w:ascii="Times New Roman" w:hAnsi="Times New Roman" w:cs="Times New Roman"/>
          <w:lang w:val="en-US"/>
        </w:rPr>
        <w:t>bloom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h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3C1554" w:rsidRPr="003C1554" w14:paraId="1D9F0095" w14:textId="77777777" w:rsidTr="003C1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6239D" w14:textId="50CAC58E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8D1119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179C48E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61A5ECE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357F61F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72DD419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 xml:space="preserve"> 6</w:t>
            </w:r>
          </w:p>
          <w:p w14:paraId="2D299B3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3035504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085644F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70A1350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737D858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31782FE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6AD3BDF6" w14:textId="0E09C443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27BAF27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82B73E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160AA11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0D1C07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lastRenderedPageBreak/>
              <w:t>#pragma once</w:t>
            </w:r>
          </w:p>
          <w:p w14:paraId="79D1BDB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&lt;inttypes.h&gt;</w:t>
            </w:r>
          </w:p>
          <w:p w14:paraId="7E690F6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F815D3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typedef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struct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{</w:t>
            </w:r>
          </w:p>
          <w:p w14:paraId="40E16BE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uint8_t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*bits;</w:t>
            </w:r>
          </w:p>
          <w:p w14:paraId="22F673B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m;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filter size</w:t>
            </w:r>
          </w:p>
          <w:p w14:paraId="63C1D65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k;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number of hash functions</w:t>
            </w:r>
          </w:p>
          <w:p w14:paraId="1E47F36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 BloomFilter;</w:t>
            </w:r>
          </w:p>
          <w:p w14:paraId="4950F08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4127995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bloom_FNVHash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*key,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i);</w:t>
            </w:r>
          </w:p>
          <w:p w14:paraId="2733ABC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bloom_optimalFilterSize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p);</w:t>
            </w:r>
          </w:p>
          <w:p w14:paraId="0452AC9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bloom_optimalHashNumber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m);</w:t>
            </w:r>
          </w:p>
          <w:p w14:paraId="72B403E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BloomFilter *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bloom_init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number_of_elements,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falsepositive_probability);</w:t>
            </w:r>
          </w:p>
          <w:p w14:paraId="7F05C59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bloom_lookup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*s);</w:t>
            </w:r>
          </w:p>
          <w:p w14:paraId="1B79758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void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bloom_insert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*s);</w:t>
            </w:r>
          </w:p>
        </w:tc>
      </w:tr>
    </w:tbl>
    <w:p w14:paraId="1914E685" w14:textId="77777777" w:rsidR="00083D51" w:rsidRPr="003C1554" w:rsidRDefault="00083D51" w:rsidP="00083D51">
      <w:pPr>
        <w:pStyle w:val="ReportSubsection"/>
        <w:rPr>
          <w:rFonts w:ascii="Times New Roman" w:hAnsi="Times New Roman" w:cs="Times New Roman"/>
        </w:rPr>
      </w:pPr>
    </w:p>
    <w:sectPr w:rsidR="00083D51" w:rsidRPr="003C1554">
      <w:footerReference w:type="default" r:id="rId10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B35D5" w14:textId="77777777" w:rsidR="00040D2C" w:rsidRDefault="00040D2C">
      <w:r>
        <w:separator/>
      </w:r>
    </w:p>
  </w:endnote>
  <w:endnote w:type="continuationSeparator" w:id="0">
    <w:p w14:paraId="6206D1E9" w14:textId="77777777" w:rsidR="00040D2C" w:rsidRDefault="00040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ource Han Sans CN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DejaVu Sans Mono">
    <w:altName w:val="Verdana"/>
    <w:panose1 w:val="020B0604020202020204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ED58" w14:textId="77777777" w:rsidR="00680EDB" w:rsidRDefault="00000000">
    <w:pPr>
      <w:pStyle w:val="Footer"/>
      <w:jc w:val="center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>10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E9A8C" w14:textId="77777777" w:rsidR="00040D2C" w:rsidRDefault="00040D2C">
      <w:r>
        <w:rPr>
          <w:color w:val="000000"/>
        </w:rPr>
        <w:separator/>
      </w:r>
    </w:p>
  </w:footnote>
  <w:footnote w:type="continuationSeparator" w:id="0">
    <w:p w14:paraId="3221BB0D" w14:textId="77777777" w:rsidR="00040D2C" w:rsidRDefault="00040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3604"/>
    <w:multiLevelType w:val="multilevel"/>
    <w:tmpl w:val="E4121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14422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F5"/>
    <w:rsid w:val="00004BF6"/>
    <w:rsid w:val="00040D2C"/>
    <w:rsid w:val="00064A4D"/>
    <w:rsid w:val="00083D51"/>
    <w:rsid w:val="00085812"/>
    <w:rsid w:val="00105B3E"/>
    <w:rsid w:val="001576FA"/>
    <w:rsid w:val="0016798B"/>
    <w:rsid w:val="002216F3"/>
    <w:rsid w:val="00263057"/>
    <w:rsid w:val="00285038"/>
    <w:rsid w:val="002F54E7"/>
    <w:rsid w:val="0031164A"/>
    <w:rsid w:val="00351BF5"/>
    <w:rsid w:val="003C1554"/>
    <w:rsid w:val="003E6A04"/>
    <w:rsid w:val="00411AD7"/>
    <w:rsid w:val="004235BD"/>
    <w:rsid w:val="004C7C2F"/>
    <w:rsid w:val="00565245"/>
    <w:rsid w:val="005E1845"/>
    <w:rsid w:val="00607291"/>
    <w:rsid w:val="006668C5"/>
    <w:rsid w:val="008E3B66"/>
    <w:rsid w:val="00991087"/>
    <w:rsid w:val="00AA3740"/>
    <w:rsid w:val="00AF614E"/>
    <w:rsid w:val="00B07537"/>
    <w:rsid w:val="00B3135E"/>
    <w:rsid w:val="00B415AD"/>
    <w:rsid w:val="00C22BEE"/>
    <w:rsid w:val="00C47B0B"/>
    <w:rsid w:val="00CA7B0D"/>
    <w:rsid w:val="00D86AA3"/>
    <w:rsid w:val="00DA1A1B"/>
    <w:rsid w:val="00DE0084"/>
    <w:rsid w:val="00DE4FF2"/>
    <w:rsid w:val="00DE570F"/>
    <w:rsid w:val="00E35C02"/>
    <w:rsid w:val="00E53B2F"/>
    <w:rsid w:val="00ED5A78"/>
    <w:rsid w:val="00F34984"/>
    <w:rsid w:val="00F77B7C"/>
    <w:rsid w:val="00F86ACF"/>
    <w:rsid w:val="00F96805"/>
    <w:rsid w:val="00FB4B9F"/>
    <w:rsid w:val="00FD5257"/>
    <w:rsid w:val="00FE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690AA"/>
  <w15:docId w15:val="{6FF8B866-7033-3A44-B130-F46DD19A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en-RU" w:eastAsia="ja-JP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ReportSectionCentered">
    <w:name w:val="ReportSectionCentered"/>
    <w:basedOn w:val="Standard"/>
    <w:pPr>
      <w:spacing w:before="245" w:after="245" w:line="360" w:lineRule="auto"/>
      <w:jc w:val="center"/>
    </w:pPr>
    <w:rPr>
      <w:caps/>
    </w:rPr>
  </w:style>
  <w:style w:type="paragraph" w:customStyle="1" w:styleId="ReportSection">
    <w:name w:val="ReportSection"/>
    <w:basedOn w:val="Standard"/>
    <w:pPr>
      <w:spacing w:before="245" w:after="245" w:line="360" w:lineRule="auto"/>
      <w:jc w:val="both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ReportSubsection">
    <w:name w:val="ReportSubsection"/>
    <w:basedOn w:val="Standard"/>
    <w:pPr>
      <w:spacing w:line="360" w:lineRule="auto"/>
      <w:ind w:firstLine="562"/>
      <w:jc w:val="both"/>
    </w:pPr>
  </w:style>
  <w:style w:type="paragraph" w:customStyle="1" w:styleId="ReportText">
    <w:name w:val="ReportText"/>
    <w:basedOn w:val="Standard"/>
    <w:pPr>
      <w:spacing w:line="360" w:lineRule="auto"/>
      <w:ind w:firstLine="562"/>
      <w:jc w:val="both"/>
    </w:pPr>
  </w:style>
  <w:style w:type="paragraph" w:customStyle="1" w:styleId="ReportSourceList">
    <w:name w:val="ReportSourceList"/>
    <w:basedOn w:val="Standard"/>
    <w:pPr>
      <w:spacing w:line="360" w:lineRule="auto"/>
      <w:jc w:val="both"/>
    </w:pPr>
  </w:style>
  <w:style w:type="paragraph" w:customStyle="1" w:styleId="ReportTableContents">
    <w:name w:val="ReportTableContents"/>
    <w:basedOn w:val="Standard"/>
    <w:pPr>
      <w:spacing w:line="360" w:lineRule="auto"/>
    </w:pPr>
  </w:style>
  <w:style w:type="paragraph" w:customStyle="1" w:styleId="ReportFigure">
    <w:name w:val="ReportFigure"/>
    <w:basedOn w:val="Standard"/>
    <w:pPr>
      <w:spacing w:before="245" w:after="245" w:line="360" w:lineRule="auto"/>
      <w:ind w:left="288"/>
      <w:jc w:val="center"/>
    </w:pPr>
  </w:style>
  <w:style w:type="paragraph" w:customStyle="1" w:styleId="ReportTableCaption">
    <w:name w:val="ReportTableCaption"/>
    <w:basedOn w:val="Standard"/>
    <w:pPr>
      <w:spacing w:line="360" w:lineRule="auto"/>
      <w:ind w:left="288"/>
      <w:jc w:val="both"/>
    </w:pPr>
  </w:style>
  <w:style w:type="paragraph" w:customStyle="1" w:styleId="ReportFormula">
    <w:name w:val="ReportFormula"/>
    <w:basedOn w:val="Standard"/>
    <w:pPr>
      <w:spacing w:before="245" w:after="245" w:line="360" w:lineRule="auto"/>
      <w:ind w:left="288"/>
      <w:jc w:val="center"/>
    </w:pPr>
  </w:style>
  <w:style w:type="paragraph" w:customStyle="1" w:styleId="ReportSourceCode">
    <w:name w:val="ReportSourceCode"/>
    <w:basedOn w:val="Standard"/>
    <w:rPr>
      <w:rFonts w:ascii="DejaVu Sans Mono" w:eastAsia="DejaVu Sans Mono" w:hAnsi="DejaVu Sans Mono" w:cs="DejaVu Sans Mono"/>
      <w:sz w:val="22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  <w:spacing w:line="360" w:lineRule="auto"/>
    </w:pPr>
    <w:rPr>
      <w:sz w:val="28"/>
    </w:rPr>
  </w:style>
  <w:style w:type="paragraph" w:customStyle="1" w:styleId="Contents2">
    <w:name w:val="Contents 2"/>
    <w:basedOn w:val="Index"/>
    <w:pPr>
      <w:tabs>
        <w:tab w:val="right" w:leader="dot" w:pos="9977"/>
      </w:tabs>
      <w:spacing w:line="360" w:lineRule="auto"/>
      <w:ind w:left="288"/>
    </w:pPr>
    <w:rPr>
      <w:sz w:val="28"/>
    </w:rPr>
  </w:style>
  <w:style w:type="paragraph" w:customStyle="1" w:styleId="Contents3">
    <w:name w:val="Contents 3"/>
    <w:basedOn w:val="Index"/>
    <w:pPr>
      <w:tabs>
        <w:tab w:val="right" w:leader="dot" w:pos="9968"/>
      </w:tabs>
      <w:spacing w:line="360" w:lineRule="auto"/>
      <w:ind w:left="562"/>
    </w:pPr>
    <w:rPr>
      <w:sz w:val="28"/>
    </w:rPr>
  </w:style>
  <w:style w:type="paragraph" w:customStyle="1" w:styleId="Contents4">
    <w:name w:val="Contents 4"/>
    <w:basedOn w:val="Index"/>
    <w:pPr>
      <w:tabs>
        <w:tab w:val="right" w:leader="dot" w:pos="9973"/>
      </w:tabs>
      <w:spacing w:line="360" w:lineRule="auto"/>
      <w:ind w:left="850"/>
    </w:pPr>
    <w:rPr>
      <w:sz w:val="28"/>
    </w:rPr>
  </w:style>
  <w:style w:type="paragraph" w:styleId="Footer">
    <w:name w:val="footer"/>
    <w:basedOn w:val="HeaderandFooter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3116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1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15AD"/>
    <w:rPr>
      <w:rFonts w:ascii="Courier New" w:eastAsia="Times New Roman" w:hAnsi="Courier New" w:cs="Courier New"/>
      <w:kern w:val="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22BE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235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14</Pages>
  <Words>2379</Words>
  <Characters>13566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- Report</vt:lpstr>
    </vt:vector>
  </TitlesOfParts>
  <Company/>
  <LinksUpToDate>false</LinksUpToDate>
  <CharactersWithSpaces>15914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- Report</dc:title>
  <dc:subject>Шаблон отчёта по КП</dc:subject>
  <cp:lastModifiedBy>Yuriy Grigoryev</cp:lastModifiedBy>
  <cp:revision>24</cp:revision>
  <dcterms:created xsi:type="dcterms:W3CDTF">2018-11-14T09:47:00Z</dcterms:created>
  <dcterms:modified xsi:type="dcterms:W3CDTF">2022-12-07T05:14:00Z</dcterms:modified>
</cp:coreProperties>
</file>