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E763" w14:textId="77777777" w:rsidR="009252EA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5F659A21" w14:textId="77777777" w:rsidR="009252EA" w:rsidRDefault="009252EA">
      <w:pPr>
        <w:ind w:left="-426"/>
        <w:jc w:val="center"/>
        <w:rPr>
          <w:color w:val="000000"/>
          <w:sz w:val="28"/>
          <w:szCs w:val="28"/>
        </w:rPr>
      </w:pPr>
    </w:p>
    <w:p w14:paraId="57D6C3AC" w14:textId="77777777" w:rsidR="009252EA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651D7599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36355FCD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38A9008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687338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BD1C4F9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97E5DF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FE8DBCD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3450AFB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AC33246" w14:textId="30FA2663" w:rsidR="009252EA" w:rsidRPr="0000000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по </w:t>
      </w:r>
      <w:r w:rsidR="0000000D">
        <w:rPr>
          <w:color w:val="000000"/>
          <w:sz w:val="28"/>
          <w:szCs w:val="28"/>
          <w:lang w:val="ru-RU"/>
        </w:rPr>
        <w:t>расчётно-графическому заданию</w:t>
      </w:r>
    </w:p>
    <w:p w14:paraId="6D6C8144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6A805BC" w14:textId="77777777" w:rsidR="009252EA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26F0FD34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62E69C5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D9C4EAF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083582E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9DAB6ED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6A87040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6E70C08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9252EA" w14:paraId="5E740816" w14:textId="77777777">
        <w:tc>
          <w:tcPr>
            <w:tcW w:w="3968" w:type="dxa"/>
          </w:tcPr>
          <w:p w14:paraId="78C5855D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4C9A47A8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55BBD012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212A2CCA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6A050A96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9252EA" w14:paraId="010F5E87" w14:textId="77777777">
        <w:tc>
          <w:tcPr>
            <w:tcW w:w="3968" w:type="dxa"/>
          </w:tcPr>
          <w:p w14:paraId="24672DE7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558BEB4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5898B351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7523FF8B" w14:textId="77777777" w:rsidR="009252EA" w:rsidRDefault="009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9252EA" w14:paraId="6BBD89CB" w14:textId="77777777">
        <w:tc>
          <w:tcPr>
            <w:tcW w:w="3968" w:type="dxa"/>
          </w:tcPr>
          <w:p w14:paraId="45AA0B3A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277D9407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17A49B53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20E77D45" w14:textId="77777777" w:rsidR="009252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615C26C2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747BD9D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6420169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D3CD6AA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203F01B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C1F0610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D386DE1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48DC10F4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D832DAB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C7BC878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63C68B25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52D4E57A" w14:textId="77777777" w:rsidR="009252E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4C746DC2" w14:textId="77777777" w:rsidR="009252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29A38FA8" w14:textId="77777777" w:rsidR="009252EA" w:rsidRDefault="009252EA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b/>
          <w:color w:val="000000"/>
          <w:sz w:val="22"/>
          <w:szCs w:val="22"/>
        </w:rPr>
      </w:pPr>
    </w:p>
    <w:p w14:paraId="02CAF441" w14:textId="77777777" w:rsidR="00925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1364411103"/>
        <w:docPartObj>
          <w:docPartGallery w:val="Table of Contents"/>
          <w:docPartUnique/>
        </w:docPartObj>
      </w:sdtPr>
      <w:sdtContent>
        <w:p w14:paraId="3F091B62" w14:textId="77777777" w:rsidR="009252E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5B6C5A2A" w14:textId="77777777" w:rsidR="009252E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66CBECC0" w14:textId="77777777" w:rsidR="009252EA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38466661" w14:textId="77777777" w:rsidR="009252EA" w:rsidRDefault="009252EA">
      <w:pPr>
        <w:rPr>
          <w:b/>
          <w:color w:val="000000"/>
        </w:rPr>
      </w:pPr>
    </w:p>
    <w:p w14:paraId="7FD26EE7" w14:textId="77777777" w:rsidR="009252EA" w:rsidRDefault="009252EA">
      <w:pPr>
        <w:rPr>
          <w:b/>
          <w:color w:val="000000"/>
        </w:rPr>
      </w:pPr>
    </w:p>
    <w:p w14:paraId="46F581B0" w14:textId="77777777" w:rsidR="009252EA" w:rsidRDefault="009252EA">
      <w:pPr>
        <w:rPr>
          <w:b/>
          <w:color w:val="000000"/>
        </w:rPr>
      </w:pPr>
    </w:p>
    <w:p w14:paraId="537D1AD2" w14:textId="77777777" w:rsidR="009252EA" w:rsidRDefault="009252EA">
      <w:pPr>
        <w:rPr>
          <w:b/>
          <w:color w:val="000000"/>
        </w:rPr>
      </w:pPr>
    </w:p>
    <w:p w14:paraId="017ADAFC" w14:textId="77777777" w:rsidR="009252EA" w:rsidRDefault="009252EA">
      <w:pPr>
        <w:rPr>
          <w:b/>
          <w:color w:val="000000"/>
        </w:rPr>
      </w:pPr>
    </w:p>
    <w:p w14:paraId="612FB037" w14:textId="77777777" w:rsidR="009252EA" w:rsidRDefault="009252EA">
      <w:pPr>
        <w:rPr>
          <w:b/>
          <w:color w:val="000000"/>
        </w:rPr>
      </w:pPr>
    </w:p>
    <w:p w14:paraId="7D88106F" w14:textId="77777777" w:rsidR="009252EA" w:rsidRDefault="009252EA">
      <w:pPr>
        <w:rPr>
          <w:b/>
          <w:color w:val="000000"/>
        </w:rPr>
      </w:pPr>
    </w:p>
    <w:p w14:paraId="67EB718D" w14:textId="77777777" w:rsidR="009252EA" w:rsidRDefault="009252EA">
      <w:pPr>
        <w:rPr>
          <w:b/>
          <w:color w:val="000000"/>
        </w:rPr>
      </w:pPr>
    </w:p>
    <w:p w14:paraId="4E70188C" w14:textId="77777777" w:rsidR="009252EA" w:rsidRDefault="009252EA">
      <w:pPr>
        <w:rPr>
          <w:b/>
          <w:color w:val="000000"/>
        </w:rPr>
      </w:pPr>
    </w:p>
    <w:p w14:paraId="3D6A8308" w14:textId="77777777" w:rsidR="009252EA" w:rsidRDefault="009252EA">
      <w:pPr>
        <w:rPr>
          <w:b/>
          <w:color w:val="000000"/>
        </w:rPr>
      </w:pPr>
    </w:p>
    <w:p w14:paraId="3A31B162" w14:textId="77777777" w:rsidR="009252EA" w:rsidRDefault="009252EA">
      <w:pPr>
        <w:rPr>
          <w:b/>
          <w:color w:val="000000"/>
        </w:rPr>
      </w:pPr>
    </w:p>
    <w:p w14:paraId="1F6ED086" w14:textId="77777777" w:rsidR="009252EA" w:rsidRDefault="009252EA">
      <w:pPr>
        <w:rPr>
          <w:b/>
          <w:color w:val="000000"/>
        </w:rPr>
      </w:pPr>
    </w:p>
    <w:p w14:paraId="794268F0" w14:textId="77777777" w:rsidR="009252EA" w:rsidRDefault="009252EA">
      <w:pPr>
        <w:rPr>
          <w:b/>
          <w:color w:val="000000"/>
        </w:rPr>
      </w:pPr>
    </w:p>
    <w:p w14:paraId="03C0AB3D" w14:textId="77777777" w:rsidR="009252EA" w:rsidRDefault="009252EA">
      <w:pPr>
        <w:rPr>
          <w:b/>
          <w:color w:val="000000"/>
        </w:rPr>
      </w:pPr>
    </w:p>
    <w:p w14:paraId="1175F3F1" w14:textId="77777777" w:rsidR="009252EA" w:rsidRDefault="009252EA">
      <w:pPr>
        <w:rPr>
          <w:b/>
          <w:color w:val="000000"/>
        </w:rPr>
      </w:pPr>
    </w:p>
    <w:p w14:paraId="751C218A" w14:textId="77777777" w:rsidR="009252EA" w:rsidRDefault="009252EA">
      <w:pPr>
        <w:rPr>
          <w:b/>
          <w:color w:val="000000"/>
        </w:rPr>
      </w:pPr>
    </w:p>
    <w:p w14:paraId="533FA5CA" w14:textId="77777777" w:rsidR="009252EA" w:rsidRDefault="009252EA">
      <w:pPr>
        <w:rPr>
          <w:b/>
          <w:color w:val="000000"/>
        </w:rPr>
      </w:pPr>
    </w:p>
    <w:p w14:paraId="4BC81D8F" w14:textId="77777777" w:rsidR="009252EA" w:rsidRDefault="009252EA">
      <w:pPr>
        <w:rPr>
          <w:b/>
          <w:color w:val="000000"/>
        </w:rPr>
      </w:pPr>
    </w:p>
    <w:p w14:paraId="5722D55C" w14:textId="77777777" w:rsidR="009252EA" w:rsidRDefault="009252EA">
      <w:pPr>
        <w:rPr>
          <w:b/>
          <w:color w:val="000000"/>
        </w:rPr>
      </w:pPr>
    </w:p>
    <w:p w14:paraId="6E5FFF2A" w14:textId="77777777" w:rsidR="009252EA" w:rsidRDefault="009252EA">
      <w:pPr>
        <w:rPr>
          <w:b/>
          <w:color w:val="000000"/>
        </w:rPr>
      </w:pPr>
    </w:p>
    <w:p w14:paraId="73CCD8CE" w14:textId="77777777" w:rsidR="009252EA" w:rsidRDefault="009252EA">
      <w:pPr>
        <w:rPr>
          <w:b/>
          <w:color w:val="000000"/>
        </w:rPr>
      </w:pPr>
    </w:p>
    <w:p w14:paraId="14A63C11" w14:textId="77777777" w:rsidR="009252EA" w:rsidRDefault="009252EA">
      <w:pPr>
        <w:rPr>
          <w:b/>
          <w:color w:val="000000"/>
        </w:rPr>
      </w:pPr>
    </w:p>
    <w:p w14:paraId="485B1AF0" w14:textId="77777777" w:rsidR="009252EA" w:rsidRDefault="009252EA">
      <w:pPr>
        <w:rPr>
          <w:b/>
          <w:color w:val="000000"/>
        </w:rPr>
      </w:pPr>
    </w:p>
    <w:p w14:paraId="6A253CF5" w14:textId="77777777" w:rsidR="009252EA" w:rsidRDefault="009252EA">
      <w:pPr>
        <w:rPr>
          <w:b/>
          <w:color w:val="000000"/>
        </w:rPr>
      </w:pPr>
    </w:p>
    <w:p w14:paraId="31A05FB1" w14:textId="77777777" w:rsidR="009252EA" w:rsidRDefault="009252EA">
      <w:pPr>
        <w:rPr>
          <w:b/>
          <w:color w:val="000000"/>
        </w:rPr>
      </w:pPr>
    </w:p>
    <w:p w14:paraId="7083D739" w14:textId="77777777" w:rsidR="009252EA" w:rsidRDefault="009252EA">
      <w:pPr>
        <w:rPr>
          <w:b/>
          <w:color w:val="000000"/>
        </w:rPr>
      </w:pPr>
    </w:p>
    <w:p w14:paraId="0CE4A251" w14:textId="77777777" w:rsidR="009252EA" w:rsidRDefault="009252EA">
      <w:pPr>
        <w:rPr>
          <w:b/>
          <w:color w:val="000000"/>
        </w:rPr>
      </w:pPr>
    </w:p>
    <w:p w14:paraId="3A33B39A" w14:textId="77777777" w:rsidR="009252EA" w:rsidRDefault="009252EA">
      <w:pPr>
        <w:rPr>
          <w:b/>
          <w:color w:val="000000"/>
        </w:rPr>
      </w:pPr>
    </w:p>
    <w:p w14:paraId="6C7DDAEF" w14:textId="77777777" w:rsidR="009252EA" w:rsidRDefault="009252EA">
      <w:pPr>
        <w:rPr>
          <w:b/>
          <w:color w:val="000000"/>
        </w:rPr>
      </w:pPr>
    </w:p>
    <w:p w14:paraId="3344E14F" w14:textId="77777777" w:rsidR="009252EA" w:rsidRDefault="009252EA">
      <w:pPr>
        <w:rPr>
          <w:b/>
          <w:color w:val="000000"/>
        </w:rPr>
      </w:pPr>
    </w:p>
    <w:p w14:paraId="74846F7C" w14:textId="77777777" w:rsidR="009252EA" w:rsidRDefault="009252EA">
      <w:pPr>
        <w:rPr>
          <w:b/>
          <w:color w:val="000000"/>
        </w:rPr>
      </w:pPr>
    </w:p>
    <w:p w14:paraId="17B5D572" w14:textId="77777777" w:rsidR="009252EA" w:rsidRDefault="009252EA">
      <w:pPr>
        <w:rPr>
          <w:b/>
          <w:color w:val="000000"/>
        </w:rPr>
      </w:pPr>
    </w:p>
    <w:p w14:paraId="35CA3162" w14:textId="77777777" w:rsidR="009252EA" w:rsidRDefault="009252EA">
      <w:pPr>
        <w:rPr>
          <w:b/>
          <w:color w:val="000000"/>
        </w:rPr>
      </w:pPr>
    </w:p>
    <w:p w14:paraId="28D55492" w14:textId="77777777" w:rsidR="009252EA" w:rsidRDefault="009252EA">
      <w:pPr>
        <w:rPr>
          <w:b/>
          <w:color w:val="000000"/>
        </w:rPr>
      </w:pPr>
    </w:p>
    <w:p w14:paraId="1B1A21F5" w14:textId="77777777" w:rsidR="009252EA" w:rsidRDefault="009252EA">
      <w:pPr>
        <w:rPr>
          <w:b/>
          <w:color w:val="000000"/>
        </w:rPr>
      </w:pPr>
    </w:p>
    <w:p w14:paraId="54958154" w14:textId="77777777" w:rsidR="009252EA" w:rsidRDefault="009252EA">
      <w:pPr>
        <w:rPr>
          <w:b/>
          <w:color w:val="000000"/>
        </w:rPr>
      </w:pPr>
    </w:p>
    <w:p w14:paraId="068F5EBE" w14:textId="77777777" w:rsidR="009252EA" w:rsidRDefault="009252EA">
      <w:pPr>
        <w:rPr>
          <w:b/>
          <w:color w:val="000000"/>
        </w:rPr>
      </w:pPr>
    </w:p>
    <w:p w14:paraId="45324FBA" w14:textId="77777777" w:rsidR="009252EA" w:rsidRDefault="009252EA">
      <w:pPr>
        <w:rPr>
          <w:b/>
          <w:color w:val="000000"/>
        </w:rPr>
      </w:pPr>
    </w:p>
    <w:p w14:paraId="36296EF5" w14:textId="77777777" w:rsidR="009252EA" w:rsidRDefault="009252EA">
      <w:pPr>
        <w:rPr>
          <w:b/>
          <w:color w:val="000000"/>
        </w:rPr>
      </w:pPr>
    </w:p>
    <w:p w14:paraId="6E92856B" w14:textId="77777777" w:rsidR="009252EA" w:rsidRDefault="009252EA">
      <w:pPr>
        <w:rPr>
          <w:b/>
        </w:rPr>
      </w:pPr>
    </w:p>
    <w:p w14:paraId="0615409A" w14:textId="77777777" w:rsidR="009252EA" w:rsidRDefault="009252EA">
      <w:pPr>
        <w:rPr>
          <w:b/>
        </w:rPr>
      </w:pPr>
    </w:p>
    <w:p w14:paraId="785C089E" w14:textId="77777777" w:rsidR="009252EA" w:rsidRDefault="009252EA">
      <w:pPr>
        <w:rPr>
          <w:b/>
          <w:color w:val="000000"/>
        </w:rPr>
      </w:pPr>
    </w:p>
    <w:p w14:paraId="7DC389D5" w14:textId="77777777" w:rsidR="009252EA" w:rsidRDefault="009252EA">
      <w:pPr>
        <w:rPr>
          <w:b/>
          <w:color w:val="000000"/>
        </w:rPr>
      </w:pPr>
    </w:p>
    <w:p w14:paraId="518BBB12" w14:textId="77777777" w:rsidR="009252EA" w:rsidRDefault="009252EA">
      <w:pPr>
        <w:rPr>
          <w:b/>
          <w:color w:val="000000"/>
        </w:rPr>
      </w:pPr>
    </w:p>
    <w:p w14:paraId="789483C4" w14:textId="77777777" w:rsidR="009252EA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748FFB6C" w14:textId="77777777" w:rsidR="009252EA" w:rsidRDefault="009252EA">
      <w:pPr>
        <w:jc w:val="both"/>
        <w:rPr>
          <w:color w:val="000000"/>
          <w:sz w:val="28"/>
          <w:szCs w:val="28"/>
        </w:rPr>
      </w:pPr>
    </w:p>
    <w:p w14:paraId="1FFA7D49" w14:textId="0ECE1559" w:rsidR="009252EA" w:rsidRDefault="003E30F5">
      <w:pPr>
        <w:rPr>
          <w:b/>
          <w:sz w:val="28"/>
          <w:szCs w:val="28"/>
        </w:rPr>
      </w:pPr>
      <w: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network, доступ в сеть интернет сконфигурирован для маршрутизаторов </w:t>
      </w:r>
      <w:r w:rsidR="00E228A9">
        <w:rPr>
          <w:lang w:val="en-US"/>
        </w:rPr>
        <w:t>mt</w:t>
      </w:r>
      <w:r>
        <w:t xml:space="preserve">-01 и </w:t>
      </w:r>
      <w:r w:rsidR="00E228A9">
        <w:rPr>
          <w:lang w:val="en-US"/>
        </w:rPr>
        <w:t>m</w:t>
      </w:r>
      <w:r>
        <w:t>t-03 через сеть NAT в VirtualBox. Во всех сетевых устройствах (кроме hostмашины) интерфейс ether1 должен быть использован как management интерфейс (схема подключения – NAT), остальные интерфейсы используются для передачи данных (далее они будут называться «рабочими»).</w:t>
      </w:r>
    </w:p>
    <w:p w14:paraId="74306F20" w14:textId="41933892" w:rsidR="00E228A9" w:rsidRPr="00391000" w:rsidRDefault="003E30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42C8C5" wp14:editId="72575590">
            <wp:extent cx="5496706" cy="492552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20" cy="49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434A" w14:textId="274B46A1" w:rsidR="003E30F5" w:rsidRDefault="003E30F5">
      <w:r>
        <w:t>2. Задайте уникальные сетевые имена всем сетевым устройствам (допускается хост машине не назначать сетевое имя). На management интерфейсах настройте проброс портов (DNAT) с локального интерфейса host-машины до web интерфейса маршрутизатора и до ssh на виртуальных машинах AstraLinux (доступ по ssh должен осуществляться по открытому ключу).</w:t>
      </w:r>
    </w:p>
    <w:p w14:paraId="0DE1578C" w14:textId="77777777" w:rsidR="00391000" w:rsidRDefault="00391000"/>
    <w:p w14:paraId="230DA544" w14:textId="094A9A07" w:rsidR="003E30F5" w:rsidRDefault="003E30F5">
      <w:r>
        <w:t xml:space="preserve">3. Объедините все рабочие порты коммутаторов в сетевые мосты. Настройте работу протокола STP. Покажите в каком состоянии оказались порты маршрутизаторов и объясните почему. Измените настройки протокола STP так, чтобы корневым коммутатором был </w:t>
      </w:r>
      <w:r w:rsidR="00E228A9">
        <w:rPr>
          <w:lang w:val="en-US"/>
        </w:rPr>
        <w:t>mt</w:t>
      </w:r>
      <w:r>
        <w:t xml:space="preserve">-02, а </w:t>
      </w:r>
      <w:r w:rsidR="00E228A9">
        <w:rPr>
          <w:lang w:val="en-US"/>
        </w:rPr>
        <w:t>mt</w:t>
      </w:r>
      <w:r>
        <w:t>-04 был резервным.</w:t>
      </w:r>
    </w:p>
    <w:p w14:paraId="0D5C4506" w14:textId="77777777" w:rsidR="003E30F5" w:rsidRDefault="003E30F5"/>
    <w:p w14:paraId="5FFC624C" w14:textId="5D89DFD1" w:rsidR="003E30F5" w:rsidRDefault="003E30F5">
      <w:r>
        <w:t xml:space="preserve">4. Вам выделен диапазон IPv4 адресов 10.10.N.0/24, где N – 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</w:t>
      </w:r>
      <w:r>
        <w:lastRenderedPageBreak/>
        <w:t>один из полученных диапазонов и сконфигурируйте соответствующим образом интерфейсы виртуальных машин и сетевых мостов на маршрутизаторах. Убедитесь, что есть связь между всеми указанными сетевыми устройствами. Для доказательства наличия связи используете захват пакетов с помощью Wireshark.</w:t>
      </w:r>
    </w:p>
    <w:p w14:paraId="5E71266F" w14:textId="77777777" w:rsidR="003E30F5" w:rsidRDefault="003E30F5"/>
    <w:p w14:paraId="5CC151D1" w14:textId="47EE01DF" w:rsidR="009252EA" w:rsidRPr="003E30F5" w:rsidRDefault="003E30F5">
      <w:r>
        <w:t>5. На маршрутизаторах m</w:t>
      </w:r>
      <w:r>
        <w:rPr>
          <w:lang w:val="en-US"/>
        </w:rPr>
        <w:t>t</w:t>
      </w:r>
      <w:r>
        <w:t>-01, mt-02, m</w:t>
      </w:r>
      <w:r>
        <w:rPr>
          <w:lang w:val="en-US"/>
        </w:rPr>
        <w:t>t</w:t>
      </w:r>
      <w:r>
        <w:t>-03 создайте VLAN с номером 2, которая будет использоваться для доступа в сеть NAT. Настройте VirtualBox так, чтобы в сети NAT функционировал DHCP, и он раздавал IPv4 адреса из другого диапазона, чем выбран в пункте</w:t>
      </w:r>
      <w:r w:rsidRPr="003E30F5">
        <w:rPr>
          <w:lang w:val="ru-RU"/>
        </w:rPr>
        <w:t xml:space="preserve"> </w:t>
      </w:r>
      <w:r>
        <w:t>4. На каждом из этих маршрутизаторов настройте dhcp-client так, чтобы автоматически конфигурировались соответствующие интерфейсы и все эти</w:t>
      </w:r>
      <w:r w:rsidRPr="003E30F5">
        <w:rPr>
          <w:lang w:val="ru-RU"/>
        </w:rPr>
        <w:t xml:space="preserve"> </w:t>
      </w:r>
      <w:r>
        <w:t xml:space="preserve">маршрутизаторы получили доступ в сеть Интернет (интерфейс маршрутизатора </w:t>
      </w:r>
      <w:r w:rsidR="00E228A9">
        <w:rPr>
          <w:lang w:val="en-US"/>
        </w:rPr>
        <w:t>mt</w:t>
      </w:r>
      <w:r>
        <w:t>-</w:t>
      </w:r>
      <w:r w:rsidR="00E228A9" w:rsidRPr="00E228A9">
        <w:rPr>
          <w:lang w:val="ru-RU"/>
        </w:rPr>
        <w:t>0</w:t>
      </w:r>
      <w:r>
        <w:t>2 в сети vboxnet2 пока в эту VLAN не включается). Определите какие адреса назначены на маршрутизаторах.</w:t>
      </w:r>
    </w:p>
    <w:p w14:paraId="7F6C9551" w14:textId="77777777" w:rsidR="009252EA" w:rsidRDefault="009252EA">
      <w:pPr>
        <w:rPr>
          <w:b/>
          <w:sz w:val="28"/>
          <w:szCs w:val="28"/>
        </w:rPr>
      </w:pPr>
    </w:p>
    <w:p w14:paraId="068AC84D" w14:textId="003F94BC" w:rsidR="003E30F5" w:rsidRDefault="003E30F5">
      <w:r>
        <w:t>6. На всех маршрутизаторах создайте VLAN с номером 3, которая будет использоваться для доступа в сеть vboxnet4. Для адресации узлов в этой сети используется ещё один диапазон IPv4 адресов, полученных в п.4. Назначьте адреса всем сетевым устройствам сети (маршрутизаторам, виртуальным машинам, хост-машине). Какие интерфейсы пингуются между собой? Примечание: на виртуальных машинах должны быть созданы виртуальные интерфейсы для доступа в тегированную VLAN с номером 3.</w:t>
      </w:r>
    </w:p>
    <w:p w14:paraId="5BC48805" w14:textId="77777777" w:rsidR="003E30F5" w:rsidRDefault="003E30F5"/>
    <w:p w14:paraId="77849970" w14:textId="5B605B31" w:rsidR="003E30F5" w:rsidRDefault="003E30F5">
      <w:r>
        <w:t xml:space="preserve">7. На маршрутизаторе </w:t>
      </w:r>
      <w:r w:rsidR="00E228A9">
        <w:rPr>
          <w:lang w:val="en-US"/>
        </w:rPr>
        <w:t>mt</w:t>
      </w:r>
      <w:r>
        <w:t>-01 настройте правило трансляции адресов таким образом, чтобы предоставить виртуальной машине astra1 доступ в интернет из нетегируемой сети. Измените конфигурацию mt-02 таким образом, чтобы обеспечить доступ к тегированной VLAN с номером 2 через интерфейс в сети vboxnet2. На виртуальной машине astra2 настройте виртуальный интерфейс таким образом, чтобы он получил настройки из сети NAT и получил доступ в сеть интернет.</w:t>
      </w:r>
    </w:p>
    <w:p w14:paraId="418E5EEC" w14:textId="77777777" w:rsidR="003E30F5" w:rsidRDefault="003E30F5"/>
    <w:p w14:paraId="3F8BB7D2" w14:textId="6E17D49E" w:rsidR="00391000" w:rsidRDefault="003E30F5">
      <w:r>
        <w:t>8. На всех машрутизаторах настройте протокол динамической маршрутизации OSPF или RIP (тип используемого протокола назначается преподавателем).</w:t>
      </w:r>
    </w:p>
    <w:p w14:paraId="223E1DB8" w14:textId="5B6BE09F" w:rsidR="003E30F5" w:rsidRDefault="003E30F5">
      <w:r>
        <w:t>9. Вам выделен диапазон IPv6 адресов FD00::::/48, где YEAR – год Вашего рождения, MONTH – месяц Вашего рождения. На маршрутизаторе mikrotik-03 создайте DHCP сервер для распределения префиксов IPv6 из выделенного Вам диапазона.</w:t>
      </w:r>
    </w:p>
    <w:p w14:paraId="59039825" w14:textId="77777777" w:rsidR="003E30F5" w:rsidRDefault="003E30F5"/>
    <w:p w14:paraId="6D2BB776" w14:textId="2D178F7C" w:rsidR="003E30F5" w:rsidRDefault="003E30F5">
      <w:r>
        <w:t>10. На маршрутизаторе mt-</w:t>
      </w:r>
      <w:r w:rsidR="00E228A9" w:rsidRPr="00E228A9">
        <w:rPr>
          <w:lang w:val="ru-RU"/>
        </w:rPr>
        <w:t>0</w:t>
      </w:r>
      <w:r>
        <w:t>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14:paraId="05B4734C" w14:textId="77777777" w:rsidR="003E30F5" w:rsidRDefault="003E30F5"/>
    <w:p w14:paraId="41F29DAD" w14:textId="2BBBB42A" w:rsidR="003E30F5" w:rsidRDefault="003E30F5">
      <w:r>
        <w:t>11. На маршрутизаторе mt-01 настройте DHCP клиента так, чтобы он получил префикс для распределения. Из полученного пула IPv6адресов назначьте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14:paraId="43187853" w14:textId="77777777" w:rsidR="003E30F5" w:rsidRDefault="003E30F5"/>
    <w:p w14:paraId="2E94A548" w14:textId="1397D6CF" w:rsidR="003E30F5" w:rsidRDefault="003E30F5">
      <w:r>
        <w:t>12. Настройте машрутизацию для IPv6 таким образом, чтобы пинговались виртуальные машина и host-машина.</w:t>
      </w:r>
    </w:p>
    <w:p w14:paraId="5CF8550B" w14:textId="77777777" w:rsidR="003E30F5" w:rsidRDefault="003E30F5"/>
    <w:p w14:paraId="2C705492" w14:textId="7A2F874A" w:rsidR="003E30F5" w:rsidRDefault="003E30F5">
      <w:r>
        <w:t>13. На виртуальной машине astr</w:t>
      </w:r>
      <w:r w:rsidR="00E228A9">
        <w:rPr>
          <w:lang w:val="en-US"/>
        </w:rPr>
        <w:t>a</w:t>
      </w:r>
      <w:r>
        <w:t>2 проверьте настройки DNS клиента. Убедитесь, что запросы по умолчанию передаются на DNS с адресом 8.8.8.8.</w:t>
      </w:r>
    </w:p>
    <w:p w14:paraId="0C6609D0" w14:textId="77777777" w:rsidR="00391000" w:rsidRDefault="00391000"/>
    <w:p w14:paraId="729F015D" w14:textId="6B5B43F7" w:rsidR="009252EA" w:rsidRDefault="003E30F5">
      <w:pPr>
        <w:rPr>
          <w:b/>
          <w:sz w:val="28"/>
          <w:szCs w:val="28"/>
        </w:rPr>
      </w:pPr>
      <w:r>
        <w:t>14. Используя консольные утилиты с узла astra2 найдите всю возможную информацию о DNS-зоне csc.sibsutis.ru, IPv4 имени ans.csc.sibsutis.ru, IPv4 адрес домена mail.ru и обо всех IP адресах, найденных для домена mail.ru.</w:t>
      </w:r>
    </w:p>
    <w:p w14:paraId="59044C63" w14:textId="77777777" w:rsidR="009252EA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14F358B2" w14:textId="77777777" w:rsidR="009252EA" w:rsidRDefault="009252EA">
      <w:pPr>
        <w:rPr>
          <w:b/>
          <w:color w:val="000000"/>
        </w:rPr>
      </w:pPr>
    </w:p>
    <w:p w14:paraId="569E5943" w14:textId="77777777" w:rsidR="009252EA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13D34CD0" w14:textId="77777777" w:rsidR="009252EA" w:rsidRDefault="009252EA">
      <w:pPr>
        <w:jc w:val="both"/>
      </w:pPr>
      <w:bookmarkStart w:id="2" w:name="_heading=h.vnwz3yx1nfzl" w:colFirst="0" w:colLast="0"/>
      <w:bookmarkEnd w:id="2"/>
    </w:p>
    <w:p w14:paraId="43426F6A" w14:textId="33E17185" w:rsidR="0000000D" w:rsidRPr="0000000D" w:rsidRDefault="00000000" w:rsidP="0000000D">
      <w:pPr>
        <w:jc w:val="both"/>
        <w:rPr>
          <w:lang w:val="en-US"/>
        </w:rPr>
      </w:pPr>
      <w:r>
        <w:t>1</w:t>
      </w:r>
      <w:r w:rsidR="0000000D">
        <w:rPr>
          <w:lang w:val="en-US"/>
        </w:rPr>
        <w:t>.</w:t>
      </w:r>
    </w:p>
    <w:p w14:paraId="6706FE8D" w14:textId="3A26FEEC" w:rsidR="0000000D" w:rsidRDefault="0000000D" w:rsidP="0000000D">
      <w:pPr>
        <w:jc w:val="both"/>
      </w:pPr>
    </w:p>
    <w:p w14:paraId="050E63BA" w14:textId="77777777" w:rsidR="0000000D" w:rsidRDefault="0000000D" w:rsidP="0000000D">
      <w:pPr>
        <w:jc w:val="both"/>
      </w:pPr>
    </w:p>
    <w:p w14:paraId="14C4A264" w14:textId="51D381CA" w:rsidR="009252EA" w:rsidRDefault="0000000D" w:rsidP="0000000D">
      <w:pPr>
        <w:jc w:val="both"/>
      </w:pPr>
      <w:r>
        <w:rPr>
          <w:lang w:val="en-US"/>
        </w:rPr>
        <w:t>2.</w:t>
      </w:r>
      <w:r w:rsidR="00000000">
        <w:t xml:space="preserve"> </w:t>
      </w:r>
    </w:p>
    <w:p w14:paraId="56969C4F" w14:textId="77777777" w:rsidR="009252EA" w:rsidRDefault="009252EA">
      <w:pPr>
        <w:jc w:val="both"/>
      </w:pPr>
    </w:p>
    <w:p w14:paraId="6AF77590" w14:textId="77777777" w:rsidR="009252EA" w:rsidRDefault="009252EA">
      <w:pPr>
        <w:jc w:val="both"/>
      </w:pPr>
    </w:p>
    <w:p w14:paraId="3266009C" w14:textId="77777777" w:rsidR="009252EA" w:rsidRDefault="00000000">
      <w:pPr>
        <w:jc w:val="both"/>
      </w:pPr>
      <w:r>
        <w:t xml:space="preserve">3. </w:t>
      </w:r>
    </w:p>
    <w:p w14:paraId="0E323EB6" w14:textId="77777777" w:rsidR="009252EA" w:rsidRDefault="009252EA">
      <w:pPr>
        <w:jc w:val="both"/>
      </w:pPr>
    </w:p>
    <w:p w14:paraId="389C7E05" w14:textId="77777777" w:rsidR="009252EA" w:rsidRDefault="009252EA">
      <w:pPr>
        <w:jc w:val="both"/>
      </w:pPr>
    </w:p>
    <w:p w14:paraId="669B5E9B" w14:textId="77777777" w:rsidR="009252EA" w:rsidRDefault="00000000">
      <w:pPr>
        <w:jc w:val="both"/>
      </w:pPr>
      <w:r>
        <w:t xml:space="preserve">4. </w:t>
      </w:r>
    </w:p>
    <w:p w14:paraId="71894383" w14:textId="77777777" w:rsidR="009252EA" w:rsidRDefault="009252EA">
      <w:pPr>
        <w:jc w:val="both"/>
      </w:pPr>
    </w:p>
    <w:p w14:paraId="39EFE550" w14:textId="77777777" w:rsidR="009252EA" w:rsidRDefault="009252EA">
      <w:pPr>
        <w:jc w:val="both"/>
      </w:pPr>
    </w:p>
    <w:p w14:paraId="433CF71E" w14:textId="77777777" w:rsidR="009252EA" w:rsidRDefault="00000000">
      <w:pPr>
        <w:jc w:val="both"/>
      </w:pPr>
      <w:r>
        <w:t xml:space="preserve">5. </w:t>
      </w:r>
    </w:p>
    <w:p w14:paraId="14E11790" w14:textId="77777777" w:rsidR="009252EA" w:rsidRDefault="009252EA">
      <w:pPr>
        <w:jc w:val="both"/>
      </w:pPr>
    </w:p>
    <w:p w14:paraId="1A51A4BD" w14:textId="77777777" w:rsidR="009252EA" w:rsidRDefault="009252EA">
      <w:pPr>
        <w:jc w:val="both"/>
      </w:pPr>
    </w:p>
    <w:p w14:paraId="4929ADB1" w14:textId="77777777" w:rsidR="009252EA" w:rsidRDefault="00000000">
      <w:pPr>
        <w:jc w:val="both"/>
      </w:pPr>
      <w:r>
        <w:t xml:space="preserve">6. </w:t>
      </w:r>
    </w:p>
    <w:p w14:paraId="5EF940A2" w14:textId="77777777" w:rsidR="009252EA" w:rsidRDefault="009252EA">
      <w:pPr>
        <w:jc w:val="both"/>
      </w:pPr>
    </w:p>
    <w:p w14:paraId="1B315ED2" w14:textId="77777777" w:rsidR="009252EA" w:rsidRDefault="009252EA">
      <w:pPr>
        <w:jc w:val="both"/>
      </w:pPr>
    </w:p>
    <w:p w14:paraId="500F5B35" w14:textId="77777777" w:rsidR="009252EA" w:rsidRDefault="009252EA">
      <w:pPr>
        <w:jc w:val="both"/>
      </w:pPr>
    </w:p>
    <w:p w14:paraId="782ACD94" w14:textId="77777777" w:rsidR="009252EA" w:rsidRDefault="00000000">
      <w:pPr>
        <w:jc w:val="both"/>
      </w:pPr>
      <w:r>
        <w:t>Все задания практической работы выполнены успешно.</w:t>
      </w:r>
    </w:p>
    <w:sectPr w:rsidR="009252EA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F8F5" w14:textId="77777777" w:rsidR="00014254" w:rsidRDefault="00014254">
      <w:r>
        <w:separator/>
      </w:r>
    </w:p>
  </w:endnote>
  <w:endnote w:type="continuationSeparator" w:id="0">
    <w:p w14:paraId="74C0A7EF" w14:textId="77777777" w:rsidR="00014254" w:rsidRDefault="0001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A5B8" w14:textId="77777777" w:rsidR="009252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4FFC">
      <w:rPr>
        <w:noProof/>
        <w:color w:val="000000"/>
      </w:rPr>
      <w:t>2</w:t>
    </w:r>
    <w:r>
      <w:rPr>
        <w:color w:val="000000"/>
      </w:rPr>
      <w:fldChar w:fldCharType="end"/>
    </w:r>
  </w:p>
  <w:p w14:paraId="31C670B7" w14:textId="77777777" w:rsidR="009252EA" w:rsidRDefault="009252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AC20" w14:textId="77777777" w:rsidR="00014254" w:rsidRDefault="00014254">
      <w:r>
        <w:separator/>
      </w:r>
    </w:p>
  </w:footnote>
  <w:footnote w:type="continuationSeparator" w:id="0">
    <w:p w14:paraId="3250268C" w14:textId="77777777" w:rsidR="00014254" w:rsidRDefault="0001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EA"/>
    <w:rsid w:val="0000000D"/>
    <w:rsid w:val="00014254"/>
    <w:rsid w:val="00332200"/>
    <w:rsid w:val="00374FFC"/>
    <w:rsid w:val="00391000"/>
    <w:rsid w:val="003E30F5"/>
    <w:rsid w:val="00853C5B"/>
    <w:rsid w:val="009252EA"/>
    <w:rsid w:val="00E2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EDE34C"/>
  <w15:docId w15:val="{F2AD9C12-59A1-BE46-B245-8D0E7C7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wswJmenocAgS+GqxpchBrrKFQ==">AMUW2mWg0TJCHNU7hdcKMKEPHk0Xczm3oVn/uSKDR27T80vJXuKL39dPqiW0R/C+0jVb+BbNf5Zoac09ehdY6K8tf5FTC10WJ6e120B56LyqjyOk34tQijZn4tMzaD6HcqjGKT74hEHqLDerEeKlxBIQbDMruSo8tAt40GIWmdQ/674E0I00l/PijUPgL7XErMlO1DL714pHurpAWSXjKYrmkfFCpiUZqgi4Op0hRXauxJ0wP/tAyTNq+nPcxCBgp9WvAgc8+M3C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6</cp:revision>
  <dcterms:created xsi:type="dcterms:W3CDTF">2023-02-07T02:40:00Z</dcterms:created>
  <dcterms:modified xsi:type="dcterms:W3CDTF">2023-04-19T09:43:00Z</dcterms:modified>
</cp:coreProperties>
</file>