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712" w:rsidRDefault="00792712" w:rsidP="00B01CA6">
      <w:pPr>
        <w:ind w:firstLineChars="300" w:firstLine="720"/>
        <w:jc w:val="left"/>
        <w:rPr>
          <w:b/>
          <w:sz w:val="28"/>
        </w:rPr>
      </w:pPr>
      <w:r>
        <w:rPr>
          <w:b/>
          <w:sz w:val="24"/>
        </w:rPr>
        <w:t xml:space="preserve">  </w:t>
      </w:r>
      <w:r>
        <w:rPr>
          <w:b/>
          <w:sz w:val="28"/>
        </w:rPr>
        <w:t xml:space="preserve">    </w:t>
      </w:r>
      <w:r>
        <w:rPr>
          <w:rFonts w:hint="eastAsia"/>
          <w:b/>
          <w:sz w:val="28"/>
        </w:rPr>
        <w:t xml:space="preserve">  </w:t>
      </w:r>
      <w:r>
        <w:rPr>
          <w:rFonts w:asciiTheme="minorEastAsia" w:hAnsiTheme="minorEastAsia" w:cs="Tahoma" w:hint="eastAsia"/>
          <w:b/>
          <w:bCs/>
          <w:color w:val="333333"/>
          <w:kern w:val="0"/>
          <w:sz w:val="24"/>
        </w:rPr>
        <w:t>201</w:t>
      </w:r>
      <w:r w:rsidR="00FE5089">
        <w:rPr>
          <w:rFonts w:asciiTheme="minorEastAsia" w:hAnsiTheme="minorEastAsia" w:cs="Tahoma"/>
          <w:b/>
          <w:bCs/>
          <w:color w:val="333333"/>
          <w:kern w:val="0"/>
          <w:sz w:val="24"/>
        </w:rPr>
        <w:t>8</w:t>
      </w:r>
      <w:r>
        <w:rPr>
          <w:rFonts w:asciiTheme="minorEastAsia" w:hAnsiTheme="minorEastAsia" w:cs="Tahoma" w:hint="eastAsia"/>
          <w:b/>
          <w:bCs/>
          <w:color w:val="333333"/>
          <w:kern w:val="0"/>
          <w:sz w:val="24"/>
        </w:rPr>
        <w:t>年电子科技大学暑期社会实践鉴定表</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1559"/>
        <w:gridCol w:w="1134"/>
        <w:gridCol w:w="1843"/>
        <w:gridCol w:w="1134"/>
        <w:gridCol w:w="2011"/>
      </w:tblGrid>
      <w:tr w:rsidR="007B20FF" w:rsidTr="00792712">
        <w:trPr>
          <w:trHeight w:val="731"/>
          <w:jc w:val="center"/>
        </w:trPr>
        <w:tc>
          <w:tcPr>
            <w:tcW w:w="1078"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姓  名</w:t>
            </w:r>
          </w:p>
        </w:tc>
        <w:tc>
          <w:tcPr>
            <w:tcW w:w="1559" w:type="dxa"/>
            <w:tcBorders>
              <w:top w:val="single" w:sz="4" w:space="0" w:color="auto"/>
              <w:left w:val="single" w:sz="4" w:space="0" w:color="auto"/>
              <w:bottom w:val="single" w:sz="4" w:space="0" w:color="auto"/>
              <w:right w:val="single" w:sz="4" w:space="0" w:color="auto"/>
            </w:tcBorders>
            <w:vAlign w:val="center"/>
          </w:tcPr>
          <w:p w:rsidR="00792712" w:rsidRDefault="005E2291">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陆圣珩</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学  院</w:t>
            </w:r>
          </w:p>
        </w:tc>
        <w:tc>
          <w:tcPr>
            <w:tcW w:w="1843" w:type="dxa"/>
            <w:tcBorders>
              <w:top w:val="single" w:sz="4" w:space="0" w:color="auto"/>
              <w:left w:val="single" w:sz="4" w:space="0" w:color="auto"/>
              <w:bottom w:val="single" w:sz="4" w:space="0" w:color="auto"/>
              <w:right w:val="single" w:sz="4" w:space="0" w:color="auto"/>
            </w:tcBorders>
            <w:vAlign w:val="center"/>
          </w:tcPr>
          <w:p w:rsidR="00792712" w:rsidRDefault="005E2291">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信息与软件工程</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学  号</w:t>
            </w:r>
          </w:p>
        </w:tc>
        <w:tc>
          <w:tcPr>
            <w:tcW w:w="2011" w:type="dxa"/>
            <w:tcBorders>
              <w:top w:val="single" w:sz="4" w:space="0" w:color="auto"/>
              <w:left w:val="single" w:sz="4" w:space="0" w:color="auto"/>
              <w:bottom w:val="single" w:sz="4" w:space="0" w:color="auto"/>
              <w:right w:val="single" w:sz="4" w:space="0" w:color="auto"/>
            </w:tcBorders>
            <w:vAlign w:val="center"/>
          </w:tcPr>
          <w:p w:rsidR="00792712" w:rsidRDefault="005E2291">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2</w:t>
            </w:r>
            <w:r>
              <w:rPr>
                <w:rFonts w:asciiTheme="minorEastAsia" w:hAnsiTheme="minorEastAsia" w:cs="Times New Roman"/>
                <w:kern w:val="0"/>
                <w:szCs w:val="21"/>
              </w:rPr>
              <w:t>017221302009</w:t>
            </w:r>
          </w:p>
        </w:tc>
      </w:tr>
      <w:tr w:rsidR="007B20FF" w:rsidTr="00792712">
        <w:trPr>
          <w:trHeight w:val="698"/>
          <w:jc w:val="center"/>
        </w:trPr>
        <w:tc>
          <w:tcPr>
            <w:tcW w:w="1078"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实践形式</w:t>
            </w:r>
          </w:p>
        </w:tc>
        <w:tc>
          <w:tcPr>
            <w:tcW w:w="1559"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个人 / 团队</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团队名称</w:t>
            </w:r>
          </w:p>
        </w:tc>
        <w:tc>
          <w:tcPr>
            <w:tcW w:w="4988" w:type="dxa"/>
            <w:gridSpan w:val="3"/>
            <w:tcBorders>
              <w:top w:val="single" w:sz="4" w:space="0" w:color="auto"/>
              <w:left w:val="single" w:sz="4" w:space="0" w:color="auto"/>
              <w:bottom w:val="single" w:sz="4" w:space="0" w:color="auto"/>
              <w:right w:val="single" w:sz="4" w:space="0" w:color="auto"/>
            </w:tcBorders>
            <w:vAlign w:val="center"/>
          </w:tcPr>
          <w:p w:rsidR="00792712" w:rsidRDefault="00792712">
            <w:pPr>
              <w:spacing w:line="440" w:lineRule="exact"/>
              <w:jc w:val="center"/>
              <w:rPr>
                <w:rFonts w:asciiTheme="minorEastAsia" w:hAnsiTheme="minorEastAsia" w:cs="Times New Roman"/>
                <w:kern w:val="0"/>
                <w:szCs w:val="21"/>
              </w:rPr>
            </w:pPr>
          </w:p>
        </w:tc>
      </w:tr>
      <w:tr w:rsidR="007B20FF" w:rsidTr="00792712">
        <w:trPr>
          <w:trHeight w:val="695"/>
          <w:jc w:val="center"/>
        </w:trPr>
        <w:tc>
          <w:tcPr>
            <w:tcW w:w="1078"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团队级别</w:t>
            </w:r>
          </w:p>
        </w:tc>
        <w:tc>
          <w:tcPr>
            <w:tcW w:w="1559"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校级 / 院级</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身份</w:t>
            </w:r>
          </w:p>
        </w:tc>
        <w:tc>
          <w:tcPr>
            <w:tcW w:w="1843"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队长（副）/ 队员</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电话</w:t>
            </w:r>
          </w:p>
        </w:tc>
        <w:tc>
          <w:tcPr>
            <w:tcW w:w="2011" w:type="dxa"/>
            <w:tcBorders>
              <w:top w:val="single" w:sz="4" w:space="0" w:color="auto"/>
              <w:left w:val="single" w:sz="4" w:space="0" w:color="auto"/>
              <w:bottom w:val="single" w:sz="4" w:space="0" w:color="auto"/>
              <w:right w:val="single" w:sz="4" w:space="0" w:color="auto"/>
            </w:tcBorders>
            <w:vAlign w:val="center"/>
          </w:tcPr>
          <w:p w:rsidR="00792712" w:rsidRDefault="005E2291">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1</w:t>
            </w:r>
            <w:r>
              <w:rPr>
                <w:rFonts w:asciiTheme="minorEastAsia" w:hAnsiTheme="minorEastAsia" w:cs="Times New Roman"/>
                <w:kern w:val="0"/>
                <w:szCs w:val="21"/>
              </w:rPr>
              <w:t>3258200709</w:t>
            </w:r>
          </w:p>
        </w:tc>
      </w:tr>
      <w:tr w:rsidR="007B20FF" w:rsidTr="00792712">
        <w:trPr>
          <w:trHeight w:val="690"/>
          <w:jc w:val="center"/>
        </w:trPr>
        <w:tc>
          <w:tcPr>
            <w:tcW w:w="1078"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实践时间</w:t>
            </w:r>
          </w:p>
        </w:tc>
        <w:tc>
          <w:tcPr>
            <w:tcW w:w="1559" w:type="dxa"/>
            <w:tcBorders>
              <w:top w:val="single" w:sz="4" w:space="0" w:color="auto"/>
              <w:left w:val="single" w:sz="4" w:space="0" w:color="auto"/>
              <w:bottom w:val="single" w:sz="4" w:space="0" w:color="auto"/>
              <w:right w:val="single" w:sz="4" w:space="0" w:color="auto"/>
            </w:tcBorders>
            <w:vAlign w:val="center"/>
          </w:tcPr>
          <w:p w:rsidR="00792712" w:rsidRDefault="00676297">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2</w:t>
            </w:r>
            <w:r>
              <w:rPr>
                <w:rFonts w:asciiTheme="minorEastAsia" w:hAnsiTheme="minorEastAsia" w:cs="Times New Roman"/>
                <w:kern w:val="0"/>
                <w:szCs w:val="21"/>
              </w:rPr>
              <w:t>018</w:t>
            </w:r>
            <w:r>
              <w:rPr>
                <w:rFonts w:asciiTheme="minorEastAsia" w:hAnsiTheme="minorEastAsia" w:cs="Times New Roman" w:hint="eastAsia"/>
                <w:kern w:val="0"/>
                <w:szCs w:val="21"/>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实践地点</w:t>
            </w:r>
          </w:p>
        </w:tc>
        <w:tc>
          <w:tcPr>
            <w:tcW w:w="1843" w:type="dxa"/>
            <w:tcBorders>
              <w:top w:val="single" w:sz="4" w:space="0" w:color="auto"/>
              <w:left w:val="single" w:sz="4" w:space="0" w:color="auto"/>
              <w:bottom w:val="single" w:sz="4" w:space="0" w:color="auto"/>
              <w:right w:val="single" w:sz="4" w:space="0" w:color="auto"/>
            </w:tcBorders>
            <w:vAlign w:val="center"/>
          </w:tcPr>
          <w:p w:rsidR="00792712" w:rsidRDefault="00721460">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浙江绍兴</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2712" w:rsidRDefault="00792712">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实践单位</w:t>
            </w:r>
          </w:p>
        </w:tc>
        <w:tc>
          <w:tcPr>
            <w:tcW w:w="2011" w:type="dxa"/>
            <w:tcBorders>
              <w:top w:val="single" w:sz="4" w:space="0" w:color="auto"/>
              <w:left w:val="single" w:sz="4" w:space="0" w:color="auto"/>
              <w:bottom w:val="single" w:sz="4" w:space="0" w:color="auto"/>
              <w:right w:val="single" w:sz="4" w:space="0" w:color="auto"/>
            </w:tcBorders>
            <w:vAlign w:val="center"/>
          </w:tcPr>
          <w:p w:rsidR="00792712" w:rsidRDefault="00721460">
            <w:pPr>
              <w:spacing w:line="440" w:lineRule="exact"/>
              <w:jc w:val="center"/>
              <w:rPr>
                <w:rFonts w:asciiTheme="minorEastAsia" w:hAnsiTheme="minorEastAsia" w:cs="Times New Roman"/>
                <w:kern w:val="0"/>
                <w:szCs w:val="21"/>
              </w:rPr>
            </w:pPr>
            <w:r>
              <w:rPr>
                <w:rFonts w:asciiTheme="minorEastAsia" w:hAnsiTheme="minorEastAsia" w:cs="Times New Roman" w:hint="eastAsia"/>
                <w:kern w:val="0"/>
                <w:szCs w:val="21"/>
              </w:rPr>
              <w:t>振</w:t>
            </w:r>
            <w:proofErr w:type="gramStart"/>
            <w:r>
              <w:rPr>
                <w:rFonts w:asciiTheme="minorEastAsia" w:hAnsiTheme="minorEastAsia" w:cs="Times New Roman" w:hint="eastAsia"/>
                <w:kern w:val="0"/>
                <w:szCs w:val="21"/>
              </w:rPr>
              <w:t>德医疗</w:t>
            </w:r>
            <w:proofErr w:type="gramEnd"/>
            <w:r>
              <w:rPr>
                <w:rFonts w:asciiTheme="minorEastAsia" w:hAnsiTheme="minorEastAsia" w:cs="Times New Roman" w:hint="eastAsia"/>
                <w:kern w:val="0"/>
                <w:szCs w:val="21"/>
              </w:rPr>
              <w:t>用品股份有限公司</w:t>
            </w:r>
          </w:p>
        </w:tc>
      </w:tr>
      <w:tr w:rsidR="00792712" w:rsidTr="00F91EF7">
        <w:trPr>
          <w:cantSplit/>
          <w:trHeight w:val="10024"/>
          <w:jc w:val="center"/>
        </w:trPr>
        <w:tc>
          <w:tcPr>
            <w:tcW w:w="1078" w:type="dxa"/>
            <w:tcBorders>
              <w:top w:val="single" w:sz="4" w:space="0" w:color="auto"/>
              <w:left w:val="single" w:sz="4" w:space="0" w:color="auto"/>
              <w:bottom w:val="single" w:sz="4" w:space="0" w:color="auto"/>
              <w:right w:val="single" w:sz="4" w:space="0" w:color="auto"/>
            </w:tcBorders>
            <w:vAlign w:val="center"/>
            <w:hideMark/>
          </w:tcPr>
          <w:p w:rsidR="00792712" w:rsidRDefault="00792712">
            <w:pPr>
              <w:jc w:val="center"/>
              <w:rPr>
                <w:rFonts w:asciiTheme="minorEastAsia" w:hAnsiTheme="minorEastAsia" w:cs="Times New Roman"/>
                <w:kern w:val="0"/>
                <w:szCs w:val="21"/>
              </w:rPr>
            </w:pPr>
            <w:r>
              <w:rPr>
                <w:rFonts w:asciiTheme="minorEastAsia" w:hAnsiTheme="minorEastAsia" w:cs="Times New Roman" w:hint="eastAsia"/>
                <w:kern w:val="0"/>
                <w:szCs w:val="21"/>
              </w:rPr>
              <w:t>实践总结</w:t>
            </w:r>
          </w:p>
        </w:tc>
        <w:tc>
          <w:tcPr>
            <w:tcW w:w="7681" w:type="dxa"/>
            <w:gridSpan w:val="5"/>
            <w:tcBorders>
              <w:top w:val="single" w:sz="4" w:space="0" w:color="auto"/>
              <w:left w:val="single" w:sz="4" w:space="0" w:color="auto"/>
              <w:bottom w:val="single" w:sz="4" w:space="0" w:color="auto"/>
              <w:right w:val="single" w:sz="4" w:space="0" w:color="auto"/>
            </w:tcBorders>
            <w:hideMark/>
          </w:tcPr>
          <w:p w:rsidR="009C4759" w:rsidRDefault="00F91EF7" w:rsidP="009C4759">
            <w:pPr>
              <w:snapToGrid w:val="0"/>
              <w:jc w:val="left"/>
              <w:rPr>
                <w:rFonts w:asciiTheme="minorEastAsia" w:hAnsiTheme="minorEastAsia" w:cs="Times New Roman"/>
                <w:kern w:val="0"/>
                <w:szCs w:val="21"/>
              </w:rPr>
            </w:pPr>
            <w:r>
              <w:rPr>
                <w:rFonts w:asciiTheme="minorEastAsia" w:hAnsiTheme="minorEastAsia" w:cs="Times New Roman" w:hint="eastAsia"/>
                <w:kern w:val="0"/>
                <w:szCs w:val="21"/>
              </w:rPr>
              <w:t>在8月联系到浙江绍兴的</w:t>
            </w:r>
            <w:r>
              <w:rPr>
                <w:rFonts w:asciiTheme="minorEastAsia" w:hAnsiTheme="minorEastAsia" w:cs="Times New Roman" w:hint="eastAsia"/>
                <w:kern w:val="0"/>
                <w:szCs w:val="21"/>
              </w:rPr>
              <w:t>振</w:t>
            </w:r>
            <w:proofErr w:type="gramStart"/>
            <w:r>
              <w:rPr>
                <w:rFonts w:asciiTheme="minorEastAsia" w:hAnsiTheme="minorEastAsia" w:cs="Times New Roman" w:hint="eastAsia"/>
                <w:kern w:val="0"/>
                <w:szCs w:val="21"/>
              </w:rPr>
              <w:t>德医疗</w:t>
            </w:r>
            <w:proofErr w:type="gramEnd"/>
            <w:r>
              <w:rPr>
                <w:rFonts w:asciiTheme="minorEastAsia" w:hAnsiTheme="minorEastAsia" w:cs="Times New Roman" w:hint="eastAsia"/>
                <w:kern w:val="0"/>
                <w:szCs w:val="21"/>
              </w:rPr>
              <w:t>用品股份有限公司</w:t>
            </w:r>
            <w:r>
              <w:rPr>
                <w:rFonts w:asciiTheme="minorEastAsia" w:hAnsiTheme="minorEastAsia" w:cs="Times New Roman" w:hint="eastAsia"/>
                <w:kern w:val="0"/>
                <w:szCs w:val="21"/>
              </w:rPr>
              <w:t>进行企业实习，实习的部门是信息管理中心。在实习过程中我跟随带领我的导师了解了振</w:t>
            </w:r>
            <w:proofErr w:type="gramStart"/>
            <w:r>
              <w:rPr>
                <w:rFonts w:asciiTheme="minorEastAsia" w:hAnsiTheme="minorEastAsia" w:cs="Times New Roman" w:hint="eastAsia"/>
                <w:kern w:val="0"/>
                <w:szCs w:val="21"/>
              </w:rPr>
              <w:t>德医疗</w:t>
            </w:r>
            <w:proofErr w:type="gramEnd"/>
            <w:r>
              <w:rPr>
                <w:rFonts w:asciiTheme="minorEastAsia" w:hAnsiTheme="minorEastAsia" w:cs="Times New Roman" w:hint="eastAsia"/>
                <w:kern w:val="0"/>
                <w:szCs w:val="21"/>
              </w:rPr>
              <w:t>公司大体的产品市场，因为实习的</w:t>
            </w:r>
            <w:r w:rsidR="00B620D0">
              <w:rPr>
                <w:rFonts w:asciiTheme="minorEastAsia" w:hAnsiTheme="minorEastAsia" w:cs="Times New Roman" w:hint="eastAsia"/>
                <w:kern w:val="0"/>
                <w:szCs w:val="21"/>
              </w:rPr>
              <w:t>部门是信息管理中心，与我本身的专业相关，我也能更贴近的了解到与我专业相关的各种内容，从整个集团所用的软件，服务器，到一个信息方面的员工</w:t>
            </w:r>
            <w:bookmarkStart w:id="0" w:name="_GoBack"/>
            <w:bookmarkEnd w:id="0"/>
            <w:r w:rsidR="00B620D0">
              <w:rPr>
                <w:rFonts w:asciiTheme="minorEastAsia" w:hAnsiTheme="minorEastAsia" w:cs="Times New Roman" w:hint="eastAsia"/>
                <w:kern w:val="0"/>
                <w:szCs w:val="21"/>
              </w:rPr>
              <w:t>每日的工作内容，工作职责。</w:t>
            </w:r>
          </w:p>
          <w:p w:rsidR="00F91EF7" w:rsidRDefault="00F91EF7" w:rsidP="00F91EF7">
            <w:pPr>
              <w:pStyle w:val="a7"/>
              <w:rPr>
                <w:rFonts w:asciiTheme="minorEastAsia" w:eastAsiaTheme="minorEastAsia" w:hAnsiTheme="minorEastAsia" w:cs="Times New Roman"/>
                <w:sz w:val="21"/>
                <w:szCs w:val="21"/>
              </w:rPr>
            </w:pPr>
            <w:r w:rsidRPr="00F91EF7">
              <w:rPr>
                <w:rFonts w:asciiTheme="minorEastAsia" w:eastAsiaTheme="minorEastAsia" w:hAnsiTheme="minorEastAsia" w:cs="Times New Roman"/>
                <w:sz w:val="21"/>
                <w:szCs w:val="21"/>
              </w:rPr>
              <w:t>振</w:t>
            </w:r>
            <w:proofErr w:type="gramStart"/>
            <w:r w:rsidRPr="00F91EF7">
              <w:rPr>
                <w:rFonts w:asciiTheme="minorEastAsia" w:eastAsiaTheme="minorEastAsia" w:hAnsiTheme="minorEastAsia" w:cs="Times New Roman"/>
                <w:sz w:val="21"/>
                <w:szCs w:val="21"/>
              </w:rPr>
              <w:t>德医疗</w:t>
            </w:r>
            <w:proofErr w:type="gramEnd"/>
            <w:r w:rsidRPr="00F91EF7">
              <w:rPr>
                <w:rFonts w:asciiTheme="minorEastAsia" w:eastAsiaTheme="minorEastAsia" w:hAnsiTheme="minorEastAsia" w:cs="Times New Roman"/>
                <w:sz w:val="21"/>
                <w:szCs w:val="21"/>
              </w:rPr>
              <w:t>为集研发、生产、销售为一体的行业领先企业。集团涉及传统医用敷料、压力治疗与固定、现代伤口护理、手术感染管理、失禁护理产品、自动化设备等产业。产品销售70多个国家和地区，欧洲是国际市场的核心区域，在国内30多个省市，超过3000多家医疗机构在使用振德的产品。</w:t>
            </w:r>
          </w:p>
          <w:p w:rsidR="00297817" w:rsidRDefault="00B620D0" w:rsidP="00F91EF7">
            <w:pPr>
              <w:pStyle w:val="a7"/>
              <w:rPr>
                <w:rFonts w:asciiTheme="minorEastAsia" w:eastAsiaTheme="minorEastAsia" w:hAnsiTheme="minorEastAsia" w:cs="Times New Roman"/>
                <w:sz w:val="21"/>
                <w:szCs w:val="21"/>
              </w:rPr>
            </w:pPr>
            <w:r w:rsidRPr="00B620D0">
              <w:rPr>
                <w:rFonts w:asciiTheme="minorEastAsia" w:eastAsiaTheme="minorEastAsia" w:hAnsiTheme="minorEastAsia" w:cs="Times New Roman" w:hint="eastAsia"/>
                <w:sz w:val="21"/>
                <w:szCs w:val="21"/>
              </w:rPr>
              <w:t>非常有幸的</w:t>
            </w:r>
            <w:r>
              <w:rPr>
                <w:rFonts w:asciiTheme="minorEastAsia" w:eastAsiaTheme="minorEastAsia" w:hAnsiTheme="minorEastAsia" w:cs="Times New Roman" w:hint="eastAsia"/>
                <w:sz w:val="21"/>
                <w:szCs w:val="21"/>
              </w:rPr>
              <w:t>，振</w:t>
            </w:r>
            <w:proofErr w:type="gramStart"/>
            <w:r>
              <w:rPr>
                <w:rFonts w:asciiTheme="minorEastAsia" w:eastAsiaTheme="minorEastAsia" w:hAnsiTheme="minorEastAsia" w:cs="Times New Roman" w:hint="eastAsia"/>
                <w:sz w:val="21"/>
                <w:szCs w:val="21"/>
              </w:rPr>
              <w:t>德医疗</w:t>
            </w:r>
            <w:proofErr w:type="gramEnd"/>
            <w:r>
              <w:rPr>
                <w:rFonts w:asciiTheme="minorEastAsia" w:eastAsiaTheme="minorEastAsia" w:hAnsiTheme="minorEastAsia" w:cs="Times New Roman" w:hint="eastAsia"/>
                <w:sz w:val="21"/>
                <w:szCs w:val="21"/>
              </w:rPr>
              <w:t>正在进行SAP系统的更换升级，我也能因此从中了解到大型企业SAP的管理以及各种开发的分工等。</w:t>
            </w:r>
            <w:r w:rsidRPr="00B620D0">
              <w:rPr>
                <w:rFonts w:asciiTheme="minorEastAsia" w:eastAsiaTheme="minorEastAsia" w:hAnsiTheme="minorEastAsia" w:cs="Times New Roman"/>
                <w:sz w:val="21"/>
                <w:szCs w:val="21"/>
              </w:rPr>
              <w:t>SAP为“System Applications and Products”的简称</w:t>
            </w:r>
            <w:r>
              <w:rPr>
                <w:rFonts w:asciiTheme="minorEastAsia" w:eastAsiaTheme="minorEastAsia" w:hAnsiTheme="minorEastAsia" w:cs="Times New Roman" w:hint="eastAsia"/>
                <w:sz w:val="21"/>
                <w:szCs w:val="21"/>
              </w:rPr>
              <w:t>，即</w:t>
            </w:r>
            <w:r w:rsidRPr="00B620D0">
              <w:rPr>
                <w:rFonts w:asciiTheme="minorEastAsia" w:eastAsiaTheme="minorEastAsia" w:hAnsiTheme="minorEastAsia" w:cs="Times New Roman" w:hint="eastAsia"/>
                <w:sz w:val="21"/>
                <w:szCs w:val="21"/>
              </w:rPr>
              <w:t>企业管理解决方案</w:t>
            </w:r>
            <w:r>
              <w:rPr>
                <w:rFonts w:asciiTheme="minorEastAsia" w:eastAsiaTheme="minorEastAsia" w:hAnsiTheme="minorEastAsia" w:cs="Times New Roman" w:hint="eastAsia"/>
                <w:sz w:val="21"/>
                <w:szCs w:val="21"/>
              </w:rPr>
              <w:t>，</w:t>
            </w:r>
            <w:r w:rsidRPr="00B620D0">
              <w:rPr>
                <w:rFonts w:asciiTheme="minorEastAsia" w:eastAsiaTheme="minorEastAsia" w:hAnsiTheme="minorEastAsia" w:cs="Times New Roman" w:hint="eastAsia"/>
                <w:sz w:val="21"/>
                <w:szCs w:val="21"/>
              </w:rPr>
              <w:t>是全球企业管理软件与解决方案的技术领袖</w:t>
            </w:r>
            <w:r>
              <w:rPr>
                <w:rFonts w:asciiTheme="minorEastAsia" w:eastAsiaTheme="minorEastAsia" w:hAnsiTheme="minorEastAsia" w:cs="Times New Roman" w:hint="eastAsia"/>
                <w:sz w:val="21"/>
                <w:szCs w:val="21"/>
              </w:rPr>
              <w:t>。</w:t>
            </w:r>
            <w:r w:rsidR="00297817">
              <w:rPr>
                <w:rFonts w:asciiTheme="minorEastAsia" w:eastAsiaTheme="minorEastAsia" w:hAnsiTheme="minorEastAsia" w:cs="Times New Roman" w:hint="eastAsia"/>
                <w:sz w:val="21"/>
                <w:szCs w:val="21"/>
              </w:rPr>
              <w:t>在SAP的更换升级过程中，因为企业本身不是互联网企业，所以公司从SAP的公司会邀请顾问对整个公司进行评估和建模，由公司的信息管理中心和SAP顾问共同进行软件的编写和修改。一名顾问会有几位员工进行沟通和共同工作。我也有幸可以看到SAP系统内部的各种文件。据我的导师说SAP主要是通过数据库本身的各种内在逻辑进行开发，SAP系统内部包含了大量的表格数据，几百张表格让我一开始十分吃惊，以为是软件自动生成的，后来才了解到这是SAP手动建制的表格，后期也有一部分是公司自定义建做的，让人不禁感叹庞大的工作量，而这还不是互联网企业是一家实体企业的信息部分。</w:t>
            </w:r>
          </w:p>
          <w:p w:rsidR="00297817" w:rsidRPr="00297817" w:rsidRDefault="00297817" w:rsidP="00F91EF7">
            <w:pPr>
              <w:pStyle w:val="a7"/>
              <w:rPr>
                <w:rFonts w:asciiTheme="minorEastAsia" w:eastAsiaTheme="minorEastAsia" w:hAnsiTheme="minorEastAsia" w:cs="Times New Roman" w:hint="eastAsia"/>
                <w:sz w:val="21"/>
                <w:szCs w:val="21"/>
              </w:rPr>
            </w:pPr>
            <w:r>
              <w:rPr>
                <w:rFonts w:asciiTheme="minorEastAsia" w:eastAsiaTheme="minorEastAsia" w:hAnsiTheme="minorEastAsia" w:cs="Times New Roman" w:hint="eastAsia"/>
                <w:sz w:val="21"/>
                <w:szCs w:val="21"/>
              </w:rPr>
              <w:t>除去SAP系统我还了解了</w:t>
            </w:r>
            <w:r w:rsidR="00E420EB">
              <w:rPr>
                <w:rFonts w:asciiTheme="minorEastAsia" w:eastAsiaTheme="minorEastAsia" w:hAnsiTheme="minorEastAsia" w:cs="Times New Roman" w:hint="eastAsia"/>
                <w:sz w:val="21"/>
                <w:szCs w:val="21"/>
              </w:rPr>
              <w:t>振德信息管理中心除去SAP外其他项目的开发的一些信息。据师傅说因为早期开发使用的是C#，所以目前公司大部分业务使用的语言也还是C#，使用C#提升了开发速度并降低了一些难度。我因为没有接触过C#对其的很多知识不是十分了解，不过之后介绍到了公司的服务器。因为使用C#，公司服务器使用的是Microsoft</w:t>
            </w:r>
            <w:r w:rsidR="00E420EB">
              <w:rPr>
                <w:rFonts w:asciiTheme="minorEastAsia" w:eastAsiaTheme="minorEastAsia" w:hAnsiTheme="minorEastAsia" w:cs="Times New Roman"/>
                <w:sz w:val="21"/>
                <w:szCs w:val="21"/>
              </w:rPr>
              <w:t xml:space="preserve"> </w:t>
            </w:r>
            <w:r w:rsidR="00E420EB">
              <w:rPr>
                <w:rFonts w:asciiTheme="minorEastAsia" w:eastAsiaTheme="minorEastAsia" w:hAnsiTheme="minorEastAsia" w:cs="Times New Roman" w:hint="eastAsia"/>
                <w:sz w:val="21"/>
                <w:szCs w:val="21"/>
              </w:rPr>
              <w:t>windows</w:t>
            </w:r>
            <w:r w:rsidR="00E420EB">
              <w:rPr>
                <w:rFonts w:asciiTheme="minorEastAsia" w:eastAsiaTheme="minorEastAsia" w:hAnsiTheme="minorEastAsia" w:cs="Times New Roman"/>
                <w:sz w:val="21"/>
                <w:szCs w:val="21"/>
              </w:rPr>
              <w:t xml:space="preserve"> </w:t>
            </w:r>
            <w:r w:rsidR="00E420EB">
              <w:rPr>
                <w:rFonts w:asciiTheme="minorEastAsia" w:eastAsiaTheme="minorEastAsia" w:hAnsiTheme="minorEastAsia" w:cs="Times New Roman" w:hint="eastAsia"/>
                <w:sz w:val="21"/>
                <w:szCs w:val="21"/>
              </w:rPr>
              <w:t>server，与C#结合使用十分便利。我之前自己也有搭建过网站，使用的是</w:t>
            </w:r>
            <w:proofErr w:type="spellStart"/>
            <w:r w:rsidR="00E420EB">
              <w:rPr>
                <w:rFonts w:asciiTheme="minorEastAsia" w:eastAsiaTheme="minorEastAsia" w:hAnsiTheme="minorEastAsia" w:cs="Times New Roman" w:hint="eastAsia"/>
                <w:sz w:val="21"/>
                <w:szCs w:val="21"/>
              </w:rPr>
              <w:t>linux</w:t>
            </w:r>
            <w:proofErr w:type="spellEnd"/>
            <w:r w:rsidR="00E420EB">
              <w:rPr>
                <w:rFonts w:asciiTheme="minorEastAsia" w:eastAsiaTheme="minorEastAsia" w:hAnsiTheme="minorEastAsia" w:cs="Times New Roman" w:hint="eastAsia"/>
                <w:sz w:val="21"/>
                <w:szCs w:val="21"/>
              </w:rPr>
              <w:t>的服务器，与之相比搭建的过程和难度就稍显复杂</w:t>
            </w:r>
            <w:r w:rsidR="001B350B">
              <w:rPr>
                <w:rFonts w:asciiTheme="minorEastAsia" w:eastAsiaTheme="minorEastAsia" w:hAnsiTheme="minorEastAsia" w:cs="Times New Roman" w:hint="eastAsia"/>
                <w:sz w:val="21"/>
                <w:szCs w:val="21"/>
              </w:rPr>
              <w:t>。既然了解了服务器，那就顺势了解了云服务器，我之前搭建网站的时候虽然也购买了阿里云服务器，但仅仅是对其</w:t>
            </w:r>
            <w:proofErr w:type="gramStart"/>
            <w:r w:rsidR="001B350B">
              <w:rPr>
                <w:rFonts w:asciiTheme="minorEastAsia" w:eastAsiaTheme="minorEastAsia" w:hAnsiTheme="minorEastAsia" w:cs="Times New Roman" w:hint="eastAsia"/>
                <w:sz w:val="21"/>
                <w:szCs w:val="21"/>
              </w:rPr>
              <w:t>最</w:t>
            </w:r>
            <w:proofErr w:type="gramEnd"/>
            <w:r w:rsidR="001B350B">
              <w:rPr>
                <w:rFonts w:asciiTheme="minorEastAsia" w:eastAsiaTheme="minorEastAsia" w:hAnsiTheme="minorEastAsia" w:cs="Times New Roman" w:hint="eastAsia"/>
                <w:sz w:val="21"/>
                <w:szCs w:val="21"/>
              </w:rPr>
              <w:t>基础的应用，而在公司我能够详细的了解云服务器，虚拟主机之间各种作用，区别，性价比等更加详细的细节内容。</w:t>
            </w:r>
          </w:p>
        </w:tc>
      </w:tr>
      <w:tr w:rsidR="001B350B" w:rsidTr="0009505E">
        <w:trPr>
          <w:cantSplit/>
          <w:trHeight w:val="4952"/>
          <w:jc w:val="center"/>
        </w:trPr>
        <w:tc>
          <w:tcPr>
            <w:tcW w:w="1078" w:type="dxa"/>
            <w:tcBorders>
              <w:top w:val="single" w:sz="4" w:space="0" w:color="auto"/>
              <w:left w:val="single" w:sz="4" w:space="0" w:color="auto"/>
              <w:bottom w:val="single" w:sz="4" w:space="0" w:color="auto"/>
              <w:right w:val="single" w:sz="4" w:space="0" w:color="auto"/>
            </w:tcBorders>
            <w:vAlign w:val="center"/>
          </w:tcPr>
          <w:p w:rsidR="001B350B" w:rsidRDefault="001B350B">
            <w:pPr>
              <w:jc w:val="center"/>
              <w:rPr>
                <w:rFonts w:asciiTheme="minorEastAsia" w:hAnsiTheme="minorEastAsia" w:cs="Times New Roman" w:hint="eastAsia"/>
                <w:kern w:val="0"/>
                <w:szCs w:val="21"/>
              </w:rPr>
            </w:pPr>
            <w:r>
              <w:rPr>
                <w:rFonts w:asciiTheme="minorEastAsia" w:hAnsiTheme="minorEastAsia" w:cs="Times New Roman" w:hint="eastAsia"/>
                <w:kern w:val="0"/>
                <w:szCs w:val="21"/>
              </w:rPr>
              <w:lastRenderedPageBreak/>
              <w:t>实践总结</w:t>
            </w:r>
          </w:p>
        </w:tc>
        <w:tc>
          <w:tcPr>
            <w:tcW w:w="7681" w:type="dxa"/>
            <w:gridSpan w:val="5"/>
            <w:tcBorders>
              <w:top w:val="single" w:sz="4" w:space="0" w:color="auto"/>
              <w:left w:val="single" w:sz="4" w:space="0" w:color="auto"/>
              <w:bottom w:val="single" w:sz="4" w:space="0" w:color="auto"/>
              <w:right w:val="single" w:sz="4" w:space="0" w:color="auto"/>
            </w:tcBorders>
            <w:vAlign w:val="center"/>
          </w:tcPr>
          <w:p w:rsidR="001B350B" w:rsidRDefault="00B01CA6" w:rsidP="00B01CA6">
            <w:pPr>
              <w:snapToGrid w:val="0"/>
              <w:rPr>
                <w:rFonts w:asciiTheme="minorEastAsia" w:hAnsiTheme="minorEastAsia" w:cs="Times New Roman"/>
                <w:kern w:val="0"/>
                <w:szCs w:val="21"/>
              </w:rPr>
            </w:pPr>
            <w:r>
              <w:rPr>
                <w:rFonts w:asciiTheme="minorEastAsia" w:hAnsiTheme="minorEastAsia" w:cs="Times New Roman" w:hint="eastAsia"/>
                <w:kern w:val="0"/>
                <w:szCs w:val="21"/>
              </w:rPr>
              <w:t>在实习过程中我能很近距离的接触到信息行业的日常工作，作息以及每日工作的各种状态，几个员工聚集在一起讨论工作中遇到的问题，分析需求并讨论方法的过程是原来在学校一个人无法接触到的。其他部门的领导进办公室提出要求</w:t>
            </w:r>
            <w:r w:rsidR="004A02AE">
              <w:rPr>
                <w:rFonts w:asciiTheme="minorEastAsia" w:hAnsiTheme="minorEastAsia" w:cs="Times New Roman" w:hint="eastAsia"/>
                <w:kern w:val="0"/>
                <w:szCs w:val="21"/>
              </w:rPr>
              <w:t>对项目进行更改</w:t>
            </w:r>
            <w:r>
              <w:rPr>
                <w:rFonts w:asciiTheme="minorEastAsia" w:hAnsiTheme="minorEastAsia" w:cs="Times New Roman" w:hint="eastAsia"/>
                <w:kern w:val="0"/>
                <w:szCs w:val="21"/>
              </w:rPr>
              <w:t>，以及接到各种系统使用上出现的问题并协助解决，都是信息管理中心日常工作的一部分。</w:t>
            </w:r>
          </w:p>
          <w:p w:rsidR="004A02AE" w:rsidRDefault="004A02AE" w:rsidP="00B01CA6">
            <w:pPr>
              <w:snapToGrid w:val="0"/>
              <w:rPr>
                <w:rFonts w:asciiTheme="minorEastAsia" w:hAnsiTheme="minorEastAsia" w:cs="Times New Roman"/>
                <w:kern w:val="0"/>
                <w:szCs w:val="21"/>
              </w:rPr>
            </w:pPr>
          </w:p>
          <w:p w:rsidR="004A02AE" w:rsidRDefault="004A02AE" w:rsidP="00B01CA6">
            <w:pPr>
              <w:snapToGrid w:val="0"/>
              <w:rPr>
                <w:rFonts w:asciiTheme="minorEastAsia" w:hAnsiTheme="minorEastAsia" w:cs="Times New Roman"/>
                <w:kern w:val="0"/>
                <w:szCs w:val="21"/>
              </w:rPr>
            </w:pPr>
            <w:r>
              <w:rPr>
                <w:rFonts w:asciiTheme="minorEastAsia" w:hAnsiTheme="minorEastAsia" w:cs="Times New Roman" w:hint="eastAsia"/>
                <w:kern w:val="0"/>
                <w:szCs w:val="21"/>
              </w:rPr>
              <w:t>通过实习，可以看出从事信息行业在大部分时间都是十分忙碌的，也对个人能力有着比较严格的要求，一个项目能不能完成基本还是看个人的知识储备水平。而同事之间的互相帮助也十分重要，信息管理中心的员工在工作上遇到了问题大多都会在自己无法解决的情况下去寻求师傅的帮助，由此看来一个好的领路人在工作之途上也是十分重要的。</w:t>
            </w:r>
          </w:p>
          <w:p w:rsidR="004A02AE" w:rsidRDefault="004A02AE" w:rsidP="00B01CA6">
            <w:pPr>
              <w:snapToGrid w:val="0"/>
              <w:rPr>
                <w:rFonts w:asciiTheme="minorEastAsia" w:hAnsiTheme="minorEastAsia" w:cs="Times New Roman"/>
                <w:kern w:val="0"/>
                <w:szCs w:val="21"/>
              </w:rPr>
            </w:pPr>
          </w:p>
          <w:p w:rsidR="004A02AE" w:rsidRDefault="004A02AE" w:rsidP="00B01CA6">
            <w:pPr>
              <w:snapToGrid w:val="0"/>
              <w:rPr>
                <w:rFonts w:asciiTheme="minorEastAsia" w:hAnsiTheme="minorEastAsia" w:cs="Times New Roman" w:hint="eastAsia"/>
                <w:kern w:val="0"/>
                <w:szCs w:val="21"/>
              </w:rPr>
            </w:pPr>
            <w:r>
              <w:rPr>
                <w:rFonts w:asciiTheme="minorEastAsia" w:hAnsiTheme="minorEastAsia" w:cs="Times New Roman" w:hint="eastAsia"/>
                <w:kern w:val="0"/>
                <w:szCs w:val="21"/>
              </w:rPr>
              <w:t>虽然实习的时间不是很长，但是这段实习却带给了我如果仅仅窝在学校无法获得的各种知识，经验。除去SAP，C#，服务器，以及各种程序开发的相关知识，一个大公司的信息部门的日常工作，</w:t>
            </w:r>
            <w:r w:rsidR="007B20FF">
              <w:rPr>
                <w:rFonts w:asciiTheme="minorEastAsia" w:hAnsiTheme="minorEastAsia" w:cs="Times New Roman" w:hint="eastAsia"/>
                <w:kern w:val="0"/>
                <w:szCs w:val="21"/>
              </w:rPr>
              <w:t>这种实习的经验在我看来是更加宝贵的。我因此知道了以后我可能将会面对工作的日常，也知道我如果想要成为一个合格的网络信息方面的工作者应该具备的素质以及知识水平。</w:t>
            </w:r>
          </w:p>
        </w:tc>
      </w:tr>
      <w:tr w:rsidR="00792712" w:rsidTr="0009505E">
        <w:trPr>
          <w:cantSplit/>
          <w:trHeight w:val="5802"/>
          <w:jc w:val="center"/>
        </w:trPr>
        <w:tc>
          <w:tcPr>
            <w:tcW w:w="1078" w:type="dxa"/>
            <w:tcBorders>
              <w:top w:val="single" w:sz="4" w:space="0" w:color="auto"/>
              <w:left w:val="single" w:sz="4" w:space="0" w:color="auto"/>
              <w:bottom w:val="single" w:sz="4" w:space="0" w:color="auto"/>
              <w:right w:val="single" w:sz="4" w:space="0" w:color="auto"/>
            </w:tcBorders>
            <w:vAlign w:val="center"/>
            <w:hideMark/>
          </w:tcPr>
          <w:p w:rsidR="00792712" w:rsidRDefault="00792712">
            <w:pPr>
              <w:jc w:val="center"/>
              <w:rPr>
                <w:rFonts w:asciiTheme="minorEastAsia" w:hAnsiTheme="minorEastAsia" w:cs="Times New Roman"/>
                <w:kern w:val="0"/>
                <w:szCs w:val="21"/>
              </w:rPr>
            </w:pPr>
            <w:r>
              <w:rPr>
                <w:rFonts w:asciiTheme="minorEastAsia" w:hAnsiTheme="minorEastAsia" w:cs="Times New Roman" w:hint="eastAsia"/>
                <w:kern w:val="0"/>
                <w:szCs w:val="21"/>
              </w:rPr>
              <w:t>实践照片</w:t>
            </w:r>
          </w:p>
        </w:tc>
        <w:tc>
          <w:tcPr>
            <w:tcW w:w="7681" w:type="dxa"/>
            <w:gridSpan w:val="5"/>
            <w:tcBorders>
              <w:top w:val="single" w:sz="4" w:space="0" w:color="auto"/>
              <w:left w:val="single" w:sz="4" w:space="0" w:color="auto"/>
              <w:bottom w:val="single" w:sz="4" w:space="0" w:color="auto"/>
              <w:right w:val="single" w:sz="4" w:space="0" w:color="auto"/>
            </w:tcBorders>
            <w:vAlign w:val="center"/>
            <w:hideMark/>
          </w:tcPr>
          <w:p w:rsidR="00792712" w:rsidRDefault="007B20FF">
            <w:pPr>
              <w:snapToGrid w:val="0"/>
              <w:jc w:val="center"/>
              <w:rPr>
                <w:rFonts w:asciiTheme="minorEastAsia" w:hAnsiTheme="minorEastAsia" w:cs="Times New Roman"/>
                <w:kern w:val="0"/>
                <w:szCs w:val="21"/>
              </w:rPr>
            </w:pPr>
            <w:r w:rsidRPr="007B20FF">
              <w:rPr>
                <w:rFonts w:asciiTheme="minorEastAsia" w:hAnsiTheme="minorEastAsia" w:cs="Times New Roman"/>
                <w:noProof/>
                <w:kern w:val="0"/>
                <w:szCs w:val="21"/>
              </w:rPr>
              <w:drawing>
                <wp:inline distT="0" distB="0" distL="0" distR="0">
                  <wp:extent cx="1919237" cy="1440000"/>
                  <wp:effectExtent l="0" t="0" r="5080" b="8255"/>
                  <wp:docPr id="2" name="图片 2" descr="D:\Users\allen\Documents\Tencent Files\869784897\FileRecv\MobileFile\IMG_8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llen\Documents\Tencent Files\869784897\FileRecv\MobileFile\IMG_885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9237" cy="1440000"/>
                          </a:xfrm>
                          <a:prstGeom prst="rect">
                            <a:avLst/>
                          </a:prstGeom>
                          <a:noFill/>
                          <a:ln>
                            <a:noFill/>
                          </a:ln>
                        </pic:spPr>
                      </pic:pic>
                    </a:graphicData>
                  </a:graphic>
                </wp:inline>
              </w:drawing>
            </w:r>
            <w: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7B20FF">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59295BDA" wp14:editId="22B5A532">
                  <wp:extent cx="809804" cy="1440000"/>
                  <wp:effectExtent l="0" t="0" r="0" b="8255"/>
                  <wp:docPr id="4" name="图片 4" descr="D:\Users\allen\Documents\Tencent Files\869784897\FileRecv\MobileFile\930D4F23ECC0CCBA0F75A18111FE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llen\Documents\Tencent Files\869784897\FileRecv\MobileFile\930D4F23ECC0CCBA0F75A18111FE012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804" cy="1440000"/>
                          </a:xfrm>
                          <a:prstGeom prst="rect">
                            <a:avLst/>
                          </a:prstGeom>
                          <a:noFill/>
                          <a:ln>
                            <a:noFill/>
                          </a:ln>
                        </pic:spPr>
                      </pic:pic>
                    </a:graphicData>
                  </a:graphic>
                </wp:inline>
              </w:drawing>
            </w:r>
            <w:r w:rsidRPr="007B20FF">
              <w:rPr>
                <w:rFonts w:asciiTheme="minorEastAsia" w:hAnsiTheme="minorEastAsia" w:cs="Times New Roman"/>
                <w:noProof/>
                <w:kern w:val="0"/>
                <w:szCs w:val="21"/>
              </w:rPr>
              <w:drawing>
                <wp:inline distT="0" distB="0" distL="0" distR="0">
                  <wp:extent cx="2878858" cy="2160000"/>
                  <wp:effectExtent l="0" t="0" r="0" b="0"/>
                  <wp:docPr id="3" name="图片 3" descr="D:\Users\allen\Documents\Tencent Files\869784897\FileRecv\MobileFile\IMG_8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llen\Documents\Tencent Files\869784897\FileRecv\MobileFile\IMG_885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8858" cy="2160000"/>
                          </a:xfrm>
                          <a:prstGeom prst="rect">
                            <a:avLst/>
                          </a:prstGeom>
                          <a:noFill/>
                          <a:ln>
                            <a:noFill/>
                          </a:ln>
                        </pic:spPr>
                      </pic:pic>
                    </a:graphicData>
                  </a:graphic>
                </wp:inline>
              </w:drawing>
            </w:r>
            <w: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tc>
      </w:tr>
      <w:tr w:rsidR="00792712" w:rsidTr="00792712">
        <w:trPr>
          <w:cantSplit/>
          <w:trHeight w:val="2265"/>
          <w:jc w:val="center"/>
        </w:trPr>
        <w:tc>
          <w:tcPr>
            <w:tcW w:w="1078" w:type="dxa"/>
            <w:tcBorders>
              <w:top w:val="single" w:sz="4" w:space="0" w:color="auto"/>
              <w:left w:val="single" w:sz="4" w:space="0" w:color="auto"/>
              <w:bottom w:val="single" w:sz="4" w:space="0" w:color="auto"/>
              <w:right w:val="single" w:sz="4" w:space="0" w:color="auto"/>
            </w:tcBorders>
            <w:vAlign w:val="center"/>
            <w:hideMark/>
          </w:tcPr>
          <w:p w:rsidR="00792712" w:rsidRDefault="00792712">
            <w:pPr>
              <w:jc w:val="center"/>
              <w:rPr>
                <w:rFonts w:asciiTheme="minorEastAsia" w:hAnsiTheme="minorEastAsia" w:cs="Times New Roman"/>
                <w:kern w:val="0"/>
                <w:szCs w:val="21"/>
              </w:rPr>
            </w:pPr>
            <w:r>
              <w:rPr>
                <w:rFonts w:asciiTheme="minorEastAsia" w:hAnsiTheme="minorEastAsia" w:cs="Times New Roman" w:hint="eastAsia"/>
                <w:kern w:val="0"/>
                <w:szCs w:val="21"/>
              </w:rPr>
              <w:t>实践单位鉴定</w:t>
            </w:r>
          </w:p>
          <w:p w:rsidR="00792712" w:rsidRDefault="00792712">
            <w:pPr>
              <w:jc w:val="center"/>
              <w:rPr>
                <w:rFonts w:asciiTheme="minorEastAsia" w:hAnsiTheme="minorEastAsia" w:cs="Times New Roman"/>
                <w:kern w:val="0"/>
                <w:szCs w:val="21"/>
              </w:rPr>
            </w:pPr>
            <w:r>
              <w:rPr>
                <w:rFonts w:asciiTheme="minorEastAsia" w:hAnsiTheme="minorEastAsia" w:cs="Times New Roman" w:hint="eastAsia"/>
                <w:kern w:val="0"/>
                <w:szCs w:val="21"/>
              </w:rPr>
              <w:t>（选填）</w:t>
            </w:r>
          </w:p>
        </w:tc>
        <w:tc>
          <w:tcPr>
            <w:tcW w:w="7681" w:type="dxa"/>
            <w:gridSpan w:val="5"/>
            <w:tcBorders>
              <w:top w:val="single" w:sz="4" w:space="0" w:color="auto"/>
              <w:left w:val="single" w:sz="4" w:space="0" w:color="auto"/>
              <w:bottom w:val="single" w:sz="4" w:space="0" w:color="auto"/>
              <w:right w:val="single" w:sz="4" w:space="0" w:color="auto"/>
            </w:tcBorders>
            <w:vAlign w:val="center"/>
          </w:tcPr>
          <w:p w:rsidR="00792712" w:rsidRDefault="00792712">
            <w:pPr>
              <w:snapToGrid w:val="0"/>
              <w:rPr>
                <w:rFonts w:asciiTheme="minorEastAsia" w:hAnsiTheme="minorEastAsia" w:cs="Times New Roman"/>
                <w:kern w:val="0"/>
                <w:szCs w:val="21"/>
              </w:rPr>
            </w:pPr>
            <w:r>
              <w:rPr>
                <w:rFonts w:asciiTheme="minorEastAsia" w:hAnsiTheme="minorEastAsia" w:cs="Times New Roman" w:hint="eastAsia"/>
                <w:kern w:val="0"/>
                <w:szCs w:val="21"/>
              </w:rPr>
              <w:t>鉴定意见：</w:t>
            </w:r>
          </w:p>
          <w:p w:rsidR="00792712" w:rsidRDefault="00792712">
            <w:pPr>
              <w:snapToGrid w:val="0"/>
              <w:ind w:firstLineChars="450" w:firstLine="945"/>
              <w:rPr>
                <w:rFonts w:asciiTheme="minorEastAsia" w:hAnsiTheme="minorEastAsia" w:cs="Times New Roman"/>
                <w:kern w:val="0"/>
                <w:szCs w:val="21"/>
              </w:rPr>
            </w:pPr>
          </w:p>
          <w:p w:rsidR="00792712" w:rsidRDefault="00792712">
            <w:pPr>
              <w:snapToGrid w:val="0"/>
              <w:ind w:firstLineChars="100" w:firstLine="210"/>
              <w:jc w:val="center"/>
              <w:rPr>
                <w:rFonts w:asciiTheme="minorEastAsia" w:hAnsiTheme="minorEastAsia" w:cs="Times New Roman"/>
                <w:kern w:val="0"/>
                <w:szCs w:val="21"/>
              </w:rPr>
            </w:pPr>
          </w:p>
          <w:p w:rsidR="00792712" w:rsidRDefault="00792712">
            <w:pPr>
              <w:snapToGrid w:val="0"/>
              <w:ind w:firstLineChars="100" w:firstLine="210"/>
              <w:jc w:val="center"/>
              <w:rPr>
                <w:rFonts w:asciiTheme="minorEastAsia" w:hAnsiTheme="minorEastAsia" w:cs="Times New Roman"/>
                <w:kern w:val="0"/>
                <w:szCs w:val="21"/>
              </w:rPr>
            </w:pPr>
          </w:p>
          <w:p w:rsidR="00792712" w:rsidRDefault="00792712">
            <w:pPr>
              <w:snapToGrid w:val="0"/>
              <w:ind w:firstLineChars="1100" w:firstLine="2310"/>
              <w:rPr>
                <w:rFonts w:asciiTheme="minorEastAsia" w:hAnsiTheme="minorEastAsia" w:cs="Times New Roman"/>
                <w:kern w:val="0"/>
                <w:szCs w:val="21"/>
              </w:rPr>
            </w:pPr>
            <w:r>
              <w:rPr>
                <w:rFonts w:asciiTheme="minorEastAsia" w:hAnsiTheme="minorEastAsia" w:cs="Times New Roman" w:hint="eastAsia"/>
                <w:kern w:val="0"/>
                <w:szCs w:val="21"/>
              </w:rPr>
              <w:t>单位负责人签字：         单位公章：</w:t>
            </w:r>
          </w:p>
          <w:p w:rsidR="00792712" w:rsidRDefault="00792712">
            <w:pPr>
              <w:snapToGrid w:val="0"/>
              <w:ind w:firstLineChars="900" w:firstLine="1890"/>
              <w:jc w:val="center"/>
              <w:rPr>
                <w:rFonts w:asciiTheme="minorEastAsia" w:hAnsiTheme="minorEastAsia" w:cs="Times New Roman"/>
                <w:kern w:val="0"/>
                <w:szCs w:val="21"/>
              </w:rPr>
            </w:pPr>
          </w:p>
          <w:p w:rsidR="00792712" w:rsidRDefault="00792712">
            <w:pPr>
              <w:snapToGrid w:val="0"/>
              <w:jc w:val="center"/>
              <w:rPr>
                <w:rFonts w:asciiTheme="minorEastAsia" w:hAnsiTheme="minorEastAsia" w:cs="Times New Roman"/>
                <w:kern w:val="0"/>
                <w:szCs w:val="21"/>
              </w:rPr>
            </w:pPr>
            <w:r>
              <w:rPr>
                <w:rFonts w:asciiTheme="minorEastAsia" w:hAnsiTheme="minorEastAsia" w:cs="Times New Roman" w:hint="eastAsia"/>
                <w:kern w:val="0"/>
                <w:szCs w:val="21"/>
              </w:rPr>
              <w:t xml:space="preserve">                             年   月   日</w:t>
            </w:r>
          </w:p>
        </w:tc>
      </w:tr>
    </w:tbl>
    <w:p w:rsidR="009B132E" w:rsidRPr="00792712" w:rsidRDefault="009B132E" w:rsidP="00792712">
      <w:pPr>
        <w:spacing w:line="400" w:lineRule="exact"/>
        <w:jc w:val="left"/>
        <w:rPr>
          <w:rFonts w:asciiTheme="minorEastAsia" w:hAnsiTheme="minorEastAsia" w:cs="Times New Roman" w:hint="eastAsia"/>
          <w:szCs w:val="21"/>
        </w:rPr>
      </w:pPr>
    </w:p>
    <w:sectPr w:rsidR="009B132E" w:rsidRPr="00792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27F" w:rsidRDefault="00BA327F" w:rsidP="00892DB8">
      <w:r>
        <w:separator/>
      </w:r>
    </w:p>
  </w:endnote>
  <w:endnote w:type="continuationSeparator" w:id="0">
    <w:p w:rsidR="00BA327F" w:rsidRDefault="00BA327F" w:rsidP="00892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27F" w:rsidRDefault="00BA327F" w:rsidP="00892DB8">
      <w:r>
        <w:separator/>
      </w:r>
    </w:p>
  </w:footnote>
  <w:footnote w:type="continuationSeparator" w:id="0">
    <w:p w:rsidR="00BA327F" w:rsidRDefault="00BA327F" w:rsidP="00892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FFF"/>
    <w:rsid w:val="0009505E"/>
    <w:rsid w:val="000E50A1"/>
    <w:rsid w:val="001B350B"/>
    <w:rsid w:val="00297817"/>
    <w:rsid w:val="004A02AE"/>
    <w:rsid w:val="005673BA"/>
    <w:rsid w:val="005E2291"/>
    <w:rsid w:val="00634FFF"/>
    <w:rsid w:val="00676297"/>
    <w:rsid w:val="006E3D22"/>
    <w:rsid w:val="00721460"/>
    <w:rsid w:val="00792712"/>
    <w:rsid w:val="007B20FF"/>
    <w:rsid w:val="00892DB8"/>
    <w:rsid w:val="00975120"/>
    <w:rsid w:val="009B132E"/>
    <w:rsid w:val="009C4759"/>
    <w:rsid w:val="00B01CA6"/>
    <w:rsid w:val="00B620D0"/>
    <w:rsid w:val="00BA327F"/>
    <w:rsid w:val="00CF40C5"/>
    <w:rsid w:val="00E420EB"/>
    <w:rsid w:val="00F4761A"/>
    <w:rsid w:val="00F91EF7"/>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26F9F"/>
  <w15:chartTrackingRefBased/>
  <w15:docId w15:val="{05972C75-BF73-48E1-B59B-41566486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27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2D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2DB8"/>
    <w:rPr>
      <w:sz w:val="18"/>
      <w:szCs w:val="18"/>
    </w:rPr>
  </w:style>
  <w:style w:type="paragraph" w:styleId="a5">
    <w:name w:val="footer"/>
    <w:basedOn w:val="a"/>
    <w:link w:val="a6"/>
    <w:uiPriority w:val="99"/>
    <w:unhideWhenUsed/>
    <w:rsid w:val="00892DB8"/>
    <w:pPr>
      <w:tabs>
        <w:tab w:val="center" w:pos="4153"/>
        <w:tab w:val="right" w:pos="8306"/>
      </w:tabs>
      <w:snapToGrid w:val="0"/>
      <w:jc w:val="left"/>
    </w:pPr>
    <w:rPr>
      <w:sz w:val="18"/>
      <w:szCs w:val="18"/>
    </w:rPr>
  </w:style>
  <w:style w:type="character" w:customStyle="1" w:styleId="a6">
    <w:name w:val="页脚 字符"/>
    <w:basedOn w:val="a0"/>
    <w:link w:val="a5"/>
    <w:uiPriority w:val="99"/>
    <w:rsid w:val="00892DB8"/>
    <w:rPr>
      <w:sz w:val="18"/>
      <w:szCs w:val="18"/>
    </w:rPr>
  </w:style>
  <w:style w:type="paragraph" w:styleId="a7">
    <w:name w:val="Normal (Web)"/>
    <w:basedOn w:val="a"/>
    <w:uiPriority w:val="99"/>
    <w:unhideWhenUsed/>
    <w:rsid w:val="00F91E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76997">
      <w:bodyDiv w:val="1"/>
      <w:marLeft w:val="0"/>
      <w:marRight w:val="0"/>
      <w:marTop w:val="0"/>
      <w:marBottom w:val="0"/>
      <w:divBdr>
        <w:top w:val="none" w:sz="0" w:space="0" w:color="auto"/>
        <w:left w:val="none" w:sz="0" w:space="0" w:color="auto"/>
        <w:bottom w:val="none" w:sz="0" w:space="0" w:color="auto"/>
        <w:right w:val="none" w:sz="0" w:space="0" w:color="auto"/>
      </w:divBdr>
    </w:div>
    <w:div w:id="101850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shengheng lu</cp:lastModifiedBy>
  <cp:revision>2</cp:revision>
  <cp:lastPrinted>2018-08-30T06:38:00Z</cp:lastPrinted>
  <dcterms:created xsi:type="dcterms:W3CDTF">2018-08-30T06:42:00Z</dcterms:created>
  <dcterms:modified xsi:type="dcterms:W3CDTF">2018-08-30T06:42:00Z</dcterms:modified>
</cp:coreProperties>
</file>