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0" w:type="auto"/>
        <w:jc w:val="right"/>
        <w:tblBorders>
          <w:insideV w:val="single" w:sz="4" w:space="0" w:color="auto"/>
        </w:tblBorders>
        <w:tblLayout w:type="fixed"/>
        <w:tblLook w:val="0000" w:firstRow="0" w:lastRow="0" w:firstColumn="0" w:lastColumn="0" w:noHBand="0" w:noVBand="0"/>
      </w:tblPr>
      <w:tblGrid>
        <w:gridCol w:w="9170"/>
      </w:tblGrid>
      <w:tr w:rsidR="00BA5003">
        <w:trPr>
          <w:trHeight w:val="3114"/>
          <w:jc w:val="right"/>
        </w:trPr>
        <w:tc>
          <w:tcPr>
            <w:tcW w:w="9170" w:type="dxa"/>
            <w:vAlign w:val="center"/>
          </w:tcPr>
          <w:p w:rsidR="00BA5003" w:rsidRDefault="00BA5003">
            <w:pPr>
              <w:jc w:val="center"/>
              <w:rPr>
                <w:rFonts w:hint="eastAsia"/>
              </w:rPr>
            </w:pPr>
          </w:p>
          <w:p w:rsidR="00BA5003" w:rsidRDefault="00BC44D8">
            <w:pPr>
              <w:jc w:val="center"/>
              <w:rPr>
                <w:rFonts w:hint="eastAsia"/>
              </w:rPr>
            </w:pPr>
            <w:r>
              <w:rPr>
                <w:rFonts w:hint="eastAsia"/>
                <w:noProof/>
              </w:rPr>
              <w:drawing>
                <wp:inline distT="0" distB="0" distL="0" distR="0">
                  <wp:extent cx="4364355" cy="824230"/>
                  <wp:effectExtent l="0" t="0" r="0" b="0"/>
                  <wp:docPr id="1" name="图片 1" descr="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子科技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4355" cy="824230"/>
                          </a:xfrm>
                          <a:prstGeom prst="rect">
                            <a:avLst/>
                          </a:prstGeom>
                          <a:noFill/>
                          <a:ln>
                            <a:noFill/>
                          </a:ln>
                        </pic:spPr>
                      </pic:pic>
                    </a:graphicData>
                  </a:graphic>
                </wp:inline>
              </w:drawing>
            </w:r>
          </w:p>
          <w:p w:rsidR="00BA5003" w:rsidRDefault="00BA5003">
            <w:pPr>
              <w:jc w:val="center"/>
              <w:rPr>
                <w:rFonts w:hint="eastAsia"/>
              </w:rPr>
            </w:pPr>
            <w:r>
              <w:rPr>
                <w:rFonts w:ascii="楷体_GB2312" w:eastAsia="楷体_GB2312" w:hAnsi="楷体_GB2312" w:hint="eastAsia"/>
                <w:b/>
                <w:bCs/>
                <w:sz w:val="52"/>
              </w:rPr>
              <w:t>计算机专业类课程</w:t>
            </w:r>
          </w:p>
        </w:tc>
      </w:tr>
      <w:tr w:rsidR="00BA5003">
        <w:trPr>
          <w:trHeight w:val="4899"/>
          <w:jc w:val="right"/>
        </w:trPr>
        <w:tc>
          <w:tcPr>
            <w:tcW w:w="9170" w:type="dxa"/>
            <w:textDirection w:val="tbRlV"/>
            <w:vAlign w:val="center"/>
          </w:tcPr>
          <w:p w:rsidR="00BA5003" w:rsidRDefault="00BA5003">
            <w:pPr>
              <w:ind w:left="113"/>
              <w:jc w:val="center"/>
            </w:pPr>
          </w:p>
          <w:p w:rsidR="00BA5003" w:rsidRDefault="00BA5003">
            <w:pPr>
              <w:ind w:left="113"/>
              <w:jc w:val="center"/>
              <w:rPr>
                <w:rFonts w:ascii="MS Mincho" w:eastAsia="MS Mincho" w:hAnsi="MS Mincho" w:cs="Arial" w:hint="eastAsia"/>
                <w:b/>
                <w:bCs/>
                <w:sz w:val="96"/>
              </w:rPr>
            </w:pPr>
            <w:r>
              <w:rPr>
                <w:rFonts w:ascii="新宋体" w:eastAsia="新宋体" w:hAnsi="新宋体" w:cs="Courier New" w:hint="eastAsia"/>
                <w:b/>
                <w:bCs/>
                <w:sz w:val="96"/>
              </w:rPr>
              <w:t>实验报告</w:t>
            </w:r>
          </w:p>
        </w:tc>
      </w:tr>
      <w:tr w:rsidR="00BA5003">
        <w:trPr>
          <w:trHeight w:val="4269"/>
          <w:jc w:val="right"/>
        </w:trPr>
        <w:tc>
          <w:tcPr>
            <w:tcW w:w="9170" w:type="dxa"/>
            <w:vAlign w:val="center"/>
          </w:tcPr>
          <w:p w:rsidR="00BA5003" w:rsidRDefault="00BA5003">
            <w:pPr>
              <w:ind w:firstLineChars="593" w:firstLine="1905"/>
              <w:jc w:val="left"/>
              <w:rPr>
                <w:rFonts w:ascii="仿宋_GB2312" w:eastAsia="仿宋_GB2312" w:hAnsi="仿宋_GB2312" w:cs="Arial" w:hint="eastAsia"/>
                <w:b/>
                <w:bCs/>
                <w:sz w:val="32"/>
              </w:rPr>
            </w:pPr>
            <w:r>
              <w:rPr>
                <w:rFonts w:ascii="仿宋_GB2312" w:eastAsia="仿宋_GB2312" w:hAnsi="仿宋_GB2312" w:cs="Arial" w:hint="eastAsia"/>
                <w:b/>
                <w:bCs/>
                <w:sz w:val="32"/>
              </w:rPr>
              <w:t>课程名称：计算机组成原理</w:t>
            </w:r>
            <w:r w:rsidR="00542A2A">
              <w:rPr>
                <w:rFonts w:ascii="仿宋_GB2312" w:eastAsia="仿宋_GB2312" w:hAnsi="仿宋_GB2312" w:cs="Arial" w:hint="eastAsia"/>
                <w:b/>
                <w:bCs/>
                <w:sz w:val="32"/>
              </w:rPr>
              <w:t>与结构</w:t>
            </w:r>
          </w:p>
          <w:p w:rsidR="00BA5003" w:rsidRDefault="00BA5003">
            <w:pPr>
              <w:ind w:firstLineChars="593" w:firstLine="1905"/>
              <w:jc w:val="left"/>
              <w:rPr>
                <w:rFonts w:ascii="仿宋_GB2312" w:eastAsia="仿宋_GB2312" w:hAnsi="仿宋_GB2312" w:cs="Arial" w:hint="eastAsia"/>
                <w:b/>
                <w:bCs/>
                <w:sz w:val="32"/>
              </w:rPr>
            </w:pPr>
            <w:r>
              <w:rPr>
                <w:rFonts w:ascii="仿宋_GB2312" w:eastAsia="仿宋_GB2312" w:hAnsi="仿宋_GB2312" w:cs="Arial" w:hint="eastAsia"/>
                <w:b/>
                <w:bCs/>
                <w:sz w:val="32"/>
              </w:rPr>
              <w:t xml:space="preserve">学　</w:t>
            </w:r>
            <w:r w:rsidR="00507370">
              <w:rPr>
                <w:rFonts w:ascii="仿宋_GB2312" w:eastAsia="仿宋_GB2312" w:hAnsi="仿宋_GB2312" w:cs="Arial" w:hint="eastAsia"/>
                <w:b/>
                <w:bCs/>
                <w:sz w:val="32"/>
              </w:rPr>
              <w:t xml:space="preserve"> </w:t>
            </w:r>
            <w:r w:rsidR="00507370">
              <w:rPr>
                <w:rFonts w:ascii="仿宋_GB2312" w:eastAsia="仿宋_GB2312" w:hAnsi="仿宋_GB2312" w:cs="Arial"/>
                <w:b/>
                <w:bCs/>
                <w:sz w:val="32"/>
              </w:rPr>
              <w:t xml:space="preserve"> </w:t>
            </w:r>
            <w:r>
              <w:rPr>
                <w:rFonts w:ascii="仿宋_GB2312" w:eastAsia="仿宋_GB2312" w:hAnsi="仿宋_GB2312" w:cs="Arial" w:hint="eastAsia"/>
                <w:b/>
                <w:bCs/>
                <w:sz w:val="32"/>
              </w:rPr>
              <w:t>院：信息与软件工程学院</w:t>
            </w:r>
          </w:p>
          <w:p w:rsidR="00BA5003" w:rsidRDefault="00BA5003">
            <w:pPr>
              <w:ind w:firstLineChars="593" w:firstLine="1905"/>
              <w:jc w:val="left"/>
              <w:rPr>
                <w:rFonts w:ascii="仿宋_GB2312" w:eastAsia="仿宋_GB2312" w:hAnsi="仿宋_GB2312" w:cs="Arial" w:hint="eastAsia"/>
                <w:b/>
                <w:bCs/>
                <w:sz w:val="32"/>
              </w:rPr>
            </w:pPr>
            <w:r>
              <w:rPr>
                <w:rFonts w:ascii="仿宋_GB2312" w:eastAsia="仿宋_GB2312" w:hAnsi="仿宋_GB2312" w:cs="Arial" w:hint="eastAsia"/>
                <w:b/>
                <w:bCs/>
                <w:sz w:val="32"/>
              </w:rPr>
              <w:t>专　　业：</w:t>
            </w:r>
            <w:r w:rsidR="009025E5">
              <w:rPr>
                <w:rFonts w:ascii="仿宋_GB2312" w:eastAsia="仿宋_GB2312" w:hAnsi="仿宋_GB2312" w:cs="Arial" w:hint="eastAsia"/>
                <w:b/>
                <w:bCs/>
                <w:sz w:val="32"/>
              </w:rPr>
              <w:t>系统与技术</w:t>
            </w:r>
          </w:p>
          <w:p w:rsidR="0081167E" w:rsidRDefault="00BA5003">
            <w:pPr>
              <w:ind w:firstLineChars="593" w:firstLine="1905"/>
              <w:jc w:val="left"/>
              <w:rPr>
                <w:rFonts w:ascii="仿宋_GB2312" w:eastAsia="仿宋_GB2312" w:hAnsi="仿宋_GB2312" w:cs="Arial" w:hint="eastAsia"/>
                <w:b/>
                <w:bCs/>
                <w:sz w:val="32"/>
              </w:rPr>
            </w:pPr>
            <w:r>
              <w:rPr>
                <w:rFonts w:ascii="仿宋_GB2312" w:eastAsia="仿宋_GB2312" w:hAnsi="仿宋_GB2312" w:cs="Arial" w:hint="eastAsia"/>
                <w:b/>
                <w:bCs/>
                <w:sz w:val="32"/>
              </w:rPr>
              <w:t>学生姓名：</w:t>
            </w:r>
            <w:r w:rsidR="006D2539">
              <w:rPr>
                <w:rFonts w:ascii="仿宋_GB2312" w:eastAsia="仿宋_GB2312" w:hAnsi="仿宋_GB2312" w:cs="Arial" w:hint="eastAsia"/>
                <w:b/>
                <w:bCs/>
                <w:sz w:val="32"/>
              </w:rPr>
              <w:t>曹旭杰</w:t>
            </w:r>
          </w:p>
          <w:p w:rsidR="00BA5003" w:rsidRDefault="00BA5003">
            <w:pPr>
              <w:ind w:firstLineChars="593" w:firstLine="1905"/>
              <w:jc w:val="left"/>
              <w:rPr>
                <w:rFonts w:ascii="仿宋_GB2312" w:eastAsia="仿宋_GB2312" w:hAnsi="仿宋_GB2312" w:cs="Arial" w:hint="eastAsia"/>
                <w:b/>
                <w:bCs/>
                <w:sz w:val="32"/>
              </w:rPr>
            </w:pPr>
            <w:r>
              <w:rPr>
                <w:rFonts w:ascii="仿宋_GB2312" w:eastAsia="仿宋_GB2312" w:hAnsi="仿宋_GB2312" w:cs="Arial" w:hint="eastAsia"/>
                <w:b/>
                <w:bCs/>
                <w:sz w:val="32"/>
              </w:rPr>
              <w:t xml:space="preserve">学　</w:t>
            </w:r>
            <w:r w:rsidR="00507370">
              <w:rPr>
                <w:rFonts w:ascii="仿宋_GB2312" w:eastAsia="仿宋_GB2312" w:hAnsi="仿宋_GB2312" w:cs="Arial" w:hint="eastAsia"/>
                <w:b/>
                <w:bCs/>
                <w:sz w:val="32"/>
              </w:rPr>
              <w:t xml:space="preserve"> </w:t>
            </w:r>
            <w:r w:rsidR="00507370">
              <w:rPr>
                <w:rFonts w:ascii="仿宋_GB2312" w:eastAsia="仿宋_GB2312" w:hAnsi="仿宋_GB2312" w:cs="Arial"/>
                <w:b/>
                <w:bCs/>
                <w:sz w:val="32"/>
              </w:rPr>
              <w:t xml:space="preserve"> </w:t>
            </w:r>
            <w:r>
              <w:rPr>
                <w:rFonts w:ascii="仿宋_GB2312" w:eastAsia="仿宋_GB2312" w:hAnsi="仿宋_GB2312" w:cs="Arial" w:hint="eastAsia"/>
                <w:b/>
                <w:bCs/>
                <w:sz w:val="32"/>
              </w:rPr>
              <w:t>号：</w:t>
            </w:r>
            <w:r w:rsidR="006D2539">
              <w:rPr>
                <w:rFonts w:ascii="仿宋_GB2312" w:eastAsia="仿宋_GB2312" w:hAnsi="仿宋_GB2312" w:cs="Arial"/>
                <w:b/>
                <w:bCs/>
                <w:sz w:val="32"/>
              </w:rPr>
              <w:t>2017221102020</w:t>
            </w:r>
            <w:r>
              <w:rPr>
                <w:rFonts w:ascii="仿宋_GB2312" w:eastAsia="仿宋_GB2312" w:hAnsi="仿宋_GB2312" w:cs="Arial" w:hint="eastAsia"/>
                <w:b/>
                <w:bCs/>
                <w:sz w:val="32"/>
              </w:rPr>
              <w:t xml:space="preserve">    </w:t>
            </w:r>
          </w:p>
          <w:p w:rsidR="00BA5003" w:rsidRDefault="00BA5003">
            <w:pPr>
              <w:ind w:firstLineChars="593" w:firstLine="1905"/>
              <w:jc w:val="left"/>
              <w:rPr>
                <w:rFonts w:ascii="仿宋_GB2312" w:eastAsia="仿宋_GB2312" w:hAnsi="仿宋_GB2312" w:cs="Arial" w:hint="eastAsia"/>
                <w:b/>
                <w:bCs/>
                <w:sz w:val="32"/>
              </w:rPr>
            </w:pPr>
            <w:r>
              <w:rPr>
                <w:rFonts w:ascii="仿宋_GB2312" w:eastAsia="仿宋_GB2312" w:hAnsi="仿宋_GB2312" w:cs="Arial" w:hint="eastAsia"/>
                <w:b/>
                <w:bCs/>
                <w:sz w:val="32"/>
              </w:rPr>
              <w:t>任课教师：</w:t>
            </w:r>
            <w:r w:rsidR="009025E5">
              <w:rPr>
                <w:rFonts w:ascii="仿宋_GB2312" w:eastAsia="仿宋_GB2312" w:hAnsi="仿宋_GB2312" w:cs="Arial" w:hint="eastAsia"/>
                <w:b/>
                <w:bCs/>
                <w:sz w:val="32"/>
              </w:rPr>
              <w:t>黄俊</w:t>
            </w:r>
          </w:p>
        </w:tc>
      </w:tr>
      <w:tr w:rsidR="00BA5003">
        <w:trPr>
          <w:trHeight w:val="329"/>
          <w:jc w:val="right"/>
        </w:trPr>
        <w:tc>
          <w:tcPr>
            <w:tcW w:w="9170" w:type="dxa"/>
            <w:vAlign w:val="center"/>
          </w:tcPr>
          <w:p w:rsidR="00BA5003" w:rsidRDefault="00BA5003">
            <w:pPr>
              <w:jc w:val="left"/>
              <w:rPr>
                <w:rFonts w:ascii="仿宋_GB2312" w:eastAsia="仿宋_GB2312" w:hAnsi="仿宋_GB2312" w:cs="Arial" w:hint="eastAsia"/>
                <w:b/>
                <w:bCs/>
                <w:sz w:val="32"/>
              </w:rPr>
            </w:pPr>
          </w:p>
        </w:tc>
      </w:tr>
      <w:tr w:rsidR="00BA5003">
        <w:trPr>
          <w:trHeight w:val="569"/>
          <w:jc w:val="right"/>
        </w:trPr>
        <w:tc>
          <w:tcPr>
            <w:tcW w:w="9170" w:type="dxa"/>
            <w:tcBorders>
              <w:bottom w:val="single" w:sz="4" w:space="0" w:color="auto"/>
            </w:tcBorders>
          </w:tcPr>
          <w:p w:rsidR="00BA5003" w:rsidRDefault="00BA5003">
            <w:pPr>
              <w:tabs>
                <w:tab w:val="left" w:pos="2785"/>
              </w:tabs>
              <w:ind w:firstLineChars="593" w:firstLine="1905"/>
              <w:jc w:val="left"/>
              <w:rPr>
                <w:rFonts w:ascii="仿宋_GB2312" w:eastAsia="仿宋_GB2312" w:hAnsi="仿宋_GB2312" w:cs="Arial" w:hint="eastAsia"/>
                <w:b/>
                <w:bCs/>
                <w:sz w:val="32"/>
              </w:rPr>
            </w:pPr>
            <w:r>
              <w:rPr>
                <w:rFonts w:ascii="仿宋_GB2312" w:eastAsia="仿宋_GB2312" w:hAnsi="仿宋_GB2312" w:cs="Arial" w:hint="eastAsia"/>
                <w:b/>
                <w:bCs/>
                <w:sz w:val="32"/>
              </w:rPr>
              <w:t>日　　期：</w:t>
            </w:r>
            <w:r w:rsidR="008A2A5A">
              <w:rPr>
                <w:rFonts w:ascii="仿宋_GB2312" w:eastAsia="仿宋_GB2312" w:hAnsi="仿宋_GB2312" w:cs="Arial" w:hint="eastAsia"/>
                <w:b/>
                <w:bCs/>
                <w:sz w:val="32"/>
              </w:rPr>
              <w:t>20</w:t>
            </w:r>
            <w:r w:rsidR="009025E5">
              <w:rPr>
                <w:rFonts w:ascii="仿宋_GB2312" w:eastAsia="仿宋_GB2312" w:hAnsi="仿宋_GB2312" w:cs="Arial"/>
                <w:b/>
                <w:bCs/>
                <w:sz w:val="32"/>
              </w:rPr>
              <w:t>18</w:t>
            </w:r>
            <w:r>
              <w:rPr>
                <w:rFonts w:ascii="仿宋_GB2312" w:eastAsia="仿宋_GB2312" w:hAnsi="仿宋_GB2312" w:cs="Arial" w:hint="eastAsia"/>
                <w:b/>
                <w:bCs/>
                <w:sz w:val="32"/>
              </w:rPr>
              <w:t xml:space="preserve">年　</w:t>
            </w:r>
            <w:r w:rsidR="009025E5">
              <w:rPr>
                <w:rFonts w:ascii="仿宋_GB2312" w:eastAsia="仿宋_GB2312" w:hAnsi="仿宋_GB2312" w:cs="Arial" w:hint="eastAsia"/>
                <w:b/>
                <w:bCs/>
                <w:sz w:val="32"/>
              </w:rPr>
              <w:t>1</w:t>
            </w:r>
            <w:r w:rsidR="009025E5">
              <w:rPr>
                <w:rFonts w:ascii="仿宋_GB2312" w:eastAsia="仿宋_GB2312" w:hAnsi="仿宋_GB2312" w:cs="Arial"/>
                <w:b/>
                <w:bCs/>
                <w:sz w:val="32"/>
              </w:rPr>
              <w:t>2</w:t>
            </w:r>
            <w:r>
              <w:rPr>
                <w:rFonts w:ascii="仿宋_GB2312" w:eastAsia="仿宋_GB2312" w:hAnsi="仿宋_GB2312" w:cs="Arial" w:hint="eastAsia"/>
                <w:b/>
                <w:bCs/>
                <w:sz w:val="32"/>
              </w:rPr>
              <w:t xml:space="preserve">　月　</w:t>
            </w:r>
            <w:r w:rsidR="009025E5">
              <w:rPr>
                <w:rFonts w:ascii="仿宋_GB2312" w:eastAsia="仿宋_GB2312" w:hAnsi="仿宋_GB2312" w:cs="Arial" w:hint="eastAsia"/>
                <w:b/>
                <w:bCs/>
                <w:sz w:val="32"/>
              </w:rPr>
              <w:t>8</w:t>
            </w:r>
            <w:r>
              <w:rPr>
                <w:rFonts w:ascii="仿宋_GB2312" w:eastAsia="仿宋_GB2312" w:hAnsi="仿宋_GB2312" w:cs="Arial" w:hint="eastAsia"/>
                <w:b/>
                <w:bCs/>
                <w:sz w:val="32"/>
              </w:rPr>
              <w:t xml:space="preserve">　日</w:t>
            </w:r>
          </w:p>
        </w:tc>
      </w:tr>
    </w:tbl>
    <w:p w:rsidR="00BA5003" w:rsidRDefault="00BA5003" w:rsidP="00313EF6">
      <w:pPr>
        <w:spacing w:line="480" w:lineRule="auto"/>
        <w:jc w:val="center"/>
        <w:rPr>
          <w:rFonts w:eastAsia="方正舒体" w:hint="eastAsia"/>
          <w:b/>
          <w:bCs/>
          <w:sz w:val="44"/>
        </w:rPr>
      </w:pPr>
      <w:r>
        <w:rPr>
          <w:rFonts w:ascii="仿宋_GB2312" w:eastAsia="仿宋_GB2312" w:hAnsi="仿宋_GB2312" w:cs="Arial" w:hint="eastAsia"/>
          <w:b/>
          <w:bCs/>
          <w:sz w:val="32"/>
        </w:rPr>
        <w:br w:type="page"/>
      </w:r>
      <w:r>
        <w:rPr>
          <w:rFonts w:eastAsia="方正舒体" w:hint="eastAsia"/>
          <w:b/>
          <w:bCs/>
          <w:sz w:val="44"/>
        </w:rPr>
        <w:lastRenderedPageBreak/>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rsidR="00BA5003" w:rsidRDefault="00BA5003" w:rsidP="00313EF6">
      <w:pPr>
        <w:spacing w:line="480" w:lineRule="auto"/>
        <w:jc w:val="center"/>
        <w:rPr>
          <w:rFonts w:eastAsia="黑体" w:hint="eastAsia"/>
          <w:b/>
          <w:bCs/>
          <w:sz w:val="52"/>
        </w:rPr>
      </w:pPr>
      <w:r>
        <w:rPr>
          <w:rFonts w:eastAsia="黑体" w:hint="eastAsia"/>
          <w:b/>
          <w:bCs/>
          <w:sz w:val="52"/>
        </w:rPr>
        <w:t>实</w:t>
      </w:r>
      <w:r>
        <w:rPr>
          <w:rFonts w:eastAsia="黑体" w:hint="eastAsia"/>
          <w:b/>
          <w:bCs/>
          <w:sz w:val="52"/>
        </w:rPr>
        <w:t xml:space="preserve">   </w:t>
      </w:r>
      <w:r>
        <w:rPr>
          <w:rFonts w:eastAsia="黑体" w:hint="eastAsia"/>
          <w:b/>
          <w:bCs/>
          <w:sz w:val="52"/>
        </w:rPr>
        <w:t>验</w:t>
      </w:r>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rsidR="00115EBD" w:rsidRDefault="00115EBD" w:rsidP="00313EF6">
      <w:pPr>
        <w:spacing w:line="480" w:lineRule="auto"/>
        <w:jc w:val="center"/>
        <w:rPr>
          <w:rFonts w:eastAsia="黑体" w:hint="eastAsia"/>
          <w:b/>
          <w:bCs/>
          <w:sz w:val="52"/>
        </w:rPr>
      </w:pPr>
      <w:r>
        <w:rPr>
          <w:rFonts w:eastAsia="黑体" w:hint="eastAsia"/>
          <w:b/>
          <w:bCs/>
          <w:sz w:val="52"/>
        </w:rPr>
        <w:t>（第一部分）</w:t>
      </w:r>
    </w:p>
    <w:p w:rsidR="00BA5003" w:rsidRPr="00AB2897" w:rsidRDefault="00BA5003" w:rsidP="00313EF6">
      <w:pPr>
        <w:numPr>
          <w:ilvl w:val="0"/>
          <w:numId w:val="1"/>
        </w:numPr>
        <w:spacing w:line="480" w:lineRule="auto"/>
        <w:rPr>
          <w:rFonts w:hint="eastAsia"/>
          <w:bCs/>
          <w:sz w:val="28"/>
        </w:rPr>
      </w:pPr>
      <w:r w:rsidRPr="00313EF6">
        <w:rPr>
          <w:rFonts w:ascii="黑体" w:eastAsia="黑体" w:hAnsi="黑体" w:hint="eastAsia"/>
          <w:b/>
          <w:bCs/>
          <w:sz w:val="32"/>
        </w:rPr>
        <w:t>实验名称：</w:t>
      </w:r>
      <w:r>
        <w:rPr>
          <w:rFonts w:hint="eastAsia"/>
          <w:b/>
          <w:bCs/>
          <w:sz w:val="28"/>
        </w:rPr>
        <w:t xml:space="preserve"> </w:t>
      </w:r>
      <w:r w:rsidR="006A7804" w:rsidRPr="00AB2897">
        <w:rPr>
          <w:rFonts w:hint="eastAsia"/>
          <w:bCs/>
          <w:sz w:val="24"/>
        </w:rPr>
        <w:t xml:space="preserve"> </w:t>
      </w:r>
      <w:r w:rsidR="006A7804" w:rsidRPr="00313EF6">
        <w:rPr>
          <w:rFonts w:ascii="宋体" w:hAnsi="宋体" w:hint="eastAsia"/>
          <w:bCs/>
          <w:sz w:val="28"/>
        </w:rPr>
        <w:t>8位算术/逻辑运算器ALU实验</w:t>
      </w:r>
    </w:p>
    <w:p w:rsidR="00BA5003" w:rsidRPr="00AB2897" w:rsidRDefault="00BA5003" w:rsidP="00313EF6">
      <w:pPr>
        <w:numPr>
          <w:ilvl w:val="0"/>
          <w:numId w:val="1"/>
        </w:numPr>
        <w:spacing w:line="480" w:lineRule="auto"/>
        <w:rPr>
          <w:rFonts w:hint="eastAsia"/>
          <w:bCs/>
          <w:sz w:val="28"/>
        </w:rPr>
      </w:pPr>
      <w:r w:rsidRPr="00313EF6">
        <w:rPr>
          <w:rFonts w:ascii="黑体" w:eastAsia="黑体" w:hAnsi="黑体" w:hint="eastAsia"/>
          <w:b/>
          <w:bCs/>
          <w:sz w:val="32"/>
          <w:szCs w:val="32"/>
        </w:rPr>
        <w:t>实验学时：</w:t>
      </w:r>
      <w:r w:rsidR="004A0C94" w:rsidRPr="00AB2897">
        <w:rPr>
          <w:rFonts w:hint="eastAsia"/>
          <w:bCs/>
          <w:sz w:val="28"/>
        </w:rPr>
        <w:t xml:space="preserve"> </w:t>
      </w:r>
      <w:r w:rsidR="00AB2897" w:rsidRPr="00313EF6">
        <w:rPr>
          <w:rFonts w:ascii="宋体" w:hAnsi="宋体" w:hint="eastAsia"/>
          <w:bCs/>
          <w:sz w:val="28"/>
          <w:szCs w:val="24"/>
        </w:rPr>
        <w:t>4学时</w:t>
      </w:r>
    </w:p>
    <w:p w:rsidR="00AB2897" w:rsidRPr="00313EF6" w:rsidRDefault="00BA5003" w:rsidP="00313EF6">
      <w:pPr>
        <w:numPr>
          <w:ilvl w:val="0"/>
          <w:numId w:val="1"/>
        </w:numPr>
        <w:spacing w:line="480" w:lineRule="auto"/>
        <w:rPr>
          <w:rFonts w:ascii="黑体" w:eastAsia="黑体" w:hAnsi="黑体"/>
          <w:b/>
          <w:bCs/>
          <w:sz w:val="32"/>
        </w:rPr>
      </w:pPr>
      <w:r w:rsidRPr="00313EF6">
        <w:rPr>
          <w:rFonts w:ascii="黑体" w:eastAsia="黑体" w:hAnsi="黑体" w:hint="eastAsia"/>
          <w:b/>
          <w:bCs/>
          <w:sz w:val="32"/>
        </w:rPr>
        <w:t>实验内容、目的和实验原理：</w:t>
      </w:r>
    </w:p>
    <w:p w:rsidR="00AB2897" w:rsidRPr="00313EF6" w:rsidRDefault="00AB2897" w:rsidP="00313EF6">
      <w:pPr>
        <w:pStyle w:val="a5"/>
        <w:tabs>
          <w:tab w:val="left" w:pos="142"/>
        </w:tabs>
        <w:spacing w:before="120" w:after="120" w:line="400" w:lineRule="exact"/>
        <w:ind w:firstLineChars="0" w:firstLine="0"/>
        <w:rPr>
          <w:rFonts w:ascii="宋体" w:hAnsi="宋体" w:hint="eastAsia"/>
          <w:b/>
          <w:bCs/>
          <w:sz w:val="28"/>
          <w:szCs w:val="24"/>
        </w:rPr>
      </w:pPr>
      <w:r w:rsidRPr="00313EF6">
        <w:rPr>
          <w:rFonts w:ascii="宋体" w:hAnsi="宋体" w:hint="eastAsia"/>
          <w:b/>
          <w:bCs/>
          <w:sz w:val="28"/>
          <w:szCs w:val="24"/>
        </w:rPr>
        <w:t>实验内容：</w:t>
      </w:r>
    </w:p>
    <w:p w:rsidR="00AB2897" w:rsidRPr="00AB2897" w:rsidRDefault="00AB2897" w:rsidP="00313EF6">
      <w:pPr>
        <w:pStyle w:val="a5"/>
        <w:tabs>
          <w:tab w:val="left" w:pos="142"/>
        </w:tabs>
        <w:spacing w:before="120" w:after="120" w:line="400" w:lineRule="exact"/>
        <w:ind w:leftChars="400" w:left="840" w:firstLineChars="0" w:firstLine="0"/>
        <w:rPr>
          <w:rFonts w:ascii="宋体" w:hAnsi="宋体"/>
          <w:bCs/>
          <w:sz w:val="24"/>
          <w:szCs w:val="24"/>
        </w:rPr>
      </w:pPr>
      <w:r w:rsidRPr="00AB2897">
        <w:rPr>
          <w:rFonts w:ascii="宋体" w:hAnsi="宋体" w:hint="eastAsia"/>
          <w:bCs/>
          <w:sz w:val="24"/>
          <w:szCs w:val="24"/>
        </w:rPr>
        <w:t>按步骤连接试验箱后，向地址寄存器AR写入8位地址，向存储单元写入8位数据。再将地址送入AR以读数据，并验证数据。根据实验结果完成表格。</w:t>
      </w:r>
    </w:p>
    <w:p w:rsidR="00AB2897" w:rsidRPr="00313EF6" w:rsidRDefault="00AB2897" w:rsidP="00313EF6">
      <w:pPr>
        <w:pStyle w:val="a5"/>
        <w:tabs>
          <w:tab w:val="left" w:pos="142"/>
        </w:tabs>
        <w:spacing w:before="120" w:after="120" w:line="400" w:lineRule="exact"/>
        <w:ind w:firstLineChars="0" w:firstLine="0"/>
        <w:rPr>
          <w:rFonts w:ascii="宋体" w:hAnsi="宋体"/>
          <w:b/>
          <w:bCs/>
          <w:sz w:val="28"/>
          <w:szCs w:val="24"/>
        </w:rPr>
      </w:pPr>
      <w:r w:rsidRPr="00313EF6">
        <w:rPr>
          <w:rFonts w:ascii="宋体" w:hAnsi="宋体" w:hint="eastAsia"/>
          <w:b/>
          <w:bCs/>
          <w:sz w:val="28"/>
          <w:szCs w:val="24"/>
        </w:rPr>
        <w:t>实验目的：</w:t>
      </w:r>
    </w:p>
    <w:p w:rsidR="00AB2897" w:rsidRDefault="00AB2897" w:rsidP="00313EF6">
      <w:pPr>
        <w:spacing w:line="400" w:lineRule="exact"/>
        <w:ind w:firstLineChars="400" w:firstLine="960"/>
        <w:rPr>
          <w:rFonts w:ascii="宋体"/>
          <w:bCs/>
          <w:sz w:val="24"/>
        </w:rPr>
      </w:pPr>
      <w:r>
        <w:rPr>
          <w:rFonts w:ascii="宋体" w:hint="eastAsia"/>
          <w:bCs/>
          <w:sz w:val="24"/>
        </w:rPr>
        <w:t>掌握半导体RAM 6264的特性和使用方法</w:t>
      </w:r>
    </w:p>
    <w:p w:rsidR="00AB2897" w:rsidRDefault="00AB2897" w:rsidP="00313EF6">
      <w:pPr>
        <w:spacing w:line="400" w:lineRule="exact"/>
        <w:ind w:firstLineChars="400" w:firstLine="960"/>
        <w:rPr>
          <w:rFonts w:ascii="宋体"/>
          <w:bCs/>
          <w:sz w:val="24"/>
        </w:rPr>
      </w:pPr>
      <w:r>
        <w:rPr>
          <w:rFonts w:ascii="宋体" w:hint="eastAsia"/>
          <w:bCs/>
          <w:sz w:val="24"/>
        </w:rPr>
        <w:t>掌握6264存储器的读写方法</w:t>
      </w:r>
    </w:p>
    <w:p w:rsidR="00AB2897" w:rsidRDefault="00AB2897" w:rsidP="00313EF6">
      <w:pPr>
        <w:spacing w:line="400" w:lineRule="exact"/>
        <w:ind w:firstLineChars="400" w:firstLine="960"/>
        <w:rPr>
          <w:rFonts w:ascii="宋体"/>
          <w:bCs/>
          <w:sz w:val="24"/>
        </w:rPr>
      </w:pPr>
      <w:r>
        <w:rPr>
          <w:rFonts w:ascii="宋体" w:hint="eastAsia"/>
          <w:bCs/>
          <w:sz w:val="24"/>
        </w:rPr>
        <w:t>按给定数据，完成实验指导书中的存储器读写操作</w:t>
      </w:r>
    </w:p>
    <w:p w:rsidR="00AB2897" w:rsidRPr="00313EF6" w:rsidRDefault="00AB2897" w:rsidP="00313EF6">
      <w:pPr>
        <w:pStyle w:val="a5"/>
        <w:tabs>
          <w:tab w:val="left" w:pos="142"/>
        </w:tabs>
        <w:spacing w:before="120" w:after="120" w:line="400" w:lineRule="exact"/>
        <w:ind w:firstLineChars="0" w:firstLine="0"/>
        <w:rPr>
          <w:rFonts w:ascii="宋体" w:hAnsi="宋体"/>
          <w:b/>
          <w:bCs/>
          <w:sz w:val="28"/>
          <w:szCs w:val="24"/>
        </w:rPr>
      </w:pPr>
      <w:r w:rsidRPr="00313EF6">
        <w:rPr>
          <w:rFonts w:ascii="宋体" w:hAnsi="宋体" w:hint="eastAsia"/>
          <w:b/>
          <w:bCs/>
          <w:sz w:val="28"/>
          <w:szCs w:val="24"/>
        </w:rPr>
        <w:t>实验原理：</w:t>
      </w:r>
    </w:p>
    <w:p w:rsidR="00AB2897" w:rsidRPr="00AB2897" w:rsidRDefault="00AB2897" w:rsidP="00313EF6">
      <w:pPr>
        <w:spacing w:line="400" w:lineRule="exact"/>
        <w:ind w:firstLine="420"/>
        <w:rPr>
          <w:rFonts w:ascii="宋体" w:hAnsi="宋体"/>
          <w:bCs/>
          <w:sz w:val="24"/>
          <w:szCs w:val="24"/>
        </w:rPr>
      </w:pPr>
      <w:r w:rsidRPr="00AB2897">
        <w:rPr>
          <w:rFonts w:ascii="宋体" w:hAnsi="宋体" w:hint="eastAsia"/>
          <w:bCs/>
          <w:sz w:val="24"/>
          <w:szCs w:val="24"/>
        </w:rPr>
        <w:t>1、经二进制数码开关KD7-KD0(低位)向输入三态门(74LS245芯片，U51)送地址；（写）</w:t>
      </w:r>
    </w:p>
    <w:p w:rsidR="00AB2897" w:rsidRPr="00AB2897" w:rsidRDefault="00AB2897" w:rsidP="00313EF6">
      <w:pPr>
        <w:spacing w:line="400" w:lineRule="exact"/>
        <w:ind w:firstLine="420"/>
        <w:rPr>
          <w:rFonts w:ascii="宋体" w:hAnsi="宋体"/>
          <w:bCs/>
          <w:sz w:val="24"/>
          <w:szCs w:val="24"/>
        </w:rPr>
      </w:pPr>
      <w:r w:rsidRPr="00AB2897">
        <w:rPr>
          <w:rFonts w:ascii="宋体" w:hAnsi="宋体" w:hint="eastAsia"/>
          <w:bCs/>
          <w:sz w:val="24"/>
          <w:szCs w:val="24"/>
        </w:rPr>
        <w:t>2、输入三态门将地址送地址锁存器AR(74LS273芯片,U37)锁存;(写)</w:t>
      </w:r>
    </w:p>
    <w:p w:rsidR="00AB2897" w:rsidRPr="00AB2897" w:rsidRDefault="00AB2897" w:rsidP="00313EF6">
      <w:pPr>
        <w:spacing w:line="400" w:lineRule="exact"/>
        <w:ind w:left="420"/>
        <w:rPr>
          <w:rFonts w:ascii="宋体" w:hAnsi="宋体"/>
          <w:bCs/>
          <w:sz w:val="24"/>
          <w:szCs w:val="24"/>
        </w:rPr>
      </w:pPr>
      <w:r w:rsidRPr="00AB2897">
        <w:rPr>
          <w:rFonts w:ascii="宋体" w:hAnsi="宋体" w:hint="eastAsia"/>
          <w:bCs/>
          <w:sz w:val="24"/>
          <w:szCs w:val="24"/>
        </w:rPr>
        <w:t>3、经数码开关KD7-KD0(低位)向输入三态门(U51)输送数据,并通过8位数据总线将数据写入到存储器RAM(6264芯片，U52)内;（写）</w:t>
      </w:r>
    </w:p>
    <w:p w:rsidR="00AB2897" w:rsidRPr="00AB2897" w:rsidRDefault="00AB2897" w:rsidP="00313EF6">
      <w:pPr>
        <w:spacing w:line="400" w:lineRule="exact"/>
        <w:ind w:firstLine="420"/>
        <w:rPr>
          <w:rFonts w:ascii="宋体" w:hAnsi="宋体"/>
          <w:bCs/>
          <w:sz w:val="24"/>
          <w:szCs w:val="24"/>
        </w:rPr>
      </w:pPr>
      <w:r w:rsidRPr="00AB2897">
        <w:rPr>
          <w:rFonts w:ascii="宋体" w:hAnsi="宋体"/>
          <w:bCs/>
          <w:sz w:val="24"/>
          <w:szCs w:val="24"/>
        </w:rPr>
        <w:t>4</w:t>
      </w:r>
      <w:r w:rsidRPr="00AB2897">
        <w:rPr>
          <w:rFonts w:ascii="宋体" w:hAnsi="宋体" w:hint="eastAsia"/>
          <w:bCs/>
          <w:sz w:val="24"/>
          <w:szCs w:val="24"/>
        </w:rPr>
        <w:t>、经数码开关KD7-KD0(低位)向输入三态门送地址；（读出）</w:t>
      </w:r>
    </w:p>
    <w:p w:rsidR="00AB2897" w:rsidRPr="00AB2897" w:rsidRDefault="00AB2897" w:rsidP="00313EF6">
      <w:pPr>
        <w:spacing w:line="400" w:lineRule="exact"/>
        <w:ind w:leftChars="200" w:left="420"/>
        <w:rPr>
          <w:rFonts w:ascii="宋体" w:hAnsi="宋体"/>
          <w:bCs/>
          <w:sz w:val="24"/>
          <w:szCs w:val="24"/>
        </w:rPr>
      </w:pPr>
      <w:r w:rsidRPr="00AB2897">
        <w:rPr>
          <w:rFonts w:ascii="宋体" w:hAnsi="宋体" w:hint="eastAsia"/>
          <w:bCs/>
          <w:sz w:val="24"/>
          <w:szCs w:val="24"/>
        </w:rPr>
        <w:t>5、存储器RAM(6264芯片,U52)内数据通过8位数据总线将输出结果用数据显示灯LZD7-LZD0(低位)显示。（读出）</w:t>
      </w:r>
    </w:p>
    <w:p w:rsidR="00BA5003" w:rsidRPr="00313EF6" w:rsidRDefault="00BA5003" w:rsidP="00313EF6">
      <w:pPr>
        <w:numPr>
          <w:ilvl w:val="0"/>
          <w:numId w:val="1"/>
        </w:numPr>
        <w:spacing w:line="480" w:lineRule="auto"/>
        <w:rPr>
          <w:rFonts w:ascii="黑体" w:eastAsia="黑体" w:hAnsi="黑体" w:hint="eastAsia"/>
          <w:b/>
          <w:bCs/>
          <w:sz w:val="32"/>
        </w:rPr>
      </w:pPr>
      <w:r w:rsidRPr="00313EF6">
        <w:rPr>
          <w:rFonts w:ascii="黑体" w:eastAsia="黑体" w:hAnsi="黑体" w:hint="eastAsia"/>
          <w:b/>
          <w:bCs/>
          <w:sz w:val="32"/>
        </w:rPr>
        <w:t>实验器材（设备、元器件）</w:t>
      </w:r>
    </w:p>
    <w:p w:rsidR="0095081A" w:rsidRPr="0095081A" w:rsidRDefault="0095081A" w:rsidP="00313EF6">
      <w:pPr>
        <w:spacing w:line="400" w:lineRule="exact"/>
        <w:rPr>
          <w:rFonts w:hint="eastAsia"/>
          <w:b/>
          <w:bCs/>
          <w:sz w:val="28"/>
          <w:szCs w:val="28"/>
        </w:rPr>
      </w:pPr>
      <w:r>
        <w:rPr>
          <w:rFonts w:hint="eastAsia"/>
          <w:b/>
          <w:bCs/>
          <w:sz w:val="28"/>
        </w:rPr>
        <w:t xml:space="preserve">   </w:t>
      </w:r>
      <w:r w:rsidRPr="0095081A">
        <w:rPr>
          <w:rFonts w:ascii="宋体" w:hint="eastAsia"/>
          <w:sz w:val="28"/>
          <w:szCs w:val="28"/>
        </w:rPr>
        <w:t>计算机组成原理实验箱（DVCC-C8JH)</w:t>
      </w:r>
    </w:p>
    <w:p w:rsidR="00BA5003" w:rsidRPr="00313EF6" w:rsidRDefault="00BA5003" w:rsidP="00313EF6">
      <w:pPr>
        <w:numPr>
          <w:ilvl w:val="0"/>
          <w:numId w:val="1"/>
        </w:numPr>
        <w:spacing w:line="480" w:lineRule="auto"/>
        <w:rPr>
          <w:rFonts w:ascii="黑体" w:eastAsia="黑体" w:hAnsi="黑体"/>
          <w:b/>
          <w:bCs/>
          <w:sz w:val="32"/>
        </w:rPr>
      </w:pPr>
      <w:r w:rsidRPr="00313EF6">
        <w:rPr>
          <w:rFonts w:ascii="黑体" w:eastAsia="黑体" w:hAnsi="黑体" w:hint="eastAsia"/>
          <w:b/>
          <w:bCs/>
          <w:sz w:val="32"/>
        </w:rPr>
        <w:t>实验步骤：</w:t>
      </w:r>
    </w:p>
    <w:p w:rsidR="00AB2897" w:rsidRPr="00313EF6" w:rsidRDefault="00AB2897" w:rsidP="00313EF6">
      <w:pPr>
        <w:spacing w:line="400" w:lineRule="exact"/>
        <w:ind w:firstLine="420"/>
        <w:rPr>
          <w:rFonts w:ascii="宋体" w:hAnsi="宋体" w:hint="eastAsia"/>
          <w:bCs/>
          <w:sz w:val="28"/>
          <w:szCs w:val="24"/>
        </w:rPr>
      </w:pPr>
      <w:r w:rsidRPr="00313EF6">
        <w:rPr>
          <w:rFonts w:ascii="宋体" w:hAnsi="宋体" w:hint="eastAsia"/>
          <w:bCs/>
          <w:sz w:val="28"/>
          <w:szCs w:val="24"/>
        </w:rPr>
        <w:t>1、连接线路，仔细检查核对后接通电源;</w:t>
      </w:r>
    </w:p>
    <w:p w:rsidR="00AB2897" w:rsidRPr="00313EF6" w:rsidRDefault="00AB2897" w:rsidP="00313EF6">
      <w:pPr>
        <w:spacing w:line="400" w:lineRule="exact"/>
        <w:ind w:firstLine="420"/>
        <w:rPr>
          <w:rFonts w:ascii="宋体" w:hAnsi="宋体" w:hint="eastAsia"/>
          <w:bCs/>
          <w:sz w:val="28"/>
          <w:szCs w:val="24"/>
        </w:rPr>
      </w:pPr>
      <w:r w:rsidRPr="00313EF6">
        <w:rPr>
          <w:rFonts w:ascii="宋体" w:hAnsi="宋体" w:hint="eastAsia"/>
          <w:bCs/>
          <w:sz w:val="28"/>
          <w:szCs w:val="24"/>
        </w:rPr>
        <w:t>2、用二进制数据开关KD7-KD0向地址寄存器AR写入8位地址;</w:t>
      </w:r>
    </w:p>
    <w:p w:rsidR="00AB2897" w:rsidRPr="00313EF6" w:rsidRDefault="00AB2897" w:rsidP="00313EF6">
      <w:pPr>
        <w:spacing w:line="400" w:lineRule="exact"/>
        <w:ind w:firstLine="420"/>
        <w:rPr>
          <w:rFonts w:ascii="宋体" w:hAnsi="宋体" w:hint="eastAsia"/>
          <w:bCs/>
          <w:sz w:val="28"/>
          <w:szCs w:val="24"/>
        </w:rPr>
      </w:pPr>
      <w:r w:rsidRPr="00313EF6">
        <w:rPr>
          <w:rFonts w:ascii="宋体" w:hAnsi="宋体" w:hint="eastAsia"/>
          <w:bCs/>
          <w:sz w:val="28"/>
          <w:szCs w:val="24"/>
        </w:rPr>
        <w:t>3、用二进制数据开关KD7-KD0向6424的存储单元写入8位数据;（写数据）</w:t>
      </w:r>
    </w:p>
    <w:p w:rsidR="00AB2897" w:rsidRPr="00313EF6" w:rsidRDefault="00AB2897" w:rsidP="00313EF6">
      <w:pPr>
        <w:spacing w:line="400" w:lineRule="exact"/>
        <w:ind w:firstLine="420"/>
        <w:rPr>
          <w:rFonts w:ascii="宋体" w:hAnsi="宋体" w:hint="eastAsia"/>
          <w:bCs/>
          <w:sz w:val="28"/>
          <w:szCs w:val="24"/>
        </w:rPr>
      </w:pPr>
      <w:r w:rsidRPr="00313EF6">
        <w:rPr>
          <w:rFonts w:ascii="宋体" w:hAnsi="宋体" w:hint="eastAsia"/>
          <w:bCs/>
          <w:sz w:val="28"/>
          <w:szCs w:val="24"/>
        </w:rPr>
        <w:t>4、重复第2步（将地址送入AR准备读数据）;</w:t>
      </w:r>
    </w:p>
    <w:p w:rsidR="00AB2897" w:rsidRPr="00313EF6" w:rsidRDefault="00AB2897" w:rsidP="00313EF6">
      <w:pPr>
        <w:spacing w:line="400" w:lineRule="exact"/>
        <w:ind w:firstLine="420"/>
        <w:rPr>
          <w:rFonts w:ascii="宋体" w:hAnsi="宋体" w:hint="eastAsia"/>
          <w:bCs/>
          <w:sz w:val="28"/>
          <w:szCs w:val="24"/>
        </w:rPr>
      </w:pPr>
      <w:r w:rsidRPr="00313EF6">
        <w:rPr>
          <w:rFonts w:ascii="宋体" w:hAnsi="宋体" w:hint="eastAsia"/>
          <w:bCs/>
          <w:sz w:val="28"/>
          <w:szCs w:val="24"/>
        </w:rPr>
        <w:lastRenderedPageBreak/>
        <w:t>5、从存储单元读出数据并验证;</w:t>
      </w:r>
    </w:p>
    <w:p w:rsidR="00AB2897" w:rsidRPr="00313EF6" w:rsidRDefault="00AB2897" w:rsidP="00313EF6">
      <w:pPr>
        <w:spacing w:line="400" w:lineRule="exact"/>
        <w:ind w:firstLine="420"/>
        <w:rPr>
          <w:rFonts w:ascii="宋体" w:hAnsi="宋体" w:hint="eastAsia"/>
          <w:bCs/>
          <w:sz w:val="28"/>
          <w:szCs w:val="24"/>
        </w:rPr>
      </w:pPr>
      <w:r w:rsidRPr="00313EF6">
        <w:rPr>
          <w:rFonts w:ascii="宋体" w:hAnsi="宋体" w:hint="eastAsia"/>
          <w:bCs/>
          <w:sz w:val="28"/>
          <w:szCs w:val="24"/>
        </w:rPr>
        <w:t>6、填写实验报告表3-2、表3-3。</w:t>
      </w:r>
    </w:p>
    <w:p w:rsidR="00AC5821" w:rsidRPr="00AC5821" w:rsidRDefault="00BA5003" w:rsidP="00AC5821">
      <w:pPr>
        <w:numPr>
          <w:ilvl w:val="0"/>
          <w:numId w:val="1"/>
        </w:numPr>
        <w:spacing w:line="480" w:lineRule="auto"/>
        <w:rPr>
          <w:rFonts w:ascii="黑体" w:eastAsia="黑体" w:hAnsi="黑体" w:hint="eastAsia"/>
          <w:b/>
          <w:bCs/>
          <w:sz w:val="32"/>
        </w:rPr>
      </w:pPr>
      <w:r w:rsidRPr="00313EF6">
        <w:rPr>
          <w:rFonts w:ascii="黑体" w:eastAsia="黑体" w:hAnsi="黑体" w:hint="eastAsia"/>
          <w:b/>
          <w:bCs/>
          <w:sz w:val="32"/>
        </w:rPr>
        <w:t>实验数据及结果分析：</w:t>
      </w:r>
    </w:p>
    <w:p w:rsidR="00313EF6" w:rsidRPr="00BC44D8" w:rsidRDefault="001721A2" w:rsidP="00313EF6">
      <w:pPr>
        <w:spacing w:line="400" w:lineRule="exact"/>
        <w:rPr>
          <w:b/>
          <w:bCs/>
          <w:sz w:val="28"/>
          <w:szCs w:val="24"/>
        </w:rPr>
      </w:pPr>
      <w:r w:rsidRPr="00BC44D8">
        <w:rPr>
          <w:rFonts w:hint="eastAsia"/>
          <w:b/>
          <w:bCs/>
          <w:sz w:val="28"/>
          <w:szCs w:val="24"/>
        </w:rPr>
        <w:t>连线：</w:t>
      </w:r>
    </w:p>
    <w:p w:rsidR="00313EF6" w:rsidRDefault="00BC44D8" w:rsidP="00313EF6">
      <w:pPr>
        <w:spacing w:line="400" w:lineRule="exact"/>
        <w:rPr>
          <w:bCs/>
          <w:sz w:val="24"/>
          <w:szCs w:val="24"/>
        </w:rPr>
      </w:pPr>
      <w:r>
        <w:rPr>
          <w:noProof/>
        </w:rPr>
        <w:drawing>
          <wp:anchor distT="0" distB="0" distL="114300" distR="114300" simplePos="0" relativeHeight="251663360" behindDoc="0" locked="0" layoutInCell="1" allowOverlap="1">
            <wp:simplePos x="0" y="0"/>
            <wp:positionH relativeFrom="column">
              <wp:posOffset>2540</wp:posOffset>
            </wp:positionH>
            <wp:positionV relativeFrom="paragraph">
              <wp:posOffset>156845</wp:posOffset>
            </wp:positionV>
            <wp:extent cx="4546600" cy="3054985"/>
            <wp:effectExtent l="0" t="0" r="0" b="0"/>
            <wp:wrapSquare wrapText="bothSides"/>
            <wp:docPr id="8" name="图片 8" descr="IMG_3841(20171203-03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3841(20171203-032334)"/>
                    <pic:cNvPicPr>
                      <a:picLocks noChangeAspect="1" noChangeArrowheads="1"/>
                    </pic:cNvPicPr>
                  </pic:nvPicPr>
                  <pic:blipFill>
                    <a:blip r:embed="rId9" cstate="print">
                      <a:lum bright="20000" contrast="36000"/>
                      <a:extLst>
                        <a:ext uri="{28A0092B-C50C-407E-A947-70E740481C1C}">
                          <a14:useLocalDpi xmlns:a14="http://schemas.microsoft.com/office/drawing/2010/main" val="0"/>
                        </a:ext>
                      </a:extLst>
                    </a:blip>
                    <a:srcRect/>
                    <a:stretch>
                      <a:fillRect/>
                    </a:stretch>
                  </pic:blipFill>
                  <pic:spPr bwMode="auto">
                    <a:xfrm>
                      <a:off x="0" y="0"/>
                      <a:ext cx="4546600"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313EF6" w:rsidRDefault="00313EF6" w:rsidP="00313EF6">
      <w:pPr>
        <w:spacing w:line="400" w:lineRule="exact"/>
        <w:rPr>
          <w:bCs/>
          <w:sz w:val="24"/>
          <w:szCs w:val="24"/>
        </w:rPr>
      </w:pPr>
    </w:p>
    <w:p w:rsidR="00AC5821" w:rsidRDefault="00AC5821" w:rsidP="00313EF6">
      <w:pPr>
        <w:spacing w:line="400" w:lineRule="exact"/>
        <w:rPr>
          <w:rFonts w:hint="eastAsia"/>
          <w:bCs/>
          <w:sz w:val="24"/>
          <w:szCs w:val="24"/>
        </w:rPr>
      </w:pPr>
    </w:p>
    <w:p w:rsidR="00AC5821" w:rsidRPr="00BC44D8" w:rsidRDefault="00BC44D8" w:rsidP="00AC5821">
      <w:pPr>
        <w:spacing w:line="400" w:lineRule="exact"/>
        <w:rPr>
          <w:b/>
          <w:sz w:val="22"/>
        </w:rPr>
      </w:pPr>
      <w:r w:rsidRPr="00BC44D8">
        <w:rPr>
          <w:rFonts w:ascii="宋体" w:hAnsi="宋体" w:hint="eastAsia"/>
          <w:bCs/>
          <w:noProof/>
          <w:sz w:val="24"/>
          <w:szCs w:val="24"/>
        </w:rPr>
        <w:drawing>
          <wp:anchor distT="0" distB="0" distL="114300" distR="114300" simplePos="0" relativeHeight="251659264" behindDoc="0" locked="0" layoutInCell="1" allowOverlap="1">
            <wp:simplePos x="0" y="0"/>
            <wp:positionH relativeFrom="margin">
              <wp:posOffset>2540</wp:posOffset>
            </wp:positionH>
            <wp:positionV relativeFrom="paragraph">
              <wp:posOffset>265430</wp:posOffset>
            </wp:positionV>
            <wp:extent cx="4567555" cy="3418205"/>
            <wp:effectExtent l="0" t="0" r="0" b="0"/>
            <wp:wrapSquare wrapText="bothSides"/>
            <wp:docPr id="6" name="图片 6" descr="IMG_3834(20171203-03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3834(20171203-032334)"/>
                    <pic:cNvPicPr>
                      <a:picLocks noChangeAspect="1" noChangeArrowheads="1"/>
                    </pic:cNvPicPr>
                  </pic:nvPicPr>
                  <pic:blipFill>
                    <a:blip r:embed="rId10" cstate="print">
                      <a:lum contrast="-6000"/>
                      <a:extLst>
                        <a:ext uri="{28A0092B-C50C-407E-A947-70E740481C1C}">
                          <a14:useLocalDpi xmlns:a14="http://schemas.microsoft.com/office/drawing/2010/main" val="0"/>
                        </a:ext>
                      </a:extLst>
                    </a:blip>
                    <a:srcRect/>
                    <a:stretch>
                      <a:fillRect/>
                    </a:stretch>
                  </pic:blipFill>
                  <pic:spPr bwMode="auto">
                    <a:xfrm>
                      <a:off x="0" y="0"/>
                      <a:ext cx="4567555" cy="3418205"/>
                    </a:xfrm>
                    <a:prstGeom prst="rect">
                      <a:avLst/>
                    </a:prstGeom>
                    <a:noFill/>
                    <a:ln>
                      <a:noFill/>
                    </a:ln>
                  </pic:spPr>
                </pic:pic>
              </a:graphicData>
            </a:graphic>
            <wp14:sizeRelH relativeFrom="page">
              <wp14:pctWidth>0</wp14:pctWidth>
            </wp14:sizeRelH>
            <wp14:sizeRelV relativeFrom="page">
              <wp14:pctHeight>0</wp14:pctHeight>
            </wp14:sizeRelV>
          </wp:anchor>
        </w:drawing>
      </w:r>
      <w:r w:rsidR="00AC5821" w:rsidRPr="00BC44D8">
        <w:rPr>
          <w:rFonts w:ascii="宋体" w:hAnsi="宋体" w:hint="eastAsia"/>
          <w:b/>
          <w:bCs/>
          <w:sz w:val="28"/>
          <w:szCs w:val="24"/>
        </w:rPr>
        <w:t>调拨8位数据开关KD7-KD0(低位)为00110101(35H)：</w:t>
      </w:r>
    </w:p>
    <w:p w:rsidR="00AC5821" w:rsidRPr="00AC5821" w:rsidRDefault="00AC5821" w:rsidP="00313EF6">
      <w:pPr>
        <w:spacing w:line="400" w:lineRule="exact"/>
        <w:rPr>
          <w:rFonts w:hint="eastAsia"/>
          <w:bCs/>
          <w:sz w:val="24"/>
          <w:szCs w:val="24"/>
        </w:rPr>
      </w:pPr>
    </w:p>
    <w:p w:rsidR="00313EF6" w:rsidRDefault="00313EF6" w:rsidP="00313EF6">
      <w:pPr>
        <w:spacing w:line="400" w:lineRule="exact"/>
        <w:rPr>
          <w:bCs/>
          <w:sz w:val="24"/>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AC5821" w:rsidRDefault="00AC5821" w:rsidP="00313EF6">
      <w:pPr>
        <w:spacing w:line="400" w:lineRule="exact"/>
        <w:rPr>
          <w:rFonts w:ascii="宋体" w:hAnsi="宋体"/>
          <w:b/>
          <w:bCs/>
          <w:sz w:val="28"/>
          <w:szCs w:val="24"/>
        </w:rPr>
      </w:pPr>
    </w:p>
    <w:p w:rsidR="00492498" w:rsidRPr="00BC44D8" w:rsidRDefault="00AC5821" w:rsidP="00313EF6">
      <w:pPr>
        <w:spacing w:line="400" w:lineRule="exact"/>
        <w:rPr>
          <w:b/>
        </w:rPr>
      </w:pPr>
      <w:r w:rsidRPr="00BC44D8">
        <w:rPr>
          <w:rFonts w:ascii="宋体" w:hAnsi="宋体" w:hint="eastAsia"/>
          <w:b/>
          <w:bCs/>
          <w:sz w:val="28"/>
          <w:szCs w:val="24"/>
        </w:rPr>
        <w:lastRenderedPageBreak/>
        <w:t>用二进制数据开关KD7-KD0向6424的存储单元写入8位数据（写数据）</w:t>
      </w:r>
    </w:p>
    <w:p w:rsidR="00313EF6" w:rsidRDefault="00BC44D8" w:rsidP="00313EF6">
      <w:pPr>
        <w:spacing w:line="400" w:lineRule="exact"/>
      </w:pPr>
      <w:r w:rsidRPr="00AC5821">
        <w:rPr>
          <w:b/>
          <w:noProof/>
        </w:rPr>
        <w:drawing>
          <wp:anchor distT="0" distB="0" distL="114300" distR="114300" simplePos="0" relativeHeight="251661312" behindDoc="0" locked="0" layoutInCell="1" allowOverlap="1">
            <wp:simplePos x="0" y="0"/>
            <wp:positionH relativeFrom="column">
              <wp:posOffset>3175</wp:posOffset>
            </wp:positionH>
            <wp:positionV relativeFrom="paragraph">
              <wp:posOffset>156845</wp:posOffset>
            </wp:positionV>
            <wp:extent cx="3474720" cy="447294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20000" contrast="20000"/>
                      <a:extLst>
                        <a:ext uri="{28A0092B-C50C-407E-A947-70E740481C1C}">
                          <a14:useLocalDpi xmlns:a14="http://schemas.microsoft.com/office/drawing/2010/main" val="0"/>
                        </a:ext>
                      </a:extLst>
                    </a:blip>
                    <a:srcRect/>
                    <a:stretch>
                      <a:fillRect/>
                    </a:stretch>
                  </pic:blipFill>
                  <pic:spPr bwMode="auto">
                    <a:xfrm>
                      <a:off x="0" y="0"/>
                      <a:ext cx="3474720" cy="4472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3EF6" w:rsidRDefault="00313EF6" w:rsidP="00313EF6">
      <w:pPr>
        <w:spacing w:line="400" w:lineRule="exact"/>
        <w:rPr>
          <w:rFonts w:hint="eastAsia"/>
        </w:rPr>
      </w:pPr>
    </w:p>
    <w:p w:rsidR="00313EF6" w:rsidRDefault="00313EF6"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Default="00AC5821" w:rsidP="00313EF6">
      <w:pPr>
        <w:spacing w:line="400" w:lineRule="exact"/>
      </w:pPr>
    </w:p>
    <w:p w:rsidR="00AC5821" w:rsidRPr="006D2539" w:rsidRDefault="00AC5821" w:rsidP="00313EF6">
      <w:pPr>
        <w:spacing w:line="400" w:lineRule="exact"/>
        <w:rPr>
          <w:rFonts w:hint="eastAsia"/>
        </w:rPr>
      </w:pPr>
    </w:p>
    <w:p w:rsidR="00AC5821" w:rsidRDefault="00AC5821" w:rsidP="00313EF6">
      <w:pPr>
        <w:spacing w:line="400" w:lineRule="exact"/>
        <w:rPr>
          <w:b/>
          <w:sz w:val="24"/>
        </w:rPr>
      </w:pPr>
    </w:p>
    <w:p w:rsidR="00AC5821" w:rsidRDefault="00AC5821" w:rsidP="00313EF6">
      <w:pPr>
        <w:spacing w:line="400" w:lineRule="exact"/>
        <w:rPr>
          <w:b/>
          <w:sz w:val="24"/>
        </w:rPr>
      </w:pPr>
    </w:p>
    <w:p w:rsidR="00AC5821" w:rsidRDefault="00AC5821" w:rsidP="00313EF6">
      <w:pPr>
        <w:spacing w:line="400" w:lineRule="exact"/>
        <w:rPr>
          <w:b/>
          <w:sz w:val="24"/>
        </w:rPr>
      </w:pPr>
    </w:p>
    <w:p w:rsidR="00AC5821" w:rsidRDefault="00AC5821" w:rsidP="00313EF6">
      <w:pPr>
        <w:spacing w:line="400" w:lineRule="exact"/>
        <w:rPr>
          <w:b/>
          <w:sz w:val="28"/>
        </w:rPr>
      </w:pPr>
    </w:p>
    <w:p w:rsidR="003617BA" w:rsidRPr="00BC44D8" w:rsidRDefault="003617BA" w:rsidP="00313EF6">
      <w:pPr>
        <w:spacing w:line="400" w:lineRule="exact"/>
        <w:rPr>
          <w:b/>
          <w:sz w:val="28"/>
        </w:rPr>
      </w:pPr>
      <w:r w:rsidRPr="00BC44D8">
        <w:rPr>
          <w:rFonts w:hint="eastAsia"/>
          <w:b/>
          <w:sz w:val="28"/>
        </w:rPr>
        <w:t>功能表格：</w:t>
      </w:r>
    </w:p>
    <w:p w:rsidR="00AC5821" w:rsidRPr="00AC5821" w:rsidRDefault="00AC5821" w:rsidP="00313EF6">
      <w:pPr>
        <w:spacing w:line="400" w:lineRule="exact"/>
        <w:rPr>
          <w:rFonts w:ascii="宋体" w:hAnsi="宋体" w:hint="eastAsia"/>
          <w:b/>
          <w:sz w:val="36"/>
          <w:szCs w:val="24"/>
        </w:rPr>
      </w:pPr>
    </w:p>
    <w:tbl>
      <w:tblPr>
        <w:tblpPr w:leftFromText="180" w:rightFromText="180" w:vertAnchor="text" w:tblpY="1"/>
        <w:tblOverlap w:val="neve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992"/>
        <w:gridCol w:w="992"/>
        <w:gridCol w:w="1843"/>
        <w:gridCol w:w="1843"/>
        <w:gridCol w:w="1842"/>
      </w:tblGrid>
      <w:tr w:rsidR="003617BA" w:rsidRPr="003617BA" w:rsidTr="006D2539">
        <w:trPr>
          <w:trHeight w:val="300"/>
        </w:trPr>
        <w:tc>
          <w:tcPr>
            <w:tcW w:w="1668" w:type="dxa"/>
            <w:vMerge w:val="restart"/>
            <w:vAlign w:val="center"/>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S3 S2 S1 S0</w:t>
            </w:r>
          </w:p>
        </w:tc>
        <w:tc>
          <w:tcPr>
            <w:tcW w:w="992" w:type="dxa"/>
            <w:vMerge w:val="restart"/>
            <w:vAlign w:val="center"/>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DR1</w:t>
            </w:r>
          </w:p>
        </w:tc>
        <w:tc>
          <w:tcPr>
            <w:tcW w:w="992" w:type="dxa"/>
            <w:vMerge w:val="restart"/>
            <w:vAlign w:val="center"/>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DR2</w:t>
            </w:r>
          </w:p>
        </w:tc>
        <w:tc>
          <w:tcPr>
            <w:tcW w:w="3686" w:type="dxa"/>
            <w:gridSpan w:val="2"/>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算术运算M=0</w:t>
            </w:r>
          </w:p>
        </w:tc>
        <w:tc>
          <w:tcPr>
            <w:tcW w:w="1842" w:type="dxa"/>
            <w:vMerge w:val="restart"/>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逻辑运算</w:t>
            </w:r>
          </w:p>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M=1</w:t>
            </w:r>
          </w:p>
        </w:tc>
      </w:tr>
      <w:tr w:rsidR="003617BA" w:rsidRPr="003617BA" w:rsidTr="006D2539">
        <w:trPr>
          <w:trHeight w:val="315"/>
        </w:trPr>
        <w:tc>
          <w:tcPr>
            <w:tcW w:w="1668" w:type="dxa"/>
            <w:vMerge/>
          </w:tcPr>
          <w:p w:rsidR="003617BA" w:rsidRPr="003617BA" w:rsidRDefault="003617BA" w:rsidP="00313EF6">
            <w:pPr>
              <w:spacing w:line="400" w:lineRule="exact"/>
              <w:jc w:val="center"/>
              <w:rPr>
                <w:rFonts w:ascii="宋体" w:hAnsi="宋体"/>
                <w:bCs/>
                <w:sz w:val="24"/>
                <w:szCs w:val="24"/>
              </w:rPr>
            </w:pPr>
          </w:p>
        </w:tc>
        <w:tc>
          <w:tcPr>
            <w:tcW w:w="992" w:type="dxa"/>
            <w:vMerge/>
          </w:tcPr>
          <w:p w:rsidR="003617BA" w:rsidRPr="003617BA" w:rsidRDefault="003617BA" w:rsidP="00313EF6">
            <w:pPr>
              <w:spacing w:line="400" w:lineRule="exact"/>
              <w:jc w:val="center"/>
              <w:rPr>
                <w:rFonts w:ascii="宋体" w:hAnsi="宋体"/>
                <w:bCs/>
                <w:sz w:val="24"/>
                <w:szCs w:val="24"/>
              </w:rPr>
            </w:pPr>
          </w:p>
        </w:tc>
        <w:tc>
          <w:tcPr>
            <w:tcW w:w="992" w:type="dxa"/>
            <w:vMerge/>
          </w:tcPr>
          <w:p w:rsidR="003617BA" w:rsidRPr="003617BA" w:rsidRDefault="003617BA" w:rsidP="00313EF6">
            <w:pPr>
              <w:spacing w:line="400" w:lineRule="exact"/>
              <w:jc w:val="center"/>
              <w:rPr>
                <w:rFonts w:ascii="宋体" w:hAnsi="宋体"/>
                <w:bCs/>
                <w:sz w:val="24"/>
                <w:szCs w:val="24"/>
              </w:rPr>
            </w:pP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Cn=1无进位</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Cn=0有进位</w:t>
            </w:r>
          </w:p>
        </w:tc>
        <w:tc>
          <w:tcPr>
            <w:tcW w:w="1842" w:type="dxa"/>
            <w:vMerge/>
          </w:tcPr>
          <w:p w:rsidR="003617BA" w:rsidRPr="003617BA" w:rsidRDefault="003617BA" w:rsidP="00313EF6">
            <w:pPr>
              <w:spacing w:line="400" w:lineRule="exact"/>
              <w:jc w:val="center"/>
              <w:rPr>
                <w:rFonts w:ascii="宋体" w:hAnsi="宋体"/>
                <w:bCs/>
                <w:sz w:val="24"/>
                <w:szCs w:val="24"/>
              </w:rPr>
            </w:pPr>
          </w:p>
        </w:tc>
      </w:tr>
      <w:tr w:rsidR="003617BA" w:rsidRPr="003617BA" w:rsidTr="006D2539">
        <w:trPr>
          <w:trHeight w:val="272"/>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0  0  0  0</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00110101</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00110110</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11001010</w:t>
            </w:r>
          </w:p>
        </w:tc>
      </w:tr>
      <w:tr w:rsidR="003617BA" w:rsidRPr="003617BA" w:rsidTr="006D2539">
        <w:trPr>
          <w:trHeight w:val="300"/>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0  0  0  1</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01111101</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01111110</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10000001</w:t>
            </w:r>
          </w:p>
        </w:tc>
      </w:tr>
      <w:tr w:rsidR="003617BA" w:rsidRPr="003617BA" w:rsidTr="006D2539">
        <w:trPr>
          <w:trHeight w:val="135"/>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0  0  1  0</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11101100</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11101101</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01001000</w:t>
            </w:r>
          </w:p>
        </w:tc>
      </w:tr>
      <w:tr w:rsidR="003617BA" w:rsidRPr="003617BA" w:rsidTr="006D2539">
        <w:trPr>
          <w:trHeight w:val="270"/>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0  0  1  1</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11111110</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00000000</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00000000</w:t>
            </w:r>
          </w:p>
        </w:tc>
      </w:tr>
      <w:tr w:rsidR="003617BA" w:rsidRPr="003617BA" w:rsidTr="006D2539">
        <w:trPr>
          <w:trHeight w:val="270"/>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0  1  0  0</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01101010</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00110110</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11111111</w:t>
            </w:r>
          </w:p>
        </w:tc>
      </w:tr>
      <w:tr w:rsidR="003617BA" w:rsidRPr="003617BA" w:rsidTr="006D2539">
        <w:trPr>
          <w:trHeight w:val="255"/>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0  1  0  1</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10110010</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10110011</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10110111</w:t>
            </w:r>
          </w:p>
        </w:tc>
      </w:tr>
      <w:tr w:rsidR="003617BA" w:rsidRPr="003617BA" w:rsidTr="006D2539">
        <w:trPr>
          <w:trHeight w:val="255"/>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0  1  1  0</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11101100</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11101101</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01111101</w:t>
            </w:r>
          </w:p>
        </w:tc>
      </w:tr>
      <w:tr w:rsidR="003617BA" w:rsidRPr="003617BA" w:rsidTr="006D2539">
        <w:trPr>
          <w:trHeight w:val="240"/>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0  1  1  1</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00110100</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00110101</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00110101</w:t>
            </w:r>
          </w:p>
        </w:tc>
      </w:tr>
      <w:tr w:rsidR="003617BA" w:rsidRPr="003617BA" w:rsidTr="006D2539">
        <w:trPr>
          <w:trHeight w:val="225"/>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1  0  0  0</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00110101</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00110110</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00010010</w:t>
            </w:r>
          </w:p>
        </w:tc>
      </w:tr>
      <w:tr w:rsidR="003617BA" w:rsidRPr="003617BA" w:rsidTr="006D2539">
        <w:trPr>
          <w:trHeight w:val="210"/>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1  0  0  1</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01111101</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01111110</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10000010</w:t>
            </w:r>
          </w:p>
        </w:tc>
      </w:tr>
      <w:tr w:rsidR="003617BA" w:rsidRPr="003617BA" w:rsidTr="006D2539">
        <w:trPr>
          <w:trHeight w:val="210"/>
        </w:trPr>
        <w:tc>
          <w:tcPr>
            <w:tcW w:w="1668"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1  0  1  0</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11101100</w:t>
            </w:r>
          </w:p>
        </w:tc>
        <w:tc>
          <w:tcPr>
            <w:tcW w:w="1843"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11101101</w:t>
            </w:r>
          </w:p>
        </w:tc>
        <w:tc>
          <w:tcPr>
            <w:tcW w:w="1842" w:type="dxa"/>
          </w:tcPr>
          <w:p w:rsidR="003617BA" w:rsidRPr="003617BA" w:rsidRDefault="003617BA" w:rsidP="00313EF6">
            <w:pPr>
              <w:spacing w:line="400" w:lineRule="exact"/>
              <w:jc w:val="center"/>
              <w:rPr>
                <w:rFonts w:ascii="宋体" w:hAnsi="宋体"/>
                <w:bCs/>
                <w:sz w:val="24"/>
                <w:szCs w:val="24"/>
              </w:rPr>
            </w:pPr>
            <w:r w:rsidRPr="003617BA">
              <w:rPr>
                <w:rFonts w:ascii="宋体" w:hAnsi="宋体" w:hint="eastAsia"/>
                <w:bCs/>
                <w:sz w:val="24"/>
                <w:szCs w:val="24"/>
              </w:rPr>
              <w:t>00010010</w:t>
            </w:r>
          </w:p>
        </w:tc>
      </w:tr>
      <w:tr w:rsidR="003617BA" w:rsidRPr="003617BA" w:rsidTr="006D2539">
        <w:trPr>
          <w:trHeight w:val="195"/>
        </w:trPr>
        <w:tc>
          <w:tcPr>
            <w:tcW w:w="1668"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lastRenderedPageBreak/>
              <w:t>1  0  1  1</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11111111</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00000000</w:t>
            </w:r>
          </w:p>
        </w:tc>
        <w:tc>
          <w:tcPr>
            <w:tcW w:w="184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00000000</w:t>
            </w:r>
          </w:p>
        </w:tc>
      </w:tr>
      <w:tr w:rsidR="003617BA" w:rsidRPr="003617BA" w:rsidTr="006D2539">
        <w:trPr>
          <w:trHeight w:val="195"/>
        </w:trPr>
        <w:tc>
          <w:tcPr>
            <w:tcW w:w="1668"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1  1  0  0</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01101010</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01101011</w:t>
            </w:r>
          </w:p>
        </w:tc>
        <w:tc>
          <w:tcPr>
            <w:tcW w:w="184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00000001</w:t>
            </w:r>
          </w:p>
        </w:tc>
      </w:tr>
      <w:tr w:rsidR="003617BA" w:rsidRPr="003617BA" w:rsidTr="006D2539">
        <w:trPr>
          <w:trHeight w:val="180"/>
        </w:trPr>
        <w:tc>
          <w:tcPr>
            <w:tcW w:w="1668"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1  1  0  1</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10110010</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10110011</w:t>
            </w:r>
          </w:p>
        </w:tc>
        <w:tc>
          <w:tcPr>
            <w:tcW w:w="184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11101100</w:t>
            </w:r>
          </w:p>
        </w:tc>
      </w:tr>
      <w:tr w:rsidR="003617BA" w:rsidRPr="003617BA" w:rsidTr="006D2539">
        <w:trPr>
          <w:trHeight w:val="330"/>
        </w:trPr>
        <w:tc>
          <w:tcPr>
            <w:tcW w:w="1668"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1  1  1  0</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00100001</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00100010</w:t>
            </w:r>
          </w:p>
        </w:tc>
        <w:tc>
          <w:tcPr>
            <w:tcW w:w="184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01111101</w:t>
            </w:r>
          </w:p>
        </w:tc>
      </w:tr>
      <w:tr w:rsidR="003617BA" w:rsidRPr="003617BA" w:rsidTr="006D2539">
        <w:trPr>
          <w:trHeight w:val="285"/>
        </w:trPr>
        <w:tc>
          <w:tcPr>
            <w:tcW w:w="1668"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1  1  1  1</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35H</w:t>
            </w:r>
          </w:p>
        </w:tc>
        <w:tc>
          <w:tcPr>
            <w:tcW w:w="99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48H</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00110100</w:t>
            </w:r>
          </w:p>
        </w:tc>
        <w:tc>
          <w:tcPr>
            <w:tcW w:w="1843"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00110101</w:t>
            </w:r>
          </w:p>
        </w:tc>
        <w:tc>
          <w:tcPr>
            <w:tcW w:w="1842" w:type="dxa"/>
          </w:tcPr>
          <w:p w:rsidR="003617BA" w:rsidRPr="003617BA" w:rsidRDefault="003617BA" w:rsidP="00313EF6">
            <w:pPr>
              <w:spacing w:line="400" w:lineRule="exact"/>
              <w:rPr>
                <w:rFonts w:ascii="宋体" w:hAnsi="宋体"/>
                <w:bCs/>
                <w:sz w:val="24"/>
                <w:szCs w:val="24"/>
              </w:rPr>
            </w:pPr>
            <w:r w:rsidRPr="003617BA">
              <w:rPr>
                <w:rFonts w:ascii="宋体" w:hAnsi="宋体" w:hint="eastAsia"/>
                <w:bCs/>
                <w:sz w:val="24"/>
                <w:szCs w:val="24"/>
              </w:rPr>
              <w:t>00110101</w:t>
            </w:r>
          </w:p>
        </w:tc>
      </w:tr>
    </w:tbl>
    <w:p w:rsidR="00AC5821" w:rsidRDefault="00AC5821" w:rsidP="00313EF6">
      <w:pPr>
        <w:spacing w:line="480" w:lineRule="auto"/>
        <w:rPr>
          <w:b/>
          <w:bCs/>
          <w:sz w:val="28"/>
        </w:rPr>
      </w:pPr>
    </w:p>
    <w:p w:rsidR="00AC5821" w:rsidRPr="00AC5821" w:rsidRDefault="003617BA" w:rsidP="00313EF6">
      <w:pPr>
        <w:spacing w:line="480" w:lineRule="auto"/>
        <w:rPr>
          <w:rFonts w:hint="eastAsia"/>
          <w:b/>
          <w:bCs/>
          <w:sz w:val="32"/>
        </w:rPr>
      </w:pPr>
      <w:r w:rsidRPr="00AC5821">
        <w:rPr>
          <w:rFonts w:hint="eastAsia"/>
          <w:b/>
          <w:bCs/>
          <w:sz w:val="32"/>
        </w:rPr>
        <w:t>七、</w:t>
      </w:r>
      <w:r w:rsidR="00BA5003" w:rsidRPr="00AC5821">
        <w:rPr>
          <w:rFonts w:hint="eastAsia"/>
          <w:b/>
          <w:bCs/>
          <w:sz w:val="32"/>
        </w:rPr>
        <w:t>实验结论、心得体会和改进建议：</w:t>
      </w:r>
    </w:p>
    <w:p w:rsidR="006D2539" w:rsidRDefault="006D2539" w:rsidP="00313EF6">
      <w:pPr>
        <w:spacing w:line="400" w:lineRule="exact"/>
        <w:ind w:firstLineChars="200" w:firstLine="480"/>
        <w:rPr>
          <w:rFonts w:ascii="宋体"/>
          <w:bCs/>
          <w:sz w:val="24"/>
        </w:rPr>
      </w:pPr>
      <w:r>
        <w:rPr>
          <w:rFonts w:ascii="宋体" w:hint="eastAsia"/>
          <w:bCs/>
          <w:sz w:val="24"/>
        </w:rPr>
        <w:t>本实验让我掌握了算术逻辑运算器单元ALU（74LS181）的工作原理与模型机运算器的数据传送通路组成原理。通过置入DR1和DR2两个数据并选择相应的算术逻辑运算功能，来验证74LS181的组合功能。通过感受算术运算和逻辑运算的不同，让我对74LS181有了更加深刻的理解。</w:t>
      </w:r>
    </w:p>
    <w:p w:rsidR="00AC5821" w:rsidRDefault="00AC5821" w:rsidP="00313EF6">
      <w:pPr>
        <w:spacing w:line="400" w:lineRule="exact"/>
        <w:ind w:firstLineChars="200" w:firstLine="480"/>
        <w:rPr>
          <w:rFonts w:ascii="宋体" w:hint="eastAsia"/>
          <w:bCs/>
          <w:sz w:val="24"/>
        </w:rPr>
      </w:pPr>
    </w:p>
    <w:p w:rsidR="00CD21C4" w:rsidRPr="00CD21C4" w:rsidRDefault="006D2539" w:rsidP="00313EF6">
      <w:pPr>
        <w:spacing w:line="400" w:lineRule="exact"/>
        <w:ind w:firstLineChars="300" w:firstLine="720"/>
        <w:rPr>
          <w:rFonts w:hint="eastAsia"/>
          <w:bCs/>
          <w:sz w:val="24"/>
          <w:szCs w:val="24"/>
        </w:rPr>
      </w:pPr>
      <w:r>
        <w:rPr>
          <w:rFonts w:hint="eastAsia"/>
          <w:bCs/>
          <w:sz w:val="24"/>
          <w:szCs w:val="24"/>
        </w:rPr>
        <w:t>是选择先填写表格再进行验证，还是通过实验结果来填写表格，第一种更为</w:t>
      </w:r>
      <w:r w:rsidR="00313EF6">
        <w:rPr>
          <w:rFonts w:hint="eastAsia"/>
          <w:bCs/>
          <w:sz w:val="24"/>
          <w:szCs w:val="24"/>
        </w:rPr>
        <w:t>有目标性和方向性，第二种更为有实验的乐趣。不管是选择哪一种方式都对加深了我们对于知识点的相关理解与掌握。</w:t>
      </w:r>
      <w:r w:rsidR="00CD21C4">
        <w:rPr>
          <w:rFonts w:hint="eastAsia"/>
          <w:bCs/>
          <w:sz w:val="24"/>
          <w:szCs w:val="24"/>
        </w:rPr>
        <w:t>同时，连线的时候应该小心别将线混到一起，这样很难解开，应该一步步小心地将线连接，取下时也应该一条一条放好。</w:t>
      </w:r>
    </w:p>
    <w:p w:rsidR="00B225A9" w:rsidRPr="00CD21C4" w:rsidRDefault="00CD21C4" w:rsidP="00313EF6">
      <w:pPr>
        <w:spacing w:line="400" w:lineRule="exact"/>
        <w:rPr>
          <w:rFonts w:ascii="宋体" w:hAnsi="宋体" w:hint="eastAsia"/>
          <w:bCs/>
          <w:sz w:val="24"/>
          <w:szCs w:val="24"/>
        </w:rPr>
      </w:pPr>
      <w:r>
        <w:rPr>
          <w:rFonts w:hint="eastAsia"/>
          <w:bCs/>
          <w:sz w:val="24"/>
          <w:szCs w:val="24"/>
        </w:rPr>
        <w:t xml:space="preserve"> </w:t>
      </w:r>
      <w:r>
        <w:rPr>
          <w:bCs/>
          <w:sz w:val="24"/>
          <w:szCs w:val="24"/>
        </w:rPr>
        <w:t xml:space="preserve"> </w:t>
      </w:r>
    </w:p>
    <w:p w:rsidR="00B4357E" w:rsidRDefault="00B4357E" w:rsidP="007514CE">
      <w:pPr>
        <w:ind w:left="900"/>
        <w:rPr>
          <w:rFonts w:hint="eastAsia"/>
          <w:bCs/>
          <w:sz w:val="24"/>
        </w:rPr>
      </w:pPr>
    </w:p>
    <w:p w:rsidR="00CD21C4" w:rsidRDefault="00CD21C4" w:rsidP="00CD21C4">
      <w:pPr>
        <w:rPr>
          <w:bCs/>
          <w:sz w:val="24"/>
        </w:rPr>
      </w:pPr>
    </w:p>
    <w:p w:rsidR="00CD21C4" w:rsidRDefault="00CD21C4" w:rsidP="00CD21C4">
      <w:pPr>
        <w:rPr>
          <w:rFonts w:eastAsia="黑体"/>
          <w:b/>
          <w:bCs/>
          <w:sz w:val="52"/>
        </w:rPr>
      </w:pPr>
    </w:p>
    <w:p w:rsidR="00CD21C4" w:rsidRDefault="00CD21C4" w:rsidP="00CD21C4">
      <w:pPr>
        <w:rPr>
          <w:rFonts w:eastAsia="黑体"/>
          <w:b/>
          <w:bCs/>
          <w:sz w:val="52"/>
        </w:rPr>
      </w:pPr>
    </w:p>
    <w:p w:rsidR="00CD21C4" w:rsidRDefault="00CD21C4" w:rsidP="00CD21C4">
      <w:pPr>
        <w:rPr>
          <w:rFonts w:eastAsia="黑体"/>
          <w:b/>
          <w:bCs/>
          <w:sz w:val="52"/>
        </w:rPr>
      </w:pPr>
    </w:p>
    <w:p w:rsidR="00CD21C4" w:rsidRDefault="00CD21C4" w:rsidP="00CD21C4">
      <w:pPr>
        <w:rPr>
          <w:rFonts w:eastAsia="黑体"/>
          <w:b/>
          <w:bCs/>
          <w:sz w:val="52"/>
        </w:rPr>
      </w:pPr>
    </w:p>
    <w:p w:rsidR="008A452A" w:rsidRDefault="008A452A" w:rsidP="00CD21C4">
      <w:pPr>
        <w:rPr>
          <w:rFonts w:eastAsia="黑体"/>
          <w:b/>
          <w:bCs/>
          <w:sz w:val="52"/>
        </w:rPr>
      </w:pPr>
    </w:p>
    <w:p w:rsidR="008A452A" w:rsidRDefault="008A452A" w:rsidP="00CD21C4">
      <w:pPr>
        <w:rPr>
          <w:rFonts w:eastAsia="黑体"/>
          <w:b/>
          <w:bCs/>
          <w:sz w:val="52"/>
        </w:rPr>
      </w:pPr>
    </w:p>
    <w:p w:rsidR="008A452A" w:rsidRDefault="008A452A" w:rsidP="00CD21C4">
      <w:pPr>
        <w:rPr>
          <w:rFonts w:eastAsia="黑体"/>
          <w:b/>
          <w:bCs/>
          <w:sz w:val="52"/>
        </w:rPr>
      </w:pPr>
    </w:p>
    <w:p w:rsidR="008A452A" w:rsidRDefault="008A452A" w:rsidP="00CD21C4">
      <w:pPr>
        <w:rPr>
          <w:rFonts w:eastAsia="黑体"/>
          <w:b/>
          <w:bCs/>
          <w:sz w:val="52"/>
        </w:rPr>
      </w:pPr>
    </w:p>
    <w:p w:rsidR="008A452A" w:rsidRDefault="008A452A" w:rsidP="00CD21C4">
      <w:pPr>
        <w:rPr>
          <w:rFonts w:eastAsia="黑体"/>
          <w:b/>
          <w:bCs/>
          <w:sz w:val="52"/>
        </w:rPr>
      </w:pPr>
    </w:p>
    <w:p w:rsidR="008A452A" w:rsidRDefault="008A452A" w:rsidP="008A452A">
      <w:pPr>
        <w:spacing w:line="480" w:lineRule="auto"/>
        <w:jc w:val="center"/>
        <w:rPr>
          <w:rFonts w:eastAsia="黑体" w:hint="eastAsia"/>
          <w:b/>
          <w:bCs/>
          <w:sz w:val="52"/>
        </w:rPr>
      </w:pPr>
      <w:r>
        <w:rPr>
          <w:rFonts w:eastAsia="黑体" w:hint="eastAsia"/>
          <w:b/>
          <w:bCs/>
          <w:sz w:val="52"/>
        </w:rPr>
        <w:lastRenderedPageBreak/>
        <w:t>（第</w:t>
      </w:r>
      <w:r>
        <w:rPr>
          <w:rFonts w:eastAsia="黑体" w:hint="eastAsia"/>
          <w:b/>
          <w:bCs/>
          <w:sz w:val="52"/>
        </w:rPr>
        <w:t>二</w:t>
      </w:r>
      <w:r>
        <w:rPr>
          <w:rFonts w:eastAsia="黑体" w:hint="eastAsia"/>
          <w:b/>
          <w:bCs/>
          <w:sz w:val="52"/>
        </w:rPr>
        <w:t>部分）</w:t>
      </w:r>
    </w:p>
    <w:p w:rsidR="00921FC5" w:rsidRPr="00921FC5" w:rsidRDefault="00921FC5" w:rsidP="00921FC5">
      <w:pPr>
        <w:spacing w:line="480" w:lineRule="auto"/>
        <w:ind w:left="720"/>
        <w:rPr>
          <w:rFonts w:hint="eastAsia"/>
          <w:bCs/>
          <w:sz w:val="28"/>
        </w:rPr>
      </w:pPr>
    </w:p>
    <w:p w:rsidR="008A452A" w:rsidRPr="00AB2897" w:rsidRDefault="008A452A" w:rsidP="008A452A">
      <w:pPr>
        <w:numPr>
          <w:ilvl w:val="0"/>
          <w:numId w:val="12"/>
        </w:numPr>
        <w:spacing w:line="480" w:lineRule="auto"/>
        <w:rPr>
          <w:rFonts w:hint="eastAsia"/>
          <w:bCs/>
          <w:sz w:val="28"/>
        </w:rPr>
      </w:pPr>
      <w:r w:rsidRPr="00313EF6">
        <w:rPr>
          <w:rFonts w:ascii="黑体" w:eastAsia="黑体" w:hAnsi="黑体" w:hint="eastAsia"/>
          <w:b/>
          <w:bCs/>
          <w:sz w:val="32"/>
        </w:rPr>
        <w:t>实验名称：</w:t>
      </w:r>
      <w:r w:rsidRPr="008A452A">
        <w:rPr>
          <w:rFonts w:ascii="宋体" w:hAnsi="宋体" w:hint="eastAsia"/>
          <w:bCs/>
          <w:sz w:val="28"/>
        </w:rPr>
        <w:t>存贮器读写控制实验</w:t>
      </w:r>
    </w:p>
    <w:p w:rsidR="008A452A" w:rsidRPr="00AB2897" w:rsidRDefault="008A452A" w:rsidP="008A452A">
      <w:pPr>
        <w:numPr>
          <w:ilvl w:val="0"/>
          <w:numId w:val="12"/>
        </w:numPr>
        <w:spacing w:line="480" w:lineRule="auto"/>
        <w:rPr>
          <w:rFonts w:hint="eastAsia"/>
          <w:bCs/>
          <w:sz w:val="28"/>
        </w:rPr>
      </w:pPr>
      <w:r w:rsidRPr="00313EF6">
        <w:rPr>
          <w:rFonts w:ascii="黑体" w:eastAsia="黑体" w:hAnsi="黑体" w:hint="eastAsia"/>
          <w:b/>
          <w:bCs/>
          <w:sz w:val="32"/>
          <w:szCs w:val="32"/>
        </w:rPr>
        <w:t>实验学时：</w:t>
      </w:r>
      <w:r w:rsidRPr="00313EF6">
        <w:rPr>
          <w:rFonts w:ascii="宋体" w:hAnsi="宋体" w:hint="eastAsia"/>
          <w:bCs/>
          <w:sz w:val="28"/>
          <w:szCs w:val="24"/>
        </w:rPr>
        <w:t>4学时</w:t>
      </w:r>
    </w:p>
    <w:p w:rsidR="008A452A" w:rsidRPr="00313EF6" w:rsidRDefault="008A452A" w:rsidP="008A452A">
      <w:pPr>
        <w:numPr>
          <w:ilvl w:val="0"/>
          <w:numId w:val="12"/>
        </w:numPr>
        <w:spacing w:line="480" w:lineRule="auto"/>
        <w:rPr>
          <w:rFonts w:ascii="黑体" w:eastAsia="黑体" w:hAnsi="黑体"/>
          <w:b/>
          <w:bCs/>
          <w:sz w:val="32"/>
        </w:rPr>
      </w:pPr>
      <w:r w:rsidRPr="00313EF6">
        <w:rPr>
          <w:rFonts w:ascii="黑体" w:eastAsia="黑体" w:hAnsi="黑体" w:hint="eastAsia"/>
          <w:b/>
          <w:bCs/>
          <w:sz w:val="32"/>
        </w:rPr>
        <w:t>实验内容、目的和实验原理：</w:t>
      </w:r>
    </w:p>
    <w:p w:rsidR="008A452A" w:rsidRPr="00313EF6" w:rsidRDefault="008A452A" w:rsidP="008A452A">
      <w:pPr>
        <w:pStyle w:val="a5"/>
        <w:tabs>
          <w:tab w:val="left" w:pos="142"/>
        </w:tabs>
        <w:spacing w:before="120" w:after="120" w:line="400" w:lineRule="exact"/>
        <w:ind w:firstLineChars="0" w:firstLine="0"/>
        <w:rPr>
          <w:rFonts w:ascii="宋体" w:hAnsi="宋体" w:hint="eastAsia"/>
          <w:b/>
          <w:bCs/>
          <w:sz w:val="28"/>
          <w:szCs w:val="24"/>
        </w:rPr>
      </w:pPr>
      <w:r w:rsidRPr="00313EF6">
        <w:rPr>
          <w:rFonts w:ascii="宋体" w:hAnsi="宋体" w:hint="eastAsia"/>
          <w:b/>
          <w:bCs/>
          <w:sz w:val="28"/>
          <w:szCs w:val="24"/>
        </w:rPr>
        <w:t>实验内容：</w:t>
      </w:r>
    </w:p>
    <w:p w:rsidR="008A452A" w:rsidRPr="00BC44D8" w:rsidRDefault="008A452A" w:rsidP="008A452A">
      <w:pPr>
        <w:pStyle w:val="a5"/>
        <w:tabs>
          <w:tab w:val="left" w:pos="142"/>
        </w:tabs>
        <w:spacing w:before="120" w:after="120" w:line="400" w:lineRule="exact"/>
        <w:ind w:left="840" w:firstLineChars="0" w:firstLine="0"/>
        <w:rPr>
          <w:rFonts w:ascii="宋体" w:hAnsi="宋体"/>
          <w:bCs/>
          <w:sz w:val="24"/>
          <w:szCs w:val="24"/>
        </w:rPr>
      </w:pPr>
      <w:r w:rsidRPr="00BC44D8">
        <w:rPr>
          <w:rFonts w:ascii="宋体" w:hAnsi="宋体" w:hint="eastAsia"/>
          <w:bCs/>
          <w:sz w:val="24"/>
          <w:szCs w:val="24"/>
        </w:rPr>
        <w:t>按步骤连接试验箱后，向地址寄存器AR写入8位地址，向存储单元写入8位数据。再将地址送入AR以读数据，并验证数据。根据实验结果完成表格。</w:t>
      </w:r>
    </w:p>
    <w:p w:rsidR="008A452A" w:rsidRPr="00313EF6" w:rsidRDefault="008A452A" w:rsidP="008A452A">
      <w:pPr>
        <w:pStyle w:val="a5"/>
        <w:tabs>
          <w:tab w:val="left" w:pos="142"/>
        </w:tabs>
        <w:spacing w:before="120" w:after="120" w:line="400" w:lineRule="exact"/>
        <w:ind w:firstLineChars="0" w:firstLine="0"/>
        <w:rPr>
          <w:rFonts w:ascii="宋体" w:hAnsi="宋体"/>
          <w:b/>
          <w:bCs/>
          <w:sz w:val="28"/>
          <w:szCs w:val="24"/>
        </w:rPr>
      </w:pPr>
      <w:r w:rsidRPr="00313EF6">
        <w:rPr>
          <w:rFonts w:ascii="宋体" w:hAnsi="宋体" w:hint="eastAsia"/>
          <w:b/>
          <w:bCs/>
          <w:sz w:val="28"/>
          <w:szCs w:val="24"/>
        </w:rPr>
        <w:t>实验目的：</w:t>
      </w:r>
    </w:p>
    <w:p w:rsidR="008A452A" w:rsidRPr="00BC44D8" w:rsidRDefault="008A452A" w:rsidP="008A452A">
      <w:pPr>
        <w:spacing w:line="360" w:lineRule="auto"/>
        <w:ind w:left="420" w:firstLine="420"/>
        <w:rPr>
          <w:rFonts w:ascii="宋体" w:hAnsi="宋体" w:hint="eastAsia"/>
          <w:bCs/>
          <w:sz w:val="24"/>
          <w:szCs w:val="24"/>
        </w:rPr>
      </w:pPr>
      <w:r w:rsidRPr="00BC44D8">
        <w:rPr>
          <w:rFonts w:ascii="宋体" w:hAnsi="宋体" w:hint="eastAsia"/>
          <w:bCs/>
          <w:sz w:val="24"/>
          <w:szCs w:val="24"/>
        </w:rPr>
        <w:t>掌握半导体RAM 6264的特性和使用方法</w:t>
      </w:r>
    </w:p>
    <w:p w:rsidR="008A452A" w:rsidRPr="00BC44D8" w:rsidRDefault="008A452A" w:rsidP="008A452A">
      <w:pPr>
        <w:spacing w:line="360" w:lineRule="auto"/>
        <w:ind w:left="420" w:firstLine="420"/>
        <w:rPr>
          <w:rFonts w:ascii="宋体" w:hAnsi="宋体" w:hint="eastAsia"/>
          <w:bCs/>
          <w:sz w:val="24"/>
          <w:szCs w:val="24"/>
        </w:rPr>
      </w:pPr>
      <w:r w:rsidRPr="00BC44D8">
        <w:rPr>
          <w:rFonts w:ascii="宋体" w:hAnsi="宋体" w:hint="eastAsia"/>
          <w:bCs/>
          <w:sz w:val="24"/>
          <w:szCs w:val="24"/>
        </w:rPr>
        <w:t>掌握6264存储器的读写方法</w:t>
      </w:r>
    </w:p>
    <w:p w:rsidR="008A452A" w:rsidRPr="00BC44D8" w:rsidRDefault="008A452A" w:rsidP="008A452A">
      <w:pPr>
        <w:spacing w:line="360" w:lineRule="auto"/>
        <w:ind w:left="420" w:firstLine="420"/>
        <w:rPr>
          <w:rFonts w:ascii="宋体" w:hAnsi="宋体" w:hint="eastAsia"/>
          <w:bCs/>
          <w:sz w:val="24"/>
          <w:szCs w:val="24"/>
        </w:rPr>
      </w:pPr>
      <w:r w:rsidRPr="00BC44D8">
        <w:rPr>
          <w:rFonts w:ascii="宋体" w:hAnsi="宋体" w:hint="eastAsia"/>
          <w:bCs/>
          <w:sz w:val="24"/>
          <w:szCs w:val="24"/>
        </w:rPr>
        <w:t>按给定数据，完成实验指导书中的存储器读写操作</w:t>
      </w:r>
    </w:p>
    <w:p w:rsidR="008A452A" w:rsidRPr="00313EF6" w:rsidRDefault="008A452A" w:rsidP="008A452A">
      <w:pPr>
        <w:pStyle w:val="a5"/>
        <w:tabs>
          <w:tab w:val="left" w:pos="142"/>
        </w:tabs>
        <w:spacing w:before="120" w:after="120" w:line="400" w:lineRule="exact"/>
        <w:ind w:firstLineChars="0" w:firstLine="0"/>
        <w:rPr>
          <w:rFonts w:ascii="宋体" w:hAnsi="宋体"/>
          <w:b/>
          <w:bCs/>
          <w:sz w:val="28"/>
          <w:szCs w:val="24"/>
        </w:rPr>
      </w:pPr>
      <w:r w:rsidRPr="00313EF6">
        <w:rPr>
          <w:rFonts w:ascii="宋体" w:hAnsi="宋体" w:hint="eastAsia"/>
          <w:b/>
          <w:bCs/>
          <w:sz w:val="28"/>
          <w:szCs w:val="24"/>
        </w:rPr>
        <w:t>实验原理：</w:t>
      </w:r>
    </w:p>
    <w:p w:rsidR="008A452A" w:rsidRPr="00BC44D8" w:rsidRDefault="008A452A" w:rsidP="008A452A">
      <w:pPr>
        <w:spacing w:line="360" w:lineRule="auto"/>
        <w:ind w:left="840"/>
        <w:rPr>
          <w:rFonts w:ascii="宋体" w:hAnsi="宋体" w:hint="eastAsia"/>
          <w:bCs/>
          <w:sz w:val="24"/>
          <w:szCs w:val="24"/>
        </w:rPr>
      </w:pPr>
      <w:r w:rsidRPr="00BC44D8">
        <w:rPr>
          <w:rFonts w:ascii="宋体" w:hAnsi="宋体" w:hint="eastAsia"/>
          <w:bCs/>
          <w:sz w:val="24"/>
          <w:szCs w:val="24"/>
        </w:rPr>
        <w:t>1、经二进制数码开关KD7-KD0(低位)向输入三态门(74LS245芯片，U51)送地址；（写）</w:t>
      </w:r>
    </w:p>
    <w:p w:rsidR="008A452A" w:rsidRPr="00BC44D8" w:rsidRDefault="008A452A" w:rsidP="008A452A">
      <w:pPr>
        <w:spacing w:line="360" w:lineRule="auto"/>
        <w:ind w:left="420" w:firstLine="420"/>
        <w:rPr>
          <w:rFonts w:ascii="宋体" w:hAnsi="宋体" w:hint="eastAsia"/>
          <w:bCs/>
          <w:sz w:val="24"/>
          <w:szCs w:val="24"/>
        </w:rPr>
      </w:pPr>
      <w:r w:rsidRPr="00BC44D8">
        <w:rPr>
          <w:rFonts w:ascii="宋体" w:hAnsi="宋体" w:hint="eastAsia"/>
          <w:bCs/>
          <w:sz w:val="24"/>
          <w:szCs w:val="24"/>
        </w:rPr>
        <w:t>2、输入三态门将地址送地址锁存器AR(74LS273芯片,U37)锁存;(写)</w:t>
      </w:r>
    </w:p>
    <w:p w:rsidR="008A452A" w:rsidRPr="00BC44D8" w:rsidRDefault="008A452A" w:rsidP="008A452A">
      <w:pPr>
        <w:spacing w:line="360" w:lineRule="auto"/>
        <w:ind w:left="840"/>
        <w:rPr>
          <w:rFonts w:ascii="宋体" w:hAnsi="宋体" w:hint="eastAsia"/>
          <w:bCs/>
          <w:sz w:val="24"/>
          <w:szCs w:val="24"/>
        </w:rPr>
      </w:pPr>
      <w:r w:rsidRPr="00BC44D8">
        <w:rPr>
          <w:rFonts w:ascii="宋体" w:hAnsi="宋体" w:hint="eastAsia"/>
          <w:bCs/>
          <w:sz w:val="24"/>
          <w:szCs w:val="24"/>
        </w:rPr>
        <w:t>3、经数码开关KD7-KD0(低位)向输入三态门(U51)输送数据,并通过8位数据总线将数据写入到存储器RAM(6264芯片，U52)内;（写）</w:t>
      </w:r>
    </w:p>
    <w:p w:rsidR="008A452A" w:rsidRPr="00BC44D8" w:rsidRDefault="008A452A" w:rsidP="008A452A">
      <w:pPr>
        <w:spacing w:line="360" w:lineRule="auto"/>
        <w:ind w:left="420" w:firstLine="420"/>
        <w:rPr>
          <w:rFonts w:ascii="宋体" w:hAnsi="宋体" w:hint="eastAsia"/>
          <w:bCs/>
          <w:sz w:val="24"/>
          <w:szCs w:val="24"/>
        </w:rPr>
      </w:pPr>
      <w:r w:rsidRPr="00BC44D8">
        <w:rPr>
          <w:rFonts w:ascii="宋体" w:hAnsi="宋体" w:hint="eastAsia"/>
          <w:bCs/>
          <w:sz w:val="24"/>
          <w:szCs w:val="24"/>
        </w:rPr>
        <w:t>4、经数码开关KD7-KD0(低位)向输入三态门送地址；（读出）</w:t>
      </w:r>
    </w:p>
    <w:p w:rsidR="008A452A" w:rsidRPr="00BC44D8" w:rsidRDefault="008A452A" w:rsidP="008A452A">
      <w:pPr>
        <w:spacing w:line="360" w:lineRule="auto"/>
        <w:ind w:left="840"/>
        <w:rPr>
          <w:rFonts w:ascii="宋体" w:hAnsi="宋体" w:hint="eastAsia"/>
          <w:bCs/>
          <w:sz w:val="24"/>
          <w:szCs w:val="24"/>
        </w:rPr>
      </w:pPr>
      <w:r w:rsidRPr="00BC44D8">
        <w:rPr>
          <w:rFonts w:ascii="宋体" w:hAnsi="宋体" w:hint="eastAsia"/>
          <w:bCs/>
          <w:sz w:val="24"/>
          <w:szCs w:val="24"/>
        </w:rPr>
        <w:t xml:space="preserve">5、存储器RAM(6264芯片,U52)内数据通过8位数据总线将输出结果 </w:t>
      </w:r>
      <w:r w:rsidRPr="00BC44D8">
        <w:rPr>
          <w:rFonts w:ascii="宋体" w:hAnsi="宋体"/>
          <w:bCs/>
          <w:sz w:val="24"/>
          <w:szCs w:val="24"/>
        </w:rPr>
        <w:t xml:space="preserve">  </w:t>
      </w:r>
      <w:r w:rsidRPr="00BC44D8">
        <w:rPr>
          <w:rFonts w:ascii="宋体" w:hAnsi="宋体" w:hint="eastAsia"/>
          <w:bCs/>
          <w:sz w:val="24"/>
          <w:szCs w:val="24"/>
        </w:rPr>
        <w:t>用数据显示灯LZD7-LZD0(低位)显示。（读出）</w:t>
      </w:r>
    </w:p>
    <w:p w:rsidR="008A452A" w:rsidRPr="00313EF6" w:rsidRDefault="008A452A" w:rsidP="008A452A">
      <w:pPr>
        <w:numPr>
          <w:ilvl w:val="0"/>
          <w:numId w:val="12"/>
        </w:numPr>
        <w:spacing w:line="480" w:lineRule="auto"/>
        <w:rPr>
          <w:rFonts w:ascii="黑体" w:eastAsia="黑体" w:hAnsi="黑体" w:hint="eastAsia"/>
          <w:b/>
          <w:bCs/>
          <w:sz w:val="32"/>
        </w:rPr>
      </w:pPr>
      <w:r w:rsidRPr="00313EF6">
        <w:rPr>
          <w:rFonts w:ascii="黑体" w:eastAsia="黑体" w:hAnsi="黑体" w:hint="eastAsia"/>
          <w:b/>
          <w:bCs/>
          <w:sz w:val="32"/>
        </w:rPr>
        <w:t>实验器材（设备、元器件）</w:t>
      </w:r>
    </w:p>
    <w:p w:rsidR="008A452A" w:rsidRPr="0095081A" w:rsidRDefault="008A452A" w:rsidP="008A452A">
      <w:pPr>
        <w:spacing w:line="400" w:lineRule="exact"/>
        <w:rPr>
          <w:rFonts w:hint="eastAsia"/>
          <w:b/>
          <w:bCs/>
          <w:sz w:val="28"/>
          <w:szCs w:val="28"/>
        </w:rPr>
      </w:pPr>
      <w:r>
        <w:rPr>
          <w:rFonts w:hint="eastAsia"/>
          <w:b/>
          <w:bCs/>
          <w:sz w:val="28"/>
        </w:rPr>
        <w:t xml:space="preserve">   </w:t>
      </w:r>
      <w:r w:rsidRPr="0095081A">
        <w:rPr>
          <w:rFonts w:ascii="宋体" w:hint="eastAsia"/>
          <w:sz w:val="28"/>
          <w:szCs w:val="28"/>
        </w:rPr>
        <w:t>计算机组成原理实验箱（DVCC-C8JH)</w:t>
      </w:r>
    </w:p>
    <w:p w:rsidR="008A452A" w:rsidRPr="00313EF6" w:rsidRDefault="008A452A" w:rsidP="008A452A">
      <w:pPr>
        <w:numPr>
          <w:ilvl w:val="0"/>
          <w:numId w:val="12"/>
        </w:numPr>
        <w:spacing w:line="480" w:lineRule="auto"/>
        <w:rPr>
          <w:rFonts w:ascii="黑体" w:eastAsia="黑体" w:hAnsi="黑体"/>
          <w:b/>
          <w:bCs/>
          <w:sz w:val="32"/>
        </w:rPr>
      </w:pPr>
      <w:r w:rsidRPr="00313EF6">
        <w:rPr>
          <w:rFonts w:ascii="黑体" w:eastAsia="黑体" w:hAnsi="黑体" w:hint="eastAsia"/>
          <w:b/>
          <w:bCs/>
          <w:sz w:val="32"/>
        </w:rPr>
        <w:t>实验步骤：</w:t>
      </w:r>
    </w:p>
    <w:p w:rsidR="008A452A" w:rsidRPr="00313EF6" w:rsidRDefault="008A452A" w:rsidP="008A452A">
      <w:pPr>
        <w:spacing w:line="400" w:lineRule="exact"/>
        <w:ind w:firstLine="420"/>
        <w:rPr>
          <w:rFonts w:ascii="宋体" w:hAnsi="宋体" w:hint="eastAsia"/>
          <w:bCs/>
          <w:sz w:val="28"/>
          <w:szCs w:val="24"/>
        </w:rPr>
      </w:pPr>
      <w:r w:rsidRPr="00313EF6">
        <w:rPr>
          <w:rFonts w:ascii="宋体" w:hAnsi="宋体" w:hint="eastAsia"/>
          <w:bCs/>
          <w:sz w:val="28"/>
          <w:szCs w:val="24"/>
        </w:rPr>
        <w:t>1、连接线路，仔细检查核对后接通电源;</w:t>
      </w:r>
    </w:p>
    <w:p w:rsidR="008A452A" w:rsidRPr="00313EF6" w:rsidRDefault="008A452A" w:rsidP="008A452A">
      <w:pPr>
        <w:spacing w:line="400" w:lineRule="exact"/>
        <w:ind w:firstLine="420"/>
        <w:rPr>
          <w:rFonts w:ascii="宋体" w:hAnsi="宋体" w:hint="eastAsia"/>
          <w:bCs/>
          <w:sz w:val="28"/>
          <w:szCs w:val="24"/>
        </w:rPr>
      </w:pPr>
      <w:r w:rsidRPr="00313EF6">
        <w:rPr>
          <w:rFonts w:ascii="宋体" w:hAnsi="宋体" w:hint="eastAsia"/>
          <w:bCs/>
          <w:sz w:val="28"/>
          <w:szCs w:val="24"/>
        </w:rPr>
        <w:t>2、用二进制数据开关KD7-KD0向地址寄存器AR写入8位地址;</w:t>
      </w:r>
    </w:p>
    <w:p w:rsidR="008A452A" w:rsidRPr="00313EF6" w:rsidRDefault="008A452A" w:rsidP="008A452A">
      <w:pPr>
        <w:spacing w:line="400" w:lineRule="exact"/>
        <w:ind w:firstLine="420"/>
        <w:rPr>
          <w:rFonts w:ascii="宋体" w:hAnsi="宋体" w:hint="eastAsia"/>
          <w:bCs/>
          <w:sz w:val="28"/>
          <w:szCs w:val="24"/>
        </w:rPr>
      </w:pPr>
      <w:r w:rsidRPr="00313EF6">
        <w:rPr>
          <w:rFonts w:ascii="宋体" w:hAnsi="宋体" w:hint="eastAsia"/>
          <w:bCs/>
          <w:sz w:val="28"/>
          <w:szCs w:val="24"/>
        </w:rPr>
        <w:t>3、用二进制数据开关KD7-KD0向6424的存储单元写入8位数据;（写数据）</w:t>
      </w:r>
    </w:p>
    <w:p w:rsidR="008A452A" w:rsidRPr="00313EF6" w:rsidRDefault="008A452A" w:rsidP="008A452A">
      <w:pPr>
        <w:spacing w:line="400" w:lineRule="exact"/>
        <w:ind w:firstLine="420"/>
        <w:rPr>
          <w:rFonts w:ascii="宋体" w:hAnsi="宋体" w:hint="eastAsia"/>
          <w:bCs/>
          <w:sz w:val="28"/>
          <w:szCs w:val="24"/>
        </w:rPr>
      </w:pPr>
      <w:r w:rsidRPr="00313EF6">
        <w:rPr>
          <w:rFonts w:ascii="宋体" w:hAnsi="宋体" w:hint="eastAsia"/>
          <w:bCs/>
          <w:sz w:val="28"/>
          <w:szCs w:val="24"/>
        </w:rPr>
        <w:t>4、重复第2步（将地址送入AR准备读数据）;</w:t>
      </w:r>
    </w:p>
    <w:p w:rsidR="008A452A" w:rsidRPr="00313EF6" w:rsidRDefault="008A452A" w:rsidP="008A452A">
      <w:pPr>
        <w:spacing w:line="400" w:lineRule="exact"/>
        <w:ind w:firstLine="420"/>
        <w:rPr>
          <w:rFonts w:ascii="宋体" w:hAnsi="宋体" w:hint="eastAsia"/>
          <w:bCs/>
          <w:sz w:val="28"/>
          <w:szCs w:val="24"/>
        </w:rPr>
      </w:pPr>
      <w:r w:rsidRPr="00313EF6">
        <w:rPr>
          <w:rFonts w:ascii="宋体" w:hAnsi="宋体" w:hint="eastAsia"/>
          <w:bCs/>
          <w:sz w:val="28"/>
          <w:szCs w:val="24"/>
        </w:rPr>
        <w:lastRenderedPageBreak/>
        <w:t>5、从存储单元读出数据并验证;</w:t>
      </w:r>
    </w:p>
    <w:p w:rsidR="008A452A" w:rsidRPr="00313EF6" w:rsidRDefault="008A452A" w:rsidP="008A452A">
      <w:pPr>
        <w:spacing w:line="400" w:lineRule="exact"/>
        <w:ind w:firstLine="420"/>
        <w:rPr>
          <w:rFonts w:ascii="宋体" w:hAnsi="宋体" w:hint="eastAsia"/>
          <w:bCs/>
          <w:sz w:val="28"/>
          <w:szCs w:val="24"/>
        </w:rPr>
      </w:pPr>
      <w:r w:rsidRPr="00313EF6">
        <w:rPr>
          <w:rFonts w:ascii="宋体" w:hAnsi="宋体" w:hint="eastAsia"/>
          <w:bCs/>
          <w:sz w:val="28"/>
          <w:szCs w:val="24"/>
        </w:rPr>
        <w:t>6、填写实验报告表3-2、表3-3。</w:t>
      </w:r>
    </w:p>
    <w:p w:rsidR="008A452A" w:rsidRPr="00AC5821" w:rsidRDefault="008A452A" w:rsidP="008A452A">
      <w:pPr>
        <w:numPr>
          <w:ilvl w:val="0"/>
          <w:numId w:val="12"/>
        </w:numPr>
        <w:spacing w:line="480" w:lineRule="auto"/>
        <w:rPr>
          <w:rFonts w:ascii="黑体" w:eastAsia="黑体" w:hAnsi="黑体" w:hint="eastAsia"/>
          <w:b/>
          <w:bCs/>
          <w:sz w:val="32"/>
        </w:rPr>
      </w:pPr>
      <w:r w:rsidRPr="00313EF6">
        <w:rPr>
          <w:rFonts w:ascii="黑体" w:eastAsia="黑体" w:hAnsi="黑体" w:hint="eastAsia"/>
          <w:b/>
          <w:bCs/>
          <w:sz w:val="32"/>
        </w:rPr>
        <w:t>实验数据及结果分析：</w:t>
      </w:r>
    </w:p>
    <w:p w:rsidR="008A452A" w:rsidRPr="00BC44D8" w:rsidRDefault="00BC44D8" w:rsidP="008A452A">
      <w:pPr>
        <w:spacing w:line="400" w:lineRule="exact"/>
        <w:rPr>
          <w:b/>
          <w:bCs/>
          <w:sz w:val="28"/>
          <w:szCs w:val="24"/>
        </w:rPr>
      </w:pPr>
      <w:r w:rsidRPr="00BC44D8">
        <w:rPr>
          <w:bCs/>
          <w:noProof/>
          <w:sz w:val="28"/>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393700</wp:posOffset>
            </wp:positionV>
            <wp:extent cx="4010660" cy="2433320"/>
            <wp:effectExtent l="0" t="0" r="0" b="0"/>
            <wp:wrapTopAndBottom/>
            <wp:docPr id="14" name="图片 14" descr="FC5E5DCAFF647F4989EEBA20ABE56C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5E5DCAFF647F4989EEBA20ABE56C7C"/>
                    <pic:cNvPicPr>
                      <a:picLocks noChangeAspect="1" noChangeArrowheads="1"/>
                    </pic:cNvPicPr>
                  </pic:nvPicPr>
                  <pic:blipFill>
                    <a:blip r:embed="rId12" cstate="print">
                      <a:lum bright="18000" contrast="36000"/>
                      <a:extLst>
                        <a:ext uri="{28A0092B-C50C-407E-A947-70E740481C1C}">
                          <a14:useLocalDpi xmlns:a14="http://schemas.microsoft.com/office/drawing/2010/main" val="0"/>
                        </a:ext>
                      </a:extLst>
                    </a:blip>
                    <a:srcRect l="4926" r="1932"/>
                    <a:stretch>
                      <a:fillRect/>
                    </a:stretch>
                  </pic:blipFill>
                  <pic:spPr bwMode="auto">
                    <a:xfrm>
                      <a:off x="0" y="0"/>
                      <a:ext cx="4010660" cy="2433320"/>
                    </a:xfrm>
                    <a:prstGeom prst="rect">
                      <a:avLst/>
                    </a:prstGeom>
                    <a:noFill/>
                    <a:ln>
                      <a:noFill/>
                    </a:ln>
                  </pic:spPr>
                </pic:pic>
              </a:graphicData>
            </a:graphic>
            <wp14:sizeRelH relativeFrom="page">
              <wp14:pctWidth>0</wp14:pctWidth>
            </wp14:sizeRelH>
            <wp14:sizeRelV relativeFrom="page">
              <wp14:pctHeight>0</wp14:pctHeight>
            </wp14:sizeRelV>
          </wp:anchor>
        </w:drawing>
      </w:r>
      <w:r w:rsidR="008A452A" w:rsidRPr="00BC44D8">
        <w:rPr>
          <w:rFonts w:hint="eastAsia"/>
          <w:b/>
          <w:bCs/>
          <w:sz w:val="28"/>
          <w:szCs w:val="24"/>
        </w:rPr>
        <w:t>连线：</w:t>
      </w:r>
    </w:p>
    <w:p w:rsidR="008A452A" w:rsidRDefault="008A452A" w:rsidP="008A452A">
      <w:pPr>
        <w:spacing w:line="400" w:lineRule="exact"/>
        <w:rPr>
          <w:rFonts w:hint="eastAsia"/>
          <w:bCs/>
          <w:sz w:val="24"/>
          <w:szCs w:val="24"/>
        </w:rPr>
      </w:pPr>
    </w:p>
    <w:p w:rsidR="008A452A" w:rsidRPr="00BC44D8" w:rsidRDefault="008A452A" w:rsidP="008A452A">
      <w:pPr>
        <w:spacing w:line="720" w:lineRule="auto"/>
        <w:rPr>
          <w:b/>
          <w:bCs/>
          <w:sz w:val="28"/>
          <w:szCs w:val="24"/>
        </w:rPr>
      </w:pPr>
      <w:r w:rsidRPr="00BC44D8">
        <w:rPr>
          <w:rFonts w:ascii="宋体" w:hAnsi="宋体" w:hint="eastAsia"/>
          <w:b/>
          <w:bCs/>
          <w:sz w:val="28"/>
          <w:szCs w:val="24"/>
        </w:rPr>
        <w:t>0</w:t>
      </w:r>
      <w:r w:rsidRPr="00BC44D8">
        <w:rPr>
          <w:rFonts w:ascii="宋体" w:hAnsi="宋体"/>
          <w:b/>
          <w:bCs/>
          <w:sz w:val="28"/>
          <w:szCs w:val="24"/>
        </w:rPr>
        <w:t>1H</w:t>
      </w:r>
      <w:r w:rsidRPr="00BC44D8">
        <w:rPr>
          <w:rFonts w:ascii="宋体" w:hAnsi="宋体" w:hint="eastAsia"/>
          <w:b/>
          <w:bCs/>
          <w:sz w:val="28"/>
          <w:szCs w:val="24"/>
        </w:rPr>
        <w:t>打入</w:t>
      </w:r>
      <w:r w:rsidRPr="00BC44D8">
        <w:rPr>
          <w:rFonts w:ascii="宋体" w:hAnsi="宋体"/>
          <w:b/>
          <w:bCs/>
          <w:sz w:val="28"/>
          <w:szCs w:val="24"/>
        </w:rPr>
        <w:t>15H</w:t>
      </w:r>
      <w:r w:rsidRPr="00BC44D8">
        <w:rPr>
          <w:rFonts w:hint="eastAsia"/>
          <w:b/>
          <w:bCs/>
          <w:sz w:val="28"/>
          <w:szCs w:val="24"/>
        </w:rPr>
        <w:t>：</w:t>
      </w:r>
    </w:p>
    <w:p w:rsidR="00921FC5" w:rsidRPr="00921FC5" w:rsidRDefault="00BC44D8" w:rsidP="008A452A">
      <w:pPr>
        <w:spacing w:line="720" w:lineRule="auto"/>
        <w:rPr>
          <w:rFonts w:hint="eastAsia"/>
          <w:bCs/>
          <w:sz w:val="24"/>
          <w:szCs w:val="24"/>
        </w:rPr>
      </w:pPr>
      <w:r>
        <w:rPr>
          <w:bCs/>
          <w:noProof/>
          <w:sz w:val="24"/>
          <w:szCs w:val="24"/>
        </w:rPr>
        <w:drawing>
          <wp:inline distT="0" distB="0" distL="0" distR="0">
            <wp:extent cx="4017645" cy="27057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lum bright="20000" contrast="60000"/>
                      <a:extLst>
                        <a:ext uri="{28A0092B-C50C-407E-A947-70E740481C1C}">
                          <a14:useLocalDpi xmlns:a14="http://schemas.microsoft.com/office/drawing/2010/main" val="0"/>
                        </a:ext>
                      </a:extLst>
                    </a:blip>
                    <a:srcRect/>
                    <a:stretch>
                      <a:fillRect/>
                    </a:stretch>
                  </pic:blipFill>
                  <pic:spPr bwMode="auto">
                    <a:xfrm flipH="1">
                      <a:off x="0" y="0"/>
                      <a:ext cx="4017645" cy="2705735"/>
                    </a:xfrm>
                    <a:prstGeom prst="rect">
                      <a:avLst/>
                    </a:prstGeom>
                    <a:noFill/>
                    <a:ln>
                      <a:noFill/>
                    </a:ln>
                  </pic:spPr>
                </pic:pic>
              </a:graphicData>
            </a:graphic>
          </wp:inline>
        </w:drawing>
      </w:r>
    </w:p>
    <w:p w:rsidR="00921FC5" w:rsidRDefault="00921FC5" w:rsidP="008A452A">
      <w:pPr>
        <w:spacing w:line="720" w:lineRule="auto"/>
        <w:rPr>
          <w:rFonts w:ascii="宋体" w:hAnsi="宋体"/>
          <w:b/>
          <w:bCs/>
          <w:sz w:val="24"/>
          <w:szCs w:val="24"/>
        </w:rPr>
      </w:pPr>
    </w:p>
    <w:p w:rsidR="00921FC5" w:rsidRPr="00BC44D8" w:rsidRDefault="008A452A" w:rsidP="008A452A">
      <w:pPr>
        <w:spacing w:line="720" w:lineRule="auto"/>
        <w:rPr>
          <w:rFonts w:ascii="宋体" w:hAnsi="宋体" w:hint="eastAsia"/>
          <w:b/>
          <w:bCs/>
          <w:sz w:val="28"/>
          <w:szCs w:val="24"/>
        </w:rPr>
      </w:pPr>
      <w:r w:rsidRPr="00BC44D8">
        <w:rPr>
          <w:rFonts w:ascii="宋体" w:hAnsi="宋体" w:hint="eastAsia"/>
          <w:b/>
          <w:bCs/>
          <w:sz w:val="28"/>
          <w:szCs w:val="24"/>
        </w:rPr>
        <w:t>0</w:t>
      </w:r>
      <w:r w:rsidRPr="00BC44D8">
        <w:rPr>
          <w:rFonts w:ascii="宋体" w:hAnsi="宋体"/>
          <w:b/>
          <w:bCs/>
          <w:sz w:val="28"/>
          <w:szCs w:val="24"/>
        </w:rPr>
        <w:t>2H</w:t>
      </w:r>
      <w:r w:rsidRPr="00BC44D8">
        <w:rPr>
          <w:rFonts w:ascii="宋体" w:hAnsi="宋体" w:hint="eastAsia"/>
          <w:b/>
          <w:bCs/>
          <w:sz w:val="28"/>
          <w:szCs w:val="24"/>
        </w:rPr>
        <w:t>打入2</w:t>
      </w:r>
      <w:r w:rsidRPr="00BC44D8">
        <w:rPr>
          <w:rFonts w:ascii="宋体" w:hAnsi="宋体"/>
          <w:b/>
          <w:bCs/>
          <w:sz w:val="28"/>
          <w:szCs w:val="24"/>
        </w:rPr>
        <w:t>5H</w:t>
      </w:r>
      <w:r w:rsidRPr="00BC44D8">
        <w:rPr>
          <w:rFonts w:ascii="宋体" w:hAnsi="宋体" w:hint="eastAsia"/>
          <w:b/>
          <w:bCs/>
          <w:sz w:val="28"/>
          <w:szCs w:val="24"/>
        </w:rPr>
        <w:t>：</w:t>
      </w:r>
    </w:p>
    <w:p w:rsidR="008A452A" w:rsidRPr="00444BDB" w:rsidRDefault="00BC44D8" w:rsidP="008A452A">
      <w:pPr>
        <w:spacing w:line="720" w:lineRule="auto"/>
        <w:rPr>
          <w:rFonts w:hint="eastAsia"/>
        </w:rPr>
      </w:pPr>
      <w:r>
        <w:rPr>
          <w:noProof/>
        </w:rPr>
        <w:lastRenderedPageBreak/>
        <w:drawing>
          <wp:inline distT="0" distB="0" distL="0" distR="0">
            <wp:extent cx="4927600" cy="33534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lum bright="20000" contrast="40000"/>
                      <a:extLst>
                        <a:ext uri="{28A0092B-C50C-407E-A947-70E740481C1C}">
                          <a14:useLocalDpi xmlns:a14="http://schemas.microsoft.com/office/drawing/2010/main" val="0"/>
                        </a:ext>
                      </a:extLst>
                    </a:blip>
                    <a:srcRect/>
                    <a:stretch>
                      <a:fillRect/>
                    </a:stretch>
                  </pic:blipFill>
                  <pic:spPr bwMode="auto">
                    <a:xfrm flipH="1">
                      <a:off x="0" y="0"/>
                      <a:ext cx="4927600" cy="3353435"/>
                    </a:xfrm>
                    <a:prstGeom prst="rect">
                      <a:avLst/>
                    </a:prstGeom>
                    <a:noFill/>
                    <a:ln>
                      <a:noFill/>
                    </a:ln>
                  </pic:spPr>
                </pic:pic>
              </a:graphicData>
            </a:graphic>
          </wp:inline>
        </w:drawing>
      </w:r>
    </w:p>
    <w:p w:rsidR="008A452A" w:rsidRDefault="008A452A" w:rsidP="008A452A">
      <w:pPr>
        <w:spacing w:line="400" w:lineRule="exact"/>
        <w:rPr>
          <w:rFonts w:hint="eastAsia"/>
        </w:rPr>
      </w:pPr>
    </w:p>
    <w:p w:rsidR="00921FC5" w:rsidRDefault="00921FC5" w:rsidP="00921FC5">
      <w:pPr>
        <w:spacing w:line="400" w:lineRule="exact"/>
        <w:rPr>
          <w:rFonts w:ascii="宋体"/>
          <w:b/>
          <w:bCs/>
          <w:sz w:val="24"/>
        </w:rPr>
      </w:pPr>
    </w:p>
    <w:p w:rsidR="00921FC5" w:rsidRPr="00BC44D8" w:rsidRDefault="00921FC5" w:rsidP="00921FC5">
      <w:pPr>
        <w:spacing w:line="400" w:lineRule="exact"/>
        <w:rPr>
          <w:rFonts w:ascii="宋体"/>
          <w:b/>
          <w:bCs/>
          <w:sz w:val="28"/>
        </w:rPr>
      </w:pPr>
      <w:r w:rsidRPr="00BC44D8">
        <w:rPr>
          <w:rFonts w:ascii="宋体" w:hint="eastAsia"/>
          <w:b/>
          <w:bCs/>
          <w:sz w:val="28"/>
        </w:rPr>
        <w:t>控制信号功能表：</w:t>
      </w:r>
    </w:p>
    <w:p w:rsidR="00921FC5" w:rsidRDefault="00921FC5" w:rsidP="00921FC5">
      <w:pPr>
        <w:spacing w:line="400" w:lineRule="exact"/>
        <w:ind w:firstLineChars="200" w:firstLine="482"/>
        <w:rPr>
          <w:rFonts w:ascii="宋体"/>
          <w:b/>
          <w:bCs/>
          <w:sz w:val="24"/>
        </w:rPr>
      </w:pP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87"/>
        <w:gridCol w:w="2268"/>
        <w:gridCol w:w="2410"/>
        <w:gridCol w:w="2410"/>
      </w:tblGrid>
      <w:tr w:rsidR="00921FC5" w:rsidTr="00921FC5">
        <w:trPr>
          <w:trHeight w:val="729"/>
        </w:trPr>
        <w:tc>
          <w:tcPr>
            <w:tcW w:w="198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控制开关</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写地址</w:t>
            </w: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写内容</w:t>
            </w: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读内容</w:t>
            </w:r>
          </w:p>
        </w:tc>
      </w:tr>
      <w:tr w:rsidR="00921FC5" w:rsidTr="00921FC5">
        <w:trPr>
          <w:trHeight w:val="698"/>
        </w:trPr>
        <w:tc>
          <w:tcPr>
            <w:tcW w:w="198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bCs/>
                <w:sz w:val="24"/>
              </w:rPr>
              <w:t>SWB</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0（打开）</w:t>
            </w: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0（打开）</w:t>
            </w: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1（关闭）</w:t>
            </w:r>
          </w:p>
        </w:tc>
      </w:tr>
      <w:tr w:rsidR="00921FC5" w:rsidTr="00921FC5">
        <w:trPr>
          <w:trHeight w:val="632"/>
        </w:trPr>
        <w:tc>
          <w:tcPr>
            <w:tcW w:w="198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bCs/>
                <w:sz w:val="24"/>
              </w:rPr>
              <w:t>LDAR</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1（打开）</w:t>
            </w: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0（关闭）</w:t>
            </w: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0（关闭）</w:t>
            </w:r>
          </w:p>
        </w:tc>
      </w:tr>
      <w:tr w:rsidR="00921FC5" w:rsidTr="00921FC5">
        <w:trPr>
          <w:trHeight w:val="636"/>
        </w:trPr>
        <w:tc>
          <w:tcPr>
            <w:tcW w:w="198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bCs/>
                <w:sz w:val="24"/>
              </w:rPr>
              <w:t>CE</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1（无效）</w:t>
            </w: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0（有效）</w:t>
            </w: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0（有效）</w:t>
            </w:r>
          </w:p>
        </w:tc>
      </w:tr>
      <w:tr w:rsidR="00921FC5" w:rsidTr="00921FC5">
        <w:trPr>
          <w:trHeight w:val="563"/>
        </w:trPr>
        <w:tc>
          <w:tcPr>
            <w:tcW w:w="198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bCs/>
                <w:sz w:val="24"/>
              </w:rPr>
              <w:t>WE</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1（写数据）</w:t>
            </w:r>
          </w:p>
        </w:tc>
        <w:tc>
          <w:tcPr>
            <w:tcW w:w="2410"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rPr>
                <w:rFonts w:ascii="宋体"/>
                <w:bCs/>
                <w:sz w:val="24"/>
              </w:rPr>
            </w:pPr>
            <w:r w:rsidRPr="00921FC5">
              <w:rPr>
                <w:rFonts w:ascii="宋体" w:hint="eastAsia"/>
                <w:bCs/>
                <w:sz w:val="24"/>
              </w:rPr>
              <w:t>0（读数据）</w:t>
            </w:r>
          </w:p>
        </w:tc>
      </w:tr>
    </w:tbl>
    <w:p w:rsidR="00921FC5" w:rsidRDefault="00921FC5" w:rsidP="00921FC5">
      <w:pPr>
        <w:spacing w:line="400" w:lineRule="exact"/>
        <w:rPr>
          <w:rFonts w:ascii="宋体"/>
          <w:b/>
          <w:bCs/>
          <w:sz w:val="24"/>
        </w:rPr>
      </w:pPr>
    </w:p>
    <w:p w:rsidR="00921FC5" w:rsidRDefault="00921FC5" w:rsidP="00921FC5">
      <w:pPr>
        <w:spacing w:line="400" w:lineRule="exact"/>
        <w:rPr>
          <w:rFonts w:ascii="宋体" w:hint="eastAsia"/>
          <w:b/>
          <w:bCs/>
          <w:sz w:val="24"/>
        </w:rPr>
      </w:pPr>
    </w:p>
    <w:p w:rsidR="00921FC5" w:rsidRPr="00BC44D8" w:rsidRDefault="00921FC5" w:rsidP="00921FC5">
      <w:pPr>
        <w:spacing w:line="400" w:lineRule="exact"/>
        <w:rPr>
          <w:rFonts w:ascii="宋体"/>
          <w:b/>
          <w:bCs/>
          <w:sz w:val="28"/>
        </w:rPr>
      </w:pPr>
      <w:r w:rsidRPr="00BC44D8">
        <w:rPr>
          <w:rFonts w:ascii="宋体" w:hint="eastAsia"/>
          <w:b/>
          <w:bCs/>
          <w:sz w:val="28"/>
        </w:rPr>
        <w:t>记录向存储器写入数据的操作过程：</w:t>
      </w:r>
    </w:p>
    <w:p w:rsidR="00921FC5" w:rsidRDefault="00921FC5" w:rsidP="00921FC5">
      <w:pPr>
        <w:spacing w:line="400" w:lineRule="exact"/>
        <w:rPr>
          <w:rFonts w:ascii="宋体" w:hint="eastAsia"/>
          <w:b/>
          <w:bCs/>
          <w:sz w:val="24"/>
        </w:rPr>
      </w:pP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12"/>
        <w:gridCol w:w="2268"/>
        <w:gridCol w:w="2268"/>
        <w:gridCol w:w="2127"/>
      </w:tblGrid>
      <w:tr w:rsidR="00921FC5" w:rsidTr="00921FC5">
        <w:trPr>
          <w:trHeight w:val="703"/>
        </w:trPr>
        <w:tc>
          <w:tcPr>
            <w:tcW w:w="2412"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地址</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内容</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地址</w:t>
            </w:r>
          </w:p>
        </w:tc>
        <w:tc>
          <w:tcPr>
            <w:tcW w:w="212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内容</w:t>
            </w:r>
          </w:p>
        </w:tc>
      </w:tr>
      <w:tr w:rsidR="00921FC5" w:rsidTr="00921FC5">
        <w:trPr>
          <w:trHeight w:val="703"/>
        </w:trPr>
        <w:tc>
          <w:tcPr>
            <w:tcW w:w="2412"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bCs/>
                <w:sz w:val="24"/>
              </w:rPr>
              <w:t>00000000</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00000101</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bCs/>
                <w:sz w:val="24"/>
              </w:rPr>
              <w:t>00000100</w:t>
            </w:r>
          </w:p>
        </w:tc>
        <w:tc>
          <w:tcPr>
            <w:tcW w:w="212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01000101</w:t>
            </w:r>
          </w:p>
        </w:tc>
      </w:tr>
      <w:tr w:rsidR="00921FC5" w:rsidTr="00921FC5">
        <w:trPr>
          <w:trHeight w:val="703"/>
        </w:trPr>
        <w:tc>
          <w:tcPr>
            <w:tcW w:w="2412"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bCs/>
                <w:sz w:val="24"/>
              </w:rPr>
              <w:lastRenderedPageBreak/>
              <w:t>00000001</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00010101</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bCs/>
                <w:sz w:val="24"/>
              </w:rPr>
              <w:t>00000101</w:t>
            </w:r>
          </w:p>
        </w:tc>
        <w:tc>
          <w:tcPr>
            <w:tcW w:w="212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01010101</w:t>
            </w:r>
          </w:p>
        </w:tc>
      </w:tr>
      <w:tr w:rsidR="00921FC5" w:rsidTr="00921FC5">
        <w:trPr>
          <w:trHeight w:val="703"/>
        </w:trPr>
        <w:tc>
          <w:tcPr>
            <w:tcW w:w="2412"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bCs/>
                <w:sz w:val="24"/>
              </w:rPr>
              <w:t>00000010</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00100101</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bCs/>
                <w:sz w:val="24"/>
              </w:rPr>
              <w:t>00001000</w:t>
            </w:r>
          </w:p>
        </w:tc>
        <w:tc>
          <w:tcPr>
            <w:tcW w:w="212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01001001</w:t>
            </w:r>
          </w:p>
        </w:tc>
      </w:tr>
      <w:tr w:rsidR="00921FC5" w:rsidTr="00921FC5">
        <w:trPr>
          <w:trHeight w:val="703"/>
        </w:trPr>
        <w:tc>
          <w:tcPr>
            <w:tcW w:w="2412"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bCs/>
                <w:sz w:val="24"/>
              </w:rPr>
              <w:t>00000011</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00110101</w:t>
            </w:r>
          </w:p>
        </w:tc>
        <w:tc>
          <w:tcPr>
            <w:tcW w:w="2268"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bCs/>
                <w:sz w:val="24"/>
              </w:rPr>
              <w:t>00000100</w:t>
            </w:r>
          </w:p>
        </w:tc>
        <w:tc>
          <w:tcPr>
            <w:tcW w:w="2127" w:type="dxa"/>
            <w:shd w:val="clear" w:color="auto" w:fill="auto"/>
            <w:tcMar>
              <w:top w:w="72" w:type="dxa"/>
              <w:left w:w="144" w:type="dxa"/>
              <w:bottom w:w="72" w:type="dxa"/>
              <w:right w:w="144" w:type="dxa"/>
            </w:tcMar>
          </w:tcPr>
          <w:p w:rsidR="00921FC5" w:rsidRPr="00921FC5" w:rsidRDefault="00921FC5" w:rsidP="00921FC5">
            <w:pPr>
              <w:spacing w:line="400" w:lineRule="exact"/>
              <w:ind w:firstLineChars="200" w:firstLine="480"/>
              <w:jc w:val="left"/>
              <w:rPr>
                <w:rFonts w:ascii="宋体"/>
                <w:bCs/>
                <w:sz w:val="24"/>
              </w:rPr>
            </w:pPr>
            <w:r w:rsidRPr="00921FC5">
              <w:rPr>
                <w:rFonts w:ascii="宋体" w:hint="eastAsia"/>
                <w:bCs/>
                <w:sz w:val="24"/>
              </w:rPr>
              <w:t>01000101</w:t>
            </w:r>
          </w:p>
        </w:tc>
      </w:tr>
    </w:tbl>
    <w:p w:rsidR="008A452A" w:rsidRDefault="008A452A" w:rsidP="00921FC5">
      <w:pPr>
        <w:spacing w:line="400" w:lineRule="exact"/>
        <w:jc w:val="left"/>
      </w:pPr>
    </w:p>
    <w:p w:rsidR="008A452A" w:rsidRDefault="008A452A" w:rsidP="008A452A">
      <w:pPr>
        <w:spacing w:line="400" w:lineRule="exact"/>
        <w:rPr>
          <w:rFonts w:hint="eastAsia"/>
          <w:b/>
          <w:sz w:val="28"/>
        </w:rPr>
      </w:pPr>
    </w:p>
    <w:p w:rsidR="008A452A" w:rsidRPr="00AC5821" w:rsidRDefault="008A452A" w:rsidP="008A452A">
      <w:pPr>
        <w:spacing w:line="480" w:lineRule="auto"/>
        <w:rPr>
          <w:rFonts w:hint="eastAsia"/>
          <w:b/>
          <w:bCs/>
          <w:sz w:val="32"/>
        </w:rPr>
      </w:pPr>
      <w:r w:rsidRPr="00AC5821">
        <w:rPr>
          <w:rFonts w:hint="eastAsia"/>
          <w:b/>
          <w:bCs/>
          <w:sz w:val="32"/>
        </w:rPr>
        <w:t>七、实验结论、心得体会和改进建议：</w:t>
      </w:r>
    </w:p>
    <w:p w:rsidR="00921FC5" w:rsidRDefault="00921FC5" w:rsidP="00921FC5">
      <w:pPr>
        <w:spacing w:line="400" w:lineRule="exact"/>
        <w:ind w:firstLineChars="200" w:firstLine="480"/>
        <w:rPr>
          <w:rFonts w:ascii="宋体"/>
          <w:bCs/>
          <w:sz w:val="24"/>
        </w:rPr>
      </w:pPr>
      <w:r>
        <w:rPr>
          <w:rFonts w:ascii="宋体" w:hint="eastAsia"/>
          <w:bCs/>
          <w:sz w:val="24"/>
        </w:rPr>
        <w:t>本次实验让我掌握了半导体RAM 6264的特性和使用方法，并掌握了6264存储器的读写方式。在按照给定数据，完成了存储器读写操作，并按照实验结果填写完实验表格以后，更是对6264的工作原理和使用方法有了深刻理解。</w:t>
      </w:r>
    </w:p>
    <w:p w:rsidR="008A452A" w:rsidRPr="00921FC5" w:rsidRDefault="008A452A" w:rsidP="008A452A">
      <w:pPr>
        <w:spacing w:line="400" w:lineRule="exact"/>
        <w:ind w:firstLineChars="200" w:firstLine="480"/>
        <w:rPr>
          <w:rFonts w:ascii="宋体" w:hint="eastAsia"/>
          <w:bCs/>
          <w:sz w:val="24"/>
        </w:rPr>
      </w:pPr>
    </w:p>
    <w:p w:rsidR="00921FC5" w:rsidRDefault="00921FC5" w:rsidP="00921FC5">
      <w:pPr>
        <w:spacing w:line="400" w:lineRule="exact"/>
        <w:ind w:firstLineChars="200" w:firstLine="480"/>
        <w:rPr>
          <w:rFonts w:ascii="宋体"/>
          <w:bCs/>
          <w:sz w:val="24"/>
        </w:rPr>
      </w:pPr>
      <w:r>
        <w:rPr>
          <w:rFonts w:ascii="宋体" w:hint="eastAsia"/>
          <w:bCs/>
          <w:sz w:val="24"/>
        </w:rPr>
        <w:t>实验电路连接较为简单，但是要理解的知识却有很多。通过让同学们完成向地址寄存器写地址，向6424存储单元写数据和读数据等操作，从实践中理解了6424的特性和使用方法。达到了实验的目的。</w:t>
      </w:r>
    </w:p>
    <w:p w:rsidR="00921FC5" w:rsidRDefault="00921FC5" w:rsidP="007514CE">
      <w:pPr>
        <w:ind w:left="900"/>
        <w:rPr>
          <w:rFonts w:hint="eastAsia"/>
          <w:bCs/>
          <w:sz w:val="32"/>
        </w:rPr>
      </w:pPr>
    </w:p>
    <w:p w:rsidR="00921FC5" w:rsidRDefault="00921FC5" w:rsidP="007514CE">
      <w:pPr>
        <w:ind w:left="900"/>
        <w:rPr>
          <w:bCs/>
          <w:sz w:val="32"/>
        </w:rPr>
      </w:pPr>
    </w:p>
    <w:p w:rsidR="00BC44D8" w:rsidRDefault="00BC44D8" w:rsidP="007514CE">
      <w:pPr>
        <w:ind w:left="900"/>
        <w:rPr>
          <w:rFonts w:hint="eastAsia"/>
          <w:bCs/>
          <w:sz w:val="32"/>
        </w:rPr>
      </w:pPr>
    </w:p>
    <w:p w:rsidR="00921FC5" w:rsidRPr="00921FC5" w:rsidRDefault="00921FC5" w:rsidP="007514CE">
      <w:pPr>
        <w:ind w:left="900"/>
        <w:rPr>
          <w:rFonts w:hint="eastAsia"/>
          <w:bCs/>
          <w:sz w:val="32"/>
        </w:rPr>
      </w:pPr>
    </w:p>
    <w:p w:rsidR="00921FC5" w:rsidRPr="00921FC5" w:rsidRDefault="00FA7EB2" w:rsidP="00921FC5">
      <w:pPr>
        <w:ind w:left="420"/>
        <w:jc w:val="left"/>
        <w:rPr>
          <w:rFonts w:hint="eastAsia"/>
          <w:b/>
          <w:bCs/>
          <w:sz w:val="32"/>
        </w:rPr>
      </w:pPr>
      <w:r w:rsidRPr="00921FC5">
        <w:rPr>
          <w:rFonts w:hint="eastAsia"/>
          <w:bCs/>
          <w:sz w:val="32"/>
        </w:rPr>
        <w:t xml:space="preserve">                                       </w:t>
      </w:r>
      <w:r w:rsidR="00921FC5">
        <w:rPr>
          <w:bCs/>
          <w:sz w:val="32"/>
        </w:rPr>
        <w:t xml:space="preserve">   </w:t>
      </w:r>
      <w:r w:rsidRPr="00921FC5">
        <w:rPr>
          <w:rFonts w:hint="eastAsia"/>
          <w:b/>
          <w:bCs/>
          <w:sz w:val="32"/>
        </w:rPr>
        <w:t>报告评分：</w:t>
      </w:r>
      <w:r w:rsidR="00042436" w:rsidRPr="00921FC5">
        <w:rPr>
          <w:rFonts w:hint="eastAsia"/>
          <w:b/>
          <w:bCs/>
          <w:sz w:val="32"/>
        </w:rPr>
        <w:t xml:space="preserve"> </w:t>
      </w:r>
      <w:r w:rsidR="00921FC5">
        <w:rPr>
          <w:b/>
          <w:bCs/>
          <w:sz w:val="32"/>
        </w:rPr>
        <w:t xml:space="preserve">  </w:t>
      </w:r>
    </w:p>
    <w:p w:rsidR="00921FC5" w:rsidRPr="00921FC5" w:rsidRDefault="00921FC5" w:rsidP="00921FC5">
      <w:pPr>
        <w:ind w:left="420"/>
        <w:jc w:val="left"/>
        <w:rPr>
          <w:rFonts w:hint="eastAsia"/>
          <w:b/>
          <w:bCs/>
          <w:sz w:val="32"/>
        </w:rPr>
      </w:pPr>
    </w:p>
    <w:p w:rsidR="008F723B" w:rsidRPr="00921FC5" w:rsidRDefault="00FA7EB2" w:rsidP="00921FC5">
      <w:pPr>
        <w:ind w:left="420"/>
        <w:jc w:val="left"/>
        <w:rPr>
          <w:rFonts w:eastAsia="方正舒体" w:hint="eastAsia"/>
          <w:b/>
          <w:bCs/>
          <w:sz w:val="52"/>
        </w:rPr>
      </w:pPr>
      <w:bookmarkStart w:id="0" w:name="_GoBack"/>
      <w:bookmarkEnd w:id="0"/>
      <w:r w:rsidRPr="00921FC5">
        <w:rPr>
          <w:rFonts w:hint="eastAsia"/>
          <w:b/>
          <w:bCs/>
          <w:sz w:val="32"/>
        </w:rPr>
        <w:t xml:space="preserve">            </w:t>
      </w:r>
      <w:r w:rsidR="00921FC5">
        <w:rPr>
          <w:rFonts w:hint="eastAsia"/>
          <w:b/>
          <w:bCs/>
          <w:sz w:val="32"/>
        </w:rPr>
        <w:t xml:space="preserve">                          </w:t>
      </w:r>
      <w:r w:rsidRPr="00921FC5">
        <w:rPr>
          <w:rFonts w:hint="eastAsia"/>
          <w:b/>
          <w:bCs/>
          <w:sz w:val="32"/>
        </w:rPr>
        <w:t>指导教师签字：</w:t>
      </w:r>
    </w:p>
    <w:sectPr w:rsidR="008F723B" w:rsidRPr="00921FC5">
      <w:footerReference w:type="default" r:id="rId15"/>
      <w:pgSz w:w="11906" w:h="16838"/>
      <w:pgMar w:top="1440" w:right="1179" w:bottom="703" w:left="1179" w:header="851" w:footer="992" w:gutter="57"/>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D30" w:rsidRDefault="00411D30">
      <w:r>
        <w:separator/>
      </w:r>
    </w:p>
  </w:endnote>
  <w:endnote w:type="continuationSeparator" w:id="0">
    <w:p w:rsidR="00411D30" w:rsidRDefault="00411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370" w:rsidRDefault="00507370">
    <w:pPr>
      <w:pStyle w:val="a4"/>
      <w:tabs>
        <w:tab w:val="clear" w:pos="4153"/>
      </w:tabs>
      <w:jc w:val="center"/>
      <w:rPr>
        <w:rFonts w:hint="eastAsia"/>
        <w:sz w:val="21"/>
      </w:rPr>
    </w:pPr>
  </w:p>
  <w:p w:rsidR="00507370" w:rsidRDefault="00507370">
    <w:pPr>
      <w:pStyle w:val="a4"/>
      <w:tabs>
        <w:tab w:val="clear" w:pos="4153"/>
      </w:tabs>
      <w:jc w:val="center"/>
    </w:pPr>
    <w:r>
      <w:rPr>
        <w:rFonts w:hint="eastAsia"/>
        <w:sz w:val="21"/>
      </w:rPr>
      <w:t>电子科技大学信软学院</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D30" w:rsidRDefault="00411D30">
      <w:r>
        <w:separator/>
      </w:r>
    </w:p>
  </w:footnote>
  <w:footnote w:type="continuationSeparator" w:id="0">
    <w:p w:rsidR="00411D30" w:rsidRDefault="00411D3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lvl w:ilvl="0">
      <w:start w:val="1"/>
      <w:numFmt w:val="chineseCounting"/>
      <w:suff w:val="nothing"/>
      <w:lvlText w:val="%1、"/>
      <w:lvlJc w:val="left"/>
    </w:lvl>
  </w:abstractNum>
  <w:abstractNum w:abstractNumId="1" w15:restartNumberingAfterBreak="0">
    <w:nsid w:val="03505371"/>
    <w:multiLevelType w:val="hybridMultilevel"/>
    <w:tmpl w:val="6012F2AE"/>
    <w:lvl w:ilvl="0" w:tplc="D7BE2914">
      <w:start w:val="1"/>
      <w:numFmt w:val="japaneseCounting"/>
      <w:lvlText w:val="%1、"/>
      <w:lvlJc w:val="left"/>
      <w:pPr>
        <w:ind w:left="720" w:hanging="720"/>
      </w:pPr>
      <w:rPr>
        <w:rFonts w:ascii="黑体" w:eastAsia="黑体" w:hAnsi="黑体"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53C63"/>
    <w:multiLevelType w:val="hybridMultilevel"/>
    <w:tmpl w:val="65D899E6"/>
    <w:lvl w:ilvl="0" w:tplc="82661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E540DB"/>
    <w:multiLevelType w:val="hybridMultilevel"/>
    <w:tmpl w:val="3F4E0A7E"/>
    <w:lvl w:ilvl="0" w:tplc="0360F284">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25D05EF8"/>
    <w:multiLevelType w:val="hybridMultilevel"/>
    <w:tmpl w:val="EA44F204"/>
    <w:lvl w:ilvl="0" w:tplc="6AFE171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72866C7"/>
    <w:multiLevelType w:val="hybridMultilevel"/>
    <w:tmpl w:val="609EFB52"/>
    <w:lvl w:ilvl="0" w:tplc="BC0EFC1C">
      <w:start w:val="1"/>
      <w:numFmt w:val="japaneseCounting"/>
      <w:lvlText w:val="%1、"/>
      <w:lvlJc w:val="left"/>
      <w:pPr>
        <w:tabs>
          <w:tab w:val="num" w:pos="1003"/>
        </w:tabs>
        <w:ind w:left="1003" w:hanging="72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3B810445"/>
    <w:multiLevelType w:val="multilevel"/>
    <w:tmpl w:val="3B810445"/>
    <w:lvl w:ilvl="0">
      <w:start w:val="1"/>
      <w:numFmt w:val="japaneseCounting"/>
      <w:lvlText w:val="%1、"/>
      <w:lvlJc w:val="left"/>
      <w:pPr>
        <w:ind w:left="1440" w:hanging="720"/>
      </w:pPr>
      <w:rPr>
        <w:rFonts w:cs="Times New Roman" w:hint="default"/>
        <w:lang w:val="en-US"/>
      </w:rPr>
    </w:lvl>
    <w:lvl w:ilvl="1">
      <w:start w:val="1"/>
      <w:numFmt w:val="lowerLetter"/>
      <w:lvlText w:val="%2)"/>
      <w:lvlJc w:val="left"/>
      <w:pPr>
        <w:ind w:left="1560" w:hanging="420"/>
      </w:pPr>
      <w:rPr>
        <w:rFonts w:cs="Times New Roman"/>
      </w:rPr>
    </w:lvl>
    <w:lvl w:ilvl="2">
      <w:start w:val="1"/>
      <w:numFmt w:val="lowerRoman"/>
      <w:lvlText w:val="%3."/>
      <w:lvlJc w:val="right"/>
      <w:pPr>
        <w:ind w:left="1980" w:hanging="420"/>
      </w:pPr>
      <w:rPr>
        <w:rFonts w:cs="Times New Roman"/>
      </w:rPr>
    </w:lvl>
    <w:lvl w:ilvl="3">
      <w:start w:val="1"/>
      <w:numFmt w:val="decimal"/>
      <w:lvlText w:val="%4."/>
      <w:lvlJc w:val="left"/>
      <w:pPr>
        <w:ind w:left="2400" w:hanging="420"/>
      </w:pPr>
      <w:rPr>
        <w:rFonts w:cs="Times New Roman"/>
      </w:rPr>
    </w:lvl>
    <w:lvl w:ilvl="4">
      <w:start w:val="1"/>
      <w:numFmt w:val="lowerLetter"/>
      <w:lvlText w:val="%5)"/>
      <w:lvlJc w:val="left"/>
      <w:pPr>
        <w:ind w:left="2820" w:hanging="420"/>
      </w:pPr>
      <w:rPr>
        <w:rFonts w:cs="Times New Roman"/>
      </w:rPr>
    </w:lvl>
    <w:lvl w:ilvl="5">
      <w:start w:val="1"/>
      <w:numFmt w:val="lowerRoman"/>
      <w:lvlText w:val="%6."/>
      <w:lvlJc w:val="right"/>
      <w:pPr>
        <w:ind w:left="3240" w:hanging="420"/>
      </w:pPr>
      <w:rPr>
        <w:rFonts w:cs="Times New Roman"/>
      </w:rPr>
    </w:lvl>
    <w:lvl w:ilvl="6">
      <w:start w:val="1"/>
      <w:numFmt w:val="decimal"/>
      <w:lvlText w:val="%7."/>
      <w:lvlJc w:val="left"/>
      <w:pPr>
        <w:ind w:left="3660" w:hanging="420"/>
      </w:pPr>
      <w:rPr>
        <w:rFonts w:cs="Times New Roman"/>
      </w:rPr>
    </w:lvl>
    <w:lvl w:ilvl="7">
      <w:start w:val="1"/>
      <w:numFmt w:val="lowerLetter"/>
      <w:lvlText w:val="%8)"/>
      <w:lvlJc w:val="left"/>
      <w:pPr>
        <w:ind w:left="4080" w:hanging="420"/>
      </w:pPr>
      <w:rPr>
        <w:rFonts w:cs="Times New Roman"/>
      </w:rPr>
    </w:lvl>
    <w:lvl w:ilvl="8">
      <w:start w:val="1"/>
      <w:numFmt w:val="lowerRoman"/>
      <w:lvlText w:val="%9."/>
      <w:lvlJc w:val="right"/>
      <w:pPr>
        <w:ind w:left="4500" w:hanging="420"/>
      </w:pPr>
      <w:rPr>
        <w:rFonts w:cs="Times New Roman"/>
      </w:rPr>
    </w:lvl>
  </w:abstractNum>
  <w:abstractNum w:abstractNumId="7" w15:restartNumberingAfterBreak="0">
    <w:nsid w:val="52949243"/>
    <w:multiLevelType w:val="singleLevel"/>
    <w:tmpl w:val="52949243"/>
    <w:lvl w:ilvl="0">
      <w:start w:val="1"/>
      <w:numFmt w:val="decimal"/>
      <w:suff w:val="nothing"/>
      <w:lvlText w:val="%1."/>
      <w:lvlJc w:val="left"/>
    </w:lvl>
  </w:abstractNum>
  <w:abstractNum w:abstractNumId="8" w15:restartNumberingAfterBreak="0">
    <w:nsid w:val="58F14C98"/>
    <w:multiLevelType w:val="hybridMultilevel"/>
    <w:tmpl w:val="664CD7C0"/>
    <w:lvl w:ilvl="0" w:tplc="9BD6EB4E">
      <w:start w:val="1"/>
      <w:numFmt w:val="bullet"/>
      <w:lvlText w:val=""/>
      <w:lvlJc w:val="left"/>
      <w:pPr>
        <w:tabs>
          <w:tab w:val="num" w:pos="720"/>
        </w:tabs>
        <w:ind w:left="720" w:hanging="360"/>
      </w:pPr>
      <w:rPr>
        <w:rFonts w:ascii="Wingdings" w:hAnsi="Wingdings" w:hint="default"/>
      </w:rPr>
    </w:lvl>
    <w:lvl w:ilvl="1" w:tplc="BDF042FA">
      <w:start w:val="1"/>
      <w:numFmt w:val="bullet"/>
      <w:lvlText w:val=""/>
      <w:lvlJc w:val="left"/>
      <w:pPr>
        <w:tabs>
          <w:tab w:val="num" w:pos="1440"/>
        </w:tabs>
        <w:ind w:left="1440" w:hanging="360"/>
      </w:pPr>
      <w:rPr>
        <w:rFonts w:ascii="Wingdings" w:hAnsi="Wingdings" w:hint="default"/>
      </w:rPr>
    </w:lvl>
    <w:lvl w:ilvl="2" w:tplc="BD40C7F2" w:tentative="1">
      <w:start w:val="1"/>
      <w:numFmt w:val="bullet"/>
      <w:lvlText w:val=""/>
      <w:lvlJc w:val="left"/>
      <w:pPr>
        <w:tabs>
          <w:tab w:val="num" w:pos="2160"/>
        </w:tabs>
        <w:ind w:left="2160" w:hanging="360"/>
      </w:pPr>
      <w:rPr>
        <w:rFonts w:ascii="Wingdings" w:hAnsi="Wingdings" w:hint="default"/>
      </w:rPr>
    </w:lvl>
    <w:lvl w:ilvl="3" w:tplc="38AEC50C" w:tentative="1">
      <w:start w:val="1"/>
      <w:numFmt w:val="bullet"/>
      <w:lvlText w:val=""/>
      <w:lvlJc w:val="left"/>
      <w:pPr>
        <w:tabs>
          <w:tab w:val="num" w:pos="2880"/>
        </w:tabs>
        <w:ind w:left="2880" w:hanging="360"/>
      </w:pPr>
      <w:rPr>
        <w:rFonts w:ascii="Wingdings" w:hAnsi="Wingdings" w:hint="default"/>
      </w:rPr>
    </w:lvl>
    <w:lvl w:ilvl="4" w:tplc="D29E7968" w:tentative="1">
      <w:start w:val="1"/>
      <w:numFmt w:val="bullet"/>
      <w:lvlText w:val=""/>
      <w:lvlJc w:val="left"/>
      <w:pPr>
        <w:tabs>
          <w:tab w:val="num" w:pos="3600"/>
        </w:tabs>
        <w:ind w:left="3600" w:hanging="360"/>
      </w:pPr>
      <w:rPr>
        <w:rFonts w:ascii="Wingdings" w:hAnsi="Wingdings" w:hint="default"/>
      </w:rPr>
    </w:lvl>
    <w:lvl w:ilvl="5" w:tplc="140EA42A" w:tentative="1">
      <w:start w:val="1"/>
      <w:numFmt w:val="bullet"/>
      <w:lvlText w:val=""/>
      <w:lvlJc w:val="left"/>
      <w:pPr>
        <w:tabs>
          <w:tab w:val="num" w:pos="4320"/>
        </w:tabs>
        <w:ind w:left="4320" w:hanging="360"/>
      </w:pPr>
      <w:rPr>
        <w:rFonts w:ascii="Wingdings" w:hAnsi="Wingdings" w:hint="default"/>
      </w:rPr>
    </w:lvl>
    <w:lvl w:ilvl="6" w:tplc="6E541124" w:tentative="1">
      <w:start w:val="1"/>
      <w:numFmt w:val="bullet"/>
      <w:lvlText w:val=""/>
      <w:lvlJc w:val="left"/>
      <w:pPr>
        <w:tabs>
          <w:tab w:val="num" w:pos="5040"/>
        </w:tabs>
        <w:ind w:left="5040" w:hanging="360"/>
      </w:pPr>
      <w:rPr>
        <w:rFonts w:ascii="Wingdings" w:hAnsi="Wingdings" w:hint="default"/>
      </w:rPr>
    </w:lvl>
    <w:lvl w:ilvl="7" w:tplc="085E7C5C" w:tentative="1">
      <w:start w:val="1"/>
      <w:numFmt w:val="bullet"/>
      <w:lvlText w:val=""/>
      <w:lvlJc w:val="left"/>
      <w:pPr>
        <w:tabs>
          <w:tab w:val="num" w:pos="5760"/>
        </w:tabs>
        <w:ind w:left="5760" w:hanging="360"/>
      </w:pPr>
      <w:rPr>
        <w:rFonts w:ascii="Wingdings" w:hAnsi="Wingdings" w:hint="default"/>
      </w:rPr>
    </w:lvl>
    <w:lvl w:ilvl="8" w:tplc="38A47AC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9FB7F77"/>
    <w:multiLevelType w:val="hybridMultilevel"/>
    <w:tmpl w:val="2D64C368"/>
    <w:lvl w:ilvl="0" w:tplc="A55C554E">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74900B30"/>
    <w:multiLevelType w:val="hybridMultilevel"/>
    <w:tmpl w:val="3572C184"/>
    <w:lvl w:ilvl="0" w:tplc="7B50328A">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7A3819C2"/>
    <w:multiLevelType w:val="hybridMultilevel"/>
    <w:tmpl w:val="1A605F62"/>
    <w:lvl w:ilvl="0" w:tplc="E902B026">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num w:numId="1">
    <w:abstractNumId w:val="0"/>
  </w:num>
  <w:num w:numId="2">
    <w:abstractNumId w:val="7"/>
  </w:num>
  <w:num w:numId="3">
    <w:abstractNumId w:val="3"/>
  </w:num>
  <w:num w:numId="4">
    <w:abstractNumId w:val="2"/>
  </w:num>
  <w:num w:numId="5">
    <w:abstractNumId w:val="8"/>
  </w:num>
  <w:num w:numId="6">
    <w:abstractNumId w:val="9"/>
  </w:num>
  <w:num w:numId="7">
    <w:abstractNumId w:val="10"/>
  </w:num>
  <w:num w:numId="8">
    <w:abstractNumId w:val="11"/>
  </w:num>
  <w:num w:numId="9">
    <w:abstractNumId w:val="4"/>
  </w:num>
  <w:num w:numId="10">
    <w:abstractNumId w:val="5"/>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42436"/>
    <w:rsid w:val="00057066"/>
    <w:rsid w:val="00071FFB"/>
    <w:rsid w:val="000B18D0"/>
    <w:rsid w:val="000D1FBF"/>
    <w:rsid w:val="00112EA3"/>
    <w:rsid w:val="00115EBD"/>
    <w:rsid w:val="0012318C"/>
    <w:rsid w:val="00132637"/>
    <w:rsid w:val="00162DFF"/>
    <w:rsid w:val="001721A2"/>
    <w:rsid w:val="001D4275"/>
    <w:rsid w:val="001D6BB3"/>
    <w:rsid w:val="00271838"/>
    <w:rsid w:val="00293B3A"/>
    <w:rsid w:val="0030215E"/>
    <w:rsid w:val="00313EF6"/>
    <w:rsid w:val="003617BA"/>
    <w:rsid w:val="003C638D"/>
    <w:rsid w:val="003D6C02"/>
    <w:rsid w:val="00411D30"/>
    <w:rsid w:val="00444BDB"/>
    <w:rsid w:val="00492498"/>
    <w:rsid w:val="004A0C94"/>
    <w:rsid w:val="004C4F9C"/>
    <w:rsid w:val="00507370"/>
    <w:rsid w:val="00542A2A"/>
    <w:rsid w:val="00543C95"/>
    <w:rsid w:val="00552254"/>
    <w:rsid w:val="005E34CA"/>
    <w:rsid w:val="006A7804"/>
    <w:rsid w:val="006C2928"/>
    <w:rsid w:val="006D2539"/>
    <w:rsid w:val="006F7487"/>
    <w:rsid w:val="00706E75"/>
    <w:rsid w:val="00744F57"/>
    <w:rsid w:val="00747D55"/>
    <w:rsid w:val="007514CE"/>
    <w:rsid w:val="007B572B"/>
    <w:rsid w:val="0081167E"/>
    <w:rsid w:val="0081704E"/>
    <w:rsid w:val="00872C7C"/>
    <w:rsid w:val="00885515"/>
    <w:rsid w:val="008A2A5A"/>
    <w:rsid w:val="008A452A"/>
    <w:rsid w:val="008E4383"/>
    <w:rsid w:val="008F723B"/>
    <w:rsid w:val="00901DA7"/>
    <w:rsid w:val="009025E5"/>
    <w:rsid w:val="00910158"/>
    <w:rsid w:val="00921FC5"/>
    <w:rsid w:val="0095081A"/>
    <w:rsid w:val="009B7DF7"/>
    <w:rsid w:val="00A122E9"/>
    <w:rsid w:val="00A40677"/>
    <w:rsid w:val="00A67654"/>
    <w:rsid w:val="00AA0841"/>
    <w:rsid w:val="00AB2897"/>
    <w:rsid w:val="00AC5821"/>
    <w:rsid w:val="00B225A9"/>
    <w:rsid w:val="00B4357E"/>
    <w:rsid w:val="00B576C1"/>
    <w:rsid w:val="00B9218A"/>
    <w:rsid w:val="00B94799"/>
    <w:rsid w:val="00BA5003"/>
    <w:rsid w:val="00BC44D8"/>
    <w:rsid w:val="00BE2A76"/>
    <w:rsid w:val="00BF1684"/>
    <w:rsid w:val="00CC5BD7"/>
    <w:rsid w:val="00CD21C4"/>
    <w:rsid w:val="00D21F79"/>
    <w:rsid w:val="00D61639"/>
    <w:rsid w:val="00E02142"/>
    <w:rsid w:val="00E172AA"/>
    <w:rsid w:val="00E54BD9"/>
    <w:rsid w:val="00E910FB"/>
    <w:rsid w:val="00EC0C01"/>
    <w:rsid w:val="00EE2D92"/>
    <w:rsid w:val="00F115A7"/>
    <w:rsid w:val="00F16A99"/>
    <w:rsid w:val="00FA7EB2"/>
    <w:rsid w:val="00FC0EE2"/>
    <w:rsid w:val="00FC6DF6"/>
    <w:rsid w:val="00FF6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3195272"/>
  <w15:chartTrackingRefBased/>
  <w15:docId w15:val="{93979524-8866-4DEB-9B39-765E13D82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paragraph" w:styleId="a5">
    <w:name w:val="List Paragraph"/>
    <w:basedOn w:val="a"/>
    <w:uiPriority w:val="34"/>
    <w:qFormat/>
    <w:pPr>
      <w:ind w:firstLineChars="200" w:firstLine="420"/>
    </w:pPr>
  </w:style>
  <w:style w:type="paragraph" w:customStyle="1" w:styleId="WPSPlain">
    <w:name w:val="WPS Plain"/>
    <w:rsid w:val="00B921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564104">
      <w:bodyDiv w:val="1"/>
      <w:marLeft w:val="0"/>
      <w:marRight w:val="0"/>
      <w:marTop w:val="0"/>
      <w:marBottom w:val="0"/>
      <w:divBdr>
        <w:top w:val="none" w:sz="0" w:space="0" w:color="auto"/>
        <w:left w:val="none" w:sz="0" w:space="0" w:color="auto"/>
        <w:bottom w:val="none" w:sz="0" w:space="0" w:color="auto"/>
        <w:right w:val="none" w:sz="0" w:space="0" w:color="auto"/>
      </w:divBdr>
      <w:divsChild>
        <w:div w:id="1654483742">
          <w:marLeft w:val="1267"/>
          <w:marRight w:val="0"/>
          <w:marTop w:val="154"/>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D3EAA3-AABB-48BA-A83A-4DFD35378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505</Words>
  <Characters>2883</Characters>
  <Application>Microsoft Office Word</Application>
  <DocSecurity>0</DocSecurity>
  <PresentationFormat/>
  <Lines>24</Lines>
  <Paragraphs>6</Paragraphs>
  <Slides>0</Slides>
  <Notes>0</Notes>
  <HiddenSlides>0</HiddenSlides>
  <MMClips>0</MMClips>
  <ScaleCrop>false</ScaleCrop>
  <Manager/>
  <Company>Microsoft</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FCX</dc:creator>
  <cp:keywords/>
  <dc:description/>
  <cp:lastModifiedBy>Stardust</cp:lastModifiedBy>
  <cp:revision>2</cp:revision>
  <cp:lastPrinted>1899-12-30T00:00:00Z</cp:lastPrinted>
  <dcterms:created xsi:type="dcterms:W3CDTF">2018-12-07T11:44:00Z</dcterms:created>
  <dcterms:modified xsi:type="dcterms:W3CDTF">2018-12-07T11:44:00Z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2052-9.1.0.4405</vt:lpwstr>
  </property>
</Properties>
</file>