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B36D079" w14:textId="77777777" w:rsidR="00AE6888" w:rsidRDefault="00AE6888" w:rsidP="00AE6888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>2017221302009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0E8A008" w14:textId="77777777" w:rsidR="00AE6888" w:rsidRDefault="00AE6888" w:rsidP="00AE6888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陆圣珩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474FFFDD" w14:textId="77777777" w:rsidR="00AE6888" w:rsidRDefault="00AE6888" w:rsidP="00AE6888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计算机网络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3179A86" w14:textId="77777777" w:rsidR="00AE6888" w:rsidRDefault="00AE6888" w:rsidP="00AE688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刘梦娟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B8FED56" w14:textId="77777777" w:rsidR="00AE6888" w:rsidRDefault="00AE6888" w:rsidP="00AE6888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刘梦娟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Pr="00AE6888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0987C98A" w14:textId="77777777" w:rsidR="00AE6888" w:rsidRPr="00F15578" w:rsidRDefault="00AE6888" w:rsidP="00AE6888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>
        <w:rPr>
          <w:rFonts w:ascii="仿宋" w:eastAsia="仿宋" w:hAnsi="仿宋" w:hint="eastAsia"/>
          <w:b/>
          <w:bCs/>
          <w:sz w:val="28"/>
        </w:rPr>
        <w:t>陆圣珩</w:t>
      </w:r>
      <w:r w:rsidRPr="00F15578">
        <w:rPr>
          <w:rFonts w:ascii="仿宋" w:eastAsia="仿宋" w:hAnsi="仿宋"/>
          <w:b/>
          <w:bCs/>
          <w:sz w:val="28"/>
        </w:rPr>
        <w:tab/>
      </w:r>
      <w:r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学号：</w:t>
      </w:r>
      <w:r>
        <w:rPr>
          <w:rFonts w:ascii="仿宋" w:eastAsia="仿宋" w:hAnsi="仿宋"/>
          <w:b/>
          <w:bCs/>
          <w:sz w:val="28"/>
        </w:rPr>
        <w:t>2017221302009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>
        <w:rPr>
          <w:rFonts w:ascii="仿宋" w:eastAsia="仿宋" w:hAnsi="仿宋"/>
          <w:b/>
          <w:bCs/>
          <w:sz w:val="28"/>
        </w:rPr>
        <w:t xml:space="preserve"> </w:t>
      </w:r>
      <w:r w:rsidRPr="00F15578">
        <w:rPr>
          <w:rFonts w:ascii="仿宋" w:eastAsia="仿宋" w:hAnsi="仿宋"/>
          <w:b/>
          <w:bCs/>
          <w:sz w:val="28"/>
        </w:rPr>
        <w:t xml:space="preserve"> 指导教师：</w:t>
      </w:r>
      <w:r>
        <w:rPr>
          <w:rFonts w:ascii="仿宋" w:eastAsia="仿宋" w:hAnsi="仿宋" w:hint="eastAsia"/>
          <w:b/>
          <w:bCs/>
          <w:sz w:val="28"/>
        </w:rPr>
        <w:t>刘梦娟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394B755F" w:rsidR="005A1724" w:rsidRPr="00F15578" w:rsidRDefault="00AE6888" w:rsidP="00AE6888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>
        <w:rPr>
          <w:rFonts w:ascii="仿宋" w:eastAsia="仿宋" w:hAnsi="仿宋" w:hint="eastAsia"/>
          <w:b/>
          <w:bCs/>
          <w:sz w:val="28"/>
        </w:rPr>
        <w:t>信软楼西3</w:t>
      </w:r>
      <w:r>
        <w:rPr>
          <w:rFonts w:ascii="仿宋" w:eastAsia="仿宋" w:hAnsi="仿宋"/>
          <w:b/>
          <w:bCs/>
          <w:sz w:val="28"/>
        </w:rPr>
        <w:t xml:space="preserve">05              </w:t>
      </w:r>
      <w:r w:rsidR="005A1724" w:rsidRPr="00F15578">
        <w:rPr>
          <w:rFonts w:ascii="仿宋" w:eastAsia="仿宋" w:hAnsi="仿宋"/>
          <w:b/>
          <w:bCs/>
          <w:sz w:val="28"/>
        </w:rPr>
        <w:t>实验时间：</w:t>
      </w:r>
      <w:r w:rsidR="00E23689">
        <w:rPr>
          <w:rFonts w:ascii="仿宋" w:eastAsia="仿宋" w:hAnsi="仿宋" w:hint="eastAsia"/>
          <w:b/>
          <w:bCs/>
          <w:sz w:val="28"/>
        </w:rPr>
        <w:t>2018</w:t>
      </w:r>
      <w:r w:rsidR="00E23689">
        <w:rPr>
          <w:rFonts w:ascii="仿宋" w:eastAsia="仿宋" w:hAnsi="仿宋"/>
          <w:b/>
          <w:bCs/>
          <w:sz w:val="28"/>
        </w:rPr>
        <w:t>.</w:t>
      </w:r>
      <w:r w:rsidR="00986A97">
        <w:rPr>
          <w:rFonts w:ascii="仿宋" w:eastAsia="仿宋" w:hAnsi="仿宋" w:hint="eastAsia"/>
          <w:b/>
          <w:bCs/>
          <w:sz w:val="28"/>
        </w:rPr>
        <w:t>06</w:t>
      </w:r>
      <w:r w:rsidR="00E23689">
        <w:rPr>
          <w:rFonts w:ascii="仿宋" w:eastAsia="仿宋" w:hAnsi="仿宋"/>
          <w:b/>
          <w:bCs/>
          <w:sz w:val="28"/>
        </w:rPr>
        <w:t>.</w:t>
      </w:r>
      <w:r w:rsidR="00986A97">
        <w:rPr>
          <w:rFonts w:ascii="仿宋" w:eastAsia="仿宋" w:hAnsi="仿宋" w:hint="eastAsia"/>
          <w:b/>
          <w:bCs/>
          <w:sz w:val="28"/>
        </w:rPr>
        <w:t>14</w:t>
      </w:r>
    </w:p>
    <w:p w14:paraId="23096DF9" w14:textId="4782A7B8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986A97">
        <w:rPr>
          <w:rFonts w:ascii="仿宋" w:eastAsia="仿宋" w:hAnsi="仿宋" w:hint="eastAsia"/>
          <w:b/>
          <w:bCs/>
          <w:sz w:val="28"/>
        </w:rPr>
        <w:t>数据链路</w:t>
      </w:r>
      <w:r w:rsidR="001344C3">
        <w:rPr>
          <w:rFonts w:ascii="仿宋" w:eastAsia="仿宋" w:hAnsi="仿宋" w:hint="eastAsia"/>
          <w:b/>
          <w:bCs/>
          <w:sz w:val="28"/>
        </w:rPr>
        <w:t>层</w:t>
      </w:r>
      <w:r w:rsidR="00C63B1C">
        <w:rPr>
          <w:rFonts w:ascii="仿宋" w:eastAsia="仿宋" w:hAnsi="仿宋" w:hint="eastAsia"/>
          <w:b/>
          <w:bCs/>
          <w:sz w:val="28"/>
        </w:rPr>
        <w:t>协议验证实验</w:t>
      </w:r>
    </w:p>
    <w:p w14:paraId="3BCCC1A6" w14:textId="2ABE9A3F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C63B1C">
        <w:rPr>
          <w:rFonts w:ascii="仿宋" w:eastAsia="仿宋" w:hAnsi="仿宋" w:hint="eastAsia"/>
          <w:b/>
          <w:bCs/>
          <w:sz w:val="28"/>
        </w:rPr>
        <w:t>2学时</w:t>
      </w:r>
    </w:p>
    <w:p w14:paraId="392DCF21" w14:textId="2C6AFF17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052818A1" w14:textId="44B574E6" w:rsidR="00E67210" w:rsidRDefault="00C63B1C" w:rsidP="00400079">
      <w:pPr>
        <w:spacing w:line="400" w:lineRule="exact"/>
        <w:ind w:firstLine="420"/>
        <w:rPr>
          <w:rFonts w:ascii="仿宋" w:eastAsia="仿宋" w:hAnsi="仿宋"/>
          <w:bCs/>
          <w:sz w:val="28"/>
        </w:rPr>
      </w:pPr>
      <w:r w:rsidRPr="00BF4B52">
        <w:rPr>
          <w:rFonts w:ascii="仿宋" w:eastAsia="仿宋" w:hAnsi="仿宋" w:hint="eastAsia"/>
          <w:bCs/>
          <w:sz w:val="28"/>
        </w:rPr>
        <w:t>掌握</w:t>
      </w:r>
      <w:r w:rsidR="00986A97">
        <w:rPr>
          <w:rFonts w:ascii="仿宋" w:eastAsia="仿宋" w:hAnsi="仿宋" w:hint="eastAsia"/>
          <w:bCs/>
          <w:sz w:val="28"/>
        </w:rPr>
        <w:t>以太网协议(Ethernet)的基本封装格式，掌握ARP协议的工作原理和封装格式</w:t>
      </w:r>
      <w:r w:rsidR="00400079">
        <w:rPr>
          <w:rFonts w:ascii="仿宋" w:eastAsia="仿宋" w:hAnsi="仿宋" w:hint="eastAsia"/>
          <w:bCs/>
          <w:sz w:val="28"/>
        </w:rPr>
        <w:t>。</w:t>
      </w:r>
    </w:p>
    <w:p w14:paraId="6A36D26C" w14:textId="7CFF32A9" w:rsidR="005A1724" w:rsidRPr="006A07D8" w:rsidRDefault="00023642" w:rsidP="005A1724">
      <w:pPr>
        <w:spacing w:line="360" w:lineRule="auto"/>
        <w:rPr>
          <w:rFonts w:ascii="仿宋" w:eastAsia="仿宋" w:hAnsi="仿宋"/>
          <w:b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39A7BA62" w:rsidR="00D21F46" w:rsidRDefault="00986A97" w:rsidP="00AE6888">
      <w:pPr>
        <w:ind w:firstLine="420"/>
        <w:rPr>
          <w:rFonts w:ascii="仿宋" w:eastAsia="仿宋" w:hAnsi="仿宋"/>
          <w:b/>
          <w:sz w:val="28"/>
        </w:rPr>
      </w:pPr>
      <w:r w:rsidRPr="006A07D8">
        <w:rPr>
          <w:rFonts w:ascii="仿宋" w:eastAsia="仿宋" w:hAnsi="仿宋" w:hint="eastAsia"/>
          <w:b/>
          <w:sz w:val="28"/>
        </w:rPr>
        <w:t>以太网</w:t>
      </w:r>
      <w:r w:rsidR="00E73650" w:rsidRPr="006A07D8">
        <w:rPr>
          <w:rFonts w:ascii="仿宋" w:eastAsia="仿宋" w:hAnsi="仿宋" w:hint="eastAsia"/>
          <w:b/>
          <w:sz w:val="28"/>
        </w:rPr>
        <w:t>协议的报文格式</w:t>
      </w:r>
    </w:p>
    <w:p w14:paraId="72A6118C" w14:textId="4F35617C" w:rsidR="00AE6888" w:rsidRPr="006A07D8" w:rsidRDefault="00AE6888" w:rsidP="00AE6888">
      <w:pPr>
        <w:ind w:firstLine="420"/>
        <w:rPr>
          <w:rFonts w:ascii="仿宋" w:eastAsia="仿宋" w:hAnsi="仿宋"/>
          <w:b/>
          <w:sz w:val="28"/>
        </w:rPr>
      </w:pPr>
      <w:r>
        <w:rPr>
          <w:noProof/>
        </w:rPr>
        <w:drawing>
          <wp:inline distT="0" distB="0" distL="0" distR="0" wp14:anchorId="4DE9BDF1" wp14:editId="1D8B8529">
            <wp:extent cx="4986867" cy="1349684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676" cy="13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51A3" w14:textId="31C84600" w:rsidR="00E73650" w:rsidRDefault="00986A97" w:rsidP="00AE6888">
      <w:pPr>
        <w:ind w:firstLine="420"/>
        <w:rPr>
          <w:rFonts w:ascii="仿宋" w:eastAsia="仿宋" w:hAnsi="仿宋"/>
          <w:b/>
          <w:sz w:val="28"/>
        </w:rPr>
      </w:pPr>
      <w:r w:rsidRPr="006A07D8">
        <w:rPr>
          <w:rFonts w:ascii="仿宋" w:eastAsia="仿宋" w:hAnsi="仿宋" w:hint="eastAsia"/>
          <w:b/>
          <w:sz w:val="28"/>
        </w:rPr>
        <w:t>ARP</w:t>
      </w:r>
      <w:r w:rsidR="00400079" w:rsidRPr="006A07D8">
        <w:rPr>
          <w:rFonts w:ascii="仿宋" w:eastAsia="仿宋" w:hAnsi="仿宋" w:hint="eastAsia"/>
          <w:b/>
          <w:sz w:val="28"/>
        </w:rPr>
        <w:t>协议的</w:t>
      </w:r>
      <w:r w:rsidR="002E31B0" w:rsidRPr="006A07D8">
        <w:rPr>
          <w:rFonts w:ascii="仿宋" w:eastAsia="仿宋" w:hAnsi="仿宋" w:hint="eastAsia"/>
          <w:b/>
          <w:sz w:val="28"/>
        </w:rPr>
        <w:t>工作过程</w:t>
      </w:r>
    </w:p>
    <w:p w14:paraId="52DAECC1" w14:textId="09552F52" w:rsidR="00AE6888" w:rsidRPr="006A07D8" w:rsidRDefault="00AE6888" w:rsidP="00AE6888">
      <w:pPr>
        <w:ind w:firstLine="420"/>
        <w:rPr>
          <w:rFonts w:ascii="仿宋" w:eastAsia="仿宋" w:hAnsi="仿宋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40523AC" wp14:editId="1B7C353E">
            <wp:extent cx="4935458" cy="34529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618" cy="346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4D135B15" w14:textId="77777777" w:rsidR="006A07D8" w:rsidRDefault="001654A5" w:rsidP="000760E7">
      <w:pPr>
        <w:spacing w:line="400" w:lineRule="exact"/>
        <w:ind w:firstLine="420"/>
        <w:rPr>
          <w:rFonts w:ascii="仿宋" w:eastAsia="仿宋" w:hAnsi="仿宋"/>
          <w:bCs/>
          <w:sz w:val="28"/>
        </w:rPr>
      </w:pPr>
      <w:r w:rsidRPr="00BF4B52">
        <w:rPr>
          <w:rFonts w:ascii="仿宋" w:eastAsia="仿宋" w:hAnsi="仿宋" w:hint="eastAsia"/>
          <w:bCs/>
          <w:sz w:val="28"/>
        </w:rPr>
        <w:t>实验内容主要包括两个部分：</w:t>
      </w:r>
    </w:p>
    <w:p w14:paraId="02C547CC" w14:textId="77777777" w:rsidR="006A07D8" w:rsidRDefault="00711EAC" w:rsidP="000760E7">
      <w:pPr>
        <w:spacing w:line="400" w:lineRule="exact"/>
        <w:ind w:firstLine="420"/>
        <w:rPr>
          <w:rFonts w:ascii="仿宋" w:eastAsia="仿宋" w:hAnsi="仿宋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第一部分是捕捉和分析以太网数据帧</w:t>
      </w:r>
      <w:r w:rsidR="000760E7">
        <w:rPr>
          <w:rFonts w:ascii="仿宋" w:eastAsia="仿宋" w:hAnsi="仿宋" w:hint="eastAsia"/>
          <w:bCs/>
          <w:sz w:val="28"/>
        </w:rPr>
        <w:t>；</w:t>
      </w:r>
    </w:p>
    <w:p w14:paraId="5EE1A274" w14:textId="7A9A0BD8" w:rsidR="00E73650" w:rsidRPr="00BF4B52" w:rsidRDefault="000760E7" w:rsidP="000760E7">
      <w:pPr>
        <w:spacing w:line="400" w:lineRule="exact"/>
        <w:ind w:firstLine="420"/>
        <w:rPr>
          <w:rFonts w:ascii="仿宋" w:eastAsia="仿宋" w:hAnsi="仿宋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第二部分是地址解析协议(ARP)。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6471B67C" w:rsidR="00B31FA3" w:rsidRPr="00E73650" w:rsidRDefault="00E73650" w:rsidP="00E73650">
      <w:pPr>
        <w:ind w:firstLine="420"/>
        <w:rPr>
          <w:rFonts w:ascii="仿宋" w:eastAsia="仿宋" w:hAnsi="仿宋"/>
          <w:bCs/>
          <w:sz w:val="28"/>
        </w:rPr>
      </w:pPr>
      <w:r w:rsidRPr="00E73650">
        <w:rPr>
          <w:rFonts w:ascii="仿宋" w:eastAsia="仿宋" w:hAnsi="仿宋" w:hint="eastAsia"/>
          <w:bCs/>
          <w:sz w:val="28"/>
        </w:rPr>
        <w:t>台式机</w:t>
      </w:r>
      <w:r w:rsidR="0040276F">
        <w:rPr>
          <w:rFonts w:ascii="仿宋" w:eastAsia="仿宋" w:hAnsi="仿宋" w:hint="eastAsia"/>
          <w:bCs/>
          <w:sz w:val="28"/>
        </w:rPr>
        <w:t>，软件</w:t>
      </w:r>
      <w:r w:rsidR="0040276F">
        <w:rPr>
          <w:rFonts w:ascii="仿宋" w:eastAsia="仿宋" w:hAnsi="仿宋"/>
          <w:bCs/>
          <w:sz w:val="28"/>
        </w:rPr>
        <w:t>Wireshark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76817DF" w:rsidR="00B31FA3" w:rsidRDefault="00F00D20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实验1：以太网数据帧的捕获和分析</w:t>
      </w:r>
    </w:p>
    <w:p w14:paraId="38B060E5" w14:textId="1EA91ED6" w:rsidR="002E6BC0" w:rsidRPr="00F00D20" w:rsidRDefault="00723180" w:rsidP="005A1724">
      <w:pPr>
        <w:spacing w:line="360" w:lineRule="auto"/>
        <w:rPr>
          <w:rFonts w:ascii="仿宋" w:eastAsia="仿宋" w:hAnsi="仿宋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具体步骤可参</w:t>
      </w:r>
      <w:r w:rsidR="00FF0713">
        <w:rPr>
          <w:rFonts w:ascii="仿宋" w:eastAsia="仿宋" w:hAnsi="仿宋" w:hint="eastAsia"/>
          <w:bCs/>
          <w:sz w:val="28"/>
        </w:rPr>
        <w:t>考英文</w:t>
      </w:r>
      <w:r>
        <w:rPr>
          <w:rFonts w:ascii="仿宋" w:eastAsia="仿宋" w:hAnsi="仿宋" w:hint="eastAsia"/>
          <w:bCs/>
          <w:sz w:val="28"/>
        </w:rPr>
        <w:t>指南</w:t>
      </w:r>
    </w:p>
    <w:p w14:paraId="72F24A7E" w14:textId="50D8F382" w:rsidR="00723180" w:rsidRDefault="00723180" w:rsidP="005A1724">
      <w:pPr>
        <w:spacing w:line="360" w:lineRule="auto"/>
        <w:rPr>
          <w:rFonts w:ascii="仿宋" w:eastAsia="仿宋" w:hAnsi="仿宋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贴截图并简单说明</w:t>
      </w:r>
    </w:p>
    <w:p w14:paraId="03A2BA84" w14:textId="10274034" w:rsidR="003E3032" w:rsidRDefault="003E3032" w:rsidP="005A1724">
      <w:pPr>
        <w:spacing w:line="360" w:lineRule="auto"/>
        <w:rPr>
          <w:rFonts w:ascii="仿宋" w:eastAsia="仿宋" w:hAnsi="仿宋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这里涉及的是访问一个web网站</w:t>
      </w:r>
    </w:p>
    <w:p w14:paraId="5910C4FE" w14:textId="00B0A043" w:rsidR="00F00D20" w:rsidRDefault="00F9325D" w:rsidP="005A1724">
      <w:pPr>
        <w:spacing w:line="360" w:lineRule="auto"/>
        <w:rPr>
          <w:rFonts w:ascii="Times New Roman PSMT" w:hAnsi="Times New Roman PSMT" w:cs="Times New Roman PSMT"/>
          <w:szCs w:val="21"/>
        </w:rPr>
      </w:pPr>
      <w:hyperlink r:id="rId10" w:history="1">
        <w:r w:rsidR="00F00D20" w:rsidRPr="00C75A47">
          <w:rPr>
            <w:rStyle w:val="aa"/>
            <w:rFonts w:ascii="Times New Roman PSMT" w:hAnsi="Times New Roman PSMT" w:cs="Times New Roman PSMT"/>
            <w:szCs w:val="21"/>
          </w:rPr>
          <w:t>http://gaia.cs.umass.edu/wireshark-labs/HTTP-ethereal-lab-file3.html</w:t>
        </w:r>
      </w:hyperlink>
    </w:p>
    <w:p w14:paraId="5DEE0990" w14:textId="3BEAA5B2" w:rsidR="00246D24" w:rsidRDefault="00246D24" w:rsidP="00246D24">
      <w:pPr>
        <w:widowControl/>
        <w:rPr>
          <w:rFonts w:ascii="宋体" w:hAnsi="宋体" w:cs="宋体"/>
          <w:kern w:val="0"/>
          <w:sz w:val="40"/>
        </w:rPr>
      </w:pPr>
    </w:p>
    <w:p w14:paraId="146164E1" w14:textId="025F73A0" w:rsidR="003E3032" w:rsidRPr="003E3032" w:rsidRDefault="003E3032" w:rsidP="003E303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26C00A4" wp14:editId="7B9428EC">
            <wp:extent cx="5260931" cy="970229"/>
            <wp:effectExtent l="0" t="0" r="0" b="1905"/>
            <wp:docPr id="3" name="图片 3" descr="C:\Users\Administrator\AppData\Roaming\Tencent\Users\4975870\QQ\WinTemp\RichOle\]XDZM_`YNKK62B3H@VTPZ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975870\QQ\WinTemp\RichOle\]XDZM_`YNKK62B3H@VTPZ9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37" cy="9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E8BC" w14:textId="7535EDBC" w:rsidR="009F4BD2" w:rsidRPr="009F4BD2" w:rsidRDefault="009F4BD2" w:rsidP="009F4BD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CAD002F" wp14:editId="6FD47ECB">
            <wp:extent cx="5260931" cy="1923908"/>
            <wp:effectExtent l="0" t="0" r="0" b="635"/>
            <wp:docPr id="29" name="图片 29" descr="C:\Users\Administrator\AppData\Roaming\Tencent\Users\4975870\QQ\WinTemp\RichOle\H0ARMUIKRKSUA7[$UMLNO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975870\QQ\WinTemp\RichOle\H0ARMUIKRKSUA7[$UMLNOL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9" cy="192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B812" w14:textId="77777777" w:rsidR="003E3032" w:rsidRDefault="003E3032" w:rsidP="00246D24">
      <w:pPr>
        <w:widowControl/>
        <w:rPr>
          <w:rFonts w:ascii="宋体" w:hAnsi="宋体" w:cs="宋体"/>
          <w:kern w:val="0"/>
          <w:sz w:val="24"/>
        </w:rPr>
      </w:pPr>
    </w:p>
    <w:p w14:paraId="4834FE6A" w14:textId="086B2C23" w:rsidR="009F4BD2" w:rsidRDefault="009F4BD2" w:rsidP="009F4BD2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实验2：ARP协议分析</w:t>
      </w:r>
      <w:r>
        <w:rPr>
          <w:rFonts w:ascii="仿宋" w:eastAsia="仿宋" w:hAnsi="仿宋"/>
          <w:b/>
          <w:bCs/>
          <w:sz w:val="28"/>
        </w:rPr>
        <w:t xml:space="preserve"> </w:t>
      </w:r>
    </w:p>
    <w:p w14:paraId="76E74B4C" w14:textId="5408C714" w:rsidR="0097131A" w:rsidRDefault="009F4BD2" w:rsidP="009F4BD2">
      <w:pPr>
        <w:widowControl/>
        <w:ind w:firstLine="420"/>
        <w:rPr>
          <w:rFonts w:ascii="仿宋" w:eastAsia="仿宋" w:hAnsi="仿宋" w:cs="宋体"/>
          <w:kern w:val="0"/>
          <w:sz w:val="24"/>
        </w:rPr>
      </w:pPr>
      <w:r w:rsidRPr="009F4BD2">
        <w:rPr>
          <w:rFonts w:ascii="仿宋" w:eastAsia="仿宋" w:hAnsi="仿宋" w:cs="宋体" w:hint="eastAsia"/>
          <w:kern w:val="0"/>
          <w:sz w:val="24"/>
        </w:rPr>
        <w:t>在这个实验中，我们将分析观察到的ARP协议的行为。首先在控制台界面查看你本机</w:t>
      </w:r>
      <w:r>
        <w:rPr>
          <w:rFonts w:ascii="仿宋" w:eastAsia="仿宋" w:hAnsi="仿宋" w:cs="宋体" w:hint="eastAsia"/>
          <w:kern w:val="0"/>
          <w:sz w:val="24"/>
        </w:rPr>
        <w:t>的ARP缓存表。说明每个行的含义。</w:t>
      </w:r>
    </w:p>
    <w:p w14:paraId="50E758DD" w14:textId="41F40FB3" w:rsidR="009F4BD2" w:rsidRPr="009F4BD2" w:rsidRDefault="009F4BD2" w:rsidP="009F4BD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D6AAFCF" wp14:editId="795E50A4">
            <wp:extent cx="3870542" cy="1614793"/>
            <wp:effectExtent l="0" t="0" r="0" b="5080"/>
            <wp:docPr id="30" name="图片 30" descr="C:\Users\Administrator\AppData\Roaming\Tencent\Users\4975870\QQ\WinTemp\RichOle\Y3M07FUAF_HWT3C0@~[KV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4975870\QQ\WinTemp\RichOle\Y3M07FUAF_HWT3C0@~[KVX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87" cy="16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44E7" w14:textId="32A89835" w:rsidR="009F4BD2" w:rsidRDefault="009F4BD2" w:rsidP="009F4BD2">
      <w:pPr>
        <w:pStyle w:val="a9"/>
        <w:widowControl/>
        <w:numPr>
          <w:ilvl w:val="0"/>
          <w:numId w:val="27"/>
        </w:numPr>
        <w:rPr>
          <w:rFonts w:eastAsia="仿宋"/>
          <w:kern w:val="0"/>
          <w:sz w:val="24"/>
        </w:rPr>
      </w:pPr>
      <w:r w:rsidRPr="009F4BD2">
        <w:rPr>
          <w:rFonts w:eastAsia="仿宋"/>
          <w:kern w:val="0"/>
          <w:sz w:val="24"/>
        </w:rPr>
        <w:t>Clear your ARP cache, as described above.</w:t>
      </w:r>
      <w:r>
        <w:rPr>
          <w:rFonts w:eastAsia="仿宋" w:hint="eastAsia"/>
          <w:kern w:val="0"/>
          <w:sz w:val="24"/>
        </w:rPr>
        <w:t>（清除</w:t>
      </w:r>
      <w:r>
        <w:rPr>
          <w:rFonts w:eastAsia="仿宋" w:hint="eastAsia"/>
          <w:kern w:val="0"/>
          <w:sz w:val="24"/>
        </w:rPr>
        <w:t>ARP</w:t>
      </w:r>
      <w:r>
        <w:rPr>
          <w:rFonts w:eastAsia="仿宋" w:hint="eastAsia"/>
          <w:kern w:val="0"/>
          <w:sz w:val="24"/>
        </w:rPr>
        <w:t>缓存表）</w:t>
      </w:r>
    </w:p>
    <w:p w14:paraId="4D804865" w14:textId="0B0E625D" w:rsidR="008C0742" w:rsidRPr="008C0742" w:rsidRDefault="008C0742" w:rsidP="008C074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4D86AA7" wp14:editId="3FF22243">
            <wp:extent cx="2060532" cy="284133"/>
            <wp:effectExtent l="0" t="0" r="0" b="1905"/>
            <wp:docPr id="31" name="图片 31" descr="C:\Users\Administrator\AppData\Roaming\Tencent\Users\4975870\QQ\WinTemp\RichOle\A9E{H~F@U(`I0ECH(7C{`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975870\QQ\WinTemp\RichOle\A9E{H~F@U(`I0ECH(7C{`Z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35" cy="28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EB45" w14:textId="77777777" w:rsidR="009F4BD2" w:rsidRPr="009F4BD2" w:rsidRDefault="009F4BD2" w:rsidP="009F4BD2">
      <w:pPr>
        <w:widowControl/>
        <w:rPr>
          <w:rFonts w:eastAsia="仿宋"/>
          <w:kern w:val="0"/>
          <w:sz w:val="24"/>
        </w:rPr>
      </w:pPr>
    </w:p>
    <w:p w14:paraId="001D938C" w14:textId="77777777" w:rsidR="009F4BD2" w:rsidRDefault="009F4BD2" w:rsidP="009F4BD2">
      <w:pPr>
        <w:pStyle w:val="a9"/>
        <w:widowControl/>
        <w:numPr>
          <w:ilvl w:val="0"/>
          <w:numId w:val="27"/>
        </w:numPr>
        <w:rPr>
          <w:rFonts w:eastAsia="仿宋"/>
          <w:kern w:val="0"/>
          <w:sz w:val="24"/>
        </w:rPr>
      </w:pPr>
      <w:r w:rsidRPr="009F4BD2">
        <w:rPr>
          <w:rFonts w:eastAsia="仿宋"/>
          <w:kern w:val="0"/>
          <w:sz w:val="24"/>
        </w:rPr>
        <w:t xml:space="preserve">Next, make sure your browser’s cache is empty. To do this under Mozilla  Firefox V3, select Tools-&gt;Clear Recent History and check the box for Cache. For Internet Explorer, select Tools-&gt;Internet Options-&gt;Delete Files. </w:t>
      </w:r>
    </w:p>
    <w:p w14:paraId="114AE603" w14:textId="77777777" w:rsidR="009F4BD2" w:rsidRPr="009F4BD2" w:rsidRDefault="009F4BD2" w:rsidP="009F4BD2">
      <w:pPr>
        <w:pStyle w:val="a9"/>
        <w:rPr>
          <w:rFonts w:eastAsia="仿宋"/>
          <w:kern w:val="0"/>
          <w:sz w:val="24"/>
        </w:rPr>
      </w:pPr>
    </w:p>
    <w:p w14:paraId="7A2558AD" w14:textId="77777777" w:rsidR="009F4BD2" w:rsidRDefault="009F4BD2" w:rsidP="009F4BD2">
      <w:pPr>
        <w:pStyle w:val="a9"/>
        <w:widowControl/>
        <w:numPr>
          <w:ilvl w:val="0"/>
          <w:numId w:val="27"/>
        </w:numPr>
        <w:rPr>
          <w:rFonts w:eastAsia="仿宋"/>
          <w:kern w:val="0"/>
          <w:sz w:val="24"/>
        </w:rPr>
      </w:pPr>
      <w:r w:rsidRPr="009F4BD2">
        <w:rPr>
          <w:rFonts w:eastAsia="仿宋"/>
          <w:kern w:val="0"/>
          <w:sz w:val="24"/>
        </w:rPr>
        <w:t xml:space="preserve">Start up the Wireshark packet sniffer </w:t>
      </w:r>
    </w:p>
    <w:p w14:paraId="5F9CC1A0" w14:textId="77777777" w:rsidR="009F4BD2" w:rsidRPr="009F4BD2" w:rsidRDefault="009F4BD2" w:rsidP="009F4BD2">
      <w:pPr>
        <w:pStyle w:val="a9"/>
        <w:rPr>
          <w:rFonts w:eastAsia="仿宋"/>
          <w:kern w:val="0"/>
          <w:sz w:val="24"/>
        </w:rPr>
      </w:pPr>
    </w:p>
    <w:p w14:paraId="4C5DE9C5" w14:textId="77777777" w:rsidR="009F4BD2" w:rsidRDefault="009F4BD2" w:rsidP="009F4BD2">
      <w:pPr>
        <w:pStyle w:val="a9"/>
        <w:widowControl/>
        <w:numPr>
          <w:ilvl w:val="0"/>
          <w:numId w:val="27"/>
        </w:numPr>
        <w:jc w:val="left"/>
        <w:rPr>
          <w:rFonts w:eastAsia="仿宋"/>
          <w:kern w:val="0"/>
          <w:sz w:val="24"/>
        </w:rPr>
      </w:pPr>
      <w:r w:rsidRPr="009F4BD2">
        <w:rPr>
          <w:rFonts w:eastAsia="仿宋"/>
          <w:kern w:val="0"/>
          <w:sz w:val="24"/>
        </w:rPr>
        <w:t xml:space="preserve">Enter the following URL into your browser http://gaia.cs.umass.edu/wireshark-labs/HTTP-wireshark-lab-file3.html Your browser should again display the rather lengthy US Bill of Rights. </w:t>
      </w:r>
    </w:p>
    <w:p w14:paraId="67F3DD94" w14:textId="77777777" w:rsidR="009F4BD2" w:rsidRPr="009F4BD2" w:rsidRDefault="009F4BD2" w:rsidP="009F4BD2">
      <w:pPr>
        <w:pStyle w:val="a9"/>
        <w:rPr>
          <w:rFonts w:eastAsia="仿宋"/>
          <w:kern w:val="0"/>
          <w:sz w:val="24"/>
        </w:rPr>
      </w:pPr>
    </w:p>
    <w:p w14:paraId="3C9DC607" w14:textId="49DE15B7" w:rsidR="009F4BD2" w:rsidRDefault="009F4BD2" w:rsidP="009F4BD2">
      <w:pPr>
        <w:pStyle w:val="a9"/>
        <w:widowControl/>
        <w:numPr>
          <w:ilvl w:val="0"/>
          <w:numId w:val="27"/>
        </w:numPr>
        <w:rPr>
          <w:rFonts w:eastAsia="仿宋"/>
          <w:kern w:val="0"/>
          <w:sz w:val="24"/>
        </w:rPr>
      </w:pPr>
      <w:r w:rsidRPr="008C0742">
        <w:rPr>
          <w:rFonts w:eastAsia="仿宋"/>
          <w:b/>
          <w:kern w:val="0"/>
          <w:sz w:val="24"/>
        </w:rPr>
        <w:lastRenderedPageBreak/>
        <w:t>Stop Wireshark packet capture</w:t>
      </w:r>
      <w:r w:rsidRPr="009F4BD2">
        <w:rPr>
          <w:rFonts w:eastAsia="仿宋"/>
          <w:kern w:val="0"/>
          <w:sz w:val="24"/>
        </w:rPr>
        <w:t>. Again, we’re not interested in IP or higher-layer protocols, so change Wireshark’s “listing of captured packets” window so that it shows information only about protocols below IP. To have Wireshark do this, select Analyze-&gt;Enabled Protocols. Then uncheck the IP box and select OK. You should now see an Wireshark window that looks like:</w:t>
      </w:r>
    </w:p>
    <w:p w14:paraId="6E61266E" w14:textId="77777777" w:rsidR="008C0742" w:rsidRPr="008C0742" w:rsidRDefault="008C0742" w:rsidP="008C0742">
      <w:pPr>
        <w:pStyle w:val="a9"/>
        <w:rPr>
          <w:rFonts w:eastAsia="仿宋"/>
          <w:kern w:val="0"/>
          <w:sz w:val="24"/>
        </w:rPr>
      </w:pPr>
    </w:p>
    <w:p w14:paraId="2F1FB4A0" w14:textId="77777777" w:rsidR="008C0742" w:rsidRPr="009F4BD2" w:rsidRDefault="008C0742" w:rsidP="008C0742">
      <w:pPr>
        <w:pStyle w:val="a9"/>
        <w:widowControl/>
        <w:ind w:left="420" w:firstLine="0"/>
        <w:rPr>
          <w:rFonts w:eastAsia="仿宋"/>
          <w:kern w:val="0"/>
          <w:sz w:val="24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0F598A68" w:rsidR="00E76016" w:rsidRDefault="00976652" w:rsidP="00A567F6">
      <w:pPr>
        <w:spacing w:line="360" w:lineRule="auto"/>
        <w:rPr>
          <w:rFonts w:ascii="仿宋" w:eastAsia="仿宋" w:hAnsi="仿宋"/>
          <w:bCs/>
          <w:sz w:val="28"/>
        </w:rPr>
      </w:pPr>
      <w:r w:rsidRPr="00976652">
        <w:rPr>
          <w:rFonts w:ascii="仿宋" w:eastAsia="仿宋" w:hAnsi="仿宋" w:hint="eastAsia"/>
          <w:bCs/>
          <w:sz w:val="28"/>
        </w:rPr>
        <w:t>针对</w:t>
      </w:r>
      <w:r w:rsidR="003E3032">
        <w:rPr>
          <w:rFonts w:ascii="仿宋" w:eastAsia="仿宋" w:hAnsi="仿宋" w:hint="eastAsia"/>
          <w:bCs/>
          <w:sz w:val="28"/>
        </w:rPr>
        <w:t>捕获的以太网数据帧</w:t>
      </w:r>
      <w:r w:rsidRPr="00976652">
        <w:rPr>
          <w:rFonts w:ascii="仿宋" w:eastAsia="仿宋" w:hAnsi="仿宋" w:hint="eastAsia"/>
          <w:bCs/>
          <w:sz w:val="28"/>
        </w:rPr>
        <w:t>，回答以下问题：</w:t>
      </w:r>
    </w:p>
    <w:p w14:paraId="35A4F5B6" w14:textId="77777777" w:rsidR="006F7DC3" w:rsidRDefault="00F00D20" w:rsidP="006A07D8">
      <w:pPr>
        <w:pStyle w:val="a9"/>
        <w:numPr>
          <w:ilvl w:val="0"/>
          <w:numId w:val="26"/>
        </w:numPr>
        <w:rPr>
          <w:rFonts w:eastAsia="仿宋"/>
          <w:bCs/>
          <w:sz w:val="24"/>
        </w:rPr>
      </w:pPr>
      <w:r w:rsidRPr="00F00D20">
        <w:rPr>
          <w:rFonts w:eastAsia="仿宋"/>
          <w:bCs/>
          <w:sz w:val="24"/>
        </w:rPr>
        <w:t xml:space="preserve">What is the 48-bit Ethernet address of your computer? </w:t>
      </w:r>
      <w:r w:rsidR="003E3032">
        <w:rPr>
          <w:rFonts w:eastAsia="仿宋" w:hint="eastAsia"/>
          <w:bCs/>
          <w:sz w:val="24"/>
        </w:rPr>
        <w:t>（你的计算机的</w:t>
      </w:r>
      <w:r w:rsidR="003E3032">
        <w:rPr>
          <w:rFonts w:eastAsia="仿宋" w:hint="eastAsia"/>
          <w:bCs/>
          <w:sz w:val="24"/>
        </w:rPr>
        <w:t>MAC</w:t>
      </w:r>
      <w:r w:rsidR="003E3032">
        <w:rPr>
          <w:rFonts w:eastAsia="仿宋" w:hint="eastAsia"/>
          <w:bCs/>
          <w:sz w:val="24"/>
        </w:rPr>
        <w:t>地址是多少？）</w:t>
      </w:r>
    </w:p>
    <w:p w14:paraId="5B4DC7E1" w14:textId="2ED47BF4" w:rsidR="00F00D20" w:rsidRDefault="006F7DC3" w:rsidP="006A07D8">
      <w:pPr>
        <w:pStyle w:val="a9"/>
        <w:ind w:left="420" w:firstLine="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6A07D8">
        <w:rPr>
          <w:noProof/>
        </w:rPr>
        <w:drawing>
          <wp:inline distT="0" distB="0" distL="0" distR="0" wp14:anchorId="28A40A32" wp14:editId="3827EFBD">
            <wp:extent cx="3903522" cy="414941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522" cy="4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459E" w14:textId="016FB5FA" w:rsidR="00F00D20" w:rsidRDefault="00C80FA9" w:rsidP="003E3032">
      <w:pPr>
        <w:pStyle w:val="a9"/>
        <w:numPr>
          <w:ilvl w:val="0"/>
          <w:numId w:val="26"/>
        </w:numPr>
        <w:spacing w:line="400" w:lineRule="exact"/>
        <w:rPr>
          <w:rFonts w:eastAsia="仿宋"/>
          <w:bCs/>
          <w:sz w:val="24"/>
        </w:rPr>
      </w:pPr>
      <w:r>
        <w:rPr>
          <w:rFonts w:eastAsia="仿宋"/>
          <w:bCs/>
          <w:sz w:val="24"/>
        </w:rPr>
        <w:t>What</w:t>
      </w:r>
      <w:r w:rsidR="00F00D20" w:rsidRPr="003E3032">
        <w:rPr>
          <w:rFonts w:eastAsia="仿宋"/>
          <w:bCs/>
          <w:sz w:val="24"/>
        </w:rPr>
        <w:t xml:space="preserve"> is the 48-bit destination </w:t>
      </w:r>
      <w:r w:rsidR="006F7DC3">
        <w:rPr>
          <w:rFonts w:eastAsia="仿宋"/>
          <w:bCs/>
          <w:sz w:val="24"/>
        </w:rPr>
        <w:t xml:space="preserve">address in the Ethernet frame? </w:t>
      </w:r>
      <w:r w:rsidR="00F00D20" w:rsidRPr="003E3032">
        <w:rPr>
          <w:rFonts w:eastAsia="仿宋"/>
          <w:bCs/>
          <w:sz w:val="24"/>
        </w:rPr>
        <w:t>Is this the Ethernet address of gaia.cs.umass.edu? (Hint: the answer is no). What device has this as its Ethernet address? [Note: this is an important question, and one that students sometimes get wrong.  Re-read pages 468-469 in the text and make sure y</w:t>
      </w:r>
      <w:r w:rsidR="0097131A">
        <w:rPr>
          <w:rFonts w:eastAsia="仿宋"/>
          <w:bCs/>
          <w:sz w:val="24"/>
        </w:rPr>
        <w:t>ou understand the answer here.]</w:t>
      </w:r>
    </w:p>
    <w:p w14:paraId="536A4327" w14:textId="146DBA92" w:rsidR="00786B37" w:rsidRPr="0020329D" w:rsidRDefault="006F7DC3" w:rsidP="0020329D">
      <w:pPr>
        <w:pStyle w:val="a9"/>
        <w:spacing w:line="400" w:lineRule="exact"/>
        <w:ind w:left="420" w:firstLine="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20329D">
        <w:rPr>
          <w:rFonts w:ascii="宋体" w:hAnsi="宋体" w:cs="宋体" w:hint="eastAsia"/>
          <w:kern w:val="0"/>
          <w:sz w:val="24"/>
        </w:rPr>
        <w:t>不是请求的网站的服务器的mac，是默认网关的mac</w:t>
      </w:r>
    </w:p>
    <w:p w14:paraId="00FCCFBF" w14:textId="2E9F2003" w:rsidR="006F7DC3" w:rsidRDefault="006F7DC3" w:rsidP="0097131A">
      <w:pPr>
        <w:pStyle w:val="a9"/>
        <w:spacing w:line="400" w:lineRule="exact"/>
        <w:ind w:left="420" w:firstLine="0"/>
        <w:rPr>
          <w:rFonts w:eastAsia="仿宋"/>
          <w:bCs/>
          <w:sz w:val="24"/>
        </w:rPr>
      </w:pPr>
    </w:p>
    <w:p w14:paraId="6A9CE04D" w14:textId="12FEE5E0" w:rsidR="00F00D20" w:rsidRDefault="00F00D20" w:rsidP="00F00D20">
      <w:pPr>
        <w:pStyle w:val="a9"/>
        <w:numPr>
          <w:ilvl w:val="0"/>
          <w:numId w:val="26"/>
        </w:numPr>
        <w:spacing w:line="400" w:lineRule="exact"/>
        <w:rPr>
          <w:rFonts w:eastAsia="仿宋"/>
          <w:bCs/>
          <w:sz w:val="24"/>
        </w:rPr>
      </w:pPr>
      <w:r w:rsidRPr="00F00D20">
        <w:rPr>
          <w:rFonts w:eastAsia="仿宋"/>
          <w:bCs/>
          <w:sz w:val="24"/>
        </w:rPr>
        <w:t>Give the hexadecimal value for the two-byte Frame type field.  What upper layer pr</w:t>
      </w:r>
      <w:r w:rsidR="00C82C57">
        <w:rPr>
          <w:rFonts w:eastAsia="仿宋"/>
          <w:bCs/>
          <w:sz w:val="24"/>
        </w:rPr>
        <w:t>otocol does this correspond to?</w:t>
      </w:r>
    </w:p>
    <w:p w14:paraId="2CB1FE81" w14:textId="77777777" w:rsidR="0020329D" w:rsidRDefault="00C82C57" w:rsidP="0020329D">
      <w:pPr>
        <w:ind w:left="42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786B37">
        <w:rPr>
          <w:rFonts w:eastAsia="仿宋"/>
          <w:bCs/>
          <w:sz w:val="24"/>
        </w:rPr>
        <w:t xml:space="preserve"> </w:t>
      </w:r>
      <w:r w:rsidR="0020329D">
        <w:rPr>
          <w:rFonts w:eastAsia="仿宋" w:hint="eastAsia"/>
          <w:bCs/>
          <w:sz w:val="24"/>
        </w:rPr>
        <w:t>代表网络层</w:t>
      </w:r>
      <w:r w:rsidR="0020329D">
        <w:rPr>
          <w:rFonts w:eastAsia="仿宋" w:hint="eastAsia"/>
          <w:bCs/>
          <w:sz w:val="24"/>
        </w:rPr>
        <w:t>IP</w:t>
      </w:r>
      <w:r w:rsidR="0020329D">
        <w:rPr>
          <w:rFonts w:eastAsia="仿宋" w:hint="eastAsia"/>
          <w:bCs/>
          <w:sz w:val="24"/>
        </w:rPr>
        <w:t>协议</w:t>
      </w:r>
    </w:p>
    <w:p w14:paraId="57C58296" w14:textId="1019EC88" w:rsidR="00C82C57" w:rsidRPr="0020329D" w:rsidRDefault="0020329D" w:rsidP="0020329D">
      <w:pPr>
        <w:ind w:left="420"/>
        <w:rPr>
          <w:rFonts w:eastAsia="仿宋"/>
          <w:bCs/>
          <w:sz w:val="24"/>
        </w:rPr>
      </w:pPr>
      <w:r>
        <w:rPr>
          <w:noProof/>
        </w:rPr>
        <w:drawing>
          <wp:inline distT="0" distB="0" distL="0" distR="0" wp14:anchorId="4D93D381" wp14:editId="3B25DB3F">
            <wp:extent cx="2643330" cy="95282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330" cy="9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F36F" w14:textId="1F55D2CD" w:rsidR="003D140D" w:rsidRPr="007C3FA1" w:rsidRDefault="00F00D20" w:rsidP="00F00D20">
      <w:pPr>
        <w:pStyle w:val="a9"/>
        <w:numPr>
          <w:ilvl w:val="0"/>
          <w:numId w:val="26"/>
        </w:numPr>
        <w:spacing w:line="400" w:lineRule="exact"/>
        <w:rPr>
          <w:rFonts w:eastAsia="仿宋"/>
          <w:bCs/>
          <w:sz w:val="24"/>
          <w:highlight w:val="yellow"/>
        </w:rPr>
      </w:pPr>
      <w:r w:rsidRPr="007C3FA1">
        <w:rPr>
          <w:rFonts w:eastAsia="仿宋"/>
          <w:bCs/>
          <w:sz w:val="24"/>
          <w:highlight w:val="yellow"/>
        </w:rPr>
        <w:t>How many bytes from the very start of the Ethernet frame does the ASCII “G” in “GET” appear in the Ethernet frame?</w:t>
      </w:r>
    </w:p>
    <w:p w14:paraId="3FA58617" w14:textId="70ECBD9C" w:rsidR="00F00D20" w:rsidRDefault="00C82C57" w:rsidP="001537BC">
      <w:pPr>
        <w:spacing w:line="400" w:lineRule="exact"/>
        <w:ind w:left="42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786B37">
        <w:rPr>
          <w:rFonts w:eastAsia="仿宋"/>
          <w:bCs/>
          <w:sz w:val="24"/>
        </w:rPr>
        <w:t xml:space="preserve"> </w:t>
      </w:r>
    </w:p>
    <w:p w14:paraId="5579C34C" w14:textId="77777777" w:rsidR="0020329D" w:rsidRDefault="0020329D" w:rsidP="0020329D">
      <w:pPr>
        <w:spacing w:line="400" w:lineRule="exact"/>
        <w:ind w:left="42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第</w:t>
      </w:r>
      <w:r>
        <w:rPr>
          <w:rFonts w:eastAsia="仿宋" w:hint="eastAsia"/>
          <w:bCs/>
          <w:sz w:val="24"/>
        </w:rPr>
        <w:t>5</w:t>
      </w:r>
      <w:r>
        <w:rPr>
          <w:rFonts w:eastAsia="仿宋"/>
          <w:bCs/>
          <w:sz w:val="24"/>
        </w:rPr>
        <w:t>5</w:t>
      </w:r>
      <w:r>
        <w:rPr>
          <w:rFonts w:eastAsia="仿宋" w:hint="eastAsia"/>
          <w:bCs/>
          <w:sz w:val="24"/>
        </w:rPr>
        <w:t>个字节</w:t>
      </w:r>
    </w:p>
    <w:p w14:paraId="3B462E26" w14:textId="77777777" w:rsidR="0020329D" w:rsidRDefault="0020329D" w:rsidP="0020329D">
      <w:pPr>
        <w:ind w:left="420"/>
        <w:rPr>
          <w:rFonts w:eastAsia="仿宋"/>
          <w:bCs/>
          <w:sz w:val="24"/>
        </w:rPr>
      </w:pPr>
      <w:r>
        <w:rPr>
          <w:noProof/>
        </w:rPr>
        <w:drawing>
          <wp:inline distT="0" distB="0" distL="0" distR="0" wp14:anchorId="0E654518" wp14:editId="5E1862AA">
            <wp:extent cx="5274310" cy="1105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FFB7" w14:textId="77777777" w:rsidR="001537BC" w:rsidRDefault="001537BC" w:rsidP="001537BC">
      <w:pPr>
        <w:spacing w:line="400" w:lineRule="exact"/>
        <w:ind w:left="420"/>
        <w:rPr>
          <w:rFonts w:eastAsia="仿宋"/>
          <w:bCs/>
          <w:sz w:val="24"/>
        </w:rPr>
      </w:pPr>
    </w:p>
    <w:p w14:paraId="3946D05E" w14:textId="73D5CD73" w:rsidR="001537BC" w:rsidRDefault="001537BC" w:rsidP="001537BC">
      <w:pPr>
        <w:spacing w:line="400" w:lineRule="exact"/>
        <w:ind w:left="420"/>
        <w:rPr>
          <w:rFonts w:eastAsia="仿宋"/>
          <w:b/>
          <w:bCs/>
          <w:sz w:val="24"/>
        </w:rPr>
      </w:pPr>
      <w:r w:rsidRPr="00B34B20">
        <w:rPr>
          <w:rFonts w:eastAsia="仿宋" w:hint="eastAsia"/>
          <w:b/>
          <w:bCs/>
          <w:sz w:val="24"/>
        </w:rPr>
        <w:t>基于</w:t>
      </w:r>
      <w:r w:rsidR="00B34B20">
        <w:rPr>
          <w:rFonts w:eastAsia="仿宋" w:hint="eastAsia"/>
          <w:b/>
          <w:bCs/>
          <w:sz w:val="24"/>
        </w:rPr>
        <w:t>HTTP</w:t>
      </w:r>
      <w:r w:rsidR="00B34B20">
        <w:rPr>
          <w:rFonts w:eastAsia="仿宋" w:hint="eastAsia"/>
          <w:b/>
          <w:bCs/>
          <w:sz w:val="24"/>
        </w:rPr>
        <w:t>响应消息的</w:t>
      </w:r>
      <w:r w:rsidRPr="00B34B20">
        <w:rPr>
          <w:rFonts w:eastAsia="仿宋" w:hint="eastAsia"/>
          <w:b/>
          <w:bCs/>
          <w:sz w:val="24"/>
        </w:rPr>
        <w:t>以太网数据帧包含的内容，回答以下问题：</w:t>
      </w:r>
    </w:p>
    <w:p w14:paraId="5038D95E" w14:textId="5F02C898" w:rsidR="00B34B20" w:rsidRPr="00B34B20" w:rsidRDefault="00B34B20" w:rsidP="00B34B2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68BE764" wp14:editId="187A59DC">
            <wp:extent cx="5280455" cy="2104373"/>
            <wp:effectExtent l="0" t="0" r="0" b="0"/>
            <wp:docPr id="9" name="图片 9" descr="C:\Users\Administrator\AppData\Roaming\Tencent\Users\4975870\QQ\WinTemp\RichOle\G]QLNHA8JBB55GWT(]BW3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975870\QQ\WinTemp\RichOle\G]QLNHA8JBB55GWT(]BW34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49" cy="211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0E5A" w14:textId="783DFDC9" w:rsidR="00586172" w:rsidRDefault="00586172" w:rsidP="00586172">
      <w:pPr>
        <w:pStyle w:val="a9"/>
        <w:numPr>
          <w:ilvl w:val="0"/>
          <w:numId w:val="26"/>
        </w:numPr>
        <w:spacing w:line="400" w:lineRule="exact"/>
        <w:rPr>
          <w:rFonts w:eastAsia="仿宋"/>
          <w:bCs/>
          <w:sz w:val="24"/>
        </w:rPr>
      </w:pPr>
      <w:r w:rsidRPr="00586172">
        <w:rPr>
          <w:rFonts w:eastAsia="仿宋"/>
          <w:bCs/>
          <w:sz w:val="24"/>
        </w:rPr>
        <w:t>What is the value o</w:t>
      </w:r>
      <w:r>
        <w:rPr>
          <w:rFonts w:eastAsia="仿宋"/>
          <w:bCs/>
          <w:sz w:val="24"/>
        </w:rPr>
        <w:t xml:space="preserve">f the Ethernet source address? </w:t>
      </w:r>
      <w:r w:rsidRPr="00586172">
        <w:rPr>
          <w:rFonts w:eastAsia="仿宋"/>
          <w:bCs/>
          <w:sz w:val="24"/>
        </w:rPr>
        <w:t>Is this the address of your computer, or of gaia.cs.umass.edu (Hint: the answer is no). What device ha</w:t>
      </w:r>
      <w:r>
        <w:rPr>
          <w:rFonts w:eastAsia="仿宋"/>
          <w:bCs/>
          <w:sz w:val="24"/>
        </w:rPr>
        <w:t>s this as its Ethernet address?</w:t>
      </w:r>
    </w:p>
    <w:p w14:paraId="3299581F" w14:textId="77777777" w:rsidR="00F40C28" w:rsidRDefault="00586172" w:rsidP="00786B37">
      <w:pPr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F40C28">
        <w:rPr>
          <w:noProof/>
        </w:rPr>
        <w:drawing>
          <wp:inline distT="0" distB="0" distL="0" distR="0" wp14:anchorId="32B93072" wp14:editId="05845179">
            <wp:extent cx="3434792" cy="1767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4792" cy="1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8A1" w14:textId="57AA12A0" w:rsidR="00786B37" w:rsidRPr="00B34B20" w:rsidRDefault="00F40C28" w:rsidP="00786B37">
      <w:pPr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不是，是网关的</w:t>
      </w:r>
      <w:r>
        <w:rPr>
          <w:rFonts w:eastAsia="仿宋" w:hint="eastAsia"/>
          <w:bCs/>
          <w:sz w:val="24"/>
        </w:rPr>
        <w:t>mac</w:t>
      </w:r>
      <w:r>
        <w:rPr>
          <w:rFonts w:eastAsia="仿宋" w:hint="eastAsia"/>
          <w:bCs/>
          <w:sz w:val="24"/>
        </w:rPr>
        <w:t>地址</w:t>
      </w:r>
    </w:p>
    <w:p w14:paraId="7D3E122F" w14:textId="45330049" w:rsidR="00586172" w:rsidRPr="00B34B20" w:rsidRDefault="00586172" w:rsidP="00B34B20">
      <w:pPr>
        <w:pStyle w:val="a9"/>
        <w:spacing w:line="400" w:lineRule="exact"/>
        <w:ind w:left="420" w:firstLine="0"/>
        <w:rPr>
          <w:rFonts w:eastAsia="仿宋"/>
          <w:bCs/>
          <w:sz w:val="24"/>
        </w:rPr>
      </w:pPr>
    </w:p>
    <w:p w14:paraId="22CB4AD2" w14:textId="73BDCDDF" w:rsidR="00586172" w:rsidRDefault="00586172" w:rsidP="00586172">
      <w:pPr>
        <w:pStyle w:val="a9"/>
        <w:numPr>
          <w:ilvl w:val="0"/>
          <w:numId w:val="26"/>
        </w:numPr>
        <w:spacing w:line="400" w:lineRule="exact"/>
        <w:rPr>
          <w:rFonts w:eastAsia="仿宋"/>
          <w:bCs/>
          <w:sz w:val="24"/>
        </w:rPr>
      </w:pPr>
      <w:r w:rsidRPr="00586172">
        <w:rPr>
          <w:rFonts w:eastAsia="仿宋"/>
          <w:bCs/>
          <w:sz w:val="24"/>
        </w:rPr>
        <w:t xml:space="preserve">What is the destination address in the Ethernet frame?  Is this the Ethernet address of your computer? </w:t>
      </w:r>
      <w:r w:rsidR="00B34B20">
        <w:rPr>
          <w:rFonts w:eastAsia="仿宋" w:hint="eastAsia"/>
          <w:bCs/>
          <w:sz w:val="24"/>
        </w:rPr>
        <w:t>（在数据帧中以太网的目的地址是？这是你的计算机的以太网地址吗？）</w:t>
      </w:r>
    </w:p>
    <w:p w14:paraId="3431EECF" w14:textId="01945B9A" w:rsidR="00586172" w:rsidRDefault="00B34B20" w:rsidP="00786B37">
      <w:pPr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F40C28">
        <w:rPr>
          <w:noProof/>
        </w:rPr>
        <w:drawing>
          <wp:inline distT="0" distB="0" distL="0" distR="0" wp14:anchorId="46218DA2" wp14:editId="1043684E">
            <wp:extent cx="2750907" cy="23820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0907" cy="23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CC28" w14:textId="6EC6F09F" w:rsidR="00F40C28" w:rsidRPr="00786B37" w:rsidRDefault="00F40C28" w:rsidP="00F40C28">
      <w:pPr>
        <w:ind w:firstLine="42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是的</w:t>
      </w:r>
    </w:p>
    <w:p w14:paraId="0E3D5189" w14:textId="77777777" w:rsidR="00B34B20" w:rsidRPr="00B34B20" w:rsidRDefault="00B34B20" w:rsidP="00586172">
      <w:pPr>
        <w:pStyle w:val="a9"/>
        <w:spacing w:line="400" w:lineRule="exact"/>
        <w:ind w:left="420" w:firstLine="0"/>
        <w:rPr>
          <w:rFonts w:eastAsia="仿宋"/>
          <w:bCs/>
          <w:sz w:val="24"/>
        </w:rPr>
      </w:pPr>
    </w:p>
    <w:p w14:paraId="6C020FA3" w14:textId="28D5FAA1" w:rsidR="00586172" w:rsidRDefault="00586172" w:rsidP="00586172">
      <w:pPr>
        <w:pStyle w:val="a9"/>
        <w:numPr>
          <w:ilvl w:val="0"/>
          <w:numId w:val="26"/>
        </w:numPr>
        <w:spacing w:line="400" w:lineRule="exact"/>
        <w:rPr>
          <w:rFonts w:eastAsia="仿宋"/>
          <w:bCs/>
          <w:sz w:val="24"/>
        </w:rPr>
      </w:pPr>
      <w:r w:rsidRPr="00586172">
        <w:rPr>
          <w:rFonts w:eastAsia="仿宋"/>
          <w:bCs/>
          <w:sz w:val="24"/>
        </w:rPr>
        <w:t xml:space="preserve">Give the hexadecimal value for the two-byte Frame type field. What upper layer protocol does this correspond to? </w:t>
      </w:r>
    </w:p>
    <w:p w14:paraId="5534EA1F" w14:textId="15475B6A" w:rsidR="00B34B20" w:rsidRPr="00F40C28" w:rsidRDefault="00B34B20" w:rsidP="00B34B20">
      <w:pPr>
        <w:rPr>
          <w:noProof/>
        </w:rPr>
      </w:pPr>
      <w:r>
        <w:rPr>
          <w:rFonts w:eastAsia="仿宋" w:hint="eastAsia"/>
          <w:bCs/>
          <w:sz w:val="24"/>
        </w:rPr>
        <w:t>回答：</w:t>
      </w:r>
      <w:r w:rsidR="00F40C28">
        <w:rPr>
          <w:noProof/>
        </w:rPr>
        <w:drawing>
          <wp:inline distT="0" distB="0" distL="0" distR="0" wp14:anchorId="045D69C4" wp14:editId="68DDDE11">
            <wp:extent cx="2161756" cy="1354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5555" b="13761"/>
                    <a:stretch/>
                  </pic:blipFill>
                  <pic:spPr bwMode="auto">
                    <a:xfrm>
                      <a:off x="0" y="0"/>
                      <a:ext cx="2164268" cy="13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0C28">
        <w:rPr>
          <w:rFonts w:eastAsia="仿宋" w:hint="eastAsia"/>
          <w:bCs/>
          <w:sz w:val="24"/>
        </w:rPr>
        <w:t>IP</w:t>
      </w:r>
      <w:r w:rsidR="00F40C28">
        <w:rPr>
          <w:rFonts w:eastAsia="仿宋" w:hint="eastAsia"/>
          <w:bCs/>
          <w:sz w:val="24"/>
        </w:rPr>
        <w:t>协议</w:t>
      </w:r>
    </w:p>
    <w:p w14:paraId="7AA33EA2" w14:textId="1D4A92AB" w:rsidR="00586172" w:rsidRPr="00B34B20" w:rsidRDefault="00586172" w:rsidP="00586172">
      <w:pPr>
        <w:spacing w:line="400" w:lineRule="exact"/>
        <w:rPr>
          <w:rFonts w:eastAsia="仿宋"/>
          <w:bCs/>
          <w:sz w:val="24"/>
        </w:rPr>
      </w:pPr>
    </w:p>
    <w:p w14:paraId="36447B8E" w14:textId="506E57FA" w:rsidR="001537BC" w:rsidRPr="001537BC" w:rsidRDefault="00586172" w:rsidP="00586172">
      <w:pPr>
        <w:pStyle w:val="a9"/>
        <w:numPr>
          <w:ilvl w:val="0"/>
          <w:numId w:val="26"/>
        </w:numPr>
        <w:spacing w:line="400" w:lineRule="exact"/>
        <w:rPr>
          <w:rFonts w:eastAsia="仿宋"/>
          <w:bCs/>
          <w:sz w:val="24"/>
        </w:rPr>
      </w:pPr>
      <w:commentRangeStart w:id="0"/>
      <w:r w:rsidRPr="00586172">
        <w:rPr>
          <w:rFonts w:eastAsia="仿宋"/>
          <w:bCs/>
          <w:sz w:val="24"/>
        </w:rPr>
        <w:t>How many bytes from the very start of the Ethernet frame does the ASCII “O” in “OK” (i.e., the HTTP response code) appear in the Ethernet frame?</w:t>
      </w:r>
      <w:commentRangeEnd w:id="0"/>
      <w:r w:rsidR="008A272A">
        <w:rPr>
          <w:rStyle w:val="ab"/>
        </w:rPr>
        <w:commentReference w:id="0"/>
      </w:r>
    </w:p>
    <w:p w14:paraId="311040CE" w14:textId="77777777" w:rsidR="00F40C28" w:rsidRDefault="00B34B20" w:rsidP="00F40C28">
      <w:pPr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786B37">
        <w:rPr>
          <w:rFonts w:eastAsia="仿宋"/>
          <w:bCs/>
          <w:sz w:val="24"/>
        </w:rPr>
        <w:t xml:space="preserve"> </w:t>
      </w:r>
    </w:p>
    <w:p w14:paraId="32AEB372" w14:textId="28C1E238" w:rsidR="00F40C28" w:rsidRDefault="00F40C28" w:rsidP="00F40C28">
      <w:pPr>
        <w:rPr>
          <w:rFonts w:eastAsia="仿宋"/>
          <w:bCs/>
          <w:sz w:val="24"/>
        </w:rPr>
      </w:pPr>
      <w:r>
        <w:rPr>
          <w:noProof/>
        </w:rPr>
        <w:drawing>
          <wp:inline distT="0" distB="0" distL="0" distR="0" wp14:anchorId="3474FED1" wp14:editId="076076DD">
            <wp:extent cx="5274310" cy="9601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98E" w14:textId="77777777" w:rsidR="00F40C28" w:rsidRDefault="00F40C28" w:rsidP="00F40C28">
      <w:pPr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第</w:t>
      </w:r>
      <w:r>
        <w:rPr>
          <w:rFonts w:eastAsia="仿宋" w:hint="eastAsia"/>
          <w:bCs/>
          <w:sz w:val="24"/>
        </w:rPr>
        <w:t>1</w:t>
      </w:r>
      <w:r>
        <w:rPr>
          <w:rFonts w:eastAsia="仿宋"/>
          <w:bCs/>
          <w:sz w:val="24"/>
        </w:rPr>
        <w:t>4</w:t>
      </w:r>
      <w:r>
        <w:rPr>
          <w:rFonts w:eastAsia="仿宋" w:hint="eastAsia"/>
          <w:bCs/>
          <w:sz w:val="24"/>
        </w:rPr>
        <w:t>个字节</w:t>
      </w:r>
    </w:p>
    <w:p w14:paraId="4C15F1CD" w14:textId="673E3EF6" w:rsidR="00F00D20" w:rsidRDefault="00F00D20" w:rsidP="00F00D20">
      <w:pPr>
        <w:spacing w:line="400" w:lineRule="exact"/>
        <w:rPr>
          <w:rFonts w:eastAsia="仿宋"/>
          <w:bCs/>
          <w:sz w:val="24"/>
        </w:rPr>
      </w:pPr>
    </w:p>
    <w:p w14:paraId="2AB79B49" w14:textId="77777777" w:rsidR="000A3425" w:rsidRPr="008A272A" w:rsidRDefault="000A3425" w:rsidP="00F00D20">
      <w:pPr>
        <w:spacing w:line="400" w:lineRule="exact"/>
        <w:rPr>
          <w:rFonts w:eastAsia="仿宋"/>
          <w:bCs/>
          <w:sz w:val="24"/>
        </w:rPr>
      </w:pPr>
    </w:p>
    <w:p w14:paraId="60CD14A3" w14:textId="77696AEE" w:rsidR="000A3425" w:rsidRDefault="00517BFA" w:rsidP="00F00D20">
      <w:pPr>
        <w:spacing w:line="400" w:lineRule="exact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针对</w:t>
      </w:r>
      <w:r>
        <w:rPr>
          <w:rFonts w:eastAsia="仿宋" w:hint="eastAsia"/>
          <w:bCs/>
          <w:sz w:val="24"/>
        </w:rPr>
        <w:t>ARP</w:t>
      </w:r>
      <w:r>
        <w:rPr>
          <w:rFonts w:eastAsia="仿宋" w:hint="eastAsia"/>
          <w:bCs/>
          <w:sz w:val="24"/>
        </w:rPr>
        <w:t>协议的分析</w:t>
      </w:r>
      <w:r w:rsidR="008C0742">
        <w:rPr>
          <w:rFonts w:eastAsia="仿宋" w:hint="eastAsia"/>
          <w:bCs/>
          <w:sz w:val="24"/>
        </w:rPr>
        <w:t>，回答以下问题：</w:t>
      </w:r>
    </w:p>
    <w:p w14:paraId="32C562EB" w14:textId="77777777" w:rsidR="00851D91" w:rsidRDefault="00851D91" w:rsidP="00F00D20">
      <w:pPr>
        <w:spacing w:line="400" w:lineRule="exact"/>
        <w:rPr>
          <w:rFonts w:eastAsia="仿宋"/>
          <w:bCs/>
          <w:sz w:val="24"/>
        </w:rPr>
      </w:pPr>
    </w:p>
    <w:p w14:paraId="61CADFE3" w14:textId="42040FBF" w:rsidR="00D52B45" w:rsidRPr="00D52B45" w:rsidRDefault="00D06AC9" w:rsidP="00D52B4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0DCE40F" wp14:editId="7BA16912">
            <wp:extent cx="5274310" cy="1435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7A23" w14:textId="77777777" w:rsidR="00D52B45" w:rsidRDefault="00D52B45" w:rsidP="00851D91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16A6B03F" w14:textId="642504BB" w:rsidR="00851D91" w:rsidRPr="00851D91" w:rsidRDefault="00A819A5" w:rsidP="00851D9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B336082" wp14:editId="52AF2CBE">
            <wp:extent cx="5231692" cy="316824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7531" cy="320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879" w14:textId="612F7C67" w:rsidR="008C0742" w:rsidRDefault="008C0742" w:rsidP="008C0742">
      <w:pPr>
        <w:pStyle w:val="a9"/>
        <w:numPr>
          <w:ilvl w:val="0"/>
          <w:numId w:val="26"/>
        </w:numPr>
        <w:spacing w:line="400" w:lineRule="exac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t xml:space="preserve">What are the hexadecimal values for the source and destination addresses in the Ethernet frame containing the ARP request message? </w:t>
      </w:r>
      <w:r>
        <w:rPr>
          <w:rFonts w:eastAsia="仿宋" w:hint="eastAsia"/>
          <w:bCs/>
          <w:sz w:val="24"/>
        </w:rPr>
        <w:t>(</w:t>
      </w:r>
      <w:r>
        <w:rPr>
          <w:rFonts w:eastAsia="仿宋" w:hint="eastAsia"/>
          <w:bCs/>
          <w:sz w:val="24"/>
        </w:rPr>
        <w:t>在包含</w:t>
      </w:r>
      <w:r>
        <w:rPr>
          <w:rFonts w:eastAsia="仿宋" w:hint="eastAsia"/>
          <w:bCs/>
          <w:sz w:val="24"/>
        </w:rPr>
        <w:t>ARP</w:t>
      </w:r>
      <w:r>
        <w:rPr>
          <w:rFonts w:eastAsia="仿宋" w:hint="eastAsia"/>
          <w:bCs/>
          <w:sz w:val="24"/>
        </w:rPr>
        <w:t>请求的以太网数据帧中，源、目的地址的</w:t>
      </w:r>
      <w:r>
        <w:rPr>
          <w:rFonts w:eastAsia="仿宋" w:hint="eastAsia"/>
          <w:bCs/>
          <w:sz w:val="24"/>
        </w:rPr>
        <w:t>16</w:t>
      </w:r>
      <w:r>
        <w:rPr>
          <w:rFonts w:eastAsia="仿宋" w:hint="eastAsia"/>
          <w:bCs/>
          <w:sz w:val="24"/>
        </w:rPr>
        <w:t>进制的值是多少？</w:t>
      </w:r>
      <w:r>
        <w:rPr>
          <w:rFonts w:eastAsia="仿宋" w:hint="eastAsia"/>
          <w:bCs/>
          <w:sz w:val="24"/>
        </w:rPr>
        <w:t>)</w:t>
      </w:r>
      <w:r w:rsidR="00723BEB">
        <w:rPr>
          <w:rFonts w:eastAsia="仿宋" w:hint="eastAsia"/>
          <w:bCs/>
          <w:sz w:val="24"/>
        </w:rPr>
        <w:t xml:space="preserve"> </w:t>
      </w:r>
    </w:p>
    <w:p w14:paraId="52D6D4D9" w14:textId="77777777" w:rsidR="00FD4690" w:rsidRDefault="008C0742" w:rsidP="00D52B45">
      <w:pPr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</w:p>
    <w:p w14:paraId="2A0514F8" w14:textId="088AE098" w:rsidR="00D52B45" w:rsidRDefault="00FD4690" w:rsidP="00D52B45">
      <w:pPr>
        <w:rPr>
          <w:rFonts w:eastAsia="仿宋"/>
          <w:bCs/>
          <w:sz w:val="24"/>
        </w:rPr>
      </w:pPr>
      <w:r>
        <w:rPr>
          <w:noProof/>
        </w:rPr>
        <w:drawing>
          <wp:inline distT="0" distB="0" distL="0" distR="0" wp14:anchorId="23BFCBB6" wp14:editId="0FF6D585">
            <wp:extent cx="2866169" cy="284312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6169" cy="2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E761" w14:textId="14F22EE2" w:rsidR="00FD4690" w:rsidRPr="00D52B45" w:rsidRDefault="00FD4690" w:rsidP="00D52B45">
      <w:pPr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9FD421C" wp14:editId="73DDF3E0">
            <wp:extent cx="3273426" cy="330416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3426" cy="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0CE" w14:textId="6249A327" w:rsidR="00851D91" w:rsidRPr="00851D91" w:rsidRDefault="00851D91" w:rsidP="00851D91">
      <w:pPr>
        <w:rPr>
          <w:rFonts w:ascii="宋体" w:hAnsi="宋体" w:cs="宋体"/>
          <w:kern w:val="0"/>
          <w:sz w:val="24"/>
        </w:rPr>
      </w:pPr>
    </w:p>
    <w:p w14:paraId="5C724F54" w14:textId="21613B6D" w:rsidR="008C0742" w:rsidRDefault="008C0742" w:rsidP="008C0742">
      <w:pPr>
        <w:pStyle w:val="a9"/>
        <w:numPr>
          <w:ilvl w:val="0"/>
          <w:numId w:val="26"/>
        </w:numPr>
        <w:spacing w:line="400" w:lineRule="exac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t>Give the hexadecimal value for the two-b</w:t>
      </w:r>
      <w:r>
        <w:rPr>
          <w:rFonts w:eastAsia="仿宋"/>
          <w:bCs/>
          <w:sz w:val="24"/>
        </w:rPr>
        <w:t xml:space="preserve">yte Ethernet Frame type field. </w:t>
      </w:r>
      <w:r w:rsidRPr="008C0742">
        <w:rPr>
          <w:rFonts w:eastAsia="仿宋"/>
          <w:bCs/>
          <w:sz w:val="24"/>
        </w:rPr>
        <w:t xml:space="preserve">What upper layer protocol does this correspond to? </w:t>
      </w:r>
    </w:p>
    <w:p w14:paraId="2DA2E889" w14:textId="39D65E40" w:rsidR="00FD4690" w:rsidRPr="00D52B45" w:rsidRDefault="00D52B45" w:rsidP="00786B37">
      <w:pPr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786B37" w:rsidRPr="00D52B45">
        <w:rPr>
          <w:rFonts w:eastAsia="仿宋"/>
          <w:bCs/>
          <w:sz w:val="24"/>
        </w:rPr>
        <w:t xml:space="preserve"> </w:t>
      </w:r>
      <w:r w:rsidR="00FD4690">
        <w:rPr>
          <w:noProof/>
        </w:rPr>
        <w:drawing>
          <wp:inline distT="0" distB="0" distL="0" distR="0" wp14:anchorId="1BA38818" wp14:editId="6BA8C5E0">
            <wp:extent cx="1598292" cy="16905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8292" cy="1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690">
        <w:rPr>
          <w:rFonts w:eastAsia="仿宋" w:hint="eastAsia"/>
          <w:bCs/>
          <w:sz w:val="24"/>
        </w:rPr>
        <w:t xml:space="preserve"> ARP</w:t>
      </w:r>
    </w:p>
    <w:p w14:paraId="2A319718" w14:textId="21A5F2D6" w:rsidR="00D52B45" w:rsidRPr="00D52B45" w:rsidRDefault="00D52B45" w:rsidP="00D52B45">
      <w:pPr>
        <w:pStyle w:val="a9"/>
        <w:spacing w:line="400" w:lineRule="exact"/>
        <w:ind w:left="420" w:firstLine="0"/>
        <w:rPr>
          <w:rFonts w:eastAsia="仿宋"/>
          <w:bCs/>
          <w:sz w:val="24"/>
        </w:rPr>
      </w:pPr>
    </w:p>
    <w:p w14:paraId="26361E48" w14:textId="77777777" w:rsidR="008C0742" w:rsidRPr="008C0742" w:rsidRDefault="008C0742" w:rsidP="008C0742">
      <w:pPr>
        <w:pStyle w:val="a9"/>
        <w:rPr>
          <w:rFonts w:eastAsia="仿宋"/>
          <w:bCs/>
          <w:sz w:val="24"/>
        </w:rPr>
      </w:pPr>
    </w:p>
    <w:p w14:paraId="3FAE9BDD" w14:textId="77777777" w:rsidR="008C0742" w:rsidRDefault="008C0742" w:rsidP="00D52B45">
      <w:pPr>
        <w:pStyle w:val="a9"/>
        <w:numPr>
          <w:ilvl w:val="0"/>
          <w:numId w:val="26"/>
        </w:numPr>
        <w:spacing w:line="400" w:lineRule="exact"/>
        <w:jc w:val="lef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t xml:space="preserve">Download the ARP specification from ftp://ftp.rfc-editor.org/in-notes/std/std37.txt. A readable, detailed discussion of ARP is also at http://www.erg.abdn.ac.uk/users/gorry/course/inet-pages/arp.html. </w:t>
      </w:r>
    </w:p>
    <w:p w14:paraId="5D5D2E4D" w14:textId="77777777" w:rsidR="008C0742" w:rsidRPr="008C0742" w:rsidRDefault="008C0742" w:rsidP="008C0742">
      <w:pPr>
        <w:pStyle w:val="a9"/>
        <w:rPr>
          <w:rFonts w:eastAsia="仿宋"/>
          <w:bCs/>
          <w:sz w:val="24"/>
        </w:rPr>
      </w:pPr>
    </w:p>
    <w:p w14:paraId="06F4D892" w14:textId="089EE80B" w:rsidR="008C0742" w:rsidRDefault="008C0742" w:rsidP="008C0742">
      <w:pPr>
        <w:pStyle w:val="a9"/>
        <w:numPr>
          <w:ilvl w:val="1"/>
          <w:numId w:val="26"/>
        </w:numPr>
        <w:spacing w:line="400" w:lineRule="exac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lastRenderedPageBreak/>
        <w:t xml:space="preserve">How many bytes from the very beginning of the Ethernet frame does the ARP opcode field begin? </w:t>
      </w:r>
      <w:r w:rsidR="00D52B45">
        <w:rPr>
          <w:rFonts w:eastAsia="仿宋" w:hint="eastAsia"/>
          <w:bCs/>
          <w:sz w:val="24"/>
        </w:rPr>
        <w:t>（）</w:t>
      </w:r>
    </w:p>
    <w:p w14:paraId="5A566D2D" w14:textId="4A7C9BE1" w:rsidR="006A330A" w:rsidRPr="006A330A" w:rsidRDefault="00D52B45" w:rsidP="00786B37">
      <w:pPr>
        <w:pStyle w:val="a9"/>
        <w:spacing w:line="400" w:lineRule="exact"/>
        <w:ind w:left="840" w:firstLine="0"/>
        <w:rPr>
          <w:rFonts w:ascii="宋体" w:hAnsi="宋体" w:cs="宋体"/>
          <w:kern w:val="0"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42243D">
        <w:rPr>
          <w:rFonts w:eastAsia="仿宋" w:hint="eastAsia"/>
          <w:bCs/>
          <w:sz w:val="24"/>
        </w:rPr>
        <w:t>54</w:t>
      </w:r>
    </w:p>
    <w:p w14:paraId="51A980EF" w14:textId="77777777" w:rsidR="006A330A" w:rsidRPr="006A330A" w:rsidRDefault="006A330A" w:rsidP="00D52B45">
      <w:pPr>
        <w:pStyle w:val="a9"/>
        <w:spacing w:line="400" w:lineRule="exact"/>
        <w:ind w:left="840" w:firstLine="0"/>
        <w:rPr>
          <w:rFonts w:eastAsia="仿宋"/>
          <w:bCs/>
          <w:sz w:val="24"/>
        </w:rPr>
      </w:pPr>
    </w:p>
    <w:p w14:paraId="12F9F112" w14:textId="77777777" w:rsidR="008C0742" w:rsidRDefault="008C0742" w:rsidP="008C0742">
      <w:pPr>
        <w:pStyle w:val="a9"/>
        <w:numPr>
          <w:ilvl w:val="1"/>
          <w:numId w:val="26"/>
        </w:numPr>
        <w:spacing w:line="400" w:lineRule="exac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t xml:space="preserve">What is the value of the opcode field within the ARP-payload part of the Ethernet frame in which an ARP request is made? </w:t>
      </w:r>
    </w:p>
    <w:p w14:paraId="11A7412D" w14:textId="4A323CB0" w:rsidR="006A330A" w:rsidRDefault="006A330A" w:rsidP="006A330A">
      <w:pPr>
        <w:pStyle w:val="a9"/>
        <w:spacing w:line="400" w:lineRule="exact"/>
        <w:ind w:left="840" w:firstLine="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786B37">
        <w:rPr>
          <w:rFonts w:eastAsia="仿宋"/>
          <w:bCs/>
          <w:sz w:val="24"/>
        </w:rPr>
        <w:t xml:space="preserve"> </w:t>
      </w:r>
      <w:r w:rsidR="0042243D">
        <w:rPr>
          <w:noProof/>
        </w:rPr>
        <w:drawing>
          <wp:inline distT="0" distB="0" distL="0" distR="0" wp14:anchorId="044F1152" wp14:editId="6858210C">
            <wp:extent cx="1521451" cy="207471"/>
            <wp:effectExtent l="0" t="0" r="317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1451" cy="2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0AD1" w14:textId="77777777" w:rsidR="006A330A" w:rsidRDefault="008C0742" w:rsidP="008C0742">
      <w:pPr>
        <w:pStyle w:val="a9"/>
        <w:numPr>
          <w:ilvl w:val="1"/>
          <w:numId w:val="26"/>
        </w:numPr>
        <w:spacing w:line="400" w:lineRule="exac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t xml:space="preserve">Does the ARP message contain the IP address of the sender? </w:t>
      </w:r>
    </w:p>
    <w:p w14:paraId="15B9EE88" w14:textId="13E7AB0C" w:rsidR="008C0742" w:rsidRDefault="006A330A" w:rsidP="006A330A">
      <w:pPr>
        <w:pStyle w:val="a9"/>
        <w:spacing w:line="400" w:lineRule="exact"/>
        <w:ind w:left="840" w:firstLine="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42243D">
        <w:rPr>
          <w:rFonts w:eastAsia="仿宋" w:hint="eastAsia"/>
          <w:bCs/>
          <w:sz w:val="24"/>
        </w:rPr>
        <w:t>不包括</w:t>
      </w:r>
    </w:p>
    <w:p w14:paraId="0C6DA710" w14:textId="19008FE8" w:rsidR="008C0742" w:rsidRDefault="008C0742" w:rsidP="008C0742">
      <w:pPr>
        <w:pStyle w:val="a9"/>
        <w:numPr>
          <w:ilvl w:val="1"/>
          <w:numId w:val="26"/>
        </w:numPr>
        <w:spacing w:line="400" w:lineRule="exac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t xml:space="preserve">Where in the ARP request does the “question” appear – the Ethernet address of the machine whose corresponding IP address is being queried? </w:t>
      </w:r>
    </w:p>
    <w:p w14:paraId="4D6F6260" w14:textId="59BD88BC" w:rsidR="006A330A" w:rsidRPr="008C0742" w:rsidRDefault="006A330A" w:rsidP="006A330A">
      <w:pPr>
        <w:pStyle w:val="a9"/>
        <w:spacing w:line="400" w:lineRule="exact"/>
        <w:ind w:left="840" w:firstLine="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847C77">
        <w:rPr>
          <w:noProof/>
        </w:rPr>
        <w:drawing>
          <wp:inline distT="0" distB="0" distL="0" distR="0" wp14:anchorId="57337B52" wp14:editId="6D0EEF9F">
            <wp:extent cx="2543436" cy="207471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3436" cy="2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F628" w14:textId="24BA1F2F" w:rsidR="008C0742" w:rsidRDefault="008C0742" w:rsidP="006A330A">
      <w:pPr>
        <w:pStyle w:val="a9"/>
        <w:numPr>
          <w:ilvl w:val="0"/>
          <w:numId w:val="26"/>
        </w:numPr>
        <w:spacing w:line="400" w:lineRule="exact"/>
        <w:jc w:val="lef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t>Now find the ARP reply that was sent in response to the ARP request.</w:t>
      </w:r>
    </w:p>
    <w:p w14:paraId="42D9DC00" w14:textId="65667844" w:rsidR="001D7A8F" w:rsidRPr="001D7A8F" w:rsidRDefault="001D7A8F" w:rsidP="001D7A8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6C7CB43" w14:textId="00661A74" w:rsidR="00BB1253" w:rsidRPr="00BB1253" w:rsidRDefault="00A819A5" w:rsidP="00BB125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58900AD" wp14:editId="03EBDD8B">
            <wp:extent cx="5274310" cy="122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t xml:space="preserve"> </w:t>
      </w:r>
      <w:r>
        <w:rPr>
          <w:noProof/>
        </w:rPr>
        <w:drawing>
          <wp:inline distT="0" distB="0" distL="0" distR="0" wp14:anchorId="68118D89" wp14:editId="66A114F2">
            <wp:extent cx="5190067" cy="28412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695" cy="28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5BD" w14:textId="77777777" w:rsidR="006A330A" w:rsidRDefault="008C0742" w:rsidP="006A330A">
      <w:pPr>
        <w:pStyle w:val="a9"/>
        <w:numPr>
          <w:ilvl w:val="1"/>
          <w:numId w:val="26"/>
        </w:numPr>
        <w:spacing w:line="400" w:lineRule="exac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t xml:space="preserve">How many bytes from the very beginning of the Ethernet frame does the ARP opcode field begin? </w:t>
      </w:r>
    </w:p>
    <w:p w14:paraId="312D6599" w14:textId="7AAE8FCB" w:rsidR="00BB1253" w:rsidRPr="00BB1253" w:rsidRDefault="001D7A8F" w:rsidP="00786B37">
      <w:pPr>
        <w:pStyle w:val="a9"/>
        <w:spacing w:line="400" w:lineRule="exact"/>
        <w:ind w:left="840" w:firstLine="0"/>
        <w:rPr>
          <w:rFonts w:ascii="宋体" w:hAnsi="宋体" w:cs="宋体"/>
          <w:kern w:val="0"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42243D">
        <w:rPr>
          <w:rFonts w:eastAsia="仿宋" w:hint="eastAsia"/>
          <w:bCs/>
          <w:sz w:val="24"/>
        </w:rPr>
        <w:t>54</w:t>
      </w:r>
    </w:p>
    <w:p w14:paraId="19085D60" w14:textId="77777777" w:rsidR="00BB1253" w:rsidRDefault="00BB1253" w:rsidP="001D7A8F">
      <w:pPr>
        <w:pStyle w:val="a9"/>
        <w:spacing w:line="400" w:lineRule="exact"/>
        <w:ind w:left="840" w:firstLine="0"/>
        <w:rPr>
          <w:rFonts w:eastAsia="仿宋"/>
          <w:bCs/>
          <w:sz w:val="24"/>
        </w:rPr>
      </w:pPr>
    </w:p>
    <w:p w14:paraId="0FE8D8FA" w14:textId="0B268017" w:rsidR="008C0742" w:rsidRDefault="008C0742" w:rsidP="006A330A">
      <w:pPr>
        <w:pStyle w:val="a9"/>
        <w:numPr>
          <w:ilvl w:val="1"/>
          <w:numId w:val="26"/>
        </w:numPr>
        <w:spacing w:line="400" w:lineRule="exact"/>
        <w:rPr>
          <w:rFonts w:eastAsia="仿宋"/>
          <w:bCs/>
          <w:sz w:val="24"/>
        </w:rPr>
      </w:pPr>
      <w:r w:rsidRPr="006A330A">
        <w:rPr>
          <w:rFonts w:eastAsia="仿宋"/>
          <w:bCs/>
          <w:sz w:val="24"/>
        </w:rPr>
        <w:t xml:space="preserve">What is the value of the opcode field within the ARP-payload part of the Ethernet frame in which an ARP response is made? </w:t>
      </w:r>
    </w:p>
    <w:p w14:paraId="11E2FA86" w14:textId="4F0D864C" w:rsidR="00BB1253" w:rsidRDefault="00BB1253" w:rsidP="00BB1253">
      <w:pPr>
        <w:pStyle w:val="a9"/>
        <w:spacing w:line="400" w:lineRule="exact"/>
        <w:ind w:left="840" w:firstLine="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786B37">
        <w:rPr>
          <w:rFonts w:eastAsia="仿宋"/>
          <w:bCs/>
          <w:sz w:val="24"/>
        </w:rPr>
        <w:t xml:space="preserve"> </w:t>
      </w:r>
      <w:r w:rsidR="0042243D">
        <w:rPr>
          <w:noProof/>
        </w:rPr>
        <w:drawing>
          <wp:inline distT="0" distB="0" distL="0" distR="0" wp14:anchorId="54E5E2D5" wp14:editId="123BDB53">
            <wp:extent cx="1329349" cy="207471"/>
            <wp:effectExtent l="0" t="0" r="444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29349" cy="2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C780" w14:textId="77777777" w:rsidR="000221C3" w:rsidRPr="00786B37" w:rsidRDefault="000221C3" w:rsidP="00786B37">
      <w:pPr>
        <w:spacing w:line="400" w:lineRule="exact"/>
        <w:rPr>
          <w:rFonts w:eastAsia="仿宋"/>
          <w:bCs/>
          <w:sz w:val="24"/>
        </w:rPr>
      </w:pPr>
    </w:p>
    <w:p w14:paraId="72D8A1EB" w14:textId="0D762C41" w:rsidR="008C0742" w:rsidRPr="008C0742" w:rsidRDefault="008C0742" w:rsidP="006A330A">
      <w:pPr>
        <w:pStyle w:val="a9"/>
        <w:numPr>
          <w:ilvl w:val="1"/>
          <w:numId w:val="26"/>
        </w:numPr>
        <w:spacing w:line="400" w:lineRule="exact"/>
        <w:rPr>
          <w:rFonts w:eastAsia="仿宋"/>
          <w:bCs/>
          <w:sz w:val="24"/>
        </w:rPr>
      </w:pPr>
      <w:r w:rsidRPr="008C0742">
        <w:rPr>
          <w:rFonts w:eastAsia="仿宋"/>
          <w:bCs/>
          <w:sz w:val="24"/>
        </w:rPr>
        <w:lastRenderedPageBreak/>
        <w:t xml:space="preserve">Where in the ARP message does the “answer” to the earlier ARP request appear – the IP address of the machine having the Ethernet address whose corresponding IP address is being queried? </w:t>
      </w:r>
    </w:p>
    <w:p w14:paraId="5042BC16" w14:textId="0BB0873F" w:rsidR="00C70F9E" w:rsidRPr="00C70F9E" w:rsidRDefault="000221C3" w:rsidP="00786B37">
      <w:pPr>
        <w:spacing w:line="400" w:lineRule="exact"/>
        <w:ind w:firstLine="420"/>
        <w:rPr>
          <w:rFonts w:ascii="宋体" w:hAnsi="宋体" w:cs="宋体"/>
          <w:kern w:val="0"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847C77">
        <w:rPr>
          <w:noProof/>
        </w:rPr>
        <w:drawing>
          <wp:inline distT="0" distB="0" distL="0" distR="0" wp14:anchorId="0E413F2D" wp14:editId="7821592B">
            <wp:extent cx="2251441" cy="20747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51441" cy="2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AA0A" w14:textId="77777777" w:rsidR="00C70F9E" w:rsidRPr="008C0742" w:rsidRDefault="00C70F9E" w:rsidP="000221C3">
      <w:pPr>
        <w:spacing w:line="400" w:lineRule="exact"/>
        <w:ind w:firstLine="420"/>
        <w:rPr>
          <w:rFonts w:eastAsia="仿宋"/>
          <w:bCs/>
          <w:sz w:val="24"/>
        </w:rPr>
      </w:pPr>
    </w:p>
    <w:p w14:paraId="5D12052A" w14:textId="55DA4FF9" w:rsidR="008C0742" w:rsidRPr="000221C3" w:rsidRDefault="008C0742" w:rsidP="000221C3">
      <w:pPr>
        <w:pStyle w:val="a9"/>
        <w:numPr>
          <w:ilvl w:val="0"/>
          <w:numId w:val="28"/>
        </w:numPr>
        <w:spacing w:line="400" w:lineRule="exact"/>
        <w:rPr>
          <w:rFonts w:eastAsia="仿宋"/>
          <w:bCs/>
          <w:sz w:val="24"/>
        </w:rPr>
      </w:pPr>
      <w:r w:rsidRPr="000221C3">
        <w:rPr>
          <w:rFonts w:eastAsia="仿宋"/>
          <w:bCs/>
          <w:sz w:val="24"/>
        </w:rPr>
        <w:t xml:space="preserve">What are the hexadecimal values for the source and destination addresses in the Ethernet frame containing the ARP reply message? </w:t>
      </w:r>
    </w:p>
    <w:p w14:paraId="1B702E11" w14:textId="5091561F" w:rsidR="00517BFA" w:rsidRDefault="00C70F9E" w:rsidP="0042243D">
      <w:pPr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回答：</w:t>
      </w:r>
      <w:r w:rsidR="00786B37">
        <w:rPr>
          <w:rFonts w:eastAsia="仿宋"/>
          <w:bCs/>
          <w:sz w:val="24"/>
        </w:rPr>
        <w:t xml:space="preserve"> </w:t>
      </w:r>
    </w:p>
    <w:p w14:paraId="72A1C50A" w14:textId="3614FC5F" w:rsidR="0042243D" w:rsidRPr="00F00D20" w:rsidRDefault="0042243D" w:rsidP="0042243D">
      <w:pPr>
        <w:rPr>
          <w:rFonts w:eastAsia="仿宋"/>
          <w:bCs/>
          <w:sz w:val="24"/>
        </w:rPr>
      </w:pPr>
      <w:r>
        <w:rPr>
          <w:noProof/>
        </w:rPr>
        <w:drawing>
          <wp:inline distT="0" distB="0" distL="0" distR="0" wp14:anchorId="5E2299A8" wp14:editId="706DB75E">
            <wp:extent cx="3411740" cy="105272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1740" cy="10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03F831F7" w:rsidR="005A1724" w:rsidRPr="00976652" w:rsidRDefault="00847C77" w:rsidP="00847C77">
      <w:pPr>
        <w:spacing w:line="360" w:lineRule="auto"/>
        <w:ind w:firstLine="420"/>
        <w:rPr>
          <w:rFonts w:ascii="仿宋" w:eastAsia="仿宋" w:hAnsi="仿宋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本次实验主要针对ARP与以太网，在实验方法上同前几次一样，经过几次是尝试已经可以熟练使用wireshark这一工具进行实验。本次实验在理解了计网关于ARP与以太网相关知识后没有太大难度，但在理解英文题目时有一些困难。</w:t>
      </w:r>
      <w:bookmarkStart w:id="1" w:name="_GoBack"/>
      <w:bookmarkEnd w:id="1"/>
    </w:p>
    <w:p w14:paraId="54F44370" w14:textId="24B264D2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6AD2A54D" w14:textId="29225F79" w:rsidR="00562211" w:rsidRPr="00FE434C" w:rsidRDefault="00562211" w:rsidP="00562211">
      <w:pPr>
        <w:spacing w:line="360" w:lineRule="auto"/>
        <w:ind w:firstLine="420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无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18-06-14T10:16:00Z" w:initials="A">
    <w:p w14:paraId="5CDB096C" w14:textId="422F0D05" w:rsidR="008A272A" w:rsidRDefault="008A272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需要给学生解释下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DB09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DB096C" w16cid:durableId="20B913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5C5FC" w14:textId="77777777" w:rsidR="00F9325D" w:rsidRDefault="00F9325D" w:rsidP="005A1724">
      <w:r>
        <w:separator/>
      </w:r>
    </w:p>
  </w:endnote>
  <w:endnote w:type="continuationSeparator" w:id="0">
    <w:p w14:paraId="601FC527" w14:textId="77777777" w:rsidR="00F9325D" w:rsidRDefault="00F9325D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68B9E" w14:textId="77777777" w:rsidR="00F9325D" w:rsidRDefault="00F9325D" w:rsidP="005A1724">
      <w:r>
        <w:separator/>
      </w:r>
    </w:p>
  </w:footnote>
  <w:footnote w:type="continuationSeparator" w:id="0">
    <w:p w14:paraId="078BE06B" w14:textId="77777777" w:rsidR="00F9325D" w:rsidRDefault="00F9325D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052"/>
    <w:multiLevelType w:val="hybridMultilevel"/>
    <w:tmpl w:val="5DF4DBD0"/>
    <w:lvl w:ilvl="0" w:tplc="FFFFFFFF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65286"/>
    <w:multiLevelType w:val="hybridMultilevel"/>
    <w:tmpl w:val="96826804"/>
    <w:lvl w:ilvl="0" w:tplc="FFFFFFFF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BE5F9C"/>
    <w:multiLevelType w:val="hybridMultilevel"/>
    <w:tmpl w:val="42D2E2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C91B04"/>
    <w:multiLevelType w:val="hybridMultilevel"/>
    <w:tmpl w:val="6276D7F4"/>
    <w:lvl w:ilvl="0" w:tplc="FFFFFFFF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B44B32"/>
    <w:multiLevelType w:val="hybridMultilevel"/>
    <w:tmpl w:val="E272E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0C1BCB"/>
    <w:multiLevelType w:val="hybridMultilevel"/>
    <w:tmpl w:val="E14CD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0F18B4"/>
    <w:multiLevelType w:val="hybridMultilevel"/>
    <w:tmpl w:val="8398DE6A"/>
    <w:lvl w:ilvl="0" w:tplc="AAE8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A379B1"/>
    <w:multiLevelType w:val="hybridMultilevel"/>
    <w:tmpl w:val="A156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AE27376"/>
    <w:multiLevelType w:val="hybridMultilevel"/>
    <w:tmpl w:val="B010E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820538"/>
    <w:multiLevelType w:val="hybridMultilevel"/>
    <w:tmpl w:val="A894DA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8652D3"/>
    <w:multiLevelType w:val="hybridMultilevel"/>
    <w:tmpl w:val="3D3A5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555D0C"/>
    <w:multiLevelType w:val="hybridMultilevel"/>
    <w:tmpl w:val="E200C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936F6C"/>
    <w:multiLevelType w:val="hybridMultilevel"/>
    <w:tmpl w:val="BE265B42"/>
    <w:lvl w:ilvl="0" w:tplc="FFFFFFFF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6C515A"/>
    <w:multiLevelType w:val="hybridMultilevel"/>
    <w:tmpl w:val="61465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8F216B"/>
    <w:multiLevelType w:val="hybridMultilevel"/>
    <w:tmpl w:val="FC2E27EE"/>
    <w:lvl w:ilvl="0" w:tplc="50B0C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346F05"/>
    <w:multiLevelType w:val="hybridMultilevel"/>
    <w:tmpl w:val="008EAD56"/>
    <w:lvl w:ilvl="0" w:tplc="15769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8EB7E7F"/>
    <w:multiLevelType w:val="hybridMultilevel"/>
    <w:tmpl w:val="6AC68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BA6320D"/>
    <w:multiLevelType w:val="hybridMultilevel"/>
    <w:tmpl w:val="A0902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9E5BE8"/>
    <w:multiLevelType w:val="hybridMultilevel"/>
    <w:tmpl w:val="BF4C6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CE2472"/>
    <w:multiLevelType w:val="hybridMultilevel"/>
    <w:tmpl w:val="E8D6F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904D27"/>
    <w:multiLevelType w:val="hybridMultilevel"/>
    <w:tmpl w:val="1FD455F8"/>
    <w:lvl w:ilvl="0" w:tplc="D4DCB7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5F2863"/>
    <w:multiLevelType w:val="hybridMultilevel"/>
    <w:tmpl w:val="13E82E98"/>
    <w:lvl w:ilvl="0" w:tplc="FFFFFFFF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095074"/>
    <w:multiLevelType w:val="hybridMultilevel"/>
    <w:tmpl w:val="6B869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312CF9"/>
    <w:multiLevelType w:val="hybridMultilevel"/>
    <w:tmpl w:val="24D44D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6AF20CE8"/>
    <w:multiLevelType w:val="hybridMultilevel"/>
    <w:tmpl w:val="B34CF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C67A77"/>
    <w:multiLevelType w:val="hybridMultilevel"/>
    <w:tmpl w:val="0D7CAAD6"/>
    <w:lvl w:ilvl="0" w:tplc="D4DCB70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F1814B6"/>
    <w:multiLevelType w:val="hybridMultilevel"/>
    <w:tmpl w:val="6234B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4"/>
  </w:num>
  <w:num w:numId="8">
    <w:abstractNumId w:val="14"/>
  </w:num>
  <w:num w:numId="9">
    <w:abstractNumId w:val="5"/>
  </w:num>
  <w:num w:numId="10">
    <w:abstractNumId w:val="27"/>
  </w:num>
  <w:num w:numId="11">
    <w:abstractNumId w:val="17"/>
  </w:num>
  <w:num w:numId="12">
    <w:abstractNumId w:val="25"/>
  </w:num>
  <w:num w:numId="13">
    <w:abstractNumId w:val="18"/>
  </w:num>
  <w:num w:numId="14">
    <w:abstractNumId w:val="8"/>
  </w:num>
  <w:num w:numId="15">
    <w:abstractNumId w:val="2"/>
  </w:num>
  <w:num w:numId="16">
    <w:abstractNumId w:val="10"/>
  </w:num>
  <w:num w:numId="17">
    <w:abstractNumId w:val="20"/>
  </w:num>
  <w:num w:numId="18">
    <w:abstractNumId w:val="11"/>
  </w:num>
  <w:num w:numId="19">
    <w:abstractNumId w:val="23"/>
  </w:num>
  <w:num w:numId="20">
    <w:abstractNumId w:val="12"/>
  </w:num>
  <w:num w:numId="21">
    <w:abstractNumId w:val="21"/>
  </w:num>
  <w:num w:numId="22">
    <w:abstractNumId w:val="15"/>
  </w:num>
  <w:num w:numId="23">
    <w:abstractNumId w:val="19"/>
  </w:num>
  <w:num w:numId="24">
    <w:abstractNumId w:val="6"/>
  </w:num>
  <w:num w:numId="25">
    <w:abstractNumId w:val="26"/>
  </w:num>
  <w:num w:numId="26">
    <w:abstractNumId w:val="9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059FC"/>
    <w:rsid w:val="000213F0"/>
    <w:rsid w:val="000221C3"/>
    <w:rsid w:val="00023642"/>
    <w:rsid w:val="00057EDF"/>
    <w:rsid w:val="00073A5A"/>
    <w:rsid w:val="000760E7"/>
    <w:rsid w:val="000A3425"/>
    <w:rsid w:val="000C6386"/>
    <w:rsid w:val="000E188C"/>
    <w:rsid w:val="000E4E07"/>
    <w:rsid w:val="00101938"/>
    <w:rsid w:val="00101B09"/>
    <w:rsid w:val="00120570"/>
    <w:rsid w:val="001344C3"/>
    <w:rsid w:val="00137CBA"/>
    <w:rsid w:val="0015145C"/>
    <w:rsid w:val="001537BC"/>
    <w:rsid w:val="0015493C"/>
    <w:rsid w:val="00154E15"/>
    <w:rsid w:val="00156113"/>
    <w:rsid w:val="00160B50"/>
    <w:rsid w:val="001654A5"/>
    <w:rsid w:val="00195C3E"/>
    <w:rsid w:val="001B5DB9"/>
    <w:rsid w:val="001B7DB7"/>
    <w:rsid w:val="001C4872"/>
    <w:rsid w:val="001C7113"/>
    <w:rsid w:val="001D558D"/>
    <w:rsid w:val="001D7A8F"/>
    <w:rsid w:val="0020329D"/>
    <w:rsid w:val="0021368D"/>
    <w:rsid w:val="002174CE"/>
    <w:rsid w:val="00222A97"/>
    <w:rsid w:val="00227156"/>
    <w:rsid w:val="00227A96"/>
    <w:rsid w:val="002310CA"/>
    <w:rsid w:val="00233272"/>
    <w:rsid w:val="002339A0"/>
    <w:rsid w:val="00236184"/>
    <w:rsid w:val="00246D24"/>
    <w:rsid w:val="002571FB"/>
    <w:rsid w:val="00262E6B"/>
    <w:rsid w:val="00267E95"/>
    <w:rsid w:val="002714F4"/>
    <w:rsid w:val="00271642"/>
    <w:rsid w:val="00276E13"/>
    <w:rsid w:val="00280CFE"/>
    <w:rsid w:val="0028115E"/>
    <w:rsid w:val="002919B7"/>
    <w:rsid w:val="002974BB"/>
    <w:rsid w:val="002A7094"/>
    <w:rsid w:val="002A7404"/>
    <w:rsid w:val="002B2CCE"/>
    <w:rsid w:val="002C6249"/>
    <w:rsid w:val="002D0EFE"/>
    <w:rsid w:val="002D5D42"/>
    <w:rsid w:val="002E2860"/>
    <w:rsid w:val="002E31B0"/>
    <w:rsid w:val="002E5A76"/>
    <w:rsid w:val="002E6BC0"/>
    <w:rsid w:val="002F62AB"/>
    <w:rsid w:val="00301F01"/>
    <w:rsid w:val="003043DB"/>
    <w:rsid w:val="00310D83"/>
    <w:rsid w:val="00312E4A"/>
    <w:rsid w:val="00314D35"/>
    <w:rsid w:val="00321631"/>
    <w:rsid w:val="00340B9A"/>
    <w:rsid w:val="003520D9"/>
    <w:rsid w:val="00354375"/>
    <w:rsid w:val="00386A2A"/>
    <w:rsid w:val="00392385"/>
    <w:rsid w:val="00397A71"/>
    <w:rsid w:val="003A3435"/>
    <w:rsid w:val="003B3235"/>
    <w:rsid w:val="003B3500"/>
    <w:rsid w:val="003B68C0"/>
    <w:rsid w:val="003B7A6A"/>
    <w:rsid w:val="003C7A21"/>
    <w:rsid w:val="003D140D"/>
    <w:rsid w:val="003D6FB9"/>
    <w:rsid w:val="003E3032"/>
    <w:rsid w:val="003F263C"/>
    <w:rsid w:val="003F685F"/>
    <w:rsid w:val="00400079"/>
    <w:rsid w:val="00400083"/>
    <w:rsid w:val="0040276F"/>
    <w:rsid w:val="0042243D"/>
    <w:rsid w:val="00431F55"/>
    <w:rsid w:val="004324AC"/>
    <w:rsid w:val="004324C0"/>
    <w:rsid w:val="00436125"/>
    <w:rsid w:val="004537CD"/>
    <w:rsid w:val="00470621"/>
    <w:rsid w:val="00472F5D"/>
    <w:rsid w:val="004733BD"/>
    <w:rsid w:val="00474E08"/>
    <w:rsid w:val="00484DF6"/>
    <w:rsid w:val="00486035"/>
    <w:rsid w:val="00491BF5"/>
    <w:rsid w:val="00494795"/>
    <w:rsid w:val="004A4A7C"/>
    <w:rsid w:val="004A5FA1"/>
    <w:rsid w:val="004B1485"/>
    <w:rsid w:val="004C5852"/>
    <w:rsid w:val="004D78C6"/>
    <w:rsid w:val="004E4A72"/>
    <w:rsid w:val="004E4B00"/>
    <w:rsid w:val="004F3158"/>
    <w:rsid w:val="004F7D99"/>
    <w:rsid w:val="00501472"/>
    <w:rsid w:val="00502C30"/>
    <w:rsid w:val="00507652"/>
    <w:rsid w:val="00511FF8"/>
    <w:rsid w:val="005128B0"/>
    <w:rsid w:val="005164A3"/>
    <w:rsid w:val="00516753"/>
    <w:rsid w:val="00517BFA"/>
    <w:rsid w:val="00540874"/>
    <w:rsid w:val="005415B0"/>
    <w:rsid w:val="005435A0"/>
    <w:rsid w:val="00546D6D"/>
    <w:rsid w:val="005542BF"/>
    <w:rsid w:val="00562211"/>
    <w:rsid w:val="00564F4A"/>
    <w:rsid w:val="00572741"/>
    <w:rsid w:val="005768C7"/>
    <w:rsid w:val="00586172"/>
    <w:rsid w:val="005A1724"/>
    <w:rsid w:val="005C10AD"/>
    <w:rsid w:val="005F172E"/>
    <w:rsid w:val="005F226C"/>
    <w:rsid w:val="0060608D"/>
    <w:rsid w:val="0063685F"/>
    <w:rsid w:val="006449F1"/>
    <w:rsid w:val="006461D3"/>
    <w:rsid w:val="006477B4"/>
    <w:rsid w:val="0065447A"/>
    <w:rsid w:val="00660B4F"/>
    <w:rsid w:val="00660FBF"/>
    <w:rsid w:val="00661558"/>
    <w:rsid w:val="0069700D"/>
    <w:rsid w:val="006A07D8"/>
    <w:rsid w:val="006A330A"/>
    <w:rsid w:val="006A3504"/>
    <w:rsid w:val="006A5420"/>
    <w:rsid w:val="006A666E"/>
    <w:rsid w:val="006D1324"/>
    <w:rsid w:val="006F433E"/>
    <w:rsid w:val="006F4E56"/>
    <w:rsid w:val="006F6BD0"/>
    <w:rsid w:val="006F7DC3"/>
    <w:rsid w:val="00702CBA"/>
    <w:rsid w:val="00711EAC"/>
    <w:rsid w:val="00723180"/>
    <w:rsid w:val="00723BEB"/>
    <w:rsid w:val="00727BBD"/>
    <w:rsid w:val="00731978"/>
    <w:rsid w:val="0075123E"/>
    <w:rsid w:val="00772DF8"/>
    <w:rsid w:val="00783914"/>
    <w:rsid w:val="00786B37"/>
    <w:rsid w:val="007906F6"/>
    <w:rsid w:val="0079646F"/>
    <w:rsid w:val="007A4B19"/>
    <w:rsid w:val="007B200D"/>
    <w:rsid w:val="007C0221"/>
    <w:rsid w:val="007C285C"/>
    <w:rsid w:val="007C3FA1"/>
    <w:rsid w:val="007D0833"/>
    <w:rsid w:val="007D633E"/>
    <w:rsid w:val="007E49E0"/>
    <w:rsid w:val="00805A32"/>
    <w:rsid w:val="008227E9"/>
    <w:rsid w:val="00844273"/>
    <w:rsid w:val="00846B99"/>
    <w:rsid w:val="00847C77"/>
    <w:rsid w:val="00851D91"/>
    <w:rsid w:val="00875687"/>
    <w:rsid w:val="0087652B"/>
    <w:rsid w:val="00876578"/>
    <w:rsid w:val="00886E6C"/>
    <w:rsid w:val="0089520C"/>
    <w:rsid w:val="008A1DA0"/>
    <w:rsid w:val="008A272A"/>
    <w:rsid w:val="008B1962"/>
    <w:rsid w:val="008C0742"/>
    <w:rsid w:val="008C4928"/>
    <w:rsid w:val="008D6F40"/>
    <w:rsid w:val="00905BDD"/>
    <w:rsid w:val="00915E80"/>
    <w:rsid w:val="00932D88"/>
    <w:rsid w:val="00941576"/>
    <w:rsid w:val="00942041"/>
    <w:rsid w:val="0094580E"/>
    <w:rsid w:val="0095335E"/>
    <w:rsid w:val="00953559"/>
    <w:rsid w:val="00967F8C"/>
    <w:rsid w:val="0097131A"/>
    <w:rsid w:val="00976652"/>
    <w:rsid w:val="0097676D"/>
    <w:rsid w:val="00976FA4"/>
    <w:rsid w:val="00986A97"/>
    <w:rsid w:val="009D193B"/>
    <w:rsid w:val="009E3098"/>
    <w:rsid w:val="009F2403"/>
    <w:rsid w:val="009F4BD2"/>
    <w:rsid w:val="009F6EC4"/>
    <w:rsid w:val="00A01D93"/>
    <w:rsid w:val="00A05B22"/>
    <w:rsid w:val="00A260A9"/>
    <w:rsid w:val="00A567F6"/>
    <w:rsid w:val="00A77046"/>
    <w:rsid w:val="00A819A5"/>
    <w:rsid w:val="00AA0CEF"/>
    <w:rsid w:val="00AA310A"/>
    <w:rsid w:val="00AC5548"/>
    <w:rsid w:val="00AE6888"/>
    <w:rsid w:val="00AF371D"/>
    <w:rsid w:val="00B21428"/>
    <w:rsid w:val="00B31FA3"/>
    <w:rsid w:val="00B34B20"/>
    <w:rsid w:val="00B530F5"/>
    <w:rsid w:val="00B64493"/>
    <w:rsid w:val="00B97B70"/>
    <w:rsid w:val="00BA4F21"/>
    <w:rsid w:val="00BB1253"/>
    <w:rsid w:val="00BB560F"/>
    <w:rsid w:val="00BC061F"/>
    <w:rsid w:val="00BE435F"/>
    <w:rsid w:val="00BE6549"/>
    <w:rsid w:val="00BF4B52"/>
    <w:rsid w:val="00C2235A"/>
    <w:rsid w:val="00C23243"/>
    <w:rsid w:val="00C35CA2"/>
    <w:rsid w:val="00C52EB9"/>
    <w:rsid w:val="00C61468"/>
    <w:rsid w:val="00C63B1C"/>
    <w:rsid w:val="00C70F9E"/>
    <w:rsid w:val="00C80FA9"/>
    <w:rsid w:val="00C82C57"/>
    <w:rsid w:val="00C90D82"/>
    <w:rsid w:val="00C92994"/>
    <w:rsid w:val="00CA2C38"/>
    <w:rsid w:val="00CA5E61"/>
    <w:rsid w:val="00CD27CC"/>
    <w:rsid w:val="00CD5264"/>
    <w:rsid w:val="00D06AC9"/>
    <w:rsid w:val="00D168F0"/>
    <w:rsid w:val="00D2170D"/>
    <w:rsid w:val="00D21F46"/>
    <w:rsid w:val="00D423FC"/>
    <w:rsid w:val="00D47B2A"/>
    <w:rsid w:val="00D505E7"/>
    <w:rsid w:val="00D51D9C"/>
    <w:rsid w:val="00D52B45"/>
    <w:rsid w:val="00D74669"/>
    <w:rsid w:val="00D83D62"/>
    <w:rsid w:val="00D86CC8"/>
    <w:rsid w:val="00D94F4B"/>
    <w:rsid w:val="00DB1D99"/>
    <w:rsid w:val="00DB275A"/>
    <w:rsid w:val="00DB6C49"/>
    <w:rsid w:val="00DF3AF4"/>
    <w:rsid w:val="00E05BD5"/>
    <w:rsid w:val="00E152C8"/>
    <w:rsid w:val="00E16056"/>
    <w:rsid w:val="00E23689"/>
    <w:rsid w:val="00E23E9F"/>
    <w:rsid w:val="00E26D87"/>
    <w:rsid w:val="00E314F3"/>
    <w:rsid w:val="00E5386E"/>
    <w:rsid w:val="00E5687E"/>
    <w:rsid w:val="00E5754C"/>
    <w:rsid w:val="00E67210"/>
    <w:rsid w:val="00E73650"/>
    <w:rsid w:val="00E76016"/>
    <w:rsid w:val="00E7706A"/>
    <w:rsid w:val="00E803C9"/>
    <w:rsid w:val="00E86D0B"/>
    <w:rsid w:val="00E90305"/>
    <w:rsid w:val="00E93486"/>
    <w:rsid w:val="00E966E4"/>
    <w:rsid w:val="00EA7AFF"/>
    <w:rsid w:val="00EC485F"/>
    <w:rsid w:val="00EC62D5"/>
    <w:rsid w:val="00ED0CFD"/>
    <w:rsid w:val="00ED371B"/>
    <w:rsid w:val="00EF36A2"/>
    <w:rsid w:val="00F00D20"/>
    <w:rsid w:val="00F0553E"/>
    <w:rsid w:val="00F06DE9"/>
    <w:rsid w:val="00F14FD8"/>
    <w:rsid w:val="00F15578"/>
    <w:rsid w:val="00F1566D"/>
    <w:rsid w:val="00F243B3"/>
    <w:rsid w:val="00F2589D"/>
    <w:rsid w:val="00F40C28"/>
    <w:rsid w:val="00F7349D"/>
    <w:rsid w:val="00F73F58"/>
    <w:rsid w:val="00F86838"/>
    <w:rsid w:val="00F92B70"/>
    <w:rsid w:val="00F9325D"/>
    <w:rsid w:val="00FA38C7"/>
    <w:rsid w:val="00FB3849"/>
    <w:rsid w:val="00FC60D2"/>
    <w:rsid w:val="00FD4690"/>
    <w:rsid w:val="00FE352F"/>
    <w:rsid w:val="00FE434C"/>
    <w:rsid w:val="00FE5D45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9251C08B-18F7-4584-AEB1-E968EBAA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74E08"/>
    <w:pPr>
      <w:ind w:firstLine="420"/>
    </w:pPr>
  </w:style>
  <w:style w:type="paragraph" w:customStyle="1" w:styleId="Default">
    <w:name w:val="Default"/>
    <w:uiPriority w:val="99"/>
    <w:rsid w:val="00073A5A"/>
    <w:pPr>
      <w:widowControl w:val="0"/>
      <w:autoSpaceDE w:val="0"/>
      <w:autoSpaceDN w:val="0"/>
      <w:adjustRightInd w:val="0"/>
    </w:pPr>
    <w:rPr>
      <w:rFonts w:ascii="Arial MT" w:hAnsi="Arial MT" w:cs="Arial MT"/>
      <w:color w:val="000000"/>
      <w:kern w:val="0"/>
      <w:sz w:val="24"/>
      <w:szCs w:val="24"/>
      <w:lang w:eastAsia="en-US"/>
    </w:rPr>
  </w:style>
  <w:style w:type="character" w:styleId="aa">
    <w:name w:val="Hyperlink"/>
    <w:basedOn w:val="a0"/>
    <w:uiPriority w:val="99"/>
    <w:unhideWhenUsed/>
    <w:rsid w:val="00F00D20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D52B4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52B45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52B45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52B4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52B45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6/09/relationships/commentsIds" Target="commentsIds.xm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1/relationships/commentsExtended" Target="commentsExtended.xm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gaia.cs.umass.edu/wireshark-labs/HTTP-ethereal-lab-file3.html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omments" Target="comments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AE80C-9B92-445F-AEBC-E6260112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9</Pages>
  <Words>740</Words>
  <Characters>4223</Characters>
  <Application>Microsoft Office Word</Application>
  <DocSecurity>0</DocSecurity>
  <Lines>35</Lines>
  <Paragraphs>9</Paragraphs>
  <ScaleCrop>false</ScaleCrop>
  <Company>Lenovo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 shengheng</cp:lastModifiedBy>
  <cp:revision>106</cp:revision>
  <dcterms:created xsi:type="dcterms:W3CDTF">2018-04-23T03:13:00Z</dcterms:created>
  <dcterms:modified xsi:type="dcterms:W3CDTF">2019-06-28T10:06:00Z</dcterms:modified>
</cp:coreProperties>
</file>