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C0C3" w14:textId="10E4BA8F" w:rsidR="00671318" w:rsidRPr="00D71C76" w:rsidRDefault="00671318" w:rsidP="00671318">
      <w:pPr>
        <w:pStyle w:val="NormalWeb"/>
        <w:shd w:val="clear" w:color="auto" w:fill="FFFFFF"/>
        <w:spacing w:before="0" w:beforeAutospacing="0" w:after="0" w:afterAutospacing="0"/>
        <w:rPr>
          <w:rFonts w:asciiTheme="minorHAnsi" w:hAnsiTheme="minorHAnsi" w:cstheme="minorHAnsi"/>
          <w:color w:val="000000"/>
          <w:sz w:val="23"/>
          <w:szCs w:val="23"/>
        </w:rPr>
      </w:pPr>
      <w:r w:rsidRPr="00D71C76">
        <w:rPr>
          <w:rFonts w:asciiTheme="minorHAnsi" w:hAnsiTheme="minorHAnsi" w:cstheme="minorHAnsi"/>
          <w:b/>
          <w:bCs/>
          <w:color w:val="000000"/>
          <w:sz w:val="32"/>
          <w:szCs w:val="32"/>
          <w:u w:val="single"/>
          <w:bdr w:val="none" w:sz="0" w:space="0" w:color="auto" w:frame="1"/>
        </w:rPr>
        <w:t>10/23/2023 Meeting Notes</w:t>
      </w:r>
    </w:p>
    <w:p w14:paraId="1528FA3E" w14:textId="77777777" w:rsidR="00671318" w:rsidRPr="00D71C76" w:rsidRDefault="00671318" w:rsidP="00671318">
      <w:pPr>
        <w:pStyle w:val="NormalWeb"/>
        <w:shd w:val="clear" w:color="auto" w:fill="FFFFFF"/>
        <w:spacing w:before="0" w:beforeAutospacing="0" w:after="0" w:afterAutospacing="0"/>
        <w:rPr>
          <w:rFonts w:asciiTheme="minorHAnsi" w:hAnsiTheme="minorHAnsi" w:cstheme="minorHAnsi"/>
          <w:color w:val="000000"/>
          <w:sz w:val="23"/>
          <w:szCs w:val="23"/>
        </w:rPr>
      </w:pPr>
      <w:r w:rsidRPr="00D71C76">
        <w:rPr>
          <w:rFonts w:asciiTheme="minorHAnsi" w:hAnsiTheme="minorHAnsi" w:cstheme="minorHAnsi"/>
          <w:color w:val="000000"/>
          <w:sz w:val="23"/>
          <w:szCs w:val="23"/>
        </w:rPr>
        <w:t> </w:t>
      </w:r>
    </w:p>
    <w:p w14:paraId="6014EAAC" w14:textId="77777777" w:rsidR="00671318" w:rsidRPr="00D71C76" w:rsidRDefault="00671318" w:rsidP="00671318">
      <w:pPr>
        <w:pStyle w:val="NormalWeb"/>
        <w:shd w:val="clear" w:color="auto" w:fill="FFFFFF"/>
        <w:spacing w:before="0" w:after="0" w:afterAutospacing="0"/>
        <w:ind w:left="360"/>
        <w:rPr>
          <w:rFonts w:asciiTheme="minorHAnsi" w:hAnsiTheme="minorHAnsi" w:cstheme="minorHAnsi"/>
          <w:color w:val="000000"/>
          <w:sz w:val="23"/>
          <w:szCs w:val="23"/>
        </w:rPr>
      </w:pPr>
      <w:r w:rsidRPr="00D71C76">
        <w:rPr>
          <w:rFonts w:asciiTheme="minorHAnsi" w:hAnsiTheme="minorHAnsi" w:cstheme="minorHAnsi"/>
          <w:b/>
          <w:bCs/>
          <w:color w:val="000000"/>
          <w:u w:val="single"/>
          <w:bdr w:val="none" w:sz="0" w:space="0" w:color="auto" w:frame="1"/>
        </w:rPr>
        <w:t>Invitees</w:t>
      </w:r>
    </w:p>
    <w:p w14:paraId="1D7BB3A2" w14:textId="77777777" w:rsidR="00671318" w:rsidRPr="00D71C76" w:rsidRDefault="00671318" w:rsidP="00671318">
      <w:pPr>
        <w:pStyle w:val="NormalWeb"/>
        <w:shd w:val="clear" w:color="auto" w:fill="FFFFFF"/>
        <w:spacing w:before="0" w:after="0" w:afterAutospacing="0"/>
        <w:ind w:left="1080" w:hanging="360"/>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Required: Avery, Christine, Hassen, Laila, Sindhu, Satvinder, Lee, Steven, Kumari Archana, Huber Adrian</w:t>
      </w:r>
    </w:p>
    <w:p w14:paraId="7F34D3C8" w14:textId="31D5B5AD" w:rsidR="00671318" w:rsidRPr="00D71C76" w:rsidRDefault="00671318" w:rsidP="00671318">
      <w:pPr>
        <w:pStyle w:val="NormalWeb"/>
        <w:shd w:val="clear" w:color="auto" w:fill="FFFFFF"/>
        <w:spacing w:before="0" w:after="0" w:afterAutospacing="0"/>
        <w:ind w:left="1080" w:hanging="360"/>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Optional: Yin Allen, Siegmund, Matt </w:t>
      </w:r>
    </w:p>
    <w:p w14:paraId="28AD9E10" w14:textId="77777777" w:rsidR="00671318" w:rsidRPr="00D71C76" w:rsidRDefault="00671318" w:rsidP="00671318">
      <w:pPr>
        <w:pStyle w:val="NormalWeb"/>
        <w:shd w:val="clear" w:color="auto" w:fill="FFFFFF"/>
        <w:spacing w:before="0" w:after="0" w:afterAutospacing="0"/>
        <w:ind w:left="360"/>
        <w:rPr>
          <w:rFonts w:asciiTheme="minorHAnsi" w:hAnsiTheme="minorHAnsi" w:cstheme="minorHAnsi"/>
          <w:color w:val="000000"/>
          <w:sz w:val="23"/>
          <w:szCs w:val="23"/>
        </w:rPr>
      </w:pPr>
      <w:r w:rsidRPr="00D71C76">
        <w:rPr>
          <w:rFonts w:asciiTheme="minorHAnsi" w:hAnsiTheme="minorHAnsi" w:cstheme="minorHAnsi"/>
          <w:b/>
          <w:bCs/>
          <w:color w:val="000000"/>
          <w:u w:val="single"/>
          <w:bdr w:val="none" w:sz="0" w:space="0" w:color="auto" w:frame="1"/>
        </w:rPr>
        <w:t>Attendees</w:t>
      </w:r>
    </w:p>
    <w:p w14:paraId="2FB96F1B" w14:textId="6EA76A63" w:rsidR="00671318" w:rsidRPr="00D71C76" w:rsidRDefault="00671318" w:rsidP="00671318">
      <w:pPr>
        <w:pStyle w:val="NormalWeb"/>
        <w:shd w:val="clear" w:color="auto" w:fill="FFFFFF"/>
        <w:spacing w:before="0" w:after="0" w:afterAutospacing="0"/>
        <w:ind w:left="1080" w:hanging="360"/>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Avery, Christine, Hassen, Laila, Lee, Steven, Yin Allen, Kumari Archana </w:t>
      </w:r>
    </w:p>
    <w:p w14:paraId="77E81FEB" w14:textId="77777777" w:rsidR="00671318" w:rsidRPr="00D71C76" w:rsidRDefault="00671318" w:rsidP="00671318">
      <w:pPr>
        <w:pStyle w:val="NormalWeb"/>
        <w:shd w:val="clear" w:color="auto" w:fill="FFFFFF"/>
        <w:spacing w:before="0" w:after="0" w:afterAutospacing="0"/>
        <w:ind w:left="360"/>
        <w:rPr>
          <w:rFonts w:asciiTheme="minorHAnsi" w:hAnsiTheme="minorHAnsi" w:cstheme="minorHAnsi"/>
          <w:color w:val="000000"/>
          <w:sz w:val="23"/>
          <w:szCs w:val="23"/>
        </w:rPr>
      </w:pPr>
      <w:r w:rsidRPr="00D71C76">
        <w:rPr>
          <w:rFonts w:asciiTheme="minorHAnsi" w:hAnsiTheme="minorHAnsi" w:cstheme="minorHAnsi"/>
          <w:b/>
          <w:bCs/>
          <w:color w:val="000000"/>
          <w:u w:val="single"/>
          <w:bdr w:val="none" w:sz="0" w:space="0" w:color="auto" w:frame="1"/>
        </w:rPr>
        <w:t>Meeting Minutes</w:t>
      </w:r>
    </w:p>
    <w:p w14:paraId="1F1D74A8"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Introductions, Roles &amp; Responsibilities</w:t>
      </w:r>
    </w:p>
    <w:p w14:paraId="4811154A"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Bring all historical pipe tallies into Foundry</w:t>
      </w:r>
    </w:p>
    <w:p w14:paraId="526AA3EE"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It's in Excel formatted sheets on shared network folder - move to ESFT or some network from where OIT can ingest them onto </w:t>
      </w:r>
      <w:proofErr w:type="gramStart"/>
      <w:r w:rsidRPr="00D71C76">
        <w:rPr>
          <w:rFonts w:asciiTheme="minorHAnsi" w:hAnsiTheme="minorHAnsi" w:cstheme="minorHAnsi"/>
          <w:color w:val="000000"/>
        </w:rPr>
        <w:t>Foundry</w:t>
      </w:r>
      <w:proofErr w:type="gramEnd"/>
    </w:p>
    <w:p w14:paraId="601FB873"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 xml:space="preserve">Pipe Tally sheets up until 2021 are uploaded in </w:t>
      </w:r>
      <w:proofErr w:type="spellStart"/>
      <w:r w:rsidRPr="00D71C76">
        <w:rPr>
          <w:rFonts w:asciiTheme="minorHAnsi" w:hAnsiTheme="minorHAnsi" w:cstheme="minorHAnsi"/>
          <w:color w:val="000000"/>
        </w:rPr>
        <w:t>Geomart</w:t>
      </w:r>
      <w:proofErr w:type="spellEnd"/>
    </w:p>
    <w:p w14:paraId="3BF40F8F"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Business has all Pipe Tally sheets stored on their network drive so no need to go to </w:t>
      </w:r>
      <w:proofErr w:type="spellStart"/>
      <w:r w:rsidRPr="00D71C76">
        <w:rPr>
          <w:rFonts w:asciiTheme="minorHAnsi" w:hAnsiTheme="minorHAnsi" w:cstheme="minorHAnsi"/>
          <w:color w:val="000000"/>
        </w:rPr>
        <w:t>Geomart</w:t>
      </w:r>
      <w:proofErr w:type="spellEnd"/>
      <w:r w:rsidRPr="00D71C76">
        <w:rPr>
          <w:rFonts w:asciiTheme="minorHAnsi" w:hAnsiTheme="minorHAnsi" w:cstheme="minorHAnsi"/>
          <w:color w:val="000000"/>
        </w:rPr>
        <w:t xml:space="preserve"> to </w:t>
      </w:r>
      <w:proofErr w:type="gramStart"/>
      <w:r w:rsidRPr="00D71C76">
        <w:rPr>
          <w:rFonts w:asciiTheme="minorHAnsi" w:hAnsiTheme="minorHAnsi" w:cstheme="minorHAnsi"/>
          <w:color w:val="000000"/>
        </w:rPr>
        <w:t>source</w:t>
      </w:r>
      <w:proofErr w:type="gramEnd"/>
    </w:p>
    <w:p w14:paraId="1D05BD7D"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Pipe Tally sheets are scanned for new data on monthly basis</w:t>
      </w:r>
    </w:p>
    <w:p w14:paraId="0043246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Any given month could have a single sheet, multiple sheets, or no sheets [data]</w:t>
      </w:r>
    </w:p>
    <w:p w14:paraId="2AD83B8A"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Business has total of 287 Pipe Tally sheets from start to 2023</w:t>
      </w:r>
    </w:p>
    <w:p w14:paraId="60AB89D0" w14:textId="6DF8C2A0"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OIT to ingest all 287 Pipe Tally sheets onto </w:t>
      </w:r>
      <w:proofErr w:type="gramStart"/>
      <w:r w:rsidRPr="00D71C76">
        <w:rPr>
          <w:rFonts w:asciiTheme="minorHAnsi" w:hAnsiTheme="minorHAnsi" w:cstheme="minorHAnsi"/>
          <w:color w:val="000000"/>
        </w:rPr>
        <w:t>Foundry</w:t>
      </w:r>
      <w:proofErr w:type="gramEnd"/>
      <w:r w:rsidRPr="00D71C76">
        <w:rPr>
          <w:rFonts w:asciiTheme="minorHAnsi" w:hAnsiTheme="minorHAnsi" w:cstheme="minorHAnsi"/>
          <w:color w:val="000000"/>
        </w:rPr>
        <w:t> </w:t>
      </w:r>
    </w:p>
    <w:p w14:paraId="2FD2D68B" w14:textId="77777777" w:rsidR="00671318" w:rsidRPr="00D71C76" w:rsidRDefault="00671318" w:rsidP="00671318">
      <w:pPr>
        <w:pStyle w:val="NormalWeb"/>
        <w:shd w:val="clear" w:color="auto" w:fill="FFFFFF"/>
        <w:spacing w:before="0" w:after="0" w:afterAutospacing="0"/>
        <w:ind w:left="360"/>
        <w:rPr>
          <w:rFonts w:asciiTheme="minorHAnsi" w:hAnsiTheme="minorHAnsi" w:cstheme="minorHAnsi"/>
          <w:color w:val="000000"/>
          <w:sz w:val="23"/>
          <w:szCs w:val="23"/>
        </w:rPr>
      </w:pPr>
      <w:r w:rsidRPr="00D71C76">
        <w:rPr>
          <w:rFonts w:asciiTheme="minorHAnsi" w:hAnsiTheme="minorHAnsi" w:cstheme="minorHAnsi"/>
          <w:b/>
          <w:bCs/>
          <w:color w:val="000000"/>
          <w:u w:val="single"/>
          <w:bdr w:val="none" w:sz="0" w:space="0" w:color="auto" w:frame="1"/>
        </w:rPr>
        <w:t>Introductions, Roles &amp; Responsibilities</w:t>
      </w:r>
    </w:p>
    <w:p w14:paraId="467D4E24"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Christine Avery</w:t>
      </w:r>
    </w:p>
    <w:p w14:paraId="502B8508"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Business Owner SME and maintains version </w:t>
      </w:r>
      <w:proofErr w:type="gramStart"/>
      <w:r w:rsidRPr="00D71C76">
        <w:rPr>
          <w:rFonts w:asciiTheme="minorHAnsi" w:hAnsiTheme="minorHAnsi" w:cstheme="minorHAnsi"/>
          <w:color w:val="000000"/>
        </w:rPr>
        <w:t>control</w:t>
      </w:r>
      <w:proofErr w:type="gramEnd"/>
    </w:p>
    <w:p w14:paraId="309B6876"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Going on maternity leave for 3 months shortly so won't be joining calls when on </w:t>
      </w:r>
      <w:proofErr w:type="gramStart"/>
      <w:r w:rsidRPr="00D71C76">
        <w:rPr>
          <w:rFonts w:asciiTheme="minorHAnsi" w:hAnsiTheme="minorHAnsi" w:cstheme="minorHAnsi"/>
          <w:color w:val="000000"/>
        </w:rPr>
        <w:t>leave</w:t>
      </w:r>
      <w:proofErr w:type="gramEnd"/>
    </w:p>
    <w:p w14:paraId="55034790"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Direct and guide business team with requirements and/or other project tasks as </w:t>
      </w:r>
      <w:proofErr w:type="gramStart"/>
      <w:r w:rsidRPr="00D71C76">
        <w:rPr>
          <w:rFonts w:asciiTheme="minorHAnsi" w:hAnsiTheme="minorHAnsi" w:cstheme="minorHAnsi"/>
          <w:color w:val="000000"/>
        </w:rPr>
        <w:t>needed</w:t>
      </w:r>
      <w:proofErr w:type="gramEnd"/>
    </w:p>
    <w:p w14:paraId="79DD5133"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Business Ownership of the Ontology object</w:t>
      </w:r>
    </w:p>
    <w:p w14:paraId="3A811554"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Source System and Ontology Metadata upload onto - </w:t>
      </w:r>
      <w:hyperlink r:id="rId7" w:history="1">
        <w:r w:rsidRPr="00D71C76">
          <w:rPr>
            <w:rStyle w:val="Hyperlink"/>
            <w:rFonts w:asciiTheme="minorHAnsi" w:hAnsiTheme="minorHAnsi" w:cstheme="minorHAnsi"/>
            <w:bdr w:val="none" w:sz="0" w:space="0" w:color="auto" w:frame="1"/>
          </w:rPr>
          <w:t>https://pge.collibra.com/dashboard</w:t>
        </w:r>
      </w:hyperlink>
    </w:p>
    <w:p w14:paraId="051BFE7A"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Connect with </w:t>
      </w:r>
      <w:r w:rsidRPr="00D71C76">
        <w:rPr>
          <w:rFonts w:asciiTheme="minorHAnsi" w:hAnsiTheme="minorHAnsi" w:cstheme="minorHAnsi"/>
          <w:b/>
          <w:bCs/>
          <w:color w:val="000000"/>
        </w:rPr>
        <w:t>Matt Siegmund</w:t>
      </w:r>
      <w:r w:rsidRPr="00D71C76">
        <w:rPr>
          <w:rFonts w:asciiTheme="minorHAnsi" w:hAnsiTheme="minorHAnsi" w:cstheme="minorHAnsi"/>
          <w:color w:val="000000"/>
        </w:rPr>
        <w:t> in AKM for guidance on this</w:t>
      </w:r>
    </w:p>
    <w:p w14:paraId="1DFE4253"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Laila Hassen</w:t>
      </w:r>
    </w:p>
    <w:p w14:paraId="3E431FE0"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Product SME for ILI Pipe Tally and wants to make the process routine for rest in the </w:t>
      </w:r>
      <w:proofErr w:type="gramStart"/>
      <w:r w:rsidRPr="00D71C76">
        <w:rPr>
          <w:rFonts w:asciiTheme="minorHAnsi" w:hAnsiTheme="minorHAnsi" w:cstheme="minorHAnsi"/>
          <w:color w:val="000000"/>
        </w:rPr>
        <w:t>team</w:t>
      </w:r>
      <w:proofErr w:type="gramEnd"/>
    </w:p>
    <w:p w14:paraId="302AB748"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Provide requirements for the </w:t>
      </w:r>
      <w:proofErr w:type="gramStart"/>
      <w:r w:rsidRPr="00D71C76">
        <w:rPr>
          <w:rFonts w:asciiTheme="minorHAnsi" w:hAnsiTheme="minorHAnsi" w:cstheme="minorHAnsi"/>
          <w:color w:val="000000"/>
        </w:rPr>
        <w:t>project</w:t>
      </w:r>
      <w:proofErr w:type="gramEnd"/>
    </w:p>
    <w:p w14:paraId="71C61600"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lastRenderedPageBreak/>
        <w:t>o    </w:t>
      </w:r>
      <w:r w:rsidRPr="00D71C76">
        <w:rPr>
          <w:rFonts w:asciiTheme="minorHAnsi" w:hAnsiTheme="minorHAnsi" w:cstheme="minorHAnsi"/>
          <w:color w:val="000000"/>
        </w:rPr>
        <w:t>Complete </w:t>
      </w:r>
      <w:r w:rsidRPr="00D71C76">
        <w:rPr>
          <w:rFonts w:asciiTheme="minorHAnsi" w:hAnsiTheme="minorHAnsi" w:cstheme="minorHAnsi"/>
          <w:color w:val="000000"/>
          <w:bdr w:val="none" w:sz="0" w:space="0" w:color="auto" w:frame="1"/>
          <w:shd w:val="clear" w:color="auto" w:fill="FFFF00"/>
        </w:rPr>
        <w:t>Business Requirements</w:t>
      </w:r>
      <w:r w:rsidRPr="00D71C76">
        <w:rPr>
          <w:rFonts w:asciiTheme="minorHAnsi" w:hAnsiTheme="minorHAnsi" w:cstheme="minorHAnsi"/>
          <w:color w:val="000000"/>
        </w:rPr>
        <w:t> sheet in the </w:t>
      </w:r>
      <w:hyperlink r:id="rId8" w:history="1">
        <w:r w:rsidRPr="00D71C76">
          <w:rPr>
            <w:rStyle w:val="Hyperlink"/>
            <w:rFonts w:asciiTheme="minorHAnsi" w:hAnsiTheme="minorHAnsi" w:cstheme="minorHAnsi"/>
            <w:bdr w:val="none" w:sz="0" w:space="0" w:color="auto" w:frame="1"/>
          </w:rPr>
          <w:t>Ontology Object Template Gas TIMP Pipeline Tally.xlsx</w:t>
        </w:r>
      </w:hyperlink>
    </w:p>
    <w:p w14:paraId="5746FDD4"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Provide object properties [columns/fields] </w:t>
      </w:r>
      <w:proofErr w:type="gramStart"/>
      <w:r w:rsidRPr="00D71C76">
        <w:rPr>
          <w:rFonts w:asciiTheme="minorHAnsi" w:hAnsiTheme="minorHAnsi" w:cstheme="minorHAnsi"/>
          <w:color w:val="000000"/>
        </w:rPr>
        <w:t>metadata</w:t>
      </w:r>
      <w:proofErr w:type="gramEnd"/>
    </w:p>
    <w:p w14:paraId="5984835C"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Help complete requirements toward Object class Public Level 2 </w:t>
      </w:r>
      <w:hyperlink r:id="rId9" w:history="1">
        <w:r w:rsidRPr="00D71C76">
          <w:rPr>
            <w:rStyle w:val="Hyperlink"/>
            <w:rFonts w:asciiTheme="minorHAnsi" w:hAnsiTheme="minorHAnsi" w:cstheme="minorHAnsi"/>
            <w:bdr w:val="none" w:sz="0" w:space="0" w:color="auto" w:frame="1"/>
            <w:shd w:val="clear" w:color="auto" w:fill="FFFFFF"/>
          </w:rPr>
          <w:t>Ontology Ownership and Maturity Tracker</w:t>
        </w:r>
      </w:hyperlink>
    </w:p>
    <w:p w14:paraId="4BB035FD"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Perform business data integrity, validation, and User Acceptance Testing [UAT] as </w:t>
      </w:r>
      <w:proofErr w:type="gramStart"/>
      <w:r w:rsidRPr="00D71C76">
        <w:rPr>
          <w:rFonts w:asciiTheme="minorHAnsi" w:hAnsiTheme="minorHAnsi" w:cstheme="minorHAnsi"/>
          <w:color w:val="000000"/>
        </w:rPr>
        <w:t>applicable</w:t>
      </w:r>
      <w:proofErr w:type="gramEnd"/>
    </w:p>
    <w:p w14:paraId="42141562"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Ontology Object Ownership assignment within Foundry</w:t>
      </w:r>
    </w:p>
    <w:p w14:paraId="17852EB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If useful - </w:t>
      </w:r>
      <w:hyperlink r:id="rId10" w:history="1">
        <w:r w:rsidRPr="00D71C76">
          <w:rPr>
            <w:rStyle w:val="Hyperlink"/>
            <w:rFonts w:asciiTheme="minorHAnsi" w:hAnsiTheme="minorHAnsi" w:cstheme="minorHAnsi"/>
            <w:bdr w:val="none" w:sz="0" w:space="0" w:color="auto" w:frame="1"/>
          </w:rPr>
          <w:t>BDS Onboarding.pptx</w:t>
        </w:r>
      </w:hyperlink>
    </w:p>
    <w:p w14:paraId="6B5DDB59" w14:textId="77777777" w:rsidR="00671318" w:rsidRPr="00D71C76" w:rsidRDefault="00671318" w:rsidP="00671318">
      <w:pPr>
        <w:pStyle w:val="NormalWeb"/>
        <w:shd w:val="clear" w:color="auto" w:fill="FFFFFF"/>
        <w:spacing w:after="0" w:afterAutospacing="0"/>
        <w:ind w:left="360"/>
        <w:rPr>
          <w:rFonts w:asciiTheme="minorHAnsi" w:hAnsiTheme="minorHAnsi" w:cstheme="minorHAnsi"/>
          <w:color w:val="000000"/>
        </w:rPr>
      </w:pPr>
      <w:r w:rsidRPr="00D71C76">
        <w:rPr>
          <w:rFonts w:asciiTheme="minorHAnsi" w:hAnsiTheme="minorHAnsi" w:cstheme="minorHAnsi"/>
          <w:color w:val="000000"/>
        </w:rPr>
        <w:t> </w:t>
      </w:r>
    </w:p>
    <w:p w14:paraId="0AB4E05E"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Steven Lee</w:t>
      </w:r>
    </w:p>
    <w:p w14:paraId="58103383"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Analyst - Will review data integrity, formatting, metadata, etc. as project </w:t>
      </w:r>
      <w:proofErr w:type="gramStart"/>
      <w:r w:rsidRPr="00D71C76">
        <w:rPr>
          <w:rFonts w:asciiTheme="minorHAnsi" w:hAnsiTheme="minorHAnsi" w:cstheme="minorHAnsi"/>
          <w:color w:val="000000"/>
        </w:rPr>
        <w:t>progresses</w:t>
      </w:r>
      <w:proofErr w:type="gramEnd"/>
    </w:p>
    <w:p w14:paraId="00951FBB"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Complete </w:t>
      </w:r>
      <w:r w:rsidRPr="00D71C76">
        <w:rPr>
          <w:rFonts w:asciiTheme="minorHAnsi" w:hAnsiTheme="minorHAnsi" w:cstheme="minorHAnsi"/>
          <w:color w:val="000000"/>
          <w:bdr w:val="none" w:sz="0" w:space="0" w:color="auto" w:frame="1"/>
          <w:shd w:val="clear" w:color="auto" w:fill="FFFF00"/>
        </w:rPr>
        <w:t>Business Requirements</w:t>
      </w:r>
      <w:r w:rsidRPr="00D71C76">
        <w:rPr>
          <w:rFonts w:asciiTheme="minorHAnsi" w:hAnsiTheme="minorHAnsi" w:cstheme="minorHAnsi"/>
          <w:color w:val="000000"/>
        </w:rPr>
        <w:t> sheet in the </w:t>
      </w:r>
      <w:hyperlink r:id="rId11" w:history="1">
        <w:r w:rsidRPr="00D71C76">
          <w:rPr>
            <w:rStyle w:val="Hyperlink"/>
            <w:rFonts w:asciiTheme="minorHAnsi" w:hAnsiTheme="minorHAnsi" w:cstheme="minorHAnsi"/>
            <w:bdr w:val="none" w:sz="0" w:space="0" w:color="auto" w:frame="1"/>
          </w:rPr>
          <w:t>Ontology Object Template Gas TIMP Pipeline Tally.xlsx</w:t>
        </w:r>
      </w:hyperlink>
    </w:p>
    <w:p w14:paraId="73EEF510"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Provide object properties [columns/fields] </w:t>
      </w:r>
      <w:proofErr w:type="gramStart"/>
      <w:r w:rsidRPr="00D71C76">
        <w:rPr>
          <w:rFonts w:asciiTheme="minorHAnsi" w:hAnsiTheme="minorHAnsi" w:cstheme="minorHAnsi"/>
          <w:color w:val="000000"/>
        </w:rPr>
        <w:t>metadata</w:t>
      </w:r>
      <w:proofErr w:type="gramEnd"/>
    </w:p>
    <w:p w14:paraId="313C667E"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Help complete requirements toward Object class Public Level 2 </w:t>
      </w:r>
      <w:hyperlink r:id="rId12" w:history="1">
        <w:r w:rsidRPr="00D71C76">
          <w:rPr>
            <w:rStyle w:val="Hyperlink"/>
            <w:rFonts w:asciiTheme="minorHAnsi" w:hAnsiTheme="minorHAnsi" w:cstheme="minorHAnsi"/>
            <w:bdr w:val="none" w:sz="0" w:space="0" w:color="auto" w:frame="1"/>
            <w:shd w:val="clear" w:color="auto" w:fill="FFFFFF"/>
          </w:rPr>
          <w:t>Ontology Ownership and Maturity Tracker</w:t>
        </w:r>
      </w:hyperlink>
    </w:p>
    <w:p w14:paraId="7534C291"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Perform business data integrity, validation, and User Acceptance Testing [UAT] as </w:t>
      </w:r>
      <w:proofErr w:type="gramStart"/>
      <w:r w:rsidRPr="00D71C76">
        <w:rPr>
          <w:rFonts w:asciiTheme="minorHAnsi" w:hAnsiTheme="minorHAnsi" w:cstheme="minorHAnsi"/>
          <w:color w:val="000000"/>
        </w:rPr>
        <w:t>applicable</w:t>
      </w:r>
      <w:proofErr w:type="gramEnd"/>
    </w:p>
    <w:p w14:paraId="041929DE"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Ontology Object Ownership assignment within Foundry</w:t>
      </w:r>
    </w:p>
    <w:p w14:paraId="5467E06C"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If useful - </w:t>
      </w:r>
      <w:hyperlink r:id="rId13" w:history="1">
        <w:r w:rsidRPr="00D71C76">
          <w:rPr>
            <w:rStyle w:val="Hyperlink"/>
            <w:rFonts w:asciiTheme="minorHAnsi" w:hAnsiTheme="minorHAnsi" w:cstheme="minorHAnsi"/>
            <w:bdr w:val="none" w:sz="0" w:space="0" w:color="auto" w:frame="1"/>
          </w:rPr>
          <w:t>BDS Onboarding.pptx</w:t>
        </w:r>
      </w:hyperlink>
      <w:r w:rsidRPr="00D71C76">
        <w:rPr>
          <w:rFonts w:asciiTheme="minorHAnsi" w:hAnsiTheme="minorHAnsi" w:cstheme="minorHAnsi"/>
          <w:color w:val="000000"/>
        </w:rPr>
        <w:br/>
        <w:t> </w:t>
      </w:r>
    </w:p>
    <w:p w14:paraId="3019609C"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Style w:val="markgc335bc2b"/>
          <w:rFonts w:asciiTheme="minorHAnsi" w:hAnsiTheme="minorHAnsi" w:cstheme="minorHAnsi"/>
          <w:b/>
          <w:bCs/>
          <w:color w:val="000000"/>
          <w:bdr w:val="none" w:sz="0" w:space="0" w:color="auto" w:frame="1"/>
          <w:shd w:val="clear" w:color="auto" w:fill="FFF100"/>
        </w:rPr>
        <w:t>Jayna</w:t>
      </w:r>
      <w:r w:rsidRPr="00D71C76">
        <w:rPr>
          <w:rFonts w:asciiTheme="minorHAnsi" w:hAnsiTheme="minorHAnsi" w:cstheme="minorHAnsi"/>
          <w:b/>
          <w:bCs/>
          <w:color w:val="000000"/>
        </w:rPr>
        <w:t> Thanki</w:t>
      </w:r>
    </w:p>
    <w:p w14:paraId="589BFE30"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Ontology Public Object Designer</w:t>
      </w:r>
    </w:p>
    <w:p w14:paraId="73735625"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Gather requirements and complete the Design-Data Mapping Base, Design - Data Mapping Curated, and Design - Data Mapping Augmented sheets within </w:t>
      </w:r>
      <w:hyperlink r:id="rId14" w:history="1">
        <w:r w:rsidRPr="00D71C76">
          <w:rPr>
            <w:rStyle w:val="Hyperlink"/>
            <w:rFonts w:asciiTheme="minorHAnsi" w:hAnsiTheme="minorHAnsi" w:cstheme="minorHAnsi"/>
            <w:bdr w:val="none" w:sz="0" w:space="0" w:color="auto" w:frame="1"/>
          </w:rPr>
          <w:t>Ontology Object Template Gas TIMP Pipeline Tally.xlsx</w:t>
        </w:r>
      </w:hyperlink>
    </w:p>
    <w:p w14:paraId="2ABCBA0F"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Gather object properties/columns </w:t>
      </w:r>
      <w:proofErr w:type="gramStart"/>
      <w:r w:rsidRPr="00D71C76">
        <w:rPr>
          <w:rFonts w:asciiTheme="minorHAnsi" w:hAnsiTheme="minorHAnsi" w:cstheme="minorHAnsi"/>
          <w:color w:val="000000"/>
        </w:rPr>
        <w:t>metadata</w:t>
      </w:r>
      <w:proofErr w:type="gramEnd"/>
    </w:p>
    <w:p w14:paraId="253AAB9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Gather object properties/column CDE [Critical Data Element] identification whenever </w:t>
      </w:r>
      <w:proofErr w:type="gramStart"/>
      <w:r w:rsidRPr="00D71C76">
        <w:rPr>
          <w:rFonts w:asciiTheme="minorHAnsi" w:hAnsiTheme="minorHAnsi" w:cstheme="minorHAnsi"/>
          <w:color w:val="000000"/>
        </w:rPr>
        <w:t>possible</w:t>
      </w:r>
      <w:proofErr w:type="gramEnd"/>
    </w:p>
    <w:p w14:paraId="56D58709"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Spot check object property data as applicable for general data validity</w:t>
      </w:r>
    </w:p>
    <w:p w14:paraId="58AA5389"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Guide business toward Object Public class Level 2 maturity</w:t>
      </w:r>
    </w:p>
    <w:p w14:paraId="1953A4DC"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Ensure project follows appropriate access model per </w:t>
      </w:r>
      <w:hyperlink r:id="rId15" w:history="1">
        <w:r w:rsidRPr="00D71C76">
          <w:rPr>
            <w:rStyle w:val="Hyperlink"/>
            <w:rFonts w:asciiTheme="minorHAnsi" w:hAnsiTheme="minorHAnsi" w:cstheme="minorHAnsi"/>
            <w:bdr w:val="none" w:sz="0" w:space="0" w:color="auto" w:frame="1"/>
            <w:shd w:val="clear" w:color="auto" w:fill="FFFFFF"/>
          </w:rPr>
          <w:t>[02.21.2023] Access Model Migration Reader's Digest.pptx</w:t>
        </w:r>
      </w:hyperlink>
    </w:p>
    <w:p w14:paraId="38E8499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Provide OIT [Ontology Implementation Team] public ontology consultancy</w:t>
      </w:r>
      <w:r w:rsidRPr="00D71C76">
        <w:rPr>
          <w:rFonts w:asciiTheme="minorHAnsi" w:hAnsiTheme="minorHAnsi" w:cstheme="minorHAnsi"/>
          <w:color w:val="000000"/>
        </w:rPr>
        <w:br/>
        <w:t> </w:t>
      </w:r>
    </w:p>
    <w:p w14:paraId="425BEC23"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Archana Kumari</w:t>
      </w:r>
    </w:p>
    <w:p w14:paraId="5B7EE31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Ontology Gas Product Owner</w:t>
      </w:r>
    </w:p>
    <w:p w14:paraId="2DDAC42C"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Archana to fill in details as appropriate</w:t>
      </w:r>
      <w:r w:rsidRPr="00D71C76">
        <w:rPr>
          <w:rFonts w:asciiTheme="minorHAnsi" w:hAnsiTheme="minorHAnsi" w:cstheme="minorHAnsi"/>
          <w:color w:val="000000"/>
        </w:rPr>
        <w:br/>
        <w:t> </w:t>
      </w:r>
    </w:p>
    <w:p w14:paraId="3CA48528"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Adrian Huber</w:t>
      </w:r>
    </w:p>
    <w:p w14:paraId="0E9519B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Ontology Data Engineer</w:t>
      </w:r>
    </w:p>
    <w:p w14:paraId="09082E37"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lastRenderedPageBreak/>
        <w:t>·         </w:t>
      </w:r>
      <w:r w:rsidRPr="00D71C76">
        <w:rPr>
          <w:rFonts w:asciiTheme="minorHAnsi" w:hAnsiTheme="minorHAnsi" w:cstheme="minorHAnsi"/>
          <w:color w:val="000000"/>
        </w:rPr>
        <w:t>Build data pipelines per Ontology standards</w:t>
      </w:r>
    </w:p>
    <w:p w14:paraId="19E1B851"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Implement object ontology design on Foundry and create appropriate object layers</w:t>
      </w:r>
    </w:p>
    <w:p w14:paraId="0368C815"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Set up appropriate datasets and object schedules, health checks, fidelity checks, as applicable</w:t>
      </w:r>
    </w:p>
    <w:p w14:paraId="65D07A22"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Demo object upon completion and when ready for business overview</w:t>
      </w:r>
    </w:p>
    <w:p w14:paraId="09EA6683"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color w:val="000000"/>
        </w:rPr>
        <w:t>Provide overall OIT and data engineering technical consultancy as needed</w:t>
      </w:r>
    </w:p>
    <w:p w14:paraId="006B623F" w14:textId="77777777" w:rsidR="00671318" w:rsidRPr="00D71C76" w:rsidRDefault="00671318" w:rsidP="00671318">
      <w:pPr>
        <w:pStyle w:val="NormalWeb"/>
        <w:shd w:val="clear" w:color="auto" w:fill="FFFFFF"/>
        <w:spacing w:after="0" w:afterAutospacing="0"/>
        <w:ind w:left="360"/>
        <w:rPr>
          <w:rFonts w:asciiTheme="minorHAnsi" w:hAnsiTheme="minorHAnsi" w:cstheme="minorHAnsi"/>
          <w:color w:val="000000"/>
        </w:rPr>
      </w:pPr>
      <w:r w:rsidRPr="00D71C76">
        <w:rPr>
          <w:rFonts w:asciiTheme="minorHAnsi" w:hAnsiTheme="minorHAnsi" w:cstheme="minorHAnsi"/>
          <w:color w:val="000000"/>
        </w:rPr>
        <w:t> </w:t>
      </w:r>
    </w:p>
    <w:p w14:paraId="32A4B645" w14:textId="77777777" w:rsidR="00671318" w:rsidRPr="00D71C76" w:rsidRDefault="00671318" w:rsidP="00671318">
      <w:pPr>
        <w:pStyle w:val="NormalWeb"/>
        <w:shd w:val="clear" w:color="auto" w:fill="FFFFFF"/>
        <w:spacing w:after="0" w:afterAutospacing="0"/>
        <w:ind w:left="360"/>
        <w:rPr>
          <w:rFonts w:asciiTheme="minorHAnsi" w:hAnsiTheme="minorHAnsi" w:cstheme="minorHAnsi"/>
          <w:color w:val="000000"/>
        </w:rPr>
      </w:pPr>
      <w:r w:rsidRPr="00D71C76">
        <w:rPr>
          <w:rFonts w:asciiTheme="minorHAnsi" w:hAnsiTheme="minorHAnsi" w:cstheme="minorHAnsi"/>
          <w:color w:val="000000"/>
        </w:rPr>
        <w:t> </w:t>
      </w:r>
    </w:p>
    <w:p w14:paraId="73F1556C" w14:textId="77777777" w:rsidR="00671318" w:rsidRPr="00D71C76" w:rsidRDefault="00671318" w:rsidP="00671318">
      <w:pPr>
        <w:pStyle w:val="NormalWeb"/>
        <w:shd w:val="clear" w:color="auto" w:fill="FFFFFF"/>
        <w:spacing w:before="0" w:after="0" w:afterAutospacing="0"/>
        <w:ind w:left="360"/>
        <w:rPr>
          <w:rFonts w:asciiTheme="minorHAnsi" w:hAnsiTheme="minorHAnsi" w:cstheme="minorHAnsi"/>
          <w:color w:val="000000"/>
        </w:rPr>
      </w:pPr>
      <w:r w:rsidRPr="00D71C76">
        <w:rPr>
          <w:rFonts w:asciiTheme="minorHAnsi" w:hAnsiTheme="minorHAnsi" w:cstheme="minorHAnsi"/>
          <w:b/>
          <w:bCs/>
          <w:color w:val="000000"/>
          <w:u w:val="single"/>
          <w:bdr w:val="none" w:sz="0" w:space="0" w:color="auto" w:frame="1"/>
        </w:rPr>
        <w:t>Action Items</w:t>
      </w:r>
    </w:p>
    <w:p w14:paraId="0C670C35"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Style w:val="markgc335bc2b"/>
          <w:rFonts w:asciiTheme="minorHAnsi" w:hAnsiTheme="minorHAnsi" w:cstheme="minorHAnsi"/>
          <w:color w:val="000000"/>
          <w:bdr w:val="none" w:sz="0" w:space="0" w:color="auto" w:frame="1"/>
          <w:shd w:val="clear" w:color="auto" w:fill="FFF100"/>
        </w:rPr>
        <w:t>Jayna</w:t>
      </w:r>
      <w:r w:rsidRPr="00D71C76">
        <w:rPr>
          <w:rFonts w:asciiTheme="minorHAnsi" w:hAnsiTheme="minorHAnsi" w:cstheme="minorHAnsi"/>
          <w:color w:val="000000"/>
        </w:rPr>
        <w:t> to request access for business teams on Ontology Design artifact SharePoint – done</w:t>
      </w:r>
    </w:p>
    <w:p w14:paraId="684C01C7" w14:textId="77777777" w:rsidR="00671318" w:rsidRPr="00D71C76" w:rsidRDefault="00671318" w:rsidP="00671318">
      <w:pPr>
        <w:pStyle w:val="NormalWeb"/>
        <w:shd w:val="clear" w:color="auto" w:fill="FFFFFF"/>
        <w:spacing w:before="0" w:beforeAutospacing="0" w:after="0" w:afterAutospacing="0"/>
        <w:ind w:left="1800" w:hanging="360"/>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hyperlink r:id="rId16" w:history="1">
        <w:r w:rsidRPr="00D71C76">
          <w:rPr>
            <w:rStyle w:val="Hyperlink"/>
            <w:rFonts w:asciiTheme="minorHAnsi" w:hAnsiTheme="minorHAnsi" w:cstheme="minorHAnsi"/>
            <w:bdr w:val="none" w:sz="0" w:space="0" w:color="auto" w:frame="1"/>
          </w:rPr>
          <w:t>Gas TIMP ILI Pipeline Tally Public Ontology</w:t>
        </w:r>
      </w:hyperlink>
    </w:p>
    <w:p w14:paraId="46ED15CB" w14:textId="77777777" w:rsidR="00671318" w:rsidRPr="00D71C76" w:rsidRDefault="00671318" w:rsidP="00671318">
      <w:pPr>
        <w:pStyle w:val="NormalWeb"/>
        <w:shd w:val="clear" w:color="auto" w:fill="FFFFFF"/>
        <w:spacing w:before="0" w:beforeAutospacing="0" w:after="0" w:afterAutospacing="0"/>
        <w:ind w:left="1800"/>
        <w:textAlignment w:val="center"/>
        <w:rPr>
          <w:rFonts w:asciiTheme="minorHAnsi" w:hAnsiTheme="minorHAnsi" w:cstheme="minorHAnsi"/>
          <w:color w:val="000000"/>
        </w:rPr>
      </w:pPr>
      <w:r w:rsidRPr="00D71C76">
        <w:rPr>
          <w:rFonts w:asciiTheme="minorHAnsi" w:hAnsiTheme="minorHAnsi" w:cstheme="minorHAnsi"/>
          <w:color w:val="000000"/>
        </w:rPr>
        <w:t> </w:t>
      </w:r>
    </w:p>
    <w:p w14:paraId="1069F92C"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Style w:val="markgc335bc2b"/>
          <w:rFonts w:asciiTheme="minorHAnsi" w:hAnsiTheme="minorHAnsi" w:cstheme="minorHAnsi"/>
          <w:color w:val="000000"/>
          <w:bdr w:val="none" w:sz="0" w:space="0" w:color="auto" w:frame="1"/>
          <w:shd w:val="clear" w:color="auto" w:fill="FFF100"/>
        </w:rPr>
        <w:t>Jayna</w:t>
      </w:r>
      <w:r w:rsidRPr="00D71C76">
        <w:rPr>
          <w:rFonts w:asciiTheme="minorHAnsi" w:hAnsiTheme="minorHAnsi" w:cstheme="minorHAnsi"/>
          <w:color w:val="000000"/>
        </w:rPr>
        <w:t> to send link to Ontology Design template for business review and input as applicable - done</w:t>
      </w:r>
    </w:p>
    <w:p w14:paraId="4C88BA17"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hyperlink r:id="rId17" w:history="1">
        <w:r w:rsidRPr="00D71C76">
          <w:rPr>
            <w:rStyle w:val="Hyperlink"/>
            <w:rFonts w:asciiTheme="minorHAnsi" w:hAnsiTheme="minorHAnsi" w:cstheme="minorHAnsi"/>
            <w:bdr w:val="none" w:sz="0" w:space="0" w:color="auto" w:frame="1"/>
          </w:rPr>
          <w:t>Ontology Object Template Gas TIMP Pipeline Tally.xlsx</w:t>
        </w:r>
      </w:hyperlink>
      <w:r w:rsidRPr="00D71C76">
        <w:rPr>
          <w:rFonts w:asciiTheme="minorHAnsi" w:hAnsiTheme="minorHAnsi" w:cstheme="minorHAnsi"/>
          <w:color w:val="000000"/>
        </w:rPr>
        <w:br/>
        <w:t> </w:t>
      </w:r>
    </w:p>
    <w:p w14:paraId="3457EB88"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Style w:val="markgc335bc2b"/>
          <w:rFonts w:asciiTheme="minorHAnsi" w:hAnsiTheme="minorHAnsi" w:cstheme="minorHAnsi"/>
          <w:color w:val="000000"/>
          <w:bdr w:val="none" w:sz="0" w:space="0" w:color="auto" w:frame="1"/>
          <w:shd w:val="clear" w:color="auto" w:fill="FFF100"/>
        </w:rPr>
        <w:t>Jayna</w:t>
      </w:r>
      <w:r w:rsidRPr="00D71C76">
        <w:rPr>
          <w:rFonts w:asciiTheme="minorHAnsi" w:hAnsiTheme="minorHAnsi" w:cstheme="minorHAnsi"/>
          <w:color w:val="000000"/>
        </w:rPr>
        <w:t> to follow up within OIT team on options for Pipeline Tally Excel sheet ingestion onto Foundry</w:t>
      </w:r>
    </w:p>
    <w:p w14:paraId="2BF39ED1" w14:textId="77777777" w:rsidR="00671318" w:rsidRPr="00D71C76" w:rsidRDefault="00671318" w:rsidP="00671318">
      <w:pPr>
        <w:pStyle w:val="NormalWeb"/>
        <w:shd w:val="clear" w:color="auto" w:fill="FFFFFF"/>
        <w:spacing w:before="0" w:beforeAutospacing="0" w:after="0" w:afterAutospacing="0"/>
        <w:ind w:left="1080"/>
        <w:textAlignment w:val="center"/>
        <w:rPr>
          <w:rFonts w:asciiTheme="minorHAnsi" w:hAnsiTheme="minorHAnsi" w:cstheme="minorHAnsi"/>
          <w:color w:val="000000"/>
        </w:rPr>
      </w:pPr>
      <w:r w:rsidRPr="00D71C76">
        <w:rPr>
          <w:rFonts w:asciiTheme="minorHAnsi" w:hAnsiTheme="minorHAnsi" w:cstheme="minorHAnsi"/>
          <w:color w:val="000000"/>
        </w:rPr>
        <w:t> </w:t>
      </w:r>
    </w:p>
    <w:p w14:paraId="3C208CAC" w14:textId="77777777" w:rsidR="00671318" w:rsidRPr="00D71C76" w:rsidRDefault="00671318" w:rsidP="00671318">
      <w:pPr>
        <w:pStyle w:val="NormalWeb"/>
        <w:shd w:val="clear" w:color="auto" w:fill="FFFFFF"/>
        <w:spacing w:before="0" w:beforeAutospacing="0" w:after="0" w:afterAutospacing="0"/>
        <w:ind w:left="108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r w:rsidRPr="00D71C76">
        <w:rPr>
          <w:rFonts w:asciiTheme="minorHAnsi" w:hAnsiTheme="minorHAnsi" w:cstheme="minorHAnsi"/>
          <w:b/>
          <w:bCs/>
          <w:color w:val="000000"/>
        </w:rPr>
        <w:t>Business to complete necessary Foundry trainings to get familiar with Foundry system and use</w:t>
      </w:r>
    </w:p>
    <w:p w14:paraId="47C166AB"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Use below link to get guidance on Foundry access and various trainings that are </w:t>
      </w:r>
      <w:proofErr w:type="gramStart"/>
      <w:r w:rsidRPr="00D71C76">
        <w:rPr>
          <w:rFonts w:asciiTheme="minorHAnsi" w:hAnsiTheme="minorHAnsi" w:cstheme="minorHAnsi"/>
          <w:color w:val="000000"/>
        </w:rPr>
        <w:t>available</w:t>
      </w:r>
      <w:proofErr w:type="gramEnd"/>
    </w:p>
    <w:p w14:paraId="618C9333"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hyperlink r:id="rId18" w:history="1">
        <w:r w:rsidRPr="00D71C76">
          <w:rPr>
            <w:rStyle w:val="Hyperlink"/>
            <w:rFonts w:asciiTheme="minorHAnsi" w:hAnsiTheme="minorHAnsi" w:cstheme="minorHAnsi"/>
            <w:bdr w:val="none" w:sz="0" w:space="0" w:color="auto" w:frame="1"/>
          </w:rPr>
          <w:t>https://wiki.comp.pge.com/display/ARAD/Palantir+Foundry</w:t>
        </w:r>
      </w:hyperlink>
      <w:r w:rsidRPr="00D71C76">
        <w:rPr>
          <w:rFonts w:asciiTheme="minorHAnsi" w:hAnsiTheme="minorHAnsi" w:cstheme="minorHAnsi"/>
          <w:color w:val="000000"/>
        </w:rPr>
        <w:br/>
        <w:t> </w:t>
      </w:r>
    </w:p>
    <w:p w14:paraId="68F7E6A3" w14:textId="77777777" w:rsidR="00671318" w:rsidRPr="00D71C76" w:rsidRDefault="00671318" w:rsidP="00671318">
      <w:pPr>
        <w:pStyle w:val="NormalWeb"/>
        <w:shd w:val="clear" w:color="auto" w:fill="FFFFFF"/>
        <w:spacing w:before="0" w:beforeAutospacing="0" w:after="0" w:afterAutospacing="0"/>
        <w:ind w:left="180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o    </w:t>
      </w:r>
      <w:r w:rsidRPr="00D71C76">
        <w:rPr>
          <w:rFonts w:asciiTheme="minorHAnsi" w:hAnsiTheme="minorHAnsi" w:cstheme="minorHAnsi"/>
          <w:color w:val="000000"/>
        </w:rPr>
        <w:t xml:space="preserve">Business to review BDS Onboarding PPT if useful. Provides information on CDE [Critical Data Element] identification process as well as many other data steward and SME related tasks as they apply to </w:t>
      </w:r>
      <w:proofErr w:type="gramStart"/>
      <w:r w:rsidRPr="00D71C76">
        <w:rPr>
          <w:rFonts w:asciiTheme="minorHAnsi" w:hAnsiTheme="minorHAnsi" w:cstheme="minorHAnsi"/>
          <w:color w:val="000000"/>
        </w:rPr>
        <w:t>Ontology</w:t>
      </w:r>
      <w:proofErr w:type="gramEnd"/>
    </w:p>
    <w:p w14:paraId="0957F6A0" w14:textId="77777777" w:rsidR="00671318" w:rsidRPr="00D71C76" w:rsidRDefault="00671318" w:rsidP="00671318">
      <w:pPr>
        <w:pStyle w:val="NormalWeb"/>
        <w:shd w:val="clear" w:color="auto" w:fill="FFFFFF"/>
        <w:spacing w:before="0" w:beforeAutospacing="0" w:after="0" w:afterAutospacing="0"/>
        <w:ind w:left="2520" w:hanging="360"/>
        <w:textAlignment w:val="center"/>
        <w:rPr>
          <w:rFonts w:asciiTheme="minorHAnsi" w:hAnsiTheme="minorHAnsi" w:cstheme="minorHAnsi"/>
          <w:color w:val="000000"/>
        </w:rPr>
      </w:pPr>
      <w:r w:rsidRPr="00D71C76">
        <w:rPr>
          <w:rFonts w:asciiTheme="minorHAnsi" w:hAnsiTheme="minorHAnsi" w:cstheme="minorHAnsi"/>
          <w:color w:val="000000"/>
          <w:bdr w:val="none" w:sz="0" w:space="0" w:color="auto" w:frame="1"/>
        </w:rPr>
        <w:t>·         </w:t>
      </w:r>
      <w:hyperlink r:id="rId19" w:history="1">
        <w:r w:rsidRPr="00D71C76">
          <w:rPr>
            <w:rStyle w:val="Hyperlink"/>
            <w:rFonts w:asciiTheme="minorHAnsi" w:hAnsiTheme="minorHAnsi" w:cstheme="minorHAnsi"/>
            <w:bdr w:val="none" w:sz="0" w:space="0" w:color="auto" w:frame="1"/>
          </w:rPr>
          <w:t>BDS Onboarding.pptx</w:t>
        </w:r>
      </w:hyperlink>
    </w:p>
    <w:p w14:paraId="23E550B6" w14:textId="77777777" w:rsidR="00F938F7" w:rsidRPr="00D71C76" w:rsidRDefault="00F938F7">
      <w:pPr>
        <w:rPr>
          <w:rFonts w:cstheme="minorHAnsi"/>
        </w:rPr>
      </w:pPr>
    </w:p>
    <w:p w14:paraId="3670824C" w14:textId="66BB7AA7" w:rsidR="003A3B17" w:rsidRPr="00D71C76" w:rsidRDefault="003A3B17" w:rsidP="003A3B17">
      <w:pPr>
        <w:pStyle w:val="NormalWeb"/>
        <w:shd w:val="clear" w:color="auto" w:fill="FFFFFF"/>
        <w:spacing w:before="0" w:beforeAutospacing="0" w:after="0" w:afterAutospacing="0"/>
        <w:rPr>
          <w:rFonts w:asciiTheme="minorHAnsi" w:hAnsiTheme="minorHAnsi" w:cstheme="minorHAnsi"/>
          <w:b/>
          <w:bCs/>
          <w:color w:val="000000"/>
          <w:sz w:val="32"/>
          <w:szCs w:val="32"/>
          <w:u w:val="single"/>
          <w:bdr w:val="none" w:sz="0" w:space="0" w:color="auto" w:frame="1"/>
        </w:rPr>
      </w:pPr>
      <w:r w:rsidRPr="00D71C76">
        <w:rPr>
          <w:rFonts w:asciiTheme="minorHAnsi" w:hAnsiTheme="minorHAnsi" w:cstheme="minorHAnsi"/>
          <w:b/>
          <w:bCs/>
          <w:color w:val="000000"/>
          <w:sz w:val="32"/>
          <w:szCs w:val="32"/>
          <w:u w:val="single"/>
          <w:bdr w:val="none" w:sz="0" w:space="0" w:color="auto" w:frame="1"/>
        </w:rPr>
        <w:t>10/30/2023 Meeting Notes</w:t>
      </w:r>
    </w:p>
    <w:p w14:paraId="3B5F97AE" w14:textId="77777777" w:rsidR="00831451" w:rsidRPr="00D71C76" w:rsidRDefault="00831451" w:rsidP="003A3B17">
      <w:pPr>
        <w:pStyle w:val="NormalWeb"/>
        <w:shd w:val="clear" w:color="auto" w:fill="FFFFFF"/>
        <w:spacing w:before="0" w:beforeAutospacing="0" w:after="0" w:afterAutospacing="0"/>
        <w:rPr>
          <w:rFonts w:asciiTheme="minorHAnsi" w:hAnsiTheme="minorHAnsi" w:cstheme="minorHAnsi"/>
          <w:color w:val="000000"/>
        </w:rPr>
      </w:pPr>
    </w:p>
    <w:p w14:paraId="1433CE41" w14:textId="77777777" w:rsidR="0056746A" w:rsidRPr="0056746A" w:rsidRDefault="0056746A" w:rsidP="0056746A">
      <w:pPr>
        <w:numPr>
          <w:ilvl w:val="0"/>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TIMP ILI Current Process: </w:t>
      </w:r>
      <w:proofErr w:type="spellStart"/>
      <w:r w:rsidRPr="0056746A">
        <w:rPr>
          <w:rFonts w:eastAsia="Times New Roman" w:cstheme="minorHAnsi"/>
          <w:color w:val="000000"/>
          <w:sz w:val="24"/>
          <w:szCs w:val="24"/>
        </w:rPr>
        <w:t>Geomart</w:t>
      </w:r>
      <w:proofErr w:type="spellEnd"/>
      <w:r w:rsidRPr="0056746A">
        <w:rPr>
          <w:rFonts w:eastAsia="Times New Roman" w:cstheme="minorHAnsi"/>
          <w:color w:val="000000"/>
          <w:sz w:val="24"/>
          <w:szCs w:val="24"/>
        </w:rPr>
        <w:t xml:space="preserve"> could not accommodate request to update fields from the new pipe tally format, so that prompts the switch to using Foundry/Ontology as the </w:t>
      </w:r>
      <w:proofErr w:type="gramStart"/>
      <w:r w:rsidRPr="0056746A">
        <w:rPr>
          <w:rFonts w:eastAsia="Times New Roman" w:cstheme="minorHAnsi"/>
          <w:color w:val="000000"/>
          <w:sz w:val="24"/>
          <w:szCs w:val="24"/>
        </w:rPr>
        <w:t>substitute</w:t>
      </w:r>
      <w:proofErr w:type="gramEnd"/>
    </w:p>
    <w:p w14:paraId="227C5F4B" w14:textId="77777777" w:rsidR="0056746A" w:rsidRPr="0056746A" w:rsidRDefault="0056746A" w:rsidP="0056746A">
      <w:pPr>
        <w:numPr>
          <w:ilvl w:val="1"/>
          <w:numId w:val="1"/>
        </w:numPr>
        <w:spacing w:line="240" w:lineRule="auto"/>
        <w:rPr>
          <w:rFonts w:eastAsia="Times New Roman" w:cstheme="minorHAnsi"/>
          <w:color w:val="000000"/>
          <w:sz w:val="24"/>
          <w:szCs w:val="24"/>
        </w:rPr>
      </w:pPr>
      <w:proofErr w:type="spellStart"/>
      <w:r w:rsidRPr="0056746A">
        <w:rPr>
          <w:rFonts w:eastAsia="Times New Roman" w:cstheme="minorHAnsi"/>
          <w:color w:val="000000"/>
          <w:sz w:val="24"/>
          <w:szCs w:val="24"/>
        </w:rPr>
        <w:lastRenderedPageBreak/>
        <w:t>geomart</w:t>
      </w:r>
      <w:proofErr w:type="spellEnd"/>
      <w:r w:rsidRPr="0056746A">
        <w:rPr>
          <w:rFonts w:eastAsia="Times New Roman" w:cstheme="minorHAnsi"/>
          <w:color w:val="000000"/>
          <w:sz w:val="24"/>
          <w:szCs w:val="24"/>
        </w:rPr>
        <w:t xml:space="preserve"> not prioritizing the request due to limited team/</w:t>
      </w:r>
      <w:proofErr w:type="gramStart"/>
      <w:r w:rsidRPr="0056746A">
        <w:rPr>
          <w:rFonts w:eastAsia="Times New Roman" w:cstheme="minorHAnsi"/>
          <w:color w:val="000000"/>
          <w:sz w:val="24"/>
          <w:szCs w:val="24"/>
        </w:rPr>
        <w:t>funding</w:t>
      </w:r>
      <w:proofErr w:type="gramEnd"/>
    </w:p>
    <w:p w14:paraId="18608542" w14:textId="77777777" w:rsidR="0056746A" w:rsidRPr="0056746A" w:rsidRDefault="0056746A" w:rsidP="0056746A">
      <w:pPr>
        <w:numPr>
          <w:ilvl w:val="1"/>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pipe tally format will continue to be updated so it becomes a recurring long-term </w:t>
      </w:r>
      <w:proofErr w:type="gramStart"/>
      <w:r w:rsidRPr="0056746A">
        <w:rPr>
          <w:rFonts w:eastAsia="Times New Roman" w:cstheme="minorHAnsi"/>
          <w:color w:val="000000"/>
          <w:sz w:val="24"/>
          <w:szCs w:val="24"/>
        </w:rPr>
        <w:t>challenge</w:t>
      </w:r>
      <w:proofErr w:type="gramEnd"/>
    </w:p>
    <w:p w14:paraId="49E4F39E" w14:textId="77777777" w:rsidR="0056746A" w:rsidRPr="0056746A" w:rsidRDefault="0056746A" w:rsidP="0056746A">
      <w:pPr>
        <w:numPr>
          <w:ilvl w:val="0"/>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Pipe Tally Status:</w:t>
      </w:r>
    </w:p>
    <w:p w14:paraId="6F62C88A" w14:textId="77777777" w:rsidR="0056746A" w:rsidRPr="0056746A" w:rsidRDefault="0056746A" w:rsidP="0056746A">
      <w:pPr>
        <w:numPr>
          <w:ilvl w:val="1"/>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Pipe tallies up to 2021 were uploaded in </w:t>
      </w:r>
      <w:proofErr w:type="spellStart"/>
      <w:r w:rsidRPr="0056746A">
        <w:rPr>
          <w:rFonts w:eastAsia="Times New Roman" w:cstheme="minorHAnsi"/>
          <w:color w:val="000000"/>
          <w:sz w:val="24"/>
          <w:szCs w:val="24"/>
        </w:rPr>
        <w:t>Geomart</w:t>
      </w:r>
      <w:proofErr w:type="spellEnd"/>
      <w:r w:rsidRPr="0056746A">
        <w:rPr>
          <w:rFonts w:eastAsia="Times New Roman" w:cstheme="minorHAnsi"/>
          <w:color w:val="000000"/>
          <w:sz w:val="24"/>
          <w:szCs w:val="24"/>
        </w:rPr>
        <w:t xml:space="preserve"> (only traditional; Non-traditional &amp; EMAT pipe tallies are not included)</w:t>
      </w:r>
    </w:p>
    <w:p w14:paraId="3BB455A9" w14:textId="77777777" w:rsidR="0056746A" w:rsidRPr="0056746A" w:rsidRDefault="0056746A" w:rsidP="0056746A">
      <w:pPr>
        <w:numPr>
          <w:ilvl w:val="1"/>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Pipe tallies after 2021/2022 are in a new </w:t>
      </w:r>
      <w:proofErr w:type="gramStart"/>
      <w:r w:rsidRPr="0056746A">
        <w:rPr>
          <w:rFonts w:eastAsia="Times New Roman" w:cstheme="minorHAnsi"/>
          <w:color w:val="000000"/>
          <w:sz w:val="24"/>
          <w:szCs w:val="24"/>
        </w:rPr>
        <w:t>format</w:t>
      </w:r>
      <w:proofErr w:type="gramEnd"/>
      <w:r w:rsidRPr="0056746A">
        <w:rPr>
          <w:rFonts w:eastAsia="Times New Roman" w:cstheme="minorHAnsi"/>
          <w:color w:val="000000"/>
          <w:sz w:val="24"/>
          <w:szCs w:val="24"/>
        </w:rPr>
        <w:t xml:space="preserve"> therefore, are not uploaded into </w:t>
      </w:r>
      <w:proofErr w:type="spellStart"/>
      <w:r w:rsidRPr="0056746A">
        <w:rPr>
          <w:rFonts w:eastAsia="Times New Roman" w:cstheme="minorHAnsi"/>
          <w:color w:val="000000"/>
          <w:sz w:val="24"/>
          <w:szCs w:val="24"/>
        </w:rPr>
        <w:t>Geomart</w:t>
      </w:r>
      <w:proofErr w:type="spellEnd"/>
    </w:p>
    <w:p w14:paraId="1047143B" w14:textId="77777777" w:rsidR="0056746A" w:rsidRPr="0056746A" w:rsidRDefault="0056746A" w:rsidP="0056746A">
      <w:pPr>
        <w:numPr>
          <w:ilvl w:val="1"/>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To date, there are 354 total pipe tallies (including traditional, NT, and EMAT). Only approx. 287 pipe tallies are 'converted' into a standardized format (traditional &amp; non-traditional can use the </w:t>
      </w:r>
      <w:r w:rsidRPr="0056746A">
        <w:rPr>
          <w:rFonts w:eastAsia="Times New Roman" w:cstheme="minorHAnsi"/>
          <w:b/>
          <w:bCs/>
          <w:color w:val="000000"/>
          <w:sz w:val="24"/>
          <w:szCs w:val="24"/>
        </w:rPr>
        <w:t>ILI Pipe Tally Conversion Template_v</w:t>
      </w:r>
      <w:proofErr w:type="gramStart"/>
      <w:r w:rsidRPr="0056746A">
        <w:rPr>
          <w:rFonts w:eastAsia="Times New Roman" w:cstheme="minorHAnsi"/>
          <w:b/>
          <w:bCs/>
          <w:color w:val="000000"/>
          <w:sz w:val="24"/>
          <w:szCs w:val="24"/>
        </w:rPr>
        <w:t>4 )</w:t>
      </w:r>
      <w:proofErr w:type="gramEnd"/>
    </w:p>
    <w:p w14:paraId="11DFDB20" w14:textId="77777777" w:rsidR="0056746A" w:rsidRPr="0056746A" w:rsidRDefault="0056746A" w:rsidP="0056746A">
      <w:pPr>
        <w:numPr>
          <w:ilvl w:val="2"/>
          <w:numId w:val="1"/>
        </w:numPr>
        <w:spacing w:line="240" w:lineRule="auto"/>
        <w:rPr>
          <w:rFonts w:eastAsia="Times New Roman" w:cstheme="minorHAnsi"/>
          <w:color w:val="000000"/>
          <w:sz w:val="24"/>
          <w:szCs w:val="24"/>
        </w:rPr>
      </w:pPr>
      <w:r w:rsidRPr="0056746A">
        <w:rPr>
          <w:rFonts w:eastAsia="Times New Roman" w:cstheme="minorHAnsi"/>
          <w:color w:val="000000"/>
          <w:sz w:val="24"/>
          <w:szCs w:val="24"/>
        </w:rPr>
        <w:t xml:space="preserve">using the .csv files will be all the historic </w:t>
      </w:r>
      <w:proofErr w:type="gramStart"/>
      <w:r w:rsidRPr="0056746A">
        <w:rPr>
          <w:rFonts w:eastAsia="Times New Roman" w:cstheme="minorHAnsi"/>
          <w:color w:val="000000"/>
          <w:sz w:val="24"/>
          <w:szCs w:val="24"/>
        </w:rPr>
        <w:t>files</w:t>
      </w:r>
      <w:proofErr w:type="gramEnd"/>
    </w:p>
    <w:p w14:paraId="3DFC72FE" w14:textId="0B72AB71" w:rsidR="0056746A" w:rsidRPr="00D71C76" w:rsidRDefault="0056746A" w:rsidP="008F2C90">
      <w:pPr>
        <w:numPr>
          <w:ilvl w:val="1"/>
          <w:numId w:val="1"/>
        </w:numPr>
        <w:spacing w:after="0" w:line="240" w:lineRule="auto"/>
        <w:rPr>
          <w:rFonts w:eastAsia="Times New Roman" w:cstheme="minorHAnsi"/>
          <w:color w:val="000000"/>
          <w:sz w:val="27"/>
          <w:szCs w:val="27"/>
        </w:rPr>
      </w:pPr>
      <w:r w:rsidRPr="0056746A">
        <w:rPr>
          <w:rFonts w:eastAsia="Times New Roman" w:cstheme="minorHAnsi"/>
          <w:color w:val="000000"/>
          <w:sz w:val="24"/>
          <w:szCs w:val="24"/>
        </w:rPr>
        <w:t>Note: change management for Version 5 of the traditional &amp; non-traditional pipe tally format.</w:t>
      </w:r>
    </w:p>
    <w:p w14:paraId="7AE52294" w14:textId="77777777" w:rsidR="00831451" w:rsidRPr="00D71C76" w:rsidRDefault="00831451" w:rsidP="00D71C76">
      <w:pPr>
        <w:pStyle w:val="NormalWeb"/>
        <w:shd w:val="clear" w:color="auto" w:fill="FFFFFF"/>
        <w:spacing w:before="0" w:after="0" w:afterAutospacing="0"/>
        <w:rPr>
          <w:rFonts w:asciiTheme="minorHAnsi" w:hAnsiTheme="minorHAnsi" w:cstheme="minorHAnsi"/>
          <w:color w:val="000000"/>
        </w:rPr>
      </w:pPr>
      <w:r w:rsidRPr="00D71C76">
        <w:rPr>
          <w:rFonts w:asciiTheme="minorHAnsi" w:hAnsiTheme="minorHAnsi" w:cstheme="minorHAnsi"/>
          <w:b/>
          <w:bCs/>
          <w:color w:val="000000"/>
          <w:u w:val="single"/>
          <w:bdr w:val="none" w:sz="0" w:space="0" w:color="auto" w:frame="1"/>
        </w:rPr>
        <w:t>Action Items</w:t>
      </w:r>
    </w:p>
    <w:p w14:paraId="0AA6F259" w14:textId="77777777" w:rsidR="00D71C76" w:rsidRDefault="00D71C76" w:rsidP="00D71C76">
      <w:pPr>
        <w:pStyle w:val="ListParagraph"/>
        <w:numPr>
          <w:ilvl w:val="0"/>
          <w:numId w:val="3"/>
        </w:numPr>
        <w:spacing w:after="0" w:line="240" w:lineRule="auto"/>
        <w:rPr>
          <w:rFonts w:eastAsia="Times New Roman" w:cstheme="minorHAnsi"/>
          <w:color w:val="000000"/>
          <w:sz w:val="24"/>
          <w:szCs w:val="24"/>
        </w:rPr>
      </w:pPr>
      <w:r w:rsidRPr="00D71C76">
        <w:rPr>
          <w:rFonts w:eastAsia="Times New Roman" w:cstheme="minorHAnsi"/>
          <w:color w:val="000000"/>
          <w:sz w:val="24"/>
          <w:szCs w:val="24"/>
        </w:rPr>
        <w:t>C</w:t>
      </w:r>
      <w:r>
        <w:rPr>
          <w:rFonts w:eastAsia="Times New Roman" w:cstheme="minorHAnsi"/>
          <w:color w:val="000000"/>
          <w:sz w:val="24"/>
          <w:szCs w:val="24"/>
        </w:rPr>
        <w:t>reate a standard EMAT pipe tally template using a recently delivered file:</w:t>
      </w:r>
    </w:p>
    <w:p w14:paraId="456DF256" w14:textId="77777777" w:rsidR="00D71C76" w:rsidRDefault="00D71C76" w:rsidP="00D71C76">
      <w:pPr>
        <w:pStyle w:val="ListParagraph"/>
        <w:numPr>
          <w:ilvl w:val="1"/>
          <w:numId w:val="3"/>
        </w:numPr>
        <w:spacing w:after="0" w:line="240" w:lineRule="auto"/>
        <w:rPr>
          <w:rFonts w:eastAsia="Times New Roman" w:cstheme="minorHAnsi"/>
          <w:color w:val="000000"/>
          <w:sz w:val="24"/>
          <w:szCs w:val="24"/>
        </w:rPr>
      </w:pPr>
      <w:r>
        <w:rPr>
          <w:rFonts w:eastAsia="Times New Roman" w:cstheme="minorHAnsi"/>
          <w:color w:val="000000"/>
          <w:sz w:val="24"/>
          <w:szCs w:val="24"/>
        </w:rPr>
        <w:t>Laila Hassen, Steven Lee</w:t>
      </w:r>
    </w:p>
    <w:p w14:paraId="610E397C" w14:textId="77777777" w:rsidR="00D71C76" w:rsidRDefault="00D71C76" w:rsidP="00D71C76">
      <w:pPr>
        <w:pStyle w:val="ListParagraph"/>
        <w:numPr>
          <w:ilvl w:val="0"/>
          <w:numId w:val="3"/>
        </w:numPr>
        <w:spacing w:after="0" w:line="240" w:lineRule="auto"/>
        <w:rPr>
          <w:rFonts w:eastAsia="Times New Roman" w:cstheme="minorHAnsi"/>
          <w:color w:val="000000"/>
          <w:sz w:val="24"/>
          <w:szCs w:val="24"/>
        </w:rPr>
      </w:pPr>
      <w:r>
        <w:rPr>
          <w:rFonts w:eastAsia="Times New Roman" w:cstheme="minorHAnsi"/>
          <w:color w:val="000000"/>
          <w:sz w:val="24"/>
          <w:szCs w:val="24"/>
        </w:rPr>
        <w:t xml:space="preserve">Upload EMAT pipe tallies into Foundry </w:t>
      </w:r>
      <w:proofErr w:type="spellStart"/>
      <w:r>
        <w:rPr>
          <w:rFonts w:eastAsia="Times New Roman" w:cstheme="minorHAnsi"/>
          <w:color w:val="000000"/>
          <w:sz w:val="24"/>
          <w:szCs w:val="24"/>
        </w:rPr>
        <w:t>sharepoint</w:t>
      </w:r>
      <w:proofErr w:type="spellEnd"/>
      <w:r>
        <w:rPr>
          <w:rFonts w:eastAsia="Times New Roman" w:cstheme="minorHAnsi"/>
          <w:color w:val="000000"/>
          <w:sz w:val="24"/>
          <w:szCs w:val="24"/>
        </w:rPr>
        <w:t>:</w:t>
      </w:r>
    </w:p>
    <w:p w14:paraId="7DED74CE" w14:textId="77777777" w:rsidR="00D71C76" w:rsidRDefault="00D71C76" w:rsidP="00D71C76">
      <w:pPr>
        <w:pStyle w:val="ListParagraph"/>
        <w:numPr>
          <w:ilvl w:val="1"/>
          <w:numId w:val="3"/>
        </w:numPr>
        <w:spacing w:after="0" w:line="240" w:lineRule="auto"/>
        <w:rPr>
          <w:rFonts w:eastAsia="Times New Roman" w:cstheme="minorHAnsi"/>
          <w:color w:val="000000"/>
          <w:sz w:val="24"/>
          <w:szCs w:val="24"/>
        </w:rPr>
      </w:pPr>
      <w:r>
        <w:rPr>
          <w:rFonts w:eastAsia="Times New Roman" w:cstheme="minorHAnsi"/>
          <w:color w:val="000000"/>
          <w:sz w:val="24"/>
          <w:szCs w:val="24"/>
        </w:rPr>
        <w:t>Laila Hassen, Steven Lee</w:t>
      </w:r>
    </w:p>
    <w:p w14:paraId="6B44F04B" w14:textId="77777777" w:rsidR="00D71C76" w:rsidRDefault="00D71C76" w:rsidP="00D71C76">
      <w:pPr>
        <w:pStyle w:val="ListParagraph"/>
        <w:numPr>
          <w:ilvl w:val="0"/>
          <w:numId w:val="3"/>
        </w:numPr>
        <w:spacing w:after="0" w:line="240" w:lineRule="auto"/>
        <w:rPr>
          <w:rFonts w:eastAsia="Times New Roman" w:cstheme="minorHAnsi"/>
          <w:color w:val="000000"/>
          <w:sz w:val="24"/>
          <w:szCs w:val="24"/>
        </w:rPr>
      </w:pPr>
      <w:r>
        <w:rPr>
          <w:rFonts w:eastAsia="Times New Roman" w:cstheme="minorHAnsi"/>
          <w:color w:val="000000"/>
          <w:sz w:val="24"/>
          <w:szCs w:val="24"/>
        </w:rPr>
        <w:t>Prioritize 2001-2022 converted pipe tally ingestion; disregard 2023 for now:</w:t>
      </w:r>
    </w:p>
    <w:p w14:paraId="1A145EF2" w14:textId="3EC98540" w:rsidR="00831451" w:rsidRPr="00D71C76" w:rsidRDefault="00D71C76" w:rsidP="00D71C76">
      <w:pPr>
        <w:pStyle w:val="ListParagraph"/>
        <w:numPr>
          <w:ilvl w:val="1"/>
          <w:numId w:val="3"/>
        </w:numPr>
        <w:spacing w:after="0" w:line="240" w:lineRule="auto"/>
        <w:rPr>
          <w:rFonts w:eastAsia="Times New Roman" w:cstheme="minorHAnsi"/>
          <w:color w:val="000000"/>
          <w:sz w:val="24"/>
          <w:szCs w:val="24"/>
        </w:rPr>
      </w:pPr>
      <w:r>
        <w:rPr>
          <w:rFonts w:eastAsia="Times New Roman" w:cstheme="minorHAnsi"/>
          <w:color w:val="000000"/>
          <w:sz w:val="24"/>
          <w:szCs w:val="24"/>
        </w:rPr>
        <w:t>Laila Hassen, Steven Lee, Sharan Patil</w:t>
      </w:r>
      <w:r w:rsidRPr="00D71C76">
        <w:rPr>
          <w:rFonts w:eastAsia="Times New Roman" w:cstheme="minorHAnsi"/>
          <w:color w:val="000000"/>
          <w:sz w:val="24"/>
          <w:szCs w:val="24"/>
        </w:rPr>
        <w:t xml:space="preserve"> </w:t>
      </w:r>
    </w:p>
    <w:p w14:paraId="4D62F67E" w14:textId="193E8806" w:rsidR="000235AD" w:rsidRDefault="000235AD">
      <w:pPr>
        <w:rPr>
          <w:rFonts w:cstheme="minorHAnsi"/>
        </w:rPr>
      </w:pPr>
    </w:p>
    <w:p w14:paraId="018A0637" w14:textId="65BBFE87" w:rsidR="00FF3BC5" w:rsidRDefault="00FF3BC5">
      <w:pPr>
        <w:rPr>
          <w:rFonts w:cstheme="minorHAnsi"/>
          <w:sz w:val="32"/>
          <w:szCs w:val="32"/>
          <w:u w:val="single"/>
        </w:rPr>
      </w:pPr>
      <w:r w:rsidRPr="00FF3BC5">
        <w:rPr>
          <w:rFonts w:cstheme="minorHAnsi"/>
          <w:sz w:val="32"/>
          <w:szCs w:val="32"/>
          <w:u w:val="single"/>
        </w:rPr>
        <w:t>11/13/2023 Meeting Notes</w:t>
      </w:r>
    </w:p>
    <w:p w14:paraId="4C6A8C5B" w14:textId="159AC1C7" w:rsidR="00655DA0" w:rsidRPr="00C23CE3" w:rsidRDefault="00655DA0" w:rsidP="00C23CE3">
      <w:pPr>
        <w:pStyle w:val="ListParagraph"/>
        <w:numPr>
          <w:ilvl w:val="0"/>
          <w:numId w:val="3"/>
        </w:numPr>
        <w:rPr>
          <w:rFonts w:cstheme="minorHAnsi"/>
          <w:sz w:val="24"/>
          <w:szCs w:val="24"/>
        </w:rPr>
      </w:pPr>
      <w:r w:rsidRPr="00C23CE3">
        <w:rPr>
          <w:rFonts w:cstheme="minorHAnsi"/>
          <w:sz w:val="24"/>
          <w:szCs w:val="24"/>
        </w:rPr>
        <w:t xml:space="preserve">ILI Pipeline is inspected every 7 </w:t>
      </w:r>
      <w:proofErr w:type="gramStart"/>
      <w:r w:rsidRPr="00C23CE3">
        <w:rPr>
          <w:rFonts w:cstheme="minorHAnsi"/>
          <w:sz w:val="24"/>
          <w:szCs w:val="24"/>
        </w:rPr>
        <w:t>years</w:t>
      </w:r>
      <w:proofErr w:type="gramEnd"/>
    </w:p>
    <w:p w14:paraId="2E976783" w14:textId="58BD1707" w:rsidR="00655DA0" w:rsidRPr="00C23CE3" w:rsidRDefault="00655DA0" w:rsidP="00C23CE3">
      <w:pPr>
        <w:pStyle w:val="ListParagraph"/>
        <w:numPr>
          <w:ilvl w:val="0"/>
          <w:numId w:val="3"/>
        </w:numPr>
        <w:rPr>
          <w:rFonts w:cstheme="minorHAnsi"/>
          <w:sz w:val="24"/>
          <w:szCs w:val="24"/>
        </w:rPr>
      </w:pPr>
      <w:r w:rsidRPr="00C23CE3">
        <w:rPr>
          <w:rFonts w:cstheme="minorHAnsi"/>
          <w:sz w:val="24"/>
          <w:szCs w:val="24"/>
        </w:rPr>
        <w:t xml:space="preserve">Vendor sends one cumulative ILI Pipeline </w:t>
      </w:r>
      <w:proofErr w:type="gramStart"/>
      <w:r w:rsidRPr="00C23CE3">
        <w:rPr>
          <w:rFonts w:cstheme="minorHAnsi"/>
          <w:sz w:val="24"/>
          <w:szCs w:val="24"/>
        </w:rPr>
        <w:t>Tally,</w:t>
      </w:r>
      <w:proofErr w:type="gramEnd"/>
      <w:r w:rsidRPr="00C23CE3">
        <w:rPr>
          <w:rFonts w:cstheme="minorHAnsi"/>
          <w:sz w:val="24"/>
          <w:szCs w:val="24"/>
        </w:rPr>
        <w:t xml:space="preserve"> however, business team maintains each version in a respective folder structure to preserve each pipeline tally sent by the vender over a period of time to understand and maintain historical to present state of the given pipeline</w:t>
      </w:r>
    </w:p>
    <w:p w14:paraId="5BA33947" w14:textId="77777777" w:rsidR="00C23CE3" w:rsidRDefault="00655DA0" w:rsidP="00655DA0">
      <w:pPr>
        <w:pStyle w:val="ListParagraph"/>
        <w:numPr>
          <w:ilvl w:val="0"/>
          <w:numId w:val="3"/>
        </w:numPr>
        <w:rPr>
          <w:rFonts w:cstheme="minorHAnsi"/>
          <w:sz w:val="24"/>
          <w:szCs w:val="24"/>
        </w:rPr>
      </w:pPr>
      <w:r w:rsidRPr="00C23CE3">
        <w:rPr>
          <w:rFonts w:cstheme="minorHAnsi"/>
          <w:sz w:val="24"/>
          <w:szCs w:val="24"/>
        </w:rPr>
        <w:t xml:space="preserve">We can possibly use </w:t>
      </w:r>
      <w:r w:rsidRPr="00C23CE3">
        <w:rPr>
          <w:rFonts w:cstheme="minorHAnsi"/>
          <w:b/>
          <w:bCs/>
          <w:sz w:val="24"/>
          <w:szCs w:val="24"/>
        </w:rPr>
        <w:t>Route and ML Survey date</w:t>
      </w:r>
      <w:r w:rsidRPr="00C23CE3">
        <w:rPr>
          <w:rFonts w:cstheme="minorHAnsi"/>
          <w:sz w:val="24"/>
          <w:szCs w:val="24"/>
        </w:rPr>
        <w:t xml:space="preserve"> as compound primary key - confirm with Laila/ILI Pipeline </w:t>
      </w:r>
      <w:proofErr w:type="gramStart"/>
      <w:r w:rsidRPr="00C23CE3">
        <w:rPr>
          <w:rFonts w:cstheme="minorHAnsi"/>
          <w:sz w:val="24"/>
          <w:szCs w:val="24"/>
        </w:rPr>
        <w:t>engineers</w:t>
      </w:r>
      <w:proofErr w:type="gramEnd"/>
    </w:p>
    <w:p w14:paraId="1ACDBAEC" w14:textId="77777777" w:rsidR="00253D62" w:rsidRDefault="00655DA0" w:rsidP="00655DA0">
      <w:pPr>
        <w:pStyle w:val="ListParagraph"/>
        <w:numPr>
          <w:ilvl w:val="0"/>
          <w:numId w:val="3"/>
        </w:numPr>
        <w:rPr>
          <w:rFonts w:cstheme="minorHAnsi"/>
          <w:sz w:val="24"/>
          <w:szCs w:val="24"/>
        </w:rPr>
      </w:pPr>
      <w:r w:rsidRPr="00C23CE3">
        <w:rPr>
          <w:rFonts w:cstheme="minorHAnsi"/>
          <w:sz w:val="24"/>
          <w:szCs w:val="24"/>
        </w:rPr>
        <w:t xml:space="preserve">Steven </w:t>
      </w:r>
      <w:r w:rsidR="00253D62">
        <w:rPr>
          <w:rFonts w:cstheme="minorHAnsi"/>
          <w:sz w:val="24"/>
          <w:szCs w:val="24"/>
        </w:rPr>
        <w:t xml:space="preserve">Lee </w:t>
      </w:r>
      <w:r w:rsidRPr="00C23CE3">
        <w:rPr>
          <w:rFonts w:cstheme="minorHAnsi"/>
          <w:sz w:val="24"/>
          <w:szCs w:val="24"/>
        </w:rPr>
        <w:t xml:space="preserve">is waiting to get permission in order to set up a new SharePoint location, which OIT engineer can use to create a permanent ILI Pipeline Tally dataset ingestion pipeline from </w:t>
      </w:r>
      <w:proofErr w:type="gramStart"/>
      <w:r w:rsidRPr="00C23CE3">
        <w:rPr>
          <w:rFonts w:cstheme="minorHAnsi"/>
          <w:sz w:val="24"/>
          <w:szCs w:val="24"/>
        </w:rPr>
        <w:t>Foundry</w:t>
      </w:r>
      <w:proofErr w:type="gramEnd"/>
    </w:p>
    <w:p w14:paraId="00F0741B" w14:textId="77777777" w:rsidR="00253D62" w:rsidRDefault="00655DA0" w:rsidP="00655DA0">
      <w:pPr>
        <w:pStyle w:val="ListParagraph"/>
        <w:numPr>
          <w:ilvl w:val="0"/>
          <w:numId w:val="3"/>
        </w:numPr>
        <w:rPr>
          <w:rFonts w:cstheme="minorHAnsi"/>
          <w:sz w:val="24"/>
          <w:szCs w:val="24"/>
        </w:rPr>
      </w:pPr>
      <w:r w:rsidRPr="00253D62">
        <w:rPr>
          <w:rFonts w:cstheme="minorHAnsi"/>
          <w:sz w:val="24"/>
          <w:szCs w:val="24"/>
        </w:rPr>
        <w:t xml:space="preserve">Satvinder is interested in creating </w:t>
      </w:r>
      <w:proofErr w:type="spellStart"/>
      <w:r w:rsidRPr="00253D62">
        <w:rPr>
          <w:rFonts w:cstheme="minorHAnsi"/>
          <w:sz w:val="24"/>
          <w:szCs w:val="24"/>
        </w:rPr>
        <w:t>PowerBI</w:t>
      </w:r>
      <w:proofErr w:type="spellEnd"/>
      <w:r w:rsidRPr="00253D62">
        <w:rPr>
          <w:rFonts w:cstheme="minorHAnsi"/>
          <w:sz w:val="24"/>
          <w:szCs w:val="24"/>
        </w:rPr>
        <w:t xml:space="preserve"> reports using ILI Pipeline Tally datasets /object in Foundry at some point in future once the object is </w:t>
      </w:r>
      <w:proofErr w:type="spellStart"/>
      <w:r w:rsidRPr="00253D62">
        <w:rPr>
          <w:rFonts w:cstheme="minorHAnsi"/>
          <w:sz w:val="24"/>
          <w:szCs w:val="24"/>
        </w:rPr>
        <w:t>productionlized</w:t>
      </w:r>
      <w:proofErr w:type="spellEnd"/>
      <w:r w:rsidRPr="00253D62">
        <w:rPr>
          <w:rFonts w:cstheme="minorHAnsi"/>
          <w:sz w:val="24"/>
          <w:szCs w:val="24"/>
        </w:rPr>
        <w:t xml:space="preserve"> </w:t>
      </w:r>
      <w:r w:rsidR="00253D62">
        <w:rPr>
          <w:rFonts w:cstheme="minorHAnsi"/>
          <w:sz w:val="24"/>
          <w:szCs w:val="24"/>
        </w:rPr>
        <w:t>–</w:t>
      </w:r>
      <w:r w:rsidRPr="00253D62">
        <w:rPr>
          <w:rFonts w:cstheme="minorHAnsi"/>
          <w:sz w:val="24"/>
          <w:szCs w:val="24"/>
        </w:rPr>
        <w:t xml:space="preserve"> live</w:t>
      </w:r>
      <w:r w:rsidR="00253D62">
        <w:rPr>
          <w:rFonts w:cstheme="minorHAnsi"/>
          <w:sz w:val="24"/>
          <w:szCs w:val="24"/>
        </w:rPr>
        <w:t xml:space="preserve"> </w:t>
      </w:r>
      <w:r w:rsidRPr="00253D62">
        <w:rPr>
          <w:rFonts w:cstheme="minorHAnsi"/>
          <w:sz w:val="24"/>
          <w:szCs w:val="24"/>
        </w:rPr>
        <w:lastRenderedPageBreak/>
        <w:t xml:space="preserve">Foundry to </w:t>
      </w:r>
      <w:proofErr w:type="spellStart"/>
      <w:r w:rsidRPr="00253D62">
        <w:rPr>
          <w:rFonts w:cstheme="minorHAnsi"/>
          <w:sz w:val="24"/>
          <w:szCs w:val="24"/>
        </w:rPr>
        <w:t>PowerBI</w:t>
      </w:r>
      <w:proofErr w:type="spellEnd"/>
      <w:r w:rsidRPr="00253D62">
        <w:rPr>
          <w:rFonts w:cstheme="minorHAnsi"/>
          <w:sz w:val="24"/>
          <w:szCs w:val="24"/>
        </w:rPr>
        <w:t xml:space="preserve"> connectivity is possible - other Foundry users currently have similar projects, </w:t>
      </w:r>
      <w:proofErr w:type="gramStart"/>
      <w:r w:rsidRPr="00253D62">
        <w:rPr>
          <w:rFonts w:cstheme="minorHAnsi"/>
          <w:sz w:val="24"/>
          <w:szCs w:val="24"/>
        </w:rPr>
        <w:t>i.e.</w:t>
      </w:r>
      <w:proofErr w:type="gramEnd"/>
      <w:r w:rsidRPr="00253D62">
        <w:rPr>
          <w:rFonts w:cstheme="minorHAnsi"/>
          <w:sz w:val="24"/>
          <w:szCs w:val="24"/>
        </w:rPr>
        <w:t xml:space="preserve"> Gas Corrective </w:t>
      </w:r>
      <w:proofErr w:type="spellStart"/>
      <w:r w:rsidRPr="00253D62">
        <w:rPr>
          <w:rFonts w:cstheme="minorHAnsi"/>
          <w:sz w:val="24"/>
          <w:szCs w:val="24"/>
        </w:rPr>
        <w:t>PowerBI</w:t>
      </w:r>
      <w:proofErr w:type="spellEnd"/>
      <w:r w:rsidRPr="00253D62">
        <w:rPr>
          <w:rFonts w:cstheme="minorHAnsi"/>
          <w:sz w:val="24"/>
          <w:szCs w:val="24"/>
        </w:rPr>
        <w:t xml:space="preserve"> report</w:t>
      </w:r>
    </w:p>
    <w:p w14:paraId="7B58D706" w14:textId="2DC88704" w:rsidR="00FF3BC5" w:rsidRDefault="00655DA0" w:rsidP="00655DA0">
      <w:pPr>
        <w:pStyle w:val="ListParagraph"/>
        <w:numPr>
          <w:ilvl w:val="0"/>
          <w:numId w:val="3"/>
        </w:numPr>
        <w:rPr>
          <w:rFonts w:cstheme="minorHAnsi"/>
          <w:sz w:val="24"/>
          <w:szCs w:val="24"/>
        </w:rPr>
      </w:pPr>
      <w:r w:rsidRPr="00253D62">
        <w:rPr>
          <w:rFonts w:cstheme="minorHAnsi"/>
          <w:sz w:val="24"/>
          <w:szCs w:val="24"/>
        </w:rPr>
        <w:t xml:space="preserve">Satvinder can create his own </w:t>
      </w:r>
      <w:proofErr w:type="spellStart"/>
      <w:r w:rsidRPr="00253D62">
        <w:rPr>
          <w:rFonts w:cstheme="minorHAnsi"/>
          <w:sz w:val="24"/>
          <w:szCs w:val="24"/>
        </w:rPr>
        <w:t>PowerBI</w:t>
      </w:r>
      <w:proofErr w:type="spellEnd"/>
      <w:r w:rsidRPr="00253D62">
        <w:rPr>
          <w:rFonts w:cstheme="minorHAnsi"/>
          <w:sz w:val="24"/>
          <w:szCs w:val="24"/>
        </w:rPr>
        <w:t xml:space="preserve"> report - does not need GFP or another team to create it for him - he just wanted to know if </w:t>
      </w:r>
      <w:proofErr w:type="spellStart"/>
      <w:r w:rsidRPr="00253D62">
        <w:rPr>
          <w:rFonts w:cstheme="minorHAnsi"/>
          <w:sz w:val="24"/>
          <w:szCs w:val="24"/>
        </w:rPr>
        <w:t>PowerBI</w:t>
      </w:r>
      <w:proofErr w:type="spellEnd"/>
      <w:r w:rsidRPr="00253D62">
        <w:rPr>
          <w:rFonts w:cstheme="minorHAnsi"/>
          <w:sz w:val="24"/>
          <w:szCs w:val="24"/>
        </w:rPr>
        <w:t xml:space="preserve"> and Foundry connectivity was </w:t>
      </w:r>
      <w:proofErr w:type="gramStart"/>
      <w:r w:rsidRPr="00253D62">
        <w:rPr>
          <w:rFonts w:cstheme="minorHAnsi"/>
          <w:sz w:val="24"/>
          <w:szCs w:val="24"/>
        </w:rPr>
        <w:t>possible</w:t>
      </w:r>
      <w:proofErr w:type="gramEnd"/>
    </w:p>
    <w:p w14:paraId="3B71D3A2" w14:textId="77777777" w:rsidR="00253D62" w:rsidRDefault="00253D62" w:rsidP="00253D62">
      <w:pPr>
        <w:rPr>
          <w:rFonts w:cstheme="minorHAnsi"/>
          <w:sz w:val="24"/>
          <w:szCs w:val="24"/>
        </w:rPr>
      </w:pPr>
    </w:p>
    <w:p w14:paraId="4725397E" w14:textId="31611620" w:rsidR="00253D62" w:rsidRDefault="00253D62" w:rsidP="00253D62">
      <w:pPr>
        <w:rPr>
          <w:rFonts w:cstheme="minorHAnsi"/>
          <w:sz w:val="24"/>
          <w:szCs w:val="24"/>
          <w:u w:val="single"/>
        </w:rPr>
      </w:pPr>
      <w:r w:rsidRPr="00253D62">
        <w:rPr>
          <w:rFonts w:cstheme="minorHAnsi"/>
          <w:sz w:val="24"/>
          <w:szCs w:val="24"/>
          <w:u w:val="single"/>
        </w:rPr>
        <w:t>Action Items</w:t>
      </w:r>
    </w:p>
    <w:p w14:paraId="12F9F742" w14:textId="3204221B" w:rsidR="0018793E" w:rsidRDefault="0018793E" w:rsidP="0018793E">
      <w:pPr>
        <w:pStyle w:val="ListParagraph"/>
        <w:numPr>
          <w:ilvl w:val="0"/>
          <w:numId w:val="3"/>
        </w:numPr>
        <w:spacing w:after="0" w:line="240" w:lineRule="auto"/>
        <w:rPr>
          <w:rFonts w:eastAsia="Times New Roman" w:cstheme="minorHAnsi"/>
          <w:sz w:val="24"/>
          <w:szCs w:val="24"/>
        </w:rPr>
      </w:pPr>
      <w:r w:rsidRPr="0018793E">
        <w:rPr>
          <w:rFonts w:eastAsia="Times New Roman" w:cstheme="minorHAnsi"/>
          <w:sz w:val="24"/>
          <w:szCs w:val="24"/>
        </w:rPr>
        <w:t>Business SharePoint Location for ILI Pipeline Tally files</w:t>
      </w:r>
      <w:r w:rsidR="001865B1">
        <w:rPr>
          <w:rFonts w:eastAsia="Times New Roman" w:cstheme="minorHAnsi"/>
          <w:sz w:val="24"/>
          <w:szCs w:val="24"/>
        </w:rPr>
        <w:t>:</w:t>
      </w:r>
    </w:p>
    <w:p w14:paraId="1F63BA3A" w14:textId="6CE830B4" w:rsidR="001865B1" w:rsidRDefault="001865B1" w:rsidP="001865B1">
      <w:pPr>
        <w:pStyle w:val="ListParagraph"/>
        <w:numPr>
          <w:ilvl w:val="1"/>
          <w:numId w:val="3"/>
        </w:numPr>
        <w:spacing w:after="0" w:line="240" w:lineRule="auto"/>
        <w:rPr>
          <w:rFonts w:eastAsia="Times New Roman" w:cstheme="minorHAnsi"/>
          <w:sz w:val="24"/>
          <w:szCs w:val="24"/>
        </w:rPr>
      </w:pPr>
      <w:r>
        <w:rPr>
          <w:rFonts w:eastAsia="Times New Roman" w:cstheme="minorHAnsi"/>
          <w:sz w:val="24"/>
          <w:szCs w:val="24"/>
        </w:rPr>
        <w:t>Steven Lee</w:t>
      </w:r>
    </w:p>
    <w:p w14:paraId="237AE6AB" w14:textId="77777777" w:rsidR="0079214D" w:rsidRDefault="0079214D" w:rsidP="0079214D">
      <w:pPr>
        <w:spacing w:after="0" w:line="240" w:lineRule="auto"/>
        <w:rPr>
          <w:rFonts w:eastAsia="Times New Roman" w:cstheme="minorHAnsi"/>
          <w:sz w:val="24"/>
          <w:szCs w:val="24"/>
        </w:rPr>
      </w:pPr>
    </w:p>
    <w:p w14:paraId="549E8EBA" w14:textId="77777777" w:rsidR="0079214D" w:rsidRDefault="0079214D" w:rsidP="0079214D">
      <w:pPr>
        <w:spacing w:after="0" w:line="240" w:lineRule="auto"/>
        <w:rPr>
          <w:rFonts w:eastAsia="Times New Roman" w:cstheme="minorHAnsi"/>
          <w:sz w:val="24"/>
          <w:szCs w:val="24"/>
        </w:rPr>
      </w:pPr>
    </w:p>
    <w:p w14:paraId="78FE5ACB" w14:textId="7F54767A" w:rsidR="0079214D" w:rsidRPr="00BC4B43" w:rsidRDefault="0079214D" w:rsidP="0079214D">
      <w:pPr>
        <w:spacing w:after="0" w:line="240" w:lineRule="auto"/>
        <w:rPr>
          <w:rFonts w:eastAsia="Times New Roman" w:cstheme="minorHAnsi"/>
          <w:sz w:val="32"/>
          <w:szCs w:val="32"/>
          <w:u w:val="single"/>
        </w:rPr>
      </w:pPr>
      <w:r w:rsidRPr="00BC4B43">
        <w:rPr>
          <w:rFonts w:eastAsia="Times New Roman" w:cstheme="minorHAnsi"/>
          <w:sz w:val="32"/>
          <w:szCs w:val="32"/>
          <w:u w:val="single"/>
        </w:rPr>
        <w:t>11/20/2023 Meeting Notes</w:t>
      </w:r>
    </w:p>
    <w:p w14:paraId="6AEE245E" w14:textId="77777777" w:rsidR="00253D62" w:rsidRDefault="00253D62" w:rsidP="00253D62">
      <w:pPr>
        <w:rPr>
          <w:rFonts w:cstheme="minorHAnsi"/>
          <w:sz w:val="24"/>
          <w:szCs w:val="24"/>
          <w:u w:val="single"/>
        </w:rPr>
      </w:pPr>
    </w:p>
    <w:p w14:paraId="3E47CBA7"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Column A-D in </w:t>
      </w:r>
      <w:proofErr w:type="spellStart"/>
      <w:r w:rsidRPr="003D3B14">
        <w:rPr>
          <w:rFonts w:eastAsia="Times New Roman" w:cstheme="minorHAnsi"/>
          <w:color w:val="000000"/>
          <w:sz w:val="24"/>
          <w:szCs w:val="24"/>
        </w:rPr>
        <w:t>Pipetel_Pipe_Tallly</w:t>
      </w:r>
      <w:proofErr w:type="spellEnd"/>
      <w:r w:rsidRPr="003D3B14">
        <w:rPr>
          <w:rFonts w:eastAsia="Times New Roman" w:cstheme="minorHAnsi"/>
          <w:color w:val="000000"/>
          <w:sz w:val="24"/>
          <w:szCs w:val="24"/>
        </w:rPr>
        <w:t xml:space="preserve">... excel file are added in addition to columns vendor </w:t>
      </w:r>
      <w:proofErr w:type="gramStart"/>
      <w:r w:rsidRPr="003D3B14">
        <w:rPr>
          <w:rFonts w:eastAsia="Times New Roman" w:cstheme="minorHAnsi"/>
          <w:color w:val="000000"/>
          <w:sz w:val="24"/>
          <w:szCs w:val="24"/>
        </w:rPr>
        <w:t>sends</w:t>
      </w:r>
      <w:proofErr w:type="gramEnd"/>
    </w:p>
    <w:p w14:paraId="635CA3ED"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Ingest all traditional and non-traditional tallies using template 3 from 2001 through </w:t>
      </w:r>
      <w:proofErr w:type="gramStart"/>
      <w:r w:rsidRPr="003D3B14">
        <w:rPr>
          <w:rFonts w:eastAsia="Times New Roman" w:cstheme="minorHAnsi"/>
          <w:color w:val="000000"/>
          <w:sz w:val="24"/>
          <w:szCs w:val="24"/>
        </w:rPr>
        <w:t>2022</w:t>
      </w:r>
      <w:proofErr w:type="gramEnd"/>
    </w:p>
    <w:p w14:paraId="7409A844"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Ingest 2023 tallies after Steven converts them to newest template </w:t>
      </w:r>
      <w:proofErr w:type="gramStart"/>
      <w:r w:rsidRPr="003D3B14">
        <w:rPr>
          <w:rFonts w:eastAsia="Times New Roman" w:cstheme="minorHAnsi"/>
          <w:color w:val="000000"/>
          <w:sz w:val="24"/>
          <w:szCs w:val="24"/>
        </w:rPr>
        <w:t>4</w:t>
      </w:r>
      <w:proofErr w:type="gramEnd"/>
    </w:p>
    <w:p w14:paraId="31892B7F"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Route, Year, and ILI Survey Distance (ft) may make the row </w:t>
      </w:r>
      <w:proofErr w:type="gramStart"/>
      <w:r w:rsidRPr="003D3B14">
        <w:rPr>
          <w:rFonts w:eastAsia="Times New Roman" w:cstheme="minorHAnsi"/>
          <w:color w:val="000000"/>
          <w:sz w:val="24"/>
          <w:szCs w:val="24"/>
        </w:rPr>
        <w:t>unique</w:t>
      </w:r>
      <w:proofErr w:type="gramEnd"/>
    </w:p>
    <w:p w14:paraId="76566519"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Sharan will analyze it further once the data is ingested into </w:t>
      </w:r>
      <w:proofErr w:type="gramStart"/>
      <w:r w:rsidRPr="003D3B14">
        <w:rPr>
          <w:rFonts w:eastAsia="Times New Roman" w:cstheme="minorHAnsi"/>
          <w:color w:val="000000"/>
          <w:sz w:val="24"/>
          <w:szCs w:val="24"/>
        </w:rPr>
        <w:t>Foundry</w:t>
      </w:r>
      <w:proofErr w:type="gramEnd"/>
    </w:p>
    <w:p w14:paraId="6B717899" w14:textId="77777777" w:rsidR="003D3B14" w:rsidRPr="003D3B14" w:rsidRDefault="003D3B14" w:rsidP="003D3B14">
      <w:pPr>
        <w:numPr>
          <w:ilvl w:val="1"/>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We may need to just add an arbitrary primary key because there is no best option for a row to be unique using existing pipeline tally sheet columns that vendor </w:t>
      </w:r>
      <w:proofErr w:type="gramStart"/>
      <w:r w:rsidRPr="003D3B14">
        <w:rPr>
          <w:rFonts w:eastAsia="Times New Roman" w:cstheme="minorHAnsi"/>
          <w:color w:val="000000"/>
          <w:sz w:val="24"/>
          <w:szCs w:val="24"/>
        </w:rPr>
        <w:t>sends</w:t>
      </w:r>
      <w:proofErr w:type="gramEnd"/>
    </w:p>
    <w:p w14:paraId="7B2C83FC" w14:textId="77777777" w:rsidR="003D3B14" w:rsidRPr="003D3B14" w:rsidRDefault="003D3B14" w:rsidP="003D3B14">
      <w:pPr>
        <w:numPr>
          <w:ilvl w:val="0"/>
          <w:numId w:val="4"/>
        </w:numPr>
        <w:spacing w:line="240" w:lineRule="auto"/>
        <w:rPr>
          <w:rFonts w:eastAsia="Times New Roman" w:cstheme="minorHAnsi"/>
          <w:color w:val="000000"/>
          <w:sz w:val="24"/>
          <w:szCs w:val="24"/>
        </w:rPr>
      </w:pPr>
      <w:r w:rsidRPr="003D3B14">
        <w:rPr>
          <w:rFonts w:eastAsia="Times New Roman" w:cstheme="minorHAnsi"/>
          <w:color w:val="000000"/>
          <w:sz w:val="24"/>
          <w:szCs w:val="24"/>
        </w:rPr>
        <w:t>Follow-up tasks</w:t>
      </w:r>
    </w:p>
    <w:tbl>
      <w:tblPr>
        <w:tblW w:w="0" w:type="auto"/>
        <w:tblCellMar>
          <w:top w:w="15" w:type="dxa"/>
          <w:left w:w="15" w:type="dxa"/>
          <w:bottom w:w="15" w:type="dxa"/>
          <w:right w:w="15" w:type="dxa"/>
        </w:tblCellMar>
        <w:tblLook w:val="04A0" w:firstRow="1" w:lastRow="0" w:firstColumn="1" w:lastColumn="0" w:noHBand="0" w:noVBand="1"/>
      </w:tblPr>
      <w:tblGrid>
        <w:gridCol w:w="7304"/>
        <w:gridCol w:w="1229"/>
        <w:gridCol w:w="811"/>
      </w:tblGrid>
      <w:tr w:rsidR="003D3B14" w:rsidRPr="003D3B14" w14:paraId="61A2CFE7" w14:textId="77777777" w:rsidTr="003D3B14">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5D044DE"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Task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51EEEF42"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Assigned to</w:t>
            </w:r>
          </w:p>
        </w:tc>
        <w:tc>
          <w:tcPr>
            <w:tcW w:w="0" w:type="auto"/>
            <w:tcBorders>
              <w:top w:val="single" w:sz="6" w:space="0" w:color="auto"/>
              <w:left w:val="single" w:sz="6" w:space="0" w:color="auto"/>
              <w:bottom w:val="single" w:sz="6" w:space="0" w:color="auto"/>
              <w:right w:val="single" w:sz="6" w:space="0" w:color="auto"/>
            </w:tcBorders>
            <w:vAlign w:val="center"/>
            <w:hideMark/>
          </w:tcPr>
          <w:p w14:paraId="565DA57F"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Due date</w:t>
            </w:r>
          </w:p>
        </w:tc>
      </w:tr>
      <w:tr w:rsidR="003D3B14" w:rsidRPr="003D3B14" w14:paraId="15A2A4AC"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3E0EB7CC"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Move ALL pipeline tally data CSV with 2001 to 2022 on to newly created ILI Pipeline SharePoint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55ADCFA5"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Thanki, Jayna</w:t>
            </w:r>
          </w:p>
        </w:tc>
        <w:tc>
          <w:tcPr>
            <w:tcW w:w="0" w:type="auto"/>
            <w:tcBorders>
              <w:top w:val="single" w:sz="6" w:space="0" w:color="auto"/>
              <w:left w:val="single" w:sz="6" w:space="0" w:color="auto"/>
              <w:bottom w:val="single" w:sz="6" w:space="0" w:color="auto"/>
              <w:right w:val="single" w:sz="6" w:space="0" w:color="auto"/>
            </w:tcBorders>
            <w:vAlign w:val="center"/>
            <w:hideMark/>
          </w:tcPr>
          <w:p w14:paraId="0803D22C" w14:textId="77777777" w:rsidR="003D3B14" w:rsidRPr="003D3B14" w:rsidRDefault="003D3B14" w:rsidP="003D3B14">
            <w:pPr>
              <w:spacing w:after="0" w:line="240" w:lineRule="auto"/>
              <w:rPr>
                <w:rFonts w:eastAsia="Times New Roman" w:cstheme="minorHAnsi"/>
                <w:sz w:val="24"/>
                <w:szCs w:val="24"/>
              </w:rPr>
            </w:pPr>
          </w:p>
        </w:tc>
      </w:tr>
    </w:tbl>
    <w:p w14:paraId="2DCD50E4" w14:textId="77777777" w:rsidR="003D3B14" w:rsidRDefault="003D3B14" w:rsidP="00253D62">
      <w:pPr>
        <w:rPr>
          <w:rFonts w:cstheme="minorHAnsi"/>
          <w:sz w:val="24"/>
          <w:szCs w:val="24"/>
          <w:u w:val="single"/>
        </w:rPr>
      </w:pPr>
    </w:p>
    <w:p w14:paraId="1FD30910" w14:textId="77777777" w:rsidR="00446740" w:rsidRDefault="00446740" w:rsidP="00253D62">
      <w:pPr>
        <w:rPr>
          <w:rFonts w:cstheme="minorHAnsi"/>
          <w:sz w:val="24"/>
          <w:szCs w:val="24"/>
          <w:u w:val="single"/>
        </w:rPr>
      </w:pPr>
    </w:p>
    <w:p w14:paraId="313630D0" w14:textId="77777777" w:rsidR="00446740" w:rsidRDefault="00446740" w:rsidP="00253D62">
      <w:pPr>
        <w:rPr>
          <w:rFonts w:cstheme="minorHAnsi"/>
          <w:sz w:val="24"/>
          <w:szCs w:val="24"/>
          <w:u w:val="single"/>
        </w:rPr>
      </w:pPr>
    </w:p>
    <w:p w14:paraId="73B1F1AE" w14:textId="77777777" w:rsidR="00446740" w:rsidRDefault="00446740" w:rsidP="00253D62">
      <w:pPr>
        <w:rPr>
          <w:rFonts w:cstheme="minorHAnsi"/>
          <w:sz w:val="24"/>
          <w:szCs w:val="24"/>
          <w:u w:val="single"/>
        </w:rPr>
      </w:pPr>
    </w:p>
    <w:p w14:paraId="4700B412" w14:textId="77777777" w:rsidR="00446740" w:rsidRDefault="00446740" w:rsidP="00253D62">
      <w:pPr>
        <w:rPr>
          <w:rFonts w:cstheme="minorHAnsi"/>
          <w:sz w:val="24"/>
          <w:szCs w:val="24"/>
          <w:u w:val="single"/>
        </w:rPr>
      </w:pPr>
    </w:p>
    <w:p w14:paraId="3DE82A8C" w14:textId="0C918DFC" w:rsidR="003D3B14" w:rsidRPr="00446740" w:rsidRDefault="003D3B14" w:rsidP="00253D62">
      <w:pPr>
        <w:rPr>
          <w:rFonts w:cstheme="minorHAnsi"/>
          <w:sz w:val="32"/>
          <w:szCs w:val="32"/>
          <w:u w:val="single"/>
        </w:rPr>
      </w:pPr>
      <w:r w:rsidRPr="00446740">
        <w:rPr>
          <w:rFonts w:cstheme="minorHAnsi"/>
          <w:sz w:val="32"/>
          <w:szCs w:val="32"/>
          <w:u w:val="single"/>
        </w:rPr>
        <w:lastRenderedPageBreak/>
        <w:t>11/27/2023 Meeting Notes</w:t>
      </w:r>
    </w:p>
    <w:p w14:paraId="1700A0D9"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Vendor sends one cumulative ILI Pipeline Tally. Business adds each new Pipeline Tally file to historical Pipeline Tally file - they are always appended and never replaced due to Pipeline Tally Project Name being different for each respective Pipeline Tally file the vendor </w:t>
      </w:r>
      <w:proofErr w:type="gramStart"/>
      <w:r w:rsidRPr="003D3B14">
        <w:rPr>
          <w:rFonts w:eastAsia="Times New Roman" w:cstheme="minorHAnsi"/>
          <w:color w:val="000000"/>
          <w:sz w:val="24"/>
          <w:szCs w:val="24"/>
        </w:rPr>
        <w:t>sends</w:t>
      </w:r>
      <w:proofErr w:type="gramEnd"/>
    </w:p>
    <w:p w14:paraId="0E27619A" w14:textId="77777777" w:rsidR="003D3B14" w:rsidRPr="003D3B14" w:rsidRDefault="003D3B14" w:rsidP="003D3B14">
      <w:pPr>
        <w:numPr>
          <w:ilvl w:val="1"/>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OIT data engineer to create one dataset to ingest all historical pipeline tally files and then set up a monthly schedule to ingest each respective month's Pipeline Tally files into the same single </w:t>
      </w:r>
      <w:proofErr w:type="gramStart"/>
      <w:r w:rsidRPr="003D3B14">
        <w:rPr>
          <w:rFonts w:eastAsia="Times New Roman" w:cstheme="minorHAnsi"/>
          <w:color w:val="000000"/>
          <w:sz w:val="24"/>
          <w:szCs w:val="24"/>
        </w:rPr>
        <w:t>dataset</w:t>
      </w:r>
      <w:proofErr w:type="gramEnd"/>
    </w:p>
    <w:p w14:paraId="17D81056"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Business normally gets 20-50 Pipeline Tally files a </w:t>
      </w:r>
      <w:proofErr w:type="gramStart"/>
      <w:r w:rsidRPr="003D3B14">
        <w:rPr>
          <w:rFonts w:eastAsia="Times New Roman" w:cstheme="minorHAnsi"/>
          <w:color w:val="000000"/>
          <w:sz w:val="24"/>
          <w:szCs w:val="24"/>
        </w:rPr>
        <w:t>year</w:t>
      </w:r>
      <w:proofErr w:type="gramEnd"/>
    </w:p>
    <w:p w14:paraId="56F78058"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Foundry Schedule - Monthly - end of 2nd week of each month</w:t>
      </w:r>
    </w:p>
    <w:p w14:paraId="70038649" w14:textId="77777777" w:rsidR="003D3B14" w:rsidRPr="003D3B14" w:rsidRDefault="003D3B14" w:rsidP="003D3B14">
      <w:pPr>
        <w:numPr>
          <w:ilvl w:val="1"/>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Set up to run on 15th of each </w:t>
      </w:r>
      <w:proofErr w:type="gramStart"/>
      <w:r w:rsidRPr="003D3B14">
        <w:rPr>
          <w:rFonts w:eastAsia="Times New Roman" w:cstheme="minorHAnsi"/>
          <w:color w:val="000000"/>
          <w:sz w:val="24"/>
          <w:szCs w:val="24"/>
        </w:rPr>
        <w:t>month</w:t>
      </w:r>
      <w:proofErr w:type="gramEnd"/>
    </w:p>
    <w:p w14:paraId="524381F3"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Business to create an Excel file with file name and row count and put it in same location as the monthly ingestion location so OIT can use that to do Fidelity checks for each Pipeline Tally file ingested into </w:t>
      </w:r>
      <w:proofErr w:type="gramStart"/>
      <w:r w:rsidRPr="003D3B14">
        <w:rPr>
          <w:rFonts w:eastAsia="Times New Roman" w:cstheme="minorHAnsi"/>
          <w:color w:val="000000"/>
          <w:sz w:val="24"/>
          <w:szCs w:val="24"/>
        </w:rPr>
        <w:t>Foundry</w:t>
      </w:r>
      <w:proofErr w:type="gramEnd"/>
    </w:p>
    <w:p w14:paraId="02DD229E" w14:textId="77777777" w:rsidR="003D3B14" w:rsidRPr="003D3B14" w:rsidRDefault="003D3B14" w:rsidP="003D3B14">
      <w:pPr>
        <w:numPr>
          <w:ilvl w:val="1"/>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If any discrepancies found, OIT / OPS team to </w:t>
      </w:r>
      <w:proofErr w:type="gramStart"/>
      <w:r w:rsidRPr="003D3B14">
        <w:rPr>
          <w:rFonts w:eastAsia="Times New Roman" w:cstheme="minorHAnsi"/>
          <w:color w:val="000000"/>
          <w:sz w:val="24"/>
          <w:szCs w:val="24"/>
        </w:rPr>
        <w:t>look into</w:t>
      </w:r>
      <w:proofErr w:type="gramEnd"/>
      <w:r w:rsidRPr="003D3B14">
        <w:rPr>
          <w:rFonts w:eastAsia="Times New Roman" w:cstheme="minorHAnsi"/>
          <w:color w:val="000000"/>
          <w:sz w:val="24"/>
          <w:szCs w:val="24"/>
        </w:rPr>
        <w:t xml:space="preserve"> the errors and follow up with business as appropriate, if needed</w:t>
      </w:r>
    </w:p>
    <w:p w14:paraId="7885CAFB"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Satvinder, Steve, Allen, and Laila's replacement will do data QA for first 3 </w:t>
      </w:r>
      <w:proofErr w:type="gramStart"/>
      <w:r w:rsidRPr="003D3B14">
        <w:rPr>
          <w:rFonts w:eastAsia="Times New Roman" w:cstheme="minorHAnsi"/>
          <w:color w:val="000000"/>
          <w:sz w:val="24"/>
          <w:szCs w:val="24"/>
        </w:rPr>
        <w:t>months</w:t>
      </w:r>
      <w:proofErr w:type="gramEnd"/>
    </w:p>
    <w:p w14:paraId="3FC8F93F" w14:textId="77777777" w:rsidR="003D3B14" w:rsidRPr="003D3B14" w:rsidRDefault="003D3B14" w:rsidP="003D3B14">
      <w:pPr>
        <w:numPr>
          <w:ilvl w:val="0"/>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We need a Business Data Stewards name to assign as primary contact in Foundry for Pipeline Tally BDS for Object Public Maturity Level 2 </w:t>
      </w:r>
      <w:proofErr w:type="gramStart"/>
      <w:r w:rsidRPr="003D3B14">
        <w:rPr>
          <w:rFonts w:eastAsia="Times New Roman" w:cstheme="minorHAnsi"/>
          <w:color w:val="000000"/>
          <w:sz w:val="24"/>
          <w:szCs w:val="24"/>
        </w:rPr>
        <w:t>classification</w:t>
      </w:r>
      <w:proofErr w:type="gramEnd"/>
    </w:p>
    <w:p w14:paraId="1C0EAC3F" w14:textId="77777777" w:rsidR="003D3B14" w:rsidRPr="003D3B14" w:rsidRDefault="003D3B14" w:rsidP="003D3B14">
      <w:pPr>
        <w:numPr>
          <w:ilvl w:val="1"/>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Shared BDS Onboarding PPT again in chat for Satvinder since he joined after the initial meetings where this was </w:t>
      </w:r>
      <w:proofErr w:type="gramStart"/>
      <w:r w:rsidRPr="003D3B14">
        <w:rPr>
          <w:rFonts w:eastAsia="Times New Roman" w:cstheme="minorHAnsi"/>
          <w:color w:val="000000"/>
          <w:sz w:val="24"/>
          <w:szCs w:val="24"/>
        </w:rPr>
        <w:t>shared</w:t>
      </w:r>
      <w:proofErr w:type="gramEnd"/>
    </w:p>
    <w:p w14:paraId="79F2B5DD" w14:textId="77777777" w:rsidR="003D3B14" w:rsidRPr="003D3B14" w:rsidRDefault="003D3B14" w:rsidP="003D3B14">
      <w:pPr>
        <w:numPr>
          <w:ilvl w:val="1"/>
          <w:numId w:val="5"/>
        </w:numPr>
        <w:spacing w:line="240" w:lineRule="auto"/>
        <w:rPr>
          <w:rFonts w:eastAsia="Times New Roman" w:cstheme="minorHAnsi"/>
          <w:color w:val="000000"/>
          <w:sz w:val="24"/>
          <w:szCs w:val="24"/>
        </w:rPr>
      </w:pPr>
      <w:r w:rsidRPr="003D3B14">
        <w:rPr>
          <w:rFonts w:eastAsia="Times New Roman" w:cstheme="minorHAnsi"/>
          <w:color w:val="000000"/>
          <w:sz w:val="24"/>
          <w:szCs w:val="24"/>
        </w:rPr>
        <w:t xml:space="preserve">Referred Satvinder to Matt for further questions on BDS onboarding, Foundry training and MEA access </w:t>
      </w:r>
      <w:proofErr w:type="gramStart"/>
      <w:r w:rsidRPr="003D3B14">
        <w:rPr>
          <w:rFonts w:eastAsia="Times New Roman" w:cstheme="minorHAnsi"/>
          <w:color w:val="000000"/>
          <w:sz w:val="24"/>
          <w:szCs w:val="24"/>
        </w:rPr>
        <w:t>process</w:t>
      </w:r>
      <w:proofErr w:type="gramEnd"/>
    </w:p>
    <w:p w14:paraId="6F37DC57" w14:textId="77777777" w:rsidR="003D3B14" w:rsidRPr="003D3B14" w:rsidRDefault="003D3B14" w:rsidP="003D3B14">
      <w:pPr>
        <w:spacing w:after="0" w:line="240" w:lineRule="auto"/>
        <w:rPr>
          <w:rFonts w:ascii="Times New Roman" w:eastAsia="Times New Roman" w:hAnsi="Times New Roman" w:cs="Times New Roman"/>
          <w:color w:val="000000"/>
          <w:sz w:val="27"/>
          <w:szCs w:val="27"/>
        </w:rPr>
      </w:pPr>
    </w:p>
    <w:p w14:paraId="4D0CD597" w14:textId="77777777" w:rsidR="003D3B14" w:rsidRPr="003D3B14" w:rsidRDefault="003D3B14" w:rsidP="003D3B14">
      <w:pPr>
        <w:spacing w:before="100" w:beforeAutospacing="1" w:after="100" w:afterAutospacing="1" w:line="240" w:lineRule="auto"/>
        <w:outlineLvl w:val="0"/>
        <w:rPr>
          <w:rFonts w:eastAsia="Times New Roman" w:cstheme="minorHAnsi"/>
          <w:b/>
          <w:bCs/>
          <w:color w:val="000000"/>
          <w:kern w:val="36"/>
          <w:sz w:val="24"/>
          <w:szCs w:val="24"/>
        </w:rPr>
      </w:pPr>
      <w:r w:rsidRPr="003D3B14">
        <w:rPr>
          <w:rFonts w:eastAsia="Times New Roman" w:cstheme="minorHAnsi"/>
          <w:b/>
          <w:bCs/>
          <w:color w:val="000000"/>
          <w:kern w:val="36"/>
          <w:sz w:val="24"/>
          <w:szCs w:val="24"/>
        </w:rPr>
        <w:t>Follow-up tasks</w:t>
      </w:r>
    </w:p>
    <w:tbl>
      <w:tblPr>
        <w:tblW w:w="0" w:type="auto"/>
        <w:tblCellMar>
          <w:top w:w="15" w:type="dxa"/>
          <w:left w:w="15" w:type="dxa"/>
          <w:bottom w:w="15" w:type="dxa"/>
          <w:right w:w="15" w:type="dxa"/>
        </w:tblCellMar>
        <w:tblLook w:val="04A0" w:firstRow="1" w:lastRow="0" w:firstColumn="1" w:lastColumn="0" w:noHBand="0" w:noVBand="1"/>
      </w:tblPr>
      <w:tblGrid>
        <w:gridCol w:w="6174"/>
        <w:gridCol w:w="2518"/>
        <w:gridCol w:w="652"/>
      </w:tblGrid>
      <w:tr w:rsidR="003D3B14" w:rsidRPr="003D3B14" w14:paraId="2951E0BB" w14:textId="77777777" w:rsidTr="003D3B14">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06ACF8F"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Task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1CA9624A"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Assigned to</w:t>
            </w:r>
          </w:p>
        </w:tc>
        <w:tc>
          <w:tcPr>
            <w:tcW w:w="0" w:type="auto"/>
            <w:tcBorders>
              <w:top w:val="single" w:sz="6" w:space="0" w:color="auto"/>
              <w:left w:val="single" w:sz="6" w:space="0" w:color="auto"/>
              <w:bottom w:val="single" w:sz="6" w:space="0" w:color="auto"/>
              <w:right w:val="single" w:sz="6" w:space="0" w:color="auto"/>
            </w:tcBorders>
            <w:vAlign w:val="center"/>
            <w:hideMark/>
          </w:tcPr>
          <w:p w14:paraId="292C7359"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Due date</w:t>
            </w:r>
          </w:p>
        </w:tc>
      </w:tr>
      <w:tr w:rsidR="003D3B14" w:rsidRPr="003D3B14" w14:paraId="10E39D51"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45273B64"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Set up Foundry Data Pipeline Service Account Access to business SharePoint</w:t>
            </w:r>
          </w:p>
        </w:tc>
        <w:tc>
          <w:tcPr>
            <w:tcW w:w="0" w:type="auto"/>
            <w:tcBorders>
              <w:top w:val="single" w:sz="6" w:space="0" w:color="auto"/>
              <w:left w:val="single" w:sz="6" w:space="0" w:color="auto"/>
              <w:bottom w:val="single" w:sz="6" w:space="0" w:color="auto"/>
              <w:right w:val="single" w:sz="6" w:space="0" w:color="auto"/>
            </w:tcBorders>
            <w:vAlign w:val="center"/>
            <w:hideMark/>
          </w:tcPr>
          <w:p w14:paraId="0D1E382C"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Lee, Steven</w:t>
            </w:r>
          </w:p>
          <w:p w14:paraId="5B5D9AB1"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Patil, Sharan</w:t>
            </w:r>
          </w:p>
        </w:tc>
        <w:tc>
          <w:tcPr>
            <w:tcW w:w="0" w:type="auto"/>
            <w:tcBorders>
              <w:top w:val="single" w:sz="6" w:space="0" w:color="auto"/>
              <w:left w:val="single" w:sz="6" w:space="0" w:color="auto"/>
              <w:bottom w:val="single" w:sz="6" w:space="0" w:color="auto"/>
              <w:right w:val="single" w:sz="6" w:space="0" w:color="auto"/>
            </w:tcBorders>
            <w:vAlign w:val="center"/>
            <w:hideMark/>
          </w:tcPr>
          <w:p w14:paraId="310466AC"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Tue, Nov 28</w:t>
            </w:r>
          </w:p>
        </w:tc>
      </w:tr>
      <w:tr w:rsidR="003D3B14" w:rsidRPr="003D3B14" w14:paraId="609A0CB2"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0716F52F"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Set up Data Ingestion Pipeline to ingest ILI Pipeline Tally history file into Foundry Raw and Clean layer, set up data fidelity checks</w:t>
            </w:r>
          </w:p>
        </w:tc>
        <w:tc>
          <w:tcPr>
            <w:tcW w:w="0" w:type="auto"/>
            <w:tcBorders>
              <w:top w:val="single" w:sz="6" w:space="0" w:color="auto"/>
              <w:left w:val="single" w:sz="6" w:space="0" w:color="auto"/>
              <w:bottom w:val="single" w:sz="6" w:space="0" w:color="auto"/>
              <w:right w:val="single" w:sz="6" w:space="0" w:color="auto"/>
            </w:tcBorders>
            <w:vAlign w:val="center"/>
            <w:hideMark/>
          </w:tcPr>
          <w:p w14:paraId="16C8CDDD"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Patil, Sharan</w:t>
            </w:r>
          </w:p>
        </w:tc>
        <w:tc>
          <w:tcPr>
            <w:tcW w:w="0" w:type="auto"/>
            <w:tcBorders>
              <w:top w:val="single" w:sz="6" w:space="0" w:color="auto"/>
              <w:left w:val="single" w:sz="6" w:space="0" w:color="auto"/>
              <w:bottom w:val="single" w:sz="6" w:space="0" w:color="auto"/>
              <w:right w:val="single" w:sz="6" w:space="0" w:color="auto"/>
            </w:tcBorders>
            <w:vAlign w:val="center"/>
            <w:hideMark/>
          </w:tcPr>
          <w:p w14:paraId="308E5D32" w14:textId="77777777" w:rsidR="003D3B14" w:rsidRPr="003D3B14" w:rsidRDefault="003D3B14" w:rsidP="003D3B14">
            <w:pPr>
              <w:spacing w:after="0" w:line="240" w:lineRule="auto"/>
              <w:rPr>
                <w:rFonts w:eastAsia="Times New Roman" w:cstheme="minorHAnsi"/>
                <w:sz w:val="24"/>
                <w:szCs w:val="24"/>
              </w:rPr>
            </w:pPr>
          </w:p>
        </w:tc>
      </w:tr>
      <w:tr w:rsidR="003D3B14" w:rsidRPr="003D3B14" w14:paraId="35CCAA84"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10E5F816"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lastRenderedPageBreak/>
              <w:t xml:space="preserve">Analyze ingested Pipeline Tally History dataset for unique row identification, </w:t>
            </w:r>
            <w:proofErr w:type="gramStart"/>
            <w:r w:rsidRPr="003D3B14">
              <w:rPr>
                <w:rFonts w:eastAsia="Times New Roman" w:cstheme="minorHAnsi"/>
                <w:sz w:val="24"/>
                <w:szCs w:val="24"/>
              </w:rPr>
              <w:t>i.e.</w:t>
            </w:r>
            <w:proofErr w:type="gramEnd"/>
            <w:r w:rsidRPr="003D3B14">
              <w:rPr>
                <w:rFonts w:eastAsia="Times New Roman" w:cstheme="minorHAnsi"/>
                <w:sz w:val="24"/>
                <w:szCs w:val="24"/>
              </w:rPr>
              <w:t xml:space="preserve"> Route, Year, and ILI Survey Distance (ft) make up a unique row or need to add an arbitrary Index/ID column as Primary Key?</w:t>
            </w:r>
          </w:p>
        </w:tc>
        <w:tc>
          <w:tcPr>
            <w:tcW w:w="0" w:type="auto"/>
            <w:tcBorders>
              <w:top w:val="single" w:sz="6" w:space="0" w:color="auto"/>
              <w:left w:val="single" w:sz="6" w:space="0" w:color="auto"/>
              <w:bottom w:val="single" w:sz="6" w:space="0" w:color="auto"/>
              <w:right w:val="single" w:sz="6" w:space="0" w:color="auto"/>
            </w:tcBorders>
            <w:vAlign w:val="center"/>
            <w:hideMark/>
          </w:tcPr>
          <w:p w14:paraId="616B1B4A"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Patil, Sharan</w:t>
            </w:r>
          </w:p>
        </w:tc>
        <w:tc>
          <w:tcPr>
            <w:tcW w:w="0" w:type="auto"/>
            <w:tcBorders>
              <w:top w:val="single" w:sz="6" w:space="0" w:color="auto"/>
              <w:left w:val="single" w:sz="6" w:space="0" w:color="auto"/>
              <w:bottom w:val="single" w:sz="6" w:space="0" w:color="auto"/>
              <w:right w:val="single" w:sz="6" w:space="0" w:color="auto"/>
            </w:tcBorders>
            <w:vAlign w:val="center"/>
            <w:hideMark/>
          </w:tcPr>
          <w:p w14:paraId="6502C1AB" w14:textId="77777777" w:rsidR="003D3B14" w:rsidRPr="003D3B14" w:rsidRDefault="003D3B14" w:rsidP="003D3B14">
            <w:pPr>
              <w:spacing w:after="0" w:line="240" w:lineRule="auto"/>
              <w:rPr>
                <w:rFonts w:eastAsia="Times New Roman" w:cstheme="minorHAnsi"/>
                <w:sz w:val="24"/>
                <w:szCs w:val="24"/>
              </w:rPr>
            </w:pPr>
          </w:p>
        </w:tc>
      </w:tr>
      <w:tr w:rsidR="003D3B14" w:rsidRPr="003D3B14" w14:paraId="08D41AEC"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07B66B4A"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Foundry Object Business Data Steward Assignment, Business Data Steward General Responsibilities, High Level Foundry Applications / Usage Navigation &amp; Overview</w:t>
            </w:r>
          </w:p>
        </w:tc>
        <w:tc>
          <w:tcPr>
            <w:tcW w:w="0" w:type="auto"/>
            <w:tcBorders>
              <w:top w:val="single" w:sz="6" w:space="0" w:color="auto"/>
              <w:left w:val="single" w:sz="6" w:space="0" w:color="auto"/>
              <w:bottom w:val="single" w:sz="6" w:space="0" w:color="auto"/>
              <w:right w:val="single" w:sz="6" w:space="0" w:color="auto"/>
            </w:tcBorders>
            <w:vAlign w:val="center"/>
            <w:hideMark/>
          </w:tcPr>
          <w:p w14:paraId="7C3EA77B"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 xml:space="preserve">Sidhu, </w:t>
            </w:r>
            <w:proofErr w:type="spellStart"/>
            <w:r w:rsidRPr="003D3B14">
              <w:rPr>
                <w:rFonts w:eastAsia="Times New Roman" w:cstheme="minorHAnsi"/>
                <w:sz w:val="24"/>
                <w:szCs w:val="24"/>
              </w:rPr>
              <w:t>SatvinderLee</w:t>
            </w:r>
            <w:proofErr w:type="spellEnd"/>
            <w:r w:rsidRPr="003D3B14">
              <w:rPr>
                <w:rFonts w:eastAsia="Times New Roman" w:cstheme="minorHAnsi"/>
                <w:sz w:val="24"/>
                <w:szCs w:val="24"/>
              </w:rPr>
              <w:t>, Steven Siegmund, Matt Kumari, Archana</w:t>
            </w:r>
          </w:p>
        </w:tc>
        <w:tc>
          <w:tcPr>
            <w:tcW w:w="0" w:type="auto"/>
            <w:tcBorders>
              <w:top w:val="single" w:sz="6" w:space="0" w:color="auto"/>
              <w:left w:val="single" w:sz="6" w:space="0" w:color="auto"/>
              <w:bottom w:val="single" w:sz="6" w:space="0" w:color="auto"/>
              <w:right w:val="single" w:sz="6" w:space="0" w:color="auto"/>
            </w:tcBorders>
            <w:vAlign w:val="center"/>
            <w:hideMark/>
          </w:tcPr>
          <w:p w14:paraId="0AAC2355" w14:textId="77777777" w:rsidR="003D3B14" w:rsidRPr="003D3B14" w:rsidRDefault="003D3B14" w:rsidP="003D3B14">
            <w:pPr>
              <w:spacing w:after="0" w:line="240" w:lineRule="auto"/>
              <w:rPr>
                <w:rFonts w:eastAsia="Times New Roman" w:cstheme="minorHAnsi"/>
                <w:sz w:val="24"/>
                <w:szCs w:val="24"/>
              </w:rPr>
            </w:pPr>
          </w:p>
        </w:tc>
      </w:tr>
      <w:tr w:rsidR="003D3B14" w:rsidRPr="003D3B14" w14:paraId="05F265BE" w14:textId="77777777" w:rsidTr="003D3B14">
        <w:tc>
          <w:tcPr>
            <w:tcW w:w="0" w:type="auto"/>
            <w:tcBorders>
              <w:top w:val="single" w:sz="6" w:space="0" w:color="auto"/>
              <w:left w:val="single" w:sz="6" w:space="0" w:color="auto"/>
              <w:bottom w:val="single" w:sz="6" w:space="0" w:color="auto"/>
              <w:right w:val="single" w:sz="6" w:space="0" w:color="auto"/>
            </w:tcBorders>
            <w:vAlign w:val="center"/>
            <w:hideMark/>
          </w:tcPr>
          <w:p w14:paraId="4C197533"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Pipeline Tally Metadata &amp; CDE Identification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7B1F87A" w14:textId="77777777" w:rsidR="003D3B14" w:rsidRPr="003D3B14" w:rsidRDefault="003D3B14" w:rsidP="003D3B14">
            <w:pPr>
              <w:spacing w:after="0" w:line="240" w:lineRule="auto"/>
              <w:rPr>
                <w:rFonts w:eastAsia="Times New Roman" w:cstheme="minorHAnsi"/>
                <w:sz w:val="24"/>
                <w:szCs w:val="24"/>
              </w:rPr>
            </w:pPr>
            <w:r w:rsidRPr="003D3B14">
              <w:rPr>
                <w:rFonts w:eastAsia="Times New Roman" w:cstheme="minorHAnsi"/>
                <w:sz w:val="24"/>
                <w:szCs w:val="24"/>
              </w:rPr>
              <w:t>Siegmund, Matt</w:t>
            </w:r>
          </w:p>
        </w:tc>
        <w:tc>
          <w:tcPr>
            <w:tcW w:w="0" w:type="auto"/>
            <w:tcBorders>
              <w:top w:val="single" w:sz="6" w:space="0" w:color="auto"/>
              <w:left w:val="single" w:sz="6" w:space="0" w:color="auto"/>
              <w:bottom w:val="single" w:sz="6" w:space="0" w:color="auto"/>
              <w:right w:val="single" w:sz="6" w:space="0" w:color="auto"/>
            </w:tcBorders>
            <w:vAlign w:val="center"/>
            <w:hideMark/>
          </w:tcPr>
          <w:p w14:paraId="519616B8" w14:textId="77777777" w:rsidR="003D3B14" w:rsidRPr="003D3B14" w:rsidRDefault="003D3B14" w:rsidP="003D3B14">
            <w:pPr>
              <w:spacing w:after="0" w:line="240" w:lineRule="auto"/>
              <w:rPr>
                <w:rFonts w:eastAsia="Times New Roman" w:cstheme="minorHAnsi"/>
                <w:sz w:val="24"/>
                <w:szCs w:val="24"/>
              </w:rPr>
            </w:pPr>
          </w:p>
        </w:tc>
      </w:tr>
    </w:tbl>
    <w:p w14:paraId="37F968F7" w14:textId="77777777" w:rsidR="003D3B14" w:rsidRDefault="003D3B14" w:rsidP="00253D62">
      <w:pPr>
        <w:rPr>
          <w:rFonts w:cstheme="minorHAnsi"/>
          <w:sz w:val="24"/>
          <w:szCs w:val="24"/>
          <w:u w:val="single"/>
        </w:rPr>
      </w:pPr>
    </w:p>
    <w:p w14:paraId="368244FC" w14:textId="70F6753A" w:rsidR="003D3B14" w:rsidRDefault="00BC4B43" w:rsidP="00253D62">
      <w:pPr>
        <w:rPr>
          <w:rFonts w:cstheme="minorHAnsi"/>
          <w:sz w:val="32"/>
          <w:szCs w:val="32"/>
          <w:u w:val="single"/>
        </w:rPr>
      </w:pPr>
      <w:r w:rsidRPr="00446740">
        <w:rPr>
          <w:rFonts w:cstheme="minorHAnsi"/>
          <w:sz w:val="32"/>
          <w:szCs w:val="32"/>
          <w:u w:val="single"/>
        </w:rPr>
        <w:t>12/4/2023 Meeting Notes</w:t>
      </w:r>
    </w:p>
    <w:p w14:paraId="5579EA22" w14:textId="76E58204" w:rsidR="00386570" w:rsidRPr="00386570" w:rsidRDefault="00386570" w:rsidP="00253D62">
      <w:pPr>
        <w:rPr>
          <w:rFonts w:cstheme="minorHAnsi"/>
          <w:b/>
          <w:bCs/>
          <w:sz w:val="24"/>
          <w:szCs w:val="24"/>
        </w:rPr>
      </w:pPr>
      <w:r w:rsidRPr="00386570">
        <w:rPr>
          <w:rFonts w:cstheme="minorHAnsi"/>
          <w:b/>
          <w:bCs/>
          <w:sz w:val="24"/>
          <w:szCs w:val="24"/>
        </w:rPr>
        <w:t>Agenda</w:t>
      </w:r>
    </w:p>
    <w:p w14:paraId="704FAA94" w14:textId="77777777" w:rsidR="00BC4B43" w:rsidRPr="00446740" w:rsidRDefault="00BC4B43" w:rsidP="00BC4B43">
      <w:pPr>
        <w:pStyle w:val="scriptor-listitemlistlist-8c6a83e1-2383-45e5-a101-cf3be0710d7c0"/>
        <w:numPr>
          <w:ilvl w:val="0"/>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What to use as ILI Pipeline Tally Dataset Primary Key</w:t>
      </w:r>
    </w:p>
    <w:p w14:paraId="3B4FE6FA"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b/>
          <w:bCs/>
          <w:color w:val="000000"/>
        </w:rPr>
        <w:t xml:space="preserve">Route-Year-Survey Distance combined do not make a row </w:t>
      </w:r>
      <w:proofErr w:type="gramStart"/>
      <w:r w:rsidRPr="00446740">
        <w:rPr>
          <w:rFonts w:asciiTheme="minorHAnsi" w:hAnsiTheme="minorHAnsi" w:cstheme="minorHAnsi"/>
          <w:b/>
          <w:bCs/>
          <w:color w:val="000000"/>
        </w:rPr>
        <w:t>unique</w:t>
      </w:r>
      <w:proofErr w:type="gramEnd"/>
    </w:p>
    <w:p w14:paraId="035CDE5D"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 xml:space="preserve">We tried to create a </w:t>
      </w:r>
      <w:r w:rsidRPr="00446740">
        <w:rPr>
          <w:rFonts w:asciiTheme="minorHAnsi" w:hAnsiTheme="minorHAnsi" w:cstheme="minorHAnsi"/>
          <w:b/>
          <w:bCs/>
          <w:color w:val="000000"/>
        </w:rPr>
        <w:t>hash key</w:t>
      </w:r>
      <w:r w:rsidRPr="00446740">
        <w:rPr>
          <w:rFonts w:asciiTheme="minorHAnsi" w:hAnsiTheme="minorHAnsi" w:cstheme="minorHAnsi"/>
          <w:color w:val="000000"/>
        </w:rPr>
        <w:t xml:space="preserve"> using each row and use that as the primary key for each given row, however, found 700 duplicate rows, which would result in duplicate hash </w:t>
      </w:r>
      <w:proofErr w:type="gramStart"/>
      <w:r w:rsidRPr="00446740">
        <w:rPr>
          <w:rFonts w:asciiTheme="minorHAnsi" w:hAnsiTheme="minorHAnsi" w:cstheme="minorHAnsi"/>
          <w:color w:val="000000"/>
        </w:rPr>
        <w:t>key</w:t>
      </w:r>
      <w:proofErr w:type="gramEnd"/>
    </w:p>
    <w:p w14:paraId="1CCB4B96" w14:textId="77777777" w:rsidR="00BC4B43" w:rsidRPr="00446740" w:rsidRDefault="00BC4B43" w:rsidP="00BC4B43">
      <w:pPr>
        <w:pStyle w:val="scriptor-listitemlistlist-8c6a83e1-2383-45e5-a101-cf3be0710d7c0"/>
        <w:numPr>
          <w:ilvl w:val="2"/>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 xml:space="preserve">Need these duplicates removed if we proceed with using hash key as primary </w:t>
      </w:r>
      <w:proofErr w:type="gramStart"/>
      <w:r w:rsidRPr="00446740">
        <w:rPr>
          <w:rFonts w:asciiTheme="minorHAnsi" w:hAnsiTheme="minorHAnsi" w:cstheme="minorHAnsi"/>
          <w:color w:val="000000"/>
        </w:rPr>
        <w:t>key</w:t>
      </w:r>
      <w:proofErr w:type="gramEnd"/>
    </w:p>
    <w:p w14:paraId="3E1F7D01"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Can vendor send any other key to qualify data as unique?</w:t>
      </w:r>
    </w:p>
    <w:p w14:paraId="590B5C17"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Can we use any other combination of existing fields to make a unique row?</w:t>
      </w:r>
    </w:p>
    <w:p w14:paraId="23D8B832" w14:textId="77777777" w:rsidR="00BC4B43" w:rsidRPr="00446740" w:rsidRDefault="00BC4B43" w:rsidP="00BC4B43">
      <w:pPr>
        <w:pStyle w:val="scriptor-listitemlistlist-8c6a83e1-2383-45e5-a101-cf3be0710d7c0"/>
        <w:numPr>
          <w:ilvl w:val="0"/>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 xml:space="preserve">How to manage </w:t>
      </w:r>
      <w:r w:rsidRPr="00446740">
        <w:rPr>
          <w:rFonts w:asciiTheme="minorHAnsi" w:hAnsiTheme="minorHAnsi" w:cstheme="minorHAnsi"/>
          <w:b/>
          <w:bCs/>
          <w:i/>
          <w:iCs/>
          <w:color w:val="000000"/>
        </w:rPr>
        <w:t>718 duplicate rows</w:t>
      </w:r>
      <w:r w:rsidRPr="00446740">
        <w:rPr>
          <w:rFonts w:asciiTheme="minorHAnsi" w:hAnsiTheme="minorHAnsi" w:cstheme="minorHAnsi"/>
          <w:color w:val="000000"/>
        </w:rPr>
        <w:t xml:space="preserve"> discovered in ILI Pipeline Tally dataset in Foundry after ingestion using </w:t>
      </w:r>
      <w:hyperlink r:id="rId20" w:history="1">
        <w:r w:rsidRPr="00446740">
          <w:rPr>
            <w:rStyle w:val="Hyperlink"/>
            <w:rFonts w:asciiTheme="minorHAnsi" w:hAnsiTheme="minorHAnsi" w:cstheme="minorHAnsi"/>
          </w:rPr>
          <w:t>All_2001-2022_ILIData.csv</w:t>
        </w:r>
      </w:hyperlink>
    </w:p>
    <w:p w14:paraId="4C1F27D6"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Can we delete these?</w:t>
      </w:r>
    </w:p>
    <w:p w14:paraId="62481621" w14:textId="77777777" w:rsidR="00BC4B43" w:rsidRPr="00446740" w:rsidRDefault="00BC4B43" w:rsidP="00BC4B43">
      <w:pPr>
        <w:pStyle w:val="scriptor-listitemlistlist-8c6a83e1-2383-45e5-a101-cf3be0710d7c0"/>
        <w:numPr>
          <w:ilvl w:val="1"/>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Will there be duplicates coming in future data ingestions?</w:t>
      </w:r>
    </w:p>
    <w:p w14:paraId="0285E495" w14:textId="77777777" w:rsidR="00BC4B43" w:rsidRPr="00446740" w:rsidRDefault="00BC4B43" w:rsidP="00BC4B43">
      <w:pPr>
        <w:pStyle w:val="scriptor-listitemlistlist-8c6a83e1-2383-45e5-a101-cf3be0710d7c0"/>
        <w:numPr>
          <w:ilvl w:val="2"/>
          <w:numId w:val="6"/>
        </w:numPr>
        <w:spacing w:before="0" w:beforeAutospacing="0" w:after="160" w:afterAutospacing="0"/>
        <w:rPr>
          <w:rFonts w:asciiTheme="minorHAnsi" w:hAnsiTheme="minorHAnsi" w:cstheme="minorHAnsi"/>
          <w:color w:val="000000"/>
        </w:rPr>
      </w:pPr>
      <w:r w:rsidRPr="00446740">
        <w:rPr>
          <w:rFonts w:asciiTheme="minorHAnsi" w:hAnsiTheme="minorHAnsi" w:cstheme="minorHAnsi"/>
          <w:color w:val="000000"/>
        </w:rPr>
        <w:t>How do we manage duplicates in future data ingestion jobs?</w:t>
      </w:r>
    </w:p>
    <w:p w14:paraId="659ECD84" w14:textId="77777777" w:rsidR="00BC4B43" w:rsidRPr="00386570" w:rsidRDefault="00BC4B43" w:rsidP="00BC4B43">
      <w:pPr>
        <w:pStyle w:val="Heading1"/>
        <w:rPr>
          <w:rFonts w:asciiTheme="minorHAnsi" w:hAnsiTheme="minorHAnsi" w:cstheme="minorHAnsi"/>
          <w:color w:val="000000"/>
          <w:sz w:val="24"/>
          <w:szCs w:val="24"/>
        </w:rPr>
      </w:pPr>
      <w:r w:rsidRPr="00386570">
        <w:rPr>
          <w:rFonts w:asciiTheme="minorHAnsi" w:hAnsiTheme="minorHAnsi" w:cstheme="minorHAnsi"/>
          <w:color w:val="000000"/>
          <w:sz w:val="24"/>
          <w:szCs w:val="24"/>
        </w:rPr>
        <w:t>Meeting notes</w:t>
      </w:r>
    </w:p>
    <w:p w14:paraId="183F334C" w14:textId="77777777" w:rsidR="00BC4B43" w:rsidRPr="00386570" w:rsidRDefault="00BC4B43" w:rsidP="00BC4B43">
      <w:pPr>
        <w:pStyle w:val="scriptor-listitemlistlist-8c6a83e1-2383-45e5-a101-cf3be0710d7c1"/>
        <w:numPr>
          <w:ilvl w:val="0"/>
          <w:numId w:val="7"/>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Survey distance values are blank, which causes the row to be not </w:t>
      </w:r>
      <w:proofErr w:type="gramStart"/>
      <w:r w:rsidRPr="00386570">
        <w:rPr>
          <w:rFonts w:asciiTheme="minorHAnsi" w:hAnsiTheme="minorHAnsi" w:cstheme="minorHAnsi"/>
          <w:color w:val="000000"/>
        </w:rPr>
        <w:t>unique</w:t>
      </w:r>
      <w:proofErr w:type="gramEnd"/>
    </w:p>
    <w:p w14:paraId="4B9FBC22" w14:textId="77777777" w:rsidR="00BC4B43" w:rsidRPr="00386570" w:rsidRDefault="00BC4B43" w:rsidP="00BC4B43">
      <w:pPr>
        <w:pStyle w:val="scriptor-listitemlistlist-8c6a83e1-2383-45e5-a101-cf3be0710d7c1"/>
        <w:numPr>
          <w:ilvl w:val="0"/>
          <w:numId w:val="7"/>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ILI Pipeline Tally 2001 - 2022 ingested dataset in Foundry has about 718 duplicate rows</w:t>
      </w:r>
    </w:p>
    <w:p w14:paraId="4A012FCE" w14:textId="77777777" w:rsidR="00BC4B43" w:rsidRPr="00386570" w:rsidRDefault="00BC4B43" w:rsidP="00BC4B43">
      <w:pPr>
        <w:pStyle w:val="scriptor-listitemlistlist-8c6a83e1-2383-45e5-a101-cf3be0710d7c1"/>
        <w:numPr>
          <w:ilvl w:val="1"/>
          <w:numId w:val="7"/>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Had data quality issues with blank rows from vendor in 2018, which caused duplicate data </w:t>
      </w:r>
      <w:proofErr w:type="gramStart"/>
      <w:r w:rsidRPr="00386570">
        <w:rPr>
          <w:rFonts w:asciiTheme="minorHAnsi" w:hAnsiTheme="minorHAnsi" w:cstheme="minorHAnsi"/>
          <w:color w:val="000000"/>
        </w:rPr>
        <w:t>issues</w:t>
      </w:r>
      <w:proofErr w:type="gramEnd"/>
    </w:p>
    <w:p w14:paraId="2A93C84E" w14:textId="77777777" w:rsidR="00BC4B43" w:rsidRPr="00386570" w:rsidRDefault="00BC4B43" w:rsidP="00BC4B43">
      <w:pPr>
        <w:pStyle w:val="scriptor-listitemlistlist-8c6a83e1-2383-45e5-a101-cf3be0710d7c1"/>
        <w:numPr>
          <w:ilvl w:val="1"/>
          <w:numId w:val="7"/>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lastRenderedPageBreak/>
        <w:t xml:space="preserve">Vendor has been educated on data expectations to avoid data quality issues going </w:t>
      </w:r>
      <w:proofErr w:type="gramStart"/>
      <w:r w:rsidRPr="00386570">
        <w:rPr>
          <w:rFonts w:asciiTheme="minorHAnsi" w:hAnsiTheme="minorHAnsi" w:cstheme="minorHAnsi"/>
          <w:color w:val="000000"/>
        </w:rPr>
        <w:t>forward</w:t>
      </w:r>
      <w:proofErr w:type="gramEnd"/>
    </w:p>
    <w:p w14:paraId="02782358" w14:textId="77777777" w:rsidR="00BC4B43" w:rsidRPr="00386570" w:rsidRDefault="00BC4B43" w:rsidP="00BC4B43">
      <w:pPr>
        <w:pStyle w:val="Heading2"/>
        <w:rPr>
          <w:rFonts w:asciiTheme="minorHAnsi" w:hAnsiTheme="minorHAnsi" w:cstheme="minorHAnsi"/>
          <w:b/>
          <w:bCs/>
          <w:color w:val="000000"/>
          <w:sz w:val="24"/>
          <w:szCs w:val="24"/>
        </w:rPr>
      </w:pPr>
      <w:r w:rsidRPr="00386570">
        <w:rPr>
          <w:rFonts w:asciiTheme="minorHAnsi" w:hAnsiTheme="minorHAnsi" w:cstheme="minorHAnsi"/>
          <w:b/>
          <w:bCs/>
          <w:color w:val="000000"/>
          <w:sz w:val="24"/>
          <w:szCs w:val="24"/>
        </w:rPr>
        <w:t>Team Decisions</w:t>
      </w:r>
    </w:p>
    <w:p w14:paraId="55F093A0" w14:textId="77777777" w:rsidR="00BC4B43" w:rsidRPr="00386570" w:rsidRDefault="00BC4B43" w:rsidP="00BC4B43">
      <w:pPr>
        <w:pStyle w:val="scriptor-listitemlistlist-8c6a83e1-2383-45e5-a101-cf3be0710d7c1"/>
        <w:numPr>
          <w:ilvl w:val="1"/>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Bring in all ILI Pipeline Tally data from </w:t>
      </w:r>
      <w:hyperlink r:id="rId21" w:history="1">
        <w:r w:rsidRPr="00386570">
          <w:rPr>
            <w:rStyle w:val="Hyperlink"/>
            <w:rFonts w:asciiTheme="minorHAnsi" w:hAnsiTheme="minorHAnsi" w:cstheme="minorHAnsi"/>
          </w:rPr>
          <w:t>All_2001-2022_ILIData.csv</w:t>
        </w:r>
      </w:hyperlink>
      <w:r w:rsidRPr="00386570">
        <w:rPr>
          <w:rFonts w:asciiTheme="minorHAnsi" w:hAnsiTheme="minorHAnsi" w:cstheme="minorHAnsi"/>
          <w:color w:val="000000"/>
        </w:rPr>
        <w:t xml:space="preserve"> as is into Foundry Raw and Clean layers including any duplicate rows</w:t>
      </w:r>
    </w:p>
    <w:p w14:paraId="095C44DC" w14:textId="77777777" w:rsidR="00BC4B43" w:rsidRPr="00386570" w:rsidRDefault="00BC4B43" w:rsidP="00BC4B43">
      <w:pPr>
        <w:pStyle w:val="scriptor-listitemlistlist-8c6a83e1-2383-45e5-a101-cf3be0710d7c1"/>
        <w:numPr>
          <w:ilvl w:val="1"/>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Bring in same dataset from Clean Layer on to Base Layer including Duplicate </w:t>
      </w:r>
      <w:proofErr w:type="gramStart"/>
      <w:r w:rsidRPr="00386570">
        <w:rPr>
          <w:rFonts w:asciiTheme="minorHAnsi" w:hAnsiTheme="minorHAnsi" w:cstheme="minorHAnsi"/>
          <w:color w:val="000000"/>
        </w:rPr>
        <w:t>rows</w:t>
      </w:r>
      <w:proofErr w:type="gramEnd"/>
    </w:p>
    <w:p w14:paraId="33CA6D56" w14:textId="77777777" w:rsidR="00BC4B43" w:rsidRPr="00386570" w:rsidRDefault="00BC4B43" w:rsidP="00BC4B43">
      <w:pPr>
        <w:pStyle w:val="scriptor-listitemlistlist-8c6a83e1-2383-45e5-a101-cf3be0710d7c1"/>
        <w:numPr>
          <w:ilvl w:val="2"/>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Business wants ability to see data as it was sent by Vendor including </w:t>
      </w:r>
      <w:proofErr w:type="gramStart"/>
      <w:r w:rsidRPr="00386570">
        <w:rPr>
          <w:rFonts w:asciiTheme="minorHAnsi" w:hAnsiTheme="minorHAnsi" w:cstheme="minorHAnsi"/>
          <w:color w:val="000000"/>
        </w:rPr>
        <w:t>duplicates</w:t>
      </w:r>
      <w:proofErr w:type="gramEnd"/>
    </w:p>
    <w:p w14:paraId="77D145AB" w14:textId="77777777" w:rsidR="00BC4B43" w:rsidRPr="00386570" w:rsidRDefault="00BC4B43" w:rsidP="00BC4B43">
      <w:pPr>
        <w:pStyle w:val="scriptor-listitemlistlist-8c6a83e1-2383-45e5-a101-cf3be0710d7c1"/>
        <w:numPr>
          <w:ilvl w:val="1"/>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Use Hash Key as Primary Key for ILI Pipeline Tally object in Foundry starting from Curated Layer</w:t>
      </w:r>
    </w:p>
    <w:p w14:paraId="326AB1A0" w14:textId="77777777" w:rsidR="00BC4B43" w:rsidRPr="00386570" w:rsidRDefault="00BC4B43" w:rsidP="00BC4B43">
      <w:pPr>
        <w:pStyle w:val="scriptor-listitemlistlist-8c6a83e1-2383-45e5-a101-cf3be0710d7c1"/>
        <w:numPr>
          <w:ilvl w:val="2"/>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Starting from Ontology Curated layer, remove any duplicate rows found in </w:t>
      </w:r>
      <w:hyperlink r:id="rId22" w:history="1">
        <w:r w:rsidRPr="00386570">
          <w:rPr>
            <w:rStyle w:val="Hyperlink"/>
            <w:rFonts w:asciiTheme="minorHAnsi" w:hAnsiTheme="minorHAnsi" w:cstheme="minorHAnsi"/>
          </w:rPr>
          <w:t>All_2001-2022_ILIData.csv</w:t>
        </w:r>
      </w:hyperlink>
      <w:r w:rsidRPr="00386570">
        <w:rPr>
          <w:rFonts w:asciiTheme="minorHAnsi" w:hAnsiTheme="minorHAnsi" w:cstheme="minorHAnsi"/>
          <w:color w:val="000000"/>
        </w:rPr>
        <w:t xml:space="preserve"> to ensure Hash Keys are unique and suitable to be used as Primary Key for the object</w:t>
      </w:r>
    </w:p>
    <w:p w14:paraId="422D0E62" w14:textId="77777777" w:rsidR="00BC4B43" w:rsidRPr="00386570" w:rsidRDefault="00BC4B43" w:rsidP="00BC4B43">
      <w:pPr>
        <w:pStyle w:val="scriptor-listitemlistlist-8c6a83e1-2383-45e5-a101-cf3be0710d7c1"/>
        <w:numPr>
          <w:ilvl w:val="1"/>
          <w:numId w:val="8"/>
        </w:numPr>
        <w:spacing w:before="0" w:beforeAutospacing="0" w:after="160" w:afterAutospacing="0"/>
        <w:rPr>
          <w:rFonts w:asciiTheme="minorHAnsi" w:hAnsiTheme="minorHAnsi" w:cstheme="minorHAnsi"/>
          <w:color w:val="000000"/>
        </w:rPr>
      </w:pPr>
      <w:r w:rsidRPr="00386570">
        <w:rPr>
          <w:rFonts w:asciiTheme="minorHAnsi" w:hAnsiTheme="minorHAnsi" w:cstheme="minorHAnsi"/>
          <w:color w:val="000000"/>
        </w:rPr>
        <w:t xml:space="preserve">ILI Pipeline Tally dataset for year 2023 will be ingested into Foundry sometime in 2024 - as prioritized by ILI Pipeline Tally business </w:t>
      </w:r>
      <w:proofErr w:type="gramStart"/>
      <w:r w:rsidRPr="00386570">
        <w:rPr>
          <w:rFonts w:asciiTheme="minorHAnsi" w:hAnsiTheme="minorHAnsi" w:cstheme="minorHAnsi"/>
          <w:color w:val="000000"/>
        </w:rPr>
        <w:t>team</w:t>
      </w:r>
      <w:proofErr w:type="gramEnd"/>
    </w:p>
    <w:p w14:paraId="1BF34FAA" w14:textId="77777777" w:rsidR="00BC4B43" w:rsidRDefault="00BC4B43" w:rsidP="00253D62">
      <w:pPr>
        <w:rPr>
          <w:rFonts w:cstheme="minorHAnsi"/>
          <w:sz w:val="24"/>
          <w:szCs w:val="24"/>
          <w:u w:val="single"/>
        </w:rPr>
      </w:pPr>
    </w:p>
    <w:p w14:paraId="27D5C5C5" w14:textId="77777777" w:rsidR="00BC4B43" w:rsidRPr="00253D62" w:rsidRDefault="00BC4B43" w:rsidP="00253D62">
      <w:pPr>
        <w:rPr>
          <w:rFonts w:cstheme="minorHAnsi"/>
          <w:sz w:val="24"/>
          <w:szCs w:val="24"/>
          <w:u w:val="single"/>
        </w:rPr>
      </w:pPr>
    </w:p>
    <w:sectPr w:rsidR="00BC4B43" w:rsidRPr="00253D6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78D0" w14:textId="77777777" w:rsidR="001706A7" w:rsidRDefault="001706A7" w:rsidP="00671318">
      <w:pPr>
        <w:spacing w:after="0" w:line="240" w:lineRule="auto"/>
      </w:pPr>
      <w:r>
        <w:separator/>
      </w:r>
    </w:p>
  </w:endnote>
  <w:endnote w:type="continuationSeparator" w:id="0">
    <w:p w14:paraId="6400172B" w14:textId="77777777" w:rsidR="001706A7" w:rsidRDefault="001706A7" w:rsidP="0067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D52DE" w14:textId="7F04FCB9" w:rsidR="00671318" w:rsidRDefault="00671318">
    <w:pPr>
      <w:pStyle w:val="Footer"/>
    </w:pPr>
    <w:r>
      <w:rPr>
        <w:noProof/>
      </w:rPr>
      <mc:AlternateContent>
        <mc:Choice Requires="wps">
          <w:drawing>
            <wp:anchor distT="0" distB="0" distL="114300" distR="114300" simplePos="0" relativeHeight="251659264" behindDoc="0" locked="0" layoutInCell="0" allowOverlap="1" wp14:anchorId="7D604C73" wp14:editId="1353DD07">
              <wp:simplePos x="0" y="0"/>
              <wp:positionH relativeFrom="page">
                <wp:posOffset>0</wp:posOffset>
              </wp:positionH>
              <wp:positionV relativeFrom="page">
                <wp:posOffset>9594215</wp:posOffset>
              </wp:positionV>
              <wp:extent cx="7772400" cy="273050"/>
              <wp:effectExtent l="0" t="0" r="0" b="12700"/>
              <wp:wrapNone/>
              <wp:docPr id="695137426" name="MSIPCM40c643bdb25844745c77aeea" descr="{&quot;HashCode&quot;:-45198548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1EE712" w14:textId="54FE7DA1" w:rsidR="00671318" w:rsidRPr="00671318" w:rsidRDefault="00671318" w:rsidP="00671318">
                          <w:pPr>
                            <w:spacing w:after="0"/>
                            <w:jc w:val="center"/>
                            <w:rPr>
                              <w:rFonts w:ascii="Calibri" w:hAnsi="Calibri" w:cs="Calibri"/>
                              <w:color w:val="000000"/>
                              <w:sz w:val="20"/>
                            </w:rPr>
                          </w:pPr>
                          <w:r w:rsidRPr="00671318">
                            <w:rPr>
                              <w:rFonts w:ascii="Calibri" w:hAnsi="Calibri" w:cs="Calibri"/>
                              <w:color w:val="000000"/>
                              <w:sz w:val="20"/>
                            </w:rPr>
                            <w:t xml:space="preserve">Internal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D604C73" id="_x0000_t202" coordsize="21600,21600" o:spt="202" path="m,l,21600r21600,l21600,xe">
              <v:stroke joinstyle="miter"/>
              <v:path gradientshapeok="t" o:connecttype="rect"/>
            </v:shapetype>
            <v:shape id="MSIPCM40c643bdb25844745c77aeea" o:spid="_x0000_s1026" type="#_x0000_t202" alt="{&quot;HashCode&quot;:-45198548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521EE712" w14:textId="54FE7DA1" w:rsidR="00671318" w:rsidRPr="00671318" w:rsidRDefault="00671318" w:rsidP="00671318">
                    <w:pPr>
                      <w:spacing w:after="0"/>
                      <w:jc w:val="center"/>
                      <w:rPr>
                        <w:rFonts w:ascii="Calibri" w:hAnsi="Calibri" w:cs="Calibri"/>
                        <w:color w:val="000000"/>
                        <w:sz w:val="20"/>
                      </w:rPr>
                    </w:pPr>
                    <w:r w:rsidRPr="00671318">
                      <w:rPr>
                        <w:rFonts w:ascii="Calibri" w:hAnsi="Calibri" w:cs="Calibri"/>
                        <w:color w:val="000000"/>
                        <w:sz w:val="20"/>
                      </w:rPr>
                      <w:t xml:space="preserve">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8569" w14:textId="77777777" w:rsidR="001706A7" w:rsidRDefault="001706A7" w:rsidP="00671318">
      <w:pPr>
        <w:spacing w:after="0" w:line="240" w:lineRule="auto"/>
      </w:pPr>
      <w:r>
        <w:separator/>
      </w:r>
    </w:p>
  </w:footnote>
  <w:footnote w:type="continuationSeparator" w:id="0">
    <w:p w14:paraId="139813C2" w14:textId="77777777" w:rsidR="001706A7" w:rsidRDefault="001706A7" w:rsidP="0067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C0334"/>
    <w:multiLevelType w:val="multilevel"/>
    <w:tmpl w:val="43D2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52F9B"/>
    <w:multiLevelType w:val="multilevel"/>
    <w:tmpl w:val="2DC8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D3B8C"/>
    <w:multiLevelType w:val="multilevel"/>
    <w:tmpl w:val="3106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837AA"/>
    <w:multiLevelType w:val="multilevel"/>
    <w:tmpl w:val="5968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F76D2"/>
    <w:multiLevelType w:val="multilevel"/>
    <w:tmpl w:val="630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E3DCF"/>
    <w:multiLevelType w:val="hybridMultilevel"/>
    <w:tmpl w:val="4D82C6D8"/>
    <w:lvl w:ilvl="0" w:tplc="18CEDD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22D36"/>
    <w:multiLevelType w:val="hybridMultilevel"/>
    <w:tmpl w:val="98383EB4"/>
    <w:lvl w:ilvl="0" w:tplc="A60832C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21A54"/>
    <w:multiLevelType w:val="multilevel"/>
    <w:tmpl w:val="8800E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78902034">
    <w:abstractNumId w:val="7"/>
  </w:num>
  <w:num w:numId="2" w16cid:durableId="2056735605">
    <w:abstractNumId w:val="5"/>
  </w:num>
  <w:num w:numId="3" w16cid:durableId="141164675">
    <w:abstractNumId w:val="6"/>
  </w:num>
  <w:num w:numId="4" w16cid:durableId="493649800">
    <w:abstractNumId w:val="4"/>
  </w:num>
  <w:num w:numId="5" w16cid:durableId="1559588610">
    <w:abstractNumId w:val="0"/>
  </w:num>
  <w:num w:numId="6" w16cid:durableId="1537506138">
    <w:abstractNumId w:val="1"/>
  </w:num>
  <w:num w:numId="7" w16cid:durableId="1856844347">
    <w:abstractNumId w:val="2"/>
  </w:num>
  <w:num w:numId="8" w16cid:durableId="966854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18"/>
    <w:rsid w:val="000235AD"/>
    <w:rsid w:val="001706A7"/>
    <w:rsid w:val="001865B1"/>
    <w:rsid w:val="0018793E"/>
    <w:rsid w:val="00253D62"/>
    <w:rsid w:val="00386570"/>
    <w:rsid w:val="003A3B17"/>
    <w:rsid w:val="003D3B14"/>
    <w:rsid w:val="00446740"/>
    <w:rsid w:val="0056746A"/>
    <w:rsid w:val="00655DA0"/>
    <w:rsid w:val="00671318"/>
    <w:rsid w:val="0079214D"/>
    <w:rsid w:val="00822A65"/>
    <w:rsid w:val="00831451"/>
    <w:rsid w:val="00BC4B43"/>
    <w:rsid w:val="00C23CE3"/>
    <w:rsid w:val="00D71C76"/>
    <w:rsid w:val="00F938F7"/>
    <w:rsid w:val="00FF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55411"/>
  <w15:chartTrackingRefBased/>
  <w15:docId w15:val="{37C2D384-C430-4995-9B87-DEBA56612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4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4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3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318"/>
    <w:rPr>
      <w:color w:val="0000FF"/>
      <w:u w:val="single"/>
    </w:rPr>
  </w:style>
  <w:style w:type="character" w:customStyle="1" w:styleId="markgc335bc2b">
    <w:name w:val="markgc335bc2b"/>
    <w:basedOn w:val="DefaultParagraphFont"/>
    <w:rsid w:val="00671318"/>
  </w:style>
  <w:style w:type="paragraph" w:styleId="Header">
    <w:name w:val="header"/>
    <w:basedOn w:val="Normal"/>
    <w:link w:val="HeaderChar"/>
    <w:uiPriority w:val="99"/>
    <w:unhideWhenUsed/>
    <w:rsid w:val="0067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18"/>
  </w:style>
  <w:style w:type="paragraph" w:styleId="Footer">
    <w:name w:val="footer"/>
    <w:basedOn w:val="Normal"/>
    <w:link w:val="FooterChar"/>
    <w:uiPriority w:val="99"/>
    <w:unhideWhenUsed/>
    <w:rsid w:val="0067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18"/>
  </w:style>
  <w:style w:type="character" w:customStyle="1" w:styleId="Heading1Char">
    <w:name w:val="Heading 1 Char"/>
    <w:basedOn w:val="DefaultParagraphFont"/>
    <w:link w:val="Heading1"/>
    <w:uiPriority w:val="9"/>
    <w:rsid w:val="0056746A"/>
    <w:rPr>
      <w:rFonts w:ascii="Times New Roman" w:eastAsia="Times New Roman" w:hAnsi="Times New Roman" w:cs="Times New Roman"/>
      <w:b/>
      <w:bCs/>
      <w:kern w:val="36"/>
      <w:sz w:val="48"/>
      <w:szCs w:val="48"/>
    </w:rPr>
  </w:style>
  <w:style w:type="paragraph" w:customStyle="1" w:styleId="scriptor-listitemlistlist-6717d4f8-1238-4d56-961b-6fb910e5ff5e1">
    <w:name w:val="scriptor-listitemlist!list-6717d4f8-1238-4d56-961b-6fb910e5ff5e1"/>
    <w:basedOn w:val="Normal"/>
    <w:rsid w:val="005674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451"/>
    <w:pPr>
      <w:ind w:left="720"/>
      <w:contextualSpacing/>
    </w:pPr>
  </w:style>
  <w:style w:type="paragraph" w:customStyle="1" w:styleId="scriptor-listitemlistlist-75901708-4a9b-451c-ae3a-4d010c6810ba1">
    <w:name w:val="scriptor-listitemlist!list-75901708-4a9b-451c-ae3a-4d010c6810ba1"/>
    <w:basedOn w:val="Normal"/>
    <w:rsid w:val="003D3B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or-listitemlistlist-8e9039fb-211f-4ffc-9628-b08d3801e4ea1">
    <w:name w:val="scriptor-listitemlist!list-8e9039fb-211f-4ffc-9628-b08d3801e4ea1"/>
    <w:basedOn w:val="Normal"/>
    <w:rsid w:val="003D3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C4B43"/>
    <w:rPr>
      <w:rFonts w:asciiTheme="majorHAnsi" w:eastAsiaTheme="majorEastAsia" w:hAnsiTheme="majorHAnsi" w:cstheme="majorBidi"/>
      <w:color w:val="2F5496" w:themeColor="accent1" w:themeShade="BF"/>
      <w:sz w:val="26"/>
      <w:szCs w:val="26"/>
    </w:rPr>
  </w:style>
  <w:style w:type="paragraph" w:customStyle="1" w:styleId="scriptor-listitemlistlist-8c6a83e1-2383-45e5-a101-cf3be0710d7c0">
    <w:name w:val="scriptor-listitemlist!list-8c6a83e1-2383-45e5-a101-cf3be0710d7c0"/>
    <w:basedOn w:val="Normal"/>
    <w:rsid w:val="00BC4B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or-listitemlistlist-8c6a83e1-2383-45e5-a101-cf3be0710d7c1">
    <w:name w:val="scriptor-listitemlist!list-8c6a83e1-2383-45e5-a101-cf3be0710d7c1"/>
    <w:basedOn w:val="Normal"/>
    <w:rsid w:val="00BC4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613">
      <w:bodyDiv w:val="1"/>
      <w:marLeft w:val="0"/>
      <w:marRight w:val="0"/>
      <w:marTop w:val="0"/>
      <w:marBottom w:val="0"/>
      <w:divBdr>
        <w:top w:val="none" w:sz="0" w:space="0" w:color="auto"/>
        <w:left w:val="none" w:sz="0" w:space="0" w:color="auto"/>
        <w:bottom w:val="none" w:sz="0" w:space="0" w:color="auto"/>
        <w:right w:val="none" w:sz="0" w:space="0" w:color="auto"/>
      </w:divBdr>
      <w:divsChild>
        <w:div w:id="647319754">
          <w:marLeft w:val="0"/>
          <w:marRight w:val="0"/>
          <w:marTop w:val="0"/>
          <w:marBottom w:val="0"/>
          <w:divBdr>
            <w:top w:val="none" w:sz="0" w:space="0" w:color="auto"/>
            <w:left w:val="none" w:sz="0" w:space="0" w:color="auto"/>
            <w:bottom w:val="none" w:sz="0" w:space="0" w:color="auto"/>
            <w:right w:val="none" w:sz="0" w:space="0" w:color="auto"/>
          </w:divBdr>
          <w:divsChild>
            <w:div w:id="159123140">
              <w:marLeft w:val="0"/>
              <w:marRight w:val="0"/>
              <w:marTop w:val="0"/>
              <w:marBottom w:val="0"/>
              <w:divBdr>
                <w:top w:val="none" w:sz="0" w:space="0" w:color="auto"/>
                <w:left w:val="none" w:sz="0" w:space="0" w:color="auto"/>
                <w:bottom w:val="none" w:sz="0" w:space="0" w:color="auto"/>
                <w:right w:val="none" w:sz="0" w:space="0" w:color="auto"/>
              </w:divBdr>
              <w:divsChild>
                <w:div w:id="552810737">
                  <w:marLeft w:val="0"/>
                  <w:marRight w:val="0"/>
                  <w:marTop w:val="0"/>
                  <w:marBottom w:val="0"/>
                  <w:divBdr>
                    <w:top w:val="none" w:sz="0" w:space="0" w:color="auto"/>
                    <w:left w:val="none" w:sz="0" w:space="0" w:color="auto"/>
                    <w:bottom w:val="none" w:sz="0" w:space="0" w:color="auto"/>
                    <w:right w:val="none" w:sz="0" w:space="0" w:color="auto"/>
                  </w:divBdr>
                  <w:divsChild>
                    <w:div w:id="1340158225">
                      <w:marLeft w:val="0"/>
                      <w:marRight w:val="0"/>
                      <w:marTop w:val="0"/>
                      <w:marBottom w:val="0"/>
                      <w:divBdr>
                        <w:top w:val="none" w:sz="0" w:space="0" w:color="auto"/>
                        <w:left w:val="none" w:sz="0" w:space="0" w:color="auto"/>
                        <w:bottom w:val="none" w:sz="0" w:space="0" w:color="auto"/>
                        <w:right w:val="none" w:sz="0" w:space="0" w:color="auto"/>
                      </w:divBdr>
                      <w:divsChild>
                        <w:div w:id="1467548167">
                          <w:marLeft w:val="0"/>
                          <w:marRight w:val="0"/>
                          <w:marTop w:val="0"/>
                          <w:marBottom w:val="0"/>
                          <w:divBdr>
                            <w:top w:val="none" w:sz="0" w:space="0" w:color="auto"/>
                            <w:left w:val="none" w:sz="0" w:space="0" w:color="auto"/>
                            <w:bottom w:val="none" w:sz="0" w:space="0" w:color="auto"/>
                            <w:right w:val="none" w:sz="0" w:space="0" w:color="auto"/>
                          </w:divBdr>
                          <w:divsChild>
                            <w:div w:id="17613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358">
                      <w:marLeft w:val="0"/>
                      <w:marRight w:val="0"/>
                      <w:marTop w:val="0"/>
                      <w:marBottom w:val="0"/>
                      <w:divBdr>
                        <w:top w:val="none" w:sz="0" w:space="0" w:color="auto"/>
                        <w:left w:val="none" w:sz="0" w:space="0" w:color="auto"/>
                        <w:bottom w:val="none" w:sz="0" w:space="0" w:color="auto"/>
                        <w:right w:val="none" w:sz="0" w:space="0" w:color="auto"/>
                      </w:divBdr>
                      <w:divsChild>
                        <w:div w:id="1901356065">
                          <w:marLeft w:val="0"/>
                          <w:marRight w:val="0"/>
                          <w:marTop w:val="0"/>
                          <w:marBottom w:val="0"/>
                          <w:divBdr>
                            <w:top w:val="none" w:sz="0" w:space="0" w:color="auto"/>
                            <w:left w:val="none" w:sz="0" w:space="0" w:color="auto"/>
                            <w:bottom w:val="none" w:sz="0" w:space="0" w:color="auto"/>
                            <w:right w:val="none" w:sz="0" w:space="0" w:color="auto"/>
                          </w:divBdr>
                          <w:divsChild>
                            <w:div w:id="19045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262">
                      <w:marLeft w:val="0"/>
                      <w:marRight w:val="0"/>
                      <w:marTop w:val="0"/>
                      <w:marBottom w:val="0"/>
                      <w:divBdr>
                        <w:top w:val="none" w:sz="0" w:space="0" w:color="auto"/>
                        <w:left w:val="none" w:sz="0" w:space="0" w:color="auto"/>
                        <w:bottom w:val="none" w:sz="0" w:space="0" w:color="auto"/>
                        <w:right w:val="none" w:sz="0" w:space="0" w:color="auto"/>
                      </w:divBdr>
                      <w:divsChild>
                        <w:div w:id="1895845889">
                          <w:marLeft w:val="0"/>
                          <w:marRight w:val="0"/>
                          <w:marTop w:val="0"/>
                          <w:marBottom w:val="0"/>
                          <w:divBdr>
                            <w:top w:val="none" w:sz="0" w:space="0" w:color="auto"/>
                            <w:left w:val="none" w:sz="0" w:space="0" w:color="auto"/>
                            <w:bottom w:val="none" w:sz="0" w:space="0" w:color="auto"/>
                            <w:right w:val="none" w:sz="0" w:space="0" w:color="auto"/>
                          </w:divBdr>
                          <w:divsChild>
                            <w:div w:id="8969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7146">
                      <w:marLeft w:val="0"/>
                      <w:marRight w:val="0"/>
                      <w:marTop w:val="0"/>
                      <w:marBottom w:val="0"/>
                      <w:divBdr>
                        <w:top w:val="none" w:sz="0" w:space="0" w:color="auto"/>
                        <w:left w:val="none" w:sz="0" w:space="0" w:color="auto"/>
                        <w:bottom w:val="none" w:sz="0" w:space="0" w:color="auto"/>
                        <w:right w:val="none" w:sz="0" w:space="0" w:color="auto"/>
                      </w:divBdr>
                      <w:divsChild>
                        <w:div w:id="69735030">
                          <w:marLeft w:val="0"/>
                          <w:marRight w:val="0"/>
                          <w:marTop w:val="0"/>
                          <w:marBottom w:val="0"/>
                          <w:divBdr>
                            <w:top w:val="none" w:sz="0" w:space="0" w:color="auto"/>
                            <w:left w:val="none" w:sz="0" w:space="0" w:color="auto"/>
                            <w:bottom w:val="none" w:sz="0" w:space="0" w:color="auto"/>
                            <w:right w:val="none" w:sz="0" w:space="0" w:color="auto"/>
                          </w:divBdr>
                          <w:divsChild>
                            <w:div w:id="1516847028">
                              <w:marLeft w:val="0"/>
                              <w:marRight w:val="0"/>
                              <w:marTop w:val="0"/>
                              <w:marBottom w:val="0"/>
                              <w:divBdr>
                                <w:top w:val="none" w:sz="0" w:space="0" w:color="auto"/>
                                <w:left w:val="none" w:sz="0" w:space="0" w:color="auto"/>
                                <w:bottom w:val="none" w:sz="0" w:space="0" w:color="auto"/>
                                <w:right w:val="none" w:sz="0" w:space="0" w:color="auto"/>
                              </w:divBdr>
                              <w:divsChild>
                                <w:div w:id="12535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5050">
                      <w:marLeft w:val="0"/>
                      <w:marRight w:val="0"/>
                      <w:marTop w:val="0"/>
                      <w:marBottom w:val="0"/>
                      <w:divBdr>
                        <w:top w:val="none" w:sz="0" w:space="0" w:color="auto"/>
                        <w:left w:val="none" w:sz="0" w:space="0" w:color="auto"/>
                        <w:bottom w:val="none" w:sz="0" w:space="0" w:color="auto"/>
                        <w:right w:val="none" w:sz="0" w:space="0" w:color="auto"/>
                      </w:divBdr>
                      <w:divsChild>
                        <w:div w:id="1882395325">
                          <w:marLeft w:val="0"/>
                          <w:marRight w:val="0"/>
                          <w:marTop w:val="0"/>
                          <w:marBottom w:val="0"/>
                          <w:divBdr>
                            <w:top w:val="none" w:sz="0" w:space="0" w:color="auto"/>
                            <w:left w:val="none" w:sz="0" w:space="0" w:color="auto"/>
                            <w:bottom w:val="none" w:sz="0" w:space="0" w:color="auto"/>
                            <w:right w:val="none" w:sz="0" w:space="0" w:color="auto"/>
                          </w:divBdr>
                          <w:divsChild>
                            <w:div w:id="10662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76">
                      <w:marLeft w:val="0"/>
                      <w:marRight w:val="0"/>
                      <w:marTop w:val="0"/>
                      <w:marBottom w:val="0"/>
                      <w:divBdr>
                        <w:top w:val="none" w:sz="0" w:space="0" w:color="auto"/>
                        <w:left w:val="none" w:sz="0" w:space="0" w:color="auto"/>
                        <w:bottom w:val="none" w:sz="0" w:space="0" w:color="auto"/>
                        <w:right w:val="none" w:sz="0" w:space="0" w:color="auto"/>
                      </w:divBdr>
                    </w:div>
                    <w:div w:id="1527258065">
                      <w:marLeft w:val="0"/>
                      <w:marRight w:val="0"/>
                      <w:marTop w:val="0"/>
                      <w:marBottom w:val="0"/>
                      <w:divBdr>
                        <w:top w:val="none" w:sz="0" w:space="0" w:color="auto"/>
                        <w:left w:val="none" w:sz="0" w:space="0" w:color="auto"/>
                        <w:bottom w:val="none" w:sz="0" w:space="0" w:color="auto"/>
                        <w:right w:val="none" w:sz="0" w:space="0" w:color="auto"/>
                      </w:divBdr>
                      <w:divsChild>
                        <w:div w:id="585918210">
                          <w:marLeft w:val="0"/>
                          <w:marRight w:val="0"/>
                          <w:marTop w:val="0"/>
                          <w:marBottom w:val="0"/>
                          <w:divBdr>
                            <w:top w:val="none" w:sz="0" w:space="0" w:color="auto"/>
                            <w:left w:val="none" w:sz="0" w:space="0" w:color="auto"/>
                            <w:bottom w:val="none" w:sz="0" w:space="0" w:color="auto"/>
                            <w:right w:val="none" w:sz="0" w:space="0" w:color="auto"/>
                          </w:divBdr>
                          <w:divsChild>
                            <w:div w:id="943347165">
                              <w:marLeft w:val="0"/>
                              <w:marRight w:val="0"/>
                              <w:marTop w:val="0"/>
                              <w:marBottom w:val="0"/>
                              <w:divBdr>
                                <w:top w:val="none" w:sz="0" w:space="0" w:color="auto"/>
                                <w:left w:val="none" w:sz="0" w:space="0" w:color="auto"/>
                                <w:bottom w:val="none" w:sz="0" w:space="0" w:color="auto"/>
                                <w:right w:val="none" w:sz="0" w:space="0" w:color="auto"/>
                              </w:divBdr>
                              <w:divsChild>
                                <w:div w:id="14238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0281">
                      <w:marLeft w:val="0"/>
                      <w:marRight w:val="0"/>
                      <w:marTop w:val="0"/>
                      <w:marBottom w:val="0"/>
                      <w:divBdr>
                        <w:top w:val="none" w:sz="0" w:space="0" w:color="auto"/>
                        <w:left w:val="none" w:sz="0" w:space="0" w:color="auto"/>
                        <w:bottom w:val="none" w:sz="0" w:space="0" w:color="auto"/>
                        <w:right w:val="none" w:sz="0" w:space="0" w:color="auto"/>
                      </w:divBdr>
                      <w:divsChild>
                        <w:div w:id="1312902905">
                          <w:marLeft w:val="0"/>
                          <w:marRight w:val="0"/>
                          <w:marTop w:val="0"/>
                          <w:marBottom w:val="0"/>
                          <w:divBdr>
                            <w:top w:val="none" w:sz="0" w:space="0" w:color="auto"/>
                            <w:left w:val="none" w:sz="0" w:space="0" w:color="auto"/>
                            <w:bottom w:val="none" w:sz="0" w:space="0" w:color="auto"/>
                            <w:right w:val="none" w:sz="0" w:space="0" w:color="auto"/>
                          </w:divBdr>
                          <w:divsChild>
                            <w:div w:id="8496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626">
                      <w:marLeft w:val="0"/>
                      <w:marRight w:val="0"/>
                      <w:marTop w:val="0"/>
                      <w:marBottom w:val="0"/>
                      <w:divBdr>
                        <w:top w:val="none" w:sz="0" w:space="0" w:color="auto"/>
                        <w:left w:val="none" w:sz="0" w:space="0" w:color="auto"/>
                        <w:bottom w:val="none" w:sz="0" w:space="0" w:color="auto"/>
                        <w:right w:val="none" w:sz="0" w:space="0" w:color="auto"/>
                      </w:divBdr>
                      <w:divsChild>
                        <w:div w:id="1999383955">
                          <w:marLeft w:val="0"/>
                          <w:marRight w:val="0"/>
                          <w:marTop w:val="0"/>
                          <w:marBottom w:val="0"/>
                          <w:divBdr>
                            <w:top w:val="none" w:sz="0" w:space="0" w:color="auto"/>
                            <w:left w:val="none" w:sz="0" w:space="0" w:color="auto"/>
                            <w:bottom w:val="none" w:sz="0" w:space="0" w:color="auto"/>
                            <w:right w:val="none" w:sz="0" w:space="0" w:color="auto"/>
                          </w:divBdr>
                          <w:divsChild>
                            <w:div w:id="385564466">
                              <w:marLeft w:val="0"/>
                              <w:marRight w:val="0"/>
                              <w:marTop w:val="0"/>
                              <w:marBottom w:val="0"/>
                              <w:divBdr>
                                <w:top w:val="none" w:sz="0" w:space="0" w:color="auto"/>
                                <w:left w:val="none" w:sz="0" w:space="0" w:color="auto"/>
                                <w:bottom w:val="none" w:sz="0" w:space="0" w:color="auto"/>
                                <w:right w:val="none" w:sz="0" w:space="0" w:color="auto"/>
                              </w:divBdr>
                              <w:divsChild>
                                <w:div w:id="13869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2290">
                      <w:marLeft w:val="0"/>
                      <w:marRight w:val="0"/>
                      <w:marTop w:val="0"/>
                      <w:marBottom w:val="0"/>
                      <w:divBdr>
                        <w:top w:val="none" w:sz="0" w:space="0" w:color="auto"/>
                        <w:left w:val="none" w:sz="0" w:space="0" w:color="auto"/>
                        <w:bottom w:val="none" w:sz="0" w:space="0" w:color="auto"/>
                        <w:right w:val="none" w:sz="0" w:space="0" w:color="auto"/>
                      </w:divBdr>
                      <w:divsChild>
                        <w:div w:id="806778963">
                          <w:marLeft w:val="0"/>
                          <w:marRight w:val="0"/>
                          <w:marTop w:val="0"/>
                          <w:marBottom w:val="0"/>
                          <w:divBdr>
                            <w:top w:val="none" w:sz="0" w:space="0" w:color="auto"/>
                            <w:left w:val="none" w:sz="0" w:space="0" w:color="auto"/>
                            <w:bottom w:val="none" w:sz="0" w:space="0" w:color="auto"/>
                            <w:right w:val="none" w:sz="0" w:space="0" w:color="auto"/>
                          </w:divBdr>
                          <w:divsChild>
                            <w:div w:id="1880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138">
                      <w:marLeft w:val="0"/>
                      <w:marRight w:val="0"/>
                      <w:marTop w:val="0"/>
                      <w:marBottom w:val="0"/>
                      <w:divBdr>
                        <w:top w:val="none" w:sz="0" w:space="0" w:color="auto"/>
                        <w:left w:val="none" w:sz="0" w:space="0" w:color="auto"/>
                        <w:bottom w:val="none" w:sz="0" w:space="0" w:color="auto"/>
                        <w:right w:val="none" w:sz="0" w:space="0" w:color="auto"/>
                      </w:divBdr>
                      <w:divsChild>
                        <w:div w:id="1178422729">
                          <w:marLeft w:val="0"/>
                          <w:marRight w:val="0"/>
                          <w:marTop w:val="0"/>
                          <w:marBottom w:val="0"/>
                          <w:divBdr>
                            <w:top w:val="none" w:sz="0" w:space="0" w:color="auto"/>
                            <w:left w:val="none" w:sz="0" w:space="0" w:color="auto"/>
                            <w:bottom w:val="none" w:sz="0" w:space="0" w:color="auto"/>
                            <w:right w:val="none" w:sz="0" w:space="0" w:color="auto"/>
                          </w:divBdr>
                          <w:divsChild>
                            <w:div w:id="100730155">
                              <w:marLeft w:val="0"/>
                              <w:marRight w:val="0"/>
                              <w:marTop w:val="0"/>
                              <w:marBottom w:val="0"/>
                              <w:divBdr>
                                <w:top w:val="none" w:sz="0" w:space="0" w:color="auto"/>
                                <w:left w:val="none" w:sz="0" w:space="0" w:color="auto"/>
                                <w:bottom w:val="none" w:sz="0" w:space="0" w:color="auto"/>
                                <w:right w:val="none" w:sz="0" w:space="0" w:color="auto"/>
                              </w:divBdr>
                              <w:divsChild>
                                <w:div w:id="2989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2691">
                      <w:marLeft w:val="0"/>
                      <w:marRight w:val="0"/>
                      <w:marTop w:val="0"/>
                      <w:marBottom w:val="0"/>
                      <w:divBdr>
                        <w:top w:val="none" w:sz="0" w:space="0" w:color="auto"/>
                        <w:left w:val="none" w:sz="0" w:space="0" w:color="auto"/>
                        <w:bottom w:val="none" w:sz="0" w:space="0" w:color="auto"/>
                        <w:right w:val="none" w:sz="0" w:space="0" w:color="auto"/>
                      </w:divBdr>
                      <w:divsChild>
                        <w:div w:id="1518737932">
                          <w:marLeft w:val="0"/>
                          <w:marRight w:val="0"/>
                          <w:marTop w:val="0"/>
                          <w:marBottom w:val="0"/>
                          <w:divBdr>
                            <w:top w:val="none" w:sz="0" w:space="0" w:color="auto"/>
                            <w:left w:val="none" w:sz="0" w:space="0" w:color="auto"/>
                            <w:bottom w:val="none" w:sz="0" w:space="0" w:color="auto"/>
                            <w:right w:val="none" w:sz="0" w:space="0" w:color="auto"/>
                          </w:divBdr>
                          <w:divsChild>
                            <w:div w:id="16354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6378">
                      <w:marLeft w:val="0"/>
                      <w:marRight w:val="0"/>
                      <w:marTop w:val="0"/>
                      <w:marBottom w:val="0"/>
                      <w:divBdr>
                        <w:top w:val="none" w:sz="0" w:space="0" w:color="auto"/>
                        <w:left w:val="none" w:sz="0" w:space="0" w:color="auto"/>
                        <w:bottom w:val="none" w:sz="0" w:space="0" w:color="auto"/>
                        <w:right w:val="none" w:sz="0" w:space="0" w:color="auto"/>
                      </w:divBdr>
                      <w:divsChild>
                        <w:div w:id="660811100">
                          <w:marLeft w:val="0"/>
                          <w:marRight w:val="0"/>
                          <w:marTop w:val="0"/>
                          <w:marBottom w:val="0"/>
                          <w:divBdr>
                            <w:top w:val="none" w:sz="0" w:space="0" w:color="auto"/>
                            <w:left w:val="none" w:sz="0" w:space="0" w:color="auto"/>
                            <w:bottom w:val="none" w:sz="0" w:space="0" w:color="auto"/>
                            <w:right w:val="none" w:sz="0" w:space="0" w:color="auto"/>
                          </w:divBdr>
                          <w:divsChild>
                            <w:div w:id="8874599">
                              <w:marLeft w:val="0"/>
                              <w:marRight w:val="0"/>
                              <w:marTop w:val="0"/>
                              <w:marBottom w:val="0"/>
                              <w:divBdr>
                                <w:top w:val="none" w:sz="0" w:space="0" w:color="auto"/>
                                <w:left w:val="none" w:sz="0" w:space="0" w:color="auto"/>
                                <w:bottom w:val="none" w:sz="0" w:space="0" w:color="auto"/>
                                <w:right w:val="none" w:sz="0" w:space="0" w:color="auto"/>
                              </w:divBdr>
                              <w:divsChild>
                                <w:div w:id="3819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6370">
                      <w:marLeft w:val="0"/>
                      <w:marRight w:val="0"/>
                      <w:marTop w:val="0"/>
                      <w:marBottom w:val="0"/>
                      <w:divBdr>
                        <w:top w:val="none" w:sz="0" w:space="0" w:color="auto"/>
                        <w:left w:val="none" w:sz="0" w:space="0" w:color="auto"/>
                        <w:bottom w:val="none" w:sz="0" w:space="0" w:color="auto"/>
                        <w:right w:val="none" w:sz="0" w:space="0" w:color="auto"/>
                      </w:divBdr>
                      <w:divsChild>
                        <w:div w:id="68815456">
                          <w:marLeft w:val="0"/>
                          <w:marRight w:val="0"/>
                          <w:marTop w:val="0"/>
                          <w:marBottom w:val="0"/>
                          <w:divBdr>
                            <w:top w:val="none" w:sz="0" w:space="0" w:color="auto"/>
                            <w:left w:val="none" w:sz="0" w:space="0" w:color="auto"/>
                            <w:bottom w:val="none" w:sz="0" w:space="0" w:color="auto"/>
                            <w:right w:val="none" w:sz="0" w:space="0" w:color="auto"/>
                          </w:divBdr>
                          <w:divsChild>
                            <w:div w:id="1412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588927">
      <w:bodyDiv w:val="1"/>
      <w:marLeft w:val="0"/>
      <w:marRight w:val="0"/>
      <w:marTop w:val="0"/>
      <w:marBottom w:val="0"/>
      <w:divBdr>
        <w:top w:val="none" w:sz="0" w:space="0" w:color="auto"/>
        <w:left w:val="none" w:sz="0" w:space="0" w:color="auto"/>
        <w:bottom w:val="none" w:sz="0" w:space="0" w:color="auto"/>
        <w:right w:val="none" w:sz="0" w:space="0" w:color="auto"/>
      </w:divBdr>
      <w:divsChild>
        <w:div w:id="1054238281">
          <w:marLeft w:val="0"/>
          <w:marRight w:val="0"/>
          <w:marTop w:val="0"/>
          <w:marBottom w:val="0"/>
          <w:divBdr>
            <w:top w:val="none" w:sz="0" w:space="0" w:color="auto"/>
            <w:left w:val="none" w:sz="0" w:space="0" w:color="auto"/>
            <w:bottom w:val="none" w:sz="0" w:space="0" w:color="auto"/>
            <w:right w:val="none" w:sz="0" w:space="0" w:color="auto"/>
          </w:divBdr>
          <w:divsChild>
            <w:div w:id="1360623306">
              <w:marLeft w:val="0"/>
              <w:marRight w:val="0"/>
              <w:marTop w:val="0"/>
              <w:marBottom w:val="0"/>
              <w:divBdr>
                <w:top w:val="none" w:sz="0" w:space="0" w:color="auto"/>
                <w:left w:val="none" w:sz="0" w:space="0" w:color="auto"/>
                <w:bottom w:val="none" w:sz="0" w:space="0" w:color="auto"/>
                <w:right w:val="none" w:sz="0" w:space="0" w:color="auto"/>
              </w:divBdr>
              <w:divsChild>
                <w:div w:id="46729485">
                  <w:marLeft w:val="0"/>
                  <w:marRight w:val="0"/>
                  <w:marTop w:val="0"/>
                  <w:marBottom w:val="0"/>
                  <w:divBdr>
                    <w:top w:val="none" w:sz="0" w:space="0" w:color="auto"/>
                    <w:left w:val="none" w:sz="0" w:space="0" w:color="auto"/>
                    <w:bottom w:val="none" w:sz="0" w:space="0" w:color="auto"/>
                    <w:right w:val="none" w:sz="0" w:space="0" w:color="auto"/>
                  </w:divBdr>
                  <w:divsChild>
                    <w:div w:id="1239826590">
                      <w:marLeft w:val="0"/>
                      <w:marRight w:val="0"/>
                      <w:marTop w:val="0"/>
                      <w:marBottom w:val="0"/>
                      <w:divBdr>
                        <w:top w:val="none" w:sz="0" w:space="0" w:color="auto"/>
                        <w:left w:val="none" w:sz="0" w:space="0" w:color="auto"/>
                        <w:bottom w:val="none" w:sz="0" w:space="0" w:color="auto"/>
                        <w:right w:val="none" w:sz="0" w:space="0" w:color="auto"/>
                      </w:divBdr>
                      <w:divsChild>
                        <w:div w:id="1844321384">
                          <w:marLeft w:val="0"/>
                          <w:marRight w:val="0"/>
                          <w:marTop w:val="0"/>
                          <w:marBottom w:val="0"/>
                          <w:divBdr>
                            <w:top w:val="none" w:sz="0" w:space="0" w:color="auto"/>
                            <w:left w:val="none" w:sz="0" w:space="0" w:color="auto"/>
                            <w:bottom w:val="none" w:sz="0" w:space="0" w:color="auto"/>
                            <w:right w:val="none" w:sz="0" w:space="0" w:color="auto"/>
                          </w:divBdr>
                          <w:divsChild>
                            <w:div w:id="3959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819">
                      <w:marLeft w:val="0"/>
                      <w:marRight w:val="0"/>
                      <w:marTop w:val="0"/>
                      <w:marBottom w:val="0"/>
                      <w:divBdr>
                        <w:top w:val="none" w:sz="0" w:space="0" w:color="auto"/>
                        <w:left w:val="none" w:sz="0" w:space="0" w:color="auto"/>
                        <w:bottom w:val="none" w:sz="0" w:space="0" w:color="auto"/>
                        <w:right w:val="none" w:sz="0" w:space="0" w:color="auto"/>
                      </w:divBdr>
                      <w:divsChild>
                        <w:div w:id="298730526">
                          <w:marLeft w:val="0"/>
                          <w:marRight w:val="0"/>
                          <w:marTop w:val="0"/>
                          <w:marBottom w:val="0"/>
                          <w:divBdr>
                            <w:top w:val="none" w:sz="0" w:space="0" w:color="auto"/>
                            <w:left w:val="none" w:sz="0" w:space="0" w:color="auto"/>
                            <w:bottom w:val="none" w:sz="0" w:space="0" w:color="auto"/>
                            <w:right w:val="none" w:sz="0" w:space="0" w:color="auto"/>
                          </w:divBdr>
                          <w:divsChild>
                            <w:div w:id="2492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9825">
                      <w:marLeft w:val="0"/>
                      <w:marRight w:val="0"/>
                      <w:marTop w:val="0"/>
                      <w:marBottom w:val="0"/>
                      <w:divBdr>
                        <w:top w:val="none" w:sz="0" w:space="0" w:color="auto"/>
                        <w:left w:val="none" w:sz="0" w:space="0" w:color="auto"/>
                        <w:bottom w:val="none" w:sz="0" w:space="0" w:color="auto"/>
                        <w:right w:val="none" w:sz="0" w:space="0" w:color="auto"/>
                      </w:divBdr>
                      <w:divsChild>
                        <w:div w:id="1687050414">
                          <w:marLeft w:val="0"/>
                          <w:marRight w:val="0"/>
                          <w:marTop w:val="0"/>
                          <w:marBottom w:val="0"/>
                          <w:divBdr>
                            <w:top w:val="none" w:sz="0" w:space="0" w:color="auto"/>
                            <w:left w:val="none" w:sz="0" w:space="0" w:color="auto"/>
                            <w:bottom w:val="none" w:sz="0" w:space="0" w:color="auto"/>
                            <w:right w:val="none" w:sz="0" w:space="0" w:color="auto"/>
                          </w:divBdr>
                          <w:divsChild>
                            <w:div w:id="18639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1586">
                      <w:marLeft w:val="0"/>
                      <w:marRight w:val="0"/>
                      <w:marTop w:val="0"/>
                      <w:marBottom w:val="0"/>
                      <w:divBdr>
                        <w:top w:val="none" w:sz="0" w:space="0" w:color="auto"/>
                        <w:left w:val="none" w:sz="0" w:space="0" w:color="auto"/>
                        <w:bottom w:val="none" w:sz="0" w:space="0" w:color="auto"/>
                        <w:right w:val="none" w:sz="0" w:space="0" w:color="auto"/>
                      </w:divBdr>
                      <w:divsChild>
                        <w:div w:id="12651726">
                          <w:marLeft w:val="0"/>
                          <w:marRight w:val="0"/>
                          <w:marTop w:val="0"/>
                          <w:marBottom w:val="0"/>
                          <w:divBdr>
                            <w:top w:val="none" w:sz="0" w:space="0" w:color="auto"/>
                            <w:left w:val="none" w:sz="0" w:space="0" w:color="auto"/>
                            <w:bottom w:val="none" w:sz="0" w:space="0" w:color="auto"/>
                            <w:right w:val="none" w:sz="0" w:space="0" w:color="auto"/>
                          </w:divBdr>
                          <w:divsChild>
                            <w:div w:id="75135868">
                              <w:marLeft w:val="0"/>
                              <w:marRight w:val="0"/>
                              <w:marTop w:val="0"/>
                              <w:marBottom w:val="0"/>
                              <w:divBdr>
                                <w:top w:val="none" w:sz="0" w:space="0" w:color="auto"/>
                                <w:left w:val="none" w:sz="0" w:space="0" w:color="auto"/>
                                <w:bottom w:val="none" w:sz="0" w:space="0" w:color="auto"/>
                                <w:right w:val="none" w:sz="0" w:space="0" w:color="auto"/>
                              </w:divBdr>
                              <w:divsChild>
                                <w:div w:id="275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63310">
                      <w:marLeft w:val="0"/>
                      <w:marRight w:val="0"/>
                      <w:marTop w:val="0"/>
                      <w:marBottom w:val="0"/>
                      <w:divBdr>
                        <w:top w:val="none" w:sz="0" w:space="0" w:color="auto"/>
                        <w:left w:val="none" w:sz="0" w:space="0" w:color="auto"/>
                        <w:bottom w:val="none" w:sz="0" w:space="0" w:color="auto"/>
                        <w:right w:val="none" w:sz="0" w:space="0" w:color="auto"/>
                      </w:divBdr>
                      <w:divsChild>
                        <w:div w:id="1772893095">
                          <w:marLeft w:val="0"/>
                          <w:marRight w:val="0"/>
                          <w:marTop w:val="0"/>
                          <w:marBottom w:val="0"/>
                          <w:divBdr>
                            <w:top w:val="none" w:sz="0" w:space="0" w:color="auto"/>
                            <w:left w:val="none" w:sz="0" w:space="0" w:color="auto"/>
                            <w:bottom w:val="none" w:sz="0" w:space="0" w:color="auto"/>
                            <w:right w:val="none" w:sz="0" w:space="0" w:color="auto"/>
                          </w:divBdr>
                          <w:divsChild>
                            <w:div w:id="508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930">
                      <w:marLeft w:val="0"/>
                      <w:marRight w:val="0"/>
                      <w:marTop w:val="0"/>
                      <w:marBottom w:val="0"/>
                      <w:divBdr>
                        <w:top w:val="none" w:sz="0" w:space="0" w:color="auto"/>
                        <w:left w:val="none" w:sz="0" w:space="0" w:color="auto"/>
                        <w:bottom w:val="none" w:sz="0" w:space="0" w:color="auto"/>
                        <w:right w:val="none" w:sz="0" w:space="0" w:color="auto"/>
                      </w:divBdr>
                      <w:divsChild>
                        <w:div w:id="491727013">
                          <w:marLeft w:val="0"/>
                          <w:marRight w:val="0"/>
                          <w:marTop w:val="0"/>
                          <w:marBottom w:val="0"/>
                          <w:divBdr>
                            <w:top w:val="none" w:sz="0" w:space="0" w:color="auto"/>
                            <w:left w:val="none" w:sz="0" w:space="0" w:color="auto"/>
                            <w:bottom w:val="none" w:sz="0" w:space="0" w:color="auto"/>
                            <w:right w:val="none" w:sz="0" w:space="0" w:color="auto"/>
                          </w:divBdr>
                          <w:divsChild>
                            <w:div w:id="255754086">
                              <w:marLeft w:val="0"/>
                              <w:marRight w:val="0"/>
                              <w:marTop w:val="0"/>
                              <w:marBottom w:val="0"/>
                              <w:divBdr>
                                <w:top w:val="none" w:sz="0" w:space="0" w:color="auto"/>
                                <w:left w:val="none" w:sz="0" w:space="0" w:color="auto"/>
                                <w:bottom w:val="none" w:sz="0" w:space="0" w:color="auto"/>
                                <w:right w:val="none" w:sz="0" w:space="0" w:color="auto"/>
                              </w:divBdr>
                              <w:divsChild>
                                <w:div w:id="4946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704">
                      <w:marLeft w:val="0"/>
                      <w:marRight w:val="0"/>
                      <w:marTop w:val="0"/>
                      <w:marBottom w:val="0"/>
                      <w:divBdr>
                        <w:top w:val="none" w:sz="0" w:space="0" w:color="auto"/>
                        <w:left w:val="none" w:sz="0" w:space="0" w:color="auto"/>
                        <w:bottom w:val="none" w:sz="0" w:space="0" w:color="auto"/>
                        <w:right w:val="none" w:sz="0" w:space="0" w:color="auto"/>
                      </w:divBdr>
                      <w:divsChild>
                        <w:div w:id="1123891414">
                          <w:marLeft w:val="0"/>
                          <w:marRight w:val="0"/>
                          <w:marTop w:val="0"/>
                          <w:marBottom w:val="0"/>
                          <w:divBdr>
                            <w:top w:val="none" w:sz="0" w:space="0" w:color="auto"/>
                            <w:left w:val="none" w:sz="0" w:space="0" w:color="auto"/>
                            <w:bottom w:val="none" w:sz="0" w:space="0" w:color="auto"/>
                            <w:right w:val="none" w:sz="0" w:space="0" w:color="auto"/>
                          </w:divBdr>
                          <w:divsChild>
                            <w:div w:id="32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8340">
                      <w:marLeft w:val="0"/>
                      <w:marRight w:val="0"/>
                      <w:marTop w:val="0"/>
                      <w:marBottom w:val="0"/>
                      <w:divBdr>
                        <w:top w:val="none" w:sz="0" w:space="0" w:color="auto"/>
                        <w:left w:val="none" w:sz="0" w:space="0" w:color="auto"/>
                        <w:bottom w:val="none" w:sz="0" w:space="0" w:color="auto"/>
                        <w:right w:val="none" w:sz="0" w:space="0" w:color="auto"/>
                      </w:divBdr>
                      <w:divsChild>
                        <w:div w:id="885675716">
                          <w:marLeft w:val="0"/>
                          <w:marRight w:val="0"/>
                          <w:marTop w:val="0"/>
                          <w:marBottom w:val="0"/>
                          <w:divBdr>
                            <w:top w:val="none" w:sz="0" w:space="0" w:color="auto"/>
                            <w:left w:val="none" w:sz="0" w:space="0" w:color="auto"/>
                            <w:bottom w:val="none" w:sz="0" w:space="0" w:color="auto"/>
                            <w:right w:val="none" w:sz="0" w:space="0" w:color="auto"/>
                          </w:divBdr>
                          <w:divsChild>
                            <w:div w:id="1839422942">
                              <w:marLeft w:val="0"/>
                              <w:marRight w:val="0"/>
                              <w:marTop w:val="0"/>
                              <w:marBottom w:val="0"/>
                              <w:divBdr>
                                <w:top w:val="none" w:sz="0" w:space="0" w:color="auto"/>
                                <w:left w:val="none" w:sz="0" w:space="0" w:color="auto"/>
                                <w:bottom w:val="none" w:sz="0" w:space="0" w:color="auto"/>
                                <w:right w:val="none" w:sz="0" w:space="0" w:color="auto"/>
                              </w:divBdr>
                              <w:divsChild>
                                <w:div w:id="10609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0989">
                      <w:marLeft w:val="0"/>
                      <w:marRight w:val="0"/>
                      <w:marTop w:val="0"/>
                      <w:marBottom w:val="0"/>
                      <w:divBdr>
                        <w:top w:val="none" w:sz="0" w:space="0" w:color="auto"/>
                        <w:left w:val="none" w:sz="0" w:space="0" w:color="auto"/>
                        <w:bottom w:val="none" w:sz="0" w:space="0" w:color="auto"/>
                        <w:right w:val="none" w:sz="0" w:space="0" w:color="auto"/>
                      </w:divBdr>
                      <w:divsChild>
                        <w:div w:id="611278202">
                          <w:marLeft w:val="0"/>
                          <w:marRight w:val="0"/>
                          <w:marTop w:val="0"/>
                          <w:marBottom w:val="0"/>
                          <w:divBdr>
                            <w:top w:val="none" w:sz="0" w:space="0" w:color="auto"/>
                            <w:left w:val="none" w:sz="0" w:space="0" w:color="auto"/>
                            <w:bottom w:val="none" w:sz="0" w:space="0" w:color="auto"/>
                            <w:right w:val="none" w:sz="0" w:space="0" w:color="auto"/>
                          </w:divBdr>
                          <w:divsChild>
                            <w:div w:id="6822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26420">
      <w:bodyDiv w:val="1"/>
      <w:marLeft w:val="0"/>
      <w:marRight w:val="0"/>
      <w:marTop w:val="0"/>
      <w:marBottom w:val="0"/>
      <w:divBdr>
        <w:top w:val="none" w:sz="0" w:space="0" w:color="auto"/>
        <w:left w:val="none" w:sz="0" w:space="0" w:color="auto"/>
        <w:bottom w:val="none" w:sz="0" w:space="0" w:color="auto"/>
        <w:right w:val="none" w:sz="0" w:space="0" w:color="auto"/>
      </w:divBdr>
      <w:divsChild>
        <w:div w:id="1056899964">
          <w:marLeft w:val="0"/>
          <w:marRight w:val="0"/>
          <w:marTop w:val="0"/>
          <w:marBottom w:val="0"/>
          <w:divBdr>
            <w:top w:val="none" w:sz="0" w:space="0" w:color="auto"/>
            <w:left w:val="none" w:sz="0" w:space="0" w:color="auto"/>
            <w:bottom w:val="none" w:sz="0" w:space="0" w:color="auto"/>
            <w:right w:val="none" w:sz="0" w:space="0" w:color="auto"/>
          </w:divBdr>
        </w:div>
      </w:divsChild>
    </w:div>
    <w:div w:id="1423332053">
      <w:bodyDiv w:val="1"/>
      <w:marLeft w:val="0"/>
      <w:marRight w:val="0"/>
      <w:marTop w:val="0"/>
      <w:marBottom w:val="0"/>
      <w:divBdr>
        <w:top w:val="none" w:sz="0" w:space="0" w:color="auto"/>
        <w:left w:val="none" w:sz="0" w:space="0" w:color="auto"/>
        <w:bottom w:val="none" w:sz="0" w:space="0" w:color="auto"/>
        <w:right w:val="none" w:sz="0" w:space="0" w:color="auto"/>
      </w:divBdr>
      <w:divsChild>
        <w:div w:id="1700083935">
          <w:marLeft w:val="0"/>
          <w:marRight w:val="0"/>
          <w:marTop w:val="0"/>
          <w:marBottom w:val="0"/>
          <w:divBdr>
            <w:top w:val="none" w:sz="0" w:space="0" w:color="auto"/>
            <w:left w:val="none" w:sz="0" w:space="0" w:color="auto"/>
            <w:bottom w:val="none" w:sz="0" w:space="0" w:color="auto"/>
            <w:right w:val="none" w:sz="0" w:space="0" w:color="auto"/>
          </w:divBdr>
          <w:divsChild>
            <w:div w:id="596208900">
              <w:marLeft w:val="0"/>
              <w:marRight w:val="0"/>
              <w:marTop w:val="0"/>
              <w:marBottom w:val="0"/>
              <w:divBdr>
                <w:top w:val="none" w:sz="0" w:space="0" w:color="auto"/>
                <w:left w:val="none" w:sz="0" w:space="0" w:color="auto"/>
                <w:bottom w:val="none" w:sz="0" w:space="0" w:color="auto"/>
                <w:right w:val="none" w:sz="0" w:space="0" w:color="auto"/>
              </w:divBdr>
              <w:divsChild>
                <w:div w:id="1099134408">
                  <w:marLeft w:val="0"/>
                  <w:marRight w:val="0"/>
                  <w:marTop w:val="0"/>
                  <w:marBottom w:val="0"/>
                  <w:divBdr>
                    <w:top w:val="none" w:sz="0" w:space="0" w:color="auto"/>
                    <w:left w:val="none" w:sz="0" w:space="0" w:color="auto"/>
                    <w:bottom w:val="none" w:sz="0" w:space="0" w:color="auto"/>
                    <w:right w:val="none" w:sz="0" w:space="0" w:color="auto"/>
                  </w:divBdr>
                  <w:divsChild>
                    <w:div w:id="2026049984">
                      <w:marLeft w:val="0"/>
                      <w:marRight w:val="0"/>
                      <w:marTop w:val="0"/>
                      <w:marBottom w:val="0"/>
                      <w:divBdr>
                        <w:top w:val="none" w:sz="0" w:space="0" w:color="auto"/>
                        <w:left w:val="none" w:sz="0" w:space="0" w:color="auto"/>
                        <w:bottom w:val="none" w:sz="0" w:space="0" w:color="auto"/>
                        <w:right w:val="none" w:sz="0" w:space="0" w:color="auto"/>
                      </w:divBdr>
                      <w:divsChild>
                        <w:div w:id="739400383">
                          <w:marLeft w:val="0"/>
                          <w:marRight w:val="0"/>
                          <w:marTop w:val="0"/>
                          <w:marBottom w:val="0"/>
                          <w:divBdr>
                            <w:top w:val="none" w:sz="0" w:space="0" w:color="auto"/>
                            <w:left w:val="none" w:sz="0" w:space="0" w:color="auto"/>
                            <w:bottom w:val="none" w:sz="0" w:space="0" w:color="auto"/>
                            <w:right w:val="none" w:sz="0" w:space="0" w:color="auto"/>
                          </w:divBdr>
                          <w:divsChild>
                            <w:div w:id="13798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0128">
                      <w:marLeft w:val="0"/>
                      <w:marRight w:val="0"/>
                      <w:marTop w:val="0"/>
                      <w:marBottom w:val="0"/>
                      <w:divBdr>
                        <w:top w:val="none" w:sz="0" w:space="0" w:color="auto"/>
                        <w:left w:val="none" w:sz="0" w:space="0" w:color="auto"/>
                        <w:bottom w:val="none" w:sz="0" w:space="0" w:color="auto"/>
                        <w:right w:val="none" w:sz="0" w:space="0" w:color="auto"/>
                      </w:divBdr>
                      <w:divsChild>
                        <w:div w:id="704646458">
                          <w:marLeft w:val="0"/>
                          <w:marRight w:val="0"/>
                          <w:marTop w:val="0"/>
                          <w:marBottom w:val="0"/>
                          <w:divBdr>
                            <w:top w:val="none" w:sz="0" w:space="0" w:color="auto"/>
                            <w:left w:val="none" w:sz="0" w:space="0" w:color="auto"/>
                            <w:bottom w:val="none" w:sz="0" w:space="0" w:color="auto"/>
                            <w:right w:val="none" w:sz="0" w:space="0" w:color="auto"/>
                          </w:divBdr>
                          <w:divsChild>
                            <w:div w:id="20696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0865">
                      <w:marLeft w:val="0"/>
                      <w:marRight w:val="0"/>
                      <w:marTop w:val="0"/>
                      <w:marBottom w:val="0"/>
                      <w:divBdr>
                        <w:top w:val="none" w:sz="0" w:space="0" w:color="auto"/>
                        <w:left w:val="none" w:sz="0" w:space="0" w:color="auto"/>
                        <w:bottom w:val="none" w:sz="0" w:space="0" w:color="auto"/>
                        <w:right w:val="none" w:sz="0" w:space="0" w:color="auto"/>
                      </w:divBdr>
                      <w:divsChild>
                        <w:div w:id="1599823683">
                          <w:marLeft w:val="0"/>
                          <w:marRight w:val="0"/>
                          <w:marTop w:val="0"/>
                          <w:marBottom w:val="0"/>
                          <w:divBdr>
                            <w:top w:val="none" w:sz="0" w:space="0" w:color="auto"/>
                            <w:left w:val="none" w:sz="0" w:space="0" w:color="auto"/>
                            <w:bottom w:val="none" w:sz="0" w:space="0" w:color="auto"/>
                            <w:right w:val="none" w:sz="0" w:space="0" w:color="auto"/>
                          </w:divBdr>
                          <w:divsChild>
                            <w:div w:id="991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8890">
                      <w:marLeft w:val="0"/>
                      <w:marRight w:val="0"/>
                      <w:marTop w:val="0"/>
                      <w:marBottom w:val="0"/>
                      <w:divBdr>
                        <w:top w:val="none" w:sz="0" w:space="0" w:color="auto"/>
                        <w:left w:val="none" w:sz="0" w:space="0" w:color="auto"/>
                        <w:bottom w:val="none" w:sz="0" w:space="0" w:color="auto"/>
                        <w:right w:val="none" w:sz="0" w:space="0" w:color="auto"/>
                      </w:divBdr>
                      <w:divsChild>
                        <w:div w:id="327369568">
                          <w:marLeft w:val="0"/>
                          <w:marRight w:val="0"/>
                          <w:marTop w:val="0"/>
                          <w:marBottom w:val="0"/>
                          <w:divBdr>
                            <w:top w:val="none" w:sz="0" w:space="0" w:color="auto"/>
                            <w:left w:val="none" w:sz="0" w:space="0" w:color="auto"/>
                            <w:bottom w:val="none" w:sz="0" w:space="0" w:color="auto"/>
                            <w:right w:val="none" w:sz="0" w:space="0" w:color="auto"/>
                          </w:divBdr>
                          <w:divsChild>
                            <w:div w:id="1546722917">
                              <w:marLeft w:val="0"/>
                              <w:marRight w:val="0"/>
                              <w:marTop w:val="0"/>
                              <w:marBottom w:val="0"/>
                              <w:divBdr>
                                <w:top w:val="none" w:sz="0" w:space="0" w:color="auto"/>
                                <w:left w:val="none" w:sz="0" w:space="0" w:color="auto"/>
                                <w:bottom w:val="none" w:sz="0" w:space="0" w:color="auto"/>
                                <w:right w:val="none" w:sz="0" w:space="0" w:color="auto"/>
                              </w:divBdr>
                              <w:divsChild>
                                <w:div w:id="1412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7645">
                      <w:marLeft w:val="0"/>
                      <w:marRight w:val="0"/>
                      <w:marTop w:val="0"/>
                      <w:marBottom w:val="0"/>
                      <w:divBdr>
                        <w:top w:val="none" w:sz="0" w:space="0" w:color="auto"/>
                        <w:left w:val="none" w:sz="0" w:space="0" w:color="auto"/>
                        <w:bottom w:val="none" w:sz="0" w:space="0" w:color="auto"/>
                        <w:right w:val="none" w:sz="0" w:space="0" w:color="auto"/>
                      </w:divBdr>
                      <w:divsChild>
                        <w:div w:id="414206883">
                          <w:marLeft w:val="0"/>
                          <w:marRight w:val="0"/>
                          <w:marTop w:val="0"/>
                          <w:marBottom w:val="0"/>
                          <w:divBdr>
                            <w:top w:val="none" w:sz="0" w:space="0" w:color="auto"/>
                            <w:left w:val="none" w:sz="0" w:space="0" w:color="auto"/>
                            <w:bottom w:val="none" w:sz="0" w:space="0" w:color="auto"/>
                            <w:right w:val="none" w:sz="0" w:space="0" w:color="auto"/>
                          </w:divBdr>
                          <w:divsChild>
                            <w:div w:id="1428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851">
      <w:bodyDiv w:val="1"/>
      <w:marLeft w:val="0"/>
      <w:marRight w:val="0"/>
      <w:marTop w:val="0"/>
      <w:marBottom w:val="0"/>
      <w:divBdr>
        <w:top w:val="none" w:sz="0" w:space="0" w:color="auto"/>
        <w:left w:val="none" w:sz="0" w:space="0" w:color="auto"/>
        <w:bottom w:val="none" w:sz="0" w:space="0" w:color="auto"/>
        <w:right w:val="none" w:sz="0" w:space="0" w:color="auto"/>
      </w:divBdr>
    </w:div>
    <w:div w:id="1669358361">
      <w:bodyDiv w:val="1"/>
      <w:marLeft w:val="0"/>
      <w:marRight w:val="0"/>
      <w:marTop w:val="0"/>
      <w:marBottom w:val="0"/>
      <w:divBdr>
        <w:top w:val="none" w:sz="0" w:space="0" w:color="auto"/>
        <w:left w:val="none" w:sz="0" w:space="0" w:color="auto"/>
        <w:bottom w:val="none" w:sz="0" w:space="0" w:color="auto"/>
        <w:right w:val="none" w:sz="0" w:space="0" w:color="auto"/>
      </w:divBdr>
      <w:divsChild>
        <w:div w:id="1821190947">
          <w:marLeft w:val="0"/>
          <w:marRight w:val="0"/>
          <w:marTop w:val="0"/>
          <w:marBottom w:val="0"/>
          <w:divBdr>
            <w:top w:val="none" w:sz="0" w:space="0" w:color="auto"/>
            <w:left w:val="none" w:sz="0" w:space="0" w:color="auto"/>
            <w:bottom w:val="none" w:sz="0" w:space="0" w:color="auto"/>
            <w:right w:val="none" w:sz="0" w:space="0" w:color="auto"/>
          </w:divBdr>
          <w:divsChild>
            <w:div w:id="360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ge.sharepoint.com/:x:/r/sites/ODGTeam/Shared%20Documents/Conceptual%20Model/Gas%20Ontology%20Federated%20Team/Gas%20TIMP%20ILI%20Pipeline%20Tally%20Public%20Ontology/Ontology%20Object%20Template%20Gas%20TIMP%20Pipeline%20Tally.xlsx?d=wcebe11d0b4ae44d9bef78fe2babdd1e1&amp;csf=1&amp;web=1&amp;e=8bsUfa" TargetMode="External"/><Relationship Id="rId13" Type="http://schemas.openxmlformats.org/officeDocument/2006/relationships/hyperlink" Target="https://pge.sharepoint.com/:p:/r/sites/dma/Shared%20Documents/DM%26A%20Asset%20Registry/PwC%20-%20Asset%20Registry%20Docs/Asset%20Registry%20CDE%20Inventory/Cross-team%20Collaboration/BDS%20Onboarding%20+%20Kickoff/BDS%20Onboarding.pptx?d=w324055c8973c43c48844a760de4e7a75&amp;csf=1&amp;web=1&amp;e=JpbgZ6" TargetMode="External"/><Relationship Id="rId18" Type="http://schemas.openxmlformats.org/officeDocument/2006/relationships/hyperlink" Target="https://wiki.comp.pge.com/display/ARAD/Palantir+Foundry" TargetMode="External"/><Relationship Id="rId3" Type="http://schemas.openxmlformats.org/officeDocument/2006/relationships/settings" Target="settings.xml"/><Relationship Id="rId21" Type="http://schemas.openxmlformats.org/officeDocument/2006/relationships/hyperlink" Target="https://pge.sharepoint.com/:x:/r/sites/ODGTeam/Shared%20Documents/Conceptual%20Model/Gas%20Ontology%20Federated%20Team/Gas%20TIMP%20ILI%20Pipeline%20Tally%20Public%20Ontology/ILI%20Data%20Traditional%20and%20Non-Traditional%20.csv/All_2001-2022_ILIData.csv?d=wa77bd7deacdc4541b6140b3fdf895a5a&amp;csf=1&amp;web=1&amp;e=mTXkni" TargetMode="External"/><Relationship Id="rId7" Type="http://schemas.openxmlformats.org/officeDocument/2006/relationships/hyperlink" Target="https://pge.collibra.com/dashboard" TargetMode="External"/><Relationship Id="rId12" Type="http://schemas.openxmlformats.org/officeDocument/2006/relationships/hyperlink" Target="https://damask.palantirfoundry.com/workspace/module/view/latest/ri.workshop.main.module.f7947030-7466-4810-a3e7-24cf4c12afb8" TargetMode="External"/><Relationship Id="rId17" Type="http://schemas.openxmlformats.org/officeDocument/2006/relationships/hyperlink" Target="https://pge.sharepoint.com/:x:/r/sites/ODGTeam/Shared%20Documents/Conceptual%20Model/Gas%20Ontology%20Federated%20Team/Gas%20TIMP%20ILI%20Pipeline%20Tally%20Public%20Ontology/Ontology%20Object%20Template%20Gas%20TIMP%20Pipeline%20Tally.xlsx?d=wcebe11d0b4ae44d9bef78fe2babdd1e1&amp;csf=1&amp;web=1&amp;e=8bsUf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ge.sharepoint.com/:f:/r/sites/ODGTeam/Shared%20Documents/Conceptual%20Model/Gas%20Ontology%20Federated%20Team/Gas%20TIMP%20ILI%20Pipeline%20Tally%20Public%20Ontology?csf=1&amp;web=1&amp;e=kDH9Sw" TargetMode="External"/><Relationship Id="rId20" Type="http://schemas.openxmlformats.org/officeDocument/2006/relationships/hyperlink" Target="https://pge.sharepoint.com/:x:/r/sites/ODGTeam/Shared%20Documents/Conceptual%20Model/Gas%20Ontology%20Federated%20Team/Gas%20TIMP%20ILI%20Pipeline%20Tally%20Public%20Ontology/ILI%20Data%20Traditional%20and%20Non-Traditional%20.csv/All_2001-2022_ILIData.csv?d=wa77bd7deacdc4541b6140b3fdf895a5a&amp;csf=1&amp;web=1&amp;e=Ri4ZF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ge.sharepoint.com/:x:/r/sites/ODGTeam/Shared%20Documents/Conceptual%20Model/Gas%20Ontology%20Federated%20Team/Gas%20TIMP%20ILI%20Pipeline%20Tally%20Public%20Ontology/Ontology%20Object%20Template%20Gas%20TIMP%20Pipeline%20Tally.xlsx?d=wcebe11d0b4ae44d9bef78fe2babdd1e1&amp;csf=1&amp;web=1&amp;e=8bsUf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ge.sharepoint.com/:p:/r/sites/DigitalCatalystAnalytics/Shared%20Documents/Foundry%20Operations/Ontology%20Maturity%20Implementation/Ontology%20Access%20Model%20Migration/%5B02.21.2023%5D%20Access%20Model%20Migration%20Reader%27s%20Digest.pptx?d=wcabaa026c92742119f165f837e429f7a&amp;csf=1&amp;web=1&amp;e=fxbNsu" TargetMode="External"/><Relationship Id="rId23" Type="http://schemas.openxmlformats.org/officeDocument/2006/relationships/footer" Target="footer1.xml"/><Relationship Id="rId10" Type="http://schemas.openxmlformats.org/officeDocument/2006/relationships/hyperlink" Target="https://pge.sharepoint.com/:p:/r/sites/dma/Shared%20Documents/DM%26A%20Asset%20Registry/PwC%20-%20Asset%20Registry%20Docs/Asset%20Registry%20CDE%20Inventory/Cross-team%20Collaboration/BDS%20Onboarding%20+%20Kickoff/BDS%20Onboarding.pptx?d=w324055c8973c43c48844a760de4e7a75&amp;csf=1&amp;web=1&amp;e=JpbgZ6" TargetMode="External"/><Relationship Id="rId19" Type="http://schemas.openxmlformats.org/officeDocument/2006/relationships/hyperlink" Target="https://pge.sharepoint.com/:p:/r/sites/dma/Shared%20Documents/DM%26A%20Asset%20Registry/PwC%20-%20Asset%20Registry%20Docs/Asset%20Registry%20CDE%20Inventory/Cross-team%20Collaboration/BDS%20Onboarding%20+%20Kickoff/BDS%20Onboarding.pptx?d=w324055c8973c43c48844a760de4e7a75&amp;csf=1&amp;web=1&amp;e=JpbgZ6" TargetMode="External"/><Relationship Id="rId4" Type="http://schemas.openxmlformats.org/officeDocument/2006/relationships/webSettings" Target="webSettings.xml"/><Relationship Id="rId9" Type="http://schemas.openxmlformats.org/officeDocument/2006/relationships/hyperlink" Target="https://damask.palantirfoundry.com/workspace/module/view/latest/ri.workshop.main.module.f7947030-7466-4810-a3e7-24cf4c12afb8" TargetMode="External"/><Relationship Id="rId14" Type="http://schemas.openxmlformats.org/officeDocument/2006/relationships/hyperlink" Target="https://pge.sharepoint.com/:x:/r/sites/ODGTeam/Shared%20Documents/Conceptual%20Model/Gas%20Ontology%20Federated%20Team/Gas%20TIMP%20ILI%20Pipeline%20Tally%20Public%20Ontology/Ontology%20Object%20Template%20Gas%20TIMP%20Pipeline%20Tally.xlsx?d=wcebe11d0b4ae44d9bef78fe2babdd1e1&amp;csf=1&amp;web=1&amp;e=8bsUfa" TargetMode="External"/><Relationship Id="rId22" Type="http://schemas.openxmlformats.org/officeDocument/2006/relationships/hyperlink" Target="https://pge.sharepoint.com/:x:/r/sites/ODGTeam/Shared%20Documents/Conceptual%20Model/Gas%20Ontology%20Federated%20Team/Gas%20TIMP%20ILI%20Pipeline%20Tally%20Public%20Ontology/ILI%20Data%20Traditional%20and%20Non-Traditional%20.csv/All_2001-2022_ILIData.csv?d=wa77bd7deacdc4541b6140b3fdf895a5a&amp;csf=1&amp;web=1&amp;e=mTXk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2462</Words>
  <Characters>14035</Characters>
  <Application>Microsoft Office Word</Application>
  <DocSecurity>0</DocSecurity>
  <Lines>116</Lines>
  <Paragraphs>32</Paragraphs>
  <ScaleCrop>false</ScaleCrop>
  <Company>Pacific Gas and Electric Co</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Allen</dc:creator>
  <cp:keywords/>
  <dc:description/>
  <cp:lastModifiedBy>Yin, Allen</cp:lastModifiedBy>
  <cp:revision>18</cp:revision>
  <dcterms:created xsi:type="dcterms:W3CDTF">2023-11-01T19:20:00Z</dcterms:created>
  <dcterms:modified xsi:type="dcterms:W3CDTF">2023-12-08T01:02:00Z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fb56ae-b253-43b2-ae76-5b0fef4d3037_Enabled">
    <vt:lpwstr>true</vt:lpwstr>
  </property>
  <property fmtid="{D5CDD505-2E9C-101B-9397-08002B2CF9AE}" pid="3" name="MSIP_Label_64fb56ae-b253-43b2-ae76-5b0fef4d3037_SetDate">
    <vt:lpwstr>2023-11-15T20:03:42Z</vt:lpwstr>
  </property>
  <property fmtid="{D5CDD505-2E9C-101B-9397-08002B2CF9AE}" pid="4" name="MSIP_Label_64fb56ae-b253-43b2-ae76-5b0fef4d3037_Method">
    <vt:lpwstr>Privileged</vt:lpwstr>
  </property>
  <property fmtid="{D5CDD505-2E9C-101B-9397-08002B2CF9AE}" pid="5" name="MSIP_Label_64fb56ae-b253-43b2-ae76-5b0fef4d3037_Name">
    <vt:lpwstr>Internal (With Markings)</vt:lpwstr>
  </property>
  <property fmtid="{D5CDD505-2E9C-101B-9397-08002B2CF9AE}" pid="6" name="MSIP_Label_64fb56ae-b253-43b2-ae76-5b0fef4d3037_SiteId">
    <vt:lpwstr>44ae661a-ece6-41aa-bc96-7c2c85a08941</vt:lpwstr>
  </property>
  <property fmtid="{D5CDD505-2E9C-101B-9397-08002B2CF9AE}" pid="7" name="MSIP_Label_64fb56ae-b253-43b2-ae76-5b0fef4d3037_ActionId">
    <vt:lpwstr>07491a99-55ab-49e7-b72d-f531a3f9ce45</vt:lpwstr>
  </property>
  <property fmtid="{D5CDD505-2E9C-101B-9397-08002B2CF9AE}" pid="8" name="MSIP_Label_64fb56ae-b253-43b2-ae76-5b0fef4d3037_ContentBits">
    <vt:lpwstr>3</vt:lpwstr>
  </property>
</Properties>
</file>