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9" w:name="基于多目标鲁棒优化的海外撤侨选址和路径规划问题"/>
    <w:p>
      <w:pPr>
        <w:pStyle w:val="Heading1"/>
      </w:pPr>
      <w:r>
        <w:t xml:space="preserve">基于多目标鲁棒优化的海外撤侨选址和路径规划问题</w:t>
      </w:r>
    </w:p>
    <w:bookmarkStart w:id="20" w:name="一-引言"/>
    <w:p>
      <w:pPr>
        <w:pStyle w:val="Heading3"/>
      </w:pPr>
      <w:r>
        <w:t xml:space="preserve">一. 引言</w:t>
      </w:r>
    </w:p>
    <w:p>
      <w:pPr>
        <w:pStyle w:val="FirstParagraph"/>
      </w:pPr>
      <w:r>
        <w:t xml:space="preserve">近年来，随着我国综合国力持续提升，中国企业和公民“走出去”步伐不断加快，大量海外公民的安全保护成为我国面临的现实难题。当发生战乱或自然灾害等突发情况时，撤侨是保护本国公民安全的有效方式。例如，2011年我国政府组织的利比亚撤侨行动，历时12天撤侨人数超过3.5万，仅前4天就撤出2万余人，共动用本国民航包机91架次、军机12架次、货轮5艘、军舰1艘，租用国外包机35架次、邮轮11艘、班车100余次。</w:t>
      </w:r>
    </w:p>
    <w:p>
      <w:pPr>
        <w:pStyle w:val="BodyText"/>
      </w:pPr>
      <w:r>
        <w:t xml:space="preserve">在撤侨行动中，选址和路径规划决策最为关键。其中，选址决策需确定撤离人员集结点，综合考虑人员数量分布，以及机场、港口、码头和运输工具等条件，确定人员集结点；路径规划决策需要确定各集合点的撤离路线，并且考虑撤侨路径中因为安全形势严峻、自然环境复杂等导致的不确定性。在撤侨问题中，上述两个决策具有天然的关联性，因此有必要综合两者开展联合决策，即选址-路径规划决策，从而提高撤侨行动效率。具体而言，撤侨选址-路径规划问题包括侨民运输方式和集结点的选择、运输资源和路径的分配，需要解决侨民集结点选在何处，选择哪种运输方式，每个集结点应配置多少运输资源、转运多少侨民，选择哪条路径，使得人员在最短时间内安全撤离，确保撤侨行动成功。</w:t>
      </w:r>
    </w:p>
    <w:p>
      <w:pPr>
        <w:pStyle w:val="BlockText"/>
      </w:pPr>
      <w:r>
        <w:t xml:space="preserve">文献综述</w:t>
      </w:r>
    </w:p>
    <w:p>
      <w:pPr>
        <w:pStyle w:val="FirstParagraph"/>
      </w:pPr>
      <w:r>
        <w:t xml:space="preserve">撤侨决策一般认为是应急管理的问题。Altay和Green[2]通过分析之前已有成果，回顾运筹优化方法在应急灾害管理中的应用，并指出了几个未来研究方向，其中之一为如何度量应急管理过程中的不确定性；Galindo和Batta[3]在Altay, Green基础上，对近年来运筹优化方法在应急管理方面的文献进行综述，同时指出了利用新的方法（如鲁棒优化）来建立优化模型。Mete和Zabinsk[4]考虑不同的灾害类型及级别，建立两阶段应急医疗服务站选址布局的随机优化模型，考虑选址和资源的分配路径规划，并利用情景分析求解；葛洪磊和刘南川[5]提出基于区域灾害系统理论来构建复杂灾害情景描述突发事件的复杂性和高度不确定性，建立两阶段随机规划模型，进行应急设施的定位决策、应急资源的库存决策和不同灾害情景下应急资源分配预案的制定。</w:t>
      </w:r>
    </w:p>
    <w:p>
      <w:pPr>
        <w:pStyle w:val="BodyText"/>
      </w:pPr>
      <w:r>
        <w:t xml:space="preserve">近年来鲁棒优化方法得到了迅速发展，在一定程度上弥补了随机优化模型的局限，该方法早期由Ben-Tal等[9]提出，后经Bertsimas和Sim[10]不断发展，其关键是如何衡量不确定性，以特定不确定集合的形式表示未知参数的信息，其目标为最优系统最坏情况下的绩效。而且从某种程度上考虑了决策者的风险偏好。Ben-Tal等[11]研究了不确定需求下的人道主义救援应急物流计划问题，基于interval不确定需求集合，提出了可调节仿射变换的鲁棒等价问题；Baron和Naseraldin等[12]建立鲁棒网络设施选址模型，考虑多周期、多产品的不确定需求，确定新建设施的位置、数量、容量、产量等参数，且考虑box和ellipsoid需求不确定集合；张玲等[13]利用鲁棒优化方法建立基于interval不确定需求集合的灾后应急救灾网络规划模型；陈涛等[14]在调研国内外相关研究的基础上，以地震为背景提出了基于信息更新的资源调配决策问题，建立了两阶段鲁棒-随机优化模型；俞武扬[15]针对灾害发生前受灾地点的应急资源需求和交通网络的不确定性，建立了不确定网络结构下的两阶段应急资源鲁棒配置模型。</w:t>
      </w:r>
    </w:p>
    <w:p>
      <w:pPr>
        <w:pStyle w:val="BodyText"/>
      </w:pPr>
      <w:r>
        <w:t xml:space="preserve">从目前的文献来看，鲜有对于撤侨问题的运筹优化研究。已有研究对撤侨问题不确定性的建模和刻画较少，有必要开展深入分析，以支持这一重大决策的实际应用。</w:t>
      </w:r>
    </w:p>
    <w:p>
      <w:pPr>
        <w:pStyle w:val="BodyText"/>
      </w:pPr>
    </w:p>
    <w:bookmarkEnd w:id="20"/>
    <w:bookmarkStart w:id="23" w:name="二-模型介绍"/>
    <w:p>
      <w:pPr>
        <w:pStyle w:val="Heading3"/>
      </w:pPr>
      <w:r>
        <w:t xml:space="preserve">二. 模型介绍</w:t>
      </w:r>
    </w:p>
    <w:p>
      <w:pPr>
        <w:pStyle w:val="BlockText"/>
      </w:pPr>
      <w:r>
        <w:t xml:space="preserve">在模型介绍的部分，仿照《多类应急资源配置的鲁棒选址 － 路径优化》—中国管理科学，先给出一个名义（Nominal）模型，再推导包含变量不确定性的形式。</w:t>
      </w:r>
    </w:p>
    <w:p>
      <w:pPr>
        <w:pStyle w:val="FirstParagraph"/>
      </w:pPr>
      <w:r>
        <w:t xml:space="preserve">在本章，我们首先构建撤侨的多目标名义优化模型，再提出包含运输成本不确定性的鲁棒多目标决策模型。</w:t>
      </w:r>
    </w:p>
    <w:p>
      <w:pPr>
        <w:pStyle w:val="BodyText"/>
      </w:pPr>
      <w:r>
        <w:t xml:space="preserve">在撤侨的过程中，由撤侨装备运载侨民，考虑侨民自行前往集结点，再由撤侨集结点按照选定的撤侨路线撤离到撤侨目的地。侨民的运输方式分为陆海空三种。每条运输路线的起始点为事发国的主要城镇，终点为事发国邻国或者中国大陆的城市。建立撤侨选址-路径优化模型的目的是最小化撤侨的花费和时间。</w:t>
      </w:r>
    </w:p>
    <w:p>
      <w:pPr>
        <w:pStyle w:val="BodyText"/>
      </w:pPr>
      <w:r>
        <w:t xml:space="preserve">假设两地区的间侨民相同方式的运输只发生一次。同时，为了简化模型，假设撤侨装备的运输能力是可分的。</w:t>
      </w:r>
    </w:p>
    <w:bookmarkStart w:id="21" w:name="X6cfd987f1cce05e5cb5c38abf2367aad7c8cba5"/>
    <w:p>
      <w:pPr>
        <w:pStyle w:val="Heading4"/>
      </w:pPr>
      <w:r>
        <w:t xml:space="preserve">2.1 建立模型</w:t>
      </w:r>
    </w:p>
    <w:p>
      <w:pPr>
        <w:pStyle w:val="FirstParagraph"/>
      </w:pPr>
      <w:r>
        <w:t xml:space="preserve">基本的符号说明如下：城市集合</w:t>
      </w:r>
      <w:r>
        <w:t xml:space="preserve"> </w:t>
      </w:r>
      <m:oMath>
        <m:r>
          <m:t>N</m:t>
        </m:r>
        <m:r>
          <m:rPr>
            <m:sty m:val="p"/>
          </m:rPr>
          <m:t>=</m:t>
        </m:r>
        <m:sSub>
          <m:e>
            <m:r>
              <m:t>N</m:t>
            </m:r>
          </m:e>
          <m:sub>
            <m:r>
              <m:t>1</m:t>
            </m:r>
          </m:sub>
        </m:sSub>
        <m:r>
          <m:rPr>
            <m:sty m:val="p"/>
          </m:rPr>
          <m:t>⋃</m:t>
        </m:r>
        <m:sSub>
          <m:e>
            <m:r>
              <m:t>N</m:t>
            </m:r>
          </m:e>
          <m:sub>
            <m:r>
              <m:t>2</m:t>
            </m:r>
          </m:sub>
        </m:sSub>
        <m:r>
          <m:rPr>
            <m:sty m:val="p"/>
          </m:rPr>
          <m:t>⋃</m:t>
        </m:r>
        <m:sSub>
          <m:e>
            <m:r>
              <m:t>N</m:t>
            </m:r>
          </m:e>
          <m:sub>
            <m:r>
              <m:t>3</m:t>
            </m:r>
          </m:sub>
        </m:sSub>
      </m:oMath>
      <w:r>
        <w:t xml:space="preserve">，其中</w:t>
      </w:r>
      <w:r>
        <w:t xml:space="preserve"> </w:t>
      </w:r>
      <m:oMath>
        <m:sSub>
          <m:e>
            <m:r>
              <m:t>N</m:t>
            </m:r>
          </m:e>
          <m:sub>
            <m:r>
              <m:t>1</m:t>
            </m:r>
          </m:sub>
        </m:sSub>
        <m:r>
          <m:rPr>
            <m:sty m:val="p"/>
          </m:rPr>
          <m:t>,</m:t>
        </m:r>
        <m:sSub>
          <m:e>
            <m:r>
              <m:t>N</m:t>
            </m:r>
          </m:e>
          <m:sub>
            <m:r>
              <m:t>2</m:t>
            </m:r>
          </m:sub>
        </m:sSub>
        <m:r>
          <m:rPr>
            <m:sty m:val="p"/>
          </m:rPr>
          <m:t>,</m:t>
        </m:r>
        <m:sSub>
          <m:e>
            <m:r>
              <m:t>N</m:t>
            </m:r>
          </m:e>
          <m:sub>
            <m:r>
              <m:t>3</m:t>
            </m:r>
          </m:sub>
        </m:sSub>
      </m:oMath>
      <w:r>
        <w:t xml:space="preserve"> </w:t>
      </w:r>
      <w:r>
        <w:t xml:space="preserve">分别是支持陆、海、空运输方式的城市（集结点）。安全城市集合</w:t>
      </w:r>
      <w:r>
        <w:t xml:space="preserve"> </w:t>
      </w:r>
      <m:oMath>
        <m:r>
          <m:t>S</m:t>
        </m:r>
      </m:oMath>
      <w:r>
        <w:t xml:space="preserve">，且</w:t>
      </w:r>
      <w:r>
        <w:t xml:space="preserve"> </w:t>
      </w:r>
      <m:oMath>
        <m:r>
          <m:t>S</m:t>
        </m:r>
        <m:r>
          <m:rPr>
            <m:sty m:val="p"/>
          </m:rPr>
          <m:t>⋂</m:t>
        </m:r>
        <m:r>
          <m:t>N</m:t>
        </m:r>
        <m:r>
          <m:rPr>
            <m:sty m:val="p"/>
          </m:rPr>
          <m:t>=</m:t>
        </m:r>
        <m:r>
          <m:rPr>
            <m:sty m:val="p"/>
          </m:rPr>
          <m:t>∅</m:t>
        </m:r>
      </m:oMath>
      <w:r>
        <w:t xml:space="preserve">。选择集结点的个数上限是</w:t>
      </w:r>
      <w:r>
        <w:t xml:space="preserve"> </w:t>
      </w:r>
      <m:oMath>
        <m:r>
          <m:t>a</m:t>
        </m:r>
      </m:oMath>
      <w:r>
        <w:t xml:space="preserve">。</w:t>
      </w:r>
      <w:r>
        <w:t xml:space="preserve"> </w:t>
      </w:r>
      <m:oMath>
        <m:sSub>
          <m:e>
            <m:r>
              <m:t>q</m:t>
            </m:r>
          </m:e>
          <m:sub>
            <m:r>
              <m:t>n</m:t>
            </m:r>
          </m:sub>
        </m:sSub>
      </m:oMath>
      <w:r>
        <w:t xml:space="preserve"> </w:t>
      </w:r>
      <w:r>
        <w:t xml:space="preserve">表示初始时刻城市（集结点）</w:t>
      </w:r>
      <w:r>
        <w:t xml:space="preserve"> </w:t>
      </w:r>
      <m:oMath>
        <m:r>
          <m:t>n</m:t>
        </m:r>
        <m:r>
          <m:rPr>
            <m:sty m:val="p"/>
          </m:rPr>
          <m:t>∈</m:t>
        </m:r>
        <m:r>
          <m:t>N</m:t>
        </m:r>
      </m:oMath>
      <w:r>
        <w:t xml:space="preserve"> </w:t>
      </w:r>
      <w:r>
        <w:t xml:space="preserve">的侨民数量。</w:t>
      </w:r>
      <m:oMath>
        <m:r>
          <m:t>K</m:t>
        </m:r>
        <m:r>
          <m:rPr>
            <m:sty m:val="p"/>
          </m:rPr>
          <m:t>=</m:t>
        </m:r>
        <m:r>
          <m:rPr>
            <m:sty m:val="p"/>
          </m:rPr>
          <m:t>{</m:t>
        </m:r>
        <m:r>
          <m:t>陆</m:t>
        </m:r>
        <m:r>
          <m:rPr>
            <m:sty m:val="p"/>
          </m:rPr>
          <m:t>、</m:t>
        </m:r>
        <m:r>
          <m:t>海</m:t>
        </m:r>
        <m:r>
          <m:rPr>
            <m:sty m:val="p"/>
          </m:rPr>
          <m:t>、</m:t>
        </m:r>
        <m:r>
          <m:t>空</m:t>
        </m:r>
        <m:r>
          <m:rPr>
            <m:sty m:val="p"/>
          </m:rPr>
          <m:t>}</m:t>
        </m:r>
      </m:oMath>
      <w:r>
        <w:t xml:space="preserve"> </w:t>
      </w:r>
      <w:r>
        <w:t xml:space="preserve">为运输方式的集合。</w:t>
      </w:r>
      <m:oMath>
        <m:sSubSup>
          <m:e>
            <m:r>
              <m:t>t</m:t>
            </m:r>
          </m:e>
          <m:sub>
            <m:r>
              <m:t>i</m:t>
            </m:r>
            <m:r>
              <m:t>j</m:t>
            </m:r>
          </m:sub>
          <m:sup>
            <m:r>
              <m:t>k</m:t>
            </m:r>
          </m:sup>
        </m:sSubSup>
      </m:oMath>
      <w:r>
        <w:t xml:space="preserve"> </w:t>
      </w:r>
      <w:r>
        <w:t xml:space="preserve">是城市</w:t>
      </w:r>
      <w:r>
        <w:t xml:space="preserve"> </w:t>
      </w:r>
      <m:oMath>
        <m:r>
          <m:t>i</m:t>
        </m:r>
      </m:oMath>
      <w:r>
        <w:t xml:space="preserve"> </w:t>
      </w:r>
      <w:r>
        <w:t xml:space="preserve">到城市</w:t>
      </w:r>
      <w:r>
        <w:t xml:space="preserve"> </w:t>
      </w:r>
      <m:oMath>
        <m:r>
          <m:t>j</m:t>
        </m:r>
      </m:oMath>
      <w:r>
        <w:t xml:space="preserve"> </w:t>
      </w:r>
      <w:r>
        <w:t xml:space="preserve">以运输方式</w:t>
      </w:r>
      <w:r>
        <w:t xml:space="preserve"> </w:t>
      </w:r>
      <m:oMath>
        <m:r>
          <m:t>k</m:t>
        </m:r>
      </m:oMath>
      <w:r>
        <w:t xml:space="preserve"> </w:t>
      </w:r>
      <w:r>
        <w:t xml:space="preserve">的撤离时间。从</w:t>
      </w:r>
      <w:r>
        <w:t xml:space="preserve"> </w:t>
      </w:r>
      <m:oMath>
        <m:r>
          <m:t>i</m:t>
        </m:r>
      </m:oMath>
      <w:r>
        <w:t xml:space="preserve"> </w:t>
      </w:r>
      <w:r>
        <w:t xml:space="preserve">到</w:t>
      </w:r>
      <w:r>
        <w:t xml:space="preserve"> </w:t>
      </w:r>
      <m:oMath>
        <m:r>
          <m:t>j</m:t>
        </m:r>
      </m:oMath>
      <w:r>
        <w:t xml:space="preserve"> </w:t>
      </w:r>
      <w:r>
        <w:t xml:space="preserve">以的方式</w:t>
      </w:r>
      <w:r>
        <w:t xml:space="preserve"> </w:t>
      </w:r>
      <m:oMath>
        <m:r>
          <m:t>k</m:t>
        </m:r>
      </m:oMath>
      <w:r>
        <w:t xml:space="preserve"> </w:t>
      </w:r>
      <w:r>
        <w:t xml:space="preserve">的运输成本由固定成本和可变成本组成，其中固定成本</w:t>
      </w:r>
      <w:r>
        <w:t xml:space="preserve"> </w:t>
      </w:r>
      <m:oMath>
        <m:sSubSup>
          <m:e>
            <m:r>
              <m:t>C</m:t>
            </m:r>
          </m:e>
          <m:sub>
            <m:r>
              <m:t>i</m:t>
            </m:r>
            <m:r>
              <m:t>j</m:t>
            </m:r>
          </m:sub>
          <m:sup>
            <m:r>
              <m:t>k</m:t>
            </m:r>
          </m:sup>
        </m:sSubSup>
      </m:oMath>
      <w:r>
        <w:t xml:space="preserve">，单位成本</w:t>
      </w:r>
      <w:r>
        <w:t xml:space="preserve"> </w:t>
      </w:r>
      <m:oMath>
        <m:sSubSup>
          <m:e>
            <m:r>
              <m:t>c</m:t>
            </m:r>
          </m:e>
          <m:sub>
            <m:r>
              <m:t>i</m:t>
            </m:r>
            <m:r>
              <m:t>j</m:t>
            </m:r>
          </m:sub>
          <m:sup>
            <m:r>
              <m:t>k</m:t>
            </m:r>
          </m:sup>
        </m:sSubSup>
      </m:oMath>
      <w:r>
        <w:t xml:space="preserve">。</w:t>
      </w:r>
      <m:oMath>
        <m:sSubSup>
          <m:e>
            <m:r>
              <m:t>v</m:t>
            </m:r>
          </m:e>
          <m:sub>
            <m:r>
              <m:t>i</m:t>
            </m:r>
            <m:r>
              <m:t>j</m:t>
            </m:r>
          </m:sub>
          <m:sup>
            <m:r>
              <m:t>k</m:t>
            </m:r>
          </m:sup>
        </m:sSubSup>
      </m:oMath>
      <w:r>
        <w:t xml:space="preserve"> </w:t>
      </w:r>
      <w:r>
        <w:t xml:space="preserve">是城市</w:t>
      </w:r>
      <w:r>
        <w:t xml:space="preserve"> </w:t>
      </w:r>
      <m:oMath>
        <m:r>
          <m:t>i</m:t>
        </m:r>
      </m:oMath>
      <w:r>
        <w:t xml:space="preserve"> </w:t>
      </w:r>
      <w:r>
        <w:t xml:space="preserve">与城市</w:t>
      </w:r>
      <w:r>
        <w:t xml:space="preserve"> </w:t>
      </w:r>
      <m:oMath>
        <m:r>
          <m:t>j</m:t>
        </m:r>
      </m:oMath>
      <w:r>
        <w:t xml:space="preserve"> </w:t>
      </w:r>
      <w:r>
        <w:t xml:space="preserve">以运输方式</w:t>
      </w:r>
      <w:r>
        <w:t xml:space="preserve"> </w:t>
      </w:r>
      <m:oMath>
        <m:r>
          <m:t>k</m:t>
        </m:r>
      </m:oMath>
      <w:r>
        <w:t xml:space="preserve"> </w:t>
      </w:r>
      <w:r>
        <w:t xml:space="preserve">的容纳能力。</w:t>
      </w:r>
    </w:p>
    <w:p>
      <w:pPr>
        <w:pStyle w:val="BodyText"/>
      </w:pPr>
      <w:r>
        <w:t xml:space="preserve">模型的决策变量有</w:t>
      </w:r>
      <w:r>
        <w:t xml:space="preserve"> </w:t>
      </w:r>
      <m:oMath>
        <m:sSubSup>
          <m:e>
            <m:r>
              <m:t>x</m:t>
            </m:r>
          </m:e>
          <m:sub>
            <m:r>
              <m:t>i</m:t>
            </m:r>
            <m:r>
              <m:t>j</m:t>
            </m:r>
          </m:sub>
          <m:sup>
            <m:r>
              <m:t>k</m:t>
            </m:r>
          </m:sup>
        </m:sSubSup>
        <m:r>
          <m:rPr>
            <m:sty m:val="p"/>
          </m:rPr>
          <m:t>,</m:t>
        </m:r>
        <m:sSubSup>
          <m:e>
            <m:r>
              <m:rPr>
                <m:sty m:val="p"/>
              </m:rPr>
              <m:t>I</m:t>
            </m:r>
          </m:e>
          <m:sub>
            <m:r>
              <m:t>i</m:t>
            </m:r>
            <m:r>
              <m:t>j</m:t>
            </m:r>
          </m:sub>
          <m:sup>
            <m:r>
              <m:t>k</m:t>
            </m:r>
          </m:sup>
        </m:sSubSup>
        <m:r>
          <m:rPr>
            <m:sty m:val="p"/>
          </m:rPr>
          <m:t>,</m:t>
        </m:r>
        <m:sSub>
          <m:e>
            <m:r>
              <m:rPr>
                <m:sty m:val="p"/>
              </m:rPr>
              <m:t>I</m:t>
            </m:r>
          </m:e>
          <m:sub>
            <m:r>
              <m:t>n</m:t>
            </m:r>
          </m:sub>
        </m:sSub>
        <m:r>
          <m:rPr>
            <m:sty m:val="p"/>
          </m:rPr>
          <m:t>,</m:t>
        </m:r>
        <m:sSub>
          <m:e>
            <m:r>
              <m:rPr>
                <m:sty m:val="p"/>
              </m:rPr>
              <m:t>I</m:t>
            </m:r>
          </m:e>
          <m:sub>
            <m:r>
              <m:t>s</m:t>
            </m:r>
          </m:sub>
        </m:sSub>
      </m:oMath>
      <w:r>
        <w:t xml:space="preserve">。其中</w:t>
      </w:r>
      <w:r>
        <w:t xml:space="preserve"> </w:t>
      </w:r>
      <m:oMath>
        <m:sSubSup>
          <m:e>
            <m:r>
              <m:t>x</m:t>
            </m:r>
          </m:e>
          <m:sub>
            <m:r>
              <m:t>i</m:t>
            </m:r>
            <m:r>
              <m:t>j</m:t>
            </m:r>
          </m:sub>
          <m:sup>
            <m:r>
              <m:t>k</m:t>
            </m:r>
          </m:sup>
        </m:sSubSup>
      </m:oMath>
      <w:r>
        <w:t xml:space="preserve"> </w:t>
      </w:r>
      <w:r>
        <w:t xml:space="preserve">表示城市</w:t>
      </w:r>
      <w:r>
        <w:t xml:space="preserve"> </w:t>
      </w:r>
      <m:oMath>
        <m:r>
          <m:t>i</m:t>
        </m:r>
      </m:oMath>
      <w:r>
        <w:t xml:space="preserve"> </w:t>
      </w:r>
      <w:r>
        <w:t xml:space="preserve">与城市</w:t>
      </w:r>
      <w:r>
        <w:t xml:space="preserve"> </w:t>
      </w:r>
      <m:oMath>
        <m:r>
          <m:t>j</m:t>
        </m:r>
      </m:oMath>
      <w:r>
        <w:t xml:space="preserve"> </w:t>
      </w:r>
      <w:r>
        <w:t xml:space="preserve">以运输方式</w:t>
      </w:r>
      <w:r>
        <w:t xml:space="preserve"> </w:t>
      </w:r>
      <m:oMath>
        <m:r>
          <m:t>k</m:t>
        </m:r>
      </m:oMath>
      <w:r>
        <w:t xml:space="preserve"> </w:t>
      </w:r>
      <w:r>
        <w:t xml:space="preserve">的运输侨民的数量；</w:t>
      </w:r>
      <m:oMath>
        <m:sSubSup>
          <m:e>
            <m:r>
              <m:rPr>
                <m:sty m:val="p"/>
              </m:rPr>
              <m:t>I</m:t>
            </m:r>
          </m:e>
          <m:sub>
            <m:r>
              <m:t>i</m:t>
            </m:r>
            <m:r>
              <m:t>j</m:t>
            </m:r>
          </m:sub>
          <m:sup>
            <m:r>
              <m:t>k</m:t>
            </m:r>
          </m:sup>
        </m:sSubSup>
      </m:oMath>
      <w:r>
        <w:t xml:space="preserve"> </w:t>
      </w:r>
      <w:r>
        <w:t xml:space="preserve">是城市</w:t>
      </w:r>
      <w:r>
        <w:t xml:space="preserve"> </w:t>
      </w:r>
      <m:oMath>
        <m:r>
          <m:t>i</m:t>
        </m:r>
      </m:oMath>
      <w:r>
        <w:t xml:space="preserve"> </w:t>
      </w:r>
      <w:r>
        <w:t xml:space="preserve">与城市</w:t>
      </w:r>
      <w:r>
        <w:t xml:space="preserve"> </w:t>
      </w:r>
      <m:oMath>
        <m:r>
          <m:t>j</m:t>
        </m:r>
      </m:oMath>
      <w:r>
        <w:t xml:space="preserve"> </w:t>
      </w:r>
      <w:r>
        <w:t xml:space="preserve">是否以运输方式</w:t>
      </w:r>
      <w:r>
        <w:t xml:space="preserve"> </w:t>
      </w:r>
      <m:oMath>
        <m:r>
          <m:t>k</m:t>
        </m:r>
      </m:oMath>
      <w:r>
        <w:t xml:space="preserve"> </w:t>
      </w:r>
      <w:r>
        <w:t xml:space="preserve">撤侨的0-1指示变量；</w:t>
      </w:r>
      <m:oMath>
        <m:sSub>
          <m:e>
            <m:r>
              <m:rPr>
                <m:sty m:val="p"/>
              </m:rPr>
              <m:t>I</m:t>
            </m:r>
          </m:e>
          <m:sub>
            <m:r>
              <m:t>n</m:t>
            </m:r>
          </m:sub>
        </m:sSub>
        <m:r>
          <m:rPr>
            <m:sty m:val="p"/>
          </m:rPr>
          <m:t>,</m:t>
        </m:r>
        <m:sSub>
          <m:e>
            <m:r>
              <m:rPr>
                <m:sty m:val="p"/>
              </m:rPr>
              <m:t>I</m:t>
            </m:r>
          </m:e>
          <m:sub>
            <m:r>
              <m:t>s</m:t>
            </m:r>
          </m:sub>
        </m:sSub>
      </m:oMath>
      <w:r>
        <w:t xml:space="preserve"> </w:t>
      </w:r>
      <w:r>
        <w:t xml:space="preserve">是集结点/安全城市</w:t>
      </w:r>
      <w:r>
        <w:t xml:space="preserve"> </w:t>
      </w:r>
      <m:oMath>
        <m:r>
          <m:t>n</m:t>
        </m:r>
        <m:r>
          <m:rPr>
            <m:sty m:val="p"/>
          </m:rPr>
          <m:t>,</m:t>
        </m:r>
        <m:r>
          <m:t>s</m:t>
        </m:r>
      </m:oMath>
      <w:r>
        <w:t xml:space="preserve"> </w:t>
      </w:r>
      <w:r>
        <w:t xml:space="preserve">是否用作撤离点的0-1指示变量。</w:t>
      </w:r>
    </w:p>
    <w:p>
      <w:pPr>
        <w:pStyle w:val="BodyText"/>
      </w:pPr>
      <w:r>
        <w:t xml:space="preserve">记下标</w:t>
      </w:r>
      <w:r>
        <w:t xml:space="preserve"> </w:t>
      </w:r>
      <m:oMath>
        <m:r>
          <m:t>i</m:t>
        </m:r>
        <m:r>
          <m:rPr>
            <m:sty m:val="p"/>
          </m:rPr>
          <m:t>∈</m:t>
        </m:r>
        <m:r>
          <m:t>N</m:t>
        </m:r>
        <m:r>
          <m:rPr>
            <m:sty m:val="p"/>
          </m:rPr>
          <m:t>,</m:t>
        </m:r>
        <m:r>
          <m:t>j</m:t>
        </m:r>
        <m:r>
          <m:rPr>
            <m:sty m:val="p"/>
          </m:rPr>
          <m:t>∈</m:t>
        </m:r>
        <m:r>
          <m:t>N</m:t>
        </m:r>
        <m:r>
          <m:rPr>
            <m:sty m:val="p"/>
          </m:rPr>
          <m:t>∪</m:t>
        </m:r>
        <m:r>
          <m:t>S</m:t>
        </m:r>
        <m:r>
          <m:rPr>
            <m:sty m:val="p"/>
          </m:rPr>
          <m:t>,</m:t>
        </m:r>
        <m:r>
          <m:t>s</m:t>
        </m:r>
        <m:r>
          <m:rPr>
            <m:sty m:val="p"/>
          </m:rPr>
          <m:t>∈</m:t>
        </m:r>
        <m:r>
          <m:t>S</m:t>
        </m:r>
        <m:r>
          <m:rPr>
            <m:sty m:val="p"/>
          </m:rPr>
          <m:t>,</m:t>
        </m:r>
        <m:r>
          <m:t>k</m:t>
        </m:r>
        <m:r>
          <m:rPr>
            <m:sty m:val="p"/>
          </m:rPr>
          <m:t>∈</m:t>
        </m:r>
        <m:r>
          <m:t>K</m:t>
        </m:r>
      </m:oMath>
      <w:r>
        <w:t xml:space="preserve">。以最小化运输总成本和运输总时间为目标，撤侨问题的选址-路径优化的名义模型是：</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rPr>
                    <m:nor/>
                    <m:sty m:val="p"/>
                  </m:rPr>
                  <m:t>min</m:t>
                </m:r>
                <m:r>
                  <m:t> </m:t>
                </m:r>
              </m:e>
              <m:e>
                <m:d>
                  <m:dPr>
                    <m:begChr m:val="{"/>
                    <m:endChr m:val="}"/>
                    <m:grow/>
                  </m:dPr>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d>
                                  <m:dPr>
                                    <m:begChr m:val="("/>
                                    <m:endChr m:val=")"/>
                                    <m:grow/>
                                  </m:dPr>
                                  <m:e>
                                    <m:sSubSup>
                                      <m:e>
                                        <m:r>
                                          <m:t>x</m:t>
                                        </m:r>
                                      </m:e>
                                      <m:sub>
                                        <m:r>
                                          <m:t>i</m:t>
                                        </m:r>
                                        <m:r>
                                          <m:t>j</m:t>
                                        </m:r>
                                      </m:sub>
                                      <m:sup>
                                        <m:r>
                                          <m:t>k</m:t>
                                        </m:r>
                                      </m:sup>
                                    </m:sSubSup>
                                    <m:r>
                                      <m:rPr>
                                        <m:sty m:val="p"/>
                                      </m:rPr>
                                      <m:t>⋅</m:t>
                                    </m:r>
                                    <m:sSubSup>
                                      <m:e>
                                        <m:r>
                                          <m:t>c</m:t>
                                        </m:r>
                                      </m:e>
                                      <m:sub>
                                        <m:r>
                                          <m:t>i</m:t>
                                        </m:r>
                                        <m:r>
                                          <m:t>j</m:t>
                                        </m:r>
                                      </m:sub>
                                      <m:sup>
                                        <m:r>
                                          <m:t>k</m:t>
                                        </m:r>
                                      </m:sup>
                                    </m:sSubSup>
                                    <m:r>
                                      <m:rPr>
                                        <m:sty m:val="p"/>
                                      </m:rPr>
                                      <m:t>+</m:t>
                                    </m:r>
                                    <m:sSubSup>
                                      <m:e>
                                        <m:r>
                                          <m:rPr>
                                            <m:sty m:val="p"/>
                                          </m:rPr>
                                          <m:t>I</m:t>
                                        </m:r>
                                      </m:e>
                                      <m:sub>
                                        <m:r>
                                          <m:t>i</m:t>
                                        </m:r>
                                        <m:r>
                                          <m:t>j</m:t>
                                        </m:r>
                                      </m:sub>
                                      <m:sup>
                                        <m:r>
                                          <m:t>k</m:t>
                                        </m:r>
                                      </m:sup>
                                    </m:sSubSup>
                                    <m:r>
                                      <m:rPr>
                                        <m:sty m:val="p"/>
                                      </m:rPr>
                                      <m:t>⋅</m:t>
                                    </m:r>
                                    <m:sSubSup>
                                      <m:e>
                                        <m:r>
                                          <m:t>C</m:t>
                                        </m:r>
                                      </m:e>
                                      <m:sub>
                                        <m:r>
                                          <m:t>i</m:t>
                                        </m:r>
                                        <m:r>
                                          <m:t>j</m:t>
                                        </m:r>
                                      </m:sub>
                                      <m:sup>
                                        <m:r>
                                          <m:t>k</m:t>
                                        </m:r>
                                      </m:sup>
                                    </m:sSubSup>
                                  </m:e>
                                </m:d>
                              </m:e>
                            </m:nary>
                          </m:e>
                        </m:nary>
                      </m:e>
                    </m:nary>
                    <m:r>
                      <m:rPr>
                        <m:sty m:val="p"/>
                      </m:rPr>
                      <m:t>,</m:t>
                    </m:r>
                    <m:r>
                      <m:t> </m:t>
                    </m:r>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t</m:t>
                                    </m:r>
                                  </m:e>
                                  <m:sub>
                                    <m:r>
                                      <m:t>i</m:t>
                                    </m:r>
                                    <m:r>
                                      <m:t>j</m:t>
                                    </m:r>
                                  </m:sub>
                                  <m:sup>
                                    <m:r>
                                      <m:t>k</m:t>
                                    </m:r>
                                  </m:sup>
                                </m:sSubSup>
                              </m:e>
                            </m:nary>
                          </m:e>
                        </m:nary>
                      </m:e>
                    </m:nary>
                    <m:r>
                      <m:rPr>
                        <m:sty m:val="p"/>
                      </m:rPr>
                      <m:t>⋅</m:t>
                    </m:r>
                    <m:sSubSup>
                      <m:e>
                        <m:r>
                          <m:rPr>
                            <m:sty m:val="p"/>
                          </m:rPr>
                          <m:t>I</m:t>
                        </m:r>
                      </m:e>
                      <m:sub>
                        <m:r>
                          <m:t>i</m:t>
                        </m:r>
                        <m:r>
                          <m:t>j</m:t>
                        </m:r>
                      </m:sub>
                      <m:sup>
                        <m:r>
                          <m:t>k</m:t>
                        </m:r>
                      </m:sup>
                    </m:sSubSup>
                  </m:e>
                </m:d>
              </m:e>
              <m:e>
                <m:r>
                  <m:rPr>
                    <m:nor/>
                    <m:sty m:val="p"/>
                  </m:rPr>
                  <m:t>(1)</m:t>
                </m:r>
              </m:e>
            </m:mr>
            <m:mr>
              <m:e>
                <m:r>
                  <m:rPr>
                    <m:nor/>
                    <m:sty m:val="p"/>
                  </m:rPr>
                  <m:t>s.t. </m:t>
                </m:r>
              </m:e>
              <m:e>
                <m:sSubSup>
                  <m:e>
                    <m:r>
                      <m:t>x</m:t>
                    </m:r>
                  </m:e>
                  <m:sub>
                    <m:r>
                      <m:t>i</m:t>
                    </m:r>
                    <m:r>
                      <m:t>j</m:t>
                    </m:r>
                  </m:sub>
                  <m:sup>
                    <m:r>
                      <m:t>k</m:t>
                    </m:r>
                  </m:sup>
                </m:sSubSup>
                <m:r>
                  <m:rPr>
                    <m:sty m:val="p"/>
                  </m:rPr>
                  <m:t>≤</m:t>
                </m:r>
                <m:sSubSup>
                  <m:e>
                    <m:r>
                      <m:t>v</m:t>
                    </m:r>
                  </m:e>
                  <m:sub>
                    <m:r>
                      <m:t>i</m:t>
                    </m:r>
                    <m:r>
                      <m:t>j</m:t>
                    </m:r>
                  </m:sub>
                  <m:sup>
                    <m:r>
                      <m:t>k</m:t>
                    </m:r>
                  </m:sup>
                </m:sSubSup>
                <m:r>
                  <m:t>  </m:t>
                </m:r>
                <m:r>
                  <m:rPr>
                    <m:sty m:val="p"/>
                  </m:rPr>
                  <m:t>∀</m:t>
                </m:r>
                <m:r>
                  <m:t>i</m:t>
                </m:r>
                <m:r>
                  <m:rPr>
                    <m:sty m:val="p"/>
                  </m:rPr>
                  <m:t>,</m:t>
                </m:r>
                <m:r>
                  <m:t>j</m:t>
                </m:r>
                <m:r>
                  <m:rPr>
                    <m:sty m:val="p"/>
                  </m:rPr>
                  <m:t>∈</m:t>
                </m:r>
                <m:r>
                  <m:t>N</m:t>
                </m:r>
                <m:r>
                  <m:rPr>
                    <m:sty m:val="p"/>
                  </m:rPr>
                  <m:t>,</m:t>
                </m:r>
                <m:r>
                  <m:t>k</m:t>
                </m:r>
                <m:r>
                  <m:rPr>
                    <m:sty m:val="p"/>
                  </m:rPr>
                  <m:t>∈</m:t>
                </m:r>
                <m:r>
                  <m:t>K</m:t>
                </m:r>
              </m:e>
              <m:e>
                <m:r>
                  <m:rPr>
                    <m:nor/>
                    <m:sty m:val="p"/>
                  </m:rPr>
                  <m:t>(2)</m:t>
                </m:r>
              </m:e>
            </m:mr>
            <m:mr>
              <m:e/>
              <m:e>
                <m:sSubSup>
                  <m:e>
                    <m:r>
                      <m:rPr>
                        <m:sty m:val="p"/>
                      </m:rPr>
                      <m:t>I</m:t>
                    </m:r>
                  </m:e>
                  <m:sub>
                    <m:r>
                      <m:t>i</m:t>
                    </m:r>
                    <m:r>
                      <m:t>j</m:t>
                    </m:r>
                  </m:sub>
                  <m:sup>
                    <m:r>
                      <m:t>k</m:t>
                    </m:r>
                  </m:sup>
                </m:sSubSup>
                <m:r>
                  <m:rPr>
                    <m:sty m:val="p"/>
                  </m:rPr>
                  <m:t>≤</m:t>
                </m:r>
                <m:sSub>
                  <m:e>
                    <m:r>
                      <m:rPr>
                        <m:sty m:val="p"/>
                      </m:rPr>
                      <m:t>I</m:t>
                    </m:r>
                  </m:e>
                  <m:sub>
                    <m:r>
                      <m:t>j</m:t>
                    </m:r>
                  </m:sub>
                </m:sSub>
                <m:r>
                  <m:t> </m:t>
                </m:r>
                <m:r>
                  <m:rPr>
                    <m:sty m:val="p"/>
                  </m:rPr>
                  <m:t>∀</m:t>
                </m:r>
                <m:r>
                  <m:t>j</m:t>
                </m:r>
                <m:r>
                  <m:rPr>
                    <m:sty m:val="p"/>
                  </m:rPr>
                  <m:t>∈</m:t>
                </m:r>
                <m:r>
                  <m:t>N</m:t>
                </m:r>
                <m:r>
                  <m:rPr>
                    <m:sty m:val="p"/>
                  </m:rPr>
                  <m:t>,</m:t>
                </m:r>
                <m:r>
                  <m:t> </m:t>
                </m:r>
                <m:r>
                  <m:t> </m:t>
                </m:r>
                <m:sSubSup>
                  <m:e>
                    <m:r>
                      <m:rPr>
                        <m:sty m:val="p"/>
                      </m:rPr>
                      <m:t>I</m:t>
                    </m:r>
                  </m:e>
                  <m:sub>
                    <m:r>
                      <m:t>i</m:t>
                    </m:r>
                    <m:r>
                      <m:t>s</m:t>
                    </m:r>
                  </m:sub>
                  <m:sup>
                    <m:r>
                      <m:t>k</m:t>
                    </m:r>
                  </m:sup>
                </m:sSubSup>
                <m:r>
                  <m:rPr>
                    <m:sty m:val="p"/>
                  </m:rPr>
                  <m:t>≤</m:t>
                </m:r>
                <m:sSub>
                  <m:e>
                    <m:r>
                      <m:rPr>
                        <m:sty m:val="p"/>
                      </m:rPr>
                      <m:t>I</m:t>
                    </m:r>
                  </m:e>
                  <m:sub>
                    <m:r>
                      <m:t>s</m:t>
                    </m:r>
                  </m:sub>
                </m:sSub>
                <m:r>
                  <m:t> </m:t>
                </m:r>
                <m:r>
                  <m:rPr>
                    <m:sty m:val="p"/>
                  </m:rPr>
                  <m:t>∀</m:t>
                </m:r>
                <m:r>
                  <m:t>s</m:t>
                </m:r>
                <m:r>
                  <m:rPr>
                    <m:sty m:val="p"/>
                  </m:rPr>
                  <m:t>∈</m:t>
                </m:r>
                <m:r>
                  <m:t>S</m:t>
                </m:r>
              </m:e>
              <m:e>
                <m:r>
                  <m:rPr>
                    <m:nor/>
                    <m:sty m:val="p"/>
                  </m:rPr>
                  <m:t>(3)</m:t>
                </m:r>
              </m:e>
            </m:mr>
            <m:mr>
              <m:e/>
              <m:e>
                <m:nary>
                  <m:naryPr>
                    <m:chr m:val="∑"/>
                    <m:limLoc m:val="undOvr"/>
                    <m:subHide m:val="0"/>
                    <m:supHide m:val="1"/>
                  </m:naryPr>
                  <m:sub>
                    <m:r>
                      <m:t>i</m:t>
                    </m:r>
                  </m:sub>
                  <m:sup>
                    <m:r>
                      <m:t>​</m:t>
                    </m:r>
                  </m:sup>
                  <m:e>
                    <m:nary>
                      <m:naryPr>
                        <m:chr m:val="∑"/>
                        <m:limLoc m:val="undOvr"/>
                        <m:subHide m:val="0"/>
                        <m:supHide m:val="1"/>
                      </m:naryPr>
                      <m:sub>
                        <m:r>
                          <m:t>k</m:t>
                        </m:r>
                      </m:sub>
                      <m:sup>
                        <m:r>
                          <m:t>​</m:t>
                        </m:r>
                      </m:sup>
                      <m:e>
                        <m:sSubSup>
                          <m:e>
                            <m:r>
                              <m:t>x</m:t>
                            </m:r>
                          </m:e>
                          <m:sub>
                            <m:r>
                              <m:t>i</m:t>
                            </m:r>
                            <m:r>
                              <m:t>s</m:t>
                            </m:r>
                          </m:sub>
                          <m:sup>
                            <m:r>
                              <m:t>k</m:t>
                            </m:r>
                          </m:sup>
                        </m:sSubSup>
                      </m:e>
                    </m:nary>
                  </m:e>
                </m:nary>
                <m:r>
                  <m:rPr>
                    <m:sty m:val="p"/>
                  </m:rPr>
                  <m:t>≤</m:t>
                </m:r>
                <m:r>
                  <m:rPr>
                    <m:sty m:val="p"/>
                  </m:rPr>
                  <m:t>M</m:t>
                </m:r>
                <m:r>
                  <m:rPr>
                    <m:sty m:val="p"/>
                  </m:rPr>
                  <m:t>⋅</m:t>
                </m:r>
                <m:sSub>
                  <m:e>
                    <m:r>
                      <m:rPr>
                        <m:sty m:val="p"/>
                      </m:rPr>
                      <m:t>I</m:t>
                    </m:r>
                  </m:e>
                  <m:sub>
                    <m:r>
                      <m:t>s</m:t>
                    </m:r>
                  </m:sub>
                </m:sSub>
                <m:r>
                  <m:t>  </m:t>
                </m:r>
                <m:r>
                  <m:rPr>
                    <m:sty m:val="p"/>
                  </m:rPr>
                  <m:t>∀</m:t>
                </m:r>
                <m:r>
                  <m:t>s</m:t>
                </m:r>
              </m:e>
              <m:e>
                <m:r>
                  <m:rPr>
                    <m:nor/>
                    <m:sty m:val="p"/>
                  </m:rPr>
                  <m:t>(4)</m:t>
                </m:r>
              </m:e>
            </m:mr>
            <m:mr>
              <m:e/>
              <m:e>
                <m:sSubSup>
                  <m:e>
                    <m:r>
                      <m:t>x</m:t>
                    </m:r>
                  </m:e>
                  <m:sub>
                    <m:r>
                      <m:t>i</m:t>
                    </m:r>
                    <m:r>
                      <m:t>j</m:t>
                    </m:r>
                  </m:sub>
                  <m:sup>
                    <m:r>
                      <m:t>k</m:t>
                    </m:r>
                  </m:sup>
                </m:sSubSup>
                <m:r>
                  <m:rPr>
                    <m:sty m:val="p"/>
                  </m:rPr>
                  <m:t>≤</m:t>
                </m:r>
                <m:sSubSup>
                  <m:e>
                    <m:r>
                      <m:rPr>
                        <m:sty m:val="p"/>
                      </m:rPr>
                      <m:t>M</m:t>
                    </m:r>
                    <m:r>
                      <m:rPr>
                        <m:sty m:val="p"/>
                      </m:rPr>
                      <m:t>⋅</m:t>
                    </m:r>
                    <m:r>
                      <m:rPr>
                        <m:sty m:val="p"/>
                      </m:rPr>
                      <m:t>I</m:t>
                    </m:r>
                  </m:e>
                  <m:sub>
                    <m:r>
                      <m:t>i</m:t>
                    </m:r>
                    <m:r>
                      <m:t>j</m:t>
                    </m:r>
                  </m:sub>
                  <m:sup>
                    <m:r>
                      <m:t>k</m:t>
                    </m:r>
                  </m:sup>
                </m:sSubSup>
              </m:e>
              <m:e>
                <m:r>
                  <m:rPr>
                    <m:nor/>
                    <m:sty m:val="p"/>
                  </m:rPr>
                  <m:t>(5)</m:t>
                </m:r>
              </m:e>
            </m:mr>
            <m:mr>
              <m:e/>
              <m:e>
                <m:nary>
                  <m:naryPr>
                    <m:chr m:val="∑"/>
                    <m:limLoc m:val="undOvr"/>
                    <m:subHide m:val="0"/>
                    <m:supHide m:val="1"/>
                  </m:naryPr>
                  <m:sub>
                    <m:r>
                      <m:t>j</m:t>
                    </m:r>
                  </m:sub>
                  <m:sup>
                    <m:r>
                      <m:t>​</m:t>
                    </m:r>
                  </m:sup>
                  <m:e>
                    <m:nary>
                      <m:naryPr>
                        <m:chr m:val="∑"/>
                        <m:limLoc m:val="undOvr"/>
                        <m:subHide m:val="0"/>
                        <m:supHide m:val="1"/>
                      </m:naryPr>
                      <m:sub>
                        <m:r>
                          <m:t>k</m:t>
                        </m:r>
                      </m:sub>
                      <m:sup>
                        <m:r>
                          <m:t>​</m:t>
                        </m:r>
                      </m:sup>
                      <m:e>
                        <m:sSubSup>
                          <m:e>
                            <m:r>
                              <m:t>x</m:t>
                            </m:r>
                          </m:e>
                          <m:sub>
                            <m:r>
                              <m:t>j</m:t>
                            </m:r>
                            <m:r>
                              <m:t>i</m:t>
                            </m:r>
                          </m:sub>
                          <m:sup>
                            <m:r>
                              <m:t>k</m:t>
                            </m:r>
                          </m:sup>
                        </m:sSubSup>
                      </m:e>
                    </m:nary>
                  </m:e>
                </m:nary>
                <m:r>
                  <m:rPr>
                    <m:sty m:val="p"/>
                  </m:rPr>
                  <m:t>+</m:t>
                </m:r>
                <m:sSub>
                  <m:e>
                    <m:r>
                      <m:t>q</m:t>
                    </m:r>
                  </m:e>
                  <m:sub>
                    <m:r>
                      <m:t>i</m:t>
                    </m:r>
                  </m:sub>
                </m:sSub>
                <m:r>
                  <m:rPr>
                    <m:sty m:val="p"/>
                  </m:rPr>
                  <m:t>=</m:t>
                </m:r>
                <m:nary>
                  <m:naryPr>
                    <m:chr m:val="∑"/>
                    <m:limLoc m:val="undOvr"/>
                    <m:subHide m:val="0"/>
                    <m:supHide m:val="1"/>
                  </m:naryPr>
                  <m:sub>
                    <m:r>
                      <m:t>j</m:t>
                    </m:r>
                  </m:sub>
                  <m:sup>
                    <m:r>
                      <m:t>​</m:t>
                    </m:r>
                  </m:sup>
                  <m:e>
                    <m:nary>
                      <m:naryPr>
                        <m:chr m:val="∑"/>
                        <m:limLoc m:val="undOvr"/>
                        <m:subHide m:val="0"/>
                        <m:supHide m:val="1"/>
                      </m:naryPr>
                      <m:sub>
                        <m:r>
                          <m:t>k</m:t>
                        </m:r>
                      </m:sub>
                      <m:sup>
                        <m:r>
                          <m:t>​</m:t>
                        </m:r>
                      </m:sup>
                      <m:e>
                        <m:sSubSup>
                          <m:e>
                            <m:r>
                              <m:t>x</m:t>
                            </m:r>
                          </m:e>
                          <m:sub>
                            <m:r>
                              <m:t>i</m:t>
                            </m:r>
                            <m:r>
                              <m:t>j</m:t>
                            </m:r>
                          </m:sub>
                          <m:sup>
                            <m:r>
                              <m:t>k</m:t>
                            </m:r>
                          </m:sup>
                        </m:sSubSup>
                      </m:e>
                    </m:nary>
                  </m:e>
                </m:nary>
                <m:r>
                  <m:t>  </m:t>
                </m:r>
                <m:r>
                  <m:rPr>
                    <m:sty m:val="p"/>
                  </m:rPr>
                  <m:t>∀</m:t>
                </m:r>
                <m:r>
                  <m:t>i</m:t>
                </m:r>
                <m:r>
                  <m:rPr>
                    <m:sty m:val="p"/>
                  </m:rPr>
                  <m:t>∈</m:t>
                </m:r>
                <m:r>
                  <m:t>N</m:t>
                </m:r>
              </m:e>
              <m:e>
                <m:r>
                  <m:rPr>
                    <m:nor/>
                    <m:sty m:val="p"/>
                  </m:rPr>
                  <m:t>(6)</m:t>
                </m:r>
              </m:e>
            </m:mr>
            <m:mr>
              <m:e/>
              <m:e>
                <m:sSubSup>
                  <m:e>
                    <m:r>
                      <m:t>x</m:t>
                    </m:r>
                  </m:e>
                  <m:sub>
                    <m:r>
                      <m:t>i</m:t>
                    </m:r>
                    <m:r>
                      <m:t>j</m:t>
                    </m:r>
                  </m:sub>
                  <m:sup>
                    <m:r>
                      <m:t>k</m:t>
                    </m:r>
                  </m:sup>
                </m:sSubSup>
                <m:r>
                  <m:rPr>
                    <m:sty m:val="p"/>
                  </m:rPr>
                  <m:t>≥</m:t>
                </m:r>
                <m:r>
                  <m:t>0</m:t>
                </m:r>
                <m:r>
                  <m:rPr>
                    <m:sty m:val="p"/>
                  </m:rPr>
                  <m:t>,</m:t>
                </m:r>
                <m:r>
                  <m:t> </m:t>
                </m:r>
                <m:r>
                  <m:rPr>
                    <m:sty m:val="p"/>
                  </m:rPr>
                  <m:t>∀</m:t>
                </m:r>
                <m:r>
                  <m:t>i</m:t>
                </m:r>
                <m:r>
                  <m:rPr>
                    <m:sty m:val="p"/>
                  </m:rPr>
                  <m:t>,</m:t>
                </m:r>
                <m:r>
                  <m:t>j</m:t>
                </m:r>
                <m:r>
                  <m:rPr>
                    <m:sty m:val="p"/>
                  </m:rPr>
                  <m:t>∈</m:t>
                </m:r>
                <m:r>
                  <m:t>N</m:t>
                </m:r>
                <m:r>
                  <m:rPr>
                    <m:sty m:val="p"/>
                  </m:rPr>
                  <m:t>,</m:t>
                </m:r>
                <m:r>
                  <m:t>k</m:t>
                </m:r>
                <m:r>
                  <m:rPr>
                    <m:sty m:val="p"/>
                  </m:rPr>
                  <m:t>∈</m:t>
                </m:r>
                <m:r>
                  <m:t>K</m:t>
                </m:r>
              </m:e>
              <m:e>
                <m:r>
                  <m:rPr>
                    <m:nor/>
                    <m:sty m:val="p"/>
                  </m:rPr>
                  <m:t>(7)</m:t>
                </m:r>
              </m:e>
            </m:mr>
            <m:mr>
              <m:e/>
              <m:e>
                <m:sSub>
                  <m:e>
                    <m:r>
                      <m:rPr>
                        <m:sty m:val="p"/>
                      </m:rPr>
                      <m:t>I</m:t>
                    </m:r>
                  </m:e>
                  <m:sub>
                    <m:r>
                      <m:t>i</m:t>
                    </m:r>
                  </m:sub>
                </m:sSub>
                <m:r>
                  <m:rPr>
                    <m:sty m:val="p"/>
                  </m:rPr>
                  <m:t>,</m:t>
                </m:r>
                <m:sSub>
                  <m:e>
                    <m:r>
                      <m:rPr>
                        <m:sty m:val="p"/>
                      </m:rPr>
                      <m:t>I</m:t>
                    </m:r>
                  </m:e>
                  <m:sub>
                    <m:r>
                      <m:t>s</m:t>
                    </m:r>
                  </m:sub>
                </m:sSub>
                <m:r>
                  <m:rPr>
                    <m:sty m:val="p"/>
                  </m:rPr>
                  <m:t>,</m:t>
                </m:r>
                <m:sSubSup>
                  <m:e>
                    <m:r>
                      <m:rPr>
                        <m:sty m:val="p"/>
                      </m:rPr>
                      <m:t>I</m:t>
                    </m:r>
                  </m:e>
                  <m:sub>
                    <m:r>
                      <m:t>i</m:t>
                    </m:r>
                    <m:r>
                      <m:t>j</m:t>
                    </m:r>
                  </m:sub>
                  <m:sup>
                    <m:r>
                      <m:t>k</m:t>
                    </m:r>
                  </m:sup>
                </m:sSubSup>
                <m:r>
                  <m:rPr>
                    <m:sty m:val="p"/>
                  </m:rPr>
                  <m:t>∈</m:t>
                </m:r>
                <m:r>
                  <m:rPr>
                    <m:sty m:val="p"/>
                  </m:rPr>
                  <m:t>{</m:t>
                </m:r>
                <m:r>
                  <m:t>0</m:t>
                </m:r>
                <m:r>
                  <m:rPr>
                    <m:sty m:val="p"/>
                  </m:rPr>
                  <m:t>,</m:t>
                </m:r>
                <m:r>
                  <m:t>1</m:t>
                </m:r>
                <m:r>
                  <m:rPr>
                    <m:sty m:val="p"/>
                  </m:rPr>
                  <m:t>}</m:t>
                </m:r>
                <m:r>
                  <m:t> </m:t>
                </m:r>
                <m:r>
                  <m:rPr>
                    <m:sty m:val="p"/>
                  </m:rPr>
                  <m:t>∀</m:t>
                </m:r>
                <m:r>
                  <m:t>i</m:t>
                </m:r>
                <m:r>
                  <m:rPr>
                    <m:sty m:val="p"/>
                  </m:rPr>
                  <m:t>,</m:t>
                </m:r>
                <m:r>
                  <m:t>j</m:t>
                </m:r>
                <m:r>
                  <m:rPr>
                    <m:sty m:val="p"/>
                  </m:rPr>
                  <m:t>,</m:t>
                </m:r>
                <m:r>
                  <m:t>n</m:t>
                </m:r>
                <m:r>
                  <m:rPr>
                    <m:sty m:val="p"/>
                  </m:rPr>
                  <m:t>∈</m:t>
                </m:r>
                <m:r>
                  <m:t>N</m:t>
                </m:r>
                <m:r>
                  <m:rPr>
                    <m:sty m:val="p"/>
                  </m:rPr>
                  <m:t>,</m:t>
                </m:r>
                <m:r>
                  <m:t>k</m:t>
                </m:r>
                <m:r>
                  <m:rPr>
                    <m:sty m:val="p"/>
                  </m:rPr>
                  <m:t>∈</m:t>
                </m:r>
                <m:r>
                  <m:t>K</m:t>
                </m:r>
              </m:e>
              <m:e>
                <m:r>
                  <m:rPr>
                    <m:nor/>
                    <m:sty m:val="p"/>
                  </m:rPr>
                  <m:t>(8)</m:t>
                </m:r>
              </m:e>
            </m:mr>
          </m:m>
        </m:oMath>
      </m:oMathPara>
    </w:p>
    <w:p>
      <w:pPr>
        <w:pStyle w:val="FirstParagraph"/>
      </w:pPr>
      <w:r>
        <w:t xml:space="preserve">在名义模型中，目标函数(1)包含运输总成本与运输总时间两个目标，约束条件(2)表示运输的容量约束；约束条件(3)(4)(5)是决策变量之间的约束；约束条件(6)表示城市的流入量与本地侨民数量等于流出量；约束条件(7)和(8)表示非负变量的0-1变量。</w:t>
      </w:r>
    </w:p>
    <w:bookmarkEnd w:id="21"/>
    <w:bookmarkStart w:id="22" w:name="Xb033f10657f3f9a7a81c139a8b0c85d0b2d09e1"/>
    <w:p>
      <w:pPr>
        <w:pStyle w:val="Heading4"/>
      </w:pPr>
      <w:r>
        <w:t xml:space="preserve">2.2 不确定成本下的鲁棒撤侨模型</w:t>
      </w:r>
    </w:p>
    <w:p>
      <w:pPr>
        <w:pStyle w:val="FirstParagraph"/>
      </w:pPr>
      <w:r>
        <w:t xml:space="preserve">当紧急事件发生后，由于事发国当地情况具有较大的不确定性，在分析问题时应当对各类因素的不确定性加以考虑。</w:t>
      </w:r>
    </w:p>
    <w:p>
      <w:pPr>
        <w:pStyle w:val="BodyText"/>
      </w:pPr>
      <w:r>
        <w:t xml:space="preserve">随机规划和鲁棒优化是两种常用的处理包含变量不确定性的优化问题的方法。随机规划要求先确定不确定参数的分布模型，再引入期望或者机会约束，从而转化为一个确定性的问题。因为历史上撤侨事件出现次数较少，很难通过历史数据来估计不确定参数的概率分布，所以随机规划的方法不太适用于撤侨情境。鲁棒优化一定程度上弥补了随机规划的缺陷，它以不确定集的形式描述参数的不确定性，优化目标是使最坏的情况最好，符号撤侨决策的现实要求。</w:t>
      </w:r>
    </w:p>
    <w:p>
      <w:pPr>
        <w:pStyle w:val="BodyText"/>
      </w:pPr>
      <w:r>
        <w:t xml:space="preserve">因此，本文运用鲁棒优化方法，在名义模型的基础上，考虑了单位运输成本的不确定性，分别引入 box 和 ellipsoid 不确定集，建立了包含变量不确定性的鲁棒撤侨选址-路径优化多目标模型。</w:t>
      </w:r>
    </w:p>
    <w:p>
      <w:pPr>
        <w:pStyle w:val="BodyText"/>
      </w:pPr>
      <w:r>
        <w:rPr>
          <w:bCs/>
          <w:b/>
        </w:rPr>
        <w:t xml:space="preserve">(1) 基于box不确定集的鲁棒撤侨多目标模型</w:t>
      </w:r>
    </w:p>
    <w:p>
      <w:pPr>
        <w:pStyle w:val="BodyText"/>
      </w:pPr>
      <w:r>
        <w:t xml:space="preserve">若运输侨民的单位成本</w:t>
      </w:r>
      <w:r>
        <w:t xml:space="preserve"> </w:t>
      </w:r>
      <m:oMath>
        <m:sSubSup>
          <m:e>
            <m:r>
              <m:t>c</m:t>
            </m:r>
          </m:e>
          <m:sub>
            <m:r>
              <m:t>i</m:t>
            </m:r>
            <m:r>
              <m:t>j</m:t>
            </m:r>
          </m:sub>
          <m:sup>
            <m:r>
              <m:t>k</m:t>
            </m:r>
          </m:sup>
        </m:sSubSup>
        <m:r>
          <m:rPr>
            <m:sty m:val="p"/>
          </m:rPr>
          <m:t>∈</m:t>
        </m:r>
        <m:r>
          <m:rPr>
            <m:sty m:val="p"/>
          </m:rPr>
          <m:t>[</m:t>
        </m:r>
        <m:sSubSup>
          <m:e>
            <m:acc>
              <m:accPr>
                <m:chr m:val="̂"/>
              </m:accPr>
              <m:e>
                <m:r>
                  <m:t>c</m:t>
                </m:r>
              </m:e>
            </m:acc>
          </m:e>
          <m:sub>
            <m:r>
              <m:t>i</m:t>
            </m:r>
            <m:r>
              <m:t>j</m:t>
            </m:r>
          </m:sub>
          <m:sup>
            <m:r>
              <m:t>k</m:t>
            </m:r>
          </m:sup>
        </m:sSubSup>
        <m:r>
          <m:rPr>
            <m:sty m:val="p"/>
          </m:rPr>
          <m:t>−</m:t>
        </m:r>
        <m:sSubSup>
          <m:e>
            <m:r>
              <m:t>a</m:t>
            </m:r>
          </m:e>
          <m:sub>
            <m:r>
              <m:t>i</m:t>
            </m:r>
            <m:r>
              <m:t>j</m:t>
            </m:r>
          </m:sub>
          <m:sup>
            <m:r>
              <m:t>k</m:t>
            </m:r>
          </m:sup>
        </m:sSubSup>
        <m:sSubSup>
          <m:e>
            <m:r>
              <m:t>u</m:t>
            </m:r>
          </m:e>
          <m:sub>
            <m:r>
              <m:t>i</m:t>
            </m:r>
            <m:r>
              <m:t>j</m:t>
            </m:r>
          </m:sub>
          <m:sup>
            <m:r>
              <m:t>k</m:t>
            </m:r>
          </m:sup>
        </m:sSubSup>
        <m:r>
          <m:rPr>
            <m:sty m:val="p"/>
          </m:rPr>
          <m:t>,</m:t>
        </m:r>
        <m:sSubSup>
          <m:e>
            <m:acc>
              <m:accPr>
                <m:chr m:val="̂"/>
              </m:accPr>
              <m:e>
                <m:r>
                  <m:t>c</m:t>
                </m:r>
              </m:e>
            </m:acc>
          </m:e>
          <m:sub>
            <m:r>
              <m:t>i</m:t>
            </m:r>
            <m:r>
              <m:t>j</m:t>
            </m:r>
          </m:sub>
          <m:sup>
            <m:r>
              <m:t>k</m:t>
            </m:r>
          </m:sup>
        </m:sSubSup>
        <m:r>
          <m:rPr>
            <m:sty m:val="p"/>
          </m:rPr>
          <m:t>+</m:t>
        </m:r>
        <m:sSubSup>
          <m:e>
            <m:r>
              <m:t>a</m:t>
            </m:r>
          </m:e>
          <m:sub>
            <m:r>
              <m:t>i</m:t>
            </m:r>
            <m:r>
              <m:t>j</m:t>
            </m:r>
          </m:sub>
          <m:sup>
            <m:r>
              <m:t>k</m:t>
            </m:r>
          </m:sup>
        </m:sSubSup>
        <m:sSubSup>
          <m:e>
            <m:r>
              <m:t>u</m:t>
            </m:r>
          </m:e>
          <m:sub>
            <m:r>
              <m:t>i</m:t>
            </m:r>
            <m:r>
              <m:t>j</m:t>
            </m:r>
          </m:sub>
          <m:sup>
            <m:r>
              <m:t>k</m:t>
            </m:r>
          </m:sup>
        </m:sSubSup>
        <m:r>
          <m:rPr>
            <m:sty m:val="p"/>
          </m:rPr>
          <m:t>]</m:t>
        </m:r>
      </m:oMath>
      <w:r>
        <w:t xml:space="preserve">，</w:t>
      </w:r>
      <m:oMath>
        <m:sSubSup>
          <m:e>
            <m:acc>
              <m:accPr>
                <m:chr m:val="̂"/>
              </m:accPr>
              <m:e>
                <m:r>
                  <m:t>c</m:t>
                </m:r>
              </m:e>
            </m:acc>
          </m:e>
          <m:sub>
            <m:r>
              <m:t>i</m:t>
            </m:r>
            <m:r>
              <m:t>j</m:t>
            </m:r>
          </m:sub>
          <m:sup>
            <m:r>
              <m:t>k</m:t>
            </m:r>
          </m:sup>
        </m:sSubSup>
      </m:oMath>
      <w:r>
        <w:t xml:space="preserve"> </w:t>
      </w:r>
      <w:r>
        <w:t xml:space="preserve">为名义模型的运输单位成本，</w:t>
      </w:r>
      <m:oMath>
        <m:sSubSup>
          <m:e>
            <m:r>
              <m:t>a</m:t>
            </m:r>
          </m:e>
          <m:sub>
            <m:r>
              <m:t>i</m:t>
            </m:r>
            <m:r>
              <m:t>j</m:t>
            </m:r>
          </m:sub>
          <m:sup>
            <m:r>
              <m:t>k</m:t>
            </m:r>
          </m:sup>
        </m:sSubSup>
      </m:oMath>
      <w:r>
        <w:t xml:space="preserve"> </w:t>
      </w:r>
      <w:r>
        <w:t xml:space="preserve">为其扰动量，</w:t>
      </w:r>
      <m:oMath>
        <m:sSubSup>
          <m:e>
            <m:r>
              <m:t>a</m:t>
            </m:r>
          </m:e>
          <m:sub>
            <m:r>
              <m:t>i</m:t>
            </m:r>
            <m:r>
              <m:t>j</m:t>
            </m:r>
          </m:sub>
          <m:sup>
            <m:r>
              <m:t>k</m:t>
            </m:r>
          </m:sup>
        </m:sSubSup>
        <m:r>
          <m:rPr>
            <m:sty m:val="p"/>
          </m:rPr>
          <m:t>=</m:t>
        </m:r>
        <m:r>
          <m:t>ϵ</m:t>
        </m:r>
        <m:r>
          <m:rPr>
            <m:sty m:val="p"/>
          </m:rPr>
          <m:t>⋅</m:t>
        </m:r>
        <m:sSubSup>
          <m:e>
            <m:acc>
              <m:accPr>
                <m:chr m:val="̂"/>
              </m:accPr>
              <m:e>
                <m:r>
                  <m:t>c</m:t>
                </m:r>
              </m:e>
            </m:acc>
          </m:e>
          <m:sub>
            <m:r>
              <m:t>i</m:t>
            </m:r>
            <m:r>
              <m:t>j</m:t>
            </m:r>
          </m:sub>
          <m:sup>
            <m:r>
              <m:t>k</m:t>
            </m:r>
          </m:sup>
        </m:sSubSup>
      </m:oMath>
      <w:r>
        <w:t xml:space="preserve">，其中</w:t>
      </w:r>
      <w:r>
        <w:t xml:space="preserve"> </w:t>
      </w:r>
      <m:oMath>
        <m:r>
          <m:t>ϵ</m:t>
        </m:r>
      </m:oMath>
      <w:r>
        <w:t xml:space="preserve"> </w:t>
      </w:r>
      <w:r>
        <w:t xml:space="preserve">为扰动比例。</w:t>
      </w:r>
    </w:p>
    <w:p>
      <w:pPr>
        <w:pStyle w:val="BodyText"/>
      </w:pPr>
      <w:r>
        <w:t xml:space="preserve">box 不确定集合为</w:t>
      </w:r>
      <w:r>
        <w:t xml:space="preserve"> </w:t>
      </w:r>
      <m:oMath>
        <m:sSub>
          <m:e>
            <m:r>
              <m:t>U</m:t>
            </m:r>
          </m:e>
          <m:sub>
            <m:r>
              <m:t>1</m:t>
            </m:r>
          </m:sub>
        </m:sSub>
        <m:r>
          <m:rPr>
            <m:sty m:val="p"/>
          </m:rPr>
          <m:t>=</m:t>
        </m:r>
        <m:r>
          <m:rPr>
            <m:sty m:val="p"/>
          </m:rPr>
          <m:t>{</m:t>
        </m:r>
        <m:r>
          <m:t>u</m:t>
        </m:r>
        <m:r>
          <m:rPr>
            <m:sty m:val="p"/>
          </m:rPr>
          <m:t>∣</m:t>
        </m:r>
        <m:nary>
          <m:naryPr>
            <m:chr m:val="∑"/>
            <m:limLoc m:val="undOvr"/>
            <m:subHide m:val="0"/>
            <m:supHide m:val="1"/>
          </m:naryPr>
          <m:sub>
            <m:r>
              <m:t>i</m:t>
            </m:r>
            <m:r>
              <m:rPr>
                <m:sty m:val="p"/>
              </m:rPr>
              <m:t>,</m:t>
            </m:r>
            <m:r>
              <m:t>j</m:t>
            </m:r>
            <m:r>
              <m:rPr>
                <m:sty m:val="p"/>
              </m:rPr>
              <m:t>,</m:t>
            </m:r>
            <m:r>
              <m:t>k</m:t>
            </m:r>
          </m:sub>
          <m:sup>
            <m:r>
              <m:t>​</m:t>
            </m:r>
          </m:sup>
          <m:e>
            <m:sSubSup>
              <m:e>
                <m:r>
                  <m:t>u</m:t>
                </m:r>
              </m:e>
              <m:sub>
                <m:r>
                  <m:t>i</m:t>
                </m:r>
                <m:r>
                  <m:t>j</m:t>
                </m:r>
              </m:sub>
              <m:sup>
                <m:r>
                  <m:t>k</m:t>
                </m:r>
              </m:sup>
            </m:sSubSup>
          </m:e>
        </m:nary>
        <m:r>
          <m:rPr>
            <m:sty m:val="p"/>
          </m:rPr>
          <m:t>≤</m:t>
        </m:r>
        <m:r>
          <m:t>Γ</m:t>
        </m:r>
        <m:r>
          <m:rPr>
            <m:sty m:val="p"/>
          </m:rPr>
          <m:t>,</m:t>
        </m:r>
        <m:r>
          <m:t>0</m:t>
        </m:r>
        <m:r>
          <m:rPr>
            <m:sty m:val="p"/>
          </m:rPr>
          <m:t>≤</m:t>
        </m:r>
        <m:sSubSup>
          <m:e>
            <m:r>
              <m:t>u</m:t>
            </m:r>
          </m:e>
          <m:sub>
            <m:r>
              <m:t>i</m:t>
            </m:r>
            <m:r>
              <m:t>j</m:t>
            </m:r>
          </m:sub>
          <m:sup>
            <m:r>
              <m:t>k</m:t>
            </m:r>
          </m:sup>
        </m:sSubSup>
        <m:r>
          <m:rPr>
            <m:sty m:val="p"/>
          </m:rPr>
          <m:t>≤</m:t>
        </m:r>
        <m:r>
          <m:t>1</m:t>
        </m:r>
        <m:r>
          <m:rPr>
            <m:sty m:val="p"/>
          </m:rPr>
          <m:t>}</m:t>
        </m:r>
      </m:oMath>
      <w:r>
        <w:t xml:space="preserve"> </w:t>
      </w:r>
      <w:r>
        <w:t xml:space="preserve">其中</w:t>
      </w:r>
      <w:r>
        <w:t xml:space="preserve"> </w:t>
      </w:r>
      <m:oMath>
        <m:r>
          <m:t>Γ</m:t>
        </m:r>
      </m:oMath>
      <w:r>
        <w:t xml:space="preserve"> </w:t>
      </w:r>
      <w:r>
        <w:t xml:space="preserve">表示不确定水平参数，用来客观衡量约束条件的保守程度，体现决策者的风险偏好程度，</w:t>
      </w:r>
      <w:r>
        <w:t xml:space="preserve"> </w:t>
      </w:r>
      <m:oMath>
        <m:r>
          <m:t>Γ</m:t>
        </m:r>
      </m:oMath>
      <w:r>
        <w:t xml:space="preserve"> </w:t>
      </w:r>
      <w:r>
        <w:t xml:space="preserve">越大，模型越保守。由于不确定性仅存在目标函数中，则得到box不确定集的鲁棒撤侨选址-路径优化模型为：</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min</m:t>
                </m:r>
                <m:r>
                  <m:t> </m:t>
                </m:r>
              </m:e>
              <m:e>
                <m:d>
                  <m:dPr>
                    <m:begChr m:val="{"/>
                    <m:endChr m:val="}"/>
                    <m:grow/>
                  </m:dPr>
                  <m:e>
                    <m:limLow>
                      <m:e>
                        <m:r>
                          <m:rPr>
                            <m:nor/>
                            <m:sty m:val="p"/>
                          </m:rPr>
                          <m:t>max</m:t>
                        </m:r>
                      </m:e>
                      <m:lim>
                        <m:r>
                          <m:t>u</m:t>
                        </m:r>
                        <m:r>
                          <m:rPr>
                            <m:sty m:val="p"/>
                          </m:rPr>
                          <m:t>∈</m:t>
                        </m:r>
                        <m:sSub>
                          <m:e>
                            <m:r>
                              <m:t>U</m:t>
                            </m:r>
                          </m:e>
                          <m:sub>
                            <m:r>
                              <m:t>1</m:t>
                            </m:r>
                          </m:sub>
                        </m:sSub>
                      </m:lim>
                    </m:limLow>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d>
                                  <m:dPr>
                                    <m:begChr m:val="("/>
                                    <m:endChr m:val=")"/>
                                    <m:grow/>
                                  </m:dPr>
                                  <m:e>
                                    <m:sSubSup>
                                      <m:e>
                                        <m:r>
                                          <m:t>x</m:t>
                                        </m:r>
                                      </m:e>
                                      <m:sub>
                                        <m:r>
                                          <m:t>i</m:t>
                                        </m:r>
                                        <m:r>
                                          <m:t>j</m:t>
                                        </m:r>
                                      </m:sub>
                                      <m:sup>
                                        <m:r>
                                          <m:t>k</m:t>
                                        </m:r>
                                      </m:sup>
                                    </m:sSubSup>
                                    <m:r>
                                      <m:rPr>
                                        <m:sty m:val="p"/>
                                      </m:rPr>
                                      <m:t>⋅</m:t>
                                    </m:r>
                                    <m:r>
                                      <m:rPr>
                                        <m:sty m:val="p"/>
                                      </m:rPr>
                                      <m:t>(</m:t>
                                    </m:r>
                                    <m:sSubSup>
                                      <m:e>
                                        <m:acc>
                                          <m:accPr>
                                            <m:chr m:val="̂"/>
                                          </m:accPr>
                                          <m:e>
                                            <m:r>
                                              <m:t>c</m:t>
                                            </m:r>
                                          </m:e>
                                        </m:acc>
                                      </m:e>
                                      <m:sub>
                                        <m:r>
                                          <m:t>i</m:t>
                                        </m:r>
                                        <m:r>
                                          <m:t>j</m:t>
                                        </m:r>
                                      </m:sub>
                                      <m:sup>
                                        <m:r>
                                          <m:t>k</m:t>
                                        </m:r>
                                      </m:sup>
                                    </m:sSubSup>
                                    <m:r>
                                      <m:rPr>
                                        <m:sty m:val="p"/>
                                      </m:rPr>
                                      <m:t>+</m:t>
                                    </m:r>
                                    <m:sSubSup>
                                      <m:e>
                                        <m:r>
                                          <m:t>a</m:t>
                                        </m:r>
                                      </m:e>
                                      <m:sub>
                                        <m:r>
                                          <m:t>i</m:t>
                                        </m:r>
                                        <m:r>
                                          <m:t>j</m:t>
                                        </m:r>
                                      </m:sub>
                                      <m:sup>
                                        <m:r>
                                          <m:t>k</m:t>
                                        </m:r>
                                      </m:sup>
                                    </m:sSubSup>
                                    <m:sSubSup>
                                      <m:e>
                                        <m:r>
                                          <m:t>u</m:t>
                                        </m:r>
                                      </m:e>
                                      <m:sub>
                                        <m:r>
                                          <m:t>i</m:t>
                                        </m:r>
                                        <m:r>
                                          <m:t>j</m:t>
                                        </m:r>
                                      </m:sub>
                                      <m:sup>
                                        <m:r>
                                          <m:t>k</m:t>
                                        </m:r>
                                      </m:sup>
                                    </m:sSubSup>
                                    <m:r>
                                      <m:rPr>
                                        <m:sty m:val="p"/>
                                      </m:rPr>
                                      <m:t>)</m:t>
                                    </m:r>
                                    <m:r>
                                      <m:rPr>
                                        <m:sty m:val="p"/>
                                      </m:rPr>
                                      <m:t>+</m:t>
                                    </m:r>
                                    <m:sSubSup>
                                      <m:e>
                                        <m:r>
                                          <m:rPr>
                                            <m:sty m:val="p"/>
                                          </m:rPr>
                                          <m:t>I</m:t>
                                        </m:r>
                                      </m:e>
                                      <m:sub>
                                        <m:r>
                                          <m:t>i</m:t>
                                        </m:r>
                                        <m:r>
                                          <m:t>j</m:t>
                                        </m:r>
                                      </m:sub>
                                      <m:sup>
                                        <m:r>
                                          <m:t>k</m:t>
                                        </m:r>
                                      </m:sup>
                                    </m:sSubSup>
                                    <m:r>
                                      <m:rPr>
                                        <m:sty m:val="p"/>
                                      </m:rPr>
                                      <m:t>⋅</m:t>
                                    </m:r>
                                    <m:sSubSup>
                                      <m:e>
                                        <m:r>
                                          <m:t>C</m:t>
                                        </m:r>
                                      </m:e>
                                      <m:sub>
                                        <m:r>
                                          <m:t>i</m:t>
                                        </m:r>
                                        <m:r>
                                          <m:t>j</m:t>
                                        </m:r>
                                      </m:sub>
                                      <m:sup>
                                        <m:r>
                                          <m:t>k</m:t>
                                        </m:r>
                                      </m:sup>
                                    </m:sSubSup>
                                  </m:e>
                                </m:d>
                              </m:e>
                            </m:nary>
                          </m:e>
                        </m:nary>
                      </m:e>
                    </m:nary>
                    <m:r>
                      <m:rPr>
                        <m:sty m:val="p"/>
                      </m:rPr>
                      <m:t>,</m:t>
                    </m:r>
                    <m:r>
                      <m:t> </m:t>
                    </m:r>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t</m:t>
                                    </m:r>
                                  </m:e>
                                  <m:sub>
                                    <m:r>
                                      <m:t>i</m:t>
                                    </m:r>
                                    <m:r>
                                      <m:t>j</m:t>
                                    </m:r>
                                  </m:sub>
                                  <m:sup>
                                    <m:r>
                                      <m:t>k</m:t>
                                    </m:r>
                                  </m:sup>
                                </m:sSubSup>
                              </m:e>
                            </m:nary>
                          </m:e>
                        </m:nary>
                      </m:e>
                    </m:nary>
                    <m:r>
                      <m:rPr>
                        <m:sty m:val="p"/>
                      </m:rPr>
                      <m:t>⋅</m:t>
                    </m:r>
                    <m:sSubSup>
                      <m:e>
                        <m:r>
                          <m:rPr>
                            <m:sty m:val="p"/>
                          </m:rPr>
                          <m:t>I</m:t>
                        </m:r>
                      </m:e>
                      <m:sub>
                        <m:r>
                          <m:t>i</m:t>
                        </m:r>
                        <m:r>
                          <m:t>j</m:t>
                        </m:r>
                      </m:sub>
                      <m:sup>
                        <m:r>
                          <m:t>k</m:t>
                        </m:r>
                      </m:sup>
                    </m:sSubSup>
                  </m:e>
                </m:d>
              </m:e>
            </m:mr>
            <m:mr>
              <m:e>
                <m:r>
                  <m:rPr>
                    <m:nor/>
                    <m:sty m:val="p"/>
                  </m:rPr>
                  <m:t>s.t. </m:t>
                </m:r>
              </m:e>
              <m:e>
                <m:r>
                  <m:rPr>
                    <m:sty m:val="p"/>
                  </m:rPr>
                  <m:t>(</m:t>
                </m:r>
                <m:r>
                  <m:t>2</m:t>
                </m:r>
                <m:r>
                  <m:rPr>
                    <m:sty m:val="p"/>
                  </m:rPr>
                  <m:t>)</m:t>
                </m:r>
                <m:r>
                  <m:rPr>
                    <m:sty m:val="p"/>
                  </m:rPr>
                  <m:t>−</m:t>
                </m:r>
                <m:r>
                  <m:rPr>
                    <m:sty m:val="p"/>
                  </m:rPr>
                  <m:t>(</m:t>
                </m:r>
                <m:r>
                  <m:t>8</m:t>
                </m:r>
                <m:r>
                  <m:rPr>
                    <m:sty m:val="p"/>
                  </m:rPr>
                  <m:t>)</m:t>
                </m:r>
              </m:e>
            </m:mr>
          </m:m>
        </m:oMath>
      </m:oMathPara>
    </w:p>
    <w:p>
      <w:pPr>
        <w:pStyle w:val="FirstParagraph"/>
      </w:pPr>
      <w:r>
        <w:t xml:space="preserve">名义模型中目标函数部分的运输总成本被替换为最坏情境下的运输成本。为了将上述不确定性的优化问题转化为确定性的优化问题，考虑内层最大化的线性规划问题：</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nor/>
                        <m:sty m:val="p"/>
                      </m:rPr>
                      <m:t>max</m:t>
                    </m:r>
                  </m:e>
                  <m:lim>
                    <m:r>
                      <m:t>u</m:t>
                    </m:r>
                  </m:lim>
                </m:limLow>
                <m:r>
                  <m:t> </m:t>
                </m:r>
              </m:e>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x</m:t>
                                </m:r>
                              </m:e>
                              <m:sub>
                                <m:r>
                                  <m:t>i</m:t>
                                </m:r>
                                <m:r>
                                  <m:t>j</m:t>
                                </m:r>
                              </m:sub>
                              <m:sup>
                                <m:r>
                                  <m:t>k</m:t>
                                </m:r>
                              </m:sup>
                            </m:sSubSup>
                          </m:e>
                        </m:nary>
                      </m:e>
                    </m:nary>
                  </m:e>
                </m:nary>
                <m:sSubSup>
                  <m:e>
                    <m:r>
                      <m:t>a</m:t>
                    </m:r>
                  </m:e>
                  <m:sub>
                    <m:r>
                      <m:t>i</m:t>
                    </m:r>
                    <m:r>
                      <m:t>j</m:t>
                    </m:r>
                  </m:sub>
                  <m:sup>
                    <m:r>
                      <m:t>k</m:t>
                    </m:r>
                  </m:sup>
                </m:sSubSup>
                <m:sSubSup>
                  <m:e>
                    <m:r>
                      <m:t>u</m:t>
                    </m:r>
                  </m:e>
                  <m:sub>
                    <m:r>
                      <m:t>i</m:t>
                    </m:r>
                    <m:r>
                      <m:t>j</m:t>
                    </m:r>
                  </m:sub>
                  <m:sup>
                    <m:r>
                      <m:t>k</m:t>
                    </m:r>
                  </m:sup>
                </m:sSubSup>
              </m:e>
            </m:mr>
            <m:mr>
              <m:e>
                <m:r>
                  <m:rPr>
                    <m:nor/>
                    <m:sty m:val="p"/>
                  </m:rPr>
                  <m:t>s.t. </m:t>
                </m:r>
              </m:e>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u</m:t>
                                </m:r>
                              </m:e>
                              <m:sub>
                                <m:r>
                                  <m:t>i</m:t>
                                </m:r>
                                <m:r>
                                  <m:t>j</m:t>
                                </m:r>
                              </m:sub>
                              <m:sup>
                                <m:r>
                                  <m:t>k</m:t>
                                </m:r>
                              </m:sup>
                            </m:sSubSup>
                          </m:e>
                        </m:nary>
                      </m:e>
                    </m:nary>
                  </m:e>
                </m:nary>
                <m:r>
                  <m:rPr>
                    <m:sty m:val="p"/>
                  </m:rPr>
                  <m:t>≤</m:t>
                </m:r>
                <m:r>
                  <m:t>Γ</m:t>
                </m:r>
              </m:e>
            </m:mr>
            <m:mr>
              <m:e/>
              <m:e>
                <m:r>
                  <m:t>0</m:t>
                </m:r>
                <m:r>
                  <m:rPr>
                    <m:sty m:val="p"/>
                  </m:rPr>
                  <m:t>≤</m:t>
                </m:r>
                <m:sSubSup>
                  <m:e>
                    <m:r>
                      <m:t>u</m:t>
                    </m:r>
                  </m:e>
                  <m:sub>
                    <m:r>
                      <m:t>i</m:t>
                    </m:r>
                    <m:r>
                      <m:t>j</m:t>
                    </m:r>
                  </m:sub>
                  <m:sup>
                    <m:r>
                      <m:t>k</m:t>
                    </m:r>
                  </m:sup>
                </m:sSubSup>
                <m:r>
                  <m:rPr>
                    <m:sty m:val="p"/>
                  </m:rPr>
                  <m:t>≤</m:t>
                </m:r>
                <m:r>
                  <m:t>1</m:t>
                </m:r>
                <m:r>
                  <m:rPr>
                    <m:sty m:val="p"/>
                  </m:rPr>
                  <m:t>,</m:t>
                </m:r>
                <m:r>
                  <m:t> </m:t>
                </m:r>
                <m:r>
                  <m:rPr>
                    <m:sty m:val="p"/>
                  </m:rPr>
                  <m:t>∀</m:t>
                </m:r>
                <m:r>
                  <m:t>i</m:t>
                </m:r>
                <m:r>
                  <m:rPr>
                    <m:sty m:val="p"/>
                  </m:rPr>
                  <m:t>,</m:t>
                </m:r>
                <m:r>
                  <m:t>j</m:t>
                </m:r>
                <m:r>
                  <m:rPr>
                    <m:sty m:val="p"/>
                  </m:rPr>
                  <m:t>∈</m:t>
                </m:r>
                <m:r>
                  <m:t>N</m:t>
                </m:r>
                <m:r>
                  <m:rPr>
                    <m:sty m:val="p"/>
                  </m:rPr>
                  <m:t>,</m:t>
                </m:r>
                <m:r>
                  <m:t>k</m:t>
                </m:r>
                <m:r>
                  <m:rPr>
                    <m:sty m:val="p"/>
                  </m:rPr>
                  <m:t>∈</m:t>
                </m:r>
                <m:r>
                  <m:t>K</m:t>
                </m:r>
              </m:e>
            </m:mr>
          </m:m>
          <m:r>
            <m:t>  </m:t>
          </m:r>
          <m:r>
            <m:rPr>
              <m:nor/>
              <m:sty m:val="p"/>
            </m:rPr>
            <m:t>(9)</m:t>
          </m:r>
        </m:oMath>
      </m:oMathPara>
    </w:p>
    <w:p>
      <w:pPr>
        <w:pStyle w:val="FirstParagraph"/>
      </w:pPr>
      <w:r>
        <w:t xml:space="preserve">显然该问题存在最优解，它的对偶问题是：</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min</m:t>
                </m:r>
                <m:r>
                  <m:t> </m:t>
                </m:r>
              </m:e>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λ</m:t>
                                </m:r>
                              </m:e>
                              <m:sub>
                                <m:r>
                                  <m:t>i</m:t>
                                </m:r>
                                <m:r>
                                  <m:t>j</m:t>
                                </m:r>
                              </m:sub>
                              <m:sup>
                                <m:r>
                                  <m:t>k</m:t>
                                </m:r>
                              </m:sup>
                            </m:sSubSup>
                          </m:e>
                        </m:nary>
                      </m:e>
                    </m:nary>
                  </m:e>
                </m:nary>
                <m:r>
                  <m:rPr>
                    <m:sty m:val="p"/>
                  </m:rPr>
                  <m:t>+</m:t>
                </m:r>
                <m:r>
                  <m:t>μ</m:t>
                </m:r>
                <m:r>
                  <m:t>Γ</m:t>
                </m:r>
              </m:e>
            </m:mr>
            <m:mr>
              <m:e>
                <m:r>
                  <m:rPr>
                    <m:nor/>
                    <m:sty m:val="p"/>
                  </m:rPr>
                  <m:t>s.t. </m:t>
                </m:r>
              </m:e>
              <m:e>
                <m:sSubSup>
                  <m:e>
                    <m:r>
                      <m:t>λ</m:t>
                    </m:r>
                  </m:e>
                  <m:sub>
                    <m:r>
                      <m:t>i</m:t>
                    </m:r>
                    <m:r>
                      <m:t>j</m:t>
                    </m:r>
                  </m:sub>
                  <m:sup>
                    <m:r>
                      <m:t>k</m:t>
                    </m:r>
                  </m:sup>
                </m:sSubSup>
                <m:r>
                  <m:rPr>
                    <m:sty m:val="p"/>
                  </m:rPr>
                  <m:t>+</m:t>
                </m:r>
                <m:r>
                  <m:t>μ</m:t>
                </m:r>
                <m:r>
                  <m:rPr>
                    <m:sty m:val="p"/>
                  </m:rPr>
                  <m:t>≥</m:t>
                </m:r>
                <m:sSubSup>
                  <m:e>
                    <m:r>
                      <m:t>x</m:t>
                    </m:r>
                  </m:e>
                  <m:sub>
                    <m:r>
                      <m:t>i</m:t>
                    </m:r>
                    <m:r>
                      <m:t>j</m:t>
                    </m:r>
                  </m:sub>
                  <m:sup>
                    <m:r>
                      <m:t>k</m:t>
                    </m:r>
                  </m:sup>
                </m:sSubSup>
                <m:sSubSup>
                  <m:e>
                    <m:r>
                      <m:t>a</m:t>
                    </m:r>
                  </m:e>
                  <m:sub>
                    <m:r>
                      <m:t>i</m:t>
                    </m:r>
                    <m:r>
                      <m:t>j</m:t>
                    </m:r>
                  </m:sub>
                  <m:sup>
                    <m:r>
                      <m:t>k</m:t>
                    </m:r>
                  </m:sup>
                </m:sSubSup>
                <m:r>
                  <m:rPr>
                    <m:sty m:val="p"/>
                  </m:rPr>
                  <m:t>,</m:t>
                </m:r>
                <m:r>
                  <m:t> </m:t>
                </m:r>
                <m:r>
                  <m:rPr>
                    <m:sty m:val="p"/>
                  </m:rPr>
                  <m:t>∀</m:t>
                </m:r>
                <m:r>
                  <m:t>i</m:t>
                </m:r>
                <m:r>
                  <m:rPr>
                    <m:sty m:val="p"/>
                  </m:rPr>
                  <m:t>,</m:t>
                </m:r>
                <m:r>
                  <m:t>j</m:t>
                </m:r>
                <m:r>
                  <m:rPr>
                    <m:sty m:val="p"/>
                  </m:rPr>
                  <m:t>∈</m:t>
                </m:r>
                <m:r>
                  <m:t>N</m:t>
                </m:r>
                <m:r>
                  <m:rPr>
                    <m:sty m:val="p"/>
                  </m:rPr>
                  <m:t>,</m:t>
                </m:r>
                <m:r>
                  <m:t>k</m:t>
                </m:r>
                <m:r>
                  <m:rPr>
                    <m:sty m:val="p"/>
                  </m:rPr>
                  <m:t>∈</m:t>
                </m:r>
                <m:r>
                  <m:t>K</m:t>
                </m:r>
              </m:e>
            </m:mr>
          </m:m>
          <m:r>
            <m:t>  </m:t>
          </m:r>
          <m:r>
            <m:rPr>
              <m:nor/>
              <m:sty m:val="p"/>
            </m:rPr>
            <m:t>(10)</m:t>
          </m:r>
        </m:oMath>
      </m:oMathPara>
    </w:p>
    <w:p>
      <w:pPr>
        <w:pStyle w:val="FirstParagraph"/>
      </w:pPr>
      <w:r>
        <w:t xml:space="preserve">其中</w:t>
      </w:r>
      <w:r>
        <w:t xml:space="preserve"> </w:t>
      </w:r>
      <m:oMath>
        <m:sSubSup>
          <m:e>
            <m:r>
              <m:t>λ</m:t>
            </m:r>
          </m:e>
          <m:sub>
            <m:r>
              <m:t>i</m:t>
            </m:r>
            <m:r>
              <m:t>j</m:t>
            </m:r>
          </m:sub>
          <m:sup>
            <m:r>
              <m:t>k</m:t>
            </m:r>
          </m:sup>
        </m:sSubSup>
        <m:r>
          <m:rPr>
            <m:sty m:val="p"/>
          </m:rPr>
          <m:t>,</m:t>
        </m:r>
        <m:r>
          <m:t>μ</m:t>
        </m:r>
      </m:oMath>
      <w:r>
        <w:t xml:space="preserve"> </w:t>
      </w:r>
      <w:r>
        <w:t xml:space="preserve">是对偶变量。因为强对偶性成立，所以(9)和(10)的最优解相等，由此可将box不确定集下的鲁棒撤侨选址-路径多目标优化模型改写为：</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min</m:t>
                </m:r>
                <m:r>
                  <m:t> </m:t>
                </m:r>
              </m:e>
              <m:e>
                <m:d>
                  <m:dPr>
                    <m:begChr m:val="{"/>
                    <m:endChr m:val="}"/>
                    <m:grow/>
                  </m:dPr>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d>
                                  <m:dPr>
                                    <m:begChr m:val="("/>
                                    <m:endChr m:val=")"/>
                                    <m:grow/>
                                  </m:dPr>
                                  <m:e>
                                    <m:sSubSup>
                                      <m:e>
                                        <m:r>
                                          <m:t>x</m:t>
                                        </m:r>
                                      </m:e>
                                      <m:sub>
                                        <m:r>
                                          <m:t>i</m:t>
                                        </m:r>
                                        <m:r>
                                          <m:t>j</m:t>
                                        </m:r>
                                      </m:sub>
                                      <m:sup>
                                        <m:r>
                                          <m:t>k</m:t>
                                        </m:r>
                                      </m:sup>
                                    </m:sSubSup>
                                    <m:sSubSup>
                                      <m:e>
                                        <m:acc>
                                          <m:accPr>
                                            <m:chr m:val="̂"/>
                                          </m:accPr>
                                          <m:e>
                                            <m:r>
                                              <m:t>c</m:t>
                                            </m:r>
                                          </m:e>
                                        </m:acc>
                                      </m:e>
                                      <m:sub>
                                        <m:r>
                                          <m:t>i</m:t>
                                        </m:r>
                                        <m:r>
                                          <m:t>j</m:t>
                                        </m:r>
                                      </m:sub>
                                      <m:sup>
                                        <m:r>
                                          <m:t>k</m:t>
                                        </m:r>
                                      </m:sup>
                                    </m:sSubSup>
                                    <m:r>
                                      <m:rPr>
                                        <m:sty m:val="p"/>
                                      </m:rPr>
                                      <m:t>+</m:t>
                                    </m:r>
                                    <m:sSubSup>
                                      <m:e>
                                        <m:r>
                                          <m:t>λ</m:t>
                                        </m:r>
                                      </m:e>
                                      <m:sub>
                                        <m:r>
                                          <m:t>i</m:t>
                                        </m:r>
                                        <m:r>
                                          <m:t>j</m:t>
                                        </m:r>
                                      </m:sub>
                                      <m:sup>
                                        <m:r>
                                          <m:t>k</m:t>
                                        </m:r>
                                      </m:sup>
                                    </m:sSubSup>
                                    <m:r>
                                      <m:rPr>
                                        <m:sty m:val="p"/>
                                      </m:rPr>
                                      <m:t>+</m:t>
                                    </m:r>
                                    <m:sSubSup>
                                      <m:e>
                                        <m:r>
                                          <m:rPr>
                                            <m:sty m:val="p"/>
                                          </m:rPr>
                                          <m:t>I</m:t>
                                        </m:r>
                                      </m:e>
                                      <m:sub>
                                        <m:r>
                                          <m:t>i</m:t>
                                        </m:r>
                                        <m:r>
                                          <m:t>j</m:t>
                                        </m:r>
                                      </m:sub>
                                      <m:sup>
                                        <m:r>
                                          <m:t>k</m:t>
                                        </m:r>
                                      </m:sup>
                                    </m:sSubSup>
                                    <m:r>
                                      <m:rPr>
                                        <m:sty m:val="p"/>
                                      </m:rPr>
                                      <m:t>⋅</m:t>
                                    </m:r>
                                    <m:sSubSup>
                                      <m:e>
                                        <m:r>
                                          <m:t>C</m:t>
                                        </m:r>
                                      </m:e>
                                      <m:sub>
                                        <m:r>
                                          <m:t>i</m:t>
                                        </m:r>
                                        <m:r>
                                          <m:t>j</m:t>
                                        </m:r>
                                      </m:sub>
                                      <m:sup>
                                        <m:r>
                                          <m:t>k</m:t>
                                        </m:r>
                                      </m:sup>
                                    </m:sSubSup>
                                  </m:e>
                                </m:d>
                              </m:e>
                            </m:nary>
                          </m:e>
                        </m:nary>
                      </m:e>
                    </m:nary>
                    <m:r>
                      <m:rPr>
                        <m:sty m:val="p"/>
                      </m:rPr>
                      <m:t>+</m:t>
                    </m:r>
                    <m:r>
                      <m:t>μ</m:t>
                    </m:r>
                    <m:r>
                      <m:t>Γ</m:t>
                    </m:r>
                    <m:r>
                      <m:rPr>
                        <m:sty m:val="p"/>
                      </m:rPr>
                      <m:t>,</m:t>
                    </m:r>
                    <m:r>
                      <m:t> </m:t>
                    </m:r>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t</m:t>
                                    </m:r>
                                  </m:e>
                                  <m:sub>
                                    <m:r>
                                      <m:t>i</m:t>
                                    </m:r>
                                    <m:r>
                                      <m:t>j</m:t>
                                    </m:r>
                                  </m:sub>
                                  <m:sup>
                                    <m:r>
                                      <m:t>k</m:t>
                                    </m:r>
                                  </m:sup>
                                </m:sSubSup>
                              </m:e>
                            </m:nary>
                          </m:e>
                        </m:nary>
                      </m:e>
                    </m:nary>
                    <m:r>
                      <m:rPr>
                        <m:sty m:val="p"/>
                      </m:rPr>
                      <m:t>⋅</m:t>
                    </m:r>
                    <m:sSubSup>
                      <m:e>
                        <m:r>
                          <m:rPr>
                            <m:sty m:val="p"/>
                          </m:rPr>
                          <m:t>I</m:t>
                        </m:r>
                      </m:e>
                      <m:sub>
                        <m:r>
                          <m:t>i</m:t>
                        </m:r>
                        <m:r>
                          <m:t>j</m:t>
                        </m:r>
                      </m:sub>
                      <m:sup>
                        <m:r>
                          <m:t>k</m:t>
                        </m:r>
                      </m:sup>
                    </m:sSubSup>
                  </m:e>
                </m:d>
              </m:e>
            </m:mr>
            <m:mr>
              <m:e>
                <m:r>
                  <m:rPr>
                    <m:nor/>
                    <m:sty m:val="p"/>
                  </m:rPr>
                  <m:t>s.t. </m:t>
                </m:r>
              </m:e>
              <m:e>
                <m:sSubSup>
                  <m:e>
                    <m:r>
                      <m:t>λ</m:t>
                    </m:r>
                  </m:e>
                  <m:sub>
                    <m:r>
                      <m:t>i</m:t>
                    </m:r>
                    <m:r>
                      <m:t>j</m:t>
                    </m:r>
                  </m:sub>
                  <m:sup>
                    <m:r>
                      <m:t>k</m:t>
                    </m:r>
                  </m:sup>
                </m:sSubSup>
                <m:r>
                  <m:rPr>
                    <m:sty m:val="p"/>
                  </m:rPr>
                  <m:t>+</m:t>
                </m:r>
                <m:r>
                  <m:t>μ</m:t>
                </m:r>
                <m:r>
                  <m:rPr>
                    <m:sty m:val="p"/>
                  </m:rPr>
                  <m:t>≥</m:t>
                </m:r>
                <m:sSubSup>
                  <m:e>
                    <m:r>
                      <m:t>x</m:t>
                    </m:r>
                  </m:e>
                  <m:sub>
                    <m:r>
                      <m:t>i</m:t>
                    </m:r>
                    <m:r>
                      <m:t>j</m:t>
                    </m:r>
                  </m:sub>
                  <m:sup>
                    <m:r>
                      <m:t>k</m:t>
                    </m:r>
                  </m:sup>
                </m:sSubSup>
                <m:sSubSup>
                  <m:e>
                    <m:r>
                      <m:t>a</m:t>
                    </m:r>
                  </m:e>
                  <m:sub>
                    <m:r>
                      <m:t>i</m:t>
                    </m:r>
                    <m:r>
                      <m:t>j</m:t>
                    </m:r>
                  </m:sub>
                  <m:sup>
                    <m:r>
                      <m:t>k</m:t>
                    </m:r>
                  </m:sup>
                </m:sSubSup>
                <m:r>
                  <m:rPr>
                    <m:sty m:val="p"/>
                  </m:rPr>
                  <m:t>,</m:t>
                </m:r>
                <m:r>
                  <m:t> </m:t>
                </m:r>
                <m:r>
                  <m:rPr>
                    <m:sty m:val="p"/>
                  </m:rPr>
                  <m:t>∀</m:t>
                </m:r>
                <m:r>
                  <m:t>i</m:t>
                </m:r>
                <m:r>
                  <m:rPr>
                    <m:sty m:val="p"/>
                  </m:rPr>
                  <m:t>,</m:t>
                </m:r>
                <m:r>
                  <m:t>j</m:t>
                </m:r>
                <m:r>
                  <m:rPr>
                    <m:sty m:val="p"/>
                  </m:rPr>
                  <m:t>∈</m:t>
                </m:r>
                <m:r>
                  <m:t>N</m:t>
                </m:r>
                <m:r>
                  <m:rPr>
                    <m:sty m:val="p"/>
                  </m:rPr>
                  <m:t>,</m:t>
                </m:r>
                <m:r>
                  <m:t>k</m:t>
                </m:r>
                <m:r>
                  <m:rPr>
                    <m:sty m:val="p"/>
                  </m:rPr>
                  <m:t>∈</m:t>
                </m:r>
                <m:r>
                  <m:t>K</m:t>
                </m:r>
              </m:e>
            </m:mr>
            <m:mr>
              <m:e/>
              <m:e>
                <m:r>
                  <m:rPr>
                    <m:sty m:val="p"/>
                  </m:rPr>
                  <m:t>(</m:t>
                </m:r>
                <m:r>
                  <m:t>2</m:t>
                </m:r>
                <m:r>
                  <m:rPr>
                    <m:sty m:val="p"/>
                  </m:rPr>
                  <m:t>)</m:t>
                </m:r>
                <m:r>
                  <m:rPr>
                    <m:sty m:val="p"/>
                  </m:rPr>
                  <m:t>−</m:t>
                </m:r>
                <m:r>
                  <m:rPr>
                    <m:sty m:val="p"/>
                  </m:rPr>
                  <m:t>(</m:t>
                </m:r>
                <m:r>
                  <m:t>8</m:t>
                </m:r>
                <m:r>
                  <m:rPr>
                    <m:sty m:val="p"/>
                  </m:rPr>
                  <m:t>)</m:t>
                </m:r>
              </m:e>
            </m:mr>
          </m:m>
        </m:oMath>
      </m:oMathPara>
    </w:p>
    <w:p>
      <w:pPr>
        <w:pStyle w:val="FirstParagraph"/>
      </w:pPr>
      <w:r>
        <w:t xml:space="preserve">这是一个易于求解的线性多目标规划问题。</w:t>
      </w:r>
    </w:p>
    <w:p>
      <w:pPr>
        <w:pStyle w:val="BodyText"/>
      </w:pPr>
      <w:r>
        <w:rPr>
          <w:bCs/>
          <w:b/>
        </w:rPr>
        <w:t xml:space="preserve">(2) 基于ellipsoid不确定集的鲁棒撤侨模型</w:t>
      </w:r>
    </w:p>
    <w:p>
      <w:pPr>
        <w:pStyle w:val="BodyText"/>
      </w:pPr>
      <w:r>
        <w:t xml:space="preserve">ellipsoid 不确定集</w:t>
      </w:r>
      <w:r>
        <w:t xml:space="preserve"> </w:t>
      </w:r>
      <m:oMath>
        <m:sSub>
          <m:e>
            <m:r>
              <m:t>U</m:t>
            </m:r>
          </m:e>
          <m:sub>
            <m:r>
              <m:t>2</m:t>
            </m:r>
          </m:sub>
        </m:sSub>
        <m:r>
          <m:rPr>
            <m:sty m:val="p"/>
          </m:rPr>
          <m:t>=</m:t>
        </m:r>
        <m:r>
          <m:rPr>
            <m:sty m:val="p"/>
          </m:rPr>
          <m:t>{</m:t>
        </m:r>
        <m:r>
          <m:t>u</m:t>
        </m:r>
        <m:r>
          <m:rPr>
            <m:sty m:val="p"/>
          </m:rPr>
          <m:t>∣</m:t>
        </m:r>
        <m:nary>
          <m:naryPr>
            <m:chr m:val="∑"/>
            <m:limLoc m:val="undOvr"/>
            <m:subHide m:val="0"/>
            <m:supHide m:val="1"/>
          </m:naryPr>
          <m:sub>
            <m:r>
              <m:t>i</m:t>
            </m:r>
            <m:r>
              <m:rPr>
                <m:sty m:val="p"/>
              </m:rPr>
              <m:t>,</m:t>
            </m:r>
            <m:r>
              <m:t>j</m:t>
            </m:r>
            <m:r>
              <m:rPr>
                <m:sty m:val="p"/>
              </m:rPr>
              <m:t>,</m:t>
            </m:r>
            <m:r>
              <m:t>k</m:t>
            </m:r>
          </m:sub>
          <m:sup>
            <m:r>
              <m:t>​</m:t>
            </m:r>
          </m:sup>
          <m:e>
            <m:r>
              <m:rPr>
                <m:sty m:val="p"/>
              </m:rPr>
              <m:t>(</m:t>
            </m:r>
          </m:e>
        </m:nary>
        <m:sSubSup>
          <m:e>
            <m:r>
              <m:t>u</m:t>
            </m:r>
          </m:e>
          <m:sub>
            <m:r>
              <m:t>i</m:t>
            </m:r>
            <m:r>
              <m:t>j</m:t>
            </m:r>
          </m:sub>
          <m:sup>
            <m:r>
              <m:t>k</m:t>
            </m:r>
          </m:sup>
        </m:sSubSup>
        <m:sSup>
          <m:e>
            <m:r>
              <m:rPr>
                <m:sty m:val="p"/>
              </m:rPr>
              <m:t>)</m:t>
            </m:r>
          </m:e>
          <m:sup>
            <m:r>
              <m:t>2</m:t>
            </m:r>
          </m:sup>
        </m:sSup>
        <m:r>
          <m:rPr>
            <m:sty m:val="p"/>
          </m:rPr>
          <m:t>≤</m:t>
        </m:r>
        <m:sSup>
          <m:e>
            <m:r>
              <m:t>Ω</m:t>
            </m:r>
          </m:e>
          <m:sup>
            <m:r>
              <m:t>2</m:t>
            </m:r>
          </m:sup>
        </m:sSup>
        <m:r>
          <m:rPr>
            <m:sty m:val="p"/>
          </m:rPr>
          <m:t>}</m:t>
        </m:r>
      </m:oMath>
      <w:r>
        <w:t xml:space="preserve"> </w:t>
      </w:r>
      <w:r>
        <w:t xml:space="preserve">考虑的是不确定参数变动的平方和，是一个非线性的不确定集，其中</w:t>
      </w:r>
      <w:r>
        <w:t xml:space="preserve"> </w:t>
      </w:r>
      <m:oMath>
        <m:r>
          <m:t>Ω</m:t>
        </m:r>
      </m:oMath>
      <w:r>
        <w:t xml:space="preserve"> </w:t>
      </w:r>
      <w:r>
        <w:t xml:space="preserve">表示 ellipsoid 不确定集合的不确定水平。</w:t>
      </w:r>
      <m:oMath>
        <m:r>
          <m:t>Ω</m:t>
        </m:r>
      </m:oMath>
      <w:r>
        <w:t xml:space="preserve"> </w:t>
      </w:r>
      <w:r>
        <w:t xml:space="preserve">越大，模型越保守。</w:t>
      </w:r>
      <w:r>
        <w:t xml:space="preserve"> </w:t>
      </w:r>
    </w:p>
    <w:p>
      <w:pPr>
        <w:pStyle w:val="BodyText"/>
      </w:pPr>
      <w:r>
        <w:t xml:space="preserve">类似地，ellipsoid 不确定集的鲁棒撤侨选址-路径多目标优化模型为：</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min</m:t>
                </m:r>
                <m:r>
                  <m:t> </m:t>
                </m:r>
              </m:e>
              <m:e>
                <m:d>
                  <m:dPr>
                    <m:begChr m:val="{"/>
                    <m:endChr m:val="}"/>
                    <m:grow/>
                  </m:dPr>
                  <m:e>
                    <m:limLow>
                      <m:e>
                        <m:r>
                          <m:rPr>
                            <m:nor/>
                            <m:sty m:val="p"/>
                          </m:rPr>
                          <m:t>max</m:t>
                        </m:r>
                      </m:e>
                      <m:lim>
                        <m:r>
                          <m:t>u</m:t>
                        </m:r>
                        <m:r>
                          <m:rPr>
                            <m:sty m:val="p"/>
                          </m:rPr>
                          <m:t>∈</m:t>
                        </m:r>
                        <m:sSub>
                          <m:e>
                            <m:r>
                              <m:t>U</m:t>
                            </m:r>
                          </m:e>
                          <m:sub>
                            <m:r>
                              <m:t>2</m:t>
                            </m:r>
                          </m:sub>
                        </m:sSub>
                      </m:lim>
                    </m:limLow>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d>
                                  <m:dPr>
                                    <m:begChr m:val="("/>
                                    <m:endChr m:val=")"/>
                                    <m:grow/>
                                  </m:dPr>
                                  <m:e>
                                    <m:sSubSup>
                                      <m:e>
                                        <m:r>
                                          <m:t>x</m:t>
                                        </m:r>
                                      </m:e>
                                      <m:sub>
                                        <m:r>
                                          <m:t>i</m:t>
                                        </m:r>
                                        <m:r>
                                          <m:t>j</m:t>
                                        </m:r>
                                      </m:sub>
                                      <m:sup>
                                        <m:r>
                                          <m:t>k</m:t>
                                        </m:r>
                                      </m:sup>
                                    </m:sSubSup>
                                    <m:r>
                                      <m:rPr>
                                        <m:sty m:val="p"/>
                                      </m:rPr>
                                      <m:t>⋅</m:t>
                                    </m:r>
                                    <m:r>
                                      <m:rPr>
                                        <m:sty m:val="p"/>
                                      </m:rPr>
                                      <m:t>(</m:t>
                                    </m:r>
                                    <m:sSubSup>
                                      <m:e>
                                        <m:acc>
                                          <m:accPr>
                                            <m:chr m:val="̂"/>
                                          </m:accPr>
                                          <m:e>
                                            <m:r>
                                              <m:t>c</m:t>
                                            </m:r>
                                          </m:e>
                                        </m:acc>
                                      </m:e>
                                      <m:sub>
                                        <m:r>
                                          <m:t>i</m:t>
                                        </m:r>
                                        <m:r>
                                          <m:t>j</m:t>
                                        </m:r>
                                      </m:sub>
                                      <m:sup>
                                        <m:r>
                                          <m:t>k</m:t>
                                        </m:r>
                                      </m:sup>
                                    </m:sSubSup>
                                    <m:r>
                                      <m:rPr>
                                        <m:sty m:val="p"/>
                                      </m:rPr>
                                      <m:t>+</m:t>
                                    </m:r>
                                    <m:sSubSup>
                                      <m:e>
                                        <m:r>
                                          <m:t>a</m:t>
                                        </m:r>
                                      </m:e>
                                      <m:sub>
                                        <m:r>
                                          <m:t>i</m:t>
                                        </m:r>
                                        <m:r>
                                          <m:t>j</m:t>
                                        </m:r>
                                      </m:sub>
                                      <m:sup>
                                        <m:r>
                                          <m:t>k</m:t>
                                        </m:r>
                                      </m:sup>
                                    </m:sSubSup>
                                    <m:sSubSup>
                                      <m:e>
                                        <m:r>
                                          <m:t>u</m:t>
                                        </m:r>
                                      </m:e>
                                      <m:sub>
                                        <m:r>
                                          <m:t>i</m:t>
                                        </m:r>
                                        <m:r>
                                          <m:t>j</m:t>
                                        </m:r>
                                      </m:sub>
                                      <m:sup>
                                        <m:r>
                                          <m:t>k</m:t>
                                        </m:r>
                                      </m:sup>
                                    </m:sSubSup>
                                    <m:r>
                                      <m:rPr>
                                        <m:sty m:val="p"/>
                                      </m:rPr>
                                      <m:t>)</m:t>
                                    </m:r>
                                    <m:r>
                                      <m:rPr>
                                        <m:sty m:val="p"/>
                                      </m:rPr>
                                      <m:t>+</m:t>
                                    </m:r>
                                    <m:sSubSup>
                                      <m:e>
                                        <m:r>
                                          <m:rPr>
                                            <m:sty m:val="p"/>
                                          </m:rPr>
                                          <m:t>I</m:t>
                                        </m:r>
                                      </m:e>
                                      <m:sub>
                                        <m:r>
                                          <m:t>i</m:t>
                                        </m:r>
                                        <m:r>
                                          <m:t>j</m:t>
                                        </m:r>
                                      </m:sub>
                                      <m:sup>
                                        <m:r>
                                          <m:t>k</m:t>
                                        </m:r>
                                      </m:sup>
                                    </m:sSubSup>
                                    <m:r>
                                      <m:rPr>
                                        <m:sty m:val="p"/>
                                      </m:rPr>
                                      <m:t>⋅</m:t>
                                    </m:r>
                                    <m:sSubSup>
                                      <m:e>
                                        <m:r>
                                          <m:t>C</m:t>
                                        </m:r>
                                      </m:e>
                                      <m:sub>
                                        <m:r>
                                          <m:t>i</m:t>
                                        </m:r>
                                        <m:r>
                                          <m:t>j</m:t>
                                        </m:r>
                                      </m:sub>
                                      <m:sup>
                                        <m:r>
                                          <m:t>k</m:t>
                                        </m:r>
                                      </m:sup>
                                    </m:sSubSup>
                                  </m:e>
                                </m:d>
                              </m:e>
                            </m:nary>
                          </m:e>
                        </m:nary>
                      </m:e>
                    </m:nary>
                    <m:r>
                      <m:rPr>
                        <m:sty m:val="p"/>
                      </m:rPr>
                      <m:t>,</m:t>
                    </m:r>
                    <m:r>
                      <m:t> </m:t>
                    </m:r>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t</m:t>
                                    </m:r>
                                  </m:e>
                                  <m:sub>
                                    <m:r>
                                      <m:t>i</m:t>
                                    </m:r>
                                    <m:r>
                                      <m:t>j</m:t>
                                    </m:r>
                                  </m:sub>
                                  <m:sup>
                                    <m:r>
                                      <m:t>k</m:t>
                                    </m:r>
                                  </m:sup>
                                </m:sSubSup>
                              </m:e>
                            </m:nary>
                          </m:e>
                        </m:nary>
                      </m:e>
                    </m:nary>
                    <m:r>
                      <m:rPr>
                        <m:sty m:val="p"/>
                      </m:rPr>
                      <m:t>⋅</m:t>
                    </m:r>
                    <m:sSubSup>
                      <m:e>
                        <m:r>
                          <m:rPr>
                            <m:sty m:val="p"/>
                          </m:rPr>
                          <m:t>I</m:t>
                        </m:r>
                      </m:e>
                      <m:sub>
                        <m:r>
                          <m:t>i</m:t>
                        </m:r>
                        <m:r>
                          <m:t>j</m:t>
                        </m:r>
                      </m:sub>
                      <m:sup>
                        <m:r>
                          <m:t>k</m:t>
                        </m:r>
                      </m:sup>
                    </m:sSubSup>
                  </m:e>
                </m:d>
              </m:e>
            </m:mr>
            <m:mr>
              <m:e>
                <m:r>
                  <m:rPr>
                    <m:nor/>
                    <m:sty m:val="p"/>
                  </m:rPr>
                  <m:t>s.t. </m:t>
                </m:r>
              </m:e>
              <m:e>
                <m:r>
                  <m:rPr>
                    <m:sty m:val="p"/>
                  </m:rPr>
                  <m:t>(</m:t>
                </m:r>
                <m:r>
                  <m:t>2</m:t>
                </m:r>
                <m:r>
                  <m:rPr>
                    <m:sty m:val="p"/>
                  </m:rPr>
                  <m:t>)</m:t>
                </m:r>
                <m:r>
                  <m:rPr>
                    <m:sty m:val="p"/>
                  </m:rPr>
                  <m:t>−</m:t>
                </m:r>
                <m:r>
                  <m:rPr>
                    <m:sty m:val="p"/>
                  </m:rPr>
                  <m:t>(</m:t>
                </m:r>
                <m:r>
                  <m:t>8</m:t>
                </m:r>
                <m:r>
                  <m:rPr>
                    <m:sty m:val="p"/>
                  </m:rPr>
                  <m:t>)</m:t>
                </m:r>
              </m:e>
            </m:mr>
          </m:m>
        </m:oMath>
      </m:oMathPara>
    </w:p>
    <w:p>
      <w:pPr>
        <w:pStyle w:val="FirstParagraph"/>
      </w:pPr>
      <w:r>
        <w:t xml:space="preserve">考虑内层最大化的规划问题：</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nor/>
                        <m:sty m:val="p"/>
                      </m:rPr>
                      <m:t>max</m:t>
                    </m:r>
                  </m:e>
                  <m:lim>
                    <m:r>
                      <m:t>u</m:t>
                    </m:r>
                  </m:lim>
                </m:limLow>
                <m:r>
                  <m:t> </m:t>
                </m:r>
              </m:e>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x</m:t>
                                </m:r>
                              </m:e>
                              <m:sub>
                                <m:r>
                                  <m:t>i</m:t>
                                </m:r>
                                <m:r>
                                  <m:t>j</m:t>
                                </m:r>
                              </m:sub>
                              <m:sup>
                                <m:r>
                                  <m:t>k</m:t>
                                </m:r>
                              </m:sup>
                            </m:sSubSup>
                          </m:e>
                        </m:nary>
                      </m:e>
                    </m:nary>
                  </m:e>
                </m:nary>
                <m:sSubSup>
                  <m:e>
                    <m:r>
                      <m:t>a</m:t>
                    </m:r>
                  </m:e>
                  <m:sub>
                    <m:r>
                      <m:t>i</m:t>
                    </m:r>
                    <m:r>
                      <m:t>j</m:t>
                    </m:r>
                  </m:sub>
                  <m:sup>
                    <m:r>
                      <m:t>k</m:t>
                    </m:r>
                  </m:sup>
                </m:sSubSup>
                <m:sSubSup>
                  <m:e>
                    <m:r>
                      <m:t>u</m:t>
                    </m:r>
                  </m:e>
                  <m:sub>
                    <m:r>
                      <m:t>i</m:t>
                    </m:r>
                    <m:r>
                      <m:t>j</m:t>
                    </m:r>
                  </m:sub>
                  <m:sup>
                    <m:r>
                      <m:t>k</m:t>
                    </m:r>
                  </m:sup>
                </m:sSubSup>
              </m:e>
            </m:mr>
            <m:mr>
              <m:e>
                <m:r>
                  <m:rPr>
                    <m:nor/>
                    <m:sty m:val="p"/>
                  </m:rPr>
                  <m:t>s.t. </m:t>
                </m:r>
              </m:e>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r>
                              <m:rPr>
                                <m:sty m:val="p"/>
                              </m:rPr>
                              <m:t>(</m:t>
                            </m:r>
                          </m:e>
                        </m:nary>
                      </m:e>
                    </m:nary>
                  </m:e>
                </m:nary>
                <m:sSubSup>
                  <m:e>
                    <m:r>
                      <m:t>u</m:t>
                    </m:r>
                  </m:e>
                  <m:sub>
                    <m:r>
                      <m:t>i</m:t>
                    </m:r>
                    <m:r>
                      <m:t>j</m:t>
                    </m:r>
                  </m:sub>
                  <m:sup>
                    <m:r>
                      <m:t>k</m:t>
                    </m:r>
                  </m:sup>
                </m:sSubSup>
                <m:sSup>
                  <m:e>
                    <m:r>
                      <m:rPr>
                        <m:sty m:val="p"/>
                      </m:rPr>
                      <m:t>)</m:t>
                    </m:r>
                  </m:e>
                  <m:sup>
                    <m:r>
                      <m:t>2</m:t>
                    </m:r>
                  </m:sup>
                </m:sSup>
                <m:r>
                  <m:rPr>
                    <m:sty m:val="p"/>
                  </m:rPr>
                  <m:t>≤</m:t>
                </m:r>
                <m:sSup>
                  <m:e>
                    <m:r>
                      <m:t>Ω</m:t>
                    </m:r>
                  </m:e>
                  <m:sup>
                    <m:r>
                      <m:t>2</m:t>
                    </m:r>
                  </m:sup>
                </m:sSup>
              </m:e>
            </m:mr>
          </m:m>
        </m:oMath>
      </m:oMathPara>
    </w:p>
    <w:p>
      <w:pPr>
        <w:pStyle w:val="FirstParagraph"/>
      </w:pPr>
      <w:r>
        <w:t xml:space="preserve">它的最优值恰好等于</w:t>
      </w:r>
    </w:p>
    <w:p>
      <w:pPr>
        <w:pStyle w:val="BodyText"/>
      </w:pPr>
      <m:oMathPara>
        <m:oMathParaPr>
          <m:jc m:val="center"/>
        </m:oMathParaPr>
        <m:oMath>
          <m:r>
            <m:t>Ω</m:t>
          </m:r>
          <m:r>
            <m:rPr>
              <m:sty m:val="p"/>
            </m:rPr>
            <m:t>⋅</m:t>
          </m:r>
          <m:rad>
            <m:radPr>
              <m:degHide m:val="1"/>
            </m:radPr>
            <m:deg/>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r>
                            <m:rPr>
                              <m:sty m:val="p"/>
                            </m:rPr>
                            <m:t>(</m:t>
                          </m:r>
                        </m:e>
                      </m:nary>
                    </m:e>
                  </m:nary>
                </m:e>
              </m:nary>
              <m:sSubSup>
                <m:e>
                  <m:r>
                    <m:t>x</m:t>
                  </m:r>
                </m:e>
                <m:sub>
                  <m:r>
                    <m:t>i</m:t>
                  </m:r>
                  <m:r>
                    <m:t>j</m:t>
                  </m:r>
                </m:sub>
                <m:sup>
                  <m:r>
                    <m:t>k</m:t>
                  </m:r>
                </m:sup>
              </m:sSubSup>
              <m:sSubSup>
                <m:e>
                  <m:r>
                    <m:t>a</m:t>
                  </m:r>
                </m:e>
                <m:sub>
                  <m:r>
                    <m:t>i</m:t>
                  </m:r>
                  <m:r>
                    <m:t>j</m:t>
                  </m:r>
                </m:sub>
                <m:sup>
                  <m:r>
                    <m:t>k</m:t>
                  </m:r>
                </m:sup>
              </m:sSubSup>
              <m:sSup>
                <m:e>
                  <m:r>
                    <m:rPr>
                      <m:sty m:val="p"/>
                    </m:rPr>
                    <m:t>)</m:t>
                  </m:r>
                </m:e>
                <m:sup>
                  <m:r>
                    <m:t>2</m:t>
                  </m:r>
                </m:sup>
              </m:sSup>
            </m:e>
          </m:rad>
        </m:oMath>
      </m:oMathPara>
    </w:p>
    <w:p>
      <w:pPr>
        <w:pStyle w:val="FirstParagraph"/>
      </w:pPr>
      <w:r>
        <w:t xml:space="preserve">于是原模型可以写为</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min</m:t>
                </m:r>
                <m:r>
                  <m:t> </m:t>
                </m:r>
              </m:e>
              <m:e>
                <m:d>
                  <m:dPr>
                    <m:begChr m:val="{"/>
                    <m:endChr m:val="}"/>
                    <m:grow/>
                  </m:dPr>
                  <m:e>
                    <m:r>
                      <m:t>Ω</m:t>
                    </m:r>
                    <m:r>
                      <m:rPr>
                        <m:sty m:val="p"/>
                      </m:rPr>
                      <m:t>⋅</m:t>
                    </m:r>
                    <m:rad>
                      <m:radPr>
                        <m:degHide m:val="1"/>
                      </m:radPr>
                      <m:deg/>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r>
                                      <m:rPr>
                                        <m:sty m:val="p"/>
                                      </m:rPr>
                                      <m:t>(</m:t>
                                    </m:r>
                                  </m:e>
                                </m:nary>
                              </m:e>
                            </m:nary>
                          </m:e>
                        </m:nary>
                        <m:sSubSup>
                          <m:e>
                            <m:r>
                              <m:t>x</m:t>
                            </m:r>
                          </m:e>
                          <m:sub>
                            <m:r>
                              <m:t>i</m:t>
                            </m:r>
                            <m:r>
                              <m:t>j</m:t>
                            </m:r>
                          </m:sub>
                          <m:sup>
                            <m:r>
                              <m:t>k</m:t>
                            </m:r>
                          </m:sup>
                        </m:sSubSup>
                        <m:sSubSup>
                          <m:e>
                            <m:r>
                              <m:t>a</m:t>
                            </m:r>
                          </m:e>
                          <m:sub>
                            <m:r>
                              <m:t>i</m:t>
                            </m:r>
                            <m:r>
                              <m:t>j</m:t>
                            </m:r>
                          </m:sub>
                          <m:sup>
                            <m:r>
                              <m:t>k</m:t>
                            </m:r>
                          </m:sup>
                        </m:sSubSup>
                        <m:sSup>
                          <m:e>
                            <m:r>
                              <m:rPr>
                                <m:sty m:val="p"/>
                              </m:rPr>
                              <m:t>)</m:t>
                            </m:r>
                          </m:e>
                          <m:sup>
                            <m:r>
                              <m:t>2</m:t>
                            </m:r>
                          </m:sup>
                        </m:sSup>
                      </m:e>
                    </m:rad>
                    <m:r>
                      <m:rPr>
                        <m:sty m:val="p"/>
                      </m:rPr>
                      <m:t>+</m:t>
                    </m:r>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d>
                                  <m:dPr>
                                    <m:begChr m:val="("/>
                                    <m:endChr m:val=")"/>
                                    <m:grow/>
                                  </m:dPr>
                                  <m:e>
                                    <m:sSubSup>
                                      <m:e>
                                        <m:r>
                                          <m:t>x</m:t>
                                        </m:r>
                                      </m:e>
                                      <m:sub>
                                        <m:r>
                                          <m:t>i</m:t>
                                        </m:r>
                                        <m:r>
                                          <m:t>j</m:t>
                                        </m:r>
                                      </m:sub>
                                      <m:sup>
                                        <m:r>
                                          <m:t>k</m:t>
                                        </m:r>
                                      </m:sup>
                                    </m:sSubSup>
                                    <m:r>
                                      <m:rPr>
                                        <m:sty m:val="p"/>
                                      </m:rPr>
                                      <m:t>⋅</m:t>
                                    </m:r>
                                    <m:sSubSup>
                                      <m:e>
                                        <m:acc>
                                          <m:accPr>
                                            <m:chr m:val="̂"/>
                                          </m:accPr>
                                          <m:e>
                                            <m:r>
                                              <m:t>c</m:t>
                                            </m:r>
                                          </m:e>
                                        </m:acc>
                                      </m:e>
                                      <m:sub>
                                        <m:r>
                                          <m:t>i</m:t>
                                        </m:r>
                                        <m:r>
                                          <m:t>j</m:t>
                                        </m:r>
                                      </m:sub>
                                      <m:sup>
                                        <m:r>
                                          <m:t>k</m:t>
                                        </m:r>
                                      </m:sup>
                                    </m:sSubSup>
                                    <m:r>
                                      <m:rPr>
                                        <m:sty m:val="p"/>
                                      </m:rPr>
                                      <m:t>+</m:t>
                                    </m:r>
                                    <m:sSubSup>
                                      <m:e>
                                        <m:r>
                                          <m:rPr>
                                            <m:sty m:val="p"/>
                                          </m:rPr>
                                          <m:t>I</m:t>
                                        </m:r>
                                      </m:e>
                                      <m:sub>
                                        <m:r>
                                          <m:t>i</m:t>
                                        </m:r>
                                        <m:r>
                                          <m:t>j</m:t>
                                        </m:r>
                                      </m:sub>
                                      <m:sup>
                                        <m:r>
                                          <m:t>k</m:t>
                                        </m:r>
                                      </m:sup>
                                    </m:sSubSup>
                                    <m:r>
                                      <m:rPr>
                                        <m:sty m:val="p"/>
                                      </m:rPr>
                                      <m:t>⋅</m:t>
                                    </m:r>
                                    <m:sSubSup>
                                      <m:e>
                                        <m:r>
                                          <m:t>C</m:t>
                                        </m:r>
                                      </m:e>
                                      <m:sub>
                                        <m:r>
                                          <m:t>i</m:t>
                                        </m:r>
                                        <m:r>
                                          <m:t>j</m:t>
                                        </m:r>
                                      </m:sub>
                                      <m:sup>
                                        <m:r>
                                          <m:t>k</m:t>
                                        </m:r>
                                      </m:sup>
                                    </m:sSubSup>
                                  </m:e>
                                </m:d>
                              </m:e>
                            </m:nary>
                          </m:e>
                        </m:nary>
                      </m:e>
                    </m:nary>
                    <m:r>
                      <m:rPr>
                        <m:sty m:val="p"/>
                      </m:rPr>
                      <m:t>,</m:t>
                    </m:r>
                    <m:r>
                      <m:t> </m:t>
                    </m:r>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t</m:t>
                                    </m:r>
                                  </m:e>
                                  <m:sub>
                                    <m:r>
                                      <m:t>i</m:t>
                                    </m:r>
                                    <m:r>
                                      <m:t>j</m:t>
                                    </m:r>
                                  </m:sub>
                                  <m:sup>
                                    <m:r>
                                      <m:t>k</m:t>
                                    </m:r>
                                  </m:sup>
                                </m:sSubSup>
                              </m:e>
                            </m:nary>
                          </m:e>
                        </m:nary>
                      </m:e>
                    </m:nary>
                    <m:r>
                      <m:rPr>
                        <m:sty m:val="p"/>
                      </m:rPr>
                      <m:t>⋅</m:t>
                    </m:r>
                    <m:sSubSup>
                      <m:e>
                        <m:r>
                          <m:rPr>
                            <m:sty m:val="p"/>
                          </m:rPr>
                          <m:t>I</m:t>
                        </m:r>
                      </m:e>
                      <m:sub>
                        <m:r>
                          <m:t>i</m:t>
                        </m:r>
                        <m:r>
                          <m:t>j</m:t>
                        </m:r>
                      </m:sub>
                      <m:sup>
                        <m:r>
                          <m:t>k</m:t>
                        </m:r>
                      </m:sup>
                    </m:sSubSup>
                  </m:e>
                </m:d>
              </m:e>
            </m:mr>
            <m:mr>
              <m:e>
                <m:r>
                  <m:rPr>
                    <m:nor/>
                    <m:sty m:val="p"/>
                  </m:rPr>
                  <m:t>s.t. </m:t>
                </m:r>
              </m:e>
              <m:e>
                <m:r>
                  <m:rPr>
                    <m:sty m:val="p"/>
                  </m:rPr>
                  <m:t>(</m:t>
                </m:r>
                <m:r>
                  <m:t>2</m:t>
                </m:r>
                <m:r>
                  <m:rPr>
                    <m:sty m:val="p"/>
                  </m:rPr>
                  <m:t>)</m:t>
                </m:r>
                <m:r>
                  <m:rPr>
                    <m:sty m:val="p"/>
                  </m:rPr>
                  <m:t>−</m:t>
                </m:r>
                <m:r>
                  <m:rPr>
                    <m:sty m:val="p"/>
                  </m:rPr>
                  <m:t>(</m:t>
                </m:r>
                <m:r>
                  <m:t>8</m:t>
                </m:r>
                <m:r>
                  <m:rPr>
                    <m:sty m:val="p"/>
                  </m:rPr>
                  <m:t>)</m:t>
                </m:r>
              </m:e>
            </m:mr>
          </m:m>
        </m:oMath>
      </m:oMathPara>
    </w:p>
    <w:p>
      <w:pPr>
        <w:pStyle w:val="FirstParagraph"/>
      </w:pPr>
      <w:r>
        <w:t xml:space="preserve">再引入辅助变量</w:t>
      </w:r>
      <w:r>
        <w:t xml:space="preserve"> </w:t>
      </w:r>
      <m:oMath>
        <m:r>
          <m:t>z</m:t>
        </m:r>
      </m:oMath>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min</m:t>
                </m:r>
                <m:r>
                  <m:t> </m:t>
                </m:r>
              </m:e>
              <m:e>
                <m:d>
                  <m:dPr>
                    <m:begChr m:val="{"/>
                    <m:endChr m:val="}"/>
                    <m:grow/>
                  </m:dPr>
                  <m:e>
                    <m:r>
                      <m:t>z</m:t>
                    </m:r>
                    <m:r>
                      <m:rPr>
                        <m:sty m:val="p"/>
                      </m:rPr>
                      <m:t>,</m:t>
                    </m:r>
                    <m:r>
                      <m:t> </m:t>
                    </m:r>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sSubSup>
                                  <m:e>
                                    <m:r>
                                      <m:t>t</m:t>
                                    </m:r>
                                  </m:e>
                                  <m:sub>
                                    <m:r>
                                      <m:t>i</m:t>
                                    </m:r>
                                    <m:r>
                                      <m:t>j</m:t>
                                    </m:r>
                                  </m:sub>
                                  <m:sup>
                                    <m:r>
                                      <m:t>k</m:t>
                                    </m:r>
                                  </m:sup>
                                </m:sSubSup>
                              </m:e>
                            </m:nary>
                          </m:e>
                        </m:nary>
                      </m:e>
                    </m:nary>
                    <m:r>
                      <m:rPr>
                        <m:sty m:val="p"/>
                      </m:rPr>
                      <m:t>⋅</m:t>
                    </m:r>
                    <m:sSubSup>
                      <m:e>
                        <m:r>
                          <m:rPr>
                            <m:sty m:val="p"/>
                          </m:rPr>
                          <m:t>I</m:t>
                        </m:r>
                      </m:e>
                      <m:sub>
                        <m:r>
                          <m:t>i</m:t>
                        </m:r>
                        <m:r>
                          <m:t>j</m:t>
                        </m:r>
                      </m:sub>
                      <m:sup>
                        <m:r>
                          <m:t>k</m:t>
                        </m:r>
                      </m:sup>
                    </m:sSubSup>
                  </m:e>
                </m:d>
              </m:e>
            </m:mr>
            <m:mr>
              <m:e>
                <m:r>
                  <m:rPr>
                    <m:nor/>
                    <m:sty m:val="p"/>
                  </m:rPr>
                  <m:t>s.t. </m:t>
                </m:r>
              </m:e>
              <m:e>
                <m:r>
                  <m:t>Ω</m:t>
                </m:r>
                <m:r>
                  <m:rPr>
                    <m:sty m:val="p"/>
                  </m:rPr>
                  <m:t>⋅</m:t>
                </m:r>
                <m:rad>
                  <m:radPr>
                    <m:degHide m:val="1"/>
                  </m:radPr>
                  <m:deg/>
                  <m:e>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r>
                                  <m:rPr>
                                    <m:sty m:val="p"/>
                                  </m:rPr>
                                  <m:t>(</m:t>
                                </m:r>
                              </m:e>
                            </m:nary>
                          </m:e>
                        </m:nary>
                      </m:e>
                    </m:nary>
                    <m:sSubSup>
                      <m:e>
                        <m:r>
                          <m:t>x</m:t>
                        </m:r>
                      </m:e>
                      <m:sub>
                        <m:r>
                          <m:t>i</m:t>
                        </m:r>
                        <m:r>
                          <m:t>j</m:t>
                        </m:r>
                      </m:sub>
                      <m:sup>
                        <m:r>
                          <m:t>k</m:t>
                        </m:r>
                      </m:sup>
                    </m:sSubSup>
                    <m:sSubSup>
                      <m:e>
                        <m:r>
                          <m:t>a</m:t>
                        </m:r>
                      </m:e>
                      <m:sub>
                        <m:r>
                          <m:t>i</m:t>
                        </m:r>
                        <m:r>
                          <m:t>j</m:t>
                        </m:r>
                      </m:sub>
                      <m:sup>
                        <m:r>
                          <m:t>k</m:t>
                        </m:r>
                      </m:sup>
                    </m:sSubSup>
                    <m:sSup>
                      <m:e>
                        <m:r>
                          <m:rPr>
                            <m:sty m:val="p"/>
                          </m:rPr>
                          <m:t>)</m:t>
                        </m:r>
                      </m:e>
                      <m:sup>
                        <m:r>
                          <m:t>2</m:t>
                        </m:r>
                      </m:sup>
                    </m:sSup>
                  </m:e>
                </m:rad>
                <m:r>
                  <m:rPr>
                    <m:sty m:val="p"/>
                  </m:rPr>
                  <m:t>+</m:t>
                </m:r>
                <m:nary>
                  <m:naryPr>
                    <m:chr m:val="∑"/>
                    <m:limLoc m:val="undOvr"/>
                    <m:subHide m:val="0"/>
                    <m:supHide m:val="1"/>
                  </m:naryPr>
                  <m:sub>
                    <m:r>
                      <m:t>i</m:t>
                    </m:r>
                  </m:sub>
                  <m:sup>
                    <m:r>
                      <m:t>​</m:t>
                    </m:r>
                  </m:sup>
                  <m:e>
                    <m:nary>
                      <m:naryPr>
                        <m:chr m:val="∑"/>
                        <m:limLoc m:val="undOvr"/>
                        <m:subHide m:val="0"/>
                        <m:supHide m:val="1"/>
                      </m:naryPr>
                      <m:sub>
                        <m:r>
                          <m:t>j</m:t>
                        </m:r>
                      </m:sub>
                      <m:sup>
                        <m:r>
                          <m:t>​</m:t>
                        </m:r>
                      </m:sup>
                      <m:e>
                        <m:nary>
                          <m:naryPr>
                            <m:chr m:val="∑"/>
                            <m:limLoc m:val="undOvr"/>
                            <m:subHide m:val="0"/>
                            <m:supHide m:val="1"/>
                          </m:naryPr>
                          <m:sub>
                            <m:r>
                              <m:t>k</m:t>
                            </m:r>
                          </m:sub>
                          <m:sup>
                            <m:r>
                              <m:t>​</m:t>
                            </m:r>
                          </m:sup>
                          <m:e>
                            <m:d>
                              <m:dPr>
                                <m:begChr m:val="("/>
                                <m:endChr m:val=")"/>
                                <m:grow/>
                              </m:dPr>
                              <m:e>
                                <m:sSubSup>
                                  <m:e>
                                    <m:r>
                                      <m:t>x</m:t>
                                    </m:r>
                                  </m:e>
                                  <m:sub>
                                    <m:r>
                                      <m:t>i</m:t>
                                    </m:r>
                                    <m:r>
                                      <m:t>j</m:t>
                                    </m:r>
                                  </m:sub>
                                  <m:sup>
                                    <m:r>
                                      <m:t>k</m:t>
                                    </m:r>
                                  </m:sup>
                                </m:sSubSup>
                                <m:r>
                                  <m:rPr>
                                    <m:sty m:val="p"/>
                                  </m:rPr>
                                  <m:t>⋅</m:t>
                                </m:r>
                                <m:sSubSup>
                                  <m:e>
                                    <m:acc>
                                      <m:accPr>
                                        <m:chr m:val="̂"/>
                                      </m:accPr>
                                      <m:e>
                                        <m:r>
                                          <m:t>c</m:t>
                                        </m:r>
                                      </m:e>
                                    </m:acc>
                                  </m:e>
                                  <m:sub>
                                    <m:r>
                                      <m:t>i</m:t>
                                    </m:r>
                                    <m:r>
                                      <m:t>j</m:t>
                                    </m:r>
                                  </m:sub>
                                  <m:sup>
                                    <m:r>
                                      <m:t>k</m:t>
                                    </m:r>
                                  </m:sup>
                                </m:sSubSup>
                                <m:r>
                                  <m:rPr>
                                    <m:sty m:val="p"/>
                                  </m:rPr>
                                  <m:t>+</m:t>
                                </m:r>
                                <m:sSubSup>
                                  <m:e>
                                    <m:r>
                                      <m:rPr>
                                        <m:sty m:val="p"/>
                                      </m:rPr>
                                      <m:t>I</m:t>
                                    </m:r>
                                  </m:e>
                                  <m:sub>
                                    <m:r>
                                      <m:t>i</m:t>
                                    </m:r>
                                    <m:r>
                                      <m:t>j</m:t>
                                    </m:r>
                                  </m:sub>
                                  <m:sup>
                                    <m:r>
                                      <m:t>k</m:t>
                                    </m:r>
                                  </m:sup>
                                </m:sSubSup>
                                <m:r>
                                  <m:rPr>
                                    <m:sty m:val="p"/>
                                  </m:rPr>
                                  <m:t>⋅</m:t>
                                </m:r>
                                <m:sSubSup>
                                  <m:e>
                                    <m:r>
                                      <m:t>C</m:t>
                                    </m:r>
                                  </m:e>
                                  <m:sub>
                                    <m:r>
                                      <m:t>i</m:t>
                                    </m:r>
                                    <m:r>
                                      <m:t>j</m:t>
                                    </m:r>
                                  </m:sub>
                                  <m:sup>
                                    <m:r>
                                      <m:t>k</m:t>
                                    </m:r>
                                  </m:sup>
                                </m:sSubSup>
                              </m:e>
                            </m:d>
                          </m:e>
                        </m:nary>
                      </m:e>
                    </m:nary>
                  </m:e>
                </m:nary>
                <m:r>
                  <m:rPr>
                    <m:sty m:val="p"/>
                  </m:rPr>
                  <m:t>≤</m:t>
                </m:r>
                <m:r>
                  <m:t>z</m:t>
                </m:r>
              </m:e>
            </m:mr>
            <m:mr>
              <m:e/>
              <m:e>
                <m:r>
                  <m:rPr>
                    <m:sty m:val="p"/>
                  </m:rPr>
                  <m:t>(</m:t>
                </m:r>
                <m:r>
                  <m:t>2</m:t>
                </m:r>
                <m:r>
                  <m:rPr>
                    <m:sty m:val="p"/>
                  </m:rPr>
                  <m:t>)</m:t>
                </m:r>
                <m:r>
                  <m:rPr>
                    <m:sty m:val="p"/>
                  </m:rPr>
                  <m:t>−</m:t>
                </m:r>
                <m:r>
                  <m:rPr>
                    <m:sty m:val="p"/>
                  </m:rPr>
                  <m:t>(</m:t>
                </m:r>
                <m:r>
                  <m:t>8</m:t>
                </m:r>
                <m:r>
                  <m:rPr>
                    <m:sty m:val="p"/>
                  </m:rPr>
                  <m:t>)</m:t>
                </m:r>
              </m:e>
            </m:mr>
          </m:m>
        </m:oMath>
      </m:oMathPara>
    </w:p>
    <w:p>
      <w:pPr>
        <w:pStyle w:val="FirstParagraph"/>
      </w:pPr>
      <w:r>
        <w:t xml:space="preserve">使得目标函数是线性的，约束条件包含若干个线性约束和一个二阶锥约束。</w:t>
      </w:r>
    </w:p>
    <w:p>
      <w:r>
        <w:pict>
          <v:rect style="width:0;height:1.5pt" o:hralign="center" o:hrstd="t" o:hr="t"/>
        </w:pict>
      </w:r>
    </w:p>
    <w:bookmarkEnd w:id="22"/>
    <w:bookmarkEnd w:id="23"/>
    <w:bookmarkStart w:id="27" w:name="三-算例分析"/>
    <w:p>
      <w:pPr>
        <w:pStyle w:val="Heading3"/>
      </w:pPr>
      <w:r>
        <w:t xml:space="preserve">三. 算例分析</w:t>
      </w:r>
    </w:p>
    <w:p>
      <w:pPr>
        <w:pStyle w:val="FirstParagraph"/>
      </w:pPr>
      <w:r>
        <w:t xml:space="preserve">2011年的利比亚撤侨行动是一个突发事件下的紧急撤侨行为，本章以利比亚撤侨事件为例，建立撤侨的鲁棒选址-优化多目标模型，通过给出帕累托有效的决策点，说明本文提出方法的可行性与有效性。</w:t>
      </w:r>
    </w:p>
    <w:p>
      <w:pPr>
        <w:pStyle w:val="BodyText"/>
      </w:pPr>
      <w:r>
        <w:t xml:space="preserve">撤侨对象为中国在利比亚侨民，总计3.5万人，集中在的黎波里、班加西、米苏拉塔、塞卜哈四个城市，其侨民数量分别为：16150、9900、6300和2650。可供选择的撤侨目的地有六个，包括苏丹喀土穆、埃及开罗、希腊雅典、沙特阿拉伯利雅得、北京、乌鲁木齐。其中，的黎波里、班加西、塞卜哈和米苏拉塔与埃及开罗、苏丹喀土穆陆路相连；班加西、米苏拉塔可通过海运撤离至埃及开罗、希腊雅典；位于的黎波里、班加西、塞卜哈的侨民可乘坐飞机撤离至苏丹喀土穆、埃及开罗、希腊雅典、沙特阿拉伯利雅得、北京、乌鲁木齐。</w:t>
      </w:r>
    </w:p>
    <w:p>
      <w:pPr>
        <w:pStyle w:val="BodyText"/>
      </w:pPr>
      <w:r>
        <w:t xml:space="preserve">估计的运输时间和运输成本如下表所示：</w:t>
      </w:r>
    </w:p>
    <w:tbl>
      <w:tblPr>
        <w:tblStyle w:val="Table"/>
        <w:tblW w:type="pct" w:w="0.0"/>
        <w:tblLook w:firstRow="1" w:lastRow="0" w:firstColumn="0" w:lastColumn="0" w:noHBand="0" w:noVBand="0" w:val="0020"/>
      </w:tblPr>
      <w:tblGrid/>
      <w:tr>
        <w:tc>
          <w:p>
            <w:pPr>
              <w:pStyle w:val="Compact"/>
              <w:jc w:val="left"/>
            </w:pPr>
          </w:p>
        </w:tc>
        <w:tc>
          <w:p>
            <w:pPr>
              <w:pStyle w:val="Compact"/>
              <w:jc w:val="left"/>
            </w:pPr>
            <w:r>
              <w:t xml:space="preserve">时间(h)</w:t>
            </w:r>
          </w:p>
        </w:tc>
        <w:tc>
          <w:p>
            <w:pPr>
              <w:pStyle w:val="Compact"/>
              <w:jc w:val="left"/>
            </w:pPr>
            <w:r>
              <w:t xml:space="preserve">容量(人)</w:t>
            </w:r>
          </w:p>
        </w:tc>
        <w:tc>
          <w:p>
            <w:pPr>
              <w:pStyle w:val="Compact"/>
              <w:jc w:val="left"/>
            </w:pPr>
            <w:r>
              <w:t xml:space="preserve">固定成本(万元)</w:t>
            </w:r>
          </w:p>
        </w:tc>
        <w:tc>
          <w:p>
            <w:pPr>
              <w:pStyle w:val="Compact"/>
              <w:jc w:val="left"/>
            </w:pPr>
            <w:r>
              <w:t xml:space="preserve">单位成本(万元/人)</w:t>
            </w:r>
          </w:p>
        </w:tc>
      </w:tr>
      <w:tr>
        <w:tc>
          <w:p>
            <w:pPr>
              <w:pStyle w:val="Compact"/>
              <w:jc w:val="left"/>
            </w:pPr>
            <w:r>
              <w:t xml:space="preserve">的黎波里-&gt;班加西</w:t>
            </w:r>
          </w:p>
        </w:tc>
        <w:tc>
          <w:p>
            <w:pPr>
              <w:pStyle w:val="Compact"/>
              <w:jc w:val="left"/>
            </w:pPr>
            <w:r>
              <w:t xml:space="preserve">14</w:t>
            </w:r>
          </w:p>
        </w:tc>
        <w:tc>
          <w:p>
            <w:pPr>
              <w:pStyle w:val="Compact"/>
              <w:jc w:val="left"/>
            </w:pPr>
            <w:r>
              <w:t xml:space="preserve">5000</w:t>
            </w:r>
          </w:p>
        </w:tc>
        <w:tc>
          <w:p>
            <w:pPr>
              <w:pStyle w:val="Compact"/>
              <w:jc w:val="left"/>
            </w:pPr>
            <w:r>
              <w:t xml:space="preserve">1.04</w:t>
            </w:r>
          </w:p>
        </w:tc>
        <w:tc>
          <w:p>
            <w:pPr>
              <w:pStyle w:val="Compact"/>
              <w:jc w:val="left"/>
            </w:pPr>
            <w:r>
              <w:t xml:space="preserve">0.08</w:t>
            </w:r>
          </w:p>
        </w:tc>
      </w:tr>
      <w:tr>
        <w:tc>
          <w:p>
            <w:pPr>
              <w:pStyle w:val="Compact"/>
              <w:jc w:val="left"/>
            </w:pPr>
            <w:r>
              <w:t xml:space="preserve">的黎波里-&gt;米苏拉塔</w:t>
            </w:r>
          </w:p>
        </w:tc>
        <w:tc>
          <w:p>
            <w:pPr>
              <w:pStyle w:val="Compact"/>
              <w:jc w:val="left"/>
            </w:pPr>
            <w:r>
              <w:t xml:space="preserve">5</w:t>
            </w:r>
          </w:p>
        </w:tc>
        <w:tc>
          <w:p>
            <w:pPr>
              <w:pStyle w:val="Compact"/>
              <w:jc w:val="left"/>
            </w:pPr>
            <w:r>
              <w:t xml:space="preserve">5000</w:t>
            </w:r>
          </w:p>
        </w:tc>
        <w:tc>
          <w:p>
            <w:pPr>
              <w:pStyle w:val="Compact"/>
              <w:jc w:val="left"/>
            </w:pPr>
            <w:r>
              <w:t xml:space="preserve">0.24</w:t>
            </w:r>
          </w:p>
        </w:tc>
        <w:tc>
          <w:p>
            <w:pPr>
              <w:pStyle w:val="Compact"/>
              <w:jc w:val="left"/>
            </w:pPr>
            <w:r>
              <w:t xml:space="preserve">0.03</w:t>
            </w:r>
          </w:p>
        </w:tc>
      </w:tr>
      <w:tr>
        <w:tc>
          <w:p>
            <w:pPr>
              <w:pStyle w:val="Compact"/>
              <w:jc w:val="left"/>
            </w:pPr>
            <w:r>
              <w:t xml:space="preserve">的黎波里-&gt;塞卜哈</w:t>
            </w:r>
          </w:p>
        </w:tc>
        <w:tc>
          <w:p>
            <w:pPr>
              <w:pStyle w:val="Compact"/>
              <w:jc w:val="left"/>
            </w:pPr>
            <w:r>
              <w:t xml:space="preserve">13</w:t>
            </w:r>
          </w:p>
        </w:tc>
        <w:tc>
          <w:p>
            <w:pPr>
              <w:pStyle w:val="Compact"/>
              <w:jc w:val="left"/>
            </w:pPr>
            <w:r>
              <w:t xml:space="preserve">5000</w:t>
            </w:r>
          </w:p>
        </w:tc>
        <w:tc>
          <w:p>
            <w:pPr>
              <w:pStyle w:val="Compact"/>
              <w:jc w:val="left"/>
            </w:pPr>
            <w:r>
              <w:t xml:space="preserve">0.92</w:t>
            </w:r>
          </w:p>
        </w:tc>
        <w:tc>
          <w:p>
            <w:pPr>
              <w:pStyle w:val="Compact"/>
              <w:jc w:val="left"/>
            </w:pPr>
            <w:r>
              <w:t xml:space="preserve">0.07</w:t>
            </w:r>
          </w:p>
        </w:tc>
      </w:tr>
      <w:tr>
        <w:tc>
          <w:p>
            <w:pPr>
              <w:pStyle w:val="Compact"/>
              <w:jc w:val="left"/>
            </w:pPr>
            <w:r>
              <w:t xml:space="preserve">的黎波里-&gt;苏丹喀土穆</w:t>
            </w:r>
          </w:p>
        </w:tc>
        <w:tc>
          <w:p>
            <w:pPr>
              <w:pStyle w:val="Compact"/>
              <w:jc w:val="left"/>
            </w:pPr>
            <w:r>
              <w:t xml:space="preserve">54</w:t>
            </w:r>
          </w:p>
        </w:tc>
        <w:tc>
          <w:p>
            <w:pPr>
              <w:pStyle w:val="Compact"/>
              <w:jc w:val="left"/>
            </w:pPr>
            <w:r>
              <w:t xml:space="preserve">1000</w:t>
            </w:r>
          </w:p>
        </w:tc>
        <w:tc>
          <w:p>
            <w:pPr>
              <w:pStyle w:val="Compact"/>
              <w:jc w:val="left"/>
            </w:pPr>
            <w:r>
              <w:t xml:space="preserve">4.04</w:t>
            </w:r>
          </w:p>
        </w:tc>
        <w:tc>
          <w:p>
            <w:pPr>
              <w:pStyle w:val="Compact"/>
              <w:jc w:val="left"/>
            </w:pPr>
            <w:r>
              <w:t xml:space="preserve">0.28</w:t>
            </w:r>
          </w:p>
        </w:tc>
      </w:tr>
      <w:tr>
        <w:tc>
          <w:p>
            <w:pPr>
              <w:pStyle w:val="Compact"/>
              <w:jc w:val="left"/>
            </w:pPr>
            <w:r>
              <w:t xml:space="preserve">的黎波里-&gt;埃及开罗</w:t>
            </w:r>
          </w:p>
        </w:tc>
        <w:tc>
          <w:p>
            <w:pPr>
              <w:pStyle w:val="Compact"/>
              <w:jc w:val="left"/>
            </w:pPr>
            <w:r>
              <w:t xml:space="preserve">36</w:t>
            </w:r>
          </w:p>
        </w:tc>
        <w:tc>
          <w:p>
            <w:pPr>
              <w:pStyle w:val="Compact"/>
              <w:jc w:val="left"/>
            </w:pPr>
            <w:r>
              <w:t xml:space="preserve">1000</w:t>
            </w:r>
          </w:p>
        </w:tc>
        <w:tc>
          <w:p>
            <w:pPr>
              <w:pStyle w:val="Compact"/>
              <w:jc w:val="left"/>
            </w:pPr>
            <w:r>
              <w:t xml:space="preserve">2.64</w:t>
            </w:r>
          </w:p>
        </w:tc>
        <w:tc>
          <w:p>
            <w:pPr>
              <w:pStyle w:val="Compact"/>
              <w:jc w:val="left"/>
            </w:pPr>
            <w:r>
              <w:t xml:space="preserve">0.18</w:t>
            </w:r>
          </w:p>
        </w:tc>
      </w:tr>
      <w:tr>
        <w:tc>
          <w:p>
            <w:pPr>
              <w:pStyle w:val="Compact"/>
              <w:jc w:val="left"/>
            </w:pPr>
            <w:r>
              <w:t xml:space="preserve">班加西-&gt;的黎波里</w:t>
            </w:r>
          </w:p>
        </w:tc>
        <w:tc>
          <w:p>
            <w:pPr>
              <w:pStyle w:val="Compact"/>
              <w:jc w:val="left"/>
            </w:pPr>
            <w:r>
              <w:t xml:space="preserve">14</w:t>
            </w:r>
          </w:p>
        </w:tc>
        <w:tc>
          <w:p>
            <w:pPr>
              <w:pStyle w:val="Compact"/>
              <w:jc w:val="left"/>
            </w:pPr>
            <w:r>
              <w:t xml:space="preserve">5000</w:t>
            </w:r>
          </w:p>
        </w:tc>
        <w:tc>
          <w:p>
            <w:pPr>
              <w:pStyle w:val="Compact"/>
              <w:jc w:val="left"/>
            </w:pPr>
            <w:r>
              <w:t xml:space="preserve">1.04</w:t>
            </w:r>
          </w:p>
        </w:tc>
        <w:tc>
          <w:p>
            <w:pPr>
              <w:pStyle w:val="Compact"/>
              <w:jc w:val="left"/>
            </w:pPr>
            <w:r>
              <w:t xml:space="preserve">0.08</w:t>
            </w:r>
          </w:p>
        </w:tc>
      </w:tr>
      <w:tr>
        <w:tc>
          <w:p>
            <w:pPr>
              <w:pStyle w:val="Compact"/>
              <w:jc w:val="left"/>
            </w:pPr>
            <w:r>
              <w:t xml:space="preserve">班加西-&gt;米苏拉塔</w:t>
            </w:r>
          </w:p>
        </w:tc>
        <w:tc>
          <w:p>
            <w:pPr>
              <w:pStyle w:val="Compact"/>
              <w:jc w:val="left"/>
            </w:pPr>
            <w:r>
              <w:t xml:space="preserve">11</w:t>
            </w:r>
          </w:p>
        </w:tc>
        <w:tc>
          <w:p>
            <w:pPr>
              <w:pStyle w:val="Compact"/>
              <w:jc w:val="left"/>
            </w:pPr>
            <w:r>
              <w:t xml:space="preserve">5000</w:t>
            </w:r>
          </w:p>
        </w:tc>
        <w:tc>
          <w:p>
            <w:pPr>
              <w:pStyle w:val="Compact"/>
              <w:jc w:val="left"/>
            </w:pPr>
            <w:r>
              <w:t xml:space="preserve">0.8</w:t>
            </w:r>
          </w:p>
        </w:tc>
        <w:tc>
          <w:p>
            <w:pPr>
              <w:pStyle w:val="Compact"/>
              <w:jc w:val="left"/>
            </w:pPr>
            <w:r>
              <w:t xml:space="preserve">0.06</w:t>
            </w:r>
          </w:p>
        </w:tc>
      </w:tr>
      <w:tr>
        <w:tc>
          <w:p>
            <w:pPr>
              <w:pStyle w:val="Compact"/>
              <w:jc w:val="left"/>
            </w:pPr>
            <w:r>
              <w:t xml:space="preserve">班加西-&gt;塞卜哈</w:t>
            </w:r>
          </w:p>
        </w:tc>
        <w:tc>
          <w:p>
            <w:pPr>
              <w:pStyle w:val="Compact"/>
              <w:jc w:val="left"/>
            </w:pPr>
            <w:r>
              <w:t xml:space="preserve">18</w:t>
            </w:r>
          </w:p>
        </w:tc>
        <w:tc>
          <w:p>
            <w:pPr>
              <w:pStyle w:val="Compact"/>
              <w:jc w:val="left"/>
            </w:pPr>
            <w:r>
              <w:t xml:space="preserve">5000</w:t>
            </w:r>
          </w:p>
        </w:tc>
        <w:tc>
          <w:p>
            <w:pPr>
              <w:pStyle w:val="Compact"/>
              <w:jc w:val="left"/>
            </w:pPr>
            <w:r>
              <w:t xml:space="preserve">1.16</w:t>
            </w:r>
          </w:p>
        </w:tc>
        <w:tc>
          <w:p>
            <w:pPr>
              <w:pStyle w:val="Compact"/>
              <w:jc w:val="left"/>
            </w:pPr>
            <w:r>
              <w:t xml:space="preserve">0.09</w:t>
            </w:r>
          </w:p>
        </w:tc>
      </w:tr>
      <w:tr>
        <w:tc>
          <w:p>
            <w:pPr>
              <w:pStyle w:val="Compact"/>
              <w:jc w:val="left"/>
            </w:pPr>
            <w:r>
              <w:t xml:space="preserve">班加西-&gt;苏丹喀土穆</w:t>
            </w:r>
          </w:p>
        </w:tc>
        <w:tc>
          <w:p>
            <w:pPr>
              <w:pStyle w:val="Compact"/>
              <w:jc w:val="left"/>
            </w:pPr>
            <w:r>
              <w:t xml:space="preserve">45</w:t>
            </w:r>
          </w:p>
        </w:tc>
        <w:tc>
          <w:p>
            <w:pPr>
              <w:pStyle w:val="Compact"/>
              <w:jc w:val="left"/>
            </w:pPr>
            <w:r>
              <w:t xml:space="preserve">1000</w:t>
            </w:r>
          </w:p>
        </w:tc>
        <w:tc>
          <w:p>
            <w:pPr>
              <w:pStyle w:val="Compact"/>
              <w:jc w:val="left"/>
            </w:pPr>
            <w:r>
              <w:t xml:space="preserve">3.44</w:t>
            </w:r>
          </w:p>
        </w:tc>
        <w:tc>
          <w:p>
            <w:pPr>
              <w:pStyle w:val="Compact"/>
              <w:jc w:val="left"/>
            </w:pPr>
            <w:r>
              <w:t xml:space="preserve">0.23</w:t>
            </w:r>
          </w:p>
        </w:tc>
      </w:tr>
      <w:tr>
        <w:tc>
          <w:p>
            <w:pPr>
              <w:pStyle w:val="Compact"/>
              <w:jc w:val="left"/>
            </w:pPr>
            <w:r>
              <w:t xml:space="preserve">班加西-&gt;埃及开罗</w:t>
            </w:r>
          </w:p>
        </w:tc>
        <w:tc>
          <w:p>
            <w:pPr>
              <w:pStyle w:val="Compact"/>
              <w:jc w:val="left"/>
            </w:pPr>
            <w:r>
              <w:t xml:space="preserve">22</w:t>
            </w:r>
          </w:p>
        </w:tc>
        <w:tc>
          <w:p>
            <w:pPr>
              <w:pStyle w:val="Compact"/>
              <w:jc w:val="left"/>
            </w:pPr>
            <w:r>
              <w:t xml:space="preserve">1000</w:t>
            </w:r>
          </w:p>
        </w:tc>
        <w:tc>
          <w:p>
            <w:pPr>
              <w:pStyle w:val="Compact"/>
              <w:jc w:val="left"/>
            </w:pPr>
            <w:r>
              <w:t xml:space="preserve">1.72</w:t>
            </w:r>
          </w:p>
        </w:tc>
        <w:tc>
          <w:p>
            <w:pPr>
              <w:pStyle w:val="Compact"/>
              <w:jc w:val="left"/>
            </w:pPr>
            <w:r>
              <w:t xml:space="preserve">0.12</w:t>
            </w:r>
          </w:p>
        </w:tc>
      </w:tr>
      <w:tr>
        <w:tc>
          <w:p>
            <w:pPr>
              <w:pStyle w:val="Compact"/>
              <w:jc w:val="left"/>
            </w:pPr>
            <w:r>
              <w:t xml:space="preserve">米苏拉塔-&gt;的黎波里</w:t>
            </w:r>
          </w:p>
        </w:tc>
        <w:tc>
          <w:p>
            <w:pPr>
              <w:pStyle w:val="Compact"/>
              <w:jc w:val="left"/>
            </w:pPr>
            <w:r>
              <w:t xml:space="preserve">5</w:t>
            </w:r>
          </w:p>
        </w:tc>
        <w:tc>
          <w:p>
            <w:pPr>
              <w:pStyle w:val="Compact"/>
              <w:jc w:val="left"/>
            </w:pPr>
            <w:r>
              <w:t xml:space="preserve">5000</w:t>
            </w:r>
          </w:p>
        </w:tc>
        <w:tc>
          <w:p>
            <w:pPr>
              <w:pStyle w:val="Compact"/>
              <w:jc w:val="left"/>
            </w:pPr>
            <w:r>
              <w:t xml:space="preserve">0.24</w:t>
            </w:r>
          </w:p>
        </w:tc>
        <w:tc>
          <w:p>
            <w:pPr>
              <w:pStyle w:val="Compact"/>
              <w:jc w:val="left"/>
            </w:pPr>
            <w:r>
              <w:t xml:space="preserve">0.03</w:t>
            </w:r>
          </w:p>
        </w:tc>
      </w:tr>
      <w:tr>
        <w:tc>
          <w:p>
            <w:pPr>
              <w:pStyle w:val="Compact"/>
              <w:jc w:val="left"/>
            </w:pPr>
            <w:r>
              <w:t xml:space="preserve">米苏拉塔-&gt;班加西</w:t>
            </w:r>
          </w:p>
        </w:tc>
        <w:tc>
          <w:p>
            <w:pPr>
              <w:pStyle w:val="Compact"/>
              <w:jc w:val="left"/>
            </w:pPr>
            <w:r>
              <w:t xml:space="preserve">11</w:t>
            </w:r>
          </w:p>
        </w:tc>
        <w:tc>
          <w:p>
            <w:pPr>
              <w:pStyle w:val="Compact"/>
              <w:jc w:val="left"/>
            </w:pPr>
            <w:r>
              <w:t xml:space="preserve">5000</w:t>
            </w:r>
          </w:p>
        </w:tc>
        <w:tc>
          <w:p>
            <w:pPr>
              <w:pStyle w:val="Compact"/>
              <w:jc w:val="left"/>
            </w:pPr>
            <w:r>
              <w:t xml:space="preserve">0.8</w:t>
            </w:r>
          </w:p>
        </w:tc>
        <w:tc>
          <w:p>
            <w:pPr>
              <w:pStyle w:val="Compact"/>
              <w:jc w:val="left"/>
            </w:pPr>
            <w:r>
              <w:t xml:space="preserve">0.06</w:t>
            </w:r>
          </w:p>
        </w:tc>
      </w:tr>
      <w:tr>
        <w:tc>
          <w:p>
            <w:pPr>
              <w:pStyle w:val="Compact"/>
              <w:jc w:val="left"/>
            </w:pPr>
            <w:r>
              <w:t xml:space="preserve">米苏拉塔-&gt;塞卜哈</w:t>
            </w:r>
          </w:p>
        </w:tc>
        <w:tc>
          <w:p>
            <w:pPr>
              <w:pStyle w:val="Compact"/>
              <w:jc w:val="left"/>
            </w:pPr>
            <w:r>
              <w:t xml:space="preserve">14</w:t>
            </w:r>
          </w:p>
        </w:tc>
        <w:tc>
          <w:p>
            <w:pPr>
              <w:pStyle w:val="Compact"/>
              <w:jc w:val="left"/>
            </w:pPr>
            <w:r>
              <w:t xml:space="preserve">5000</w:t>
            </w:r>
          </w:p>
        </w:tc>
        <w:tc>
          <w:p>
            <w:pPr>
              <w:pStyle w:val="Compact"/>
              <w:jc w:val="left"/>
            </w:pPr>
            <w:r>
              <w:t xml:space="preserve">1.04</w:t>
            </w:r>
          </w:p>
        </w:tc>
        <w:tc>
          <w:p>
            <w:pPr>
              <w:pStyle w:val="Compact"/>
              <w:jc w:val="left"/>
            </w:pPr>
            <w:r>
              <w:t xml:space="preserve">0.08</w:t>
            </w:r>
          </w:p>
        </w:tc>
      </w:tr>
      <w:tr>
        <w:tc>
          <w:p>
            <w:pPr>
              <w:pStyle w:val="Compact"/>
              <w:jc w:val="left"/>
            </w:pPr>
            <w:r>
              <w:t xml:space="preserve">米苏拉塔-&gt;苏丹喀土穆</w:t>
            </w:r>
          </w:p>
        </w:tc>
        <w:tc>
          <w:p>
            <w:pPr>
              <w:pStyle w:val="Compact"/>
              <w:jc w:val="left"/>
            </w:pPr>
            <w:r>
              <w:t xml:space="preserve">52</w:t>
            </w:r>
          </w:p>
        </w:tc>
        <w:tc>
          <w:p>
            <w:pPr>
              <w:pStyle w:val="Compact"/>
              <w:jc w:val="left"/>
            </w:pPr>
            <w:r>
              <w:t xml:space="preserve">1000</w:t>
            </w:r>
          </w:p>
        </w:tc>
        <w:tc>
          <w:p>
            <w:pPr>
              <w:pStyle w:val="Compact"/>
              <w:jc w:val="left"/>
            </w:pPr>
            <w:r>
              <w:t xml:space="preserve">3.92</w:t>
            </w:r>
          </w:p>
        </w:tc>
        <w:tc>
          <w:p>
            <w:pPr>
              <w:pStyle w:val="Compact"/>
              <w:jc w:val="left"/>
            </w:pPr>
            <w:r>
              <w:t xml:space="preserve">0.27</w:t>
            </w:r>
          </w:p>
        </w:tc>
      </w:tr>
      <w:tr>
        <w:tc>
          <w:p>
            <w:pPr>
              <w:pStyle w:val="Compact"/>
              <w:jc w:val="left"/>
            </w:pPr>
            <w:r>
              <w:t xml:space="preserve">米苏拉塔-&gt;埃及开罗</w:t>
            </w:r>
          </w:p>
        </w:tc>
        <w:tc>
          <w:p>
            <w:pPr>
              <w:pStyle w:val="Compact"/>
              <w:jc w:val="left"/>
            </w:pPr>
            <w:r>
              <w:t xml:space="preserve">32</w:t>
            </w:r>
          </w:p>
        </w:tc>
        <w:tc>
          <w:p>
            <w:pPr>
              <w:pStyle w:val="Compact"/>
              <w:jc w:val="left"/>
            </w:pPr>
            <w:r>
              <w:t xml:space="preserve">1000</w:t>
            </w:r>
          </w:p>
        </w:tc>
        <w:tc>
          <w:p>
            <w:pPr>
              <w:pStyle w:val="Compact"/>
              <w:jc w:val="left"/>
            </w:pPr>
            <w:r>
              <w:t xml:space="preserve">2.52</w:t>
            </w:r>
          </w:p>
        </w:tc>
        <w:tc>
          <w:p>
            <w:pPr>
              <w:pStyle w:val="Compact"/>
              <w:jc w:val="left"/>
            </w:pPr>
            <w:r>
              <w:t xml:space="preserve">0.17</w:t>
            </w:r>
          </w:p>
        </w:tc>
      </w:tr>
      <w:tr>
        <w:tc>
          <w:p>
            <w:pPr>
              <w:pStyle w:val="Compact"/>
              <w:jc w:val="left"/>
            </w:pPr>
            <w:r>
              <w:t xml:space="preserve">塞卜哈-&gt;的黎波里</w:t>
            </w:r>
          </w:p>
        </w:tc>
        <w:tc>
          <w:p>
            <w:pPr>
              <w:pStyle w:val="Compact"/>
              <w:jc w:val="left"/>
            </w:pPr>
            <w:r>
              <w:t xml:space="preserve">13</w:t>
            </w:r>
          </w:p>
        </w:tc>
        <w:tc>
          <w:p>
            <w:pPr>
              <w:pStyle w:val="Compact"/>
              <w:jc w:val="left"/>
            </w:pPr>
            <w:r>
              <w:t xml:space="preserve">5000</w:t>
            </w:r>
          </w:p>
        </w:tc>
        <w:tc>
          <w:p>
            <w:pPr>
              <w:pStyle w:val="Compact"/>
              <w:jc w:val="left"/>
            </w:pPr>
            <w:r>
              <w:t xml:space="preserve">0.92</w:t>
            </w:r>
          </w:p>
        </w:tc>
        <w:tc>
          <w:p>
            <w:pPr>
              <w:pStyle w:val="Compact"/>
              <w:jc w:val="left"/>
            </w:pPr>
            <w:r>
              <w:t xml:space="preserve">0.07</w:t>
            </w:r>
          </w:p>
        </w:tc>
      </w:tr>
      <w:tr>
        <w:tc>
          <w:p>
            <w:pPr>
              <w:pStyle w:val="Compact"/>
              <w:jc w:val="left"/>
            </w:pPr>
            <w:r>
              <w:t xml:space="preserve">塞卜哈-&gt;班加西</w:t>
            </w:r>
          </w:p>
        </w:tc>
        <w:tc>
          <w:p>
            <w:pPr>
              <w:pStyle w:val="Compact"/>
              <w:jc w:val="left"/>
            </w:pPr>
            <w:r>
              <w:t xml:space="preserve">18</w:t>
            </w:r>
          </w:p>
        </w:tc>
        <w:tc>
          <w:p>
            <w:pPr>
              <w:pStyle w:val="Compact"/>
              <w:jc w:val="left"/>
            </w:pPr>
            <w:r>
              <w:t xml:space="preserve">5000</w:t>
            </w:r>
          </w:p>
        </w:tc>
        <w:tc>
          <w:p>
            <w:pPr>
              <w:pStyle w:val="Compact"/>
              <w:jc w:val="left"/>
            </w:pPr>
            <w:r>
              <w:t xml:space="preserve">1.16</w:t>
            </w:r>
          </w:p>
        </w:tc>
        <w:tc>
          <w:p>
            <w:pPr>
              <w:pStyle w:val="Compact"/>
              <w:jc w:val="left"/>
            </w:pPr>
            <w:r>
              <w:t xml:space="preserve">0.09</w:t>
            </w:r>
          </w:p>
        </w:tc>
      </w:tr>
      <w:tr>
        <w:tc>
          <w:p>
            <w:pPr>
              <w:pStyle w:val="Compact"/>
              <w:jc w:val="left"/>
            </w:pPr>
            <w:r>
              <w:t xml:space="preserve">塞卜哈-&gt;米苏拉塔</w:t>
            </w:r>
          </w:p>
        </w:tc>
        <w:tc>
          <w:p>
            <w:pPr>
              <w:pStyle w:val="Compact"/>
              <w:jc w:val="left"/>
            </w:pPr>
            <w:r>
              <w:t xml:space="preserve">14</w:t>
            </w:r>
          </w:p>
        </w:tc>
        <w:tc>
          <w:p>
            <w:pPr>
              <w:pStyle w:val="Compact"/>
              <w:jc w:val="left"/>
            </w:pPr>
            <w:r>
              <w:t xml:space="preserve">5000</w:t>
            </w:r>
          </w:p>
        </w:tc>
        <w:tc>
          <w:p>
            <w:pPr>
              <w:pStyle w:val="Compact"/>
              <w:jc w:val="left"/>
            </w:pPr>
            <w:r>
              <w:t xml:space="preserve">1.04</w:t>
            </w:r>
          </w:p>
        </w:tc>
        <w:tc>
          <w:p>
            <w:pPr>
              <w:pStyle w:val="Compact"/>
              <w:jc w:val="left"/>
            </w:pPr>
            <w:r>
              <w:t xml:space="preserve">0.08</w:t>
            </w:r>
          </w:p>
        </w:tc>
      </w:tr>
      <w:tr>
        <w:tc>
          <w:p>
            <w:pPr>
              <w:pStyle w:val="Compact"/>
              <w:jc w:val="left"/>
            </w:pPr>
            <w:r>
              <w:t xml:space="preserve">塞卜哈-&gt;苏丹喀土穆</w:t>
            </w:r>
          </w:p>
        </w:tc>
        <w:tc>
          <w:p>
            <w:pPr>
              <w:pStyle w:val="Compact"/>
              <w:jc w:val="left"/>
            </w:pPr>
            <w:r>
              <w:t xml:space="preserve">46</w:t>
            </w:r>
          </w:p>
        </w:tc>
        <w:tc>
          <w:p>
            <w:pPr>
              <w:pStyle w:val="Compact"/>
              <w:jc w:val="left"/>
            </w:pPr>
            <w:r>
              <w:t xml:space="preserve">1000</w:t>
            </w:r>
          </w:p>
        </w:tc>
        <w:tc>
          <w:p>
            <w:pPr>
              <w:pStyle w:val="Compact"/>
              <w:jc w:val="left"/>
            </w:pPr>
            <w:r>
              <w:t xml:space="preserve">3.44</w:t>
            </w:r>
          </w:p>
        </w:tc>
        <w:tc>
          <w:p>
            <w:pPr>
              <w:pStyle w:val="Compact"/>
              <w:jc w:val="left"/>
            </w:pPr>
            <w:r>
              <w:t xml:space="preserve">0.23</w:t>
            </w:r>
          </w:p>
        </w:tc>
      </w:tr>
      <w:tr>
        <w:tc>
          <w:p>
            <w:pPr>
              <w:pStyle w:val="Compact"/>
              <w:jc w:val="left"/>
            </w:pPr>
            <w:r>
              <w:t xml:space="preserve">塞卜哈-&gt;埃及开罗</w:t>
            </w:r>
          </w:p>
        </w:tc>
        <w:tc>
          <w:p>
            <w:pPr>
              <w:pStyle w:val="Compact"/>
              <w:jc w:val="left"/>
            </w:pPr>
            <w:r>
              <w:t xml:space="preserve">35</w:t>
            </w:r>
          </w:p>
        </w:tc>
        <w:tc>
          <w:p>
            <w:pPr>
              <w:pStyle w:val="Compact"/>
              <w:jc w:val="left"/>
            </w:pPr>
            <w:r>
              <w:t xml:space="preserve">1000</w:t>
            </w:r>
          </w:p>
        </w:tc>
        <w:tc>
          <w:p>
            <w:pPr>
              <w:pStyle w:val="Compact"/>
              <w:jc w:val="left"/>
            </w:pPr>
            <w:r>
              <w:t xml:space="preserve">2.64</w:t>
            </w:r>
          </w:p>
        </w:tc>
        <w:tc>
          <w:p>
            <w:pPr>
              <w:pStyle w:val="Compact"/>
              <w:jc w:val="left"/>
            </w:pPr>
            <w:r>
              <w:t xml:space="preserve">0.18</w:t>
            </w:r>
          </w:p>
        </w:tc>
      </w:tr>
    </w:tbl>
    <w:p>
      <w:pPr>
        <w:pStyle w:val="BodyText"/>
      </w:pPr>
      <w:r>
        <w:t xml:space="preserve">（陆）</w:t>
      </w:r>
    </w:p>
    <w:tbl>
      <w:tblPr>
        <w:tblStyle w:val="Table"/>
        <w:tblW w:type="pct" w:w="0.0"/>
        <w:tblLook w:firstRow="1" w:lastRow="0" w:firstColumn="0" w:lastColumn="0" w:noHBand="0" w:noVBand="0" w:val="0020"/>
      </w:tblPr>
      <w:tblGrid/>
      <w:tr>
        <w:tc>
          <w:p>
            <w:pPr>
              <w:pStyle w:val="Compact"/>
              <w:jc w:val="left"/>
            </w:pPr>
          </w:p>
        </w:tc>
        <w:tc>
          <w:p>
            <w:pPr>
              <w:pStyle w:val="Compact"/>
              <w:jc w:val="left"/>
            </w:pPr>
            <w:r>
              <w:t xml:space="preserve">时间(h)</w:t>
            </w:r>
          </w:p>
        </w:tc>
        <w:tc>
          <w:p>
            <w:pPr>
              <w:pStyle w:val="Compact"/>
              <w:jc w:val="left"/>
            </w:pPr>
            <w:r>
              <w:t xml:space="preserve">容量(人)</w:t>
            </w:r>
          </w:p>
        </w:tc>
        <w:tc>
          <w:p>
            <w:pPr>
              <w:pStyle w:val="Compact"/>
              <w:jc w:val="left"/>
            </w:pPr>
            <w:r>
              <w:t xml:space="preserve">固定成本(万元)</w:t>
            </w:r>
          </w:p>
        </w:tc>
        <w:tc>
          <w:p>
            <w:pPr>
              <w:pStyle w:val="Compact"/>
              <w:jc w:val="left"/>
            </w:pPr>
            <w:r>
              <w:t xml:space="preserve">单位成本(万元/人)</w:t>
            </w:r>
          </w:p>
        </w:tc>
      </w:tr>
      <w:tr>
        <w:tc>
          <w:p>
            <w:pPr>
              <w:pStyle w:val="Compact"/>
              <w:jc w:val="left"/>
            </w:pPr>
            <w:r>
              <w:t xml:space="preserve">班加西-&gt;埃及开罗</w:t>
            </w:r>
          </w:p>
        </w:tc>
        <w:tc>
          <w:p>
            <w:pPr>
              <w:pStyle w:val="Compact"/>
              <w:jc w:val="left"/>
            </w:pPr>
            <w:r>
              <w:t xml:space="preserve">51</w:t>
            </w:r>
          </w:p>
        </w:tc>
        <w:tc>
          <w:p>
            <w:pPr>
              <w:pStyle w:val="Compact"/>
              <w:jc w:val="left"/>
            </w:pPr>
            <w:r>
              <w:t xml:space="preserve">16000</w:t>
            </w:r>
          </w:p>
        </w:tc>
        <w:tc>
          <w:p>
            <w:pPr>
              <w:pStyle w:val="Compact"/>
              <w:jc w:val="left"/>
            </w:pPr>
            <w:r>
              <w:t xml:space="preserve">94</w:t>
            </w:r>
          </w:p>
        </w:tc>
        <w:tc>
          <w:p>
            <w:pPr>
              <w:pStyle w:val="Compact"/>
              <w:jc w:val="left"/>
            </w:pPr>
            <w:r>
              <w:t xml:space="preserve">0.23</w:t>
            </w:r>
          </w:p>
        </w:tc>
      </w:tr>
      <w:tr>
        <w:tc>
          <w:p>
            <w:pPr>
              <w:pStyle w:val="Compact"/>
              <w:jc w:val="left"/>
            </w:pPr>
            <w:r>
              <w:t xml:space="preserve">班加西-&gt;希腊雅典</w:t>
            </w:r>
          </w:p>
        </w:tc>
        <w:tc>
          <w:p>
            <w:pPr>
              <w:pStyle w:val="Compact"/>
              <w:jc w:val="left"/>
            </w:pPr>
            <w:r>
              <w:t xml:space="preserve">42</w:t>
            </w:r>
          </w:p>
        </w:tc>
        <w:tc>
          <w:p>
            <w:pPr>
              <w:pStyle w:val="Compact"/>
              <w:jc w:val="left"/>
            </w:pPr>
            <w:r>
              <w:t xml:space="preserve">16000</w:t>
            </w:r>
          </w:p>
        </w:tc>
        <w:tc>
          <w:p>
            <w:pPr>
              <w:pStyle w:val="Compact"/>
              <w:jc w:val="left"/>
            </w:pPr>
            <w:r>
              <w:t xml:space="preserve">78</w:t>
            </w:r>
          </w:p>
        </w:tc>
        <w:tc>
          <w:p>
            <w:pPr>
              <w:pStyle w:val="Compact"/>
              <w:jc w:val="left"/>
            </w:pPr>
            <w:r>
              <w:t xml:space="preserve">0.15</w:t>
            </w:r>
          </w:p>
        </w:tc>
      </w:tr>
      <w:tr>
        <w:tc>
          <w:p>
            <w:pPr>
              <w:pStyle w:val="Compact"/>
              <w:jc w:val="left"/>
            </w:pPr>
            <w:r>
              <w:t xml:space="preserve">米苏拉塔-&gt;埃及开罗</w:t>
            </w:r>
          </w:p>
        </w:tc>
        <w:tc>
          <w:p>
            <w:pPr>
              <w:pStyle w:val="Compact"/>
              <w:jc w:val="left"/>
            </w:pPr>
            <w:r>
              <w:t xml:space="preserve">63</w:t>
            </w:r>
          </w:p>
        </w:tc>
        <w:tc>
          <w:p>
            <w:pPr>
              <w:pStyle w:val="Compact"/>
              <w:jc w:val="left"/>
            </w:pPr>
            <w:r>
              <w:t xml:space="preserve">16700</w:t>
            </w:r>
          </w:p>
        </w:tc>
        <w:tc>
          <w:p>
            <w:pPr>
              <w:pStyle w:val="Compact"/>
              <w:jc w:val="left"/>
            </w:pPr>
            <w:r>
              <w:t xml:space="preserve">114</w:t>
            </w:r>
          </w:p>
        </w:tc>
        <w:tc>
          <w:p>
            <w:pPr>
              <w:pStyle w:val="Compact"/>
              <w:jc w:val="left"/>
            </w:pPr>
            <w:r>
              <w:t xml:space="preserve">0.33</w:t>
            </w:r>
          </w:p>
        </w:tc>
      </w:tr>
      <w:tr>
        <w:tc>
          <w:p>
            <w:pPr>
              <w:pStyle w:val="Compact"/>
              <w:jc w:val="left"/>
            </w:pPr>
            <w:r>
              <w:t xml:space="preserve">米苏拉塔-&gt;希腊雅典</w:t>
            </w:r>
          </w:p>
        </w:tc>
        <w:tc>
          <w:p>
            <w:pPr>
              <w:pStyle w:val="Compact"/>
              <w:jc w:val="left"/>
            </w:pPr>
            <w:r>
              <w:t xml:space="preserve">49</w:t>
            </w:r>
          </w:p>
        </w:tc>
        <w:tc>
          <w:p>
            <w:pPr>
              <w:pStyle w:val="Compact"/>
              <w:jc w:val="left"/>
            </w:pPr>
            <w:r>
              <w:t xml:space="preserve">16700</w:t>
            </w:r>
          </w:p>
        </w:tc>
        <w:tc>
          <w:p>
            <w:pPr>
              <w:pStyle w:val="Compact"/>
              <w:jc w:val="left"/>
            </w:pPr>
            <w:r>
              <w:t xml:space="preserve">90</w:t>
            </w:r>
          </w:p>
        </w:tc>
        <w:tc>
          <w:p>
            <w:pPr>
              <w:pStyle w:val="Compact"/>
              <w:jc w:val="left"/>
            </w:pPr>
            <w:r>
              <w:t xml:space="preserve">0.21</w:t>
            </w:r>
          </w:p>
        </w:tc>
      </w:tr>
    </w:tbl>
    <w:p>
      <w:pPr>
        <w:pStyle w:val="BodyText"/>
      </w:pPr>
      <w:r>
        <w:t xml:space="preserve">（海）</w:t>
      </w:r>
    </w:p>
    <w:tbl>
      <w:tblPr>
        <w:tblStyle w:val="Table"/>
        <w:tblW w:type="pct" w:w="0.0"/>
        <w:tblLook w:firstRow="1" w:lastRow="0" w:firstColumn="0" w:lastColumn="0" w:noHBand="0" w:noVBand="0" w:val="0020"/>
      </w:tblPr>
      <w:tblGrid/>
      <w:tr>
        <w:tc>
          <w:p>
            <w:pPr>
              <w:pStyle w:val="Compact"/>
              <w:jc w:val="left"/>
            </w:pPr>
          </w:p>
        </w:tc>
        <w:tc>
          <w:p>
            <w:pPr>
              <w:pStyle w:val="Compact"/>
              <w:jc w:val="left"/>
            </w:pPr>
            <w:r>
              <w:t xml:space="preserve">时间(h)</w:t>
            </w:r>
          </w:p>
        </w:tc>
        <w:tc>
          <w:p>
            <w:pPr>
              <w:pStyle w:val="Compact"/>
              <w:jc w:val="left"/>
            </w:pPr>
            <w:r>
              <w:t xml:space="preserve">容量(人)</w:t>
            </w:r>
          </w:p>
        </w:tc>
        <w:tc>
          <w:p>
            <w:pPr>
              <w:pStyle w:val="Compact"/>
              <w:jc w:val="left"/>
            </w:pPr>
            <w:r>
              <w:t xml:space="preserve">固定成本(万元)</w:t>
            </w:r>
          </w:p>
        </w:tc>
        <w:tc>
          <w:p>
            <w:pPr>
              <w:pStyle w:val="Compact"/>
              <w:jc w:val="left"/>
            </w:pPr>
            <w:r>
              <w:t xml:space="preserve">单位成本(万元/人)</w:t>
            </w:r>
          </w:p>
        </w:tc>
      </w:tr>
      <w:tr>
        <w:tc>
          <w:p>
            <w:pPr>
              <w:pStyle w:val="Compact"/>
              <w:jc w:val="left"/>
            </w:pPr>
            <w:r>
              <w:t xml:space="preserve">的黎波里-&gt;北京</w:t>
            </w:r>
          </w:p>
        </w:tc>
        <w:tc>
          <w:p>
            <w:pPr>
              <w:pStyle w:val="Compact"/>
              <w:jc w:val="left"/>
            </w:pPr>
            <w:r>
              <w:t xml:space="preserve">18</w:t>
            </w:r>
          </w:p>
        </w:tc>
        <w:tc>
          <w:p>
            <w:pPr>
              <w:pStyle w:val="Compact"/>
              <w:jc w:val="left"/>
            </w:pPr>
            <w:r>
              <w:t xml:space="preserve">300</w:t>
            </w:r>
          </w:p>
        </w:tc>
        <w:tc>
          <w:p>
            <w:pPr>
              <w:pStyle w:val="Compact"/>
              <w:jc w:val="left"/>
            </w:pPr>
            <w:r>
              <w:t xml:space="preserve">245</w:t>
            </w:r>
          </w:p>
        </w:tc>
        <w:tc>
          <w:p>
            <w:pPr>
              <w:pStyle w:val="Compact"/>
              <w:jc w:val="left"/>
            </w:pPr>
            <w:r>
              <w:t xml:space="preserve">0.50</w:t>
            </w:r>
          </w:p>
        </w:tc>
      </w:tr>
      <w:tr>
        <w:tc>
          <w:p>
            <w:pPr>
              <w:pStyle w:val="Compact"/>
              <w:jc w:val="left"/>
            </w:pPr>
            <w:r>
              <w:t xml:space="preserve">的黎波里-&gt;乌鲁木齐</w:t>
            </w:r>
          </w:p>
        </w:tc>
        <w:tc>
          <w:p>
            <w:pPr>
              <w:pStyle w:val="Compact"/>
              <w:jc w:val="left"/>
            </w:pPr>
            <w:r>
              <w:t xml:space="preserve">15</w:t>
            </w:r>
          </w:p>
        </w:tc>
        <w:tc>
          <w:p>
            <w:pPr>
              <w:pStyle w:val="Compact"/>
              <w:jc w:val="left"/>
            </w:pPr>
            <w:r>
              <w:t xml:space="preserve">840</w:t>
            </w:r>
          </w:p>
        </w:tc>
        <w:tc>
          <w:p>
            <w:pPr>
              <w:pStyle w:val="Compact"/>
              <w:jc w:val="left"/>
            </w:pPr>
            <w:r>
              <w:t xml:space="preserve">183</w:t>
            </w:r>
          </w:p>
        </w:tc>
        <w:tc>
          <w:p>
            <w:pPr>
              <w:pStyle w:val="Compact"/>
              <w:jc w:val="left"/>
            </w:pPr>
            <w:r>
              <w:t xml:space="preserve">0.45</w:t>
            </w:r>
          </w:p>
        </w:tc>
      </w:tr>
    </w:tbl>
    <w:p>
      <w:pPr>
        <w:pStyle w:val="BodyText"/>
      </w:pPr>
      <w:r>
        <w:t xml:space="preserve">（空）</w:t>
      </w:r>
    </w:p>
    <w:p>
      <w:pPr>
        <w:pStyle w:val="BodyText"/>
      </w:pPr>
    </w:p>
    <w:p>
      <w:pPr>
        <w:pStyle w:val="BodyText"/>
      </w:pPr>
      <w:r>
        <w:t xml:space="preserve">本文建立的是多目标规划模型，目标是最小化撤侨的总成本和总时间，因为撤侨问题的特殊性，所以不宜将多目标加权化为单目标。因此，本文采用帕累托有效前沿的方式来给出有效的撤侨决策。</w:t>
      </w:r>
    </w:p>
    <w:p>
      <w:pPr>
        <w:pStyle w:val="BodyText"/>
      </w:pPr>
      <w:r>
        <w:t xml:space="preserve">首先，对于撤侨的名义问题，限制其中一个目标函数，优化另一个目标函数，可以得到所有有效的决策点，如下图所示</w:t>
      </w:r>
    </w:p>
    <w:p>
      <w:pPr>
        <w:pStyle w:val="CaptionedFigure"/>
      </w:pPr>
      <w:r>
        <w:drawing>
          <wp:inline>
            <wp:extent cx="5334000" cy="3556000"/>
            <wp:effectExtent b="0" l="0" r="0" t="0"/>
            <wp:docPr descr="fig1" title="" id="1" name="Picture"/>
            <a:graphic>
              <a:graphicData uri="http://schemas.openxmlformats.org/drawingml/2006/picture">
                <pic:pic>
                  <pic:nvPicPr>
                    <pic:cNvPr descr="/Users/zhongzijun/Documents/figures/hw/fig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fig1</w:t>
      </w:r>
    </w:p>
    <w:p>
      <w:pPr>
        <w:pStyle w:val="BodyText"/>
      </w:pPr>
    </w:p>
    <w:p>
      <w:pPr>
        <w:pStyle w:val="BodyText"/>
      </w:pPr>
      <w:r>
        <w:t xml:space="preserve">图1最左侧的决策点 (228, 8248) 对应的是</w:t>
      </w:r>
    </w:p>
    <w:tbl>
      <w:tblPr>
        <w:tblStyle w:val="Table"/>
        <w:tblW w:type="pct" w:w="0.0"/>
        <w:tblLook w:firstRow="1" w:lastRow="0" w:firstColumn="0" w:lastColumn="0" w:noHBand="0" w:noVBand="0" w:val="0020"/>
      </w:tblPr>
      <w:tblGrid/>
      <w:tr>
        <w:tc>
          <w:p>
            <w:pPr>
              <w:pStyle w:val="Compact"/>
              <w:jc w:val="left"/>
            </w:pPr>
          </w:p>
        </w:tc>
        <w:tc>
          <w:p>
            <w:pPr>
              <w:pStyle w:val="Compact"/>
              <w:jc w:val="left"/>
            </w:pPr>
            <w:r>
              <w:t xml:space="preserve">运输方式</w:t>
            </w:r>
          </w:p>
        </w:tc>
        <w:tc>
          <w:p>
            <w:pPr>
              <w:pStyle w:val="Compact"/>
              <w:jc w:val="left"/>
            </w:pPr>
            <w:r>
              <w:t xml:space="preserve">运输人数</w:t>
            </w:r>
          </w:p>
        </w:tc>
      </w:tr>
      <w:tr>
        <w:tc>
          <w:p>
            <w:pPr>
              <w:pStyle w:val="Compact"/>
              <w:jc w:val="left"/>
            </w:pPr>
            <w:r>
              <w:t xml:space="preserve">的黎波里 -&gt; 班加西</w:t>
            </w:r>
          </w:p>
        </w:tc>
        <w:tc>
          <w:p>
            <w:pPr>
              <w:pStyle w:val="Compact"/>
              <w:jc w:val="left"/>
            </w:pPr>
            <w:r>
              <w:t xml:space="preserve">陆</w:t>
            </w:r>
          </w:p>
        </w:tc>
        <w:tc>
          <w:p>
            <w:pPr>
              <w:pStyle w:val="Compact"/>
              <w:jc w:val="left"/>
            </w:pPr>
            <w:r>
              <w:t xml:space="preserve">5000</w:t>
            </w:r>
          </w:p>
        </w:tc>
      </w:tr>
      <w:tr>
        <w:tc>
          <w:p>
            <w:pPr>
              <w:pStyle w:val="Compact"/>
              <w:jc w:val="left"/>
            </w:pPr>
            <w:r>
              <w:t xml:space="preserve">的黎波里 -&gt; 米苏拉塔</w:t>
            </w:r>
          </w:p>
        </w:tc>
        <w:tc>
          <w:p>
            <w:pPr>
              <w:pStyle w:val="Compact"/>
              <w:jc w:val="left"/>
            </w:pPr>
            <w:r>
              <w:t xml:space="preserve">陆</w:t>
            </w:r>
          </w:p>
        </w:tc>
        <w:tc>
          <w:p>
            <w:pPr>
              <w:pStyle w:val="Compact"/>
              <w:jc w:val="left"/>
            </w:pPr>
            <w:r>
              <w:t xml:space="preserve">5000</w:t>
            </w:r>
          </w:p>
        </w:tc>
      </w:tr>
      <w:tr>
        <w:tc>
          <w:p>
            <w:pPr>
              <w:pStyle w:val="Compact"/>
              <w:jc w:val="left"/>
            </w:pPr>
            <w:r>
              <w:t xml:space="preserve">的黎波里 -&gt; 塞卜哈</w:t>
            </w:r>
          </w:p>
        </w:tc>
        <w:tc>
          <w:p>
            <w:pPr>
              <w:pStyle w:val="Compact"/>
              <w:jc w:val="left"/>
            </w:pPr>
            <w:r>
              <w:t xml:space="preserve">陆</w:t>
            </w:r>
          </w:p>
        </w:tc>
        <w:tc>
          <w:p>
            <w:pPr>
              <w:pStyle w:val="Compact"/>
              <w:jc w:val="left"/>
            </w:pPr>
            <w:r>
              <w:t xml:space="preserve">4450</w:t>
            </w:r>
          </w:p>
        </w:tc>
      </w:tr>
      <w:tr>
        <w:tc>
          <w:p>
            <w:pPr>
              <w:pStyle w:val="Compact"/>
              <w:jc w:val="left"/>
            </w:pPr>
            <w:r>
              <w:t xml:space="preserve">的黎波里 -&gt; 埃及开罗</w:t>
            </w:r>
          </w:p>
        </w:tc>
        <w:tc>
          <w:p>
            <w:pPr>
              <w:pStyle w:val="Compact"/>
              <w:jc w:val="left"/>
            </w:pPr>
            <w:r>
              <w:t xml:space="preserve">陆</w:t>
            </w:r>
          </w:p>
        </w:tc>
        <w:tc>
          <w:p>
            <w:pPr>
              <w:pStyle w:val="Compact"/>
              <w:jc w:val="left"/>
            </w:pPr>
            <w:r>
              <w:t xml:space="preserve">1000</w:t>
            </w:r>
          </w:p>
        </w:tc>
      </w:tr>
      <w:tr>
        <w:tc>
          <w:p>
            <w:pPr>
              <w:pStyle w:val="Compact"/>
              <w:jc w:val="left"/>
            </w:pPr>
            <w:r>
              <w:t xml:space="preserve">的黎波里 -&gt; 乌鲁木齐</w:t>
            </w:r>
          </w:p>
        </w:tc>
        <w:tc>
          <w:p>
            <w:pPr>
              <w:pStyle w:val="Compact"/>
              <w:jc w:val="left"/>
            </w:pPr>
            <w:r>
              <w:t xml:space="preserve">空</w:t>
            </w:r>
          </w:p>
        </w:tc>
        <w:tc>
          <w:p>
            <w:pPr>
              <w:pStyle w:val="Compact"/>
              <w:jc w:val="left"/>
            </w:pPr>
            <w:r>
              <w:t xml:space="preserve">700</w:t>
            </w:r>
          </w:p>
        </w:tc>
      </w:tr>
      <w:tr>
        <w:tc>
          <w:p>
            <w:pPr>
              <w:pStyle w:val="Compact"/>
              <w:jc w:val="left"/>
            </w:pPr>
            <w:r>
              <w:t xml:space="preserve">班加西 -&gt; 埃及开罗</w:t>
            </w:r>
          </w:p>
        </w:tc>
        <w:tc>
          <w:p>
            <w:pPr>
              <w:pStyle w:val="Compact"/>
              <w:jc w:val="left"/>
            </w:pPr>
            <w:r>
              <w:t xml:space="preserve">陆</w:t>
            </w:r>
          </w:p>
        </w:tc>
        <w:tc>
          <w:p>
            <w:pPr>
              <w:pStyle w:val="Compact"/>
              <w:jc w:val="left"/>
            </w:pPr>
            <w:r>
              <w:t xml:space="preserve">1000</w:t>
            </w:r>
          </w:p>
        </w:tc>
      </w:tr>
      <w:tr>
        <w:tc>
          <w:p>
            <w:pPr>
              <w:pStyle w:val="Compact"/>
              <w:jc w:val="left"/>
            </w:pPr>
            <w:r>
              <w:t xml:space="preserve">班加西 -&gt; 希腊雅典</w:t>
            </w:r>
          </w:p>
        </w:tc>
        <w:tc>
          <w:p>
            <w:pPr>
              <w:pStyle w:val="Compact"/>
              <w:jc w:val="left"/>
            </w:pPr>
            <w:r>
              <w:t xml:space="preserve">海</w:t>
            </w:r>
          </w:p>
        </w:tc>
        <w:tc>
          <w:p>
            <w:pPr>
              <w:pStyle w:val="Compact"/>
              <w:jc w:val="left"/>
            </w:pPr>
            <w:r>
              <w:t xml:space="preserve">16000</w:t>
            </w:r>
          </w:p>
        </w:tc>
      </w:tr>
      <w:tr>
        <w:tc>
          <w:p>
            <w:pPr>
              <w:pStyle w:val="Compact"/>
              <w:jc w:val="left"/>
            </w:pPr>
            <w:r>
              <w:t xml:space="preserve">米苏拉塔 -&gt; 希腊雅典</w:t>
            </w:r>
          </w:p>
        </w:tc>
        <w:tc>
          <w:p>
            <w:pPr>
              <w:pStyle w:val="Compact"/>
              <w:jc w:val="left"/>
            </w:pPr>
            <w:r>
              <w:t xml:space="preserve">海</w:t>
            </w:r>
          </w:p>
        </w:tc>
        <w:tc>
          <w:p>
            <w:pPr>
              <w:pStyle w:val="Compact"/>
              <w:jc w:val="left"/>
            </w:pPr>
            <w:r>
              <w:t xml:space="preserve">16300</w:t>
            </w:r>
          </w:p>
        </w:tc>
      </w:tr>
      <w:tr>
        <w:tc>
          <w:p>
            <w:pPr>
              <w:pStyle w:val="Compact"/>
              <w:jc w:val="left"/>
            </w:pPr>
            <w:r>
              <w:t xml:space="preserve">塞卜哈 -&gt; 班加西</w:t>
            </w:r>
          </w:p>
        </w:tc>
        <w:tc>
          <w:p>
            <w:pPr>
              <w:pStyle w:val="Compact"/>
              <w:jc w:val="left"/>
            </w:pPr>
            <w:r>
              <w:t xml:space="preserve">陆</w:t>
            </w:r>
          </w:p>
        </w:tc>
        <w:tc>
          <w:p>
            <w:pPr>
              <w:pStyle w:val="Compact"/>
              <w:jc w:val="left"/>
            </w:pPr>
            <w:r>
              <w:t xml:space="preserve">2100</w:t>
            </w:r>
          </w:p>
        </w:tc>
      </w:tr>
      <w:tr>
        <w:tc>
          <w:p>
            <w:pPr>
              <w:pStyle w:val="Compact"/>
              <w:jc w:val="left"/>
            </w:pPr>
            <w:r>
              <w:t xml:space="preserve">塞卜哈 -&gt; 米苏拉塔</w:t>
            </w:r>
          </w:p>
        </w:tc>
        <w:tc>
          <w:p>
            <w:pPr>
              <w:pStyle w:val="Compact"/>
              <w:jc w:val="left"/>
            </w:pPr>
            <w:r>
              <w:t xml:space="preserve">陆</w:t>
            </w:r>
          </w:p>
        </w:tc>
        <w:tc>
          <w:p>
            <w:pPr>
              <w:pStyle w:val="Compact"/>
              <w:jc w:val="left"/>
            </w:pPr>
            <w:r>
              <w:t xml:space="preserve">5000</w:t>
            </w:r>
          </w:p>
        </w:tc>
      </w:tr>
    </w:tbl>
    <w:p>
      <w:pPr>
        <w:pStyle w:val="BodyText"/>
      </w:pPr>
    </w:p>
    <w:p>
      <w:pPr>
        <w:pStyle w:val="BodyText"/>
      </w:pPr>
      <w:r>
        <w:t xml:space="preserve">图1最右侧的决策点(380, 7725)对应的是</w:t>
      </w:r>
    </w:p>
    <w:tbl>
      <w:tblPr>
        <w:tblStyle w:val="Table"/>
        <w:tblW w:type="pct" w:w="0.0"/>
        <w:tblLook w:firstRow="1" w:lastRow="0" w:firstColumn="0" w:lastColumn="0" w:noHBand="0" w:noVBand="0" w:val="0020"/>
      </w:tblPr>
      <w:tblGrid/>
      <w:tr>
        <w:tc>
          <w:p>
            <w:pPr>
              <w:pStyle w:val="Compact"/>
              <w:jc w:val="left"/>
            </w:pPr>
          </w:p>
        </w:tc>
        <w:tc>
          <w:p>
            <w:pPr>
              <w:pStyle w:val="Compact"/>
              <w:jc w:val="left"/>
            </w:pPr>
            <w:r>
              <w:t xml:space="preserve">运输方式</w:t>
            </w:r>
          </w:p>
        </w:tc>
        <w:tc>
          <w:p>
            <w:pPr>
              <w:pStyle w:val="Compact"/>
              <w:jc w:val="left"/>
            </w:pPr>
            <w:r>
              <w:t xml:space="preserve">运输人数</w:t>
            </w:r>
          </w:p>
        </w:tc>
      </w:tr>
      <w:tr>
        <w:tc>
          <w:p>
            <w:pPr>
              <w:pStyle w:val="Compact"/>
              <w:jc w:val="left"/>
            </w:pPr>
            <w:r>
              <w:t xml:space="preserve">的黎波里 -&gt; 班加西</w:t>
            </w:r>
          </w:p>
        </w:tc>
        <w:tc>
          <w:p>
            <w:pPr>
              <w:pStyle w:val="Compact"/>
              <w:jc w:val="left"/>
            </w:pPr>
            <w:r>
              <w:t xml:space="preserve">陆</w:t>
            </w:r>
          </w:p>
        </w:tc>
        <w:tc>
          <w:p>
            <w:pPr>
              <w:pStyle w:val="Compact"/>
              <w:jc w:val="left"/>
            </w:pPr>
            <w:r>
              <w:t xml:space="preserve">5000</w:t>
            </w:r>
          </w:p>
        </w:tc>
      </w:tr>
      <w:tr>
        <w:tc>
          <w:p>
            <w:pPr>
              <w:pStyle w:val="Compact"/>
              <w:jc w:val="left"/>
            </w:pPr>
            <w:r>
              <w:t xml:space="preserve">的黎波里 -&gt; 米苏拉塔</w:t>
            </w:r>
          </w:p>
        </w:tc>
        <w:tc>
          <w:p>
            <w:pPr>
              <w:pStyle w:val="Compact"/>
              <w:jc w:val="left"/>
            </w:pPr>
            <w:r>
              <w:t xml:space="preserve">陆</w:t>
            </w:r>
          </w:p>
        </w:tc>
        <w:tc>
          <w:p>
            <w:pPr>
              <w:pStyle w:val="Compact"/>
              <w:jc w:val="left"/>
            </w:pPr>
            <w:r>
              <w:t xml:space="preserve">5000</w:t>
            </w:r>
          </w:p>
        </w:tc>
      </w:tr>
      <w:tr>
        <w:tc>
          <w:p>
            <w:pPr>
              <w:pStyle w:val="Compact"/>
              <w:jc w:val="left"/>
            </w:pPr>
            <w:r>
              <w:t xml:space="preserve">的黎波里 -&gt; 塞卜哈</w:t>
            </w:r>
          </w:p>
        </w:tc>
        <w:tc>
          <w:p>
            <w:pPr>
              <w:pStyle w:val="Compact"/>
              <w:jc w:val="left"/>
            </w:pPr>
            <w:r>
              <w:t xml:space="preserve">陆</w:t>
            </w:r>
          </w:p>
        </w:tc>
        <w:tc>
          <w:p>
            <w:pPr>
              <w:pStyle w:val="Compact"/>
              <w:jc w:val="left"/>
            </w:pPr>
            <w:r>
              <w:t xml:space="preserve">4150</w:t>
            </w:r>
          </w:p>
        </w:tc>
      </w:tr>
      <w:tr>
        <w:tc>
          <w:p>
            <w:pPr>
              <w:pStyle w:val="Compact"/>
              <w:jc w:val="left"/>
            </w:pPr>
            <w:r>
              <w:t xml:space="preserve">的黎波里 -&gt; 苏丹喀土穆</w:t>
            </w:r>
          </w:p>
        </w:tc>
        <w:tc>
          <w:p>
            <w:pPr>
              <w:pStyle w:val="Compact"/>
              <w:jc w:val="left"/>
            </w:pPr>
            <w:r>
              <w:t xml:space="preserve">陆</w:t>
            </w:r>
          </w:p>
        </w:tc>
        <w:tc>
          <w:p>
            <w:pPr>
              <w:pStyle w:val="Compact"/>
              <w:jc w:val="left"/>
            </w:pPr>
            <w:r>
              <w:t xml:space="preserve">1000</w:t>
            </w:r>
          </w:p>
        </w:tc>
      </w:tr>
      <w:tr>
        <w:tc>
          <w:p>
            <w:pPr>
              <w:pStyle w:val="Compact"/>
              <w:jc w:val="left"/>
            </w:pPr>
            <w:r>
              <w:t xml:space="preserve">的黎波里 -&gt; 埃及开罗</w:t>
            </w:r>
          </w:p>
        </w:tc>
        <w:tc>
          <w:p>
            <w:pPr>
              <w:pStyle w:val="Compact"/>
              <w:jc w:val="left"/>
            </w:pPr>
            <w:r>
              <w:t xml:space="preserve">陆</w:t>
            </w:r>
          </w:p>
        </w:tc>
        <w:tc>
          <w:p>
            <w:pPr>
              <w:pStyle w:val="Compact"/>
              <w:jc w:val="left"/>
            </w:pPr>
            <w:r>
              <w:t xml:space="preserve">1000</w:t>
            </w:r>
          </w:p>
        </w:tc>
      </w:tr>
      <w:tr>
        <w:tc>
          <w:p>
            <w:pPr>
              <w:pStyle w:val="Compact"/>
              <w:jc w:val="left"/>
            </w:pPr>
            <w:r>
              <w:t xml:space="preserve">班加西 -&gt; 埃及开罗</w:t>
            </w:r>
          </w:p>
        </w:tc>
        <w:tc>
          <w:p>
            <w:pPr>
              <w:pStyle w:val="Compact"/>
              <w:jc w:val="left"/>
            </w:pPr>
            <w:r>
              <w:t xml:space="preserve">陆</w:t>
            </w:r>
          </w:p>
        </w:tc>
        <w:tc>
          <w:p>
            <w:pPr>
              <w:pStyle w:val="Compact"/>
              <w:jc w:val="left"/>
            </w:pPr>
            <w:r>
              <w:t xml:space="preserve">1000</w:t>
            </w:r>
          </w:p>
        </w:tc>
      </w:tr>
      <w:tr>
        <w:tc>
          <w:p>
            <w:pPr>
              <w:pStyle w:val="Compact"/>
              <w:jc w:val="left"/>
            </w:pPr>
            <w:r>
              <w:t xml:space="preserve">班加西 -&gt; 希腊雅典</w:t>
            </w:r>
          </w:p>
        </w:tc>
        <w:tc>
          <w:p>
            <w:pPr>
              <w:pStyle w:val="Compact"/>
              <w:jc w:val="left"/>
            </w:pPr>
            <w:r>
              <w:t xml:space="preserve">海</w:t>
            </w:r>
          </w:p>
        </w:tc>
        <w:tc>
          <w:p>
            <w:pPr>
              <w:pStyle w:val="Compact"/>
              <w:jc w:val="left"/>
            </w:pPr>
            <w:r>
              <w:t xml:space="preserve">16000</w:t>
            </w:r>
          </w:p>
        </w:tc>
      </w:tr>
      <w:tr>
        <w:tc>
          <w:p>
            <w:pPr>
              <w:pStyle w:val="Compact"/>
              <w:jc w:val="left"/>
            </w:pPr>
            <w:r>
              <w:t xml:space="preserve">米苏拉塔 -&gt; 埃及开罗</w:t>
            </w:r>
          </w:p>
        </w:tc>
        <w:tc>
          <w:p>
            <w:pPr>
              <w:pStyle w:val="Compact"/>
              <w:jc w:val="left"/>
            </w:pPr>
            <w:r>
              <w:t xml:space="preserve">陆</w:t>
            </w:r>
          </w:p>
        </w:tc>
        <w:tc>
          <w:p>
            <w:pPr>
              <w:pStyle w:val="Compact"/>
              <w:jc w:val="left"/>
            </w:pPr>
            <w:r>
              <w:t xml:space="preserve">1000</w:t>
            </w:r>
          </w:p>
        </w:tc>
      </w:tr>
      <w:tr>
        <w:tc>
          <w:p>
            <w:pPr>
              <w:pStyle w:val="Compact"/>
              <w:jc w:val="left"/>
            </w:pPr>
            <w:r>
              <w:t xml:space="preserve">米苏拉塔 -&gt; 希腊雅典</w:t>
            </w:r>
          </w:p>
        </w:tc>
        <w:tc>
          <w:p>
            <w:pPr>
              <w:pStyle w:val="Compact"/>
              <w:jc w:val="left"/>
            </w:pPr>
            <w:r>
              <w:t xml:space="preserve">海</w:t>
            </w:r>
          </w:p>
        </w:tc>
        <w:tc>
          <w:p>
            <w:pPr>
              <w:pStyle w:val="Compact"/>
              <w:jc w:val="left"/>
            </w:pPr>
            <w:r>
              <w:t xml:space="preserve">13000</w:t>
            </w:r>
          </w:p>
        </w:tc>
      </w:tr>
      <w:tr>
        <w:tc>
          <w:p>
            <w:pPr>
              <w:pStyle w:val="Compact"/>
              <w:jc w:val="left"/>
            </w:pPr>
            <w:r>
              <w:t xml:space="preserve">塞卜哈 -&gt; 班加西</w:t>
            </w:r>
          </w:p>
        </w:tc>
        <w:tc>
          <w:p>
            <w:pPr>
              <w:pStyle w:val="Compact"/>
              <w:jc w:val="left"/>
            </w:pPr>
            <w:r>
              <w:t xml:space="preserve">陆</w:t>
            </w:r>
          </w:p>
        </w:tc>
        <w:tc>
          <w:p>
            <w:pPr>
              <w:pStyle w:val="Compact"/>
              <w:jc w:val="left"/>
            </w:pPr>
            <w:r>
              <w:t xml:space="preserve">2100</w:t>
            </w:r>
          </w:p>
        </w:tc>
      </w:tr>
      <w:tr>
        <w:tc>
          <w:p>
            <w:pPr>
              <w:pStyle w:val="Compact"/>
              <w:jc w:val="left"/>
            </w:pPr>
            <w:r>
              <w:t xml:space="preserve">塞卜哈 -&gt; 米苏拉塔</w:t>
            </w:r>
          </w:p>
        </w:tc>
        <w:tc>
          <w:p>
            <w:pPr>
              <w:pStyle w:val="Compact"/>
              <w:jc w:val="left"/>
            </w:pPr>
            <w:r>
              <w:t xml:space="preserve">陆</w:t>
            </w:r>
          </w:p>
        </w:tc>
        <w:tc>
          <w:p>
            <w:pPr>
              <w:pStyle w:val="Compact"/>
              <w:jc w:val="left"/>
            </w:pPr>
            <w:r>
              <w:t xml:space="preserve">2700</w:t>
            </w:r>
          </w:p>
        </w:tc>
      </w:tr>
      <w:tr>
        <w:tc>
          <w:p>
            <w:pPr>
              <w:pStyle w:val="Compact"/>
              <w:jc w:val="left"/>
            </w:pPr>
            <w:r>
              <w:t xml:space="preserve">塞卜哈 -&gt; 苏丹喀土穆</w:t>
            </w:r>
          </w:p>
        </w:tc>
        <w:tc>
          <w:p>
            <w:pPr>
              <w:pStyle w:val="Compact"/>
              <w:jc w:val="left"/>
            </w:pPr>
            <w:r>
              <w:t xml:space="preserve">陆</w:t>
            </w:r>
          </w:p>
        </w:tc>
        <w:tc>
          <w:p>
            <w:pPr>
              <w:pStyle w:val="Compact"/>
              <w:jc w:val="left"/>
            </w:pPr>
            <w:r>
              <w:t xml:space="preserve">1000</w:t>
            </w:r>
          </w:p>
        </w:tc>
      </w:tr>
      <w:tr>
        <w:tc>
          <w:p>
            <w:pPr>
              <w:pStyle w:val="Compact"/>
              <w:jc w:val="left"/>
            </w:pPr>
            <w:r>
              <w:t xml:space="preserve">塞卜哈 -&gt; 埃及开罗</w:t>
            </w:r>
          </w:p>
        </w:tc>
        <w:tc>
          <w:p>
            <w:pPr>
              <w:pStyle w:val="Compact"/>
              <w:jc w:val="left"/>
            </w:pPr>
            <w:r>
              <w:t xml:space="preserve">陆</w:t>
            </w:r>
          </w:p>
        </w:tc>
        <w:tc>
          <w:p>
            <w:pPr>
              <w:pStyle w:val="Compact"/>
              <w:jc w:val="left"/>
            </w:pPr>
            <w:r>
              <w:t xml:space="preserve">1000</w:t>
            </w:r>
          </w:p>
        </w:tc>
      </w:tr>
    </w:tbl>
    <w:p>
      <w:pPr>
        <w:pStyle w:val="BodyText"/>
      </w:pPr>
    </w:p>
    <w:p>
      <w:pPr>
        <w:pStyle w:val="BodyText"/>
      </w:pPr>
    </w:p>
    <w:p>
      <w:pPr>
        <w:pStyle w:val="BodyText"/>
      </w:pPr>
      <w:r>
        <w:t xml:space="preserve">对于 box 不确定集下的鲁棒撤侨问题，设置参数</w:t>
      </w:r>
      <w:r>
        <w:t xml:space="preserve"> </w:t>
      </w:r>
      <m:oMath>
        <m:r>
          <m:t>ϵ</m:t>
        </m:r>
        <m:r>
          <m:rPr>
            <m:sty m:val="p"/>
          </m:rPr>
          <m:t>=</m:t>
        </m:r>
        <m:r>
          <m:t>0.1</m:t>
        </m:r>
        <m:r>
          <m:rPr>
            <m:sty m:val="p"/>
          </m:rPr>
          <m:t>,</m:t>
        </m:r>
        <m:r>
          <m:t>Γ</m:t>
        </m:r>
        <m:r>
          <m:rPr>
            <m:sty m:val="p"/>
          </m:rPr>
          <m:t>=</m:t>
        </m:r>
        <m:r>
          <m:t>1</m:t>
        </m:r>
        <m:r>
          <m:rPr>
            <m:sty m:val="p"/>
          </m:rPr>
          <m:t>,</m:t>
        </m:r>
        <m:r>
          <m:t>3</m:t>
        </m:r>
        <m:r>
          <m:rPr>
            <m:sty m:val="p"/>
          </m:rPr>
          <m:t>,</m:t>
        </m:r>
        <m:r>
          <m:t>5</m:t>
        </m:r>
        <m:r>
          <m:rPr>
            <m:sty m:val="p"/>
          </m:rPr>
          <m:t>,</m:t>
        </m:r>
        <m:r>
          <m:t>7</m:t>
        </m:r>
      </m:oMath>
      <w:r>
        <w:t xml:space="preserve">，用类似的方法，得到有效的决策点如下图：</w:t>
      </w:r>
    </w:p>
    <w:p>
      <w:pPr>
        <w:pStyle w:val="CaptionedFigure"/>
      </w:pPr>
      <w:r>
        <w:drawing>
          <wp:inline>
            <wp:extent cx="5334000" cy="3556000"/>
            <wp:effectExtent b="0" l="0" r="0" t="0"/>
            <wp:docPr descr="fig2" title="" id="1" name="Picture"/>
            <a:graphic>
              <a:graphicData uri="http://schemas.openxmlformats.org/drawingml/2006/picture">
                <pic:pic>
                  <pic:nvPicPr>
                    <pic:cNvPr descr="/Users/zhongzijun/Documents/figures/hw/fig2-6863214.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fig2</w:t>
      </w:r>
    </w:p>
    <w:p>
      <w:pPr>
        <w:pStyle w:val="BodyText"/>
      </w:pPr>
      <w:r>
        <w:t xml:space="preserve">令参数</w:t>
      </w:r>
      <w:r>
        <w:t xml:space="preserve"> </w:t>
      </w:r>
      <m:oMath>
        <m:r>
          <m:t>ϵ</m:t>
        </m:r>
        <m:r>
          <m:rPr>
            <m:sty m:val="p"/>
          </m:rPr>
          <m:t>=</m:t>
        </m:r>
        <m:r>
          <m:t>0.1</m:t>
        </m:r>
        <m:r>
          <m:rPr>
            <m:sty m:val="p"/>
          </m:rPr>
          <m:t>,</m:t>
        </m:r>
        <m:r>
          <m:t>Ω</m:t>
        </m:r>
        <m:r>
          <m:rPr>
            <m:sty m:val="p"/>
          </m:rPr>
          <m:t>=</m:t>
        </m:r>
        <m:r>
          <m:t>1</m:t>
        </m:r>
        <m:r>
          <m:rPr>
            <m:sty m:val="p"/>
          </m:rPr>
          <m:t>,</m:t>
        </m:r>
        <m:r>
          <m:t>2</m:t>
        </m:r>
        <m:r>
          <m:rPr>
            <m:sty m:val="p"/>
          </m:rPr>
          <m:t>,</m:t>
        </m:r>
        <m:r>
          <m:t>4</m:t>
        </m:r>
        <m:r>
          <m:rPr>
            <m:sty m:val="p"/>
          </m:rPr>
          <m:t>,</m:t>
        </m:r>
        <m:r>
          <m:t>6</m:t>
        </m:r>
      </m:oMath>
      <w:r>
        <w:t xml:space="preserve">，ellipsoid 不确定集的决策结果如下</w:t>
      </w:r>
    </w:p>
    <w:p>
      <w:pPr>
        <w:pStyle w:val="CaptionedFigure"/>
      </w:pPr>
      <w:r>
        <w:drawing>
          <wp:inline>
            <wp:extent cx="5334000" cy="3556000"/>
            <wp:effectExtent b="0" l="0" r="0" t="0"/>
            <wp:docPr descr="fig3" title="" id="1" name="Picture"/>
            <a:graphic>
              <a:graphicData uri="http://schemas.openxmlformats.org/drawingml/2006/picture">
                <pic:pic>
                  <pic:nvPicPr>
                    <pic:cNvPr descr="/Users/zhongzijun/Documents/figures/hw/fig3.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fig3</w:t>
      </w:r>
    </w:p>
    <w:p>
      <w:pPr>
        <w:pStyle w:val="BodyText"/>
      </w:pPr>
      <w:r>
        <w:t xml:space="preserve">在该例子的问题规模下，两种不确定集合的模型通过Python调用Gurobi求解器可以在秒级内完成求解。注意到</w:t>
      </w:r>
      <w:r>
        <w:t xml:space="preserve"> </w:t>
      </w:r>
      <m:oMath>
        <m:r>
          <m:t>Γ</m:t>
        </m:r>
        <m:r>
          <m:rPr>
            <m:sty m:val="p"/>
          </m:rPr>
          <m:t>=</m:t>
        </m:r>
        <m:r>
          <m:t>Ω</m:t>
        </m:r>
      </m:oMath>
      <w:r>
        <w:t xml:space="preserve"> </w:t>
      </w:r>
      <w:r>
        <w:t xml:space="preserve">时，相同撤离时间下 ellipsoid 不确定集给出的决策结果成本较高，这是因为 ellipsoid 不确定集的几何空间较大，因此更加保守。</w:t>
      </w:r>
    </w:p>
    <w:p>
      <w:pPr>
        <w:pStyle w:val="BodyText"/>
      </w:pPr>
      <w:r>
        <w:t xml:space="preserve">利用鲁棒模型得到的结果可以为撤侨活动提供决策建议，决策者可以根据实际情况的不确定性大小和自身的风险偏好确定撤侨计划。</w:t>
      </w:r>
    </w:p>
    <w:bookmarkEnd w:id="27"/>
    <w:bookmarkStart w:id="28" w:name="四-结语"/>
    <w:p>
      <w:pPr>
        <w:pStyle w:val="Heading3"/>
      </w:pPr>
      <w:r>
        <w:t xml:space="preserve">四. 结语</w:t>
      </w:r>
    </w:p>
    <w:p>
      <w:pPr>
        <w:pStyle w:val="FirstParagraph"/>
      </w:pPr>
      <w:r>
        <w:t xml:space="preserve">本文针对撤侨过程中的选址和路径优化问题，考虑了单位运输成本的不确定性，引入两种不确定集，建立了鲁棒撤侨多目标模型。在利比亚撤侨实例上，本文提出的方法能够成功给出有效的撤侨决策，具有可行性和应用价值。此外，本文在比较两种不确定集结果的时候，发现ellipsoid不确定下的鲁棒决策通常更偏保守。在实际操作中，决策者可以根据现实情况和对风险的厌恶程度，灵活选择鲁棒性参数，为撤侨工作提供决策支持。</w:t>
      </w:r>
    </w:p>
    <w:p>
      <w:pPr>
        <w:pStyle w:val="BodyText"/>
      </w:pPr>
      <w:r>
        <w:t xml:space="preserve">值得注意的是，本文提出的方法具有一般性，不仅适用于成本不确定的情况，也能应用到容量、时间上具有不确定性的情况。更多因素不确定下的撤侨问题可以是未来研究的方向。</w:t>
      </w:r>
    </w:p>
    <w:p>
      <w:pPr>
        <w:pStyle w:val="BodyText"/>
      </w:pP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2022-07-03T16:17:36Z</dcterms:created>
  <dcterms:modified xsi:type="dcterms:W3CDTF">2022-07-03T16:17:36Z</dcterms:modified>
</cp:coreProperties>
</file>

<file path=docProps/custom.xml><?xml version="1.0" encoding="utf-8"?>
<Properties xmlns="http://schemas.openxmlformats.org/officeDocument/2006/custom-properties" xmlns:vt="http://schemas.openxmlformats.org/officeDocument/2006/docPropsVTypes"/>
</file>