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6F76" w14:textId="77777777" w:rsidR="00581E86" w:rsidRDefault="00581E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14:paraId="4CE4DC28" w14:textId="77777777" w:rsidR="00D729A6" w:rsidRDefault="00E875B7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12C7E81C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02DEBFA7" w14:textId="77777777" w:rsidR="00D729A6" w:rsidRDefault="00E875B7" w:rsidP="00D729A6">
      <w:r>
        <w:rPr>
          <w:noProof/>
          <w:lang w:val="en-US"/>
        </w:rPr>
        <w:pict w14:anchorId="1A20245C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4DAC71CE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5E1F9B03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366B2A55" w14:textId="77777777" w:rsidR="00D729A6" w:rsidRDefault="00E875B7" w:rsidP="00D729A6">
      <w:r>
        <w:rPr>
          <w:noProof/>
          <w:lang w:val="en-US"/>
        </w:rPr>
        <w:pict w14:anchorId="7D8AA7C4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4E6A0E7E" w14:textId="4E0C3037" w:rsidR="00D729A6" w:rsidRPr="00ED5A07" w:rsidRDefault="00816911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Sequential Multiplier</w:t>
                  </w:r>
                </w:p>
              </w:txbxContent>
            </v:textbox>
          </v:rect>
        </w:pict>
      </w:r>
    </w:p>
    <w:p w14:paraId="4843CF5B" w14:textId="77777777" w:rsidR="00D729A6" w:rsidRDefault="00D729A6" w:rsidP="00D729A6"/>
    <w:p w14:paraId="6C76A3AF" w14:textId="77777777" w:rsidR="00D729A6" w:rsidRDefault="00D729A6" w:rsidP="00D729A6"/>
    <w:p w14:paraId="1E72514F" w14:textId="77777777" w:rsidR="00D729A6" w:rsidRDefault="00D729A6" w:rsidP="00D729A6"/>
    <w:p w14:paraId="22A60A5C" w14:textId="77777777" w:rsidR="00D729A6" w:rsidRDefault="00D729A6" w:rsidP="00D729A6"/>
    <w:p w14:paraId="56E829E9" w14:textId="77777777" w:rsidR="00D729A6" w:rsidRDefault="00D729A6" w:rsidP="00D729A6"/>
    <w:p w14:paraId="239CBC38" w14:textId="77777777" w:rsidR="00D729A6" w:rsidRDefault="00D729A6" w:rsidP="00D729A6"/>
    <w:p w14:paraId="4EED6B63" w14:textId="77777777" w:rsidR="00D729A6" w:rsidRDefault="00D729A6" w:rsidP="00D729A6"/>
    <w:p w14:paraId="053D93E7" w14:textId="77777777" w:rsidR="00D729A6" w:rsidRDefault="00D729A6" w:rsidP="00D729A6"/>
    <w:p w14:paraId="265FBDB7" w14:textId="77777777" w:rsidR="00D729A6" w:rsidRDefault="00E875B7" w:rsidP="00D729A6">
      <w:r>
        <w:rPr>
          <w:noProof/>
          <w:lang w:eastAsia="en-IN"/>
        </w:rPr>
        <w:pict w14:anchorId="4B52F6B3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41FDE32E" w14:textId="77777777" w:rsidR="00D729A6" w:rsidRDefault="00D729A6" w:rsidP="00D729A6"/>
    <w:p w14:paraId="44014369" w14:textId="77777777" w:rsidR="00D729A6" w:rsidRDefault="00D729A6" w:rsidP="00D729A6"/>
    <w:p w14:paraId="7F83FBF7" w14:textId="77777777" w:rsidR="00D729A6" w:rsidRDefault="00D729A6" w:rsidP="00D729A6"/>
    <w:p w14:paraId="0566375C" w14:textId="77777777" w:rsidR="00D729A6" w:rsidRDefault="00E875B7" w:rsidP="00D729A6">
      <w:r>
        <w:rPr>
          <w:noProof/>
          <w:lang w:eastAsia="en-IN"/>
        </w:rPr>
        <w:pict w14:anchorId="48CF0B77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3D666504" w14:textId="77777777" w:rsidR="00D729A6" w:rsidRDefault="00D729A6" w:rsidP="00D729A6"/>
    <w:p w14:paraId="1C3E24D2" w14:textId="77777777" w:rsidR="00D729A6" w:rsidRDefault="00D729A6" w:rsidP="00D729A6"/>
    <w:p w14:paraId="17174204" w14:textId="77777777" w:rsidR="00D729A6" w:rsidRDefault="00E875B7" w:rsidP="00D729A6">
      <w:r>
        <w:rPr>
          <w:noProof/>
          <w:lang w:val="en-US"/>
        </w:rPr>
        <w:pict w14:anchorId="49F7B749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7E63BF09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53A4B773" w14:textId="44A281E6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14:paraId="724C4FFE" w14:textId="77777777" w:rsidR="00D729A6" w:rsidRDefault="00D729A6" w:rsidP="00D729A6"/>
    <w:p w14:paraId="74A5BA7B" w14:textId="77777777" w:rsidR="00D729A6" w:rsidRDefault="00D729A6" w:rsidP="00D729A6"/>
    <w:p w14:paraId="14F00097" w14:textId="77777777" w:rsidR="00D729A6" w:rsidRDefault="00E875B7" w:rsidP="00D729A6">
      <w:r>
        <w:rPr>
          <w:noProof/>
          <w:lang w:eastAsia="en-IN"/>
        </w:rPr>
        <w:pict w14:anchorId="3F3F4A4E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565356BA" w14:textId="77777777" w:rsidR="00D729A6" w:rsidRDefault="00D729A6" w:rsidP="00D729A6"/>
    <w:p w14:paraId="56330E69" w14:textId="77777777" w:rsidR="00D729A6" w:rsidRDefault="00D729A6" w:rsidP="00D729A6"/>
    <w:p w14:paraId="7FBCC11C" w14:textId="77777777" w:rsidR="00D729A6" w:rsidRDefault="00D729A6" w:rsidP="00D729A6"/>
    <w:p w14:paraId="07494FC1" w14:textId="77777777" w:rsidR="00D729A6" w:rsidRDefault="00D729A6" w:rsidP="00D729A6"/>
    <w:p w14:paraId="228546E7" w14:textId="77777777" w:rsidR="00D729A6" w:rsidRDefault="00867AC4" w:rsidP="00867AC4">
      <w:pPr>
        <w:tabs>
          <w:tab w:val="left" w:pos="8573"/>
        </w:tabs>
      </w:pPr>
      <w:r>
        <w:tab/>
      </w:r>
    </w:p>
    <w:p w14:paraId="6DFDD0B3" w14:textId="77777777" w:rsidR="009F4B42" w:rsidRDefault="00816911" w:rsidP="001159AD">
      <w:pPr>
        <w:pStyle w:val="NoSpacing"/>
        <w:jc w:val="center"/>
      </w:pPr>
      <w:r w:rsidRPr="00816911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Sequential Multiplier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E875B7">
            <w:rPr>
              <w:rFonts w:eastAsiaTheme="majorEastAsia" w:cstheme="majorBidi"/>
              <w:noProof/>
              <w:lang w:eastAsia="zh-TW"/>
            </w:rPr>
            <w:pict w14:anchorId="7A12638E"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E875B7">
            <w:rPr>
              <w:rFonts w:eastAsiaTheme="majorEastAsia" w:cstheme="majorBidi"/>
              <w:noProof/>
              <w:lang w:eastAsia="zh-TW"/>
            </w:rPr>
            <w:pict w14:anchorId="2E823AE5"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E875B7">
            <w:rPr>
              <w:rFonts w:eastAsiaTheme="majorEastAsia" w:cstheme="majorBidi"/>
              <w:noProof/>
              <w:lang w:eastAsia="zh-TW"/>
            </w:rPr>
            <w:pict w14:anchorId="551A23DB"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14:paraId="3D3C597D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4F41F0FE" w14:textId="77777777" w:rsidR="00581E86" w:rsidRDefault="001159AD" w:rsidP="00816911">
      <w:r>
        <w:br/>
      </w:r>
      <w:r w:rsidR="00816911">
        <w:t>Sequential Multiplier is an electronic circuit used in digital electronics, to multiply two binary numbers. It is built using binary adder and other possible sequential circuits. A variety of computer arithmetic techniques can be used to implement a digital multiplier. Most techniques involve computing a set of partial products, and then summing the partial products together.</w:t>
      </w:r>
      <w:r w:rsidR="00E33737" w:rsidRPr="00E33737">
        <w:t xml:space="preserve"> </w:t>
      </w:r>
    </w:p>
    <w:p w14:paraId="2FC71F49" w14:textId="77777777" w:rsidR="00F64D1C" w:rsidRDefault="00E875B7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pict w14:anchorId="66DE5908"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7B0A64E4"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8CD68A0"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B33AE3F"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68B084D8"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6E54A21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507F34A" w14:textId="77777777" w:rsidR="00B84DEF" w:rsidRDefault="00E875B7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3559B0E6"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14:paraId="1D0D011A" w14:textId="77777777" w:rsidR="00E35837" w:rsidRDefault="00E35837" w:rsidP="008529AA">
      <w:r>
        <w:rPr>
          <w:noProof/>
          <w:lang w:eastAsia="en-IN"/>
        </w:rPr>
        <w:drawing>
          <wp:inline distT="0" distB="0" distL="0" distR="0" wp14:anchorId="4CE44A62" wp14:editId="6D0681D7">
            <wp:extent cx="5937885" cy="4215765"/>
            <wp:effectExtent l="19050" t="0" r="5715" b="0"/>
            <wp:docPr id="2" name="Picture 2" descr="C:\Users\Admin\Desktop\VERILOG\Lab_Work\B\Lab5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5\Q3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00429" w14:textId="77777777" w:rsidR="00E35837" w:rsidRDefault="00E35837" w:rsidP="008529AA"/>
    <w:p w14:paraId="10DC57D6" w14:textId="77777777" w:rsidR="006530FD" w:rsidRDefault="00E875B7" w:rsidP="008529AA">
      <w:r>
        <w:rPr>
          <w:noProof/>
          <w:lang w:eastAsia="en-IN"/>
        </w:rPr>
        <w:pict w14:anchorId="2DB0190E"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70227665" w14:textId="77777777" w:rsidR="008529AA" w:rsidRDefault="00E875B7" w:rsidP="008529AA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lastRenderedPageBreak/>
        <w:pict w14:anchorId="57BE02FB"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2F85294E"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14:paraId="7524EFBB" w14:textId="77777777" w:rsidR="00B475BC" w:rsidRDefault="00E35837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28E722D" wp14:editId="4DBEDDD9">
            <wp:extent cx="2404577" cy="2897579"/>
            <wp:effectExtent l="19050" t="0" r="0" b="0"/>
            <wp:docPr id="3" name="Picture 3" descr="C:\Users\Admin\Desktop\VERILOG\Lab_Work\B\Lab5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5\Q3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94" cy="289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5B7">
        <w:rPr>
          <w:b/>
          <w:noProof/>
          <w:lang w:eastAsia="en-IN"/>
        </w:rPr>
        <w:pict w14:anchorId="2E519BD5">
          <v:rect id="_x0000_s1165" style="position:absolute;margin-left:36.15pt;margin-top:-12.9pt;width:7.15pt;height:830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250DE0A1" w14:textId="77777777" w:rsidR="00B475BC" w:rsidRDefault="00E875B7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0BD41798">
          <v:rect id="_x0000_s1141" style="position:absolute;left:0;text-align:left;margin-left:-.9pt;margin-top:-2.2pt;width:642.4pt;height:64.75pt;z-index:251634665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A4D3A">
        <w:t>Tech Schematic</w:t>
      </w:r>
    </w:p>
    <w:p w14:paraId="206F5888" w14:textId="77777777" w:rsidR="009A4D3A" w:rsidRDefault="00E35837" w:rsidP="009A4D3A">
      <w:r>
        <w:rPr>
          <w:noProof/>
          <w:lang w:eastAsia="en-IN"/>
        </w:rPr>
        <w:drawing>
          <wp:inline distT="0" distB="0" distL="0" distR="0" wp14:anchorId="6299D432" wp14:editId="426E61EC">
            <wp:extent cx="2101850" cy="4500880"/>
            <wp:effectExtent l="19050" t="0" r="0" b="0"/>
            <wp:docPr id="4" name="Picture 4" descr="C:\Users\Admin\Desktop\VERILOG\Lab_Work\B\Lab5\Q3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5\Q3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5B7">
        <w:rPr>
          <w:noProof/>
          <w:lang w:eastAsia="en-IN"/>
        </w:rPr>
        <w:pict w14:anchorId="1FAF79D2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6AA41D4A" w14:textId="77777777" w:rsidR="009A4D3A" w:rsidRDefault="00E875B7" w:rsidP="009A4D3A">
      <w:pPr>
        <w:pStyle w:val="ListParagraph"/>
        <w:numPr>
          <w:ilvl w:val="0"/>
          <w:numId w:val="2"/>
        </w:numPr>
      </w:pPr>
      <w:r>
        <w:rPr>
          <w:b/>
          <w:noProof/>
          <w:lang w:eastAsia="en-IN"/>
        </w:rPr>
        <w:lastRenderedPageBreak/>
        <w:pict w14:anchorId="29E13406"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3F958FA3">
          <v:rect id="_x0000_s1168" style="position:absolute;left:0;text-align:left;margin-left:37.3pt;margin-top:-1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14:paraId="35048F74" w14:textId="77777777" w:rsidR="00D20AF1" w:rsidRDefault="00E35837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67B448AA" wp14:editId="0A54838B">
            <wp:extent cx="5937885" cy="1840865"/>
            <wp:effectExtent l="19050" t="0" r="5715" b="0"/>
            <wp:docPr id="5" name="Picture 5" descr="C:\Users\Admin\Desktop\VERILOG\Lab_Work\B\Lab5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5\Q3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01A61" w14:textId="77777777" w:rsidR="005B6205" w:rsidRPr="005B6205" w:rsidRDefault="00E875B7" w:rsidP="005B6205">
      <w:r>
        <w:rPr>
          <w:b/>
          <w:noProof/>
          <w:lang w:eastAsia="en-IN"/>
        </w:rPr>
        <w:pict w14:anchorId="6747208B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2EB8656A"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1E00A86C" w14:textId="77777777"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14:paraId="1A49FF05" w14:textId="77777777"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3C916BE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47A4C24" w14:textId="77777777" w:rsidR="00F64D1C" w:rsidRPr="000A7B7D" w:rsidRDefault="00E875B7" w:rsidP="005E5340">
      <w:pPr>
        <w:rPr>
          <w:b/>
        </w:rPr>
      </w:pPr>
      <w:r>
        <w:rPr>
          <w:noProof/>
          <w:lang w:eastAsia="en-IN"/>
        </w:rPr>
        <w:pict w14:anchorId="73176314"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>
        <w:rPr>
          <w:noProof/>
          <w:lang w:eastAsia="en-IN"/>
        </w:rPr>
        <w:pict w14:anchorId="6340F2B8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85pt;height:13.85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yMzQ3NzU1NzNT0lEKTi0uzszPAykwrAUADSpGeCwAAAA="/>
  </w:docVars>
  <w:rsids>
    <w:rsidRoot w:val="00273AF6"/>
    <w:rsid w:val="0000120E"/>
    <w:rsid w:val="0000579C"/>
    <w:rsid w:val="00025F1C"/>
    <w:rsid w:val="000335D0"/>
    <w:rsid w:val="00034DDE"/>
    <w:rsid w:val="0006294C"/>
    <w:rsid w:val="0006784B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505C4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0689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25531"/>
    <w:rsid w:val="00745C80"/>
    <w:rsid w:val="0075304D"/>
    <w:rsid w:val="00771134"/>
    <w:rsid w:val="00771AEA"/>
    <w:rsid w:val="007C4257"/>
    <w:rsid w:val="007D6341"/>
    <w:rsid w:val="00805841"/>
    <w:rsid w:val="00816911"/>
    <w:rsid w:val="0082182F"/>
    <w:rsid w:val="00832068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C0EBF"/>
    <w:rsid w:val="00CD09DA"/>
    <w:rsid w:val="00CE5818"/>
    <w:rsid w:val="00D14099"/>
    <w:rsid w:val="00D20AF1"/>
    <w:rsid w:val="00D2585E"/>
    <w:rsid w:val="00D729A6"/>
    <w:rsid w:val="00D861B3"/>
    <w:rsid w:val="00DD0FCE"/>
    <w:rsid w:val="00E16E4B"/>
    <w:rsid w:val="00E33737"/>
    <w:rsid w:val="00E35837"/>
    <w:rsid w:val="00E63A10"/>
    <w:rsid w:val="00E715F1"/>
    <w:rsid w:val="00E875B7"/>
    <w:rsid w:val="00EA5E74"/>
    <w:rsid w:val="00EE0BFA"/>
    <w:rsid w:val="00F0004E"/>
    <w:rsid w:val="00F02AED"/>
    <w:rsid w:val="00F141C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19343E81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8689-764D-40C2-B96F-A1259DCE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147</cp:revision>
  <dcterms:created xsi:type="dcterms:W3CDTF">2010-07-02T20:06:00Z</dcterms:created>
  <dcterms:modified xsi:type="dcterms:W3CDTF">2018-04-08T20:17:00Z</dcterms:modified>
  <cp:category>Business</cp:category>
</cp:coreProperties>
</file>