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微软雅黑" w:eastAsia="微软雅黑" w:hAnsi="微软雅黑" w:cstheme="majorBidi"/>
          <w:caps/>
          <w:kern w:val="2"/>
          <w:sz w:val="21"/>
        </w:rPr>
        <w:id w:val="6619856"/>
        <w:docPartObj>
          <w:docPartGallery w:val="Cover Pages"/>
          <w:docPartUnique/>
        </w:docPartObj>
      </w:sdtPr>
      <w:sdtEndPr>
        <w:rPr>
          <w:rFonts w:cstheme="minorBidi"/>
          <w:caps w:val="0"/>
        </w:rPr>
      </w:sdtEndPr>
      <w:sdtContent>
        <w:tbl>
          <w:tblPr>
            <w:tblW w:w="5000" w:type="pct"/>
            <w:jc w:val="center"/>
            <w:tblLook w:val="04A0" w:firstRow="1" w:lastRow="0" w:firstColumn="1" w:lastColumn="0" w:noHBand="0" w:noVBand="1"/>
          </w:tblPr>
          <w:tblGrid>
            <w:gridCol w:w="8522"/>
          </w:tblGrid>
          <w:tr w:rsidR="009B67DB" w:rsidRPr="00DB5D90">
            <w:trPr>
              <w:trHeight w:val="2880"/>
              <w:jc w:val="center"/>
            </w:trPr>
            <w:tc>
              <w:tcPr>
                <w:tcW w:w="5000" w:type="pct"/>
              </w:tcPr>
              <w:p w:rsidR="009B67DB" w:rsidRPr="00DB5D90" w:rsidRDefault="009B67DB" w:rsidP="0038158F">
                <w:pPr>
                  <w:pStyle w:val="a5"/>
                  <w:ind w:left="420"/>
                  <w:jc w:val="center"/>
                  <w:rPr>
                    <w:rFonts w:ascii="微软雅黑" w:eastAsia="微软雅黑" w:hAnsi="微软雅黑" w:cstheme="majorBidi"/>
                    <w:caps/>
                  </w:rPr>
                </w:pPr>
              </w:p>
            </w:tc>
          </w:tr>
          <w:tr w:rsidR="009B67DB" w:rsidRPr="00DB5D90">
            <w:trPr>
              <w:trHeight w:val="1440"/>
              <w:jc w:val="center"/>
            </w:trPr>
            <w:sdt>
              <w:sdtPr>
                <w:rPr>
                  <w:rFonts w:ascii="微软雅黑" w:eastAsia="微软雅黑" w:hAnsi="微软雅黑" w:cstheme="majorBidi"/>
                  <w:sz w:val="80"/>
                  <w:szCs w:val="80"/>
                </w:rPr>
                <w:alias w:val="标题"/>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B67DB" w:rsidRPr="00DB5D90" w:rsidRDefault="000274A5" w:rsidP="0038158F">
                    <w:pPr>
                      <w:pStyle w:val="a5"/>
                      <w:ind w:left="420"/>
                      <w:jc w:val="center"/>
                      <w:rPr>
                        <w:rFonts w:ascii="微软雅黑" w:eastAsia="微软雅黑" w:hAnsi="微软雅黑" w:cstheme="majorBidi"/>
                        <w:sz w:val="80"/>
                        <w:szCs w:val="80"/>
                      </w:rPr>
                    </w:pPr>
                    <w:proofErr w:type="spellStart"/>
                    <w:r w:rsidRPr="00DB5D90">
                      <w:rPr>
                        <w:rFonts w:ascii="微软雅黑" w:eastAsia="微软雅黑" w:hAnsi="微软雅黑" w:cstheme="majorBidi" w:hint="eastAsia"/>
                        <w:sz w:val="80"/>
                        <w:szCs w:val="80"/>
                      </w:rPr>
                      <w:t>Massq</w:t>
                    </w:r>
                    <w:proofErr w:type="spellEnd"/>
                    <w:r w:rsidR="00127CC8">
                      <w:rPr>
                        <w:rFonts w:ascii="微软雅黑" w:eastAsia="微软雅黑" w:hAnsi="微软雅黑" w:cstheme="majorBidi" w:hint="eastAsia"/>
                        <w:sz w:val="80"/>
                        <w:szCs w:val="80"/>
                      </w:rPr>
                      <w:t>内部实现细节</w:t>
                    </w:r>
                  </w:p>
                </w:tc>
              </w:sdtContent>
            </w:sdt>
          </w:tr>
          <w:tr w:rsidR="009B67DB" w:rsidRPr="00DB5D90">
            <w:trPr>
              <w:trHeight w:val="720"/>
              <w:jc w:val="center"/>
            </w:trPr>
            <w:sdt>
              <w:sdtPr>
                <w:rPr>
                  <w:rFonts w:ascii="微软雅黑" w:eastAsia="微软雅黑" w:hAnsi="微软雅黑" w:cstheme="majorBidi"/>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B67DB" w:rsidRPr="00DB5D90" w:rsidRDefault="000274A5" w:rsidP="0038158F">
                    <w:pPr>
                      <w:pStyle w:val="a5"/>
                      <w:ind w:left="420"/>
                      <w:jc w:val="center"/>
                      <w:rPr>
                        <w:rFonts w:ascii="微软雅黑" w:eastAsia="微软雅黑" w:hAnsi="微软雅黑" w:cstheme="majorBidi"/>
                        <w:sz w:val="44"/>
                        <w:szCs w:val="44"/>
                      </w:rPr>
                    </w:pPr>
                    <w:r w:rsidRPr="00DB5D90">
                      <w:rPr>
                        <w:rFonts w:ascii="微软雅黑" w:eastAsia="微软雅黑" w:hAnsi="微软雅黑" w:cstheme="majorBidi" w:hint="eastAsia"/>
                        <w:sz w:val="44"/>
                        <w:szCs w:val="44"/>
                      </w:rPr>
                      <w:t>1.0.0</w:t>
                    </w:r>
                  </w:p>
                </w:tc>
              </w:sdtContent>
            </w:sdt>
          </w:tr>
          <w:tr w:rsidR="009B67DB" w:rsidRPr="00DB5D90">
            <w:trPr>
              <w:trHeight w:val="360"/>
              <w:jc w:val="center"/>
            </w:trPr>
            <w:tc>
              <w:tcPr>
                <w:tcW w:w="5000" w:type="pct"/>
                <w:vAlign w:val="center"/>
              </w:tcPr>
              <w:p w:rsidR="009B67DB" w:rsidRPr="00DB5D90" w:rsidRDefault="009B67DB" w:rsidP="0038158F">
                <w:pPr>
                  <w:pStyle w:val="a5"/>
                  <w:ind w:left="420"/>
                  <w:jc w:val="center"/>
                  <w:rPr>
                    <w:rFonts w:ascii="微软雅黑" w:eastAsia="微软雅黑" w:hAnsi="微软雅黑"/>
                  </w:rPr>
                </w:pPr>
              </w:p>
            </w:tc>
          </w:tr>
          <w:tr w:rsidR="009B67DB" w:rsidRPr="00DB5D90">
            <w:trPr>
              <w:trHeight w:val="360"/>
              <w:jc w:val="center"/>
            </w:trPr>
            <w:sdt>
              <w:sdtPr>
                <w:rPr>
                  <w:rFonts w:ascii="微软雅黑" w:eastAsia="微软雅黑" w:hAnsi="微软雅黑"/>
                  <w:b/>
                  <w:bCs/>
                </w:rPr>
                <w:alias w:val="作者"/>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B67DB" w:rsidRPr="00DB5D90" w:rsidRDefault="00127CC8" w:rsidP="0038158F">
                    <w:pPr>
                      <w:pStyle w:val="a5"/>
                      <w:ind w:left="420"/>
                      <w:jc w:val="center"/>
                      <w:rPr>
                        <w:rFonts w:ascii="微软雅黑" w:eastAsia="微软雅黑" w:hAnsi="微软雅黑"/>
                        <w:b/>
                        <w:bCs/>
                      </w:rPr>
                    </w:pPr>
                    <w:r>
                      <w:rPr>
                        <w:rFonts w:ascii="微软雅黑" w:eastAsia="微软雅黑" w:hAnsi="微软雅黑" w:hint="eastAsia"/>
                        <w:b/>
                        <w:bCs/>
                      </w:rPr>
                      <w:t>兰生</w:t>
                    </w:r>
                  </w:p>
                </w:tc>
              </w:sdtContent>
            </w:sdt>
          </w:tr>
          <w:tr w:rsidR="009B67DB" w:rsidRPr="00DB5D90">
            <w:trPr>
              <w:trHeight w:val="360"/>
              <w:jc w:val="center"/>
            </w:trPr>
            <w:sdt>
              <w:sdtPr>
                <w:rPr>
                  <w:rFonts w:ascii="微软雅黑" w:eastAsia="微软雅黑" w:hAnsi="微软雅黑"/>
                  <w:b/>
                  <w:bCs/>
                </w:rPr>
                <w:alias w:val="日期"/>
                <w:id w:val="516659546"/>
                <w:dataBinding w:prefixMappings="xmlns:ns0='http://schemas.microsoft.com/office/2006/coverPageProps'" w:xpath="/ns0:CoverPageProperties[1]/ns0:PublishDate[1]" w:storeItemID="{55AF091B-3C7A-41E3-B477-F2FDAA23CFDA}"/>
                <w:date w:fullDate="2014-01-05T00:00:00Z">
                  <w:dateFormat w:val="yyyy/M/d"/>
                  <w:lid w:val="zh-CN"/>
                  <w:storeMappedDataAs w:val="dateTime"/>
                  <w:calendar w:val="gregorian"/>
                </w:date>
              </w:sdtPr>
              <w:sdtEndPr/>
              <w:sdtContent>
                <w:tc>
                  <w:tcPr>
                    <w:tcW w:w="5000" w:type="pct"/>
                    <w:vAlign w:val="center"/>
                  </w:tcPr>
                  <w:p w:rsidR="009B67DB" w:rsidRPr="00DB5D90" w:rsidRDefault="00DC12DB" w:rsidP="0038158F">
                    <w:pPr>
                      <w:pStyle w:val="a5"/>
                      <w:ind w:left="420"/>
                      <w:jc w:val="center"/>
                      <w:rPr>
                        <w:rFonts w:ascii="微软雅黑" w:eastAsia="微软雅黑" w:hAnsi="微软雅黑"/>
                        <w:b/>
                        <w:bCs/>
                      </w:rPr>
                    </w:pPr>
                    <w:r>
                      <w:rPr>
                        <w:rFonts w:ascii="微软雅黑" w:eastAsia="微软雅黑" w:hAnsi="微软雅黑" w:hint="eastAsia"/>
                        <w:b/>
                        <w:bCs/>
                      </w:rPr>
                      <w:t>2014/1</w:t>
                    </w:r>
                    <w:r w:rsidR="000274A5" w:rsidRPr="00DB5D90">
                      <w:rPr>
                        <w:rFonts w:ascii="微软雅黑" w:eastAsia="微软雅黑" w:hAnsi="微软雅黑" w:hint="eastAsia"/>
                        <w:b/>
                        <w:bCs/>
                      </w:rPr>
                      <w:t>/5</w:t>
                    </w:r>
                  </w:p>
                </w:tc>
              </w:sdtContent>
            </w:sdt>
          </w:tr>
        </w:tbl>
        <w:p w:rsidR="009B67DB" w:rsidRPr="00DB5D90" w:rsidRDefault="009B67DB" w:rsidP="0038158F">
          <w:pPr>
            <w:ind w:left="420"/>
            <w:rPr>
              <w:rFonts w:ascii="微软雅黑" w:eastAsia="微软雅黑" w:hAnsi="微软雅黑"/>
            </w:rPr>
          </w:pPr>
        </w:p>
        <w:p w:rsidR="00E311FF" w:rsidRPr="00DB5D90" w:rsidRDefault="00E311FF" w:rsidP="00C657DD">
          <w:pPr>
            <w:rPr>
              <w:rFonts w:ascii="微软雅黑" w:eastAsia="微软雅黑" w:hAnsi="微软雅黑"/>
            </w:rPr>
          </w:pPr>
        </w:p>
        <w:p w:rsidR="00E311FF" w:rsidRPr="00DB5D90" w:rsidRDefault="00E311FF">
          <w:pPr>
            <w:widowControl/>
            <w:jc w:val="left"/>
            <w:rPr>
              <w:rFonts w:ascii="微软雅黑" w:eastAsia="微软雅黑" w:hAnsi="微软雅黑"/>
            </w:rPr>
          </w:pPr>
          <w:r w:rsidRPr="00DB5D90">
            <w:rPr>
              <w:rFonts w:ascii="微软雅黑" w:eastAsia="微软雅黑" w:hAnsi="微软雅黑"/>
            </w:rPr>
            <w:br w:type="page"/>
          </w:r>
        </w:p>
        <w:p w:rsidR="00E46FB3" w:rsidRDefault="00E46FB3" w:rsidP="000274A5">
          <w:pPr>
            <w:pStyle w:val="TOC"/>
            <w:jc w:val="center"/>
            <w:rPr>
              <w:rFonts w:ascii="微软雅黑" w:eastAsia="微软雅黑" w:hAnsi="微软雅黑" w:cstheme="minorBidi"/>
              <w:b w:val="0"/>
              <w:bCs w:val="0"/>
              <w:color w:val="auto"/>
              <w:kern w:val="2"/>
              <w:sz w:val="21"/>
              <w:szCs w:val="22"/>
              <w:lang w:val="zh-CN"/>
            </w:rPr>
          </w:pPr>
          <w:r>
            <w:rPr>
              <w:rFonts w:ascii="微软雅黑" w:eastAsia="微软雅黑" w:hAnsi="微软雅黑" w:cstheme="minorBidi" w:hint="eastAsia"/>
              <w:b w:val="0"/>
              <w:bCs w:val="0"/>
              <w:color w:val="auto"/>
              <w:kern w:val="2"/>
              <w:sz w:val="21"/>
              <w:szCs w:val="22"/>
              <w:lang w:val="zh-CN"/>
            </w:rPr>
            <w:lastRenderedPageBreak/>
            <w:t>l</w:t>
          </w:r>
        </w:p>
        <w:sdt>
          <w:sdtPr>
            <w:rPr>
              <w:rFonts w:ascii="微软雅黑" w:eastAsia="微软雅黑" w:hAnsi="微软雅黑" w:cstheme="minorBidi"/>
              <w:b w:val="0"/>
              <w:bCs w:val="0"/>
              <w:color w:val="auto"/>
              <w:kern w:val="2"/>
              <w:sz w:val="21"/>
              <w:szCs w:val="22"/>
              <w:lang w:val="zh-CN"/>
            </w:rPr>
            <w:id w:val="14021331"/>
            <w:docPartObj>
              <w:docPartGallery w:val="Table of Contents"/>
              <w:docPartUnique/>
            </w:docPartObj>
          </w:sdtPr>
          <w:sdtEndPr>
            <w:rPr>
              <w:lang w:val="en-US"/>
            </w:rPr>
          </w:sdtEndPr>
          <w:sdtContent>
            <w:p w:rsidR="00E311FF" w:rsidRPr="00DB5D90" w:rsidRDefault="00E311FF" w:rsidP="000274A5">
              <w:pPr>
                <w:pStyle w:val="TOC"/>
                <w:jc w:val="center"/>
                <w:rPr>
                  <w:rFonts w:ascii="微软雅黑" w:eastAsia="微软雅黑" w:hAnsi="微软雅黑"/>
                </w:rPr>
              </w:pPr>
              <w:r w:rsidRPr="00DB5D90">
                <w:rPr>
                  <w:rFonts w:ascii="微软雅黑" w:eastAsia="微软雅黑" w:hAnsi="微软雅黑"/>
                  <w:color w:val="000000" w:themeColor="text1"/>
                  <w:lang w:val="zh-CN"/>
                </w:rPr>
                <w:t>目录</w:t>
              </w:r>
            </w:p>
            <w:p w:rsidR="00262F0D" w:rsidRDefault="00F53FB2">
              <w:pPr>
                <w:pStyle w:val="10"/>
                <w:tabs>
                  <w:tab w:val="left" w:pos="420"/>
                  <w:tab w:val="right" w:leader="dot" w:pos="8296"/>
                </w:tabs>
                <w:rPr>
                  <w:noProof/>
                </w:rPr>
              </w:pPr>
              <w:r w:rsidRPr="00DB5D90">
                <w:rPr>
                  <w:rFonts w:ascii="微软雅黑" w:eastAsia="微软雅黑" w:hAnsi="微软雅黑"/>
                </w:rPr>
                <w:fldChar w:fldCharType="begin"/>
              </w:r>
              <w:r w:rsidR="00E311FF" w:rsidRPr="00DB5D90">
                <w:rPr>
                  <w:rFonts w:ascii="微软雅黑" w:eastAsia="微软雅黑" w:hAnsi="微软雅黑"/>
                </w:rPr>
                <w:instrText xml:space="preserve"> TOC \o "1-3" \h \z \u </w:instrText>
              </w:r>
              <w:r w:rsidRPr="00DB5D90">
                <w:rPr>
                  <w:rFonts w:ascii="微软雅黑" w:eastAsia="微软雅黑" w:hAnsi="微软雅黑"/>
                </w:rPr>
                <w:fldChar w:fldCharType="separate"/>
              </w:r>
              <w:hyperlink w:anchor="_Toc378163479" w:history="1">
                <w:r w:rsidR="00262F0D" w:rsidRPr="00CC4F53">
                  <w:rPr>
                    <w:rStyle w:val="a9"/>
                    <w:rFonts w:ascii="微软雅黑" w:eastAsia="微软雅黑" w:hAnsi="微软雅黑"/>
                    <w:noProof/>
                  </w:rPr>
                  <w:t>1.</w:t>
                </w:r>
                <w:r w:rsidR="00262F0D">
                  <w:rPr>
                    <w:noProof/>
                  </w:rPr>
                  <w:tab/>
                </w:r>
                <w:r w:rsidR="00262F0D" w:rsidRPr="00CC4F53">
                  <w:rPr>
                    <w:rStyle w:val="a9"/>
                    <w:rFonts w:ascii="微软雅黑" w:eastAsia="微软雅黑" w:hAnsi="微软雅黑" w:hint="eastAsia"/>
                    <w:noProof/>
                  </w:rPr>
                  <w:t>前言</w:t>
                </w:r>
                <w:r w:rsidR="00262F0D">
                  <w:rPr>
                    <w:noProof/>
                    <w:webHidden/>
                  </w:rPr>
                  <w:tab/>
                </w:r>
                <w:r w:rsidR="00262F0D">
                  <w:rPr>
                    <w:noProof/>
                    <w:webHidden/>
                  </w:rPr>
                  <w:fldChar w:fldCharType="begin"/>
                </w:r>
                <w:r w:rsidR="00262F0D">
                  <w:rPr>
                    <w:noProof/>
                    <w:webHidden/>
                  </w:rPr>
                  <w:instrText xml:space="preserve"> PAGEREF _Toc378163479 \h </w:instrText>
                </w:r>
                <w:r w:rsidR="00262F0D">
                  <w:rPr>
                    <w:noProof/>
                    <w:webHidden/>
                  </w:rPr>
                </w:r>
                <w:r w:rsidR="00262F0D">
                  <w:rPr>
                    <w:noProof/>
                    <w:webHidden/>
                  </w:rPr>
                  <w:fldChar w:fldCharType="separate"/>
                </w:r>
                <w:r w:rsidR="00262F0D">
                  <w:rPr>
                    <w:noProof/>
                    <w:webHidden/>
                  </w:rPr>
                  <w:t>4</w:t>
                </w:r>
                <w:r w:rsidR="00262F0D">
                  <w:rPr>
                    <w:noProof/>
                    <w:webHidden/>
                  </w:rPr>
                  <w:fldChar w:fldCharType="end"/>
                </w:r>
              </w:hyperlink>
            </w:p>
            <w:p w:rsidR="00262F0D" w:rsidRDefault="004136C9">
              <w:pPr>
                <w:pStyle w:val="10"/>
                <w:tabs>
                  <w:tab w:val="left" w:pos="420"/>
                  <w:tab w:val="right" w:leader="dot" w:pos="8296"/>
                </w:tabs>
                <w:rPr>
                  <w:noProof/>
                </w:rPr>
              </w:pPr>
              <w:hyperlink w:anchor="_Toc378163480" w:history="1">
                <w:r w:rsidR="00262F0D" w:rsidRPr="00CC4F53">
                  <w:rPr>
                    <w:rStyle w:val="a9"/>
                    <w:rFonts w:ascii="微软雅黑" w:eastAsia="微软雅黑" w:hAnsi="微软雅黑"/>
                    <w:noProof/>
                  </w:rPr>
                  <w:t>2.</w:t>
                </w:r>
                <w:r w:rsidR="00262F0D">
                  <w:rPr>
                    <w:noProof/>
                  </w:rPr>
                  <w:tab/>
                </w:r>
                <w:r w:rsidR="00262F0D" w:rsidRPr="00CC4F53">
                  <w:rPr>
                    <w:rStyle w:val="a9"/>
                    <w:rFonts w:ascii="微软雅黑" w:eastAsia="微软雅黑" w:hAnsi="微软雅黑" w:hint="eastAsia"/>
                    <w:noProof/>
                  </w:rPr>
                  <w:t>存储结构对比</w:t>
                </w:r>
                <w:r w:rsidR="00262F0D">
                  <w:rPr>
                    <w:noProof/>
                    <w:webHidden/>
                  </w:rPr>
                  <w:tab/>
                </w:r>
                <w:r w:rsidR="00262F0D">
                  <w:rPr>
                    <w:noProof/>
                    <w:webHidden/>
                  </w:rPr>
                  <w:fldChar w:fldCharType="begin"/>
                </w:r>
                <w:r w:rsidR="00262F0D">
                  <w:rPr>
                    <w:noProof/>
                    <w:webHidden/>
                  </w:rPr>
                  <w:instrText xml:space="preserve"> PAGEREF _Toc378163480 \h </w:instrText>
                </w:r>
                <w:r w:rsidR="00262F0D">
                  <w:rPr>
                    <w:noProof/>
                    <w:webHidden/>
                  </w:rPr>
                </w:r>
                <w:r w:rsidR="00262F0D">
                  <w:rPr>
                    <w:noProof/>
                    <w:webHidden/>
                  </w:rPr>
                  <w:fldChar w:fldCharType="separate"/>
                </w:r>
                <w:r w:rsidR="00262F0D">
                  <w:rPr>
                    <w:noProof/>
                    <w:webHidden/>
                  </w:rPr>
                  <w:t>4</w:t>
                </w:r>
                <w:r w:rsidR="00262F0D">
                  <w:rPr>
                    <w:noProof/>
                    <w:webHidden/>
                  </w:rPr>
                  <w:fldChar w:fldCharType="end"/>
                </w:r>
              </w:hyperlink>
            </w:p>
            <w:p w:rsidR="00262F0D" w:rsidRDefault="004136C9">
              <w:pPr>
                <w:pStyle w:val="10"/>
                <w:tabs>
                  <w:tab w:val="left" w:pos="420"/>
                  <w:tab w:val="right" w:leader="dot" w:pos="8296"/>
                </w:tabs>
                <w:rPr>
                  <w:noProof/>
                </w:rPr>
              </w:pPr>
              <w:hyperlink w:anchor="_Toc378163481" w:history="1">
                <w:r w:rsidR="00262F0D" w:rsidRPr="00CC4F53">
                  <w:rPr>
                    <w:rStyle w:val="a9"/>
                    <w:rFonts w:ascii="微软雅黑" w:eastAsia="微软雅黑" w:hAnsi="微软雅黑"/>
                    <w:noProof/>
                  </w:rPr>
                  <w:t>3.</w:t>
                </w:r>
                <w:r w:rsidR="00262F0D">
                  <w:rPr>
                    <w:noProof/>
                  </w:rPr>
                  <w:tab/>
                </w:r>
                <w:r w:rsidR="00262F0D" w:rsidRPr="00CC4F53">
                  <w:rPr>
                    <w:rStyle w:val="a9"/>
                    <w:rFonts w:ascii="微软雅黑" w:eastAsia="微软雅黑" w:hAnsi="微软雅黑" w:hint="eastAsia"/>
                    <w:noProof/>
                  </w:rPr>
                  <w:t>差异</w:t>
                </w:r>
                <w:r w:rsidR="00262F0D">
                  <w:rPr>
                    <w:noProof/>
                    <w:webHidden/>
                  </w:rPr>
                  <w:tab/>
                </w:r>
                <w:r w:rsidR="00262F0D">
                  <w:rPr>
                    <w:noProof/>
                    <w:webHidden/>
                  </w:rPr>
                  <w:fldChar w:fldCharType="begin"/>
                </w:r>
                <w:r w:rsidR="00262F0D">
                  <w:rPr>
                    <w:noProof/>
                    <w:webHidden/>
                  </w:rPr>
                  <w:instrText xml:space="preserve"> PAGEREF _Toc378163481 \h </w:instrText>
                </w:r>
                <w:r w:rsidR="00262F0D">
                  <w:rPr>
                    <w:noProof/>
                    <w:webHidden/>
                  </w:rPr>
                </w:r>
                <w:r w:rsidR="00262F0D">
                  <w:rPr>
                    <w:noProof/>
                    <w:webHidden/>
                  </w:rPr>
                  <w:fldChar w:fldCharType="separate"/>
                </w:r>
                <w:r w:rsidR="00262F0D">
                  <w:rPr>
                    <w:noProof/>
                    <w:webHidden/>
                  </w:rPr>
                  <w:t>6</w:t>
                </w:r>
                <w:r w:rsidR="00262F0D">
                  <w:rPr>
                    <w:noProof/>
                    <w:webHidden/>
                  </w:rPr>
                  <w:fldChar w:fldCharType="end"/>
                </w:r>
              </w:hyperlink>
            </w:p>
            <w:p w:rsidR="00262F0D" w:rsidRDefault="004136C9">
              <w:pPr>
                <w:pStyle w:val="20"/>
                <w:tabs>
                  <w:tab w:val="left" w:pos="1050"/>
                  <w:tab w:val="right" w:leader="dot" w:pos="8296"/>
                </w:tabs>
                <w:rPr>
                  <w:noProof/>
                </w:rPr>
              </w:pPr>
              <w:hyperlink w:anchor="_Toc378163482" w:history="1">
                <w:r w:rsidR="00262F0D" w:rsidRPr="00CC4F53">
                  <w:rPr>
                    <w:rStyle w:val="a9"/>
                    <w:rFonts w:ascii="微软雅黑" w:eastAsia="微软雅黑" w:hAnsi="微软雅黑"/>
                    <w:noProof/>
                  </w:rPr>
                  <w:t>3.1</w:t>
                </w:r>
                <w:r w:rsidR="00262F0D">
                  <w:rPr>
                    <w:noProof/>
                  </w:rPr>
                  <w:tab/>
                </w:r>
                <w:r w:rsidR="00262F0D" w:rsidRPr="00CC4F53">
                  <w:rPr>
                    <w:rStyle w:val="a9"/>
                    <w:rFonts w:ascii="微软雅黑" w:eastAsia="微软雅黑" w:hAnsi="微软雅黑" w:hint="eastAsia"/>
                    <w:noProof/>
                  </w:rPr>
                  <w:t>数据写入</w:t>
                </w:r>
                <w:r w:rsidR="00262F0D">
                  <w:rPr>
                    <w:noProof/>
                    <w:webHidden/>
                  </w:rPr>
                  <w:tab/>
                </w:r>
                <w:r w:rsidR="00262F0D">
                  <w:rPr>
                    <w:noProof/>
                    <w:webHidden/>
                  </w:rPr>
                  <w:fldChar w:fldCharType="begin"/>
                </w:r>
                <w:r w:rsidR="00262F0D">
                  <w:rPr>
                    <w:noProof/>
                    <w:webHidden/>
                  </w:rPr>
                  <w:instrText xml:space="preserve"> PAGEREF _Toc378163482 \h </w:instrText>
                </w:r>
                <w:r w:rsidR="00262F0D">
                  <w:rPr>
                    <w:noProof/>
                    <w:webHidden/>
                  </w:rPr>
                </w:r>
                <w:r w:rsidR="00262F0D">
                  <w:rPr>
                    <w:noProof/>
                    <w:webHidden/>
                  </w:rPr>
                  <w:fldChar w:fldCharType="separate"/>
                </w:r>
                <w:r w:rsidR="00262F0D">
                  <w:rPr>
                    <w:noProof/>
                    <w:webHidden/>
                  </w:rPr>
                  <w:t>6</w:t>
                </w:r>
                <w:r w:rsidR="00262F0D">
                  <w:rPr>
                    <w:noProof/>
                    <w:webHidden/>
                  </w:rPr>
                  <w:fldChar w:fldCharType="end"/>
                </w:r>
              </w:hyperlink>
            </w:p>
            <w:p w:rsidR="00262F0D" w:rsidRDefault="004136C9">
              <w:pPr>
                <w:pStyle w:val="20"/>
                <w:tabs>
                  <w:tab w:val="left" w:pos="1050"/>
                  <w:tab w:val="right" w:leader="dot" w:pos="8296"/>
                </w:tabs>
                <w:rPr>
                  <w:noProof/>
                </w:rPr>
              </w:pPr>
              <w:hyperlink w:anchor="_Toc378163483" w:history="1">
                <w:r w:rsidR="00262F0D" w:rsidRPr="00CC4F53">
                  <w:rPr>
                    <w:rStyle w:val="a9"/>
                    <w:rFonts w:ascii="微软雅黑" w:eastAsia="微软雅黑" w:hAnsi="微软雅黑"/>
                    <w:noProof/>
                  </w:rPr>
                  <w:t>3.2</w:t>
                </w:r>
                <w:r w:rsidR="00262F0D">
                  <w:rPr>
                    <w:noProof/>
                  </w:rPr>
                  <w:tab/>
                </w:r>
                <w:r w:rsidR="00262F0D" w:rsidRPr="00CC4F53">
                  <w:rPr>
                    <w:rStyle w:val="a9"/>
                    <w:rFonts w:ascii="微软雅黑" w:eastAsia="微软雅黑" w:hAnsi="微软雅黑" w:hint="eastAsia"/>
                    <w:noProof/>
                  </w:rPr>
                  <w:t>数据拉取</w:t>
                </w:r>
                <w:r w:rsidR="00262F0D">
                  <w:rPr>
                    <w:noProof/>
                    <w:webHidden/>
                  </w:rPr>
                  <w:tab/>
                </w:r>
                <w:r w:rsidR="00262F0D">
                  <w:rPr>
                    <w:noProof/>
                    <w:webHidden/>
                  </w:rPr>
                  <w:fldChar w:fldCharType="begin"/>
                </w:r>
                <w:r w:rsidR="00262F0D">
                  <w:rPr>
                    <w:noProof/>
                    <w:webHidden/>
                  </w:rPr>
                  <w:instrText xml:space="preserve"> PAGEREF _Toc378163483 \h </w:instrText>
                </w:r>
                <w:r w:rsidR="00262F0D">
                  <w:rPr>
                    <w:noProof/>
                    <w:webHidden/>
                  </w:rPr>
                </w:r>
                <w:r w:rsidR="00262F0D">
                  <w:rPr>
                    <w:noProof/>
                    <w:webHidden/>
                  </w:rPr>
                  <w:fldChar w:fldCharType="separate"/>
                </w:r>
                <w:r w:rsidR="00262F0D">
                  <w:rPr>
                    <w:noProof/>
                    <w:webHidden/>
                  </w:rPr>
                  <w:t>7</w:t>
                </w:r>
                <w:r w:rsidR="00262F0D">
                  <w:rPr>
                    <w:noProof/>
                    <w:webHidden/>
                  </w:rPr>
                  <w:fldChar w:fldCharType="end"/>
                </w:r>
              </w:hyperlink>
            </w:p>
            <w:p w:rsidR="00262F0D" w:rsidRDefault="004136C9">
              <w:pPr>
                <w:pStyle w:val="20"/>
                <w:tabs>
                  <w:tab w:val="left" w:pos="1050"/>
                  <w:tab w:val="right" w:leader="dot" w:pos="8296"/>
                </w:tabs>
                <w:rPr>
                  <w:noProof/>
                </w:rPr>
              </w:pPr>
              <w:hyperlink w:anchor="_Toc378163484" w:history="1">
                <w:r w:rsidR="00262F0D" w:rsidRPr="00CC4F53">
                  <w:rPr>
                    <w:rStyle w:val="a9"/>
                    <w:rFonts w:ascii="微软雅黑" w:eastAsia="微软雅黑" w:hAnsi="微软雅黑"/>
                    <w:noProof/>
                  </w:rPr>
                  <w:t>3.3</w:t>
                </w:r>
                <w:r w:rsidR="00262F0D">
                  <w:rPr>
                    <w:noProof/>
                  </w:rPr>
                  <w:tab/>
                </w:r>
                <w:r w:rsidR="00262F0D" w:rsidRPr="00CC4F53">
                  <w:rPr>
                    <w:rStyle w:val="a9"/>
                    <w:rFonts w:ascii="微软雅黑" w:eastAsia="微软雅黑" w:hAnsi="微软雅黑" w:hint="eastAsia"/>
                    <w:noProof/>
                  </w:rPr>
                  <w:t>数据删除</w:t>
                </w:r>
                <w:r w:rsidR="00262F0D">
                  <w:rPr>
                    <w:noProof/>
                    <w:webHidden/>
                  </w:rPr>
                  <w:tab/>
                </w:r>
                <w:r w:rsidR="00262F0D">
                  <w:rPr>
                    <w:noProof/>
                    <w:webHidden/>
                  </w:rPr>
                  <w:fldChar w:fldCharType="begin"/>
                </w:r>
                <w:r w:rsidR="00262F0D">
                  <w:rPr>
                    <w:noProof/>
                    <w:webHidden/>
                  </w:rPr>
                  <w:instrText xml:space="preserve"> PAGEREF _Toc378163484 \h </w:instrText>
                </w:r>
                <w:r w:rsidR="00262F0D">
                  <w:rPr>
                    <w:noProof/>
                    <w:webHidden/>
                  </w:rPr>
                </w:r>
                <w:r w:rsidR="00262F0D">
                  <w:rPr>
                    <w:noProof/>
                    <w:webHidden/>
                  </w:rPr>
                  <w:fldChar w:fldCharType="separate"/>
                </w:r>
                <w:r w:rsidR="00262F0D">
                  <w:rPr>
                    <w:noProof/>
                    <w:webHidden/>
                  </w:rPr>
                  <w:t>7</w:t>
                </w:r>
                <w:r w:rsidR="00262F0D">
                  <w:rPr>
                    <w:noProof/>
                    <w:webHidden/>
                  </w:rPr>
                  <w:fldChar w:fldCharType="end"/>
                </w:r>
              </w:hyperlink>
            </w:p>
            <w:p w:rsidR="00262F0D" w:rsidRDefault="004136C9">
              <w:pPr>
                <w:pStyle w:val="20"/>
                <w:tabs>
                  <w:tab w:val="left" w:pos="1050"/>
                  <w:tab w:val="right" w:leader="dot" w:pos="8296"/>
                </w:tabs>
                <w:rPr>
                  <w:noProof/>
                </w:rPr>
              </w:pPr>
              <w:hyperlink w:anchor="_Toc378163485" w:history="1">
                <w:r w:rsidR="00262F0D" w:rsidRPr="00CC4F53">
                  <w:rPr>
                    <w:rStyle w:val="a9"/>
                    <w:rFonts w:ascii="微软雅黑" w:eastAsia="微软雅黑" w:hAnsi="微软雅黑"/>
                    <w:noProof/>
                  </w:rPr>
                  <w:t>3.4</w:t>
                </w:r>
                <w:r w:rsidR="00262F0D">
                  <w:rPr>
                    <w:noProof/>
                  </w:rPr>
                  <w:tab/>
                </w:r>
                <w:r w:rsidR="00262F0D" w:rsidRPr="00CC4F53">
                  <w:rPr>
                    <w:rStyle w:val="a9"/>
                    <w:rFonts w:ascii="微软雅黑" w:eastAsia="微软雅黑" w:hAnsi="微软雅黑" w:hint="eastAsia"/>
                    <w:noProof/>
                  </w:rPr>
                  <w:t>数据恢复</w:t>
                </w:r>
                <w:r w:rsidR="00262F0D">
                  <w:rPr>
                    <w:noProof/>
                    <w:webHidden/>
                  </w:rPr>
                  <w:tab/>
                </w:r>
                <w:r w:rsidR="00262F0D">
                  <w:rPr>
                    <w:noProof/>
                    <w:webHidden/>
                  </w:rPr>
                  <w:fldChar w:fldCharType="begin"/>
                </w:r>
                <w:r w:rsidR="00262F0D">
                  <w:rPr>
                    <w:noProof/>
                    <w:webHidden/>
                  </w:rPr>
                  <w:instrText xml:space="preserve"> PAGEREF _Toc378163485 \h </w:instrText>
                </w:r>
                <w:r w:rsidR="00262F0D">
                  <w:rPr>
                    <w:noProof/>
                    <w:webHidden/>
                  </w:rPr>
                </w:r>
                <w:r w:rsidR="00262F0D">
                  <w:rPr>
                    <w:noProof/>
                    <w:webHidden/>
                  </w:rPr>
                  <w:fldChar w:fldCharType="separate"/>
                </w:r>
                <w:r w:rsidR="00262F0D">
                  <w:rPr>
                    <w:noProof/>
                    <w:webHidden/>
                  </w:rPr>
                  <w:t>13</w:t>
                </w:r>
                <w:r w:rsidR="00262F0D">
                  <w:rPr>
                    <w:noProof/>
                    <w:webHidden/>
                  </w:rPr>
                  <w:fldChar w:fldCharType="end"/>
                </w:r>
              </w:hyperlink>
            </w:p>
            <w:p w:rsidR="00262F0D" w:rsidRDefault="004136C9">
              <w:pPr>
                <w:pStyle w:val="10"/>
                <w:tabs>
                  <w:tab w:val="left" w:pos="420"/>
                  <w:tab w:val="right" w:leader="dot" w:pos="8296"/>
                </w:tabs>
                <w:rPr>
                  <w:noProof/>
                </w:rPr>
              </w:pPr>
              <w:hyperlink w:anchor="_Toc378163486" w:history="1">
                <w:r w:rsidR="00262F0D" w:rsidRPr="00CC4F53">
                  <w:rPr>
                    <w:rStyle w:val="a9"/>
                    <w:rFonts w:ascii="微软雅黑" w:eastAsia="微软雅黑" w:hAnsi="微软雅黑"/>
                    <w:noProof/>
                  </w:rPr>
                  <w:t>4.</w:t>
                </w:r>
                <w:r w:rsidR="00262F0D">
                  <w:rPr>
                    <w:noProof/>
                  </w:rPr>
                  <w:tab/>
                </w:r>
                <w:r w:rsidR="00262F0D" w:rsidRPr="00CC4F53">
                  <w:rPr>
                    <w:rStyle w:val="a9"/>
                    <w:rFonts w:ascii="微软雅黑" w:eastAsia="微软雅黑" w:hAnsi="微软雅黑" w:hint="eastAsia"/>
                    <w:noProof/>
                  </w:rPr>
                  <w:t>面临的问题</w:t>
                </w:r>
                <w:r w:rsidR="00262F0D">
                  <w:rPr>
                    <w:noProof/>
                    <w:webHidden/>
                  </w:rPr>
                  <w:tab/>
                </w:r>
                <w:r w:rsidR="00262F0D">
                  <w:rPr>
                    <w:noProof/>
                    <w:webHidden/>
                  </w:rPr>
                  <w:fldChar w:fldCharType="begin"/>
                </w:r>
                <w:r w:rsidR="00262F0D">
                  <w:rPr>
                    <w:noProof/>
                    <w:webHidden/>
                  </w:rPr>
                  <w:instrText xml:space="preserve"> PAGEREF _Toc378163486 \h </w:instrText>
                </w:r>
                <w:r w:rsidR="00262F0D">
                  <w:rPr>
                    <w:noProof/>
                    <w:webHidden/>
                  </w:rPr>
                </w:r>
                <w:r w:rsidR="00262F0D">
                  <w:rPr>
                    <w:noProof/>
                    <w:webHidden/>
                  </w:rPr>
                  <w:fldChar w:fldCharType="separate"/>
                </w:r>
                <w:r w:rsidR="00262F0D">
                  <w:rPr>
                    <w:noProof/>
                    <w:webHidden/>
                  </w:rPr>
                  <w:t>15</w:t>
                </w:r>
                <w:r w:rsidR="00262F0D">
                  <w:rPr>
                    <w:noProof/>
                    <w:webHidden/>
                  </w:rPr>
                  <w:fldChar w:fldCharType="end"/>
                </w:r>
              </w:hyperlink>
            </w:p>
            <w:p w:rsidR="00262F0D" w:rsidRDefault="004136C9">
              <w:pPr>
                <w:pStyle w:val="20"/>
                <w:tabs>
                  <w:tab w:val="left" w:pos="1050"/>
                  <w:tab w:val="right" w:leader="dot" w:pos="8296"/>
                </w:tabs>
                <w:rPr>
                  <w:noProof/>
                </w:rPr>
              </w:pPr>
              <w:hyperlink w:anchor="_Toc378163487" w:history="1">
                <w:r w:rsidR="00262F0D" w:rsidRPr="00CC4F53">
                  <w:rPr>
                    <w:rStyle w:val="a9"/>
                    <w:rFonts w:ascii="微软雅黑" w:eastAsia="微软雅黑" w:hAnsi="微软雅黑"/>
                    <w:noProof/>
                  </w:rPr>
                  <w:t>4.1</w:t>
                </w:r>
                <w:r w:rsidR="00262F0D">
                  <w:rPr>
                    <w:noProof/>
                  </w:rPr>
                  <w:tab/>
                </w:r>
                <w:r w:rsidR="00262F0D" w:rsidRPr="00CC4F53">
                  <w:rPr>
                    <w:rStyle w:val="a9"/>
                    <w:rFonts w:ascii="微软雅黑" w:eastAsia="微软雅黑" w:hAnsi="微软雅黑" w:hint="eastAsia"/>
                    <w:noProof/>
                  </w:rPr>
                  <w:t>小包优化</w:t>
                </w:r>
                <w:r w:rsidR="00262F0D">
                  <w:rPr>
                    <w:noProof/>
                    <w:webHidden/>
                  </w:rPr>
                  <w:tab/>
                </w:r>
                <w:r w:rsidR="00262F0D">
                  <w:rPr>
                    <w:noProof/>
                    <w:webHidden/>
                  </w:rPr>
                  <w:fldChar w:fldCharType="begin"/>
                </w:r>
                <w:r w:rsidR="00262F0D">
                  <w:rPr>
                    <w:noProof/>
                    <w:webHidden/>
                  </w:rPr>
                  <w:instrText xml:space="preserve"> PAGEREF _Toc378163487 \h </w:instrText>
                </w:r>
                <w:r w:rsidR="00262F0D">
                  <w:rPr>
                    <w:noProof/>
                    <w:webHidden/>
                  </w:rPr>
                </w:r>
                <w:r w:rsidR="00262F0D">
                  <w:rPr>
                    <w:noProof/>
                    <w:webHidden/>
                  </w:rPr>
                  <w:fldChar w:fldCharType="separate"/>
                </w:r>
                <w:r w:rsidR="00262F0D">
                  <w:rPr>
                    <w:noProof/>
                    <w:webHidden/>
                  </w:rPr>
                  <w:t>15</w:t>
                </w:r>
                <w:r w:rsidR="00262F0D">
                  <w:rPr>
                    <w:noProof/>
                    <w:webHidden/>
                  </w:rPr>
                  <w:fldChar w:fldCharType="end"/>
                </w:r>
              </w:hyperlink>
            </w:p>
            <w:p w:rsidR="00262F0D" w:rsidRDefault="004136C9">
              <w:pPr>
                <w:pStyle w:val="20"/>
                <w:tabs>
                  <w:tab w:val="left" w:pos="1050"/>
                  <w:tab w:val="right" w:leader="dot" w:pos="8296"/>
                </w:tabs>
                <w:rPr>
                  <w:noProof/>
                </w:rPr>
              </w:pPr>
              <w:hyperlink w:anchor="_Toc378163488" w:history="1">
                <w:r w:rsidR="00262F0D" w:rsidRPr="00CC4F53">
                  <w:rPr>
                    <w:rStyle w:val="a9"/>
                    <w:rFonts w:ascii="微软雅黑" w:eastAsia="微软雅黑" w:hAnsi="微软雅黑"/>
                    <w:noProof/>
                  </w:rPr>
                  <w:t>4.2</w:t>
                </w:r>
                <w:r w:rsidR="00262F0D">
                  <w:rPr>
                    <w:noProof/>
                  </w:rPr>
                  <w:tab/>
                </w:r>
                <w:r w:rsidR="00262F0D" w:rsidRPr="00CC4F53">
                  <w:rPr>
                    <w:rStyle w:val="a9"/>
                    <w:rFonts w:ascii="微软雅黑" w:eastAsia="微软雅黑" w:hAnsi="微软雅黑" w:hint="eastAsia"/>
                    <w:noProof/>
                  </w:rPr>
                  <w:t>内存回收</w:t>
                </w:r>
                <w:r w:rsidR="00262F0D">
                  <w:rPr>
                    <w:noProof/>
                    <w:webHidden/>
                  </w:rPr>
                  <w:tab/>
                </w:r>
                <w:r w:rsidR="00262F0D">
                  <w:rPr>
                    <w:noProof/>
                    <w:webHidden/>
                  </w:rPr>
                  <w:fldChar w:fldCharType="begin"/>
                </w:r>
                <w:r w:rsidR="00262F0D">
                  <w:rPr>
                    <w:noProof/>
                    <w:webHidden/>
                  </w:rPr>
                  <w:instrText xml:space="preserve"> PAGEREF _Toc378163488 \h </w:instrText>
                </w:r>
                <w:r w:rsidR="00262F0D">
                  <w:rPr>
                    <w:noProof/>
                    <w:webHidden/>
                  </w:rPr>
                </w:r>
                <w:r w:rsidR="00262F0D">
                  <w:rPr>
                    <w:noProof/>
                    <w:webHidden/>
                  </w:rPr>
                  <w:fldChar w:fldCharType="separate"/>
                </w:r>
                <w:r w:rsidR="00262F0D">
                  <w:rPr>
                    <w:noProof/>
                    <w:webHidden/>
                  </w:rPr>
                  <w:t>16</w:t>
                </w:r>
                <w:r w:rsidR="00262F0D">
                  <w:rPr>
                    <w:noProof/>
                    <w:webHidden/>
                  </w:rPr>
                  <w:fldChar w:fldCharType="end"/>
                </w:r>
              </w:hyperlink>
            </w:p>
            <w:p w:rsidR="00262F0D" w:rsidRDefault="004136C9">
              <w:pPr>
                <w:pStyle w:val="20"/>
                <w:tabs>
                  <w:tab w:val="left" w:pos="1050"/>
                  <w:tab w:val="right" w:leader="dot" w:pos="8296"/>
                </w:tabs>
                <w:rPr>
                  <w:noProof/>
                </w:rPr>
              </w:pPr>
              <w:hyperlink w:anchor="_Toc378163489" w:history="1">
                <w:r w:rsidR="00262F0D" w:rsidRPr="00CC4F53">
                  <w:rPr>
                    <w:rStyle w:val="a9"/>
                    <w:rFonts w:ascii="微软雅黑" w:eastAsia="微软雅黑" w:hAnsi="微软雅黑"/>
                    <w:noProof/>
                  </w:rPr>
                  <w:t>4.3</w:t>
                </w:r>
                <w:r w:rsidR="00262F0D">
                  <w:rPr>
                    <w:noProof/>
                  </w:rPr>
                  <w:tab/>
                </w:r>
                <w:r w:rsidR="00262F0D" w:rsidRPr="00CC4F53">
                  <w:rPr>
                    <w:rStyle w:val="a9"/>
                    <w:rFonts w:ascii="微软雅黑" w:eastAsia="微软雅黑" w:hAnsi="微软雅黑" w:hint="eastAsia"/>
                    <w:noProof/>
                  </w:rPr>
                  <w:t>锁瓶颈</w:t>
                </w:r>
                <w:r w:rsidR="00262F0D">
                  <w:rPr>
                    <w:noProof/>
                    <w:webHidden/>
                  </w:rPr>
                  <w:tab/>
                </w:r>
                <w:r w:rsidR="00262F0D">
                  <w:rPr>
                    <w:noProof/>
                    <w:webHidden/>
                  </w:rPr>
                  <w:fldChar w:fldCharType="begin"/>
                </w:r>
                <w:r w:rsidR="00262F0D">
                  <w:rPr>
                    <w:noProof/>
                    <w:webHidden/>
                  </w:rPr>
                  <w:instrText xml:space="preserve"> PAGEREF _Toc378163489 \h </w:instrText>
                </w:r>
                <w:r w:rsidR="00262F0D">
                  <w:rPr>
                    <w:noProof/>
                    <w:webHidden/>
                  </w:rPr>
                </w:r>
                <w:r w:rsidR="00262F0D">
                  <w:rPr>
                    <w:noProof/>
                    <w:webHidden/>
                  </w:rPr>
                  <w:fldChar w:fldCharType="separate"/>
                </w:r>
                <w:r w:rsidR="00262F0D">
                  <w:rPr>
                    <w:noProof/>
                    <w:webHidden/>
                  </w:rPr>
                  <w:t>16</w:t>
                </w:r>
                <w:r w:rsidR="00262F0D">
                  <w:rPr>
                    <w:noProof/>
                    <w:webHidden/>
                  </w:rPr>
                  <w:fldChar w:fldCharType="end"/>
                </w:r>
              </w:hyperlink>
            </w:p>
            <w:p w:rsidR="00262F0D" w:rsidRDefault="004136C9">
              <w:pPr>
                <w:pStyle w:val="20"/>
                <w:tabs>
                  <w:tab w:val="left" w:pos="1050"/>
                  <w:tab w:val="right" w:leader="dot" w:pos="8296"/>
                </w:tabs>
                <w:rPr>
                  <w:noProof/>
                </w:rPr>
              </w:pPr>
              <w:hyperlink w:anchor="_Toc378163490" w:history="1">
                <w:r w:rsidR="00262F0D" w:rsidRPr="00CC4F53">
                  <w:rPr>
                    <w:rStyle w:val="a9"/>
                    <w:rFonts w:ascii="微软雅黑" w:eastAsia="微软雅黑" w:hAnsi="微软雅黑"/>
                    <w:noProof/>
                  </w:rPr>
                  <w:t>4.4</w:t>
                </w:r>
                <w:r w:rsidR="00262F0D">
                  <w:rPr>
                    <w:noProof/>
                  </w:rPr>
                  <w:tab/>
                </w:r>
                <w:r w:rsidR="00262F0D" w:rsidRPr="00CC4F53">
                  <w:rPr>
                    <w:rStyle w:val="a9"/>
                    <w:rFonts w:ascii="微软雅黑" w:eastAsia="微软雅黑" w:hAnsi="微软雅黑" w:hint="eastAsia"/>
                    <w:noProof/>
                  </w:rPr>
                  <w:t>数据堆积</w:t>
                </w:r>
                <w:r w:rsidR="00262F0D">
                  <w:rPr>
                    <w:noProof/>
                    <w:webHidden/>
                  </w:rPr>
                  <w:tab/>
                </w:r>
                <w:r w:rsidR="00262F0D">
                  <w:rPr>
                    <w:noProof/>
                    <w:webHidden/>
                  </w:rPr>
                  <w:fldChar w:fldCharType="begin"/>
                </w:r>
                <w:r w:rsidR="00262F0D">
                  <w:rPr>
                    <w:noProof/>
                    <w:webHidden/>
                  </w:rPr>
                  <w:instrText xml:space="preserve"> PAGEREF _Toc378163490 \h </w:instrText>
                </w:r>
                <w:r w:rsidR="00262F0D">
                  <w:rPr>
                    <w:noProof/>
                    <w:webHidden/>
                  </w:rPr>
                </w:r>
                <w:r w:rsidR="00262F0D">
                  <w:rPr>
                    <w:noProof/>
                    <w:webHidden/>
                  </w:rPr>
                  <w:fldChar w:fldCharType="separate"/>
                </w:r>
                <w:r w:rsidR="00262F0D">
                  <w:rPr>
                    <w:noProof/>
                    <w:webHidden/>
                  </w:rPr>
                  <w:t>16</w:t>
                </w:r>
                <w:r w:rsidR="00262F0D">
                  <w:rPr>
                    <w:noProof/>
                    <w:webHidden/>
                  </w:rPr>
                  <w:fldChar w:fldCharType="end"/>
                </w:r>
              </w:hyperlink>
            </w:p>
            <w:p w:rsidR="00262F0D" w:rsidRDefault="004136C9">
              <w:pPr>
                <w:pStyle w:val="20"/>
                <w:tabs>
                  <w:tab w:val="left" w:pos="1050"/>
                  <w:tab w:val="right" w:leader="dot" w:pos="8296"/>
                </w:tabs>
                <w:rPr>
                  <w:noProof/>
                </w:rPr>
              </w:pPr>
              <w:hyperlink w:anchor="_Toc378163491" w:history="1">
                <w:r w:rsidR="00262F0D" w:rsidRPr="00CC4F53">
                  <w:rPr>
                    <w:rStyle w:val="a9"/>
                    <w:rFonts w:ascii="微软雅黑" w:eastAsia="微软雅黑" w:hAnsi="微软雅黑"/>
                    <w:noProof/>
                  </w:rPr>
                  <w:t>4.5</w:t>
                </w:r>
                <w:r w:rsidR="00262F0D">
                  <w:rPr>
                    <w:noProof/>
                  </w:rPr>
                  <w:tab/>
                </w:r>
                <w:r w:rsidR="00262F0D" w:rsidRPr="00CC4F53">
                  <w:rPr>
                    <w:rStyle w:val="a9"/>
                    <w:rFonts w:ascii="微软雅黑" w:eastAsia="微软雅黑" w:hAnsi="微软雅黑"/>
                    <w:noProof/>
                  </w:rPr>
                  <w:t>CPU</w:t>
                </w:r>
                <w:r w:rsidR="00262F0D" w:rsidRPr="00CC4F53">
                  <w:rPr>
                    <w:rStyle w:val="a9"/>
                    <w:rFonts w:ascii="微软雅黑" w:eastAsia="微软雅黑" w:hAnsi="微软雅黑" w:hint="eastAsia"/>
                    <w:noProof/>
                  </w:rPr>
                  <w:t>利用率</w:t>
                </w:r>
                <w:r w:rsidR="00262F0D">
                  <w:rPr>
                    <w:noProof/>
                    <w:webHidden/>
                  </w:rPr>
                  <w:tab/>
                </w:r>
                <w:r w:rsidR="00262F0D">
                  <w:rPr>
                    <w:noProof/>
                    <w:webHidden/>
                  </w:rPr>
                  <w:fldChar w:fldCharType="begin"/>
                </w:r>
                <w:r w:rsidR="00262F0D">
                  <w:rPr>
                    <w:noProof/>
                    <w:webHidden/>
                  </w:rPr>
                  <w:instrText xml:space="preserve"> PAGEREF _Toc378163491 \h </w:instrText>
                </w:r>
                <w:r w:rsidR="00262F0D">
                  <w:rPr>
                    <w:noProof/>
                    <w:webHidden/>
                  </w:rPr>
                </w:r>
                <w:r w:rsidR="00262F0D">
                  <w:rPr>
                    <w:noProof/>
                    <w:webHidden/>
                  </w:rPr>
                  <w:fldChar w:fldCharType="separate"/>
                </w:r>
                <w:r w:rsidR="00262F0D">
                  <w:rPr>
                    <w:noProof/>
                    <w:webHidden/>
                  </w:rPr>
                  <w:t>16</w:t>
                </w:r>
                <w:r w:rsidR="00262F0D">
                  <w:rPr>
                    <w:noProof/>
                    <w:webHidden/>
                  </w:rPr>
                  <w:fldChar w:fldCharType="end"/>
                </w:r>
              </w:hyperlink>
            </w:p>
            <w:p w:rsidR="00262F0D" w:rsidRDefault="004136C9">
              <w:pPr>
                <w:pStyle w:val="20"/>
                <w:tabs>
                  <w:tab w:val="left" w:pos="1050"/>
                  <w:tab w:val="right" w:leader="dot" w:pos="8296"/>
                </w:tabs>
                <w:rPr>
                  <w:noProof/>
                </w:rPr>
              </w:pPr>
              <w:hyperlink w:anchor="_Toc378163492" w:history="1">
                <w:r w:rsidR="00262F0D" w:rsidRPr="00CC4F53">
                  <w:rPr>
                    <w:rStyle w:val="a9"/>
                    <w:rFonts w:ascii="微软雅黑" w:eastAsia="微软雅黑" w:hAnsi="微软雅黑"/>
                    <w:noProof/>
                  </w:rPr>
                  <w:t>4.6</w:t>
                </w:r>
                <w:r w:rsidR="00262F0D">
                  <w:rPr>
                    <w:noProof/>
                  </w:rPr>
                  <w:tab/>
                </w:r>
                <w:r w:rsidR="00262F0D" w:rsidRPr="00CC4F53">
                  <w:rPr>
                    <w:rStyle w:val="a9"/>
                    <w:rFonts w:ascii="微软雅黑" w:eastAsia="微软雅黑" w:hAnsi="微软雅黑" w:hint="eastAsia"/>
                    <w:noProof/>
                  </w:rPr>
                  <w:t>操作异常处理</w:t>
                </w:r>
                <w:r w:rsidR="00262F0D">
                  <w:rPr>
                    <w:noProof/>
                    <w:webHidden/>
                  </w:rPr>
                  <w:tab/>
                </w:r>
                <w:r w:rsidR="00262F0D">
                  <w:rPr>
                    <w:noProof/>
                    <w:webHidden/>
                  </w:rPr>
                  <w:fldChar w:fldCharType="begin"/>
                </w:r>
                <w:r w:rsidR="00262F0D">
                  <w:rPr>
                    <w:noProof/>
                    <w:webHidden/>
                  </w:rPr>
                  <w:instrText xml:space="preserve"> PAGEREF _Toc378163492 \h </w:instrText>
                </w:r>
                <w:r w:rsidR="00262F0D">
                  <w:rPr>
                    <w:noProof/>
                    <w:webHidden/>
                  </w:rPr>
                </w:r>
                <w:r w:rsidR="00262F0D">
                  <w:rPr>
                    <w:noProof/>
                    <w:webHidden/>
                  </w:rPr>
                  <w:fldChar w:fldCharType="separate"/>
                </w:r>
                <w:r w:rsidR="00262F0D">
                  <w:rPr>
                    <w:noProof/>
                    <w:webHidden/>
                  </w:rPr>
                  <w:t>16</w:t>
                </w:r>
                <w:r w:rsidR="00262F0D">
                  <w:rPr>
                    <w:noProof/>
                    <w:webHidden/>
                  </w:rPr>
                  <w:fldChar w:fldCharType="end"/>
                </w:r>
              </w:hyperlink>
            </w:p>
            <w:p w:rsidR="00262F0D" w:rsidRDefault="004136C9">
              <w:pPr>
                <w:pStyle w:val="20"/>
                <w:tabs>
                  <w:tab w:val="left" w:pos="1050"/>
                  <w:tab w:val="right" w:leader="dot" w:pos="8296"/>
                </w:tabs>
                <w:rPr>
                  <w:noProof/>
                </w:rPr>
              </w:pPr>
              <w:hyperlink w:anchor="_Toc378163493" w:history="1">
                <w:r w:rsidR="00262F0D" w:rsidRPr="00CC4F53">
                  <w:rPr>
                    <w:rStyle w:val="a9"/>
                    <w:rFonts w:ascii="微软雅黑" w:eastAsia="微软雅黑" w:hAnsi="微软雅黑"/>
                    <w:noProof/>
                  </w:rPr>
                  <w:t>4.7</w:t>
                </w:r>
                <w:r w:rsidR="00262F0D">
                  <w:rPr>
                    <w:noProof/>
                  </w:rPr>
                  <w:tab/>
                </w:r>
                <w:r w:rsidR="00262F0D" w:rsidRPr="00CC4F53">
                  <w:rPr>
                    <w:rStyle w:val="a9"/>
                    <w:rFonts w:ascii="微软雅黑" w:eastAsia="微软雅黑" w:hAnsi="微软雅黑" w:hint="eastAsia"/>
                    <w:noProof/>
                  </w:rPr>
                  <w:t>数据复制</w:t>
                </w:r>
                <w:r w:rsidR="00262F0D" w:rsidRPr="00CC4F53">
                  <w:rPr>
                    <w:rStyle w:val="a9"/>
                    <w:rFonts w:ascii="微软雅黑" w:eastAsia="微软雅黑" w:hAnsi="微软雅黑"/>
                    <w:noProof/>
                  </w:rPr>
                  <w:t>HA</w:t>
                </w:r>
                <w:r w:rsidR="00262F0D">
                  <w:rPr>
                    <w:noProof/>
                    <w:webHidden/>
                  </w:rPr>
                  <w:tab/>
                </w:r>
                <w:r w:rsidR="00262F0D">
                  <w:rPr>
                    <w:noProof/>
                    <w:webHidden/>
                  </w:rPr>
                  <w:fldChar w:fldCharType="begin"/>
                </w:r>
                <w:r w:rsidR="00262F0D">
                  <w:rPr>
                    <w:noProof/>
                    <w:webHidden/>
                  </w:rPr>
                  <w:instrText xml:space="preserve"> PAGEREF _Toc378163493 \h </w:instrText>
                </w:r>
                <w:r w:rsidR="00262F0D">
                  <w:rPr>
                    <w:noProof/>
                    <w:webHidden/>
                  </w:rPr>
                </w:r>
                <w:r w:rsidR="00262F0D">
                  <w:rPr>
                    <w:noProof/>
                    <w:webHidden/>
                  </w:rPr>
                  <w:fldChar w:fldCharType="separate"/>
                </w:r>
                <w:r w:rsidR="00262F0D">
                  <w:rPr>
                    <w:noProof/>
                    <w:webHidden/>
                  </w:rPr>
                  <w:t>16</w:t>
                </w:r>
                <w:r w:rsidR="00262F0D">
                  <w:rPr>
                    <w:noProof/>
                    <w:webHidden/>
                  </w:rPr>
                  <w:fldChar w:fldCharType="end"/>
                </w:r>
              </w:hyperlink>
            </w:p>
            <w:p w:rsidR="00262F0D" w:rsidRDefault="004136C9">
              <w:pPr>
                <w:pStyle w:val="20"/>
                <w:tabs>
                  <w:tab w:val="left" w:pos="1050"/>
                  <w:tab w:val="right" w:leader="dot" w:pos="8296"/>
                </w:tabs>
                <w:rPr>
                  <w:noProof/>
                </w:rPr>
              </w:pPr>
              <w:hyperlink w:anchor="_Toc378163494" w:history="1">
                <w:r w:rsidR="00262F0D" w:rsidRPr="00CC4F53">
                  <w:rPr>
                    <w:rStyle w:val="a9"/>
                    <w:rFonts w:ascii="微软雅黑" w:eastAsia="微软雅黑" w:hAnsi="微软雅黑"/>
                    <w:noProof/>
                  </w:rPr>
                  <w:t>4.8</w:t>
                </w:r>
                <w:r w:rsidR="00262F0D">
                  <w:rPr>
                    <w:noProof/>
                  </w:rPr>
                  <w:tab/>
                </w:r>
                <w:r w:rsidR="00262F0D" w:rsidRPr="00CC4F53">
                  <w:rPr>
                    <w:rStyle w:val="a9"/>
                    <w:rFonts w:ascii="微软雅黑" w:eastAsia="微软雅黑" w:hAnsi="微软雅黑" w:hint="eastAsia"/>
                    <w:noProof/>
                  </w:rPr>
                  <w:t>编码</w:t>
                </w:r>
                <w:r w:rsidR="00262F0D">
                  <w:rPr>
                    <w:noProof/>
                    <w:webHidden/>
                  </w:rPr>
                  <w:tab/>
                </w:r>
                <w:r w:rsidR="00262F0D">
                  <w:rPr>
                    <w:noProof/>
                    <w:webHidden/>
                  </w:rPr>
                  <w:fldChar w:fldCharType="begin"/>
                </w:r>
                <w:r w:rsidR="00262F0D">
                  <w:rPr>
                    <w:noProof/>
                    <w:webHidden/>
                  </w:rPr>
                  <w:instrText xml:space="preserve"> PAGEREF _Toc378163494 \h </w:instrText>
                </w:r>
                <w:r w:rsidR="00262F0D">
                  <w:rPr>
                    <w:noProof/>
                    <w:webHidden/>
                  </w:rPr>
                </w:r>
                <w:r w:rsidR="00262F0D">
                  <w:rPr>
                    <w:noProof/>
                    <w:webHidden/>
                  </w:rPr>
                  <w:fldChar w:fldCharType="separate"/>
                </w:r>
                <w:r w:rsidR="00262F0D">
                  <w:rPr>
                    <w:noProof/>
                    <w:webHidden/>
                  </w:rPr>
                  <w:t>16</w:t>
                </w:r>
                <w:r w:rsidR="00262F0D">
                  <w:rPr>
                    <w:noProof/>
                    <w:webHidden/>
                  </w:rPr>
                  <w:fldChar w:fldCharType="end"/>
                </w:r>
              </w:hyperlink>
            </w:p>
            <w:p w:rsidR="00262F0D" w:rsidRDefault="004136C9">
              <w:pPr>
                <w:pStyle w:val="20"/>
                <w:tabs>
                  <w:tab w:val="left" w:pos="1050"/>
                  <w:tab w:val="right" w:leader="dot" w:pos="8296"/>
                </w:tabs>
                <w:rPr>
                  <w:noProof/>
                </w:rPr>
              </w:pPr>
              <w:hyperlink w:anchor="_Toc378163495" w:history="1">
                <w:r w:rsidR="00262F0D" w:rsidRPr="00CC4F53">
                  <w:rPr>
                    <w:rStyle w:val="a9"/>
                    <w:rFonts w:ascii="微软雅黑" w:eastAsia="微软雅黑" w:hAnsi="微软雅黑"/>
                    <w:noProof/>
                  </w:rPr>
                  <w:t>4.9</w:t>
                </w:r>
                <w:r w:rsidR="00262F0D">
                  <w:rPr>
                    <w:noProof/>
                  </w:rPr>
                  <w:tab/>
                </w:r>
                <w:r w:rsidR="00262F0D" w:rsidRPr="00CC4F53">
                  <w:rPr>
                    <w:rStyle w:val="a9"/>
                    <w:rFonts w:ascii="微软雅黑" w:eastAsia="微软雅黑" w:hAnsi="微软雅黑" w:hint="eastAsia"/>
                    <w:noProof/>
                  </w:rPr>
                  <w:t>双向链表特性挖掘</w:t>
                </w:r>
                <w:r w:rsidR="00262F0D">
                  <w:rPr>
                    <w:noProof/>
                    <w:webHidden/>
                  </w:rPr>
                  <w:tab/>
                </w:r>
                <w:r w:rsidR="00262F0D">
                  <w:rPr>
                    <w:noProof/>
                    <w:webHidden/>
                  </w:rPr>
                  <w:fldChar w:fldCharType="begin"/>
                </w:r>
                <w:r w:rsidR="00262F0D">
                  <w:rPr>
                    <w:noProof/>
                    <w:webHidden/>
                  </w:rPr>
                  <w:instrText xml:space="preserve"> PAGEREF _Toc378163495 \h </w:instrText>
                </w:r>
                <w:r w:rsidR="00262F0D">
                  <w:rPr>
                    <w:noProof/>
                    <w:webHidden/>
                  </w:rPr>
                </w:r>
                <w:r w:rsidR="00262F0D">
                  <w:rPr>
                    <w:noProof/>
                    <w:webHidden/>
                  </w:rPr>
                  <w:fldChar w:fldCharType="separate"/>
                </w:r>
                <w:r w:rsidR="00262F0D">
                  <w:rPr>
                    <w:noProof/>
                    <w:webHidden/>
                  </w:rPr>
                  <w:t>16</w:t>
                </w:r>
                <w:r w:rsidR="00262F0D">
                  <w:rPr>
                    <w:noProof/>
                    <w:webHidden/>
                  </w:rPr>
                  <w:fldChar w:fldCharType="end"/>
                </w:r>
              </w:hyperlink>
            </w:p>
            <w:p w:rsidR="00262F0D" w:rsidRDefault="004136C9">
              <w:pPr>
                <w:pStyle w:val="10"/>
                <w:tabs>
                  <w:tab w:val="left" w:pos="420"/>
                  <w:tab w:val="right" w:leader="dot" w:pos="8296"/>
                </w:tabs>
                <w:rPr>
                  <w:noProof/>
                </w:rPr>
              </w:pPr>
              <w:hyperlink w:anchor="_Toc378163496" w:history="1">
                <w:r w:rsidR="00262F0D" w:rsidRPr="00CC4F53">
                  <w:rPr>
                    <w:rStyle w:val="a9"/>
                    <w:rFonts w:ascii="微软雅黑" w:eastAsia="微软雅黑" w:hAnsi="微软雅黑"/>
                    <w:noProof/>
                  </w:rPr>
                  <w:t>5.</w:t>
                </w:r>
                <w:r w:rsidR="00262F0D">
                  <w:rPr>
                    <w:noProof/>
                  </w:rPr>
                  <w:tab/>
                </w:r>
                <w:r w:rsidR="00262F0D" w:rsidRPr="00CC4F53">
                  <w:rPr>
                    <w:rStyle w:val="a9"/>
                    <w:rFonts w:ascii="微软雅黑" w:eastAsia="微软雅黑" w:hAnsi="微软雅黑"/>
                    <w:noProof/>
                  </w:rPr>
                  <w:t>MassQ</w:t>
                </w:r>
                <w:r w:rsidR="00262F0D" w:rsidRPr="00CC4F53">
                  <w:rPr>
                    <w:rStyle w:val="a9"/>
                    <w:rFonts w:ascii="微软雅黑" w:eastAsia="微软雅黑" w:hAnsi="微软雅黑" w:hint="eastAsia"/>
                    <w:noProof/>
                  </w:rPr>
                  <w:t>适合的场景</w:t>
                </w:r>
                <w:r w:rsidR="00262F0D">
                  <w:rPr>
                    <w:noProof/>
                    <w:webHidden/>
                  </w:rPr>
                  <w:tab/>
                </w:r>
                <w:r w:rsidR="00262F0D">
                  <w:rPr>
                    <w:noProof/>
                    <w:webHidden/>
                  </w:rPr>
                  <w:fldChar w:fldCharType="begin"/>
                </w:r>
                <w:r w:rsidR="00262F0D">
                  <w:rPr>
                    <w:noProof/>
                    <w:webHidden/>
                  </w:rPr>
                  <w:instrText xml:space="preserve"> PAGEREF _Toc378163496 \h </w:instrText>
                </w:r>
                <w:r w:rsidR="00262F0D">
                  <w:rPr>
                    <w:noProof/>
                    <w:webHidden/>
                  </w:rPr>
                </w:r>
                <w:r w:rsidR="00262F0D">
                  <w:rPr>
                    <w:noProof/>
                    <w:webHidden/>
                  </w:rPr>
                  <w:fldChar w:fldCharType="separate"/>
                </w:r>
                <w:r w:rsidR="00262F0D">
                  <w:rPr>
                    <w:noProof/>
                    <w:webHidden/>
                  </w:rPr>
                  <w:t>17</w:t>
                </w:r>
                <w:r w:rsidR="00262F0D">
                  <w:rPr>
                    <w:noProof/>
                    <w:webHidden/>
                  </w:rPr>
                  <w:fldChar w:fldCharType="end"/>
                </w:r>
              </w:hyperlink>
            </w:p>
            <w:p w:rsidR="004E425F" w:rsidRDefault="00F53FB2" w:rsidP="004E425F">
              <w:pPr>
                <w:rPr>
                  <w:rFonts w:ascii="微软雅黑" w:eastAsia="微软雅黑" w:hAnsi="微软雅黑"/>
                </w:rPr>
              </w:pPr>
              <w:r w:rsidRPr="00DB5D90">
                <w:rPr>
                  <w:rFonts w:ascii="微软雅黑" w:eastAsia="微软雅黑" w:hAnsi="微软雅黑"/>
                </w:rPr>
                <w:fldChar w:fldCharType="end"/>
              </w:r>
            </w:p>
          </w:sdtContent>
        </w:sdt>
        <w:p w:rsidR="0005502C" w:rsidRPr="00DB5D90" w:rsidRDefault="00E311FF" w:rsidP="004E425F">
          <w:pPr>
            <w:rPr>
              <w:rFonts w:ascii="微软雅黑" w:eastAsia="微软雅黑" w:hAnsi="微软雅黑"/>
            </w:rPr>
          </w:pPr>
          <w:r w:rsidRPr="00DB5D90">
            <w:rPr>
              <w:rFonts w:ascii="微软雅黑" w:eastAsia="微软雅黑" w:hAnsi="微软雅黑"/>
            </w:rPr>
            <w:lastRenderedPageBreak/>
            <w:br w:type="page"/>
          </w:r>
        </w:p>
      </w:sdtContent>
    </w:sdt>
    <w:bookmarkStart w:id="0" w:name="_Toc366150949" w:displacedByCustomXml="prev"/>
    <w:p w:rsidR="00DB5D90" w:rsidRDefault="002812E7" w:rsidP="00DE03BE">
      <w:pPr>
        <w:pStyle w:val="1"/>
        <w:numPr>
          <w:ilvl w:val="0"/>
          <w:numId w:val="9"/>
        </w:numPr>
        <w:rPr>
          <w:rFonts w:ascii="微软雅黑" w:eastAsia="微软雅黑" w:hAnsi="微软雅黑"/>
          <w:sz w:val="32"/>
          <w:szCs w:val="32"/>
        </w:rPr>
      </w:pPr>
      <w:bookmarkStart w:id="1" w:name="_Toc378163479"/>
      <w:r w:rsidRPr="00DB5D90">
        <w:rPr>
          <w:rFonts w:ascii="微软雅黑" w:eastAsia="微软雅黑" w:hAnsi="微软雅黑" w:hint="eastAsia"/>
          <w:sz w:val="32"/>
          <w:szCs w:val="32"/>
        </w:rPr>
        <w:lastRenderedPageBreak/>
        <w:t>前言</w:t>
      </w:r>
      <w:bookmarkEnd w:id="0"/>
      <w:bookmarkEnd w:id="1"/>
    </w:p>
    <w:p w:rsidR="00857F2D" w:rsidRDefault="00857F2D" w:rsidP="00857F2D">
      <w:pPr>
        <w:rPr>
          <w:rFonts w:ascii="微软雅黑" w:eastAsia="微软雅黑" w:hAnsi="微软雅黑" w:hint="eastAsia"/>
        </w:rPr>
      </w:pPr>
      <w:proofErr w:type="spellStart"/>
      <w:r w:rsidRPr="00857F2D">
        <w:rPr>
          <w:rFonts w:ascii="微软雅黑" w:eastAsia="微软雅黑" w:hAnsi="微软雅黑" w:hint="eastAsia"/>
        </w:rPr>
        <w:t>MassQ</w:t>
      </w:r>
      <w:proofErr w:type="spellEnd"/>
      <w:r w:rsidRPr="00857F2D">
        <w:rPr>
          <w:rFonts w:ascii="微软雅黑" w:eastAsia="微软雅黑" w:hAnsi="微软雅黑" w:hint="eastAsia"/>
        </w:rPr>
        <w:t>的目标是支持海量的消费队列</w:t>
      </w:r>
      <w:r>
        <w:rPr>
          <w:rFonts w:ascii="微软雅黑" w:eastAsia="微软雅黑" w:hAnsi="微软雅黑" w:hint="eastAsia"/>
        </w:rPr>
        <w:t>，所以在索引文件的组织上和</w:t>
      </w:r>
      <w:proofErr w:type="spellStart"/>
      <w:r>
        <w:rPr>
          <w:rFonts w:ascii="微软雅黑" w:eastAsia="微软雅黑" w:hAnsi="微软雅黑" w:hint="eastAsia"/>
        </w:rPr>
        <w:t>MetaQ</w:t>
      </w:r>
      <w:proofErr w:type="spellEnd"/>
      <w:r>
        <w:rPr>
          <w:rFonts w:ascii="微软雅黑" w:eastAsia="微软雅黑" w:hAnsi="微软雅黑" w:hint="eastAsia"/>
        </w:rPr>
        <w:t>相比有较大的变化；不在按照Topic的维</w:t>
      </w:r>
      <w:proofErr w:type="gramStart"/>
      <w:r>
        <w:rPr>
          <w:rFonts w:ascii="微软雅黑" w:eastAsia="微软雅黑" w:hAnsi="微软雅黑" w:hint="eastAsia"/>
        </w:rPr>
        <w:t>度组织</w:t>
      </w:r>
      <w:proofErr w:type="gramEnd"/>
      <w:r>
        <w:rPr>
          <w:rFonts w:ascii="微软雅黑" w:eastAsia="微软雅黑" w:hAnsi="微软雅黑" w:hint="eastAsia"/>
        </w:rPr>
        <w:t>真实的数据，减少文件映射；通过链表的方式将各个消费队列组织起来。</w:t>
      </w:r>
    </w:p>
    <w:p w:rsidR="005D4132" w:rsidRPr="00857F2D" w:rsidRDefault="005D4132" w:rsidP="00857F2D">
      <w:pPr>
        <w:rPr>
          <w:rFonts w:ascii="微软雅黑" w:eastAsia="微软雅黑" w:hAnsi="微软雅黑"/>
        </w:rPr>
      </w:pPr>
    </w:p>
    <w:p w:rsidR="002812E7" w:rsidRDefault="00590445" w:rsidP="00DE03BE">
      <w:pPr>
        <w:pStyle w:val="1"/>
        <w:numPr>
          <w:ilvl w:val="0"/>
          <w:numId w:val="9"/>
        </w:numPr>
        <w:rPr>
          <w:rFonts w:ascii="微软雅黑" w:eastAsia="微软雅黑" w:hAnsi="微软雅黑"/>
          <w:sz w:val="32"/>
          <w:szCs w:val="32"/>
        </w:rPr>
      </w:pPr>
      <w:bookmarkStart w:id="2" w:name="_Toc378163480"/>
      <w:r>
        <w:rPr>
          <w:rFonts w:ascii="微软雅黑" w:eastAsia="微软雅黑" w:hAnsi="微软雅黑" w:hint="eastAsia"/>
          <w:sz w:val="32"/>
          <w:szCs w:val="32"/>
        </w:rPr>
        <w:t>存储结构对比</w:t>
      </w:r>
      <w:bookmarkEnd w:id="2"/>
    </w:p>
    <w:p w:rsidR="00DB5D90" w:rsidRPr="0060322C" w:rsidRDefault="008319CD" w:rsidP="00DB5D90">
      <w:pPr>
        <w:rPr>
          <w:rFonts w:ascii="微软雅黑" w:eastAsia="微软雅黑" w:hAnsi="微软雅黑"/>
          <w:b/>
        </w:rPr>
      </w:pPr>
      <w:proofErr w:type="spellStart"/>
      <w:r w:rsidRPr="0060322C">
        <w:rPr>
          <w:rFonts w:ascii="微软雅黑" w:eastAsia="微软雅黑" w:hAnsi="微软雅黑" w:hint="eastAsia"/>
          <w:b/>
        </w:rPr>
        <w:t>MassQ</w:t>
      </w:r>
      <w:proofErr w:type="spellEnd"/>
      <w:r w:rsidR="00E138E4" w:rsidRPr="0060322C">
        <w:rPr>
          <w:rFonts w:ascii="微软雅黑" w:eastAsia="微软雅黑" w:hAnsi="微软雅黑" w:hint="eastAsia"/>
          <w:b/>
        </w:rPr>
        <w:t>存储结构</w:t>
      </w:r>
      <w:r w:rsidRPr="0060322C">
        <w:rPr>
          <w:rFonts w:ascii="微软雅黑" w:eastAsia="微软雅黑" w:hAnsi="微软雅黑" w:hint="eastAsia"/>
          <w:b/>
        </w:rPr>
        <w:t>：</w:t>
      </w:r>
    </w:p>
    <w:p w:rsidR="00581C25" w:rsidRDefault="00CF6418" w:rsidP="00DB5D90">
      <w:pPr>
        <w:rPr>
          <w:rFonts w:ascii="微软雅黑" w:eastAsia="微软雅黑" w:hAnsi="微软雅黑"/>
        </w:rPr>
      </w:pPr>
      <w:r>
        <w:rPr>
          <w:noProof/>
        </w:rPr>
        <w:drawing>
          <wp:inline distT="0" distB="0" distL="0" distR="0" wp14:anchorId="532551DC" wp14:editId="4C5E1A1B">
            <wp:extent cx="5274310" cy="336786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367867"/>
                    </a:xfrm>
                    <a:prstGeom prst="rect">
                      <a:avLst/>
                    </a:prstGeom>
                  </pic:spPr>
                </pic:pic>
              </a:graphicData>
            </a:graphic>
          </wp:inline>
        </w:drawing>
      </w:r>
    </w:p>
    <w:p w:rsidR="00DA25B9" w:rsidRDefault="00DA25B9" w:rsidP="00DB5D90">
      <w:pPr>
        <w:rPr>
          <w:rFonts w:ascii="微软雅黑" w:eastAsia="微软雅黑" w:hAnsi="微软雅黑"/>
        </w:rPr>
      </w:pPr>
      <w:r>
        <w:rPr>
          <w:rFonts w:ascii="微软雅黑" w:eastAsia="微软雅黑" w:hAnsi="微软雅黑" w:hint="eastAsia"/>
        </w:rPr>
        <w:t>CL（</w:t>
      </w:r>
      <w:proofErr w:type="spellStart"/>
      <w:r>
        <w:rPr>
          <w:rFonts w:ascii="微软雅黑" w:eastAsia="微软雅黑" w:hAnsi="微软雅黑" w:hint="eastAsia"/>
        </w:rPr>
        <w:t>CommitLog</w:t>
      </w:r>
      <w:proofErr w:type="spellEnd"/>
      <w:r>
        <w:rPr>
          <w:rFonts w:ascii="微软雅黑" w:eastAsia="微软雅黑" w:hAnsi="微软雅黑" w:hint="eastAsia"/>
        </w:rPr>
        <w:t>）顺序写，CQ（</w:t>
      </w:r>
      <w:proofErr w:type="spellStart"/>
      <w:r>
        <w:rPr>
          <w:rFonts w:ascii="微软雅黑" w:eastAsia="微软雅黑" w:hAnsi="微软雅黑" w:hint="eastAsia"/>
        </w:rPr>
        <w:t>ConsumeQueue</w:t>
      </w:r>
      <w:proofErr w:type="spellEnd"/>
      <w:r>
        <w:rPr>
          <w:rFonts w:ascii="微软雅黑" w:eastAsia="微软雅黑" w:hAnsi="微软雅黑" w:hint="eastAsia"/>
        </w:rPr>
        <w:t>）</w:t>
      </w:r>
      <w:r w:rsidR="00A72CB5">
        <w:rPr>
          <w:rFonts w:ascii="微软雅黑" w:eastAsia="微软雅黑" w:hAnsi="微软雅黑" w:hint="eastAsia"/>
        </w:rPr>
        <w:t>随机写</w:t>
      </w:r>
      <w:r>
        <w:rPr>
          <w:rFonts w:ascii="微软雅黑" w:eastAsia="微软雅黑" w:hAnsi="微软雅黑" w:hint="eastAsia"/>
        </w:rPr>
        <w:t>并且没法记录一个确切的刷盘位点；所以CQ没有定时刷盘；只有broker</w:t>
      </w:r>
      <w:proofErr w:type="gramStart"/>
      <w:r>
        <w:rPr>
          <w:rFonts w:ascii="微软雅黑" w:eastAsia="微软雅黑" w:hAnsi="微软雅黑" w:hint="eastAsia"/>
        </w:rPr>
        <w:t>正常结束</w:t>
      </w:r>
      <w:proofErr w:type="gramEnd"/>
      <w:r>
        <w:rPr>
          <w:rFonts w:ascii="微软雅黑" w:eastAsia="微软雅黑" w:hAnsi="微软雅黑" w:hint="eastAsia"/>
        </w:rPr>
        <w:t>的时候才全部刷盘。为了异常恢复更加快速</w:t>
      </w:r>
      <w:r w:rsidR="00475FA0">
        <w:rPr>
          <w:rFonts w:ascii="微软雅黑" w:eastAsia="微软雅黑" w:hAnsi="微软雅黑" w:hint="eastAsia"/>
        </w:rPr>
        <w:t>引入CQR（</w:t>
      </w:r>
      <w:proofErr w:type="spellStart"/>
      <w:r w:rsidR="00475FA0">
        <w:rPr>
          <w:rFonts w:ascii="微软雅黑" w:eastAsia="微软雅黑" w:hAnsi="微软雅黑" w:hint="eastAsia"/>
        </w:rPr>
        <w:t>ConsumeQueueRedoLog</w:t>
      </w:r>
      <w:proofErr w:type="spellEnd"/>
      <w:r w:rsidR="00475FA0">
        <w:rPr>
          <w:rFonts w:ascii="微软雅黑" w:eastAsia="微软雅黑" w:hAnsi="微软雅黑" w:hint="eastAsia"/>
        </w:rPr>
        <w:t>）</w:t>
      </w:r>
      <w:r w:rsidR="00D41708">
        <w:rPr>
          <w:rFonts w:ascii="微软雅黑" w:eastAsia="微软雅黑" w:hAnsi="微软雅黑" w:hint="eastAsia"/>
        </w:rPr>
        <w:t>，是CQ的反向链表。</w:t>
      </w:r>
    </w:p>
    <w:p w:rsidR="00D41708" w:rsidRDefault="00D41708" w:rsidP="00DB5D90">
      <w:pPr>
        <w:rPr>
          <w:rFonts w:ascii="微软雅黑" w:eastAsia="微软雅黑" w:hAnsi="微软雅黑"/>
        </w:rPr>
      </w:pPr>
      <w:r>
        <w:rPr>
          <w:noProof/>
        </w:rPr>
        <w:lastRenderedPageBreak/>
        <w:drawing>
          <wp:inline distT="0" distB="0" distL="0" distR="0" wp14:anchorId="517A9919" wp14:editId="0CCA53AC">
            <wp:extent cx="3971925" cy="2847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71925" cy="2847975"/>
                    </a:xfrm>
                    <a:prstGeom prst="rect">
                      <a:avLst/>
                    </a:prstGeom>
                  </pic:spPr>
                </pic:pic>
              </a:graphicData>
            </a:graphic>
          </wp:inline>
        </w:drawing>
      </w:r>
    </w:p>
    <w:p w:rsidR="00D41708" w:rsidRDefault="000D47DD" w:rsidP="00DB5D90">
      <w:pPr>
        <w:rPr>
          <w:rFonts w:ascii="微软雅黑" w:eastAsia="微软雅黑" w:hAnsi="微软雅黑"/>
        </w:rPr>
      </w:pPr>
      <w:r>
        <w:rPr>
          <w:rFonts w:ascii="微软雅黑" w:eastAsia="微软雅黑" w:hAnsi="微软雅黑" w:hint="eastAsia"/>
        </w:rPr>
        <w:t>CQ，CQR的组织类似于链表。需要知道前一个节点的位置才能知道后面的位置。所以引入CQH（</w:t>
      </w:r>
      <w:proofErr w:type="spellStart"/>
      <w:r>
        <w:rPr>
          <w:rFonts w:ascii="微软雅黑" w:eastAsia="微软雅黑" w:hAnsi="微软雅黑" w:hint="eastAsia"/>
        </w:rPr>
        <w:t>ConsumeQueueHeader</w:t>
      </w:r>
      <w:proofErr w:type="spellEnd"/>
      <w:r>
        <w:rPr>
          <w:rFonts w:ascii="微软雅黑" w:eastAsia="微软雅黑" w:hAnsi="微软雅黑" w:hint="eastAsia"/>
        </w:rPr>
        <w:t>）记录每个CQ的起始、结束位置。CQ是老的数据指向新的数据，所以每次写入新数据需要更新前一个节点的next指向。</w:t>
      </w:r>
      <w:r w:rsidR="00D41708">
        <w:rPr>
          <w:rFonts w:ascii="微软雅黑" w:eastAsia="微软雅黑" w:hAnsi="微软雅黑" w:hint="eastAsia"/>
        </w:rPr>
        <w:t>CQR是新的索引项指向老的；所以只需往后追加即可不用更新前一个消息的next指向，因而可以有一个确切的刷盘点，数据恢复根据CL和CQR中记录的最小时间点做恢复。</w:t>
      </w:r>
      <w:r w:rsidR="00B25CD7">
        <w:rPr>
          <w:rFonts w:ascii="微软雅黑" w:eastAsia="微软雅黑" w:hAnsi="微软雅黑" w:hint="eastAsia"/>
        </w:rPr>
        <w:t>一个数据写入的完整流程如下：</w:t>
      </w:r>
    </w:p>
    <w:p w:rsidR="005527FC" w:rsidRDefault="00B75FDC" w:rsidP="00DB5D90">
      <w:pPr>
        <w:rPr>
          <w:rFonts w:ascii="微软雅黑" w:eastAsia="微软雅黑" w:hAnsi="微软雅黑"/>
        </w:rPr>
      </w:pPr>
      <w:r>
        <w:rPr>
          <w:noProof/>
        </w:rPr>
        <w:drawing>
          <wp:inline distT="0" distB="0" distL="0" distR="0" wp14:anchorId="10D2B3F7" wp14:editId="61926044">
            <wp:extent cx="5274310" cy="288499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884999"/>
                    </a:xfrm>
                    <a:prstGeom prst="rect">
                      <a:avLst/>
                    </a:prstGeom>
                  </pic:spPr>
                </pic:pic>
              </a:graphicData>
            </a:graphic>
          </wp:inline>
        </w:drawing>
      </w:r>
    </w:p>
    <w:p w:rsidR="00E138E4" w:rsidRPr="0060322C" w:rsidRDefault="00E138E4" w:rsidP="00DB5D90">
      <w:pPr>
        <w:rPr>
          <w:rFonts w:ascii="微软雅黑" w:eastAsia="微软雅黑" w:hAnsi="微软雅黑"/>
          <w:b/>
        </w:rPr>
      </w:pPr>
      <w:proofErr w:type="spellStart"/>
      <w:r w:rsidRPr="0060322C">
        <w:rPr>
          <w:rFonts w:ascii="微软雅黑" w:eastAsia="微软雅黑" w:hAnsi="微软雅黑" w:hint="eastAsia"/>
          <w:b/>
        </w:rPr>
        <w:t>MetaQ</w:t>
      </w:r>
      <w:proofErr w:type="spellEnd"/>
      <w:r w:rsidRPr="0060322C">
        <w:rPr>
          <w:rFonts w:ascii="微软雅黑" w:eastAsia="微软雅黑" w:hAnsi="微软雅黑" w:hint="eastAsia"/>
          <w:b/>
        </w:rPr>
        <w:t>存储结构：</w:t>
      </w:r>
    </w:p>
    <w:p w:rsidR="00E138E4" w:rsidRDefault="00E138E4" w:rsidP="00DB5D90">
      <w:pPr>
        <w:rPr>
          <w:rFonts w:ascii="微软雅黑" w:eastAsia="微软雅黑" w:hAnsi="微软雅黑"/>
        </w:rPr>
      </w:pPr>
      <w:r>
        <w:rPr>
          <w:noProof/>
        </w:rPr>
        <w:lastRenderedPageBreak/>
        <w:drawing>
          <wp:inline distT="0" distB="0" distL="0" distR="0" wp14:anchorId="59E642B8" wp14:editId="4F786A2C">
            <wp:extent cx="5274310" cy="359483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594834"/>
                    </a:xfrm>
                    <a:prstGeom prst="rect">
                      <a:avLst/>
                    </a:prstGeom>
                  </pic:spPr>
                </pic:pic>
              </a:graphicData>
            </a:graphic>
          </wp:inline>
        </w:drawing>
      </w:r>
    </w:p>
    <w:p w:rsidR="00A72CB5" w:rsidRDefault="00A72CB5" w:rsidP="00DB5D90">
      <w:pPr>
        <w:rPr>
          <w:rFonts w:ascii="微软雅黑" w:eastAsia="微软雅黑" w:hAnsi="微软雅黑"/>
        </w:rPr>
      </w:pPr>
      <w:r>
        <w:rPr>
          <w:rFonts w:ascii="微软雅黑" w:eastAsia="微软雅黑" w:hAnsi="微软雅黑" w:hint="eastAsia"/>
        </w:rPr>
        <w:t>CL顺序写入，CQ是随机写入；同一个队列的索引在同一个文件内，拉取消息的时候单个队列内是顺序读。CQ组织</w:t>
      </w:r>
      <w:r w:rsidR="008C4791">
        <w:rPr>
          <w:rFonts w:ascii="微软雅黑" w:eastAsia="微软雅黑" w:hAnsi="微软雅黑" w:hint="eastAsia"/>
        </w:rPr>
        <w:t>形式类似于数据，所以可以很容易知道下一个写入的位置，写入位置是递增的，因为无需CQH记录队列的起始，结束位置。</w:t>
      </w:r>
      <w:r w:rsidR="00C80AAD">
        <w:rPr>
          <w:rFonts w:ascii="微软雅黑" w:eastAsia="微软雅黑" w:hAnsi="微软雅黑" w:hint="eastAsia"/>
        </w:rPr>
        <w:t>CQ只有追加操作，没有更新操作，所以每个CQ有一个确切的刷盘位置。因为不同的CQ</w:t>
      </w:r>
      <w:r w:rsidR="00924FB3">
        <w:rPr>
          <w:rFonts w:ascii="微软雅黑" w:eastAsia="微软雅黑" w:hAnsi="微软雅黑" w:hint="eastAsia"/>
        </w:rPr>
        <w:t>是存放在不同的文件中，所以</w:t>
      </w:r>
      <w:r w:rsidR="00C80AAD">
        <w:rPr>
          <w:rFonts w:ascii="微软雅黑" w:eastAsia="微软雅黑" w:hAnsi="微软雅黑" w:hint="eastAsia"/>
        </w:rPr>
        <w:t>刷盘需要同时刷多个文件。</w:t>
      </w:r>
    </w:p>
    <w:p w:rsidR="0024476E" w:rsidRDefault="00CB72F9" w:rsidP="0024476E">
      <w:pPr>
        <w:rPr>
          <w:rFonts w:ascii="微软雅黑" w:eastAsia="微软雅黑" w:hAnsi="微软雅黑" w:hint="eastAsia"/>
        </w:rPr>
      </w:pPr>
      <w:proofErr w:type="spellStart"/>
      <w:r>
        <w:rPr>
          <w:rFonts w:ascii="微软雅黑" w:eastAsia="微软雅黑" w:hAnsi="微软雅黑" w:hint="eastAsia"/>
        </w:rPr>
        <w:t>MassQ</w:t>
      </w:r>
      <w:proofErr w:type="spellEnd"/>
      <w:r>
        <w:rPr>
          <w:rFonts w:ascii="微软雅黑" w:eastAsia="微软雅黑" w:hAnsi="微软雅黑" w:hint="eastAsia"/>
        </w:rPr>
        <w:t>和</w:t>
      </w:r>
      <w:proofErr w:type="spellStart"/>
      <w:r>
        <w:rPr>
          <w:rFonts w:ascii="微软雅黑" w:eastAsia="微软雅黑" w:hAnsi="微软雅黑" w:hint="eastAsia"/>
        </w:rPr>
        <w:t>MetaQ</w:t>
      </w:r>
      <w:proofErr w:type="spellEnd"/>
      <w:r>
        <w:rPr>
          <w:rFonts w:ascii="微软雅黑" w:eastAsia="微软雅黑" w:hAnsi="微软雅黑" w:hint="eastAsia"/>
        </w:rPr>
        <w:t>存储结构的差异导致数据删除和数据恢复上有较大的区别。</w:t>
      </w:r>
      <w:r w:rsidR="003E5FA2">
        <w:rPr>
          <w:rFonts w:ascii="微软雅黑" w:eastAsia="微软雅黑" w:hAnsi="微软雅黑" w:hint="eastAsia"/>
        </w:rPr>
        <w:t>同时数据写入和读取也有一些需要特别留意的地方。</w:t>
      </w:r>
    </w:p>
    <w:p w:rsidR="00784270" w:rsidRPr="00DB5D90" w:rsidRDefault="00784270" w:rsidP="0024476E">
      <w:pPr>
        <w:rPr>
          <w:rFonts w:ascii="微软雅黑" w:eastAsia="微软雅黑" w:hAnsi="微软雅黑"/>
        </w:rPr>
      </w:pPr>
    </w:p>
    <w:p w:rsidR="00D072BB" w:rsidRPr="004B3649" w:rsidRDefault="00AA577F" w:rsidP="00D072BB">
      <w:pPr>
        <w:pStyle w:val="1"/>
        <w:numPr>
          <w:ilvl w:val="0"/>
          <w:numId w:val="9"/>
        </w:numPr>
        <w:rPr>
          <w:rFonts w:ascii="微软雅黑" w:eastAsia="微软雅黑" w:hAnsi="微软雅黑"/>
          <w:sz w:val="32"/>
          <w:szCs w:val="32"/>
        </w:rPr>
      </w:pPr>
      <w:bookmarkStart w:id="3" w:name="_Toc378163481"/>
      <w:r>
        <w:rPr>
          <w:rFonts w:ascii="微软雅黑" w:eastAsia="微软雅黑" w:hAnsi="微软雅黑" w:hint="eastAsia"/>
          <w:sz w:val="32"/>
          <w:szCs w:val="32"/>
        </w:rPr>
        <w:t>差异</w:t>
      </w:r>
      <w:bookmarkEnd w:id="3"/>
    </w:p>
    <w:p w:rsidR="00B36199" w:rsidRDefault="00FB31E1" w:rsidP="00D072BB">
      <w:pPr>
        <w:pStyle w:val="2"/>
        <w:numPr>
          <w:ilvl w:val="1"/>
          <w:numId w:val="14"/>
        </w:numPr>
        <w:rPr>
          <w:rFonts w:ascii="微软雅黑" w:eastAsia="微软雅黑" w:hAnsi="微软雅黑"/>
          <w:sz w:val="28"/>
          <w:szCs w:val="28"/>
        </w:rPr>
      </w:pPr>
      <w:bookmarkStart w:id="4" w:name="_Toc378163482"/>
      <w:r>
        <w:rPr>
          <w:rFonts w:ascii="微软雅黑" w:eastAsia="微软雅黑" w:hAnsi="微软雅黑" w:hint="eastAsia"/>
          <w:sz w:val="28"/>
          <w:szCs w:val="28"/>
        </w:rPr>
        <w:t>数据写入</w:t>
      </w:r>
      <w:bookmarkEnd w:id="4"/>
    </w:p>
    <w:p w:rsidR="00D072BB" w:rsidRPr="00D072BB" w:rsidRDefault="00D072BB" w:rsidP="00D072BB"/>
    <w:p w:rsidR="00772329" w:rsidRPr="00D072BB" w:rsidRDefault="00FB31E1" w:rsidP="00D072BB">
      <w:pPr>
        <w:pStyle w:val="2"/>
        <w:numPr>
          <w:ilvl w:val="1"/>
          <w:numId w:val="14"/>
        </w:numPr>
        <w:rPr>
          <w:rFonts w:ascii="微软雅黑" w:eastAsia="微软雅黑" w:hAnsi="微软雅黑"/>
          <w:sz w:val="28"/>
          <w:szCs w:val="28"/>
        </w:rPr>
      </w:pPr>
      <w:bookmarkStart w:id="5" w:name="_Toc378163483"/>
      <w:r>
        <w:rPr>
          <w:rFonts w:ascii="微软雅黑" w:eastAsia="微软雅黑" w:hAnsi="微软雅黑" w:hint="eastAsia"/>
          <w:sz w:val="28"/>
          <w:szCs w:val="28"/>
        </w:rPr>
        <w:lastRenderedPageBreak/>
        <w:t>数据拉取</w:t>
      </w:r>
      <w:bookmarkEnd w:id="5"/>
    </w:p>
    <w:p w:rsidR="006A4B2A" w:rsidRDefault="00FB31E1" w:rsidP="00D072BB">
      <w:pPr>
        <w:pStyle w:val="2"/>
        <w:numPr>
          <w:ilvl w:val="1"/>
          <w:numId w:val="14"/>
        </w:numPr>
        <w:rPr>
          <w:rFonts w:ascii="微软雅黑" w:eastAsia="微软雅黑" w:hAnsi="微软雅黑"/>
          <w:sz w:val="28"/>
          <w:szCs w:val="28"/>
        </w:rPr>
      </w:pPr>
      <w:bookmarkStart w:id="6" w:name="_Toc378163484"/>
      <w:r>
        <w:rPr>
          <w:rFonts w:ascii="微软雅黑" w:eastAsia="微软雅黑" w:hAnsi="微软雅黑" w:hint="eastAsia"/>
          <w:sz w:val="28"/>
          <w:szCs w:val="28"/>
        </w:rPr>
        <w:t>数据删除</w:t>
      </w:r>
      <w:bookmarkEnd w:id="6"/>
    </w:p>
    <w:p w:rsidR="006A4B2A" w:rsidRDefault="006A4B2A" w:rsidP="006A4B2A">
      <w:pPr>
        <w:rPr>
          <w:rFonts w:ascii="微软雅黑" w:eastAsia="微软雅黑" w:hAnsi="微软雅黑"/>
        </w:rPr>
      </w:pPr>
      <w:r w:rsidRPr="006A4B2A">
        <w:rPr>
          <w:rFonts w:ascii="微软雅黑" w:eastAsia="微软雅黑" w:hAnsi="微软雅黑" w:hint="eastAsia"/>
        </w:rPr>
        <w:t>删除算法：根据文件有效期，删除失效的CL文件</w:t>
      </w:r>
      <w:r>
        <w:rPr>
          <w:rFonts w:ascii="微软雅黑" w:eastAsia="微软雅黑" w:hAnsi="微软雅黑" w:hint="eastAsia"/>
        </w:rPr>
        <w:t>；然后根据删除后CL中最小的Offset去纠正CQH，并删除对应无效CQ文件。</w:t>
      </w:r>
      <w:r w:rsidR="0077751A">
        <w:rPr>
          <w:rFonts w:ascii="微软雅黑" w:eastAsia="微软雅黑" w:hAnsi="微软雅黑" w:hint="eastAsia"/>
        </w:rPr>
        <w:t>流程如下：</w:t>
      </w:r>
    </w:p>
    <w:p w:rsidR="0077751A" w:rsidRDefault="0077751A" w:rsidP="006A4B2A">
      <w:pPr>
        <w:rPr>
          <w:rFonts w:ascii="微软雅黑" w:eastAsia="微软雅黑" w:hAnsi="微软雅黑"/>
        </w:rPr>
      </w:pPr>
      <w:r>
        <w:rPr>
          <w:noProof/>
        </w:rPr>
        <w:drawing>
          <wp:inline distT="0" distB="0" distL="0" distR="0" wp14:anchorId="0A92C70F" wp14:editId="3BEB3A67">
            <wp:extent cx="5274310" cy="455824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4558249"/>
                    </a:xfrm>
                    <a:prstGeom prst="rect">
                      <a:avLst/>
                    </a:prstGeom>
                  </pic:spPr>
                </pic:pic>
              </a:graphicData>
            </a:graphic>
          </wp:inline>
        </w:drawing>
      </w:r>
    </w:p>
    <w:p w:rsidR="0077751A" w:rsidRDefault="0077751A" w:rsidP="006A4B2A">
      <w:pPr>
        <w:rPr>
          <w:rFonts w:ascii="微软雅黑" w:eastAsia="微软雅黑" w:hAnsi="微软雅黑"/>
        </w:rPr>
      </w:pPr>
      <w:r>
        <w:rPr>
          <w:rFonts w:ascii="微软雅黑" w:eastAsia="微软雅黑" w:hAnsi="微软雅黑" w:hint="eastAsia"/>
        </w:rPr>
        <w:t>删除之前CL有4个有效文件，起始位置分别是</w:t>
      </w:r>
      <w:r w:rsidRPr="0077751A">
        <w:rPr>
          <w:rFonts w:ascii="微软雅黑" w:eastAsia="微软雅黑" w:hAnsi="微软雅黑"/>
        </w:rPr>
        <w:t>0000000000,</w:t>
      </w:r>
      <w:r>
        <w:rPr>
          <w:rFonts w:ascii="微软雅黑" w:eastAsia="微软雅黑" w:hAnsi="微软雅黑" w:hint="eastAsia"/>
        </w:rPr>
        <w:t xml:space="preserve"> </w:t>
      </w:r>
      <w:r w:rsidRPr="0077751A">
        <w:rPr>
          <w:rFonts w:ascii="微软雅黑" w:eastAsia="微软雅黑" w:hAnsi="微软雅黑"/>
        </w:rPr>
        <w:t>1073741824,</w:t>
      </w:r>
      <w:r>
        <w:rPr>
          <w:rFonts w:ascii="微软雅黑" w:eastAsia="微软雅黑" w:hAnsi="微软雅黑" w:hint="eastAsia"/>
        </w:rPr>
        <w:t xml:space="preserve"> </w:t>
      </w:r>
      <w:r w:rsidRPr="0077751A">
        <w:rPr>
          <w:rFonts w:ascii="微软雅黑" w:eastAsia="微软雅黑" w:hAnsi="微软雅黑"/>
        </w:rPr>
        <w:t>2147483648,</w:t>
      </w:r>
      <w:r>
        <w:rPr>
          <w:rFonts w:ascii="微软雅黑" w:eastAsia="微软雅黑" w:hAnsi="微软雅黑" w:hint="eastAsia"/>
        </w:rPr>
        <w:t xml:space="preserve"> </w:t>
      </w:r>
      <w:r w:rsidRPr="0077751A">
        <w:rPr>
          <w:rFonts w:ascii="微软雅黑" w:eastAsia="微软雅黑" w:hAnsi="微软雅黑"/>
        </w:rPr>
        <w:t>3221225472</w:t>
      </w:r>
      <w:r>
        <w:rPr>
          <w:rFonts w:ascii="微软雅黑" w:eastAsia="微软雅黑" w:hAnsi="微软雅黑" w:hint="eastAsia"/>
        </w:rPr>
        <w:t>；对应有效索引文件有6个；其中有一个消费队列有四条索引项（位置分别为</w:t>
      </w:r>
      <w:r w:rsidRPr="0077751A">
        <w:rPr>
          <w:rFonts w:ascii="微软雅黑" w:eastAsia="微软雅黑" w:hAnsi="微软雅黑"/>
        </w:rPr>
        <w:t>23554432, 34509303, 134265579, 167772192</w:t>
      </w:r>
      <w:r>
        <w:rPr>
          <w:rFonts w:ascii="微软雅黑" w:eastAsia="微软雅黑" w:hAnsi="微软雅黑" w:hint="eastAsia"/>
        </w:rPr>
        <w:t>）分散在其中的4个索引文件中，CQH中记录着该队列的起始，结束位置</w:t>
      </w:r>
      <w:r w:rsidR="002A0A45">
        <w:rPr>
          <w:rFonts w:ascii="微软雅黑" w:eastAsia="微软雅黑" w:hAnsi="微软雅黑" w:hint="eastAsia"/>
        </w:rPr>
        <w:t>。</w:t>
      </w:r>
    </w:p>
    <w:p w:rsidR="004741AD" w:rsidRDefault="004741AD" w:rsidP="006A4B2A">
      <w:pPr>
        <w:rPr>
          <w:rFonts w:ascii="微软雅黑" w:eastAsia="微软雅黑" w:hAnsi="微软雅黑"/>
        </w:rPr>
      </w:pPr>
      <w:r>
        <w:rPr>
          <w:rFonts w:ascii="微软雅黑" w:eastAsia="微软雅黑" w:hAnsi="微软雅黑" w:hint="eastAsia"/>
        </w:rPr>
        <w:t>假设此时触发删除，并且CL的前面两个文件（</w:t>
      </w:r>
      <w:r w:rsidRPr="0077751A">
        <w:rPr>
          <w:rFonts w:ascii="微软雅黑" w:eastAsia="微软雅黑" w:hAnsi="微软雅黑"/>
        </w:rPr>
        <w:t>0000000000</w:t>
      </w:r>
      <w:r>
        <w:rPr>
          <w:rFonts w:ascii="微软雅黑" w:eastAsia="微软雅黑" w:hAnsi="微软雅黑" w:hint="eastAsia"/>
        </w:rPr>
        <w:t xml:space="preserve">， </w:t>
      </w:r>
      <w:r w:rsidRPr="0077751A">
        <w:rPr>
          <w:rFonts w:ascii="微软雅黑" w:eastAsia="微软雅黑" w:hAnsi="微软雅黑"/>
        </w:rPr>
        <w:t>1073741824</w:t>
      </w:r>
      <w:r>
        <w:rPr>
          <w:rFonts w:ascii="微软雅黑" w:eastAsia="微软雅黑" w:hAnsi="微软雅黑" w:hint="eastAsia"/>
        </w:rPr>
        <w:t>）已过有效期。</w:t>
      </w:r>
      <w:r>
        <w:rPr>
          <w:rFonts w:ascii="微软雅黑" w:eastAsia="微软雅黑" w:hAnsi="微软雅黑" w:hint="eastAsia"/>
        </w:rPr>
        <w:lastRenderedPageBreak/>
        <w:t>首先删除前两个物理文件。</w:t>
      </w:r>
    </w:p>
    <w:p w:rsidR="004741AD" w:rsidRDefault="004741AD" w:rsidP="006A4B2A">
      <w:pPr>
        <w:rPr>
          <w:rFonts w:ascii="微软雅黑" w:eastAsia="微软雅黑" w:hAnsi="微软雅黑"/>
        </w:rPr>
      </w:pPr>
      <w:r>
        <w:rPr>
          <w:noProof/>
        </w:rPr>
        <w:drawing>
          <wp:inline distT="0" distB="0" distL="0" distR="0" wp14:anchorId="4A2C64D9" wp14:editId="2425B419">
            <wp:extent cx="5274310" cy="4613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4613800"/>
                    </a:xfrm>
                    <a:prstGeom prst="rect">
                      <a:avLst/>
                    </a:prstGeom>
                  </pic:spPr>
                </pic:pic>
              </a:graphicData>
            </a:graphic>
          </wp:inline>
        </w:drawing>
      </w:r>
    </w:p>
    <w:p w:rsidR="00194ABC" w:rsidRDefault="00194ABC" w:rsidP="006A4B2A">
      <w:pPr>
        <w:rPr>
          <w:rFonts w:ascii="微软雅黑" w:eastAsia="微软雅黑" w:hAnsi="微软雅黑"/>
        </w:rPr>
      </w:pPr>
      <w:r>
        <w:rPr>
          <w:rFonts w:ascii="微软雅黑" w:eastAsia="微软雅黑" w:hAnsi="微软雅黑" w:hint="eastAsia"/>
        </w:rPr>
        <w:t>此时物理文件的最小有效位置从</w:t>
      </w:r>
      <w:r w:rsidRPr="00194ABC">
        <w:rPr>
          <w:rFonts w:ascii="微软雅黑" w:eastAsia="微软雅黑" w:hAnsi="微软雅黑"/>
        </w:rPr>
        <w:t>0000000000</w:t>
      </w:r>
      <w:r>
        <w:rPr>
          <w:rFonts w:ascii="微软雅黑" w:eastAsia="微软雅黑" w:hAnsi="微软雅黑" w:hint="eastAsia"/>
        </w:rPr>
        <w:t>变成</w:t>
      </w:r>
      <w:r w:rsidRPr="00194ABC">
        <w:rPr>
          <w:rFonts w:ascii="微软雅黑" w:eastAsia="微软雅黑" w:hAnsi="微软雅黑"/>
        </w:rPr>
        <w:t>2147483648</w:t>
      </w:r>
      <w:r>
        <w:rPr>
          <w:rFonts w:ascii="微软雅黑" w:eastAsia="微软雅黑" w:hAnsi="微软雅黑" w:hint="eastAsia"/>
        </w:rPr>
        <w:t>；对应的有效逻辑位置也变到了</w:t>
      </w:r>
      <w:r w:rsidRPr="00194ABC">
        <w:rPr>
          <w:rFonts w:ascii="微软雅黑" w:eastAsia="微软雅黑" w:hAnsi="微软雅黑"/>
        </w:rPr>
        <w:t>100674560</w:t>
      </w:r>
      <w:r>
        <w:rPr>
          <w:rFonts w:ascii="微软雅黑" w:eastAsia="微软雅黑" w:hAnsi="微软雅黑" w:hint="eastAsia"/>
        </w:rPr>
        <w:t>；可以看出前面两条索引（</w:t>
      </w:r>
      <w:r w:rsidRPr="00194ABC">
        <w:rPr>
          <w:rFonts w:ascii="微软雅黑" w:eastAsia="微软雅黑" w:hAnsi="微软雅黑"/>
        </w:rPr>
        <w:t>23554432, 34509303</w:t>
      </w:r>
      <w:r>
        <w:rPr>
          <w:rFonts w:ascii="微软雅黑" w:eastAsia="微软雅黑" w:hAnsi="微软雅黑" w:hint="eastAsia"/>
        </w:rPr>
        <w:t>）已经无效，紧接着会做CQH的清理</w:t>
      </w:r>
      <w:r w:rsidR="000D379E">
        <w:rPr>
          <w:rFonts w:ascii="微软雅黑" w:eastAsia="微软雅黑" w:hAnsi="微软雅黑" w:hint="eastAsia"/>
        </w:rPr>
        <w:t>。</w:t>
      </w:r>
    </w:p>
    <w:p w:rsidR="004F2196" w:rsidRDefault="004F2196" w:rsidP="006A4B2A">
      <w:pPr>
        <w:rPr>
          <w:rFonts w:ascii="微软雅黑" w:eastAsia="微软雅黑" w:hAnsi="微软雅黑"/>
        </w:rPr>
      </w:pPr>
      <w:r>
        <w:rPr>
          <w:noProof/>
        </w:rPr>
        <w:lastRenderedPageBreak/>
        <w:drawing>
          <wp:inline distT="0" distB="0" distL="0" distR="0" wp14:anchorId="557ADFB3" wp14:editId="65E4ADD7">
            <wp:extent cx="5274310" cy="454909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4549092"/>
                    </a:xfrm>
                    <a:prstGeom prst="rect">
                      <a:avLst/>
                    </a:prstGeom>
                  </pic:spPr>
                </pic:pic>
              </a:graphicData>
            </a:graphic>
          </wp:inline>
        </w:drawing>
      </w:r>
    </w:p>
    <w:p w:rsidR="004F2196" w:rsidRDefault="00D5705C" w:rsidP="006A4B2A">
      <w:pPr>
        <w:rPr>
          <w:rFonts w:ascii="微软雅黑" w:eastAsia="微软雅黑" w:hAnsi="微软雅黑"/>
        </w:rPr>
      </w:pPr>
      <w:r>
        <w:rPr>
          <w:rFonts w:ascii="微软雅黑" w:eastAsia="微软雅黑" w:hAnsi="微软雅黑" w:hint="eastAsia"/>
        </w:rPr>
        <w:t>纠正CQH中记录</w:t>
      </w:r>
      <w:proofErr w:type="spellStart"/>
      <w:r>
        <w:rPr>
          <w:rFonts w:ascii="微软雅黑" w:eastAsia="微软雅黑" w:hAnsi="微软雅黑" w:hint="eastAsia"/>
        </w:rPr>
        <w:t>minOffset</w:t>
      </w:r>
      <w:proofErr w:type="spellEnd"/>
      <w:r>
        <w:rPr>
          <w:rFonts w:ascii="微软雅黑" w:eastAsia="微软雅黑" w:hAnsi="微软雅黑" w:hint="eastAsia"/>
        </w:rPr>
        <w:t>从</w:t>
      </w:r>
      <w:r w:rsidRPr="00D5705C">
        <w:rPr>
          <w:rFonts w:ascii="微软雅黑" w:eastAsia="微软雅黑" w:hAnsi="微软雅黑"/>
        </w:rPr>
        <w:t>23554432</w:t>
      </w:r>
      <w:r>
        <w:rPr>
          <w:rFonts w:ascii="微软雅黑" w:eastAsia="微软雅黑" w:hAnsi="微软雅黑" w:hint="eastAsia"/>
        </w:rPr>
        <w:t>变到</w:t>
      </w:r>
      <w:r w:rsidRPr="00D5705C">
        <w:rPr>
          <w:rFonts w:ascii="微软雅黑" w:eastAsia="微软雅黑" w:hAnsi="微软雅黑"/>
        </w:rPr>
        <w:t>134265579</w:t>
      </w:r>
      <w:r>
        <w:rPr>
          <w:rFonts w:ascii="微软雅黑" w:eastAsia="微软雅黑" w:hAnsi="微软雅黑" w:hint="eastAsia"/>
        </w:rPr>
        <w:t>；最后清除无效的索引文件</w:t>
      </w:r>
    </w:p>
    <w:p w:rsidR="00D5705C" w:rsidRDefault="00D5705C" w:rsidP="006A4B2A">
      <w:pPr>
        <w:rPr>
          <w:rFonts w:ascii="微软雅黑" w:eastAsia="微软雅黑" w:hAnsi="微软雅黑"/>
        </w:rPr>
      </w:pPr>
      <w:r>
        <w:rPr>
          <w:noProof/>
        </w:rPr>
        <w:drawing>
          <wp:inline distT="0" distB="0" distL="0" distR="0" wp14:anchorId="10EE0CD1" wp14:editId="176E5D22">
            <wp:extent cx="5274310" cy="334283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342838"/>
                    </a:xfrm>
                    <a:prstGeom prst="rect">
                      <a:avLst/>
                    </a:prstGeom>
                  </pic:spPr>
                </pic:pic>
              </a:graphicData>
            </a:graphic>
          </wp:inline>
        </w:drawing>
      </w:r>
    </w:p>
    <w:p w:rsidR="00194ABC" w:rsidRPr="006A4B2A" w:rsidRDefault="00D5705C" w:rsidP="006A4B2A">
      <w:pPr>
        <w:rPr>
          <w:rFonts w:ascii="微软雅黑" w:eastAsia="微软雅黑" w:hAnsi="微软雅黑"/>
        </w:rPr>
      </w:pPr>
      <w:r>
        <w:rPr>
          <w:rFonts w:ascii="微软雅黑" w:eastAsia="微软雅黑" w:hAnsi="微软雅黑" w:hint="eastAsia"/>
        </w:rPr>
        <w:t>注意清除无效索引文件只会删除文件里面全是失效索引的文件；有可能</w:t>
      </w:r>
      <w:r w:rsidR="008330F6">
        <w:rPr>
          <w:rFonts w:ascii="微软雅黑" w:eastAsia="微软雅黑" w:hAnsi="微软雅黑" w:hint="eastAsia"/>
        </w:rPr>
        <w:t>CL第一个有效位置</w:t>
      </w:r>
      <w:r w:rsidR="008330F6">
        <w:rPr>
          <w:rFonts w:ascii="微软雅黑" w:eastAsia="微软雅黑" w:hAnsi="微软雅黑" w:hint="eastAsia"/>
        </w:rPr>
        <w:lastRenderedPageBreak/>
        <w:t>对应着索引文件的中间某个位置，此时该索引文件不会被删除，只会等到该索引文件全部失效才会删除。</w:t>
      </w:r>
    </w:p>
    <w:p w:rsidR="00B847B7" w:rsidRDefault="00B847B7" w:rsidP="00B847B7">
      <w:pPr>
        <w:rPr>
          <w:rFonts w:ascii="微软雅黑" w:eastAsia="微软雅黑" w:hAnsi="微软雅黑"/>
        </w:rPr>
      </w:pPr>
      <w:r w:rsidRPr="00B60D1D">
        <w:rPr>
          <w:rFonts w:ascii="微软雅黑" w:eastAsia="微软雅黑" w:hAnsi="微软雅黑" w:hint="eastAsia"/>
          <w:b/>
          <w:i/>
        </w:rPr>
        <w:t>删除正确性</w:t>
      </w:r>
      <w:r>
        <w:rPr>
          <w:rFonts w:ascii="微软雅黑" w:eastAsia="微软雅黑" w:hAnsi="微软雅黑" w:hint="eastAsia"/>
        </w:rPr>
        <w:t>，取保数据删除后剩余数据能正确的消费，无效数据及时删除释放空间</w:t>
      </w:r>
    </w:p>
    <w:p w:rsidR="00D70942" w:rsidRPr="00550E20" w:rsidRDefault="00D70942" w:rsidP="00B847B7">
      <w:pPr>
        <w:rPr>
          <w:rFonts w:ascii="微软雅黑" w:eastAsia="微软雅黑" w:hAnsi="微软雅黑"/>
          <w:b/>
        </w:rPr>
      </w:pPr>
      <w:r w:rsidRPr="00550E20">
        <w:rPr>
          <w:rFonts w:ascii="微软雅黑" w:eastAsia="微软雅黑" w:hAnsi="微软雅黑" w:hint="eastAsia"/>
          <w:b/>
        </w:rPr>
        <w:t>如何保证CQ和CQR</w:t>
      </w:r>
      <w:r w:rsidR="001338EC" w:rsidRPr="00550E20">
        <w:rPr>
          <w:rFonts w:ascii="微软雅黑" w:eastAsia="微软雅黑" w:hAnsi="微软雅黑" w:hint="eastAsia"/>
          <w:b/>
        </w:rPr>
        <w:t>删除后长度一致？</w:t>
      </w:r>
    </w:p>
    <w:p w:rsidR="002A6B48" w:rsidRDefault="002A6B48" w:rsidP="00B847B7">
      <w:pPr>
        <w:rPr>
          <w:rFonts w:ascii="微软雅黑" w:eastAsia="微软雅黑" w:hAnsi="微软雅黑"/>
        </w:rPr>
      </w:pPr>
      <w:r>
        <w:rPr>
          <w:rFonts w:ascii="微软雅黑" w:eastAsia="微软雅黑" w:hAnsi="微软雅黑" w:hint="eastAsia"/>
        </w:rPr>
        <w:t>异常恢复的时候会根据CQR反转CQ，所以必须保证数据删除后CQR和CQ的长度一致；</w:t>
      </w:r>
      <w:r w:rsidR="00FA2DE5">
        <w:rPr>
          <w:rFonts w:ascii="微软雅黑" w:eastAsia="微软雅黑" w:hAnsi="微软雅黑" w:hint="eastAsia"/>
        </w:rPr>
        <w:t>删除过程中有可能删除文件失败（比如文件还被引用），</w:t>
      </w:r>
      <w:r>
        <w:rPr>
          <w:rFonts w:ascii="微软雅黑" w:eastAsia="微软雅黑" w:hAnsi="微软雅黑" w:hint="eastAsia"/>
        </w:rPr>
        <w:t>所以每次在删除数据的时候</w:t>
      </w:r>
      <w:r w:rsidR="00FA2DE5">
        <w:rPr>
          <w:rFonts w:ascii="微软雅黑" w:eastAsia="微软雅黑" w:hAnsi="微软雅黑" w:hint="eastAsia"/>
        </w:rPr>
        <w:t>需保证CQR和CQ的长度一致才能进行新一轮的数据删除操作，及保证上一轮的删除完整。</w:t>
      </w:r>
    </w:p>
    <w:p w:rsidR="00FA2DE5" w:rsidRPr="00FA2DE5" w:rsidRDefault="00FA2DE5" w:rsidP="00B847B7">
      <w:pPr>
        <w:rPr>
          <w:rFonts w:ascii="微软雅黑" w:eastAsia="微软雅黑" w:hAnsi="微软雅黑"/>
        </w:rPr>
      </w:pPr>
      <w:r>
        <w:rPr>
          <w:rFonts w:ascii="微软雅黑" w:eastAsia="微软雅黑" w:hAnsi="微软雅黑" w:hint="eastAsia"/>
        </w:rPr>
        <w:t>CQR的删除比较简单无需做数据的纠正，直接删除就好。</w:t>
      </w:r>
    </w:p>
    <w:p w:rsidR="001338EC" w:rsidRDefault="001338EC" w:rsidP="00B847B7">
      <w:pPr>
        <w:rPr>
          <w:rFonts w:ascii="微软雅黑" w:eastAsia="微软雅黑" w:hAnsi="微软雅黑"/>
        </w:rPr>
      </w:pPr>
      <w:r w:rsidRPr="000344B9">
        <w:rPr>
          <w:rFonts w:ascii="微软雅黑" w:eastAsia="微软雅黑" w:hAnsi="微软雅黑" w:hint="eastAsia"/>
          <w:b/>
        </w:rPr>
        <w:t>如何保证删除后CQH不会记录无效的索引位置？</w:t>
      </w:r>
      <w:r w:rsidR="005F7BCA">
        <w:rPr>
          <w:rFonts w:ascii="微软雅黑" w:eastAsia="微软雅黑" w:hAnsi="微软雅黑"/>
        </w:rPr>
        <w:t xml:space="preserve"> </w:t>
      </w:r>
    </w:p>
    <w:p w:rsidR="00550E20" w:rsidRDefault="008001BC" w:rsidP="00B847B7">
      <w:pPr>
        <w:rPr>
          <w:rFonts w:ascii="微软雅黑" w:eastAsia="微软雅黑" w:hAnsi="微软雅黑"/>
        </w:rPr>
      </w:pPr>
      <w:r>
        <w:rPr>
          <w:noProof/>
        </w:rPr>
        <w:drawing>
          <wp:inline distT="0" distB="0" distL="0" distR="0" wp14:anchorId="7FF7A575" wp14:editId="5A937DFA">
            <wp:extent cx="4686300" cy="22764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86300" cy="2276475"/>
                    </a:xfrm>
                    <a:prstGeom prst="rect">
                      <a:avLst/>
                    </a:prstGeom>
                  </pic:spPr>
                </pic:pic>
              </a:graphicData>
            </a:graphic>
          </wp:inline>
        </w:drawing>
      </w:r>
    </w:p>
    <w:p w:rsidR="008001BC" w:rsidRDefault="008001BC" w:rsidP="00B847B7">
      <w:pPr>
        <w:rPr>
          <w:rFonts w:ascii="微软雅黑" w:eastAsia="微软雅黑" w:hAnsi="微软雅黑"/>
        </w:rPr>
      </w:pPr>
      <w:r>
        <w:rPr>
          <w:rFonts w:ascii="微软雅黑" w:eastAsia="微软雅黑" w:hAnsi="微软雅黑" w:hint="eastAsia"/>
        </w:rPr>
        <w:t>数据异常重构后可能会出现上面图示的数据分布；开始部分（fill blank）是异常恢复时填充的无效数据；中间部分是数据索引；结尾部分是空白，新的数据</w:t>
      </w:r>
      <w:r w:rsidR="00AC0659">
        <w:rPr>
          <w:rFonts w:ascii="微软雅黑" w:eastAsia="微软雅黑" w:hAnsi="微软雅黑" w:hint="eastAsia"/>
        </w:rPr>
        <w:t>会写到这里</w:t>
      </w:r>
      <w:r w:rsidR="00764289">
        <w:rPr>
          <w:rFonts w:ascii="微软雅黑" w:eastAsia="微软雅黑" w:hAnsi="微软雅黑" w:hint="eastAsia"/>
        </w:rPr>
        <w:t>直到</w:t>
      </w:r>
      <w:r w:rsidR="00AC0659">
        <w:rPr>
          <w:rFonts w:ascii="微软雅黑" w:eastAsia="微软雅黑" w:hAnsi="微软雅黑" w:hint="eastAsia"/>
        </w:rPr>
        <w:t>当前文件写满分配新的文件。</w:t>
      </w:r>
      <w:r w:rsidR="00764289">
        <w:rPr>
          <w:rFonts w:ascii="微软雅黑" w:eastAsia="微软雅黑" w:hAnsi="微软雅黑" w:hint="eastAsia"/>
        </w:rPr>
        <w:t>所以在纠正CQH的时候需要跳过“填空数据”的部分</w:t>
      </w:r>
      <w:r w:rsidR="0098490B">
        <w:rPr>
          <w:rFonts w:ascii="微软雅黑" w:eastAsia="微软雅黑" w:hAnsi="微软雅黑" w:hint="eastAsia"/>
        </w:rPr>
        <w:t>。</w:t>
      </w:r>
    </w:p>
    <w:p w:rsidR="001338EC" w:rsidRPr="007C089D" w:rsidRDefault="002C322D" w:rsidP="00B847B7">
      <w:pPr>
        <w:rPr>
          <w:rFonts w:ascii="微软雅黑" w:eastAsia="微软雅黑" w:hAnsi="微软雅黑"/>
          <w:b/>
        </w:rPr>
      </w:pPr>
      <w:r w:rsidRPr="007C089D">
        <w:rPr>
          <w:rFonts w:ascii="微软雅黑" w:eastAsia="微软雅黑" w:hAnsi="微软雅黑" w:hint="eastAsia"/>
          <w:b/>
        </w:rPr>
        <w:t>如何避免写入和删除并行操作的数据竞争？</w:t>
      </w:r>
    </w:p>
    <w:p w:rsidR="00B847B7" w:rsidRPr="00B847B7" w:rsidRDefault="00550E20" w:rsidP="00B847B7">
      <w:pPr>
        <w:rPr>
          <w:rFonts w:ascii="微软雅黑" w:eastAsia="微软雅黑" w:hAnsi="微软雅黑"/>
        </w:rPr>
      </w:pPr>
      <w:r>
        <w:rPr>
          <w:rFonts w:ascii="微软雅黑" w:eastAsia="微软雅黑" w:hAnsi="微软雅黑" w:hint="eastAsia"/>
        </w:rPr>
        <w:t>如果数据的起始，结束位置都失效，及该队列的所有数据都失效的时候，需要同时将CQH中记录的</w:t>
      </w:r>
      <w:proofErr w:type="spellStart"/>
      <w:r>
        <w:rPr>
          <w:rFonts w:ascii="微软雅黑" w:eastAsia="微软雅黑" w:hAnsi="微软雅黑" w:hint="eastAsia"/>
        </w:rPr>
        <w:t>minOffet</w:t>
      </w:r>
      <w:proofErr w:type="spellEnd"/>
      <w:r>
        <w:rPr>
          <w:rFonts w:ascii="微软雅黑" w:eastAsia="微软雅黑" w:hAnsi="微软雅黑" w:hint="eastAsia"/>
        </w:rPr>
        <w:t>和</w:t>
      </w:r>
      <w:proofErr w:type="spellStart"/>
      <w:r>
        <w:rPr>
          <w:rFonts w:ascii="微软雅黑" w:eastAsia="微软雅黑" w:hAnsi="微软雅黑" w:hint="eastAsia"/>
        </w:rPr>
        <w:t>maxOffset</w:t>
      </w:r>
      <w:proofErr w:type="spellEnd"/>
      <w:r>
        <w:rPr>
          <w:rFonts w:ascii="微软雅黑" w:eastAsia="微软雅黑" w:hAnsi="微软雅黑" w:hint="eastAsia"/>
        </w:rPr>
        <w:t>设置为无效，如果此时该队列正好有数据写入就有可</w:t>
      </w:r>
      <w:r w:rsidR="00B86D72">
        <w:rPr>
          <w:rFonts w:ascii="微软雅黑" w:eastAsia="微软雅黑" w:hAnsi="微软雅黑" w:hint="eastAsia"/>
        </w:rPr>
        <w:t>能产生竞争；此时就需要加锁，但为了效率又</w:t>
      </w:r>
      <w:r>
        <w:rPr>
          <w:rFonts w:ascii="微软雅黑" w:eastAsia="微软雅黑" w:hAnsi="微软雅黑" w:hint="eastAsia"/>
        </w:rPr>
        <w:t>不能</w:t>
      </w:r>
      <w:r w:rsidR="00B86D72">
        <w:rPr>
          <w:rFonts w:ascii="微软雅黑" w:eastAsia="微软雅黑" w:hAnsi="微软雅黑" w:hint="eastAsia"/>
        </w:rPr>
        <w:t>简单的在数据操作上面直接加锁，这里做了</w:t>
      </w:r>
      <w:r w:rsidR="00B86D72">
        <w:rPr>
          <w:rFonts w:ascii="微软雅黑" w:eastAsia="微软雅黑" w:hAnsi="微软雅黑" w:hint="eastAsia"/>
        </w:rPr>
        <w:lastRenderedPageBreak/>
        <w:t>一些优化，只有当发现可能存在竞争的时候才加锁，并且是一把细粒度的锁，大致思想和</w:t>
      </w:r>
      <w:proofErr w:type="spellStart"/>
      <w:r w:rsidR="00B86D72">
        <w:rPr>
          <w:rFonts w:ascii="微软雅黑" w:eastAsia="微软雅黑" w:hAnsi="微软雅黑" w:hint="eastAsia"/>
        </w:rPr>
        <w:t>ConcurrentHashMap</w:t>
      </w:r>
      <w:proofErr w:type="spellEnd"/>
      <w:r w:rsidR="00B86D72">
        <w:rPr>
          <w:rFonts w:ascii="微软雅黑" w:eastAsia="微软雅黑" w:hAnsi="微软雅黑" w:hint="eastAsia"/>
        </w:rPr>
        <w:t>锁一致</w:t>
      </w:r>
      <w:r w:rsidR="00FC17AB">
        <w:rPr>
          <w:rFonts w:ascii="微软雅黑" w:eastAsia="微软雅黑" w:hAnsi="微软雅黑" w:hint="eastAsia"/>
        </w:rPr>
        <w:t>（不支持锁的重入）</w:t>
      </w:r>
      <w:r w:rsidR="00B86D72">
        <w:rPr>
          <w:rFonts w:ascii="微软雅黑" w:eastAsia="微软雅黑" w:hAnsi="微软雅黑" w:hint="eastAsia"/>
        </w:rPr>
        <w:t>。</w:t>
      </w:r>
    </w:p>
    <w:p w:rsidR="00B847B7" w:rsidRDefault="00B847B7" w:rsidP="00B847B7">
      <w:pPr>
        <w:rPr>
          <w:rFonts w:ascii="微软雅黑" w:eastAsia="微软雅黑" w:hAnsi="微软雅黑"/>
        </w:rPr>
      </w:pPr>
      <w:r w:rsidRPr="00B60D1D">
        <w:rPr>
          <w:rFonts w:ascii="微软雅黑" w:eastAsia="微软雅黑" w:hAnsi="微软雅黑" w:hint="eastAsia"/>
          <w:b/>
          <w:i/>
        </w:rPr>
        <w:t>删除效率</w:t>
      </w:r>
      <w:r>
        <w:rPr>
          <w:rFonts w:ascii="微软雅黑" w:eastAsia="微软雅黑" w:hAnsi="微软雅黑" w:hint="eastAsia"/>
        </w:rPr>
        <w:t>，数据删除，索引的纠正能够尽量的快</w:t>
      </w:r>
    </w:p>
    <w:p w:rsidR="00FB31E1" w:rsidRDefault="0015021F" w:rsidP="00FB31E1">
      <w:pPr>
        <w:rPr>
          <w:rFonts w:ascii="微软雅黑" w:eastAsia="微软雅黑" w:hAnsi="微软雅黑"/>
        </w:rPr>
      </w:pPr>
      <w:r w:rsidRPr="009A1B64">
        <w:rPr>
          <w:rFonts w:ascii="微软雅黑" w:eastAsia="微软雅黑" w:hAnsi="微软雅黑" w:hint="eastAsia"/>
          <w:b/>
        </w:rPr>
        <w:t>如何尽可能快的纠正CQH记录的队列起始结束位置？</w:t>
      </w:r>
      <w:r w:rsidR="00E33D28">
        <w:rPr>
          <w:rFonts w:ascii="微软雅黑" w:eastAsia="微软雅黑" w:hAnsi="微软雅黑"/>
        </w:rPr>
        <w:t xml:space="preserve"> </w:t>
      </w:r>
    </w:p>
    <w:p w:rsidR="00B5321E" w:rsidRDefault="00C42901" w:rsidP="00FB31E1">
      <w:pPr>
        <w:rPr>
          <w:rFonts w:ascii="微软雅黑" w:eastAsia="微软雅黑" w:hAnsi="微软雅黑"/>
        </w:rPr>
      </w:pPr>
      <w:proofErr w:type="spellStart"/>
      <w:r>
        <w:rPr>
          <w:rFonts w:ascii="微软雅黑" w:eastAsia="微软雅黑" w:hAnsi="微软雅黑" w:hint="eastAsia"/>
        </w:rPr>
        <w:t>MassQ</w:t>
      </w:r>
      <w:proofErr w:type="spellEnd"/>
      <w:r w:rsidR="00AD5EC4">
        <w:rPr>
          <w:rFonts w:ascii="微软雅黑" w:eastAsia="微软雅黑" w:hAnsi="微软雅黑" w:hint="eastAsia"/>
        </w:rPr>
        <w:t>索引的组织是将</w:t>
      </w:r>
      <w:r>
        <w:rPr>
          <w:rFonts w:ascii="微软雅黑" w:eastAsia="微软雅黑" w:hAnsi="微软雅黑" w:hint="eastAsia"/>
        </w:rPr>
        <w:t>所有消费队列的索引</w:t>
      </w:r>
      <w:r w:rsidR="00AD5EC4">
        <w:rPr>
          <w:rFonts w:ascii="微软雅黑" w:eastAsia="微软雅黑" w:hAnsi="微软雅黑" w:hint="eastAsia"/>
        </w:rPr>
        <w:t>混到一个文件中通过连接的方式将各队列内的索引串起来；所以只有知道前一个节点，通过next指针</w:t>
      </w:r>
      <w:r w:rsidR="00FF45CF">
        <w:rPr>
          <w:rFonts w:ascii="微软雅黑" w:eastAsia="微软雅黑" w:hAnsi="微软雅黑" w:hint="eastAsia"/>
        </w:rPr>
        <w:t>，才能找到下一个节点的位置，所以纠正CQH的时候需要</w:t>
      </w:r>
      <w:r w:rsidR="009B177A">
        <w:rPr>
          <w:rFonts w:ascii="微软雅黑" w:eastAsia="微软雅黑" w:hAnsi="微软雅黑" w:hint="eastAsia"/>
        </w:rPr>
        <w:t>遍历</w:t>
      </w:r>
      <w:r w:rsidR="00FF45CF">
        <w:rPr>
          <w:rFonts w:ascii="微软雅黑" w:eastAsia="微软雅黑" w:hAnsi="微软雅黑" w:hint="eastAsia"/>
        </w:rPr>
        <w:t>所有需要删除的索引文件，</w:t>
      </w:r>
      <w:r w:rsidR="007F2E40">
        <w:rPr>
          <w:rFonts w:ascii="微软雅黑" w:eastAsia="微软雅黑" w:hAnsi="微软雅黑" w:hint="eastAsia"/>
        </w:rPr>
        <w:t>纠正所有的消费队列的起始、</w:t>
      </w:r>
      <w:r w:rsidR="009B177A">
        <w:rPr>
          <w:rFonts w:ascii="微软雅黑" w:eastAsia="微软雅黑" w:hAnsi="微软雅黑" w:hint="eastAsia"/>
        </w:rPr>
        <w:t>结束位置。因为涉及到IO操作，而磁盘又是一个串行设备，所以磁盘操作</w:t>
      </w:r>
      <w:r w:rsidR="005D2C8B">
        <w:rPr>
          <w:rFonts w:ascii="微软雅黑" w:eastAsia="微软雅黑" w:hAnsi="微软雅黑" w:hint="eastAsia"/>
        </w:rPr>
        <w:t>效率将决定删除操作的性能。同时和</w:t>
      </w:r>
      <w:proofErr w:type="spellStart"/>
      <w:r w:rsidR="005D2C8B">
        <w:rPr>
          <w:rFonts w:ascii="微软雅黑" w:eastAsia="微软雅黑" w:hAnsi="微软雅黑" w:hint="eastAsia"/>
        </w:rPr>
        <w:t>MetaQ</w:t>
      </w:r>
      <w:proofErr w:type="spellEnd"/>
      <w:r w:rsidR="005D2C8B">
        <w:rPr>
          <w:rFonts w:ascii="微软雅黑" w:eastAsia="微软雅黑" w:hAnsi="微软雅黑" w:hint="eastAsia"/>
        </w:rPr>
        <w:t>索引组织方式的不同，不能根据二分等方式快速定位到有效的索引，所以全部遍历的时候会产生很多的临时对象，加速GC。</w:t>
      </w:r>
      <w:r w:rsidR="00CB455F">
        <w:rPr>
          <w:rFonts w:ascii="微软雅黑" w:eastAsia="微软雅黑" w:hAnsi="微软雅黑" w:hint="eastAsia"/>
        </w:rPr>
        <w:t>有两种纠正的方案：</w:t>
      </w:r>
    </w:p>
    <w:p w:rsidR="00A7433B" w:rsidRPr="007A3B1C" w:rsidRDefault="00257D6A" w:rsidP="00FB31E1">
      <w:pPr>
        <w:rPr>
          <w:rFonts w:ascii="微软雅黑" w:eastAsia="微软雅黑" w:hAnsi="微软雅黑"/>
          <w:color w:val="FF0000"/>
        </w:rPr>
      </w:pPr>
      <w:r>
        <w:rPr>
          <w:noProof/>
        </w:rPr>
        <w:drawing>
          <wp:inline distT="0" distB="0" distL="0" distR="0" wp14:anchorId="6754BF0D" wp14:editId="393250C1">
            <wp:extent cx="4524375" cy="35242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24375" cy="3524250"/>
                    </a:xfrm>
                    <a:prstGeom prst="rect">
                      <a:avLst/>
                    </a:prstGeom>
                  </pic:spPr>
                </pic:pic>
              </a:graphicData>
            </a:graphic>
          </wp:inline>
        </w:drawing>
      </w:r>
    </w:p>
    <w:p w:rsidR="00D241E1" w:rsidRDefault="00B5321E" w:rsidP="00B5321E">
      <w:pPr>
        <w:pStyle w:val="a7"/>
        <w:numPr>
          <w:ilvl w:val="0"/>
          <w:numId w:val="6"/>
        </w:numPr>
        <w:ind w:firstLineChars="0"/>
        <w:rPr>
          <w:rFonts w:ascii="微软雅黑" w:eastAsia="微软雅黑" w:hAnsi="微软雅黑"/>
        </w:rPr>
      </w:pPr>
      <w:r w:rsidRPr="00B5321E">
        <w:rPr>
          <w:rFonts w:ascii="微软雅黑" w:eastAsia="微软雅黑" w:hAnsi="微软雅黑" w:hint="eastAsia"/>
        </w:rPr>
        <w:t>遍历单个CQ文件，单个CQ</w:t>
      </w:r>
      <w:r w:rsidR="00B66BB6">
        <w:rPr>
          <w:rFonts w:ascii="微软雅黑" w:eastAsia="微软雅黑" w:hAnsi="微软雅黑" w:hint="eastAsia"/>
        </w:rPr>
        <w:t>文件范围内并行的做纠正。</w:t>
      </w:r>
    </w:p>
    <w:p w:rsidR="00B66BB6" w:rsidRPr="00B5321E" w:rsidRDefault="00B66BB6" w:rsidP="00B66BB6">
      <w:pPr>
        <w:pStyle w:val="a7"/>
        <w:ind w:left="360" w:firstLineChars="0" w:firstLine="0"/>
        <w:rPr>
          <w:rFonts w:ascii="微软雅黑" w:eastAsia="微软雅黑" w:hAnsi="微软雅黑"/>
        </w:rPr>
      </w:pPr>
      <w:proofErr w:type="gramStart"/>
      <w:r>
        <w:rPr>
          <w:rFonts w:ascii="微软雅黑" w:eastAsia="微软雅黑" w:hAnsi="微软雅黑" w:hint="eastAsia"/>
        </w:rPr>
        <w:t>纠正按</w:t>
      </w:r>
      <w:proofErr w:type="gramEnd"/>
      <w:r>
        <w:rPr>
          <w:rFonts w:ascii="微软雅黑" w:eastAsia="微软雅黑" w:hAnsi="微软雅黑" w:hint="eastAsia"/>
        </w:rPr>
        <w:t>文件为单位</w:t>
      </w:r>
      <w:r w:rsidR="00413C95">
        <w:rPr>
          <w:rFonts w:ascii="微软雅黑" w:eastAsia="微软雅黑" w:hAnsi="微软雅黑" w:hint="eastAsia"/>
        </w:rPr>
        <w:t>，</w:t>
      </w:r>
      <w:proofErr w:type="gramStart"/>
      <w:r w:rsidR="00413C95">
        <w:rPr>
          <w:rFonts w:ascii="微软雅黑" w:eastAsia="微软雅黑" w:hAnsi="微软雅黑" w:hint="eastAsia"/>
        </w:rPr>
        <w:t>一个文件一个</w:t>
      </w:r>
      <w:r w:rsidR="0003108F">
        <w:rPr>
          <w:rFonts w:ascii="微软雅黑" w:eastAsia="微软雅黑" w:hAnsi="微软雅黑" w:hint="eastAsia"/>
        </w:rPr>
        <w:t>文件</w:t>
      </w:r>
      <w:proofErr w:type="gramEnd"/>
      <w:r w:rsidR="0003108F">
        <w:rPr>
          <w:rFonts w:ascii="微软雅黑" w:eastAsia="微软雅黑" w:hAnsi="微软雅黑" w:hint="eastAsia"/>
        </w:rPr>
        <w:t>的进行纠正；单个文件内按照队列为维度进行任务派发</w:t>
      </w:r>
      <w:r w:rsidR="00B76D73">
        <w:rPr>
          <w:rFonts w:ascii="微软雅黑" w:eastAsia="微软雅黑" w:hAnsi="微软雅黑" w:hint="eastAsia"/>
        </w:rPr>
        <w:t>（dispatch）</w:t>
      </w:r>
      <w:r w:rsidR="0003108F">
        <w:rPr>
          <w:rFonts w:ascii="微软雅黑" w:eastAsia="微软雅黑" w:hAnsi="微软雅黑" w:hint="eastAsia"/>
        </w:rPr>
        <w:t>并行的纠正。按文件为单位进行纠正是为了减少随机读，一个文件</w:t>
      </w:r>
      <w:r w:rsidR="0003108F">
        <w:rPr>
          <w:rFonts w:ascii="微软雅黑" w:eastAsia="微软雅黑" w:hAnsi="微软雅黑" w:hint="eastAsia"/>
        </w:rPr>
        <w:lastRenderedPageBreak/>
        <w:t>期望只产生一次的IO</w:t>
      </w:r>
      <w:r w:rsidR="00D96EA7">
        <w:rPr>
          <w:rFonts w:ascii="微软雅黑" w:eastAsia="微软雅黑" w:hAnsi="微软雅黑" w:hint="eastAsia"/>
        </w:rPr>
        <w:t>操作，同时在文件内做并行希望利用CPU多</w:t>
      </w:r>
      <w:proofErr w:type="gramStart"/>
      <w:r w:rsidR="00D96EA7">
        <w:rPr>
          <w:rFonts w:ascii="微软雅黑" w:eastAsia="微软雅黑" w:hAnsi="微软雅黑" w:hint="eastAsia"/>
        </w:rPr>
        <w:t>核提高</w:t>
      </w:r>
      <w:proofErr w:type="gramEnd"/>
      <w:r w:rsidR="00D96EA7">
        <w:rPr>
          <w:rFonts w:ascii="微软雅黑" w:eastAsia="微软雅黑" w:hAnsi="微软雅黑" w:hint="eastAsia"/>
        </w:rPr>
        <w:t>执行的速度。</w:t>
      </w:r>
    </w:p>
    <w:p w:rsidR="00B5321E" w:rsidRDefault="00D42D0E" w:rsidP="00B5321E">
      <w:pPr>
        <w:pStyle w:val="a7"/>
        <w:numPr>
          <w:ilvl w:val="0"/>
          <w:numId w:val="6"/>
        </w:numPr>
        <w:ind w:firstLineChars="0"/>
        <w:rPr>
          <w:rFonts w:ascii="微软雅黑" w:eastAsia="微软雅黑" w:hAnsi="微软雅黑"/>
        </w:rPr>
      </w:pPr>
      <w:r>
        <w:rPr>
          <w:rFonts w:ascii="微软雅黑" w:eastAsia="微软雅黑" w:hAnsi="微软雅黑" w:hint="eastAsia"/>
        </w:rPr>
        <w:t>遍历单个CQ文件，单个文件内串行的做纠正。</w:t>
      </w:r>
    </w:p>
    <w:p w:rsidR="00D96EA7" w:rsidRPr="00B5321E" w:rsidRDefault="008632FE" w:rsidP="00D96EA7">
      <w:pPr>
        <w:pStyle w:val="a7"/>
        <w:ind w:left="360" w:firstLineChars="0" w:firstLine="0"/>
        <w:rPr>
          <w:rFonts w:ascii="微软雅黑" w:eastAsia="微软雅黑" w:hAnsi="微软雅黑"/>
        </w:rPr>
      </w:pPr>
      <w:r>
        <w:rPr>
          <w:rFonts w:ascii="微软雅黑" w:eastAsia="微软雅黑" w:hAnsi="微软雅黑" w:hint="eastAsia"/>
        </w:rPr>
        <w:t>方案2是在方案1上面做了一个变化，将CQH的纠正串行化，因为如果纠正的操作如果足够简单串行</w:t>
      </w:r>
      <w:r w:rsidR="00EC0FF5">
        <w:rPr>
          <w:rFonts w:ascii="微软雅黑" w:eastAsia="微软雅黑" w:hAnsi="微软雅黑" w:hint="eastAsia"/>
        </w:rPr>
        <w:t>（iterator）</w:t>
      </w:r>
      <w:r>
        <w:rPr>
          <w:rFonts w:ascii="微软雅黑" w:eastAsia="微软雅黑" w:hAnsi="微软雅黑" w:hint="eastAsia"/>
        </w:rPr>
        <w:t>的操作就能满足能减少线程上下文的切换。同时纠正算法上的优化，减少了对象的产生。</w:t>
      </w:r>
    </w:p>
    <w:p w:rsidR="002B459F" w:rsidRDefault="008632FE" w:rsidP="00FB31E1">
      <w:pPr>
        <w:rPr>
          <w:rFonts w:ascii="微软雅黑" w:eastAsia="微软雅黑" w:hAnsi="微软雅黑"/>
        </w:rPr>
      </w:pPr>
      <w:r>
        <w:rPr>
          <w:rFonts w:ascii="微软雅黑" w:eastAsia="微软雅黑" w:hAnsi="微软雅黑" w:hint="eastAsia"/>
        </w:rPr>
        <w:t>实际测试数据在方案1里面一个</w:t>
      </w:r>
      <w:r w:rsidR="001E5189">
        <w:rPr>
          <w:rFonts w:ascii="微软雅黑" w:eastAsia="微软雅黑" w:hAnsi="微软雅黑" w:hint="eastAsia"/>
        </w:rPr>
        <w:t>单个CQ文件的纠正耗时在6s左右，同时如果一次清除的数据量特别多会触发Full GC。</w:t>
      </w:r>
    </w:p>
    <w:p w:rsidR="002B459F" w:rsidRDefault="002B459F" w:rsidP="00FB31E1">
      <w:pPr>
        <w:rPr>
          <w:rFonts w:ascii="微软雅黑" w:eastAsia="微软雅黑" w:hAnsi="微软雅黑"/>
        </w:rPr>
      </w:pPr>
      <w:r>
        <w:rPr>
          <w:noProof/>
        </w:rPr>
        <w:drawing>
          <wp:inline distT="0" distB="0" distL="0" distR="0" wp14:anchorId="5A50DFB1" wp14:editId="6BA2727F">
            <wp:extent cx="5274310" cy="198580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985802"/>
                    </a:xfrm>
                    <a:prstGeom prst="rect">
                      <a:avLst/>
                    </a:prstGeom>
                  </pic:spPr>
                </pic:pic>
              </a:graphicData>
            </a:graphic>
          </wp:inline>
        </w:drawing>
      </w:r>
    </w:p>
    <w:p w:rsidR="00B24DE5" w:rsidRDefault="001E5189" w:rsidP="00FB31E1">
      <w:pPr>
        <w:rPr>
          <w:rFonts w:ascii="微软雅黑" w:eastAsia="微软雅黑" w:hAnsi="微软雅黑"/>
        </w:rPr>
      </w:pPr>
      <w:r>
        <w:rPr>
          <w:rFonts w:ascii="微软雅黑" w:eastAsia="微软雅黑" w:hAnsi="微软雅黑" w:hint="eastAsia"/>
        </w:rPr>
        <w:t>而方案2里面一个CQ文件的纠正耗时在1s左右，同时如果一次清理的数据多也是成线性的增长。</w:t>
      </w:r>
    </w:p>
    <w:p w:rsidR="00B24DE5" w:rsidRDefault="00B24DE5" w:rsidP="00FB31E1">
      <w:pPr>
        <w:rPr>
          <w:rFonts w:ascii="微软雅黑" w:eastAsia="微软雅黑" w:hAnsi="微软雅黑"/>
        </w:rPr>
      </w:pPr>
      <w:r>
        <w:rPr>
          <w:noProof/>
        </w:rPr>
        <w:drawing>
          <wp:inline distT="0" distB="0" distL="0" distR="0" wp14:anchorId="520F733D" wp14:editId="35C4C3CD">
            <wp:extent cx="5274310" cy="1758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75810"/>
                    </a:xfrm>
                    <a:prstGeom prst="rect">
                      <a:avLst/>
                    </a:prstGeom>
                  </pic:spPr>
                </pic:pic>
              </a:graphicData>
            </a:graphic>
          </wp:inline>
        </w:drawing>
      </w:r>
    </w:p>
    <w:p w:rsidR="0037531C" w:rsidRDefault="0037531C" w:rsidP="00FB31E1">
      <w:pPr>
        <w:rPr>
          <w:rFonts w:ascii="微软雅黑" w:eastAsia="微软雅黑" w:hAnsi="微软雅黑"/>
        </w:rPr>
      </w:pPr>
      <w:r>
        <w:rPr>
          <w:noProof/>
        </w:rPr>
        <w:drawing>
          <wp:inline distT="0" distB="0" distL="0" distR="0" wp14:anchorId="589864BD" wp14:editId="695D9B9F">
            <wp:extent cx="5274310" cy="204257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042574"/>
                    </a:xfrm>
                    <a:prstGeom prst="rect">
                      <a:avLst/>
                    </a:prstGeom>
                  </pic:spPr>
                </pic:pic>
              </a:graphicData>
            </a:graphic>
          </wp:inline>
        </w:drawing>
      </w:r>
    </w:p>
    <w:p w:rsidR="007C089D" w:rsidRPr="008632FE" w:rsidRDefault="001E5189" w:rsidP="00FB31E1">
      <w:pPr>
        <w:rPr>
          <w:rFonts w:ascii="微软雅黑" w:eastAsia="微软雅黑" w:hAnsi="微软雅黑"/>
        </w:rPr>
      </w:pPr>
      <w:r>
        <w:rPr>
          <w:rFonts w:ascii="微软雅黑" w:eastAsia="微软雅黑" w:hAnsi="微软雅黑" w:hint="eastAsia"/>
        </w:rPr>
        <w:t>MassQ实际采用的方案2。</w:t>
      </w:r>
    </w:p>
    <w:p w:rsidR="0015021F" w:rsidRPr="003B0457" w:rsidRDefault="0015021F" w:rsidP="00FB31E1">
      <w:pPr>
        <w:rPr>
          <w:rFonts w:ascii="微软雅黑" w:eastAsia="微软雅黑" w:hAnsi="微软雅黑"/>
          <w:b/>
        </w:rPr>
      </w:pPr>
      <w:r w:rsidRPr="003B0457">
        <w:rPr>
          <w:rFonts w:ascii="微软雅黑" w:eastAsia="微软雅黑" w:hAnsi="微软雅黑" w:hint="eastAsia"/>
          <w:b/>
        </w:rPr>
        <w:t>如何尽快的释放磁盘空间？</w:t>
      </w:r>
    </w:p>
    <w:p w:rsidR="00D37C6E" w:rsidRDefault="003B0457" w:rsidP="00FB31E1">
      <w:pPr>
        <w:rPr>
          <w:rFonts w:ascii="微软雅黑" w:eastAsia="微软雅黑" w:hAnsi="微软雅黑" w:hint="eastAsia"/>
        </w:rPr>
      </w:pPr>
      <w:r>
        <w:rPr>
          <w:rFonts w:ascii="微软雅黑" w:eastAsia="微软雅黑" w:hAnsi="微软雅黑" w:hint="eastAsia"/>
        </w:rPr>
        <w:lastRenderedPageBreak/>
        <w:t>物理文件删除和索引文件删除异步化；物理文件只需要根据文件的有效期将失效的文件直接删除即可，无需其他额外操作；而索引文件需要先纠正所有消费队列的有效位置后才能删除索引文件，而纠正操作会慢很多所以将物理文件的删除和索引文件的删除分开，这样当磁盘快写满的时候能够开速释放空间。</w:t>
      </w:r>
    </w:p>
    <w:p w:rsidR="00FD253B" w:rsidRDefault="00FD253B" w:rsidP="00FB31E1">
      <w:pPr>
        <w:rPr>
          <w:rFonts w:ascii="微软雅黑" w:eastAsia="微软雅黑" w:hAnsi="微软雅黑" w:hint="eastAsia"/>
        </w:rPr>
      </w:pPr>
    </w:p>
    <w:p w:rsidR="00D37C6E" w:rsidRDefault="00D37C6E" w:rsidP="00FB31E1">
      <w:pPr>
        <w:rPr>
          <w:rFonts w:ascii="微软雅黑" w:eastAsia="微软雅黑" w:hAnsi="微软雅黑" w:hint="eastAsia"/>
        </w:rPr>
      </w:pPr>
      <w:proofErr w:type="spellStart"/>
      <w:r>
        <w:rPr>
          <w:rFonts w:ascii="微软雅黑" w:eastAsia="微软雅黑" w:hAnsi="微软雅黑" w:hint="eastAsia"/>
        </w:rPr>
        <w:t>MetaQ</w:t>
      </w:r>
      <w:proofErr w:type="spellEnd"/>
      <w:r w:rsidR="00206441">
        <w:rPr>
          <w:rFonts w:ascii="微软雅黑" w:eastAsia="微软雅黑" w:hAnsi="微软雅黑" w:hint="eastAsia"/>
        </w:rPr>
        <w:t>数据</w:t>
      </w:r>
      <w:r>
        <w:rPr>
          <w:rFonts w:ascii="微软雅黑" w:eastAsia="微软雅黑" w:hAnsi="微软雅黑" w:hint="eastAsia"/>
        </w:rPr>
        <w:t>删除</w:t>
      </w:r>
      <w:r w:rsidR="00206441">
        <w:rPr>
          <w:rFonts w:ascii="微软雅黑" w:eastAsia="微软雅黑" w:hAnsi="微软雅黑" w:hint="eastAsia"/>
        </w:rPr>
        <w:t>基本思想也是一致，物理文件根据数据有效期进行删除，逻辑文件根据最小物理位置进行删除；</w:t>
      </w:r>
      <w:r>
        <w:rPr>
          <w:rFonts w:ascii="微软雅黑" w:eastAsia="微软雅黑" w:hAnsi="微软雅黑" w:hint="eastAsia"/>
        </w:rPr>
        <w:t>相比之下</w:t>
      </w:r>
      <w:proofErr w:type="spellStart"/>
      <w:r w:rsidR="00206441">
        <w:rPr>
          <w:rFonts w:ascii="微软雅黑" w:eastAsia="微软雅黑" w:hAnsi="微软雅黑" w:hint="eastAsia"/>
        </w:rPr>
        <w:t>MetaQ</w:t>
      </w:r>
      <w:proofErr w:type="spellEnd"/>
      <w:r>
        <w:rPr>
          <w:rFonts w:ascii="微软雅黑" w:eastAsia="微软雅黑" w:hAnsi="微软雅黑" w:hint="eastAsia"/>
        </w:rPr>
        <w:t>会更加直观，</w:t>
      </w:r>
      <w:proofErr w:type="spellStart"/>
      <w:r>
        <w:rPr>
          <w:rFonts w:ascii="微软雅黑" w:eastAsia="微软雅黑" w:hAnsi="微软雅黑" w:hint="eastAsia"/>
        </w:rPr>
        <w:t>MetaQ</w:t>
      </w:r>
      <w:proofErr w:type="spellEnd"/>
      <w:r>
        <w:rPr>
          <w:rFonts w:ascii="微软雅黑" w:eastAsia="微软雅黑" w:hAnsi="微软雅黑" w:hint="eastAsia"/>
        </w:rPr>
        <w:t>物理文件和索引文件都是顺序追加，无需引入额外的存储结构（CQR，CQH），同时删除也无需做纠正。</w:t>
      </w:r>
    </w:p>
    <w:p w:rsidR="00F3182A" w:rsidRPr="00D37C6E" w:rsidRDefault="00F3182A" w:rsidP="00FB31E1">
      <w:pPr>
        <w:rPr>
          <w:rFonts w:ascii="微软雅黑" w:eastAsia="微软雅黑" w:hAnsi="微软雅黑"/>
        </w:rPr>
      </w:pPr>
    </w:p>
    <w:p w:rsidR="00AA2D94" w:rsidRDefault="00FB31E1" w:rsidP="00ED2BF1">
      <w:pPr>
        <w:pStyle w:val="2"/>
        <w:numPr>
          <w:ilvl w:val="1"/>
          <w:numId w:val="14"/>
        </w:numPr>
        <w:rPr>
          <w:rFonts w:ascii="微软雅黑" w:eastAsia="微软雅黑" w:hAnsi="微软雅黑"/>
          <w:sz w:val="28"/>
          <w:szCs w:val="28"/>
        </w:rPr>
      </w:pPr>
      <w:bookmarkStart w:id="7" w:name="_Toc378163485"/>
      <w:r>
        <w:rPr>
          <w:rFonts w:ascii="微软雅黑" w:eastAsia="微软雅黑" w:hAnsi="微软雅黑" w:hint="eastAsia"/>
          <w:sz w:val="28"/>
          <w:szCs w:val="28"/>
        </w:rPr>
        <w:t>数据恢复</w:t>
      </w:r>
      <w:bookmarkEnd w:id="7"/>
    </w:p>
    <w:p w:rsidR="00EB0642" w:rsidRDefault="00E83C3E" w:rsidP="00E83C3E">
      <w:pPr>
        <w:rPr>
          <w:rFonts w:ascii="微软雅黑" w:eastAsia="微软雅黑" w:hAnsi="微软雅黑"/>
        </w:rPr>
      </w:pPr>
      <w:r w:rsidRPr="00E83C3E">
        <w:rPr>
          <w:rFonts w:ascii="微软雅黑" w:eastAsia="微软雅黑" w:hAnsi="微软雅黑" w:hint="eastAsia"/>
          <w:b/>
        </w:rPr>
        <w:t>正常恢复</w:t>
      </w:r>
    </w:p>
    <w:p w:rsidR="00E83C3E" w:rsidRPr="00292870" w:rsidRDefault="00EB0642" w:rsidP="00E83C3E">
      <w:pPr>
        <w:rPr>
          <w:rFonts w:ascii="微软雅黑" w:eastAsia="微软雅黑" w:hAnsi="微软雅黑"/>
          <w:b/>
        </w:rPr>
      </w:pPr>
      <w:r>
        <w:rPr>
          <w:rFonts w:ascii="微软雅黑" w:eastAsia="微软雅黑" w:hAnsi="微软雅黑" w:hint="eastAsia"/>
        </w:rPr>
        <w:t>服务器正常结束，数据完整持久化，</w:t>
      </w:r>
      <w:r w:rsidR="00E83C3E">
        <w:rPr>
          <w:rFonts w:ascii="微软雅黑" w:eastAsia="微软雅黑" w:hAnsi="微软雅黑" w:hint="eastAsia"/>
        </w:rPr>
        <w:t>执行步骤如下：</w:t>
      </w:r>
    </w:p>
    <w:p w:rsidR="00E83C3E" w:rsidRPr="00292870" w:rsidRDefault="00292870" w:rsidP="00292870">
      <w:pPr>
        <w:pStyle w:val="a7"/>
        <w:numPr>
          <w:ilvl w:val="0"/>
          <w:numId w:val="8"/>
        </w:numPr>
        <w:ind w:firstLineChars="0"/>
        <w:rPr>
          <w:rFonts w:ascii="微软雅黑" w:eastAsia="微软雅黑" w:hAnsi="微软雅黑"/>
        </w:rPr>
      </w:pPr>
      <w:r w:rsidRPr="00292870">
        <w:rPr>
          <w:rFonts w:ascii="微软雅黑" w:eastAsia="微软雅黑" w:hAnsi="微软雅黑" w:hint="eastAsia"/>
        </w:rPr>
        <w:t>加载CL，CQ，CQR</w:t>
      </w:r>
    </w:p>
    <w:p w:rsidR="00292870" w:rsidRDefault="00292870" w:rsidP="00292870">
      <w:pPr>
        <w:pStyle w:val="a7"/>
        <w:numPr>
          <w:ilvl w:val="0"/>
          <w:numId w:val="8"/>
        </w:numPr>
        <w:ind w:firstLineChars="0"/>
        <w:rPr>
          <w:rFonts w:ascii="微软雅黑" w:eastAsia="微软雅黑" w:hAnsi="微软雅黑"/>
        </w:rPr>
      </w:pPr>
      <w:r>
        <w:rPr>
          <w:rFonts w:ascii="微软雅黑" w:eastAsia="微软雅黑" w:hAnsi="微软雅黑" w:hint="eastAsia"/>
        </w:rPr>
        <w:t>找到下一次写入的位置</w:t>
      </w:r>
    </w:p>
    <w:p w:rsidR="00EB0642" w:rsidRDefault="00292870" w:rsidP="00292870">
      <w:pPr>
        <w:rPr>
          <w:rFonts w:ascii="微软雅黑" w:eastAsia="微软雅黑" w:hAnsi="微软雅黑"/>
        </w:rPr>
      </w:pPr>
      <w:r w:rsidRPr="00EB0642">
        <w:rPr>
          <w:rFonts w:ascii="微软雅黑" w:eastAsia="微软雅黑" w:hAnsi="微软雅黑" w:hint="eastAsia"/>
          <w:b/>
        </w:rPr>
        <w:t>异常恢复</w:t>
      </w:r>
    </w:p>
    <w:p w:rsidR="00292870" w:rsidRDefault="00EB0642" w:rsidP="00292870">
      <w:pPr>
        <w:rPr>
          <w:rFonts w:ascii="微软雅黑" w:eastAsia="微软雅黑" w:hAnsi="微软雅黑"/>
        </w:rPr>
      </w:pPr>
      <w:r>
        <w:rPr>
          <w:rFonts w:ascii="微软雅黑" w:eastAsia="微软雅黑" w:hAnsi="微软雅黑" w:hint="eastAsia"/>
        </w:rPr>
        <w:t>服务器异常结束，部分数据可能没有及时持久化，</w:t>
      </w:r>
      <w:r w:rsidR="00B20481">
        <w:rPr>
          <w:rFonts w:ascii="微软雅黑" w:eastAsia="微软雅黑" w:hAnsi="微软雅黑" w:hint="eastAsia"/>
        </w:rPr>
        <w:t>执行步骤如下：</w:t>
      </w:r>
    </w:p>
    <w:p w:rsidR="00FA2F55" w:rsidRDefault="00FA2F55" w:rsidP="00C821B3">
      <w:pPr>
        <w:pStyle w:val="a7"/>
        <w:numPr>
          <w:ilvl w:val="0"/>
          <w:numId w:val="13"/>
        </w:numPr>
        <w:ind w:firstLineChars="0"/>
        <w:rPr>
          <w:rFonts w:ascii="微软雅黑" w:eastAsia="微软雅黑" w:hAnsi="微软雅黑"/>
        </w:rPr>
      </w:pPr>
      <w:r w:rsidRPr="00C821B3">
        <w:rPr>
          <w:rFonts w:ascii="微软雅黑" w:eastAsia="微软雅黑" w:hAnsi="微软雅黑" w:hint="eastAsia"/>
        </w:rPr>
        <w:t>根据Checkpoint中记录的刷盘时间</w:t>
      </w:r>
      <w:proofErr w:type="gramStart"/>
      <w:r w:rsidRPr="00C821B3">
        <w:rPr>
          <w:rFonts w:ascii="微软雅黑" w:eastAsia="微软雅黑" w:hAnsi="微软雅黑" w:hint="eastAsia"/>
        </w:rPr>
        <w:t>点找到</w:t>
      </w:r>
      <w:proofErr w:type="gramEnd"/>
      <w:r w:rsidRPr="00C821B3">
        <w:rPr>
          <w:rFonts w:ascii="微软雅黑" w:eastAsia="微软雅黑" w:hAnsi="微软雅黑" w:hint="eastAsia"/>
        </w:rPr>
        <w:t>CL的一个有效offset</w:t>
      </w:r>
    </w:p>
    <w:p w:rsidR="00C821B3" w:rsidRDefault="00C821B3" w:rsidP="00C821B3">
      <w:pPr>
        <w:pStyle w:val="a7"/>
        <w:numPr>
          <w:ilvl w:val="0"/>
          <w:numId w:val="13"/>
        </w:numPr>
        <w:ind w:firstLineChars="0"/>
        <w:rPr>
          <w:rFonts w:ascii="微软雅黑" w:eastAsia="微软雅黑" w:hAnsi="微软雅黑"/>
        </w:rPr>
      </w:pPr>
      <w:r>
        <w:rPr>
          <w:rFonts w:ascii="微软雅黑" w:eastAsia="微软雅黑" w:hAnsi="微软雅黑" w:hint="eastAsia"/>
        </w:rPr>
        <w:t>根据CL的有效offset对CQR进行纠正，truncate掉大于offset的记录</w:t>
      </w:r>
    </w:p>
    <w:p w:rsidR="00C821B3" w:rsidRDefault="00C821B3" w:rsidP="00C821B3">
      <w:pPr>
        <w:pStyle w:val="a7"/>
        <w:numPr>
          <w:ilvl w:val="0"/>
          <w:numId w:val="13"/>
        </w:numPr>
        <w:ind w:firstLineChars="0"/>
        <w:rPr>
          <w:rFonts w:ascii="微软雅黑" w:eastAsia="微软雅黑" w:hAnsi="微软雅黑"/>
        </w:rPr>
      </w:pPr>
      <w:r>
        <w:rPr>
          <w:rFonts w:ascii="微软雅黑" w:eastAsia="微软雅黑" w:hAnsi="微软雅黑" w:hint="eastAsia"/>
        </w:rPr>
        <w:t>反转CQR得到CQ</w:t>
      </w:r>
    </w:p>
    <w:p w:rsidR="00C821B3" w:rsidRDefault="00C821B3" w:rsidP="00C821B3">
      <w:pPr>
        <w:pStyle w:val="a7"/>
        <w:numPr>
          <w:ilvl w:val="0"/>
          <w:numId w:val="13"/>
        </w:numPr>
        <w:ind w:firstLineChars="0"/>
        <w:rPr>
          <w:rFonts w:ascii="微软雅黑" w:eastAsia="微软雅黑" w:hAnsi="微软雅黑"/>
        </w:rPr>
      </w:pPr>
      <w:r>
        <w:rPr>
          <w:rFonts w:ascii="微软雅黑" w:eastAsia="微软雅黑" w:hAnsi="微软雅黑" w:hint="eastAsia"/>
        </w:rPr>
        <w:t>重构CL有效offset之后的索引数据</w:t>
      </w:r>
    </w:p>
    <w:p w:rsidR="00292870" w:rsidRDefault="004623DE" w:rsidP="004623DE">
      <w:pPr>
        <w:rPr>
          <w:rFonts w:ascii="微软雅黑" w:eastAsia="微软雅黑" w:hAnsi="微软雅黑"/>
        </w:rPr>
      </w:pPr>
      <w:r w:rsidRPr="004623DE">
        <w:rPr>
          <w:rFonts w:ascii="微软雅黑" w:eastAsia="微软雅黑" w:hAnsi="微软雅黑" w:hint="eastAsia"/>
        </w:rPr>
        <w:t>步骤一</w:t>
      </w:r>
      <w:r>
        <w:rPr>
          <w:rFonts w:ascii="微软雅黑" w:eastAsia="微软雅黑" w:hAnsi="微软雅黑" w:hint="eastAsia"/>
        </w:rPr>
        <w:t>中找到的是Checkpoint中记录的有效刷盘时间对应的偏移量的后一个有效offset；</w:t>
      </w:r>
      <w:r>
        <w:rPr>
          <w:rFonts w:ascii="微软雅黑" w:eastAsia="微软雅黑" w:hAnsi="微软雅黑" w:hint="eastAsia"/>
        </w:rPr>
        <w:lastRenderedPageBreak/>
        <w:t>因为</w:t>
      </w:r>
      <w:proofErr w:type="spellStart"/>
      <w:r>
        <w:rPr>
          <w:rFonts w:ascii="微软雅黑" w:eastAsia="微软雅黑" w:hAnsi="微软雅黑" w:hint="eastAsia"/>
        </w:rPr>
        <w:t>MassQ</w:t>
      </w:r>
      <w:proofErr w:type="spellEnd"/>
      <w:r>
        <w:rPr>
          <w:rFonts w:ascii="微软雅黑" w:eastAsia="微软雅黑" w:hAnsi="微软雅黑" w:hint="eastAsia"/>
        </w:rPr>
        <w:t>的还有一个设计目标是支持一次写入多份投递，所以索引文件有可能存在多条索引对应一条真实的消息；同时checkpoint中记录的是消息的</w:t>
      </w:r>
      <w:proofErr w:type="spellStart"/>
      <w:r>
        <w:rPr>
          <w:rFonts w:ascii="微软雅黑" w:eastAsia="微软雅黑" w:hAnsi="微软雅黑" w:hint="eastAsia"/>
        </w:rPr>
        <w:t>StoreTimeStamp</w:t>
      </w:r>
      <w:proofErr w:type="spellEnd"/>
      <w:r w:rsidR="00411CE2">
        <w:rPr>
          <w:rFonts w:ascii="微软雅黑" w:eastAsia="微软雅黑" w:hAnsi="微软雅黑" w:hint="eastAsia"/>
        </w:rPr>
        <w:t>；</w:t>
      </w:r>
      <w:r>
        <w:rPr>
          <w:rFonts w:ascii="微软雅黑" w:eastAsia="微软雅黑" w:hAnsi="微软雅黑" w:hint="eastAsia"/>
        </w:rPr>
        <w:t>有可能出现以下情况：</w:t>
      </w:r>
    </w:p>
    <w:p w:rsidR="004623DE" w:rsidRDefault="006D5968" w:rsidP="004623DE">
      <w:pPr>
        <w:rPr>
          <w:rFonts w:ascii="微软雅黑" w:eastAsia="微软雅黑" w:hAnsi="微软雅黑"/>
        </w:rPr>
      </w:pPr>
      <w:r>
        <w:rPr>
          <w:noProof/>
        </w:rPr>
        <w:drawing>
          <wp:inline distT="0" distB="0" distL="0" distR="0" wp14:anchorId="4728115B" wp14:editId="672EADCB">
            <wp:extent cx="5274310" cy="323539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3235398"/>
                    </a:xfrm>
                    <a:prstGeom prst="rect">
                      <a:avLst/>
                    </a:prstGeom>
                  </pic:spPr>
                </pic:pic>
              </a:graphicData>
            </a:graphic>
          </wp:inline>
        </w:drawing>
      </w:r>
    </w:p>
    <w:p w:rsidR="00654412" w:rsidRDefault="00654412" w:rsidP="004623DE">
      <w:pPr>
        <w:rPr>
          <w:rFonts w:ascii="微软雅黑" w:eastAsia="微软雅黑" w:hAnsi="微软雅黑" w:cs="Arial"/>
          <w:color w:val="000000" w:themeColor="text1"/>
          <w:kern w:val="0"/>
          <w:szCs w:val="21"/>
        </w:rPr>
      </w:pPr>
      <w:r w:rsidRPr="00654412">
        <w:rPr>
          <w:rFonts w:ascii="微软雅黑" w:eastAsia="微软雅黑" w:hAnsi="微软雅黑" w:hint="eastAsia"/>
          <w:color w:val="000000" w:themeColor="text1"/>
        </w:rPr>
        <w:t>CL刷盘时间是</w:t>
      </w:r>
      <w:r w:rsidRPr="006D5968">
        <w:rPr>
          <w:rFonts w:ascii="微软雅黑" w:eastAsia="微软雅黑" w:hAnsi="微软雅黑" w:cs="Arial"/>
          <w:color w:val="000000" w:themeColor="text1"/>
          <w:kern w:val="0"/>
          <w:szCs w:val="21"/>
        </w:rPr>
        <w:t>StoreTimeStamp2</w:t>
      </w:r>
      <w:r w:rsidRPr="00654412">
        <w:rPr>
          <w:rFonts w:ascii="微软雅黑" w:eastAsia="微软雅黑" w:hAnsi="微软雅黑" w:hint="eastAsia"/>
          <w:color w:val="000000" w:themeColor="text1"/>
        </w:rPr>
        <w:t>，CQR中刷盘时间是</w:t>
      </w:r>
      <w:r w:rsidRPr="006D5968">
        <w:rPr>
          <w:rFonts w:ascii="微软雅黑" w:eastAsia="微软雅黑" w:hAnsi="微软雅黑" w:cs="Arial"/>
          <w:color w:val="000000" w:themeColor="text1"/>
          <w:kern w:val="0"/>
          <w:szCs w:val="21"/>
        </w:rPr>
        <w:t>StoreTimeStamp</w:t>
      </w:r>
      <w:r w:rsidRPr="006D5968">
        <w:rPr>
          <w:rFonts w:ascii="微软雅黑" w:eastAsia="微软雅黑" w:hAnsi="微软雅黑" w:cs="Arial" w:hint="eastAsia"/>
          <w:color w:val="000000" w:themeColor="text1"/>
          <w:kern w:val="0"/>
          <w:szCs w:val="21"/>
        </w:rPr>
        <w:t>1</w:t>
      </w:r>
      <w:r>
        <w:rPr>
          <w:rFonts w:ascii="微软雅黑" w:eastAsia="微软雅黑" w:hAnsi="微软雅黑" w:hint="eastAsia"/>
          <w:color w:val="000000" w:themeColor="text1"/>
        </w:rPr>
        <w:t>；</w:t>
      </w:r>
      <w:r w:rsidRPr="006D5968">
        <w:rPr>
          <w:rFonts w:ascii="微软雅黑" w:eastAsia="微软雅黑" w:hAnsi="微软雅黑" w:cs="Arial"/>
          <w:color w:val="000000" w:themeColor="text1"/>
          <w:kern w:val="0"/>
          <w:szCs w:val="21"/>
        </w:rPr>
        <w:t>StoreTimeStamp</w:t>
      </w:r>
      <w:r w:rsidRPr="006D5968">
        <w:rPr>
          <w:rFonts w:ascii="微软雅黑" w:eastAsia="微软雅黑" w:hAnsi="微软雅黑" w:cs="Arial" w:hint="eastAsia"/>
          <w:color w:val="000000" w:themeColor="text1"/>
          <w:kern w:val="0"/>
          <w:szCs w:val="21"/>
        </w:rPr>
        <w:t>2&gt;</w:t>
      </w:r>
      <w:r w:rsidRPr="006D5968">
        <w:rPr>
          <w:rFonts w:ascii="微软雅黑" w:eastAsia="微软雅黑" w:hAnsi="微软雅黑" w:cs="Arial"/>
          <w:color w:val="000000" w:themeColor="text1"/>
          <w:kern w:val="0"/>
          <w:szCs w:val="21"/>
        </w:rPr>
        <w:t>StoreTimeStamp</w:t>
      </w:r>
      <w:r w:rsidRPr="006D5968">
        <w:rPr>
          <w:rFonts w:ascii="微软雅黑" w:eastAsia="微软雅黑" w:hAnsi="微软雅黑" w:cs="Arial" w:hint="eastAsia"/>
          <w:color w:val="000000" w:themeColor="text1"/>
          <w:kern w:val="0"/>
          <w:szCs w:val="21"/>
        </w:rPr>
        <w:t>1；</w:t>
      </w:r>
      <w:r w:rsidR="006D5968">
        <w:rPr>
          <w:rFonts w:ascii="微软雅黑" w:eastAsia="微软雅黑" w:hAnsi="微软雅黑" w:cs="Arial" w:hint="eastAsia"/>
          <w:color w:val="000000" w:themeColor="text1"/>
          <w:kern w:val="0"/>
          <w:szCs w:val="21"/>
        </w:rPr>
        <w:t>Checkpoint里面记录的时间对应的有效位置是valid offset但是CQR中的索引item10和item20对应的时间都是StoreTimeStamp1所以当CQR刷盘的位置正好是两条索引的中间位置的时候就不能保证所有StoreTimeStamp1对应的记录都是有效或者无效；所以是从最小刷盘时间的上一条有效位置开始（pre valid offset）。</w:t>
      </w:r>
    </w:p>
    <w:p w:rsidR="00697E14" w:rsidRDefault="00697E14" w:rsidP="004623DE">
      <w:pPr>
        <w:rPr>
          <w:rFonts w:ascii="微软雅黑" w:eastAsia="微软雅黑" w:hAnsi="微软雅黑" w:cs="Arial"/>
          <w:color w:val="000000" w:themeColor="text1"/>
          <w:kern w:val="0"/>
          <w:szCs w:val="21"/>
        </w:rPr>
      </w:pPr>
      <w:r>
        <w:rPr>
          <w:rFonts w:ascii="微软雅黑" w:eastAsia="微软雅黑" w:hAnsi="微软雅黑" w:cs="Arial" w:hint="eastAsia"/>
          <w:color w:val="000000" w:themeColor="text1"/>
          <w:kern w:val="0"/>
          <w:szCs w:val="21"/>
        </w:rPr>
        <w:t>步骤三CQR反转算法：</w:t>
      </w:r>
    </w:p>
    <w:p w:rsidR="007A7182" w:rsidRDefault="007A7182" w:rsidP="007A7182">
      <w:pPr>
        <w:pStyle w:val="a7"/>
        <w:numPr>
          <w:ilvl w:val="0"/>
          <w:numId w:val="10"/>
        </w:numPr>
        <w:ind w:firstLineChars="0"/>
        <w:rPr>
          <w:rFonts w:ascii="微软雅黑" w:eastAsia="微软雅黑" w:hAnsi="微软雅黑" w:cs="Arial"/>
          <w:color w:val="000000" w:themeColor="text1"/>
          <w:kern w:val="0"/>
          <w:szCs w:val="21"/>
        </w:rPr>
      </w:pPr>
      <w:r w:rsidRPr="007A7182">
        <w:rPr>
          <w:rFonts w:ascii="微软雅黑" w:eastAsia="微软雅黑" w:hAnsi="微软雅黑" w:cs="Arial" w:hint="eastAsia"/>
          <w:color w:val="000000" w:themeColor="text1"/>
          <w:kern w:val="0"/>
          <w:szCs w:val="21"/>
        </w:rPr>
        <w:t>串行的遍历文件序列，文件内部按照不同的</w:t>
      </w:r>
      <w:proofErr w:type="spellStart"/>
      <w:r w:rsidRPr="007A7182">
        <w:rPr>
          <w:rFonts w:ascii="微软雅黑" w:eastAsia="微软雅黑" w:hAnsi="微软雅黑" w:cs="Arial" w:hint="eastAsia"/>
          <w:color w:val="000000" w:themeColor="text1"/>
          <w:kern w:val="0"/>
          <w:szCs w:val="21"/>
        </w:rPr>
        <w:t>QueueId</w:t>
      </w:r>
      <w:proofErr w:type="spellEnd"/>
      <w:r w:rsidRPr="007A7182">
        <w:rPr>
          <w:rFonts w:ascii="微软雅黑" w:eastAsia="微软雅黑" w:hAnsi="微软雅黑" w:cs="Arial" w:hint="eastAsia"/>
          <w:color w:val="000000" w:themeColor="text1"/>
          <w:kern w:val="0"/>
          <w:szCs w:val="21"/>
        </w:rPr>
        <w:t>并行处理</w:t>
      </w:r>
    </w:p>
    <w:p w:rsidR="007A7182" w:rsidRDefault="007A7182" w:rsidP="007A7182">
      <w:pPr>
        <w:pStyle w:val="a7"/>
        <w:ind w:left="360" w:firstLineChars="0" w:firstLine="0"/>
        <w:rPr>
          <w:rFonts w:ascii="微软雅黑" w:eastAsia="微软雅黑" w:hAnsi="微软雅黑" w:cs="Arial"/>
          <w:color w:val="000000" w:themeColor="text1"/>
          <w:kern w:val="0"/>
          <w:szCs w:val="21"/>
        </w:rPr>
      </w:pPr>
      <w:r>
        <w:rPr>
          <w:rFonts w:ascii="微软雅黑" w:eastAsia="微软雅黑" w:hAnsi="微软雅黑" w:cs="Arial" w:hint="eastAsia"/>
          <w:color w:val="000000" w:themeColor="text1"/>
          <w:kern w:val="0"/>
          <w:szCs w:val="21"/>
        </w:rPr>
        <w:t>文件串行遍历，期望一个文件不会产生多次的磁盘IO；</w:t>
      </w:r>
      <w:r w:rsidR="00E42914">
        <w:rPr>
          <w:rFonts w:ascii="微软雅黑" w:eastAsia="微软雅黑" w:hAnsi="微软雅黑" w:cs="Arial" w:hint="eastAsia"/>
          <w:color w:val="000000" w:themeColor="text1"/>
          <w:kern w:val="0"/>
          <w:szCs w:val="21"/>
        </w:rPr>
        <w:t>文件内部按照</w:t>
      </w:r>
      <w:proofErr w:type="spellStart"/>
      <w:r w:rsidR="00E42914">
        <w:rPr>
          <w:rFonts w:ascii="微软雅黑" w:eastAsia="微软雅黑" w:hAnsi="微软雅黑" w:cs="Arial" w:hint="eastAsia"/>
          <w:color w:val="000000" w:themeColor="text1"/>
          <w:kern w:val="0"/>
          <w:szCs w:val="21"/>
        </w:rPr>
        <w:t>QueueId</w:t>
      </w:r>
      <w:proofErr w:type="spellEnd"/>
      <w:r w:rsidR="00E42914">
        <w:rPr>
          <w:rFonts w:ascii="微软雅黑" w:eastAsia="微软雅黑" w:hAnsi="微软雅黑" w:cs="Arial" w:hint="eastAsia"/>
          <w:color w:val="000000" w:themeColor="text1"/>
          <w:kern w:val="0"/>
          <w:szCs w:val="21"/>
        </w:rPr>
        <w:t>并行处理的好处减少更新CQH的频率，只需要在结束的位置更新CQH记录的有效位置即可。</w:t>
      </w:r>
      <w:r w:rsidR="0060261A">
        <w:rPr>
          <w:rFonts w:ascii="微软雅黑" w:eastAsia="微软雅黑" w:hAnsi="微软雅黑" w:cs="Arial" w:hint="eastAsia"/>
          <w:color w:val="000000" w:themeColor="text1"/>
          <w:kern w:val="0"/>
          <w:szCs w:val="21"/>
        </w:rPr>
        <w:t>反转4.3G的CQR耗时</w:t>
      </w:r>
      <w:r w:rsidR="0060261A" w:rsidRPr="0060261A">
        <w:rPr>
          <w:rFonts w:ascii="微软雅黑" w:eastAsia="微软雅黑" w:hAnsi="微软雅黑" w:cs="Arial"/>
          <w:color w:val="000000" w:themeColor="text1"/>
          <w:kern w:val="0"/>
          <w:szCs w:val="21"/>
        </w:rPr>
        <w:t>71426ms</w:t>
      </w:r>
      <w:r w:rsidR="003124ED">
        <w:rPr>
          <w:rFonts w:ascii="微软雅黑" w:eastAsia="微软雅黑" w:hAnsi="微软雅黑" w:cs="Arial" w:hint="eastAsia"/>
          <w:color w:val="000000" w:themeColor="text1"/>
          <w:kern w:val="0"/>
          <w:szCs w:val="21"/>
        </w:rPr>
        <w:t>：</w:t>
      </w:r>
    </w:p>
    <w:p w:rsidR="00E42914" w:rsidRPr="0060261A" w:rsidRDefault="0060261A" w:rsidP="0060261A">
      <w:pPr>
        <w:pStyle w:val="a7"/>
        <w:ind w:left="360" w:firstLineChars="0" w:firstLine="0"/>
        <w:rPr>
          <w:rFonts w:ascii="微软雅黑" w:eastAsia="微软雅黑" w:hAnsi="微软雅黑" w:cs="Arial"/>
          <w:color w:val="000000" w:themeColor="text1"/>
          <w:kern w:val="0"/>
          <w:szCs w:val="21"/>
        </w:rPr>
      </w:pPr>
      <w:r>
        <w:rPr>
          <w:noProof/>
        </w:rPr>
        <w:lastRenderedPageBreak/>
        <w:drawing>
          <wp:inline distT="0" distB="0" distL="0" distR="0" wp14:anchorId="04CE2781" wp14:editId="73CE42C5">
            <wp:extent cx="5274310" cy="51461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514611"/>
                    </a:xfrm>
                    <a:prstGeom prst="rect">
                      <a:avLst/>
                    </a:prstGeom>
                  </pic:spPr>
                </pic:pic>
              </a:graphicData>
            </a:graphic>
          </wp:inline>
        </w:drawing>
      </w:r>
    </w:p>
    <w:p w:rsidR="007A7182" w:rsidRDefault="007A7182" w:rsidP="007A7182">
      <w:pPr>
        <w:pStyle w:val="a7"/>
        <w:numPr>
          <w:ilvl w:val="0"/>
          <w:numId w:val="10"/>
        </w:numPr>
        <w:ind w:firstLineChars="0"/>
        <w:rPr>
          <w:rFonts w:ascii="微软雅黑" w:eastAsia="微软雅黑" w:hAnsi="微软雅黑" w:cs="Arial"/>
          <w:color w:val="000000" w:themeColor="text1"/>
          <w:kern w:val="0"/>
          <w:szCs w:val="21"/>
        </w:rPr>
      </w:pPr>
      <w:r>
        <w:rPr>
          <w:rFonts w:ascii="微软雅黑" w:eastAsia="微软雅黑" w:hAnsi="微软雅黑" w:cs="Arial" w:hint="eastAsia"/>
          <w:color w:val="000000" w:themeColor="text1"/>
          <w:kern w:val="0"/>
          <w:szCs w:val="21"/>
        </w:rPr>
        <w:t>完全串行的进行文件反转</w:t>
      </w:r>
    </w:p>
    <w:p w:rsidR="00E42914" w:rsidRDefault="00E42914" w:rsidP="00E42914">
      <w:pPr>
        <w:pStyle w:val="a7"/>
        <w:ind w:left="360" w:firstLineChars="0" w:firstLine="0"/>
        <w:rPr>
          <w:rFonts w:ascii="微软雅黑" w:eastAsia="微软雅黑" w:hAnsi="微软雅黑" w:cs="Arial"/>
          <w:color w:val="000000" w:themeColor="text1"/>
          <w:kern w:val="0"/>
          <w:szCs w:val="21"/>
        </w:rPr>
      </w:pPr>
      <w:r>
        <w:rPr>
          <w:rFonts w:ascii="微软雅黑" w:eastAsia="微软雅黑" w:hAnsi="微软雅黑" w:cs="Arial" w:hint="eastAsia"/>
          <w:color w:val="000000" w:themeColor="text1"/>
          <w:kern w:val="0"/>
          <w:szCs w:val="21"/>
        </w:rPr>
        <w:t>单线程串行操作，虽然增多了CQH的更新（因为相邻两条索引并不一定是同一队列的索引，所以需要每次遍历操作更新CQH记录的有效位置），但却减少了对象的产生。</w:t>
      </w:r>
      <w:r w:rsidR="0060261A">
        <w:rPr>
          <w:rFonts w:ascii="微软雅黑" w:eastAsia="微软雅黑" w:hAnsi="微软雅黑" w:cs="Arial" w:hint="eastAsia"/>
          <w:color w:val="000000" w:themeColor="text1"/>
          <w:kern w:val="0"/>
          <w:szCs w:val="21"/>
        </w:rPr>
        <w:t>反转</w:t>
      </w:r>
      <w:r w:rsidR="003124ED">
        <w:rPr>
          <w:rFonts w:ascii="微软雅黑" w:eastAsia="微软雅黑" w:hAnsi="微软雅黑" w:cs="Arial" w:hint="eastAsia"/>
          <w:color w:val="000000" w:themeColor="text1"/>
          <w:kern w:val="0"/>
          <w:szCs w:val="21"/>
        </w:rPr>
        <w:t>4.7G的CQR耗时26490ms：</w:t>
      </w:r>
    </w:p>
    <w:p w:rsidR="00697E14" w:rsidRDefault="003124ED" w:rsidP="00643887">
      <w:pPr>
        <w:pStyle w:val="a7"/>
        <w:ind w:left="360" w:firstLineChars="0" w:firstLine="0"/>
        <w:rPr>
          <w:rFonts w:ascii="微软雅黑" w:eastAsia="微软雅黑" w:hAnsi="微软雅黑" w:cs="Arial"/>
          <w:color w:val="000000" w:themeColor="text1"/>
          <w:kern w:val="0"/>
          <w:szCs w:val="21"/>
        </w:rPr>
      </w:pPr>
      <w:r>
        <w:rPr>
          <w:noProof/>
        </w:rPr>
        <w:drawing>
          <wp:inline distT="0" distB="0" distL="0" distR="0" wp14:anchorId="4AE487A3" wp14:editId="3C344CA9">
            <wp:extent cx="5274310" cy="20755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207554"/>
                    </a:xfrm>
                    <a:prstGeom prst="rect">
                      <a:avLst/>
                    </a:prstGeom>
                  </pic:spPr>
                </pic:pic>
              </a:graphicData>
            </a:graphic>
          </wp:inline>
        </w:drawing>
      </w:r>
    </w:p>
    <w:p w:rsidR="00DD5851" w:rsidRPr="00643887" w:rsidRDefault="00DD5851" w:rsidP="00643887">
      <w:pPr>
        <w:pStyle w:val="a7"/>
        <w:ind w:left="360" w:firstLineChars="0" w:firstLine="0"/>
        <w:rPr>
          <w:rFonts w:ascii="微软雅黑" w:eastAsia="微软雅黑" w:hAnsi="微软雅黑" w:cs="Arial"/>
          <w:color w:val="000000" w:themeColor="text1"/>
          <w:kern w:val="0"/>
          <w:szCs w:val="21"/>
        </w:rPr>
      </w:pPr>
      <w:proofErr w:type="spellStart"/>
      <w:r>
        <w:rPr>
          <w:rFonts w:ascii="微软雅黑" w:eastAsia="微软雅黑" w:hAnsi="微软雅黑" w:cs="Arial" w:hint="eastAsia"/>
          <w:color w:val="000000" w:themeColor="text1"/>
          <w:kern w:val="0"/>
          <w:szCs w:val="21"/>
        </w:rPr>
        <w:t>MassQ</w:t>
      </w:r>
      <w:proofErr w:type="spellEnd"/>
      <w:r>
        <w:rPr>
          <w:rFonts w:ascii="微软雅黑" w:eastAsia="微软雅黑" w:hAnsi="微软雅黑" w:cs="Arial" w:hint="eastAsia"/>
          <w:color w:val="000000" w:themeColor="text1"/>
          <w:kern w:val="0"/>
          <w:szCs w:val="21"/>
        </w:rPr>
        <w:t>采用的是第二种方式。</w:t>
      </w:r>
    </w:p>
    <w:p w:rsidR="00B60D1D" w:rsidRPr="006313E4" w:rsidRDefault="00EB0642" w:rsidP="00E730B0">
      <w:pPr>
        <w:rPr>
          <w:rFonts w:ascii="微软雅黑" w:eastAsia="微软雅黑" w:hAnsi="微软雅黑"/>
          <w:b/>
        </w:rPr>
      </w:pPr>
      <w:r w:rsidRPr="006313E4">
        <w:rPr>
          <w:rFonts w:ascii="微软雅黑" w:eastAsia="微软雅黑" w:hAnsi="微软雅黑" w:hint="eastAsia"/>
          <w:b/>
        </w:rPr>
        <w:t>恢复</w:t>
      </w:r>
      <w:r w:rsidR="000D4885" w:rsidRPr="006313E4">
        <w:rPr>
          <w:rFonts w:ascii="微软雅黑" w:eastAsia="微软雅黑" w:hAnsi="微软雅黑" w:hint="eastAsia"/>
          <w:b/>
        </w:rPr>
        <w:t>效率</w:t>
      </w:r>
    </w:p>
    <w:p w:rsidR="006313E4" w:rsidRPr="00C46EA8" w:rsidRDefault="006313E4" w:rsidP="00E730B0">
      <w:pPr>
        <w:rPr>
          <w:rFonts w:ascii="微软雅黑" w:eastAsia="微软雅黑" w:hAnsi="微软雅黑"/>
          <w:b/>
        </w:rPr>
      </w:pPr>
      <w:r w:rsidRPr="00C46EA8">
        <w:rPr>
          <w:rFonts w:ascii="微软雅黑" w:eastAsia="微软雅黑" w:hAnsi="微软雅黑" w:hint="eastAsia"/>
          <w:b/>
        </w:rPr>
        <w:t>为什么要通过CQR反转得到CQ？</w:t>
      </w:r>
    </w:p>
    <w:p w:rsidR="006313E4" w:rsidRDefault="00C46EA8" w:rsidP="00E730B0">
      <w:pPr>
        <w:rPr>
          <w:rFonts w:ascii="微软雅黑" w:eastAsia="微软雅黑" w:hAnsi="微软雅黑"/>
        </w:rPr>
      </w:pPr>
      <w:r>
        <w:rPr>
          <w:rFonts w:ascii="微软雅黑" w:eastAsia="微软雅黑" w:hAnsi="微软雅黑" w:hint="eastAsia"/>
        </w:rPr>
        <w:t>CL里面包含了索引需要的全部数据，通过CQR反转得到CQ而非通过CL重构CQ主要出于执行效率考虑；一条数据比一条索引更大，根据CL重构CQ需要遍历更多的</w:t>
      </w:r>
      <w:r w:rsidR="006B741D">
        <w:rPr>
          <w:rFonts w:ascii="微软雅黑" w:eastAsia="微软雅黑" w:hAnsi="微软雅黑" w:hint="eastAsia"/>
        </w:rPr>
        <w:t>数据，同时需要解析CL的内容，执行时间远大于CQR反转的时间；这也是为什么引入CQR的原因。耗时对比如下：</w:t>
      </w:r>
    </w:p>
    <w:p w:rsidR="006B741D" w:rsidRPr="006B741D" w:rsidRDefault="006B741D" w:rsidP="00E730B0">
      <w:pPr>
        <w:rPr>
          <w:rFonts w:ascii="微软雅黑" w:eastAsia="微软雅黑" w:hAnsi="微软雅黑"/>
        </w:rPr>
      </w:pPr>
      <w:r>
        <w:rPr>
          <w:noProof/>
        </w:rPr>
        <w:drawing>
          <wp:inline distT="0" distB="0" distL="0" distR="0" wp14:anchorId="3D6DBE12" wp14:editId="362187BD">
            <wp:extent cx="5274310" cy="135215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1352152"/>
                    </a:xfrm>
                    <a:prstGeom prst="rect">
                      <a:avLst/>
                    </a:prstGeom>
                  </pic:spPr>
                </pic:pic>
              </a:graphicData>
            </a:graphic>
          </wp:inline>
        </w:drawing>
      </w:r>
    </w:p>
    <w:p w:rsidR="00EB7BD8" w:rsidRPr="00061837" w:rsidRDefault="00117988" w:rsidP="00E730B0">
      <w:pPr>
        <w:rPr>
          <w:rFonts w:ascii="微软雅黑" w:eastAsia="微软雅黑" w:hAnsi="微软雅黑"/>
          <w:b/>
        </w:rPr>
      </w:pPr>
      <w:r w:rsidRPr="00061837">
        <w:rPr>
          <w:rFonts w:ascii="微软雅黑" w:eastAsia="微软雅黑" w:hAnsi="微软雅黑" w:hint="eastAsia"/>
          <w:b/>
        </w:rPr>
        <w:t>数据恢复和数据删除提升效率的指导</w:t>
      </w:r>
      <w:r w:rsidR="00EB7BD8" w:rsidRPr="00061837">
        <w:rPr>
          <w:rFonts w:ascii="微软雅黑" w:eastAsia="微软雅黑" w:hAnsi="微软雅黑" w:hint="eastAsia"/>
          <w:b/>
        </w:rPr>
        <w:t>思想基本一致：</w:t>
      </w:r>
    </w:p>
    <w:p w:rsidR="00EB7BD8" w:rsidRPr="00EB7BD8" w:rsidRDefault="00EB7BD8" w:rsidP="00EB7BD8">
      <w:pPr>
        <w:pStyle w:val="a7"/>
        <w:numPr>
          <w:ilvl w:val="0"/>
          <w:numId w:val="7"/>
        </w:numPr>
        <w:ind w:firstLineChars="0"/>
        <w:rPr>
          <w:rFonts w:ascii="微软雅黑" w:eastAsia="微软雅黑" w:hAnsi="微软雅黑"/>
        </w:rPr>
      </w:pPr>
      <w:r w:rsidRPr="00EB7BD8">
        <w:rPr>
          <w:rFonts w:ascii="微软雅黑" w:eastAsia="微软雅黑" w:hAnsi="微软雅黑" w:hint="eastAsia"/>
        </w:rPr>
        <w:t>尽可能顺序读</w:t>
      </w:r>
      <w:r>
        <w:rPr>
          <w:rFonts w:ascii="微软雅黑" w:eastAsia="微软雅黑" w:hAnsi="微软雅黑" w:hint="eastAsia"/>
        </w:rPr>
        <w:t>，离散读最大限度的利用文件缓存</w:t>
      </w:r>
    </w:p>
    <w:p w:rsidR="006A3855" w:rsidRDefault="00EA098F" w:rsidP="006A3855">
      <w:pPr>
        <w:pStyle w:val="a7"/>
        <w:numPr>
          <w:ilvl w:val="0"/>
          <w:numId w:val="7"/>
        </w:numPr>
        <w:ind w:firstLineChars="0"/>
        <w:rPr>
          <w:rFonts w:ascii="微软雅黑" w:eastAsia="微软雅黑" w:hAnsi="微软雅黑" w:hint="eastAsia"/>
        </w:rPr>
      </w:pPr>
      <w:r>
        <w:rPr>
          <w:rFonts w:ascii="微软雅黑" w:eastAsia="微软雅黑" w:hAnsi="微软雅黑" w:hint="eastAsia"/>
        </w:rPr>
        <w:t>减少对象产生，缩短对象生命</w:t>
      </w:r>
      <w:r w:rsidR="00EB7BD8">
        <w:rPr>
          <w:rFonts w:ascii="微软雅黑" w:eastAsia="微软雅黑" w:hAnsi="微软雅黑" w:hint="eastAsia"/>
        </w:rPr>
        <w:t>周期</w:t>
      </w:r>
      <w:r w:rsidR="009900C4">
        <w:rPr>
          <w:rFonts w:ascii="微软雅黑" w:eastAsia="微软雅黑" w:hAnsi="微软雅黑" w:hint="eastAsia"/>
        </w:rPr>
        <w:t>，尽量降低</w:t>
      </w:r>
      <w:proofErr w:type="spellStart"/>
      <w:r w:rsidR="009900C4">
        <w:rPr>
          <w:rFonts w:ascii="微软雅黑" w:eastAsia="微软雅黑" w:hAnsi="微软雅黑" w:hint="eastAsia"/>
        </w:rPr>
        <w:t>gc</w:t>
      </w:r>
      <w:proofErr w:type="spellEnd"/>
      <w:r w:rsidR="009900C4">
        <w:rPr>
          <w:rFonts w:ascii="微软雅黑" w:eastAsia="微软雅黑" w:hAnsi="微软雅黑" w:hint="eastAsia"/>
        </w:rPr>
        <w:t>开销</w:t>
      </w:r>
    </w:p>
    <w:p w:rsidR="008C489E" w:rsidRDefault="008C489E" w:rsidP="008C489E">
      <w:pPr>
        <w:rPr>
          <w:rFonts w:ascii="微软雅黑" w:eastAsia="微软雅黑" w:hAnsi="微软雅黑" w:hint="eastAsia"/>
        </w:rPr>
      </w:pPr>
    </w:p>
    <w:p w:rsidR="008C489E" w:rsidRDefault="008C489E" w:rsidP="008C489E">
      <w:pPr>
        <w:rPr>
          <w:rFonts w:ascii="微软雅黑" w:eastAsia="微软雅黑" w:hAnsi="微软雅黑" w:hint="eastAsia"/>
        </w:rPr>
      </w:pPr>
      <w:proofErr w:type="spellStart"/>
      <w:r>
        <w:rPr>
          <w:rFonts w:ascii="微软雅黑" w:eastAsia="微软雅黑" w:hAnsi="微软雅黑" w:hint="eastAsia"/>
        </w:rPr>
        <w:t>MetaQ</w:t>
      </w:r>
      <w:proofErr w:type="spellEnd"/>
      <w:r>
        <w:rPr>
          <w:rFonts w:ascii="微软雅黑" w:eastAsia="微软雅黑" w:hAnsi="微软雅黑" w:hint="eastAsia"/>
        </w:rPr>
        <w:t>数据恢复的基本思想也是通过Checkpoint中记录的物理文件和逻辑文件有效刷盘</w:t>
      </w:r>
      <w:r>
        <w:rPr>
          <w:rFonts w:ascii="微软雅黑" w:eastAsia="微软雅黑" w:hAnsi="微软雅黑" w:hint="eastAsia"/>
        </w:rPr>
        <w:lastRenderedPageBreak/>
        <w:t>时间，找到两者都有效的位置，从该位置之后进行恢复</w:t>
      </w:r>
      <w:r w:rsidR="00522B46">
        <w:rPr>
          <w:rFonts w:ascii="微软雅黑" w:eastAsia="微软雅黑" w:hAnsi="微软雅黑" w:hint="eastAsia"/>
        </w:rPr>
        <w:t>。由于</w:t>
      </w:r>
      <w:proofErr w:type="spellStart"/>
      <w:r w:rsidR="00522B46">
        <w:rPr>
          <w:rFonts w:ascii="微软雅黑" w:eastAsia="微软雅黑" w:hAnsi="微软雅黑" w:hint="eastAsia"/>
        </w:rPr>
        <w:t>MetaQ</w:t>
      </w:r>
      <w:proofErr w:type="spellEnd"/>
      <w:r w:rsidR="00522B46">
        <w:rPr>
          <w:rFonts w:ascii="微软雅黑" w:eastAsia="微软雅黑" w:hAnsi="微软雅黑" w:hint="eastAsia"/>
        </w:rPr>
        <w:t>每个队列都是单独组织存储，而非</w:t>
      </w:r>
      <w:proofErr w:type="spellStart"/>
      <w:r w:rsidR="00522B46">
        <w:rPr>
          <w:rFonts w:ascii="微软雅黑" w:eastAsia="微软雅黑" w:hAnsi="微软雅黑" w:hint="eastAsia"/>
        </w:rPr>
        <w:t>MassQ</w:t>
      </w:r>
      <w:proofErr w:type="spellEnd"/>
      <w:r w:rsidR="00522B46">
        <w:rPr>
          <w:rFonts w:ascii="微软雅黑" w:eastAsia="微软雅黑" w:hAnsi="微软雅黑" w:hint="eastAsia"/>
        </w:rPr>
        <w:t>链表的方式进行组织，所以恢复会更直观些。</w:t>
      </w:r>
    </w:p>
    <w:p w:rsidR="008C489E" w:rsidRPr="008C489E" w:rsidRDefault="008C489E" w:rsidP="008C489E">
      <w:pPr>
        <w:rPr>
          <w:rFonts w:ascii="微软雅黑" w:eastAsia="微软雅黑" w:hAnsi="微软雅黑"/>
        </w:rPr>
      </w:pPr>
    </w:p>
    <w:p w:rsidR="002812E7" w:rsidRPr="00DB5D90" w:rsidRDefault="00FB31E1" w:rsidP="00D072BB">
      <w:pPr>
        <w:pStyle w:val="1"/>
        <w:numPr>
          <w:ilvl w:val="0"/>
          <w:numId w:val="14"/>
        </w:numPr>
        <w:rPr>
          <w:rFonts w:ascii="微软雅黑" w:eastAsia="微软雅黑" w:hAnsi="微软雅黑"/>
          <w:sz w:val="32"/>
          <w:szCs w:val="32"/>
        </w:rPr>
      </w:pPr>
      <w:bookmarkStart w:id="8" w:name="_Toc378163486"/>
      <w:r>
        <w:rPr>
          <w:rFonts w:ascii="微软雅黑" w:eastAsia="微软雅黑" w:hAnsi="微软雅黑" w:hint="eastAsia"/>
          <w:sz w:val="32"/>
          <w:szCs w:val="32"/>
        </w:rPr>
        <w:t>面临的问题</w:t>
      </w:r>
      <w:bookmarkEnd w:id="8"/>
    </w:p>
    <w:p w:rsidR="00B139EC" w:rsidRDefault="0073336D" w:rsidP="009A0B83">
      <w:pPr>
        <w:pStyle w:val="2"/>
        <w:numPr>
          <w:ilvl w:val="1"/>
          <w:numId w:val="11"/>
        </w:numPr>
        <w:rPr>
          <w:rFonts w:ascii="微软雅黑" w:eastAsia="微软雅黑" w:hAnsi="微软雅黑"/>
          <w:sz w:val="28"/>
          <w:szCs w:val="28"/>
        </w:rPr>
      </w:pPr>
      <w:bookmarkStart w:id="9" w:name="_Toc378163487"/>
      <w:r>
        <w:rPr>
          <w:rFonts w:ascii="微软雅黑" w:eastAsia="微软雅黑" w:hAnsi="微软雅黑" w:hint="eastAsia"/>
          <w:sz w:val="28"/>
          <w:szCs w:val="28"/>
        </w:rPr>
        <w:t>小包优化</w:t>
      </w:r>
      <w:bookmarkEnd w:id="9"/>
    </w:p>
    <w:p w:rsidR="003B11C1" w:rsidRPr="003B11C1" w:rsidRDefault="003B11C1" w:rsidP="003B11C1">
      <w:pPr>
        <w:rPr>
          <w:rFonts w:ascii="微软雅黑" w:eastAsia="微软雅黑" w:hAnsi="微软雅黑"/>
        </w:rPr>
      </w:pPr>
      <w:r w:rsidRPr="003B11C1">
        <w:rPr>
          <w:rFonts w:ascii="微软雅黑" w:eastAsia="微软雅黑" w:hAnsi="微软雅黑" w:hint="eastAsia"/>
        </w:rPr>
        <w:t>资源循环利用</w:t>
      </w:r>
      <w:r>
        <w:rPr>
          <w:rFonts w:ascii="微软雅黑" w:eastAsia="微软雅黑" w:hAnsi="微软雅黑" w:hint="eastAsia"/>
        </w:rPr>
        <w:t>，pooled</w:t>
      </w:r>
      <w:r w:rsidR="00B55D20">
        <w:rPr>
          <w:rFonts w:ascii="微软雅黑" w:eastAsia="微软雅黑" w:hAnsi="微软雅黑" w:hint="eastAsia"/>
        </w:rPr>
        <w:t>的方式进行资源的循环利用</w:t>
      </w:r>
      <w:r w:rsidR="002B2DA1">
        <w:rPr>
          <w:rFonts w:ascii="微软雅黑" w:eastAsia="微软雅黑" w:hAnsi="微软雅黑" w:hint="eastAsia"/>
        </w:rPr>
        <w:t>。</w:t>
      </w:r>
    </w:p>
    <w:p w:rsidR="0073336D" w:rsidRDefault="002C54C2" w:rsidP="009A0B83">
      <w:pPr>
        <w:pStyle w:val="2"/>
        <w:numPr>
          <w:ilvl w:val="1"/>
          <w:numId w:val="11"/>
        </w:numPr>
        <w:rPr>
          <w:rFonts w:ascii="微软雅黑" w:eastAsia="微软雅黑" w:hAnsi="微软雅黑"/>
          <w:sz w:val="28"/>
          <w:szCs w:val="28"/>
        </w:rPr>
      </w:pPr>
      <w:bookmarkStart w:id="10" w:name="_Toc378163488"/>
      <w:r>
        <w:rPr>
          <w:rFonts w:ascii="微软雅黑" w:eastAsia="微软雅黑" w:hAnsi="微软雅黑" w:hint="eastAsia"/>
          <w:sz w:val="28"/>
          <w:szCs w:val="28"/>
        </w:rPr>
        <w:t>内存回收</w:t>
      </w:r>
      <w:bookmarkEnd w:id="10"/>
    </w:p>
    <w:p w:rsidR="00416D78" w:rsidRPr="00416D78" w:rsidRDefault="00416D78" w:rsidP="00416D78">
      <w:pPr>
        <w:rPr>
          <w:rFonts w:ascii="微软雅黑" w:eastAsia="微软雅黑" w:hAnsi="微软雅黑"/>
        </w:rPr>
      </w:pPr>
      <w:r w:rsidRPr="00416D78">
        <w:rPr>
          <w:rFonts w:ascii="微软雅黑" w:eastAsia="微软雅黑" w:hAnsi="微软雅黑" w:hint="eastAsia"/>
        </w:rPr>
        <w:t>GC回收效率；堆内堆外数据回收</w:t>
      </w:r>
    </w:p>
    <w:p w:rsidR="009A0B83" w:rsidRDefault="003E6B43" w:rsidP="009A0B83">
      <w:pPr>
        <w:pStyle w:val="2"/>
        <w:numPr>
          <w:ilvl w:val="1"/>
          <w:numId w:val="11"/>
        </w:numPr>
        <w:rPr>
          <w:rFonts w:ascii="微软雅黑" w:eastAsia="微软雅黑" w:hAnsi="微软雅黑"/>
          <w:sz w:val="28"/>
          <w:szCs w:val="28"/>
        </w:rPr>
      </w:pPr>
      <w:bookmarkStart w:id="11" w:name="_Toc378163489"/>
      <w:r>
        <w:rPr>
          <w:rFonts w:ascii="微软雅黑" w:eastAsia="微软雅黑" w:hAnsi="微软雅黑" w:hint="eastAsia"/>
          <w:sz w:val="28"/>
          <w:szCs w:val="28"/>
        </w:rPr>
        <w:t>锁瓶颈</w:t>
      </w:r>
      <w:bookmarkEnd w:id="11"/>
    </w:p>
    <w:p w:rsidR="00AF2BCE" w:rsidRDefault="002C54C2" w:rsidP="00AF2BCE">
      <w:pPr>
        <w:rPr>
          <w:rFonts w:ascii="微软雅黑" w:eastAsia="微软雅黑" w:hAnsi="微软雅黑" w:hint="eastAsia"/>
        </w:rPr>
      </w:pPr>
      <w:r w:rsidRPr="002C54C2">
        <w:rPr>
          <w:rFonts w:ascii="微软雅黑" w:eastAsia="微软雅黑" w:hAnsi="微软雅黑" w:hint="eastAsia"/>
        </w:rPr>
        <w:t>细化锁</w:t>
      </w:r>
      <w:r>
        <w:rPr>
          <w:rFonts w:ascii="微软雅黑" w:eastAsia="微软雅黑" w:hAnsi="微软雅黑" w:hint="eastAsia"/>
        </w:rPr>
        <w:t>，降低锁的范围；锁的执行效率</w:t>
      </w:r>
    </w:p>
    <w:p w:rsidR="00C062B2" w:rsidRDefault="00C062B2" w:rsidP="00AF2BCE">
      <w:pPr>
        <w:rPr>
          <w:rFonts w:ascii="微软雅黑" w:eastAsia="微软雅黑" w:hAnsi="微软雅黑" w:hint="eastAsia"/>
        </w:rPr>
      </w:pPr>
      <w:r>
        <w:rPr>
          <w:rFonts w:ascii="微软雅黑" w:eastAsia="微软雅黑" w:hAnsi="微软雅黑" w:hint="eastAsia"/>
        </w:rPr>
        <w:t>消息数据写入存储</w:t>
      </w:r>
      <w:proofErr w:type="gramStart"/>
      <w:r>
        <w:rPr>
          <w:rFonts w:ascii="微软雅黑" w:eastAsia="微软雅黑" w:hAnsi="微软雅黑" w:hint="eastAsia"/>
        </w:rPr>
        <w:t>层保证</w:t>
      </w:r>
      <w:proofErr w:type="gramEnd"/>
      <w:r>
        <w:rPr>
          <w:rFonts w:ascii="微软雅黑" w:eastAsia="微软雅黑" w:hAnsi="微软雅黑" w:hint="eastAsia"/>
        </w:rPr>
        <w:t>数据的串行写入，以及数据文件和索引文件严格顺序需要加锁处理，这里可能成为制约系统吞吐量的瓶颈。大体两方面的思路：</w:t>
      </w:r>
    </w:p>
    <w:p w:rsidR="00C062B2" w:rsidRPr="00C062B2" w:rsidRDefault="00C062B2" w:rsidP="00C062B2">
      <w:pPr>
        <w:pStyle w:val="a7"/>
        <w:numPr>
          <w:ilvl w:val="0"/>
          <w:numId w:val="15"/>
        </w:numPr>
        <w:ind w:firstLineChars="0"/>
        <w:rPr>
          <w:rFonts w:ascii="微软雅黑" w:eastAsia="微软雅黑" w:hAnsi="微软雅黑" w:hint="eastAsia"/>
        </w:rPr>
      </w:pPr>
      <w:r w:rsidRPr="00C062B2">
        <w:rPr>
          <w:rFonts w:ascii="微软雅黑" w:eastAsia="微软雅黑" w:hAnsi="微软雅黑" w:hint="eastAsia"/>
        </w:rPr>
        <w:t>程序内部优化，降低锁块中处理耗时，将耗时的操作做到状态无关避免在锁块中执行。</w:t>
      </w:r>
      <w:r>
        <w:rPr>
          <w:rFonts w:ascii="微软雅黑" w:eastAsia="微软雅黑" w:hAnsi="微软雅黑" w:hint="eastAsia"/>
        </w:rPr>
        <w:t>（如</w:t>
      </w:r>
      <w:proofErr w:type="spellStart"/>
      <w:r>
        <w:rPr>
          <w:rFonts w:ascii="微软雅黑" w:eastAsia="微软雅黑" w:hAnsi="微软雅黑" w:hint="eastAsia"/>
        </w:rPr>
        <w:t>MsgId</w:t>
      </w:r>
      <w:proofErr w:type="spellEnd"/>
      <w:r>
        <w:rPr>
          <w:rFonts w:ascii="微软雅黑" w:eastAsia="微软雅黑" w:hAnsi="微软雅黑" w:hint="eastAsia"/>
        </w:rPr>
        <w:t>的生成）</w:t>
      </w:r>
    </w:p>
    <w:p w:rsidR="002F2259" w:rsidRPr="002F2259" w:rsidRDefault="002F2259" w:rsidP="002F2259">
      <w:pPr>
        <w:pStyle w:val="a7"/>
        <w:numPr>
          <w:ilvl w:val="0"/>
          <w:numId w:val="15"/>
        </w:numPr>
        <w:ind w:firstLineChars="0"/>
        <w:rPr>
          <w:rFonts w:ascii="微软雅黑" w:eastAsia="微软雅黑" w:hAnsi="微软雅黑"/>
        </w:rPr>
      </w:pPr>
      <w:r>
        <w:rPr>
          <w:rFonts w:ascii="微软雅黑" w:eastAsia="微软雅黑" w:hAnsi="微软雅黑" w:hint="eastAsia"/>
        </w:rPr>
        <w:t>单机</w:t>
      </w:r>
      <w:proofErr w:type="gramStart"/>
      <w:r>
        <w:rPr>
          <w:rFonts w:ascii="微软雅黑" w:eastAsia="微软雅黑" w:hAnsi="微软雅黑" w:hint="eastAsia"/>
        </w:rPr>
        <w:t>多实力</w:t>
      </w:r>
      <w:proofErr w:type="gramEnd"/>
      <w:r>
        <w:rPr>
          <w:rFonts w:ascii="微软雅黑" w:eastAsia="微软雅黑" w:hAnsi="微软雅黑" w:hint="eastAsia"/>
        </w:rPr>
        <w:t>部署，弱化锁的瓶颈。</w:t>
      </w:r>
      <w:r w:rsidR="006B0E1E">
        <w:rPr>
          <w:rFonts w:ascii="微软雅黑" w:eastAsia="微软雅黑" w:hAnsi="微软雅黑" w:hint="eastAsia"/>
        </w:rPr>
        <w:t>（或者虚拟化技术）</w:t>
      </w:r>
    </w:p>
    <w:p w:rsidR="002C54C2" w:rsidRDefault="002C54C2" w:rsidP="002C54C2">
      <w:pPr>
        <w:pStyle w:val="2"/>
        <w:numPr>
          <w:ilvl w:val="1"/>
          <w:numId w:val="11"/>
        </w:numPr>
        <w:rPr>
          <w:rFonts w:ascii="微软雅黑" w:eastAsia="微软雅黑" w:hAnsi="微软雅黑"/>
          <w:sz w:val="28"/>
          <w:szCs w:val="28"/>
        </w:rPr>
      </w:pPr>
      <w:bookmarkStart w:id="12" w:name="_Toc378163490"/>
      <w:r w:rsidRPr="0073336D">
        <w:rPr>
          <w:rFonts w:ascii="微软雅黑" w:eastAsia="微软雅黑" w:hAnsi="微软雅黑" w:hint="eastAsia"/>
          <w:sz w:val="28"/>
          <w:szCs w:val="28"/>
        </w:rPr>
        <w:t>数据堆积</w:t>
      </w:r>
      <w:bookmarkEnd w:id="12"/>
    </w:p>
    <w:p w:rsidR="00FB2BD9" w:rsidRDefault="00FB2BD9" w:rsidP="002C54C2">
      <w:pPr>
        <w:rPr>
          <w:rFonts w:ascii="微软雅黑" w:eastAsia="微软雅黑" w:hAnsi="微软雅黑" w:hint="eastAsia"/>
        </w:rPr>
      </w:pPr>
      <w:proofErr w:type="spellStart"/>
      <w:r>
        <w:rPr>
          <w:rFonts w:ascii="微软雅黑" w:eastAsia="微软雅黑" w:hAnsi="微软雅黑" w:hint="eastAsia"/>
        </w:rPr>
        <w:t>MassQ</w:t>
      </w:r>
      <w:proofErr w:type="spellEnd"/>
      <w:r>
        <w:rPr>
          <w:rFonts w:ascii="微软雅黑" w:eastAsia="微软雅黑" w:hAnsi="微软雅黑" w:hint="eastAsia"/>
        </w:rPr>
        <w:t>消费队列通过链表的方式组织，每次数据的写入都会更新前一条索引的next指向；每次读取都通过next指针找到下一条索引的位置</w:t>
      </w:r>
      <w:r w:rsidR="0095661D">
        <w:rPr>
          <w:rFonts w:ascii="微软雅黑" w:eastAsia="微软雅黑" w:hAnsi="微软雅黑" w:hint="eastAsia"/>
        </w:rPr>
        <w:t>，逻辑上相邻的两条索引分布在不相连的</w:t>
      </w:r>
      <w:r w:rsidR="0095661D">
        <w:rPr>
          <w:rFonts w:ascii="微软雅黑" w:eastAsia="微软雅黑" w:hAnsi="微软雅黑" w:hint="eastAsia"/>
        </w:rPr>
        <w:lastRenderedPageBreak/>
        <w:t>存储位置。所以当堆积的情形会产生大量的随机IO。</w:t>
      </w:r>
      <w:r w:rsidR="0095661D" w:rsidRPr="002C54C2">
        <w:rPr>
          <w:rFonts w:ascii="微软雅黑" w:eastAsia="微软雅黑" w:hAnsi="微软雅黑"/>
        </w:rPr>
        <w:t xml:space="preserve"> </w:t>
      </w:r>
    </w:p>
    <w:p w:rsidR="00487174" w:rsidRDefault="00487174" w:rsidP="002C54C2">
      <w:pPr>
        <w:rPr>
          <w:rFonts w:ascii="微软雅黑" w:eastAsia="微软雅黑" w:hAnsi="微软雅黑" w:hint="eastAsia"/>
        </w:rPr>
      </w:pPr>
      <w:r>
        <w:rPr>
          <w:rFonts w:ascii="微软雅黑" w:eastAsia="微软雅黑" w:hAnsi="微软雅黑" w:hint="eastAsia"/>
        </w:rPr>
        <w:t xml:space="preserve">对比SSD </w:t>
      </w:r>
      <w:proofErr w:type="spellStart"/>
      <w:r>
        <w:rPr>
          <w:rFonts w:ascii="微软雅黑" w:eastAsia="微软雅黑" w:hAnsi="微软雅黑" w:hint="eastAsia"/>
        </w:rPr>
        <w:t>vs</w:t>
      </w:r>
      <w:proofErr w:type="spellEnd"/>
      <w:r>
        <w:rPr>
          <w:rFonts w:ascii="微软雅黑" w:eastAsia="微软雅黑" w:hAnsi="微软雅黑" w:hint="eastAsia"/>
        </w:rPr>
        <w:t xml:space="preserve"> SAS：</w:t>
      </w:r>
    </w:p>
    <w:p w:rsidR="00487174" w:rsidRDefault="00487174" w:rsidP="002C54C2">
      <w:pPr>
        <w:rPr>
          <w:rFonts w:ascii="微软雅黑" w:eastAsia="微软雅黑" w:hAnsi="微软雅黑" w:hint="eastAsia"/>
        </w:rPr>
      </w:pPr>
      <w:r>
        <w:rPr>
          <w:noProof/>
        </w:rPr>
        <w:drawing>
          <wp:inline distT="0" distB="0" distL="0" distR="0" wp14:anchorId="7295BC26" wp14:editId="1BB96DB3">
            <wp:extent cx="5274310" cy="39435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394352"/>
                    </a:xfrm>
                    <a:prstGeom prst="rect">
                      <a:avLst/>
                    </a:prstGeom>
                  </pic:spPr>
                </pic:pic>
              </a:graphicData>
            </a:graphic>
          </wp:inline>
        </w:drawing>
      </w:r>
    </w:p>
    <w:p w:rsidR="00487174" w:rsidRDefault="00487174" w:rsidP="002C54C2">
      <w:pPr>
        <w:rPr>
          <w:rFonts w:ascii="微软雅黑" w:eastAsia="微软雅黑" w:hAnsi="微软雅黑" w:hint="eastAsia"/>
        </w:rPr>
      </w:pPr>
      <w:r>
        <w:rPr>
          <w:noProof/>
        </w:rPr>
        <w:drawing>
          <wp:inline distT="0" distB="0" distL="0" distR="0" wp14:anchorId="3298CB4C" wp14:editId="1CB20BF9">
            <wp:extent cx="5274310" cy="41999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419991"/>
                    </a:xfrm>
                    <a:prstGeom prst="rect">
                      <a:avLst/>
                    </a:prstGeom>
                  </pic:spPr>
                </pic:pic>
              </a:graphicData>
            </a:graphic>
          </wp:inline>
        </w:drawing>
      </w:r>
    </w:p>
    <w:p w:rsidR="00487174" w:rsidRPr="002C54C2" w:rsidRDefault="00487174" w:rsidP="002C54C2">
      <w:pPr>
        <w:rPr>
          <w:rFonts w:ascii="微软雅黑" w:eastAsia="微软雅黑" w:hAnsi="微软雅黑"/>
        </w:rPr>
      </w:pPr>
      <w:r>
        <w:rPr>
          <w:rFonts w:ascii="微软雅黑" w:eastAsia="微软雅黑" w:hAnsi="微软雅黑" w:hint="eastAsia"/>
        </w:rPr>
        <w:t>SSD上性能要优于SAS上执行效果，QPS，磁盘利用率，await都相对稳定。</w:t>
      </w:r>
    </w:p>
    <w:p w:rsidR="00F05B70" w:rsidRDefault="00C97ED8" w:rsidP="009A0B83">
      <w:pPr>
        <w:pStyle w:val="2"/>
        <w:numPr>
          <w:ilvl w:val="1"/>
          <w:numId w:val="11"/>
        </w:numPr>
        <w:rPr>
          <w:rFonts w:ascii="微软雅黑" w:eastAsia="微软雅黑" w:hAnsi="微软雅黑"/>
          <w:sz w:val="28"/>
          <w:szCs w:val="28"/>
        </w:rPr>
      </w:pPr>
      <w:bookmarkStart w:id="13" w:name="_Toc378163491"/>
      <w:r>
        <w:rPr>
          <w:rFonts w:ascii="微软雅黑" w:eastAsia="微软雅黑" w:hAnsi="微软雅黑" w:hint="eastAsia"/>
          <w:sz w:val="28"/>
          <w:szCs w:val="28"/>
        </w:rPr>
        <w:t>CPU利用率</w:t>
      </w:r>
      <w:bookmarkEnd w:id="13"/>
    </w:p>
    <w:p w:rsidR="00416D78" w:rsidRPr="00416D78" w:rsidRDefault="00416D78" w:rsidP="00416D78">
      <w:pPr>
        <w:rPr>
          <w:rFonts w:ascii="微软雅黑" w:eastAsia="微软雅黑" w:hAnsi="微软雅黑"/>
        </w:rPr>
      </w:pPr>
      <w:r w:rsidRPr="00416D78">
        <w:rPr>
          <w:rFonts w:ascii="微软雅黑" w:eastAsia="微软雅黑" w:hAnsi="微软雅黑" w:hint="eastAsia"/>
        </w:rPr>
        <w:t>降低CPU利用热点</w:t>
      </w:r>
      <w:r>
        <w:rPr>
          <w:rFonts w:ascii="微软雅黑" w:eastAsia="微软雅黑" w:hAnsi="微软雅黑" w:hint="eastAsia"/>
        </w:rPr>
        <w:t>；</w:t>
      </w:r>
      <w:proofErr w:type="spellStart"/>
      <w:r>
        <w:rPr>
          <w:rFonts w:ascii="微软雅黑" w:eastAsia="微软雅黑" w:hAnsi="微软雅黑" w:hint="eastAsia"/>
        </w:rPr>
        <w:t>MsgId</w:t>
      </w:r>
      <w:proofErr w:type="spellEnd"/>
      <w:r>
        <w:rPr>
          <w:rFonts w:ascii="微软雅黑" w:eastAsia="微软雅黑" w:hAnsi="微软雅黑" w:hint="eastAsia"/>
        </w:rPr>
        <w:t>生成，字符编解码</w:t>
      </w:r>
    </w:p>
    <w:p w:rsidR="00F95917" w:rsidRDefault="00C97ED8" w:rsidP="009A0B83">
      <w:pPr>
        <w:pStyle w:val="2"/>
        <w:numPr>
          <w:ilvl w:val="1"/>
          <w:numId w:val="11"/>
        </w:numPr>
        <w:rPr>
          <w:rFonts w:ascii="微软雅黑" w:eastAsia="微软雅黑" w:hAnsi="微软雅黑"/>
          <w:sz w:val="28"/>
          <w:szCs w:val="28"/>
        </w:rPr>
      </w:pPr>
      <w:bookmarkStart w:id="14" w:name="_Toc378163492"/>
      <w:r>
        <w:rPr>
          <w:rFonts w:ascii="微软雅黑" w:eastAsia="微软雅黑" w:hAnsi="微软雅黑" w:hint="eastAsia"/>
          <w:sz w:val="28"/>
          <w:szCs w:val="28"/>
        </w:rPr>
        <w:t>操作异常处理</w:t>
      </w:r>
      <w:bookmarkEnd w:id="14"/>
    </w:p>
    <w:p w:rsidR="000364DA" w:rsidRPr="000364DA" w:rsidRDefault="007F7B14" w:rsidP="000364DA">
      <w:pPr>
        <w:rPr>
          <w:rFonts w:ascii="微软雅黑" w:eastAsia="微软雅黑" w:hAnsi="微软雅黑"/>
        </w:rPr>
      </w:pPr>
      <w:r>
        <w:rPr>
          <w:rFonts w:ascii="微软雅黑" w:eastAsia="微软雅黑" w:hAnsi="微软雅黑" w:hint="eastAsia"/>
        </w:rPr>
        <w:t>避免核心路劲异常结束，减少对象存活</w:t>
      </w:r>
      <w:r w:rsidR="000364DA" w:rsidRPr="000364DA">
        <w:rPr>
          <w:rFonts w:ascii="微软雅黑" w:eastAsia="微软雅黑" w:hAnsi="微软雅黑" w:hint="eastAsia"/>
        </w:rPr>
        <w:t>周期</w:t>
      </w:r>
    </w:p>
    <w:p w:rsidR="00093A30" w:rsidRDefault="005E6277" w:rsidP="009A0B83">
      <w:pPr>
        <w:pStyle w:val="2"/>
        <w:numPr>
          <w:ilvl w:val="1"/>
          <w:numId w:val="11"/>
        </w:numPr>
        <w:rPr>
          <w:rFonts w:ascii="微软雅黑" w:eastAsia="微软雅黑" w:hAnsi="微软雅黑"/>
          <w:sz w:val="28"/>
          <w:szCs w:val="28"/>
        </w:rPr>
      </w:pPr>
      <w:bookmarkStart w:id="15" w:name="_Toc378163493"/>
      <w:r w:rsidRPr="005E6277">
        <w:rPr>
          <w:rFonts w:ascii="微软雅黑" w:eastAsia="微软雅黑" w:hAnsi="微软雅黑" w:hint="eastAsia"/>
          <w:sz w:val="28"/>
          <w:szCs w:val="28"/>
        </w:rPr>
        <w:t>数据复制</w:t>
      </w:r>
      <w:r w:rsidR="00C97ED8">
        <w:rPr>
          <w:rFonts w:ascii="微软雅黑" w:eastAsia="微软雅黑" w:hAnsi="微软雅黑" w:hint="eastAsia"/>
          <w:sz w:val="28"/>
          <w:szCs w:val="28"/>
        </w:rPr>
        <w:t>HA</w:t>
      </w:r>
      <w:bookmarkEnd w:id="15"/>
    </w:p>
    <w:p w:rsidR="00093A30" w:rsidRDefault="008B3445" w:rsidP="00093A30">
      <w:pPr>
        <w:rPr>
          <w:rFonts w:ascii="微软雅黑" w:eastAsia="微软雅黑" w:hAnsi="微软雅黑"/>
        </w:rPr>
      </w:pPr>
      <w:r>
        <w:rPr>
          <w:rFonts w:ascii="微软雅黑" w:eastAsia="微软雅黑" w:hAnsi="微软雅黑" w:hint="eastAsia"/>
        </w:rPr>
        <w:t>除了主备的方式外，是否</w:t>
      </w:r>
      <w:r w:rsidR="00C97ED8" w:rsidRPr="00C97ED8">
        <w:rPr>
          <w:rFonts w:ascii="微软雅黑" w:eastAsia="微软雅黑" w:hAnsi="微软雅黑" w:hint="eastAsia"/>
        </w:rPr>
        <w:t>还有其他方式保障系统的高可用</w:t>
      </w:r>
      <w:r w:rsidR="00D94DBF">
        <w:rPr>
          <w:rFonts w:ascii="微软雅黑" w:eastAsia="微软雅黑" w:hAnsi="微软雅黑" w:hint="eastAsia"/>
        </w:rPr>
        <w:t>？</w:t>
      </w:r>
    </w:p>
    <w:p w:rsidR="00434BEB" w:rsidRDefault="00434BEB" w:rsidP="009A0B83">
      <w:pPr>
        <w:pStyle w:val="2"/>
        <w:numPr>
          <w:ilvl w:val="1"/>
          <w:numId w:val="11"/>
        </w:numPr>
        <w:rPr>
          <w:rFonts w:ascii="微软雅黑" w:eastAsia="微软雅黑" w:hAnsi="微软雅黑"/>
          <w:sz w:val="28"/>
          <w:szCs w:val="28"/>
        </w:rPr>
      </w:pPr>
      <w:bookmarkStart w:id="16" w:name="_Toc378163494"/>
      <w:r w:rsidRPr="00153DFC">
        <w:rPr>
          <w:rFonts w:ascii="微软雅黑" w:eastAsia="微软雅黑" w:hAnsi="微软雅黑" w:hint="eastAsia"/>
          <w:sz w:val="28"/>
          <w:szCs w:val="28"/>
        </w:rPr>
        <w:t>编码</w:t>
      </w:r>
      <w:bookmarkEnd w:id="16"/>
    </w:p>
    <w:p w:rsidR="008D13F6" w:rsidRDefault="008D13F6" w:rsidP="008D13F6">
      <w:pPr>
        <w:rPr>
          <w:rFonts w:ascii="微软雅黑" w:eastAsia="微软雅黑" w:hAnsi="微软雅黑" w:hint="eastAsia"/>
        </w:rPr>
      </w:pPr>
      <w:r w:rsidRPr="008D13F6">
        <w:rPr>
          <w:rFonts w:ascii="微软雅黑" w:eastAsia="微软雅黑" w:hAnsi="微软雅黑" w:hint="eastAsia"/>
        </w:rPr>
        <w:t>DMA方式避免数据拷贝，</w:t>
      </w:r>
      <w:r w:rsidR="001966C6">
        <w:rPr>
          <w:rFonts w:ascii="微软雅黑" w:eastAsia="微软雅黑" w:hAnsi="微软雅黑" w:hint="eastAsia"/>
        </w:rPr>
        <w:t>Broker和客户端编码保持一致</w:t>
      </w:r>
      <w:bookmarkStart w:id="17" w:name="_GoBack"/>
      <w:bookmarkEnd w:id="17"/>
    </w:p>
    <w:p w:rsidR="002D5459" w:rsidRPr="008D13F6" w:rsidRDefault="001966C6" w:rsidP="008D13F6">
      <w:pPr>
        <w:rPr>
          <w:rFonts w:ascii="微软雅黑" w:eastAsia="微软雅黑" w:hAnsi="微软雅黑"/>
        </w:rPr>
      </w:pPr>
      <w:r>
        <w:rPr>
          <w:noProof/>
        </w:rPr>
        <w:drawing>
          <wp:inline distT="0" distB="0" distL="0" distR="0" wp14:anchorId="05A53747" wp14:editId="5A8715F8">
            <wp:extent cx="5274310" cy="146569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1465697"/>
                    </a:xfrm>
                    <a:prstGeom prst="rect">
                      <a:avLst/>
                    </a:prstGeom>
                  </pic:spPr>
                </pic:pic>
              </a:graphicData>
            </a:graphic>
          </wp:inline>
        </w:drawing>
      </w:r>
    </w:p>
    <w:p w:rsidR="00A85805" w:rsidRDefault="00A85805" w:rsidP="009A0B83">
      <w:pPr>
        <w:pStyle w:val="2"/>
        <w:numPr>
          <w:ilvl w:val="1"/>
          <w:numId w:val="11"/>
        </w:numPr>
        <w:rPr>
          <w:rFonts w:ascii="微软雅黑" w:eastAsia="微软雅黑" w:hAnsi="微软雅黑"/>
          <w:sz w:val="28"/>
          <w:szCs w:val="28"/>
        </w:rPr>
      </w:pPr>
      <w:bookmarkStart w:id="18" w:name="_Toc378163495"/>
      <w:bookmarkStart w:id="19" w:name="_Toc366150969"/>
      <w:r>
        <w:rPr>
          <w:rFonts w:ascii="微软雅黑" w:eastAsia="微软雅黑" w:hAnsi="微软雅黑" w:hint="eastAsia"/>
          <w:sz w:val="28"/>
          <w:szCs w:val="28"/>
        </w:rPr>
        <w:lastRenderedPageBreak/>
        <w:t>双向链表特性挖掘</w:t>
      </w:r>
      <w:bookmarkEnd w:id="18"/>
    </w:p>
    <w:p w:rsidR="00C821B3" w:rsidRPr="004D7213" w:rsidRDefault="005D2675" w:rsidP="004D7213">
      <w:pPr>
        <w:rPr>
          <w:rFonts w:ascii="微软雅黑" w:eastAsia="微软雅黑" w:hAnsi="微软雅黑"/>
        </w:rPr>
      </w:pPr>
      <w:r>
        <w:rPr>
          <w:rFonts w:ascii="微软雅黑" w:eastAsia="微软雅黑" w:hAnsi="微软雅黑" w:hint="eastAsia"/>
        </w:rPr>
        <w:t>如何实现高效查询</w:t>
      </w:r>
    </w:p>
    <w:p w:rsidR="00DD1CAE" w:rsidRDefault="00F967DC" w:rsidP="00055ABC">
      <w:pPr>
        <w:pStyle w:val="1"/>
        <w:numPr>
          <w:ilvl w:val="0"/>
          <w:numId w:val="14"/>
        </w:numPr>
        <w:rPr>
          <w:rFonts w:ascii="微软雅黑" w:eastAsia="微软雅黑" w:hAnsi="微软雅黑"/>
          <w:sz w:val="32"/>
          <w:szCs w:val="32"/>
        </w:rPr>
      </w:pPr>
      <w:bookmarkStart w:id="20" w:name="_Toc378163496"/>
      <w:bookmarkEnd w:id="19"/>
      <w:proofErr w:type="spellStart"/>
      <w:r>
        <w:rPr>
          <w:rFonts w:ascii="微软雅黑" w:eastAsia="微软雅黑" w:hAnsi="微软雅黑" w:hint="eastAsia"/>
          <w:sz w:val="32"/>
          <w:szCs w:val="32"/>
        </w:rPr>
        <w:t>MassQ</w:t>
      </w:r>
      <w:proofErr w:type="spellEnd"/>
      <w:r>
        <w:rPr>
          <w:rFonts w:ascii="微软雅黑" w:eastAsia="微软雅黑" w:hAnsi="微软雅黑" w:hint="eastAsia"/>
          <w:sz w:val="32"/>
          <w:szCs w:val="32"/>
        </w:rPr>
        <w:t>适合的场景</w:t>
      </w:r>
      <w:bookmarkEnd w:id="20"/>
    </w:p>
    <w:p w:rsidR="00ED64D1" w:rsidRPr="00ED64D1" w:rsidRDefault="00ED64D1" w:rsidP="00A74553"/>
    <w:sectPr w:rsidR="00ED64D1" w:rsidRPr="00ED64D1" w:rsidSect="009B67DB">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36C9" w:rsidRDefault="004136C9" w:rsidP="0038158F">
      <w:pPr>
        <w:ind w:left="420"/>
      </w:pPr>
      <w:r>
        <w:separator/>
      </w:r>
    </w:p>
  </w:endnote>
  <w:endnote w:type="continuationSeparator" w:id="0">
    <w:p w:rsidR="004136C9" w:rsidRDefault="004136C9" w:rsidP="0038158F">
      <w:pPr>
        <w:ind w:lef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36C9" w:rsidRDefault="004136C9" w:rsidP="0038158F">
      <w:pPr>
        <w:ind w:left="420"/>
      </w:pPr>
      <w:r>
        <w:separator/>
      </w:r>
    </w:p>
  </w:footnote>
  <w:footnote w:type="continuationSeparator" w:id="0">
    <w:p w:rsidR="004136C9" w:rsidRDefault="004136C9" w:rsidP="0038158F">
      <w:pPr>
        <w:ind w:left="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21C59"/>
    <w:multiLevelType w:val="hybridMultilevel"/>
    <w:tmpl w:val="D9065F70"/>
    <w:lvl w:ilvl="0" w:tplc="82EC34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D35802"/>
    <w:multiLevelType w:val="hybridMultilevel"/>
    <w:tmpl w:val="C31458E4"/>
    <w:lvl w:ilvl="0" w:tplc="41A48E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AF228B"/>
    <w:multiLevelType w:val="hybridMultilevel"/>
    <w:tmpl w:val="5B8EE118"/>
    <w:lvl w:ilvl="0" w:tplc="39EC981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8539BD"/>
    <w:multiLevelType w:val="hybridMultilevel"/>
    <w:tmpl w:val="3512663C"/>
    <w:lvl w:ilvl="0" w:tplc="D80498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684A81"/>
    <w:multiLevelType w:val="multilevel"/>
    <w:tmpl w:val="B9AA327C"/>
    <w:lvl w:ilvl="0">
      <w:start w:val="1"/>
      <w:numFmt w:val="decimal"/>
      <w:lvlText w:val="%1."/>
      <w:lvlJc w:val="left"/>
      <w:pPr>
        <w:ind w:left="360" w:hanging="360"/>
      </w:pPr>
      <w:rPr>
        <w:rFonts w:hint="default"/>
      </w:rPr>
    </w:lvl>
    <w:lvl w:ilvl="1">
      <w:start w:val="2"/>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32D30234"/>
    <w:multiLevelType w:val="hybridMultilevel"/>
    <w:tmpl w:val="AFE2E3A0"/>
    <w:lvl w:ilvl="0" w:tplc="0FA202A4">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7F97A72"/>
    <w:multiLevelType w:val="hybridMultilevel"/>
    <w:tmpl w:val="BDB43C90"/>
    <w:lvl w:ilvl="0" w:tplc="31527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4064BEF"/>
    <w:multiLevelType w:val="hybridMultilevel"/>
    <w:tmpl w:val="416AEEB6"/>
    <w:lvl w:ilvl="0" w:tplc="DE04F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73C15D6"/>
    <w:multiLevelType w:val="multilevel"/>
    <w:tmpl w:val="C9F095B4"/>
    <w:lvl w:ilvl="0">
      <w:start w:val="3"/>
      <w:numFmt w:val="decimal"/>
      <w:lvlText w:val="%1."/>
      <w:lvlJc w:val="left"/>
      <w:pPr>
        <w:ind w:left="360" w:hanging="360"/>
      </w:pPr>
      <w:rPr>
        <w:rFonts w:hint="default"/>
      </w:rPr>
    </w:lvl>
    <w:lvl w:ilvl="1">
      <w:start w:val="1"/>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4CAE7C68"/>
    <w:multiLevelType w:val="multilevel"/>
    <w:tmpl w:val="809E9DF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4CEE0CAE"/>
    <w:multiLevelType w:val="hybridMultilevel"/>
    <w:tmpl w:val="1B9805F6"/>
    <w:lvl w:ilvl="0" w:tplc="1DE437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0520D40"/>
    <w:multiLevelType w:val="multilevel"/>
    <w:tmpl w:val="233E7C34"/>
    <w:lvl w:ilvl="0">
      <w:start w:val="4"/>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5B6612A9"/>
    <w:multiLevelType w:val="multilevel"/>
    <w:tmpl w:val="DE88C6A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nsid w:val="6D5E0E6C"/>
    <w:multiLevelType w:val="hybridMultilevel"/>
    <w:tmpl w:val="952AEE3A"/>
    <w:lvl w:ilvl="0" w:tplc="6CCC4F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E4D47D8"/>
    <w:multiLevelType w:val="hybridMultilevel"/>
    <w:tmpl w:val="809E9DFA"/>
    <w:lvl w:ilvl="0" w:tplc="D7DE22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2"/>
  </w:num>
  <w:num w:numId="3">
    <w:abstractNumId w:val="3"/>
  </w:num>
  <w:num w:numId="4">
    <w:abstractNumId w:val="13"/>
  </w:num>
  <w:num w:numId="5">
    <w:abstractNumId w:val="5"/>
  </w:num>
  <w:num w:numId="6">
    <w:abstractNumId w:val="7"/>
  </w:num>
  <w:num w:numId="7">
    <w:abstractNumId w:val="10"/>
  </w:num>
  <w:num w:numId="8">
    <w:abstractNumId w:val="1"/>
  </w:num>
  <w:num w:numId="9">
    <w:abstractNumId w:val="4"/>
  </w:num>
  <w:num w:numId="10">
    <w:abstractNumId w:val="14"/>
  </w:num>
  <w:num w:numId="11">
    <w:abstractNumId w:val="11"/>
  </w:num>
  <w:num w:numId="12">
    <w:abstractNumId w:val="9"/>
  </w:num>
  <w:num w:numId="13">
    <w:abstractNumId w:val="6"/>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B67DB"/>
    <w:rsid w:val="00001F03"/>
    <w:rsid w:val="00004310"/>
    <w:rsid w:val="00004969"/>
    <w:rsid w:val="0001404A"/>
    <w:rsid w:val="00025906"/>
    <w:rsid w:val="000274A5"/>
    <w:rsid w:val="0003108F"/>
    <w:rsid w:val="000344B9"/>
    <w:rsid w:val="000364DA"/>
    <w:rsid w:val="00041CD2"/>
    <w:rsid w:val="0005502C"/>
    <w:rsid w:val="00055ABC"/>
    <w:rsid w:val="00061837"/>
    <w:rsid w:val="000661C6"/>
    <w:rsid w:val="00067D65"/>
    <w:rsid w:val="0007582F"/>
    <w:rsid w:val="00092844"/>
    <w:rsid w:val="00093617"/>
    <w:rsid w:val="00093A30"/>
    <w:rsid w:val="000A3B69"/>
    <w:rsid w:val="000B68D3"/>
    <w:rsid w:val="000C2A4B"/>
    <w:rsid w:val="000C48A9"/>
    <w:rsid w:val="000C7564"/>
    <w:rsid w:val="000D379E"/>
    <w:rsid w:val="000D47DD"/>
    <w:rsid w:val="000D4885"/>
    <w:rsid w:val="000E04A5"/>
    <w:rsid w:val="000E2992"/>
    <w:rsid w:val="000F21F7"/>
    <w:rsid w:val="000F2907"/>
    <w:rsid w:val="00114487"/>
    <w:rsid w:val="00117988"/>
    <w:rsid w:val="00127CC8"/>
    <w:rsid w:val="001338EC"/>
    <w:rsid w:val="0015021F"/>
    <w:rsid w:val="00153DFC"/>
    <w:rsid w:val="00173445"/>
    <w:rsid w:val="00183784"/>
    <w:rsid w:val="00184920"/>
    <w:rsid w:val="001864CF"/>
    <w:rsid w:val="00186E42"/>
    <w:rsid w:val="00194ABC"/>
    <w:rsid w:val="001966C6"/>
    <w:rsid w:val="001B0510"/>
    <w:rsid w:val="001C1DBC"/>
    <w:rsid w:val="001E5189"/>
    <w:rsid w:val="001E7018"/>
    <w:rsid w:val="001F77DB"/>
    <w:rsid w:val="00200ABE"/>
    <w:rsid w:val="00201FA6"/>
    <w:rsid w:val="00206441"/>
    <w:rsid w:val="00232EFA"/>
    <w:rsid w:val="0023500E"/>
    <w:rsid w:val="002414F1"/>
    <w:rsid w:val="002445BC"/>
    <w:rsid w:val="0024476E"/>
    <w:rsid w:val="00252DDC"/>
    <w:rsid w:val="00257D6A"/>
    <w:rsid w:val="00262F0D"/>
    <w:rsid w:val="002812E7"/>
    <w:rsid w:val="00286FC4"/>
    <w:rsid w:val="00292870"/>
    <w:rsid w:val="002A0A45"/>
    <w:rsid w:val="002A51BD"/>
    <w:rsid w:val="002A650A"/>
    <w:rsid w:val="002A6B48"/>
    <w:rsid w:val="002B2DA1"/>
    <w:rsid w:val="002B459F"/>
    <w:rsid w:val="002C322D"/>
    <w:rsid w:val="002C3E0B"/>
    <w:rsid w:val="002C54C2"/>
    <w:rsid w:val="002D080B"/>
    <w:rsid w:val="002D5459"/>
    <w:rsid w:val="002E0DEB"/>
    <w:rsid w:val="002F0DF6"/>
    <w:rsid w:val="002F1CFD"/>
    <w:rsid w:val="002F2259"/>
    <w:rsid w:val="00301F3F"/>
    <w:rsid w:val="00302B1D"/>
    <w:rsid w:val="0030460F"/>
    <w:rsid w:val="00311C98"/>
    <w:rsid w:val="003124ED"/>
    <w:rsid w:val="0032589C"/>
    <w:rsid w:val="0037531C"/>
    <w:rsid w:val="0038158F"/>
    <w:rsid w:val="00384F06"/>
    <w:rsid w:val="003B0457"/>
    <w:rsid w:val="003B11C1"/>
    <w:rsid w:val="003B56F4"/>
    <w:rsid w:val="003E5FA2"/>
    <w:rsid w:val="003E6B43"/>
    <w:rsid w:val="00411CE2"/>
    <w:rsid w:val="00411FAF"/>
    <w:rsid w:val="004136C9"/>
    <w:rsid w:val="00413C95"/>
    <w:rsid w:val="00416D78"/>
    <w:rsid w:val="00434BEB"/>
    <w:rsid w:val="00444ADE"/>
    <w:rsid w:val="00447C87"/>
    <w:rsid w:val="004623DE"/>
    <w:rsid w:val="00474076"/>
    <w:rsid w:val="004741AD"/>
    <w:rsid w:val="00474489"/>
    <w:rsid w:val="00475FA0"/>
    <w:rsid w:val="00477A13"/>
    <w:rsid w:val="00487174"/>
    <w:rsid w:val="00492988"/>
    <w:rsid w:val="004B3649"/>
    <w:rsid w:val="004D7213"/>
    <w:rsid w:val="004E0A84"/>
    <w:rsid w:val="004E16AB"/>
    <w:rsid w:val="004E425F"/>
    <w:rsid w:val="004F2196"/>
    <w:rsid w:val="00501B81"/>
    <w:rsid w:val="005212CA"/>
    <w:rsid w:val="00521C0A"/>
    <w:rsid w:val="00522B46"/>
    <w:rsid w:val="00524301"/>
    <w:rsid w:val="00541AF4"/>
    <w:rsid w:val="00545F47"/>
    <w:rsid w:val="00550E20"/>
    <w:rsid w:val="00552760"/>
    <w:rsid w:val="005527FC"/>
    <w:rsid w:val="00554BDF"/>
    <w:rsid w:val="00561124"/>
    <w:rsid w:val="00572406"/>
    <w:rsid w:val="00576993"/>
    <w:rsid w:val="00581C25"/>
    <w:rsid w:val="005854B0"/>
    <w:rsid w:val="00586FE7"/>
    <w:rsid w:val="00590017"/>
    <w:rsid w:val="00590445"/>
    <w:rsid w:val="00593B19"/>
    <w:rsid w:val="005940B0"/>
    <w:rsid w:val="005A14C3"/>
    <w:rsid w:val="005B3C9A"/>
    <w:rsid w:val="005D2675"/>
    <w:rsid w:val="005D2C8B"/>
    <w:rsid w:val="005D4132"/>
    <w:rsid w:val="005D7E04"/>
    <w:rsid w:val="005E1888"/>
    <w:rsid w:val="005E6277"/>
    <w:rsid w:val="005F7BCA"/>
    <w:rsid w:val="0060261A"/>
    <w:rsid w:val="0060322C"/>
    <w:rsid w:val="00606EC4"/>
    <w:rsid w:val="00616F64"/>
    <w:rsid w:val="00617674"/>
    <w:rsid w:val="006313E4"/>
    <w:rsid w:val="0063555A"/>
    <w:rsid w:val="0064256C"/>
    <w:rsid w:val="00643887"/>
    <w:rsid w:val="00654412"/>
    <w:rsid w:val="00654F73"/>
    <w:rsid w:val="006601D5"/>
    <w:rsid w:val="00660219"/>
    <w:rsid w:val="00683728"/>
    <w:rsid w:val="00695666"/>
    <w:rsid w:val="00697E14"/>
    <w:rsid w:val="006A3855"/>
    <w:rsid w:val="006A4B2A"/>
    <w:rsid w:val="006A71D2"/>
    <w:rsid w:val="006B0E1E"/>
    <w:rsid w:val="006B741D"/>
    <w:rsid w:val="006C6DE5"/>
    <w:rsid w:val="006D5968"/>
    <w:rsid w:val="006E5D77"/>
    <w:rsid w:val="006E771C"/>
    <w:rsid w:val="006E7B5D"/>
    <w:rsid w:val="006F4B6F"/>
    <w:rsid w:val="00701D51"/>
    <w:rsid w:val="00704A21"/>
    <w:rsid w:val="007176F2"/>
    <w:rsid w:val="007177DE"/>
    <w:rsid w:val="00721966"/>
    <w:rsid w:val="0073336D"/>
    <w:rsid w:val="00737E6D"/>
    <w:rsid w:val="007523D2"/>
    <w:rsid w:val="00764289"/>
    <w:rsid w:val="00772329"/>
    <w:rsid w:val="0077511D"/>
    <w:rsid w:val="0077751A"/>
    <w:rsid w:val="00784270"/>
    <w:rsid w:val="007A08F9"/>
    <w:rsid w:val="007A2BAD"/>
    <w:rsid w:val="007A3B1C"/>
    <w:rsid w:val="007A7182"/>
    <w:rsid w:val="007C089D"/>
    <w:rsid w:val="007C4712"/>
    <w:rsid w:val="007E3057"/>
    <w:rsid w:val="007F26B7"/>
    <w:rsid w:val="007F2E40"/>
    <w:rsid w:val="007F54E9"/>
    <w:rsid w:val="007F784D"/>
    <w:rsid w:val="007F7B14"/>
    <w:rsid w:val="008001BC"/>
    <w:rsid w:val="00820518"/>
    <w:rsid w:val="00823BD6"/>
    <w:rsid w:val="008319CD"/>
    <w:rsid w:val="008330F6"/>
    <w:rsid w:val="00834643"/>
    <w:rsid w:val="008452A5"/>
    <w:rsid w:val="00846694"/>
    <w:rsid w:val="00850129"/>
    <w:rsid w:val="00853562"/>
    <w:rsid w:val="008539DD"/>
    <w:rsid w:val="00857F2D"/>
    <w:rsid w:val="0086130C"/>
    <w:rsid w:val="008632FE"/>
    <w:rsid w:val="00865139"/>
    <w:rsid w:val="008A1EE1"/>
    <w:rsid w:val="008B3445"/>
    <w:rsid w:val="008C4791"/>
    <w:rsid w:val="008C489E"/>
    <w:rsid w:val="008D0E82"/>
    <w:rsid w:val="008D13F6"/>
    <w:rsid w:val="008D3528"/>
    <w:rsid w:val="00901000"/>
    <w:rsid w:val="00914BF8"/>
    <w:rsid w:val="00920A58"/>
    <w:rsid w:val="0092441D"/>
    <w:rsid w:val="00924FB3"/>
    <w:rsid w:val="0093736E"/>
    <w:rsid w:val="00940D24"/>
    <w:rsid w:val="0094301E"/>
    <w:rsid w:val="009529E8"/>
    <w:rsid w:val="0095661D"/>
    <w:rsid w:val="0096545C"/>
    <w:rsid w:val="00971CE8"/>
    <w:rsid w:val="00982E44"/>
    <w:rsid w:val="0098490B"/>
    <w:rsid w:val="009900C4"/>
    <w:rsid w:val="009A0B83"/>
    <w:rsid w:val="009A1B64"/>
    <w:rsid w:val="009A7CFC"/>
    <w:rsid w:val="009B177A"/>
    <w:rsid w:val="009B67DB"/>
    <w:rsid w:val="00A267B5"/>
    <w:rsid w:val="00A4525F"/>
    <w:rsid w:val="00A52A6B"/>
    <w:rsid w:val="00A53A65"/>
    <w:rsid w:val="00A6183A"/>
    <w:rsid w:val="00A64B8A"/>
    <w:rsid w:val="00A72CB5"/>
    <w:rsid w:val="00A7433B"/>
    <w:rsid w:val="00A74553"/>
    <w:rsid w:val="00A823DD"/>
    <w:rsid w:val="00A85805"/>
    <w:rsid w:val="00A875D0"/>
    <w:rsid w:val="00A974C9"/>
    <w:rsid w:val="00AA2D94"/>
    <w:rsid w:val="00AA577F"/>
    <w:rsid w:val="00AC0659"/>
    <w:rsid w:val="00AC0778"/>
    <w:rsid w:val="00AC7207"/>
    <w:rsid w:val="00AD08A4"/>
    <w:rsid w:val="00AD5EC4"/>
    <w:rsid w:val="00AE5FE8"/>
    <w:rsid w:val="00AF2BCE"/>
    <w:rsid w:val="00B11844"/>
    <w:rsid w:val="00B139EC"/>
    <w:rsid w:val="00B14F02"/>
    <w:rsid w:val="00B1523C"/>
    <w:rsid w:val="00B20481"/>
    <w:rsid w:val="00B235DC"/>
    <w:rsid w:val="00B2448C"/>
    <w:rsid w:val="00B24DE5"/>
    <w:rsid w:val="00B25CD7"/>
    <w:rsid w:val="00B35AD2"/>
    <w:rsid w:val="00B36199"/>
    <w:rsid w:val="00B5321E"/>
    <w:rsid w:val="00B53468"/>
    <w:rsid w:val="00B55D20"/>
    <w:rsid w:val="00B60D1D"/>
    <w:rsid w:val="00B66BB6"/>
    <w:rsid w:val="00B75FDC"/>
    <w:rsid w:val="00B76D73"/>
    <w:rsid w:val="00B83BCE"/>
    <w:rsid w:val="00B847B7"/>
    <w:rsid w:val="00B86D72"/>
    <w:rsid w:val="00BA7562"/>
    <w:rsid w:val="00BC6C01"/>
    <w:rsid w:val="00BE08FD"/>
    <w:rsid w:val="00BE1E91"/>
    <w:rsid w:val="00BE3323"/>
    <w:rsid w:val="00BF3EAC"/>
    <w:rsid w:val="00BF4EC4"/>
    <w:rsid w:val="00BF55AE"/>
    <w:rsid w:val="00C00AB3"/>
    <w:rsid w:val="00C062B2"/>
    <w:rsid w:val="00C125B8"/>
    <w:rsid w:val="00C266D3"/>
    <w:rsid w:val="00C3188A"/>
    <w:rsid w:val="00C341F3"/>
    <w:rsid w:val="00C42901"/>
    <w:rsid w:val="00C46EA8"/>
    <w:rsid w:val="00C657DD"/>
    <w:rsid w:val="00C65FF5"/>
    <w:rsid w:val="00C759A3"/>
    <w:rsid w:val="00C77C68"/>
    <w:rsid w:val="00C80AAD"/>
    <w:rsid w:val="00C821B3"/>
    <w:rsid w:val="00C96508"/>
    <w:rsid w:val="00C97ED8"/>
    <w:rsid w:val="00CA2BDC"/>
    <w:rsid w:val="00CA301D"/>
    <w:rsid w:val="00CA5770"/>
    <w:rsid w:val="00CA5FD9"/>
    <w:rsid w:val="00CB455F"/>
    <w:rsid w:val="00CB72F9"/>
    <w:rsid w:val="00CE1740"/>
    <w:rsid w:val="00CF49C2"/>
    <w:rsid w:val="00CF6418"/>
    <w:rsid w:val="00D0036C"/>
    <w:rsid w:val="00D072BB"/>
    <w:rsid w:val="00D16FFC"/>
    <w:rsid w:val="00D241E1"/>
    <w:rsid w:val="00D338D0"/>
    <w:rsid w:val="00D37C6E"/>
    <w:rsid w:val="00D41708"/>
    <w:rsid w:val="00D42D0E"/>
    <w:rsid w:val="00D54486"/>
    <w:rsid w:val="00D56902"/>
    <w:rsid w:val="00D5705C"/>
    <w:rsid w:val="00D70942"/>
    <w:rsid w:val="00D70B00"/>
    <w:rsid w:val="00D94C48"/>
    <w:rsid w:val="00D94DBF"/>
    <w:rsid w:val="00D96EA7"/>
    <w:rsid w:val="00DA25B9"/>
    <w:rsid w:val="00DB5D90"/>
    <w:rsid w:val="00DC12DB"/>
    <w:rsid w:val="00DD1CAE"/>
    <w:rsid w:val="00DD5851"/>
    <w:rsid w:val="00DE03BE"/>
    <w:rsid w:val="00DE10AA"/>
    <w:rsid w:val="00DE7CEE"/>
    <w:rsid w:val="00DF31DA"/>
    <w:rsid w:val="00E138E4"/>
    <w:rsid w:val="00E2181C"/>
    <w:rsid w:val="00E311FF"/>
    <w:rsid w:val="00E33D28"/>
    <w:rsid w:val="00E42914"/>
    <w:rsid w:val="00E4585C"/>
    <w:rsid w:val="00E46FB3"/>
    <w:rsid w:val="00E558D6"/>
    <w:rsid w:val="00E56E13"/>
    <w:rsid w:val="00E664FD"/>
    <w:rsid w:val="00E730B0"/>
    <w:rsid w:val="00E77B6E"/>
    <w:rsid w:val="00E83C3E"/>
    <w:rsid w:val="00E9695F"/>
    <w:rsid w:val="00EA098F"/>
    <w:rsid w:val="00EA777E"/>
    <w:rsid w:val="00EA796A"/>
    <w:rsid w:val="00EB0642"/>
    <w:rsid w:val="00EB08E3"/>
    <w:rsid w:val="00EB156F"/>
    <w:rsid w:val="00EB7612"/>
    <w:rsid w:val="00EB7BD8"/>
    <w:rsid w:val="00EC0FF5"/>
    <w:rsid w:val="00ED2BF1"/>
    <w:rsid w:val="00ED64D1"/>
    <w:rsid w:val="00EE48C8"/>
    <w:rsid w:val="00EF5AB2"/>
    <w:rsid w:val="00EF7DF9"/>
    <w:rsid w:val="00F05B70"/>
    <w:rsid w:val="00F07A8B"/>
    <w:rsid w:val="00F3182A"/>
    <w:rsid w:val="00F36B77"/>
    <w:rsid w:val="00F5132B"/>
    <w:rsid w:val="00F53FB2"/>
    <w:rsid w:val="00F6169E"/>
    <w:rsid w:val="00F81BDB"/>
    <w:rsid w:val="00F95917"/>
    <w:rsid w:val="00F967DC"/>
    <w:rsid w:val="00FA2DE5"/>
    <w:rsid w:val="00FA2F55"/>
    <w:rsid w:val="00FB188F"/>
    <w:rsid w:val="00FB2BD9"/>
    <w:rsid w:val="00FB31E1"/>
    <w:rsid w:val="00FC17AB"/>
    <w:rsid w:val="00FD1E46"/>
    <w:rsid w:val="00FD253B"/>
    <w:rsid w:val="00FD5B8E"/>
    <w:rsid w:val="00FE4D9E"/>
    <w:rsid w:val="00FF1111"/>
    <w:rsid w:val="00FF4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48C8"/>
    <w:pPr>
      <w:widowControl w:val="0"/>
      <w:jc w:val="both"/>
    </w:pPr>
  </w:style>
  <w:style w:type="paragraph" w:styleId="1">
    <w:name w:val="heading 1"/>
    <w:basedOn w:val="a"/>
    <w:next w:val="a"/>
    <w:link w:val="1Char"/>
    <w:uiPriority w:val="9"/>
    <w:qFormat/>
    <w:rsid w:val="003815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812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664F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67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67DB"/>
    <w:rPr>
      <w:sz w:val="18"/>
      <w:szCs w:val="18"/>
    </w:rPr>
  </w:style>
  <w:style w:type="paragraph" w:styleId="a4">
    <w:name w:val="footer"/>
    <w:basedOn w:val="a"/>
    <w:link w:val="Char0"/>
    <w:uiPriority w:val="99"/>
    <w:semiHidden/>
    <w:unhideWhenUsed/>
    <w:rsid w:val="009B67D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B67DB"/>
    <w:rPr>
      <w:sz w:val="18"/>
      <w:szCs w:val="18"/>
    </w:rPr>
  </w:style>
  <w:style w:type="paragraph" w:styleId="a5">
    <w:name w:val="No Spacing"/>
    <w:link w:val="Char1"/>
    <w:uiPriority w:val="1"/>
    <w:qFormat/>
    <w:rsid w:val="009B67DB"/>
    <w:rPr>
      <w:kern w:val="0"/>
      <w:sz w:val="22"/>
    </w:rPr>
  </w:style>
  <w:style w:type="character" w:customStyle="1" w:styleId="Char1">
    <w:name w:val="无间隔 Char"/>
    <w:basedOn w:val="a0"/>
    <w:link w:val="a5"/>
    <w:uiPriority w:val="1"/>
    <w:rsid w:val="009B67DB"/>
    <w:rPr>
      <w:kern w:val="0"/>
      <w:sz w:val="22"/>
    </w:rPr>
  </w:style>
  <w:style w:type="paragraph" w:styleId="a6">
    <w:name w:val="Balloon Text"/>
    <w:basedOn w:val="a"/>
    <w:link w:val="Char2"/>
    <w:uiPriority w:val="99"/>
    <w:semiHidden/>
    <w:unhideWhenUsed/>
    <w:rsid w:val="009B67DB"/>
    <w:rPr>
      <w:sz w:val="18"/>
      <w:szCs w:val="18"/>
    </w:rPr>
  </w:style>
  <w:style w:type="character" w:customStyle="1" w:styleId="Char2">
    <w:name w:val="批注框文本 Char"/>
    <w:basedOn w:val="a0"/>
    <w:link w:val="a6"/>
    <w:uiPriority w:val="99"/>
    <w:semiHidden/>
    <w:rsid w:val="009B67DB"/>
    <w:rPr>
      <w:sz w:val="18"/>
      <w:szCs w:val="18"/>
    </w:rPr>
  </w:style>
  <w:style w:type="character" w:customStyle="1" w:styleId="2Char">
    <w:name w:val="标题 2 Char"/>
    <w:basedOn w:val="a0"/>
    <w:link w:val="2"/>
    <w:uiPriority w:val="9"/>
    <w:rsid w:val="002812E7"/>
    <w:rPr>
      <w:rFonts w:asciiTheme="majorHAnsi" w:eastAsiaTheme="majorEastAsia" w:hAnsiTheme="majorHAnsi" w:cstheme="majorBidi"/>
      <w:b/>
      <w:bCs/>
      <w:sz w:val="32"/>
      <w:szCs w:val="32"/>
    </w:rPr>
  </w:style>
  <w:style w:type="paragraph" w:styleId="a7">
    <w:name w:val="List Paragraph"/>
    <w:basedOn w:val="a"/>
    <w:uiPriority w:val="34"/>
    <w:qFormat/>
    <w:rsid w:val="002812E7"/>
    <w:pPr>
      <w:ind w:firstLineChars="200" w:firstLine="420"/>
    </w:pPr>
  </w:style>
  <w:style w:type="paragraph" w:styleId="a8">
    <w:name w:val="Title"/>
    <w:basedOn w:val="a"/>
    <w:next w:val="a"/>
    <w:link w:val="Char3"/>
    <w:uiPriority w:val="10"/>
    <w:qFormat/>
    <w:rsid w:val="00E664FD"/>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8"/>
    <w:uiPriority w:val="10"/>
    <w:rsid w:val="00E664FD"/>
    <w:rPr>
      <w:rFonts w:asciiTheme="majorHAnsi" w:eastAsia="宋体" w:hAnsiTheme="majorHAnsi" w:cstheme="majorBidi"/>
      <w:b/>
      <w:bCs/>
      <w:sz w:val="32"/>
      <w:szCs w:val="32"/>
    </w:rPr>
  </w:style>
  <w:style w:type="character" w:customStyle="1" w:styleId="3Char">
    <w:name w:val="标题 3 Char"/>
    <w:basedOn w:val="a0"/>
    <w:link w:val="3"/>
    <w:uiPriority w:val="9"/>
    <w:rsid w:val="00E664FD"/>
    <w:rPr>
      <w:b/>
      <w:bCs/>
      <w:sz w:val="32"/>
      <w:szCs w:val="32"/>
    </w:rPr>
  </w:style>
  <w:style w:type="character" w:customStyle="1" w:styleId="1Char">
    <w:name w:val="标题 1 Char"/>
    <w:basedOn w:val="a0"/>
    <w:link w:val="1"/>
    <w:uiPriority w:val="9"/>
    <w:rsid w:val="0038158F"/>
    <w:rPr>
      <w:b/>
      <w:bCs/>
      <w:kern w:val="44"/>
      <w:sz w:val="44"/>
      <w:szCs w:val="44"/>
    </w:rPr>
  </w:style>
  <w:style w:type="paragraph" w:styleId="TOC">
    <w:name w:val="TOC Heading"/>
    <w:basedOn w:val="1"/>
    <w:next w:val="a"/>
    <w:uiPriority w:val="39"/>
    <w:unhideWhenUsed/>
    <w:qFormat/>
    <w:rsid w:val="0038158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38158F"/>
    <w:pPr>
      <w:ind w:leftChars="200" w:left="420"/>
    </w:pPr>
  </w:style>
  <w:style w:type="paragraph" w:styleId="30">
    <w:name w:val="toc 3"/>
    <w:basedOn w:val="a"/>
    <w:next w:val="a"/>
    <w:autoRedefine/>
    <w:uiPriority w:val="39"/>
    <w:unhideWhenUsed/>
    <w:rsid w:val="006E5D77"/>
    <w:pPr>
      <w:tabs>
        <w:tab w:val="right" w:leader="dot" w:pos="8296"/>
      </w:tabs>
      <w:ind w:leftChars="400" w:left="840"/>
    </w:pPr>
  </w:style>
  <w:style w:type="character" w:styleId="a9">
    <w:name w:val="Hyperlink"/>
    <w:basedOn w:val="a0"/>
    <w:uiPriority w:val="99"/>
    <w:unhideWhenUsed/>
    <w:rsid w:val="0038158F"/>
    <w:rPr>
      <w:color w:val="0000FF" w:themeColor="hyperlink"/>
      <w:u w:val="single"/>
    </w:rPr>
  </w:style>
  <w:style w:type="paragraph" w:styleId="10">
    <w:name w:val="toc 1"/>
    <w:basedOn w:val="a"/>
    <w:next w:val="a"/>
    <w:autoRedefine/>
    <w:uiPriority w:val="39"/>
    <w:unhideWhenUsed/>
    <w:rsid w:val="00737E6D"/>
  </w:style>
  <w:style w:type="character" w:styleId="aa">
    <w:name w:val="FollowedHyperlink"/>
    <w:basedOn w:val="a0"/>
    <w:uiPriority w:val="99"/>
    <w:semiHidden/>
    <w:unhideWhenUsed/>
    <w:rsid w:val="001966C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F8EE4E-C4F4-4FEA-A3F2-1608D00CE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2094</TotalTime>
  <Pages>18</Pages>
  <Words>899</Words>
  <Characters>5127</Characters>
  <Application>Microsoft Office Word</Application>
  <DocSecurity>0</DocSecurity>
  <Lines>42</Lines>
  <Paragraphs>12</Paragraphs>
  <ScaleCrop>false</ScaleCrop>
  <Company/>
  <LinksUpToDate>false</LinksUpToDate>
  <CharactersWithSpaces>6014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Massq内部实现细节</dc:title>
  <dc:subject>1.0.0</dc:subject>
  <dc:creator>兰生</dc:creator>
  <cp:keywords/>
  <dc:description/>
  <cp:lastModifiedBy>兰生</cp:lastModifiedBy>
  <cp:revision>991</cp:revision>
  <dcterms:created xsi:type="dcterms:W3CDTF">2013-09-05T03:25:00Z</dcterms:created>
  <dcterms:modified xsi:type="dcterms:W3CDTF">2014-01-23T09:48:00Z</dcterms:modified>
</cp:coreProperties>
</file>