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752A" w14:textId="77777777" w:rsidR="00D009F5" w:rsidRDefault="00000000">
      <w:pPr>
        <w:jc w:val="center"/>
      </w:pPr>
      <w:r>
        <w:rPr>
          <w:b/>
          <w:sz w:val="40"/>
        </w:rPr>
        <w:t>Análise de Dados com Python [T3]</w:t>
      </w:r>
    </w:p>
    <w:p w14:paraId="73658BCB" w14:textId="77777777" w:rsidR="00D009F5" w:rsidRDefault="00000000">
      <w:pPr>
        <w:jc w:val="center"/>
      </w:pPr>
      <w:r>
        <w:rPr>
          <w:b/>
          <w:sz w:val="28"/>
        </w:rPr>
        <w:t>Atividades Avaliativas – Módulo 1 – Semana 11</w:t>
      </w:r>
    </w:p>
    <w:p w14:paraId="19B0EC26" w14:textId="77777777" w:rsidR="00D009F5" w:rsidRDefault="00D009F5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D009F5" w14:paraId="3B84177B" w14:textId="77777777">
        <w:trPr>
          <w:jc w:val="center"/>
        </w:trPr>
        <w:tc>
          <w:tcPr>
            <w:tcW w:w="5100" w:type="dxa"/>
          </w:tcPr>
          <w:p w14:paraId="33603BF5" w14:textId="777777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b/>
                <w:bCs/>
                <w:sz w:val="21"/>
                <w:szCs w:val="22"/>
              </w:rPr>
              <w:t>Aluno(a):</w:t>
            </w:r>
          </w:p>
        </w:tc>
        <w:tc>
          <w:tcPr>
            <w:tcW w:w="5100" w:type="dxa"/>
          </w:tcPr>
          <w:p w14:paraId="0DE8EACB" w14:textId="777777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_Alessandro Quaresma dos Santos___________________________________________</w:t>
            </w:r>
          </w:p>
        </w:tc>
      </w:tr>
      <w:tr w:rsidR="00D009F5" w14:paraId="1AF0AF5B" w14:textId="77777777">
        <w:trPr>
          <w:jc w:val="center"/>
        </w:trPr>
        <w:tc>
          <w:tcPr>
            <w:tcW w:w="5100" w:type="dxa"/>
          </w:tcPr>
          <w:p w14:paraId="5585AA31" w14:textId="77777777" w:rsidR="00D009F5" w:rsidRDefault="00000000">
            <w:r>
              <w:rPr>
                <w:b/>
              </w:rPr>
              <w:t>Turma:</w:t>
            </w:r>
          </w:p>
        </w:tc>
        <w:tc>
          <w:tcPr>
            <w:tcW w:w="5100" w:type="dxa"/>
          </w:tcPr>
          <w:p w14:paraId="03DEF1D8" w14:textId="4403A978" w:rsidR="00D009F5" w:rsidRDefault="00F24700">
            <w:proofErr w:type="spellStart"/>
            <w:r>
              <w:t>Análise</w:t>
            </w:r>
            <w:proofErr w:type="spellEnd"/>
            <w:r>
              <w:t xml:space="preserve"> de Dados com Python – T3</w:t>
            </w:r>
          </w:p>
        </w:tc>
      </w:tr>
      <w:tr w:rsidR="00D009F5" w14:paraId="04CC02BD" w14:textId="77777777">
        <w:trPr>
          <w:jc w:val="center"/>
        </w:trPr>
        <w:tc>
          <w:tcPr>
            <w:tcW w:w="5100" w:type="dxa"/>
          </w:tcPr>
          <w:p w14:paraId="1E83FF44" w14:textId="777777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b/>
                <w:bCs/>
                <w:sz w:val="21"/>
                <w:szCs w:val="22"/>
              </w:rPr>
              <w:t>Data:</w:t>
            </w:r>
          </w:p>
        </w:tc>
        <w:tc>
          <w:tcPr>
            <w:tcW w:w="5100" w:type="dxa"/>
          </w:tcPr>
          <w:p w14:paraId="48E498F0" w14:textId="77777777">
            <w:pPr>
              <w:spacing w:after="200" w:line="276" w:lineRule="auto"/>
            </w:pPr>
            <w:r>
              <w:rPr>
                <w:rFonts w:ascii="Aptos" w:hAnsi="Aptos" w:eastAsia="ＭＳ 明朝" w:cs="Aptos" w:eastAsiaTheme="minorEastAsia" w:csTheme="minorBidi"/>
                <w:sz w:val="21"/>
                <w:szCs w:val="22"/>
              </w:rPr>
              <w:t>_14___ / __09_ / _2026_____</w:t>
            </w:r>
          </w:p>
        </w:tc>
      </w:tr>
    </w:tbl>
    <w:p w14:paraId="2191AE15" w14:textId="77777777" w:rsidR="00D009F5" w:rsidRDefault="00D009F5"/>
    <w:p w14:paraId="6CD00F8D" w14:textId="77777777" w:rsidR="00D009F5" w:rsidRDefault="00000000">
      <w:r>
        <w:rPr>
          <w:b/>
          <w:sz w:val="26"/>
        </w:rPr>
        <w:t>Instruções</w:t>
      </w:r>
    </w:p>
    <w:p w14:paraId="04F18FB5" w14:textId="77777777" w:rsidR="00D009F5" w:rsidRDefault="00000000">
      <w:pPr>
        <w:ind w:left="227"/>
      </w:pPr>
      <w:r>
        <w:t>• Leia atentamente a contextualização e o comando de cada questão.</w:t>
      </w:r>
    </w:p>
    <w:p w14:paraId="4222D36B" w14:textId="77777777" w:rsidR="00D009F5" w:rsidRDefault="00000000">
      <w:pPr>
        <w:ind w:left="227"/>
      </w:pPr>
      <w:r>
        <w:t>• Assinale apenas uma alternativa em cada questão.</w:t>
      </w:r>
    </w:p>
    <w:p w14:paraId="4D158058" w14:textId="77777777" w:rsidR="00D009F5" w:rsidRDefault="00000000">
      <w:pPr>
        <w:ind w:left="227"/>
      </w:pPr>
      <w:r>
        <w:t>• Não consulte o gabarito durante a resolução.</w:t>
      </w:r>
    </w:p>
    <w:p w14:paraId="4CE98CF4" w14:textId="77777777" w:rsidR="00D009F5" w:rsidRDefault="00000000">
      <w:pPr>
        <w:ind w:left="227"/>
      </w:pPr>
      <w:r>
        <w:t>• Ao finalizar, revise suas respostas antes de entregar.</w:t>
      </w:r>
    </w:p>
    <w:p w14:paraId="36D15671" w14:textId="77777777" w:rsidR="00D009F5" w:rsidRDefault="00000000">
      <w:r>
        <w:br w:type="page"/>
      </w:r>
    </w:p>
    <w:p w14:paraId="17EDF2D0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1. PERGUNTA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D3D87B7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1E88CD29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empresa mantém as tabelas "clientes" e "pedidos" no PostgreSQL. O analista precisa gerar um relatório contendo somente clientes que possuem pedidos registrados, trazendo também os dados de cada pedido.</w:t>
            </w:r>
          </w:p>
          <w:p w14:paraId="01336F32" w14:textId="77777777" w:rsidR="00D009F5" w:rsidRDefault="00000000">
            <w:r>
              <w:rPr>
                <w:b/>
              </w:rPr>
              <w:t>Comando: Considerando os conceitos de SQL Avançado revisados antes da integração com Python, qual junção deve ser utilizada para retornar apenas registros que possuem correspondência entre as duas tabelas?</w:t>
            </w:r>
          </w:p>
        </w:tc>
      </w:tr>
      <w:tr w:rsidR="00D009F5" w14:paraId="6EAADF0B" w14:textId="77777777">
        <w:trPr>
          <w:jc w:val="center"/>
        </w:trPr>
        <w:tc>
          <w:tcPr>
            <w:tcW w:w="10200" w:type="dxa"/>
          </w:tcPr>
          <w:p w14:paraId="2C8C33F3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456690E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9B1C6A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541F0744" w14:textId="77777777" w:rsidR="00D009F5" w:rsidRDefault="00000000">
                  <w:r>
                    <w:t>LEFT JOIN</w:t>
                  </w:r>
                </w:p>
              </w:tc>
            </w:tr>
            <w:tr w:rsidR="00D009F5" w14:paraId="599B45E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AD2FF1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5B90B5CC" w14:textId="77777777" w:rsidR="00D009F5" w:rsidRDefault="00000000">
                  <w:r>
                    <w:t>FULL OUTER JOIN</w:t>
                  </w:r>
                </w:p>
              </w:tc>
            </w:tr>
            <w:tr w:rsidR="00D009F5" w14:paraId="0BE047D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4D56CE2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7ABEFC41" w14:textId="77777777" w:rsidR="00D009F5" w:rsidRDefault="00000000">
                  <w:r>
                    <w:t>INNER JOIN</w:t>
                  </w:r>
                </w:p>
              </w:tc>
            </w:tr>
            <w:tr w:rsidR="00D009F5" w14:paraId="0703394E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631EC0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3438EDB0" w14:textId="77777777" w:rsidR="00D009F5" w:rsidRDefault="00000000">
                  <w:r>
                    <w:t>CROSS JOIN</w:t>
                  </w:r>
                </w:p>
              </w:tc>
            </w:tr>
            <w:tr w:rsidR="00D009F5" w14:paraId="3E93CC8C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1BA19F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B81D34B" w14:textId="77777777" w:rsidR="00D009F5" w:rsidRDefault="00000000">
                  <w:r>
                    <w:t>RIGHT JOIN</w:t>
                  </w:r>
                </w:p>
              </w:tc>
            </w:tr>
          </w:tbl>
          <w:p w14:paraId="471AEAB4" w14:textId="77777777" w:rsidR="00D009F5" w:rsidRDefault="00D009F5"/>
        </w:tc>
      </w:tr>
    </w:tbl>
    <w:p w14:paraId="2C3B992A" w14:textId="77777777" w:rsidR="00D009F5" w:rsidRDefault="00D009F5"/>
    <w:p w14:paraId="056FB6F4" w14:textId="77777777" w:rsidR="00D009F5" w:rsidRDefault="00000000">
      <w:pPr>
        <w:spacing w:before="200" w:after="100"/>
      </w:pPr>
      <w:r>
        <w:rPr>
          <w:b/>
          <w:sz w:val="26"/>
        </w:rPr>
        <w:t>2. PERGUNTA 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3ED53D93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29CA6830" w14:textId="77777777" w:rsidR="00D009F5" w:rsidRDefault="00000000">
            <w:pPr>
              <w:spacing w:after="60"/>
            </w:pPr>
            <w:r>
              <w:rPr>
                <w:b/>
              </w:rPr>
              <w:t>Contextualização: O setor comercial deseja analisar apenas categorias cujo faturamento total ultrapasse R$ 50.000. A consulta já agrupa os registros pela coluna "categoria" e calcula SUM(valor_total).</w:t>
            </w:r>
          </w:p>
          <w:p w14:paraId="550BC018" w14:textId="77777777" w:rsidR="00D009F5" w:rsidRDefault="00000000">
            <w:r>
              <w:rPr>
                <w:b/>
              </w:rPr>
              <w:t>Comando: Qual cláusula deve ser utilizada para filtrar os grupos após o GROUP BY, considerando o resultado da função SUM()?</w:t>
            </w:r>
          </w:p>
        </w:tc>
      </w:tr>
      <w:tr w:rsidR="00D009F5" w14:paraId="7A687B18" w14:textId="77777777">
        <w:trPr>
          <w:jc w:val="center"/>
        </w:trPr>
        <w:tc>
          <w:tcPr>
            <w:tcW w:w="10200" w:type="dxa"/>
          </w:tcPr>
          <w:p w14:paraId="15A7F69D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375C9B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7ACA01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6485FE33" w14:textId="77777777" w:rsidR="00D009F5" w:rsidRDefault="00000000">
                  <w:r>
                    <w:t>WHERE SUM(valor_total) &gt; 50000</w:t>
                  </w:r>
                </w:p>
              </w:tc>
            </w:tr>
            <w:tr w:rsidR="00D009F5" w14:paraId="1487BFD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8C732A3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6CEE7EEA" w14:textId="77777777" w:rsidR="00D009F5" w:rsidRDefault="00000000">
                  <w:r>
                    <w:t>HAVING SUM(valor_total) &gt; 50000</w:t>
                  </w:r>
                </w:p>
              </w:tc>
            </w:tr>
            <w:tr w:rsidR="00D009F5" w14:paraId="2FBD4A49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6D72CB7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77DB3641" w14:textId="77777777" w:rsidR="00D009F5" w:rsidRDefault="00000000">
                  <w:r>
                    <w:t>ORDER BY SUM(valor_total) &gt; 50000</w:t>
                  </w:r>
                </w:p>
              </w:tc>
            </w:tr>
            <w:tr w:rsidR="00D009F5" w14:paraId="1863692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BD790F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67E0066D" w14:textId="77777777" w:rsidR="00D009F5" w:rsidRDefault="00000000">
                  <w:r>
                    <w:t>DISTINCT SUM(valor_total) &gt; 50000</w:t>
                  </w:r>
                </w:p>
              </w:tc>
            </w:tr>
            <w:tr w:rsidR="00D009F5" w14:paraId="36EE6E6C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8C4CF2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14D20C1" w14:textId="77777777" w:rsidR="00D009F5" w:rsidRDefault="00000000">
                  <w:r>
                    <w:t>GROUP BY SUM(valor_total) &gt; 50000</w:t>
                  </w:r>
                </w:p>
              </w:tc>
            </w:tr>
          </w:tbl>
          <w:p w14:paraId="740EE4B2" w14:textId="77777777" w:rsidR="00D009F5" w:rsidRDefault="00D009F5"/>
        </w:tc>
      </w:tr>
    </w:tbl>
    <w:p w14:paraId="1547406E" w14:textId="77777777" w:rsidR="00D009F5" w:rsidRDefault="00D009F5"/>
    <w:p w14:paraId="697F8769" w14:textId="77777777" w:rsidR="00D009F5" w:rsidRDefault="00000000">
      <w:pPr>
        <w:spacing w:before="200" w:after="100"/>
      </w:pPr>
      <w:r>
        <w:rPr>
          <w:b/>
          <w:sz w:val="26"/>
        </w:rPr>
        <w:t>3. PERGUNTA 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D6E29AD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5C7AC3F9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consulta de análise ficou extensa porque primeiro calcula o total de vendas por cliente e, depois, utiliza esse resultado para selecionar apenas clientes com total acima de R$ 10.000. O objetivo é organizar o SQL em um bloco nomeado antes do SELECT principal.</w:t>
            </w:r>
          </w:p>
          <w:p w14:paraId="6CBD18D2" w14:textId="77777777" w:rsidR="00D009F5" w:rsidRDefault="00000000">
            <w:r>
              <w:rPr>
                <w:b/>
              </w:rPr>
              <w:t>Comando: Qual recurso SQL é mais apropriado para criar esse resultado intermediário nomeado e utilizá-lo na consulta principal?</w:t>
            </w:r>
          </w:p>
        </w:tc>
      </w:tr>
      <w:tr w:rsidR="00D009F5" w14:paraId="1286398E" w14:textId="77777777">
        <w:trPr>
          <w:jc w:val="center"/>
        </w:trPr>
        <w:tc>
          <w:tcPr>
            <w:tcW w:w="10200" w:type="dxa"/>
          </w:tcPr>
          <w:p w14:paraId="76418F36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5065C8BA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C2001C1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F01BC3" w14:textId="77777777" w:rsidR="00D009F5" w:rsidRDefault="00000000">
                  <w:r>
                    <w:t>ALTER TABLE</w:t>
                  </w:r>
                </w:p>
              </w:tc>
            </w:tr>
            <w:tr w:rsidR="00D009F5" w14:paraId="6412B8D9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BD26CF3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AA8DE8" w14:textId="77777777" w:rsidR="00D009F5" w:rsidRDefault="00000000">
                  <w:r>
                    <w:t>INSERT INTO</w:t>
                  </w:r>
                </w:p>
              </w:tc>
            </w:tr>
            <w:tr w:rsidR="00D009F5" w14:paraId="142C8D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D4A462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5735263" w14:textId="77777777" w:rsidR="00D009F5" w:rsidRDefault="00000000">
                  <w:r>
                    <w:t>ORDER BY</w:t>
                  </w:r>
                </w:p>
              </w:tc>
            </w:tr>
            <w:tr w:rsidR="00D009F5" w14:paraId="6DB1422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C40835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21FC78C1" w14:textId="77777777" w:rsidR="00D009F5" w:rsidRDefault="00000000">
                  <w:r>
                    <w:t>DELETE com cláusula WHERE</w:t>
                  </w:r>
                </w:p>
              </w:tc>
            </w:tr>
            <w:tr w:rsidR="00D009F5" w14:paraId="24915603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443BB4B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75750017" w14:textId="77777777" w:rsidR="00D009F5" w:rsidRDefault="00000000">
                  <w:r>
                    <w:t>CTE utilizando a cláusula WITH</w:t>
                  </w:r>
                </w:p>
              </w:tc>
            </w:tr>
          </w:tbl>
          <w:p w14:paraId="769D7B0B" w14:textId="77777777" w:rsidR="00D009F5" w:rsidRDefault="00D009F5"/>
        </w:tc>
      </w:tr>
    </w:tbl>
    <w:p w14:paraId="425AA712" w14:textId="77777777" w:rsidR="00D009F5" w:rsidRDefault="00D009F5"/>
    <w:p w14:paraId="109A58D3" w14:textId="77777777" w:rsidR="00F24700" w:rsidRDefault="00F24700"/>
    <w:p w14:paraId="3295A4A0" w14:textId="77777777" w:rsidR="00F24700" w:rsidRDefault="00F24700"/>
    <w:p w14:paraId="7D33F7DD" w14:textId="77777777" w:rsidR="00F24700" w:rsidRDefault="00F24700"/>
    <w:p w14:paraId="46E6E8E2" w14:textId="77777777" w:rsidR="00F24700" w:rsidRDefault="00F24700"/>
    <w:p w14:paraId="2AC83701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4. PERGUNTA 4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37CF877B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5DF2F68E" w14:textId="77777777" w:rsidR="00D009F5" w:rsidRDefault="00000000">
            <w:pPr>
              <w:spacing w:after="60"/>
            </w:pPr>
            <w:r>
              <w:rPr>
                <w:b/>
              </w:rPr>
              <w:t>Contextualização: A equipe de BI utiliza diariamente uma consulta que junta clientes e pedidos, calcula o faturamento e padroniza os nomes das colunas. Para evitar repetir toda a instrução SQL em diversos relatórios, deseja disponibilizar essa consulta como um objeto reutilizável no banco.</w:t>
            </w:r>
          </w:p>
          <w:p w14:paraId="4CE99395" w14:textId="77777777" w:rsidR="00D009F5" w:rsidRDefault="00000000">
            <w:r>
              <w:rPr>
                <w:b/>
              </w:rPr>
              <w:t>Comando: Qual comando representa corretamente a criação de uma VIEW chamada vw_faturamento a partir de uma consulta SELECT?</w:t>
            </w:r>
          </w:p>
        </w:tc>
      </w:tr>
      <w:tr w:rsidR="00D009F5" w14:paraId="7C36EBF4" w14:textId="77777777">
        <w:trPr>
          <w:jc w:val="center"/>
        </w:trPr>
        <w:tc>
          <w:tcPr>
            <w:tcW w:w="10200" w:type="dxa"/>
          </w:tcPr>
          <w:p w14:paraId="2F8D570C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67A546BF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C51274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305C7FF2" w14:textId="77777777" w:rsidR="00D009F5" w:rsidRDefault="00000000">
                  <w:r>
                    <w:t>CREATE TABLE vw_faturamento SELECT ...</w:t>
                  </w:r>
                </w:p>
              </w:tc>
            </w:tr>
            <w:tr w:rsidR="00D009F5" w14:paraId="69EA57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A97F37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4262F8AA" w14:textId="77777777" w:rsidR="00D009F5" w:rsidRDefault="00000000">
                  <w:r>
                    <w:t>SELECT VIEW vw_faturamento FROM ...</w:t>
                  </w:r>
                </w:p>
              </w:tc>
            </w:tr>
            <w:tr w:rsidR="00D009F5" w14:paraId="7654377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E2F20C8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51098C32" w14:textId="77777777" w:rsidR="00D009F5" w:rsidRDefault="00000000">
                  <w:r>
                    <w:t>ALTER VIEW vw_faturamento AS SELECT ...</w:t>
                  </w:r>
                </w:p>
              </w:tc>
            </w:tr>
            <w:tr w:rsidR="00D009F5" w14:paraId="6EFC70F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7E01617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0ABC25A2" w14:textId="77777777" w:rsidR="00D009F5" w:rsidRDefault="00000000">
                  <w:r>
                    <w:t>CREATE VIEW vw_faturamento AS SELECT ...</w:t>
                  </w:r>
                </w:p>
              </w:tc>
            </w:tr>
            <w:tr w:rsidR="00D009F5" w14:paraId="128F535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585DD7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B8EDBB3" w14:textId="77777777" w:rsidR="00D009F5" w:rsidRDefault="00000000">
                  <w:r>
                    <w:t>INSERT VIEW vw_faturamento SELECT ...</w:t>
                  </w:r>
                </w:p>
              </w:tc>
            </w:tr>
          </w:tbl>
          <w:p w14:paraId="1F7C3CD8" w14:textId="77777777" w:rsidR="00D009F5" w:rsidRDefault="00D009F5"/>
        </w:tc>
      </w:tr>
    </w:tbl>
    <w:p w14:paraId="6206E666" w14:textId="77777777" w:rsidR="00D009F5" w:rsidRDefault="00D009F5"/>
    <w:p w14:paraId="3DC1D383" w14:textId="77777777" w:rsidR="00D009F5" w:rsidRDefault="00000000">
      <w:pPr>
        <w:spacing w:before="200" w:after="100"/>
      </w:pPr>
      <w:r>
        <w:rPr>
          <w:b/>
          <w:sz w:val="26"/>
        </w:rPr>
        <w:t>5. PERGUNTA 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59A055C0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4FDC171D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script Python, o analista já criou uma conexão PostgreSQL com psycopg2 e um cursor. Agora precisa executar a instrução "SELECT id, nome FROM clientes" diretamente pelo Python.</w:t>
            </w:r>
          </w:p>
          <w:p w14:paraId="496F9B29" w14:textId="77777777" w:rsidR="00D009F5" w:rsidRDefault="00000000">
            <w:r>
              <w:rPr>
                <w:b/>
              </w:rPr>
              <w:t>Comando: Qual método do cursor do psycopg2 deve ser utilizado para enviar e executar a instrução SQL no PostgreSQL?</w:t>
            </w:r>
          </w:p>
        </w:tc>
      </w:tr>
      <w:tr w:rsidR="00D009F5" w14:paraId="0FAB6ED3" w14:textId="77777777">
        <w:trPr>
          <w:jc w:val="center"/>
        </w:trPr>
        <w:tc>
          <w:tcPr>
            <w:tcW w:w="10200" w:type="dxa"/>
          </w:tcPr>
          <w:p w14:paraId="77068921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46346DAA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0C7A3C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15E325F9" w14:textId="77777777" w:rsidR="00D009F5" w:rsidRDefault="00000000">
                  <w:r>
                    <w:t>cursor.open(sql)</w:t>
                  </w:r>
                </w:p>
              </w:tc>
            </w:tr>
            <w:tr w:rsidR="00D009F5" w14:paraId="05A0D89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45FF30A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FBB022" w14:textId="77777777" w:rsidR="00D009F5" w:rsidRDefault="00000000">
                  <w:r>
                    <w:t>cursor.connect(sql)</w:t>
                  </w:r>
                </w:p>
              </w:tc>
            </w:tr>
            <w:tr w:rsidR="00D009F5" w14:paraId="3742D49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6A25408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1C7E6058" w14:textId="77777777" w:rsidR="00D009F5" w:rsidRDefault="00000000">
                  <w:r>
                    <w:t>cursor.execute(sql)</w:t>
                  </w:r>
                </w:p>
              </w:tc>
            </w:tr>
            <w:tr w:rsidR="00D009F5" w14:paraId="7565DB4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19E3007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3495E458" w14:textId="77777777" w:rsidR="00D009F5" w:rsidRDefault="00000000">
                  <w:r>
                    <w:t>cursor.commit(sql)</w:t>
                  </w:r>
                </w:p>
              </w:tc>
            </w:tr>
            <w:tr w:rsidR="00D009F5" w14:paraId="4BEEA1C0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F99644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1AA8771F" w14:textId="77777777" w:rsidR="00D009F5" w:rsidRDefault="00000000">
                  <w:r>
                    <w:t>cursor.read(sql)</w:t>
                  </w:r>
                </w:p>
              </w:tc>
            </w:tr>
          </w:tbl>
          <w:p w14:paraId="1CC01327" w14:textId="77777777" w:rsidR="00D009F5" w:rsidRDefault="00D009F5"/>
        </w:tc>
      </w:tr>
    </w:tbl>
    <w:p w14:paraId="3EC75C36" w14:textId="77777777" w:rsidR="00D009F5" w:rsidRDefault="00D009F5"/>
    <w:p w14:paraId="01294901" w14:textId="77777777" w:rsidR="00D009F5" w:rsidRDefault="00000000">
      <w:pPr>
        <w:spacing w:before="200" w:after="100"/>
      </w:pPr>
      <w:r>
        <w:rPr>
          <w:b/>
          <w:sz w:val="26"/>
        </w:rPr>
        <w:t>6. PERGUNTA 6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2C0CFB08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27E2667C" w14:textId="77777777" w:rsidR="00D009F5" w:rsidRDefault="00000000">
            <w:pPr>
              <w:spacing w:after="60"/>
            </w:pPr>
            <w:r>
              <w:rPr>
                <w:b/>
              </w:rPr>
              <w:t>Contextualização: Uma aplicação Python precisa consultar um cliente pelo seu identificador informado pelo usuário. Para evitar montar a instrução SQL por concatenação de strings, o analista quer utilizar parâmetros do psycopg2.</w:t>
            </w:r>
          </w:p>
          <w:p w14:paraId="33826297" w14:textId="77777777" w:rsidR="00D009F5" w:rsidRDefault="00000000">
            <w:r>
              <w:rPr>
                <w:b/>
              </w:rPr>
              <w:t>Comando: Qual alternativa apresenta a forma adequada de executar uma consulta parametrizada no psycopg2?</w:t>
            </w:r>
          </w:p>
        </w:tc>
      </w:tr>
      <w:tr w:rsidR="00D009F5" w14:paraId="702CA0D1" w14:textId="77777777">
        <w:trPr>
          <w:jc w:val="center"/>
        </w:trPr>
        <w:tc>
          <w:tcPr>
            <w:tcW w:w="10200" w:type="dxa"/>
          </w:tcPr>
          <w:p w14:paraId="09073EA2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1B65AE2D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5FA8B14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27B665A2" w14:textId="77777777" w:rsidR="00D009F5" w:rsidRDefault="00000000">
                  <w:r>
                    <w:t>cursor.execute('SELECT * FROM clientes WHERE id = %s', (id_cliente,))</w:t>
                  </w:r>
                </w:p>
              </w:tc>
            </w:tr>
            <w:tr w:rsidR="00D009F5" w14:paraId="70931BF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6D7C24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3E44CDAC" w14:textId="77777777" w:rsidR="00D009F5" w:rsidRDefault="00000000">
                  <w:r>
                    <w:t>cursor.execute('SELECT * FROM clientes WHERE id = ' + id_cliente)</w:t>
                  </w:r>
                </w:p>
              </w:tc>
            </w:tr>
            <w:tr w:rsidR="00D009F5" w14:paraId="2BB0693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6A3F24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A93304A" w14:textId="77777777" w:rsidR="00D009F5" w:rsidRDefault="00000000">
                  <w:r>
                    <w:t>cursor.execute('SELECT * FROM clientes WHERE id = :id_cliente')</w:t>
                  </w:r>
                </w:p>
              </w:tc>
            </w:tr>
            <w:tr w:rsidR="00D009F5" w14:paraId="555A0E20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29C03C44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4ED4D0C6" w14:textId="77777777" w:rsidR="00D009F5" w:rsidRDefault="00000000">
                  <w:r>
                    <w:t>cursor.execute('SELECT * FROM clientes WHERE id = ?', id_cliente)</w:t>
                  </w:r>
                </w:p>
              </w:tc>
            </w:tr>
            <w:tr w:rsidR="00D009F5" w14:paraId="3EE89BD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ADCC56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028EE4B5" w14:textId="77777777" w:rsidR="00D009F5" w:rsidRDefault="00000000">
                  <w:r>
                    <w:t>cursor.execute(f'SELECT * FROM clientes WHERE id = {id_cliente}')</w:t>
                  </w:r>
                </w:p>
              </w:tc>
            </w:tr>
          </w:tbl>
          <w:p w14:paraId="7CAF67C3" w14:textId="77777777" w:rsidR="00D009F5" w:rsidRDefault="00D009F5"/>
        </w:tc>
      </w:tr>
    </w:tbl>
    <w:p w14:paraId="7B22713A" w14:textId="77777777" w:rsidR="00D009F5" w:rsidRDefault="00D009F5"/>
    <w:p w14:paraId="25804264" w14:textId="77777777" w:rsidR="00F24700" w:rsidRDefault="00F24700"/>
    <w:p w14:paraId="730659F5" w14:textId="77777777" w:rsidR="00F24700" w:rsidRDefault="00F24700"/>
    <w:p w14:paraId="449D37F6" w14:textId="77777777" w:rsidR="00F24700" w:rsidRDefault="00F24700"/>
    <w:p w14:paraId="59E5EF91" w14:textId="77777777" w:rsidR="00F24700" w:rsidRDefault="00F24700"/>
    <w:p w14:paraId="441C3CAA" w14:textId="77777777" w:rsidR="00F24700" w:rsidRDefault="00F24700"/>
    <w:p w14:paraId="735EAF49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7. PERGUNTA 7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20A442E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12776F0B" w14:textId="77777777" w:rsidR="00D009F5" w:rsidRDefault="00000000">
            <w:pPr>
              <w:spacing w:after="60"/>
            </w:pPr>
            <w:r>
              <w:rPr>
                <w:b/>
              </w:rPr>
              <w:t>Contextualização: Após executar um SELECT com psycopg2, a consulta retorna vários clientes. O analista deseja carregar todas as linhas retornadas para uma variável Python e percorrer os registros posteriormente.</w:t>
            </w:r>
          </w:p>
          <w:p w14:paraId="0AEBC5A7" w14:textId="77777777" w:rsidR="00D009F5" w:rsidRDefault="00000000">
            <w:r>
              <w:rPr>
                <w:b/>
              </w:rPr>
              <w:t>Comando: Qual método do cursor deve ser usado para recuperar todas as linhas disponíveis no resultado da consulta?</w:t>
            </w:r>
          </w:p>
        </w:tc>
      </w:tr>
      <w:tr w:rsidR="00D009F5" w14:paraId="6FCEFF54" w14:textId="77777777">
        <w:trPr>
          <w:jc w:val="center"/>
        </w:trPr>
        <w:tc>
          <w:tcPr>
            <w:tcW w:w="10200" w:type="dxa"/>
          </w:tcPr>
          <w:p w14:paraId="2EE64824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5A94D9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36A6618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33DB7877" w14:textId="77777777" w:rsidR="00D009F5" w:rsidRDefault="00000000">
                  <w:r>
                    <w:t>cursor.insert()</w:t>
                  </w:r>
                </w:p>
              </w:tc>
            </w:tr>
            <w:tr w:rsidR="00D009F5" w14:paraId="3CC6F09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B1263F6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1B91A07F" w14:textId="77777777" w:rsidR="00D009F5" w:rsidRDefault="00000000">
                  <w:r>
                    <w:t>cursor.fetchall()</w:t>
                  </w:r>
                </w:p>
              </w:tc>
            </w:tr>
            <w:tr w:rsidR="00D009F5" w14:paraId="5B80E67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708C37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6640B587" w14:textId="77777777" w:rsidR="00D009F5" w:rsidRDefault="00000000">
                  <w:r>
                    <w:t>cursor.rollback()</w:t>
                  </w:r>
                </w:p>
              </w:tc>
            </w:tr>
            <w:tr w:rsidR="00D009F5" w14:paraId="00F135F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B155430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C4BBF27" w14:textId="77777777" w:rsidR="00D009F5" w:rsidRDefault="00000000">
                  <w:r>
                    <w:t>cursor.close()</w:t>
                  </w:r>
                </w:p>
              </w:tc>
            </w:tr>
            <w:tr w:rsidR="00D009F5" w14:paraId="35628336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0B08692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276535" w14:textId="77777777" w:rsidR="00D009F5" w:rsidRDefault="00000000">
                  <w:r>
                    <w:t>cursor.commit()</w:t>
                  </w:r>
                </w:p>
              </w:tc>
            </w:tr>
          </w:tbl>
          <w:p w14:paraId="1F508A1B" w14:textId="77777777" w:rsidR="00D009F5" w:rsidRDefault="00D009F5"/>
        </w:tc>
      </w:tr>
    </w:tbl>
    <w:p w14:paraId="73262B54" w14:textId="77777777" w:rsidR="00D009F5" w:rsidRDefault="00D009F5"/>
    <w:p w14:paraId="1A59326C" w14:textId="77777777" w:rsidR="00D009F5" w:rsidRDefault="00000000">
      <w:pPr>
        <w:spacing w:before="200" w:after="100"/>
      </w:pPr>
      <w:r>
        <w:rPr>
          <w:b/>
          <w:sz w:val="26"/>
        </w:rPr>
        <w:t>8. PERGUNTA 8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4FB3A950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6AF02B47" w14:textId="77777777" w:rsidR="00D009F5" w:rsidRDefault="00000000">
            <w:pPr>
              <w:spacing w:after="60"/>
            </w:pPr>
            <w:r>
              <w:rPr>
                <w:b/>
              </w:rPr>
              <w:t>Contextualização: Um script Python executa um INSERT no PostgreSQL com psycopg2 para cadastrar um novo produto. A instrução é executada sem erro, mas a aplicação precisa garantir que a alteração seja efetivamente confirmada no banco.</w:t>
            </w:r>
          </w:p>
          <w:p w14:paraId="1AB93F07" w14:textId="77777777" w:rsidR="00D009F5" w:rsidRDefault="00000000">
            <w:r>
              <w:rPr>
                <w:b/>
              </w:rPr>
              <w:t>Comando: Após o cursor.execute() do INSERT, qual operação deve ser realizada na conexão para confirmar a transação?</w:t>
            </w:r>
          </w:p>
        </w:tc>
      </w:tr>
      <w:tr w:rsidR="00D009F5" w14:paraId="7C210FAD" w14:textId="77777777">
        <w:trPr>
          <w:jc w:val="center"/>
        </w:trPr>
        <w:tc>
          <w:tcPr>
            <w:tcW w:w="10200" w:type="dxa"/>
          </w:tcPr>
          <w:p w14:paraId="3A733DA0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007A13C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20FFB9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6A34A3BA" w14:textId="77777777" w:rsidR="00D009F5" w:rsidRDefault="00000000">
                  <w:r>
                    <w:t>conn.fetchall()</w:t>
                  </w:r>
                </w:p>
              </w:tc>
            </w:tr>
            <w:tr w:rsidR="00D009F5" w14:paraId="439FE0D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65580C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793A10B5" w14:textId="77777777" w:rsidR="00D009F5" w:rsidRDefault="00000000">
                  <w:r>
                    <w:t>conn.rollback()</w:t>
                  </w:r>
                </w:p>
              </w:tc>
            </w:tr>
            <w:tr w:rsidR="00D009F5" w14:paraId="32C2745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780B5D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4FCE2731" w14:textId="77777777" w:rsidR="00D009F5" w:rsidRDefault="00000000">
                  <w:r>
                    <w:t>conn.close() sem commit</w:t>
                  </w:r>
                </w:p>
              </w:tc>
            </w:tr>
            <w:tr w:rsidR="00D009F5" w14:paraId="49B82AE1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8F52861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201B1317" w14:textId="77777777" w:rsidR="00D009F5" w:rsidRDefault="00000000">
                  <w:r>
                    <w:t>conn.commit()</w:t>
                  </w:r>
                </w:p>
              </w:tc>
            </w:tr>
            <w:tr w:rsidR="00D009F5" w14:paraId="4AE4851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951C531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1106BF45" w14:textId="77777777" w:rsidR="00D009F5" w:rsidRDefault="00000000">
                  <w:r>
                    <w:t>conn.execute()</w:t>
                  </w:r>
                </w:p>
              </w:tc>
            </w:tr>
          </w:tbl>
          <w:p w14:paraId="3BD1D68F" w14:textId="77777777" w:rsidR="00D009F5" w:rsidRDefault="00D009F5"/>
        </w:tc>
      </w:tr>
    </w:tbl>
    <w:p w14:paraId="1B6356FC" w14:textId="77777777" w:rsidR="00D009F5" w:rsidRDefault="00D009F5"/>
    <w:p w14:paraId="4D0CD431" w14:textId="77777777" w:rsidR="00D009F5" w:rsidRDefault="00000000">
      <w:pPr>
        <w:spacing w:before="200" w:after="100"/>
      </w:pPr>
      <w:r>
        <w:rPr>
          <w:b/>
          <w:sz w:val="26"/>
        </w:rPr>
        <w:t>9. PERGUNTA 9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CCDC912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0035430E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projeto Python, a equipe começará a utilizar SQLAlchemy para acessar o PostgreSQL. Antes de mapear as tabelas para classes, é necessário criar um objeto responsável por conhecer a URL de conexão e gerenciar a comunicação com o banco.</w:t>
            </w:r>
          </w:p>
          <w:p w14:paraId="165A2F1A" w14:textId="77777777" w:rsidR="00D009F5" w:rsidRDefault="00000000">
            <w:r>
              <w:rPr>
                <w:b/>
              </w:rPr>
              <w:t>Comando: Qual recurso do SQLAlchemy é normalmente criado com create_engine() para configurar o acesso ao banco de dados?</w:t>
            </w:r>
          </w:p>
        </w:tc>
      </w:tr>
      <w:tr w:rsidR="00D009F5" w14:paraId="019D0D6E" w14:textId="77777777">
        <w:trPr>
          <w:jc w:val="center"/>
        </w:trPr>
        <w:tc>
          <w:tcPr>
            <w:tcW w:w="10200" w:type="dxa"/>
          </w:tcPr>
          <w:p w14:paraId="1DA78A78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7E4B8E4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F77DBDC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743A5E96" w14:textId="77777777" w:rsidR="00D009F5" w:rsidRDefault="00000000">
                  <w:r>
                    <w:t>Arquivo CSV</w:t>
                  </w:r>
                </w:p>
              </w:tc>
            </w:tr>
            <w:tr w:rsidR="00D009F5" w14:paraId="70DCA6F4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39D7E3A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3C00417A" w14:textId="77777777" w:rsidR="00D009F5" w:rsidRDefault="00000000">
                  <w:r>
                    <w:t>VIEW do PostgreSQL</w:t>
                  </w:r>
                </w:p>
              </w:tc>
            </w:tr>
            <w:tr w:rsidR="00D009F5" w14:paraId="5159ADC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5BFDE356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36074E75" w14:textId="77777777" w:rsidR="00D009F5" w:rsidRDefault="00000000">
                  <w:r>
                    <w:t>Engine (mecanismo de conexão)</w:t>
                  </w:r>
                </w:p>
              </w:tc>
            </w:tr>
            <w:tr w:rsidR="00D009F5" w14:paraId="447268B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86C8BDF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73EEF62" w14:textId="77777777" w:rsidR="00D009F5" w:rsidRDefault="00000000">
                  <w:r>
                    <w:t>DataFrame</w:t>
                  </w:r>
                </w:p>
              </w:tc>
            </w:tr>
            <w:tr w:rsidR="00D009F5" w14:paraId="0CEE1D1B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74289796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44C4489" w14:textId="77777777" w:rsidR="00D009F5" w:rsidRDefault="00000000">
                  <w:r>
                    <w:t>Cursor do psycopg2</w:t>
                  </w:r>
                </w:p>
              </w:tc>
            </w:tr>
          </w:tbl>
          <w:p w14:paraId="25DF466A" w14:textId="77777777" w:rsidR="00D009F5" w:rsidRDefault="00D009F5"/>
        </w:tc>
      </w:tr>
    </w:tbl>
    <w:p w14:paraId="0118DBEE" w14:textId="77777777" w:rsidR="00D009F5" w:rsidRDefault="00D009F5"/>
    <w:p w14:paraId="3DAB2FD5" w14:textId="77777777" w:rsidR="00F24700" w:rsidRDefault="00F24700"/>
    <w:p w14:paraId="7F3B7C4B" w14:textId="77777777" w:rsidR="00F24700" w:rsidRDefault="00F24700"/>
    <w:p w14:paraId="61CD006B" w14:textId="77777777" w:rsidR="00F24700" w:rsidRDefault="00F24700"/>
    <w:p w14:paraId="61E7C91F" w14:textId="77777777" w:rsidR="00F24700" w:rsidRDefault="00F24700"/>
    <w:p w14:paraId="31B9D7F6" w14:textId="77777777" w:rsidR="00D009F5" w:rsidRDefault="00000000">
      <w:pPr>
        <w:spacing w:before="200" w:after="100"/>
      </w:pPr>
      <w:r>
        <w:rPr>
          <w:b/>
          <w:sz w:val="26"/>
        </w:rPr>
        <w:lastRenderedPageBreak/>
        <w:t>10. PERGUNTA 10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009F5" w14:paraId="1A08A966" w14:textId="77777777">
        <w:trPr>
          <w:jc w:val="center"/>
        </w:trPr>
        <w:tc>
          <w:tcPr>
            <w:tcW w:w="10200" w:type="dxa"/>
            <w:shd w:val="clear" w:color="auto" w:fill="477D2A"/>
            <w:vAlign w:val="center"/>
          </w:tcPr>
          <w:p w14:paraId="419EB492" w14:textId="77777777" w:rsidR="00D009F5" w:rsidRDefault="00000000">
            <w:pPr>
              <w:spacing w:after="60"/>
            </w:pPr>
            <w:r>
              <w:rPr>
                <w:b/>
              </w:rPr>
              <w:t>Contextualização: Em um projeto maior, a equipe decidiu utilizar SQLAlchemy para representar tabelas do PostgreSQL por meio de classes Python. Uma classe "Cliente" possui atributos como id, nome e cidade associados às colunas da tabela "clientes".</w:t>
            </w:r>
          </w:p>
          <w:p w14:paraId="00821913" w14:textId="77777777" w:rsidR="00D009F5" w:rsidRDefault="00000000">
            <w:r>
              <w:rPr>
                <w:b/>
              </w:rPr>
              <w:t>Comando: Qual conceito descreve corretamente esse mapeamento entre classes/objetos Python e tabelas/registros de um banco relacional?</w:t>
            </w:r>
          </w:p>
        </w:tc>
      </w:tr>
      <w:tr w:rsidR="00D009F5" w14:paraId="18CF2644" w14:textId="77777777">
        <w:trPr>
          <w:jc w:val="center"/>
        </w:trPr>
        <w:tc>
          <w:tcPr>
            <w:tcW w:w="10200" w:type="dxa"/>
          </w:tcPr>
          <w:p w14:paraId="59576A12" w14:textId="77777777" w:rsidR="00D009F5" w:rsidRDefault="00D009F5"/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24"/>
              <w:gridCol w:w="8787"/>
            </w:tblGrid>
            <w:tr w:rsidR="00D009F5" w14:paraId="335F28A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098D2CD7" w14:textId="77777777">
                  <w:pPr>
                    <w:jc w:val="center"/>
                  </w:pP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  <w:highlight w:val="black"/>
                    </w:rPr>
                    <w:t>☐</w:t>
                  </w:r>
                  <w:r>
                    <w:rPr>
                      <w:rFonts w:ascii="Aptos" w:hAnsi="Aptos" w:eastAsia="ＭＳ 明朝" w:cs="Aptos" w:eastAsiaTheme="minorEastAsia" w:csTheme="minorBidi"/>
                      <w:b/>
                      <w:bCs/>
                      <w:sz w:val="21"/>
                      <w:szCs w:val="22"/>
                    </w:rPr>
                    <w:t xml:space="preserve"> A</w:t>
                  </w:r>
                </w:p>
              </w:tc>
              <w:tc>
                <w:tcPr>
                  <w:tcW w:w="8787" w:type="dxa"/>
                  <w:vAlign w:val="center"/>
                </w:tcPr>
                <w:p w14:paraId="07FDEC4E" w14:textId="77777777" w:rsidR="00D009F5" w:rsidRDefault="00000000">
                  <w:r>
                    <w:t>ORM (Object-Relational Mapping)</w:t>
                  </w:r>
                </w:p>
              </w:tc>
            </w:tr>
            <w:tr w:rsidR="00D009F5" w14:paraId="25805297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64A770F9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B</w:t>
                  </w:r>
                </w:p>
              </w:tc>
              <w:tc>
                <w:tcPr>
                  <w:tcW w:w="8787" w:type="dxa"/>
                  <w:vAlign w:val="center"/>
                </w:tcPr>
                <w:p w14:paraId="06A5E64A" w14:textId="77777777" w:rsidR="00D009F5" w:rsidRDefault="00000000">
                  <w:r>
                    <w:t>DDL (Data Definition Language)</w:t>
                  </w:r>
                </w:p>
              </w:tc>
            </w:tr>
            <w:tr w:rsidR="00D009F5" w14:paraId="7C96B5C8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46ED3D0D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C</w:t>
                  </w:r>
                </w:p>
              </w:tc>
              <w:tc>
                <w:tcPr>
                  <w:tcW w:w="8787" w:type="dxa"/>
                  <w:vAlign w:val="center"/>
                </w:tcPr>
                <w:p w14:paraId="164BFF88" w14:textId="77777777" w:rsidR="00D009F5" w:rsidRDefault="00000000">
                  <w:r>
                    <w:t>API REST</w:t>
                  </w:r>
                </w:p>
              </w:tc>
            </w:tr>
            <w:tr w:rsidR="00D009F5" w14:paraId="4FBA5D14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CC8AE65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D</w:t>
                  </w:r>
                </w:p>
              </w:tc>
              <w:tc>
                <w:tcPr>
                  <w:tcW w:w="8787" w:type="dxa"/>
                  <w:vAlign w:val="center"/>
                </w:tcPr>
                <w:p w14:paraId="79D73287" w14:textId="77777777" w:rsidR="00D009F5" w:rsidRDefault="00000000">
                  <w:r>
                    <w:t>ETL (Extract, Transform, Load)</w:t>
                  </w:r>
                </w:p>
              </w:tc>
            </w:tr>
            <w:tr w:rsidR="00D009F5" w14:paraId="5FE61B82" w14:textId="77777777">
              <w:trPr>
                <w:jc w:val="center"/>
              </w:trPr>
              <w:tc>
                <w:tcPr>
                  <w:tcW w:w="624" w:type="dxa"/>
                  <w:vAlign w:val="center"/>
                </w:tcPr>
                <w:p w14:paraId="3B91A1CE" w14:textId="77777777" w:rsidR="00D009F5" w:rsidRDefault="00000000">
                  <w:pPr>
                    <w:jc w:val="center"/>
                  </w:pPr>
                  <w:r>
                    <w:rPr>
                      <w:b/>
                    </w:rPr>
                    <w:t>☐ E</w:t>
                  </w:r>
                </w:p>
              </w:tc>
              <w:tc>
                <w:tcPr>
                  <w:tcW w:w="8787" w:type="dxa"/>
                  <w:vAlign w:val="center"/>
                </w:tcPr>
                <w:p w14:paraId="5CF937FF" w14:textId="77777777" w:rsidR="00D009F5" w:rsidRDefault="00000000">
                  <w:r>
                    <w:t>CSV (Comma-Separated Values)</w:t>
                  </w:r>
                </w:p>
              </w:tc>
            </w:tr>
          </w:tbl>
          <w:p w14:paraId="19BA3D52" w14:textId="77777777" w:rsidR="00D009F5" w:rsidRDefault="00D009F5"/>
        </w:tc>
      </w:tr>
    </w:tbl>
    <w:p w14:paraId="5DFBD060" w14:textId="77777777" w:rsidR="00D009F5" w:rsidRDefault="00D009F5"/>
    <w:sectPr w:rsidR="00D009F5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15D0" w14:textId="77777777" w:rsidR="001611ED" w:rsidRDefault="001611ED">
      <w:pPr>
        <w:spacing w:after="0" w:line="240" w:lineRule="auto"/>
      </w:pPr>
      <w:r>
        <w:separator/>
      </w:r>
    </w:p>
  </w:endnote>
  <w:endnote w:type="continuationSeparator" w:id="0">
    <w:p w14:paraId="63E1D791" w14:textId="77777777" w:rsidR="001611ED" w:rsidRDefault="00161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626272E" w14:textId="77777777">
    <w:pPr>
      <w:pStyle w:val="Rodap"/>
      <w:jc w:val="center"/>
    </w:pPr>
    <w:r>
      <w:t>Análise</w:t>
    </w:r>
    <w:r>
      <w:t xml:space="preserve"> de Dados com Python [T3] – </w:t>
    </w:r>
    <w:r>
      <w:t>Módulo</w:t>
    </w:r>
    <w:r>
      <w:t xml:space="preserve"> 1 – Semana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337B" w14:textId="77777777" w:rsidR="001611ED" w:rsidRDefault="001611ED">
      <w:pPr>
        <w:spacing w:after="0" w:line="240" w:lineRule="auto"/>
      </w:pPr>
      <w:r>
        <w:separator/>
      </w:r>
    </w:p>
  </w:footnote>
  <w:footnote w:type="continuationSeparator" w:id="0">
    <w:p w14:paraId="7AA7C898" w14:textId="77777777" w:rsidR="001611ED" w:rsidRDefault="00161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766591">
    <w:abstractNumId w:val="8"/>
  </w:num>
  <w:num w:numId="2" w16cid:durableId="476846903">
    <w:abstractNumId w:val="6"/>
  </w:num>
  <w:num w:numId="3" w16cid:durableId="1979869543">
    <w:abstractNumId w:val="5"/>
  </w:num>
  <w:num w:numId="4" w16cid:durableId="1690910557">
    <w:abstractNumId w:val="4"/>
  </w:num>
  <w:num w:numId="5" w16cid:durableId="155804745">
    <w:abstractNumId w:val="7"/>
  </w:num>
  <w:num w:numId="6" w16cid:durableId="727340897">
    <w:abstractNumId w:val="3"/>
  </w:num>
  <w:num w:numId="7" w16cid:durableId="1536888875">
    <w:abstractNumId w:val="2"/>
  </w:num>
  <w:num w:numId="8" w16cid:durableId="75783054">
    <w:abstractNumId w:val="1"/>
  </w:num>
  <w:num w:numId="9" w16cid:durableId="1240869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1ED"/>
    <w:rsid w:val="0029639D"/>
    <w:rsid w:val="002F0F03"/>
    <w:rsid w:val="00326F90"/>
    <w:rsid w:val="00AA1D8D"/>
    <w:rsid w:val="00B47730"/>
    <w:rsid w:val="00CB0664"/>
    <w:rsid w:val="00D009F5"/>
    <w:rsid w:val="00F24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1507CD"/>
  <w14:defaultImageDpi w14:val="300"/>
  <w15:docId w15:val="{1AB9DEB6-663A-4BDE-9F08-81AD3A7C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919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Jefferson K</cp:lastModifiedBy>
  <cp:revision>2</cp:revision>
  <dcterms:created xsi:type="dcterms:W3CDTF">2013-12-23T23:15:00Z</dcterms:created>
  <dcterms:modified xsi:type="dcterms:W3CDTF">2026-09-14T22:20:39.088Z</dcterms:modified>
  <cp:category/>
</cp:coreProperties>
</file>