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30" w:rsidRDefault="00566430" w:rsidP="00566430">
      <w:pPr>
        <w:jc w:val="center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bookmarkStart w:id="0" w:name="_GoBack"/>
      <w:bookmarkEnd w:id="0"/>
      <w:r w:rsidRPr="00A750F7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北京理工大学本科生毕业设计（论文）评价表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3600"/>
        <w:gridCol w:w="1754"/>
      </w:tblGrid>
      <w:tr w:rsidR="00566430" w:rsidTr="005E6D07">
        <w:trPr>
          <w:trHeight w:val="57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指导教师对毕业设计（论文）的评语：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beforeLines="50" w:before="156" w:line="480" w:lineRule="auto"/>
              <w:ind w:right="7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DD469C">
        <w:trPr>
          <w:trHeight w:val="4484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校外指导教师对毕业设计（论文）的评语：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Pr="00A87483" w:rsidRDefault="00566430" w:rsidP="005E6D07">
            <w:pPr>
              <w:spacing w:beforeLines="50" w:before="156" w:line="480" w:lineRule="auto"/>
              <w:ind w:right="480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 w:line="480" w:lineRule="auto"/>
              <w:ind w:right="480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beforeLines="50" w:before="156" w:line="480" w:lineRule="auto"/>
              <w:ind w:right="48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DD469C">
        <w:trPr>
          <w:trHeight w:val="4244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评阅人对毕业设计（论文）的评语：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Pr="00A87483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beforeLines="50" w:before="156"/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5E6D07">
        <w:trPr>
          <w:trHeight w:val="57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答辩委员会（小组）成员</w:t>
            </w: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主要分工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8627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566430">
        <w:trPr>
          <w:trHeight w:val="7078"/>
        </w:trPr>
        <w:tc>
          <w:tcPr>
            <w:tcW w:w="8522" w:type="dxa"/>
            <w:gridSpan w:val="4"/>
          </w:tcPr>
          <w:p w:rsidR="00566430" w:rsidRDefault="00566430" w:rsidP="005E6D07">
            <w:pPr>
              <w:pStyle w:val="1"/>
            </w:pPr>
            <w:r>
              <w:rPr>
                <w:rFonts w:hint="eastAsia"/>
              </w:rPr>
              <w:lastRenderedPageBreak/>
              <w:t>答辩委员会（小组）的评语：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Pr="00A87483" w:rsidRDefault="00566430" w:rsidP="005E6D07">
            <w:pPr>
              <w:spacing w:beforeLines="50" w:before="156"/>
            </w:pPr>
          </w:p>
          <w:p w:rsidR="00566430" w:rsidRDefault="00566430" w:rsidP="005E6D07"/>
          <w:p w:rsidR="00566430" w:rsidRDefault="00566430" w:rsidP="005E6D07"/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/>
          <w:p w:rsidR="00566430" w:rsidRDefault="00566430" w:rsidP="005E6D07"/>
          <w:p w:rsidR="00566430" w:rsidRDefault="00566430" w:rsidP="005E6D07"/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5E6D07">
        <w:trPr>
          <w:trHeight w:val="3251"/>
        </w:trPr>
        <w:tc>
          <w:tcPr>
            <w:tcW w:w="8522" w:type="dxa"/>
            <w:gridSpan w:val="4"/>
          </w:tcPr>
          <w:p w:rsidR="00566430" w:rsidRDefault="00566430" w:rsidP="005E6D07">
            <w:pPr>
              <w:pStyle w:val="1"/>
            </w:pPr>
            <w:r>
              <w:rPr>
                <w:rFonts w:hint="eastAsia"/>
              </w:rPr>
              <w:t>答辩委员会（小组）给定的成绩：</w:t>
            </w:r>
          </w:p>
          <w:p w:rsidR="00566430" w:rsidRDefault="00566430" w:rsidP="005E6D07">
            <w:pPr>
              <w:spacing w:beforeLines="50" w:before="156"/>
            </w:pPr>
          </w:p>
          <w:p w:rsidR="00566430" w:rsidRDefault="00566430" w:rsidP="005E6D07">
            <w:pPr>
              <w:spacing w:beforeLines="50" w:before="156"/>
            </w:pPr>
          </w:p>
          <w:p w:rsidR="00566430" w:rsidRDefault="00566430" w:rsidP="005E6D07">
            <w:pPr>
              <w:spacing w:beforeLines="50" w:before="156"/>
            </w:pPr>
          </w:p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566430" w:rsidRDefault="00566430" w:rsidP="005E6D07">
            <w:pPr>
              <w:pStyle w:val="1"/>
            </w:pPr>
          </w:p>
        </w:tc>
      </w:tr>
      <w:tr w:rsidR="00566430" w:rsidTr="00566430">
        <w:trPr>
          <w:trHeight w:val="2766"/>
        </w:trPr>
        <w:tc>
          <w:tcPr>
            <w:tcW w:w="8522" w:type="dxa"/>
            <w:gridSpan w:val="4"/>
          </w:tcPr>
          <w:p w:rsidR="00566430" w:rsidRDefault="00566430" w:rsidP="005E6D07">
            <w:pPr>
              <w:pStyle w:val="1"/>
            </w:pPr>
          </w:p>
          <w:p w:rsidR="00566430" w:rsidRDefault="00566430" w:rsidP="005E6D07">
            <w:pPr>
              <w:pStyle w:val="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566430" w:rsidRDefault="00566430" w:rsidP="005E6D07">
            <w:pPr>
              <w:pStyle w:val="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566430" w:rsidRDefault="00566430" w:rsidP="005E6D07">
            <w:pPr>
              <w:spacing w:beforeLines="50" w:before="156" w:afterLines="50" w:after="156"/>
            </w:pPr>
          </w:p>
          <w:p w:rsidR="00566430" w:rsidRDefault="00566430" w:rsidP="005E6D07">
            <w:pPr>
              <w:spacing w:beforeLines="50" w:before="156" w:afterLines="50" w:after="156"/>
            </w:pPr>
          </w:p>
          <w:p w:rsidR="00566430" w:rsidRDefault="00566430" w:rsidP="005E6D07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42166" w:rsidRPr="00566430" w:rsidRDefault="00642166"/>
    <w:sectPr w:rsidR="00642166" w:rsidRPr="0056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C0B" w:rsidRDefault="00E53C0B" w:rsidP="006A7726">
      <w:r>
        <w:separator/>
      </w:r>
    </w:p>
  </w:endnote>
  <w:endnote w:type="continuationSeparator" w:id="0">
    <w:p w:rsidR="00E53C0B" w:rsidRDefault="00E53C0B" w:rsidP="006A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C0B" w:rsidRDefault="00E53C0B" w:rsidP="006A7726">
      <w:r>
        <w:separator/>
      </w:r>
    </w:p>
  </w:footnote>
  <w:footnote w:type="continuationSeparator" w:id="0">
    <w:p w:rsidR="00E53C0B" w:rsidRDefault="00E53C0B" w:rsidP="006A7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30"/>
    <w:rsid w:val="003519B0"/>
    <w:rsid w:val="00566430"/>
    <w:rsid w:val="00642166"/>
    <w:rsid w:val="006A7726"/>
    <w:rsid w:val="00AD070B"/>
    <w:rsid w:val="00DD469C"/>
    <w:rsid w:val="00E5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03D75-DEBC-4DC3-B427-882CAD3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566430"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noProof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A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刘媛</dc:creator>
  <cp:keywords/>
  <dc:description/>
  <cp:lastModifiedBy>刘媛</cp:lastModifiedBy>
  <cp:revision>4</cp:revision>
  <dcterms:created xsi:type="dcterms:W3CDTF">2017-05-18T02:44:00Z</dcterms:created>
  <dcterms:modified xsi:type="dcterms:W3CDTF">2017-05-18T02:58:00Z</dcterms:modified>
</cp:coreProperties>
</file>