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2C0BE" w14:textId="77777777" w:rsidR="001C7DD4" w:rsidRDefault="001C7DD4" w:rsidP="00642031">
      <w:pPr>
        <w:pStyle w:val="Heading1"/>
        <w:rPr>
          <w:rFonts w:ascii="Abadi MT Condensed" w:hAnsi="Abadi MT Condensed"/>
          <w:b w:val="0"/>
          <w:sz w:val="40"/>
        </w:rPr>
      </w:pPr>
      <w:r>
        <w:t xml:space="preserve">                                  </w:t>
      </w:r>
    </w:p>
    <w:p w14:paraId="284904DA" w14:textId="77777777" w:rsidR="001C7DD4" w:rsidRDefault="00C204CA" w:rsidP="0069497C">
      <w:pPr>
        <w:jc w:val="center"/>
        <w:rPr>
          <w:rFonts w:ascii="Abadi MT Condensed" w:hAnsi="Abadi MT Condensed"/>
          <w:b/>
          <w:sz w:val="40"/>
        </w:rPr>
      </w:pPr>
      <w:r>
        <w:rPr>
          <w:rFonts w:ascii="Antique Olive" w:hAnsi="Antique Olive"/>
          <w:b/>
          <w:noProof/>
          <w:sz w:val="96"/>
          <w:lang w:val="en-SG" w:eastAsia="zh-CN"/>
        </w:rPr>
        <mc:AlternateContent>
          <mc:Choice Requires="wps">
            <w:drawing>
              <wp:anchor distT="0" distB="0" distL="114300" distR="114300" simplePos="0" relativeHeight="251658241" behindDoc="0" locked="0" layoutInCell="1" allowOverlap="1" wp14:anchorId="41DF45D1" wp14:editId="2D864708">
                <wp:simplePos x="0" y="0"/>
                <wp:positionH relativeFrom="column">
                  <wp:posOffset>889635</wp:posOffset>
                </wp:positionH>
                <wp:positionV relativeFrom="paragraph">
                  <wp:posOffset>459740</wp:posOffset>
                </wp:positionV>
                <wp:extent cx="3962400" cy="538480"/>
                <wp:effectExtent l="381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5384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8BB69" w14:textId="77777777" w:rsidR="001C7DD4" w:rsidRPr="00B70254" w:rsidRDefault="001C7DD4" w:rsidP="001C7DD4">
                            <w:pPr>
                              <w:pStyle w:val="Heading1"/>
                              <w:jc w:val="center"/>
                              <w:rPr>
                                <w:rFonts w:cs="Arial"/>
                                <w:sz w:val="36"/>
                                <w:szCs w:val="36"/>
                              </w:rPr>
                            </w:pPr>
                            <w:bookmarkStart w:id="0" w:name="_Toc184085078"/>
                            <w:bookmarkStart w:id="1" w:name="_Toc184376178"/>
                            <w:r w:rsidRPr="00B70254">
                              <w:rPr>
                                <w:rFonts w:cs="Arial"/>
                                <w:sz w:val="36"/>
                                <w:szCs w:val="36"/>
                              </w:rPr>
                              <w:t>School of InfoComm Technology</w:t>
                            </w:r>
                            <w:bookmarkEnd w:id="0"/>
                            <w:bookmarkEnd w:id="1"/>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DF45D1" id="_x0000_t202" coordsize="21600,21600" o:spt="202" path="m,l,21600r21600,l21600,xe">
                <v:stroke joinstyle="miter"/>
                <v:path gradientshapeok="t" o:connecttype="rect"/>
              </v:shapetype>
              <v:shape id="Text Box 5" o:spid="_x0000_s1026" type="#_x0000_t202" style="position:absolute;left:0;text-align:left;margin-left:70.05pt;margin-top:36.2pt;width:312pt;height:4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" filled="f" fillcolor="#0c9" stroked="f">
                <v:textbox>
                  <w:txbxContent>
                    <w:p w14:paraId="2698BB69" w14:textId="77777777" w:rsidR="001C7DD4" w:rsidRPr="00B70254" w:rsidRDefault="001C7DD4" w:rsidP="001C7DD4">
                      <w:pPr>
                        <w:pStyle w:val="Heading1"/>
                        <w:jc w:val="center"/>
                        <w:rPr>
                          <w:rFonts w:cs="Arial"/>
                          <w:sz w:val="36"/>
                          <w:szCs w:val="36"/>
                        </w:rPr>
                      </w:pPr>
                      <w:bookmarkStart w:id="2" w:name="_Toc184085078"/>
                      <w:bookmarkStart w:id="3" w:name="_Toc184376178"/>
                      <w:r w:rsidRPr="00B70254">
                        <w:rPr>
                          <w:rFonts w:cs="Arial"/>
                          <w:sz w:val="36"/>
                          <w:szCs w:val="36"/>
                        </w:rPr>
                        <w:t>School of InfoComm Technology</w:t>
                      </w:r>
                      <w:bookmarkEnd w:id="2"/>
                      <w:bookmarkEnd w:id="3"/>
                    </w:p>
                  </w:txbxContent>
                </v:textbox>
              </v:shape>
            </w:pict>
          </mc:Fallback>
        </mc:AlternateContent>
      </w:r>
      <w:r>
        <w:rPr>
          <w:rFonts w:ascii="Antique Olive" w:hAnsi="Antique Olive"/>
          <w:b/>
          <w:noProof/>
          <w:sz w:val="96"/>
          <w:lang w:val="en-SG" w:eastAsia="zh-CN"/>
        </w:rPr>
        <mc:AlternateContent>
          <mc:Choice Requires="wps">
            <w:drawing>
              <wp:anchor distT="0" distB="0" distL="114300" distR="114300" simplePos="0" relativeHeight="251658240" behindDoc="0" locked="0" layoutInCell="0" allowOverlap="1" wp14:anchorId="135FCB29" wp14:editId="5D01A1C9">
                <wp:simplePos x="0" y="0"/>
                <wp:positionH relativeFrom="column">
                  <wp:posOffset>-35560</wp:posOffset>
                </wp:positionH>
                <wp:positionV relativeFrom="paragraph">
                  <wp:posOffset>-71120</wp:posOffset>
                </wp:positionV>
                <wp:extent cx="5283200" cy="0"/>
                <wp:effectExtent l="12065" t="11430" r="10160" b="17145"/>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89822"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pt,-5.6pt" to="413.2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8pw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" o:allowincell="f" strokeweight="1.5pt"/>
            </w:pict>
          </mc:Fallback>
        </mc:AlternateContent>
      </w:r>
      <w:r w:rsidRPr="00B94B75">
        <w:rPr>
          <w:rFonts w:cs="Arial"/>
          <w:noProof/>
          <w:lang w:val="en-SG" w:eastAsia="zh-CN"/>
        </w:rPr>
        <w:drawing>
          <wp:inline distT="0" distB="0" distL="0" distR="0" wp14:anchorId="22A87736" wp14:editId="33F20844">
            <wp:extent cx="3038475" cy="696595"/>
            <wp:effectExtent l="0" t="0" r="0" b="0"/>
            <wp:docPr id="7" name="Picture 2" descr="2004-NPcrestHori_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04-NPcrestHori_B-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38475" cy="696595"/>
                    </a:xfrm>
                    <a:prstGeom prst="rect">
                      <a:avLst/>
                    </a:prstGeom>
                    <a:noFill/>
                    <a:ln>
                      <a:noFill/>
                    </a:ln>
                  </pic:spPr>
                </pic:pic>
              </a:graphicData>
            </a:graphic>
          </wp:inline>
        </w:drawing>
      </w:r>
    </w:p>
    <w:p w14:paraId="144BF225" w14:textId="77777777" w:rsidR="001C7DD4" w:rsidRDefault="00C204CA" w:rsidP="001C7DD4">
      <w:pPr>
        <w:rPr>
          <w:rFonts w:ascii="Abadi MT Condensed" w:hAnsi="Abadi MT Condensed"/>
          <w:b/>
          <w:sz w:val="40"/>
        </w:rPr>
      </w:pPr>
      <w:r>
        <w:rPr>
          <w:rFonts w:ascii="Antique Olive" w:hAnsi="Antique Olive"/>
          <w:b/>
          <w:noProof/>
          <w:sz w:val="96"/>
          <w:lang w:val="en-SG" w:eastAsia="zh-CN"/>
        </w:rPr>
        <mc:AlternateContent>
          <mc:Choice Requires="wps">
            <w:drawing>
              <wp:anchor distT="0" distB="0" distL="114300" distR="114300" simplePos="0" relativeHeight="251658242" behindDoc="0" locked="0" layoutInCell="0" allowOverlap="1" wp14:anchorId="6733F4A3" wp14:editId="4F3D0C8C">
                <wp:simplePos x="0" y="0"/>
                <wp:positionH relativeFrom="column">
                  <wp:posOffset>-35560</wp:posOffset>
                </wp:positionH>
                <wp:positionV relativeFrom="paragraph">
                  <wp:posOffset>264160</wp:posOffset>
                </wp:positionV>
                <wp:extent cx="5283200" cy="0"/>
                <wp:effectExtent l="12065" t="12700" r="10160" b="15875"/>
                <wp:wrapNone/>
                <wp:docPr id="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67AD2"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pt,20.8pt" to="413.2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wKHEQ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" o:allowincell="f" strokeweight="1.5pt"/>
            </w:pict>
          </mc:Fallback>
        </mc:AlternateContent>
      </w:r>
    </w:p>
    <w:p w14:paraId="40952BD7" w14:textId="77777777" w:rsidR="001C7DD4" w:rsidRPr="001C7DD4" w:rsidRDefault="001C7DD4" w:rsidP="001C7DD4">
      <w:pPr>
        <w:jc w:val="center"/>
        <w:rPr>
          <w:rFonts w:ascii="Verdana" w:hAnsi="Verdana" w:cs="Arial"/>
          <w:b/>
          <w:sz w:val="16"/>
          <w:szCs w:val="16"/>
        </w:rPr>
      </w:pPr>
    </w:p>
    <w:p w14:paraId="35BFAC00" w14:textId="77777777" w:rsidR="00A17702" w:rsidRDefault="00A17702" w:rsidP="001C7DD4">
      <w:pPr>
        <w:jc w:val="center"/>
        <w:rPr>
          <w:rFonts w:ascii="Verdana" w:hAnsi="Verdana" w:cs="Arial"/>
          <w:b/>
          <w:sz w:val="40"/>
          <w:szCs w:val="40"/>
        </w:rPr>
      </w:pPr>
    </w:p>
    <w:p w14:paraId="15364E20" w14:textId="77777777" w:rsidR="00A17702" w:rsidRDefault="00A17702" w:rsidP="001C7DD4">
      <w:pPr>
        <w:jc w:val="center"/>
        <w:rPr>
          <w:rFonts w:ascii="Verdana" w:hAnsi="Verdana" w:cs="Arial"/>
          <w:b/>
          <w:sz w:val="40"/>
          <w:szCs w:val="40"/>
        </w:rPr>
      </w:pPr>
    </w:p>
    <w:p w14:paraId="372EB747" w14:textId="77777777" w:rsidR="00D934A7" w:rsidRPr="00B70254" w:rsidRDefault="00D934A7" w:rsidP="00D934A7">
      <w:pPr>
        <w:jc w:val="center"/>
        <w:rPr>
          <w:rFonts w:ascii="Verdana" w:hAnsi="Verdana" w:cs="Arial"/>
          <w:b/>
          <w:sz w:val="40"/>
          <w:szCs w:val="40"/>
        </w:rPr>
      </w:pPr>
      <w:r>
        <w:rPr>
          <w:rFonts w:ascii="Verdana" w:hAnsi="Verdana" w:cs="Arial"/>
          <w:b/>
          <w:sz w:val="40"/>
          <w:szCs w:val="40"/>
        </w:rPr>
        <w:t xml:space="preserve">Data Discovery &amp; </w:t>
      </w:r>
      <w:proofErr w:type="spellStart"/>
      <w:r>
        <w:rPr>
          <w:rFonts w:ascii="Verdana" w:hAnsi="Verdana" w:cs="Arial"/>
          <w:b/>
          <w:sz w:val="40"/>
          <w:szCs w:val="40"/>
        </w:rPr>
        <w:t>Visualisation</w:t>
      </w:r>
      <w:proofErr w:type="spellEnd"/>
    </w:p>
    <w:p w14:paraId="1639F38A" w14:textId="0C8AA57F" w:rsidR="00D934A7" w:rsidRPr="00062273" w:rsidRDefault="00D934A7" w:rsidP="00D934A7">
      <w:pPr>
        <w:jc w:val="center"/>
        <w:rPr>
          <w:rFonts w:ascii="Abadi MT Condensed" w:hAnsi="Abadi MT Condensed" w:cs="Arial"/>
          <w:sz w:val="40"/>
          <w:szCs w:val="40"/>
        </w:rPr>
      </w:pPr>
      <w:r w:rsidRPr="00062273">
        <w:rPr>
          <w:rFonts w:ascii="Abadi MT Condensed" w:hAnsi="Abadi MT Condensed" w:cs="Arial"/>
          <w:sz w:val="40"/>
          <w:szCs w:val="40"/>
        </w:rPr>
        <w:t xml:space="preserve">Diploma in </w:t>
      </w:r>
      <w:r w:rsidR="00584CEA">
        <w:rPr>
          <w:rFonts w:ascii="Abadi MT Condensed" w:hAnsi="Abadi MT Condensed" w:cs="Arial"/>
          <w:sz w:val="40"/>
          <w:szCs w:val="40"/>
        </w:rPr>
        <w:t>Data Science</w:t>
      </w:r>
    </w:p>
    <w:p w14:paraId="4840B951" w14:textId="77777777" w:rsidR="00D934A7" w:rsidRDefault="00D934A7" w:rsidP="00D934A7">
      <w:pPr>
        <w:jc w:val="center"/>
        <w:rPr>
          <w:rFonts w:ascii="Abadi MT Condensed" w:hAnsi="Abadi MT Condensed" w:cs="Arial"/>
          <w:sz w:val="40"/>
          <w:szCs w:val="40"/>
        </w:rPr>
      </w:pPr>
      <w:r w:rsidRPr="00062273">
        <w:rPr>
          <w:rFonts w:ascii="Abadi MT Condensed" w:hAnsi="Abadi MT Condensed" w:cs="Arial"/>
          <w:sz w:val="40"/>
          <w:szCs w:val="40"/>
        </w:rPr>
        <w:t>Diploma in Information Technology</w:t>
      </w:r>
    </w:p>
    <w:p w14:paraId="76123D80" w14:textId="01328B23" w:rsidR="00D934A7" w:rsidRPr="00B70254" w:rsidRDefault="00584CEA" w:rsidP="00D934A7">
      <w:pPr>
        <w:jc w:val="center"/>
        <w:rPr>
          <w:rFonts w:ascii="Abadi MT Condensed" w:hAnsi="Abadi MT Condensed" w:cs="Arial"/>
          <w:sz w:val="40"/>
          <w:szCs w:val="40"/>
        </w:rPr>
      </w:pPr>
      <w:r>
        <w:rPr>
          <w:rFonts w:ascii="Abadi MT Condensed" w:hAnsi="Abadi MT Condensed" w:cs="Arial"/>
          <w:sz w:val="40"/>
          <w:szCs w:val="40"/>
        </w:rPr>
        <w:t>October</w:t>
      </w:r>
      <w:r w:rsidR="00D934A7" w:rsidRPr="00B70254">
        <w:rPr>
          <w:rFonts w:ascii="Abadi MT Condensed" w:hAnsi="Abadi MT Condensed" w:cs="Arial"/>
          <w:sz w:val="40"/>
          <w:szCs w:val="40"/>
        </w:rPr>
        <w:t xml:space="preserve"> </w:t>
      </w:r>
      <w:r w:rsidR="00D934A7">
        <w:rPr>
          <w:rFonts w:ascii="Abadi MT Condensed" w:hAnsi="Abadi MT Condensed" w:cs="Arial"/>
          <w:sz w:val="40"/>
          <w:szCs w:val="40"/>
        </w:rPr>
        <w:t>202</w:t>
      </w:r>
      <w:r>
        <w:rPr>
          <w:rFonts w:ascii="Abadi MT Condensed" w:hAnsi="Abadi MT Condensed" w:cs="Arial"/>
          <w:sz w:val="40"/>
          <w:szCs w:val="40"/>
        </w:rPr>
        <w:t>4</w:t>
      </w:r>
      <w:r w:rsidR="00D934A7">
        <w:rPr>
          <w:rFonts w:ascii="Abadi MT Condensed" w:hAnsi="Abadi MT Condensed" w:cs="Arial"/>
          <w:sz w:val="40"/>
          <w:szCs w:val="40"/>
        </w:rPr>
        <w:t xml:space="preserve"> Semester</w:t>
      </w:r>
    </w:p>
    <w:p w14:paraId="71E33D4A" w14:textId="77777777" w:rsidR="001C7DD4" w:rsidRPr="002A4F00" w:rsidRDefault="001C7DD4" w:rsidP="001C7DD4">
      <w:pPr>
        <w:rPr>
          <w:rFonts w:ascii="Verdana" w:hAnsi="Verdana"/>
        </w:rPr>
      </w:pPr>
    </w:p>
    <w:p w14:paraId="39803439" w14:textId="77777777" w:rsidR="00A17702" w:rsidRDefault="00A17702" w:rsidP="00A17702">
      <w:pPr>
        <w:jc w:val="center"/>
        <w:rPr>
          <w:rFonts w:ascii="Verdana" w:hAnsi="Verdana"/>
          <w:b/>
          <w:noProof/>
          <w:sz w:val="36"/>
        </w:rPr>
      </w:pPr>
    </w:p>
    <w:p w14:paraId="06604E2B" w14:textId="59DE92D0" w:rsidR="001C7DD4" w:rsidRDefault="001C7DD4" w:rsidP="00A17702">
      <w:pPr>
        <w:jc w:val="center"/>
        <w:rPr>
          <w:rFonts w:ascii="Verdana" w:hAnsi="Verdana"/>
          <w:b/>
          <w:noProof/>
          <w:sz w:val="36"/>
        </w:rPr>
      </w:pPr>
      <w:r>
        <w:rPr>
          <w:rFonts w:ascii="Verdana" w:hAnsi="Verdana"/>
          <w:b/>
          <w:noProof/>
          <w:sz w:val="36"/>
        </w:rPr>
        <w:t>ASSIGNMENT</w:t>
      </w:r>
      <w:r w:rsidR="00A17702">
        <w:rPr>
          <w:rFonts w:ascii="Verdana" w:hAnsi="Verdana"/>
          <w:b/>
          <w:noProof/>
          <w:sz w:val="36"/>
        </w:rPr>
        <w:t xml:space="preserve"> </w:t>
      </w:r>
      <w:r w:rsidR="00D71AAC">
        <w:rPr>
          <w:rFonts w:ascii="Verdana" w:hAnsi="Verdana"/>
          <w:b/>
          <w:noProof/>
          <w:sz w:val="36"/>
        </w:rPr>
        <w:t>1</w:t>
      </w:r>
    </w:p>
    <w:p w14:paraId="37A38AD5" w14:textId="77777777" w:rsidR="00A17702" w:rsidRDefault="00A17702" w:rsidP="00A17702">
      <w:pPr>
        <w:jc w:val="center"/>
        <w:rPr>
          <w:rFonts w:ascii="Verdana" w:hAnsi="Verdana"/>
          <w:b/>
          <w:sz w:val="32"/>
        </w:rPr>
      </w:pPr>
      <w:r>
        <w:rPr>
          <w:rFonts w:ascii="Verdana" w:hAnsi="Verdana"/>
          <w:b/>
          <w:noProof/>
          <w:sz w:val="36"/>
        </w:rPr>
        <w:t>(Individual Assignment)</w:t>
      </w:r>
    </w:p>
    <w:p w14:paraId="017B858C" w14:textId="77777777" w:rsidR="001C7DD4" w:rsidRPr="002A4F00" w:rsidRDefault="001C7DD4" w:rsidP="001C7DD4">
      <w:pPr>
        <w:ind w:left="1440"/>
        <w:rPr>
          <w:rFonts w:ascii="Verdana" w:hAnsi="Verdana" w:cs="Arial"/>
          <w:b/>
          <w:u w:val="single"/>
        </w:rPr>
      </w:pPr>
    </w:p>
    <w:p w14:paraId="7ABEF5AB" w14:textId="77777777" w:rsidR="00A17702" w:rsidRDefault="00A17702" w:rsidP="001C7DD4">
      <w:pPr>
        <w:ind w:left="360"/>
        <w:jc w:val="center"/>
        <w:rPr>
          <w:rFonts w:ascii="Verdana" w:hAnsi="Verdana" w:cs="Arial"/>
          <w:b/>
          <w:sz w:val="32"/>
          <w:szCs w:val="32"/>
          <w:u w:val="single"/>
        </w:rPr>
      </w:pPr>
    </w:p>
    <w:p w14:paraId="0AE3889A" w14:textId="77777777" w:rsidR="00A17702" w:rsidRDefault="00A17702" w:rsidP="001C7DD4">
      <w:pPr>
        <w:ind w:left="360"/>
        <w:jc w:val="center"/>
        <w:rPr>
          <w:rFonts w:ascii="Verdana" w:hAnsi="Verdana" w:cs="Arial"/>
          <w:b/>
          <w:sz w:val="32"/>
          <w:szCs w:val="32"/>
          <w:u w:val="single"/>
        </w:rPr>
      </w:pPr>
    </w:p>
    <w:p w14:paraId="55FC351D" w14:textId="77777777" w:rsidR="001C7DD4" w:rsidRPr="002A4F00" w:rsidRDefault="001C7DD4" w:rsidP="001C7DD4">
      <w:pPr>
        <w:ind w:left="360"/>
        <w:jc w:val="center"/>
        <w:rPr>
          <w:rFonts w:ascii="Verdana" w:hAnsi="Verdana" w:cs="Arial"/>
          <w:b/>
          <w:sz w:val="32"/>
          <w:szCs w:val="32"/>
          <w:u w:val="single"/>
        </w:rPr>
      </w:pPr>
      <w:r w:rsidRPr="002A4F00">
        <w:rPr>
          <w:rFonts w:ascii="Verdana" w:hAnsi="Verdana" w:cs="Arial"/>
          <w:b/>
          <w:sz w:val="32"/>
          <w:szCs w:val="32"/>
          <w:u w:val="single"/>
        </w:rPr>
        <w:t>Submissio</w:t>
      </w:r>
      <w:r>
        <w:rPr>
          <w:rFonts w:ascii="Verdana" w:hAnsi="Verdana" w:cs="Arial"/>
          <w:b/>
          <w:sz w:val="32"/>
          <w:szCs w:val="32"/>
          <w:u w:val="single"/>
        </w:rPr>
        <w:t>n</w:t>
      </w:r>
      <w:r w:rsidR="00A17702">
        <w:rPr>
          <w:rFonts w:ascii="Verdana" w:hAnsi="Verdana" w:cs="Arial"/>
          <w:b/>
          <w:sz w:val="32"/>
          <w:szCs w:val="32"/>
          <w:u w:val="single"/>
        </w:rPr>
        <w:t xml:space="preserve"> Deadline</w:t>
      </w:r>
      <w:r>
        <w:rPr>
          <w:rFonts w:ascii="Verdana" w:hAnsi="Verdana" w:cs="Arial"/>
          <w:b/>
          <w:sz w:val="32"/>
          <w:szCs w:val="32"/>
          <w:u w:val="single"/>
        </w:rPr>
        <w:t>:</w:t>
      </w:r>
    </w:p>
    <w:p w14:paraId="478E8A14" w14:textId="0A453889" w:rsidR="001C7DD4" w:rsidRDefault="006050A2" w:rsidP="001C7DD4">
      <w:pPr>
        <w:ind w:left="360"/>
        <w:jc w:val="center"/>
        <w:rPr>
          <w:rFonts w:ascii="Verdana" w:hAnsi="Verdana" w:cs="Arial"/>
          <w:b/>
          <w:sz w:val="32"/>
          <w:szCs w:val="32"/>
        </w:rPr>
      </w:pPr>
      <w:r>
        <w:rPr>
          <w:rFonts w:ascii="Verdana" w:hAnsi="Verdana" w:cs="Arial"/>
          <w:b/>
          <w:sz w:val="32"/>
          <w:szCs w:val="32"/>
        </w:rPr>
        <w:t>1</w:t>
      </w:r>
      <w:r w:rsidR="00D71AAC">
        <w:rPr>
          <w:rFonts w:ascii="Verdana" w:hAnsi="Verdana" w:cs="Arial"/>
          <w:b/>
          <w:sz w:val="32"/>
          <w:szCs w:val="32"/>
        </w:rPr>
        <w:t>3</w:t>
      </w:r>
      <w:r>
        <w:rPr>
          <w:rFonts w:ascii="Verdana" w:hAnsi="Verdana" w:cs="Arial"/>
          <w:b/>
          <w:sz w:val="32"/>
          <w:szCs w:val="32"/>
        </w:rPr>
        <w:t xml:space="preserve"> </w:t>
      </w:r>
      <w:r w:rsidR="00D71AAC">
        <w:rPr>
          <w:rFonts w:ascii="Verdana" w:hAnsi="Verdana" w:cs="Arial"/>
          <w:b/>
          <w:sz w:val="32"/>
          <w:szCs w:val="32"/>
        </w:rPr>
        <w:t>December</w:t>
      </w:r>
      <w:r>
        <w:rPr>
          <w:rFonts w:ascii="Verdana" w:hAnsi="Verdana" w:cs="Arial"/>
          <w:b/>
          <w:sz w:val="32"/>
          <w:szCs w:val="32"/>
        </w:rPr>
        <w:t xml:space="preserve"> 202</w:t>
      </w:r>
      <w:r w:rsidR="00584CEA">
        <w:rPr>
          <w:rFonts w:ascii="Verdana" w:hAnsi="Verdana" w:cs="Arial"/>
          <w:b/>
          <w:sz w:val="32"/>
          <w:szCs w:val="32"/>
        </w:rPr>
        <w:t>4</w:t>
      </w:r>
      <w:r w:rsidR="00CF3EFD">
        <w:rPr>
          <w:rFonts w:ascii="Verdana" w:hAnsi="Verdana" w:cs="Arial"/>
          <w:b/>
          <w:sz w:val="32"/>
          <w:szCs w:val="32"/>
        </w:rPr>
        <w:t xml:space="preserve"> (</w:t>
      </w:r>
      <w:r w:rsidR="00584CEA">
        <w:rPr>
          <w:rFonts w:ascii="Verdana" w:hAnsi="Verdana" w:cs="Arial"/>
          <w:b/>
          <w:sz w:val="32"/>
          <w:szCs w:val="32"/>
        </w:rPr>
        <w:t>Friday</w:t>
      </w:r>
      <w:r w:rsidR="001C7DD4">
        <w:rPr>
          <w:rFonts w:ascii="Verdana" w:hAnsi="Verdana" w:cs="Arial"/>
          <w:b/>
          <w:sz w:val="32"/>
          <w:szCs w:val="32"/>
        </w:rPr>
        <w:t xml:space="preserve">), </w:t>
      </w:r>
      <w:r w:rsidR="001B3137">
        <w:rPr>
          <w:rFonts w:ascii="Verdana" w:hAnsi="Verdana" w:cs="Arial"/>
          <w:b/>
          <w:sz w:val="32"/>
          <w:szCs w:val="32"/>
        </w:rPr>
        <w:t>2359 hrs.</w:t>
      </w:r>
    </w:p>
    <w:p w14:paraId="4253F45C" w14:textId="77777777" w:rsidR="00840F48" w:rsidRDefault="00840F48" w:rsidP="001C7DD4">
      <w:pPr>
        <w:ind w:left="360"/>
        <w:jc w:val="center"/>
        <w:rPr>
          <w:rFonts w:ascii="Verdana" w:hAnsi="Verdana" w:cs="Arial"/>
          <w:b/>
          <w:sz w:val="32"/>
          <w:szCs w:val="32"/>
        </w:rPr>
      </w:pPr>
    </w:p>
    <w:tbl>
      <w:tblPr>
        <w:tblW w:w="9007"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29"/>
        <w:gridCol w:w="283"/>
        <w:gridCol w:w="6495"/>
      </w:tblGrid>
      <w:tr w:rsidR="001C7DD4" w:rsidRPr="00B70254" w14:paraId="35407588" w14:textId="77777777" w:rsidTr="007B1E92">
        <w:tc>
          <w:tcPr>
            <w:tcW w:w="2229" w:type="dxa"/>
            <w:tcBorders>
              <w:bottom w:val="nil"/>
              <w:right w:val="nil"/>
            </w:tcBorders>
          </w:tcPr>
          <w:p w14:paraId="29D2581F" w14:textId="77777777" w:rsidR="001C7DD4" w:rsidRPr="007B1E92" w:rsidRDefault="001C7DD4" w:rsidP="0074620F">
            <w:pPr>
              <w:spacing w:before="120" w:after="120"/>
              <w:rPr>
                <w:rFonts w:ascii="Verdana" w:hAnsi="Verdana"/>
                <w:b/>
              </w:rPr>
            </w:pPr>
            <w:r w:rsidRPr="007B1E92">
              <w:rPr>
                <w:rFonts w:ascii="Verdana" w:hAnsi="Verdana"/>
                <w:b/>
              </w:rPr>
              <w:t xml:space="preserve">Tutorial Group </w:t>
            </w:r>
          </w:p>
        </w:tc>
        <w:tc>
          <w:tcPr>
            <w:tcW w:w="283" w:type="dxa"/>
            <w:tcBorders>
              <w:left w:val="nil"/>
              <w:bottom w:val="nil"/>
            </w:tcBorders>
            <w:shd w:val="clear" w:color="auto" w:fill="auto"/>
          </w:tcPr>
          <w:p w14:paraId="058B69EB" w14:textId="77777777" w:rsidR="001C7DD4" w:rsidRPr="007B1E92" w:rsidRDefault="001C7DD4" w:rsidP="0074620F">
            <w:pPr>
              <w:spacing w:before="120" w:after="120"/>
              <w:rPr>
                <w:rFonts w:ascii="Verdana" w:hAnsi="Verdana"/>
                <w:b/>
              </w:rPr>
            </w:pPr>
            <w:r w:rsidRPr="007B1E92">
              <w:rPr>
                <w:rFonts w:ascii="Verdana" w:hAnsi="Verdana"/>
                <w:b/>
              </w:rPr>
              <w:t>:</w:t>
            </w:r>
          </w:p>
        </w:tc>
        <w:tc>
          <w:tcPr>
            <w:tcW w:w="6495" w:type="dxa"/>
          </w:tcPr>
          <w:p w14:paraId="506B08E1" w14:textId="38FA53E4" w:rsidR="001C7DD4" w:rsidRPr="007B1E92" w:rsidRDefault="006050A2" w:rsidP="0074620F">
            <w:pPr>
              <w:spacing w:before="120" w:after="120"/>
              <w:rPr>
                <w:rFonts w:ascii="Verdana" w:hAnsi="Verdana"/>
                <w:b/>
              </w:rPr>
            </w:pPr>
            <w:r>
              <w:rPr>
                <w:rFonts w:ascii="Verdana" w:hAnsi="Verdana"/>
                <w:b/>
              </w:rPr>
              <w:t>P03</w:t>
            </w:r>
          </w:p>
        </w:tc>
      </w:tr>
      <w:tr w:rsidR="001C7DD4" w:rsidRPr="00B70254" w14:paraId="0174AE9B" w14:textId="77777777" w:rsidTr="007B1E92">
        <w:tc>
          <w:tcPr>
            <w:tcW w:w="2229" w:type="dxa"/>
            <w:tcBorders>
              <w:top w:val="nil"/>
              <w:bottom w:val="nil"/>
              <w:right w:val="nil"/>
            </w:tcBorders>
          </w:tcPr>
          <w:p w14:paraId="04E9BB6D" w14:textId="77777777" w:rsidR="001C7DD4" w:rsidRPr="007B1E92" w:rsidRDefault="00A17702" w:rsidP="0074620F">
            <w:pPr>
              <w:spacing w:before="120" w:after="120"/>
              <w:rPr>
                <w:rFonts w:ascii="Verdana" w:hAnsi="Verdana"/>
                <w:b/>
              </w:rPr>
            </w:pPr>
            <w:r w:rsidRPr="007B1E92">
              <w:rPr>
                <w:rFonts w:ascii="Verdana" w:hAnsi="Verdana"/>
                <w:b/>
              </w:rPr>
              <w:t>Student Name</w:t>
            </w:r>
          </w:p>
        </w:tc>
        <w:tc>
          <w:tcPr>
            <w:tcW w:w="283" w:type="dxa"/>
            <w:tcBorders>
              <w:top w:val="nil"/>
              <w:left w:val="nil"/>
              <w:bottom w:val="nil"/>
            </w:tcBorders>
            <w:shd w:val="clear" w:color="auto" w:fill="auto"/>
          </w:tcPr>
          <w:p w14:paraId="15C7EFFC" w14:textId="77777777" w:rsidR="001C7DD4" w:rsidRPr="007B1E92" w:rsidRDefault="001C7DD4" w:rsidP="0074620F">
            <w:pPr>
              <w:spacing w:before="120" w:after="120"/>
              <w:rPr>
                <w:rFonts w:ascii="Verdana" w:hAnsi="Verdana"/>
                <w:b/>
              </w:rPr>
            </w:pPr>
            <w:r w:rsidRPr="007B1E92">
              <w:rPr>
                <w:rFonts w:ascii="Verdana" w:hAnsi="Verdana"/>
                <w:b/>
              </w:rPr>
              <w:t>:</w:t>
            </w:r>
          </w:p>
        </w:tc>
        <w:tc>
          <w:tcPr>
            <w:tcW w:w="6495" w:type="dxa"/>
          </w:tcPr>
          <w:p w14:paraId="324E508B" w14:textId="63905B78" w:rsidR="001C7DD4" w:rsidRPr="00B70254" w:rsidRDefault="001C7DD4" w:rsidP="0074620F">
            <w:pPr>
              <w:spacing w:before="120" w:after="120"/>
              <w:rPr>
                <w:rFonts w:ascii="Verdana" w:hAnsi="Verdana"/>
              </w:rPr>
            </w:pPr>
            <w:r w:rsidRPr="00B70254">
              <w:rPr>
                <w:rFonts w:ascii="Verdana" w:hAnsi="Verdana"/>
              </w:rPr>
              <w:t xml:space="preserve"> </w:t>
            </w:r>
            <w:r w:rsidR="00D60BC7">
              <w:rPr>
                <w:rFonts w:ascii="Verdana" w:hAnsi="Verdana"/>
              </w:rPr>
              <w:t>Tiffany Loy Zhen Min</w:t>
            </w:r>
          </w:p>
        </w:tc>
      </w:tr>
      <w:tr w:rsidR="001C7DD4" w:rsidRPr="00B70254" w14:paraId="60C52D5F" w14:textId="77777777" w:rsidTr="00B13C73">
        <w:tc>
          <w:tcPr>
            <w:tcW w:w="2229" w:type="dxa"/>
            <w:tcBorders>
              <w:top w:val="nil"/>
              <w:bottom w:val="nil"/>
              <w:right w:val="nil"/>
            </w:tcBorders>
          </w:tcPr>
          <w:p w14:paraId="745B1612" w14:textId="77777777" w:rsidR="001C7DD4" w:rsidRPr="007B1E92" w:rsidRDefault="00A17702" w:rsidP="0074620F">
            <w:pPr>
              <w:spacing w:before="120" w:after="120"/>
              <w:rPr>
                <w:rFonts w:ascii="Verdana" w:hAnsi="Verdana"/>
                <w:b/>
              </w:rPr>
            </w:pPr>
            <w:r w:rsidRPr="007B1E92">
              <w:rPr>
                <w:rFonts w:ascii="Verdana" w:hAnsi="Verdana"/>
                <w:b/>
              </w:rPr>
              <w:t>Student Number</w:t>
            </w:r>
          </w:p>
        </w:tc>
        <w:tc>
          <w:tcPr>
            <w:tcW w:w="283" w:type="dxa"/>
            <w:tcBorders>
              <w:top w:val="nil"/>
              <w:left w:val="nil"/>
              <w:bottom w:val="nil"/>
            </w:tcBorders>
            <w:shd w:val="clear" w:color="auto" w:fill="auto"/>
          </w:tcPr>
          <w:p w14:paraId="656A9F5B" w14:textId="77777777" w:rsidR="001C7DD4" w:rsidRPr="007B1E92" w:rsidRDefault="001C7DD4" w:rsidP="0074620F">
            <w:pPr>
              <w:spacing w:before="120" w:after="120"/>
              <w:rPr>
                <w:rFonts w:ascii="Verdana" w:hAnsi="Verdana"/>
                <w:b/>
              </w:rPr>
            </w:pPr>
            <w:r w:rsidRPr="007B1E92">
              <w:rPr>
                <w:rFonts w:ascii="Verdana" w:hAnsi="Verdana"/>
                <w:b/>
              </w:rPr>
              <w:t>:</w:t>
            </w:r>
          </w:p>
        </w:tc>
        <w:tc>
          <w:tcPr>
            <w:tcW w:w="6495" w:type="dxa"/>
          </w:tcPr>
          <w:p w14:paraId="46706450" w14:textId="12603DC0" w:rsidR="001C7DD4" w:rsidRPr="00B70254" w:rsidRDefault="00D60BC7" w:rsidP="0074620F">
            <w:pPr>
              <w:spacing w:before="120" w:after="120"/>
              <w:rPr>
                <w:rFonts w:ascii="Verdana" w:hAnsi="Verdana"/>
              </w:rPr>
            </w:pPr>
            <w:r>
              <w:rPr>
                <w:rFonts w:ascii="Verdana" w:hAnsi="Verdana"/>
              </w:rPr>
              <w:t>S10266970K</w:t>
            </w:r>
          </w:p>
        </w:tc>
      </w:tr>
      <w:tr w:rsidR="00B13C73" w:rsidRPr="00B70254" w14:paraId="46EDDF05" w14:textId="77777777" w:rsidTr="007B1E92">
        <w:tc>
          <w:tcPr>
            <w:tcW w:w="2229" w:type="dxa"/>
            <w:tcBorders>
              <w:top w:val="nil"/>
              <w:bottom w:val="single" w:sz="4" w:space="0" w:color="auto"/>
              <w:right w:val="nil"/>
            </w:tcBorders>
          </w:tcPr>
          <w:p w14:paraId="200D40F6" w14:textId="6F30AADF" w:rsidR="00B13C73" w:rsidRPr="007B1E92" w:rsidRDefault="00B13C73" w:rsidP="00B13C73">
            <w:pPr>
              <w:spacing w:before="120" w:after="120"/>
              <w:rPr>
                <w:rFonts w:ascii="Verdana" w:hAnsi="Verdana"/>
                <w:b/>
              </w:rPr>
            </w:pPr>
            <w:r>
              <w:rPr>
                <w:rFonts w:ascii="Verdana" w:hAnsi="Verdana"/>
                <w:b/>
              </w:rPr>
              <w:t>Video Link</w:t>
            </w:r>
          </w:p>
        </w:tc>
        <w:tc>
          <w:tcPr>
            <w:tcW w:w="283" w:type="dxa"/>
            <w:tcBorders>
              <w:top w:val="nil"/>
              <w:left w:val="nil"/>
              <w:bottom w:val="single" w:sz="4" w:space="0" w:color="auto"/>
            </w:tcBorders>
            <w:shd w:val="clear" w:color="auto" w:fill="auto"/>
          </w:tcPr>
          <w:p w14:paraId="3781DA0F" w14:textId="3918305D" w:rsidR="00B13C73" w:rsidRPr="007B1E92" w:rsidRDefault="00B13C73" w:rsidP="00B13C73">
            <w:pPr>
              <w:spacing w:before="120" w:after="120"/>
              <w:rPr>
                <w:rFonts w:ascii="Verdana" w:hAnsi="Verdana"/>
                <w:b/>
              </w:rPr>
            </w:pPr>
            <w:r>
              <w:rPr>
                <w:rFonts w:ascii="Verdana" w:hAnsi="Verdana"/>
                <w:b/>
              </w:rPr>
              <w:t>:</w:t>
            </w:r>
          </w:p>
        </w:tc>
        <w:tc>
          <w:tcPr>
            <w:tcW w:w="6495" w:type="dxa"/>
          </w:tcPr>
          <w:p w14:paraId="69CAE755" w14:textId="6A4563E1" w:rsidR="00B13C73" w:rsidRDefault="00B835A3" w:rsidP="00B13C73">
            <w:pPr>
              <w:spacing w:before="120" w:after="120"/>
              <w:rPr>
                <w:rFonts w:ascii="Verdana" w:hAnsi="Verdana"/>
              </w:rPr>
            </w:pPr>
            <w:r w:rsidRPr="00B835A3">
              <w:rPr>
                <w:rFonts w:ascii="Verdana" w:hAnsi="Verdana"/>
              </w:rPr>
              <w:t>https://encoded-bongo-au-youseeu-com.s3.ap-southeast-2.amazonaws.com/i-17756/class/_Y5BD2Z4/_492862/media/_as129608/__492862_act-33290_3b17c7bf-b37f-11ef-af58-065120a5820f.mp4?X-Amz-Content-Sha256=UNSIGNED-PAYLOAD&amp;X-Amz-Algorithm=AWS4-HMAC-SHA256&amp;X-Amz-</w:t>
            </w:r>
            <w:r w:rsidRPr="00B835A3">
              <w:rPr>
                <w:rFonts w:ascii="Verdana" w:hAnsi="Verdana"/>
              </w:rPr>
              <w:lastRenderedPageBreak/>
              <w:t>Credential=AKIA5CXUUMBBBAZNLHP4%2F20241206%2Fap-southeast-2%2Fs3%2Faws4_request&amp;X-Amz-Date=20241206T031418Z&amp;X-Amz-SignedHeaders=host&amp;X-Amz-Expires=7200&amp;X-Amz-Signature=0122e6276e65e0f3c90ed61059dae9c14c3fe08756a58500f808a19746ea250f</w:t>
            </w:r>
          </w:p>
          <w:p w14:paraId="0B97503D" w14:textId="7004234B" w:rsidR="00B13C73" w:rsidRPr="00B70254" w:rsidRDefault="00B13C73" w:rsidP="00B13C73">
            <w:pPr>
              <w:spacing w:before="120" w:after="120"/>
              <w:rPr>
                <w:rFonts w:ascii="Verdana" w:hAnsi="Verdana"/>
              </w:rPr>
            </w:pPr>
          </w:p>
        </w:tc>
      </w:tr>
    </w:tbl>
    <w:p w14:paraId="076A8D53" w14:textId="77777777" w:rsidR="001C7DD4" w:rsidRPr="00B70254" w:rsidRDefault="001C7DD4" w:rsidP="001C7DD4">
      <w:pPr>
        <w:spacing w:line="240" w:lineRule="atLeast"/>
        <w:rPr>
          <w:rFonts w:ascii="Verdana" w:hAnsi="Verdana"/>
          <w:b/>
        </w:rPr>
      </w:pPr>
    </w:p>
    <w:p w14:paraId="1DBC6DA4" w14:textId="77777777" w:rsidR="00A17702" w:rsidRDefault="00A17702" w:rsidP="009C6334">
      <w:pPr>
        <w:spacing w:line="240" w:lineRule="atLeast"/>
        <w:rPr>
          <w:rFonts w:cs="Arial"/>
          <w:b/>
        </w:rPr>
      </w:pPr>
    </w:p>
    <w:p w14:paraId="60C6E0CD" w14:textId="77777777" w:rsidR="001C7DD4" w:rsidRPr="00275B39" w:rsidRDefault="001C7DD4" w:rsidP="00A17702">
      <w:pPr>
        <w:spacing w:line="240" w:lineRule="atLeast"/>
        <w:ind w:firstLine="567"/>
        <w:rPr>
          <w:rFonts w:cs="Arial"/>
          <w:b/>
        </w:rPr>
      </w:pPr>
      <w:r w:rsidRPr="00275B39">
        <w:rPr>
          <w:rFonts w:cs="Arial"/>
          <w:b/>
        </w:rPr>
        <w:t xml:space="preserve">Penalty for late submission: </w:t>
      </w:r>
    </w:p>
    <w:p w14:paraId="48AB0977" w14:textId="77777777" w:rsidR="001C7DD4" w:rsidRPr="00275B39" w:rsidRDefault="001C7DD4" w:rsidP="00A17702">
      <w:pPr>
        <w:spacing w:line="240" w:lineRule="atLeast"/>
        <w:ind w:left="567" w:firstLine="153"/>
        <w:rPr>
          <w:rFonts w:cs="Arial"/>
          <w:bCs/>
        </w:rPr>
      </w:pPr>
      <w:r w:rsidRPr="00275B39">
        <w:rPr>
          <w:rFonts w:cs="Arial"/>
          <w:bCs/>
        </w:rPr>
        <w:t xml:space="preserve">10% of the marks will be deducted </w:t>
      </w:r>
      <w:r w:rsidR="00105B43" w:rsidRPr="00275B39">
        <w:rPr>
          <w:rFonts w:cs="Arial"/>
          <w:bCs/>
        </w:rPr>
        <w:t xml:space="preserve">every </w:t>
      </w:r>
      <w:r w:rsidR="00F6615D">
        <w:rPr>
          <w:rFonts w:cs="Arial"/>
          <w:bCs/>
        </w:rPr>
        <w:t xml:space="preserve">calendar </w:t>
      </w:r>
      <w:r w:rsidR="00105B43" w:rsidRPr="00275B39">
        <w:rPr>
          <w:rFonts w:cs="Arial"/>
          <w:bCs/>
        </w:rPr>
        <w:t>day</w:t>
      </w:r>
      <w:r w:rsidRPr="00275B39">
        <w:rPr>
          <w:rFonts w:cs="Arial"/>
          <w:bCs/>
        </w:rPr>
        <w:t xml:space="preserve"> after the deadline. </w:t>
      </w:r>
    </w:p>
    <w:p w14:paraId="523A150B" w14:textId="3B13D752" w:rsidR="002E6EB2" w:rsidRDefault="001C7DD4" w:rsidP="002E6EB2">
      <w:pPr>
        <w:spacing w:line="240" w:lineRule="atLeast"/>
        <w:ind w:left="567" w:firstLine="153"/>
        <w:rPr>
          <w:rFonts w:cs="Arial"/>
          <w:color w:val="FF0000"/>
        </w:rPr>
      </w:pPr>
      <w:r w:rsidRPr="00275B39">
        <w:rPr>
          <w:rFonts w:cs="Arial"/>
          <w:b/>
        </w:rPr>
        <w:t>NO</w:t>
      </w:r>
      <w:r w:rsidRPr="00275B39">
        <w:rPr>
          <w:rFonts w:cs="Arial"/>
          <w:bCs/>
        </w:rPr>
        <w:t xml:space="preserve"> submission will be accepted after</w:t>
      </w:r>
      <w:r w:rsidR="00DF38E6">
        <w:rPr>
          <w:rFonts w:cs="Arial"/>
          <w:bCs/>
        </w:rPr>
        <w:t xml:space="preserve"> </w:t>
      </w:r>
      <w:r w:rsidR="00F87BCF">
        <w:rPr>
          <w:rFonts w:cs="Arial"/>
          <w:bCs/>
          <w:color w:val="FF0000"/>
        </w:rPr>
        <w:t>2</w:t>
      </w:r>
      <w:r w:rsidR="00D71AAC">
        <w:rPr>
          <w:rFonts w:cs="Arial"/>
          <w:bCs/>
          <w:color w:val="FF0000"/>
        </w:rPr>
        <w:t>0</w:t>
      </w:r>
      <w:r w:rsidR="006050A2">
        <w:rPr>
          <w:rFonts w:cs="Arial"/>
          <w:bCs/>
          <w:color w:val="FF0000"/>
        </w:rPr>
        <w:t xml:space="preserve"> </w:t>
      </w:r>
      <w:proofErr w:type="gramStart"/>
      <w:r w:rsidR="00D71AAC">
        <w:rPr>
          <w:rFonts w:cs="Arial"/>
          <w:bCs/>
          <w:color w:val="FF0000"/>
        </w:rPr>
        <w:t>December</w:t>
      </w:r>
      <w:r w:rsidR="007A35C4">
        <w:rPr>
          <w:rFonts w:cs="Arial"/>
          <w:color w:val="FF0000"/>
        </w:rPr>
        <w:t>(</w:t>
      </w:r>
      <w:proofErr w:type="gramEnd"/>
      <w:r w:rsidR="00584CEA">
        <w:rPr>
          <w:rFonts w:cs="Arial"/>
          <w:color w:val="FF0000"/>
        </w:rPr>
        <w:t>Friday</w:t>
      </w:r>
      <w:r w:rsidR="007A35C4">
        <w:rPr>
          <w:rFonts w:cs="Arial"/>
          <w:color w:val="FF0000"/>
        </w:rPr>
        <w:t>)</w:t>
      </w:r>
      <w:r w:rsidRPr="00F054A9">
        <w:rPr>
          <w:rFonts w:cs="Arial"/>
          <w:color w:val="FF0000"/>
        </w:rPr>
        <w:t xml:space="preserve">, </w:t>
      </w:r>
      <w:r w:rsidR="001B3137">
        <w:rPr>
          <w:rFonts w:cs="Arial"/>
          <w:color w:val="FF0000"/>
        </w:rPr>
        <w:t>2359 hrs.</w:t>
      </w:r>
    </w:p>
    <w:p w14:paraId="7EF0F234" w14:textId="7C88A834" w:rsidR="00B835A3" w:rsidRDefault="00B835A3">
      <w:pPr>
        <w:spacing w:line="240" w:lineRule="auto"/>
        <w:jc w:val="left"/>
        <w:rPr>
          <w:rFonts w:cs="Arial"/>
          <w:b/>
        </w:rPr>
      </w:pPr>
      <w:r>
        <w:rPr>
          <w:rFonts w:cs="Arial"/>
          <w:b/>
        </w:rPr>
        <w:br w:type="page"/>
      </w:r>
    </w:p>
    <w:p w14:paraId="21A9C1B6" w14:textId="77777777" w:rsidR="00B835A3" w:rsidRPr="002E6EB2" w:rsidRDefault="00B835A3" w:rsidP="002E6EB2">
      <w:pPr>
        <w:spacing w:line="240" w:lineRule="atLeast"/>
        <w:ind w:left="567" w:firstLine="153"/>
        <w:rPr>
          <w:rFonts w:cs="Arial"/>
          <w:color w:val="FF0000"/>
        </w:rPr>
      </w:pPr>
    </w:p>
    <w:sdt>
      <w:sdtPr>
        <w:rPr>
          <w:rFonts w:ascii="Arial" w:eastAsia="Times New Roman" w:hAnsi="Arial" w:cs="Times New Roman"/>
          <w:color w:val="auto"/>
          <w:sz w:val="22"/>
          <w:szCs w:val="24"/>
        </w:rPr>
        <w:id w:val="-1912063434"/>
        <w:docPartObj>
          <w:docPartGallery w:val="Table of Contents"/>
          <w:docPartUnique/>
        </w:docPartObj>
      </w:sdtPr>
      <w:sdtEndPr>
        <w:rPr>
          <w:b/>
          <w:bCs/>
          <w:noProof/>
        </w:rPr>
      </w:sdtEndPr>
      <w:sdtContent>
        <w:p w14:paraId="24D30BC2" w14:textId="62649068" w:rsidR="00276D93" w:rsidRDefault="00276D93">
          <w:pPr>
            <w:pStyle w:val="TOCHeading"/>
          </w:pPr>
          <w:r>
            <w:t>Table of Contents</w:t>
          </w:r>
        </w:p>
        <w:p w14:paraId="08A980CF" w14:textId="2DB67D80" w:rsidR="00B835A3" w:rsidRDefault="00276D93">
          <w:pPr>
            <w:pStyle w:val="TOC1"/>
            <w:tabs>
              <w:tab w:val="right" w:leader="dot" w:pos="9019"/>
            </w:tabs>
            <w:rPr>
              <w:rFonts w:cstheme="minorBidi"/>
              <w:noProof/>
              <w:kern w:val="2"/>
              <w:sz w:val="24"/>
              <w:szCs w:val="24"/>
              <w:lang w:val="en-SG" w:eastAsia="zh-CN"/>
              <w14:ligatures w14:val="standardContextual"/>
            </w:rPr>
          </w:pPr>
          <w:r>
            <w:fldChar w:fldCharType="begin"/>
          </w:r>
          <w:r>
            <w:instrText xml:space="preserve"> TOC \o "1-3" \h \z \u </w:instrText>
          </w:r>
          <w:r>
            <w:fldChar w:fldCharType="separate"/>
          </w:r>
          <w:hyperlink w:anchor="_Toc184376178" w:history="1">
            <w:r w:rsidR="00B835A3" w:rsidRPr="00B74738">
              <w:rPr>
                <w:rStyle w:val="Hyperlink"/>
                <w:rFonts w:cs="Arial"/>
                <w:noProof/>
              </w:rPr>
              <w:t>School of InfoComm Technology</w:t>
            </w:r>
            <w:r w:rsidR="00B835A3">
              <w:rPr>
                <w:noProof/>
                <w:webHidden/>
              </w:rPr>
              <w:tab/>
            </w:r>
            <w:r w:rsidR="00B835A3">
              <w:rPr>
                <w:noProof/>
                <w:webHidden/>
              </w:rPr>
              <w:fldChar w:fldCharType="begin"/>
            </w:r>
            <w:r w:rsidR="00B835A3">
              <w:rPr>
                <w:noProof/>
                <w:webHidden/>
              </w:rPr>
              <w:instrText xml:space="preserve"> PAGEREF _Toc184376178 \h </w:instrText>
            </w:r>
            <w:r w:rsidR="00B835A3">
              <w:rPr>
                <w:noProof/>
                <w:webHidden/>
              </w:rPr>
            </w:r>
            <w:r w:rsidR="00B835A3">
              <w:rPr>
                <w:noProof/>
                <w:webHidden/>
              </w:rPr>
              <w:fldChar w:fldCharType="separate"/>
            </w:r>
            <w:r w:rsidR="00B835A3">
              <w:rPr>
                <w:noProof/>
                <w:webHidden/>
              </w:rPr>
              <w:t>1</w:t>
            </w:r>
            <w:r w:rsidR="00B835A3">
              <w:rPr>
                <w:noProof/>
                <w:webHidden/>
              </w:rPr>
              <w:fldChar w:fldCharType="end"/>
            </w:r>
          </w:hyperlink>
        </w:p>
        <w:p w14:paraId="69BF3B38" w14:textId="64E7FAC4" w:rsidR="00B835A3" w:rsidRDefault="00B835A3">
          <w:pPr>
            <w:pStyle w:val="TOC1"/>
            <w:tabs>
              <w:tab w:val="left" w:pos="440"/>
              <w:tab w:val="right" w:leader="dot" w:pos="9019"/>
            </w:tabs>
            <w:rPr>
              <w:rFonts w:cstheme="minorBidi"/>
              <w:noProof/>
              <w:kern w:val="2"/>
              <w:sz w:val="24"/>
              <w:szCs w:val="24"/>
              <w:lang w:val="en-SG" w:eastAsia="zh-CN"/>
              <w14:ligatures w14:val="standardContextual"/>
            </w:rPr>
          </w:pPr>
          <w:hyperlink w:anchor="_Toc184376179" w:history="1">
            <w:r w:rsidRPr="00B74738">
              <w:rPr>
                <w:rStyle w:val="Hyperlink"/>
                <w:noProof/>
              </w:rPr>
              <w:t>1.</w:t>
            </w:r>
            <w:r>
              <w:rPr>
                <w:rFonts w:cstheme="minorBidi"/>
                <w:noProof/>
                <w:kern w:val="2"/>
                <w:sz w:val="24"/>
                <w:szCs w:val="24"/>
                <w:lang w:val="en-SG" w:eastAsia="zh-CN"/>
                <w14:ligatures w14:val="standardContextual"/>
              </w:rPr>
              <w:tab/>
            </w:r>
            <w:r w:rsidRPr="00B74738">
              <w:rPr>
                <w:rStyle w:val="Hyperlink"/>
                <w:noProof/>
              </w:rPr>
              <w:t>Introduction</w:t>
            </w:r>
            <w:r>
              <w:rPr>
                <w:noProof/>
                <w:webHidden/>
              </w:rPr>
              <w:tab/>
            </w:r>
            <w:r>
              <w:rPr>
                <w:noProof/>
                <w:webHidden/>
              </w:rPr>
              <w:fldChar w:fldCharType="begin"/>
            </w:r>
            <w:r>
              <w:rPr>
                <w:noProof/>
                <w:webHidden/>
              </w:rPr>
              <w:instrText xml:space="preserve"> PAGEREF _Toc184376179 \h </w:instrText>
            </w:r>
            <w:r>
              <w:rPr>
                <w:noProof/>
                <w:webHidden/>
              </w:rPr>
            </w:r>
            <w:r>
              <w:rPr>
                <w:noProof/>
                <w:webHidden/>
              </w:rPr>
              <w:fldChar w:fldCharType="separate"/>
            </w:r>
            <w:r>
              <w:rPr>
                <w:noProof/>
                <w:webHidden/>
              </w:rPr>
              <w:t>4</w:t>
            </w:r>
            <w:r>
              <w:rPr>
                <w:noProof/>
                <w:webHidden/>
              </w:rPr>
              <w:fldChar w:fldCharType="end"/>
            </w:r>
          </w:hyperlink>
        </w:p>
        <w:p w14:paraId="684FD21F" w14:textId="422E9E71" w:rsidR="00B835A3" w:rsidRDefault="00B835A3">
          <w:pPr>
            <w:pStyle w:val="TOC3"/>
            <w:tabs>
              <w:tab w:val="right" w:leader="dot" w:pos="9019"/>
            </w:tabs>
            <w:rPr>
              <w:rFonts w:cstheme="minorBidi"/>
              <w:noProof/>
              <w:kern w:val="2"/>
              <w:sz w:val="24"/>
              <w:szCs w:val="24"/>
              <w:lang w:val="en-SG" w:eastAsia="zh-CN"/>
              <w14:ligatures w14:val="standardContextual"/>
            </w:rPr>
          </w:pPr>
          <w:hyperlink w:anchor="_Toc184376180" w:history="1">
            <w:r w:rsidRPr="00B74738">
              <w:rPr>
                <w:rStyle w:val="Hyperlink"/>
                <w:noProof/>
              </w:rPr>
              <w:t>Stakeholder Description/Background:</w:t>
            </w:r>
            <w:r>
              <w:rPr>
                <w:noProof/>
                <w:webHidden/>
              </w:rPr>
              <w:tab/>
            </w:r>
            <w:r>
              <w:rPr>
                <w:noProof/>
                <w:webHidden/>
              </w:rPr>
              <w:fldChar w:fldCharType="begin"/>
            </w:r>
            <w:r>
              <w:rPr>
                <w:noProof/>
                <w:webHidden/>
              </w:rPr>
              <w:instrText xml:space="preserve"> PAGEREF _Toc184376180 \h </w:instrText>
            </w:r>
            <w:r>
              <w:rPr>
                <w:noProof/>
                <w:webHidden/>
              </w:rPr>
            </w:r>
            <w:r>
              <w:rPr>
                <w:noProof/>
                <w:webHidden/>
              </w:rPr>
              <w:fldChar w:fldCharType="separate"/>
            </w:r>
            <w:r>
              <w:rPr>
                <w:noProof/>
                <w:webHidden/>
              </w:rPr>
              <w:t>5</w:t>
            </w:r>
            <w:r>
              <w:rPr>
                <w:noProof/>
                <w:webHidden/>
              </w:rPr>
              <w:fldChar w:fldCharType="end"/>
            </w:r>
          </w:hyperlink>
        </w:p>
        <w:p w14:paraId="593CD5FD" w14:textId="79E16772" w:rsidR="00B835A3" w:rsidRDefault="00B835A3">
          <w:pPr>
            <w:pStyle w:val="TOC1"/>
            <w:tabs>
              <w:tab w:val="left" w:pos="440"/>
              <w:tab w:val="right" w:leader="dot" w:pos="9019"/>
            </w:tabs>
            <w:rPr>
              <w:rFonts w:cstheme="minorBidi"/>
              <w:noProof/>
              <w:kern w:val="2"/>
              <w:sz w:val="24"/>
              <w:szCs w:val="24"/>
              <w:lang w:val="en-SG" w:eastAsia="zh-CN"/>
              <w14:ligatures w14:val="standardContextual"/>
            </w:rPr>
          </w:pPr>
          <w:hyperlink w:anchor="_Toc184376181" w:history="1">
            <w:r w:rsidRPr="00B74738">
              <w:rPr>
                <w:rStyle w:val="Hyperlink"/>
                <w:noProof/>
              </w:rPr>
              <w:t>2.</w:t>
            </w:r>
            <w:r>
              <w:rPr>
                <w:rFonts w:cstheme="minorBidi"/>
                <w:noProof/>
                <w:kern w:val="2"/>
                <w:sz w:val="24"/>
                <w:szCs w:val="24"/>
                <w:lang w:val="en-SG" w:eastAsia="zh-CN"/>
                <w14:ligatures w14:val="standardContextual"/>
              </w:rPr>
              <w:tab/>
            </w:r>
            <w:r w:rsidRPr="00B74738">
              <w:rPr>
                <w:rStyle w:val="Hyperlink"/>
                <w:noProof/>
              </w:rPr>
              <w:t>Project Objectives</w:t>
            </w:r>
            <w:r>
              <w:rPr>
                <w:noProof/>
                <w:webHidden/>
              </w:rPr>
              <w:tab/>
            </w:r>
            <w:r>
              <w:rPr>
                <w:noProof/>
                <w:webHidden/>
              </w:rPr>
              <w:fldChar w:fldCharType="begin"/>
            </w:r>
            <w:r>
              <w:rPr>
                <w:noProof/>
                <w:webHidden/>
              </w:rPr>
              <w:instrText xml:space="preserve"> PAGEREF _Toc184376181 \h </w:instrText>
            </w:r>
            <w:r>
              <w:rPr>
                <w:noProof/>
                <w:webHidden/>
              </w:rPr>
            </w:r>
            <w:r>
              <w:rPr>
                <w:noProof/>
                <w:webHidden/>
              </w:rPr>
              <w:fldChar w:fldCharType="separate"/>
            </w:r>
            <w:r>
              <w:rPr>
                <w:noProof/>
                <w:webHidden/>
              </w:rPr>
              <w:t>6</w:t>
            </w:r>
            <w:r>
              <w:rPr>
                <w:noProof/>
                <w:webHidden/>
              </w:rPr>
              <w:fldChar w:fldCharType="end"/>
            </w:r>
          </w:hyperlink>
        </w:p>
        <w:p w14:paraId="0DEA25E0" w14:textId="21D365B0" w:rsidR="00B835A3" w:rsidRDefault="00B835A3">
          <w:pPr>
            <w:pStyle w:val="TOC3"/>
            <w:tabs>
              <w:tab w:val="right" w:leader="dot" w:pos="9019"/>
            </w:tabs>
            <w:rPr>
              <w:rFonts w:cstheme="minorBidi"/>
              <w:noProof/>
              <w:kern w:val="2"/>
              <w:sz w:val="24"/>
              <w:szCs w:val="24"/>
              <w:lang w:val="en-SG" w:eastAsia="zh-CN"/>
              <w14:ligatures w14:val="standardContextual"/>
            </w:rPr>
          </w:pPr>
          <w:hyperlink w:anchor="_Toc184376182" w:history="1">
            <w:r w:rsidRPr="00B74738">
              <w:rPr>
                <w:rStyle w:val="Hyperlink"/>
                <w:noProof/>
                <w:lang w:eastAsia="zh-CN"/>
              </w:rPr>
              <w:t>Exploratory Questions</w:t>
            </w:r>
            <w:r>
              <w:rPr>
                <w:noProof/>
                <w:webHidden/>
              </w:rPr>
              <w:tab/>
            </w:r>
            <w:r>
              <w:rPr>
                <w:noProof/>
                <w:webHidden/>
              </w:rPr>
              <w:fldChar w:fldCharType="begin"/>
            </w:r>
            <w:r>
              <w:rPr>
                <w:noProof/>
                <w:webHidden/>
              </w:rPr>
              <w:instrText xml:space="preserve"> PAGEREF _Toc184376182 \h </w:instrText>
            </w:r>
            <w:r>
              <w:rPr>
                <w:noProof/>
                <w:webHidden/>
              </w:rPr>
            </w:r>
            <w:r>
              <w:rPr>
                <w:noProof/>
                <w:webHidden/>
              </w:rPr>
              <w:fldChar w:fldCharType="separate"/>
            </w:r>
            <w:r>
              <w:rPr>
                <w:noProof/>
                <w:webHidden/>
              </w:rPr>
              <w:t>6</w:t>
            </w:r>
            <w:r>
              <w:rPr>
                <w:noProof/>
                <w:webHidden/>
              </w:rPr>
              <w:fldChar w:fldCharType="end"/>
            </w:r>
          </w:hyperlink>
        </w:p>
        <w:p w14:paraId="6ABBC97B" w14:textId="0C1E52E3"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83" w:history="1">
            <w:r w:rsidRPr="00B74738">
              <w:rPr>
                <w:rStyle w:val="Hyperlink"/>
                <w:noProof/>
                <w:lang w:val="en-SG" w:eastAsia="zh-CN"/>
              </w:rPr>
              <w:t>a)</w:t>
            </w:r>
            <w:r>
              <w:rPr>
                <w:rFonts w:cstheme="minorBidi"/>
                <w:noProof/>
                <w:kern w:val="2"/>
                <w:sz w:val="24"/>
                <w:szCs w:val="24"/>
                <w:lang w:val="en-SG" w:eastAsia="zh-CN"/>
                <w14:ligatures w14:val="standardContextual"/>
              </w:rPr>
              <w:tab/>
            </w:r>
            <w:r w:rsidRPr="00B74738">
              <w:rPr>
                <w:rStyle w:val="Hyperlink"/>
                <w:noProof/>
                <w:lang w:val="en-SG" w:eastAsia="zh-CN"/>
              </w:rPr>
              <w:t>Pertaining to SawitPRO’s apps</w:t>
            </w:r>
            <w:r>
              <w:rPr>
                <w:noProof/>
                <w:webHidden/>
              </w:rPr>
              <w:tab/>
            </w:r>
            <w:r>
              <w:rPr>
                <w:noProof/>
                <w:webHidden/>
              </w:rPr>
              <w:fldChar w:fldCharType="begin"/>
            </w:r>
            <w:r>
              <w:rPr>
                <w:noProof/>
                <w:webHidden/>
              </w:rPr>
              <w:instrText xml:space="preserve"> PAGEREF _Toc184376183 \h </w:instrText>
            </w:r>
            <w:r>
              <w:rPr>
                <w:noProof/>
                <w:webHidden/>
              </w:rPr>
            </w:r>
            <w:r>
              <w:rPr>
                <w:noProof/>
                <w:webHidden/>
              </w:rPr>
              <w:fldChar w:fldCharType="separate"/>
            </w:r>
            <w:r>
              <w:rPr>
                <w:noProof/>
                <w:webHidden/>
              </w:rPr>
              <w:t>6</w:t>
            </w:r>
            <w:r>
              <w:rPr>
                <w:noProof/>
                <w:webHidden/>
              </w:rPr>
              <w:fldChar w:fldCharType="end"/>
            </w:r>
          </w:hyperlink>
        </w:p>
        <w:p w14:paraId="412D5BFC" w14:textId="01E8E2F8"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84" w:history="1">
            <w:r w:rsidRPr="00B74738">
              <w:rPr>
                <w:rStyle w:val="Hyperlink"/>
                <w:noProof/>
                <w:lang w:val="en-SG" w:eastAsia="zh-CN"/>
              </w:rPr>
              <w:t>b)</w:t>
            </w:r>
            <w:r>
              <w:rPr>
                <w:rFonts w:cstheme="minorBidi"/>
                <w:noProof/>
                <w:kern w:val="2"/>
                <w:sz w:val="24"/>
                <w:szCs w:val="24"/>
                <w:lang w:val="en-SG" w:eastAsia="zh-CN"/>
                <w14:ligatures w14:val="standardContextual"/>
              </w:rPr>
              <w:tab/>
            </w:r>
            <w:r w:rsidRPr="00B74738">
              <w:rPr>
                <w:rStyle w:val="Hyperlink"/>
                <w:noProof/>
                <w:lang w:val="en-SG" w:eastAsia="zh-CN"/>
              </w:rPr>
              <w:t>Pertaining to Palm Oil Production</w:t>
            </w:r>
            <w:r>
              <w:rPr>
                <w:noProof/>
                <w:webHidden/>
              </w:rPr>
              <w:tab/>
            </w:r>
            <w:r>
              <w:rPr>
                <w:noProof/>
                <w:webHidden/>
              </w:rPr>
              <w:fldChar w:fldCharType="begin"/>
            </w:r>
            <w:r>
              <w:rPr>
                <w:noProof/>
                <w:webHidden/>
              </w:rPr>
              <w:instrText xml:space="preserve"> PAGEREF _Toc184376184 \h </w:instrText>
            </w:r>
            <w:r>
              <w:rPr>
                <w:noProof/>
                <w:webHidden/>
              </w:rPr>
            </w:r>
            <w:r>
              <w:rPr>
                <w:noProof/>
                <w:webHidden/>
              </w:rPr>
              <w:fldChar w:fldCharType="separate"/>
            </w:r>
            <w:r>
              <w:rPr>
                <w:noProof/>
                <w:webHidden/>
              </w:rPr>
              <w:t>6</w:t>
            </w:r>
            <w:r>
              <w:rPr>
                <w:noProof/>
                <w:webHidden/>
              </w:rPr>
              <w:fldChar w:fldCharType="end"/>
            </w:r>
          </w:hyperlink>
        </w:p>
        <w:p w14:paraId="042EA665" w14:textId="2CD0986D"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85" w:history="1">
            <w:r w:rsidRPr="00B74738">
              <w:rPr>
                <w:rStyle w:val="Hyperlink"/>
                <w:noProof/>
                <w:lang w:val="en-SG" w:eastAsia="zh-CN"/>
              </w:rPr>
              <w:t>c)</w:t>
            </w:r>
            <w:r>
              <w:rPr>
                <w:rFonts w:cstheme="minorBidi"/>
                <w:noProof/>
                <w:kern w:val="2"/>
                <w:sz w:val="24"/>
                <w:szCs w:val="24"/>
                <w:lang w:val="en-SG" w:eastAsia="zh-CN"/>
                <w14:ligatures w14:val="standardContextual"/>
              </w:rPr>
              <w:tab/>
            </w:r>
            <w:r w:rsidRPr="00B74738">
              <w:rPr>
                <w:rStyle w:val="Hyperlink"/>
                <w:noProof/>
                <w:lang w:val="en-SG" w:eastAsia="zh-CN"/>
              </w:rPr>
              <w:t>Pertaining to Indonesia Palm Oil Concession</w:t>
            </w:r>
            <w:r>
              <w:rPr>
                <w:noProof/>
                <w:webHidden/>
              </w:rPr>
              <w:tab/>
            </w:r>
            <w:r>
              <w:rPr>
                <w:noProof/>
                <w:webHidden/>
              </w:rPr>
              <w:fldChar w:fldCharType="begin"/>
            </w:r>
            <w:r>
              <w:rPr>
                <w:noProof/>
                <w:webHidden/>
              </w:rPr>
              <w:instrText xml:space="preserve"> PAGEREF _Toc184376185 \h </w:instrText>
            </w:r>
            <w:r>
              <w:rPr>
                <w:noProof/>
                <w:webHidden/>
              </w:rPr>
            </w:r>
            <w:r>
              <w:rPr>
                <w:noProof/>
                <w:webHidden/>
              </w:rPr>
              <w:fldChar w:fldCharType="separate"/>
            </w:r>
            <w:r>
              <w:rPr>
                <w:noProof/>
                <w:webHidden/>
              </w:rPr>
              <w:t>7</w:t>
            </w:r>
            <w:r>
              <w:rPr>
                <w:noProof/>
                <w:webHidden/>
              </w:rPr>
              <w:fldChar w:fldCharType="end"/>
            </w:r>
          </w:hyperlink>
        </w:p>
        <w:p w14:paraId="0CB22DFC" w14:textId="651A5A37" w:rsidR="00B835A3" w:rsidRDefault="00B835A3">
          <w:pPr>
            <w:pStyle w:val="TOC1"/>
            <w:tabs>
              <w:tab w:val="left" w:pos="440"/>
              <w:tab w:val="right" w:leader="dot" w:pos="9019"/>
            </w:tabs>
            <w:rPr>
              <w:rFonts w:cstheme="minorBidi"/>
              <w:noProof/>
              <w:kern w:val="2"/>
              <w:sz w:val="24"/>
              <w:szCs w:val="24"/>
              <w:lang w:val="en-SG" w:eastAsia="zh-CN"/>
              <w14:ligatures w14:val="standardContextual"/>
            </w:rPr>
          </w:pPr>
          <w:hyperlink w:anchor="_Toc184376186" w:history="1">
            <w:r w:rsidRPr="00B74738">
              <w:rPr>
                <w:rStyle w:val="Hyperlink"/>
                <w:noProof/>
              </w:rPr>
              <w:t>3.</w:t>
            </w:r>
            <w:r>
              <w:rPr>
                <w:rFonts w:cstheme="minorBidi"/>
                <w:noProof/>
                <w:kern w:val="2"/>
                <w:sz w:val="24"/>
                <w:szCs w:val="24"/>
                <w:lang w:val="en-SG" w:eastAsia="zh-CN"/>
                <w14:ligatures w14:val="standardContextual"/>
              </w:rPr>
              <w:tab/>
            </w:r>
            <w:r w:rsidRPr="00B74738">
              <w:rPr>
                <w:rStyle w:val="Hyperlink"/>
                <w:noProof/>
              </w:rPr>
              <w:t>Data Preparation</w:t>
            </w:r>
            <w:r>
              <w:rPr>
                <w:noProof/>
                <w:webHidden/>
              </w:rPr>
              <w:tab/>
            </w:r>
            <w:r>
              <w:rPr>
                <w:noProof/>
                <w:webHidden/>
              </w:rPr>
              <w:fldChar w:fldCharType="begin"/>
            </w:r>
            <w:r>
              <w:rPr>
                <w:noProof/>
                <w:webHidden/>
              </w:rPr>
              <w:instrText xml:space="preserve"> PAGEREF _Toc184376186 \h </w:instrText>
            </w:r>
            <w:r>
              <w:rPr>
                <w:noProof/>
                <w:webHidden/>
              </w:rPr>
            </w:r>
            <w:r>
              <w:rPr>
                <w:noProof/>
                <w:webHidden/>
              </w:rPr>
              <w:fldChar w:fldCharType="separate"/>
            </w:r>
            <w:r>
              <w:rPr>
                <w:noProof/>
                <w:webHidden/>
              </w:rPr>
              <w:t>8</w:t>
            </w:r>
            <w:r>
              <w:rPr>
                <w:noProof/>
                <w:webHidden/>
              </w:rPr>
              <w:fldChar w:fldCharType="end"/>
            </w:r>
          </w:hyperlink>
        </w:p>
        <w:p w14:paraId="2A9AE65A" w14:textId="2F6C37C0"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87" w:history="1">
            <w:r w:rsidRPr="00B74738">
              <w:rPr>
                <w:rStyle w:val="Hyperlink"/>
                <w:noProof/>
              </w:rPr>
              <w:t>i.</w:t>
            </w:r>
            <w:r>
              <w:rPr>
                <w:rFonts w:cstheme="minorBidi"/>
                <w:noProof/>
                <w:kern w:val="2"/>
                <w:sz w:val="24"/>
                <w:szCs w:val="24"/>
                <w:lang w:val="en-SG" w:eastAsia="zh-CN"/>
                <w14:ligatures w14:val="standardContextual"/>
              </w:rPr>
              <w:tab/>
            </w:r>
            <w:r w:rsidRPr="00B74738">
              <w:rPr>
                <w:rStyle w:val="Hyperlink"/>
                <w:noProof/>
              </w:rPr>
              <w:t>dsp-order-dataset:</w:t>
            </w:r>
            <w:r>
              <w:rPr>
                <w:noProof/>
                <w:webHidden/>
              </w:rPr>
              <w:tab/>
            </w:r>
            <w:r>
              <w:rPr>
                <w:noProof/>
                <w:webHidden/>
              </w:rPr>
              <w:fldChar w:fldCharType="begin"/>
            </w:r>
            <w:r>
              <w:rPr>
                <w:noProof/>
                <w:webHidden/>
              </w:rPr>
              <w:instrText xml:space="preserve"> PAGEREF _Toc184376187 \h </w:instrText>
            </w:r>
            <w:r>
              <w:rPr>
                <w:noProof/>
                <w:webHidden/>
              </w:rPr>
            </w:r>
            <w:r>
              <w:rPr>
                <w:noProof/>
                <w:webHidden/>
              </w:rPr>
              <w:fldChar w:fldCharType="separate"/>
            </w:r>
            <w:r>
              <w:rPr>
                <w:noProof/>
                <w:webHidden/>
              </w:rPr>
              <w:t>8</w:t>
            </w:r>
            <w:r>
              <w:rPr>
                <w:noProof/>
                <w:webHidden/>
              </w:rPr>
              <w:fldChar w:fldCharType="end"/>
            </w:r>
          </w:hyperlink>
        </w:p>
        <w:p w14:paraId="1383E151" w14:textId="557A924F"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88" w:history="1">
            <w:r w:rsidRPr="00B74738">
              <w:rPr>
                <w:rStyle w:val="Hyperlink"/>
                <w:noProof/>
              </w:rPr>
              <w:t>ii.</w:t>
            </w:r>
            <w:r>
              <w:rPr>
                <w:rFonts w:cstheme="minorBidi"/>
                <w:noProof/>
                <w:kern w:val="2"/>
                <w:sz w:val="24"/>
                <w:szCs w:val="24"/>
                <w:lang w:val="en-SG" w:eastAsia="zh-CN"/>
                <w14:ligatures w14:val="standardContextual"/>
              </w:rPr>
              <w:tab/>
            </w:r>
            <w:r w:rsidRPr="00B74738">
              <w:rPr>
                <w:rStyle w:val="Hyperlink"/>
                <w:noProof/>
              </w:rPr>
              <w:t>user-activity dataset:</w:t>
            </w:r>
            <w:r>
              <w:rPr>
                <w:noProof/>
                <w:webHidden/>
              </w:rPr>
              <w:tab/>
            </w:r>
            <w:r>
              <w:rPr>
                <w:noProof/>
                <w:webHidden/>
              </w:rPr>
              <w:fldChar w:fldCharType="begin"/>
            </w:r>
            <w:r>
              <w:rPr>
                <w:noProof/>
                <w:webHidden/>
              </w:rPr>
              <w:instrText xml:space="preserve"> PAGEREF _Toc184376188 \h </w:instrText>
            </w:r>
            <w:r>
              <w:rPr>
                <w:noProof/>
                <w:webHidden/>
              </w:rPr>
            </w:r>
            <w:r>
              <w:rPr>
                <w:noProof/>
                <w:webHidden/>
              </w:rPr>
              <w:fldChar w:fldCharType="separate"/>
            </w:r>
            <w:r>
              <w:rPr>
                <w:noProof/>
                <w:webHidden/>
              </w:rPr>
              <w:t>12</w:t>
            </w:r>
            <w:r>
              <w:rPr>
                <w:noProof/>
                <w:webHidden/>
              </w:rPr>
              <w:fldChar w:fldCharType="end"/>
            </w:r>
          </w:hyperlink>
        </w:p>
        <w:p w14:paraId="45679301" w14:textId="5B59998F"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89" w:history="1">
            <w:r w:rsidRPr="00B74738">
              <w:rPr>
                <w:rStyle w:val="Hyperlink"/>
                <w:noProof/>
              </w:rPr>
              <w:t>iii.</w:t>
            </w:r>
            <w:r>
              <w:rPr>
                <w:rFonts w:cstheme="minorBidi"/>
                <w:noProof/>
                <w:kern w:val="2"/>
                <w:sz w:val="24"/>
                <w:szCs w:val="24"/>
                <w:lang w:val="en-SG" w:eastAsia="zh-CN"/>
                <w14:ligatures w14:val="standardContextual"/>
              </w:rPr>
              <w:tab/>
            </w:r>
            <w:r w:rsidRPr="00B74738">
              <w:rPr>
                <w:rStyle w:val="Hyperlink"/>
                <w:noProof/>
              </w:rPr>
              <w:t>palm-oil-imports-production dataset:</w:t>
            </w:r>
            <w:r>
              <w:rPr>
                <w:noProof/>
                <w:webHidden/>
              </w:rPr>
              <w:tab/>
            </w:r>
            <w:r>
              <w:rPr>
                <w:noProof/>
                <w:webHidden/>
              </w:rPr>
              <w:fldChar w:fldCharType="begin"/>
            </w:r>
            <w:r>
              <w:rPr>
                <w:noProof/>
                <w:webHidden/>
              </w:rPr>
              <w:instrText xml:space="preserve"> PAGEREF _Toc184376189 \h </w:instrText>
            </w:r>
            <w:r>
              <w:rPr>
                <w:noProof/>
                <w:webHidden/>
              </w:rPr>
            </w:r>
            <w:r>
              <w:rPr>
                <w:noProof/>
                <w:webHidden/>
              </w:rPr>
              <w:fldChar w:fldCharType="separate"/>
            </w:r>
            <w:r>
              <w:rPr>
                <w:noProof/>
                <w:webHidden/>
              </w:rPr>
              <w:t>14</w:t>
            </w:r>
            <w:r>
              <w:rPr>
                <w:noProof/>
                <w:webHidden/>
              </w:rPr>
              <w:fldChar w:fldCharType="end"/>
            </w:r>
          </w:hyperlink>
        </w:p>
        <w:p w14:paraId="317F5825" w14:textId="402FAA11"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90" w:history="1">
            <w:r w:rsidRPr="00B74738">
              <w:rPr>
                <w:rStyle w:val="Hyperlink"/>
                <w:noProof/>
              </w:rPr>
              <w:t>iv.</w:t>
            </w:r>
            <w:r>
              <w:rPr>
                <w:rFonts w:cstheme="minorBidi"/>
                <w:noProof/>
                <w:kern w:val="2"/>
                <w:sz w:val="24"/>
                <w:szCs w:val="24"/>
                <w:lang w:val="en-SG" w:eastAsia="zh-CN"/>
                <w14:ligatures w14:val="standardContextual"/>
              </w:rPr>
              <w:tab/>
            </w:r>
            <w:r w:rsidRPr="00B74738">
              <w:rPr>
                <w:rStyle w:val="Hyperlink"/>
                <w:noProof/>
              </w:rPr>
              <w:t>Indonesia-oil-palm-concessions:</w:t>
            </w:r>
            <w:r>
              <w:rPr>
                <w:noProof/>
                <w:webHidden/>
              </w:rPr>
              <w:tab/>
            </w:r>
            <w:r>
              <w:rPr>
                <w:noProof/>
                <w:webHidden/>
              </w:rPr>
              <w:fldChar w:fldCharType="begin"/>
            </w:r>
            <w:r>
              <w:rPr>
                <w:noProof/>
                <w:webHidden/>
              </w:rPr>
              <w:instrText xml:space="preserve"> PAGEREF _Toc184376190 \h </w:instrText>
            </w:r>
            <w:r>
              <w:rPr>
                <w:noProof/>
                <w:webHidden/>
              </w:rPr>
            </w:r>
            <w:r>
              <w:rPr>
                <w:noProof/>
                <w:webHidden/>
              </w:rPr>
              <w:fldChar w:fldCharType="separate"/>
            </w:r>
            <w:r>
              <w:rPr>
                <w:noProof/>
                <w:webHidden/>
              </w:rPr>
              <w:t>19</w:t>
            </w:r>
            <w:r>
              <w:rPr>
                <w:noProof/>
                <w:webHidden/>
              </w:rPr>
              <w:fldChar w:fldCharType="end"/>
            </w:r>
          </w:hyperlink>
        </w:p>
        <w:p w14:paraId="7D65418E" w14:textId="1265BA05"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91" w:history="1">
            <w:r w:rsidRPr="00B74738">
              <w:rPr>
                <w:rStyle w:val="Hyperlink"/>
                <w:noProof/>
              </w:rPr>
              <w:t>v.</w:t>
            </w:r>
            <w:r>
              <w:rPr>
                <w:rFonts w:cstheme="minorBidi"/>
                <w:noProof/>
                <w:kern w:val="2"/>
                <w:sz w:val="24"/>
                <w:szCs w:val="24"/>
                <w:lang w:val="en-SG" w:eastAsia="zh-CN"/>
                <w14:ligatures w14:val="standardContextual"/>
              </w:rPr>
              <w:tab/>
            </w:r>
            <w:r w:rsidRPr="00B74738">
              <w:rPr>
                <w:rStyle w:val="Hyperlink"/>
                <w:noProof/>
              </w:rPr>
              <w:t>Calculated Fields</w:t>
            </w:r>
            <w:r>
              <w:rPr>
                <w:noProof/>
                <w:webHidden/>
              </w:rPr>
              <w:tab/>
            </w:r>
            <w:r>
              <w:rPr>
                <w:noProof/>
                <w:webHidden/>
              </w:rPr>
              <w:fldChar w:fldCharType="begin"/>
            </w:r>
            <w:r>
              <w:rPr>
                <w:noProof/>
                <w:webHidden/>
              </w:rPr>
              <w:instrText xml:space="preserve"> PAGEREF _Toc184376191 \h </w:instrText>
            </w:r>
            <w:r>
              <w:rPr>
                <w:noProof/>
                <w:webHidden/>
              </w:rPr>
            </w:r>
            <w:r>
              <w:rPr>
                <w:noProof/>
                <w:webHidden/>
              </w:rPr>
              <w:fldChar w:fldCharType="separate"/>
            </w:r>
            <w:r>
              <w:rPr>
                <w:noProof/>
                <w:webHidden/>
              </w:rPr>
              <w:t>22</w:t>
            </w:r>
            <w:r>
              <w:rPr>
                <w:noProof/>
                <w:webHidden/>
              </w:rPr>
              <w:fldChar w:fldCharType="end"/>
            </w:r>
          </w:hyperlink>
        </w:p>
        <w:p w14:paraId="3090D4AE" w14:textId="7B0CAC27" w:rsidR="00B835A3" w:rsidRDefault="00B835A3">
          <w:pPr>
            <w:pStyle w:val="TOC1"/>
            <w:tabs>
              <w:tab w:val="left" w:pos="440"/>
              <w:tab w:val="right" w:leader="dot" w:pos="9019"/>
            </w:tabs>
            <w:rPr>
              <w:rFonts w:cstheme="minorBidi"/>
              <w:noProof/>
              <w:kern w:val="2"/>
              <w:sz w:val="24"/>
              <w:szCs w:val="24"/>
              <w:lang w:val="en-SG" w:eastAsia="zh-CN"/>
              <w14:ligatures w14:val="standardContextual"/>
            </w:rPr>
          </w:pPr>
          <w:hyperlink w:anchor="_Toc184376192" w:history="1">
            <w:r w:rsidRPr="00B74738">
              <w:rPr>
                <w:rStyle w:val="Hyperlink"/>
                <w:noProof/>
              </w:rPr>
              <w:t>4.</w:t>
            </w:r>
            <w:r>
              <w:rPr>
                <w:rFonts w:cstheme="minorBidi"/>
                <w:noProof/>
                <w:kern w:val="2"/>
                <w:sz w:val="24"/>
                <w:szCs w:val="24"/>
                <w:lang w:val="en-SG" w:eastAsia="zh-CN"/>
                <w14:ligatures w14:val="standardContextual"/>
              </w:rPr>
              <w:tab/>
            </w:r>
            <w:r w:rsidRPr="00B74738">
              <w:rPr>
                <w:rStyle w:val="Hyperlink"/>
                <w:noProof/>
              </w:rPr>
              <w:t>Exploratory Data Analysis and Visualization</w:t>
            </w:r>
            <w:r>
              <w:rPr>
                <w:noProof/>
                <w:webHidden/>
              </w:rPr>
              <w:tab/>
            </w:r>
            <w:r>
              <w:rPr>
                <w:noProof/>
                <w:webHidden/>
              </w:rPr>
              <w:fldChar w:fldCharType="begin"/>
            </w:r>
            <w:r>
              <w:rPr>
                <w:noProof/>
                <w:webHidden/>
              </w:rPr>
              <w:instrText xml:space="preserve"> PAGEREF _Toc184376192 \h </w:instrText>
            </w:r>
            <w:r>
              <w:rPr>
                <w:noProof/>
                <w:webHidden/>
              </w:rPr>
            </w:r>
            <w:r>
              <w:rPr>
                <w:noProof/>
                <w:webHidden/>
              </w:rPr>
              <w:fldChar w:fldCharType="separate"/>
            </w:r>
            <w:r>
              <w:rPr>
                <w:noProof/>
                <w:webHidden/>
              </w:rPr>
              <w:t>24</w:t>
            </w:r>
            <w:r>
              <w:rPr>
                <w:noProof/>
                <w:webHidden/>
              </w:rPr>
              <w:fldChar w:fldCharType="end"/>
            </w:r>
          </w:hyperlink>
        </w:p>
        <w:p w14:paraId="3F3BE6DC" w14:textId="4ED6E33F"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93" w:history="1">
            <w:r w:rsidRPr="00B74738">
              <w:rPr>
                <w:rStyle w:val="Hyperlink"/>
                <w:noProof/>
              </w:rPr>
              <w:t>a)</w:t>
            </w:r>
            <w:r>
              <w:rPr>
                <w:rFonts w:cstheme="minorBidi"/>
                <w:noProof/>
                <w:kern w:val="2"/>
                <w:sz w:val="24"/>
                <w:szCs w:val="24"/>
                <w:lang w:val="en-SG" w:eastAsia="zh-CN"/>
                <w14:ligatures w14:val="standardContextual"/>
              </w:rPr>
              <w:tab/>
            </w:r>
            <w:r w:rsidRPr="00B74738">
              <w:rPr>
                <w:rStyle w:val="Hyperlink"/>
                <w:noProof/>
              </w:rPr>
              <w:t>Visuals pertaining to SawitPRO’s apps</w:t>
            </w:r>
            <w:r>
              <w:rPr>
                <w:noProof/>
                <w:webHidden/>
              </w:rPr>
              <w:tab/>
            </w:r>
            <w:r>
              <w:rPr>
                <w:noProof/>
                <w:webHidden/>
              </w:rPr>
              <w:fldChar w:fldCharType="begin"/>
            </w:r>
            <w:r>
              <w:rPr>
                <w:noProof/>
                <w:webHidden/>
              </w:rPr>
              <w:instrText xml:space="preserve"> PAGEREF _Toc184376193 \h </w:instrText>
            </w:r>
            <w:r>
              <w:rPr>
                <w:noProof/>
                <w:webHidden/>
              </w:rPr>
            </w:r>
            <w:r>
              <w:rPr>
                <w:noProof/>
                <w:webHidden/>
              </w:rPr>
              <w:fldChar w:fldCharType="separate"/>
            </w:r>
            <w:r>
              <w:rPr>
                <w:noProof/>
                <w:webHidden/>
              </w:rPr>
              <w:t>24</w:t>
            </w:r>
            <w:r>
              <w:rPr>
                <w:noProof/>
                <w:webHidden/>
              </w:rPr>
              <w:fldChar w:fldCharType="end"/>
            </w:r>
          </w:hyperlink>
        </w:p>
        <w:p w14:paraId="781462FB" w14:textId="2E03BD6A"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94" w:history="1">
            <w:r w:rsidRPr="00B74738">
              <w:rPr>
                <w:rStyle w:val="Hyperlink"/>
                <w:noProof/>
              </w:rPr>
              <w:t>b)</w:t>
            </w:r>
            <w:r>
              <w:rPr>
                <w:rFonts w:cstheme="minorBidi"/>
                <w:noProof/>
                <w:kern w:val="2"/>
                <w:sz w:val="24"/>
                <w:szCs w:val="24"/>
                <w:lang w:val="en-SG" w:eastAsia="zh-CN"/>
                <w14:ligatures w14:val="standardContextual"/>
              </w:rPr>
              <w:tab/>
            </w:r>
            <w:r w:rsidRPr="00B74738">
              <w:rPr>
                <w:rStyle w:val="Hyperlink"/>
                <w:noProof/>
              </w:rPr>
              <w:t>Visuals Pertaining to Palm Oil Production</w:t>
            </w:r>
            <w:r>
              <w:rPr>
                <w:noProof/>
                <w:webHidden/>
              </w:rPr>
              <w:tab/>
            </w:r>
            <w:r>
              <w:rPr>
                <w:noProof/>
                <w:webHidden/>
              </w:rPr>
              <w:fldChar w:fldCharType="begin"/>
            </w:r>
            <w:r>
              <w:rPr>
                <w:noProof/>
                <w:webHidden/>
              </w:rPr>
              <w:instrText xml:space="preserve"> PAGEREF _Toc184376194 \h </w:instrText>
            </w:r>
            <w:r>
              <w:rPr>
                <w:noProof/>
                <w:webHidden/>
              </w:rPr>
            </w:r>
            <w:r>
              <w:rPr>
                <w:noProof/>
                <w:webHidden/>
              </w:rPr>
              <w:fldChar w:fldCharType="separate"/>
            </w:r>
            <w:r>
              <w:rPr>
                <w:noProof/>
                <w:webHidden/>
              </w:rPr>
              <w:t>32</w:t>
            </w:r>
            <w:r>
              <w:rPr>
                <w:noProof/>
                <w:webHidden/>
              </w:rPr>
              <w:fldChar w:fldCharType="end"/>
            </w:r>
          </w:hyperlink>
        </w:p>
        <w:p w14:paraId="412627F3" w14:textId="01EF8933"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95" w:history="1">
            <w:r w:rsidRPr="00B74738">
              <w:rPr>
                <w:rStyle w:val="Hyperlink"/>
                <w:noProof/>
              </w:rPr>
              <w:t>c)</w:t>
            </w:r>
            <w:r>
              <w:rPr>
                <w:rFonts w:cstheme="minorBidi"/>
                <w:noProof/>
                <w:kern w:val="2"/>
                <w:sz w:val="24"/>
                <w:szCs w:val="24"/>
                <w:lang w:val="en-SG" w:eastAsia="zh-CN"/>
                <w14:ligatures w14:val="standardContextual"/>
              </w:rPr>
              <w:tab/>
            </w:r>
            <w:r w:rsidRPr="00B74738">
              <w:rPr>
                <w:rStyle w:val="Hyperlink"/>
                <w:noProof/>
              </w:rPr>
              <w:t>Visuals Pertaining to Indonesia Palm Oil Concessions</w:t>
            </w:r>
            <w:r>
              <w:rPr>
                <w:noProof/>
                <w:webHidden/>
              </w:rPr>
              <w:tab/>
            </w:r>
            <w:r>
              <w:rPr>
                <w:noProof/>
                <w:webHidden/>
              </w:rPr>
              <w:fldChar w:fldCharType="begin"/>
            </w:r>
            <w:r>
              <w:rPr>
                <w:noProof/>
                <w:webHidden/>
              </w:rPr>
              <w:instrText xml:space="preserve"> PAGEREF _Toc184376195 \h </w:instrText>
            </w:r>
            <w:r>
              <w:rPr>
                <w:noProof/>
                <w:webHidden/>
              </w:rPr>
            </w:r>
            <w:r>
              <w:rPr>
                <w:noProof/>
                <w:webHidden/>
              </w:rPr>
              <w:fldChar w:fldCharType="separate"/>
            </w:r>
            <w:r>
              <w:rPr>
                <w:noProof/>
                <w:webHidden/>
              </w:rPr>
              <w:t>40</w:t>
            </w:r>
            <w:r>
              <w:rPr>
                <w:noProof/>
                <w:webHidden/>
              </w:rPr>
              <w:fldChar w:fldCharType="end"/>
            </w:r>
          </w:hyperlink>
        </w:p>
        <w:p w14:paraId="6FD77D5A" w14:textId="51DEE7DF" w:rsidR="00B835A3" w:rsidRDefault="00B835A3">
          <w:pPr>
            <w:pStyle w:val="TOC1"/>
            <w:tabs>
              <w:tab w:val="left" w:pos="440"/>
              <w:tab w:val="right" w:leader="dot" w:pos="9019"/>
            </w:tabs>
            <w:rPr>
              <w:rFonts w:cstheme="minorBidi"/>
              <w:noProof/>
              <w:kern w:val="2"/>
              <w:sz w:val="24"/>
              <w:szCs w:val="24"/>
              <w:lang w:val="en-SG" w:eastAsia="zh-CN"/>
              <w14:ligatures w14:val="standardContextual"/>
            </w:rPr>
          </w:pPr>
          <w:hyperlink w:anchor="_Toc184376196" w:history="1">
            <w:r w:rsidRPr="00B74738">
              <w:rPr>
                <w:rStyle w:val="Hyperlink"/>
                <w:noProof/>
              </w:rPr>
              <w:t>5.</w:t>
            </w:r>
            <w:r>
              <w:rPr>
                <w:rFonts w:cstheme="minorBidi"/>
                <w:noProof/>
                <w:kern w:val="2"/>
                <w:sz w:val="24"/>
                <w:szCs w:val="24"/>
                <w:lang w:val="en-SG" w:eastAsia="zh-CN"/>
                <w14:ligatures w14:val="standardContextual"/>
              </w:rPr>
              <w:tab/>
            </w:r>
            <w:r w:rsidRPr="00B74738">
              <w:rPr>
                <w:rStyle w:val="Hyperlink"/>
                <w:noProof/>
              </w:rPr>
              <w:t>Dashboard</w:t>
            </w:r>
            <w:r>
              <w:rPr>
                <w:noProof/>
                <w:webHidden/>
              </w:rPr>
              <w:tab/>
            </w:r>
            <w:r>
              <w:rPr>
                <w:noProof/>
                <w:webHidden/>
              </w:rPr>
              <w:fldChar w:fldCharType="begin"/>
            </w:r>
            <w:r>
              <w:rPr>
                <w:noProof/>
                <w:webHidden/>
              </w:rPr>
              <w:instrText xml:space="preserve"> PAGEREF _Toc184376196 \h </w:instrText>
            </w:r>
            <w:r>
              <w:rPr>
                <w:noProof/>
                <w:webHidden/>
              </w:rPr>
            </w:r>
            <w:r>
              <w:rPr>
                <w:noProof/>
                <w:webHidden/>
              </w:rPr>
              <w:fldChar w:fldCharType="separate"/>
            </w:r>
            <w:r>
              <w:rPr>
                <w:noProof/>
                <w:webHidden/>
              </w:rPr>
              <w:t>42</w:t>
            </w:r>
            <w:r>
              <w:rPr>
                <w:noProof/>
                <w:webHidden/>
              </w:rPr>
              <w:fldChar w:fldCharType="end"/>
            </w:r>
          </w:hyperlink>
        </w:p>
        <w:p w14:paraId="38F0CB00" w14:textId="053A0556"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97" w:history="1">
            <w:r w:rsidRPr="00B74738">
              <w:rPr>
                <w:rStyle w:val="Hyperlink"/>
                <w:noProof/>
              </w:rPr>
              <w:t>i)</w:t>
            </w:r>
            <w:r>
              <w:rPr>
                <w:rFonts w:cstheme="minorBidi"/>
                <w:noProof/>
                <w:kern w:val="2"/>
                <w:sz w:val="24"/>
                <w:szCs w:val="24"/>
                <w:lang w:val="en-SG" w:eastAsia="zh-CN"/>
                <w14:ligatures w14:val="standardContextual"/>
              </w:rPr>
              <w:tab/>
            </w:r>
            <w:r w:rsidRPr="00B74738">
              <w:rPr>
                <w:rStyle w:val="Hyperlink"/>
                <w:noProof/>
              </w:rPr>
              <w:t>User Engagement Dashboard</w:t>
            </w:r>
            <w:r>
              <w:rPr>
                <w:noProof/>
                <w:webHidden/>
              </w:rPr>
              <w:tab/>
            </w:r>
            <w:r>
              <w:rPr>
                <w:noProof/>
                <w:webHidden/>
              </w:rPr>
              <w:fldChar w:fldCharType="begin"/>
            </w:r>
            <w:r>
              <w:rPr>
                <w:noProof/>
                <w:webHidden/>
              </w:rPr>
              <w:instrText xml:space="preserve"> PAGEREF _Toc184376197 \h </w:instrText>
            </w:r>
            <w:r>
              <w:rPr>
                <w:noProof/>
                <w:webHidden/>
              </w:rPr>
            </w:r>
            <w:r>
              <w:rPr>
                <w:noProof/>
                <w:webHidden/>
              </w:rPr>
              <w:fldChar w:fldCharType="separate"/>
            </w:r>
            <w:r>
              <w:rPr>
                <w:noProof/>
                <w:webHidden/>
              </w:rPr>
              <w:t>43</w:t>
            </w:r>
            <w:r>
              <w:rPr>
                <w:noProof/>
                <w:webHidden/>
              </w:rPr>
              <w:fldChar w:fldCharType="end"/>
            </w:r>
          </w:hyperlink>
        </w:p>
        <w:p w14:paraId="08A888A9" w14:textId="493A24B1"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98" w:history="1">
            <w:r w:rsidRPr="00B74738">
              <w:rPr>
                <w:rStyle w:val="Hyperlink"/>
                <w:noProof/>
              </w:rPr>
              <w:t>ii)</w:t>
            </w:r>
            <w:r>
              <w:rPr>
                <w:rFonts w:cstheme="minorBidi"/>
                <w:noProof/>
                <w:kern w:val="2"/>
                <w:sz w:val="24"/>
                <w:szCs w:val="24"/>
                <w:lang w:val="en-SG" w:eastAsia="zh-CN"/>
                <w14:ligatures w14:val="standardContextual"/>
              </w:rPr>
              <w:tab/>
            </w:r>
            <w:r w:rsidRPr="00B74738">
              <w:rPr>
                <w:rStyle w:val="Hyperlink"/>
                <w:noProof/>
              </w:rPr>
              <w:t>Order Fulfilment &amp; Product Insights Dashboard</w:t>
            </w:r>
            <w:r>
              <w:rPr>
                <w:noProof/>
                <w:webHidden/>
              </w:rPr>
              <w:tab/>
            </w:r>
            <w:r>
              <w:rPr>
                <w:noProof/>
                <w:webHidden/>
              </w:rPr>
              <w:fldChar w:fldCharType="begin"/>
            </w:r>
            <w:r>
              <w:rPr>
                <w:noProof/>
                <w:webHidden/>
              </w:rPr>
              <w:instrText xml:space="preserve"> PAGEREF _Toc184376198 \h </w:instrText>
            </w:r>
            <w:r>
              <w:rPr>
                <w:noProof/>
                <w:webHidden/>
              </w:rPr>
            </w:r>
            <w:r>
              <w:rPr>
                <w:noProof/>
                <w:webHidden/>
              </w:rPr>
              <w:fldChar w:fldCharType="separate"/>
            </w:r>
            <w:r>
              <w:rPr>
                <w:noProof/>
                <w:webHidden/>
              </w:rPr>
              <w:t>45</w:t>
            </w:r>
            <w:r>
              <w:rPr>
                <w:noProof/>
                <w:webHidden/>
              </w:rPr>
              <w:fldChar w:fldCharType="end"/>
            </w:r>
          </w:hyperlink>
        </w:p>
        <w:p w14:paraId="448F5DB6" w14:textId="7F411DE5"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199" w:history="1">
            <w:r w:rsidRPr="00B74738">
              <w:rPr>
                <w:rStyle w:val="Hyperlink"/>
                <w:noProof/>
              </w:rPr>
              <w:t>iii)</w:t>
            </w:r>
            <w:r>
              <w:rPr>
                <w:rFonts w:cstheme="minorBidi"/>
                <w:noProof/>
                <w:kern w:val="2"/>
                <w:sz w:val="24"/>
                <w:szCs w:val="24"/>
                <w:lang w:val="en-SG" w:eastAsia="zh-CN"/>
                <w14:ligatures w14:val="standardContextual"/>
              </w:rPr>
              <w:tab/>
            </w:r>
            <w:r w:rsidRPr="00B74738">
              <w:rPr>
                <w:rStyle w:val="Hyperlink"/>
                <w:noProof/>
              </w:rPr>
              <w:t>Palm Oil Market Trends Dashboard</w:t>
            </w:r>
            <w:r>
              <w:rPr>
                <w:noProof/>
                <w:webHidden/>
              </w:rPr>
              <w:tab/>
            </w:r>
            <w:r>
              <w:rPr>
                <w:noProof/>
                <w:webHidden/>
              </w:rPr>
              <w:fldChar w:fldCharType="begin"/>
            </w:r>
            <w:r>
              <w:rPr>
                <w:noProof/>
                <w:webHidden/>
              </w:rPr>
              <w:instrText xml:space="preserve"> PAGEREF _Toc184376199 \h </w:instrText>
            </w:r>
            <w:r>
              <w:rPr>
                <w:noProof/>
                <w:webHidden/>
              </w:rPr>
            </w:r>
            <w:r>
              <w:rPr>
                <w:noProof/>
                <w:webHidden/>
              </w:rPr>
              <w:fldChar w:fldCharType="separate"/>
            </w:r>
            <w:r>
              <w:rPr>
                <w:noProof/>
                <w:webHidden/>
              </w:rPr>
              <w:t>47</w:t>
            </w:r>
            <w:r>
              <w:rPr>
                <w:noProof/>
                <w:webHidden/>
              </w:rPr>
              <w:fldChar w:fldCharType="end"/>
            </w:r>
          </w:hyperlink>
        </w:p>
        <w:p w14:paraId="4B0AF04D" w14:textId="461DE9DE"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200" w:history="1">
            <w:r w:rsidRPr="00B74738">
              <w:rPr>
                <w:rStyle w:val="Hyperlink"/>
                <w:noProof/>
              </w:rPr>
              <w:t>iv)</w:t>
            </w:r>
            <w:r>
              <w:rPr>
                <w:rFonts w:cstheme="minorBidi"/>
                <w:noProof/>
                <w:kern w:val="2"/>
                <w:sz w:val="24"/>
                <w:szCs w:val="24"/>
                <w:lang w:val="en-SG" w:eastAsia="zh-CN"/>
                <w14:ligatures w14:val="standardContextual"/>
              </w:rPr>
              <w:tab/>
            </w:r>
            <w:r w:rsidRPr="00B74738">
              <w:rPr>
                <w:rStyle w:val="Hyperlink"/>
                <w:noProof/>
              </w:rPr>
              <w:t>Concession Expansion Dashboard</w:t>
            </w:r>
            <w:r>
              <w:rPr>
                <w:noProof/>
                <w:webHidden/>
              </w:rPr>
              <w:tab/>
            </w:r>
            <w:r>
              <w:rPr>
                <w:noProof/>
                <w:webHidden/>
              </w:rPr>
              <w:fldChar w:fldCharType="begin"/>
            </w:r>
            <w:r>
              <w:rPr>
                <w:noProof/>
                <w:webHidden/>
              </w:rPr>
              <w:instrText xml:space="preserve"> PAGEREF _Toc184376200 \h </w:instrText>
            </w:r>
            <w:r>
              <w:rPr>
                <w:noProof/>
                <w:webHidden/>
              </w:rPr>
            </w:r>
            <w:r>
              <w:rPr>
                <w:noProof/>
                <w:webHidden/>
              </w:rPr>
              <w:fldChar w:fldCharType="separate"/>
            </w:r>
            <w:r>
              <w:rPr>
                <w:noProof/>
                <w:webHidden/>
              </w:rPr>
              <w:t>48</w:t>
            </w:r>
            <w:r>
              <w:rPr>
                <w:noProof/>
                <w:webHidden/>
              </w:rPr>
              <w:fldChar w:fldCharType="end"/>
            </w:r>
          </w:hyperlink>
        </w:p>
        <w:p w14:paraId="7DB18400" w14:textId="4AE1967D" w:rsidR="00B835A3" w:rsidRDefault="00B835A3">
          <w:pPr>
            <w:pStyle w:val="TOC1"/>
            <w:tabs>
              <w:tab w:val="left" w:pos="440"/>
              <w:tab w:val="right" w:leader="dot" w:pos="9019"/>
            </w:tabs>
            <w:rPr>
              <w:rFonts w:cstheme="minorBidi"/>
              <w:noProof/>
              <w:kern w:val="2"/>
              <w:sz w:val="24"/>
              <w:szCs w:val="24"/>
              <w:lang w:val="en-SG" w:eastAsia="zh-CN"/>
              <w14:ligatures w14:val="standardContextual"/>
            </w:rPr>
          </w:pPr>
          <w:hyperlink w:anchor="_Toc184376201" w:history="1">
            <w:r w:rsidRPr="00B74738">
              <w:rPr>
                <w:rStyle w:val="Hyperlink"/>
                <w:noProof/>
              </w:rPr>
              <w:t>6.</w:t>
            </w:r>
            <w:r>
              <w:rPr>
                <w:rFonts w:cstheme="minorBidi"/>
                <w:noProof/>
                <w:kern w:val="2"/>
                <w:sz w:val="24"/>
                <w:szCs w:val="24"/>
                <w:lang w:val="en-SG" w:eastAsia="zh-CN"/>
                <w14:ligatures w14:val="standardContextual"/>
              </w:rPr>
              <w:tab/>
            </w:r>
            <w:r w:rsidRPr="00B74738">
              <w:rPr>
                <w:rStyle w:val="Hyperlink"/>
                <w:noProof/>
              </w:rPr>
              <w:t>Conclusion</w:t>
            </w:r>
            <w:r>
              <w:rPr>
                <w:noProof/>
                <w:webHidden/>
              </w:rPr>
              <w:tab/>
            </w:r>
            <w:r>
              <w:rPr>
                <w:noProof/>
                <w:webHidden/>
              </w:rPr>
              <w:fldChar w:fldCharType="begin"/>
            </w:r>
            <w:r>
              <w:rPr>
                <w:noProof/>
                <w:webHidden/>
              </w:rPr>
              <w:instrText xml:space="preserve"> PAGEREF _Toc184376201 \h </w:instrText>
            </w:r>
            <w:r>
              <w:rPr>
                <w:noProof/>
                <w:webHidden/>
              </w:rPr>
            </w:r>
            <w:r>
              <w:rPr>
                <w:noProof/>
                <w:webHidden/>
              </w:rPr>
              <w:fldChar w:fldCharType="separate"/>
            </w:r>
            <w:r>
              <w:rPr>
                <w:noProof/>
                <w:webHidden/>
              </w:rPr>
              <w:t>49</w:t>
            </w:r>
            <w:r>
              <w:rPr>
                <w:noProof/>
                <w:webHidden/>
              </w:rPr>
              <w:fldChar w:fldCharType="end"/>
            </w:r>
          </w:hyperlink>
        </w:p>
        <w:p w14:paraId="1E21DF86" w14:textId="1DCC1E6F"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202" w:history="1">
            <w:r w:rsidRPr="00B74738">
              <w:rPr>
                <w:rStyle w:val="Hyperlink"/>
                <w:noProof/>
              </w:rPr>
              <w:t>a)</w:t>
            </w:r>
            <w:r>
              <w:rPr>
                <w:rFonts w:cstheme="minorBidi"/>
                <w:noProof/>
                <w:kern w:val="2"/>
                <w:sz w:val="24"/>
                <w:szCs w:val="24"/>
                <w:lang w:val="en-SG" w:eastAsia="zh-CN"/>
                <w14:ligatures w14:val="standardContextual"/>
              </w:rPr>
              <w:tab/>
            </w:r>
            <w:r w:rsidRPr="00B74738">
              <w:rPr>
                <w:rStyle w:val="Hyperlink"/>
                <w:noProof/>
              </w:rPr>
              <w:t>Summary of Findings:</w:t>
            </w:r>
            <w:r>
              <w:rPr>
                <w:noProof/>
                <w:webHidden/>
              </w:rPr>
              <w:tab/>
            </w:r>
            <w:r>
              <w:rPr>
                <w:noProof/>
                <w:webHidden/>
              </w:rPr>
              <w:fldChar w:fldCharType="begin"/>
            </w:r>
            <w:r>
              <w:rPr>
                <w:noProof/>
                <w:webHidden/>
              </w:rPr>
              <w:instrText xml:space="preserve"> PAGEREF _Toc184376202 \h </w:instrText>
            </w:r>
            <w:r>
              <w:rPr>
                <w:noProof/>
                <w:webHidden/>
              </w:rPr>
            </w:r>
            <w:r>
              <w:rPr>
                <w:noProof/>
                <w:webHidden/>
              </w:rPr>
              <w:fldChar w:fldCharType="separate"/>
            </w:r>
            <w:r>
              <w:rPr>
                <w:noProof/>
                <w:webHidden/>
              </w:rPr>
              <w:t>49</w:t>
            </w:r>
            <w:r>
              <w:rPr>
                <w:noProof/>
                <w:webHidden/>
              </w:rPr>
              <w:fldChar w:fldCharType="end"/>
            </w:r>
          </w:hyperlink>
        </w:p>
        <w:p w14:paraId="1488E456" w14:textId="5A7B3244"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203" w:history="1">
            <w:r w:rsidRPr="00B74738">
              <w:rPr>
                <w:rStyle w:val="Hyperlink"/>
                <w:noProof/>
              </w:rPr>
              <w:t>b)</w:t>
            </w:r>
            <w:r>
              <w:rPr>
                <w:rFonts w:cstheme="minorBidi"/>
                <w:noProof/>
                <w:kern w:val="2"/>
                <w:sz w:val="24"/>
                <w:szCs w:val="24"/>
                <w:lang w:val="en-SG" w:eastAsia="zh-CN"/>
                <w14:ligatures w14:val="standardContextual"/>
              </w:rPr>
              <w:tab/>
            </w:r>
            <w:r w:rsidRPr="00B74738">
              <w:rPr>
                <w:rStyle w:val="Hyperlink"/>
                <w:noProof/>
              </w:rPr>
              <w:t>Summary of Recommendations:</w:t>
            </w:r>
            <w:r>
              <w:rPr>
                <w:noProof/>
                <w:webHidden/>
              </w:rPr>
              <w:tab/>
            </w:r>
            <w:r>
              <w:rPr>
                <w:noProof/>
                <w:webHidden/>
              </w:rPr>
              <w:fldChar w:fldCharType="begin"/>
            </w:r>
            <w:r>
              <w:rPr>
                <w:noProof/>
                <w:webHidden/>
              </w:rPr>
              <w:instrText xml:space="preserve"> PAGEREF _Toc184376203 \h </w:instrText>
            </w:r>
            <w:r>
              <w:rPr>
                <w:noProof/>
                <w:webHidden/>
              </w:rPr>
            </w:r>
            <w:r>
              <w:rPr>
                <w:noProof/>
                <w:webHidden/>
              </w:rPr>
              <w:fldChar w:fldCharType="separate"/>
            </w:r>
            <w:r>
              <w:rPr>
                <w:noProof/>
                <w:webHidden/>
              </w:rPr>
              <w:t>49</w:t>
            </w:r>
            <w:r>
              <w:rPr>
                <w:noProof/>
                <w:webHidden/>
              </w:rPr>
              <w:fldChar w:fldCharType="end"/>
            </w:r>
          </w:hyperlink>
        </w:p>
        <w:p w14:paraId="62AC63BF" w14:textId="1692D22B" w:rsidR="00B835A3" w:rsidRDefault="00B835A3">
          <w:pPr>
            <w:pStyle w:val="TOC2"/>
            <w:tabs>
              <w:tab w:val="left" w:pos="720"/>
              <w:tab w:val="right" w:leader="dot" w:pos="9019"/>
            </w:tabs>
            <w:rPr>
              <w:rFonts w:cstheme="minorBidi"/>
              <w:noProof/>
              <w:kern w:val="2"/>
              <w:sz w:val="24"/>
              <w:szCs w:val="24"/>
              <w:lang w:val="en-SG" w:eastAsia="zh-CN"/>
              <w14:ligatures w14:val="standardContextual"/>
            </w:rPr>
          </w:pPr>
          <w:hyperlink w:anchor="_Toc184376204" w:history="1">
            <w:r w:rsidRPr="00B74738">
              <w:rPr>
                <w:rStyle w:val="Hyperlink"/>
                <w:noProof/>
                <w:lang w:val="en-SG" w:eastAsia="zh-CN"/>
              </w:rPr>
              <w:t>c)</w:t>
            </w:r>
            <w:r>
              <w:rPr>
                <w:rFonts w:cstheme="minorBidi"/>
                <w:noProof/>
                <w:kern w:val="2"/>
                <w:sz w:val="24"/>
                <w:szCs w:val="24"/>
                <w:lang w:val="en-SG" w:eastAsia="zh-CN"/>
                <w14:ligatures w14:val="standardContextual"/>
              </w:rPr>
              <w:tab/>
            </w:r>
            <w:r w:rsidRPr="00B74738">
              <w:rPr>
                <w:rStyle w:val="Hyperlink"/>
                <w:noProof/>
              </w:rPr>
              <w:t>Reflection:</w:t>
            </w:r>
            <w:r>
              <w:rPr>
                <w:noProof/>
                <w:webHidden/>
              </w:rPr>
              <w:tab/>
            </w:r>
            <w:r>
              <w:rPr>
                <w:noProof/>
                <w:webHidden/>
              </w:rPr>
              <w:fldChar w:fldCharType="begin"/>
            </w:r>
            <w:r>
              <w:rPr>
                <w:noProof/>
                <w:webHidden/>
              </w:rPr>
              <w:instrText xml:space="preserve"> PAGEREF _Toc184376204 \h </w:instrText>
            </w:r>
            <w:r>
              <w:rPr>
                <w:noProof/>
                <w:webHidden/>
              </w:rPr>
            </w:r>
            <w:r>
              <w:rPr>
                <w:noProof/>
                <w:webHidden/>
              </w:rPr>
              <w:fldChar w:fldCharType="separate"/>
            </w:r>
            <w:r>
              <w:rPr>
                <w:noProof/>
                <w:webHidden/>
              </w:rPr>
              <w:t>51</w:t>
            </w:r>
            <w:r>
              <w:rPr>
                <w:noProof/>
                <w:webHidden/>
              </w:rPr>
              <w:fldChar w:fldCharType="end"/>
            </w:r>
          </w:hyperlink>
        </w:p>
        <w:p w14:paraId="0A7B928C" w14:textId="0A2EC12A" w:rsidR="00B835A3" w:rsidRDefault="00B835A3">
          <w:pPr>
            <w:pStyle w:val="TOC1"/>
            <w:tabs>
              <w:tab w:val="left" w:pos="440"/>
              <w:tab w:val="right" w:leader="dot" w:pos="9019"/>
            </w:tabs>
            <w:rPr>
              <w:rFonts w:cstheme="minorBidi"/>
              <w:noProof/>
              <w:kern w:val="2"/>
              <w:sz w:val="24"/>
              <w:szCs w:val="24"/>
              <w:lang w:val="en-SG" w:eastAsia="zh-CN"/>
              <w14:ligatures w14:val="standardContextual"/>
            </w:rPr>
          </w:pPr>
          <w:hyperlink w:anchor="_Toc184376205" w:history="1">
            <w:r w:rsidRPr="00B74738">
              <w:rPr>
                <w:rStyle w:val="Hyperlink"/>
                <w:noProof/>
              </w:rPr>
              <w:t>7.</w:t>
            </w:r>
            <w:r>
              <w:rPr>
                <w:rFonts w:cstheme="minorBidi"/>
                <w:noProof/>
                <w:kern w:val="2"/>
                <w:sz w:val="24"/>
                <w:szCs w:val="24"/>
                <w:lang w:val="en-SG" w:eastAsia="zh-CN"/>
                <w14:ligatures w14:val="standardContextual"/>
              </w:rPr>
              <w:tab/>
            </w:r>
            <w:r w:rsidRPr="00B74738">
              <w:rPr>
                <w:rStyle w:val="Hyperlink"/>
                <w:noProof/>
              </w:rPr>
              <w:t>References</w:t>
            </w:r>
            <w:r>
              <w:rPr>
                <w:noProof/>
                <w:webHidden/>
              </w:rPr>
              <w:tab/>
            </w:r>
            <w:r>
              <w:rPr>
                <w:noProof/>
                <w:webHidden/>
              </w:rPr>
              <w:fldChar w:fldCharType="begin"/>
            </w:r>
            <w:r>
              <w:rPr>
                <w:noProof/>
                <w:webHidden/>
              </w:rPr>
              <w:instrText xml:space="preserve"> PAGEREF _Toc184376205 \h </w:instrText>
            </w:r>
            <w:r>
              <w:rPr>
                <w:noProof/>
                <w:webHidden/>
              </w:rPr>
            </w:r>
            <w:r>
              <w:rPr>
                <w:noProof/>
                <w:webHidden/>
              </w:rPr>
              <w:fldChar w:fldCharType="separate"/>
            </w:r>
            <w:r>
              <w:rPr>
                <w:noProof/>
                <w:webHidden/>
              </w:rPr>
              <w:t>52</w:t>
            </w:r>
            <w:r>
              <w:rPr>
                <w:noProof/>
                <w:webHidden/>
              </w:rPr>
              <w:fldChar w:fldCharType="end"/>
            </w:r>
          </w:hyperlink>
        </w:p>
        <w:p w14:paraId="4F76E6BF" w14:textId="41B1B783" w:rsidR="00276D93" w:rsidRDefault="00276D93">
          <w:r>
            <w:rPr>
              <w:b/>
              <w:bCs/>
              <w:noProof/>
            </w:rPr>
            <w:fldChar w:fldCharType="end"/>
          </w:r>
        </w:p>
      </w:sdtContent>
    </w:sdt>
    <w:p w14:paraId="09A6BFC1" w14:textId="033829CD" w:rsidR="002E6EB2" w:rsidRDefault="002E6EB2">
      <w:pPr>
        <w:spacing w:line="240" w:lineRule="auto"/>
        <w:jc w:val="left"/>
        <w:rPr>
          <w:b/>
          <w:u w:val="single"/>
        </w:rPr>
      </w:pPr>
      <w:r>
        <w:rPr>
          <w:b/>
          <w:u w:val="single"/>
        </w:rPr>
        <w:br w:type="page"/>
      </w:r>
    </w:p>
    <w:p w14:paraId="1CA85C1D" w14:textId="77777777" w:rsidR="00DF6687" w:rsidRDefault="00DF6687">
      <w:pPr>
        <w:spacing w:line="240" w:lineRule="auto"/>
        <w:jc w:val="left"/>
        <w:rPr>
          <w:b/>
          <w:u w:val="single"/>
        </w:rPr>
      </w:pPr>
    </w:p>
    <w:p w14:paraId="38F15C80" w14:textId="711AF5D5" w:rsidR="0005063C" w:rsidRDefault="00DF1F01" w:rsidP="00B835A3">
      <w:pPr>
        <w:pStyle w:val="Heading1"/>
        <w:numPr>
          <w:ilvl w:val="0"/>
          <w:numId w:val="17"/>
        </w:numPr>
      </w:pPr>
      <w:bookmarkStart w:id="4" w:name="_Toc152527648"/>
      <w:bookmarkStart w:id="5" w:name="_Toc184085079"/>
      <w:bookmarkStart w:id="6" w:name="_Toc184376179"/>
      <w:r w:rsidRPr="00AC536E">
        <w:t>Introduction</w:t>
      </w:r>
      <w:bookmarkEnd w:id="4"/>
      <w:bookmarkEnd w:id="5"/>
      <w:bookmarkEnd w:id="6"/>
    </w:p>
    <w:p w14:paraId="1E2090B3" w14:textId="708EA546" w:rsidR="00A31FED" w:rsidRPr="00B67959" w:rsidRDefault="00A31FED" w:rsidP="00200F13">
      <w:pPr>
        <w:pStyle w:val="NormalWeb"/>
        <w:spacing w:line="360" w:lineRule="auto"/>
        <w:jc w:val="both"/>
        <w:rPr>
          <w:rFonts w:ascii="Arial" w:hAnsi="Arial" w:cs="Arial"/>
          <w:sz w:val="22"/>
          <w:szCs w:val="22"/>
        </w:rPr>
      </w:pPr>
      <w:r w:rsidRPr="00930056">
        <w:rPr>
          <w:rFonts w:ascii="Arial" w:hAnsi="Arial" w:cs="Arial"/>
          <w:sz w:val="22"/>
          <w:szCs w:val="22"/>
        </w:rPr>
        <w:t xml:space="preserve">The palm oil industry </w:t>
      </w:r>
      <w:r w:rsidR="00025FC0">
        <w:rPr>
          <w:rFonts w:ascii="Arial" w:hAnsi="Arial" w:cs="Arial"/>
          <w:sz w:val="22"/>
          <w:szCs w:val="22"/>
        </w:rPr>
        <w:t>plays a pivotal role</w:t>
      </w:r>
      <w:r w:rsidRPr="00930056">
        <w:rPr>
          <w:rFonts w:ascii="Arial" w:hAnsi="Arial" w:cs="Arial"/>
          <w:sz w:val="22"/>
          <w:szCs w:val="22"/>
        </w:rPr>
        <w:t xml:space="preserve"> </w:t>
      </w:r>
      <w:r w:rsidR="00025FC0">
        <w:rPr>
          <w:rFonts w:ascii="Arial" w:hAnsi="Arial" w:cs="Arial"/>
          <w:sz w:val="22"/>
          <w:szCs w:val="22"/>
        </w:rPr>
        <w:t>in</w:t>
      </w:r>
      <w:r w:rsidRPr="00930056">
        <w:rPr>
          <w:rFonts w:ascii="Arial" w:hAnsi="Arial" w:cs="Arial"/>
          <w:sz w:val="22"/>
          <w:szCs w:val="22"/>
        </w:rPr>
        <w:t xml:space="preserve"> </w:t>
      </w:r>
      <w:r w:rsidR="008A43F2">
        <w:rPr>
          <w:rFonts w:ascii="Arial" w:hAnsi="Arial" w:cs="Arial"/>
          <w:sz w:val="22"/>
          <w:szCs w:val="22"/>
        </w:rPr>
        <w:t>the world</w:t>
      </w:r>
      <w:r w:rsidR="00DA1B87">
        <w:rPr>
          <w:rFonts w:ascii="Arial" w:hAnsi="Arial" w:cs="Arial"/>
          <w:sz w:val="22"/>
          <w:szCs w:val="22"/>
        </w:rPr>
        <w:t>’</w:t>
      </w:r>
      <w:r w:rsidR="008A43F2">
        <w:rPr>
          <w:rFonts w:ascii="Arial" w:hAnsi="Arial" w:cs="Arial"/>
          <w:sz w:val="22"/>
          <w:szCs w:val="22"/>
        </w:rPr>
        <w:t>s economy</w:t>
      </w:r>
      <w:r w:rsidR="00025FC0">
        <w:rPr>
          <w:rFonts w:ascii="Arial" w:hAnsi="Arial" w:cs="Arial"/>
          <w:sz w:val="22"/>
          <w:szCs w:val="22"/>
        </w:rPr>
        <w:t xml:space="preserve">. This is </w:t>
      </w:r>
      <w:r w:rsidR="008A43F2">
        <w:rPr>
          <w:rFonts w:ascii="Arial" w:hAnsi="Arial" w:cs="Arial"/>
          <w:sz w:val="22"/>
          <w:szCs w:val="22"/>
        </w:rPr>
        <w:t>specifically</w:t>
      </w:r>
      <w:r w:rsidR="00025FC0">
        <w:rPr>
          <w:rFonts w:ascii="Arial" w:hAnsi="Arial" w:cs="Arial"/>
          <w:sz w:val="22"/>
          <w:szCs w:val="22"/>
        </w:rPr>
        <w:t xml:space="preserve"> so in</w:t>
      </w:r>
      <w:r w:rsidR="008A43F2">
        <w:rPr>
          <w:rFonts w:ascii="Arial" w:hAnsi="Arial" w:cs="Arial"/>
          <w:sz w:val="22"/>
          <w:szCs w:val="22"/>
        </w:rPr>
        <w:t xml:space="preserve"> </w:t>
      </w:r>
      <w:r w:rsidRPr="00930056">
        <w:rPr>
          <w:rFonts w:ascii="Arial" w:hAnsi="Arial" w:cs="Arial"/>
          <w:sz w:val="22"/>
          <w:szCs w:val="22"/>
        </w:rPr>
        <w:t xml:space="preserve">Southeast Asia, </w:t>
      </w:r>
      <w:r w:rsidR="00DA1B87">
        <w:rPr>
          <w:rFonts w:ascii="Arial" w:hAnsi="Arial" w:cs="Arial"/>
          <w:sz w:val="22"/>
          <w:szCs w:val="22"/>
        </w:rPr>
        <w:t xml:space="preserve">where it </w:t>
      </w:r>
      <w:r w:rsidRPr="00930056">
        <w:rPr>
          <w:rFonts w:ascii="Arial" w:hAnsi="Arial" w:cs="Arial"/>
          <w:sz w:val="22"/>
          <w:szCs w:val="22"/>
        </w:rPr>
        <w:t xml:space="preserve">significantly </w:t>
      </w:r>
      <w:r w:rsidR="00E0546B">
        <w:rPr>
          <w:rFonts w:ascii="Arial" w:hAnsi="Arial" w:cs="Arial"/>
          <w:sz w:val="22"/>
          <w:szCs w:val="22"/>
        </w:rPr>
        <w:t>contributes</w:t>
      </w:r>
      <w:r w:rsidRPr="00930056">
        <w:rPr>
          <w:rFonts w:ascii="Arial" w:hAnsi="Arial" w:cs="Arial"/>
          <w:sz w:val="22"/>
          <w:szCs w:val="22"/>
        </w:rPr>
        <w:t xml:space="preserve"> to employment, trade, and economic development. </w:t>
      </w:r>
      <w:r w:rsidR="00F42163">
        <w:rPr>
          <w:rFonts w:ascii="Arial" w:hAnsi="Arial" w:cs="Arial"/>
          <w:sz w:val="22"/>
          <w:szCs w:val="22"/>
        </w:rPr>
        <w:t xml:space="preserve">One of the countries would be </w:t>
      </w:r>
      <w:r w:rsidR="00910214">
        <w:rPr>
          <w:rFonts w:ascii="Arial" w:hAnsi="Arial" w:cs="Arial"/>
          <w:sz w:val="22"/>
          <w:szCs w:val="22"/>
        </w:rPr>
        <w:t>Indonesia</w:t>
      </w:r>
      <w:r w:rsidR="00F42163">
        <w:rPr>
          <w:rFonts w:ascii="Arial" w:hAnsi="Arial" w:cs="Arial"/>
          <w:sz w:val="22"/>
          <w:szCs w:val="22"/>
        </w:rPr>
        <w:t>. They are not only the world’s largest producer but also the largest exporter of palm oil</w:t>
      </w:r>
      <w:r w:rsidR="004E2886">
        <w:rPr>
          <w:rFonts w:ascii="Arial" w:hAnsi="Arial" w:cs="Arial"/>
          <w:sz w:val="22"/>
          <w:szCs w:val="22"/>
        </w:rPr>
        <w:t>, helping supply palm oil to countries across the globe. Their palm oil drives their domestic economy and heavily influences the international palm oil market.</w:t>
      </w:r>
      <w:r w:rsidR="009114FE">
        <w:rPr>
          <w:rFonts w:ascii="Arial" w:hAnsi="Arial" w:cs="Arial"/>
          <w:sz w:val="22"/>
          <w:szCs w:val="22"/>
        </w:rPr>
        <w:t xml:space="preserve"> Palm oil being a vital ingredient in a wide range of products like food, cosmetics and biofuels signifies its importance in </w:t>
      </w:r>
      <w:r w:rsidR="00910214">
        <w:rPr>
          <w:rFonts w:ascii="Arial" w:hAnsi="Arial" w:cs="Arial"/>
          <w:sz w:val="22"/>
          <w:szCs w:val="22"/>
        </w:rPr>
        <w:t>many different industries.</w:t>
      </w:r>
      <w:r w:rsidR="00B67959">
        <w:rPr>
          <w:rFonts w:ascii="Arial" w:hAnsi="Arial" w:cs="Arial"/>
          <w:sz w:val="22"/>
          <w:szCs w:val="22"/>
        </w:rPr>
        <w:t xml:space="preserve"> </w:t>
      </w:r>
      <w:r w:rsidRPr="00930056">
        <w:rPr>
          <w:rFonts w:ascii="Arial" w:hAnsi="Arial" w:cs="Arial"/>
          <w:sz w:val="22"/>
          <w:szCs w:val="22"/>
        </w:rPr>
        <w:t>Despite its economic importance, the</w:t>
      </w:r>
      <w:r w:rsidR="00194390">
        <w:rPr>
          <w:rFonts w:ascii="Arial" w:hAnsi="Arial" w:cs="Arial"/>
          <w:sz w:val="22"/>
          <w:szCs w:val="22"/>
        </w:rPr>
        <w:t xml:space="preserve"> palm oil</w:t>
      </w:r>
      <w:r w:rsidRPr="00930056">
        <w:rPr>
          <w:rFonts w:ascii="Arial" w:hAnsi="Arial" w:cs="Arial"/>
          <w:sz w:val="22"/>
          <w:szCs w:val="22"/>
        </w:rPr>
        <w:t xml:space="preserve"> industry faces </w:t>
      </w:r>
      <w:r w:rsidR="006847A8">
        <w:rPr>
          <w:rFonts w:ascii="Arial" w:hAnsi="Arial" w:cs="Arial"/>
          <w:sz w:val="22"/>
          <w:szCs w:val="22"/>
        </w:rPr>
        <w:t>various</w:t>
      </w:r>
      <w:r w:rsidR="00194390">
        <w:rPr>
          <w:rFonts w:ascii="Arial" w:hAnsi="Arial" w:cs="Arial"/>
          <w:sz w:val="22"/>
          <w:szCs w:val="22"/>
        </w:rPr>
        <w:t xml:space="preserve"> </w:t>
      </w:r>
      <w:r w:rsidRPr="00930056">
        <w:rPr>
          <w:rFonts w:ascii="Arial" w:hAnsi="Arial" w:cs="Arial"/>
          <w:sz w:val="22"/>
          <w:szCs w:val="22"/>
        </w:rPr>
        <w:t>challenges</w:t>
      </w:r>
      <w:r w:rsidR="00CB009E">
        <w:rPr>
          <w:rFonts w:ascii="Arial" w:hAnsi="Arial" w:cs="Arial"/>
          <w:sz w:val="22"/>
          <w:szCs w:val="22"/>
        </w:rPr>
        <w:t>.</w:t>
      </w:r>
      <w:r w:rsidR="00B67959">
        <w:rPr>
          <w:rFonts w:ascii="Arial" w:hAnsi="Arial" w:cs="Arial"/>
          <w:sz w:val="22"/>
          <w:szCs w:val="22"/>
        </w:rPr>
        <w:t xml:space="preserve"> </w:t>
      </w:r>
      <w:r w:rsidR="00EE1698">
        <w:rPr>
          <w:rFonts w:ascii="Arial" w:hAnsi="Arial" w:cs="Arial"/>
          <w:sz w:val="22"/>
          <w:szCs w:val="22"/>
        </w:rPr>
        <w:t>This</w:t>
      </w:r>
      <w:r w:rsidR="00CB009E">
        <w:rPr>
          <w:rFonts w:ascii="Arial" w:hAnsi="Arial" w:cs="Arial"/>
          <w:sz w:val="22"/>
          <w:szCs w:val="22"/>
        </w:rPr>
        <w:t xml:space="preserve"> include</w:t>
      </w:r>
      <w:r w:rsidR="00EE1698">
        <w:rPr>
          <w:rFonts w:ascii="Arial" w:hAnsi="Arial" w:cs="Arial"/>
          <w:sz w:val="22"/>
          <w:szCs w:val="22"/>
        </w:rPr>
        <w:t>s</w:t>
      </w:r>
      <w:r w:rsidRPr="00930056">
        <w:rPr>
          <w:rFonts w:ascii="Arial" w:hAnsi="Arial" w:cs="Arial"/>
          <w:sz w:val="22"/>
          <w:szCs w:val="22"/>
        </w:rPr>
        <w:t xml:space="preserve"> inefficiencies in supply chain operations, </w:t>
      </w:r>
      <w:r w:rsidR="00EE1698">
        <w:rPr>
          <w:rFonts w:ascii="Arial" w:hAnsi="Arial" w:cs="Arial"/>
          <w:sz w:val="22"/>
          <w:szCs w:val="22"/>
        </w:rPr>
        <w:t xml:space="preserve">smallholders having limited access to modern </w:t>
      </w:r>
      <w:proofErr w:type="spellStart"/>
      <w:r w:rsidR="00EE1698">
        <w:rPr>
          <w:rFonts w:ascii="Arial" w:hAnsi="Arial" w:cs="Arial"/>
          <w:sz w:val="22"/>
          <w:szCs w:val="22"/>
        </w:rPr>
        <w:t>agritech</w:t>
      </w:r>
      <w:proofErr w:type="spellEnd"/>
      <w:r w:rsidR="00EE1698">
        <w:rPr>
          <w:rFonts w:ascii="Arial" w:hAnsi="Arial" w:cs="Arial"/>
          <w:sz w:val="22"/>
          <w:szCs w:val="22"/>
        </w:rPr>
        <w:t xml:space="preserve"> solutions</w:t>
      </w:r>
      <w:r w:rsidRPr="00930056">
        <w:rPr>
          <w:rFonts w:ascii="Arial" w:hAnsi="Arial" w:cs="Arial"/>
          <w:sz w:val="22"/>
          <w:szCs w:val="22"/>
        </w:rPr>
        <w:t xml:space="preserve">, and the </w:t>
      </w:r>
      <w:r w:rsidR="00EE1698">
        <w:rPr>
          <w:rFonts w:ascii="Arial" w:hAnsi="Arial" w:cs="Arial"/>
          <w:sz w:val="22"/>
          <w:szCs w:val="22"/>
        </w:rPr>
        <w:t>increasing</w:t>
      </w:r>
      <w:r w:rsidRPr="00930056">
        <w:rPr>
          <w:rFonts w:ascii="Arial" w:hAnsi="Arial" w:cs="Arial"/>
          <w:sz w:val="22"/>
          <w:szCs w:val="22"/>
        </w:rPr>
        <w:t xml:space="preserve"> need </w:t>
      </w:r>
      <w:r w:rsidR="00CB009E">
        <w:rPr>
          <w:rFonts w:ascii="Arial" w:hAnsi="Arial" w:cs="Arial"/>
          <w:sz w:val="22"/>
          <w:szCs w:val="22"/>
        </w:rPr>
        <w:t xml:space="preserve">to </w:t>
      </w:r>
      <w:r w:rsidR="00D55A96">
        <w:rPr>
          <w:rFonts w:ascii="Arial" w:hAnsi="Arial" w:cs="Arial"/>
          <w:sz w:val="22"/>
          <w:szCs w:val="22"/>
        </w:rPr>
        <w:t>adopt</w:t>
      </w:r>
      <w:r w:rsidRPr="00930056">
        <w:rPr>
          <w:rFonts w:ascii="Arial" w:hAnsi="Arial" w:cs="Arial"/>
          <w:sz w:val="22"/>
          <w:szCs w:val="22"/>
        </w:rPr>
        <w:t xml:space="preserve"> sustainable practices to address</w:t>
      </w:r>
      <w:r w:rsidR="00EA285B">
        <w:rPr>
          <w:rFonts w:ascii="Arial" w:hAnsi="Arial" w:cs="Arial"/>
          <w:sz w:val="22"/>
          <w:szCs w:val="22"/>
        </w:rPr>
        <w:t xml:space="preserve"> and mitigate</w:t>
      </w:r>
      <w:r w:rsidRPr="00930056">
        <w:rPr>
          <w:rFonts w:ascii="Arial" w:hAnsi="Arial" w:cs="Arial"/>
          <w:sz w:val="22"/>
          <w:szCs w:val="22"/>
        </w:rPr>
        <w:t xml:space="preserve"> environmental and social concerns.</w:t>
      </w:r>
    </w:p>
    <w:p w14:paraId="4241A08E" w14:textId="40FEF87A" w:rsidR="00EA285B" w:rsidRDefault="00A31FED" w:rsidP="00200F13">
      <w:pPr>
        <w:pStyle w:val="NormalWeb"/>
        <w:spacing w:line="360" w:lineRule="auto"/>
        <w:jc w:val="both"/>
        <w:rPr>
          <w:rFonts w:ascii="Arial" w:hAnsi="Arial" w:cs="Arial"/>
          <w:sz w:val="22"/>
          <w:szCs w:val="22"/>
        </w:rPr>
      </w:pPr>
      <w:proofErr w:type="spellStart"/>
      <w:r w:rsidRPr="00930056">
        <w:rPr>
          <w:rFonts w:ascii="Arial" w:hAnsi="Arial" w:cs="Arial"/>
          <w:sz w:val="22"/>
          <w:szCs w:val="22"/>
        </w:rPr>
        <w:t>SawitPRO</w:t>
      </w:r>
      <w:proofErr w:type="spellEnd"/>
      <w:r w:rsidRPr="00930056">
        <w:rPr>
          <w:rFonts w:ascii="Arial" w:hAnsi="Arial" w:cs="Arial"/>
          <w:sz w:val="22"/>
          <w:szCs w:val="22"/>
        </w:rPr>
        <w:t xml:space="preserve">, an innovative </w:t>
      </w:r>
      <w:proofErr w:type="spellStart"/>
      <w:r w:rsidRPr="00930056">
        <w:rPr>
          <w:rFonts w:ascii="Arial" w:hAnsi="Arial" w:cs="Arial"/>
          <w:sz w:val="22"/>
          <w:szCs w:val="22"/>
        </w:rPr>
        <w:t>agritech</w:t>
      </w:r>
      <w:proofErr w:type="spellEnd"/>
      <w:r w:rsidRPr="00930056">
        <w:rPr>
          <w:rFonts w:ascii="Arial" w:hAnsi="Arial" w:cs="Arial"/>
          <w:sz w:val="22"/>
          <w:szCs w:val="22"/>
        </w:rPr>
        <w:t xml:space="preserve"> startup based in Jakarta, </w:t>
      </w:r>
      <w:r w:rsidR="00EA285B">
        <w:rPr>
          <w:rFonts w:ascii="Arial" w:hAnsi="Arial" w:cs="Arial"/>
          <w:sz w:val="22"/>
          <w:szCs w:val="22"/>
        </w:rPr>
        <w:t>is tackling these issues head-on by introducing technology-driven solutions to the palm oil sector.</w:t>
      </w:r>
      <w:r w:rsidR="00FA603D">
        <w:rPr>
          <w:rFonts w:ascii="Arial" w:hAnsi="Arial" w:cs="Arial"/>
          <w:sz w:val="22"/>
          <w:szCs w:val="22"/>
        </w:rPr>
        <w:t xml:space="preserve"> Their </w:t>
      </w:r>
      <w:r w:rsidR="00EA77C2">
        <w:rPr>
          <w:rFonts w:ascii="Arial" w:hAnsi="Arial" w:cs="Arial"/>
          <w:sz w:val="22"/>
          <w:szCs w:val="22"/>
        </w:rPr>
        <w:t xml:space="preserve">integrated apps leverage the entire ecosystem, connecting </w:t>
      </w:r>
      <w:r w:rsidR="00EA77C2" w:rsidRPr="00930056">
        <w:rPr>
          <w:rFonts w:ascii="Arial" w:hAnsi="Arial" w:cs="Arial"/>
          <w:sz w:val="22"/>
          <w:szCs w:val="22"/>
        </w:rPr>
        <w:t>key stakeholders</w:t>
      </w:r>
      <w:r w:rsidR="00243596">
        <w:rPr>
          <w:rFonts w:ascii="Arial" w:hAnsi="Arial" w:cs="Arial"/>
          <w:sz w:val="22"/>
          <w:szCs w:val="22"/>
        </w:rPr>
        <w:t xml:space="preserve"> </w:t>
      </w:r>
      <w:r w:rsidR="00EA77C2" w:rsidRPr="00930056">
        <w:rPr>
          <w:rFonts w:ascii="Arial" w:hAnsi="Arial" w:cs="Arial"/>
          <w:sz w:val="22"/>
          <w:szCs w:val="22"/>
        </w:rPr>
        <w:t>—</w:t>
      </w:r>
      <w:r w:rsidR="00243596">
        <w:rPr>
          <w:rFonts w:ascii="Arial" w:hAnsi="Arial" w:cs="Arial"/>
          <w:sz w:val="22"/>
          <w:szCs w:val="22"/>
        </w:rPr>
        <w:t xml:space="preserve"> </w:t>
      </w:r>
      <w:r w:rsidR="00EA77C2" w:rsidRPr="00930056">
        <w:rPr>
          <w:rFonts w:ascii="Arial" w:hAnsi="Arial" w:cs="Arial"/>
          <w:sz w:val="22"/>
          <w:szCs w:val="22"/>
        </w:rPr>
        <w:t>including mills, delivery order agents, smallholders, harvesters, and drivers</w:t>
      </w:r>
      <w:r w:rsidR="00243596">
        <w:rPr>
          <w:rFonts w:ascii="Arial" w:hAnsi="Arial" w:cs="Arial"/>
          <w:sz w:val="22"/>
          <w:szCs w:val="22"/>
        </w:rPr>
        <w:t xml:space="preserve"> </w:t>
      </w:r>
      <w:r w:rsidR="00EA77C2" w:rsidRPr="00930056">
        <w:rPr>
          <w:rFonts w:ascii="Arial" w:hAnsi="Arial" w:cs="Arial"/>
          <w:sz w:val="22"/>
          <w:szCs w:val="22"/>
        </w:rPr>
        <w:t>—</w:t>
      </w:r>
      <w:r w:rsidR="00EA77C2">
        <w:rPr>
          <w:rFonts w:ascii="Arial" w:hAnsi="Arial" w:cs="Arial"/>
          <w:sz w:val="22"/>
          <w:szCs w:val="22"/>
        </w:rPr>
        <w:t xml:space="preserve"> creating a </w:t>
      </w:r>
      <w:r w:rsidR="00EB4225">
        <w:rPr>
          <w:rFonts w:ascii="Arial" w:hAnsi="Arial" w:cs="Arial"/>
          <w:sz w:val="22"/>
          <w:szCs w:val="22"/>
        </w:rPr>
        <w:t xml:space="preserve">transparent supply chain. </w:t>
      </w:r>
      <w:r w:rsidR="00F33C55">
        <w:rPr>
          <w:rFonts w:ascii="Arial" w:hAnsi="Arial" w:cs="Arial"/>
          <w:sz w:val="22"/>
          <w:szCs w:val="22"/>
        </w:rPr>
        <w:t>The</w:t>
      </w:r>
      <w:r w:rsidR="0033366C">
        <w:rPr>
          <w:rFonts w:ascii="Arial" w:hAnsi="Arial" w:cs="Arial"/>
          <w:sz w:val="22"/>
          <w:szCs w:val="22"/>
        </w:rPr>
        <w:t xml:space="preserve">ir </w:t>
      </w:r>
      <w:r w:rsidR="00F33C55">
        <w:rPr>
          <w:rFonts w:ascii="Arial" w:hAnsi="Arial" w:cs="Arial"/>
          <w:sz w:val="22"/>
          <w:szCs w:val="22"/>
        </w:rPr>
        <w:t>platform</w:t>
      </w:r>
      <w:r w:rsidR="0033366C">
        <w:rPr>
          <w:rFonts w:ascii="Arial" w:hAnsi="Arial" w:cs="Arial"/>
          <w:sz w:val="22"/>
          <w:szCs w:val="22"/>
        </w:rPr>
        <w:t>s</w:t>
      </w:r>
      <w:r w:rsidR="00F33C55">
        <w:rPr>
          <w:rFonts w:ascii="Arial" w:hAnsi="Arial" w:cs="Arial"/>
          <w:sz w:val="22"/>
          <w:szCs w:val="22"/>
        </w:rPr>
        <w:t xml:space="preserve"> </w:t>
      </w:r>
      <w:proofErr w:type="gramStart"/>
      <w:r w:rsidR="00F33C55">
        <w:rPr>
          <w:rFonts w:ascii="Arial" w:hAnsi="Arial" w:cs="Arial"/>
          <w:sz w:val="22"/>
          <w:szCs w:val="22"/>
        </w:rPr>
        <w:t>offers</w:t>
      </w:r>
      <w:proofErr w:type="gramEnd"/>
      <w:r w:rsidR="00F33C55">
        <w:rPr>
          <w:rFonts w:ascii="Arial" w:hAnsi="Arial" w:cs="Arial"/>
          <w:sz w:val="22"/>
          <w:szCs w:val="22"/>
        </w:rPr>
        <w:t xml:space="preserve"> essential tools to </w:t>
      </w:r>
      <w:r w:rsidR="0033366C">
        <w:rPr>
          <w:rFonts w:ascii="Arial" w:hAnsi="Arial" w:cs="Arial"/>
          <w:sz w:val="22"/>
          <w:szCs w:val="22"/>
        </w:rPr>
        <w:t xml:space="preserve">help </w:t>
      </w:r>
      <w:r w:rsidR="00F33C55">
        <w:rPr>
          <w:rFonts w:ascii="Arial" w:hAnsi="Arial" w:cs="Arial"/>
          <w:sz w:val="22"/>
          <w:szCs w:val="22"/>
        </w:rPr>
        <w:t>enhance productivity</w:t>
      </w:r>
      <w:r w:rsidR="0033366C">
        <w:rPr>
          <w:rFonts w:ascii="Arial" w:hAnsi="Arial" w:cs="Arial"/>
          <w:sz w:val="22"/>
          <w:szCs w:val="22"/>
        </w:rPr>
        <w:t xml:space="preserve"> throughout the industry</w:t>
      </w:r>
      <w:r w:rsidR="00F33C55">
        <w:rPr>
          <w:rFonts w:ascii="Arial" w:hAnsi="Arial" w:cs="Arial"/>
          <w:sz w:val="22"/>
          <w:szCs w:val="22"/>
        </w:rPr>
        <w:t>,</w:t>
      </w:r>
      <w:r w:rsidR="00BD57C8">
        <w:rPr>
          <w:rFonts w:ascii="Arial" w:hAnsi="Arial" w:cs="Arial"/>
          <w:sz w:val="22"/>
          <w:szCs w:val="22"/>
        </w:rPr>
        <w:t xml:space="preserve"> such as easy documentation processes, access to genuine and affordable agricultural inputs</w:t>
      </w:r>
      <w:r w:rsidR="00F10FB4">
        <w:rPr>
          <w:rFonts w:ascii="Arial" w:hAnsi="Arial" w:cs="Arial"/>
          <w:sz w:val="22"/>
          <w:szCs w:val="22"/>
        </w:rPr>
        <w:t xml:space="preserve"> like seeds and fertilizers, and expert agronomist services to improve farming practices. </w:t>
      </w:r>
      <w:proofErr w:type="spellStart"/>
      <w:r w:rsidR="006F1463">
        <w:rPr>
          <w:rFonts w:ascii="Arial" w:hAnsi="Arial" w:cs="Arial"/>
          <w:sz w:val="22"/>
          <w:szCs w:val="22"/>
        </w:rPr>
        <w:t>SawitPRO</w:t>
      </w:r>
      <w:proofErr w:type="spellEnd"/>
      <w:r w:rsidR="006F1463">
        <w:rPr>
          <w:rFonts w:ascii="Arial" w:hAnsi="Arial" w:cs="Arial"/>
          <w:sz w:val="22"/>
          <w:szCs w:val="22"/>
        </w:rPr>
        <w:t xml:space="preserve"> seeks to </w:t>
      </w:r>
      <w:r w:rsidR="00F87586">
        <w:rPr>
          <w:rFonts w:ascii="Arial" w:hAnsi="Arial" w:cs="Arial"/>
          <w:sz w:val="22"/>
          <w:szCs w:val="22"/>
        </w:rPr>
        <w:t>tackle</w:t>
      </w:r>
      <w:r w:rsidR="006F1463">
        <w:rPr>
          <w:rFonts w:ascii="Arial" w:hAnsi="Arial" w:cs="Arial"/>
          <w:sz w:val="22"/>
          <w:szCs w:val="22"/>
        </w:rPr>
        <w:t xml:space="preserve"> inefficiencies in the industry while empowering smallholders, and other stakeholders who play crucial roles in the industry. </w:t>
      </w:r>
      <w:r w:rsidR="00A62F2F">
        <w:rPr>
          <w:rFonts w:ascii="Arial" w:hAnsi="Arial" w:cs="Arial"/>
          <w:sz w:val="22"/>
          <w:szCs w:val="22"/>
        </w:rPr>
        <w:t xml:space="preserve">Through their efforts, </w:t>
      </w:r>
      <w:proofErr w:type="spellStart"/>
      <w:r w:rsidR="00A62F2F">
        <w:rPr>
          <w:rFonts w:ascii="Arial" w:hAnsi="Arial" w:cs="Arial"/>
          <w:sz w:val="22"/>
          <w:szCs w:val="22"/>
        </w:rPr>
        <w:t>SawitPRO</w:t>
      </w:r>
      <w:proofErr w:type="spellEnd"/>
      <w:r w:rsidR="00A62F2F">
        <w:rPr>
          <w:rFonts w:ascii="Arial" w:hAnsi="Arial" w:cs="Arial"/>
          <w:sz w:val="22"/>
          <w:szCs w:val="22"/>
        </w:rPr>
        <w:t xml:space="preserve"> hopes to</w:t>
      </w:r>
      <w:r w:rsidR="008A326D">
        <w:rPr>
          <w:rFonts w:ascii="Arial" w:hAnsi="Arial" w:cs="Arial"/>
          <w:sz w:val="22"/>
          <w:szCs w:val="22"/>
        </w:rPr>
        <w:t xml:space="preserve"> increase</w:t>
      </w:r>
      <w:r w:rsidR="00524A77">
        <w:rPr>
          <w:rFonts w:ascii="Arial" w:hAnsi="Arial" w:cs="Arial"/>
          <w:sz w:val="22"/>
          <w:szCs w:val="22"/>
        </w:rPr>
        <w:t xml:space="preserve"> profitability for all stakeholders and </w:t>
      </w:r>
      <w:r w:rsidR="008A326D">
        <w:rPr>
          <w:rFonts w:ascii="Arial" w:hAnsi="Arial" w:cs="Arial"/>
          <w:sz w:val="22"/>
          <w:szCs w:val="22"/>
        </w:rPr>
        <w:t>boost</w:t>
      </w:r>
      <w:r w:rsidR="00524A77">
        <w:rPr>
          <w:rFonts w:ascii="Arial" w:hAnsi="Arial" w:cs="Arial"/>
          <w:sz w:val="22"/>
          <w:szCs w:val="22"/>
        </w:rPr>
        <w:t xml:space="preserve"> connectivity across the industry</w:t>
      </w:r>
      <w:r w:rsidR="00652DD9">
        <w:rPr>
          <w:rFonts w:ascii="Arial" w:hAnsi="Arial" w:cs="Arial"/>
          <w:sz w:val="22"/>
          <w:szCs w:val="22"/>
        </w:rPr>
        <w:t xml:space="preserve">. </w:t>
      </w:r>
    </w:p>
    <w:p w14:paraId="7A81ACDE" w14:textId="237A8DB8" w:rsidR="00D81D53" w:rsidRDefault="00D81D53">
      <w:pPr>
        <w:spacing w:line="240" w:lineRule="auto"/>
        <w:jc w:val="left"/>
        <w:rPr>
          <w:bCs/>
          <w:sz w:val="26"/>
          <w:szCs w:val="26"/>
        </w:rPr>
      </w:pPr>
      <w:r>
        <w:rPr>
          <w:bCs/>
          <w:sz w:val="26"/>
          <w:szCs w:val="26"/>
        </w:rPr>
        <w:br w:type="page"/>
      </w:r>
    </w:p>
    <w:p w14:paraId="2F9B840B" w14:textId="77777777" w:rsidR="00A31FED" w:rsidRPr="00A31FED" w:rsidRDefault="00A31FED" w:rsidP="00A31FED">
      <w:pPr>
        <w:spacing w:line="360" w:lineRule="auto"/>
        <w:rPr>
          <w:bCs/>
          <w:sz w:val="26"/>
          <w:szCs w:val="26"/>
        </w:rPr>
      </w:pPr>
    </w:p>
    <w:p w14:paraId="6AF1E8DD" w14:textId="37BBA50B" w:rsidR="00DD2997" w:rsidRDefault="00435614" w:rsidP="00D3430A">
      <w:pPr>
        <w:pStyle w:val="Heading3"/>
        <w:ind w:firstLine="720"/>
      </w:pPr>
      <w:bookmarkStart w:id="7" w:name="_Toc184085080"/>
      <w:bookmarkStart w:id="8" w:name="_Toc184376180"/>
      <w:r>
        <w:t>Sta</w:t>
      </w:r>
      <w:r w:rsidR="00896235">
        <w:t>keholder Description/Bac</w:t>
      </w:r>
      <w:r w:rsidR="00C325B8">
        <w:t>kground</w:t>
      </w:r>
      <w:r w:rsidR="00DD2997">
        <w:t>:</w:t>
      </w:r>
      <w:bookmarkEnd w:id="7"/>
      <w:bookmarkEnd w:id="8"/>
      <w:r w:rsidR="00DD2997">
        <w:t xml:space="preserve"> </w:t>
      </w:r>
    </w:p>
    <w:p w14:paraId="72F3A381" w14:textId="04EF1EC5" w:rsidR="00A1325C" w:rsidRPr="00866F07" w:rsidRDefault="00697D88" w:rsidP="00B835A3">
      <w:pPr>
        <w:pStyle w:val="ListParagraph"/>
        <w:numPr>
          <w:ilvl w:val="0"/>
          <w:numId w:val="21"/>
        </w:numPr>
      </w:pPr>
      <w:bookmarkStart w:id="9" w:name="_Toc184085081"/>
      <w:r w:rsidRPr="00866F07">
        <w:t>Primary Stakeholder:</w:t>
      </w:r>
      <w:bookmarkEnd w:id="9"/>
      <w:r w:rsidRPr="00866F07">
        <w:t xml:space="preserve"> </w:t>
      </w:r>
    </w:p>
    <w:p w14:paraId="0460C4B3" w14:textId="2775E005" w:rsidR="00697D88" w:rsidRPr="00A1325C" w:rsidRDefault="00697D88" w:rsidP="00521A74">
      <w:pPr>
        <w:pStyle w:val="ListParagraph"/>
        <w:numPr>
          <w:ilvl w:val="0"/>
          <w:numId w:val="9"/>
        </w:numPr>
        <w:spacing w:line="360" w:lineRule="auto"/>
        <w:rPr>
          <w:bCs/>
          <w:szCs w:val="22"/>
        </w:rPr>
      </w:pPr>
      <w:r w:rsidRPr="00A1325C">
        <w:rPr>
          <w:bCs/>
          <w:szCs w:val="22"/>
        </w:rPr>
        <w:t>App owner</w:t>
      </w:r>
      <w:r w:rsidR="00A1325C">
        <w:rPr>
          <w:bCs/>
          <w:szCs w:val="22"/>
        </w:rPr>
        <w:t xml:space="preserve">: </w:t>
      </w:r>
      <w:r w:rsidR="00862288" w:rsidRPr="00A1325C">
        <w:rPr>
          <w:bCs/>
          <w:szCs w:val="22"/>
        </w:rPr>
        <w:t xml:space="preserve">The </w:t>
      </w:r>
      <w:proofErr w:type="spellStart"/>
      <w:r w:rsidR="00862288" w:rsidRPr="00A1325C">
        <w:rPr>
          <w:bCs/>
          <w:szCs w:val="22"/>
        </w:rPr>
        <w:t>SawitPro</w:t>
      </w:r>
      <w:proofErr w:type="spellEnd"/>
      <w:r w:rsidR="00862288" w:rsidRPr="00A1325C">
        <w:rPr>
          <w:bCs/>
          <w:szCs w:val="22"/>
        </w:rPr>
        <w:t xml:space="preserve"> app needs to be able to connect</w:t>
      </w:r>
      <w:r w:rsidR="006C32A6" w:rsidRPr="00A1325C">
        <w:rPr>
          <w:bCs/>
          <w:szCs w:val="22"/>
        </w:rPr>
        <w:t xml:space="preserve"> the different stakeholders. </w:t>
      </w:r>
      <w:r w:rsidR="00440258" w:rsidRPr="00A1325C">
        <w:rPr>
          <w:bCs/>
          <w:szCs w:val="22"/>
        </w:rPr>
        <w:t xml:space="preserve">To achieve business growth, </w:t>
      </w:r>
      <w:r w:rsidR="00F60791" w:rsidRPr="00A1325C">
        <w:rPr>
          <w:bCs/>
          <w:szCs w:val="22"/>
        </w:rPr>
        <w:t>the app must be able to identify high-demand regions and product categories</w:t>
      </w:r>
      <w:r w:rsidR="00EC55CF" w:rsidRPr="00A1325C">
        <w:rPr>
          <w:bCs/>
          <w:szCs w:val="22"/>
        </w:rPr>
        <w:t xml:space="preserve">. Additionally, they need to align operations with global sustainability </w:t>
      </w:r>
      <w:r w:rsidR="00CB6B16" w:rsidRPr="00A1325C">
        <w:rPr>
          <w:bCs/>
          <w:szCs w:val="22"/>
        </w:rPr>
        <w:t xml:space="preserve">standards such as the </w:t>
      </w:r>
      <w:proofErr w:type="spellStart"/>
      <w:r w:rsidR="00CB6B16" w:rsidRPr="00A1325C">
        <w:rPr>
          <w:bCs/>
          <w:szCs w:val="22"/>
        </w:rPr>
        <w:t>Rountable</w:t>
      </w:r>
      <w:proofErr w:type="spellEnd"/>
      <w:r w:rsidR="00CB6B16" w:rsidRPr="00A1325C">
        <w:rPr>
          <w:bCs/>
          <w:szCs w:val="22"/>
        </w:rPr>
        <w:t xml:space="preserve"> of Sustainable Palm Oil (RSPO), which is essential for attracting international buyers and partners. </w:t>
      </w:r>
      <w:r w:rsidR="00D87D81" w:rsidRPr="00A1325C">
        <w:rPr>
          <w:bCs/>
          <w:szCs w:val="22"/>
        </w:rPr>
        <w:t>However, the company will face various challenges</w:t>
      </w:r>
      <w:r w:rsidR="00A41827" w:rsidRPr="00A1325C">
        <w:rPr>
          <w:bCs/>
          <w:szCs w:val="22"/>
        </w:rPr>
        <w:t xml:space="preserve"> of integrating the many stakeholders in the industry while balancing sustainability goals with profitability. </w:t>
      </w:r>
      <w:r w:rsidR="00DE1682" w:rsidRPr="00A1325C">
        <w:rPr>
          <w:bCs/>
          <w:szCs w:val="22"/>
        </w:rPr>
        <w:t xml:space="preserve">Furthermore, they need to figure out how to expand </w:t>
      </w:r>
      <w:r w:rsidR="00A1325C" w:rsidRPr="00A1325C">
        <w:rPr>
          <w:bCs/>
          <w:szCs w:val="22"/>
        </w:rPr>
        <w:t>their users to those from various countries.</w:t>
      </w:r>
    </w:p>
    <w:p w14:paraId="5347EEF7" w14:textId="77777777" w:rsidR="00A1325C" w:rsidRDefault="00A1325C" w:rsidP="00697D88">
      <w:pPr>
        <w:spacing w:line="360" w:lineRule="auto"/>
        <w:rPr>
          <w:bCs/>
          <w:szCs w:val="22"/>
        </w:rPr>
      </w:pPr>
    </w:p>
    <w:p w14:paraId="75E71B0F" w14:textId="7AC3BC77" w:rsidR="00A1325C" w:rsidRPr="002008B3" w:rsidRDefault="00A1325C" w:rsidP="00B835A3">
      <w:pPr>
        <w:pStyle w:val="ListParagraph"/>
        <w:numPr>
          <w:ilvl w:val="0"/>
          <w:numId w:val="21"/>
        </w:numPr>
      </w:pPr>
      <w:bookmarkStart w:id="10" w:name="_Toc184085082"/>
      <w:r w:rsidRPr="002008B3">
        <w:t>Secondary Stakeholder</w:t>
      </w:r>
      <w:bookmarkEnd w:id="10"/>
    </w:p>
    <w:p w14:paraId="732D571C" w14:textId="705FE7A9" w:rsidR="00697D88" w:rsidRDefault="00306ABE" w:rsidP="00521A74">
      <w:pPr>
        <w:pStyle w:val="ListParagraph"/>
        <w:numPr>
          <w:ilvl w:val="0"/>
          <w:numId w:val="8"/>
        </w:numPr>
        <w:spacing w:line="360" w:lineRule="auto"/>
        <w:rPr>
          <w:bCs/>
          <w:szCs w:val="22"/>
        </w:rPr>
      </w:pPr>
      <w:proofErr w:type="gramStart"/>
      <w:r>
        <w:rPr>
          <w:bCs/>
          <w:szCs w:val="22"/>
        </w:rPr>
        <w:t>Countr</w:t>
      </w:r>
      <w:r w:rsidR="00212C22">
        <w:rPr>
          <w:bCs/>
          <w:szCs w:val="22"/>
        </w:rPr>
        <w:t>ies</w:t>
      </w:r>
      <w:proofErr w:type="gramEnd"/>
      <w:r w:rsidR="00212C22">
        <w:rPr>
          <w:bCs/>
          <w:szCs w:val="22"/>
        </w:rPr>
        <w:t xml:space="preserve"> respective governments </w:t>
      </w:r>
      <w:proofErr w:type="gramStart"/>
      <w:r w:rsidR="00212C22">
        <w:rPr>
          <w:bCs/>
          <w:szCs w:val="22"/>
        </w:rPr>
        <w:t>looking</w:t>
      </w:r>
      <w:proofErr w:type="gramEnd"/>
      <w:r w:rsidR="00212C22">
        <w:rPr>
          <w:bCs/>
          <w:szCs w:val="22"/>
        </w:rPr>
        <w:t xml:space="preserve"> at </w:t>
      </w:r>
      <w:r w:rsidR="00615471">
        <w:rPr>
          <w:bCs/>
          <w:szCs w:val="22"/>
        </w:rPr>
        <w:t>agricultural</w:t>
      </w:r>
      <w:r w:rsidR="00866F07">
        <w:rPr>
          <w:bCs/>
          <w:szCs w:val="22"/>
        </w:rPr>
        <w:t xml:space="preserve">: They can be a possible stakeholder as they would be able to see how the country is progressing in the palm oil market. They </w:t>
      </w:r>
      <w:proofErr w:type="gramStart"/>
      <w:r w:rsidR="00866F07">
        <w:rPr>
          <w:bCs/>
          <w:szCs w:val="22"/>
        </w:rPr>
        <w:t>have to</w:t>
      </w:r>
      <w:proofErr w:type="gramEnd"/>
      <w:r w:rsidR="00866F07">
        <w:rPr>
          <w:bCs/>
          <w:szCs w:val="22"/>
        </w:rPr>
        <w:t xml:space="preserve"> know if they should continue investing in the market and see what changes to make to their current system.</w:t>
      </w:r>
    </w:p>
    <w:p w14:paraId="25ECDCC5" w14:textId="2B1765FE" w:rsidR="00615471" w:rsidRDefault="00866F07" w:rsidP="00521A74">
      <w:pPr>
        <w:pStyle w:val="ListParagraph"/>
        <w:numPr>
          <w:ilvl w:val="0"/>
          <w:numId w:val="8"/>
        </w:numPr>
        <w:spacing w:line="360" w:lineRule="auto"/>
        <w:rPr>
          <w:bCs/>
          <w:szCs w:val="22"/>
        </w:rPr>
      </w:pPr>
      <w:r w:rsidRPr="00D547E4">
        <w:rPr>
          <w:bCs/>
          <w:szCs w:val="22"/>
        </w:rPr>
        <w:t xml:space="preserve">Smallholders: </w:t>
      </w:r>
      <w:r w:rsidR="00E36D2C" w:rsidRPr="00D547E4">
        <w:rPr>
          <w:bCs/>
          <w:szCs w:val="22"/>
        </w:rPr>
        <w:t xml:space="preserve">The independent or scheme-linked farmers </w:t>
      </w:r>
      <w:r w:rsidR="00302121" w:rsidRPr="00D547E4">
        <w:rPr>
          <w:bCs/>
          <w:szCs w:val="22"/>
        </w:rPr>
        <w:t xml:space="preserve">that manage small-scale palm oil plantations </w:t>
      </w:r>
      <w:proofErr w:type="gramStart"/>
      <w:r w:rsidR="00302121" w:rsidRPr="00D547E4">
        <w:rPr>
          <w:bCs/>
          <w:szCs w:val="22"/>
        </w:rPr>
        <w:t>needs</w:t>
      </w:r>
      <w:proofErr w:type="gramEnd"/>
      <w:r w:rsidR="00302121" w:rsidRPr="00D547E4">
        <w:rPr>
          <w:bCs/>
          <w:szCs w:val="22"/>
        </w:rPr>
        <w:t xml:space="preserve"> to be able to access affordable and genuine agricultural products</w:t>
      </w:r>
      <w:r w:rsidR="008738EC" w:rsidRPr="00D547E4">
        <w:rPr>
          <w:bCs/>
          <w:szCs w:val="22"/>
        </w:rPr>
        <w:t xml:space="preserve">. Additionally, they need fair market opportunities to sell their produce. </w:t>
      </w:r>
      <w:r w:rsidR="00D80BF7" w:rsidRPr="00D547E4">
        <w:rPr>
          <w:bCs/>
          <w:szCs w:val="22"/>
        </w:rPr>
        <w:t xml:space="preserve">Challenges they face include keeping up with the changes in the palm oil market </w:t>
      </w:r>
      <w:r w:rsidR="0038363B" w:rsidRPr="00D547E4">
        <w:rPr>
          <w:bCs/>
          <w:szCs w:val="22"/>
        </w:rPr>
        <w:t>due to their limited access to technology and resources.</w:t>
      </w:r>
      <w:r w:rsidR="00717066" w:rsidRPr="00D547E4">
        <w:rPr>
          <w:bCs/>
          <w:szCs w:val="22"/>
        </w:rPr>
        <w:t xml:space="preserve"> Another challenge may be that they are not under parent companies that can help sponsor them </w:t>
      </w:r>
      <w:r w:rsidR="00D547E4">
        <w:rPr>
          <w:bCs/>
          <w:szCs w:val="22"/>
        </w:rPr>
        <w:t>if there is a dip in the market. This may affect the entire company and may result in the company going bankrupt.</w:t>
      </w:r>
    </w:p>
    <w:p w14:paraId="61E8FD22" w14:textId="0D47DEE8" w:rsidR="008D4358" w:rsidRDefault="008D4358" w:rsidP="00521A74">
      <w:pPr>
        <w:pStyle w:val="ListParagraph"/>
        <w:numPr>
          <w:ilvl w:val="0"/>
          <w:numId w:val="8"/>
        </w:numPr>
        <w:spacing w:line="360" w:lineRule="auto"/>
        <w:rPr>
          <w:bCs/>
          <w:szCs w:val="22"/>
        </w:rPr>
      </w:pPr>
      <w:r>
        <w:rPr>
          <w:bCs/>
          <w:szCs w:val="22"/>
        </w:rPr>
        <w:t xml:space="preserve">Group Companies: </w:t>
      </w:r>
      <w:r w:rsidR="00846B69">
        <w:rPr>
          <w:bCs/>
          <w:szCs w:val="22"/>
        </w:rPr>
        <w:t xml:space="preserve">Mills that are under certain group companies that can help them financially in their times of need. It </w:t>
      </w:r>
      <w:r w:rsidR="005C0A95">
        <w:rPr>
          <w:bCs/>
          <w:szCs w:val="22"/>
        </w:rPr>
        <w:t>ensures</w:t>
      </w:r>
      <w:r w:rsidR="00846B69">
        <w:rPr>
          <w:bCs/>
          <w:szCs w:val="22"/>
        </w:rPr>
        <w:t xml:space="preserve"> stability if anything were to happen such as Covid-19. They need to know </w:t>
      </w:r>
      <w:r w:rsidR="005C0A95">
        <w:rPr>
          <w:bCs/>
          <w:szCs w:val="22"/>
        </w:rPr>
        <w:t xml:space="preserve">the progress of the palm oil industry to back up their choice to invest in the industry. </w:t>
      </w:r>
    </w:p>
    <w:p w14:paraId="0BB493F4" w14:textId="282C7BF9" w:rsidR="002008B3" w:rsidRDefault="002008B3">
      <w:pPr>
        <w:spacing w:line="240" w:lineRule="auto"/>
        <w:jc w:val="left"/>
        <w:rPr>
          <w:bCs/>
          <w:szCs w:val="22"/>
        </w:rPr>
      </w:pPr>
      <w:r>
        <w:rPr>
          <w:bCs/>
          <w:szCs w:val="22"/>
        </w:rPr>
        <w:br w:type="page"/>
      </w:r>
    </w:p>
    <w:p w14:paraId="4D9CC178" w14:textId="77777777" w:rsidR="002008B3" w:rsidRPr="002008B3" w:rsidRDefault="002008B3" w:rsidP="002008B3">
      <w:pPr>
        <w:spacing w:line="360" w:lineRule="auto"/>
        <w:rPr>
          <w:bCs/>
          <w:szCs w:val="22"/>
        </w:rPr>
      </w:pPr>
    </w:p>
    <w:p w14:paraId="40ED4375" w14:textId="242DC969" w:rsidR="00F64D31" w:rsidRPr="00BC2B72" w:rsidRDefault="00F64D31" w:rsidP="00B835A3">
      <w:pPr>
        <w:pStyle w:val="Heading1"/>
        <w:numPr>
          <w:ilvl w:val="0"/>
          <w:numId w:val="17"/>
        </w:numPr>
      </w:pPr>
      <w:bookmarkStart w:id="11" w:name="_Toc184085083"/>
      <w:bookmarkStart w:id="12" w:name="_Toc184376181"/>
      <w:r w:rsidRPr="00BC2B72">
        <w:t>Project Objectives</w:t>
      </w:r>
      <w:bookmarkEnd w:id="11"/>
      <w:bookmarkEnd w:id="12"/>
    </w:p>
    <w:p w14:paraId="103B55A8" w14:textId="4B6F3878" w:rsidR="0038363B" w:rsidRDefault="0038363B" w:rsidP="0038363B">
      <w:pPr>
        <w:pStyle w:val="NormalWeb"/>
        <w:spacing w:line="360" w:lineRule="auto"/>
        <w:jc w:val="both"/>
        <w:rPr>
          <w:rFonts w:ascii="Arial" w:hAnsi="Arial" w:cs="Arial"/>
          <w:sz w:val="22"/>
          <w:szCs w:val="22"/>
        </w:rPr>
      </w:pPr>
      <w:r w:rsidRPr="00930056">
        <w:rPr>
          <w:rFonts w:ascii="Arial" w:hAnsi="Arial" w:cs="Arial"/>
          <w:sz w:val="22"/>
          <w:szCs w:val="22"/>
        </w:rPr>
        <w:t xml:space="preserve">This report focuses on leveraging data-driven insights </w:t>
      </w:r>
      <w:r>
        <w:rPr>
          <w:rFonts w:ascii="Arial" w:hAnsi="Arial" w:cs="Arial"/>
          <w:sz w:val="22"/>
          <w:szCs w:val="22"/>
        </w:rPr>
        <w:t>pertaining to</w:t>
      </w:r>
      <w:r w:rsidRPr="00930056">
        <w:rPr>
          <w:rFonts w:ascii="Arial" w:hAnsi="Arial" w:cs="Arial"/>
          <w:sz w:val="22"/>
          <w:szCs w:val="22"/>
        </w:rPr>
        <w:t xml:space="preserve"> </w:t>
      </w:r>
      <w:proofErr w:type="spellStart"/>
      <w:r w:rsidRPr="00930056">
        <w:rPr>
          <w:rFonts w:ascii="Arial" w:hAnsi="Arial" w:cs="Arial"/>
          <w:sz w:val="22"/>
          <w:szCs w:val="22"/>
        </w:rPr>
        <w:t>SawitPRO’s</w:t>
      </w:r>
      <w:proofErr w:type="spellEnd"/>
      <w:r w:rsidRPr="00930056">
        <w:rPr>
          <w:rFonts w:ascii="Arial" w:hAnsi="Arial" w:cs="Arial"/>
          <w:sz w:val="22"/>
          <w:szCs w:val="22"/>
        </w:rPr>
        <w:t xml:space="preserve"> app</w:t>
      </w:r>
      <w:r>
        <w:rPr>
          <w:rFonts w:ascii="Arial" w:hAnsi="Arial" w:cs="Arial"/>
          <w:sz w:val="22"/>
          <w:szCs w:val="22"/>
        </w:rPr>
        <w:t xml:space="preserve"> and the palm oil industry</w:t>
      </w:r>
      <w:r w:rsidRPr="00930056">
        <w:rPr>
          <w:rFonts w:ascii="Arial" w:hAnsi="Arial" w:cs="Arial"/>
          <w:sz w:val="22"/>
          <w:szCs w:val="22"/>
        </w:rPr>
        <w:t xml:space="preserve"> to address the needs of its stakeholders. </w:t>
      </w:r>
      <w:r w:rsidR="003D4AC5">
        <w:rPr>
          <w:rFonts w:ascii="Arial" w:hAnsi="Arial" w:cs="Arial"/>
          <w:sz w:val="22"/>
          <w:szCs w:val="22"/>
        </w:rPr>
        <w:t xml:space="preserve">It aims to </w:t>
      </w:r>
      <w:r w:rsidR="000C1802">
        <w:rPr>
          <w:rFonts w:ascii="Arial" w:hAnsi="Arial" w:cs="Arial"/>
          <w:sz w:val="22"/>
          <w:szCs w:val="22"/>
        </w:rPr>
        <w:t>uncover</w:t>
      </w:r>
      <w:r w:rsidR="003D4AC5">
        <w:rPr>
          <w:rFonts w:ascii="Arial" w:hAnsi="Arial" w:cs="Arial"/>
          <w:sz w:val="22"/>
          <w:szCs w:val="22"/>
        </w:rPr>
        <w:t xml:space="preserve"> meaningful insi</w:t>
      </w:r>
      <w:r w:rsidR="000C1802">
        <w:rPr>
          <w:rFonts w:ascii="Arial" w:hAnsi="Arial" w:cs="Arial"/>
          <w:sz w:val="22"/>
          <w:szCs w:val="22"/>
        </w:rPr>
        <w:t>ghts through advanced visualizations and dashboards</w:t>
      </w:r>
      <w:r w:rsidR="006D2836">
        <w:rPr>
          <w:rFonts w:ascii="Arial" w:hAnsi="Arial" w:cs="Arial"/>
          <w:sz w:val="22"/>
          <w:szCs w:val="22"/>
        </w:rPr>
        <w:t xml:space="preserve">. </w:t>
      </w:r>
      <w:r w:rsidRPr="00930056">
        <w:rPr>
          <w:rFonts w:ascii="Arial" w:hAnsi="Arial" w:cs="Arial"/>
          <w:sz w:val="22"/>
          <w:szCs w:val="22"/>
        </w:rPr>
        <w:t xml:space="preserve">For the </w:t>
      </w:r>
      <w:r>
        <w:rPr>
          <w:rStyle w:val="Strong"/>
          <w:rFonts w:ascii="Arial" w:hAnsi="Arial" w:cs="Arial"/>
          <w:b w:val="0"/>
          <w:bCs w:val="0"/>
          <w:sz w:val="22"/>
          <w:szCs w:val="22"/>
        </w:rPr>
        <w:t>primary stakeholder</w:t>
      </w:r>
      <w:r w:rsidRPr="00930056">
        <w:rPr>
          <w:rFonts w:ascii="Arial" w:hAnsi="Arial" w:cs="Arial"/>
          <w:sz w:val="22"/>
          <w:szCs w:val="22"/>
        </w:rPr>
        <w:t>, the app owner, the report explores strategies for business growth, such as identifying product trends, improving operational efficiency, and achieving sustainability compliance to outpace competitors. For the</w:t>
      </w:r>
      <w:r>
        <w:rPr>
          <w:rStyle w:val="Strong"/>
          <w:rFonts w:ascii="Arial" w:hAnsi="Arial" w:cs="Arial"/>
          <w:b w:val="0"/>
          <w:bCs w:val="0"/>
          <w:sz w:val="22"/>
          <w:szCs w:val="22"/>
        </w:rPr>
        <w:t>se secondary stakeholders</w:t>
      </w:r>
      <w:r w:rsidRPr="00930056">
        <w:rPr>
          <w:rFonts w:ascii="Arial" w:hAnsi="Arial" w:cs="Arial"/>
          <w:sz w:val="22"/>
          <w:szCs w:val="22"/>
        </w:rPr>
        <w:t>, the app users, the report seeks to enhance their experience by uncovering patterns that can improve task efficiency, decision-making, and overall productivity.</w:t>
      </w:r>
      <w:r w:rsidRPr="00A630B4">
        <w:rPr>
          <w:rFonts w:ascii="Arial" w:hAnsi="Arial" w:cs="Arial"/>
          <w:sz w:val="22"/>
          <w:szCs w:val="22"/>
        </w:rPr>
        <w:t xml:space="preserve"> </w:t>
      </w:r>
      <w:r>
        <w:rPr>
          <w:rFonts w:ascii="Arial" w:hAnsi="Arial" w:cs="Arial"/>
          <w:sz w:val="22"/>
          <w:szCs w:val="22"/>
        </w:rPr>
        <w:t xml:space="preserve">The company will have to meet users’ needs effectively and having a comprehensive analysis of data from the palm oil ecosystem will prevent the </w:t>
      </w:r>
      <w:proofErr w:type="spellStart"/>
      <w:r>
        <w:rPr>
          <w:rFonts w:ascii="Arial" w:hAnsi="Arial" w:cs="Arial"/>
          <w:sz w:val="22"/>
          <w:szCs w:val="22"/>
        </w:rPr>
        <w:t>SawitPRO</w:t>
      </w:r>
      <w:proofErr w:type="spellEnd"/>
      <w:r>
        <w:rPr>
          <w:rFonts w:ascii="Arial" w:hAnsi="Arial" w:cs="Arial"/>
          <w:sz w:val="22"/>
          <w:szCs w:val="22"/>
        </w:rPr>
        <w:t xml:space="preserve"> app from missing opportunities for growth and failing to meet the diverse needs of its users.</w:t>
      </w:r>
    </w:p>
    <w:p w14:paraId="6D392259" w14:textId="46CF1696" w:rsidR="00D609E0" w:rsidRDefault="00D609E0" w:rsidP="00D3430A">
      <w:pPr>
        <w:pStyle w:val="Heading3"/>
        <w:ind w:firstLine="720"/>
        <w:rPr>
          <w:lang w:eastAsia="zh-CN"/>
        </w:rPr>
      </w:pPr>
      <w:bookmarkStart w:id="13" w:name="_Toc184085084"/>
      <w:bookmarkStart w:id="14" w:name="_Toc184376182"/>
      <w:r>
        <w:rPr>
          <w:lang w:eastAsia="zh-CN"/>
        </w:rPr>
        <w:t>Exploratory Questions</w:t>
      </w:r>
      <w:bookmarkEnd w:id="13"/>
      <w:bookmarkEnd w:id="14"/>
    </w:p>
    <w:p w14:paraId="1D5BDEC5" w14:textId="53A7F399" w:rsidR="00686061" w:rsidRDefault="007B103F" w:rsidP="007B103F">
      <w:pPr>
        <w:spacing w:line="360" w:lineRule="auto"/>
        <w:rPr>
          <w:rFonts w:cs="Arial"/>
          <w:szCs w:val="22"/>
          <w:lang w:val="en-SG" w:eastAsia="zh-CN"/>
        </w:rPr>
      </w:pPr>
      <w:r>
        <w:rPr>
          <w:rFonts w:cs="Arial"/>
          <w:szCs w:val="22"/>
          <w:lang w:val="en-SG" w:eastAsia="zh-CN"/>
        </w:rPr>
        <w:t xml:space="preserve">Based the assignment scope, data </w:t>
      </w:r>
      <w:r w:rsidR="0016298C">
        <w:rPr>
          <w:rFonts w:cs="Arial"/>
          <w:szCs w:val="22"/>
          <w:lang w:val="en-SG" w:eastAsia="zh-CN"/>
        </w:rPr>
        <w:t>provided, and data found</w:t>
      </w:r>
      <w:r>
        <w:rPr>
          <w:rFonts w:cs="Arial"/>
          <w:szCs w:val="22"/>
          <w:lang w:val="en-SG" w:eastAsia="zh-CN"/>
        </w:rPr>
        <w:t>, potential primary exploratory questions are identified</w:t>
      </w:r>
      <w:r w:rsidR="00D609E0">
        <w:rPr>
          <w:rFonts w:cs="Arial"/>
          <w:szCs w:val="22"/>
          <w:lang w:val="en-SG" w:eastAsia="zh-CN"/>
        </w:rPr>
        <w:t>.</w:t>
      </w:r>
    </w:p>
    <w:p w14:paraId="2449D3ED" w14:textId="77777777" w:rsidR="00686061" w:rsidRDefault="00686061" w:rsidP="007B103F">
      <w:pPr>
        <w:spacing w:line="360" w:lineRule="auto"/>
        <w:rPr>
          <w:rFonts w:cs="Arial"/>
          <w:szCs w:val="22"/>
          <w:lang w:val="en-SG" w:eastAsia="zh-CN"/>
        </w:rPr>
      </w:pPr>
    </w:p>
    <w:p w14:paraId="372C41AE" w14:textId="78309D85" w:rsidR="00FE1A7B" w:rsidRDefault="00FE1A7B" w:rsidP="00B835A3">
      <w:pPr>
        <w:pStyle w:val="Heading2"/>
        <w:numPr>
          <w:ilvl w:val="0"/>
          <w:numId w:val="11"/>
        </w:numPr>
        <w:rPr>
          <w:lang w:val="en-SG" w:eastAsia="zh-CN"/>
        </w:rPr>
      </w:pPr>
      <w:bookmarkStart w:id="15" w:name="_Toc184085085"/>
      <w:bookmarkStart w:id="16" w:name="_Toc184376183"/>
      <w:r>
        <w:rPr>
          <w:lang w:val="en-SG" w:eastAsia="zh-CN"/>
        </w:rPr>
        <w:t xml:space="preserve">Pertaining to </w:t>
      </w:r>
      <w:proofErr w:type="spellStart"/>
      <w:r w:rsidR="00D05DE9" w:rsidRPr="007125FA">
        <w:rPr>
          <w:u w:val="single"/>
          <w:lang w:val="en-SG" w:eastAsia="zh-CN"/>
        </w:rPr>
        <w:t>SawitPRO’s</w:t>
      </w:r>
      <w:proofErr w:type="spellEnd"/>
      <w:r w:rsidR="00D05DE9" w:rsidRPr="007125FA">
        <w:rPr>
          <w:u w:val="single"/>
          <w:lang w:val="en-SG" w:eastAsia="zh-CN"/>
        </w:rPr>
        <w:t xml:space="preserve"> app</w:t>
      </w:r>
      <w:r w:rsidR="007125FA" w:rsidRPr="007125FA">
        <w:rPr>
          <w:u w:val="single"/>
          <w:lang w:val="en-SG" w:eastAsia="zh-CN"/>
        </w:rPr>
        <w:t>s</w:t>
      </w:r>
      <w:bookmarkEnd w:id="15"/>
      <w:bookmarkEnd w:id="16"/>
    </w:p>
    <w:p w14:paraId="7D40014B" w14:textId="61F688AF" w:rsidR="00280F08" w:rsidRDefault="00F05925" w:rsidP="00B835A3">
      <w:pPr>
        <w:pStyle w:val="ListParagraph"/>
        <w:numPr>
          <w:ilvl w:val="1"/>
          <w:numId w:val="11"/>
        </w:numPr>
        <w:spacing w:line="360" w:lineRule="auto"/>
        <w:rPr>
          <w:rFonts w:cs="Arial"/>
          <w:szCs w:val="22"/>
          <w:lang w:val="en-SG" w:eastAsia="zh-CN"/>
        </w:rPr>
      </w:pPr>
      <w:r>
        <w:rPr>
          <w:rFonts w:cs="Arial"/>
          <w:szCs w:val="22"/>
          <w:lang w:val="en-SG" w:eastAsia="zh-CN"/>
        </w:rPr>
        <w:t xml:space="preserve">What is the user activity </w:t>
      </w:r>
      <w:r w:rsidR="00E4300E">
        <w:rPr>
          <w:rFonts w:cs="Arial"/>
          <w:szCs w:val="22"/>
          <w:lang w:val="en-SG" w:eastAsia="zh-CN"/>
        </w:rPr>
        <w:t>in the different</w:t>
      </w:r>
      <w:r>
        <w:rPr>
          <w:rFonts w:cs="Arial"/>
          <w:szCs w:val="22"/>
          <w:lang w:val="en-SG" w:eastAsia="zh-CN"/>
        </w:rPr>
        <w:t xml:space="preserve"> </w:t>
      </w:r>
      <w:r w:rsidR="00E4300E">
        <w:rPr>
          <w:rFonts w:cs="Arial"/>
          <w:szCs w:val="22"/>
          <w:lang w:val="en-SG" w:eastAsia="zh-CN"/>
        </w:rPr>
        <w:t>countries, regions and cities</w:t>
      </w:r>
      <w:r>
        <w:rPr>
          <w:rFonts w:cs="Arial"/>
          <w:szCs w:val="22"/>
          <w:lang w:val="en-SG" w:eastAsia="zh-CN"/>
        </w:rPr>
        <w:t>?</w:t>
      </w:r>
    </w:p>
    <w:p w14:paraId="62C39EE9" w14:textId="4E1EF9EC" w:rsidR="007125FA" w:rsidRDefault="004041A9" w:rsidP="00B835A3">
      <w:pPr>
        <w:pStyle w:val="ListParagraph"/>
        <w:numPr>
          <w:ilvl w:val="1"/>
          <w:numId w:val="11"/>
        </w:numPr>
        <w:spacing w:line="360" w:lineRule="auto"/>
        <w:rPr>
          <w:rFonts w:cs="Arial"/>
          <w:szCs w:val="22"/>
          <w:lang w:val="en-SG" w:eastAsia="zh-CN"/>
        </w:rPr>
      </w:pPr>
      <w:r>
        <w:rPr>
          <w:rFonts w:cs="Arial"/>
          <w:szCs w:val="22"/>
          <w:lang w:val="en-SG" w:eastAsia="zh-CN"/>
        </w:rPr>
        <w:t>How does the frequency of user activity vary by the time of day</w:t>
      </w:r>
      <w:r w:rsidR="002C1D63">
        <w:rPr>
          <w:rFonts w:cs="Arial"/>
          <w:szCs w:val="22"/>
          <w:lang w:val="en-SG" w:eastAsia="zh-CN"/>
        </w:rPr>
        <w:t xml:space="preserve"> across the different months</w:t>
      </w:r>
      <w:r w:rsidR="007254F0">
        <w:rPr>
          <w:rFonts w:cs="Arial"/>
          <w:szCs w:val="22"/>
          <w:lang w:val="en-SG" w:eastAsia="zh-CN"/>
        </w:rPr>
        <w:t>?</w:t>
      </w:r>
    </w:p>
    <w:p w14:paraId="2A3CEC89" w14:textId="47158882" w:rsidR="0004514B" w:rsidRDefault="005A30DE" w:rsidP="00B835A3">
      <w:pPr>
        <w:pStyle w:val="ListParagraph"/>
        <w:numPr>
          <w:ilvl w:val="1"/>
          <w:numId w:val="11"/>
        </w:numPr>
        <w:spacing w:line="360" w:lineRule="auto"/>
        <w:rPr>
          <w:rFonts w:cs="Arial"/>
          <w:szCs w:val="22"/>
          <w:lang w:val="en-SG" w:eastAsia="zh-CN"/>
        </w:rPr>
      </w:pPr>
      <w:r>
        <w:rPr>
          <w:rFonts w:cs="Arial"/>
          <w:szCs w:val="22"/>
          <w:lang w:val="en-SG" w:eastAsia="zh-CN"/>
        </w:rPr>
        <w:t>What activities are performed</w:t>
      </w:r>
      <w:r w:rsidR="00C03909">
        <w:rPr>
          <w:rFonts w:cs="Arial"/>
          <w:szCs w:val="22"/>
          <w:lang w:val="en-SG" w:eastAsia="zh-CN"/>
        </w:rPr>
        <w:t xml:space="preserve"> the most by time of day</w:t>
      </w:r>
      <w:r>
        <w:rPr>
          <w:rFonts w:cs="Arial"/>
          <w:szCs w:val="22"/>
          <w:lang w:val="en-SG" w:eastAsia="zh-CN"/>
        </w:rPr>
        <w:t xml:space="preserve"> in each </w:t>
      </w:r>
      <w:r w:rsidR="00F32A64">
        <w:rPr>
          <w:rFonts w:cs="Arial"/>
          <w:szCs w:val="22"/>
          <w:lang w:val="en-SG" w:eastAsia="zh-CN"/>
        </w:rPr>
        <w:t>country</w:t>
      </w:r>
      <w:r>
        <w:rPr>
          <w:rFonts w:cs="Arial"/>
          <w:szCs w:val="22"/>
          <w:lang w:val="en-SG" w:eastAsia="zh-CN"/>
        </w:rPr>
        <w:t>?</w:t>
      </w:r>
    </w:p>
    <w:p w14:paraId="3F0AB137" w14:textId="36CA8A66" w:rsidR="00B81F7B" w:rsidRDefault="00B81F7B" w:rsidP="00B835A3">
      <w:pPr>
        <w:pStyle w:val="ListParagraph"/>
        <w:numPr>
          <w:ilvl w:val="1"/>
          <w:numId w:val="11"/>
        </w:numPr>
        <w:spacing w:line="360" w:lineRule="auto"/>
        <w:rPr>
          <w:rFonts w:cs="Arial"/>
          <w:szCs w:val="22"/>
          <w:lang w:val="en-SG" w:eastAsia="zh-CN"/>
        </w:rPr>
      </w:pPr>
      <w:r>
        <w:rPr>
          <w:rFonts w:cs="Arial"/>
          <w:szCs w:val="22"/>
          <w:lang w:val="en-SG" w:eastAsia="zh-CN"/>
        </w:rPr>
        <w:t>What is the percentage of returning vs. new users over time?</w:t>
      </w:r>
      <w:r w:rsidR="0020128A">
        <w:rPr>
          <w:rFonts w:cs="Arial"/>
          <w:szCs w:val="22"/>
          <w:lang w:val="en-SG" w:eastAsia="zh-CN"/>
        </w:rPr>
        <w:t xml:space="preserve"> </w:t>
      </w:r>
    </w:p>
    <w:p w14:paraId="48FD0472" w14:textId="601A9AD3" w:rsidR="00700657" w:rsidRDefault="00D8214D" w:rsidP="00B835A3">
      <w:pPr>
        <w:pStyle w:val="ListParagraph"/>
        <w:numPr>
          <w:ilvl w:val="1"/>
          <w:numId w:val="11"/>
        </w:numPr>
        <w:spacing w:line="360" w:lineRule="auto"/>
        <w:rPr>
          <w:rFonts w:cs="Arial"/>
          <w:szCs w:val="22"/>
          <w:lang w:val="en-SG" w:eastAsia="zh-CN"/>
        </w:rPr>
      </w:pPr>
      <w:r>
        <w:rPr>
          <w:rFonts w:cs="Arial"/>
          <w:szCs w:val="22"/>
          <w:lang w:val="en-SG" w:eastAsia="zh-CN"/>
        </w:rPr>
        <w:t xml:space="preserve">What </w:t>
      </w:r>
      <w:r w:rsidR="00030407">
        <w:rPr>
          <w:rFonts w:cs="Arial"/>
          <w:szCs w:val="22"/>
          <w:lang w:val="en-SG" w:eastAsia="zh-CN"/>
        </w:rPr>
        <w:t>is the average order completion rate by region</w:t>
      </w:r>
      <w:r w:rsidR="006E5BCB">
        <w:rPr>
          <w:rFonts w:cs="Arial"/>
          <w:szCs w:val="22"/>
          <w:lang w:val="en-SG" w:eastAsia="zh-CN"/>
        </w:rPr>
        <w:t xml:space="preserve"> and product category</w:t>
      </w:r>
      <w:r w:rsidR="00700657">
        <w:rPr>
          <w:rFonts w:cs="Arial"/>
          <w:szCs w:val="22"/>
          <w:lang w:val="en-SG" w:eastAsia="zh-CN"/>
        </w:rPr>
        <w:t>?</w:t>
      </w:r>
      <w:r w:rsidR="005E6F24">
        <w:rPr>
          <w:rFonts w:cs="Arial"/>
          <w:szCs w:val="22"/>
          <w:lang w:val="en-SG" w:eastAsia="zh-CN"/>
        </w:rPr>
        <w:t xml:space="preserve"> (completed rate makes colour more distinct as compared to count)</w:t>
      </w:r>
    </w:p>
    <w:p w14:paraId="74B671C7" w14:textId="0E1B94C0" w:rsidR="00AD7284" w:rsidRDefault="00AD7284" w:rsidP="00B835A3">
      <w:pPr>
        <w:pStyle w:val="ListParagraph"/>
        <w:numPr>
          <w:ilvl w:val="1"/>
          <w:numId w:val="11"/>
        </w:numPr>
        <w:spacing w:line="360" w:lineRule="auto"/>
        <w:rPr>
          <w:rFonts w:cs="Arial"/>
          <w:szCs w:val="22"/>
          <w:lang w:val="en-SG" w:eastAsia="zh-CN"/>
        </w:rPr>
      </w:pPr>
      <w:r>
        <w:rPr>
          <w:rFonts w:cs="Arial"/>
          <w:szCs w:val="22"/>
          <w:lang w:val="en-SG" w:eastAsia="zh-CN"/>
        </w:rPr>
        <w:t>W</w:t>
      </w:r>
      <w:r w:rsidR="005B23A6">
        <w:rPr>
          <w:rFonts w:cs="Arial"/>
          <w:szCs w:val="22"/>
          <w:lang w:val="en-SG" w:eastAsia="zh-CN"/>
        </w:rPr>
        <w:t xml:space="preserve">hich product categories have the highest demand across regions? </w:t>
      </w:r>
    </w:p>
    <w:p w14:paraId="315F4BA0" w14:textId="4BE54D12" w:rsidR="000A3309" w:rsidRDefault="000A3309" w:rsidP="00B835A3">
      <w:pPr>
        <w:pStyle w:val="ListParagraph"/>
        <w:numPr>
          <w:ilvl w:val="1"/>
          <w:numId w:val="11"/>
        </w:numPr>
        <w:spacing w:line="360" w:lineRule="auto"/>
        <w:rPr>
          <w:rFonts w:cs="Arial"/>
          <w:szCs w:val="22"/>
          <w:lang w:val="en-SG" w:eastAsia="zh-CN"/>
        </w:rPr>
      </w:pPr>
      <w:r>
        <w:rPr>
          <w:rFonts w:cs="Arial"/>
          <w:szCs w:val="22"/>
          <w:lang w:val="en-SG" w:eastAsia="zh-CN"/>
        </w:rPr>
        <w:t>Is the delivery duration affected</w:t>
      </w:r>
      <w:r w:rsidR="00693327">
        <w:rPr>
          <w:rFonts w:cs="Arial"/>
          <w:szCs w:val="22"/>
          <w:lang w:val="en-SG" w:eastAsia="zh-CN"/>
        </w:rPr>
        <w:t xml:space="preserve"> by the region that the user lives in?</w:t>
      </w:r>
      <w:r w:rsidR="0020128A">
        <w:rPr>
          <w:rFonts w:cs="Arial"/>
          <w:szCs w:val="22"/>
          <w:lang w:val="en-SG" w:eastAsia="zh-CN"/>
        </w:rPr>
        <w:t xml:space="preserve"> </w:t>
      </w:r>
    </w:p>
    <w:p w14:paraId="1B1004DC" w14:textId="77777777" w:rsidR="00B45815" w:rsidRPr="00B45815" w:rsidRDefault="00B45815" w:rsidP="00B45815">
      <w:pPr>
        <w:spacing w:line="360" w:lineRule="auto"/>
        <w:ind w:left="1440"/>
        <w:rPr>
          <w:rFonts w:cs="Arial"/>
          <w:szCs w:val="22"/>
          <w:lang w:val="en-SG" w:eastAsia="zh-CN"/>
        </w:rPr>
      </w:pPr>
    </w:p>
    <w:p w14:paraId="509B543F" w14:textId="581CC9F9" w:rsidR="005A30DE" w:rsidRPr="00B45815" w:rsidRDefault="005A30DE" w:rsidP="00B835A3">
      <w:pPr>
        <w:pStyle w:val="Heading2"/>
        <w:numPr>
          <w:ilvl w:val="0"/>
          <w:numId w:val="11"/>
        </w:numPr>
        <w:rPr>
          <w:lang w:val="en-SG" w:eastAsia="zh-CN"/>
        </w:rPr>
      </w:pPr>
      <w:bookmarkStart w:id="17" w:name="_Toc184376184"/>
      <w:r>
        <w:rPr>
          <w:lang w:val="en-SG" w:eastAsia="zh-CN"/>
        </w:rPr>
        <w:t xml:space="preserve">Pertaining to </w:t>
      </w:r>
      <w:r w:rsidR="00B45815" w:rsidRPr="00D3430A">
        <w:rPr>
          <w:u w:val="single"/>
          <w:lang w:val="en-SG" w:eastAsia="zh-CN"/>
        </w:rPr>
        <w:t>Palm Oil Production</w:t>
      </w:r>
      <w:bookmarkEnd w:id="17"/>
    </w:p>
    <w:p w14:paraId="03ECF19D" w14:textId="42FE2985" w:rsidR="005774CA" w:rsidRDefault="00773F56" w:rsidP="00B835A3">
      <w:pPr>
        <w:pStyle w:val="ListParagraph"/>
        <w:numPr>
          <w:ilvl w:val="1"/>
          <w:numId w:val="11"/>
        </w:numPr>
        <w:spacing w:line="360" w:lineRule="auto"/>
        <w:rPr>
          <w:rFonts w:cs="Arial"/>
          <w:szCs w:val="22"/>
          <w:lang w:val="en-SG" w:eastAsia="zh-CN"/>
        </w:rPr>
      </w:pPr>
      <w:r>
        <w:rPr>
          <w:rFonts w:cs="Arial"/>
          <w:szCs w:val="22"/>
          <w:lang w:val="en-SG" w:eastAsia="zh-CN"/>
        </w:rPr>
        <w:t>Which countries play the biggest impact in the production of palm oil?</w:t>
      </w:r>
    </w:p>
    <w:p w14:paraId="1941C96C" w14:textId="281D37A8" w:rsidR="00B45815" w:rsidRDefault="00B45815" w:rsidP="00B835A3">
      <w:pPr>
        <w:pStyle w:val="ListParagraph"/>
        <w:numPr>
          <w:ilvl w:val="1"/>
          <w:numId w:val="11"/>
        </w:numPr>
        <w:spacing w:line="360" w:lineRule="auto"/>
        <w:rPr>
          <w:rFonts w:cs="Arial"/>
          <w:szCs w:val="22"/>
          <w:lang w:val="en-SG" w:eastAsia="zh-CN"/>
        </w:rPr>
      </w:pPr>
      <w:r>
        <w:rPr>
          <w:rFonts w:cs="Arial"/>
          <w:szCs w:val="22"/>
          <w:lang w:val="en-SG" w:eastAsia="zh-CN"/>
        </w:rPr>
        <w:t xml:space="preserve">What is the trend in palm oil production </w:t>
      </w:r>
      <w:r w:rsidR="000F3347">
        <w:rPr>
          <w:rFonts w:cs="Arial"/>
          <w:szCs w:val="22"/>
          <w:lang w:val="en-SG" w:eastAsia="zh-CN"/>
        </w:rPr>
        <w:t>vs. import volumes in the major ma</w:t>
      </w:r>
      <w:r w:rsidR="001A7E0F">
        <w:rPr>
          <w:rFonts w:cs="Arial"/>
          <w:szCs w:val="22"/>
          <w:lang w:val="en-SG" w:eastAsia="zh-CN"/>
        </w:rPr>
        <w:t>rkets?</w:t>
      </w:r>
    </w:p>
    <w:p w14:paraId="5455AEDF" w14:textId="1B2ACB73" w:rsidR="00FA55A7" w:rsidRDefault="00FA55A7" w:rsidP="00B835A3">
      <w:pPr>
        <w:pStyle w:val="ListParagraph"/>
        <w:numPr>
          <w:ilvl w:val="1"/>
          <w:numId w:val="11"/>
        </w:numPr>
        <w:spacing w:line="360" w:lineRule="auto"/>
        <w:rPr>
          <w:rFonts w:cs="Arial"/>
          <w:szCs w:val="22"/>
          <w:lang w:val="en-SG" w:eastAsia="zh-CN"/>
        </w:rPr>
      </w:pPr>
      <w:r>
        <w:rPr>
          <w:rFonts w:cs="Arial"/>
          <w:szCs w:val="22"/>
          <w:lang w:val="en-SG" w:eastAsia="zh-CN"/>
        </w:rPr>
        <w:t xml:space="preserve">How does the yield (tonnes of oil per hectare) vary across countries over </w:t>
      </w:r>
      <w:r w:rsidR="00033DD8">
        <w:rPr>
          <w:rFonts w:cs="Arial"/>
          <w:szCs w:val="22"/>
          <w:lang w:val="en-SG" w:eastAsia="zh-CN"/>
        </w:rPr>
        <w:t>the years</w:t>
      </w:r>
      <w:r>
        <w:rPr>
          <w:rFonts w:cs="Arial"/>
          <w:szCs w:val="22"/>
          <w:lang w:val="en-SG" w:eastAsia="zh-CN"/>
        </w:rPr>
        <w:t>?</w:t>
      </w:r>
      <w:r w:rsidR="003E75BC">
        <w:rPr>
          <w:rFonts w:cs="Arial"/>
          <w:szCs w:val="22"/>
          <w:lang w:val="en-SG" w:eastAsia="zh-CN"/>
        </w:rPr>
        <w:t xml:space="preserve"> </w:t>
      </w:r>
    </w:p>
    <w:p w14:paraId="0A636FB9" w14:textId="5FD96124" w:rsidR="00C50FD3" w:rsidRDefault="00014EBE" w:rsidP="00B835A3">
      <w:pPr>
        <w:pStyle w:val="ListParagraph"/>
        <w:numPr>
          <w:ilvl w:val="1"/>
          <w:numId w:val="11"/>
        </w:numPr>
        <w:spacing w:line="360" w:lineRule="auto"/>
        <w:rPr>
          <w:rFonts w:cs="Arial"/>
          <w:szCs w:val="22"/>
          <w:lang w:val="en-SG" w:eastAsia="zh-CN"/>
        </w:rPr>
      </w:pPr>
      <w:r>
        <w:rPr>
          <w:rFonts w:cs="Arial"/>
          <w:szCs w:val="22"/>
          <w:lang w:val="en-SG" w:eastAsia="zh-CN"/>
        </w:rPr>
        <w:lastRenderedPageBreak/>
        <w:t xml:space="preserve">Does the yield affect </w:t>
      </w:r>
      <w:r w:rsidR="00F222C0">
        <w:rPr>
          <w:rFonts w:cs="Arial"/>
          <w:szCs w:val="22"/>
          <w:lang w:val="en-SG" w:eastAsia="zh-CN"/>
        </w:rPr>
        <w:t>the sufficiency of the production of palm oil in the country? (add a filter for country)</w:t>
      </w:r>
      <w:r w:rsidR="00E9682E">
        <w:rPr>
          <w:rFonts w:cs="Arial"/>
          <w:szCs w:val="22"/>
          <w:lang w:val="en-SG" w:eastAsia="zh-CN"/>
        </w:rPr>
        <w:t xml:space="preserve"> </w:t>
      </w:r>
    </w:p>
    <w:p w14:paraId="130FBEF2" w14:textId="2F50DAC4" w:rsidR="00D05714" w:rsidRDefault="00D05714" w:rsidP="00B835A3">
      <w:pPr>
        <w:pStyle w:val="ListParagraph"/>
        <w:numPr>
          <w:ilvl w:val="1"/>
          <w:numId w:val="11"/>
        </w:numPr>
        <w:spacing w:line="360" w:lineRule="auto"/>
        <w:rPr>
          <w:rFonts w:cs="Arial"/>
          <w:szCs w:val="22"/>
          <w:lang w:val="en-SG" w:eastAsia="zh-CN"/>
        </w:rPr>
      </w:pPr>
      <w:r>
        <w:rPr>
          <w:rFonts w:cs="Arial"/>
          <w:szCs w:val="22"/>
          <w:lang w:val="en-SG" w:eastAsia="zh-CN"/>
        </w:rPr>
        <w:t xml:space="preserve">Throughout the years, what is the trend in the number of countries </w:t>
      </w:r>
      <w:r w:rsidR="00F96D28">
        <w:rPr>
          <w:rFonts w:cs="Arial"/>
          <w:szCs w:val="22"/>
          <w:lang w:val="en-SG" w:eastAsia="zh-CN"/>
        </w:rPr>
        <w:t>producing palm oil?</w:t>
      </w:r>
      <w:r w:rsidR="00E9682E">
        <w:rPr>
          <w:rFonts w:cs="Arial"/>
          <w:szCs w:val="22"/>
          <w:lang w:val="en-SG" w:eastAsia="zh-CN"/>
        </w:rPr>
        <w:t xml:space="preserve"> </w:t>
      </w:r>
    </w:p>
    <w:p w14:paraId="4FF6ABB6" w14:textId="77777777" w:rsidR="00BF4481" w:rsidRPr="00BF4481" w:rsidRDefault="00BF4481" w:rsidP="00BF4481">
      <w:pPr>
        <w:spacing w:line="360" w:lineRule="auto"/>
        <w:rPr>
          <w:rFonts w:cs="Arial"/>
          <w:szCs w:val="22"/>
          <w:lang w:val="en-SG" w:eastAsia="zh-CN"/>
        </w:rPr>
      </w:pPr>
    </w:p>
    <w:p w14:paraId="4059C6A4" w14:textId="34CD3CF9" w:rsidR="001A7E0F" w:rsidRDefault="001A7E0F" w:rsidP="00B835A3">
      <w:pPr>
        <w:pStyle w:val="Heading2"/>
        <w:numPr>
          <w:ilvl w:val="0"/>
          <w:numId w:val="11"/>
        </w:numPr>
        <w:rPr>
          <w:lang w:val="en-SG" w:eastAsia="zh-CN"/>
        </w:rPr>
      </w:pPr>
      <w:bookmarkStart w:id="18" w:name="_Toc184376185"/>
      <w:r>
        <w:rPr>
          <w:lang w:val="en-SG" w:eastAsia="zh-CN"/>
        </w:rPr>
        <w:t xml:space="preserve">Pertaining to </w:t>
      </w:r>
      <w:r w:rsidRPr="00BF4481">
        <w:rPr>
          <w:lang w:val="en-SG" w:eastAsia="zh-CN"/>
        </w:rPr>
        <w:t>Indonesia Palm Oil Concession</w:t>
      </w:r>
      <w:bookmarkEnd w:id="18"/>
    </w:p>
    <w:p w14:paraId="40F179FD" w14:textId="719D9B2E" w:rsidR="001A7E0F" w:rsidRDefault="00BF4481" w:rsidP="00B835A3">
      <w:pPr>
        <w:pStyle w:val="ListParagraph"/>
        <w:numPr>
          <w:ilvl w:val="1"/>
          <w:numId w:val="11"/>
        </w:numPr>
        <w:spacing w:line="360" w:lineRule="auto"/>
        <w:rPr>
          <w:rFonts w:cs="Arial"/>
          <w:szCs w:val="22"/>
          <w:lang w:val="en-SG" w:eastAsia="zh-CN"/>
        </w:rPr>
      </w:pPr>
      <w:r>
        <w:rPr>
          <w:rFonts w:cs="Arial"/>
          <w:szCs w:val="22"/>
          <w:lang w:val="en-SG" w:eastAsia="zh-CN"/>
        </w:rPr>
        <w:t xml:space="preserve">Does permit type affect </w:t>
      </w:r>
      <w:r w:rsidR="00F5524C">
        <w:rPr>
          <w:rFonts w:cs="Arial"/>
          <w:szCs w:val="22"/>
          <w:lang w:val="en-SG" w:eastAsia="zh-CN"/>
        </w:rPr>
        <w:t xml:space="preserve">the expansion of a company? </w:t>
      </w:r>
      <w:r w:rsidR="00EF31BA">
        <w:rPr>
          <w:rFonts w:cs="Arial"/>
          <w:szCs w:val="22"/>
          <w:lang w:val="en-SG" w:eastAsia="zh-CN"/>
        </w:rPr>
        <w:t>(may affect the production of palm oil for that company</w:t>
      </w:r>
      <w:r w:rsidR="006958B3">
        <w:rPr>
          <w:rFonts w:cs="Arial"/>
          <w:szCs w:val="22"/>
          <w:lang w:val="en-SG" w:eastAsia="zh-CN"/>
        </w:rPr>
        <w:t>, can use the total area of land to be more accurate)</w:t>
      </w:r>
    </w:p>
    <w:p w14:paraId="5DC011C9" w14:textId="74C46FE0" w:rsidR="00EF31BA" w:rsidRPr="005A30DE" w:rsidRDefault="00EF31BA" w:rsidP="00B835A3">
      <w:pPr>
        <w:pStyle w:val="ListParagraph"/>
        <w:numPr>
          <w:ilvl w:val="1"/>
          <w:numId w:val="11"/>
        </w:numPr>
        <w:spacing w:line="360" w:lineRule="auto"/>
        <w:rPr>
          <w:rFonts w:cs="Arial"/>
          <w:szCs w:val="22"/>
          <w:lang w:val="en-SG" w:eastAsia="zh-CN"/>
        </w:rPr>
      </w:pPr>
      <w:r>
        <w:rPr>
          <w:rFonts w:cs="Arial"/>
          <w:szCs w:val="22"/>
          <w:lang w:val="en-SG" w:eastAsia="zh-CN"/>
        </w:rPr>
        <w:t xml:space="preserve">Does being under a group company affect the expansion of a company? (may </w:t>
      </w:r>
      <w:r w:rsidR="006958B3">
        <w:rPr>
          <w:rFonts w:cs="Arial"/>
          <w:szCs w:val="22"/>
          <w:lang w:val="en-SG" w:eastAsia="zh-CN"/>
        </w:rPr>
        <w:t>affect the production of palm oil for that company)</w:t>
      </w:r>
    </w:p>
    <w:p w14:paraId="32A4BC51" w14:textId="4AEA809D" w:rsidR="0016298C" w:rsidRPr="007B103F" w:rsidRDefault="002008B3" w:rsidP="00FE1A7B">
      <w:pPr>
        <w:spacing w:line="240" w:lineRule="auto"/>
        <w:jc w:val="left"/>
        <w:rPr>
          <w:rFonts w:cs="Arial"/>
          <w:szCs w:val="22"/>
          <w:lang w:val="en-SG" w:eastAsia="zh-CN"/>
        </w:rPr>
      </w:pPr>
      <w:r>
        <w:rPr>
          <w:rFonts w:cs="Arial"/>
          <w:szCs w:val="22"/>
          <w:lang w:val="en-SG" w:eastAsia="zh-CN"/>
        </w:rPr>
        <w:br w:type="page"/>
      </w:r>
    </w:p>
    <w:p w14:paraId="20D0FFE2" w14:textId="5160BDD0" w:rsidR="00F64D31" w:rsidRDefault="00F64D31" w:rsidP="00B835A3">
      <w:pPr>
        <w:pStyle w:val="Heading1"/>
        <w:numPr>
          <w:ilvl w:val="0"/>
          <w:numId w:val="17"/>
        </w:numPr>
      </w:pPr>
      <w:bookmarkStart w:id="19" w:name="_Toc184085086"/>
      <w:bookmarkStart w:id="20" w:name="_Toc184376186"/>
      <w:r>
        <w:lastRenderedPageBreak/>
        <w:t>Data Preparation</w:t>
      </w:r>
      <w:bookmarkEnd w:id="19"/>
      <w:bookmarkEnd w:id="20"/>
    </w:p>
    <w:p w14:paraId="44FF6CDE" w14:textId="4F24D5A1" w:rsidR="00384B70" w:rsidRDefault="00B22301" w:rsidP="00A567AA">
      <w:pPr>
        <w:spacing w:line="360" w:lineRule="auto"/>
        <w:rPr>
          <w:bCs/>
          <w:szCs w:val="22"/>
        </w:rPr>
      </w:pPr>
      <w:r>
        <w:rPr>
          <w:bCs/>
          <w:szCs w:val="22"/>
        </w:rPr>
        <w:t xml:space="preserve">The datasets that have been given and gathered </w:t>
      </w:r>
      <w:proofErr w:type="gramStart"/>
      <w:r>
        <w:rPr>
          <w:bCs/>
          <w:szCs w:val="22"/>
        </w:rPr>
        <w:t>is</w:t>
      </w:r>
      <w:proofErr w:type="gramEnd"/>
      <w:r>
        <w:rPr>
          <w:bCs/>
          <w:szCs w:val="22"/>
        </w:rPr>
        <w:t xml:space="preserve"> in .csv format. There</w:t>
      </w:r>
      <w:r w:rsidR="00105119">
        <w:rPr>
          <w:bCs/>
          <w:szCs w:val="22"/>
        </w:rPr>
        <w:t xml:space="preserve"> are a few areas that </w:t>
      </w:r>
      <w:proofErr w:type="gramStart"/>
      <w:r w:rsidR="00105119">
        <w:rPr>
          <w:bCs/>
          <w:szCs w:val="22"/>
        </w:rPr>
        <w:t>has to</w:t>
      </w:r>
      <w:proofErr w:type="gramEnd"/>
      <w:r w:rsidR="00105119">
        <w:rPr>
          <w:bCs/>
          <w:szCs w:val="22"/>
        </w:rPr>
        <w:t xml:space="preserve"> be transformed for the data to be accessible for analysis</w:t>
      </w:r>
      <w:r w:rsidR="00122AD6">
        <w:rPr>
          <w:bCs/>
          <w:szCs w:val="22"/>
        </w:rPr>
        <w:t>. Here are some observations and changes made:</w:t>
      </w:r>
    </w:p>
    <w:p w14:paraId="36856388" w14:textId="77777777" w:rsidR="008F503D" w:rsidRDefault="008F503D" w:rsidP="00A567AA">
      <w:pPr>
        <w:spacing w:line="360" w:lineRule="auto"/>
        <w:rPr>
          <w:bCs/>
          <w:szCs w:val="22"/>
        </w:rPr>
      </w:pPr>
    </w:p>
    <w:p w14:paraId="6BE869C7" w14:textId="1FB67B86" w:rsidR="002D3710" w:rsidRPr="00D609E0" w:rsidRDefault="0085750B" w:rsidP="00B835A3">
      <w:pPr>
        <w:pStyle w:val="Heading2"/>
        <w:numPr>
          <w:ilvl w:val="0"/>
          <w:numId w:val="16"/>
        </w:numPr>
      </w:pPr>
      <w:bookmarkStart w:id="21" w:name="_Toc184376187"/>
      <w:proofErr w:type="gramStart"/>
      <w:r w:rsidRPr="002E6EB2">
        <w:t>d</w:t>
      </w:r>
      <w:r w:rsidR="00A567AA" w:rsidRPr="002E6EB2">
        <w:t>sp</w:t>
      </w:r>
      <w:r w:rsidRPr="002E6EB2">
        <w:t>-</w:t>
      </w:r>
      <w:proofErr w:type="gramEnd"/>
      <w:r w:rsidR="00A567AA" w:rsidRPr="002E6EB2">
        <w:t>order</w:t>
      </w:r>
      <w:r w:rsidRPr="002E6EB2">
        <w:t>-</w:t>
      </w:r>
      <w:r w:rsidR="00A567AA" w:rsidRPr="002E6EB2">
        <w:t>dataset</w:t>
      </w:r>
      <w:r w:rsidR="00384B70" w:rsidRPr="002E6EB2">
        <w:t>:</w:t>
      </w:r>
      <w:bookmarkEnd w:id="21"/>
    </w:p>
    <w:p w14:paraId="1098F03C" w14:textId="77777777" w:rsidR="00384B70" w:rsidRPr="00384B70" w:rsidRDefault="00384B70" w:rsidP="00384B70">
      <w:pPr>
        <w:spacing w:line="360" w:lineRule="auto"/>
        <w:rPr>
          <w:bCs/>
          <w:szCs w:val="22"/>
        </w:rPr>
      </w:pPr>
    </w:p>
    <w:p w14:paraId="58BFE1F7" w14:textId="07D6DBA6" w:rsidR="00667C89" w:rsidRPr="00784701" w:rsidRDefault="00384B70" w:rsidP="00521A74">
      <w:pPr>
        <w:pStyle w:val="ListParagraph"/>
        <w:numPr>
          <w:ilvl w:val="0"/>
          <w:numId w:val="3"/>
        </w:numPr>
        <w:spacing w:line="360" w:lineRule="auto"/>
        <w:rPr>
          <w:bCs/>
          <w:szCs w:val="22"/>
          <w:u w:val="single"/>
        </w:rPr>
      </w:pPr>
      <w:r w:rsidRPr="00784701">
        <w:rPr>
          <w:bCs/>
          <w:szCs w:val="22"/>
          <w:u w:val="single"/>
        </w:rPr>
        <w:t xml:space="preserve">Data Structure: </w:t>
      </w:r>
      <w:r w:rsidR="00F73415" w:rsidRPr="00784701">
        <w:rPr>
          <w:bCs/>
          <w:szCs w:val="22"/>
        </w:rPr>
        <w:t xml:space="preserve">This file initially </w:t>
      </w:r>
      <w:r w:rsidR="004A0635" w:rsidRPr="00784701">
        <w:rPr>
          <w:bCs/>
          <w:szCs w:val="22"/>
        </w:rPr>
        <w:t xml:space="preserve">contained </w:t>
      </w:r>
      <w:r w:rsidR="00685456" w:rsidRPr="00784701">
        <w:rPr>
          <w:bCs/>
          <w:szCs w:val="22"/>
        </w:rPr>
        <w:t>4,851 rows with 15 columns</w:t>
      </w:r>
      <w:r w:rsidR="004F4900" w:rsidRPr="00784701">
        <w:rPr>
          <w:bCs/>
          <w:szCs w:val="22"/>
        </w:rPr>
        <w:t>. After I have filtered the data, the data file now contains</w:t>
      </w:r>
      <w:r w:rsidR="001E27A7" w:rsidRPr="00784701">
        <w:rPr>
          <w:bCs/>
          <w:szCs w:val="22"/>
        </w:rPr>
        <w:t xml:space="preserve"> 4,846 rows with 13 columns. I have done </w:t>
      </w:r>
      <w:proofErr w:type="gramStart"/>
      <w:r w:rsidR="001E27A7" w:rsidRPr="00784701">
        <w:rPr>
          <w:bCs/>
          <w:szCs w:val="22"/>
        </w:rPr>
        <w:t>exploration</w:t>
      </w:r>
      <w:proofErr w:type="gramEnd"/>
      <w:r w:rsidR="001E27A7" w:rsidRPr="00784701">
        <w:rPr>
          <w:bCs/>
          <w:szCs w:val="22"/>
        </w:rPr>
        <w:t xml:space="preserve"> on pos</w:t>
      </w:r>
      <w:r w:rsidR="003072BF" w:rsidRPr="00784701">
        <w:rPr>
          <w:bCs/>
          <w:szCs w:val="22"/>
        </w:rPr>
        <w:t>sible data issues and rectified them where appropriate.</w:t>
      </w:r>
    </w:p>
    <w:p w14:paraId="7582D365" w14:textId="77777777" w:rsidR="00667C89" w:rsidRPr="00667C89" w:rsidRDefault="00667C89" w:rsidP="00667C89">
      <w:pPr>
        <w:spacing w:line="360" w:lineRule="auto"/>
        <w:rPr>
          <w:bCs/>
          <w:szCs w:val="22"/>
        </w:rPr>
      </w:pPr>
      <w:r w:rsidRPr="00667C89">
        <w:rPr>
          <w:bCs/>
          <w:szCs w:val="22"/>
        </w:rPr>
        <w:t>Edited areas:</w:t>
      </w:r>
    </w:p>
    <w:tbl>
      <w:tblPr>
        <w:tblStyle w:val="TableGrid"/>
        <w:tblW w:w="0" w:type="auto"/>
        <w:tblLayout w:type="fixed"/>
        <w:tblLook w:val="04A0" w:firstRow="1" w:lastRow="0" w:firstColumn="1" w:lastColumn="0" w:noHBand="0" w:noVBand="1"/>
      </w:tblPr>
      <w:tblGrid>
        <w:gridCol w:w="1129"/>
        <w:gridCol w:w="1560"/>
        <w:gridCol w:w="2268"/>
        <w:gridCol w:w="4062"/>
      </w:tblGrid>
      <w:tr w:rsidR="00667C89" w14:paraId="550E314A" w14:textId="77777777" w:rsidTr="00BD628D">
        <w:tc>
          <w:tcPr>
            <w:tcW w:w="1129" w:type="dxa"/>
            <w:shd w:val="clear" w:color="auto" w:fill="D9D9D9" w:themeFill="background1" w:themeFillShade="D9"/>
          </w:tcPr>
          <w:p w14:paraId="36F4C792" w14:textId="77777777" w:rsidR="00667C89" w:rsidRDefault="00667C89" w:rsidP="005151E0">
            <w:pPr>
              <w:spacing w:line="360" w:lineRule="auto"/>
              <w:jc w:val="left"/>
              <w:rPr>
                <w:bCs/>
                <w:szCs w:val="22"/>
              </w:rPr>
            </w:pPr>
            <w:bookmarkStart w:id="22" w:name="_Hlk183623448"/>
            <w:r>
              <w:rPr>
                <w:bCs/>
                <w:szCs w:val="22"/>
              </w:rPr>
              <w:t>Column</w:t>
            </w:r>
          </w:p>
        </w:tc>
        <w:tc>
          <w:tcPr>
            <w:tcW w:w="1560" w:type="dxa"/>
            <w:shd w:val="clear" w:color="auto" w:fill="D9D9D9" w:themeFill="background1" w:themeFillShade="D9"/>
          </w:tcPr>
          <w:p w14:paraId="67990BDF" w14:textId="77777777" w:rsidR="00667C89" w:rsidRDefault="00667C89" w:rsidP="005151E0">
            <w:pPr>
              <w:spacing w:line="360" w:lineRule="auto"/>
              <w:jc w:val="left"/>
              <w:rPr>
                <w:bCs/>
                <w:szCs w:val="22"/>
              </w:rPr>
            </w:pPr>
            <w:r>
              <w:rPr>
                <w:bCs/>
                <w:szCs w:val="22"/>
              </w:rPr>
              <w:t>Column Names</w:t>
            </w:r>
          </w:p>
        </w:tc>
        <w:tc>
          <w:tcPr>
            <w:tcW w:w="2268" w:type="dxa"/>
            <w:shd w:val="clear" w:color="auto" w:fill="D9D9D9" w:themeFill="background1" w:themeFillShade="D9"/>
          </w:tcPr>
          <w:p w14:paraId="75695010" w14:textId="77777777" w:rsidR="00667C89" w:rsidRDefault="00667C89" w:rsidP="005151E0">
            <w:pPr>
              <w:spacing w:line="360" w:lineRule="auto"/>
              <w:jc w:val="left"/>
              <w:rPr>
                <w:bCs/>
                <w:szCs w:val="22"/>
              </w:rPr>
            </w:pPr>
            <w:r>
              <w:rPr>
                <w:bCs/>
                <w:szCs w:val="22"/>
              </w:rPr>
              <w:t>Description</w:t>
            </w:r>
          </w:p>
        </w:tc>
        <w:tc>
          <w:tcPr>
            <w:tcW w:w="4062" w:type="dxa"/>
            <w:shd w:val="clear" w:color="auto" w:fill="D9D9D9" w:themeFill="background1" w:themeFillShade="D9"/>
          </w:tcPr>
          <w:p w14:paraId="64315EC9" w14:textId="77777777" w:rsidR="00667C89" w:rsidRDefault="00667C89" w:rsidP="005151E0">
            <w:pPr>
              <w:spacing w:line="360" w:lineRule="auto"/>
              <w:jc w:val="left"/>
              <w:rPr>
                <w:bCs/>
                <w:szCs w:val="22"/>
              </w:rPr>
            </w:pPr>
            <w:r>
              <w:rPr>
                <w:bCs/>
                <w:szCs w:val="22"/>
              </w:rPr>
              <w:t>Remarks and Data Transformation Done</w:t>
            </w:r>
          </w:p>
        </w:tc>
      </w:tr>
      <w:tr w:rsidR="003A27EE" w14:paraId="78658F8B" w14:textId="77777777" w:rsidTr="00BD628D">
        <w:tc>
          <w:tcPr>
            <w:tcW w:w="1129" w:type="dxa"/>
          </w:tcPr>
          <w:p w14:paraId="2C455A3E" w14:textId="11C942B1" w:rsidR="003A27EE" w:rsidRDefault="00583A3A" w:rsidP="005151E0">
            <w:pPr>
              <w:spacing w:line="360" w:lineRule="auto"/>
              <w:jc w:val="left"/>
              <w:rPr>
                <w:bCs/>
                <w:szCs w:val="22"/>
              </w:rPr>
            </w:pPr>
            <w:r>
              <w:rPr>
                <w:bCs/>
                <w:szCs w:val="22"/>
              </w:rPr>
              <w:t>1</w:t>
            </w:r>
          </w:p>
        </w:tc>
        <w:tc>
          <w:tcPr>
            <w:tcW w:w="1560" w:type="dxa"/>
          </w:tcPr>
          <w:p w14:paraId="7BA3B76A" w14:textId="6ECC9571" w:rsidR="003A27EE" w:rsidRDefault="00583A3A" w:rsidP="005151E0">
            <w:pPr>
              <w:spacing w:line="360" w:lineRule="auto"/>
              <w:jc w:val="left"/>
              <w:rPr>
                <w:bCs/>
                <w:szCs w:val="22"/>
              </w:rPr>
            </w:pPr>
            <w:proofErr w:type="spellStart"/>
            <w:r>
              <w:rPr>
                <w:bCs/>
                <w:szCs w:val="22"/>
              </w:rPr>
              <w:t>User_id</w:t>
            </w:r>
            <w:proofErr w:type="spellEnd"/>
          </w:p>
        </w:tc>
        <w:tc>
          <w:tcPr>
            <w:tcW w:w="2268" w:type="dxa"/>
          </w:tcPr>
          <w:p w14:paraId="52C054DE" w14:textId="4CBDE1B7" w:rsidR="003A27EE" w:rsidRDefault="002116CE" w:rsidP="005151E0">
            <w:pPr>
              <w:spacing w:line="360" w:lineRule="auto"/>
              <w:jc w:val="left"/>
              <w:rPr>
                <w:bCs/>
                <w:szCs w:val="22"/>
              </w:rPr>
            </w:pPr>
            <w:r>
              <w:rPr>
                <w:bCs/>
                <w:szCs w:val="22"/>
              </w:rPr>
              <w:t xml:space="preserve">Unique ID for each user </w:t>
            </w:r>
          </w:p>
        </w:tc>
        <w:tc>
          <w:tcPr>
            <w:tcW w:w="4062" w:type="dxa"/>
          </w:tcPr>
          <w:p w14:paraId="3784B020" w14:textId="21CA5FBC" w:rsidR="00C31ABA" w:rsidRDefault="009A6558" w:rsidP="005151E0">
            <w:pPr>
              <w:spacing w:line="360" w:lineRule="auto"/>
              <w:jc w:val="left"/>
              <w:rPr>
                <w:bCs/>
                <w:szCs w:val="22"/>
              </w:rPr>
            </w:pPr>
            <w:r>
              <w:rPr>
                <w:bCs/>
                <w:szCs w:val="22"/>
              </w:rPr>
              <w:t>Converted the data type from numeric to string</w:t>
            </w:r>
            <w:r w:rsidR="00C31ABA">
              <w:rPr>
                <w:bCs/>
                <w:szCs w:val="22"/>
              </w:rPr>
              <w:t>.</w:t>
            </w:r>
          </w:p>
        </w:tc>
      </w:tr>
      <w:bookmarkEnd w:id="22"/>
      <w:tr w:rsidR="00667C89" w14:paraId="68F52E6D" w14:textId="77777777" w:rsidTr="00BD628D">
        <w:tc>
          <w:tcPr>
            <w:tcW w:w="1129" w:type="dxa"/>
          </w:tcPr>
          <w:p w14:paraId="1C85CFC8" w14:textId="1440863F" w:rsidR="00667C89" w:rsidRDefault="00583A3A" w:rsidP="005151E0">
            <w:pPr>
              <w:spacing w:line="360" w:lineRule="auto"/>
              <w:jc w:val="left"/>
              <w:rPr>
                <w:bCs/>
                <w:szCs w:val="22"/>
              </w:rPr>
            </w:pPr>
            <w:r>
              <w:rPr>
                <w:bCs/>
                <w:szCs w:val="22"/>
              </w:rPr>
              <w:t>2</w:t>
            </w:r>
          </w:p>
        </w:tc>
        <w:tc>
          <w:tcPr>
            <w:tcW w:w="1560" w:type="dxa"/>
          </w:tcPr>
          <w:p w14:paraId="5480F4B6" w14:textId="77777777" w:rsidR="00667C89" w:rsidRDefault="00667C89" w:rsidP="005151E0">
            <w:pPr>
              <w:spacing w:line="360" w:lineRule="auto"/>
              <w:jc w:val="left"/>
              <w:rPr>
                <w:bCs/>
                <w:szCs w:val="22"/>
              </w:rPr>
            </w:pPr>
            <w:r>
              <w:rPr>
                <w:bCs/>
                <w:szCs w:val="22"/>
              </w:rPr>
              <w:t>User _city</w:t>
            </w:r>
          </w:p>
        </w:tc>
        <w:tc>
          <w:tcPr>
            <w:tcW w:w="2268" w:type="dxa"/>
          </w:tcPr>
          <w:p w14:paraId="7238C7C6" w14:textId="77777777" w:rsidR="00667C89" w:rsidRDefault="00667C89" w:rsidP="005151E0">
            <w:pPr>
              <w:spacing w:line="360" w:lineRule="auto"/>
              <w:jc w:val="left"/>
              <w:rPr>
                <w:bCs/>
                <w:szCs w:val="22"/>
              </w:rPr>
            </w:pPr>
            <w:r>
              <w:rPr>
                <w:bCs/>
                <w:szCs w:val="22"/>
              </w:rPr>
              <w:t>City in which the user lives in.</w:t>
            </w:r>
          </w:p>
        </w:tc>
        <w:tc>
          <w:tcPr>
            <w:tcW w:w="4062" w:type="dxa"/>
          </w:tcPr>
          <w:p w14:paraId="07F0D4F0" w14:textId="2C4140B2" w:rsidR="007C29F3" w:rsidRDefault="007C29F3" w:rsidP="005151E0">
            <w:pPr>
              <w:spacing w:line="360" w:lineRule="auto"/>
              <w:jc w:val="left"/>
              <w:rPr>
                <w:bCs/>
                <w:szCs w:val="22"/>
              </w:rPr>
            </w:pPr>
            <w:r>
              <w:rPr>
                <w:bCs/>
                <w:szCs w:val="22"/>
              </w:rPr>
              <w:t xml:space="preserve">Checked </w:t>
            </w:r>
            <w:r w:rsidR="00C07AC2">
              <w:rPr>
                <w:bCs/>
                <w:szCs w:val="22"/>
              </w:rPr>
              <w:t xml:space="preserve">for </w:t>
            </w:r>
            <w:r w:rsidR="00AF1F9E">
              <w:rPr>
                <w:bCs/>
                <w:szCs w:val="22"/>
              </w:rPr>
              <w:t>consistency (spelling</w:t>
            </w:r>
            <w:r w:rsidR="00262FF1">
              <w:rPr>
                <w:bCs/>
                <w:szCs w:val="22"/>
              </w:rPr>
              <w:t xml:space="preserve"> and initial capitalized</w:t>
            </w:r>
            <w:r w:rsidR="00AF1F9E">
              <w:rPr>
                <w:bCs/>
                <w:szCs w:val="22"/>
              </w:rPr>
              <w:t>) in city names.</w:t>
            </w:r>
          </w:p>
          <w:p w14:paraId="61E461BC" w14:textId="3A3C9717" w:rsidR="00667C89" w:rsidRDefault="00667C89" w:rsidP="005151E0">
            <w:pPr>
              <w:spacing w:line="360" w:lineRule="auto"/>
              <w:jc w:val="left"/>
              <w:rPr>
                <w:bCs/>
                <w:szCs w:val="22"/>
              </w:rPr>
            </w:pPr>
            <w:r>
              <w:rPr>
                <w:bCs/>
                <w:szCs w:val="22"/>
              </w:rPr>
              <w:t>Changed the heading to ‘</w:t>
            </w:r>
            <w:proofErr w:type="spellStart"/>
            <w:r>
              <w:rPr>
                <w:bCs/>
                <w:szCs w:val="22"/>
              </w:rPr>
              <w:t>User_city</w:t>
            </w:r>
            <w:proofErr w:type="spellEnd"/>
            <w:r>
              <w:rPr>
                <w:bCs/>
                <w:szCs w:val="22"/>
              </w:rPr>
              <w:t>’ for easier readability</w:t>
            </w:r>
            <w:r w:rsidR="004F69BB">
              <w:rPr>
                <w:bCs/>
                <w:szCs w:val="22"/>
              </w:rPr>
              <w:t xml:space="preserve"> understanding</w:t>
            </w:r>
            <w:r>
              <w:rPr>
                <w:bCs/>
                <w:szCs w:val="22"/>
              </w:rPr>
              <w:t>.</w:t>
            </w:r>
          </w:p>
          <w:p w14:paraId="1186519A" w14:textId="0CDB0A1A" w:rsidR="00667C89" w:rsidRDefault="00667C89" w:rsidP="005151E0">
            <w:pPr>
              <w:spacing w:line="360" w:lineRule="auto"/>
              <w:jc w:val="left"/>
              <w:rPr>
                <w:bCs/>
                <w:szCs w:val="22"/>
              </w:rPr>
            </w:pPr>
            <w:r>
              <w:rPr>
                <w:bCs/>
                <w:szCs w:val="22"/>
              </w:rPr>
              <w:t>There were blanks in this column which may affect my graphs later. I filled them with ‘Unknown’</w:t>
            </w:r>
            <w:r w:rsidR="00542BCF">
              <w:rPr>
                <w:bCs/>
                <w:szCs w:val="22"/>
              </w:rPr>
              <w:t xml:space="preserve"> (368 replaced)</w:t>
            </w:r>
            <w:r>
              <w:rPr>
                <w:bCs/>
                <w:szCs w:val="22"/>
              </w:rPr>
              <w:t xml:space="preserve"> </w:t>
            </w:r>
            <w:r w:rsidR="008848EC">
              <w:rPr>
                <w:bCs/>
                <w:szCs w:val="22"/>
              </w:rPr>
              <w:t xml:space="preserve">as even if the region is the same as some other users, there is multiple cities in a </w:t>
            </w:r>
            <w:proofErr w:type="gramStart"/>
            <w:r w:rsidR="008848EC">
              <w:rPr>
                <w:bCs/>
                <w:szCs w:val="22"/>
              </w:rPr>
              <w:t>region</w:t>
            </w:r>
            <w:proofErr w:type="gramEnd"/>
            <w:r w:rsidR="008848EC">
              <w:rPr>
                <w:bCs/>
                <w:szCs w:val="22"/>
              </w:rPr>
              <w:t xml:space="preserve"> and I </w:t>
            </w:r>
            <w:proofErr w:type="gramStart"/>
            <w:r w:rsidR="008848EC">
              <w:rPr>
                <w:bCs/>
                <w:szCs w:val="22"/>
              </w:rPr>
              <w:t>am not able to</w:t>
            </w:r>
            <w:proofErr w:type="gramEnd"/>
            <w:r w:rsidR="008848EC">
              <w:rPr>
                <w:bCs/>
                <w:szCs w:val="22"/>
              </w:rPr>
              <w:t xml:space="preserve"> confirm which city the user is from. By filling all the blanks with ‘Unknown’ I will</w:t>
            </w:r>
            <w:r>
              <w:rPr>
                <w:bCs/>
                <w:szCs w:val="22"/>
              </w:rPr>
              <w:t xml:space="preserve"> be able to filter them out later. </w:t>
            </w:r>
          </w:p>
        </w:tc>
      </w:tr>
      <w:tr w:rsidR="00667C89" w14:paraId="2E54C46B" w14:textId="77777777" w:rsidTr="00BD628D">
        <w:tc>
          <w:tcPr>
            <w:tcW w:w="1129" w:type="dxa"/>
          </w:tcPr>
          <w:p w14:paraId="2102EF41" w14:textId="41D26BE7" w:rsidR="00667C89" w:rsidRDefault="00583A3A" w:rsidP="005151E0">
            <w:pPr>
              <w:spacing w:line="360" w:lineRule="auto"/>
              <w:jc w:val="left"/>
              <w:rPr>
                <w:bCs/>
                <w:szCs w:val="22"/>
              </w:rPr>
            </w:pPr>
            <w:r>
              <w:rPr>
                <w:bCs/>
                <w:szCs w:val="22"/>
              </w:rPr>
              <w:t>3</w:t>
            </w:r>
          </w:p>
        </w:tc>
        <w:tc>
          <w:tcPr>
            <w:tcW w:w="1560" w:type="dxa"/>
          </w:tcPr>
          <w:p w14:paraId="08A15A6C" w14:textId="77777777" w:rsidR="00667C89" w:rsidRDefault="00667C89" w:rsidP="005151E0">
            <w:pPr>
              <w:spacing w:line="360" w:lineRule="auto"/>
              <w:jc w:val="left"/>
              <w:rPr>
                <w:bCs/>
                <w:szCs w:val="22"/>
              </w:rPr>
            </w:pPr>
            <w:r>
              <w:rPr>
                <w:bCs/>
                <w:szCs w:val="22"/>
              </w:rPr>
              <w:t>User _region</w:t>
            </w:r>
          </w:p>
        </w:tc>
        <w:tc>
          <w:tcPr>
            <w:tcW w:w="2268" w:type="dxa"/>
          </w:tcPr>
          <w:p w14:paraId="3116917D" w14:textId="77777777" w:rsidR="00667C89" w:rsidRDefault="00667C89" w:rsidP="005151E0">
            <w:pPr>
              <w:spacing w:line="360" w:lineRule="auto"/>
              <w:jc w:val="left"/>
              <w:rPr>
                <w:bCs/>
                <w:szCs w:val="22"/>
              </w:rPr>
            </w:pPr>
            <w:r>
              <w:rPr>
                <w:bCs/>
                <w:szCs w:val="22"/>
              </w:rPr>
              <w:t>Region in which the user lives in.</w:t>
            </w:r>
          </w:p>
        </w:tc>
        <w:tc>
          <w:tcPr>
            <w:tcW w:w="4062" w:type="dxa"/>
          </w:tcPr>
          <w:p w14:paraId="4B8D9C76" w14:textId="09A8F753" w:rsidR="0012064E" w:rsidRDefault="00911155" w:rsidP="005151E0">
            <w:pPr>
              <w:spacing w:line="360" w:lineRule="auto"/>
              <w:jc w:val="left"/>
              <w:rPr>
                <w:bCs/>
                <w:szCs w:val="22"/>
              </w:rPr>
            </w:pPr>
            <w:r>
              <w:rPr>
                <w:bCs/>
                <w:szCs w:val="22"/>
              </w:rPr>
              <w:t>Converted the data type to geographic role country/region.</w:t>
            </w:r>
            <w:r>
              <w:rPr>
                <w:bCs/>
                <w:szCs w:val="22"/>
              </w:rPr>
              <w:br/>
            </w:r>
            <w:r w:rsidR="0012064E">
              <w:rPr>
                <w:bCs/>
                <w:szCs w:val="22"/>
              </w:rPr>
              <w:t>Checked for consistency (spelling</w:t>
            </w:r>
            <w:r w:rsidR="007D3E50">
              <w:rPr>
                <w:bCs/>
                <w:szCs w:val="22"/>
              </w:rPr>
              <w:t xml:space="preserve"> and in</w:t>
            </w:r>
            <w:r w:rsidR="00262FF1">
              <w:rPr>
                <w:bCs/>
                <w:szCs w:val="22"/>
              </w:rPr>
              <w:t>itial capitalized</w:t>
            </w:r>
            <w:r w:rsidR="0012064E">
              <w:rPr>
                <w:bCs/>
                <w:szCs w:val="22"/>
              </w:rPr>
              <w:t xml:space="preserve">) in region names. </w:t>
            </w:r>
          </w:p>
          <w:p w14:paraId="084FE47A" w14:textId="28EC4AEC" w:rsidR="00667C89" w:rsidRDefault="00667C89" w:rsidP="005151E0">
            <w:pPr>
              <w:spacing w:line="360" w:lineRule="auto"/>
              <w:jc w:val="left"/>
              <w:rPr>
                <w:bCs/>
                <w:szCs w:val="22"/>
              </w:rPr>
            </w:pPr>
            <w:r>
              <w:rPr>
                <w:bCs/>
                <w:szCs w:val="22"/>
              </w:rPr>
              <w:t>Changed the heading to ‘</w:t>
            </w:r>
            <w:proofErr w:type="spellStart"/>
            <w:r>
              <w:rPr>
                <w:bCs/>
                <w:szCs w:val="22"/>
              </w:rPr>
              <w:t>User_region</w:t>
            </w:r>
            <w:proofErr w:type="spellEnd"/>
            <w:r>
              <w:rPr>
                <w:bCs/>
                <w:szCs w:val="22"/>
              </w:rPr>
              <w:t>’ for easier readability</w:t>
            </w:r>
            <w:r w:rsidR="004F69BB">
              <w:rPr>
                <w:bCs/>
                <w:szCs w:val="22"/>
              </w:rPr>
              <w:t xml:space="preserve"> and understanding</w:t>
            </w:r>
            <w:r>
              <w:rPr>
                <w:bCs/>
                <w:szCs w:val="22"/>
              </w:rPr>
              <w:t>.</w:t>
            </w:r>
          </w:p>
          <w:p w14:paraId="530C0D9E" w14:textId="36263085" w:rsidR="00667C89" w:rsidRDefault="00667C89" w:rsidP="005151E0">
            <w:pPr>
              <w:spacing w:line="360" w:lineRule="auto"/>
              <w:jc w:val="left"/>
              <w:rPr>
                <w:bCs/>
                <w:szCs w:val="22"/>
              </w:rPr>
            </w:pPr>
            <w:r>
              <w:rPr>
                <w:bCs/>
                <w:szCs w:val="22"/>
              </w:rPr>
              <w:lastRenderedPageBreak/>
              <w:t>There were blanks in this column which may affect my graphs later.</w:t>
            </w:r>
            <w:r w:rsidR="00BB2B88">
              <w:rPr>
                <w:bCs/>
                <w:szCs w:val="22"/>
              </w:rPr>
              <w:t xml:space="preserve"> I filled the blanks where the </w:t>
            </w:r>
            <w:proofErr w:type="spellStart"/>
            <w:r w:rsidR="00BB2B88">
              <w:rPr>
                <w:bCs/>
                <w:szCs w:val="22"/>
              </w:rPr>
              <w:t>user_city</w:t>
            </w:r>
            <w:proofErr w:type="spellEnd"/>
            <w:r w:rsidR="00BB2B88">
              <w:rPr>
                <w:bCs/>
                <w:szCs w:val="22"/>
              </w:rPr>
              <w:t xml:space="preserve"> is </w:t>
            </w:r>
            <w:r w:rsidR="00BB7872">
              <w:rPr>
                <w:bCs/>
                <w:szCs w:val="22"/>
              </w:rPr>
              <w:t>‘</w:t>
            </w:r>
            <w:r w:rsidR="00BB2B88">
              <w:rPr>
                <w:bCs/>
                <w:szCs w:val="22"/>
              </w:rPr>
              <w:t>Singapore</w:t>
            </w:r>
            <w:r w:rsidR="00BB7872">
              <w:rPr>
                <w:bCs/>
                <w:szCs w:val="22"/>
              </w:rPr>
              <w:t>’</w:t>
            </w:r>
            <w:r w:rsidR="00BB2B88">
              <w:rPr>
                <w:bCs/>
                <w:szCs w:val="22"/>
              </w:rPr>
              <w:t xml:space="preserve"> to </w:t>
            </w:r>
            <w:r w:rsidR="00BB7872">
              <w:rPr>
                <w:bCs/>
                <w:szCs w:val="22"/>
              </w:rPr>
              <w:t>‘N</w:t>
            </w:r>
            <w:r w:rsidR="00BB2B88">
              <w:rPr>
                <w:bCs/>
                <w:szCs w:val="22"/>
              </w:rPr>
              <w:t>ull</w:t>
            </w:r>
            <w:r w:rsidR="00BB7872">
              <w:rPr>
                <w:bCs/>
                <w:szCs w:val="22"/>
              </w:rPr>
              <w:t>’</w:t>
            </w:r>
            <w:r w:rsidR="00BB2B88">
              <w:rPr>
                <w:bCs/>
                <w:szCs w:val="22"/>
              </w:rPr>
              <w:t xml:space="preserve"> as for Singapore, there is no region</w:t>
            </w:r>
            <w:r w:rsidR="009A4EB1">
              <w:rPr>
                <w:bCs/>
                <w:szCs w:val="22"/>
              </w:rPr>
              <w:t xml:space="preserve"> (</w:t>
            </w:r>
            <w:r w:rsidR="00E52580">
              <w:rPr>
                <w:bCs/>
                <w:szCs w:val="22"/>
              </w:rPr>
              <w:t>10 replacements)</w:t>
            </w:r>
            <w:r w:rsidR="00BB2B88">
              <w:rPr>
                <w:bCs/>
                <w:szCs w:val="22"/>
              </w:rPr>
              <w:t>. Additionally,</w:t>
            </w:r>
            <w:r>
              <w:rPr>
                <w:bCs/>
                <w:szCs w:val="22"/>
              </w:rPr>
              <w:t xml:space="preserve"> I filled</w:t>
            </w:r>
            <w:r w:rsidR="00BB2B88">
              <w:rPr>
                <w:bCs/>
                <w:szCs w:val="22"/>
              </w:rPr>
              <w:t xml:space="preserve"> the other blanks</w:t>
            </w:r>
            <w:r>
              <w:rPr>
                <w:bCs/>
                <w:szCs w:val="22"/>
              </w:rPr>
              <w:t xml:space="preserve"> with ‘Unknown’</w:t>
            </w:r>
            <w:r w:rsidR="00017403">
              <w:rPr>
                <w:bCs/>
                <w:szCs w:val="22"/>
              </w:rPr>
              <w:t xml:space="preserve"> as their city is also ‘Unknown’</w:t>
            </w:r>
            <w:r w:rsidR="009A4EB1">
              <w:rPr>
                <w:bCs/>
                <w:szCs w:val="22"/>
              </w:rPr>
              <w:t xml:space="preserve"> (132 replacements)</w:t>
            </w:r>
            <w:r w:rsidR="00017403">
              <w:rPr>
                <w:bCs/>
                <w:szCs w:val="22"/>
              </w:rPr>
              <w:t>. By doing so, I will</w:t>
            </w:r>
            <w:r>
              <w:rPr>
                <w:bCs/>
                <w:szCs w:val="22"/>
              </w:rPr>
              <w:t xml:space="preserve"> be able to filter them out later.</w:t>
            </w:r>
          </w:p>
          <w:p w14:paraId="7BFCDA6F" w14:textId="0D2EDADA" w:rsidR="00AF1F9E" w:rsidRDefault="00AF1F9E" w:rsidP="005151E0">
            <w:pPr>
              <w:spacing w:line="360" w:lineRule="auto"/>
              <w:jc w:val="left"/>
              <w:rPr>
                <w:bCs/>
                <w:szCs w:val="22"/>
              </w:rPr>
            </w:pPr>
            <w:r>
              <w:rPr>
                <w:bCs/>
                <w:szCs w:val="22"/>
              </w:rPr>
              <w:t>Changed the geographic role to country/region</w:t>
            </w:r>
            <w:r w:rsidR="0012064E">
              <w:rPr>
                <w:bCs/>
                <w:szCs w:val="22"/>
              </w:rPr>
              <w:t>.</w:t>
            </w:r>
          </w:p>
        </w:tc>
      </w:tr>
      <w:tr w:rsidR="0014272B" w14:paraId="6AB23BD4" w14:textId="77777777" w:rsidTr="00BD628D">
        <w:tc>
          <w:tcPr>
            <w:tcW w:w="1129" w:type="dxa"/>
          </w:tcPr>
          <w:p w14:paraId="44264DE4" w14:textId="52AE1C9D" w:rsidR="0014272B" w:rsidRDefault="0014272B" w:rsidP="005151E0">
            <w:pPr>
              <w:spacing w:line="360" w:lineRule="auto"/>
              <w:jc w:val="left"/>
              <w:rPr>
                <w:bCs/>
                <w:szCs w:val="22"/>
              </w:rPr>
            </w:pPr>
            <w:r>
              <w:rPr>
                <w:bCs/>
                <w:szCs w:val="22"/>
              </w:rPr>
              <w:lastRenderedPageBreak/>
              <w:t>4</w:t>
            </w:r>
          </w:p>
        </w:tc>
        <w:tc>
          <w:tcPr>
            <w:tcW w:w="1560" w:type="dxa"/>
          </w:tcPr>
          <w:p w14:paraId="0C870AEF" w14:textId="350B0834" w:rsidR="0014272B" w:rsidRDefault="00E86EEE" w:rsidP="005151E0">
            <w:pPr>
              <w:spacing w:line="360" w:lineRule="auto"/>
              <w:jc w:val="left"/>
              <w:rPr>
                <w:bCs/>
                <w:szCs w:val="22"/>
              </w:rPr>
            </w:pPr>
            <w:proofErr w:type="spellStart"/>
            <w:r>
              <w:rPr>
                <w:bCs/>
                <w:szCs w:val="22"/>
              </w:rPr>
              <w:t>Store_id</w:t>
            </w:r>
            <w:proofErr w:type="spellEnd"/>
          </w:p>
        </w:tc>
        <w:tc>
          <w:tcPr>
            <w:tcW w:w="2268" w:type="dxa"/>
          </w:tcPr>
          <w:p w14:paraId="33BB23E7" w14:textId="09D99787" w:rsidR="0014272B" w:rsidRDefault="00E86EEE" w:rsidP="005151E0">
            <w:pPr>
              <w:spacing w:line="360" w:lineRule="auto"/>
              <w:jc w:val="left"/>
              <w:rPr>
                <w:bCs/>
                <w:szCs w:val="22"/>
              </w:rPr>
            </w:pPr>
            <w:r>
              <w:rPr>
                <w:bCs/>
                <w:szCs w:val="22"/>
              </w:rPr>
              <w:t>Unique ID for each store</w:t>
            </w:r>
            <w:r w:rsidR="003929CB">
              <w:rPr>
                <w:bCs/>
                <w:szCs w:val="22"/>
              </w:rPr>
              <w:t>.</w:t>
            </w:r>
          </w:p>
        </w:tc>
        <w:tc>
          <w:tcPr>
            <w:tcW w:w="4062" w:type="dxa"/>
          </w:tcPr>
          <w:p w14:paraId="2D5D2DC9" w14:textId="1CA4A699" w:rsidR="0014272B" w:rsidRDefault="00E86EEE" w:rsidP="005151E0">
            <w:pPr>
              <w:spacing w:line="360" w:lineRule="auto"/>
              <w:jc w:val="left"/>
              <w:rPr>
                <w:bCs/>
                <w:szCs w:val="22"/>
              </w:rPr>
            </w:pPr>
            <w:r>
              <w:rPr>
                <w:bCs/>
                <w:szCs w:val="22"/>
              </w:rPr>
              <w:t>Converted the data type from numeric to string.</w:t>
            </w:r>
          </w:p>
        </w:tc>
      </w:tr>
      <w:tr w:rsidR="003929CB" w14:paraId="7CC0326D" w14:textId="77777777" w:rsidTr="00BD628D">
        <w:tc>
          <w:tcPr>
            <w:tcW w:w="1129" w:type="dxa"/>
          </w:tcPr>
          <w:p w14:paraId="1539D51E" w14:textId="745B7E60" w:rsidR="003929CB" w:rsidRDefault="003929CB" w:rsidP="005151E0">
            <w:pPr>
              <w:spacing w:line="360" w:lineRule="auto"/>
              <w:jc w:val="left"/>
              <w:rPr>
                <w:bCs/>
                <w:szCs w:val="22"/>
              </w:rPr>
            </w:pPr>
            <w:r>
              <w:rPr>
                <w:bCs/>
                <w:szCs w:val="22"/>
              </w:rPr>
              <w:t>5</w:t>
            </w:r>
          </w:p>
        </w:tc>
        <w:tc>
          <w:tcPr>
            <w:tcW w:w="1560" w:type="dxa"/>
          </w:tcPr>
          <w:p w14:paraId="66B1AD39" w14:textId="465D2161" w:rsidR="003929CB" w:rsidRDefault="003929CB" w:rsidP="005151E0">
            <w:pPr>
              <w:spacing w:line="360" w:lineRule="auto"/>
              <w:jc w:val="left"/>
              <w:rPr>
                <w:bCs/>
                <w:szCs w:val="22"/>
              </w:rPr>
            </w:pPr>
            <w:proofErr w:type="spellStart"/>
            <w:r>
              <w:rPr>
                <w:bCs/>
                <w:szCs w:val="22"/>
              </w:rPr>
              <w:t>Product_id</w:t>
            </w:r>
            <w:proofErr w:type="spellEnd"/>
          </w:p>
        </w:tc>
        <w:tc>
          <w:tcPr>
            <w:tcW w:w="2268" w:type="dxa"/>
          </w:tcPr>
          <w:p w14:paraId="494F4EEE" w14:textId="0D6013C4" w:rsidR="003929CB" w:rsidRDefault="003929CB" w:rsidP="005151E0">
            <w:pPr>
              <w:spacing w:line="360" w:lineRule="auto"/>
              <w:jc w:val="left"/>
              <w:rPr>
                <w:bCs/>
                <w:szCs w:val="22"/>
              </w:rPr>
            </w:pPr>
            <w:r>
              <w:rPr>
                <w:bCs/>
                <w:szCs w:val="22"/>
              </w:rPr>
              <w:t>Unique ID for each product.</w:t>
            </w:r>
          </w:p>
        </w:tc>
        <w:tc>
          <w:tcPr>
            <w:tcW w:w="4062" w:type="dxa"/>
          </w:tcPr>
          <w:p w14:paraId="0293D788" w14:textId="51B14F7B" w:rsidR="003929CB" w:rsidRDefault="003929CB" w:rsidP="005151E0">
            <w:pPr>
              <w:spacing w:line="360" w:lineRule="auto"/>
              <w:jc w:val="left"/>
              <w:rPr>
                <w:bCs/>
                <w:szCs w:val="22"/>
              </w:rPr>
            </w:pPr>
            <w:r>
              <w:rPr>
                <w:bCs/>
                <w:szCs w:val="22"/>
              </w:rPr>
              <w:t>Converted the data type from numeric to string.</w:t>
            </w:r>
          </w:p>
        </w:tc>
      </w:tr>
      <w:tr w:rsidR="00AA0DE1" w14:paraId="422686A8" w14:textId="77777777" w:rsidTr="00BD628D">
        <w:tc>
          <w:tcPr>
            <w:tcW w:w="1129" w:type="dxa"/>
          </w:tcPr>
          <w:p w14:paraId="361A50AB" w14:textId="5B08C4E7" w:rsidR="00AA0DE1" w:rsidRDefault="00AA0DE1" w:rsidP="005151E0">
            <w:pPr>
              <w:spacing w:line="360" w:lineRule="auto"/>
              <w:jc w:val="left"/>
              <w:rPr>
                <w:bCs/>
                <w:szCs w:val="22"/>
              </w:rPr>
            </w:pPr>
            <w:r>
              <w:rPr>
                <w:bCs/>
                <w:szCs w:val="22"/>
              </w:rPr>
              <w:t>6</w:t>
            </w:r>
          </w:p>
        </w:tc>
        <w:tc>
          <w:tcPr>
            <w:tcW w:w="1560" w:type="dxa"/>
          </w:tcPr>
          <w:p w14:paraId="2A9575BB" w14:textId="608CD2F9" w:rsidR="00AA0DE1" w:rsidRDefault="00AA0DE1" w:rsidP="005151E0">
            <w:pPr>
              <w:spacing w:line="360" w:lineRule="auto"/>
              <w:jc w:val="left"/>
              <w:rPr>
                <w:bCs/>
                <w:szCs w:val="22"/>
              </w:rPr>
            </w:pPr>
            <w:proofErr w:type="spellStart"/>
            <w:r>
              <w:rPr>
                <w:bCs/>
                <w:szCs w:val="22"/>
              </w:rPr>
              <w:t>Product_category</w:t>
            </w:r>
            <w:proofErr w:type="spellEnd"/>
          </w:p>
        </w:tc>
        <w:tc>
          <w:tcPr>
            <w:tcW w:w="2268" w:type="dxa"/>
          </w:tcPr>
          <w:p w14:paraId="42D256F5" w14:textId="58ACCDF9" w:rsidR="00AA0DE1" w:rsidRDefault="00510BE2" w:rsidP="005151E0">
            <w:pPr>
              <w:spacing w:line="360" w:lineRule="auto"/>
              <w:jc w:val="left"/>
              <w:rPr>
                <w:bCs/>
                <w:szCs w:val="22"/>
              </w:rPr>
            </w:pPr>
            <w:r>
              <w:rPr>
                <w:bCs/>
                <w:szCs w:val="22"/>
              </w:rPr>
              <w:t>Category type of the product.</w:t>
            </w:r>
          </w:p>
        </w:tc>
        <w:tc>
          <w:tcPr>
            <w:tcW w:w="4062" w:type="dxa"/>
          </w:tcPr>
          <w:p w14:paraId="1A5ECE8C" w14:textId="59C8B0D6" w:rsidR="00AA0DE1" w:rsidRDefault="00491B7E" w:rsidP="005151E0">
            <w:pPr>
              <w:spacing w:line="360" w:lineRule="auto"/>
              <w:jc w:val="left"/>
              <w:rPr>
                <w:bCs/>
                <w:szCs w:val="22"/>
              </w:rPr>
            </w:pPr>
            <w:r>
              <w:rPr>
                <w:bCs/>
                <w:szCs w:val="22"/>
              </w:rPr>
              <w:t>Checked for consistency (spelling and in</w:t>
            </w:r>
            <w:r w:rsidR="002E31CA">
              <w:rPr>
                <w:bCs/>
                <w:szCs w:val="22"/>
              </w:rPr>
              <w:t>itia</w:t>
            </w:r>
            <w:r w:rsidR="007D3E50">
              <w:rPr>
                <w:bCs/>
                <w:szCs w:val="22"/>
              </w:rPr>
              <w:t>l capitalized)</w:t>
            </w:r>
            <w:r w:rsidR="00262FF1">
              <w:rPr>
                <w:bCs/>
                <w:szCs w:val="22"/>
              </w:rPr>
              <w:t xml:space="preserve"> in product category name.</w:t>
            </w:r>
          </w:p>
        </w:tc>
      </w:tr>
      <w:tr w:rsidR="00262FF1" w14:paraId="7BF33049" w14:textId="77777777" w:rsidTr="00BD628D">
        <w:tc>
          <w:tcPr>
            <w:tcW w:w="1129" w:type="dxa"/>
          </w:tcPr>
          <w:p w14:paraId="27F543F0" w14:textId="3B9061FF" w:rsidR="00262FF1" w:rsidRDefault="00262FF1" w:rsidP="005151E0">
            <w:pPr>
              <w:spacing w:line="360" w:lineRule="auto"/>
              <w:jc w:val="left"/>
              <w:rPr>
                <w:bCs/>
                <w:szCs w:val="22"/>
              </w:rPr>
            </w:pPr>
            <w:r>
              <w:rPr>
                <w:bCs/>
                <w:szCs w:val="22"/>
              </w:rPr>
              <w:t>7</w:t>
            </w:r>
          </w:p>
        </w:tc>
        <w:tc>
          <w:tcPr>
            <w:tcW w:w="1560" w:type="dxa"/>
          </w:tcPr>
          <w:p w14:paraId="073C063D" w14:textId="5D7CEF5B" w:rsidR="00262FF1" w:rsidRDefault="00262FF1" w:rsidP="005151E0">
            <w:pPr>
              <w:spacing w:line="360" w:lineRule="auto"/>
              <w:jc w:val="left"/>
              <w:rPr>
                <w:bCs/>
                <w:szCs w:val="22"/>
              </w:rPr>
            </w:pPr>
            <w:proofErr w:type="spellStart"/>
            <w:r>
              <w:rPr>
                <w:bCs/>
                <w:szCs w:val="22"/>
              </w:rPr>
              <w:t>Product_quantity</w:t>
            </w:r>
            <w:proofErr w:type="spellEnd"/>
          </w:p>
        </w:tc>
        <w:tc>
          <w:tcPr>
            <w:tcW w:w="2268" w:type="dxa"/>
          </w:tcPr>
          <w:p w14:paraId="24C8008B" w14:textId="0B5511B9" w:rsidR="00262FF1" w:rsidRDefault="00262FF1" w:rsidP="005151E0">
            <w:pPr>
              <w:spacing w:line="360" w:lineRule="auto"/>
              <w:jc w:val="left"/>
              <w:rPr>
                <w:bCs/>
                <w:szCs w:val="22"/>
              </w:rPr>
            </w:pPr>
            <w:r>
              <w:rPr>
                <w:bCs/>
                <w:szCs w:val="22"/>
              </w:rPr>
              <w:t>Quantity of the product sold in that order.</w:t>
            </w:r>
          </w:p>
        </w:tc>
        <w:tc>
          <w:tcPr>
            <w:tcW w:w="4062" w:type="dxa"/>
          </w:tcPr>
          <w:p w14:paraId="27C998AF" w14:textId="66A8282F" w:rsidR="00262FF1" w:rsidRDefault="00B446E5" w:rsidP="005151E0">
            <w:pPr>
              <w:spacing w:line="360" w:lineRule="auto"/>
              <w:jc w:val="left"/>
              <w:rPr>
                <w:bCs/>
                <w:szCs w:val="22"/>
              </w:rPr>
            </w:pPr>
            <w:r>
              <w:rPr>
                <w:bCs/>
                <w:szCs w:val="22"/>
              </w:rPr>
              <w:t xml:space="preserve">Ensured that values are numeric to </w:t>
            </w:r>
            <w:r w:rsidR="00A65219">
              <w:rPr>
                <w:bCs/>
                <w:szCs w:val="22"/>
              </w:rPr>
              <w:t>calculate related information like total sales, total cancellations, etc.</w:t>
            </w:r>
          </w:p>
        </w:tc>
      </w:tr>
      <w:tr w:rsidR="00F11E87" w14:paraId="583C2D07" w14:textId="77777777" w:rsidTr="00BD628D">
        <w:tc>
          <w:tcPr>
            <w:tcW w:w="1129" w:type="dxa"/>
          </w:tcPr>
          <w:p w14:paraId="5F62325F" w14:textId="1798380B" w:rsidR="00F11E87" w:rsidRDefault="00F11E87" w:rsidP="005151E0">
            <w:pPr>
              <w:spacing w:line="360" w:lineRule="auto"/>
              <w:jc w:val="left"/>
              <w:rPr>
                <w:bCs/>
                <w:szCs w:val="22"/>
              </w:rPr>
            </w:pPr>
            <w:r>
              <w:rPr>
                <w:bCs/>
                <w:szCs w:val="22"/>
              </w:rPr>
              <w:t>8</w:t>
            </w:r>
          </w:p>
        </w:tc>
        <w:tc>
          <w:tcPr>
            <w:tcW w:w="1560" w:type="dxa"/>
          </w:tcPr>
          <w:p w14:paraId="553357E1" w14:textId="2BA1CA67" w:rsidR="00F11E87" w:rsidRDefault="00A10975" w:rsidP="005151E0">
            <w:pPr>
              <w:spacing w:line="360" w:lineRule="auto"/>
              <w:jc w:val="left"/>
              <w:rPr>
                <w:bCs/>
                <w:szCs w:val="22"/>
              </w:rPr>
            </w:pPr>
            <w:proofErr w:type="spellStart"/>
            <w:r>
              <w:rPr>
                <w:bCs/>
                <w:szCs w:val="22"/>
              </w:rPr>
              <w:t>Store_city</w:t>
            </w:r>
            <w:proofErr w:type="spellEnd"/>
          </w:p>
        </w:tc>
        <w:tc>
          <w:tcPr>
            <w:tcW w:w="2268" w:type="dxa"/>
          </w:tcPr>
          <w:p w14:paraId="2DBF25C3" w14:textId="74E82D7D" w:rsidR="00F11E87" w:rsidRDefault="00A10975" w:rsidP="005151E0">
            <w:pPr>
              <w:spacing w:line="360" w:lineRule="auto"/>
              <w:jc w:val="left"/>
              <w:rPr>
                <w:bCs/>
                <w:szCs w:val="22"/>
              </w:rPr>
            </w:pPr>
            <w:r>
              <w:rPr>
                <w:bCs/>
                <w:szCs w:val="22"/>
              </w:rPr>
              <w:t>City where the store that the user ordered from is located.</w:t>
            </w:r>
          </w:p>
        </w:tc>
        <w:tc>
          <w:tcPr>
            <w:tcW w:w="4062" w:type="dxa"/>
          </w:tcPr>
          <w:p w14:paraId="4B7E0C03" w14:textId="77777777" w:rsidR="00A10975" w:rsidRDefault="00A10975" w:rsidP="005151E0">
            <w:pPr>
              <w:spacing w:line="360" w:lineRule="auto"/>
              <w:jc w:val="left"/>
              <w:rPr>
                <w:bCs/>
                <w:szCs w:val="22"/>
              </w:rPr>
            </w:pPr>
            <w:r>
              <w:rPr>
                <w:bCs/>
                <w:szCs w:val="22"/>
              </w:rPr>
              <w:t>Checked for consistency (spelling and initial capitalized) in city names.</w:t>
            </w:r>
          </w:p>
          <w:p w14:paraId="19186735" w14:textId="77777777" w:rsidR="00F11E87" w:rsidRDefault="00F11E87" w:rsidP="005151E0">
            <w:pPr>
              <w:spacing w:line="360" w:lineRule="auto"/>
              <w:jc w:val="left"/>
              <w:rPr>
                <w:bCs/>
                <w:szCs w:val="22"/>
              </w:rPr>
            </w:pPr>
          </w:p>
        </w:tc>
      </w:tr>
      <w:tr w:rsidR="005151E0" w14:paraId="2B7F98F8" w14:textId="77777777" w:rsidTr="00BD628D">
        <w:tc>
          <w:tcPr>
            <w:tcW w:w="1129" w:type="dxa"/>
          </w:tcPr>
          <w:p w14:paraId="5D6893EB" w14:textId="591C39FC" w:rsidR="005151E0" w:rsidRDefault="005151E0" w:rsidP="005151E0">
            <w:pPr>
              <w:spacing w:line="360" w:lineRule="auto"/>
              <w:jc w:val="left"/>
              <w:rPr>
                <w:bCs/>
                <w:szCs w:val="22"/>
              </w:rPr>
            </w:pPr>
            <w:r>
              <w:rPr>
                <w:bCs/>
                <w:szCs w:val="22"/>
              </w:rPr>
              <w:t>9</w:t>
            </w:r>
          </w:p>
        </w:tc>
        <w:tc>
          <w:tcPr>
            <w:tcW w:w="1560" w:type="dxa"/>
          </w:tcPr>
          <w:p w14:paraId="0FFF8B8B" w14:textId="25DCF055" w:rsidR="005151E0" w:rsidRDefault="005151E0" w:rsidP="005151E0">
            <w:pPr>
              <w:spacing w:line="360" w:lineRule="auto"/>
              <w:jc w:val="left"/>
              <w:rPr>
                <w:bCs/>
                <w:szCs w:val="22"/>
              </w:rPr>
            </w:pPr>
            <w:proofErr w:type="spellStart"/>
            <w:r>
              <w:rPr>
                <w:bCs/>
                <w:szCs w:val="22"/>
              </w:rPr>
              <w:t>Store_region</w:t>
            </w:r>
            <w:proofErr w:type="spellEnd"/>
          </w:p>
        </w:tc>
        <w:tc>
          <w:tcPr>
            <w:tcW w:w="2268" w:type="dxa"/>
          </w:tcPr>
          <w:p w14:paraId="59991FEC" w14:textId="7EB2BCB4" w:rsidR="005151E0" w:rsidRDefault="005151E0" w:rsidP="005151E0">
            <w:pPr>
              <w:spacing w:line="360" w:lineRule="auto"/>
              <w:jc w:val="left"/>
              <w:rPr>
                <w:bCs/>
                <w:szCs w:val="22"/>
              </w:rPr>
            </w:pPr>
            <w:r>
              <w:rPr>
                <w:bCs/>
                <w:szCs w:val="22"/>
              </w:rPr>
              <w:t>Region where the store that the user ordered from is located.</w:t>
            </w:r>
          </w:p>
        </w:tc>
        <w:tc>
          <w:tcPr>
            <w:tcW w:w="4062" w:type="dxa"/>
          </w:tcPr>
          <w:p w14:paraId="626A8510" w14:textId="64A9B8D5" w:rsidR="005151E0" w:rsidRDefault="005151E0" w:rsidP="005151E0">
            <w:pPr>
              <w:spacing w:line="360" w:lineRule="auto"/>
              <w:jc w:val="left"/>
              <w:rPr>
                <w:bCs/>
                <w:szCs w:val="22"/>
              </w:rPr>
            </w:pPr>
            <w:r>
              <w:rPr>
                <w:bCs/>
                <w:szCs w:val="22"/>
              </w:rPr>
              <w:t>Checked for consistency (spelling and initial capitalized) in region names.</w:t>
            </w:r>
          </w:p>
        </w:tc>
      </w:tr>
      <w:tr w:rsidR="002B7AE2" w14:paraId="53C74312" w14:textId="77777777" w:rsidTr="00BD628D">
        <w:tc>
          <w:tcPr>
            <w:tcW w:w="1129" w:type="dxa"/>
          </w:tcPr>
          <w:p w14:paraId="1EF8B89F" w14:textId="5BB0082E" w:rsidR="002B7AE2" w:rsidRDefault="002B7AE2" w:rsidP="005151E0">
            <w:pPr>
              <w:spacing w:line="360" w:lineRule="auto"/>
              <w:jc w:val="left"/>
              <w:rPr>
                <w:bCs/>
                <w:szCs w:val="22"/>
              </w:rPr>
            </w:pPr>
            <w:r>
              <w:rPr>
                <w:bCs/>
                <w:szCs w:val="22"/>
              </w:rPr>
              <w:t>10</w:t>
            </w:r>
          </w:p>
        </w:tc>
        <w:tc>
          <w:tcPr>
            <w:tcW w:w="1560" w:type="dxa"/>
          </w:tcPr>
          <w:p w14:paraId="46CF6C46" w14:textId="40A5C72D" w:rsidR="002B7AE2" w:rsidRDefault="002B7AE2" w:rsidP="005151E0">
            <w:pPr>
              <w:spacing w:line="360" w:lineRule="auto"/>
              <w:jc w:val="left"/>
              <w:rPr>
                <w:bCs/>
                <w:szCs w:val="22"/>
              </w:rPr>
            </w:pPr>
            <w:proofErr w:type="spellStart"/>
            <w:r>
              <w:rPr>
                <w:bCs/>
                <w:szCs w:val="22"/>
              </w:rPr>
              <w:t>Store_open</w:t>
            </w:r>
            <w:r w:rsidR="002F782D">
              <w:rPr>
                <w:bCs/>
                <w:szCs w:val="22"/>
              </w:rPr>
              <w:t>_hours</w:t>
            </w:r>
            <w:proofErr w:type="spellEnd"/>
          </w:p>
        </w:tc>
        <w:tc>
          <w:tcPr>
            <w:tcW w:w="2268" w:type="dxa"/>
          </w:tcPr>
          <w:p w14:paraId="1E79A255" w14:textId="499F9AD5" w:rsidR="002B7AE2" w:rsidRDefault="002B7AE2" w:rsidP="005151E0">
            <w:pPr>
              <w:spacing w:line="360" w:lineRule="auto"/>
              <w:jc w:val="left"/>
              <w:rPr>
                <w:bCs/>
                <w:szCs w:val="22"/>
              </w:rPr>
            </w:pPr>
            <w:r>
              <w:rPr>
                <w:bCs/>
                <w:szCs w:val="22"/>
              </w:rPr>
              <w:t xml:space="preserve">Time </w:t>
            </w:r>
            <w:proofErr w:type="gramStart"/>
            <w:r>
              <w:rPr>
                <w:bCs/>
                <w:szCs w:val="22"/>
              </w:rPr>
              <w:t>that</w:t>
            </w:r>
            <w:proofErr w:type="gramEnd"/>
            <w:r>
              <w:rPr>
                <w:bCs/>
                <w:szCs w:val="22"/>
              </w:rPr>
              <w:t xml:space="preserve"> the store open</w:t>
            </w:r>
            <w:r w:rsidR="002F782D">
              <w:rPr>
                <w:bCs/>
                <w:szCs w:val="22"/>
              </w:rPr>
              <w:t>s</w:t>
            </w:r>
            <w:r>
              <w:rPr>
                <w:bCs/>
                <w:szCs w:val="22"/>
              </w:rPr>
              <w:t>.</w:t>
            </w:r>
          </w:p>
        </w:tc>
        <w:tc>
          <w:tcPr>
            <w:tcW w:w="4062" w:type="dxa"/>
          </w:tcPr>
          <w:p w14:paraId="3B5555BF" w14:textId="08860FF0" w:rsidR="002B7AE2" w:rsidRDefault="00D34861" w:rsidP="005151E0">
            <w:pPr>
              <w:spacing w:line="360" w:lineRule="auto"/>
              <w:jc w:val="left"/>
              <w:rPr>
                <w:bCs/>
                <w:szCs w:val="22"/>
              </w:rPr>
            </w:pPr>
            <w:r>
              <w:rPr>
                <w:bCs/>
                <w:szCs w:val="22"/>
              </w:rPr>
              <w:t>Deleted this column as it is not necessary in the analysis.</w:t>
            </w:r>
          </w:p>
        </w:tc>
      </w:tr>
      <w:tr w:rsidR="002B7AE2" w14:paraId="50379C45" w14:textId="77777777" w:rsidTr="00BD628D">
        <w:tc>
          <w:tcPr>
            <w:tcW w:w="1129" w:type="dxa"/>
          </w:tcPr>
          <w:p w14:paraId="3867CB42" w14:textId="4F8A7D07" w:rsidR="002B7AE2" w:rsidRDefault="002F782D" w:rsidP="005151E0">
            <w:pPr>
              <w:spacing w:line="360" w:lineRule="auto"/>
              <w:jc w:val="left"/>
              <w:rPr>
                <w:bCs/>
                <w:szCs w:val="22"/>
              </w:rPr>
            </w:pPr>
            <w:r>
              <w:rPr>
                <w:bCs/>
                <w:szCs w:val="22"/>
              </w:rPr>
              <w:t>11</w:t>
            </w:r>
          </w:p>
        </w:tc>
        <w:tc>
          <w:tcPr>
            <w:tcW w:w="1560" w:type="dxa"/>
          </w:tcPr>
          <w:p w14:paraId="00ED6418" w14:textId="1988A8A3" w:rsidR="002B7AE2" w:rsidRDefault="002F782D" w:rsidP="005151E0">
            <w:pPr>
              <w:spacing w:line="360" w:lineRule="auto"/>
              <w:jc w:val="left"/>
              <w:rPr>
                <w:bCs/>
                <w:szCs w:val="22"/>
              </w:rPr>
            </w:pPr>
            <w:proofErr w:type="spellStart"/>
            <w:r>
              <w:rPr>
                <w:bCs/>
                <w:szCs w:val="22"/>
              </w:rPr>
              <w:t>Store_close_hours</w:t>
            </w:r>
            <w:proofErr w:type="spellEnd"/>
          </w:p>
        </w:tc>
        <w:tc>
          <w:tcPr>
            <w:tcW w:w="2268" w:type="dxa"/>
          </w:tcPr>
          <w:p w14:paraId="2E259A47" w14:textId="424A9D48" w:rsidR="002B7AE2" w:rsidRDefault="002F782D" w:rsidP="005151E0">
            <w:pPr>
              <w:spacing w:line="360" w:lineRule="auto"/>
              <w:jc w:val="left"/>
              <w:rPr>
                <w:bCs/>
                <w:szCs w:val="22"/>
              </w:rPr>
            </w:pPr>
            <w:r>
              <w:rPr>
                <w:bCs/>
                <w:szCs w:val="22"/>
              </w:rPr>
              <w:t>Time that the store closes.</w:t>
            </w:r>
          </w:p>
        </w:tc>
        <w:tc>
          <w:tcPr>
            <w:tcW w:w="4062" w:type="dxa"/>
          </w:tcPr>
          <w:p w14:paraId="739C5A0D" w14:textId="414BBA4E" w:rsidR="002B7AE2" w:rsidRDefault="00D34861" w:rsidP="005151E0">
            <w:pPr>
              <w:spacing w:line="360" w:lineRule="auto"/>
              <w:jc w:val="left"/>
              <w:rPr>
                <w:bCs/>
                <w:szCs w:val="22"/>
              </w:rPr>
            </w:pPr>
            <w:r>
              <w:rPr>
                <w:bCs/>
                <w:szCs w:val="22"/>
              </w:rPr>
              <w:t>Deleted this column as it is not necessary in the analysis.</w:t>
            </w:r>
          </w:p>
        </w:tc>
      </w:tr>
      <w:tr w:rsidR="00667C89" w14:paraId="7ADA88F8" w14:textId="77777777" w:rsidTr="00BD628D">
        <w:tc>
          <w:tcPr>
            <w:tcW w:w="1129" w:type="dxa"/>
          </w:tcPr>
          <w:p w14:paraId="05000C86" w14:textId="2E1B02D9" w:rsidR="00667C89" w:rsidRDefault="002F782D" w:rsidP="005151E0">
            <w:pPr>
              <w:spacing w:line="360" w:lineRule="auto"/>
              <w:jc w:val="left"/>
              <w:rPr>
                <w:bCs/>
                <w:szCs w:val="22"/>
              </w:rPr>
            </w:pPr>
            <w:r>
              <w:rPr>
                <w:bCs/>
                <w:szCs w:val="22"/>
              </w:rPr>
              <w:lastRenderedPageBreak/>
              <w:t>12</w:t>
            </w:r>
          </w:p>
        </w:tc>
        <w:tc>
          <w:tcPr>
            <w:tcW w:w="1560" w:type="dxa"/>
          </w:tcPr>
          <w:p w14:paraId="6DED2760" w14:textId="77777777" w:rsidR="00667C89" w:rsidRDefault="00667C89" w:rsidP="005151E0">
            <w:pPr>
              <w:spacing w:line="360" w:lineRule="auto"/>
              <w:jc w:val="left"/>
              <w:rPr>
                <w:bCs/>
                <w:szCs w:val="22"/>
              </w:rPr>
            </w:pPr>
            <w:proofErr w:type="spellStart"/>
            <w:r>
              <w:rPr>
                <w:bCs/>
                <w:szCs w:val="22"/>
              </w:rPr>
              <w:t>Order_status</w:t>
            </w:r>
            <w:proofErr w:type="spellEnd"/>
          </w:p>
        </w:tc>
        <w:tc>
          <w:tcPr>
            <w:tcW w:w="2268" w:type="dxa"/>
          </w:tcPr>
          <w:p w14:paraId="3E0C7EA4" w14:textId="77777777" w:rsidR="00667C89" w:rsidRDefault="00667C89" w:rsidP="005151E0">
            <w:pPr>
              <w:spacing w:line="360" w:lineRule="auto"/>
              <w:jc w:val="left"/>
              <w:rPr>
                <w:bCs/>
                <w:szCs w:val="22"/>
              </w:rPr>
            </w:pPr>
            <w:r>
              <w:rPr>
                <w:bCs/>
                <w:szCs w:val="22"/>
              </w:rPr>
              <w:t>Status of the order e.g. “Completed” and “Cancelled”</w:t>
            </w:r>
          </w:p>
        </w:tc>
        <w:tc>
          <w:tcPr>
            <w:tcW w:w="4062" w:type="dxa"/>
          </w:tcPr>
          <w:p w14:paraId="006341A8" w14:textId="41F7A7B0" w:rsidR="00667C89" w:rsidRDefault="00667C89" w:rsidP="005151E0">
            <w:pPr>
              <w:spacing w:line="360" w:lineRule="auto"/>
              <w:jc w:val="left"/>
              <w:rPr>
                <w:bCs/>
                <w:szCs w:val="22"/>
              </w:rPr>
            </w:pPr>
            <w:r>
              <w:rPr>
                <w:bCs/>
                <w:szCs w:val="22"/>
              </w:rPr>
              <w:t xml:space="preserve">The data was originally </w:t>
            </w:r>
            <w:r w:rsidR="007D3E50">
              <w:rPr>
                <w:bCs/>
                <w:szCs w:val="22"/>
              </w:rPr>
              <w:t>capitalized</w:t>
            </w:r>
            <w:r>
              <w:rPr>
                <w:bCs/>
                <w:szCs w:val="22"/>
              </w:rPr>
              <w:t>. I changed it to initial caps to have better readability and so that the data format in all the columns are the same.</w:t>
            </w:r>
            <w:r w:rsidR="003F455E">
              <w:rPr>
                <w:bCs/>
                <w:szCs w:val="22"/>
              </w:rPr>
              <w:t xml:space="preserve"> I did so in excel using the formula: </w:t>
            </w:r>
            <w:r w:rsidR="00705138">
              <w:rPr>
                <w:bCs/>
                <w:szCs w:val="22"/>
              </w:rPr>
              <w:t>PROPER(L2)</w:t>
            </w:r>
          </w:p>
        </w:tc>
      </w:tr>
      <w:tr w:rsidR="00667C89" w14:paraId="1FD01241" w14:textId="77777777" w:rsidTr="00BD628D">
        <w:tc>
          <w:tcPr>
            <w:tcW w:w="1129" w:type="dxa"/>
          </w:tcPr>
          <w:p w14:paraId="2CC5821D" w14:textId="20A9291B" w:rsidR="00667C89" w:rsidRDefault="002F782D" w:rsidP="005151E0">
            <w:pPr>
              <w:spacing w:line="360" w:lineRule="auto"/>
              <w:jc w:val="left"/>
              <w:rPr>
                <w:bCs/>
                <w:szCs w:val="22"/>
              </w:rPr>
            </w:pPr>
            <w:r>
              <w:rPr>
                <w:bCs/>
                <w:szCs w:val="22"/>
              </w:rPr>
              <w:t>13</w:t>
            </w:r>
          </w:p>
        </w:tc>
        <w:tc>
          <w:tcPr>
            <w:tcW w:w="1560" w:type="dxa"/>
          </w:tcPr>
          <w:p w14:paraId="301D69AE" w14:textId="77777777" w:rsidR="00667C89" w:rsidRDefault="00667C89" w:rsidP="005151E0">
            <w:pPr>
              <w:spacing w:line="360" w:lineRule="auto"/>
              <w:jc w:val="left"/>
              <w:rPr>
                <w:bCs/>
                <w:szCs w:val="22"/>
              </w:rPr>
            </w:pPr>
            <w:proofErr w:type="spellStart"/>
            <w:r>
              <w:rPr>
                <w:bCs/>
                <w:szCs w:val="22"/>
              </w:rPr>
              <w:t>Order_time</w:t>
            </w:r>
            <w:proofErr w:type="spellEnd"/>
          </w:p>
        </w:tc>
        <w:tc>
          <w:tcPr>
            <w:tcW w:w="2268" w:type="dxa"/>
          </w:tcPr>
          <w:p w14:paraId="736BF533" w14:textId="77777777" w:rsidR="00667C89" w:rsidRDefault="00667C89" w:rsidP="005151E0">
            <w:pPr>
              <w:spacing w:line="360" w:lineRule="auto"/>
              <w:jc w:val="left"/>
              <w:rPr>
                <w:bCs/>
                <w:szCs w:val="22"/>
              </w:rPr>
            </w:pPr>
            <w:r>
              <w:rPr>
                <w:bCs/>
                <w:szCs w:val="22"/>
              </w:rPr>
              <w:t>The time that the order was placed by the user.</w:t>
            </w:r>
          </w:p>
        </w:tc>
        <w:tc>
          <w:tcPr>
            <w:tcW w:w="4062" w:type="dxa"/>
          </w:tcPr>
          <w:p w14:paraId="4523FFE9" w14:textId="20DAE62E" w:rsidR="004F69BB" w:rsidRDefault="004F69BB" w:rsidP="005151E0">
            <w:pPr>
              <w:spacing w:line="360" w:lineRule="auto"/>
              <w:jc w:val="left"/>
              <w:rPr>
                <w:bCs/>
                <w:szCs w:val="22"/>
              </w:rPr>
            </w:pPr>
            <w:r>
              <w:rPr>
                <w:bCs/>
                <w:szCs w:val="22"/>
              </w:rPr>
              <w:t>Changed the heading to ‘</w:t>
            </w:r>
            <w:proofErr w:type="spellStart"/>
            <w:r>
              <w:rPr>
                <w:bCs/>
                <w:szCs w:val="22"/>
              </w:rPr>
              <w:t>Order_time</w:t>
            </w:r>
            <w:proofErr w:type="spellEnd"/>
            <w:r>
              <w:rPr>
                <w:bCs/>
                <w:szCs w:val="22"/>
              </w:rPr>
              <w:t>’ for easier readability and understanding.</w:t>
            </w:r>
          </w:p>
          <w:p w14:paraId="0FAAA030" w14:textId="0613EAD1" w:rsidR="00667C89" w:rsidRDefault="004521D5" w:rsidP="005151E0">
            <w:pPr>
              <w:spacing w:line="360" w:lineRule="auto"/>
              <w:jc w:val="left"/>
              <w:rPr>
                <w:bCs/>
                <w:szCs w:val="22"/>
              </w:rPr>
            </w:pPr>
            <w:r>
              <w:rPr>
                <w:bCs/>
                <w:szCs w:val="22"/>
              </w:rPr>
              <w:t>Changed epoch timestamp</w:t>
            </w:r>
            <w:r w:rsidR="00667C89">
              <w:rPr>
                <w:bCs/>
                <w:szCs w:val="22"/>
              </w:rPr>
              <w:t xml:space="preserve"> to date</w:t>
            </w:r>
            <w:r w:rsidR="009B0E77">
              <w:rPr>
                <w:bCs/>
                <w:szCs w:val="22"/>
              </w:rPr>
              <w:t>/</w:t>
            </w:r>
            <w:r w:rsidR="00667C89">
              <w:rPr>
                <w:bCs/>
                <w:szCs w:val="22"/>
              </w:rPr>
              <w:t>time format (</w:t>
            </w:r>
            <w:proofErr w:type="spellStart"/>
            <w:r w:rsidR="00667C89">
              <w:rPr>
                <w:bCs/>
                <w:szCs w:val="22"/>
              </w:rPr>
              <w:t>yyyy</w:t>
            </w:r>
            <w:proofErr w:type="spellEnd"/>
            <w:r w:rsidR="00667C89">
              <w:rPr>
                <w:bCs/>
                <w:szCs w:val="22"/>
              </w:rPr>
              <w:t xml:space="preserve">-mm-dd </w:t>
            </w:r>
            <w:proofErr w:type="spellStart"/>
            <w:r w:rsidR="00667C89">
              <w:rPr>
                <w:bCs/>
                <w:szCs w:val="22"/>
              </w:rPr>
              <w:t>hh:</w:t>
            </w:r>
            <w:proofErr w:type="gramStart"/>
            <w:r w:rsidR="00667C89">
              <w:rPr>
                <w:bCs/>
                <w:szCs w:val="22"/>
              </w:rPr>
              <w:t>mm:ss</w:t>
            </w:r>
            <w:proofErr w:type="spellEnd"/>
            <w:proofErr w:type="gramEnd"/>
            <w:r w:rsidR="00667C89">
              <w:rPr>
                <w:bCs/>
                <w:szCs w:val="22"/>
              </w:rPr>
              <w:t>)</w:t>
            </w:r>
            <w:r w:rsidR="00023974">
              <w:rPr>
                <w:bCs/>
                <w:szCs w:val="22"/>
              </w:rPr>
              <w:t xml:space="preserve"> in excel</w:t>
            </w:r>
            <w:r w:rsidR="009B0E77">
              <w:rPr>
                <w:bCs/>
                <w:szCs w:val="22"/>
              </w:rPr>
              <w:t xml:space="preserve"> by using the formula: </w:t>
            </w:r>
            <w:r w:rsidR="00023974">
              <w:rPr>
                <w:bCs/>
                <w:szCs w:val="22"/>
              </w:rPr>
              <w:t xml:space="preserve">(M2/86400) + </w:t>
            </w:r>
            <w:proofErr w:type="gramStart"/>
            <w:r w:rsidR="00023974">
              <w:rPr>
                <w:bCs/>
                <w:szCs w:val="22"/>
              </w:rPr>
              <w:t>DATE(</w:t>
            </w:r>
            <w:proofErr w:type="gramEnd"/>
            <w:r w:rsidR="00023974">
              <w:rPr>
                <w:bCs/>
                <w:szCs w:val="22"/>
              </w:rPr>
              <w:t>1970,1,1).</w:t>
            </w:r>
          </w:p>
        </w:tc>
      </w:tr>
      <w:tr w:rsidR="008636AA" w14:paraId="462546DD" w14:textId="77777777" w:rsidTr="00BD628D">
        <w:tc>
          <w:tcPr>
            <w:tcW w:w="1129" w:type="dxa"/>
          </w:tcPr>
          <w:p w14:paraId="39C850E2" w14:textId="1780281A" w:rsidR="008636AA" w:rsidRDefault="002F782D" w:rsidP="005151E0">
            <w:pPr>
              <w:spacing w:line="360" w:lineRule="auto"/>
              <w:jc w:val="left"/>
              <w:rPr>
                <w:bCs/>
                <w:szCs w:val="22"/>
              </w:rPr>
            </w:pPr>
            <w:r>
              <w:rPr>
                <w:bCs/>
                <w:szCs w:val="22"/>
              </w:rPr>
              <w:t>14</w:t>
            </w:r>
          </w:p>
        </w:tc>
        <w:tc>
          <w:tcPr>
            <w:tcW w:w="1560" w:type="dxa"/>
          </w:tcPr>
          <w:p w14:paraId="54D3CC36" w14:textId="45089672" w:rsidR="008636AA" w:rsidRDefault="006B04CA" w:rsidP="005151E0">
            <w:pPr>
              <w:spacing w:line="360" w:lineRule="auto"/>
              <w:jc w:val="left"/>
              <w:rPr>
                <w:bCs/>
                <w:szCs w:val="22"/>
              </w:rPr>
            </w:pPr>
            <w:proofErr w:type="spellStart"/>
            <w:r>
              <w:rPr>
                <w:bCs/>
                <w:szCs w:val="22"/>
              </w:rPr>
              <w:t>Order_paid</w:t>
            </w:r>
            <w:proofErr w:type="spellEnd"/>
          </w:p>
        </w:tc>
        <w:tc>
          <w:tcPr>
            <w:tcW w:w="2268" w:type="dxa"/>
          </w:tcPr>
          <w:p w14:paraId="5C4E12DA" w14:textId="7ABF8723" w:rsidR="008636AA" w:rsidRDefault="00AA4790" w:rsidP="005151E0">
            <w:pPr>
              <w:spacing w:line="360" w:lineRule="auto"/>
              <w:jc w:val="left"/>
              <w:rPr>
                <w:bCs/>
                <w:szCs w:val="22"/>
              </w:rPr>
            </w:pPr>
            <w:r>
              <w:rPr>
                <w:bCs/>
                <w:szCs w:val="22"/>
              </w:rPr>
              <w:t>The time that the order was paid.</w:t>
            </w:r>
          </w:p>
        </w:tc>
        <w:tc>
          <w:tcPr>
            <w:tcW w:w="4062" w:type="dxa"/>
          </w:tcPr>
          <w:p w14:paraId="5BDABD8D" w14:textId="0DA7BEAF" w:rsidR="006B04CA" w:rsidRDefault="00D15093" w:rsidP="005151E0">
            <w:pPr>
              <w:spacing w:line="360" w:lineRule="auto"/>
              <w:jc w:val="left"/>
              <w:rPr>
                <w:bCs/>
                <w:szCs w:val="22"/>
              </w:rPr>
            </w:pPr>
            <w:r>
              <w:rPr>
                <w:bCs/>
                <w:szCs w:val="22"/>
              </w:rPr>
              <w:t xml:space="preserve">Converted the data type to </w:t>
            </w:r>
            <w:proofErr w:type="spellStart"/>
            <w:r w:rsidR="00454415">
              <w:rPr>
                <w:bCs/>
                <w:szCs w:val="22"/>
              </w:rPr>
              <w:t>Date&amp;Time</w:t>
            </w:r>
            <w:proofErr w:type="spellEnd"/>
            <w:r w:rsidR="00454415">
              <w:rPr>
                <w:bCs/>
                <w:szCs w:val="22"/>
              </w:rPr>
              <w:t>.</w:t>
            </w:r>
            <w:r>
              <w:rPr>
                <w:bCs/>
                <w:szCs w:val="22"/>
              </w:rPr>
              <w:br/>
            </w:r>
            <w:r w:rsidR="006B04CA">
              <w:rPr>
                <w:bCs/>
                <w:szCs w:val="22"/>
              </w:rPr>
              <w:t>Changed the heading to ‘</w:t>
            </w:r>
            <w:proofErr w:type="spellStart"/>
            <w:r w:rsidR="006B04CA">
              <w:rPr>
                <w:bCs/>
                <w:szCs w:val="22"/>
              </w:rPr>
              <w:t>Order_paid</w:t>
            </w:r>
            <w:proofErr w:type="spellEnd"/>
            <w:r w:rsidR="006B04CA">
              <w:rPr>
                <w:bCs/>
                <w:szCs w:val="22"/>
              </w:rPr>
              <w:t>’ for easier readability and understanding.</w:t>
            </w:r>
          </w:p>
          <w:p w14:paraId="2F58451D" w14:textId="75807378" w:rsidR="008636AA" w:rsidRDefault="00AA4790" w:rsidP="005151E0">
            <w:pPr>
              <w:spacing w:line="360" w:lineRule="auto"/>
              <w:jc w:val="left"/>
              <w:rPr>
                <w:bCs/>
                <w:szCs w:val="22"/>
              </w:rPr>
            </w:pPr>
            <w:r>
              <w:rPr>
                <w:bCs/>
                <w:szCs w:val="22"/>
              </w:rPr>
              <w:t>The data shows the time that the order was paid for completed and new orders</w:t>
            </w:r>
            <w:r w:rsidR="00193431">
              <w:rPr>
                <w:bCs/>
                <w:szCs w:val="22"/>
              </w:rPr>
              <w:t>.</w:t>
            </w:r>
          </w:p>
          <w:p w14:paraId="3A3609DD" w14:textId="78D98606" w:rsidR="006A7E86" w:rsidRDefault="00083F6D" w:rsidP="005151E0">
            <w:pPr>
              <w:spacing w:line="360" w:lineRule="auto"/>
              <w:jc w:val="left"/>
              <w:rPr>
                <w:bCs/>
                <w:szCs w:val="22"/>
              </w:rPr>
            </w:pPr>
            <w:r>
              <w:rPr>
                <w:bCs/>
                <w:szCs w:val="22"/>
              </w:rPr>
              <w:t xml:space="preserve">Changed the data to date/time </w:t>
            </w:r>
            <w:proofErr w:type="gramStart"/>
            <w:r>
              <w:rPr>
                <w:bCs/>
                <w:szCs w:val="22"/>
              </w:rPr>
              <w:t>format(</w:t>
            </w:r>
            <w:proofErr w:type="spellStart"/>
            <w:proofErr w:type="gramEnd"/>
            <w:r>
              <w:rPr>
                <w:bCs/>
                <w:szCs w:val="22"/>
              </w:rPr>
              <w:t>yyyy</w:t>
            </w:r>
            <w:proofErr w:type="spellEnd"/>
            <w:r>
              <w:rPr>
                <w:bCs/>
                <w:szCs w:val="22"/>
              </w:rPr>
              <w:t xml:space="preserve">-mm-dd </w:t>
            </w:r>
            <w:proofErr w:type="spellStart"/>
            <w:r>
              <w:rPr>
                <w:bCs/>
                <w:szCs w:val="22"/>
              </w:rPr>
              <w:t>hh:</w:t>
            </w:r>
            <w:proofErr w:type="gramStart"/>
            <w:r>
              <w:rPr>
                <w:bCs/>
                <w:szCs w:val="22"/>
              </w:rPr>
              <w:t>mm:ss</w:t>
            </w:r>
            <w:proofErr w:type="spellEnd"/>
            <w:proofErr w:type="gramEnd"/>
            <w:r>
              <w:rPr>
                <w:bCs/>
                <w:szCs w:val="22"/>
              </w:rPr>
              <w:t>) in excel by using the formula:</w:t>
            </w:r>
            <w:r w:rsidR="00BA18FD">
              <w:rPr>
                <w:bCs/>
                <w:szCs w:val="22"/>
              </w:rPr>
              <w:t xml:space="preserve"> </w:t>
            </w:r>
            <w:r w:rsidR="00BA18FD" w:rsidRPr="00BA18FD">
              <w:rPr>
                <w:bCs/>
                <w:szCs w:val="22"/>
              </w:rPr>
              <w:t>IF((</w:t>
            </w:r>
            <w:r w:rsidR="00BA18FD">
              <w:rPr>
                <w:bCs/>
                <w:szCs w:val="22"/>
              </w:rPr>
              <w:t>N</w:t>
            </w:r>
            <w:r w:rsidR="00BA18FD" w:rsidRPr="00BA18FD">
              <w:rPr>
                <w:bCs/>
                <w:szCs w:val="22"/>
              </w:rPr>
              <w:t>2&gt;0</w:t>
            </w:r>
            <w:proofErr w:type="gramStart"/>
            <w:r w:rsidR="00BA18FD" w:rsidRPr="00BA18FD">
              <w:rPr>
                <w:bCs/>
                <w:szCs w:val="22"/>
              </w:rPr>
              <w:t>),(</w:t>
            </w:r>
            <w:proofErr w:type="gramEnd"/>
            <w:r w:rsidR="00BA18FD" w:rsidRPr="00BA18FD">
              <w:rPr>
                <w:bCs/>
                <w:szCs w:val="22"/>
              </w:rPr>
              <w:t>(</w:t>
            </w:r>
            <w:r w:rsidR="00BA18FD">
              <w:rPr>
                <w:bCs/>
                <w:szCs w:val="22"/>
              </w:rPr>
              <w:t>N</w:t>
            </w:r>
            <w:r w:rsidR="00BA18FD" w:rsidRPr="00BA18FD">
              <w:rPr>
                <w:bCs/>
                <w:szCs w:val="22"/>
              </w:rPr>
              <w:t>2/</w:t>
            </w:r>
            <w:proofErr w:type="gramStart"/>
            <w:r w:rsidR="00BA18FD" w:rsidRPr="00BA18FD">
              <w:rPr>
                <w:bCs/>
                <w:szCs w:val="22"/>
              </w:rPr>
              <w:t>86400)+DATE(</w:t>
            </w:r>
            <w:proofErr w:type="gramEnd"/>
            <w:r w:rsidR="00BA18FD" w:rsidRPr="00BA18FD">
              <w:rPr>
                <w:bCs/>
                <w:szCs w:val="22"/>
              </w:rPr>
              <w:t>1970,1,1)),"")</w:t>
            </w:r>
          </w:p>
        </w:tc>
      </w:tr>
      <w:tr w:rsidR="008636AA" w:rsidRPr="006B04CA" w14:paraId="5896031A" w14:textId="77777777" w:rsidTr="00BD628D">
        <w:tc>
          <w:tcPr>
            <w:tcW w:w="1129" w:type="dxa"/>
          </w:tcPr>
          <w:p w14:paraId="16670578" w14:textId="2F250194" w:rsidR="008636AA" w:rsidRPr="006B04CA" w:rsidRDefault="002F782D" w:rsidP="005151E0">
            <w:pPr>
              <w:spacing w:line="360" w:lineRule="auto"/>
              <w:jc w:val="left"/>
              <w:rPr>
                <w:bCs/>
                <w:szCs w:val="22"/>
              </w:rPr>
            </w:pPr>
            <w:r w:rsidRPr="006B04CA">
              <w:rPr>
                <w:bCs/>
                <w:szCs w:val="22"/>
              </w:rPr>
              <w:t>15</w:t>
            </w:r>
          </w:p>
        </w:tc>
        <w:tc>
          <w:tcPr>
            <w:tcW w:w="1560" w:type="dxa"/>
          </w:tcPr>
          <w:p w14:paraId="09499474" w14:textId="2A7EE87E" w:rsidR="008636AA" w:rsidRPr="006B04CA" w:rsidRDefault="006B04CA" w:rsidP="005151E0">
            <w:pPr>
              <w:spacing w:line="360" w:lineRule="auto"/>
              <w:jc w:val="left"/>
              <w:rPr>
                <w:bCs/>
                <w:szCs w:val="22"/>
              </w:rPr>
            </w:pPr>
            <w:proofErr w:type="spellStart"/>
            <w:r>
              <w:rPr>
                <w:bCs/>
                <w:szCs w:val="22"/>
              </w:rPr>
              <w:t>Order_completed</w:t>
            </w:r>
            <w:proofErr w:type="spellEnd"/>
          </w:p>
        </w:tc>
        <w:tc>
          <w:tcPr>
            <w:tcW w:w="2268" w:type="dxa"/>
          </w:tcPr>
          <w:p w14:paraId="66D0E108" w14:textId="55EA6498" w:rsidR="008636AA" w:rsidRPr="006B04CA" w:rsidRDefault="00AA4790" w:rsidP="005151E0">
            <w:pPr>
              <w:spacing w:line="360" w:lineRule="auto"/>
              <w:jc w:val="left"/>
              <w:rPr>
                <w:bCs/>
                <w:szCs w:val="22"/>
              </w:rPr>
            </w:pPr>
            <w:r w:rsidRPr="006B04CA">
              <w:rPr>
                <w:bCs/>
                <w:szCs w:val="22"/>
              </w:rPr>
              <w:t>The time that the order was completed.</w:t>
            </w:r>
          </w:p>
        </w:tc>
        <w:tc>
          <w:tcPr>
            <w:tcW w:w="4062" w:type="dxa"/>
          </w:tcPr>
          <w:p w14:paraId="145029CB" w14:textId="6260166D" w:rsidR="00454415" w:rsidRDefault="00454415" w:rsidP="005151E0">
            <w:pPr>
              <w:spacing w:line="360" w:lineRule="auto"/>
              <w:jc w:val="left"/>
              <w:rPr>
                <w:bCs/>
                <w:szCs w:val="22"/>
              </w:rPr>
            </w:pPr>
            <w:r>
              <w:rPr>
                <w:bCs/>
                <w:szCs w:val="22"/>
              </w:rPr>
              <w:t xml:space="preserve">Converted the data type to </w:t>
            </w:r>
            <w:proofErr w:type="spellStart"/>
            <w:r>
              <w:rPr>
                <w:bCs/>
                <w:szCs w:val="22"/>
              </w:rPr>
              <w:t>Date&amp;Time</w:t>
            </w:r>
            <w:proofErr w:type="spellEnd"/>
            <w:r>
              <w:rPr>
                <w:bCs/>
                <w:szCs w:val="22"/>
              </w:rPr>
              <w:t>.</w:t>
            </w:r>
          </w:p>
          <w:p w14:paraId="511E61CE" w14:textId="10AE9328" w:rsidR="006B04CA" w:rsidRDefault="006B04CA" w:rsidP="005151E0">
            <w:pPr>
              <w:spacing w:line="360" w:lineRule="auto"/>
              <w:jc w:val="left"/>
              <w:rPr>
                <w:bCs/>
                <w:szCs w:val="22"/>
              </w:rPr>
            </w:pPr>
            <w:r>
              <w:rPr>
                <w:bCs/>
                <w:szCs w:val="22"/>
              </w:rPr>
              <w:t>Changed the heading to ‘</w:t>
            </w:r>
            <w:proofErr w:type="spellStart"/>
            <w:r>
              <w:rPr>
                <w:bCs/>
                <w:szCs w:val="22"/>
              </w:rPr>
              <w:t>Order_completed</w:t>
            </w:r>
            <w:proofErr w:type="spellEnd"/>
            <w:r>
              <w:rPr>
                <w:bCs/>
                <w:szCs w:val="22"/>
              </w:rPr>
              <w:t>’ for easier readability and understanding.</w:t>
            </w:r>
          </w:p>
          <w:p w14:paraId="6EB0665B" w14:textId="1950F046" w:rsidR="008636AA" w:rsidRPr="006B04CA" w:rsidRDefault="00193431" w:rsidP="005151E0">
            <w:pPr>
              <w:spacing w:line="360" w:lineRule="auto"/>
              <w:jc w:val="left"/>
              <w:rPr>
                <w:bCs/>
                <w:szCs w:val="22"/>
              </w:rPr>
            </w:pPr>
            <w:r w:rsidRPr="006B04CA">
              <w:rPr>
                <w:bCs/>
                <w:szCs w:val="22"/>
              </w:rPr>
              <w:t xml:space="preserve">The data shows the time that the orders </w:t>
            </w:r>
            <w:proofErr w:type="gramStart"/>
            <w:r w:rsidRPr="006B04CA">
              <w:rPr>
                <w:bCs/>
                <w:szCs w:val="22"/>
              </w:rPr>
              <w:t>was</w:t>
            </w:r>
            <w:proofErr w:type="gramEnd"/>
            <w:r w:rsidRPr="006B04CA">
              <w:rPr>
                <w:bCs/>
                <w:szCs w:val="22"/>
              </w:rPr>
              <w:t xml:space="preserve"> completed for completed and new orders. </w:t>
            </w:r>
          </w:p>
          <w:p w14:paraId="7655E744" w14:textId="377138D5" w:rsidR="00193431" w:rsidRPr="006B04CA" w:rsidRDefault="00BA18FD" w:rsidP="005151E0">
            <w:pPr>
              <w:spacing w:line="360" w:lineRule="auto"/>
              <w:jc w:val="left"/>
              <w:rPr>
                <w:bCs/>
                <w:szCs w:val="22"/>
              </w:rPr>
            </w:pPr>
            <w:r>
              <w:rPr>
                <w:bCs/>
                <w:szCs w:val="22"/>
              </w:rPr>
              <w:t xml:space="preserve">Changed the data to date/time </w:t>
            </w:r>
            <w:proofErr w:type="gramStart"/>
            <w:r>
              <w:rPr>
                <w:bCs/>
                <w:szCs w:val="22"/>
              </w:rPr>
              <w:t>format(</w:t>
            </w:r>
            <w:proofErr w:type="spellStart"/>
            <w:proofErr w:type="gramEnd"/>
            <w:r>
              <w:rPr>
                <w:bCs/>
                <w:szCs w:val="22"/>
              </w:rPr>
              <w:t>yyyy</w:t>
            </w:r>
            <w:proofErr w:type="spellEnd"/>
            <w:r>
              <w:rPr>
                <w:bCs/>
                <w:szCs w:val="22"/>
              </w:rPr>
              <w:t xml:space="preserve">-mm-dd </w:t>
            </w:r>
            <w:proofErr w:type="spellStart"/>
            <w:r>
              <w:rPr>
                <w:bCs/>
                <w:szCs w:val="22"/>
              </w:rPr>
              <w:t>hh:</w:t>
            </w:r>
            <w:proofErr w:type="gramStart"/>
            <w:r>
              <w:rPr>
                <w:bCs/>
                <w:szCs w:val="22"/>
              </w:rPr>
              <w:t>mm:ss</w:t>
            </w:r>
            <w:proofErr w:type="spellEnd"/>
            <w:proofErr w:type="gramEnd"/>
            <w:r>
              <w:rPr>
                <w:bCs/>
                <w:szCs w:val="22"/>
              </w:rPr>
              <w:t xml:space="preserve">) in excel by using the formula: </w:t>
            </w:r>
            <w:r w:rsidRPr="00BA18FD">
              <w:rPr>
                <w:bCs/>
                <w:szCs w:val="22"/>
              </w:rPr>
              <w:lastRenderedPageBreak/>
              <w:t>IF((</w:t>
            </w:r>
            <w:r>
              <w:rPr>
                <w:bCs/>
                <w:szCs w:val="22"/>
              </w:rPr>
              <w:t>O</w:t>
            </w:r>
            <w:r w:rsidRPr="00BA18FD">
              <w:rPr>
                <w:bCs/>
                <w:szCs w:val="22"/>
              </w:rPr>
              <w:t>2&gt;0</w:t>
            </w:r>
            <w:proofErr w:type="gramStart"/>
            <w:r w:rsidRPr="00BA18FD">
              <w:rPr>
                <w:bCs/>
                <w:szCs w:val="22"/>
              </w:rPr>
              <w:t>),(</w:t>
            </w:r>
            <w:proofErr w:type="gramEnd"/>
            <w:r w:rsidRPr="00BA18FD">
              <w:rPr>
                <w:bCs/>
                <w:szCs w:val="22"/>
              </w:rPr>
              <w:t>(</w:t>
            </w:r>
            <w:r>
              <w:rPr>
                <w:bCs/>
                <w:szCs w:val="22"/>
              </w:rPr>
              <w:t>O</w:t>
            </w:r>
            <w:r w:rsidRPr="00BA18FD">
              <w:rPr>
                <w:bCs/>
                <w:szCs w:val="22"/>
              </w:rPr>
              <w:t>2/</w:t>
            </w:r>
            <w:proofErr w:type="gramStart"/>
            <w:r w:rsidRPr="00BA18FD">
              <w:rPr>
                <w:bCs/>
                <w:szCs w:val="22"/>
              </w:rPr>
              <w:t>86400)+DATE(</w:t>
            </w:r>
            <w:proofErr w:type="gramEnd"/>
            <w:r w:rsidRPr="00BA18FD">
              <w:rPr>
                <w:bCs/>
                <w:szCs w:val="22"/>
              </w:rPr>
              <w:t>1970,1,1)),"")</w:t>
            </w:r>
          </w:p>
        </w:tc>
      </w:tr>
      <w:tr w:rsidR="00D5708C" w:rsidRPr="006B04CA" w14:paraId="4A5FF0A1" w14:textId="77777777" w:rsidTr="00BD628D">
        <w:tc>
          <w:tcPr>
            <w:tcW w:w="1129" w:type="dxa"/>
          </w:tcPr>
          <w:p w14:paraId="62E952E6" w14:textId="3CFCB7A3" w:rsidR="00D5708C" w:rsidRPr="006B04CA" w:rsidRDefault="00D5708C" w:rsidP="005151E0">
            <w:pPr>
              <w:spacing w:line="360" w:lineRule="auto"/>
              <w:jc w:val="left"/>
              <w:rPr>
                <w:bCs/>
                <w:szCs w:val="22"/>
              </w:rPr>
            </w:pPr>
            <w:r>
              <w:rPr>
                <w:bCs/>
                <w:szCs w:val="22"/>
              </w:rPr>
              <w:lastRenderedPageBreak/>
              <w:t>16</w:t>
            </w:r>
          </w:p>
        </w:tc>
        <w:tc>
          <w:tcPr>
            <w:tcW w:w="1560" w:type="dxa"/>
          </w:tcPr>
          <w:p w14:paraId="2C1E1CE5" w14:textId="006740A9" w:rsidR="00D5708C" w:rsidRDefault="00D5708C" w:rsidP="005151E0">
            <w:pPr>
              <w:spacing w:line="360" w:lineRule="auto"/>
              <w:jc w:val="left"/>
              <w:rPr>
                <w:bCs/>
                <w:szCs w:val="22"/>
              </w:rPr>
            </w:pPr>
            <w:proofErr w:type="spellStart"/>
            <w:r>
              <w:rPr>
                <w:bCs/>
                <w:szCs w:val="22"/>
              </w:rPr>
              <w:t>Delivery_duration</w:t>
            </w:r>
            <w:proofErr w:type="spellEnd"/>
          </w:p>
        </w:tc>
        <w:tc>
          <w:tcPr>
            <w:tcW w:w="2268" w:type="dxa"/>
          </w:tcPr>
          <w:p w14:paraId="1A4740C8" w14:textId="54E0546A" w:rsidR="00D5708C" w:rsidRPr="006B04CA" w:rsidRDefault="00D5708C" w:rsidP="005151E0">
            <w:pPr>
              <w:spacing w:line="360" w:lineRule="auto"/>
              <w:jc w:val="left"/>
              <w:rPr>
                <w:bCs/>
                <w:szCs w:val="22"/>
              </w:rPr>
            </w:pPr>
            <w:r>
              <w:rPr>
                <w:bCs/>
                <w:szCs w:val="22"/>
              </w:rPr>
              <w:t xml:space="preserve">The duration that </w:t>
            </w:r>
            <w:r w:rsidR="00E8376D">
              <w:rPr>
                <w:bCs/>
                <w:szCs w:val="22"/>
              </w:rPr>
              <w:t xml:space="preserve">the order takes </w:t>
            </w:r>
            <w:proofErr w:type="gramStart"/>
            <w:r w:rsidR="00E8376D">
              <w:rPr>
                <w:bCs/>
                <w:szCs w:val="22"/>
              </w:rPr>
              <w:t>to</w:t>
            </w:r>
            <w:proofErr w:type="gramEnd"/>
            <w:r w:rsidR="00E8376D">
              <w:rPr>
                <w:bCs/>
                <w:szCs w:val="22"/>
              </w:rPr>
              <w:t xml:space="preserve"> be delivered to the user.</w:t>
            </w:r>
          </w:p>
        </w:tc>
        <w:tc>
          <w:tcPr>
            <w:tcW w:w="4062" w:type="dxa"/>
          </w:tcPr>
          <w:p w14:paraId="799217B7" w14:textId="4E10D038" w:rsidR="00E8376D" w:rsidRDefault="00392FA2" w:rsidP="005151E0">
            <w:pPr>
              <w:spacing w:line="360" w:lineRule="auto"/>
              <w:jc w:val="left"/>
              <w:rPr>
                <w:bCs/>
                <w:szCs w:val="22"/>
              </w:rPr>
            </w:pPr>
            <w:r>
              <w:rPr>
                <w:bCs/>
                <w:szCs w:val="22"/>
              </w:rPr>
              <w:t>Converted the data type to number(whole).</w:t>
            </w:r>
            <w:r>
              <w:rPr>
                <w:bCs/>
                <w:szCs w:val="22"/>
              </w:rPr>
              <w:br/>
            </w:r>
            <w:r w:rsidR="00E8376D">
              <w:rPr>
                <w:bCs/>
                <w:szCs w:val="22"/>
              </w:rPr>
              <w:t xml:space="preserve">I added this column to be able to calculate the duration that the order takes to reach the user, using the formula: </w:t>
            </w:r>
            <w:r w:rsidR="00E8376D" w:rsidRPr="00E8376D">
              <w:rPr>
                <w:bCs/>
                <w:szCs w:val="22"/>
              </w:rPr>
              <w:t>IF(AND(ISNUMBER(</w:t>
            </w:r>
            <w:r w:rsidR="00E8376D">
              <w:rPr>
                <w:bCs/>
                <w:szCs w:val="22"/>
              </w:rPr>
              <w:t>N</w:t>
            </w:r>
            <w:r w:rsidR="00E8376D" w:rsidRPr="00E8376D">
              <w:rPr>
                <w:bCs/>
                <w:szCs w:val="22"/>
              </w:rPr>
              <w:t>2), ISNUMBER(</w:t>
            </w:r>
            <w:r w:rsidR="00E8376D">
              <w:rPr>
                <w:bCs/>
                <w:szCs w:val="22"/>
              </w:rPr>
              <w:t>O</w:t>
            </w:r>
            <w:r w:rsidR="00E8376D" w:rsidRPr="00E8376D">
              <w:rPr>
                <w:bCs/>
                <w:szCs w:val="22"/>
              </w:rPr>
              <w:t xml:space="preserve">2), </w:t>
            </w:r>
            <w:r w:rsidR="00E8376D">
              <w:rPr>
                <w:bCs/>
                <w:szCs w:val="22"/>
              </w:rPr>
              <w:t>N</w:t>
            </w:r>
            <w:r w:rsidR="00E8376D" w:rsidRPr="00E8376D">
              <w:rPr>
                <w:bCs/>
                <w:szCs w:val="22"/>
              </w:rPr>
              <w:t xml:space="preserve">2&gt;0, </w:t>
            </w:r>
            <w:r w:rsidR="00E8376D">
              <w:rPr>
                <w:bCs/>
                <w:szCs w:val="22"/>
              </w:rPr>
              <w:t>O</w:t>
            </w:r>
            <w:r w:rsidR="00E8376D" w:rsidRPr="00E8376D">
              <w:rPr>
                <w:bCs/>
                <w:szCs w:val="22"/>
              </w:rPr>
              <w:t xml:space="preserve">2&gt;0), </w:t>
            </w:r>
            <w:r w:rsidR="00E8376D">
              <w:rPr>
                <w:bCs/>
                <w:szCs w:val="22"/>
              </w:rPr>
              <w:t>O</w:t>
            </w:r>
            <w:r w:rsidR="00E8376D" w:rsidRPr="00E8376D">
              <w:rPr>
                <w:bCs/>
                <w:szCs w:val="22"/>
              </w:rPr>
              <w:t>2-</w:t>
            </w:r>
            <w:r w:rsidR="00E8376D">
              <w:rPr>
                <w:bCs/>
                <w:szCs w:val="22"/>
              </w:rPr>
              <w:t>N</w:t>
            </w:r>
            <w:r w:rsidR="00E8376D" w:rsidRPr="00E8376D">
              <w:rPr>
                <w:bCs/>
                <w:szCs w:val="22"/>
              </w:rPr>
              <w:t>2, "Null")</w:t>
            </w:r>
            <w:r w:rsidR="00E8376D">
              <w:rPr>
                <w:bCs/>
                <w:szCs w:val="22"/>
              </w:rPr>
              <w:t xml:space="preserve">. Additionally, I filled the </w:t>
            </w:r>
            <w:r w:rsidR="00083F6D">
              <w:rPr>
                <w:bCs/>
                <w:szCs w:val="22"/>
              </w:rPr>
              <w:t xml:space="preserve">blanks with null for easier filtering when doing visualizations. </w:t>
            </w:r>
          </w:p>
          <w:p w14:paraId="3A8CE5FD" w14:textId="2325C501" w:rsidR="00E8376D" w:rsidRDefault="00E8376D" w:rsidP="005151E0">
            <w:pPr>
              <w:spacing w:line="360" w:lineRule="auto"/>
              <w:jc w:val="left"/>
              <w:rPr>
                <w:bCs/>
                <w:szCs w:val="22"/>
              </w:rPr>
            </w:pPr>
            <w:r>
              <w:rPr>
                <w:bCs/>
                <w:szCs w:val="22"/>
              </w:rPr>
              <w:t xml:space="preserve">I changed the format to whole number so that I can only obtain the number of days it </w:t>
            </w:r>
            <w:r w:rsidR="006D5847">
              <w:rPr>
                <w:bCs/>
                <w:szCs w:val="22"/>
              </w:rPr>
              <w:t>took for delivery</w:t>
            </w:r>
            <w:r>
              <w:rPr>
                <w:bCs/>
                <w:szCs w:val="22"/>
              </w:rPr>
              <w:t xml:space="preserve"> for easier analysis when doing visualizations. </w:t>
            </w:r>
          </w:p>
        </w:tc>
      </w:tr>
    </w:tbl>
    <w:p w14:paraId="50769EF6" w14:textId="77777777" w:rsidR="00667C89" w:rsidRPr="006B04CA" w:rsidRDefault="00667C89" w:rsidP="00667C89">
      <w:pPr>
        <w:spacing w:line="360" w:lineRule="auto"/>
        <w:rPr>
          <w:bCs/>
          <w:szCs w:val="22"/>
        </w:rPr>
      </w:pPr>
    </w:p>
    <w:p w14:paraId="65FA7901" w14:textId="77777777" w:rsidR="00E326DD" w:rsidRPr="00E326DD" w:rsidRDefault="00667C89" w:rsidP="00521A74">
      <w:pPr>
        <w:pStyle w:val="ListParagraph"/>
        <w:numPr>
          <w:ilvl w:val="0"/>
          <w:numId w:val="4"/>
        </w:numPr>
        <w:spacing w:line="360" w:lineRule="auto"/>
        <w:rPr>
          <w:bCs/>
          <w:szCs w:val="22"/>
          <w:u w:val="single"/>
        </w:rPr>
      </w:pPr>
      <w:r w:rsidRPr="00E326DD">
        <w:rPr>
          <w:bCs/>
          <w:szCs w:val="22"/>
          <w:u w:val="single"/>
        </w:rPr>
        <w:t>Column Names in the Dataset:</w:t>
      </w:r>
      <w:r w:rsidRPr="00E326DD">
        <w:rPr>
          <w:bCs/>
          <w:szCs w:val="22"/>
        </w:rPr>
        <w:t xml:space="preserve"> Some of the column names were shortened as per the above table and the column names were converted to initial </w:t>
      </w:r>
      <w:r w:rsidR="007D3E50" w:rsidRPr="00E326DD">
        <w:rPr>
          <w:bCs/>
          <w:szCs w:val="22"/>
        </w:rPr>
        <w:t>capitalized</w:t>
      </w:r>
      <w:r w:rsidRPr="00E326DD">
        <w:rPr>
          <w:bCs/>
          <w:szCs w:val="22"/>
        </w:rPr>
        <w:t xml:space="preserve"> to enhance the readability and visual aesthetic of the dataset.</w:t>
      </w:r>
    </w:p>
    <w:p w14:paraId="48F39A9E" w14:textId="77777777" w:rsidR="00E326DD" w:rsidRPr="00E326DD" w:rsidRDefault="00C3132B" w:rsidP="00521A74">
      <w:pPr>
        <w:pStyle w:val="ListParagraph"/>
        <w:numPr>
          <w:ilvl w:val="0"/>
          <w:numId w:val="4"/>
        </w:numPr>
        <w:spacing w:line="360" w:lineRule="auto"/>
        <w:rPr>
          <w:bCs/>
          <w:szCs w:val="22"/>
          <w:u w:val="single"/>
        </w:rPr>
      </w:pPr>
      <w:r w:rsidRPr="00E326DD">
        <w:rPr>
          <w:bCs/>
          <w:szCs w:val="22"/>
          <w:u w:val="single"/>
        </w:rPr>
        <w:t>All Data:</w:t>
      </w:r>
      <w:r w:rsidRPr="00E326DD">
        <w:rPr>
          <w:bCs/>
          <w:szCs w:val="22"/>
        </w:rPr>
        <w:t xml:space="preserve"> For those rows that had all their data the exact same as another row, I deleted the duplicates. Additionally, I made all the data left aligned to enhance </w:t>
      </w:r>
      <w:r w:rsidR="00B122A6" w:rsidRPr="00E326DD">
        <w:rPr>
          <w:bCs/>
          <w:szCs w:val="22"/>
        </w:rPr>
        <w:t>readability</w:t>
      </w:r>
      <w:r w:rsidRPr="00E326DD">
        <w:rPr>
          <w:bCs/>
          <w:szCs w:val="22"/>
        </w:rPr>
        <w:t>.</w:t>
      </w:r>
    </w:p>
    <w:p w14:paraId="4274FF50" w14:textId="32177516" w:rsidR="0057479B" w:rsidRPr="00E326DD" w:rsidRDefault="0057479B" w:rsidP="00521A74">
      <w:pPr>
        <w:pStyle w:val="ListParagraph"/>
        <w:numPr>
          <w:ilvl w:val="0"/>
          <w:numId w:val="4"/>
        </w:numPr>
        <w:spacing w:line="360" w:lineRule="auto"/>
        <w:rPr>
          <w:bCs/>
          <w:szCs w:val="22"/>
          <w:u w:val="single"/>
        </w:rPr>
      </w:pPr>
      <w:r w:rsidRPr="00E326DD">
        <w:rPr>
          <w:bCs/>
          <w:szCs w:val="22"/>
          <w:u w:val="single"/>
        </w:rPr>
        <w:t>Additional Research:</w:t>
      </w:r>
    </w:p>
    <w:p w14:paraId="485242A7" w14:textId="18FB6661" w:rsidR="0057479B" w:rsidRDefault="0057479B" w:rsidP="00AE20C1">
      <w:pPr>
        <w:spacing w:line="360" w:lineRule="auto"/>
        <w:ind w:firstLine="720"/>
        <w:rPr>
          <w:bCs/>
          <w:szCs w:val="22"/>
        </w:rPr>
      </w:pPr>
      <w:r>
        <w:rPr>
          <w:bCs/>
          <w:szCs w:val="22"/>
        </w:rPr>
        <w:t>Column</w:t>
      </w:r>
      <w:r w:rsidR="003125AB">
        <w:rPr>
          <w:bCs/>
          <w:szCs w:val="22"/>
        </w:rPr>
        <w:t xml:space="preserve"> </w:t>
      </w:r>
      <w:r w:rsidR="00381DA1">
        <w:rPr>
          <w:bCs/>
          <w:szCs w:val="22"/>
        </w:rPr>
        <w:t>F: Product Category</w:t>
      </w:r>
    </w:p>
    <w:p w14:paraId="51B17420" w14:textId="4DA93893" w:rsidR="00381DA1" w:rsidRDefault="007A7061" w:rsidP="00AE20C1">
      <w:pPr>
        <w:spacing w:line="360" w:lineRule="auto"/>
        <w:ind w:left="720"/>
        <w:rPr>
          <w:bCs/>
          <w:szCs w:val="22"/>
        </w:rPr>
      </w:pPr>
      <w:r w:rsidRPr="00BC1951">
        <w:rPr>
          <w:bCs/>
          <w:szCs w:val="22"/>
          <w:u w:val="single"/>
        </w:rPr>
        <w:t>A</w:t>
      </w:r>
      <w:r w:rsidR="002F1D30" w:rsidRPr="00BC1951">
        <w:rPr>
          <w:bCs/>
          <w:szCs w:val="22"/>
          <w:u w:val="single"/>
        </w:rPr>
        <w:t>gronomy</w:t>
      </w:r>
      <w:r w:rsidR="002F1D30" w:rsidRPr="007A7061">
        <w:rPr>
          <w:bCs/>
          <w:szCs w:val="22"/>
        </w:rPr>
        <w:t xml:space="preserve"> is a branch of agriculture that </w:t>
      </w:r>
      <w:r w:rsidR="00DF4600" w:rsidRPr="007A7061">
        <w:rPr>
          <w:bCs/>
          <w:szCs w:val="22"/>
        </w:rPr>
        <w:t>deals with field crop production and soil management</w:t>
      </w:r>
      <w:r w:rsidR="004C47F6">
        <w:rPr>
          <w:bCs/>
          <w:szCs w:val="22"/>
        </w:rPr>
        <w:t>.</w:t>
      </w:r>
      <w:r w:rsidR="004147B9">
        <w:rPr>
          <w:bCs/>
          <w:szCs w:val="22"/>
        </w:rPr>
        <w:br/>
      </w:r>
      <w:r w:rsidR="004147B9">
        <w:rPr>
          <w:bCs/>
          <w:szCs w:val="22"/>
          <w:u w:val="single"/>
        </w:rPr>
        <w:t xml:space="preserve">Beli </w:t>
      </w:r>
      <w:proofErr w:type="spellStart"/>
      <w:r w:rsidR="004147B9">
        <w:rPr>
          <w:bCs/>
          <w:szCs w:val="22"/>
          <w:u w:val="single"/>
        </w:rPr>
        <w:t>Kupon</w:t>
      </w:r>
      <w:proofErr w:type="spellEnd"/>
      <w:r w:rsidR="004147B9">
        <w:rPr>
          <w:bCs/>
          <w:szCs w:val="22"/>
        </w:rPr>
        <w:t xml:space="preserve"> is </w:t>
      </w:r>
      <w:r w:rsidR="00425A50">
        <w:rPr>
          <w:bCs/>
          <w:szCs w:val="22"/>
        </w:rPr>
        <w:t>coupons.</w:t>
      </w:r>
    </w:p>
    <w:p w14:paraId="3EA96F01" w14:textId="51CAF37E" w:rsidR="00425A50" w:rsidRPr="00425A50" w:rsidRDefault="00D1143C" w:rsidP="00425A50">
      <w:pPr>
        <w:spacing w:line="360" w:lineRule="auto"/>
        <w:ind w:left="720"/>
        <w:rPr>
          <w:bCs/>
          <w:szCs w:val="22"/>
        </w:rPr>
      </w:pPr>
      <w:proofErr w:type="spellStart"/>
      <w:r>
        <w:rPr>
          <w:bCs/>
          <w:szCs w:val="22"/>
          <w:u w:val="single"/>
        </w:rPr>
        <w:t>Bibit</w:t>
      </w:r>
      <w:proofErr w:type="spellEnd"/>
      <w:r>
        <w:rPr>
          <w:bCs/>
          <w:szCs w:val="22"/>
          <w:u w:val="single"/>
        </w:rPr>
        <w:t xml:space="preserve"> </w:t>
      </w:r>
      <w:r>
        <w:rPr>
          <w:bCs/>
          <w:szCs w:val="22"/>
        </w:rPr>
        <w:t>is</w:t>
      </w:r>
      <w:r w:rsidR="00425A50">
        <w:rPr>
          <w:bCs/>
          <w:szCs w:val="22"/>
        </w:rPr>
        <w:t xml:space="preserve"> seeds.</w:t>
      </w:r>
    </w:p>
    <w:p w14:paraId="1A9D6B57" w14:textId="0954CE5F" w:rsidR="004C47F6" w:rsidRDefault="004C47F6" w:rsidP="00AE20C1">
      <w:pPr>
        <w:spacing w:line="360" w:lineRule="auto"/>
        <w:ind w:left="720"/>
        <w:rPr>
          <w:bCs/>
          <w:szCs w:val="22"/>
        </w:rPr>
      </w:pPr>
      <w:r w:rsidRPr="00BC1951">
        <w:rPr>
          <w:bCs/>
          <w:szCs w:val="22"/>
          <w:u w:val="single"/>
        </w:rPr>
        <w:t>Pupuk</w:t>
      </w:r>
      <w:r>
        <w:rPr>
          <w:bCs/>
          <w:szCs w:val="22"/>
        </w:rPr>
        <w:t xml:space="preserve"> is </w:t>
      </w:r>
      <w:r w:rsidR="00D1143C">
        <w:rPr>
          <w:bCs/>
          <w:szCs w:val="22"/>
        </w:rPr>
        <w:t>fertilizer</w:t>
      </w:r>
      <w:r>
        <w:rPr>
          <w:bCs/>
          <w:szCs w:val="22"/>
        </w:rPr>
        <w:t xml:space="preserve">. </w:t>
      </w:r>
    </w:p>
    <w:p w14:paraId="613D4DA1" w14:textId="07D7FC66" w:rsidR="003A2919" w:rsidRDefault="003A2919">
      <w:pPr>
        <w:spacing w:line="240" w:lineRule="auto"/>
        <w:jc w:val="left"/>
        <w:rPr>
          <w:bCs/>
          <w:szCs w:val="22"/>
        </w:rPr>
      </w:pPr>
      <w:r>
        <w:rPr>
          <w:bCs/>
          <w:szCs w:val="22"/>
        </w:rPr>
        <w:br w:type="page"/>
      </w:r>
    </w:p>
    <w:p w14:paraId="7E0BBD95" w14:textId="77777777" w:rsidR="0057479B" w:rsidRDefault="0057479B" w:rsidP="003072BF">
      <w:pPr>
        <w:spacing w:line="360" w:lineRule="auto"/>
        <w:rPr>
          <w:bCs/>
          <w:szCs w:val="22"/>
          <w:u w:val="single"/>
        </w:rPr>
      </w:pPr>
    </w:p>
    <w:p w14:paraId="4B009C54" w14:textId="2EE56893" w:rsidR="00AD121B" w:rsidRPr="003B1E4C" w:rsidRDefault="0085750B" w:rsidP="00B835A3">
      <w:pPr>
        <w:pStyle w:val="Heading2"/>
        <w:numPr>
          <w:ilvl w:val="0"/>
          <w:numId w:val="16"/>
        </w:numPr>
      </w:pPr>
      <w:bookmarkStart w:id="23" w:name="_Toc184376188"/>
      <w:r w:rsidRPr="003B1E4C">
        <w:t>u</w:t>
      </w:r>
      <w:r w:rsidR="00384B70" w:rsidRPr="003B1E4C">
        <w:t>ser</w:t>
      </w:r>
      <w:r w:rsidRPr="003B1E4C">
        <w:t>-</w:t>
      </w:r>
      <w:r w:rsidR="00384B70" w:rsidRPr="003B1E4C">
        <w:t>activity dataset:</w:t>
      </w:r>
      <w:bookmarkEnd w:id="23"/>
    </w:p>
    <w:p w14:paraId="6C154665" w14:textId="77777777" w:rsidR="00201EBB" w:rsidRPr="00201EBB" w:rsidRDefault="00201EBB" w:rsidP="00201EBB">
      <w:pPr>
        <w:spacing w:line="360" w:lineRule="auto"/>
        <w:rPr>
          <w:bCs/>
          <w:szCs w:val="22"/>
        </w:rPr>
      </w:pPr>
    </w:p>
    <w:p w14:paraId="3EDD8837" w14:textId="62B650D2" w:rsidR="00A2238E" w:rsidRDefault="00897973" w:rsidP="00521A74">
      <w:pPr>
        <w:pStyle w:val="ListParagraph"/>
        <w:numPr>
          <w:ilvl w:val="0"/>
          <w:numId w:val="5"/>
        </w:numPr>
        <w:spacing w:line="360" w:lineRule="auto"/>
        <w:rPr>
          <w:bCs/>
          <w:szCs w:val="22"/>
        </w:rPr>
      </w:pPr>
      <w:r>
        <w:rPr>
          <w:bCs/>
          <w:szCs w:val="22"/>
          <w:u w:val="single"/>
        </w:rPr>
        <w:t>Data Structure:</w:t>
      </w:r>
      <w:r w:rsidR="007E0CAA">
        <w:rPr>
          <w:bCs/>
          <w:szCs w:val="22"/>
        </w:rPr>
        <w:t xml:space="preserve"> </w:t>
      </w:r>
      <w:r w:rsidR="007E0CAA" w:rsidRPr="004F4900">
        <w:rPr>
          <w:bCs/>
          <w:szCs w:val="22"/>
        </w:rPr>
        <w:t xml:space="preserve">This file initially contained </w:t>
      </w:r>
      <w:r w:rsidR="00BC5BEB">
        <w:rPr>
          <w:bCs/>
          <w:szCs w:val="22"/>
        </w:rPr>
        <w:t>36,83</w:t>
      </w:r>
      <w:r w:rsidR="00883414">
        <w:rPr>
          <w:bCs/>
          <w:szCs w:val="22"/>
        </w:rPr>
        <w:t>7</w:t>
      </w:r>
      <w:r w:rsidR="00BC5BEB">
        <w:rPr>
          <w:bCs/>
          <w:szCs w:val="22"/>
        </w:rPr>
        <w:t xml:space="preserve"> </w:t>
      </w:r>
      <w:r w:rsidR="007E0CAA" w:rsidRPr="004F4900">
        <w:rPr>
          <w:bCs/>
          <w:szCs w:val="22"/>
        </w:rPr>
        <w:t xml:space="preserve">rows with </w:t>
      </w:r>
      <w:r w:rsidR="00CA3FDA">
        <w:rPr>
          <w:bCs/>
          <w:szCs w:val="22"/>
        </w:rPr>
        <w:t>8</w:t>
      </w:r>
      <w:r w:rsidR="007E0CAA" w:rsidRPr="004F4900">
        <w:rPr>
          <w:bCs/>
          <w:szCs w:val="22"/>
        </w:rPr>
        <w:t xml:space="preserve"> columns</w:t>
      </w:r>
      <w:r w:rsidR="007E0CAA">
        <w:rPr>
          <w:bCs/>
          <w:szCs w:val="22"/>
        </w:rPr>
        <w:t xml:space="preserve">. After I have filtered the data, the data file now contains </w:t>
      </w:r>
      <w:r w:rsidR="00285902">
        <w:rPr>
          <w:bCs/>
          <w:szCs w:val="22"/>
        </w:rPr>
        <w:t>34,69</w:t>
      </w:r>
      <w:r w:rsidR="009F763D">
        <w:rPr>
          <w:bCs/>
          <w:szCs w:val="22"/>
        </w:rPr>
        <w:t>1</w:t>
      </w:r>
      <w:r w:rsidR="007E0CAA">
        <w:rPr>
          <w:bCs/>
          <w:szCs w:val="22"/>
        </w:rPr>
        <w:t xml:space="preserve"> rows with </w:t>
      </w:r>
      <w:r w:rsidR="004B2BC0">
        <w:rPr>
          <w:bCs/>
          <w:szCs w:val="22"/>
        </w:rPr>
        <w:t>6</w:t>
      </w:r>
      <w:r w:rsidR="007E0CAA">
        <w:rPr>
          <w:bCs/>
          <w:szCs w:val="22"/>
        </w:rPr>
        <w:t xml:space="preserve"> columns. I have done </w:t>
      </w:r>
      <w:proofErr w:type="gramStart"/>
      <w:r w:rsidR="007E0CAA">
        <w:rPr>
          <w:bCs/>
          <w:szCs w:val="22"/>
        </w:rPr>
        <w:t>exploration</w:t>
      </w:r>
      <w:proofErr w:type="gramEnd"/>
      <w:r w:rsidR="007E0CAA">
        <w:rPr>
          <w:bCs/>
          <w:szCs w:val="22"/>
        </w:rPr>
        <w:t xml:space="preserve"> on possible data issues and rectified them where appropriate.</w:t>
      </w:r>
    </w:p>
    <w:p w14:paraId="0C7D83A9" w14:textId="77777777" w:rsidR="003A2919" w:rsidRDefault="003A2919" w:rsidP="00A2238E">
      <w:pPr>
        <w:spacing w:line="360" w:lineRule="auto"/>
        <w:rPr>
          <w:bCs/>
          <w:szCs w:val="22"/>
        </w:rPr>
      </w:pPr>
      <w:bookmarkStart w:id="24" w:name="_Hlk183638036"/>
    </w:p>
    <w:p w14:paraId="483B96C4" w14:textId="0C434A13" w:rsidR="00A2238E" w:rsidRPr="00A2238E" w:rsidRDefault="00A2238E" w:rsidP="00A2238E">
      <w:pPr>
        <w:spacing w:line="360" w:lineRule="auto"/>
        <w:rPr>
          <w:bCs/>
          <w:szCs w:val="22"/>
        </w:rPr>
      </w:pPr>
      <w:r>
        <w:rPr>
          <w:bCs/>
          <w:szCs w:val="22"/>
        </w:rPr>
        <w:t>Edited areas:</w:t>
      </w:r>
    </w:p>
    <w:tbl>
      <w:tblPr>
        <w:tblStyle w:val="TableGrid"/>
        <w:tblW w:w="0" w:type="auto"/>
        <w:tblLayout w:type="fixed"/>
        <w:tblLook w:val="04A0" w:firstRow="1" w:lastRow="0" w:firstColumn="1" w:lastColumn="0" w:noHBand="0" w:noVBand="1"/>
      </w:tblPr>
      <w:tblGrid>
        <w:gridCol w:w="1129"/>
        <w:gridCol w:w="1560"/>
        <w:gridCol w:w="2268"/>
        <w:gridCol w:w="4062"/>
      </w:tblGrid>
      <w:tr w:rsidR="00A2238E" w:rsidRPr="00A2238E" w14:paraId="7B6DBD5E" w14:textId="77777777" w:rsidTr="00BD628D">
        <w:tc>
          <w:tcPr>
            <w:tcW w:w="1129" w:type="dxa"/>
            <w:shd w:val="clear" w:color="auto" w:fill="D9D9D9" w:themeFill="background1" w:themeFillShade="D9"/>
          </w:tcPr>
          <w:p w14:paraId="43B5FBB3" w14:textId="77777777" w:rsidR="00A2238E" w:rsidRPr="00A2238E" w:rsidRDefault="00A2238E" w:rsidP="00A2238E">
            <w:pPr>
              <w:spacing w:line="360" w:lineRule="auto"/>
              <w:rPr>
                <w:bCs/>
                <w:szCs w:val="22"/>
              </w:rPr>
            </w:pPr>
            <w:r w:rsidRPr="00A2238E">
              <w:rPr>
                <w:bCs/>
                <w:szCs w:val="22"/>
              </w:rPr>
              <w:t>Column</w:t>
            </w:r>
          </w:p>
        </w:tc>
        <w:tc>
          <w:tcPr>
            <w:tcW w:w="1560" w:type="dxa"/>
            <w:shd w:val="clear" w:color="auto" w:fill="D9D9D9" w:themeFill="background1" w:themeFillShade="D9"/>
          </w:tcPr>
          <w:p w14:paraId="3785CC82" w14:textId="77777777" w:rsidR="00A2238E" w:rsidRPr="00A2238E" w:rsidRDefault="00A2238E" w:rsidP="00A2238E">
            <w:pPr>
              <w:spacing w:line="360" w:lineRule="auto"/>
              <w:rPr>
                <w:bCs/>
                <w:szCs w:val="22"/>
              </w:rPr>
            </w:pPr>
            <w:r w:rsidRPr="00A2238E">
              <w:rPr>
                <w:bCs/>
                <w:szCs w:val="22"/>
              </w:rPr>
              <w:t>Column Names</w:t>
            </w:r>
          </w:p>
        </w:tc>
        <w:tc>
          <w:tcPr>
            <w:tcW w:w="2268" w:type="dxa"/>
            <w:shd w:val="clear" w:color="auto" w:fill="D9D9D9" w:themeFill="background1" w:themeFillShade="D9"/>
          </w:tcPr>
          <w:p w14:paraId="23035FD6" w14:textId="77777777" w:rsidR="00A2238E" w:rsidRPr="00A2238E" w:rsidRDefault="00A2238E" w:rsidP="00A2238E">
            <w:pPr>
              <w:spacing w:line="360" w:lineRule="auto"/>
              <w:rPr>
                <w:bCs/>
                <w:szCs w:val="22"/>
              </w:rPr>
            </w:pPr>
            <w:r w:rsidRPr="00A2238E">
              <w:rPr>
                <w:bCs/>
                <w:szCs w:val="22"/>
              </w:rPr>
              <w:t>Description</w:t>
            </w:r>
          </w:p>
        </w:tc>
        <w:tc>
          <w:tcPr>
            <w:tcW w:w="4062" w:type="dxa"/>
            <w:shd w:val="clear" w:color="auto" w:fill="D9D9D9" w:themeFill="background1" w:themeFillShade="D9"/>
          </w:tcPr>
          <w:p w14:paraId="53804897" w14:textId="77777777" w:rsidR="00A2238E" w:rsidRPr="00A2238E" w:rsidRDefault="00A2238E" w:rsidP="00A2238E">
            <w:pPr>
              <w:spacing w:line="360" w:lineRule="auto"/>
              <w:rPr>
                <w:bCs/>
                <w:szCs w:val="22"/>
              </w:rPr>
            </w:pPr>
            <w:r w:rsidRPr="00A2238E">
              <w:rPr>
                <w:bCs/>
                <w:szCs w:val="22"/>
              </w:rPr>
              <w:t>Remarks and Data Transformation Done</w:t>
            </w:r>
          </w:p>
        </w:tc>
      </w:tr>
      <w:tr w:rsidR="00A2238E" w:rsidRPr="00A2238E" w14:paraId="084BDF9F" w14:textId="77777777" w:rsidTr="00BD628D">
        <w:tc>
          <w:tcPr>
            <w:tcW w:w="1129" w:type="dxa"/>
          </w:tcPr>
          <w:p w14:paraId="03EE0687" w14:textId="204FFEC9" w:rsidR="00A2238E" w:rsidRPr="00A2238E" w:rsidRDefault="00A2238E" w:rsidP="00A97007">
            <w:pPr>
              <w:spacing w:line="360" w:lineRule="auto"/>
              <w:jc w:val="left"/>
              <w:rPr>
                <w:bCs/>
                <w:szCs w:val="22"/>
              </w:rPr>
            </w:pPr>
            <w:r>
              <w:rPr>
                <w:bCs/>
                <w:szCs w:val="22"/>
              </w:rPr>
              <w:t>1</w:t>
            </w:r>
          </w:p>
        </w:tc>
        <w:tc>
          <w:tcPr>
            <w:tcW w:w="1560" w:type="dxa"/>
          </w:tcPr>
          <w:p w14:paraId="5D7D2D4D" w14:textId="249E31C5" w:rsidR="00A2238E" w:rsidRPr="00A2238E" w:rsidRDefault="00C3132B" w:rsidP="00A97007">
            <w:pPr>
              <w:spacing w:line="360" w:lineRule="auto"/>
              <w:jc w:val="left"/>
              <w:rPr>
                <w:bCs/>
                <w:szCs w:val="22"/>
              </w:rPr>
            </w:pPr>
            <w:proofErr w:type="spellStart"/>
            <w:r>
              <w:rPr>
                <w:bCs/>
                <w:szCs w:val="22"/>
              </w:rPr>
              <w:t>Activity_time</w:t>
            </w:r>
            <w:proofErr w:type="spellEnd"/>
          </w:p>
        </w:tc>
        <w:tc>
          <w:tcPr>
            <w:tcW w:w="2268" w:type="dxa"/>
          </w:tcPr>
          <w:p w14:paraId="263FCF05" w14:textId="6EF97D67" w:rsidR="00A2238E" w:rsidRPr="00A2238E" w:rsidRDefault="005F79F5" w:rsidP="00A97007">
            <w:pPr>
              <w:spacing w:line="360" w:lineRule="auto"/>
              <w:jc w:val="left"/>
              <w:rPr>
                <w:bCs/>
                <w:szCs w:val="22"/>
              </w:rPr>
            </w:pPr>
            <w:r>
              <w:rPr>
                <w:bCs/>
                <w:szCs w:val="22"/>
              </w:rPr>
              <w:t xml:space="preserve">The activity </w:t>
            </w:r>
            <w:r w:rsidR="00F64BA9">
              <w:rPr>
                <w:bCs/>
                <w:szCs w:val="22"/>
              </w:rPr>
              <w:t xml:space="preserve">time </w:t>
            </w:r>
            <w:r>
              <w:rPr>
                <w:bCs/>
                <w:szCs w:val="22"/>
              </w:rPr>
              <w:t xml:space="preserve">of the </w:t>
            </w:r>
            <w:r w:rsidR="00F64BA9">
              <w:rPr>
                <w:bCs/>
                <w:szCs w:val="22"/>
              </w:rPr>
              <w:t xml:space="preserve">app </w:t>
            </w:r>
            <w:r>
              <w:rPr>
                <w:bCs/>
                <w:szCs w:val="22"/>
              </w:rPr>
              <w:t>user</w:t>
            </w:r>
            <w:r w:rsidR="00F64BA9">
              <w:rPr>
                <w:bCs/>
                <w:szCs w:val="22"/>
              </w:rPr>
              <w:t>s.</w:t>
            </w:r>
          </w:p>
        </w:tc>
        <w:tc>
          <w:tcPr>
            <w:tcW w:w="4062" w:type="dxa"/>
          </w:tcPr>
          <w:p w14:paraId="2C1A7AE5" w14:textId="630FB339" w:rsidR="00ED3AD1" w:rsidRDefault="00ED3AD1" w:rsidP="00A97007">
            <w:pPr>
              <w:spacing w:line="360" w:lineRule="auto"/>
              <w:jc w:val="left"/>
              <w:rPr>
                <w:bCs/>
                <w:szCs w:val="22"/>
              </w:rPr>
            </w:pPr>
            <w:r>
              <w:rPr>
                <w:bCs/>
                <w:szCs w:val="22"/>
              </w:rPr>
              <w:t>Changed the heading to ‘</w:t>
            </w:r>
            <w:proofErr w:type="spellStart"/>
            <w:r>
              <w:rPr>
                <w:bCs/>
                <w:szCs w:val="22"/>
              </w:rPr>
              <w:t>Activity_time</w:t>
            </w:r>
            <w:proofErr w:type="spellEnd"/>
            <w:r>
              <w:rPr>
                <w:bCs/>
                <w:szCs w:val="22"/>
              </w:rPr>
              <w:t>’ for easier readability and understanding.</w:t>
            </w:r>
          </w:p>
          <w:p w14:paraId="78F5C9CE" w14:textId="7045499C" w:rsidR="00A2238E" w:rsidRPr="00A2238E" w:rsidRDefault="00F64BA9" w:rsidP="00A97007">
            <w:pPr>
              <w:spacing w:line="360" w:lineRule="auto"/>
              <w:jc w:val="left"/>
              <w:rPr>
                <w:bCs/>
                <w:szCs w:val="22"/>
              </w:rPr>
            </w:pPr>
            <w:r>
              <w:rPr>
                <w:bCs/>
                <w:szCs w:val="22"/>
              </w:rPr>
              <w:t>Changed epoch timestamp to date/time format (</w:t>
            </w:r>
            <w:proofErr w:type="spellStart"/>
            <w:r>
              <w:rPr>
                <w:bCs/>
                <w:szCs w:val="22"/>
              </w:rPr>
              <w:t>yyyy</w:t>
            </w:r>
            <w:proofErr w:type="spellEnd"/>
            <w:r>
              <w:rPr>
                <w:bCs/>
                <w:szCs w:val="22"/>
              </w:rPr>
              <w:t xml:space="preserve">-mm-dd </w:t>
            </w:r>
            <w:proofErr w:type="spellStart"/>
            <w:r>
              <w:rPr>
                <w:bCs/>
                <w:szCs w:val="22"/>
              </w:rPr>
              <w:t>hh:</w:t>
            </w:r>
            <w:proofErr w:type="gramStart"/>
            <w:r>
              <w:rPr>
                <w:bCs/>
                <w:szCs w:val="22"/>
              </w:rPr>
              <w:t>mm:ss</w:t>
            </w:r>
            <w:proofErr w:type="spellEnd"/>
            <w:proofErr w:type="gramEnd"/>
            <w:r>
              <w:rPr>
                <w:bCs/>
                <w:szCs w:val="22"/>
              </w:rPr>
              <w:t>) in excel by using the formula: (</w:t>
            </w:r>
            <w:r w:rsidR="00D83218">
              <w:rPr>
                <w:bCs/>
                <w:szCs w:val="22"/>
              </w:rPr>
              <w:t>A</w:t>
            </w:r>
            <w:r>
              <w:rPr>
                <w:bCs/>
                <w:szCs w:val="22"/>
              </w:rPr>
              <w:t xml:space="preserve">2/86400) + </w:t>
            </w:r>
            <w:proofErr w:type="gramStart"/>
            <w:r>
              <w:rPr>
                <w:bCs/>
                <w:szCs w:val="22"/>
              </w:rPr>
              <w:t>DATE(</w:t>
            </w:r>
            <w:proofErr w:type="gramEnd"/>
            <w:r>
              <w:rPr>
                <w:bCs/>
                <w:szCs w:val="22"/>
              </w:rPr>
              <w:t>1970,1,1).</w:t>
            </w:r>
          </w:p>
        </w:tc>
      </w:tr>
      <w:bookmarkEnd w:id="24"/>
      <w:tr w:rsidR="00A2238E" w:rsidRPr="00A2238E" w14:paraId="211FF6F8" w14:textId="77777777" w:rsidTr="00BD628D">
        <w:tc>
          <w:tcPr>
            <w:tcW w:w="1129" w:type="dxa"/>
          </w:tcPr>
          <w:p w14:paraId="3C06AA4C" w14:textId="4C01932D" w:rsidR="00A2238E" w:rsidRPr="00A2238E" w:rsidRDefault="00A2238E" w:rsidP="00A97007">
            <w:pPr>
              <w:spacing w:line="360" w:lineRule="auto"/>
              <w:jc w:val="left"/>
              <w:rPr>
                <w:bCs/>
                <w:szCs w:val="22"/>
              </w:rPr>
            </w:pPr>
            <w:r>
              <w:rPr>
                <w:bCs/>
                <w:szCs w:val="22"/>
              </w:rPr>
              <w:t>2</w:t>
            </w:r>
          </w:p>
        </w:tc>
        <w:tc>
          <w:tcPr>
            <w:tcW w:w="1560" w:type="dxa"/>
          </w:tcPr>
          <w:p w14:paraId="66BFF5DB" w14:textId="77777777" w:rsidR="00A2238E" w:rsidRPr="00A2238E" w:rsidRDefault="00A2238E" w:rsidP="00A97007">
            <w:pPr>
              <w:spacing w:line="360" w:lineRule="auto"/>
              <w:jc w:val="left"/>
              <w:rPr>
                <w:bCs/>
                <w:szCs w:val="22"/>
              </w:rPr>
            </w:pPr>
            <w:proofErr w:type="spellStart"/>
            <w:r w:rsidRPr="00A2238E">
              <w:rPr>
                <w:bCs/>
                <w:szCs w:val="22"/>
              </w:rPr>
              <w:t>User_id</w:t>
            </w:r>
            <w:proofErr w:type="spellEnd"/>
          </w:p>
        </w:tc>
        <w:tc>
          <w:tcPr>
            <w:tcW w:w="2268" w:type="dxa"/>
          </w:tcPr>
          <w:p w14:paraId="6D47C100" w14:textId="77777777" w:rsidR="00A2238E" w:rsidRPr="00A2238E" w:rsidRDefault="00A2238E" w:rsidP="00A97007">
            <w:pPr>
              <w:spacing w:line="360" w:lineRule="auto"/>
              <w:jc w:val="left"/>
              <w:rPr>
                <w:bCs/>
                <w:szCs w:val="22"/>
              </w:rPr>
            </w:pPr>
            <w:r w:rsidRPr="00A2238E">
              <w:rPr>
                <w:bCs/>
                <w:szCs w:val="22"/>
              </w:rPr>
              <w:t xml:space="preserve">Unique ID for each user </w:t>
            </w:r>
          </w:p>
        </w:tc>
        <w:tc>
          <w:tcPr>
            <w:tcW w:w="4062" w:type="dxa"/>
          </w:tcPr>
          <w:p w14:paraId="74C41329" w14:textId="77777777" w:rsidR="00A2238E" w:rsidRPr="00A2238E" w:rsidRDefault="00A2238E" w:rsidP="00A97007">
            <w:pPr>
              <w:spacing w:line="360" w:lineRule="auto"/>
              <w:jc w:val="left"/>
              <w:rPr>
                <w:bCs/>
                <w:szCs w:val="22"/>
              </w:rPr>
            </w:pPr>
            <w:r w:rsidRPr="00A2238E">
              <w:rPr>
                <w:bCs/>
                <w:szCs w:val="22"/>
              </w:rPr>
              <w:t>Converted the data type from numeric to string.</w:t>
            </w:r>
          </w:p>
        </w:tc>
      </w:tr>
      <w:tr w:rsidR="00FD17E8" w:rsidRPr="00A2238E" w14:paraId="06B873CD" w14:textId="77777777" w:rsidTr="00BD628D">
        <w:tc>
          <w:tcPr>
            <w:tcW w:w="1129" w:type="dxa"/>
          </w:tcPr>
          <w:p w14:paraId="0A5413A9" w14:textId="6D3F2755" w:rsidR="00FD17E8" w:rsidRDefault="00FD17E8" w:rsidP="00A97007">
            <w:pPr>
              <w:spacing w:line="360" w:lineRule="auto"/>
              <w:jc w:val="left"/>
              <w:rPr>
                <w:bCs/>
                <w:szCs w:val="22"/>
              </w:rPr>
            </w:pPr>
            <w:r>
              <w:rPr>
                <w:bCs/>
                <w:szCs w:val="22"/>
              </w:rPr>
              <w:t>3</w:t>
            </w:r>
          </w:p>
        </w:tc>
        <w:tc>
          <w:tcPr>
            <w:tcW w:w="1560" w:type="dxa"/>
          </w:tcPr>
          <w:p w14:paraId="5682F7C2" w14:textId="4930AFC8" w:rsidR="00FD17E8" w:rsidRPr="00A2238E" w:rsidRDefault="00FD17E8" w:rsidP="00A97007">
            <w:pPr>
              <w:spacing w:line="360" w:lineRule="auto"/>
              <w:jc w:val="left"/>
              <w:rPr>
                <w:bCs/>
                <w:szCs w:val="22"/>
              </w:rPr>
            </w:pPr>
            <w:r>
              <w:rPr>
                <w:bCs/>
                <w:szCs w:val="22"/>
              </w:rPr>
              <w:t>City</w:t>
            </w:r>
          </w:p>
        </w:tc>
        <w:tc>
          <w:tcPr>
            <w:tcW w:w="2268" w:type="dxa"/>
          </w:tcPr>
          <w:p w14:paraId="7967C49C" w14:textId="07380512" w:rsidR="00FD17E8" w:rsidRPr="00A2238E" w:rsidRDefault="00FD17E8" w:rsidP="00A97007">
            <w:pPr>
              <w:spacing w:line="360" w:lineRule="auto"/>
              <w:jc w:val="left"/>
              <w:rPr>
                <w:bCs/>
                <w:szCs w:val="22"/>
              </w:rPr>
            </w:pPr>
            <w:r>
              <w:rPr>
                <w:bCs/>
                <w:szCs w:val="22"/>
              </w:rPr>
              <w:t xml:space="preserve">City in which the user </w:t>
            </w:r>
            <w:r w:rsidR="00CD01C9">
              <w:rPr>
                <w:bCs/>
                <w:szCs w:val="22"/>
              </w:rPr>
              <w:t>lives in.</w:t>
            </w:r>
          </w:p>
        </w:tc>
        <w:tc>
          <w:tcPr>
            <w:tcW w:w="4062" w:type="dxa"/>
          </w:tcPr>
          <w:p w14:paraId="1CEE8D89" w14:textId="3BB8D2F0" w:rsidR="00FD17E8" w:rsidRPr="00A2238E" w:rsidRDefault="00CD01C9" w:rsidP="00A97007">
            <w:pPr>
              <w:spacing w:line="360" w:lineRule="auto"/>
              <w:jc w:val="left"/>
              <w:rPr>
                <w:bCs/>
                <w:szCs w:val="22"/>
              </w:rPr>
            </w:pPr>
            <w:r>
              <w:rPr>
                <w:bCs/>
                <w:szCs w:val="22"/>
              </w:rPr>
              <w:t>Checked for consistency (spelling and initial capitalized) in city names.</w:t>
            </w:r>
          </w:p>
        </w:tc>
      </w:tr>
      <w:tr w:rsidR="009D7916" w:rsidRPr="00A2238E" w14:paraId="15466A15" w14:textId="77777777" w:rsidTr="00BD628D">
        <w:tc>
          <w:tcPr>
            <w:tcW w:w="1129" w:type="dxa"/>
          </w:tcPr>
          <w:p w14:paraId="6ABD0713" w14:textId="496076D5" w:rsidR="009D7916" w:rsidRDefault="009D7916" w:rsidP="00A97007">
            <w:pPr>
              <w:spacing w:line="360" w:lineRule="auto"/>
              <w:jc w:val="left"/>
              <w:rPr>
                <w:bCs/>
                <w:szCs w:val="22"/>
              </w:rPr>
            </w:pPr>
            <w:r>
              <w:rPr>
                <w:bCs/>
                <w:szCs w:val="22"/>
              </w:rPr>
              <w:t>4</w:t>
            </w:r>
          </w:p>
        </w:tc>
        <w:tc>
          <w:tcPr>
            <w:tcW w:w="1560" w:type="dxa"/>
          </w:tcPr>
          <w:p w14:paraId="70C54D2D" w14:textId="1E2F3D34" w:rsidR="009D7916" w:rsidRDefault="009D7916" w:rsidP="00A97007">
            <w:pPr>
              <w:spacing w:line="360" w:lineRule="auto"/>
              <w:jc w:val="left"/>
              <w:rPr>
                <w:bCs/>
                <w:szCs w:val="22"/>
              </w:rPr>
            </w:pPr>
            <w:r>
              <w:rPr>
                <w:bCs/>
                <w:szCs w:val="22"/>
              </w:rPr>
              <w:t>Region</w:t>
            </w:r>
          </w:p>
        </w:tc>
        <w:tc>
          <w:tcPr>
            <w:tcW w:w="2268" w:type="dxa"/>
          </w:tcPr>
          <w:p w14:paraId="5C2E990E" w14:textId="5B6BF9BC" w:rsidR="009D7916" w:rsidRDefault="009D7916" w:rsidP="00A97007">
            <w:pPr>
              <w:spacing w:line="360" w:lineRule="auto"/>
              <w:jc w:val="left"/>
              <w:rPr>
                <w:bCs/>
                <w:szCs w:val="22"/>
              </w:rPr>
            </w:pPr>
            <w:r>
              <w:rPr>
                <w:bCs/>
                <w:szCs w:val="22"/>
              </w:rPr>
              <w:t>Region in which the user lives in.</w:t>
            </w:r>
          </w:p>
        </w:tc>
        <w:tc>
          <w:tcPr>
            <w:tcW w:w="4062" w:type="dxa"/>
          </w:tcPr>
          <w:p w14:paraId="68542ADD" w14:textId="7E75AE3B" w:rsidR="00F82C6A" w:rsidRDefault="00F82C6A" w:rsidP="00A97007">
            <w:pPr>
              <w:spacing w:line="360" w:lineRule="auto"/>
              <w:jc w:val="left"/>
              <w:rPr>
                <w:bCs/>
                <w:szCs w:val="22"/>
              </w:rPr>
            </w:pPr>
            <w:r>
              <w:rPr>
                <w:bCs/>
                <w:szCs w:val="22"/>
              </w:rPr>
              <w:t xml:space="preserve">Converted the data type to </w:t>
            </w:r>
            <w:r w:rsidR="006774E3">
              <w:rPr>
                <w:bCs/>
                <w:szCs w:val="22"/>
              </w:rPr>
              <w:t>geographic role country/region.</w:t>
            </w:r>
          </w:p>
          <w:p w14:paraId="4768B03C" w14:textId="4E77E334" w:rsidR="009D7916" w:rsidRDefault="009D7916" w:rsidP="00A97007">
            <w:pPr>
              <w:spacing w:line="360" w:lineRule="auto"/>
              <w:jc w:val="left"/>
              <w:rPr>
                <w:bCs/>
                <w:szCs w:val="22"/>
              </w:rPr>
            </w:pPr>
            <w:r>
              <w:rPr>
                <w:bCs/>
                <w:szCs w:val="22"/>
              </w:rPr>
              <w:t>Checked for consistency (spelling and initial capitalized) in region names.</w:t>
            </w:r>
          </w:p>
          <w:p w14:paraId="02B28289" w14:textId="7749ED35" w:rsidR="0045015F" w:rsidRDefault="00BB7872" w:rsidP="00A97007">
            <w:pPr>
              <w:spacing w:line="360" w:lineRule="auto"/>
              <w:jc w:val="left"/>
              <w:rPr>
                <w:bCs/>
                <w:szCs w:val="22"/>
              </w:rPr>
            </w:pPr>
            <w:r>
              <w:rPr>
                <w:bCs/>
                <w:szCs w:val="22"/>
              </w:rPr>
              <w:t xml:space="preserve">I filled the blanks where the </w:t>
            </w:r>
            <w:proofErr w:type="gramStart"/>
            <w:r>
              <w:rPr>
                <w:bCs/>
                <w:szCs w:val="22"/>
              </w:rPr>
              <w:t>City</w:t>
            </w:r>
            <w:proofErr w:type="gramEnd"/>
            <w:r>
              <w:rPr>
                <w:bCs/>
                <w:szCs w:val="22"/>
              </w:rPr>
              <w:t xml:space="preserve"> is ‘Singapore’ to ‘Null’ as for Singapore, there is no region</w:t>
            </w:r>
            <w:r w:rsidR="00757A16">
              <w:rPr>
                <w:bCs/>
                <w:szCs w:val="22"/>
              </w:rPr>
              <w:t xml:space="preserve"> (16 replacements).</w:t>
            </w:r>
          </w:p>
        </w:tc>
      </w:tr>
      <w:tr w:rsidR="009D7916" w:rsidRPr="00A2238E" w14:paraId="53EC400F" w14:textId="77777777" w:rsidTr="00BD628D">
        <w:tc>
          <w:tcPr>
            <w:tcW w:w="1129" w:type="dxa"/>
          </w:tcPr>
          <w:p w14:paraId="63949D5A" w14:textId="702A3CF8" w:rsidR="009D7916" w:rsidRDefault="00A832E6" w:rsidP="00A97007">
            <w:pPr>
              <w:spacing w:line="360" w:lineRule="auto"/>
              <w:jc w:val="left"/>
              <w:rPr>
                <w:bCs/>
                <w:szCs w:val="22"/>
              </w:rPr>
            </w:pPr>
            <w:r>
              <w:rPr>
                <w:bCs/>
                <w:szCs w:val="22"/>
              </w:rPr>
              <w:t>5</w:t>
            </w:r>
          </w:p>
        </w:tc>
        <w:tc>
          <w:tcPr>
            <w:tcW w:w="1560" w:type="dxa"/>
          </w:tcPr>
          <w:p w14:paraId="57655F15" w14:textId="11390BE6" w:rsidR="009D7916" w:rsidRDefault="00A832E6" w:rsidP="00A97007">
            <w:pPr>
              <w:spacing w:line="360" w:lineRule="auto"/>
              <w:jc w:val="left"/>
              <w:rPr>
                <w:bCs/>
                <w:szCs w:val="22"/>
              </w:rPr>
            </w:pPr>
            <w:r>
              <w:rPr>
                <w:bCs/>
                <w:szCs w:val="22"/>
              </w:rPr>
              <w:t>Country</w:t>
            </w:r>
          </w:p>
        </w:tc>
        <w:tc>
          <w:tcPr>
            <w:tcW w:w="2268" w:type="dxa"/>
          </w:tcPr>
          <w:p w14:paraId="66FD9D37" w14:textId="35A9124A" w:rsidR="009D7916" w:rsidRDefault="00A832E6" w:rsidP="00A97007">
            <w:pPr>
              <w:spacing w:line="360" w:lineRule="auto"/>
              <w:jc w:val="left"/>
              <w:rPr>
                <w:bCs/>
                <w:szCs w:val="22"/>
              </w:rPr>
            </w:pPr>
            <w:r>
              <w:rPr>
                <w:bCs/>
                <w:szCs w:val="22"/>
              </w:rPr>
              <w:t>Country that the user is from.</w:t>
            </w:r>
          </w:p>
        </w:tc>
        <w:tc>
          <w:tcPr>
            <w:tcW w:w="4062" w:type="dxa"/>
          </w:tcPr>
          <w:p w14:paraId="2A853919" w14:textId="14BCA908" w:rsidR="009D7916" w:rsidRDefault="00A832E6" w:rsidP="00A97007">
            <w:pPr>
              <w:spacing w:line="360" w:lineRule="auto"/>
              <w:jc w:val="left"/>
              <w:rPr>
                <w:bCs/>
                <w:szCs w:val="22"/>
              </w:rPr>
            </w:pPr>
            <w:r>
              <w:rPr>
                <w:bCs/>
                <w:szCs w:val="22"/>
              </w:rPr>
              <w:t>Checked for consistency (spelling and initial capitalized) in country names.</w:t>
            </w:r>
          </w:p>
        </w:tc>
      </w:tr>
      <w:tr w:rsidR="00064745" w:rsidRPr="00A2238E" w14:paraId="02E4E47C" w14:textId="77777777" w:rsidTr="00BD628D">
        <w:tc>
          <w:tcPr>
            <w:tcW w:w="1129" w:type="dxa"/>
          </w:tcPr>
          <w:p w14:paraId="6CFAFF56" w14:textId="501BB5DC" w:rsidR="00064745" w:rsidRDefault="00064745" w:rsidP="00A97007">
            <w:pPr>
              <w:spacing w:line="360" w:lineRule="auto"/>
              <w:jc w:val="left"/>
              <w:rPr>
                <w:bCs/>
                <w:szCs w:val="22"/>
              </w:rPr>
            </w:pPr>
            <w:r>
              <w:rPr>
                <w:bCs/>
                <w:szCs w:val="22"/>
              </w:rPr>
              <w:t>6</w:t>
            </w:r>
          </w:p>
        </w:tc>
        <w:tc>
          <w:tcPr>
            <w:tcW w:w="1560" w:type="dxa"/>
          </w:tcPr>
          <w:p w14:paraId="74226878" w14:textId="5544FAEC" w:rsidR="00064745" w:rsidRDefault="00064745" w:rsidP="00A97007">
            <w:pPr>
              <w:spacing w:line="360" w:lineRule="auto"/>
              <w:jc w:val="left"/>
              <w:rPr>
                <w:bCs/>
                <w:szCs w:val="22"/>
              </w:rPr>
            </w:pPr>
            <w:proofErr w:type="spellStart"/>
            <w:r>
              <w:rPr>
                <w:bCs/>
                <w:szCs w:val="22"/>
              </w:rPr>
              <w:t>Sub_continent</w:t>
            </w:r>
            <w:proofErr w:type="spellEnd"/>
          </w:p>
        </w:tc>
        <w:tc>
          <w:tcPr>
            <w:tcW w:w="2268" w:type="dxa"/>
          </w:tcPr>
          <w:p w14:paraId="670EC8E4" w14:textId="3BEFA9AA" w:rsidR="00064745" w:rsidRDefault="00556CFA" w:rsidP="00A97007">
            <w:pPr>
              <w:spacing w:line="360" w:lineRule="auto"/>
              <w:jc w:val="left"/>
              <w:rPr>
                <w:bCs/>
                <w:szCs w:val="22"/>
              </w:rPr>
            </w:pPr>
            <w:r>
              <w:rPr>
                <w:bCs/>
                <w:szCs w:val="22"/>
              </w:rPr>
              <w:t xml:space="preserve">The </w:t>
            </w:r>
            <w:r w:rsidR="007914B7">
              <w:rPr>
                <w:bCs/>
                <w:szCs w:val="22"/>
              </w:rPr>
              <w:t>sub-continent</w:t>
            </w:r>
            <w:r>
              <w:rPr>
                <w:bCs/>
                <w:szCs w:val="22"/>
              </w:rPr>
              <w:t xml:space="preserve"> that the user is from.</w:t>
            </w:r>
          </w:p>
        </w:tc>
        <w:tc>
          <w:tcPr>
            <w:tcW w:w="4062" w:type="dxa"/>
          </w:tcPr>
          <w:p w14:paraId="3D3DB210" w14:textId="1577A41E" w:rsidR="00064745" w:rsidRDefault="00164203" w:rsidP="00A97007">
            <w:pPr>
              <w:spacing w:line="360" w:lineRule="auto"/>
              <w:jc w:val="left"/>
              <w:rPr>
                <w:bCs/>
                <w:szCs w:val="22"/>
              </w:rPr>
            </w:pPr>
            <w:r>
              <w:rPr>
                <w:bCs/>
                <w:szCs w:val="22"/>
              </w:rPr>
              <w:t xml:space="preserve">Deleted this column as it is not necessary </w:t>
            </w:r>
            <w:r w:rsidR="009C1BA0">
              <w:rPr>
                <w:bCs/>
                <w:szCs w:val="22"/>
              </w:rPr>
              <w:t>in the analysis.</w:t>
            </w:r>
          </w:p>
        </w:tc>
      </w:tr>
      <w:tr w:rsidR="00064745" w:rsidRPr="00A2238E" w14:paraId="37EE6815" w14:textId="77777777" w:rsidTr="00BD628D">
        <w:tc>
          <w:tcPr>
            <w:tcW w:w="1129" w:type="dxa"/>
          </w:tcPr>
          <w:p w14:paraId="18479C3E" w14:textId="521C96A8" w:rsidR="00064745" w:rsidRDefault="00064745" w:rsidP="00A97007">
            <w:pPr>
              <w:spacing w:line="360" w:lineRule="auto"/>
              <w:jc w:val="left"/>
              <w:rPr>
                <w:bCs/>
                <w:szCs w:val="22"/>
              </w:rPr>
            </w:pPr>
            <w:r>
              <w:rPr>
                <w:bCs/>
                <w:szCs w:val="22"/>
              </w:rPr>
              <w:t>7</w:t>
            </w:r>
          </w:p>
        </w:tc>
        <w:tc>
          <w:tcPr>
            <w:tcW w:w="1560" w:type="dxa"/>
          </w:tcPr>
          <w:p w14:paraId="0E41C0EF" w14:textId="3FCE85B5" w:rsidR="00064745" w:rsidRDefault="00064745" w:rsidP="00A97007">
            <w:pPr>
              <w:spacing w:line="360" w:lineRule="auto"/>
              <w:jc w:val="left"/>
              <w:rPr>
                <w:bCs/>
                <w:szCs w:val="22"/>
              </w:rPr>
            </w:pPr>
            <w:r>
              <w:rPr>
                <w:bCs/>
                <w:szCs w:val="22"/>
              </w:rPr>
              <w:t>Continent</w:t>
            </w:r>
          </w:p>
        </w:tc>
        <w:tc>
          <w:tcPr>
            <w:tcW w:w="2268" w:type="dxa"/>
          </w:tcPr>
          <w:p w14:paraId="0B93431B" w14:textId="03150538" w:rsidR="00064745" w:rsidRDefault="00A97007" w:rsidP="00A97007">
            <w:pPr>
              <w:spacing w:line="360" w:lineRule="auto"/>
              <w:jc w:val="left"/>
              <w:rPr>
                <w:bCs/>
                <w:szCs w:val="22"/>
              </w:rPr>
            </w:pPr>
            <w:r>
              <w:rPr>
                <w:bCs/>
                <w:szCs w:val="22"/>
              </w:rPr>
              <w:t>The continent that the user is from.</w:t>
            </w:r>
          </w:p>
        </w:tc>
        <w:tc>
          <w:tcPr>
            <w:tcW w:w="4062" w:type="dxa"/>
          </w:tcPr>
          <w:p w14:paraId="2B8211B7" w14:textId="125D6869" w:rsidR="00064745" w:rsidRDefault="009C1BA0" w:rsidP="00A97007">
            <w:pPr>
              <w:spacing w:line="360" w:lineRule="auto"/>
              <w:jc w:val="left"/>
              <w:rPr>
                <w:bCs/>
                <w:szCs w:val="22"/>
              </w:rPr>
            </w:pPr>
            <w:r>
              <w:rPr>
                <w:bCs/>
                <w:szCs w:val="22"/>
              </w:rPr>
              <w:t>Deleted this column as it is not necessary in the analysis.</w:t>
            </w:r>
          </w:p>
        </w:tc>
      </w:tr>
      <w:tr w:rsidR="00A97007" w:rsidRPr="00A2238E" w14:paraId="03951FB8" w14:textId="77777777" w:rsidTr="00BD628D">
        <w:tc>
          <w:tcPr>
            <w:tcW w:w="1129" w:type="dxa"/>
          </w:tcPr>
          <w:p w14:paraId="0D4C9ADB" w14:textId="0AEE966F" w:rsidR="00A97007" w:rsidRDefault="00A97007" w:rsidP="00A97007">
            <w:pPr>
              <w:spacing w:line="360" w:lineRule="auto"/>
              <w:jc w:val="left"/>
              <w:rPr>
                <w:bCs/>
                <w:szCs w:val="22"/>
              </w:rPr>
            </w:pPr>
            <w:r>
              <w:rPr>
                <w:bCs/>
                <w:szCs w:val="22"/>
              </w:rPr>
              <w:lastRenderedPageBreak/>
              <w:t>8</w:t>
            </w:r>
          </w:p>
        </w:tc>
        <w:tc>
          <w:tcPr>
            <w:tcW w:w="1560" w:type="dxa"/>
          </w:tcPr>
          <w:p w14:paraId="4EDD8040" w14:textId="26562060" w:rsidR="00A97007" w:rsidRDefault="00A97007" w:rsidP="00A97007">
            <w:pPr>
              <w:spacing w:line="360" w:lineRule="auto"/>
              <w:jc w:val="left"/>
              <w:rPr>
                <w:bCs/>
                <w:szCs w:val="22"/>
              </w:rPr>
            </w:pPr>
            <w:proofErr w:type="spellStart"/>
            <w:r>
              <w:rPr>
                <w:bCs/>
                <w:szCs w:val="22"/>
              </w:rPr>
              <w:t>User_activity</w:t>
            </w:r>
            <w:proofErr w:type="spellEnd"/>
          </w:p>
        </w:tc>
        <w:tc>
          <w:tcPr>
            <w:tcW w:w="2268" w:type="dxa"/>
          </w:tcPr>
          <w:p w14:paraId="228DF609" w14:textId="6149E3B5" w:rsidR="00A97007" w:rsidRDefault="00E83229" w:rsidP="00A97007">
            <w:pPr>
              <w:spacing w:line="360" w:lineRule="auto"/>
              <w:jc w:val="left"/>
              <w:rPr>
                <w:bCs/>
                <w:szCs w:val="22"/>
              </w:rPr>
            </w:pPr>
            <w:r>
              <w:rPr>
                <w:bCs/>
                <w:szCs w:val="22"/>
              </w:rPr>
              <w:t>Indicates what the user was doing on the app.</w:t>
            </w:r>
          </w:p>
        </w:tc>
        <w:tc>
          <w:tcPr>
            <w:tcW w:w="4062" w:type="dxa"/>
          </w:tcPr>
          <w:p w14:paraId="3B24887E" w14:textId="716A49D1" w:rsidR="00A97007" w:rsidRDefault="00E83229" w:rsidP="00A97007">
            <w:pPr>
              <w:spacing w:line="360" w:lineRule="auto"/>
              <w:jc w:val="left"/>
              <w:rPr>
                <w:bCs/>
                <w:szCs w:val="22"/>
              </w:rPr>
            </w:pPr>
            <w:r>
              <w:rPr>
                <w:bCs/>
                <w:szCs w:val="22"/>
              </w:rPr>
              <w:t>Checked for consistency (spelling and initial capitalized) in user activity.</w:t>
            </w:r>
          </w:p>
        </w:tc>
      </w:tr>
    </w:tbl>
    <w:p w14:paraId="7EAE2212" w14:textId="77777777" w:rsidR="00A2238E" w:rsidRPr="00A2238E" w:rsidRDefault="00A2238E" w:rsidP="00A2238E">
      <w:pPr>
        <w:spacing w:line="360" w:lineRule="auto"/>
        <w:rPr>
          <w:bCs/>
          <w:szCs w:val="22"/>
        </w:rPr>
      </w:pPr>
    </w:p>
    <w:p w14:paraId="68E4A852" w14:textId="77777777" w:rsidR="00915D3D" w:rsidRDefault="00897973" w:rsidP="00521A74">
      <w:pPr>
        <w:pStyle w:val="ListParagraph"/>
        <w:numPr>
          <w:ilvl w:val="0"/>
          <w:numId w:val="6"/>
        </w:numPr>
        <w:spacing w:line="360" w:lineRule="auto"/>
        <w:rPr>
          <w:bCs/>
          <w:szCs w:val="22"/>
        </w:rPr>
      </w:pPr>
      <w:r>
        <w:rPr>
          <w:bCs/>
          <w:szCs w:val="22"/>
          <w:u w:val="single"/>
        </w:rPr>
        <w:t>Column Names in the Dataset:</w:t>
      </w:r>
      <w:r w:rsidR="00B122A6">
        <w:rPr>
          <w:bCs/>
          <w:szCs w:val="22"/>
        </w:rPr>
        <w:t xml:space="preserve"> </w:t>
      </w:r>
      <w:r w:rsidR="00B122A6" w:rsidRPr="00667C89">
        <w:rPr>
          <w:bCs/>
          <w:szCs w:val="22"/>
        </w:rPr>
        <w:t>Some of the column names were shortened as per the above table and the column names were converted to initial cap</w:t>
      </w:r>
      <w:r w:rsidR="00B122A6">
        <w:rPr>
          <w:bCs/>
          <w:szCs w:val="22"/>
        </w:rPr>
        <w:t>italized</w:t>
      </w:r>
      <w:r w:rsidR="00B122A6" w:rsidRPr="00667C89">
        <w:rPr>
          <w:bCs/>
          <w:szCs w:val="22"/>
        </w:rPr>
        <w:t xml:space="preserve"> to enhance the readability and visual aesthetic of the dataset.</w:t>
      </w:r>
    </w:p>
    <w:p w14:paraId="536A5DCA" w14:textId="59B2FA8E" w:rsidR="00927A30" w:rsidRPr="00D547E4" w:rsidRDefault="00B122A6" w:rsidP="00521A74">
      <w:pPr>
        <w:pStyle w:val="ListParagraph"/>
        <w:numPr>
          <w:ilvl w:val="0"/>
          <w:numId w:val="6"/>
        </w:numPr>
        <w:spacing w:line="360" w:lineRule="auto"/>
        <w:rPr>
          <w:bCs/>
          <w:szCs w:val="22"/>
        </w:rPr>
      </w:pPr>
      <w:r w:rsidRPr="00915D3D">
        <w:rPr>
          <w:bCs/>
          <w:szCs w:val="22"/>
          <w:u w:val="single"/>
        </w:rPr>
        <w:t>All Data:</w:t>
      </w:r>
      <w:r w:rsidRPr="00915D3D">
        <w:rPr>
          <w:bCs/>
          <w:szCs w:val="22"/>
        </w:rPr>
        <w:t xml:space="preserve"> For those rows that had all their data the exact same as another row, I deleted the duplicates. Additionally, I made all the data left aligned to enhance readability.</w:t>
      </w:r>
    </w:p>
    <w:p w14:paraId="4C935783" w14:textId="010E8DEE" w:rsidR="003A2919" w:rsidRDefault="003A2919">
      <w:pPr>
        <w:spacing w:line="240" w:lineRule="auto"/>
        <w:jc w:val="left"/>
        <w:rPr>
          <w:bCs/>
          <w:szCs w:val="22"/>
        </w:rPr>
      </w:pPr>
      <w:r>
        <w:rPr>
          <w:bCs/>
          <w:szCs w:val="22"/>
        </w:rPr>
        <w:br w:type="page"/>
      </w:r>
    </w:p>
    <w:p w14:paraId="26678974" w14:textId="77777777" w:rsidR="00927A30" w:rsidRPr="00897973" w:rsidRDefault="00927A30" w:rsidP="00927A30">
      <w:pPr>
        <w:pStyle w:val="ListParagraph"/>
        <w:spacing w:line="360" w:lineRule="auto"/>
        <w:ind w:left="360"/>
        <w:rPr>
          <w:bCs/>
          <w:szCs w:val="22"/>
        </w:rPr>
      </w:pPr>
    </w:p>
    <w:p w14:paraId="3F14E5F7" w14:textId="47DF0196" w:rsidR="002D582B" w:rsidRDefault="003D2121" w:rsidP="00B835A3">
      <w:pPr>
        <w:pStyle w:val="Heading2"/>
        <w:numPr>
          <w:ilvl w:val="0"/>
          <w:numId w:val="16"/>
        </w:numPr>
      </w:pPr>
      <w:bookmarkStart w:id="25" w:name="_Toc184376189"/>
      <w:r>
        <w:t>palm</w:t>
      </w:r>
      <w:r w:rsidR="00384B70" w:rsidRPr="0085750B">
        <w:t>-oil-</w:t>
      </w:r>
      <w:r>
        <w:t>imports-</w:t>
      </w:r>
      <w:r w:rsidR="00384B70" w:rsidRPr="0085750B">
        <w:t>production dataset:</w:t>
      </w:r>
      <w:bookmarkEnd w:id="25"/>
    </w:p>
    <w:p w14:paraId="2C3C8AED" w14:textId="3F8B9C89" w:rsidR="00A312FA" w:rsidRDefault="00A312FA" w:rsidP="00DB6E93">
      <w:pPr>
        <w:spacing w:line="360" w:lineRule="auto"/>
        <w:rPr>
          <w:bCs/>
          <w:szCs w:val="22"/>
        </w:rPr>
      </w:pPr>
    </w:p>
    <w:p w14:paraId="0AD8C46F" w14:textId="6A00F6FA" w:rsidR="00A312FA" w:rsidRDefault="001D111F" w:rsidP="00DB6E93">
      <w:pPr>
        <w:spacing w:line="360" w:lineRule="auto"/>
        <w:rPr>
          <w:bCs/>
          <w:szCs w:val="22"/>
        </w:rPr>
      </w:pPr>
      <w:r>
        <w:rPr>
          <w:noProof/>
        </w:rPr>
        <w:drawing>
          <wp:anchor distT="0" distB="0" distL="114300" distR="114300" simplePos="0" relativeHeight="251658245" behindDoc="1" locked="0" layoutInCell="1" allowOverlap="1" wp14:anchorId="42459D1D" wp14:editId="60FFFA18">
            <wp:simplePos x="0" y="0"/>
            <wp:positionH relativeFrom="column">
              <wp:posOffset>99695</wp:posOffset>
            </wp:positionH>
            <wp:positionV relativeFrom="paragraph">
              <wp:posOffset>12617</wp:posOffset>
            </wp:positionV>
            <wp:extent cx="3259455" cy="1872615"/>
            <wp:effectExtent l="0" t="0" r="0" b="0"/>
            <wp:wrapTight wrapText="bothSides">
              <wp:wrapPolygon edited="0">
                <wp:start x="0" y="0"/>
                <wp:lineTo x="0" y="21314"/>
                <wp:lineTo x="21461" y="21314"/>
                <wp:lineTo x="21461" y="0"/>
                <wp:lineTo x="0" y="0"/>
              </wp:wrapPolygon>
            </wp:wrapTight>
            <wp:docPr id="1894857547" name="Picture 1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57547" name="Picture 11" descr="A screenshot of a spreadshee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9455" cy="1872615"/>
                    </a:xfrm>
                    <a:prstGeom prst="rect">
                      <a:avLst/>
                    </a:prstGeom>
                  </pic:spPr>
                </pic:pic>
              </a:graphicData>
            </a:graphic>
            <wp14:sizeRelH relativeFrom="margin">
              <wp14:pctWidth>0</wp14:pctWidth>
            </wp14:sizeRelH>
            <wp14:sizeRelV relativeFrom="margin">
              <wp14:pctHeight>0</wp14:pctHeight>
            </wp14:sizeRelV>
          </wp:anchor>
        </w:drawing>
      </w:r>
    </w:p>
    <w:p w14:paraId="69E4FF70" w14:textId="0154CDBD" w:rsidR="00DB6E93" w:rsidRDefault="00DB6E93" w:rsidP="00DB6E93">
      <w:pPr>
        <w:spacing w:line="360" w:lineRule="auto"/>
        <w:rPr>
          <w:bCs/>
          <w:szCs w:val="22"/>
        </w:rPr>
      </w:pPr>
    </w:p>
    <w:p w14:paraId="718A7AB8" w14:textId="2B67156B" w:rsidR="000C6D3C" w:rsidRDefault="000C6D3C" w:rsidP="00DB6E93">
      <w:pPr>
        <w:spacing w:line="360" w:lineRule="auto"/>
        <w:rPr>
          <w:bCs/>
          <w:szCs w:val="22"/>
        </w:rPr>
      </w:pPr>
    </w:p>
    <w:p w14:paraId="3CA4E4AC" w14:textId="53EACAC4" w:rsidR="000C6D3C" w:rsidRDefault="000C6D3C" w:rsidP="00DB6E93">
      <w:pPr>
        <w:spacing w:line="360" w:lineRule="auto"/>
        <w:rPr>
          <w:bCs/>
          <w:szCs w:val="22"/>
        </w:rPr>
      </w:pPr>
    </w:p>
    <w:p w14:paraId="292DEB84" w14:textId="3234130B" w:rsidR="000C6D3C" w:rsidRDefault="000C6D3C" w:rsidP="00DB6E93">
      <w:pPr>
        <w:spacing w:line="360" w:lineRule="auto"/>
        <w:rPr>
          <w:bCs/>
          <w:szCs w:val="22"/>
        </w:rPr>
      </w:pPr>
    </w:p>
    <w:p w14:paraId="74077D60" w14:textId="77777777" w:rsidR="001D111F" w:rsidRDefault="001D111F" w:rsidP="00DB6E93">
      <w:pPr>
        <w:spacing w:line="360" w:lineRule="auto"/>
        <w:rPr>
          <w:bCs/>
          <w:szCs w:val="22"/>
        </w:rPr>
      </w:pPr>
    </w:p>
    <w:p w14:paraId="676C1DC5" w14:textId="77777777" w:rsidR="001D111F" w:rsidRDefault="001D111F" w:rsidP="00DB6E93">
      <w:pPr>
        <w:spacing w:line="360" w:lineRule="auto"/>
        <w:rPr>
          <w:bCs/>
          <w:szCs w:val="22"/>
        </w:rPr>
      </w:pPr>
    </w:p>
    <w:p w14:paraId="5CD4904C" w14:textId="68C66E93" w:rsidR="000C6D3C" w:rsidRDefault="001D111F" w:rsidP="00DB6E93">
      <w:pPr>
        <w:spacing w:line="360" w:lineRule="auto"/>
        <w:rPr>
          <w:bCs/>
          <w:szCs w:val="22"/>
        </w:rPr>
      </w:pPr>
      <w:r>
        <w:rPr>
          <w:bCs/>
          <w:noProof/>
          <w:szCs w:val="22"/>
        </w:rPr>
        <w:drawing>
          <wp:anchor distT="0" distB="0" distL="114300" distR="114300" simplePos="0" relativeHeight="251658244" behindDoc="1" locked="0" layoutInCell="1" allowOverlap="1" wp14:anchorId="2DBA2573" wp14:editId="533FFA71">
            <wp:simplePos x="0" y="0"/>
            <wp:positionH relativeFrom="margin">
              <wp:posOffset>2947480</wp:posOffset>
            </wp:positionH>
            <wp:positionV relativeFrom="paragraph">
              <wp:posOffset>365916</wp:posOffset>
            </wp:positionV>
            <wp:extent cx="2688590" cy="1691640"/>
            <wp:effectExtent l="0" t="0" r="0" b="3810"/>
            <wp:wrapTight wrapText="bothSides">
              <wp:wrapPolygon edited="0">
                <wp:start x="0" y="0"/>
                <wp:lineTo x="0" y="21405"/>
                <wp:lineTo x="21427" y="21405"/>
                <wp:lineTo x="21427" y="0"/>
                <wp:lineTo x="0" y="0"/>
              </wp:wrapPolygon>
            </wp:wrapTight>
            <wp:docPr id="1119802236" name="Picture 9" descr="A screenshot of a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02236" name="Picture 9" descr="A screenshot of a dat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88590" cy="1691640"/>
                    </a:xfrm>
                    <a:prstGeom prst="rect">
                      <a:avLst/>
                    </a:prstGeom>
                  </pic:spPr>
                </pic:pic>
              </a:graphicData>
            </a:graphic>
            <wp14:sizeRelH relativeFrom="margin">
              <wp14:pctWidth>0</wp14:pctWidth>
            </wp14:sizeRelH>
            <wp14:sizeRelV relativeFrom="margin">
              <wp14:pctHeight>0</wp14:pctHeight>
            </wp14:sizeRelV>
          </wp:anchor>
        </w:drawing>
      </w:r>
    </w:p>
    <w:p w14:paraId="15769C9A" w14:textId="6B443112" w:rsidR="000C6D3C" w:rsidRPr="00DB6E93" w:rsidRDefault="001D111F" w:rsidP="00DB6E93">
      <w:pPr>
        <w:spacing w:line="360" w:lineRule="auto"/>
        <w:rPr>
          <w:bCs/>
          <w:szCs w:val="22"/>
        </w:rPr>
      </w:pPr>
      <w:r>
        <w:rPr>
          <w:bCs/>
          <w:noProof/>
          <w:szCs w:val="22"/>
        </w:rPr>
        <w:drawing>
          <wp:anchor distT="0" distB="0" distL="114300" distR="114300" simplePos="0" relativeHeight="251658243" behindDoc="1" locked="0" layoutInCell="1" allowOverlap="1" wp14:anchorId="605C19C8" wp14:editId="3A8D95F7">
            <wp:simplePos x="0" y="0"/>
            <wp:positionH relativeFrom="column">
              <wp:posOffset>51435</wp:posOffset>
            </wp:positionH>
            <wp:positionV relativeFrom="paragraph">
              <wp:posOffset>134933</wp:posOffset>
            </wp:positionV>
            <wp:extent cx="2814320" cy="1731645"/>
            <wp:effectExtent l="0" t="0" r="5080" b="1905"/>
            <wp:wrapTight wrapText="bothSides">
              <wp:wrapPolygon edited="0">
                <wp:start x="0" y="0"/>
                <wp:lineTo x="0" y="21386"/>
                <wp:lineTo x="21493" y="21386"/>
                <wp:lineTo x="21493" y="0"/>
                <wp:lineTo x="0" y="0"/>
              </wp:wrapPolygon>
            </wp:wrapTight>
            <wp:docPr id="92633098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0988" name="Picture 8" descr="A screenshot of a computer&#10;&#10;Description automatically generated"/>
                    <pic:cNvPicPr/>
                  </pic:nvPicPr>
                  <pic:blipFill rotWithShape="1">
                    <a:blip r:embed="rId14" cstate="print">
                      <a:extLst>
                        <a:ext uri="{28A0092B-C50C-407E-A947-70E740481C1C}">
                          <a14:useLocalDpi xmlns:a14="http://schemas.microsoft.com/office/drawing/2010/main" val="0"/>
                        </a:ext>
                      </a:extLst>
                    </a:blip>
                    <a:srcRect t="6095" r="12283"/>
                    <a:stretch/>
                  </pic:blipFill>
                  <pic:spPr bwMode="auto">
                    <a:xfrm>
                      <a:off x="0" y="0"/>
                      <a:ext cx="2814320" cy="1731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E8BC45" w14:textId="0CBDCF4D" w:rsidR="00C77924" w:rsidRPr="00A312FA" w:rsidRDefault="00DB6E93" w:rsidP="00A312FA">
      <w:pPr>
        <w:pStyle w:val="ListParagraph"/>
        <w:numPr>
          <w:ilvl w:val="0"/>
          <w:numId w:val="7"/>
        </w:numPr>
        <w:spacing w:line="360" w:lineRule="auto"/>
        <w:rPr>
          <w:bCs/>
          <w:szCs w:val="22"/>
        </w:rPr>
      </w:pPr>
      <w:r>
        <w:rPr>
          <w:bCs/>
          <w:szCs w:val="22"/>
          <w:u w:val="single"/>
        </w:rPr>
        <w:t>Data St</w:t>
      </w:r>
      <w:r w:rsidR="004402D5">
        <w:rPr>
          <w:bCs/>
          <w:szCs w:val="22"/>
          <w:u w:val="single"/>
        </w:rPr>
        <w:t>ate</w:t>
      </w:r>
      <w:r>
        <w:rPr>
          <w:bCs/>
          <w:szCs w:val="22"/>
          <w:u w:val="single"/>
        </w:rPr>
        <w:t>:</w:t>
      </w:r>
      <w:r>
        <w:rPr>
          <w:bCs/>
          <w:szCs w:val="22"/>
        </w:rPr>
        <w:t xml:space="preserve"> </w:t>
      </w:r>
      <w:r w:rsidRPr="004F4900">
        <w:rPr>
          <w:bCs/>
          <w:szCs w:val="22"/>
        </w:rPr>
        <w:t xml:space="preserve">This file </w:t>
      </w:r>
      <w:r w:rsidR="00E00E8D">
        <w:rPr>
          <w:bCs/>
          <w:szCs w:val="22"/>
        </w:rPr>
        <w:t xml:space="preserve">was </w:t>
      </w:r>
      <w:r w:rsidRPr="004F4900">
        <w:rPr>
          <w:bCs/>
          <w:szCs w:val="22"/>
        </w:rPr>
        <w:t xml:space="preserve">initially </w:t>
      </w:r>
      <w:r w:rsidR="00E00E8D">
        <w:rPr>
          <w:bCs/>
          <w:szCs w:val="22"/>
        </w:rPr>
        <w:t xml:space="preserve">3 different data files from the same website pertaining to the same countries. I decided to merge the 3 data files as they were all related to the same countries.  </w:t>
      </w:r>
    </w:p>
    <w:p w14:paraId="1729A875" w14:textId="1858E333" w:rsidR="00C77924" w:rsidRPr="00C77924" w:rsidRDefault="00C77924" w:rsidP="00C77924">
      <w:pPr>
        <w:pStyle w:val="ListParagraph"/>
        <w:spacing w:line="360" w:lineRule="auto"/>
        <w:ind w:left="1080"/>
        <w:rPr>
          <w:bCs/>
          <w:szCs w:val="22"/>
        </w:rPr>
      </w:pPr>
    </w:p>
    <w:p w14:paraId="3047613E" w14:textId="2A242F6F" w:rsidR="000C6D3C" w:rsidRPr="00590BE8" w:rsidRDefault="00560C79" w:rsidP="00590BE8">
      <w:pPr>
        <w:pStyle w:val="ListParagraph"/>
        <w:numPr>
          <w:ilvl w:val="0"/>
          <w:numId w:val="7"/>
        </w:numPr>
        <w:spacing w:line="360" w:lineRule="auto"/>
        <w:rPr>
          <w:bCs/>
          <w:szCs w:val="22"/>
        </w:rPr>
      </w:pPr>
      <w:r>
        <w:rPr>
          <w:bCs/>
          <w:szCs w:val="22"/>
          <w:u w:val="single"/>
        </w:rPr>
        <w:t>Data Structure:</w:t>
      </w:r>
      <w:r>
        <w:rPr>
          <w:bCs/>
          <w:szCs w:val="22"/>
        </w:rPr>
        <w:t xml:space="preserve"> The merged file initially </w:t>
      </w:r>
      <w:r w:rsidR="00DB6E93" w:rsidRPr="004F4900">
        <w:rPr>
          <w:bCs/>
          <w:szCs w:val="22"/>
        </w:rPr>
        <w:t xml:space="preserve">contained </w:t>
      </w:r>
      <w:r w:rsidR="00335424">
        <w:rPr>
          <w:bCs/>
          <w:szCs w:val="22"/>
        </w:rPr>
        <w:t>4,746</w:t>
      </w:r>
      <w:r w:rsidR="00DB6E93">
        <w:rPr>
          <w:bCs/>
          <w:szCs w:val="22"/>
        </w:rPr>
        <w:t xml:space="preserve"> </w:t>
      </w:r>
      <w:r w:rsidR="00DB6E93" w:rsidRPr="004F4900">
        <w:rPr>
          <w:bCs/>
          <w:szCs w:val="22"/>
        </w:rPr>
        <w:t xml:space="preserve">rows with </w:t>
      </w:r>
      <w:r w:rsidR="00E93669">
        <w:rPr>
          <w:bCs/>
          <w:szCs w:val="22"/>
        </w:rPr>
        <w:t>6</w:t>
      </w:r>
      <w:r w:rsidR="00DB6E93" w:rsidRPr="004F4900">
        <w:rPr>
          <w:bCs/>
          <w:szCs w:val="22"/>
        </w:rPr>
        <w:t xml:space="preserve"> columns</w:t>
      </w:r>
      <w:r w:rsidR="00DB6E93">
        <w:rPr>
          <w:bCs/>
          <w:szCs w:val="22"/>
        </w:rPr>
        <w:t>. After I have filtered the data, the data file now contains 4,</w:t>
      </w:r>
      <w:r w:rsidR="00335424">
        <w:rPr>
          <w:bCs/>
          <w:szCs w:val="22"/>
        </w:rPr>
        <w:t xml:space="preserve">039 </w:t>
      </w:r>
      <w:r w:rsidR="00DB6E93">
        <w:rPr>
          <w:bCs/>
          <w:szCs w:val="22"/>
        </w:rPr>
        <w:t xml:space="preserve">rows with </w:t>
      </w:r>
      <w:r w:rsidR="007D7F07">
        <w:rPr>
          <w:bCs/>
          <w:szCs w:val="22"/>
        </w:rPr>
        <w:t>7</w:t>
      </w:r>
      <w:r w:rsidR="00DB6E93">
        <w:rPr>
          <w:bCs/>
          <w:szCs w:val="22"/>
        </w:rPr>
        <w:t xml:space="preserve"> columns. I have done </w:t>
      </w:r>
      <w:proofErr w:type="gramStart"/>
      <w:r w:rsidR="00DB6E93">
        <w:rPr>
          <w:bCs/>
          <w:szCs w:val="22"/>
        </w:rPr>
        <w:t>exploration</w:t>
      </w:r>
      <w:proofErr w:type="gramEnd"/>
      <w:r w:rsidR="00DB6E93">
        <w:rPr>
          <w:bCs/>
          <w:szCs w:val="22"/>
        </w:rPr>
        <w:t xml:space="preserve"> on possible data issues and rectified them where appropriate.</w:t>
      </w:r>
    </w:p>
    <w:p w14:paraId="35373DAF" w14:textId="77777777" w:rsidR="000C6D3C" w:rsidRDefault="000C6D3C" w:rsidP="000C6D3C">
      <w:pPr>
        <w:pStyle w:val="ListParagraph"/>
        <w:spacing w:line="360" w:lineRule="auto"/>
        <w:ind w:left="1080"/>
        <w:rPr>
          <w:bCs/>
          <w:szCs w:val="22"/>
        </w:rPr>
      </w:pPr>
    </w:p>
    <w:p w14:paraId="23F14A99" w14:textId="5AADF416" w:rsidR="008317CC" w:rsidRPr="008317CC" w:rsidRDefault="008317CC" w:rsidP="00590BE8">
      <w:pPr>
        <w:spacing w:line="360" w:lineRule="auto"/>
        <w:jc w:val="left"/>
        <w:rPr>
          <w:bCs/>
          <w:szCs w:val="22"/>
        </w:rPr>
      </w:pPr>
      <w:r>
        <w:rPr>
          <w:bCs/>
          <w:szCs w:val="22"/>
        </w:rPr>
        <w:lastRenderedPageBreak/>
        <w:t xml:space="preserve">Merged dataset before filtering: </w:t>
      </w:r>
      <w:r w:rsidR="00590BE8">
        <w:rPr>
          <w:bCs/>
          <w:noProof/>
          <w:szCs w:val="22"/>
        </w:rPr>
        <w:drawing>
          <wp:inline distT="0" distB="0" distL="0" distR="0" wp14:anchorId="5E79C735" wp14:editId="202049AE">
            <wp:extent cx="5652655" cy="2638587"/>
            <wp:effectExtent l="0" t="0" r="5715" b="0"/>
            <wp:docPr id="18695070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07021"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87120" cy="2654675"/>
                    </a:xfrm>
                    <a:prstGeom prst="rect">
                      <a:avLst/>
                    </a:prstGeom>
                  </pic:spPr>
                </pic:pic>
              </a:graphicData>
            </a:graphic>
          </wp:inline>
        </w:drawing>
      </w:r>
    </w:p>
    <w:p w14:paraId="4649FC69" w14:textId="6EF1F3BB" w:rsidR="008317CC" w:rsidRPr="008317CC" w:rsidRDefault="008317CC" w:rsidP="008317CC">
      <w:pPr>
        <w:spacing w:line="360" w:lineRule="auto"/>
        <w:rPr>
          <w:bCs/>
          <w:szCs w:val="22"/>
        </w:rPr>
      </w:pPr>
    </w:p>
    <w:p w14:paraId="3B399F85" w14:textId="3410962A" w:rsidR="00C77924" w:rsidRPr="00C77924" w:rsidRDefault="008317CC" w:rsidP="00C77924">
      <w:pPr>
        <w:spacing w:line="360" w:lineRule="auto"/>
        <w:rPr>
          <w:bCs/>
          <w:szCs w:val="22"/>
        </w:rPr>
      </w:pPr>
      <w:r>
        <w:rPr>
          <w:bCs/>
          <w:noProof/>
          <w:szCs w:val="22"/>
        </w:rPr>
        <w:drawing>
          <wp:inline distT="0" distB="0" distL="0" distR="0" wp14:anchorId="7B5D941C" wp14:editId="5150B443">
            <wp:extent cx="5733415" cy="2207895"/>
            <wp:effectExtent l="0" t="0" r="635" b="1905"/>
            <wp:docPr id="1387474345"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74345" name="Picture 14"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2207895"/>
                    </a:xfrm>
                    <a:prstGeom prst="rect">
                      <a:avLst/>
                    </a:prstGeom>
                  </pic:spPr>
                </pic:pic>
              </a:graphicData>
            </a:graphic>
          </wp:inline>
        </w:drawing>
      </w:r>
    </w:p>
    <w:p w14:paraId="75104566" w14:textId="77777777" w:rsidR="003A2919" w:rsidRDefault="003A2919" w:rsidP="00335424">
      <w:pPr>
        <w:spacing w:line="360" w:lineRule="auto"/>
        <w:rPr>
          <w:bCs/>
          <w:szCs w:val="22"/>
        </w:rPr>
      </w:pPr>
    </w:p>
    <w:p w14:paraId="7D6453FB" w14:textId="7CFF9BFD" w:rsidR="00335424" w:rsidRPr="00A2238E" w:rsidRDefault="00335424" w:rsidP="00335424">
      <w:pPr>
        <w:spacing w:line="360" w:lineRule="auto"/>
        <w:rPr>
          <w:bCs/>
          <w:szCs w:val="22"/>
        </w:rPr>
      </w:pPr>
      <w:r>
        <w:rPr>
          <w:bCs/>
          <w:szCs w:val="22"/>
        </w:rPr>
        <w:t>Edited areas:</w:t>
      </w:r>
    </w:p>
    <w:tbl>
      <w:tblPr>
        <w:tblStyle w:val="TableGrid"/>
        <w:tblW w:w="0" w:type="auto"/>
        <w:tblLayout w:type="fixed"/>
        <w:tblLook w:val="04A0" w:firstRow="1" w:lastRow="0" w:firstColumn="1" w:lastColumn="0" w:noHBand="0" w:noVBand="1"/>
      </w:tblPr>
      <w:tblGrid>
        <w:gridCol w:w="1129"/>
        <w:gridCol w:w="1560"/>
        <w:gridCol w:w="2268"/>
        <w:gridCol w:w="4062"/>
      </w:tblGrid>
      <w:tr w:rsidR="00335424" w:rsidRPr="00A2238E" w14:paraId="2BA58CB4" w14:textId="77777777" w:rsidTr="004C054C">
        <w:tc>
          <w:tcPr>
            <w:tcW w:w="1129" w:type="dxa"/>
            <w:shd w:val="clear" w:color="auto" w:fill="D9D9D9" w:themeFill="background1" w:themeFillShade="D9"/>
          </w:tcPr>
          <w:p w14:paraId="0CF6C7B0" w14:textId="77777777" w:rsidR="00335424" w:rsidRPr="00A2238E" w:rsidRDefault="00335424" w:rsidP="004C054C">
            <w:pPr>
              <w:spacing w:line="360" w:lineRule="auto"/>
              <w:rPr>
                <w:bCs/>
                <w:szCs w:val="22"/>
              </w:rPr>
            </w:pPr>
            <w:r w:rsidRPr="00A2238E">
              <w:rPr>
                <w:bCs/>
                <w:szCs w:val="22"/>
              </w:rPr>
              <w:t>Column</w:t>
            </w:r>
          </w:p>
        </w:tc>
        <w:tc>
          <w:tcPr>
            <w:tcW w:w="1560" w:type="dxa"/>
            <w:shd w:val="clear" w:color="auto" w:fill="D9D9D9" w:themeFill="background1" w:themeFillShade="D9"/>
          </w:tcPr>
          <w:p w14:paraId="72575605" w14:textId="77777777" w:rsidR="00335424" w:rsidRPr="00A2238E" w:rsidRDefault="00335424" w:rsidP="004C054C">
            <w:pPr>
              <w:spacing w:line="360" w:lineRule="auto"/>
              <w:rPr>
                <w:bCs/>
                <w:szCs w:val="22"/>
              </w:rPr>
            </w:pPr>
            <w:r w:rsidRPr="00A2238E">
              <w:rPr>
                <w:bCs/>
                <w:szCs w:val="22"/>
              </w:rPr>
              <w:t>Column Names</w:t>
            </w:r>
          </w:p>
        </w:tc>
        <w:tc>
          <w:tcPr>
            <w:tcW w:w="2268" w:type="dxa"/>
            <w:shd w:val="clear" w:color="auto" w:fill="D9D9D9" w:themeFill="background1" w:themeFillShade="D9"/>
          </w:tcPr>
          <w:p w14:paraId="1B8BE8AB" w14:textId="77777777" w:rsidR="00335424" w:rsidRPr="00A2238E" w:rsidRDefault="00335424" w:rsidP="004C054C">
            <w:pPr>
              <w:spacing w:line="360" w:lineRule="auto"/>
              <w:rPr>
                <w:bCs/>
                <w:szCs w:val="22"/>
              </w:rPr>
            </w:pPr>
            <w:r w:rsidRPr="00A2238E">
              <w:rPr>
                <w:bCs/>
                <w:szCs w:val="22"/>
              </w:rPr>
              <w:t>Description</w:t>
            </w:r>
          </w:p>
        </w:tc>
        <w:tc>
          <w:tcPr>
            <w:tcW w:w="4062" w:type="dxa"/>
            <w:shd w:val="clear" w:color="auto" w:fill="D9D9D9" w:themeFill="background1" w:themeFillShade="D9"/>
          </w:tcPr>
          <w:p w14:paraId="61699C7F" w14:textId="77777777" w:rsidR="00335424" w:rsidRPr="00A2238E" w:rsidRDefault="00335424" w:rsidP="004C054C">
            <w:pPr>
              <w:spacing w:line="360" w:lineRule="auto"/>
              <w:rPr>
                <w:bCs/>
                <w:szCs w:val="22"/>
              </w:rPr>
            </w:pPr>
            <w:r w:rsidRPr="00A2238E">
              <w:rPr>
                <w:bCs/>
                <w:szCs w:val="22"/>
              </w:rPr>
              <w:t>Remarks and Data Transformation Done</w:t>
            </w:r>
          </w:p>
        </w:tc>
      </w:tr>
      <w:tr w:rsidR="00335424" w:rsidRPr="00A2238E" w14:paraId="40DA4309" w14:textId="77777777" w:rsidTr="004C054C">
        <w:tc>
          <w:tcPr>
            <w:tcW w:w="1129" w:type="dxa"/>
          </w:tcPr>
          <w:p w14:paraId="0913A3B2" w14:textId="77777777" w:rsidR="00335424" w:rsidRPr="00A2238E" w:rsidRDefault="00335424" w:rsidP="004C054C">
            <w:pPr>
              <w:spacing w:line="360" w:lineRule="auto"/>
              <w:jc w:val="left"/>
              <w:rPr>
                <w:bCs/>
                <w:szCs w:val="22"/>
              </w:rPr>
            </w:pPr>
            <w:r>
              <w:rPr>
                <w:bCs/>
                <w:szCs w:val="22"/>
              </w:rPr>
              <w:t>1</w:t>
            </w:r>
          </w:p>
        </w:tc>
        <w:tc>
          <w:tcPr>
            <w:tcW w:w="1560" w:type="dxa"/>
          </w:tcPr>
          <w:p w14:paraId="517B9005" w14:textId="5DA1C7B0" w:rsidR="00335424" w:rsidRPr="00A2238E" w:rsidRDefault="00B05355" w:rsidP="004C054C">
            <w:pPr>
              <w:spacing w:line="360" w:lineRule="auto"/>
              <w:jc w:val="left"/>
              <w:rPr>
                <w:bCs/>
                <w:szCs w:val="22"/>
              </w:rPr>
            </w:pPr>
            <w:r>
              <w:rPr>
                <w:bCs/>
                <w:szCs w:val="22"/>
              </w:rPr>
              <w:t>Country</w:t>
            </w:r>
          </w:p>
        </w:tc>
        <w:tc>
          <w:tcPr>
            <w:tcW w:w="2268" w:type="dxa"/>
          </w:tcPr>
          <w:p w14:paraId="0C50FE0A" w14:textId="3125823B" w:rsidR="00335424" w:rsidRPr="00A2238E" w:rsidRDefault="009D4EC5" w:rsidP="004C054C">
            <w:pPr>
              <w:spacing w:line="360" w:lineRule="auto"/>
              <w:jc w:val="left"/>
              <w:rPr>
                <w:bCs/>
                <w:szCs w:val="22"/>
              </w:rPr>
            </w:pPr>
            <w:r>
              <w:rPr>
                <w:bCs/>
                <w:szCs w:val="22"/>
              </w:rPr>
              <w:t>Countries involved in the palm oil industry</w:t>
            </w:r>
          </w:p>
        </w:tc>
        <w:tc>
          <w:tcPr>
            <w:tcW w:w="4062" w:type="dxa"/>
          </w:tcPr>
          <w:p w14:paraId="1A2E8087" w14:textId="554F239E" w:rsidR="00335424" w:rsidRDefault="00335424" w:rsidP="004C054C">
            <w:pPr>
              <w:spacing w:line="360" w:lineRule="auto"/>
              <w:jc w:val="left"/>
              <w:rPr>
                <w:bCs/>
                <w:szCs w:val="22"/>
              </w:rPr>
            </w:pPr>
            <w:r>
              <w:rPr>
                <w:bCs/>
                <w:szCs w:val="22"/>
              </w:rPr>
              <w:t>Changed the heading</w:t>
            </w:r>
            <w:r w:rsidR="00F41FB6">
              <w:rPr>
                <w:bCs/>
                <w:szCs w:val="22"/>
              </w:rPr>
              <w:t xml:space="preserve"> from </w:t>
            </w:r>
            <w:r w:rsidR="00796722">
              <w:rPr>
                <w:bCs/>
                <w:szCs w:val="22"/>
              </w:rPr>
              <w:t>‘Entity’</w:t>
            </w:r>
            <w:r>
              <w:rPr>
                <w:bCs/>
                <w:szCs w:val="22"/>
              </w:rPr>
              <w:t xml:space="preserve"> to ‘</w:t>
            </w:r>
            <w:r w:rsidR="00796722">
              <w:rPr>
                <w:bCs/>
                <w:szCs w:val="22"/>
              </w:rPr>
              <w:t>Country’</w:t>
            </w:r>
            <w:r>
              <w:rPr>
                <w:bCs/>
                <w:szCs w:val="22"/>
              </w:rPr>
              <w:t xml:space="preserve"> for easier understanding</w:t>
            </w:r>
            <w:r w:rsidR="00796722">
              <w:rPr>
                <w:bCs/>
                <w:szCs w:val="22"/>
              </w:rPr>
              <w:t xml:space="preserve"> when making </w:t>
            </w:r>
            <w:r w:rsidR="00016EBF">
              <w:rPr>
                <w:bCs/>
                <w:szCs w:val="22"/>
              </w:rPr>
              <w:t>visualizations</w:t>
            </w:r>
            <w:r>
              <w:rPr>
                <w:bCs/>
                <w:szCs w:val="22"/>
              </w:rPr>
              <w:t>.</w:t>
            </w:r>
          </w:p>
          <w:p w14:paraId="29503F73" w14:textId="412162E6" w:rsidR="00AA095A" w:rsidRDefault="00AA095A" w:rsidP="004C054C">
            <w:pPr>
              <w:spacing w:line="360" w:lineRule="auto"/>
              <w:jc w:val="left"/>
              <w:rPr>
                <w:bCs/>
                <w:szCs w:val="22"/>
              </w:rPr>
            </w:pPr>
            <w:r>
              <w:rPr>
                <w:bCs/>
                <w:szCs w:val="22"/>
              </w:rPr>
              <w:t>I organized the sheet according to the country column, however after doing so there were still some countries (</w:t>
            </w:r>
            <w:proofErr w:type="spellStart"/>
            <w:r>
              <w:rPr>
                <w:bCs/>
                <w:szCs w:val="22"/>
              </w:rPr>
              <w:t>Papau</w:t>
            </w:r>
            <w:proofErr w:type="spellEnd"/>
            <w:r>
              <w:rPr>
                <w:bCs/>
                <w:szCs w:val="22"/>
              </w:rPr>
              <w:t xml:space="preserve"> New Guinea, China</w:t>
            </w:r>
            <w:r w:rsidR="00FC4F0E">
              <w:rPr>
                <w:bCs/>
                <w:szCs w:val="22"/>
              </w:rPr>
              <w:t>, Norway</w:t>
            </w:r>
            <w:r w:rsidR="00CB2459">
              <w:rPr>
                <w:bCs/>
                <w:szCs w:val="22"/>
              </w:rPr>
              <w:t>, Nigeria)</w:t>
            </w:r>
            <w:r w:rsidR="00BE7AFC">
              <w:rPr>
                <w:bCs/>
                <w:szCs w:val="22"/>
              </w:rPr>
              <w:t xml:space="preserve"> that were not organized as there was </w:t>
            </w:r>
            <w:r w:rsidR="00BE7AFC">
              <w:rPr>
                <w:bCs/>
                <w:szCs w:val="22"/>
              </w:rPr>
              <w:lastRenderedPageBreak/>
              <w:t xml:space="preserve">certain data that were mixed around, so I sorted them according to year. </w:t>
            </w:r>
          </w:p>
          <w:p w14:paraId="18646AB8" w14:textId="2B020187" w:rsidR="00C34F1D" w:rsidRDefault="00C34F1D" w:rsidP="004C054C">
            <w:pPr>
              <w:spacing w:line="360" w:lineRule="auto"/>
              <w:jc w:val="left"/>
              <w:rPr>
                <w:bCs/>
                <w:szCs w:val="22"/>
              </w:rPr>
            </w:pPr>
            <w:r>
              <w:rPr>
                <w:bCs/>
                <w:szCs w:val="22"/>
              </w:rPr>
              <w:t xml:space="preserve">I also deleted the countries that had 0 for </w:t>
            </w:r>
            <w:proofErr w:type="gramStart"/>
            <w:r>
              <w:rPr>
                <w:bCs/>
                <w:szCs w:val="22"/>
              </w:rPr>
              <w:t>all of</w:t>
            </w:r>
            <w:proofErr w:type="gramEnd"/>
            <w:r>
              <w:rPr>
                <w:bCs/>
                <w:szCs w:val="22"/>
              </w:rPr>
              <w:t xml:space="preserve"> t</w:t>
            </w:r>
            <w:r w:rsidR="0065680E">
              <w:rPr>
                <w:bCs/>
                <w:szCs w:val="22"/>
              </w:rPr>
              <w:t xml:space="preserve">heir entries for all years indicating that they were not involved in the palm oil production, </w:t>
            </w:r>
            <w:r w:rsidR="004A6196">
              <w:rPr>
                <w:bCs/>
                <w:szCs w:val="22"/>
              </w:rPr>
              <w:t>import and land use (Albania, Iceland, Japan).</w:t>
            </w:r>
          </w:p>
          <w:p w14:paraId="05058C0B" w14:textId="610C2CCD" w:rsidR="00335424" w:rsidRPr="00A2238E" w:rsidRDefault="00335424" w:rsidP="004C054C">
            <w:pPr>
              <w:spacing w:line="360" w:lineRule="auto"/>
              <w:jc w:val="left"/>
              <w:rPr>
                <w:bCs/>
                <w:szCs w:val="22"/>
              </w:rPr>
            </w:pPr>
          </w:p>
        </w:tc>
      </w:tr>
      <w:tr w:rsidR="008F75F6" w:rsidRPr="00A2238E" w14:paraId="771C2E7C" w14:textId="77777777" w:rsidTr="004C054C">
        <w:tc>
          <w:tcPr>
            <w:tcW w:w="1129" w:type="dxa"/>
          </w:tcPr>
          <w:p w14:paraId="77746AA2" w14:textId="0F30446F" w:rsidR="008F75F6" w:rsidRDefault="008F75F6" w:rsidP="004C054C">
            <w:pPr>
              <w:spacing w:line="360" w:lineRule="auto"/>
              <w:jc w:val="left"/>
              <w:rPr>
                <w:bCs/>
                <w:szCs w:val="22"/>
              </w:rPr>
            </w:pPr>
            <w:r>
              <w:rPr>
                <w:bCs/>
                <w:szCs w:val="22"/>
              </w:rPr>
              <w:lastRenderedPageBreak/>
              <w:t>2</w:t>
            </w:r>
          </w:p>
        </w:tc>
        <w:tc>
          <w:tcPr>
            <w:tcW w:w="1560" w:type="dxa"/>
          </w:tcPr>
          <w:p w14:paraId="482BC190" w14:textId="21DBEF5F" w:rsidR="008F75F6" w:rsidRDefault="008F75F6" w:rsidP="004C054C">
            <w:pPr>
              <w:spacing w:line="360" w:lineRule="auto"/>
              <w:jc w:val="left"/>
              <w:rPr>
                <w:bCs/>
                <w:szCs w:val="22"/>
              </w:rPr>
            </w:pPr>
            <w:r>
              <w:rPr>
                <w:bCs/>
                <w:szCs w:val="22"/>
              </w:rPr>
              <w:t>Code</w:t>
            </w:r>
          </w:p>
        </w:tc>
        <w:tc>
          <w:tcPr>
            <w:tcW w:w="2268" w:type="dxa"/>
          </w:tcPr>
          <w:p w14:paraId="51AD7CC4" w14:textId="502909AE" w:rsidR="008F75F6" w:rsidRDefault="008F75F6" w:rsidP="004C054C">
            <w:pPr>
              <w:spacing w:line="360" w:lineRule="auto"/>
              <w:jc w:val="left"/>
              <w:rPr>
                <w:bCs/>
                <w:szCs w:val="22"/>
              </w:rPr>
            </w:pPr>
            <w:r>
              <w:rPr>
                <w:bCs/>
                <w:szCs w:val="22"/>
              </w:rPr>
              <w:t xml:space="preserve">Code for the countries </w:t>
            </w:r>
            <w:r w:rsidR="0055683E">
              <w:rPr>
                <w:bCs/>
                <w:szCs w:val="22"/>
              </w:rPr>
              <w:t>(e.g. Mexico was MEX)</w:t>
            </w:r>
          </w:p>
        </w:tc>
        <w:tc>
          <w:tcPr>
            <w:tcW w:w="4062" w:type="dxa"/>
          </w:tcPr>
          <w:p w14:paraId="079841AD" w14:textId="121C2AA2" w:rsidR="008F75F6" w:rsidRDefault="0055683E" w:rsidP="004C054C">
            <w:pPr>
              <w:spacing w:line="360" w:lineRule="auto"/>
              <w:jc w:val="left"/>
              <w:rPr>
                <w:bCs/>
                <w:szCs w:val="22"/>
              </w:rPr>
            </w:pPr>
            <w:r>
              <w:rPr>
                <w:bCs/>
                <w:szCs w:val="22"/>
              </w:rPr>
              <w:t xml:space="preserve">I deleted this column as not every country had a </w:t>
            </w:r>
            <w:proofErr w:type="gramStart"/>
            <w:r>
              <w:rPr>
                <w:bCs/>
                <w:szCs w:val="22"/>
              </w:rPr>
              <w:t>code</w:t>
            </w:r>
            <w:proofErr w:type="gramEnd"/>
            <w:r>
              <w:rPr>
                <w:bCs/>
                <w:szCs w:val="22"/>
              </w:rPr>
              <w:t xml:space="preserve"> and it is not important for this analysis as I already have the country name. </w:t>
            </w:r>
          </w:p>
        </w:tc>
      </w:tr>
      <w:tr w:rsidR="0013233D" w:rsidRPr="00A2238E" w14:paraId="0D6D1B94" w14:textId="77777777" w:rsidTr="004C054C">
        <w:tc>
          <w:tcPr>
            <w:tcW w:w="1129" w:type="dxa"/>
          </w:tcPr>
          <w:p w14:paraId="3217E440" w14:textId="4D6451CE" w:rsidR="0013233D" w:rsidRDefault="0013233D" w:rsidP="004C054C">
            <w:pPr>
              <w:spacing w:line="360" w:lineRule="auto"/>
              <w:jc w:val="left"/>
              <w:rPr>
                <w:bCs/>
                <w:szCs w:val="22"/>
              </w:rPr>
            </w:pPr>
            <w:r>
              <w:rPr>
                <w:bCs/>
                <w:szCs w:val="22"/>
              </w:rPr>
              <w:t>3</w:t>
            </w:r>
          </w:p>
        </w:tc>
        <w:tc>
          <w:tcPr>
            <w:tcW w:w="1560" w:type="dxa"/>
          </w:tcPr>
          <w:p w14:paraId="599C32CE" w14:textId="0D07A0C6" w:rsidR="0013233D" w:rsidRDefault="0013233D" w:rsidP="004C054C">
            <w:pPr>
              <w:spacing w:line="360" w:lineRule="auto"/>
              <w:jc w:val="left"/>
              <w:rPr>
                <w:bCs/>
                <w:szCs w:val="22"/>
              </w:rPr>
            </w:pPr>
            <w:r>
              <w:rPr>
                <w:bCs/>
                <w:szCs w:val="22"/>
              </w:rPr>
              <w:t>Year</w:t>
            </w:r>
          </w:p>
        </w:tc>
        <w:tc>
          <w:tcPr>
            <w:tcW w:w="2268" w:type="dxa"/>
          </w:tcPr>
          <w:p w14:paraId="5855F495" w14:textId="7838DA25" w:rsidR="0013233D" w:rsidRDefault="0013233D" w:rsidP="004C054C">
            <w:pPr>
              <w:spacing w:line="360" w:lineRule="auto"/>
              <w:jc w:val="left"/>
              <w:rPr>
                <w:bCs/>
                <w:szCs w:val="22"/>
              </w:rPr>
            </w:pPr>
            <w:r>
              <w:rPr>
                <w:bCs/>
                <w:szCs w:val="22"/>
              </w:rPr>
              <w:t>The year that the data was from.</w:t>
            </w:r>
          </w:p>
        </w:tc>
        <w:tc>
          <w:tcPr>
            <w:tcW w:w="4062" w:type="dxa"/>
          </w:tcPr>
          <w:p w14:paraId="1266A0C4" w14:textId="77777777" w:rsidR="0013233D" w:rsidRDefault="00F269B8" w:rsidP="004C054C">
            <w:pPr>
              <w:spacing w:line="360" w:lineRule="auto"/>
              <w:jc w:val="left"/>
              <w:rPr>
                <w:bCs/>
                <w:szCs w:val="22"/>
              </w:rPr>
            </w:pPr>
            <w:r>
              <w:rPr>
                <w:bCs/>
                <w:szCs w:val="22"/>
              </w:rPr>
              <w:t xml:space="preserve">I ensured that the years for each country were in order. </w:t>
            </w:r>
          </w:p>
          <w:p w14:paraId="7494D99C" w14:textId="06322892" w:rsidR="00620AED" w:rsidRDefault="00620AED" w:rsidP="004C054C">
            <w:pPr>
              <w:spacing w:line="360" w:lineRule="auto"/>
              <w:jc w:val="left"/>
              <w:rPr>
                <w:bCs/>
                <w:szCs w:val="22"/>
              </w:rPr>
            </w:pPr>
            <w:r>
              <w:rPr>
                <w:bCs/>
                <w:szCs w:val="22"/>
              </w:rPr>
              <w:t>Converted the data type from numeric to string.</w:t>
            </w:r>
          </w:p>
        </w:tc>
      </w:tr>
      <w:tr w:rsidR="005B21C8" w:rsidRPr="00A2238E" w14:paraId="13B7310C" w14:textId="77777777" w:rsidTr="004C054C">
        <w:tc>
          <w:tcPr>
            <w:tcW w:w="1129" w:type="dxa"/>
          </w:tcPr>
          <w:p w14:paraId="089A65B0" w14:textId="60EF0A20" w:rsidR="005B21C8" w:rsidRDefault="0013233D" w:rsidP="004C054C">
            <w:pPr>
              <w:spacing w:line="360" w:lineRule="auto"/>
              <w:jc w:val="left"/>
              <w:rPr>
                <w:bCs/>
                <w:szCs w:val="22"/>
              </w:rPr>
            </w:pPr>
            <w:r>
              <w:rPr>
                <w:bCs/>
                <w:szCs w:val="22"/>
              </w:rPr>
              <w:t>4</w:t>
            </w:r>
          </w:p>
        </w:tc>
        <w:tc>
          <w:tcPr>
            <w:tcW w:w="1560" w:type="dxa"/>
          </w:tcPr>
          <w:p w14:paraId="263BBE45" w14:textId="74686817" w:rsidR="005B21C8" w:rsidRDefault="0013233D" w:rsidP="004C054C">
            <w:pPr>
              <w:spacing w:line="360" w:lineRule="auto"/>
              <w:jc w:val="left"/>
              <w:rPr>
                <w:bCs/>
                <w:szCs w:val="22"/>
              </w:rPr>
            </w:pPr>
            <w:r>
              <w:rPr>
                <w:bCs/>
                <w:szCs w:val="22"/>
              </w:rPr>
              <w:t>Production (</w:t>
            </w:r>
            <w:proofErr w:type="spellStart"/>
            <w:r>
              <w:rPr>
                <w:bCs/>
                <w:szCs w:val="22"/>
              </w:rPr>
              <w:t>tonnes</w:t>
            </w:r>
            <w:proofErr w:type="spellEnd"/>
            <w:r>
              <w:rPr>
                <w:bCs/>
                <w:szCs w:val="22"/>
              </w:rPr>
              <w:t>)</w:t>
            </w:r>
          </w:p>
        </w:tc>
        <w:tc>
          <w:tcPr>
            <w:tcW w:w="2268" w:type="dxa"/>
          </w:tcPr>
          <w:p w14:paraId="5CFF32C8" w14:textId="6D5D9FD3" w:rsidR="005B21C8" w:rsidRDefault="0013233D" w:rsidP="004C054C">
            <w:pPr>
              <w:spacing w:line="360" w:lineRule="auto"/>
              <w:jc w:val="left"/>
              <w:rPr>
                <w:bCs/>
                <w:szCs w:val="22"/>
              </w:rPr>
            </w:pPr>
            <w:r>
              <w:rPr>
                <w:bCs/>
                <w:szCs w:val="22"/>
              </w:rPr>
              <w:t xml:space="preserve">The amount of palm oil produced from the respective countries in the respective years in </w:t>
            </w:r>
            <w:proofErr w:type="spellStart"/>
            <w:r>
              <w:rPr>
                <w:bCs/>
                <w:szCs w:val="22"/>
              </w:rPr>
              <w:t>tonnes</w:t>
            </w:r>
            <w:proofErr w:type="spellEnd"/>
            <w:r>
              <w:rPr>
                <w:bCs/>
                <w:szCs w:val="22"/>
              </w:rPr>
              <w:t>.</w:t>
            </w:r>
          </w:p>
        </w:tc>
        <w:tc>
          <w:tcPr>
            <w:tcW w:w="4062" w:type="dxa"/>
          </w:tcPr>
          <w:p w14:paraId="737751ED" w14:textId="355BD840" w:rsidR="00D17054" w:rsidRDefault="00D17054" w:rsidP="0075096D">
            <w:pPr>
              <w:spacing w:line="360" w:lineRule="auto"/>
              <w:jc w:val="left"/>
              <w:rPr>
                <w:bCs/>
                <w:szCs w:val="22"/>
              </w:rPr>
            </w:pPr>
            <w:r>
              <w:rPr>
                <w:bCs/>
                <w:szCs w:val="22"/>
              </w:rPr>
              <w:t>Changed the heading from ‘</w:t>
            </w:r>
            <w:r w:rsidR="0075096D" w:rsidRPr="0075096D">
              <w:rPr>
                <w:bCs/>
                <w:szCs w:val="22"/>
              </w:rPr>
              <w:t>Palm oil | 00000257 Production |</w:t>
            </w:r>
            <w:r w:rsidR="0075096D">
              <w:rPr>
                <w:bCs/>
                <w:szCs w:val="22"/>
              </w:rPr>
              <w:t xml:space="preserve"> </w:t>
            </w:r>
            <w:r w:rsidR="0075096D" w:rsidRPr="0075096D">
              <w:rPr>
                <w:bCs/>
                <w:szCs w:val="22"/>
              </w:rPr>
              <w:t>005510 </w:t>
            </w:r>
            <w:proofErr w:type="spellStart"/>
            <w:r w:rsidR="0075096D" w:rsidRPr="0075096D">
              <w:rPr>
                <w:bCs/>
                <w:szCs w:val="22"/>
              </w:rPr>
              <w:t>tonnes</w:t>
            </w:r>
            <w:r w:rsidR="0075096D">
              <w:rPr>
                <w:bCs/>
                <w:szCs w:val="22"/>
              </w:rPr>
              <w:t>’</w:t>
            </w:r>
            <w:proofErr w:type="spellEnd"/>
            <w:r w:rsidR="0075096D" w:rsidRPr="0075096D">
              <w:rPr>
                <w:bCs/>
                <w:szCs w:val="22"/>
              </w:rPr>
              <w:t xml:space="preserve"> to </w:t>
            </w:r>
            <w:r w:rsidR="0075096D">
              <w:rPr>
                <w:bCs/>
                <w:szCs w:val="22"/>
              </w:rPr>
              <w:t>‘</w:t>
            </w:r>
            <w:r w:rsidR="0075096D" w:rsidRPr="0075096D">
              <w:rPr>
                <w:bCs/>
                <w:szCs w:val="22"/>
              </w:rPr>
              <w:t>Production (</w:t>
            </w:r>
            <w:proofErr w:type="spellStart"/>
            <w:proofErr w:type="gramStart"/>
            <w:r w:rsidR="0075096D" w:rsidRPr="0075096D">
              <w:rPr>
                <w:bCs/>
                <w:szCs w:val="22"/>
              </w:rPr>
              <w:t>tonnes</w:t>
            </w:r>
            <w:proofErr w:type="spellEnd"/>
            <w:proofErr w:type="gramEnd"/>
            <w:r w:rsidR="0075096D" w:rsidRPr="0075096D">
              <w:rPr>
                <w:bCs/>
                <w:szCs w:val="22"/>
              </w:rPr>
              <w:t>)</w:t>
            </w:r>
            <w:r w:rsidR="0075096D">
              <w:rPr>
                <w:bCs/>
                <w:szCs w:val="22"/>
              </w:rPr>
              <w:t>’</w:t>
            </w:r>
            <w:r w:rsidR="0021243F">
              <w:rPr>
                <w:bCs/>
                <w:szCs w:val="22"/>
              </w:rPr>
              <w:t xml:space="preserve"> for easier readability and understanding when making visualizations.</w:t>
            </w:r>
          </w:p>
          <w:p w14:paraId="6A7CD831" w14:textId="66E17CA2" w:rsidR="005B21C8" w:rsidRDefault="004C362A" w:rsidP="0075096D">
            <w:pPr>
              <w:spacing w:line="360" w:lineRule="auto"/>
              <w:jc w:val="left"/>
              <w:rPr>
                <w:bCs/>
                <w:szCs w:val="22"/>
              </w:rPr>
            </w:pPr>
            <w:r>
              <w:rPr>
                <w:bCs/>
                <w:szCs w:val="22"/>
              </w:rPr>
              <w:t>Converted the data to whole numbers for easier readability and calculation</w:t>
            </w:r>
            <w:r w:rsidR="00B742A8">
              <w:rPr>
                <w:bCs/>
                <w:szCs w:val="22"/>
              </w:rPr>
              <w:t>.</w:t>
            </w:r>
          </w:p>
          <w:p w14:paraId="454C1B11" w14:textId="22AD3876" w:rsidR="00203316" w:rsidRDefault="00203316" w:rsidP="0075096D">
            <w:pPr>
              <w:spacing w:line="360" w:lineRule="auto"/>
              <w:jc w:val="left"/>
              <w:rPr>
                <w:bCs/>
                <w:szCs w:val="22"/>
              </w:rPr>
            </w:pPr>
            <w:r>
              <w:rPr>
                <w:bCs/>
                <w:szCs w:val="22"/>
              </w:rPr>
              <w:t>Formatted the data to include separators for easier readability.</w:t>
            </w:r>
          </w:p>
        </w:tc>
      </w:tr>
      <w:tr w:rsidR="00D17054" w:rsidRPr="00A2238E" w14:paraId="06635F7A" w14:textId="77777777" w:rsidTr="004C054C">
        <w:tc>
          <w:tcPr>
            <w:tcW w:w="1129" w:type="dxa"/>
          </w:tcPr>
          <w:p w14:paraId="4108607C" w14:textId="2D5279A1" w:rsidR="00D17054" w:rsidRDefault="00D17054" w:rsidP="004C054C">
            <w:pPr>
              <w:spacing w:line="360" w:lineRule="auto"/>
              <w:jc w:val="left"/>
              <w:rPr>
                <w:bCs/>
                <w:szCs w:val="22"/>
              </w:rPr>
            </w:pPr>
            <w:r>
              <w:rPr>
                <w:bCs/>
                <w:szCs w:val="22"/>
              </w:rPr>
              <w:t>5</w:t>
            </w:r>
          </w:p>
        </w:tc>
        <w:tc>
          <w:tcPr>
            <w:tcW w:w="1560" w:type="dxa"/>
          </w:tcPr>
          <w:p w14:paraId="796A4F7B" w14:textId="2A1DE5B3" w:rsidR="00D17054" w:rsidRDefault="00D17054" w:rsidP="004C054C">
            <w:pPr>
              <w:spacing w:line="360" w:lineRule="auto"/>
              <w:jc w:val="left"/>
              <w:rPr>
                <w:bCs/>
                <w:szCs w:val="22"/>
              </w:rPr>
            </w:pPr>
            <w:r>
              <w:rPr>
                <w:bCs/>
                <w:szCs w:val="22"/>
              </w:rPr>
              <w:t>Imports (</w:t>
            </w:r>
            <w:proofErr w:type="spellStart"/>
            <w:r>
              <w:rPr>
                <w:bCs/>
                <w:szCs w:val="22"/>
              </w:rPr>
              <w:t>tonnes</w:t>
            </w:r>
            <w:proofErr w:type="spellEnd"/>
            <w:r>
              <w:rPr>
                <w:bCs/>
                <w:szCs w:val="22"/>
              </w:rPr>
              <w:t>)</w:t>
            </w:r>
          </w:p>
        </w:tc>
        <w:tc>
          <w:tcPr>
            <w:tcW w:w="2268" w:type="dxa"/>
          </w:tcPr>
          <w:p w14:paraId="7E782B19" w14:textId="3B729029" w:rsidR="00D17054" w:rsidRDefault="00D17054" w:rsidP="004C054C">
            <w:pPr>
              <w:spacing w:line="360" w:lineRule="auto"/>
              <w:jc w:val="left"/>
              <w:rPr>
                <w:bCs/>
                <w:szCs w:val="22"/>
              </w:rPr>
            </w:pPr>
            <w:r>
              <w:rPr>
                <w:bCs/>
                <w:szCs w:val="22"/>
              </w:rPr>
              <w:t xml:space="preserve">The amount of palm oil imported to the respective countries in the respective years </w:t>
            </w:r>
            <w:proofErr w:type="gramStart"/>
            <w:r>
              <w:rPr>
                <w:bCs/>
                <w:szCs w:val="22"/>
              </w:rPr>
              <w:t>in</w:t>
            </w:r>
            <w:proofErr w:type="gramEnd"/>
            <w:r>
              <w:rPr>
                <w:bCs/>
                <w:szCs w:val="22"/>
              </w:rPr>
              <w:t xml:space="preserve"> </w:t>
            </w:r>
            <w:proofErr w:type="spellStart"/>
            <w:r>
              <w:rPr>
                <w:bCs/>
                <w:szCs w:val="22"/>
              </w:rPr>
              <w:t>tonnes</w:t>
            </w:r>
            <w:proofErr w:type="spellEnd"/>
            <w:r>
              <w:rPr>
                <w:bCs/>
                <w:szCs w:val="22"/>
              </w:rPr>
              <w:t>.</w:t>
            </w:r>
          </w:p>
        </w:tc>
        <w:tc>
          <w:tcPr>
            <w:tcW w:w="4062" w:type="dxa"/>
          </w:tcPr>
          <w:p w14:paraId="1DD4B3A3" w14:textId="2FAD293A" w:rsidR="0075096D" w:rsidRDefault="0075096D" w:rsidP="00D17054">
            <w:pPr>
              <w:spacing w:line="360" w:lineRule="auto"/>
              <w:jc w:val="left"/>
              <w:rPr>
                <w:bCs/>
                <w:szCs w:val="22"/>
              </w:rPr>
            </w:pPr>
            <w:r>
              <w:rPr>
                <w:bCs/>
                <w:szCs w:val="22"/>
              </w:rPr>
              <w:t>Changed the heading from</w:t>
            </w:r>
            <w:r w:rsidR="00BB24BC">
              <w:rPr>
                <w:bCs/>
                <w:szCs w:val="22"/>
              </w:rPr>
              <w:t xml:space="preserve"> ‘</w:t>
            </w:r>
            <w:r w:rsidR="00BB24BC" w:rsidRPr="00BB24BC">
              <w:rPr>
                <w:bCs/>
                <w:szCs w:val="22"/>
              </w:rPr>
              <w:t>palm-oil-</w:t>
            </w:r>
            <w:proofErr w:type="spellStart"/>
            <w:proofErr w:type="gramStart"/>
            <w:r w:rsidR="00BB24BC" w:rsidRPr="00BB24BC">
              <w:rPr>
                <w:bCs/>
                <w:szCs w:val="22"/>
              </w:rPr>
              <w:t>imports.Palm</w:t>
            </w:r>
            <w:proofErr w:type="spellEnd"/>
            <w:proofErr w:type="gramEnd"/>
            <w:r w:rsidR="00BB24BC" w:rsidRPr="00BB24BC">
              <w:rPr>
                <w:bCs/>
                <w:szCs w:val="22"/>
              </w:rPr>
              <w:t xml:space="preserve"> Oil | 00002577 Imports | 005611 </w:t>
            </w:r>
            <w:proofErr w:type="spellStart"/>
            <w:r w:rsidR="00BB24BC" w:rsidRPr="00BB24BC">
              <w:rPr>
                <w:bCs/>
                <w:szCs w:val="22"/>
              </w:rPr>
              <w:t>tonnes</w:t>
            </w:r>
            <w:r w:rsidR="00BB24BC">
              <w:rPr>
                <w:bCs/>
                <w:szCs w:val="22"/>
              </w:rPr>
              <w:t>’</w:t>
            </w:r>
            <w:proofErr w:type="spellEnd"/>
            <w:r w:rsidR="00BB24BC" w:rsidRPr="00BB24BC">
              <w:rPr>
                <w:bCs/>
                <w:szCs w:val="22"/>
              </w:rPr>
              <w:t xml:space="preserve"> to </w:t>
            </w:r>
            <w:r w:rsidR="00BB24BC">
              <w:rPr>
                <w:bCs/>
                <w:szCs w:val="22"/>
              </w:rPr>
              <w:t>‘</w:t>
            </w:r>
            <w:r w:rsidR="00BB24BC" w:rsidRPr="00BB24BC">
              <w:rPr>
                <w:bCs/>
                <w:szCs w:val="22"/>
              </w:rPr>
              <w:t>Imports (</w:t>
            </w:r>
            <w:proofErr w:type="spellStart"/>
            <w:proofErr w:type="gramStart"/>
            <w:r w:rsidR="00BB24BC" w:rsidRPr="00BB24BC">
              <w:rPr>
                <w:bCs/>
                <w:szCs w:val="22"/>
              </w:rPr>
              <w:t>tonnes</w:t>
            </w:r>
            <w:proofErr w:type="spellEnd"/>
            <w:proofErr w:type="gramEnd"/>
            <w:r w:rsidR="00BB24BC" w:rsidRPr="00BB24BC">
              <w:rPr>
                <w:bCs/>
                <w:szCs w:val="22"/>
              </w:rPr>
              <w:t>)</w:t>
            </w:r>
            <w:r w:rsidR="00BB24BC">
              <w:rPr>
                <w:bCs/>
                <w:szCs w:val="22"/>
              </w:rPr>
              <w:t>’</w:t>
            </w:r>
            <w:r w:rsidR="0021243F">
              <w:rPr>
                <w:bCs/>
                <w:szCs w:val="22"/>
              </w:rPr>
              <w:t xml:space="preserve"> for easier readability and understanding when making visualizations.</w:t>
            </w:r>
          </w:p>
          <w:p w14:paraId="31B5C8D1" w14:textId="01D0CEED" w:rsidR="003656DC" w:rsidRDefault="003656DC" w:rsidP="00D17054">
            <w:pPr>
              <w:spacing w:line="360" w:lineRule="auto"/>
              <w:jc w:val="left"/>
              <w:rPr>
                <w:bCs/>
                <w:szCs w:val="22"/>
              </w:rPr>
            </w:pPr>
            <w:r>
              <w:rPr>
                <w:bCs/>
                <w:szCs w:val="22"/>
              </w:rPr>
              <w:t>Changed those that were blank to 0 for easier filtering when making visualizations</w:t>
            </w:r>
            <w:r w:rsidR="00233FD0">
              <w:rPr>
                <w:bCs/>
                <w:szCs w:val="22"/>
              </w:rPr>
              <w:t xml:space="preserve"> and calculations</w:t>
            </w:r>
            <w:r>
              <w:rPr>
                <w:bCs/>
                <w:szCs w:val="22"/>
              </w:rPr>
              <w:t>.</w:t>
            </w:r>
            <w:r w:rsidR="00233FD0">
              <w:rPr>
                <w:bCs/>
                <w:szCs w:val="22"/>
              </w:rPr>
              <w:t xml:space="preserve"> (263 </w:t>
            </w:r>
            <w:r w:rsidR="00E3749B">
              <w:rPr>
                <w:bCs/>
                <w:szCs w:val="22"/>
              </w:rPr>
              <w:t>r</w:t>
            </w:r>
            <w:r w:rsidR="00233FD0">
              <w:rPr>
                <w:bCs/>
                <w:szCs w:val="22"/>
              </w:rPr>
              <w:t>eplacements)</w:t>
            </w:r>
          </w:p>
          <w:p w14:paraId="0B13F58E" w14:textId="372EEA06" w:rsidR="00D17054" w:rsidRDefault="00D17054" w:rsidP="00D17054">
            <w:pPr>
              <w:spacing w:line="360" w:lineRule="auto"/>
              <w:jc w:val="left"/>
              <w:rPr>
                <w:bCs/>
                <w:szCs w:val="22"/>
              </w:rPr>
            </w:pPr>
            <w:r>
              <w:rPr>
                <w:bCs/>
                <w:szCs w:val="22"/>
              </w:rPr>
              <w:t>Converted the data to whole numbers for easier readability and calculation.</w:t>
            </w:r>
          </w:p>
          <w:p w14:paraId="631A6361" w14:textId="662328D8" w:rsidR="0028660A" w:rsidRDefault="00D17054" w:rsidP="00D17054">
            <w:pPr>
              <w:spacing w:line="360" w:lineRule="auto"/>
              <w:jc w:val="left"/>
              <w:rPr>
                <w:bCs/>
                <w:szCs w:val="22"/>
              </w:rPr>
            </w:pPr>
            <w:r>
              <w:rPr>
                <w:bCs/>
                <w:szCs w:val="22"/>
              </w:rPr>
              <w:lastRenderedPageBreak/>
              <w:t>Formatted the data to include separators for easier readability.</w:t>
            </w:r>
          </w:p>
        </w:tc>
      </w:tr>
      <w:tr w:rsidR="00D17054" w:rsidRPr="00A2238E" w14:paraId="45BC60FC" w14:textId="77777777" w:rsidTr="004C054C">
        <w:tc>
          <w:tcPr>
            <w:tcW w:w="1129" w:type="dxa"/>
          </w:tcPr>
          <w:p w14:paraId="42683B39" w14:textId="6E410FDC" w:rsidR="00D17054" w:rsidRDefault="00BB24BC" w:rsidP="004C054C">
            <w:pPr>
              <w:spacing w:line="360" w:lineRule="auto"/>
              <w:jc w:val="left"/>
              <w:rPr>
                <w:bCs/>
                <w:szCs w:val="22"/>
              </w:rPr>
            </w:pPr>
            <w:r>
              <w:rPr>
                <w:bCs/>
                <w:szCs w:val="22"/>
              </w:rPr>
              <w:lastRenderedPageBreak/>
              <w:t>6</w:t>
            </w:r>
          </w:p>
        </w:tc>
        <w:tc>
          <w:tcPr>
            <w:tcW w:w="1560" w:type="dxa"/>
          </w:tcPr>
          <w:p w14:paraId="33B4D4E5" w14:textId="1377C5BC" w:rsidR="00D17054" w:rsidRDefault="00291F27" w:rsidP="004C054C">
            <w:pPr>
              <w:spacing w:line="360" w:lineRule="auto"/>
              <w:jc w:val="left"/>
              <w:rPr>
                <w:bCs/>
                <w:szCs w:val="22"/>
              </w:rPr>
            </w:pPr>
            <w:r>
              <w:rPr>
                <w:bCs/>
                <w:szCs w:val="22"/>
              </w:rPr>
              <w:t>Land Use</w:t>
            </w:r>
            <w:r w:rsidR="0021243F">
              <w:rPr>
                <w:bCs/>
                <w:szCs w:val="22"/>
              </w:rPr>
              <w:t xml:space="preserve"> (</w:t>
            </w:r>
            <w:r w:rsidR="00DD455D">
              <w:rPr>
                <w:bCs/>
                <w:szCs w:val="22"/>
              </w:rPr>
              <w:t>hectare</w:t>
            </w:r>
            <w:r w:rsidR="0021243F">
              <w:rPr>
                <w:bCs/>
                <w:szCs w:val="22"/>
              </w:rPr>
              <w:t>)</w:t>
            </w:r>
          </w:p>
        </w:tc>
        <w:tc>
          <w:tcPr>
            <w:tcW w:w="2268" w:type="dxa"/>
          </w:tcPr>
          <w:p w14:paraId="3B583134" w14:textId="1AA15668" w:rsidR="00D17054" w:rsidRDefault="00616B8E" w:rsidP="004C054C">
            <w:pPr>
              <w:spacing w:line="360" w:lineRule="auto"/>
              <w:jc w:val="left"/>
              <w:rPr>
                <w:bCs/>
                <w:szCs w:val="22"/>
              </w:rPr>
            </w:pPr>
            <w:r>
              <w:rPr>
                <w:bCs/>
                <w:szCs w:val="22"/>
              </w:rPr>
              <w:t xml:space="preserve">The area of land used </w:t>
            </w:r>
            <w:proofErr w:type="gramStart"/>
            <w:r>
              <w:rPr>
                <w:bCs/>
                <w:szCs w:val="22"/>
              </w:rPr>
              <w:t>for the production of</w:t>
            </w:r>
            <w:proofErr w:type="gramEnd"/>
            <w:r>
              <w:rPr>
                <w:bCs/>
                <w:szCs w:val="22"/>
              </w:rPr>
              <w:t xml:space="preserve"> </w:t>
            </w:r>
            <w:proofErr w:type="gramStart"/>
            <w:r>
              <w:rPr>
                <w:bCs/>
                <w:szCs w:val="22"/>
              </w:rPr>
              <w:t>the palm</w:t>
            </w:r>
            <w:proofErr w:type="gramEnd"/>
            <w:r>
              <w:rPr>
                <w:bCs/>
                <w:szCs w:val="22"/>
              </w:rPr>
              <w:t xml:space="preserve"> oil in hectar</w:t>
            </w:r>
            <w:r w:rsidR="001D07E5">
              <w:rPr>
                <w:bCs/>
                <w:szCs w:val="22"/>
              </w:rPr>
              <w:t>e</w:t>
            </w:r>
            <w:r>
              <w:rPr>
                <w:bCs/>
                <w:szCs w:val="22"/>
              </w:rPr>
              <w:t>s.</w:t>
            </w:r>
          </w:p>
        </w:tc>
        <w:tc>
          <w:tcPr>
            <w:tcW w:w="4062" w:type="dxa"/>
          </w:tcPr>
          <w:p w14:paraId="00D319AB" w14:textId="59A51AE2" w:rsidR="0021243F" w:rsidRDefault="0021243F" w:rsidP="0021243F">
            <w:pPr>
              <w:spacing w:line="360" w:lineRule="auto"/>
              <w:jc w:val="left"/>
              <w:rPr>
                <w:bCs/>
                <w:szCs w:val="22"/>
              </w:rPr>
            </w:pPr>
            <w:r>
              <w:rPr>
                <w:bCs/>
                <w:szCs w:val="22"/>
              </w:rPr>
              <w:t>Changed the heading from ‘</w:t>
            </w:r>
            <w:r w:rsidRPr="0021243F">
              <w:rPr>
                <w:bCs/>
                <w:szCs w:val="22"/>
              </w:rPr>
              <w:t>land-use-palm-</w:t>
            </w:r>
            <w:proofErr w:type="spellStart"/>
            <w:proofErr w:type="gramStart"/>
            <w:r w:rsidRPr="0021243F">
              <w:rPr>
                <w:bCs/>
                <w:szCs w:val="22"/>
              </w:rPr>
              <w:t>oil.Palm</w:t>
            </w:r>
            <w:proofErr w:type="spellEnd"/>
            <w:proofErr w:type="gramEnd"/>
            <w:r w:rsidRPr="0021243F">
              <w:rPr>
                <w:bCs/>
                <w:szCs w:val="22"/>
              </w:rPr>
              <w:t xml:space="preserve"> fruit oil | 00000254 Area harvested |</w:t>
            </w:r>
            <w:r>
              <w:rPr>
                <w:bCs/>
                <w:szCs w:val="22"/>
              </w:rPr>
              <w:t xml:space="preserve"> </w:t>
            </w:r>
            <w:r w:rsidRPr="0021243F">
              <w:rPr>
                <w:bCs/>
                <w:szCs w:val="22"/>
              </w:rPr>
              <w:t>005312 hectar</w:t>
            </w:r>
            <w:r w:rsidR="001D07E5">
              <w:rPr>
                <w:bCs/>
                <w:szCs w:val="22"/>
              </w:rPr>
              <w:t>e</w:t>
            </w:r>
            <w:r>
              <w:rPr>
                <w:bCs/>
                <w:szCs w:val="22"/>
              </w:rPr>
              <w:t>’</w:t>
            </w:r>
            <w:r w:rsidRPr="0021243F">
              <w:rPr>
                <w:bCs/>
                <w:szCs w:val="22"/>
              </w:rPr>
              <w:t xml:space="preserve"> to </w:t>
            </w:r>
            <w:r>
              <w:rPr>
                <w:bCs/>
                <w:szCs w:val="22"/>
              </w:rPr>
              <w:t>‘</w:t>
            </w:r>
            <w:r w:rsidRPr="0021243F">
              <w:rPr>
                <w:bCs/>
                <w:szCs w:val="22"/>
              </w:rPr>
              <w:t>Area harvested (hectar</w:t>
            </w:r>
            <w:r w:rsidR="001D07E5">
              <w:rPr>
                <w:bCs/>
                <w:szCs w:val="22"/>
              </w:rPr>
              <w:t>e</w:t>
            </w:r>
            <w:r w:rsidRPr="0021243F">
              <w:rPr>
                <w:bCs/>
                <w:szCs w:val="22"/>
              </w:rPr>
              <w:t>)</w:t>
            </w:r>
            <w:r>
              <w:rPr>
                <w:bCs/>
                <w:szCs w:val="22"/>
              </w:rPr>
              <w:t>’ for easier readability and understanding when making visualizations.</w:t>
            </w:r>
          </w:p>
          <w:p w14:paraId="26857CF4" w14:textId="61808290" w:rsidR="00233FD0" w:rsidRDefault="00233FD0" w:rsidP="0021243F">
            <w:pPr>
              <w:spacing w:line="360" w:lineRule="auto"/>
              <w:jc w:val="left"/>
              <w:rPr>
                <w:bCs/>
                <w:szCs w:val="22"/>
              </w:rPr>
            </w:pPr>
            <w:r>
              <w:rPr>
                <w:bCs/>
                <w:szCs w:val="22"/>
              </w:rPr>
              <w:t>Changed those that were blank to 0 for easier filtering when making visualizations and calculations. (</w:t>
            </w:r>
            <w:r w:rsidR="00E3749B">
              <w:rPr>
                <w:bCs/>
                <w:szCs w:val="22"/>
              </w:rPr>
              <w:t>387 replacements)</w:t>
            </w:r>
          </w:p>
          <w:p w14:paraId="5DAA8F68" w14:textId="77777777" w:rsidR="0021243F" w:rsidRDefault="0021243F" w:rsidP="0021243F">
            <w:pPr>
              <w:spacing w:line="360" w:lineRule="auto"/>
              <w:jc w:val="left"/>
              <w:rPr>
                <w:bCs/>
                <w:szCs w:val="22"/>
              </w:rPr>
            </w:pPr>
            <w:r>
              <w:rPr>
                <w:bCs/>
                <w:szCs w:val="22"/>
              </w:rPr>
              <w:t>Converted the data to whole numbers for easier readability and calculation.</w:t>
            </w:r>
          </w:p>
          <w:p w14:paraId="416473D4" w14:textId="734C82E9" w:rsidR="00D17054" w:rsidRDefault="0021243F" w:rsidP="0021243F">
            <w:pPr>
              <w:spacing w:line="360" w:lineRule="auto"/>
              <w:jc w:val="left"/>
              <w:rPr>
                <w:bCs/>
                <w:szCs w:val="22"/>
              </w:rPr>
            </w:pPr>
            <w:r>
              <w:rPr>
                <w:bCs/>
                <w:szCs w:val="22"/>
              </w:rPr>
              <w:t>Formatted the data to include separators for easier readability.</w:t>
            </w:r>
          </w:p>
        </w:tc>
      </w:tr>
      <w:tr w:rsidR="008D3446" w:rsidRPr="00A2238E" w14:paraId="5BBC79D5" w14:textId="77777777" w:rsidTr="004C054C">
        <w:tc>
          <w:tcPr>
            <w:tcW w:w="1129" w:type="dxa"/>
          </w:tcPr>
          <w:p w14:paraId="36F2311C" w14:textId="77777777" w:rsidR="008D3446" w:rsidRDefault="00A73D8A" w:rsidP="004C054C">
            <w:pPr>
              <w:spacing w:line="360" w:lineRule="auto"/>
              <w:jc w:val="left"/>
              <w:rPr>
                <w:bCs/>
                <w:szCs w:val="22"/>
              </w:rPr>
            </w:pPr>
            <w:r>
              <w:rPr>
                <w:bCs/>
                <w:szCs w:val="22"/>
              </w:rPr>
              <w:t>7</w:t>
            </w:r>
          </w:p>
          <w:p w14:paraId="22EBF20E" w14:textId="5C65403B" w:rsidR="00A73D8A" w:rsidRDefault="00A73D8A" w:rsidP="004C054C">
            <w:pPr>
              <w:spacing w:line="360" w:lineRule="auto"/>
              <w:jc w:val="left"/>
              <w:rPr>
                <w:bCs/>
                <w:szCs w:val="22"/>
              </w:rPr>
            </w:pPr>
          </w:p>
        </w:tc>
        <w:tc>
          <w:tcPr>
            <w:tcW w:w="1560" w:type="dxa"/>
          </w:tcPr>
          <w:p w14:paraId="50B1C758" w14:textId="4E3453E6" w:rsidR="008D3446" w:rsidRDefault="00DA225B" w:rsidP="004C054C">
            <w:pPr>
              <w:spacing w:line="360" w:lineRule="auto"/>
              <w:jc w:val="left"/>
              <w:rPr>
                <w:bCs/>
                <w:szCs w:val="22"/>
              </w:rPr>
            </w:pPr>
            <w:r>
              <w:rPr>
                <w:bCs/>
                <w:szCs w:val="22"/>
              </w:rPr>
              <w:t>Produced</w:t>
            </w:r>
            <w:r w:rsidR="008D3446">
              <w:rPr>
                <w:bCs/>
                <w:szCs w:val="22"/>
              </w:rPr>
              <w:t xml:space="preserve"> per Hectare</w:t>
            </w:r>
          </w:p>
        </w:tc>
        <w:tc>
          <w:tcPr>
            <w:tcW w:w="2268" w:type="dxa"/>
          </w:tcPr>
          <w:p w14:paraId="4F396704" w14:textId="3B187AE7" w:rsidR="008D3446" w:rsidRDefault="008D3446" w:rsidP="004C054C">
            <w:pPr>
              <w:spacing w:line="360" w:lineRule="auto"/>
              <w:jc w:val="left"/>
              <w:rPr>
                <w:bCs/>
                <w:szCs w:val="22"/>
              </w:rPr>
            </w:pPr>
            <w:r>
              <w:rPr>
                <w:bCs/>
                <w:szCs w:val="22"/>
              </w:rPr>
              <w:t xml:space="preserve">The value of the amount of </w:t>
            </w:r>
            <w:r w:rsidR="00DA225B">
              <w:rPr>
                <w:bCs/>
                <w:szCs w:val="22"/>
              </w:rPr>
              <w:t>palm oil produced per hectare of land.</w:t>
            </w:r>
          </w:p>
        </w:tc>
        <w:tc>
          <w:tcPr>
            <w:tcW w:w="4062" w:type="dxa"/>
          </w:tcPr>
          <w:p w14:paraId="63BF6EB7" w14:textId="77777777" w:rsidR="008D3446" w:rsidRDefault="00DA225B" w:rsidP="0021243F">
            <w:pPr>
              <w:spacing w:line="360" w:lineRule="auto"/>
              <w:jc w:val="left"/>
              <w:rPr>
                <w:bCs/>
                <w:szCs w:val="22"/>
              </w:rPr>
            </w:pPr>
            <w:r>
              <w:rPr>
                <w:bCs/>
                <w:szCs w:val="22"/>
              </w:rPr>
              <w:t>I created this column to make it easier to compare the amount of palm oil produced per hectare of land in the different countries. This value can be used for future visualizations.</w:t>
            </w:r>
          </w:p>
          <w:p w14:paraId="6831DB71" w14:textId="48B1B2CE" w:rsidR="006D3719" w:rsidRDefault="006D3719" w:rsidP="0021243F">
            <w:pPr>
              <w:spacing w:line="360" w:lineRule="auto"/>
              <w:jc w:val="left"/>
              <w:rPr>
                <w:bCs/>
                <w:szCs w:val="22"/>
              </w:rPr>
            </w:pPr>
            <w:r>
              <w:rPr>
                <w:bCs/>
                <w:szCs w:val="22"/>
              </w:rPr>
              <w:t>The data in this column is formatted to 2d.p to make it more readable and</w:t>
            </w:r>
            <w:r w:rsidR="008A1D19">
              <w:rPr>
                <w:bCs/>
                <w:szCs w:val="22"/>
              </w:rPr>
              <w:t xml:space="preserve"> it was created in </w:t>
            </w:r>
            <w:r>
              <w:rPr>
                <w:bCs/>
                <w:szCs w:val="22"/>
              </w:rPr>
              <w:t xml:space="preserve">excel using the formula: </w:t>
            </w:r>
            <w:r w:rsidR="00521A74" w:rsidRPr="00521A74">
              <w:rPr>
                <w:bCs/>
                <w:szCs w:val="22"/>
              </w:rPr>
              <w:t>IF(AND(C2&gt;0, E2&gt;0), E2/C2, "Null")</w:t>
            </w:r>
          </w:p>
        </w:tc>
      </w:tr>
    </w:tbl>
    <w:p w14:paraId="4C3D08D5" w14:textId="77777777" w:rsidR="00335424" w:rsidRDefault="00335424" w:rsidP="00335424">
      <w:pPr>
        <w:spacing w:line="360" w:lineRule="auto"/>
        <w:rPr>
          <w:bCs/>
          <w:szCs w:val="22"/>
        </w:rPr>
      </w:pPr>
    </w:p>
    <w:p w14:paraId="74C6783C" w14:textId="77777777" w:rsidR="003A2919" w:rsidRPr="00335424" w:rsidRDefault="003A2919" w:rsidP="00335424">
      <w:pPr>
        <w:spacing w:line="360" w:lineRule="auto"/>
        <w:rPr>
          <w:bCs/>
          <w:szCs w:val="22"/>
        </w:rPr>
      </w:pPr>
    </w:p>
    <w:p w14:paraId="01BA4468" w14:textId="7014D2B9" w:rsidR="00915D3D" w:rsidRDefault="00885F07" w:rsidP="00521A74">
      <w:pPr>
        <w:pStyle w:val="ListParagraph"/>
        <w:numPr>
          <w:ilvl w:val="0"/>
          <w:numId w:val="7"/>
        </w:numPr>
        <w:spacing w:line="360" w:lineRule="auto"/>
        <w:rPr>
          <w:bCs/>
          <w:szCs w:val="22"/>
        </w:rPr>
      </w:pPr>
      <w:r w:rsidRPr="00915D3D">
        <w:rPr>
          <w:bCs/>
          <w:szCs w:val="22"/>
          <w:u w:val="single"/>
        </w:rPr>
        <w:t>Column Names in the Dataset:</w:t>
      </w:r>
      <w:r w:rsidRPr="00915D3D">
        <w:rPr>
          <w:bCs/>
          <w:szCs w:val="22"/>
        </w:rPr>
        <w:t xml:space="preserve"> Some of the column names were shortened as per the above table and the column names were converted to initial capitalized to enhance the readability and visual aesthetic of the dataset.</w:t>
      </w:r>
    </w:p>
    <w:p w14:paraId="485842AA" w14:textId="51A39357" w:rsidR="00915D3D" w:rsidRDefault="00885F07" w:rsidP="00521A74">
      <w:pPr>
        <w:pStyle w:val="ListParagraph"/>
        <w:numPr>
          <w:ilvl w:val="0"/>
          <w:numId w:val="7"/>
        </w:numPr>
        <w:spacing w:line="360" w:lineRule="auto"/>
        <w:rPr>
          <w:bCs/>
          <w:szCs w:val="22"/>
        </w:rPr>
      </w:pPr>
      <w:r w:rsidRPr="00915D3D">
        <w:rPr>
          <w:bCs/>
          <w:szCs w:val="22"/>
          <w:u w:val="single"/>
        </w:rPr>
        <w:t>All Data:</w:t>
      </w:r>
      <w:r w:rsidRPr="00915D3D">
        <w:rPr>
          <w:bCs/>
          <w:szCs w:val="22"/>
        </w:rPr>
        <w:t xml:space="preserve"> </w:t>
      </w:r>
      <w:r w:rsidR="00A53FBC">
        <w:rPr>
          <w:bCs/>
          <w:szCs w:val="22"/>
        </w:rPr>
        <w:t>Since I changed the entity to be just specific countries, I also deleted a few entities that are not specific countries. This included ‘high income countries</w:t>
      </w:r>
      <w:proofErr w:type="gramStart"/>
      <w:r w:rsidR="00A53FBC">
        <w:rPr>
          <w:bCs/>
          <w:szCs w:val="22"/>
        </w:rPr>
        <w:t>’, ‘land locked</w:t>
      </w:r>
      <w:proofErr w:type="gramEnd"/>
      <w:r w:rsidR="00A53FBC">
        <w:rPr>
          <w:bCs/>
          <w:szCs w:val="22"/>
        </w:rPr>
        <w:t xml:space="preserve"> developing countries</w:t>
      </w:r>
      <w:proofErr w:type="gramStart"/>
      <w:r w:rsidR="00A53FBC">
        <w:rPr>
          <w:bCs/>
          <w:szCs w:val="22"/>
        </w:rPr>
        <w:t>’, ‘</w:t>
      </w:r>
      <w:proofErr w:type="gramEnd"/>
      <w:r w:rsidR="00A53FBC">
        <w:rPr>
          <w:bCs/>
          <w:szCs w:val="22"/>
        </w:rPr>
        <w:t>least developed countries</w:t>
      </w:r>
      <w:proofErr w:type="gramStart"/>
      <w:r w:rsidR="00A53FBC">
        <w:rPr>
          <w:bCs/>
          <w:szCs w:val="22"/>
        </w:rPr>
        <w:t>’, ‘</w:t>
      </w:r>
      <w:proofErr w:type="gramEnd"/>
      <w:r w:rsidR="00A53FBC" w:rsidRPr="00374C40">
        <w:rPr>
          <w:bCs/>
          <w:szCs w:val="22"/>
        </w:rPr>
        <w:t>low-income food deficit countries</w:t>
      </w:r>
      <w:proofErr w:type="gramStart"/>
      <w:r w:rsidR="00A53FBC" w:rsidRPr="00374C40">
        <w:rPr>
          <w:bCs/>
          <w:szCs w:val="22"/>
        </w:rPr>
        <w:t>’</w:t>
      </w:r>
      <w:r w:rsidR="00A53FBC">
        <w:rPr>
          <w:bCs/>
          <w:szCs w:val="22"/>
        </w:rPr>
        <w:t xml:space="preserve">, </w:t>
      </w:r>
      <w:r w:rsidR="00A53FBC" w:rsidRPr="00374C40">
        <w:rPr>
          <w:bCs/>
          <w:szCs w:val="22"/>
        </w:rPr>
        <w:t>‘</w:t>
      </w:r>
      <w:proofErr w:type="gramEnd"/>
      <w:r w:rsidR="00A53FBC" w:rsidRPr="00374C40">
        <w:rPr>
          <w:bCs/>
          <w:szCs w:val="22"/>
        </w:rPr>
        <w:t>lower-middle-income countries</w:t>
      </w:r>
      <w:proofErr w:type="gramStart"/>
      <w:r w:rsidR="00A53FBC" w:rsidRPr="00374C40">
        <w:rPr>
          <w:bCs/>
          <w:szCs w:val="22"/>
        </w:rPr>
        <w:t>’</w:t>
      </w:r>
      <w:r w:rsidR="00A53FBC">
        <w:rPr>
          <w:bCs/>
          <w:szCs w:val="22"/>
        </w:rPr>
        <w:t xml:space="preserve">, </w:t>
      </w:r>
      <w:r w:rsidR="00A53FBC" w:rsidRPr="00374C40">
        <w:rPr>
          <w:bCs/>
          <w:szCs w:val="22"/>
        </w:rPr>
        <w:t>‘</w:t>
      </w:r>
      <w:proofErr w:type="gramEnd"/>
      <w:r w:rsidR="00A53FBC" w:rsidRPr="00374C40">
        <w:rPr>
          <w:bCs/>
          <w:szCs w:val="22"/>
        </w:rPr>
        <w:t>lower -income countries</w:t>
      </w:r>
      <w:proofErr w:type="gramStart"/>
      <w:r w:rsidR="00A53FBC" w:rsidRPr="00374C40">
        <w:rPr>
          <w:bCs/>
          <w:szCs w:val="22"/>
        </w:rPr>
        <w:t>’</w:t>
      </w:r>
      <w:r w:rsidR="00A53FBC">
        <w:rPr>
          <w:bCs/>
          <w:szCs w:val="22"/>
        </w:rPr>
        <w:t>, ‘</w:t>
      </w:r>
      <w:proofErr w:type="gramEnd"/>
      <w:r w:rsidR="00A53FBC" w:rsidRPr="00374C40">
        <w:rPr>
          <w:bCs/>
          <w:szCs w:val="22"/>
        </w:rPr>
        <w:t>net food importing developing countries</w:t>
      </w:r>
      <w:proofErr w:type="gramStart"/>
      <w:r w:rsidR="00A53FBC">
        <w:rPr>
          <w:bCs/>
          <w:szCs w:val="22"/>
        </w:rPr>
        <w:t xml:space="preserve">’, </w:t>
      </w:r>
      <w:r w:rsidR="00A53FBC" w:rsidRPr="00374C40">
        <w:rPr>
          <w:bCs/>
          <w:szCs w:val="22"/>
        </w:rPr>
        <w:t>‘</w:t>
      </w:r>
      <w:proofErr w:type="gramEnd"/>
      <w:r w:rsidR="00A53FBC" w:rsidRPr="00374C40">
        <w:rPr>
          <w:bCs/>
          <w:szCs w:val="22"/>
        </w:rPr>
        <w:t>small island developing states’</w:t>
      </w:r>
      <w:r w:rsidR="00A53FBC">
        <w:rPr>
          <w:bCs/>
          <w:szCs w:val="22"/>
        </w:rPr>
        <w:t xml:space="preserve"> and </w:t>
      </w:r>
      <w:r w:rsidR="00A53FBC" w:rsidRPr="00374C40">
        <w:rPr>
          <w:bCs/>
          <w:szCs w:val="22"/>
        </w:rPr>
        <w:t>‘upper-</w:t>
      </w:r>
      <w:r w:rsidR="00A53FBC" w:rsidRPr="00374C40">
        <w:rPr>
          <w:bCs/>
          <w:szCs w:val="22"/>
        </w:rPr>
        <w:lastRenderedPageBreak/>
        <w:t xml:space="preserve">middle-income </w:t>
      </w:r>
      <w:proofErr w:type="gramStart"/>
      <w:r w:rsidR="00A53FBC" w:rsidRPr="00374C40">
        <w:rPr>
          <w:bCs/>
          <w:szCs w:val="22"/>
        </w:rPr>
        <w:t>countries’</w:t>
      </w:r>
      <w:proofErr w:type="gramEnd"/>
      <w:r w:rsidR="00A53FBC">
        <w:rPr>
          <w:bCs/>
          <w:szCs w:val="22"/>
        </w:rPr>
        <w:t>.</w:t>
      </w:r>
      <w:r w:rsidR="005B21C8">
        <w:rPr>
          <w:bCs/>
          <w:szCs w:val="22"/>
        </w:rPr>
        <w:t xml:space="preserve"> </w:t>
      </w:r>
      <w:r w:rsidRPr="00915D3D">
        <w:rPr>
          <w:bCs/>
          <w:szCs w:val="22"/>
        </w:rPr>
        <w:t>Additionally, I made all the data left aligned to enhance readability.</w:t>
      </w:r>
    </w:p>
    <w:p w14:paraId="149B097C" w14:textId="6E476514" w:rsidR="00DC0397" w:rsidRPr="000D03E4" w:rsidRDefault="00DC0397" w:rsidP="00521A74">
      <w:pPr>
        <w:pStyle w:val="ListParagraph"/>
        <w:numPr>
          <w:ilvl w:val="0"/>
          <w:numId w:val="7"/>
        </w:numPr>
        <w:spacing w:line="360" w:lineRule="auto"/>
        <w:rPr>
          <w:bCs/>
          <w:szCs w:val="22"/>
        </w:rPr>
      </w:pPr>
      <w:r>
        <w:rPr>
          <w:bCs/>
          <w:szCs w:val="22"/>
          <w:u w:val="single"/>
        </w:rPr>
        <w:t xml:space="preserve">Additional Research: </w:t>
      </w:r>
    </w:p>
    <w:p w14:paraId="166950B1" w14:textId="13F10DD4" w:rsidR="000D03E4" w:rsidRDefault="000D03E4" w:rsidP="000D03E4">
      <w:pPr>
        <w:pStyle w:val="ListParagraph"/>
        <w:spacing w:line="360" w:lineRule="auto"/>
        <w:ind w:left="1080"/>
        <w:rPr>
          <w:bCs/>
          <w:szCs w:val="22"/>
        </w:rPr>
      </w:pPr>
      <w:r>
        <w:rPr>
          <w:bCs/>
          <w:szCs w:val="22"/>
        </w:rPr>
        <w:t>Column A: Country</w:t>
      </w:r>
    </w:p>
    <w:p w14:paraId="481243F1" w14:textId="2C7E829D" w:rsidR="00EB516F" w:rsidRPr="000D03E4" w:rsidRDefault="00EB516F" w:rsidP="000D03E4">
      <w:pPr>
        <w:pStyle w:val="ListParagraph"/>
        <w:spacing w:line="360" w:lineRule="auto"/>
        <w:ind w:left="1080"/>
        <w:rPr>
          <w:bCs/>
          <w:szCs w:val="22"/>
        </w:rPr>
      </w:pPr>
      <w:r>
        <w:rPr>
          <w:bCs/>
          <w:szCs w:val="22"/>
        </w:rPr>
        <w:t xml:space="preserve">For some countries, the data is split into the country itself and </w:t>
      </w:r>
      <w:r w:rsidR="002707F5" w:rsidRPr="00BC1951">
        <w:rPr>
          <w:bCs/>
          <w:szCs w:val="22"/>
          <w:u w:val="single"/>
        </w:rPr>
        <w:t>FAO</w:t>
      </w:r>
      <w:r w:rsidR="002707F5">
        <w:rPr>
          <w:bCs/>
          <w:szCs w:val="22"/>
        </w:rPr>
        <w:t xml:space="preserve"> of the country. FAO stands for The Food and Agriculture Organization</w:t>
      </w:r>
      <w:r w:rsidR="006F7901">
        <w:rPr>
          <w:bCs/>
          <w:szCs w:val="22"/>
        </w:rPr>
        <w:t xml:space="preserve"> that mission is to increase food production worldwide, improve nutrition, and </w:t>
      </w:r>
      <w:r w:rsidR="00D4734F">
        <w:rPr>
          <w:bCs/>
          <w:szCs w:val="22"/>
        </w:rPr>
        <w:t>ensure food security.</w:t>
      </w:r>
    </w:p>
    <w:p w14:paraId="2A53364E" w14:textId="6D10DE23" w:rsidR="003A2919" w:rsidRDefault="003A2919">
      <w:pPr>
        <w:spacing w:line="240" w:lineRule="auto"/>
        <w:jc w:val="left"/>
        <w:rPr>
          <w:bCs/>
          <w:szCs w:val="22"/>
          <w:u w:val="single"/>
        </w:rPr>
      </w:pPr>
      <w:r>
        <w:rPr>
          <w:bCs/>
          <w:szCs w:val="22"/>
          <w:u w:val="single"/>
        </w:rPr>
        <w:br w:type="page"/>
      </w:r>
    </w:p>
    <w:p w14:paraId="3B26D67E" w14:textId="77777777" w:rsidR="00885F07" w:rsidRPr="00885F07" w:rsidRDefault="00885F07" w:rsidP="00885F07">
      <w:pPr>
        <w:spacing w:line="360" w:lineRule="auto"/>
        <w:rPr>
          <w:bCs/>
          <w:szCs w:val="22"/>
          <w:u w:val="single"/>
        </w:rPr>
      </w:pPr>
    </w:p>
    <w:p w14:paraId="56BD92C1" w14:textId="01FE183F" w:rsidR="00927A30" w:rsidRDefault="008F7E3B" w:rsidP="00B835A3">
      <w:pPr>
        <w:pStyle w:val="Heading2"/>
        <w:numPr>
          <w:ilvl w:val="0"/>
          <w:numId w:val="16"/>
        </w:numPr>
      </w:pPr>
      <w:bookmarkStart w:id="26" w:name="_Toc184376190"/>
      <w:r w:rsidRPr="0085750B">
        <w:t>I</w:t>
      </w:r>
      <w:r w:rsidR="00462859" w:rsidRPr="0085750B">
        <w:t>ndonesia</w:t>
      </w:r>
      <w:r w:rsidR="00040630" w:rsidRPr="0085750B">
        <w:t>-oil-palm-concessions:</w:t>
      </w:r>
      <w:bookmarkEnd w:id="26"/>
    </w:p>
    <w:p w14:paraId="7A9466E6" w14:textId="77777777" w:rsidR="001D111F" w:rsidRPr="001D111F" w:rsidRDefault="001D111F" w:rsidP="001D111F">
      <w:pPr>
        <w:spacing w:line="360" w:lineRule="auto"/>
        <w:rPr>
          <w:bCs/>
          <w:szCs w:val="22"/>
          <w:u w:val="single"/>
        </w:rPr>
      </w:pPr>
    </w:p>
    <w:p w14:paraId="4E3318D9" w14:textId="0AE9A146" w:rsidR="005F05F4" w:rsidRDefault="009524E8" w:rsidP="00521A74">
      <w:pPr>
        <w:pStyle w:val="ListParagraph"/>
        <w:numPr>
          <w:ilvl w:val="0"/>
          <w:numId w:val="7"/>
        </w:numPr>
        <w:spacing w:line="360" w:lineRule="auto"/>
        <w:rPr>
          <w:bCs/>
          <w:szCs w:val="22"/>
        </w:rPr>
      </w:pPr>
      <w:r>
        <w:rPr>
          <w:bCs/>
          <w:szCs w:val="22"/>
          <w:u w:val="single"/>
        </w:rPr>
        <w:t xml:space="preserve">Data </w:t>
      </w:r>
      <w:r w:rsidR="005F05F4">
        <w:rPr>
          <w:bCs/>
          <w:szCs w:val="22"/>
          <w:u w:val="single"/>
        </w:rPr>
        <w:t>State</w:t>
      </w:r>
      <w:r>
        <w:rPr>
          <w:bCs/>
          <w:szCs w:val="22"/>
          <w:u w:val="single"/>
        </w:rPr>
        <w:t>:</w:t>
      </w:r>
      <w:r>
        <w:rPr>
          <w:bCs/>
          <w:szCs w:val="22"/>
        </w:rPr>
        <w:t xml:space="preserve"> The file initially </w:t>
      </w:r>
      <w:r w:rsidRPr="004F4900">
        <w:rPr>
          <w:bCs/>
          <w:szCs w:val="22"/>
        </w:rPr>
        <w:t xml:space="preserve">contained </w:t>
      </w:r>
      <w:r w:rsidR="00944A0D">
        <w:rPr>
          <w:bCs/>
          <w:szCs w:val="22"/>
        </w:rPr>
        <w:t>1,</w:t>
      </w:r>
      <w:r w:rsidR="00292D02">
        <w:rPr>
          <w:bCs/>
          <w:szCs w:val="22"/>
        </w:rPr>
        <w:t>84</w:t>
      </w:r>
      <w:r w:rsidR="00644416">
        <w:rPr>
          <w:bCs/>
          <w:szCs w:val="22"/>
        </w:rPr>
        <w:t>5</w:t>
      </w:r>
      <w:r>
        <w:rPr>
          <w:bCs/>
          <w:szCs w:val="22"/>
        </w:rPr>
        <w:t xml:space="preserve"> </w:t>
      </w:r>
      <w:r w:rsidRPr="004F4900">
        <w:rPr>
          <w:bCs/>
          <w:szCs w:val="22"/>
        </w:rPr>
        <w:t xml:space="preserve">rows with </w:t>
      </w:r>
      <w:r w:rsidR="00292D02">
        <w:rPr>
          <w:bCs/>
          <w:szCs w:val="22"/>
        </w:rPr>
        <w:t>21</w:t>
      </w:r>
      <w:r w:rsidRPr="004F4900">
        <w:rPr>
          <w:bCs/>
          <w:szCs w:val="22"/>
        </w:rPr>
        <w:t xml:space="preserve"> columns</w:t>
      </w:r>
      <w:r>
        <w:rPr>
          <w:bCs/>
          <w:szCs w:val="22"/>
        </w:rPr>
        <w:t xml:space="preserve">. </w:t>
      </w:r>
    </w:p>
    <w:p w14:paraId="6B0C31B9" w14:textId="2AC0A79B" w:rsidR="005F05F4" w:rsidRPr="005F05F4" w:rsidRDefault="005F05F4" w:rsidP="005F05F4">
      <w:pPr>
        <w:spacing w:line="360" w:lineRule="auto"/>
        <w:rPr>
          <w:bCs/>
          <w:szCs w:val="22"/>
        </w:rPr>
      </w:pPr>
      <w:r>
        <w:rPr>
          <w:bCs/>
          <w:noProof/>
          <w:szCs w:val="22"/>
        </w:rPr>
        <w:drawing>
          <wp:inline distT="0" distB="0" distL="0" distR="0" wp14:anchorId="3BEABB67" wp14:editId="378DADC8">
            <wp:extent cx="5729308" cy="2214562"/>
            <wp:effectExtent l="0" t="0" r="5080" b="0"/>
            <wp:docPr id="21387711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1116" name="Picture 16"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1384" cy="2223095"/>
                    </a:xfrm>
                    <a:prstGeom prst="rect">
                      <a:avLst/>
                    </a:prstGeom>
                  </pic:spPr>
                </pic:pic>
              </a:graphicData>
            </a:graphic>
          </wp:inline>
        </w:drawing>
      </w:r>
    </w:p>
    <w:p w14:paraId="6044FFFC" w14:textId="657ED2CF" w:rsidR="009524E8" w:rsidRDefault="005F05F4" w:rsidP="00521A74">
      <w:pPr>
        <w:pStyle w:val="ListParagraph"/>
        <w:numPr>
          <w:ilvl w:val="0"/>
          <w:numId w:val="7"/>
        </w:numPr>
        <w:spacing w:line="360" w:lineRule="auto"/>
        <w:rPr>
          <w:bCs/>
          <w:szCs w:val="22"/>
        </w:rPr>
      </w:pPr>
      <w:r>
        <w:rPr>
          <w:bCs/>
          <w:szCs w:val="22"/>
          <w:u w:val="single"/>
        </w:rPr>
        <w:t>Data Structure:</w:t>
      </w:r>
      <w:r>
        <w:rPr>
          <w:bCs/>
          <w:szCs w:val="22"/>
        </w:rPr>
        <w:t xml:space="preserve"> </w:t>
      </w:r>
      <w:r w:rsidR="009524E8">
        <w:rPr>
          <w:bCs/>
          <w:szCs w:val="22"/>
        </w:rPr>
        <w:t xml:space="preserve">After I have filtered the data, the data file now contains </w:t>
      </w:r>
      <w:r w:rsidR="004C0D09">
        <w:rPr>
          <w:bCs/>
          <w:szCs w:val="22"/>
        </w:rPr>
        <w:t>1,84</w:t>
      </w:r>
      <w:r w:rsidR="00644416">
        <w:rPr>
          <w:bCs/>
          <w:szCs w:val="22"/>
        </w:rPr>
        <w:t xml:space="preserve">5 </w:t>
      </w:r>
      <w:r w:rsidR="009524E8">
        <w:rPr>
          <w:bCs/>
          <w:szCs w:val="22"/>
        </w:rPr>
        <w:t xml:space="preserve">rows with </w:t>
      </w:r>
      <w:r w:rsidR="00E3739B">
        <w:rPr>
          <w:bCs/>
          <w:szCs w:val="22"/>
        </w:rPr>
        <w:t>4</w:t>
      </w:r>
      <w:r w:rsidR="009524E8">
        <w:rPr>
          <w:bCs/>
          <w:szCs w:val="22"/>
        </w:rPr>
        <w:t xml:space="preserve"> columns. I have done </w:t>
      </w:r>
      <w:proofErr w:type="gramStart"/>
      <w:r w:rsidR="009524E8">
        <w:rPr>
          <w:bCs/>
          <w:szCs w:val="22"/>
        </w:rPr>
        <w:t>exploration</w:t>
      </w:r>
      <w:proofErr w:type="gramEnd"/>
      <w:r w:rsidR="009524E8">
        <w:rPr>
          <w:bCs/>
          <w:szCs w:val="22"/>
        </w:rPr>
        <w:t xml:space="preserve"> on possible data issues and rectified them where appropriate</w:t>
      </w:r>
      <w:r w:rsidR="00C50CE3">
        <w:rPr>
          <w:bCs/>
          <w:szCs w:val="22"/>
        </w:rPr>
        <w:t>.</w:t>
      </w:r>
    </w:p>
    <w:p w14:paraId="21931998" w14:textId="0951177A" w:rsidR="00CD1CC1" w:rsidRPr="00CD1CC1" w:rsidRDefault="00CD1CC1" w:rsidP="00CD1CC1">
      <w:pPr>
        <w:spacing w:line="360" w:lineRule="auto"/>
        <w:rPr>
          <w:bCs/>
          <w:szCs w:val="22"/>
        </w:rPr>
      </w:pPr>
      <w:r>
        <w:rPr>
          <w:bCs/>
          <w:noProof/>
          <w:szCs w:val="22"/>
        </w:rPr>
        <w:drawing>
          <wp:inline distT="0" distB="0" distL="0" distR="0" wp14:anchorId="06FE4B90" wp14:editId="02624FE5">
            <wp:extent cx="4062413" cy="2776855"/>
            <wp:effectExtent l="0" t="0" r="0" b="4445"/>
            <wp:docPr id="9726016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01625" name="Picture 17"/>
                    <pic:cNvPicPr/>
                  </pic:nvPicPr>
                  <pic:blipFill>
                    <a:blip r:embed="rId18">
                      <a:extLst>
                        <a:ext uri="{28A0092B-C50C-407E-A947-70E740481C1C}">
                          <a14:useLocalDpi xmlns:a14="http://schemas.microsoft.com/office/drawing/2010/main" val="0"/>
                        </a:ext>
                      </a:extLst>
                    </a:blip>
                    <a:stretch>
                      <a:fillRect/>
                    </a:stretch>
                  </pic:blipFill>
                  <pic:spPr>
                    <a:xfrm>
                      <a:off x="0" y="0"/>
                      <a:ext cx="4075063" cy="2785502"/>
                    </a:xfrm>
                    <a:prstGeom prst="rect">
                      <a:avLst/>
                    </a:prstGeom>
                  </pic:spPr>
                </pic:pic>
              </a:graphicData>
            </a:graphic>
          </wp:inline>
        </w:drawing>
      </w:r>
    </w:p>
    <w:p w14:paraId="2F52CF53" w14:textId="77777777" w:rsidR="00771434" w:rsidRDefault="00771434" w:rsidP="00EC53A3">
      <w:pPr>
        <w:spacing w:line="360" w:lineRule="auto"/>
        <w:rPr>
          <w:bCs/>
          <w:szCs w:val="22"/>
        </w:rPr>
      </w:pPr>
    </w:p>
    <w:p w14:paraId="6FA803ED" w14:textId="2A2D84F7" w:rsidR="00EC53A3" w:rsidRPr="00A2238E" w:rsidRDefault="00EC53A3" w:rsidP="00EC53A3">
      <w:pPr>
        <w:spacing w:line="360" w:lineRule="auto"/>
        <w:rPr>
          <w:bCs/>
          <w:szCs w:val="22"/>
        </w:rPr>
      </w:pPr>
      <w:r>
        <w:rPr>
          <w:bCs/>
          <w:szCs w:val="22"/>
        </w:rPr>
        <w:t>Edited areas:</w:t>
      </w:r>
    </w:p>
    <w:tbl>
      <w:tblPr>
        <w:tblStyle w:val="TableGrid"/>
        <w:tblW w:w="0" w:type="auto"/>
        <w:tblLayout w:type="fixed"/>
        <w:tblLook w:val="04A0" w:firstRow="1" w:lastRow="0" w:firstColumn="1" w:lastColumn="0" w:noHBand="0" w:noVBand="1"/>
      </w:tblPr>
      <w:tblGrid>
        <w:gridCol w:w="1129"/>
        <w:gridCol w:w="1560"/>
        <w:gridCol w:w="2268"/>
        <w:gridCol w:w="4062"/>
      </w:tblGrid>
      <w:tr w:rsidR="00EC53A3" w:rsidRPr="00A2238E" w14:paraId="64CE29F1" w14:textId="77777777" w:rsidTr="004C054C">
        <w:tc>
          <w:tcPr>
            <w:tcW w:w="1129" w:type="dxa"/>
            <w:shd w:val="clear" w:color="auto" w:fill="D9D9D9" w:themeFill="background1" w:themeFillShade="D9"/>
          </w:tcPr>
          <w:p w14:paraId="1BAB8978" w14:textId="77777777" w:rsidR="00EC53A3" w:rsidRPr="00A2238E" w:rsidRDefault="00EC53A3" w:rsidP="004C054C">
            <w:pPr>
              <w:spacing w:line="360" w:lineRule="auto"/>
              <w:rPr>
                <w:bCs/>
                <w:szCs w:val="22"/>
              </w:rPr>
            </w:pPr>
            <w:bookmarkStart w:id="27" w:name="_Hlk183970074"/>
            <w:r w:rsidRPr="00A2238E">
              <w:rPr>
                <w:bCs/>
                <w:szCs w:val="22"/>
              </w:rPr>
              <w:t>Column</w:t>
            </w:r>
          </w:p>
        </w:tc>
        <w:tc>
          <w:tcPr>
            <w:tcW w:w="1560" w:type="dxa"/>
            <w:shd w:val="clear" w:color="auto" w:fill="D9D9D9" w:themeFill="background1" w:themeFillShade="D9"/>
          </w:tcPr>
          <w:p w14:paraId="1EC58980" w14:textId="77777777" w:rsidR="00EC53A3" w:rsidRPr="00A2238E" w:rsidRDefault="00EC53A3" w:rsidP="004C054C">
            <w:pPr>
              <w:spacing w:line="360" w:lineRule="auto"/>
              <w:rPr>
                <w:bCs/>
                <w:szCs w:val="22"/>
              </w:rPr>
            </w:pPr>
            <w:r w:rsidRPr="00A2238E">
              <w:rPr>
                <w:bCs/>
                <w:szCs w:val="22"/>
              </w:rPr>
              <w:t>Column Names</w:t>
            </w:r>
          </w:p>
        </w:tc>
        <w:tc>
          <w:tcPr>
            <w:tcW w:w="2268" w:type="dxa"/>
            <w:shd w:val="clear" w:color="auto" w:fill="D9D9D9" w:themeFill="background1" w:themeFillShade="D9"/>
          </w:tcPr>
          <w:p w14:paraId="1B38C33A" w14:textId="77777777" w:rsidR="00EC53A3" w:rsidRPr="00A2238E" w:rsidRDefault="00EC53A3" w:rsidP="004C054C">
            <w:pPr>
              <w:spacing w:line="360" w:lineRule="auto"/>
              <w:rPr>
                <w:bCs/>
                <w:szCs w:val="22"/>
              </w:rPr>
            </w:pPr>
            <w:r w:rsidRPr="00A2238E">
              <w:rPr>
                <w:bCs/>
                <w:szCs w:val="22"/>
              </w:rPr>
              <w:t>Description</w:t>
            </w:r>
          </w:p>
        </w:tc>
        <w:tc>
          <w:tcPr>
            <w:tcW w:w="4062" w:type="dxa"/>
            <w:shd w:val="clear" w:color="auto" w:fill="D9D9D9" w:themeFill="background1" w:themeFillShade="D9"/>
          </w:tcPr>
          <w:p w14:paraId="6BA645BC" w14:textId="77777777" w:rsidR="00EC53A3" w:rsidRPr="00A2238E" w:rsidRDefault="00EC53A3" w:rsidP="004C054C">
            <w:pPr>
              <w:spacing w:line="360" w:lineRule="auto"/>
              <w:rPr>
                <w:bCs/>
                <w:szCs w:val="22"/>
              </w:rPr>
            </w:pPr>
            <w:r w:rsidRPr="00A2238E">
              <w:rPr>
                <w:bCs/>
                <w:szCs w:val="22"/>
              </w:rPr>
              <w:t>Remarks and Data Transformation Done</w:t>
            </w:r>
          </w:p>
        </w:tc>
      </w:tr>
      <w:tr w:rsidR="00EC53A3" w:rsidRPr="00A2238E" w14:paraId="788C8289" w14:textId="77777777" w:rsidTr="004C054C">
        <w:tc>
          <w:tcPr>
            <w:tcW w:w="1129" w:type="dxa"/>
          </w:tcPr>
          <w:p w14:paraId="542BEB13" w14:textId="173DA084" w:rsidR="00EC53A3" w:rsidRPr="00A2238E" w:rsidRDefault="00EC53A3" w:rsidP="004C054C">
            <w:pPr>
              <w:spacing w:line="360" w:lineRule="auto"/>
              <w:jc w:val="left"/>
              <w:rPr>
                <w:bCs/>
                <w:szCs w:val="22"/>
              </w:rPr>
            </w:pPr>
            <w:r>
              <w:rPr>
                <w:bCs/>
                <w:szCs w:val="22"/>
              </w:rPr>
              <w:t>1</w:t>
            </w:r>
            <w:r w:rsidR="00400256">
              <w:rPr>
                <w:bCs/>
                <w:szCs w:val="22"/>
              </w:rPr>
              <w:t xml:space="preserve"> </w:t>
            </w:r>
          </w:p>
        </w:tc>
        <w:tc>
          <w:tcPr>
            <w:tcW w:w="1560" w:type="dxa"/>
          </w:tcPr>
          <w:p w14:paraId="33E620A7" w14:textId="7C06AEF2" w:rsidR="00EC53A3" w:rsidRPr="00A2238E" w:rsidRDefault="00AB23EA" w:rsidP="004C054C">
            <w:pPr>
              <w:spacing w:line="360" w:lineRule="auto"/>
              <w:jc w:val="left"/>
              <w:rPr>
                <w:bCs/>
                <w:szCs w:val="22"/>
              </w:rPr>
            </w:pPr>
            <w:r>
              <w:rPr>
                <w:bCs/>
                <w:szCs w:val="22"/>
              </w:rPr>
              <w:t>Permit Type</w:t>
            </w:r>
          </w:p>
        </w:tc>
        <w:tc>
          <w:tcPr>
            <w:tcW w:w="2268" w:type="dxa"/>
          </w:tcPr>
          <w:p w14:paraId="1E7F7DF6" w14:textId="28286B2A" w:rsidR="00EC53A3" w:rsidRPr="00A2238E" w:rsidRDefault="00E10F84" w:rsidP="004C054C">
            <w:pPr>
              <w:spacing w:line="360" w:lineRule="auto"/>
              <w:jc w:val="left"/>
              <w:rPr>
                <w:bCs/>
                <w:szCs w:val="22"/>
              </w:rPr>
            </w:pPr>
            <w:r>
              <w:rPr>
                <w:bCs/>
                <w:szCs w:val="22"/>
              </w:rPr>
              <w:t xml:space="preserve">The type of permit that the mill has. </w:t>
            </w:r>
          </w:p>
        </w:tc>
        <w:tc>
          <w:tcPr>
            <w:tcW w:w="4062" w:type="dxa"/>
          </w:tcPr>
          <w:p w14:paraId="33EC78F8" w14:textId="77777777" w:rsidR="00A22967" w:rsidRDefault="00D818A3" w:rsidP="00B066A0">
            <w:pPr>
              <w:spacing w:line="360" w:lineRule="auto"/>
              <w:jc w:val="left"/>
              <w:rPr>
                <w:bCs/>
                <w:szCs w:val="22"/>
              </w:rPr>
            </w:pPr>
            <w:r>
              <w:rPr>
                <w:bCs/>
                <w:szCs w:val="22"/>
              </w:rPr>
              <w:t xml:space="preserve">Checked for consistency (spelling) in </w:t>
            </w:r>
            <w:r w:rsidR="00451C68">
              <w:rPr>
                <w:bCs/>
                <w:szCs w:val="22"/>
              </w:rPr>
              <w:t>permit</w:t>
            </w:r>
            <w:r>
              <w:rPr>
                <w:bCs/>
                <w:szCs w:val="22"/>
              </w:rPr>
              <w:t xml:space="preserve"> names.</w:t>
            </w:r>
          </w:p>
          <w:p w14:paraId="7303EC48" w14:textId="2468F27F" w:rsidR="00EC53A3" w:rsidRPr="00A2238E" w:rsidRDefault="00A22967" w:rsidP="00B066A0">
            <w:pPr>
              <w:spacing w:line="360" w:lineRule="auto"/>
              <w:jc w:val="left"/>
              <w:rPr>
                <w:bCs/>
                <w:szCs w:val="22"/>
              </w:rPr>
            </w:pPr>
            <w:r>
              <w:rPr>
                <w:bCs/>
                <w:szCs w:val="22"/>
              </w:rPr>
              <w:lastRenderedPageBreak/>
              <w:t>Changed column name to ‘permit type’ for easier readability and understanding when making visualizations.</w:t>
            </w:r>
            <w:r w:rsidR="00D818A3">
              <w:rPr>
                <w:bCs/>
                <w:szCs w:val="22"/>
              </w:rPr>
              <w:br/>
            </w:r>
            <w:r w:rsidR="00E10F84">
              <w:rPr>
                <w:bCs/>
                <w:szCs w:val="22"/>
              </w:rPr>
              <w:t xml:space="preserve">This is necessary as it can allow one to </w:t>
            </w:r>
            <w:r w:rsidR="0022338B">
              <w:rPr>
                <w:bCs/>
                <w:szCs w:val="22"/>
              </w:rPr>
              <w:t xml:space="preserve">determine the trend of the permit type against other factors. </w:t>
            </w:r>
            <w:r w:rsidR="00E10F84">
              <w:rPr>
                <w:bCs/>
                <w:szCs w:val="22"/>
              </w:rPr>
              <w:t xml:space="preserve"> </w:t>
            </w:r>
            <w:r w:rsidR="00B066A0">
              <w:rPr>
                <w:bCs/>
                <w:szCs w:val="22"/>
              </w:rPr>
              <w:t xml:space="preserve"> </w:t>
            </w:r>
          </w:p>
        </w:tc>
      </w:tr>
      <w:bookmarkEnd w:id="27"/>
      <w:tr w:rsidR="00D818A3" w:rsidRPr="00A2238E" w14:paraId="459C7EAD" w14:textId="77777777" w:rsidTr="004C054C">
        <w:tc>
          <w:tcPr>
            <w:tcW w:w="1129" w:type="dxa"/>
          </w:tcPr>
          <w:p w14:paraId="6A446620" w14:textId="1FB48BB7" w:rsidR="00D818A3" w:rsidRDefault="00D818A3" w:rsidP="004C054C">
            <w:pPr>
              <w:spacing w:line="360" w:lineRule="auto"/>
              <w:jc w:val="left"/>
              <w:rPr>
                <w:bCs/>
                <w:szCs w:val="22"/>
              </w:rPr>
            </w:pPr>
            <w:r>
              <w:rPr>
                <w:bCs/>
                <w:szCs w:val="22"/>
              </w:rPr>
              <w:lastRenderedPageBreak/>
              <w:t>2</w:t>
            </w:r>
          </w:p>
        </w:tc>
        <w:tc>
          <w:tcPr>
            <w:tcW w:w="1560" w:type="dxa"/>
          </w:tcPr>
          <w:p w14:paraId="5D0EBCFA" w14:textId="14B80D46" w:rsidR="00D818A3" w:rsidRDefault="00D818A3" w:rsidP="004C054C">
            <w:pPr>
              <w:spacing w:line="360" w:lineRule="auto"/>
              <w:jc w:val="left"/>
              <w:rPr>
                <w:bCs/>
                <w:szCs w:val="22"/>
              </w:rPr>
            </w:pPr>
            <w:r>
              <w:rPr>
                <w:bCs/>
                <w:szCs w:val="22"/>
              </w:rPr>
              <w:t>Group Company</w:t>
            </w:r>
          </w:p>
        </w:tc>
        <w:tc>
          <w:tcPr>
            <w:tcW w:w="2268" w:type="dxa"/>
          </w:tcPr>
          <w:p w14:paraId="1974BD7B" w14:textId="327AF9B3" w:rsidR="00D818A3" w:rsidRDefault="00D818A3" w:rsidP="004C054C">
            <w:pPr>
              <w:spacing w:line="360" w:lineRule="auto"/>
              <w:jc w:val="left"/>
              <w:rPr>
                <w:bCs/>
                <w:szCs w:val="22"/>
              </w:rPr>
            </w:pPr>
            <w:r>
              <w:rPr>
                <w:bCs/>
                <w:szCs w:val="22"/>
              </w:rPr>
              <w:t xml:space="preserve">The company group that the mill is under. </w:t>
            </w:r>
          </w:p>
        </w:tc>
        <w:tc>
          <w:tcPr>
            <w:tcW w:w="4062" w:type="dxa"/>
          </w:tcPr>
          <w:p w14:paraId="2E95D86C" w14:textId="0B2158CF" w:rsidR="00D818A3" w:rsidRDefault="00451C68" w:rsidP="00B066A0">
            <w:pPr>
              <w:spacing w:line="360" w:lineRule="auto"/>
              <w:jc w:val="left"/>
              <w:rPr>
                <w:bCs/>
                <w:szCs w:val="22"/>
              </w:rPr>
            </w:pPr>
            <w:r>
              <w:rPr>
                <w:bCs/>
                <w:szCs w:val="22"/>
              </w:rPr>
              <w:t>Checked for consistency (spelling and initial capitalized) in company names.</w:t>
            </w:r>
            <w:r>
              <w:rPr>
                <w:bCs/>
                <w:szCs w:val="22"/>
              </w:rPr>
              <w:br/>
            </w:r>
            <w:r w:rsidR="00D818A3">
              <w:rPr>
                <w:bCs/>
                <w:szCs w:val="22"/>
              </w:rPr>
              <w:t xml:space="preserve">This is necessary </w:t>
            </w:r>
            <w:r>
              <w:rPr>
                <w:bCs/>
                <w:szCs w:val="22"/>
              </w:rPr>
              <w:t xml:space="preserve">as it can allow one to determine whether being under a group company or being </w:t>
            </w:r>
            <w:r w:rsidR="00A22967">
              <w:rPr>
                <w:bCs/>
                <w:szCs w:val="22"/>
              </w:rPr>
              <w:t>a smallholder is “better”.</w:t>
            </w:r>
          </w:p>
        </w:tc>
      </w:tr>
      <w:tr w:rsidR="00A22967" w:rsidRPr="00A2238E" w14:paraId="1605B122" w14:textId="77777777" w:rsidTr="004C054C">
        <w:tc>
          <w:tcPr>
            <w:tcW w:w="1129" w:type="dxa"/>
          </w:tcPr>
          <w:p w14:paraId="1CC659B7" w14:textId="73693107" w:rsidR="00A22967" w:rsidRDefault="00A22967" w:rsidP="004C054C">
            <w:pPr>
              <w:spacing w:line="360" w:lineRule="auto"/>
              <w:jc w:val="left"/>
              <w:rPr>
                <w:bCs/>
                <w:szCs w:val="22"/>
              </w:rPr>
            </w:pPr>
            <w:r>
              <w:rPr>
                <w:bCs/>
                <w:szCs w:val="22"/>
              </w:rPr>
              <w:t>3</w:t>
            </w:r>
          </w:p>
        </w:tc>
        <w:tc>
          <w:tcPr>
            <w:tcW w:w="1560" w:type="dxa"/>
          </w:tcPr>
          <w:p w14:paraId="006C915C" w14:textId="74E515D4" w:rsidR="00A22967" w:rsidRDefault="00A22967" w:rsidP="004C054C">
            <w:pPr>
              <w:spacing w:line="360" w:lineRule="auto"/>
              <w:jc w:val="left"/>
              <w:rPr>
                <w:bCs/>
                <w:szCs w:val="22"/>
              </w:rPr>
            </w:pPr>
            <w:r>
              <w:rPr>
                <w:bCs/>
                <w:szCs w:val="22"/>
              </w:rPr>
              <w:t>Land area (</w:t>
            </w:r>
            <w:proofErr w:type="spellStart"/>
            <w:r>
              <w:rPr>
                <w:bCs/>
                <w:szCs w:val="22"/>
              </w:rPr>
              <w:t>hectres</w:t>
            </w:r>
            <w:proofErr w:type="spellEnd"/>
            <w:r>
              <w:rPr>
                <w:bCs/>
                <w:szCs w:val="22"/>
              </w:rPr>
              <w:t>)</w:t>
            </w:r>
          </w:p>
        </w:tc>
        <w:tc>
          <w:tcPr>
            <w:tcW w:w="2268" w:type="dxa"/>
          </w:tcPr>
          <w:p w14:paraId="601132AA" w14:textId="255DDECF" w:rsidR="00A22967" w:rsidRDefault="00ED54AD" w:rsidP="004C054C">
            <w:pPr>
              <w:spacing w:line="360" w:lineRule="auto"/>
              <w:jc w:val="left"/>
              <w:rPr>
                <w:bCs/>
                <w:szCs w:val="22"/>
              </w:rPr>
            </w:pPr>
            <w:r>
              <w:rPr>
                <w:bCs/>
                <w:szCs w:val="22"/>
              </w:rPr>
              <w:t>The amount of land that the mill has.</w:t>
            </w:r>
          </w:p>
        </w:tc>
        <w:tc>
          <w:tcPr>
            <w:tcW w:w="4062" w:type="dxa"/>
          </w:tcPr>
          <w:p w14:paraId="7D37E6BF" w14:textId="16252E8D" w:rsidR="00D71D25" w:rsidRDefault="00D71D25" w:rsidP="00D71D25">
            <w:pPr>
              <w:spacing w:line="360" w:lineRule="auto"/>
              <w:jc w:val="left"/>
              <w:rPr>
                <w:bCs/>
                <w:szCs w:val="22"/>
              </w:rPr>
            </w:pPr>
            <w:r>
              <w:rPr>
                <w:bCs/>
                <w:szCs w:val="22"/>
              </w:rPr>
              <w:t>Changed column name to ‘Land area (</w:t>
            </w:r>
            <w:proofErr w:type="spellStart"/>
            <w:r>
              <w:rPr>
                <w:bCs/>
                <w:szCs w:val="22"/>
              </w:rPr>
              <w:t>hectres</w:t>
            </w:r>
            <w:proofErr w:type="spellEnd"/>
            <w:r>
              <w:rPr>
                <w:bCs/>
                <w:szCs w:val="22"/>
              </w:rPr>
              <w:t>)</w:t>
            </w:r>
            <w:r w:rsidR="00521A74">
              <w:rPr>
                <w:bCs/>
                <w:szCs w:val="22"/>
              </w:rPr>
              <w:t>’</w:t>
            </w:r>
            <w:r>
              <w:rPr>
                <w:bCs/>
                <w:szCs w:val="22"/>
              </w:rPr>
              <w:t xml:space="preserve"> for easier readability and understanding when making visualizations.</w:t>
            </w:r>
          </w:p>
          <w:p w14:paraId="0ED17F1A" w14:textId="32A2A6FE" w:rsidR="00A22967" w:rsidRDefault="00996070" w:rsidP="00B066A0">
            <w:pPr>
              <w:spacing w:line="360" w:lineRule="auto"/>
              <w:jc w:val="left"/>
              <w:rPr>
                <w:bCs/>
                <w:szCs w:val="22"/>
              </w:rPr>
            </w:pPr>
            <w:r>
              <w:rPr>
                <w:bCs/>
                <w:szCs w:val="22"/>
              </w:rPr>
              <w:t>Ensured that values are numeric to calculate related information</w:t>
            </w:r>
            <w:r w:rsidR="00ED54AD">
              <w:rPr>
                <w:bCs/>
                <w:szCs w:val="22"/>
              </w:rPr>
              <w:t>.</w:t>
            </w:r>
          </w:p>
        </w:tc>
      </w:tr>
      <w:tr w:rsidR="001F4A72" w:rsidRPr="00A2238E" w14:paraId="1F944EBB" w14:textId="77777777" w:rsidTr="004C054C">
        <w:tc>
          <w:tcPr>
            <w:tcW w:w="1129" w:type="dxa"/>
          </w:tcPr>
          <w:p w14:paraId="7329311E" w14:textId="1D8CC42A" w:rsidR="001F4A72" w:rsidRDefault="003D5C03" w:rsidP="004C054C">
            <w:pPr>
              <w:spacing w:line="360" w:lineRule="auto"/>
              <w:jc w:val="left"/>
              <w:rPr>
                <w:bCs/>
                <w:szCs w:val="22"/>
              </w:rPr>
            </w:pPr>
            <w:r>
              <w:rPr>
                <w:bCs/>
                <w:szCs w:val="22"/>
              </w:rPr>
              <w:t>4</w:t>
            </w:r>
          </w:p>
        </w:tc>
        <w:tc>
          <w:tcPr>
            <w:tcW w:w="1560" w:type="dxa"/>
          </w:tcPr>
          <w:p w14:paraId="0E4E4895" w14:textId="1A3926A8" w:rsidR="001F4A72" w:rsidRDefault="003D5C03" w:rsidP="004C054C">
            <w:pPr>
              <w:spacing w:line="360" w:lineRule="auto"/>
              <w:jc w:val="left"/>
              <w:rPr>
                <w:bCs/>
                <w:szCs w:val="22"/>
              </w:rPr>
            </w:pPr>
            <w:r>
              <w:rPr>
                <w:bCs/>
                <w:szCs w:val="22"/>
              </w:rPr>
              <w:t>Country</w:t>
            </w:r>
          </w:p>
        </w:tc>
        <w:tc>
          <w:tcPr>
            <w:tcW w:w="2268" w:type="dxa"/>
          </w:tcPr>
          <w:p w14:paraId="6C433931" w14:textId="7FBD625F" w:rsidR="001F4A72" w:rsidRDefault="003D5C03" w:rsidP="004C054C">
            <w:pPr>
              <w:spacing w:line="360" w:lineRule="auto"/>
              <w:jc w:val="left"/>
              <w:rPr>
                <w:bCs/>
                <w:szCs w:val="22"/>
              </w:rPr>
            </w:pPr>
            <w:r>
              <w:rPr>
                <w:bCs/>
                <w:szCs w:val="22"/>
              </w:rPr>
              <w:t>The country the mill is in.</w:t>
            </w:r>
          </w:p>
        </w:tc>
        <w:tc>
          <w:tcPr>
            <w:tcW w:w="4062" w:type="dxa"/>
          </w:tcPr>
          <w:p w14:paraId="69F60E6D" w14:textId="2789D99F" w:rsidR="001F4A72" w:rsidRDefault="003D5C03" w:rsidP="00D71D25">
            <w:pPr>
              <w:spacing w:line="360" w:lineRule="auto"/>
              <w:jc w:val="left"/>
              <w:rPr>
                <w:bCs/>
                <w:szCs w:val="22"/>
              </w:rPr>
            </w:pPr>
            <w:r>
              <w:rPr>
                <w:bCs/>
                <w:szCs w:val="22"/>
              </w:rPr>
              <w:t>Changed the country from IDN to Indonesia for creating relationships in tableau.</w:t>
            </w:r>
          </w:p>
        </w:tc>
      </w:tr>
    </w:tbl>
    <w:p w14:paraId="0B5E9EB1" w14:textId="77777777" w:rsidR="00C50CE3" w:rsidRPr="00C50CE3" w:rsidRDefault="00C50CE3" w:rsidP="00C50CE3">
      <w:pPr>
        <w:spacing w:line="360" w:lineRule="auto"/>
        <w:rPr>
          <w:bCs/>
          <w:szCs w:val="22"/>
        </w:rPr>
      </w:pPr>
    </w:p>
    <w:p w14:paraId="2963D346" w14:textId="77777777" w:rsidR="00C50CE3" w:rsidRDefault="00C50CE3" w:rsidP="00521A74">
      <w:pPr>
        <w:pStyle w:val="ListParagraph"/>
        <w:numPr>
          <w:ilvl w:val="0"/>
          <w:numId w:val="7"/>
        </w:numPr>
        <w:spacing w:line="360" w:lineRule="auto"/>
        <w:rPr>
          <w:bCs/>
          <w:szCs w:val="22"/>
        </w:rPr>
      </w:pPr>
      <w:r w:rsidRPr="00915D3D">
        <w:rPr>
          <w:bCs/>
          <w:szCs w:val="22"/>
          <w:u w:val="single"/>
        </w:rPr>
        <w:t>Column Names in the Dataset:</w:t>
      </w:r>
      <w:r w:rsidRPr="00915D3D">
        <w:rPr>
          <w:bCs/>
          <w:szCs w:val="22"/>
        </w:rPr>
        <w:t xml:space="preserve"> Some of the column names were shortened as per the above table and the column names were converted to initial capitalized to enhance the readability and visual aesthetic of the dataset.</w:t>
      </w:r>
    </w:p>
    <w:p w14:paraId="3F2C5B4D" w14:textId="5727249D" w:rsidR="00972F8D" w:rsidRPr="00972F8D" w:rsidRDefault="00E83C00" w:rsidP="00B835A3">
      <w:pPr>
        <w:pStyle w:val="ListParagraph"/>
        <w:numPr>
          <w:ilvl w:val="0"/>
          <w:numId w:val="10"/>
        </w:numPr>
        <w:spacing w:line="360" w:lineRule="auto"/>
        <w:rPr>
          <w:bCs/>
          <w:szCs w:val="22"/>
          <w:u w:val="single"/>
        </w:rPr>
      </w:pPr>
      <w:r>
        <w:rPr>
          <w:bCs/>
          <w:szCs w:val="22"/>
          <w:u w:val="single"/>
        </w:rPr>
        <w:t>Columns Deleted:</w:t>
      </w:r>
      <w:r>
        <w:rPr>
          <w:bCs/>
          <w:szCs w:val="22"/>
        </w:rPr>
        <w:t xml:space="preserve"> I deleted </w:t>
      </w:r>
      <w:r w:rsidR="009A7020">
        <w:rPr>
          <w:bCs/>
          <w:szCs w:val="22"/>
        </w:rPr>
        <w:t>1</w:t>
      </w:r>
      <w:r w:rsidR="00EF529B">
        <w:rPr>
          <w:bCs/>
          <w:szCs w:val="22"/>
        </w:rPr>
        <w:t>7</w:t>
      </w:r>
      <w:r w:rsidR="009A7020">
        <w:rPr>
          <w:bCs/>
          <w:szCs w:val="22"/>
        </w:rPr>
        <w:t xml:space="preserve"> columns in total to edit the dataset to those I need. This included the columns that had the </w:t>
      </w:r>
      <w:proofErr w:type="spellStart"/>
      <w:r w:rsidR="009A7020">
        <w:rPr>
          <w:bCs/>
          <w:szCs w:val="22"/>
        </w:rPr>
        <w:t>object_id</w:t>
      </w:r>
      <w:proofErr w:type="spellEnd"/>
      <w:r w:rsidR="009A7020">
        <w:rPr>
          <w:bCs/>
          <w:szCs w:val="22"/>
        </w:rPr>
        <w:t xml:space="preserve">, the repeated columns with the same data sets, </w:t>
      </w:r>
      <w:r w:rsidR="0066762B">
        <w:rPr>
          <w:bCs/>
          <w:szCs w:val="22"/>
        </w:rPr>
        <w:t xml:space="preserve">datasets that were unrelated e.g. the </w:t>
      </w:r>
      <w:proofErr w:type="spellStart"/>
      <w:r w:rsidR="0066762B">
        <w:rPr>
          <w:bCs/>
          <w:szCs w:val="22"/>
        </w:rPr>
        <w:t>globalid</w:t>
      </w:r>
      <w:proofErr w:type="spellEnd"/>
      <w:r w:rsidR="0066762B">
        <w:rPr>
          <w:bCs/>
          <w:szCs w:val="22"/>
        </w:rPr>
        <w:t xml:space="preserve"> of the </w:t>
      </w:r>
      <w:r w:rsidR="00F51241">
        <w:rPr>
          <w:bCs/>
          <w:szCs w:val="22"/>
        </w:rPr>
        <w:t>mill, the length and shape area of the land</w:t>
      </w:r>
      <w:r w:rsidR="00B95587">
        <w:rPr>
          <w:bCs/>
          <w:szCs w:val="22"/>
        </w:rPr>
        <w:t xml:space="preserve"> and the </w:t>
      </w:r>
      <w:r w:rsidR="00360E93">
        <w:rPr>
          <w:bCs/>
          <w:szCs w:val="22"/>
        </w:rPr>
        <w:t>name as I would not being using it in the analysis</w:t>
      </w:r>
      <w:r w:rsidR="00B95587">
        <w:rPr>
          <w:bCs/>
          <w:szCs w:val="22"/>
        </w:rPr>
        <w:t>.</w:t>
      </w:r>
      <w:r w:rsidR="00CF5F3D">
        <w:rPr>
          <w:bCs/>
          <w:szCs w:val="22"/>
        </w:rPr>
        <w:t xml:space="preserve"> Additionally, I deleted the columns that did not make sense such as ‘</w:t>
      </w:r>
      <w:proofErr w:type="spellStart"/>
      <w:r w:rsidR="00CF5F3D">
        <w:rPr>
          <w:bCs/>
          <w:szCs w:val="22"/>
        </w:rPr>
        <w:t>zsl</w:t>
      </w:r>
      <w:proofErr w:type="spellEnd"/>
      <w:r w:rsidR="00CF5F3D">
        <w:rPr>
          <w:bCs/>
          <w:szCs w:val="22"/>
        </w:rPr>
        <w:t xml:space="preserve">’ where all its data is </w:t>
      </w:r>
      <w:proofErr w:type="gramStart"/>
      <w:r w:rsidR="00BC550D">
        <w:rPr>
          <w:bCs/>
          <w:szCs w:val="22"/>
        </w:rPr>
        <w:t>0, ‘</w:t>
      </w:r>
      <w:proofErr w:type="spellStart"/>
      <w:proofErr w:type="gramEnd"/>
      <w:r w:rsidR="009A4E27">
        <w:rPr>
          <w:bCs/>
          <w:szCs w:val="22"/>
        </w:rPr>
        <w:t>groupid</w:t>
      </w:r>
      <w:proofErr w:type="spellEnd"/>
      <w:r w:rsidR="009A4E27">
        <w:rPr>
          <w:bCs/>
          <w:szCs w:val="22"/>
        </w:rPr>
        <w:t>’ and ‘source’</w:t>
      </w:r>
      <w:r w:rsidR="00BC42FA">
        <w:rPr>
          <w:bCs/>
          <w:szCs w:val="22"/>
        </w:rPr>
        <w:t>.</w:t>
      </w:r>
    </w:p>
    <w:p w14:paraId="4B223C32" w14:textId="77815CC0" w:rsidR="00972F8D" w:rsidRPr="00FA6678" w:rsidRDefault="00972F8D" w:rsidP="00B835A3">
      <w:pPr>
        <w:pStyle w:val="ListParagraph"/>
        <w:numPr>
          <w:ilvl w:val="0"/>
          <w:numId w:val="10"/>
        </w:numPr>
        <w:spacing w:line="360" w:lineRule="auto"/>
        <w:rPr>
          <w:bCs/>
          <w:szCs w:val="22"/>
          <w:u w:val="single"/>
        </w:rPr>
      </w:pPr>
      <w:r>
        <w:rPr>
          <w:bCs/>
          <w:szCs w:val="22"/>
          <w:u w:val="single"/>
        </w:rPr>
        <w:t>Additional Research:</w:t>
      </w:r>
      <w:r>
        <w:rPr>
          <w:bCs/>
          <w:szCs w:val="22"/>
        </w:rPr>
        <w:t xml:space="preserve"> </w:t>
      </w:r>
    </w:p>
    <w:p w14:paraId="081FD87C" w14:textId="76BCAF99" w:rsidR="00FA6678" w:rsidRDefault="00FA6678" w:rsidP="00FA6678">
      <w:pPr>
        <w:pStyle w:val="ListParagraph"/>
        <w:spacing w:line="360" w:lineRule="auto"/>
        <w:ind w:left="1080"/>
        <w:rPr>
          <w:bCs/>
          <w:szCs w:val="22"/>
        </w:rPr>
      </w:pPr>
      <w:r>
        <w:rPr>
          <w:bCs/>
          <w:szCs w:val="22"/>
        </w:rPr>
        <w:t>Column A: Permit Type</w:t>
      </w:r>
    </w:p>
    <w:p w14:paraId="7307230C" w14:textId="5902E530" w:rsidR="00ED1F66" w:rsidRDefault="00135E32" w:rsidP="00ED1F66">
      <w:pPr>
        <w:pStyle w:val="ListParagraph"/>
        <w:spacing w:line="360" w:lineRule="auto"/>
        <w:ind w:left="1080"/>
        <w:rPr>
          <w:bCs/>
          <w:szCs w:val="22"/>
        </w:rPr>
      </w:pPr>
      <w:proofErr w:type="spellStart"/>
      <w:r w:rsidRPr="00BC1951">
        <w:rPr>
          <w:bCs/>
          <w:szCs w:val="22"/>
          <w:u w:val="single"/>
        </w:rPr>
        <w:t>Pencadangan</w:t>
      </w:r>
      <w:proofErr w:type="spellEnd"/>
      <w:r w:rsidRPr="00BC1951">
        <w:rPr>
          <w:bCs/>
          <w:szCs w:val="22"/>
          <w:u w:val="single"/>
        </w:rPr>
        <w:t xml:space="preserve"> </w:t>
      </w:r>
      <w:r w:rsidR="004E3205">
        <w:rPr>
          <w:bCs/>
          <w:szCs w:val="22"/>
        </w:rPr>
        <w:t xml:space="preserve">is a permit that allows the </w:t>
      </w:r>
      <w:r w:rsidR="00934ECB">
        <w:rPr>
          <w:bCs/>
          <w:szCs w:val="22"/>
        </w:rPr>
        <w:t>company to carry out mining activities</w:t>
      </w:r>
      <w:r w:rsidR="00ED1F66">
        <w:rPr>
          <w:bCs/>
          <w:szCs w:val="22"/>
        </w:rPr>
        <w:t xml:space="preserve"> in a state reserved area.</w:t>
      </w:r>
    </w:p>
    <w:p w14:paraId="20DA8B6A" w14:textId="359C8068" w:rsidR="00475294" w:rsidRPr="00475294" w:rsidRDefault="00EA2D07" w:rsidP="00475294">
      <w:pPr>
        <w:pStyle w:val="ListParagraph"/>
        <w:spacing w:line="360" w:lineRule="auto"/>
        <w:ind w:left="1080"/>
        <w:rPr>
          <w:bCs/>
          <w:szCs w:val="22"/>
        </w:rPr>
      </w:pPr>
      <w:proofErr w:type="spellStart"/>
      <w:r w:rsidRPr="00BC1951">
        <w:rPr>
          <w:bCs/>
          <w:szCs w:val="22"/>
          <w:u w:val="single"/>
        </w:rPr>
        <w:lastRenderedPageBreak/>
        <w:t>Aspek</w:t>
      </w:r>
      <w:proofErr w:type="spellEnd"/>
      <w:r w:rsidRPr="00BC1951">
        <w:rPr>
          <w:bCs/>
          <w:szCs w:val="22"/>
          <w:u w:val="single"/>
        </w:rPr>
        <w:t xml:space="preserve"> PGT</w:t>
      </w:r>
      <w:r>
        <w:rPr>
          <w:bCs/>
          <w:szCs w:val="22"/>
        </w:rPr>
        <w:t xml:space="preserve"> is a permit that allows the </w:t>
      </w:r>
      <w:r w:rsidR="00417C3C">
        <w:rPr>
          <w:bCs/>
          <w:szCs w:val="22"/>
        </w:rPr>
        <w:t>business</w:t>
      </w:r>
      <w:r>
        <w:rPr>
          <w:bCs/>
          <w:szCs w:val="22"/>
        </w:rPr>
        <w:t xml:space="preserve"> to </w:t>
      </w:r>
      <w:r w:rsidR="00475294">
        <w:rPr>
          <w:bCs/>
          <w:szCs w:val="22"/>
        </w:rPr>
        <w:t>carry out pre-implantation genetic testing.</w:t>
      </w:r>
    </w:p>
    <w:p w14:paraId="613219A2" w14:textId="1876CB5E" w:rsidR="00FA6678" w:rsidRDefault="00FA6678" w:rsidP="00FA6678">
      <w:pPr>
        <w:pStyle w:val="ListParagraph"/>
        <w:spacing w:line="360" w:lineRule="auto"/>
        <w:ind w:left="1080"/>
        <w:rPr>
          <w:bCs/>
          <w:szCs w:val="22"/>
        </w:rPr>
      </w:pPr>
      <w:r w:rsidRPr="00BC1951">
        <w:rPr>
          <w:bCs/>
          <w:szCs w:val="22"/>
          <w:u w:val="single"/>
        </w:rPr>
        <w:t>HGU</w:t>
      </w:r>
      <w:r>
        <w:rPr>
          <w:bCs/>
          <w:szCs w:val="22"/>
        </w:rPr>
        <w:t xml:space="preserve"> is a permit where</w:t>
      </w:r>
      <w:r w:rsidR="00830985">
        <w:rPr>
          <w:bCs/>
          <w:szCs w:val="22"/>
        </w:rPr>
        <w:t xml:space="preserve"> the </w:t>
      </w:r>
      <w:r w:rsidR="00417C3C">
        <w:rPr>
          <w:bCs/>
          <w:szCs w:val="22"/>
        </w:rPr>
        <w:t>business</w:t>
      </w:r>
      <w:r w:rsidR="00830985">
        <w:rPr>
          <w:bCs/>
          <w:szCs w:val="22"/>
        </w:rPr>
        <w:t xml:space="preserve"> is given the</w:t>
      </w:r>
      <w:r>
        <w:rPr>
          <w:bCs/>
          <w:szCs w:val="22"/>
        </w:rPr>
        <w:t xml:space="preserve"> </w:t>
      </w:r>
      <w:r w:rsidR="00830985" w:rsidRPr="00830985">
        <w:rPr>
          <w:bCs/>
          <w:szCs w:val="22"/>
        </w:rPr>
        <w:t>right to work on land which is directly controlled by the Indonesian state.</w:t>
      </w:r>
    </w:p>
    <w:p w14:paraId="5FAA195C" w14:textId="783E3377" w:rsidR="00830985" w:rsidRDefault="00830985" w:rsidP="00FA6678">
      <w:pPr>
        <w:pStyle w:val="ListParagraph"/>
        <w:spacing w:line="360" w:lineRule="auto"/>
        <w:ind w:left="1080"/>
        <w:rPr>
          <w:bCs/>
          <w:szCs w:val="22"/>
        </w:rPr>
      </w:pPr>
      <w:proofErr w:type="spellStart"/>
      <w:r w:rsidRPr="00BC1951">
        <w:rPr>
          <w:bCs/>
          <w:szCs w:val="22"/>
          <w:u w:val="single"/>
        </w:rPr>
        <w:t>Ij</w:t>
      </w:r>
      <w:r w:rsidR="00DF7CC1" w:rsidRPr="00BC1951">
        <w:rPr>
          <w:bCs/>
          <w:szCs w:val="22"/>
          <w:u w:val="single"/>
        </w:rPr>
        <w:t>in</w:t>
      </w:r>
      <w:proofErr w:type="spellEnd"/>
      <w:r w:rsidR="00DF7CC1" w:rsidRPr="00BC1951">
        <w:rPr>
          <w:bCs/>
          <w:szCs w:val="22"/>
          <w:u w:val="single"/>
        </w:rPr>
        <w:t xml:space="preserve"> Lokasi</w:t>
      </w:r>
      <w:r w:rsidR="00DF7CC1">
        <w:rPr>
          <w:bCs/>
          <w:szCs w:val="22"/>
        </w:rPr>
        <w:t xml:space="preserve"> is a permit where</w:t>
      </w:r>
      <w:r w:rsidR="000971C0">
        <w:rPr>
          <w:bCs/>
          <w:szCs w:val="22"/>
        </w:rPr>
        <w:t xml:space="preserve"> </w:t>
      </w:r>
      <w:r w:rsidR="000971C0" w:rsidRPr="000971C0">
        <w:rPr>
          <w:bCs/>
          <w:szCs w:val="22"/>
        </w:rPr>
        <w:t>business</w:t>
      </w:r>
      <w:r w:rsidR="000971C0">
        <w:rPr>
          <w:bCs/>
          <w:szCs w:val="22"/>
        </w:rPr>
        <w:t xml:space="preserve">es </w:t>
      </w:r>
      <w:r w:rsidR="000971C0" w:rsidRPr="000971C0">
        <w:rPr>
          <w:bCs/>
          <w:szCs w:val="22"/>
        </w:rPr>
        <w:t xml:space="preserve">obtain the land needed for their business and/or activities. The </w:t>
      </w:r>
      <w:r w:rsidR="000971C0">
        <w:rPr>
          <w:bCs/>
          <w:szCs w:val="22"/>
        </w:rPr>
        <w:t>p</w:t>
      </w:r>
      <w:r w:rsidR="000971C0" w:rsidRPr="000971C0">
        <w:rPr>
          <w:bCs/>
          <w:szCs w:val="22"/>
        </w:rPr>
        <w:t>ermit is also valid as a Permit for Transfer of Rights and to use the land for business and/or activity purposes.</w:t>
      </w:r>
    </w:p>
    <w:p w14:paraId="201DEB0B" w14:textId="39854FCA" w:rsidR="00475294" w:rsidRDefault="00475294" w:rsidP="00FA6678">
      <w:pPr>
        <w:pStyle w:val="ListParagraph"/>
        <w:spacing w:line="360" w:lineRule="auto"/>
        <w:ind w:left="1080"/>
        <w:rPr>
          <w:bCs/>
          <w:szCs w:val="22"/>
        </w:rPr>
      </w:pPr>
      <w:proofErr w:type="spellStart"/>
      <w:r w:rsidRPr="00BC1951">
        <w:rPr>
          <w:bCs/>
          <w:szCs w:val="22"/>
          <w:u w:val="single"/>
        </w:rPr>
        <w:t>Ijin</w:t>
      </w:r>
      <w:proofErr w:type="spellEnd"/>
      <w:r w:rsidRPr="00BC1951">
        <w:rPr>
          <w:bCs/>
          <w:szCs w:val="22"/>
          <w:u w:val="single"/>
        </w:rPr>
        <w:t xml:space="preserve"> </w:t>
      </w:r>
      <w:proofErr w:type="spellStart"/>
      <w:r w:rsidRPr="00BC1951">
        <w:rPr>
          <w:bCs/>
          <w:szCs w:val="22"/>
          <w:u w:val="single"/>
        </w:rPr>
        <w:t>Prinsip</w:t>
      </w:r>
      <w:proofErr w:type="spellEnd"/>
      <w:r w:rsidR="00132D4F">
        <w:rPr>
          <w:bCs/>
          <w:szCs w:val="22"/>
        </w:rPr>
        <w:t xml:space="preserve"> is a permit </w:t>
      </w:r>
      <w:r w:rsidR="00417C3C">
        <w:rPr>
          <w:bCs/>
          <w:szCs w:val="22"/>
        </w:rPr>
        <w:t>where the business gets a permanent business license.</w:t>
      </w:r>
    </w:p>
    <w:p w14:paraId="62CE2F1D" w14:textId="0C4BBA22" w:rsidR="00417C3C" w:rsidRDefault="00B26940" w:rsidP="00FA6678">
      <w:pPr>
        <w:pStyle w:val="ListParagraph"/>
        <w:spacing w:line="360" w:lineRule="auto"/>
        <w:ind w:left="1080"/>
        <w:rPr>
          <w:bCs/>
          <w:szCs w:val="22"/>
        </w:rPr>
      </w:pPr>
      <w:proofErr w:type="spellStart"/>
      <w:r w:rsidRPr="00BC1951">
        <w:rPr>
          <w:bCs/>
          <w:szCs w:val="22"/>
          <w:u w:val="single"/>
        </w:rPr>
        <w:t>Izin</w:t>
      </w:r>
      <w:proofErr w:type="spellEnd"/>
      <w:r w:rsidRPr="00BC1951">
        <w:rPr>
          <w:bCs/>
          <w:szCs w:val="22"/>
          <w:u w:val="single"/>
        </w:rPr>
        <w:t xml:space="preserve"> L</w:t>
      </w:r>
      <w:r w:rsidR="00304C20" w:rsidRPr="00BC1951">
        <w:rPr>
          <w:bCs/>
          <w:szCs w:val="22"/>
          <w:u w:val="single"/>
        </w:rPr>
        <w:t>okasi</w:t>
      </w:r>
      <w:r w:rsidR="00304C20">
        <w:rPr>
          <w:bCs/>
          <w:szCs w:val="22"/>
        </w:rPr>
        <w:t xml:space="preserve"> </w:t>
      </w:r>
      <w:r w:rsidR="00304C20">
        <w:rPr>
          <w:szCs w:val="22"/>
        </w:rPr>
        <w:t>is a</w:t>
      </w:r>
      <w:r w:rsidR="00304C20" w:rsidRPr="00304C20">
        <w:rPr>
          <w:szCs w:val="22"/>
        </w:rPr>
        <w:t xml:space="preserve"> location </w:t>
      </w:r>
      <w:proofErr w:type="gramStart"/>
      <w:r w:rsidR="00304C20" w:rsidRPr="00304C20">
        <w:rPr>
          <w:szCs w:val="22"/>
        </w:rPr>
        <w:t>permit</w:t>
      </w:r>
      <w:r w:rsidR="00304C20" w:rsidRPr="00304C20">
        <w:rPr>
          <w:bCs/>
          <w:szCs w:val="22"/>
        </w:rPr>
        <w:t>  given</w:t>
      </w:r>
      <w:proofErr w:type="gramEnd"/>
      <w:r w:rsidR="00304C20" w:rsidRPr="00304C20">
        <w:rPr>
          <w:bCs/>
          <w:szCs w:val="22"/>
        </w:rPr>
        <w:t xml:space="preserve"> to a company to obtain land for the purpose of capital investment, which also serves as a document for the transfer of rights, and to use the land for the purposes of its capital investment business</w:t>
      </w:r>
      <w:r w:rsidR="00304C20">
        <w:rPr>
          <w:bCs/>
          <w:szCs w:val="22"/>
        </w:rPr>
        <w:t>.</w:t>
      </w:r>
    </w:p>
    <w:p w14:paraId="5D050044" w14:textId="65331597" w:rsidR="007066D1" w:rsidRDefault="007066D1" w:rsidP="00FA6678">
      <w:pPr>
        <w:pStyle w:val="ListParagraph"/>
        <w:spacing w:line="360" w:lineRule="auto"/>
        <w:ind w:left="1080"/>
        <w:rPr>
          <w:bCs/>
          <w:szCs w:val="22"/>
        </w:rPr>
      </w:pPr>
      <w:proofErr w:type="spellStart"/>
      <w:r w:rsidRPr="00BC1951">
        <w:rPr>
          <w:bCs/>
          <w:szCs w:val="22"/>
          <w:u w:val="single"/>
        </w:rPr>
        <w:t>Panitia</w:t>
      </w:r>
      <w:proofErr w:type="spellEnd"/>
      <w:r w:rsidRPr="00BC1951">
        <w:rPr>
          <w:bCs/>
          <w:szCs w:val="22"/>
          <w:u w:val="single"/>
        </w:rPr>
        <w:t xml:space="preserve"> </w:t>
      </w:r>
      <w:proofErr w:type="gramStart"/>
      <w:r w:rsidRPr="00BC1951">
        <w:rPr>
          <w:bCs/>
          <w:szCs w:val="22"/>
          <w:u w:val="single"/>
        </w:rPr>
        <w:t>B</w:t>
      </w:r>
      <w:r>
        <w:rPr>
          <w:bCs/>
          <w:szCs w:val="22"/>
        </w:rPr>
        <w:t xml:space="preserve">  is</w:t>
      </w:r>
      <w:proofErr w:type="gramEnd"/>
      <w:r>
        <w:rPr>
          <w:bCs/>
          <w:szCs w:val="22"/>
        </w:rPr>
        <w:t xml:space="preserve"> a </w:t>
      </w:r>
      <w:r w:rsidR="0075675C">
        <w:rPr>
          <w:bCs/>
          <w:szCs w:val="22"/>
        </w:rPr>
        <w:t>residence permit where the business can</w:t>
      </w:r>
      <w:r w:rsidR="00777066">
        <w:rPr>
          <w:bCs/>
          <w:szCs w:val="22"/>
        </w:rPr>
        <w:t xml:space="preserve"> stay for either a limited duration or permanent stay depending on </w:t>
      </w:r>
      <w:proofErr w:type="gramStart"/>
      <w:r w:rsidR="00777066">
        <w:rPr>
          <w:bCs/>
          <w:szCs w:val="22"/>
        </w:rPr>
        <w:t>case</w:t>
      </w:r>
      <w:proofErr w:type="gramEnd"/>
      <w:r w:rsidR="00777066">
        <w:rPr>
          <w:bCs/>
          <w:szCs w:val="22"/>
        </w:rPr>
        <w:t>.</w:t>
      </w:r>
    </w:p>
    <w:p w14:paraId="1746ADD7" w14:textId="6EEB8878" w:rsidR="00777066" w:rsidRDefault="00BC1951" w:rsidP="00FA6678">
      <w:pPr>
        <w:pStyle w:val="ListParagraph"/>
        <w:spacing w:line="360" w:lineRule="auto"/>
        <w:ind w:left="1080"/>
        <w:rPr>
          <w:bCs/>
          <w:szCs w:val="22"/>
        </w:rPr>
      </w:pPr>
      <w:proofErr w:type="spellStart"/>
      <w:r w:rsidRPr="00BC1951">
        <w:rPr>
          <w:bCs/>
          <w:szCs w:val="22"/>
          <w:u w:val="single"/>
        </w:rPr>
        <w:t>Pelepasan</w:t>
      </w:r>
      <w:proofErr w:type="spellEnd"/>
      <w:r w:rsidRPr="00BC1951">
        <w:rPr>
          <w:bCs/>
          <w:szCs w:val="22"/>
          <w:u w:val="single"/>
        </w:rPr>
        <w:t xml:space="preserve"> Kawasan</w:t>
      </w:r>
      <w:r>
        <w:rPr>
          <w:bCs/>
          <w:szCs w:val="22"/>
        </w:rPr>
        <w:t xml:space="preserve"> is a permit that </w:t>
      </w:r>
      <w:proofErr w:type="gramStart"/>
      <w:r>
        <w:rPr>
          <w:bCs/>
          <w:szCs w:val="22"/>
        </w:rPr>
        <w:t>allow</w:t>
      </w:r>
      <w:proofErr w:type="gramEnd"/>
      <w:r>
        <w:rPr>
          <w:bCs/>
          <w:szCs w:val="22"/>
        </w:rPr>
        <w:t xml:space="preserve"> </w:t>
      </w:r>
      <w:proofErr w:type="gramStart"/>
      <w:r>
        <w:rPr>
          <w:bCs/>
          <w:szCs w:val="22"/>
        </w:rPr>
        <w:t>business</w:t>
      </w:r>
      <w:proofErr w:type="gramEnd"/>
      <w:r>
        <w:rPr>
          <w:bCs/>
          <w:szCs w:val="22"/>
        </w:rPr>
        <w:t xml:space="preserve"> to carry out a land swap on their plot of land between a forest estate and a non-forest estate.</w:t>
      </w:r>
    </w:p>
    <w:p w14:paraId="593A2ED9" w14:textId="0CE5B38F" w:rsidR="00E63486" w:rsidRDefault="00E63486" w:rsidP="00FA6678">
      <w:pPr>
        <w:pStyle w:val="ListParagraph"/>
        <w:spacing w:line="360" w:lineRule="auto"/>
        <w:ind w:left="1080"/>
        <w:rPr>
          <w:bCs/>
          <w:szCs w:val="22"/>
        </w:rPr>
      </w:pPr>
      <w:r>
        <w:rPr>
          <w:bCs/>
          <w:szCs w:val="22"/>
        </w:rPr>
        <w:t>Column B: Group Company</w:t>
      </w:r>
    </w:p>
    <w:p w14:paraId="4D6D66CA" w14:textId="7D224868" w:rsidR="00E63486" w:rsidRDefault="00E63486" w:rsidP="00FA6678">
      <w:pPr>
        <w:pStyle w:val="ListParagraph"/>
        <w:spacing w:line="360" w:lineRule="auto"/>
        <w:ind w:left="1080"/>
        <w:rPr>
          <w:bCs/>
          <w:szCs w:val="22"/>
        </w:rPr>
      </w:pPr>
      <w:r>
        <w:rPr>
          <w:bCs/>
          <w:szCs w:val="22"/>
        </w:rPr>
        <w:t xml:space="preserve">Those mills that has ‘No group’ filled in this column are smallholders. They </w:t>
      </w:r>
      <w:r w:rsidR="00717066">
        <w:rPr>
          <w:bCs/>
          <w:szCs w:val="22"/>
        </w:rPr>
        <w:t>are standalones</w:t>
      </w:r>
      <w:r w:rsidR="00ED067F">
        <w:rPr>
          <w:bCs/>
          <w:szCs w:val="22"/>
        </w:rPr>
        <w:t xml:space="preserve"> that may have expanded out themselves a</w:t>
      </w:r>
      <w:r w:rsidR="00717066">
        <w:rPr>
          <w:bCs/>
          <w:szCs w:val="22"/>
        </w:rPr>
        <w:t xml:space="preserve">fter having success in their business. Hence indicating they are not tied to </w:t>
      </w:r>
      <w:r w:rsidR="00D547E4">
        <w:rPr>
          <w:bCs/>
          <w:szCs w:val="22"/>
        </w:rPr>
        <w:t>parental</w:t>
      </w:r>
      <w:r w:rsidR="00717066">
        <w:rPr>
          <w:bCs/>
          <w:szCs w:val="22"/>
        </w:rPr>
        <w:t xml:space="preserve"> company.</w:t>
      </w:r>
    </w:p>
    <w:p w14:paraId="7145ED41" w14:textId="775B6911" w:rsidR="005C1672" w:rsidRDefault="005C1672">
      <w:pPr>
        <w:spacing w:line="240" w:lineRule="auto"/>
        <w:jc w:val="left"/>
        <w:rPr>
          <w:bCs/>
          <w:szCs w:val="22"/>
        </w:rPr>
      </w:pPr>
      <w:r>
        <w:rPr>
          <w:bCs/>
          <w:szCs w:val="22"/>
        </w:rPr>
        <w:br w:type="page"/>
      </w:r>
    </w:p>
    <w:p w14:paraId="08DA986E" w14:textId="77777777" w:rsidR="004131FC" w:rsidRPr="005C1672" w:rsidRDefault="004131FC" w:rsidP="005C1672">
      <w:pPr>
        <w:spacing w:line="360" w:lineRule="auto"/>
        <w:rPr>
          <w:bCs/>
          <w:szCs w:val="22"/>
        </w:rPr>
      </w:pPr>
    </w:p>
    <w:p w14:paraId="4B1C6AB6" w14:textId="2CFC3FE0" w:rsidR="00BA5A89" w:rsidRDefault="004131FC" w:rsidP="00B835A3">
      <w:pPr>
        <w:pStyle w:val="Heading2"/>
        <w:numPr>
          <w:ilvl w:val="0"/>
          <w:numId w:val="16"/>
        </w:numPr>
      </w:pPr>
      <w:bookmarkStart w:id="28" w:name="_Toc184376191"/>
      <w:r w:rsidRPr="00171792">
        <w:t>Calculated Fields</w:t>
      </w:r>
      <w:bookmarkEnd w:id="28"/>
    </w:p>
    <w:p w14:paraId="0615C0B0" w14:textId="77777777" w:rsidR="003A2919" w:rsidRPr="003A2919" w:rsidRDefault="003A2919" w:rsidP="003A2919">
      <w:pPr>
        <w:spacing w:line="360" w:lineRule="auto"/>
        <w:rPr>
          <w:bCs/>
          <w:szCs w:val="22"/>
          <w:u w:val="single"/>
        </w:rPr>
      </w:pPr>
    </w:p>
    <w:tbl>
      <w:tblPr>
        <w:tblStyle w:val="TableGrid"/>
        <w:tblW w:w="9067" w:type="dxa"/>
        <w:tblLayout w:type="fixed"/>
        <w:tblLook w:val="04A0" w:firstRow="1" w:lastRow="0" w:firstColumn="1" w:lastColumn="0" w:noHBand="0" w:noVBand="1"/>
      </w:tblPr>
      <w:tblGrid>
        <w:gridCol w:w="1560"/>
        <w:gridCol w:w="6090"/>
        <w:gridCol w:w="1417"/>
      </w:tblGrid>
      <w:tr w:rsidR="00B956FB" w:rsidRPr="007C5FED" w14:paraId="63BCBC59" w14:textId="77777777" w:rsidTr="00F729A0">
        <w:tc>
          <w:tcPr>
            <w:tcW w:w="1560" w:type="dxa"/>
            <w:shd w:val="clear" w:color="auto" w:fill="D9D9D9" w:themeFill="background1" w:themeFillShade="D9"/>
          </w:tcPr>
          <w:p w14:paraId="7F87FFA9" w14:textId="77777777" w:rsidR="00B956FB" w:rsidRPr="007C5FED" w:rsidRDefault="00B956FB" w:rsidP="006E6B9B">
            <w:pPr>
              <w:spacing w:line="360" w:lineRule="auto"/>
              <w:jc w:val="left"/>
              <w:rPr>
                <w:bCs/>
                <w:szCs w:val="22"/>
              </w:rPr>
            </w:pPr>
            <w:r w:rsidRPr="007C5FED">
              <w:rPr>
                <w:bCs/>
                <w:szCs w:val="22"/>
              </w:rPr>
              <w:t>Column Names</w:t>
            </w:r>
          </w:p>
        </w:tc>
        <w:tc>
          <w:tcPr>
            <w:tcW w:w="6090" w:type="dxa"/>
            <w:shd w:val="clear" w:color="auto" w:fill="D9D9D9" w:themeFill="background1" w:themeFillShade="D9"/>
          </w:tcPr>
          <w:p w14:paraId="7E065B64" w14:textId="7BD258C1" w:rsidR="00B956FB" w:rsidRPr="007C5FED" w:rsidRDefault="00B956FB" w:rsidP="006E6B9B">
            <w:pPr>
              <w:spacing w:line="360" w:lineRule="auto"/>
              <w:jc w:val="left"/>
              <w:rPr>
                <w:bCs/>
                <w:szCs w:val="22"/>
              </w:rPr>
            </w:pPr>
            <w:r>
              <w:rPr>
                <w:bCs/>
                <w:szCs w:val="22"/>
              </w:rPr>
              <w:t>Description and Calculation Done</w:t>
            </w:r>
          </w:p>
        </w:tc>
        <w:tc>
          <w:tcPr>
            <w:tcW w:w="1417" w:type="dxa"/>
            <w:shd w:val="clear" w:color="auto" w:fill="D9D9D9" w:themeFill="background1" w:themeFillShade="D9"/>
          </w:tcPr>
          <w:p w14:paraId="1F68013D" w14:textId="309E4C72" w:rsidR="00B956FB" w:rsidRPr="007C5FED" w:rsidRDefault="00B956FB" w:rsidP="006E6B9B">
            <w:pPr>
              <w:spacing w:line="360" w:lineRule="auto"/>
              <w:jc w:val="left"/>
              <w:rPr>
                <w:bCs/>
                <w:szCs w:val="22"/>
              </w:rPr>
            </w:pPr>
            <w:r>
              <w:rPr>
                <w:bCs/>
                <w:szCs w:val="22"/>
              </w:rPr>
              <w:t>Dataset Used</w:t>
            </w:r>
          </w:p>
        </w:tc>
      </w:tr>
      <w:tr w:rsidR="00B956FB" w:rsidRPr="007C5FED" w14:paraId="774616DC" w14:textId="77777777" w:rsidTr="00F729A0">
        <w:tc>
          <w:tcPr>
            <w:tcW w:w="1560" w:type="dxa"/>
          </w:tcPr>
          <w:p w14:paraId="408FF735" w14:textId="5DF43567" w:rsidR="00B956FB" w:rsidRPr="007C5FED" w:rsidRDefault="00425665" w:rsidP="006E6B9B">
            <w:pPr>
              <w:spacing w:line="360" w:lineRule="auto"/>
              <w:jc w:val="left"/>
              <w:rPr>
                <w:bCs/>
                <w:szCs w:val="22"/>
              </w:rPr>
            </w:pPr>
            <w:r>
              <w:rPr>
                <w:bCs/>
                <w:szCs w:val="22"/>
              </w:rPr>
              <w:t xml:space="preserve">User </w:t>
            </w:r>
            <w:r w:rsidR="003730FD">
              <w:rPr>
                <w:bCs/>
                <w:szCs w:val="22"/>
              </w:rPr>
              <w:t>s</w:t>
            </w:r>
            <w:r>
              <w:rPr>
                <w:bCs/>
                <w:szCs w:val="22"/>
              </w:rPr>
              <w:t>tatus</w:t>
            </w:r>
          </w:p>
        </w:tc>
        <w:tc>
          <w:tcPr>
            <w:tcW w:w="6090" w:type="dxa"/>
          </w:tcPr>
          <w:p w14:paraId="3D5F5B17" w14:textId="411F0EFA" w:rsidR="000424BE" w:rsidRPr="000424BE" w:rsidRDefault="00A57B4A" w:rsidP="006E6B9B">
            <w:pPr>
              <w:spacing w:line="360" w:lineRule="auto"/>
              <w:jc w:val="left"/>
              <w:rPr>
                <w:bCs/>
                <w:szCs w:val="22"/>
              </w:rPr>
            </w:pPr>
            <w:r>
              <w:rPr>
                <w:bCs/>
                <w:szCs w:val="22"/>
              </w:rPr>
              <w:t>To determine if</w:t>
            </w:r>
            <w:r w:rsidR="006E6B9B">
              <w:rPr>
                <w:bCs/>
                <w:szCs w:val="22"/>
              </w:rPr>
              <w:t xml:space="preserve"> the user is a new user or repeated user of the app. </w:t>
            </w:r>
            <w:r>
              <w:rPr>
                <w:bCs/>
                <w:szCs w:val="22"/>
              </w:rPr>
              <w:t xml:space="preserve"> </w:t>
            </w:r>
            <w:r w:rsidR="004D6AC9">
              <w:rPr>
                <w:bCs/>
                <w:szCs w:val="22"/>
              </w:rPr>
              <w:br/>
              <w:t>Calculated using the following formula:</w:t>
            </w:r>
            <w:r w:rsidR="00F11FDA">
              <w:rPr>
                <w:bCs/>
                <w:szCs w:val="22"/>
              </w:rPr>
              <w:br/>
            </w:r>
            <w:r w:rsidR="000424BE" w:rsidRPr="000424BE">
              <w:rPr>
                <w:bCs/>
                <w:szCs w:val="22"/>
              </w:rPr>
              <w:t>IF {FIXED [User id</w:t>
            </w:r>
            <w:proofErr w:type="gramStart"/>
            <w:r w:rsidR="000424BE" w:rsidRPr="000424BE">
              <w:rPr>
                <w:bCs/>
                <w:szCs w:val="22"/>
              </w:rPr>
              <w:t>] :</w:t>
            </w:r>
            <w:proofErr w:type="gramEnd"/>
            <w:r w:rsidR="000424BE" w:rsidRPr="000424BE">
              <w:rPr>
                <w:bCs/>
                <w:szCs w:val="22"/>
              </w:rPr>
              <w:t xml:space="preserve"> </w:t>
            </w:r>
            <w:proofErr w:type="gramStart"/>
            <w:r w:rsidR="000424BE" w:rsidRPr="000424BE">
              <w:rPr>
                <w:bCs/>
                <w:szCs w:val="22"/>
              </w:rPr>
              <w:t>COUNT(</w:t>
            </w:r>
            <w:proofErr w:type="gramEnd"/>
            <w:r w:rsidR="000424BE" w:rsidRPr="000424BE">
              <w:rPr>
                <w:bCs/>
                <w:szCs w:val="22"/>
              </w:rPr>
              <w:t>[User id</w:t>
            </w:r>
            <w:proofErr w:type="gramStart"/>
            <w:r w:rsidR="000424BE" w:rsidRPr="000424BE">
              <w:rPr>
                <w:bCs/>
                <w:szCs w:val="22"/>
              </w:rPr>
              <w:t>])}</w:t>
            </w:r>
            <w:proofErr w:type="gramEnd"/>
            <w:r w:rsidR="000424BE" w:rsidRPr="000424BE">
              <w:rPr>
                <w:bCs/>
                <w:szCs w:val="22"/>
              </w:rPr>
              <w:t xml:space="preserve"> &gt; 1 THEN "Repeated"</w:t>
            </w:r>
          </w:p>
          <w:p w14:paraId="0E364EC2" w14:textId="77777777" w:rsidR="000424BE" w:rsidRPr="000424BE" w:rsidRDefault="000424BE" w:rsidP="006E6B9B">
            <w:pPr>
              <w:spacing w:line="360" w:lineRule="auto"/>
              <w:jc w:val="left"/>
              <w:rPr>
                <w:bCs/>
                <w:szCs w:val="22"/>
              </w:rPr>
            </w:pPr>
            <w:r w:rsidRPr="000424BE">
              <w:rPr>
                <w:bCs/>
                <w:szCs w:val="22"/>
              </w:rPr>
              <w:t>ELSE "New"</w:t>
            </w:r>
          </w:p>
          <w:p w14:paraId="3177AD7B" w14:textId="5478344E" w:rsidR="00B956FB" w:rsidRPr="007C5FED" w:rsidRDefault="000424BE" w:rsidP="006E6B9B">
            <w:pPr>
              <w:spacing w:line="360" w:lineRule="auto"/>
              <w:jc w:val="left"/>
              <w:rPr>
                <w:bCs/>
                <w:szCs w:val="22"/>
              </w:rPr>
            </w:pPr>
            <w:r w:rsidRPr="000424BE">
              <w:rPr>
                <w:bCs/>
                <w:szCs w:val="22"/>
              </w:rPr>
              <w:t>END</w:t>
            </w:r>
          </w:p>
        </w:tc>
        <w:tc>
          <w:tcPr>
            <w:tcW w:w="1417" w:type="dxa"/>
          </w:tcPr>
          <w:p w14:paraId="6E0B90BB" w14:textId="4F898F02" w:rsidR="00B956FB" w:rsidRPr="007C5FED" w:rsidRDefault="006F2F7D" w:rsidP="006E6B9B">
            <w:pPr>
              <w:spacing w:line="360" w:lineRule="auto"/>
              <w:jc w:val="left"/>
              <w:rPr>
                <w:bCs/>
                <w:szCs w:val="22"/>
              </w:rPr>
            </w:pPr>
            <w:r>
              <w:rPr>
                <w:bCs/>
                <w:szCs w:val="22"/>
              </w:rPr>
              <w:t>u</w:t>
            </w:r>
            <w:r w:rsidR="003B3241">
              <w:rPr>
                <w:bCs/>
                <w:szCs w:val="22"/>
              </w:rPr>
              <w:t xml:space="preserve">ser </w:t>
            </w:r>
            <w:r w:rsidR="00F729A0">
              <w:rPr>
                <w:bCs/>
                <w:szCs w:val="22"/>
              </w:rPr>
              <w:t>a</w:t>
            </w:r>
            <w:r w:rsidR="003B3241">
              <w:rPr>
                <w:bCs/>
                <w:szCs w:val="22"/>
              </w:rPr>
              <w:t>ctivity</w:t>
            </w:r>
          </w:p>
        </w:tc>
      </w:tr>
      <w:tr w:rsidR="0081321F" w:rsidRPr="007C5FED" w14:paraId="1D2E25D3" w14:textId="77777777" w:rsidTr="00F729A0">
        <w:tc>
          <w:tcPr>
            <w:tcW w:w="1560" w:type="dxa"/>
          </w:tcPr>
          <w:p w14:paraId="22403D36" w14:textId="08951E44" w:rsidR="0081321F" w:rsidRDefault="00C73655" w:rsidP="006E6B9B">
            <w:pPr>
              <w:spacing w:line="360" w:lineRule="auto"/>
              <w:jc w:val="left"/>
              <w:rPr>
                <w:bCs/>
                <w:szCs w:val="22"/>
              </w:rPr>
            </w:pPr>
            <w:r>
              <w:rPr>
                <w:bCs/>
                <w:szCs w:val="22"/>
              </w:rPr>
              <w:t xml:space="preserve">Percentage of </w:t>
            </w:r>
            <w:r w:rsidR="003730FD">
              <w:rPr>
                <w:bCs/>
                <w:szCs w:val="22"/>
              </w:rPr>
              <w:t>t</w:t>
            </w:r>
            <w:r>
              <w:rPr>
                <w:bCs/>
                <w:szCs w:val="22"/>
              </w:rPr>
              <w:t xml:space="preserve">otal </w:t>
            </w:r>
            <w:r w:rsidR="003730FD">
              <w:rPr>
                <w:bCs/>
                <w:szCs w:val="22"/>
              </w:rPr>
              <w:t>u</w:t>
            </w:r>
            <w:r>
              <w:rPr>
                <w:bCs/>
                <w:szCs w:val="22"/>
              </w:rPr>
              <w:t>ser</w:t>
            </w:r>
          </w:p>
        </w:tc>
        <w:tc>
          <w:tcPr>
            <w:tcW w:w="6090" w:type="dxa"/>
          </w:tcPr>
          <w:p w14:paraId="0D45C381" w14:textId="1FB218FB" w:rsidR="0081321F" w:rsidRDefault="00C73655" w:rsidP="006E6B9B">
            <w:pPr>
              <w:spacing w:line="360" w:lineRule="auto"/>
              <w:jc w:val="left"/>
              <w:rPr>
                <w:bCs/>
                <w:szCs w:val="22"/>
              </w:rPr>
            </w:pPr>
            <w:r>
              <w:rPr>
                <w:bCs/>
                <w:szCs w:val="22"/>
              </w:rPr>
              <w:t>To calculate the overall percentage of the total users that are new or repeated</w:t>
            </w:r>
            <w:r w:rsidR="009A2848">
              <w:rPr>
                <w:bCs/>
                <w:szCs w:val="22"/>
              </w:rPr>
              <w:t xml:space="preserve">. </w:t>
            </w:r>
          </w:p>
          <w:p w14:paraId="7B34299F" w14:textId="1B2DA14A" w:rsidR="001C7A79" w:rsidRDefault="001C7A79" w:rsidP="006E6B9B">
            <w:pPr>
              <w:spacing w:line="360" w:lineRule="auto"/>
              <w:jc w:val="left"/>
              <w:rPr>
                <w:bCs/>
                <w:szCs w:val="22"/>
              </w:rPr>
            </w:pPr>
            <w:r>
              <w:rPr>
                <w:bCs/>
                <w:szCs w:val="22"/>
              </w:rPr>
              <w:t>Calculated using the following formula:</w:t>
            </w:r>
          </w:p>
          <w:p w14:paraId="15790B53" w14:textId="2DBB2203" w:rsidR="00C73655" w:rsidRDefault="00C73655" w:rsidP="006E6B9B">
            <w:pPr>
              <w:spacing w:line="360" w:lineRule="auto"/>
              <w:jc w:val="left"/>
              <w:rPr>
                <w:bCs/>
                <w:szCs w:val="22"/>
              </w:rPr>
            </w:pPr>
            <w:proofErr w:type="gramStart"/>
            <w:r w:rsidRPr="00C73655">
              <w:rPr>
                <w:bCs/>
                <w:szCs w:val="22"/>
              </w:rPr>
              <w:t>COUNT(</w:t>
            </w:r>
            <w:proofErr w:type="gramEnd"/>
            <w:r w:rsidRPr="00C73655">
              <w:rPr>
                <w:bCs/>
                <w:szCs w:val="22"/>
              </w:rPr>
              <w:t xml:space="preserve">[User id]) / </w:t>
            </w:r>
            <w:proofErr w:type="gramStart"/>
            <w:r w:rsidRPr="00C73655">
              <w:rPr>
                <w:bCs/>
                <w:szCs w:val="22"/>
              </w:rPr>
              <w:t>TOTAL(COUNT(</w:t>
            </w:r>
            <w:proofErr w:type="gramEnd"/>
            <w:r w:rsidRPr="00C73655">
              <w:rPr>
                <w:bCs/>
                <w:szCs w:val="22"/>
              </w:rPr>
              <w:t>[User id]))</w:t>
            </w:r>
          </w:p>
        </w:tc>
        <w:tc>
          <w:tcPr>
            <w:tcW w:w="1417" w:type="dxa"/>
          </w:tcPr>
          <w:p w14:paraId="5FB4264C" w14:textId="134196F3" w:rsidR="0081321F" w:rsidRDefault="006F2F7D" w:rsidP="006E6B9B">
            <w:pPr>
              <w:spacing w:line="360" w:lineRule="auto"/>
              <w:jc w:val="left"/>
              <w:rPr>
                <w:bCs/>
                <w:szCs w:val="22"/>
              </w:rPr>
            </w:pPr>
            <w:r>
              <w:rPr>
                <w:bCs/>
                <w:szCs w:val="22"/>
              </w:rPr>
              <w:t>u</w:t>
            </w:r>
            <w:r w:rsidR="009A2848">
              <w:rPr>
                <w:bCs/>
                <w:szCs w:val="22"/>
              </w:rPr>
              <w:t xml:space="preserve">ser </w:t>
            </w:r>
            <w:r w:rsidR="00F729A0">
              <w:rPr>
                <w:bCs/>
                <w:szCs w:val="22"/>
              </w:rPr>
              <w:t>a</w:t>
            </w:r>
            <w:r w:rsidR="009A2848">
              <w:rPr>
                <w:bCs/>
                <w:szCs w:val="22"/>
              </w:rPr>
              <w:t>ctivity</w:t>
            </w:r>
          </w:p>
        </w:tc>
      </w:tr>
      <w:tr w:rsidR="003730FD" w:rsidRPr="007C5FED" w14:paraId="09F1A85F" w14:textId="77777777" w:rsidTr="00F729A0">
        <w:tc>
          <w:tcPr>
            <w:tcW w:w="1560" w:type="dxa"/>
          </w:tcPr>
          <w:p w14:paraId="7DF71D4E" w14:textId="0F0C91A9" w:rsidR="003730FD" w:rsidRDefault="003730FD" w:rsidP="006E6B9B">
            <w:pPr>
              <w:spacing w:line="360" w:lineRule="auto"/>
              <w:jc w:val="left"/>
              <w:rPr>
                <w:bCs/>
                <w:szCs w:val="22"/>
              </w:rPr>
            </w:pPr>
            <w:r>
              <w:rPr>
                <w:bCs/>
                <w:szCs w:val="22"/>
              </w:rPr>
              <w:t>Completed rate</w:t>
            </w:r>
          </w:p>
        </w:tc>
        <w:tc>
          <w:tcPr>
            <w:tcW w:w="6090" w:type="dxa"/>
          </w:tcPr>
          <w:p w14:paraId="22AA4C3B" w14:textId="5B1AB97A" w:rsidR="001C7A79" w:rsidRDefault="00C81410" w:rsidP="006E6B9B">
            <w:pPr>
              <w:spacing w:line="360" w:lineRule="auto"/>
              <w:jc w:val="left"/>
              <w:rPr>
                <w:bCs/>
                <w:szCs w:val="22"/>
              </w:rPr>
            </w:pPr>
            <w:r>
              <w:rPr>
                <w:bCs/>
                <w:szCs w:val="22"/>
              </w:rPr>
              <w:t xml:space="preserve">The </w:t>
            </w:r>
            <w:r w:rsidR="006D134F">
              <w:rPr>
                <w:bCs/>
                <w:szCs w:val="22"/>
              </w:rPr>
              <w:t xml:space="preserve">rate of completion of all orders. </w:t>
            </w:r>
            <w:r w:rsidR="006F2F7D">
              <w:rPr>
                <w:bCs/>
                <w:szCs w:val="22"/>
              </w:rPr>
              <w:br/>
            </w:r>
            <w:r w:rsidR="001C7A79">
              <w:rPr>
                <w:bCs/>
                <w:szCs w:val="22"/>
              </w:rPr>
              <w:t>Calculated using the following formula:</w:t>
            </w:r>
          </w:p>
          <w:p w14:paraId="0C2C28E8" w14:textId="40915658" w:rsidR="003730FD" w:rsidRDefault="001C7A79" w:rsidP="006E6B9B">
            <w:pPr>
              <w:spacing w:line="360" w:lineRule="auto"/>
              <w:jc w:val="left"/>
              <w:rPr>
                <w:bCs/>
                <w:szCs w:val="22"/>
              </w:rPr>
            </w:pPr>
            <w:proofErr w:type="gramStart"/>
            <w:r w:rsidRPr="001C7A79">
              <w:rPr>
                <w:bCs/>
                <w:szCs w:val="22"/>
              </w:rPr>
              <w:t>COUNT(</w:t>
            </w:r>
            <w:proofErr w:type="gramEnd"/>
            <w:r w:rsidRPr="001C7A79">
              <w:rPr>
                <w:bCs/>
                <w:szCs w:val="22"/>
              </w:rPr>
              <w:t>[Order completed]) / COUNT([</w:t>
            </w:r>
            <w:proofErr w:type="spellStart"/>
            <w:r w:rsidRPr="001C7A79">
              <w:rPr>
                <w:bCs/>
                <w:szCs w:val="22"/>
              </w:rPr>
              <w:t>dsp_order_dataset</w:t>
            </w:r>
            <w:proofErr w:type="spellEnd"/>
            <w:r w:rsidRPr="001C7A79">
              <w:rPr>
                <w:bCs/>
                <w:szCs w:val="22"/>
              </w:rPr>
              <w:t>])</w:t>
            </w:r>
          </w:p>
        </w:tc>
        <w:tc>
          <w:tcPr>
            <w:tcW w:w="1417" w:type="dxa"/>
          </w:tcPr>
          <w:p w14:paraId="152A1198" w14:textId="3BC2E482" w:rsidR="003730FD" w:rsidRDefault="006F2F7D" w:rsidP="006E6B9B">
            <w:pPr>
              <w:spacing w:line="360" w:lineRule="auto"/>
              <w:jc w:val="left"/>
              <w:rPr>
                <w:bCs/>
                <w:szCs w:val="22"/>
              </w:rPr>
            </w:pPr>
            <w:r>
              <w:rPr>
                <w:bCs/>
                <w:szCs w:val="22"/>
              </w:rPr>
              <w:t>dsp order dataset</w:t>
            </w:r>
          </w:p>
        </w:tc>
      </w:tr>
      <w:tr w:rsidR="003730FD" w:rsidRPr="007C5FED" w14:paraId="3E37D87C" w14:textId="77777777" w:rsidTr="00F729A0">
        <w:tc>
          <w:tcPr>
            <w:tcW w:w="1560" w:type="dxa"/>
          </w:tcPr>
          <w:p w14:paraId="33FE6757" w14:textId="6AEFB069" w:rsidR="003730FD" w:rsidRDefault="005F6494" w:rsidP="006E6B9B">
            <w:pPr>
              <w:spacing w:line="360" w:lineRule="auto"/>
              <w:jc w:val="left"/>
              <w:rPr>
                <w:bCs/>
                <w:szCs w:val="22"/>
              </w:rPr>
            </w:pPr>
            <w:proofErr w:type="gramStart"/>
            <w:r>
              <w:rPr>
                <w:bCs/>
                <w:szCs w:val="22"/>
              </w:rPr>
              <w:t>Production :</w:t>
            </w:r>
            <w:proofErr w:type="gramEnd"/>
            <w:r>
              <w:rPr>
                <w:bCs/>
                <w:szCs w:val="22"/>
              </w:rPr>
              <w:t xml:space="preserve"> Imports</w:t>
            </w:r>
          </w:p>
        </w:tc>
        <w:tc>
          <w:tcPr>
            <w:tcW w:w="6090" w:type="dxa"/>
          </w:tcPr>
          <w:p w14:paraId="2A91F11D" w14:textId="77777777" w:rsidR="00FB4EC7" w:rsidRDefault="00455FD4" w:rsidP="006E6B9B">
            <w:pPr>
              <w:spacing w:line="360" w:lineRule="auto"/>
              <w:jc w:val="left"/>
              <w:rPr>
                <w:bCs/>
                <w:szCs w:val="22"/>
              </w:rPr>
            </w:pPr>
            <w:r>
              <w:rPr>
                <w:bCs/>
                <w:szCs w:val="22"/>
              </w:rPr>
              <w:t xml:space="preserve">The ratio of the </w:t>
            </w:r>
            <w:r w:rsidR="00FB4EC7">
              <w:rPr>
                <w:bCs/>
                <w:szCs w:val="22"/>
              </w:rPr>
              <w:t>amount of palm oil produced to the amount of palm oil imported.</w:t>
            </w:r>
          </w:p>
          <w:p w14:paraId="41CF46F4" w14:textId="7ACDB323" w:rsidR="00FB4EC7" w:rsidRDefault="00FB4EC7" w:rsidP="006E6B9B">
            <w:pPr>
              <w:spacing w:line="360" w:lineRule="auto"/>
              <w:jc w:val="left"/>
              <w:rPr>
                <w:bCs/>
                <w:szCs w:val="22"/>
              </w:rPr>
            </w:pPr>
            <w:r>
              <w:rPr>
                <w:bCs/>
                <w:szCs w:val="22"/>
              </w:rPr>
              <w:t>Calculated using the following formula:</w:t>
            </w:r>
            <w:r w:rsidR="000E3619">
              <w:rPr>
                <w:bCs/>
                <w:szCs w:val="22"/>
              </w:rPr>
              <w:br/>
            </w:r>
            <w:r w:rsidR="000E3619" w:rsidRPr="000E3619">
              <w:rPr>
                <w:bCs/>
                <w:szCs w:val="22"/>
              </w:rPr>
              <w:t>[Production (</w:t>
            </w:r>
            <w:proofErr w:type="spellStart"/>
            <w:r w:rsidR="000E3619" w:rsidRPr="000E3619">
              <w:rPr>
                <w:bCs/>
                <w:szCs w:val="22"/>
              </w:rPr>
              <w:t>tonnes</w:t>
            </w:r>
            <w:proofErr w:type="spellEnd"/>
            <w:r w:rsidR="000E3619" w:rsidRPr="000E3619">
              <w:rPr>
                <w:bCs/>
                <w:szCs w:val="22"/>
              </w:rPr>
              <w:t>)] / [Imports (</w:t>
            </w:r>
            <w:proofErr w:type="spellStart"/>
            <w:r w:rsidR="000E3619" w:rsidRPr="000E3619">
              <w:rPr>
                <w:bCs/>
                <w:szCs w:val="22"/>
              </w:rPr>
              <w:t>tonnes</w:t>
            </w:r>
            <w:proofErr w:type="spellEnd"/>
            <w:r w:rsidR="000E3619" w:rsidRPr="000E3619">
              <w:rPr>
                <w:bCs/>
                <w:szCs w:val="22"/>
              </w:rPr>
              <w:t>)]</w:t>
            </w:r>
          </w:p>
        </w:tc>
        <w:tc>
          <w:tcPr>
            <w:tcW w:w="1417" w:type="dxa"/>
          </w:tcPr>
          <w:p w14:paraId="47E1D868" w14:textId="1B83C963" w:rsidR="003730FD" w:rsidRDefault="007071E8" w:rsidP="006E6B9B">
            <w:pPr>
              <w:spacing w:line="360" w:lineRule="auto"/>
              <w:jc w:val="left"/>
              <w:rPr>
                <w:bCs/>
                <w:szCs w:val="22"/>
              </w:rPr>
            </w:pPr>
            <w:proofErr w:type="gramStart"/>
            <w:r>
              <w:rPr>
                <w:bCs/>
                <w:szCs w:val="22"/>
              </w:rPr>
              <w:t>palm</w:t>
            </w:r>
            <w:proofErr w:type="gramEnd"/>
            <w:r>
              <w:rPr>
                <w:bCs/>
                <w:szCs w:val="22"/>
              </w:rPr>
              <w:t xml:space="preserve"> oil imports production</w:t>
            </w:r>
          </w:p>
        </w:tc>
      </w:tr>
      <w:tr w:rsidR="003625E3" w:rsidRPr="007C5FED" w14:paraId="2BE4F6DC" w14:textId="77777777" w:rsidTr="00F729A0">
        <w:tc>
          <w:tcPr>
            <w:tcW w:w="1560" w:type="dxa"/>
          </w:tcPr>
          <w:p w14:paraId="355B8935" w14:textId="7856A1CC" w:rsidR="003625E3" w:rsidRDefault="003625E3" w:rsidP="006E6B9B">
            <w:pPr>
              <w:spacing w:line="360" w:lineRule="auto"/>
              <w:jc w:val="left"/>
              <w:rPr>
                <w:bCs/>
                <w:szCs w:val="22"/>
              </w:rPr>
            </w:pPr>
            <w:r>
              <w:rPr>
                <w:bCs/>
                <w:szCs w:val="22"/>
              </w:rPr>
              <w:t>Group status</w:t>
            </w:r>
          </w:p>
        </w:tc>
        <w:tc>
          <w:tcPr>
            <w:tcW w:w="6090" w:type="dxa"/>
          </w:tcPr>
          <w:p w14:paraId="3438A820" w14:textId="04C5CA3D" w:rsidR="007071E8" w:rsidRPr="007071E8" w:rsidRDefault="003625E3" w:rsidP="007071E8">
            <w:pPr>
              <w:spacing w:line="360" w:lineRule="auto"/>
              <w:jc w:val="left"/>
              <w:rPr>
                <w:bCs/>
                <w:szCs w:val="22"/>
              </w:rPr>
            </w:pPr>
            <w:r>
              <w:rPr>
                <w:bCs/>
                <w:szCs w:val="22"/>
              </w:rPr>
              <w:t>To determine if the mill is under a group company or a smallholder.</w:t>
            </w:r>
            <w:r w:rsidR="007071E8">
              <w:rPr>
                <w:bCs/>
                <w:szCs w:val="22"/>
              </w:rPr>
              <w:br/>
              <w:t>Calculated using the following formula:</w:t>
            </w:r>
            <w:r w:rsidR="007071E8">
              <w:rPr>
                <w:bCs/>
                <w:szCs w:val="22"/>
              </w:rPr>
              <w:br/>
            </w:r>
            <w:r w:rsidR="007071E8" w:rsidRPr="007071E8">
              <w:rPr>
                <w:bCs/>
                <w:szCs w:val="22"/>
              </w:rPr>
              <w:t>IF [Group Company] = 'No Group' THEN "Smallholder"</w:t>
            </w:r>
          </w:p>
          <w:p w14:paraId="7C9696AF" w14:textId="77777777" w:rsidR="007071E8" w:rsidRPr="007071E8" w:rsidRDefault="007071E8" w:rsidP="007071E8">
            <w:pPr>
              <w:spacing w:line="360" w:lineRule="auto"/>
              <w:jc w:val="left"/>
              <w:rPr>
                <w:bCs/>
                <w:szCs w:val="22"/>
              </w:rPr>
            </w:pPr>
            <w:r w:rsidRPr="007071E8">
              <w:rPr>
                <w:bCs/>
                <w:szCs w:val="22"/>
              </w:rPr>
              <w:t>ELSE "Grouped"</w:t>
            </w:r>
          </w:p>
          <w:p w14:paraId="13AB8C93" w14:textId="381FA738" w:rsidR="003625E3" w:rsidRDefault="007071E8" w:rsidP="007071E8">
            <w:pPr>
              <w:spacing w:line="360" w:lineRule="auto"/>
              <w:jc w:val="left"/>
              <w:rPr>
                <w:bCs/>
                <w:szCs w:val="22"/>
              </w:rPr>
            </w:pPr>
            <w:r w:rsidRPr="007071E8">
              <w:rPr>
                <w:bCs/>
                <w:szCs w:val="22"/>
              </w:rPr>
              <w:t>END</w:t>
            </w:r>
            <w:r w:rsidR="003625E3">
              <w:rPr>
                <w:bCs/>
                <w:szCs w:val="22"/>
              </w:rPr>
              <w:t xml:space="preserve"> </w:t>
            </w:r>
          </w:p>
        </w:tc>
        <w:tc>
          <w:tcPr>
            <w:tcW w:w="1417" w:type="dxa"/>
          </w:tcPr>
          <w:p w14:paraId="373CA078" w14:textId="300C7519" w:rsidR="003625E3" w:rsidRDefault="00F729A0" w:rsidP="006E6B9B">
            <w:pPr>
              <w:spacing w:line="360" w:lineRule="auto"/>
              <w:jc w:val="left"/>
              <w:rPr>
                <w:bCs/>
                <w:szCs w:val="22"/>
              </w:rPr>
            </w:pPr>
            <w:proofErr w:type="spellStart"/>
            <w:r>
              <w:rPr>
                <w:bCs/>
                <w:szCs w:val="22"/>
              </w:rPr>
              <w:t>indonesia</w:t>
            </w:r>
            <w:proofErr w:type="spellEnd"/>
            <w:r>
              <w:rPr>
                <w:bCs/>
                <w:szCs w:val="22"/>
              </w:rPr>
              <w:t xml:space="preserve"> palm oil concession</w:t>
            </w:r>
          </w:p>
        </w:tc>
      </w:tr>
    </w:tbl>
    <w:p w14:paraId="52B72A8C" w14:textId="77777777" w:rsidR="007C5FED" w:rsidRPr="007C5FED" w:rsidRDefault="007C5FED" w:rsidP="007C5FED">
      <w:pPr>
        <w:spacing w:line="360" w:lineRule="auto"/>
        <w:rPr>
          <w:bCs/>
          <w:szCs w:val="22"/>
          <w:u w:val="single"/>
        </w:rPr>
      </w:pPr>
    </w:p>
    <w:p w14:paraId="7A20D966" w14:textId="77777777" w:rsidR="00D46A24" w:rsidRDefault="00D46A24">
      <w:pPr>
        <w:spacing w:line="240" w:lineRule="auto"/>
        <w:jc w:val="left"/>
        <w:rPr>
          <w:bCs/>
          <w:szCs w:val="22"/>
          <w:u w:val="single"/>
        </w:rPr>
      </w:pPr>
      <w:r>
        <w:rPr>
          <w:bCs/>
          <w:szCs w:val="22"/>
          <w:u w:val="single"/>
        </w:rPr>
        <w:br w:type="page"/>
      </w:r>
    </w:p>
    <w:p w14:paraId="4E6560D3" w14:textId="77777777" w:rsidR="00DA41F7" w:rsidRPr="00DA41F7" w:rsidRDefault="00DA41F7" w:rsidP="00DA41F7">
      <w:pPr>
        <w:spacing w:line="240" w:lineRule="auto"/>
        <w:jc w:val="left"/>
        <w:rPr>
          <w:bCs/>
          <w:szCs w:val="22"/>
        </w:rPr>
      </w:pPr>
    </w:p>
    <w:p w14:paraId="045234B6" w14:textId="77777777" w:rsidR="007C3DCC" w:rsidRDefault="00D46A24" w:rsidP="00B835A3">
      <w:pPr>
        <w:pStyle w:val="ListParagraph"/>
        <w:numPr>
          <w:ilvl w:val="0"/>
          <w:numId w:val="16"/>
        </w:numPr>
        <w:spacing w:line="240" w:lineRule="auto"/>
        <w:jc w:val="left"/>
        <w:rPr>
          <w:bCs/>
          <w:szCs w:val="22"/>
        </w:rPr>
      </w:pPr>
      <w:r w:rsidRPr="00D76691">
        <w:rPr>
          <w:bCs/>
          <w:szCs w:val="22"/>
        </w:rPr>
        <w:t>Dat</w:t>
      </w:r>
      <w:r w:rsidR="007B3FA9">
        <w:rPr>
          <w:bCs/>
          <w:szCs w:val="22"/>
        </w:rPr>
        <w:t>a Model</w:t>
      </w:r>
    </w:p>
    <w:p w14:paraId="02F9B763" w14:textId="77777777" w:rsidR="00726A11" w:rsidRPr="00726A11" w:rsidRDefault="00726A11" w:rsidP="00726A11">
      <w:pPr>
        <w:spacing w:line="240" w:lineRule="auto"/>
        <w:jc w:val="left"/>
        <w:rPr>
          <w:bCs/>
          <w:szCs w:val="22"/>
        </w:rPr>
      </w:pPr>
    </w:p>
    <w:p w14:paraId="3DA1D748" w14:textId="77777777" w:rsidR="00726A11" w:rsidRDefault="00726A11" w:rsidP="007C3DCC">
      <w:pPr>
        <w:spacing w:line="240" w:lineRule="auto"/>
        <w:jc w:val="left"/>
        <w:rPr>
          <w:bCs/>
          <w:szCs w:val="22"/>
        </w:rPr>
      </w:pPr>
      <w:r>
        <w:rPr>
          <w:bCs/>
          <w:noProof/>
          <w:szCs w:val="22"/>
        </w:rPr>
        <w:drawing>
          <wp:inline distT="0" distB="0" distL="0" distR="0" wp14:anchorId="26C1E85B" wp14:editId="46DA23AC">
            <wp:extent cx="5733415" cy="3377466"/>
            <wp:effectExtent l="0" t="0" r="635" b="0"/>
            <wp:docPr id="1879815073"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15073" name="Picture 45" descr="A screenshot of a computer&#10;&#10;Description automatically generated"/>
                    <pic:cNvPicPr/>
                  </pic:nvPicPr>
                  <pic:blipFill rotWithShape="1">
                    <a:blip r:embed="rId19" cstate="print">
                      <a:extLst>
                        <a:ext uri="{28A0092B-C50C-407E-A947-70E740481C1C}">
                          <a14:useLocalDpi xmlns:a14="http://schemas.microsoft.com/office/drawing/2010/main" val="0"/>
                        </a:ext>
                      </a:extLst>
                    </a:blip>
                    <a:srcRect b="5744"/>
                    <a:stretch/>
                  </pic:blipFill>
                  <pic:spPr bwMode="auto">
                    <a:xfrm>
                      <a:off x="0" y="0"/>
                      <a:ext cx="5733415" cy="3377466"/>
                    </a:xfrm>
                    <a:prstGeom prst="rect">
                      <a:avLst/>
                    </a:prstGeom>
                    <a:ln>
                      <a:noFill/>
                    </a:ln>
                    <a:extLst>
                      <a:ext uri="{53640926-AAD7-44D8-BBD7-CCE9431645EC}">
                        <a14:shadowObscured xmlns:a14="http://schemas.microsoft.com/office/drawing/2010/main"/>
                      </a:ext>
                    </a:extLst>
                  </pic:spPr>
                </pic:pic>
              </a:graphicData>
            </a:graphic>
          </wp:inline>
        </w:drawing>
      </w:r>
    </w:p>
    <w:p w14:paraId="29FB9F9D" w14:textId="77777777" w:rsidR="00A663FC" w:rsidRDefault="00A663FC" w:rsidP="00A663FC">
      <w:pPr>
        <w:spacing w:line="240" w:lineRule="auto"/>
        <w:rPr>
          <w:bCs/>
          <w:szCs w:val="22"/>
        </w:rPr>
      </w:pPr>
    </w:p>
    <w:p w14:paraId="566B10B4" w14:textId="00FC5B12" w:rsidR="00A663FC" w:rsidRDefault="00324D4B" w:rsidP="00B835A3">
      <w:pPr>
        <w:pStyle w:val="ListParagraph"/>
        <w:numPr>
          <w:ilvl w:val="0"/>
          <w:numId w:val="23"/>
        </w:numPr>
        <w:spacing w:line="240" w:lineRule="auto"/>
        <w:rPr>
          <w:bCs/>
          <w:szCs w:val="22"/>
        </w:rPr>
      </w:pPr>
      <w:r>
        <w:rPr>
          <w:bCs/>
          <w:szCs w:val="22"/>
        </w:rPr>
        <w:t>R</w:t>
      </w:r>
      <w:r w:rsidR="00A663FC">
        <w:rPr>
          <w:bCs/>
          <w:szCs w:val="22"/>
        </w:rPr>
        <w:t>e</w:t>
      </w:r>
      <w:r w:rsidR="000F3828">
        <w:rPr>
          <w:bCs/>
          <w:szCs w:val="22"/>
        </w:rPr>
        <w:t xml:space="preserve">ferences </w:t>
      </w:r>
      <w:r w:rsidR="00E0583C">
        <w:rPr>
          <w:bCs/>
          <w:szCs w:val="22"/>
        </w:rPr>
        <w:t>u</w:t>
      </w:r>
      <w:r w:rsidR="000F3828">
        <w:rPr>
          <w:bCs/>
          <w:szCs w:val="22"/>
        </w:rPr>
        <w:t xml:space="preserve">ser </w:t>
      </w:r>
      <w:r w:rsidR="00E0583C">
        <w:rPr>
          <w:bCs/>
          <w:szCs w:val="22"/>
        </w:rPr>
        <w:t>id</w:t>
      </w:r>
      <w:r w:rsidR="000F3828">
        <w:rPr>
          <w:bCs/>
          <w:szCs w:val="22"/>
        </w:rPr>
        <w:t xml:space="preserve"> to the </w:t>
      </w:r>
      <w:r w:rsidR="00E0583C">
        <w:rPr>
          <w:bCs/>
          <w:szCs w:val="22"/>
        </w:rPr>
        <w:t>o</w:t>
      </w:r>
      <w:r w:rsidR="000F3828">
        <w:rPr>
          <w:bCs/>
          <w:szCs w:val="22"/>
        </w:rPr>
        <w:t xml:space="preserve">rder </w:t>
      </w:r>
      <w:r w:rsidR="00E0583C">
        <w:rPr>
          <w:bCs/>
          <w:szCs w:val="22"/>
        </w:rPr>
        <w:t>i</w:t>
      </w:r>
      <w:r w:rsidR="000F3828">
        <w:rPr>
          <w:bCs/>
          <w:szCs w:val="22"/>
        </w:rPr>
        <w:t>nformation</w:t>
      </w:r>
    </w:p>
    <w:p w14:paraId="7FD479B1" w14:textId="083DEF1C" w:rsidR="000F3828" w:rsidRDefault="000F3828" w:rsidP="00B835A3">
      <w:pPr>
        <w:pStyle w:val="ListParagraph"/>
        <w:numPr>
          <w:ilvl w:val="0"/>
          <w:numId w:val="23"/>
        </w:numPr>
        <w:spacing w:line="240" w:lineRule="auto"/>
        <w:rPr>
          <w:bCs/>
          <w:szCs w:val="22"/>
        </w:rPr>
      </w:pPr>
      <w:r>
        <w:rPr>
          <w:bCs/>
          <w:szCs w:val="22"/>
        </w:rPr>
        <w:t xml:space="preserve">References </w:t>
      </w:r>
      <w:r w:rsidR="00E0583C">
        <w:rPr>
          <w:bCs/>
          <w:szCs w:val="22"/>
        </w:rPr>
        <w:t>c</w:t>
      </w:r>
      <w:r>
        <w:rPr>
          <w:bCs/>
          <w:szCs w:val="22"/>
        </w:rPr>
        <w:t xml:space="preserve">ountry to </w:t>
      </w:r>
      <w:r w:rsidR="00E0583C">
        <w:rPr>
          <w:bCs/>
          <w:szCs w:val="22"/>
        </w:rPr>
        <w:t>Indonesia’s palm oil concessions</w:t>
      </w:r>
    </w:p>
    <w:p w14:paraId="28ECC236" w14:textId="5301FB49" w:rsidR="00E0583C" w:rsidRPr="00A663FC" w:rsidRDefault="00E0583C" w:rsidP="00B835A3">
      <w:pPr>
        <w:pStyle w:val="ListParagraph"/>
        <w:numPr>
          <w:ilvl w:val="0"/>
          <w:numId w:val="23"/>
        </w:numPr>
        <w:spacing w:line="240" w:lineRule="auto"/>
        <w:rPr>
          <w:bCs/>
          <w:szCs w:val="22"/>
        </w:rPr>
      </w:pPr>
      <w:proofErr w:type="gramStart"/>
      <w:r>
        <w:rPr>
          <w:bCs/>
          <w:szCs w:val="22"/>
        </w:rPr>
        <w:t>References</w:t>
      </w:r>
      <w:proofErr w:type="gramEnd"/>
      <w:r>
        <w:rPr>
          <w:bCs/>
          <w:szCs w:val="22"/>
        </w:rPr>
        <w:t xml:space="preserve"> </w:t>
      </w:r>
      <w:proofErr w:type="gramStart"/>
      <w:r>
        <w:rPr>
          <w:bCs/>
          <w:szCs w:val="22"/>
        </w:rPr>
        <w:t>country</w:t>
      </w:r>
      <w:proofErr w:type="gramEnd"/>
      <w:r>
        <w:rPr>
          <w:bCs/>
          <w:szCs w:val="22"/>
        </w:rPr>
        <w:t xml:space="preserve"> with their palm oil </w:t>
      </w:r>
      <w:proofErr w:type="gramStart"/>
      <w:r w:rsidR="00305C14">
        <w:rPr>
          <w:bCs/>
          <w:szCs w:val="22"/>
        </w:rPr>
        <w:t>imports,</w:t>
      </w:r>
      <w:proofErr w:type="gramEnd"/>
      <w:r w:rsidR="00305C14">
        <w:rPr>
          <w:bCs/>
          <w:szCs w:val="22"/>
        </w:rPr>
        <w:t xml:space="preserve"> production</w:t>
      </w:r>
      <w:r>
        <w:rPr>
          <w:bCs/>
          <w:szCs w:val="22"/>
        </w:rPr>
        <w:t xml:space="preserve"> and land use</w:t>
      </w:r>
    </w:p>
    <w:p w14:paraId="2A5EBEFD" w14:textId="4B88B02B" w:rsidR="00D547E4" w:rsidRPr="00A663FC" w:rsidRDefault="00FC7C75" w:rsidP="00A663FC">
      <w:pPr>
        <w:spacing w:line="240" w:lineRule="auto"/>
        <w:rPr>
          <w:bCs/>
          <w:szCs w:val="22"/>
        </w:rPr>
      </w:pPr>
      <w:r w:rsidRPr="00A663FC">
        <w:rPr>
          <w:bCs/>
          <w:szCs w:val="22"/>
        </w:rPr>
        <w:br w:type="page"/>
      </w:r>
      <w:r w:rsidR="00A663FC">
        <w:rPr>
          <w:bCs/>
          <w:szCs w:val="22"/>
        </w:rPr>
        <w:lastRenderedPageBreak/>
        <w:t xml:space="preserve"> </w:t>
      </w:r>
    </w:p>
    <w:p w14:paraId="2C5D7BEA" w14:textId="7818672E" w:rsidR="00F64D31" w:rsidRDefault="00F64D31" w:rsidP="00B835A3">
      <w:pPr>
        <w:pStyle w:val="Heading1"/>
        <w:numPr>
          <w:ilvl w:val="0"/>
          <w:numId w:val="17"/>
        </w:numPr>
      </w:pPr>
      <w:bookmarkStart w:id="29" w:name="_Toc184085087"/>
      <w:bookmarkStart w:id="30" w:name="_Toc184376192"/>
      <w:r w:rsidRPr="00F8505F">
        <w:t>Exploratory Data Analysis and Visualization</w:t>
      </w:r>
      <w:bookmarkEnd w:id="29"/>
      <w:bookmarkEnd w:id="30"/>
    </w:p>
    <w:p w14:paraId="14616904" w14:textId="0E89BC04" w:rsidR="001254AC" w:rsidRDefault="003B46AC" w:rsidP="00B835A3">
      <w:pPr>
        <w:pStyle w:val="Heading2"/>
        <w:numPr>
          <w:ilvl w:val="0"/>
          <w:numId w:val="18"/>
        </w:numPr>
      </w:pPr>
      <w:bookmarkStart w:id="31" w:name="_Toc184376193"/>
      <w:r>
        <w:t>Visuals p</w:t>
      </w:r>
      <w:r w:rsidR="00B82A3B">
        <w:t xml:space="preserve">ertaining to </w:t>
      </w:r>
      <w:proofErr w:type="spellStart"/>
      <w:r w:rsidR="00B82A3B">
        <w:t>SawitPRO’s</w:t>
      </w:r>
      <w:proofErr w:type="spellEnd"/>
      <w:r w:rsidR="00B82A3B">
        <w:t xml:space="preserve"> apps</w:t>
      </w:r>
      <w:bookmarkEnd w:id="31"/>
    </w:p>
    <w:p w14:paraId="55AACDF1" w14:textId="64D3A880" w:rsidR="00C05544" w:rsidRDefault="003147BC" w:rsidP="00B835A3">
      <w:pPr>
        <w:pStyle w:val="ListParagraph"/>
        <w:numPr>
          <w:ilvl w:val="0"/>
          <w:numId w:val="12"/>
        </w:numPr>
        <w:spacing w:line="360" w:lineRule="auto"/>
        <w:rPr>
          <w:bCs/>
          <w:szCs w:val="22"/>
        </w:rPr>
      </w:pPr>
      <w:proofErr w:type="spellStart"/>
      <w:r>
        <w:rPr>
          <w:bCs/>
          <w:szCs w:val="22"/>
        </w:rPr>
        <w:t>Treemap</w:t>
      </w:r>
      <w:proofErr w:type="spellEnd"/>
      <w:r w:rsidR="00E42E06">
        <w:rPr>
          <w:bCs/>
          <w:szCs w:val="22"/>
        </w:rPr>
        <w:t xml:space="preserve"> that shows the number of users</w:t>
      </w:r>
      <w:r w:rsidR="00EC6778">
        <w:rPr>
          <w:bCs/>
          <w:szCs w:val="22"/>
        </w:rPr>
        <w:t xml:space="preserve"> filtered to Indonesia</w:t>
      </w:r>
      <w:r w:rsidR="00E42E06">
        <w:rPr>
          <w:bCs/>
          <w:szCs w:val="22"/>
        </w:rPr>
        <w:t xml:space="preserve"> </w:t>
      </w:r>
      <w:r w:rsidR="00EC6778">
        <w:rPr>
          <w:bCs/>
          <w:szCs w:val="22"/>
        </w:rPr>
        <w:t>by the specific cities in the region that the user lives in.</w:t>
      </w:r>
    </w:p>
    <w:p w14:paraId="4908AEAD" w14:textId="78A89F89" w:rsidR="00596FA2" w:rsidRPr="00596FA2" w:rsidRDefault="007933C1" w:rsidP="004C26A9">
      <w:pPr>
        <w:spacing w:line="360" w:lineRule="auto"/>
        <w:rPr>
          <w:bCs/>
          <w:szCs w:val="22"/>
        </w:rPr>
      </w:pPr>
      <w:r>
        <w:rPr>
          <w:bCs/>
          <w:noProof/>
          <w:szCs w:val="22"/>
        </w:rPr>
        <w:drawing>
          <wp:inline distT="0" distB="0" distL="0" distR="0" wp14:anchorId="77FD4B1E" wp14:editId="61849D26">
            <wp:extent cx="5733415" cy="2993390"/>
            <wp:effectExtent l="0" t="0" r="635" b="0"/>
            <wp:docPr id="942890026" name="Picture 3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90026" name="Picture 36" descr="A screenshot of a computer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3415" cy="2993390"/>
                    </a:xfrm>
                    <a:prstGeom prst="rect">
                      <a:avLst/>
                    </a:prstGeom>
                  </pic:spPr>
                </pic:pic>
              </a:graphicData>
            </a:graphic>
          </wp:inline>
        </w:drawing>
      </w:r>
    </w:p>
    <w:p w14:paraId="75181104" w14:textId="77777777" w:rsidR="002664F9" w:rsidRDefault="002664F9" w:rsidP="004C26A9">
      <w:pPr>
        <w:spacing w:line="360" w:lineRule="auto"/>
        <w:rPr>
          <w:bCs/>
          <w:szCs w:val="22"/>
        </w:rPr>
      </w:pPr>
    </w:p>
    <w:p w14:paraId="7FEB2AA5" w14:textId="4A4FDE82" w:rsidR="004C26A9" w:rsidRDefault="00EC6778" w:rsidP="004C26A9">
      <w:pPr>
        <w:spacing w:line="360" w:lineRule="auto"/>
        <w:rPr>
          <w:bCs/>
          <w:szCs w:val="22"/>
        </w:rPr>
      </w:pPr>
      <w:r>
        <w:rPr>
          <w:bCs/>
          <w:szCs w:val="22"/>
        </w:rPr>
        <w:t>This tr</w:t>
      </w:r>
      <w:r w:rsidR="009A2058">
        <w:rPr>
          <w:bCs/>
          <w:szCs w:val="22"/>
        </w:rPr>
        <w:t xml:space="preserve">ee map is filtered to Indonesia as </w:t>
      </w:r>
      <w:r w:rsidR="00B80DD8">
        <w:rPr>
          <w:bCs/>
          <w:szCs w:val="22"/>
        </w:rPr>
        <w:t>it is the country</w:t>
      </w:r>
      <w:r w:rsidR="001F3D50">
        <w:rPr>
          <w:bCs/>
          <w:szCs w:val="22"/>
        </w:rPr>
        <w:t xml:space="preserve"> that most of the current users are from. The boxes that have a bigger area and a darker color indicate a higher number of users</w:t>
      </w:r>
      <w:r w:rsidR="004C26A9">
        <w:rPr>
          <w:bCs/>
          <w:szCs w:val="22"/>
        </w:rPr>
        <w:t xml:space="preserve">. </w:t>
      </w:r>
    </w:p>
    <w:p w14:paraId="74EF0A6D" w14:textId="77777777" w:rsidR="004C26A9" w:rsidRDefault="004C26A9" w:rsidP="004C26A9">
      <w:pPr>
        <w:spacing w:line="360" w:lineRule="auto"/>
        <w:rPr>
          <w:bCs/>
          <w:szCs w:val="22"/>
        </w:rPr>
      </w:pPr>
    </w:p>
    <w:p w14:paraId="6E1A46DC" w14:textId="0C594B2E" w:rsidR="000B0A05" w:rsidRDefault="00206D9A" w:rsidP="004C26A9">
      <w:pPr>
        <w:spacing w:line="360" w:lineRule="auto"/>
        <w:rPr>
          <w:bCs/>
          <w:szCs w:val="22"/>
        </w:rPr>
      </w:pPr>
      <w:r>
        <w:rPr>
          <w:bCs/>
          <w:szCs w:val="22"/>
        </w:rPr>
        <w:t xml:space="preserve">From the above </w:t>
      </w:r>
      <w:proofErr w:type="spellStart"/>
      <w:r>
        <w:rPr>
          <w:bCs/>
          <w:szCs w:val="22"/>
        </w:rPr>
        <w:t>treemap</w:t>
      </w:r>
      <w:proofErr w:type="spellEnd"/>
      <w:r>
        <w:rPr>
          <w:bCs/>
          <w:szCs w:val="22"/>
        </w:rPr>
        <w:t xml:space="preserve">, </w:t>
      </w:r>
      <w:proofErr w:type="gramStart"/>
      <w:r>
        <w:rPr>
          <w:bCs/>
          <w:szCs w:val="22"/>
        </w:rPr>
        <w:t>it can be seen that</w:t>
      </w:r>
      <w:r w:rsidR="003A070C">
        <w:rPr>
          <w:bCs/>
          <w:szCs w:val="22"/>
        </w:rPr>
        <w:t xml:space="preserve"> </w:t>
      </w:r>
      <w:proofErr w:type="spellStart"/>
      <w:r w:rsidR="003A070C">
        <w:rPr>
          <w:bCs/>
          <w:szCs w:val="22"/>
        </w:rPr>
        <w:t>Pekanbaru</w:t>
      </w:r>
      <w:proofErr w:type="spellEnd"/>
      <w:proofErr w:type="gramEnd"/>
      <w:r w:rsidR="003A070C">
        <w:rPr>
          <w:bCs/>
          <w:szCs w:val="22"/>
        </w:rPr>
        <w:t xml:space="preserve"> in Riau has the highest </w:t>
      </w:r>
      <w:r w:rsidR="00DC3787">
        <w:rPr>
          <w:bCs/>
          <w:szCs w:val="22"/>
        </w:rPr>
        <w:t>app engagement</w:t>
      </w:r>
      <w:r w:rsidR="00D005EB">
        <w:rPr>
          <w:bCs/>
          <w:szCs w:val="22"/>
        </w:rPr>
        <w:t xml:space="preserve"> of 22,106 users. This is significantly greater than the next </w:t>
      </w:r>
      <w:r w:rsidR="00B3257B">
        <w:rPr>
          <w:bCs/>
          <w:szCs w:val="22"/>
        </w:rPr>
        <w:t xml:space="preserve">higher </w:t>
      </w:r>
      <w:proofErr w:type="gramStart"/>
      <w:r w:rsidR="00B3257B">
        <w:rPr>
          <w:bCs/>
          <w:szCs w:val="22"/>
        </w:rPr>
        <w:t>city</w:t>
      </w:r>
      <w:proofErr w:type="gramEnd"/>
      <w:r w:rsidR="00B3257B">
        <w:rPr>
          <w:bCs/>
          <w:szCs w:val="22"/>
        </w:rPr>
        <w:t xml:space="preserve"> which is Jambi. This suggests that most of the current app users are heavily concentra</w:t>
      </w:r>
      <w:r w:rsidR="00FE2FEB">
        <w:rPr>
          <w:bCs/>
          <w:szCs w:val="22"/>
        </w:rPr>
        <w:t xml:space="preserve">ted in </w:t>
      </w:r>
      <w:proofErr w:type="gramStart"/>
      <w:r w:rsidR="00FE2FEB">
        <w:rPr>
          <w:bCs/>
          <w:szCs w:val="22"/>
        </w:rPr>
        <w:t xml:space="preserve">the </w:t>
      </w:r>
      <w:r w:rsidR="00F63D4C">
        <w:rPr>
          <w:bCs/>
          <w:szCs w:val="22"/>
        </w:rPr>
        <w:t>certain</w:t>
      </w:r>
      <w:proofErr w:type="gramEnd"/>
      <w:r w:rsidR="00FE2FEB">
        <w:rPr>
          <w:bCs/>
          <w:szCs w:val="22"/>
        </w:rPr>
        <w:t xml:space="preserve"> </w:t>
      </w:r>
      <w:r w:rsidR="00F63D4C">
        <w:rPr>
          <w:bCs/>
          <w:szCs w:val="22"/>
        </w:rPr>
        <w:t>cities and regions</w:t>
      </w:r>
      <w:r w:rsidR="00FE2FEB">
        <w:rPr>
          <w:bCs/>
          <w:szCs w:val="22"/>
        </w:rPr>
        <w:t xml:space="preserve">. The high activity city can be targeted for </w:t>
      </w:r>
      <w:r w:rsidR="00AA6728">
        <w:rPr>
          <w:bCs/>
          <w:szCs w:val="22"/>
        </w:rPr>
        <w:t xml:space="preserve">retention – which is to </w:t>
      </w:r>
      <w:r w:rsidR="005D52CC" w:rsidRPr="005D52CC">
        <w:rPr>
          <w:bCs/>
          <w:szCs w:val="22"/>
        </w:rPr>
        <w:t>keep existing customers, which is often more cost-effective than acquiring new ones</w:t>
      </w:r>
      <w:r w:rsidR="005D52CC">
        <w:rPr>
          <w:bCs/>
          <w:szCs w:val="22"/>
        </w:rPr>
        <w:t xml:space="preserve"> – and </w:t>
      </w:r>
      <w:r w:rsidR="00223237">
        <w:rPr>
          <w:bCs/>
          <w:szCs w:val="22"/>
        </w:rPr>
        <w:t xml:space="preserve">monetization </w:t>
      </w:r>
      <w:r w:rsidR="00CD1D6F">
        <w:rPr>
          <w:bCs/>
          <w:szCs w:val="22"/>
        </w:rPr>
        <w:t>–</w:t>
      </w:r>
      <w:r w:rsidR="00223237">
        <w:rPr>
          <w:bCs/>
          <w:szCs w:val="22"/>
        </w:rPr>
        <w:t xml:space="preserve"> </w:t>
      </w:r>
      <w:r w:rsidR="00CD1D6F">
        <w:rPr>
          <w:bCs/>
          <w:szCs w:val="22"/>
        </w:rPr>
        <w:t xml:space="preserve">which is to maximize revenue from the users there </w:t>
      </w:r>
      <w:r w:rsidR="00C05ACB">
        <w:rPr>
          <w:bCs/>
          <w:szCs w:val="22"/>
        </w:rPr>
        <w:t xml:space="preserve">through ensuring that there </w:t>
      </w:r>
      <w:proofErr w:type="gramStart"/>
      <w:r w:rsidR="00C05ACB">
        <w:rPr>
          <w:bCs/>
          <w:szCs w:val="22"/>
        </w:rPr>
        <w:t>is</w:t>
      </w:r>
      <w:proofErr w:type="gramEnd"/>
      <w:r w:rsidR="00C05ACB">
        <w:rPr>
          <w:bCs/>
          <w:szCs w:val="22"/>
        </w:rPr>
        <w:t xml:space="preserve"> sufficient app </w:t>
      </w:r>
      <w:r w:rsidR="0085176D">
        <w:rPr>
          <w:bCs/>
          <w:szCs w:val="22"/>
        </w:rPr>
        <w:t xml:space="preserve">tools to meet </w:t>
      </w:r>
      <w:proofErr w:type="spellStart"/>
      <w:r w:rsidR="0085176D">
        <w:rPr>
          <w:bCs/>
          <w:szCs w:val="22"/>
        </w:rPr>
        <w:t>users</w:t>
      </w:r>
      <w:proofErr w:type="spellEnd"/>
      <w:r w:rsidR="0085176D">
        <w:rPr>
          <w:bCs/>
          <w:szCs w:val="22"/>
        </w:rPr>
        <w:t xml:space="preserve"> needs. </w:t>
      </w:r>
      <w:r w:rsidR="00B2140A">
        <w:rPr>
          <w:bCs/>
          <w:szCs w:val="22"/>
        </w:rPr>
        <w:t>There were also many cities that has only 1 user</w:t>
      </w:r>
      <w:r w:rsidR="003F3DEE">
        <w:rPr>
          <w:bCs/>
          <w:szCs w:val="22"/>
        </w:rPr>
        <w:t xml:space="preserve">, for example, </w:t>
      </w:r>
      <w:proofErr w:type="spellStart"/>
      <w:r w:rsidR="003F3DEE">
        <w:rPr>
          <w:bCs/>
          <w:szCs w:val="22"/>
        </w:rPr>
        <w:t>Singaparna</w:t>
      </w:r>
      <w:proofErr w:type="spellEnd"/>
      <w:r w:rsidR="003F3DEE">
        <w:rPr>
          <w:bCs/>
          <w:szCs w:val="22"/>
        </w:rPr>
        <w:t xml:space="preserve"> in Wes</w:t>
      </w:r>
      <w:r w:rsidR="00DE3757">
        <w:rPr>
          <w:bCs/>
          <w:szCs w:val="22"/>
        </w:rPr>
        <w:t xml:space="preserve">t </w:t>
      </w:r>
      <w:r w:rsidR="003F3DEE">
        <w:rPr>
          <w:bCs/>
          <w:szCs w:val="22"/>
        </w:rPr>
        <w:t>Java and</w:t>
      </w:r>
      <w:r w:rsidR="00DE3757">
        <w:rPr>
          <w:bCs/>
          <w:szCs w:val="22"/>
        </w:rPr>
        <w:t xml:space="preserve"> T</w:t>
      </w:r>
      <w:r w:rsidR="0040221F">
        <w:rPr>
          <w:bCs/>
          <w:szCs w:val="22"/>
        </w:rPr>
        <w:t xml:space="preserve">rucuk in East Java. </w:t>
      </w:r>
      <w:r w:rsidR="0058437F">
        <w:rPr>
          <w:bCs/>
          <w:szCs w:val="22"/>
        </w:rPr>
        <w:t xml:space="preserve">This could indicate that these cities </w:t>
      </w:r>
      <w:proofErr w:type="gramStart"/>
      <w:r w:rsidR="0058437F">
        <w:rPr>
          <w:bCs/>
          <w:szCs w:val="22"/>
        </w:rPr>
        <w:t>actually have</w:t>
      </w:r>
      <w:proofErr w:type="gramEnd"/>
      <w:r w:rsidR="0058437F">
        <w:rPr>
          <w:bCs/>
          <w:szCs w:val="22"/>
        </w:rPr>
        <w:t xml:space="preserve"> untapped potential</w:t>
      </w:r>
      <w:r w:rsidR="001A4594">
        <w:rPr>
          <w:bCs/>
          <w:szCs w:val="22"/>
        </w:rPr>
        <w:t xml:space="preserve">. The low user number could be due to regional barriers, such </w:t>
      </w:r>
      <w:proofErr w:type="gramStart"/>
      <w:r w:rsidR="001A4594">
        <w:rPr>
          <w:bCs/>
          <w:szCs w:val="22"/>
        </w:rPr>
        <w:t>us</w:t>
      </w:r>
      <w:proofErr w:type="gramEnd"/>
      <w:r w:rsidR="001A4594">
        <w:rPr>
          <w:bCs/>
          <w:szCs w:val="22"/>
        </w:rPr>
        <w:t xml:space="preserve"> </w:t>
      </w:r>
      <w:proofErr w:type="gramStart"/>
      <w:r w:rsidR="001A4594">
        <w:rPr>
          <w:bCs/>
          <w:szCs w:val="22"/>
        </w:rPr>
        <w:t>lack of</w:t>
      </w:r>
      <w:proofErr w:type="gramEnd"/>
      <w:r w:rsidR="001A4594">
        <w:rPr>
          <w:bCs/>
          <w:szCs w:val="22"/>
        </w:rPr>
        <w:t xml:space="preserve"> awareness, digital literacy, or connectivity issues</w:t>
      </w:r>
      <w:r w:rsidR="005B3DCC">
        <w:rPr>
          <w:bCs/>
          <w:szCs w:val="22"/>
        </w:rPr>
        <w:t xml:space="preserve"> due to being a rural area. </w:t>
      </w:r>
      <w:r w:rsidR="0085176D">
        <w:rPr>
          <w:bCs/>
          <w:szCs w:val="22"/>
        </w:rPr>
        <w:t xml:space="preserve">Additionally, </w:t>
      </w:r>
      <w:r w:rsidR="009D7683">
        <w:rPr>
          <w:bCs/>
          <w:szCs w:val="22"/>
        </w:rPr>
        <w:t xml:space="preserve">additional marketing and user support can be </w:t>
      </w:r>
      <w:proofErr w:type="gramStart"/>
      <w:r w:rsidR="009D7683">
        <w:rPr>
          <w:bCs/>
          <w:szCs w:val="22"/>
        </w:rPr>
        <w:t>done</w:t>
      </w:r>
      <w:proofErr w:type="gramEnd"/>
      <w:r w:rsidR="009D7683">
        <w:rPr>
          <w:bCs/>
          <w:szCs w:val="22"/>
        </w:rPr>
        <w:t xml:space="preserve"> for the low activity cities to increase the number of users.</w:t>
      </w:r>
    </w:p>
    <w:p w14:paraId="4559EB81" w14:textId="77777777" w:rsidR="003A070C" w:rsidRDefault="003A070C" w:rsidP="004C26A9">
      <w:pPr>
        <w:spacing w:line="360" w:lineRule="auto"/>
        <w:rPr>
          <w:bCs/>
          <w:szCs w:val="22"/>
        </w:rPr>
      </w:pPr>
    </w:p>
    <w:p w14:paraId="0C79FA77" w14:textId="066430B8" w:rsidR="000B0A05" w:rsidRDefault="000B0A05" w:rsidP="004C26A9">
      <w:pPr>
        <w:spacing w:line="360" w:lineRule="auto"/>
        <w:rPr>
          <w:bCs/>
          <w:szCs w:val="22"/>
        </w:rPr>
      </w:pPr>
      <w:r>
        <w:rPr>
          <w:bCs/>
          <w:szCs w:val="22"/>
        </w:rPr>
        <w:lastRenderedPageBreak/>
        <w:t xml:space="preserve">This graph will benefit the app owners as it </w:t>
      </w:r>
      <w:r w:rsidR="007F405E">
        <w:rPr>
          <w:bCs/>
          <w:szCs w:val="22"/>
        </w:rPr>
        <w:t xml:space="preserve">lets them know of the high-activity cities and low-activity cities they can pay attention to. For the high-activity cities, </w:t>
      </w:r>
      <w:r w:rsidR="000431B4">
        <w:rPr>
          <w:bCs/>
          <w:szCs w:val="22"/>
        </w:rPr>
        <w:t>retaining existing users will be cost-effective and can ensure steady revenue growth. They can focus on enhancing app features</w:t>
      </w:r>
      <w:r w:rsidR="008F45DC">
        <w:rPr>
          <w:bCs/>
          <w:szCs w:val="22"/>
        </w:rPr>
        <w:t xml:space="preserve"> in these regions, For the low-activity cities, they can be targeted for growth campaigns, allowing </w:t>
      </w:r>
      <w:proofErr w:type="spellStart"/>
      <w:r w:rsidR="008F45DC">
        <w:rPr>
          <w:bCs/>
          <w:szCs w:val="22"/>
        </w:rPr>
        <w:t>SawitPRO</w:t>
      </w:r>
      <w:proofErr w:type="spellEnd"/>
      <w:r w:rsidR="008F45DC">
        <w:rPr>
          <w:bCs/>
          <w:szCs w:val="22"/>
        </w:rPr>
        <w:t xml:space="preserve"> to expand its user base and establish a stronger presence across the country. </w:t>
      </w:r>
      <w:r w:rsidR="00D02035">
        <w:rPr>
          <w:bCs/>
          <w:szCs w:val="22"/>
        </w:rPr>
        <w:t xml:space="preserve">It can also benefit users as users </w:t>
      </w:r>
      <w:r w:rsidR="00C92E23">
        <w:rPr>
          <w:bCs/>
          <w:szCs w:val="22"/>
        </w:rPr>
        <w:t>can benefit from improved app performance, more frequent updates, and tailored features that address their needs. Additionally, they will have increased awareness about the app.</w:t>
      </w:r>
      <w:r w:rsidR="00277B2F">
        <w:rPr>
          <w:bCs/>
          <w:szCs w:val="22"/>
        </w:rPr>
        <w:t xml:space="preserve"> </w:t>
      </w:r>
    </w:p>
    <w:p w14:paraId="2F3A1373" w14:textId="77777777" w:rsidR="000B0A05" w:rsidRDefault="000B0A05" w:rsidP="004C26A9">
      <w:pPr>
        <w:spacing w:line="360" w:lineRule="auto"/>
        <w:rPr>
          <w:bCs/>
          <w:szCs w:val="22"/>
        </w:rPr>
      </w:pPr>
    </w:p>
    <w:p w14:paraId="6DE0F6BC" w14:textId="312300A9" w:rsidR="005B3DCC" w:rsidRDefault="003A070C" w:rsidP="004C26A9">
      <w:pPr>
        <w:spacing w:line="360" w:lineRule="auto"/>
        <w:rPr>
          <w:bCs/>
          <w:szCs w:val="22"/>
        </w:rPr>
      </w:pPr>
      <w:r>
        <w:rPr>
          <w:bCs/>
          <w:szCs w:val="22"/>
        </w:rPr>
        <w:t xml:space="preserve">This graph answers the exploratory question ai - </w:t>
      </w:r>
      <w:r w:rsidR="00DC3787" w:rsidRPr="00DC3787">
        <w:rPr>
          <w:bCs/>
          <w:szCs w:val="22"/>
        </w:rPr>
        <w:t>What is the user activity in the different countries, regions and cities?</w:t>
      </w:r>
    </w:p>
    <w:p w14:paraId="0D0934E3" w14:textId="41489D42" w:rsidR="005B3DCC" w:rsidRDefault="005B3DCC" w:rsidP="004C26A9">
      <w:pPr>
        <w:spacing w:line="360" w:lineRule="auto"/>
        <w:rPr>
          <w:bCs/>
          <w:szCs w:val="22"/>
        </w:rPr>
      </w:pPr>
    </w:p>
    <w:p w14:paraId="5F298EB5" w14:textId="40AC7647" w:rsidR="005B3DCC" w:rsidRDefault="005B3DCC" w:rsidP="005B3DCC">
      <w:pPr>
        <w:spacing w:line="240" w:lineRule="auto"/>
        <w:jc w:val="left"/>
        <w:rPr>
          <w:bCs/>
          <w:szCs w:val="22"/>
        </w:rPr>
      </w:pPr>
      <w:r>
        <w:rPr>
          <w:bCs/>
          <w:szCs w:val="22"/>
        </w:rPr>
        <w:br w:type="page"/>
      </w:r>
    </w:p>
    <w:p w14:paraId="0FC0EB7D" w14:textId="77777777" w:rsidR="001254AC" w:rsidRPr="00E36B7A" w:rsidRDefault="001254AC" w:rsidP="00E36B7A">
      <w:pPr>
        <w:spacing w:line="360" w:lineRule="auto"/>
        <w:rPr>
          <w:bCs/>
          <w:szCs w:val="22"/>
        </w:rPr>
      </w:pPr>
    </w:p>
    <w:p w14:paraId="773DDB12" w14:textId="2C839AEA" w:rsidR="001254AC" w:rsidRDefault="00FA25F4" w:rsidP="00B835A3">
      <w:pPr>
        <w:pStyle w:val="ListParagraph"/>
        <w:numPr>
          <w:ilvl w:val="0"/>
          <w:numId w:val="12"/>
        </w:numPr>
        <w:spacing w:line="360" w:lineRule="auto"/>
        <w:rPr>
          <w:bCs/>
          <w:szCs w:val="22"/>
        </w:rPr>
      </w:pPr>
      <w:r>
        <w:rPr>
          <w:bCs/>
          <w:szCs w:val="22"/>
        </w:rPr>
        <w:t xml:space="preserve">Line </w:t>
      </w:r>
      <w:proofErr w:type="gramStart"/>
      <w:r>
        <w:rPr>
          <w:bCs/>
          <w:szCs w:val="22"/>
        </w:rPr>
        <w:t>graph that</w:t>
      </w:r>
      <w:proofErr w:type="gramEnd"/>
      <w:r>
        <w:rPr>
          <w:bCs/>
          <w:szCs w:val="22"/>
        </w:rPr>
        <w:t xml:space="preserve"> shows the </w:t>
      </w:r>
      <w:r w:rsidR="00A0141D">
        <w:rPr>
          <w:bCs/>
          <w:szCs w:val="22"/>
        </w:rPr>
        <w:t>total num</w:t>
      </w:r>
      <w:r w:rsidR="00A51CCB">
        <w:rPr>
          <w:bCs/>
          <w:szCs w:val="22"/>
        </w:rPr>
        <w:t xml:space="preserve">ber of user activity </w:t>
      </w:r>
      <w:r w:rsidR="00480083">
        <w:rPr>
          <w:bCs/>
          <w:szCs w:val="22"/>
        </w:rPr>
        <w:t>at different times of the day across the different months.</w:t>
      </w:r>
    </w:p>
    <w:p w14:paraId="2D18901E" w14:textId="7FC6C915" w:rsidR="00C05544" w:rsidRPr="00895409" w:rsidRDefault="00C05544" w:rsidP="00895409">
      <w:pPr>
        <w:spacing w:line="360" w:lineRule="auto"/>
        <w:rPr>
          <w:bCs/>
          <w:szCs w:val="22"/>
        </w:rPr>
      </w:pPr>
      <w:r>
        <w:rPr>
          <w:bCs/>
          <w:noProof/>
          <w:szCs w:val="22"/>
        </w:rPr>
        <w:drawing>
          <wp:inline distT="0" distB="0" distL="0" distR="0" wp14:anchorId="0D8FAC52" wp14:editId="1254FD43">
            <wp:extent cx="5733415" cy="3009900"/>
            <wp:effectExtent l="0" t="0" r="635" b="0"/>
            <wp:docPr id="1744822687" name="Picture 20"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22687" name="Picture 20" descr="A graph of different colored lin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3415" cy="3009900"/>
                    </a:xfrm>
                    <a:prstGeom prst="rect">
                      <a:avLst/>
                    </a:prstGeom>
                  </pic:spPr>
                </pic:pic>
              </a:graphicData>
            </a:graphic>
          </wp:inline>
        </w:drawing>
      </w:r>
    </w:p>
    <w:p w14:paraId="3C61F647" w14:textId="0415E24B" w:rsidR="00BD0282" w:rsidRDefault="003022B3" w:rsidP="004C26A9">
      <w:pPr>
        <w:spacing w:line="360" w:lineRule="auto"/>
        <w:rPr>
          <w:bCs/>
          <w:szCs w:val="22"/>
        </w:rPr>
      </w:pPr>
      <w:r>
        <w:rPr>
          <w:bCs/>
          <w:szCs w:val="22"/>
        </w:rPr>
        <w:t xml:space="preserve">This graph includes all the months to be able to clearly see that the time with </w:t>
      </w:r>
      <w:proofErr w:type="gramStart"/>
      <w:r>
        <w:rPr>
          <w:bCs/>
          <w:szCs w:val="22"/>
        </w:rPr>
        <w:t>the most</w:t>
      </w:r>
      <w:proofErr w:type="gramEnd"/>
      <w:r>
        <w:rPr>
          <w:bCs/>
          <w:szCs w:val="22"/>
        </w:rPr>
        <w:t xml:space="preserve"> user activity is similar throughout the months. </w:t>
      </w:r>
      <w:r w:rsidR="002F2093">
        <w:rPr>
          <w:bCs/>
          <w:szCs w:val="22"/>
        </w:rPr>
        <w:t xml:space="preserve">The different colors make it clearer to see the different lines as at certain points the lines are quite close. </w:t>
      </w:r>
      <w:r w:rsidR="003B0E56">
        <w:rPr>
          <w:bCs/>
          <w:szCs w:val="22"/>
        </w:rPr>
        <w:t xml:space="preserve">It clearly shows the peak and off-peak hours </w:t>
      </w:r>
      <w:proofErr w:type="gramStart"/>
      <w:r w:rsidR="003B0E56">
        <w:rPr>
          <w:bCs/>
          <w:szCs w:val="22"/>
        </w:rPr>
        <w:t>across</w:t>
      </w:r>
      <w:proofErr w:type="gramEnd"/>
      <w:r w:rsidR="003B0E56">
        <w:rPr>
          <w:bCs/>
          <w:szCs w:val="22"/>
        </w:rPr>
        <w:t xml:space="preserve"> the different months.</w:t>
      </w:r>
      <w:r w:rsidR="002F2093">
        <w:rPr>
          <w:bCs/>
          <w:szCs w:val="22"/>
        </w:rPr>
        <w:t xml:space="preserve"> </w:t>
      </w:r>
    </w:p>
    <w:p w14:paraId="35CC1BA0" w14:textId="77777777" w:rsidR="00BD0282" w:rsidRDefault="00BD0282" w:rsidP="004C26A9">
      <w:pPr>
        <w:spacing w:line="360" w:lineRule="auto"/>
        <w:rPr>
          <w:bCs/>
          <w:szCs w:val="22"/>
        </w:rPr>
      </w:pPr>
    </w:p>
    <w:p w14:paraId="79FD5BEC" w14:textId="7F02781D" w:rsidR="00C05544" w:rsidRDefault="003022B3" w:rsidP="004C26A9">
      <w:pPr>
        <w:spacing w:line="360" w:lineRule="auto"/>
        <w:rPr>
          <w:bCs/>
          <w:szCs w:val="22"/>
        </w:rPr>
      </w:pPr>
      <w:r>
        <w:rPr>
          <w:bCs/>
          <w:szCs w:val="22"/>
        </w:rPr>
        <w:t>The peaks are the times with the most user activity</w:t>
      </w:r>
      <w:r w:rsidR="00742E54">
        <w:rPr>
          <w:bCs/>
          <w:szCs w:val="22"/>
        </w:rPr>
        <w:t xml:space="preserve">. The current trend shows that </w:t>
      </w:r>
      <w:r w:rsidR="000221EE">
        <w:rPr>
          <w:bCs/>
          <w:szCs w:val="22"/>
        </w:rPr>
        <w:t>for the months August and September, the trends are quite similar where the</w:t>
      </w:r>
      <w:r w:rsidR="00742E54">
        <w:rPr>
          <w:bCs/>
          <w:szCs w:val="22"/>
        </w:rPr>
        <w:t xml:space="preserve"> most used time would be at </w:t>
      </w:r>
      <w:r w:rsidR="00BE04CE">
        <w:rPr>
          <w:bCs/>
          <w:szCs w:val="22"/>
        </w:rPr>
        <w:t>1300</w:t>
      </w:r>
      <w:r w:rsidR="000221EE">
        <w:rPr>
          <w:bCs/>
          <w:szCs w:val="22"/>
        </w:rPr>
        <w:t>, followed by</w:t>
      </w:r>
      <w:r w:rsidR="00176427">
        <w:rPr>
          <w:bCs/>
          <w:szCs w:val="22"/>
        </w:rPr>
        <w:t xml:space="preserve"> </w:t>
      </w:r>
      <w:r w:rsidR="000221EE">
        <w:rPr>
          <w:bCs/>
          <w:szCs w:val="22"/>
        </w:rPr>
        <w:t xml:space="preserve">1500-1600 </w:t>
      </w:r>
      <w:r w:rsidR="00176427">
        <w:rPr>
          <w:bCs/>
          <w:szCs w:val="22"/>
        </w:rPr>
        <w:t>then</w:t>
      </w:r>
      <w:r w:rsidR="000221EE">
        <w:rPr>
          <w:bCs/>
          <w:szCs w:val="22"/>
        </w:rPr>
        <w:t xml:space="preserve"> 1000</w:t>
      </w:r>
      <w:r w:rsidR="00D30BA9">
        <w:rPr>
          <w:bCs/>
          <w:szCs w:val="22"/>
        </w:rPr>
        <w:t xml:space="preserve">, </w:t>
      </w:r>
      <w:r w:rsidR="004D710F">
        <w:rPr>
          <w:bCs/>
          <w:szCs w:val="22"/>
        </w:rPr>
        <w:t xml:space="preserve">while the least is at </w:t>
      </w:r>
      <w:r w:rsidR="00D30BA9">
        <w:rPr>
          <w:bCs/>
          <w:szCs w:val="22"/>
        </w:rPr>
        <w:t xml:space="preserve">0200 to </w:t>
      </w:r>
      <w:r w:rsidR="004D710F">
        <w:rPr>
          <w:bCs/>
          <w:szCs w:val="22"/>
        </w:rPr>
        <w:t xml:space="preserve">0400. </w:t>
      </w:r>
      <w:r w:rsidR="00D30BA9">
        <w:rPr>
          <w:bCs/>
          <w:szCs w:val="22"/>
        </w:rPr>
        <w:t xml:space="preserve">Overall, these are the 2 months </w:t>
      </w:r>
      <w:r w:rsidR="00176427">
        <w:rPr>
          <w:bCs/>
          <w:szCs w:val="22"/>
        </w:rPr>
        <w:t>with the highest user activities</w:t>
      </w:r>
      <w:r w:rsidR="00CE0735">
        <w:rPr>
          <w:bCs/>
          <w:szCs w:val="22"/>
        </w:rPr>
        <w:t xml:space="preserve"> this can be seen by the clear peaks and throughs in the line. Whereas for </w:t>
      </w:r>
      <w:r w:rsidR="00205E21">
        <w:rPr>
          <w:bCs/>
          <w:szCs w:val="22"/>
        </w:rPr>
        <w:t>the months with the flatter lines like November and December</w:t>
      </w:r>
      <w:r w:rsidR="00CC6E73">
        <w:rPr>
          <w:bCs/>
          <w:szCs w:val="22"/>
        </w:rPr>
        <w:t xml:space="preserve"> indicate that there is the least number of users in these months. </w:t>
      </w:r>
      <w:r w:rsidR="00EF6300">
        <w:rPr>
          <w:bCs/>
          <w:szCs w:val="22"/>
        </w:rPr>
        <w:t xml:space="preserve">The trends mentioned above </w:t>
      </w:r>
      <w:r w:rsidR="00F657AA">
        <w:rPr>
          <w:bCs/>
          <w:szCs w:val="22"/>
        </w:rPr>
        <w:t xml:space="preserve">can guide marketing efforts and server optimizations. </w:t>
      </w:r>
    </w:p>
    <w:p w14:paraId="142E7584" w14:textId="77777777" w:rsidR="00BA28AD" w:rsidRDefault="00BA28AD" w:rsidP="004C26A9">
      <w:pPr>
        <w:spacing w:line="360" w:lineRule="auto"/>
        <w:rPr>
          <w:bCs/>
          <w:szCs w:val="22"/>
        </w:rPr>
      </w:pPr>
    </w:p>
    <w:p w14:paraId="4ABB0744" w14:textId="4AD793DB" w:rsidR="00A04427" w:rsidRDefault="00BA28AD" w:rsidP="004C26A9">
      <w:pPr>
        <w:spacing w:line="360" w:lineRule="auto"/>
        <w:rPr>
          <w:bCs/>
          <w:szCs w:val="22"/>
        </w:rPr>
      </w:pPr>
      <w:r>
        <w:rPr>
          <w:bCs/>
          <w:szCs w:val="22"/>
        </w:rPr>
        <w:t>This graph will benefit the app owners as it can ensure seamless user experience by them</w:t>
      </w:r>
      <w:r w:rsidR="008D1F3C">
        <w:rPr>
          <w:bCs/>
          <w:szCs w:val="22"/>
        </w:rPr>
        <w:t xml:space="preserve">. They will know the </w:t>
      </w:r>
      <w:r w:rsidR="0042601E">
        <w:rPr>
          <w:bCs/>
          <w:szCs w:val="22"/>
        </w:rPr>
        <w:t>low usage times and months that is best for scheduling app updates.</w:t>
      </w:r>
      <w:r w:rsidR="00BD5B23">
        <w:rPr>
          <w:bCs/>
          <w:szCs w:val="22"/>
        </w:rPr>
        <w:t xml:space="preserve"> It also </w:t>
      </w:r>
      <w:r w:rsidR="00A04427">
        <w:rPr>
          <w:bCs/>
          <w:szCs w:val="22"/>
        </w:rPr>
        <w:t xml:space="preserve">benefits users as they can experience smoother performance and targeted offers at relevant times. </w:t>
      </w:r>
    </w:p>
    <w:p w14:paraId="5F467E7A" w14:textId="77777777" w:rsidR="00895409" w:rsidRDefault="00895409" w:rsidP="004C26A9">
      <w:pPr>
        <w:spacing w:line="360" w:lineRule="auto"/>
        <w:rPr>
          <w:bCs/>
          <w:szCs w:val="22"/>
        </w:rPr>
      </w:pPr>
    </w:p>
    <w:p w14:paraId="6B7BFFE2" w14:textId="569AD1BD" w:rsidR="00804C16" w:rsidRDefault="00B75133" w:rsidP="004C26A9">
      <w:pPr>
        <w:spacing w:line="360" w:lineRule="auto"/>
        <w:rPr>
          <w:bCs/>
          <w:szCs w:val="22"/>
        </w:rPr>
      </w:pPr>
      <w:r>
        <w:rPr>
          <w:bCs/>
          <w:szCs w:val="22"/>
        </w:rPr>
        <w:t xml:space="preserve">This graph answers the exploratory question </w:t>
      </w:r>
      <w:proofErr w:type="spellStart"/>
      <w:r>
        <w:rPr>
          <w:bCs/>
          <w:szCs w:val="22"/>
        </w:rPr>
        <w:t>aii</w:t>
      </w:r>
      <w:proofErr w:type="spellEnd"/>
      <w:r>
        <w:rPr>
          <w:bCs/>
          <w:szCs w:val="22"/>
        </w:rPr>
        <w:t xml:space="preserve"> - </w:t>
      </w:r>
      <w:r w:rsidR="008C1199" w:rsidRPr="008C1199">
        <w:rPr>
          <w:bCs/>
          <w:szCs w:val="22"/>
        </w:rPr>
        <w:t xml:space="preserve">How does the frequency of user activity vary by the time of day across the different months? </w:t>
      </w:r>
      <w:r w:rsidR="00804C16">
        <w:rPr>
          <w:bCs/>
          <w:szCs w:val="22"/>
        </w:rPr>
        <w:br w:type="page"/>
      </w:r>
    </w:p>
    <w:p w14:paraId="532BA5A3" w14:textId="77777777" w:rsidR="00804C16" w:rsidRPr="00C05544" w:rsidRDefault="00804C16" w:rsidP="004C26A9">
      <w:pPr>
        <w:spacing w:line="360" w:lineRule="auto"/>
        <w:rPr>
          <w:bCs/>
          <w:szCs w:val="22"/>
        </w:rPr>
      </w:pPr>
    </w:p>
    <w:p w14:paraId="67B3AE21" w14:textId="3EF4B398" w:rsidR="005772D0" w:rsidRDefault="00D16BC8" w:rsidP="00B835A3">
      <w:pPr>
        <w:pStyle w:val="ListParagraph"/>
        <w:numPr>
          <w:ilvl w:val="0"/>
          <w:numId w:val="12"/>
        </w:numPr>
        <w:spacing w:line="360" w:lineRule="auto"/>
        <w:rPr>
          <w:bCs/>
          <w:szCs w:val="22"/>
        </w:rPr>
      </w:pPr>
      <w:proofErr w:type="gramStart"/>
      <w:r>
        <w:rPr>
          <w:bCs/>
          <w:szCs w:val="22"/>
        </w:rPr>
        <w:t>Stacked</w:t>
      </w:r>
      <w:proofErr w:type="gramEnd"/>
      <w:r>
        <w:rPr>
          <w:bCs/>
          <w:szCs w:val="22"/>
        </w:rPr>
        <w:t xml:space="preserve"> bar </w:t>
      </w:r>
      <w:proofErr w:type="gramStart"/>
      <w:r>
        <w:rPr>
          <w:bCs/>
          <w:szCs w:val="22"/>
        </w:rPr>
        <w:t>graph that</w:t>
      </w:r>
      <w:proofErr w:type="gramEnd"/>
      <w:r>
        <w:rPr>
          <w:bCs/>
          <w:szCs w:val="22"/>
        </w:rPr>
        <w:t xml:space="preserve"> shows</w:t>
      </w:r>
      <w:r w:rsidR="004052C5">
        <w:rPr>
          <w:bCs/>
          <w:szCs w:val="22"/>
        </w:rPr>
        <w:t xml:space="preserve"> the activities that are performed the most </w:t>
      </w:r>
      <w:r w:rsidR="00302CCF">
        <w:rPr>
          <w:bCs/>
          <w:szCs w:val="22"/>
        </w:rPr>
        <w:t xml:space="preserve">at </w:t>
      </w:r>
      <w:proofErr w:type="gramStart"/>
      <w:r w:rsidR="00302CCF">
        <w:rPr>
          <w:bCs/>
          <w:szCs w:val="22"/>
        </w:rPr>
        <w:t>the different</w:t>
      </w:r>
      <w:proofErr w:type="gramEnd"/>
      <w:r w:rsidR="00302CCF">
        <w:rPr>
          <w:bCs/>
          <w:szCs w:val="22"/>
        </w:rPr>
        <w:t xml:space="preserve"> times of the day.</w:t>
      </w:r>
    </w:p>
    <w:p w14:paraId="785E2187" w14:textId="2A6A3D86" w:rsidR="002664F9" w:rsidRDefault="00804C16" w:rsidP="004C26A9">
      <w:pPr>
        <w:spacing w:line="360" w:lineRule="auto"/>
        <w:rPr>
          <w:bCs/>
          <w:szCs w:val="22"/>
        </w:rPr>
      </w:pPr>
      <w:r>
        <w:rPr>
          <w:bCs/>
          <w:noProof/>
          <w:szCs w:val="22"/>
        </w:rPr>
        <w:drawing>
          <wp:inline distT="0" distB="0" distL="0" distR="0" wp14:anchorId="035422D5" wp14:editId="016171BC">
            <wp:extent cx="5733415" cy="2972435"/>
            <wp:effectExtent l="0" t="0" r="635" b="0"/>
            <wp:docPr id="805795489" name="Picture 2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95489" name="Picture 21" descr="A graph of a bar chart&#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3415" cy="2972435"/>
                    </a:xfrm>
                    <a:prstGeom prst="rect">
                      <a:avLst/>
                    </a:prstGeom>
                  </pic:spPr>
                </pic:pic>
              </a:graphicData>
            </a:graphic>
          </wp:inline>
        </w:drawing>
      </w:r>
    </w:p>
    <w:p w14:paraId="0B390B6D" w14:textId="4CB966F3" w:rsidR="005772D0" w:rsidRDefault="00302CCF" w:rsidP="004C26A9">
      <w:pPr>
        <w:spacing w:line="360" w:lineRule="auto"/>
        <w:rPr>
          <w:bCs/>
          <w:szCs w:val="22"/>
        </w:rPr>
      </w:pPr>
      <w:r>
        <w:rPr>
          <w:bCs/>
          <w:szCs w:val="22"/>
        </w:rPr>
        <w:t xml:space="preserve">The stacked bar graph </w:t>
      </w:r>
      <w:proofErr w:type="gramStart"/>
      <w:r>
        <w:rPr>
          <w:bCs/>
          <w:szCs w:val="22"/>
        </w:rPr>
        <w:t>is able to</w:t>
      </w:r>
      <w:proofErr w:type="gramEnd"/>
      <w:r>
        <w:rPr>
          <w:bCs/>
          <w:szCs w:val="22"/>
        </w:rPr>
        <w:t xml:space="preserve"> show the </w:t>
      </w:r>
      <w:r w:rsidR="009D655E">
        <w:rPr>
          <w:bCs/>
          <w:szCs w:val="22"/>
        </w:rPr>
        <w:t>most performed activity overall</w:t>
      </w:r>
      <w:r w:rsidR="007D507A">
        <w:rPr>
          <w:bCs/>
          <w:szCs w:val="22"/>
        </w:rPr>
        <w:t xml:space="preserve"> in addition </w:t>
      </w:r>
      <w:r w:rsidR="00091654">
        <w:rPr>
          <w:bCs/>
          <w:szCs w:val="22"/>
        </w:rPr>
        <w:t xml:space="preserve">to showing the most performed activity at </w:t>
      </w:r>
      <w:r w:rsidR="002F2093">
        <w:rPr>
          <w:bCs/>
          <w:szCs w:val="22"/>
        </w:rPr>
        <w:t>different</w:t>
      </w:r>
      <w:r w:rsidR="00091654">
        <w:rPr>
          <w:bCs/>
          <w:szCs w:val="22"/>
        </w:rPr>
        <w:t xml:space="preserve"> times of the day. </w:t>
      </w:r>
      <w:proofErr w:type="gramStart"/>
      <w:r w:rsidR="002F2093">
        <w:rPr>
          <w:bCs/>
          <w:szCs w:val="22"/>
        </w:rPr>
        <w:t>The different</w:t>
      </w:r>
      <w:proofErr w:type="gramEnd"/>
      <w:r w:rsidR="002F2093">
        <w:rPr>
          <w:bCs/>
          <w:szCs w:val="22"/>
        </w:rPr>
        <w:t xml:space="preserve"> colors can allow for a clearer </w:t>
      </w:r>
      <w:r w:rsidR="002D27FB">
        <w:rPr>
          <w:bCs/>
          <w:szCs w:val="22"/>
        </w:rPr>
        <w:t>look at the most performed activity.</w:t>
      </w:r>
    </w:p>
    <w:p w14:paraId="13A3BE1A" w14:textId="43A300C2" w:rsidR="0084767C" w:rsidRDefault="0084767C" w:rsidP="004C26A9">
      <w:pPr>
        <w:spacing w:line="360" w:lineRule="auto"/>
        <w:rPr>
          <w:bCs/>
          <w:szCs w:val="22"/>
        </w:rPr>
      </w:pPr>
    </w:p>
    <w:p w14:paraId="0CE5D1D0" w14:textId="542A82E3" w:rsidR="008F515B" w:rsidRPr="00804C16" w:rsidRDefault="008F515B" w:rsidP="004C26A9">
      <w:pPr>
        <w:spacing w:line="360" w:lineRule="auto"/>
        <w:rPr>
          <w:bCs/>
          <w:szCs w:val="22"/>
        </w:rPr>
      </w:pPr>
      <w:r>
        <w:rPr>
          <w:bCs/>
          <w:szCs w:val="22"/>
        </w:rPr>
        <w:t xml:space="preserve">The graph shows that users use certain </w:t>
      </w:r>
      <w:r w:rsidR="00CD7F1C">
        <w:rPr>
          <w:bCs/>
          <w:szCs w:val="22"/>
        </w:rPr>
        <w:t>features of the app more at certain times of the day. This i</w:t>
      </w:r>
      <w:r w:rsidR="005E26E2">
        <w:rPr>
          <w:bCs/>
          <w:szCs w:val="22"/>
        </w:rPr>
        <w:t xml:space="preserve">ncludes </w:t>
      </w:r>
      <w:r w:rsidR="0010773A">
        <w:rPr>
          <w:bCs/>
          <w:szCs w:val="22"/>
        </w:rPr>
        <w:t xml:space="preserve">having a </w:t>
      </w:r>
      <w:r w:rsidR="008618EC">
        <w:rPr>
          <w:bCs/>
          <w:szCs w:val="22"/>
        </w:rPr>
        <w:t>highest</w:t>
      </w:r>
      <w:r w:rsidR="0010773A">
        <w:rPr>
          <w:bCs/>
          <w:szCs w:val="22"/>
        </w:rPr>
        <w:t xml:space="preserve"> count of 3,419 for</w:t>
      </w:r>
      <w:r w:rsidR="000A1CFC">
        <w:rPr>
          <w:bCs/>
          <w:szCs w:val="22"/>
        </w:rPr>
        <w:t xml:space="preserve"> “Harvesting FFB</w:t>
      </w:r>
      <w:r w:rsidR="00F73C51">
        <w:rPr>
          <w:bCs/>
          <w:szCs w:val="22"/>
        </w:rPr>
        <w:t>”</w:t>
      </w:r>
      <w:r w:rsidR="000A1CFC">
        <w:rPr>
          <w:bCs/>
          <w:szCs w:val="22"/>
        </w:rPr>
        <w:t xml:space="preserve"> </w:t>
      </w:r>
      <w:r w:rsidR="00F73C51">
        <w:rPr>
          <w:bCs/>
          <w:szCs w:val="22"/>
        </w:rPr>
        <w:t xml:space="preserve">at </w:t>
      </w:r>
      <w:r w:rsidR="0010773A">
        <w:rPr>
          <w:bCs/>
          <w:szCs w:val="22"/>
        </w:rPr>
        <w:t>1300</w:t>
      </w:r>
      <w:r w:rsidR="00F73C51">
        <w:rPr>
          <w:bCs/>
          <w:szCs w:val="22"/>
        </w:rPr>
        <w:t xml:space="preserve"> </w:t>
      </w:r>
      <w:r w:rsidR="008618EC">
        <w:rPr>
          <w:bCs/>
          <w:szCs w:val="22"/>
        </w:rPr>
        <w:t>and</w:t>
      </w:r>
      <w:r w:rsidR="00BF4343">
        <w:rPr>
          <w:bCs/>
          <w:szCs w:val="22"/>
        </w:rPr>
        <w:t xml:space="preserve"> it being the most performed activity at the peak times. Additionally, “Add Farm/ Edit Farm Info”</w:t>
      </w:r>
      <w:r w:rsidR="008618EC">
        <w:rPr>
          <w:bCs/>
          <w:szCs w:val="22"/>
        </w:rPr>
        <w:t xml:space="preserve"> </w:t>
      </w:r>
      <w:r w:rsidR="00BF4343">
        <w:rPr>
          <w:bCs/>
          <w:szCs w:val="22"/>
        </w:rPr>
        <w:t>has</w:t>
      </w:r>
      <w:r w:rsidR="008618EC">
        <w:rPr>
          <w:bCs/>
          <w:szCs w:val="22"/>
        </w:rPr>
        <w:t xml:space="preserve"> </w:t>
      </w:r>
      <w:r w:rsidR="00BF4343">
        <w:rPr>
          <w:bCs/>
          <w:szCs w:val="22"/>
        </w:rPr>
        <w:t>the</w:t>
      </w:r>
      <w:r w:rsidR="008618EC">
        <w:rPr>
          <w:bCs/>
          <w:szCs w:val="22"/>
        </w:rPr>
        <w:t xml:space="preserve"> highest </w:t>
      </w:r>
      <w:r w:rsidR="001F20CB">
        <w:rPr>
          <w:bCs/>
          <w:szCs w:val="22"/>
        </w:rPr>
        <w:t xml:space="preserve">count of 940 at 2000. </w:t>
      </w:r>
      <w:r w:rsidR="00BF4343">
        <w:rPr>
          <w:bCs/>
          <w:szCs w:val="22"/>
        </w:rPr>
        <w:t>Overall,</w:t>
      </w:r>
      <w:r w:rsidR="001F20CB">
        <w:rPr>
          <w:bCs/>
          <w:szCs w:val="22"/>
        </w:rPr>
        <w:t xml:space="preserve"> it can be seen that </w:t>
      </w:r>
      <w:r w:rsidR="003A115B">
        <w:rPr>
          <w:bCs/>
          <w:szCs w:val="22"/>
        </w:rPr>
        <w:t>“Add Farm/ Edit Farm Info”</w:t>
      </w:r>
      <w:r w:rsidR="00C02B9C">
        <w:rPr>
          <w:bCs/>
          <w:szCs w:val="22"/>
        </w:rPr>
        <w:t xml:space="preserve"> is the activity that is </w:t>
      </w:r>
      <w:r w:rsidR="002664F9">
        <w:rPr>
          <w:bCs/>
          <w:szCs w:val="22"/>
        </w:rPr>
        <w:t>carried out</w:t>
      </w:r>
      <w:r w:rsidR="00C02B9C">
        <w:rPr>
          <w:bCs/>
          <w:szCs w:val="22"/>
        </w:rPr>
        <w:t xml:space="preserve"> </w:t>
      </w:r>
      <w:r w:rsidR="002664F9">
        <w:rPr>
          <w:bCs/>
          <w:szCs w:val="22"/>
        </w:rPr>
        <w:t>throughout the day</w:t>
      </w:r>
      <w:r w:rsidR="00C02B9C">
        <w:rPr>
          <w:bCs/>
          <w:szCs w:val="22"/>
        </w:rPr>
        <w:t xml:space="preserve"> </w:t>
      </w:r>
      <w:r w:rsidR="0016256A">
        <w:rPr>
          <w:bCs/>
          <w:szCs w:val="22"/>
        </w:rPr>
        <w:t>and the count is quite</w:t>
      </w:r>
      <w:r w:rsidR="001A0E30">
        <w:rPr>
          <w:bCs/>
          <w:szCs w:val="22"/>
        </w:rPr>
        <w:t xml:space="preserve"> even</w:t>
      </w:r>
      <w:r w:rsidR="0016256A">
        <w:rPr>
          <w:bCs/>
          <w:szCs w:val="22"/>
        </w:rPr>
        <w:t xml:space="preserve"> </w:t>
      </w:r>
      <w:r w:rsidR="00950DEF">
        <w:rPr>
          <w:bCs/>
          <w:szCs w:val="22"/>
        </w:rPr>
        <w:t xml:space="preserve">from 1000 to 2200. </w:t>
      </w:r>
      <w:r w:rsidR="00385ED2">
        <w:rPr>
          <w:bCs/>
          <w:szCs w:val="22"/>
        </w:rPr>
        <w:t>The most performed activity overall is “</w:t>
      </w:r>
      <w:r w:rsidR="00800681">
        <w:rPr>
          <w:bCs/>
          <w:szCs w:val="22"/>
        </w:rPr>
        <w:t xml:space="preserve">Harvesting FFB” due to the </w:t>
      </w:r>
      <w:r w:rsidR="00E43738">
        <w:rPr>
          <w:bCs/>
          <w:szCs w:val="22"/>
        </w:rPr>
        <w:t xml:space="preserve">significant count of it at the peak times. </w:t>
      </w:r>
      <w:r w:rsidR="00CF7140">
        <w:rPr>
          <w:bCs/>
          <w:szCs w:val="22"/>
        </w:rPr>
        <w:t xml:space="preserve">The trends </w:t>
      </w:r>
      <w:r w:rsidR="00E43738">
        <w:rPr>
          <w:bCs/>
          <w:szCs w:val="22"/>
        </w:rPr>
        <w:t>mentioned</w:t>
      </w:r>
      <w:r w:rsidR="00CF7140">
        <w:rPr>
          <w:bCs/>
          <w:szCs w:val="22"/>
        </w:rPr>
        <w:t xml:space="preserve"> above can allow for </w:t>
      </w:r>
      <w:r w:rsidR="00EA17B9">
        <w:rPr>
          <w:bCs/>
          <w:szCs w:val="22"/>
        </w:rPr>
        <w:t xml:space="preserve">activity-based marketing and prioritizing certain </w:t>
      </w:r>
      <w:r w:rsidR="002664F9">
        <w:rPr>
          <w:bCs/>
          <w:szCs w:val="22"/>
        </w:rPr>
        <w:t xml:space="preserve">features at certain times. </w:t>
      </w:r>
    </w:p>
    <w:p w14:paraId="64D200FD" w14:textId="77777777" w:rsidR="002664F9" w:rsidRDefault="002664F9" w:rsidP="004C26A9">
      <w:pPr>
        <w:spacing w:line="360" w:lineRule="auto"/>
        <w:rPr>
          <w:bCs/>
          <w:szCs w:val="22"/>
        </w:rPr>
      </w:pPr>
    </w:p>
    <w:p w14:paraId="4395ED09" w14:textId="2AFE03E0" w:rsidR="00B15DEF" w:rsidRDefault="002664F9" w:rsidP="004C26A9">
      <w:pPr>
        <w:spacing w:line="360" w:lineRule="auto"/>
        <w:rPr>
          <w:bCs/>
          <w:szCs w:val="22"/>
        </w:rPr>
      </w:pPr>
      <w:r>
        <w:rPr>
          <w:bCs/>
          <w:szCs w:val="22"/>
        </w:rPr>
        <w:t>This graph will benefit the app owner as it identifies w</w:t>
      </w:r>
      <w:r w:rsidR="005A007C">
        <w:rPr>
          <w:bCs/>
          <w:szCs w:val="22"/>
        </w:rPr>
        <w:t xml:space="preserve">hich app functions are most valuable at the specific times of the day, allowing them to feature </w:t>
      </w:r>
      <w:r w:rsidR="00B15DEF">
        <w:rPr>
          <w:bCs/>
          <w:szCs w:val="22"/>
        </w:rPr>
        <w:t xml:space="preserve">certain functions in the future. </w:t>
      </w:r>
      <w:r w:rsidR="005A306D">
        <w:rPr>
          <w:bCs/>
          <w:szCs w:val="22"/>
        </w:rPr>
        <w:t xml:space="preserve">They will also know which features to improve on so that more users will use those features. </w:t>
      </w:r>
      <w:r w:rsidR="00B15DEF">
        <w:rPr>
          <w:bCs/>
          <w:szCs w:val="22"/>
        </w:rPr>
        <w:t>It also benefits users as they will gain improved app services tailored to their own activity patterns.</w:t>
      </w:r>
    </w:p>
    <w:p w14:paraId="1FFCCE84" w14:textId="77777777" w:rsidR="00B15DEF" w:rsidRDefault="00B15DEF" w:rsidP="004C26A9">
      <w:pPr>
        <w:spacing w:line="360" w:lineRule="auto"/>
        <w:rPr>
          <w:bCs/>
          <w:szCs w:val="22"/>
        </w:rPr>
      </w:pPr>
    </w:p>
    <w:p w14:paraId="5BC18163" w14:textId="7E10A57C" w:rsidR="00804C16" w:rsidRDefault="00B15DEF" w:rsidP="004C26A9">
      <w:pPr>
        <w:spacing w:line="360" w:lineRule="auto"/>
        <w:rPr>
          <w:bCs/>
          <w:szCs w:val="22"/>
        </w:rPr>
      </w:pPr>
      <w:r>
        <w:rPr>
          <w:bCs/>
          <w:szCs w:val="22"/>
        </w:rPr>
        <w:t xml:space="preserve">This graph answers the exploratory question </w:t>
      </w:r>
      <w:proofErr w:type="spellStart"/>
      <w:r>
        <w:rPr>
          <w:bCs/>
          <w:szCs w:val="22"/>
        </w:rPr>
        <w:t>aiii</w:t>
      </w:r>
      <w:proofErr w:type="spellEnd"/>
      <w:r>
        <w:rPr>
          <w:bCs/>
          <w:szCs w:val="22"/>
        </w:rPr>
        <w:t xml:space="preserve"> - </w:t>
      </w:r>
      <w:r w:rsidR="00B2459F" w:rsidRPr="00B2459F">
        <w:rPr>
          <w:bCs/>
          <w:szCs w:val="22"/>
        </w:rPr>
        <w:t>What activities are performed the most by time of day in each country?</w:t>
      </w:r>
      <w:r w:rsidR="00804C16">
        <w:rPr>
          <w:bCs/>
          <w:szCs w:val="22"/>
        </w:rPr>
        <w:br w:type="page"/>
      </w:r>
    </w:p>
    <w:p w14:paraId="35D592B7" w14:textId="77777777" w:rsidR="00804C16" w:rsidRPr="005772D0" w:rsidRDefault="00804C16" w:rsidP="004C26A9">
      <w:pPr>
        <w:pStyle w:val="ListParagraph"/>
        <w:spacing w:line="360" w:lineRule="auto"/>
        <w:rPr>
          <w:bCs/>
          <w:szCs w:val="22"/>
        </w:rPr>
      </w:pPr>
    </w:p>
    <w:p w14:paraId="5238CB06" w14:textId="6D1FAF5B" w:rsidR="005772D0" w:rsidRDefault="00B2459F" w:rsidP="00B835A3">
      <w:pPr>
        <w:pStyle w:val="ListParagraph"/>
        <w:numPr>
          <w:ilvl w:val="0"/>
          <w:numId w:val="12"/>
        </w:numPr>
        <w:spacing w:line="360" w:lineRule="auto"/>
        <w:rPr>
          <w:bCs/>
          <w:szCs w:val="22"/>
        </w:rPr>
      </w:pPr>
      <w:r>
        <w:rPr>
          <w:bCs/>
          <w:szCs w:val="22"/>
        </w:rPr>
        <w:t xml:space="preserve">Line </w:t>
      </w:r>
      <w:proofErr w:type="gramStart"/>
      <w:r>
        <w:rPr>
          <w:bCs/>
          <w:szCs w:val="22"/>
        </w:rPr>
        <w:t>gra</w:t>
      </w:r>
      <w:r w:rsidR="001546F0">
        <w:rPr>
          <w:bCs/>
          <w:szCs w:val="22"/>
        </w:rPr>
        <w:t>ph that</w:t>
      </w:r>
      <w:proofErr w:type="gramEnd"/>
      <w:r w:rsidR="001546F0">
        <w:rPr>
          <w:bCs/>
          <w:szCs w:val="22"/>
        </w:rPr>
        <w:t xml:space="preserve"> shows the percentage of returning and new </w:t>
      </w:r>
      <w:proofErr w:type="gramStart"/>
      <w:r w:rsidR="001546F0">
        <w:rPr>
          <w:bCs/>
          <w:szCs w:val="22"/>
        </w:rPr>
        <w:t>customers as</w:t>
      </w:r>
      <w:proofErr w:type="gramEnd"/>
      <w:r w:rsidR="001546F0">
        <w:rPr>
          <w:bCs/>
          <w:szCs w:val="22"/>
        </w:rPr>
        <w:t xml:space="preserve"> throughout the year. </w:t>
      </w:r>
    </w:p>
    <w:p w14:paraId="536CE1E4" w14:textId="3B4757E5" w:rsidR="00804C16" w:rsidRPr="00804C16" w:rsidRDefault="00804C16" w:rsidP="004C26A9">
      <w:pPr>
        <w:spacing w:line="360" w:lineRule="auto"/>
        <w:rPr>
          <w:bCs/>
          <w:szCs w:val="22"/>
        </w:rPr>
      </w:pPr>
      <w:r>
        <w:rPr>
          <w:bCs/>
          <w:noProof/>
          <w:szCs w:val="22"/>
        </w:rPr>
        <w:drawing>
          <wp:inline distT="0" distB="0" distL="0" distR="0" wp14:anchorId="3B03CCED" wp14:editId="6F35E364">
            <wp:extent cx="5733415" cy="3007995"/>
            <wp:effectExtent l="0" t="0" r="635" b="1905"/>
            <wp:docPr id="344807058" name="Picture 22" descr="A graph with line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07058" name="Picture 22" descr="A graph with lines and a line&#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3415" cy="3007995"/>
                    </a:xfrm>
                    <a:prstGeom prst="rect">
                      <a:avLst/>
                    </a:prstGeom>
                  </pic:spPr>
                </pic:pic>
              </a:graphicData>
            </a:graphic>
          </wp:inline>
        </w:drawing>
      </w:r>
    </w:p>
    <w:p w14:paraId="33542299" w14:textId="0965E3E6" w:rsidR="00740B3E" w:rsidRDefault="00740B3E" w:rsidP="004C26A9">
      <w:pPr>
        <w:spacing w:line="360" w:lineRule="auto"/>
        <w:rPr>
          <w:bCs/>
          <w:szCs w:val="22"/>
        </w:rPr>
      </w:pPr>
    </w:p>
    <w:p w14:paraId="74ACC19B" w14:textId="352AE7B0" w:rsidR="001546F0" w:rsidRDefault="001546F0" w:rsidP="004C26A9">
      <w:pPr>
        <w:spacing w:line="360" w:lineRule="auto"/>
        <w:rPr>
          <w:bCs/>
          <w:szCs w:val="22"/>
        </w:rPr>
      </w:pPr>
      <w:r>
        <w:rPr>
          <w:bCs/>
          <w:szCs w:val="22"/>
        </w:rPr>
        <w:t>The graph above</w:t>
      </w:r>
      <w:r w:rsidR="006972A4">
        <w:rPr>
          <w:bCs/>
          <w:szCs w:val="22"/>
        </w:rPr>
        <w:t xml:space="preserve"> shows the peaks and troughs of the returning and new customers </w:t>
      </w:r>
      <w:r w:rsidR="00795719">
        <w:rPr>
          <w:bCs/>
          <w:szCs w:val="22"/>
        </w:rPr>
        <w:t>and</w:t>
      </w:r>
      <w:r w:rsidR="006972A4">
        <w:rPr>
          <w:bCs/>
          <w:szCs w:val="22"/>
        </w:rPr>
        <w:t xml:space="preserve"> </w:t>
      </w:r>
      <w:r w:rsidR="002D27FB">
        <w:rPr>
          <w:bCs/>
          <w:szCs w:val="22"/>
        </w:rPr>
        <w:t xml:space="preserve">informs </w:t>
      </w:r>
      <w:r w:rsidR="00471EBD">
        <w:rPr>
          <w:bCs/>
          <w:szCs w:val="22"/>
        </w:rPr>
        <w:t>the app owner</w:t>
      </w:r>
      <w:r w:rsidR="006972A4">
        <w:rPr>
          <w:bCs/>
          <w:szCs w:val="22"/>
        </w:rPr>
        <w:t xml:space="preserve"> if the</w:t>
      </w:r>
      <w:r w:rsidR="00B46764">
        <w:rPr>
          <w:bCs/>
          <w:szCs w:val="22"/>
        </w:rPr>
        <w:t xml:space="preserve">re is an overall </w:t>
      </w:r>
      <w:proofErr w:type="gramStart"/>
      <w:r w:rsidR="00B46764">
        <w:rPr>
          <w:bCs/>
          <w:szCs w:val="22"/>
        </w:rPr>
        <w:t>more new</w:t>
      </w:r>
      <w:proofErr w:type="gramEnd"/>
      <w:r w:rsidR="00B46764">
        <w:rPr>
          <w:bCs/>
          <w:szCs w:val="22"/>
        </w:rPr>
        <w:t xml:space="preserve"> or more returning users.</w:t>
      </w:r>
      <w:r w:rsidR="00471EBD">
        <w:rPr>
          <w:bCs/>
          <w:szCs w:val="22"/>
        </w:rPr>
        <w:t xml:space="preserve"> The different colors allow one to be able to differentiate between the repeated users n new users line</w:t>
      </w:r>
      <w:r w:rsidR="00835D2B">
        <w:rPr>
          <w:bCs/>
          <w:szCs w:val="22"/>
        </w:rPr>
        <w:t>.</w:t>
      </w:r>
    </w:p>
    <w:p w14:paraId="0C82B5D8" w14:textId="77777777" w:rsidR="00795719" w:rsidRDefault="00795719" w:rsidP="004C26A9">
      <w:pPr>
        <w:spacing w:line="360" w:lineRule="auto"/>
        <w:rPr>
          <w:bCs/>
          <w:szCs w:val="22"/>
        </w:rPr>
      </w:pPr>
    </w:p>
    <w:p w14:paraId="289FE2CA" w14:textId="77777777" w:rsidR="00F97F69" w:rsidRDefault="003750D1" w:rsidP="004C26A9">
      <w:pPr>
        <w:spacing w:line="360" w:lineRule="auto"/>
        <w:rPr>
          <w:bCs/>
          <w:szCs w:val="22"/>
        </w:rPr>
      </w:pPr>
      <w:r>
        <w:rPr>
          <w:bCs/>
          <w:szCs w:val="22"/>
        </w:rPr>
        <w:t xml:space="preserve">In the graph above it shows that there was a growing percentage of returning users during the months with the most user activity (determined in </w:t>
      </w:r>
      <w:proofErr w:type="spellStart"/>
      <w:r>
        <w:rPr>
          <w:bCs/>
          <w:szCs w:val="22"/>
        </w:rPr>
        <w:t>aii</w:t>
      </w:r>
      <w:proofErr w:type="spellEnd"/>
      <w:r>
        <w:rPr>
          <w:bCs/>
          <w:szCs w:val="22"/>
        </w:rPr>
        <w:t>)</w:t>
      </w:r>
      <w:r w:rsidR="00FE4EB7">
        <w:rPr>
          <w:bCs/>
          <w:szCs w:val="22"/>
        </w:rPr>
        <w:t xml:space="preserve"> where it peaked at </w:t>
      </w:r>
      <w:r w:rsidR="00FA645C">
        <w:rPr>
          <w:bCs/>
          <w:szCs w:val="22"/>
        </w:rPr>
        <w:t>0.2123%</w:t>
      </w:r>
      <w:r w:rsidR="00FE4EB7">
        <w:rPr>
          <w:bCs/>
          <w:szCs w:val="22"/>
        </w:rPr>
        <w:t>, showing a loyal customer base. Additionally,</w:t>
      </w:r>
      <w:r w:rsidR="00FA645C">
        <w:rPr>
          <w:bCs/>
          <w:szCs w:val="22"/>
        </w:rPr>
        <w:t xml:space="preserve"> there was also an increase in new users during the same period where it peaked at </w:t>
      </w:r>
      <w:r w:rsidR="00695642">
        <w:rPr>
          <w:bCs/>
          <w:szCs w:val="22"/>
        </w:rPr>
        <w:t xml:space="preserve">0.0875%, </w:t>
      </w:r>
      <w:proofErr w:type="gramStart"/>
      <w:r w:rsidR="00695642">
        <w:rPr>
          <w:bCs/>
          <w:szCs w:val="22"/>
        </w:rPr>
        <w:t>showing that</w:t>
      </w:r>
      <w:proofErr w:type="gramEnd"/>
      <w:r w:rsidR="00695642">
        <w:rPr>
          <w:bCs/>
          <w:szCs w:val="22"/>
        </w:rPr>
        <w:t xml:space="preserve"> successful onboarding efforts. </w:t>
      </w:r>
      <w:r w:rsidR="000315CE">
        <w:rPr>
          <w:bCs/>
          <w:szCs w:val="22"/>
        </w:rPr>
        <w:t>The graph allows one to evaluate user retention</w:t>
      </w:r>
      <w:r w:rsidR="00F97F69">
        <w:rPr>
          <w:bCs/>
          <w:szCs w:val="22"/>
        </w:rPr>
        <w:t xml:space="preserve"> (returning) and acquisition (new) trends which </w:t>
      </w:r>
      <w:proofErr w:type="gramStart"/>
      <w:r w:rsidR="00F97F69">
        <w:rPr>
          <w:bCs/>
          <w:szCs w:val="22"/>
        </w:rPr>
        <w:t>is</w:t>
      </w:r>
      <w:proofErr w:type="gramEnd"/>
      <w:r w:rsidR="00F97F69">
        <w:rPr>
          <w:bCs/>
          <w:szCs w:val="22"/>
        </w:rPr>
        <w:t xml:space="preserve"> very important for the success of the app. </w:t>
      </w:r>
    </w:p>
    <w:p w14:paraId="6C29A37B" w14:textId="77777777" w:rsidR="00F97F69" w:rsidRDefault="00F97F69" w:rsidP="004C26A9">
      <w:pPr>
        <w:spacing w:line="360" w:lineRule="auto"/>
        <w:rPr>
          <w:bCs/>
          <w:szCs w:val="22"/>
        </w:rPr>
      </w:pPr>
    </w:p>
    <w:p w14:paraId="0FB03156" w14:textId="77777777" w:rsidR="00CA4E45" w:rsidRDefault="00F97F69" w:rsidP="004C26A9">
      <w:pPr>
        <w:spacing w:line="360" w:lineRule="auto"/>
        <w:rPr>
          <w:bCs/>
          <w:szCs w:val="22"/>
        </w:rPr>
      </w:pPr>
      <w:r>
        <w:rPr>
          <w:bCs/>
          <w:szCs w:val="22"/>
        </w:rPr>
        <w:t>This graph will benefit the app owner as it can g</w:t>
      </w:r>
      <w:r w:rsidR="0023586B">
        <w:rPr>
          <w:bCs/>
          <w:szCs w:val="22"/>
        </w:rPr>
        <w:t xml:space="preserve">uide the user retention strategies and measure marketing strategies, allowing them to know which strategies are useful and which are not. </w:t>
      </w:r>
      <w:r w:rsidR="00CA4E45">
        <w:rPr>
          <w:bCs/>
          <w:szCs w:val="22"/>
        </w:rPr>
        <w:t xml:space="preserve">It also benefits users as the owner can make loyalty programs that will benefit them, while new users may receive better onboarding experience. </w:t>
      </w:r>
    </w:p>
    <w:p w14:paraId="364C43B8" w14:textId="77777777" w:rsidR="00CA4E45" w:rsidRDefault="00CA4E45" w:rsidP="004C26A9">
      <w:pPr>
        <w:spacing w:line="360" w:lineRule="auto"/>
        <w:rPr>
          <w:bCs/>
          <w:szCs w:val="22"/>
        </w:rPr>
      </w:pPr>
    </w:p>
    <w:p w14:paraId="5314597E" w14:textId="3C05891A" w:rsidR="00804C16" w:rsidRDefault="00CA4E45" w:rsidP="004C26A9">
      <w:pPr>
        <w:spacing w:line="360" w:lineRule="auto"/>
        <w:rPr>
          <w:bCs/>
          <w:szCs w:val="22"/>
        </w:rPr>
      </w:pPr>
      <w:r>
        <w:rPr>
          <w:bCs/>
          <w:szCs w:val="22"/>
        </w:rPr>
        <w:t xml:space="preserve">This graph answers the exploratory question </w:t>
      </w:r>
      <w:proofErr w:type="spellStart"/>
      <w:r>
        <w:rPr>
          <w:bCs/>
          <w:szCs w:val="22"/>
        </w:rPr>
        <w:t>aiv</w:t>
      </w:r>
      <w:proofErr w:type="spellEnd"/>
      <w:r>
        <w:rPr>
          <w:bCs/>
          <w:szCs w:val="22"/>
        </w:rPr>
        <w:t xml:space="preserve"> -</w:t>
      </w:r>
      <w:r w:rsidR="00AD2AC0">
        <w:rPr>
          <w:bCs/>
          <w:szCs w:val="22"/>
        </w:rPr>
        <w:t xml:space="preserve"> </w:t>
      </w:r>
      <w:r w:rsidR="00AD2AC0" w:rsidRPr="00AD2AC0">
        <w:rPr>
          <w:bCs/>
          <w:szCs w:val="22"/>
        </w:rPr>
        <w:t>What is the percentage of returning vs. new users over time?</w:t>
      </w:r>
      <w:r w:rsidR="00804C16">
        <w:rPr>
          <w:bCs/>
          <w:szCs w:val="22"/>
        </w:rPr>
        <w:br w:type="page"/>
      </w:r>
    </w:p>
    <w:p w14:paraId="19CDBAC8" w14:textId="77777777" w:rsidR="00804C16" w:rsidRPr="00804C16" w:rsidRDefault="00804C16" w:rsidP="004C26A9">
      <w:pPr>
        <w:spacing w:line="360" w:lineRule="auto"/>
        <w:rPr>
          <w:bCs/>
          <w:szCs w:val="22"/>
        </w:rPr>
      </w:pPr>
    </w:p>
    <w:p w14:paraId="24E38684" w14:textId="478895E5" w:rsidR="00740B3E" w:rsidRDefault="00855CEB" w:rsidP="00B835A3">
      <w:pPr>
        <w:pStyle w:val="ListParagraph"/>
        <w:numPr>
          <w:ilvl w:val="0"/>
          <w:numId w:val="12"/>
        </w:numPr>
        <w:spacing w:line="360" w:lineRule="auto"/>
        <w:rPr>
          <w:bCs/>
          <w:szCs w:val="22"/>
        </w:rPr>
      </w:pPr>
      <w:proofErr w:type="gramStart"/>
      <w:r>
        <w:rPr>
          <w:bCs/>
          <w:szCs w:val="22"/>
        </w:rPr>
        <w:t>Side</w:t>
      </w:r>
      <w:proofErr w:type="gramEnd"/>
      <w:r>
        <w:rPr>
          <w:bCs/>
          <w:szCs w:val="22"/>
        </w:rPr>
        <w:t>-by-side b</w:t>
      </w:r>
      <w:r w:rsidR="00421428">
        <w:rPr>
          <w:bCs/>
          <w:szCs w:val="22"/>
        </w:rPr>
        <w:t xml:space="preserve">ar </w:t>
      </w:r>
      <w:proofErr w:type="gramStart"/>
      <w:r w:rsidR="00421428">
        <w:rPr>
          <w:bCs/>
          <w:szCs w:val="22"/>
        </w:rPr>
        <w:t>graph that</w:t>
      </w:r>
      <w:proofErr w:type="gramEnd"/>
      <w:r w:rsidR="00421428">
        <w:rPr>
          <w:bCs/>
          <w:szCs w:val="22"/>
        </w:rPr>
        <w:t xml:space="preserve"> shows </w:t>
      </w:r>
      <w:proofErr w:type="gramStart"/>
      <w:r w:rsidR="00421428">
        <w:rPr>
          <w:bCs/>
          <w:szCs w:val="22"/>
        </w:rPr>
        <w:t>regional</w:t>
      </w:r>
      <w:proofErr w:type="gramEnd"/>
      <w:r w:rsidR="00421428">
        <w:rPr>
          <w:bCs/>
          <w:szCs w:val="22"/>
        </w:rPr>
        <w:t xml:space="preserve"> order completion rate for each product category.</w:t>
      </w:r>
    </w:p>
    <w:p w14:paraId="10FDF1C9" w14:textId="1715A144" w:rsidR="00740B3E" w:rsidRDefault="00804C16" w:rsidP="004C26A9">
      <w:pPr>
        <w:spacing w:line="360" w:lineRule="auto"/>
        <w:rPr>
          <w:bCs/>
          <w:szCs w:val="22"/>
        </w:rPr>
      </w:pPr>
      <w:r>
        <w:rPr>
          <w:bCs/>
          <w:noProof/>
          <w:szCs w:val="22"/>
        </w:rPr>
        <w:drawing>
          <wp:inline distT="0" distB="0" distL="0" distR="0" wp14:anchorId="33D859E9" wp14:editId="1540BA40">
            <wp:extent cx="5733415" cy="2966720"/>
            <wp:effectExtent l="0" t="0" r="635" b="5080"/>
            <wp:docPr id="735240283" name="Picture 23"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40283" name="Picture 23" descr="A graph of different colored bars&#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3415" cy="2966720"/>
                    </a:xfrm>
                    <a:prstGeom prst="rect">
                      <a:avLst/>
                    </a:prstGeom>
                  </pic:spPr>
                </pic:pic>
              </a:graphicData>
            </a:graphic>
          </wp:inline>
        </w:drawing>
      </w:r>
    </w:p>
    <w:p w14:paraId="6429F394" w14:textId="41DEEDCE" w:rsidR="00804C16" w:rsidRDefault="00804C16" w:rsidP="004C26A9">
      <w:pPr>
        <w:spacing w:line="360" w:lineRule="auto"/>
        <w:rPr>
          <w:bCs/>
          <w:szCs w:val="22"/>
        </w:rPr>
      </w:pPr>
    </w:p>
    <w:p w14:paraId="14B34A0B" w14:textId="34A18807" w:rsidR="00421428" w:rsidRDefault="00421428" w:rsidP="004C26A9">
      <w:pPr>
        <w:spacing w:line="360" w:lineRule="auto"/>
        <w:rPr>
          <w:bCs/>
          <w:szCs w:val="22"/>
        </w:rPr>
      </w:pPr>
      <w:r>
        <w:rPr>
          <w:bCs/>
          <w:szCs w:val="22"/>
        </w:rPr>
        <w:t xml:space="preserve">The graph above shows the </w:t>
      </w:r>
      <w:r w:rsidR="00917F9B">
        <w:rPr>
          <w:bCs/>
          <w:szCs w:val="22"/>
        </w:rPr>
        <w:t>completion rate for each product category</w:t>
      </w:r>
      <w:r w:rsidR="008A6B6A">
        <w:rPr>
          <w:bCs/>
          <w:szCs w:val="22"/>
        </w:rPr>
        <w:t xml:space="preserve"> across regions. </w:t>
      </w:r>
      <w:r w:rsidR="006209B0">
        <w:rPr>
          <w:bCs/>
          <w:szCs w:val="22"/>
        </w:rPr>
        <w:t xml:space="preserve">The different colors represent the different regions to be able to clearly show the difference in completion rate of each product category in the same region. </w:t>
      </w:r>
      <w:r w:rsidR="00FA670C">
        <w:rPr>
          <w:bCs/>
          <w:szCs w:val="22"/>
        </w:rPr>
        <w:t>Additionally, it shows which product is not needed in certain regions.</w:t>
      </w:r>
    </w:p>
    <w:p w14:paraId="0072A6B3" w14:textId="77777777" w:rsidR="000B29F7" w:rsidRDefault="000B29F7" w:rsidP="004C26A9">
      <w:pPr>
        <w:spacing w:line="360" w:lineRule="auto"/>
        <w:rPr>
          <w:bCs/>
          <w:szCs w:val="22"/>
        </w:rPr>
      </w:pPr>
    </w:p>
    <w:p w14:paraId="2DE6D691" w14:textId="73B83298" w:rsidR="000B29F7" w:rsidRDefault="00A715E2" w:rsidP="004C26A9">
      <w:pPr>
        <w:spacing w:line="360" w:lineRule="auto"/>
        <w:rPr>
          <w:bCs/>
          <w:szCs w:val="22"/>
        </w:rPr>
      </w:pPr>
      <w:r>
        <w:rPr>
          <w:bCs/>
          <w:szCs w:val="22"/>
        </w:rPr>
        <w:t>The graph highlights the regions and product categories with high and lower completion rates</w:t>
      </w:r>
      <w:r w:rsidR="000456C5">
        <w:rPr>
          <w:bCs/>
          <w:szCs w:val="22"/>
        </w:rPr>
        <w:t xml:space="preserve">. For example, for Jambi there is a </w:t>
      </w:r>
      <w:r w:rsidR="00800D9B">
        <w:rPr>
          <w:bCs/>
          <w:szCs w:val="22"/>
        </w:rPr>
        <w:t>significantly</w:t>
      </w:r>
      <w:r w:rsidR="000456C5">
        <w:rPr>
          <w:bCs/>
          <w:szCs w:val="22"/>
        </w:rPr>
        <w:t xml:space="preserve"> high completion rate of 1.0 for “Pupuk” while</w:t>
      </w:r>
      <w:r w:rsidR="006F64E4">
        <w:rPr>
          <w:bCs/>
          <w:szCs w:val="22"/>
        </w:rPr>
        <w:t xml:space="preserve"> having a </w:t>
      </w:r>
      <w:r w:rsidR="00800D9B">
        <w:rPr>
          <w:bCs/>
          <w:szCs w:val="22"/>
        </w:rPr>
        <w:t>significantly</w:t>
      </w:r>
      <w:r w:rsidR="006F64E4">
        <w:rPr>
          <w:bCs/>
          <w:szCs w:val="22"/>
        </w:rPr>
        <w:t xml:space="preserve"> low completion rate of 0.0135 for “Digital Products”.</w:t>
      </w:r>
      <w:r w:rsidR="00C87C4B">
        <w:rPr>
          <w:bCs/>
          <w:szCs w:val="22"/>
        </w:rPr>
        <w:t xml:space="preserve"> Additionally, it shows that Jambi is the only region with a completion rate for “</w:t>
      </w:r>
      <w:r w:rsidR="00EF77B1">
        <w:rPr>
          <w:bCs/>
          <w:szCs w:val="22"/>
        </w:rPr>
        <w:t xml:space="preserve">Pupuk” and Riau and South Kalimantan being the only regions with a completion rate for “Beli </w:t>
      </w:r>
      <w:proofErr w:type="spellStart"/>
      <w:r w:rsidR="00EF77B1">
        <w:rPr>
          <w:bCs/>
          <w:szCs w:val="22"/>
        </w:rPr>
        <w:t>Kupon</w:t>
      </w:r>
      <w:proofErr w:type="spellEnd"/>
      <w:r w:rsidR="00EF77B1">
        <w:rPr>
          <w:bCs/>
          <w:szCs w:val="22"/>
        </w:rPr>
        <w:t>”. The trends above</w:t>
      </w:r>
      <w:r w:rsidR="00B03BC3">
        <w:rPr>
          <w:bCs/>
          <w:szCs w:val="22"/>
        </w:rPr>
        <w:t xml:space="preserve"> </w:t>
      </w:r>
      <w:proofErr w:type="gramStart"/>
      <w:r w:rsidR="00B03BC3">
        <w:rPr>
          <w:bCs/>
          <w:szCs w:val="22"/>
        </w:rPr>
        <w:t>indicates</w:t>
      </w:r>
      <w:proofErr w:type="gramEnd"/>
      <w:r w:rsidR="00B03BC3">
        <w:rPr>
          <w:bCs/>
          <w:szCs w:val="22"/>
        </w:rPr>
        <w:t xml:space="preserve"> possible bottlenecks or inefficiencies in the ordering process, resulting in orders being cancelled. Such inefficiencies could </w:t>
      </w:r>
      <w:proofErr w:type="gramStart"/>
      <w:r w:rsidR="00B03BC3">
        <w:rPr>
          <w:bCs/>
          <w:szCs w:val="22"/>
        </w:rPr>
        <w:t>include,</w:t>
      </w:r>
      <w:proofErr w:type="gramEnd"/>
      <w:r w:rsidR="00B03BC3">
        <w:rPr>
          <w:bCs/>
          <w:szCs w:val="22"/>
        </w:rPr>
        <w:t xml:space="preserve"> lack of stock, </w:t>
      </w:r>
      <w:r w:rsidR="00AA4674">
        <w:rPr>
          <w:bCs/>
          <w:szCs w:val="22"/>
        </w:rPr>
        <w:t xml:space="preserve">distance of mill from store etc. </w:t>
      </w:r>
    </w:p>
    <w:p w14:paraId="6D71AB14" w14:textId="77777777" w:rsidR="00AA4674" w:rsidRDefault="00AA4674" w:rsidP="004C26A9">
      <w:pPr>
        <w:spacing w:line="360" w:lineRule="auto"/>
        <w:rPr>
          <w:bCs/>
          <w:szCs w:val="22"/>
        </w:rPr>
      </w:pPr>
    </w:p>
    <w:p w14:paraId="3D9A3B1A" w14:textId="698D3C7F" w:rsidR="00AA4674" w:rsidRDefault="00AA4674" w:rsidP="004C26A9">
      <w:pPr>
        <w:spacing w:line="360" w:lineRule="auto"/>
        <w:rPr>
          <w:bCs/>
          <w:szCs w:val="22"/>
        </w:rPr>
      </w:pPr>
      <w:r>
        <w:rPr>
          <w:bCs/>
          <w:szCs w:val="22"/>
        </w:rPr>
        <w:t>This graph will benefit owners as it allows them to optimize logistics and usability of the app to increase order completion rates. It also benefits users as it can lead to reduced delays and cancellations resulting in better satisfaction.</w:t>
      </w:r>
    </w:p>
    <w:p w14:paraId="35A1B5B2" w14:textId="77777777" w:rsidR="00962DA6" w:rsidRDefault="00962DA6" w:rsidP="004C26A9">
      <w:pPr>
        <w:spacing w:line="360" w:lineRule="auto"/>
        <w:rPr>
          <w:bCs/>
          <w:szCs w:val="22"/>
        </w:rPr>
      </w:pPr>
    </w:p>
    <w:p w14:paraId="3CEC5939" w14:textId="146CDE18" w:rsidR="00804C16" w:rsidRDefault="00962DA6" w:rsidP="004C26A9">
      <w:pPr>
        <w:spacing w:line="360" w:lineRule="auto"/>
        <w:rPr>
          <w:bCs/>
          <w:szCs w:val="22"/>
        </w:rPr>
      </w:pPr>
      <w:r>
        <w:rPr>
          <w:bCs/>
          <w:szCs w:val="22"/>
        </w:rPr>
        <w:t xml:space="preserve">This graph answers the exploratory question av - </w:t>
      </w:r>
      <w:r w:rsidRPr="00962DA6">
        <w:rPr>
          <w:bCs/>
          <w:szCs w:val="22"/>
        </w:rPr>
        <w:t>What is the average order completion rate by region and product category</w:t>
      </w:r>
      <w:r>
        <w:rPr>
          <w:bCs/>
          <w:szCs w:val="22"/>
        </w:rPr>
        <w:t xml:space="preserve">? </w:t>
      </w:r>
    </w:p>
    <w:p w14:paraId="64BCD2A3" w14:textId="77777777" w:rsidR="00804C16" w:rsidRPr="00804C16" w:rsidRDefault="00804C16" w:rsidP="004C26A9">
      <w:pPr>
        <w:spacing w:line="360" w:lineRule="auto"/>
        <w:rPr>
          <w:bCs/>
          <w:szCs w:val="22"/>
        </w:rPr>
      </w:pPr>
    </w:p>
    <w:p w14:paraId="391227B0" w14:textId="397073D3" w:rsidR="00740B3E" w:rsidRDefault="002E6E0B" w:rsidP="00B835A3">
      <w:pPr>
        <w:pStyle w:val="ListParagraph"/>
        <w:numPr>
          <w:ilvl w:val="0"/>
          <w:numId w:val="12"/>
        </w:numPr>
        <w:spacing w:line="360" w:lineRule="auto"/>
        <w:rPr>
          <w:bCs/>
          <w:szCs w:val="22"/>
        </w:rPr>
      </w:pPr>
      <w:proofErr w:type="gramStart"/>
      <w:r>
        <w:rPr>
          <w:bCs/>
          <w:szCs w:val="22"/>
        </w:rPr>
        <w:t>Heatmap</w:t>
      </w:r>
      <w:r w:rsidR="005021FE">
        <w:rPr>
          <w:bCs/>
          <w:szCs w:val="22"/>
        </w:rPr>
        <w:t xml:space="preserve"> </w:t>
      </w:r>
      <w:r>
        <w:rPr>
          <w:bCs/>
          <w:szCs w:val="22"/>
        </w:rPr>
        <w:t>that</w:t>
      </w:r>
      <w:proofErr w:type="gramEnd"/>
      <w:r>
        <w:rPr>
          <w:bCs/>
          <w:szCs w:val="22"/>
        </w:rPr>
        <w:t xml:space="preserve"> </w:t>
      </w:r>
      <w:r w:rsidR="005021FE">
        <w:rPr>
          <w:bCs/>
          <w:szCs w:val="22"/>
        </w:rPr>
        <w:t xml:space="preserve">shows </w:t>
      </w:r>
      <w:r w:rsidR="002B488E">
        <w:rPr>
          <w:bCs/>
          <w:szCs w:val="22"/>
        </w:rPr>
        <w:t>the demand of the different product categories across the different regions.</w:t>
      </w:r>
    </w:p>
    <w:p w14:paraId="66B299C9" w14:textId="1EE5D3AE" w:rsidR="00740B3E" w:rsidRDefault="00804C16" w:rsidP="004C26A9">
      <w:pPr>
        <w:spacing w:line="360" w:lineRule="auto"/>
        <w:rPr>
          <w:bCs/>
          <w:szCs w:val="22"/>
        </w:rPr>
      </w:pPr>
      <w:r>
        <w:rPr>
          <w:bCs/>
          <w:noProof/>
          <w:szCs w:val="22"/>
        </w:rPr>
        <w:drawing>
          <wp:inline distT="0" distB="0" distL="0" distR="0" wp14:anchorId="71F68F7A" wp14:editId="6237E45D">
            <wp:extent cx="5733415" cy="2952336"/>
            <wp:effectExtent l="0" t="0" r="635" b="635"/>
            <wp:docPr id="14141330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33092" name="Picture 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3415" cy="2952336"/>
                    </a:xfrm>
                    <a:prstGeom prst="rect">
                      <a:avLst/>
                    </a:prstGeom>
                  </pic:spPr>
                </pic:pic>
              </a:graphicData>
            </a:graphic>
          </wp:inline>
        </w:drawing>
      </w:r>
    </w:p>
    <w:p w14:paraId="298512F2" w14:textId="77777777" w:rsidR="002B488E" w:rsidRDefault="002B488E" w:rsidP="004C26A9">
      <w:pPr>
        <w:spacing w:line="360" w:lineRule="auto"/>
        <w:rPr>
          <w:bCs/>
          <w:szCs w:val="22"/>
        </w:rPr>
      </w:pPr>
    </w:p>
    <w:p w14:paraId="4D03EB5A" w14:textId="6247829A" w:rsidR="00804C16" w:rsidRDefault="002B488E" w:rsidP="004C26A9">
      <w:pPr>
        <w:spacing w:line="360" w:lineRule="auto"/>
        <w:rPr>
          <w:bCs/>
          <w:szCs w:val="22"/>
        </w:rPr>
      </w:pPr>
      <w:r>
        <w:rPr>
          <w:bCs/>
          <w:szCs w:val="22"/>
        </w:rPr>
        <w:t>The graph above shows</w:t>
      </w:r>
      <w:r w:rsidR="006169F1">
        <w:rPr>
          <w:bCs/>
          <w:szCs w:val="22"/>
        </w:rPr>
        <w:t xml:space="preserve"> </w:t>
      </w:r>
      <w:r w:rsidR="00E7387D">
        <w:rPr>
          <w:bCs/>
          <w:szCs w:val="22"/>
        </w:rPr>
        <w:t>which</w:t>
      </w:r>
      <w:r w:rsidR="003C7831">
        <w:rPr>
          <w:bCs/>
          <w:szCs w:val="22"/>
        </w:rPr>
        <w:t xml:space="preserve"> product categories are needed in which region and whether the demand is high or low</w:t>
      </w:r>
      <w:r w:rsidR="00E7387D">
        <w:rPr>
          <w:bCs/>
          <w:szCs w:val="22"/>
        </w:rPr>
        <w:t xml:space="preserve">. The </w:t>
      </w:r>
      <w:proofErr w:type="gramStart"/>
      <w:r w:rsidR="00E7387D">
        <w:rPr>
          <w:bCs/>
          <w:szCs w:val="22"/>
        </w:rPr>
        <w:t>boxes</w:t>
      </w:r>
      <w:proofErr w:type="gramEnd"/>
      <w:r w:rsidR="00E7387D">
        <w:rPr>
          <w:bCs/>
          <w:szCs w:val="22"/>
        </w:rPr>
        <w:t xml:space="preserve"> with a darker color indicates a higher demand while the </w:t>
      </w:r>
      <w:proofErr w:type="gramStart"/>
      <w:r w:rsidR="00E7387D">
        <w:rPr>
          <w:bCs/>
          <w:szCs w:val="22"/>
        </w:rPr>
        <w:t>ones</w:t>
      </w:r>
      <w:proofErr w:type="gramEnd"/>
      <w:r w:rsidR="00E7387D">
        <w:rPr>
          <w:bCs/>
          <w:szCs w:val="22"/>
        </w:rPr>
        <w:t xml:space="preserve"> with a lighter color indicates a lower demand. Additionally, the boxes </w:t>
      </w:r>
      <w:r w:rsidR="00321908">
        <w:rPr>
          <w:bCs/>
          <w:szCs w:val="22"/>
        </w:rPr>
        <w:t xml:space="preserve">left white indicate no demand for the product category. </w:t>
      </w:r>
    </w:p>
    <w:p w14:paraId="59B5CEAE" w14:textId="77777777" w:rsidR="006169F1" w:rsidRDefault="006169F1" w:rsidP="004C26A9">
      <w:pPr>
        <w:spacing w:line="360" w:lineRule="auto"/>
        <w:rPr>
          <w:bCs/>
          <w:szCs w:val="22"/>
        </w:rPr>
      </w:pPr>
    </w:p>
    <w:p w14:paraId="1CB97E6E" w14:textId="4D2BEF89" w:rsidR="006169F1" w:rsidRDefault="006169F1" w:rsidP="004C26A9">
      <w:pPr>
        <w:spacing w:line="360" w:lineRule="auto"/>
        <w:rPr>
          <w:bCs/>
          <w:szCs w:val="22"/>
        </w:rPr>
      </w:pPr>
      <w:r>
        <w:rPr>
          <w:bCs/>
          <w:szCs w:val="22"/>
        </w:rPr>
        <w:t xml:space="preserve">The graph identifies which product categories are helping to drive revenue in the specific regions. For example, in Jakarta </w:t>
      </w:r>
      <w:r w:rsidR="00644C2B">
        <w:rPr>
          <w:bCs/>
          <w:szCs w:val="22"/>
        </w:rPr>
        <w:t xml:space="preserve">and West </w:t>
      </w:r>
      <w:proofErr w:type="spellStart"/>
      <w:r w:rsidR="00644C2B">
        <w:rPr>
          <w:bCs/>
          <w:szCs w:val="22"/>
        </w:rPr>
        <w:t>Kalmantan</w:t>
      </w:r>
      <w:proofErr w:type="spellEnd"/>
      <w:r w:rsidR="00644C2B">
        <w:rPr>
          <w:bCs/>
          <w:szCs w:val="22"/>
        </w:rPr>
        <w:t xml:space="preserve"> there is a significantly high demand for </w:t>
      </w:r>
      <w:proofErr w:type="spellStart"/>
      <w:r w:rsidR="00644C2B">
        <w:rPr>
          <w:bCs/>
          <w:szCs w:val="22"/>
        </w:rPr>
        <w:t>Bibit</w:t>
      </w:r>
      <w:proofErr w:type="spellEnd"/>
      <w:r w:rsidR="00644C2B">
        <w:rPr>
          <w:bCs/>
          <w:szCs w:val="22"/>
        </w:rPr>
        <w:t xml:space="preserve"> of 2,139 and 2,1</w:t>
      </w:r>
      <w:r w:rsidR="00A70305">
        <w:rPr>
          <w:bCs/>
          <w:szCs w:val="22"/>
        </w:rPr>
        <w:t>56 respectively.</w:t>
      </w:r>
      <w:r w:rsidR="00FE60D7">
        <w:rPr>
          <w:bCs/>
          <w:szCs w:val="22"/>
        </w:rPr>
        <w:t xml:space="preserve"> </w:t>
      </w:r>
      <w:r w:rsidR="002C0A1B">
        <w:rPr>
          <w:bCs/>
          <w:szCs w:val="22"/>
        </w:rPr>
        <w:t xml:space="preserve">Additionally, it shows that the demand for products in Central Java is all significantly low </w:t>
      </w:r>
      <w:proofErr w:type="gramStart"/>
      <w:r w:rsidR="003C7831">
        <w:rPr>
          <w:bCs/>
          <w:szCs w:val="22"/>
        </w:rPr>
        <w:t>of</w:t>
      </w:r>
      <w:proofErr w:type="gramEnd"/>
      <w:r w:rsidR="003C7831">
        <w:rPr>
          <w:bCs/>
          <w:szCs w:val="22"/>
        </w:rPr>
        <w:t xml:space="preserve"> single digits </w:t>
      </w:r>
      <w:r w:rsidR="002C0A1B">
        <w:rPr>
          <w:bCs/>
          <w:szCs w:val="22"/>
        </w:rPr>
        <w:t xml:space="preserve">except for </w:t>
      </w:r>
      <w:r w:rsidR="003C7831">
        <w:rPr>
          <w:bCs/>
          <w:szCs w:val="22"/>
        </w:rPr>
        <w:t xml:space="preserve">Digital Products which is 213. </w:t>
      </w:r>
      <w:r w:rsidR="00321908">
        <w:rPr>
          <w:bCs/>
          <w:szCs w:val="22"/>
        </w:rPr>
        <w:t>This trend indicat</w:t>
      </w:r>
      <w:r w:rsidR="004A3FBE">
        <w:rPr>
          <w:bCs/>
          <w:szCs w:val="22"/>
        </w:rPr>
        <w:t>es which inventory is needed in the different regions, guiding inventory management and marketing strategies</w:t>
      </w:r>
      <w:r w:rsidR="00400AFA">
        <w:rPr>
          <w:bCs/>
          <w:szCs w:val="22"/>
        </w:rPr>
        <w:t>.</w:t>
      </w:r>
    </w:p>
    <w:p w14:paraId="427C77C4" w14:textId="77777777" w:rsidR="00400AFA" w:rsidRDefault="00400AFA" w:rsidP="004C26A9">
      <w:pPr>
        <w:spacing w:line="360" w:lineRule="auto"/>
        <w:rPr>
          <w:bCs/>
          <w:szCs w:val="22"/>
        </w:rPr>
      </w:pPr>
    </w:p>
    <w:p w14:paraId="1F69B06B" w14:textId="449F849D" w:rsidR="00400AFA" w:rsidRDefault="00400AFA" w:rsidP="004C26A9">
      <w:pPr>
        <w:spacing w:line="360" w:lineRule="auto"/>
        <w:rPr>
          <w:bCs/>
          <w:szCs w:val="22"/>
        </w:rPr>
      </w:pPr>
      <w:r>
        <w:rPr>
          <w:bCs/>
          <w:szCs w:val="22"/>
        </w:rPr>
        <w:t xml:space="preserve">This graph will benefit owners as </w:t>
      </w:r>
      <w:r w:rsidR="009E22DF">
        <w:rPr>
          <w:bCs/>
          <w:szCs w:val="22"/>
        </w:rPr>
        <w:t xml:space="preserve">they can align the product offerings with regional demand patterns allowing for </w:t>
      </w:r>
      <w:proofErr w:type="gramStart"/>
      <w:r w:rsidR="003D4CE9">
        <w:rPr>
          <w:bCs/>
          <w:szCs w:val="22"/>
        </w:rPr>
        <w:t>lesser</w:t>
      </w:r>
      <w:proofErr w:type="gramEnd"/>
      <w:r w:rsidR="003D4CE9">
        <w:rPr>
          <w:bCs/>
          <w:szCs w:val="22"/>
        </w:rPr>
        <w:t xml:space="preserve"> wastage of the different products. Additionally, it will benefit users by ensuring product availability and timely delivery for high-demand items.</w:t>
      </w:r>
    </w:p>
    <w:p w14:paraId="4084F02F" w14:textId="77777777" w:rsidR="00321908" w:rsidRDefault="00321908" w:rsidP="004C26A9">
      <w:pPr>
        <w:spacing w:line="360" w:lineRule="auto"/>
        <w:rPr>
          <w:bCs/>
          <w:szCs w:val="22"/>
        </w:rPr>
      </w:pPr>
    </w:p>
    <w:p w14:paraId="7DC4BF72" w14:textId="209DF40F" w:rsidR="00962DA6" w:rsidRDefault="00962DA6" w:rsidP="004C26A9">
      <w:pPr>
        <w:spacing w:line="360" w:lineRule="auto"/>
        <w:rPr>
          <w:bCs/>
          <w:szCs w:val="22"/>
        </w:rPr>
      </w:pPr>
      <w:r>
        <w:rPr>
          <w:bCs/>
          <w:szCs w:val="22"/>
        </w:rPr>
        <w:t xml:space="preserve">This graph answers the exploratory question </w:t>
      </w:r>
      <w:proofErr w:type="spellStart"/>
      <w:r>
        <w:rPr>
          <w:bCs/>
          <w:szCs w:val="22"/>
        </w:rPr>
        <w:t>avi</w:t>
      </w:r>
      <w:proofErr w:type="spellEnd"/>
      <w:r>
        <w:rPr>
          <w:bCs/>
          <w:szCs w:val="22"/>
        </w:rPr>
        <w:t xml:space="preserve"> - </w:t>
      </w:r>
      <w:r w:rsidRPr="00962DA6">
        <w:rPr>
          <w:bCs/>
          <w:szCs w:val="22"/>
        </w:rPr>
        <w:t xml:space="preserve">Which product categories have the highest demand across regions? </w:t>
      </w:r>
    </w:p>
    <w:p w14:paraId="570ADC40" w14:textId="24E91C83" w:rsidR="00804C16" w:rsidRDefault="00804C16" w:rsidP="004C26A9">
      <w:pPr>
        <w:spacing w:line="360" w:lineRule="auto"/>
        <w:rPr>
          <w:bCs/>
          <w:szCs w:val="22"/>
        </w:rPr>
      </w:pPr>
      <w:r>
        <w:rPr>
          <w:bCs/>
          <w:szCs w:val="22"/>
        </w:rPr>
        <w:br w:type="page"/>
      </w:r>
    </w:p>
    <w:p w14:paraId="1DF793BA" w14:textId="77777777" w:rsidR="00804C16" w:rsidRPr="00804C16" w:rsidRDefault="00804C16" w:rsidP="004C26A9">
      <w:pPr>
        <w:spacing w:line="360" w:lineRule="auto"/>
        <w:rPr>
          <w:bCs/>
          <w:szCs w:val="22"/>
        </w:rPr>
      </w:pPr>
    </w:p>
    <w:p w14:paraId="0AB0CD94" w14:textId="778A7CDB" w:rsidR="00740B3E" w:rsidRDefault="002E6E0B" w:rsidP="00B835A3">
      <w:pPr>
        <w:pStyle w:val="ListParagraph"/>
        <w:numPr>
          <w:ilvl w:val="0"/>
          <w:numId w:val="12"/>
        </w:numPr>
        <w:spacing w:line="360" w:lineRule="auto"/>
        <w:rPr>
          <w:bCs/>
          <w:szCs w:val="22"/>
        </w:rPr>
      </w:pPr>
      <w:r>
        <w:rPr>
          <w:bCs/>
          <w:szCs w:val="22"/>
        </w:rPr>
        <w:t>Box-and-whisker plot that shows the average delivery duration in the different regions.</w:t>
      </w:r>
    </w:p>
    <w:p w14:paraId="36B69045" w14:textId="45FCABCA" w:rsidR="00740B3E" w:rsidRDefault="00804C16" w:rsidP="004C26A9">
      <w:pPr>
        <w:spacing w:line="360" w:lineRule="auto"/>
        <w:rPr>
          <w:bCs/>
          <w:szCs w:val="22"/>
        </w:rPr>
      </w:pPr>
      <w:r>
        <w:rPr>
          <w:bCs/>
          <w:noProof/>
          <w:szCs w:val="22"/>
        </w:rPr>
        <w:drawing>
          <wp:inline distT="0" distB="0" distL="0" distR="0" wp14:anchorId="0F4B5714" wp14:editId="677DDA98">
            <wp:extent cx="5733415" cy="3469005"/>
            <wp:effectExtent l="0" t="0" r="635" b="0"/>
            <wp:docPr id="348288460" name="Picture 2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88460" name="Picture 25" descr="A screenshot of a graph&#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3415" cy="3469005"/>
                    </a:xfrm>
                    <a:prstGeom prst="rect">
                      <a:avLst/>
                    </a:prstGeom>
                  </pic:spPr>
                </pic:pic>
              </a:graphicData>
            </a:graphic>
          </wp:inline>
        </w:drawing>
      </w:r>
    </w:p>
    <w:p w14:paraId="369928E9" w14:textId="270CBD69" w:rsidR="004A4522" w:rsidRDefault="004A4522" w:rsidP="004C26A9">
      <w:pPr>
        <w:spacing w:line="360" w:lineRule="auto"/>
        <w:rPr>
          <w:bCs/>
          <w:szCs w:val="22"/>
        </w:rPr>
      </w:pPr>
      <w:r>
        <w:rPr>
          <w:bCs/>
          <w:szCs w:val="22"/>
        </w:rPr>
        <w:t xml:space="preserve">The graph above shows the box-and-whisker plot for the average delivery duration for each of the regions. </w:t>
      </w:r>
      <w:r w:rsidR="00EE1AE1">
        <w:rPr>
          <w:bCs/>
          <w:szCs w:val="22"/>
        </w:rPr>
        <w:t>Th</w:t>
      </w:r>
      <w:r w:rsidR="00266FF5">
        <w:rPr>
          <w:bCs/>
          <w:szCs w:val="22"/>
        </w:rPr>
        <w:t xml:space="preserve">e spread of the box-and-whisker plot </w:t>
      </w:r>
      <w:r w:rsidR="00EF509E">
        <w:rPr>
          <w:bCs/>
          <w:szCs w:val="22"/>
        </w:rPr>
        <w:t>indicates</w:t>
      </w:r>
      <w:r w:rsidR="00266FF5">
        <w:rPr>
          <w:bCs/>
          <w:szCs w:val="22"/>
        </w:rPr>
        <w:t xml:space="preserve"> the difference between the average delivery duration in the region.</w:t>
      </w:r>
    </w:p>
    <w:p w14:paraId="180C07D9" w14:textId="77777777" w:rsidR="00266FF5" w:rsidRDefault="00266FF5" w:rsidP="004C26A9">
      <w:pPr>
        <w:spacing w:line="360" w:lineRule="auto"/>
        <w:rPr>
          <w:bCs/>
          <w:szCs w:val="22"/>
        </w:rPr>
      </w:pPr>
    </w:p>
    <w:p w14:paraId="2D66D461" w14:textId="24C3D34E" w:rsidR="00266FF5" w:rsidRDefault="00266FF5" w:rsidP="004C26A9">
      <w:pPr>
        <w:spacing w:line="360" w:lineRule="auto"/>
        <w:rPr>
          <w:bCs/>
          <w:szCs w:val="22"/>
        </w:rPr>
      </w:pPr>
      <w:r>
        <w:rPr>
          <w:bCs/>
          <w:szCs w:val="22"/>
        </w:rPr>
        <w:t>The graph</w:t>
      </w:r>
      <w:r w:rsidR="003D70A1">
        <w:rPr>
          <w:bCs/>
          <w:szCs w:val="22"/>
        </w:rPr>
        <w:t xml:space="preserve"> identifies the regions with delivery delays. This includes </w:t>
      </w:r>
      <w:r w:rsidR="003F4F4D">
        <w:rPr>
          <w:bCs/>
          <w:szCs w:val="22"/>
        </w:rPr>
        <w:t xml:space="preserve">Central Sulawesi, Special Region of Yogyakarta and </w:t>
      </w:r>
      <w:r w:rsidR="00F814D5">
        <w:rPr>
          <w:bCs/>
          <w:szCs w:val="22"/>
        </w:rPr>
        <w:t xml:space="preserve">West Kalimantan with an average delivery duration of 10 as compared to the other countries that all have an average delivery duration of around 9. The countries where the box-and-whisker are just a line indicate a fixed delivery duration. While those with a </w:t>
      </w:r>
      <w:r w:rsidR="0000699D">
        <w:rPr>
          <w:bCs/>
          <w:szCs w:val="22"/>
        </w:rPr>
        <w:t xml:space="preserve">wider spread of the box-and-whisker indicate a greater difference in the average delivery duration, this includes regions like Central Kalimantan and West Sumatra. </w:t>
      </w:r>
      <w:r w:rsidR="0014015A">
        <w:rPr>
          <w:bCs/>
          <w:szCs w:val="22"/>
        </w:rPr>
        <w:t xml:space="preserve">The trend indicated which areas require improved logistics for user satisfaction. </w:t>
      </w:r>
    </w:p>
    <w:p w14:paraId="74BC601F" w14:textId="2D70C38A" w:rsidR="0014015A" w:rsidRDefault="0014015A" w:rsidP="004C26A9">
      <w:pPr>
        <w:spacing w:line="360" w:lineRule="auto"/>
        <w:rPr>
          <w:bCs/>
          <w:szCs w:val="22"/>
        </w:rPr>
      </w:pPr>
      <w:r>
        <w:rPr>
          <w:bCs/>
          <w:szCs w:val="22"/>
        </w:rPr>
        <w:br/>
        <w:t xml:space="preserve">The graph will benefit owners as they will know to enhance delivery services in </w:t>
      </w:r>
      <w:r w:rsidR="009926AE">
        <w:rPr>
          <w:bCs/>
          <w:szCs w:val="22"/>
        </w:rPr>
        <w:t>the regions with delay. It will also benefit users due to the faster and more reliable delivery services.</w:t>
      </w:r>
    </w:p>
    <w:p w14:paraId="170F9F59" w14:textId="77777777" w:rsidR="00F814D5" w:rsidRDefault="00F814D5" w:rsidP="004C26A9">
      <w:pPr>
        <w:spacing w:line="360" w:lineRule="auto"/>
        <w:rPr>
          <w:bCs/>
          <w:szCs w:val="22"/>
        </w:rPr>
      </w:pPr>
    </w:p>
    <w:p w14:paraId="6B00C85B" w14:textId="02601935" w:rsidR="00804C16" w:rsidRDefault="00962DA6" w:rsidP="004C26A9">
      <w:pPr>
        <w:spacing w:line="360" w:lineRule="auto"/>
        <w:rPr>
          <w:bCs/>
          <w:szCs w:val="22"/>
        </w:rPr>
      </w:pPr>
      <w:r>
        <w:rPr>
          <w:bCs/>
          <w:szCs w:val="22"/>
        </w:rPr>
        <w:t xml:space="preserve">This graph answers the exploratory question </w:t>
      </w:r>
      <w:proofErr w:type="spellStart"/>
      <w:r>
        <w:rPr>
          <w:bCs/>
          <w:szCs w:val="22"/>
        </w:rPr>
        <w:t>avii</w:t>
      </w:r>
      <w:proofErr w:type="spellEnd"/>
      <w:r>
        <w:rPr>
          <w:bCs/>
          <w:szCs w:val="22"/>
        </w:rPr>
        <w:t xml:space="preserve"> - </w:t>
      </w:r>
      <w:r w:rsidRPr="00962DA6">
        <w:rPr>
          <w:bCs/>
          <w:szCs w:val="22"/>
        </w:rPr>
        <w:t>Is the delivery duration affected by the region that the user lives in</w:t>
      </w:r>
      <w:r w:rsidR="00D9409A">
        <w:rPr>
          <w:bCs/>
          <w:szCs w:val="22"/>
        </w:rPr>
        <w:t>?</w:t>
      </w:r>
    </w:p>
    <w:p w14:paraId="1DDC7D08" w14:textId="77777777" w:rsidR="001254AC" w:rsidRPr="00804C16" w:rsidRDefault="001254AC" w:rsidP="004C26A9">
      <w:pPr>
        <w:spacing w:line="360" w:lineRule="auto"/>
        <w:rPr>
          <w:bCs/>
          <w:szCs w:val="22"/>
        </w:rPr>
      </w:pPr>
    </w:p>
    <w:p w14:paraId="09149A33" w14:textId="666064FE" w:rsidR="001254AC" w:rsidRDefault="003B46AC" w:rsidP="00B835A3">
      <w:pPr>
        <w:pStyle w:val="Heading2"/>
        <w:numPr>
          <w:ilvl w:val="0"/>
          <w:numId w:val="18"/>
        </w:numPr>
      </w:pPr>
      <w:bookmarkStart w:id="32" w:name="_Toc184376194"/>
      <w:r>
        <w:lastRenderedPageBreak/>
        <w:t>Visuals P</w:t>
      </w:r>
      <w:r w:rsidR="00B0654B">
        <w:t xml:space="preserve">ertaining to </w:t>
      </w:r>
      <w:r w:rsidR="006479C4">
        <w:t>Palm Oil Production</w:t>
      </w:r>
      <w:bookmarkEnd w:id="32"/>
    </w:p>
    <w:p w14:paraId="26D4C55B" w14:textId="4998E52D" w:rsidR="005772D0" w:rsidRDefault="006479C4" w:rsidP="00B835A3">
      <w:pPr>
        <w:pStyle w:val="ListParagraph"/>
        <w:numPr>
          <w:ilvl w:val="0"/>
          <w:numId w:val="13"/>
        </w:numPr>
        <w:spacing w:line="360" w:lineRule="auto"/>
        <w:rPr>
          <w:bCs/>
          <w:szCs w:val="22"/>
        </w:rPr>
      </w:pPr>
      <w:proofErr w:type="gramStart"/>
      <w:r>
        <w:rPr>
          <w:bCs/>
          <w:szCs w:val="22"/>
        </w:rPr>
        <w:t>Map that</w:t>
      </w:r>
      <w:proofErr w:type="gramEnd"/>
      <w:r>
        <w:rPr>
          <w:bCs/>
          <w:szCs w:val="22"/>
        </w:rPr>
        <w:t xml:space="preserve"> shows </w:t>
      </w:r>
      <w:r w:rsidR="00573CAF">
        <w:rPr>
          <w:bCs/>
          <w:szCs w:val="22"/>
        </w:rPr>
        <w:t>the sum of palm oil</w:t>
      </w:r>
      <w:r w:rsidR="00E910C7">
        <w:rPr>
          <w:bCs/>
          <w:szCs w:val="22"/>
        </w:rPr>
        <w:t xml:space="preserve"> (</w:t>
      </w:r>
      <w:proofErr w:type="spellStart"/>
      <w:r w:rsidR="00E910C7">
        <w:rPr>
          <w:bCs/>
          <w:szCs w:val="22"/>
        </w:rPr>
        <w:t>tonnes</w:t>
      </w:r>
      <w:proofErr w:type="spellEnd"/>
      <w:r w:rsidR="00E910C7">
        <w:rPr>
          <w:bCs/>
          <w:szCs w:val="22"/>
        </w:rPr>
        <w:t xml:space="preserve">) </w:t>
      </w:r>
      <w:r w:rsidR="00573CAF">
        <w:rPr>
          <w:bCs/>
          <w:szCs w:val="22"/>
        </w:rPr>
        <w:t>produced in different countries in the world</w:t>
      </w:r>
      <w:r w:rsidR="00E910C7">
        <w:rPr>
          <w:bCs/>
          <w:szCs w:val="22"/>
        </w:rPr>
        <w:t xml:space="preserve"> by year. </w:t>
      </w:r>
    </w:p>
    <w:p w14:paraId="73E31817" w14:textId="662C0276" w:rsidR="00804C16" w:rsidRDefault="00804C16" w:rsidP="004C26A9">
      <w:pPr>
        <w:spacing w:line="360" w:lineRule="auto"/>
        <w:rPr>
          <w:bCs/>
          <w:szCs w:val="22"/>
        </w:rPr>
      </w:pPr>
      <w:r>
        <w:rPr>
          <w:bCs/>
          <w:noProof/>
          <w:szCs w:val="22"/>
        </w:rPr>
        <w:drawing>
          <wp:inline distT="0" distB="0" distL="0" distR="0" wp14:anchorId="37EA261B" wp14:editId="2621531A">
            <wp:extent cx="5549900" cy="2895734"/>
            <wp:effectExtent l="0" t="0" r="0" b="0"/>
            <wp:docPr id="472164626" name="Picture 26"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4626" name="Picture 26" descr="A map of the world&#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54282" cy="2898020"/>
                    </a:xfrm>
                    <a:prstGeom prst="rect">
                      <a:avLst/>
                    </a:prstGeom>
                  </pic:spPr>
                </pic:pic>
              </a:graphicData>
            </a:graphic>
          </wp:inline>
        </w:drawing>
      </w:r>
    </w:p>
    <w:p w14:paraId="75CF41C9" w14:textId="76E9FB65" w:rsidR="009030A2" w:rsidRDefault="00E910C7" w:rsidP="004C26A9">
      <w:pPr>
        <w:spacing w:line="360" w:lineRule="auto"/>
        <w:rPr>
          <w:bCs/>
          <w:szCs w:val="22"/>
        </w:rPr>
      </w:pPr>
      <w:r>
        <w:rPr>
          <w:bCs/>
          <w:szCs w:val="22"/>
        </w:rPr>
        <w:t xml:space="preserve">The map shows the production of palm oil in different countries across the world. The </w:t>
      </w:r>
      <w:proofErr w:type="gramStart"/>
      <w:r>
        <w:rPr>
          <w:bCs/>
          <w:szCs w:val="22"/>
        </w:rPr>
        <w:t>countries</w:t>
      </w:r>
      <w:proofErr w:type="gramEnd"/>
      <w:r>
        <w:rPr>
          <w:bCs/>
          <w:szCs w:val="22"/>
        </w:rPr>
        <w:t xml:space="preserve"> with a darker color </w:t>
      </w:r>
      <w:proofErr w:type="gramStart"/>
      <w:r>
        <w:rPr>
          <w:bCs/>
          <w:szCs w:val="22"/>
        </w:rPr>
        <w:t>indicates</w:t>
      </w:r>
      <w:proofErr w:type="gramEnd"/>
      <w:r>
        <w:rPr>
          <w:bCs/>
          <w:szCs w:val="22"/>
        </w:rPr>
        <w:t xml:space="preserve"> a higher </w:t>
      </w:r>
      <w:r w:rsidR="005E48CF">
        <w:rPr>
          <w:bCs/>
          <w:szCs w:val="22"/>
        </w:rPr>
        <w:t>volume of palm oil produced.</w:t>
      </w:r>
    </w:p>
    <w:p w14:paraId="7F9712D7" w14:textId="77777777" w:rsidR="00291011" w:rsidRDefault="00291011" w:rsidP="004C26A9">
      <w:pPr>
        <w:spacing w:line="360" w:lineRule="auto"/>
        <w:rPr>
          <w:bCs/>
          <w:szCs w:val="22"/>
        </w:rPr>
      </w:pPr>
    </w:p>
    <w:p w14:paraId="791268BE" w14:textId="06610BBB" w:rsidR="00DA6A61" w:rsidRDefault="00DF4B5E" w:rsidP="00667CDC">
      <w:pPr>
        <w:spacing w:line="360" w:lineRule="auto"/>
        <w:rPr>
          <w:bCs/>
          <w:szCs w:val="22"/>
        </w:rPr>
      </w:pPr>
      <w:r>
        <w:rPr>
          <w:bCs/>
          <w:szCs w:val="22"/>
        </w:rPr>
        <w:t xml:space="preserve">The graph </w:t>
      </w:r>
      <w:proofErr w:type="gramStart"/>
      <w:r>
        <w:rPr>
          <w:bCs/>
          <w:szCs w:val="22"/>
        </w:rPr>
        <w:t>is able to</w:t>
      </w:r>
      <w:proofErr w:type="gramEnd"/>
      <w:r>
        <w:rPr>
          <w:bCs/>
          <w:szCs w:val="22"/>
        </w:rPr>
        <w:t xml:space="preserve"> identify the key global players</w:t>
      </w:r>
      <w:r w:rsidR="00D127DC">
        <w:rPr>
          <w:bCs/>
          <w:szCs w:val="22"/>
        </w:rPr>
        <w:t xml:space="preserve"> in palm oil production. The main countries include</w:t>
      </w:r>
      <w:r w:rsidR="00317C31">
        <w:rPr>
          <w:bCs/>
          <w:szCs w:val="22"/>
        </w:rPr>
        <w:t xml:space="preserve"> Indonesia with 49,710,344 </w:t>
      </w:r>
      <w:proofErr w:type="spellStart"/>
      <w:r w:rsidR="00317C31">
        <w:rPr>
          <w:bCs/>
          <w:szCs w:val="22"/>
        </w:rPr>
        <w:t>tonnes</w:t>
      </w:r>
      <w:proofErr w:type="spellEnd"/>
      <w:r w:rsidR="00317C31">
        <w:rPr>
          <w:bCs/>
          <w:szCs w:val="22"/>
        </w:rPr>
        <w:t xml:space="preserve"> of palm oil produced in 2021 and </w:t>
      </w:r>
      <w:r w:rsidR="006C4D52">
        <w:rPr>
          <w:bCs/>
          <w:szCs w:val="22"/>
        </w:rPr>
        <w:t xml:space="preserve">Malaysia with </w:t>
      </w:r>
      <w:r w:rsidR="000B0BAB">
        <w:rPr>
          <w:bCs/>
          <w:szCs w:val="22"/>
        </w:rPr>
        <w:t>18,116</w:t>
      </w:r>
      <w:r w:rsidR="006C4D52">
        <w:rPr>
          <w:bCs/>
          <w:szCs w:val="22"/>
        </w:rPr>
        <w:t xml:space="preserve">,354 </w:t>
      </w:r>
      <w:proofErr w:type="spellStart"/>
      <w:r w:rsidR="006C4D52">
        <w:rPr>
          <w:bCs/>
          <w:szCs w:val="22"/>
        </w:rPr>
        <w:t>tonnes</w:t>
      </w:r>
      <w:proofErr w:type="spellEnd"/>
      <w:r w:rsidR="006C4D52">
        <w:rPr>
          <w:bCs/>
          <w:szCs w:val="22"/>
        </w:rPr>
        <w:t xml:space="preserve"> of palm oil produced in 2021. </w:t>
      </w:r>
      <w:r w:rsidR="00F92F7C">
        <w:rPr>
          <w:bCs/>
          <w:szCs w:val="22"/>
        </w:rPr>
        <w:t>Countries that had a smaller impact included</w:t>
      </w:r>
      <w:r w:rsidR="00001360">
        <w:rPr>
          <w:bCs/>
          <w:szCs w:val="22"/>
        </w:rPr>
        <w:t xml:space="preserve"> Suriname with 125 </w:t>
      </w:r>
      <w:proofErr w:type="spellStart"/>
      <w:r w:rsidR="00001360">
        <w:rPr>
          <w:bCs/>
          <w:szCs w:val="22"/>
        </w:rPr>
        <w:t>tonnes</w:t>
      </w:r>
      <w:proofErr w:type="spellEnd"/>
      <w:r w:rsidR="00001360">
        <w:rPr>
          <w:bCs/>
          <w:szCs w:val="22"/>
        </w:rPr>
        <w:t xml:space="preserve"> of palm oil produced in 2021 and Central African Republic with 527 </w:t>
      </w:r>
      <w:proofErr w:type="spellStart"/>
      <w:r w:rsidR="00001360">
        <w:rPr>
          <w:bCs/>
          <w:szCs w:val="22"/>
        </w:rPr>
        <w:t>tonnes</w:t>
      </w:r>
      <w:proofErr w:type="spellEnd"/>
      <w:r w:rsidR="00001360">
        <w:rPr>
          <w:bCs/>
          <w:szCs w:val="22"/>
        </w:rPr>
        <w:t xml:space="preserve"> of palm oil produced in 2021.</w:t>
      </w:r>
      <w:r w:rsidR="00667CDC">
        <w:rPr>
          <w:bCs/>
          <w:szCs w:val="22"/>
        </w:rPr>
        <w:t xml:space="preserve"> </w:t>
      </w:r>
      <w:proofErr w:type="gramStart"/>
      <w:r w:rsidR="00667CDC">
        <w:rPr>
          <w:bCs/>
          <w:szCs w:val="22"/>
        </w:rPr>
        <w:t>It can be seen that the</w:t>
      </w:r>
      <w:proofErr w:type="gramEnd"/>
      <w:r w:rsidR="00667CDC">
        <w:rPr>
          <w:bCs/>
          <w:szCs w:val="22"/>
        </w:rPr>
        <w:t xml:space="preserve"> volume that Indonesia produces is significantly higher than other countries indicating the country’s importance in the industry.</w:t>
      </w:r>
      <w:r w:rsidR="00001360">
        <w:rPr>
          <w:bCs/>
          <w:szCs w:val="22"/>
        </w:rPr>
        <w:t xml:space="preserve"> </w:t>
      </w:r>
      <w:r w:rsidR="00C2045C">
        <w:rPr>
          <w:bCs/>
          <w:szCs w:val="22"/>
        </w:rPr>
        <w:t xml:space="preserve">The above trends </w:t>
      </w:r>
      <w:proofErr w:type="gramStart"/>
      <w:r w:rsidR="00667CDC">
        <w:rPr>
          <w:bCs/>
          <w:szCs w:val="22"/>
        </w:rPr>
        <w:t>provides</w:t>
      </w:r>
      <w:proofErr w:type="gramEnd"/>
      <w:r w:rsidR="00C2045C">
        <w:rPr>
          <w:bCs/>
          <w:szCs w:val="22"/>
        </w:rPr>
        <w:t xml:space="preserve"> insights into </w:t>
      </w:r>
      <w:r w:rsidR="001617D5">
        <w:rPr>
          <w:bCs/>
          <w:szCs w:val="22"/>
        </w:rPr>
        <w:t>potential</w:t>
      </w:r>
      <w:r w:rsidR="00667CDC">
        <w:rPr>
          <w:bCs/>
          <w:szCs w:val="22"/>
        </w:rPr>
        <w:t xml:space="preserve"> </w:t>
      </w:r>
      <w:r w:rsidR="001617D5">
        <w:rPr>
          <w:bCs/>
          <w:szCs w:val="22"/>
        </w:rPr>
        <w:t xml:space="preserve">marketing opportunities </w:t>
      </w:r>
      <w:r w:rsidR="00B727C7">
        <w:rPr>
          <w:bCs/>
          <w:szCs w:val="22"/>
        </w:rPr>
        <w:t xml:space="preserve">for </w:t>
      </w:r>
      <w:proofErr w:type="spellStart"/>
      <w:r w:rsidR="00B727C7">
        <w:rPr>
          <w:bCs/>
          <w:szCs w:val="22"/>
        </w:rPr>
        <w:t>SawitPRO</w:t>
      </w:r>
      <w:proofErr w:type="spellEnd"/>
      <w:r w:rsidR="00B727C7">
        <w:rPr>
          <w:bCs/>
          <w:szCs w:val="22"/>
        </w:rPr>
        <w:t>.</w:t>
      </w:r>
    </w:p>
    <w:p w14:paraId="714C3A4B" w14:textId="77777777" w:rsidR="00DA6A61" w:rsidRDefault="00DA6A61" w:rsidP="00667CDC">
      <w:pPr>
        <w:spacing w:line="360" w:lineRule="auto"/>
        <w:rPr>
          <w:bCs/>
          <w:szCs w:val="22"/>
        </w:rPr>
      </w:pPr>
    </w:p>
    <w:p w14:paraId="3D12BC19" w14:textId="4285A1E5" w:rsidR="00DA6A61" w:rsidRDefault="00B727C7" w:rsidP="00667CDC">
      <w:pPr>
        <w:spacing w:line="360" w:lineRule="auto"/>
        <w:rPr>
          <w:bCs/>
          <w:szCs w:val="22"/>
        </w:rPr>
      </w:pPr>
      <w:r>
        <w:rPr>
          <w:bCs/>
          <w:szCs w:val="22"/>
        </w:rPr>
        <w:t xml:space="preserve">This </w:t>
      </w:r>
      <w:r w:rsidR="00D04376">
        <w:rPr>
          <w:bCs/>
          <w:szCs w:val="22"/>
        </w:rPr>
        <w:t>map</w:t>
      </w:r>
      <w:r>
        <w:rPr>
          <w:bCs/>
          <w:szCs w:val="22"/>
        </w:rPr>
        <w:t xml:space="preserve"> will benefit owners as </w:t>
      </w:r>
      <w:r w:rsidR="00B31BF3">
        <w:rPr>
          <w:bCs/>
          <w:szCs w:val="22"/>
        </w:rPr>
        <w:t xml:space="preserve">after knowing the other high-production countries other than Indonesia, they will know which country </w:t>
      </w:r>
      <w:r w:rsidR="00FD1F6A">
        <w:rPr>
          <w:bCs/>
          <w:szCs w:val="22"/>
        </w:rPr>
        <w:t>to prioritize</w:t>
      </w:r>
      <w:r w:rsidR="00B31BF3">
        <w:rPr>
          <w:bCs/>
          <w:szCs w:val="22"/>
        </w:rPr>
        <w:t xml:space="preserve"> </w:t>
      </w:r>
      <w:r w:rsidR="00FD1F6A">
        <w:rPr>
          <w:bCs/>
          <w:szCs w:val="22"/>
        </w:rPr>
        <w:t xml:space="preserve">for </w:t>
      </w:r>
      <w:r w:rsidR="00B31BF3">
        <w:rPr>
          <w:bCs/>
          <w:szCs w:val="22"/>
        </w:rPr>
        <w:t>expan</w:t>
      </w:r>
      <w:r w:rsidR="00FD1F6A">
        <w:rPr>
          <w:bCs/>
          <w:szCs w:val="22"/>
        </w:rPr>
        <w:t>sion and support</w:t>
      </w:r>
      <w:r w:rsidR="009030A2">
        <w:rPr>
          <w:bCs/>
          <w:szCs w:val="22"/>
        </w:rPr>
        <w:t>.</w:t>
      </w:r>
      <w:r w:rsidR="00D04376">
        <w:rPr>
          <w:bCs/>
          <w:szCs w:val="22"/>
        </w:rPr>
        <w:t xml:space="preserve"> </w:t>
      </w:r>
      <w:proofErr w:type="spellStart"/>
      <w:r w:rsidR="00D04376">
        <w:rPr>
          <w:bCs/>
          <w:szCs w:val="22"/>
        </w:rPr>
        <w:t>SawitPRO</w:t>
      </w:r>
      <w:proofErr w:type="spellEnd"/>
      <w:r w:rsidR="00D04376">
        <w:rPr>
          <w:bCs/>
          <w:szCs w:val="22"/>
        </w:rPr>
        <w:t xml:space="preserve"> can focus its resources on the dominant markets to scale its app and services effectively. The map </w:t>
      </w:r>
      <w:r w:rsidR="00D5179C">
        <w:rPr>
          <w:bCs/>
          <w:szCs w:val="22"/>
        </w:rPr>
        <w:t xml:space="preserve">reveals underrepresented regions in </w:t>
      </w:r>
      <w:proofErr w:type="gramStart"/>
      <w:r w:rsidR="00D5179C">
        <w:rPr>
          <w:bCs/>
          <w:szCs w:val="22"/>
        </w:rPr>
        <w:t>the palm</w:t>
      </w:r>
      <w:proofErr w:type="gramEnd"/>
      <w:r w:rsidR="00D5179C">
        <w:rPr>
          <w:bCs/>
          <w:szCs w:val="22"/>
        </w:rPr>
        <w:t xml:space="preserve"> oil production that may have growth potential. </w:t>
      </w:r>
      <w:proofErr w:type="spellStart"/>
      <w:r w:rsidR="00D5179C">
        <w:rPr>
          <w:bCs/>
          <w:szCs w:val="22"/>
        </w:rPr>
        <w:t>SawitPRO</w:t>
      </w:r>
      <w:proofErr w:type="spellEnd"/>
      <w:r w:rsidR="00D5179C">
        <w:rPr>
          <w:bCs/>
          <w:szCs w:val="22"/>
        </w:rPr>
        <w:t xml:space="preserve"> can </w:t>
      </w:r>
      <w:r w:rsidR="003D15C5">
        <w:rPr>
          <w:bCs/>
          <w:szCs w:val="22"/>
        </w:rPr>
        <w:t xml:space="preserve">consider partnerships or app marketing campaigns in these emerging markets. It </w:t>
      </w:r>
      <w:r w:rsidR="00563ED2">
        <w:rPr>
          <w:bCs/>
          <w:szCs w:val="22"/>
        </w:rPr>
        <w:t xml:space="preserve">also benefits users </w:t>
      </w:r>
      <w:r w:rsidR="007E4B62">
        <w:rPr>
          <w:bCs/>
          <w:szCs w:val="22"/>
        </w:rPr>
        <w:t>as</w:t>
      </w:r>
      <w:r w:rsidR="00563ED2">
        <w:rPr>
          <w:bCs/>
          <w:szCs w:val="22"/>
        </w:rPr>
        <w:t xml:space="preserve"> </w:t>
      </w:r>
      <w:r w:rsidR="007E4B62">
        <w:rPr>
          <w:bCs/>
          <w:szCs w:val="22"/>
        </w:rPr>
        <w:t>smallholders in high-production countries will be able to receive more targeted support.</w:t>
      </w:r>
      <w:r w:rsidR="002B51A0">
        <w:rPr>
          <w:bCs/>
          <w:szCs w:val="22"/>
        </w:rPr>
        <w:t xml:space="preserve"> Additionally, </w:t>
      </w:r>
      <w:r w:rsidR="00DA6A61">
        <w:rPr>
          <w:bCs/>
          <w:szCs w:val="22"/>
        </w:rPr>
        <w:t>they may have new opportunities and potential trade routes open to them allowing them to connect more effectively with key markets.</w:t>
      </w:r>
    </w:p>
    <w:p w14:paraId="4D8DABC2" w14:textId="32196F94" w:rsidR="00804C16" w:rsidRDefault="001343C9" w:rsidP="004C26A9">
      <w:pPr>
        <w:spacing w:line="360" w:lineRule="auto"/>
        <w:rPr>
          <w:bCs/>
          <w:szCs w:val="22"/>
        </w:rPr>
      </w:pPr>
      <w:r>
        <w:rPr>
          <w:bCs/>
          <w:szCs w:val="22"/>
        </w:rPr>
        <w:t xml:space="preserve">This graph answers the exploratory question </w:t>
      </w:r>
      <w:r w:rsidR="0088516F">
        <w:rPr>
          <w:bCs/>
          <w:szCs w:val="22"/>
        </w:rPr>
        <w:t>b</w:t>
      </w:r>
      <w:r>
        <w:rPr>
          <w:bCs/>
          <w:szCs w:val="22"/>
        </w:rPr>
        <w:t>i -</w:t>
      </w:r>
      <w:r w:rsidR="0088516F" w:rsidRPr="0088516F">
        <w:rPr>
          <w:bCs/>
          <w:szCs w:val="22"/>
        </w:rPr>
        <w:t xml:space="preserve"> Which countries play the biggest impact in the production of palm oil? </w:t>
      </w:r>
      <w:r w:rsidR="00804C16">
        <w:rPr>
          <w:bCs/>
          <w:szCs w:val="22"/>
        </w:rPr>
        <w:br w:type="page"/>
      </w:r>
    </w:p>
    <w:p w14:paraId="6FA834E6" w14:textId="77777777" w:rsidR="00804C16" w:rsidRPr="00804C16" w:rsidRDefault="00804C16" w:rsidP="004C26A9">
      <w:pPr>
        <w:spacing w:line="360" w:lineRule="auto"/>
        <w:rPr>
          <w:bCs/>
          <w:szCs w:val="22"/>
        </w:rPr>
      </w:pPr>
    </w:p>
    <w:p w14:paraId="7D7E802D" w14:textId="4309C478" w:rsidR="00740B3E" w:rsidRDefault="00D25C06" w:rsidP="00B835A3">
      <w:pPr>
        <w:pStyle w:val="ListParagraph"/>
        <w:numPr>
          <w:ilvl w:val="0"/>
          <w:numId w:val="13"/>
        </w:numPr>
        <w:spacing w:line="360" w:lineRule="auto"/>
        <w:rPr>
          <w:bCs/>
          <w:szCs w:val="22"/>
        </w:rPr>
      </w:pPr>
      <w:proofErr w:type="gramStart"/>
      <w:r>
        <w:rPr>
          <w:bCs/>
          <w:szCs w:val="22"/>
        </w:rPr>
        <w:t>Dual</w:t>
      </w:r>
      <w:proofErr w:type="gramEnd"/>
      <w:r>
        <w:rPr>
          <w:bCs/>
          <w:szCs w:val="22"/>
        </w:rPr>
        <w:t xml:space="preserve"> l</w:t>
      </w:r>
      <w:r w:rsidR="002E6465">
        <w:rPr>
          <w:bCs/>
          <w:szCs w:val="22"/>
        </w:rPr>
        <w:t>ine</w:t>
      </w:r>
      <w:r w:rsidR="00AF7C24">
        <w:rPr>
          <w:bCs/>
          <w:szCs w:val="22"/>
        </w:rPr>
        <w:t xml:space="preserve"> </w:t>
      </w:r>
      <w:proofErr w:type="gramStart"/>
      <w:r w:rsidR="00AF7C24">
        <w:rPr>
          <w:bCs/>
          <w:szCs w:val="22"/>
        </w:rPr>
        <w:t>graph that</w:t>
      </w:r>
      <w:proofErr w:type="gramEnd"/>
      <w:r w:rsidR="00AF7C24">
        <w:rPr>
          <w:bCs/>
          <w:szCs w:val="22"/>
        </w:rPr>
        <w:t xml:space="preserve"> shows </w:t>
      </w:r>
      <w:r w:rsidR="00D42736">
        <w:rPr>
          <w:bCs/>
          <w:szCs w:val="22"/>
        </w:rPr>
        <w:t xml:space="preserve">the palm oil production against the </w:t>
      </w:r>
      <w:r>
        <w:rPr>
          <w:bCs/>
          <w:szCs w:val="22"/>
        </w:rPr>
        <w:t xml:space="preserve">palm oil imports </w:t>
      </w:r>
      <w:r w:rsidR="00F525ED">
        <w:rPr>
          <w:bCs/>
          <w:szCs w:val="22"/>
        </w:rPr>
        <w:t>across the years</w:t>
      </w:r>
      <w:r w:rsidR="007E47C8">
        <w:rPr>
          <w:bCs/>
          <w:szCs w:val="22"/>
        </w:rPr>
        <w:t xml:space="preserve"> by country.</w:t>
      </w:r>
    </w:p>
    <w:p w14:paraId="58A4EEF1" w14:textId="3712763B" w:rsidR="00562928" w:rsidRDefault="00804C16" w:rsidP="004C26A9">
      <w:pPr>
        <w:spacing w:line="360" w:lineRule="auto"/>
        <w:rPr>
          <w:bCs/>
          <w:szCs w:val="22"/>
        </w:rPr>
      </w:pPr>
      <w:r>
        <w:rPr>
          <w:bCs/>
          <w:noProof/>
          <w:szCs w:val="22"/>
        </w:rPr>
        <w:drawing>
          <wp:inline distT="0" distB="0" distL="0" distR="0" wp14:anchorId="3A657286" wp14:editId="1F76A840">
            <wp:extent cx="5774507" cy="3489098"/>
            <wp:effectExtent l="0" t="0" r="0" b="0"/>
            <wp:docPr id="2720053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5309" name="Picture 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74507" cy="3489098"/>
                    </a:xfrm>
                    <a:prstGeom prst="rect">
                      <a:avLst/>
                    </a:prstGeom>
                  </pic:spPr>
                </pic:pic>
              </a:graphicData>
            </a:graphic>
          </wp:inline>
        </w:drawing>
      </w:r>
      <w:r w:rsidR="002C30EA">
        <w:rPr>
          <w:bCs/>
          <w:szCs w:val="22"/>
        </w:rPr>
        <w:t xml:space="preserve"> </w:t>
      </w:r>
    </w:p>
    <w:p w14:paraId="6534DAA0" w14:textId="06569635" w:rsidR="00804C16" w:rsidRDefault="00DE72E1" w:rsidP="004C26A9">
      <w:pPr>
        <w:spacing w:line="360" w:lineRule="auto"/>
        <w:rPr>
          <w:bCs/>
          <w:szCs w:val="22"/>
        </w:rPr>
      </w:pPr>
      <w:r>
        <w:rPr>
          <w:bCs/>
          <w:szCs w:val="22"/>
        </w:rPr>
        <w:t>The</w:t>
      </w:r>
      <w:r w:rsidR="00F75868">
        <w:rPr>
          <w:bCs/>
          <w:szCs w:val="22"/>
        </w:rPr>
        <w:t xml:space="preserve"> green line in the</w:t>
      </w:r>
      <w:r>
        <w:rPr>
          <w:bCs/>
          <w:szCs w:val="22"/>
        </w:rPr>
        <w:t xml:space="preserve"> graph </w:t>
      </w:r>
      <w:r w:rsidR="00EE065D">
        <w:rPr>
          <w:bCs/>
          <w:szCs w:val="22"/>
        </w:rPr>
        <w:t>shows</w:t>
      </w:r>
      <w:r>
        <w:rPr>
          <w:bCs/>
          <w:szCs w:val="22"/>
        </w:rPr>
        <w:t xml:space="preserve"> the </w:t>
      </w:r>
      <w:r w:rsidR="00122345">
        <w:rPr>
          <w:bCs/>
          <w:szCs w:val="22"/>
        </w:rPr>
        <w:t xml:space="preserve">trend </w:t>
      </w:r>
      <w:r w:rsidR="00F75868">
        <w:rPr>
          <w:bCs/>
          <w:szCs w:val="22"/>
        </w:rPr>
        <w:t xml:space="preserve">of palm oil production and the yellow line </w:t>
      </w:r>
      <w:proofErr w:type="gramStart"/>
      <w:r w:rsidR="00F75868">
        <w:rPr>
          <w:bCs/>
          <w:szCs w:val="22"/>
        </w:rPr>
        <w:t>show</w:t>
      </w:r>
      <w:proofErr w:type="gramEnd"/>
      <w:r w:rsidR="00F75868">
        <w:rPr>
          <w:bCs/>
          <w:szCs w:val="22"/>
        </w:rPr>
        <w:t xml:space="preserve"> the trend of palm oil imports. </w:t>
      </w:r>
      <w:r w:rsidR="00B55513">
        <w:rPr>
          <w:bCs/>
          <w:szCs w:val="22"/>
        </w:rPr>
        <w:t>The synchronized axis allows one to be able to see the clear difference between the import and production trend.</w:t>
      </w:r>
    </w:p>
    <w:p w14:paraId="7ACF6447" w14:textId="77777777" w:rsidR="00EE065D" w:rsidRDefault="00EE065D" w:rsidP="004C26A9">
      <w:pPr>
        <w:spacing w:line="360" w:lineRule="auto"/>
        <w:rPr>
          <w:bCs/>
          <w:szCs w:val="22"/>
        </w:rPr>
      </w:pPr>
    </w:p>
    <w:p w14:paraId="1C45908F" w14:textId="2F8FAEF5" w:rsidR="00EE065D" w:rsidRDefault="002C30EA" w:rsidP="004C26A9">
      <w:pPr>
        <w:spacing w:line="360" w:lineRule="auto"/>
        <w:rPr>
          <w:bCs/>
          <w:szCs w:val="22"/>
        </w:rPr>
      </w:pPr>
      <w:r>
        <w:rPr>
          <w:bCs/>
          <w:szCs w:val="22"/>
        </w:rPr>
        <w:t>The graph tracks the self-sufficiency</w:t>
      </w:r>
      <w:r w:rsidR="00F658E9">
        <w:rPr>
          <w:bCs/>
          <w:szCs w:val="22"/>
        </w:rPr>
        <w:t xml:space="preserve"> and dependency trends </w:t>
      </w:r>
      <w:r w:rsidR="00A23E97">
        <w:rPr>
          <w:bCs/>
          <w:szCs w:val="22"/>
        </w:rPr>
        <w:t>of the country. The above graph is filtered to Indonesia as it is the</w:t>
      </w:r>
      <w:r w:rsidR="000D165D">
        <w:rPr>
          <w:bCs/>
          <w:szCs w:val="22"/>
        </w:rPr>
        <w:t xml:space="preserve"> </w:t>
      </w:r>
      <w:r w:rsidR="005171B1">
        <w:rPr>
          <w:bCs/>
          <w:szCs w:val="22"/>
        </w:rPr>
        <w:t xml:space="preserve">country with the greatest </w:t>
      </w:r>
      <w:r w:rsidR="00AE644F">
        <w:rPr>
          <w:bCs/>
          <w:szCs w:val="22"/>
        </w:rPr>
        <w:t>impact on the palm oil industry. As seen in the above graph. There was a</w:t>
      </w:r>
      <w:r w:rsidR="008648AD">
        <w:rPr>
          <w:bCs/>
          <w:szCs w:val="22"/>
        </w:rPr>
        <w:t xml:space="preserve">n exponential increase trend of palm oil production, from </w:t>
      </w:r>
      <w:r w:rsidR="00043CE3">
        <w:rPr>
          <w:bCs/>
          <w:szCs w:val="22"/>
        </w:rPr>
        <w:t xml:space="preserve">145,700 </w:t>
      </w:r>
      <w:proofErr w:type="spellStart"/>
      <w:r w:rsidR="000A3B96">
        <w:rPr>
          <w:bCs/>
          <w:szCs w:val="22"/>
        </w:rPr>
        <w:t>tonnes</w:t>
      </w:r>
      <w:proofErr w:type="spellEnd"/>
      <w:r w:rsidR="000A3B96">
        <w:rPr>
          <w:bCs/>
          <w:szCs w:val="22"/>
        </w:rPr>
        <w:t xml:space="preserve"> </w:t>
      </w:r>
      <w:r w:rsidR="00227860">
        <w:rPr>
          <w:bCs/>
          <w:szCs w:val="22"/>
        </w:rPr>
        <w:t xml:space="preserve">in 1961 to </w:t>
      </w:r>
      <w:r w:rsidR="00A63C2E">
        <w:rPr>
          <w:bCs/>
          <w:szCs w:val="22"/>
        </w:rPr>
        <w:t xml:space="preserve">49,710,344 </w:t>
      </w:r>
      <w:proofErr w:type="spellStart"/>
      <w:r w:rsidR="000A3B96">
        <w:rPr>
          <w:bCs/>
          <w:szCs w:val="22"/>
        </w:rPr>
        <w:t>tonnes</w:t>
      </w:r>
      <w:proofErr w:type="spellEnd"/>
      <w:r w:rsidR="000A3B96">
        <w:rPr>
          <w:bCs/>
          <w:szCs w:val="22"/>
        </w:rPr>
        <w:t xml:space="preserve"> </w:t>
      </w:r>
      <w:r w:rsidR="00A63C2E">
        <w:rPr>
          <w:bCs/>
          <w:szCs w:val="22"/>
        </w:rPr>
        <w:t>in 2021. This was a whole 34</w:t>
      </w:r>
      <w:r w:rsidR="0036394E">
        <w:rPr>
          <w:bCs/>
          <w:szCs w:val="22"/>
        </w:rPr>
        <w:t xml:space="preserve">1% increase from 1961, showing the expansion of the palm oil industry in Indonesia. </w:t>
      </w:r>
      <w:r w:rsidR="00D303ED">
        <w:rPr>
          <w:bCs/>
          <w:szCs w:val="22"/>
        </w:rPr>
        <w:t xml:space="preserve">However, there was a sudden drop in production from </w:t>
      </w:r>
      <w:r w:rsidR="001B5C1B">
        <w:rPr>
          <w:bCs/>
          <w:szCs w:val="22"/>
        </w:rPr>
        <w:t>47,120,250 in 2019 to 44,759,</w:t>
      </w:r>
      <w:r w:rsidR="00117B20">
        <w:rPr>
          <w:bCs/>
          <w:szCs w:val="22"/>
        </w:rPr>
        <w:t xml:space="preserve">148 in 2020. This could be due to Covid-19 where there was a lockdown period. </w:t>
      </w:r>
      <w:r w:rsidR="0036394E">
        <w:rPr>
          <w:bCs/>
          <w:szCs w:val="22"/>
        </w:rPr>
        <w:t xml:space="preserve">Additionally, </w:t>
      </w:r>
      <w:r w:rsidR="00532DC8">
        <w:rPr>
          <w:bCs/>
          <w:szCs w:val="22"/>
        </w:rPr>
        <w:t xml:space="preserve">at the start the imports </w:t>
      </w:r>
      <w:proofErr w:type="gramStart"/>
      <w:r w:rsidR="00532DC8">
        <w:rPr>
          <w:bCs/>
          <w:szCs w:val="22"/>
        </w:rPr>
        <w:t>was</w:t>
      </w:r>
      <w:proofErr w:type="gramEnd"/>
      <w:r w:rsidR="00532DC8">
        <w:rPr>
          <w:bCs/>
          <w:szCs w:val="22"/>
        </w:rPr>
        <w:t xml:space="preserve"> 0 </w:t>
      </w:r>
      <w:proofErr w:type="spellStart"/>
      <w:r w:rsidR="007F5A12">
        <w:rPr>
          <w:bCs/>
          <w:szCs w:val="22"/>
        </w:rPr>
        <w:t>tonnes</w:t>
      </w:r>
      <w:proofErr w:type="spellEnd"/>
      <w:r w:rsidR="007F5A12">
        <w:rPr>
          <w:bCs/>
          <w:szCs w:val="22"/>
        </w:rPr>
        <w:t xml:space="preserve"> </w:t>
      </w:r>
      <w:r w:rsidR="00532DC8">
        <w:rPr>
          <w:bCs/>
          <w:szCs w:val="22"/>
        </w:rPr>
        <w:t xml:space="preserve">until </w:t>
      </w:r>
      <w:r w:rsidR="000A3B96">
        <w:rPr>
          <w:bCs/>
          <w:szCs w:val="22"/>
        </w:rPr>
        <w:t xml:space="preserve">1969 </w:t>
      </w:r>
      <w:proofErr w:type="gramStart"/>
      <w:r w:rsidR="000A3B96">
        <w:rPr>
          <w:bCs/>
          <w:szCs w:val="22"/>
        </w:rPr>
        <w:t>where</w:t>
      </w:r>
      <w:proofErr w:type="gramEnd"/>
      <w:r w:rsidR="000A3B96">
        <w:rPr>
          <w:bCs/>
          <w:szCs w:val="22"/>
        </w:rPr>
        <w:t xml:space="preserve"> </w:t>
      </w:r>
      <w:proofErr w:type="gramStart"/>
      <w:r w:rsidR="000A3B96">
        <w:rPr>
          <w:bCs/>
          <w:szCs w:val="22"/>
        </w:rPr>
        <w:t>it</w:t>
      </w:r>
      <w:proofErr w:type="gramEnd"/>
      <w:r w:rsidR="000A3B96">
        <w:rPr>
          <w:bCs/>
          <w:szCs w:val="22"/>
        </w:rPr>
        <w:t xml:space="preserve"> became 1,000 </w:t>
      </w:r>
      <w:proofErr w:type="spellStart"/>
      <w:proofErr w:type="gramStart"/>
      <w:r w:rsidR="000A3B96">
        <w:rPr>
          <w:bCs/>
          <w:szCs w:val="22"/>
        </w:rPr>
        <w:t>tonnes</w:t>
      </w:r>
      <w:proofErr w:type="spellEnd"/>
      <w:proofErr w:type="gramEnd"/>
      <w:r w:rsidR="004B5327">
        <w:rPr>
          <w:bCs/>
          <w:szCs w:val="22"/>
        </w:rPr>
        <w:t xml:space="preserve"> the </w:t>
      </w:r>
      <w:r w:rsidR="0098063C">
        <w:rPr>
          <w:bCs/>
          <w:szCs w:val="22"/>
        </w:rPr>
        <w:t>volume</w:t>
      </w:r>
      <w:r w:rsidR="004B5327">
        <w:rPr>
          <w:bCs/>
          <w:szCs w:val="22"/>
        </w:rPr>
        <w:t xml:space="preserve"> of imports continued to increase where </w:t>
      </w:r>
      <w:proofErr w:type="gramStart"/>
      <w:r w:rsidR="004B5327">
        <w:rPr>
          <w:bCs/>
          <w:szCs w:val="22"/>
        </w:rPr>
        <w:t>it</w:t>
      </w:r>
      <w:proofErr w:type="gramEnd"/>
      <w:r w:rsidR="004B5327">
        <w:rPr>
          <w:bCs/>
          <w:szCs w:val="22"/>
        </w:rPr>
        <w:t xml:space="preserve"> peaked at 416,000 </w:t>
      </w:r>
      <w:proofErr w:type="spellStart"/>
      <w:r w:rsidR="004B5327">
        <w:rPr>
          <w:bCs/>
          <w:szCs w:val="22"/>
        </w:rPr>
        <w:t>tonnes</w:t>
      </w:r>
      <w:proofErr w:type="spellEnd"/>
      <w:r w:rsidR="004B5327">
        <w:rPr>
          <w:bCs/>
          <w:szCs w:val="22"/>
        </w:rPr>
        <w:t xml:space="preserve"> in 1989. The</w:t>
      </w:r>
      <w:r w:rsidR="00EF0E43">
        <w:rPr>
          <w:bCs/>
          <w:szCs w:val="22"/>
        </w:rPr>
        <w:t xml:space="preserve"> </w:t>
      </w:r>
      <w:r w:rsidR="0098063C">
        <w:rPr>
          <w:bCs/>
          <w:szCs w:val="22"/>
        </w:rPr>
        <w:t>volume</w:t>
      </w:r>
      <w:r w:rsidR="00EF0E43">
        <w:rPr>
          <w:bCs/>
          <w:szCs w:val="22"/>
        </w:rPr>
        <w:t xml:space="preserve"> of imports then gradually decreased until </w:t>
      </w:r>
      <w:proofErr w:type="gramStart"/>
      <w:r w:rsidR="007F5A12">
        <w:rPr>
          <w:bCs/>
          <w:szCs w:val="22"/>
        </w:rPr>
        <w:t>it</w:t>
      </w:r>
      <w:proofErr w:type="gramEnd"/>
      <w:r w:rsidR="007F5A12">
        <w:rPr>
          <w:bCs/>
          <w:szCs w:val="22"/>
        </w:rPr>
        <w:t xml:space="preserve"> reached </w:t>
      </w:r>
      <w:r w:rsidR="009914E5">
        <w:rPr>
          <w:bCs/>
          <w:szCs w:val="22"/>
        </w:rPr>
        <w:t>1,000</w:t>
      </w:r>
      <w:r w:rsidR="00EF0E43">
        <w:rPr>
          <w:bCs/>
          <w:szCs w:val="22"/>
        </w:rPr>
        <w:t xml:space="preserve"> </w:t>
      </w:r>
      <w:proofErr w:type="spellStart"/>
      <w:r w:rsidR="00EF0E43">
        <w:rPr>
          <w:bCs/>
          <w:szCs w:val="22"/>
        </w:rPr>
        <w:t>tonnes</w:t>
      </w:r>
      <w:proofErr w:type="spellEnd"/>
      <w:r w:rsidR="00EF0E43">
        <w:rPr>
          <w:bCs/>
          <w:szCs w:val="22"/>
        </w:rPr>
        <w:t xml:space="preserve"> in 20</w:t>
      </w:r>
      <w:r w:rsidR="009914E5">
        <w:rPr>
          <w:bCs/>
          <w:szCs w:val="22"/>
        </w:rPr>
        <w:t>20</w:t>
      </w:r>
      <w:r w:rsidR="002A737A">
        <w:rPr>
          <w:bCs/>
          <w:szCs w:val="22"/>
        </w:rPr>
        <w:t xml:space="preserve"> where it went back to 0 afterwards all the way until 2021. </w:t>
      </w:r>
      <w:r w:rsidR="009B7736">
        <w:rPr>
          <w:bCs/>
          <w:szCs w:val="22"/>
        </w:rPr>
        <w:t>Even though the production</w:t>
      </w:r>
      <w:r w:rsidR="00562928">
        <w:rPr>
          <w:bCs/>
          <w:szCs w:val="22"/>
        </w:rPr>
        <w:t xml:space="preserve"> of palm oil</w:t>
      </w:r>
      <w:r w:rsidR="009B7736">
        <w:rPr>
          <w:bCs/>
          <w:szCs w:val="22"/>
        </w:rPr>
        <w:t xml:space="preserve"> was increasing significantly, the country still had to rely on imports </w:t>
      </w:r>
      <w:r w:rsidR="00562928">
        <w:rPr>
          <w:bCs/>
          <w:szCs w:val="22"/>
        </w:rPr>
        <w:t xml:space="preserve">to meet the demands. </w:t>
      </w:r>
      <w:r w:rsidR="009B7736">
        <w:rPr>
          <w:bCs/>
          <w:szCs w:val="22"/>
        </w:rPr>
        <w:t xml:space="preserve">This shows the exponential increase in demand for palm oil in the country. </w:t>
      </w:r>
      <w:r w:rsidR="00562928">
        <w:rPr>
          <w:bCs/>
          <w:szCs w:val="22"/>
        </w:rPr>
        <w:t>Due</w:t>
      </w:r>
      <w:r w:rsidR="002A737A">
        <w:rPr>
          <w:bCs/>
          <w:szCs w:val="22"/>
        </w:rPr>
        <w:t xml:space="preserve"> to the increase in demand, the country slowly started to produce more </w:t>
      </w:r>
      <w:r w:rsidR="00C60638">
        <w:rPr>
          <w:bCs/>
          <w:szCs w:val="22"/>
        </w:rPr>
        <w:lastRenderedPageBreak/>
        <w:t>eventually,</w:t>
      </w:r>
      <w:r w:rsidR="008F48B5">
        <w:rPr>
          <w:bCs/>
          <w:szCs w:val="22"/>
        </w:rPr>
        <w:t xml:space="preserve"> reaching a point where the country was self-sufficient and did not need to rely on imports. </w:t>
      </w:r>
    </w:p>
    <w:p w14:paraId="6783DFA7" w14:textId="77777777" w:rsidR="001343C9" w:rsidRDefault="001343C9" w:rsidP="004C26A9">
      <w:pPr>
        <w:spacing w:line="360" w:lineRule="auto"/>
        <w:rPr>
          <w:bCs/>
          <w:szCs w:val="22"/>
        </w:rPr>
      </w:pPr>
    </w:p>
    <w:p w14:paraId="17310718" w14:textId="32753CAA" w:rsidR="00A2759F" w:rsidRDefault="00A2759F" w:rsidP="004C26A9">
      <w:pPr>
        <w:spacing w:line="360" w:lineRule="auto"/>
        <w:rPr>
          <w:bCs/>
          <w:szCs w:val="22"/>
        </w:rPr>
      </w:pPr>
      <w:r>
        <w:rPr>
          <w:bCs/>
          <w:szCs w:val="22"/>
        </w:rPr>
        <w:t xml:space="preserve">This graph will benefit </w:t>
      </w:r>
      <w:r w:rsidR="00713089">
        <w:rPr>
          <w:bCs/>
          <w:szCs w:val="22"/>
        </w:rPr>
        <w:t xml:space="preserve">app owners </w:t>
      </w:r>
      <w:r w:rsidR="001D5CD7">
        <w:rPr>
          <w:bCs/>
          <w:szCs w:val="22"/>
        </w:rPr>
        <w:t xml:space="preserve">as it provides insights </w:t>
      </w:r>
      <w:r w:rsidR="00DC5BA9">
        <w:rPr>
          <w:bCs/>
          <w:szCs w:val="22"/>
        </w:rPr>
        <w:t xml:space="preserve">into the different </w:t>
      </w:r>
      <w:proofErr w:type="gramStart"/>
      <w:r w:rsidR="00DC5BA9">
        <w:rPr>
          <w:bCs/>
          <w:szCs w:val="22"/>
        </w:rPr>
        <w:t>countries</w:t>
      </w:r>
      <w:proofErr w:type="gramEnd"/>
      <w:r w:rsidR="00DC5BA9">
        <w:rPr>
          <w:bCs/>
          <w:szCs w:val="22"/>
        </w:rPr>
        <w:t xml:space="preserve"> </w:t>
      </w:r>
      <w:r w:rsidR="00917650">
        <w:rPr>
          <w:bCs/>
          <w:szCs w:val="22"/>
        </w:rPr>
        <w:t xml:space="preserve">production and import </w:t>
      </w:r>
      <w:r w:rsidR="00DC5BA9">
        <w:rPr>
          <w:bCs/>
          <w:szCs w:val="22"/>
        </w:rPr>
        <w:t xml:space="preserve">trends. It provides market growth opportunities as they can capitalize on </w:t>
      </w:r>
      <w:r w:rsidR="00F11BC7">
        <w:rPr>
          <w:bCs/>
          <w:szCs w:val="22"/>
        </w:rPr>
        <w:t xml:space="preserve">the growing industry by expanding the app’s reach and services to support users. </w:t>
      </w:r>
      <w:proofErr w:type="gramStart"/>
      <w:r w:rsidR="00F11BC7">
        <w:rPr>
          <w:bCs/>
          <w:szCs w:val="22"/>
        </w:rPr>
        <w:t>The</w:t>
      </w:r>
      <w:proofErr w:type="gramEnd"/>
      <w:r w:rsidR="00F11BC7">
        <w:rPr>
          <w:bCs/>
          <w:szCs w:val="22"/>
        </w:rPr>
        <w:t xml:space="preserve"> </w:t>
      </w:r>
      <w:r w:rsidR="008651E6">
        <w:rPr>
          <w:bCs/>
          <w:szCs w:val="22"/>
        </w:rPr>
        <w:t>can also</w:t>
      </w:r>
      <w:r w:rsidR="00F11BC7">
        <w:rPr>
          <w:bCs/>
          <w:szCs w:val="22"/>
        </w:rPr>
        <w:t xml:space="preserve"> refine services, such as focusing on improving productivity and sustainability. </w:t>
      </w:r>
      <w:r w:rsidR="003227B4">
        <w:rPr>
          <w:bCs/>
          <w:szCs w:val="22"/>
        </w:rPr>
        <w:t>Additionally, after seeing the increase in demand</w:t>
      </w:r>
      <w:r w:rsidR="00024B64">
        <w:rPr>
          <w:bCs/>
          <w:szCs w:val="22"/>
        </w:rPr>
        <w:t>, they can target users with features tailored to meet these high demands</w:t>
      </w:r>
      <w:r w:rsidR="006C0403">
        <w:rPr>
          <w:bCs/>
          <w:szCs w:val="22"/>
        </w:rPr>
        <w:t xml:space="preserve">. </w:t>
      </w:r>
      <w:r w:rsidR="0043492B">
        <w:rPr>
          <w:bCs/>
          <w:szCs w:val="22"/>
        </w:rPr>
        <w:t xml:space="preserve">It also benefits users as the statistics can </w:t>
      </w:r>
      <w:r w:rsidR="00BC7653">
        <w:rPr>
          <w:bCs/>
          <w:szCs w:val="22"/>
        </w:rPr>
        <w:t>encourage</w:t>
      </w:r>
      <w:r w:rsidR="0043492B">
        <w:rPr>
          <w:bCs/>
          <w:szCs w:val="22"/>
        </w:rPr>
        <w:t xml:space="preserve"> them to scale their operations to meet the growing demand. They can use</w:t>
      </w:r>
      <w:r w:rsidR="006C0403">
        <w:rPr>
          <w:bCs/>
          <w:szCs w:val="22"/>
        </w:rPr>
        <w:t xml:space="preserve"> the above</w:t>
      </w:r>
      <w:r w:rsidR="00BC7653">
        <w:rPr>
          <w:bCs/>
          <w:szCs w:val="22"/>
        </w:rPr>
        <w:t xml:space="preserve"> </w:t>
      </w:r>
      <w:r w:rsidR="006C0403">
        <w:rPr>
          <w:bCs/>
          <w:szCs w:val="22"/>
        </w:rPr>
        <w:t>insights</w:t>
      </w:r>
      <w:r w:rsidR="0043492B">
        <w:rPr>
          <w:bCs/>
          <w:szCs w:val="22"/>
        </w:rPr>
        <w:t xml:space="preserve"> to justify investments in </w:t>
      </w:r>
      <w:r w:rsidR="00BC7653">
        <w:rPr>
          <w:bCs/>
          <w:szCs w:val="22"/>
        </w:rPr>
        <w:t>yield-improving techniques and better supply chain management</w:t>
      </w:r>
    </w:p>
    <w:p w14:paraId="723BF0FB" w14:textId="77777777" w:rsidR="00A2759F" w:rsidRDefault="00A2759F" w:rsidP="004C26A9">
      <w:pPr>
        <w:spacing w:line="360" w:lineRule="auto"/>
        <w:rPr>
          <w:bCs/>
          <w:szCs w:val="22"/>
        </w:rPr>
      </w:pPr>
    </w:p>
    <w:p w14:paraId="2C07421C" w14:textId="17A85C77" w:rsidR="00804C16" w:rsidRDefault="001343C9" w:rsidP="004C26A9">
      <w:pPr>
        <w:spacing w:line="360" w:lineRule="auto"/>
        <w:rPr>
          <w:bCs/>
          <w:szCs w:val="22"/>
        </w:rPr>
      </w:pPr>
      <w:r>
        <w:rPr>
          <w:bCs/>
          <w:szCs w:val="22"/>
        </w:rPr>
        <w:t xml:space="preserve">This graph answers the exploratory question </w:t>
      </w:r>
      <w:proofErr w:type="spellStart"/>
      <w:r w:rsidR="0088516F">
        <w:rPr>
          <w:bCs/>
          <w:szCs w:val="22"/>
        </w:rPr>
        <w:t>b</w:t>
      </w:r>
      <w:r>
        <w:rPr>
          <w:bCs/>
          <w:szCs w:val="22"/>
        </w:rPr>
        <w:t>ii</w:t>
      </w:r>
      <w:proofErr w:type="spellEnd"/>
      <w:r>
        <w:rPr>
          <w:bCs/>
          <w:szCs w:val="22"/>
        </w:rPr>
        <w:t xml:space="preserve"> - </w:t>
      </w:r>
      <w:r w:rsidR="0088516F" w:rsidRPr="0088516F">
        <w:rPr>
          <w:bCs/>
          <w:szCs w:val="22"/>
        </w:rPr>
        <w:t xml:space="preserve">What is the trend in palm oil production vs. import volumes in the major markets? </w:t>
      </w:r>
      <w:r w:rsidR="00804C16">
        <w:rPr>
          <w:bCs/>
          <w:szCs w:val="22"/>
        </w:rPr>
        <w:br w:type="page"/>
      </w:r>
    </w:p>
    <w:p w14:paraId="0C945E24" w14:textId="77777777" w:rsidR="00804C16" w:rsidRPr="00804C16" w:rsidRDefault="00804C16" w:rsidP="004C26A9">
      <w:pPr>
        <w:spacing w:line="360" w:lineRule="auto"/>
        <w:rPr>
          <w:bCs/>
          <w:szCs w:val="22"/>
        </w:rPr>
      </w:pPr>
    </w:p>
    <w:p w14:paraId="0FC8F319" w14:textId="69535C61" w:rsidR="00740B3E" w:rsidRDefault="00B55513" w:rsidP="00B835A3">
      <w:pPr>
        <w:pStyle w:val="ListParagraph"/>
        <w:numPr>
          <w:ilvl w:val="0"/>
          <w:numId w:val="13"/>
        </w:numPr>
        <w:spacing w:line="360" w:lineRule="auto"/>
        <w:rPr>
          <w:bCs/>
          <w:szCs w:val="22"/>
        </w:rPr>
      </w:pPr>
      <w:r>
        <w:rPr>
          <w:bCs/>
          <w:szCs w:val="22"/>
        </w:rPr>
        <w:t xml:space="preserve">Scatter plot that shows the </w:t>
      </w:r>
      <w:r w:rsidR="004E653A">
        <w:rPr>
          <w:bCs/>
          <w:szCs w:val="22"/>
        </w:rPr>
        <w:t xml:space="preserve">yield (average </w:t>
      </w:r>
      <w:proofErr w:type="spellStart"/>
      <w:r w:rsidR="004E653A">
        <w:rPr>
          <w:bCs/>
          <w:szCs w:val="22"/>
        </w:rPr>
        <w:t>tonnes</w:t>
      </w:r>
      <w:proofErr w:type="spellEnd"/>
      <w:r w:rsidR="004E653A">
        <w:rPr>
          <w:bCs/>
          <w:szCs w:val="22"/>
        </w:rPr>
        <w:t xml:space="preserve"> of palm oil produced per hectare) </w:t>
      </w:r>
      <w:r w:rsidR="00BE1085">
        <w:rPr>
          <w:bCs/>
          <w:szCs w:val="22"/>
        </w:rPr>
        <w:t>as the years passed.</w:t>
      </w:r>
    </w:p>
    <w:p w14:paraId="26234184" w14:textId="463711C0" w:rsidR="00804C16" w:rsidRDefault="00804C16" w:rsidP="004C26A9">
      <w:pPr>
        <w:spacing w:line="360" w:lineRule="auto"/>
        <w:rPr>
          <w:bCs/>
          <w:szCs w:val="22"/>
        </w:rPr>
      </w:pPr>
      <w:r>
        <w:rPr>
          <w:bCs/>
          <w:noProof/>
          <w:szCs w:val="22"/>
        </w:rPr>
        <w:drawing>
          <wp:inline distT="0" distB="0" distL="0" distR="0" wp14:anchorId="7BAF1285" wp14:editId="5A879BF3">
            <wp:extent cx="5764300" cy="3476523"/>
            <wp:effectExtent l="0" t="0" r="8255" b="0"/>
            <wp:docPr id="7351711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71195" name="Picture 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4300" cy="3476523"/>
                    </a:xfrm>
                    <a:prstGeom prst="rect">
                      <a:avLst/>
                    </a:prstGeom>
                  </pic:spPr>
                </pic:pic>
              </a:graphicData>
            </a:graphic>
          </wp:inline>
        </w:drawing>
      </w:r>
    </w:p>
    <w:p w14:paraId="2193CCC7" w14:textId="39F6F360" w:rsidR="00804C16" w:rsidRDefault="00804C16" w:rsidP="004C26A9">
      <w:pPr>
        <w:spacing w:line="360" w:lineRule="auto"/>
        <w:rPr>
          <w:bCs/>
          <w:szCs w:val="22"/>
        </w:rPr>
      </w:pPr>
    </w:p>
    <w:p w14:paraId="21D3430D" w14:textId="2A28EEB6" w:rsidR="00E74C1B" w:rsidRDefault="0053270D" w:rsidP="004C26A9">
      <w:pPr>
        <w:spacing w:line="360" w:lineRule="auto"/>
        <w:rPr>
          <w:bCs/>
          <w:szCs w:val="22"/>
        </w:rPr>
      </w:pPr>
      <w:r>
        <w:rPr>
          <w:bCs/>
          <w:szCs w:val="22"/>
        </w:rPr>
        <w:t xml:space="preserve">The graph shows the average palm oil produced per hectare across </w:t>
      </w:r>
      <w:r w:rsidR="001466D4">
        <w:rPr>
          <w:bCs/>
          <w:szCs w:val="22"/>
        </w:rPr>
        <w:t xml:space="preserve">all the countries </w:t>
      </w:r>
      <w:r w:rsidR="00D955C9">
        <w:rPr>
          <w:bCs/>
          <w:szCs w:val="22"/>
        </w:rPr>
        <w:t xml:space="preserve">through the years. There is a trend line that shows the overall trend in the </w:t>
      </w:r>
      <w:r w:rsidR="00543218">
        <w:rPr>
          <w:bCs/>
          <w:szCs w:val="22"/>
        </w:rPr>
        <w:t xml:space="preserve">average </w:t>
      </w:r>
      <w:proofErr w:type="spellStart"/>
      <w:r w:rsidR="00543218">
        <w:rPr>
          <w:bCs/>
          <w:szCs w:val="22"/>
        </w:rPr>
        <w:t>tonnes</w:t>
      </w:r>
      <w:proofErr w:type="spellEnd"/>
      <w:r w:rsidR="00543218">
        <w:rPr>
          <w:bCs/>
          <w:szCs w:val="22"/>
        </w:rPr>
        <w:t xml:space="preserve"> of palm oil </w:t>
      </w:r>
      <w:r w:rsidR="00D955C9">
        <w:rPr>
          <w:bCs/>
          <w:szCs w:val="22"/>
        </w:rPr>
        <w:t>produc</w:t>
      </w:r>
      <w:r w:rsidR="00543218">
        <w:rPr>
          <w:bCs/>
          <w:szCs w:val="22"/>
        </w:rPr>
        <w:t>ed per hectare</w:t>
      </w:r>
      <w:r w:rsidR="007B0A39">
        <w:rPr>
          <w:bCs/>
          <w:szCs w:val="22"/>
        </w:rPr>
        <w:t>.</w:t>
      </w:r>
    </w:p>
    <w:p w14:paraId="78C71ACD" w14:textId="77777777" w:rsidR="007B0A39" w:rsidRDefault="007B0A39" w:rsidP="004C26A9">
      <w:pPr>
        <w:spacing w:line="360" w:lineRule="auto"/>
        <w:rPr>
          <w:bCs/>
          <w:szCs w:val="22"/>
        </w:rPr>
      </w:pPr>
    </w:p>
    <w:p w14:paraId="2FD2811D" w14:textId="046B15FE" w:rsidR="007B0A39" w:rsidRDefault="007B0A39" w:rsidP="004C26A9">
      <w:pPr>
        <w:spacing w:line="360" w:lineRule="auto"/>
        <w:rPr>
          <w:bCs/>
          <w:szCs w:val="22"/>
        </w:rPr>
      </w:pPr>
      <w:r>
        <w:rPr>
          <w:bCs/>
          <w:szCs w:val="22"/>
        </w:rPr>
        <w:t xml:space="preserve">The </w:t>
      </w:r>
      <w:r w:rsidR="00543218">
        <w:rPr>
          <w:bCs/>
          <w:szCs w:val="22"/>
        </w:rPr>
        <w:t>trend line</w:t>
      </w:r>
      <w:r>
        <w:rPr>
          <w:bCs/>
          <w:szCs w:val="22"/>
        </w:rPr>
        <w:t xml:space="preserve"> shows that there was an overall decreasing trend in the </w:t>
      </w:r>
      <w:r w:rsidR="00543218">
        <w:rPr>
          <w:bCs/>
          <w:szCs w:val="22"/>
        </w:rPr>
        <w:t xml:space="preserve">yield as years passed. It went from </w:t>
      </w:r>
      <w:r w:rsidR="002E20C5">
        <w:rPr>
          <w:bCs/>
          <w:szCs w:val="22"/>
        </w:rPr>
        <w:t xml:space="preserve">1.435 </w:t>
      </w:r>
      <w:proofErr w:type="spellStart"/>
      <w:r w:rsidR="002E20C5">
        <w:rPr>
          <w:bCs/>
          <w:szCs w:val="22"/>
        </w:rPr>
        <w:t>tonnes</w:t>
      </w:r>
      <w:proofErr w:type="spellEnd"/>
      <w:r w:rsidR="002E20C5">
        <w:rPr>
          <w:bCs/>
          <w:szCs w:val="22"/>
        </w:rPr>
        <w:t xml:space="preserve"> in 1961 to 0.910 </w:t>
      </w:r>
      <w:proofErr w:type="spellStart"/>
      <w:r w:rsidR="00B53A70">
        <w:rPr>
          <w:bCs/>
          <w:szCs w:val="22"/>
        </w:rPr>
        <w:t>tonnes</w:t>
      </w:r>
      <w:proofErr w:type="spellEnd"/>
      <w:r w:rsidR="00B53A70">
        <w:rPr>
          <w:bCs/>
          <w:szCs w:val="22"/>
        </w:rPr>
        <w:t xml:space="preserve"> </w:t>
      </w:r>
      <w:r w:rsidR="002E20C5">
        <w:rPr>
          <w:bCs/>
          <w:szCs w:val="22"/>
        </w:rPr>
        <w:t xml:space="preserve">in </w:t>
      </w:r>
      <w:r w:rsidR="00702D35">
        <w:rPr>
          <w:bCs/>
          <w:szCs w:val="22"/>
        </w:rPr>
        <w:t xml:space="preserve">2020. In 1985 there was a significant </w:t>
      </w:r>
      <w:r w:rsidR="00B53A70">
        <w:rPr>
          <w:bCs/>
          <w:szCs w:val="22"/>
        </w:rPr>
        <w:t>drop to</w:t>
      </w:r>
      <w:r w:rsidR="00702D35">
        <w:rPr>
          <w:bCs/>
          <w:szCs w:val="22"/>
        </w:rPr>
        <w:t xml:space="preserve"> </w:t>
      </w:r>
      <w:r w:rsidR="00B53A70">
        <w:rPr>
          <w:bCs/>
          <w:szCs w:val="22"/>
        </w:rPr>
        <w:t xml:space="preserve">0.903 </w:t>
      </w:r>
      <w:proofErr w:type="spellStart"/>
      <w:r w:rsidR="00B53A70">
        <w:rPr>
          <w:bCs/>
          <w:szCs w:val="22"/>
        </w:rPr>
        <w:t>tonnes</w:t>
      </w:r>
      <w:proofErr w:type="spellEnd"/>
      <w:r w:rsidR="00B53A70">
        <w:rPr>
          <w:bCs/>
          <w:szCs w:val="22"/>
        </w:rPr>
        <w:t xml:space="preserve">, </w:t>
      </w:r>
      <w:r w:rsidR="00702D35">
        <w:rPr>
          <w:bCs/>
          <w:szCs w:val="22"/>
        </w:rPr>
        <w:t xml:space="preserve">where it </w:t>
      </w:r>
      <w:proofErr w:type="gramStart"/>
      <w:r w:rsidR="00702D35">
        <w:rPr>
          <w:bCs/>
          <w:szCs w:val="22"/>
        </w:rPr>
        <w:t>maintained</w:t>
      </w:r>
      <w:proofErr w:type="gramEnd"/>
      <w:r w:rsidR="00702D35">
        <w:rPr>
          <w:bCs/>
          <w:szCs w:val="22"/>
        </w:rPr>
        <w:t xml:space="preserve"> low until </w:t>
      </w:r>
      <w:r w:rsidR="00B53A70">
        <w:rPr>
          <w:bCs/>
          <w:szCs w:val="22"/>
        </w:rPr>
        <w:t xml:space="preserve">0.867 </w:t>
      </w:r>
      <w:proofErr w:type="spellStart"/>
      <w:r w:rsidR="00B53A70">
        <w:rPr>
          <w:bCs/>
          <w:szCs w:val="22"/>
        </w:rPr>
        <w:t>tonnes</w:t>
      </w:r>
      <w:proofErr w:type="spellEnd"/>
      <w:r w:rsidR="00B53A70">
        <w:rPr>
          <w:bCs/>
          <w:szCs w:val="22"/>
        </w:rPr>
        <w:t xml:space="preserve"> in</w:t>
      </w:r>
      <w:r w:rsidR="00702D35">
        <w:rPr>
          <w:bCs/>
          <w:szCs w:val="22"/>
        </w:rPr>
        <w:t>1995</w:t>
      </w:r>
      <w:r w:rsidR="00B53A70">
        <w:rPr>
          <w:bCs/>
          <w:szCs w:val="22"/>
        </w:rPr>
        <w:t xml:space="preserve">. Right after this there was a sudden significant peak where it was 2.281 </w:t>
      </w:r>
      <w:proofErr w:type="spellStart"/>
      <w:r w:rsidR="00B53A70">
        <w:rPr>
          <w:bCs/>
          <w:szCs w:val="22"/>
        </w:rPr>
        <w:t>tonnes</w:t>
      </w:r>
      <w:proofErr w:type="spellEnd"/>
      <w:r w:rsidR="00B53A70">
        <w:rPr>
          <w:bCs/>
          <w:szCs w:val="22"/>
        </w:rPr>
        <w:t xml:space="preserve"> in 1996 and1.994 </w:t>
      </w:r>
      <w:proofErr w:type="spellStart"/>
      <w:r w:rsidR="00B53A70">
        <w:rPr>
          <w:bCs/>
          <w:szCs w:val="22"/>
        </w:rPr>
        <w:t>tonnes</w:t>
      </w:r>
      <w:proofErr w:type="spellEnd"/>
      <w:r w:rsidR="00B53A70">
        <w:rPr>
          <w:bCs/>
          <w:szCs w:val="22"/>
        </w:rPr>
        <w:t xml:space="preserve"> in 1997</w:t>
      </w:r>
      <w:r w:rsidR="00E27BD4">
        <w:rPr>
          <w:bCs/>
          <w:szCs w:val="22"/>
        </w:rPr>
        <w:t xml:space="preserve">. These 2 values are significant anomalies when compared to the trend line as seen in the graph above. The above trends show that </w:t>
      </w:r>
      <w:r w:rsidR="00E1641C">
        <w:rPr>
          <w:bCs/>
          <w:szCs w:val="22"/>
        </w:rPr>
        <w:t xml:space="preserve">the efficiency in the production </w:t>
      </w:r>
      <w:r w:rsidR="00010173">
        <w:rPr>
          <w:bCs/>
          <w:szCs w:val="22"/>
        </w:rPr>
        <w:t xml:space="preserve">of palm oil produced decreased as the years </w:t>
      </w:r>
      <w:proofErr w:type="gramStart"/>
      <w:r w:rsidR="00010173">
        <w:rPr>
          <w:bCs/>
          <w:szCs w:val="22"/>
        </w:rPr>
        <w:t>past</w:t>
      </w:r>
      <w:proofErr w:type="gramEnd"/>
      <w:r w:rsidR="000C5623">
        <w:rPr>
          <w:bCs/>
          <w:szCs w:val="22"/>
        </w:rPr>
        <w:t xml:space="preserve"> which is not good as the demand for palm oil has been increasing as well. </w:t>
      </w:r>
    </w:p>
    <w:p w14:paraId="70628030" w14:textId="77777777" w:rsidR="00F94B97" w:rsidRDefault="00F94B97" w:rsidP="004C26A9">
      <w:pPr>
        <w:spacing w:line="360" w:lineRule="auto"/>
        <w:rPr>
          <w:bCs/>
          <w:szCs w:val="22"/>
        </w:rPr>
      </w:pPr>
    </w:p>
    <w:p w14:paraId="663BB676" w14:textId="4B094CF1" w:rsidR="00F94B97" w:rsidRDefault="00F94B97" w:rsidP="004C26A9">
      <w:pPr>
        <w:spacing w:line="360" w:lineRule="auto"/>
        <w:rPr>
          <w:bCs/>
          <w:szCs w:val="22"/>
        </w:rPr>
      </w:pPr>
      <w:r>
        <w:rPr>
          <w:bCs/>
          <w:szCs w:val="22"/>
        </w:rPr>
        <w:t xml:space="preserve">This graph will benefit </w:t>
      </w:r>
      <w:r w:rsidR="00EA4B3C">
        <w:rPr>
          <w:bCs/>
          <w:szCs w:val="22"/>
        </w:rPr>
        <w:t xml:space="preserve">the app owners as it provides insight </w:t>
      </w:r>
      <w:r w:rsidR="00691F4B">
        <w:rPr>
          <w:bCs/>
          <w:szCs w:val="22"/>
        </w:rPr>
        <w:t xml:space="preserve">into the </w:t>
      </w:r>
      <w:r w:rsidR="00F709D5">
        <w:rPr>
          <w:bCs/>
          <w:szCs w:val="22"/>
        </w:rPr>
        <w:t xml:space="preserve">global efficiency trends, providing </w:t>
      </w:r>
      <w:proofErr w:type="spellStart"/>
      <w:r w:rsidR="00F709D5">
        <w:rPr>
          <w:bCs/>
          <w:szCs w:val="22"/>
        </w:rPr>
        <w:t>SawitPRO</w:t>
      </w:r>
      <w:proofErr w:type="spellEnd"/>
      <w:r w:rsidR="00F709D5">
        <w:rPr>
          <w:bCs/>
          <w:szCs w:val="22"/>
        </w:rPr>
        <w:t xml:space="preserve"> with a key opportunity to develop and promote efficiency-improving features</w:t>
      </w:r>
      <w:r w:rsidR="00D35423">
        <w:rPr>
          <w:bCs/>
          <w:szCs w:val="22"/>
        </w:rPr>
        <w:t xml:space="preserve">, especially in countries where it is lower than the global average. Additionally, the spikes can serve as learning points for them to investigate the causes and </w:t>
      </w:r>
      <w:r w:rsidR="002B561E">
        <w:rPr>
          <w:bCs/>
          <w:szCs w:val="22"/>
        </w:rPr>
        <w:t xml:space="preserve">incorporate these </w:t>
      </w:r>
      <w:r w:rsidR="002B561E">
        <w:rPr>
          <w:bCs/>
          <w:szCs w:val="22"/>
        </w:rPr>
        <w:lastRenderedPageBreak/>
        <w:t xml:space="preserve">insights into </w:t>
      </w:r>
      <w:proofErr w:type="gramStart"/>
      <w:r w:rsidR="002B561E">
        <w:rPr>
          <w:bCs/>
          <w:szCs w:val="22"/>
        </w:rPr>
        <w:t>its</w:t>
      </w:r>
      <w:proofErr w:type="gramEnd"/>
      <w:r w:rsidR="002B561E">
        <w:rPr>
          <w:bCs/>
          <w:szCs w:val="22"/>
        </w:rPr>
        <w:t xml:space="preserve"> apps, potentially enhancing production yields </w:t>
      </w:r>
      <w:proofErr w:type="gramStart"/>
      <w:r w:rsidR="002B561E">
        <w:rPr>
          <w:bCs/>
          <w:szCs w:val="22"/>
        </w:rPr>
        <w:t>in the near future</w:t>
      </w:r>
      <w:proofErr w:type="gramEnd"/>
      <w:r w:rsidR="002B561E">
        <w:rPr>
          <w:bCs/>
          <w:szCs w:val="22"/>
        </w:rPr>
        <w:t xml:space="preserve">. It also benefits users as </w:t>
      </w:r>
      <w:r w:rsidR="00291011">
        <w:rPr>
          <w:bCs/>
          <w:szCs w:val="22"/>
        </w:rPr>
        <w:t xml:space="preserve">they can compare their production efficiency against the global trends, prompting them to adopt innovative farming practices to improve productivity. </w:t>
      </w:r>
      <w:r w:rsidR="008F12AF">
        <w:rPr>
          <w:bCs/>
          <w:szCs w:val="22"/>
        </w:rPr>
        <w:t xml:space="preserve">They can also </w:t>
      </w:r>
      <w:r w:rsidR="00712647">
        <w:rPr>
          <w:bCs/>
          <w:szCs w:val="22"/>
        </w:rPr>
        <w:t>realize</w:t>
      </w:r>
      <w:r w:rsidR="008F12AF">
        <w:rPr>
          <w:bCs/>
          <w:szCs w:val="22"/>
        </w:rPr>
        <w:t xml:space="preserve"> that improving their yield is very important in maintaining a competiti</w:t>
      </w:r>
      <w:r w:rsidR="00712647">
        <w:rPr>
          <w:bCs/>
          <w:szCs w:val="22"/>
        </w:rPr>
        <w:t>ve advantage</w:t>
      </w:r>
      <w:r w:rsidR="00543A9E">
        <w:rPr>
          <w:bCs/>
          <w:szCs w:val="22"/>
        </w:rPr>
        <w:t xml:space="preserve"> which will overall impact the entire industry positively.</w:t>
      </w:r>
    </w:p>
    <w:p w14:paraId="06535FB6" w14:textId="77777777" w:rsidR="001343C9" w:rsidRDefault="001343C9" w:rsidP="004C26A9">
      <w:pPr>
        <w:spacing w:line="360" w:lineRule="auto"/>
        <w:rPr>
          <w:bCs/>
          <w:szCs w:val="22"/>
        </w:rPr>
      </w:pPr>
    </w:p>
    <w:p w14:paraId="0CC05A7E" w14:textId="7F099156" w:rsidR="00804C16" w:rsidRDefault="001343C9" w:rsidP="004C26A9">
      <w:pPr>
        <w:spacing w:line="360" w:lineRule="auto"/>
        <w:rPr>
          <w:bCs/>
          <w:szCs w:val="22"/>
        </w:rPr>
      </w:pPr>
      <w:r>
        <w:rPr>
          <w:bCs/>
          <w:szCs w:val="22"/>
        </w:rPr>
        <w:t xml:space="preserve">This graph answers the exploratory question </w:t>
      </w:r>
      <w:proofErr w:type="spellStart"/>
      <w:r w:rsidR="0088516F">
        <w:rPr>
          <w:bCs/>
          <w:szCs w:val="22"/>
        </w:rPr>
        <w:t>bi</w:t>
      </w:r>
      <w:r>
        <w:rPr>
          <w:bCs/>
          <w:szCs w:val="22"/>
        </w:rPr>
        <w:t>ii</w:t>
      </w:r>
      <w:proofErr w:type="spellEnd"/>
      <w:r>
        <w:rPr>
          <w:bCs/>
          <w:szCs w:val="22"/>
        </w:rPr>
        <w:t xml:space="preserve"> - </w:t>
      </w:r>
      <w:r w:rsidR="0088516F" w:rsidRPr="0088516F">
        <w:rPr>
          <w:bCs/>
          <w:szCs w:val="22"/>
        </w:rPr>
        <w:t>How does the yield (</w:t>
      </w:r>
      <w:proofErr w:type="spellStart"/>
      <w:r w:rsidR="0088516F" w:rsidRPr="0088516F">
        <w:rPr>
          <w:bCs/>
          <w:szCs w:val="22"/>
        </w:rPr>
        <w:t>tonnes</w:t>
      </w:r>
      <w:proofErr w:type="spellEnd"/>
      <w:r w:rsidR="0088516F" w:rsidRPr="0088516F">
        <w:rPr>
          <w:bCs/>
          <w:szCs w:val="22"/>
        </w:rPr>
        <w:t xml:space="preserve"> of oil per hectare) vary across countries over the years? </w:t>
      </w:r>
      <w:r w:rsidR="00804C16">
        <w:rPr>
          <w:bCs/>
          <w:szCs w:val="22"/>
        </w:rPr>
        <w:br w:type="page"/>
      </w:r>
    </w:p>
    <w:p w14:paraId="4CDD52E4" w14:textId="77777777" w:rsidR="00804C16" w:rsidRPr="00804C16" w:rsidRDefault="00804C16" w:rsidP="004C26A9">
      <w:pPr>
        <w:spacing w:line="360" w:lineRule="auto"/>
        <w:rPr>
          <w:bCs/>
          <w:szCs w:val="22"/>
        </w:rPr>
      </w:pPr>
    </w:p>
    <w:p w14:paraId="048D1840" w14:textId="36F5E0D7" w:rsidR="00740B3E" w:rsidRDefault="00357264" w:rsidP="00B835A3">
      <w:pPr>
        <w:pStyle w:val="ListParagraph"/>
        <w:numPr>
          <w:ilvl w:val="0"/>
          <w:numId w:val="13"/>
        </w:numPr>
        <w:spacing w:line="360" w:lineRule="auto"/>
        <w:rPr>
          <w:bCs/>
          <w:szCs w:val="22"/>
        </w:rPr>
      </w:pPr>
      <w:r>
        <w:rPr>
          <w:bCs/>
          <w:szCs w:val="22"/>
        </w:rPr>
        <w:t xml:space="preserve">Line </w:t>
      </w:r>
      <w:proofErr w:type="gramStart"/>
      <w:r>
        <w:rPr>
          <w:bCs/>
          <w:szCs w:val="22"/>
        </w:rPr>
        <w:t>graph that</w:t>
      </w:r>
      <w:proofErr w:type="gramEnd"/>
      <w:r>
        <w:rPr>
          <w:bCs/>
          <w:szCs w:val="22"/>
        </w:rPr>
        <w:t xml:space="preserve"> shows </w:t>
      </w:r>
      <w:r w:rsidR="00C5551D">
        <w:rPr>
          <w:bCs/>
          <w:szCs w:val="22"/>
        </w:rPr>
        <w:t xml:space="preserve">the sufficiency of palm oil </w:t>
      </w:r>
      <w:r w:rsidR="004D6FD9">
        <w:rPr>
          <w:bCs/>
          <w:szCs w:val="22"/>
        </w:rPr>
        <w:t>by</w:t>
      </w:r>
      <w:r w:rsidR="00F42890">
        <w:rPr>
          <w:bCs/>
          <w:szCs w:val="22"/>
        </w:rPr>
        <w:t xml:space="preserve"> the average </w:t>
      </w:r>
      <w:proofErr w:type="spellStart"/>
      <w:r w:rsidR="00F42890">
        <w:rPr>
          <w:bCs/>
          <w:szCs w:val="22"/>
        </w:rPr>
        <w:t>tonnes</w:t>
      </w:r>
      <w:proofErr w:type="spellEnd"/>
      <w:r w:rsidR="00F42890">
        <w:rPr>
          <w:bCs/>
          <w:szCs w:val="22"/>
        </w:rPr>
        <w:t xml:space="preserve"> of palm oil produced per hectare.</w:t>
      </w:r>
    </w:p>
    <w:p w14:paraId="7B0B9D72" w14:textId="1406A183" w:rsidR="00804C16" w:rsidRDefault="00804C16" w:rsidP="004C26A9">
      <w:pPr>
        <w:spacing w:line="360" w:lineRule="auto"/>
        <w:rPr>
          <w:bCs/>
          <w:szCs w:val="22"/>
        </w:rPr>
      </w:pPr>
      <w:r>
        <w:rPr>
          <w:bCs/>
          <w:noProof/>
          <w:szCs w:val="22"/>
        </w:rPr>
        <w:drawing>
          <wp:inline distT="0" distB="0" distL="0" distR="0" wp14:anchorId="5F8137EC" wp14:editId="7A8EFCDD">
            <wp:extent cx="5403850" cy="3329401"/>
            <wp:effectExtent l="0" t="0" r="6350" b="4445"/>
            <wp:docPr id="19790985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98568" name="Picture 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19487" cy="3339035"/>
                    </a:xfrm>
                    <a:prstGeom prst="rect">
                      <a:avLst/>
                    </a:prstGeom>
                  </pic:spPr>
                </pic:pic>
              </a:graphicData>
            </a:graphic>
          </wp:inline>
        </w:drawing>
      </w:r>
    </w:p>
    <w:p w14:paraId="01B10E81" w14:textId="5E0CB2BA" w:rsidR="00804C16" w:rsidRDefault="00696D92" w:rsidP="004C26A9">
      <w:pPr>
        <w:spacing w:line="360" w:lineRule="auto"/>
        <w:rPr>
          <w:bCs/>
          <w:szCs w:val="22"/>
        </w:rPr>
      </w:pPr>
      <w:r>
        <w:rPr>
          <w:bCs/>
          <w:szCs w:val="22"/>
        </w:rPr>
        <w:t xml:space="preserve">The graph above </w:t>
      </w:r>
      <w:r w:rsidR="005A6FD7">
        <w:rPr>
          <w:bCs/>
          <w:szCs w:val="22"/>
        </w:rPr>
        <w:t xml:space="preserve">can track the sufficiency of palm oil in different countries based on the </w:t>
      </w:r>
      <w:r w:rsidR="008D1303">
        <w:rPr>
          <w:bCs/>
          <w:szCs w:val="22"/>
        </w:rPr>
        <w:t xml:space="preserve">average </w:t>
      </w:r>
      <w:proofErr w:type="spellStart"/>
      <w:r w:rsidR="008D1303">
        <w:rPr>
          <w:bCs/>
          <w:szCs w:val="22"/>
        </w:rPr>
        <w:t>tonnes</w:t>
      </w:r>
      <w:proofErr w:type="spellEnd"/>
      <w:r w:rsidR="008D1303">
        <w:rPr>
          <w:bCs/>
          <w:szCs w:val="22"/>
        </w:rPr>
        <w:t xml:space="preserve"> of palm oil produced per hectare. </w:t>
      </w:r>
      <w:r w:rsidR="00514CB8">
        <w:rPr>
          <w:bCs/>
          <w:szCs w:val="22"/>
        </w:rPr>
        <w:t>It provides insights into the relationship between yield efficiency and the ability of countries to meet their palm oil demand domestically.</w:t>
      </w:r>
    </w:p>
    <w:p w14:paraId="0AC8ECF5" w14:textId="77777777" w:rsidR="008E2529" w:rsidRDefault="008E2529" w:rsidP="004C26A9">
      <w:pPr>
        <w:spacing w:line="360" w:lineRule="auto"/>
        <w:rPr>
          <w:bCs/>
          <w:szCs w:val="22"/>
        </w:rPr>
      </w:pPr>
    </w:p>
    <w:p w14:paraId="19B939EE" w14:textId="4301A8F1" w:rsidR="001343C9" w:rsidRDefault="00514CB8" w:rsidP="004C26A9">
      <w:pPr>
        <w:spacing w:line="360" w:lineRule="auto"/>
        <w:rPr>
          <w:bCs/>
          <w:szCs w:val="22"/>
        </w:rPr>
      </w:pPr>
      <w:r>
        <w:rPr>
          <w:bCs/>
          <w:szCs w:val="22"/>
        </w:rPr>
        <w:t xml:space="preserve">The above graph </w:t>
      </w:r>
      <w:r w:rsidR="008E2529">
        <w:rPr>
          <w:bCs/>
          <w:szCs w:val="22"/>
        </w:rPr>
        <w:t xml:space="preserve">determines if </w:t>
      </w:r>
      <w:proofErr w:type="gramStart"/>
      <w:r w:rsidR="008E2529">
        <w:rPr>
          <w:bCs/>
          <w:szCs w:val="22"/>
        </w:rPr>
        <w:t>higher</w:t>
      </w:r>
      <w:proofErr w:type="gramEnd"/>
      <w:r w:rsidR="008E2529">
        <w:rPr>
          <w:bCs/>
          <w:szCs w:val="22"/>
        </w:rPr>
        <w:t xml:space="preserve"> yield </w:t>
      </w:r>
      <w:r w:rsidR="000A202C">
        <w:rPr>
          <w:bCs/>
          <w:szCs w:val="22"/>
        </w:rPr>
        <w:t>correlates</w:t>
      </w:r>
      <w:r w:rsidR="008E2529">
        <w:rPr>
          <w:bCs/>
          <w:szCs w:val="22"/>
        </w:rPr>
        <w:t xml:space="preserve"> with self-sufficiency</w:t>
      </w:r>
      <w:r w:rsidR="00374EE8">
        <w:rPr>
          <w:bCs/>
          <w:szCs w:val="22"/>
        </w:rPr>
        <w:t xml:space="preserve">. Based on the graph </w:t>
      </w:r>
      <w:r w:rsidR="00491B33">
        <w:rPr>
          <w:bCs/>
          <w:szCs w:val="22"/>
        </w:rPr>
        <w:t>above</w:t>
      </w:r>
      <w:r w:rsidR="00374EE8">
        <w:rPr>
          <w:bCs/>
          <w:szCs w:val="22"/>
        </w:rPr>
        <w:t xml:space="preserve"> </w:t>
      </w:r>
      <w:proofErr w:type="gramStart"/>
      <w:r w:rsidR="00491B33">
        <w:rPr>
          <w:bCs/>
          <w:szCs w:val="22"/>
        </w:rPr>
        <w:t>it</w:t>
      </w:r>
      <w:r w:rsidR="00374EE8">
        <w:rPr>
          <w:bCs/>
          <w:szCs w:val="22"/>
        </w:rPr>
        <w:t xml:space="preserve"> can be seen that </w:t>
      </w:r>
      <w:r w:rsidR="00491B33">
        <w:rPr>
          <w:bCs/>
          <w:szCs w:val="22"/>
        </w:rPr>
        <w:t>in</w:t>
      </w:r>
      <w:proofErr w:type="gramEnd"/>
      <w:r w:rsidR="00491B33">
        <w:rPr>
          <w:bCs/>
          <w:szCs w:val="22"/>
        </w:rPr>
        <w:t xml:space="preserve"> Indonesia, </w:t>
      </w:r>
      <w:r w:rsidR="00FF11BF">
        <w:rPr>
          <w:bCs/>
          <w:szCs w:val="22"/>
        </w:rPr>
        <w:t>when the yield was lower (</w:t>
      </w:r>
      <w:r w:rsidR="00026E88">
        <w:rPr>
          <w:bCs/>
          <w:szCs w:val="22"/>
        </w:rPr>
        <w:t>&lt; 0.3164</w:t>
      </w:r>
      <w:proofErr w:type="gramStart"/>
      <w:r w:rsidR="00026E88">
        <w:rPr>
          <w:bCs/>
          <w:szCs w:val="22"/>
        </w:rPr>
        <w:t xml:space="preserve">) </w:t>
      </w:r>
      <w:r w:rsidR="00FF11BF">
        <w:rPr>
          <w:bCs/>
          <w:szCs w:val="22"/>
        </w:rPr>
        <w:t>,</w:t>
      </w:r>
      <w:proofErr w:type="gramEnd"/>
      <w:r w:rsidR="00FF11BF">
        <w:rPr>
          <w:bCs/>
          <w:szCs w:val="22"/>
        </w:rPr>
        <w:t xml:space="preserve"> the </w:t>
      </w:r>
      <w:proofErr w:type="spellStart"/>
      <w:r w:rsidR="00FF11BF">
        <w:rPr>
          <w:bCs/>
          <w:szCs w:val="22"/>
        </w:rPr>
        <w:t>tonnes</w:t>
      </w:r>
      <w:proofErr w:type="spellEnd"/>
      <w:r w:rsidR="00FF11BF">
        <w:rPr>
          <w:bCs/>
          <w:szCs w:val="22"/>
        </w:rPr>
        <w:t xml:space="preserve"> of palm oil imported is overall </w:t>
      </w:r>
      <w:r w:rsidR="00026E88">
        <w:rPr>
          <w:bCs/>
          <w:szCs w:val="22"/>
        </w:rPr>
        <w:t>greater than when the yield was higher (&gt;0.</w:t>
      </w:r>
      <w:r w:rsidR="00B71D05">
        <w:rPr>
          <w:bCs/>
          <w:szCs w:val="22"/>
        </w:rPr>
        <w:t xml:space="preserve">3164). There was a sudden spike at the low yield period of </w:t>
      </w:r>
      <w:r w:rsidR="00830264">
        <w:rPr>
          <w:bCs/>
          <w:szCs w:val="22"/>
        </w:rPr>
        <w:t xml:space="preserve">416,000 </w:t>
      </w:r>
      <w:proofErr w:type="spellStart"/>
      <w:r w:rsidR="00830264">
        <w:rPr>
          <w:bCs/>
          <w:szCs w:val="22"/>
        </w:rPr>
        <w:t>tonnes</w:t>
      </w:r>
      <w:proofErr w:type="spellEnd"/>
      <w:r w:rsidR="00830264">
        <w:rPr>
          <w:bCs/>
          <w:szCs w:val="22"/>
        </w:rPr>
        <w:t xml:space="preserve"> </w:t>
      </w:r>
      <w:r w:rsidR="000A202C">
        <w:rPr>
          <w:bCs/>
          <w:szCs w:val="22"/>
        </w:rPr>
        <w:t>imported,</w:t>
      </w:r>
      <w:r w:rsidR="00830264">
        <w:rPr>
          <w:bCs/>
          <w:szCs w:val="22"/>
        </w:rPr>
        <w:t xml:space="preserve"> indicating a </w:t>
      </w:r>
      <w:r w:rsidR="000A202C">
        <w:rPr>
          <w:bCs/>
          <w:szCs w:val="22"/>
        </w:rPr>
        <w:t>v</w:t>
      </w:r>
      <w:r w:rsidR="00830264">
        <w:rPr>
          <w:bCs/>
          <w:szCs w:val="22"/>
        </w:rPr>
        <w:t xml:space="preserve">ery high demand for palm oil. </w:t>
      </w:r>
      <w:r w:rsidR="000A202C">
        <w:rPr>
          <w:bCs/>
          <w:szCs w:val="22"/>
        </w:rPr>
        <w:t>As</w:t>
      </w:r>
      <w:r w:rsidR="00A827FD">
        <w:rPr>
          <w:bCs/>
          <w:szCs w:val="22"/>
        </w:rPr>
        <w:t xml:space="preserve"> the yield </w:t>
      </w:r>
      <w:r w:rsidR="00113106">
        <w:rPr>
          <w:bCs/>
          <w:szCs w:val="22"/>
        </w:rPr>
        <w:t>increased from 0.46 to</w:t>
      </w:r>
      <w:r w:rsidR="00DE5A16">
        <w:rPr>
          <w:bCs/>
          <w:szCs w:val="22"/>
        </w:rPr>
        <w:t xml:space="preserve"> 0.5105</w:t>
      </w:r>
      <w:r w:rsidR="00113106">
        <w:rPr>
          <w:bCs/>
          <w:szCs w:val="22"/>
        </w:rPr>
        <w:t>, the import volume</w:t>
      </w:r>
      <w:r w:rsidR="00DE5A16">
        <w:rPr>
          <w:bCs/>
          <w:szCs w:val="22"/>
        </w:rPr>
        <w:t xml:space="preserve"> decreased from 1,000 to 0. The trends show that </w:t>
      </w:r>
      <w:r w:rsidR="00491B33">
        <w:rPr>
          <w:bCs/>
          <w:szCs w:val="22"/>
        </w:rPr>
        <w:t>when</w:t>
      </w:r>
      <w:r w:rsidR="00364A06">
        <w:rPr>
          <w:bCs/>
          <w:szCs w:val="22"/>
        </w:rPr>
        <w:t xml:space="preserve"> there </w:t>
      </w:r>
      <w:proofErr w:type="gramStart"/>
      <w:r w:rsidR="00364A06">
        <w:rPr>
          <w:bCs/>
          <w:szCs w:val="22"/>
        </w:rPr>
        <w:t>was</w:t>
      </w:r>
      <w:proofErr w:type="gramEnd"/>
      <w:r w:rsidR="00364A06">
        <w:rPr>
          <w:bCs/>
          <w:szCs w:val="22"/>
        </w:rPr>
        <w:t xml:space="preserve"> </w:t>
      </w:r>
      <w:r w:rsidR="00491B33">
        <w:rPr>
          <w:bCs/>
          <w:szCs w:val="22"/>
        </w:rPr>
        <w:t>high yields per hectare</w:t>
      </w:r>
      <w:r w:rsidR="004B5C91">
        <w:rPr>
          <w:bCs/>
          <w:szCs w:val="22"/>
        </w:rPr>
        <w:t>, they were able to produce enough palm oil for domestic consumptio</w:t>
      </w:r>
      <w:r w:rsidR="00364A06">
        <w:rPr>
          <w:bCs/>
          <w:szCs w:val="22"/>
        </w:rPr>
        <w:t>n</w:t>
      </w:r>
      <w:r w:rsidR="004B5C91">
        <w:rPr>
          <w:bCs/>
          <w:szCs w:val="22"/>
        </w:rPr>
        <w:t xml:space="preserve">, being more self-sufficient. </w:t>
      </w:r>
      <w:r w:rsidR="00364A06">
        <w:rPr>
          <w:bCs/>
          <w:szCs w:val="22"/>
        </w:rPr>
        <w:t>However</w:t>
      </w:r>
      <w:r w:rsidR="004B5C91">
        <w:rPr>
          <w:bCs/>
          <w:szCs w:val="22"/>
        </w:rPr>
        <w:t xml:space="preserve">, </w:t>
      </w:r>
      <w:r w:rsidR="00364A06">
        <w:rPr>
          <w:bCs/>
          <w:szCs w:val="22"/>
        </w:rPr>
        <w:t xml:space="preserve">during </w:t>
      </w:r>
      <w:r w:rsidR="004B5C91">
        <w:rPr>
          <w:bCs/>
          <w:szCs w:val="22"/>
        </w:rPr>
        <w:t xml:space="preserve">the periods with lower yield </w:t>
      </w:r>
      <w:r w:rsidR="00364A06">
        <w:rPr>
          <w:bCs/>
          <w:szCs w:val="22"/>
        </w:rPr>
        <w:t>they had</w:t>
      </w:r>
      <w:r w:rsidR="004B5C91">
        <w:rPr>
          <w:bCs/>
          <w:szCs w:val="22"/>
        </w:rPr>
        <w:t xml:space="preserve"> to rely on imports to meet domestic demand.</w:t>
      </w:r>
    </w:p>
    <w:p w14:paraId="4460F5FD" w14:textId="77777777" w:rsidR="000A202C" w:rsidRDefault="000A202C" w:rsidP="004C26A9">
      <w:pPr>
        <w:spacing w:line="360" w:lineRule="auto"/>
        <w:rPr>
          <w:bCs/>
          <w:szCs w:val="22"/>
        </w:rPr>
      </w:pPr>
    </w:p>
    <w:p w14:paraId="7B76312E" w14:textId="77777777" w:rsidR="00364A06" w:rsidRDefault="004B5C91" w:rsidP="004C26A9">
      <w:pPr>
        <w:spacing w:line="360" w:lineRule="auto"/>
        <w:rPr>
          <w:bCs/>
          <w:szCs w:val="22"/>
        </w:rPr>
      </w:pPr>
      <w:r>
        <w:rPr>
          <w:bCs/>
          <w:szCs w:val="22"/>
        </w:rPr>
        <w:t xml:space="preserve">The graph benefits owners as it allows for </w:t>
      </w:r>
      <w:proofErr w:type="gramStart"/>
      <w:r>
        <w:rPr>
          <w:bCs/>
          <w:szCs w:val="22"/>
        </w:rPr>
        <w:t>strategic</w:t>
      </w:r>
      <w:proofErr w:type="gramEnd"/>
      <w:r>
        <w:rPr>
          <w:bCs/>
          <w:szCs w:val="22"/>
        </w:rPr>
        <w:t xml:space="preserve"> focus on low yield countries</w:t>
      </w:r>
      <w:r w:rsidR="00697839">
        <w:rPr>
          <w:bCs/>
          <w:szCs w:val="22"/>
        </w:rPr>
        <w:t xml:space="preserve"> that are potential targets for their productivity tools. They can expand into markets where the palm oil production </w:t>
      </w:r>
      <w:proofErr w:type="gramStart"/>
      <w:r w:rsidR="00697839">
        <w:rPr>
          <w:bCs/>
          <w:szCs w:val="22"/>
        </w:rPr>
        <w:t>are</w:t>
      </w:r>
      <w:proofErr w:type="gramEnd"/>
      <w:r w:rsidR="00697839">
        <w:rPr>
          <w:bCs/>
          <w:szCs w:val="22"/>
        </w:rPr>
        <w:t xml:space="preserve"> becoming more efficient and self-sufficient. It also benefits users as they can </w:t>
      </w:r>
      <w:r w:rsidR="000A202C">
        <w:rPr>
          <w:bCs/>
          <w:szCs w:val="22"/>
        </w:rPr>
        <w:t xml:space="preserve">further improve their yield, improving their income. </w:t>
      </w:r>
      <w:r w:rsidR="00697839">
        <w:rPr>
          <w:bCs/>
          <w:szCs w:val="22"/>
        </w:rPr>
        <w:t xml:space="preserve"> </w:t>
      </w:r>
    </w:p>
    <w:p w14:paraId="7A3891DF" w14:textId="7D12FA6C" w:rsidR="00804C16" w:rsidRDefault="001343C9" w:rsidP="004C26A9">
      <w:pPr>
        <w:spacing w:line="360" w:lineRule="auto"/>
        <w:rPr>
          <w:bCs/>
          <w:szCs w:val="22"/>
        </w:rPr>
      </w:pPr>
      <w:r>
        <w:rPr>
          <w:bCs/>
          <w:szCs w:val="22"/>
        </w:rPr>
        <w:t xml:space="preserve">This graph answers the exploratory question </w:t>
      </w:r>
      <w:proofErr w:type="spellStart"/>
      <w:r w:rsidR="0088516F">
        <w:rPr>
          <w:bCs/>
          <w:szCs w:val="22"/>
        </w:rPr>
        <w:t>bi</w:t>
      </w:r>
      <w:r>
        <w:rPr>
          <w:bCs/>
          <w:szCs w:val="22"/>
        </w:rPr>
        <w:t>v</w:t>
      </w:r>
      <w:proofErr w:type="spellEnd"/>
      <w:r>
        <w:rPr>
          <w:bCs/>
          <w:szCs w:val="22"/>
        </w:rPr>
        <w:t xml:space="preserve"> - </w:t>
      </w:r>
      <w:r w:rsidR="0088516F" w:rsidRPr="0088516F">
        <w:rPr>
          <w:bCs/>
          <w:szCs w:val="22"/>
        </w:rPr>
        <w:t>Does the yield affect the sufficiency of the</w:t>
      </w:r>
      <w:r w:rsidR="000868DA">
        <w:rPr>
          <w:bCs/>
          <w:szCs w:val="22"/>
        </w:rPr>
        <w:t xml:space="preserve"> </w:t>
      </w:r>
      <w:r w:rsidR="0088516F" w:rsidRPr="0088516F">
        <w:rPr>
          <w:bCs/>
          <w:szCs w:val="22"/>
        </w:rPr>
        <w:t xml:space="preserve">palm oil in the country? </w:t>
      </w:r>
      <w:r w:rsidR="00804C16">
        <w:rPr>
          <w:bCs/>
          <w:szCs w:val="22"/>
        </w:rPr>
        <w:br w:type="page"/>
      </w:r>
    </w:p>
    <w:p w14:paraId="156DE5E7" w14:textId="77777777" w:rsidR="00804C16" w:rsidRPr="00804C16" w:rsidRDefault="00804C16" w:rsidP="004C26A9">
      <w:pPr>
        <w:spacing w:line="360" w:lineRule="auto"/>
        <w:rPr>
          <w:bCs/>
          <w:szCs w:val="22"/>
        </w:rPr>
      </w:pPr>
    </w:p>
    <w:p w14:paraId="6F1F5026" w14:textId="0D454399" w:rsidR="00C05544" w:rsidRDefault="001878F9" w:rsidP="00B835A3">
      <w:pPr>
        <w:pStyle w:val="ListParagraph"/>
        <w:numPr>
          <w:ilvl w:val="0"/>
          <w:numId w:val="13"/>
        </w:numPr>
        <w:spacing w:line="360" w:lineRule="auto"/>
        <w:rPr>
          <w:bCs/>
          <w:szCs w:val="22"/>
        </w:rPr>
      </w:pPr>
      <w:r>
        <w:rPr>
          <w:bCs/>
          <w:szCs w:val="22"/>
        </w:rPr>
        <w:t xml:space="preserve">Bar </w:t>
      </w:r>
      <w:proofErr w:type="gramStart"/>
      <w:r>
        <w:rPr>
          <w:bCs/>
          <w:szCs w:val="22"/>
        </w:rPr>
        <w:t>graph that</w:t>
      </w:r>
      <w:proofErr w:type="gramEnd"/>
      <w:r>
        <w:rPr>
          <w:bCs/>
          <w:szCs w:val="22"/>
        </w:rPr>
        <w:t xml:space="preserve"> shows the number </w:t>
      </w:r>
      <w:proofErr w:type="gramStart"/>
      <w:r>
        <w:rPr>
          <w:bCs/>
          <w:szCs w:val="22"/>
        </w:rPr>
        <w:t>or</w:t>
      </w:r>
      <w:proofErr w:type="gramEnd"/>
      <w:r>
        <w:rPr>
          <w:bCs/>
          <w:szCs w:val="22"/>
        </w:rPr>
        <w:t xml:space="preserve"> countries producing palm oil through the years. </w:t>
      </w:r>
    </w:p>
    <w:p w14:paraId="0648DE7D" w14:textId="7877CF40" w:rsidR="00C05544" w:rsidRPr="00804C16" w:rsidRDefault="00804C16" w:rsidP="004C26A9">
      <w:pPr>
        <w:spacing w:line="360" w:lineRule="auto"/>
        <w:rPr>
          <w:bCs/>
          <w:szCs w:val="22"/>
        </w:rPr>
      </w:pPr>
      <w:r>
        <w:rPr>
          <w:bCs/>
          <w:noProof/>
          <w:szCs w:val="22"/>
        </w:rPr>
        <w:drawing>
          <wp:inline distT="0" distB="0" distL="0" distR="0" wp14:anchorId="2756D5C5" wp14:editId="2102915A">
            <wp:extent cx="5797952" cy="3488462"/>
            <wp:effectExtent l="0" t="0" r="0" b="0"/>
            <wp:docPr id="17782116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11670" name="Picture 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07437" cy="3494169"/>
                    </a:xfrm>
                    <a:prstGeom prst="rect">
                      <a:avLst/>
                    </a:prstGeom>
                  </pic:spPr>
                </pic:pic>
              </a:graphicData>
            </a:graphic>
          </wp:inline>
        </w:drawing>
      </w:r>
    </w:p>
    <w:p w14:paraId="04D3DFB7" w14:textId="2F822331" w:rsidR="001343C9" w:rsidRDefault="001878F9" w:rsidP="004C26A9">
      <w:pPr>
        <w:spacing w:line="360" w:lineRule="auto"/>
        <w:rPr>
          <w:bCs/>
          <w:szCs w:val="22"/>
        </w:rPr>
      </w:pPr>
      <w:r>
        <w:rPr>
          <w:bCs/>
          <w:szCs w:val="22"/>
        </w:rPr>
        <w:t>The graph above shows the number of countries producing palm oil. The darker color indicates a greater number of countries while the lighter color indicates a smaller number of countries producing palm oil.</w:t>
      </w:r>
    </w:p>
    <w:p w14:paraId="6A3981A0" w14:textId="77777777" w:rsidR="001878F9" w:rsidRDefault="001878F9" w:rsidP="004C26A9">
      <w:pPr>
        <w:spacing w:line="360" w:lineRule="auto"/>
        <w:rPr>
          <w:bCs/>
          <w:szCs w:val="22"/>
        </w:rPr>
      </w:pPr>
    </w:p>
    <w:p w14:paraId="0C1F04B0" w14:textId="506ABD44" w:rsidR="001878F9" w:rsidRDefault="001878F9" w:rsidP="004C26A9">
      <w:pPr>
        <w:spacing w:line="360" w:lineRule="auto"/>
        <w:rPr>
          <w:bCs/>
          <w:szCs w:val="22"/>
        </w:rPr>
      </w:pPr>
      <w:r>
        <w:rPr>
          <w:bCs/>
          <w:szCs w:val="22"/>
        </w:rPr>
        <w:t xml:space="preserve">In the graph above </w:t>
      </w:r>
      <w:proofErr w:type="gramStart"/>
      <w:r>
        <w:rPr>
          <w:bCs/>
          <w:szCs w:val="22"/>
        </w:rPr>
        <w:t>it can be seen that from</w:t>
      </w:r>
      <w:proofErr w:type="gramEnd"/>
      <w:r>
        <w:rPr>
          <w:bCs/>
          <w:szCs w:val="22"/>
        </w:rPr>
        <w:t xml:space="preserve"> 1962 to</w:t>
      </w:r>
      <w:r w:rsidR="00F50001">
        <w:rPr>
          <w:bCs/>
          <w:szCs w:val="22"/>
        </w:rPr>
        <w:t xml:space="preserve"> 1988, the number of countries producing palm oil remained the same at 67 and increased by one in 1989 and 1990.</w:t>
      </w:r>
      <w:r w:rsidR="009F3410">
        <w:rPr>
          <w:bCs/>
          <w:szCs w:val="22"/>
        </w:rPr>
        <w:t xml:space="preserve"> </w:t>
      </w:r>
      <w:r w:rsidR="00D91E24">
        <w:rPr>
          <w:bCs/>
          <w:szCs w:val="22"/>
        </w:rPr>
        <w:t xml:space="preserve">This shows that the number of countries </w:t>
      </w:r>
      <w:proofErr w:type="gramStart"/>
      <w:r w:rsidR="00D91E24">
        <w:rPr>
          <w:bCs/>
          <w:szCs w:val="22"/>
        </w:rPr>
        <w:t>were</w:t>
      </w:r>
      <w:proofErr w:type="gramEnd"/>
      <w:r w:rsidR="00D91E24">
        <w:rPr>
          <w:bCs/>
          <w:szCs w:val="22"/>
        </w:rPr>
        <w:t xml:space="preserve"> quite consistent </w:t>
      </w:r>
      <w:r w:rsidR="00EB6C86">
        <w:rPr>
          <w:bCs/>
          <w:szCs w:val="22"/>
        </w:rPr>
        <w:t xml:space="preserve">during this period. </w:t>
      </w:r>
      <w:r w:rsidR="009F3410">
        <w:rPr>
          <w:bCs/>
          <w:szCs w:val="22"/>
        </w:rPr>
        <w:t>A</w:t>
      </w:r>
      <w:r w:rsidR="00F50001">
        <w:rPr>
          <w:bCs/>
          <w:szCs w:val="22"/>
        </w:rPr>
        <w:t xml:space="preserve">fter that, the number of countries decreased to </w:t>
      </w:r>
      <w:r w:rsidR="009F3410">
        <w:rPr>
          <w:bCs/>
          <w:szCs w:val="22"/>
        </w:rPr>
        <w:t xml:space="preserve">61 in 1991 </w:t>
      </w:r>
      <w:r w:rsidR="00577AE9">
        <w:rPr>
          <w:bCs/>
          <w:szCs w:val="22"/>
        </w:rPr>
        <w:t xml:space="preserve">and 1992 and further decreased to 60 from 1993 to 1996. It then increased </w:t>
      </w:r>
      <w:r w:rsidR="003A1568">
        <w:rPr>
          <w:bCs/>
          <w:szCs w:val="22"/>
        </w:rPr>
        <w:t>back</w:t>
      </w:r>
      <w:r w:rsidR="00577AE9">
        <w:rPr>
          <w:bCs/>
          <w:szCs w:val="22"/>
        </w:rPr>
        <w:t xml:space="preserve"> to </w:t>
      </w:r>
      <w:r w:rsidR="00D91E24">
        <w:rPr>
          <w:bCs/>
          <w:szCs w:val="22"/>
        </w:rPr>
        <w:t>61 from 1997 to 2009. Th</w:t>
      </w:r>
      <w:r w:rsidR="00EB6C86">
        <w:rPr>
          <w:bCs/>
          <w:szCs w:val="22"/>
        </w:rPr>
        <w:t xml:space="preserve">e decrease in countries </w:t>
      </w:r>
      <w:r w:rsidR="003A1568">
        <w:rPr>
          <w:bCs/>
          <w:szCs w:val="22"/>
        </w:rPr>
        <w:t>could be due to</w:t>
      </w:r>
      <w:r w:rsidR="004660B3">
        <w:rPr>
          <w:bCs/>
          <w:szCs w:val="22"/>
        </w:rPr>
        <w:t xml:space="preserve"> multiple reasons like a decrease in palm oil demand during that period. </w:t>
      </w:r>
      <w:proofErr w:type="gramStart"/>
      <w:r w:rsidR="004660B3">
        <w:rPr>
          <w:bCs/>
          <w:szCs w:val="22"/>
        </w:rPr>
        <w:t>However</w:t>
      </w:r>
      <w:proofErr w:type="gramEnd"/>
      <w:r w:rsidR="004660B3">
        <w:rPr>
          <w:bCs/>
          <w:szCs w:val="22"/>
        </w:rPr>
        <w:t xml:space="preserve"> in 2010, there was a sudden increase in countries to </w:t>
      </w:r>
      <w:r w:rsidR="000D51BE">
        <w:rPr>
          <w:bCs/>
          <w:szCs w:val="22"/>
        </w:rPr>
        <w:t xml:space="preserve">72 where it continued to increase to </w:t>
      </w:r>
      <w:r w:rsidR="00D013AD">
        <w:rPr>
          <w:bCs/>
          <w:szCs w:val="22"/>
        </w:rPr>
        <w:t>77 countries in 2015 before remaining at 76 from 2016 to 2018. This sudden increase could be due to an increase in demand for palm oil during that period</w:t>
      </w:r>
      <w:r w:rsidR="00D145C6">
        <w:rPr>
          <w:bCs/>
          <w:szCs w:val="22"/>
        </w:rPr>
        <w:t xml:space="preserve">, indicating </w:t>
      </w:r>
      <w:r w:rsidR="00641BE1">
        <w:rPr>
          <w:bCs/>
          <w:szCs w:val="22"/>
        </w:rPr>
        <w:t xml:space="preserve">the growing importance of palm oil in agriculture and trade. </w:t>
      </w:r>
      <w:r w:rsidR="00D013AD">
        <w:rPr>
          <w:bCs/>
          <w:szCs w:val="22"/>
        </w:rPr>
        <w:t>However, the number of countries started to decrease from</w:t>
      </w:r>
      <w:r w:rsidR="00A25650">
        <w:rPr>
          <w:bCs/>
          <w:szCs w:val="22"/>
        </w:rPr>
        <w:t xml:space="preserve"> 71 to 67 in</w:t>
      </w:r>
      <w:r w:rsidR="00D013AD">
        <w:rPr>
          <w:bCs/>
          <w:szCs w:val="22"/>
        </w:rPr>
        <w:t xml:space="preserve"> 2019 to 2021</w:t>
      </w:r>
      <w:r w:rsidR="00A25650">
        <w:rPr>
          <w:bCs/>
          <w:szCs w:val="22"/>
        </w:rPr>
        <w:t>. This could be due to Covid-19</w:t>
      </w:r>
      <w:r w:rsidR="00C71646">
        <w:rPr>
          <w:bCs/>
          <w:szCs w:val="22"/>
        </w:rPr>
        <w:t>, which disrupted agricultural supply chains and labor availability</w:t>
      </w:r>
      <w:r w:rsidR="00D433EA">
        <w:rPr>
          <w:bCs/>
          <w:szCs w:val="22"/>
        </w:rPr>
        <w:t>, forcing some countries to reduce or cease production.</w:t>
      </w:r>
    </w:p>
    <w:p w14:paraId="4C7720D8" w14:textId="77777777" w:rsidR="001878F9" w:rsidRDefault="001878F9" w:rsidP="004C26A9">
      <w:pPr>
        <w:spacing w:line="360" w:lineRule="auto"/>
        <w:rPr>
          <w:bCs/>
          <w:szCs w:val="22"/>
        </w:rPr>
      </w:pPr>
    </w:p>
    <w:p w14:paraId="0A7AF9C7" w14:textId="0D9E5E09" w:rsidR="005A02BF" w:rsidRDefault="00D433EA" w:rsidP="004C26A9">
      <w:pPr>
        <w:spacing w:line="360" w:lineRule="auto"/>
        <w:rPr>
          <w:bCs/>
          <w:szCs w:val="22"/>
        </w:rPr>
      </w:pPr>
      <w:r>
        <w:rPr>
          <w:bCs/>
          <w:szCs w:val="22"/>
        </w:rPr>
        <w:lastRenderedPageBreak/>
        <w:t xml:space="preserve">The graph benefits owners as it </w:t>
      </w:r>
      <w:r w:rsidR="00851EC1">
        <w:rPr>
          <w:bCs/>
          <w:szCs w:val="22"/>
        </w:rPr>
        <w:t xml:space="preserve">identifies </w:t>
      </w:r>
      <w:proofErr w:type="gramStart"/>
      <w:r w:rsidR="00851EC1">
        <w:rPr>
          <w:bCs/>
          <w:szCs w:val="22"/>
        </w:rPr>
        <w:t>period</w:t>
      </w:r>
      <w:proofErr w:type="gramEnd"/>
      <w:r w:rsidR="00851EC1">
        <w:rPr>
          <w:bCs/>
          <w:szCs w:val="22"/>
        </w:rPr>
        <w:t xml:space="preserve"> of market growth and </w:t>
      </w:r>
      <w:proofErr w:type="spellStart"/>
      <w:r w:rsidR="00851EC1">
        <w:rPr>
          <w:bCs/>
          <w:szCs w:val="22"/>
        </w:rPr>
        <w:t>contaction</w:t>
      </w:r>
      <w:proofErr w:type="spellEnd"/>
      <w:r w:rsidR="00851EC1">
        <w:rPr>
          <w:bCs/>
          <w:szCs w:val="22"/>
        </w:rPr>
        <w:t>. It will allow them to focus on emerging markets or countries needing recovery post Covid-19</w:t>
      </w:r>
      <w:r w:rsidR="00952429">
        <w:rPr>
          <w:bCs/>
          <w:szCs w:val="22"/>
        </w:rPr>
        <w:t xml:space="preserve">. </w:t>
      </w:r>
      <w:proofErr w:type="gramStart"/>
      <w:r w:rsidR="00952429">
        <w:rPr>
          <w:bCs/>
          <w:szCs w:val="22"/>
        </w:rPr>
        <w:t>Additionally</w:t>
      </w:r>
      <w:proofErr w:type="gramEnd"/>
      <w:r w:rsidR="00952429">
        <w:rPr>
          <w:bCs/>
          <w:szCs w:val="22"/>
        </w:rPr>
        <w:t xml:space="preserve"> the decline due to Covid-19 highlights the need for resilient production systems. </w:t>
      </w:r>
      <w:proofErr w:type="spellStart"/>
      <w:r w:rsidR="00952429">
        <w:rPr>
          <w:bCs/>
          <w:szCs w:val="22"/>
        </w:rPr>
        <w:t>SawitPRO</w:t>
      </w:r>
      <w:proofErr w:type="spellEnd"/>
      <w:r w:rsidR="00952429">
        <w:rPr>
          <w:bCs/>
          <w:szCs w:val="22"/>
        </w:rPr>
        <w:t xml:space="preserve"> can </w:t>
      </w:r>
      <w:r w:rsidR="003F307A">
        <w:rPr>
          <w:bCs/>
          <w:szCs w:val="22"/>
        </w:rPr>
        <w:t xml:space="preserve">allow users to use the app as a tool to mitigate the impact of external disruptions. It can also help </w:t>
      </w:r>
      <w:proofErr w:type="spellStart"/>
      <w:r w:rsidR="003F307A">
        <w:rPr>
          <w:bCs/>
          <w:szCs w:val="22"/>
        </w:rPr>
        <w:t>SawitPRO</w:t>
      </w:r>
      <w:proofErr w:type="spellEnd"/>
      <w:r w:rsidR="003F307A">
        <w:rPr>
          <w:bCs/>
          <w:szCs w:val="22"/>
        </w:rPr>
        <w:t xml:space="preserve"> develop long-term </w:t>
      </w:r>
      <w:proofErr w:type="gramStart"/>
      <w:r w:rsidR="003F307A">
        <w:rPr>
          <w:bCs/>
          <w:szCs w:val="22"/>
        </w:rPr>
        <w:t>strategies</w:t>
      </w:r>
      <w:r w:rsidR="006D59D5">
        <w:rPr>
          <w:bCs/>
          <w:szCs w:val="22"/>
        </w:rPr>
        <w:t xml:space="preserve">  for</w:t>
      </w:r>
      <w:proofErr w:type="gramEnd"/>
      <w:r w:rsidR="006D59D5">
        <w:rPr>
          <w:bCs/>
          <w:szCs w:val="22"/>
        </w:rPr>
        <w:t xml:space="preserve"> market penetration</w:t>
      </w:r>
      <w:r w:rsidR="00BB7D69">
        <w:rPr>
          <w:bCs/>
          <w:szCs w:val="22"/>
        </w:rPr>
        <w:t xml:space="preserve">, focusing on stabilizing production in countries that are </w:t>
      </w:r>
      <w:proofErr w:type="gramStart"/>
      <w:r w:rsidR="00BB7D69">
        <w:rPr>
          <w:bCs/>
          <w:szCs w:val="22"/>
        </w:rPr>
        <w:t>exiting</w:t>
      </w:r>
      <w:proofErr w:type="gramEnd"/>
      <w:r w:rsidR="00BB7D69">
        <w:rPr>
          <w:bCs/>
          <w:szCs w:val="22"/>
        </w:rPr>
        <w:t xml:space="preserve"> the p</w:t>
      </w:r>
      <w:r w:rsidR="00FA0AAB">
        <w:rPr>
          <w:bCs/>
          <w:szCs w:val="22"/>
        </w:rPr>
        <w:t xml:space="preserve">alm oil production trade. It also benefits users as </w:t>
      </w:r>
      <w:proofErr w:type="gramStart"/>
      <w:r w:rsidR="000B3CE2">
        <w:rPr>
          <w:bCs/>
          <w:szCs w:val="22"/>
        </w:rPr>
        <w:t>receive</w:t>
      </w:r>
      <w:proofErr w:type="gramEnd"/>
      <w:r w:rsidR="000B3CE2">
        <w:rPr>
          <w:bCs/>
          <w:szCs w:val="22"/>
        </w:rPr>
        <w:t xml:space="preserve"> real-time insights and </w:t>
      </w:r>
      <w:proofErr w:type="gramStart"/>
      <w:r w:rsidR="000B3CE2">
        <w:rPr>
          <w:bCs/>
          <w:szCs w:val="22"/>
        </w:rPr>
        <w:t>align</w:t>
      </w:r>
      <w:proofErr w:type="gramEnd"/>
      <w:r w:rsidR="000B3CE2">
        <w:rPr>
          <w:bCs/>
          <w:szCs w:val="22"/>
        </w:rPr>
        <w:t xml:space="preserve"> their production with global trends. </w:t>
      </w:r>
    </w:p>
    <w:p w14:paraId="455C08F4" w14:textId="77777777" w:rsidR="000B3CE2" w:rsidRDefault="000B3CE2" w:rsidP="004C26A9">
      <w:pPr>
        <w:spacing w:line="360" w:lineRule="auto"/>
        <w:rPr>
          <w:bCs/>
          <w:szCs w:val="22"/>
        </w:rPr>
      </w:pPr>
    </w:p>
    <w:p w14:paraId="768B1871" w14:textId="1AB8BE01" w:rsidR="0094609B" w:rsidRDefault="001343C9" w:rsidP="004C26A9">
      <w:pPr>
        <w:spacing w:line="360" w:lineRule="auto"/>
        <w:rPr>
          <w:bCs/>
          <w:szCs w:val="22"/>
        </w:rPr>
      </w:pPr>
      <w:r>
        <w:rPr>
          <w:bCs/>
          <w:szCs w:val="22"/>
        </w:rPr>
        <w:t xml:space="preserve">This graph answers the exploratory question </w:t>
      </w:r>
      <w:proofErr w:type="spellStart"/>
      <w:r w:rsidR="00822394">
        <w:rPr>
          <w:bCs/>
          <w:szCs w:val="22"/>
        </w:rPr>
        <w:t>b</w:t>
      </w:r>
      <w:r>
        <w:rPr>
          <w:bCs/>
          <w:szCs w:val="22"/>
        </w:rPr>
        <w:t>vi</w:t>
      </w:r>
      <w:proofErr w:type="spellEnd"/>
      <w:r w:rsidR="00822394">
        <w:rPr>
          <w:bCs/>
          <w:szCs w:val="22"/>
        </w:rPr>
        <w:t xml:space="preserve"> </w:t>
      </w:r>
      <w:r>
        <w:rPr>
          <w:bCs/>
          <w:szCs w:val="22"/>
        </w:rPr>
        <w:t xml:space="preserve">- </w:t>
      </w:r>
      <w:r w:rsidR="00822394" w:rsidRPr="00822394">
        <w:rPr>
          <w:bCs/>
          <w:szCs w:val="22"/>
        </w:rPr>
        <w:t xml:space="preserve">Throughout the years, what is the trend in the number of countries producing palm oil? </w:t>
      </w:r>
      <w:r w:rsidR="0094609B">
        <w:rPr>
          <w:bCs/>
          <w:szCs w:val="22"/>
        </w:rPr>
        <w:br w:type="page"/>
      </w:r>
    </w:p>
    <w:p w14:paraId="7DB17165" w14:textId="77777777" w:rsidR="005772D0" w:rsidRPr="005772D0" w:rsidRDefault="005772D0" w:rsidP="004C26A9">
      <w:pPr>
        <w:spacing w:line="360" w:lineRule="auto"/>
        <w:rPr>
          <w:bCs/>
          <w:szCs w:val="22"/>
        </w:rPr>
      </w:pPr>
    </w:p>
    <w:p w14:paraId="2553B9CB" w14:textId="33E08DD5" w:rsidR="001254AC" w:rsidRDefault="003B46AC" w:rsidP="00B835A3">
      <w:pPr>
        <w:pStyle w:val="Heading2"/>
        <w:numPr>
          <w:ilvl w:val="0"/>
          <w:numId w:val="18"/>
        </w:numPr>
      </w:pPr>
      <w:bookmarkStart w:id="33" w:name="_Toc184376195"/>
      <w:r>
        <w:t xml:space="preserve">Visuals </w:t>
      </w:r>
      <w:r w:rsidR="000B3CE2">
        <w:t>Pertaining to Indonesia Palm Oil Concessions</w:t>
      </w:r>
      <w:bookmarkEnd w:id="33"/>
    </w:p>
    <w:p w14:paraId="4627A541" w14:textId="2264A1CF" w:rsidR="005772D0" w:rsidRDefault="004F628D" w:rsidP="00B835A3">
      <w:pPr>
        <w:pStyle w:val="ListParagraph"/>
        <w:numPr>
          <w:ilvl w:val="0"/>
          <w:numId w:val="14"/>
        </w:numPr>
        <w:spacing w:line="360" w:lineRule="auto"/>
        <w:rPr>
          <w:bCs/>
          <w:szCs w:val="22"/>
        </w:rPr>
      </w:pPr>
      <w:r>
        <w:rPr>
          <w:bCs/>
          <w:szCs w:val="22"/>
        </w:rPr>
        <w:t xml:space="preserve">Tree map that shows </w:t>
      </w:r>
      <w:r w:rsidR="008A783E">
        <w:rPr>
          <w:bCs/>
          <w:szCs w:val="22"/>
        </w:rPr>
        <w:t>the expansion of a company based on the permit type.</w:t>
      </w:r>
    </w:p>
    <w:p w14:paraId="4D5ED3D0" w14:textId="206EBEBC" w:rsidR="0094609B" w:rsidRDefault="0094609B" w:rsidP="004C26A9">
      <w:pPr>
        <w:spacing w:line="360" w:lineRule="auto"/>
        <w:rPr>
          <w:bCs/>
          <w:szCs w:val="22"/>
        </w:rPr>
      </w:pPr>
      <w:r>
        <w:rPr>
          <w:bCs/>
          <w:noProof/>
          <w:szCs w:val="22"/>
        </w:rPr>
        <w:drawing>
          <wp:inline distT="0" distB="0" distL="0" distR="0" wp14:anchorId="5397F7FB" wp14:editId="51139EED">
            <wp:extent cx="5765309" cy="3486150"/>
            <wp:effectExtent l="0" t="0" r="6985" b="0"/>
            <wp:docPr id="21423890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89027" name="Picture 3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74841" cy="3491914"/>
                    </a:xfrm>
                    <a:prstGeom prst="rect">
                      <a:avLst/>
                    </a:prstGeom>
                  </pic:spPr>
                </pic:pic>
              </a:graphicData>
            </a:graphic>
          </wp:inline>
        </w:drawing>
      </w:r>
    </w:p>
    <w:p w14:paraId="4ABEF8B0" w14:textId="7D5EF8E2" w:rsidR="0094609B" w:rsidRDefault="008A783E" w:rsidP="004C26A9">
      <w:pPr>
        <w:spacing w:line="360" w:lineRule="auto"/>
        <w:rPr>
          <w:bCs/>
          <w:szCs w:val="22"/>
        </w:rPr>
      </w:pPr>
      <w:r>
        <w:rPr>
          <w:bCs/>
          <w:szCs w:val="22"/>
        </w:rPr>
        <w:t xml:space="preserve">The tree map shows the average </w:t>
      </w:r>
      <w:r w:rsidR="00E13F13">
        <w:rPr>
          <w:bCs/>
          <w:szCs w:val="22"/>
        </w:rPr>
        <w:t xml:space="preserve">land area that companies with </w:t>
      </w:r>
      <w:r w:rsidR="0024471F">
        <w:rPr>
          <w:bCs/>
          <w:szCs w:val="22"/>
        </w:rPr>
        <w:t>different</w:t>
      </w:r>
      <w:r w:rsidR="00E13F13">
        <w:rPr>
          <w:bCs/>
          <w:szCs w:val="22"/>
        </w:rPr>
        <w:t xml:space="preserve"> permit </w:t>
      </w:r>
      <w:proofErr w:type="gramStart"/>
      <w:r w:rsidR="00E13F13">
        <w:rPr>
          <w:bCs/>
          <w:szCs w:val="22"/>
        </w:rPr>
        <w:t>type has</w:t>
      </w:r>
      <w:proofErr w:type="gramEnd"/>
      <w:r w:rsidR="00E13F13">
        <w:rPr>
          <w:bCs/>
          <w:szCs w:val="22"/>
        </w:rPr>
        <w:t xml:space="preserve">. The boxes that have a bigger area and a darker color indicate a greater average land area. </w:t>
      </w:r>
    </w:p>
    <w:p w14:paraId="1BEF5708" w14:textId="77777777" w:rsidR="008F3608" w:rsidRDefault="008F3608" w:rsidP="004C26A9">
      <w:pPr>
        <w:spacing w:line="360" w:lineRule="auto"/>
        <w:rPr>
          <w:bCs/>
          <w:szCs w:val="22"/>
        </w:rPr>
      </w:pPr>
    </w:p>
    <w:p w14:paraId="0B7AD261" w14:textId="304C1F18" w:rsidR="008F3608" w:rsidRDefault="00401DC7" w:rsidP="004C26A9">
      <w:pPr>
        <w:spacing w:line="360" w:lineRule="auto"/>
        <w:rPr>
          <w:bCs/>
          <w:szCs w:val="22"/>
        </w:rPr>
      </w:pPr>
      <w:r>
        <w:rPr>
          <w:bCs/>
          <w:szCs w:val="22"/>
        </w:rPr>
        <w:t xml:space="preserve">The </w:t>
      </w:r>
      <w:proofErr w:type="spellStart"/>
      <w:r>
        <w:rPr>
          <w:bCs/>
          <w:szCs w:val="22"/>
        </w:rPr>
        <w:t>treem</w:t>
      </w:r>
      <w:r w:rsidR="00F35F0C">
        <w:rPr>
          <w:bCs/>
          <w:szCs w:val="22"/>
        </w:rPr>
        <w:t>a</w:t>
      </w:r>
      <w:r>
        <w:rPr>
          <w:bCs/>
          <w:szCs w:val="22"/>
        </w:rPr>
        <w:t>p</w:t>
      </w:r>
      <w:proofErr w:type="spellEnd"/>
      <w:r>
        <w:rPr>
          <w:bCs/>
          <w:szCs w:val="22"/>
        </w:rPr>
        <w:t xml:space="preserve"> shows that the</w:t>
      </w:r>
      <w:r w:rsidR="008F3608">
        <w:rPr>
          <w:bCs/>
          <w:szCs w:val="22"/>
        </w:rPr>
        <w:t xml:space="preserve"> different </w:t>
      </w:r>
      <w:r w:rsidR="003B4200">
        <w:rPr>
          <w:bCs/>
          <w:szCs w:val="22"/>
        </w:rPr>
        <w:t xml:space="preserve">permit </w:t>
      </w:r>
      <w:proofErr w:type="gramStart"/>
      <w:r w:rsidR="003B4200">
        <w:rPr>
          <w:bCs/>
          <w:szCs w:val="22"/>
        </w:rPr>
        <w:t>type does</w:t>
      </w:r>
      <w:proofErr w:type="gramEnd"/>
      <w:r w:rsidR="003B4200">
        <w:rPr>
          <w:bCs/>
          <w:szCs w:val="22"/>
        </w:rPr>
        <w:t xml:space="preserve"> in fact affect the </w:t>
      </w:r>
      <w:r w:rsidR="00893D85">
        <w:rPr>
          <w:bCs/>
          <w:szCs w:val="22"/>
        </w:rPr>
        <w:t xml:space="preserve">expansion of a company. It shows that those with the </w:t>
      </w:r>
      <w:proofErr w:type="spellStart"/>
      <w:r w:rsidR="00D27E32">
        <w:rPr>
          <w:bCs/>
          <w:szCs w:val="22"/>
        </w:rPr>
        <w:t>Ijin</w:t>
      </w:r>
      <w:proofErr w:type="spellEnd"/>
      <w:r w:rsidR="00D27E32">
        <w:rPr>
          <w:bCs/>
          <w:szCs w:val="22"/>
        </w:rPr>
        <w:t xml:space="preserve"> </w:t>
      </w:r>
      <w:proofErr w:type="spellStart"/>
      <w:r w:rsidR="00D27E32">
        <w:rPr>
          <w:bCs/>
          <w:szCs w:val="22"/>
        </w:rPr>
        <w:t>Prinsip</w:t>
      </w:r>
      <w:proofErr w:type="spellEnd"/>
      <w:r w:rsidR="00D27E32">
        <w:rPr>
          <w:bCs/>
          <w:szCs w:val="22"/>
        </w:rPr>
        <w:t xml:space="preserve"> (permanent business l</w:t>
      </w:r>
      <w:r w:rsidR="002E5ACB">
        <w:rPr>
          <w:bCs/>
          <w:szCs w:val="22"/>
        </w:rPr>
        <w:t xml:space="preserve">icense) </w:t>
      </w:r>
      <w:r w:rsidR="0011119D">
        <w:rPr>
          <w:bCs/>
          <w:szCs w:val="22"/>
        </w:rPr>
        <w:t xml:space="preserve">permit </w:t>
      </w:r>
      <w:r w:rsidR="002E5ACB">
        <w:rPr>
          <w:bCs/>
          <w:szCs w:val="22"/>
        </w:rPr>
        <w:t>have the highest average land area of 11,629 hectares</w:t>
      </w:r>
      <w:r w:rsidR="00883F78">
        <w:rPr>
          <w:bCs/>
          <w:szCs w:val="22"/>
        </w:rPr>
        <w:t xml:space="preserve">. </w:t>
      </w:r>
      <w:r w:rsidR="0011119D">
        <w:rPr>
          <w:bCs/>
          <w:szCs w:val="22"/>
        </w:rPr>
        <w:t xml:space="preserve">Those with the </w:t>
      </w:r>
      <w:proofErr w:type="spellStart"/>
      <w:r w:rsidR="0011119D">
        <w:rPr>
          <w:bCs/>
          <w:szCs w:val="22"/>
        </w:rPr>
        <w:t>Panitia</w:t>
      </w:r>
      <w:proofErr w:type="spellEnd"/>
      <w:r w:rsidR="0011119D">
        <w:rPr>
          <w:bCs/>
          <w:szCs w:val="22"/>
        </w:rPr>
        <w:t xml:space="preserve"> B </w:t>
      </w:r>
      <w:r w:rsidR="004216F6">
        <w:rPr>
          <w:bCs/>
          <w:szCs w:val="22"/>
        </w:rPr>
        <w:t xml:space="preserve">(residence) </w:t>
      </w:r>
      <w:r w:rsidR="0011119D">
        <w:rPr>
          <w:bCs/>
          <w:szCs w:val="22"/>
        </w:rPr>
        <w:t xml:space="preserve">permit have the lowest average land area of </w:t>
      </w:r>
      <w:r w:rsidR="004216F6">
        <w:rPr>
          <w:bCs/>
          <w:szCs w:val="22"/>
        </w:rPr>
        <w:t xml:space="preserve">4,008 hectares. This trend could be due to the difference in the amount of time they have to work and develop their land. Those with </w:t>
      </w:r>
      <w:proofErr w:type="gramStart"/>
      <w:r w:rsidR="004216F6">
        <w:rPr>
          <w:bCs/>
          <w:szCs w:val="22"/>
        </w:rPr>
        <w:t>the</w:t>
      </w:r>
      <w:proofErr w:type="gramEnd"/>
      <w:r w:rsidR="004216F6">
        <w:rPr>
          <w:bCs/>
          <w:szCs w:val="22"/>
        </w:rPr>
        <w:t xml:space="preserve"> permanent business permit have full rights to work on the land for however long they want while those with </w:t>
      </w:r>
      <w:proofErr w:type="gramStart"/>
      <w:r w:rsidR="004216F6">
        <w:rPr>
          <w:bCs/>
          <w:szCs w:val="22"/>
        </w:rPr>
        <w:t>the</w:t>
      </w:r>
      <w:proofErr w:type="gramEnd"/>
      <w:r w:rsidR="004216F6">
        <w:rPr>
          <w:bCs/>
          <w:szCs w:val="22"/>
        </w:rPr>
        <w:t xml:space="preserve"> residence permit can only do so for the duration of their stay in the country. </w:t>
      </w:r>
      <w:r w:rsidR="0011119D">
        <w:rPr>
          <w:bCs/>
          <w:szCs w:val="22"/>
        </w:rPr>
        <w:t xml:space="preserve">The difference in average land area can be clearly seen by the difference in color of the boxes. </w:t>
      </w:r>
    </w:p>
    <w:p w14:paraId="484D3088" w14:textId="77777777" w:rsidR="001343C9" w:rsidRDefault="001343C9" w:rsidP="004C26A9">
      <w:pPr>
        <w:spacing w:line="360" w:lineRule="auto"/>
        <w:rPr>
          <w:bCs/>
          <w:szCs w:val="22"/>
        </w:rPr>
      </w:pPr>
    </w:p>
    <w:p w14:paraId="0B391CD1" w14:textId="09A0E1B8" w:rsidR="00401DC7" w:rsidRDefault="00401DC7" w:rsidP="004C26A9">
      <w:pPr>
        <w:spacing w:line="360" w:lineRule="auto"/>
        <w:rPr>
          <w:bCs/>
          <w:szCs w:val="22"/>
        </w:rPr>
      </w:pPr>
      <w:r>
        <w:rPr>
          <w:bCs/>
          <w:szCs w:val="22"/>
        </w:rPr>
        <w:t xml:space="preserve">The graph benefits </w:t>
      </w:r>
      <w:proofErr w:type="gramStart"/>
      <w:r>
        <w:rPr>
          <w:bCs/>
          <w:szCs w:val="22"/>
        </w:rPr>
        <w:t>owners</w:t>
      </w:r>
      <w:proofErr w:type="gramEnd"/>
      <w:r>
        <w:rPr>
          <w:bCs/>
          <w:szCs w:val="22"/>
        </w:rPr>
        <w:t xml:space="preserve"> as </w:t>
      </w:r>
      <w:proofErr w:type="spellStart"/>
      <w:r w:rsidR="00B93900">
        <w:rPr>
          <w:bCs/>
          <w:szCs w:val="22"/>
        </w:rPr>
        <w:t>SawitPRO</w:t>
      </w:r>
      <w:proofErr w:type="spellEnd"/>
      <w:r w:rsidR="00B93900">
        <w:rPr>
          <w:bCs/>
          <w:szCs w:val="22"/>
        </w:rPr>
        <w:t xml:space="preserve"> can design customized features for companies with different permits. Additionally, they can support permit renewals or applications for a change in permit through regulatory assistance features. It also benefits users as they can optimize their operations based on their permit type.</w:t>
      </w:r>
    </w:p>
    <w:p w14:paraId="560C549D" w14:textId="7BFFF2AF" w:rsidR="0094609B" w:rsidRDefault="001343C9" w:rsidP="004C26A9">
      <w:pPr>
        <w:spacing w:line="360" w:lineRule="auto"/>
        <w:rPr>
          <w:bCs/>
          <w:szCs w:val="22"/>
        </w:rPr>
      </w:pPr>
      <w:r>
        <w:rPr>
          <w:bCs/>
          <w:szCs w:val="22"/>
        </w:rPr>
        <w:t xml:space="preserve">This graph answers the exploratory question </w:t>
      </w:r>
      <w:r w:rsidR="00822394">
        <w:rPr>
          <w:bCs/>
          <w:szCs w:val="22"/>
        </w:rPr>
        <w:t>c</w:t>
      </w:r>
      <w:r>
        <w:rPr>
          <w:bCs/>
          <w:szCs w:val="22"/>
        </w:rPr>
        <w:t xml:space="preserve">i - </w:t>
      </w:r>
      <w:r w:rsidR="00822394" w:rsidRPr="00822394">
        <w:rPr>
          <w:bCs/>
          <w:szCs w:val="22"/>
        </w:rPr>
        <w:t xml:space="preserve">Does permit type affect the expansion of a company? </w:t>
      </w:r>
      <w:r w:rsidR="0094609B">
        <w:rPr>
          <w:bCs/>
          <w:szCs w:val="22"/>
        </w:rPr>
        <w:br w:type="page"/>
      </w:r>
    </w:p>
    <w:p w14:paraId="50AAA2FF" w14:textId="77777777" w:rsidR="0094609B" w:rsidRPr="0094609B" w:rsidRDefault="0094609B" w:rsidP="004C26A9">
      <w:pPr>
        <w:spacing w:line="360" w:lineRule="auto"/>
        <w:rPr>
          <w:bCs/>
          <w:szCs w:val="22"/>
        </w:rPr>
      </w:pPr>
    </w:p>
    <w:p w14:paraId="1222730C" w14:textId="08AB3604" w:rsidR="00C05544" w:rsidRDefault="0024471F" w:rsidP="00B835A3">
      <w:pPr>
        <w:pStyle w:val="ListParagraph"/>
        <w:numPr>
          <w:ilvl w:val="0"/>
          <w:numId w:val="14"/>
        </w:numPr>
        <w:spacing w:line="360" w:lineRule="auto"/>
        <w:rPr>
          <w:bCs/>
          <w:szCs w:val="22"/>
        </w:rPr>
      </w:pPr>
      <w:r>
        <w:rPr>
          <w:bCs/>
          <w:szCs w:val="22"/>
        </w:rPr>
        <w:t xml:space="preserve">Pie chart that shows the </w:t>
      </w:r>
      <w:r w:rsidR="00065F60">
        <w:rPr>
          <w:bCs/>
          <w:szCs w:val="22"/>
        </w:rPr>
        <w:t>expansion of a company depending on whether they are a smallholder or part of a group company.</w:t>
      </w:r>
    </w:p>
    <w:p w14:paraId="5F99DEFC" w14:textId="42005511" w:rsidR="00C05544" w:rsidRDefault="0094609B" w:rsidP="004C26A9">
      <w:pPr>
        <w:spacing w:line="360" w:lineRule="auto"/>
        <w:rPr>
          <w:bCs/>
          <w:szCs w:val="22"/>
        </w:rPr>
      </w:pPr>
      <w:r>
        <w:rPr>
          <w:bCs/>
          <w:noProof/>
          <w:szCs w:val="22"/>
        </w:rPr>
        <w:drawing>
          <wp:inline distT="0" distB="0" distL="0" distR="0" wp14:anchorId="21CC39C1" wp14:editId="1A355D70">
            <wp:extent cx="5461000" cy="3374775"/>
            <wp:effectExtent l="0" t="0" r="6350" b="0"/>
            <wp:docPr id="184537766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77662" name="Picture 3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75499" cy="3383735"/>
                    </a:xfrm>
                    <a:prstGeom prst="rect">
                      <a:avLst/>
                    </a:prstGeom>
                  </pic:spPr>
                </pic:pic>
              </a:graphicData>
            </a:graphic>
          </wp:inline>
        </w:drawing>
      </w:r>
    </w:p>
    <w:p w14:paraId="2488EFAE" w14:textId="030C89BC" w:rsidR="0094609B" w:rsidRDefault="00065F60" w:rsidP="004C26A9">
      <w:pPr>
        <w:spacing w:line="360" w:lineRule="auto"/>
        <w:rPr>
          <w:bCs/>
          <w:szCs w:val="22"/>
        </w:rPr>
      </w:pPr>
      <w:r>
        <w:rPr>
          <w:bCs/>
          <w:szCs w:val="22"/>
        </w:rPr>
        <w:t xml:space="preserve">The pie chart shows 2 different </w:t>
      </w:r>
      <w:r w:rsidR="00F35F0C">
        <w:rPr>
          <w:bCs/>
          <w:szCs w:val="22"/>
        </w:rPr>
        <w:t>colors</w:t>
      </w:r>
      <w:r>
        <w:rPr>
          <w:bCs/>
          <w:szCs w:val="22"/>
        </w:rPr>
        <w:t xml:space="preserve"> </w:t>
      </w:r>
      <w:r w:rsidR="00063B1B">
        <w:rPr>
          <w:bCs/>
          <w:szCs w:val="22"/>
        </w:rPr>
        <w:t>that</w:t>
      </w:r>
      <w:r>
        <w:rPr>
          <w:bCs/>
          <w:szCs w:val="22"/>
        </w:rPr>
        <w:t xml:space="preserve"> </w:t>
      </w:r>
      <w:proofErr w:type="gramStart"/>
      <w:r w:rsidR="00F35F0C">
        <w:rPr>
          <w:bCs/>
          <w:szCs w:val="22"/>
        </w:rPr>
        <w:t>represents</w:t>
      </w:r>
      <w:proofErr w:type="gramEnd"/>
      <w:r>
        <w:rPr>
          <w:bCs/>
          <w:szCs w:val="22"/>
        </w:rPr>
        <w:t xml:space="preserve"> smallholders and companies under </w:t>
      </w:r>
      <w:r w:rsidR="00063B1B">
        <w:rPr>
          <w:bCs/>
          <w:szCs w:val="22"/>
        </w:rPr>
        <w:t>a</w:t>
      </w:r>
      <w:r>
        <w:rPr>
          <w:bCs/>
          <w:szCs w:val="22"/>
        </w:rPr>
        <w:t xml:space="preserve"> group company.</w:t>
      </w:r>
      <w:r w:rsidR="00F35F0C">
        <w:rPr>
          <w:bCs/>
          <w:szCs w:val="22"/>
        </w:rPr>
        <w:t xml:space="preserve"> The area represents the average land area that a company has. </w:t>
      </w:r>
    </w:p>
    <w:p w14:paraId="34390A86" w14:textId="77777777" w:rsidR="00F35F0C" w:rsidRDefault="00F35F0C" w:rsidP="004C26A9">
      <w:pPr>
        <w:spacing w:line="360" w:lineRule="auto"/>
        <w:rPr>
          <w:bCs/>
          <w:szCs w:val="22"/>
        </w:rPr>
      </w:pPr>
    </w:p>
    <w:p w14:paraId="6B347FE5" w14:textId="43B5F512" w:rsidR="00F35F0C" w:rsidRDefault="00F35F0C" w:rsidP="004C26A9">
      <w:pPr>
        <w:spacing w:line="360" w:lineRule="auto"/>
        <w:rPr>
          <w:bCs/>
          <w:szCs w:val="22"/>
        </w:rPr>
      </w:pPr>
      <w:r>
        <w:rPr>
          <w:bCs/>
          <w:szCs w:val="22"/>
        </w:rPr>
        <w:t xml:space="preserve">The pie chart shows that being under a group company does slightly affect the expansion of a company. </w:t>
      </w:r>
      <w:proofErr w:type="gramStart"/>
      <w:r>
        <w:rPr>
          <w:bCs/>
          <w:szCs w:val="22"/>
        </w:rPr>
        <w:t>It can be seen that companies</w:t>
      </w:r>
      <w:proofErr w:type="gramEnd"/>
      <w:r>
        <w:rPr>
          <w:bCs/>
          <w:szCs w:val="22"/>
        </w:rPr>
        <w:t xml:space="preserve"> under a group company </w:t>
      </w:r>
      <w:proofErr w:type="gramStart"/>
      <w:r>
        <w:rPr>
          <w:bCs/>
          <w:szCs w:val="22"/>
        </w:rPr>
        <w:t>has</w:t>
      </w:r>
      <w:proofErr w:type="gramEnd"/>
      <w:r>
        <w:rPr>
          <w:bCs/>
          <w:szCs w:val="22"/>
        </w:rPr>
        <w:t xml:space="preserve"> a slightly higher average land area of 8,986 hectares as compared to smallholders with an average land area of 7,907 hectares. </w:t>
      </w:r>
      <w:r w:rsidR="0005267C">
        <w:rPr>
          <w:bCs/>
          <w:szCs w:val="22"/>
        </w:rPr>
        <w:t xml:space="preserve">This indicates that being part of a group company provides advantages in terms of expansion. </w:t>
      </w:r>
      <w:r>
        <w:rPr>
          <w:bCs/>
          <w:szCs w:val="22"/>
        </w:rPr>
        <w:t xml:space="preserve">This could be due to group companies having </w:t>
      </w:r>
      <w:r w:rsidR="001A3ED0">
        <w:rPr>
          <w:bCs/>
          <w:szCs w:val="22"/>
        </w:rPr>
        <w:t>larger financial resources</w:t>
      </w:r>
      <w:r w:rsidR="00324CC7">
        <w:rPr>
          <w:bCs/>
          <w:szCs w:val="22"/>
        </w:rPr>
        <w:t xml:space="preserve">, centralized management, and access to better infrastructure, enabling them to expand their land more effectively. </w:t>
      </w:r>
      <w:r w:rsidR="005434CC">
        <w:rPr>
          <w:bCs/>
          <w:szCs w:val="22"/>
        </w:rPr>
        <w:t xml:space="preserve">Whereas smallholders </w:t>
      </w:r>
      <w:proofErr w:type="gramStart"/>
      <w:r w:rsidR="005434CC">
        <w:rPr>
          <w:bCs/>
          <w:szCs w:val="22"/>
        </w:rPr>
        <w:t>has</w:t>
      </w:r>
      <w:proofErr w:type="gramEnd"/>
      <w:r w:rsidR="005434CC">
        <w:rPr>
          <w:bCs/>
          <w:szCs w:val="22"/>
        </w:rPr>
        <w:t xml:space="preserve"> to rely on their </w:t>
      </w:r>
      <w:r w:rsidR="00324CC7">
        <w:rPr>
          <w:bCs/>
          <w:szCs w:val="22"/>
        </w:rPr>
        <w:t>individual</w:t>
      </w:r>
      <w:r w:rsidR="005434CC">
        <w:rPr>
          <w:bCs/>
          <w:szCs w:val="22"/>
        </w:rPr>
        <w:t xml:space="preserve"> profit for </w:t>
      </w:r>
      <w:proofErr w:type="gramStart"/>
      <w:r w:rsidR="005434CC">
        <w:rPr>
          <w:bCs/>
          <w:szCs w:val="22"/>
        </w:rPr>
        <w:t>expansion</w:t>
      </w:r>
      <w:proofErr w:type="gramEnd"/>
      <w:r w:rsidR="005434CC">
        <w:rPr>
          <w:bCs/>
          <w:szCs w:val="22"/>
        </w:rPr>
        <w:t xml:space="preserve"> of their land</w:t>
      </w:r>
      <w:r w:rsidR="00324CC7">
        <w:rPr>
          <w:bCs/>
          <w:szCs w:val="22"/>
        </w:rPr>
        <w:t xml:space="preserve">, limiting their ability to acquire and develop large land areas. </w:t>
      </w:r>
    </w:p>
    <w:p w14:paraId="0B051FDE" w14:textId="77777777" w:rsidR="00324CC7" w:rsidRDefault="00324CC7" w:rsidP="004C26A9">
      <w:pPr>
        <w:spacing w:line="360" w:lineRule="auto"/>
        <w:rPr>
          <w:bCs/>
          <w:szCs w:val="22"/>
        </w:rPr>
      </w:pPr>
    </w:p>
    <w:p w14:paraId="6EFCC0C9" w14:textId="5E3145C8" w:rsidR="001343C9" w:rsidRDefault="00F939F2" w:rsidP="004C26A9">
      <w:pPr>
        <w:spacing w:line="360" w:lineRule="auto"/>
        <w:rPr>
          <w:bCs/>
          <w:szCs w:val="22"/>
        </w:rPr>
      </w:pPr>
      <w:r>
        <w:rPr>
          <w:bCs/>
          <w:szCs w:val="22"/>
        </w:rPr>
        <w:t>It benefits owners as they can segment their user base and create tailored solutions for each group. This</w:t>
      </w:r>
      <w:r w:rsidR="00962873">
        <w:rPr>
          <w:bCs/>
          <w:szCs w:val="22"/>
        </w:rPr>
        <w:t xml:space="preserve"> </w:t>
      </w:r>
      <w:r>
        <w:rPr>
          <w:bCs/>
          <w:szCs w:val="22"/>
        </w:rPr>
        <w:t>ensure</w:t>
      </w:r>
      <w:r w:rsidR="00962873">
        <w:rPr>
          <w:bCs/>
          <w:szCs w:val="22"/>
        </w:rPr>
        <w:t>s</w:t>
      </w:r>
      <w:r>
        <w:rPr>
          <w:bCs/>
          <w:szCs w:val="22"/>
        </w:rPr>
        <w:t xml:space="preserve"> that they support both stakeholder</w:t>
      </w:r>
      <w:r w:rsidR="00962873">
        <w:rPr>
          <w:bCs/>
          <w:szCs w:val="22"/>
        </w:rPr>
        <w:t>s</w:t>
      </w:r>
      <w:r w:rsidR="00063B1B">
        <w:rPr>
          <w:bCs/>
          <w:szCs w:val="22"/>
        </w:rPr>
        <w:t xml:space="preserve">, establishing </w:t>
      </w:r>
      <w:proofErr w:type="gramStart"/>
      <w:r w:rsidR="00063B1B">
        <w:rPr>
          <w:bCs/>
          <w:szCs w:val="22"/>
        </w:rPr>
        <w:t>itself</w:t>
      </w:r>
      <w:proofErr w:type="gramEnd"/>
      <w:r w:rsidR="00063B1B">
        <w:rPr>
          <w:bCs/>
          <w:szCs w:val="22"/>
        </w:rPr>
        <w:t xml:space="preserve"> as a comprehensive solution for the entire supply chain. It benefits users as </w:t>
      </w:r>
      <w:r w:rsidR="007B7649">
        <w:rPr>
          <w:bCs/>
          <w:szCs w:val="22"/>
        </w:rPr>
        <w:t>it can allow them to have better access to tailored tools, improving the overall efficiency of both smallholders and those under a group company.</w:t>
      </w:r>
    </w:p>
    <w:p w14:paraId="24ED7666" w14:textId="595969DE" w:rsidR="0094609B" w:rsidRDefault="001343C9" w:rsidP="004C26A9">
      <w:pPr>
        <w:spacing w:line="360" w:lineRule="auto"/>
        <w:rPr>
          <w:bCs/>
          <w:szCs w:val="22"/>
        </w:rPr>
      </w:pPr>
      <w:r>
        <w:rPr>
          <w:bCs/>
          <w:szCs w:val="22"/>
        </w:rPr>
        <w:t xml:space="preserve">This graph answers the </w:t>
      </w:r>
      <w:proofErr w:type="gramStart"/>
      <w:r>
        <w:rPr>
          <w:bCs/>
          <w:szCs w:val="22"/>
        </w:rPr>
        <w:t>exploratory</w:t>
      </w:r>
      <w:proofErr w:type="gramEnd"/>
      <w:r>
        <w:rPr>
          <w:bCs/>
          <w:szCs w:val="22"/>
        </w:rPr>
        <w:t xml:space="preserve"> question </w:t>
      </w:r>
      <w:r w:rsidR="00C520CC">
        <w:rPr>
          <w:bCs/>
          <w:szCs w:val="22"/>
        </w:rPr>
        <w:t>c</w:t>
      </w:r>
      <w:r>
        <w:rPr>
          <w:bCs/>
          <w:szCs w:val="22"/>
        </w:rPr>
        <w:t xml:space="preserve">ii - </w:t>
      </w:r>
      <w:r w:rsidR="00C520CC" w:rsidRPr="00C520CC">
        <w:rPr>
          <w:bCs/>
          <w:szCs w:val="22"/>
        </w:rPr>
        <w:t xml:space="preserve">Does being under a group company affect the expansion of a company? </w:t>
      </w:r>
      <w:r w:rsidR="0094609B">
        <w:rPr>
          <w:bCs/>
          <w:szCs w:val="22"/>
        </w:rPr>
        <w:br w:type="page"/>
      </w:r>
    </w:p>
    <w:p w14:paraId="4C2AE8EC" w14:textId="77777777" w:rsidR="0094609B" w:rsidRPr="00C05544" w:rsidRDefault="0094609B" w:rsidP="004C26A9">
      <w:pPr>
        <w:spacing w:line="360" w:lineRule="auto"/>
        <w:rPr>
          <w:bCs/>
          <w:szCs w:val="22"/>
        </w:rPr>
      </w:pPr>
    </w:p>
    <w:p w14:paraId="19953CDB" w14:textId="01C8C1D9" w:rsidR="00376F50" w:rsidRDefault="00376F50" w:rsidP="00B835A3">
      <w:pPr>
        <w:pStyle w:val="Heading1"/>
        <w:numPr>
          <w:ilvl w:val="0"/>
          <w:numId w:val="17"/>
        </w:numPr>
      </w:pPr>
      <w:bookmarkStart w:id="34" w:name="_Toc184085088"/>
      <w:bookmarkStart w:id="35" w:name="_Toc184376196"/>
      <w:r>
        <w:t>Dashboard</w:t>
      </w:r>
      <w:bookmarkEnd w:id="34"/>
      <w:bookmarkEnd w:id="35"/>
    </w:p>
    <w:p w14:paraId="1AC35D88" w14:textId="6FB0B991" w:rsidR="00B472B9" w:rsidRDefault="00B472B9" w:rsidP="00B472B9">
      <w:pPr>
        <w:spacing w:line="360" w:lineRule="auto"/>
        <w:rPr>
          <w:bCs/>
          <w:szCs w:val="22"/>
        </w:rPr>
      </w:pPr>
      <w:r>
        <w:rPr>
          <w:bCs/>
          <w:szCs w:val="22"/>
        </w:rPr>
        <w:t xml:space="preserve">Based on the exploratory questions, I have grouped them into </w:t>
      </w:r>
      <w:r w:rsidR="00E70D72">
        <w:rPr>
          <w:bCs/>
          <w:szCs w:val="22"/>
        </w:rPr>
        <w:t>3 different categories where there will be 4 dashboards in total.</w:t>
      </w:r>
      <w:r w:rsidR="000114DA">
        <w:rPr>
          <w:bCs/>
          <w:szCs w:val="22"/>
        </w:rPr>
        <w:t xml:space="preserve"> Each of the </w:t>
      </w:r>
      <w:proofErr w:type="gramStart"/>
      <w:r w:rsidR="000114DA">
        <w:rPr>
          <w:bCs/>
          <w:szCs w:val="22"/>
        </w:rPr>
        <w:t>dashboard</w:t>
      </w:r>
      <w:proofErr w:type="gramEnd"/>
      <w:r w:rsidR="000114DA">
        <w:rPr>
          <w:bCs/>
          <w:szCs w:val="22"/>
        </w:rPr>
        <w:t xml:space="preserve"> will provide actionable insights </w:t>
      </w:r>
      <w:r w:rsidR="00616943">
        <w:rPr>
          <w:bCs/>
          <w:szCs w:val="22"/>
        </w:rPr>
        <w:t xml:space="preserve">to achieve </w:t>
      </w:r>
      <w:proofErr w:type="spellStart"/>
      <w:r w:rsidR="00616943">
        <w:rPr>
          <w:bCs/>
          <w:szCs w:val="22"/>
        </w:rPr>
        <w:t>SawitPRO’s</w:t>
      </w:r>
      <w:proofErr w:type="spellEnd"/>
      <w:r w:rsidR="00616943">
        <w:rPr>
          <w:bCs/>
          <w:szCs w:val="22"/>
        </w:rPr>
        <w:t xml:space="preserve"> goals of empowering stakeholders, enhancing productivity, and fostering sustainability in the palm oil supply chain.</w:t>
      </w:r>
    </w:p>
    <w:p w14:paraId="268231D0" w14:textId="1C1C61A6" w:rsidR="00E70D72" w:rsidRDefault="00E70D72" w:rsidP="00B472B9">
      <w:pPr>
        <w:spacing w:line="360" w:lineRule="auto"/>
        <w:rPr>
          <w:bCs/>
          <w:szCs w:val="22"/>
        </w:rPr>
      </w:pPr>
      <w:r>
        <w:rPr>
          <w:bCs/>
          <w:noProof/>
          <w:szCs w:val="22"/>
        </w:rPr>
        <mc:AlternateContent>
          <mc:Choice Requires="wps">
            <w:drawing>
              <wp:anchor distT="0" distB="0" distL="114300" distR="114300" simplePos="0" relativeHeight="251659269" behindDoc="0" locked="0" layoutInCell="1" allowOverlap="1" wp14:anchorId="24A72DDA" wp14:editId="29B092FB">
                <wp:simplePos x="0" y="0"/>
                <wp:positionH relativeFrom="margin">
                  <wp:align>center</wp:align>
                </wp:positionH>
                <wp:positionV relativeFrom="paragraph">
                  <wp:posOffset>231775</wp:posOffset>
                </wp:positionV>
                <wp:extent cx="1136650" cy="425450"/>
                <wp:effectExtent l="0" t="0" r="25400" b="12700"/>
                <wp:wrapNone/>
                <wp:docPr id="1758366805" name="Text Box 37"/>
                <wp:cNvGraphicFramePr/>
                <a:graphic xmlns:a="http://schemas.openxmlformats.org/drawingml/2006/main">
                  <a:graphicData uri="http://schemas.microsoft.com/office/word/2010/wordprocessingShape">
                    <wps:wsp>
                      <wps:cNvSpPr txBox="1"/>
                      <wps:spPr>
                        <a:xfrm>
                          <a:off x="0" y="0"/>
                          <a:ext cx="1136650" cy="425450"/>
                        </a:xfrm>
                        <a:prstGeom prst="rect">
                          <a:avLst/>
                        </a:prstGeom>
                        <a:solidFill>
                          <a:schemeClr val="accent4">
                            <a:lumMod val="20000"/>
                            <a:lumOff val="80000"/>
                          </a:schemeClr>
                        </a:solidFill>
                        <a:ln w="6350">
                          <a:solidFill>
                            <a:prstClr val="black"/>
                          </a:solidFill>
                        </a:ln>
                      </wps:spPr>
                      <wps:txbx>
                        <w:txbxContent>
                          <w:p w14:paraId="052CF0F1" w14:textId="2C4AF6E2" w:rsidR="00E70D72" w:rsidRPr="00E70D72" w:rsidRDefault="00E70D72" w:rsidP="00E70D72">
                            <w:pPr>
                              <w:jc w:val="center"/>
                              <w:rPr>
                                <w:lang w:val="en-SG"/>
                              </w:rPr>
                            </w:pPr>
                            <w:r>
                              <w:rPr>
                                <w:lang w:val="en-SG"/>
                              </w:rPr>
                              <w:t>Exploratory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A72DDA" id="Text Box 37" o:spid="_x0000_s1027" type="#_x0000_t202" style="position:absolute;left:0;text-align:left;margin-left:0;margin-top:18.25pt;width:89.5pt;height:33.5pt;z-index:251659269;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" fillcolor="#fff2cc [663]" strokeweight=".5pt">
                <v:textbox>
                  <w:txbxContent>
                    <w:p w14:paraId="052CF0F1" w14:textId="2C4AF6E2" w:rsidR="00E70D72" w:rsidRPr="00E70D72" w:rsidRDefault="00E70D72" w:rsidP="00E70D72">
                      <w:pPr>
                        <w:jc w:val="center"/>
                        <w:rPr>
                          <w:lang w:val="en-SG"/>
                        </w:rPr>
                      </w:pPr>
                      <w:r>
                        <w:rPr>
                          <w:lang w:val="en-SG"/>
                        </w:rPr>
                        <w:t>Exploratory Questions</w:t>
                      </w:r>
                    </w:p>
                  </w:txbxContent>
                </v:textbox>
                <w10:wrap anchorx="margin"/>
              </v:shape>
            </w:pict>
          </mc:Fallback>
        </mc:AlternateContent>
      </w:r>
    </w:p>
    <w:p w14:paraId="1617181C" w14:textId="77777777" w:rsidR="00C22391" w:rsidRDefault="00516CF9">
      <w:pPr>
        <w:spacing w:line="240" w:lineRule="auto"/>
        <w:jc w:val="left"/>
        <w:rPr>
          <w:bCs/>
          <w:szCs w:val="22"/>
        </w:rPr>
      </w:pPr>
      <w:r>
        <w:rPr>
          <w:bCs/>
          <w:noProof/>
          <w:szCs w:val="22"/>
        </w:rPr>
        <mc:AlternateContent>
          <mc:Choice Requires="wps">
            <w:drawing>
              <wp:anchor distT="0" distB="0" distL="114300" distR="114300" simplePos="0" relativeHeight="251665413" behindDoc="0" locked="0" layoutInCell="1" allowOverlap="1" wp14:anchorId="19B40BB2" wp14:editId="411DACA9">
                <wp:simplePos x="0" y="0"/>
                <wp:positionH relativeFrom="margin">
                  <wp:posOffset>4543854</wp:posOffset>
                </wp:positionH>
                <wp:positionV relativeFrom="paragraph">
                  <wp:posOffset>791845</wp:posOffset>
                </wp:positionV>
                <wp:extent cx="1236818" cy="425450"/>
                <wp:effectExtent l="0" t="0" r="20955" b="12700"/>
                <wp:wrapNone/>
                <wp:docPr id="555726078" name="Text Box 37"/>
                <wp:cNvGraphicFramePr/>
                <a:graphic xmlns:a="http://schemas.openxmlformats.org/drawingml/2006/main">
                  <a:graphicData uri="http://schemas.microsoft.com/office/word/2010/wordprocessingShape">
                    <wps:wsp>
                      <wps:cNvSpPr txBox="1"/>
                      <wps:spPr>
                        <a:xfrm>
                          <a:off x="0" y="0"/>
                          <a:ext cx="1236818" cy="425450"/>
                        </a:xfrm>
                        <a:prstGeom prst="rect">
                          <a:avLst/>
                        </a:prstGeom>
                        <a:solidFill>
                          <a:schemeClr val="accent4">
                            <a:lumMod val="20000"/>
                            <a:lumOff val="80000"/>
                          </a:schemeClr>
                        </a:solidFill>
                        <a:ln w="6350">
                          <a:solidFill>
                            <a:prstClr val="black"/>
                          </a:solidFill>
                        </a:ln>
                      </wps:spPr>
                      <wps:txbx>
                        <w:txbxContent>
                          <w:p w14:paraId="25CAB7E3" w14:textId="292D432D" w:rsidR="00E70D72" w:rsidRPr="00E70D72" w:rsidRDefault="00516CF9" w:rsidP="00E70D72">
                            <w:pPr>
                              <w:jc w:val="center"/>
                              <w:rPr>
                                <w:lang w:val="en-SG"/>
                              </w:rPr>
                            </w:pPr>
                            <w:r>
                              <w:rPr>
                                <w:lang w:val="en-SG"/>
                              </w:rPr>
                              <w:t xml:space="preserve">Indonesia </w:t>
                            </w:r>
                            <w:r w:rsidR="007F3297">
                              <w:rPr>
                                <w:lang w:val="en-SG"/>
                              </w:rPr>
                              <w:t>Palm Oil Concessions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B40BB2" id="_x0000_s1028" type="#_x0000_t202" style="position:absolute;margin-left:357.8pt;margin-top:62.35pt;width:97.4pt;height:33.5pt;z-index:25166541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" fillcolor="#fff2cc [663]" strokeweight=".5pt">
                <v:textbox>
                  <w:txbxContent>
                    <w:p w14:paraId="25CAB7E3" w14:textId="292D432D" w:rsidR="00E70D72" w:rsidRPr="00E70D72" w:rsidRDefault="00516CF9" w:rsidP="00E70D72">
                      <w:pPr>
                        <w:jc w:val="center"/>
                        <w:rPr>
                          <w:lang w:val="en-SG"/>
                        </w:rPr>
                      </w:pPr>
                      <w:r>
                        <w:rPr>
                          <w:lang w:val="en-SG"/>
                        </w:rPr>
                        <w:t xml:space="preserve">Indonesia </w:t>
                      </w:r>
                      <w:r w:rsidR="007F3297">
                        <w:rPr>
                          <w:lang w:val="en-SG"/>
                        </w:rPr>
                        <w:t>Palm Oil Concessions</w:t>
                      </w:r>
                    </w:p>
                  </w:txbxContent>
                </v:textbox>
                <w10:wrap anchorx="margin"/>
              </v:shape>
            </w:pict>
          </mc:Fallback>
        </mc:AlternateContent>
      </w:r>
      <w:r w:rsidR="00FA18A3">
        <w:rPr>
          <w:bCs/>
          <w:noProof/>
          <w:szCs w:val="22"/>
        </w:rPr>
        <mc:AlternateContent>
          <mc:Choice Requires="wps">
            <w:drawing>
              <wp:anchor distT="0" distB="0" distL="114300" distR="114300" simplePos="0" relativeHeight="251694085" behindDoc="0" locked="0" layoutInCell="1" allowOverlap="1" wp14:anchorId="756FE86E" wp14:editId="76F31E38">
                <wp:simplePos x="0" y="0"/>
                <wp:positionH relativeFrom="leftMargin">
                  <wp:posOffset>295029</wp:posOffset>
                </wp:positionH>
                <wp:positionV relativeFrom="paragraph">
                  <wp:posOffset>1911361</wp:posOffset>
                </wp:positionV>
                <wp:extent cx="295991" cy="5113"/>
                <wp:effectExtent l="0" t="0" r="27940" b="33020"/>
                <wp:wrapNone/>
                <wp:docPr id="1569491765" name="Straight Connector 40"/>
                <wp:cNvGraphicFramePr/>
                <a:graphic xmlns:a="http://schemas.openxmlformats.org/drawingml/2006/main">
                  <a:graphicData uri="http://schemas.microsoft.com/office/word/2010/wordprocessingShape">
                    <wps:wsp>
                      <wps:cNvCnPr/>
                      <wps:spPr>
                        <a:xfrm>
                          <a:off x="0" y="0"/>
                          <a:ext cx="295991" cy="511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B22838" id="Straight Connector 40" o:spid="_x0000_s1026" style="position:absolute;z-index:251694085;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23.25pt,150.5pt" to="46.55pt,1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" strokecolor="black [3200]" strokeweight="1pt">
                <v:stroke joinstyle="miter"/>
                <w10:wrap anchorx="margin"/>
              </v:line>
            </w:pict>
          </mc:Fallback>
        </mc:AlternateContent>
      </w:r>
      <w:r w:rsidR="00FA18A3">
        <w:rPr>
          <w:bCs/>
          <w:noProof/>
          <w:szCs w:val="22"/>
        </w:rPr>
        <mc:AlternateContent>
          <mc:Choice Requires="wps">
            <w:drawing>
              <wp:anchor distT="0" distB="0" distL="114300" distR="114300" simplePos="0" relativeHeight="251692037" behindDoc="0" locked="0" layoutInCell="1" allowOverlap="1" wp14:anchorId="328F834E" wp14:editId="7BAB5BF7">
                <wp:simplePos x="0" y="0"/>
                <wp:positionH relativeFrom="leftMargin">
                  <wp:posOffset>295991</wp:posOffset>
                </wp:positionH>
                <wp:positionV relativeFrom="paragraph">
                  <wp:posOffset>3049265</wp:posOffset>
                </wp:positionV>
                <wp:extent cx="295991" cy="5113"/>
                <wp:effectExtent l="0" t="0" r="27940" b="33020"/>
                <wp:wrapNone/>
                <wp:docPr id="1528282095" name="Straight Connector 40"/>
                <wp:cNvGraphicFramePr/>
                <a:graphic xmlns:a="http://schemas.openxmlformats.org/drawingml/2006/main">
                  <a:graphicData uri="http://schemas.microsoft.com/office/word/2010/wordprocessingShape">
                    <wps:wsp>
                      <wps:cNvCnPr/>
                      <wps:spPr>
                        <a:xfrm>
                          <a:off x="0" y="0"/>
                          <a:ext cx="295991" cy="511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C5407" id="Straight Connector 40" o:spid="_x0000_s1026" style="position:absolute;z-index:251692037;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23.3pt,240.1pt" to="46.6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" strokecolor="black [3200]" strokeweight="1pt">
                <v:stroke joinstyle="miter"/>
                <w10:wrap anchorx="margin"/>
              </v:line>
            </w:pict>
          </mc:Fallback>
        </mc:AlternateContent>
      </w:r>
      <w:r w:rsidR="00FA18A3">
        <w:rPr>
          <w:bCs/>
          <w:noProof/>
          <w:szCs w:val="22"/>
        </w:rPr>
        <mc:AlternateContent>
          <mc:Choice Requires="wps">
            <w:drawing>
              <wp:anchor distT="0" distB="0" distL="114300" distR="114300" simplePos="0" relativeHeight="251689989" behindDoc="0" locked="0" layoutInCell="1" allowOverlap="1" wp14:anchorId="587D6064" wp14:editId="3D6AB09A">
                <wp:simplePos x="0" y="0"/>
                <wp:positionH relativeFrom="column">
                  <wp:posOffset>-618409</wp:posOffset>
                </wp:positionH>
                <wp:positionV relativeFrom="paragraph">
                  <wp:posOffset>1009044</wp:posOffset>
                </wp:positionV>
                <wp:extent cx="5286" cy="2045508"/>
                <wp:effectExtent l="0" t="0" r="33020" b="31115"/>
                <wp:wrapNone/>
                <wp:docPr id="1645208626" name="Straight Connector 39"/>
                <wp:cNvGraphicFramePr/>
                <a:graphic xmlns:a="http://schemas.openxmlformats.org/drawingml/2006/main">
                  <a:graphicData uri="http://schemas.microsoft.com/office/word/2010/wordprocessingShape">
                    <wps:wsp>
                      <wps:cNvCnPr/>
                      <wps:spPr>
                        <a:xfrm>
                          <a:off x="0" y="0"/>
                          <a:ext cx="5286" cy="204550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F50D8F" id="Straight Connector 39" o:spid="_x0000_s1026" style="position:absolute;z-index:2516899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pt,79.45pt" to="-48.3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" strokecolor="black [3200]" strokeweight="1pt">
                <v:stroke joinstyle="miter"/>
              </v:line>
            </w:pict>
          </mc:Fallback>
        </mc:AlternateContent>
      </w:r>
      <w:r w:rsidR="00FA18A3">
        <w:rPr>
          <w:bCs/>
          <w:noProof/>
          <w:szCs w:val="22"/>
        </w:rPr>
        <mc:AlternateContent>
          <mc:Choice Requires="wps">
            <w:drawing>
              <wp:anchor distT="0" distB="0" distL="114300" distR="114300" simplePos="0" relativeHeight="251687941" behindDoc="0" locked="0" layoutInCell="1" allowOverlap="1" wp14:anchorId="5CB6A2B3" wp14:editId="5F3F781C">
                <wp:simplePos x="0" y="0"/>
                <wp:positionH relativeFrom="column">
                  <wp:posOffset>-623695</wp:posOffset>
                </wp:positionH>
                <wp:positionV relativeFrom="paragraph">
                  <wp:posOffset>1003759</wp:posOffset>
                </wp:positionV>
                <wp:extent cx="628981" cy="5286"/>
                <wp:effectExtent l="0" t="0" r="19050" b="33020"/>
                <wp:wrapNone/>
                <wp:docPr id="1155935652" name="Straight Connector 40"/>
                <wp:cNvGraphicFramePr/>
                <a:graphic xmlns:a="http://schemas.openxmlformats.org/drawingml/2006/main">
                  <a:graphicData uri="http://schemas.microsoft.com/office/word/2010/wordprocessingShape">
                    <wps:wsp>
                      <wps:cNvCnPr/>
                      <wps:spPr>
                        <a:xfrm>
                          <a:off x="0" y="0"/>
                          <a:ext cx="628981" cy="528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D8C8A" id="Straight Connector 40" o:spid="_x0000_s1026" style="position:absolute;z-index:2516879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pt,79.05pt" to=".45pt,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" strokecolor="black [3200]" strokeweight="1pt">
                <v:stroke joinstyle="miter"/>
              </v:line>
            </w:pict>
          </mc:Fallback>
        </mc:AlternateContent>
      </w:r>
      <w:r w:rsidR="00FA18A3">
        <w:rPr>
          <w:bCs/>
          <w:noProof/>
          <w:szCs w:val="22"/>
        </w:rPr>
        <mc:AlternateContent>
          <mc:Choice Requires="wps">
            <w:drawing>
              <wp:anchor distT="0" distB="0" distL="114300" distR="114300" simplePos="0" relativeHeight="251681797" behindDoc="0" locked="0" layoutInCell="1" allowOverlap="1" wp14:anchorId="525EA723" wp14:editId="14018D3D">
                <wp:simplePos x="0" y="0"/>
                <wp:positionH relativeFrom="column">
                  <wp:posOffset>560268</wp:posOffset>
                </wp:positionH>
                <wp:positionV relativeFrom="paragraph">
                  <wp:posOffset>586200</wp:posOffset>
                </wp:positionV>
                <wp:extent cx="4635427" cy="10572"/>
                <wp:effectExtent l="0" t="0" r="32385" b="27940"/>
                <wp:wrapNone/>
                <wp:docPr id="94802924" name="Straight Connector 40"/>
                <wp:cNvGraphicFramePr/>
                <a:graphic xmlns:a="http://schemas.openxmlformats.org/drawingml/2006/main">
                  <a:graphicData uri="http://schemas.microsoft.com/office/word/2010/wordprocessingShape">
                    <wps:wsp>
                      <wps:cNvCnPr/>
                      <wps:spPr>
                        <a:xfrm>
                          <a:off x="0" y="0"/>
                          <a:ext cx="4635427" cy="1057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034A81" id="Straight Connector 40" o:spid="_x0000_s1026" style="position:absolute;z-index:2516817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1pt,46.15pt" to="409.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" strokecolor="black [3200]" strokeweight="1pt">
                <v:stroke joinstyle="miter"/>
              </v:line>
            </w:pict>
          </mc:Fallback>
        </mc:AlternateContent>
      </w:r>
      <w:r w:rsidR="00FA18A3">
        <w:rPr>
          <w:bCs/>
          <w:noProof/>
          <w:szCs w:val="22"/>
        </w:rPr>
        <mc:AlternateContent>
          <mc:Choice Requires="wps">
            <w:drawing>
              <wp:anchor distT="0" distB="0" distL="114300" distR="114300" simplePos="0" relativeHeight="251685893" behindDoc="0" locked="0" layoutInCell="1" allowOverlap="1" wp14:anchorId="1DD1907F" wp14:editId="5CB94DD3">
                <wp:simplePos x="0" y="0"/>
                <wp:positionH relativeFrom="column">
                  <wp:posOffset>5182235</wp:posOffset>
                </wp:positionH>
                <wp:positionV relativeFrom="paragraph">
                  <wp:posOffset>590344</wp:posOffset>
                </wp:positionV>
                <wp:extent cx="411" cy="220382"/>
                <wp:effectExtent l="0" t="0" r="38100" b="27305"/>
                <wp:wrapNone/>
                <wp:docPr id="469513966" name="Straight Connector 39"/>
                <wp:cNvGraphicFramePr/>
                <a:graphic xmlns:a="http://schemas.openxmlformats.org/drawingml/2006/main">
                  <a:graphicData uri="http://schemas.microsoft.com/office/word/2010/wordprocessingShape">
                    <wps:wsp>
                      <wps:cNvCnPr/>
                      <wps:spPr>
                        <a:xfrm flipH="1">
                          <a:off x="0" y="0"/>
                          <a:ext cx="411" cy="22038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F05173" id="Straight Connector 39" o:spid="_x0000_s1026" style="position:absolute;flip:x;z-index:2516858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05pt,46.5pt" to="408.1pt,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" strokecolor="black [3200]" strokeweight="1pt">
                <v:stroke joinstyle="miter"/>
              </v:line>
            </w:pict>
          </mc:Fallback>
        </mc:AlternateContent>
      </w:r>
      <w:r w:rsidR="00C654BE">
        <w:rPr>
          <w:bCs/>
          <w:noProof/>
          <w:szCs w:val="22"/>
        </w:rPr>
        <mc:AlternateContent>
          <mc:Choice Requires="wps">
            <w:drawing>
              <wp:anchor distT="0" distB="0" distL="114300" distR="114300" simplePos="0" relativeHeight="251683845" behindDoc="0" locked="0" layoutInCell="1" allowOverlap="1" wp14:anchorId="00E3B7AA" wp14:editId="0A0F3335">
                <wp:simplePos x="0" y="0"/>
                <wp:positionH relativeFrom="column">
                  <wp:posOffset>564309</wp:posOffset>
                </wp:positionH>
                <wp:positionV relativeFrom="paragraph">
                  <wp:posOffset>575310</wp:posOffset>
                </wp:positionV>
                <wp:extent cx="411" cy="220382"/>
                <wp:effectExtent l="0" t="0" r="38100" b="27305"/>
                <wp:wrapNone/>
                <wp:docPr id="230389538" name="Straight Connector 39"/>
                <wp:cNvGraphicFramePr/>
                <a:graphic xmlns:a="http://schemas.openxmlformats.org/drawingml/2006/main">
                  <a:graphicData uri="http://schemas.microsoft.com/office/word/2010/wordprocessingShape">
                    <wps:wsp>
                      <wps:cNvCnPr/>
                      <wps:spPr>
                        <a:xfrm flipH="1">
                          <a:off x="0" y="0"/>
                          <a:ext cx="411" cy="22038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723F59" id="Straight Connector 39" o:spid="_x0000_s1026" style="position:absolute;flip:x;z-index:2516838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5pt,45.3pt" to="44.5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" strokecolor="black [3200]" strokeweight="1pt">
                <v:stroke joinstyle="miter"/>
              </v:line>
            </w:pict>
          </mc:Fallback>
        </mc:AlternateContent>
      </w:r>
      <w:r w:rsidR="00C654BE">
        <w:rPr>
          <w:bCs/>
          <w:noProof/>
          <w:szCs w:val="22"/>
        </w:rPr>
        <mc:AlternateContent>
          <mc:Choice Requires="wps">
            <w:drawing>
              <wp:anchor distT="0" distB="0" distL="114300" distR="114300" simplePos="0" relativeHeight="251680773" behindDoc="0" locked="0" layoutInCell="1" allowOverlap="1" wp14:anchorId="52A944E6" wp14:editId="6EB2FD4F">
                <wp:simplePos x="0" y="0"/>
                <wp:positionH relativeFrom="margin">
                  <wp:posOffset>5177155</wp:posOffset>
                </wp:positionH>
                <wp:positionV relativeFrom="paragraph">
                  <wp:posOffset>1197298</wp:posOffset>
                </wp:positionV>
                <wp:extent cx="0" cy="258992"/>
                <wp:effectExtent l="0" t="0" r="38100" b="27305"/>
                <wp:wrapNone/>
                <wp:docPr id="893799590" name="Straight Connector 39"/>
                <wp:cNvGraphicFramePr/>
                <a:graphic xmlns:a="http://schemas.openxmlformats.org/drawingml/2006/main">
                  <a:graphicData uri="http://schemas.microsoft.com/office/word/2010/wordprocessingShape">
                    <wps:wsp>
                      <wps:cNvCnPr/>
                      <wps:spPr>
                        <a:xfrm>
                          <a:off x="0" y="0"/>
                          <a:ext cx="0" cy="25899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F146C8" id="Straight Connector 39" o:spid="_x0000_s1026" style="position:absolute;z-index:2516807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7.65pt,94.3pt" to="407.65pt,1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" strokecolor="black [3200]" strokeweight="1pt">
                <v:stroke joinstyle="miter"/>
                <w10:wrap anchorx="margin"/>
              </v:line>
            </w:pict>
          </mc:Fallback>
        </mc:AlternateContent>
      </w:r>
      <w:r w:rsidR="00C654BE">
        <w:rPr>
          <w:bCs/>
          <w:noProof/>
          <w:szCs w:val="22"/>
        </w:rPr>
        <mc:AlternateContent>
          <mc:Choice Requires="wps">
            <w:drawing>
              <wp:anchor distT="0" distB="0" distL="114300" distR="114300" simplePos="0" relativeHeight="251674629" behindDoc="0" locked="0" layoutInCell="1" allowOverlap="1" wp14:anchorId="38C3C93D" wp14:editId="0B4C6CA5">
                <wp:simplePos x="0" y="0"/>
                <wp:positionH relativeFrom="margin">
                  <wp:align>center</wp:align>
                </wp:positionH>
                <wp:positionV relativeFrom="paragraph">
                  <wp:posOffset>414020</wp:posOffset>
                </wp:positionV>
                <wp:extent cx="5080" cy="369570"/>
                <wp:effectExtent l="0" t="0" r="33020" b="30480"/>
                <wp:wrapNone/>
                <wp:docPr id="68558069" name="Straight Connector 39"/>
                <wp:cNvGraphicFramePr/>
                <a:graphic xmlns:a="http://schemas.openxmlformats.org/drawingml/2006/main">
                  <a:graphicData uri="http://schemas.microsoft.com/office/word/2010/wordprocessingShape">
                    <wps:wsp>
                      <wps:cNvCnPr/>
                      <wps:spPr>
                        <a:xfrm>
                          <a:off x="0" y="0"/>
                          <a:ext cx="5080" cy="36957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5138E20" id="Straight Connector 39" o:spid="_x0000_s1026" style="position:absolute;z-index:251674629;visibility:visible;mso-wrap-style:square;mso-wrap-distance-left:9pt;mso-wrap-distance-top:0;mso-wrap-distance-right:9pt;mso-wrap-distance-bottom:0;mso-position-horizontal:center;mso-position-horizontal-relative:margin;mso-position-vertical:absolute;mso-position-vertical-relative:text" from="0,32.6pt" to=".4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" strokecolor="black [3200]" strokeweight="1pt">
                <v:stroke joinstyle="miter"/>
                <w10:wrap anchorx="margin"/>
              </v:line>
            </w:pict>
          </mc:Fallback>
        </mc:AlternateContent>
      </w:r>
      <w:r w:rsidR="00C654BE">
        <w:rPr>
          <w:bCs/>
          <w:noProof/>
          <w:szCs w:val="22"/>
        </w:rPr>
        <mc:AlternateContent>
          <mc:Choice Requires="wps">
            <w:drawing>
              <wp:anchor distT="0" distB="0" distL="114300" distR="114300" simplePos="0" relativeHeight="251678725" behindDoc="0" locked="0" layoutInCell="1" allowOverlap="1" wp14:anchorId="396C4300" wp14:editId="5EA5BCE1">
                <wp:simplePos x="0" y="0"/>
                <wp:positionH relativeFrom="margin">
                  <wp:align>center</wp:align>
                </wp:positionH>
                <wp:positionV relativeFrom="paragraph">
                  <wp:posOffset>1214645</wp:posOffset>
                </wp:positionV>
                <wp:extent cx="0" cy="258992"/>
                <wp:effectExtent l="0" t="0" r="38100" b="27305"/>
                <wp:wrapNone/>
                <wp:docPr id="1817600464" name="Straight Connector 39"/>
                <wp:cNvGraphicFramePr/>
                <a:graphic xmlns:a="http://schemas.openxmlformats.org/drawingml/2006/main">
                  <a:graphicData uri="http://schemas.microsoft.com/office/word/2010/wordprocessingShape">
                    <wps:wsp>
                      <wps:cNvCnPr/>
                      <wps:spPr>
                        <a:xfrm>
                          <a:off x="0" y="0"/>
                          <a:ext cx="0" cy="25899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79C746" id="Straight Connector 39" o:spid="_x0000_s1026" style="position:absolute;z-index:25167872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5.65pt" to="0,1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" strokecolor="black [3200]" strokeweight="1pt">
                <v:stroke joinstyle="miter"/>
                <w10:wrap anchorx="margin"/>
              </v:line>
            </w:pict>
          </mc:Fallback>
        </mc:AlternateContent>
      </w:r>
      <w:r w:rsidR="00DD2E5E">
        <w:rPr>
          <w:bCs/>
          <w:noProof/>
          <w:szCs w:val="22"/>
        </w:rPr>
        <mc:AlternateContent>
          <mc:Choice Requires="wps">
            <w:drawing>
              <wp:anchor distT="0" distB="0" distL="114300" distR="114300" simplePos="0" relativeHeight="251673605" behindDoc="0" locked="0" layoutInCell="1" allowOverlap="1" wp14:anchorId="65186454" wp14:editId="66D82B67">
                <wp:simplePos x="0" y="0"/>
                <wp:positionH relativeFrom="margin">
                  <wp:posOffset>-323850</wp:posOffset>
                </wp:positionH>
                <wp:positionV relativeFrom="paragraph">
                  <wp:posOffset>2593975</wp:posOffset>
                </wp:positionV>
                <wp:extent cx="1765300" cy="1174750"/>
                <wp:effectExtent l="0" t="0" r="25400" b="25400"/>
                <wp:wrapNone/>
                <wp:docPr id="401190529" name="Text Box 37"/>
                <wp:cNvGraphicFramePr/>
                <a:graphic xmlns:a="http://schemas.openxmlformats.org/drawingml/2006/main">
                  <a:graphicData uri="http://schemas.microsoft.com/office/word/2010/wordprocessingShape">
                    <wps:wsp>
                      <wps:cNvSpPr txBox="1"/>
                      <wps:spPr>
                        <a:xfrm>
                          <a:off x="0" y="0"/>
                          <a:ext cx="1765300" cy="1174750"/>
                        </a:xfrm>
                        <a:prstGeom prst="rect">
                          <a:avLst/>
                        </a:prstGeom>
                        <a:solidFill>
                          <a:schemeClr val="accent4">
                            <a:lumMod val="40000"/>
                            <a:lumOff val="60000"/>
                          </a:schemeClr>
                        </a:solidFill>
                        <a:ln w="6350">
                          <a:solidFill>
                            <a:prstClr val="black"/>
                          </a:solidFill>
                        </a:ln>
                      </wps:spPr>
                      <wps:txbx>
                        <w:txbxContent>
                          <w:p w14:paraId="265349E4" w14:textId="0E4ACAB6" w:rsidR="00DD2E5E" w:rsidRDefault="00DD2E5E" w:rsidP="00E70D72">
                            <w:pPr>
                              <w:jc w:val="center"/>
                              <w:rPr>
                                <w:lang w:val="en-SG"/>
                              </w:rPr>
                            </w:pPr>
                            <w:r>
                              <w:rPr>
                                <w:lang w:val="en-SG"/>
                              </w:rPr>
                              <w:t>Order Fulfilment and Product Insights:</w:t>
                            </w:r>
                          </w:p>
                          <w:p w14:paraId="644683E5" w14:textId="08422188" w:rsidR="00DD2E5E" w:rsidRPr="00E70D72" w:rsidRDefault="00DD2E5E" w:rsidP="00E70D72">
                            <w:pPr>
                              <w:jc w:val="center"/>
                              <w:rPr>
                                <w:lang w:val="en-SG"/>
                              </w:rPr>
                            </w:pPr>
                            <w:r>
                              <w:rPr>
                                <w:lang w:val="en-SG"/>
                              </w:rPr>
                              <w:t>Analyze order completion rates, demand and delivery performances.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86454" id="_x0000_s1029" type="#_x0000_t202" style="position:absolute;margin-left:-25.5pt;margin-top:204.25pt;width:139pt;height:92.5pt;z-index:2516736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" fillcolor="#ffe599 [1303]" strokeweight=".5pt">
                <v:textbox>
                  <w:txbxContent>
                    <w:p w14:paraId="265349E4" w14:textId="0E4ACAB6" w:rsidR="00DD2E5E" w:rsidRDefault="00DD2E5E" w:rsidP="00E70D72">
                      <w:pPr>
                        <w:jc w:val="center"/>
                        <w:rPr>
                          <w:lang w:val="en-SG"/>
                        </w:rPr>
                      </w:pPr>
                      <w:r>
                        <w:rPr>
                          <w:lang w:val="en-SG"/>
                        </w:rPr>
                        <w:t>Order Fulfilment and Product Insights:</w:t>
                      </w:r>
                    </w:p>
                    <w:p w14:paraId="644683E5" w14:textId="08422188" w:rsidR="00DD2E5E" w:rsidRPr="00E70D72" w:rsidRDefault="00DD2E5E" w:rsidP="00E70D72">
                      <w:pPr>
                        <w:jc w:val="center"/>
                        <w:rPr>
                          <w:lang w:val="en-SG"/>
                        </w:rPr>
                      </w:pPr>
                      <w:r>
                        <w:rPr>
                          <w:lang w:val="en-SG"/>
                        </w:rPr>
                        <w:t>Analyze order completion rates, demand and delivery performances.</w:t>
                      </w:r>
                    </w:p>
                  </w:txbxContent>
                </v:textbox>
                <w10:wrap anchorx="margin"/>
              </v:shape>
            </w:pict>
          </mc:Fallback>
        </mc:AlternateContent>
      </w:r>
      <w:r w:rsidR="00DD2E5E">
        <w:rPr>
          <w:bCs/>
          <w:noProof/>
          <w:szCs w:val="22"/>
        </w:rPr>
        <mc:AlternateContent>
          <mc:Choice Requires="wps">
            <w:drawing>
              <wp:anchor distT="0" distB="0" distL="114300" distR="114300" simplePos="0" relativeHeight="251671557" behindDoc="0" locked="0" layoutInCell="1" allowOverlap="1" wp14:anchorId="35B6ED6E" wp14:editId="3F0CA7CF">
                <wp:simplePos x="0" y="0"/>
                <wp:positionH relativeFrom="margin">
                  <wp:posOffset>-321310</wp:posOffset>
                </wp:positionH>
                <wp:positionV relativeFrom="paragraph">
                  <wp:posOffset>1482725</wp:posOffset>
                </wp:positionV>
                <wp:extent cx="1765300" cy="971550"/>
                <wp:effectExtent l="0" t="0" r="25400" b="19050"/>
                <wp:wrapNone/>
                <wp:docPr id="1705548586" name="Text Box 37"/>
                <wp:cNvGraphicFramePr/>
                <a:graphic xmlns:a="http://schemas.openxmlformats.org/drawingml/2006/main">
                  <a:graphicData uri="http://schemas.microsoft.com/office/word/2010/wordprocessingShape">
                    <wps:wsp>
                      <wps:cNvSpPr txBox="1"/>
                      <wps:spPr>
                        <a:xfrm>
                          <a:off x="0" y="0"/>
                          <a:ext cx="1765300" cy="971550"/>
                        </a:xfrm>
                        <a:prstGeom prst="rect">
                          <a:avLst/>
                        </a:prstGeom>
                        <a:solidFill>
                          <a:schemeClr val="accent4">
                            <a:lumMod val="40000"/>
                            <a:lumOff val="60000"/>
                          </a:schemeClr>
                        </a:solidFill>
                        <a:ln w="6350">
                          <a:solidFill>
                            <a:prstClr val="black"/>
                          </a:solidFill>
                        </a:ln>
                      </wps:spPr>
                      <wps:txbx>
                        <w:txbxContent>
                          <w:p w14:paraId="7B658146" w14:textId="0C8FF3DC" w:rsidR="00DD2E5E" w:rsidRDefault="00F87FF2" w:rsidP="00E70D72">
                            <w:pPr>
                              <w:jc w:val="center"/>
                              <w:rPr>
                                <w:lang w:val="en-SG"/>
                              </w:rPr>
                            </w:pPr>
                            <w:r>
                              <w:rPr>
                                <w:lang w:val="en-SG"/>
                              </w:rPr>
                              <w:t>User Engagement</w:t>
                            </w:r>
                            <w:r w:rsidR="00DD2E5E">
                              <w:rPr>
                                <w:lang w:val="en-SG"/>
                              </w:rPr>
                              <w:t>:</w:t>
                            </w:r>
                          </w:p>
                          <w:p w14:paraId="001D449B" w14:textId="59712DD1" w:rsidR="00DD2E5E" w:rsidRPr="00E70D72" w:rsidRDefault="00F87FF2" w:rsidP="00E70D72">
                            <w:pPr>
                              <w:jc w:val="center"/>
                              <w:rPr>
                                <w:lang w:val="en-SG"/>
                              </w:rPr>
                            </w:pPr>
                            <w:r>
                              <w:rPr>
                                <w:lang w:val="en-SG"/>
                              </w:rPr>
                              <w:t>Provide insights into user activity patterns, engagement levels and retention metrics.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6ED6E" id="_x0000_s1030" type="#_x0000_t202" style="position:absolute;margin-left:-25.3pt;margin-top:116.75pt;width:139pt;height:76.5pt;z-index:2516715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" fillcolor="#ffe599 [1303]" strokeweight=".5pt">
                <v:textbox>
                  <w:txbxContent>
                    <w:p w14:paraId="7B658146" w14:textId="0C8FF3DC" w:rsidR="00DD2E5E" w:rsidRDefault="00F87FF2" w:rsidP="00E70D72">
                      <w:pPr>
                        <w:jc w:val="center"/>
                        <w:rPr>
                          <w:lang w:val="en-SG"/>
                        </w:rPr>
                      </w:pPr>
                      <w:r>
                        <w:rPr>
                          <w:lang w:val="en-SG"/>
                        </w:rPr>
                        <w:t>User Engagement</w:t>
                      </w:r>
                      <w:r w:rsidR="00DD2E5E">
                        <w:rPr>
                          <w:lang w:val="en-SG"/>
                        </w:rPr>
                        <w:t>:</w:t>
                      </w:r>
                    </w:p>
                    <w:p w14:paraId="001D449B" w14:textId="59712DD1" w:rsidR="00DD2E5E" w:rsidRPr="00E70D72" w:rsidRDefault="00F87FF2" w:rsidP="00E70D72">
                      <w:pPr>
                        <w:jc w:val="center"/>
                        <w:rPr>
                          <w:lang w:val="en-SG"/>
                        </w:rPr>
                      </w:pPr>
                      <w:r>
                        <w:rPr>
                          <w:lang w:val="en-SG"/>
                        </w:rPr>
                        <w:t>Provide insights into user activity patterns, engagement levels and retention metrics.</w:t>
                      </w:r>
                    </w:p>
                  </w:txbxContent>
                </v:textbox>
                <w10:wrap anchorx="margin"/>
              </v:shape>
            </w:pict>
          </mc:Fallback>
        </mc:AlternateContent>
      </w:r>
      <w:r w:rsidR="00DD2E5E">
        <w:rPr>
          <w:bCs/>
          <w:noProof/>
          <w:szCs w:val="22"/>
        </w:rPr>
        <mc:AlternateContent>
          <mc:Choice Requires="wps">
            <w:drawing>
              <wp:anchor distT="0" distB="0" distL="114300" distR="114300" simplePos="0" relativeHeight="251669509" behindDoc="0" locked="0" layoutInCell="1" allowOverlap="1" wp14:anchorId="2FB0E197" wp14:editId="3DD425B7">
                <wp:simplePos x="0" y="0"/>
                <wp:positionH relativeFrom="margin">
                  <wp:posOffset>1971040</wp:posOffset>
                </wp:positionH>
                <wp:positionV relativeFrom="paragraph">
                  <wp:posOffset>1476375</wp:posOffset>
                </wp:positionV>
                <wp:extent cx="1765300" cy="971550"/>
                <wp:effectExtent l="0" t="0" r="25400" b="19050"/>
                <wp:wrapNone/>
                <wp:docPr id="515742256" name="Text Box 37"/>
                <wp:cNvGraphicFramePr/>
                <a:graphic xmlns:a="http://schemas.openxmlformats.org/drawingml/2006/main">
                  <a:graphicData uri="http://schemas.microsoft.com/office/word/2010/wordprocessingShape">
                    <wps:wsp>
                      <wps:cNvSpPr txBox="1"/>
                      <wps:spPr>
                        <a:xfrm>
                          <a:off x="0" y="0"/>
                          <a:ext cx="1765300" cy="971550"/>
                        </a:xfrm>
                        <a:prstGeom prst="rect">
                          <a:avLst/>
                        </a:prstGeom>
                        <a:solidFill>
                          <a:schemeClr val="accent4">
                            <a:lumMod val="40000"/>
                            <a:lumOff val="60000"/>
                          </a:schemeClr>
                        </a:solidFill>
                        <a:ln w="6350">
                          <a:solidFill>
                            <a:prstClr val="black"/>
                          </a:solidFill>
                        </a:ln>
                      </wps:spPr>
                      <wps:txbx>
                        <w:txbxContent>
                          <w:p w14:paraId="395D8FC0" w14:textId="00590BCB" w:rsidR="00DD2E5E" w:rsidRDefault="00DD2E5E" w:rsidP="00E70D72">
                            <w:pPr>
                              <w:jc w:val="center"/>
                              <w:rPr>
                                <w:lang w:val="en-SG"/>
                              </w:rPr>
                            </w:pPr>
                            <w:r>
                              <w:rPr>
                                <w:lang w:val="en-SG"/>
                              </w:rPr>
                              <w:t>Palm Oil Market Trends:</w:t>
                            </w:r>
                          </w:p>
                          <w:p w14:paraId="182E84B6" w14:textId="1EE17F4A" w:rsidR="00DD2E5E" w:rsidRPr="00E70D72" w:rsidRDefault="00DD2E5E" w:rsidP="00E70D72">
                            <w:pPr>
                              <w:jc w:val="center"/>
                              <w:rPr>
                                <w:lang w:val="en-SG"/>
                              </w:rPr>
                            </w:pPr>
                            <w:r>
                              <w:rPr>
                                <w:lang w:val="en-SG"/>
                              </w:rPr>
                              <w:t>Tracks global production, import/export trends and yield efficiency over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0E197" id="_x0000_s1031" type="#_x0000_t202" style="position:absolute;margin-left:155.2pt;margin-top:116.25pt;width:139pt;height:76.5pt;z-index:25166950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" fillcolor="#ffe599 [1303]" strokeweight=".5pt">
                <v:textbox>
                  <w:txbxContent>
                    <w:p w14:paraId="395D8FC0" w14:textId="00590BCB" w:rsidR="00DD2E5E" w:rsidRDefault="00DD2E5E" w:rsidP="00E70D72">
                      <w:pPr>
                        <w:jc w:val="center"/>
                        <w:rPr>
                          <w:lang w:val="en-SG"/>
                        </w:rPr>
                      </w:pPr>
                      <w:r>
                        <w:rPr>
                          <w:lang w:val="en-SG"/>
                        </w:rPr>
                        <w:t>Palm Oil Market Trends:</w:t>
                      </w:r>
                    </w:p>
                    <w:p w14:paraId="182E84B6" w14:textId="1EE17F4A" w:rsidR="00DD2E5E" w:rsidRPr="00E70D72" w:rsidRDefault="00DD2E5E" w:rsidP="00E70D72">
                      <w:pPr>
                        <w:jc w:val="center"/>
                        <w:rPr>
                          <w:lang w:val="en-SG"/>
                        </w:rPr>
                      </w:pPr>
                      <w:r>
                        <w:rPr>
                          <w:lang w:val="en-SG"/>
                        </w:rPr>
                        <w:t>Tracks global production, import/export trends and yield efficiency over time.</w:t>
                      </w:r>
                    </w:p>
                  </w:txbxContent>
                </v:textbox>
                <w10:wrap anchorx="margin"/>
              </v:shape>
            </w:pict>
          </mc:Fallback>
        </mc:AlternateContent>
      </w:r>
      <w:r w:rsidR="00DD2E5E">
        <w:rPr>
          <w:bCs/>
          <w:noProof/>
          <w:szCs w:val="22"/>
        </w:rPr>
        <mc:AlternateContent>
          <mc:Choice Requires="wps">
            <w:drawing>
              <wp:anchor distT="0" distB="0" distL="114300" distR="114300" simplePos="0" relativeHeight="251667461" behindDoc="0" locked="0" layoutInCell="1" allowOverlap="1" wp14:anchorId="28781432" wp14:editId="331894F4">
                <wp:simplePos x="0" y="0"/>
                <wp:positionH relativeFrom="margin">
                  <wp:posOffset>4260850</wp:posOffset>
                </wp:positionH>
                <wp:positionV relativeFrom="paragraph">
                  <wp:posOffset>1457325</wp:posOffset>
                </wp:positionV>
                <wp:extent cx="1752600" cy="990600"/>
                <wp:effectExtent l="0" t="0" r="19050" b="19050"/>
                <wp:wrapNone/>
                <wp:docPr id="746137227" name="Text Box 37"/>
                <wp:cNvGraphicFramePr/>
                <a:graphic xmlns:a="http://schemas.openxmlformats.org/drawingml/2006/main">
                  <a:graphicData uri="http://schemas.microsoft.com/office/word/2010/wordprocessingShape">
                    <wps:wsp>
                      <wps:cNvSpPr txBox="1"/>
                      <wps:spPr>
                        <a:xfrm>
                          <a:off x="0" y="0"/>
                          <a:ext cx="1752600" cy="990600"/>
                        </a:xfrm>
                        <a:prstGeom prst="rect">
                          <a:avLst/>
                        </a:prstGeom>
                        <a:solidFill>
                          <a:schemeClr val="accent4">
                            <a:lumMod val="40000"/>
                            <a:lumOff val="60000"/>
                          </a:schemeClr>
                        </a:solidFill>
                        <a:ln w="6350">
                          <a:solidFill>
                            <a:prstClr val="black"/>
                          </a:solidFill>
                        </a:ln>
                      </wps:spPr>
                      <wps:txbx>
                        <w:txbxContent>
                          <w:p w14:paraId="71BC3098" w14:textId="77777777" w:rsidR="00DD2E5E" w:rsidRDefault="00A23DB6" w:rsidP="00E70D72">
                            <w:pPr>
                              <w:jc w:val="center"/>
                              <w:rPr>
                                <w:lang w:val="en-SG"/>
                              </w:rPr>
                            </w:pPr>
                            <w:r>
                              <w:rPr>
                                <w:lang w:val="en-SG"/>
                              </w:rPr>
                              <w:t>Concession Expansion</w:t>
                            </w:r>
                            <w:r w:rsidR="00DD2E5E">
                              <w:rPr>
                                <w:lang w:val="en-SG"/>
                              </w:rPr>
                              <w:t>:</w:t>
                            </w:r>
                          </w:p>
                          <w:p w14:paraId="2F8009EC" w14:textId="394D9E3C" w:rsidR="007F3297" w:rsidRPr="00E70D72" w:rsidRDefault="00DD2E5E" w:rsidP="00E70D72">
                            <w:pPr>
                              <w:jc w:val="center"/>
                              <w:rPr>
                                <w:lang w:val="en-SG"/>
                              </w:rPr>
                            </w:pPr>
                            <w:r>
                              <w:rPr>
                                <w:lang w:val="en-SG"/>
                              </w:rPr>
                              <w:t>Assesses how permit types and group affiliations affect land expansion.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81432" id="_x0000_s1032" type="#_x0000_t202" style="position:absolute;margin-left:335.5pt;margin-top:114.75pt;width:138pt;height:78pt;z-index:2516674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" fillcolor="#ffe599 [1303]" strokeweight=".5pt">
                <v:textbox>
                  <w:txbxContent>
                    <w:p w14:paraId="71BC3098" w14:textId="77777777" w:rsidR="00DD2E5E" w:rsidRDefault="00A23DB6" w:rsidP="00E70D72">
                      <w:pPr>
                        <w:jc w:val="center"/>
                        <w:rPr>
                          <w:lang w:val="en-SG"/>
                        </w:rPr>
                      </w:pPr>
                      <w:r>
                        <w:rPr>
                          <w:lang w:val="en-SG"/>
                        </w:rPr>
                        <w:t>Concession Expansion</w:t>
                      </w:r>
                      <w:r w:rsidR="00DD2E5E">
                        <w:rPr>
                          <w:lang w:val="en-SG"/>
                        </w:rPr>
                        <w:t>:</w:t>
                      </w:r>
                    </w:p>
                    <w:p w14:paraId="2F8009EC" w14:textId="394D9E3C" w:rsidR="007F3297" w:rsidRPr="00E70D72" w:rsidRDefault="00DD2E5E" w:rsidP="00E70D72">
                      <w:pPr>
                        <w:jc w:val="center"/>
                        <w:rPr>
                          <w:lang w:val="en-SG"/>
                        </w:rPr>
                      </w:pPr>
                      <w:r>
                        <w:rPr>
                          <w:lang w:val="en-SG"/>
                        </w:rPr>
                        <w:t>Assesses how permit types and group affiliations affect land expansion.</w:t>
                      </w:r>
                    </w:p>
                  </w:txbxContent>
                </v:textbox>
                <w10:wrap anchorx="margin"/>
              </v:shape>
            </w:pict>
          </mc:Fallback>
        </mc:AlternateContent>
      </w:r>
      <w:r w:rsidR="00E70D72">
        <w:rPr>
          <w:bCs/>
          <w:noProof/>
          <w:szCs w:val="22"/>
        </w:rPr>
        <mc:AlternateContent>
          <mc:Choice Requires="wps">
            <w:drawing>
              <wp:anchor distT="0" distB="0" distL="114300" distR="114300" simplePos="0" relativeHeight="251663365" behindDoc="0" locked="0" layoutInCell="1" allowOverlap="1" wp14:anchorId="065D4485" wp14:editId="186E0B1C">
                <wp:simplePos x="0" y="0"/>
                <wp:positionH relativeFrom="margin">
                  <wp:align>center</wp:align>
                </wp:positionH>
                <wp:positionV relativeFrom="paragraph">
                  <wp:posOffset>790575</wp:posOffset>
                </wp:positionV>
                <wp:extent cx="1136650" cy="425450"/>
                <wp:effectExtent l="0" t="0" r="25400" b="12700"/>
                <wp:wrapNone/>
                <wp:docPr id="1810282366" name="Text Box 37"/>
                <wp:cNvGraphicFramePr/>
                <a:graphic xmlns:a="http://schemas.openxmlformats.org/drawingml/2006/main">
                  <a:graphicData uri="http://schemas.microsoft.com/office/word/2010/wordprocessingShape">
                    <wps:wsp>
                      <wps:cNvSpPr txBox="1"/>
                      <wps:spPr>
                        <a:xfrm>
                          <a:off x="0" y="0"/>
                          <a:ext cx="1136650" cy="425450"/>
                        </a:xfrm>
                        <a:prstGeom prst="rect">
                          <a:avLst/>
                        </a:prstGeom>
                        <a:solidFill>
                          <a:schemeClr val="accent4">
                            <a:lumMod val="20000"/>
                            <a:lumOff val="80000"/>
                          </a:schemeClr>
                        </a:solidFill>
                        <a:ln w="6350">
                          <a:solidFill>
                            <a:prstClr val="black"/>
                          </a:solidFill>
                        </a:ln>
                      </wps:spPr>
                      <wps:txbx>
                        <w:txbxContent>
                          <w:p w14:paraId="576C54F2" w14:textId="16A1159C" w:rsidR="00E70D72" w:rsidRPr="00E70D72" w:rsidRDefault="007F3297" w:rsidP="00E70D72">
                            <w:pPr>
                              <w:jc w:val="center"/>
                              <w:rPr>
                                <w:lang w:val="en-SG"/>
                              </w:rPr>
                            </w:pPr>
                            <w:r>
                              <w:rPr>
                                <w:lang w:val="en-SG"/>
                              </w:rPr>
                              <w:t>Palm Oil Production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5D4485" id="_x0000_s1033" type="#_x0000_t202" style="position:absolute;margin-left:0;margin-top:62.25pt;width:89.5pt;height:33.5pt;z-index:251663365;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" fillcolor="#fff2cc [663]" strokeweight=".5pt">
                <v:textbox>
                  <w:txbxContent>
                    <w:p w14:paraId="576C54F2" w14:textId="16A1159C" w:rsidR="00E70D72" w:rsidRPr="00E70D72" w:rsidRDefault="007F3297" w:rsidP="00E70D72">
                      <w:pPr>
                        <w:jc w:val="center"/>
                        <w:rPr>
                          <w:lang w:val="en-SG"/>
                        </w:rPr>
                      </w:pPr>
                      <w:r>
                        <w:rPr>
                          <w:lang w:val="en-SG"/>
                        </w:rPr>
                        <w:t>Palm Oil Production</w:t>
                      </w:r>
                    </w:p>
                  </w:txbxContent>
                </v:textbox>
                <w10:wrap anchorx="margin"/>
              </v:shape>
            </w:pict>
          </mc:Fallback>
        </mc:AlternateContent>
      </w:r>
      <w:r w:rsidR="00E70D72">
        <w:rPr>
          <w:bCs/>
          <w:noProof/>
          <w:szCs w:val="22"/>
        </w:rPr>
        <mc:AlternateContent>
          <mc:Choice Requires="wps">
            <w:drawing>
              <wp:anchor distT="0" distB="0" distL="114300" distR="114300" simplePos="0" relativeHeight="251661317" behindDoc="0" locked="0" layoutInCell="1" allowOverlap="1" wp14:anchorId="7AF1FB83" wp14:editId="7D6E8301">
                <wp:simplePos x="0" y="0"/>
                <wp:positionH relativeFrom="margin">
                  <wp:align>left</wp:align>
                </wp:positionH>
                <wp:positionV relativeFrom="paragraph">
                  <wp:posOffset>803275</wp:posOffset>
                </wp:positionV>
                <wp:extent cx="1136650" cy="425450"/>
                <wp:effectExtent l="0" t="0" r="25400" b="12700"/>
                <wp:wrapNone/>
                <wp:docPr id="1218013212" name="Text Box 37"/>
                <wp:cNvGraphicFramePr/>
                <a:graphic xmlns:a="http://schemas.openxmlformats.org/drawingml/2006/main">
                  <a:graphicData uri="http://schemas.microsoft.com/office/word/2010/wordprocessingShape">
                    <wps:wsp>
                      <wps:cNvSpPr txBox="1"/>
                      <wps:spPr>
                        <a:xfrm>
                          <a:off x="0" y="0"/>
                          <a:ext cx="1136650" cy="425450"/>
                        </a:xfrm>
                        <a:prstGeom prst="rect">
                          <a:avLst/>
                        </a:prstGeom>
                        <a:solidFill>
                          <a:schemeClr val="accent4">
                            <a:lumMod val="20000"/>
                            <a:lumOff val="80000"/>
                          </a:schemeClr>
                        </a:solidFill>
                        <a:ln w="6350">
                          <a:solidFill>
                            <a:prstClr val="black"/>
                          </a:solidFill>
                        </a:ln>
                      </wps:spPr>
                      <wps:txbx>
                        <w:txbxContent>
                          <w:p w14:paraId="7E0555DA" w14:textId="5977DB05" w:rsidR="00E70D72" w:rsidRPr="00E70D72" w:rsidRDefault="007F3297" w:rsidP="00E70D72">
                            <w:pPr>
                              <w:jc w:val="center"/>
                              <w:rPr>
                                <w:lang w:val="en-SG"/>
                              </w:rPr>
                            </w:pPr>
                            <w:r>
                              <w:rPr>
                                <w:lang w:val="en-SG"/>
                              </w:rPr>
                              <w:t>SawitPRO’s Apps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F1FB83" id="_x0000_s1034" type="#_x0000_t202" style="position:absolute;margin-left:0;margin-top:63.25pt;width:89.5pt;height:33.5pt;z-index:251661317;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" fillcolor="#fff2cc [663]" strokeweight=".5pt">
                <v:textbox>
                  <w:txbxContent>
                    <w:p w14:paraId="7E0555DA" w14:textId="5977DB05" w:rsidR="00E70D72" w:rsidRPr="00E70D72" w:rsidRDefault="007F3297" w:rsidP="00E70D72">
                      <w:pPr>
                        <w:jc w:val="center"/>
                        <w:rPr>
                          <w:lang w:val="en-SG"/>
                        </w:rPr>
                      </w:pPr>
                      <w:r>
                        <w:rPr>
                          <w:lang w:val="en-SG"/>
                        </w:rPr>
                        <w:t>SawitPRO’s Apps</w:t>
                      </w:r>
                    </w:p>
                  </w:txbxContent>
                </v:textbox>
                <w10:wrap anchorx="margin"/>
              </v:shape>
            </w:pict>
          </mc:Fallback>
        </mc:AlternateContent>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r w:rsidR="00FA18A3">
        <w:rPr>
          <w:bCs/>
          <w:szCs w:val="22"/>
        </w:rPr>
        <w:tab/>
      </w:r>
    </w:p>
    <w:p w14:paraId="274D977B" w14:textId="7466F77A" w:rsidR="00FA18A3" w:rsidRDefault="00FA18A3">
      <w:pPr>
        <w:spacing w:line="240" w:lineRule="auto"/>
        <w:jc w:val="left"/>
        <w:rPr>
          <w:bCs/>
          <w:szCs w:val="22"/>
        </w:rPr>
      </w:pPr>
      <w:r>
        <w:rPr>
          <w:bCs/>
          <w:szCs w:val="22"/>
        </w:rPr>
        <w:tab/>
      </w:r>
      <w:r>
        <w:rPr>
          <w:bCs/>
          <w:szCs w:val="22"/>
        </w:rPr>
        <w:tab/>
      </w:r>
      <w:r>
        <w:rPr>
          <w:bCs/>
          <w:szCs w:val="22"/>
        </w:rPr>
        <w:tab/>
      </w:r>
    </w:p>
    <w:p w14:paraId="1FB3BD24" w14:textId="77777777" w:rsidR="00850580" w:rsidRDefault="00850580">
      <w:pPr>
        <w:spacing w:line="240" w:lineRule="auto"/>
        <w:jc w:val="left"/>
        <w:rPr>
          <w:bCs/>
          <w:szCs w:val="22"/>
        </w:rPr>
      </w:pPr>
    </w:p>
    <w:p w14:paraId="3B0129D8" w14:textId="77777777" w:rsidR="00850580" w:rsidRDefault="00850580">
      <w:pPr>
        <w:spacing w:line="240" w:lineRule="auto"/>
        <w:jc w:val="left"/>
        <w:rPr>
          <w:bCs/>
          <w:szCs w:val="22"/>
        </w:rPr>
      </w:pPr>
    </w:p>
    <w:p w14:paraId="752706D6" w14:textId="77777777" w:rsidR="00850580" w:rsidRDefault="00850580">
      <w:pPr>
        <w:spacing w:line="240" w:lineRule="auto"/>
        <w:jc w:val="left"/>
        <w:rPr>
          <w:bCs/>
          <w:szCs w:val="22"/>
        </w:rPr>
      </w:pPr>
    </w:p>
    <w:p w14:paraId="4AB1D0D3" w14:textId="36AF10DF" w:rsidR="001A404E" w:rsidRDefault="001A404E">
      <w:pPr>
        <w:spacing w:line="240" w:lineRule="auto"/>
        <w:jc w:val="left"/>
        <w:rPr>
          <w:bCs/>
          <w:szCs w:val="22"/>
        </w:rPr>
      </w:pPr>
      <w:r>
        <w:rPr>
          <w:bCs/>
          <w:szCs w:val="22"/>
        </w:rPr>
        <w:br w:type="page"/>
      </w:r>
    </w:p>
    <w:p w14:paraId="6912BFB8" w14:textId="13AC9753" w:rsidR="00BE41AE" w:rsidRDefault="00BE41AE" w:rsidP="00B835A3">
      <w:pPr>
        <w:pStyle w:val="ListParagraph"/>
        <w:numPr>
          <w:ilvl w:val="0"/>
          <w:numId w:val="15"/>
        </w:numPr>
        <w:spacing w:line="360" w:lineRule="auto"/>
        <w:rPr>
          <w:bCs/>
          <w:szCs w:val="22"/>
        </w:rPr>
      </w:pPr>
      <w:r>
        <w:rPr>
          <w:bCs/>
          <w:szCs w:val="22"/>
        </w:rPr>
        <w:lastRenderedPageBreak/>
        <w:t xml:space="preserve">Pertaining to </w:t>
      </w:r>
      <w:proofErr w:type="spellStart"/>
      <w:r>
        <w:rPr>
          <w:bCs/>
          <w:szCs w:val="22"/>
        </w:rPr>
        <w:t>SawitPRO’s</w:t>
      </w:r>
      <w:proofErr w:type="spellEnd"/>
      <w:r>
        <w:rPr>
          <w:bCs/>
          <w:szCs w:val="22"/>
        </w:rPr>
        <w:t xml:space="preserve"> Apps</w:t>
      </w:r>
    </w:p>
    <w:p w14:paraId="2781BC51" w14:textId="0DADB843" w:rsidR="004D1C2D" w:rsidRDefault="00052517" w:rsidP="00B835A3">
      <w:pPr>
        <w:pStyle w:val="Heading2"/>
        <w:numPr>
          <w:ilvl w:val="0"/>
          <w:numId w:val="19"/>
        </w:numPr>
      </w:pPr>
      <w:bookmarkStart w:id="36" w:name="_Toc184376197"/>
      <w:r>
        <w:rPr>
          <w:bCs w:val="0"/>
          <w:noProof/>
          <w:szCs w:val="22"/>
        </w:rPr>
        <w:drawing>
          <wp:anchor distT="0" distB="0" distL="114300" distR="114300" simplePos="0" relativeHeight="251695109" behindDoc="0" locked="0" layoutInCell="1" allowOverlap="1" wp14:anchorId="575B655B" wp14:editId="55FE8A0A">
            <wp:simplePos x="0" y="0"/>
            <wp:positionH relativeFrom="margin">
              <wp:align>left</wp:align>
            </wp:positionH>
            <wp:positionV relativeFrom="paragraph">
              <wp:posOffset>367665</wp:posOffset>
            </wp:positionV>
            <wp:extent cx="5688330" cy="3208020"/>
            <wp:effectExtent l="0" t="0" r="7620" b="0"/>
            <wp:wrapSquare wrapText="bothSides"/>
            <wp:docPr id="515546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4689" name="Picture 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92706" cy="3210796"/>
                    </a:xfrm>
                    <a:prstGeom prst="rect">
                      <a:avLst/>
                    </a:prstGeom>
                  </pic:spPr>
                </pic:pic>
              </a:graphicData>
            </a:graphic>
            <wp14:sizeRelH relativeFrom="margin">
              <wp14:pctWidth>0</wp14:pctWidth>
            </wp14:sizeRelH>
            <wp14:sizeRelV relativeFrom="margin">
              <wp14:pctHeight>0</wp14:pctHeight>
            </wp14:sizeRelV>
          </wp:anchor>
        </w:drawing>
      </w:r>
      <w:r w:rsidR="004D1C2D">
        <w:t>User Engagement Dashboard</w:t>
      </w:r>
      <w:bookmarkEnd w:id="36"/>
    </w:p>
    <w:p w14:paraId="225A90DD" w14:textId="5B82456C" w:rsidR="00052517" w:rsidRDefault="00052517" w:rsidP="00D26B2B">
      <w:pPr>
        <w:spacing w:line="240" w:lineRule="auto"/>
        <w:jc w:val="left"/>
        <w:rPr>
          <w:bCs/>
          <w:szCs w:val="22"/>
        </w:rPr>
      </w:pPr>
      <w:r>
        <w:rPr>
          <w:bCs/>
          <w:szCs w:val="22"/>
        </w:rPr>
        <w:br w:type="textWrapping" w:clear="all"/>
      </w:r>
    </w:p>
    <w:p w14:paraId="3CE222B3" w14:textId="77777777" w:rsidR="003027F9" w:rsidRDefault="003027F9" w:rsidP="00D26B2B">
      <w:pPr>
        <w:spacing w:line="240" w:lineRule="auto"/>
        <w:jc w:val="left"/>
        <w:rPr>
          <w:bCs/>
          <w:szCs w:val="22"/>
        </w:rPr>
      </w:pPr>
    </w:p>
    <w:p w14:paraId="79F457C0" w14:textId="58629FE0" w:rsidR="00600FF5" w:rsidRDefault="00976704" w:rsidP="003027F9">
      <w:pPr>
        <w:spacing w:line="360" w:lineRule="auto"/>
        <w:rPr>
          <w:bCs/>
          <w:szCs w:val="22"/>
        </w:rPr>
      </w:pPr>
      <w:r>
        <w:rPr>
          <w:bCs/>
          <w:szCs w:val="22"/>
        </w:rPr>
        <w:t>This dashboard explores user activity trends in different countries, regions, and cities, as well as how user behavior may vary by time of day, activity type and user retention.</w:t>
      </w:r>
      <w:r w:rsidR="00507A74">
        <w:rPr>
          <w:bCs/>
          <w:szCs w:val="22"/>
        </w:rPr>
        <w:t xml:space="preserve"> It reveals </w:t>
      </w:r>
      <w:r w:rsidR="00527BEE">
        <w:rPr>
          <w:bCs/>
          <w:szCs w:val="22"/>
        </w:rPr>
        <w:t>significant insights as to how user engagement differs across location and times.</w:t>
      </w:r>
    </w:p>
    <w:p w14:paraId="46281132" w14:textId="77777777" w:rsidR="00052517" w:rsidRDefault="00052517" w:rsidP="003027F9">
      <w:pPr>
        <w:spacing w:line="360" w:lineRule="auto"/>
        <w:rPr>
          <w:bCs/>
          <w:szCs w:val="22"/>
        </w:rPr>
      </w:pPr>
    </w:p>
    <w:p w14:paraId="287B9568" w14:textId="6FF97D3A" w:rsidR="00B67F20" w:rsidRDefault="001B15E2" w:rsidP="003027F9">
      <w:pPr>
        <w:spacing w:line="360" w:lineRule="auto"/>
        <w:rPr>
          <w:bCs/>
          <w:szCs w:val="22"/>
        </w:rPr>
      </w:pPr>
      <w:r>
        <w:rPr>
          <w:bCs/>
          <w:szCs w:val="22"/>
        </w:rPr>
        <w:t xml:space="preserve">When comparing the 2 graphs on the left of the dashboard, </w:t>
      </w:r>
      <w:proofErr w:type="gramStart"/>
      <w:r>
        <w:rPr>
          <w:bCs/>
          <w:szCs w:val="22"/>
        </w:rPr>
        <w:t xml:space="preserve">it can be seen that </w:t>
      </w:r>
      <w:r w:rsidR="00527BEE">
        <w:rPr>
          <w:bCs/>
          <w:szCs w:val="22"/>
        </w:rPr>
        <w:t>when</w:t>
      </w:r>
      <w:proofErr w:type="gramEnd"/>
      <w:r w:rsidR="00527BEE">
        <w:rPr>
          <w:bCs/>
          <w:szCs w:val="22"/>
        </w:rPr>
        <w:t xml:space="preserve"> comparing the count of user activity at the different time of day by months and </w:t>
      </w:r>
      <w:proofErr w:type="gramStart"/>
      <w:r w:rsidR="00527BEE">
        <w:rPr>
          <w:bCs/>
          <w:szCs w:val="22"/>
        </w:rPr>
        <w:t>by</w:t>
      </w:r>
      <w:proofErr w:type="gramEnd"/>
      <w:r w:rsidR="00527BEE">
        <w:rPr>
          <w:bCs/>
          <w:szCs w:val="22"/>
        </w:rPr>
        <w:t xml:space="preserve"> country, </w:t>
      </w:r>
      <w:r w:rsidR="007D2CB4">
        <w:rPr>
          <w:bCs/>
          <w:szCs w:val="22"/>
        </w:rPr>
        <w:t>the timings that</w:t>
      </w:r>
      <w:r w:rsidR="00327722">
        <w:rPr>
          <w:bCs/>
          <w:szCs w:val="22"/>
        </w:rPr>
        <w:t xml:space="preserve"> the count of user activity peaks are around the same. </w:t>
      </w:r>
      <w:r w:rsidR="00297FFA">
        <w:rPr>
          <w:bCs/>
          <w:szCs w:val="22"/>
        </w:rPr>
        <w:t xml:space="preserve">The peak user activity is observed </w:t>
      </w:r>
      <w:r w:rsidR="005826CE">
        <w:rPr>
          <w:bCs/>
          <w:szCs w:val="22"/>
        </w:rPr>
        <w:t xml:space="preserve">in the afternoon and from morning </w:t>
      </w:r>
      <w:r w:rsidR="00A47D42">
        <w:rPr>
          <w:bCs/>
          <w:szCs w:val="22"/>
        </w:rPr>
        <w:t xml:space="preserve">1000 to afternoon 1600 the user activity is greater than other times of the day. This aligns with the schedule of palm oil workers, who </w:t>
      </w:r>
      <w:proofErr w:type="gramStart"/>
      <w:r w:rsidR="00A47D42">
        <w:rPr>
          <w:bCs/>
          <w:szCs w:val="22"/>
        </w:rPr>
        <w:t>likely access</w:t>
      </w:r>
      <w:proofErr w:type="gramEnd"/>
      <w:r w:rsidR="00A47D42">
        <w:rPr>
          <w:bCs/>
          <w:szCs w:val="22"/>
        </w:rPr>
        <w:t xml:space="preserve"> the app during work to carry out certain features. </w:t>
      </w:r>
      <w:r w:rsidR="007D2CB4">
        <w:rPr>
          <w:bCs/>
          <w:szCs w:val="22"/>
        </w:rPr>
        <w:t xml:space="preserve"> </w:t>
      </w:r>
    </w:p>
    <w:p w14:paraId="4CD727D0" w14:textId="77777777" w:rsidR="00052517" w:rsidRDefault="00052517" w:rsidP="003027F9">
      <w:pPr>
        <w:spacing w:line="360" w:lineRule="auto"/>
        <w:rPr>
          <w:bCs/>
          <w:szCs w:val="22"/>
        </w:rPr>
      </w:pPr>
    </w:p>
    <w:p w14:paraId="5BC5AEE9" w14:textId="75033443" w:rsidR="00B67F20" w:rsidRDefault="00B67F20" w:rsidP="003027F9">
      <w:pPr>
        <w:spacing w:line="360" w:lineRule="auto"/>
        <w:rPr>
          <w:bCs/>
          <w:szCs w:val="22"/>
        </w:rPr>
      </w:pPr>
      <w:r>
        <w:rPr>
          <w:bCs/>
          <w:szCs w:val="22"/>
        </w:rPr>
        <w:t>The</w:t>
      </w:r>
      <w:r w:rsidR="0099404C">
        <w:rPr>
          <w:bCs/>
          <w:szCs w:val="22"/>
        </w:rPr>
        <w:t xml:space="preserve"> </w:t>
      </w:r>
      <w:proofErr w:type="spellStart"/>
      <w:r w:rsidR="0099404C">
        <w:rPr>
          <w:bCs/>
          <w:szCs w:val="22"/>
        </w:rPr>
        <w:t>treemap</w:t>
      </w:r>
      <w:proofErr w:type="spellEnd"/>
      <w:r w:rsidR="0099404C">
        <w:rPr>
          <w:bCs/>
          <w:szCs w:val="22"/>
        </w:rPr>
        <w:t xml:space="preserve"> at the top right of the dashboard allows one to see which regions have the </w:t>
      </w:r>
      <w:r w:rsidR="00E67660">
        <w:rPr>
          <w:bCs/>
          <w:szCs w:val="22"/>
        </w:rPr>
        <w:t>highest user engagement</w:t>
      </w:r>
      <w:r w:rsidR="00150640">
        <w:rPr>
          <w:bCs/>
          <w:szCs w:val="22"/>
        </w:rPr>
        <w:t>. This allows the user to think of reasons as to why certain regions have lesser user</w:t>
      </w:r>
      <w:r w:rsidR="009F1705">
        <w:rPr>
          <w:bCs/>
          <w:szCs w:val="22"/>
        </w:rPr>
        <w:t xml:space="preserve"> engagement and think of strategies to solve these. </w:t>
      </w:r>
      <w:r w:rsidR="00FE65FE">
        <w:rPr>
          <w:bCs/>
          <w:szCs w:val="22"/>
        </w:rPr>
        <w:t xml:space="preserve">It allows the app owner to know </w:t>
      </w:r>
      <w:r w:rsidR="00B97D66">
        <w:rPr>
          <w:bCs/>
          <w:szCs w:val="22"/>
        </w:rPr>
        <w:t xml:space="preserve">the areas that require targeted outreach and which user activity and time they should </w:t>
      </w:r>
      <w:proofErr w:type="spellStart"/>
      <w:r w:rsidR="00B97D66">
        <w:rPr>
          <w:bCs/>
          <w:szCs w:val="22"/>
        </w:rPr>
        <w:t>bave</w:t>
      </w:r>
      <w:proofErr w:type="spellEnd"/>
      <w:r w:rsidR="00B97D66">
        <w:rPr>
          <w:bCs/>
          <w:szCs w:val="22"/>
        </w:rPr>
        <w:t xml:space="preserve"> targeted marketing campaigns</w:t>
      </w:r>
      <w:r w:rsidR="003E1293">
        <w:rPr>
          <w:bCs/>
          <w:szCs w:val="22"/>
        </w:rPr>
        <w:t>.</w:t>
      </w:r>
    </w:p>
    <w:p w14:paraId="385A5AFA" w14:textId="11373513" w:rsidR="00A2210F" w:rsidRDefault="00A2210F" w:rsidP="003027F9">
      <w:pPr>
        <w:spacing w:line="360" w:lineRule="auto"/>
        <w:rPr>
          <w:bCs/>
          <w:szCs w:val="22"/>
        </w:rPr>
      </w:pPr>
      <w:r>
        <w:rPr>
          <w:bCs/>
          <w:szCs w:val="22"/>
        </w:rPr>
        <w:lastRenderedPageBreak/>
        <w:t xml:space="preserve">The line graph at the bottom right shows the overall user retention </w:t>
      </w:r>
      <w:r w:rsidR="007F168A">
        <w:rPr>
          <w:bCs/>
          <w:szCs w:val="22"/>
        </w:rPr>
        <w:t>in</w:t>
      </w:r>
      <w:r>
        <w:rPr>
          <w:bCs/>
          <w:szCs w:val="22"/>
        </w:rPr>
        <w:t xml:space="preserve"> the different months of the year</w:t>
      </w:r>
      <w:r w:rsidR="00197304">
        <w:rPr>
          <w:bCs/>
          <w:szCs w:val="22"/>
        </w:rPr>
        <w:t xml:space="preserve">. They can identify the trend and hence determine which months they should push out onboarding campaigns and market to the users. </w:t>
      </w:r>
    </w:p>
    <w:p w14:paraId="4BC10C5C" w14:textId="77777777" w:rsidR="00052517" w:rsidRDefault="00052517" w:rsidP="003027F9">
      <w:pPr>
        <w:spacing w:line="360" w:lineRule="auto"/>
        <w:rPr>
          <w:bCs/>
          <w:szCs w:val="22"/>
        </w:rPr>
      </w:pPr>
    </w:p>
    <w:p w14:paraId="6FB432C9" w14:textId="465FFBF1" w:rsidR="00C22391" w:rsidRDefault="007F168A" w:rsidP="003B46AC">
      <w:pPr>
        <w:spacing w:line="360" w:lineRule="auto"/>
        <w:rPr>
          <w:bCs/>
          <w:szCs w:val="22"/>
        </w:rPr>
      </w:pPr>
      <w:r>
        <w:rPr>
          <w:bCs/>
          <w:szCs w:val="22"/>
        </w:rPr>
        <w:t xml:space="preserve">As such, this dashboard can provide </w:t>
      </w:r>
      <w:proofErr w:type="spellStart"/>
      <w:r w:rsidR="00A633F2">
        <w:rPr>
          <w:bCs/>
          <w:szCs w:val="22"/>
        </w:rPr>
        <w:t>SawitPRO</w:t>
      </w:r>
      <w:proofErr w:type="spellEnd"/>
      <w:r w:rsidR="00A633F2">
        <w:rPr>
          <w:bCs/>
          <w:szCs w:val="22"/>
        </w:rPr>
        <w:t xml:space="preserve"> with multiple actionable insights. This includes regional targeting where they can focus outreach efforts on rural regions to increase engagement, feature prioritization like </w:t>
      </w:r>
      <w:r w:rsidR="0088120C">
        <w:rPr>
          <w:bCs/>
          <w:szCs w:val="22"/>
        </w:rPr>
        <w:t>“Harvesting FFB”, which is frequently used during specific times.</w:t>
      </w:r>
      <w:r w:rsidR="00D64C7E">
        <w:rPr>
          <w:bCs/>
          <w:szCs w:val="22"/>
        </w:rPr>
        <w:t xml:space="preserve"> Lastly, they can have user retention strategies by developing loyalty programs for returning users and improving the onboarding experience for new users.</w:t>
      </w:r>
    </w:p>
    <w:p w14:paraId="5F2D5EF0" w14:textId="6AA0045D" w:rsidR="00052517" w:rsidRDefault="00052517">
      <w:pPr>
        <w:spacing w:line="240" w:lineRule="auto"/>
        <w:jc w:val="left"/>
        <w:rPr>
          <w:bCs/>
          <w:szCs w:val="22"/>
        </w:rPr>
      </w:pPr>
      <w:r>
        <w:rPr>
          <w:bCs/>
          <w:szCs w:val="22"/>
        </w:rPr>
        <w:br w:type="page"/>
      </w:r>
    </w:p>
    <w:p w14:paraId="17D44233" w14:textId="77777777" w:rsidR="00052517" w:rsidRPr="00C22391" w:rsidRDefault="00052517" w:rsidP="003B46AC">
      <w:pPr>
        <w:spacing w:line="360" w:lineRule="auto"/>
        <w:rPr>
          <w:bCs/>
          <w:szCs w:val="22"/>
        </w:rPr>
      </w:pPr>
    </w:p>
    <w:p w14:paraId="6797514D" w14:textId="6CCF5356" w:rsidR="00C22391" w:rsidRDefault="004D1C2D" w:rsidP="00B835A3">
      <w:pPr>
        <w:pStyle w:val="Heading2"/>
        <w:numPr>
          <w:ilvl w:val="0"/>
          <w:numId w:val="19"/>
        </w:numPr>
      </w:pPr>
      <w:bookmarkStart w:id="37" w:name="_Toc184376198"/>
      <w:r>
        <w:t>Order Fulfilment &amp; Product Insights Dashboard</w:t>
      </w:r>
      <w:bookmarkEnd w:id="37"/>
    </w:p>
    <w:p w14:paraId="0244143C" w14:textId="4A673103" w:rsidR="00382582" w:rsidRDefault="00382582" w:rsidP="00382582">
      <w:pPr>
        <w:spacing w:line="240" w:lineRule="auto"/>
        <w:jc w:val="left"/>
        <w:rPr>
          <w:bCs/>
          <w:szCs w:val="22"/>
        </w:rPr>
      </w:pPr>
      <w:r>
        <w:rPr>
          <w:bCs/>
          <w:noProof/>
          <w:szCs w:val="22"/>
        </w:rPr>
        <w:drawing>
          <wp:inline distT="0" distB="0" distL="0" distR="0" wp14:anchorId="73D024DE" wp14:editId="08EF0E26">
            <wp:extent cx="5733415" cy="3065618"/>
            <wp:effectExtent l="0" t="0" r="635" b="1905"/>
            <wp:docPr id="1439731973" name="Picture 42"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31973" name="Picture 42" descr="A screenshot of a spreadsheet&#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7121" cy="3067599"/>
                    </a:xfrm>
                    <a:prstGeom prst="rect">
                      <a:avLst/>
                    </a:prstGeom>
                  </pic:spPr>
                </pic:pic>
              </a:graphicData>
            </a:graphic>
          </wp:inline>
        </w:drawing>
      </w:r>
    </w:p>
    <w:p w14:paraId="77D97F6F" w14:textId="77777777" w:rsidR="00052517" w:rsidRDefault="00052517" w:rsidP="00382582">
      <w:pPr>
        <w:spacing w:line="240" w:lineRule="auto"/>
        <w:jc w:val="left"/>
        <w:rPr>
          <w:bCs/>
          <w:szCs w:val="22"/>
        </w:rPr>
      </w:pPr>
    </w:p>
    <w:p w14:paraId="22AD8D2A" w14:textId="06CDD6DD" w:rsidR="00F9377A" w:rsidRDefault="00C46D73" w:rsidP="00F9377A">
      <w:pPr>
        <w:spacing w:line="360" w:lineRule="auto"/>
        <w:rPr>
          <w:bCs/>
          <w:szCs w:val="22"/>
        </w:rPr>
      </w:pPr>
      <w:r>
        <w:rPr>
          <w:bCs/>
          <w:szCs w:val="22"/>
        </w:rPr>
        <w:t xml:space="preserve">This dashboard </w:t>
      </w:r>
      <w:r w:rsidR="00E068E6">
        <w:rPr>
          <w:bCs/>
          <w:szCs w:val="22"/>
        </w:rPr>
        <w:t xml:space="preserve">analyzes the order completion rate, demand by product category and delivery performance across regions. </w:t>
      </w:r>
    </w:p>
    <w:p w14:paraId="3F5DF2B1" w14:textId="77777777" w:rsidR="00052517" w:rsidRDefault="00052517" w:rsidP="00F9377A">
      <w:pPr>
        <w:spacing w:line="360" w:lineRule="auto"/>
        <w:rPr>
          <w:bCs/>
          <w:szCs w:val="22"/>
        </w:rPr>
      </w:pPr>
    </w:p>
    <w:p w14:paraId="63EE4C5B" w14:textId="5D5FA623" w:rsidR="00F602F5" w:rsidRDefault="009D76B5" w:rsidP="00F9377A">
      <w:pPr>
        <w:spacing w:line="360" w:lineRule="auto"/>
        <w:rPr>
          <w:bCs/>
          <w:szCs w:val="22"/>
        </w:rPr>
      </w:pPr>
      <w:r>
        <w:rPr>
          <w:bCs/>
          <w:szCs w:val="22"/>
        </w:rPr>
        <w:t>The bar graph in the top right corner shows the regional</w:t>
      </w:r>
      <w:r w:rsidR="00B946C9">
        <w:rPr>
          <w:bCs/>
          <w:szCs w:val="22"/>
        </w:rPr>
        <w:t xml:space="preserve"> order</w:t>
      </w:r>
      <w:r>
        <w:rPr>
          <w:bCs/>
          <w:szCs w:val="22"/>
        </w:rPr>
        <w:t xml:space="preserve"> completion rate</w:t>
      </w:r>
      <w:r w:rsidR="00B946C9">
        <w:rPr>
          <w:bCs/>
          <w:szCs w:val="22"/>
        </w:rPr>
        <w:t xml:space="preserve"> for the different product </w:t>
      </w:r>
      <w:proofErr w:type="gramStart"/>
      <w:r w:rsidR="00B946C9">
        <w:rPr>
          <w:bCs/>
          <w:szCs w:val="22"/>
        </w:rPr>
        <w:t>category</w:t>
      </w:r>
      <w:proofErr w:type="gramEnd"/>
      <w:r w:rsidR="00B946C9">
        <w:rPr>
          <w:bCs/>
          <w:szCs w:val="22"/>
        </w:rPr>
        <w:t xml:space="preserve">. </w:t>
      </w:r>
      <w:r w:rsidR="00A61973">
        <w:rPr>
          <w:bCs/>
          <w:szCs w:val="22"/>
        </w:rPr>
        <w:t xml:space="preserve">It shows how in certain regions, the order completion rate for a </w:t>
      </w:r>
      <w:r w:rsidR="00AD2391">
        <w:rPr>
          <w:bCs/>
          <w:szCs w:val="22"/>
        </w:rPr>
        <w:t xml:space="preserve">product category may be lower </w:t>
      </w:r>
      <w:proofErr w:type="gramStart"/>
      <w:r w:rsidR="00AD2391">
        <w:rPr>
          <w:bCs/>
          <w:szCs w:val="22"/>
        </w:rPr>
        <w:t>as</w:t>
      </w:r>
      <w:proofErr w:type="gramEnd"/>
      <w:r w:rsidR="00AD2391">
        <w:rPr>
          <w:bCs/>
          <w:szCs w:val="22"/>
        </w:rPr>
        <w:t xml:space="preserve"> compared to other product </w:t>
      </w:r>
      <w:proofErr w:type="gramStart"/>
      <w:r w:rsidR="00AD2391">
        <w:rPr>
          <w:bCs/>
          <w:szCs w:val="22"/>
        </w:rPr>
        <w:t>category</w:t>
      </w:r>
      <w:proofErr w:type="gramEnd"/>
      <w:r w:rsidR="00AD2391">
        <w:rPr>
          <w:bCs/>
          <w:szCs w:val="22"/>
        </w:rPr>
        <w:t xml:space="preserve">. For example, </w:t>
      </w:r>
      <w:r w:rsidR="002B7AAD">
        <w:rPr>
          <w:bCs/>
          <w:szCs w:val="22"/>
        </w:rPr>
        <w:t xml:space="preserve">the Special Region of Yogyakarta </w:t>
      </w:r>
      <w:r w:rsidR="002515FF">
        <w:rPr>
          <w:bCs/>
          <w:szCs w:val="22"/>
        </w:rPr>
        <w:t xml:space="preserve">only has a completion rate for 2 categories which are </w:t>
      </w:r>
      <w:proofErr w:type="spellStart"/>
      <w:r w:rsidR="002515FF">
        <w:rPr>
          <w:bCs/>
          <w:szCs w:val="22"/>
        </w:rPr>
        <w:t>Bibit</w:t>
      </w:r>
      <w:proofErr w:type="spellEnd"/>
      <w:r w:rsidR="002515FF">
        <w:rPr>
          <w:bCs/>
          <w:szCs w:val="22"/>
        </w:rPr>
        <w:t xml:space="preserve"> and Digital Product. </w:t>
      </w:r>
    </w:p>
    <w:p w14:paraId="7BC23099" w14:textId="77777777" w:rsidR="00052517" w:rsidRDefault="00052517" w:rsidP="00F9377A">
      <w:pPr>
        <w:spacing w:line="360" w:lineRule="auto"/>
        <w:rPr>
          <w:bCs/>
          <w:szCs w:val="22"/>
        </w:rPr>
      </w:pPr>
    </w:p>
    <w:p w14:paraId="672CF738" w14:textId="74751732" w:rsidR="001B4E7A" w:rsidRDefault="00F602F5" w:rsidP="00F9377A">
      <w:pPr>
        <w:spacing w:line="360" w:lineRule="auto"/>
        <w:rPr>
          <w:bCs/>
          <w:szCs w:val="22"/>
        </w:rPr>
      </w:pPr>
      <w:r>
        <w:rPr>
          <w:bCs/>
          <w:szCs w:val="22"/>
        </w:rPr>
        <w:t xml:space="preserve">The box and whisker plot graph in the bottom right corner shows the </w:t>
      </w:r>
      <w:r w:rsidR="005C2BFA">
        <w:rPr>
          <w:bCs/>
          <w:szCs w:val="22"/>
        </w:rPr>
        <w:t>average delivery duration in different regions</w:t>
      </w:r>
      <w:r w:rsidR="00A928C4">
        <w:rPr>
          <w:bCs/>
          <w:szCs w:val="22"/>
        </w:rPr>
        <w:t xml:space="preserve">. This can be compared to the bar graph above as one can determine the reason why certain regions </w:t>
      </w:r>
      <w:r w:rsidR="00234C98">
        <w:rPr>
          <w:bCs/>
          <w:szCs w:val="22"/>
        </w:rPr>
        <w:t xml:space="preserve">like the Special Region of Yogyakarta only </w:t>
      </w:r>
      <w:proofErr w:type="gramStart"/>
      <w:r w:rsidR="00234C98">
        <w:rPr>
          <w:bCs/>
          <w:szCs w:val="22"/>
        </w:rPr>
        <w:t>has</w:t>
      </w:r>
      <w:proofErr w:type="gramEnd"/>
      <w:r w:rsidR="00234C98">
        <w:rPr>
          <w:bCs/>
          <w:szCs w:val="22"/>
        </w:rPr>
        <w:t xml:space="preserve"> a completion rate for 2 products</w:t>
      </w:r>
      <w:r w:rsidR="004229F8">
        <w:rPr>
          <w:bCs/>
          <w:szCs w:val="22"/>
        </w:rPr>
        <w:t>.</w:t>
      </w:r>
      <w:r w:rsidR="00234C98">
        <w:rPr>
          <w:bCs/>
          <w:szCs w:val="22"/>
        </w:rPr>
        <w:t xml:space="preserve"> It</w:t>
      </w:r>
      <w:r w:rsidR="004229F8">
        <w:rPr>
          <w:bCs/>
          <w:szCs w:val="22"/>
        </w:rPr>
        <w:t xml:space="preserve"> also</w:t>
      </w:r>
      <w:r w:rsidR="00234C98">
        <w:rPr>
          <w:bCs/>
          <w:szCs w:val="22"/>
        </w:rPr>
        <w:t xml:space="preserve"> shows that certain regions do not have delivery for </w:t>
      </w:r>
      <w:r w:rsidR="00941467">
        <w:rPr>
          <w:bCs/>
          <w:szCs w:val="22"/>
        </w:rPr>
        <w:t xml:space="preserve">the physical </w:t>
      </w:r>
      <w:proofErr w:type="gramStart"/>
      <w:r w:rsidR="00941467">
        <w:rPr>
          <w:bCs/>
          <w:szCs w:val="22"/>
        </w:rPr>
        <w:t>orders</w:t>
      </w:r>
      <w:proofErr w:type="gramEnd"/>
      <w:r w:rsidR="00941467">
        <w:rPr>
          <w:bCs/>
          <w:szCs w:val="22"/>
        </w:rPr>
        <w:t xml:space="preserve"> </w:t>
      </w:r>
      <w:r w:rsidR="00A77562">
        <w:rPr>
          <w:bCs/>
          <w:szCs w:val="22"/>
        </w:rPr>
        <w:t xml:space="preserve">which may be due to the distance from the store or lack of stocks. </w:t>
      </w:r>
    </w:p>
    <w:p w14:paraId="634685E2" w14:textId="77777777" w:rsidR="003E1293" w:rsidRDefault="003E1293" w:rsidP="00F9377A">
      <w:pPr>
        <w:spacing w:line="360" w:lineRule="auto"/>
        <w:rPr>
          <w:bCs/>
          <w:szCs w:val="22"/>
        </w:rPr>
      </w:pPr>
    </w:p>
    <w:p w14:paraId="197131AD" w14:textId="65657C7F" w:rsidR="001B4E7A" w:rsidRDefault="001B4E7A" w:rsidP="00F9377A">
      <w:pPr>
        <w:spacing w:line="360" w:lineRule="auto"/>
        <w:rPr>
          <w:bCs/>
          <w:szCs w:val="22"/>
        </w:rPr>
      </w:pPr>
      <w:r>
        <w:rPr>
          <w:bCs/>
          <w:szCs w:val="22"/>
        </w:rPr>
        <w:t xml:space="preserve">The heatmap at the bottom left </w:t>
      </w:r>
      <w:r w:rsidR="000C13F0">
        <w:rPr>
          <w:bCs/>
          <w:szCs w:val="22"/>
        </w:rPr>
        <w:t xml:space="preserve">shows which product category </w:t>
      </w:r>
      <w:proofErr w:type="gramStart"/>
      <w:r w:rsidR="000C13F0">
        <w:rPr>
          <w:bCs/>
          <w:szCs w:val="22"/>
        </w:rPr>
        <w:t>have</w:t>
      </w:r>
      <w:proofErr w:type="gramEnd"/>
      <w:r w:rsidR="000C13F0">
        <w:rPr>
          <w:bCs/>
          <w:szCs w:val="22"/>
        </w:rPr>
        <w:t xml:space="preserve"> the highest demand in the different regions. This can be compared to the bar graph as one can determine if the completion rate may be affected due to </w:t>
      </w:r>
      <w:r w:rsidR="00155C17">
        <w:rPr>
          <w:bCs/>
          <w:szCs w:val="22"/>
        </w:rPr>
        <w:t xml:space="preserve">the high demand of certain product categories in the region. For example, in </w:t>
      </w:r>
      <w:r w:rsidR="00F33AA5">
        <w:rPr>
          <w:bCs/>
          <w:szCs w:val="22"/>
        </w:rPr>
        <w:t xml:space="preserve">Riau the “Digital Products” are the most </w:t>
      </w:r>
      <w:r w:rsidR="00C95D15">
        <w:rPr>
          <w:bCs/>
          <w:szCs w:val="22"/>
        </w:rPr>
        <w:t xml:space="preserve">in demand product category. </w:t>
      </w:r>
      <w:r w:rsidR="00C95D15">
        <w:rPr>
          <w:bCs/>
          <w:szCs w:val="22"/>
        </w:rPr>
        <w:lastRenderedPageBreak/>
        <w:t xml:space="preserve">However, the completion rate is only 0.2439. One can determine if this is due to lack of stocks or other reasons. </w:t>
      </w:r>
    </w:p>
    <w:p w14:paraId="26928B14" w14:textId="77777777" w:rsidR="00052517" w:rsidRPr="00382582" w:rsidRDefault="00052517" w:rsidP="00F9377A">
      <w:pPr>
        <w:spacing w:line="360" w:lineRule="auto"/>
        <w:rPr>
          <w:bCs/>
          <w:szCs w:val="22"/>
        </w:rPr>
      </w:pPr>
    </w:p>
    <w:p w14:paraId="1457E28F" w14:textId="31BDEC53" w:rsidR="00C22391" w:rsidRDefault="006301B0" w:rsidP="00216CDF">
      <w:pPr>
        <w:spacing w:line="360" w:lineRule="auto"/>
        <w:rPr>
          <w:bCs/>
          <w:szCs w:val="22"/>
        </w:rPr>
      </w:pPr>
      <w:r>
        <w:rPr>
          <w:bCs/>
          <w:szCs w:val="22"/>
        </w:rPr>
        <w:t xml:space="preserve">As such, this dashboard can provide </w:t>
      </w:r>
      <w:proofErr w:type="spellStart"/>
      <w:r>
        <w:rPr>
          <w:bCs/>
          <w:szCs w:val="22"/>
        </w:rPr>
        <w:t>SawitPRO</w:t>
      </w:r>
      <w:proofErr w:type="spellEnd"/>
      <w:r>
        <w:rPr>
          <w:bCs/>
          <w:szCs w:val="22"/>
        </w:rPr>
        <w:t xml:space="preserve"> with</w:t>
      </w:r>
      <w:r w:rsidR="00BE6F74">
        <w:rPr>
          <w:bCs/>
          <w:szCs w:val="22"/>
        </w:rPr>
        <w:t xml:space="preserve"> multiple actionable insights</w:t>
      </w:r>
      <w:r w:rsidR="00216CDF">
        <w:rPr>
          <w:bCs/>
          <w:szCs w:val="22"/>
        </w:rPr>
        <w:t xml:space="preserve">. This includes logistics optimization by focusing on improving supply chain efficiency and delivery </w:t>
      </w:r>
      <w:r w:rsidR="003D192B">
        <w:rPr>
          <w:bCs/>
          <w:szCs w:val="22"/>
        </w:rPr>
        <w:t>processes</w:t>
      </w:r>
      <w:r w:rsidR="00216CDF">
        <w:rPr>
          <w:bCs/>
          <w:szCs w:val="22"/>
        </w:rPr>
        <w:t xml:space="preserve"> in remote areas. Additionally, inventory management is </w:t>
      </w:r>
      <w:r w:rsidR="003D192B">
        <w:rPr>
          <w:bCs/>
          <w:szCs w:val="22"/>
        </w:rPr>
        <w:t>key,</w:t>
      </w:r>
      <w:r w:rsidR="00216CDF">
        <w:rPr>
          <w:bCs/>
          <w:szCs w:val="22"/>
        </w:rPr>
        <w:t xml:space="preserve"> </w:t>
      </w:r>
      <w:r w:rsidR="003D192B">
        <w:rPr>
          <w:bCs/>
          <w:szCs w:val="22"/>
        </w:rPr>
        <w:t xml:space="preserve">and they should prioritize stock availability for the high demand stocks in their respective regions. Lastly, they can provide additional app support or tutorials in regions with lower completion rates. </w:t>
      </w:r>
      <w:r w:rsidR="00C22391">
        <w:rPr>
          <w:bCs/>
          <w:szCs w:val="22"/>
        </w:rPr>
        <w:br w:type="page"/>
      </w:r>
    </w:p>
    <w:p w14:paraId="766FCCC1" w14:textId="77777777" w:rsidR="00C22391" w:rsidRPr="00C22391" w:rsidRDefault="00C22391" w:rsidP="00C22391">
      <w:pPr>
        <w:spacing w:line="240" w:lineRule="auto"/>
        <w:jc w:val="left"/>
        <w:rPr>
          <w:bCs/>
          <w:szCs w:val="22"/>
        </w:rPr>
      </w:pPr>
    </w:p>
    <w:p w14:paraId="6BC02C62" w14:textId="77777777" w:rsidR="00BE41AE" w:rsidRDefault="00BE41AE" w:rsidP="00B835A3">
      <w:pPr>
        <w:pStyle w:val="ListParagraph"/>
        <w:numPr>
          <w:ilvl w:val="0"/>
          <w:numId w:val="15"/>
        </w:numPr>
        <w:spacing w:line="360" w:lineRule="auto"/>
        <w:jc w:val="left"/>
        <w:rPr>
          <w:bCs/>
          <w:szCs w:val="22"/>
        </w:rPr>
      </w:pPr>
      <w:r>
        <w:rPr>
          <w:bCs/>
          <w:szCs w:val="22"/>
        </w:rPr>
        <w:t>Pertaining to Palm Oil Production</w:t>
      </w:r>
    </w:p>
    <w:p w14:paraId="6B4C395D" w14:textId="58A05BBD" w:rsidR="00C22391" w:rsidRPr="003B46AC" w:rsidRDefault="00C22391" w:rsidP="00B835A3">
      <w:pPr>
        <w:pStyle w:val="Heading2"/>
        <w:numPr>
          <w:ilvl w:val="0"/>
          <w:numId w:val="19"/>
        </w:numPr>
      </w:pPr>
      <w:bookmarkStart w:id="38" w:name="_Toc184376199"/>
      <w:r w:rsidRPr="003B46AC">
        <w:t>Palm Oil Market Trends Dashboard</w:t>
      </w:r>
      <w:bookmarkEnd w:id="38"/>
    </w:p>
    <w:p w14:paraId="5338F9FA" w14:textId="77D52DD1" w:rsidR="00E50972" w:rsidRDefault="00382582" w:rsidP="00382582">
      <w:pPr>
        <w:spacing w:line="240" w:lineRule="auto"/>
        <w:jc w:val="left"/>
        <w:rPr>
          <w:bCs/>
          <w:szCs w:val="22"/>
        </w:rPr>
      </w:pPr>
      <w:r>
        <w:rPr>
          <w:bCs/>
          <w:noProof/>
          <w:szCs w:val="22"/>
        </w:rPr>
        <w:drawing>
          <wp:inline distT="0" distB="0" distL="0" distR="0" wp14:anchorId="2E937E6F" wp14:editId="2C7252E7">
            <wp:extent cx="5733415" cy="2935605"/>
            <wp:effectExtent l="0" t="0" r="635" b="0"/>
            <wp:docPr id="657597274" name="Picture 4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97274" name="Picture 43" descr="A screenshot of a graph&#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3415" cy="2935605"/>
                    </a:xfrm>
                    <a:prstGeom prst="rect">
                      <a:avLst/>
                    </a:prstGeom>
                  </pic:spPr>
                </pic:pic>
              </a:graphicData>
            </a:graphic>
          </wp:inline>
        </w:drawing>
      </w:r>
    </w:p>
    <w:p w14:paraId="772C8AC6" w14:textId="7ADC42F7" w:rsidR="00F4161D" w:rsidRDefault="00F4161D" w:rsidP="00F14614">
      <w:pPr>
        <w:spacing w:line="360" w:lineRule="auto"/>
        <w:rPr>
          <w:bCs/>
          <w:szCs w:val="22"/>
        </w:rPr>
      </w:pPr>
      <w:r>
        <w:rPr>
          <w:bCs/>
          <w:szCs w:val="22"/>
        </w:rPr>
        <w:t xml:space="preserve">This dashboard </w:t>
      </w:r>
      <w:r w:rsidR="00F14614">
        <w:rPr>
          <w:bCs/>
          <w:szCs w:val="22"/>
        </w:rPr>
        <w:t xml:space="preserve">tracks the global trends in palm oil production, import/export volumes, and yield efficiency across countries. </w:t>
      </w:r>
      <w:r>
        <w:rPr>
          <w:bCs/>
          <w:szCs w:val="22"/>
        </w:rPr>
        <w:t xml:space="preserve"> </w:t>
      </w:r>
    </w:p>
    <w:p w14:paraId="269DCAE0" w14:textId="77777777" w:rsidR="00E50972" w:rsidRDefault="00E50972" w:rsidP="00F14614">
      <w:pPr>
        <w:spacing w:line="360" w:lineRule="auto"/>
        <w:rPr>
          <w:bCs/>
          <w:szCs w:val="22"/>
        </w:rPr>
      </w:pPr>
    </w:p>
    <w:p w14:paraId="5FBAC3A0" w14:textId="2C01A3D2" w:rsidR="00E50972" w:rsidRDefault="00CB3462" w:rsidP="00F14614">
      <w:pPr>
        <w:spacing w:line="360" w:lineRule="auto"/>
        <w:rPr>
          <w:bCs/>
          <w:szCs w:val="22"/>
        </w:rPr>
      </w:pPr>
      <w:r>
        <w:rPr>
          <w:bCs/>
          <w:szCs w:val="22"/>
        </w:rPr>
        <w:t xml:space="preserve">The map at the left of the dashboard shows that Indonesia and Malaysia dominate </w:t>
      </w:r>
      <w:r w:rsidR="00F52FB8">
        <w:rPr>
          <w:bCs/>
          <w:szCs w:val="22"/>
        </w:rPr>
        <w:t xml:space="preserve">global production, while other countries like Suriname and Central African Republic have smaller contributions. This </w:t>
      </w:r>
      <w:r w:rsidR="00D95263">
        <w:rPr>
          <w:bCs/>
          <w:szCs w:val="22"/>
        </w:rPr>
        <w:t>underscores</w:t>
      </w:r>
      <w:r w:rsidR="00F52FB8">
        <w:rPr>
          <w:bCs/>
          <w:szCs w:val="22"/>
        </w:rPr>
        <w:t xml:space="preserve"> the importance of </w:t>
      </w:r>
      <w:proofErr w:type="spellStart"/>
      <w:r w:rsidR="00D95263">
        <w:rPr>
          <w:bCs/>
          <w:szCs w:val="22"/>
        </w:rPr>
        <w:t>SawitPRO</w:t>
      </w:r>
      <w:proofErr w:type="spellEnd"/>
      <w:r w:rsidR="00D95263">
        <w:rPr>
          <w:bCs/>
          <w:szCs w:val="22"/>
        </w:rPr>
        <w:t xml:space="preserve"> focusing efforts on Indonesia and Malaysia as core markets.</w:t>
      </w:r>
    </w:p>
    <w:p w14:paraId="6E2F1312" w14:textId="695CB981" w:rsidR="00C71CBC" w:rsidRDefault="00C71CBC" w:rsidP="00F14614">
      <w:pPr>
        <w:spacing w:line="360" w:lineRule="auto"/>
        <w:rPr>
          <w:bCs/>
          <w:szCs w:val="22"/>
        </w:rPr>
      </w:pPr>
      <w:r>
        <w:rPr>
          <w:bCs/>
          <w:szCs w:val="22"/>
        </w:rPr>
        <w:t xml:space="preserve">The scatter plot graph at the top right shows that the yield efficiency has declined globally over the years </w:t>
      </w:r>
      <w:r w:rsidR="00F03339">
        <w:rPr>
          <w:bCs/>
          <w:szCs w:val="22"/>
        </w:rPr>
        <w:t xml:space="preserve">with anomalies in certain years. This could be due to technological advancements or agricultural practices. </w:t>
      </w:r>
      <w:r w:rsidR="00DB4232">
        <w:rPr>
          <w:bCs/>
          <w:szCs w:val="22"/>
        </w:rPr>
        <w:t xml:space="preserve">The countries with lower yields, provide opportunities for </w:t>
      </w:r>
      <w:proofErr w:type="spellStart"/>
      <w:r w:rsidR="00DB4232">
        <w:rPr>
          <w:bCs/>
          <w:szCs w:val="22"/>
        </w:rPr>
        <w:t>SawitPRO</w:t>
      </w:r>
      <w:proofErr w:type="spellEnd"/>
      <w:r w:rsidR="00DB4232">
        <w:rPr>
          <w:bCs/>
          <w:szCs w:val="22"/>
        </w:rPr>
        <w:t xml:space="preserve"> to introduce yield optimization tools. </w:t>
      </w:r>
    </w:p>
    <w:p w14:paraId="76DD51E0" w14:textId="1AEC6AFC" w:rsidR="00681236" w:rsidRDefault="00681236" w:rsidP="00F14614">
      <w:pPr>
        <w:spacing w:line="360" w:lineRule="auto"/>
        <w:rPr>
          <w:bCs/>
          <w:szCs w:val="22"/>
        </w:rPr>
      </w:pPr>
      <w:r>
        <w:rPr>
          <w:bCs/>
          <w:szCs w:val="22"/>
        </w:rPr>
        <w:t>The dual line graph at the bottom right shows th</w:t>
      </w:r>
      <w:r w:rsidR="00C0412C">
        <w:rPr>
          <w:bCs/>
          <w:szCs w:val="22"/>
        </w:rPr>
        <w:t>e difference in production and import volumes</w:t>
      </w:r>
      <w:r w:rsidR="003333FF">
        <w:rPr>
          <w:bCs/>
          <w:szCs w:val="22"/>
        </w:rPr>
        <w:t xml:space="preserve"> in the entire world</w:t>
      </w:r>
      <w:r w:rsidR="00C0412C">
        <w:rPr>
          <w:bCs/>
          <w:szCs w:val="22"/>
        </w:rPr>
        <w:t xml:space="preserve">. This can be compared to the map where one can </w:t>
      </w:r>
      <w:r w:rsidR="00154B58">
        <w:rPr>
          <w:bCs/>
          <w:szCs w:val="22"/>
        </w:rPr>
        <w:t>determine if the volume of palm oil in a country affects its self-</w:t>
      </w:r>
      <w:r w:rsidR="00514D86">
        <w:rPr>
          <w:bCs/>
          <w:szCs w:val="22"/>
        </w:rPr>
        <w:t>sufficiency,</w:t>
      </w:r>
      <w:r w:rsidR="00154B58">
        <w:rPr>
          <w:bCs/>
          <w:szCs w:val="22"/>
        </w:rPr>
        <w:t xml:space="preserve"> which is crucial in </w:t>
      </w:r>
      <w:proofErr w:type="gramStart"/>
      <w:r w:rsidR="00154B58">
        <w:rPr>
          <w:bCs/>
          <w:szCs w:val="22"/>
        </w:rPr>
        <w:t>the industry</w:t>
      </w:r>
      <w:proofErr w:type="gramEnd"/>
      <w:r w:rsidR="00154B58">
        <w:rPr>
          <w:bCs/>
          <w:szCs w:val="22"/>
        </w:rPr>
        <w:t xml:space="preserve">. </w:t>
      </w:r>
      <w:r w:rsidR="00514D86">
        <w:rPr>
          <w:bCs/>
          <w:szCs w:val="22"/>
        </w:rPr>
        <w:t xml:space="preserve">Additionally, it can show the increase in demand for palm oil throughout the world. </w:t>
      </w:r>
    </w:p>
    <w:p w14:paraId="1983A7A7" w14:textId="77777777" w:rsidR="00E50972" w:rsidRDefault="00E50972" w:rsidP="00F14614">
      <w:pPr>
        <w:spacing w:line="360" w:lineRule="auto"/>
        <w:rPr>
          <w:bCs/>
          <w:szCs w:val="22"/>
        </w:rPr>
      </w:pPr>
    </w:p>
    <w:p w14:paraId="2C911590" w14:textId="323B6411" w:rsidR="00C22391" w:rsidRPr="00C22391" w:rsidRDefault="00D556FA" w:rsidP="001D768D">
      <w:pPr>
        <w:spacing w:line="360" w:lineRule="auto"/>
        <w:rPr>
          <w:bCs/>
          <w:szCs w:val="22"/>
        </w:rPr>
      </w:pPr>
      <w:r>
        <w:rPr>
          <w:bCs/>
          <w:szCs w:val="22"/>
        </w:rPr>
        <w:t>As such, this dashboard</w:t>
      </w:r>
      <w:r w:rsidR="00290350">
        <w:rPr>
          <w:bCs/>
          <w:szCs w:val="22"/>
        </w:rPr>
        <w:t xml:space="preserve"> can provide </w:t>
      </w:r>
      <w:proofErr w:type="spellStart"/>
      <w:r w:rsidR="00290350">
        <w:rPr>
          <w:bCs/>
          <w:szCs w:val="22"/>
        </w:rPr>
        <w:t>SawitPRO</w:t>
      </w:r>
      <w:proofErr w:type="spellEnd"/>
      <w:r w:rsidR="00290350">
        <w:rPr>
          <w:bCs/>
          <w:szCs w:val="22"/>
        </w:rPr>
        <w:t xml:space="preserve"> with multiple actionable insights</w:t>
      </w:r>
      <w:r w:rsidR="0070019A">
        <w:rPr>
          <w:bCs/>
          <w:szCs w:val="22"/>
        </w:rPr>
        <w:t xml:space="preserve">. </w:t>
      </w:r>
      <w:r w:rsidR="001720A6">
        <w:rPr>
          <w:bCs/>
          <w:szCs w:val="22"/>
        </w:rPr>
        <w:t xml:space="preserve">They can have core market focus where they concentrate their resources on Indonesia and Malaysia which is where </w:t>
      </w:r>
      <w:r w:rsidR="00C846E7">
        <w:rPr>
          <w:bCs/>
          <w:szCs w:val="22"/>
        </w:rPr>
        <w:t>production is highest. Additionally, they can expand into emerging markets</w:t>
      </w:r>
      <w:r w:rsidR="00E50972">
        <w:rPr>
          <w:bCs/>
          <w:szCs w:val="22"/>
        </w:rPr>
        <w:t xml:space="preserve"> where the production efficiency is lower. Lastly, they can have export partnerships where they collaborate with major importers like China to strengthen global supply chain networks.</w:t>
      </w:r>
    </w:p>
    <w:p w14:paraId="56FA2C5C" w14:textId="77777777" w:rsidR="00C22391" w:rsidRDefault="00BE41AE" w:rsidP="00B835A3">
      <w:pPr>
        <w:pStyle w:val="ListParagraph"/>
        <w:numPr>
          <w:ilvl w:val="0"/>
          <w:numId w:val="15"/>
        </w:numPr>
        <w:spacing w:line="360" w:lineRule="auto"/>
        <w:jc w:val="left"/>
        <w:rPr>
          <w:bCs/>
          <w:szCs w:val="22"/>
        </w:rPr>
      </w:pPr>
      <w:r>
        <w:rPr>
          <w:bCs/>
          <w:szCs w:val="22"/>
        </w:rPr>
        <w:lastRenderedPageBreak/>
        <w:t>Pertain</w:t>
      </w:r>
      <w:r w:rsidR="00CA53D5">
        <w:rPr>
          <w:bCs/>
          <w:szCs w:val="22"/>
        </w:rPr>
        <w:t xml:space="preserve">ing to </w:t>
      </w:r>
      <w:r w:rsidR="00516CF9">
        <w:rPr>
          <w:bCs/>
          <w:szCs w:val="22"/>
        </w:rPr>
        <w:t xml:space="preserve">Indonesia </w:t>
      </w:r>
      <w:r w:rsidR="00CA53D5">
        <w:rPr>
          <w:bCs/>
          <w:szCs w:val="22"/>
        </w:rPr>
        <w:t>Palm Oil Concessions</w:t>
      </w:r>
    </w:p>
    <w:p w14:paraId="6E800B80" w14:textId="558E1A7D" w:rsidR="00382582" w:rsidRPr="003B46AC" w:rsidRDefault="00C22391" w:rsidP="00B835A3">
      <w:pPr>
        <w:pStyle w:val="Heading2"/>
        <w:numPr>
          <w:ilvl w:val="0"/>
          <w:numId w:val="19"/>
        </w:numPr>
      </w:pPr>
      <w:bookmarkStart w:id="39" w:name="_Toc184376200"/>
      <w:r w:rsidRPr="003B46AC">
        <w:t>Concession Expansion Dashboard</w:t>
      </w:r>
      <w:bookmarkEnd w:id="39"/>
    </w:p>
    <w:p w14:paraId="0D593589" w14:textId="77777777" w:rsidR="003D192B" w:rsidRDefault="00382582" w:rsidP="00382582">
      <w:pPr>
        <w:spacing w:line="240" w:lineRule="auto"/>
        <w:jc w:val="left"/>
        <w:rPr>
          <w:bCs/>
          <w:szCs w:val="22"/>
        </w:rPr>
      </w:pPr>
      <w:r>
        <w:rPr>
          <w:bCs/>
          <w:noProof/>
          <w:szCs w:val="22"/>
        </w:rPr>
        <w:drawing>
          <wp:inline distT="0" distB="0" distL="0" distR="0" wp14:anchorId="6611A55B" wp14:editId="3B53624E">
            <wp:extent cx="5555112" cy="2819701"/>
            <wp:effectExtent l="0" t="0" r="7620" b="0"/>
            <wp:docPr id="1264238358" name="Picture 4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8358" name="Picture 44" descr="A screenshot of a graph&#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58919" cy="2821633"/>
                    </a:xfrm>
                    <a:prstGeom prst="rect">
                      <a:avLst/>
                    </a:prstGeom>
                  </pic:spPr>
                </pic:pic>
              </a:graphicData>
            </a:graphic>
          </wp:inline>
        </w:drawing>
      </w:r>
    </w:p>
    <w:p w14:paraId="467C9F3E" w14:textId="463B3E48" w:rsidR="0036583F" w:rsidRDefault="0036583F" w:rsidP="001A404E">
      <w:pPr>
        <w:spacing w:line="360" w:lineRule="auto"/>
        <w:rPr>
          <w:bCs/>
          <w:szCs w:val="22"/>
        </w:rPr>
      </w:pPr>
      <w:r>
        <w:rPr>
          <w:bCs/>
          <w:szCs w:val="22"/>
        </w:rPr>
        <w:t>This dashboard</w:t>
      </w:r>
      <w:r w:rsidR="001A404E">
        <w:rPr>
          <w:bCs/>
          <w:szCs w:val="22"/>
        </w:rPr>
        <w:t xml:space="preserve"> analyzes how permit type and group company status can affect land expansion in the palm oil industry in Indonesia specifically. </w:t>
      </w:r>
    </w:p>
    <w:p w14:paraId="428BBD5F" w14:textId="77777777" w:rsidR="00F73B3D" w:rsidRDefault="00F73B3D" w:rsidP="001A404E">
      <w:pPr>
        <w:spacing w:line="360" w:lineRule="auto"/>
        <w:rPr>
          <w:bCs/>
          <w:szCs w:val="22"/>
        </w:rPr>
      </w:pPr>
    </w:p>
    <w:p w14:paraId="3E44AFA9" w14:textId="7C39042A" w:rsidR="00295932" w:rsidRDefault="00F73B3D" w:rsidP="001A404E">
      <w:pPr>
        <w:spacing w:line="360" w:lineRule="auto"/>
        <w:rPr>
          <w:bCs/>
          <w:szCs w:val="22"/>
        </w:rPr>
      </w:pPr>
      <w:r>
        <w:rPr>
          <w:bCs/>
          <w:szCs w:val="22"/>
        </w:rPr>
        <w:t xml:space="preserve">The </w:t>
      </w:r>
      <w:proofErr w:type="spellStart"/>
      <w:r>
        <w:rPr>
          <w:bCs/>
          <w:szCs w:val="22"/>
        </w:rPr>
        <w:t>treemap</w:t>
      </w:r>
      <w:proofErr w:type="spellEnd"/>
      <w:r>
        <w:rPr>
          <w:bCs/>
          <w:szCs w:val="22"/>
        </w:rPr>
        <w:t xml:space="preserve"> on the left</w:t>
      </w:r>
      <w:r w:rsidR="006D03A4">
        <w:rPr>
          <w:bCs/>
          <w:szCs w:val="22"/>
        </w:rPr>
        <w:t xml:space="preserve"> indicates that the different type of permit that one has can impact the average land area. </w:t>
      </w:r>
      <w:r w:rsidR="00295932">
        <w:rPr>
          <w:bCs/>
          <w:szCs w:val="22"/>
        </w:rPr>
        <w:t xml:space="preserve">Companies with the </w:t>
      </w:r>
      <w:proofErr w:type="spellStart"/>
      <w:r w:rsidR="00295932">
        <w:rPr>
          <w:bCs/>
          <w:szCs w:val="22"/>
        </w:rPr>
        <w:t>Ijin</w:t>
      </w:r>
      <w:proofErr w:type="spellEnd"/>
      <w:r w:rsidR="00295932">
        <w:rPr>
          <w:bCs/>
          <w:szCs w:val="22"/>
        </w:rPr>
        <w:t xml:space="preserve"> </w:t>
      </w:r>
      <w:proofErr w:type="spellStart"/>
      <w:r w:rsidR="00295932">
        <w:rPr>
          <w:bCs/>
          <w:szCs w:val="22"/>
        </w:rPr>
        <w:t>Prinsip</w:t>
      </w:r>
      <w:proofErr w:type="spellEnd"/>
      <w:r w:rsidR="00295932">
        <w:rPr>
          <w:bCs/>
          <w:szCs w:val="22"/>
        </w:rPr>
        <w:t xml:space="preserve"> (permanent business permit) have the largest average land area of 11,629 hectares while those with </w:t>
      </w:r>
      <w:proofErr w:type="spellStart"/>
      <w:r w:rsidR="00295932">
        <w:rPr>
          <w:bCs/>
          <w:szCs w:val="22"/>
        </w:rPr>
        <w:t>Panitia</w:t>
      </w:r>
      <w:proofErr w:type="spellEnd"/>
      <w:r w:rsidR="00295932">
        <w:rPr>
          <w:bCs/>
          <w:szCs w:val="22"/>
        </w:rPr>
        <w:t xml:space="preserve"> B (residence permits) have the smallest average land area of 4,008 hectares. This indicates that longer-term permits </w:t>
      </w:r>
      <w:proofErr w:type="gramStart"/>
      <w:r w:rsidR="00295932">
        <w:rPr>
          <w:bCs/>
          <w:szCs w:val="22"/>
        </w:rPr>
        <w:t>enable for</w:t>
      </w:r>
      <w:proofErr w:type="gramEnd"/>
      <w:r w:rsidR="00295932">
        <w:rPr>
          <w:bCs/>
          <w:szCs w:val="22"/>
        </w:rPr>
        <w:t xml:space="preserve"> larger expansions of the company while temporary permits can limit growth significantly.</w:t>
      </w:r>
    </w:p>
    <w:p w14:paraId="0B6C8399" w14:textId="152978D5" w:rsidR="001E602C" w:rsidRDefault="00295932" w:rsidP="001A404E">
      <w:pPr>
        <w:spacing w:line="360" w:lineRule="auto"/>
        <w:rPr>
          <w:bCs/>
          <w:szCs w:val="22"/>
        </w:rPr>
      </w:pPr>
      <w:r>
        <w:rPr>
          <w:bCs/>
          <w:szCs w:val="22"/>
        </w:rPr>
        <w:t xml:space="preserve">The pie chart on the right indicates </w:t>
      </w:r>
      <w:r w:rsidR="007D68EB">
        <w:rPr>
          <w:bCs/>
          <w:szCs w:val="22"/>
        </w:rPr>
        <w:t xml:space="preserve">that companies under group ownership have a larger </w:t>
      </w:r>
      <w:r w:rsidR="00C92073">
        <w:rPr>
          <w:bCs/>
          <w:szCs w:val="22"/>
        </w:rPr>
        <w:t>average</w:t>
      </w:r>
      <w:r w:rsidR="007D68EB">
        <w:rPr>
          <w:bCs/>
          <w:szCs w:val="22"/>
        </w:rPr>
        <w:t xml:space="preserve"> land area of 8,986 hectares while smallholders have a smaller average land area of</w:t>
      </w:r>
      <w:r w:rsidR="00CF242B">
        <w:rPr>
          <w:bCs/>
          <w:szCs w:val="22"/>
        </w:rPr>
        <w:t xml:space="preserve"> 7,907 hectares</w:t>
      </w:r>
      <w:r w:rsidR="00F54BF5">
        <w:rPr>
          <w:bCs/>
          <w:szCs w:val="22"/>
        </w:rPr>
        <w:t xml:space="preserve">, </w:t>
      </w:r>
      <w:r w:rsidR="001E602C">
        <w:rPr>
          <w:bCs/>
          <w:szCs w:val="22"/>
        </w:rPr>
        <w:t>suggest</w:t>
      </w:r>
      <w:r w:rsidR="00F54BF5">
        <w:rPr>
          <w:bCs/>
          <w:szCs w:val="22"/>
        </w:rPr>
        <w:t>ing</w:t>
      </w:r>
      <w:r w:rsidR="001E602C">
        <w:rPr>
          <w:bCs/>
          <w:szCs w:val="22"/>
        </w:rPr>
        <w:t xml:space="preserve"> that group companies benefit from greater financial resources.</w:t>
      </w:r>
      <w:r w:rsidR="00F54BF5">
        <w:rPr>
          <w:bCs/>
          <w:szCs w:val="22"/>
        </w:rPr>
        <w:t xml:space="preserve"> </w:t>
      </w:r>
      <w:r w:rsidR="001E602C">
        <w:rPr>
          <w:bCs/>
          <w:szCs w:val="22"/>
        </w:rPr>
        <w:t xml:space="preserve">The 2 graphs are comparable as overall one can determine that a company under a group company </w:t>
      </w:r>
      <w:r w:rsidR="00F54BF5">
        <w:rPr>
          <w:bCs/>
          <w:szCs w:val="22"/>
        </w:rPr>
        <w:t>that</w:t>
      </w:r>
      <w:r w:rsidR="001E602C">
        <w:rPr>
          <w:bCs/>
          <w:szCs w:val="22"/>
        </w:rPr>
        <w:t xml:space="preserve"> has the </w:t>
      </w:r>
      <w:proofErr w:type="spellStart"/>
      <w:r w:rsidR="001E602C">
        <w:rPr>
          <w:bCs/>
          <w:szCs w:val="22"/>
        </w:rPr>
        <w:t>Ijin</w:t>
      </w:r>
      <w:proofErr w:type="spellEnd"/>
      <w:r w:rsidR="001E602C">
        <w:rPr>
          <w:bCs/>
          <w:szCs w:val="22"/>
        </w:rPr>
        <w:t xml:space="preserve"> </w:t>
      </w:r>
      <w:proofErr w:type="spellStart"/>
      <w:r w:rsidR="001E602C">
        <w:rPr>
          <w:bCs/>
          <w:szCs w:val="22"/>
        </w:rPr>
        <w:t>Prinsip</w:t>
      </w:r>
      <w:proofErr w:type="spellEnd"/>
      <w:r w:rsidR="001E602C">
        <w:rPr>
          <w:bCs/>
          <w:szCs w:val="22"/>
        </w:rPr>
        <w:t xml:space="preserve"> permit will probably have the highest average land area. </w:t>
      </w:r>
    </w:p>
    <w:p w14:paraId="3FAF1B3C" w14:textId="77777777" w:rsidR="001E602C" w:rsidRDefault="001E602C" w:rsidP="001A404E">
      <w:pPr>
        <w:spacing w:line="360" w:lineRule="auto"/>
        <w:rPr>
          <w:bCs/>
          <w:szCs w:val="22"/>
        </w:rPr>
      </w:pPr>
    </w:p>
    <w:p w14:paraId="4B659076" w14:textId="65A1523B" w:rsidR="00B472B9" w:rsidRPr="00382582" w:rsidRDefault="001E602C" w:rsidP="00F54BF5">
      <w:pPr>
        <w:spacing w:line="360" w:lineRule="auto"/>
        <w:rPr>
          <w:bCs/>
          <w:szCs w:val="22"/>
        </w:rPr>
      </w:pPr>
      <w:r>
        <w:rPr>
          <w:bCs/>
          <w:szCs w:val="22"/>
        </w:rPr>
        <w:t xml:space="preserve">As such, this dashboard can provide </w:t>
      </w:r>
      <w:proofErr w:type="spellStart"/>
      <w:r>
        <w:rPr>
          <w:bCs/>
          <w:szCs w:val="22"/>
        </w:rPr>
        <w:t>SawitPRO</w:t>
      </w:r>
      <w:proofErr w:type="spellEnd"/>
      <w:r>
        <w:rPr>
          <w:bCs/>
          <w:szCs w:val="22"/>
        </w:rPr>
        <w:t xml:space="preserve"> with multiple actionable insights</w:t>
      </w:r>
      <w:r w:rsidR="00BC5409">
        <w:rPr>
          <w:bCs/>
          <w:szCs w:val="22"/>
        </w:rPr>
        <w:t xml:space="preserve">. They can create customized tools in their app </w:t>
      </w:r>
      <w:r w:rsidR="00F230DC">
        <w:rPr>
          <w:bCs/>
          <w:szCs w:val="22"/>
        </w:rPr>
        <w:t>by</w:t>
      </w:r>
      <w:r w:rsidR="00BC5409">
        <w:rPr>
          <w:bCs/>
          <w:szCs w:val="22"/>
        </w:rPr>
        <w:t xml:space="preserve"> permit type this is through providing short-term optimization solutions for temporary permit holders and long-term land management tools for permanent permit holders. </w:t>
      </w:r>
      <w:r w:rsidR="001D768D">
        <w:rPr>
          <w:bCs/>
          <w:szCs w:val="22"/>
        </w:rPr>
        <w:t xml:space="preserve">They can also show support for </w:t>
      </w:r>
      <w:proofErr w:type="spellStart"/>
      <w:r w:rsidR="001D768D">
        <w:rPr>
          <w:bCs/>
          <w:szCs w:val="22"/>
        </w:rPr>
        <w:t>smallhodlers</w:t>
      </w:r>
      <w:proofErr w:type="spellEnd"/>
      <w:r w:rsidR="001D768D">
        <w:rPr>
          <w:bCs/>
          <w:szCs w:val="22"/>
        </w:rPr>
        <w:t xml:space="preserve"> by offering financing tools or partnerships for them to overcome resource constraints and compete with companies under a </w:t>
      </w:r>
      <w:proofErr w:type="gramStart"/>
      <w:r w:rsidR="001D768D">
        <w:rPr>
          <w:bCs/>
          <w:szCs w:val="22"/>
        </w:rPr>
        <w:t>group</w:t>
      </w:r>
      <w:proofErr w:type="gramEnd"/>
      <w:r w:rsidR="001D768D">
        <w:rPr>
          <w:bCs/>
          <w:szCs w:val="22"/>
        </w:rPr>
        <w:t xml:space="preserve"> </w:t>
      </w:r>
      <w:proofErr w:type="gramStart"/>
      <w:r w:rsidR="001D768D">
        <w:rPr>
          <w:bCs/>
          <w:szCs w:val="22"/>
        </w:rPr>
        <w:t>company</w:t>
      </w:r>
      <w:proofErr w:type="gramEnd"/>
      <w:r w:rsidR="001D768D">
        <w:rPr>
          <w:bCs/>
          <w:szCs w:val="22"/>
        </w:rPr>
        <w:t xml:space="preserve">. Lastly, </w:t>
      </w:r>
      <w:r w:rsidR="00F230DC">
        <w:rPr>
          <w:bCs/>
          <w:szCs w:val="22"/>
        </w:rPr>
        <w:t>they should advocate for fairer policies to achieve sustainable growth</w:t>
      </w:r>
      <w:r w:rsidR="00F54BF5">
        <w:rPr>
          <w:bCs/>
          <w:szCs w:val="22"/>
        </w:rPr>
        <w:t>.</w:t>
      </w:r>
    </w:p>
    <w:p w14:paraId="1BBCA695" w14:textId="77777777" w:rsidR="00B472B9" w:rsidRPr="00B472B9" w:rsidRDefault="00B472B9" w:rsidP="00B472B9">
      <w:pPr>
        <w:spacing w:line="360" w:lineRule="auto"/>
        <w:rPr>
          <w:bCs/>
          <w:szCs w:val="22"/>
        </w:rPr>
      </w:pPr>
    </w:p>
    <w:p w14:paraId="7BCCF9A5" w14:textId="48964491" w:rsidR="00DA38E6" w:rsidRDefault="00376F50" w:rsidP="00B835A3">
      <w:pPr>
        <w:pStyle w:val="Heading1"/>
        <w:numPr>
          <w:ilvl w:val="0"/>
          <w:numId w:val="17"/>
        </w:numPr>
      </w:pPr>
      <w:bookmarkStart w:id="40" w:name="_Toc184085089"/>
      <w:bookmarkStart w:id="41" w:name="_Toc184376201"/>
      <w:r w:rsidRPr="00F8505F">
        <w:t>Conclusion</w:t>
      </w:r>
      <w:bookmarkEnd w:id="40"/>
      <w:bookmarkEnd w:id="41"/>
    </w:p>
    <w:p w14:paraId="12388A42" w14:textId="77777777" w:rsidR="00AF13DC" w:rsidRDefault="00386165" w:rsidP="00A64029">
      <w:pPr>
        <w:pStyle w:val="NormalWeb"/>
        <w:spacing w:line="360" w:lineRule="auto"/>
        <w:jc w:val="both"/>
        <w:rPr>
          <w:rFonts w:ascii="Arial" w:hAnsi="Arial" w:cs="Arial"/>
          <w:sz w:val="22"/>
          <w:szCs w:val="22"/>
        </w:rPr>
      </w:pPr>
      <w:r>
        <w:rPr>
          <w:rFonts w:ascii="Arial" w:hAnsi="Arial" w:cs="Arial"/>
          <w:sz w:val="22"/>
          <w:szCs w:val="22"/>
        </w:rPr>
        <w:t xml:space="preserve">The palm oil industry </w:t>
      </w:r>
      <w:r w:rsidR="00881F7A">
        <w:rPr>
          <w:rFonts w:ascii="Arial" w:hAnsi="Arial" w:cs="Arial"/>
          <w:sz w:val="22"/>
          <w:szCs w:val="22"/>
        </w:rPr>
        <w:t xml:space="preserve">is forever changing. This can be due to </w:t>
      </w:r>
      <w:proofErr w:type="gramStart"/>
      <w:r w:rsidR="00881F7A">
        <w:rPr>
          <w:rFonts w:ascii="Arial" w:hAnsi="Arial" w:cs="Arial"/>
          <w:sz w:val="22"/>
          <w:szCs w:val="22"/>
        </w:rPr>
        <w:t>technology</w:t>
      </w:r>
      <w:proofErr w:type="gramEnd"/>
      <w:r w:rsidR="00881F7A">
        <w:rPr>
          <w:rFonts w:ascii="Arial" w:hAnsi="Arial" w:cs="Arial"/>
          <w:sz w:val="22"/>
          <w:szCs w:val="22"/>
        </w:rPr>
        <w:t xml:space="preserve"> advancements and the supply and demand. Hence it is important to constantly </w:t>
      </w:r>
      <w:r w:rsidR="0036274A">
        <w:rPr>
          <w:rFonts w:ascii="Arial" w:hAnsi="Arial" w:cs="Arial"/>
          <w:sz w:val="22"/>
          <w:szCs w:val="22"/>
        </w:rPr>
        <w:t xml:space="preserve">keep up to date with the recent trends which can be done through </w:t>
      </w:r>
      <w:proofErr w:type="spellStart"/>
      <w:r w:rsidR="0036274A">
        <w:rPr>
          <w:rFonts w:ascii="Arial" w:hAnsi="Arial" w:cs="Arial"/>
          <w:sz w:val="22"/>
          <w:szCs w:val="22"/>
        </w:rPr>
        <w:t>SawitPRO’s</w:t>
      </w:r>
      <w:proofErr w:type="spellEnd"/>
      <w:r w:rsidR="0036274A">
        <w:rPr>
          <w:rFonts w:ascii="Arial" w:hAnsi="Arial" w:cs="Arial"/>
          <w:sz w:val="22"/>
          <w:szCs w:val="22"/>
        </w:rPr>
        <w:t xml:space="preserve"> app. </w:t>
      </w:r>
      <w:r w:rsidR="00A64029" w:rsidRPr="00A64029">
        <w:rPr>
          <w:rFonts w:ascii="Arial" w:hAnsi="Arial" w:cs="Arial"/>
          <w:sz w:val="22"/>
          <w:szCs w:val="22"/>
        </w:rPr>
        <w:t xml:space="preserve">This assignment provided a comprehensive analysis of the palm oil industry through visualizations and insights derived from multiple datasets. By examining user activity, order fulfillment, production trends, and land expansion, it became evident that the palm oil supply chain is shaped by various factors, including regional disparities, permit types, organizational structures, and yield efficiencies. </w:t>
      </w:r>
    </w:p>
    <w:p w14:paraId="4F202785" w14:textId="45E8B0F2" w:rsidR="00AF13DC" w:rsidRPr="0011748F" w:rsidRDefault="00AF13DC" w:rsidP="00B835A3">
      <w:pPr>
        <w:pStyle w:val="Heading2"/>
        <w:numPr>
          <w:ilvl w:val="1"/>
          <w:numId w:val="20"/>
        </w:numPr>
        <w:rPr>
          <w:u w:val="single"/>
        </w:rPr>
      </w:pPr>
      <w:bookmarkStart w:id="42" w:name="_Toc184376202"/>
      <w:r w:rsidRPr="0011748F">
        <w:rPr>
          <w:u w:val="single"/>
        </w:rPr>
        <w:t xml:space="preserve">Summary of </w:t>
      </w:r>
      <w:r w:rsidR="00E57E37" w:rsidRPr="0011748F">
        <w:rPr>
          <w:u w:val="single"/>
        </w:rPr>
        <w:t>Findings:</w:t>
      </w:r>
      <w:bookmarkEnd w:id="42"/>
    </w:p>
    <w:p w14:paraId="2BCE4FCD" w14:textId="1E1CBA34" w:rsidR="00A64029" w:rsidRDefault="00A64029" w:rsidP="00A64029">
      <w:pPr>
        <w:pStyle w:val="NormalWeb"/>
        <w:spacing w:line="360" w:lineRule="auto"/>
        <w:jc w:val="both"/>
        <w:rPr>
          <w:rFonts w:ascii="Arial" w:hAnsi="Arial" w:cs="Arial"/>
          <w:sz w:val="22"/>
          <w:szCs w:val="22"/>
        </w:rPr>
      </w:pPr>
      <w:r w:rsidRPr="00A64029">
        <w:rPr>
          <w:rFonts w:ascii="Arial" w:hAnsi="Arial" w:cs="Arial"/>
          <w:sz w:val="22"/>
          <w:szCs w:val="22"/>
        </w:rPr>
        <w:t xml:space="preserve">The insights revealed opportunities for </w:t>
      </w:r>
      <w:proofErr w:type="spellStart"/>
      <w:r w:rsidRPr="00A64029">
        <w:rPr>
          <w:rFonts w:ascii="Arial" w:hAnsi="Arial" w:cs="Arial"/>
          <w:sz w:val="22"/>
          <w:szCs w:val="22"/>
        </w:rPr>
        <w:t>SawitPRO</w:t>
      </w:r>
      <w:proofErr w:type="spellEnd"/>
      <w:r w:rsidRPr="00A64029">
        <w:rPr>
          <w:rFonts w:ascii="Arial" w:hAnsi="Arial" w:cs="Arial"/>
          <w:sz w:val="22"/>
          <w:szCs w:val="22"/>
        </w:rPr>
        <w:t xml:space="preserve"> to address key challenges in the industry, such as logistical inefficiencies, declining production yields, and limited resources for smallholders. Additionally, the analysis highlighted the importance of prioritizing core markets like Indonesia and Malaysia, while exploring growth opportunities in emerging markets with lower production efficiency. These findings align with </w:t>
      </w:r>
      <w:proofErr w:type="spellStart"/>
      <w:r w:rsidRPr="00A64029">
        <w:rPr>
          <w:rFonts w:ascii="Arial" w:hAnsi="Arial" w:cs="Arial"/>
          <w:sz w:val="22"/>
          <w:szCs w:val="22"/>
        </w:rPr>
        <w:t>SawitPRO’s</w:t>
      </w:r>
      <w:proofErr w:type="spellEnd"/>
      <w:r w:rsidRPr="00A64029">
        <w:rPr>
          <w:rFonts w:ascii="Arial" w:hAnsi="Arial" w:cs="Arial"/>
          <w:sz w:val="22"/>
          <w:szCs w:val="22"/>
        </w:rPr>
        <w:t xml:space="preserve"> mission of empowering stakeholders, promoting sustainability, and fostering productivity across the palm oil value chain.</w:t>
      </w:r>
    </w:p>
    <w:p w14:paraId="560FF53F" w14:textId="6FF9DFAB" w:rsidR="00E57E37" w:rsidRDefault="00193467" w:rsidP="00B835A3">
      <w:pPr>
        <w:pStyle w:val="Heading2"/>
        <w:numPr>
          <w:ilvl w:val="1"/>
          <w:numId w:val="20"/>
        </w:numPr>
        <w:rPr>
          <w:u w:val="single"/>
        </w:rPr>
      </w:pPr>
      <w:bookmarkStart w:id="43" w:name="_Toc184376203"/>
      <w:r w:rsidRPr="00193467">
        <w:rPr>
          <w:u w:val="single"/>
        </w:rPr>
        <w:t>Summary of Recommendations:</w:t>
      </w:r>
      <w:bookmarkEnd w:id="43"/>
    </w:p>
    <w:p w14:paraId="596ACBF9" w14:textId="77777777" w:rsidR="00B772B1" w:rsidRPr="00B772B1" w:rsidRDefault="00B772B1" w:rsidP="00B772B1">
      <w:pPr>
        <w:pStyle w:val="NormalIndent"/>
        <w:ind w:left="0"/>
      </w:pPr>
    </w:p>
    <w:p w14:paraId="3713DD2A" w14:textId="10711671" w:rsidR="00CC3FD8" w:rsidRDefault="00B772B1" w:rsidP="000B6AD9">
      <w:pPr>
        <w:pStyle w:val="NormalIndent"/>
        <w:spacing w:line="360" w:lineRule="auto"/>
        <w:ind w:left="0"/>
      </w:pPr>
      <w:r>
        <w:t xml:space="preserve">After creating recommendations for each of the individual </w:t>
      </w:r>
      <w:r w:rsidR="00A412F5">
        <w:t xml:space="preserve">visualizations, it is </w:t>
      </w:r>
      <w:r w:rsidR="00100D6F">
        <w:t xml:space="preserve">observed that everything ties back to how </w:t>
      </w:r>
      <w:proofErr w:type="spellStart"/>
      <w:r w:rsidR="00100D6F">
        <w:t>SawitPRO</w:t>
      </w:r>
      <w:proofErr w:type="spellEnd"/>
      <w:r w:rsidR="00100D6F">
        <w:t xml:space="preserve"> edits their app. </w:t>
      </w:r>
      <w:r w:rsidR="0058540C">
        <w:t xml:space="preserve">Below is the summary of recommendations for improvement of the app. </w:t>
      </w:r>
    </w:p>
    <w:p w14:paraId="0F566FE6" w14:textId="77777777" w:rsidR="00CC3FD8" w:rsidRDefault="00CC3FD8" w:rsidP="000B6AD9">
      <w:pPr>
        <w:pStyle w:val="NormalIndent"/>
        <w:spacing w:line="360" w:lineRule="auto"/>
        <w:ind w:left="0"/>
      </w:pPr>
    </w:p>
    <w:p w14:paraId="20DA92A0" w14:textId="1627600A" w:rsidR="006F02D3" w:rsidRDefault="00CC3FD8" w:rsidP="00B835A3">
      <w:pPr>
        <w:pStyle w:val="NormalIndent"/>
        <w:numPr>
          <w:ilvl w:val="0"/>
          <w:numId w:val="22"/>
        </w:numPr>
        <w:spacing w:line="360" w:lineRule="auto"/>
      </w:pPr>
      <w:r>
        <w:t xml:space="preserve">Retention and Monetization in High-Activity </w:t>
      </w:r>
      <w:r w:rsidR="00E57433">
        <w:t>Areas</w:t>
      </w:r>
    </w:p>
    <w:p w14:paraId="7562EDDA" w14:textId="2A706C16" w:rsidR="00106895" w:rsidRDefault="00E702EF" w:rsidP="00012A3C">
      <w:pPr>
        <w:pStyle w:val="NormalIndent"/>
        <w:spacing w:line="360" w:lineRule="auto"/>
        <w:ind w:left="0"/>
      </w:pPr>
      <w:r>
        <w:t xml:space="preserve">To ensure that </w:t>
      </w:r>
      <w:r w:rsidR="001126FE">
        <w:t xml:space="preserve">existing users continue to use the </w:t>
      </w:r>
      <w:r w:rsidR="0017255D">
        <w:t>app</w:t>
      </w:r>
      <w:r w:rsidR="001126FE">
        <w:t xml:space="preserve">, </w:t>
      </w:r>
      <w:proofErr w:type="spellStart"/>
      <w:r w:rsidR="001126FE">
        <w:t>SawitPRO</w:t>
      </w:r>
      <w:proofErr w:type="spellEnd"/>
      <w:r w:rsidR="001126FE">
        <w:t xml:space="preserve"> should focus on </w:t>
      </w:r>
      <w:r w:rsidR="006F02D3">
        <w:t xml:space="preserve">users from high-activity </w:t>
      </w:r>
      <w:r w:rsidR="00106895">
        <w:t>areas</w:t>
      </w:r>
      <w:r w:rsidR="006F02D3">
        <w:t xml:space="preserve"> more. This can be done through </w:t>
      </w:r>
      <w:r w:rsidR="00DB1B5C">
        <w:t xml:space="preserve">creating loyalty programs, having regular app updates, and personalized notifications for users. </w:t>
      </w:r>
      <w:r w:rsidR="009C4DD6">
        <w:t>To ensure that they continue to profit, they can implement monetization strategies such as creating premium features</w:t>
      </w:r>
      <w:r w:rsidR="00106895">
        <w:t>, having in-app advertisements, and subscriptions for users targeted at users in high-activity areas. Additionally, they should enhance server capacity and customer support in high-activity areas to ensure uninterrupted app performance and a smoother user experience, to ensure they will continue to use the app.</w:t>
      </w:r>
    </w:p>
    <w:p w14:paraId="2096165B" w14:textId="77777777" w:rsidR="006F02D3" w:rsidRDefault="006F02D3" w:rsidP="00012A3C">
      <w:pPr>
        <w:pStyle w:val="NormalIndent"/>
        <w:spacing w:line="360" w:lineRule="auto"/>
        <w:ind w:left="0"/>
      </w:pPr>
    </w:p>
    <w:p w14:paraId="01D3123C" w14:textId="0AFF8831" w:rsidR="00E57433" w:rsidRDefault="00E57433" w:rsidP="00B835A3">
      <w:pPr>
        <w:pStyle w:val="NormalIndent"/>
        <w:numPr>
          <w:ilvl w:val="0"/>
          <w:numId w:val="22"/>
        </w:numPr>
        <w:spacing w:line="360" w:lineRule="auto"/>
      </w:pPr>
      <w:r>
        <w:lastRenderedPageBreak/>
        <w:t>Increasing Activity in Low-Activity Areas</w:t>
      </w:r>
    </w:p>
    <w:p w14:paraId="0D3AAA1B" w14:textId="086AB226" w:rsidR="00106895" w:rsidRDefault="00106895" w:rsidP="00106895">
      <w:pPr>
        <w:pStyle w:val="NormalIndent"/>
        <w:spacing w:line="360" w:lineRule="auto"/>
        <w:ind w:left="0"/>
      </w:pPr>
      <w:r>
        <w:t xml:space="preserve">To engage more users in low-activity areas, </w:t>
      </w:r>
      <w:proofErr w:type="spellStart"/>
      <w:r>
        <w:t>SawitPRO</w:t>
      </w:r>
      <w:proofErr w:type="spellEnd"/>
      <w:r>
        <w:t xml:space="preserve"> can launch targeted marketing campaigns </w:t>
      </w:r>
      <w:r w:rsidR="00477BDD">
        <w:t>and raise awareness of the app’s benefits. They can provide localized support, such as app tutorials in regional languages, onboarding programs, and incentives like discounts or referral bonuses to encourage adoption.</w:t>
      </w:r>
    </w:p>
    <w:p w14:paraId="5B24ECA1" w14:textId="77777777" w:rsidR="00477BDD" w:rsidRDefault="00477BDD" w:rsidP="00106895">
      <w:pPr>
        <w:pStyle w:val="NormalIndent"/>
        <w:spacing w:line="360" w:lineRule="auto"/>
        <w:ind w:left="0"/>
      </w:pPr>
    </w:p>
    <w:p w14:paraId="2CAC60BC" w14:textId="61AA3390" w:rsidR="00E57433" w:rsidRDefault="005D2481" w:rsidP="00B835A3">
      <w:pPr>
        <w:pStyle w:val="NormalIndent"/>
        <w:numPr>
          <w:ilvl w:val="0"/>
          <w:numId w:val="22"/>
        </w:numPr>
        <w:spacing w:line="360" w:lineRule="auto"/>
      </w:pPr>
      <w:r>
        <w:t>Improving Logistics and Delivery Process</w:t>
      </w:r>
    </w:p>
    <w:p w14:paraId="5BCC29D7" w14:textId="634ACFCA" w:rsidR="00477BDD" w:rsidRDefault="004F63F8" w:rsidP="00477BDD">
      <w:pPr>
        <w:pStyle w:val="NormalIndent"/>
        <w:spacing w:line="360" w:lineRule="auto"/>
        <w:ind w:left="0"/>
      </w:pPr>
      <w:r>
        <w:t>To increase the n</w:t>
      </w:r>
      <w:r w:rsidR="000F4857">
        <w:t xml:space="preserve">umber of completed orders, </w:t>
      </w:r>
      <w:proofErr w:type="spellStart"/>
      <w:r w:rsidR="000F4857">
        <w:t>SawitPRO</w:t>
      </w:r>
      <w:proofErr w:type="spellEnd"/>
      <w:r w:rsidR="000F4857">
        <w:t xml:space="preserve"> </w:t>
      </w:r>
      <w:proofErr w:type="gramStart"/>
      <w:r w:rsidR="000F4857">
        <w:t>has to</w:t>
      </w:r>
      <w:proofErr w:type="gramEnd"/>
      <w:r w:rsidR="000F4857">
        <w:t xml:space="preserve"> optimize the order fulfillment process throughout the country</w:t>
      </w:r>
      <w:r w:rsidR="00431B63">
        <w:t xml:space="preserve">. They can enhance logistics planning and supply chain management and ensure there are enough stocks at the different </w:t>
      </w:r>
      <w:proofErr w:type="gramStart"/>
      <w:r w:rsidR="00431B63">
        <w:t>store</w:t>
      </w:r>
      <w:proofErr w:type="gramEnd"/>
      <w:r w:rsidR="00431B63">
        <w:t xml:space="preserve"> to meet </w:t>
      </w:r>
      <w:proofErr w:type="gramStart"/>
      <w:r w:rsidR="00431B63">
        <w:t>users</w:t>
      </w:r>
      <w:proofErr w:type="gramEnd"/>
      <w:r w:rsidR="00431B63">
        <w:t xml:space="preserve"> demand. They can collaborate with local delivery partners or cooperatives to improve their service efficiency and reduce delays in delivery. Another system they can add is to have real-time tracking features to provide users with accurate </w:t>
      </w:r>
      <w:r w:rsidR="00565C51">
        <w:t xml:space="preserve">updates on their orders, increasing transparency and trust. </w:t>
      </w:r>
    </w:p>
    <w:p w14:paraId="053C001A" w14:textId="77777777" w:rsidR="00565C51" w:rsidRDefault="00565C51" w:rsidP="00477BDD">
      <w:pPr>
        <w:pStyle w:val="NormalIndent"/>
        <w:spacing w:line="360" w:lineRule="auto"/>
        <w:ind w:left="0"/>
      </w:pPr>
    </w:p>
    <w:p w14:paraId="67615456" w14:textId="77777777" w:rsidR="00DB497B" w:rsidRDefault="00AA279A" w:rsidP="00B835A3">
      <w:pPr>
        <w:pStyle w:val="NormalIndent"/>
        <w:numPr>
          <w:ilvl w:val="0"/>
          <w:numId w:val="22"/>
        </w:numPr>
        <w:spacing w:line="360" w:lineRule="auto"/>
      </w:pPr>
      <w:r>
        <w:t>Enhancing User Features</w:t>
      </w:r>
    </w:p>
    <w:p w14:paraId="23CEE170" w14:textId="63D4FC5E" w:rsidR="00E6424A" w:rsidRDefault="00715D43" w:rsidP="00565C51">
      <w:pPr>
        <w:pStyle w:val="NormalIndent"/>
        <w:spacing w:line="360" w:lineRule="auto"/>
        <w:ind w:left="0"/>
      </w:pPr>
      <w:proofErr w:type="spellStart"/>
      <w:r>
        <w:t>SawitPRO</w:t>
      </w:r>
      <w:proofErr w:type="spellEnd"/>
      <w:r>
        <w:t xml:space="preserve"> can add many more features to their current apps, </w:t>
      </w:r>
      <w:r w:rsidR="00A66060">
        <w:t xml:space="preserve">such as order tracking, having yield optimization tools, </w:t>
      </w:r>
      <w:r w:rsidR="006B70CF">
        <w:t xml:space="preserve">have financial planning tools for users, introduce customizable dashboards for users to monitor </w:t>
      </w:r>
      <w:r w:rsidR="00E6424A">
        <w:t xml:space="preserve">critical metrics and sustainability compliance </w:t>
      </w:r>
      <w:proofErr w:type="gramStart"/>
      <w:r w:rsidR="00E6424A">
        <w:t>tool</w:t>
      </w:r>
      <w:proofErr w:type="gramEnd"/>
      <w:r w:rsidR="00E6424A">
        <w:t xml:space="preserve"> that can help users track and report the environmental impacts, aligning with global standards. </w:t>
      </w:r>
    </w:p>
    <w:p w14:paraId="19F1B11C" w14:textId="77777777" w:rsidR="00E6424A" w:rsidRDefault="00E6424A" w:rsidP="00565C51">
      <w:pPr>
        <w:pStyle w:val="NormalIndent"/>
        <w:spacing w:line="360" w:lineRule="auto"/>
        <w:ind w:left="0"/>
      </w:pPr>
    </w:p>
    <w:p w14:paraId="4B0CDA06" w14:textId="1BED5457" w:rsidR="00422527" w:rsidRDefault="00DB497B" w:rsidP="00B835A3">
      <w:pPr>
        <w:pStyle w:val="NormalIndent"/>
        <w:numPr>
          <w:ilvl w:val="0"/>
          <w:numId w:val="22"/>
        </w:numPr>
        <w:spacing w:line="360" w:lineRule="auto"/>
      </w:pPr>
      <w:r>
        <w:t>S</w:t>
      </w:r>
      <w:r w:rsidR="00422527">
        <w:t>upporting Users</w:t>
      </w:r>
    </w:p>
    <w:p w14:paraId="4EBAE75B" w14:textId="1B80DE3A" w:rsidR="00E6424A" w:rsidRDefault="00E6424A" w:rsidP="00E6424A">
      <w:pPr>
        <w:pStyle w:val="NormalIndent"/>
        <w:spacing w:line="360" w:lineRule="auto"/>
        <w:ind w:left="0"/>
      </w:pPr>
      <w:proofErr w:type="spellStart"/>
      <w:r>
        <w:t>SawitPRO</w:t>
      </w:r>
      <w:proofErr w:type="spellEnd"/>
      <w:r>
        <w:t xml:space="preserve"> can provide agronomic advice tailored to the different users such as smallholders, governments, group companies and more. This can ensure maximized productivity </w:t>
      </w:r>
      <w:r w:rsidR="00240D52">
        <w:t>using the resources they have.</w:t>
      </w:r>
      <w:r w:rsidR="00B27CB6">
        <w:t xml:space="preserve"> They can allocate different resources to the different stakeholders</w:t>
      </w:r>
      <w:r w:rsidR="00141809">
        <w:t xml:space="preserve"> and countries to ensure balanced growth across the world. </w:t>
      </w:r>
      <w:r w:rsidR="00746661">
        <w:t>They should also use real-time data to continuously monitor and adjust regional strategies for optimal impact.</w:t>
      </w:r>
    </w:p>
    <w:p w14:paraId="7EBC188B" w14:textId="77777777" w:rsidR="00746661" w:rsidRDefault="00746661" w:rsidP="00E6424A">
      <w:pPr>
        <w:pStyle w:val="NormalIndent"/>
        <w:spacing w:line="360" w:lineRule="auto"/>
        <w:ind w:left="0"/>
      </w:pPr>
    </w:p>
    <w:p w14:paraId="07B600BC" w14:textId="2035D1EE" w:rsidR="005D2481" w:rsidRDefault="00AA279A" w:rsidP="00B835A3">
      <w:pPr>
        <w:pStyle w:val="NormalIndent"/>
        <w:numPr>
          <w:ilvl w:val="0"/>
          <w:numId w:val="22"/>
        </w:numPr>
        <w:spacing w:line="360" w:lineRule="auto"/>
      </w:pPr>
      <w:r>
        <w:t>Expanding to Emerging Markets</w:t>
      </w:r>
    </w:p>
    <w:p w14:paraId="093A46D5" w14:textId="3731FB9F" w:rsidR="0011579E" w:rsidRDefault="0011579E" w:rsidP="0011579E">
      <w:pPr>
        <w:pStyle w:val="NormalIndent"/>
        <w:spacing w:line="360" w:lineRule="auto"/>
        <w:ind w:left="0"/>
      </w:pPr>
      <w:proofErr w:type="spellStart"/>
      <w:r>
        <w:t>SawitPRO</w:t>
      </w:r>
      <w:proofErr w:type="spellEnd"/>
      <w:r>
        <w:t xml:space="preserve"> can explore regions with </w:t>
      </w:r>
      <w:proofErr w:type="gramStart"/>
      <w:r>
        <w:t>a high</w:t>
      </w:r>
      <w:proofErr w:type="gramEnd"/>
      <w:r>
        <w:t xml:space="preserve"> palm oil production efficiency </w:t>
      </w:r>
      <w:r w:rsidR="000E5D1F">
        <w:t>that currently have little land, by tailoring services to them and helping them more. This can help expand the palm oil production in those regions. Additionally, they can provide entry-level solutions to encourage app adoption and slowly build towards advanced features as app adoption grows.</w:t>
      </w:r>
    </w:p>
    <w:p w14:paraId="209E1C0F" w14:textId="535C78AF" w:rsidR="00742A34" w:rsidRPr="003B46AC" w:rsidRDefault="00763C10" w:rsidP="00B835A3">
      <w:pPr>
        <w:pStyle w:val="Heading2"/>
        <w:numPr>
          <w:ilvl w:val="1"/>
          <w:numId w:val="20"/>
        </w:numPr>
        <w:rPr>
          <w:u w:val="single"/>
          <w:lang w:val="en-SG" w:eastAsia="zh-CN"/>
        </w:rPr>
      </w:pPr>
      <w:bookmarkStart w:id="44" w:name="_Toc184376204"/>
      <w:r w:rsidRPr="003B46AC">
        <w:rPr>
          <w:u w:val="single"/>
        </w:rPr>
        <w:lastRenderedPageBreak/>
        <w:t>Reflection:</w:t>
      </w:r>
      <w:bookmarkEnd w:id="44"/>
    </w:p>
    <w:p w14:paraId="2898B6B5" w14:textId="28F0AC9B" w:rsidR="0038353F" w:rsidRDefault="00763C10" w:rsidP="00A64029">
      <w:pPr>
        <w:pStyle w:val="NormalWeb"/>
        <w:spacing w:line="360" w:lineRule="auto"/>
        <w:jc w:val="both"/>
        <w:rPr>
          <w:rFonts w:ascii="Arial" w:hAnsi="Arial" w:cs="Arial"/>
          <w:sz w:val="22"/>
          <w:szCs w:val="22"/>
        </w:rPr>
      </w:pPr>
      <w:r>
        <w:rPr>
          <w:rFonts w:ascii="Arial" w:hAnsi="Arial" w:cs="Arial"/>
          <w:sz w:val="22"/>
          <w:szCs w:val="22"/>
        </w:rPr>
        <w:t xml:space="preserve">This assignment has deepened my understanding </w:t>
      </w:r>
      <w:proofErr w:type="gramStart"/>
      <w:r>
        <w:rPr>
          <w:rFonts w:ascii="Arial" w:hAnsi="Arial" w:cs="Arial"/>
          <w:sz w:val="22"/>
          <w:szCs w:val="22"/>
        </w:rPr>
        <w:t>on</w:t>
      </w:r>
      <w:proofErr w:type="gramEnd"/>
      <w:r>
        <w:rPr>
          <w:rFonts w:ascii="Arial" w:hAnsi="Arial" w:cs="Arial"/>
          <w:sz w:val="22"/>
          <w:szCs w:val="22"/>
        </w:rPr>
        <w:t xml:space="preserve"> the palm oil industry significantly</w:t>
      </w:r>
      <w:r w:rsidR="00AD5720">
        <w:rPr>
          <w:rFonts w:ascii="Arial" w:hAnsi="Arial" w:cs="Arial"/>
          <w:sz w:val="22"/>
          <w:szCs w:val="22"/>
        </w:rPr>
        <w:t xml:space="preserve">. It was an industry that I did not know was this big. The exploration </w:t>
      </w:r>
      <w:proofErr w:type="gramStart"/>
      <w:r w:rsidR="00AD5720">
        <w:rPr>
          <w:rFonts w:ascii="Arial" w:hAnsi="Arial" w:cs="Arial"/>
          <w:sz w:val="22"/>
          <w:szCs w:val="22"/>
        </w:rPr>
        <w:t>on</w:t>
      </w:r>
      <w:proofErr w:type="gramEnd"/>
      <w:r w:rsidR="00AD5720">
        <w:rPr>
          <w:rFonts w:ascii="Arial" w:hAnsi="Arial" w:cs="Arial"/>
          <w:sz w:val="22"/>
          <w:szCs w:val="22"/>
        </w:rPr>
        <w:t xml:space="preserve"> the production of palm oil </w:t>
      </w:r>
      <w:r w:rsidR="00FE691C">
        <w:rPr>
          <w:rFonts w:ascii="Arial" w:hAnsi="Arial" w:cs="Arial"/>
          <w:sz w:val="22"/>
          <w:szCs w:val="22"/>
        </w:rPr>
        <w:t xml:space="preserve">has made me realize the importance of it and how often I </w:t>
      </w:r>
      <w:r w:rsidR="002A6AE9">
        <w:rPr>
          <w:rFonts w:ascii="Arial" w:hAnsi="Arial" w:cs="Arial"/>
          <w:sz w:val="22"/>
          <w:szCs w:val="22"/>
        </w:rPr>
        <w:t>use</w:t>
      </w:r>
      <w:r w:rsidR="00FE691C">
        <w:rPr>
          <w:rFonts w:ascii="Arial" w:hAnsi="Arial" w:cs="Arial"/>
          <w:sz w:val="22"/>
          <w:szCs w:val="22"/>
        </w:rPr>
        <w:t xml:space="preserve"> it in my life. </w:t>
      </w:r>
    </w:p>
    <w:p w14:paraId="6AD72FEF" w14:textId="7BA45188" w:rsidR="000E5D1F" w:rsidRDefault="0038353F" w:rsidP="00A64029">
      <w:pPr>
        <w:pStyle w:val="NormalWeb"/>
        <w:spacing w:line="360" w:lineRule="auto"/>
        <w:jc w:val="both"/>
        <w:rPr>
          <w:rFonts w:ascii="Arial" w:hAnsi="Arial" w:cs="Arial"/>
          <w:sz w:val="22"/>
          <w:szCs w:val="22"/>
        </w:rPr>
      </w:pPr>
      <w:r>
        <w:rPr>
          <w:rFonts w:ascii="Arial" w:hAnsi="Arial" w:cs="Arial"/>
          <w:sz w:val="22"/>
          <w:szCs w:val="22"/>
        </w:rPr>
        <w:t xml:space="preserve">This assignment has also made me appreciate data visualization and its ability to transform </w:t>
      </w:r>
      <w:r w:rsidR="008003A8">
        <w:rPr>
          <w:rFonts w:ascii="Arial" w:hAnsi="Arial" w:cs="Arial"/>
          <w:sz w:val="22"/>
          <w:szCs w:val="22"/>
        </w:rPr>
        <w:t xml:space="preserve">data into insightful charts so much more. </w:t>
      </w:r>
      <w:r w:rsidR="002A6AE9">
        <w:rPr>
          <w:rFonts w:ascii="Arial" w:hAnsi="Arial" w:cs="Arial"/>
          <w:sz w:val="22"/>
          <w:szCs w:val="22"/>
        </w:rPr>
        <w:t xml:space="preserve">From sourcing and </w:t>
      </w:r>
      <w:r w:rsidR="00BF0965">
        <w:rPr>
          <w:rFonts w:ascii="Arial" w:hAnsi="Arial" w:cs="Arial"/>
          <w:sz w:val="22"/>
          <w:szCs w:val="22"/>
        </w:rPr>
        <w:t xml:space="preserve">preparing data to conducting analysis and presenting figures, I was able to </w:t>
      </w:r>
      <w:r w:rsidR="00274AC8">
        <w:rPr>
          <w:rFonts w:ascii="Arial" w:hAnsi="Arial" w:cs="Arial"/>
          <w:sz w:val="22"/>
          <w:szCs w:val="22"/>
        </w:rPr>
        <w:t xml:space="preserve">apply what I have learnt the past few weeks into practical use. </w:t>
      </w:r>
      <w:r w:rsidR="00EB1C83">
        <w:rPr>
          <w:rFonts w:ascii="Arial" w:hAnsi="Arial" w:cs="Arial"/>
          <w:sz w:val="22"/>
          <w:szCs w:val="22"/>
        </w:rPr>
        <w:t xml:space="preserve"> The </w:t>
      </w:r>
      <w:proofErr w:type="gramStart"/>
      <w:r w:rsidR="00EB1C83">
        <w:rPr>
          <w:rFonts w:ascii="Arial" w:hAnsi="Arial" w:cs="Arial"/>
          <w:sz w:val="22"/>
          <w:szCs w:val="22"/>
        </w:rPr>
        <w:t>lectures</w:t>
      </w:r>
      <w:proofErr w:type="gramEnd"/>
      <w:r w:rsidR="00EB1C83">
        <w:rPr>
          <w:rFonts w:ascii="Arial" w:hAnsi="Arial" w:cs="Arial"/>
          <w:sz w:val="22"/>
          <w:szCs w:val="22"/>
        </w:rPr>
        <w:t xml:space="preserve"> also familia</w:t>
      </w:r>
      <w:r w:rsidR="008E02D3">
        <w:rPr>
          <w:rFonts w:ascii="Arial" w:hAnsi="Arial" w:cs="Arial"/>
          <w:sz w:val="22"/>
          <w:szCs w:val="22"/>
        </w:rPr>
        <w:t>rized me with charts and visualizations that tableau offers,</w:t>
      </w:r>
      <w:r w:rsidR="00D87561">
        <w:rPr>
          <w:rFonts w:ascii="Arial" w:hAnsi="Arial" w:cs="Arial"/>
          <w:sz w:val="22"/>
          <w:szCs w:val="22"/>
        </w:rPr>
        <w:t xml:space="preserve"> allowing me to choose appropriate graph types to address the different </w:t>
      </w:r>
      <w:proofErr w:type="gramStart"/>
      <w:r w:rsidR="00D87561">
        <w:rPr>
          <w:rFonts w:ascii="Arial" w:hAnsi="Arial" w:cs="Arial"/>
          <w:sz w:val="22"/>
          <w:szCs w:val="22"/>
        </w:rPr>
        <w:t>exploratory</w:t>
      </w:r>
      <w:proofErr w:type="gramEnd"/>
      <w:r w:rsidR="00D87561">
        <w:rPr>
          <w:rFonts w:ascii="Arial" w:hAnsi="Arial" w:cs="Arial"/>
          <w:sz w:val="22"/>
          <w:szCs w:val="22"/>
        </w:rPr>
        <w:t xml:space="preserve"> questions. </w:t>
      </w:r>
      <w:r w:rsidR="00052517">
        <w:rPr>
          <w:rFonts w:ascii="Arial" w:hAnsi="Arial" w:cs="Arial"/>
          <w:sz w:val="22"/>
          <w:szCs w:val="22"/>
        </w:rPr>
        <w:t xml:space="preserve">I also learnt the various skills and techniques to create a comprehensive dashboard that effectively brings visualizations together. </w:t>
      </w:r>
    </w:p>
    <w:p w14:paraId="1621B42C" w14:textId="138EDD94" w:rsidR="00A64029" w:rsidRPr="00A64029" w:rsidRDefault="00A64029" w:rsidP="00A64029">
      <w:pPr>
        <w:pStyle w:val="NormalWeb"/>
        <w:spacing w:line="360" w:lineRule="auto"/>
        <w:jc w:val="both"/>
        <w:rPr>
          <w:rFonts w:ascii="Arial" w:hAnsi="Arial" w:cs="Arial"/>
          <w:sz w:val="22"/>
          <w:szCs w:val="22"/>
        </w:rPr>
      </w:pPr>
      <w:r w:rsidRPr="00A64029">
        <w:rPr>
          <w:rFonts w:ascii="Arial" w:hAnsi="Arial" w:cs="Arial"/>
          <w:sz w:val="22"/>
          <w:szCs w:val="22"/>
        </w:rPr>
        <w:t xml:space="preserve">This </w:t>
      </w:r>
      <w:r w:rsidR="00274AC8">
        <w:rPr>
          <w:rFonts w:ascii="Arial" w:hAnsi="Arial" w:cs="Arial"/>
          <w:sz w:val="22"/>
          <w:szCs w:val="22"/>
        </w:rPr>
        <w:t>assignment</w:t>
      </w:r>
      <w:r w:rsidRPr="00A64029">
        <w:rPr>
          <w:rFonts w:ascii="Arial" w:hAnsi="Arial" w:cs="Arial"/>
          <w:sz w:val="22"/>
          <w:szCs w:val="22"/>
        </w:rPr>
        <w:t xml:space="preserve"> emphasized the importance of leveraging data-driven insights to address challenges in the palm oil industry. It was insightful to observe how different stakeholder needs—such as smallholders striving for expansion and group companies focusing on scalability—can be met through tailored solutions. The visualizations provided a nuanced understanding of the relationships between production efficiency, market dynamics, and sustainability. Reflecting on the results, </w:t>
      </w:r>
      <w:proofErr w:type="gramStart"/>
      <w:r w:rsidRPr="00A64029">
        <w:rPr>
          <w:rFonts w:ascii="Arial" w:hAnsi="Arial" w:cs="Arial"/>
          <w:sz w:val="22"/>
          <w:szCs w:val="22"/>
        </w:rPr>
        <w:t xml:space="preserve">it is clear that </w:t>
      </w:r>
      <w:proofErr w:type="spellStart"/>
      <w:r w:rsidRPr="00A64029">
        <w:rPr>
          <w:rFonts w:ascii="Arial" w:hAnsi="Arial" w:cs="Arial"/>
          <w:sz w:val="22"/>
          <w:szCs w:val="22"/>
        </w:rPr>
        <w:t>SawitPRO</w:t>
      </w:r>
      <w:proofErr w:type="spellEnd"/>
      <w:proofErr w:type="gramEnd"/>
      <w:r w:rsidRPr="00A64029">
        <w:rPr>
          <w:rFonts w:ascii="Arial" w:hAnsi="Arial" w:cs="Arial"/>
          <w:sz w:val="22"/>
          <w:szCs w:val="22"/>
        </w:rPr>
        <w:t xml:space="preserve"> has the potential to make a significant impact by offering tools that not only improve productivity but also promote equitable growth and environmental stewardship. Personally, this assignment reinforced the value of integrating data analytics with strategic decision-making to drive meaningful change in complex industries.</w:t>
      </w:r>
    </w:p>
    <w:p w14:paraId="545A74A2" w14:textId="643D102C" w:rsidR="00106895" w:rsidRDefault="00106895">
      <w:pPr>
        <w:spacing w:line="240" w:lineRule="auto"/>
        <w:jc w:val="left"/>
        <w:rPr>
          <w:b/>
          <w:sz w:val="26"/>
          <w:szCs w:val="26"/>
        </w:rPr>
      </w:pPr>
      <w:r>
        <w:rPr>
          <w:b/>
          <w:sz w:val="26"/>
          <w:szCs w:val="26"/>
        </w:rPr>
        <w:br w:type="page"/>
      </w:r>
    </w:p>
    <w:p w14:paraId="15A2487F" w14:textId="77777777" w:rsidR="00B13714" w:rsidRDefault="00B13714" w:rsidP="004C26A9">
      <w:pPr>
        <w:spacing w:line="360" w:lineRule="auto"/>
        <w:rPr>
          <w:b/>
          <w:sz w:val="26"/>
          <w:szCs w:val="26"/>
        </w:rPr>
      </w:pPr>
    </w:p>
    <w:p w14:paraId="45FC3983" w14:textId="1721EB34" w:rsidR="00376F50" w:rsidRPr="00C104F3" w:rsidRDefault="00376F50" w:rsidP="00B835A3">
      <w:pPr>
        <w:pStyle w:val="Heading1"/>
        <w:numPr>
          <w:ilvl w:val="0"/>
          <w:numId w:val="17"/>
        </w:numPr>
      </w:pPr>
      <w:bookmarkStart w:id="45" w:name="_Toc184085090"/>
      <w:bookmarkStart w:id="46" w:name="_Toc184376205"/>
      <w:r w:rsidRPr="00C104F3">
        <w:t>References</w:t>
      </w:r>
      <w:bookmarkEnd w:id="45"/>
      <w:bookmarkEnd w:id="46"/>
    </w:p>
    <w:p w14:paraId="6E309427" w14:textId="77777777" w:rsidR="00CB71AE" w:rsidRPr="00F64D31" w:rsidRDefault="00CB71AE" w:rsidP="004C26A9">
      <w:pPr>
        <w:pStyle w:val="ListParagraph"/>
        <w:spacing w:line="360" w:lineRule="auto"/>
        <w:ind w:left="1080"/>
        <w:rPr>
          <w:b/>
          <w:sz w:val="26"/>
          <w:szCs w:val="26"/>
        </w:rPr>
      </w:pPr>
    </w:p>
    <w:p w14:paraId="3A3004C5" w14:textId="6219D346" w:rsidR="00CB71AE" w:rsidRPr="00CB71AE" w:rsidRDefault="00AE4CD4" w:rsidP="004C26A9">
      <w:pPr>
        <w:pStyle w:val="NormalWeb"/>
        <w:spacing w:before="0" w:beforeAutospacing="0" w:after="0" w:afterAutospacing="0" w:line="360" w:lineRule="auto"/>
        <w:jc w:val="both"/>
        <w:rPr>
          <w:rFonts w:ascii="Arial" w:hAnsi="Arial" w:cs="Arial"/>
          <w:sz w:val="22"/>
          <w:szCs w:val="22"/>
        </w:rPr>
      </w:pPr>
      <w:r w:rsidRPr="00B73E71">
        <w:rPr>
          <w:rFonts w:ascii="Arial" w:hAnsi="Arial" w:cs="Arial"/>
          <w:sz w:val="22"/>
          <w:szCs w:val="22"/>
        </w:rPr>
        <w:t xml:space="preserve">Ritchie, H., &amp; Roser, M. (2024, January 15). Palm oil. Our World in Data. </w:t>
      </w:r>
      <w:r w:rsidRPr="00B73E71">
        <w:rPr>
          <w:rStyle w:val="url"/>
          <w:rFonts w:ascii="Arial" w:hAnsi="Arial" w:cs="Arial"/>
          <w:sz w:val="22"/>
          <w:szCs w:val="22"/>
        </w:rPr>
        <w:t>https://ourworldindata.org/palm-oil</w:t>
      </w:r>
    </w:p>
    <w:p w14:paraId="13636B49" w14:textId="3C1D0311" w:rsidR="00CB71AE" w:rsidRPr="0060435F" w:rsidRDefault="0060435F" w:rsidP="004C26A9">
      <w:pPr>
        <w:pStyle w:val="NormalWeb"/>
        <w:spacing w:line="360" w:lineRule="auto"/>
        <w:jc w:val="both"/>
        <w:rPr>
          <w:rFonts w:ascii="Arial" w:hAnsi="Arial" w:cs="Arial"/>
          <w:bCs/>
          <w:sz w:val="22"/>
          <w:szCs w:val="22"/>
          <w:lang w:val="en-SG"/>
        </w:rPr>
      </w:pPr>
      <w:r w:rsidRPr="0060435F">
        <w:rPr>
          <w:rFonts w:ascii="Arial" w:hAnsi="Arial" w:cs="Arial"/>
          <w:bCs/>
          <w:sz w:val="22"/>
          <w:szCs w:val="22"/>
          <w:lang w:val="en-SG"/>
        </w:rPr>
        <w:t xml:space="preserve">Biro Jasa </w:t>
      </w:r>
      <w:proofErr w:type="spellStart"/>
      <w:r w:rsidRPr="0060435F">
        <w:rPr>
          <w:rFonts w:ascii="Arial" w:hAnsi="Arial" w:cs="Arial"/>
          <w:bCs/>
          <w:sz w:val="22"/>
          <w:szCs w:val="22"/>
          <w:lang w:val="en-SG"/>
        </w:rPr>
        <w:t>Perizinan</w:t>
      </w:r>
      <w:proofErr w:type="spellEnd"/>
      <w:r w:rsidRPr="0060435F">
        <w:rPr>
          <w:rFonts w:ascii="Arial" w:hAnsi="Arial" w:cs="Arial"/>
          <w:bCs/>
          <w:sz w:val="22"/>
          <w:szCs w:val="22"/>
          <w:lang w:val="en-SG"/>
        </w:rPr>
        <w:t xml:space="preserve"> Jakarta, </w:t>
      </w:r>
      <w:proofErr w:type="spellStart"/>
      <w:r w:rsidRPr="0060435F">
        <w:rPr>
          <w:rFonts w:ascii="Arial" w:hAnsi="Arial" w:cs="Arial"/>
          <w:bCs/>
          <w:sz w:val="22"/>
          <w:szCs w:val="22"/>
          <w:lang w:val="en-SG"/>
        </w:rPr>
        <w:t>Penyewaan</w:t>
      </w:r>
      <w:proofErr w:type="spellEnd"/>
      <w:r w:rsidRPr="0060435F">
        <w:rPr>
          <w:rFonts w:ascii="Arial" w:hAnsi="Arial" w:cs="Arial"/>
          <w:bCs/>
          <w:sz w:val="22"/>
          <w:szCs w:val="22"/>
          <w:lang w:val="en-SG"/>
        </w:rPr>
        <w:t xml:space="preserve"> Ruang Kantor. (2024, March 4). </w:t>
      </w:r>
      <w:proofErr w:type="spellStart"/>
      <w:r w:rsidRPr="0060435F">
        <w:rPr>
          <w:rFonts w:ascii="Arial" w:hAnsi="Arial" w:cs="Arial"/>
          <w:bCs/>
          <w:sz w:val="22"/>
          <w:szCs w:val="22"/>
          <w:lang w:val="en-SG"/>
        </w:rPr>
        <w:t>Izin</w:t>
      </w:r>
      <w:proofErr w:type="spellEnd"/>
      <w:r w:rsidRPr="0060435F">
        <w:rPr>
          <w:rFonts w:ascii="Arial" w:hAnsi="Arial" w:cs="Arial"/>
          <w:bCs/>
          <w:sz w:val="22"/>
          <w:szCs w:val="22"/>
          <w:lang w:val="en-SG"/>
        </w:rPr>
        <w:t xml:space="preserve"> Lokasi: </w:t>
      </w:r>
      <w:proofErr w:type="spellStart"/>
      <w:r w:rsidRPr="0060435F">
        <w:rPr>
          <w:rFonts w:ascii="Arial" w:hAnsi="Arial" w:cs="Arial"/>
          <w:bCs/>
          <w:sz w:val="22"/>
          <w:szCs w:val="22"/>
          <w:lang w:val="en-SG"/>
        </w:rPr>
        <w:t>Syarat</w:t>
      </w:r>
      <w:proofErr w:type="spellEnd"/>
      <w:r w:rsidRPr="0060435F">
        <w:rPr>
          <w:rFonts w:ascii="Arial" w:hAnsi="Arial" w:cs="Arial"/>
          <w:bCs/>
          <w:sz w:val="22"/>
          <w:szCs w:val="22"/>
          <w:lang w:val="en-SG"/>
        </w:rPr>
        <w:t xml:space="preserve">, Dasar Hukum, dan </w:t>
      </w:r>
      <w:proofErr w:type="spellStart"/>
      <w:r w:rsidRPr="0060435F">
        <w:rPr>
          <w:rFonts w:ascii="Arial" w:hAnsi="Arial" w:cs="Arial"/>
          <w:bCs/>
          <w:sz w:val="22"/>
          <w:szCs w:val="22"/>
          <w:lang w:val="en-SG"/>
        </w:rPr>
        <w:t>Peraturan</w:t>
      </w:r>
      <w:proofErr w:type="spellEnd"/>
      <w:r w:rsidRPr="0060435F">
        <w:rPr>
          <w:rFonts w:ascii="Arial" w:hAnsi="Arial" w:cs="Arial"/>
          <w:bCs/>
          <w:sz w:val="22"/>
          <w:szCs w:val="22"/>
          <w:lang w:val="en-SG"/>
        </w:rPr>
        <w:t xml:space="preserve"> </w:t>
      </w:r>
      <w:proofErr w:type="spellStart"/>
      <w:r w:rsidRPr="0060435F">
        <w:rPr>
          <w:rFonts w:ascii="Arial" w:hAnsi="Arial" w:cs="Arial"/>
          <w:bCs/>
          <w:sz w:val="22"/>
          <w:szCs w:val="22"/>
          <w:lang w:val="en-SG"/>
        </w:rPr>
        <w:t>Terkait</w:t>
      </w:r>
      <w:proofErr w:type="spellEnd"/>
      <w:r w:rsidRPr="0060435F">
        <w:rPr>
          <w:rFonts w:ascii="Arial" w:hAnsi="Arial" w:cs="Arial"/>
          <w:bCs/>
          <w:sz w:val="22"/>
          <w:szCs w:val="22"/>
          <w:lang w:val="en-SG"/>
        </w:rPr>
        <w:t xml:space="preserve"> - </w:t>
      </w:r>
      <w:proofErr w:type="spellStart"/>
      <w:r w:rsidRPr="0060435F">
        <w:rPr>
          <w:rFonts w:ascii="Arial" w:hAnsi="Arial" w:cs="Arial"/>
          <w:bCs/>
          <w:sz w:val="22"/>
          <w:szCs w:val="22"/>
          <w:lang w:val="en-SG"/>
        </w:rPr>
        <w:t>Gapura</w:t>
      </w:r>
      <w:proofErr w:type="spellEnd"/>
      <w:r w:rsidRPr="0060435F">
        <w:rPr>
          <w:rFonts w:ascii="Arial" w:hAnsi="Arial" w:cs="Arial"/>
          <w:bCs/>
          <w:sz w:val="22"/>
          <w:szCs w:val="22"/>
          <w:lang w:val="en-SG"/>
        </w:rPr>
        <w:t xml:space="preserve"> Office. </w:t>
      </w:r>
      <w:proofErr w:type="spellStart"/>
      <w:r w:rsidRPr="0060435F">
        <w:rPr>
          <w:rFonts w:ascii="Arial" w:hAnsi="Arial" w:cs="Arial"/>
          <w:bCs/>
          <w:sz w:val="22"/>
          <w:szCs w:val="22"/>
          <w:lang w:val="en-SG"/>
        </w:rPr>
        <w:t>Gapura</w:t>
      </w:r>
      <w:proofErr w:type="spellEnd"/>
      <w:r w:rsidRPr="0060435F">
        <w:rPr>
          <w:rFonts w:ascii="Arial" w:hAnsi="Arial" w:cs="Arial"/>
          <w:bCs/>
          <w:sz w:val="22"/>
          <w:szCs w:val="22"/>
          <w:lang w:val="en-SG"/>
        </w:rPr>
        <w:t xml:space="preserve"> Office. https://www.virtualofficeku.co.id/blog_posts/izin-lokasi-syarat-dasar-hukum-dan-peraturan-terkait/#:~:text=Izin%20Lokasi%20adalah%20Izin%20yang%20diberikan%20kepada%20pelaku,menggunakan%20tanah%20tersebut%20untuk%20keperluan%20usaha%20dan%2Fatau%20kegiatannya.</w:t>
      </w:r>
    </w:p>
    <w:p w14:paraId="2EE1D2CE" w14:textId="1F87A5B4" w:rsidR="00D30A80" w:rsidRPr="00B73E71" w:rsidRDefault="00D30A80" w:rsidP="004C26A9">
      <w:pPr>
        <w:pStyle w:val="NormalWeb"/>
        <w:spacing w:line="360" w:lineRule="auto"/>
        <w:jc w:val="both"/>
        <w:rPr>
          <w:rFonts w:ascii="Arial" w:hAnsi="Arial" w:cs="Arial"/>
          <w:bCs/>
          <w:sz w:val="22"/>
          <w:szCs w:val="22"/>
          <w:lang w:val="en-SG"/>
        </w:rPr>
      </w:pPr>
      <w:r w:rsidRPr="00D30A80">
        <w:rPr>
          <w:rFonts w:ascii="Arial" w:hAnsi="Arial" w:cs="Arial"/>
          <w:bCs/>
          <w:sz w:val="22"/>
          <w:szCs w:val="22"/>
          <w:lang w:val="en-SG"/>
        </w:rPr>
        <w:t>Indonesia Investments. (2015, August 22). Land Rights Indonesia Available to Foreign Investors. https://www.indonesia-investments.com/business/business-columns/land-rights-indonesia-available-to-foreign-investors/item5859</w:t>
      </w:r>
    </w:p>
    <w:p w14:paraId="25BEA35C" w14:textId="33EDA29B" w:rsidR="00A00C65" w:rsidRPr="00B73E71" w:rsidRDefault="007C626F" w:rsidP="004C26A9">
      <w:pPr>
        <w:pStyle w:val="NormalWeb"/>
        <w:spacing w:line="360" w:lineRule="auto"/>
        <w:jc w:val="both"/>
        <w:rPr>
          <w:rFonts w:ascii="Arial" w:hAnsi="Arial" w:cs="Arial"/>
          <w:bCs/>
          <w:sz w:val="22"/>
          <w:szCs w:val="22"/>
          <w:lang w:val="en-SG"/>
        </w:rPr>
      </w:pPr>
      <w:r w:rsidRPr="007C626F">
        <w:rPr>
          <w:rFonts w:ascii="Arial" w:hAnsi="Arial" w:cs="Arial"/>
          <w:bCs/>
          <w:sz w:val="22"/>
          <w:szCs w:val="22"/>
          <w:lang w:val="en-SG"/>
        </w:rPr>
        <w:t xml:space="preserve">Rosenbarger, A., Gingold, B., </w:t>
      </w:r>
      <w:proofErr w:type="spellStart"/>
      <w:r w:rsidRPr="007C626F">
        <w:rPr>
          <w:rFonts w:ascii="Arial" w:hAnsi="Arial" w:cs="Arial"/>
          <w:bCs/>
          <w:sz w:val="22"/>
          <w:szCs w:val="22"/>
          <w:lang w:val="en-SG"/>
        </w:rPr>
        <w:t>Prasodjo</w:t>
      </w:r>
      <w:proofErr w:type="spellEnd"/>
      <w:r w:rsidRPr="007C626F">
        <w:rPr>
          <w:rFonts w:ascii="Arial" w:hAnsi="Arial" w:cs="Arial"/>
          <w:bCs/>
          <w:sz w:val="22"/>
          <w:szCs w:val="22"/>
          <w:lang w:val="en-SG"/>
        </w:rPr>
        <w:t xml:space="preserve">, R., </w:t>
      </w:r>
      <w:proofErr w:type="spellStart"/>
      <w:r w:rsidRPr="007C626F">
        <w:rPr>
          <w:rFonts w:ascii="Arial" w:hAnsi="Arial" w:cs="Arial"/>
          <w:bCs/>
          <w:sz w:val="22"/>
          <w:szCs w:val="22"/>
          <w:lang w:val="en-SG"/>
        </w:rPr>
        <w:t>Alisjahbana</w:t>
      </w:r>
      <w:proofErr w:type="spellEnd"/>
      <w:r w:rsidRPr="007C626F">
        <w:rPr>
          <w:rFonts w:ascii="Arial" w:hAnsi="Arial" w:cs="Arial"/>
          <w:bCs/>
          <w:sz w:val="22"/>
          <w:szCs w:val="22"/>
          <w:lang w:val="en-SG"/>
        </w:rPr>
        <w:t xml:space="preserve">, A., </w:t>
      </w:r>
      <w:proofErr w:type="spellStart"/>
      <w:r w:rsidRPr="007C626F">
        <w:rPr>
          <w:rFonts w:ascii="Arial" w:hAnsi="Arial" w:cs="Arial"/>
          <w:bCs/>
          <w:sz w:val="22"/>
          <w:szCs w:val="22"/>
          <w:lang w:val="en-SG"/>
        </w:rPr>
        <w:t>Putraditama</w:t>
      </w:r>
      <w:proofErr w:type="spellEnd"/>
      <w:r w:rsidRPr="007C626F">
        <w:rPr>
          <w:rFonts w:ascii="Arial" w:hAnsi="Arial" w:cs="Arial"/>
          <w:bCs/>
          <w:sz w:val="22"/>
          <w:szCs w:val="22"/>
          <w:lang w:val="en-SG"/>
        </w:rPr>
        <w:t xml:space="preserve">, A., </w:t>
      </w:r>
      <w:proofErr w:type="spellStart"/>
      <w:r w:rsidRPr="007C626F">
        <w:rPr>
          <w:rFonts w:ascii="Arial" w:hAnsi="Arial" w:cs="Arial"/>
          <w:bCs/>
          <w:sz w:val="22"/>
          <w:szCs w:val="22"/>
          <w:lang w:val="en-SG"/>
        </w:rPr>
        <w:t>Tresya</w:t>
      </w:r>
      <w:proofErr w:type="spellEnd"/>
      <w:r w:rsidRPr="007C626F">
        <w:rPr>
          <w:rFonts w:ascii="Arial" w:hAnsi="Arial" w:cs="Arial"/>
          <w:bCs/>
          <w:sz w:val="22"/>
          <w:szCs w:val="22"/>
          <w:lang w:val="en-SG"/>
        </w:rPr>
        <w:t>, D., &amp; WRI. (2013). How to Change Legal Land Use Classifications to Support More Sustainable Palm Oil in Indonesia. In WRI.ORG. https://wri-indonesia.org/sites/default/files/how_to_change_legal_land_use_classifications_for_sustainable_palm_oil_appendices_en.pdf</w:t>
      </w:r>
    </w:p>
    <w:p w14:paraId="37FAB793" w14:textId="77777777" w:rsidR="00A00C65" w:rsidRPr="00B73E71" w:rsidRDefault="00A00C65" w:rsidP="004C26A9">
      <w:pPr>
        <w:pStyle w:val="NormalWeb"/>
        <w:spacing w:line="360" w:lineRule="auto"/>
        <w:jc w:val="both"/>
        <w:rPr>
          <w:rFonts w:ascii="Arial" w:hAnsi="Arial" w:cs="Arial"/>
          <w:bCs/>
          <w:sz w:val="22"/>
          <w:szCs w:val="22"/>
          <w:lang w:val="en-SG"/>
        </w:rPr>
      </w:pPr>
      <w:r w:rsidRPr="00A00C65">
        <w:rPr>
          <w:rFonts w:ascii="Arial" w:hAnsi="Arial" w:cs="Arial"/>
          <w:bCs/>
          <w:sz w:val="22"/>
          <w:szCs w:val="22"/>
          <w:lang w:val="en-SG"/>
        </w:rPr>
        <w:t xml:space="preserve">PT Agnia </w:t>
      </w:r>
      <w:proofErr w:type="spellStart"/>
      <w:r w:rsidRPr="00A00C65">
        <w:rPr>
          <w:rFonts w:ascii="Arial" w:hAnsi="Arial" w:cs="Arial"/>
          <w:bCs/>
          <w:sz w:val="22"/>
          <w:szCs w:val="22"/>
          <w:lang w:val="en-SG"/>
        </w:rPr>
        <w:t>Khassa</w:t>
      </w:r>
      <w:proofErr w:type="spellEnd"/>
      <w:r w:rsidRPr="00A00C65">
        <w:rPr>
          <w:rFonts w:ascii="Arial" w:hAnsi="Arial" w:cs="Arial"/>
          <w:bCs/>
          <w:sz w:val="22"/>
          <w:szCs w:val="22"/>
          <w:lang w:val="en-SG"/>
        </w:rPr>
        <w:t xml:space="preserve"> </w:t>
      </w:r>
      <w:proofErr w:type="spellStart"/>
      <w:r w:rsidRPr="00A00C65">
        <w:rPr>
          <w:rFonts w:ascii="Arial" w:hAnsi="Arial" w:cs="Arial"/>
          <w:bCs/>
          <w:sz w:val="22"/>
          <w:szCs w:val="22"/>
          <w:lang w:val="en-SG"/>
        </w:rPr>
        <w:t>Arkananta</w:t>
      </w:r>
      <w:proofErr w:type="spellEnd"/>
      <w:r w:rsidRPr="00A00C65">
        <w:rPr>
          <w:rFonts w:ascii="Arial" w:hAnsi="Arial" w:cs="Arial"/>
          <w:bCs/>
          <w:sz w:val="22"/>
          <w:szCs w:val="22"/>
          <w:lang w:val="en-SG"/>
        </w:rPr>
        <w:t xml:space="preserve">. (2021, December 4). </w:t>
      </w:r>
      <w:proofErr w:type="spellStart"/>
      <w:r w:rsidRPr="00A00C65">
        <w:rPr>
          <w:rFonts w:ascii="Arial" w:hAnsi="Arial" w:cs="Arial"/>
          <w:bCs/>
          <w:sz w:val="22"/>
          <w:szCs w:val="22"/>
          <w:lang w:val="en-SG"/>
        </w:rPr>
        <w:t>Izin</w:t>
      </w:r>
      <w:proofErr w:type="spellEnd"/>
      <w:r w:rsidRPr="00A00C65">
        <w:rPr>
          <w:rFonts w:ascii="Arial" w:hAnsi="Arial" w:cs="Arial"/>
          <w:bCs/>
          <w:sz w:val="22"/>
          <w:szCs w:val="22"/>
          <w:lang w:val="en-SG"/>
        </w:rPr>
        <w:t xml:space="preserve"> Lokasi (Location Permit) - PT Agnia </w:t>
      </w:r>
      <w:proofErr w:type="spellStart"/>
      <w:r w:rsidRPr="00A00C65">
        <w:rPr>
          <w:rFonts w:ascii="Arial" w:hAnsi="Arial" w:cs="Arial"/>
          <w:bCs/>
          <w:sz w:val="22"/>
          <w:szCs w:val="22"/>
          <w:lang w:val="en-SG"/>
        </w:rPr>
        <w:t>Khassa</w:t>
      </w:r>
      <w:proofErr w:type="spellEnd"/>
      <w:r w:rsidRPr="00A00C65">
        <w:rPr>
          <w:rFonts w:ascii="Arial" w:hAnsi="Arial" w:cs="Arial"/>
          <w:bCs/>
          <w:sz w:val="22"/>
          <w:szCs w:val="22"/>
          <w:lang w:val="en-SG"/>
        </w:rPr>
        <w:t xml:space="preserve"> </w:t>
      </w:r>
      <w:proofErr w:type="spellStart"/>
      <w:r w:rsidRPr="00A00C65">
        <w:rPr>
          <w:rFonts w:ascii="Arial" w:hAnsi="Arial" w:cs="Arial"/>
          <w:bCs/>
          <w:sz w:val="22"/>
          <w:szCs w:val="22"/>
          <w:lang w:val="en-SG"/>
        </w:rPr>
        <w:t>Arkananta</w:t>
      </w:r>
      <w:proofErr w:type="spellEnd"/>
      <w:r w:rsidRPr="00A00C65">
        <w:rPr>
          <w:rFonts w:ascii="Arial" w:hAnsi="Arial" w:cs="Arial"/>
          <w:bCs/>
          <w:sz w:val="22"/>
          <w:szCs w:val="22"/>
          <w:lang w:val="en-SG"/>
        </w:rPr>
        <w:t>. https://agniakhassaarkananta.com/izin-lokasi/</w:t>
      </w:r>
    </w:p>
    <w:p w14:paraId="7B1B98C8" w14:textId="77777777" w:rsidR="00FE4171" w:rsidRPr="00B73E71" w:rsidRDefault="00FE4171" w:rsidP="004C26A9">
      <w:pPr>
        <w:pStyle w:val="NormalWeb"/>
        <w:spacing w:line="360" w:lineRule="auto"/>
        <w:jc w:val="both"/>
        <w:rPr>
          <w:rFonts w:ascii="Arial" w:hAnsi="Arial" w:cs="Arial"/>
          <w:bCs/>
          <w:sz w:val="22"/>
          <w:szCs w:val="22"/>
          <w:lang w:val="en-SG"/>
        </w:rPr>
      </w:pPr>
      <w:r w:rsidRPr="00FE4171">
        <w:rPr>
          <w:rFonts w:ascii="Arial" w:hAnsi="Arial" w:cs="Arial"/>
          <w:bCs/>
          <w:sz w:val="22"/>
          <w:szCs w:val="22"/>
          <w:lang w:val="en-SG"/>
        </w:rPr>
        <w:t>Global Forest Watch Open Data Portal. (n.d.). https://data.globalforestwatch.org/search?q=palm%20oil</w:t>
      </w:r>
    </w:p>
    <w:p w14:paraId="0EC99497" w14:textId="77777777" w:rsidR="00645021" w:rsidRPr="00B73E71" w:rsidRDefault="00645021" w:rsidP="004C26A9">
      <w:pPr>
        <w:pStyle w:val="NormalWeb"/>
        <w:spacing w:line="360" w:lineRule="auto"/>
        <w:jc w:val="both"/>
        <w:rPr>
          <w:rFonts w:ascii="Arial" w:hAnsi="Arial" w:cs="Arial"/>
          <w:bCs/>
          <w:sz w:val="22"/>
          <w:szCs w:val="22"/>
          <w:lang w:val="en-SG"/>
        </w:rPr>
      </w:pPr>
      <w:r w:rsidRPr="00645021">
        <w:rPr>
          <w:rFonts w:ascii="Arial" w:hAnsi="Arial" w:cs="Arial"/>
          <w:bCs/>
          <w:sz w:val="22"/>
          <w:szCs w:val="22"/>
          <w:lang w:val="en-SG"/>
        </w:rPr>
        <w:t>FAO. (2024). In English Meaning - Cambridge Dictionary. https://dictionary.cambridge.org/dictionary/english/fao</w:t>
      </w:r>
    </w:p>
    <w:p w14:paraId="422DC3FC" w14:textId="62C731AD" w:rsidR="007E6FBE" w:rsidRPr="00B73E71" w:rsidRDefault="007E6FBE" w:rsidP="004C26A9">
      <w:pPr>
        <w:pStyle w:val="NormalWeb"/>
        <w:spacing w:line="360" w:lineRule="auto"/>
        <w:jc w:val="both"/>
        <w:rPr>
          <w:rFonts w:ascii="Arial" w:hAnsi="Arial" w:cs="Arial"/>
          <w:bCs/>
          <w:sz w:val="22"/>
          <w:szCs w:val="22"/>
          <w:lang w:val="en-SG"/>
        </w:rPr>
      </w:pPr>
      <w:r w:rsidRPr="00B73E71">
        <w:rPr>
          <w:rFonts w:ascii="Arial" w:hAnsi="Arial" w:cs="Arial"/>
          <w:bCs/>
          <w:sz w:val="22"/>
          <w:szCs w:val="22"/>
          <w:lang w:val="en-SG"/>
        </w:rPr>
        <w:t>OpenAI (2023) ChatGPT https://chat.openai.com/chat</w:t>
      </w:r>
    </w:p>
    <w:p w14:paraId="65B594D0" w14:textId="1BFC50ED" w:rsidR="00C85980" w:rsidRPr="00B73E71" w:rsidRDefault="00C85980" w:rsidP="004C26A9">
      <w:pPr>
        <w:pStyle w:val="NormalWeb"/>
        <w:spacing w:line="360" w:lineRule="auto"/>
        <w:jc w:val="both"/>
        <w:rPr>
          <w:rFonts w:ascii="Arial" w:hAnsi="Arial" w:cs="Arial"/>
          <w:bCs/>
          <w:sz w:val="22"/>
          <w:szCs w:val="22"/>
          <w:lang w:val="en-SG"/>
        </w:rPr>
      </w:pPr>
      <w:r w:rsidRPr="00B73E71">
        <w:rPr>
          <w:rFonts w:ascii="Arial" w:hAnsi="Arial" w:cs="Arial"/>
          <w:bCs/>
          <w:sz w:val="22"/>
          <w:szCs w:val="22"/>
          <w:lang w:val="en-SG"/>
        </w:rPr>
        <w:t>Google (2</w:t>
      </w:r>
      <w:r w:rsidR="00B73E71" w:rsidRPr="00B73E71">
        <w:rPr>
          <w:rFonts w:ascii="Arial" w:hAnsi="Arial" w:cs="Arial"/>
          <w:bCs/>
          <w:sz w:val="22"/>
          <w:szCs w:val="22"/>
          <w:lang w:val="en-SG"/>
        </w:rPr>
        <w:t>024) Google Translate https://translate.google.com/?sl=auto&amp;tl=en&amp;op=translate</w:t>
      </w:r>
    </w:p>
    <w:p w14:paraId="0535EF14" w14:textId="2D393ACD" w:rsidR="00511058" w:rsidRPr="00B13714" w:rsidRDefault="00511058" w:rsidP="00B13714">
      <w:pPr>
        <w:spacing w:line="240" w:lineRule="auto"/>
        <w:jc w:val="left"/>
        <w:rPr>
          <w:b/>
          <w:sz w:val="26"/>
          <w:szCs w:val="26"/>
        </w:rPr>
      </w:pPr>
    </w:p>
    <w:sectPr w:rsidR="00511058" w:rsidRPr="00B13714" w:rsidSect="001C7DD4">
      <w:headerReference w:type="default" r:id="rId38"/>
      <w:footerReference w:type="even" r:id="rId39"/>
      <w:footerReference w:type="default" r:id="rId40"/>
      <w:headerReference w:type="first" r:id="rId41"/>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D24F4" w14:textId="77777777" w:rsidR="000A0F95" w:rsidRDefault="000A0F95">
      <w:r>
        <w:separator/>
      </w:r>
    </w:p>
  </w:endnote>
  <w:endnote w:type="continuationSeparator" w:id="0">
    <w:p w14:paraId="3288063E" w14:textId="77777777" w:rsidR="000A0F95" w:rsidRDefault="000A0F95">
      <w:r>
        <w:continuationSeparator/>
      </w:r>
    </w:p>
  </w:endnote>
  <w:endnote w:type="continuationNotice" w:id="1">
    <w:p w14:paraId="4F0907D6" w14:textId="77777777" w:rsidR="000A0F95" w:rsidRDefault="000A0F9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badi MT Condensed">
    <w:altName w:val="Arial Narrow"/>
    <w:charset w:val="00"/>
    <w:family w:val="swiss"/>
    <w:pitch w:val="variable"/>
    <w:sig w:usb0="00000003" w:usb1="00000000" w:usb2="00000000" w:usb3="00000000" w:csb0="00000001" w:csb1="00000000"/>
  </w:font>
  <w:font w:name="Antique Olive">
    <w:altName w:val="Calibri"/>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E975" w14:textId="77777777" w:rsidR="00891208" w:rsidRDefault="00891208" w:rsidP="004579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81EFAB" w14:textId="77777777" w:rsidR="00891208" w:rsidRDefault="00891208" w:rsidP="00E039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9385" w14:textId="77777777" w:rsidR="00D82DEF" w:rsidRDefault="00C204CA" w:rsidP="005A3D84">
    <w:pPr>
      <w:pStyle w:val="Footer"/>
      <w:tabs>
        <w:tab w:val="clear" w:pos="8640"/>
        <w:tab w:val="right" w:pos="9072"/>
      </w:tabs>
      <w:rPr>
        <w:rFonts w:ascii="Arial Narrow" w:hAnsi="Arial Narrow" w:cs="Arial"/>
        <w:sz w:val="20"/>
        <w:szCs w:val="20"/>
      </w:rPr>
    </w:pPr>
    <w:r>
      <w:rPr>
        <w:rFonts w:ascii="Arial Narrow" w:hAnsi="Arial Narrow" w:cs="Arial"/>
        <w:noProof/>
        <w:sz w:val="20"/>
        <w:szCs w:val="20"/>
        <w:lang w:val="en-SG" w:eastAsia="zh-CN"/>
      </w:rPr>
      <mc:AlternateContent>
        <mc:Choice Requires="wps">
          <w:drawing>
            <wp:anchor distT="0" distB="0" distL="114300" distR="114300" simplePos="0" relativeHeight="251658241" behindDoc="0" locked="0" layoutInCell="1" allowOverlap="1" wp14:anchorId="2FBDA16A" wp14:editId="4F663A88">
              <wp:simplePos x="0" y="0"/>
              <wp:positionH relativeFrom="column">
                <wp:posOffset>-22860</wp:posOffset>
              </wp:positionH>
              <wp:positionV relativeFrom="page">
                <wp:posOffset>9785985</wp:posOffset>
              </wp:positionV>
              <wp:extent cx="5836920" cy="15240"/>
              <wp:effectExtent l="0" t="0" r="30480" b="2286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692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623133" id="_x0000_t32" coordsize="21600,21600" o:spt="32" o:oned="t" path="m,l21600,21600e" filled="f">
              <v:path arrowok="t" fillok="f" o:connecttype="none"/>
              <o:lock v:ext="edit" shapetype="t"/>
            </v:shapetype>
            <v:shape id="AutoShape 3" o:spid="_x0000_s1026" type="#_x0000_t32" style="position:absolute;margin-left:-1.8pt;margin-top:770.55pt;width:459.6pt;height:1.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">
              <w10:wrap anchory="page"/>
            </v:shape>
          </w:pict>
        </mc:Fallback>
      </mc:AlternateContent>
    </w:r>
  </w:p>
  <w:p w14:paraId="77C9203E" w14:textId="77777777" w:rsidR="00BA0C7B" w:rsidRPr="00BA0C7B" w:rsidRDefault="00840F48" w:rsidP="005A3D84">
    <w:pPr>
      <w:pStyle w:val="Footer"/>
      <w:tabs>
        <w:tab w:val="clear" w:pos="8640"/>
        <w:tab w:val="right" w:pos="9072"/>
      </w:tabs>
      <w:rPr>
        <w:rFonts w:ascii="Arial Narrow" w:hAnsi="Arial Narrow" w:cs="Arial"/>
        <w:sz w:val="20"/>
        <w:szCs w:val="20"/>
      </w:rPr>
    </w:pPr>
    <w:r>
      <w:rPr>
        <w:rFonts w:ascii="Arial Narrow" w:hAnsi="Arial Narrow" w:cs="Arial"/>
        <w:sz w:val="20"/>
        <w:szCs w:val="20"/>
      </w:rPr>
      <w:t>DV</w:t>
    </w:r>
    <w:r w:rsidR="00A17702">
      <w:rPr>
        <w:rFonts w:ascii="Arial Narrow" w:hAnsi="Arial Narrow" w:cs="Arial"/>
        <w:sz w:val="20"/>
        <w:szCs w:val="20"/>
      </w:rPr>
      <w:t>ST</w:t>
    </w:r>
    <w:r w:rsidR="00D5031F">
      <w:rPr>
        <w:rFonts w:ascii="Arial Narrow" w:hAnsi="Arial Narrow" w:cs="Arial"/>
        <w:sz w:val="20"/>
        <w:szCs w:val="20"/>
      </w:rPr>
      <w:t xml:space="preserve"> </w:t>
    </w:r>
    <w:r w:rsidR="00282BAE">
      <w:rPr>
        <w:rFonts w:ascii="Arial Narrow" w:hAnsi="Arial Narrow" w:cs="Arial"/>
        <w:sz w:val="20"/>
        <w:szCs w:val="20"/>
      </w:rPr>
      <w:t>Oct</w:t>
    </w:r>
    <w:r w:rsidR="00A17702">
      <w:rPr>
        <w:rFonts w:ascii="Arial Narrow" w:hAnsi="Arial Narrow" w:cs="Arial"/>
        <w:sz w:val="20"/>
        <w:szCs w:val="20"/>
      </w:rPr>
      <w:t xml:space="preserve"> 2020</w:t>
    </w:r>
    <w:r w:rsidR="00BA0C7B">
      <w:rPr>
        <w:rFonts w:ascii="Arial Narrow" w:hAnsi="Arial Narrow" w:cs="Arial"/>
        <w:sz w:val="20"/>
        <w:szCs w:val="20"/>
      </w:rPr>
      <w:tab/>
    </w:r>
    <w:r w:rsidR="000B3B77" w:rsidRPr="00BA0C7B">
      <w:rPr>
        <w:rFonts w:ascii="Arial Narrow" w:hAnsi="Arial Narrow" w:cs="Arial"/>
        <w:sz w:val="20"/>
        <w:szCs w:val="20"/>
      </w:rPr>
      <w:t xml:space="preserve"> </w:t>
    </w:r>
    <w:r w:rsidR="00BA0C7B" w:rsidRPr="00BA0C7B">
      <w:rPr>
        <w:rFonts w:ascii="Arial Narrow" w:hAnsi="Arial Narrow" w:cs="Arial"/>
        <w:sz w:val="20"/>
        <w:szCs w:val="20"/>
      </w:rPr>
      <w:t>-</w:t>
    </w:r>
    <w:r w:rsidR="00D82DEF">
      <w:rPr>
        <w:rFonts w:ascii="Arial Narrow" w:hAnsi="Arial Narrow" w:cs="Arial"/>
        <w:sz w:val="20"/>
        <w:szCs w:val="20"/>
      </w:rPr>
      <w:t xml:space="preserve"> Page</w:t>
    </w:r>
    <w:r w:rsidR="00BA0C7B" w:rsidRPr="00BA0C7B">
      <w:rPr>
        <w:rFonts w:ascii="Arial Narrow" w:hAnsi="Arial Narrow" w:cs="Arial"/>
        <w:sz w:val="20"/>
        <w:szCs w:val="20"/>
      </w:rPr>
      <w:t xml:space="preserve"> </w:t>
    </w:r>
    <w:r w:rsidR="00BA0C7B" w:rsidRPr="00BA0C7B">
      <w:rPr>
        <w:rFonts w:ascii="Arial Narrow" w:hAnsi="Arial Narrow" w:cs="Arial"/>
        <w:sz w:val="20"/>
        <w:szCs w:val="20"/>
      </w:rPr>
      <w:fldChar w:fldCharType="begin"/>
    </w:r>
    <w:r w:rsidR="00BA0C7B" w:rsidRPr="00BA0C7B">
      <w:rPr>
        <w:rFonts w:ascii="Arial Narrow" w:hAnsi="Arial Narrow" w:cs="Arial"/>
        <w:sz w:val="20"/>
        <w:szCs w:val="20"/>
      </w:rPr>
      <w:instrText xml:space="preserve"> PAGE </w:instrText>
    </w:r>
    <w:r w:rsidR="00BA0C7B" w:rsidRPr="00BA0C7B">
      <w:rPr>
        <w:rFonts w:ascii="Arial Narrow" w:hAnsi="Arial Narrow" w:cs="Arial"/>
        <w:sz w:val="20"/>
        <w:szCs w:val="20"/>
      </w:rPr>
      <w:fldChar w:fldCharType="separate"/>
    </w:r>
    <w:r w:rsidR="00CD575E">
      <w:rPr>
        <w:rFonts w:ascii="Arial Narrow" w:hAnsi="Arial Narrow" w:cs="Arial"/>
        <w:noProof/>
        <w:sz w:val="20"/>
        <w:szCs w:val="20"/>
      </w:rPr>
      <w:t>2</w:t>
    </w:r>
    <w:r w:rsidR="00BA0C7B" w:rsidRPr="00BA0C7B">
      <w:rPr>
        <w:rFonts w:ascii="Arial Narrow" w:hAnsi="Arial Narrow" w:cs="Arial"/>
        <w:sz w:val="20"/>
        <w:szCs w:val="20"/>
      </w:rPr>
      <w:fldChar w:fldCharType="end"/>
    </w:r>
    <w:r w:rsidR="00BA0C7B" w:rsidRPr="00BA0C7B">
      <w:rPr>
        <w:rFonts w:ascii="Arial Narrow" w:hAnsi="Arial Narrow" w:cs="Arial"/>
        <w:sz w:val="20"/>
        <w:szCs w:val="20"/>
      </w:rPr>
      <w:t xml:space="preserve"> -</w:t>
    </w:r>
    <w:r w:rsidR="007C09B0">
      <w:rPr>
        <w:rFonts w:ascii="Arial Narrow" w:hAnsi="Arial Narrow" w:cs="Arial"/>
        <w:sz w:val="20"/>
        <w:szCs w:val="20"/>
      </w:rPr>
      <w:tab/>
      <w:t>Last Update:</w:t>
    </w:r>
    <w:r w:rsidR="0043791E">
      <w:rPr>
        <w:rFonts w:ascii="Arial Narrow" w:hAnsi="Arial Narrow" w:cs="Arial"/>
        <w:sz w:val="20"/>
        <w:szCs w:val="20"/>
      </w:rPr>
      <w:t xml:space="preserve"> 1</w:t>
    </w:r>
    <w:r w:rsidR="00282BAE">
      <w:rPr>
        <w:rFonts w:ascii="Arial Narrow" w:hAnsi="Arial Narrow" w:cs="Arial"/>
        <w:sz w:val="20"/>
        <w:szCs w:val="20"/>
      </w:rPr>
      <w:t>5 Jan</w:t>
    </w:r>
    <w:r w:rsidR="00A17702">
      <w:rPr>
        <w:rFonts w:ascii="Arial Narrow" w:hAnsi="Arial Narrow" w:cs="Arial"/>
        <w:sz w:val="20"/>
        <w:szCs w:val="20"/>
      </w:rPr>
      <w:t xml:space="preserve"> 202</w:t>
    </w:r>
    <w:r w:rsidR="00282BAE">
      <w:rPr>
        <w:rFonts w:ascii="Arial Narrow" w:hAnsi="Arial Narrow" w:cs="Arial"/>
        <w:sz w:val="20"/>
        <w:szCs w:val="20"/>
      </w:rPr>
      <w:t>1</w:t>
    </w:r>
  </w:p>
  <w:p w14:paraId="79E6DCF0" w14:textId="77777777" w:rsidR="00891208" w:rsidRPr="00BA0C7B" w:rsidRDefault="00A17702" w:rsidP="00BA0C7B">
    <w:pPr>
      <w:pStyle w:val="Footer"/>
      <w:rPr>
        <w:rFonts w:ascii="Arial Narrow" w:hAnsi="Arial Narrow" w:cs="Arial"/>
        <w:sz w:val="20"/>
        <w:szCs w:val="20"/>
      </w:rPr>
    </w:pPr>
    <w:r>
      <w:rPr>
        <w:rFonts w:ascii="Arial Narrow" w:hAnsi="Arial Narrow" w:cs="Arial"/>
        <w:sz w:val="20"/>
        <w:szCs w:val="20"/>
      </w:rPr>
      <w:t>SDDA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67788" w14:textId="77777777" w:rsidR="000A0F95" w:rsidRDefault="000A0F95">
      <w:r>
        <w:separator/>
      </w:r>
    </w:p>
  </w:footnote>
  <w:footnote w:type="continuationSeparator" w:id="0">
    <w:p w14:paraId="563212F0" w14:textId="77777777" w:rsidR="000A0F95" w:rsidRDefault="000A0F95">
      <w:r>
        <w:continuationSeparator/>
      </w:r>
    </w:p>
  </w:footnote>
  <w:footnote w:type="continuationNotice" w:id="1">
    <w:p w14:paraId="5185FDE1" w14:textId="77777777" w:rsidR="000A0F95" w:rsidRDefault="000A0F9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732C" w14:textId="77777777" w:rsidR="00891208" w:rsidRDefault="00C204CA" w:rsidP="0026764C">
    <w:pPr>
      <w:pStyle w:val="Header"/>
      <w:rPr>
        <w:rFonts w:ascii="Arial Narrow" w:hAnsi="Arial Narrow"/>
        <w:sz w:val="18"/>
        <w:szCs w:val="18"/>
      </w:rPr>
    </w:pPr>
    <w:r>
      <w:rPr>
        <w:rFonts w:ascii="Arial Narrow" w:hAnsi="Arial Narrow"/>
        <w:noProof/>
        <w:sz w:val="18"/>
        <w:szCs w:val="18"/>
        <w:lang w:val="en-SG" w:eastAsia="zh-CN"/>
      </w:rPr>
      <mc:AlternateContent>
        <mc:Choice Requires="wps">
          <w:drawing>
            <wp:anchor distT="0" distB="0" distL="114300" distR="114300" simplePos="0" relativeHeight="251658242" behindDoc="0" locked="0" layoutInCell="0" allowOverlap="1" wp14:anchorId="115CEBFD" wp14:editId="7C8F8A7E">
              <wp:simplePos x="0" y="0"/>
              <wp:positionH relativeFrom="page">
                <wp:posOffset>0</wp:posOffset>
              </wp:positionH>
              <wp:positionV relativeFrom="page">
                <wp:posOffset>190500</wp:posOffset>
              </wp:positionV>
              <wp:extent cx="7562215" cy="266700"/>
              <wp:effectExtent l="0" t="0" r="0" b="0"/>
              <wp:wrapNone/>
              <wp:docPr id="6" name="MSIPCMc9954bc29ed8767b911a378c"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3D449" w14:textId="2F4E8CD4" w:rsidR="00C204CA" w:rsidRPr="00D934A7" w:rsidRDefault="00D934A7" w:rsidP="00D934A7">
                          <w:pPr>
                            <w:jc w:val="left"/>
                            <w:rPr>
                              <w:rFonts w:ascii="Calibri" w:hAnsi="Calibri" w:cs="Calibri"/>
                              <w:color w:val="000000"/>
                            </w:rPr>
                          </w:pPr>
                          <w:r w:rsidRPr="00D934A7">
                            <w:rPr>
                              <w:rFonts w:ascii="Calibri" w:hAnsi="Calibri" w:cs="Calibri"/>
                              <w:color w:val="000000"/>
                            </w:rPr>
                            <w:t xml:space="preserve">                    Official (Closed) - </w:t>
                          </w:r>
                          <w:proofErr w:type="gramStart"/>
                          <w:r w:rsidRPr="00D934A7">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5CEBFD" id="_x0000_t202" coordsize="21600,21600" o:spt="202" path="m,l,21600r21600,l21600,xe">
              <v:stroke joinstyle="miter"/>
              <v:path gradientshapeok="t" o:connecttype="rect"/>
            </v:shapetype>
            <v:shape id="MSIPCMc9954bc29ed8767b911a378c" o:spid="_x0000_s1035" type="#_x0000_t202" alt="{&quot;HashCode&quot;:-1818968269,&quot;Height&quot;:841.0,&quot;Width&quot;:595.0,&quot;Placement&quot;:&quot;Header&quot;,&quot;Index&quot;:&quot;Primary&quot;,&quot;Section&quot;:1,&quot;Top&quot;:0.0,&quot;Left&quot;:0.0}" style="position:absolute;left:0;text-align:left;margin-left:0;margin-top:15pt;width:595.45pt;height:21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" o:allowincell="f" filled="f" stroked="f">
              <v:textbox inset="20pt,0,,0">
                <w:txbxContent>
                  <w:p w14:paraId="1093D449" w14:textId="2F4E8CD4" w:rsidR="00C204CA" w:rsidRPr="00D934A7" w:rsidRDefault="00D934A7" w:rsidP="00D934A7">
                    <w:pPr>
                      <w:jc w:val="left"/>
                      <w:rPr>
                        <w:rFonts w:ascii="Calibri" w:hAnsi="Calibri" w:cs="Calibri"/>
                        <w:color w:val="000000"/>
                      </w:rPr>
                    </w:pPr>
                    <w:r w:rsidRPr="00D934A7">
                      <w:rPr>
                        <w:rFonts w:ascii="Calibri" w:hAnsi="Calibri" w:cs="Calibri"/>
                        <w:color w:val="000000"/>
                      </w:rPr>
                      <w:t xml:space="preserve">                    Official (Closed) - </w:t>
                    </w:r>
                    <w:proofErr w:type="gramStart"/>
                    <w:r w:rsidRPr="00D934A7">
                      <w:rPr>
                        <w:rFonts w:ascii="Calibri" w:hAnsi="Calibri" w:cs="Calibri"/>
                        <w:color w:val="000000"/>
                      </w:rPr>
                      <w:t>Non Sensitive</w:t>
                    </w:r>
                    <w:proofErr w:type="gramEnd"/>
                  </w:p>
                </w:txbxContent>
              </v:textbox>
              <w10:wrap anchorx="page" anchory="page"/>
            </v:shape>
          </w:pict>
        </mc:Fallback>
      </mc:AlternateContent>
    </w:r>
    <w:r>
      <w:rPr>
        <w:noProof/>
        <w:lang w:val="en-SG" w:eastAsia="zh-CN"/>
      </w:rPr>
      <w:drawing>
        <wp:inline distT="0" distB="0" distL="0" distR="0" wp14:anchorId="13878DE0" wp14:editId="525A95AD">
          <wp:extent cx="1533525" cy="358775"/>
          <wp:effectExtent l="0" t="0" r="0" b="0"/>
          <wp:docPr id="1" name="Picture 1" descr="2004-NPcrestHori_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4-NPcrestHori_B-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3525" cy="358775"/>
                  </a:xfrm>
                  <a:prstGeom prst="rect">
                    <a:avLst/>
                  </a:prstGeom>
                  <a:noFill/>
                  <a:ln>
                    <a:noFill/>
                  </a:ln>
                </pic:spPr>
              </pic:pic>
            </a:graphicData>
          </a:graphic>
        </wp:inline>
      </w:drawing>
    </w:r>
    <w:r w:rsidR="0026764C">
      <w:rPr>
        <w:rFonts w:ascii="Arial Narrow" w:hAnsi="Arial Narrow"/>
        <w:sz w:val="18"/>
        <w:szCs w:val="18"/>
      </w:rPr>
      <w:tab/>
    </w:r>
    <w:r w:rsidR="0026764C">
      <w:rPr>
        <w:rFonts w:ascii="Arial Narrow" w:hAnsi="Arial Narrow"/>
        <w:sz w:val="18"/>
        <w:szCs w:val="18"/>
      </w:rPr>
      <w:tab/>
    </w:r>
  </w:p>
  <w:p w14:paraId="34BC2711" w14:textId="77777777" w:rsidR="00D82DEF" w:rsidRPr="0026764C" w:rsidRDefault="00C204CA" w:rsidP="0026764C">
    <w:pPr>
      <w:pStyle w:val="Header"/>
    </w:pPr>
    <w:r>
      <w:rPr>
        <w:noProof/>
        <w:lang w:val="en-SG" w:eastAsia="zh-CN"/>
      </w:rPr>
      <mc:AlternateContent>
        <mc:Choice Requires="wps">
          <w:drawing>
            <wp:anchor distT="0" distB="0" distL="114300" distR="114300" simplePos="0" relativeHeight="251658240" behindDoc="0" locked="0" layoutInCell="1" allowOverlap="1" wp14:anchorId="782CFCBD" wp14:editId="70E8D844">
              <wp:simplePos x="0" y="0"/>
              <wp:positionH relativeFrom="column">
                <wp:posOffset>22860</wp:posOffset>
              </wp:positionH>
              <wp:positionV relativeFrom="paragraph">
                <wp:posOffset>92710</wp:posOffset>
              </wp:positionV>
              <wp:extent cx="5692140" cy="0"/>
              <wp:effectExtent l="13335" t="5715" r="9525" b="1333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2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67DA83" id="_x0000_t32" coordsize="21600,21600" o:spt="32" o:oned="t" path="m,l21600,21600e" filled="f">
              <v:path arrowok="t" fillok="f" o:connecttype="none"/>
              <o:lock v:ext="edit" shapetype="t"/>
            </v:shapetype>
            <v:shape id="AutoShape 2" o:spid="_x0000_s1026" type="#_x0000_t32" style="position:absolute;margin-left:1.8pt;margin-top:7.3pt;width:448.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EEFB" w14:textId="77777777" w:rsidR="00C204CA" w:rsidRDefault="00C204CA">
    <w:pPr>
      <w:pStyle w:val="Header"/>
    </w:pPr>
    <w:r>
      <w:rPr>
        <w:noProof/>
        <w:lang w:val="en-SG" w:eastAsia="zh-CN"/>
      </w:rPr>
      <mc:AlternateContent>
        <mc:Choice Requires="wps">
          <w:drawing>
            <wp:anchor distT="0" distB="0" distL="114300" distR="114300" simplePos="0" relativeHeight="251658243" behindDoc="0" locked="0" layoutInCell="0" allowOverlap="1" wp14:anchorId="510AF5D5" wp14:editId="295AB6A5">
              <wp:simplePos x="0" y="0"/>
              <wp:positionH relativeFrom="page">
                <wp:posOffset>0</wp:posOffset>
              </wp:positionH>
              <wp:positionV relativeFrom="page">
                <wp:posOffset>190500</wp:posOffset>
              </wp:positionV>
              <wp:extent cx="7562215" cy="266700"/>
              <wp:effectExtent l="0" t="0" r="0" b="0"/>
              <wp:wrapNone/>
              <wp:docPr id="2" name="MSIPCMb1554603a8614237ecd97d1f" descr="{&quot;HashCode&quot;:-1818968269,&quot;Height&quot;:841.0,&quot;Width&quot;:595.0,&quot;Placement&quot;:&quot;Head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C9437" w14:textId="3CA72AE3" w:rsidR="00C204CA" w:rsidRPr="00D934A7" w:rsidRDefault="00D934A7" w:rsidP="00D934A7">
                          <w:pPr>
                            <w:jc w:val="left"/>
                            <w:rPr>
                              <w:rFonts w:ascii="Calibri" w:hAnsi="Calibri" w:cs="Calibri"/>
                              <w:color w:val="000000"/>
                            </w:rPr>
                          </w:pPr>
                          <w:r w:rsidRPr="00D934A7">
                            <w:rPr>
                              <w:rFonts w:ascii="Calibri" w:hAnsi="Calibri" w:cs="Calibri"/>
                              <w:color w:val="000000"/>
                            </w:rPr>
                            <w:t xml:space="preserve">                    Official (Closed) - </w:t>
                          </w:r>
                          <w:proofErr w:type="gramStart"/>
                          <w:r w:rsidRPr="00D934A7">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0AF5D5" id="_x0000_t202" coordsize="21600,21600" o:spt="202" path="m,l,21600r21600,l21600,xe">
              <v:stroke joinstyle="miter"/>
              <v:path gradientshapeok="t" o:connecttype="rect"/>
            </v:shapetype>
            <v:shape id="MSIPCMb1554603a8614237ecd97d1f" o:spid="_x0000_s1036" type="#_x0000_t202" alt="{&quot;HashCode&quot;:-1818968269,&quot;Height&quot;:841.0,&quot;Width&quot;:595.0,&quot;Placement&quot;:&quot;Header&quot;,&quot;Index&quot;:&quot;FirstPage&quot;,&quot;Section&quot;:1,&quot;Top&quot;:0.0,&quot;Left&quot;:0.0}" style="position:absolute;left:0;text-align:left;margin-left:0;margin-top:15pt;width:595.45pt;height:21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" o:allowincell="f" filled="f" stroked="f">
              <v:textbox inset="20pt,0,,0">
                <w:txbxContent>
                  <w:p w14:paraId="487C9437" w14:textId="3CA72AE3" w:rsidR="00C204CA" w:rsidRPr="00D934A7" w:rsidRDefault="00D934A7" w:rsidP="00D934A7">
                    <w:pPr>
                      <w:jc w:val="left"/>
                      <w:rPr>
                        <w:rFonts w:ascii="Calibri" w:hAnsi="Calibri" w:cs="Calibri"/>
                        <w:color w:val="000000"/>
                      </w:rPr>
                    </w:pPr>
                    <w:r w:rsidRPr="00D934A7">
                      <w:rPr>
                        <w:rFonts w:ascii="Calibri" w:hAnsi="Calibri" w:cs="Calibri"/>
                        <w:color w:val="000000"/>
                      </w:rPr>
                      <w:t xml:space="preserve">                    Official (Closed) - </w:t>
                    </w:r>
                    <w:proofErr w:type="gramStart"/>
                    <w:r w:rsidRPr="00D934A7">
                      <w:rPr>
                        <w:rFonts w:ascii="Calibri" w:hAnsi="Calibri" w:cs="Calibri"/>
                        <w:color w:val="000000"/>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FA5"/>
    <w:multiLevelType w:val="hybridMultilevel"/>
    <w:tmpl w:val="D91CAEEA"/>
    <w:lvl w:ilvl="0" w:tplc="04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 w15:restartNumberingAfterBreak="0">
    <w:nsid w:val="05E00BF3"/>
    <w:multiLevelType w:val="hybridMultilevel"/>
    <w:tmpl w:val="172675A2"/>
    <w:lvl w:ilvl="0" w:tplc="4809001B">
      <w:start w:val="1"/>
      <w:numFmt w:val="lowerRoman"/>
      <w:lvlText w:val="%1."/>
      <w:lvlJc w:val="right"/>
      <w:pPr>
        <w:ind w:left="1440" w:hanging="360"/>
      </w:p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 w15:restartNumberingAfterBreak="0">
    <w:nsid w:val="07161A1B"/>
    <w:multiLevelType w:val="hybridMultilevel"/>
    <w:tmpl w:val="A7DC2E52"/>
    <w:lvl w:ilvl="0" w:tplc="04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 w15:restartNumberingAfterBreak="0">
    <w:nsid w:val="08A56163"/>
    <w:multiLevelType w:val="hybridMultilevel"/>
    <w:tmpl w:val="970C1BBE"/>
    <w:lvl w:ilvl="0" w:tplc="04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106C3073"/>
    <w:multiLevelType w:val="hybridMultilevel"/>
    <w:tmpl w:val="B9C43988"/>
    <w:lvl w:ilvl="0" w:tplc="04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10A30278"/>
    <w:multiLevelType w:val="hybridMultilevel"/>
    <w:tmpl w:val="A8124F10"/>
    <w:lvl w:ilvl="0" w:tplc="A8706458">
      <w:start w:val="1"/>
      <w:numFmt w:val="lowerRoman"/>
      <w:pStyle w:val="Heading23"/>
      <w:lvlText w:val="%1."/>
      <w:lvlJc w:val="left"/>
      <w:pPr>
        <w:ind w:left="2160" w:hanging="72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6" w15:restartNumberingAfterBreak="0">
    <w:nsid w:val="1D19068F"/>
    <w:multiLevelType w:val="hybridMultilevel"/>
    <w:tmpl w:val="1D7205FC"/>
    <w:lvl w:ilvl="0" w:tplc="B2B0B274">
      <w:start w:val="1"/>
      <w:numFmt w:val="lowerLetter"/>
      <w:lvlText w:val="%1)"/>
      <w:lvlJc w:val="left"/>
      <w:pPr>
        <w:ind w:left="1080" w:hanging="360"/>
      </w:pPr>
      <w:rPr>
        <w:rFonts w:hint="default"/>
      </w:rPr>
    </w:lvl>
    <w:lvl w:ilvl="1" w:tplc="4809001B">
      <w:start w:val="1"/>
      <w:numFmt w:val="lowerRoman"/>
      <w:lvlText w:val="%2."/>
      <w:lvlJc w:val="right"/>
      <w:pPr>
        <w:ind w:left="1800" w:hanging="360"/>
      </w:pPr>
    </w:lvl>
    <w:lvl w:ilvl="2" w:tplc="08248B04">
      <w:start w:val="6"/>
      <w:numFmt w:val="bullet"/>
      <w:lvlText w:val="-"/>
      <w:lvlJc w:val="left"/>
      <w:pPr>
        <w:ind w:left="2700" w:hanging="360"/>
      </w:pPr>
      <w:rPr>
        <w:rFonts w:ascii="Arial" w:eastAsia="Times New Roman" w:hAnsi="Arial" w:cs="Arial" w:hint="default"/>
      </w:r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1FB229AC"/>
    <w:multiLevelType w:val="hybridMultilevel"/>
    <w:tmpl w:val="5A70D71E"/>
    <w:lvl w:ilvl="0" w:tplc="33885942">
      <w:start w:val="1"/>
      <w:numFmt w:val="bullet"/>
      <w:lvlText w:val=""/>
      <w:lvlJc w:val="left"/>
      <w:pPr>
        <w:ind w:left="1080" w:hanging="360"/>
      </w:pPr>
      <w:rPr>
        <w:rFonts w:ascii="Symbol" w:hAnsi="Symbol" w:hint="default"/>
        <w:u w:val="none"/>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2886EE6"/>
    <w:multiLevelType w:val="hybridMultilevel"/>
    <w:tmpl w:val="B75AA780"/>
    <w:lvl w:ilvl="0" w:tplc="9D38EB5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9" w15:restartNumberingAfterBreak="0">
    <w:nsid w:val="2C893842"/>
    <w:multiLevelType w:val="hybridMultilevel"/>
    <w:tmpl w:val="463E36DA"/>
    <w:lvl w:ilvl="0" w:tplc="F0882538">
      <w:start w:val="1"/>
      <w:numFmt w:val="lowerRoman"/>
      <w:lvlText w:val="%1."/>
      <w:lvlJc w:val="left"/>
      <w:pPr>
        <w:ind w:left="2160" w:hanging="72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0" w15:restartNumberingAfterBreak="0">
    <w:nsid w:val="2D2F1340"/>
    <w:multiLevelType w:val="hybridMultilevel"/>
    <w:tmpl w:val="344A665E"/>
    <w:lvl w:ilvl="0" w:tplc="04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2D9316AD"/>
    <w:multiLevelType w:val="hybridMultilevel"/>
    <w:tmpl w:val="6D549794"/>
    <w:lvl w:ilvl="0" w:tplc="8CB46B24">
      <w:start w:val="1"/>
      <w:numFmt w:val="bullet"/>
      <w:lvlText w:val=""/>
      <w:lvlJc w:val="left"/>
      <w:pPr>
        <w:ind w:left="1080" w:hanging="360"/>
      </w:pPr>
      <w:rPr>
        <w:rFonts w:ascii="Symbol" w:hAnsi="Symbol" w:hint="default"/>
        <w:u w:val="none"/>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2" w15:restartNumberingAfterBreak="0">
    <w:nsid w:val="309341F0"/>
    <w:multiLevelType w:val="hybridMultilevel"/>
    <w:tmpl w:val="509A929E"/>
    <w:lvl w:ilvl="0" w:tplc="314EE5B6">
      <w:start w:val="1"/>
      <w:numFmt w:val="bullet"/>
      <w:lvlText w:val=""/>
      <w:lvlJc w:val="left"/>
      <w:pPr>
        <w:ind w:left="1080" w:hanging="360"/>
      </w:pPr>
      <w:rPr>
        <w:rFonts w:ascii="Symbol" w:hAnsi="Symbol" w:hint="default"/>
        <w:u w:val="none"/>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34D22C4B"/>
    <w:multiLevelType w:val="hybridMultilevel"/>
    <w:tmpl w:val="5178D692"/>
    <w:lvl w:ilvl="0" w:tplc="3FFC1766">
      <w:start w:val="1"/>
      <w:numFmt w:val="decimal"/>
      <w:pStyle w:val="Heading10"/>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4" w15:restartNumberingAfterBreak="0">
    <w:nsid w:val="43775CCA"/>
    <w:multiLevelType w:val="hybridMultilevel"/>
    <w:tmpl w:val="83AE3E7E"/>
    <w:lvl w:ilvl="0" w:tplc="41F25AFA">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5" w15:restartNumberingAfterBreak="0">
    <w:nsid w:val="5A2A40E8"/>
    <w:multiLevelType w:val="hybridMultilevel"/>
    <w:tmpl w:val="0F22E0D6"/>
    <w:lvl w:ilvl="0" w:tplc="3AE61056">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6" w15:restartNumberingAfterBreak="0">
    <w:nsid w:val="5A2E713A"/>
    <w:multiLevelType w:val="hybridMultilevel"/>
    <w:tmpl w:val="9788E60A"/>
    <w:lvl w:ilvl="0" w:tplc="1F7AFC82">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7" w15:restartNumberingAfterBreak="0">
    <w:nsid w:val="5EBA40DD"/>
    <w:multiLevelType w:val="hybridMultilevel"/>
    <w:tmpl w:val="175A4910"/>
    <w:lvl w:ilvl="0" w:tplc="04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8" w15:restartNumberingAfterBreak="0">
    <w:nsid w:val="647B21BA"/>
    <w:multiLevelType w:val="hybridMultilevel"/>
    <w:tmpl w:val="DF487EEC"/>
    <w:lvl w:ilvl="0" w:tplc="A1B6301A">
      <w:start w:val="1"/>
      <w:numFmt w:val="lowerRoman"/>
      <w:lvlText w:val="%1."/>
      <w:lvlJc w:val="left"/>
      <w:pPr>
        <w:ind w:left="2160" w:hanging="72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9" w15:restartNumberingAfterBreak="0">
    <w:nsid w:val="672A1261"/>
    <w:multiLevelType w:val="multilevel"/>
    <w:tmpl w:val="4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BE7B54"/>
    <w:multiLevelType w:val="hybridMultilevel"/>
    <w:tmpl w:val="3DEC114C"/>
    <w:lvl w:ilvl="0" w:tplc="D666A4E2">
      <w:start w:val="1"/>
      <w:numFmt w:val="decimal"/>
      <w:lvlText w:val="%1."/>
      <w:lvlJc w:val="left"/>
      <w:pPr>
        <w:ind w:left="1080" w:hanging="360"/>
      </w:pPr>
      <w:rPr>
        <w:rFonts w:hint="default"/>
      </w:rPr>
    </w:lvl>
    <w:lvl w:ilvl="1" w:tplc="E5B8713A">
      <w:start w:val="1"/>
      <w:numFmt w:val="lowerLetter"/>
      <w:lvlText w:val="%2)"/>
      <w:lvlJc w:val="left"/>
      <w:pPr>
        <w:ind w:left="1800" w:hanging="360"/>
      </w:pPr>
      <w:rPr>
        <w:rFonts w:hint="default"/>
      </w:r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1" w15:restartNumberingAfterBreak="0">
    <w:nsid w:val="709D00DF"/>
    <w:multiLevelType w:val="hybridMultilevel"/>
    <w:tmpl w:val="1F6E4954"/>
    <w:lvl w:ilvl="0" w:tplc="DAF8FDE0">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2" w15:restartNumberingAfterBreak="0">
    <w:nsid w:val="73363E10"/>
    <w:multiLevelType w:val="hybridMultilevel"/>
    <w:tmpl w:val="CADCFD14"/>
    <w:lvl w:ilvl="0" w:tplc="F1B2BEB6">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num w:numId="1" w16cid:durableId="1401949134">
    <w:abstractNumId w:val="13"/>
  </w:num>
  <w:num w:numId="2" w16cid:durableId="1701467600">
    <w:abstractNumId w:val="5"/>
  </w:num>
  <w:num w:numId="3" w16cid:durableId="1747798429">
    <w:abstractNumId w:val="2"/>
  </w:num>
  <w:num w:numId="4" w16cid:durableId="1006637596">
    <w:abstractNumId w:val="4"/>
  </w:num>
  <w:num w:numId="5" w16cid:durableId="669797357">
    <w:abstractNumId w:val="7"/>
  </w:num>
  <w:num w:numId="6" w16cid:durableId="893006625">
    <w:abstractNumId w:val="12"/>
  </w:num>
  <w:num w:numId="7" w16cid:durableId="573128431">
    <w:abstractNumId w:val="11"/>
  </w:num>
  <w:num w:numId="8" w16cid:durableId="264272072">
    <w:abstractNumId w:val="17"/>
  </w:num>
  <w:num w:numId="9" w16cid:durableId="1630280230">
    <w:abstractNumId w:val="0"/>
  </w:num>
  <w:num w:numId="10" w16cid:durableId="853423946">
    <w:abstractNumId w:val="10"/>
  </w:num>
  <w:num w:numId="11" w16cid:durableId="702704966">
    <w:abstractNumId w:val="6"/>
  </w:num>
  <w:num w:numId="12" w16cid:durableId="1860508486">
    <w:abstractNumId w:val="16"/>
  </w:num>
  <w:num w:numId="13" w16cid:durableId="380054730">
    <w:abstractNumId w:val="22"/>
  </w:num>
  <w:num w:numId="14" w16cid:durableId="629047161">
    <w:abstractNumId w:val="15"/>
  </w:num>
  <w:num w:numId="15" w16cid:durableId="1689020778">
    <w:abstractNumId w:val="8"/>
  </w:num>
  <w:num w:numId="16" w16cid:durableId="717357739">
    <w:abstractNumId w:val="9"/>
  </w:num>
  <w:num w:numId="17" w16cid:durableId="653147752">
    <w:abstractNumId w:val="20"/>
  </w:num>
  <w:num w:numId="18" w16cid:durableId="1319580601">
    <w:abstractNumId w:val="21"/>
  </w:num>
  <w:num w:numId="19" w16cid:durableId="251207265">
    <w:abstractNumId w:val="14"/>
  </w:num>
  <w:num w:numId="20" w16cid:durableId="529732547">
    <w:abstractNumId w:val="19"/>
  </w:num>
  <w:num w:numId="21" w16cid:durableId="299462915">
    <w:abstractNumId w:val="18"/>
  </w:num>
  <w:num w:numId="22" w16cid:durableId="1195921559">
    <w:abstractNumId w:val="1"/>
  </w:num>
  <w:num w:numId="23" w16cid:durableId="1958953004">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xMDQ0NDYzMjQ0srRU0lEKTi0uzszPAykwrgUA+Nrq2SwAAAA="/>
  </w:docVars>
  <w:rsids>
    <w:rsidRoot w:val="008D7A88"/>
    <w:rsid w:val="000002B6"/>
    <w:rsid w:val="00001360"/>
    <w:rsid w:val="00002C85"/>
    <w:rsid w:val="0000699D"/>
    <w:rsid w:val="00006C01"/>
    <w:rsid w:val="00006F73"/>
    <w:rsid w:val="00007957"/>
    <w:rsid w:val="00007DBF"/>
    <w:rsid w:val="00010173"/>
    <w:rsid w:val="000114DA"/>
    <w:rsid w:val="000114DE"/>
    <w:rsid w:val="000127C1"/>
    <w:rsid w:val="00012A3C"/>
    <w:rsid w:val="000148AD"/>
    <w:rsid w:val="00014EBE"/>
    <w:rsid w:val="00016EBF"/>
    <w:rsid w:val="00017403"/>
    <w:rsid w:val="00017F85"/>
    <w:rsid w:val="000221EE"/>
    <w:rsid w:val="0002315F"/>
    <w:rsid w:val="00023974"/>
    <w:rsid w:val="00024B64"/>
    <w:rsid w:val="00025E7F"/>
    <w:rsid w:val="00025FAD"/>
    <w:rsid w:val="00025FC0"/>
    <w:rsid w:val="00026E88"/>
    <w:rsid w:val="00030407"/>
    <w:rsid w:val="0003113B"/>
    <w:rsid w:val="000315CE"/>
    <w:rsid w:val="00032BC8"/>
    <w:rsid w:val="000331BC"/>
    <w:rsid w:val="00033DD8"/>
    <w:rsid w:val="000343C7"/>
    <w:rsid w:val="00034A12"/>
    <w:rsid w:val="00034ADF"/>
    <w:rsid w:val="00035BC6"/>
    <w:rsid w:val="00035FE8"/>
    <w:rsid w:val="00040630"/>
    <w:rsid w:val="00040647"/>
    <w:rsid w:val="00040902"/>
    <w:rsid w:val="000416AC"/>
    <w:rsid w:val="000424BE"/>
    <w:rsid w:val="00042B16"/>
    <w:rsid w:val="000431B4"/>
    <w:rsid w:val="00043522"/>
    <w:rsid w:val="00043CE3"/>
    <w:rsid w:val="0004495F"/>
    <w:rsid w:val="0004514B"/>
    <w:rsid w:val="000456C5"/>
    <w:rsid w:val="00046F45"/>
    <w:rsid w:val="0005038C"/>
    <w:rsid w:val="0005063C"/>
    <w:rsid w:val="00052517"/>
    <w:rsid w:val="0005267C"/>
    <w:rsid w:val="00054B37"/>
    <w:rsid w:val="00062236"/>
    <w:rsid w:val="0006323C"/>
    <w:rsid w:val="00063B1B"/>
    <w:rsid w:val="00064689"/>
    <w:rsid w:val="00064745"/>
    <w:rsid w:val="00064F6B"/>
    <w:rsid w:val="000655D8"/>
    <w:rsid w:val="00065F60"/>
    <w:rsid w:val="00066756"/>
    <w:rsid w:val="0006797E"/>
    <w:rsid w:val="00070768"/>
    <w:rsid w:val="000729BB"/>
    <w:rsid w:val="0007528B"/>
    <w:rsid w:val="00076243"/>
    <w:rsid w:val="0007648E"/>
    <w:rsid w:val="000769E4"/>
    <w:rsid w:val="00076CB8"/>
    <w:rsid w:val="000777FF"/>
    <w:rsid w:val="00082490"/>
    <w:rsid w:val="000826DF"/>
    <w:rsid w:val="000833A5"/>
    <w:rsid w:val="00083F6D"/>
    <w:rsid w:val="00083FDC"/>
    <w:rsid w:val="00084DE8"/>
    <w:rsid w:val="00086862"/>
    <w:rsid w:val="000868DA"/>
    <w:rsid w:val="00086CDF"/>
    <w:rsid w:val="00087D06"/>
    <w:rsid w:val="00090207"/>
    <w:rsid w:val="00091654"/>
    <w:rsid w:val="00092CD6"/>
    <w:rsid w:val="00094527"/>
    <w:rsid w:val="00095BF0"/>
    <w:rsid w:val="000971C0"/>
    <w:rsid w:val="000A0D7F"/>
    <w:rsid w:val="000A0F95"/>
    <w:rsid w:val="000A1CFC"/>
    <w:rsid w:val="000A202C"/>
    <w:rsid w:val="000A3309"/>
    <w:rsid w:val="000A3B96"/>
    <w:rsid w:val="000A4DD8"/>
    <w:rsid w:val="000B0A05"/>
    <w:rsid w:val="000B0BAB"/>
    <w:rsid w:val="000B0D7E"/>
    <w:rsid w:val="000B29F7"/>
    <w:rsid w:val="000B3B77"/>
    <w:rsid w:val="000B3CE2"/>
    <w:rsid w:val="000B44F5"/>
    <w:rsid w:val="000B6AD9"/>
    <w:rsid w:val="000B6B07"/>
    <w:rsid w:val="000C0833"/>
    <w:rsid w:val="000C13F0"/>
    <w:rsid w:val="000C1802"/>
    <w:rsid w:val="000C439B"/>
    <w:rsid w:val="000C5623"/>
    <w:rsid w:val="000C5E1F"/>
    <w:rsid w:val="000C6D3C"/>
    <w:rsid w:val="000D03E4"/>
    <w:rsid w:val="000D165D"/>
    <w:rsid w:val="000D1ED0"/>
    <w:rsid w:val="000D403E"/>
    <w:rsid w:val="000D44E5"/>
    <w:rsid w:val="000D51BE"/>
    <w:rsid w:val="000D554A"/>
    <w:rsid w:val="000D61B5"/>
    <w:rsid w:val="000E1091"/>
    <w:rsid w:val="000E1DF9"/>
    <w:rsid w:val="000E1EAE"/>
    <w:rsid w:val="000E3619"/>
    <w:rsid w:val="000E5D1F"/>
    <w:rsid w:val="000F3347"/>
    <w:rsid w:val="000F3545"/>
    <w:rsid w:val="000F3828"/>
    <w:rsid w:val="000F4857"/>
    <w:rsid w:val="000F5AEB"/>
    <w:rsid w:val="000F5E80"/>
    <w:rsid w:val="000F6B99"/>
    <w:rsid w:val="000F7964"/>
    <w:rsid w:val="00100D6F"/>
    <w:rsid w:val="00100E70"/>
    <w:rsid w:val="00102BCD"/>
    <w:rsid w:val="00102CFF"/>
    <w:rsid w:val="00105119"/>
    <w:rsid w:val="00105B43"/>
    <w:rsid w:val="00106209"/>
    <w:rsid w:val="00106895"/>
    <w:rsid w:val="001074A8"/>
    <w:rsid w:val="0010773A"/>
    <w:rsid w:val="0011071D"/>
    <w:rsid w:val="00110976"/>
    <w:rsid w:val="0011119D"/>
    <w:rsid w:val="001126FE"/>
    <w:rsid w:val="00113106"/>
    <w:rsid w:val="0011435E"/>
    <w:rsid w:val="0011579E"/>
    <w:rsid w:val="001163F5"/>
    <w:rsid w:val="00116D42"/>
    <w:rsid w:val="00117044"/>
    <w:rsid w:val="0011748F"/>
    <w:rsid w:val="00117B20"/>
    <w:rsid w:val="0012064E"/>
    <w:rsid w:val="00120A8E"/>
    <w:rsid w:val="00121236"/>
    <w:rsid w:val="00122345"/>
    <w:rsid w:val="00122AD6"/>
    <w:rsid w:val="001251F1"/>
    <w:rsid w:val="001254AC"/>
    <w:rsid w:val="001309CC"/>
    <w:rsid w:val="001313BD"/>
    <w:rsid w:val="0013233D"/>
    <w:rsid w:val="00132D4F"/>
    <w:rsid w:val="001330E8"/>
    <w:rsid w:val="0013311D"/>
    <w:rsid w:val="0013373D"/>
    <w:rsid w:val="001341E7"/>
    <w:rsid w:val="00134340"/>
    <w:rsid w:val="001343C9"/>
    <w:rsid w:val="00134497"/>
    <w:rsid w:val="00135E32"/>
    <w:rsid w:val="00136A78"/>
    <w:rsid w:val="00136C13"/>
    <w:rsid w:val="00136ED7"/>
    <w:rsid w:val="0014015A"/>
    <w:rsid w:val="0014046D"/>
    <w:rsid w:val="00140F07"/>
    <w:rsid w:val="00141809"/>
    <w:rsid w:val="0014272B"/>
    <w:rsid w:val="00142C94"/>
    <w:rsid w:val="001466D4"/>
    <w:rsid w:val="00150640"/>
    <w:rsid w:val="001509B1"/>
    <w:rsid w:val="00154470"/>
    <w:rsid w:val="001546F0"/>
    <w:rsid w:val="00154B58"/>
    <w:rsid w:val="00155343"/>
    <w:rsid w:val="001557F6"/>
    <w:rsid w:val="00155B52"/>
    <w:rsid w:val="00155C17"/>
    <w:rsid w:val="00156A64"/>
    <w:rsid w:val="001611EE"/>
    <w:rsid w:val="001617D5"/>
    <w:rsid w:val="00162250"/>
    <w:rsid w:val="0016256A"/>
    <w:rsid w:val="0016298C"/>
    <w:rsid w:val="00164203"/>
    <w:rsid w:val="001654F0"/>
    <w:rsid w:val="00167C03"/>
    <w:rsid w:val="00170D20"/>
    <w:rsid w:val="00171792"/>
    <w:rsid w:val="00171C07"/>
    <w:rsid w:val="001720A6"/>
    <w:rsid w:val="0017255D"/>
    <w:rsid w:val="0017447A"/>
    <w:rsid w:val="00176427"/>
    <w:rsid w:val="00176E38"/>
    <w:rsid w:val="00180004"/>
    <w:rsid w:val="00183CCA"/>
    <w:rsid w:val="00183E81"/>
    <w:rsid w:val="00184639"/>
    <w:rsid w:val="001867DD"/>
    <w:rsid w:val="00186D1A"/>
    <w:rsid w:val="001878F9"/>
    <w:rsid w:val="00187F9E"/>
    <w:rsid w:val="00192BC7"/>
    <w:rsid w:val="00193431"/>
    <w:rsid w:val="00193467"/>
    <w:rsid w:val="00194390"/>
    <w:rsid w:val="00195436"/>
    <w:rsid w:val="00197304"/>
    <w:rsid w:val="00197954"/>
    <w:rsid w:val="001A0524"/>
    <w:rsid w:val="001A09D4"/>
    <w:rsid w:val="001A0E30"/>
    <w:rsid w:val="001A3B16"/>
    <w:rsid w:val="001A3ED0"/>
    <w:rsid w:val="001A3FF3"/>
    <w:rsid w:val="001A404E"/>
    <w:rsid w:val="001A4594"/>
    <w:rsid w:val="001A518D"/>
    <w:rsid w:val="001A539A"/>
    <w:rsid w:val="001A7E0F"/>
    <w:rsid w:val="001B1259"/>
    <w:rsid w:val="001B15E2"/>
    <w:rsid w:val="001B298C"/>
    <w:rsid w:val="001B2C3E"/>
    <w:rsid w:val="001B3137"/>
    <w:rsid w:val="001B4E7A"/>
    <w:rsid w:val="001B5C1B"/>
    <w:rsid w:val="001C2144"/>
    <w:rsid w:val="001C2206"/>
    <w:rsid w:val="001C2A16"/>
    <w:rsid w:val="001C409C"/>
    <w:rsid w:val="001C4326"/>
    <w:rsid w:val="001C4DBA"/>
    <w:rsid w:val="001C5FCA"/>
    <w:rsid w:val="001C7A79"/>
    <w:rsid w:val="001C7DD4"/>
    <w:rsid w:val="001D07E5"/>
    <w:rsid w:val="001D111F"/>
    <w:rsid w:val="001D354E"/>
    <w:rsid w:val="001D39FA"/>
    <w:rsid w:val="001D5A34"/>
    <w:rsid w:val="001D5CD7"/>
    <w:rsid w:val="001D768D"/>
    <w:rsid w:val="001E1208"/>
    <w:rsid w:val="001E27A7"/>
    <w:rsid w:val="001E331E"/>
    <w:rsid w:val="001E3749"/>
    <w:rsid w:val="001E45C1"/>
    <w:rsid w:val="001E602C"/>
    <w:rsid w:val="001F20CB"/>
    <w:rsid w:val="001F2274"/>
    <w:rsid w:val="001F280E"/>
    <w:rsid w:val="001F3B07"/>
    <w:rsid w:val="001F3D50"/>
    <w:rsid w:val="001F4A72"/>
    <w:rsid w:val="001F6B69"/>
    <w:rsid w:val="002008B3"/>
    <w:rsid w:val="00200F13"/>
    <w:rsid w:val="0020128A"/>
    <w:rsid w:val="00201EBB"/>
    <w:rsid w:val="00203316"/>
    <w:rsid w:val="00205B10"/>
    <w:rsid w:val="00205E21"/>
    <w:rsid w:val="00206D9A"/>
    <w:rsid w:val="00207590"/>
    <w:rsid w:val="002113E8"/>
    <w:rsid w:val="002116CE"/>
    <w:rsid w:val="0021243F"/>
    <w:rsid w:val="00212C22"/>
    <w:rsid w:val="00216CDF"/>
    <w:rsid w:val="00217073"/>
    <w:rsid w:val="00223237"/>
    <w:rsid w:val="0022338B"/>
    <w:rsid w:val="00226D7B"/>
    <w:rsid w:val="0022730C"/>
    <w:rsid w:val="002275E0"/>
    <w:rsid w:val="00227722"/>
    <w:rsid w:val="00227860"/>
    <w:rsid w:val="00227ADC"/>
    <w:rsid w:val="00231316"/>
    <w:rsid w:val="00231519"/>
    <w:rsid w:val="00231536"/>
    <w:rsid w:val="00232AAB"/>
    <w:rsid w:val="00233FD0"/>
    <w:rsid w:val="00234C98"/>
    <w:rsid w:val="002355B7"/>
    <w:rsid w:val="0023586B"/>
    <w:rsid w:val="00237524"/>
    <w:rsid w:val="002406DE"/>
    <w:rsid w:val="00240D52"/>
    <w:rsid w:val="00242366"/>
    <w:rsid w:val="00243596"/>
    <w:rsid w:val="0024471F"/>
    <w:rsid w:val="002452C5"/>
    <w:rsid w:val="00245664"/>
    <w:rsid w:val="002470C3"/>
    <w:rsid w:val="00250EB3"/>
    <w:rsid w:val="002515FF"/>
    <w:rsid w:val="00252349"/>
    <w:rsid w:val="00252518"/>
    <w:rsid w:val="0025347C"/>
    <w:rsid w:val="002535DA"/>
    <w:rsid w:val="00254D20"/>
    <w:rsid w:val="00254F74"/>
    <w:rsid w:val="00255868"/>
    <w:rsid w:val="0025678E"/>
    <w:rsid w:val="002615E6"/>
    <w:rsid w:val="00262FF1"/>
    <w:rsid w:val="00263E96"/>
    <w:rsid w:val="00265466"/>
    <w:rsid w:val="00266012"/>
    <w:rsid w:val="002664F9"/>
    <w:rsid w:val="00266FF5"/>
    <w:rsid w:val="002671A0"/>
    <w:rsid w:val="0026764C"/>
    <w:rsid w:val="002676E0"/>
    <w:rsid w:val="002707F5"/>
    <w:rsid w:val="002715DF"/>
    <w:rsid w:val="00273554"/>
    <w:rsid w:val="00274AC8"/>
    <w:rsid w:val="00275B39"/>
    <w:rsid w:val="002762A4"/>
    <w:rsid w:val="00276D93"/>
    <w:rsid w:val="00277B2F"/>
    <w:rsid w:val="00280F08"/>
    <w:rsid w:val="00282BAE"/>
    <w:rsid w:val="0028388B"/>
    <w:rsid w:val="0028539B"/>
    <w:rsid w:val="00285902"/>
    <w:rsid w:val="00285FA3"/>
    <w:rsid w:val="0028660A"/>
    <w:rsid w:val="00286A06"/>
    <w:rsid w:val="00290350"/>
    <w:rsid w:val="00290848"/>
    <w:rsid w:val="00291011"/>
    <w:rsid w:val="0029131E"/>
    <w:rsid w:val="00291433"/>
    <w:rsid w:val="00291F27"/>
    <w:rsid w:val="002921E2"/>
    <w:rsid w:val="00292D02"/>
    <w:rsid w:val="00293F7F"/>
    <w:rsid w:val="00295932"/>
    <w:rsid w:val="00296691"/>
    <w:rsid w:val="00297FFA"/>
    <w:rsid w:val="002A2176"/>
    <w:rsid w:val="002A28B3"/>
    <w:rsid w:val="002A353D"/>
    <w:rsid w:val="002A5424"/>
    <w:rsid w:val="002A6095"/>
    <w:rsid w:val="002A6AE9"/>
    <w:rsid w:val="002A737A"/>
    <w:rsid w:val="002B488E"/>
    <w:rsid w:val="002B51A0"/>
    <w:rsid w:val="002B561E"/>
    <w:rsid w:val="002B635A"/>
    <w:rsid w:val="002B7AAD"/>
    <w:rsid w:val="002B7AE2"/>
    <w:rsid w:val="002B7BD2"/>
    <w:rsid w:val="002C0A1B"/>
    <w:rsid w:val="002C1AD9"/>
    <w:rsid w:val="002C1D63"/>
    <w:rsid w:val="002C30EA"/>
    <w:rsid w:val="002C4B74"/>
    <w:rsid w:val="002C55AC"/>
    <w:rsid w:val="002D00C4"/>
    <w:rsid w:val="002D00EF"/>
    <w:rsid w:val="002D03EE"/>
    <w:rsid w:val="002D057D"/>
    <w:rsid w:val="002D1243"/>
    <w:rsid w:val="002D12DC"/>
    <w:rsid w:val="002D1828"/>
    <w:rsid w:val="002D1979"/>
    <w:rsid w:val="002D27FB"/>
    <w:rsid w:val="002D2F31"/>
    <w:rsid w:val="002D3710"/>
    <w:rsid w:val="002D411C"/>
    <w:rsid w:val="002D582B"/>
    <w:rsid w:val="002D5C01"/>
    <w:rsid w:val="002D751B"/>
    <w:rsid w:val="002E0405"/>
    <w:rsid w:val="002E20C5"/>
    <w:rsid w:val="002E31CA"/>
    <w:rsid w:val="002E3546"/>
    <w:rsid w:val="002E40A3"/>
    <w:rsid w:val="002E4919"/>
    <w:rsid w:val="002E4984"/>
    <w:rsid w:val="002E5ACB"/>
    <w:rsid w:val="002E6465"/>
    <w:rsid w:val="002E6E0B"/>
    <w:rsid w:val="002E6EB2"/>
    <w:rsid w:val="002E7723"/>
    <w:rsid w:val="002F1D30"/>
    <w:rsid w:val="002F2093"/>
    <w:rsid w:val="002F2937"/>
    <w:rsid w:val="002F2EF8"/>
    <w:rsid w:val="002F2FBD"/>
    <w:rsid w:val="002F5F4C"/>
    <w:rsid w:val="002F642A"/>
    <w:rsid w:val="002F75E6"/>
    <w:rsid w:val="002F782D"/>
    <w:rsid w:val="002F7E09"/>
    <w:rsid w:val="003001A5"/>
    <w:rsid w:val="00302121"/>
    <w:rsid w:val="003022B3"/>
    <w:rsid w:val="003027F9"/>
    <w:rsid w:val="00302CCF"/>
    <w:rsid w:val="00304C20"/>
    <w:rsid w:val="003055C1"/>
    <w:rsid w:val="00305C0F"/>
    <w:rsid w:val="00305C14"/>
    <w:rsid w:val="00306ABE"/>
    <w:rsid w:val="003072BF"/>
    <w:rsid w:val="003102B7"/>
    <w:rsid w:val="00310541"/>
    <w:rsid w:val="003125AB"/>
    <w:rsid w:val="00314187"/>
    <w:rsid w:val="003147BC"/>
    <w:rsid w:val="00315E57"/>
    <w:rsid w:val="00315F21"/>
    <w:rsid w:val="003162DF"/>
    <w:rsid w:val="00317C31"/>
    <w:rsid w:val="0032022D"/>
    <w:rsid w:val="003212DC"/>
    <w:rsid w:val="00321908"/>
    <w:rsid w:val="003227B4"/>
    <w:rsid w:val="00324538"/>
    <w:rsid w:val="00324CC7"/>
    <w:rsid w:val="00324D4B"/>
    <w:rsid w:val="00325197"/>
    <w:rsid w:val="0032709C"/>
    <w:rsid w:val="00327722"/>
    <w:rsid w:val="00332294"/>
    <w:rsid w:val="003333FF"/>
    <w:rsid w:val="0033366C"/>
    <w:rsid w:val="003339B9"/>
    <w:rsid w:val="00335424"/>
    <w:rsid w:val="003467B6"/>
    <w:rsid w:val="0035093A"/>
    <w:rsid w:val="00350E4F"/>
    <w:rsid w:val="00352067"/>
    <w:rsid w:val="003546FF"/>
    <w:rsid w:val="00356011"/>
    <w:rsid w:val="00357264"/>
    <w:rsid w:val="0036092D"/>
    <w:rsid w:val="00360E93"/>
    <w:rsid w:val="00361EA3"/>
    <w:rsid w:val="003625E3"/>
    <w:rsid w:val="0036274A"/>
    <w:rsid w:val="0036394E"/>
    <w:rsid w:val="00363E57"/>
    <w:rsid w:val="00364A06"/>
    <w:rsid w:val="003656DC"/>
    <w:rsid w:val="0036583F"/>
    <w:rsid w:val="00366383"/>
    <w:rsid w:val="00366F17"/>
    <w:rsid w:val="00367B88"/>
    <w:rsid w:val="0037192D"/>
    <w:rsid w:val="003721C1"/>
    <w:rsid w:val="003726F5"/>
    <w:rsid w:val="003730FD"/>
    <w:rsid w:val="0037477A"/>
    <w:rsid w:val="00374966"/>
    <w:rsid w:val="00374C40"/>
    <w:rsid w:val="00374EE8"/>
    <w:rsid w:val="003750D1"/>
    <w:rsid w:val="00376F50"/>
    <w:rsid w:val="00377EF4"/>
    <w:rsid w:val="00381DA1"/>
    <w:rsid w:val="00382582"/>
    <w:rsid w:val="00382B14"/>
    <w:rsid w:val="0038353F"/>
    <w:rsid w:val="0038363B"/>
    <w:rsid w:val="00383651"/>
    <w:rsid w:val="00383D1C"/>
    <w:rsid w:val="00384B70"/>
    <w:rsid w:val="00385ED2"/>
    <w:rsid w:val="00386165"/>
    <w:rsid w:val="003929CB"/>
    <w:rsid w:val="00392FA2"/>
    <w:rsid w:val="00392FF2"/>
    <w:rsid w:val="00393D7A"/>
    <w:rsid w:val="003A070C"/>
    <w:rsid w:val="003A0EE9"/>
    <w:rsid w:val="003A115B"/>
    <w:rsid w:val="003A1568"/>
    <w:rsid w:val="003A1B22"/>
    <w:rsid w:val="003A27EE"/>
    <w:rsid w:val="003A28A1"/>
    <w:rsid w:val="003A2919"/>
    <w:rsid w:val="003A3FDF"/>
    <w:rsid w:val="003A460E"/>
    <w:rsid w:val="003A4C4E"/>
    <w:rsid w:val="003A602F"/>
    <w:rsid w:val="003B0E56"/>
    <w:rsid w:val="003B1E4C"/>
    <w:rsid w:val="003B2443"/>
    <w:rsid w:val="003B2C2B"/>
    <w:rsid w:val="003B3241"/>
    <w:rsid w:val="003B4200"/>
    <w:rsid w:val="003B43E7"/>
    <w:rsid w:val="003B46AC"/>
    <w:rsid w:val="003B4F1C"/>
    <w:rsid w:val="003B6FFD"/>
    <w:rsid w:val="003B7A7F"/>
    <w:rsid w:val="003C0BEC"/>
    <w:rsid w:val="003C0ED3"/>
    <w:rsid w:val="003C16BA"/>
    <w:rsid w:val="003C390A"/>
    <w:rsid w:val="003C7831"/>
    <w:rsid w:val="003C7D7C"/>
    <w:rsid w:val="003C7E5C"/>
    <w:rsid w:val="003D0FAC"/>
    <w:rsid w:val="003D15C5"/>
    <w:rsid w:val="003D192B"/>
    <w:rsid w:val="003D2077"/>
    <w:rsid w:val="003D2121"/>
    <w:rsid w:val="003D24A8"/>
    <w:rsid w:val="003D4AC5"/>
    <w:rsid w:val="003D4CE9"/>
    <w:rsid w:val="003D5C03"/>
    <w:rsid w:val="003D70A1"/>
    <w:rsid w:val="003E1293"/>
    <w:rsid w:val="003E3321"/>
    <w:rsid w:val="003E341C"/>
    <w:rsid w:val="003E359E"/>
    <w:rsid w:val="003E404B"/>
    <w:rsid w:val="003E4F1F"/>
    <w:rsid w:val="003E67FF"/>
    <w:rsid w:val="003E75BC"/>
    <w:rsid w:val="003E78B9"/>
    <w:rsid w:val="003F030F"/>
    <w:rsid w:val="003F307A"/>
    <w:rsid w:val="003F3DEE"/>
    <w:rsid w:val="003F455E"/>
    <w:rsid w:val="003F46F2"/>
    <w:rsid w:val="003F47A1"/>
    <w:rsid w:val="003F4F4D"/>
    <w:rsid w:val="003F6075"/>
    <w:rsid w:val="003F7181"/>
    <w:rsid w:val="00400256"/>
    <w:rsid w:val="00400AFA"/>
    <w:rsid w:val="00400D7E"/>
    <w:rsid w:val="00401DC7"/>
    <w:rsid w:val="0040221F"/>
    <w:rsid w:val="00403870"/>
    <w:rsid w:val="004041A9"/>
    <w:rsid w:val="004052C5"/>
    <w:rsid w:val="00407133"/>
    <w:rsid w:val="004131FC"/>
    <w:rsid w:val="004147B9"/>
    <w:rsid w:val="00417C3C"/>
    <w:rsid w:val="00420ED7"/>
    <w:rsid w:val="00421428"/>
    <w:rsid w:val="004216F6"/>
    <w:rsid w:val="00421871"/>
    <w:rsid w:val="00422527"/>
    <w:rsid w:val="004228A4"/>
    <w:rsid w:val="004229F8"/>
    <w:rsid w:val="00425665"/>
    <w:rsid w:val="00425A50"/>
    <w:rsid w:val="0042601E"/>
    <w:rsid w:val="0042662F"/>
    <w:rsid w:val="0043160B"/>
    <w:rsid w:val="00431B63"/>
    <w:rsid w:val="004322FC"/>
    <w:rsid w:val="00432486"/>
    <w:rsid w:val="00432AA2"/>
    <w:rsid w:val="00432D13"/>
    <w:rsid w:val="004339D9"/>
    <w:rsid w:val="0043492B"/>
    <w:rsid w:val="00435614"/>
    <w:rsid w:val="0043791E"/>
    <w:rsid w:val="00440258"/>
    <w:rsid w:val="004402D5"/>
    <w:rsid w:val="00443125"/>
    <w:rsid w:val="00443978"/>
    <w:rsid w:val="0045015F"/>
    <w:rsid w:val="0045094C"/>
    <w:rsid w:val="00451C68"/>
    <w:rsid w:val="0045213B"/>
    <w:rsid w:val="004521D5"/>
    <w:rsid w:val="00452A7B"/>
    <w:rsid w:val="004540CE"/>
    <w:rsid w:val="00454415"/>
    <w:rsid w:val="004546C2"/>
    <w:rsid w:val="00455FD4"/>
    <w:rsid w:val="00457995"/>
    <w:rsid w:val="00457D7F"/>
    <w:rsid w:val="004606A6"/>
    <w:rsid w:val="004618BB"/>
    <w:rsid w:val="00462859"/>
    <w:rsid w:val="004632AF"/>
    <w:rsid w:val="00463CD4"/>
    <w:rsid w:val="004660B3"/>
    <w:rsid w:val="00466552"/>
    <w:rsid w:val="004709F3"/>
    <w:rsid w:val="00471EBD"/>
    <w:rsid w:val="004742A1"/>
    <w:rsid w:val="00475294"/>
    <w:rsid w:val="00477BDD"/>
    <w:rsid w:val="00480083"/>
    <w:rsid w:val="00480196"/>
    <w:rsid w:val="00481B37"/>
    <w:rsid w:val="004820D5"/>
    <w:rsid w:val="00482D98"/>
    <w:rsid w:val="00482E9C"/>
    <w:rsid w:val="004836DA"/>
    <w:rsid w:val="00484F15"/>
    <w:rsid w:val="00485862"/>
    <w:rsid w:val="00487210"/>
    <w:rsid w:val="00487EC4"/>
    <w:rsid w:val="0049001C"/>
    <w:rsid w:val="004913BB"/>
    <w:rsid w:val="00491596"/>
    <w:rsid w:val="00491B33"/>
    <w:rsid w:val="00491B7E"/>
    <w:rsid w:val="00491C58"/>
    <w:rsid w:val="00492961"/>
    <w:rsid w:val="004A0635"/>
    <w:rsid w:val="004A09D3"/>
    <w:rsid w:val="004A3FBE"/>
    <w:rsid w:val="004A40C7"/>
    <w:rsid w:val="004A4522"/>
    <w:rsid w:val="004A6196"/>
    <w:rsid w:val="004B2BC0"/>
    <w:rsid w:val="004B3B25"/>
    <w:rsid w:val="004B5327"/>
    <w:rsid w:val="004B548F"/>
    <w:rsid w:val="004B5C91"/>
    <w:rsid w:val="004C0706"/>
    <w:rsid w:val="004C0D09"/>
    <w:rsid w:val="004C1ACB"/>
    <w:rsid w:val="004C2587"/>
    <w:rsid w:val="004C26A9"/>
    <w:rsid w:val="004C362A"/>
    <w:rsid w:val="004C37D5"/>
    <w:rsid w:val="004C418F"/>
    <w:rsid w:val="004C4296"/>
    <w:rsid w:val="004C47F6"/>
    <w:rsid w:val="004C4DD7"/>
    <w:rsid w:val="004C5DD1"/>
    <w:rsid w:val="004D11A6"/>
    <w:rsid w:val="004D1C2D"/>
    <w:rsid w:val="004D43A4"/>
    <w:rsid w:val="004D5364"/>
    <w:rsid w:val="004D53EE"/>
    <w:rsid w:val="004D6AC9"/>
    <w:rsid w:val="004D6FD9"/>
    <w:rsid w:val="004D710F"/>
    <w:rsid w:val="004D74BA"/>
    <w:rsid w:val="004E2886"/>
    <w:rsid w:val="004E3205"/>
    <w:rsid w:val="004E46FC"/>
    <w:rsid w:val="004E50C1"/>
    <w:rsid w:val="004E5331"/>
    <w:rsid w:val="004E5B1A"/>
    <w:rsid w:val="004E5E0C"/>
    <w:rsid w:val="004E6157"/>
    <w:rsid w:val="004E653A"/>
    <w:rsid w:val="004F06F4"/>
    <w:rsid w:val="004F0A73"/>
    <w:rsid w:val="004F0FB0"/>
    <w:rsid w:val="004F1187"/>
    <w:rsid w:val="004F2393"/>
    <w:rsid w:val="004F4900"/>
    <w:rsid w:val="004F5B12"/>
    <w:rsid w:val="004F628D"/>
    <w:rsid w:val="004F63F8"/>
    <w:rsid w:val="004F69BB"/>
    <w:rsid w:val="004F7A89"/>
    <w:rsid w:val="004F7C50"/>
    <w:rsid w:val="00500DB3"/>
    <w:rsid w:val="00501332"/>
    <w:rsid w:val="005021FE"/>
    <w:rsid w:val="00502660"/>
    <w:rsid w:val="00502FE0"/>
    <w:rsid w:val="00503FBB"/>
    <w:rsid w:val="005054EE"/>
    <w:rsid w:val="00507A74"/>
    <w:rsid w:val="00510BE2"/>
    <w:rsid w:val="00511058"/>
    <w:rsid w:val="00514CB8"/>
    <w:rsid w:val="00514D7C"/>
    <w:rsid w:val="00514D86"/>
    <w:rsid w:val="005151E0"/>
    <w:rsid w:val="00516145"/>
    <w:rsid w:val="00516CF9"/>
    <w:rsid w:val="0051706B"/>
    <w:rsid w:val="005171B1"/>
    <w:rsid w:val="0052082D"/>
    <w:rsid w:val="00521A74"/>
    <w:rsid w:val="00521F43"/>
    <w:rsid w:val="00523D1E"/>
    <w:rsid w:val="00524A77"/>
    <w:rsid w:val="00525049"/>
    <w:rsid w:val="00525453"/>
    <w:rsid w:val="0052573A"/>
    <w:rsid w:val="00525D93"/>
    <w:rsid w:val="00525EA4"/>
    <w:rsid w:val="00527108"/>
    <w:rsid w:val="005271EB"/>
    <w:rsid w:val="0052720C"/>
    <w:rsid w:val="00527BEE"/>
    <w:rsid w:val="00530455"/>
    <w:rsid w:val="00531D0A"/>
    <w:rsid w:val="0053270D"/>
    <w:rsid w:val="00532DC8"/>
    <w:rsid w:val="005332A0"/>
    <w:rsid w:val="005353AA"/>
    <w:rsid w:val="005369DB"/>
    <w:rsid w:val="00537FDE"/>
    <w:rsid w:val="00540643"/>
    <w:rsid w:val="00542BCF"/>
    <w:rsid w:val="00543095"/>
    <w:rsid w:val="00543218"/>
    <w:rsid w:val="005434CC"/>
    <w:rsid w:val="00543A9E"/>
    <w:rsid w:val="00544B74"/>
    <w:rsid w:val="005466D0"/>
    <w:rsid w:val="00546753"/>
    <w:rsid w:val="0054769A"/>
    <w:rsid w:val="00551F56"/>
    <w:rsid w:val="00552C8E"/>
    <w:rsid w:val="005532E4"/>
    <w:rsid w:val="00554BC2"/>
    <w:rsid w:val="00555E0E"/>
    <w:rsid w:val="0055683E"/>
    <w:rsid w:val="00556B4E"/>
    <w:rsid w:val="00556CFA"/>
    <w:rsid w:val="00560C79"/>
    <w:rsid w:val="00562453"/>
    <w:rsid w:val="00562928"/>
    <w:rsid w:val="00563ED2"/>
    <w:rsid w:val="00564D14"/>
    <w:rsid w:val="00565C51"/>
    <w:rsid w:val="00566771"/>
    <w:rsid w:val="0056741A"/>
    <w:rsid w:val="00573CAF"/>
    <w:rsid w:val="0057479B"/>
    <w:rsid w:val="0057561D"/>
    <w:rsid w:val="005772D0"/>
    <w:rsid w:val="005774CA"/>
    <w:rsid w:val="00577AE9"/>
    <w:rsid w:val="005812BB"/>
    <w:rsid w:val="00582282"/>
    <w:rsid w:val="005826CE"/>
    <w:rsid w:val="00583A3A"/>
    <w:rsid w:val="0058437F"/>
    <w:rsid w:val="0058497E"/>
    <w:rsid w:val="00584AF3"/>
    <w:rsid w:val="00584CEA"/>
    <w:rsid w:val="0058540C"/>
    <w:rsid w:val="0058740B"/>
    <w:rsid w:val="00590BE8"/>
    <w:rsid w:val="00590E76"/>
    <w:rsid w:val="0059284C"/>
    <w:rsid w:val="00596EA4"/>
    <w:rsid w:val="00596FA2"/>
    <w:rsid w:val="005A007C"/>
    <w:rsid w:val="005A02BF"/>
    <w:rsid w:val="005A191D"/>
    <w:rsid w:val="005A306D"/>
    <w:rsid w:val="005A30DE"/>
    <w:rsid w:val="005A326A"/>
    <w:rsid w:val="005A3309"/>
    <w:rsid w:val="005A35AD"/>
    <w:rsid w:val="005A3D84"/>
    <w:rsid w:val="005A5332"/>
    <w:rsid w:val="005A6FD7"/>
    <w:rsid w:val="005B1727"/>
    <w:rsid w:val="005B21C8"/>
    <w:rsid w:val="005B23A6"/>
    <w:rsid w:val="005B2CCC"/>
    <w:rsid w:val="005B3DCC"/>
    <w:rsid w:val="005B7E3E"/>
    <w:rsid w:val="005C0A95"/>
    <w:rsid w:val="005C1672"/>
    <w:rsid w:val="005C2BFA"/>
    <w:rsid w:val="005C30B4"/>
    <w:rsid w:val="005C358F"/>
    <w:rsid w:val="005C5E0E"/>
    <w:rsid w:val="005C6F2B"/>
    <w:rsid w:val="005C7E3C"/>
    <w:rsid w:val="005D039D"/>
    <w:rsid w:val="005D1111"/>
    <w:rsid w:val="005D2481"/>
    <w:rsid w:val="005D52CC"/>
    <w:rsid w:val="005D69D5"/>
    <w:rsid w:val="005E26E2"/>
    <w:rsid w:val="005E2709"/>
    <w:rsid w:val="005E2ABB"/>
    <w:rsid w:val="005E48CF"/>
    <w:rsid w:val="005E5733"/>
    <w:rsid w:val="005E6A28"/>
    <w:rsid w:val="005E6F24"/>
    <w:rsid w:val="005E772E"/>
    <w:rsid w:val="005F05F4"/>
    <w:rsid w:val="005F259B"/>
    <w:rsid w:val="005F5DDA"/>
    <w:rsid w:val="005F6494"/>
    <w:rsid w:val="005F79F5"/>
    <w:rsid w:val="00600B6E"/>
    <w:rsid w:val="00600FF5"/>
    <w:rsid w:val="0060154C"/>
    <w:rsid w:val="0060435F"/>
    <w:rsid w:val="006050A2"/>
    <w:rsid w:val="0060722C"/>
    <w:rsid w:val="006131F3"/>
    <w:rsid w:val="00615471"/>
    <w:rsid w:val="00615503"/>
    <w:rsid w:val="00615D27"/>
    <w:rsid w:val="00616943"/>
    <w:rsid w:val="006169F1"/>
    <w:rsid w:val="00616A38"/>
    <w:rsid w:val="00616B8E"/>
    <w:rsid w:val="0061772A"/>
    <w:rsid w:val="00617E1F"/>
    <w:rsid w:val="006209B0"/>
    <w:rsid w:val="00620AED"/>
    <w:rsid w:val="00620FC7"/>
    <w:rsid w:val="00622091"/>
    <w:rsid w:val="006220FA"/>
    <w:rsid w:val="0062273F"/>
    <w:rsid w:val="006274F5"/>
    <w:rsid w:val="00627F4F"/>
    <w:rsid w:val="006301B0"/>
    <w:rsid w:val="006332DC"/>
    <w:rsid w:val="00633928"/>
    <w:rsid w:val="00634439"/>
    <w:rsid w:val="00635B67"/>
    <w:rsid w:val="006362CB"/>
    <w:rsid w:val="00641B99"/>
    <w:rsid w:val="00641BE1"/>
    <w:rsid w:val="00642031"/>
    <w:rsid w:val="006421D3"/>
    <w:rsid w:val="006424D5"/>
    <w:rsid w:val="00644416"/>
    <w:rsid w:val="006445A2"/>
    <w:rsid w:val="00644C2B"/>
    <w:rsid w:val="00645021"/>
    <w:rsid w:val="00646237"/>
    <w:rsid w:val="006479C4"/>
    <w:rsid w:val="00650EB1"/>
    <w:rsid w:val="00652CBE"/>
    <w:rsid w:val="00652DD9"/>
    <w:rsid w:val="006531DA"/>
    <w:rsid w:val="00654045"/>
    <w:rsid w:val="0065680E"/>
    <w:rsid w:val="00656FAB"/>
    <w:rsid w:val="006605BC"/>
    <w:rsid w:val="00660880"/>
    <w:rsid w:val="0066376E"/>
    <w:rsid w:val="0066536F"/>
    <w:rsid w:val="00665740"/>
    <w:rsid w:val="00666FC2"/>
    <w:rsid w:val="0066748D"/>
    <w:rsid w:val="0066762B"/>
    <w:rsid w:val="00667703"/>
    <w:rsid w:val="00667C89"/>
    <w:rsid w:val="00667CDC"/>
    <w:rsid w:val="00670111"/>
    <w:rsid w:val="00670F95"/>
    <w:rsid w:val="006724CD"/>
    <w:rsid w:val="00674007"/>
    <w:rsid w:val="0067468F"/>
    <w:rsid w:val="0067536D"/>
    <w:rsid w:val="00676C52"/>
    <w:rsid w:val="00676D6C"/>
    <w:rsid w:val="006774E3"/>
    <w:rsid w:val="00680E93"/>
    <w:rsid w:val="00681236"/>
    <w:rsid w:val="006815CC"/>
    <w:rsid w:val="006847A8"/>
    <w:rsid w:val="00685456"/>
    <w:rsid w:val="00686061"/>
    <w:rsid w:val="00691F4B"/>
    <w:rsid w:val="00693327"/>
    <w:rsid w:val="00693463"/>
    <w:rsid w:val="0069497C"/>
    <w:rsid w:val="00694CE0"/>
    <w:rsid w:val="0069524B"/>
    <w:rsid w:val="00695642"/>
    <w:rsid w:val="006958B3"/>
    <w:rsid w:val="00696D92"/>
    <w:rsid w:val="006972A4"/>
    <w:rsid w:val="00697839"/>
    <w:rsid w:val="00697BC5"/>
    <w:rsid w:val="00697D88"/>
    <w:rsid w:val="006A0413"/>
    <w:rsid w:val="006A160A"/>
    <w:rsid w:val="006A5BA3"/>
    <w:rsid w:val="006A697B"/>
    <w:rsid w:val="006A7E86"/>
    <w:rsid w:val="006B04CA"/>
    <w:rsid w:val="006B0CFF"/>
    <w:rsid w:val="006B1984"/>
    <w:rsid w:val="006B5917"/>
    <w:rsid w:val="006B64A5"/>
    <w:rsid w:val="006B6A28"/>
    <w:rsid w:val="006B70CF"/>
    <w:rsid w:val="006C000F"/>
    <w:rsid w:val="006C0403"/>
    <w:rsid w:val="006C1BE3"/>
    <w:rsid w:val="006C32A6"/>
    <w:rsid w:val="006C4D52"/>
    <w:rsid w:val="006C63AA"/>
    <w:rsid w:val="006C740B"/>
    <w:rsid w:val="006D03A4"/>
    <w:rsid w:val="006D134F"/>
    <w:rsid w:val="006D2836"/>
    <w:rsid w:val="006D2A2F"/>
    <w:rsid w:val="006D3719"/>
    <w:rsid w:val="006D3DDB"/>
    <w:rsid w:val="006D517C"/>
    <w:rsid w:val="006D5748"/>
    <w:rsid w:val="006D5847"/>
    <w:rsid w:val="006D59D5"/>
    <w:rsid w:val="006D7359"/>
    <w:rsid w:val="006E2507"/>
    <w:rsid w:val="006E366B"/>
    <w:rsid w:val="006E5BCB"/>
    <w:rsid w:val="006E6B9B"/>
    <w:rsid w:val="006F02D3"/>
    <w:rsid w:val="006F1463"/>
    <w:rsid w:val="006F1EAC"/>
    <w:rsid w:val="006F2F7D"/>
    <w:rsid w:val="006F37B7"/>
    <w:rsid w:val="006F4483"/>
    <w:rsid w:val="006F5683"/>
    <w:rsid w:val="006F59CD"/>
    <w:rsid w:val="006F64E4"/>
    <w:rsid w:val="006F7901"/>
    <w:rsid w:val="0070019A"/>
    <w:rsid w:val="00700657"/>
    <w:rsid w:val="00702D35"/>
    <w:rsid w:val="00705138"/>
    <w:rsid w:val="007066D1"/>
    <w:rsid w:val="007071E8"/>
    <w:rsid w:val="007076AD"/>
    <w:rsid w:val="007125FA"/>
    <w:rsid w:val="00712647"/>
    <w:rsid w:val="00713089"/>
    <w:rsid w:val="00713968"/>
    <w:rsid w:val="00713B9C"/>
    <w:rsid w:val="00715D43"/>
    <w:rsid w:val="00716115"/>
    <w:rsid w:val="0071622D"/>
    <w:rsid w:val="00716BAF"/>
    <w:rsid w:val="00716CF7"/>
    <w:rsid w:val="00717066"/>
    <w:rsid w:val="0072217C"/>
    <w:rsid w:val="007228BC"/>
    <w:rsid w:val="00723831"/>
    <w:rsid w:val="00725323"/>
    <w:rsid w:val="007254F0"/>
    <w:rsid w:val="007266A2"/>
    <w:rsid w:val="00726A11"/>
    <w:rsid w:val="00732AE5"/>
    <w:rsid w:val="00734F3D"/>
    <w:rsid w:val="00740B3E"/>
    <w:rsid w:val="00742A34"/>
    <w:rsid w:val="00742E54"/>
    <w:rsid w:val="007430D9"/>
    <w:rsid w:val="00745FD8"/>
    <w:rsid w:val="0074620F"/>
    <w:rsid w:val="00746661"/>
    <w:rsid w:val="0075096D"/>
    <w:rsid w:val="00750D55"/>
    <w:rsid w:val="00751684"/>
    <w:rsid w:val="00751EC6"/>
    <w:rsid w:val="007535FB"/>
    <w:rsid w:val="00755009"/>
    <w:rsid w:val="0075675C"/>
    <w:rsid w:val="0075678D"/>
    <w:rsid w:val="00757A16"/>
    <w:rsid w:val="00763C10"/>
    <w:rsid w:val="00763CD2"/>
    <w:rsid w:val="00765329"/>
    <w:rsid w:val="007660C4"/>
    <w:rsid w:val="0077119A"/>
    <w:rsid w:val="00771434"/>
    <w:rsid w:val="00771561"/>
    <w:rsid w:val="00773F56"/>
    <w:rsid w:val="00774A51"/>
    <w:rsid w:val="00776AA2"/>
    <w:rsid w:val="00777066"/>
    <w:rsid w:val="00781B6F"/>
    <w:rsid w:val="007828AA"/>
    <w:rsid w:val="00782C52"/>
    <w:rsid w:val="00783B2A"/>
    <w:rsid w:val="00784701"/>
    <w:rsid w:val="00784C31"/>
    <w:rsid w:val="007865B2"/>
    <w:rsid w:val="00787CEA"/>
    <w:rsid w:val="007914B7"/>
    <w:rsid w:val="007933C1"/>
    <w:rsid w:val="00795719"/>
    <w:rsid w:val="00795B50"/>
    <w:rsid w:val="00796722"/>
    <w:rsid w:val="007978FC"/>
    <w:rsid w:val="007A0569"/>
    <w:rsid w:val="007A16E3"/>
    <w:rsid w:val="007A1B05"/>
    <w:rsid w:val="007A35C4"/>
    <w:rsid w:val="007A4327"/>
    <w:rsid w:val="007A4727"/>
    <w:rsid w:val="007A4CFB"/>
    <w:rsid w:val="007A6AF1"/>
    <w:rsid w:val="007A7061"/>
    <w:rsid w:val="007B0128"/>
    <w:rsid w:val="007B0A39"/>
    <w:rsid w:val="007B103F"/>
    <w:rsid w:val="007B14F6"/>
    <w:rsid w:val="007B1BD5"/>
    <w:rsid w:val="007B1E92"/>
    <w:rsid w:val="007B1F3A"/>
    <w:rsid w:val="007B3913"/>
    <w:rsid w:val="007B3FA9"/>
    <w:rsid w:val="007B4058"/>
    <w:rsid w:val="007B5DCF"/>
    <w:rsid w:val="007B7649"/>
    <w:rsid w:val="007C09B0"/>
    <w:rsid w:val="007C1708"/>
    <w:rsid w:val="007C29F3"/>
    <w:rsid w:val="007C2CE1"/>
    <w:rsid w:val="007C3DCC"/>
    <w:rsid w:val="007C5FED"/>
    <w:rsid w:val="007C626F"/>
    <w:rsid w:val="007D1F73"/>
    <w:rsid w:val="007D2CB4"/>
    <w:rsid w:val="007D3E50"/>
    <w:rsid w:val="007D507A"/>
    <w:rsid w:val="007D552B"/>
    <w:rsid w:val="007D68EB"/>
    <w:rsid w:val="007D7F07"/>
    <w:rsid w:val="007E0CAA"/>
    <w:rsid w:val="007E2032"/>
    <w:rsid w:val="007E3D8F"/>
    <w:rsid w:val="007E4726"/>
    <w:rsid w:val="007E47C8"/>
    <w:rsid w:val="007E4B62"/>
    <w:rsid w:val="007E6A72"/>
    <w:rsid w:val="007E6FBE"/>
    <w:rsid w:val="007F05C0"/>
    <w:rsid w:val="007F168A"/>
    <w:rsid w:val="007F2D7B"/>
    <w:rsid w:val="007F3297"/>
    <w:rsid w:val="007F391D"/>
    <w:rsid w:val="007F405E"/>
    <w:rsid w:val="007F5A12"/>
    <w:rsid w:val="007F5A35"/>
    <w:rsid w:val="008003A8"/>
    <w:rsid w:val="00800469"/>
    <w:rsid w:val="00800681"/>
    <w:rsid w:val="00800A10"/>
    <w:rsid w:val="00800D9B"/>
    <w:rsid w:val="0080138F"/>
    <w:rsid w:val="00803236"/>
    <w:rsid w:val="00804C16"/>
    <w:rsid w:val="00806C6B"/>
    <w:rsid w:val="00810D5E"/>
    <w:rsid w:val="00810F23"/>
    <w:rsid w:val="0081321F"/>
    <w:rsid w:val="00813FDF"/>
    <w:rsid w:val="00814478"/>
    <w:rsid w:val="00816D98"/>
    <w:rsid w:val="00820400"/>
    <w:rsid w:val="00821F0B"/>
    <w:rsid w:val="00822394"/>
    <w:rsid w:val="00822EF9"/>
    <w:rsid w:val="0082337B"/>
    <w:rsid w:val="00825382"/>
    <w:rsid w:val="00825AE1"/>
    <w:rsid w:val="00826BC7"/>
    <w:rsid w:val="00830264"/>
    <w:rsid w:val="00830985"/>
    <w:rsid w:val="008316C9"/>
    <w:rsid w:val="008316CB"/>
    <w:rsid w:val="008317CC"/>
    <w:rsid w:val="0083310B"/>
    <w:rsid w:val="00835965"/>
    <w:rsid w:val="00835D2B"/>
    <w:rsid w:val="00840A5A"/>
    <w:rsid w:val="00840F48"/>
    <w:rsid w:val="00845161"/>
    <w:rsid w:val="00846B0E"/>
    <w:rsid w:val="00846B69"/>
    <w:rsid w:val="0084767C"/>
    <w:rsid w:val="00847B5A"/>
    <w:rsid w:val="00850580"/>
    <w:rsid w:val="00850AFF"/>
    <w:rsid w:val="00850BB9"/>
    <w:rsid w:val="0085176D"/>
    <w:rsid w:val="00851EC1"/>
    <w:rsid w:val="00852978"/>
    <w:rsid w:val="00853198"/>
    <w:rsid w:val="00855CEB"/>
    <w:rsid w:val="0085750B"/>
    <w:rsid w:val="00861104"/>
    <w:rsid w:val="008618EC"/>
    <w:rsid w:val="00862288"/>
    <w:rsid w:val="008636AA"/>
    <w:rsid w:val="008648AD"/>
    <w:rsid w:val="008651E6"/>
    <w:rsid w:val="008655E7"/>
    <w:rsid w:val="0086696E"/>
    <w:rsid w:val="00866F07"/>
    <w:rsid w:val="008738EC"/>
    <w:rsid w:val="00880F78"/>
    <w:rsid w:val="0088120C"/>
    <w:rsid w:val="00881F7A"/>
    <w:rsid w:val="008833D4"/>
    <w:rsid w:val="00883414"/>
    <w:rsid w:val="00883F78"/>
    <w:rsid w:val="008848EC"/>
    <w:rsid w:val="0088516F"/>
    <w:rsid w:val="00885A64"/>
    <w:rsid w:val="00885F07"/>
    <w:rsid w:val="00886B5B"/>
    <w:rsid w:val="00891208"/>
    <w:rsid w:val="00893D85"/>
    <w:rsid w:val="00895409"/>
    <w:rsid w:val="00896235"/>
    <w:rsid w:val="00897973"/>
    <w:rsid w:val="00897DA1"/>
    <w:rsid w:val="008A041F"/>
    <w:rsid w:val="008A132D"/>
    <w:rsid w:val="008A1D19"/>
    <w:rsid w:val="008A326D"/>
    <w:rsid w:val="008A43F2"/>
    <w:rsid w:val="008A6B6A"/>
    <w:rsid w:val="008A6C8C"/>
    <w:rsid w:val="008A7207"/>
    <w:rsid w:val="008A783E"/>
    <w:rsid w:val="008A7E17"/>
    <w:rsid w:val="008B09FE"/>
    <w:rsid w:val="008B3772"/>
    <w:rsid w:val="008B44AF"/>
    <w:rsid w:val="008C1015"/>
    <w:rsid w:val="008C1199"/>
    <w:rsid w:val="008C3626"/>
    <w:rsid w:val="008C65F1"/>
    <w:rsid w:val="008C7C7A"/>
    <w:rsid w:val="008D1303"/>
    <w:rsid w:val="008D1F3C"/>
    <w:rsid w:val="008D31DD"/>
    <w:rsid w:val="008D3446"/>
    <w:rsid w:val="008D4358"/>
    <w:rsid w:val="008D489F"/>
    <w:rsid w:val="008D6948"/>
    <w:rsid w:val="008D72BA"/>
    <w:rsid w:val="008D7A88"/>
    <w:rsid w:val="008E02D3"/>
    <w:rsid w:val="008E0DE9"/>
    <w:rsid w:val="008E2529"/>
    <w:rsid w:val="008E4865"/>
    <w:rsid w:val="008E6188"/>
    <w:rsid w:val="008E656A"/>
    <w:rsid w:val="008F12AF"/>
    <w:rsid w:val="008F3608"/>
    <w:rsid w:val="008F3ABA"/>
    <w:rsid w:val="008F45DC"/>
    <w:rsid w:val="008F48B5"/>
    <w:rsid w:val="008F4D28"/>
    <w:rsid w:val="008F503D"/>
    <w:rsid w:val="008F515B"/>
    <w:rsid w:val="008F5766"/>
    <w:rsid w:val="008F5897"/>
    <w:rsid w:val="008F6B2F"/>
    <w:rsid w:val="008F75F6"/>
    <w:rsid w:val="008F7E3B"/>
    <w:rsid w:val="00901952"/>
    <w:rsid w:val="00901CD8"/>
    <w:rsid w:val="009030A2"/>
    <w:rsid w:val="00904A82"/>
    <w:rsid w:val="009053F0"/>
    <w:rsid w:val="009065D4"/>
    <w:rsid w:val="009068A3"/>
    <w:rsid w:val="00910214"/>
    <w:rsid w:val="00911155"/>
    <w:rsid w:val="009114FE"/>
    <w:rsid w:val="009138AE"/>
    <w:rsid w:val="00914FD5"/>
    <w:rsid w:val="00915D3D"/>
    <w:rsid w:val="0091743D"/>
    <w:rsid w:val="00917650"/>
    <w:rsid w:val="00917F9B"/>
    <w:rsid w:val="0092284E"/>
    <w:rsid w:val="00922C62"/>
    <w:rsid w:val="00924153"/>
    <w:rsid w:val="00925D67"/>
    <w:rsid w:val="00927A30"/>
    <w:rsid w:val="00930056"/>
    <w:rsid w:val="009326F1"/>
    <w:rsid w:val="00934ECB"/>
    <w:rsid w:val="00936B8C"/>
    <w:rsid w:val="00937372"/>
    <w:rsid w:val="009373B0"/>
    <w:rsid w:val="00937908"/>
    <w:rsid w:val="00941467"/>
    <w:rsid w:val="00943F2E"/>
    <w:rsid w:val="00944A0D"/>
    <w:rsid w:val="00945E24"/>
    <w:rsid w:val="0094609B"/>
    <w:rsid w:val="00950ABD"/>
    <w:rsid w:val="00950AC9"/>
    <w:rsid w:val="00950DEF"/>
    <w:rsid w:val="009510DE"/>
    <w:rsid w:val="0095160A"/>
    <w:rsid w:val="00952429"/>
    <w:rsid w:val="009524E8"/>
    <w:rsid w:val="00957951"/>
    <w:rsid w:val="009609C6"/>
    <w:rsid w:val="00962873"/>
    <w:rsid w:val="00962DA6"/>
    <w:rsid w:val="009665AC"/>
    <w:rsid w:val="0096715A"/>
    <w:rsid w:val="009711C9"/>
    <w:rsid w:val="00972311"/>
    <w:rsid w:val="00972F8D"/>
    <w:rsid w:val="00975DA9"/>
    <w:rsid w:val="0097612C"/>
    <w:rsid w:val="00976704"/>
    <w:rsid w:val="0097732F"/>
    <w:rsid w:val="0098063C"/>
    <w:rsid w:val="0098277B"/>
    <w:rsid w:val="00982AF2"/>
    <w:rsid w:val="00982CBF"/>
    <w:rsid w:val="009838C1"/>
    <w:rsid w:val="009914E5"/>
    <w:rsid w:val="009917DD"/>
    <w:rsid w:val="00991A1A"/>
    <w:rsid w:val="009926AE"/>
    <w:rsid w:val="00992B1F"/>
    <w:rsid w:val="0099404C"/>
    <w:rsid w:val="00996070"/>
    <w:rsid w:val="009971EF"/>
    <w:rsid w:val="0099761E"/>
    <w:rsid w:val="009A0646"/>
    <w:rsid w:val="009A0722"/>
    <w:rsid w:val="009A1094"/>
    <w:rsid w:val="009A2058"/>
    <w:rsid w:val="009A2447"/>
    <w:rsid w:val="009A2848"/>
    <w:rsid w:val="009A427A"/>
    <w:rsid w:val="009A480B"/>
    <w:rsid w:val="009A4E27"/>
    <w:rsid w:val="009A4EB1"/>
    <w:rsid w:val="009A6558"/>
    <w:rsid w:val="009A7020"/>
    <w:rsid w:val="009A727F"/>
    <w:rsid w:val="009B0E77"/>
    <w:rsid w:val="009B4AE4"/>
    <w:rsid w:val="009B7736"/>
    <w:rsid w:val="009C043A"/>
    <w:rsid w:val="009C0777"/>
    <w:rsid w:val="009C161F"/>
    <w:rsid w:val="009C1BA0"/>
    <w:rsid w:val="009C4DD6"/>
    <w:rsid w:val="009C5C2B"/>
    <w:rsid w:val="009C6334"/>
    <w:rsid w:val="009C63EC"/>
    <w:rsid w:val="009D084B"/>
    <w:rsid w:val="009D1AB0"/>
    <w:rsid w:val="009D1E27"/>
    <w:rsid w:val="009D3BD0"/>
    <w:rsid w:val="009D46A8"/>
    <w:rsid w:val="009D48CE"/>
    <w:rsid w:val="009D4EC5"/>
    <w:rsid w:val="009D5D20"/>
    <w:rsid w:val="009D655E"/>
    <w:rsid w:val="009D7683"/>
    <w:rsid w:val="009D76B5"/>
    <w:rsid w:val="009D7916"/>
    <w:rsid w:val="009E22DF"/>
    <w:rsid w:val="009E2332"/>
    <w:rsid w:val="009E27AC"/>
    <w:rsid w:val="009E2CD1"/>
    <w:rsid w:val="009E39D2"/>
    <w:rsid w:val="009E6E11"/>
    <w:rsid w:val="009E77F4"/>
    <w:rsid w:val="009F1705"/>
    <w:rsid w:val="009F2CC5"/>
    <w:rsid w:val="009F3410"/>
    <w:rsid w:val="009F3E11"/>
    <w:rsid w:val="009F570D"/>
    <w:rsid w:val="009F5B31"/>
    <w:rsid w:val="009F5C7C"/>
    <w:rsid w:val="009F763D"/>
    <w:rsid w:val="00A00C65"/>
    <w:rsid w:val="00A0141D"/>
    <w:rsid w:val="00A01839"/>
    <w:rsid w:val="00A01F1F"/>
    <w:rsid w:val="00A02A70"/>
    <w:rsid w:val="00A04427"/>
    <w:rsid w:val="00A074D7"/>
    <w:rsid w:val="00A10724"/>
    <w:rsid w:val="00A10975"/>
    <w:rsid w:val="00A123A6"/>
    <w:rsid w:val="00A12FE0"/>
    <w:rsid w:val="00A1325C"/>
    <w:rsid w:val="00A137C6"/>
    <w:rsid w:val="00A13A7A"/>
    <w:rsid w:val="00A155DD"/>
    <w:rsid w:val="00A156B9"/>
    <w:rsid w:val="00A1756F"/>
    <w:rsid w:val="00A17702"/>
    <w:rsid w:val="00A21C34"/>
    <w:rsid w:val="00A2210F"/>
    <w:rsid w:val="00A2238E"/>
    <w:rsid w:val="00A22967"/>
    <w:rsid w:val="00A23033"/>
    <w:rsid w:val="00A23DB6"/>
    <w:rsid w:val="00A23E97"/>
    <w:rsid w:val="00A25650"/>
    <w:rsid w:val="00A2759F"/>
    <w:rsid w:val="00A309A9"/>
    <w:rsid w:val="00A312FA"/>
    <w:rsid w:val="00A31FED"/>
    <w:rsid w:val="00A326EF"/>
    <w:rsid w:val="00A3421B"/>
    <w:rsid w:val="00A34C7D"/>
    <w:rsid w:val="00A412F5"/>
    <w:rsid w:val="00A41827"/>
    <w:rsid w:val="00A43D83"/>
    <w:rsid w:val="00A44241"/>
    <w:rsid w:val="00A45E44"/>
    <w:rsid w:val="00A47D42"/>
    <w:rsid w:val="00A47DE7"/>
    <w:rsid w:val="00A51306"/>
    <w:rsid w:val="00A51CCB"/>
    <w:rsid w:val="00A52989"/>
    <w:rsid w:val="00A53FBC"/>
    <w:rsid w:val="00A5473D"/>
    <w:rsid w:val="00A567AA"/>
    <w:rsid w:val="00A56BF3"/>
    <w:rsid w:val="00A56E09"/>
    <w:rsid w:val="00A576B9"/>
    <w:rsid w:val="00A57B4A"/>
    <w:rsid w:val="00A604AB"/>
    <w:rsid w:val="00A60665"/>
    <w:rsid w:val="00A60D45"/>
    <w:rsid w:val="00A61973"/>
    <w:rsid w:val="00A62F2F"/>
    <w:rsid w:val="00A62F34"/>
    <w:rsid w:val="00A630B4"/>
    <w:rsid w:val="00A633F2"/>
    <w:rsid w:val="00A63C2E"/>
    <w:rsid w:val="00A64029"/>
    <w:rsid w:val="00A64151"/>
    <w:rsid w:val="00A6422B"/>
    <w:rsid w:val="00A65219"/>
    <w:rsid w:val="00A65912"/>
    <w:rsid w:val="00A66060"/>
    <w:rsid w:val="00A663FC"/>
    <w:rsid w:val="00A66684"/>
    <w:rsid w:val="00A669B0"/>
    <w:rsid w:val="00A70305"/>
    <w:rsid w:val="00A7119F"/>
    <w:rsid w:val="00A715E2"/>
    <w:rsid w:val="00A72149"/>
    <w:rsid w:val="00A72EB0"/>
    <w:rsid w:val="00A73D8A"/>
    <w:rsid w:val="00A7530B"/>
    <w:rsid w:val="00A76545"/>
    <w:rsid w:val="00A77562"/>
    <w:rsid w:val="00A80ACD"/>
    <w:rsid w:val="00A8159E"/>
    <w:rsid w:val="00A8192E"/>
    <w:rsid w:val="00A8239E"/>
    <w:rsid w:val="00A827FD"/>
    <w:rsid w:val="00A82B18"/>
    <w:rsid w:val="00A832E6"/>
    <w:rsid w:val="00A86E0A"/>
    <w:rsid w:val="00A8702F"/>
    <w:rsid w:val="00A91640"/>
    <w:rsid w:val="00A928C4"/>
    <w:rsid w:val="00A930C4"/>
    <w:rsid w:val="00A942A7"/>
    <w:rsid w:val="00A953E6"/>
    <w:rsid w:val="00A96FCC"/>
    <w:rsid w:val="00A97007"/>
    <w:rsid w:val="00A97DE0"/>
    <w:rsid w:val="00AA03A2"/>
    <w:rsid w:val="00AA095A"/>
    <w:rsid w:val="00AA0DE1"/>
    <w:rsid w:val="00AA24A0"/>
    <w:rsid w:val="00AA279A"/>
    <w:rsid w:val="00AA39B0"/>
    <w:rsid w:val="00AA4674"/>
    <w:rsid w:val="00AA4790"/>
    <w:rsid w:val="00AA4D39"/>
    <w:rsid w:val="00AA56D7"/>
    <w:rsid w:val="00AA6728"/>
    <w:rsid w:val="00AB10B3"/>
    <w:rsid w:val="00AB1272"/>
    <w:rsid w:val="00AB1689"/>
    <w:rsid w:val="00AB1829"/>
    <w:rsid w:val="00AB23EA"/>
    <w:rsid w:val="00AB27AB"/>
    <w:rsid w:val="00AB4A37"/>
    <w:rsid w:val="00AB77EA"/>
    <w:rsid w:val="00AB7DFD"/>
    <w:rsid w:val="00AC2BB5"/>
    <w:rsid w:val="00AC323B"/>
    <w:rsid w:val="00AC32C0"/>
    <w:rsid w:val="00AC407E"/>
    <w:rsid w:val="00AC49F2"/>
    <w:rsid w:val="00AC4BBC"/>
    <w:rsid w:val="00AC536E"/>
    <w:rsid w:val="00AC7396"/>
    <w:rsid w:val="00AD121B"/>
    <w:rsid w:val="00AD2391"/>
    <w:rsid w:val="00AD2AC0"/>
    <w:rsid w:val="00AD47EB"/>
    <w:rsid w:val="00AD4F17"/>
    <w:rsid w:val="00AD4F97"/>
    <w:rsid w:val="00AD5720"/>
    <w:rsid w:val="00AD7284"/>
    <w:rsid w:val="00AE1087"/>
    <w:rsid w:val="00AE20C1"/>
    <w:rsid w:val="00AE3D34"/>
    <w:rsid w:val="00AE4CD4"/>
    <w:rsid w:val="00AE5533"/>
    <w:rsid w:val="00AE5C2C"/>
    <w:rsid w:val="00AE644F"/>
    <w:rsid w:val="00AF01B4"/>
    <w:rsid w:val="00AF13DC"/>
    <w:rsid w:val="00AF1F9E"/>
    <w:rsid w:val="00AF2FB3"/>
    <w:rsid w:val="00AF3164"/>
    <w:rsid w:val="00AF5B91"/>
    <w:rsid w:val="00AF6841"/>
    <w:rsid w:val="00AF719E"/>
    <w:rsid w:val="00AF7C24"/>
    <w:rsid w:val="00B01213"/>
    <w:rsid w:val="00B02331"/>
    <w:rsid w:val="00B03B3E"/>
    <w:rsid w:val="00B03BC3"/>
    <w:rsid w:val="00B0408B"/>
    <w:rsid w:val="00B05355"/>
    <w:rsid w:val="00B0654B"/>
    <w:rsid w:val="00B0660E"/>
    <w:rsid w:val="00B066A0"/>
    <w:rsid w:val="00B10856"/>
    <w:rsid w:val="00B12177"/>
    <w:rsid w:val="00B122A6"/>
    <w:rsid w:val="00B1285B"/>
    <w:rsid w:val="00B12FF9"/>
    <w:rsid w:val="00B13714"/>
    <w:rsid w:val="00B13C73"/>
    <w:rsid w:val="00B1573E"/>
    <w:rsid w:val="00B15DEF"/>
    <w:rsid w:val="00B20B06"/>
    <w:rsid w:val="00B2140A"/>
    <w:rsid w:val="00B21AE3"/>
    <w:rsid w:val="00B22301"/>
    <w:rsid w:val="00B23DB0"/>
    <w:rsid w:val="00B2459F"/>
    <w:rsid w:val="00B24DA0"/>
    <w:rsid w:val="00B26940"/>
    <w:rsid w:val="00B27CB6"/>
    <w:rsid w:val="00B30E86"/>
    <w:rsid w:val="00B31BF3"/>
    <w:rsid w:val="00B3257B"/>
    <w:rsid w:val="00B37D34"/>
    <w:rsid w:val="00B4036A"/>
    <w:rsid w:val="00B427DE"/>
    <w:rsid w:val="00B42B22"/>
    <w:rsid w:val="00B446E5"/>
    <w:rsid w:val="00B4478B"/>
    <w:rsid w:val="00B45815"/>
    <w:rsid w:val="00B46764"/>
    <w:rsid w:val="00B472B9"/>
    <w:rsid w:val="00B5071A"/>
    <w:rsid w:val="00B50BA4"/>
    <w:rsid w:val="00B50E06"/>
    <w:rsid w:val="00B51425"/>
    <w:rsid w:val="00B51467"/>
    <w:rsid w:val="00B53724"/>
    <w:rsid w:val="00B53A70"/>
    <w:rsid w:val="00B55513"/>
    <w:rsid w:val="00B55C29"/>
    <w:rsid w:val="00B57928"/>
    <w:rsid w:val="00B609B2"/>
    <w:rsid w:val="00B621AA"/>
    <w:rsid w:val="00B64990"/>
    <w:rsid w:val="00B65198"/>
    <w:rsid w:val="00B6593E"/>
    <w:rsid w:val="00B67959"/>
    <w:rsid w:val="00B67F20"/>
    <w:rsid w:val="00B70F7F"/>
    <w:rsid w:val="00B716D7"/>
    <w:rsid w:val="00B71D05"/>
    <w:rsid w:val="00B727C7"/>
    <w:rsid w:val="00B73E71"/>
    <w:rsid w:val="00B742A8"/>
    <w:rsid w:val="00B74567"/>
    <w:rsid w:val="00B75133"/>
    <w:rsid w:val="00B76681"/>
    <w:rsid w:val="00B772B1"/>
    <w:rsid w:val="00B7752D"/>
    <w:rsid w:val="00B807F5"/>
    <w:rsid w:val="00B80DD8"/>
    <w:rsid w:val="00B81340"/>
    <w:rsid w:val="00B81F7B"/>
    <w:rsid w:val="00B829AD"/>
    <w:rsid w:val="00B82A3B"/>
    <w:rsid w:val="00B835A3"/>
    <w:rsid w:val="00B83818"/>
    <w:rsid w:val="00B8458C"/>
    <w:rsid w:val="00B87B7C"/>
    <w:rsid w:val="00B920FB"/>
    <w:rsid w:val="00B92E67"/>
    <w:rsid w:val="00B93900"/>
    <w:rsid w:val="00B946C9"/>
    <w:rsid w:val="00B94E30"/>
    <w:rsid w:val="00B94FF2"/>
    <w:rsid w:val="00B95587"/>
    <w:rsid w:val="00B956FB"/>
    <w:rsid w:val="00B975F6"/>
    <w:rsid w:val="00B97D66"/>
    <w:rsid w:val="00BA0350"/>
    <w:rsid w:val="00BA0C7B"/>
    <w:rsid w:val="00BA1224"/>
    <w:rsid w:val="00BA18FD"/>
    <w:rsid w:val="00BA28AD"/>
    <w:rsid w:val="00BA463E"/>
    <w:rsid w:val="00BA517B"/>
    <w:rsid w:val="00BA5A89"/>
    <w:rsid w:val="00BA6EE5"/>
    <w:rsid w:val="00BA76E9"/>
    <w:rsid w:val="00BB084F"/>
    <w:rsid w:val="00BB1201"/>
    <w:rsid w:val="00BB23A4"/>
    <w:rsid w:val="00BB24BC"/>
    <w:rsid w:val="00BB2B88"/>
    <w:rsid w:val="00BB4176"/>
    <w:rsid w:val="00BB533C"/>
    <w:rsid w:val="00BB57C4"/>
    <w:rsid w:val="00BB7872"/>
    <w:rsid w:val="00BB7D69"/>
    <w:rsid w:val="00BC132D"/>
    <w:rsid w:val="00BC1951"/>
    <w:rsid w:val="00BC1E75"/>
    <w:rsid w:val="00BC2B72"/>
    <w:rsid w:val="00BC30F6"/>
    <w:rsid w:val="00BC42FA"/>
    <w:rsid w:val="00BC5409"/>
    <w:rsid w:val="00BC550D"/>
    <w:rsid w:val="00BC5BEB"/>
    <w:rsid w:val="00BC7653"/>
    <w:rsid w:val="00BD0282"/>
    <w:rsid w:val="00BD57C8"/>
    <w:rsid w:val="00BD5B23"/>
    <w:rsid w:val="00BD628D"/>
    <w:rsid w:val="00BE04CE"/>
    <w:rsid w:val="00BE0A8E"/>
    <w:rsid w:val="00BE1085"/>
    <w:rsid w:val="00BE3E5A"/>
    <w:rsid w:val="00BE41AE"/>
    <w:rsid w:val="00BE6F74"/>
    <w:rsid w:val="00BE79A4"/>
    <w:rsid w:val="00BE7AFC"/>
    <w:rsid w:val="00BF0965"/>
    <w:rsid w:val="00BF386E"/>
    <w:rsid w:val="00BF4343"/>
    <w:rsid w:val="00BF4481"/>
    <w:rsid w:val="00BF6E08"/>
    <w:rsid w:val="00BF7D50"/>
    <w:rsid w:val="00C00AA2"/>
    <w:rsid w:val="00C02B9C"/>
    <w:rsid w:val="00C03909"/>
    <w:rsid w:val="00C0412C"/>
    <w:rsid w:val="00C05544"/>
    <w:rsid w:val="00C05ACB"/>
    <w:rsid w:val="00C0690E"/>
    <w:rsid w:val="00C07AC2"/>
    <w:rsid w:val="00C104A9"/>
    <w:rsid w:val="00C104F3"/>
    <w:rsid w:val="00C107EA"/>
    <w:rsid w:val="00C13332"/>
    <w:rsid w:val="00C13A3C"/>
    <w:rsid w:val="00C16D53"/>
    <w:rsid w:val="00C17926"/>
    <w:rsid w:val="00C17B11"/>
    <w:rsid w:val="00C2045C"/>
    <w:rsid w:val="00C204CA"/>
    <w:rsid w:val="00C20871"/>
    <w:rsid w:val="00C20F78"/>
    <w:rsid w:val="00C22074"/>
    <w:rsid w:val="00C22391"/>
    <w:rsid w:val="00C226BF"/>
    <w:rsid w:val="00C23B32"/>
    <w:rsid w:val="00C27FB3"/>
    <w:rsid w:val="00C301D0"/>
    <w:rsid w:val="00C3132B"/>
    <w:rsid w:val="00C31ABA"/>
    <w:rsid w:val="00C325B8"/>
    <w:rsid w:val="00C34F1D"/>
    <w:rsid w:val="00C37910"/>
    <w:rsid w:val="00C41BB8"/>
    <w:rsid w:val="00C41C21"/>
    <w:rsid w:val="00C42199"/>
    <w:rsid w:val="00C422FB"/>
    <w:rsid w:val="00C4237C"/>
    <w:rsid w:val="00C42732"/>
    <w:rsid w:val="00C444FB"/>
    <w:rsid w:val="00C45155"/>
    <w:rsid w:val="00C46392"/>
    <w:rsid w:val="00C46D73"/>
    <w:rsid w:val="00C46E5A"/>
    <w:rsid w:val="00C50642"/>
    <w:rsid w:val="00C50CE3"/>
    <w:rsid w:val="00C50FD3"/>
    <w:rsid w:val="00C51020"/>
    <w:rsid w:val="00C51D6F"/>
    <w:rsid w:val="00C520CC"/>
    <w:rsid w:val="00C52F19"/>
    <w:rsid w:val="00C542FD"/>
    <w:rsid w:val="00C5551D"/>
    <w:rsid w:val="00C60638"/>
    <w:rsid w:val="00C654BE"/>
    <w:rsid w:val="00C669A0"/>
    <w:rsid w:val="00C70018"/>
    <w:rsid w:val="00C7041B"/>
    <w:rsid w:val="00C71646"/>
    <w:rsid w:val="00C71BDF"/>
    <w:rsid w:val="00C71CBC"/>
    <w:rsid w:val="00C73655"/>
    <w:rsid w:val="00C77924"/>
    <w:rsid w:val="00C81410"/>
    <w:rsid w:val="00C815A7"/>
    <w:rsid w:val="00C846E7"/>
    <w:rsid w:val="00C85980"/>
    <w:rsid w:val="00C85E91"/>
    <w:rsid w:val="00C87C4B"/>
    <w:rsid w:val="00C911A7"/>
    <w:rsid w:val="00C92073"/>
    <w:rsid w:val="00C92E23"/>
    <w:rsid w:val="00C93BD7"/>
    <w:rsid w:val="00C9596E"/>
    <w:rsid w:val="00C95A5C"/>
    <w:rsid w:val="00C95D15"/>
    <w:rsid w:val="00C970A4"/>
    <w:rsid w:val="00CA2CA9"/>
    <w:rsid w:val="00CA357E"/>
    <w:rsid w:val="00CA368E"/>
    <w:rsid w:val="00CA3FD8"/>
    <w:rsid w:val="00CA3FDA"/>
    <w:rsid w:val="00CA49B8"/>
    <w:rsid w:val="00CA4E45"/>
    <w:rsid w:val="00CA53D5"/>
    <w:rsid w:val="00CA551A"/>
    <w:rsid w:val="00CB009E"/>
    <w:rsid w:val="00CB0C5C"/>
    <w:rsid w:val="00CB2459"/>
    <w:rsid w:val="00CB2746"/>
    <w:rsid w:val="00CB3462"/>
    <w:rsid w:val="00CB48BE"/>
    <w:rsid w:val="00CB51F8"/>
    <w:rsid w:val="00CB61A5"/>
    <w:rsid w:val="00CB6B16"/>
    <w:rsid w:val="00CB7187"/>
    <w:rsid w:val="00CB71AE"/>
    <w:rsid w:val="00CB7707"/>
    <w:rsid w:val="00CC32B4"/>
    <w:rsid w:val="00CC3FD8"/>
    <w:rsid w:val="00CC6E73"/>
    <w:rsid w:val="00CD01C9"/>
    <w:rsid w:val="00CD0D9D"/>
    <w:rsid w:val="00CD1CC1"/>
    <w:rsid w:val="00CD1D6F"/>
    <w:rsid w:val="00CD575E"/>
    <w:rsid w:val="00CD6E55"/>
    <w:rsid w:val="00CD7F1C"/>
    <w:rsid w:val="00CE0735"/>
    <w:rsid w:val="00CE0A30"/>
    <w:rsid w:val="00CE0F60"/>
    <w:rsid w:val="00CE1BA1"/>
    <w:rsid w:val="00CE5FB2"/>
    <w:rsid w:val="00CF0266"/>
    <w:rsid w:val="00CF242B"/>
    <w:rsid w:val="00CF3EFD"/>
    <w:rsid w:val="00CF5F3D"/>
    <w:rsid w:val="00CF61B3"/>
    <w:rsid w:val="00CF7140"/>
    <w:rsid w:val="00CF7EFA"/>
    <w:rsid w:val="00D001EC"/>
    <w:rsid w:val="00D005EB"/>
    <w:rsid w:val="00D00BC3"/>
    <w:rsid w:val="00D013AD"/>
    <w:rsid w:val="00D02035"/>
    <w:rsid w:val="00D03D5A"/>
    <w:rsid w:val="00D04046"/>
    <w:rsid w:val="00D04376"/>
    <w:rsid w:val="00D04637"/>
    <w:rsid w:val="00D05714"/>
    <w:rsid w:val="00D05C94"/>
    <w:rsid w:val="00D05DE9"/>
    <w:rsid w:val="00D063B8"/>
    <w:rsid w:val="00D06785"/>
    <w:rsid w:val="00D07E72"/>
    <w:rsid w:val="00D106CE"/>
    <w:rsid w:val="00D107FC"/>
    <w:rsid w:val="00D108FE"/>
    <w:rsid w:val="00D10D5E"/>
    <w:rsid w:val="00D1143C"/>
    <w:rsid w:val="00D127DC"/>
    <w:rsid w:val="00D145C6"/>
    <w:rsid w:val="00D15093"/>
    <w:rsid w:val="00D16536"/>
    <w:rsid w:val="00D1686A"/>
    <w:rsid w:val="00D16BC8"/>
    <w:rsid w:val="00D17054"/>
    <w:rsid w:val="00D17CCA"/>
    <w:rsid w:val="00D21CB0"/>
    <w:rsid w:val="00D25C06"/>
    <w:rsid w:val="00D269AA"/>
    <w:rsid w:val="00D26B2B"/>
    <w:rsid w:val="00D27E32"/>
    <w:rsid w:val="00D303ED"/>
    <w:rsid w:val="00D30A80"/>
    <w:rsid w:val="00D30BA9"/>
    <w:rsid w:val="00D337C6"/>
    <w:rsid w:val="00D339F6"/>
    <w:rsid w:val="00D3430A"/>
    <w:rsid w:val="00D34861"/>
    <w:rsid w:val="00D35423"/>
    <w:rsid w:val="00D3639B"/>
    <w:rsid w:val="00D37326"/>
    <w:rsid w:val="00D40C76"/>
    <w:rsid w:val="00D42736"/>
    <w:rsid w:val="00D43365"/>
    <w:rsid w:val="00D4338D"/>
    <w:rsid w:val="00D433EA"/>
    <w:rsid w:val="00D46578"/>
    <w:rsid w:val="00D46A24"/>
    <w:rsid w:val="00D47028"/>
    <w:rsid w:val="00D4734F"/>
    <w:rsid w:val="00D5031F"/>
    <w:rsid w:val="00D50DBD"/>
    <w:rsid w:val="00D50FBC"/>
    <w:rsid w:val="00D5100E"/>
    <w:rsid w:val="00D515D1"/>
    <w:rsid w:val="00D5179C"/>
    <w:rsid w:val="00D53756"/>
    <w:rsid w:val="00D542F4"/>
    <w:rsid w:val="00D547E4"/>
    <w:rsid w:val="00D556FA"/>
    <w:rsid w:val="00D55A96"/>
    <w:rsid w:val="00D55AB4"/>
    <w:rsid w:val="00D56544"/>
    <w:rsid w:val="00D56D31"/>
    <w:rsid w:val="00D5708C"/>
    <w:rsid w:val="00D6027F"/>
    <w:rsid w:val="00D609E0"/>
    <w:rsid w:val="00D60B64"/>
    <w:rsid w:val="00D60BC7"/>
    <w:rsid w:val="00D61BA5"/>
    <w:rsid w:val="00D6219F"/>
    <w:rsid w:val="00D638D0"/>
    <w:rsid w:val="00D63994"/>
    <w:rsid w:val="00D64C7E"/>
    <w:rsid w:val="00D65A42"/>
    <w:rsid w:val="00D706BB"/>
    <w:rsid w:val="00D71AAC"/>
    <w:rsid w:val="00D71D25"/>
    <w:rsid w:val="00D74985"/>
    <w:rsid w:val="00D76691"/>
    <w:rsid w:val="00D76904"/>
    <w:rsid w:val="00D804E3"/>
    <w:rsid w:val="00D80BF7"/>
    <w:rsid w:val="00D818A3"/>
    <w:rsid w:val="00D81D53"/>
    <w:rsid w:val="00D8214D"/>
    <w:rsid w:val="00D82160"/>
    <w:rsid w:val="00D821E1"/>
    <w:rsid w:val="00D82DEF"/>
    <w:rsid w:val="00D83218"/>
    <w:rsid w:val="00D83CD8"/>
    <w:rsid w:val="00D846D9"/>
    <w:rsid w:val="00D8548B"/>
    <w:rsid w:val="00D86E0F"/>
    <w:rsid w:val="00D87561"/>
    <w:rsid w:val="00D87D81"/>
    <w:rsid w:val="00D9055E"/>
    <w:rsid w:val="00D91E24"/>
    <w:rsid w:val="00D929F5"/>
    <w:rsid w:val="00D934A7"/>
    <w:rsid w:val="00D9409A"/>
    <w:rsid w:val="00D94A2C"/>
    <w:rsid w:val="00D95263"/>
    <w:rsid w:val="00D955C9"/>
    <w:rsid w:val="00D9708E"/>
    <w:rsid w:val="00D972CD"/>
    <w:rsid w:val="00DA053C"/>
    <w:rsid w:val="00DA1B87"/>
    <w:rsid w:val="00DA1F6E"/>
    <w:rsid w:val="00DA225B"/>
    <w:rsid w:val="00DA3718"/>
    <w:rsid w:val="00DA38E6"/>
    <w:rsid w:val="00DA41F7"/>
    <w:rsid w:val="00DA6A61"/>
    <w:rsid w:val="00DA78DD"/>
    <w:rsid w:val="00DB0B5E"/>
    <w:rsid w:val="00DB0E00"/>
    <w:rsid w:val="00DB1B5C"/>
    <w:rsid w:val="00DB360B"/>
    <w:rsid w:val="00DB4232"/>
    <w:rsid w:val="00DB497B"/>
    <w:rsid w:val="00DB5B73"/>
    <w:rsid w:val="00DB6E93"/>
    <w:rsid w:val="00DC0397"/>
    <w:rsid w:val="00DC08F5"/>
    <w:rsid w:val="00DC3787"/>
    <w:rsid w:val="00DC570F"/>
    <w:rsid w:val="00DC5BA9"/>
    <w:rsid w:val="00DD01C6"/>
    <w:rsid w:val="00DD0C75"/>
    <w:rsid w:val="00DD262F"/>
    <w:rsid w:val="00DD2997"/>
    <w:rsid w:val="00DD2E5E"/>
    <w:rsid w:val="00DD3080"/>
    <w:rsid w:val="00DD3A06"/>
    <w:rsid w:val="00DD3EFD"/>
    <w:rsid w:val="00DD4260"/>
    <w:rsid w:val="00DD4340"/>
    <w:rsid w:val="00DD455D"/>
    <w:rsid w:val="00DD66F1"/>
    <w:rsid w:val="00DD6C38"/>
    <w:rsid w:val="00DE01B5"/>
    <w:rsid w:val="00DE038A"/>
    <w:rsid w:val="00DE0B90"/>
    <w:rsid w:val="00DE1682"/>
    <w:rsid w:val="00DE28E9"/>
    <w:rsid w:val="00DE3757"/>
    <w:rsid w:val="00DE3F6D"/>
    <w:rsid w:val="00DE4B61"/>
    <w:rsid w:val="00DE52A9"/>
    <w:rsid w:val="00DE5A16"/>
    <w:rsid w:val="00DE72E1"/>
    <w:rsid w:val="00DE77E2"/>
    <w:rsid w:val="00DF0C1F"/>
    <w:rsid w:val="00DF1F01"/>
    <w:rsid w:val="00DF38E6"/>
    <w:rsid w:val="00DF4600"/>
    <w:rsid w:val="00DF4B5E"/>
    <w:rsid w:val="00DF64A1"/>
    <w:rsid w:val="00DF6633"/>
    <w:rsid w:val="00DF6687"/>
    <w:rsid w:val="00DF7CC1"/>
    <w:rsid w:val="00E00D13"/>
    <w:rsid w:val="00E00E8D"/>
    <w:rsid w:val="00E0221B"/>
    <w:rsid w:val="00E0249F"/>
    <w:rsid w:val="00E0390A"/>
    <w:rsid w:val="00E0546B"/>
    <w:rsid w:val="00E0583C"/>
    <w:rsid w:val="00E0660B"/>
    <w:rsid w:val="00E068E6"/>
    <w:rsid w:val="00E06F7A"/>
    <w:rsid w:val="00E0719D"/>
    <w:rsid w:val="00E103E1"/>
    <w:rsid w:val="00E10F84"/>
    <w:rsid w:val="00E126FB"/>
    <w:rsid w:val="00E13F13"/>
    <w:rsid w:val="00E14A42"/>
    <w:rsid w:val="00E15C6C"/>
    <w:rsid w:val="00E1641C"/>
    <w:rsid w:val="00E169E9"/>
    <w:rsid w:val="00E2061A"/>
    <w:rsid w:val="00E244AC"/>
    <w:rsid w:val="00E24591"/>
    <w:rsid w:val="00E27BD4"/>
    <w:rsid w:val="00E30EC7"/>
    <w:rsid w:val="00E3268A"/>
    <w:rsid w:val="00E326DD"/>
    <w:rsid w:val="00E32F2A"/>
    <w:rsid w:val="00E3474E"/>
    <w:rsid w:val="00E35C83"/>
    <w:rsid w:val="00E36B7A"/>
    <w:rsid w:val="00E36C0D"/>
    <w:rsid w:val="00E36D2C"/>
    <w:rsid w:val="00E3739B"/>
    <w:rsid w:val="00E3749B"/>
    <w:rsid w:val="00E42E06"/>
    <w:rsid w:val="00E4300E"/>
    <w:rsid w:val="00E433CA"/>
    <w:rsid w:val="00E4350D"/>
    <w:rsid w:val="00E43738"/>
    <w:rsid w:val="00E44013"/>
    <w:rsid w:val="00E44E89"/>
    <w:rsid w:val="00E4572D"/>
    <w:rsid w:val="00E500E4"/>
    <w:rsid w:val="00E50972"/>
    <w:rsid w:val="00E51845"/>
    <w:rsid w:val="00E5221B"/>
    <w:rsid w:val="00E52580"/>
    <w:rsid w:val="00E52D7A"/>
    <w:rsid w:val="00E55B94"/>
    <w:rsid w:val="00E56643"/>
    <w:rsid w:val="00E5672D"/>
    <w:rsid w:val="00E57433"/>
    <w:rsid w:val="00E574B8"/>
    <w:rsid w:val="00E57E37"/>
    <w:rsid w:val="00E62022"/>
    <w:rsid w:val="00E62D92"/>
    <w:rsid w:val="00E63486"/>
    <w:rsid w:val="00E63D7B"/>
    <w:rsid w:val="00E6424A"/>
    <w:rsid w:val="00E66447"/>
    <w:rsid w:val="00E672B7"/>
    <w:rsid w:val="00E67660"/>
    <w:rsid w:val="00E702EF"/>
    <w:rsid w:val="00E709C2"/>
    <w:rsid w:val="00E70D72"/>
    <w:rsid w:val="00E7341F"/>
    <w:rsid w:val="00E7387D"/>
    <w:rsid w:val="00E74AAE"/>
    <w:rsid w:val="00E74C1B"/>
    <w:rsid w:val="00E773CF"/>
    <w:rsid w:val="00E77546"/>
    <w:rsid w:val="00E807D8"/>
    <w:rsid w:val="00E81483"/>
    <w:rsid w:val="00E819DE"/>
    <w:rsid w:val="00E83229"/>
    <w:rsid w:val="00E8376D"/>
    <w:rsid w:val="00E837C5"/>
    <w:rsid w:val="00E83C00"/>
    <w:rsid w:val="00E84E0F"/>
    <w:rsid w:val="00E86EEE"/>
    <w:rsid w:val="00E910C7"/>
    <w:rsid w:val="00E91823"/>
    <w:rsid w:val="00E926F4"/>
    <w:rsid w:val="00E9296A"/>
    <w:rsid w:val="00E93669"/>
    <w:rsid w:val="00E9478E"/>
    <w:rsid w:val="00E95EDB"/>
    <w:rsid w:val="00E9682E"/>
    <w:rsid w:val="00E9769D"/>
    <w:rsid w:val="00E97D0C"/>
    <w:rsid w:val="00EA17B9"/>
    <w:rsid w:val="00EA285B"/>
    <w:rsid w:val="00EA2891"/>
    <w:rsid w:val="00EA2D07"/>
    <w:rsid w:val="00EA4516"/>
    <w:rsid w:val="00EA4B3C"/>
    <w:rsid w:val="00EA77C2"/>
    <w:rsid w:val="00EA7880"/>
    <w:rsid w:val="00EB003D"/>
    <w:rsid w:val="00EB10DE"/>
    <w:rsid w:val="00EB1C83"/>
    <w:rsid w:val="00EB3F56"/>
    <w:rsid w:val="00EB4225"/>
    <w:rsid w:val="00EB511A"/>
    <w:rsid w:val="00EB516F"/>
    <w:rsid w:val="00EB6C86"/>
    <w:rsid w:val="00EC375F"/>
    <w:rsid w:val="00EC53A3"/>
    <w:rsid w:val="00EC55CF"/>
    <w:rsid w:val="00EC6778"/>
    <w:rsid w:val="00EC7710"/>
    <w:rsid w:val="00ED067F"/>
    <w:rsid w:val="00ED1F66"/>
    <w:rsid w:val="00ED3AD1"/>
    <w:rsid w:val="00ED54AD"/>
    <w:rsid w:val="00EE065D"/>
    <w:rsid w:val="00EE1698"/>
    <w:rsid w:val="00EE1AE1"/>
    <w:rsid w:val="00EE1E51"/>
    <w:rsid w:val="00EE4DC4"/>
    <w:rsid w:val="00EE5D5B"/>
    <w:rsid w:val="00EE6D2B"/>
    <w:rsid w:val="00EE77B5"/>
    <w:rsid w:val="00EF0E43"/>
    <w:rsid w:val="00EF0FB7"/>
    <w:rsid w:val="00EF1336"/>
    <w:rsid w:val="00EF17E6"/>
    <w:rsid w:val="00EF25B6"/>
    <w:rsid w:val="00EF31BA"/>
    <w:rsid w:val="00EF464C"/>
    <w:rsid w:val="00EF509E"/>
    <w:rsid w:val="00EF529B"/>
    <w:rsid w:val="00EF5F08"/>
    <w:rsid w:val="00EF6300"/>
    <w:rsid w:val="00EF764A"/>
    <w:rsid w:val="00EF77B1"/>
    <w:rsid w:val="00F01D83"/>
    <w:rsid w:val="00F01F09"/>
    <w:rsid w:val="00F031FB"/>
    <w:rsid w:val="00F03339"/>
    <w:rsid w:val="00F052A4"/>
    <w:rsid w:val="00F054A9"/>
    <w:rsid w:val="00F05925"/>
    <w:rsid w:val="00F07DDC"/>
    <w:rsid w:val="00F10FB4"/>
    <w:rsid w:val="00F11BC7"/>
    <w:rsid w:val="00F11E87"/>
    <w:rsid w:val="00F11FDA"/>
    <w:rsid w:val="00F14614"/>
    <w:rsid w:val="00F14C58"/>
    <w:rsid w:val="00F14CD1"/>
    <w:rsid w:val="00F170DF"/>
    <w:rsid w:val="00F2093B"/>
    <w:rsid w:val="00F222C0"/>
    <w:rsid w:val="00F22E66"/>
    <w:rsid w:val="00F230DC"/>
    <w:rsid w:val="00F23990"/>
    <w:rsid w:val="00F248D4"/>
    <w:rsid w:val="00F26714"/>
    <w:rsid w:val="00F269B8"/>
    <w:rsid w:val="00F31FB8"/>
    <w:rsid w:val="00F32A64"/>
    <w:rsid w:val="00F3344A"/>
    <w:rsid w:val="00F33AA5"/>
    <w:rsid w:val="00F33C55"/>
    <w:rsid w:val="00F33D80"/>
    <w:rsid w:val="00F3474C"/>
    <w:rsid w:val="00F34D36"/>
    <w:rsid w:val="00F354BC"/>
    <w:rsid w:val="00F35F0C"/>
    <w:rsid w:val="00F36ED5"/>
    <w:rsid w:val="00F36F2E"/>
    <w:rsid w:val="00F3752D"/>
    <w:rsid w:val="00F37BA0"/>
    <w:rsid w:val="00F40A15"/>
    <w:rsid w:val="00F4119A"/>
    <w:rsid w:val="00F4161D"/>
    <w:rsid w:val="00F41FB6"/>
    <w:rsid w:val="00F42163"/>
    <w:rsid w:val="00F42890"/>
    <w:rsid w:val="00F50001"/>
    <w:rsid w:val="00F500E4"/>
    <w:rsid w:val="00F50C60"/>
    <w:rsid w:val="00F51241"/>
    <w:rsid w:val="00F51A08"/>
    <w:rsid w:val="00F525ED"/>
    <w:rsid w:val="00F5275B"/>
    <w:rsid w:val="00F52AE8"/>
    <w:rsid w:val="00F52FB8"/>
    <w:rsid w:val="00F54BF5"/>
    <w:rsid w:val="00F5524C"/>
    <w:rsid w:val="00F602F5"/>
    <w:rsid w:val="00F60791"/>
    <w:rsid w:val="00F60DBC"/>
    <w:rsid w:val="00F60FD4"/>
    <w:rsid w:val="00F62460"/>
    <w:rsid w:val="00F62F85"/>
    <w:rsid w:val="00F6323C"/>
    <w:rsid w:val="00F63D4C"/>
    <w:rsid w:val="00F64BA9"/>
    <w:rsid w:val="00F64D31"/>
    <w:rsid w:val="00F657AA"/>
    <w:rsid w:val="00F658E9"/>
    <w:rsid w:val="00F6615D"/>
    <w:rsid w:val="00F70807"/>
    <w:rsid w:val="00F709D5"/>
    <w:rsid w:val="00F70E48"/>
    <w:rsid w:val="00F71586"/>
    <w:rsid w:val="00F729A0"/>
    <w:rsid w:val="00F72B80"/>
    <w:rsid w:val="00F73415"/>
    <w:rsid w:val="00F73B3D"/>
    <w:rsid w:val="00F73C51"/>
    <w:rsid w:val="00F75868"/>
    <w:rsid w:val="00F814D5"/>
    <w:rsid w:val="00F82C6A"/>
    <w:rsid w:val="00F8505F"/>
    <w:rsid w:val="00F86D00"/>
    <w:rsid w:val="00F87586"/>
    <w:rsid w:val="00F87BCF"/>
    <w:rsid w:val="00F87FF2"/>
    <w:rsid w:val="00F91097"/>
    <w:rsid w:val="00F9224F"/>
    <w:rsid w:val="00F92F7C"/>
    <w:rsid w:val="00F92FD1"/>
    <w:rsid w:val="00F92FD2"/>
    <w:rsid w:val="00F933DD"/>
    <w:rsid w:val="00F9377A"/>
    <w:rsid w:val="00F939F2"/>
    <w:rsid w:val="00F94942"/>
    <w:rsid w:val="00F94B97"/>
    <w:rsid w:val="00F95D9C"/>
    <w:rsid w:val="00F96D28"/>
    <w:rsid w:val="00F97F69"/>
    <w:rsid w:val="00FA0AAB"/>
    <w:rsid w:val="00FA0CE4"/>
    <w:rsid w:val="00FA18A3"/>
    <w:rsid w:val="00FA25F4"/>
    <w:rsid w:val="00FA27F9"/>
    <w:rsid w:val="00FA47AA"/>
    <w:rsid w:val="00FA55A7"/>
    <w:rsid w:val="00FA603D"/>
    <w:rsid w:val="00FA6105"/>
    <w:rsid w:val="00FA62EF"/>
    <w:rsid w:val="00FA645C"/>
    <w:rsid w:val="00FA6678"/>
    <w:rsid w:val="00FA670C"/>
    <w:rsid w:val="00FA7E03"/>
    <w:rsid w:val="00FB0DC2"/>
    <w:rsid w:val="00FB1A4E"/>
    <w:rsid w:val="00FB2694"/>
    <w:rsid w:val="00FB27CC"/>
    <w:rsid w:val="00FB2838"/>
    <w:rsid w:val="00FB4EC7"/>
    <w:rsid w:val="00FB6C83"/>
    <w:rsid w:val="00FC1703"/>
    <w:rsid w:val="00FC2566"/>
    <w:rsid w:val="00FC2FCF"/>
    <w:rsid w:val="00FC304F"/>
    <w:rsid w:val="00FC41C4"/>
    <w:rsid w:val="00FC4260"/>
    <w:rsid w:val="00FC430F"/>
    <w:rsid w:val="00FC4C17"/>
    <w:rsid w:val="00FC4F0E"/>
    <w:rsid w:val="00FC7C75"/>
    <w:rsid w:val="00FD17E8"/>
    <w:rsid w:val="00FD18EF"/>
    <w:rsid w:val="00FD1F6A"/>
    <w:rsid w:val="00FD22BC"/>
    <w:rsid w:val="00FD38CB"/>
    <w:rsid w:val="00FD5602"/>
    <w:rsid w:val="00FD732C"/>
    <w:rsid w:val="00FE1A7B"/>
    <w:rsid w:val="00FE2DB6"/>
    <w:rsid w:val="00FE2FEB"/>
    <w:rsid w:val="00FE367D"/>
    <w:rsid w:val="00FE4171"/>
    <w:rsid w:val="00FE454E"/>
    <w:rsid w:val="00FE4EB7"/>
    <w:rsid w:val="00FE60D7"/>
    <w:rsid w:val="00FE65FE"/>
    <w:rsid w:val="00FE691C"/>
    <w:rsid w:val="00FE78C6"/>
    <w:rsid w:val="00FE7E6C"/>
    <w:rsid w:val="00FF11BF"/>
    <w:rsid w:val="00FF57EA"/>
    <w:rsid w:val="00FF5F1B"/>
    <w:rsid w:val="00FF6B31"/>
    <w:rsid w:val="00FF774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6CB9A"/>
  <w15:chartTrackingRefBased/>
  <w15:docId w15:val="{9D972BDE-0748-4C5A-88DE-C27E21E8A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5424"/>
    <w:pPr>
      <w:spacing w:line="264" w:lineRule="auto"/>
      <w:jc w:val="both"/>
    </w:pPr>
    <w:rPr>
      <w:rFonts w:ascii="Arial" w:hAnsi="Arial"/>
      <w:sz w:val="22"/>
      <w:szCs w:val="24"/>
      <w:lang w:val="en-US" w:eastAsia="en-US"/>
    </w:rPr>
  </w:style>
  <w:style w:type="paragraph" w:styleId="Heading1">
    <w:name w:val="heading 1"/>
    <w:basedOn w:val="Normal"/>
    <w:next w:val="Normal"/>
    <w:link w:val="Heading1Char"/>
    <w:qFormat/>
    <w:rsid w:val="00F72B80"/>
    <w:pPr>
      <w:keepNext/>
      <w:spacing w:before="240" w:after="60"/>
      <w:outlineLvl w:val="0"/>
    </w:pPr>
    <w:rPr>
      <w:rFonts w:eastAsia="SimSun"/>
      <w:b/>
      <w:bCs/>
      <w:kern w:val="32"/>
      <w:sz w:val="26"/>
      <w:szCs w:val="32"/>
      <w:lang w:val="en-GB"/>
    </w:rPr>
  </w:style>
  <w:style w:type="paragraph" w:styleId="Heading2">
    <w:name w:val="heading 2"/>
    <w:basedOn w:val="Normal"/>
    <w:next w:val="NormalIndent"/>
    <w:link w:val="Heading2Char"/>
    <w:unhideWhenUsed/>
    <w:qFormat/>
    <w:rsid w:val="00C51D6F"/>
    <w:pPr>
      <w:keepNext/>
      <w:spacing w:before="240" w:after="60"/>
      <w:outlineLvl w:val="1"/>
    </w:pPr>
    <w:rPr>
      <w:bCs/>
      <w:iCs/>
      <w:szCs w:val="28"/>
    </w:rPr>
  </w:style>
  <w:style w:type="paragraph" w:styleId="Heading3">
    <w:name w:val="heading 3"/>
    <w:basedOn w:val="Normal"/>
    <w:next w:val="Normal"/>
    <w:qFormat/>
    <w:rsid w:val="00FE78C6"/>
    <w:pPr>
      <w:keepNext/>
      <w:spacing w:before="240" w:after="60"/>
      <w:outlineLvl w:val="2"/>
    </w:pPr>
    <w:rPr>
      <w:rFonts w:cs="Arial"/>
      <w:b/>
      <w:bCs/>
      <w:szCs w:val="26"/>
      <w:lang w:val="en-GB"/>
    </w:rPr>
  </w:style>
  <w:style w:type="paragraph" w:styleId="Heading4">
    <w:name w:val="heading 4"/>
    <w:basedOn w:val="Normal"/>
    <w:next w:val="Normal"/>
    <w:link w:val="Heading4Char"/>
    <w:semiHidden/>
    <w:unhideWhenUsed/>
    <w:qFormat/>
    <w:rsid w:val="00AB7DF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EF464C"/>
    <w:pPr>
      <w:spacing w:before="240" w:after="60"/>
      <w:outlineLvl w:val="4"/>
    </w:pPr>
    <w:rPr>
      <w:b/>
      <w:bCs/>
      <w:i/>
      <w:iCs/>
      <w:sz w:val="26"/>
      <w:szCs w:val="26"/>
      <w:lang w:val="en-GB"/>
    </w:rPr>
  </w:style>
  <w:style w:type="paragraph" w:styleId="Heading6">
    <w:name w:val="heading 6"/>
    <w:basedOn w:val="Normal"/>
    <w:next w:val="Normal"/>
    <w:link w:val="Heading6Char"/>
    <w:semiHidden/>
    <w:unhideWhenUsed/>
    <w:qFormat/>
    <w:rsid w:val="00E500E4"/>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semiHidden/>
    <w:unhideWhenUsed/>
    <w:qFormat/>
    <w:rsid w:val="00D10D5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45E24"/>
    <w:pPr>
      <w:pBdr>
        <w:top w:val="single" w:sz="4" w:space="1" w:color="auto"/>
        <w:left w:val="single" w:sz="4" w:space="4" w:color="auto"/>
        <w:bottom w:val="single" w:sz="4" w:space="0" w:color="auto"/>
        <w:right w:val="single" w:sz="4" w:space="4" w:color="auto"/>
      </w:pBdr>
    </w:pPr>
    <w:rPr>
      <w:szCs w:val="20"/>
      <w:lang w:val="en-GB"/>
    </w:rPr>
  </w:style>
  <w:style w:type="table" w:styleId="TableGrid">
    <w:name w:val="Table Grid"/>
    <w:basedOn w:val="TableNormal"/>
    <w:rsid w:val="00A80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0390A"/>
    <w:pPr>
      <w:tabs>
        <w:tab w:val="center" w:pos="4320"/>
        <w:tab w:val="right" w:pos="8640"/>
      </w:tabs>
    </w:pPr>
  </w:style>
  <w:style w:type="character" w:styleId="PageNumber">
    <w:name w:val="page number"/>
    <w:basedOn w:val="DefaultParagraphFont"/>
    <w:rsid w:val="00E0390A"/>
  </w:style>
  <w:style w:type="paragraph" w:styleId="Header">
    <w:name w:val="header"/>
    <w:basedOn w:val="Normal"/>
    <w:rsid w:val="00E0390A"/>
    <w:pPr>
      <w:tabs>
        <w:tab w:val="center" w:pos="4320"/>
        <w:tab w:val="right" w:pos="8640"/>
      </w:tabs>
    </w:pPr>
  </w:style>
  <w:style w:type="character" w:styleId="Hyperlink">
    <w:name w:val="Hyperlink"/>
    <w:uiPriority w:val="99"/>
    <w:rsid w:val="007A4CFB"/>
    <w:rPr>
      <w:color w:val="0000FF"/>
      <w:u w:val="single"/>
    </w:rPr>
  </w:style>
  <w:style w:type="character" w:customStyle="1" w:styleId="Heading1Char">
    <w:name w:val="Heading 1 Char"/>
    <w:link w:val="Heading1"/>
    <w:rsid w:val="00F72B80"/>
    <w:rPr>
      <w:rFonts w:ascii="Arial" w:eastAsia="SimSun" w:hAnsi="Arial"/>
      <w:b/>
      <w:bCs/>
      <w:kern w:val="32"/>
      <w:sz w:val="26"/>
      <w:szCs w:val="32"/>
      <w:lang w:val="en-GB" w:eastAsia="en-US"/>
    </w:rPr>
  </w:style>
  <w:style w:type="paragraph" w:styleId="ListParagraph">
    <w:name w:val="List Paragraph"/>
    <w:basedOn w:val="Normal"/>
    <w:link w:val="ListParagraphChar"/>
    <w:uiPriority w:val="34"/>
    <w:qFormat/>
    <w:rsid w:val="0056741A"/>
    <w:pPr>
      <w:ind w:left="720"/>
    </w:pPr>
  </w:style>
  <w:style w:type="paragraph" w:styleId="BalloonText">
    <w:name w:val="Balloon Text"/>
    <w:basedOn w:val="Normal"/>
    <w:link w:val="BalloonTextChar"/>
    <w:rsid w:val="005E2ABB"/>
    <w:rPr>
      <w:rFonts w:ascii="Tahoma" w:hAnsi="Tahoma" w:cs="Tahoma"/>
      <w:sz w:val="16"/>
      <w:szCs w:val="16"/>
    </w:rPr>
  </w:style>
  <w:style w:type="character" w:customStyle="1" w:styleId="BalloonTextChar">
    <w:name w:val="Balloon Text Char"/>
    <w:link w:val="BalloonText"/>
    <w:rsid w:val="005E2ABB"/>
    <w:rPr>
      <w:rFonts w:ascii="Tahoma" w:hAnsi="Tahoma" w:cs="Tahoma"/>
      <w:sz w:val="16"/>
      <w:szCs w:val="16"/>
      <w:lang w:eastAsia="en-US"/>
    </w:rPr>
  </w:style>
  <w:style w:type="character" w:customStyle="1" w:styleId="Heading2Char">
    <w:name w:val="Heading 2 Char"/>
    <w:link w:val="Heading2"/>
    <w:rsid w:val="00C51D6F"/>
    <w:rPr>
      <w:rFonts w:ascii="Arial" w:hAnsi="Arial"/>
      <w:bCs/>
      <w:iCs/>
      <w:sz w:val="22"/>
      <w:szCs w:val="28"/>
      <w:lang w:val="en-US" w:eastAsia="en-US"/>
    </w:rPr>
  </w:style>
  <w:style w:type="character" w:styleId="FollowedHyperlink">
    <w:name w:val="FollowedHyperlink"/>
    <w:rsid w:val="00FA27F9"/>
    <w:rPr>
      <w:color w:val="800080"/>
      <w:u w:val="single"/>
    </w:rPr>
  </w:style>
  <w:style w:type="paragraph" w:styleId="NormalWeb">
    <w:name w:val="Normal (Web)"/>
    <w:basedOn w:val="Normal"/>
    <w:uiPriority w:val="99"/>
    <w:unhideWhenUsed/>
    <w:rsid w:val="00AA24A0"/>
    <w:pPr>
      <w:spacing w:before="100" w:beforeAutospacing="1" w:after="100" w:afterAutospacing="1" w:line="240" w:lineRule="auto"/>
      <w:jc w:val="left"/>
    </w:pPr>
    <w:rPr>
      <w:rFonts w:ascii="Times New Roman" w:hAnsi="Times New Roman"/>
      <w:sz w:val="24"/>
      <w:lang w:eastAsia="zh-CN"/>
    </w:rPr>
  </w:style>
  <w:style w:type="character" w:styleId="Strong">
    <w:name w:val="Strong"/>
    <w:uiPriority w:val="22"/>
    <w:qFormat/>
    <w:rsid w:val="00AA24A0"/>
    <w:rPr>
      <w:b/>
      <w:bCs/>
    </w:rPr>
  </w:style>
  <w:style w:type="paragraph" w:styleId="TOCHeading">
    <w:name w:val="TOC Heading"/>
    <w:basedOn w:val="Heading1"/>
    <w:next w:val="Normal"/>
    <w:uiPriority w:val="39"/>
    <w:unhideWhenUsed/>
    <w:qFormat/>
    <w:rsid w:val="007D552B"/>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paragraph" w:styleId="TOC2">
    <w:name w:val="toc 2"/>
    <w:basedOn w:val="Normal"/>
    <w:next w:val="Normal"/>
    <w:autoRedefine/>
    <w:uiPriority w:val="39"/>
    <w:unhideWhenUsed/>
    <w:rsid w:val="007D552B"/>
    <w:pPr>
      <w:spacing w:after="100" w:line="259" w:lineRule="auto"/>
      <w:ind w:left="220"/>
      <w:jc w:val="left"/>
    </w:pPr>
    <w:rPr>
      <w:rFonts w:asciiTheme="minorHAnsi" w:eastAsiaTheme="minorEastAsia" w:hAnsiTheme="minorHAnsi"/>
      <w:szCs w:val="22"/>
    </w:rPr>
  </w:style>
  <w:style w:type="paragraph" w:styleId="TOC1">
    <w:name w:val="toc 1"/>
    <w:basedOn w:val="Normal"/>
    <w:next w:val="Normal"/>
    <w:autoRedefine/>
    <w:uiPriority w:val="39"/>
    <w:unhideWhenUsed/>
    <w:rsid w:val="007D552B"/>
    <w:pPr>
      <w:spacing w:after="100" w:line="259" w:lineRule="auto"/>
      <w:jc w:val="left"/>
    </w:pPr>
    <w:rPr>
      <w:rFonts w:asciiTheme="minorHAnsi" w:eastAsiaTheme="minorEastAsia" w:hAnsiTheme="minorHAnsi"/>
      <w:szCs w:val="22"/>
    </w:rPr>
  </w:style>
  <w:style w:type="paragraph" w:styleId="TOC3">
    <w:name w:val="toc 3"/>
    <w:basedOn w:val="Normal"/>
    <w:next w:val="Normal"/>
    <w:autoRedefine/>
    <w:uiPriority w:val="39"/>
    <w:unhideWhenUsed/>
    <w:rsid w:val="007D552B"/>
    <w:pPr>
      <w:spacing w:after="100" w:line="259" w:lineRule="auto"/>
      <w:ind w:left="440"/>
      <w:jc w:val="left"/>
    </w:pPr>
    <w:rPr>
      <w:rFonts w:asciiTheme="minorHAnsi" w:eastAsiaTheme="minorEastAsia" w:hAnsiTheme="minorHAnsi"/>
      <w:szCs w:val="22"/>
    </w:rPr>
  </w:style>
  <w:style w:type="character" w:styleId="UnresolvedMention">
    <w:name w:val="Unresolved Mention"/>
    <w:basedOn w:val="DefaultParagraphFont"/>
    <w:uiPriority w:val="99"/>
    <w:semiHidden/>
    <w:unhideWhenUsed/>
    <w:rsid w:val="00034A12"/>
    <w:rPr>
      <w:color w:val="605E5C"/>
      <w:shd w:val="clear" w:color="auto" w:fill="E1DFDD"/>
    </w:rPr>
  </w:style>
  <w:style w:type="character" w:customStyle="1" w:styleId="Heading6Char">
    <w:name w:val="Heading 6 Char"/>
    <w:basedOn w:val="DefaultParagraphFont"/>
    <w:link w:val="Heading6"/>
    <w:semiHidden/>
    <w:rsid w:val="00E500E4"/>
    <w:rPr>
      <w:rFonts w:asciiTheme="majorHAnsi" w:eastAsiaTheme="majorEastAsia" w:hAnsiTheme="majorHAnsi" w:cstheme="majorBidi"/>
      <w:color w:val="1F4D78" w:themeColor="accent1" w:themeShade="7F"/>
      <w:sz w:val="22"/>
      <w:szCs w:val="24"/>
      <w:lang w:val="en-US" w:eastAsia="en-US"/>
    </w:rPr>
  </w:style>
  <w:style w:type="character" w:customStyle="1" w:styleId="Heading4Char">
    <w:name w:val="Heading 4 Char"/>
    <w:basedOn w:val="DefaultParagraphFont"/>
    <w:link w:val="Heading4"/>
    <w:semiHidden/>
    <w:rsid w:val="00AB7DFD"/>
    <w:rPr>
      <w:rFonts w:asciiTheme="majorHAnsi" w:eastAsiaTheme="majorEastAsia" w:hAnsiTheme="majorHAnsi" w:cstheme="majorBidi"/>
      <w:i/>
      <w:iCs/>
      <w:color w:val="2E74B5" w:themeColor="accent1" w:themeShade="BF"/>
      <w:sz w:val="22"/>
      <w:szCs w:val="24"/>
      <w:lang w:val="en-US" w:eastAsia="en-US"/>
    </w:rPr>
  </w:style>
  <w:style w:type="character" w:customStyle="1" w:styleId="url">
    <w:name w:val="url"/>
    <w:basedOn w:val="DefaultParagraphFont"/>
    <w:rsid w:val="00AE4CD4"/>
  </w:style>
  <w:style w:type="paragraph" w:customStyle="1" w:styleId="Heading10">
    <w:name w:val="Heading 10"/>
    <w:basedOn w:val="ListParagraph"/>
    <w:link w:val="Heading10Char"/>
    <w:rsid w:val="00BC2B72"/>
    <w:pPr>
      <w:numPr>
        <w:numId w:val="1"/>
      </w:numPr>
      <w:spacing w:line="360" w:lineRule="auto"/>
    </w:pPr>
    <w:rPr>
      <w:b/>
      <w:sz w:val="26"/>
      <w:szCs w:val="26"/>
    </w:rPr>
  </w:style>
  <w:style w:type="character" w:customStyle="1" w:styleId="ListParagraphChar">
    <w:name w:val="List Paragraph Char"/>
    <w:basedOn w:val="DefaultParagraphFont"/>
    <w:link w:val="ListParagraph"/>
    <w:uiPriority w:val="34"/>
    <w:rsid w:val="00BC2B72"/>
    <w:rPr>
      <w:rFonts w:ascii="Arial" w:hAnsi="Arial"/>
      <w:sz w:val="22"/>
      <w:szCs w:val="24"/>
      <w:lang w:val="en-US" w:eastAsia="en-US"/>
    </w:rPr>
  </w:style>
  <w:style w:type="character" w:customStyle="1" w:styleId="Heading10Char">
    <w:name w:val="Heading 10 Char"/>
    <w:basedOn w:val="ListParagraphChar"/>
    <w:link w:val="Heading10"/>
    <w:rsid w:val="00BC2B72"/>
    <w:rPr>
      <w:rFonts w:ascii="Arial" w:hAnsi="Arial"/>
      <w:b/>
      <w:sz w:val="26"/>
      <w:szCs w:val="26"/>
      <w:lang w:val="en-US" w:eastAsia="en-US"/>
    </w:rPr>
  </w:style>
  <w:style w:type="paragraph" w:styleId="NoSpacing">
    <w:name w:val="No Spacing"/>
    <w:aliases w:val="Heading 22"/>
    <w:uiPriority w:val="1"/>
    <w:qFormat/>
    <w:rsid w:val="002E6EB2"/>
    <w:pPr>
      <w:jc w:val="both"/>
    </w:pPr>
    <w:rPr>
      <w:rFonts w:ascii="Arial" w:hAnsi="Arial"/>
      <w:sz w:val="22"/>
      <w:szCs w:val="24"/>
      <w:lang w:val="en-US" w:eastAsia="en-US"/>
    </w:rPr>
  </w:style>
  <w:style w:type="paragraph" w:customStyle="1" w:styleId="Heading23">
    <w:name w:val="Heading 23"/>
    <w:basedOn w:val="MessageHeader"/>
    <w:next w:val="Heading1"/>
    <w:link w:val="Heading23Char"/>
    <w:qFormat/>
    <w:rsid w:val="00DD262F"/>
    <w:pPr>
      <w:numPr>
        <w:numId w:val="2"/>
      </w:numPr>
      <w:spacing w:line="360" w:lineRule="auto"/>
    </w:pPr>
    <w:rPr>
      <w:rFonts w:ascii="Arial" w:hAnsi="Arial"/>
      <w:bCs/>
      <w:szCs w:val="22"/>
      <w:u w:val="single"/>
    </w:rPr>
  </w:style>
  <w:style w:type="character" w:customStyle="1" w:styleId="Heading23Char">
    <w:name w:val="Heading 23 Char"/>
    <w:basedOn w:val="ListParagraphChar"/>
    <w:link w:val="Heading23"/>
    <w:rsid w:val="00DD262F"/>
    <w:rPr>
      <w:rFonts w:ascii="Arial" w:eastAsiaTheme="majorEastAsia" w:hAnsi="Arial" w:cstheme="majorBidi"/>
      <w:bCs/>
      <w:sz w:val="24"/>
      <w:szCs w:val="22"/>
      <w:u w:val="single"/>
      <w:shd w:val="pct20" w:color="auto" w:fill="auto"/>
      <w:lang w:val="en-US" w:eastAsia="en-US"/>
    </w:rPr>
  </w:style>
  <w:style w:type="character" w:customStyle="1" w:styleId="Heading9Char">
    <w:name w:val="Heading 9 Char"/>
    <w:basedOn w:val="DefaultParagraphFont"/>
    <w:link w:val="Heading9"/>
    <w:semiHidden/>
    <w:rsid w:val="00D10D5E"/>
    <w:rPr>
      <w:rFonts w:asciiTheme="majorHAnsi" w:eastAsiaTheme="majorEastAsia" w:hAnsiTheme="majorHAnsi" w:cstheme="majorBidi"/>
      <w:i/>
      <w:iCs/>
      <w:color w:val="272727" w:themeColor="text1" w:themeTint="D8"/>
      <w:sz w:val="21"/>
      <w:szCs w:val="21"/>
      <w:lang w:val="en-US" w:eastAsia="en-US"/>
    </w:rPr>
  </w:style>
  <w:style w:type="paragraph" w:styleId="MessageHeader">
    <w:name w:val="Message Header"/>
    <w:basedOn w:val="Normal"/>
    <w:link w:val="MessageHeaderChar"/>
    <w:rsid w:val="00DD262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rsid w:val="00DD262F"/>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rsid w:val="005271E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5815">
      <w:bodyDiv w:val="1"/>
      <w:marLeft w:val="0"/>
      <w:marRight w:val="0"/>
      <w:marTop w:val="0"/>
      <w:marBottom w:val="0"/>
      <w:divBdr>
        <w:top w:val="none" w:sz="0" w:space="0" w:color="auto"/>
        <w:left w:val="none" w:sz="0" w:space="0" w:color="auto"/>
        <w:bottom w:val="none" w:sz="0" w:space="0" w:color="auto"/>
        <w:right w:val="none" w:sz="0" w:space="0" w:color="auto"/>
      </w:divBdr>
      <w:divsChild>
        <w:div w:id="828180490">
          <w:marLeft w:val="-720"/>
          <w:marRight w:val="0"/>
          <w:marTop w:val="0"/>
          <w:marBottom w:val="0"/>
          <w:divBdr>
            <w:top w:val="none" w:sz="0" w:space="0" w:color="auto"/>
            <w:left w:val="none" w:sz="0" w:space="0" w:color="auto"/>
            <w:bottom w:val="none" w:sz="0" w:space="0" w:color="auto"/>
            <w:right w:val="none" w:sz="0" w:space="0" w:color="auto"/>
          </w:divBdr>
        </w:div>
      </w:divsChild>
    </w:div>
    <w:div w:id="44067736">
      <w:bodyDiv w:val="1"/>
      <w:marLeft w:val="0"/>
      <w:marRight w:val="0"/>
      <w:marTop w:val="0"/>
      <w:marBottom w:val="0"/>
      <w:divBdr>
        <w:top w:val="none" w:sz="0" w:space="0" w:color="auto"/>
        <w:left w:val="none" w:sz="0" w:space="0" w:color="auto"/>
        <w:bottom w:val="none" w:sz="0" w:space="0" w:color="auto"/>
        <w:right w:val="none" w:sz="0" w:space="0" w:color="auto"/>
      </w:divBdr>
      <w:divsChild>
        <w:div w:id="1136601948">
          <w:marLeft w:val="-720"/>
          <w:marRight w:val="0"/>
          <w:marTop w:val="0"/>
          <w:marBottom w:val="0"/>
          <w:divBdr>
            <w:top w:val="none" w:sz="0" w:space="0" w:color="auto"/>
            <w:left w:val="none" w:sz="0" w:space="0" w:color="auto"/>
            <w:bottom w:val="none" w:sz="0" w:space="0" w:color="auto"/>
            <w:right w:val="none" w:sz="0" w:space="0" w:color="auto"/>
          </w:divBdr>
        </w:div>
      </w:divsChild>
    </w:div>
    <w:div w:id="222254459">
      <w:bodyDiv w:val="1"/>
      <w:marLeft w:val="0"/>
      <w:marRight w:val="0"/>
      <w:marTop w:val="0"/>
      <w:marBottom w:val="0"/>
      <w:divBdr>
        <w:top w:val="none" w:sz="0" w:space="0" w:color="auto"/>
        <w:left w:val="none" w:sz="0" w:space="0" w:color="auto"/>
        <w:bottom w:val="none" w:sz="0" w:space="0" w:color="auto"/>
        <w:right w:val="none" w:sz="0" w:space="0" w:color="auto"/>
      </w:divBdr>
      <w:divsChild>
        <w:div w:id="1745839246">
          <w:marLeft w:val="0"/>
          <w:marRight w:val="0"/>
          <w:marTop w:val="0"/>
          <w:marBottom w:val="0"/>
          <w:divBdr>
            <w:top w:val="none" w:sz="0" w:space="0" w:color="auto"/>
            <w:left w:val="none" w:sz="0" w:space="0" w:color="auto"/>
            <w:bottom w:val="none" w:sz="0" w:space="0" w:color="auto"/>
            <w:right w:val="none" w:sz="0" w:space="0" w:color="auto"/>
          </w:divBdr>
          <w:divsChild>
            <w:div w:id="126746777">
              <w:marLeft w:val="0"/>
              <w:marRight w:val="0"/>
              <w:marTop w:val="0"/>
              <w:marBottom w:val="0"/>
              <w:divBdr>
                <w:top w:val="none" w:sz="0" w:space="0" w:color="auto"/>
                <w:left w:val="none" w:sz="0" w:space="0" w:color="auto"/>
                <w:bottom w:val="none" w:sz="0" w:space="0" w:color="auto"/>
                <w:right w:val="none" w:sz="0" w:space="0" w:color="auto"/>
              </w:divBdr>
              <w:divsChild>
                <w:div w:id="1822765510">
                  <w:marLeft w:val="0"/>
                  <w:marRight w:val="0"/>
                  <w:marTop w:val="0"/>
                  <w:marBottom w:val="0"/>
                  <w:divBdr>
                    <w:top w:val="none" w:sz="0" w:space="0" w:color="auto"/>
                    <w:left w:val="none" w:sz="0" w:space="0" w:color="auto"/>
                    <w:bottom w:val="none" w:sz="0" w:space="0" w:color="auto"/>
                    <w:right w:val="none" w:sz="0" w:space="0" w:color="auto"/>
                  </w:divBdr>
                  <w:divsChild>
                    <w:div w:id="610015507">
                      <w:marLeft w:val="0"/>
                      <w:marRight w:val="0"/>
                      <w:marTop w:val="0"/>
                      <w:marBottom w:val="0"/>
                      <w:divBdr>
                        <w:top w:val="none" w:sz="0" w:space="0" w:color="auto"/>
                        <w:left w:val="none" w:sz="0" w:space="0" w:color="auto"/>
                        <w:bottom w:val="none" w:sz="0" w:space="0" w:color="auto"/>
                        <w:right w:val="none" w:sz="0" w:space="0" w:color="auto"/>
                      </w:divBdr>
                      <w:divsChild>
                        <w:div w:id="338775424">
                          <w:marLeft w:val="0"/>
                          <w:marRight w:val="0"/>
                          <w:marTop w:val="0"/>
                          <w:marBottom w:val="0"/>
                          <w:divBdr>
                            <w:top w:val="none" w:sz="0" w:space="0" w:color="auto"/>
                            <w:left w:val="none" w:sz="0" w:space="0" w:color="auto"/>
                            <w:bottom w:val="none" w:sz="0" w:space="0" w:color="auto"/>
                            <w:right w:val="none" w:sz="0" w:space="0" w:color="auto"/>
                          </w:divBdr>
                          <w:divsChild>
                            <w:div w:id="931938666">
                              <w:marLeft w:val="0"/>
                              <w:marRight w:val="0"/>
                              <w:marTop w:val="0"/>
                              <w:marBottom w:val="0"/>
                              <w:divBdr>
                                <w:top w:val="none" w:sz="0" w:space="0" w:color="auto"/>
                                <w:left w:val="none" w:sz="0" w:space="0" w:color="auto"/>
                                <w:bottom w:val="none" w:sz="0" w:space="0" w:color="auto"/>
                                <w:right w:val="none" w:sz="0" w:space="0" w:color="auto"/>
                              </w:divBdr>
                              <w:divsChild>
                                <w:div w:id="1785609071">
                                  <w:marLeft w:val="0"/>
                                  <w:marRight w:val="0"/>
                                  <w:marTop w:val="0"/>
                                  <w:marBottom w:val="0"/>
                                  <w:divBdr>
                                    <w:top w:val="none" w:sz="0" w:space="0" w:color="auto"/>
                                    <w:left w:val="none" w:sz="0" w:space="0" w:color="auto"/>
                                    <w:bottom w:val="none" w:sz="0" w:space="0" w:color="auto"/>
                                    <w:right w:val="none" w:sz="0" w:space="0" w:color="auto"/>
                                  </w:divBdr>
                                  <w:divsChild>
                                    <w:div w:id="2986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87542">
                          <w:marLeft w:val="0"/>
                          <w:marRight w:val="0"/>
                          <w:marTop w:val="0"/>
                          <w:marBottom w:val="0"/>
                          <w:divBdr>
                            <w:top w:val="none" w:sz="0" w:space="0" w:color="auto"/>
                            <w:left w:val="none" w:sz="0" w:space="0" w:color="auto"/>
                            <w:bottom w:val="none" w:sz="0" w:space="0" w:color="auto"/>
                            <w:right w:val="none" w:sz="0" w:space="0" w:color="auto"/>
                          </w:divBdr>
                          <w:divsChild>
                            <w:div w:id="584456080">
                              <w:marLeft w:val="0"/>
                              <w:marRight w:val="0"/>
                              <w:marTop w:val="0"/>
                              <w:marBottom w:val="0"/>
                              <w:divBdr>
                                <w:top w:val="none" w:sz="0" w:space="0" w:color="auto"/>
                                <w:left w:val="none" w:sz="0" w:space="0" w:color="auto"/>
                                <w:bottom w:val="none" w:sz="0" w:space="0" w:color="auto"/>
                                <w:right w:val="none" w:sz="0" w:space="0" w:color="auto"/>
                              </w:divBdr>
                              <w:divsChild>
                                <w:div w:id="1599632560">
                                  <w:marLeft w:val="0"/>
                                  <w:marRight w:val="0"/>
                                  <w:marTop w:val="0"/>
                                  <w:marBottom w:val="0"/>
                                  <w:divBdr>
                                    <w:top w:val="none" w:sz="0" w:space="0" w:color="auto"/>
                                    <w:left w:val="none" w:sz="0" w:space="0" w:color="auto"/>
                                    <w:bottom w:val="none" w:sz="0" w:space="0" w:color="auto"/>
                                    <w:right w:val="none" w:sz="0" w:space="0" w:color="auto"/>
                                  </w:divBdr>
                                  <w:divsChild>
                                    <w:div w:id="14165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2414907">
          <w:marLeft w:val="0"/>
          <w:marRight w:val="0"/>
          <w:marTop w:val="0"/>
          <w:marBottom w:val="0"/>
          <w:divBdr>
            <w:top w:val="none" w:sz="0" w:space="0" w:color="auto"/>
            <w:left w:val="none" w:sz="0" w:space="0" w:color="auto"/>
            <w:bottom w:val="none" w:sz="0" w:space="0" w:color="auto"/>
            <w:right w:val="none" w:sz="0" w:space="0" w:color="auto"/>
          </w:divBdr>
          <w:divsChild>
            <w:div w:id="429551591">
              <w:marLeft w:val="0"/>
              <w:marRight w:val="0"/>
              <w:marTop w:val="0"/>
              <w:marBottom w:val="0"/>
              <w:divBdr>
                <w:top w:val="none" w:sz="0" w:space="0" w:color="auto"/>
                <w:left w:val="none" w:sz="0" w:space="0" w:color="auto"/>
                <w:bottom w:val="none" w:sz="0" w:space="0" w:color="auto"/>
                <w:right w:val="none" w:sz="0" w:space="0" w:color="auto"/>
              </w:divBdr>
              <w:divsChild>
                <w:div w:id="959455789">
                  <w:marLeft w:val="0"/>
                  <w:marRight w:val="0"/>
                  <w:marTop w:val="0"/>
                  <w:marBottom w:val="0"/>
                  <w:divBdr>
                    <w:top w:val="none" w:sz="0" w:space="0" w:color="auto"/>
                    <w:left w:val="none" w:sz="0" w:space="0" w:color="auto"/>
                    <w:bottom w:val="none" w:sz="0" w:space="0" w:color="auto"/>
                    <w:right w:val="none" w:sz="0" w:space="0" w:color="auto"/>
                  </w:divBdr>
                  <w:divsChild>
                    <w:div w:id="532618503">
                      <w:marLeft w:val="0"/>
                      <w:marRight w:val="0"/>
                      <w:marTop w:val="0"/>
                      <w:marBottom w:val="0"/>
                      <w:divBdr>
                        <w:top w:val="none" w:sz="0" w:space="0" w:color="auto"/>
                        <w:left w:val="none" w:sz="0" w:space="0" w:color="auto"/>
                        <w:bottom w:val="none" w:sz="0" w:space="0" w:color="auto"/>
                        <w:right w:val="none" w:sz="0" w:space="0" w:color="auto"/>
                      </w:divBdr>
                      <w:divsChild>
                        <w:div w:id="1090397377">
                          <w:marLeft w:val="0"/>
                          <w:marRight w:val="0"/>
                          <w:marTop w:val="0"/>
                          <w:marBottom w:val="0"/>
                          <w:divBdr>
                            <w:top w:val="none" w:sz="0" w:space="0" w:color="auto"/>
                            <w:left w:val="none" w:sz="0" w:space="0" w:color="auto"/>
                            <w:bottom w:val="none" w:sz="0" w:space="0" w:color="auto"/>
                            <w:right w:val="none" w:sz="0" w:space="0" w:color="auto"/>
                          </w:divBdr>
                          <w:divsChild>
                            <w:div w:id="1298878021">
                              <w:marLeft w:val="0"/>
                              <w:marRight w:val="0"/>
                              <w:marTop w:val="0"/>
                              <w:marBottom w:val="0"/>
                              <w:divBdr>
                                <w:top w:val="none" w:sz="0" w:space="0" w:color="auto"/>
                                <w:left w:val="none" w:sz="0" w:space="0" w:color="auto"/>
                                <w:bottom w:val="none" w:sz="0" w:space="0" w:color="auto"/>
                                <w:right w:val="none" w:sz="0" w:space="0" w:color="auto"/>
                              </w:divBdr>
                              <w:divsChild>
                                <w:div w:id="14885328">
                                  <w:marLeft w:val="0"/>
                                  <w:marRight w:val="0"/>
                                  <w:marTop w:val="0"/>
                                  <w:marBottom w:val="0"/>
                                  <w:divBdr>
                                    <w:top w:val="none" w:sz="0" w:space="0" w:color="auto"/>
                                    <w:left w:val="none" w:sz="0" w:space="0" w:color="auto"/>
                                    <w:bottom w:val="none" w:sz="0" w:space="0" w:color="auto"/>
                                    <w:right w:val="none" w:sz="0" w:space="0" w:color="auto"/>
                                  </w:divBdr>
                                  <w:divsChild>
                                    <w:div w:id="312175276">
                                      <w:marLeft w:val="0"/>
                                      <w:marRight w:val="0"/>
                                      <w:marTop w:val="0"/>
                                      <w:marBottom w:val="0"/>
                                      <w:divBdr>
                                        <w:top w:val="none" w:sz="0" w:space="0" w:color="auto"/>
                                        <w:left w:val="none" w:sz="0" w:space="0" w:color="auto"/>
                                        <w:bottom w:val="none" w:sz="0" w:space="0" w:color="auto"/>
                                        <w:right w:val="none" w:sz="0" w:space="0" w:color="auto"/>
                                      </w:divBdr>
                                      <w:divsChild>
                                        <w:div w:id="12165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553152">
          <w:marLeft w:val="0"/>
          <w:marRight w:val="0"/>
          <w:marTop w:val="0"/>
          <w:marBottom w:val="0"/>
          <w:divBdr>
            <w:top w:val="none" w:sz="0" w:space="0" w:color="auto"/>
            <w:left w:val="none" w:sz="0" w:space="0" w:color="auto"/>
            <w:bottom w:val="none" w:sz="0" w:space="0" w:color="auto"/>
            <w:right w:val="none" w:sz="0" w:space="0" w:color="auto"/>
          </w:divBdr>
          <w:divsChild>
            <w:div w:id="183251533">
              <w:marLeft w:val="0"/>
              <w:marRight w:val="0"/>
              <w:marTop w:val="0"/>
              <w:marBottom w:val="0"/>
              <w:divBdr>
                <w:top w:val="none" w:sz="0" w:space="0" w:color="auto"/>
                <w:left w:val="none" w:sz="0" w:space="0" w:color="auto"/>
                <w:bottom w:val="none" w:sz="0" w:space="0" w:color="auto"/>
                <w:right w:val="none" w:sz="0" w:space="0" w:color="auto"/>
              </w:divBdr>
              <w:divsChild>
                <w:div w:id="251203817">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none" w:sz="0" w:space="0" w:color="auto"/>
                        <w:left w:val="none" w:sz="0" w:space="0" w:color="auto"/>
                        <w:bottom w:val="none" w:sz="0" w:space="0" w:color="auto"/>
                        <w:right w:val="none" w:sz="0" w:space="0" w:color="auto"/>
                      </w:divBdr>
                      <w:divsChild>
                        <w:div w:id="1434520532">
                          <w:marLeft w:val="0"/>
                          <w:marRight w:val="0"/>
                          <w:marTop w:val="0"/>
                          <w:marBottom w:val="0"/>
                          <w:divBdr>
                            <w:top w:val="none" w:sz="0" w:space="0" w:color="auto"/>
                            <w:left w:val="none" w:sz="0" w:space="0" w:color="auto"/>
                            <w:bottom w:val="none" w:sz="0" w:space="0" w:color="auto"/>
                            <w:right w:val="none" w:sz="0" w:space="0" w:color="auto"/>
                          </w:divBdr>
                          <w:divsChild>
                            <w:div w:id="1763332801">
                              <w:marLeft w:val="0"/>
                              <w:marRight w:val="0"/>
                              <w:marTop w:val="0"/>
                              <w:marBottom w:val="0"/>
                              <w:divBdr>
                                <w:top w:val="none" w:sz="0" w:space="0" w:color="auto"/>
                                <w:left w:val="none" w:sz="0" w:space="0" w:color="auto"/>
                                <w:bottom w:val="none" w:sz="0" w:space="0" w:color="auto"/>
                                <w:right w:val="none" w:sz="0" w:space="0" w:color="auto"/>
                              </w:divBdr>
                              <w:divsChild>
                                <w:div w:id="207254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847361">
                  <w:marLeft w:val="0"/>
                  <w:marRight w:val="0"/>
                  <w:marTop w:val="0"/>
                  <w:marBottom w:val="0"/>
                  <w:divBdr>
                    <w:top w:val="none" w:sz="0" w:space="0" w:color="auto"/>
                    <w:left w:val="none" w:sz="0" w:space="0" w:color="auto"/>
                    <w:bottom w:val="none" w:sz="0" w:space="0" w:color="auto"/>
                    <w:right w:val="none" w:sz="0" w:space="0" w:color="auto"/>
                  </w:divBdr>
                  <w:divsChild>
                    <w:div w:id="378936487">
                      <w:marLeft w:val="0"/>
                      <w:marRight w:val="0"/>
                      <w:marTop w:val="0"/>
                      <w:marBottom w:val="0"/>
                      <w:divBdr>
                        <w:top w:val="none" w:sz="0" w:space="0" w:color="auto"/>
                        <w:left w:val="none" w:sz="0" w:space="0" w:color="auto"/>
                        <w:bottom w:val="none" w:sz="0" w:space="0" w:color="auto"/>
                        <w:right w:val="none" w:sz="0" w:space="0" w:color="auto"/>
                      </w:divBdr>
                      <w:divsChild>
                        <w:div w:id="1514607351">
                          <w:marLeft w:val="0"/>
                          <w:marRight w:val="0"/>
                          <w:marTop w:val="0"/>
                          <w:marBottom w:val="0"/>
                          <w:divBdr>
                            <w:top w:val="none" w:sz="0" w:space="0" w:color="auto"/>
                            <w:left w:val="none" w:sz="0" w:space="0" w:color="auto"/>
                            <w:bottom w:val="none" w:sz="0" w:space="0" w:color="auto"/>
                            <w:right w:val="none" w:sz="0" w:space="0" w:color="auto"/>
                          </w:divBdr>
                          <w:divsChild>
                            <w:div w:id="1842815321">
                              <w:marLeft w:val="0"/>
                              <w:marRight w:val="0"/>
                              <w:marTop w:val="0"/>
                              <w:marBottom w:val="0"/>
                              <w:divBdr>
                                <w:top w:val="none" w:sz="0" w:space="0" w:color="auto"/>
                                <w:left w:val="none" w:sz="0" w:space="0" w:color="auto"/>
                                <w:bottom w:val="none" w:sz="0" w:space="0" w:color="auto"/>
                                <w:right w:val="none" w:sz="0" w:space="0" w:color="auto"/>
                              </w:divBdr>
                              <w:divsChild>
                                <w:div w:id="839661418">
                                  <w:marLeft w:val="0"/>
                                  <w:marRight w:val="0"/>
                                  <w:marTop w:val="0"/>
                                  <w:marBottom w:val="0"/>
                                  <w:divBdr>
                                    <w:top w:val="none" w:sz="0" w:space="0" w:color="auto"/>
                                    <w:left w:val="none" w:sz="0" w:space="0" w:color="auto"/>
                                    <w:bottom w:val="none" w:sz="0" w:space="0" w:color="auto"/>
                                    <w:right w:val="none" w:sz="0" w:space="0" w:color="auto"/>
                                  </w:divBdr>
                                  <w:divsChild>
                                    <w:div w:id="103812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751628">
      <w:bodyDiv w:val="1"/>
      <w:marLeft w:val="0"/>
      <w:marRight w:val="0"/>
      <w:marTop w:val="0"/>
      <w:marBottom w:val="0"/>
      <w:divBdr>
        <w:top w:val="none" w:sz="0" w:space="0" w:color="auto"/>
        <w:left w:val="none" w:sz="0" w:space="0" w:color="auto"/>
        <w:bottom w:val="none" w:sz="0" w:space="0" w:color="auto"/>
        <w:right w:val="none" w:sz="0" w:space="0" w:color="auto"/>
      </w:divBdr>
      <w:divsChild>
        <w:div w:id="175508911">
          <w:marLeft w:val="-720"/>
          <w:marRight w:val="0"/>
          <w:marTop w:val="0"/>
          <w:marBottom w:val="0"/>
          <w:divBdr>
            <w:top w:val="none" w:sz="0" w:space="0" w:color="auto"/>
            <w:left w:val="none" w:sz="0" w:space="0" w:color="auto"/>
            <w:bottom w:val="none" w:sz="0" w:space="0" w:color="auto"/>
            <w:right w:val="none" w:sz="0" w:space="0" w:color="auto"/>
          </w:divBdr>
        </w:div>
      </w:divsChild>
    </w:div>
    <w:div w:id="240868264">
      <w:bodyDiv w:val="1"/>
      <w:marLeft w:val="0"/>
      <w:marRight w:val="0"/>
      <w:marTop w:val="0"/>
      <w:marBottom w:val="0"/>
      <w:divBdr>
        <w:top w:val="none" w:sz="0" w:space="0" w:color="auto"/>
        <w:left w:val="none" w:sz="0" w:space="0" w:color="auto"/>
        <w:bottom w:val="none" w:sz="0" w:space="0" w:color="auto"/>
        <w:right w:val="none" w:sz="0" w:space="0" w:color="auto"/>
      </w:divBdr>
    </w:div>
    <w:div w:id="300963820">
      <w:bodyDiv w:val="1"/>
      <w:marLeft w:val="0"/>
      <w:marRight w:val="0"/>
      <w:marTop w:val="0"/>
      <w:marBottom w:val="0"/>
      <w:divBdr>
        <w:top w:val="none" w:sz="0" w:space="0" w:color="auto"/>
        <w:left w:val="none" w:sz="0" w:space="0" w:color="auto"/>
        <w:bottom w:val="none" w:sz="0" w:space="0" w:color="auto"/>
        <w:right w:val="none" w:sz="0" w:space="0" w:color="auto"/>
      </w:divBdr>
    </w:div>
    <w:div w:id="557982414">
      <w:bodyDiv w:val="1"/>
      <w:marLeft w:val="0"/>
      <w:marRight w:val="0"/>
      <w:marTop w:val="0"/>
      <w:marBottom w:val="0"/>
      <w:divBdr>
        <w:top w:val="none" w:sz="0" w:space="0" w:color="auto"/>
        <w:left w:val="none" w:sz="0" w:space="0" w:color="auto"/>
        <w:bottom w:val="none" w:sz="0" w:space="0" w:color="auto"/>
        <w:right w:val="none" w:sz="0" w:space="0" w:color="auto"/>
      </w:divBdr>
      <w:divsChild>
        <w:div w:id="543176282">
          <w:marLeft w:val="-720"/>
          <w:marRight w:val="0"/>
          <w:marTop w:val="0"/>
          <w:marBottom w:val="0"/>
          <w:divBdr>
            <w:top w:val="none" w:sz="0" w:space="0" w:color="auto"/>
            <w:left w:val="none" w:sz="0" w:space="0" w:color="auto"/>
            <w:bottom w:val="none" w:sz="0" w:space="0" w:color="auto"/>
            <w:right w:val="none" w:sz="0" w:space="0" w:color="auto"/>
          </w:divBdr>
        </w:div>
      </w:divsChild>
    </w:div>
    <w:div w:id="583733474">
      <w:bodyDiv w:val="1"/>
      <w:marLeft w:val="0"/>
      <w:marRight w:val="0"/>
      <w:marTop w:val="0"/>
      <w:marBottom w:val="0"/>
      <w:divBdr>
        <w:top w:val="none" w:sz="0" w:space="0" w:color="auto"/>
        <w:left w:val="none" w:sz="0" w:space="0" w:color="auto"/>
        <w:bottom w:val="none" w:sz="0" w:space="0" w:color="auto"/>
        <w:right w:val="none" w:sz="0" w:space="0" w:color="auto"/>
      </w:divBdr>
      <w:divsChild>
        <w:div w:id="1609697438">
          <w:marLeft w:val="-720"/>
          <w:marRight w:val="0"/>
          <w:marTop w:val="0"/>
          <w:marBottom w:val="0"/>
          <w:divBdr>
            <w:top w:val="none" w:sz="0" w:space="0" w:color="auto"/>
            <w:left w:val="none" w:sz="0" w:space="0" w:color="auto"/>
            <w:bottom w:val="none" w:sz="0" w:space="0" w:color="auto"/>
            <w:right w:val="none" w:sz="0" w:space="0" w:color="auto"/>
          </w:divBdr>
        </w:div>
      </w:divsChild>
    </w:div>
    <w:div w:id="592206378">
      <w:bodyDiv w:val="1"/>
      <w:marLeft w:val="0"/>
      <w:marRight w:val="0"/>
      <w:marTop w:val="0"/>
      <w:marBottom w:val="0"/>
      <w:divBdr>
        <w:top w:val="none" w:sz="0" w:space="0" w:color="auto"/>
        <w:left w:val="none" w:sz="0" w:space="0" w:color="auto"/>
        <w:bottom w:val="none" w:sz="0" w:space="0" w:color="auto"/>
        <w:right w:val="none" w:sz="0" w:space="0" w:color="auto"/>
      </w:divBdr>
      <w:divsChild>
        <w:div w:id="1264800097">
          <w:marLeft w:val="-720"/>
          <w:marRight w:val="0"/>
          <w:marTop w:val="0"/>
          <w:marBottom w:val="0"/>
          <w:divBdr>
            <w:top w:val="none" w:sz="0" w:space="0" w:color="auto"/>
            <w:left w:val="none" w:sz="0" w:space="0" w:color="auto"/>
            <w:bottom w:val="none" w:sz="0" w:space="0" w:color="auto"/>
            <w:right w:val="none" w:sz="0" w:space="0" w:color="auto"/>
          </w:divBdr>
        </w:div>
      </w:divsChild>
    </w:div>
    <w:div w:id="647587475">
      <w:bodyDiv w:val="1"/>
      <w:marLeft w:val="0"/>
      <w:marRight w:val="0"/>
      <w:marTop w:val="0"/>
      <w:marBottom w:val="0"/>
      <w:divBdr>
        <w:top w:val="none" w:sz="0" w:space="0" w:color="auto"/>
        <w:left w:val="none" w:sz="0" w:space="0" w:color="auto"/>
        <w:bottom w:val="none" w:sz="0" w:space="0" w:color="auto"/>
        <w:right w:val="none" w:sz="0" w:space="0" w:color="auto"/>
      </w:divBdr>
      <w:divsChild>
        <w:div w:id="1841579838">
          <w:marLeft w:val="-720"/>
          <w:marRight w:val="0"/>
          <w:marTop w:val="0"/>
          <w:marBottom w:val="0"/>
          <w:divBdr>
            <w:top w:val="none" w:sz="0" w:space="0" w:color="auto"/>
            <w:left w:val="none" w:sz="0" w:space="0" w:color="auto"/>
            <w:bottom w:val="none" w:sz="0" w:space="0" w:color="auto"/>
            <w:right w:val="none" w:sz="0" w:space="0" w:color="auto"/>
          </w:divBdr>
        </w:div>
      </w:divsChild>
    </w:div>
    <w:div w:id="689339931">
      <w:bodyDiv w:val="1"/>
      <w:marLeft w:val="0"/>
      <w:marRight w:val="0"/>
      <w:marTop w:val="0"/>
      <w:marBottom w:val="0"/>
      <w:divBdr>
        <w:top w:val="none" w:sz="0" w:space="0" w:color="auto"/>
        <w:left w:val="none" w:sz="0" w:space="0" w:color="auto"/>
        <w:bottom w:val="none" w:sz="0" w:space="0" w:color="auto"/>
        <w:right w:val="none" w:sz="0" w:space="0" w:color="auto"/>
      </w:divBdr>
      <w:divsChild>
        <w:div w:id="627201465">
          <w:marLeft w:val="-720"/>
          <w:marRight w:val="0"/>
          <w:marTop w:val="0"/>
          <w:marBottom w:val="0"/>
          <w:divBdr>
            <w:top w:val="none" w:sz="0" w:space="0" w:color="auto"/>
            <w:left w:val="none" w:sz="0" w:space="0" w:color="auto"/>
            <w:bottom w:val="none" w:sz="0" w:space="0" w:color="auto"/>
            <w:right w:val="none" w:sz="0" w:space="0" w:color="auto"/>
          </w:divBdr>
        </w:div>
      </w:divsChild>
    </w:div>
    <w:div w:id="690765575">
      <w:bodyDiv w:val="1"/>
      <w:marLeft w:val="0"/>
      <w:marRight w:val="0"/>
      <w:marTop w:val="0"/>
      <w:marBottom w:val="0"/>
      <w:divBdr>
        <w:top w:val="none" w:sz="0" w:space="0" w:color="auto"/>
        <w:left w:val="none" w:sz="0" w:space="0" w:color="auto"/>
        <w:bottom w:val="none" w:sz="0" w:space="0" w:color="auto"/>
        <w:right w:val="none" w:sz="0" w:space="0" w:color="auto"/>
      </w:divBdr>
      <w:divsChild>
        <w:div w:id="1585646500">
          <w:marLeft w:val="-720"/>
          <w:marRight w:val="0"/>
          <w:marTop w:val="0"/>
          <w:marBottom w:val="0"/>
          <w:divBdr>
            <w:top w:val="none" w:sz="0" w:space="0" w:color="auto"/>
            <w:left w:val="none" w:sz="0" w:space="0" w:color="auto"/>
            <w:bottom w:val="none" w:sz="0" w:space="0" w:color="auto"/>
            <w:right w:val="none" w:sz="0" w:space="0" w:color="auto"/>
          </w:divBdr>
        </w:div>
      </w:divsChild>
    </w:div>
    <w:div w:id="709114834">
      <w:bodyDiv w:val="1"/>
      <w:marLeft w:val="0"/>
      <w:marRight w:val="0"/>
      <w:marTop w:val="0"/>
      <w:marBottom w:val="0"/>
      <w:divBdr>
        <w:top w:val="none" w:sz="0" w:space="0" w:color="auto"/>
        <w:left w:val="none" w:sz="0" w:space="0" w:color="auto"/>
        <w:bottom w:val="none" w:sz="0" w:space="0" w:color="auto"/>
        <w:right w:val="none" w:sz="0" w:space="0" w:color="auto"/>
      </w:divBdr>
      <w:divsChild>
        <w:div w:id="1536120279">
          <w:marLeft w:val="-720"/>
          <w:marRight w:val="0"/>
          <w:marTop w:val="0"/>
          <w:marBottom w:val="0"/>
          <w:divBdr>
            <w:top w:val="none" w:sz="0" w:space="0" w:color="auto"/>
            <w:left w:val="none" w:sz="0" w:space="0" w:color="auto"/>
            <w:bottom w:val="none" w:sz="0" w:space="0" w:color="auto"/>
            <w:right w:val="none" w:sz="0" w:space="0" w:color="auto"/>
          </w:divBdr>
        </w:div>
      </w:divsChild>
    </w:div>
    <w:div w:id="715349497">
      <w:bodyDiv w:val="1"/>
      <w:marLeft w:val="0"/>
      <w:marRight w:val="0"/>
      <w:marTop w:val="0"/>
      <w:marBottom w:val="0"/>
      <w:divBdr>
        <w:top w:val="none" w:sz="0" w:space="0" w:color="auto"/>
        <w:left w:val="none" w:sz="0" w:space="0" w:color="auto"/>
        <w:bottom w:val="none" w:sz="0" w:space="0" w:color="auto"/>
        <w:right w:val="none" w:sz="0" w:space="0" w:color="auto"/>
      </w:divBdr>
      <w:divsChild>
        <w:div w:id="538208064">
          <w:marLeft w:val="-720"/>
          <w:marRight w:val="0"/>
          <w:marTop w:val="0"/>
          <w:marBottom w:val="0"/>
          <w:divBdr>
            <w:top w:val="none" w:sz="0" w:space="0" w:color="auto"/>
            <w:left w:val="none" w:sz="0" w:space="0" w:color="auto"/>
            <w:bottom w:val="none" w:sz="0" w:space="0" w:color="auto"/>
            <w:right w:val="none" w:sz="0" w:space="0" w:color="auto"/>
          </w:divBdr>
        </w:div>
      </w:divsChild>
    </w:div>
    <w:div w:id="740449274">
      <w:bodyDiv w:val="1"/>
      <w:marLeft w:val="0"/>
      <w:marRight w:val="0"/>
      <w:marTop w:val="0"/>
      <w:marBottom w:val="0"/>
      <w:divBdr>
        <w:top w:val="none" w:sz="0" w:space="0" w:color="auto"/>
        <w:left w:val="none" w:sz="0" w:space="0" w:color="auto"/>
        <w:bottom w:val="none" w:sz="0" w:space="0" w:color="auto"/>
        <w:right w:val="none" w:sz="0" w:space="0" w:color="auto"/>
      </w:divBdr>
      <w:divsChild>
        <w:div w:id="1914773631">
          <w:marLeft w:val="-720"/>
          <w:marRight w:val="0"/>
          <w:marTop w:val="0"/>
          <w:marBottom w:val="0"/>
          <w:divBdr>
            <w:top w:val="none" w:sz="0" w:space="0" w:color="auto"/>
            <w:left w:val="none" w:sz="0" w:space="0" w:color="auto"/>
            <w:bottom w:val="none" w:sz="0" w:space="0" w:color="auto"/>
            <w:right w:val="none" w:sz="0" w:space="0" w:color="auto"/>
          </w:divBdr>
        </w:div>
      </w:divsChild>
    </w:div>
    <w:div w:id="911694005">
      <w:bodyDiv w:val="1"/>
      <w:marLeft w:val="0"/>
      <w:marRight w:val="0"/>
      <w:marTop w:val="0"/>
      <w:marBottom w:val="0"/>
      <w:divBdr>
        <w:top w:val="none" w:sz="0" w:space="0" w:color="auto"/>
        <w:left w:val="none" w:sz="0" w:space="0" w:color="auto"/>
        <w:bottom w:val="none" w:sz="0" w:space="0" w:color="auto"/>
        <w:right w:val="none" w:sz="0" w:space="0" w:color="auto"/>
      </w:divBdr>
    </w:div>
    <w:div w:id="929781026">
      <w:bodyDiv w:val="1"/>
      <w:marLeft w:val="0"/>
      <w:marRight w:val="0"/>
      <w:marTop w:val="0"/>
      <w:marBottom w:val="0"/>
      <w:divBdr>
        <w:top w:val="none" w:sz="0" w:space="0" w:color="auto"/>
        <w:left w:val="none" w:sz="0" w:space="0" w:color="auto"/>
        <w:bottom w:val="none" w:sz="0" w:space="0" w:color="auto"/>
        <w:right w:val="none" w:sz="0" w:space="0" w:color="auto"/>
      </w:divBdr>
    </w:div>
    <w:div w:id="938365883">
      <w:bodyDiv w:val="1"/>
      <w:marLeft w:val="0"/>
      <w:marRight w:val="0"/>
      <w:marTop w:val="0"/>
      <w:marBottom w:val="0"/>
      <w:divBdr>
        <w:top w:val="none" w:sz="0" w:space="0" w:color="auto"/>
        <w:left w:val="none" w:sz="0" w:space="0" w:color="auto"/>
        <w:bottom w:val="none" w:sz="0" w:space="0" w:color="auto"/>
        <w:right w:val="none" w:sz="0" w:space="0" w:color="auto"/>
      </w:divBdr>
    </w:div>
    <w:div w:id="1061828834">
      <w:bodyDiv w:val="1"/>
      <w:marLeft w:val="0"/>
      <w:marRight w:val="0"/>
      <w:marTop w:val="0"/>
      <w:marBottom w:val="0"/>
      <w:divBdr>
        <w:top w:val="none" w:sz="0" w:space="0" w:color="auto"/>
        <w:left w:val="none" w:sz="0" w:space="0" w:color="auto"/>
        <w:bottom w:val="none" w:sz="0" w:space="0" w:color="auto"/>
        <w:right w:val="none" w:sz="0" w:space="0" w:color="auto"/>
      </w:divBdr>
      <w:divsChild>
        <w:div w:id="453449294">
          <w:marLeft w:val="-720"/>
          <w:marRight w:val="0"/>
          <w:marTop w:val="0"/>
          <w:marBottom w:val="0"/>
          <w:divBdr>
            <w:top w:val="none" w:sz="0" w:space="0" w:color="auto"/>
            <w:left w:val="none" w:sz="0" w:space="0" w:color="auto"/>
            <w:bottom w:val="none" w:sz="0" w:space="0" w:color="auto"/>
            <w:right w:val="none" w:sz="0" w:space="0" w:color="auto"/>
          </w:divBdr>
        </w:div>
      </w:divsChild>
    </w:div>
    <w:div w:id="1063063592">
      <w:bodyDiv w:val="1"/>
      <w:marLeft w:val="0"/>
      <w:marRight w:val="0"/>
      <w:marTop w:val="0"/>
      <w:marBottom w:val="0"/>
      <w:divBdr>
        <w:top w:val="none" w:sz="0" w:space="0" w:color="auto"/>
        <w:left w:val="none" w:sz="0" w:space="0" w:color="auto"/>
        <w:bottom w:val="none" w:sz="0" w:space="0" w:color="auto"/>
        <w:right w:val="none" w:sz="0" w:space="0" w:color="auto"/>
      </w:divBdr>
      <w:divsChild>
        <w:div w:id="353460088">
          <w:marLeft w:val="0"/>
          <w:marRight w:val="0"/>
          <w:marTop w:val="0"/>
          <w:marBottom w:val="0"/>
          <w:divBdr>
            <w:top w:val="none" w:sz="0" w:space="0" w:color="auto"/>
            <w:left w:val="none" w:sz="0" w:space="0" w:color="auto"/>
            <w:bottom w:val="none" w:sz="0" w:space="0" w:color="auto"/>
            <w:right w:val="none" w:sz="0" w:space="0" w:color="auto"/>
          </w:divBdr>
          <w:divsChild>
            <w:div w:id="2064208462">
              <w:marLeft w:val="0"/>
              <w:marRight w:val="0"/>
              <w:marTop w:val="0"/>
              <w:marBottom w:val="0"/>
              <w:divBdr>
                <w:top w:val="none" w:sz="0" w:space="0" w:color="auto"/>
                <w:left w:val="none" w:sz="0" w:space="0" w:color="auto"/>
                <w:bottom w:val="none" w:sz="0" w:space="0" w:color="auto"/>
                <w:right w:val="none" w:sz="0" w:space="0" w:color="auto"/>
              </w:divBdr>
              <w:divsChild>
                <w:div w:id="893545516">
                  <w:marLeft w:val="0"/>
                  <w:marRight w:val="0"/>
                  <w:marTop w:val="0"/>
                  <w:marBottom w:val="0"/>
                  <w:divBdr>
                    <w:top w:val="none" w:sz="0" w:space="0" w:color="auto"/>
                    <w:left w:val="none" w:sz="0" w:space="0" w:color="auto"/>
                    <w:bottom w:val="none" w:sz="0" w:space="0" w:color="auto"/>
                    <w:right w:val="none" w:sz="0" w:space="0" w:color="auto"/>
                  </w:divBdr>
                  <w:divsChild>
                    <w:div w:id="2116828429">
                      <w:marLeft w:val="0"/>
                      <w:marRight w:val="0"/>
                      <w:marTop w:val="0"/>
                      <w:marBottom w:val="0"/>
                      <w:divBdr>
                        <w:top w:val="none" w:sz="0" w:space="0" w:color="auto"/>
                        <w:left w:val="none" w:sz="0" w:space="0" w:color="auto"/>
                        <w:bottom w:val="none" w:sz="0" w:space="0" w:color="auto"/>
                        <w:right w:val="none" w:sz="0" w:space="0" w:color="auto"/>
                      </w:divBdr>
                      <w:divsChild>
                        <w:div w:id="2003073171">
                          <w:marLeft w:val="0"/>
                          <w:marRight w:val="0"/>
                          <w:marTop w:val="0"/>
                          <w:marBottom w:val="0"/>
                          <w:divBdr>
                            <w:top w:val="none" w:sz="0" w:space="0" w:color="auto"/>
                            <w:left w:val="none" w:sz="0" w:space="0" w:color="auto"/>
                            <w:bottom w:val="none" w:sz="0" w:space="0" w:color="auto"/>
                            <w:right w:val="none" w:sz="0" w:space="0" w:color="auto"/>
                          </w:divBdr>
                          <w:divsChild>
                            <w:div w:id="619922066">
                              <w:marLeft w:val="0"/>
                              <w:marRight w:val="0"/>
                              <w:marTop w:val="0"/>
                              <w:marBottom w:val="0"/>
                              <w:divBdr>
                                <w:top w:val="none" w:sz="0" w:space="0" w:color="auto"/>
                                <w:left w:val="none" w:sz="0" w:space="0" w:color="auto"/>
                                <w:bottom w:val="none" w:sz="0" w:space="0" w:color="auto"/>
                                <w:right w:val="none" w:sz="0" w:space="0" w:color="auto"/>
                              </w:divBdr>
                              <w:divsChild>
                                <w:div w:id="1651013721">
                                  <w:marLeft w:val="0"/>
                                  <w:marRight w:val="0"/>
                                  <w:marTop w:val="0"/>
                                  <w:marBottom w:val="0"/>
                                  <w:divBdr>
                                    <w:top w:val="none" w:sz="0" w:space="0" w:color="auto"/>
                                    <w:left w:val="none" w:sz="0" w:space="0" w:color="auto"/>
                                    <w:bottom w:val="none" w:sz="0" w:space="0" w:color="auto"/>
                                    <w:right w:val="none" w:sz="0" w:space="0" w:color="auto"/>
                                  </w:divBdr>
                                  <w:divsChild>
                                    <w:div w:id="11312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058440">
                          <w:marLeft w:val="0"/>
                          <w:marRight w:val="0"/>
                          <w:marTop w:val="0"/>
                          <w:marBottom w:val="0"/>
                          <w:divBdr>
                            <w:top w:val="none" w:sz="0" w:space="0" w:color="auto"/>
                            <w:left w:val="none" w:sz="0" w:space="0" w:color="auto"/>
                            <w:bottom w:val="none" w:sz="0" w:space="0" w:color="auto"/>
                            <w:right w:val="none" w:sz="0" w:space="0" w:color="auto"/>
                          </w:divBdr>
                          <w:divsChild>
                            <w:div w:id="646864591">
                              <w:marLeft w:val="0"/>
                              <w:marRight w:val="0"/>
                              <w:marTop w:val="0"/>
                              <w:marBottom w:val="0"/>
                              <w:divBdr>
                                <w:top w:val="none" w:sz="0" w:space="0" w:color="auto"/>
                                <w:left w:val="none" w:sz="0" w:space="0" w:color="auto"/>
                                <w:bottom w:val="none" w:sz="0" w:space="0" w:color="auto"/>
                                <w:right w:val="none" w:sz="0" w:space="0" w:color="auto"/>
                              </w:divBdr>
                              <w:divsChild>
                                <w:div w:id="2103799423">
                                  <w:marLeft w:val="0"/>
                                  <w:marRight w:val="0"/>
                                  <w:marTop w:val="0"/>
                                  <w:marBottom w:val="0"/>
                                  <w:divBdr>
                                    <w:top w:val="none" w:sz="0" w:space="0" w:color="auto"/>
                                    <w:left w:val="none" w:sz="0" w:space="0" w:color="auto"/>
                                    <w:bottom w:val="none" w:sz="0" w:space="0" w:color="auto"/>
                                    <w:right w:val="none" w:sz="0" w:space="0" w:color="auto"/>
                                  </w:divBdr>
                                  <w:divsChild>
                                    <w:div w:id="11499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421458">
          <w:marLeft w:val="0"/>
          <w:marRight w:val="0"/>
          <w:marTop w:val="0"/>
          <w:marBottom w:val="0"/>
          <w:divBdr>
            <w:top w:val="none" w:sz="0" w:space="0" w:color="auto"/>
            <w:left w:val="none" w:sz="0" w:space="0" w:color="auto"/>
            <w:bottom w:val="none" w:sz="0" w:space="0" w:color="auto"/>
            <w:right w:val="none" w:sz="0" w:space="0" w:color="auto"/>
          </w:divBdr>
          <w:divsChild>
            <w:div w:id="305938098">
              <w:marLeft w:val="0"/>
              <w:marRight w:val="0"/>
              <w:marTop w:val="0"/>
              <w:marBottom w:val="0"/>
              <w:divBdr>
                <w:top w:val="none" w:sz="0" w:space="0" w:color="auto"/>
                <w:left w:val="none" w:sz="0" w:space="0" w:color="auto"/>
                <w:bottom w:val="none" w:sz="0" w:space="0" w:color="auto"/>
                <w:right w:val="none" w:sz="0" w:space="0" w:color="auto"/>
              </w:divBdr>
              <w:divsChild>
                <w:div w:id="653408464">
                  <w:marLeft w:val="0"/>
                  <w:marRight w:val="0"/>
                  <w:marTop w:val="0"/>
                  <w:marBottom w:val="0"/>
                  <w:divBdr>
                    <w:top w:val="none" w:sz="0" w:space="0" w:color="auto"/>
                    <w:left w:val="none" w:sz="0" w:space="0" w:color="auto"/>
                    <w:bottom w:val="none" w:sz="0" w:space="0" w:color="auto"/>
                    <w:right w:val="none" w:sz="0" w:space="0" w:color="auto"/>
                  </w:divBdr>
                  <w:divsChild>
                    <w:div w:id="199821407">
                      <w:marLeft w:val="0"/>
                      <w:marRight w:val="0"/>
                      <w:marTop w:val="0"/>
                      <w:marBottom w:val="0"/>
                      <w:divBdr>
                        <w:top w:val="none" w:sz="0" w:space="0" w:color="auto"/>
                        <w:left w:val="none" w:sz="0" w:space="0" w:color="auto"/>
                        <w:bottom w:val="none" w:sz="0" w:space="0" w:color="auto"/>
                        <w:right w:val="none" w:sz="0" w:space="0" w:color="auto"/>
                      </w:divBdr>
                      <w:divsChild>
                        <w:div w:id="1769692430">
                          <w:marLeft w:val="0"/>
                          <w:marRight w:val="0"/>
                          <w:marTop w:val="0"/>
                          <w:marBottom w:val="0"/>
                          <w:divBdr>
                            <w:top w:val="none" w:sz="0" w:space="0" w:color="auto"/>
                            <w:left w:val="none" w:sz="0" w:space="0" w:color="auto"/>
                            <w:bottom w:val="none" w:sz="0" w:space="0" w:color="auto"/>
                            <w:right w:val="none" w:sz="0" w:space="0" w:color="auto"/>
                          </w:divBdr>
                          <w:divsChild>
                            <w:div w:id="1202934028">
                              <w:marLeft w:val="0"/>
                              <w:marRight w:val="0"/>
                              <w:marTop w:val="0"/>
                              <w:marBottom w:val="0"/>
                              <w:divBdr>
                                <w:top w:val="none" w:sz="0" w:space="0" w:color="auto"/>
                                <w:left w:val="none" w:sz="0" w:space="0" w:color="auto"/>
                                <w:bottom w:val="none" w:sz="0" w:space="0" w:color="auto"/>
                                <w:right w:val="none" w:sz="0" w:space="0" w:color="auto"/>
                              </w:divBdr>
                              <w:divsChild>
                                <w:div w:id="909387277">
                                  <w:marLeft w:val="0"/>
                                  <w:marRight w:val="0"/>
                                  <w:marTop w:val="0"/>
                                  <w:marBottom w:val="0"/>
                                  <w:divBdr>
                                    <w:top w:val="none" w:sz="0" w:space="0" w:color="auto"/>
                                    <w:left w:val="none" w:sz="0" w:space="0" w:color="auto"/>
                                    <w:bottom w:val="none" w:sz="0" w:space="0" w:color="auto"/>
                                    <w:right w:val="none" w:sz="0" w:space="0" w:color="auto"/>
                                  </w:divBdr>
                                  <w:divsChild>
                                    <w:div w:id="353851012">
                                      <w:marLeft w:val="0"/>
                                      <w:marRight w:val="0"/>
                                      <w:marTop w:val="0"/>
                                      <w:marBottom w:val="0"/>
                                      <w:divBdr>
                                        <w:top w:val="none" w:sz="0" w:space="0" w:color="auto"/>
                                        <w:left w:val="none" w:sz="0" w:space="0" w:color="auto"/>
                                        <w:bottom w:val="none" w:sz="0" w:space="0" w:color="auto"/>
                                        <w:right w:val="none" w:sz="0" w:space="0" w:color="auto"/>
                                      </w:divBdr>
                                      <w:divsChild>
                                        <w:div w:id="3329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100342">
          <w:marLeft w:val="0"/>
          <w:marRight w:val="0"/>
          <w:marTop w:val="0"/>
          <w:marBottom w:val="0"/>
          <w:divBdr>
            <w:top w:val="none" w:sz="0" w:space="0" w:color="auto"/>
            <w:left w:val="none" w:sz="0" w:space="0" w:color="auto"/>
            <w:bottom w:val="none" w:sz="0" w:space="0" w:color="auto"/>
            <w:right w:val="none" w:sz="0" w:space="0" w:color="auto"/>
          </w:divBdr>
          <w:divsChild>
            <w:div w:id="789976267">
              <w:marLeft w:val="0"/>
              <w:marRight w:val="0"/>
              <w:marTop w:val="0"/>
              <w:marBottom w:val="0"/>
              <w:divBdr>
                <w:top w:val="none" w:sz="0" w:space="0" w:color="auto"/>
                <w:left w:val="none" w:sz="0" w:space="0" w:color="auto"/>
                <w:bottom w:val="none" w:sz="0" w:space="0" w:color="auto"/>
                <w:right w:val="none" w:sz="0" w:space="0" w:color="auto"/>
              </w:divBdr>
              <w:divsChild>
                <w:div w:id="1614970336">
                  <w:marLeft w:val="0"/>
                  <w:marRight w:val="0"/>
                  <w:marTop w:val="0"/>
                  <w:marBottom w:val="0"/>
                  <w:divBdr>
                    <w:top w:val="none" w:sz="0" w:space="0" w:color="auto"/>
                    <w:left w:val="none" w:sz="0" w:space="0" w:color="auto"/>
                    <w:bottom w:val="none" w:sz="0" w:space="0" w:color="auto"/>
                    <w:right w:val="none" w:sz="0" w:space="0" w:color="auto"/>
                  </w:divBdr>
                  <w:divsChild>
                    <w:div w:id="935677790">
                      <w:marLeft w:val="0"/>
                      <w:marRight w:val="0"/>
                      <w:marTop w:val="0"/>
                      <w:marBottom w:val="0"/>
                      <w:divBdr>
                        <w:top w:val="none" w:sz="0" w:space="0" w:color="auto"/>
                        <w:left w:val="none" w:sz="0" w:space="0" w:color="auto"/>
                        <w:bottom w:val="none" w:sz="0" w:space="0" w:color="auto"/>
                        <w:right w:val="none" w:sz="0" w:space="0" w:color="auto"/>
                      </w:divBdr>
                      <w:divsChild>
                        <w:div w:id="265356310">
                          <w:marLeft w:val="0"/>
                          <w:marRight w:val="0"/>
                          <w:marTop w:val="0"/>
                          <w:marBottom w:val="0"/>
                          <w:divBdr>
                            <w:top w:val="none" w:sz="0" w:space="0" w:color="auto"/>
                            <w:left w:val="none" w:sz="0" w:space="0" w:color="auto"/>
                            <w:bottom w:val="none" w:sz="0" w:space="0" w:color="auto"/>
                            <w:right w:val="none" w:sz="0" w:space="0" w:color="auto"/>
                          </w:divBdr>
                          <w:divsChild>
                            <w:div w:id="1422607185">
                              <w:marLeft w:val="0"/>
                              <w:marRight w:val="0"/>
                              <w:marTop w:val="0"/>
                              <w:marBottom w:val="0"/>
                              <w:divBdr>
                                <w:top w:val="none" w:sz="0" w:space="0" w:color="auto"/>
                                <w:left w:val="none" w:sz="0" w:space="0" w:color="auto"/>
                                <w:bottom w:val="none" w:sz="0" w:space="0" w:color="auto"/>
                                <w:right w:val="none" w:sz="0" w:space="0" w:color="auto"/>
                              </w:divBdr>
                              <w:divsChild>
                                <w:div w:id="79652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56969">
                  <w:marLeft w:val="0"/>
                  <w:marRight w:val="0"/>
                  <w:marTop w:val="0"/>
                  <w:marBottom w:val="0"/>
                  <w:divBdr>
                    <w:top w:val="none" w:sz="0" w:space="0" w:color="auto"/>
                    <w:left w:val="none" w:sz="0" w:space="0" w:color="auto"/>
                    <w:bottom w:val="none" w:sz="0" w:space="0" w:color="auto"/>
                    <w:right w:val="none" w:sz="0" w:space="0" w:color="auto"/>
                  </w:divBdr>
                  <w:divsChild>
                    <w:div w:id="1046182234">
                      <w:marLeft w:val="0"/>
                      <w:marRight w:val="0"/>
                      <w:marTop w:val="0"/>
                      <w:marBottom w:val="0"/>
                      <w:divBdr>
                        <w:top w:val="none" w:sz="0" w:space="0" w:color="auto"/>
                        <w:left w:val="none" w:sz="0" w:space="0" w:color="auto"/>
                        <w:bottom w:val="none" w:sz="0" w:space="0" w:color="auto"/>
                        <w:right w:val="none" w:sz="0" w:space="0" w:color="auto"/>
                      </w:divBdr>
                      <w:divsChild>
                        <w:div w:id="548306297">
                          <w:marLeft w:val="0"/>
                          <w:marRight w:val="0"/>
                          <w:marTop w:val="0"/>
                          <w:marBottom w:val="0"/>
                          <w:divBdr>
                            <w:top w:val="none" w:sz="0" w:space="0" w:color="auto"/>
                            <w:left w:val="none" w:sz="0" w:space="0" w:color="auto"/>
                            <w:bottom w:val="none" w:sz="0" w:space="0" w:color="auto"/>
                            <w:right w:val="none" w:sz="0" w:space="0" w:color="auto"/>
                          </w:divBdr>
                          <w:divsChild>
                            <w:div w:id="1343699135">
                              <w:marLeft w:val="0"/>
                              <w:marRight w:val="0"/>
                              <w:marTop w:val="0"/>
                              <w:marBottom w:val="0"/>
                              <w:divBdr>
                                <w:top w:val="none" w:sz="0" w:space="0" w:color="auto"/>
                                <w:left w:val="none" w:sz="0" w:space="0" w:color="auto"/>
                                <w:bottom w:val="none" w:sz="0" w:space="0" w:color="auto"/>
                                <w:right w:val="none" w:sz="0" w:space="0" w:color="auto"/>
                              </w:divBdr>
                              <w:divsChild>
                                <w:div w:id="118258305">
                                  <w:marLeft w:val="0"/>
                                  <w:marRight w:val="0"/>
                                  <w:marTop w:val="0"/>
                                  <w:marBottom w:val="0"/>
                                  <w:divBdr>
                                    <w:top w:val="none" w:sz="0" w:space="0" w:color="auto"/>
                                    <w:left w:val="none" w:sz="0" w:space="0" w:color="auto"/>
                                    <w:bottom w:val="none" w:sz="0" w:space="0" w:color="auto"/>
                                    <w:right w:val="none" w:sz="0" w:space="0" w:color="auto"/>
                                  </w:divBdr>
                                  <w:divsChild>
                                    <w:div w:id="138386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339014">
      <w:bodyDiv w:val="1"/>
      <w:marLeft w:val="0"/>
      <w:marRight w:val="0"/>
      <w:marTop w:val="0"/>
      <w:marBottom w:val="0"/>
      <w:divBdr>
        <w:top w:val="none" w:sz="0" w:space="0" w:color="auto"/>
        <w:left w:val="none" w:sz="0" w:space="0" w:color="auto"/>
        <w:bottom w:val="none" w:sz="0" w:space="0" w:color="auto"/>
        <w:right w:val="none" w:sz="0" w:space="0" w:color="auto"/>
      </w:divBdr>
      <w:divsChild>
        <w:div w:id="2054889376">
          <w:marLeft w:val="-720"/>
          <w:marRight w:val="0"/>
          <w:marTop w:val="0"/>
          <w:marBottom w:val="0"/>
          <w:divBdr>
            <w:top w:val="none" w:sz="0" w:space="0" w:color="auto"/>
            <w:left w:val="none" w:sz="0" w:space="0" w:color="auto"/>
            <w:bottom w:val="none" w:sz="0" w:space="0" w:color="auto"/>
            <w:right w:val="none" w:sz="0" w:space="0" w:color="auto"/>
          </w:divBdr>
        </w:div>
      </w:divsChild>
    </w:div>
    <w:div w:id="1160923879">
      <w:bodyDiv w:val="1"/>
      <w:marLeft w:val="0"/>
      <w:marRight w:val="0"/>
      <w:marTop w:val="0"/>
      <w:marBottom w:val="0"/>
      <w:divBdr>
        <w:top w:val="none" w:sz="0" w:space="0" w:color="auto"/>
        <w:left w:val="none" w:sz="0" w:space="0" w:color="auto"/>
        <w:bottom w:val="none" w:sz="0" w:space="0" w:color="auto"/>
        <w:right w:val="none" w:sz="0" w:space="0" w:color="auto"/>
      </w:divBdr>
      <w:divsChild>
        <w:div w:id="440958663">
          <w:marLeft w:val="-720"/>
          <w:marRight w:val="0"/>
          <w:marTop w:val="0"/>
          <w:marBottom w:val="0"/>
          <w:divBdr>
            <w:top w:val="none" w:sz="0" w:space="0" w:color="auto"/>
            <w:left w:val="none" w:sz="0" w:space="0" w:color="auto"/>
            <w:bottom w:val="none" w:sz="0" w:space="0" w:color="auto"/>
            <w:right w:val="none" w:sz="0" w:space="0" w:color="auto"/>
          </w:divBdr>
        </w:div>
      </w:divsChild>
    </w:div>
    <w:div w:id="1166433484">
      <w:bodyDiv w:val="1"/>
      <w:marLeft w:val="0"/>
      <w:marRight w:val="0"/>
      <w:marTop w:val="0"/>
      <w:marBottom w:val="0"/>
      <w:divBdr>
        <w:top w:val="none" w:sz="0" w:space="0" w:color="auto"/>
        <w:left w:val="none" w:sz="0" w:space="0" w:color="auto"/>
        <w:bottom w:val="none" w:sz="0" w:space="0" w:color="auto"/>
        <w:right w:val="none" w:sz="0" w:space="0" w:color="auto"/>
      </w:divBdr>
      <w:divsChild>
        <w:div w:id="1388532373">
          <w:marLeft w:val="-720"/>
          <w:marRight w:val="0"/>
          <w:marTop w:val="0"/>
          <w:marBottom w:val="0"/>
          <w:divBdr>
            <w:top w:val="none" w:sz="0" w:space="0" w:color="auto"/>
            <w:left w:val="none" w:sz="0" w:space="0" w:color="auto"/>
            <w:bottom w:val="none" w:sz="0" w:space="0" w:color="auto"/>
            <w:right w:val="none" w:sz="0" w:space="0" w:color="auto"/>
          </w:divBdr>
        </w:div>
      </w:divsChild>
    </w:div>
    <w:div w:id="1184516615">
      <w:bodyDiv w:val="1"/>
      <w:marLeft w:val="0"/>
      <w:marRight w:val="0"/>
      <w:marTop w:val="0"/>
      <w:marBottom w:val="0"/>
      <w:divBdr>
        <w:top w:val="none" w:sz="0" w:space="0" w:color="auto"/>
        <w:left w:val="none" w:sz="0" w:space="0" w:color="auto"/>
        <w:bottom w:val="none" w:sz="0" w:space="0" w:color="auto"/>
        <w:right w:val="none" w:sz="0" w:space="0" w:color="auto"/>
      </w:divBdr>
    </w:div>
    <w:div w:id="1294672289">
      <w:bodyDiv w:val="1"/>
      <w:marLeft w:val="0"/>
      <w:marRight w:val="0"/>
      <w:marTop w:val="0"/>
      <w:marBottom w:val="0"/>
      <w:divBdr>
        <w:top w:val="none" w:sz="0" w:space="0" w:color="auto"/>
        <w:left w:val="none" w:sz="0" w:space="0" w:color="auto"/>
        <w:bottom w:val="none" w:sz="0" w:space="0" w:color="auto"/>
        <w:right w:val="none" w:sz="0" w:space="0" w:color="auto"/>
      </w:divBdr>
      <w:divsChild>
        <w:div w:id="1213468618">
          <w:marLeft w:val="-720"/>
          <w:marRight w:val="0"/>
          <w:marTop w:val="0"/>
          <w:marBottom w:val="0"/>
          <w:divBdr>
            <w:top w:val="none" w:sz="0" w:space="0" w:color="auto"/>
            <w:left w:val="none" w:sz="0" w:space="0" w:color="auto"/>
            <w:bottom w:val="none" w:sz="0" w:space="0" w:color="auto"/>
            <w:right w:val="none" w:sz="0" w:space="0" w:color="auto"/>
          </w:divBdr>
        </w:div>
      </w:divsChild>
    </w:div>
    <w:div w:id="1350065919">
      <w:bodyDiv w:val="1"/>
      <w:marLeft w:val="0"/>
      <w:marRight w:val="0"/>
      <w:marTop w:val="0"/>
      <w:marBottom w:val="0"/>
      <w:divBdr>
        <w:top w:val="none" w:sz="0" w:space="0" w:color="auto"/>
        <w:left w:val="none" w:sz="0" w:space="0" w:color="auto"/>
        <w:bottom w:val="none" w:sz="0" w:space="0" w:color="auto"/>
        <w:right w:val="none" w:sz="0" w:space="0" w:color="auto"/>
      </w:divBdr>
    </w:div>
    <w:div w:id="1391803383">
      <w:bodyDiv w:val="1"/>
      <w:marLeft w:val="0"/>
      <w:marRight w:val="0"/>
      <w:marTop w:val="0"/>
      <w:marBottom w:val="0"/>
      <w:divBdr>
        <w:top w:val="none" w:sz="0" w:space="0" w:color="auto"/>
        <w:left w:val="none" w:sz="0" w:space="0" w:color="auto"/>
        <w:bottom w:val="none" w:sz="0" w:space="0" w:color="auto"/>
        <w:right w:val="none" w:sz="0" w:space="0" w:color="auto"/>
      </w:divBdr>
    </w:div>
    <w:div w:id="1426801716">
      <w:bodyDiv w:val="1"/>
      <w:marLeft w:val="0"/>
      <w:marRight w:val="0"/>
      <w:marTop w:val="0"/>
      <w:marBottom w:val="0"/>
      <w:divBdr>
        <w:top w:val="none" w:sz="0" w:space="0" w:color="auto"/>
        <w:left w:val="none" w:sz="0" w:space="0" w:color="auto"/>
        <w:bottom w:val="none" w:sz="0" w:space="0" w:color="auto"/>
        <w:right w:val="none" w:sz="0" w:space="0" w:color="auto"/>
      </w:divBdr>
      <w:divsChild>
        <w:div w:id="1611618272">
          <w:marLeft w:val="-720"/>
          <w:marRight w:val="0"/>
          <w:marTop w:val="0"/>
          <w:marBottom w:val="0"/>
          <w:divBdr>
            <w:top w:val="none" w:sz="0" w:space="0" w:color="auto"/>
            <w:left w:val="none" w:sz="0" w:space="0" w:color="auto"/>
            <w:bottom w:val="none" w:sz="0" w:space="0" w:color="auto"/>
            <w:right w:val="none" w:sz="0" w:space="0" w:color="auto"/>
          </w:divBdr>
        </w:div>
      </w:divsChild>
    </w:div>
    <w:div w:id="1529103524">
      <w:bodyDiv w:val="1"/>
      <w:marLeft w:val="0"/>
      <w:marRight w:val="0"/>
      <w:marTop w:val="0"/>
      <w:marBottom w:val="0"/>
      <w:divBdr>
        <w:top w:val="none" w:sz="0" w:space="0" w:color="auto"/>
        <w:left w:val="none" w:sz="0" w:space="0" w:color="auto"/>
        <w:bottom w:val="none" w:sz="0" w:space="0" w:color="auto"/>
        <w:right w:val="none" w:sz="0" w:space="0" w:color="auto"/>
      </w:divBdr>
    </w:div>
    <w:div w:id="1587376968">
      <w:bodyDiv w:val="1"/>
      <w:marLeft w:val="0"/>
      <w:marRight w:val="0"/>
      <w:marTop w:val="0"/>
      <w:marBottom w:val="0"/>
      <w:divBdr>
        <w:top w:val="none" w:sz="0" w:space="0" w:color="auto"/>
        <w:left w:val="none" w:sz="0" w:space="0" w:color="auto"/>
        <w:bottom w:val="none" w:sz="0" w:space="0" w:color="auto"/>
        <w:right w:val="none" w:sz="0" w:space="0" w:color="auto"/>
      </w:divBdr>
    </w:div>
    <w:div w:id="1677077538">
      <w:bodyDiv w:val="1"/>
      <w:marLeft w:val="0"/>
      <w:marRight w:val="0"/>
      <w:marTop w:val="0"/>
      <w:marBottom w:val="0"/>
      <w:divBdr>
        <w:top w:val="none" w:sz="0" w:space="0" w:color="auto"/>
        <w:left w:val="none" w:sz="0" w:space="0" w:color="auto"/>
        <w:bottom w:val="none" w:sz="0" w:space="0" w:color="auto"/>
        <w:right w:val="none" w:sz="0" w:space="0" w:color="auto"/>
      </w:divBdr>
      <w:divsChild>
        <w:div w:id="1127699728">
          <w:marLeft w:val="-720"/>
          <w:marRight w:val="0"/>
          <w:marTop w:val="0"/>
          <w:marBottom w:val="0"/>
          <w:divBdr>
            <w:top w:val="none" w:sz="0" w:space="0" w:color="auto"/>
            <w:left w:val="none" w:sz="0" w:space="0" w:color="auto"/>
            <w:bottom w:val="none" w:sz="0" w:space="0" w:color="auto"/>
            <w:right w:val="none" w:sz="0" w:space="0" w:color="auto"/>
          </w:divBdr>
        </w:div>
      </w:divsChild>
    </w:div>
    <w:div w:id="1827622955">
      <w:bodyDiv w:val="1"/>
      <w:marLeft w:val="0"/>
      <w:marRight w:val="0"/>
      <w:marTop w:val="0"/>
      <w:marBottom w:val="0"/>
      <w:divBdr>
        <w:top w:val="none" w:sz="0" w:space="0" w:color="auto"/>
        <w:left w:val="none" w:sz="0" w:space="0" w:color="auto"/>
        <w:bottom w:val="none" w:sz="0" w:space="0" w:color="auto"/>
        <w:right w:val="none" w:sz="0" w:space="0" w:color="auto"/>
      </w:divBdr>
      <w:divsChild>
        <w:div w:id="2107191362">
          <w:marLeft w:val="-720"/>
          <w:marRight w:val="0"/>
          <w:marTop w:val="0"/>
          <w:marBottom w:val="0"/>
          <w:divBdr>
            <w:top w:val="none" w:sz="0" w:space="0" w:color="auto"/>
            <w:left w:val="none" w:sz="0" w:space="0" w:color="auto"/>
            <w:bottom w:val="none" w:sz="0" w:space="0" w:color="auto"/>
            <w:right w:val="none" w:sz="0" w:space="0" w:color="auto"/>
          </w:divBdr>
        </w:div>
      </w:divsChild>
    </w:div>
    <w:div w:id="1922718272">
      <w:bodyDiv w:val="1"/>
      <w:marLeft w:val="0"/>
      <w:marRight w:val="0"/>
      <w:marTop w:val="0"/>
      <w:marBottom w:val="0"/>
      <w:divBdr>
        <w:top w:val="none" w:sz="0" w:space="0" w:color="auto"/>
        <w:left w:val="none" w:sz="0" w:space="0" w:color="auto"/>
        <w:bottom w:val="none" w:sz="0" w:space="0" w:color="auto"/>
        <w:right w:val="none" w:sz="0" w:space="0" w:color="auto"/>
      </w:divBdr>
      <w:divsChild>
        <w:div w:id="1361542092">
          <w:marLeft w:val="-720"/>
          <w:marRight w:val="0"/>
          <w:marTop w:val="0"/>
          <w:marBottom w:val="0"/>
          <w:divBdr>
            <w:top w:val="none" w:sz="0" w:space="0" w:color="auto"/>
            <w:left w:val="none" w:sz="0" w:space="0" w:color="auto"/>
            <w:bottom w:val="none" w:sz="0" w:space="0" w:color="auto"/>
            <w:right w:val="none" w:sz="0" w:space="0" w:color="auto"/>
          </w:divBdr>
        </w:div>
      </w:divsChild>
    </w:div>
    <w:div w:id="1942761067">
      <w:bodyDiv w:val="1"/>
      <w:marLeft w:val="0"/>
      <w:marRight w:val="0"/>
      <w:marTop w:val="0"/>
      <w:marBottom w:val="0"/>
      <w:divBdr>
        <w:top w:val="none" w:sz="0" w:space="0" w:color="auto"/>
        <w:left w:val="none" w:sz="0" w:space="0" w:color="auto"/>
        <w:bottom w:val="none" w:sz="0" w:space="0" w:color="auto"/>
        <w:right w:val="none" w:sz="0" w:space="0" w:color="auto"/>
      </w:divBdr>
    </w:div>
    <w:div w:id="2033139880">
      <w:bodyDiv w:val="1"/>
      <w:marLeft w:val="0"/>
      <w:marRight w:val="0"/>
      <w:marTop w:val="0"/>
      <w:marBottom w:val="0"/>
      <w:divBdr>
        <w:top w:val="none" w:sz="0" w:space="0" w:color="auto"/>
        <w:left w:val="none" w:sz="0" w:space="0" w:color="auto"/>
        <w:bottom w:val="none" w:sz="0" w:space="0" w:color="auto"/>
        <w:right w:val="none" w:sz="0" w:space="0" w:color="auto"/>
      </w:divBdr>
      <w:divsChild>
        <w:div w:id="1353872749">
          <w:marLeft w:val="-720"/>
          <w:marRight w:val="0"/>
          <w:marTop w:val="0"/>
          <w:marBottom w:val="0"/>
          <w:divBdr>
            <w:top w:val="none" w:sz="0" w:space="0" w:color="auto"/>
            <w:left w:val="none" w:sz="0" w:space="0" w:color="auto"/>
            <w:bottom w:val="none" w:sz="0" w:space="0" w:color="auto"/>
            <w:right w:val="none" w:sz="0" w:space="0" w:color="auto"/>
          </w:divBdr>
        </w:div>
      </w:divsChild>
    </w:div>
    <w:div w:id="2123451543">
      <w:bodyDiv w:val="1"/>
      <w:marLeft w:val="0"/>
      <w:marRight w:val="0"/>
      <w:marTop w:val="0"/>
      <w:marBottom w:val="0"/>
      <w:divBdr>
        <w:top w:val="none" w:sz="0" w:space="0" w:color="auto"/>
        <w:left w:val="none" w:sz="0" w:space="0" w:color="auto"/>
        <w:bottom w:val="none" w:sz="0" w:space="0" w:color="auto"/>
        <w:right w:val="none" w:sz="0" w:space="0" w:color="auto"/>
      </w:divBdr>
    </w:div>
    <w:div w:id="214593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8" ma:contentTypeDescription="Create a new document." ma:contentTypeScope="" ma:versionID="27b2ad728c0d586e3d7bb482688600c1">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d423fbab5da01a632d71b2dd205f6e7f"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2E4517-759D-444A-8876-DBB31ECC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AE8D1B-1614-4A68-A022-9B133F7B6793}">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customXml/itemProps3.xml><?xml version="1.0" encoding="utf-8"?>
<ds:datastoreItem xmlns:ds="http://schemas.openxmlformats.org/officeDocument/2006/customXml" ds:itemID="{EBE627FD-5E88-4C26-ACAE-7070DC802D1D}">
  <ds:schemaRefs>
    <ds:schemaRef ds:uri="http://schemas.openxmlformats.org/officeDocument/2006/bibliography"/>
  </ds:schemaRefs>
</ds:datastoreItem>
</file>

<file path=customXml/itemProps4.xml><?xml version="1.0" encoding="utf-8"?>
<ds:datastoreItem xmlns:ds="http://schemas.openxmlformats.org/officeDocument/2006/customXml" ds:itemID="{4A1F2B86-69B8-4AA4-BF5D-B906B694DB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9759</TotalTime>
  <Pages>52</Pages>
  <Words>9806</Words>
  <Characters>55900</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Ngee Ann</Company>
  <LinksUpToDate>false</LinksUpToDate>
  <CharactersWithSpaces>65575</CharactersWithSpaces>
  <SharedDoc>false</SharedDoc>
  <HLinks>
    <vt:vector size="36" baseType="variant">
      <vt:variant>
        <vt:i4>7078014</vt:i4>
      </vt:variant>
      <vt:variant>
        <vt:i4>15</vt:i4>
      </vt:variant>
      <vt:variant>
        <vt:i4>0</vt:i4>
      </vt:variant>
      <vt:variant>
        <vt:i4>5</vt:i4>
      </vt:variant>
      <vt:variant>
        <vt:lpwstr>http://www.who.int/gho/en/</vt:lpwstr>
      </vt:variant>
      <vt:variant>
        <vt:lpwstr/>
      </vt:variant>
      <vt:variant>
        <vt:i4>6881386</vt:i4>
      </vt:variant>
      <vt:variant>
        <vt:i4>12</vt:i4>
      </vt:variant>
      <vt:variant>
        <vt:i4>0</vt:i4>
      </vt:variant>
      <vt:variant>
        <vt:i4>5</vt:i4>
      </vt:variant>
      <vt:variant>
        <vt:lpwstr>http://data.worldbank.org/</vt:lpwstr>
      </vt:variant>
      <vt:variant>
        <vt:lpwstr/>
      </vt:variant>
      <vt:variant>
        <vt:i4>7536749</vt:i4>
      </vt:variant>
      <vt:variant>
        <vt:i4>9</vt:i4>
      </vt:variant>
      <vt:variant>
        <vt:i4>0</vt:i4>
      </vt:variant>
      <vt:variant>
        <vt:i4>5</vt:i4>
      </vt:variant>
      <vt:variant>
        <vt:lpwstr>https://public.tableau.com/en-us/s/resources?qt-overview_resources=1</vt:lpwstr>
      </vt:variant>
      <vt:variant>
        <vt:lpwstr>qt-overview_resources</vt:lpwstr>
      </vt:variant>
      <vt:variant>
        <vt:i4>3932208</vt:i4>
      </vt:variant>
      <vt:variant>
        <vt:i4>6</vt:i4>
      </vt:variant>
      <vt:variant>
        <vt:i4>0</vt:i4>
      </vt:variant>
      <vt:variant>
        <vt:i4>5</vt:i4>
      </vt:variant>
      <vt:variant>
        <vt:lpwstr>https://www.gapminder.org/data/</vt:lpwstr>
      </vt:variant>
      <vt:variant>
        <vt:lpwstr/>
      </vt:variant>
      <vt:variant>
        <vt:i4>983063</vt:i4>
      </vt:variant>
      <vt:variant>
        <vt:i4>3</vt:i4>
      </vt:variant>
      <vt:variant>
        <vt:i4>0</vt:i4>
      </vt:variant>
      <vt:variant>
        <vt:i4>5</vt:i4>
      </vt:variant>
      <vt:variant>
        <vt:lpwstr>http://www.forbes.com/sites/bernardmarr/2016/02/12/big-data-35-brilliant-and-free-data-sources-for-2016/</vt:lpwstr>
      </vt:variant>
      <vt:variant>
        <vt:lpwstr>1c85d41c6796</vt:lpwstr>
      </vt:variant>
      <vt:variant>
        <vt:i4>3342386</vt:i4>
      </vt:variant>
      <vt:variant>
        <vt:i4>0</vt:i4>
      </vt:variant>
      <vt:variant>
        <vt:i4>0</vt:i4>
      </vt:variant>
      <vt:variant>
        <vt:i4>5</vt:i4>
      </vt:variant>
      <vt:variant>
        <vt:lpwstr>http://www.data.gov.sg/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Prasanna Sudhindra</dc:creator>
  <cp:keywords/>
  <cp:lastModifiedBy>Tiffany Loy Zhen Min /DS</cp:lastModifiedBy>
  <cp:revision>1104</cp:revision>
  <cp:lastPrinted>2016-11-29T15:14:00Z</cp:lastPrinted>
  <dcterms:created xsi:type="dcterms:W3CDTF">2024-10-21T03:03:00Z</dcterms:created>
  <dcterms:modified xsi:type="dcterms:W3CDTF">2025-07-19T16:26:00Z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2023-03-31T13:15:37Z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343634d4-c0c7-4df1-8c79-d23af80a713e</vt:lpwstr>
  </property>
  <property fmtid="{D5CDD505-2E9C-101B-9397-08002B2CF9AE}" pid="8" name="MSIP_Label_30286cb9-b49f-4646-87a5-340028348160_ContentBits">
    <vt:lpwstr>1</vt:lpwstr>
  </property>
  <property fmtid="{D5CDD505-2E9C-101B-9397-08002B2CF9AE}" pid="9" name="ContentTypeId">
    <vt:lpwstr>0x010100DA5B4D96DB587E42989A6DA86F8D438D</vt:lpwstr>
  </property>
</Properties>
</file>