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78E9574" w14:textId="5C105FAE" w:rsidR="00D7522C" w:rsidRPr="009E272A" w:rsidRDefault="009E272A" w:rsidP="009E272A">
      <w:pPr>
        <w:pStyle w:val="papertitle"/>
        <w:spacing w:before="5pt" w:beforeAutospacing="1" w:after="5pt" w:afterAutospacing="1"/>
        <w:rPr>
          <w:kern w:val="48"/>
        </w:rPr>
      </w:pPr>
      <w:r>
        <w:rPr>
          <w:kern w:val="48"/>
        </w:rPr>
        <w:t>Embedded Software Engineering – Smart City</w:t>
      </w:r>
    </w:p>
    <w:p w14:paraId="140879E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BC6CC7">
          <w:footerReference w:type="first" r:id="rId8"/>
          <w:pgSz w:w="595.30pt" w:h="841.90pt" w:code="9"/>
          <w:pgMar w:top="27pt" w:right="44.65pt" w:bottom="72pt" w:left="44.65pt" w:header="36pt" w:footer="36pt" w:gutter="0pt"/>
          <w:cols w:space="36pt"/>
          <w:titlePg/>
          <w:docGrid w:linePitch="360"/>
        </w:sectPr>
      </w:pPr>
    </w:p>
    <w:p w14:paraId="13F1261B" w14:textId="77777777" w:rsidR="009E272A" w:rsidRDefault="009E272A" w:rsidP="00BD670B">
      <w:pPr>
        <w:pStyle w:val="Author"/>
        <w:spacing w:before="5pt" w:beforeAutospacing="1"/>
        <w:rPr>
          <w:sz w:val="18"/>
          <w:szCs w:val="18"/>
        </w:rPr>
      </w:pPr>
    </w:p>
    <w:p w14:paraId="243968F0" w14:textId="0ABD1C3E" w:rsidR="00BD670B" w:rsidRPr="00993246" w:rsidRDefault="001A3B3D" w:rsidP="00BD670B">
      <w:pPr>
        <w:pStyle w:val="Author"/>
        <w:spacing w:before="5pt" w:beforeAutospacing="1"/>
        <w:rPr>
          <w:i/>
          <w:iCs/>
          <w:sz w:val="16"/>
          <w:szCs w:val="16"/>
        </w:rPr>
      </w:pPr>
      <w:r w:rsidRPr="00993246">
        <w:rPr>
          <w:sz w:val="18"/>
          <w:szCs w:val="18"/>
        </w:rPr>
        <w:t>1</w:t>
      </w:r>
      <w:r w:rsidRPr="00993246">
        <w:rPr>
          <w:sz w:val="18"/>
          <w:szCs w:val="18"/>
          <w:vertAlign w:val="superscript"/>
        </w:rPr>
        <w:t>st</w:t>
      </w:r>
      <w:r w:rsidR="009E272A" w:rsidRPr="00993246">
        <w:rPr>
          <w:sz w:val="18"/>
          <w:szCs w:val="18"/>
          <w:vertAlign w:val="superscript"/>
        </w:rPr>
        <w:t xml:space="preserve"> </w:t>
      </w:r>
      <w:r w:rsidRPr="00993246">
        <w:rPr>
          <w:sz w:val="18"/>
          <w:szCs w:val="18"/>
        </w:rPr>
        <w:t xml:space="preserve"> </w:t>
      </w:r>
      <w:r w:rsidR="009E272A" w:rsidRPr="00993246">
        <w:rPr>
          <w:sz w:val="18"/>
          <w:szCs w:val="18"/>
        </w:rPr>
        <w:t>Luis Fernando Rodriguez Gutierrez</w:t>
      </w:r>
      <w:r w:rsidRPr="00993246">
        <w:rPr>
          <w:sz w:val="18"/>
          <w:szCs w:val="18"/>
        </w:rPr>
        <w:br/>
      </w:r>
      <w:r w:rsidR="009E272A" w:rsidRPr="00993246">
        <w:rPr>
          <w:i/>
          <w:sz w:val="16"/>
          <w:szCs w:val="16"/>
        </w:rPr>
        <w:t>Fachhochschule Dortmund</w:t>
      </w:r>
      <w:r w:rsidR="00D72D06" w:rsidRPr="00993246">
        <w:rPr>
          <w:sz w:val="16"/>
          <w:szCs w:val="16"/>
        </w:rPr>
        <w:br/>
      </w:r>
      <w:r w:rsidR="009E272A" w:rsidRPr="00993246">
        <w:rPr>
          <w:i/>
          <w:iCs/>
          <w:sz w:val="16"/>
          <w:szCs w:val="16"/>
        </w:rPr>
        <w:t>ME. Embedded Systems Engineering</w:t>
      </w:r>
      <w:r w:rsidR="009303D9" w:rsidRPr="00993246">
        <w:rPr>
          <w:i/>
          <w:iCs/>
          <w:sz w:val="16"/>
          <w:szCs w:val="16"/>
        </w:rPr>
        <w:t xml:space="preserve"> </w:t>
      </w:r>
      <w:r w:rsidRPr="00993246">
        <w:rPr>
          <w:i/>
          <w:iCs/>
          <w:sz w:val="16"/>
          <w:szCs w:val="16"/>
        </w:rPr>
        <w:br/>
      </w:r>
      <w:r w:rsidR="009E272A" w:rsidRPr="00993246">
        <w:rPr>
          <w:i/>
          <w:iCs/>
          <w:sz w:val="16"/>
          <w:szCs w:val="16"/>
        </w:rPr>
        <w:t>Dortmund, German</w:t>
      </w:r>
      <w:r w:rsidR="009303D9" w:rsidRPr="00993246">
        <w:rPr>
          <w:i/>
          <w:iCs/>
          <w:sz w:val="16"/>
          <w:szCs w:val="16"/>
        </w:rPr>
        <w:t>y</w:t>
      </w:r>
      <w:r w:rsidRPr="00993246">
        <w:rPr>
          <w:i/>
          <w:iCs/>
          <w:sz w:val="16"/>
          <w:szCs w:val="16"/>
        </w:rPr>
        <w:br/>
      </w:r>
      <w:hyperlink r:id="rId9" w:history="1">
        <w:r w:rsidR="009E272A" w:rsidRPr="00993246">
          <w:rPr>
            <w:rStyle w:val="Hyperlink"/>
            <w:i/>
            <w:iCs/>
            <w:color w:val="auto"/>
            <w:sz w:val="16"/>
            <w:szCs w:val="16"/>
            <w:u w:val="none"/>
          </w:rPr>
          <w:t>luis.rodriguez001@stud.fh-dortmund.de</w:t>
        </w:r>
      </w:hyperlink>
    </w:p>
    <w:p w14:paraId="0E61731C" w14:textId="77777777" w:rsidR="009E272A" w:rsidRPr="00993246" w:rsidRDefault="009E272A" w:rsidP="00BD670B">
      <w:pPr>
        <w:pStyle w:val="Author"/>
        <w:spacing w:before="5pt" w:beforeAutospacing="1"/>
        <w:rPr>
          <w:sz w:val="18"/>
          <w:szCs w:val="18"/>
        </w:rPr>
      </w:pPr>
    </w:p>
    <w:p w14:paraId="7F8B8B40" w14:textId="2EF0B14D" w:rsidR="009E272A" w:rsidRPr="00993246" w:rsidRDefault="009E272A" w:rsidP="009E272A">
      <w:pPr>
        <w:pStyle w:val="Author"/>
        <w:spacing w:before="5pt" w:beforeAutospacing="1"/>
        <w:rPr>
          <w:sz w:val="18"/>
          <w:szCs w:val="18"/>
        </w:rPr>
      </w:pPr>
      <w:r w:rsidRPr="00993246">
        <w:rPr>
          <w:sz w:val="18"/>
          <w:szCs w:val="18"/>
        </w:rPr>
        <w:t>4</w:t>
      </w:r>
      <w:r w:rsidRPr="00993246">
        <w:rPr>
          <w:sz w:val="18"/>
          <w:szCs w:val="18"/>
          <w:vertAlign w:val="superscript"/>
        </w:rPr>
        <w:t xml:space="preserve">rth </w:t>
      </w:r>
      <w:r w:rsidRPr="00993246">
        <w:rPr>
          <w:sz w:val="18"/>
          <w:szCs w:val="18"/>
        </w:rPr>
        <w:t xml:space="preserve"> Hazhir Amir</w:t>
      </w:r>
      <w:r w:rsidRPr="00993246">
        <w:rPr>
          <w:sz w:val="18"/>
          <w:szCs w:val="18"/>
        </w:rPr>
        <w:br/>
      </w:r>
      <w:r w:rsidRPr="00993246">
        <w:rPr>
          <w:i/>
          <w:sz w:val="16"/>
          <w:szCs w:val="16"/>
        </w:rPr>
        <w:t>Fachhochschule Dortmund</w:t>
      </w:r>
      <w:r w:rsidRPr="00993246">
        <w:rPr>
          <w:sz w:val="16"/>
          <w:szCs w:val="16"/>
        </w:rPr>
        <w:br/>
      </w:r>
      <w:r w:rsidRPr="00993246">
        <w:rPr>
          <w:i/>
          <w:iCs/>
          <w:sz w:val="16"/>
          <w:szCs w:val="16"/>
        </w:rPr>
        <w:t xml:space="preserve">ME. Embedded Systems Engineering </w:t>
      </w:r>
      <w:r w:rsidRPr="00993246">
        <w:rPr>
          <w:i/>
          <w:iCs/>
          <w:sz w:val="16"/>
          <w:szCs w:val="16"/>
        </w:rPr>
        <w:br/>
        <w:t>Dortmund, Germany</w:t>
      </w:r>
      <w:r w:rsidRPr="00993246">
        <w:rPr>
          <w:i/>
          <w:iCs/>
          <w:sz w:val="16"/>
          <w:szCs w:val="16"/>
        </w:rPr>
        <w:br/>
      </w:r>
      <w:r w:rsidR="00554B03" w:rsidRPr="00993246">
        <w:rPr>
          <w:i/>
          <w:iCs/>
          <w:sz w:val="16"/>
          <w:szCs w:val="16"/>
        </w:rPr>
        <w:t>hazhir.amiri</w:t>
      </w:r>
      <w:r w:rsidRPr="00993246">
        <w:rPr>
          <w:i/>
          <w:iCs/>
          <w:sz w:val="16"/>
          <w:szCs w:val="16"/>
        </w:rPr>
        <w:t>001@stud.fh-dortmund.de</w:t>
      </w:r>
    </w:p>
    <w:p w14:paraId="1E789BBE" w14:textId="77777777" w:rsidR="009E272A" w:rsidRDefault="00BD670B" w:rsidP="009E272A">
      <w:pPr>
        <w:pStyle w:val="Author"/>
        <w:spacing w:before="5pt" w:beforeAutospacing="1"/>
        <w:rPr>
          <w:sz w:val="18"/>
          <w:szCs w:val="18"/>
        </w:rPr>
      </w:pPr>
      <w:r>
        <w:rPr>
          <w:sz w:val="18"/>
          <w:szCs w:val="18"/>
        </w:rPr>
        <w:br w:type="column"/>
      </w:r>
    </w:p>
    <w:p w14:paraId="6B4CD852" w14:textId="4FB02F73" w:rsidR="009E272A" w:rsidRPr="00993246" w:rsidRDefault="009E272A" w:rsidP="009E272A">
      <w:pPr>
        <w:pStyle w:val="Author"/>
        <w:spacing w:before="5pt" w:beforeAutospacing="1"/>
        <w:rPr>
          <w:sz w:val="18"/>
          <w:szCs w:val="18"/>
        </w:rPr>
      </w:pPr>
      <w:r>
        <w:rPr>
          <w:sz w:val="18"/>
          <w:szCs w:val="18"/>
        </w:rPr>
        <w:t>2</w:t>
      </w:r>
      <w:r>
        <w:rPr>
          <w:sz w:val="18"/>
          <w:szCs w:val="18"/>
          <w:vertAlign w:val="superscript"/>
        </w:rPr>
        <w:t xml:space="preserve">nd </w:t>
      </w:r>
      <w:r w:rsidRPr="00F847A6">
        <w:rPr>
          <w:sz w:val="18"/>
          <w:szCs w:val="18"/>
        </w:rPr>
        <w:t xml:space="preserve"> </w:t>
      </w:r>
      <w:r>
        <w:rPr>
          <w:sz w:val="18"/>
          <w:szCs w:val="18"/>
        </w:rPr>
        <w:t>Mohammed Al Salihi</w:t>
      </w:r>
      <w:r w:rsidRPr="00F847A6">
        <w:rPr>
          <w:sz w:val="18"/>
          <w:szCs w:val="18"/>
        </w:rPr>
        <w:br/>
      </w:r>
      <w:r w:rsidRPr="009E272A">
        <w:rPr>
          <w:i/>
          <w:sz w:val="16"/>
          <w:szCs w:val="16"/>
        </w:rPr>
        <w:t>Fachhochschule Dortmund</w:t>
      </w:r>
      <w:r w:rsidRPr="009E272A">
        <w:rPr>
          <w:sz w:val="16"/>
          <w:szCs w:val="16"/>
        </w:rPr>
        <w:br/>
      </w:r>
      <w:r w:rsidRPr="009E272A">
        <w:rPr>
          <w:i/>
          <w:iCs/>
          <w:sz w:val="16"/>
          <w:szCs w:val="16"/>
        </w:rPr>
        <w:t xml:space="preserve">ME. Embedded Systems Engineering </w:t>
      </w:r>
      <w:r w:rsidRPr="009E272A">
        <w:rPr>
          <w:i/>
          <w:iCs/>
          <w:sz w:val="16"/>
          <w:szCs w:val="16"/>
        </w:rPr>
        <w:br/>
        <w:t>Dortmund, Germany</w:t>
      </w:r>
      <w:r w:rsidRPr="00993246">
        <w:rPr>
          <w:i/>
          <w:iCs/>
          <w:sz w:val="16"/>
          <w:szCs w:val="16"/>
        </w:rPr>
        <w:br/>
      </w:r>
      <w:r w:rsidR="00554B03" w:rsidRPr="00993246">
        <w:rPr>
          <w:i/>
          <w:iCs/>
          <w:sz w:val="16"/>
          <w:szCs w:val="16"/>
        </w:rPr>
        <w:t>mohammed.alsalihi</w:t>
      </w:r>
      <w:r w:rsidRPr="00993246">
        <w:rPr>
          <w:i/>
          <w:iCs/>
          <w:sz w:val="16"/>
          <w:szCs w:val="16"/>
        </w:rPr>
        <w:t>@stud.fh-dortmund.de</w:t>
      </w:r>
    </w:p>
    <w:p w14:paraId="1F8F4263" w14:textId="7E13B134" w:rsidR="009E272A" w:rsidRPr="00993246" w:rsidRDefault="009E272A" w:rsidP="009E272A">
      <w:pPr>
        <w:pStyle w:val="Author"/>
        <w:spacing w:before="5pt" w:beforeAutospacing="1"/>
        <w:rPr>
          <w:sz w:val="18"/>
          <w:szCs w:val="18"/>
        </w:rPr>
      </w:pPr>
    </w:p>
    <w:p w14:paraId="5E2A6B48" w14:textId="77777777" w:rsidR="009E272A" w:rsidRPr="00993246" w:rsidRDefault="009E272A" w:rsidP="009E272A">
      <w:pPr>
        <w:pStyle w:val="Author"/>
        <w:spacing w:before="5pt" w:beforeAutospacing="1"/>
        <w:rPr>
          <w:sz w:val="18"/>
          <w:szCs w:val="18"/>
        </w:rPr>
      </w:pPr>
    </w:p>
    <w:p w14:paraId="497B86BE" w14:textId="55F28C95" w:rsidR="001A3B3D" w:rsidRPr="00993246" w:rsidRDefault="001A3B3D" w:rsidP="007B6DDA">
      <w:pPr>
        <w:pStyle w:val="Author"/>
        <w:spacing w:before="5pt" w:beforeAutospacing="1"/>
        <w:rPr>
          <w:sz w:val="18"/>
          <w:szCs w:val="18"/>
        </w:rPr>
      </w:pPr>
    </w:p>
    <w:p w14:paraId="43EC0273" w14:textId="6A3BA7D7" w:rsidR="009E272A" w:rsidRPr="00993246" w:rsidRDefault="00BD670B" w:rsidP="009E272A">
      <w:pPr>
        <w:pStyle w:val="Author"/>
        <w:spacing w:before="5pt" w:beforeAutospacing="1"/>
        <w:rPr>
          <w:i/>
          <w:iCs/>
          <w:sz w:val="16"/>
          <w:szCs w:val="16"/>
        </w:rPr>
      </w:pPr>
      <w:r w:rsidRPr="00993246">
        <w:rPr>
          <w:sz w:val="18"/>
          <w:szCs w:val="18"/>
        </w:rPr>
        <w:br w:type="column"/>
      </w:r>
      <w:r w:rsidR="009E272A" w:rsidRPr="00993246">
        <w:rPr>
          <w:sz w:val="18"/>
          <w:szCs w:val="18"/>
        </w:rPr>
        <w:t>3</w:t>
      </w:r>
      <w:r w:rsidR="009E272A" w:rsidRPr="00993246">
        <w:rPr>
          <w:sz w:val="18"/>
          <w:szCs w:val="18"/>
          <w:vertAlign w:val="superscript"/>
        </w:rPr>
        <w:t xml:space="preserve">th </w:t>
      </w:r>
      <w:r w:rsidR="009E272A" w:rsidRPr="00993246">
        <w:rPr>
          <w:sz w:val="18"/>
          <w:szCs w:val="18"/>
        </w:rPr>
        <w:t xml:space="preserve"> Leander Hackmann</w:t>
      </w:r>
      <w:r w:rsidR="009E272A" w:rsidRPr="00993246">
        <w:rPr>
          <w:sz w:val="18"/>
          <w:szCs w:val="18"/>
        </w:rPr>
        <w:br/>
      </w:r>
      <w:r w:rsidR="009E272A" w:rsidRPr="00993246">
        <w:rPr>
          <w:i/>
          <w:sz w:val="16"/>
          <w:szCs w:val="16"/>
        </w:rPr>
        <w:t>Fachhochschule Dortmund</w:t>
      </w:r>
      <w:r w:rsidR="009E272A" w:rsidRPr="00993246">
        <w:rPr>
          <w:sz w:val="16"/>
          <w:szCs w:val="16"/>
        </w:rPr>
        <w:br/>
      </w:r>
      <w:r w:rsidR="009E272A" w:rsidRPr="00993246">
        <w:rPr>
          <w:i/>
          <w:iCs/>
          <w:sz w:val="16"/>
          <w:szCs w:val="16"/>
        </w:rPr>
        <w:t xml:space="preserve">ME. Embedded Systems Engineering </w:t>
      </w:r>
      <w:r w:rsidR="009E272A" w:rsidRPr="00993246">
        <w:rPr>
          <w:i/>
          <w:iCs/>
          <w:sz w:val="16"/>
          <w:szCs w:val="16"/>
        </w:rPr>
        <w:br/>
        <w:t>Dortmund, Germany</w:t>
      </w:r>
      <w:r w:rsidR="009E272A" w:rsidRPr="00993246">
        <w:rPr>
          <w:i/>
          <w:iCs/>
          <w:sz w:val="16"/>
          <w:szCs w:val="16"/>
        </w:rPr>
        <w:br/>
      </w:r>
      <w:hyperlink r:id="rId10" w:history="1">
        <w:r w:rsidR="00554B03" w:rsidRPr="00993246">
          <w:rPr>
            <w:rStyle w:val="Hyperlink"/>
            <w:i/>
            <w:iCs/>
            <w:color w:val="auto"/>
            <w:sz w:val="16"/>
            <w:szCs w:val="16"/>
            <w:u w:val="none"/>
          </w:rPr>
          <w:t>leander.hackmann001@stud.fh.dortmund.de</w:t>
        </w:r>
      </w:hyperlink>
    </w:p>
    <w:p w14:paraId="5026CD71" w14:textId="77777777" w:rsidR="009E272A" w:rsidRDefault="009E272A" w:rsidP="009E272A">
      <w:pPr>
        <w:pStyle w:val="Author"/>
        <w:spacing w:before="5pt" w:beforeAutospacing="1"/>
        <w:rPr>
          <w:sz w:val="18"/>
          <w:szCs w:val="18"/>
        </w:rPr>
      </w:pPr>
    </w:p>
    <w:p w14:paraId="252D3F44" w14:textId="6A7D3719" w:rsidR="009F1D79" w:rsidRDefault="009F1D79" w:rsidP="009E272A">
      <w:pPr>
        <w:pStyle w:val="Author"/>
        <w:spacing w:before="5pt" w:beforeAutospacing="1"/>
        <w:sectPr w:rsidR="009F1D79" w:rsidSect="00BC6CC7">
          <w:type w:val="continuous"/>
          <w:pgSz w:w="595.30pt" w:h="841.90pt" w:code="9"/>
          <w:pgMar w:top="22.50pt" w:right="44.65pt" w:bottom="72pt" w:left="44.65pt" w:header="36pt" w:footer="36pt" w:gutter="0pt"/>
          <w:cols w:num="3" w:space="36pt"/>
          <w:docGrid w:linePitch="360"/>
        </w:sectPr>
      </w:pPr>
    </w:p>
    <w:p w14:paraId="53E0C860" w14:textId="77777777" w:rsidR="009303D9" w:rsidRPr="005B520E" w:rsidRDefault="00BD670B">
      <w:pPr>
        <w:sectPr w:rsidR="009303D9" w:rsidRPr="005B520E" w:rsidSect="00BC6CC7">
          <w:type w:val="continuous"/>
          <w:pgSz w:w="595.30pt" w:h="841.90pt" w:code="9"/>
          <w:pgMar w:top="22.50pt" w:right="44.65pt" w:bottom="72pt" w:left="44.65pt" w:header="36pt" w:footer="36pt" w:gutter="0pt"/>
          <w:cols w:num="3" w:space="36pt"/>
          <w:docGrid w:linePitch="360"/>
        </w:sectPr>
      </w:pPr>
      <w:r>
        <w:br w:type="column"/>
      </w:r>
    </w:p>
    <w:p w14:paraId="7173FF50" w14:textId="010AF5AF" w:rsidR="004D72B5" w:rsidRDefault="009303D9" w:rsidP="00972203">
      <w:pPr>
        <w:pStyle w:val="Abstract"/>
        <w:rPr>
          <w:i/>
          <w:iCs/>
        </w:rPr>
      </w:pPr>
      <w:r>
        <w:rPr>
          <w:i/>
          <w:iCs/>
        </w:rPr>
        <w:t>Abstract</w:t>
      </w:r>
      <w:r>
        <w:t>—</w:t>
      </w:r>
      <w:r w:rsidR="009E272A" w:rsidRPr="009E272A">
        <w:t xml:space="preserve"> </w:t>
      </w:r>
      <w:r w:rsidR="009E272A">
        <w:t>This paper introduces a smart city initiative using cameras to provide certain signals to a controller; to swiftly recognize and prioritize emergency vehicles. The system adjusts the traffic intersection waiting time for a rapid passage of vehicles and dynamically adjusts the time upon certain constraints. In this paper, we will only cover the theoretical applications and advantages of implementing this system in a city ecosystem.</w:t>
      </w:r>
    </w:p>
    <w:p w14:paraId="0A16843F" w14:textId="337CCCC8" w:rsidR="009303D9" w:rsidRPr="004D72B5" w:rsidRDefault="004D72B5" w:rsidP="009E272A">
      <w:pPr>
        <w:pStyle w:val="Keywords"/>
      </w:pPr>
      <w:r w:rsidRPr="004D72B5">
        <w:t>Keywords—</w:t>
      </w:r>
      <w:r w:rsidR="009E272A" w:rsidRPr="009E272A">
        <w:t xml:space="preserve"> </w:t>
      </w:r>
      <w:r w:rsidR="009E272A">
        <w:t>Smart City, End Node, Traffic Manager.</w:t>
      </w:r>
    </w:p>
    <w:p w14:paraId="1CDC12D2"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79ACC697" w14:textId="77777777" w:rsidR="009E272A" w:rsidRDefault="009E272A" w:rsidP="009E272A">
      <w:pPr>
        <w:pStyle w:val="BodyText"/>
        <w:rPr>
          <w:lang w:val="en-US"/>
        </w:rPr>
      </w:pPr>
      <w:r>
        <w:rPr>
          <w:lang w:val="en-US"/>
        </w:rPr>
        <w:t xml:space="preserve">Normally we understand a “Smart City” as something that’s far from us as if it is something to be implemented in the future. However, the concept of a smart city is already being implemented. Cameras play a crucial role in today’s life, just as they are normally used for security measures. </w:t>
      </w:r>
    </w:p>
    <w:p w14:paraId="744B8FBB" w14:textId="0390C0CB" w:rsidR="009E272A" w:rsidRDefault="009E272A" w:rsidP="009E272A">
      <w:pPr>
        <w:pStyle w:val="BodyText"/>
        <w:ind w:firstLine="0pt"/>
        <w:rPr>
          <w:lang w:val="en-US"/>
        </w:rPr>
      </w:pPr>
      <w:r>
        <w:rPr>
          <w:lang w:val="en-US"/>
        </w:rPr>
        <w:t xml:space="preserve">The key idea of this implementation of a smart city is deploying a new traffic light that is going to be able to have a camera. The cameras in this implementation are going to play a crucial role; firstly, in recognizing emergency vehicles, which can be ambulances, law enforcement, or fire trucks. The other purpose of these cameras will also be to optimize the traffic depending on the number of vehicles at the intersection. </w:t>
      </w:r>
    </w:p>
    <w:p w14:paraId="11D5E2F6" w14:textId="7B7C4073" w:rsidR="009E272A" w:rsidRDefault="009E272A" w:rsidP="009E272A">
      <w:pPr>
        <w:pStyle w:val="BodyText"/>
        <w:ind w:firstLine="0pt"/>
        <w:rPr>
          <w:lang w:val="en-US"/>
        </w:rPr>
      </w:pPr>
      <w:r>
        <w:rPr>
          <w:lang w:val="en-US"/>
        </w:rPr>
        <w:t xml:space="preserve">What makes this initiative more impactful is the adaptability that it could offer. The system could be able to interact with the city system as soon as it is connected, as once trained to recognize the </w:t>
      </w:r>
      <w:proofErr w:type="gramStart"/>
      <w:r w:rsidR="007A3CB8">
        <w:rPr>
          <w:lang w:val="en-US"/>
        </w:rPr>
        <w:t>scenarios</w:t>
      </w:r>
      <w:proofErr w:type="gramEnd"/>
      <w:r>
        <w:rPr>
          <w:lang w:val="en-US"/>
        </w:rPr>
        <w:t xml:space="preserve"> and interact with them, it will become a “simple plug and play” system.</w:t>
      </w:r>
    </w:p>
    <w:p w14:paraId="5570ABBE" w14:textId="77777777" w:rsidR="009E272A" w:rsidRPr="006761EA" w:rsidRDefault="009E272A" w:rsidP="009E272A">
      <w:pPr>
        <w:pStyle w:val="BodyText"/>
        <w:ind w:firstLine="0pt"/>
        <w:rPr>
          <w:lang w:val="en-US"/>
        </w:rPr>
      </w:pPr>
      <w:r>
        <w:rPr>
          <w:lang w:val="en-US"/>
        </w:rPr>
        <w:t>The system will also be able to interact with the city to optimize the power consumption as needed depending on the scenario or situation.</w:t>
      </w:r>
    </w:p>
    <w:p w14:paraId="1AA8BAFD" w14:textId="01599FC8" w:rsidR="009303D9" w:rsidRPr="006B6B66" w:rsidRDefault="00D66E63" w:rsidP="006B6B66">
      <w:pPr>
        <w:pStyle w:val="Heading1"/>
      </w:pPr>
      <w:r>
        <w:t>Analysis and Design</w:t>
      </w:r>
    </w:p>
    <w:p w14:paraId="561A2E69" w14:textId="69B87452" w:rsidR="009303D9" w:rsidRDefault="00D66E63" w:rsidP="00ED0149">
      <w:pPr>
        <w:pStyle w:val="Heading2"/>
      </w:pPr>
      <w:r>
        <w:t>Intersection.</w:t>
      </w:r>
    </w:p>
    <w:p w14:paraId="292C4F55" w14:textId="77777777" w:rsidR="00D66E63" w:rsidRDefault="00D66E63" w:rsidP="00637AAE">
      <w:pPr>
        <w:ind w:firstLine="14.40pt"/>
        <w:jc w:val="both"/>
      </w:pPr>
      <w:r>
        <w:t>In the most basic case scenario that was implemented for the smart city traffic intersection, it was considered an emergency vehicle needing to cross an active intersection, for this we mean that the vehicle does not have a green light when it arrives at the intersection. The system will recognize this vehicle through the camera to give priority, so it does not need to stop and wait.</w:t>
      </w:r>
    </w:p>
    <w:p w14:paraId="23EC3424" w14:textId="77777777" w:rsidR="00D66E63" w:rsidRDefault="00D66E63" w:rsidP="00D66E63">
      <w:pPr>
        <w:jc w:val="both"/>
      </w:pPr>
      <w:r>
        <w:t>The system will provide a warning to the other direction so they know that a change in the traffic light will occur.</w:t>
      </w:r>
    </w:p>
    <w:p w14:paraId="241037F9" w14:textId="77777777" w:rsidR="00B40490" w:rsidRDefault="00B40490" w:rsidP="00B40490">
      <w:pPr>
        <w:keepNext/>
      </w:pPr>
      <w:r w:rsidRPr="000E046C">
        <w:rPr>
          <w:noProof/>
        </w:rPr>
        <w:drawing>
          <wp:inline distT="0" distB="0" distL="0" distR="0" wp14:anchorId="0EC52A94" wp14:editId="3CFF1F7F">
            <wp:extent cx="2640965" cy="1711960"/>
            <wp:effectExtent l="0" t="0" r="6985" b="2540"/>
            <wp:docPr id="1865484901" name="Picture 186548490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65484901" name="Picture 1" descr="A screenshot of a computer&#10;&#10;Description automatically generated"/>
                    <pic:cNvPicPr/>
                  </pic:nvPicPr>
                  <pic:blipFill>
                    <a:blip r:embed="rId11"/>
                    <a:stretch>
                      <a:fillRect/>
                    </a:stretch>
                  </pic:blipFill>
                  <pic:spPr>
                    <a:xfrm>
                      <a:off x="0" y="0"/>
                      <a:ext cx="2640965" cy="1711960"/>
                    </a:xfrm>
                    <a:prstGeom prst="rect">
                      <a:avLst/>
                    </a:prstGeom>
                  </pic:spPr>
                </pic:pic>
              </a:graphicData>
            </a:graphic>
          </wp:inline>
        </w:drawing>
      </w:r>
    </w:p>
    <w:p w14:paraId="651E9319" w14:textId="478F7760" w:rsidR="00B40490" w:rsidRDefault="00B40490" w:rsidP="00B40490">
      <w:pPr>
        <w:pStyle w:val="Caption"/>
      </w:pPr>
      <w:r>
        <w:t xml:space="preserve">Figure </w:t>
      </w:r>
      <w:r>
        <w:fldChar w:fldCharType="begin"/>
      </w:r>
      <w:r>
        <w:instrText xml:space="preserve"> SEQ Figure \* ARABIC </w:instrText>
      </w:r>
      <w:r>
        <w:fldChar w:fldCharType="separate"/>
      </w:r>
      <w:r w:rsidR="001D5E8C">
        <w:rPr>
          <w:noProof/>
        </w:rPr>
        <w:t>1</w:t>
      </w:r>
      <w:r>
        <w:fldChar w:fldCharType="end"/>
      </w:r>
      <w:r>
        <w:t>, Traffic Light Scenario.</w:t>
      </w:r>
    </w:p>
    <w:p w14:paraId="57B703FF" w14:textId="77777777" w:rsidR="00EE29F2" w:rsidRDefault="00EE29F2" w:rsidP="00795A89">
      <w:pPr>
        <w:pStyle w:val="ListParagraph"/>
        <w:numPr>
          <w:ilvl w:val="1"/>
          <w:numId w:val="9"/>
        </w:numPr>
        <w:jc w:val="both"/>
        <w:rPr>
          <w:i/>
          <w:iCs/>
        </w:rPr>
      </w:pPr>
      <w:r w:rsidRPr="00637AAE">
        <w:rPr>
          <w:i/>
          <w:iCs/>
        </w:rPr>
        <w:t>Analysis.</w:t>
      </w:r>
    </w:p>
    <w:p w14:paraId="195A4C33" w14:textId="77777777" w:rsidR="00EE29F2" w:rsidRDefault="00EE29F2" w:rsidP="00EE29F2">
      <w:pPr>
        <w:ind w:firstLine="18pt"/>
        <w:jc w:val="both"/>
      </w:pPr>
      <w:r>
        <w:t>The traffic lights will need to interact with each other, so collisions are avoided. At the same time, the traffic lights will need to send the information to a central module, this to be analyzed and depending on the information, create an appropriate response.</w:t>
      </w:r>
    </w:p>
    <w:p w14:paraId="747E5642" w14:textId="77777777" w:rsidR="00EE29F2" w:rsidRPr="00EE29F2" w:rsidRDefault="00EE29F2" w:rsidP="00EE29F2">
      <w:pPr>
        <w:jc w:val="both"/>
        <w:rPr>
          <w:i/>
          <w:iCs/>
        </w:rPr>
      </w:pPr>
    </w:p>
    <w:p w14:paraId="23212980" w14:textId="77777777" w:rsidR="00EE29F2" w:rsidRDefault="00EE29F2" w:rsidP="00795A89">
      <w:pPr>
        <w:pStyle w:val="ListParagraph"/>
        <w:numPr>
          <w:ilvl w:val="1"/>
          <w:numId w:val="9"/>
        </w:numPr>
        <w:jc w:val="both"/>
        <w:rPr>
          <w:i/>
          <w:iCs/>
        </w:rPr>
      </w:pPr>
      <w:r>
        <w:rPr>
          <w:i/>
          <w:iCs/>
        </w:rPr>
        <w:t>Design.</w:t>
      </w:r>
    </w:p>
    <w:p w14:paraId="18A59DA8" w14:textId="12AE1CF6" w:rsidR="006F0B85" w:rsidRDefault="007A3CB8" w:rsidP="006F0B85">
      <w:pPr>
        <w:ind w:firstLine="14.40pt"/>
        <w:jc w:val="both"/>
      </w:pPr>
      <w:r>
        <w:t>We need the traffic lights to be “end nodes” for this logic</w:t>
      </w:r>
      <w:r w:rsidR="006F0B85">
        <w:t xml:space="preserve">. For end nodes, we mean that this module will perform no transitions or analysis of the system. The end nodes will simply receive the information needed from the traffic manager and report if an emergency vehicle is detected. </w:t>
      </w:r>
    </w:p>
    <w:p w14:paraId="4E4FDDE8" w14:textId="77777777" w:rsidR="00FB78AE" w:rsidRDefault="00FB78AE" w:rsidP="00FB78AE">
      <w:pPr>
        <w:keepNext/>
        <w:ind w:firstLine="14.40pt"/>
      </w:pPr>
      <w:r w:rsidRPr="005D0A8B">
        <w:rPr>
          <w:noProof/>
        </w:rPr>
        <w:drawing>
          <wp:inline distT="0" distB="0" distL="0" distR="0" wp14:anchorId="63EF8A54" wp14:editId="779A9307">
            <wp:extent cx="2640965" cy="1710055"/>
            <wp:effectExtent l="0" t="0" r="6985" b="4445"/>
            <wp:docPr id="8" name="Picture 8" descr="A computer screen shot of a diagram&#10;&#10;Description automatically generated">
              <a:extLst xmlns:a="http://purl.oclc.org/ooxml/drawingml/main">
                <a:ext uri="{FF2B5EF4-FFF2-40B4-BE49-F238E27FC236}">
                  <a16:creationId xmlns:a16="http://schemas.microsoft.com/office/drawing/2014/main" id="{F2EB9BC0-9480-0D7B-E9B2-A9B3BBFA549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descr="A computer screen shot of a diagram&#10;&#10;Description automatically generated">
                      <a:extLst>
                        <a:ext uri="{FF2B5EF4-FFF2-40B4-BE49-F238E27FC236}">
                          <a16:creationId xmlns:a16="http://schemas.microsoft.com/office/drawing/2014/main" id="{F2EB9BC0-9480-0D7B-E9B2-A9B3BBFA549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710055"/>
                    </a:xfrm>
                    <a:prstGeom prst="rect">
                      <a:avLst/>
                    </a:prstGeom>
                  </pic:spPr>
                </pic:pic>
              </a:graphicData>
            </a:graphic>
          </wp:inline>
        </w:drawing>
      </w:r>
    </w:p>
    <w:p w14:paraId="15F75B93" w14:textId="0F7D8E40" w:rsidR="00FB78AE" w:rsidRDefault="00FB78AE" w:rsidP="00FB78AE">
      <w:pPr>
        <w:pStyle w:val="Caption"/>
      </w:pPr>
      <w:r>
        <w:t xml:space="preserve">Figure </w:t>
      </w:r>
      <w:r>
        <w:fldChar w:fldCharType="begin"/>
      </w:r>
      <w:r>
        <w:instrText xml:space="preserve"> SEQ Figure \* ARABIC </w:instrText>
      </w:r>
      <w:r>
        <w:fldChar w:fldCharType="separate"/>
      </w:r>
      <w:r w:rsidR="001D5E8C">
        <w:rPr>
          <w:noProof/>
        </w:rPr>
        <w:t>2</w:t>
      </w:r>
      <w:r>
        <w:fldChar w:fldCharType="end"/>
      </w:r>
      <w:r>
        <w:t>, Traffic intersection block diagram.</w:t>
      </w:r>
    </w:p>
    <w:p w14:paraId="6D9FDE9E" w14:textId="77777777" w:rsidR="00D66E63" w:rsidRDefault="00D66E63" w:rsidP="001902FF">
      <w:pPr>
        <w:jc w:val="both"/>
      </w:pPr>
    </w:p>
    <w:p w14:paraId="23FCD27F" w14:textId="77777777" w:rsidR="001902FF" w:rsidRPr="00D66E63" w:rsidRDefault="001902FF" w:rsidP="001902FF">
      <w:pPr>
        <w:jc w:val="both"/>
      </w:pPr>
    </w:p>
    <w:p w14:paraId="231B83B9" w14:textId="78D21644" w:rsidR="00290D25" w:rsidRPr="008D0EE9" w:rsidRDefault="00B40490" w:rsidP="00290D25">
      <w:pPr>
        <w:pStyle w:val="Heading2"/>
      </w:pPr>
      <w:r w:rsidRPr="008D0EE9">
        <w:lastRenderedPageBreak/>
        <w:t>Traffic Light.</w:t>
      </w:r>
    </w:p>
    <w:p w14:paraId="016E6DE7" w14:textId="303A434A" w:rsidR="009303D9" w:rsidRDefault="00290D25" w:rsidP="00637AAE">
      <w:pPr>
        <w:pStyle w:val="ListParagraph"/>
        <w:ind w:start="0pt" w:firstLine="18pt"/>
        <w:jc w:val="both"/>
      </w:pPr>
      <w:r>
        <w:t>A traffic light is a device at street intersections that controls the traffic flow using a color code (RED, YELLOW, GREEN). The colors of a traffic light change in a timely manner, this usually is implemented using a scheduler. This needs to be coordinated to avoid collisions at the intersection.</w:t>
      </w:r>
    </w:p>
    <w:p w14:paraId="5F00D242" w14:textId="0A6D8685" w:rsidR="00637AAE" w:rsidRDefault="00637AAE" w:rsidP="00795A89">
      <w:pPr>
        <w:pStyle w:val="ListParagraph"/>
        <w:numPr>
          <w:ilvl w:val="1"/>
          <w:numId w:val="8"/>
        </w:numPr>
        <w:jc w:val="both"/>
        <w:rPr>
          <w:i/>
          <w:iCs/>
        </w:rPr>
      </w:pPr>
      <w:r w:rsidRPr="00637AAE">
        <w:rPr>
          <w:i/>
          <w:iCs/>
        </w:rPr>
        <w:t>Analysis.</w:t>
      </w:r>
    </w:p>
    <w:p w14:paraId="45512CE8" w14:textId="77777777" w:rsidR="00637AAE" w:rsidRDefault="00637AAE" w:rsidP="00637AAE">
      <w:pPr>
        <w:ind w:firstLine="18pt"/>
        <w:jc w:val="both"/>
      </w:pPr>
      <w:r>
        <w:t>The traffic light will be the component that the actors will interact with, in this case mainly vehicles. The traffic light is to give the actors the proper instructions using a color code (RED, YELLOW &amp; GREEN) so the actors can act depending on the color code.</w:t>
      </w:r>
    </w:p>
    <w:p w14:paraId="21B5DDBC" w14:textId="77777777" w:rsidR="007777B1" w:rsidRDefault="007777B1" w:rsidP="007777B1">
      <w:pPr>
        <w:keepNext/>
        <w:ind w:firstLine="18pt"/>
        <w:jc w:val="both"/>
      </w:pPr>
      <w:r w:rsidRPr="00661991">
        <w:rPr>
          <w:noProof/>
        </w:rPr>
        <w:drawing>
          <wp:inline distT="0" distB="0" distL="0" distR="0" wp14:anchorId="29DAE383" wp14:editId="4D56F44D">
            <wp:extent cx="2640965" cy="1333500"/>
            <wp:effectExtent l="0" t="0" r="6985" b="0"/>
            <wp:docPr id="723857293" name="Picture 723857293" descr="A diagram of a company&#10;&#10;Description automatically generated">
              <a:extLst xmlns:a="http://purl.oclc.org/ooxml/drawingml/main">
                <a:ext uri="{FF2B5EF4-FFF2-40B4-BE49-F238E27FC236}">
                  <a16:creationId xmlns:a16="http://schemas.microsoft.com/office/drawing/2014/main" id="{1371372A-7ACD-F9AC-AED0-05271665678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3857293" name="Picture 4" descr="A diagram of a company&#10;&#10;Description automatically generated">
                      <a:extLst>
                        <a:ext uri="{FF2B5EF4-FFF2-40B4-BE49-F238E27FC236}">
                          <a16:creationId xmlns:a16="http://schemas.microsoft.com/office/drawing/2014/main" id="{1371372A-7ACD-F9AC-AED0-05271665678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3500"/>
                    </a:xfrm>
                    <a:prstGeom prst="rect">
                      <a:avLst/>
                    </a:prstGeom>
                  </pic:spPr>
                </pic:pic>
              </a:graphicData>
            </a:graphic>
          </wp:inline>
        </w:drawing>
      </w:r>
    </w:p>
    <w:p w14:paraId="366AAE2E" w14:textId="191A57CF" w:rsidR="007777B1" w:rsidRDefault="007777B1" w:rsidP="007777B1">
      <w:pPr>
        <w:pStyle w:val="Caption"/>
      </w:pPr>
      <w:r>
        <w:t xml:space="preserve">Figure </w:t>
      </w:r>
      <w:r>
        <w:fldChar w:fldCharType="begin"/>
      </w:r>
      <w:r>
        <w:instrText xml:space="preserve"> SEQ Figure \* ARABIC </w:instrText>
      </w:r>
      <w:r>
        <w:fldChar w:fldCharType="separate"/>
      </w:r>
      <w:r w:rsidR="001D5E8C">
        <w:rPr>
          <w:noProof/>
        </w:rPr>
        <w:t>3</w:t>
      </w:r>
      <w:r>
        <w:fldChar w:fldCharType="end"/>
      </w:r>
      <w:r>
        <w:t xml:space="preserve">, State machine </w:t>
      </w:r>
      <w:r w:rsidR="00FB78AE">
        <w:t>d</w:t>
      </w:r>
      <w:r>
        <w:t>iagram.</w:t>
      </w:r>
    </w:p>
    <w:p w14:paraId="0B0641A2" w14:textId="77777777" w:rsidR="00637AAE" w:rsidRPr="00637AAE" w:rsidRDefault="00637AAE" w:rsidP="00637AAE">
      <w:pPr>
        <w:jc w:val="both"/>
      </w:pPr>
    </w:p>
    <w:p w14:paraId="5039283F" w14:textId="0A51EDD7" w:rsidR="00637AAE" w:rsidRDefault="00637AAE" w:rsidP="00795A89">
      <w:pPr>
        <w:pStyle w:val="ListParagraph"/>
        <w:numPr>
          <w:ilvl w:val="1"/>
          <w:numId w:val="8"/>
        </w:numPr>
        <w:jc w:val="both"/>
        <w:rPr>
          <w:i/>
          <w:iCs/>
        </w:rPr>
      </w:pPr>
      <w:r>
        <w:rPr>
          <w:i/>
          <w:iCs/>
        </w:rPr>
        <w:t>Design.</w:t>
      </w:r>
    </w:p>
    <w:p w14:paraId="06BC8EA8" w14:textId="46247E3B" w:rsidR="007777B1" w:rsidRDefault="007777B1" w:rsidP="007777B1">
      <w:pPr>
        <w:pStyle w:val="ListParagraph"/>
        <w:ind w:start="0pt" w:firstLine="18pt"/>
        <w:jc w:val="both"/>
      </w:pPr>
      <w:r>
        <w:t>The traffic light was implemented as an end node, where it will receive which lamp to ignite depending on the information received by the traffic manager.</w:t>
      </w:r>
    </w:p>
    <w:p w14:paraId="0AB982CC" w14:textId="77777777" w:rsidR="007777B1" w:rsidRDefault="007777B1" w:rsidP="007777B1">
      <w:pPr>
        <w:jc w:val="both"/>
      </w:pPr>
      <w:r>
        <w:t>In addition, this module will have a camera to monitor in case an emergency vehicle is approaching the intersection. In such a case, a signal will be sent to the traffic manager to prepare the intersection for this event.</w:t>
      </w:r>
    </w:p>
    <w:p w14:paraId="359BB5E3" w14:textId="77777777" w:rsidR="003D4662" w:rsidRDefault="003D4662" w:rsidP="003D4662">
      <w:pPr>
        <w:keepNext/>
      </w:pPr>
      <w:r w:rsidRPr="00B50BD9">
        <w:rPr>
          <w:noProof/>
        </w:rPr>
        <w:drawing>
          <wp:inline distT="0" distB="0" distL="0" distR="0" wp14:anchorId="0781A629" wp14:editId="13D0373B">
            <wp:extent cx="2640965" cy="2211705"/>
            <wp:effectExtent l="0" t="0" r="6985" b="0"/>
            <wp:docPr id="5" name="Picture 5" descr="A screenshot of a computer&#10;&#10;Description automatically generated">
              <a:extLst xmlns:a="http://purl.oclc.org/ooxml/drawingml/main">
                <a:ext uri="{FF2B5EF4-FFF2-40B4-BE49-F238E27FC236}">
                  <a16:creationId xmlns:a16="http://schemas.microsoft.com/office/drawing/2014/main" id="{B9185840-F5A0-EE11-C260-09E9C43CE0A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descr="A screenshot of a computer&#10;&#10;Description automatically generated">
                      <a:extLst>
                        <a:ext uri="{FF2B5EF4-FFF2-40B4-BE49-F238E27FC236}">
                          <a16:creationId xmlns:a16="http://schemas.microsoft.com/office/drawing/2014/main" id="{B9185840-F5A0-EE11-C260-09E9C43CE0A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211705"/>
                    </a:xfrm>
                    <a:prstGeom prst="rect">
                      <a:avLst/>
                    </a:prstGeom>
                  </pic:spPr>
                </pic:pic>
              </a:graphicData>
            </a:graphic>
          </wp:inline>
        </w:drawing>
      </w:r>
    </w:p>
    <w:p w14:paraId="4B354E8A" w14:textId="74AF7835" w:rsidR="003D4662" w:rsidRDefault="003D4662" w:rsidP="003D4662">
      <w:pPr>
        <w:pStyle w:val="Caption"/>
      </w:pPr>
      <w:r>
        <w:t xml:space="preserve">Figure </w:t>
      </w:r>
      <w:r>
        <w:fldChar w:fldCharType="begin"/>
      </w:r>
      <w:r>
        <w:instrText xml:space="preserve"> SEQ Figure \* ARABIC </w:instrText>
      </w:r>
      <w:r>
        <w:fldChar w:fldCharType="separate"/>
      </w:r>
      <w:r w:rsidR="001D5E8C">
        <w:rPr>
          <w:noProof/>
        </w:rPr>
        <w:t>4</w:t>
      </w:r>
      <w:r>
        <w:fldChar w:fldCharType="end"/>
      </w:r>
      <w:r>
        <w:t xml:space="preserve">, Traffic Light block </w:t>
      </w:r>
      <w:r w:rsidR="00FB78AE">
        <w:t>d</w:t>
      </w:r>
      <w:r>
        <w:t>iagram.</w:t>
      </w:r>
    </w:p>
    <w:p w14:paraId="4DE13A8D" w14:textId="77777777" w:rsidR="007777B1" w:rsidRPr="007777B1" w:rsidRDefault="007777B1" w:rsidP="007777B1">
      <w:pPr>
        <w:jc w:val="both"/>
      </w:pPr>
    </w:p>
    <w:p w14:paraId="6B53D5EC" w14:textId="21D0548E" w:rsidR="003D4662" w:rsidRDefault="003D4662" w:rsidP="003D4662">
      <w:pPr>
        <w:pStyle w:val="Heading2"/>
      </w:pPr>
      <w:r>
        <w:t>Smart Power</w:t>
      </w:r>
    </w:p>
    <w:p w14:paraId="47C9E757" w14:textId="77777777" w:rsidR="003D4662" w:rsidRDefault="003D4662" w:rsidP="003D4662">
      <w:pPr>
        <w:ind w:firstLine="18pt"/>
        <w:jc w:val="both"/>
      </w:pPr>
      <w:r>
        <w:t>Street illumination is an important part of every city; however, the power consumption is usually high, normally this is the result of the current implementation of street lighting where it is either on or off.</w:t>
      </w:r>
    </w:p>
    <w:p w14:paraId="5C76F79D" w14:textId="77777777" w:rsidR="003D4662" w:rsidRDefault="003D4662" w:rsidP="00795A89">
      <w:pPr>
        <w:pStyle w:val="ListParagraph"/>
        <w:numPr>
          <w:ilvl w:val="1"/>
          <w:numId w:val="10"/>
        </w:numPr>
        <w:jc w:val="both"/>
        <w:rPr>
          <w:i/>
          <w:iCs/>
        </w:rPr>
      </w:pPr>
      <w:r w:rsidRPr="00637AAE">
        <w:rPr>
          <w:i/>
          <w:iCs/>
        </w:rPr>
        <w:t>Analysis.</w:t>
      </w:r>
    </w:p>
    <w:p w14:paraId="746854FB" w14:textId="637680A3" w:rsidR="003D4662" w:rsidRPr="000110A9" w:rsidRDefault="003D4662" w:rsidP="000110A9">
      <w:pPr>
        <w:ind w:firstLine="18pt"/>
        <w:jc w:val="both"/>
      </w:pPr>
      <w:r>
        <w:t>The streetlights should be an extension of the traffic manager, this can simplify the whole integration of our system into a running city while allowing a modular implementation, where this can be added to the traffic manager or not.</w:t>
      </w:r>
    </w:p>
    <w:p w14:paraId="49E7955B" w14:textId="0DBDFF7A" w:rsidR="003D4662" w:rsidRDefault="003D4662" w:rsidP="00795A89">
      <w:pPr>
        <w:pStyle w:val="ListParagraph"/>
        <w:numPr>
          <w:ilvl w:val="1"/>
          <w:numId w:val="10"/>
        </w:numPr>
        <w:jc w:val="both"/>
        <w:rPr>
          <w:i/>
          <w:iCs/>
        </w:rPr>
      </w:pPr>
      <w:r>
        <w:rPr>
          <w:i/>
          <w:iCs/>
        </w:rPr>
        <w:t>Design.</w:t>
      </w:r>
    </w:p>
    <w:p w14:paraId="5E3B8CC9" w14:textId="09EDB78C" w:rsidR="003D4662" w:rsidRDefault="003D4662" w:rsidP="00090074">
      <w:pPr>
        <w:ind w:firstLine="14.40pt"/>
        <w:jc w:val="both"/>
      </w:pPr>
      <w:r>
        <w:t>T</w:t>
      </w:r>
      <w:r w:rsidRPr="00BA5371">
        <w:t xml:space="preserve">he </w:t>
      </w:r>
      <w:r>
        <w:t>design</w:t>
      </w:r>
      <w:r w:rsidRPr="00BA5371">
        <w:t xml:space="preserve"> involves an intelligent system where streetlights respond not only to the presence of vehicles but also to the time of day, specifically after it gets dark. When a vehicle is detected, regardless of whether it's an emergency vehicle or not, and it's past the configured time indicating nighttime, the streetlight is triggered to activate. The unique feature of this system is that the streetlight intensity is modulated, reaching a maximum of 80% brightness. This adaptive lighting approach ensures that the road is adequately illuminated for safety without causing unnecessary light pollution during nighttime hours. By integrating vehicle detection technology with time-sensitive activation, this system contributes to both enhanced safety for drivers and pedestrians and energy efficiency by optimizing streetlight usage based on the prevailing conditions.</w:t>
      </w:r>
    </w:p>
    <w:p w14:paraId="0B1A51F7" w14:textId="77777777" w:rsidR="00090074" w:rsidRDefault="00090074" w:rsidP="00090074">
      <w:pPr>
        <w:keepNext/>
        <w:ind w:firstLine="14.40pt"/>
      </w:pPr>
      <w:r w:rsidRPr="004F3044">
        <w:rPr>
          <w:noProof/>
        </w:rPr>
        <w:drawing>
          <wp:inline distT="0" distB="0" distL="0" distR="0" wp14:anchorId="4B8E2303" wp14:editId="26E20820">
            <wp:extent cx="2640965" cy="1824355"/>
            <wp:effectExtent l="0" t="0" r="6985" b="4445"/>
            <wp:docPr id="6" name="Picture 6" descr="A screenshot of a computer&#10;&#10;Description automatically generated">
              <a:extLst xmlns:a="http://purl.oclc.org/ooxml/drawingml/main">
                <a:ext uri="{FF2B5EF4-FFF2-40B4-BE49-F238E27FC236}">
                  <a16:creationId xmlns:a16="http://schemas.microsoft.com/office/drawing/2014/main" id="{B864E2B9-C695-BECE-1D9A-7FCD125EEED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descr="A screenshot of a computer&#10;&#10;Description automatically generated">
                      <a:extLst>
                        <a:ext uri="{FF2B5EF4-FFF2-40B4-BE49-F238E27FC236}">
                          <a16:creationId xmlns:a16="http://schemas.microsoft.com/office/drawing/2014/main" id="{B864E2B9-C695-BECE-1D9A-7FCD125EEED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1824355"/>
                    </a:xfrm>
                    <a:prstGeom prst="rect">
                      <a:avLst/>
                    </a:prstGeom>
                  </pic:spPr>
                </pic:pic>
              </a:graphicData>
            </a:graphic>
          </wp:inline>
        </w:drawing>
      </w:r>
    </w:p>
    <w:p w14:paraId="49BBD2FF" w14:textId="7635AF88" w:rsidR="00090074" w:rsidRPr="003D4662" w:rsidRDefault="00090074" w:rsidP="00090074">
      <w:pPr>
        <w:pStyle w:val="Caption"/>
      </w:pPr>
      <w:r>
        <w:t xml:space="preserve">Figure </w:t>
      </w:r>
      <w:r>
        <w:fldChar w:fldCharType="begin"/>
      </w:r>
      <w:r>
        <w:instrText xml:space="preserve"> SEQ Figure \* ARABIC </w:instrText>
      </w:r>
      <w:r>
        <w:fldChar w:fldCharType="separate"/>
      </w:r>
      <w:r w:rsidR="001D5E8C">
        <w:rPr>
          <w:noProof/>
        </w:rPr>
        <w:t>5</w:t>
      </w:r>
      <w:r>
        <w:fldChar w:fldCharType="end"/>
      </w:r>
      <w:r>
        <w:t xml:space="preserve">, Smart Power internal block </w:t>
      </w:r>
      <w:r w:rsidR="00FB78AE">
        <w:t>d</w:t>
      </w:r>
      <w:r>
        <w:t>iagram.</w:t>
      </w:r>
    </w:p>
    <w:p w14:paraId="0BDA10F9" w14:textId="77777777" w:rsidR="003D4662" w:rsidRPr="003D4662" w:rsidRDefault="003D4662" w:rsidP="003D4662">
      <w:pPr>
        <w:jc w:val="both"/>
      </w:pPr>
    </w:p>
    <w:p w14:paraId="3EC7F49C" w14:textId="1C176D2F" w:rsidR="00290D25" w:rsidRDefault="000C6571" w:rsidP="00290D25">
      <w:pPr>
        <w:pStyle w:val="Heading2"/>
      </w:pPr>
      <w:r>
        <w:t>Emergency Vehicles.</w:t>
      </w:r>
    </w:p>
    <w:p w14:paraId="1EF560A3" w14:textId="4AFF87EC" w:rsidR="00A7032C" w:rsidRDefault="00A7032C" w:rsidP="0080368E">
      <w:pPr>
        <w:ind w:firstLine="14.40pt"/>
        <w:jc w:val="both"/>
      </w:pPr>
      <w:r>
        <w:t>In the case of emergency vehicles, like ambulances or fire trucks, the system operates straightforwardly for efficient response. When the system's camera detects an approaching emergency vehicle at an intersection, it triggers a rapid response. The traffic controller, responsible for managing all the traffic lights, immediately signals a warning state by turning all lights yellow. This yellow light serves as an alert to everyone on the road, indicating the presence of an emergency vehicle and prompting caution.</w:t>
      </w:r>
    </w:p>
    <w:p w14:paraId="46890DCE" w14:textId="77777777" w:rsidR="00A7032C" w:rsidRDefault="00A7032C" w:rsidP="00A7032C">
      <w:pPr>
        <w:jc w:val="both"/>
      </w:pPr>
    </w:p>
    <w:p w14:paraId="45D88865" w14:textId="12E36158" w:rsidR="00A7032C" w:rsidRDefault="00A7032C" w:rsidP="00A7032C">
      <w:pPr>
        <w:jc w:val="both"/>
      </w:pPr>
      <w:r>
        <w:t>Following the warning phase, the traffic controller takes a proactive measure by temporarily stopping all traffic. This temporary traffic block ensures a clear and unobstructed path for the approaching emergency vehicle, allowing it to navigate through the intersection smoothly and without delays. The synchronized orchestration of the warning signal and subsequent traffic control measures not only prioritizes the urgent needs of emergency services but also contributes to overall road safety. By swiftly adapting to critical situations, this system effectively manages the flow of traffic, ensuring a swift and unimpeded route for emergency vehicles through the urban road network. In essence, it's a simple yet powerful approach that emphasizes both responsiveness and safety in emergencies.</w:t>
      </w:r>
    </w:p>
    <w:p w14:paraId="0122EB5B" w14:textId="77777777" w:rsidR="00A7032C" w:rsidRDefault="00A7032C" w:rsidP="00A7032C">
      <w:pPr>
        <w:keepNext/>
        <w:jc w:val="both"/>
      </w:pPr>
      <w:r>
        <w:rPr>
          <w:noProof/>
        </w:rPr>
        <w:lastRenderedPageBreak/>
        <w:drawing>
          <wp:inline distT="0" distB="0" distL="0" distR="0" wp14:anchorId="18C86300" wp14:editId="5030F3F8">
            <wp:extent cx="2232660" cy="1385011"/>
            <wp:effectExtent l="0" t="0" r="0" b="5715"/>
            <wp:docPr id="246454844" name="Picture 246454844" descr="A diagram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454844" name="Picture 1" descr="A diagram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062%"/>
                    <a:stretch/>
                  </pic:blipFill>
                  <pic:spPr bwMode="auto">
                    <a:xfrm>
                      <a:off x="0" y="0"/>
                      <a:ext cx="2237920" cy="1388274"/>
                    </a:xfrm>
                    <a:prstGeom prst="rect">
                      <a:avLst/>
                    </a:prstGeom>
                    <a:noFill/>
                    <a:ln>
                      <a:noFill/>
                    </a:ln>
                    <a:extLst>
                      <a:ext uri="{53640926-AAD7-44D8-BBD7-CCE9431645EC}">
                        <a14:shadowObscured xmlns:a14="http://schemas.microsoft.com/office/drawing/2010/main"/>
                      </a:ext>
                    </a:extLst>
                  </pic:spPr>
                </pic:pic>
              </a:graphicData>
            </a:graphic>
          </wp:inline>
        </w:drawing>
      </w:r>
    </w:p>
    <w:p w14:paraId="54E6826C" w14:textId="079DB128" w:rsidR="00A7032C" w:rsidRPr="00A7032C" w:rsidRDefault="00A7032C" w:rsidP="00A7032C">
      <w:pPr>
        <w:pStyle w:val="Caption"/>
        <w:jc w:val="both"/>
      </w:pPr>
      <w:r>
        <w:t xml:space="preserve">Figure </w:t>
      </w:r>
      <w:r>
        <w:fldChar w:fldCharType="begin"/>
      </w:r>
      <w:r>
        <w:instrText xml:space="preserve"> SEQ Figure \* ARABIC </w:instrText>
      </w:r>
      <w:r>
        <w:fldChar w:fldCharType="separate"/>
      </w:r>
      <w:r w:rsidR="001D5E8C">
        <w:rPr>
          <w:noProof/>
        </w:rPr>
        <w:t>6</w:t>
      </w:r>
      <w:r>
        <w:fldChar w:fldCharType="end"/>
      </w:r>
      <w:r>
        <w:t>, Emergency vehicles sequence diagram.</w:t>
      </w:r>
    </w:p>
    <w:p w14:paraId="420EC2AF" w14:textId="0F90040F" w:rsidR="000C6571" w:rsidRDefault="000C6571" w:rsidP="000C6571">
      <w:pPr>
        <w:pStyle w:val="Heading2"/>
      </w:pPr>
      <w:r>
        <w:t>Non-Emergency Vehicles.</w:t>
      </w:r>
    </w:p>
    <w:p w14:paraId="16DD83B5" w14:textId="77777777" w:rsidR="00A7032C" w:rsidRDefault="00A7032C" w:rsidP="002E1C99">
      <w:pPr>
        <w:ind w:firstLine="14.40pt"/>
        <w:jc w:val="both"/>
      </w:pPr>
      <w:r>
        <w:t>In the context of non-emergency vehicles, the system employs a scheduling logic for efficient traffic flow. The traffic controller utilizes a scheduler that dynamically assesses the number of cars in each road direction at the intersection. When making decisions about which direction should move next, the scheduler prioritizes the road direction with a higher volume of vehicles, considering predefined time constraints.</w:t>
      </w:r>
    </w:p>
    <w:p w14:paraId="4B1271CC" w14:textId="77777777" w:rsidR="00A7032C" w:rsidRDefault="00A7032C" w:rsidP="00A7032C">
      <w:pPr>
        <w:jc w:val="both"/>
      </w:pPr>
    </w:p>
    <w:p w14:paraId="1DA47E0C" w14:textId="77777777" w:rsidR="00A7032C" w:rsidRDefault="00A7032C" w:rsidP="00A7032C">
      <w:pPr>
        <w:jc w:val="both"/>
      </w:pPr>
      <w:r>
        <w:t>Here's how it works: The scheduler constantly evaluates the traffic load in real-time. If one road direction has a larger number of cars waiting, the traffic controller gives it priority during the next green light phase. This prioritization is subject to predefined time limits to ensure fairness and efficiency. Essentially, the system adapts to the current traffic conditions, allowing the road direction with more cars to proceed first within the allocated time frame.</w:t>
      </w:r>
    </w:p>
    <w:p w14:paraId="4A844B28" w14:textId="77777777" w:rsidR="00A7032C" w:rsidRDefault="00A7032C" w:rsidP="00A7032C">
      <w:pPr>
        <w:jc w:val="both"/>
      </w:pPr>
    </w:p>
    <w:p w14:paraId="7A4EAA4C" w14:textId="76D461A9" w:rsidR="000C6571" w:rsidRDefault="00A7032C" w:rsidP="00A7032C">
      <w:pPr>
        <w:jc w:val="both"/>
      </w:pPr>
      <w:r>
        <w:t>By implementing this logic, the system optimizes traffic flow, reduces congestion, and minimizes waiting times for drivers. It's a proactive approach that enhances the overall efficiency of the intersection by dynamically responding to the real-time demands of traffic, ensuring a smoother and more balanced movement of non-emergency vehicles through the road network.</w:t>
      </w:r>
    </w:p>
    <w:p w14:paraId="3AD13247" w14:textId="77777777" w:rsidR="00A7032C" w:rsidRDefault="00A7032C" w:rsidP="00A7032C">
      <w:pPr>
        <w:keepNext/>
      </w:pPr>
      <w:r>
        <w:rPr>
          <w:noProof/>
        </w:rPr>
        <w:drawing>
          <wp:inline distT="0" distB="0" distL="0" distR="0" wp14:anchorId="35BDDD4D" wp14:editId="4FDFA398">
            <wp:extent cx="2640965" cy="3379470"/>
            <wp:effectExtent l="0" t="0" r="6985" b="0"/>
            <wp:docPr id="40680267" name="Picture 40680267"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680267" name="Picture 2" descr="A diagram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3379470"/>
                    </a:xfrm>
                    <a:prstGeom prst="rect">
                      <a:avLst/>
                    </a:prstGeom>
                    <a:noFill/>
                    <a:ln>
                      <a:noFill/>
                    </a:ln>
                  </pic:spPr>
                </pic:pic>
              </a:graphicData>
            </a:graphic>
          </wp:inline>
        </w:drawing>
      </w:r>
    </w:p>
    <w:p w14:paraId="1547E06E" w14:textId="0FAA2232" w:rsidR="00A7032C" w:rsidRDefault="00A7032C" w:rsidP="00A7032C">
      <w:pPr>
        <w:pStyle w:val="Caption"/>
      </w:pPr>
      <w:r>
        <w:t xml:space="preserve">Figure </w:t>
      </w:r>
      <w:r>
        <w:fldChar w:fldCharType="begin"/>
      </w:r>
      <w:r>
        <w:instrText xml:space="preserve"> SEQ Figure \* ARABIC </w:instrText>
      </w:r>
      <w:r>
        <w:fldChar w:fldCharType="separate"/>
      </w:r>
      <w:r w:rsidR="001D5E8C">
        <w:rPr>
          <w:noProof/>
        </w:rPr>
        <w:t>7</w:t>
      </w:r>
      <w:r>
        <w:fldChar w:fldCharType="end"/>
      </w:r>
      <w:r>
        <w:t xml:space="preserve">, </w:t>
      </w:r>
      <w:r w:rsidR="000D2A80">
        <w:t>non-emergency</w:t>
      </w:r>
      <w:r>
        <w:t xml:space="preserve"> vehicles sequence diagram.</w:t>
      </w:r>
    </w:p>
    <w:p w14:paraId="2D91C25C" w14:textId="2B794E4F" w:rsidR="004621AA" w:rsidRDefault="004621AA" w:rsidP="004621AA">
      <w:pPr>
        <w:pStyle w:val="Heading2"/>
      </w:pPr>
      <w:r>
        <w:t>Traffic Accident.</w:t>
      </w:r>
    </w:p>
    <w:p w14:paraId="68E9E0DF" w14:textId="77777777" w:rsidR="004621AA" w:rsidRDefault="004621AA" w:rsidP="004621AA">
      <w:pPr>
        <w:ind w:firstLine="14.40pt"/>
        <w:jc w:val="both"/>
      </w:pPr>
      <w:r>
        <w:t>Collisions are an inevitable side-effect of the commotion of cars if human drivers are behind the wheel and pedestrians crossing a road. Although traffic systems may work efficiently, traffic accidents still happen. What can be done is to prevent further damage when one occurs; preventing and minimizing chain collisions is one way to achieve this end. Using the current infrastructure of cameras within an intersection, the traffic accident system monitors the intersection for any collisions and reports it to the traffic manager. Afterward, the traffic manager will decide accordingly, minimizing the chance of chain accidents.</w:t>
      </w:r>
    </w:p>
    <w:p w14:paraId="02935328" w14:textId="77777777" w:rsidR="004621AA" w:rsidRPr="004621AA" w:rsidRDefault="004621AA" w:rsidP="004621AA"/>
    <w:p w14:paraId="3DF5EE65" w14:textId="77777777" w:rsidR="00A35FE8" w:rsidRDefault="00A35FE8" w:rsidP="00795A89">
      <w:pPr>
        <w:pStyle w:val="ListParagraph"/>
        <w:numPr>
          <w:ilvl w:val="1"/>
          <w:numId w:val="11"/>
        </w:numPr>
        <w:jc w:val="both"/>
        <w:rPr>
          <w:i/>
          <w:iCs/>
        </w:rPr>
      </w:pPr>
      <w:r w:rsidRPr="00637AAE">
        <w:rPr>
          <w:i/>
          <w:iCs/>
        </w:rPr>
        <w:t>Analysis.</w:t>
      </w:r>
    </w:p>
    <w:p w14:paraId="6DD7BA6A" w14:textId="7693E1AF" w:rsidR="00A35FE8" w:rsidRDefault="00A35FE8" w:rsidP="00A35FE8">
      <w:pPr>
        <w:ind w:firstLine="18pt"/>
        <w:jc w:val="both"/>
      </w:pPr>
      <w:r>
        <w:t>The traffic accident will make of use the existing infrastructure of cameras as data. It will analyze said footage and if it decides that an accident has occurred, it will alert the traffic manager of the relevant intersection and law enforcement. For this to happen, the system can make use of 5 recent footage for analysis. If there is no accident, it will discard the footage. Otherwise, it will save the footage for later in case the government or insurance companies need it. The system must react to an accident within ten seconds to reduce damage.</w:t>
      </w:r>
    </w:p>
    <w:p w14:paraId="51AAB2A4" w14:textId="77777777" w:rsidR="00AB6A32" w:rsidRDefault="00AB6A32" w:rsidP="00AB6A32">
      <w:pPr>
        <w:keepNext/>
        <w:ind w:firstLine="18pt"/>
      </w:pPr>
      <w:r>
        <w:rPr>
          <w:noProof/>
          <w14:ligatures w14:val="standardContextual"/>
        </w:rPr>
        <w:drawing>
          <wp:inline distT="0" distB="0" distL="0" distR="0" wp14:anchorId="14F306BC" wp14:editId="0ED99037">
            <wp:extent cx="2002616" cy="1351128"/>
            <wp:effectExtent l="0" t="0" r="0" b="1905"/>
            <wp:docPr id="1741671910" name="Picture 174167191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1671910" name="Picture 17416719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5080" cy="1373031"/>
                    </a:xfrm>
                    <a:prstGeom prst="rect">
                      <a:avLst/>
                    </a:prstGeom>
                  </pic:spPr>
                </pic:pic>
              </a:graphicData>
            </a:graphic>
          </wp:inline>
        </w:drawing>
      </w:r>
    </w:p>
    <w:p w14:paraId="52A8A765" w14:textId="033D51CA" w:rsidR="00AB6A32" w:rsidRPr="00A35FE8" w:rsidRDefault="00AB6A32" w:rsidP="00AB6A32">
      <w:pPr>
        <w:pStyle w:val="Caption"/>
      </w:pPr>
      <w:r>
        <w:t xml:space="preserve">Figure </w:t>
      </w:r>
      <w:r>
        <w:fldChar w:fldCharType="begin"/>
      </w:r>
      <w:r>
        <w:instrText xml:space="preserve"> SEQ Figure \* ARABIC </w:instrText>
      </w:r>
      <w:r>
        <w:fldChar w:fldCharType="separate"/>
      </w:r>
      <w:r w:rsidR="001D5E8C">
        <w:rPr>
          <w:noProof/>
        </w:rPr>
        <w:t>8</w:t>
      </w:r>
      <w:r>
        <w:fldChar w:fldCharType="end"/>
      </w:r>
      <w:r>
        <w:t>, Traffic accident system block diagram.</w:t>
      </w:r>
    </w:p>
    <w:p w14:paraId="54F87B9E" w14:textId="10008406" w:rsidR="00A35FE8" w:rsidRDefault="00A35FE8" w:rsidP="00795A89">
      <w:pPr>
        <w:pStyle w:val="ListParagraph"/>
        <w:numPr>
          <w:ilvl w:val="1"/>
          <w:numId w:val="11"/>
        </w:numPr>
        <w:jc w:val="both"/>
        <w:rPr>
          <w:i/>
          <w:iCs/>
        </w:rPr>
      </w:pPr>
      <w:r>
        <w:rPr>
          <w:i/>
          <w:iCs/>
        </w:rPr>
        <w:t>Design.</w:t>
      </w:r>
    </w:p>
    <w:p w14:paraId="7BC285D2" w14:textId="17B1139B" w:rsidR="00AB6A32" w:rsidRDefault="00AB6A32" w:rsidP="00AB6A32">
      <w:pPr>
        <w:ind w:firstLine="18pt"/>
        <w:jc w:val="both"/>
      </w:pPr>
      <w:r>
        <w:t xml:space="preserve">For the analysis of footage, a Feed Analyzer component was defined </w:t>
      </w:r>
      <w:r w:rsidR="00F254ED">
        <w:t>as</w:t>
      </w:r>
      <w:r>
        <w:t xml:space="preserve"> responsible for reviewing the footage and deciding if an accident has occurred. The analyzer needs footage from cameras that are presented as Feed objects. To correctly analyze footage, some constraints were for the Feed type defined. For example, the analyzer needs footage with a resolution of at least 1280 pixels wide in 720 pixels long to be able to properly analyze the footage. This among other constraints ensures that the analyzer receives viable footage.</w:t>
      </w:r>
    </w:p>
    <w:p w14:paraId="6402A2CA" w14:textId="77777777" w:rsidR="006D17B5" w:rsidRDefault="006D17B5" w:rsidP="006D17B5">
      <w:pPr>
        <w:keepNext/>
      </w:pPr>
      <w:r>
        <w:rPr>
          <w:noProof/>
          <w14:ligatures w14:val="standardContextual"/>
        </w:rPr>
        <w:drawing>
          <wp:inline distT="0" distB="0" distL="0" distR="0" wp14:anchorId="73B0EDE6" wp14:editId="65A37E79">
            <wp:extent cx="2218905" cy="1692322"/>
            <wp:effectExtent l="0" t="0" r="0" b="3175"/>
            <wp:docPr id="535428629" name="Picture 53542862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5428629" name="Picture 53542862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4765" cy="1696791"/>
                    </a:xfrm>
                    <a:prstGeom prst="rect">
                      <a:avLst/>
                    </a:prstGeom>
                  </pic:spPr>
                </pic:pic>
              </a:graphicData>
            </a:graphic>
          </wp:inline>
        </w:drawing>
      </w:r>
    </w:p>
    <w:p w14:paraId="02B9D0F4" w14:textId="1D178DF4" w:rsidR="004621AA" w:rsidRDefault="006D17B5" w:rsidP="006D17B5">
      <w:pPr>
        <w:pStyle w:val="Caption"/>
      </w:pPr>
      <w:r>
        <w:t xml:space="preserve">Figure </w:t>
      </w:r>
      <w:r>
        <w:fldChar w:fldCharType="begin"/>
      </w:r>
      <w:r>
        <w:instrText xml:space="preserve"> SEQ Figure \* ARABIC </w:instrText>
      </w:r>
      <w:r>
        <w:fldChar w:fldCharType="separate"/>
      </w:r>
      <w:r w:rsidR="001D5E8C">
        <w:rPr>
          <w:noProof/>
        </w:rPr>
        <w:t>9</w:t>
      </w:r>
      <w:r>
        <w:fldChar w:fldCharType="end"/>
      </w:r>
      <w:r>
        <w:t>, Feed constrain diagram.</w:t>
      </w:r>
    </w:p>
    <w:p w14:paraId="706F0EDA" w14:textId="77777777" w:rsidR="0082378D" w:rsidRDefault="0082378D" w:rsidP="0082378D">
      <w:pPr>
        <w:jc w:val="both"/>
      </w:pPr>
      <w:r>
        <w:t xml:space="preserve">After each round of analysis, if the component detects an accident, an Accident Event object with information regarding the intersection and time of the accident will be </w:t>
      </w:r>
      <w:r>
        <w:lastRenderedPageBreak/>
        <w:t>created. This object will be passed to the relevant Traffic Manager and law enforcement agencies for further decisions.</w:t>
      </w:r>
    </w:p>
    <w:p w14:paraId="00BD122E" w14:textId="77777777" w:rsidR="0082378D" w:rsidRPr="0082378D" w:rsidRDefault="0082378D" w:rsidP="0082378D">
      <w:pPr>
        <w:jc w:val="both"/>
      </w:pPr>
    </w:p>
    <w:p w14:paraId="56ABF9B9" w14:textId="34D767DE" w:rsidR="00141951" w:rsidRDefault="00141951" w:rsidP="00141951">
      <w:pPr>
        <w:pStyle w:val="Heading2"/>
      </w:pPr>
      <w:r>
        <w:t>Fault Tree.</w:t>
      </w:r>
    </w:p>
    <w:p w14:paraId="3F7C3DF5" w14:textId="77777777" w:rsidR="00141951" w:rsidRDefault="00141951" w:rsidP="00141951">
      <w:pPr>
        <w:ind w:firstLine="14.40pt"/>
        <w:jc w:val="both"/>
      </w:pPr>
      <w:r>
        <w:t>For this part, an analysis of two failure events was carried out: the event of a Traffic Light not working and the event of a collision within the intersection. After identifying the root events for these two top events, their possibility was checked against the implementation.</w:t>
      </w:r>
    </w:p>
    <w:p w14:paraId="6EDBDAB7" w14:textId="77777777" w:rsidR="002828D1" w:rsidRDefault="002828D1" w:rsidP="00141951">
      <w:pPr>
        <w:ind w:firstLine="14.40pt"/>
        <w:jc w:val="both"/>
      </w:pPr>
    </w:p>
    <w:p w14:paraId="77046D0C" w14:textId="288327B2" w:rsidR="002828D1" w:rsidRDefault="002828D1" w:rsidP="00795A89">
      <w:pPr>
        <w:pStyle w:val="ListParagraph"/>
        <w:numPr>
          <w:ilvl w:val="1"/>
          <w:numId w:val="12"/>
        </w:numPr>
        <w:jc w:val="both"/>
        <w:rPr>
          <w:i/>
          <w:iCs/>
        </w:rPr>
      </w:pPr>
      <w:r>
        <w:rPr>
          <w:i/>
          <w:iCs/>
        </w:rPr>
        <w:t>Traffic light not working “fault tree”.</w:t>
      </w:r>
    </w:p>
    <w:p w14:paraId="21D93725" w14:textId="06F920DE" w:rsidR="002828D1" w:rsidRDefault="002828D1" w:rsidP="002828D1">
      <w:pPr>
        <w:ind w:firstLine="18pt"/>
        <w:jc w:val="both"/>
      </w:pPr>
      <w:r>
        <w:t>In the fault tree, shown in Figure 10. The possibility of hardware and software failures that could result in the malfunctioning Traffic Light was analyzed. For a Traffic Light does not work, either its Controller, its Light(s) or its communication with the Traffic Manager would have to malfunction. Furthermore, the malfunction of a Controller could be traced back to either a software or electrical failure. For the malfunction of Light(s), only an electrical fault was identified. Lastly, an error within communication would either result from the network being down or the communication port of the Traffic Light not working.</w:t>
      </w:r>
    </w:p>
    <w:p w14:paraId="2525545E" w14:textId="77777777" w:rsidR="002828D1" w:rsidRDefault="002828D1" w:rsidP="002828D1">
      <w:pPr>
        <w:jc w:val="both"/>
      </w:pPr>
      <w:r>
        <w:t>As the case study had no actual hardware involved, the probability numbers assigned to the events are only meant for demonstration purposes and do not reflect real probabilities. The top probability of %0.02 is calculated from the union of the probabilities of its lower events; the intersection of the probabilities was neglected and considered to be 0 due to their insignificant value.</w:t>
      </w:r>
    </w:p>
    <w:p w14:paraId="4C0DD7A0" w14:textId="77777777" w:rsidR="002828D1" w:rsidRPr="002828D1" w:rsidRDefault="002828D1" w:rsidP="002828D1">
      <w:pPr>
        <w:jc w:val="both"/>
        <w:rPr>
          <w:i/>
          <w:iCs/>
        </w:rPr>
      </w:pPr>
    </w:p>
    <w:p w14:paraId="1BB81E8F" w14:textId="77777777" w:rsidR="000C3FC9" w:rsidRDefault="000C3FC9" w:rsidP="000C3FC9">
      <w:pPr>
        <w:keepNext/>
      </w:pPr>
      <w:r>
        <w:rPr>
          <w:noProof/>
          <w14:ligatures w14:val="standardContextual"/>
        </w:rPr>
        <w:drawing>
          <wp:inline distT="0" distB="0" distL="0" distR="0" wp14:anchorId="2FEC98AD" wp14:editId="6AC27C91">
            <wp:extent cx="1508760" cy="1508760"/>
            <wp:effectExtent l="0" t="0" r="0" b="0"/>
            <wp:docPr id="1543720242" name="Picture 1543720242" descr="A diagram of a compan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720242" name="Picture 1543720242" descr="A diagram of a compan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947" cy="1514947"/>
                    </a:xfrm>
                    <a:prstGeom prst="rect">
                      <a:avLst/>
                    </a:prstGeom>
                  </pic:spPr>
                </pic:pic>
              </a:graphicData>
            </a:graphic>
          </wp:inline>
        </w:drawing>
      </w:r>
    </w:p>
    <w:p w14:paraId="514E2F5F" w14:textId="11D1D9F7" w:rsidR="00141951" w:rsidRDefault="000C3FC9" w:rsidP="000C3FC9">
      <w:pPr>
        <w:pStyle w:val="Caption"/>
      </w:pPr>
      <w:r>
        <w:t xml:space="preserve">Figure </w:t>
      </w:r>
      <w:r>
        <w:fldChar w:fldCharType="begin"/>
      </w:r>
      <w:r>
        <w:instrText xml:space="preserve"> SEQ Figure \* ARABIC </w:instrText>
      </w:r>
      <w:r>
        <w:fldChar w:fldCharType="separate"/>
      </w:r>
      <w:r w:rsidR="001D5E8C">
        <w:rPr>
          <w:noProof/>
        </w:rPr>
        <w:t>10</w:t>
      </w:r>
      <w:r>
        <w:fldChar w:fldCharType="end"/>
      </w:r>
      <w:r>
        <w:t>, Fault tree diagram.</w:t>
      </w:r>
    </w:p>
    <w:p w14:paraId="6C184A55" w14:textId="45D6DDB5" w:rsidR="000C3FC9" w:rsidRDefault="00BE4E58" w:rsidP="00795A89">
      <w:pPr>
        <w:pStyle w:val="ListParagraph"/>
        <w:numPr>
          <w:ilvl w:val="1"/>
          <w:numId w:val="12"/>
        </w:numPr>
        <w:jc w:val="both"/>
        <w:rPr>
          <w:i/>
          <w:iCs/>
        </w:rPr>
      </w:pPr>
      <w:r>
        <w:rPr>
          <w:i/>
          <w:iCs/>
        </w:rPr>
        <w:t>Collision in intersection “fault tree”</w:t>
      </w:r>
      <w:r w:rsidR="000C3FC9">
        <w:rPr>
          <w:i/>
          <w:iCs/>
        </w:rPr>
        <w:t>.</w:t>
      </w:r>
    </w:p>
    <w:p w14:paraId="28700263" w14:textId="77777777" w:rsidR="000C3FC9" w:rsidRPr="000C3FC9" w:rsidRDefault="000C3FC9" w:rsidP="000C3FC9"/>
    <w:p w14:paraId="3AC1D33E" w14:textId="284C4A69" w:rsidR="003D4662" w:rsidRDefault="00BE4E58" w:rsidP="00BE4E58">
      <w:pPr>
        <w:ind w:firstLine="18pt"/>
        <w:jc w:val="both"/>
      </w:pPr>
      <w:r>
        <w:t xml:space="preserve">This fault tree includes the logical events that could result in a collision within the intersection. For example, an accident within the intersection and the malfunction of the Traffic Accident system </w:t>
      </w:r>
      <w:r w:rsidR="00681E72">
        <w:t>could</w:t>
      </w:r>
      <w:r>
        <w:t xml:space="preserve"> lead to a chain accident. </w:t>
      </w:r>
      <w:r w:rsidR="00681E72">
        <w:t>Or</w:t>
      </w:r>
      <w:r>
        <w:t xml:space="preserve"> Traffic Lights not being switched on time, allowing an emergency vehicle into the intersection while there is still traffic within the intersection and much more. All these events could lead to a possible collision within the intersection and the specification of the model, and the implementation need to be checked against each event.</w:t>
      </w:r>
    </w:p>
    <w:p w14:paraId="75B7FBF8" w14:textId="77777777" w:rsidR="0081442B" w:rsidRDefault="0081442B" w:rsidP="0081442B">
      <w:pPr>
        <w:keepNext/>
        <w:ind w:firstLine="18pt"/>
      </w:pPr>
      <w:r>
        <w:rPr>
          <w:noProof/>
          <w14:ligatures w14:val="standardContextual"/>
        </w:rPr>
        <w:drawing>
          <wp:inline distT="0" distB="0" distL="0" distR="0" wp14:anchorId="5C8D9520" wp14:editId="3E9ED1B4">
            <wp:extent cx="2012867" cy="1006675"/>
            <wp:effectExtent l="0" t="0" r="6985" b="3175"/>
            <wp:docPr id="1763648429" name="Picture 1763648429" descr="A diagram of a compan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3648429" name="Picture 1763648429" descr="A diagram of a compan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7475" cy="1013981"/>
                    </a:xfrm>
                    <a:prstGeom prst="rect">
                      <a:avLst/>
                    </a:prstGeom>
                  </pic:spPr>
                </pic:pic>
              </a:graphicData>
            </a:graphic>
          </wp:inline>
        </w:drawing>
      </w:r>
    </w:p>
    <w:p w14:paraId="662B701D" w14:textId="4EA34106" w:rsidR="0081442B" w:rsidRPr="003D4662" w:rsidRDefault="0081442B" w:rsidP="0081442B">
      <w:pPr>
        <w:pStyle w:val="Caption"/>
      </w:pPr>
      <w:r>
        <w:t xml:space="preserve">Figure </w:t>
      </w:r>
      <w:r>
        <w:fldChar w:fldCharType="begin"/>
      </w:r>
      <w:r>
        <w:instrText xml:space="preserve"> SEQ Figure \* ARABIC </w:instrText>
      </w:r>
      <w:r>
        <w:fldChar w:fldCharType="separate"/>
      </w:r>
      <w:r w:rsidR="001D5E8C">
        <w:rPr>
          <w:noProof/>
        </w:rPr>
        <w:t>11</w:t>
      </w:r>
      <w:r>
        <w:fldChar w:fldCharType="end"/>
      </w:r>
      <w:r>
        <w:t>, Fault tree diagram.</w:t>
      </w:r>
    </w:p>
    <w:p w14:paraId="70B7A98F" w14:textId="77777777" w:rsidR="00290D25" w:rsidRPr="005B520E" w:rsidRDefault="00290D25" w:rsidP="00E7596C">
      <w:pPr>
        <w:pStyle w:val="BodyText"/>
      </w:pPr>
    </w:p>
    <w:p w14:paraId="047AE3CE" w14:textId="7BDA5AF3" w:rsidR="009303D9" w:rsidRDefault="0094239D" w:rsidP="006B6B66">
      <w:pPr>
        <w:pStyle w:val="Heading1"/>
      </w:pPr>
      <w:r>
        <w:t>Implementation.</w:t>
      </w:r>
    </w:p>
    <w:p w14:paraId="552F2538" w14:textId="77777777" w:rsidR="0094239D" w:rsidRDefault="0094239D" w:rsidP="0094239D">
      <w:pPr>
        <w:ind w:firstLine="36pt"/>
        <w:jc w:val="both"/>
      </w:pPr>
      <w:r w:rsidRPr="32165FA0">
        <w:t>For the implementation, two use cases, the acceleration of emergency vehicles and the smart street lighting, were selected. The decision was made in favor of these two use cases because both run on one shared system and show the advantages of a smart city environment in an easily understandable</w:t>
      </w:r>
      <w:r>
        <w:t xml:space="preserve"> </w:t>
      </w:r>
      <w:r w:rsidRPr="32165FA0">
        <w:t>way.</w:t>
      </w:r>
    </w:p>
    <w:p w14:paraId="0CB3BE66" w14:textId="77777777" w:rsidR="0094239D" w:rsidRDefault="0094239D" w:rsidP="0094239D">
      <w:pPr>
        <w:jc w:val="both"/>
      </w:pPr>
      <w:r w:rsidRPr="32165FA0">
        <w:t>The topology of a simple traffic intersection with four arms was chosen, because it resembles the most universal example without any special boundary conditions. The goal was to simulate an intersection that controls the flow of the vehicles in a simple time-fixed manner with an ensured acceleration of emergency vehicles. The acceleration was realized by allowing a fast switch to a green signal for the direction in which the emergency vehicle is approaching and by holding this state until it passed the intersection. The smart lighting aspect was integrated by turning on the lights when a citizen that crosses the intersection is detected.</w:t>
      </w:r>
    </w:p>
    <w:p w14:paraId="4A2F0BFE" w14:textId="77777777" w:rsidR="0094239D" w:rsidRDefault="0094239D" w:rsidP="0094239D">
      <w:pPr>
        <w:jc w:val="both"/>
      </w:pPr>
      <w:r w:rsidRPr="32165FA0">
        <w:t>As the whole system should be simulated, a simulation environment for multiple embedded systems was needed. The online electronics simulation suite “</w:t>
      </w:r>
      <w:proofErr w:type="spellStart"/>
      <w:r w:rsidRPr="32165FA0">
        <w:t>TinkerCAD</w:t>
      </w:r>
      <w:proofErr w:type="spellEnd"/>
      <w:r w:rsidRPr="32165FA0">
        <w:t>” offers a free and straightforward possibility of simulating prototypes of simple embedded systems that are based on Arduino microcontroller platforms. It was therefore used in the implementation.</w:t>
      </w:r>
    </w:p>
    <w:p w14:paraId="09EBF2C8" w14:textId="77777777" w:rsidR="0094239D" w:rsidRDefault="0094239D" w:rsidP="0094239D">
      <w:pPr>
        <w:jc w:val="both"/>
      </w:pPr>
      <w:r w:rsidRPr="32165FA0">
        <w:t>Because of the earlier developed design, the whole system needed four Arduinos for the end nodes located at each arm and one Arduino acting as the Traffic Manager. To replicate the intersection and to make the working principle more understandable, the four end nodes were placed in the pattern of a cross while the Traffic Manager was placed in the middle.</w:t>
      </w:r>
      <w:r>
        <w:br/>
      </w:r>
      <w:r w:rsidRPr="32165FA0">
        <w:t xml:space="preserve"> As stated in the design, each end node consists out of the controller and peripherals connected to it. The peripherals of each end node in the selected use cases (traffic lights, street lights and cameras) were simulated by LEDs, a PIR sensor and a simple pushbutton.</w:t>
      </w:r>
      <w:r>
        <w:br/>
      </w:r>
      <w:r w:rsidRPr="32165FA0">
        <w:t xml:space="preserve"> As there was no possibility of simulating a camera detecting the approaching entities and their direction of movement, the assumption that the PIR sensor is only triggered by entities that are going to cross the intersection straight ahead, was made. The network connection between the nodes and the Traffic Manager was implemented by an I2C bus with the Traffic Manager acting as a master and the end nodes acting as slaves.</w:t>
      </w:r>
    </w:p>
    <w:p w14:paraId="375E9153" w14:textId="77777777" w:rsidR="0094239D" w:rsidRDefault="0094239D" w:rsidP="0094239D">
      <w:pPr>
        <w:keepNext/>
      </w:pPr>
      <w:r>
        <w:rPr>
          <w:noProof/>
        </w:rPr>
        <w:lastRenderedPageBreak/>
        <w:drawing>
          <wp:inline distT="0" distB="0" distL="0" distR="0" wp14:anchorId="4CFE796A" wp14:editId="0102C34C">
            <wp:extent cx="2629320" cy="1807658"/>
            <wp:effectExtent l="0" t="0" r="0" b="2540"/>
            <wp:docPr id="1873009314" name="Picture 1873009314" descr="A diagram of 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009314" name="Picture 1873009314" descr="A diagram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7011" cy="1826696"/>
                    </a:xfrm>
                    <a:prstGeom prst="rect">
                      <a:avLst/>
                    </a:prstGeom>
                  </pic:spPr>
                </pic:pic>
              </a:graphicData>
            </a:graphic>
          </wp:inline>
        </w:drawing>
      </w:r>
    </w:p>
    <w:p w14:paraId="0B4AA881" w14:textId="256805AD" w:rsidR="0094239D" w:rsidRDefault="0094239D" w:rsidP="0094239D">
      <w:pPr>
        <w:pStyle w:val="Caption"/>
      </w:pPr>
      <w:r>
        <w:t xml:space="preserve">Figure </w:t>
      </w:r>
      <w:r>
        <w:fldChar w:fldCharType="begin"/>
      </w:r>
      <w:r>
        <w:instrText xml:space="preserve"> SEQ Figure \* ARABIC </w:instrText>
      </w:r>
      <w:r>
        <w:fldChar w:fldCharType="separate"/>
      </w:r>
      <w:r w:rsidR="001D5E8C">
        <w:rPr>
          <w:noProof/>
        </w:rPr>
        <w:t>12</w:t>
      </w:r>
      <w:r>
        <w:fldChar w:fldCharType="end"/>
      </w:r>
      <w:r>
        <w:t xml:space="preserve">, Setup of simulation in </w:t>
      </w:r>
      <w:proofErr w:type="spellStart"/>
      <w:r>
        <w:t>TinkerCAD</w:t>
      </w:r>
      <w:proofErr w:type="spellEnd"/>
      <w:r>
        <w:t>.</w:t>
      </w:r>
    </w:p>
    <w:p w14:paraId="5DEE1A0D" w14:textId="77777777" w:rsidR="00106873" w:rsidRDefault="00106873" w:rsidP="00106873">
      <w:pPr>
        <w:jc w:val="both"/>
      </w:pPr>
      <w:r w:rsidRPr="004E211F">
        <w:t>The actual implementation of t</w:t>
      </w:r>
      <w:r>
        <w:t>he system required the implementation of two sub-systems, Traffic Manager and End Node, as those individual systems are running separate hardware platforms, and the functionalities of the overall system are distributed between them.</w:t>
      </w:r>
    </w:p>
    <w:p w14:paraId="126A557E" w14:textId="77777777" w:rsidR="00106873" w:rsidRDefault="00106873" w:rsidP="00106873">
      <w:pPr>
        <w:jc w:val="both"/>
      </w:pPr>
    </w:p>
    <w:p w14:paraId="145E846A" w14:textId="77777777" w:rsidR="00106873" w:rsidRDefault="00106873" w:rsidP="00106873">
      <w:pPr>
        <w:jc w:val="both"/>
      </w:pPr>
      <w:r>
        <w:t>For the implementation of the Traffic Manager, the needed parts of the software were determined by identifying the needed functionalities from the design.</w:t>
      </w:r>
    </w:p>
    <w:p w14:paraId="52C2112D" w14:textId="77777777" w:rsidR="00106873" w:rsidRDefault="00106873" w:rsidP="00106873">
      <w:pPr>
        <w:keepNext/>
      </w:pPr>
      <w:r>
        <w:rPr>
          <w:noProof/>
        </w:rPr>
        <w:drawing>
          <wp:inline distT="0" distB="0" distL="0" distR="0" wp14:anchorId="61F063A8" wp14:editId="5E2C0AFB">
            <wp:extent cx="2586351" cy="1257300"/>
            <wp:effectExtent l="0" t="0" r="5080" b="0"/>
            <wp:docPr id="1823844170" name="Picture 1823844170" descr="Ein Bild, das Text, Diagramm, Screenshot, Rechteck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844170" name="Grafik 1" descr="Ein Bild, das Text, Diagramm, Screenshot, Rechteck enthält.&#10;&#10;Automatisch generierte Beschreibung"/>
                    <pic:cNvPicPr/>
                  </pic:nvPicPr>
                  <pic:blipFill rotWithShape="1">
                    <a:blip r:embed="rId23"/>
                    <a:srcRect l="13.706%" t="19.618%" r="24.494%" b="27.799%"/>
                    <a:stretch/>
                  </pic:blipFill>
                  <pic:spPr bwMode="auto">
                    <a:xfrm>
                      <a:off x="0" y="0"/>
                      <a:ext cx="2614237" cy="1270856"/>
                    </a:xfrm>
                    <a:prstGeom prst="rect">
                      <a:avLst/>
                    </a:prstGeom>
                    <a:ln>
                      <a:noFill/>
                    </a:ln>
                    <a:extLst>
                      <a:ext uri="{53640926-AAD7-44D8-BBD7-CCE9431645EC}">
                        <a14:shadowObscured xmlns:a14="http://schemas.microsoft.com/office/drawing/2010/main"/>
                      </a:ext>
                    </a:extLst>
                  </pic:spPr>
                </pic:pic>
              </a:graphicData>
            </a:graphic>
          </wp:inline>
        </w:drawing>
      </w:r>
    </w:p>
    <w:p w14:paraId="3A1A9C62" w14:textId="0FF80096" w:rsidR="0094239D" w:rsidRDefault="00106873" w:rsidP="00106873">
      <w:pPr>
        <w:pStyle w:val="Caption"/>
      </w:pPr>
      <w:r>
        <w:t xml:space="preserve">Figure </w:t>
      </w:r>
      <w:r>
        <w:fldChar w:fldCharType="begin"/>
      </w:r>
      <w:r>
        <w:instrText xml:space="preserve"> SEQ Figure \* ARABIC </w:instrText>
      </w:r>
      <w:r>
        <w:fldChar w:fldCharType="separate"/>
      </w:r>
      <w:r w:rsidR="001D5E8C">
        <w:rPr>
          <w:noProof/>
        </w:rPr>
        <w:t>13</w:t>
      </w:r>
      <w:r>
        <w:fldChar w:fldCharType="end"/>
      </w:r>
      <w:r>
        <w:t>, Architecture of the chosen use cases.</w:t>
      </w:r>
    </w:p>
    <w:p w14:paraId="5DD9313D" w14:textId="77777777" w:rsidR="00106873" w:rsidRDefault="00106873" w:rsidP="00106873">
      <w:pPr>
        <w:jc w:val="both"/>
      </w:pPr>
      <w:r>
        <w:t>Three main parts were identified as being necessary for the implementation of the Traffic Manager in the desired use case:</w:t>
      </w:r>
    </w:p>
    <w:p w14:paraId="7042C800" w14:textId="77777777" w:rsidR="00106873" w:rsidRDefault="00106873" w:rsidP="00795A89">
      <w:pPr>
        <w:pStyle w:val="ListParagraph"/>
        <w:numPr>
          <w:ilvl w:val="0"/>
          <w:numId w:val="14"/>
        </w:numPr>
        <w:spacing w:after="8pt" w:line="12.95pt" w:lineRule="auto"/>
        <w:jc w:val="both"/>
      </w:pPr>
      <w:r>
        <w:t>Communication subsystem</w:t>
      </w:r>
    </w:p>
    <w:p w14:paraId="4CFF95D8" w14:textId="77777777" w:rsidR="00106873" w:rsidRDefault="00106873" w:rsidP="00795A89">
      <w:pPr>
        <w:pStyle w:val="ListParagraph"/>
        <w:numPr>
          <w:ilvl w:val="0"/>
          <w:numId w:val="13"/>
        </w:numPr>
        <w:spacing w:after="8pt" w:line="12.95pt" w:lineRule="auto"/>
        <w:jc w:val="both"/>
      </w:pPr>
      <w:r>
        <w:t>Logic controller for the traffic lights</w:t>
      </w:r>
    </w:p>
    <w:p w14:paraId="04246467" w14:textId="77777777" w:rsidR="00106873" w:rsidRDefault="00106873" w:rsidP="00795A89">
      <w:pPr>
        <w:pStyle w:val="ListParagraph"/>
        <w:numPr>
          <w:ilvl w:val="0"/>
          <w:numId w:val="13"/>
        </w:numPr>
        <w:spacing w:after="8pt" w:line="12.95pt" w:lineRule="auto"/>
        <w:jc w:val="both"/>
      </w:pPr>
      <w:r>
        <w:t>Logic controller for the streetlights</w:t>
      </w:r>
    </w:p>
    <w:p w14:paraId="032C6A3C" w14:textId="77777777" w:rsidR="00106873" w:rsidRDefault="00106873" w:rsidP="00106873">
      <w:pPr>
        <w:jc w:val="both"/>
      </w:pPr>
      <w:r>
        <w:t>Because of the independently working functionalities for the traffic lights and the streetlights, the decision to implement them as independently working tasks was made. As the communication system is used by both tasks, it was considered as a shared resource and implemented as a third task.</w:t>
      </w:r>
    </w:p>
    <w:p w14:paraId="59F436B8" w14:textId="77777777" w:rsidR="00106873" w:rsidRDefault="00106873" w:rsidP="00106873">
      <w:pPr>
        <w:jc w:val="both"/>
      </w:pPr>
      <w:r>
        <w:t>To simulate the communication of the Traffic Manager with the Smart City Server and to add the possibility of observing the systems’ status, a fourth task was added.</w:t>
      </w:r>
    </w:p>
    <w:p w14:paraId="08E41029" w14:textId="77777777" w:rsidR="00106873" w:rsidRDefault="00106873" w:rsidP="00106873">
      <w:pPr>
        <w:jc w:val="both"/>
      </w:pPr>
      <w:r>
        <w:t>The tasks’ periods were chosen by taking their functionality and the conception of the whole system into consideration. As the communication subsystem is needed to distribute the commands of the logic controller subsystems as fast as possible and poll the values of the sensors below the system’s timestep of 1s, a period of 100ms was chosen. Because the logic controllers only need to decide every second if there should be a switching command sent, the periods of these two tasks were set to 1s. As seen later, their computation time is negligible so having a slightly larger period than 1s has no negative impact on the system.</w:t>
      </w:r>
    </w:p>
    <w:p w14:paraId="2F8D5069" w14:textId="500482BE" w:rsidR="0094239D" w:rsidRDefault="00106873" w:rsidP="0094239D">
      <w:pPr>
        <w:jc w:val="both"/>
      </w:pPr>
      <w:r>
        <w:t>The period of the fourth task was set to 2s as it was found to be sufficient to be informed about errors every two seconds.</w:t>
      </w:r>
    </w:p>
    <w:p w14:paraId="4C438416" w14:textId="77777777" w:rsidR="0094239D" w:rsidRPr="0094239D" w:rsidRDefault="0094239D" w:rsidP="0094239D"/>
    <w:p w14:paraId="58153AD5" w14:textId="6FEAA319" w:rsidR="009303D9" w:rsidRPr="005B520E" w:rsidRDefault="00106873" w:rsidP="00ED0149">
      <w:pPr>
        <w:pStyle w:val="Heading2"/>
      </w:pPr>
      <w:r>
        <w:t>Traffic Manager.</w:t>
      </w:r>
    </w:p>
    <w:p w14:paraId="68D2C203" w14:textId="2FB87E03" w:rsidR="00106873" w:rsidRDefault="00106873" w:rsidP="00286CA4">
      <w:pPr>
        <w:ind w:firstLine="14.40pt"/>
        <w:jc w:val="both"/>
      </w:pPr>
      <w:r>
        <w:t xml:space="preserve">The proper execution of tasks needs a scheduler </w:t>
      </w:r>
      <w:r w:rsidRPr="0023267E">
        <w:t>which</w:t>
      </w:r>
      <w:r>
        <w:t xml:space="preserve"> the Arduino is lacking by default, so a simple RMS was implemented as a first step. Due to the low utilization of the CPU by the tasks and the limited technical possibilities of the Arduino language, the scheduler was implemented without the feature of preemption.</w:t>
      </w:r>
      <w:r>
        <w:br/>
        <w:t>It consists of three main components: a struct called “Task” for defining tasks with their attributes, a task set made from an array of tasks</w:t>
      </w:r>
      <w:r w:rsidR="00286CA4">
        <w:t>,</w:t>
      </w:r>
      <w:r>
        <w:t xml:space="preserve"> and a method used for calling the scheduler.</w:t>
      </w:r>
    </w:p>
    <w:p w14:paraId="7869E067" w14:textId="77777777" w:rsidR="00106873" w:rsidRDefault="00106873" w:rsidP="00106873">
      <w:pPr>
        <w:jc w:val="both"/>
      </w:pPr>
    </w:p>
    <w:p w14:paraId="10D2BE2A" w14:textId="77777777" w:rsidR="00106873" w:rsidRPr="00A22220" w:rsidRDefault="00106873" w:rsidP="00106873">
      <w:pPr>
        <w:pStyle w:val="Heading3"/>
      </w:pPr>
      <w:r w:rsidRPr="00A22220">
        <w:t xml:space="preserve">Struct “Task” and the task set </w:t>
      </w:r>
    </w:p>
    <w:p w14:paraId="7FD616B6" w14:textId="77777777" w:rsidR="00106873" w:rsidRDefault="00106873" w:rsidP="00106873">
      <w:pPr>
        <w:jc w:val="both"/>
      </w:pPr>
      <w:r>
        <w:t>The struct “Task” contains five fields:</w:t>
      </w:r>
    </w:p>
    <w:p w14:paraId="533252EE" w14:textId="77777777" w:rsidR="00106873" w:rsidRDefault="00106873" w:rsidP="00795A89">
      <w:pPr>
        <w:pStyle w:val="ListParagraph"/>
        <w:numPr>
          <w:ilvl w:val="0"/>
          <w:numId w:val="15"/>
        </w:numPr>
        <w:jc w:val="both"/>
      </w:pPr>
      <w:r>
        <w:t>id [byte]: used to give the task a unique ID.</w:t>
      </w:r>
    </w:p>
    <w:p w14:paraId="4CA45664" w14:textId="77777777" w:rsidR="00106873" w:rsidRDefault="00106873" w:rsidP="00795A89">
      <w:pPr>
        <w:pStyle w:val="ListParagraph"/>
        <w:numPr>
          <w:ilvl w:val="0"/>
          <w:numId w:val="15"/>
        </w:numPr>
        <w:jc w:val="both"/>
      </w:pPr>
      <w:r>
        <w:t xml:space="preserve">period [unsigned int]: used to define the tasks’ period in </w:t>
      </w:r>
      <w:proofErr w:type="spellStart"/>
      <w:r>
        <w:t>ms.</w:t>
      </w:r>
      <w:proofErr w:type="spellEnd"/>
    </w:p>
    <w:p w14:paraId="579323AD" w14:textId="77777777" w:rsidR="00106873" w:rsidRDefault="00106873" w:rsidP="00795A89">
      <w:pPr>
        <w:pStyle w:val="ListParagraph"/>
        <w:numPr>
          <w:ilvl w:val="0"/>
          <w:numId w:val="15"/>
        </w:numPr>
        <w:jc w:val="both"/>
      </w:pPr>
      <w:proofErr w:type="spellStart"/>
      <w:r>
        <w:t>executionTime</w:t>
      </w:r>
      <w:proofErr w:type="spellEnd"/>
      <w:r>
        <w:t xml:space="preserve"> [unsigned int]: used to store the measured duration of the tasks’ execution in us.</w:t>
      </w:r>
    </w:p>
    <w:p w14:paraId="42CC8C86" w14:textId="77777777" w:rsidR="00106873" w:rsidRDefault="00106873" w:rsidP="00795A89">
      <w:pPr>
        <w:pStyle w:val="ListParagraph"/>
        <w:numPr>
          <w:ilvl w:val="0"/>
          <w:numId w:val="15"/>
        </w:numPr>
        <w:jc w:val="both"/>
      </w:pPr>
      <w:proofErr w:type="spellStart"/>
      <w:r>
        <w:t>lastExecutionTime</w:t>
      </w:r>
      <w:proofErr w:type="spellEnd"/>
      <w:r>
        <w:t xml:space="preserve"> [unsigned long]: used to store a timestamp of the tasks’ last execution since the start of the system in </w:t>
      </w:r>
      <w:proofErr w:type="spellStart"/>
      <w:r>
        <w:t>ms.</w:t>
      </w:r>
      <w:proofErr w:type="spellEnd"/>
    </w:p>
    <w:p w14:paraId="3C37C101" w14:textId="77777777" w:rsidR="00106873" w:rsidRDefault="00106873" w:rsidP="00795A89">
      <w:pPr>
        <w:pStyle w:val="ListParagraph"/>
        <w:numPr>
          <w:ilvl w:val="0"/>
          <w:numId w:val="15"/>
        </w:numPr>
        <w:jc w:val="both"/>
      </w:pPr>
      <w:proofErr w:type="spellStart"/>
      <w:r>
        <w:t>taskFunction</w:t>
      </w:r>
      <w:proofErr w:type="spellEnd"/>
      <w:r>
        <w:t xml:space="preserve"> [function pointer]: function pointer to the function that is associated to the task.</w:t>
      </w:r>
    </w:p>
    <w:p w14:paraId="41F4126A" w14:textId="77777777" w:rsidR="00106873" w:rsidRDefault="00106873" w:rsidP="00106873">
      <w:pPr>
        <w:jc w:val="both"/>
      </w:pPr>
      <w:r>
        <w:t>As mentioned, the task set consists of an array from the type “Task”. It is used to store the information of each task and associates a function to be called when the task should be executed.</w:t>
      </w:r>
    </w:p>
    <w:p w14:paraId="4B73382F" w14:textId="77777777" w:rsidR="00106873" w:rsidRDefault="00106873" w:rsidP="00106873">
      <w:pPr>
        <w:jc w:val="both"/>
      </w:pPr>
    </w:p>
    <w:p w14:paraId="1E3F4E73" w14:textId="77777777" w:rsidR="00106873" w:rsidRPr="00A22220" w:rsidRDefault="00106873" w:rsidP="00106873">
      <w:pPr>
        <w:pStyle w:val="Heading3"/>
      </w:pPr>
      <w:r w:rsidRPr="00A22220">
        <w:t>Functions “runRMS” and “executeTask” of the scheduler</w:t>
      </w:r>
    </w:p>
    <w:p w14:paraId="7DB1506A" w14:textId="77777777" w:rsidR="00106873" w:rsidRDefault="00106873" w:rsidP="00106873">
      <w:pPr>
        <w:jc w:val="both"/>
      </w:pPr>
      <w:r>
        <w:t>To work properly, the scheduler needs a function to be called frequently (ideally continuously) that manages and ensures the proper execution of the tasks. For this purpose, the function “</w:t>
      </w:r>
      <w:proofErr w:type="spellStart"/>
      <w:r>
        <w:t>runRMS</w:t>
      </w:r>
      <w:proofErr w:type="spellEnd"/>
      <w:r>
        <w:t>” was implemented. It has a very simplistic working procedure that realizes the functionality of a Rate Monotonic Scheduler. When the function is called, it follows these steps:</w:t>
      </w:r>
    </w:p>
    <w:p w14:paraId="1666ED05" w14:textId="77777777" w:rsidR="00106873" w:rsidRDefault="00106873" w:rsidP="00795A89">
      <w:pPr>
        <w:pStyle w:val="ListParagraph"/>
        <w:numPr>
          <w:ilvl w:val="0"/>
          <w:numId w:val="16"/>
        </w:numPr>
        <w:jc w:val="both"/>
      </w:pPr>
      <w:r>
        <w:t>Setting up an empty pointer of the type “Task”.</w:t>
      </w:r>
    </w:p>
    <w:p w14:paraId="059F8BB2" w14:textId="77777777" w:rsidR="00106873" w:rsidRDefault="00106873" w:rsidP="00795A89">
      <w:pPr>
        <w:pStyle w:val="ListParagraph"/>
        <w:numPr>
          <w:ilvl w:val="0"/>
          <w:numId w:val="16"/>
        </w:numPr>
        <w:jc w:val="both"/>
      </w:pPr>
      <w:r>
        <w:t>Getting the current timestamp.</w:t>
      </w:r>
    </w:p>
    <w:p w14:paraId="54BEEBF4" w14:textId="77777777" w:rsidR="00106873" w:rsidRDefault="00106873" w:rsidP="00795A89">
      <w:pPr>
        <w:pStyle w:val="ListParagraph"/>
        <w:numPr>
          <w:ilvl w:val="0"/>
          <w:numId w:val="16"/>
        </w:numPr>
        <w:jc w:val="both"/>
      </w:pPr>
      <w:r>
        <w:t>Iterating over the task set:</w:t>
      </w:r>
    </w:p>
    <w:p w14:paraId="3B6EC3A3" w14:textId="77777777" w:rsidR="00106873" w:rsidRDefault="00106873" w:rsidP="00795A89">
      <w:pPr>
        <w:pStyle w:val="ListParagraph"/>
        <w:numPr>
          <w:ilvl w:val="1"/>
          <w:numId w:val="16"/>
        </w:numPr>
        <w:jc w:val="both"/>
      </w:pPr>
      <w:r>
        <w:t>Calculating if the task needs to be executed.</w:t>
      </w:r>
      <w:r>
        <w:br/>
        <w:t>If not: continue with the next iteration.</w:t>
      </w:r>
    </w:p>
    <w:p w14:paraId="23540F72" w14:textId="77777777" w:rsidR="00106873" w:rsidRDefault="00106873" w:rsidP="00795A89">
      <w:pPr>
        <w:pStyle w:val="ListParagraph"/>
        <w:numPr>
          <w:ilvl w:val="1"/>
          <w:numId w:val="16"/>
        </w:numPr>
        <w:jc w:val="both"/>
      </w:pPr>
      <w:r>
        <w:t>Assigning the pointer to the task if the pointer is empty or this task has a shorter period than the task that is already assigned to the pointer.</w:t>
      </w:r>
    </w:p>
    <w:p w14:paraId="6AE149F9" w14:textId="77777777" w:rsidR="00106873" w:rsidRDefault="00106873" w:rsidP="00795A89">
      <w:pPr>
        <w:pStyle w:val="ListParagraph"/>
        <w:numPr>
          <w:ilvl w:val="0"/>
          <w:numId w:val="16"/>
        </w:numPr>
        <w:jc w:val="both"/>
      </w:pPr>
      <w:r>
        <w:t>Checking if there is a task assigned to the pointer, refreshing the tasks’ last execution timestamp, and executing it by calling the “</w:t>
      </w:r>
      <w:proofErr w:type="spellStart"/>
      <w:r>
        <w:t>executeTask</w:t>
      </w:r>
      <w:proofErr w:type="spellEnd"/>
      <w:r>
        <w:t>” function.</w:t>
      </w:r>
    </w:p>
    <w:p w14:paraId="5FDFD32F" w14:textId="77777777" w:rsidR="00106873" w:rsidRDefault="00106873" w:rsidP="00106873">
      <w:pPr>
        <w:jc w:val="both"/>
      </w:pPr>
      <w:r>
        <w:t>The called function “</w:t>
      </w:r>
      <w:proofErr w:type="spellStart"/>
      <w:r>
        <w:t>executeTask</w:t>
      </w:r>
      <w:proofErr w:type="spellEnd"/>
      <w:r>
        <w:t>” stores a timestamp before execution, calls the function that is referenced by the tasks’ function pointer, and gets a second timestamp to update information of the last duration of the execution.</w:t>
      </w:r>
    </w:p>
    <w:p w14:paraId="28B5AA7C" w14:textId="77777777" w:rsidR="00106873" w:rsidRDefault="00106873" w:rsidP="00106873">
      <w:pPr>
        <w:jc w:val="both"/>
      </w:pPr>
      <w:r>
        <w:t>As the function “</w:t>
      </w:r>
      <w:proofErr w:type="spellStart"/>
      <w:r>
        <w:t>runRMS</w:t>
      </w:r>
      <w:proofErr w:type="spellEnd"/>
      <w:r>
        <w:t xml:space="preserve">” needs to be called as continuously as possible, it is the only function that gets called in the main loop. Its operation is only interrupted by the duration of the execution of the functions of the tasks. Because of the lack of </w:t>
      </w:r>
      <w:r>
        <w:lastRenderedPageBreak/>
        <w:t>preemption, the tasks needed to be designed as non-blocking and with the shortest possible execution time. This fact also removes the need of blocking mechanisms because there is no concurrent access of variables possible.</w:t>
      </w:r>
    </w:p>
    <w:p w14:paraId="5C5A2CEA" w14:textId="77777777" w:rsidR="00106873" w:rsidRDefault="00106873" w:rsidP="00106873">
      <w:pPr>
        <w:jc w:val="both"/>
      </w:pPr>
    </w:p>
    <w:p w14:paraId="0A79ECFF" w14:textId="77777777" w:rsidR="00106873" w:rsidRDefault="00106873" w:rsidP="00106873">
      <w:pPr>
        <w:pStyle w:val="Heading3"/>
      </w:pPr>
      <w:r w:rsidRPr="008E2991">
        <w:t>Subsystems of the Traffic Manager</w:t>
      </w:r>
    </w:p>
    <w:p w14:paraId="028599E7" w14:textId="77777777" w:rsidR="00106873" w:rsidRDefault="00106873" w:rsidP="00106873">
      <w:pPr>
        <w:jc w:val="both"/>
      </w:pPr>
      <w:r>
        <w:t>After the implementation and testing of the scheduler, the four tasks that provide the functionalities of the subsystems were implemented.</w:t>
      </w:r>
    </w:p>
    <w:p w14:paraId="5A6DED49" w14:textId="77777777" w:rsidR="00106873" w:rsidRDefault="00106873" w:rsidP="00106873">
      <w:pPr>
        <w:jc w:val="both"/>
      </w:pPr>
      <w:r>
        <w:t>As all subsystems of the Traffic Manager deploy controlling commands to the connected End Nodes and therefore an overview of all End Nodes is needed, a struct called “</w:t>
      </w:r>
      <w:proofErr w:type="spellStart"/>
      <w:r>
        <w:t>EndNode</w:t>
      </w:r>
      <w:proofErr w:type="spellEnd"/>
      <w:r>
        <w:t>” and a matching array were created prior to the implementation of the tasks. It consists of four fields:</w:t>
      </w:r>
    </w:p>
    <w:p w14:paraId="4634F678" w14:textId="77777777" w:rsidR="00106873" w:rsidRDefault="00106873" w:rsidP="00795A89">
      <w:pPr>
        <w:pStyle w:val="ListParagraph"/>
        <w:numPr>
          <w:ilvl w:val="0"/>
          <w:numId w:val="17"/>
        </w:numPr>
        <w:spacing w:after="8pt" w:line="12.95pt" w:lineRule="auto"/>
        <w:jc w:val="both"/>
      </w:pPr>
      <w:r>
        <w:t xml:space="preserve">i2c_address [byte]: contains the </w:t>
      </w:r>
      <w:r>
        <w:rPr>
          <w:bCs/>
        </w:rPr>
        <w:t>I</w:t>
      </w:r>
      <w:r w:rsidRPr="00445333">
        <w:rPr>
          <w:bCs/>
          <w:vertAlign w:val="superscript"/>
        </w:rPr>
        <w:t>2</w:t>
      </w:r>
      <w:r>
        <w:rPr>
          <w:bCs/>
        </w:rPr>
        <w:t>C</w:t>
      </w:r>
      <w:r>
        <w:t xml:space="preserve"> address of the receiver.</w:t>
      </w:r>
    </w:p>
    <w:p w14:paraId="78E0281E" w14:textId="77777777" w:rsidR="00106873" w:rsidRDefault="00106873" w:rsidP="00795A89">
      <w:pPr>
        <w:pStyle w:val="ListParagraph"/>
        <w:numPr>
          <w:ilvl w:val="0"/>
          <w:numId w:val="17"/>
        </w:numPr>
        <w:spacing w:after="8pt" w:line="12.95pt" w:lineRule="auto"/>
        <w:jc w:val="both"/>
      </w:pPr>
      <w:r>
        <w:t>location [char]: char to specify the location of the End Node (e.g. ‘n’ for north).</w:t>
      </w:r>
    </w:p>
    <w:p w14:paraId="4A6FEE86" w14:textId="77777777" w:rsidR="00106873" w:rsidRDefault="00106873" w:rsidP="00795A89">
      <w:pPr>
        <w:pStyle w:val="ListParagraph"/>
        <w:numPr>
          <w:ilvl w:val="0"/>
          <w:numId w:val="17"/>
        </w:numPr>
        <w:spacing w:after="8pt" w:line="12.95pt" w:lineRule="auto"/>
        <w:jc w:val="both"/>
      </w:pPr>
      <w:proofErr w:type="spellStart"/>
      <w:r>
        <w:t>emergencyApproaching</w:t>
      </w:r>
      <w:proofErr w:type="spellEnd"/>
      <w:r>
        <w:t xml:space="preserve"> [bool]: flag that is set, when an approaching emergency vehicle was detected.</w:t>
      </w:r>
    </w:p>
    <w:p w14:paraId="431E6C9C" w14:textId="77777777" w:rsidR="00106873" w:rsidRDefault="00106873" w:rsidP="00795A89">
      <w:pPr>
        <w:pStyle w:val="ListParagraph"/>
        <w:numPr>
          <w:ilvl w:val="0"/>
          <w:numId w:val="17"/>
        </w:numPr>
        <w:spacing w:after="8pt" w:line="12.95pt" w:lineRule="auto"/>
        <w:jc w:val="both"/>
      </w:pPr>
      <w:proofErr w:type="spellStart"/>
      <w:r>
        <w:t>citizenDetected</w:t>
      </w:r>
      <w:proofErr w:type="spellEnd"/>
      <w:r>
        <w:t xml:space="preserve"> [bool]: flag that is set, when a citizen that wants to cross the intersection straight ahead was detected.</w:t>
      </w:r>
    </w:p>
    <w:p w14:paraId="01398606" w14:textId="77777777" w:rsidR="00106873" w:rsidRPr="00F03D6D" w:rsidRDefault="00106873" w:rsidP="00106873">
      <w:pPr>
        <w:jc w:val="both"/>
        <w:rPr>
          <w:b/>
          <w:i/>
          <w:iCs/>
          <w:u w:val="single"/>
        </w:rPr>
      </w:pPr>
      <w:r w:rsidRPr="00F03D6D">
        <w:rPr>
          <w:b/>
          <w:i/>
          <w:iCs/>
          <w:u w:val="single"/>
        </w:rPr>
        <w:t>Task 1: communication subsystem</w:t>
      </w:r>
    </w:p>
    <w:p w14:paraId="16D7567E" w14:textId="77777777" w:rsidR="00106873" w:rsidRDefault="00106873" w:rsidP="00106873">
      <w:pPr>
        <w:jc w:val="both"/>
      </w:pPr>
      <w:r>
        <w:t>Because of the periodic operation due to the chosen scheduling algorithm, the decision to implement a buffer for the messages to be transmitted was made. To encapsulate the data of the message, a struct called “Message” was created. It consists of three fields:</w:t>
      </w:r>
    </w:p>
    <w:p w14:paraId="5E1DF019" w14:textId="77777777" w:rsidR="00106873" w:rsidRDefault="00106873" w:rsidP="00795A89">
      <w:pPr>
        <w:pStyle w:val="ListParagraph"/>
        <w:numPr>
          <w:ilvl w:val="0"/>
          <w:numId w:val="18"/>
        </w:numPr>
        <w:jc w:val="both"/>
      </w:pPr>
      <w:r>
        <w:t>receiver [byte]: contains the I</w:t>
      </w:r>
      <w:r w:rsidRPr="00A007E6">
        <w:rPr>
          <w:vertAlign w:val="superscript"/>
        </w:rPr>
        <w:t>2</w:t>
      </w:r>
      <w:r>
        <w:t>C of the receiver.</w:t>
      </w:r>
    </w:p>
    <w:p w14:paraId="3D90C9A2" w14:textId="77777777" w:rsidR="00106873" w:rsidRDefault="00106873" w:rsidP="00795A89">
      <w:pPr>
        <w:pStyle w:val="ListParagraph"/>
        <w:numPr>
          <w:ilvl w:val="0"/>
          <w:numId w:val="18"/>
        </w:numPr>
        <w:jc w:val="both"/>
      </w:pPr>
      <w:r>
        <w:t>message [String]: contains the actual content of the message.</w:t>
      </w:r>
    </w:p>
    <w:p w14:paraId="76942636" w14:textId="77777777" w:rsidR="00106873" w:rsidRDefault="00106873" w:rsidP="00795A89">
      <w:pPr>
        <w:pStyle w:val="ListParagraph"/>
        <w:numPr>
          <w:ilvl w:val="0"/>
          <w:numId w:val="18"/>
        </w:numPr>
        <w:jc w:val="both"/>
      </w:pPr>
      <w:proofErr w:type="spellStart"/>
      <w:r>
        <w:t>tx_attempts</w:t>
      </w:r>
      <w:proofErr w:type="spellEnd"/>
      <w:r>
        <w:t xml:space="preserve"> [byte]: counter to keep track of the transmission attempts of the message.</w:t>
      </w:r>
    </w:p>
    <w:p w14:paraId="2C8AE812" w14:textId="77777777" w:rsidR="00106873" w:rsidRDefault="00106873" w:rsidP="00106873">
      <w:pPr>
        <w:jc w:val="both"/>
      </w:pPr>
    </w:p>
    <w:p w14:paraId="67F5B727" w14:textId="77777777" w:rsidR="00106873" w:rsidRDefault="00106873" w:rsidP="00106873">
      <w:pPr>
        <w:jc w:val="both"/>
      </w:pPr>
      <w:r>
        <w:t>The TX buffer consists of an array of the type “Message”. Its length was later set to 16 as there exist four nodes, the maximum number of TX attempts was set to two, and a maximum of two messages were queued by the traffic light controller at a time. The task itself is iterating over the TX buffer first while performing the following actions:</w:t>
      </w:r>
    </w:p>
    <w:p w14:paraId="58805159" w14:textId="77777777" w:rsidR="00106873" w:rsidRDefault="00106873" w:rsidP="00795A89">
      <w:pPr>
        <w:pStyle w:val="ListParagraph"/>
        <w:numPr>
          <w:ilvl w:val="0"/>
          <w:numId w:val="19"/>
        </w:numPr>
        <w:jc w:val="both"/>
      </w:pPr>
      <w:r>
        <w:t>Checking if the current block is empty. If yes, continue with the next block.</w:t>
      </w:r>
    </w:p>
    <w:p w14:paraId="4DBD98AD" w14:textId="77777777" w:rsidR="00106873" w:rsidRDefault="00106873" w:rsidP="00795A89">
      <w:pPr>
        <w:pStyle w:val="ListParagraph"/>
        <w:numPr>
          <w:ilvl w:val="0"/>
          <w:numId w:val="19"/>
        </w:numPr>
        <w:jc w:val="both"/>
      </w:pPr>
      <w:r>
        <w:t>Getting the I</w:t>
      </w:r>
      <w:r w:rsidRPr="00863D6E">
        <w:rPr>
          <w:vertAlign w:val="superscript"/>
        </w:rPr>
        <w:t>2</w:t>
      </w:r>
      <w:r>
        <w:t>C of the destination and beginning the transmission</w:t>
      </w:r>
    </w:p>
    <w:p w14:paraId="7D96FA6A" w14:textId="77777777" w:rsidR="00106873" w:rsidRDefault="00106873" w:rsidP="00795A89">
      <w:pPr>
        <w:pStyle w:val="ListParagraph"/>
        <w:numPr>
          <w:ilvl w:val="0"/>
          <w:numId w:val="19"/>
        </w:numPr>
        <w:jc w:val="both"/>
      </w:pPr>
      <w:r>
        <w:t>Transmitting the message string</w:t>
      </w:r>
    </w:p>
    <w:p w14:paraId="24119EFC" w14:textId="77777777" w:rsidR="00106873" w:rsidRDefault="00106873" w:rsidP="00795A89">
      <w:pPr>
        <w:pStyle w:val="ListParagraph"/>
        <w:numPr>
          <w:ilvl w:val="0"/>
          <w:numId w:val="19"/>
        </w:numPr>
        <w:jc w:val="both"/>
      </w:pPr>
      <w:r>
        <w:t>Ending the transmission and storing the result</w:t>
      </w:r>
    </w:p>
    <w:p w14:paraId="530CE15E" w14:textId="77777777" w:rsidR="00106873" w:rsidRDefault="00106873" w:rsidP="00795A89">
      <w:pPr>
        <w:pStyle w:val="ListParagraph"/>
        <w:numPr>
          <w:ilvl w:val="0"/>
          <w:numId w:val="19"/>
        </w:numPr>
        <w:jc w:val="both"/>
      </w:pPr>
      <w:r>
        <w:t>Checking the result:</w:t>
      </w:r>
    </w:p>
    <w:p w14:paraId="302EB95A" w14:textId="1B2BA3C9" w:rsidR="00106873" w:rsidRDefault="00106873" w:rsidP="00106873">
      <w:pPr>
        <w:pStyle w:val="ListParagraph"/>
        <w:jc w:val="both"/>
      </w:pPr>
      <w:r>
        <w:t xml:space="preserve">If the transmission </w:t>
      </w:r>
      <w:r w:rsidR="00CB042C">
        <w:t>is</w:t>
      </w:r>
      <w:r>
        <w:t xml:space="preserve"> not successful and the number of transmission attempts is below the threshold, the number of attempts </w:t>
      </w:r>
      <w:r w:rsidR="00CB042C">
        <w:t>will</w:t>
      </w:r>
      <w:r>
        <w:t xml:space="preserve"> be incremented, and the iteration </w:t>
      </w:r>
      <w:r w:rsidR="00CB042C">
        <w:t>will</w:t>
      </w:r>
      <w:r>
        <w:t xml:space="preserve"> continue with the next block (step 1).</w:t>
      </w:r>
    </w:p>
    <w:p w14:paraId="0B89823F" w14:textId="032888A0" w:rsidR="00106873" w:rsidRDefault="00106873" w:rsidP="00106873">
      <w:pPr>
        <w:pStyle w:val="ListParagraph"/>
        <w:jc w:val="both"/>
      </w:pPr>
      <w:r>
        <w:t xml:space="preserve">If the transmission </w:t>
      </w:r>
      <w:r w:rsidR="00CB042C">
        <w:t>is</w:t>
      </w:r>
      <w:r>
        <w:t xml:space="preserve"> not successful and the number of attempts is already above the threshold, an error message will be added to the error message buffer.</w:t>
      </w:r>
    </w:p>
    <w:p w14:paraId="3556687B" w14:textId="77777777" w:rsidR="00106873" w:rsidRDefault="00106873" w:rsidP="00795A89">
      <w:pPr>
        <w:pStyle w:val="ListParagraph"/>
        <w:numPr>
          <w:ilvl w:val="0"/>
          <w:numId w:val="19"/>
        </w:numPr>
        <w:jc w:val="both"/>
      </w:pPr>
      <w:r>
        <w:t>Deleting current block and continuing iteration (step 1).</w:t>
      </w:r>
    </w:p>
    <w:p w14:paraId="59D42422" w14:textId="77777777" w:rsidR="00106873" w:rsidRDefault="00106873" w:rsidP="00106873">
      <w:pPr>
        <w:jc w:val="both"/>
      </w:pPr>
      <w:r>
        <w:t>After the iteration over the TX buffer, the task is iterating over the array of End nodes while performing these actions:</w:t>
      </w:r>
    </w:p>
    <w:p w14:paraId="3A7B06CA" w14:textId="77777777" w:rsidR="00106873" w:rsidRDefault="00106873" w:rsidP="00795A89">
      <w:pPr>
        <w:pStyle w:val="ListParagraph"/>
        <w:numPr>
          <w:ilvl w:val="0"/>
          <w:numId w:val="19"/>
        </w:numPr>
        <w:jc w:val="both"/>
      </w:pPr>
      <w:r>
        <w:t>Requesting a message of the size of two bytes from the End Node and storing the size of the received data.</w:t>
      </w:r>
    </w:p>
    <w:p w14:paraId="1CC05671" w14:textId="77777777" w:rsidR="00106873" w:rsidRDefault="00106873" w:rsidP="00795A89">
      <w:pPr>
        <w:pStyle w:val="ListParagraph"/>
        <w:numPr>
          <w:ilvl w:val="0"/>
          <w:numId w:val="19"/>
        </w:numPr>
        <w:jc w:val="both"/>
      </w:pPr>
      <w:r>
        <w:t>Checking the result and the size of the data waiting in the buffer of the I</w:t>
      </w:r>
      <w:r w:rsidRPr="00870DB7">
        <w:rPr>
          <w:vertAlign w:val="superscript"/>
        </w:rPr>
        <w:t>2</w:t>
      </w:r>
      <w:r>
        <w:t>C hardware module. If the size is unequal to two bytes, a message will be added to the error message buffer and the iteration will continue with the next End Node (step 7).</w:t>
      </w:r>
    </w:p>
    <w:p w14:paraId="19C0E579" w14:textId="77777777" w:rsidR="00106873" w:rsidRDefault="00106873" w:rsidP="00795A89">
      <w:pPr>
        <w:pStyle w:val="ListParagraph"/>
        <w:numPr>
          <w:ilvl w:val="0"/>
          <w:numId w:val="19"/>
        </w:numPr>
        <w:jc w:val="both"/>
      </w:pPr>
      <w:r>
        <w:t>The two received bytes containing the value of ‘1’ if an emergency vehicle was detected and if a citizen was detected are read into two separate variables of type “char”.</w:t>
      </w:r>
    </w:p>
    <w:p w14:paraId="1830242F" w14:textId="77777777" w:rsidR="00106873" w:rsidRDefault="00106873" w:rsidP="00795A89">
      <w:pPr>
        <w:pStyle w:val="ListParagraph"/>
        <w:numPr>
          <w:ilvl w:val="0"/>
          <w:numId w:val="19"/>
        </w:numPr>
        <w:jc w:val="both"/>
      </w:pPr>
      <w:r>
        <w:t xml:space="preserve">The value of the variables is checked for being equal to ‘0’ or ‘1’, converted to a </w:t>
      </w:r>
      <w:proofErr w:type="spellStart"/>
      <w:r>
        <w:t>bool</w:t>
      </w:r>
      <w:proofErr w:type="spellEnd"/>
      <w:r>
        <w:t>, and stored in the fields “</w:t>
      </w:r>
      <w:proofErr w:type="spellStart"/>
      <w:r>
        <w:t>emergencyApproaching</w:t>
      </w:r>
      <w:proofErr w:type="spellEnd"/>
      <w:r>
        <w:t>” or “</w:t>
      </w:r>
      <w:proofErr w:type="spellStart"/>
      <w:r>
        <w:t>citizenDetected</w:t>
      </w:r>
      <w:proofErr w:type="spellEnd"/>
      <w:r>
        <w:t>” of the current End Node. If the value diverges from ‘0’ or ‘1’, an error is added to the error message buffer. Continuing with the next iteration (step 7).</w:t>
      </w:r>
    </w:p>
    <w:p w14:paraId="09E8CEA8" w14:textId="77777777" w:rsidR="00106873" w:rsidRDefault="00106873" w:rsidP="00106873">
      <w:pPr>
        <w:jc w:val="both"/>
        <w:rPr>
          <w:b/>
          <w:bCs/>
        </w:rPr>
      </w:pPr>
    </w:p>
    <w:p w14:paraId="434CC39F" w14:textId="77777777" w:rsidR="00106873" w:rsidRPr="00F03D6D" w:rsidRDefault="00106873" w:rsidP="00106873">
      <w:pPr>
        <w:jc w:val="both"/>
        <w:rPr>
          <w:b/>
          <w:bCs/>
          <w:i/>
          <w:iCs/>
          <w:u w:val="single"/>
        </w:rPr>
      </w:pPr>
      <w:r w:rsidRPr="00F03D6D">
        <w:rPr>
          <w:b/>
          <w:bCs/>
          <w:i/>
          <w:iCs/>
          <w:u w:val="single"/>
        </w:rPr>
        <w:t>Task 2: logic controller for the traffic lights</w:t>
      </w:r>
    </w:p>
    <w:p w14:paraId="72F97443" w14:textId="77777777" w:rsidR="00106873" w:rsidRDefault="00106873" w:rsidP="00106873">
      <w:pPr>
        <w:jc w:val="both"/>
      </w:pPr>
      <w:r w:rsidRPr="0031517C">
        <w:t>The logic controller of the traffic lights was implemented by a simple Finite State Machine with guarded transitions that rely on a simple counter to allow timed transitions. The timer is made by incrementing a variable every time the task is executed. As the tasks’ period is 1s, the counter is incremented every second and therefore provides the possibility of executing timed actions at a resolution of 1s. Since the accuracy strictly depends on the execution of the task on time, it could be considered a rather crude way of realizing a timer. In this simulation</w:t>
      </w:r>
      <w:r>
        <w:t>,</w:t>
      </w:r>
      <w:r w:rsidRPr="0031517C">
        <w:t xml:space="preserve"> the measured deviation was way below 1ms, caused by the lightweight implementation of the scheduler and the low utilization of the CPU, because of this it was considered as being sufficient.</w:t>
      </w:r>
    </w:p>
    <w:p w14:paraId="66EE35CF" w14:textId="77777777" w:rsidR="00106873" w:rsidRDefault="00106873" w:rsidP="00106873">
      <w:pPr>
        <w:jc w:val="both"/>
      </w:pPr>
    </w:p>
    <w:p w14:paraId="5B932F9F" w14:textId="77777777" w:rsidR="00106873" w:rsidRDefault="00106873" w:rsidP="00106873">
      <w:pPr>
        <w:jc w:val="both"/>
      </w:pPr>
      <w:r w:rsidRPr="0031517C">
        <w:t xml:space="preserve">The state machine itself consists of 11 states to realize the switching sequence of the intersection. The state is encoded numerically and stored in a variable of the type “byte”. The switching logic is implemented by using a switch-case statement. After changing a state, the counter for implementing the timer gets </w:t>
      </w:r>
      <w:proofErr w:type="spellStart"/>
      <w:r w:rsidRPr="0031517C">
        <w:t>resetted</w:t>
      </w:r>
      <w:proofErr w:type="spellEnd"/>
      <w:r w:rsidRPr="0031517C">
        <w:t xml:space="preserve"> to 0 to prevent an overflow. The states make use of the function “</w:t>
      </w:r>
      <w:proofErr w:type="spellStart"/>
      <w:r w:rsidRPr="0031517C">
        <w:t>addPacketTX</w:t>
      </w:r>
      <w:proofErr w:type="spellEnd"/>
      <w:r w:rsidRPr="0031517C">
        <w:t>” to send the lamps of the traffic light that should be switched on to the right End Node.</w:t>
      </w:r>
    </w:p>
    <w:p w14:paraId="3896D668" w14:textId="77777777" w:rsidR="00106873" w:rsidRDefault="00106873" w:rsidP="00106873">
      <w:pPr>
        <w:jc w:val="both"/>
      </w:pPr>
      <w:r w:rsidRPr="0031517C">
        <w:t>To support the acceleration of emergency vehicles, two variables were introduced in the relevant guarded transitions of the state machine. The variables are of the type “char” and contain the location of the End Node that received a signal with an emergency vehicle approaching. The status of the flag of all End Nodes is checked when the task is called and when a flag is found to be set, the location is written to the variable. In the state machine, the variable is checked if it contains a character to allow a direct switching to the next state or prevent switching to the next state.</w:t>
      </w:r>
    </w:p>
    <w:p w14:paraId="0DAC1FFD" w14:textId="5DE9D418" w:rsidR="00106873" w:rsidRPr="0031517C" w:rsidRDefault="00106873" w:rsidP="00106873">
      <w:pPr>
        <w:jc w:val="both"/>
      </w:pPr>
      <w:r w:rsidRPr="0031517C">
        <w:t xml:space="preserve">The variable is </w:t>
      </w:r>
      <w:r>
        <w:t>reset</w:t>
      </w:r>
      <w:r w:rsidRPr="0031517C">
        <w:t xml:space="preserve"> when the flag of End Node that </w:t>
      </w:r>
      <w:r w:rsidR="006B70A3" w:rsidRPr="0031517C">
        <w:t>is in</w:t>
      </w:r>
      <w:r w:rsidRPr="0031517C">
        <w:t xml:space="preserve"> the opposite arm of the intersection is set (e.g. direction north can reset the flag of direction south and vice versa).</w:t>
      </w:r>
    </w:p>
    <w:p w14:paraId="1F53D5F9" w14:textId="77777777" w:rsidR="00106873" w:rsidRDefault="00106873" w:rsidP="00106873">
      <w:pPr>
        <w:jc w:val="both"/>
      </w:pPr>
    </w:p>
    <w:p w14:paraId="6E44799C" w14:textId="77777777" w:rsidR="00106873" w:rsidRPr="00F03D6D" w:rsidRDefault="00106873" w:rsidP="00106873">
      <w:pPr>
        <w:jc w:val="both"/>
        <w:rPr>
          <w:b/>
          <w:i/>
          <w:iCs/>
          <w:u w:val="single"/>
        </w:rPr>
      </w:pPr>
      <w:r w:rsidRPr="00F03D6D">
        <w:rPr>
          <w:b/>
          <w:i/>
          <w:iCs/>
          <w:u w:val="single"/>
        </w:rPr>
        <w:t>Task 3: Printing the systems’ status</w:t>
      </w:r>
    </w:p>
    <w:p w14:paraId="53FA52CD" w14:textId="77777777" w:rsidR="00106873" w:rsidRDefault="00106873" w:rsidP="00106873">
      <w:pPr>
        <w:jc w:val="both"/>
      </w:pPr>
      <w:r w:rsidRPr="00D04205">
        <w:t xml:space="preserve">The third task checks if errors were reported by the other subsystems and </w:t>
      </w:r>
      <w:r>
        <w:t>informs</w:t>
      </w:r>
      <w:r w:rsidRPr="00D04205">
        <w:t xml:space="preserve"> the user if any errors occurred by printing them via the serial interface.</w:t>
      </w:r>
    </w:p>
    <w:p w14:paraId="45476980" w14:textId="06E3C3AA" w:rsidR="00106873" w:rsidRPr="00D04205" w:rsidRDefault="00106873" w:rsidP="00106873">
      <w:pPr>
        <w:jc w:val="both"/>
      </w:pPr>
      <w:r w:rsidRPr="00D04205">
        <w:lastRenderedPageBreak/>
        <w:t xml:space="preserve">Its working principle is </w:t>
      </w:r>
      <w:r w:rsidR="00F03D6D" w:rsidRPr="00D04205">
        <w:t>like</w:t>
      </w:r>
      <w:r w:rsidRPr="00D04205">
        <w:t xml:space="preserve"> the communication subsystems’ task. A buffer of the type “String” contains error messages that are added by the other subsystems using the function “</w:t>
      </w:r>
      <w:proofErr w:type="spellStart"/>
      <w:r w:rsidRPr="00D04205">
        <w:t>addErrorMsg</w:t>
      </w:r>
      <w:proofErr w:type="spellEnd"/>
      <w:r w:rsidRPr="00D04205">
        <w:t xml:space="preserve">”. </w:t>
      </w:r>
      <w:r>
        <w:t>During</w:t>
      </w:r>
      <w:r w:rsidRPr="00D04205">
        <w:t xml:space="preserve"> the execution of the task, an iteration over all blocks of the buffer is done and if a block contains an error message, it will get printed out via the serial interface and erased </w:t>
      </w:r>
      <w:r>
        <w:t>afterward</w:t>
      </w:r>
      <w:r w:rsidRPr="00D04205">
        <w:t xml:space="preserve"> to free the block.</w:t>
      </w:r>
    </w:p>
    <w:p w14:paraId="5FA723F9" w14:textId="77777777" w:rsidR="00106873" w:rsidRPr="0031517C" w:rsidRDefault="00106873" w:rsidP="00106873">
      <w:pPr>
        <w:jc w:val="both"/>
      </w:pPr>
    </w:p>
    <w:p w14:paraId="2A1BE472" w14:textId="77777777" w:rsidR="00106873" w:rsidRPr="00F03D6D" w:rsidRDefault="00106873" w:rsidP="00106873">
      <w:pPr>
        <w:jc w:val="both"/>
        <w:rPr>
          <w:b/>
          <w:bCs/>
          <w:i/>
          <w:iCs/>
          <w:u w:val="single"/>
        </w:rPr>
      </w:pPr>
      <w:r w:rsidRPr="00F03D6D">
        <w:rPr>
          <w:b/>
          <w:bCs/>
          <w:i/>
          <w:iCs/>
          <w:u w:val="single"/>
        </w:rPr>
        <w:t>Task 4: logic controller of the streetlights</w:t>
      </w:r>
    </w:p>
    <w:p w14:paraId="0B17ACDA" w14:textId="77777777" w:rsidR="00106873" w:rsidRDefault="00106873" w:rsidP="00106873">
      <w:pPr>
        <w:jc w:val="both"/>
        <w:rPr>
          <w:bCs/>
        </w:rPr>
      </w:pPr>
      <w:r>
        <w:rPr>
          <w:bCs/>
        </w:rPr>
        <w:t>To allow the logic controller for the streetlights to turn on the streetlights of an arm for 15s, four timers were used. These timers are triggered when the arm of the opposite direction recognizes a citizen that wants to cross the intersection in a straight way. Just as in task 2, the 1s periodicity of the task was utilized to create a timer using a variable that gets decremented at every execution of the task.</w:t>
      </w:r>
    </w:p>
    <w:p w14:paraId="264EECF5" w14:textId="77777777" w:rsidR="00106873" w:rsidRPr="00931F6F" w:rsidRDefault="00106873" w:rsidP="00106873">
      <w:pPr>
        <w:jc w:val="both"/>
        <w:rPr>
          <w:bCs/>
        </w:rPr>
      </w:pPr>
      <w:r>
        <w:rPr>
          <w:bCs/>
        </w:rPr>
        <w:t>The task itself is iterating over all timer variables performing these actions:</w:t>
      </w:r>
    </w:p>
    <w:p w14:paraId="3CE52A9A" w14:textId="4D2E4872" w:rsidR="00106873" w:rsidRPr="000E4225" w:rsidRDefault="00106873" w:rsidP="00795A89">
      <w:pPr>
        <w:pStyle w:val="ListParagraph"/>
        <w:numPr>
          <w:ilvl w:val="0"/>
          <w:numId w:val="20"/>
        </w:numPr>
        <w:spacing w:after="8pt" w:line="12.95pt" w:lineRule="auto"/>
        <w:jc w:val="both"/>
        <w:rPr>
          <w:bCs/>
        </w:rPr>
      </w:pPr>
      <w:r>
        <w:rPr>
          <w:bCs/>
        </w:rPr>
        <w:t xml:space="preserve">Checking if the variable has a value greater than or equal to 1. </w:t>
      </w:r>
      <w:r w:rsidRPr="000E4225">
        <w:rPr>
          <w:bCs/>
        </w:rPr>
        <w:t xml:space="preserve">If not, </w:t>
      </w:r>
      <w:r w:rsidR="00A55EC1">
        <w:rPr>
          <w:bCs/>
        </w:rPr>
        <w:t>continue</w:t>
      </w:r>
      <w:r w:rsidRPr="000E4225">
        <w:rPr>
          <w:bCs/>
        </w:rPr>
        <w:t xml:space="preserve"> with the next timer (step 1).</w:t>
      </w:r>
    </w:p>
    <w:p w14:paraId="3EA0273E" w14:textId="77777777" w:rsidR="00106873" w:rsidRDefault="00106873" w:rsidP="00795A89">
      <w:pPr>
        <w:pStyle w:val="ListParagraph"/>
        <w:numPr>
          <w:ilvl w:val="0"/>
          <w:numId w:val="20"/>
        </w:numPr>
        <w:spacing w:after="8pt" w:line="12.95pt" w:lineRule="auto"/>
        <w:jc w:val="both"/>
        <w:rPr>
          <w:bCs/>
        </w:rPr>
      </w:pPr>
      <w:r>
        <w:rPr>
          <w:bCs/>
        </w:rPr>
        <w:t>Decrementing the variable.</w:t>
      </w:r>
    </w:p>
    <w:p w14:paraId="210E5270" w14:textId="77777777" w:rsidR="00106873" w:rsidRDefault="00106873" w:rsidP="00795A89">
      <w:pPr>
        <w:pStyle w:val="ListParagraph"/>
        <w:numPr>
          <w:ilvl w:val="0"/>
          <w:numId w:val="20"/>
        </w:numPr>
        <w:spacing w:after="8pt" w:line="12.95pt" w:lineRule="auto"/>
        <w:jc w:val="both"/>
        <w:rPr>
          <w:bCs/>
        </w:rPr>
      </w:pPr>
      <w:r>
        <w:rPr>
          <w:bCs/>
        </w:rPr>
        <w:t>Checking if the variable has a value that is equal to 0.</w:t>
      </w:r>
    </w:p>
    <w:p w14:paraId="0B527B6A" w14:textId="1E71DDA6" w:rsidR="00106873" w:rsidRDefault="00106873" w:rsidP="003B39BB">
      <w:pPr>
        <w:pStyle w:val="ListParagraph"/>
        <w:spacing w:after="8pt" w:line="12.95pt" w:lineRule="auto"/>
        <w:jc w:val="both"/>
        <w:rPr>
          <w:bCs/>
        </w:rPr>
      </w:pPr>
      <w:r>
        <w:rPr>
          <w:bCs/>
        </w:rPr>
        <w:t xml:space="preserve">If yes, </w:t>
      </w:r>
      <w:r w:rsidR="00A55EC1">
        <w:rPr>
          <w:bCs/>
        </w:rPr>
        <w:t>add</w:t>
      </w:r>
      <w:r>
        <w:rPr>
          <w:bCs/>
        </w:rPr>
        <w:t xml:space="preserve"> a packet to the message queue via the function “</w:t>
      </w:r>
      <w:proofErr w:type="spellStart"/>
      <w:r>
        <w:rPr>
          <w:bCs/>
        </w:rPr>
        <w:t>addPacketTX</w:t>
      </w:r>
      <w:proofErr w:type="spellEnd"/>
      <w:r>
        <w:rPr>
          <w:bCs/>
        </w:rPr>
        <w:t>” to turn off the corresponding streetlights. Continuing with the iteration (step 1).</w:t>
      </w:r>
    </w:p>
    <w:p w14:paraId="765548BA" w14:textId="77777777" w:rsidR="00106873" w:rsidRPr="00A711A0" w:rsidRDefault="00106873" w:rsidP="00106873">
      <w:pPr>
        <w:spacing w:after="8pt" w:line="12.95pt" w:lineRule="auto"/>
        <w:jc w:val="both"/>
        <w:rPr>
          <w:bCs/>
        </w:rPr>
      </w:pPr>
      <w:r>
        <w:rPr>
          <w:bCs/>
        </w:rPr>
        <w:t>After the iteration over all timer variables, an iteration over all End Nodes is performed while executing the following actions:</w:t>
      </w:r>
    </w:p>
    <w:p w14:paraId="40D402C1" w14:textId="77777777" w:rsidR="00106873" w:rsidRDefault="00106873" w:rsidP="00795A89">
      <w:pPr>
        <w:pStyle w:val="ListParagraph"/>
        <w:numPr>
          <w:ilvl w:val="0"/>
          <w:numId w:val="20"/>
        </w:numPr>
        <w:spacing w:after="8pt" w:line="12.95pt" w:lineRule="auto"/>
        <w:jc w:val="both"/>
        <w:rPr>
          <w:bCs/>
        </w:rPr>
      </w:pPr>
      <w:r w:rsidRPr="00A711A0">
        <w:rPr>
          <w:bCs/>
        </w:rPr>
        <w:t>Checking if the flag that a citizen was detected is set.</w:t>
      </w:r>
    </w:p>
    <w:p w14:paraId="207A7145" w14:textId="77777777" w:rsidR="00106873" w:rsidRPr="00A711A0" w:rsidRDefault="00106873" w:rsidP="00106873">
      <w:pPr>
        <w:pStyle w:val="ListParagraph"/>
        <w:spacing w:after="8pt" w:line="12.95pt" w:lineRule="auto"/>
        <w:jc w:val="both"/>
        <w:rPr>
          <w:bCs/>
        </w:rPr>
      </w:pPr>
      <w:r w:rsidRPr="00A711A0">
        <w:rPr>
          <w:bCs/>
        </w:rPr>
        <w:t xml:space="preserve">If not, </w:t>
      </w:r>
      <w:r>
        <w:rPr>
          <w:bCs/>
        </w:rPr>
        <w:t>continue</w:t>
      </w:r>
      <w:r w:rsidRPr="00A711A0">
        <w:rPr>
          <w:bCs/>
        </w:rPr>
        <w:t xml:space="preserve"> with the next End Node (step </w:t>
      </w:r>
      <w:r>
        <w:rPr>
          <w:bCs/>
        </w:rPr>
        <w:t>4</w:t>
      </w:r>
      <w:r w:rsidRPr="00A711A0">
        <w:rPr>
          <w:bCs/>
        </w:rPr>
        <w:t>).</w:t>
      </w:r>
    </w:p>
    <w:p w14:paraId="14581EAA" w14:textId="77777777" w:rsidR="00106873" w:rsidRDefault="00106873" w:rsidP="00795A89">
      <w:pPr>
        <w:pStyle w:val="ListParagraph"/>
        <w:numPr>
          <w:ilvl w:val="0"/>
          <w:numId w:val="20"/>
        </w:numPr>
        <w:spacing w:after="8pt" w:line="12.95pt" w:lineRule="auto"/>
        <w:jc w:val="both"/>
        <w:rPr>
          <w:bCs/>
        </w:rPr>
      </w:pPr>
      <w:r w:rsidRPr="00A711A0">
        <w:rPr>
          <w:bCs/>
        </w:rPr>
        <w:t>Checking the location of the End Node with the set flag.</w:t>
      </w:r>
    </w:p>
    <w:p w14:paraId="139D14E3" w14:textId="77777777" w:rsidR="00106873" w:rsidRPr="00A711A0" w:rsidRDefault="00106873" w:rsidP="00106873">
      <w:pPr>
        <w:pStyle w:val="ListParagraph"/>
        <w:spacing w:after="8pt" w:line="12.95pt" w:lineRule="auto"/>
        <w:jc w:val="both"/>
        <w:rPr>
          <w:bCs/>
        </w:rPr>
      </w:pPr>
      <w:r w:rsidRPr="00A711A0">
        <w:rPr>
          <w:bCs/>
        </w:rPr>
        <w:t>Adding a packet to the message queue via the function “</w:t>
      </w:r>
      <w:proofErr w:type="spellStart"/>
      <w:r w:rsidRPr="00A711A0">
        <w:rPr>
          <w:bCs/>
        </w:rPr>
        <w:t>addPacketTX</w:t>
      </w:r>
      <w:proofErr w:type="spellEnd"/>
      <w:r w:rsidRPr="00A711A0">
        <w:rPr>
          <w:bCs/>
        </w:rPr>
        <w:t>” with the destination of the opposite End Node to turn on the streetlights of this location.</w:t>
      </w:r>
    </w:p>
    <w:p w14:paraId="0C36F3A1" w14:textId="77777777" w:rsidR="00106873" w:rsidRPr="00D850B0" w:rsidRDefault="00106873" w:rsidP="00795A89">
      <w:pPr>
        <w:pStyle w:val="ListParagraph"/>
        <w:numPr>
          <w:ilvl w:val="0"/>
          <w:numId w:val="20"/>
        </w:numPr>
        <w:spacing w:after="8pt" w:line="12.95pt" w:lineRule="auto"/>
        <w:jc w:val="both"/>
        <w:rPr>
          <w:bCs/>
        </w:rPr>
      </w:pPr>
      <w:r w:rsidRPr="00A711A0">
        <w:rPr>
          <w:bCs/>
        </w:rPr>
        <w:t xml:space="preserve">Setting the corresponding timer to 15s and continuing with the iteration (step </w:t>
      </w:r>
      <w:r>
        <w:rPr>
          <w:bCs/>
        </w:rPr>
        <w:t>4</w:t>
      </w:r>
      <w:r w:rsidRPr="00A711A0">
        <w:rPr>
          <w:bCs/>
        </w:rPr>
        <w:t>)</w:t>
      </w:r>
    </w:p>
    <w:p w14:paraId="332D0C94" w14:textId="77777777" w:rsidR="00106873" w:rsidRDefault="00106873" w:rsidP="00106873">
      <w:pPr>
        <w:jc w:val="both"/>
      </w:pPr>
      <w:r w:rsidRPr="005A25F1">
        <w:t xml:space="preserve">This rather simplistic approach ensures that the streetlights </w:t>
      </w:r>
      <w:r>
        <w:t>in</w:t>
      </w:r>
      <w:r w:rsidRPr="005A25F1">
        <w:t xml:space="preserve"> the direction that a detected citizen will continue its journey are turned on for enough time and turned off </w:t>
      </w:r>
      <w:r>
        <w:t>afterward</w:t>
      </w:r>
      <w:r w:rsidRPr="005A25F1">
        <w:t xml:space="preserve"> to save energy.</w:t>
      </w:r>
    </w:p>
    <w:p w14:paraId="5E289AD5" w14:textId="77777777" w:rsidR="003B39BB" w:rsidRDefault="003B39BB" w:rsidP="00106873">
      <w:pPr>
        <w:jc w:val="both"/>
      </w:pPr>
    </w:p>
    <w:p w14:paraId="6DBF2A4A" w14:textId="77777777" w:rsidR="003B39BB" w:rsidRDefault="003B39BB" w:rsidP="00106873">
      <w:pPr>
        <w:jc w:val="both"/>
      </w:pPr>
    </w:p>
    <w:p w14:paraId="25E4DA51" w14:textId="77777777" w:rsidR="003B39BB" w:rsidRDefault="003B39BB" w:rsidP="00106873">
      <w:pPr>
        <w:jc w:val="both"/>
      </w:pPr>
    </w:p>
    <w:p w14:paraId="7ED6B4DF" w14:textId="77777777" w:rsidR="003B39BB" w:rsidRPr="005A25F1" w:rsidRDefault="003B39BB" w:rsidP="00106873">
      <w:pPr>
        <w:jc w:val="both"/>
      </w:pPr>
    </w:p>
    <w:p w14:paraId="1150E88C" w14:textId="0602427A" w:rsidR="003B39BB" w:rsidRPr="005B520E" w:rsidRDefault="003B39BB" w:rsidP="003B39BB">
      <w:pPr>
        <w:pStyle w:val="Heading2"/>
      </w:pPr>
      <w:r>
        <w:t>Traffic Node.</w:t>
      </w:r>
    </w:p>
    <w:p w14:paraId="58AF34F3" w14:textId="77777777" w:rsidR="003B39BB" w:rsidRDefault="003B39BB" w:rsidP="003B39BB">
      <w:pPr>
        <w:ind w:firstLine="14.40pt"/>
        <w:jc w:val="both"/>
      </w:pPr>
      <w:r>
        <w:t>The implementation of the traffic node or end node is made from the following parts (which are shown in Figure 14):</w:t>
      </w:r>
    </w:p>
    <w:p w14:paraId="548F3B86" w14:textId="77777777" w:rsidR="003B39BB" w:rsidRDefault="003B39BB" w:rsidP="00795A89">
      <w:pPr>
        <w:pStyle w:val="ListParagraph"/>
        <w:numPr>
          <w:ilvl w:val="0"/>
          <w:numId w:val="21"/>
        </w:numPr>
        <w:ind w:start="36pt"/>
        <w:jc w:val="both"/>
      </w:pPr>
      <w:r>
        <w:t>The LED Lights represent the traffic lights signal.</w:t>
      </w:r>
    </w:p>
    <w:p w14:paraId="15EB5714" w14:textId="77777777" w:rsidR="003B39BB" w:rsidRDefault="003B39BB" w:rsidP="00795A89">
      <w:pPr>
        <w:pStyle w:val="ListParagraph"/>
        <w:numPr>
          <w:ilvl w:val="0"/>
          <w:numId w:val="21"/>
        </w:numPr>
        <w:ind w:start="36pt"/>
        <w:jc w:val="both"/>
      </w:pPr>
      <w:r>
        <w:t>A digital button used to send the “Emergency Vehicle Is Approaching” Signal</w:t>
      </w:r>
    </w:p>
    <w:p w14:paraId="0078541D" w14:textId="77777777" w:rsidR="003B39BB" w:rsidRDefault="003B39BB" w:rsidP="00795A89">
      <w:pPr>
        <w:pStyle w:val="ListParagraph"/>
        <w:numPr>
          <w:ilvl w:val="0"/>
          <w:numId w:val="21"/>
        </w:numPr>
        <w:ind w:start="36pt"/>
        <w:jc w:val="both"/>
      </w:pPr>
      <w:r>
        <w:t>A PIR sensor for checking if their cars are waiting on the road of the node.</w:t>
      </w:r>
    </w:p>
    <w:p w14:paraId="233F98B4" w14:textId="77777777" w:rsidR="003B39BB" w:rsidRDefault="003B39BB" w:rsidP="00795A89">
      <w:pPr>
        <w:pStyle w:val="ListParagraph"/>
        <w:numPr>
          <w:ilvl w:val="0"/>
          <w:numId w:val="21"/>
        </w:numPr>
        <w:ind w:start="36pt"/>
        <w:jc w:val="both"/>
      </w:pPr>
      <w:r>
        <w:t>LED lights represent streetlights.</w:t>
      </w:r>
    </w:p>
    <w:p w14:paraId="59D205C3" w14:textId="77777777" w:rsidR="003B39BB" w:rsidRDefault="003B39BB" w:rsidP="00795A89">
      <w:pPr>
        <w:pStyle w:val="ListParagraph"/>
        <w:numPr>
          <w:ilvl w:val="0"/>
          <w:numId w:val="21"/>
        </w:numPr>
        <w:ind w:start="36pt"/>
        <w:jc w:val="both"/>
      </w:pPr>
      <w:r>
        <w:t>The Arduino which connects to all mentioned parts and the Traffic Manager</w:t>
      </w:r>
    </w:p>
    <w:p w14:paraId="3BECAA7B" w14:textId="4710C141" w:rsidR="009303D9" w:rsidRDefault="009303D9" w:rsidP="00E7596C">
      <w:pPr>
        <w:pStyle w:val="BodyText"/>
      </w:pPr>
    </w:p>
    <w:p w14:paraId="7145BECD" w14:textId="77777777" w:rsidR="003B39BB" w:rsidRDefault="003B39BB" w:rsidP="003B39BB">
      <w:pPr>
        <w:pStyle w:val="BodyText"/>
        <w:keepNext/>
        <w:jc w:val="center"/>
      </w:pPr>
      <w:r>
        <w:rPr>
          <w:noProof/>
        </w:rPr>
        <w:drawing>
          <wp:inline distT="0" distB="0" distL="0" distR="0" wp14:anchorId="72296E12" wp14:editId="3A7097F5">
            <wp:extent cx="2505919" cy="1246633"/>
            <wp:effectExtent l="0" t="0" r="8890" b="0"/>
            <wp:docPr id="1948642600" name="Picture 1948642600" descr="Diagram for the end nod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iagram for the end no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9252" cy="1248291"/>
                    </a:xfrm>
                    <a:prstGeom prst="rect">
                      <a:avLst/>
                    </a:prstGeom>
                    <a:noFill/>
                    <a:ln>
                      <a:noFill/>
                    </a:ln>
                  </pic:spPr>
                </pic:pic>
              </a:graphicData>
            </a:graphic>
          </wp:inline>
        </w:drawing>
      </w:r>
    </w:p>
    <w:p w14:paraId="566289B3" w14:textId="3D43CABC" w:rsidR="003B39BB" w:rsidRDefault="003B39BB" w:rsidP="003B39BB">
      <w:pPr>
        <w:pStyle w:val="Caption"/>
      </w:pPr>
      <w:r>
        <w:t xml:space="preserve">Figure </w:t>
      </w:r>
      <w:r>
        <w:fldChar w:fldCharType="begin"/>
      </w:r>
      <w:r>
        <w:instrText xml:space="preserve"> SEQ Figure \* ARABIC </w:instrText>
      </w:r>
      <w:r>
        <w:fldChar w:fldCharType="separate"/>
      </w:r>
      <w:r w:rsidR="001D5E8C">
        <w:rPr>
          <w:noProof/>
        </w:rPr>
        <w:t>14</w:t>
      </w:r>
      <w:r>
        <w:fldChar w:fldCharType="end"/>
      </w:r>
      <w:r>
        <w:t>, Circuit for traffic node's diagram.</w:t>
      </w:r>
    </w:p>
    <w:p w14:paraId="79911B89" w14:textId="77777777" w:rsidR="003B39BB" w:rsidRDefault="003B39BB" w:rsidP="003B39BB">
      <w:pPr>
        <w:jc w:val="both"/>
      </w:pPr>
      <w:r>
        <w:t>The tasks of the traffic node can be summarized into the following:</w:t>
      </w:r>
    </w:p>
    <w:p w14:paraId="4EDA5C97" w14:textId="77777777" w:rsidR="003B39BB" w:rsidRDefault="003B39BB" w:rsidP="003B39BB">
      <w:pPr>
        <w:jc w:val="both"/>
      </w:pPr>
    </w:p>
    <w:p w14:paraId="2A1EF695" w14:textId="77777777" w:rsidR="003B39BB" w:rsidRDefault="003B39BB" w:rsidP="003B39BB">
      <w:pPr>
        <w:pStyle w:val="Heading3"/>
      </w:pPr>
      <w:r>
        <w:t>Receiving Traffic Light Signal From Manager</w:t>
      </w:r>
    </w:p>
    <w:p w14:paraId="2EC29313" w14:textId="00E670EC" w:rsidR="003B39BB" w:rsidRDefault="003B39BB" w:rsidP="003B39BB">
      <w:r>
        <w:t>The traffic node receives the signal from the traffic manager to turn on the intended traffic light.</w:t>
      </w:r>
    </w:p>
    <w:p w14:paraId="163DA21D" w14:textId="77777777" w:rsidR="003B39BB" w:rsidRDefault="003B39BB" w:rsidP="003B39BB">
      <w:pPr>
        <w:keepNext/>
      </w:pPr>
      <w:r w:rsidRPr="00871F12">
        <w:rPr>
          <w:noProof/>
        </w:rPr>
        <w:drawing>
          <wp:inline distT="0" distB="0" distL="0" distR="0" wp14:anchorId="0AA51315" wp14:editId="174A9A6C">
            <wp:extent cx="2482769" cy="3928018"/>
            <wp:effectExtent l="0" t="0" r="0" b="0"/>
            <wp:docPr id="1271881252" name="Picture 1271881252"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1881252" name="Picture 1271881252" descr="A screenshot of a computer program&#10;&#10;Description automatically generated"/>
                    <pic:cNvPicPr/>
                  </pic:nvPicPr>
                  <pic:blipFill>
                    <a:blip r:embed="rId25"/>
                    <a:stretch>
                      <a:fillRect/>
                    </a:stretch>
                  </pic:blipFill>
                  <pic:spPr>
                    <a:xfrm>
                      <a:off x="0" y="0"/>
                      <a:ext cx="2494464" cy="3946520"/>
                    </a:xfrm>
                    <a:prstGeom prst="rect">
                      <a:avLst/>
                    </a:prstGeom>
                  </pic:spPr>
                </pic:pic>
              </a:graphicData>
            </a:graphic>
          </wp:inline>
        </w:drawing>
      </w:r>
    </w:p>
    <w:p w14:paraId="3CAA9D2B" w14:textId="1724932E" w:rsidR="003B39BB" w:rsidRDefault="003B39BB" w:rsidP="003B39BB">
      <w:pPr>
        <w:pStyle w:val="Caption"/>
      </w:pPr>
      <w:r>
        <w:t xml:space="preserve">Figure </w:t>
      </w:r>
      <w:r>
        <w:fldChar w:fldCharType="begin"/>
      </w:r>
      <w:r>
        <w:instrText xml:space="preserve"> SEQ Figure \* ARABIC </w:instrText>
      </w:r>
      <w:r>
        <w:fldChar w:fldCharType="separate"/>
      </w:r>
      <w:r w:rsidR="001D5E8C">
        <w:rPr>
          <w:noProof/>
        </w:rPr>
        <w:t>15</w:t>
      </w:r>
      <w:r>
        <w:fldChar w:fldCharType="end"/>
      </w:r>
      <w:r>
        <w:t xml:space="preserve">, </w:t>
      </w:r>
      <w:proofErr w:type="spellStart"/>
      <w:r>
        <w:t>receiveEvent</w:t>
      </w:r>
      <w:proofErr w:type="spellEnd"/>
      <w:r>
        <w:t xml:space="preserve"> of traffic node.</w:t>
      </w:r>
    </w:p>
    <w:p w14:paraId="2F4A402B" w14:textId="77777777" w:rsidR="003B39BB" w:rsidRDefault="003B39BB" w:rsidP="003B39BB"/>
    <w:p w14:paraId="7F1FD2EF" w14:textId="77777777" w:rsidR="003B39BB" w:rsidRPr="003B39BB" w:rsidRDefault="003B39BB" w:rsidP="003B39BB"/>
    <w:p w14:paraId="6D3266D9" w14:textId="77777777" w:rsidR="003B39BB" w:rsidRDefault="003B39BB" w:rsidP="003B39BB">
      <w:pPr>
        <w:pStyle w:val="Heading3"/>
      </w:pPr>
      <w:r>
        <w:t>Receiving the Street Lights Signal From Manager</w:t>
      </w:r>
    </w:p>
    <w:p w14:paraId="41A09475" w14:textId="77777777" w:rsidR="003B39BB" w:rsidRDefault="003B39BB" w:rsidP="003B39BB">
      <w:pPr>
        <w:jc w:val="both"/>
      </w:pPr>
      <w:r>
        <w:t>The traffic node receives the signal from the traffic manager to turn ON or OFF the streetlights.</w:t>
      </w:r>
    </w:p>
    <w:p w14:paraId="301A3D24" w14:textId="77777777" w:rsidR="003B39BB" w:rsidRDefault="003B39BB" w:rsidP="003B39BB">
      <w:pPr>
        <w:keepNext/>
      </w:pPr>
      <w:r w:rsidRPr="005D34E7">
        <w:rPr>
          <w:noProof/>
        </w:rPr>
        <w:lastRenderedPageBreak/>
        <w:drawing>
          <wp:inline distT="0" distB="0" distL="0" distR="0" wp14:anchorId="21E7C431" wp14:editId="535E53F5">
            <wp:extent cx="2640965" cy="1348740"/>
            <wp:effectExtent l="0" t="0" r="6985" b="3810"/>
            <wp:docPr id="891441468" name="Picture 891441468"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1441468" name="Picture 1" descr="A screenshot of a computer program&#10;&#10;Description automatically generated"/>
                    <pic:cNvPicPr/>
                  </pic:nvPicPr>
                  <pic:blipFill>
                    <a:blip r:embed="rId26"/>
                    <a:stretch>
                      <a:fillRect/>
                    </a:stretch>
                  </pic:blipFill>
                  <pic:spPr>
                    <a:xfrm>
                      <a:off x="0" y="0"/>
                      <a:ext cx="2640965" cy="1348740"/>
                    </a:xfrm>
                    <a:prstGeom prst="rect">
                      <a:avLst/>
                    </a:prstGeom>
                  </pic:spPr>
                </pic:pic>
              </a:graphicData>
            </a:graphic>
          </wp:inline>
        </w:drawing>
      </w:r>
    </w:p>
    <w:p w14:paraId="0647025D" w14:textId="0E8309B7" w:rsidR="003B39BB" w:rsidRDefault="003B39BB" w:rsidP="003B39BB">
      <w:pPr>
        <w:pStyle w:val="Caption"/>
      </w:pPr>
      <w:r>
        <w:t xml:space="preserve">Figure </w:t>
      </w:r>
      <w:r>
        <w:fldChar w:fldCharType="begin"/>
      </w:r>
      <w:r>
        <w:instrText xml:space="preserve"> SEQ Figure \* ARABIC </w:instrText>
      </w:r>
      <w:r>
        <w:fldChar w:fldCharType="separate"/>
      </w:r>
      <w:r w:rsidR="001D5E8C">
        <w:rPr>
          <w:noProof/>
        </w:rPr>
        <w:t>16</w:t>
      </w:r>
      <w:r>
        <w:fldChar w:fldCharType="end"/>
      </w:r>
      <w:r>
        <w:t xml:space="preserve">, </w:t>
      </w:r>
      <w:proofErr w:type="spellStart"/>
      <w:r>
        <w:t>receiveEvent</w:t>
      </w:r>
      <w:proofErr w:type="spellEnd"/>
      <w:r>
        <w:t xml:space="preserve"> of traffic node.</w:t>
      </w:r>
    </w:p>
    <w:p w14:paraId="4C9D98A7" w14:textId="1D49C432" w:rsidR="003B39BB" w:rsidRDefault="003B39BB" w:rsidP="003B39BB">
      <w:pPr>
        <w:pStyle w:val="Heading3"/>
      </w:pPr>
      <w:r>
        <w:t>Send “MotionDetected” Signal To Manager</w:t>
      </w:r>
    </w:p>
    <w:p w14:paraId="54F62E3C" w14:textId="77777777" w:rsidR="003B39BB" w:rsidRDefault="003B39BB" w:rsidP="003B39BB">
      <w:pPr>
        <w:jc w:val="both"/>
      </w:pPr>
      <w:r>
        <w:t>When the PIR sensor detects there is movement, the node sends the “Motion Detected” signal to the manager to handle.</w:t>
      </w:r>
    </w:p>
    <w:p w14:paraId="576EB188" w14:textId="77777777" w:rsidR="003B39BB" w:rsidRPr="003B39BB" w:rsidRDefault="003B39BB" w:rsidP="003B39BB"/>
    <w:p w14:paraId="07FCE520" w14:textId="77777777" w:rsidR="005B1950" w:rsidRDefault="005B1950" w:rsidP="005B1950">
      <w:pPr>
        <w:pStyle w:val="BodyText"/>
        <w:keepNext/>
      </w:pPr>
      <w:r w:rsidRPr="00504F67">
        <w:rPr>
          <w:noProof/>
        </w:rPr>
        <w:drawing>
          <wp:inline distT="0" distB="0" distL="0" distR="0" wp14:anchorId="0834DB76" wp14:editId="486B172F">
            <wp:extent cx="3089910" cy="637354"/>
            <wp:effectExtent l="0" t="0" r="0" b="0"/>
            <wp:docPr id="712875016" name="Picture 712875016" descr="A white screen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2875016" name="Picture 1" descr="A white screen with black text&#10;&#10;Description automatically generated"/>
                    <pic:cNvPicPr/>
                  </pic:nvPicPr>
                  <pic:blipFill>
                    <a:blip r:embed="rId27"/>
                    <a:stretch>
                      <a:fillRect/>
                    </a:stretch>
                  </pic:blipFill>
                  <pic:spPr>
                    <a:xfrm>
                      <a:off x="0" y="0"/>
                      <a:ext cx="3089910" cy="637354"/>
                    </a:xfrm>
                    <a:prstGeom prst="rect">
                      <a:avLst/>
                    </a:prstGeom>
                  </pic:spPr>
                </pic:pic>
              </a:graphicData>
            </a:graphic>
          </wp:inline>
        </w:drawing>
      </w:r>
    </w:p>
    <w:p w14:paraId="25040A6F" w14:textId="14F7111C" w:rsidR="003B39BB" w:rsidRDefault="005B1950" w:rsidP="005B1950">
      <w:pPr>
        <w:pStyle w:val="Caption"/>
      </w:pPr>
      <w:r>
        <w:t xml:space="preserve">Figure </w:t>
      </w:r>
      <w:r>
        <w:fldChar w:fldCharType="begin"/>
      </w:r>
      <w:r>
        <w:instrText xml:space="preserve"> SEQ Figure \* ARABIC </w:instrText>
      </w:r>
      <w:r>
        <w:fldChar w:fldCharType="separate"/>
      </w:r>
      <w:r w:rsidR="001D5E8C">
        <w:rPr>
          <w:noProof/>
        </w:rPr>
        <w:t>17</w:t>
      </w:r>
      <w:r>
        <w:fldChar w:fldCharType="end"/>
      </w:r>
      <w:r>
        <w:t xml:space="preserve">, </w:t>
      </w:r>
      <w:proofErr w:type="spellStart"/>
      <w:r>
        <w:t>sendRequestedSignals</w:t>
      </w:r>
      <w:proofErr w:type="spellEnd"/>
      <w:r>
        <w:t xml:space="preserve"> of traffic node.</w:t>
      </w:r>
    </w:p>
    <w:p w14:paraId="67AB69A2" w14:textId="7E5522C8" w:rsidR="005B1950" w:rsidRDefault="005B1950" w:rsidP="005B1950">
      <w:pPr>
        <w:pStyle w:val="Heading3"/>
      </w:pPr>
      <w:r>
        <w:t>Send “EmergencyDetected” Signal To the Manager</w:t>
      </w:r>
    </w:p>
    <w:p w14:paraId="36004C0F" w14:textId="6678B8F5" w:rsidR="005B1950" w:rsidRDefault="005B1950" w:rsidP="005B1950">
      <w:pPr>
        <w:jc w:val="both"/>
      </w:pPr>
      <w:r>
        <w:t>When the digital button is pressed, the node sends the “Emergency Vehicle Approaching” signal to the manager to handle it (check Figure 17)</w:t>
      </w:r>
      <w:r w:rsidR="006B70A3">
        <w:t>.</w:t>
      </w:r>
    </w:p>
    <w:p w14:paraId="504FB616" w14:textId="308321D1" w:rsidR="0006118A" w:rsidRDefault="0006118A" w:rsidP="0006118A">
      <w:pPr>
        <w:pStyle w:val="Heading2"/>
      </w:pPr>
      <w:r>
        <w:t>WCET Analysis.</w:t>
      </w:r>
    </w:p>
    <w:p w14:paraId="7E552582" w14:textId="77777777" w:rsidR="0006118A" w:rsidRDefault="0006118A" w:rsidP="001808F9">
      <w:pPr>
        <w:ind w:firstLine="14.40pt"/>
        <w:jc w:val="both"/>
      </w:pPr>
      <w:r>
        <w:t xml:space="preserve">To calculate the WCET of the implementation, a flow analysis was carried out. Because of the limitations of the simulation environment, </w:t>
      </w:r>
      <w:proofErr w:type="spellStart"/>
      <w:r>
        <w:t>TinkerCAD</w:t>
      </w:r>
      <w:proofErr w:type="spellEnd"/>
      <w:r>
        <w:t>, analysis of the binary executable was not possible. Therefore, a mixture of static and dynamic analysis of the implementation flow was considered as the basis for the WCET. In the flow analysis, naively the worst scenario in each task was considered, i.e. the inputs were the worst (lengthiest) ones possible that would take more time to execute. Many loops are never iterated as much, and inputs would not include such values in a real scenario. Furthermore, the execution time for simple assignments like if-statements and variable declarations and assignments was ignored due to their negligible execution time. For this analysis, the execution time of I/O operations was considered, as they caused the longest execution times.</w:t>
      </w:r>
    </w:p>
    <w:p w14:paraId="238CDB92" w14:textId="77777777" w:rsidR="0006118A" w:rsidRDefault="0006118A" w:rsidP="001808F9">
      <w:pPr>
        <w:pStyle w:val="Heading3"/>
      </w:pPr>
      <w:r>
        <w:tab/>
        <w:t>Task 1: Communication</w:t>
      </w:r>
    </w:p>
    <w:p w14:paraId="44AEBB53" w14:textId="6DD046E1" w:rsidR="0006118A" w:rsidRDefault="0006118A" w:rsidP="001808F9">
      <w:pPr>
        <w:jc w:val="both"/>
      </w:pPr>
      <w:r>
        <w:t xml:space="preserve">This task contains the most I/O operations and was the best candidate for the WCET analysis. This task contains 2 for-loops that will decide the execution times. The first one iterates over the </w:t>
      </w:r>
      <w:proofErr w:type="spellStart"/>
      <w:r>
        <w:rPr>
          <w:i/>
          <w:iCs/>
        </w:rPr>
        <w:t>rx_buff</w:t>
      </w:r>
      <w:proofErr w:type="spellEnd"/>
      <w:r>
        <w:rPr>
          <w:i/>
          <w:iCs/>
        </w:rPr>
        <w:t xml:space="preserve"> </w:t>
      </w:r>
      <w:r>
        <w:t xml:space="preserve">array where </w:t>
      </w:r>
      <w:r w:rsidRPr="00D943DA">
        <w:rPr>
          <w:i/>
          <w:iCs/>
        </w:rPr>
        <w:t>Message</w:t>
      </w:r>
      <w:r>
        <w:rPr>
          <w:i/>
          <w:iCs/>
        </w:rPr>
        <w:t xml:space="preserve"> </w:t>
      </w:r>
      <w:r>
        <w:t xml:space="preserve">objects are sent over the </w:t>
      </w:r>
      <w:r w:rsidRPr="00D943DA">
        <w:rPr>
          <w:i/>
          <w:iCs/>
        </w:rPr>
        <w:t>i2c</w:t>
      </w:r>
      <w:r>
        <w:rPr>
          <w:i/>
          <w:iCs/>
        </w:rPr>
        <w:t xml:space="preserve"> </w:t>
      </w:r>
      <w:r>
        <w:t xml:space="preserve">port to their receiver. The array has a size equal to the constant </w:t>
      </w:r>
      <w:r w:rsidRPr="00D943DA">
        <w:rPr>
          <w:i/>
          <w:iCs/>
        </w:rPr>
        <w:t>TX_BUFF_SIZE</w:t>
      </w:r>
      <w:r>
        <w:t xml:space="preserve"> which was 20 in the version that was considered for this analysis. Normally, the buffer contains a total of 4 messages to be sent. For the analysis, it was assumed that the array was full and a total of 20 messages needed to be </w:t>
      </w:r>
      <w:proofErr w:type="gramStart"/>
      <w:r>
        <w:t>sent;</w:t>
      </w:r>
      <w:proofErr w:type="gramEnd"/>
      <w:r>
        <w:t xml:space="preserve"> this equals 20 loop iterations. Furthermore, the size of the message itself needed to be considered. For this, the lengthiest message in the system (the 4-char “</w:t>
      </w:r>
      <w:proofErr w:type="spellStart"/>
      <w:r>
        <w:t>loff</w:t>
      </w:r>
      <w:proofErr w:type="spellEnd"/>
      <w:r>
        <w:t>” message) was considered.</w:t>
      </w:r>
    </w:p>
    <w:p w14:paraId="3005C69D" w14:textId="77777777" w:rsidR="001808F9" w:rsidRDefault="001808F9" w:rsidP="001808F9">
      <w:pPr>
        <w:keepNext/>
      </w:pPr>
      <w:r w:rsidRPr="007B6C29">
        <w:rPr>
          <w:noProof/>
        </w:rPr>
        <w:drawing>
          <wp:inline distT="0" distB="0" distL="0" distR="0" wp14:anchorId="14E44329" wp14:editId="328C6CA6">
            <wp:extent cx="2707574" cy="1586066"/>
            <wp:effectExtent l="0" t="0" r="0" b="0"/>
            <wp:docPr id="403806287" name="Picture 403806287" descr="A computer screen with text and a messag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3806287" name="Picture 403806287" descr="A computer screen with text and a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069" cy="1595729"/>
                    </a:xfrm>
                    <a:prstGeom prst="rect">
                      <a:avLst/>
                    </a:prstGeom>
                  </pic:spPr>
                </pic:pic>
              </a:graphicData>
            </a:graphic>
          </wp:inline>
        </w:drawing>
      </w:r>
    </w:p>
    <w:p w14:paraId="4E2A3A82" w14:textId="3A83B096" w:rsidR="001808F9" w:rsidRDefault="001808F9" w:rsidP="001808F9">
      <w:pPr>
        <w:pStyle w:val="Caption"/>
      </w:pPr>
      <w:r>
        <w:t xml:space="preserve">Figure </w:t>
      </w:r>
      <w:r>
        <w:fldChar w:fldCharType="begin"/>
      </w:r>
      <w:r>
        <w:instrText xml:space="preserve"> SEQ Figure \* ARABIC </w:instrText>
      </w:r>
      <w:r>
        <w:fldChar w:fldCharType="separate"/>
      </w:r>
      <w:r w:rsidR="001D5E8C">
        <w:rPr>
          <w:noProof/>
        </w:rPr>
        <w:t>18</w:t>
      </w:r>
      <w:r>
        <w:fldChar w:fldCharType="end"/>
      </w:r>
      <w:r>
        <w:t>, Analysis of the first loop in task1.</w:t>
      </w:r>
    </w:p>
    <w:p w14:paraId="15E0398A" w14:textId="77777777" w:rsidR="001808F9" w:rsidRDefault="001808F9" w:rsidP="001808F9">
      <w:pPr>
        <w:jc w:val="both"/>
        <w:rPr>
          <w:iCs/>
        </w:rPr>
      </w:pPr>
      <w:r>
        <w:t xml:space="preserve">The i2c bus can transmit 100 kbit/s in standard mode. But since for the implementation the </w:t>
      </w:r>
      <w:r w:rsidRPr="003876CF">
        <w:rPr>
          <w:i/>
        </w:rPr>
        <w:t>Wire</w:t>
      </w:r>
      <w:r>
        <w:rPr>
          <w:i/>
        </w:rPr>
        <w:t xml:space="preserve"> </w:t>
      </w:r>
      <w:r>
        <w:rPr>
          <w:iCs/>
        </w:rPr>
        <w:t xml:space="preserve">library was used and this library adds some overheads of its own, for the transfer time, the execution time was dynamically managed; Arduino’s </w:t>
      </w:r>
      <w:proofErr w:type="gramStart"/>
      <w:r w:rsidRPr="003876CF">
        <w:rPr>
          <w:i/>
        </w:rPr>
        <w:t>micros(</w:t>
      </w:r>
      <w:proofErr w:type="gramEnd"/>
      <w:r w:rsidRPr="003876CF">
        <w:rPr>
          <w:i/>
        </w:rPr>
        <w:t>)</w:t>
      </w:r>
      <w:r>
        <w:rPr>
          <w:iCs/>
        </w:rPr>
        <w:t xml:space="preserve"> method was used to determine the time between the sending of each message. This amounted to a total of 255 microseconds for each byte. Finally, the worst execution time for the first loop can be calculated using the following formula:</w:t>
      </w:r>
    </w:p>
    <w:p w14:paraId="082D9CCF" w14:textId="77777777" w:rsidR="001808F9" w:rsidRPr="001808F9" w:rsidRDefault="001808F9" w:rsidP="001808F9">
      <w:pPr>
        <w:jc w:val="both"/>
        <w:rPr>
          <w:iCs/>
          <w:sz w:val="18"/>
          <w:szCs w:val="18"/>
        </w:rPr>
      </w:pPr>
    </w:p>
    <w:p w14:paraId="560C2F55" w14:textId="77777777" w:rsidR="001808F9" w:rsidRPr="001808F9" w:rsidRDefault="00994E7F" w:rsidP="001808F9">
      <w:pPr>
        <w:jc w:val="both"/>
        <w:rPr>
          <w:rFonts w:eastAsiaTheme="minorEastAsia"/>
          <w:iCs/>
          <w:sz w:val="18"/>
          <w:szCs w:val="18"/>
        </w:rPr>
      </w:pPr>
      <m:oMathPara>
        <m:oMath>
          <m:d>
            <m:dPr>
              <m:begChr m:val="["/>
              <m:endChr m:val="]"/>
              <m:ctrlPr>
                <w:rPr>
                  <w:rFonts w:ascii="Cambria Math" w:hAnsi="Cambria Math"/>
                  <w:i/>
                  <w:iCs/>
                  <w:sz w:val="18"/>
                  <w:szCs w:val="18"/>
                </w:rPr>
              </m:ctrlPr>
            </m:dPr>
            <m:e>
              <m:r>
                <w:rPr>
                  <w:rFonts w:ascii="Cambria Math" w:hAnsi="Cambria Math"/>
                  <w:sz w:val="18"/>
                  <w:szCs w:val="18"/>
                </w:rPr>
                <m:t>number of iterations</m:t>
              </m:r>
            </m:e>
          </m:d>
          <m:r>
            <w:rPr>
              <w:rFonts w:ascii="Cambria Math" w:hAnsi="Cambria Math"/>
              <w:sz w:val="18"/>
              <w:szCs w:val="18"/>
            </w:rPr>
            <m:t>×</m:t>
          </m:r>
          <m:d>
            <m:dPr>
              <m:begChr m:val="["/>
              <m:endChr m:val="]"/>
              <m:ctrlPr>
                <w:rPr>
                  <w:rFonts w:ascii="Cambria Math" w:hAnsi="Cambria Math"/>
                  <w:i/>
                  <w:iCs/>
                  <w:sz w:val="18"/>
                  <w:szCs w:val="18"/>
                </w:rPr>
              </m:ctrlPr>
            </m:dPr>
            <m:e>
              <m:r>
                <w:rPr>
                  <w:rFonts w:ascii="Cambria Math" w:hAnsi="Cambria Math"/>
                  <w:sz w:val="18"/>
                  <w:szCs w:val="18"/>
                </w:rPr>
                <m:t>bytes per message</m:t>
              </m:r>
            </m:e>
          </m:d>
          <m:r>
            <w:rPr>
              <w:rFonts w:ascii="Cambria Math" w:hAnsi="Cambria Math"/>
              <w:sz w:val="18"/>
              <w:szCs w:val="18"/>
            </w:rPr>
            <m:t>×</m:t>
          </m:r>
          <m:d>
            <m:dPr>
              <m:begChr m:val="["/>
              <m:endChr m:val="]"/>
              <m:ctrlPr>
                <w:rPr>
                  <w:rFonts w:ascii="Cambria Math" w:hAnsi="Cambria Math"/>
                  <w:i/>
                  <w:iCs/>
                  <w:sz w:val="18"/>
                  <w:szCs w:val="18"/>
                </w:rPr>
              </m:ctrlPr>
            </m:dPr>
            <m:e>
              <m:r>
                <w:rPr>
                  <w:rFonts w:ascii="Cambria Math" w:hAnsi="Cambria Math"/>
                  <w:sz w:val="18"/>
                  <w:szCs w:val="18"/>
                </w:rPr>
                <m:t>time needed for transmiting each byte</m:t>
              </m:r>
            </m:e>
          </m:d>
        </m:oMath>
      </m:oMathPara>
    </w:p>
    <w:p w14:paraId="758A590A" w14:textId="77777777" w:rsidR="001808F9" w:rsidRPr="003876CF" w:rsidRDefault="001808F9" w:rsidP="001808F9">
      <w:pPr>
        <w:jc w:val="both"/>
        <w:rPr>
          <w:rFonts w:eastAsiaTheme="minorEastAsia"/>
          <w:iCs/>
        </w:rPr>
      </w:pPr>
    </w:p>
    <w:p w14:paraId="2C80C5AB" w14:textId="77777777" w:rsidR="001808F9" w:rsidRDefault="001808F9" w:rsidP="001808F9">
      <w:pPr>
        <w:jc w:val="both"/>
        <w:rPr>
          <w:rFonts w:eastAsiaTheme="minorEastAsia"/>
          <w:iCs/>
        </w:rPr>
      </w:pPr>
      <w:r>
        <w:rPr>
          <w:rFonts w:eastAsiaTheme="minorEastAsia"/>
          <w:iCs/>
        </w:rPr>
        <w:t xml:space="preserve">Since each </w:t>
      </w:r>
      <w:proofErr w:type="gramStart"/>
      <w:r w:rsidRPr="003876CF">
        <w:rPr>
          <w:rFonts w:eastAsiaTheme="minorEastAsia"/>
          <w:i/>
        </w:rPr>
        <w:t>char</w:t>
      </w:r>
      <w:proofErr w:type="gramEnd"/>
      <w:r>
        <w:rPr>
          <w:rFonts w:eastAsiaTheme="minorEastAsia"/>
          <w:i/>
        </w:rPr>
        <w:t xml:space="preserve"> </w:t>
      </w:r>
      <w:r>
        <w:rPr>
          <w:rFonts w:eastAsiaTheme="minorEastAsia"/>
          <w:iCs/>
        </w:rPr>
        <w:t>in the C programming language equals one byte, our lengthiest message would be 4 bytes. Taking into this, the 20 iterations for the loop, and the dynamically calculated time for transmitting each byte using the Wire library, we will get the following execution time:</w:t>
      </w:r>
    </w:p>
    <w:p w14:paraId="632BF946" w14:textId="77777777" w:rsidR="001808F9" w:rsidRPr="003876CF" w:rsidRDefault="001808F9" w:rsidP="001808F9">
      <w:pPr>
        <w:jc w:val="both"/>
        <w:rPr>
          <w:rFonts w:eastAsiaTheme="minorEastAsia"/>
          <w:iCs/>
        </w:rPr>
      </w:pPr>
      <m:oMathPara>
        <m:oMath>
          <m:r>
            <w:rPr>
              <w:rFonts w:ascii="Cambria Math" w:eastAsiaTheme="minorEastAsia" w:hAnsi="Cambria Math"/>
            </w:rPr>
            <m:t>20 ×4 ×255=20400 μs</m:t>
          </m:r>
        </m:oMath>
      </m:oMathPara>
    </w:p>
    <w:p w14:paraId="2906EF90" w14:textId="77777777" w:rsidR="001808F9" w:rsidRDefault="001808F9" w:rsidP="001808F9">
      <w:pPr>
        <w:jc w:val="both"/>
        <w:rPr>
          <w:rFonts w:eastAsiaTheme="minorEastAsia"/>
          <w:iCs/>
        </w:rPr>
      </w:pPr>
      <w:r>
        <w:rPr>
          <w:rFonts w:eastAsiaTheme="minorEastAsia"/>
          <w:iCs/>
        </w:rPr>
        <w:t>For the second loop, the end nodes, i.e. traffic lights, are iterated. It can easily be assumed that in the worst case, the loop will have 4 iterations. Unlike the last loop, in this one, bytes are read from the i2c ports. The reading time is done at the same rate as writing for the i2c bus, but we used the same method as the above to calculate the time needed to read each byte, which equaled 331 microseconds per byte. Furthermore, a total of 2 bytes are read in the loop. The worst execution time can then be calculated:</w:t>
      </w:r>
    </w:p>
    <w:p w14:paraId="0A2127D4" w14:textId="77777777" w:rsidR="001808F9" w:rsidRPr="007B6C29" w:rsidRDefault="001808F9" w:rsidP="001808F9">
      <w:pPr>
        <w:jc w:val="both"/>
        <w:rPr>
          <w:rFonts w:eastAsiaTheme="minorEastAsia"/>
          <w:iCs/>
        </w:rPr>
      </w:pPr>
      <m:oMathPara>
        <m:oMath>
          <m:r>
            <w:rPr>
              <w:rFonts w:ascii="Cambria Math" w:eastAsiaTheme="minorEastAsia" w:hAnsi="Cambria Math"/>
            </w:rPr>
            <m:t>4×2 ×331=2648 μs</m:t>
          </m:r>
        </m:oMath>
      </m:oMathPara>
    </w:p>
    <w:p w14:paraId="2445692A" w14:textId="77777777" w:rsidR="001808F9" w:rsidRPr="001808F9" w:rsidRDefault="001808F9" w:rsidP="001808F9"/>
    <w:p w14:paraId="3F65D256" w14:textId="77777777" w:rsidR="001808F9" w:rsidRDefault="001808F9" w:rsidP="001808F9">
      <w:pPr>
        <w:keepNext/>
      </w:pPr>
      <w:r w:rsidRPr="007B6C29">
        <w:rPr>
          <w:rFonts w:eastAsiaTheme="minorEastAsia"/>
          <w:iCs/>
          <w:noProof/>
        </w:rPr>
        <w:drawing>
          <wp:inline distT="0" distB="0" distL="0" distR="0" wp14:anchorId="18D02C2F" wp14:editId="40DE7DC9">
            <wp:extent cx="2981294" cy="1555668"/>
            <wp:effectExtent l="0" t="0" r="0" b="6985"/>
            <wp:docPr id="1069980705" name="Picture 1069980705" descr="A computer screen with text and imag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9980705" name="Picture 1069980705" descr="A computer screen with text and imag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9348" cy="1559870"/>
                    </a:xfrm>
                    <a:prstGeom prst="rect">
                      <a:avLst/>
                    </a:prstGeom>
                  </pic:spPr>
                </pic:pic>
              </a:graphicData>
            </a:graphic>
          </wp:inline>
        </w:drawing>
      </w:r>
    </w:p>
    <w:p w14:paraId="2478FB5C" w14:textId="1832B79F" w:rsidR="0006118A" w:rsidRDefault="001808F9" w:rsidP="001808F9">
      <w:pPr>
        <w:pStyle w:val="Caption"/>
      </w:pPr>
      <w:r>
        <w:t xml:space="preserve">Figure </w:t>
      </w:r>
      <w:r>
        <w:fldChar w:fldCharType="begin"/>
      </w:r>
      <w:r>
        <w:instrText xml:space="preserve"> SEQ Figure \* ARABIC </w:instrText>
      </w:r>
      <w:r>
        <w:fldChar w:fldCharType="separate"/>
      </w:r>
      <w:r w:rsidR="001D5E8C">
        <w:rPr>
          <w:noProof/>
        </w:rPr>
        <w:t>19</w:t>
      </w:r>
      <w:r>
        <w:fldChar w:fldCharType="end"/>
      </w:r>
      <w:r>
        <w:t>, The second loop of task1.</w:t>
      </w:r>
    </w:p>
    <w:p w14:paraId="0672AF64" w14:textId="77777777" w:rsidR="001808F9" w:rsidRDefault="001808F9" w:rsidP="001808F9">
      <w:pPr>
        <w:jc w:val="both"/>
        <w:rPr>
          <w:rFonts w:eastAsiaTheme="minorEastAsia"/>
          <w:iCs/>
        </w:rPr>
      </w:pPr>
      <w:r>
        <w:rPr>
          <w:rFonts w:eastAsiaTheme="minorEastAsia"/>
          <w:iCs/>
        </w:rPr>
        <w:t>Finally, the worst execution time of this task can be calculated by summing up the numbers above:</w:t>
      </w:r>
    </w:p>
    <w:p w14:paraId="78BF4CEB" w14:textId="77777777" w:rsidR="001808F9" w:rsidRPr="001E2521" w:rsidRDefault="00994E7F" w:rsidP="001808F9">
      <w:pPr>
        <w:jc w:val="both"/>
        <w:rPr>
          <w:rFonts w:eastAsiaTheme="minorEastAsia"/>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1</m:t>
              </m:r>
            </m:sub>
          </m:sSub>
          <m:r>
            <w:rPr>
              <w:rFonts w:ascii="Cambria Math" w:eastAsiaTheme="minorEastAsia" w:hAnsi="Cambria Math"/>
            </w:rPr>
            <m:t>=20400+2648=23048 μs=23.048 ms</m:t>
          </m:r>
        </m:oMath>
      </m:oMathPara>
    </w:p>
    <w:p w14:paraId="5DF6B90C" w14:textId="77777777" w:rsidR="001808F9" w:rsidRPr="003D2B6C" w:rsidRDefault="001808F9" w:rsidP="001808F9">
      <w:pPr>
        <w:jc w:val="both"/>
        <w:rPr>
          <w:rFonts w:eastAsiaTheme="minorEastAsia"/>
          <w:iCs/>
        </w:rPr>
      </w:pPr>
    </w:p>
    <w:p w14:paraId="5D25EDEE" w14:textId="77777777" w:rsidR="001808F9" w:rsidRDefault="001808F9" w:rsidP="00795A89">
      <w:pPr>
        <w:pStyle w:val="Heading3"/>
        <w:numPr>
          <w:ilvl w:val="2"/>
          <w:numId w:val="22"/>
        </w:numPr>
      </w:pPr>
      <w:r>
        <w:tab/>
        <w:t>Task 2: Logic</w:t>
      </w:r>
    </w:p>
    <w:p w14:paraId="1325A4DF" w14:textId="77777777" w:rsidR="001808F9" w:rsidRDefault="001808F9" w:rsidP="001808F9">
      <w:pPr>
        <w:jc w:val="both"/>
      </w:pPr>
      <w:r>
        <w:t xml:space="preserve">For this task, no I/O like the last task is done. Also, the task only contains one direct loop and more loops within the </w:t>
      </w:r>
      <w:r>
        <w:lastRenderedPageBreak/>
        <w:t xml:space="preserve">function calls. But most of the statements of this task are simple assignment or comparison statements that can safely be ignored. The only costly statement in this task is the </w:t>
      </w:r>
      <w:proofErr w:type="spellStart"/>
      <w:r w:rsidRPr="00A225B8">
        <w:rPr>
          <w:i/>
          <w:iCs/>
        </w:rPr>
        <w:t>Serial.println</w:t>
      </w:r>
      <w:proofErr w:type="spellEnd"/>
      <w:r w:rsidRPr="00A225B8">
        <w:t>()</w:t>
      </w:r>
      <w:r>
        <w:rPr>
          <w:i/>
          <w:iCs/>
        </w:rPr>
        <w:t xml:space="preserve"> </w:t>
      </w:r>
      <w:r>
        <w:t xml:space="preserve">statement. The execution of this statement was also dynamically calculated similar to the statements in the previous task using the </w:t>
      </w:r>
      <w:proofErr w:type="gramStart"/>
      <w:r w:rsidRPr="00A225B8">
        <w:rPr>
          <w:i/>
          <w:iCs/>
        </w:rPr>
        <w:t>macros(</w:t>
      </w:r>
      <w:proofErr w:type="gramEnd"/>
      <w:r w:rsidRPr="00A225B8">
        <w:rPr>
          <w:i/>
          <w:iCs/>
        </w:rPr>
        <w:t>)</w:t>
      </w:r>
      <w:r>
        <w:t xml:space="preserve"> method. The result for a 100-character string was 500 microseconds. In this task, the serial method will only be called once, resulting in the following:</w:t>
      </w:r>
    </w:p>
    <w:p w14:paraId="2632B796" w14:textId="77777777" w:rsidR="001808F9" w:rsidRPr="00A225B8" w:rsidRDefault="00994E7F" w:rsidP="001808F9">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2</m:t>
              </m:r>
            </m:sub>
          </m:sSub>
          <m:r>
            <w:rPr>
              <w:rFonts w:ascii="Cambria Math" w:eastAsiaTheme="minorEastAsia" w:hAnsi="Cambria Math"/>
            </w:rPr>
            <m:t>=500 μs=0.5 ms</m:t>
          </m:r>
        </m:oMath>
      </m:oMathPara>
    </w:p>
    <w:p w14:paraId="02B9AE4B" w14:textId="77777777" w:rsidR="001808F9" w:rsidRDefault="001808F9" w:rsidP="001808F9">
      <w:pPr>
        <w:pStyle w:val="Heading3"/>
      </w:pPr>
      <w:r>
        <w:tab/>
        <w:t>Task 3: Logic</w:t>
      </w:r>
    </w:p>
    <w:p w14:paraId="28601A96" w14:textId="77777777" w:rsidR="001808F9" w:rsidRDefault="001808F9" w:rsidP="001808F9">
      <w:pPr>
        <w:jc w:val="both"/>
      </w:pPr>
      <w:r>
        <w:t xml:space="preserve">This task contains a </w:t>
      </w:r>
      <w:proofErr w:type="gramStart"/>
      <w:r>
        <w:t>for</w:t>
      </w:r>
      <w:proofErr w:type="gramEnd"/>
      <w:r>
        <w:t xml:space="preserve">-loop which iterates over the </w:t>
      </w:r>
      <w:proofErr w:type="spellStart"/>
      <w:r w:rsidRPr="00A225B8">
        <w:rPr>
          <w:i/>
          <w:iCs/>
        </w:rPr>
        <w:t>error_msg_buff</w:t>
      </w:r>
      <w:proofErr w:type="spellEnd"/>
      <w:r>
        <w:t xml:space="preserve"> with the maximum size of </w:t>
      </w:r>
      <w:r w:rsidRPr="00A225B8">
        <w:rPr>
          <w:i/>
        </w:rPr>
        <w:t>ERROR_MSG_BUFFER_SIZE</w:t>
      </w:r>
      <w:r>
        <w:rPr>
          <w:i/>
        </w:rPr>
        <w:t xml:space="preserve"> </w:t>
      </w:r>
      <w:r>
        <w:rPr>
          <w:iCs/>
        </w:rPr>
        <w:t xml:space="preserve">which equals 20 at the time of writing this analysis. Therefore, a worst-case of 20 iterations can be assumed. Within the loop, the </w:t>
      </w:r>
      <w:proofErr w:type="spellStart"/>
      <w:r w:rsidRPr="00A225B8">
        <w:rPr>
          <w:i/>
          <w:iCs/>
        </w:rPr>
        <w:t>Serial.println</w:t>
      </w:r>
      <w:proofErr w:type="spellEnd"/>
      <w:r w:rsidRPr="00A225B8">
        <w:t>()</w:t>
      </w:r>
      <w:r>
        <w:t xml:space="preserve"> is called. The execution time for the loop can then be calculated as such:</w:t>
      </w:r>
    </w:p>
    <w:p w14:paraId="09E8ADD6" w14:textId="77777777" w:rsidR="001808F9" w:rsidRPr="00A225B8" w:rsidRDefault="001808F9" w:rsidP="001808F9">
      <w:pPr>
        <w:jc w:val="both"/>
        <w:rPr>
          <w:rFonts w:eastAsiaTheme="minorEastAsia"/>
          <w:iCs/>
        </w:rPr>
      </w:pPr>
      <m:oMathPara>
        <m:oMath>
          <m:r>
            <w:rPr>
              <w:rFonts w:ascii="Cambria Math" w:hAnsi="Cambria Math"/>
            </w:rPr>
            <m:t>loop execution time=</m:t>
          </m:r>
          <m:d>
            <m:dPr>
              <m:begChr m:val="["/>
              <m:endChr m:val="]"/>
              <m:ctrlPr>
                <w:rPr>
                  <w:rFonts w:ascii="Cambria Math" w:hAnsi="Cambria Math"/>
                  <w:i/>
                  <w:iCs/>
                </w:rPr>
              </m:ctrlPr>
            </m:dPr>
            <m:e>
              <m:r>
                <w:rPr>
                  <w:rFonts w:ascii="Cambria Math" w:hAnsi="Cambria Math"/>
                </w:rPr>
                <m:t>number of iterations</m:t>
              </m:r>
            </m:e>
          </m:d>
          <m:r>
            <w:rPr>
              <w:rFonts w:ascii="Cambria Math" w:hAnsi="Cambria Math"/>
            </w:rPr>
            <m:t>×</m:t>
          </m:r>
          <m:d>
            <m:dPr>
              <m:begChr m:val="["/>
              <m:endChr m:val="]"/>
              <m:ctrlPr>
                <w:rPr>
                  <w:rFonts w:ascii="Cambria Math" w:hAnsi="Cambria Math"/>
                  <w:i/>
                  <w:iCs/>
                </w:rPr>
              </m:ctrlPr>
            </m:dPr>
            <m:e>
              <m:r>
                <w:rPr>
                  <w:rFonts w:ascii="Cambria Math" w:hAnsi="Cambria Math"/>
                </w:rPr>
                <m:t>execution time of println statement</m:t>
              </m:r>
            </m:e>
          </m:d>
          <m:r>
            <w:rPr>
              <w:rFonts w:ascii="Cambria Math" w:hAnsi="Cambria Math"/>
            </w:rPr>
            <m:t xml:space="preserve">=20 ×500=10000 μs </m:t>
          </m:r>
        </m:oMath>
      </m:oMathPara>
    </w:p>
    <w:p w14:paraId="49D4DEC3" w14:textId="77777777" w:rsidR="001808F9" w:rsidRDefault="001808F9" w:rsidP="001808F9"/>
    <w:p w14:paraId="6B270052" w14:textId="77777777" w:rsidR="001808F9" w:rsidRDefault="001808F9" w:rsidP="001808F9">
      <w:pPr>
        <w:keepNext/>
      </w:pPr>
      <w:r w:rsidRPr="007B6C29">
        <w:rPr>
          <w:rFonts w:eastAsiaTheme="minorEastAsia"/>
          <w:iCs/>
          <w:noProof/>
        </w:rPr>
        <w:drawing>
          <wp:inline distT="0" distB="0" distL="0" distR="0" wp14:anchorId="05EF4677" wp14:editId="2D1AE13C">
            <wp:extent cx="2873546" cy="1466850"/>
            <wp:effectExtent l="0" t="0" r="3175" b="0"/>
            <wp:docPr id="1550488296" name="Picture 1550488296" descr="A computer screen with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0488296" name="Picture 1550488296" descr="A computer screen with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5070" cy="1467628"/>
                    </a:xfrm>
                    <a:prstGeom prst="rect">
                      <a:avLst/>
                    </a:prstGeom>
                  </pic:spPr>
                </pic:pic>
              </a:graphicData>
            </a:graphic>
          </wp:inline>
        </w:drawing>
      </w:r>
    </w:p>
    <w:p w14:paraId="620970B2" w14:textId="595D1EF0" w:rsidR="001808F9" w:rsidRDefault="001808F9" w:rsidP="001808F9">
      <w:pPr>
        <w:pStyle w:val="Caption"/>
      </w:pPr>
      <w:r>
        <w:t xml:space="preserve">Figure </w:t>
      </w:r>
      <w:r>
        <w:fldChar w:fldCharType="begin"/>
      </w:r>
      <w:r>
        <w:instrText xml:space="preserve"> SEQ Figure \* ARABIC </w:instrText>
      </w:r>
      <w:r>
        <w:fldChar w:fldCharType="separate"/>
      </w:r>
      <w:r w:rsidR="001D5E8C">
        <w:rPr>
          <w:noProof/>
        </w:rPr>
        <w:t>20</w:t>
      </w:r>
      <w:r>
        <w:fldChar w:fldCharType="end"/>
      </w:r>
      <w:r>
        <w:t>, Analysis of task3.</w:t>
      </w:r>
    </w:p>
    <w:p w14:paraId="3FE07E9A" w14:textId="77777777" w:rsidR="001808F9" w:rsidRDefault="001808F9" w:rsidP="001808F9">
      <w:pPr>
        <w:jc w:val="both"/>
        <w:rPr>
          <w:rFonts w:eastAsiaTheme="minorEastAsia"/>
          <w:iCs/>
        </w:rPr>
      </w:pPr>
      <w:r>
        <w:rPr>
          <w:rFonts w:eastAsiaTheme="minorEastAsia"/>
          <w:iCs/>
        </w:rPr>
        <w:t>The task also includes one digital write and one digital read method which take 4.84 microseconds and 9.13 microseconds respectively. In total, this task will have the following execution time in the worst case:</w:t>
      </w:r>
    </w:p>
    <w:p w14:paraId="2265C279" w14:textId="77777777" w:rsidR="001808F9" w:rsidRPr="00A225B8" w:rsidRDefault="00994E7F" w:rsidP="001808F9">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3</m:t>
              </m:r>
            </m:sub>
          </m:sSub>
          <m:r>
            <w:rPr>
              <w:rFonts w:ascii="Cambria Math" w:eastAsiaTheme="minorEastAsia" w:hAnsi="Cambria Math"/>
            </w:rPr>
            <m:t>=10000+4.84+4.53=10009.37 μs= 10,00937 ms</m:t>
          </m:r>
        </m:oMath>
      </m:oMathPara>
    </w:p>
    <w:p w14:paraId="34E25E58" w14:textId="77777777" w:rsidR="001808F9" w:rsidRDefault="001808F9" w:rsidP="001808F9">
      <w:pPr>
        <w:pStyle w:val="Heading3"/>
      </w:pPr>
      <w:r>
        <w:tab/>
        <w:t>Task 4: Lights</w:t>
      </w:r>
    </w:p>
    <w:p w14:paraId="6B4A2D42" w14:textId="77777777" w:rsidR="001808F9" w:rsidRDefault="001808F9" w:rsidP="001808F9">
      <w:pPr>
        <w:jc w:val="both"/>
      </w:pPr>
      <w:r>
        <w:t>No outstanding statements are included in this method and therefore there is no basis for calculating its WCET. Nevertheless, the worst execution time of the task given by the scheduler in a normal run, 212 microseconds, can be considered as its WCET:</w:t>
      </w:r>
    </w:p>
    <w:p w14:paraId="17B72E45" w14:textId="77777777" w:rsidR="001808F9" w:rsidRPr="00A225B8" w:rsidRDefault="00994E7F" w:rsidP="001808F9">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 4</m:t>
              </m:r>
            </m:sub>
          </m:sSub>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worst task runtime dunring a normal run</m:t>
              </m:r>
            </m:e>
          </m:d>
          <m:r>
            <w:rPr>
              <w:rFonts w:ascii="Cambria Math" w:eastAsiaTheme="minorEastAsia" w:hAnsi="Cambria Math"/>
            </w:rPr>
            <m:t>= 212 μs=0.212 ms</m:t>
          </m:r>
        </m:oMath>
      </m:oMathPara>
    </w:p>
    <w:p w14:paraId="6976D91E" w14:textId="77777777" w:rsidR="001808F9" w:rsidRDefault="001808F9" w:rsidP="001808F9">
      <w:pPr>
        <w:jc w:val="both"/>
      </w:pPr>
    </w:p>
    <w:p w14:paraId="0F743BC1" w14:textId="77777777" w:rsidR="001808F9" w:rsidRDefault="001808F9" w:rsidP="00795A89">
      <w:pPr>
        <w:pStyle w:val="ListParagraph"/>
        <w:numPr>
          <w:ilvl w:val="0"/>
          <w:numId w:val="23"/>
        </w:numPr>
      </w:pPr>
      <w:proofErr w:type="spellStart"/>
      <w:r>
        <w:t>Schedulability</w:t>
      </w:r>
      <w:proofErr w:type="spellEnd"/>
    </w:p>
    <w:p w14:paraId="79250525" w14:textId="77777777" w:rsidR="001808F9" w:rsidRDefault="001808F9" w:rsidP="001808F9">
      <w:pPr>
        <w:jc w:val="both"/>
      </w:pPr>
      <w:r>
        <w:t xml:space="preserve">With the WCET of the tasks available, the </w:t>
      </w:r>
      <w:proofErr w:type="spellStart"/>
      <w:r>
        <w:t>s</w:t>
      </w:r>
      <w:r w:rsidRPr="00360AA6">
        <w:t>chedulability</w:t>
      </w:r>
      <w:proofErr w:type="spellEnd"/>
      <w:r>
        <w:t xml:space="preserve"> of the system can easily be tested. As mentioned, each task has a suitable period where it needs to run at to fulfill its responsibilities. By calculating the last upper bound of our rate monotonic scheduler, we can check the feasibility of our defined schedule. Considering task one with a computation time of 23.048 milliseconds and a period of 100 milliseconds, task two with a computation time of 0.5 milliseconds and a period of 1000 milliseconds, task three with a computation time of </w:t>
      </w:r>
      <w:r w:rsidRPr="00025B75">
        <w:t xml:space="preserve">10.00937 </w:t>
      </w:r>
      <w:r>
        <w:t xml:space="preserve">milliseconds and a period of 2000 </w:t>
      </w:r>
      <w:r>
        <w:t>milliseconds, and task four with a computation time of 0.212 milliseconds and a period of 1000 milliseconds, the following least upper bound can be calculated:</w:t>
      </w:r>
    </w:p>
    <w:p w14:paraId="1C4358D3" w14:textId="77777777" w:rsidR="001808F9" w:rsidRPr="00FC420F" w:rsidRDefault="001808F9" w:rsidP="001808F9">
      <w:pPr>
        <w:ind w:start="18pt"/>
        <w:jc w:val="both"/>
      </w:pPr>
      <m:oMathPara>
        <m:oMathParaPr>
          <m:jc m:val="left"/>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23.048</m:t>
                  </m:r>
                </m:num>
                <m:den>
                  <m:r>
                    <w:rPr>
                      <w:rFonts w:ascii="Cambria Math" w:hAnsi="Cambria Math"/>
                    </w:rPr>
                    <m:t>100</m:t>
                  </m:r>
                </m:den>
              </m:f>
              <m:r>
                <w:rPr>
                  <w:rFonts w:ascii="Cambria Math" w:hAnsi="Cambria Math"/>
                </w:rPr>
                <m:t xml:space="preserve">+ </m:t>
              </m:r>
              <m:f>
                <m:fPr>
                  <m:ctrlPr>
                    <w:rPr>
                      <w:rFonts w:ascii="Cambria Math" w:hAnsi="Cambria Math"/>
                      <w:i/>
                    </w:rPr>
                  </m:ctrlPr>
                </m:fPr>
                <m:num>
                  <m:r>
                    <w:rPr>
                      <w:rFonts w:ascii="Cambria Math" w:hAnsi="Cambria Math"/>
                    </w:rPr>
                    <m:t>0.5</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10.00937</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0.212</m:t>
                  </m:r>
                </m:num>
                <m:den>
                  <m:r>
                    <w:rPr>
                      <w:rFonts w:ascii="Cambria Math" w:hAnsi="Cambria Math"/>
                    </w:rPr>
                    <m:t>100</m:t>
                  </m:r>
                </m:den>
              </m:f>
              <m:r>
                <w:rPr>
                  <w:rFonts w:ascii="Cambria Math" w:hAnsi="Cambria Math"/>
                </w:rPr>
                <m:t xml:space="preserve">= 0.3376937≈0.34  </m:t>
              </m:r>
            </m:e>
          </m:nary>
        </m:oMath>
      </m:oMathPara>
    </w:p>
    <w:p w14:paraId="5EB35E35" w14:textId="77777777" w:rsidR="001808F9" w:rsidRDefault="001808F9" w:rsidP="001808F9">
      <w:pPr>
        <w:jc w:val="both"/>
      </w:pPr>
      <w:r>
        <w:t xml:space="preserve">The least upper bound for our system equals to about %34 CPU utilization which is easily below the %69 threshold. As a result, our set of tasks </w:t>
      </w:r>
      <w:proofErr w:type="gramStart"/>
      <w:r>
        <w:t>are</w:t>
      </w:r>
      <w:proofErr w:type="gramEnd"/>
      <w:r>
        <w:t xml:space="preserve"> schedulable.</w:t>
      </w:r>
    </w:p>
    <w:p w14:paraId="29409070" w14:textId="77777777" w:rsidR="001808F9" w:rsidRDefault="001808F9" w:rsidP="001808F9">
      <w:pPr>
        <w:keepNext/>
      </w:pPr>
      <w:r>
        <w:rPr>
          <w:noProof/>
          <w14:ligatures w14:val="standardContextual"/>
        </w:rPr>
        <w:drawing>
          <wp:inline distT="0" distB="0" distL="0" distR="0" wp14:anchorId="70B5B043" wp14:editId="7A4EECC7">
            <wp:extent cx="2640965" cy="1152525"/>
            <wp:effectExtent l="0" t="0" r="6985" b="9525"/>
            <wp:docPr id="160042144" name="Picture 160042144"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042144" name="Picture 16004214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1152525"/>
                    </a:xfrm>
                    <a:prstGeom prst="rect">
                      <a:avLst/>
                    </a:prstGeom>
                  </pic:spPr>
                </pic:pic>
              </a:graphicData>
            </a:graphic>
          </wp:inline>
        </w:drawing>
      </w:r>
    </w:p>
    <w:p w14:paraId="58D7A1E3" w14:textId="194792F1" w:rsidR="001808F9" w:rsidRPr="001808F9" w:rsidRDefault="001808F9" w:rsidP="00AA47F0">
      <w:pPr>
        <w:pStyle w:val="Caption"/>
      </w:pPr>
      <w:r>
        <w:t xml:space="preserve">Figure </w:t>
      </w:r>
      <w:r>
        <w:fldChar w:fldCharType="begin"/>
      </w:r>
      <w:r>
        <w:instrText xml:space="preserve"> SEQ Figure \* ARABIC </w:instrText>
      </w:r>
      <w:r>
        <w:fldChar w:fldCharType="separate"/>
      </w:r>
      <w:r w:rsidR="001D5E8C">
        <w:rPr>
          <w:noProof/>
        </w:rPr>
        <w:t>21</w:t>
      </w:r>
      <w:r>
        <w:fldChar w:fldCharType="end"/>
      </w:r>
      <w:r>
        <w:t xml:space="preserve">, Graphical representation of the execution of the tasks (generated using </w:t>
      </w:r>
      <w:proofErr w:type="spellStart"/>
      <w:r>
        <w:t>SimSo</w:t>
      </w:r>
      <w:proofErr w:type="spellEnd"/>
      <w:r>
        <w:t>).</w:t>
      </w:r>
    </w:p>
    <w:p w14:paraId="0A803287" w14:textId="73F7B072" w:rsidR="0006118A" w:rsidRDefault="006B70A3" w:rsidP="0074337E">
      <w:pPr>
        <w:pStyle w:val="Heading1"/>
      </w:pPr>
      <w:r>
        <w:t>Testing.</w:t>
      </w:r>
    </w:p>
    <w:p w14:paraId="64AD5CD7" w14:textId="77777777" w:rsidR="0074337E" w:rsidRDefault="0074337E" w:rsidP="0074337E">
      <w:pPr>
        <w:jc w:val="both"/>
      </w:pPr>
      <w:r>
        <w:t>For the testing the implementation we had 2 test environments</w:t>
      </w:r>
    </w:p>
    <w:p w14:paraId="69CF93F9" w14:textId="77777777" w:rsidR="0074337E" w:rsidRDefault="0074337E" w:rsidP="0074337E">
      <w:pPr>
        <w:pStyle w:val="Heading3"/>
      </w:pPr>
      <w:r>
        <w:t>Unite test using C++ code</w:t>
      </w:r>
    </w:p>
    <w:p w14:paraId="5B6C9890" w14:textId="77777777" w:rsidR="0074337E" w:rsidRDefault="0074337E" w:rsidP="0074337E">
      <w:pPr>
        <w:jc w:val="both"/>
      </w:pPr>
      <w:r>
        <w:t>To test specific functions in the code, we created an automated testing environment using the C++ with the “</w:t>
      </w:r>
      <w:proofErr w:type="spellStart"/>
      <w:r>
        <w:t>assert.h</w:t>
      </w:r>
      <w:proofErr w:type="spellEnd"/>
      <w:r>
        <w:t>” library. The testing environment was setup as follows:</w:t>
      </w:r>
    </w:p>
    <w:p w14:paraId="7025B5BC" w14:textId="77777777" w:rsidR="0074337E" w:rsidRDefault="0074337E" w:rsidP="00795A89">
      <w:pPr>
        <w:pStyle w:val="ListParagraph"/>
        <w:numPr>
          <w:ilvl w:val="0"/>
          <w:numId w:val="24"/>
        </w:numPr>
        <w:jc w:val="both"/>
      </w:pPr>
      <w:r>
        <w:t>We defined the function that is to be tested in a header file “</w:t>
      </w:r>
      <w:proofErr w:type="spellStart"/>
      <w:r>
        <w:t>function.</w:t>
      </w:r>
      <w:proofErr w:type="gramStart"/>
      <w:r>
        <w:t>h</w:t>
      </w:r>
      <w:proofErr w:type="spellEnd"/>
      <w:proofErr w:type="gramEnd"/>
      <w:r>
        <w:t>”</w:t>
      </w:r>
    </w:p>
    <w:p w14:paraId="0DDFAEA2" w14:textId="77777777" w:rsidR="0074337E" w:rsidRDefault="0074337E" w:rsidP="0074337E">
      <w:pPr>
        <w:keepNext/>
      </w:pPr>
      <w:r w:rsidRPr="000E686C">
        <w:rPr>
          <w:noProof/>
        </w:rPr>
        <w:drawing>
          <wp:inline distT="0" distB="0" distL="0" distR="0" wp14:anchorId="39416B3E" wp14:editId="2A816EBC">
            <wp:extent cx="2016952" cy="3870960"/>
            <wp:effectExtent l="0" t="0" r="2540" b="0"/>
            <wp:docPr id="1051697884" name="Picture 1051697884"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1697884" name="Picture 1051697884" descr="A screenshot of a computer program&#10;&#10;Description automatically generated"/>
                    <pic:cNvPicPr/>
                  </pic:nvPicPr>
                  <pic:blipFill>
                    <a:blip r:embed="rId32"/>
                    <a:stretch>
                      <a:fillRect/>
                    </a:stretch>
                  </pic:blipFill>
                  <pic:spPr>
                    <a:xfrm>
                      <a:off x="0" y="0"/>
                      <a:ext cx="2017144" cy="3871329"/>
                    </a:xfrm>
                    <a:prstGeom prst="rect">
                      <a:avLst/>
                    </a:prstGeom>
                  </pic:spPr>
                </pic:pic>
              </a:graphicData>
            </a:graphic>
          </wp:inline>
        </w:drawing>
      </w:r>
    </w:p>
    <w:p w14:paraId="2645F3F9" w14:textId="6CC43B9F" w:rsidR="0074337E" w:rsidRDefault="0074337E" w:rsidP="0074337E">
      <w:pPr>
        <w:pStyle w:val="Caption"/>
      </w:pPr>
      <w:r>
        <w:t xml:space="preserve">Figure </w:t>
      </w:r>
      <w:r>
        <w:fldChar w:fldCharType="begin"/>
      </w:r>
      <w:r>
        <w:instrText xml:space="preserve"> SEQ Figure \* ARABIC </w:instrText>
      </w:r>
      <w:r>
        <w:fldChar w:fldCharType="separate"/>
      </w:r>
      <w:r w:rsidR="001D5E8C">
        <w:rPr>
          <w:noProof/>
        </w:rPr>
        <w:t>22</w:t>
      </w:r>
      <w:r>
        <w:fldChar w:fldCharType="end"/>
      </w:r>
      <w:r>
        <w:t xml:space="preserve">, </w:t>
      </w:r>
      <w:r w:rsidR="00B02819">
        <w:t>Defining</w:t>
      </w:r>
      <w:r>
        <w:t xml:space="preserve"> a "</w:t>
      </w:r>
      <w:proofErr w:type="spellStart"/>
      <w:r>
        <w:t>function.h</w:t>
      </w:r>
      <w:proofErr w:type="spellEnd"/>
      <w:r>
        <w:t xml:space="preserve">" file for unit testing the </w:t>
      </w:r>
      <w:r w:rsidR="00B02819">
        <w:t>environment</w:t>
      </w:r>
      <w:r>
        <w:t>.</w:t>
      </w:r>
    </w:p>
    <w:p w14:paraId="60DE9AB4" w14:textId="421B63A3" w:rsidR="0074337E" w:rsidRPr="0074337E" w:rsidRDefault="0074337E" w:rsidP="00795A89">
      <w:pPr>
        <w:pStyle w:val="ListParagraph"/>
        <w:numPr>
          <w:ilvl w:val="0"/>
          <w:numId w:val="25"/>
        </w:numPr>
        <w:jc w:val="both"/>
      </w:pPr>
      <w:r>
        <w:lastRenderedPageBreak/>
        <w:t>We created the function inside a “function.cpp” file. The functions were created using the regular C++ data types and libraries before being transformed into Arduino functions.</w:t>
      </w:r>
    </w:p>
    <w:p w14:paraId="0E157162" w14:textId="77777777" w:rsidR="005B1950" w:rsidRPr="005B1950" w:rsidRDefault="005B1950" w:rsidP="005B1950"/>
    <w:p w14:paraId="6E6265CF" w14:textId="77777777" w:rsidR="0074337E" w:rsidRDefault="0074337E" w:rsidP="0074337E">
      <w:pPr>
        <w:pStyle w:val="BodyText"/>
        <w:keepNext/>
        <w:jc w:val="center"/>
      </w:pPr>
      <w:r w:rsidRPr="0077202A">
        <w:rPr>
          <w:noProof/>
        </w:rPr>
        <w:drawing>
          <wp:inline distT="0" distB="0" distL="0" distR="0" wp14:anchorId="19609B1E" wp14:editId="5707D253">
            <wp:extent cx="2685326" cy="4308531"/>
            <wp:effectExtent l="0" t="0" r="1270" b="0"/>
            <wp:docPr id="287589369" name="Picture 287589369"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7589369" name="Picture 287589369" descr="A screen shot of a computer code&#10;&#10;Description automatically generated"/>
                    <pic:cNvPicPr/>
                  </pic:nvPicPr>
                  <pic:blipFill>
                    <a:blip r:embed="rId33"/>
                    <a:stretch>
                      <a:fillRect/>
                    </a:stretch>
                  </pic:blipFill>
                  <pic:spPr>
                    <a:xfrm>
                      <a:off x="0" y="0"/>
                      <a:ext cx="2685801" cy="4309293"/>
                    </a:xfrm>
                    <a:prstGeom prst="rect">
                      <a:avLst/>
                    </a:prstGeom>
                  </pic:spPr>
                </pic:pic>
              </a:graphicData>
            </a:graphic>
          </wp:inline>
        </w:drawing>
      </w:r>
    </w:p>
    <w:p w14:paraId="5626A9C8" w14:textId="1503DF44" w:rsidR="003B39BB" w:rsidRDefault="0074337E" w:rsidP="0074337E">
      <w:pPr>
        <w:pStyle w:val="Caption"/>
      </w:pPr>
      <w:r>
        <w:t xml:space="preserve">Figure </w:t>
      </w:r>
      <w:r>
        <w:fldChar w:fldCharType="begin"/>
      </w:r>
      <w:r>
        <w:instrText xml:space="preserve"> SEQ Figure \* ARABIC </w:instrText>
      </w:r>
      <w:r>
        <w:fldChar w:fldCharType="separate"/>
      </w:r>
      <w:r w:rsidR="001D5E8C">
        <w:rPr>
          <w:noProof/>
        </w:rPr>
        <w:t>23</w:t>
      </w:r>
      <w:r>
        <w:fldChar w:fldCharType="end"/>
      </w:r>
      <w:r>
        <w:t xml:space="preserve">, </w:t>
      </w:r>
      <w:r w:rsidR="00B02819">
        <w:t>Defining</w:t>
      </w:r>
      <w:r>
        <w:t xml:space="preserve"> a "function.cpp" file for unit testing the </w:t>
      </w:r>
      <w:r w:rsidR="00B02819">
        <w:t>environment</w:t>
      </w:r>
      <w:r>
        <w:t>.</w:t>
      </w:r>
    </w:p>
    <w:p w14:paraId="1EE507AD" w14:textId="77777777" w:rsidR="003B39BB" w:rsidRDefault="003B39BB" w:rsidP="00E7596C">
      <w:pPr>
        <w:pStyle w:val="BodyText"/>
      </w:pPr>
    </w:p>
    <w:p w14:paraId="4740F6CF" w14:textId="77777777" w:rsidR="00B02819" w:rsidRDefault="00B02819" w:rsidP="00795A89">
      <w:pPr>
        <w:pStyle w:val="ListParagraph"/>
        <w:numPr>
          <w:ilvl w:val="0"/>
          <w:numId w:val="26"/>
        </w:numPr>
        <w:jc w:val="both"/>
      </w:pPr>
      <w:r>
        <w:t>Then we created a “test.cpp” file we tested the expected output for both valid and invalid inputs</w:t>
      </w:r>
    </w:p>
    <w:p w14:paraId="58585C95" w14:textId="77777777" w:rsidR="00B02819" w:rsidRDefault="00B02819" w:rsidP="00B02819">
      <w:pPr>
        <w:pStyle w:val="BodyText"/>
        <w:keepNext/>
        <w:jc w:val="center"/>
      </w:pPr>
      <w:r w:rsidRPr="000210DC">
        <w:rPr>
          <w:noProof/>
        </w:rPr>
        <w:drawing>
          <wp:inline distT="0" distB="0" distL="0" distR="0" wp14:anchorId="7D2121F0" wp14:editId="674A5A77">
            <wp:extent cx="2092180" cy="2735580"/>
            <wp:effectExtent l="0" t="0" r="3810" b="7620"/>
            <wp:docPr id="1710652117" name="Picture 1710652117"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0652117" name="Picture 1" descr="A screenshot of a computer program&#10;&#10;Description automatically generated"/>
                    <pic:cNvPicPr/>
                  </pic:nvPicPr>
                  <pic:blipFill>
                    <a:blip r:embed="rId34"/>
                    <a:stretch>
                      <a:fillRect/>
                    </a:stretch>
                  </pic:blipFill>
                  <pic:spPr>
                    <a:xfrm>
                      <a:off x="0" y="0"/>
                      <a:ext cx="2095698" cy="2740180"/>
                    </a:xfrm>
                    <a:prstGeom prst="rect">
                      <a:avLst/>
                    </a:prstGeom>
                  </pic:spPr>
                </pic:pic>
              </a:graphicData>
            </a:graphic>
          </wp:inline>
        </w:drawing>
      </w:r>
    </w:p>
    <w:p w14:paraId="47BBDFD9" w14:textId="07DFF60C" w:rsidR="003B39BB" w:rsidRDefault="00B02819" w:rsidP="00B02819">
      <w:pPr>
        <w:pStyle w:val="Caption"/>
        <w:jc w:val="both"/>
      </w:pPr>
      <w:r>
        <w:t xml:space="preserve">Figure </w:t>
      </w:r>
      <w:r>
        <w:fldChar w:fldCharType="begin"/>
      </w:r>
      <w:r>
        <w:instrText xml:space="preserve"> SEQ Figure \* ARABIC </w:instrText>
      </w:r>
      <w:r>
        <w:fldChar w:fldCharType="separate"/>
      </w:r>
      <w:r w:rsidR="001D5E8C">
        <w:rPr>
          <w:noProof/>
        </w:rPr>
        <w:t>24</w:t>
      </w:r>
      <w:r>
        <w:fldChar w:fldCharType="end"/>
      </w:r>
      <w:r>
        <w:t>, Defining a "test.cpp" file for unit testing the environment.</w:t>
      </w:r>
    </w:p>
    <w:p w14:paraId="5FBB94BE" w14:textId="3C75E576" w:rsidR="00B02819" w:rsidRDefault="00B02819" w:rsidP="00795A89">
      <w:pPr>
        <w:pStyle w:val="ListParagraph"/>
        <w:numPr>
          <w:ilvl w:val="0"/>
          <w:numId w:val="27"/>
        </w:numPr>
        <w:jc w:val="both"/>
      </w:pPr>
      <w:r>
        <w:t xml:space="preserve">We </w:t>
      </w:r>
      <w:proofErr w:type="gramStart"/>
      <w:r>
        <w:t>than</w:t>
      </w:r>
      <w:proofErr w:type="gramEnd"/>
      <w:r>
        <w:t xml:space="preserve"> created a “run.cmd” for automating the needed script for running the tests.</w:t>
      </w:r>
    </w:p>
    <w:p w14:paraId="75D65C2E" w14:textId="77777777" w:rsidR="00B02819" w:rsidRDefault="00B02819" w:rsidP="00B02819">
      <w:pPr>
        <w:pStyle w:val="ListParagraph"/>
        <w:keepNext/>
        <w:jc w:val="both"/>
      </w:pPr>
      <w:r w:rsidRPr="00D763AB">
        <w:rPr>
          <w:noProof/>
        </w:rPr>
        <w:drawing>
          <wp:inline distT="0" distB="0" distL="0" distR="0" wp14:anchorId="32C2C284" wp14:editId="74AD0383">
            <wp:extent cx="2640965" cy="692785"/>
            <wp:effectExtent l="0" t="0" r="6985" b="0"/>
            <wp:docPr id="579238204" name="Picture 579238204"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9238204" name="Picture 1" descr="A screen shot of a computer program&#10;&#10;Description automatically generated"/>
                    <pic:cNvPicPr/>
                  </pic:nvPicPr>
                  <pic:blipFill>
                    <a:blip r:embed="rId35"/>
                    <a:stretch>
                      <a:fillRect/>
                    </a:stretch>
                  </pic:blipFill>
                  <pic:spPr>
                    <a:xfrm>
                      <a:off x="0" y="0"/>
                      <a:ext cx="2640965" cy="692785"/>
                    </a:xfrm>
                    <a:prstGeom prst="rect">
                      <a:avLst/>
                    </a:prstGeom>
                  </pic:spPr>
                </pic:pic>
              </a:graphicData>
            </a:graphic>
          </wp:inline>
        </w:drawing>
      </w:r>
    </w:p>
    <w:p w14:paraId="5AFA2776" w14:textId="7A4B0A7E" w:rsidR="00B02819" w:rsidRDefault="00B02819" w:rsidP="00B02819">
      <w:pPr>
        <w:pStyle w:val="Caption"/>
      </w:pPr>
      <w:r>
        <w:t xml:space="preserve">Figure </w:t>
      </w:r>
      <w:r>
        <w:fldChar w:fldCharType="begin"/>
      </w:r>
      <w:r>
        <w:instrText xml:space="preserve"> SEQ Figure \* ARABIC </w:instrText>
      </w:r>
      <w:r>
        <w:fldChar w:fldCharType="separate"/>
      </w:r>
      <w:r w:rsidR="001D5E8C">
        <w:rPr>
          <w:noProof/>
        </w:rPr>
        <w:t>25</w:t>
      </w:r>
      <w:r>
        <w:fldChar w:fldCharType="end"/>
      </w:r>
      <w:r>
        <w:t>, Defining a "run.cmd" file for unit testing environment.</w:t>
      </w:r>
    </w:p>
    <w:p w14:paraId="767726CE" w14:textId="77777777" w:rsidR="00B02819" w:rsidRDefault="00B02819" w:rsidP="00B02819">
      <w:pPr>
        <w:jc w:val="both"/>
      </w:pPr>
      <w:r>
        <w:t>The testing functions were:</w:t>
      </w:r>
    </w:p>
    <w:p w14:paraId="5418AFF6" w14:textId="77777777" w:rsidR="00B02819" w:rsidRDefault="00B02819" w:rsidP="00795A89">
      <w:pPr>
        <w:pStyle w:val="ListParagraph"/>
        <w:numPr>
          <w:ilvl w:val="0"/>
          <w:numId w:val="28"/>
        </w:numPr>
        <w:jc w:val="both"/>
      </w:pPr>
      <w:r>
        <w:t>The “</w:t>
      </w:r>
      <w:proofErr w:type="spellStart"/>
      <w:r>
        <w:t>addPacketTX</w:t>
      </w:r>
      <w:proofErr w:type="spellEnd"/>
      <w:r>
        <w:t>” function inside the traffic manager</w:t>
      </w:r>
    </w:p>
    <w:p w14:paraId="52234569" w14:textId="77777777" w:rsidR="00B02819" w:rsidRDefault="00B02819" w:rsidP="00795A89">
      <w:pPr>
        <w:pStyle w:val="ListParagraph"/>
        <w:numPr>
          <w:ilvl w:val="0"/>
          <w:numId w:val="28"/>
        </w:numPr>
        <w:jc w:val="both"/>
      </w:pPr>
      <w:r>
        <w:t>The “Task1” function inside the manager, which was split into 2-unit tests. One for testing the function of reading the signal, and for testing the functionality for handling the signal.</w:t>
      </w:r>
    </w:p>
    <w:p w14:paraId="2E2AAD34" w14:textId="77777777" w:rsidR="00B02819" w:rsidRDefault="00B02819" w:rsidP="00795A89">
      <w:pPr>
        <w:pStyle w:val="ListParagraph"/>
        <w:numPr>
          <w:ilvl w:val="0"/>
          <w:numId w:val="28"/>
        </w:numPr>
        <w:jc w:val="both"/>
      </w:pPr>
      <w:r>
        <w:t>Test the “</w:t>
      </w:r>
      <w:proofErr w:type="spellStart"/>
      <w:r>
        <w:t>receiveEvent</w:t>
      </w:r>
      <w:proofErr w:type="spellEnd"/>
      <w:r>
        <w:t>” function inside the end node.</w:t>
      </w:r>
    </w:p>
    <w:p w14:paraId="3643787C" w14:textId="77777777" w:rsidR="00B02819" w:rsidRDefault="00B02819" w:rsidP="00B02819">
      <w:pPr>
        <w:jc w:val="both"/>
      </w:pPr>
    </w:p>
    <w:p w14:paraId="557209A8" w14:textId="77777777" w:rsidR="00B02819" w:rsidRPr="00DF0E01" w:rsidRDefault="00B02819" w:rsidP="00B02819">
      <w:pPr>
        <w:jc w:val="both"/>
      </w:pPr>
    </w:p>
    <w:p w14:paraId="12E95F5B" w14:textId="77777777" w:rsidR="00B02819" w:rsidRDefault="00B02819" w:rsidP="00B02819">
      <w:pPr>
        <w:pStyle w:val="Heading3"/>
      </w:pPr>
      <w:r>
        <w:t>Integration Testing using Tinkercard</w:t>
      </w:r>
    </w:p>
    <w:p w14:paraId="1DFBDA10" w14:textId="6985C65C" w:rsidR="00B02819" w:rsidRDefault="00B02819" w:rsidP="00B02819">
      <w:pPr>
        <w:jc w:val="both"/>
      </w:pPr>
      <w:r>
        <w:t xml:space="preserve">Using </w:t>
      </w:r>
      <w:proofErr w:type="spellStart"/>
      <w:r>
        <w:t>tinkerCAD</w:t>
      </w:r>
      <w:proofErr w:type="spellEnd"/>
      <w:r>
        <w:t>, we create a manual testing environment that covers.</w:t>
      </w:r>
    </w:p>
    <w:p w14:paraId="61E94D89" w14:textId="77777777" w:rsidR="00B02819" w:rsidRDefault="00B02819" w:rsidP="00795A89">
      <w:pPr>
        <w:pStyle w:val="ListParagraph"/>
        <w:numPr>
          <w:ilvl w:val="0"/>
          <w:numId w:val="29"/>
        </w:numPr>
        <w:jc w:val="both"/>
      </w:pPr>
      <w:r>
        <w:t>The code</w:t>
      </w:r>
    </w:p>
    <w:p w14:paraId="4E5063AD" w14:textId="77777777" w:rsidR="00B02819" w:rsidRDefault="00B02819" w:rsidP="00795A89">
      <w:pPr>
        <w:pStyle w:val="ListParagraph"/>
        <w:numPr>
          <w:ilvl w:val="0"/>
          <w:numId w:val="29"/>
        </w:numPr>
        <w:jc w:val="both"/>
      </w:pPr>
      <w:r>
        <w:t>The I2C connection between the end nodes and the manager</w:t>
      </w:r>
    </w:p>
    <w:p w14:paraId="7D0CB4B1" w14:textId="77777777" w:rsidR="00B02819" w:rsidRDefault="00B02819" w:rsidP="00795A89">
      <w:pPr>
        <w:pStyle w:val="ListParagraph"/>
        <w:numPr>
          <w:ilvl w:val="0"/>
          <w:numId w:val="29"/>
        </w:numPr>
        <w:jc w:val="both"/>
      </w:pPr>
      <w:r>
        <w:t>The connection between the end node and its parts</w:t>
      </w:r>
    </w:p>
    <w:p w14:paraId="44F6BB5C" w14:textId="77777777" w:rsidR="00B02819" w:rsidRDefault="00B02819" w:rsidP="00B02819"/>
    <w:p w14:paraId="3318F0F2" w14:textId="77777777" w:rsidR="00A45B5C" w:rsidRDefault="00A45B5C" w:rsidP="00A45B5C">
      <w:pPr>
        <w:keepNext/>
      </w:pPr>
      <w:r w:rsidRPr="00D55E3E">
        <w:rPr>
          <w:noProof/>
        </w:rPr>
        <w:drawing>
          <wp:inline distT="0" distB="0" distL="0" distR="0" wp14:anchorId="36E1A406" wp14:editId="14AD6EEF">
            <wp:extent cx="3089910" cy="1704157"/>
            <wp:effectExtent l="7302" t="0" r="3493" b="3492"/>
            <wp:docPr id="1297912564" name="Picture 1297912564" descr="A computer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7912564" name="Picture 1297912564" descr="A computer screen shot of a computer program&#10;&#10;Description automatically generated"/>
                    <pic:cNvPicPr/>
                  </pic:nvPicPr>
                  <pic:blipFill>
                    <a:blip r:embed="rId36"/>
                    <a:stretch>
                      <a:fillRect/>
                    </a:stretch>
                  </pic:blipFill>
                  <pic:spPr>
                    <a:xfrm rot="16200000">
                      <a:off x="0" y="0"/>
                      <a:ext cx="3089910" cy="1704157"/>
                    </a:xfrm>
                    <a:prstGeom prst="rect">
                      <a:avLst/>
                    </a:prstGeom>
                  </pic:spPr>
                </pic:pic>
              </a:graphicData>
            </a:graphic>
          </wp:inline>
        </w:drawing>
      </w:r>
    </w:p>
    <w:p w14:paraId="7B38B5E7" w14:textId="17177959" w:rsidR="00A45B5C" w:rsidRDefault="00A45B5C" w:rsidP="00A45B5C">
      <w:pPr>
        <w:pStyle w:val="Caption"/>
      </w:pPr>
      <w:r>
        <w:t xml:space="preserve">Figure </w:t>
      </w:r>
      <w:r>
        <w:fldChar w:fldCharType="begin"/>
      </w:r>
      <w:r>
        <w:instrText xml:space="preserve"> SEQ Figure \* ARABIC </w:instrText>
      </w:r>
      <w:r>
        <w:fldChar w:fldCharType="separate"/>
      </w:r>
      <w:r w:rsidR="001D5E8C">
        <w:rPr>
          <w:noProof/>
        </w:rPr>
        <w:t>26</w:t>
      </w:r>
      <w:r>
        <w:fldChar w:fldCharType="end"/>
      </w:r>
      <w:r>
        <w:t xml:space="preserve">, </w:t>
      </w:r>
      <w:proofErr w:type="spellStart"/>
      <w:r>
        <w:t>TinkerCAD</w:t>
      </w:r>
      <w:proofErr w:type="spellEnd"/>
      <w:r>
        <w:t xml:space="preserve"> testing environment.</w:t>
      </w:r>
    </w:p>
    <w:p w14:paraId="01E0FCA3" w14:textId="77777777" w:rsidR="00776D0C" w:rsidRDefault="00776D0C" w:rsidP="00776D0C">
      <w:pPr>
        <w:pStyle w:val="Heading1"/>
      </w:pPr>
      <w:r>
        <w:t>Conclusion</w:t>
      </w:r>
    </w:p>
    <w:p w14:paraId="21014B66" w14:textId="77777777" w:rsidR="00776D0C" w:rsidRDefault="00776D0C" w:rsidP="00776D0C">
      <w:pPr>
        <w:pStyle w:val="paragraph"/>
        <w:spacing w:before="0pt" w:beforeAutospacing="0" w:after="0pt" w:afterAutospacing="0"/>
        <w:jc w:val="both"/>
        <w:textAlignment w:val="baseline"/>
        <w:rPr>
          <w:rFonts w:ascii="Segoe UI" w:hAnsi="Segoe UI" w:cs="Segoe UI"/>
          <w:sz w:val="18"/>
          <w:szCs w:val="18"/>
        </w:rPr>
      </w:pPr>
      <w:r>
        <w:rPr>
          <w:rStyle w:val="normaltextrun"/>
          <w:sz w:val="20"/>
          <w:szCs w:val="20"/>
          <w:lang w:val="en-US"/>
        </w:rPr>
        <w:t xml:space="preserve">In conclusion, this paper presents a hybrid approach to a smarter city where we can utilize the already existing camera system infrastructure to improve various aspects of our smart city. With the help of the cameras that are already throughout the city, a traffic management system was designed that prioritizes traffic on sides with a higher volume to improve traffic flow. Furthermore, in our traffic management system, emergency vehicles are also a priority and are integrated in a way that would not disrupt the flow of traffic and facilitate a smooth </w:t>
      </w:r>
      <w:proofErr w:type="spellStart"/>
      <w:r>
        <w:rPr>
          <w:rStyle w:val="normaltextrun"/>
          <w:sz w:val="20"/>
          <w:szCs w:val="20"/>
          <w:lang w:val="en-US"/>
        </w:rPr>
        <w:t>passway</w:t>
      </w:r>
      <w:proofErr w:type="spellEnd"/>
      <w:r>
        <w:rPr>
          <w:rStyle w:val="normaltextrun"/>
          <w:sz w:val="20"/>
          <w:szCs w:val="20"/>
          <w:lang w:val="en-US"/>
        </w:rPr>
        <w:t xml:space="preserve"> for such vehicles.</w:t>
      </w:r>
      <w:r>
        <w:rPr>
          <w:rStyle w:val="eop"/>
          <w:sz w:val="20"/>
          <w:szCs w:val="20"/>
        </w:rPr>
        <w:t> </w:t>
      </w:r>
    </w:p>
    <w:p w14:paraId="49B65D66" w14:textId="5BA3667C" w:rsidR="00776D0C" w:rsidRDefault="00776D0C" w:rsidP="00776D0C">
      <w:pPr>
        <w:pStyle w:val="paragraph"/>
        <w:spacing w:before="0pt" w:beforeAutospacing="0" w:after="0pt" w:afterAutospacing="0"/>
        <w:jc w:val="both"/>
        <w:textAlignment w:val="baseline"/>
        <w:rPr>
          <w:rFonts w:ascii="Segoe UI" w:hAnsi="Segoe UI" w:cs="Segoe UI"/>
          <w:sz w:val="18"/>
          <w:szCs w:val="18"/>
        </w:rPr>
      </w:pPr>
      <w:r>
        <w:rPr>
          <w:rStyle w:val="normaltextrun"/>
          <w:sz w:val="20"/>
          <w:szCs w:val="20"/>
          <w:lang w:val="en-US"/>
        </w:rPr>
        <w:lastRenderedPageBreak/>
        <w:t>Building on top of the current traffic management system, a smart power system was devised to help save energy where possible. With the information from the traffic system, the power system decides which streets to illuminate and for how long. This can help preserve energy by optimizing on-times for streetlights throughout the city during the night. Furthermore, this system adjusts the intensity of the lights to further save energy.</w:t>
      </w:r>
      <w:r>
        <w:rPr>
          <w:rStyle w:val="eop"/>
          <w:sz w:val="20"/>
          <w:szCs w:val="20"/>
        </w:rPr>
        <w:t> </w:t>
      </w:r>
    </w:p>
    <w:p w14:paraId="7429E79F" w14:textId="32964325" w:rsidR="00776D0C" w:rsidRDefault="00776D0C" w:rsidP="00776D0C">
      <w:pPr>
        <w:pStyle w:val="paragraph"/>
        <w:spacing w:before="0pt" w:beforeAutospacing="0" w:after="0pt" w:afterAutospacing="0"/>
        <w:jc w:val="both"/>
        <w:textAlignment w:val="baseline"/>
        <w:rPr>
          <w:rFonts w:ascii="Segoe UI" w:hAnsi="Segoe UI" w:cs="Segoe UI"/>
          <w:sz w:val="18"/>
          <w:szCs w:val="18"/>
        </w:rPr>
      </w:pPr>
      <w:r>
        <w:rPr>
          <w:rStyle w:val="normaltextrun"/>
          <w:sz w:val="20"/>
          <w:szCs w:val="20"/>
          <w:lang w:val="en-US"/>
        </w:rPr>
        <w:t>Lastly, a traffic accident system was added that would monitor traffic intersections and report possible accidents to the traffic management system to avoid chain accidents and accelerate response times to accidents by emergency services.</w:t>
      </w:r>
      <w:r>
        <w:rPr>
          <w:rStyle w:val="eop"/>
          <w:sz w:val="20"/>
          <w:szCs w:val="20"/>
        </w:rPr>
        <w:t> </w:t>
      </w:r>
    </w:p>
    <w:p w14:paraId="06A7A93D" w14:textId="77777777" w:rsidR="00776D0C" w:rsidRDefault="00776D0C" w:rsidP="00776D0C">
      <w:pPr>
        <w:pStyle w:val="paragraph"/>
        <w:spacing w:before="0pt" w:beforeAutospacing="0" w:after="0pt" w:afterAutospacing="0"/>
        <w:jc w:val="both"/>
        <w:textAlignment w:val="baseline"/>
        <w:rPr>
          <w:rFonts w:ascii="Segoe UI" w:hAnsi="Segoe UI" w:cs="Segoe UI"/>
          <w:sz w:val="18"/>
          <w:szCs w:val="18"/>
        </w:rPr>
      </w:pPr>
      <w:r>
        <w:rPr>
          <w:rStyle w:val="normaltextrun"/>
          <w:sz w:val="20"/>
          <w:szCs w:val="20"/>
          <w:lang w:val="en-US"/>
        </w:rPr>
        <w:t>The efforts throughout the analysis and design phase demonstrated that a comprehensive understanding of the system and its surroundings helped to smoothly transition into the implementation phase. Also, the implementation model closely resembles the analysis and design models, indicating that the steps involved in the model-driven engineering were carried out properly.</w:t>
      </w:r>
      <w:r>
        <w:rPr>
          <w:rStyle w:val="eop"/>
          <w:sz w:val="20"/>
          <w:szCs w:val="20"/>
        </w:rPr>
        <w:t> </w:t>
      </w:r>
    </w:p>
    <w:p w14:paraId="31FD6AC5" w14:textId="535BC165" w:rsidR="00776D0C" w:rsidRPr="00B42E5E" w:rsidRDefault="00776D0C" w:rsidP="00B42E5E">
      <w:pPr>
        <w:pStyle w:val="paragraph"/>
        <w:spacing w:before="0pt" w:beforeAutospacing="0" w:after="0pt" w:afterAutospacing="0"/>
        <w:jc w:val="both"/>
        <w:textAlignment w:val="baseline"/>
        <w:rPr>
          <w:rFonts w:ascii="Segoe UI" w:hAnsi="Segoe UI" w:cs="Segoe UI"/>
          <w:sz w:val="18"/>
          <w:szCs w:val="18"/>
        </w:rPr>
      </w:pPr>
      <w:r>
        <w:rPr>
          <w:rStyle w:val="normaltextrun"/>
          <w:sz w:val="20"/>
          <w:szCs w:val="20"/>
          <w:lang w:val="en-US"/>
        </w:rPr>
        <w:t xml:space="preserve">The implementation utilizes IoT devices to handle regular traffic flow, emergency traffic flow, and lower energy consumption without endangering any civilians. The implementation was carried out in the </w:t>
      </w:r>
      <w:proofErr w:type="spellStart"/>
      <w:r>
        <w:rPr>
          <w:rStyle w:val="normaltextrun"/>
          <w:sz w:val="20"/>
          <w:szCs w:val="20"/>
          <w:lang w:val="en-US"/>
        </w:rPr>
        <w:t>TinkerCAD</w:t>
      </w:r>
      <w:proofErr w:type="spellEnd"/>
      <w:r>
        <w:rPr>
          <w:rStyle w:val="normaltextrun"/>
          <w:sz w:val="20"/>
          <w:szCs w:val="20"/>
          <w:lang w:val="en-US"/>
        </w:rPr>
        <w:t xml:space="preserve"> simulation environment. Although this environment provided an accessible workspace, its lack of low-level controls, like the lack of access to binary files, did not allow for a more comprehensive analysis of the implementation and the hardware in use.</w:t>
      </w:r>
      <w:r>
        <w:rPr>
          <w:rStyle w:val="eop"/>
          <w:sz w:val="20"/>
          <w:szCs w:val="20"/>
        </w:rPr>
        <w:t> </w:t>
      </w:r>
    </w:p>
    <w:p w14:paraId="672308DD" w14:textId="77777777" w:rsidR="00776D0C" w:rsidRDefault="00776D0C" w:rsidP="00776D0C">
      <w:pPr>
        <w:pStyle w:val="Heading1"/>
      </w:pPr>
      <w:r>
        <w:t>Reference</w:t>
      </w:r>
    </w:p>
    <w:p w14:paraId="6DD3A269" w14:textId="36E8F4BD" w:rsidR="00312FA7" w:rsidRDefault="00312FA7" w:rsidP="0035121A">
      <w:pPr>
        <w:pStyle w:val="paragraph"/>
        <w:spacing w:before="0pt" w:beforeAutospacing="0" w:after="0pt" w:afterAutospacing="0"/>
        <w:jc w:val="both"/>
        <w:textAlignment w:val="baseline"/>
        <w:rPr>
          <w:sz w:val="16"/>
          <w:szCs w:val="16"/>
        </w:rPr>
      </w:pPr>
      <w:r>
        <w:rPr>
          <w:rStyle w:val="normaltextrun"/>
          <w:sz w:val="16"/>
          <w:szCs w:val="16"/>
          <w:lang w:val="en-US"/>
        </w:rPr>
        <w:t>[1] Webpage: https://www.Tinkercad.com/learn, Autodesk Inc., January 2024.</w:t>
      </w:r>
      <w:r>
        <w:rPr>
          <w:rStyle w:val="eop"/>
          <w:sz w:val="16"/>
          <w:szCs w:val="16"/>
        </w:rPr>
        <w:t> </w:t>
      </w:r>
    </w:p>
    <w:p w14:paraId="3FC79C82" w14:textId="67CBEEB5" w:rsidR="00B42E5E" w:rsidRDefault="00312FA7" w:rsidP="00312FA7">
      <w:pPr>
        <w:pStyle w:val="paragraph"/>
        <w:spacing w:before="0pt" w:beforeAutospacing="0" w:after="0pt" w:afterAutospacing="0"/>
        <w:jc w:val="both"/>
        <w:textAlignment w:val="baseline"/>
        <w:rPr>
          <w:rStyle w:val="eop"/>
          <w:sz w:val="16"/>
          <w:szCs w:val="16"/>
        </w:rPr>
      </w:pPr>
      <w:r>
        <w:rPr>
          <w:rStyle w:val="normaltextrun"/>
          <w:sz w:val="16"/>
          <w:szCs w:val="16"/>
          <w:lang w:val="en-US"/>
        </w:rPr>
        <w:t xml:space="preserve">[2] Prof. Dr. Jian-Jia Chen and Noura </w:t>
      </w:r>
      <w:proofErr w:type="spellStart"/>
      <w:r>
        <w:rPr>
          <w:rStyle w:val="normaltextrun"/>
          <w:sz w:val="16"/>
          <w:szCs w:val="16"/>
          <w:lang w:val="en-US"/>
        </w:rPr>
        <w:t>Sleibi</w:t>
      </w:r>
      <w:proofErr w:type="spellEnd"/>
      <w:r>
        <w:rPr>
          <w:rStyle w:val="normaltextrun"/>
          <w:sz w:val="16"/>
          <w:szCs w:val="16"/>
          <w:lang w:val="en-US"/>
        </w:rPr>
        <w:t>, “Basic Task Models in Real-Time Systems and Applications”, TU Dortmund, December 2023.</w:t>
      </w:r>
      <w:r>
        <w:rPr>
          <w:rStyle w:val="eop"/>
          <w:sz w:val="16"/>
          <w:szCs w:val="16"/>
        </w:rPr>
        <w:t> </w:t>
      </w:r>
    </w:p>
    <w:p w14:paraId="607193AB" w14:textId="77777777" w:rsidR="000337AD" w:rsidRDefault="000337AD" w:rsidP="00312FA7">
      <w:pPr>
        <w:pStyle w:val="paragraph"/>
        <w:spacing w:before="0pt" w:beforeAutospacing="0" w:after="0pt" w:afterAutospacing="0"/>
        <w:jc w:val="both"/>
        <w:textAlignment w:val="baseline"/>
        <w:rPr>
          <w:sz w:val="16"/>
          <w:szCs w:val="16"/>
        </w:rPr>
      </w:pPr>
    </w:p>
    <w:p w14:paraId="0F205E66" w14:textId="77777777" w:rsidR="00B42E5E" w:rsidRDefault="00B42E5E" w:rsidP="00B42E5E">
      <w:pPr>
        <w:pStyle w:val="Heading1"/>
      </w:pPr>
      <w:r>
        <w:t>Appendix</w:t>
      </w:r>
    </w:p>
    <w:p w14:paraId="7322B003" w14:textId="77777777" w:rsidR="00B42E5E" w:rsidRDefault="00B42E5E" w:rsidP="00B42E5E">
      <w:pPr>
        <w:jc w:val="both"/>
      </w:pPr>
      <w:r>
        <w:t xml:space="preserve">You can find the implementation of this approach to a smart city on </w:t>
      </w:r>
      <w:hyperlink r:id="rId37" w:history="1">
        <w:r>
          <w:rPr>
            <w:rStyle w:val="Hyperlink"/>
          </w:rPr>
          <w:t>GitHub</w:t>
        </w:r>
      </w:hyperlink>
      <w:r>
        <w:t>. The GitHub repository consists of 4 main parts.</w:t>
      </w:r>
    </w:p>
    <w:p w14:paraId="14C747F2" w14:textId="77777777" w:rsidR="00B42E5E" w:rsidRDefault="00B42E5E" w:rsidP="00795A89">
      <w:pPr>
        <w:pStyle w:val="ListParagraph"/>
        <w:numPr>
          <w:ilvl w:val="0"/>
          <w:numId w:val="30"/>
        </w:numPr>
        <w:jc w:val="both"/>
      </w:pPr>
      <w:r w:rsidRPr="009F7E7F">
        <w:t xml:space="preserve">01_Documents </w:t>
      </w:r>
    </w:p>
    <w:p w14:paraId="3C1FD546" w14:textId="77777777" w:rsidR="00B42E5E" w:rsidRDefault="00B42E5E" w:rsidP="00795A89">
      <w:pPr>
        <w:pStyle w:val="ListParagraph"/>
        <w:numPr>
          <w:ilvl w:val="1"/>
          <w:numId w:val="30"/>
        </w:numPr>
        <w:jc w:val="both"/>
      </w:pPr>
      <w:r w:rsidRPr="004B422B">
        <w:t>01_Presentations</w:t>
      </w:r>
    </w:p>
    <w:p w14:paraId="2C45A769" w14:textId="77777777" w:rsidR="00B42E5E" w:rsidRDefault="00B42E5E" w:rsidP="00795A89">
      <w:pPr>
        <w:pStyle w:val="ListParagraph"/>
        <w:numPr>
          <w:ilvl w:val="2"/>
          <w:numId w:val="30"/>
        </w:numPr>
        <w:jc w:val="both"/>
      </w:pPr>
      <w:r w:rsidRPr="00F05C09">
        <w:t>01_PowerPoint</w:t>
      </w:r>
    </w:p>
    <w:p w14:paraId="07343DD7" w14:textId="77777777" w:rsidR="00B42E5E" w:rsidRDefault="00B42E5E" w:rsidP="00795A89">
      <w:pPr>
        <w:pStyle w:val="ListParagraph"/>
        <w:numPr>
          <w:ilvl w:val="2"/>
          <w:numId w:val="30"/>
        </w:numPr>
        <w:jc w:val="both"/>
      </w:pPr>
      <w:r w:rsidRPr="002E446A">
        <w:t>02_Trash</w:t>
      </w:r>
    </w:p>
    <w:p w14:paraId="7A351AA6" w14:textId="77777777" w:rsidR="00B42E5E" w:rsidRDefault="00B42E5E" w:rsidP="00795A89">
      <w:pPr>
        <w:pStyle w:val="ListParagraph"/>
        <w:numPr>
          <w:ilvl w:val="1"/>
          <w:numId w:val="30"/>
        </w:numPr>
        <w:jc w:val="both"/>
      </w:pPr>
      <w:r w:rsidRPr="00A163CA">
        <w:t>02_Paper_Final</w:t>
      </w:r>
    </w:p>
    <w:p w14:paraId="624C3F53" w14:textId="58425E48" w:rsidR="00B42E5E" w:rsidRDefault="00B42E5E" w:rsidP="00795A89">
      <w:pPr>
        <w:pStyle w:val="ListParagraph"/>
        <w:numPr>
          <w:ilvl w:val="1"/>
          <w:numId w:val="30"/>
        </w:numPr>
        <w:jc w:val="both"/>
      </w:pPr>
      <w:r w:rsidRPr="00A163CA">
        <w:t>03_ProjectSpecifications</w:t>
      </w:r>
    </w:p>
    <w:p w14:paraId="22263815" w14:textId="3EA75D44" w:rsidR="00B42E5E" w:rsidRDefault="00B42E5E" w:rsidP="00795A89">
      <w:pPr>
        <w:pStyle w:val="ListParagraph"/>
        <w:numPr>
          <w:ilvl w:val="0"/>
          <w:numId w:val="30"/>
        </w:numPr>
        <w:jc w:val="both"/>
      </w:pPr>
      <w:r w:rsidRPr="00946111">
        <w:t xml:space="preserve">02_Implementation </w:t>
      </w:r>
    </w:p>
    <w:p w14:paraId="2F424ACE" w14:textId="3ACA1172" w:rsidR="00B42E5E" w:rsidRDefault="00B42E5E" w:rsidP="00795A89">
      <w:pPr>
        <w:pStyle w:val="ListParagraph"/>
        <w:numPr>
          <w:ilvl w:val="1"/>
          <w:numId w:val="30"/>
        </w:numPr>
        <w:jc w:val="both"/>
      </w:pPr>
      <w:r w:rsidRPr="00A87931">
        <w:t>01_EndNode</w:t>
      </w:r>
    </w:p>
    <w:p w14:paraId="1D3C9E20" w14:textId="77777777" w:rsidR="00B42E5E" w:rsidRDefault="00B42E5E" w:rsidP="00795A89">
      <w:pPr>
        <w:pStyle w:val="ListParagraph"/>
        <w:numPr>
          <w:ilvl w:val="1"/>
          <w:numId w:val="30"/>
        </w:numPr>
        <w:jc w:val="both"/>
      </w:pPr>
      <w:r w:rsidRPr="00A87931">
        <w:t>02_TrafficManager</w:t>
      </w:r>
    </w:p>
    <w:p w14:paraId="398AEA92" w14:textId="77777777" w:rsidR="00B42E5E" w:rsidRDefault="00B42E5E" w:rsidP="00795A89">
      <w:pPr>
        <w:pStyle w:val="ListParagraph"/>
        <w:numPr>
          <w:ilvl w:val="0"/>
          <w:numId w:val="30"/>
        </w:numPr>
        <w:jc w:val="both"/>
      </w:pPr>
      <w:r w:rsidRPr="00D10450">
        <w:t xml:space="preserve">03_Requirements </w:t>
      </w:r>
    </w:p>
    <w:p w14:paraId="2155BEAE" w14:textId="1E026984" w:rsidR="00B42E5E" w:rsidRDefault="00B42E5E" w:rsidP="00795A89">
      <w:pPr>
        <w:pStyle w:val="ListParagraph"/>
        <w:numPr>
          <w:ilvl w:val="1"/>
          <w:numId w:val="30"/>
        </w:numPr>
        <w:jc w:val="both"/>
      </w:pPr>
      <w:r w:rsidRPr="003802B9">
        <w:t>01_Diagrams</w:t>
      </w:r>
    </w:p>
    <w:p w14:paraId="7180D24E" w14:textId="6CA9A23A" w:rsidR="00B42E5E" w:rsidRDefault="00B42E5E" w:rsidP="00795A89">
      <w:pPr>
        <w:pStyle w:val="ListParagraph"/>
        <w:numPr>
          <w:ilvl w:val="2"/>
          <w:numId w:val="30"/>
        </w:numPr>
        <w:jc w:val="both"/>
      </w:pPr>
      <w:r w:rsidRPr="00881376">
        <w:t>01_SmartCity</w:t>
      </w:r>
    </w:p>
    <w:p w14:paraId="7610E3E8" w14:textId="77777777" w:rsidR="00B42E5E" w:rsidRDefault="00B42E5E" w:rsidP="00795A89">
      <w:pPr>
        <w:pStyle w:val="ListParagraph"/>
        <w:numPr>
          <w:ilvl w:val="2"/>
          <w:numId w:val="30"/>
        </w:numPr>
        <w:jc w:val="both"/>
      </w:pPr>
      <w:r w:rsidRPr="006E13E6">
        <w:t>02_Trash</w:t>
      </w:r>
    </w:p>
    <w:p w14:paraId="010438F1" w14:textId="768E4D68" w:rsidR="00B42E5E" w:rsidRDefault="00B42E5E" w:rsidP="00795A89">
      <w:pPr>
        <w:pStyle w:val="ListParagraph"/>
        <w:numPr>
          <w:ilvl w:val="1"/>
          <w:numId w:val="30"/>
        </w:numPr>
        <w:jc w:val="both"/>
      </w:pPr>
      <w:r w:rsidRPr="00A84957">
        <w:t>02_Trash</w:t>
      </w:r>
    </w:p>
    <w:p w14:paraId="1A091A32" w14:textId="77777777" w:rsidR="00B42E5E" w:rsidRDefault="00B42E5E" w:rsidP="00795A89">
      <w:pPr>
        <w:pStyle w:val="ListParagraph"/>
        <w:numPr>
          <w:ilvl w:val="0"/>
          <w:numId w:val="30"/>
        </w:numPr>
        <w:jc w:val="both"/>
      </w:pPr>
      <w:r w:rsidRPr="005440DF">
        <w:t>04_Tests</w:t>
      </w:r>
      <w:r w:rsidRPr="00CF32DA">
        <w:t xml:space="preserve"> </w:t>
      </w:r>
    </w:p>
    <w:p w14:paraId="6A3E9CD2" w14:textId="459AA81E" w:rsidR="00B42E5E" w:rsidRDefault="00B42E5E" w:rsidP="00B42E5E">
      <w:pPr>
        <w:jc w:val="both"/>
      </w:pPr>
    </w:p>
    <w:p w14:paraId="7F131384" w14:textId="77777777" w:rsidR="00B42E5E" w:rsidRDefault="00B42E5E" w:rsidP="00B42E5E">
      <w:pPr>
        <w:jc w:val="both"/>
      </w:pPr>
      <w:r>
        <w:t xml:space="preserve">In this format you will be able to find an organized structure for all documentation, implementation and design of the system utilizing enterprise architect. In the corresponding files there can also be found a “Trash” folder. This folder is utilized to discard items, as the project was in constant </w:t>
      </w:r>
      <w:r>
        <w:t>development. Simple deletion of files was not the appropriate way of cleaning.</w:t>
      </w:r>
    </w:p>
    <w:p w14:paraId="798F7249" w14:textId="77777777" w:rsidR="00B42E5E" w:rsidRDefault="00B42E5E" w:rsidP="00312FA7">
      <w:pPr>
        <w:pStyle w:val="paragraph"/>
        <w:spacing w:before="0pt" w:beforeAutospacing="0" w:after="0pt" w:afterAutospacing="0"/>
        <w:jc w:val="both"/>
        <w:textAlignment w:val="baseline"/>
        <w:rPr>
          <w:sz w:val="16"/>
          <w:szCs w:val="16"/>
        </w:rPr>
      </w:pPr>
    </w:p>
    <w:p w14:paraId="22E9E41D" w14:textId="77777777" w:rsidR="00776D0C" w:rsidRDefault="00776D0C" w:rsidP="00776D0C"/>
    <w:p w14:paraId="5D4F924C" w14:textId="7CC76548" w:rsidR="001D5E8C" w:rsidRDefault="001D5E8C" w:rsidP="001D5E8C">
      <w:pPr>
        <w:jc w:val="start"/>
      </w:pPr>
      <w:r>
        <w:t>Commits:</w:t>
      </w:r>
    </w:p>
    <w:p w14:paraId="63579B49" w14:textId="77777777" w:rsidR="001D5E8C" w:rsidRDefault="001D5E8C" w:rsidP="001D5E8C">
      <w:pPr>
        <w:keepNext/>
      </w:pPr>
      <w:r w:rsidRPr="00D94D55">
        <w:rPr>
          <w:noProof/>
        </w:rPr>
        <w:drawing>
          <wp:inline distT="0" distB="0" distL="0" distR="0" wp14:anchorId="02553C02" wp14:editId="1AEBC101">
            <wp:extent cx="2640965" cy="1192530"/>
            <wp:effectExtent l="0" t="0" r="6985" b="7620"/>
            <wp:docPr id="171410823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4108232" name="Picture 1" descr="A screenshot of a computer&#10;&#10;Description automatically generated"/>
                    <pic:cNvPicPr/>
                  </pic:nvPicPr>
                  <pic:blipFill>
                    <a:blip r:embed="rId38"/>
                    <a:stretch>
                      <a:fillRect/>
                    </a:stretch>
                  </pic:blipFill>
                  <pic:spPr>
                    <a:xfrm>
                      <a:off x="0" y="0"/>
                      <a:ext cx="2640965" cy="1192530"/>
                    </a:xfrm>
                    <a:prstGeom prst="rect">
                      <a:avLst/>
                    </a:prstGeom>
                  </pic:spPr>
                </pic:pic>
              </a:graphicData>
            </a:graphic>
          </wp:inline>
        </w:drawing>
      </w:r>
    </w:p>
    <w:p w14:paraId="01116A3F" w14:textId="5B94AC50" w:rsidR="001D5E8C" w:rsidRPr="00776D0C" w:rsidRDefault="001D5E8C" w:rsidP="001D5E8C">
      <w:pPr>
        <w:pStyle w:val="Caption"/>
      </w:pPr>
      <w:r>
        <w:t xml:space="preserve">Figure </w:t>
      </w:r>
      <w:r>
        <w:fldChar w:fldCharType="begin"/>
      </w:r>
      <w:r>
        <w:instrText xml:space="preserve"> SEQ Figure \* ARABIC </w:instrText>
      </w:r>
      <w:r>
        <w:fldChar w:fldCharType="separate"/>
      </w:r>
      <w:r>
        <w:rPr>
          <w:noProof/>
        </w:rPr>
        <w:t>27</w:t>
      </w:r>
      <w:r>
        <w:fldChar w:fldCharType="end"/>
      </w:r>
      <w:r>
        <w:t>, Summary of the workspace.</w:t>
      </w:r>
    </w:p>
    <w:p w14:paraId="3899A093" w14:textId="4824815E" w:rsidR="001D5E8C" w:rsidRDefault="001D5E8C" w:rsidP="001D5E8C">
      <w:pPr>
        <w:keepNext/>
      </w:pPr>
      <w:r w:rsidRPr="00BD75F3">
        <w:rPr>
          <w:noProof/>
        </w:rPr>
        <w:drawing>
          <wp:inline distT="0" distB="0" distL="0" distR="0" wp14:anchorId="469D33DB" wp14:editId="49872127">
            <wp:extent cx="2640965" cy="800100"/>
            <wp:effectExtent l="0" t="0" r="6985" b="0"/>
            <wp:docPr id="12199744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9974460" name="Picture 1" descr="A screenshot of a computer&#10;&#10;Description automatically generated"/>
                    <pic:cNvPicPr/>
                  </pic:nvPicPr>
                  <pic:blipFill>
                    <a:blip r:embed="rId39"/>
                    <a:stretch>
                      <a:fillRect/>
                    </a:stretch>
                  </pic:blipFill>
                  <pic:spPr>
                    <a:xfrm>
                      <a:off x="0" y="0"/>
                      <a:ext cx="2640965" cy="800100"/>
                    </a:xfrm>
                    <a:prstGeom prst="rect">
                      <a:avLst/>
                    </a:prstGeom>
                  </pic:spPr>
                </pic:pic>
              </a:graphicData>
            </a:graphic>
          </wp:inline>
        </w:drawing>
      </w:r>
    </w:p>
    <w:p w14:paraId="167348C6" w14:textId="1EA454E0" w:rsidR="00B02819" w:rsidRDefault="001D5E8C" w:rsidP="001D5E8C">
      <w:pPr>
        <w:pStyle w:val="Caption"/>
      </w:pPr>
      <w:r>
        <w:t xml:space="preserve">Figure </w:t>
      </w:r>
      <w:r>
        <w:fldChar w:fldCharType="begin"/>
      </w:r>
      <w:r>
        <w:instrText xml:space="preserve"> SEQ Figure \* ARABIC </w:instrText>
      </w:r>
      <w:r>
        <w:fldChar w:fldCharType="separate"/>
      </w:r>
      <w:r>
        <w:rPr>
          <w:noProof/>
        </w:rPr>
        <w:t>28</w:t>
      </w:r>
      <w:r>
        <w:fldChar w:fldCharType="end"/>
      </w:r>
      <w:r>
        <w:t>, Total amount of lines of code.</w:t>
      </w:r>
    </w:p>
    <w:p w14:paraId="78E46DBB" w14:textId="75B26610" w:rsidR="001D5E8C" w:rsidRDefault="001D5E8C" w:rsidP="001D5E8C">
      <w:pPr>
        <w:keepNext/>
      </w:pPr>
      <w:r w:rsidRPr="00CD4E15">
        <w:rPr>
          <w:noProof/>
        </w:rPr>
        <w:drawing>
          <wp:inline distT="0" distB="0" distL="0" distR="0" wp14:anchorId="274A06AA" wp14:editId="5DEE7C0D">
            <wp:extent cx="2640965" cy="1119505"/>
            <wp:effectExtent l="0" t="0" r="6985" b="4445"/>
            <wp:docPr id="130483194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4831945" name="Picture 1" descr="A screenshot of a computer&#10;&#10;Description automatically generated"/>
                    <pic:cNvPicPr/>
                  </pic:nvPicPr>
                  <pic:blipFill>
                    <a:blip r:embed="rId40"/>
                    <a:stretch>
                      <a:fillRect/>
                    </a:stretch>
                  </pic:blipFill>
                  <pic:spPr>
                    <a:xfrm>
                      <a:off x="0" y="0"/>
                      <a:ext cx="2640965" cy="1119505"/>
                    </a:xfrm>
                    <a:prstGeom prst="rect">
                      <a:avLst/>
                    </a:prstGeom>
                  </pic:spPr>
                </pic:pic>
              </a:graphicData>
            </a:graphic>
          </wp:inline>
        </w:drawing>
      </w:r>
    </w:p>
    <w:p w14:paraId="68D08AE2" w14:textId="414267E8" w:rsidR="001D5E8C" w:rsidRDefault="001D5E8C" w:rsidP="001D5E8C">
      <w:pPr>
        <w:pStyle w:val="Caption"/>
      </w:pPr>
      <w:r>
        <w:t xml:space="preserve">Figure </w:t>
      </w:r>
      <w:r>
        <w:fldChar w:fldCharType="begin"/>
      </w:r>
      <w:r>
        <w:instrText xml:space="preserve"> SEQ Figure \* ARABIC </w:instrText>
      </w:r>
      <w:r>
        <w:fldChar w:fldCharType="separate"/>
      </w:r>
      <w:r>
        <w:rPr>
          <w:noProof/>
        </w:rPr>
        <w:t>29</w:t>
      </w:r>
      <w:r>
        <w:fldChar w:fldCharType="end"/>
      </w:r>
      <w:r>
        <w:t>, Directory point of view.</w:t>
      </w:r>
    </w:p>
    <w:p w14:paraId="739495E5" w14:textId="77777777" w:rsidR="001D5E8C" w:rsidRPr="00DF3E51" w:rsidRDefault="001D5E8C" w:rsidP="001D5E8C">
      <w:pPr>
        <w:jc w:val="both"/>
        <w:rPr>
          <w:u w:val="single"/>
        </w:rPr>
      </w:pPr>
      <w:r w:rsidRPr="00DF3E51">
        <w:rPr>
          <w:u w:val="single"/>
        </w:rPr>
        <w:t>Workload distribution.</w:t>
      </w:r>
    </w:p>
    <w:p w14:paraId="264758EC" w14:textId="77777777" w:rsidR="001D5E8C" w:rsidRDefault="001D5E8C" w:rsidP="001D5E8C">
      <w:pPr>
        <w:jc w:val="both"/>
      </w:pPr>
      <w:r>
        <w:t>Prototype Implementation (</w:t>
      </w:r>
      <w:r w:rsidRPr="00C92539">
        <w:rPr>
          <w:b/>
          <w:bCs/>
        </w:rPr>
        <w:t>50%</w:t>
      </w:r>
      <w:r>
        <w:t>):</w:t>
      </w:r>
    </w:p>
    <w:p w14:paraId="1A2B0A69" w14:textId="77777777" w:rsidR="001D5E8C" w:rsidRDefault="001D5E8C" w:rsidP="00795A89">
      <w:pPr>
        <w:pStyle w:val="ListParagraph"/>
        <w:numPr>
          <w:ilvl w:val="0"/>
          <w:numId w:val="31"/>
        </w:numPr>
        <w:jc w:val="both"/>
      </w:pPr>
      <w:r>
        <w:t>Leander Hackmann (</w:t>
      </w:r>
      <w:r w:rsidRPr="00C92539">
        <w:rPr>
          <w:b/>
          <w:bCs/>
        </w:rPr>
        <w:t>25%</w:t>
      </w:r>
      <w:r>
        <w:t>)</w:t>
      </w:r>
    </w:p>
    <w:p w14:paraId="003B2C39" w14:textId="77777777" w:rsidR="001D5E8C" w:rsidRPr="001F62DA" w:rsidRDefault="001D5E8C" w:rsidP="00795A89">
      <w:pPr>
        <w:pStyle w:val="ListParagraph"/>
        <w:numPr>
          <w:ilvl w:val="0"/>
          <w:numId w:val="31"/>
        </w:numPr>
        <w:jc w:val="both"/>
      </w:pPr>
      <w:r>
        <w:t xml:space="preserve">Mohammed Al </w:t>
      </w:r>
      <w:proofErr w:type="spellStart"/>
      <w:r>
        <w:t>Salihi</w:t>
      </w:r>
      <w:proofErr w:type="spellEnd"/>
      <w:r>
        <w:t xml:space="preserve"> (</w:t>
      </w:r>
      <w:r w:rsidRPr="00C92539">
        <w:rPr>
          <w:b/>
          <w:bCs/>
        </w:rPr>
        <w:t>25%</w:t>
      </w:r>
      <w:r>
        <w:t>)</w:t>
      </w:r>
    </w:p>
    <w:p w14:paraId="791C4485" w14:textId="77777777" w:rsidR="001D5E8C" w:rsidRDefault="001D5E8C" w:rsidP="001D5E8C">
      <w:pPr>
        <w:jc w:val="both"/>
      </w:pPr>
      <w:r>
        <w:t>Analysis and Design (</w:t>
      </w:r>
      <w:r w:rsidRPr="00C92539">
        <w:rPr>
          <w:b/>
          <w:bCs/>
        </w:rPr>
        <w:t>50%</w:t>
      </w:r>
      <w:r>
        <w:t>):</w:t>
      </w:r>
    </w:p>
    <w:p w14:paraId="4C7D9CE6" w14:textId="77777777" w:rsidR="001D5E8C" w:rsidRDefault="001D5E8C" w:rsidP="00795A89">
      <w:pPr>
        <w:pStyle w:val="ListParagraph"/>
        <w:numPr>
          <w:ilvl w:val="0"/>
          <w:numId w:val="32"/>
        </w:numPr>
        <w:jc w:val="both"/>
      </w:pPr>
      <w:r>
        <w:t>Luis Fernando Rodriguez Gutierrez (</w:t>
      </w:r>
      <w:r w:rsidRPr="00C92539">
        <w:rPr>
          <w:b/>
          <w:bCs/>
        </w:rPr>
        <w:t>25%</w:t>
      </w:r>
      <w:r>
        <w:t>)</w:t>
      </w:r>
    </w:p>
    <w:p w14:paraId="09F91214" w14:textId="77777777" w:rsidR="001D5E8C" w:rsidRDefault="001D5E8C" w:rsidP="00795A89">
      <w:pPr>
        <w:pStyle w:val="ListParagraph"/>
        <w:numPr>
          <w:ilvl w:val="0"/>
          <w:numId w:val="32"/>
        </w:numPr>
        <w:jc w:val="both"/>
      </w:pPr>
      <w:r>
        <w:t>Hazhir Amiri (</w:t>
      </w:r>
      <w:r w:rsidRPr="00C92539">
        <w:rPr>
          <w:b/>
          <w:bCs/>
        </w:rPr>
        <w:t>25%</w:t>
      </w:r>
      <w:r>
        <w:t>)</w:t>
      </w:r>
    </w:p>
    <w:p w14:paraId="06839F7F" w14:textId="77777777" w:rsidR="001D5E8C" w:rsidRDefault="001D5E8C" w:rsidP="001D5E8C">
      <w:pPr>
        <w:pStyle w:val="Heading1"/>
      </w:pPr>
      <w:r>
        <w:t>Affidavit</w:t>
      </w:r>
    </w:p>
    <w:p w14:paraId="028A70AE" w14:textId="08CF209D" w:rsidR="001D5E8C" w:rsidRPr="00536806" w:rsidRDefault="001D5E8C" w:rsidP="001D5E8C">
      <w:pPr>
        <w:jc w:val="both"/>
      </w:pPr>
      <w:r>
        <w:t xml:space="preserve">We Luis Fernando Rodriguez Gutierrez, Hazhir Amiri, Mohammed Al </w:t>
      </w:r>
      <w:proofErr w:type="spellStart"/>
      <w:r>
        <w:t>Salihi</w:t>
      </w:r>
      <w:proofErr w:type="spellEnd"/>
      <w:r>
        <w:t xml:space="preserve">, Leander Hackmann herewith declare that we have composed the present paper and work </w:t>
      </w:r>
      <w:r w:rsidR="00CE6238">
        <w:t>ourselves</w:t>
      </w:r>
      <w:r>
        <w:t xml:space="preserve"> and without </w:t>
      </w:r>
      <w:r w:rsidR="00631E84">
        <w:t xml:space="preserve">the </w:t>
      </w:r>
      <w:r>
        <w:t xml:space="preserve">use of any other than the cited sources and aids. Sentences or parts of sentences quoted literally are marked as such; other references </w:t>
      </w:r>
      <w:proofErr w:type="gramStart"/>
      <w:r>
        <w:t>with regard to</w:t>
      </w:r>
      <w:proofErr w:type="gramEnd"/>
      <w:r>
        <w:t xml:space="preserve"> the statement and scope are indicated by full details of the publications concerned. The paper and work in the same or similar form </w:t>
      </w:r>
      <w:r w:rsidR="00631E84">
        <w:t>have</w:t>
      </w:r>
      <w:r>
        <w:t xml:space="preserve"> not been submitted to any examination body and has not been published. This paper was not yet, even in part, used in another examination or as a course performance.</w:t>
      </w:r>
      <w:r>
        <w:rPr>
          <w:noProof/>
        </w:rPr>
        <w:drawing>
          <wp:anchor distT="0" distB="0" distL="114300" distR="114300" simplePos="0" relativeHeight="251658240" behindDoc="0" locked="0" layoutInCell="1" allowOverlap="1" wp14:anchorId="141176C4" wp14:editId="52456A26">
            <wp:simplePos x="0" y="0"/>
            <wp:positionH relativeFrom="column">
              <wp:posOffset>-635</wp:posOffset>
            </wp:positionH>
            <wp:positionV relativeFrom="paragraph">
              <wp:posOffset>1607185</wp:posOffset>
            </wp:positionV>
            <wp:extent cx="978535" cy="346710"/>
            <wp:effectExtent l="0" t="0" r="0" b="0"/>
            <wp:wrapThrough wrapText="bothSides">
              <wp:wrapPolygon edited="0">
                <wp:start x="0" y="0"/>
                <wp:lineTo x="0" y="20176"/>
                <wp:lineTo x="21025" y="20176"/>
                <wp:lineTo x="21025" y="0"/>
                <wp:lineTo x="0" y="0"/>
              </wp:wrapPolygon>
            </wp:wrapThrough>
            <wp:docPr id="472287076" name="Picture 1" descr="A close-up of a signatu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2287076" name="Picture 1" descr="A close-up of a signatur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8535" cy="34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685B7" w14:textId="33994A98" w:rsidR="001D5E8C" w:rsidRPr="001D5E8C" w:rsidRDefault="000337AD" w:rsidP="001D5E8C">
      <w:r>
        <w:rPr>
          <w:noProof/>
        </w:rPr>
        <w:drawing>
          <wp:anchor distT="0" distB="0" distL="114300" distR="114300" simplePos="0" relativeHeight="251658242" behindDoc="0" locked="0" layoutInCell="1" allowOverlap="1" wp14:anchorId="0CB656D1" wp14:editId="2581EC85">
            <wp:simplePos x="0" y="0"/>
            <wp:positionH relativeFrom="column">
              <wp:align>right</wp:align>
            </wp:positionH>
            <wp:positionV relativeFrom="paragraph">
              <wp:posOffset>885190</wp:posOffset>
            </wp:positionV>
            <wp:extent cx="1600200" cy="314960"/>
            <wp:effectExtent l="0" t="0" r="0" b="8890"/>
            <wp:wrapThrough wrapText="bothSides">
              <wp:wrapPolygon edited="0">
                <wp:start x="10800" y="0"/>
                <wp:lineTo x="0" y="0"/>
                <wp:lineTo x="0" y="20903"/>
                <wp:lineTo x="21343" y="20903"/>
                <wp:lineTo x="21343" y="13065"/>
                <wp:lineTo x="12086" y="0"/>
                <wp:lineTo x="10800" y="0"/>
              </wp:wrapPolygon>
            </wp:wrapThrough>
            <wp:docPr id="1503336934" name="Picture 2" descr="Ein Bild, das Schwarz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Ein Bild, das Schwarz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0200" cy="31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8C">
        <w:rPr>
          <w:rStyle w:val="wacimagecontainer"/>
          <w:rFonts w:ascii="Segoe UI" w:hAnsi="Segoe UI" w:cs="Segoe UI"/>
          <w:noProof/>
          <w:color w:val="000000"/>
          <w:sz w:val="18"/>
          <w:szCs w:val="18"/>
          <w:shd w:val="clear" w:color="auto" w:fill="FFFFFF"/>
        </w:rPr>
        <w:drawing>
          <wp:anchor distT="0" distB="0" distL="114300" distR="114300" simplePos="0" relativeHeight="251658241" behindDoc="0" locked="0" layoutInCell="1" allowOverlap="1" wp14:anchorId="21FC904A" wp14:editId="2ED0FBBA">
            <wp:simplePos x="0" y="0"/>
            <wp:positionH relativeFrom="column">
              <wp:posOffset>1081405</wp:posOffset>
            </wp:positionH>
            <wp:positionV relativeFrom="paragraph">
              <wp:posOffset>1270</wp:posOffset>
            </wp:positionV>
            <wp:extent cx="1988820" cy="586740"/>
            <wp:effectExtent l="0" t="0" r="0" b="0"/>
            <wp:wrapThrough wrapText="bothSides">
              <wp:wrapPolygon edited="0">
                <wp:start x="17586" y="701"/>
                <wp:lineTo x="621" y="10519"/>
                <wp:lineTo x="414" y="18234"/>
                <wp:lineTo x="1655" y="18234"/>
                <wp:lineTo x="3310" y="16831"/>
                <wp:lineTo x="13034" y="14026"/>
                <wp:lineTo x="13034" y="13325"/>
                <wp:lineTo x="20897" y="9117"/>
                <wp:lineTo x="21103" y="4208"/>
                <wp:lineTo x="18828" y="701"/>
                <wp:lineTo x="17586" y="701"/>
              </wp:wrapPolygon>
            </wp:wrapThrough>
            <wp:docPr id="662601541" name="Picture 1" descr="A black background with a black squar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 black background with a black squar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882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8C">
        <w:rPr>
          <w:color w:val="000000"/>
          <w:shd w:val="clear" w:color="auto" w:fill="FFFFFF"/>
        </w:rPr>
        <w:br/>
      </w:r>
    </w:p>
    <w:p w14:paraId="1B67CFEE" w14:textId="5F3CCFB4" w:rsidR="003B39BB" w:rsidRDefault="003B39BB" w:rsidP="00E7596C">
      <w:pPr>
        <w:pStyle w:val="BodyText"/>
      </w:pPr>
    </w:p>
    <w:p w14:paraId="442FA9FD" w14:textId="3AF9125E" w:rsidR="003B39BB" w:rsidRDefault="000337AD" w:rsidP="00E7596C">
      <w:pPr>
        <w:pStyle w:val="BodyText"/>
      </w:pPr>
      <w:r w:rsidRPr="000337AD">
        <w:rPr>
          <w:noProof/>
        </w:rPr>
        <w:drawing>
          <wp:anchor distT="0" distB="0" distL="114300" distR="114300" simplePos="0" relativeHeight="251658243" behindDoc="0" locked="0" layoutInCell="1" allowOverlap="1" wp14:anchorId="458EC4AA" wp14:editId="5B11A72F">
            <wp:simplePos x="0" y="0"/>
            <wp:positionH relativeFrom="column">
              <wp:posOffset>98425</wp:posOffset>
            </wp:positionH>
            <wp:positionV relativeFrom="paragraph">
              <wp:posOffset>125095</wp:posOffset>
            </wp:positionV>
            <wp:extent cx="1078230" cy="510540"/>
            <wp:effectExtent l="0" t="0" r="7620" b="3810"/>
            <wp:wrapThrough wrapText="bothSides">
              <wp:wrapPolygon edited="0">
                <wp:start x="0" y="0"/>
                <wp:lineTo x="0" y="20955"/>
                <wp:lineTo x="21371" y="20955"/>
                <wp:lineTo x="21371" y="0"/>
                <wp:lineTo x="0" y="0"/>
              </wp:wrapPolygon>
            </wp:wrapThrough>
            <wp:docPr id="593934595" name="Picture 1" descr="A black line drawing of a bu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3934595" name="Picture 1" descr="A black line drawing of a bu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78230" cy="510540"/>
                    </a:xfrm>
                    <a:prstGeom prst="rect">
                      <a:avLst/>
                    </a:prstGeom>
                  </pic:spPr>
                </pic:pic>
              </a:graphicData>
            </a:graphic>
            <wp14:sizeRelH relativeFrom="page">
              <wp14:pctWidth>0%</wp14:pctWidth>
            </wp14:sizeRelH>
            <wp14:sizeRelV relativeFrom="page">
              <wp14:pctHeight>0%</wp14:pctHeight>
            </wp14:sizeRelV>
          </wp:anchor>
        </w:drawing>
      </w:r>
    </w:p>
    <w:p w14:paraId="53A6777A" w14:textId="77777777" w:rsidR="003B39BB" w:rsidRDefault="003B39BB" w:rsidP="00E7596C">
      <w:pPr>
        <w:pStyle w:val="BodyText"/>
      </w:pPr>
    </w:p>
    <w:sectPr w:rsidR="003B39BB" w:rsidSect="00BC6CC7">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8EA5F6D" w14:textId="77777777" w:rsidR="00BC6CC7" w:rsidRDefault="00BC6CC7" w:rsidP="001A3B3D">
      <w:r>
        <w:separator/>
      </w:r>
    </w:p>
  </w:endnote>
  <w:endnote w:type="continuationSeparator" w:id="0">
    <w:p w14:paraId="3038A29F" w14:textId="77777777" w:rsidR="00BC6CC7" w:rsidRDefault="00BC6CC7" w:rsidP="001A3B3D">
      <w:r>
        <w:continuationSeparator/>
      </w:r>
    </w:p>
  </w:endnote>
  <w:endnote w:type="continuationNotice" w:id="1">
    <w:p w14:paraId="73EDE856" w14:textId="77777777" w:rsidR="00BC6CC7" w:rsidRDefault="00BC6CC7"/>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Segoe UI">
    <w:panose1 w:val="020B0502040204020203"/>
    <w:charset w:characterSet="iso-8859-1"/>
    <w:family w:val="swiss"/>
    <w:pitch w:val="variable"/>
    <w:sig w:usb0="E4002EFF" w:usb1="C000E47F" w:usb2="00000009" w:usb3="00000000" w:csb0="000001F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76F756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0C39BBE" w14:textId="77777777" w:rsidR="00BC6CC7" w:rsidRDefault="00BC6CC7" w:rsidP="001A3B3D">
      <w:r>
        <w:separator/>
      </w:r>
    </w:p>
  </w:footnote>
  <w:footnote w:type="continuationSeparator" w:id="0">
    <w:p w14:paraId="27993C55" w14:textId="77777777" w:rsidR="00BC6CC7" w:rsidRDefault="00BC6CC7" w:rsidP="001A3B3D">
      <w:r>
        <w:continuationSeparator/>
      </w:r>
    </w:p>
  </w:footnote>
  <w:footnote w:type="continuationNotice" w:id="1">
    <w:p w14:paraId="3A03D928" w14:textId="77777777" w:rsidR="00BC6CC7" w:rsidRDefault="00BC6CC7"/>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1A8365D"/>
    <w:multiLevelType w:val="hybridMultilevel"/>
    <w:tmpl w:val="DC2862DC"/>
    <w:lvl w:ilvl="0" w:tplc="20000005">
      <w:start w:val="1"/>
      <w:numFmt w:val="bullet"/>
      <w:lvlText w:val=""/>
      <w:lvlJc w:val="start"/>
      <w:pPr>
        <w:ind w:start="36pt" w:hanging="18pt"/>
      </w:pPr>
      <w:rPr>
        <w:rFonts w:ascii="Wingdings" w:hAnsi="Wingdings" w:hint="default"/>
      </w:rPr>
    </w:lvl>
    <w:lvl w:ilvl="1" w:tplc="20000003">
      <w:start w:val="1"/>
      <w:numFmt w:val="bullet"/>
      <w:lvlText w:val="o"/>
      <w:lvlJc w:val="start"/>
      <w:pPr>
        <w:ind w:start="72pt" w:hanging="18pt"/>
      </w:pPr>
      <w:rPr>
        <w:rFonts w:ascii="Courier New" w:hAnsi="Courier New" w:cs="Courier New" w:hint="default"/>
      </w:rPr>
    </w:lvl>
    <w:lvl w:ilvl="2" w:tplc="20000005">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 w15:restartNumberingAfterBreak="0">
    <w:nsid w:val="048A3FE0"/>
    <w:multiLevelType w:val="hybridMultilevel"/>
    <w:tmpl w:val="8454034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07D06DE0"/>
    <w:multiLevelType w:val="hybridMultilevel"/>
    <w:tmpl w:val="0C9628D8"/>
    <w:lvl w:ilvl="0" w:tplc="9E92D588">
      <w:start w:val="3"/>
      <w:numFmt w:val="lowerLetter"/>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3" w15:restartNumberingAfterBreak="0">
    <w:nsid w:val="13184388"/>
    <w:multiLevelType w:val="multilevel"/>
    <w:tmpl w:val="66CE742A"/>
    <w:lvl w:ilvl="0">
      <w:start w:val="1"/>
      <w:numFmt w:val="decimal"/>
      <w:lvlText w:val="%1)"/>
      <w:lvlJc w:val="start"/>
      <w:pPr>
        <w:ind w:start="18pt" w:hanging="18pt"/>
      </w:pPr>
      <w:rPr>
        <w:rFonts w:hint="default"/>
      </w:rPr>
    </w:lvl>
    <w:lvl w:ilvl="1">
      <w:start w:val="1"/>
      <w:numFmt w:val="lowerLetter"/>
      <w:lvlText w:val="%2)"/>
      <w:lvlJc w:val="start"/>
      <w:pPr>
        <w:ind w:start="36pt" w:hanging="18pt"/>
      </w:pPr>
      <w:rPr>
        <w:rFonts w:hint="default"/>
      </w:rPr>
    </w:lvl>
    <w:lvl w:ilvl="2">
      <w:start w:val="1"/>
      <w:numFmt w:val="lowerRoman"/>
      <w:lvlText w:val="%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abstractNum w:abstractNumId="4" w15:restartNumberingAfterBreak="0">
    <w:nsid w:val="1E2B0E78"/>
    <w:multiLevelType w:val="hybridMultilevel"/>
    <w:tmpl w:val="9206587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2EB7686D"/>
    <w:multiLevelType w:val="hybridMultilevel"/>
    <w:tmpl w:val="B512F142"/>
    <w:lvl w:ilvl="0" w:tplc="04090001">
      <w:start w:val="1"/>
      <w:numFmt w:val="bullet"/>
      <w:lvlText w:val=""/>
      <w:lvlJc w:val="start"/>
      <w:pPr>
        <w:ind w:start="38.30pt" w:hanging="18pt"/>
      </w:pPr>
      <w:rPr>
        <w:rFonts w:ascii="Symbol" w:hAnsi="Symbol" w:hint="default"/>
      </w:rPr>
    </w:lvl>
    <w:lvl w:ilvl="1" w:tplc="04090003" w:tentative="1">
      <w:start w:val="1"/>
      <w:numFmt w:val="bullet"/>
      <w:lvlText w:val="o"/>
      <w:lvlJc w:val="start"/>
      <w:pPr>
        <w:ind w:start="74.30pt" w:hanging="18pt"/>
      </w:pPr>
      <w:rPr>
        <w:rFonts w:ascii="Courier New" w:hAnsi="Courier New" w:cs="Courier New" w:hint="default"/>
      </w:rPr>
    </w:lvl>
    <w:lvl w:ilvl="2" w:tplc="04090005" w:tentative="1">
      <w:start w:val="1"/>
      <w:numFmt w:val="bullet"/>
      <w:lvlText w:val=""/>
      <w:lvlJc w:val="start"/>
      <w:pPr>
        <w:ind w:start="110.30pt" w:hanging="18pt"/>
      </w:pPr>
      <w:rPr>
        <w:rFonts w:ascii="Wingdings" w:hAnsi="Wingdings" w:hint="default"/>
      </w:rPr>
    </w:lvl>
    <w:lvl w:ilvl="3" w:tplc="04090001" w:tentative="1">
      <w:start w:val="1"/>
      <w:numFmt w:val="bullet"/>
      <w:lvlText w:val=""/>
      <w:lvlJc w:val="start"/>
      <w:pPr>
        <w:ind w:start="146.30pt" w:hanging="18pt"/>
      </w:pPr>
      <w:rPr>
        <w:rFonts w:ascii="Symbol" w:hAnsi="Symbol" w:hint="default"/>
      </w:rPr>
    </w:lvl>
    <w:lvl w:ilvl="4" w:tplc="04090003" w:tentative="1">
      <w:start w:val="1"/>
      <w:numFmt w:val="bullet"/>
      <w:lvlText w:val="o"/>
      <w:lvlJc w:val="start"/>
      <w:pPr>
        <w:ind w:start="182.30pt" w:hanging="18pt"/>
      </w:pPr>
      <w:rPr>
        <w:rFonts w:ascii="Courier New" w:hAnsi="Courier New" w:cs="Courier New" w:hint="default"/>
      </w:rPr>
    </w:lvl>
    <w:lvl w:ilvl="5" w:tplc="04090005" w:tentative="1">
      <w:start w:val="1"/>
      <w:numFmt w:val="bullet"/>
      <w:lvlText w:val=""/>
      <w:lvlJc w:val="start"/>
      <w:pPr>
        <w:ind w:start="218.30pt" w:hanging="18pt"/>
      </w:pPr>
      <w:rPr>
        <w:rFonts w:ascii="Wingdings" w:hAnsi="Wingdings" w:hint="default"/>
      </w:rPr>
    </w:lvl>
    <w:lvl w:ilvl="6" w:tplc="04090001" w:tentative="1">
      <w:start w:val="1"/>
      <w:numFmt w:val="bullet"/>
      <w:lvlText w:val=""/>
      <w:lvlJc w:val="start"/>
      <w:pPr>
        <w:ind w:start="254.30pt" w:hanging="18pt"/>
      </w:pPr>
      <w:rPr>
        <w:rFonts w:ascii="Symbol" w:hAnsi="Symbol" w:hint="default"/>
      </w:rPr>
    </w:lvl>
    <w:lvl w:ilvl="7" w:tplc="04090003" w:tentative="1">
      <w:start w:val="1"/>
      <w:numFmt w:val="bullet"/>
      <w:lvlText w:val="o"/>
      <w:lvlJc w:val="start"/>
      <w:pPr>
        <w:ind w:start="290.30pt" w:hanging="18pt"/>
      </w:pPr>
      <w:rPr>
        <w:rFonts w:ascii="Courier New" w:hAnsi="Courier New" w:cs="Courier New" w:hint="default"/>
      </w:rPr>
    </w:lvl>
    <w:lvl w:ilvl="8" w:tplc="04090005" w:tentative="1">
      <w:start w:val="1"/>
      <w:numFmt w:val="bullet"/>
      <w:lvlText w:val=""/>
      <w:lvlJc w:val="start"/>
      <w:pPr>
        <w:ind w:start="326.30pt" w:hanging="18pt"/>
      </w:pPr>
      <w:rPr>
        <w:rFonts w:ascii="Wingdings" w:hAnsi="Wingdings" w:hint="default"/>
      </w:rPr>
    </w:lvl>
  </w:abstractNum>
  <w:abstractNum w:abstractNumId="7" w15:restartNumberingAfterBreak="0">
    <w:nsid w:val="31972FA9"/>
    <w:multiLevelType w:val="multilevel"/>
    <w:tmpl w:val="D1342D14"/>
    <w:lvl w:ilvl="0">
      <w:start w:val="1"/>
      <w:numFmt w:val="decimal"/>
      <w:lvlText w:val="%1)"/>
      <w:lvlJc w:val="start"/>
      <w:pPr>
        <w:ind w:start="18pt" w:hanging="18pt"/>
      </w:pPr>
      <w:rPr>
        <w:rFonts w:hint="default"/>
      </w:rPr>
    </w:lvl>
    <w:lvl w:ilvl="1">
      <w:start w:val="1"/>
      <w:numFmt w:val="lowerLetter"/>
      <w:lvlText w:val="%2)"/>
      <w:lvlJc w:val="start"/>
      <w:pPr>
        <w:ind w:start="36pt" w:hanging="18pt"/>
      </w:pPr>
      <w:rPr>
        <w:rFonts w:hint="default"/>
      </w:rPr>
    </w:lvl>
    <w:lvl w:ilvl="2">
      <w:start w:val="1"/>
      <w:numFmt w:val="lowerRoman"/>
      <w:lvlText w:val="%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abstractNum w:abstractNumId="8" w15:restartNumberingAfterBreak="0">
    <w:nsid w:val="331E3FAA"/>
    <w:multiLevelType w:val="hybridMultilevel"/>
    <w:tmpl w:val="161C7920"/>
    <w:lvl w:ilvl="0" w:tplc="20000005">
      <w:start w:val="1"/>
      <w:numFmt w:val="bullet"/>
      <w:lvlText w:val=""/>
      <w:lvlJc w:val="start"/>
      <w:pPr>
        <w:ind w:start="36pt" w:hanging="18pt"/>
      </w:pPr>
      <w:rPr>
        <w:rFonts w:ascii="Wingdings" w:hAnsi="Wingdings"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0" w15:restartNumberingAfterBreak="0">
    <w:nsid w:val="3A965569"/>
    <w:multiLevelType w:val="hybridMultilevel"/>
    <w:tmpl w:val="DBE4543C"/>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3DD1468E"/>
    <w:multiLevelType w:val="hybridMultilevel"/>
    <w:tmpl w:val="C186B7F6"/>
    <w:lvl w:ilvl="0" w:tplc="04090019">
      <w:start w:val="1"/>
      <w:numFmt w:val="lowerLetter"/>
      <w:lvlText w:val="%1."/>
      <w:lvlJc w:val="start"/>
      <w:pPr>
        <w:ind w:start="36pt" w:hanging="18pt"/>
      </w:pPr>
      <w:rPr>
        <w:rFont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3F18334E"/>
    <w:multiLevelType w:val="multilevel"/>
    <w:tmpl w:val="D1342D14"/>
    <w:lvl w:ilvl="0">
      <w:start w:val="1"/>
      <w:numFmt w:val="decimal"/>
      <w:lvlText w:val="%1)"/>
      <w:lvlJc w:val="start"/>
      <w:pPr>
        <w:ind w:start="18pt" w:hanging="18pt"/>
      </w:pPr>
      <w:rPr>
        <w:rFonts w:hint="default"/>
      </w:rPr>
    </w:lvl>
    <w:lvl w:ilvl="1">
      <w:start w:val="1"/>
      <w:numFmt w:val="lowerLetter"/>
      <w:lvlText w:val="%2)"/>
      <w:lvlJc w:val="start"/>
      <w:pPr>
        <w:ind w:start="36pt" w:hanging="18pt"/>
      </w:pPr>
      <w:rPr>
        <w:rFonts w:hint="default"/>
      </w:rPr>
    </w:lvl>
    <w:lvl w:ilvl="2">
      <w:start w:val="1"/>
      <w:numFmt w:val="lowerRoman"/>
      <w:lvlText w:val="%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abstractNum w:abstractNumId="1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4" w15:restartNumberingAfterBreak="0">
    <w:nsid w:val="418A1659"/>
    <w:multiLevelType w:val="hybridMultilevel"/>
    <w:tmpl w:val="EA30B330"/>
    <w:lvl w:ilvl="0" w:tplc="04090001">
      <w:start w:val="1"/>
      <w:numFmt w:val="bullet"/>
      <w:lvlText w:val=""/>
      <w:lvlJc w:val="start"/>
      <w:pPr>
        <w:ind w:start="36pt" w:hanging="18pt"/>
      </w:pPr>
      <w:rPr>
        <w:rFonts w:ascii="Symbol" w:hAnsi="Symbol"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498A7E22"/>
    <w:multiLevelType w:val="hybridMultilevel"/>
    <w:tmpl w:val="4CA84BC6"/>
    <w:lvl w:ilvl="0" w:tplc="20000005">
      <w:start w:val="1"/>
      <w:numFmt w:val="bullet"/>
      <w:lvlText w:val=""/>
      <w:lvlJc w:val="start"/>
      <w:pPr>
        <w:ind w:start="36pt" w:hanging="18pt"/>
      </w:pPr>
      <w:rPr>
        <w:rFonts w:ascii="Wingdings" w:hAnsi="Wingdings"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7" w15:restartNumberingAfterBreak="0">
    <w:nsid w:val="4D586D9E"/>
    <w:multiLevelType w:val="multilevel"/>
    <w:tmpl w:val="D1342D14"/>
    <w:lvl w:ilvl="0">
      <w:start w:val="1"/>
      <w:numFmt w:val="decimal"/>
      <w:lvlText w:val="%1)"/>
      <w:lvlJc w:val="start"/>
      <w:pPr>
        <w:ind w:start="18pt" w:hanging="18pt"/>
      </w:pPr>
      <w:rPr>
        <w:rFonts w:hint="default"/>
      </w:rPr>
    </w:lvl>
    <w:lvl w:ilvl="1">
      <w:start w:val="1"/>
      <w:numFmt w:val="lowerLetter"/>
      <w:lvlText w:val="%2)"/>
      <w:lvlJc w:val="start"/>
      <w:pPr>
        <w:ind w:start="36pt" w:hanging="18pt"/>
      </w:pPr>
      <w:rPr>
        <w:rFonts w:hint="default"/>
      </w:rPr>
    </w:lvl>
    <w:lvl w:ilvl="2">
      <w:start w:val="1"/>
      <w:numFmt w:val="lowerRoman"/>
      <w:lvlText w:val="%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abstractNum w:abstractNumId="18" w15:restartNumberingAfterBreak="0">
    <w:nsid w:val="504356A4"/>
    <w:multiLevelType w:val="hybridMultilevel"/>
    <w:tmpl w:val="2A4ABE6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519869E5"/>
    <w:multiLevelType w:val="hybridMultilevel"/>
    <w:tmpl w:val="753A978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8144622"/>
    <w:multiLevelType w:val="multilevel"/>
    <w:tmpl w:val="D1342D14"/>
    <w:lvl w:ilvl="0">
      <w:start w:val="1"/>
      <w:numFmt w:val="decimal"/>
      <w:lvlText w:val="%1)"/>
      <w:lvlJc w:val="start"/>
      <w:pPr>
        <w:ind w:start="18pt" w:hanging="18pt"/>
      </w:pPr>
      <w:rPr>
        <w:rFonts w:hint="default"/>
      </w:rPr>
    </w:lvl>
    <w:lvl w:ilvl="1">
      <w:start w:val="1"/>
      <w:numFmt w:val="lowerLetter"/>
      <w:lvlText w:val="%2)"/>
      <w:lvlJc w:val="start"/>
      <w:pPr>
        <w:ind w:start="36pt" w:hanging="18pt"/>
      </w:pPr>
      <w:rPr>
        <w:rFonts w:hint="default"/>
      </w:rPr>
    </w:lvl>
    <w:lvl w:ilvl="2">
      <w:start w:val="1"/>
      <w:numFmt w:val="lowerRoman"/>
      <w:lvlText w:val="%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abstractNum w:abstractNumId="22" w15:restartNumberingAfterBreak="0">
    <w:nsid w:val="5E245CE8"/>
    <w:multiLevelType w:val="hybridMultilevel"/>
    <w:tmpl w:val="0986DE28"/>
    <w:lvl w:ilvl="0" w:tplc="19FAD814">
      <w:start w:val="2"/>
      <w:numFmt w:val="lowerLetter"/>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23" w15:restartNumberingAfterBreak="0">
    <w:nsid w:val="62C01B30"/>
    <w:multiLevelType w:val="hybridMultilevel"/>
    <w:tmpl w:val="56AEEAD8"/>
    <w:lvl w:ilvl="0" w:tplc="0409000F">
      <w:start w:val="1"/>
      <w:numFmt w:val="decimal"/>
      <w:lvlText w:val="%1."/>
      <w:lvlJc w:val="start"/>
      <w:pPr>
        <w:ind w:start="142.65pt" w:hanging="18pt"/>
      </w:pPr>
    </w:lvl>
    <w:lvl w:ilvl="1" w:tplc="04090019" w:tentative="1">
      <w:start w:val="1"/>
      <w:numFmt w:val="lowerLetter"/>
      <w:lvlText w:val="%2."/>
      <w:lvlJc w:val="start"/>
      <w:pPr>
        <w:ind w:start="178.65pt" w:hanging="18pt"/>
      </w:pPr>
    </w:lvl>
    <w:lvl w:ilvl="2" w:tplc="0409001B" w:tentative="1">
      <w:start w:val="1"/>
      <w:numFmt w:val="lowerRoman"/>
      <w:lvlText w:val="%3."/>
      <w:lvlJc w:val="end"/>
      <w:pPr>
        <w:ind w:start="214.65pt" w:hanging="9pt"/>
      </w:pPr>
    </w:lvl>
    <w:lvl w:ilvl="3" w:tplc="0409000F" w:tentative="1">
      <w:start w:val="1"/>
      <w:numFmt w:val="decimal"/>
      <w:lvlText w:val="%4."/>
      <w:lvlJc w:val="start"/>
      <w:pPr>
        <w:ind w:start="250.65pt" w:hanging="18pt"/>
      </w:pPr>
    </w:lvl>
    <w:lvl w:ilvl="4" w:tplc="04090019" w:tentative="1">
      <w:start w:val="1"/>
      <w:numFmt w:val="lowerLetter"/>
      <w:lvlText w:val="%5."/>
      <w:lvlJc w:val="start"/>
      <w:pPr>
        <w:ind w:start="286.65pt" w:hanging="18pt"/>
      </w:pPr>
    </w:lvl>
    <w:lvl w:ilvl="5" w:tplc="0409001B" w:tentative="1">
      <w:start w:val="1"/>
      <w:numFmt w:val="lowerRoman"/>
      <w:lvlText w:val="%6."/>
      <w:lvlJc w:val="end"/>
      <w:pPr>
        <w:ind w:start="322.65pt" w:hanging="9pt"/>
      </w:pPr>
    </w:lvl>
    <w:lvl w:ilvl="6" w:tplc="0409000F" w:tentative="1">
      <w:start w:val="1"/>
      <w:numFmt w:val="decimal"/>
      <w:lvlText w:val="%7."/>
      <w:lvlJc w:val="start"/>
      <w:pPr>
        <w:ind w:start="358.65pt" w:hanging="18pt"/>
      </w:pPr>
    </w:lvl>
    <w:lvl w:ilvl="7" w:tplc="04090019" w:tentative="1">
      <w:start w:val="1"/>
      <w:numFmt w:val="lowerLetter"/>
      <w:lvlText w:val="%8."/>
      <w:lvlJc w:val="start"/>
      <w:pPr>
        <w:ind w:start="394.65pt" w:hanging="18pt"/>
      </w:pPr>
    </w:lvl>
    <w:lvl w:ilvl="8" w:tplc="0409001B" w:tentative="1">
      <w:start w:val="1"/>
      <w:numFmt w:val="lowerRoman"/>
      <w:lvlText w:val="%9."/>
      <w:lvlJc w:val="end"/>
      <w:pPr>
        <w:ind w:start="430.65pt" w:hanging="9pt"/>
      </w:pPr>
    </w:lvl>
  </w:abstractNum>
  <w:abstractNum w:abstractNumId="24" w15:restartNumberingAfterBreak="0">
    <w:nsid w:val="68346C94"/>
    <w:multiLevelType w:val="hybridMultilevel"/>
    <w:tmpl w:val="6CD23118"/>
    <w:lvl w:ilvl="0" w:tplc="3B7C662C">
      <w:start w:val="1"/>
      <w:numFmt w:val="upperLetter"/>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2451F11"/>
    <w:multiLevelType w:val="hybridMultilevel"/>
    <w:tmpl w:val="80049EA4"/>
    <w:lvl w:ilvl="0" w:tplc="08A26BE0">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75A1011A"/>
    <w:multiLevelType w:val="hybridMultilevel"/>
    <w:tmpl w:val="7C30A61E"/>
    <w:lvl w:ilvl="0" w:tplc="04090001">
      <w:start w:val="1"/>
      <w:numFmt w:val="bullet"/>
      <w:lvlText w:val=""/>
      <w:lvlJc w:val="start"/>
      <w:pPr>
        <w:ind w:start="36pt" w:hanging="18pt"/>
      </w:pPr>
      <w:rPr>
        <w:rFonts w:ascii="Symbol" w:hAnsi="Symbol"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9" w15:restartNumberingAfterBreak="0">
    <w:nsid w:val="768C211B"/>
    <w:multiLevelType w:val="hybridMultilevel"/>
    <w:tmpl w:val="C186B7F6"/>
    <w:lvl w:ilvl="0" w:tplc="FFFFFFFF">
      <w:start w:val="1"/>
      <w:numFmt w:val="lowerLetter"/>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30" w15:restartNumberingAfterBreak="0">
    <w:nsid w:val="790763B2"/>
    <w:multiLevelType w:val="hybridMultilevel"/>
    <w:tmpl w:val="DB3A0114"/>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373507697">
    <w:abstractNumId w:val="9"/>
  </w:num>
  <w:num w:numId="2" w16cid:durableId="1218010489">
    <w:abstractNumId w:val="25"/>
  </w:num>
  <w:num w:numId="3" w16cid:durableId="819418237">
    <w:abstractNumId w:val="5"/>
  </w:num>
  <w:num w:numId="4" w16cid:durableId="651252740">
    <w:abstractNumId w:val="13"/>
  </w:num>
  <w:num w:numId="5" w16cid:durableId="442309431">
    <w:abstractNumId w:val="20"/>
  </w:num>
  <w:num w:numId="6" w16cid:durableId="846286800">
    <w:abstractNumId w:val="26"/>
  </w:num>
  <w:num w:numId="7" w16cid:durableId="1093669739">
    <w:abstractNumId w:val="15"/>
  </w:num>
  <w:num w:numId="8" w16cid:durableId="1367216160">
    <w:abstractNumId w:val="21"/>
  </w:num>
  <w:num w:numId="9" w16cid:durableId="150416291">
    <w:abstractNumId w:val="17"/>
  </w:num>
  <w:num w:numId="10" w16cid:durableId="91897760">
    <w:abstractNumId w:val="12"/>
  </w:num>
  <w:num w:numId="11" w16cid:durableId="658968001">
    <w:abstractNumId w:val="7"/>
  </w:num>
  <w:num w:numId="12" w16cid:durableId="1952786806">
    <w:abstractNumId w:val="3"/>
  </w:num>
  <w:num w:numId="13" w16cid:durableId="1847593605">
    <w:abstractNumId w:val="28"/>
  </w:num>
  <w:num w:numId="14" w16cid:durableId="261183433">
    <w:abstractNumId w:val="14"/>
  </w:num>
  <w:num w:numId="15" w16cid:durableId="1863086941">
    <w:abstractNumId w:val="1"/>
  </w:num>
  <w:num w:numId="16" w16cid:durableId="762729111">
    <w:abstractNumId w:val="10"/>
  </w:num>
  <w:num w:numId="17" w16cid:durableId="378895065">
    <w:abstractNumId w:val="6"/>
  </w:num>
  <w:num w:numId="18" w16cid:durableId="1521316782">
    <w:abstractNumId w:val="4"/>
  </w:num>
  <w:num w:numId="19" w16cid:durableId="1669097101">
    <w:abstractNumId w:val="27"/>
  </w:num>
  <w:num w:numId="20" w16cid:durableId="848328848">
    <w:abstractNumId w:val="30"/>
  </w:num>
  <w:num w:numId="21" w16cid:durableId="773331901">
    <w:abstractNumId w:val="23"/>
  </w:num>
  <w:num w:numId="22" w16cid:durableId="399427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7861418">
    <w:abstractNumId w:val="24"/>
  </w:num>
  <w:num w:numId="24" w16cid:durableId="905453798">
    <w:abstractNumId w:val="11"/>
  </w:num>
  <w:num w:numId="25" w16cid:durableId="2008508191">
    <w:abstractNumId w:val="22"/>
  </w:num>
  <w:num w:numId="26" w16cid:durableId="974409629">
    <w:abstractNumId w:val="2"/>
  </w:num>
  <w:num w:numId="27" w16cid:durableId="861668455">
    <w:abstractNumId w:val="29"/>
  </w:num>
  <w:num w:numId="28" w16cid:durableId="813106621">
    <w:abstractNumId w:val="19"/>
  </w:num>
  <w:num w:numId="29" w16cid:durableId="539784398">
    <w:abstractNumId w:val="18"/>
  </w:num>
  <w:num w:numId="30" w16cid:durableId="483858049">
    <w:abstractNumId w:val="0"/>
  </w:num>
  <w:num w:numId="31" w16cid:durableId="784617201">
    <w:abstractNumId w:val="8"/>
  </w:num>
  <w:num w:numId="32" w16cid:durableId="955481908">
    <w:abstractNumId w:val="16"/>
  </w:num>
  <w:numIdMacAtCleanup w:val="3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0A9"/>
    <w:rsid w:val="000337AD"/>
    <w:rsid w:val="0004781E"/>
    <w:rsid w:val="0006118A"/>
    <w:rsid w:val="0008758A"/>
    <w:rsid w:val="00090074"/>
    <w:rsid w:val="000C1E68"/>
    <w:rsid w:val="000C3FC9"/>
    <w:rsid w:val="000C6571"/>
    <w:rsid w:val="000D2A80"/>
    <w:rsid w:val="000F21E2"/>
    <w:rsid w:val="00106873"/>
    <w:rsid w:val="00141951"/>
    <w:rsid w:val="001808F9"/>
    <w:rsid w:val="00180C57"/>
    <w:rsid w:val="001902FF"/>
    <w:rsid w:val="001A2EFD"/>
    <w:rsid w:val="001A3B3D"/>
    <w:rsid w:val="001B67DC"/>
    <w:rsid w:val="001D5E8C"/>
    <w:rsid w:val="001F4580"/>
    <w:rsid w:val="002254A9"/>
    <w:rsid w:val="00233D97"/>
    <w:rsid w:val="002347A2"/>
    <w:rsid w:val="002828D1"/>
    <w:rsid w:val="002850E3"/>
    <w:rsid w:val="00286CA4"/>
    <w:rsid w:val="00290D25"/>
    <w:rsid w:val="002E1C99"/>
    <w:rsid w:val="00312FA7"/>
    <w:rsid w:val="0035121A"/>
    <w:rsid w:val="00354FCF"/>
    <w:rsid w:val="00397BAA"/>
    <w:rsid w:val="003A19E2"/>
    <w:rsid w:val="003B1BEC"/>
    <w:rsid w:val="003B2B40"/>
    <w:rsid w:val="003B39BB"/>
    <w:rsid w:val="003B4E04"/>
    <w:rsid w:val="003D4662"/>
    <w:rsid w:val="003F5A08"/>
    <w:rsid w:val="00420716"/>
    <w:rsid w:val="004325FB"/>
    <w:rsid w:val="004432BA"/>
    <w:rsid w:val="0044407E"/>
    <w:rsid w:val="00447BB9"/>
    <w:rsid w:val="0046031D"/>
    <w:rsid w:val="004621AA"/>
    <w:rsid w:val="00473AC9"/>
    <w:rsid w:val="004D72B5"/>
    <w:rsid w:val="00551B7F"/>
    <w:rsid w:val="00554B03"/>
    <w:rsid w:val="0056610F"/>
    <w:rsid w:val="00573E08"/>
    <w:rsid w:val="00575BCA"/>
    <w:rsid w:val="005B0344"/>
    <w:rsid w:val="005B1950"/>
    <w:rsid w:val="005B520E"/>
    <w:rsid w:val="005E2800"/>
    <w:rsid w:val="00605825"/>
    <w:rsid w:val="00631E84"/>
    <w:rsid w:val="00637AAE"/>
    <w:rsid w:val="00645D22"/>
    <w:rsid w:val="00651A08"/>
    <w:rsid w:val="00654204"/>
    <w:rsid w:val="00670434"/>
    <w:rsid w:val="00681E72"/>
    <w:rsid w:val="006B6B66"/>
    <w:rsid w:val="006B70A3"/>
    <w:rsid w:val="006D17B5"/>
    <w:rsid w:val="006F0B85"/>
    <w:rsid w:val="006F6D3D"/>
    <w:rsid w:val="00715BEA"/>
    <w:rsid w:val="00740EEA"/>
    <w:rsid w:val="0074337E"/>
    <w:rsid w:val="00776D0C"/>
    <w:rsid w:val="007777B1"/>
    <w:rsid w:val="00794804"/>
    <w:rsid w:val="00795A89"/>
    <w:rsid w:val="007A3CB8"/>
    <w:rsid w:val="007B33F1"/>
    <w:rsid w:val="007B6DDA"/>
    <w:rsid w:val="007C0308"/>
    <w:rsid w:val="007C2FF2"/>
    <w:rsid w:val="007D6232"/>
    <w:rsid w:val="007F1F99"/>
    <w:rsid w:val="007F768F"/>
    <w:rsid w:val="0080368E"/>
    <w:rsid w:val="0080791D"/>
    <w:rsid w:val="0081442B"/>
    <w:rsid w:val="0082378D"/>
    <w:rsid w:val="00836367"/>
    <w:rsid w:val="00873603"/>
    <w:rsid w:val="008A2C7D"/>
    <w:rsid w:val="008B6524"/>
    <w:rsid w:val="008C4B23"/>
    <w:rsid w:val="008D0EE9"/>
    <w:rsid w:val="008F6E2C"/>
    <w:rsid w:val="009303D9"/>
    <w:rsid w:val="00933C64"/>
    <w:rsid w:val="0094239D"/>
    <w:rsid w:val="00961322"/>
    <w:rsid w:val="00972203"/>
    <w:rsid w:val="00983830"/>
    <w:rsid w:val="00993246"/>
    <w:rsid w:val="00994E7F"/>
    <w:rsid w:val="009E272A"/>
    <w:rsid w:val="009F1D79"/>
    <w:rsid w:val="00A059B3"/>
    <w:rsid w:val="00A35FE8"/>
    <w:rsid w:val="00A45B5C"/>
    <w:rsid w:val="00A55EC1"/>
    <w:rsid w:val="00A7032C"/>
    <w:rsid w:val="00AA47F0"/>
    <w:rsid w:val="00AB6A32"/>
    <w:rsid w:val="00AE3409"/>
    <w:rsid w:val="00B02819"/>
    <w:rsid w:val="00B11A60"/>
    <w:rsid w:val="00B22613"/>
    <w:rsid w:val="00B40490"/>
    <w:rsid w:val="00B42E5E"/>
    <w:rsid w:val="00B44A76"/>
    <w:rsid w:val="00B768D1"/>
    <w:rsid w:val="00B80B42"/>
    <w:rsid w:val="00B8196B"/>
    <w:rsid w:val="00BA1025"/>
    <w:rsid w:val="00BC3420"/>
    <w:rsid w:val="00BC6CC7"/>
    <w:rsid w:val="00BD670B"/>
    <w:rsid w:val="00BE4E58"/>
    <w:rsid w:val="00BE5B71"/>
    <w:rsid w:val="00BE7D3C"/>
    <w:rsid w:val="00BF5FF6"/>
    <w:rsid w:val="00C0207F"/>
    <w:rsid w:val="00C16117"/>
    <w:rsid w:val="00C3075A"/>
    <w:rsid w:val="00C919A4"/>
    <w:rsid w:val="00CA4392"/>
    <w:rsid w:val="00CB042C"/>
    <w:rsid w:val="00CC393F"/>
    <w:rsid w:val="00CE6238"/>
    <w:rsid w:val="00D2176E"/>
    <w:rsid w:val="00D632BE"/>
    <w:rsid w:val="00D66E63"/>
    <w:rsid w:val="00D72D06"/>
    <w:rsid w:val="00D7522C"/>
    <w:rsid w:val="00D7536F"/>
    <w:rsid w:val="00D76668"/>
    <w:rsid w:val="00E07383"/>
    <w:rsid w:val="00E165BC"/>
    <w:rsid w:val="00E61E12"/>
    <w:rsid w:val="00E7596C"/>
    <w:rsid w:val="00E878F2"/>
    <w:rsid w:val="00ED0149"/>
    <w:rsid w:val="00EE29F2"/>
    <w:rsid w:val="00EF7DE3"/>
    <w:rsid w:val="00F03103"/>
    <w:rsid w:val="00F03D6D"/>
    <w:rsid w:val="00F254ED"/>
    <w:rsid w:val="00F271DE"/>
    <w:rsid w:val="00F627DA"/>
    <w:rsid w:val="00F7288F"/>
    <w:rsid w:val="00F80D65"/>
    <w:rsid w:val="00F847A6"/>
    <w:rsid w:val="00F9441B"/>
    <w:rsid w:val="00FA4C32"/>
    <w:rsid w:val="00FB78AE"/>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CF0C42"/>
  <w15:chartTrackingRefBased/>
  <w15:docId w15:val="{88A0078E-383F-438C-BF20-D120AEDCC93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9E272A"/>
    <w:rPr>
      <w:color w:val="0563C1" w:themeColor="hyperlink"/>
      <w:u w:val="single"/>
    </w:rPr>
  </w:style>
  <w:style w:type="character" w:styleId="UnresolvedMention">
    <w:name w:val="Unresolved Mention"/>
    <w:basedOn w:val="DefaultParagraphFont"/>
    <w:uiPriority w:val="99"/>
    <w:semiHidden/>
    <w:unhideWhenUsed/>
    <w:rsid w:val="009E272A"/>
    <w:rPr>
      <w:color w:val="605E5C"/>
      <w:shd w:val="clear" w:color="auto" w:fill="E1DFDD"/>
    </w:rPr>
  </w:style>
  <w:style w:type="paragraph" w:styleId="Caption">
    <w:name w:val="caption"/>
    <w:basedOn w:val="Normal"/>
    <w:next w:val="Normal"/>
    <w:unhideWhenUsed/>
    <w:qFormat/>
    <w:rsid w:val="00B40490"/>
    <w:pPr>
      <w:spacing w:after="10pt"/>
    </w:pPr>
    <w:rPr>
      <w:i/>
      <w:iCs/>
      <w:color w:val="44546A" w:themeColor="text2"/>
      <w:sz w:val="18"/>
      <w:szCs w:val="18"/>
    </w:rPr>
  </w:style>
  <w:style w:type="paragraph" w:styleId="ListParagraph">
    <w:name w:val="List Paragraph"/>
    <w:basedOn w:val="Normal"/>
    <w:uiPriority w:val="34"/>
    <w:qFormat/>
    <w:rsid w:val="00290D25"/>
    <w:pPr>
      <w:ind w:start="36pt"/>
      <w:contextualSpacing/>
    </w:pPr>
  </w:style>
  <w:style w:type="character" w:customStyle="1" w:styleId="Heading3Char">
    <w:name w:val="Heading 3 Char"/>
    <w:basedOn w:val="DefaultParagraphFont"/>
    <w:link w:val="Heading3"/>
    <w:rsid w:val="00106873"/>
    <w:rPr>
      <w:i/>
      <w:iCs/>
      <w:noProof/>
    </w:rPr>
  </w:style>
  <w:style w:type="character" w:customStyle="1" w:styleId="Heading1Char">
    <w:name w:val="Heading 1 Char"/>
    <w:basedOn w:val="DefaultParagraphFont"/>
    <w:link w:val="Heading1"/>
    <w:rsid w:val="00776D0C"/>
    <w:rPr>
      <w:smallCaps/>
      <w:noProof/>
    </w:rPr>
  </w:style>
  <w:style w:type="paragraph" w:customStyle="1" w:styleId="paragraph">
    <w:name w:val="paragraph"/>
    <w:basedOn w:val="Normal"/>
    <w:rsid w:val="00776D0C"/>
    <w:pPr>
      <w:spacing w:before="5pt" w:beforeAutospacing="1" w:after="5pt" w:afterAutospacing="1"/>
      <w:jc w:val="start"/>
    </w:pPr>
    <w:rPr>
      <w:rFonts w:eastAsia="Times New Roman"/>
      <w:sz w:val="24"/>
      <w:szCs w:val="24"/>
      <w:lang/>
    </w:rPr>
  </w:style>
  <w:style w:type="character" w:customStyle="1" w:styleId="normaltextrun">
    <w:name w:val="normaltextrun"/>
    <w:basedOn w:val="DefaultParagraphFont"/>
    <w:rsid w:val="00776D0C"/>
  </w:style>
  <w:style w:type="character" w:customStyle="1" w:styleId="eop">
    <w:name w:val="eop"/>
    <w:basedOn w:val="DefaultParagraphFont"/>
    <w:rsid w:val="00776D0C"/>
  </w:style>
  <w:style w:type="character" w:customStyle="1" w:styleId="wacimagecontainer">
    <w:name w:val="wacimagecontainer"/>
    <w:basedOn w:val="DefaultParagraphFont"/>
    <w:rsid w:val="001D5E8C"/>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298">
      <w:bodyDiv w:val="1"/>
      <w:marLeft w:val="0pt"/>
      <w:marRight w:val="0pt"/>
      <w:marTop w:val="0pt"/>
      <w:marBottom w:val="0pt"/>
      <w:divBdr>
        <w:top w:val="none" w:sz="0" w:space="0" w:color="auto"/>
        <w:left w:val="none" w:sz="0" w:space="0" w:color="auto"/>
        <w:bottom w:val="none" w:sz="0" w:space="0" w:color="auto"/>
        <w:right w:val="none" w:sz="0" w:space="0" w:color="auto"/>
      </w:divBdr>
    </w:div>
    <w:div w:id="127944050">
      <w:bodyDiv w:val="1"/>
      <w:marLeft w:val="0pt"/>
      <w:marRight w:val="0pt"/>
      <w:marTop w:val="0pt"/>
      <w:marBottom w:val="0pt"/>
      <w:divBdr>
        <w:top w:val="none" w:sz="0" w:space="0" w:color="auto"/>
        <w:left w:val="none" w:sz="0" w:space="0" w:color="auto"/>
        <w:bottom w:val="none" w:sz="0" w:space="0" w:color="auto"/>
        <w:right w:val="none" w:sz="0" w:space="0" w:color="auto"/>
      </w:divBdr>
    </w:div>
    <w:div w:id="359749395">
      <w:bodyDiv w:val="1"/>
      <w:marLeft w:val="0pt"/>
      <w:marRight w:val="0pt"/>
      <w:marTop w:val="0pt"/>
      <w:marBottom w:val="0pt"/>
      <w:divBdr>
        <w:top w:val="none" w:sz="0" w:space="0" w:color="auto"/>
        <w:left w:val="none" w:sz="0" w:space="0" w:color="auto"/>
        <w:bottom w:val="none" w:sz="0" w:space="0" w:color="auto"/>
        <w:right w:val="none" w:sz="0" w:space="0" w:color="auto"/>
      </w:divBdr>
    </w:div>
    <w:div w:id="4329385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7944056">
          <w:marLeft w:val="0pt"/>
          <w:marRight w:val="0pt"/>
          <w:marTop w:val="0pt"/>
          <w:marBottom w:val="0pt"/>
          <w:divBdr>
            <w:top w:val="none" w:sz="0" w:space="0" w:color="auto"/>
            <w:left w:val="none" w:sz="0" w:space="0" w:color="auto"/>
            <w:bottom w:val="none" w:sz="0" w:space="0" w:color="auto"/>
            <w:right w:val="none" w:sz="0" w:space="0" w:color="auto"/>
          </w:divBdr>
        </w:div>
        <w:div w:id="1426226632">
          <w:marLeft w:val="0pt"/>
          <w:marRight w:val="0pt"/>
          <w:marTop w:val="0pt"/>
          <w:marBottom w:val="0pt"/>
          <w:divBdr>
            <w:top w:val="none" w:sz="0" w:space="0" w:color="auto"/>
            <w:left w:val="none" w:sz="0" w:space="0" w:color="auto"/>
            <w:bottom w:val="none" w:sz="0" w:space="0" w:color="auto"/>
            <w:right w:val="none" w:sz="0" w:space="0" w:color="auto"/>
          </w:divBdr>
        </w:div>
        <w:div w:id="1952780141">
          <w:marLeft w:val="0pt"/>
          <w:marRight w:val="0pt"/>
          <w:marTop w:val="0pt"/>
          <w:marBottom w:val="0pt"/>
          <w:divBdr>
            <w:top w:val="none" w:sz="0" w:space="0" w:color="auto"/>
            <w:left w:val="none" w:sz="0" w:space="0" w:color="auto"/>
            <w:bottom w:val="none" w:sz="0" w:space="0" w:color="auto"/>
            <w:right w:val="none" w:sz="0" w:space="0" w:color="auto"/>
          </w:divBdr>
        </w:div>
        <w:div w:id="1987852672">
          <w:marLeft w:val="0pt"/>
          <w:marRight w:val="0pt"/>
          <w:marTop w:val="0pt"/>
          <w:marBottom w:val="0pt"/>
          <w:divBdr>
            <w:top w:val="none" w:sz="0" w:space="0" w:color="auto"/>
            <w:left w:val="none" w:sz="0" w:space="0" w:color="auto"/>
            <w:bottom w:val="none" w:sz="0" w:space="0" w:color="auto"/>
            <w:right w:val="none" w:sz="0" w:space="0" w:color="auto"/>
          </w:divBdr>
        </w:div>
        <w:div w:id="2003313039">
          <w:marLeft w:val="0pt"/>
          <w:marRight w:val="0pt"/>
          <w:marTop w:val="0pt"/>
          <w:marBottom w:val="0pt"/>
          <w:divBdr>
            <w:top w:val="none" w:sz="0" w:space="0" w:color="auto"/>
            <w:left w:val="none" w:sz="0" w:space="0" w:color="auto"/>
            <w:bottom w:val="none" w:sz="0" w:space="0" w:color="auto"/>
            <w:right w:val="none" w:sz="0" w:space="0" w:color="auto"/>
          </w:divBdr>
        </w:div>
      </w:divsChild>
    </w:div>
    <w:div w:id="578565497">
      <w:bodyDiv w:val="1"/>
      <w:marLeft w:val="0pt"/>
      <w:marRight w:val="0pt"/>
      <w:marTop w:val="0pt"/>
      <w:marBottom w:val="0pt"/>
      <w:divBdr>
        <w:top w:val="none" w:sz="0" w:space="0" w:color="auto"/>
        <w:left w:val="none" w:sz="0" w:space="0" w:color="auto"/>
        <w:bottom w:val="none" w:sz="0" w:space="0" w:color="auto"/>
        <w:right w:val="none" w:sz="0" w:space="0" w:color="auto"/>
      </w:divBdr>
    </w:div>
    <w:div w:id="994650636">
      <w:bodyDiv w:val="1"/>
      <w:marLeft w:val="0pt"/>
      <w:marRight w:val="0pt"/>
      <w:marTop w:val="0pt"/>
      <w:marBottom w:val="0pt"/>
      <w:divBdr>
        <w:top w:val="none" w:sz="0" w:space="0" w:color="auto"/>
        <w:left w:val="none" w:sz="0" w:space="0" w:color="auto"/>
        <w:bottom w:val="none" w:sz="0" w:space="0" w:color="auto"/>
        <w:right w:val="none" w:sz="0" w:space="0" w:color="auto"/>
      </w:divBdr>
    </w:div>
    <w:div w:id="207716781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9" Type="http://purl.oclc.org/ooxml/officeDocument/relationships/image" Target="media/image28.png"/><Relationship Id="rId21" Type="http://purl.oclc.org/ooxml/officeDocument/relationships/image" Target="media/image11.png"/><Relationship Id="rId34" Type="http://purl.oclc.org/ooxml/officeDocument/relationships/image" Target="media/image24.png"/><Relationship Id="rId42" Type="http://purl.oclc.org/ooxml/officeDocument/relationships/image" Target="media/image31.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6.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jpeg"/><Relationship Id="rId32" Type="http://purl.oclc.org/ooxml/officeDocument/relationships/image" Target="media/image22.png"/><Relationship Id="rId37" Type="http://purl.oclc.org/ooxml/officeDocument/relationships/hyperlink" Target="https://github.com/allerter/ESE-Smart-City" TargetMode="External"/><Relationship Id="rId40" Type="http://purl.oclc.org/ooxml/officeDocument/relationships/image" Target="media/image29.png"/><Relationship Id="rId45" Type="http://purl.oclc.org/ooxml/officeDocument/relationships/fontTable" Target="fontTable.xm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10" Type="http://purl.oclc.org/ooxml/officeDocument/relationships/hyperlink" Target="mailto:leander.hackmann001@stud.fh.dortmund.de" TargetMode="External"/><Relationship Id="rId19" Type="http://purl.oclc.org/ooxml/officeDocument/relationships/image" Target="media/image9.png"/><Relationship Id="rId31" Type="http://purl.oclc.org/ooxml/officeDocument/relationships/image" Target="media/image21.png"/><Relationship Id="rId44" Type="http://purl.oclc.org/ooxml/officeDocument/relationships/image" Target="media/image33.png"/><Relationship Id="rId4" Type="http://purl.oclc.org/ooxml/officeDocument/relationships/settings" Target="settings.xml"/><Relationship Id="rId9" Type="http://purl.oclc.org/ooxml/officeDocument/relationships/hyperlink" Target="mailto:luis.rodriguez001@stud.fh-dortmund.de" TargetMode="Externa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2.png"/><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7.png"/><Relationship Id="rId46" Type="http://purl.oclc.org/ooxml/officeDocument/relationships/theme" Target="theme/theme1.xml"/><Relationship Id="rId20" Type="http://purl.oclc.org/ooxml/officeDocument/relationships/image" Target="media/image10.png"/><Relationship Id="rId41" Type="http://purl.oclc.org/ooxml/officeDocument/relationships/image" Target="media/image3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Aut24</b:Tag>
    <b:SourceType>InternetSite</b:SourceType>
    <b:Guid>{4B52BAE8-3994-46D7-8CF3-C497F1F48ABD}</b:Guid>
    <b:Year>2024</b:Year>
    <b:Author>
      <b:Author>
        <b:Corporate>Autodesk Inc.</b:Corporate>
      </b:Author>
    </b:Author>
    <b:InternetSiteTitle>TinkerCAD</b:InternetSiteTitle>
    <b:Month>January</b:Month>
    <b:URL>https://www.Tinkercad.com/learn</b:URL>
    <b:RefOrder>1</b:RefOrder>
  </b:Source>
</b:Sources>
</file>

<file path=customXml/itemProps1.xml><?xml version="1.0" encoding="utf-8"?>
<ds:datastoreItem xmlns:ds="http://purl.oclc.org/ooxml/officeDocument/customXml" ds:itemID="{15D9B153-CA0B-4409-BF21-982633DAF44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TotalTime>
  <Pages>11</Pages>
  <Words>6757</Words>
  <Characters>35141</Characters>
  <Application>Microsoft Office Word</Application>
  <DocSecurity>0</DocSecurity>
  <Lines>976</Lines>
  <Paragraphs>319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Luis Fernando Rodriguez Gutierrez</cp:lastModifiedBy>
  <cp:revision>10</cp:revision>
  <dcterms:created xsi:type="dcterms:W3CDTF">2024-01-31T05:35:00Z</dcterms:created>
  <dcterms:modified xsi:type="dcterms:W3CDTF">2024-01-31T14:39:00Z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c9738e74e0174200a9b1bf1720e9abfab616e426dfd6bedcd2a7f87620a90959</vt:lpwstr>
  </property>
</Properties>
</file>