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D19B948" w:rsidP="2DD7B38A" w:rsidRDefault="4D19B948" w14:paraId="67D85FCA" w14:textId="1C59DD42">
      <w:pPr>
        <w:spacing w:line="257" w:lineRule="auto"/>
        <w:rPr>
          <w:rFonts w:ascii="Calibri" w:hAnsi="Calibri" w:eastAsia="Calibri" w:cs="Calibri"/>
        </w:rPr>
      </w:pPr>
      <w:r w:rsidRPr="2DD7B38A">
        <w:rPr>
          <w:rFonts w:ascii="Calibri" w:hAnsi="Calibri" w:eastAsia="Calibri" w:cs="Calibri"/>
        </w:rPr>
        <w:t>Task assignments</w:t>
      </w:r>
    </w:p>
    <w:p w:rsidR="4D19B948" w:rsidP="2DD7B38A" w:rsidRDefault="4D19B948" w14:paraId="47DD71ED" w14:textId="513C15F4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highlight w:val="cyan"/>
        </w:rPr>
      </w:pPr>
      <w:r w:rsidRPr="2DD7B38A">
        <w:rPr>
          <w:rFonts w:ascii="Calibri" w:hAnsi="Calibri" w:eastAsia="Calibri" w:cs="Calibri"/>
          <w:highlight w:val="cyan"/>
        </w:rPr>
        <w:t>Saeb</w:t>
      </w:r>
    </w:p>
    <w:p w:rsidR="4D19B948" w:rsidP="2DD7B38A" w:rsidRDefault="4D19B948" w14:paraId="18D07E2E" w14:textId="7512375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highlight w:val="magenta"/>
        </w:rPr>
      </w:pPr>
      <w:r w:rsidRPr="2DD7B38A">
        <w:rPr>
          <w:rFonts w:ascii="Calibri" w:hAnsi="Calibri" w:eastAsia="Calibri" w:cs="Calibri"/>
          <w:highlight w:val="magenta"/>
        </w:rPr>
        <w:t>Luis</w:t>
      </w:r>
    </w:p>
    <w:p w:rsidR="4D19B948" w:rsidP="2DD7B38A" w:rsidRDefault="4D19B948" w14:paraId="09E5A14D" w14:textId="0AE31A73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highlight w:val="red"/>
        </w:rPr>
      </w:pPr>
      <w:r w:rsidRPr="2DD7B38A">
        <w:rPr>
          <w:rFonts w:ascii="Calibri" w:hAnsi="Calibri" w:eastAsia="Calibri" w:cs="Calibri"/>
          <w:highlight w:val="red"/>
        </w:rPr>
        <w:t>Hazhir</w:t>
      </w:r>
    </w:p>
    <w:p w:rsidR="4D19B948" w:rsidP="2DD7B38A" w:rsidRDefault="4D19B948" w14:paraId="364808B9" w14:textId="2DE20819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highlight w:val="darkYellow"/>
        </w:rPr>
      </w:pPr>
      <w:r w:rsidRPr="2DD7B38A">
        <w:rPr>
          <w:rFonts w:ascii="Calibri" w:hAnsi="Calibri" w:eastAsia="Calibri" w:cs="Calibri"/>
          <w:highlight w:val="darkYellow"/>
        </w:rPr>
        <w:t>Leander</w:t>
      </w:r>
    </w:p>
    <w:p w:rsidR="2DD7B38A" w:rsidP="2DD7B38A" w:rsidRDefault="2DD7B38A" w14:paraId="18C6A44A" w14:textId="46A4DBFB">
      <w:pPr>
        <w:spacing w:line="257" w:lineRule="auto"/>
        <w:rPr>
          <w:rFonts w:ascii="Calibri" w:hAnsi="Calibri" w:eastAsia="Calibri" w:cs="Calibri"/>
        </w:rPr>
      </w:pPr>
    </w:p>
    <w:p w:rsidR="00013586" w:rsidP="494E64AD" w:rsidRDefault="5ADC5D48" w14:paraId="03A38A23" w14:textId="41CA1880">
      <w:pPr>
        <w:spacing w:line="257" w:lineRule="auto"/>
      </w:pPr>
      <w:r w:rsidRPr="494E64AD">
        <w:rPr>
          <w:rFonts w:ascii="Calibri" w:hAnsi="Calibri" w:eastAsia="Calibri" w:cs="Calibri"/>
        </w:rPr>
        <w:t xml:space="preserve">Goals: </w:t>
      </w:r>
    </w:p>
    <w:p w:rsidR="5AD373A3" w:rsidP="35DF3447" w:rsidRDefault="5ADC5D48" w14:paraId="2C713DA3" w14:textId="0B2E9FF7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</w:rPr>
      </w:pPr>
      <w:r w:rsidRPr="494E64AD">
        <w:rPr>
          <w:rFonts w:ascii="Calibri" w:hAnsi="Calibri" w:eastAsia="Calibri" w:cs="Calibri"/>
        </w:rPr>
        <w:t xml:space="preserve">Optimize power consumption in public </w:t>
      </w:r>
      <w:r w:rsidRPr="16C791BD">
        <w:rPr>
          <w:rFonts w:ascii="Calibri" w:hAnsi="Calibri" w:eastAsia="Calibri" w:cs="Calibri"/>
        </w:rPr>
        <w:t>places</w:t>
      </w:r>
      <w:r w:rsidRPr="7C8C49FA">
        <w:rPr>
          <w:rFonts w:ascii="Calibri" w:hAnsi="Calibri" w:eastAsia="Calibri" w:cs="Calibri"/>
        </w:rPr>
        <w:t xml:space="preserve"> it</w:t>
      </w:r>
      <w:r w:rsidRPr="494E64AD">
        <w:rPr>
          <w:rFonts w:ascii="Calibri" w:hAnsi="Calibri" w:eastAsia="Calibri" w:cs="Calibri"/>
        </w:rPr>
        <w:t xml:space="preserve"> shouldn’t cause any risk</w:t>
      </w:r>
    </w:p>
    <w:p w:rsidR="76A62C0B" w:rsidP="2DD7B38A" w:rsidRDefault="5ADC5D48" w14:paraId="16F9253C" w14:textId="252E7D1E">
      <w:pPr>
        <w:pStyle w:val="ListParagraph"/>
        <w:numPr>
          <w:ilvl w:val="1"/>
          <w:numId w:val="5"/>
        </w:numPr>
        <w:spacing w:line="257" w:lineRule="auto"/>
        <w:rPr>
          <w:rFonts w:ascii="Calibri" w:hAnsi="Calibri" w:eastAsia="Calibri" w:cs="Calibri"/>
          <w:highlight w:val="darkYellow"/>
        </w:rPr>
      </w:pPr>
      <w:r w:rsidRPr="2DD7B38A">
        <w:rPr>
          <w:rFonts w:ascii="Calibri" w:hAnsi="Calibri" w:eastAsia="Calibri" w:cs="Calibri"/>
          <w:highlight w:val="darkYellow"/>
        </w:rPr>
        <w:t xml:space="preserve">The system shouldn’t cause </w:t>
      </w:r>
      <w:r w:rsidRPr="2DD7B38A" w:rsidR="23A57D4D">
        <w:rPr>
          <w:rFonts w:ascii="Calibri" w:hAnsi="Calibri" w:eastAsia="Calibri" w:cs="Calibri"/>
          <w:highlight w:val="darkYellow"/>
        </w:rPr>
        <w:t xml:space="preserve">risk </w:t>
      </w:r>
      <w:r w:rsidRPr="2DD7B38A">
        <w:rPr>
          <w:rFonts w:ascii="Calibri" w:hAnsi="Calibri" w:eastAsia="Calibri" w:cs="Calibri"/>
          <w:highlight w:val="darkYellow"/>
        </w:rPr>
        <w:t xml:space="preserve">or </w:t>
      </w:r>
      <w:r w:rsidRPr="2DD7B38A" w:rsidR="05A93E63">
        <w:rPr>
          <w:rFonts w:ascii="Calibri" w:hAnsi="Calibri" w:eastAsia="Calibri" w:cs="Calibri"/>
          <w:highlight w:val="darkYellow"/>
        </w:rPr>
        <w:t>inefficiency</w:t>
      </w:r>
      <w:r w:rsidRPr="2DD7B38A" w:rsidR="7A5ED106">
        <w:rPr>
          <w:rFonts w:ascii="Calibri" w:hAnsi="Calibri" w:eastAsia="Calibri" w:cs="Calibri"/>
          <w:highlight w:val="darkYellow"/>
        </w:rPr>
        <w:t xml:space="preserve"> to the citizens</w:t>
      </w:r>
    </w:p>
    <w:p w:rsidR="08E047AD" w:rsidP="2DD7B38A" w:rsidRDefault="3C070E51" w14:paraId="19A2E73D" w14:textId="26FF143B">
      <w:pPr>
        <w:pStyle w:val="ListParagraph"/>
        <w:numPr>
          <w:ilvl w:val="1"/>
          <w:numId w:val="5"/>
        </w:numPr>
        <w:spacing w:line="257" w:lineRule="auto"/>
        <w:rPr>
          <w:rFonts w:ascii="Calibri" w:hAnsi="Calibri" w:eastAsia="Calibri" w:cs="Calibri"/>
          <w:highlight w:val="darkYellow"/>
        </w:rPr>
      </w:pPr>
      <w:r w:rsidRPr="2DD7B38A">
        <w:rPr>
          <w:rFonts w:ascii="Calibri" w:hAnsi="Calibri" w:eastAsia="Calibri" w:cs="Calibri"/>
          <w:highlight w:val="darkYellow"/>
        </w:rPr>
        <w:t xml:space="preserve">The system shall not </w:t>
      </w:r>
      <w:r w:rsidRPr="2DD7B38A" w:rsidR="11926AE1">
        <w:rPr>
          <w:rFonts w:ascii="Calibri" w:hAnsi="Calibri" w:eastAsia="Calibri" w:cs="Calibri"/>
          <w:highlight w:val="darkYellow"/>
        </w:rPr>
        <w:t>interact with</w:t>
      </w:r>
      <w:r w:rsidRPr="2DD7B38A">
        <w:rPr>
          <w:rFonts w:ascii="Calibri" w:hAnsi="Calibri" w:eastAsia="Calibri" w:cs="Calibri"/>
          <w:highlight w:val="darkYellow"/>
        </w:rPr>
        <w:t xml:space="preserve"> false positives that activate the power in the area.</w:t>
      </w:r>
    </w:p>
    <w:p w:rsidR="3C070E51" w:rsidP="2DD7B38A" w:rsidRDefault="3C070E51" w14:paraId="784BAA63" w14:textId="1F4F336F">
      <w:pPr>
        <w:pStyle w:val="ListParagraph"/>
        <w:numPr>
          <w:ilvl w:val="1"/>
          <w:numId w:val="5"/>
        </w:numPr>
        <w:spacing w:line="257" w:lineRule="auto"/>
        <w:rPr>
          <w:rFonts w:ascii="Calibri" w:hAnsi="Calibri" w:eastAsia="Calibri" w:cs="Calibri"/>
          <w:highlight w:val="darkYellow"/>
        </w:rPr>
      </w:pPr>
      <w:r w:rsidRPr="2DD7B38A">
        <w:rPr>
          <w:rFonts w:ascii="Calibri" w:hAnsi="Calibri" w:eastAsia="Calibri" w:cs="Calibri"/>
          <w:highlight w:val="darkYellow"/>
        </w:rPr>
        <w:t>The system shall be able to log information of consumption even when there is no communication</w:t>
      </w:r>
      <w:r w:rsidRPr="2DD7B38A" w:rsidR="63875D3F">
        <w:rPr>
          <w:rFonts w:ascii="Calibri" w:hAnsi="Calibri" w:eastAsia="Calibri" w:cs="Calibri"/>
          <w:highlight w:val="darkYellow"/>
        </w:rPr>
        <w:t xml:space="preserve"> available.</w:t>
      </w:r>
    </w:p>
    <w:p w:rsidR="3CC44C7A" w:rsidP="2DD7B38A" w:rsidRDefault="3CC44C7A" w14:paraId="28B584F4" w14:textId="23A3A93D">
      <w:pPr>
        <w:pStyle w:val="ListParagraph"/>
        <w:numPr>
          <w:ilvl w:val="1"/>
          <w:numId w:val="5"/>
        </w:numPr>
        <w:spacing w:line="257" w:lineRule="auto"/>
        <w:rPr>
          <w:rFonts w:ascii="Calibri" w:hAnsi="Calibri" w:eastAsia="Calibri" w:cs="Calibri"/>
          <w:highlight w:val="darkYellow"/>
        </w:rPr>
      </w:pPr>
      <w:r w:rsidRPr="2DD7B38A">
        <w:rPr>
          <w:rFonts w:ascii="Calibri" w:hAnsi="Calibri" w:eastAsia="Calibri" w:cs="Calibri"/>
          <w:highlight w:val="darkYellow"/>
        </w:rPr>
        <w:t>The system shall light up the street where a citizen is present.</w:t>
      </w:r>
    </w:p>
    <w:p w:rsidR="306916A3" w:rsidP="2DD7B38A" w:rsidRDefault="306916A3" w14:paraId="58B2EEF6" w14:textId="33108A70">
      <w:pPr>
        <w:pStyle w:val="ListParagraph"/>
        <w:numPr>
          <w:ilvl w:val="1"/>
          <w:numId w:val="5"/>
        </w:numPr>
        <w:spacing w:line="257" w:lineRule="auto"/>
        <w:rPr>
          <w:rFonts w:ascii="Calibri" w:hAnsi="Calibri" w:eastAsia="Calibri" w:cs="Calibri"/>
          <w:highlight w:val="darkYellow"/>
        </w:rPr>
      </w:pPr>
      <w:r w:rsidRPr="2DD7B38A">
        <w:rPr>
          <w:rFonts w:ascii="Calibri" w:hAnsi="Calibri" w:eastAsia="Calibri" w:cs="Calibri"/>
          <w:highlight w:val="darkYellow"/>
        </w:rPr>
        <w:t>The system shall reduce the overall electricity consumption of public lighting in a given month</w:t>
      </w:r>
    </w:p>
    <w:p w:rsidR="00013586" w:rsidP="35DF3447" w:rsidRDefault="5ADC5D48" w14:paraId="4331A15C" w14:textId="7034033B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2DD7B38A">
        <w:rPr>
          <w:rFonts w:ascii="Calibri" w:hAnsi="Calibri" w:eastAsia="Calibri" w:cs="Calibri"/>
        </w:rPr>
        <w:t>When using public transport, citizen just get in trains/buses without the need of validation their authorization</w:t>
      </w:r>
      <w:r w:rsidRPr="2DD7B38A" w:rsidR="477679BA">
        <w:rPr>
          <w:rFonts w:ascii="Calibri" w:hAnsi="Calibri" w:eastAsia="Calibri" w:cs="Calibri"/>
        </w:rPr>
        <w:t>.</w:t>
      </w:r>
    </w:p>
    <w:p w:rsidR="2E961592" w:rsidP="2DD7B38A" w:rsidRDefault="2E961592" w14:paraId="7E98B01F" w14:textId="1AAE27F0">
      <w:pPr>
        <w:pStyle w:val="ListParagraph"/>
        <w:numPr>
          <w:ilvl w:val="1"/>
          <w:numId w:val="5"/>
        </w:numPr>
        <w:rPr>
          <w:rFonts w:ascii="Calibri" w:hAnsi="Calibri" w:eastAsia="Calibri" w:cs="Calibri"/>
        </w:rPr>
      </w:pPr>
      <w:r w:rsidRPr="4942D7ED">
        <w:rPr>
          <w:rFonts w:ascii="Calibri" w:hAnsi="Calibri" w:eastAsia="Calibri" w:cs="Calibri"/>
          <w:highlight w:val="cyan"/>
        </w:rPr>
        <w:t>The system shall automate the validation of IDs at public transport gates</w:t>
      </w:r>
    </w:p>
    <w:p w:rsidR="4942D7ED" w:rsidP="6E732493" w:rsidRDefault="57A36B81" w14:paraId="0AA92D86" w14:textId="79E8A97A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highlight w:val="cyan"/>
        </w:rPr>
      </w:pPr>
      <w:r w:rsidRPr="6E732493">
        <w:rPr>
          <w:rFonts w:ascii="Calibri" w:hAnsi="Calibri" w:eastAsia="Calibri" w:cs="Calibri"/>
          <w:highlight w:val="cyan"/>
        </w:rPr>
        <w:t>The system shall detected unauthorized access to public transport and fine the individual</w:t>
      </w:r>
    </w:p>
    <w:p w:rsidR="00013586" w:rsidP="35DF3447" w:rsidRDefault="5ADC5D48" w14:paraId="1BB19B65" w14:textId="243B47AF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</w:rPr>
      </w:pPr>
      <w:r w:rsidRPr="2DD7B38A">
        <w:rPr>
          <w:rFonts w:ascii="Calibri" w:hAnsi="Calibri" w:eastAsia="Calibri" w:cs="Calibri"/>
        </w:rPr>
        <w:t xml:space="preserve">Lower the crime rate in the city </w:t>
      </w:r>
    </w:p>
    <w:p w:rsidR="135B1456" w:rsidP="2DD7B38A" w:rsidRDefault="135B1456" w14:paraId="51DECEC7" w14:textId="1D01DF54">
      <w:pPr>
        <w:pStyle w:val="ListParagraph"/>
        <w:numPr>
          <w:ilvl w:val="1"/>
          <w:numId w:val="5"/>
        </w:numPr>
        <w:spacing w:line="257" w:lineRule="auto"/>
        <w:rPr>
          <w:highlight w:val="cyan"/>
        </w:rPr>
      </w:pPr>
      <w:r w:rsidRPr="2DD7B38A">
        <w:rPr>
          <w:highlight w:val="red"/>
        </w:rPr>
        <w:t>The system shall detect acts of crime in busy areas of the city</w:t>
      </w:r>
    </w:p>
    <w:p w:rsidR="00013586" w:rsidP="2DD7B38A" w:rsidRDefault="5ADC5D48" w14:paraId="7766B840" w14:textId="357F1724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strike/>
        </w:rPr>
      </w:pPr>
      <w:r w:rsidRPr="2DD7B38A">
        <w:rPr>
          <w:rFonts w:ascii="Calibri" w:hAnsi="Calibri" w:eastAsia="Calibri" w:cs="Calibri"/>
          <w:strike/>
        </w:rPr>
        <w:t xml:space="preserve">Automate Car Parking </w:t>
      </w:r>
    </w:p>
    <w:p w:rsidR="2C05F7AA" w:rsidP="2DD7B38A" w:rsidRDefault="162D02D1" w14:paraId="635D9521" w14:textId="1523E709">
      <w:pPr>
        <w:pStyle w:val="ListParagraph"/>
        <w:numPr>
          <w:ilvl w:val="1"/>
          <w:numId w:val="5"/>
        </w:numPr>
        <w:spacing w:line="257" w:lineRule="auto"/>
        <w:rPr>
          <w:rFonts w:ascii="Calibri" w:hAnsi="Calibri" w:eastAsia="Calibri" w:cs="Calibri"/>
          <w:strike/>
        </w:rPr>
      </w:pPr>
      <w:r w:rsidRPr="2DD7B38A">
        <w:rPr>
          <w:rFonts w:ascii="Calibri" w:hAnsi="Calibri" w:eastAsia="Calibri" w:cs="Calibri"/>
          <w:strike/>
        </w:rPr>
        <w:t>The system shall close parking lots that do not have available slots.</w:t>
      </w:r>
    </w:p>
    <w:p w:rsidR="00013586" w:rsidP="2DD7B38A" w:rsidRDefault="1A40D259" w14:paraId="1971DC6A" w14:textId="7D43898D">
      <w:pPr>
        <w:pStyle w:val="ListParagraph"/>
        <w:numPr>
          <w:ilvl w:val="1"/>
          <w:numId w:val="5"/>
        </w:numPr>
        <w:spacing w:line="257" w:lineRule="auto"/>
        <w:rPr>
          <w:rFonts w:ascii="Calibri" w:hAnsi="Calibri" w:eastAsia="Calibri" w:cs="Calibri"/>
          <w:strike/>
        </w:rPr>
      </w:pPr>
      <w:r w:rsidRPr="2DD7B38A">
        <w:rPr>
          <w:rFonts w:ascii="Calibri" w:hAnsi="Calibri" w:eastAsia="Calibri" w:cs="Calibri"/>
          <w:strike/>
        </w:rPr>
        <w:t>The system shall have an infrastructure to allocate new monitoring devices.</w:t>
      </w:r>
    </w:p>
    <w:p w:rsidR="2DD7B38A" w:rsidP="2DD7B38A" w:rsidRDefault="2DD7B38A" w14:paraId="38540A67" w14:textId="3F60C4CD">
      <w:pPr>
        <w:spacing w:line="257" w:lineRule="auto"/>
        <w:rPr>
          <w:rFonts w:ascii="Calibri" w:hAnsi="Calibri" w:eastAsia="Calibri" w:cs="Calibri"/>
        </w:rPr>
      </w:pPr>
    </w:p>
    <w:p w:rsidR="00013586" w:rsidP="494E64AD" w:rsidRDefault="3DBACBA4" w14:paraId="7E5DC0F3" w14:textId="42A83FB5">
      <w:pPr>
        <w:spacing w:line="257" w:lineRule="auto"/>
      </w:pPr>
      <w:r w:rsidRPr="2DD7B38A">
        <w:rPr>
          <w:rFonts w:ascii="Calibri" w:hAnsi="Calibri" w:eastAsia="Calibri" w:cs="Calibri"/>
        </w:rPr>
        <w:t xml:space="preserve">General </w:t>
      </w:r>
      <w:r w:rsidRPr="2DD7B38A" w:rsidR="5ADC5D48">
        <w:rPr>
          <w:rFonts w:ascii="Calibri" w:hAnsi="Calibri" w:eastAsia="Calibri" w:cs="Calibri"/>
        </w:rPr>
        <w:t>Requirements</w:t>
      </w:r>
    </w:p>
    <w:p w:rsidR="00013586" w:rsidP="2DD7B38A" w:rsidRDefault="5ADC5D48" w14:paraId="597EC640" w14:textId="2A0EC9EE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  <w:highlight w:val="magenta"/>
        </w:rPr>
      </w:pPr>
      <w:r w:rsidRPr="2DD7B38A">
        <w:rPr>
          <w:rFonts w:ascii="Calibri" w:hAnsi="Calibri" w:eastAsia="Calibri" w:cs="Calibri"/>
          <w:highlight w:val="magenta"/>
        </w:rPr>
        <w:t>The system shall comply with local and national privacy laws.</w:t>
      </w:r>
    </w:p>
    <w:p w:rsidR="003135BC" w:rsidP="2DD7B38A" w:rsidRDefault="001E4B17" w14:paraId="57094092" w14:textId="67F98EB4">
      <w:pPr>
        <w:pStyle w:val="ListParagraph"/>
        <w:numPr>
          <w:ilvl w:val="0"/>
          <w:numId w:val="2"/>
        </w:numPr>
        <w:spacing w:line="257" w:lineRule="auto"/>
        <w:rPr>
          <w:highlight w:val="magenta"/>
        </w:rPr>
      </w:pPr>
      <w:r w:rsidRPr="2DD7B38A">
        <w:rPr>
          <w:highlight w:val="magenta"/>
        </w:rPr>
        <w:t>T</w:t>
      </w:r>
      <w:r w:rsidRPr="2DD7B38A" w:rsidR="00A211B4">
        <w:rPr>
          <w:highlight w:val="magenta"/>
        </w:rPr>
        <w:t>he system shall notice mal</w:t>
      </w:r>
      <w:r w:rsidRPr="2DD7B38A" w:rsidR="00DD636A">
        <w:rPr>
          <w:highlight w:val="magenta"/>
        </w:rPr>
        <w:t xml:space="preserve">function </w:t>
      </w:r>
      <w:r w:rsidRPr="2DD7B38A" w:rsidR="007445F9">
        <w:rPr>
          <w:highlight w:val="magenta"/>
        </w:rPr>
        <w:t xml:space="preserve">and notify </w:t>
      </w:r>
      <w:r w:rsidRPr="2DD7B38A" w:rsidR="00745FF5">
        <w:rPr>
          <w:highlight w:val="magenta"/>
        </w:rPr>
        <w:t>the operator.</w:t>
      </w:r>
    </w:p>
    <w:p w:rsidR="005201EE" w:rsidP="2DD7B38A" w:rsidRDefault="78B98D93" w14:paraId="491D63F4" w14:textId="0B248130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  <w:highlight w:val="magenta"/>
        </w:rPr>
      </w:pPr>
      <w:r w:rsidRPr="2DD7B38A">
        <w:rPr>
          <w:rFonts w:ascii="Calibri" w:hAnsi="Calibri" w:eastAsia="Calibri" w:cs="Calibri"/>
          <w:highlight w:val="magenta"/>
        </w:rPr>
        <w:t>The system shall be able to int</w:t>
      </w:r>
      <w:r w:rsidRPr="2DD7B38A" w:rsidR="28D7B07B">
        <w:rPr>
          <w:rFonts w:ascii="Calibri" w:hAnsi="Calibri" w:eastAsia="Calibri" w:cs="Calibri"/>
          <w:highlight w:val="magenta"/>
        </w:rPr>
        <w:t xml:space="preserve">egrate </w:t>
      </w:r>
      <w:r w:rsidRPr="2DD7B38A">
        <w:rPr>
          <w:rFonts w:ascii="Calibri" w:hAnsi="Calibri" w:eastAsia="Calibri" w:cs="Calibri"/>
          <w:highlight w:val="magenta"/>
        </w:rPr>
        <w:t>with third party systems.</w:t>
      </w:r>
    </w:p>
    <w:sectPr w:rsidR="0052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6411C"/>
    <w:multiLevelType w:val="hybridMultilevel"/>
    <w:tmpl w:val="FFFFFFFF"/>
    <w:lvl w:ilvl="0" w:tplc="19C602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736D5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18B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6212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104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261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40A6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4072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02199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76D6555"/>
    <w:multiLevelType w:val="hybridMultilevel"/>
    <w:tmpl w:val="FFFFFFFF"/>
    <w:lvl w:ilvl="0" w:tplc="7B2267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46CA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7A35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0A44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5494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F874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1AD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462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3C8A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81FBDD"/>
    <w:multiLevelType w:val="hybridMultilevel"/>
    <w:tmpl w:val="FFFFFFFF"/>
    <w:lvl w:ilvl="0" w:tplc="56FA3F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0E53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4C21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366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269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F2AE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96A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9C1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44E8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C317E6"/>
    <w:multiLevelType w:val="hybridMultilevel"/>
    <w:tmpl w:val="FFFFFFFF"/>
    <w:lvl w:ilvl="0" w:tplc="268C11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5C4B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3608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40A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683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C0E7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404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817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7838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50348534">
    <w:abstractNumId w:val="2"/>
  </w:num>
  <w:num w:numId="2" w16cid:durableId="386227787">
    <w:abstractNumId w:val="1"/>
  </w:num>
  <w:num w:numId="3" w16cid:durableId="1035470989">
    <w:abstractNumId w:val="4"/>
  </w:num>
  <w:num w:numId="4" w16cid:durableId="1554541371">
    <w:abstractNumId w:val="3"/>
  </w:num>
  <w:num w:numId="5" w16cid:durableId="158009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BF246A"/>
    <w:rsid w:val="00013586"/>
    <w:rsid w:val="00095CDE"/>
    <w:rsid w:val="000A31D7"/>
    <w:rsid w:val="0010054C"/>
    <w:rsid w:val="00112073"/>
    <w:rsid w:val="00173631"/>
    <w:rsid w:val="001E1842"/>
    <w:rsid w:val="001E4B17"/>
    <w:rsid w:val="002A7CEE"/>
    <w:rsid w:val="002F0EC0"/>
    <w:rsid w:val="003135BC"/>
    <w:rsid w:val="00350BAA"/>
    <w:rsid w:val="003536C4"/>
    <w:rsid w:val="003576F5"/>
    <w:rsid w:val="0036469C"/>
    <w:rsid w:val="004843E4"/>
    <w:rsid w:val="0050490D"/>
    <w:rsid w:val="005201EE"/>
    <w:rsid w:val="00540C13"/>
    <w:rsid w:val="00583B8C"/>
    <w:rsid w:val="00632677"/>
    <w:rsid w:val="00655495"/>
    <w:rsid w:val="006654FF"/>
    <w:rsid w:val="0068263C"/>
    <w:rsid w:val="00697FFE"/>
    <w:rsid w:val="006C4B19"/>
    <w:rsid w:val="006E2298"/>
    <w:rsid w:val="00722974"/>
    <w:rsid w:val="00726482"/>
    <w:rsid w:val="007445F9"/>
    <w:rsid w:val="00745FF5"/>
    <w:rsid w:val="00747E01"/>
    <w:rsid w:val="007706AF"/>
    <w:rsid w:val="00772FC4"/>
    <w:rsid w:val="0078576E"/>
    <w:rsid w:val="007E7182"/>
    <w:rsid w:val="00805FDA"/>
    <w:rsid w:val="00867560"/>
    <w:rsid w:val="008E75D6"/>
    <w:rsid w:val="00976431"/>
    <w:rsid w:val="00992A53"/>
    <w:rsid w:val="00994429"/>
    <w:rsid w:val="009A28AC"/>
    <w:rsid w:val="009D18E0"/>
    <w:rsid w:val="009E162E"/>
    <w:rsid w:val="00A211B4"/>
    <w:rsid w:val="00A72848"/>
    <w:rsid w:val="00A83D31"/>
    <w:rsid w:val="00B94430"/>
    <w:rsid w:val="00BA1164"/>
    <w:rsid w:val="00BD5659"/>
    <w:rsid w:val="00BE0715"/>
    <w:rsid w:val="00BE6E1C"/>
    <w:rsid w:val="00C10FD8"/>
    <w:rsid w:val="00C27C69"/>
    <w:rsid w:val="00C462B6"/>
    <w:rsid w:val="00C60D75"/>
    <w:rsid w:val="00CD27E3"/>
    <w:rsid w:val="00D13589"/>
    <w:rsid w:val="00D50204"/>
    <w:rsid w:val="00D82010"/>
    <w:rsid w:val="00DA6BE1"/>
    <w:rsid w:val="00DD636A"/>
    <w:rsid w:val="00E11560"/>
    <w:rsid w:val="00E64BBE"/>
    <w:rsid w:val="00E9751C"/>
    <w:rsid w:val="00EE09D0"/>
    <w:rsid w:val="00EE14A7"/>
    <w:rsid w:val="00F1487E"/>
    <w:rsid w:val="00F674C7"/>
    <w:rsid w:val="00F901F1"/>
    <w:rsid w:val="00F94AD7"/>
    <w:rsid w:val="00FB250B"/>
    <w:rsid w:val="01F65AE4"/>
    <w:rsid w:val="034E2B30"/>
    <w:rsid w:val="03B07DA6"/>
    <w:rsid w:val="03CE388F"/>
    <w:rsid w:val="04E2CD45"/>
    <w:rsid w:val="05A93E63"/>
    <w:rsid w:val="06501CE1"/>
    <w:rsid w:val="069C043C"/>
    <w:rsid w:val="06B95A7E"/>
    <w:rsid w:val="06C34042"/>
    <w:rsid w:val="06E25CEC"/>
    <w:rsid w:val="076A8462"/>
    <w:rsid w:val="0854B31E"/>
    <w:rsid w:val="08E047AD"/>
    <w:rsid w:val="09AC0ECA"/>
    <w:rsid w:val="0BE9BBFD"/>
    <w:rsid w:val="0EC46C63"/>
    <w:rsid w:val="0FFD8AEC"/>
    <w:rsid w:val="111166A8"/>
    <w:rsid w:val="11926AE1"/>
    <w:rsid w:val="12D2152F"/>
    <w:rsid w:val="135B1456"/>
    <w:rsid w:val="136C5A97"/>
    <w:rsid w:val="13D67B81"/>
    <w:rsid w:val="14FFF2CA"/>
    <w:rsid w:val="162D02D1"/>
    <w:rsid w:val="16C791BD"/>
    <w:rsid w:val="1715B2A2"/>
    <w:rsid w:val="19BF246A"/>
    <w:rsid w:val="1A40D259"/>
    <w:rsid w:val="22D089CC"/>
    <w:rsid w:val="22EE2D46"/>
    <w:rsid w:val="23A57D4D"/>
    <w:rsid w:val="245C68AD"/>
    <w:rsid w:val="270D1DAA"/>
    <w:rsid w:val="2898A292"/>
    <w:rsid w:val="28D7B07B"/>
    <w:rsid w:val="29A232E8"/>
    <w:rsid w:val="2C05F7AA"/>
    <w:rsid w:val="2DD7B38A"/>
    <w:rsid w:val="2E961592"/>
    <w:rsid w:val="30365292"/>
    <w:rsid w:val="306916A3"/>
    <w:rsid w:val="30E08C0A"/>
    <w:rsid w:val="339B884E"/>
    <w:rsid w:val="34BDDC5A"/>
    <w:rsid w:val="35DF3447"/>
    <w:rsid w:val="3C070E51"/>
    <w:rsid w:val="3C5CEE1B"/>
    <w:rsid w:val="3CC44C7A"/>
    <w:rsid w:val="3D052E5A"/>
    <w:rsid w:val="3DBACBA4"/>
    <w:rsid w:val="3E023F99"/>
    <w:rsid w:val="3F064144"/>
    <w:rsid w:val="3F8D39CA"/>
    <w:rsid w:val="4011335B"/>
    <w:rsid w:val="42511FB3"/>
    <w:rsid w:val="460A0188"/>
    <w:rsid w:val="46B333DD"/>
    <w:rsid w:val="470EF549"/>
    <w:rsid w:val="477679BA"/>
    <w:rsid w:val="47C4B1B9"/>
    <w:rsid w:val="4830B1DD"/>
    <w:rsid w:val="4942D7ED"/>
    <w:rsid w:val="49448D99"/>
    <w:rsid w:val="494E64AD"/>
    <w:rsid w:val="49595EDD"/>
    <w:rsid w:val="4B4A97B6"/>
    <w:rsid w:val="4D19B948"/>
    <w:rsid w:val="506203A9"/>
    <w:rsid w:val="50BC3083"/>
    <w:rsid w:val="53443BF3"/>
    <w:rsid w:val="53886899"/>
    <w:rsid w:val="55067E11"/>
    <w:rsid w:val="575939D2"/>
    <w:rsid w:val="57A36B81"/>
    <w:rsid w:val="58CDCE2D"/>
    <w:rsid w:val="5AD373A3"/>
    <w:rsid w:val="5ADC5D48"/>
    <w:rsid w:val="5CD4EB34"/>
    <w:rsid w:val="5D653206"/>
    <w:rsid w:val="605E679E"/>
    <w:rsid w:val="62D1D3A0"/>
    <w:rsid w:val="63875D3F"/>
    <w:rsid w:val="66B085B1"/>
    <w:rsid w:val="6703F4F0"/>
    <w:rsid w:val="68697983"/>
    <w:rsid w:val="68FB2216"/>
    <w:rsid w:val="6C9541DF"/>
    <w:rsid w:val="6D24F139"/>
    <w:rsid w:val="6D83752C"/>
    <w:rsid w:val="6DC6D884"/>
    <w:rsid w:val="6E2299F0"/>
    <w:rsid w:val="6E732493"/>
    <w:rsid w:val="6E9CADBD"/>
    <w:rsid w:val="6F2E237F"/>
    <w:rsid w:val="6FAD6150"/>
    <w:rsid w:val="6FE2B0FF"/>
    <w:rsid w:val="72D3B421"/>
    <w:rsid w:val="72D55AD2"/>
    <w:rsid w:val="7304B634"/>
    <w:rsid w:val="75166300"/>
    <w:rsid w:val="76A62C0B"/>
    <w:rsid w:val="77EC93F4"/>
    <w:rsid w:val="78513F05"/>
    <w:rsid w:val="78B98D93"/>
    <w:rsid w:val="79C6CF7F"/>
    <w:rsid w:val="7A5ED106"/>
    <w:rsid w:val="7A7DEDB0"/>
    <w:rsid w:val="7AA98971"/>
    <w:rsid w:val="7C8C49FA"/>
    <w:rsid w:val="7C9C88B2"/>
    <w:rsid w:val="7DFA8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246A"/>
  <w15:chartTrackingRefBased/>
  <w15:docId w15:val="{BAB39AB1-B083-4266-BAFA-B443EB89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4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Hazhir Amiri</dc:creator>
  <cp:keywords/>
  <dc:description/>
  <cp:lastModifiedBy>Mohammed Al-Salihi</cp:lastModifiedBy>
  <cp:revision>79</cp:revision>
  <dcterms:created xsi:type="dcterms:W3CDTF">2023-12-06T00:51:00Z</dcterms:created>
  <dcterms:modified xsi:type="dcterms:W3CDTF">2023-12-10T17:29:00Z</dcterms:modified>
</cp:coreProperties>
</file>