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008" w:rsidRDefault="00133008" w:rsidP="00133008">
      <w:pPr>
        <w:rPr>
          <w:b/>
        </w:rPr>
      </w:pPr>
      <w:r>
        <w:br/>
      </w:r>
      <w:r w:rsidR="0092101C">
        <w:rPr>
          <w:b/>
        </w:rPr>
        <w:t>Conferê</w:t>
      </w:r>
      <w:r w:rsidRPr="00133008">
        <w:rPr>
          <w:b/>
        </w:rPr>
        <w:t>ncia de Overview</w:t>
      </w:r>
    </w:p>
    <w:p w:rsidR="00133008" w:rsidRDefault="00133008" w:rsidP="00133008">
      <w:pPr>
        <w:rPr>
          <w:b/>
        </w:rPr>
      </w:pPr>
      <w:r>
        <w:rPr>
          <w:b/>
        </w:rPr>
        <w:t>Aconteceu uma conferência com o Tiago Farias Limas onde el</w:t>
      </w:r>
      <w:r w:rsidR="0092101C">
        <w:rPr>
          <w:b/>
        </w:rPr>
        <w:t>e pa</w:t>
      </w:r>
      <w:r>
        <w:rPr>
          <w:b/>
        </w:rPr>
        <w:t xml:space="preserve">ssou as informações abaixo e me explicou um pouco da necessidade </w:t>
      </w:r>
      <w:r w:rsidR="0092101C">
        <w:rPr>
          <w:b/>
        </w:rPr>
        <w:t xml:space="preserve">na conferência na Transcrição. </w:t>
      </w:r>
    </w:p>
    <w:p w:rsidR="0092101C" w:rsidRDefault="0092101C" w:rsidP="00133008">
      <w:pPr>
        <w:rPr>
          <w:b/>
        </w:rPr>
      </w:pPr>
      <w:r>
        <w:rPr>
          <w:b/>
        </w:rPr>
        <w:t xml:space="preserve">Monte um resumo com os principais pontos, próximos passos , conclusão e uma possível arquitetura de Solução para essa proposta da Foursys. Informe premissas, requisitos e arquitetura de solução em azure.  </w:t>
      </w:r>
      <w:r>
        <w:rPr>
          <w:b/>
        </w:rPr>
        <w:br/>
        <w:t>A Transcrição será enviada em partes  receba todas as partes e faça uma conclusão depois que receber a parte Final</w:t>
      </w:r>
    </w:p>
    <w:p w:rsidR="00133008" w:rsidRPr="00133008" w:rsidRDefault="00133008" w:rsidP="00133008">
      <w:r>
        <w:br/>
      </w:r>
      <w:r w:rsidR="0092101C" w:rsidRPr="0092101C">
        <w:rPr>
          <w:b/>
        </w:rPr>
        <w:t>Informações do Documento compartilhado</w:t>
      </w:r>
      <w:r w:rsidR="0092101C">
        <w:t xml:space="preserve"> ( Apenas uma ouverview)</w:t>
      </w:r>
      <w:r>
        <w:br/>
        <w:t>Ne</w:t>
      </w:r>
      <w:r w:rsidRPr="00133008">
        <w:t xml:space="preserve">cessidade apresentada pela Zurich Seguros, referente ao tema envolvendo </w:t>
      </w:r>
      <w:r w:rsidRPr="00133008">
        <w:rPr>
          <w:b/>
          <w:bCs/>
        </w:rPr>
        <w:t>SHAREPOINT</w:t>
      </w:r>
      <w:r w:rsidRPr="00133008">
        <w:t xml:space="preserve"> apresentamos nesta proposta técnicas em três fases para o projeto que tende apoia-los na </w:t>
      </w:r>
      <w:r w:rsidRPr="00133008">
        <w:rPr>
          <w:b/>
          <w:bCs/>
        </w:rPr>
        <w:t>elevação de maturidade em gestão e controle de acesso</w:t>
      </w:r>
      <w:r w:rsidRPr="00133008">
        <w:t>,  prevenção a riscos, vazamento de informações, LGPD entre outros.</w:t>
      </w:r>
      <w:r>
        <w:br/>
        <w:t xml:space="preserve">Fase 1- </w:t>
      </w:r>
      <w:r w:rsidRPr="00133008">
        <w:t>Mapeamento e Discovery</w:t>
      </w:r>
    </w:p>
    <w:p w:rsidR="00133008" w:rsidRPr="00133008" w:rsidRDefault="00133008" w:rsidP="00133008">
      <w:r>
        <w:t xml:space="preserve">Fase 2- </w:t>
      </w:r>
      <w:r w:rsidRPr="00133008">
        <w:t>Implementação e Configuração (Plataforma)</w:t>
      </w:r>
    </w:p>
    <w:p w:rsidR="00133008" w:rsidRPr="00133008" w:rsidRDefault="00133008" w:rsidP="00133008">
      <w:r>
        <w:t xml:space="preserve">Fase 3- </w:t>
      </w:r>
      <w:r w:rsidRPr="00133008">
        <w:t>Governança, Operação e Sustentação</w:t>
      </w:r>
    </w:p>
    <w:p w:rsidR="00133008" w:rsidRDefault="00133008" w:rsidP="00133008"/>
    <w:p w:rsidR="00133008" w:rsidRPr="00133008" w:rsidRDefault="00133008" w:rsidP="00133008">
      <w:r>
        <w:t>Depois da fase 1 de Discovery  o</w:t>
      </w:r>
      <w:r w:rsidRPr="00133008">
        <w:t xml:space="preserve"> </w:t>
      </w:r>
      <w:r w:rsidRPr="00133008">
        <w:rPr>
          <w:bCs/>
          <w:iCs/>
        </w:rPr>
        <w:t>OBJETIVO da Forusys desenvolverá uma Plataforma especializada para analisar os repositórios do Sharepoint com agentes em A.I, identificando anomalias relativas ao acessos dos Usuários. Podendo assim os responsáveis pela plataforma criar bloqueios, limpezas automatizadas e envio de alertas.</w:t>
      </w:r>
    </w:p>
    <w:p w:rsidR="00133008" w:rsidRPr="00133008" w:rsidRDefault="00133008" w:rsidP="00133008">
      <w:r w:rsidRPr="00133008">
        <w:t>Após o levantamento das regras de compliance da Zurich para validação dos repositórios do SharePoint, executado pela equipe Foursys, a Plataforma processará essa base autoritativa.</w:t>
      </w:r>
    </w:p>
    <w:p w:rsidR="00133008" w:rsidRPr="00133008" w:rsidRDefault="00133008" w:rsidP="00133008">
      <w:r w:rsidRPr="00133008">
        <w:t xml:space="preserve">Utilizando </w:t>
      </w:r>
      <w:r w:rsidRPr="00133008">
        <w:rPr>
          <w:b/>
          <w:bCs/>
        </w:rPr>
        <w:t>Agentes de IA</w:t>
      </w:r>
      <w:r w:rsidRPr="00133008">
        <w:t xml:space="preserve">, a Plataforma paralelizando o “scan” frente à </w:t>
      </w:r>
      <w:r w:rsidRPr="00133008">
        <w:rPr>
          <w:b/>
          <w:bCs/>
        </w:rPr>
        <w:t>base autoritativa</w:t>
      </w:r>
      <w:r w:rsidRPr="00133008">
        <w:t xml:space="preserve">, validando todos os acessos concedidos no </w:t>
      </w:r>
      <w:r w:rsidRPr="00133008">
        <w:rPr>
          <w:b/>
          <w:bCs/>
        </w:rPr>
        <w:t>SharePoint</w:t>
      </w:r>
      <w:r w:rsidRPr="00133008">
        <w:t xml:space="preserve"> pelos usuários frente à base autoritativa. </w:t>
      </w:r>
    </w:p>
    <w:p w:rsidR="00133008" w:rsidRPr="00133008" w:rsidRDefault="00133008" w:rsidP="00133008">
      <w:pPr>
        <w:rPr>
          <w:bCs/>
        </w:rPr>
      </w:pPr>
      <w:r w:rsidRPr="00133008">
        <w:t xml:space="preserve">A execução poderá ser com periodicamente </w:t>
      </w:r>
      <w:r w:rsidRPr="00133008">
        <w:rPr>
          <w:b/>
          <w:bCs/>
        </w:rPr>
        <w:t>diária, semanal ou mensal</w:t>
      </w:r>
      <w:r>
        <w:rPr>
          <w:b/>
          <w:bCs/>
        </w:rPr>
        <w:br/>
      </w:r>
      <w:r>
        <w:rPr>
          <w:b/>
          <w:bCs/>
        </w:rPr>
        <w:br/>
        <w:t xml:space="preserve">Resultado: </w:t>
      </w:r>
      <w:r w:rsidRPr="00133008">
        <w:rPr>
          <w:bCs/>
        </w:rPr>
        <w:t>A plataforma acompanhará a maturidade de uso dos usuários em relação ao SharePoint, partindo de uma visão mais branda, apenas de comunicação, para uma mais agressiva no sentido de remover os acessos indevidos.</w:t>
      </w:r>
    </w:p>
    <w:p w:rsidR="00133008" w:rsidRPr="00133008" w:rsidRDefault="00133008" w:rsidP="00133008">
      <w:r w:rsidRPr="00133008">
        <w:rPr>
          <w:bCs/>
        </w:rPr>
        <w:t>Com o aumento das quantidades de Regras e de Usuários na base, a paralelização será cada vez mais utilizada pelos Agentes obtendo as informações dentro de janelas de processamento seguras para a tomada de decisão</w:t>
      </w:r>
    </w:p>
    <w:p w:rsidR="0092101C" w:rsidRDefault="00133008">
      <w:pPr>
        <w:rPr>
          <w:b/>
        </w:rPr>
      </w:pPr>
      <w:r>
        <w:br/>
      </w:r>
    </w:p>
    <w:p w:rsidR="0092101C" w:rsidRDefault="0092101C">
      <w:pPr>
        <w:rPr>
          <w:b/>
        </w:rPr>
      </w:pPr>
    </w:p>
    <w:p w:rsidR="0092101C" w:rsidRDefault="0092101C">
      <w:pPr>
        <w:rPr>
          <w:b/>
        </w:rPr>
      </w:pPr>
    </w:p>
    <w:p w:rsidR="0092101C" w:rsidRDefault="0092101C">
      <w:pPr>
        <w:rPr>
          <w:b/>
        </w:rPr>
      </w:pPr>
    </w:p>
    <w:p w:rsidR="00133008" w:rsidRDefault="00133008">
      <w:pPr>
        <w:rPr>
          <w:b/>
        </w:rPr>
      </w:pPr>
      <w:r w:rsidRPr="00133008">
        <w:rPr>
          <w:b/>
        </w:rPr>
        <w:t>Transcrição</w:t>
      </w:r>
    </w:p>
    <w:p w:rsidR="0092101C" w:rsidRPr="00133008" w:rsidRDefault="0092101C">
      <w:pPr>
        <w:rPr>
          <w:b/>
        </w:rPr>
      </w:pPr>
      <w:r>
        <w:rPr>
          <w:b/>
        </w:rPr>
        <w:t>Parte 1</w:t>
      </w:r>
    </w:p>
    <w:p w:rsidR="0092101C" w:rsidRDefault="00133008">
      <w:r>
        <w:t>T</w:t>
      </w:r>
      <w:r w:rsidRPr="00133008">
        <w:t xml:space="preserve">rabalho em RH, eu trabalho em marketing e alguém do RH esteja compartilhando documentos de RH que eu não poderia ter acesso. Ou que a pessoa está compartilhando ou por algum motivo eu trabalhava no RH, eu tinha acesso a esses documentos, vou para trabalhar em marketing, existe uma movimentação interna entre os departamentos e ninguém faz a governança disso para revogar esses acessos e eu continuo tendo esses acessos. O que eles querem é uma plataforma, aqui venderam como se fosse um agente de IA. Eu não sei necessariamente se é um agente que vai fazer esse papel, mas eles venderam dessa forma, que teria um agente ali atuando de forma periódica, inicialmente uma vez por dia, e depois com uma regularidade maior, até chegar no ponto de ser real-time, ou near real-time, pelo menos. Em três fases. Uma primeira fase, se a gente verifica se esses acessos estão acontecendo, a pessoa que está acessando esse documento realmente pode acessar. Se existir alguma violação, que o cara não pode acessar, eu vou avisar a área de segurança no primeiro momento. Só vou avisar. No segundo momento, eu aviso a área de segurança e educo a pessoa que está acessando. Eu falo, ó, você está acessando esse documento, mas você não poderia acessar. E no terceiro momento, eu vou revogar o acesso. o cara continua acessando o documento que ele não pode, a gente corta o acesso. Essa é a segunda fase, a fase realmente que a plataforma vai acontecer e vai executar essas ações. A primeira fase é uma fase em que a SecForces entraria para fazer todo o mapeamento de fato o que está acontecendo, qual é o cenário verdadeiro da Zurich. Eles passaram o cenário para a gente, mas a gente precisa entender lá, fazer um assessment ali para poder entender realmente como que funciona no dia a dia. Quem está compartilhando, de que forma está compartilhando. E nessa primeira fase também montar o que eles estão chamando de base autoritativa. Seria basicamente uma base para mostrar os perfis das pessoas, os perfis do departamento e quem pode acessar o quê. E aí essa base autoritativa seria usada na segunda fase para a gente ir pela plataforma bater, se o cara está acessando ele pode ou não acessar. Não sei se eu estou me complicando, mas primeira fase cria-se a base autoritativa, na segunda fase eu cruzo essa base com os logs, que aí os logs de SharePoint... Isso aí. Uhum. Uhum. Entendeu? Não, está certo. A sua explicação, inclusive, é mais usual. É o que praticamente o mercado faz. Eu não sei por que nós chegamos a esse ponto e não foi proposto algo mais preventivo, algo mais na base. Não sei se é o desafio da Zurich que é diferente do que o mercado tem pregado, se é alguma coisa que foge muito do padrão. Porque eles falaram que eles chegaram a conversar até com a Microsoft e a Microsoft falou que para a necessidade deles não existia uma plataforma que atendesse. E a Microsoft meio que não tem interesse porque é algo muito particular. Então, eu acho que a gente está no momento de desbravar mesmo, entender no detalhe o que é que eles precisam. É estranho, porque o próprio SharePoint tem que controlar isso, desde que tenha governança ali, as pessoas estejam dando os acessos corretamente. Is It's actually a little more, right? We have to draw what the solution will be. Yes, on top of the solution. How many professionals, the profile of the professionals, how much for us to be able to close, how much will this proposal cost? Yes, that's it. That's it. Some premises here. Cláudia has already warned us that you are available to do this performance four hours a day from today until next Wednesday. So we have until Wednesday to do this job. And then you're the one who's going to talk, if there's going to be time or not, you'll let me know. I'm going to start sharing the documents with you so we can talk. Mm-hmm. So, I think it's an important observation. I had zero contact with the </w:t>
      </w:r>
    </w:p>
    <w:p w:rsidR="0092101C" w:rsidRPr="00133008" w:rsidRDefault="0092101C" w:rsidP="0092101C">
      <w:pPr>
        <w:rPr>
          <w:b/>
        </w:rPr>
      </w:pPr>
      <w:bookmarkStart w:id="0" w:name="_GoBack"/>
      <w:r>
        <w:rPr>
          <w:b/>
        </w:rPr>
        <w:lastRenderedPageBreak/>
        <w:t>Parte final</w:t>
      </w:r>
    </w:p>
    <w:p w:rsidR="0092101C" w:rsidRDefault="0092101C"/>
    <w:p w:rsidR="002B6471" w:rsidRDefault="00133008">
      <w:r w:rsidRPr="00133008">
        <w:t>client either. I didn't talk to them at any time. All the interaction with the client was done by Sec4Sys. What happened is that they had the first contact, they set up this proposal, and then there's a laboratory team, which is Romulo's team, which is in Unit 2, made a kind of POC to validate the concept that was proposed. So everything we talked about here about agents, they made a POC to validate if it was possible to do it that way. I've already asked, he even gave me the name of the technical manager and basically what they did was an abstraction of concepts, they didn't put into practice in real life what needed to be done. So there's no integration with 365 to share documents, SharePoint, none of that. They created a CSV with the rules there that they imagined to be the correct ones, they did a test there with us and they positivized the POC, they said it worked. There are some cool concepts there, but I think for a complete solution, a lot has to be changed. Yes. it. I think it's unlikely that we will even take advantage of what was done in the POC. The concepts there, okay, now... But let's be calm, I'll give you... I'll give you the PPT. The PPT that was made by Sec4Sys, which has three phases. An important observation of this PPT is that it has a suggestion that this solution be made all tailor-made, be made specifically for Zurich, the way they need it, or be made a SaaS, be made a product there that will be a for-sees product sold recurrently to Zurich, but which is a product that will be ours, and then we sell it to whoever wants it. Zurich has already chosen the model, they don't want a product made just for them. They said, we have the freedom to make the product the way we want it. as long as it meets my needs here. So, our job here is to set up a proposal for a product, for a product that will be a product from 4SYS, if it is to be contracted. Then, the development cost is all ours, we charge for this cost and close a contract. Normally, we have closed a 24-month contract to supply part of this investment that was made. And then we have the opportunity to try to sell this to other companies later. Let's read. I sent the PPT, it will arrive there. I'll get the name of the tech lead who played the POC. I know it's Tamara, but let me get her last name that I forgot. Porfiro. I put a chat here too. E aí, Alessandro, qualquer outra coisa que a gente precisar, provavelmente a gente precisa de algumas dúvidas no detalhe da necessidade do cliente. A gente pede reunião, seja com o cliente ou seja com quem já conversou com o cliente, para a gente entender um pouco melhor. I guess so. Okay. The technical proposal is 01-26, so they did it in January and the meetings must have been happening since the second semester of last year. em janeiro isso e as reuniões devem estar acontecendo desde o segundo semestre do ano passado. Fechado. Dá uma lida e a gente vai conversando. Beleza. Combinado. Obrigado, Alessandro. Valeu, bom dia. Prazer, cara. Tchau, tchau.</w:t>
      </w:r>
      <w:bookmarkEnd w:id="0"/>
    </w:p>
    <w:sectPr w:rsidR="002B647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3FEA" w:rsidRDefault="00EF3FEA" w:rsidP="00133008">
      <w:pPr>
        <w:spacing w:after="0" w:line="240" w:lineRule="auto"/>
      </w:pPr>
      <w:r>
        <w:separator/>
      </w:r>
    </w:p>
  </w:endnote>
  <w:endnote w:type="continuationSeparator" w:id="0">
    <w:p w:rsidR="00EF3FEA" w:rsidRDefault="00EF3FEA" w:rsidP="0013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3FEA" w:rsidRDefault="00EF3FEA" w:rsidP="00133008">
      <w:pPr>
        <w:spacing w:after="0" w:line="240" w:lineRule="auto"/>
      </w:pPr>
      <w:r>
        <w:separator/>
      </w:r>
    </w:p>
  </w:footnote>
  <w:footnote w:type="continuationSeparator" w:id="0">
    <w:p w:rsidR="00EF3FEA" w:rsidRDefault="00EF3FEA" w:rsidP="001330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008"/>
    <w:rsid w:val="00133008"/>
    <w:rsid w:val="00257577"/>
    <w:rsid w:val="002B6471"/>
    <w:rsid w:val="0092101C"/>
    <w:rsid w:val="00EF3F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E353"/>
  <w15:chartTrackingRefBased/>
  <w15:docId w15:val="{70CE3324-8EF2-4139-8AE2-A14CC8126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3300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33008"/>
  </w:style>
  <w:style w:type="paragraph" w:styleId="Rodap">
    <w:name w:val="footer"/>
    <w:basedOn w:val="Normal"/>
    <w:link w:val="RodapChar"/>
    <w:uiPriority w:val="99"/>
    <w:unhideWhenUsed/>
    <w:rsid w:val="00133008"/>
    <w:pPr>
      <w:tabs>
        <w:tab w:val="center" w:pos="4252"/>
        <w:tab w:val="right" w:pos="8504"/>
      </w:tabs>
      <w:spacing w:after="0" w:line="240" w:lineRule="auto"/>
    </w:pPr>
  </w:style>
  <w:style w:type="character" w:customStyle="1" w:styleId="RodapChar">
    <w:name w:val="Rodapé Char"/>
    <w:basedOn w:val="Fontepargpadro"/>
    <w:link w:val="Rodap"/>
    <w:uiPriority w:val="99"/>
    <w:rsid w:val="00133008"/>
  </w:style>
  <w:style w:type="paragraph" w:styleId="NormalWeb">
    <w:name w:val="Normal (Web)"/>
    <w:basedOn w:val="Normal"/>
    <w:uiPriority w:val="99"/>
    <w:semiHidden/>
    <w:unhideWhenUsed/>
    <w:rsid w:val="00133008"/>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7074">
      <w:bodyDiv w:val="1"/>
      <w:marLeft w:val="0"/>
      <w:marRight w:val="0"/>
      <w:marTop w:val="0"/>
      <w:marBottom w:val="0"/>
      <w:divBdr>
        <w:top w:val="none" w:sz="0" w:space="0" w:color="auto"/>
        <w:left w:val="none" w:sz="0" w:space="0" w:color="auto"/>
        <w:bottom w:val="none" w:sz="0" w:space="0" w:color="auto"/>
        <w:right w:val="none" w:sz="0" w:space="0" w:color="auto"/>
      </w:divBdr>
    </w:div>
    <w:div w:id="483812327">
      <w:bodyDiv w:val="1"/>
      <w:marLeft w:val="0"/>
      <w:marRight w:val="0"/>
      <w:marTop w:val="0"/>
      <w:marBottom w:val="0"/>
      <w:divBdr>
        <w:top w:val="none" w:sz="0" w:space="0" w:color="auto"/>
        <w:left w:val="none" w:sz="0" w:space="0" w:color="auto"/>
        <w:bottom w:val="none" w:sz="0" w:space="0" w:color="auto"/>
        <w:right w:val="none" w:sz="0" w:space="0" w:color="auto"/>
      </w:divBdr>
    </w:div>
    <w:div w:id="752899305">
      <w:bodyDiv w:val="1"/>
      <w:marLeft w:val="0"/>
      <w:marRight w:val="0"/>
      <w:marTop w:val="0"/>
      <w:marBottom w:val="0"/>
      <w:divBdr>
        <w:top w:val="none" w:sz="0" w:space="0" w:color="auto"/>
        <w:left w:val="none" w:sz="0" w:space="0" w:color="auto"/>
        <w:bottom w:val="none" w:sz="0" w:space="0" w:color="auto"/>
        <w:right w:val="none" w:sz="0" w:space="0" w:color="auto"/>
      </w:divBdr>
    </w:div>
    <w:div w:id="1216503546">
      <w:bodyDiv w:val="1"/>
      <w:marLeft w:val="0"/>
      <w:marRight w:val="0"/>
      <w:marTop w:val="0"/>
      <w:marBottom w:val="0"/>
      <w:divBdr>
        <w:top w:val="none" w:sz="0" w:space="0" w:color="auto"/>
        <w:left w:val="none" w:sz="0" w:space="0" w:color="auto"/>
        <w:bottom w:val="none" w:sz="0" w:space="0" w:color="auto"/>
        <w:right w:val="none" w:sz="0" w:space="0" w:color="auto"/>
      </w:divBdr>
    </w:div>
    <w:div w:id="1438134718">
      <w:bodyDiv w:val="1"/>
      <w:marLeft w:val="0"/>
      <w:marRight w:val="0"/>
      <w:marTop w:val="0"/>
      <w:marBottom w:val="0"/>
      <w:divBdr>
        <w:top w:val="none" w:sz="0" w:space="0" w:color="auto"/>
        <w:left w:val="none" w:sz="0" w:space="0" w:color="auto"/>
        <w:bottom w:val="none" w:sz="0" w:space="0" w:color="auto"/>
        <w:right w:val="none" w:sz="0" w:space="0" w:color="auto"/>
      </w:divBdr>
    </w:div>
    <w:div w:id="1956792854">
      <w:bodyDiv w:val="1"/>
      <w:marLeft w:val="0"/>
      <w:marRight w:val="0"/>
      <w:marTop w:val="0"/>
      <w:marBottom w:val="0"/>
      <w:divBdr>
        <w:top w:val="none" w:sz="0" w:space="0" w:color="auto"/>
        <w:left w:val="none" w:sz="0" w:space="0" w:color="auto"/>
        <w:bottom w:val="none" w:sz="0" w:space="0" w:color="auto"/>
        <w:right w:val="none" w:sz="0" w:space="0" w:color="auto"/>
      </w:divBdr>
    </w:div>
    <w:div w:id="202933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784</TotalTime>
  <Pages>1</Pages>
  <Words>1426</Words>
  <Characters>7701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Lisboa de lyra</dc:creator>
  <cp:keywords/>
  <dc:description/>
  <cp:lastModifiedBy>Alessandro Lisboa de lyra</cp:lastModifiedBy>
  <cp:revision>2</cp:revision>
  <dcterms:created xsi:type="dcterms:W3CDTF">2026-02-18T18:32:00Z</dcterms:created>
  <dcterms:modified xsi:type="dcterms:W3CDTF">2026-02-19T21:34:00Z</dcterms:modified>
</cp:coreProperties>
</file>