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3614" w:rsidRPr="00D73614" w:rsidRDefault="00D73614" w:rsidP="00D73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D73614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ATA DE REUNIÃO: Estratégia de Automação e Performance (</w:t>
      </w:r>
      <w:proofErr w:type="spellStart"/>
      <w:r w:rsidRPr="00D73614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Zurich</w:t>
      </w:r>
      <w:proofErr w:type="spellEnd"/>
      <w:r w:rsidRPr="00D73614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&amp; </w:t>
      </w:r>
      <w:proofErr w:type="spellStart"/>
      <w:r w:rsidRPr="00D73614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Foursys</w:t>
      </w:r>
      <w:proofErr w:type="spellEnd"/>
      <w:r w:rsidRPr="00D73614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)</w:t>
      </w:r>
    </w:p>
    <w:p w:rsidR="00D73614" w:rsidRPr="00D73614" w:rsidRDefault="00D73614" w:rsidP="00D73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6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Data:</w:t>
      </w:r>
      <w:r w:rsidRPr="00D736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 27 de </w:t>
      </w:r>
      <w:proofErr w:type="gramStart"/>
      <w:r w:rsidRPr="00D73614">
        <w:rPr>
          <w:rFonts w:ascii="Times New Roman" w:eastAsia="Times New Roman" w:hAnsi="Times New Roman" w:cs="Times New Roman"/>
          <w:sz w:val="24"/>
          <w:szCs w:val="24"/>
          <w:lang w:eastAsia="pt-BR"/>
        </w:rPr>
        <w:t>Março</w:t>
      </w:r>
      <w:proofErr w:type="gramEnd"/>
      <w:r w:rsidRPr="00D736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2026 | </w:t>
      </w:r>
      <w:r w:rsidRPr="00D736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Horário:</w:t>
      </w:r>
      <w:r w:rsidRPr="00D736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 09:30h </w:t>
      </w:r>
      <w:r w:rsidRPr="00D736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Local:</w:t>
      </w:r>
      <w:r w:rsidRPr="00D73614">
        <w:rPr>
          <w:rFonts w:ascii="Times New Roman" w:eastAsia="Times New Roman" w:hAnsi="Times New Roman" w:cs="Times New Roman"/>
          <w:sz w:val="24"/>
          <w:szCs w:val="24"/>
          <w:lang w:eastAsia="pt-BR"/>
        </w:rPr>
        <w:t> Microsoft Teams</w:t>
      </w:r>
    </w:p>
    <w:p w:rsidR="00D73614" w:rsidRPr="00D73614" w:rsidRDefault="00D73614" w:rsidP="00D73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6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Participantes (</w:t>
      </w:r>
      <w:proofErr w:type="spellStart"/>
      <w:r w:rsidRPr="00D736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Zurich</w:t>
      </w:r>
      <w:proofErr w:type="spellEnd"/>
      <w:r w:rsidRPr="00D736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):</w:t>
      </w:r>
      <w:r w:rsidRPr="00D736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 Adrian </w:t>
      </w:r>
      <w:proofErr w:type="spellStart"/>
      <w:r w:rsidRPr="00D73614">
        <w:rPr>
          <w:rFonts w:ascii="Times New Roman" w:eastAsia="Times New Roman" w:hAnsi="Times New Roman" w:cs="Times New Roman"/>
          <w:sz w:val="24"/>
          <w:szCs w:val="24"/>
          <w:lang w:eastAsia="pt-BR"/>
        </w:rPr>
        <w:t>Kalczuk</w:t>
      </w:r>
      <w:proofErr w:type="spellEnd"/>
      <w:r w:rsidRPr="00D736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Marcos </w:t>
      </w:r>
      <w:proofErr w:type="spellStart"/>
      <w:r w:rsidRPr="00D73614">
        <w:rPr>
          <w:rFonts w:ascii="Times New Roman" w:eastAsia="Times New Roman" w:hAnsi="Times New Roman" w:cs="Times New Roman"/>
          <w:sz w:val="24"/>
          <w:szCs w:val="24"/>
          <w:lang w:eastAsia="pt-BR"/>
        </w:rPr>
        <w:t>Schiavinatto</w:t>
      </w:r>
      <w:proofErr w:type="spellEnd"/>
      <w:r w:rsidRPr="00D736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Henrique Santos, Natalia Marques e </w:t>
      </w:r>
      <w:proofErr w:type="spellStart"/>
      <w:r w:rsidRPr="00D73614">
        <w:rPr>
          <w:rFonts w:ascii="Times New Roman" w:eastAsia="Times New Roman" w:hAnsi="Times New Roman" w:cs="Times New Roman"/>
          <w:sz w:val="24"/>
          <w:szCs w:val="24"/>
          <w:lang w:eastAsia="pt-BR"/>
        </w:rPr>
        <w:t>Raphaela</w:t>
      </w:r>
      <w:proofErr w:type="spellEnd"/>
      <w:r w:rsidRPr="00D736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Marques.</w:t>
      </w:r>
    </w:p>
    <w:p w:rsidR="00D73614" w:rsidRPr="00D73614" w:rsidRDefault="00D73614" w:rsidP="00D73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6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Participantes (</w:t>
      </w:r>
      <w:proofErr w:type="spellStart"/>
      <w:r w:rsidRPr="00D736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Foursys</w:t>
      </w:r>
      <w:proofErr w:type="spellEnd"/>
      <w:r w:rsidRPr="00D736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):</w:t>
      </w:r>
      <w:r w:rsidRPr="00D736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 Rodrigo Pedrosa, Fabiana Custodio, João </w:t>
      </w:r>
      <w:proofErr w:type="spellStart"/>
      <w:r w:rsidRPr="00D73614">
        <w:rPr>
          <w:rFonts w:ascii="Times New Roman" w:eastAsia="Times New Roman" w:hAnsi="Times New Roman" w:cs="Times New Roman"/>
          <w:sz w:val="24"/>
          <w:szCs w:val="24"/>
          <w:lang w:eastAsia="pt-BR"/>
        </w:rPr>
        <w:t>Voss</w:t>
      </w:r>
      <w:proofErr w:type="spellEnd"/>
      <w:r w:rsidRPr="00D73614">
        <w:rPr>
          <w:rFonts w:ascii="Times New Roman" w:eastAsia="Times New Roman" w:hAnsi="Times New Roman" w:cs="Times New Roman"/>
          <w:sz w:val="24"/>
          <w:szCs w:val="24"/>
          <w:lang w:eastAsia="pt-BR"/>
        </w:rPr>
        <w:t>, Leticia Oliveira, Julio Figueiredo, Marcos Marcelino e Gustavo de Queiroz.</w:t>
      </w:r>
    </w:p>
    <w:p w:rsidR="00D73614" w:rsidRPr="00D73614" w:rsidRDefault="00D73614" w:rsidP="00D736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614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D73614" w:rsidRPr="00D73614" w:rsidRDefault="00D73614" w:rsidP="00D73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7361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Objetivo da Reunião</w:t>
      </w:r>
    </w:p>
    <w:p w:rsidR="00D73614" w:rsidRPr="00D73614" w:rsidRDefault="00D73614" w:rsidP="00D73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6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Definir a estratégia da </w:t>
      </w:r>
      <w:proofErr w:type="spellStart"/>
      <w:r w:rsidRPr="00D73614">
        <w:rPr>
          <w:rFonts w:ascii="Times New Roman" w:eastAsia="Times New Roman" w:hAnsi="Times New Roman" w:cs="Times New Roman"/>
          <w:sz w:val="24"/>
          <w:szCs w:val="24"/>
          <w:lang w:eastAsia="pt-BR"/>
        </w:rPr>
        <w:t>Foursys</w:t>
      </w:r>
      <w:proofErr w:type="spellEnd"/>
      <w:r w:rsidRPr="00D736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 implantação do ambiente </w:t>
      </w:r>
      <w:proofErr w:type="spellStart"/>
      <w:r w:rsidRPr="00D736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Selenium</w:t>
      </w:r>
      <w:proofErr w:type="spellEnd"/>
      <w:r w:rsidRPr="00D736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Grid</w:t>
      </w:r>
      <w:r w:rsidRPr="00D736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 na </w:t>
      </w:r>
      <w:proofErr w:type="spellStart"/>
      <w:r w:rsidRPr="00D73614">
        <w:rPr>
          <w:rFonts w:ascii="Times New Roman" w:eastAsia="Times New Roman" w:hAnsi="Times New Roman" w:cs="Times New Roman"/>
          <w:sz w:val="24"/>
          <w:szCs w:val="24"/>
          <w:lang w:eastAsia="pt-BR"/>
        </w:rPr>
        <w:t>Zurich</w:t>
      </w:r>
      <w:proofErr w:type="spellEnd"/>
      <w:r w:rsidRPr="00D736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integração com a esteira de CI/CD no </w:t>
      </w:r>
      <w:r w:rsidRPr="00D736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Azure DevOps</w:t>
      </w:r>
      <w:r w:rsidRPr="00D73614">
        <w:rPr>
          <w:rFonts w:ascii="Times New Roman" w:eastAsia="Times New Roman" w:hAnsi="Times New Roman" w:cs="Times New Roman"/>
          <w:sz w:val="24"/>
          <w:szCs w:val="24"/>
          <w:lang w:eastAsia="pt-BR"/>
        </w:rPr>
        <w:t> e estruturação de testes de performance para os sistemas prioritários.</w:t>
      </w:r>
    </w:p>
    <w:p w:rsidR="00D73614" w:rsidRPr="00D73614" w:rsidRDefault="00D73614" w:rsidP="00D73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7361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Contexto Tecnológico e Diagnóstico</w:t>
      </w:r>
    </w:p>
    <w:p w:rsidR="00D73614" w:rsidRPr="00D73614" w:rsidRDefault="00D73614" w:rsidP="00D736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6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Sistemas do Piloto (POC):</w:t>
      </w:r>
      <w:r w:rsidRPr="00D736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 * </w:t>
      </w:r>
      <w:r w:rsidRPr="00D736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Motor TIA:</w:t>
      </w:r>
      <w:r w:rsidRPr="00D73614">
        <w:rPr>
          <w:rFonts w:ascii="Times New Roman" w:eastAsia="Times New Roman" w:hAnsi="Times New Roman" w:cs="Times New Roman"/>
          <w:sz w:val="24"/>
          <w:szCs w:val="24"/>
          <w:lang w:eastAsia="pt-BR"/>
        </w:rPr>
        <w:t> Front-</w:t>
      </w:r>
      <w:proofErr w:type="spellStart"/>
      <w:r w:rsidRPr="00D73614">
        <w:rPr>
          <w:rFonts w:ascii="Times New Roman" w:eastAsia="Times New Roman" w:hAnsi="Times New Roman" w:cs="Times New Roman"/>
          <w:sz w:val="24"/>
          <w:szCs w:val="24"/>
          <w:lang w:eastAsia="pt-BR"/>
        </w:rPr>
        <w:t>end</w:t>
      </w:r>
      <w:proofErr w:type="spellEnd"/>
      <w:r w:rsidRPr="00D736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Angular e .NET.</w:t>
      </w:r>
    </w:p>
    <w:p w:rsidR="00D73614" w:rsidRPr="00D73614" w:rsidRDefault="00D73614" w:rsidP="00D736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6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Sinistros:</w:t>
      </w:r>
      <w:r w:rsidRPr="00D73614">
        <w:rPr>
          <w:rFonts w:ascii="Times New Roman" w:eastAsia="Times New Roman" w:hAnsi="Times New Roman" w:cs="Times New Roman"/>
          <w:sz w:val="24"/>
          <w:szCs w:val="24"/>
          <w:lang w:eastAsia="pt-BR"/>
        </w:rPr>
        <w:t> Sistema legado em ASP.NET.</w:t>
      </w:r>
    </w:p>
    <w:p w:rsidR="00D73614" w:rsidRPr="00D73614" w:rsidRDefault="00D73614" w:rsidP="00D736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6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Ambiente:</w:t>
      </w:r>
      <w:r w:rsidRPr="00D736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 Transição de modelos </w:t>
      </w:r>
      <w:proofErr w:type="spellStart"/>
      <w:r w:rsidRPr="00D73614">
        <w:rPr>
          <w:rFonts w:ascii="Times New Roman" w:eastAsia="Times New Roman" w:hAnsi="Times New Roman" w:cs="Times New Roman"/>
          <w:sz w:val="24"/>
          <w:szCs w:val="24"/>
          <w:lang w:eastAsia="pt-BR"/>
        </w:rPr>
        <w:t>IaaS</w:t>
      </w:r>
      <w:proofErr w:type="spellEnd"/>
      <w:r w:rsidRPr="00D736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(máquinas virtuais) para SaaS na Azure.</w:t>
      </w:r>
    </w:p>
    <w:p w:rsidR="00D73614" w:rsidRPr="00D73614" w:rsidRDefault="00D73614" w:rsidP="00D736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D736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Stack</w:t>
      </w:r>
      <w:proofErr w:type="spellEnd"/>
      <w:r w:rsidRPr="00D736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Atual</w:t>
      </w:r>
      <w:proofErr w:type="gramEnd"/>
      <w:r w:rsidRPr="00D736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D736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 Desenvolvimento em .NET (4.7, 4.8 e Core 10). Utilização de </w:t>
      </w:r>
      <w:proofErr w:type="spellStart"/>
      <w:r w:rsidRPr="00D736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xUnit</w:t>
      </w:r>
      <w:proofErr w:type="spellEnd"/>
      <w:r w:rsidRPr="00D736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 e </w:t>
      </w:r>
      <w:proofErr w:type="spellStart"/>
      <w:r w:rsidRPr="00D736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nUnit</w:t>
      </w:r>
      <w:proofErr w:type="spellEnd"/>
      <w:r w:rsidRPr="00D73614">
        <w:rPr>
          <w:rFonts w:ascii="Times New Roman" w:eastAsia="Times New Roman" w:hAnsi="Times New Roman" w:cs="Times New Roman"/>
          <w:sz w:val="24"/>
          <w:szCs w:val="24"/>
          <w:lang w:eastAsia="pt-BR"/>
        </w:rPr>
        <w:t> para testes unitários.</w:t>
      </w:r>
    </w:p>
    <w:p w:rsidR="00D73614" w:rsidRPr="00D73614" w:rsidRDefault="00D73614" w:rsidP="00D736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6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Governança:</w:t>
      </w:r>
      <w:r w:rsidRPr="00D736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 O </w:t>
      </w:r>
      <w:proofErr w:type="spellStart"/>
      <w:r w:rsidRPr="00D73614">
        <w:rPr>
          <w:rFonts w:ascii="Times New Roman" w:eastAsia="Times New Roman" w:hAnsi="Times New Roman" w:cs="Times New Roman"/>
          <w:sz w:val="24"/>
          <w:szCs w:val="24"/>
          <w:lang w:eastAsia="pt-BR"/>
        </w:rPr>
        <w:t>Selenium</w:t>
      </w:r>
      <w:proofErr w:type="spellEnd"/>
      <w:r w:rsidRPr="00D736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a ferramenta homologada globalmente pela </w:t>
      </w:r>
      <w:proofErr w:type="spellStart"/>
      <w:r w:rsidRPr="00D73614">
        <w:rPr>
          <w:rFonts w:ascii="Times New Roman" w:eastAsia="Times New Roman" w:hAnsi="Times New Roman" w:cs="Times New Roman"/>
          <w:sz w:val="24"/>
          <w:szCs w:val="24"/>
          <w:lang w:eastAsia="pt-BR"/>
        </w:rPr>
        <w:t>Zurich</w:t>
      </w:r>
      <w:proofErr w:type="spellEnd"/>
      <w:r w:rsidRPr="00D736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 que acelera o processo de </w:t>
      </w:r>
      <w:proofErr w:type="spellStart"/>
      <w:r w:rsidRPr="00D73614">
        <w:rPr>
          <w:rFonts w:ascii="Times New Roman" w:eastAsia="Times New Roman" w:hAnsi="Times New Roman" w:cs="Times New Roman"/>
          <w:sz w:val="24"/>
          <w:szCs w:val="24"/>
          <w:lang w:eastAsia="pt-BR"/>
        </w:rPr>
        <w:t>compliance</w:t>
      </w:r>
      <w:proofErr w:type="spellEnd"/>
      <w:r w:rsidRPr="00D736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interno.</w:t>
      </w:r>
    </w:p>
    <w:p w:rsidR="00D73614" w:rsidRPr="00D73614" w:rsidRDefault="00D73614" w:rsidP="00D73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7361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Pautas Discutidas</w:t>
      </w:r>
    </w:p>
    <w:p w:rsidR="00D73614" w:rsidRPr="00D73614" w:rsidRDefault="00D73614" w:rsidP="00D736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6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Aceleradores </w:t>
      </w:r>
      <w:proofErr w:type="spellStart"/>
      <w:r w:rsidRPr="00D736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Foursys</w:t>
      </w:r>
      <w:proofErr w:type="spellEnd"/>
      <w:r w:rsidRPr="00D736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D736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 Apresentamos o nosso </w:t>
      </w:r>
      <w:r w:rsidRPr="00D736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Studio de QA</w:t>
      </w:r>
      <w:r w:rsidRPr="00D736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 e o </w:t>
      </w:r>
      <w:proofErr w:type="spellStart"/>
      <w:r w:rsidRPr="00D73614">
        <w:rPr>
          <w:rFonts w:ascii="Times New Roman" w:eastAsia="Times New Roman" w:hAnsi="Times New Roman" w:cs="Times New Roman"/>
          <w:sz w:val="24"/>
          <w:szCs w:val="24"/>
          <w:lang w:eastAsia="pt-BR"/>
        </w:rPr>
        <w:t>plugin</w:t>
      </w:r>
      <w:proofErr w:type="spellEnd"/>
      <w:r w:rsidRPr="00D736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utiliza IA para captura de elementos e geração automática de código </w:t>
      </w:r>
      <w:proofErr w:type="spellStart"/>
      <w:r w:rsidRPr="00D73614">
        <w:rPr>
          <w:rFonts w:ascii="Times New Roman" w:eastAsia="Times New Roman" w:hAnsi="Times New Roman" w:cs="Times New Roman"/>
          <w:sz w:val="24"/>
          <w:szCs w:val="24"/>
          <w:lang w:eastAsia="pt-BR"/>
        </w:rPr>
        <w:t>Selenium</w:t>
      </w:r>
      <w:proofErr w:type="spellEnd"/>
      <w:r w:rsidRPr="00D736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(.NET), facilitando a criação de </w:t>
      </w:r>
      <w:r w:rsidRPr="00D73614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Page </w:t>
      </w:r>
      <w:proofErr w:type="spellStart"/>
      <w:r w:rsidRPr="00D73614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Objects</w:t>
      </w:r>
      <w:proofErr w:type="spellEnd"/>
      <w:r w:rsidRPr="00D736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 e </w:t>
      </w:r>
      <w:r w:rsidRPr="00D73614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Page </w:t>
      </w:r>
      <w:proofErr w:type="spellStart"/>
      <w:r w:rsidRPr="00D73614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Actions</w:t>
      </w:r>
      <w:proofErr w:type="spellEnd"/>
      <w:r w:rsidRPr="00D7361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D73614" w:rsidRPr="00D73614" w:rsidRDefault="00D73614" w:rsidP="00D736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6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Testes de Performance:</w:t>
      </w:r>
      <w:r w:rsidRPr="00D736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 Identificamos a necessidade de testes de carga e stress (usando </w:t>
      </w:r>
      <w:r w:rsidRPr="00D736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k6</w:t>
      </w:r>
      <w:r w:rsidRPr="00D736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 ou </w:t>
      </w:r>
      <w:proofErr w:type="spellStart"/>
      <w:r w:rsidRPr="00D73614">
        <w:rPr>
          <w:rFonts w:ascii="Times New Roman" w:eastAsia="Times New Roman" w:hAnsi="Times New Roman" w:cs="Times New Roman"/>
          <w:sz w:val="24"/>
          <w:szCs w:val="24"/>
          <w:lang w:eastAsia="pt-BR"/>
        </w:rPr>
        <w:t>Bomber</w:t>
      </w:r>
      <w:proofErr w:type="spellEnd"/>
      <w:r w:rsidRPr="00D73614">
        <w:rPr>
          <w:rFonts w:ascii="Times New Roman" w:eastAsia="Times New Roman" w:hAnsi="Times New Roman" w:cs="Times New Roman"/>
          <w:sz w:val="24"/>
          <w:szCs w:val="24"/>
          <w:lang w:eastAsia="pt-BR"/>
        </w:rPr>
        <w:t>), especialmente críticos para validar a performance na migração para SaaS.</w:t>
      </w:r>
    </w:p>
    <w:p w:rsidR="00D73614" w:rsidRPr="00D73614" w:rsidRDefault="00D73614" w:rsidP="00D736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6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Integração CI/CD:</w:t>
      </w:r>
      <w:r w:rsidRPr="00D736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 Discussão sobre a inclusão do </w:t>
      </w:r>
      <w:proofErr w:type="spellStart"/>
      <w:r w:rsidRPr="00D736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SonarQube</w:t>
      </w:r>
      <w:proofErr w:type="spellEnd"/>
      <w:r w:rsidRPr="00D73614">
        <w:rPr>
          <w:rFonts w:ascii="Times New Roman" w:eastAsia="Times New Roman" w:hAnsi="Times New Roman" w:cs="Times New Roman"/>
          <w:sz w:val="24"/>
          <w:szCs w:val="24"/>
          <w:lang w:eastAsia="pt-BR"/>
        </w:rPr>
        <w:t> nas esteiras para análise de qualidade de código.</w:t>
      </w:r>
    </w:p>
    <w:p w:rsidR="00D73614" w:rsidRPr="00D73614" w:rsidRDefault="00D73614" w:rsidP="00D73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7361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 Definição das Propostas (Níveis de Prioridade)</w:t>
      </w:r>
    </w:p>
    <w:p w:rsidR="00D73614" w:rsidRPr="00D73614" w:rsidRDefault="00D73614" w:rsidP="00D73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6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Ficou acordado que a </w:t>
      </w:r>
      <w:proofErr w:type="spellStart"/>
      <w:r w:rsidRPr="00D73614">
        <w:rPr>
          <w:rFonts w:ascii="Times New Roman" w:eastAsia="Times New Roman" w:hAnsi="Times New Roman" w:cs="Times New Roman"/>
          <w:sz w:val="24"/>
          <w:szCs w:val="24"/>
          <w:lang w:eastAsia="pt-BR"/>
        </w:rPr>
        <w:t>Foursys</w:t>
      </w:r>
      <w:proofErr w:type="spellEnd"/>
      <w:r w:rsidRPr="00D736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enviará propostas modulares para facilitar a aprovação interna na </w:t>
      </w:r>
      <w:proofErr w:type="spellStart"/>
      <w:r w:rsidRPr="00D73614">
        <w:rPr>
          <w:rFonts w:ascii="Times New Roman" w:eastAsia="Times New Roman" w:hAnsi="Times New Roman" w:cs="Times New Roman"/>
          <w:sz w:val="24"/>
          <w:szCs w:val="24"/>
          <w:lang w:eastAsia="pt-BR"/>
        </w:rPr>
        <w:t>Zurich</w:t>
      </w:r>
      <w:proofErr w:type="spellEnd"/>
      <w:r w:rsidRPr="00D73614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D73614" w:rsidRPr="00D73614" w:rsidRDefault="00D73614" w:rsidP="00D736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6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Prioridade 1 (ASAP):</w:t>
      </w:r>
      <w:r w:rsidRPr="00D736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 Montagem, configuração e sustentação do ambiente </w:t>
      </w:r>
      <w:proofErr w:type="spellStart"/>
      <w:r w:rsidRPr="00D736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Selenium</w:t>
      </w:r>
      <w:proofErr w:type="spellEnd"/>
      <w:r w:rsidRPr="00D736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Grid</w:t>
      </w:r>
      <w:r w:rsidRPr="00D73614">
        <w:rPr>
          <w:rFonts w:ascii="Times New Roman" w:eastAsia="Times New Roman" w:hAnsi="Times New Roman" w:cs="Times New Roman"/>
          <w:sz w:val="24"/>
          <w:szCs w:val="24"/>
          <w:lang w:eastAsia="pt-BR"/>
        </w:rPr>
        <w:t> integrado ao Azure DevOps.</w:t>
      </w:r>
    </w:p>
    <w:p w:rsidR="00D73614" w:rsidRPr="00D73614" w:rsidRDefault="00D73614" w:rsidP="00D736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6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Prioridade 2:</w:t>
      </w:r>
      <w:r w:rsidRPr="00D736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 Estratégia e execução de </w:t>
      </w:r>
      <w:r w:rsidRPr="00D736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Testes de Performance e Carga</w:t>
      </w:r>
      <w:r w:rsidRPr="00D73614">
        <w:rPr>
          <w:rFonts w:ascii="Times New Roman" w:eastAsia="Times New Roman" w:hAnsi="Times New Roman" w:cs="Times New Roman"/>
          <w:sz w:val="24"/>
          <w:szCs w:val="24"/>
          <w:lang w:eastAsia="pt-BR"/>
        </w:rPr>
        <w:t> (foco em k6).</w:t>
      </w:r>
    </w:p>
    <w:p w:rsidR="00D73614" w:rsidRPr="00D73614" w:rsidRDefault="00D73614" w:rsidP="00D736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6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Prioridade 3:</w:t>
      </w:r>
      <w:r w:rsidRPr="00D736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 Implementação dos </w:t>
      </w:r>
      <w:r w:rsidRPr="00D736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Aceleradores </w:t>
      </w:r>
      <w:proofErr w:type="spellStart"/>
      <w:r w:rsidRPr="00D736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Foursys</w:t>
      </w:r>
      <w:proofErr w:type="spellEnd"/>
      <w:r w:rsidRPr="00D73614">
        <w:rPr>
          <w:rFonts w:ascii="Times New Roman" w:eastAsia="Times New Roman" w:hAnsi="Times New Roman" w:cs="Times New Roman"/>
          <w:sz w:val="24"/>
          <w:szCs w:val="24"/>
          <w:lang w:eastAsia="pt-BR"/>
        </w:rPr>
        <w:t> (IA) para ganho de produtividade.</w:t>
      </w:r>
    </w:p>
    <w:p w:rsidR="00D73614" w:rsidRPr="00D73614" w:rsidRDefault="00D73614" w:rsidP="00D736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6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Prioridade 4:</w:t>
      </w:r>
      <w:r w:rsidRPr="00D736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 Modelo de </w:t>
      </w:r>
      <w:r w:rsidRPr="00D736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Sustentação</w:t>
      </w:r>
      <w:r w:rsidRPr="00D73614">
        <w:rPr>
          <w:rFonts w:ascii="Times New Roman" w:eastAsia="Times New Roman" w:hAnsi="Times New Roman" w:cs="Times New Roman"/>
          <w:sz w:val="24"/>
          <w:szCs w:val="24"/>
          <w:lang w:eastAsia="pt-BR"/>
        </w:rPr>
        <w:t> e manutenção contínua da automação.</w:t>
      </w:r>
    </w:p>
    <w:p w:rsidR="00D73614" w:rsidRPr="00D73614" w:rsidRDefault="00D73614" w:rsidP="00D736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D73614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5. Encaminhamentos e Próximos Passos</w:t>
      </w:r>
    </w:p>
    <w:p w:rsidR="00D73614" w:rsidRPr="00D73614" w:rsidRDefault="00D73614" w:rsidP="00D736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736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Foursys</w:t>
      </w:r>
      <w:proofErr w:type="spellEnd"/>
      <w:r w:rsidRPr="00D736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D73614">
        <w:rPr>
          <w:rFonts w:ascii="Times New Roman" w:eastAsia="Times New Roman" w:hAnsi="Times New Roman" w:cs="Times New Roman"/>
          <w:sz w:val="24"/>
          <w:szCs w:val="24"/>
          <w:lang w:eastAsia="pt-BR"/>
        </w:rPr>
        <w:t> Elaborar cronograma técnico e proposta comercial baseada nas prioridades.</w:t>
      </w:r>
    </w:p>
    <w:p w:rsidR="00D73614" w:rsidRPr="00D73614" w:rsidRDefault="00D73614" w:rsidP="00D736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736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Foursys</w:t>
      </w:r>
      <w:proofErr w:type="spellEnd"/>
      <w:r w:rsidRPr="00D736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D736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 Incluir na proposta a visão de </w:t>
      </w:r>
      <w:proofErr w:type="spellStart"/>
      <w:r w:rsidRPr="00D736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Dashboards</w:t>
      </w:r>
      <w:proofErr w:type="spellEnd"/>
      <w:r w:rsidRPr="00D73614">
        <w:rPr>
          <w:rFonts w:ascii="Times New Roman" w:eastAsia="Times New Roman" w:hAnsi="Times New Roman" w:cs="Times New Roman"/>
          <w:sz w:val="24"/>
          <w:szCs w:val="24"/>
          <w:lang w:eastAsia="pt-BR"/>
        </w:rPr>
        <w:t> para acompanhamento dos resultados de teste.</w:t>
      </w:r>
    </w:p>
    <w:p w:rsidR="00D73614" w:rsidRPr="00D73614" w:rsidRDefault="00D73614" w:rsidP="00D736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D736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Zurich</w:t>
      </w:r>
      <w:proofErr w:type="spellEnd"/>
      <w:r w:rsidRPr="00D736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D736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 Adrian </w:t>
      </w:r>
      <w:proofErr w:type="spellStart"/>
      <w:r w:rsidRPr="00D73614">
        <w:rPr>
          <w:rFonts w:ascii="Times New Roman" w:eastAsia="Times New Roman" w:hAnsi="Times New Roman" w:cs="Times New Roman"/>
          <w:sz w:val="24"/>
          <w:szCs w:val="24"/>
          <w:lang w:eastAsia="pt-BR"/>
        </w:rPr>
        <w:t>Kalczuk</w:t>
      </w:r>
      <w:proofErr w:type="spellEnd"/>
      <w:r w:rsidRPr="00D736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disponível para suporte técnico e dúvidas de infraestrutura.</w:t>
      </w:r>
    </w:p>
    <w:p w:rsidR="00D73614" w:rsidRPr="00D73614" w:rsidRDefault="00D73614" w:rsidP="00D736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D7361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Próxima Reunião:</w:t>
      </w:r>
      <w:r w:rsidRPr="00D7361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 Quarta-feira (01/04), às 15h30, para apresentação da solução refinada pela </w:t>
      </w:r>
      <w:proofErr w:type="spellStart"/>
      <w:r w:rsidRPr="00D73614">
        <w:rPr>
          <w:rFonts w:ascii="Times New Roman" w:eastAsia="Times New Roman" w:hAnsi="Times New Roman" w:cs="Times New Roman"/>
          <w:sz w:val="24"/>
          <w:szCs w:val="24"/>
          <w:lang w:eastAsia="pt-BR"/>
        </w:rPr>
        <w:t>Foursys</w:t>
      </w:r>
      <w:proofErr w:type="spellEnd"/>
      <w:r w:rsidRPr="00D73614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AE017E" w:rsidRDefault="00AE017E"/>
    <w:p w:rsidR="00681D67" w:rsidRDefault="00681D67"/>
    <w:p w:rsidR="00681D67" w:rsidRDefault="00681D67"/>
    <w:p w:rsidR="00681D67" w:rsidRDefault="00681D67"/>
    <w:p w:rsidR="00681D67" w:rsidRDefault="00681D67"/>
    <w:p w:rsidR="00681D67" w:rsidRDefault="00681D67"/>
    <w:p w:rsidR="00681D67" w:rsidRDefault="00681D67"/>
    <w:p w:rsidR="00681D67" w:rsidRDefault="00681D67"/>
    <w:p w:rsidR="00681D67" w:rsidRDefault="00681D67"/>
    <w:p w:rsidR="00681D67" w:rsidRDefault="00681D67"/>
    <w:p w:rsidR="00681D67" w:rsidRDefault="00681D67"/>
    <w:p w:rsidR="00681D67" w:rsidRDefault="00681D67"/>
    <w:p w:rsidR="00681D67" w:rsidRDefault="00681D67"/>
    <w:p w:rsidR="00681D67" w:rsidRDefault="00681D67"/>
    <w:p w:rsidR="00681D67" w:rsidRDefault="00681D67"/>
    <w:p w:rsidR="00681D67" w:rsidRDefault="00681D67"/>
    <w:p w:rsidR="00681D67" w:rsidRDefault="00681D67"/>
    <w:p w:rsidR="00681D67" w:rsidRDefault="00681D67"/>
    <w:p w:rsidR="00681D67" w:rsidRDefault="00681D67"/>
    <w:p w:rsidR="00681D67" w:rsidRDefault="00681D67"/>
    <w:p w:rsidR="00681D67" w:rsidRDefault="00681D67"/>
    <w:p w:rsidR="00681D67" w:rsidRDefault="00681D67"/>
    <w:p w:rsidR="00681D67" w:rsidRDefault="00681D67"/>
    <w:p w:rsidR="00681D67" w:rsidRDefault="00681D67">
      <w:r>
        <w:t>Agente Lyra</w:t>
      </w:r>
    </w:p>
    <w:p w:rsidR="00681D67" w:rsidRPr="00681D67" w:rsidRDefault="00681D67" w:rsidP="00681D67">
      <w:pPr>
        <w:rPr>
          <w:b/>
          <w:bCs/>
        </w:rPr>
      </w:pPr>
      <w:r w:rsidRPr="00681D67">
        <w:rPr>
          <w:b/>
          <w:bCs/>
        </w:rPr>
        <w:t>Roteiro Da Reunião</w:t>
      </w:r>
    </w:p>
    <w:p w:rsidR="00681D67" w:rsidRPr="00681D67" w:rsidRDefault="00681D67" w:rsidP="00681D67">
      <w:pPr>
        <w:rPr>
          <w:b/>
          <w:bCs/>
        </w:rPr>
      </w:pPr>
      <w:r w:rsidRPr="00681D67">
        <w:rPr>
          <w:b/>
          <w:bCs/>
        </w:rPr>
        <w:t>1. Abertura</w:t>
      </w:r>
    </w:p>
    <w:p w:rsidR="00681D67" w:rsidRPr="00681D67" w:rsidRDefault="00681D67" w:rsidP="00681D67">
      <w:r w:rsidRPr="00681D67">
        <w:t>Você pode começar assim:</w:t>
      </w:r>
    </w:p>
    <w:p w:rsidR="00681D67" w:rsidRPr="00681D67" w:rsidRDefault="00681D67" w:rsidP="00681D67">
      <w:r w:rsidRPr="00681D67">
        <w:t xml:space="preserve">“Quero apoiar vocês no desenho da arquitetura dessa iniciativa no Azure, olhando não só a implantação do </w:t>
      </w:r>
      <w:proofErr w:type="spellStart"/>
      <w:r w:rsidRPr="00681D67">
        <w:t>Selenium</w:t>
      </w:r>
      <w:proofErr w:type="spellEnd"/>
      <w:r w:rsidRPr="00681D67">
        <w:t xml:space="preserve"> Grid, mas também escalabilidade, integração com Azure DevOps, observabilidade, performance, governança e sustentação. A ideia é sair daqui com clareza sobre a arquitetura alvo, dependências, riscos e próximos passos para a </w:t>
      </w:r>
      <w:proofErr w:type="gramStart"/>
      <w:r w:rsidRPr="00681D67">
        <w:t>proposta.”</w:t>
      </w:r>
      <w:proofErr w:type="gramEnd"/>
    </w:p>
    <w:p w:rsidR="00681D67" w:rsidRPr="00681D67" w:rsidRDefault="00681D67" w:rsidP="00681D67">
      <w:pPr>
        <w:rPr>
          <w:b/>
          <w:bCs/>
        </w:rPr>
      </w:pPr>
      <w:r w:rsidRPr="00681D67">
        <w:rPr>
          <w:b/>
          <w:bCs/>
        </w:rPr>
        <w:t>2. Alinhamento Do Objetivo</w:t>
      </w:r>
    </w:p>
    <w:p w:rsidR="00681D67" w:rsidRPr="00681D67" w:rsidRDefault="00681D67" w:rsidP="00681D67">
      <w:r w:rsidRPr="00681D67">
        <w:t>Perguntas para abrir a conversa:</w:t>
      </w:r>
    </w:p>
    <w:p w:rsidR="00681D67" w:rsidRPr="00681D67" w:rsidRDefault="00681D67" w:rsidP="00681D67">
      <w:pPr>
        <w:numPr>
          <w:ilvl w:val="0"/>
          <w:numId w:val="5"/>
        </w:numPr>
      </w:pPr>
      <w:r w:rsidRPr="00681D67">
        <w:t>O principal objetivo agora é validar a POC, definir a arquitetura alvo, ou já estruturar a implantação produtiva?</w:t>
      </w:r>
    </w:p>
    <w:p w:rsidR="00681D67" w:rsidRPr="00681D67" w:rsidRDefault="00681D67" w:rsidP="00681D67">
      <w:pPr>
        <w:numPr>
          <w:ilvl w:val="0"/>
          <w:numId w:val="5"/>
        </w:numPr>
      </w:pPr>
      <w:r w:rsidRPr="00681D67">
        <w:t>O maior foco hoje é velocidade, </w:t>
      </w:r>
      <w:proofErr w:type="spellStart"/>
      <w:r w:rsidRPr="00681D67">
        <w:t>compliance</w:t>
      </w:r>
      <w:proofErr w:type="spellEnd"/>
      <w:r w:rsidRPr="00681D67">
        <w:t>, qualidade, performance ou sustentação?</w:t>
      </w:r>
    </w:p>
    <w:p w:rsidR="00681D67" w:rsidRPr="00681D67" w:rsidRDefault="00681D67" w:rsidP="00681D67">
      <w:pPr>
        <w:numPr>
          <w:ilvl w:val="0"/>
          <w:numId w:val="5"/>
        </w:numPr>
      </w:pPr>
      <w:r w:rsidRPr="00681D67">
        <w:t>O que precisa estar pronto primeiro para viabilizar a aprovação interna?</w:t>
      </w:r>
    </w:p>
    <w:p w:rsidR="00681D67" w:rsidRPr="00681D67" w:rsidRDefault="00681D67" w:rsidP="00681D67">
      <w:pPr>
        <w:rPr>
          <w:b/>
          <w:bCs/>
        </w:rPr>
      </w:pPr>
      <w:r w:rsidRPr="00681D67">
        <w:rPr>
          <w:b/>
          <w:bCs/>
        </w:rPr>
        <w:t>3. Descoberta Técnica</w:t>
      </w:r>
    </w:p>
    <w:p w:rsidR="00681D67" w:rsidRPr="00681D67" w:rsidRDefault="00681D67" w:rsidP="00681D67">
      <w:r w:rsidRPr="00681D67">
        <w:t>Perguntas que você deve fazer:</w:t>
      </w:r>
    </w:p>
    <w:p w:rsidR="00681D67" w:rsidRPr="00681D67" w:rsidRDefault="00681D67" w:rsidP="00681D67">
      <w:pPr>
        <w:numPr>
          <w:ilvl w:val="0"/>
          <w:numId w:val="6"/>
        </w:numPr>
      </w:pPr>
      <w:r w:rsidRPr="00681D67">
        <w:t xml:space="preserve">Sobre o </w:t>
      </w:r>
      <w:bookmarkStart w:id="0" w:name="_GoBack"/>
      <w:proofErr w:type="spellStart"/>
      <w:r w:rsidRPr="00681D67">
        <w:t>Selenium</w:t>
      </w:r>
      <w:proofErr w:type="spellEnd"/>
      <w:r w:rsidRPr="00681D67">
        <w:t xml:space="preserve"> Grid:</w:t>
      </w:r>
      <w:bookmarkEnd w:id="0"/>
    </w:p>
    <w:p w:rsidR="00681D67" w:rsidRPr="00681D67" w:rsidRDefault="00681D67" w:rsidP="00DA4E8F">
      <w:pPr>
        <w:numPr>
          <w:ilvl w:val="1"/>
          <w:numId w:val="6"/>
        </w:numPr>
        <w:spacing w:after="0"/>
      </w:pPr>
      <w:r w:rsidRPr="00681D67">
        <w:t>Qual volume esperado de execuções paralelas?</w:t>
      </w:r>
    </w:p>
    <w:p w:rsidR="00681D67" w:rsidRPr="00681D67" w:rsidRDefault="00681D67" w:rsidP="00DA4E8F">
      <w:pPr>
        <w:numPr>
          <w:ilvl w:val="1"/>
          <w:numId w:val="6"/>
        </w:numPr>
        <w:spacing w:after="0"/>
      </w:pPr>
      <w:r w:rsidRPr="00681D67">
        <w:t>Quais navegadores e versões precisam ser suportados?</w:t>
      </w:r>
    </w:p>
    <w:p w:rsidR="00681D67" w:rsidRPr="00681D67" w:rsidRDefault="00681D67" w:rsidP="00DA4E8F">
      <w:pPr>
        <w:numPr>
          <w:ilvl w:val="1"/>
          <w:numId w:val="6"/>
        </w:numPr>
        <w:spacing w:after="0"/>
      </w:pPr>
      <w:r w:rsidRPr="00681D67">
        <w:t>O grid será usado só para a POC ou já com visão de escala futura?</w:t>
      </w:r>
    </w:p>
    <w:p w:rsidR="00681D67" w:rsidRPr="00681D67" w:rsidRDefault="00681D67" w:rsidP="00DA4E8F">
      <w:pPr>
        <w:numPr>
          <w:ilvl w:val="1"/>
          <w:numId w:val="6"/>
        </w:numPr>
        <w:spacing w:after="0"/>
      </w:pPr>
      <w:r w:rsidRPr="00681D67">
        <w:t>Existe exigência de isolamento por time, sistema ou ambiente?</w:t>
      </w:r>
    </w:p>
    <w:p w:rsidR="00681D67" w:rsidRPr="00681D67" w:rsidRDefault="00681D67" w:rsidP="00681D67">
      <w:pPr>
        <w:numPr>
          <w:ilvl w:val="0"/>
          <w:numId w:val="6"/>
        </w:numPr>
      </w:pPr>
      <w:r w:rsidRPr="00681D67">
        <w:t>Sobre Azure DevOps:</w:t>
      </w:r>
    </w:p>
    <w:p w:rsidR="00681D67" w:rsidRPr="00681D67" w:rsidRDefault="00681D67" w:rsidP="00681D67">
      <w:pPr>
        <w:numPr>
          <w:ilvl w:val="1"/>
          <w:numId w:val="6"/>
        </w:numPr>
      </w:pPr>
      <w:r w:rsidRPr="00681D67">
        <w:t>Hoje vocês usam agentes self-</w:t>
      </w:r>
      <w:proofErr w:type="spellStart"/>
      <w:r w:rsidRPr="00681D67">
        <w:t>hosted</w:t>
      </w:r>
      <w:proofErr w:type="spellEnd"/>
      <w:r w:rsidRPr="00681D67">
        <w:t> ou Microsoft-</w:t>
      </w:r>
      <w:proofErr w:type="spellStart"/>
      <w:r w:rsidRPr="00681D67">
        <w:t>hosted</w:t>
      </w:r>
      <w:proofErr w:type="spellEnd"/>
      <w:r w:rsidRPr="00681D67">
        <w:t>?</w:t>
      </w:r>
    </w:p>
    <w:p w:rsidR="00681D67" w:rsidRPr="00681D67" w:rsidRDefault="00681D67" w:rsidP="00681D67">
      <w:pPr>
        <w:numPr>
          <w:ilvl w:val="1"/>
          <w:numId w:val="6"/>
        </w:numPr>
      </w:pPr>
      <w:r w:rsidRPr="00681D67">
        <w:t>Já existe pipeline padrão para os sistemas do piloto?</w:t>
      </w:r>
    </w:p>
    <w:p w:rsidR="00681D67" w:rsidRPr="00681D67" w:rsidRDefault="00681D67" w:rsidP="00681D67">
      <w:pPr>
        <w:numPr>
          <w:ilvl w:val="1"/>
          <w:numId w:val="6"/>
        </w:numPr>
      </w:pPr>
      <w:r w:rsidRPr="00681D67">
        <w:t xml:space="preserve">Onde o </w:t>
      </w:r>
      <w:proofErr w:type="spellStart"/>
      <w:r w:rsidRPr="00681D67">
        <w:t>SonarQube</w:t>
      </w:r>
      <w:proofErr w:type="spellEnd"/>
      <w:r w:rsidRPr="00681D67">
        <w:t xml:space="preserve"> entra hoje, se já entra?</w:t>
      </w:r>
    </w:p>
    <w:p w:rsidR="00681D67" w:rsidRPr="00681D67" w:rsidRDefault="00681D67" w:rsidP="00681D67">
      <w:pPr>
        <w:numPr>
          <w:ilvl w:val="0"/>
          <w:numId w:val="6"/>
        </w:numPr>
      </w:pPr>
      <w:r w:rsidRPr="00681D67">
        <w:t>Sobre performance:</w:t>
      </w:r>
    </w:p>
    <w:p w:rsidR="00681D67" w:rsidRPr="00681D67" w:rsidRDefault="00681D67" w:rsidP="00681D67">
      <w:pPr>
        <w:numPr>
          <w:ilvl w:val="1"/>
          <w:numId w:val="6"/>
        </w:numPr>
      </w:pPr>
      <w:r w:rsidRPr="00681D67">
        <w:t xml:space="preserve">Quais jornadas ou </w:t>
      </w:r>
      <w:proofErr w:type="spellStart"/>
      <w:r w:rsidRPr="00681D67">
        <w:t>APIs</w:t>
      </w:r>
      <w:proofErr w:type="spellEnd"/>
      <w:r w:rsidRPr="00681D67">
        <w:t xml:space="preserve"> são mais críticas?</w:t>
      </w:r>
    </w:p>
    <w:p w:rsidR="00681D67" w:rsidRPr="00681D67" w:rsidRDefault="00681D67" w:rsidP="00681D67">
      <w:pPr>
        <w:numPr>
          <w:ilvl w:val="1"/>
          <w:numId w:val="6"/>
        </w:numPr>
      </w:pPr>
      <w:r w:rsidRPr="00681D67">
        <w:t xml:space="preserve">Existe </w:t>
      </w:r>
      <w:proofErr w:type="spellStart"/>
      <w:r w:rsidRPr="00681D67">
        <w:t>baseline</w:t>
      </w:r>
      <w:proofErr w:type="spellEnd"/>
      <w:r w:rsidRPr="00681D67">
        <w:t xml:space="preserve"> atual para comparação?</w:t>
      </w:r>
    </w:p>
    <w:p w:rsidR="00681D67" w:rsidRPr="00681D67" w:rsidRDefault="00681D67" w:rsidP="00681D67">
      <w:pPr>
        <w:numPr>
          <w:ilvl w:val="1"/>
          <w:numId w:val="6"/>
        </w:numPr>
      </w:pPr>
      <w:r w:rsidRPr="00681D67">
        <w:t xml:space="preserve">O foco é carga, stress, </w:t>
      </w:r>
      <w:proofErr w:type="spellStart"/>
      <w:proofErr w:type="gramStart"/>
      <w:r w:rsidRPr="00681D67">
        <w:t>soak</w:t>
      </w:r>
      <w:proofErr w:type="spellEnd"/>
      <w:r w:rsidRPr="00681D67">
        <w:t>, ou todos</w:t>
      </w:r>
      <w:proofErr w:type="gramEnd"/>
      <w:r w:rsidRPr="00681D67">
        <w:t>?</w:t>
      </w:r>
    </w:p>
    <w:p w:rsidR="00681D67" w:rsidRPr="00681D67" w:rsidRDefault="00681D67" w:rsidP="00681D67">
      <w:pPr>
        <w:numPr>
          <w:ilvl w:val="0"/>
          <w:numId w:val="6"/>
        </w:numPr>
      </w:pPr>
      <w:r w:rsidRPr="00681D67">
        <w:t>Sobre infraestrutura:</w:t>
      </w:r>
    </w:p>
    <w:p w:rsidR="00681D67" w:rsidRPr="00681D67" w:rsidRDefault="00681D67" w:rsidP="00681D67">
      <w:pPr>
        <w:numPr>
          <w:ilvl w:val="1"/>
          <w:numId w:val="6"/>
        </w:numPr>
      </w:pPr>
      <w:r w:rsidRPr="00681D67">
        <w:t xml:space="preserve">Há restrições de rede, proxy, VPN, firewall ou </w:t>
      </w:r>
      <w:proofErr w:type="spellStart"/>
      <w:r w:rsidRPr="00681D67">
        <w:t>private</w:t>
      </w:r>
      <w:proofErr w:type="spellEnd"/>
      <w:r w:rsidRPr="00681D67">
        <w:t xml:space="preserve"> </w:t>
      </w:r>
      <w:proofErr w:type="spellStart"/>
      <w:r w:rsidRPr="00681D67">
        <w:t>access</w:t>
      </w:r>
      <w:proofErr w:type="spellEnd"/>
      <w:r w:rsidRPr="00681D67">
        <w:t>?</w:t>
      </w:r>
    </w:p>
    <w:p w:rsidR="00681D67" w:rsidRPr="00681D67" w:rsidRDefault="00681D67" w:rsidP="00681D67">
      <w:pPr>
        <w:numPr>
          <w:ilvl w:val="1"/>
          <w:numId w:val="6"/>
        </w:numPr>
      </w:pPr>
      <w:r w:rsidRPr="00681D67">
        <w:t xml:space="preserve">A </w:t>
      </w:r>
      <w:proofErr w:type="spellStart"/>
      <w:r w:rsidRPr="00681D67">
        <w:t>Zurich</w:t>
      </w:r>
      <w:proofErr w:type="spellEnd"/>
      <w:r w:rsidRPr="00681D67">
        <w:t xml:space="preserve"> já tem padrão preferido para </w:t>
      </w:r>
      <w:proofErr w:type="spellStart"/>
      <w:r w:rsidRPr="00681D67">
        <w:t>containerização</w:t>
      </w:r>
      <w:proofErr w:type="spellEnd"/>
      <w:r w:rsidRPr="00681D67">
        <w:t xml:space="preserve"> ou orquestração?</w:t>
      </w:r>
    </w:p>
    <w:p w:rsidR="00681D67" w:rsidRPr="00681D67" w:rsidRDefault="00681D67" w:rsidP="00681D67">
      <w:pPr>
        <w:numPr>
          <w:ilvl w:val="1"/>
          <w:numId w:val="6"/>
        </w:numPr>
      </w:pPr>
      <w:r w:rsidRPr="00681D67">
        <w:t>Existe limitação para uso de AKS, Container Apps, </w:t>
      </w:r>
      <w:proofErr w:type="spellStart"/>
      <w:r w:rsidRPr="00681D67">
        <w:t>App</w:t>
      </w:r>
      <w:proofErr w:type="spellEnd"/>
      <w:r w:rsidRPr="00681D67">
        <w:t xml:space="preserve"> Service ou VMs?</w:t>
      </w:r>
    </w:p>
    <w:p w:rsidR="00681D67" w:rsidRPr="00681D67" w:rsidRDefault="00681D67" w:rsidP="00681D67">
      <w:pPr>
        <w:numPr>
          <w:ilvl w:val="0"/>
          <w:numId w:val="6"/>
        </w:numPr>
      </w:pPr>
      <w:r w:rsidRPr="00681D67">
        <w:lastRenderedPageBreak/>
        <w:t>Sobre operação:</w:t>
      </w:r>
    </w:p>
    <w:p w:rsidR="00681D67" w:rsidRPr="00681D67" w:rsidRDefault="00681D67" w:rsidP="00681D67">
      <w:pPr>
        <w:numPr>
          <w:ilvl w:val="1"/>
          <w:numId w:val="6"/>
        </w:numPr>
      </w:pPr>
      <w:r w:rsidRPr="00681D67">
        <w:t>Quem fará a sustentação depois?</w:t>
      </w:r>
    </w:p>
    <w:p w:rsidR="00681D67" w:rsidRPr="00681D67" w:rsidRDefault="00681D67" w:rsidP="00681D67">
      <w:pPr>
        <w:numPr>
          <w:ilvl w:val="1"/>
          <w:numId w:val="6"/>
        </w:numPr>
      </w:pPr>
      <w:r w:rsidRPr="00681D67">
        <w:t xml:space="preserve">Qual nível de observabilidade e </w:t>
      </w:r>
      <w:proofErr w:type="spellStart"/>
      <w:r w:rsidRPr="00681D67">
        <w:t>dashboard</w:t>
      </w:r>
      <w:proofErr w:type="spellEnd"/>
      <w:r w:rsidRPr="00681D67">
        <w:t xml:space="preserve"> é esperado?</w:t>
      </w:r>
    </w:p>
    <w:p w:rsidR="00681D67" w:rsidRPr="00681D67" w:rsidRDefault="00681D67" w:rsidP="00681D67">
      <w:pPr>
        <w:numPr>
          <w:ilvl w:val="1"/>
          <w:numId w:val="6"/>
        </w:numPr>
      </w:pPr>
      <w:r w:rsidRPr="00681D67">
        <w:t>Quais critérios definem sucesso dessa iniciativa?</w:t>
      </w:r>
    </w:p>
    <w:p w:rsidR="00681D67" w:rsidRPr="00681D67" w:rsidRDefault="00681D67" w:rsidP="00681D67">
      <w:pPr>
        <w:rPr>
          <w:b/>
          <w:bCs/>
        </w:rPr>
      </w:pPr>
      <w:r w:rsidRPr="00681D67">
        <w:rPr>
          <w:b/>
          <w:bCs/>
        </w:rPr>
        <w:t>4. Sua Linha De Contribuição</w:t>
      </w:r>
    </w:p>
    <w:p w:rsidR="00681D67" w:rsidRPr="00681D67" w:rsidRDefault="00681D67" w:rsidP="00681D67">
      <w:r w:rsidRPr="00681D67">
        <w:t>Quando te perguntarem como você pode ajudar, use algo assim:</w:t>
      </w:r>
    </w:p>
    <w:p w:rsidR="00681D67" w:rsidRPr="00681D67" w:rsidRDefault="00681D67" w:rsidP="00681D67">
      <w:r w:rsidRPr="00681D67">
        <w:t xml:space="preserve">“Eu posso ajudar a estruturar a arquitetura da solução no Azure, definir onde e como hospedar o </w:t>
      </w:r>
      <w:proofErr w:type="spellStart"/>
      <w:r w:rsidRPr="00681D67">
        <w:t>Selenium</w:t>
      </w:r>
      <w:proofErr w:type="spellEnd"/>
      <w:r w:rsidRPr="00681D67">
        <w:t xml:space="preserve"> Grid, desenhar a integração com Azure DevOps e </w:t>
      </w:r>
      <w:proofErr w:type="spellStart"/>
      <w:r w:rsidRPr="00681D67">
        <w:t>SonarQube</w:t>
      </w:r>
      <w:proofErr w:type="spellEnd"/>
      <w:r w:rsidRPr="00681D67">
        <w:t xml:space="preserve">, apoiar a estratégia de performance com k6, e propor uma visão de observabilidade e sustentação para que isso não seja só uma POC técnica, mas uma plataforma utilizável e </w:t>
      </w:r>
      <w:proofErr w:type="gramStart"/>
      <w:r w:rsidRPr="00681D67">
        <w:t>governável.”</w:t>
      </w:r>
      <w:proofErr w:type="gramEnd"/>
    </w:p>
    <w:p w:rsidR="00681D67" w:rsidRPr="00681D67" w:rsidRDefault="00681D67" w:rsidP="00681D67">
      <w:pPr>
        <w:rPr>
          <w:b/>
          <w:bCs/>
        </w:rPr>
      </w:pPr>
      <w:r w:rsidRPr="00681D67">
        <w:rPr>
          <w:b/>
          <w:bCs/>
        </w:rPr>
        <w:t>5. Hipótese Arquitetural Inicial</w:t>
      </w:r>
    </w:p>
    <w:p w:rsidR="00681D67" w:rsidRPr="00681D67" w:rsidRDefault="00681D67" w:rsidP="00681D67">
      <w:r w:rsidRPr="00681D67">
        <w:t>Você pode apresentar com cuidado, como hipótese:</w:t>
      </w:r>
    </w:p>
    <w:p w:rsidR="00681D67" w:rsidRPr="00681D67" w:rsidRDefault="00681D67" w:rsidP="00681D67">
      <w:r w:rsidRPr="00681D67">
        <w:t xml:space="preserve">“Minha visão inicial é avaliar uma arquitetura mais aderente à transição para SaaS e menor dependência de </w:t>
      </w:r>
      <w:proofErr w:type="spellStart"/>
      <w:r w:rsidRPr="00681D67">
        <w:t>IaaS</w:t>
      </w:r>
      <w:proofErr w:type="spellEnd"/>
      <w:r w:rsidRPr="00681D67">
        <w:t xml:space="preserve">. Então eu investigaria uma abordagem </w:t>
      </w:r>
      <w:proofErr w:type="spellStart"/>
      <w:r w:rsidRPr="00681D67">
        <w:t>containerizada</w:t>
      </w:r>
      <w:proofErr w:type="spellEnd"/>
      <w:r w:rsidRPr="00681D67">
        <w:t xml:space="preserve"> para o </w:t>
      </w:r>
      <w:proofErr w:type="spellStart"/>
      <w:r w:rsidRPr="00681D67">
        <w:t>Selenium</w:t>
      </w:r>
      <w:proofErr w:type="spellEnd"/>
      <w:r w:rsidRPr="00681D67">
        <w:t xml:space="preserve"> Grid, com integração ao Azure DevOps por pipelines dedicadas, separando claramente build, qualidade, testes funcionais e performance. Em paralelo, eu desenharia uma camada de observabilidade e </w:t>
      </w:r>
      <w:proofErr w:type="spellStart"/>
      <w:r w:rsidRPr="00681D67">
        <w:t>dashboards</w:t>
      </w:r>
      <w:proofErr w:type="spellEnd"/>
      <w:r w:rsidRPr="00681D67">
        <w:t xml:space="preserve"> para dar visibilidade técnica e </w:t>
      </w:r>
      <w:proofErr w:type="gramStart"/>
      <w:r w:rsidRPr="00681D67">
        <w:t>executiva.”</w:t>
      </w:r>
      <w:proofErr w:type="gramEnd"/>
    </w:p>
    <w:p w:rsidR="00681D67" w:rsidRPr="00681D67" w:rsidRDefault="00681D67" w:rsidP="00681D67">
      <w:r w:rsidRPr="00681D67">
        <w:t>Se quiser detalhar:</w:t>
      </w:r>
    </w:p>
    <w:p w:rsidR="00681D67" w:rsidRPr="00681D67" w:rsidRDefault="00681D67" w:rsidP="005579F4">
      <w:pPr>
        <w:numPr>
          <w:ilvl w:val="0"/>
          <w:numId w:val="7"/>
        </w:numPr>
        <w:spacing w:after="0"/>
      </w:pPr>
      <w:r w:rsidRPr="00681D67">
        <w:t>Camada 1: execução de testes UI</w:t>
      </w:r>
    </w:p>
    <w:p w:rsidR="00681D67" w:rsidRPr="00681D67" w:rsidRDefault="00681D67" w:rsidP="005579F4">
      <w:pPr>
        <w:numPr>
          <w:ilvl w:val="0"/>
          <w:numId w:val="7"/>
        </w:numPr>
        <w:spacing w:after="0"/>
      </w:pPr>
      <w:r w:rsidRPr="00681D67">
        <w:t xml:space="preserve">Camada 2: pipeline CI/CD com </w:t>
      </w:r>
      <w:proofErr w:type="spellStart"/>
      <w:r w:rsidRPr="00681D67">
        <w:t>gates</w:t>
      </w:r>
      <w:proofErr w:type="spellEnd"/>
    </w:p>
    <w:p w:rsidR="00681D67" w:rsidRPr="00681D67" w:rsidRDefault="00681D67" w:rsidP="005579F4">
      <w:pPr>
        <w:numPr>
          <w:ilvl w:val="0"/>
          <w:numId w:val="7"/>
        </w:numPr>
        <w:spacing w:after="0"/>
      </w:pPr>
      <w:r w:rsidRPr="00681D67">
        <w:t>Camada 3: testes de performance com k6</w:t>
      </w:r>
    </w:p>
    <w:p w:rsidR="00681D67" w:rsidRPr="00681D67" w:rsidRDefault="00681D67" w:rsidP="005579F4">
      <w:pPr>
        <w:numPr>
          <w:ilvl w:val="0"/>
          <w:numId w:val="7"/>
        </w:numPr>
        <w:spacing w:after="0"/>
      </w:pPr>
      <w:r w:rsidRPr="00681D67">
        <w:t>Camada 4: </w:t>
      </w:r>
      <w:proofErr w:type="spellStart"/>
      <w:r w:rsidRPr="00681D67">
        <w:t>dashboards</w:t>
      </w:r>
      <w:proofErr w:type="spellEnd"/>
      <w:r w:rsidRPr="00681D67">
        <w:t xml:space="preserve"> e evidências</w:t>
      </w:r>
    </w:p>
    <w:p w:rsidR="00681D67" w:rsidRDefault="00681D67" w:rsidP="005579F4">
      <w:pPr>
        <w:numPr>
          <w:ilvl w:val="0"/>
          <w:numId w:val="7"/>
        </w:numPr>
        <w:spacing w:after="0"/>
      </w:pPr>
      <w:r w:rsidRPr="00681D67">
        <w:t>Camada 5: sustentação e operação</w:t>
      </w:r>
    </w:p>
    <w:p w:rsidR="005579F4" w:rsidRPr="00681D67" w:rsidRDefault="005579F4" w:rsidP="005579F4">
      <w:pPr>
        <w:spacing w:after="0"/>
        <w:ind w:left="720"/>
      </w:pPr>
    </w:p>
    <w:p w:rsidR="00681D67" w:rsidRPr="00681D67" w:rsidRDefault="00681D67" w:rsidP="00681D67">
      <w:pPr>
        <w:rPr>
          <w:b/>
          <w:bCs/>
        </w:rPr>
      </w:pPr>
      <w:r w:rsidRPr="00681D67">
        <w:rPr>
          <w:b/>
          <w:bCs/>
        </w:rPr>
        <w:t>6. Perguntas Que Podem Te Fazer</w:t>
      </w:r>
    </w:p>
    <w:p w:rsidR="00681D67" w:rsidRPr="00681D67" w:rsidRDefault="00681D67" w:rsidP="00681D67">
      <w:r w:rsidRPr="00681D67">
        <w:t>E respostas curtas que você pode usar:</w:t>
      </w:r>
    </w:p>
    <w:p w:rsidR="00681D67" w:rsidRPr="00681D67" w:rsidRDefault="00681D67" w:rsidP="00681D67">
      <w:pPr>
        <w:numPr>
          <w:ilvl w:val="0"/>
          <w:numId w:val="8"/>
        </w:numPr>
      </w:pPr>
      <w:r w:rsidRPr="00681D67">
        <w:t xml:space="preserve">Onde hospedar o </w:t>
      </w:r>
      <w:proofErr w:type="spellStart"/>
      <w:r w:rsidRPr="00681D67">
        <w:t>Selenium</w:t>
      </w:r>
      <w:proofErr w:type="spellEnd"/>
      <w:r w:rsidRPr="00681D67">
        <w:t xml:space="preserve"> Grid? “Depende de escala, custo, governança e operação. Se a direção é sair de </w:t>
      </w:r>
      <w:proofErr w:type="spellStart"/>
      <w:r w:rsidRPr="00681D67">
        <w:t>IaaS</w:t>
      </w:r>
      <w:proofErr w:type="spellEnd"/>
      <w:r w:rsidRPr="00681D67">
        <w:t xml:space="preserve">, vale priorizar uma abordagem gerenciada e </w:t>
      </w:r>
      <w:proofErr w:type="spellStart"/>
      <w:r w:rsidRPr="00681D67">
        <w:t>containerizada</w:t>
      </w:r>
      <w:proofErr w:type="spellEnd"/>
      <w:r w:rsidRPr="00681D67">
        <w:t xml:space="preserve"> antes de manter VMs </w:t>
      </w:r>
      <w:proofErr w:type="gramStart"/>
      <w:r w:rsidRPr="00681D67">
        <w:t>tradicionais.”</w:t>
      </w:r>
      <w:proofErr w:type="gramEnd"/>
    </w:p>
    <w:p w:rsidR="00681D67" w:rsidRPr="00681D67" w:rsidRDefault="00681D67" w:rsidP="00681D67">
      <w:pPr>
        <w:numPr>
          <w:ilvl w:val="0"/>
          <w:numId w:val="8"/>
        </w:numPr>
      </w:pPr>
      <w:r w:rsidRPr="00681D67">
        <w:t xml:space="preserve">Como integrar com Azure DevOps? “Com pipelines separadas por estágio, publicando evidências, resultados e </w:t>
      </w:r>
      <w:proofErr w:type="spellStart"/>
      <w:r w:rsidRPr="00681D67">
        <w:t>gates</w:t>
      </w:r>
      <w:proofErr w:type="spellEnd"/>
      <w:r w:rsidRPr="00681D67">
        <w:t xml:space="preserve"> de qualidade para dar </w:t>
      </w:r>
      <w:proofErr w:type="gramStart"/>
      <w:r w:rsidRPr="00681D67">
        <w:t>rastreabilidade.”</w:t>
      </w:r>
      <w:proofErr w:type="gramEnd"/>
    </w:p>
    <w:p w:rsidR="00681D67" w:rsidRPr="00681D67" w:rsidRDefault="00681D67" w:rsidP="00681D67">
      <w:pPr>
        <w:numPr>
          <w:ilvl w:val="0"/>
          <w:numId w:val="8"/>
        </w:numPr>
      </w:pPr>
      <w:r w:rsidRPr="00681D67">
        <w:t xml:space="preserve">Como evitar custo alto? “Dimensionando por demanda, com escalabilidade controlada e definindo bem o paralelismo necessário em vez de </w:t>
      </w:r>
      <w:proofErr w:type="spellStart"/>
      <w:proofErr w:type="gramStart"/>
      <w:r w:rsidRPr="00681D67">
        <w:t>superprovisionar</w:t>
      </w:r>
      <w:proofErr w:type="spellEnd"/>
      <w:r w:rsidRPr="00681D67">
        <w:t>.”</w:t>
      </w:r>
      <w:proofErr w:type="gramEnd"/>
    </w:p>
    <w:p w:rsidR="00681D67" w:rsidRPr="00681D67" w:rsidRDefault="00681D67" w:rsidP="00681D67">
      <w:pPr>
        <w:numPr>
          <w:ilvl w:val="0"/>
          <w:numId w:val="8"/>
        </w:numPr>
      </w:pPr>
      <w:r w:rsidRPr="00681D67">
        <w:t xml:space="preserve">Como garantir confiabilidade? “Com isolamento, observabilidade, versionamento de imagens, governança de configuração e um modelo claro de </w:t>
      </w:r>
      <w:proofErr w:type="gramStart"/>
      <w:r w:rsidRPr="00681D67">
        <w:t>operação.”</w:t>
      </w:r>
      <w:proofErr w:type="gramEnd"/>
    </w:p>
    <w:p w:rsidR="00681D67" w:rsidRPr="00681D67" w:rsidRDefault="00681D67" w:rsidP="00681D67">
      <w:pPr>
        <w:numPr>
          <w:ilvl w:val="0"/>
          <w:numId w:val="8"/>
        </w:numPr>
      </w:pPr>
      <w:r w:rsidRPr="00681D67">
        <w:t xml:space="preserve">Como encaixar performance? “Com cenários críticos definidos desde o início, </w:t>
      </w:r>
      <w:proofErr w:type="spellStart"/>
      <w:r w:rsidRPr="00681D67">
        <w:t>baseline</w:t>
      </w:r>
      <w:proofErr w:type="spellEnd"/>
      <w:r w:rsidRPr="00681D67">
        <w:t xml:space="preserve"> comparativo e execução controlada com evidências claras para apoiar a migração para </w:t>
      </w:r>
      <w:proofErr w:type="gramStart"/>
      <w:r w:rsidRPr="00681D67">
        <w:t>SaaS.”</w:t>
      </w:r>
      <w:proofErr w:type="gramEnd"/>
    </w:p>
    <w:p w:rsidR="00681D67" w:rsidRPr="00681D67" w:rsidRDefault="00681D67" w:rsidP="00681D67">
      <w:pPr>
        <w:rPr>
          <w:b/>
          <w:bCs/>
        </w:rPr>
      </w:pPr>
      <w:r w:rsidRPr="00681D67">
        <w:rPr>
          <w:b/>
          <w:bCs/>
        </w:rPr>
        <w:lastRenderedPageBreak/>
        <w:t>7. Riscos Para Citar</w:t>
      </w:r>
    </w:p>
    <w:p w:rsidR="00681D67" w:rsidRPr="00681D67" w:rsidRDefault="00681D67" w:rsidP="00681D67">
      <w:r w:rsidRPr="00681D67">
        <w:t>Vale mencionar estes riscos:</w:t>
      </w:r>
    </w:p>
    <w:p w:rsidR="00681D67" w:rsidRPr="00681D67" w:rsidRDefault="00681D67" w:rsidP="00681D67">
      <w:pPr>
        <w:numPr>
          <w:ilvl w:val="0"/>
          <w:numId w:val="9"/>
        </w:numPr>
      </w:pPr>
      <w:proofErr w:type="gramStart"/>
      <w:r w:rsidRPr="00681D67">
        <w:t>subdimensionar</w:t>
      </w:r>
      <w:proofErr w:type="gramEnd"/>
      <w:r w:rsidRPr="00681D67">
        <w:t xml:space="preserve"> a plataforma e gerar fila ou instabilidade</w:t>
      </w:r>
    </w:p>
    <w:p w:rsidR="00681D67" w:rsidRPr="00681D67" w:rsidRDefault="00681D67" w:rsidP="00681D67">
      <w:pPr>
        <w:numPr>
          <w:ilvl w:val="0"/>
          <w:numId w:val="9"/>
        </w:numPr>
      </w:pPr>
      <w:proofErr w:type="gramStart"/>
      <w:r w:rsidRPr="00681D67">
        <w:t>criar</w:t>
      </w:r>
      <w:proofErr w:type="gramEnd"/>
      <w:r w:rsidRPr="00681D67">
        <w:t xml:space="preserve"> uma solução cara demais para o volume real</w:t>
      </w:r>
    </w:p>
    <w:p w:rsidR="00681D67" w:rsidRPr="00681D67" w:rsidRDefault="00681D67" w:rsidP="00681D67">
      <w:pPr>
        <w:numPr>
          <w:ilvl w:val="0"/>
          <w:numId w:val="9"/>
        </w:numPr>
      </w:pPr>
      <w:proofErr w:type="spellStart"/>
      <w:proofErr w:type="gramStart"/>
      <w:r w:rsidRPr="00681D67">
        <w:t>flakiness</w:t>
      </w:r>
      <w:proofErr w:type="spellEnd"/>
      <w:proofErr w:type="gramEnd"/>
      <w:r w:rsidRPr="00681D67">
        <w:t xml:space="preserve"> dos testes UI mascarar o valor da automação</w:t>
      </w:r>
    </w:p>
    <w:p w:rsidR="00681D67" w:rsidRPr="00681D67" w:rsidRDefault="00681D67" w:rsidP="00681D67">
      <w:pPr>
        <w:numPr>
          <w:ilvl w:val="0"/>
          <w:numId w:val="9"/>
        </w:numPr>
      </w:pPr>
      <w:proofErr w:type="gramStart"/>
      <w:r w:rsidRPr="00681D67">
        <w:t>pipelines</w:t>
      </w:r>
      <w:proofErr w:type="gramEnd"/>
      <w:r w:rsidRPr="00681D67">
        <w:t xml:space="preserve"> ficarem lentas e perderem adesão</w:t>
      </w:r>
    </w:p>
    <w:p w:rsidR="00681D67" w:rsidRPr="00681D67" w:rsidRDefault="00681D67" w:rsidP="00681D67">
      <w:pPr>
        <w:numPr>
          <w:ilvl w:val="0"/>
          <w:numId w:val="9"/>
        </w:numPr>
      </w:pPr>
      <w:proofErr w:type="gramStart"/>
      <w:r w:rsidRPr="00681D67">
        <w:t>ausência</w:t>
      </w:r>
      <w:proofErr w:type="gramEnd"/>
      <w:r w:rsidRPr="00681D67">
        <w:t xml:space="preserve"> de </w:t>
      </w:r>
      <w:proofErr w:type="spellStart"/>
      <w:r w:rsidRPr="00681D67">
        <w:t>baseline</w:t>
      </w:r>
      <w:proofErr w:type="spellEnd"/>
      <w:r w:rsidRPr="00681D67">
        <w:t xml:space="preserve"> de performance</w:t>
      </w:r>
    </w:p>
    <w:p w:rsidR="00681D67" w:rsidRPr="00681D67" w:rsidRDefault="00681D67" w:rsidP="00681D67">
      <w:pPr>
        <w:numPr>
          <w:ilvl w:val="0"/>
          <w:numId w:val="9"/>
        </w:numPr>
      </w:pPr>
      <w:proofErr w:type="gramStart"/>
      <w:r w:rsidRPr="00681D67">
        <w:t>falta</w:t>
      </w:r>
      <w:proofErr w:type="gramEnd"/>
      <w:r w:rsidRPr="00681D67">
        <w:t xml:space="preserve"> de modelo de sustentação após a entrega</w:t>
      </w:r>
    </w:p>
    <w:p w:rsidR="00681D67" w:rsidRPr="00681D67" w:rsidRDefault="00681D67" w:rsidP="00681D67">
      <w:pPr>
        <w:numPr>
          <w:ilvl w:val="0"/>
          <w:numId w:val="9"/>
        </w:numPr>
      </w:pPr>
      <w:proofErr w:type="gramStart"/>
      <w:r w:rsidRPr="00681D67">
        <w:t>dependência</w:t>
      </w:r>
      <w:proofErr w:type="gramEnd"/>
      <w:r w:rsidRPr="00681D67">
        <w:t xml:space="preserve"> de configuração manual ou conhecimento concentrado</w:t>
      </w:r>
    </w:p>
    <w:p w:rsidR="00681D67" w:rsidRPr="00681D67" w:rsidRDefault="00681D67" w:rsidP="00681D67">
      <w:pPr>
        <w:rPr>
          <w:b/>
          <w:bCs/>
        </w:rPr>
      </w:pPr>
      <w:r w:rsidRPr="00681D67">
        <w:rPr>
          <w:b/>
          <w:bCs/>
        </w:rPr>
        <w:t>8. Fechamento Da Reunião</w:t>
      </w:r>
    </w:p>
    <w:p w:rsidR="00681D67" w:rsidRPr="00681D67" w:rsidRDefault="00681D67" w:rsidP="00681D67">
      <w:r w:rsidRPr="00681D67">
        <w:t>Você pode fechar assim:</w:t>
      </w:r>
    </w:p>
    <w:p w:rsidR="00681D67" w:rsidRPr="00681D67" w:rsidRDefault="00681D67" w:rsidP="00681D67">
      <w:r w:rsidRPr="00681D67">
        <w:t xml:space="preserve">“Para eu ajudar de forma objetiva na proposta, o ideal é </w:t>
      </w:r>
      <w:proofErr w:type="spellStart"/>
      <w:r w:rsidRPr="00681D67">
        <w:t>sairmos</w:t>
      </w:r>
      <w:proofErr w:type="spellEnd"/>
      <w:r w:rsidRPr="00681D67">
        <w:t xml:space="preserve"> com definição de escopo do piloto, premissas de infraestrutura, restrições de integração, volume esperado, critérios de sucesso e expectativas de sustentação. Com isso, conseguimos transformar a necessidade em uma proposta modular, tecnicamente consistente e mais fácil de </w:t>
      </w:r>
      <w:proofErr w:type="gramStart"/>
      <w:r w:rsidRPr="00681D67">
        <w:t>aprovar.”</w:t>
      </w:r>
      <w:proofErr w:type="gramEnd"/>
    </w:p>
    <w:p w:rsidR="00681D67" w:rsidRPr="00681D67" w:rsidRDefault="00681D67" w:rsidP="00681D67">
      <w:pPr>
        <w:rPr>
          <w:b/>
          <w:bCs/>
        </w:rPr>
      </w:pPr>
      <w:r w:rsidRPr="00681D67">
        <w:rPr>
          <w:b/>
          <w:bCs/>
        </w:rPr>
        <w:t>9. Próximos Passos Que Você Pode Sugerir</w:t>
      </w:r>
    </w:p>
    <w:p w:rsidR="00681D67" w:rsidRPr="00681D67" w:rsidRDefault="00681D67" w:rsidP="00681D67">
      <w:pPr>
        <w:numPr>
          <w:ilvl w:val="0"/>
          <w:numId w:val="10"/>
        </w:numPr>
      </w:pPr>
      <w:proofErr w:type="gramStart"/>
      <w:r w:rsidRPr="00681D67">
        <w:t>consolidar</w:t>
      </w:r>
      <w:proofErr w:type="gramEnd"/>
      <w:r w:rsidRPr="00681D67">
        <w:t xml:space="preserve"> os requisitos técnicos da Prioridade 1</w:t>
      </w:r>
    </w:p>
    <w:p w:rsidR="00681D67" w:rsidRPr="00681D67" w:rsidRDefault="00681D67" w:rsidP="00681D67">
      <w:pPr>
        <w:numPr>
          <w:ilvl w:val="0"/>
          <w:numId w:val="10"/>
        </w:numPr>
      </w:pPr>
      <w:proofErr w:type="gramStart"/>
      <w:r w:rsidRPr="00681D67">
        <w:t>validar</w:t>
      </w:r>
      <w:proofErr w:type="gramEnd"/>
      <w:r w:rsidRPr="00681D67">
        <w:t xml:space="preserve"> restrições de infraestrutura com o contato técnico da </w:t>
      </w:r>
      <w:proofErr w:type="spellStart"/>
      <w:r w:rsidRPr="00681D67">
        <w:t>Zurich</w:t>
      </w:r>
      <w:proofErr w:type="spellEnd"/>
    </w:p>
    <w:p w:rsidR="00681D67" w:rsidRPr="00681D67" w:rsidRDefault="00681D67" w:rsidP="00681D67">
      <w:pPr>
        <w:numPr>
          <w:ilvl w:val="0"/>
          <w:numId w:val="10"/>
        </w:numPr>
      </w:pPr>
      <w:proofErr w:type="gramStart"/>
      <w:r w:rsidRPr="00681D67">
        <w:t>propor</w:t>
      </w:r>
      <w:proofErr w:type="gramEnd"/>
      <w:r w:rsidRPr="00681D67">
        <w:t xml:space="preserve"> uma arquitetura alvo de alto nível</w:t>
      </w:r>
    </w:p>
    <w:p w:rsidR="00681D67" w:rsidRPr="00681D67" w:rsidRDefault="00681D67" w:rsidP="00681D67">
      <w:pPr>
        <w:numPr>
          <w:ilvl w:val="0"/>
          <w:numId w:val="10"/>
        </w:numPr>
      </w:pPr>
      <w:proofErr w:type="gramStart"/>
      <w:r w:rsidRPr="00681D67">
        <w:t>definir</w:t>
      </w:r>
      <w:proofErr w:type="gramEnd"/>
      <w:r w:rsidRPr="00681D67">
        <w:t xml:space="preserve"> modelo inicial de pipeline e observabilidade</w:t>
      </w:r>
    </w:p>
    <w:p w:rsidR="00681D67" w:rsidRPr="00681D67" w:rsidRDefault="00681D67" w:rsidP="00681D67">
      <w:pPr>
        <w:numPr>
          <w:ilvl w:val="0"/>
          <w:numId w:val="10"/>
        </w:numPr>
      </w:pPr>
      <w:proofErr w:type="gramStart"/>
      <w:r w:rsidRPr="00681D67">
        <w:t>estruturar</w:t>
      </w:r>
      <w:proofErr w:type="gramEnd"/>
      <w:r w:rsidRPr="00681D67">
        <w:t xml:space="preserve"> a proposta por módulos e dependências</w:t>
      </w:r>
    </w:p>
    <w:p w:rsidR="00681D67" w:rsidRDefault="00681D67"/>
    <w:sectPr w:rsidR="00681D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31792"/>
    <w:multiLevelType w:val="multilevel"/>
    <w:tmpl w:val="F6C8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7CC6FFA"/>
    <w:multiLevelType w:val="multilevel"/>
    <w:tmpl w:val="3100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59183C"/>
    <w:multiLevelType w:val="multilevel"/>
    <w:tmpl w:val="DDE2D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6D0382"/>
    <w:multiLevelType w:val="multilevel"/>
    <w:tmpl w:val="76FC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A342A6"/>
    <w:multiLevelType w:val="multilevel"/>
    <w:tmpl w:val="2ED8A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2C55FE"/>
    <w:multiLevelType w:val="multilevel"/>
    <w:tmpl w:val="57C0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BE368F7"/>
    <w:multiLevelType w:val="multilevel"/>
    <w:tmpl w:val="1694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C3B0E09"/>
    <w:multiLevelType w:val="multilevel"/>
    <w:tmpl w:val="330E1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44732BF"/>
    <w:multiLevelType w:val="multilevel"/>
    <w:tmpl w:val="1942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65C2580"/>
    <w:multiLevelType w:val="multilevel"/>
    <w:tmpl w:val="9D404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9"/>
  </w:num>
  <w:num w:numId="6">
    <w:abstractNumId w:val="8"/>
  </w:num>
  <w:num w:numId="7">
    <w:abstractNumId w:val="7"/>
  </w:num>
  <w:num w:numId="8">
    <w:abstractNumId w:val="6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3614"/>
    <w:rsid w:val="005579F4"/>
    <w:rsid w:val="00681D67"/>
    <w:rsid w:val="00AE017E"/>
    <w:rsid w:val="00B66AC5"/>
    <w:rsid w:val="00D73614"/>
    <w:rsid w:val="00DA4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B9034"/>
  <w15:chartTrackingRefBased/>
  <w15:docId w15:val="{96079AFE-68E2-435B-BDD2-A9C5362CF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1D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D736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D73614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D736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73614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semiHidden/>
    <w:rsid w:val="00681D6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203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7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1157</Words>
  <Characters>6254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Lisboa de lyra</dc:creator>
  <cp:keywords/>
  <dc:description/>
  <cp:lastModifiedBy>Alessandro Lisboa de lyra</cp:lastModifiedBy>
  <cp:revision>4</cp:revision>
  <dcterms:created xsi:type="dcterms:W3CDTF">2026-03-27T21:21:00Z</dcterms:created>
  <dcterms:modified xsi:type="dcterms:W3CDTF">2026-03-27T22:18:00Z</dcterms:modified>
</cp:coreProperties>
</file>