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65D" w:rsidRDefault="00BB265D" w:rsidP="00BB265D">
      <w:pPr>
        <w:spacing w:after="0"/>
        <w:rPr>
          <w:b/>
        </w:rPr>
      </w:pPr>
      <w:r>
        <w:rPr>
          <w:rFonts w:ascii="Segoe UI" w:eastAsia="Times New Roman" w:hAnsi="Segoe UI" w:cs="Segoe UI"/>
          <w:b/>
          <w:sz w:val="18"/>
          <w:szCs w:val="18"/>
          <w:lang w:eastAsia="pt-BR"/>
        </w:rPr>
        <w:t xml:space="preserve">Reescreva da </w:t>
      </w:r>
      <w:r w:rsidRPr="002F1294">
        <w:rPr>
          <w:b/>
        </w:rPr>
        <w:t xml:space="preserve">Ata de </w:t>
      </w:r>
      <w:r w:rsidRPr="002F1294">
        <w:rPr>
          <w:b/>
        </w:rPr>
        <w:t xml:space="preserve">Reunião </w:t>
      </w:r>
      <w:r>
        <w:rPr>
          <w:b/>
        </w:rPr>
        <w:t xml:space="preserve">sobre </w:t>
      </w:r>
      <w:r w:rsidRPr="002F1294">
        <w:rPr>
          <w:b/>
        </w:rPr>
        <w:t>View Materializada PRT Propostas</w:t>
      </w:r>
      <w:r>
        <w:rPr>
          <w:b/>
        </w:rPr>
        <w:t xml:space="preserve"> melhorado o texto com as melhores práticas do Banco de </w:t>
      </w:r>
      <w:proofErr w:type="gramStart"/>
      <w:r>
        <w:rPr>
          <w:b/>
        </w:rPr>
        <w:t>Dados  e</w:t>
      </w:r>
      <w:proofErr w:type="gramEnd"/>
      <w:r>
        <w:rPr>
          <w:b/>
        </w:rPr>
        <w:t xml:space="preserve"> faça conclusão e uma recomendação baseada em tudo que foi escrito sobre essa ata.</w:t>
      </w:r>
    </w:p>
    <w:p w:rsidR="00BB265D" w:rsidRDefault="00BB265D" w:rsidP="006E18F6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sz w:val="18"/>
          <w:szCs w:val="18"/>
          <w:lang w:eastAsia="pt-BR"/>
        </w:rPr>
      </w:pPr>
    </w:p>
    <w:p w:rsidR="00BB265D" w:rsidRDefault="00BB265D" w:rsidP="006E18F6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sz w:val="18"/>
          <w:szCs w:val="18"/>
          <w:lang w:eastAsia="pt-BR"/>
        </w:rPr>
      </w:pPr>
    </w:p>
    <w:p w:rsidR="002F1294" w:rsidRPr="002F1294" w:rsidRDefault="002F1294" w:rsidP="006E18F6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sz w:val="18"/>
          <w:szCs w:val="18"/>
          <w:lang w:eastAsia="pt-BR"/>
        </w:rPr>
      </w:pPr>
      <w:r w:rsidRPr="002F1294">
        <w:rPr>
          <w:rFonts w:ascii="Segoe UI" w:eastAsia="Times New Roman" w:hAnsi="Segoe UI" w:cs="Segoe UI"/>
          <w:b/>
          <w:sz w:val="18"/>
          <w:szCs w:val="18"/>
          <w:lang w:eastAsia="pt-BR"/>
        </w:rPr>
        <w:t>Participantes</w:t>
      </w:r>
    </w:p>
    <w:p w:rsidR="002F1294" w:rsidRDefault="002F1294" w:rsidP="006E18F6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6E18F6" w:rsidRPr="006E18F6" w:rsidRDefault="006E18F6" w:rsidP="006E18F6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6E18F6">
        <w:rPr>
          <w:rFonts w:ascii="Segoe UI" w:eastAsia="Times New Roman" w:hAnsi="Segoe UI" w:cs="Segoe UI"/>
          <w:sz w:val="18"/>
          <w:szCs w:val="18"/>
          <w:lang w:eastAsia="pt-BR"/>
        </w:rPr>
        <w:t>E-mail</w:t>
      </w:r>
    </w:p>
    <w:p w:rsidR="007F47B4" w:rsidRDefault="006E18F6" w:rsidP="002F1294">
      <w:pPr>
        <w:spacing w:after="0"/>
        <w:rPr>
          <w:rFonts w:ascii="Segoe UI" w:eastAsia="Times New Roman" w:hAnsi="Segoe UI" w:cs="Segoe UI"/>
          <w:color w:val="0001FF"/>
          <w:sz w:val="21"/>
          <w:szCs w:val="21"/>
          <w:bdr w:val="none" w:sz="0" w:space="0" w:color="auto" w:frame="1"/>
          <w:shd w:val="clear" w:color="auto" w:fill="FFFFFF"/>
          <w:lang w:eastAsia="pt-BR"/>
        </w:rPr>
      </w:pPr>
      <w:hyperlink r:id="rId5" w:history="1">
        <w:r w:rsidRPr="009771F2">
          <w:rPr>
            <w:rStyle w:val="Hyperlink"/>
            <w:rFonts w:ascii="Segoe UI" w:eastAsia="Times New Roman" w:hAnsi="Segoe UI" w:cs="Segoe UI"/>
            <w:sz w:val="21"/>
            <w:szCs w:val="21"/>
            <w:bdr w:val="none" w:sz="0" w:space="0" w:color="auto" w:frame="1"/>
            <w:shd w:val="clear" w:color="auto" w:fill="FFFFFF"/>
            <w:lang w:eastAsia="pt-BR"/>
          </w:rPr>
          <w:t>rafael.schwenck@bradesco.com.br</w:t>
        </w:r>
      </w:hyperlink>
    </w:p>
    <w:p w:rsidR="006E18F6" w:rsidRDefault="006E18F6" w:rsidP="002F1294">
      <w:pPr>
        <w:spacing w:after="0"/>
      </w:pPr>
      <w:hyperlink r:id="rId6" w:history="1">
        <w:r w:rsidRPr="009771F2">
          <w:rPr>
            <w:rStyle w:val="Hyperlink"/>
          </w:rPr>
          <w:t>alexl.silva@bradesco.com.br</w:t>
        </w:r>
      </w:hyperlink>
    </w:p>
    <w:p w:rsidR="006E18F6" w:rsidRDefault="002F1294" w:rsidP="002F1294">
      <w:pPr>
        <w:spacing w:after="0"/>
      </w:pPr>
      <w:hyperlink r:id="rId7" w:history="1">
        <w:r w:rsidRPr="009771F2">
          <w:rPr>
            <w:rStyle w:val="Hyperlink"/>
          </w:rPr>
          <w:t>felipec.souza@bradesco.com.br</w:t>
        </w:r>
      </w:hyperlink>
    </w:p>
    <w:p w:rsidR="00AA4FA1" w:rsidRDefault="00AA4FA1" w:rsidP="002F1294">
      <w:pPr>
        <w:spacing w:after="0"/>
      </w:pPr>
    </w:p>
    <w:p w:rsidR="002F1294" w:rsidRDefault="002F1294" w:rsidP="002F1294">
      <w:pPr>
        <w:spacing w:after="0"/>
      </w:pPr>
    </w:p>
    <w:p w:rsidR="002F1294" w:rsidRDefault="002F1294" w:rsidP="002F1294">
      <w:pPr>
        <w:spacing w:after="0"/>
        <w:rPr>
          <w:b/>
        </w:rPr>
      </w:pPr>
      <w:r w:rsidRPr="002F1294">
        <w:rPr>
          <w:b/>
        </w:rPr>
        <w:t>Ata de Reunião View Materializada PRT Propostas</w:t>
      </w:r>
    </w:p>
    <w:p w:rsidR="002F1294" w:rsidRDefault="002F1294" w:rsidP="002F1294">
      <w:pPr>
        <w:spacing w:after="0"/>
        <w:rPr>
          <w:b/>
        </w:rPr>
      </w:pPr>
    </w:p>
    <w:p w:rsidR="00455639" w:rsidRDefault="00455639" w:rsidP="002F1294">
      <w:pPr>
        <w:spacing w:after="0"/>
      </w:pPr>
      <w:r w:rsidRPr="00455639">
        <w:t xml:space="preserve">Durante a nossa </w:t>
      </w:r>
      <w:r>
        <w:t>c</w:t>
      </w:r>
      <w:r w:rsidRPr="00455639">
        <w:t>onferencia explicamos o motivo para da criação da View Materializada</w:t>
      </w:r>
      <w:r>
        <w:t>.</w:t>
      </w:r>
    </w:p>
    <w:p w:rsidR="00455639" w:rsidRPr="00455639" w:rsidRDefault="00455639" w:rsidP="002F1294">
      <w:pPr>
        <w:spacing w:after="0"/>
      </w:pPr>
    </w:p>
    <w:p w:rsidR="002F1294" w:rsidRDefault="002F1294" w:rsidP="002F1294">
      <w:pPr>
        <w:spacing w:after="0"/>
      </w:pPr>
      <w:r w:rsidRPr="002F1294">
        <w:rPr>
          <w:b/>
        </w:rPr>
        <w:t>Objetivo</w:t>
      </w:r>
      <w:r>
        <w:rPr>
          <w:b/>
        </w:rPr>
        <w:t xml:space="preserve"> Inicial da Criação da View</w:t>
      </w:r>
      <w:r w:rsidRPr="002F1294">
        <w:rPr>
          <w:b/>
        </w:rPr>
        <w:t xml:space="preserve">: </w:t>
      </w:r>
      <w:r w:rsidRPr="002F1294">
        <w:t xml:space="preserve">Realizar uma consulta na tabela </w:t>
      </w:r>
      <w:proofErr w:type="spellStart"/>
      <w:r w:rsidRPr="002F1294">
        <w:t>PRT_Propos</w:t>
      </w:r>
      <w:r>
        <w:t>ta</w:t>
      </w:r>
      <w:proofErr w:type="spellEnd"/>
      <w:r>
        <w:t xml:space="preserve"> no Oracle (CRIM) utilizando uma</w:t>
      </w:r>
      <w:r w:rsidRPr="002F1294">
        <w:t xml:space="preserve"> View Materializada com métodos de </w:t>
      </w:r>
      <w:proofErr w:type="spellStart"/>
      <w:r w:rsidRPr="002F1294">
        <w:t>Refresh</w:t>
      </w:r>
      <w:proofErr w:type="spellEnd"/>
      <w:r w:rsidRPr="002F1294">
        <w:t xml:space="preserve"> (FAST </w:t>
      </w:r>
      <w:proofErr w:type="spellStart"/>
      <w:r w:rsidRPr="002F1294">
        <w:t>Re</w:t>
      </w:r>
      <w:r>
        <w:t>fresh</w:t>
      </w:r>
      <w:proofErr w:type="spellEnd"/>
      <w:r>
        <w:t xml:space="preserve">) para otimizar consultas </w:t>
      </w:r>
      <w:r w:rsidRPr="002F1294">
        <w:t>complexas sem impactar o transacional</w:t>
      </w:r>
      <w:r>
        <w:t>.</w:t>
      </w:r>
    </w:p>
    <w:p w:rsidR="00455639" w:rsidRDefault="00455639" w:rsidP="002F1294">
      <w:pPr>
        <w:spacing w:after="0"/>
      </w:pPr>
    </w:p>
    <w:p w:rsidR="002F1294" w:rsidRDefault="00455639" w:rsidP="002F1294">
      <w:pPr>
        <w:spacing w:after="0"/>
      </w:pPr>
      <w:r w:rsidRPr="00455639">
        <w:rPr>
          <w:b/>
        </w:rPr>
        <w:t>Impacto</w:t>
      </w:r>
      <w:r>
        <w:t xml:space="preserve">: No dia da Execução da Query da View Materializada começou um incidente no Banco de Dados onde estava ocorrendo </w:t>
      </w:r>
      <w:proofErr w:type="spellStart"/>
      <w:r>
        <w:t>Locks</w:t>
      </w:r>
      <w:proofErr w:type="spellEnd"/>
      <w:r>
        <w:t xml:space="preserve">.  E estava impactando a malha de produção. </w:t>
      </w:r>
    </w:p>
    <w:p w:rsidR="00455639" w:rsidRDefault="00455639" w:rsidP="002F1294">
      <w:pPr>
        <w:spacing w:after="0"/>
      </w:pPr>
      <w:r>
        <w:t xml:space="preserve">Obs.  A Query da View Materializada foi iniciada </w:t>
      </w:r>
      <w:r w:rsidR="00AA4FA1">
        <w:t xml:space="preserve">dia 29/03 </w:t>
      </w:r>
      <w:r>
        <w:t>aproximadamente</w:t>
      </w:r>
      <w:r w:rsidR="00AA4FA1">
        <w:t xml:space="preserve"> </w:t>
      </w:r>
      <w:r>
        <w:t>23:00hs</w:t>
      </w:r>
      <w:r w:rsidR="00AA4FA1">
        <w:t>.</w:t>
      </w:r>
    </w:p>
    <w:p w:rsidR="00455639" w:rsidRDefault="00455639" w:rsidP="002F1294">
      <w:pPr>
        <w:spacing w:after="0"/>
      </w:pPr>
    </w:p>
    <w:p w:rsidR="00455639" w:rsidRDefault="00455639" w:rsidP="002F1294">
      <w:pPr>
        <w:spacing w:after="0"/>
      </w:pPr>
      <w:r w:rsidRPr="00455639">
        <w:rPr>
          <w:b/>
        </w:rPr>
        <w:t>Solução:</w:t>
      </w:r>
      <w:r>
        <w:t xml:space="preserve"> </w:t>
      </w:r>
      <w:proofErr w:type="gramStart"/>
      <w:r>
        <w:t xml:space="preserve"> Realizado</w:t>
      </w:r>
      <w:proofErr w:type="gramEnd"/>
      <w:r>
        <w:t xml:space="preserve"> o </w:t>
      </w:r>
      <w:r w:rsidRPr="00455639">
        <w:t>comando DROP MATERIALIZED VIEW</w:t>
      </w:r>
      <w:r>
        <w:t xml:space="preserve">. </w:t>
      </w:r>
      <w:proofErr w:type="gramStart"/>
      <w:r w:rsidR="00AA4FA1">
        <w:t>ás</w:t>
      </w:r>
      <w:proofErr w:type="gramEnd"/>
      <w:r w:rsidR="00AA4FA1">
        <w:t xml:space="preserve"> 00:00hs.</w:t>
      </w:r>
    </w:p>
    <w:p w:rsidR="00AA4FA1" w:rsidRDefault="00AA4FA1" w:rsidP="002F1294">
      <w:pPr>
        <w:spacing w:after="0"/>
      </w:pPr>
    </w:p>
    <w:p w:rsidR="00045340" w:rsidRDefault="00AA4FA1" w:rsidP="00045340">
      <w:pPr>
        <w:spacing w:after="0"/>
      </w:pPr>
      <w:r w:rsidRPr="00AA4FA1">
        <w:rPr>
          <w:b/>
        </w:rPr>
        <w:t>Alex Silva:</w:t>
      </w:r>
      <w:r w:rsidR="00045340" w:rsidRPr="00045340">
        <w:rPr>
          <w:lang w:eastAsia="pt-BR"/>
        </w:rPr>
        <w:t xml:space="preserve"> </w:t>
      </w:r>
      <w:r w:rsidR="00045340">
        <w:rPr>
          <w:lang w:eastAsia="pt-BR"/>
        </w:rPr>
        <w:t xml:space="preserve"> </w:t>
      </w:r>
      <w:r w:rsidR="00045340">
        <w:t>Olhando a Query identificou que na query estava sendo executado o</w:t>
      </w:r>
      <w:r w:rsidR="00045340">
        <w:rPr>
          <w:b/>
        </w:rPr>
        <w:t xml:space="preserve"> REFRESH FAST ON </w:t>
      </w:r>
      <w:r w:rsidR="00045340" w:rsidRPr="00045340">
        <w:rPr>
          <w:b/>
        </w:rPr>
        <w:t>COMMIT</w:t>
      </w:r>
      <w:r w:rsidR="00045340">
        <w:rPr>
          <w:b/>
        </w:rPr>
        <w:t xml:space="preserve"> </w:t>
      </w:r>
      <w:r w:rsidR="00045340">
        <w:t>é por transação</w:t>
      </w:r>
      <w:r w:rsidR="00973235">
        <w:t xml:space="preserve">, quando fazemos um UPDATE de 5MM de linhas esse comando espera o término do UPDATE e inicia a execução toda de uma só vez. </w:t>
      </w:r>
    </w:p>
    <w:p w:rsidR="00973235" w:rsidRDefault="00973235" w:rsidP="00045340">
      <w:pPr>
        <w:spacing w:after="0"/>
        <w:rPr>
          <w:b/>
        </w:rPr>
      </w:pPr>
      <w:r>
        <w:t xml:space="preserve"> O melhor seria usar um </w:t>
      </w:r>
      <w:r>
        <w:rPr>
          <w:b/>
        </w:rPr>
        <w:t>REFRESH de minuto a minuto.</w:t>
      </w:r>
    </w:p>
    <w:p w:rsidR="00973235" w:rsidRPr="00973235" w:rsidRDefault="00973235" w:rsidP="00045340">
      <w:pPr>
        <w:spacing w:after="0"/>
        <w:rPr>
          <w:b/>
        </w:rPr>
      </w:pPr>
    </w:p>
    <w:p w:rsidR="00973235" w:rsidRDefault="00973235" w:rsidP="00045340">
      <w:pPr>
        <w:spacing w:after="0"/>
      </w:pPr>
      <w:r w:rsidRPr="00973235">
        <w:rPr>
          <w:b/>
        </w:rPr>
        <w:t>Felipe Souza:</w:t>
      </w:r>
      <w:r>
        <w:t xml:space="preserve"> Perguntou qual a real necessidade do uso da View Materializada em tempo real.</w:t>
      </w:r>
    </w:p>
    <w:p w:rsidR="00973235" w:rsidRDefault="00973235" w:rsidP="00045340">
      <w:pPr>
        <w:spacing w:after="0"/>
      </w:pPr>
    </w:p>
    <w:p w:rsidR="00973235" w:rsidRDefault="00973235" w:rsidP="00045340">
      <w:pPr>
        <w:spacing w:after="0"/>
      </w:pPr>
      <w:r w:rsidRPr="00973235">
        <w:rPr>
          <w:b/>
        </w:rPr>
        <w:t xml:space="preserve">Ana </w:t>
      </w:r>
      <w:proofErr w:type="spellStart"/>
      <w:r w:rsidRPr="00973235">
        <w:rPr>
          <w:b/>
        </w:rPr>
        <w:t>Shoping</w:t>
      </w:r>
      <w:proofErr w:type="spellEnd"/>
      <w:r w:rsidRPr="00973235">
        <w:rPr>
          <w:b/>
        </w:rPr>
        <w:t>:</w:t>
      </w:r>
      <w:r>
        <w:t xml:space="preserve"> O Cliente faz uma amortização e não pode iniciar outra amortização antes da de finalizar a anterior.</w:t>
      </w:r>
      <w:r w:rsidR="00F633B9">
        <w:t xml:space="preserve"> E caso ocorra algum erro o cliente poderia iniciar várias requisições, ou até mesmo enviar propostas. E quando é realizado a amortização a base deve ser atualizada, e realizado um débito na conta do cliente e se não tiver atualizado pode ocorrer outra retirada de valores da conta do Cliente.</w:t>
      </w:r>
    </w:p>
    <w:p w:rsidR="00045340" w:rsidRDefault="00045340" w:rsidP="00045340">
      <w:pPr>
        <w:spacing w:after="0"/>
      </w:pPr>
    </w:p>
    <w:p w:rsidR="00045340" w:rsidRDefault="00F633B9" w:rsidP="00045340">
      <w:pPr>
        <w:spacing w:after="0"/>
      </w:pPr>
      <w:r w:rsidRPr="00973235">
        <w:rPr>
          <w:b/>
        </w:rPr>
        <w:t>Felipe Souza:</w:t>
      </w:r>
      <w:r>
        <w:rPr>
          <w:b/>
        </w:rPr>
        <w:t xml:space="preserve"> </w:t>
      </w:r>
      <w:proofErr w:type="gramStart"/>
      <w:r>
        <w:rPr>
          <w:b/>
        </w:rPr>
        <w:t xml:space="preserve"> </w:t>
      </w:r>
      <w:proofErr w:type="gramEnd"/>
      <w:r w:rsidRPr="00F633B9">
        <w:t>Mas isso deveria ser feito um controle na aplicação e não replicar a Tabela.</w:t>
      </w:r>
    </w:p>
    <w:p w:rsidR="00F633B9" w:rsidRDefault="00F633B9" w:rsidP="00045340">
      <w:pPr>
        <w:spacing w:after="0"/>
        <w:rPr>
          <w:b/>
        </w:rPr>
      </w:pPr>
    </w:p>
    <w:p w:rsidR="00F633B9" w:rsidRPr="00F633B9" w:rsidRDefault="00F633B9" w:rsidP="00045340">
      <w:pPr>
        <w:spacing w:after="0"/>
      </w:pPr>
      <w:r w:rsidRPr="00973235">
        <w:rPr>
          <w:b/>
        </w:rPr>
        <w:t xml:space="preserve">Ana </w:t>
      </w:r>
      <w:proofErr w:type="spellStart"/>
      <w:r w:rsidRPr="00973235">
        <w:rPr>
          <w:b/>
        </w:rPr>
        <w:t>Shoping</w:t>
      </w:r>
      <w:proofErr w:type="spellEnd"/>
      <w:r w:rsidRPr="00F633B9">
        <w:t xml:space="preserve">: </w:t>
      </w:r>
      <w:r>
        <w:t xml:space="preserve">Sim é </w:t>
      </w:r>
      <w:r w:rsidRPr="00F633B9">
        <w:t xml:space="preserve">feito o Controle. Mas precisamos garantir mesmo a integridade da informação. </w:t>
      </w:r>
      <w:r>
        <w:t xml:space="preserve"> Ex. Quando é realizado uma amortização é aberto uma ocorrência, na aplicação e é criado um evento desta amortização.  Então esse evento está na tabela então não é possível abrir uma nova requisição enquanto a anterior está em andamento.</w:t>
      </w:r>
    </w:p>
    <w:p w:rsidR="00045340" w:rsidRDefault="00045340" w:rsidP="002F1294">
      <w:pPr>
        <w:spacing w:after="0"/>
        <w:rPr>
          <w:b/>
        </w:rPr>
      </w:pPr>
    </w:p>
    <w:p w:rsidR="00111CE7" w:rsidRDefault="00111CE7" w:rsidP="002F1294">
      <w:pPr>
        <w:spacing w:after="0"/>
        <w:rPr>
          <w:b/>
        </w:rPr>
      </w:pPr>
      <w:r w:rsidRPr="00973235">
        <w:rPr>
          <w:b/>
        </w:rPr>
        <w:t>Felipe Souza</w:t>
      </w:r>
      <w:r>
        <w:rPr>
          <w:b/>
        </w:rPr>
        <w:t xml:space="preserve">: </w:t>
      </w:r>
      <w:proofErr w:type="gramStart"/>
      <w:r>
        <w:rPr>
          <w:b/>
        </w:rPr>
        <w:t xml:space="preserve"> </w:t>
      </w:r>
      <w:r w:rsidRPr="00111CE7">
        <w:t>Então</w:t>
      </w:r>
      <w:proofErr w:type="gramEnd"/>
      <w:r w:rsidRPr="00111CE7">
        <w:t xml:space="preserve"> vocês estão pegando a Tabela onde tem essas informações e estão replicando para onde?</w:t>
      </w:r>
    </w:p>
    <w:p w:rsidR="00111CE7" w:rsidRDefault="00111CE7" w:rsidP="002F1294">
      <w:pPr>
        <w:spacing w:after="0"/>
        <w:rPr>
          <w:b/>
        </w:rPr>
      </w:pPr>
    </w:p>
    <w:p w:rsidR="00111CE7" w:rsidRDefault="00111CE7" w:rsidP="002F1294">
      <w:pPr>
        <w:spacing w:after="0"/>
        <w:rPr>
          <w:b/>
        </w:rPr>
      </w:pPr>
      <w:proofErr w:type="gramStart"/>
      <w:r>
        <w:rPr>
          <w:b/>
        </w:rPr>
        <w:lastRenderedPageBreak/>
        <w:t>Andreza :</w:t>
      </w:r>
      <w:proofErr w:type="gramEnd"/>
      <w:r>
        <w:rPr>
          <w:b/>
        </w:rPr>
        <w:t xml:space="preserve">  </w:t>
      </w:r>
      <w:r w:rsidRPr="00111CE7">
        <w:t>Não está ocorrendo replicação</w:t>
      </w:r>
      <w:r>
        <w:rPr>
          <w:b/>
        </w:rPr>
        <w:t xml:space="preserve">. </w:t>
      </w:r>
      <w:r w:rsidRPr="00313249">
        <w:t xml:space="preserve">É </w:t>
      </w:r>
      <w:r w:rsidR="00313249">
        <w:t>para realizar</w:t>
      </w:r>
      <w:r w:rsidRPr="00313249">
        <w:t xml:space="preserve"> o </w:t>
      </w:r>
      <w:proofErr w:type="spellStart"/>
      <w:r w:rsidRPr="00313249">
        <w:t>Select</w:t>
      </w:r>
      <w:proofErr w:type="spellEnd"/>
      <w:r w:rsidRPr="00313249">
        <w:t xml:space="preserve"> na View </w:t>
      </w:r>
      <w:proofErr w:type="spellStart"/>
      <w:r w:rsidRPr="00313249">
        <w:t>Materizalizada</w:t>
      </w:r>
      <w:proofErr w:type="spellEnd"/>
    </w:p>
    <w:p w:rsidR="0030008F" w:rsidRDefault="0030008F" w:rsidP="002F1294">
      <w:pPr>
        <w:spacing w:after="0"/>
        <w:rPr>
          <w:b/>
        </w:rPr>
      </w:pPr>
    </w:p>
    <w:p w:rsidR="00111CE7" w:rsidRPr="001E241D" w:rsidRDefault="00111CE7" w:rsidP="002F1294">
      <w:pPr>
        <w:spacing w:after="0"/>
      </w:pPr>
      <w:r w:rsidRPr="00973235">
        <w:rPr>
          <w:b/>
        </w:rPr>
        <w:t>Felipe Souza</w:t>
      </w:r>
      <w:r>
        <w:rPr>
          <w:b/>
        </w:rPr>
        <w:t xml:space="preserve">: </w:t>
      </w:r>
      <w:r w:rsidR="006A173A" w:rsidRPr="001E241D">
        <w:t>Está</w:t>
      </w:r>
      <w:r w:rsidRPr="001E241D">
        <w:t xml:space="preserve"> fazendo uma Replicação na mesma base de dados. Por que não fazer a query na própria tabela? </w:t>
      </w:r>
    </w:p>
    <w:p w:rsidR="00111CE7" w:rsidRDefault="00111CE7" w:rsidP="002F1294">
      <w:pPr>
        <w:spacing w:after="0"/>
      </w:pPr>
      <w:r w:rsidRPr="001E241D">
        <w:t>Usando a View está replicando uma tabela de 13GB e outra tabela de 2.5GB</w:t>
      </w:r>
      <w:r w:rsidR="001E241D" w:rsidRPr="001E241D">
        <w:t xml:space="preserve">. </w:t>
      </w:r>
      <w:proofErr w:type="gramStart"/>
      <w:r w:rsidR="001E241D" w:rsidRPr="001E241D">
        <w:t>e</w:t>
      </w:r>
      <w:proofErr w:type="gramEnd"/>
      <w:r w:rsidR="001E241D" w:rsidRPr="001E241D">
        <w:t xml:space="preserve"> apenas para fazer um uma consulta e controle.</w:t>
      </w:r>
    </w:p>
    <w:p w:rsidR="001E241D" w:rsidRDefault="001E241D" w:rsidP="002F1294">
      <w:pPr>
        <w:spacing w:after="0"/>
      </w:pPr>
    </w:p>
    <w:p w:rsidR="001E241D" w:rsidRDefault="001E241D" w:rsidP="002F1294">
      <w:pPr>
        <w:spacing w:after="0"/>
      </w:pPr>
      <w:r>
        <w:rPr>
          <w:b/>
        </w:rPr>
        <w:t>Andre</w:t>
      </w:r>
      <w:r w:rsidR="006A173A">
        <w:rPr>
          <w:b/>
        </w:rPr>
        <w:t xml:space="preserve">za: </w:t>
      </w:r>
      <w:r w:rsidRPr="001E241D">
        <w:t>Seria para atender uma necessidade do ID que iria consumir dados de uma tabela Inteira.</w:t>
      </w:r>
    </w:p>
    <w:p w:rsidR="001E241D" w:rsidRDefault="001E241D" w:rsidP="001E241D">
      <w:pPr>
        <w:spacing w:after="0"/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</w:pPr>
    </w:p>
    <w:p w:rsidR="001E241D" w:rsidRPr="00045340" w:rsidRDefault="001E241D" w:rsidP="001E241D">
      <w:pPr>
        <w:spacing w:after="0"/>
        <w:rPr>
          <w:b/>
          <w:sz w:val="18"/>
          <w:szCs w:val="18"/>
        </w:rPr>
      </w:pPr>
      <w:r w:rsidRPr="00045340"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Rafael </w:t>
      </w:r>
      <w:proofErr w:type="spellStart"/>
      <w:r w:rsidRPr="00045340"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>Schwenck</w:t>
      </w:r>
      <w:proofErr w:type="spellEnd"/>
      <w:r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: </w:t>
      </w:r>
      <w:r w:rsidRPr="001E241D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>Seria para não acessar direto o Transacional e bloquear o Transacional</w:t>
      </w:r>
      <w:r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>.</w:t>
      </w:r>
    </w:p>
    <w:p w:rsidR="001E241D" w:rsidRPr="001E241D" w:rsidRDefault="001E241D" w:rsidP="002F1294">
      <w:pPr>
        <w:spacing w:after="0"/>
      </w:pPr>
    </w:p>
    <w:p w:rsidR="00111CE7" w:rsidRPr="001E241D" w:rsidRDefault="001E241D" w:rsidP="002F1294">
      <w:pPr>
        <w:spacing w:after="0"/>
      </w:pPr>
      <w:r w:rsidRPr="00973235">
        <w:rPr>
          <w:b/>
        </w:rPr>
        <w:t>Felipe Souza</w:t>
      </w:r>
      <w:r w:rsidR="006A173A">
        <w:rPr>
          <w:b/>
        </w:rPr>
        <w:t xml:space="preserve">: </w:t>
      </w:r>
      <w:r w:rsidRPr="001E241D">
        <w:t>Mas com essa execução da View está fazendo isso criando uma Trigger</w:t>
      </w:r>
      <w:r>
        <w:t>, criando uma outra tabela. E acaba onerando a base de dados da mesma forma.</w:t>
      </w:r>
    </w:p>
    <w:p w:rsidR="00111CE7" w:rsidRDefault="00111CE7" w:rsidP="002F1294">
      <w:pPr>
        <w:spacing w:after="0"/>
        <w:rPr>
          <w:b/>
        </w:rPr>
      </w:pPr>
    </w:p>
    <w:p w:rsidR="00045340" w:rsidRDefault="001E241D" w:rsidP="002F1294">
      <w:pPr>
        <w:spacing w:after="0"/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</w:pPr>
      <w:r w:rsidRPr="00045340"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Rafael </w:t>
      </w:r>
      <w:proofErr w:type="spellStart"/>
      <w:r w:rsidRPr="00045340"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>Schwenck</w:t>
      </w:r>
      <w:proofErr w:type="spellEnd"/>
      <w:r w:rsidRPr="001E241D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>:</w:t>
      </w:r>
      <w:r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 E o</w:t>
      </w:r>
      <w:r w:rsidRPr="001E241D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lhando a documentação essa execução implica no aumento </w:t>
      </w:r>
      <w:r w:rsidRPr="00CD76C2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da transação original. Deixando a transação original mais lenta.  Usar o </w:t>
      </w:r>
      <w:proofErr w:type="spellStart"/>
      <w:r w:rsidRPr="00CD76C2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>Commit</w:t>
      </w:r>
      <w:proofErr w:type="spellEnd"/>
      <w:r w:rsidRPr="00CD76C2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 e faz a mesma operação linha a linha dentro da mesma transação</w:t>
      </w:r>
      <w:r w:rsidR="00C74DAB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. E executa dois </w:t>
      </w:r>
      <w:proofErr w:type="spellStart"/>
      <w:r w:rsidR="00C74DAB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>Inserts</w:t>
      </w:r>
      <w:proofErr w:type="spellEnd"/>
      <w:r w:rsidR="00C74DAB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 de forma simultânea.</w:t>
      </w:r>
    </w:p>
    <w:p w:rsidR="00C74DAB" w:rsidRDefault="00C74DAB" w:rsidP="002F1294">
      <w:pPr>
        <w:spacing w:after="0"/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</w:pPr>
    </w:p>
    <w:p w:rsidR="00C74DAB" w:rsidRDefault="00C74DAB" w:rsidP="002F1294">
      <w:pPr>
        <w:spacing w:after="0"/>
      </w:pPr>
      <w:r w:rsidRPr="00973235">
        <w:rPr>
          <w:b/>
        </w:rPr>
        <w:t>Felipe Souza</w:t>
      </w:r>
      <w:r>
        <w:rPr>
          <w:b/>
        </w:rPr>
        <w:t>:</w:t>
      </w:r>
      <w:r>
        <w:rPr>
          <w:b/>
        </w:rPr>
        <w:t xml:space="preserve"> </w:t>
      </w:r>
      <w:r w:rsidRPr="00C74DAB">
        <w:t>E com essa execução em tempo real</w:t>
      </w:r>
      <w:r>
        <w:t>, essa query consome mais memória, mais log. Talvez agenda faça mais sentido porque desonera o processamento.</w:t>
      </w:r>
    </w:p>
    <w:p w:rsidR="00C74DAB" w:rsidRDefault="00C74DAB" w:rsidP="002F1294">
      <w:pPr>
        <w:spacing w:after="0"/>
      </w:pPr>
    </w:p>
    <w:p w:rsidR="00C74DAB" w:rsidRPr="00C74DAB" w:rsidRDefault="00C74DAB" w:rsidP="002F1294">
      <w:pPr>
        <w:spacing w:after="0"/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</w:pPr>
      <w:r w:rsidRPr="00045340"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Rafael </w:t>
      </w:r>
      <w:proofErr w:type="spellStart"/>
      <w:r w:rsidRPr="00045340"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>Schwenck</w:t>
      </w:r>
      <w:proofErr w:type="spellEnd"/>
      <w:r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: </w:t>
      </w:r>
      <w:r w:rsidRPr="00C74DAB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>A Questão é que o ID realiza muitas consultas e fica pendurado na tabela, realizando SELECT. Isso Onera o processador</w:t>
      </w:r>
      <w:r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, mas não gera </w:t>
      </w:r>
      <w:proofErr w:type="spellStart"/>
      <w:r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>LOCKs</w:t>
      </w:r>
      <w:proofErr w:type="spellEnd"/>
      <w:r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 em tabelas, então se está ocorrendo uma leitura na Tabela original ou a View o custo é o mesmo. A query está consumindo memória e processamento.</w:t>
      </w:r>
    </w:p>
    <w:p w:rsidR="00C74DAB" w:rsidRDefault="00C74DAB" w:rsidP="002F1294">
      <w:pPr>
        <w:spacing w:after="0"/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</w:pPr>
    </w:p>
    <w:p w:rsidR="00C74DAB" w:rsidRDefault="00C74DAB" w:rsidP="002F1294">
      <w:pPr>
        <w:spacing w:after="0"/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</w:pPr>
    </w:p>
    <w:p w:rsidR="006C2D7F" w:rsidRPr="006C2D7F" w:rsidRDefault="006C2D7F" w:rsidP="002F1294">
      <w:pPr>
        <w:spacing w:after="0"/>
      </w:pPr>
      <w:r w:rsidRPr="00045340"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Rafael </w:t>
      </w:r>
      <w:proofErr w:type="spellStart"/>
      <w:r w:rsidRPr="00045340"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>Schwenck</w:t>
      </w:r>
      <w:proofErr w:type="spellEnd"/>
      <w:r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>:</w:t>
      </w:r>
      <w:r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 </w:t>
      </w:r>
      <w:r w:rsidR="003C5080"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 </w:t>
      </w:r>
      <w:r w:rsidR="003C5080" w:rsidRPr="006C2D7F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>podemos</w:t>
      </w:r>
      <w:r w:rsidRPr="006C2D7F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 fazer uma nova rodada com que fez a View materializada, ou a pessoa que pode fazer o código de criação de Triggers?  Por que </w:t>
      </w:r>
      <w:proofErr w:type="spellStart"/>
      <w:r w:rsidRPr="006C2D7F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>derepende</w:t>
      </w:r>
      <w:proofErr w:type="spellEnd"/>
      <w:r w:rsidRPr="006C2D7F">
        <w:rPr>
          <w:rFonts w:ascii="Segoe UI" w:eastAsia="Times New Roman" w:hAnsi="Segoe UI" w:cs="Segoe UI"/>
          <w:sz w:val="18"/>
          <w:szCs w:val="18"/>
          <w:bdr w:val="none" w:sz="0" w:space="0" w:color="auto" w:frame="1"/>
          <w:shd w:val="clear" w:color="auto" w:fill="FFFFFF"/>
          <w:lang w:eastAsia="pt-BR"/>
        </w:rPr>
        <w:t xml:space="preserve"> podemos resolver mais rápido.</w:t>
      </w:r>
    </w:p>
    <w:p w:rsidR="00C74DAB" w:rsidRPr="006C2D7F" w:rsidRDefault="00C74DAB" w:rsidP="002F1294">
      <w:pPr>
        <w:spacing w:after="0"/>
      </w:pPr>
    </w:p>
    <w:p w:rsidR="006C2D7F" w:rsidRDefault="006C2D7F" w:rsidP="002F1294">
      <w:pPr>
        <w:spacing w:after="0"/>
      </w:pPr>
      <w:r>
        <w:rPr>
          <w:b/>
        </w:rPr>
        <w:t>Andreza:</w:t>
      </w:r>
      <w:r>
        <w:rPr>
          <w:b/>
        </w:rPr>
        <w:t xml:space="preserve"> </w:t>
      </w:r>
      <w:r w:rsidRPr="006C2D7F">
        <w:t xml:space="preserve">Sugeriu fazer um </w:t>
      </w:r>
      <w:proofErr w:type="spellStart"/>
      <w:r w:rsidRPr="006C2D7F">
        <w:t>Select</w:t>
      </w:r>
      <w:proofErr w:type="spellEnd"/>
      <w:r w:rsidRPr="006C2D7F">
        <w:t xml:space="preserve"> direto na tabela (PRT_PROPSTA), fazendo um teste de carga para analisar se vai gerar algum bloqueio.</w:t>
      </w:r>
      <w:r>
        <w:t xml:space="preserve"> </w:t>
      </w:r>
      <w:r w:rsidRPr="006C2D7F">
        <w:t>E garantir que estamos usadas as chaves corretas das tabelas.</w:t>
      </w:r>
    </w:p>
    <w:p w:rsidR="006C2D7F" w:rsidRDefault="006C2D7F" w:rsidP="002F1294">
      <w:pPr>
        <w:spacing w:after="0"/>
      </w:pPr>
      <w:r>
        <w:t xml:space="preserve">E </w:t>
      </w:r>
      <w:r w:rsidR="003C5080">
        <w:t>a questão do ID, que precisa gerar as atualizações, onde usaríamos uma trigger. E podemos tratar separado.</w:t>
      </w:r>
    </w:p>
    <w:p w:rsidR="003C5080" w:rsidRDefault="003C5080" w:rsidP="002F1294">
      <w:pPr>
        <w:spacing w:after="0"/>
      </w:pPr>
    </w:p>
    <w:p w:rsidR="003C5080" w:rsidRDefault="003C5080" w:rsidP="002F1294">
      <w:pPr>
        <w:spacing w:after="0"/>
      </w:pPr>
      <w:r w:rsidRPr="00973235">
        <w:rPr>
          <w:b/>
        </w:rPr>
        <w:t>Felipe Souza</w:t>
      </w:r>
      <w:r>
        <w:rPr>
          <w:b/>
        </w:rPr>
        <w:t xml:space="preserve">:  </w:t>
      </w:r>
      <w:r w:rsidRPr="003C5080">
        <w:t xml:space="preserve">No Caso do ID talvez devesse fazer ingestão </w:t>
      </w:r>
      <w:r>
        <w:t>para o Data Lake</w:t>
      </w:r>
      <w:r>
        <w:rPr>
          <w:b/>
        </w:rPr>
        <w:t xml:space="preserve">, </w:t>
      </w:r>
      <w:r w:rsidRPr="003C5080">
        <w:t>para fazer os processamentos de uma forma separada. E como será feito, via arquivo ou uma vez por dia precisa ser combinado em outro passo.</w:t>
      </w:r>
    </w:p>
    <w:p w:rsidR="003C5080" w:rsidRDefault="003C5080" w:rsidP="002F1294">
      <w:pPr>
        <w:spacing w:after="0"/>
      </w:pPr>
    </w:p>
    <w:p w:rsidR="003C5080" w:rsidRPr="003C5080" w:rsidRDefault="003C5080" w:rsidP="002F1294">
      <w:pPr>
        <w:spacing w:after="0"/>
      </w:pPr>
      <w:r>
        <w:rPr>
          <w:b/>
        </w:rPr>
        <w:t>Andreza:</w:t>
      </w:r>
      <w:r>
        <w:rPr>
          <w:b/>
        </w:rPr>
        <w:t xml:space="preserve"> </w:t>
      </w:r>
      <w:r w:rsidR="00AD6C29">
        <w:t>O ID está</w:t>
      </w:r>
      <w:r w:rsidRPr="003C5080">
        <w:t xml:space="preserve"> fazendo via arquivo, por XFB para o Lake a tabela inteira e desonera nossa consulta.  E </w:t>
      </w:r>
      <w:r>
        <w:t>segunda parte será</w:t>
      </w:r>
      <w:r w:rsidRPr="003C5080">
        <w:t xml:space="preserve"> fazer o DELTA e fazer uma Trigger.</w:t>
      </w:r>
    </w:p>
    <w:p w:rsidR="003C5080" w:rsidRDefault="003C5080" w:rsidP="002F1294">
      <w:pPr>
        <w:spacing w:after="0"/>
      </w:pPr>
    </w:p>
    <w:p w:rsidR="003C5080" w:rsidRDefault="003C5080" w:rsidP="002F1294">
      <w:pPr>
        <w:spacing w:after="0"/>
        <w:rPr>
          <w:b/>
        </w:rPr>
      </w:pPr>
    </w:p>
    <w:p w:rsidR="003C5080" w:rsidRDefault="003C5080" w:rsidP="002F1294">
      <w:pPr>
        <w:spacing w:after="0"/>
        <w:rPr>
          <w:b/>
        </w:rPr>
      </w:pPr>
    </w:p>
    <w:p w:rsidR="003C5080" w:rsidRPr="003C5080" w:rsidRDefault="003768AF" w:rsidP="002F1294">
      <w:pPr>
        <w:spacing w:after="0"/>
        <w:rPr>
          <w:b/>
        </w:rPr>
      </w:pPr>
      <w:r>
        <w:rPr>
          <w:b/>
        </w:rPr>
        <w:t>Recomendação Pós-Venda</w:t>
      </w:r>
    </w:p>
    <w:p w:rsidR="003C5080" w:rsidRDefault="003C5080" w:rsidP="002F1294">
      <w:pPr>
        <w:spacing w:after="0"/>
      </w:pPr>
      <w:r>
        <w:t xml:space="preserve">Vamos mudar para fazer um </w:t>
      </w:r>
      <w:proofErr w:type="spellStart"/>
      <w:r w:rsidRPr="003C5080">
        <w:rPr>
          <w:b/>
        </w:rPr>
        <w:t>Select</w:t>
      </w:r>
      <w:proofErr w:type="spellEnd"/>
      <w:r w:rsidRPr="003C5080">
        <w:rPr>
          <w:b/>
        </w:rPr>
        <w:t xml:space="preserve"> </w:t>
      </w:r>
      <w:r>
        <w:t>direto na tabela e realizar testes de Performance.</w:t>
      </w:r>
    </w:p>
    <w:p w:rsidR="003C5080" w:rsidRDefault="003768AF" w:rsidP="002F1294">
      <w:pPr>
        <w:spacing w:after="0"/>
      </w:pPr>
      <w:r>
        <w:t>E priorizar colocar mais filtros, quanto mais filtros mais rápidos e mais índice consegue pegar.</w:t>
      </w:r>
    </w:p>
    <w:p w:rsidR="003768AF" w:rsidRDefault="003768AF" w:rsidP="002F1294">
      <w:pPr>
        <w:spacing w:after="0"/>
      </w:pPr>
      <w:r>
        <w:t xml:space="preserve">E todas as </w:t>
      </w:r>
      <w:proofErr w:type="spellStart"/>
      <w:r>
        <w:t>Querys</w:t>
      </w:r>
      <w:proofErr w:type="spellEnd"/>
      <w:r>
        <w:t xml:space="preserve"> realizar um plano de execução e analise de </w:t>
      </w:r>
      <w:r w:rsidR="00BB265D">
        <w:t>custo com</w:t>
      </w:r>
      <w:r>
        <w:t xml:space="preserve"> os </w:t>
      </w:r>
      <w:proofErr w:type="spellStart"/>
      <w:r>
        <w:t>DBAs</w:t>
      </w:r>
      <w:proofErr w:type="spellEnd"/>
      <w:r>
        <w:t xml:space="preserve"> de produção OPEN</w:t>
      </w:r>
      <w:r w:rsidR="00BB265D">
        <w:t>.</w:t>
      </w:r>
    </w:p>
    <w:p w:rsidR="00CC4D16" w:rsidRPr="00CC4D16" w:rsidRDefault="00CC4D16" w:rsidP="00CC4D16">
      <w:pPr>
        <w:spacing w:after="0"/>
        <w:rPr>
          <w:b/>
          <w:bCs/>
        </w:rPr>
      </w:pPr>
      <w:r w:rsidRPr="00CC4D16">
        <w:rPr>
          <w:b/>
          <w:bCs/>
        </w:rPr>
        <w:lastRenderedPageBreak/>
        <w:t>Ata de Reunião sobre View Materializada PRT Propostas</w:t>
      </w:r>
    </w:p>
    <w:p w:rsidR="00CC4D16" w:rsidRPr="00CC4D16" w:rsidRDefault="00CC4D16" w:rsidP="00CC4D16">
      <w:pPr>
        <w:spacing w:after="0"/>
      </w:pPr>
      <w:r w:rsidRPr="00CC4D16">
        <w:rPr>
          <w:b/>
          <w:bCs/>
        </w:rPr>
        <w:t>Participantes:</w:t>
      </w:r>
    </w:p>
    <w:p w:rsidR="00CC4D16" w:rsidRPr="00CC4D16" w:rsidRDefault="00CC4D16" w:rsidP="00CC4D16">
      <w:pPr>
        <w:numPr>
          <w:ilvl w:val="0"/>
          <w:numId w:val="4"/>
        </w:numPr>
        <w:spacing w:after="0"/>
      </w:pPr>
      <w:r w:rsidRPr="00CC4D16">
        <w:t xml:space="preserve">Rafael </w:t>
      </w:r>
      <w:proofErr w:type="spellStart"/>
      <w:r w:rsidRPr="00CC4D16">
        <w:t>Schwenck</w:t>
      </w:r>
      <w:proofErr w:type="spellEnd"/>
      <w:r w:rsidRPr="00CC4D16">
        <w:t xml:space="preserve"> (</w:t>
      </w:r>
      <w:hyperlink r:id="rId8" w:tgtFrame="_blank" w:history="1">
        <w:r w:rsidRPr="00CC4D16">
          <w:rPr>
            <w:rStyle w:val="Hyperlink"/>
            <w:b/>
            <w:bCs/>
          </w:rPr>
          <w:t>rafael.schwenck@bradesco.com.br</w:t>
        </w:r>
      </w:hyperlink>
      <w:r w:rsidRPr="00CC4D16">
        <w:t>)</w:t>
      </w:r>
    </w:p>
    <w:p w:rsidR="00CC4D16" w:rsidRPr="00CC4D16" w:rsidRDefault="00CC4D16" w:rsidP="00CC4D16">
      <w:pPr>
        <w:numPr>
          <w:ilvl w:val="0"/>
          <w:numId w:val="4"/>
        </w:numPr>
        <w:spacing w:after="0"/>
      </w:pPr>
      <w:r w:rsidRPr="00CC4D16">
        <w:t>Alex Silva (</w:t>
      </w:r>
      <w:hyperlink r:id="rId9" w:tgtFrame="_blank" w:history="1">
        <w:r w:rsidRPr="00CC4D16">
          <w:rPr>
            <w:rStyle w:val="Hyperlink"/>
            <w:b/>
            <w:bCs/>
          </w:rPr>
          <w:t>alexl.silva@bradesco.com.br</w:t>
        </w:r>
      </w:hyperlink>
      <w:r w:rsidRPr="00CC4D16">
        <w:t>)</w:t>
      </w:r>
    </w:p>
    <w:p w:rsidR="00CC4D16" w:rsidRPr="00CC4D16" w:rsidRDefault="00CC4D16" w:rsidP="00CC4D16">
      <w:pPr>
        <w:numPr>
          <w:ilvl w:val="0"/>
          <w:numId w:val="4"/>
        </w:numPr>
        <w:spacing w:after="0"/>
      </w:pPr>
      <w:r w:rsidRPr="00CC4D16">
        <w:t>Felipe Souza (</w:t>
      </w:r>
      <w:hyperlink r:id="rId10" w:tgtFrame="_blank" w:history="1">
        <w:r w:rsidRPr="00CC4D16">
          <w:rPr>
            <w:rStyle w:val="Hyperlink"/>
            <w:b/>
            <w:bCs/>
          </w:rPr>
          <w:t>felipec.souza@bradesco.com.br</w:t>
        </w:r>
      </w:hyperlink>
      <w:r w:rsidRPr="00CC4D16">
        <w:t>)</w:t>
      </w:r>
    </w:p>
    <w:p w:rsidR="00CC4D16" w:rsidRPr="00CC4D16" w:rsidRDefault="00CC4D16" w:rsidP="00CC4D16">
      <w:pPr>
        <w:spacing w:after="0"/>
      </w:pPr>
      <w:r w:rsidRPr="00CC4D16">
        <w:rPr>
          <w:b/>
          <w:bCs/>
        </w:rPr>
        <w:t>Objetivo Inicial:</w:t>
      </w:r>
      <w:r w:rsidRPr="00CC4D16">
        <w:t xml:space="preserve"> A criação da View Materializada visa realizar consultas na tabela </w:t>
      </w:r>
      <w:proofErr w:type="spellStart"/>
      <w:r w:rsidRPr="00CC4D16">
        <w:t>PRT_Proposta</w:t>
      </w:r>
      <w:proofErr w:type="spellEnd"/>
      <w:r w:rsidRPr="00CC4D16">
        <w:t xml:space="preserve"> no Oracle (CRIM) utilizando métodos de </w:t>
      </w:r>
      <w:proofErr w:type="spellStart"/>
      <w:r w:rsidRPr="00CC4D16">
        <w:t>Refresh</w:t>
      </w:r>
      <w:proofErr w:type="spellEnd"/>
      <w:r w:rsidRPr="00CC4D16">
        <w:t xml:space="preserve"> (FAST </w:t>
      </w:r>
      <w:proofErr w:type="spellStart"/>
      <w:r w:rsidRPr="00CC4D16">
        <w:t>Refresh</w:t>
      </w:r>
      <w:proofErr w:type="spellEnd"/>
      <w:r w:rsidRPr="00CC4D16">
        <w:t>) para otimizar consultas complexas sem impactar o transacional.</w:t>
      </w:r>
    </w:p>
    <w:p w:rsidR="00CC4D16" w:rsidRPr="00CC4D16" w:rsidRDefault="00CC4D16" w:rsidP="00CC4D16">
      <w:pPr>
        <w:spacing w:after="0"/>
      </w:pPr>
      <w:r w:rsidRPr="00CC4D16">
        <w:rPr>
          <w:b/>
          <w:bCs/>
        </w:rPr>
        <w:t>Impacto:</w:t>
      </w:r>
      <w:r w:rsidRPr="00CC4D16">
        <w:t xml:space="preserve"> No dia da execução da query da View Materializada, iniciou-se um incidente no banco de dados, causando </w:t>
      </w:r>
      <w:proofErr w:type="spellStart"/>
      <w:r w:rsidRPr="00CC4D16">
        <w:t>locks</w:t>
      </w:r>
      <w:proofErr w:type="spellEnd"/>
      <w:r w:rsidRPr="00CC4D16">
        <w:t xml:space="preserve"> e impactando a malha de produção. A query foi iniciada em 29/03, aproximadamente às 23:00.</w:t>
      </w:r>
    </w:p>
    <w:p w:rsidR="00CC4D16" w:rsidRPr="00CC4D16" w:rsidRDefault="00CC4D16" w:rsidP="00CC4D16">
      <w:pPr>
        <w:spacing w:after="0"/>
      </w:pPr>
      <w:r w:rsidRPr="00CC4D16">
        <w:rPr>
          <w:b/>
          <w:bCs/>
        </w:rPr>
        <w:t>Solução:</w:t>
      </w:r>
      <w:r w:rsidRPr="00CC4D16">
        <w:t> Foi realizado o comando DROP MATERIALIZED VIEW às 00:00.</w:t>
      </w:r>
    </w:p>
    <w:p w:rsidR="00CC4D16" w:rsidRDefault="00CC4D16" w:rsidP="00CC4D16">
      <w:pPr>
        <w:spacing w:after="0"/>
        <w:rPr>
          <w:b/>
          <w:bCs/>
        </w:rPr>
      </w:pPr>
    </w:p>
    <w:p w:rsidR="00CC4D16" w:rsidRDefault="00CC4D16" w:rsidP="00CC4D16">
      <w:pPr>
        <w:spacing w:after="0"/>
        <w:rPr>
          <w:b/>
          <w:bCs/>
        </w:rPr>
      </w:pPr>
    </w:p>
    <w:p w:rsidR="00CC4D16" w:rsidRPr="00CC4D16" w:rsidRDefault="00CC4D16" w:rsidP="00CC4D16">
      <w:pPr>
        <w:spacing w:after="0"/>
      </w:pPr>
      <w:r w:rsidRPr="00CC4D16">
        <w:rPr>
          <w:b/>
          <w:bCs/>
        </w:rPr>
        <w:t>Discussões: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>Alex Silva:</w:t>
      </w:r>
      <w:r w:rsidRPr="00CC4D16">
        <w:t> Identificou que a query estava sendo executada com REFRESH FAST ON COMMIT, que é por transação. Quando um UPDATE de 5 milhões de linhas é feito, o comando espera o término do UPDATE e inicia a execução toda de uma vez. Sugere usar um REFRESH minuto a minuto.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>Felipe Souza:</w:t>
      </w:r>
      <w:r w:rsidRPr="00CC4D16">
        <w:t> Questionou a necessidade do uso da View Materializada em tempo real.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 xml:space="preserve">Ana </w:t>
      </w:r>
      <w:proofErr w:type="spellStart"/>
      <w:r w:rsidRPr="00CC4D16">
        <w:rPr>
          <w:b/>
          <w:bCs/>
        </w:rPr>
        <w:t>Shoping</w:t>
      </w:r>
      <w:proofErr w:type="spellEnd"/>
      <w:r w:rsidRPr="00CC4D16">
        <w:rPr>
          <w:b/>
          <w:bCs/>
        </w:rPr>
        <w:t>:</w:t>
      </w:r>
      <w:r w:rsidRPr="00CC4D16">
        <w:t> Explicou que o cliente faz uma amortização e não pode iniciar outra antes de finalizar a anterior. Caso ocorra algum erro, o cliente poderia iniciar várias requisições ou enviar propostas. A base deve ser atualizada para evitar retiradas indevidas de valores da conta do cliente.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>Felipe Souza:</w:t>
      </w:r>
      <w:r w:rsidRPr="00CC4D16">
        <w:t xml:space="preserve"> Argumentou que o controle deveria ser feito na aplicação, não </w:t>
      </w:r>
      <w:proofErr w:type="gramStart"/>
      <w:r w:rsidRPr="00CC4D16">
        <w:t>replicando</w:t>
      </w:r>
      <w:proofErr w:type="gramEnd"/>
      <w:r w:rsidRPr="00CC4D16">
        <w:t xml:space="preserve"> a tabela.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 xml:space="preserve">Ana </w:t>
      </w:r>
      <w:proofErr w:type="spellStart"/>
      <w:r w:rsidRPr="00CC4D16">
        <w:rPr>
          <w:b/>
          <w:bCs/>
        </w:rPr>
        <w:t>Shoping</w:t>
      </w:r>
      <w:proofErr w:type="spellEnd"/>
      <w:r w:rsidRPr="00CC4D16">
        <w:rPr>
          <w:b/>
          <w:bCs/>
        </w:rPr>
        <w:t>:</w:t>
      </w:r>
      <w:r w:rsidRPr="00CC4D16">
        <w:t> Concordou, mas destacou a necessidade de garantir a integridade da informação. Quando uma amortização é realizada, um evento é criado na aplicação, impedindo novas requisições enquanto a anterior está em andamento.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>Felipe Souza:</w:t>
      </w:r>
      <w:r w:rsidRPr="00CC4D16">
        <w:t> Perguntou para onde estavam replicando a tabela.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>Andreza:</w:t>
      </w:r>
      <w:r w:rsidRPr="00CC4D16">
        <w:t> Esclareceu que não estava ocorrendo replicação, mas sim um SELECT na View Materializada.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>Felipe Souza:</w:t>
      </w:r>
      <w:r w:rsidRPr="00CC4D16">
        <w:t> Argumentou que a View estava replicando uma tabela de 13GB e outra de 2.5GB apenas para consulta e controle. Sugeriu fazer a query diretamente na tabela.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>Andreza:</w:t>
      </w:r>
      <w:r w:rsidRPr="00CC4D16">
        <w:t> Explicou que a necessidade era atender o ID que consome dados de uma tabela inteira.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 xml:space="preserve">Rafael </w:t>
      </w:r>
      <w:proofErr w:type="spellStart"/>
      <w:r w:rsidRPr="00CC4D16">
        <w:rPr>
          <w:b/>
          <w:bCs/>
        </w:rPr>
        <w:t>Schwenck</w:t>
      </w:r>
      <w:proofErr w:type="spellEnd"/>
      <w:r w:rsidRPr="00CC4D16">
        <w:rPr>
          <w:b/>
          <w:bCs/>
        </w:rPr>
        <w:t>:</w:t>
      </w:r>
      <w:r w:rsidRPr="00CC4D16">
        <w:t> Destacou que a View evita acessar diretamente o transacional e bloquear o transacional.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>Felipe Souza:</w:t>
      </w:r>
      <w:r w:rsidRPr="00CC4D16">
        <w:t> Argumentou que a execução da View cria uma trigger e outra tabela, onerando a base de dados da mesma forma.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 xml:space="preserve">Rafael </w:t>
      </w:r>
      <w:proofErr w:type="spellStart"/>
      <w:r w:rsidRPr="00CC4D16">
        <w:rPr>
          <w:b/>
          <w:bCs/>
        </w:rPr>
        <w:t>Schwenck</w:t>
      </w:r>
      <w:proofErr w:type="spellEnd"/>
      <w:r w:rsidRPr="00CC4D16">
        <w:rPr>
          <w:b/>
          <w:bCs/>
        </w:rPr>
        <w:t>:</w:t>
      </w:r>
      <w:r w:rsidRPr="00CC4D16">
        <w:t xml:space="preserve"> Observou que a execução implica no aumento da transação original, tornando-a mais lenta. Usar o </w:t>
      </w:r>
      <w:proofErr w:type="spellStart"/>
      <w:r w:rsidRPr="00CC4D16">
        <w:t>commit</w:t>
      </w:r>
      <w:proofErr w:type="spellEnd"/>
      <w:r w:rsidRPr="00CC4D16">
        <w:t xml:space="preserve"> faz a mesma operação linha a linha dentro da mesma transação, executando dois </w:t>
      </w:r>
      <w:proofErr w:type="spellStart"/>
      <w:r w:rsidRPr="00CC4D16">
        <w:t>inserts</w:t>
      </w:r>
      <w:proofErr w:type="spellEnd"/>
      <w:r w:rsidRPr="00CC4D16">
        <w:t xml:space="preserve"> simultaneamente.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>Felipe Souza:</w:t>
      </w:r>
      <w:r w:rsidRPr="00CC4D16">
        <w:t> Destacou que a execução em tempo real consome mais memória e log. Sugeriu agendar a execução para desonerar o processamento.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 xml:space="preserve">Rafael </w:t>
      </w:r>
      <w:proofErr w:type="spellStart"/>
      <w:r w:rsidRPr="00CC4D16">
        <w:rPr>
          <w:b/>
          <w:bCs/>
        </w:rPr>
        <w:t>Schwenck</w:t>
      </w:r>
      <w:proofErr w:type="spellEnd"/>
      <w:r w:rsidRPr="00CC4D16">
        <w:rPr>
          <w:b/>
          <w:bCs/>
        </w:rPr>
        <w:t>:</w:t>
      </w:r>
      <w:r w:rsidRPr="00CC4D16">
        <w:t xml:space="preserve"> Explicou que o ID realiza muitas consultas, onerando o processador, mas não gerando </w:t>
      </w:r>
      <w:proofErr w:type="spellStart"/>
      <w:r w:rsidRPr="00CC4D16">
        <w:t>locks</w:t>
      </w:r>
      <w:proofErr w:type="spellEnd"/>
      <w:r w:rsidRPr="00CC4D16">
        <w:t xml:space="preserve"> em tabelas. A query consome memória e processamento.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lastRenderedPageBreak/>
        <w:t>Andreza:</w:t>
      </w:r>
      <w:r w:rsidRPr="00CC4D16">
        <w:t> Sugeriu fazer um SELECT direto na tabela (PRT_PROPSTA), realizando um teste de carga para analisar possíveis bloqueios e garantir o uso correto das chaves das tabelas. Propôs tratar a questão do ID separadamente, usando uma trigger.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>Felipe Souza:</w:t>
      </w:r>
      <w:r w:rsidRPr="00CC4D16">
        <w:t> Sugeriu fazer ingestão para o Data Lake para processamentos separados, via arquivo ou uma vez por dia.</w:t>
      </w:r>
    </w:p>
    <w:p w:rsidR="00CC4D16" w:rsidRPr="00CC4D16" w:rsidRDefault="00CC4D16" w:rsidP="00CC4D16">
      <w:pPr>
        <w:numPr>
          <w:ilvl w:val="0"/>
          <w:numId w:val="5"/>
        </w:numPr>
        <w:spacing w:after="0"/>
      </w:pPr>
      <w:r w:rsidRPr="00CC4D16">
        <w:rPr>
          <w:b/>
          <w:bCs/>
        </w:rPr>
        <w:t>Andreza:</w:t>
      </w:r>
      <w:r w:rsidRPr="00CC4D16">
        <w:t> Informou que o ID está fazendo via arquivo, por XFB para o Lake, desonerando a consulta. A segunda parte será fazer o DELTA e uma trigger.</w:t>
      </w:r>
    </w:p>
    <w:p w:rsidR="00CC4D16" w:rsidRPr="00CC4D16" w:rsidRDefault="00CC4D16" w:rsidP="00CC4D16">
      <w:pPr>
        <w:spacing w:after="0"/>
        <w:rPr>
          <w:b/>
          <w:bCs/>
        </w:rPr>
      </w:pPr>
      <w:r w:rsidRPr="00CC4D16">
        <w:rPr>
          <w:b/>
          <w:bCs/>
        </w:rPr>
        <w:t>Conclusão e Recomendação</w:t>
      </w:r>
    </w:p>
    <w:p w:rsidR="00CC4D16" w:rsidRPr="00CC4D16" w:rsidRDefault="00CC4D16" w:rsidP="00CC4D16">
      <w:pPr>
        <w:spacing w:after="0"/>
      </w:pPr>
      <w:bookmarkStart w:id="0" w:name="_GoBack"/>
      <w:r w:rsidRPr="00CC4D16">
        <w:rPr>
          <w:b/>
          <w:bCs/>
        </w:rPr>
        <w:t>Conclusão:</w:t>
      </w:r>
      <w:r w:rsidRPr="00CC4D16">
        <w:t xml:space="preserve"> A reunião destacou a necessidade de otimizar consultas complexas sem impactar o transacional, utilizando a View Materializada. No entanto, a execução da View causou incidentes no banco de dados, gerando </w:t>
      </w:r>
      <w:proofErr w:type="spellStart"/>
      <w:r w:rsidRPr="00CC4D16">
        <w:t>locks</w:t>
      </w:r>
      <w:proofErr w:type="spellEnd"/>
      <w:r w:rsidRPr="00CC4D16">
        <w:t xml:space="preserve"> e impactando a produção. A solução imediata foi remover a View Materializada. Discussões apontaram alternativas para melhorar a performance e garantir a integridade dos dados, como realizar consultas diretamente na tabela e usar triggers para atualizações.</w:t>
      </w:r>
    </w:p>
    <w:p w:rsidR="00CC4D16" w:rsidRPr="00CC4D16" w:rsidRDefault="00CC4D16" w:rsidP="00CC4D16">
      <w:pPr>
        <w:spacing w:after="0"/>
      </w:pPr>
      <w:r w:rsidRPr="00CC4D16">
        <w:rPr>
          <w:b/>
          <w:bCs/>
        </w:rPr>
        <w:t>Recomendação:</w:t>
      </w:r>
      <w:r w:rsidRPr="00CC4D16">
        <w:t xml:space="preserve"> Recomenda-se realizar um SELECT direto na tabela PRT_PROPSTA e testes de performance para garantir que não haja bloqueios. Priorizar o uso de filtros nas queries para aumentar a velocidade e eficiência. Todas as queries devem passar por um plano de execução e análise de custo com os </w:t>
      </w:r>
      <w:proofErr w:type="spellStart"/>
      <w:r w:rsidRPr="00CC4D16">
        <w:t>DBAs</w:t>
      </w:r>
      <w:proofErr w:type="spellEnd"/>
      <w:r w:rsidRPr="00CC4D16">
        <w:t xml:space="preserve"> de produção. Além disso, considerar a ingestão de dados para o Data Lake para processamentos separados, desonerando a base de dados transacional.</w:t>
      </w:r>
    </w:p>
    <w:p w:rsidR="003C5080" w:rsidRDefault="003C5080" w:rsidP="002F1294">
      <w:pPr>
        <w:spacing w:after="0"/>
      </w:pPr>
    </w:p>
    <w:bookmarkEnd w:id="0"/>
    <w:p w:rsidR="003C5080" w:rsidRPr="003C5080" w:rsidRDefault="003C5080" w:rsidP="002F1294">
      <w:pPr>
        <w:spacing w:after="0"/>
      </w:pPr>
    </w:p>
    <w:p w:rsidR="001E241D" w:rsidRDefault="001E241D" w:rsidP="002F1294">
      <w:pPr>
        <w:spacing w:after="0"/>
        <w:rPr>
          <w:rFonts w:ascii="Segoe UI" w:eastAsia="Times New Roman" w:hAnsi="Segoe UI" w:cs="Segoe UI"/>
          <w:b/>
          <w:sz w:val="18"/>
          <w:szCs w:val="18"/>
          <w:bdr w:val="none" w:sz="0" w:space="0" w:color="auto" w:frame="1"/>
          <w:shd w:val="clear" w:color="auto" w:fill="FFFFFF"/>
          <w:lang w:eastAsia="pt-BR"/>
        </w:rPr>
      </w:pPr>
    </w:p>
    <w:p w:rsidR="001E241D" w:rsidRDefault="001E241D" w:rsidP="002F1294">
      <w:pPr>
        <w:spacing w:after="0"/>
        <w:rPr>
          <w:b/>
        </w:rPr>
      </w:pPr>
    </w:p>
    <w:p w:rsidR="006A173A" w:rsidRDefault="006A173A" w:rsidP="002F1294">
      <w:pPr>
        <w:spacing w:after="0"/>
        <w:rPr>
          <w:b/>
        </w:rPr>
      </w:pPr>
    </w:p>
    <w:p w:rsidR="006A173A" w:rsidRDefault="006A173A" w:rsidP="002F1294">
      <w:pPr>
        <w:spacing w:after="0"/>
        <w:rPr>
          <w:b/>
        </w:rPr>
      </w:pPr>
    </w:p>
    <w:p w:rsidR="006A173A" w:rsidRDefault="006A173A" w:rsidP="002F1294">
      <w:pPr>
        <w:spacing w:after="0"/>
        <w:rPr>
          <w:b/>
        </w:rPr>
      </w:pPr>
    </w:p>
    <w:p w:rsidR="006A173A" w:rsidRDefault="006A173A" w:rsidP="002F1294">
      <w:pPr>
        <w:spacing w:after="0"/>
        <w:rPr>
          <w:b/>
        </w:rPr>
      </w:pPr>
    </w:p>
    <w:p w:rsidR="006A173A" w:rsidRDefault="006A173A" w:rsidP="002F1294">
      <w:pPr>
        <w:spacing w:after="0"/>
        <w:rPr>
          <w:b/>
        </w:rPr>
      </w:pPr>
    </w:p>
    <w:p w:rsidR="002F1294" w:rsidRDefault="002F1294" w:rsidP="002F1294">
      <w:pPr>
        <w:spacing w:after="0"/>
      </w:pPr>
    </w:p>
    <w:p w:rsidR="002F1294" w:rsidRDefault="002F1294" w:rsidP="002F1294">
      <w:pPr>
        <w:spacing w:after="0"/>
      </w:pPr>
    </w:p>
    <w:p w:rsidR="002F1294" w:rsidRDefault="002F1294" w:rsidP="002F1294">
      <w:pPr>
        <w:spacing w:after="0"/>
      </w:pPr>
    </w:p>
    <w:p w:rsidR="002F1294" w:rsidRPr="002F1294" w:rsidRDefault="002F1294" w:rsidP="002F1294">
      <w:pPr>
        <w:spacing w:after="0"/>
      </w:pPr>
    </w:p>
    <w:p w:rsidR="002F1294" w:rsidRPr="002F1294" w:rsidRDefault="002F1294" w:rsidP="006E18F6"/>
    <w:p w:rsidR="006E18F6" w:rsidRDefault="006E18F6"/>
    <w:p w:rsidR="006E18F6" w:rsidRDefault="006E18F6"/>
    <w:p w:rsidR="006E18F6" w:rsidRDefault="006E18F6"/>
    <w:sectPr w:rsidR="006E18F6" w:rsidSect="006E18F6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10D0A"/>
    <w:multiLevelType w:val="multilevel"/>
    <w:tmpl w:val="E63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522C1"/>
    <w:multiLevelType w:val="multilevel"/>
    <w:tmpl w:val="E256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20650"/>
    <w:multiLevelType w:val="multilevel"/>
    <w:tmpl w:val="C210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C01CE"/>
    <w:multiLevelType w:val="multilevel"/>
    <w:tmpl w:val="E4A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54019"/>
    <w:multiLevelType w:val="multilevel"/>
    <w:tmpl w:val="93E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F6"/>
    <w:rsid w:val="00014A51"/>
    <w:rsid w:val="00045340"/>
    <w:rsid w:val="00111CE7"/>
    <w:rsid w:val="001E241D"/>
    <w:rsid w:val="002F1294"/>
    <w:rsid w:val="0030008F"/>
    <w:rsid w:val="00313249"/>
    <w:rsid w:val="003768AF"/>
    <w:rsid w:val="003C5080"/>
    <w:rsid w:val="00455639"/>
    <w:rsid w:val="00620F6E"/>
    <w:rsid w:val="006A173A"/>
    <w:rsid w:val="006C2D7F"/>
    <w:rsid w:val="006E18F6"/>
    <w:rsid w:val="007F47B4"/>
    <w:rsid w:val="00973235"/>
    <w:rsid w:val="00AA4FA1"/>
    <w:rsid w:val="00AD6C29"/>
    <w:rsid w:val="00BB265D"/>
    <w:rsid w:val="00C74DAB"/>
    <w:rsid w:val="00CC4D16"/>
    <w:rsid w:val="00CD76C2"/>
    <w:rsid w:val="00DF2231"/>
    <w:rsid w:val="00F6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948DA"/>
  <w15:chartTrackingRefBased/>
  <w15:docId w15:val="{816C96DF-722F-4F86-950B-D627EBFF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E18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E18F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contentline-1185">
    <w:name w:val="contentline-1185"/>
    <w:basedOn w:val="Fontepargpadro"/>
    <w:rsid w:val="006E18F6"/>
  </w:style>
  <w:style w:type="character" w:styleId="Hyperlink">
    <w:name w:val="Hyperlink"/>
    <w:basedOn w:val="Fontepargpadro"/>
    <w:uiPriority w:val="99"/>
    <w:unhideWhenUsed/>
    <w:rsid w:val="006E18F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B2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B2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fael.schwenck@bradesco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elipec.souza@bradesco.com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exl.silva@bradesco.com.br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afael.schwenck@bradesco.com.br" TargetMode="External"/><Relationship Id="rId10" Type="http://schemas.openxmlformats.org/officeDocument/2006/relationships/hyperlink" Target="mailto:felipec.souza@bradesco.com.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lexl.silva@bradesco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4</Pages>
  <Words>1503</Words>
  <Characters>8119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9</cp:revision>
  <dcterms:created xsi:type="dcterms:W3CDTF">2025-04-04T13:34:00Z</dcterms:created>
  <dcterms:modified xsi:type="dcterms:W3CDTF">2025-04-04T20:37:00Z</dcterms:modified>
</cp:coreProperties>
</file>