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038A1" w14:textId="77777777" w:rsidR="008E33C3" w:rsidRDefault="0021503B" w:rsidP="00B50283">
      <w:pPr>
        <w:pStyle w:val="Titel"/>
      </w:pPr>
      <w:r>
        <w:t>Typografie: 14.10.19</w:t>
      </w:r>
    </w:p>
    <w:p w14:paraId="32D95912" w14:textId="77777777" w:rsidR="0021503B" w:rsidRDefault="0021503B" w:rsidP="0021503B">
      <w:pPr>
        <w:jc w:val="center"/>
      </w:pPr>
    </w:p>
    <w:p w14:paraId="573AE68C" w14:textId="77777777" w:rsidR="0021503B" w:rsidRDefault="0021503B" w:rsidP="0021503B">
      <w:pPr>
        <w:jc w:val="center"/>
        <w:rPr>
          <w:noProof/>
        </w:rPr>
      </w:pPr>
    </w:p>
    <w:p w14:paraId="09AB6EFE" w14:textId="77777777" w:rsidR="0021503B" w:rsidRDefault="0021503B" w:rsidP="0021503B">
      <w:pPr>
        <w:jc w:val="center"/>
        <w:rPr>
          <w:noProof/>
        </w:rPr>
      </w:pPr>
    </w:p>
    <w:p w14:paraId="10CDA97E" w14:textId="77777777" w:rsidR="0021503B" w:rsidRDefault="0021503B" w:rsidP="0021503B">
      <w:pPr>
        <w:jc w:val="center"/>
        <w:rPr>
          <w:noProof/>
        </w:rPr>
      </w:pPr>
    </w:p>
    <w:p w14:paraId="3CEC087C" w14:textId="77777777" w:rsidR="0021503B" w:rsidRDefault="0021503B" w:rsidP="0021503B">
      <w:pPr>
        <w:jc w:val="center"/>
        <w:rPr>
          <w:noProof/>
        </w:rPr>
      </w:pPr>
    </w:p>
    <w:p w14:paraId="460E625A" w14:textId="77777777" w:rsidR="0021503B" w:rsidRDefault="0021503B" w:rsidP="007C7A0E">
      <w:pPr>
        <w:rPr>
          <w:noProof/>
        </w:rPr>
      </w:pPr>
    </w:p>
    <w:p w14:paraId="30DFE05A" w14:textId="77777777" w:rsidR="0021503B" w:rsidRDefault="0021503B" w:rsidP="002604B2">
      <w:pPr>
        <w:pStyle w:val="berschrift1"/>
        <w:rPr>
          <w:noProof/>
        </w:rPr>
      </w:pPr>
      <w:r w:rsidRPr="002604B2">
        <w:t>Neue Font</w:t>
      </w:r>
      <w:r w:rsidR="00B50283" w:rsidRPr="002604B2">
        <w:t>-Kategorien</w:t>
      </w:r>
      <w:r w:rsidR="00B50283">
        <w:rPr>
          <w:noProof/>
        </w:rPr>
        <w:t>:</w:t>
      </w:r>
    </w:p>
    <w:p w14:paraId="17AEA561" w14:textId="77777777" w:rsidR="00B50283" w:rsidRDefault="00B50283" w:rsidP="0021503B">
      <w:pPr>
        <w:rPr>
          <w:noProof/>
        </w:rPr>
      </w:pPr>
      <w:r w:rsidRPr="00B50283">
        <w:rPr>
          <w:b/>
          <w:noProof/>
        </w:rPr>
        <w:t>Coperate Fonts:</w:t>
      </w:r>
      <w:r>
        <w:rPr>
          <w:noProof/>
        </w:rPr>
        <w:t xml:space="preserve"> Identität</w:t>
      </w:r>
    </w:p>
    <w:p w14:paraId="220B350F" w14:textId="77777777" w:rsidR="00B50283" w:rsidRDefault="00B50283" w:rsidP="0021503B">
      <w:pPr>
        <w:rPr>
          <w:noProof/>
        </w:rPr>
      </w:pPr>
      <w:r w:rsidRPr="00B50283">
        <w:rPr>
          <w:b/>
          <w:noProof/>
        </w:rPr>
        <w:t>Maschinen-Fonts</w:t>
      </w:r>
      <w:r>
        <w:rPr>
          <w:noProof/>
        </w:rPr>
        <w:t>: Browser, Programme, Mobile, GUI</w:t>
      </w:r>
    </w:p>
    <w:p w14:paraId="22FF4A7B" w14:textId="77777777" w:rsidR="00B50283" w:rsidRDefault="00B50283" w:rsidP="0021503B">
      <w:pPr>
        <w:rPr>
          <w:noProof/>
        </w:rPr>
      </w:pPr>
      <w:r w:rsidRPr="00B50283">
        <w:rPr>
          <w:b/>
          <w:noProof/>
        </w:rPr>
        <w:t>Werbe-Fonts:</w:t>
      </w:r>
      <w:r>
        <w:rPr>
          <w:noProof/>
        </w:rPr>
        <w:t xml:space="preserve"> Zielgruppen, Neues, Anderes</w:t>
      </w:r>
    </w:p>
    <w:p w14:paraId="36D915D8" w14:textId="77777777" w:rsidR="00B50283" w:rsidRDefault="00B50283" w:rsidP="0021503B">
      <w:pPr>
        <w:rPr>
          <w:noProof/>
        </w:rPr>
      </w:pPr>
      <w:r w:rsidRPr="00B50283">
        <w:rPr>
          <w:b/>
          <w:noProof/>
        </w:rPr>
        <w:t>Hobby-Fonts</w:t>
      </w:r>
      <w:r>
        <w:rPr>
          <w:noProof/>
        </w:rPr>
        <w:t>: Schriften für und von Laien (Party, eigenes etc.)</w:t>
      </w:r>
    </w:p>
    <w:p w14:paraId="4127CC0C" w14:textId="77777777" w:rsidR="00B50283" w:rsidRDefault="00B50283" w:rsidP="0021503B">
      <w:pPr>
        <w:rPr>
          <w:noProof/>
        </w:rPr>
      </w:pPr>
      <w:r w:rsidRPr="00B50283">
        <w:rPr>
          <w:b/>
          <w:noProof/>
        </w:rPr>
        <w:t>Pre-Fonts</w:t>
      </w:r>
      <w:r>
        <w:rPr>
          <w:noProof/>
        </w:rPr>
        <w:t>: Schriften, die von der Digitalisrunng bestanden z.B. Helvetica (beeinflusst von Blei und Fotosatz)</w:t>
      </w:r>
    </w:p>
    <w:p w14:paraId="2ECBB443" w14:textId="77777777" w:rsidR="00B50283" w:rsidRDefault="00B50283" w:rsidP="0021503B">
      <w:pPr>
        <w:rPr>
          <w:noProof/>
        </w:rPr>
      </w:pPr>
      <w:r w:rsidRPr="00B50283">
        <w:rPr>
          <w:b/>
          <w:noProof/>
        </w:rPr>
        <w:t>Historusche Fonts</w:t>
      </w:r>
      <w:r>
        <w:rPr>
          <w:noProof/>
        </w:rPr>
        <w:t>: Schriften der Kunstgeschichte und allgemeinen Geschichte</w:t>
      </w:r>
    </w:p>
    <w:p w14:paraId="57CF4841" w14:textId="77777777" w:rsidR="004600F9" w:rsidRDefault="004600F9" w:rsidP="0021503B">
      <w:pPr>
        <w:rPr>
          <w:noProof/>
        </w:rPr>
      </w:pPr>
    </w:p>
    <w:p w14:paraId="4613BE41" w14:textId="77777777" w:rsidR="004600F9" w:rsidRDefault="004600F9" w:rsidP="004600F9">
      <w:pPr>
        <w:pStyle w:val="berschrift1"/>
        <w:pBdr>
          <w:bottom w:val="single" w:sz="4" w:space="0" w:color="5B9BD5"/>
        </w:pBdr>
        <w:rPr>
          <w:noProof/>
        </w:rPr>
      </w:pPr>
      <w:r>
        <w:rPr>
          <w:noProof/>
        </w:rPr>
        <w:t xml:space="preserve">Schriftenentwicklung: </w:t>
      </w:r>
    </w:p>
    <w:p w14:paraId="7E7698E1" w14:textId="77777777" w:rsidR="004600F9" w:rsidRPr="004600F9" w:rsidRDefault="004600F9" w:rsidP="004600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Arial" w:hAnsi="Arial" w:cs="Arial"/>
          <w:sz w:val="22"/>
          <w:szCs w:val="22"/>
        </w:rPr>
      </w:pPr>
      <w:r w:rsidRPr="004600F9">
        <w:rPr>
          <w:rFonts w:ascii="Arial" w:hAnsi="Arial" w:cs="Arial"/>
          <w:sz w:val="22"/>
          <w:szCs w:val="22"/>
        </w:rPr>
        <w:t>Holzschnitt</w:t>
      </w:r>
    </w:p>
    <w:p w14:paraId="26D3E4B4" w14:textId="77777777" w:rsidR="004600F9" w:rsidRPr="004600F9" w:rsidRDefault="004600F9" w:rsidP="004600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Arial" w:hAnsi="Arial" w:cs="Arial"/>
          <w:sz w:val="22"/>
          <w:szCs w:val="22"/>
        </w:rPr>
      </w:pPr>
      <w:r w:rsidRPr="004600F9">
        <w:rPr>
          <w:rFonts w:ascii="Arial" w:hAnsi="Arial" w:cs="Arial"/>
          <w:sz w:val="22"/>
          <w:szCs w:val="22"/>
        </w:rPr>
        <w:t>Bleiguß von Matrizen</w:t>
      </w:r>
    </w:p>
    <w:p w14:paraId="29F995B3" w14:textId="77777777" w:rsidR="004600F9" w:rsidRPr="004600F9" w:rsidRDefault="004600F9" w:rsidP="004600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Arial" w:hAnsi="Arial" w:cs="Arial"/>
          <w:sz w:val="22"/>
          <w:szCs w:val="22"/>
        </w:rPr>
      </w:pPr>
      <w:r w:rsidRPr="004600F9">
        <w:rPr>
          <w:rFonts w:ascii="Arial" w:hAnsi="Arial" w:cs="Arial"/>
          <w:sz w:val="22"/>
          <w:szCs w:val="22"/>
        </w:rPr>
        <w:t>Zeilengussmaschine Linotype</w:t>
      </w:r>
    </w:p>
    <w:p w14:paraId="66F0B25E" w14:textId="77777777" w:rsidR="004600F9" w:rsidRPr="004600F9" w:rsidRDefault="004600F9" w:rsidP="004600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Arial" w:hAnsi="Arial" w:cs="Arial"/>
          <w:sz w:val="22"/>
          <w:szCs w:val="22"/>
        </w:rPr>
      </w:pPr>
      <w:r w:rsidRPr="004600F9">
        <w:rPr>
          <w:rFonts w:ascii="Arial" w:hAnsi="Arial" w:cs="Arial"/>
          <w:sz w:val="22"/>
          <w:szCs w:val="22"/>
        </w:rPr>
        <w:t>Schrift in der Fotografie</w:t>
      </w:r>
    </w:p>
    <w:p w14:paraId="3AF79EC9" w14:textId="77777777" w:rsidR="004600F9" w:rsidRPr="004600F9" w:rsidRDefault="004600F9" w:rsidP="004600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Arial" w:hAnsi="Arial" w:cs="Arial"/>
          <w:sz w:val="22"/>
          <w:szCs w:val="22"/>
        </w:rPr>
      </w:pPr>
      <w:r w:rsidRPr="004600F9">
        <w:rPr>
          <w:rFonts w:ascii="Arial" w:hAnsi="Arial" w:cs="Arial"/>
          <w:sz w:val="22"/>
          <w:szCs w:val="22"/>
        </w:rPr>
        <w:t>Schrift für Offsetdruck</w:t>
      </w:r>
    </w:p>
    <w:p w14:paraId="4893484E" w14:textId="77777777" w:rsidR="004600F9" w:rsidRPr="004600F9" w:rsidRDefault="004600F9" w:rsidP="004600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Arial" w:hAnsi="Arial" w:cs="Arial"/>
          <w:sz w:val="22"/>
          <w:szCs w:val="22"/>
        </w:rPr>
      </w:pPr>
      <w:r w:rsidRPr="004600F9">
        <w:rPr>
          <w:rFonts w:ascii="Arial" w:hAnsi="Arial" w:cs="Arial"/>
          <w:sz w:val="22"/>
          <w:szCs w:val="22"/>
        </w:rPr>
        <w:t>Fotosatz (Diatype und Staromat), Letraset</w:t>
      </w:r>
    </w:p>
    <w:p w14:paraId="5549B685" w14:textId="77777777" w:rsidR="004600F9" w:rsidRPr="004600F9" w:rsidRDefault="004600F9" w:rsidP="004600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Arial" w:hAnsi="Arial" w:cs="Arial"/>
          <w:sz w:val="22"/>
          <w:szCs w:val="22"/>
        </w:rPr>
      </w:pPr>
      <w:r w:rsidRPr="004600F9">
        <w:rPr>
          <w:rFonts w:ascii="Arial" w:hAnsi="Arial" w:cs="Arial"/>
          <w:sz w:val="22"/>
          <w:szCs w:val="22"/>
        </w:rPr>
        <w:t>Digitalisierung der klassischen Schriften für DTP und PS</w:t>
      </w:r>
    </w:p>
    <w:p w14:paraId="07EBF286" w14:textId="77777777" w:rsidR="004600F9" w:rsidRPr="004600F9" w:rsidRDefault="004600F9" w:rsidP="004600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Arial" w:hAnsi="Arial" w:cs="Arial"/>
          <w:sz w:val="22"/>
          <w:szCs w:val="22"/>
        </w:rPr>
      </w:pPr>
      <w:r w:rsidRPr="004600F9">
        <w:rPr>
          <w:rFonts w:ascii="Arial" w:hAnsi="Arial" w:cs="Arial"/>
          <w:sz w:val="22"/>
          <w:szCs w:val="22"/>
        </w:rPr>
        <w:t>Screenfonts für den Bildschirm</w:t>
      </w:r>
    </w:p>
    <w:p w14:paraId="01C3A8DE" w14:textId="77777777" w:rsidR="004600F9" w:rsidRPr="004600F9" w:rsidRDefault="004600F9" w:rsidP="004600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Arial" w:hAnsi="Arial" w:cs="Arial"/>
          <w:sz w:val="22"/>
          <w:szCs w:val="22"/>
        </w:rPr>
      </w:pPr>
      <w:r w:rsidRPr="004600F9">
        <w:rPr>
          <w:rFonts w:ascii="Arial" w:hAnsi="Arial" w:cs="Arial"/>
          <w:sz w:val="22"/>
          <w:szCs w:val="22"/>
        </w:rPr>
        <w:t>Webfonts</w:t>
      </w:r>
    </w:p>
    <w:p w14:paraId="4A320A3D" w14:textId="77777777" w:rsidR="004600F9" w:rsidRDefault="004600F9" w:rsidP="004600F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rPr>
          <w:rFonts w:ascii="Arial" w:hAnsi="Arial" w:cs="Arial"/>
          <w:sz w:val="22"/>
          <w:szCs w:val="22"/>
        </w:rPr>
      </w:pPr>
      <w:r w:rsidRPr="004600F9">
        <w:rPr>
          <w:rFonts w:ascii="Arial" w:hAnsi="Arial" w:cs="Arial"/>
          <w:sz w:val="22"/>
          <w:szCs w:val="22"/>
        </w:rPr>
        <w:t>Variable Fonts und Color Fonts</w:t>
      </w:r>
    </w:p>
    <w:p w14:paraId="7CBFABD6" w14:textId="77777777" w:rsidR="004600F9" w:rsidRDefault="004600F9" w:rsidP="004600F9">
      <w:pPr>
        <w:pStyle w:val="berschrift1"/>
      </w:pPr>
    </w:p>
    <w:p w14:paraId="6030343D" w14:textId="77777777" w:rsidR="004600F9" w:rsidRPr="004600F9" w:rsidRDefault="004600F9" w:rsidP="004600F9">
      <w:pPr>
        <w:pStyle w:val="berschrift1"/>
      </w:pPr>
      <w:r>
        <w:t xml:space="preserve">Typehhistory: </w:t>
      </w:r>
    </w:p>
    <w:p w14:paraId="3450FFF9" w14:textId="77777777" w:rsidR="004600F9" w:rsidRDefault="004600F9" w:rsidP="0021503B">
      <w:pPr>
        <w:rPr>
          <w:noProof/>
        </w:rPr>
      </w:pPr>
    </w:p>
    <w:p w14:paraId="2278B7F2" w14:textId="77777777" w:rsidR="005815E2" w:rsidRDefault="004600F9" w:rsidP="0021503B">
      <w:r>
        <w:lastRenderedPageBreak/>
        <w:t xml:space="preserve">1457 Gutenberg </w:t>
      </w:r>
    </w:p>
    <w:p w14:paraId="0C357324" w14:textId="77777777" w:rsidR="005815E2" w:rsidRDefault="004600F9" w:rsidP="0021503B">
      <w:pPr>
        <w:rPr>
          <w:lang w:val="en-US"/>
        </w:rPr>
      </w:pPr>
      <w:r w:rsidRPr="005815E2">
        <w:rPr>
          <w:lang w:val="en-US"/>
        </w:rPr>
        <w:t xml:space="preserve">1950 Photo Typesetting </w:t>
      </w:r>
    </w:p>
    <w:p w14:paraId="798EF6B4" w14:textId="77777777" w:rsidR="005815E2" w:rsidRDefault="004600F9" w:rsidP="0021503B">
      <w:pPr>
        <w:rPr>
          <w:lang w:val="en-US"/>
        </w:rPr>
      </w:pPr>
      <w:r w:rsidRPr="005815E2">
        <w:rPr>
          <w:lang w:val="en-US"/>
        </w:rPr>
        <w:t xml:space="preserve">1970 Digital Typesetting </w:t>
      </w:r>
    </w:p>
    <w:p w14:paraId="7C9B544B" w14:textId="77777777" w:rsidR="005815E2" w:rsidRDefault="004600F9" w:rsidP="0021503B">
      <w:pPr>
        <w:rPr>
          <w:lang w:val="en-US"/>
        </w:rPr>
      </w:pPr>
      <w:r w:rsidRPr="005815E2">
        <w:rPr>
          <w:lang w:val="en-US"/>
        </w:rPr>
        <w:t xml:space="preserve">1985 Desktop Publishing </w:t>
      </w:r>
    </w:p>
    <w:p w14:paraId="6DFDB9A7" w14:textId="77777777" w:rsidR="005815E2" w:rsidRDefault="004600F9" w:rsidP="0021503B">
      <w:pPr>
        <w:rPr>
          <w:lang w:val="en-US"/>
        </w:rPr>
      </w:pPr>
      <w:r w:rsidRPr="005815E2">
        <w:rPr>
          <w:lang w:val="en-US"/>
        </w:rPr>
        <w:t xml:space="preserve">1995 Screen Type </w:t>
      </w:r>
    </w:p>
    <w:p w14:paraId="39C837FA" w14:textId="77777777" w:rsidR="00B50283" w:rsidRPr="005815E2" w:rsidRDefault="004600F9" w:rsidP="0021503B">
      <w:pPr>
        <w:rPr>
          <w:noProof/>
          <w:lang w:val="en-US"/>
        </w:rPr>
      </w:pPr>
      <w:r w:rsidRPr="005815E2">
        <w:rPr>
          <w:lang w:val="en-US"/>
        </w:rPr>
        <w:t>2005 Web Type</w:t>
      </w:r>
    </w:p>
    <w:p w14:paraId="5118327C" w14:textId="77777777" w:rsidR="00B50283" w:rsidRPr="005815E2" w:rsidRDefault="00B50283" w:rsidP="0021503B">
      <w:pPr>
        <w:rPr>
          <w:noProof/>
          <w:lang w:val="en-US"/>
        </w:rPr>
      </w:pPr>
    </w:p>
    <w:p w14:paraId="28558F86" w14:textId="77777777" w:rsidR="00B50283" w:rsidRDefault="009D10C0" w:rsidP="0021503B">
      <w:pPr>
        <w:rPr>
          <w:rFonts w:ascii="system-ui" w:hAnsi="system-ui"/>
          <w:color w:val="3D464D"/>
        </w:rPr>
      </w:pPr>
      <w:r>
        <w:rPr>
          <w:rFonts w:ascii="system-ui" w:hAnsi="system-ui"/>
          <w:color w:val="3D464D"/>
        </w:rPr>
        <w:t>Grundgedanken:</w:t>
      </w:r>
    </w:p>
    <w:p w14:paraId="756FBE4D" w14:textId="77777777" w:rsidR="009D10C0" w:rsidRPr="009D10C0" w:rsidRDefault="009D10C0" w:rsidP="009D10C0">
      <w:pPr>
        <w:numPr>
          <w:ilvl w:val="0"/>
          <w:numId w:val="3"/>
        </w:numPr>
        <w:rPr>
          <w:noProof/>
          <w:color w:val="000000"/>
          <w:lang w:val="en-US"/>
        </w:rPr>
      </w:pPr>
      <w:r w:rsidRPr="009D10C0">
        <w:rPr>
          <w:rFonts w:ascii="system-ui" w:hAnsi="system-ui"/>
          <w:color w:val="000000"/>
          <w:lang w:val="en-US"/>
        </w:rPr>
        <w:t xml:space="preserve">We Perceive what we expect </w:t>
      </w:r>
    </w:p>
    <w:p w14:paraId="5AE479C5" w14:textId="77777777" w:rsidR="009D10C0" w:rsidRPr="009D10C0" w:rsidRDefault="009D10C0" w:rsidP="009D10C0">
      <w:pPr>
        <w:ind w:left="720"/>
        <w:rPr>
          <w:noProof/>
          <w:color w:val="000000"/>
        </w:rPr>
      </w:pPr>
      <w:r w:rsidRPr="009D10C0">
        <w:rPr>
          <w:rFonts w:ascii="system-ui" w:hAnsi="system-ui"/>
          <w:color w:val="000000"/>
        </w:rPr>
        <w:t>Wir nehmen war was wir ertwarten</w:t>
      </w:r>
    </w:p>
    <w:p w14:paraId="0A2066B1" w14:textId="77777777" w:rsidR="009D10C0" w:rsidRPr="009D10C0" w:rsidRDefault="009D10C0" w:rsidP="009D10C0">
      <w:pPr>
        <w:numPr>
          <w:ilvl w:val="0"/>
          <w:numId w:val="3"/>
        </w:numPr>
        <w:rPr>
          <w:noProof/>
          <w:color w:val="000000"/>
          <w:lang w:val="en-US"/>
        </w:rPr>
      </w:pPr>
      <w:r w:rsidRPr="009D10C0">
        <w:rPr>
          <w:noProof/>
          <w:color w:val="000000"/>
          <w:lang w:val="en-US"/>
        </w:rPr>
        <w:t>Our Vision is optimized to see Structure</w:t>
      </w:r>
    </w:p>
    <w:p w14:paraId="18104BE6" w14:textId="77777777" w:rsidR="009D10C0" w:rsidRPr="009D10C0" w:rsidRDefault="009D10C0" w:rsidP="009D10C0">
      <w:pPr>
        <w:ind w:left="720"/>
        <w:rPr>
          <w:noProof/>
          <w:color w:val="000000"/>
        </w:rPr>
      </w:pPr>
      <w:r w:rsidRPr="009D10C0">
        <w:rPr>
          <w:noProof/>
          <w:color w:val="000000"/>
        </w:rPr>
        <w:t>Usere Vorstellung ist optimiert um Struktur zu sehen</w:t>
      </w:r>
    </w:p>
    <w:p w14:paraId="443C87DA" w14:textId="77777777" w:rsidR="009D10C0" w:rsidRPr="009D10C0" w:rsidRDefault="009D10C0" w:rsidP="009D10C0">
      <w:pPr>
        <w:numPr>
          <w:ilvl w:val="0"/>
          <w:numId w:val="3"/>
        </w:numPr>
        <w:rPr>
          <w:noProof/>
          <w:color w:val="000000"/>
          <w:lang w:val="en-US"/>
        </w:rPr>
      </w:pPr>
      <w:r w:rsidRPr="009D10C0">
        <w:rPr>
          <w:noProof/>
          <w:color w:val="000000"/>
          <w:lang w:val="en-US"/>
        </w:rPr>
        <w:t>We seek and use visual structure</w:t>
      </w:r>
    </w:p>
    <w:p w14:paraId="6134931B" w14:textId="77777777" w:rsidR="009D10C0" w:rsidRPr="009D10C0" w:rsidRDefault="009D10C0" w:rsidP="009D10C0">
      <w:pPr>
        <w:ind w:left="720"/>
        <w:rPr>
          <w:noProof/>
          <w:color w:val="000000"/>
        </w:rPr>
      </w:pPr>
      <w:r w:rsidRPr="009D10C0">
        <w:rPr>
          <w:noProof/>
          <w:color w:val="000000"/>
        </w:rPr>
        <w:t>Wir suchen und nutzen visuelle Struktur</w:t>
      </w:r>
    </w:p>
    <w:p w14:paraId="38FC55A4" w14:textId="5E222C1B" w:rsidR="009D10C0" w:rsidRPr="009D10C0" w:rsidRDefault="00C842B7" w:rsidP="009D10C0">
      <w:pPr>
        <w:numPr>
          <w:ilvl w:val="0"/>
          <w:numId w:val="3"/>
        </w:numPr>
        <w:rPr>
          <w:noProof/>
          <w:color w:val="000000"/>
        </w:rPr>
      </w:pPr>
      <w:r>
        <w:rPr>
          <w:noProof/>
        </w:rPr>
        <mc:AlternateContent>
          <mc:Choice Requires="wps">
            <w:drawing>
              <wp:anchor distT="45720" distB="45720" distL="114300" distR="114300" simplePos="0" relativeHeight="251659264" behindDoc="0" locked="0" layoutInCell="1" allowOverlap="1" wp14:anchorId="6DA7DF53" wp14:editId="4ACAB8D9">
                <wp:simplePos x="0" y="0"/>
                <wp:positionH relativeFrom="column">
                  <wp:posOffset>3909060</wp:posOffset>
                </wp:positionH>
                <wp:positionV relativeFrom="paragraph">
                  <wp:posOffset>33655</wp:posOffset>
                </wp:positionV>
                <wp:extent cx="1985645" cy="346710"/>
                <wp:effectExtent l="0" t="0" r="0" b="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5645" cy="346710"/>
                        </a:xfrm>
                        <a:prstGeom prst="rect">
                          <a:avLst/>
                        </a:prstGeom>
                        <a:solidFill>
                          <a:srgbClr val="DDD8C2"/>
                        </a:solidFill>
                        <a:ln>
                          <a:noFill/>
                        </a:ln>
                        <a:effectLst>
                          <a:outerShdw dist="254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17BD28C9" w14:textId="77777777" w:rsidR="009E0270" w:rsidRDefault="009E0270">
                            <w:r>
                              <w:t xml:space="preserve">Visual perfection is an illusion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DA7DF53" id="_x0000_t202" coordsize="21600,21600" o:spt="202" path="m,l,21600r21600,l21600,xe">
                <v:stroke joinstyle="miter"/>
                <v:path gradientshapeok="t" o:connecttype="rect"/>
              </v:shapetype>
              <v:shape id="Textfeld 2" o:spid="_x0000_s1026" type="#_x0000_t202" style="position:absolute;left:0;text-align:left;margin-left:307.8pt;margin-top:2.65pt;width:156.35pt;height:27.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" fillcolor="#ddd8c2" stroked="f">
                <v:shadow on="t" offset=",0"/>
                <v:textbox style="mso-fit-shape-to-text:t">
                  <w:txbxContent>
                    <w:p w14:paraId="17BD28C9" w14:textId="77777777" w:rsidR="009E0270" w:rsidRDefault="009E0270">
                      <w:r>
                        <w:t xml:space="preserve">Visual perfection is an illusion </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5C2F75D3" wp14:editId="2B949ED9">
                <wp:simplePos x="0" y="0"/>
                <wp:positionH relativeFrom="column">
                  <wp:posOffset>2193925</wp:posOffset>
                </wp:positionH>
                <wp:positionV relativeFrom="paragraph">
                  <wp:posOffset>380365</wp:posOffset>
                </wp:positionV>
                <wp:extent cx="3700780" cy="304165"/>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0780" cy="304165"/>
                        </a:xfrm>
                        <a:prstGeom prst="rect">
                          <a:avLst/>
                        </a:prstGeom>
                        <a:solidFill>
                          <a:srgbClr val="DDD8C2"/>
                        </a:solidFill>
                        <a:ln>
                          <a:noFill/>
                        </a:ln>
                        <a:effectLst>
                          <a:outerShdw dist="25400" algn="ctr" rotWithShape="0">
                            <a:srgbClr val="808080"/>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763FD34E" w14:textId="77777777" w:rsidR="009E0270" w:rsidRDefault="009E0270" w:rsidP="0021503B">
                            <w:pPr>
                              <w:pStyle w:val="Listenabsatz"/>
                              <w:spacing w:after="0" w:line="240" w:lineRule="auto"/>
                              <w:ind w:left="0"/>
                              <w:rPr>
                                <w:lang w:val="en-US"/>
                              </w:rPr>
                            </w:pPr>
                            <w:r w:rsidRPr="0032266B">
                              <w:rPr>
                                <w:lang w:val="en-US"/>
                              </w:rPr>
                              <w:t>If you want to make t</w:t>
                            </w:r>
                            <w:r>
                              <w:rPr>
                                <w:lang w:val="en-US"/>
                              </w:rPr>
                              <w:t>wo shapes similar, make them dissimilar</w:t>
                            </w:r>
                          </w:p>
                          <w:p w14:paraId="099A5FEF" w14:textId="77777777" w:rsidR="009E0270" w:rsidRPr="0021503B" w:rsidRDefault="009E0270" w:rsidP="0021503B">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2F75D3" id="_x0000_s1027" type="#_x0000_t202" style="position:absolute;left:0;text-align:left;margin-left:172.75pt;margin-top:29.95pt;width:291.4pt;height:23.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" fillcolor="#ddd8c2" stroked="f">
                <v:shadow on="t" offset=",0"/>
                <v:textbox>
                  <w:txbxContent>
                    <w:p w14:paraId="763FD34E" w14:textId="77777777" w:rsidR="009E0270" w:rsidRDefault="009E0270" w:rsidP="0021503B">
                      <w:pPr>
                        <w:pStyle w:val="Listenabsatz"/>
                        <w:spacing w:after="0" w:line="240" w:lineRule="auto"/>
                        <w:ind w:left="0"/>
                        <w:rPr>
                          <w:lang w:val="en-US"/>
                        </w:rPr>
                      </w:pPr>
                      <w:r w:rsidRPr="0032266B">
                        <w:rPr>
                          <w:lang w:val="en-US"/>
                        </w:rPr>
                        <w:t>If you want to make t</w:t>
                      </w:r>
                      <w:r>
                        <w:rPr>
                          <w:lang w:val="en-US"/>
                        </w:rPr>
                        <w:t>wo shapes similar, make them dissimilar</w:t>
                      </w:r>
                    </w:p>
                    <w:p w14:paraId="099A5FEF" w14:textId="77777777" w:rsidR="009E0270" w:rsidRPr="0021503B" w:rsidRDefault="009E0270" w:rsidP="0021503B">
                      <w:pPr>
                        <w:rPr>
                          <w:lang w:val="en-US"/>
                        </w:rPr>
                      </w:pPr>
                    </w:p>
                  </w:txbxContent>
                </v:textbox>
                <w10:wrap type="square"/>
              </v:shape>
            </w:pict>
          </mc:Fallback>
        </mc:AlternateContent>
      </w:r>
      <w:r w:rsidR="009D10C0" w:rsidRPr="009D10C0">
        <w:rPr>
          <w:noProof/>
          <w:color w:val="000000"/>
        </w:rPr>
        <w:t>Reading is unnatural</w:t>
      </w:r>
    </w:p>
    <w:p w14:paraId="436E3E75" w14:textId="77777777" w:rsidR="009D10C0" w:rsidRPr="009D10C0" w:rsidRDefault="009D10C0" w:rsidP="009D10C0">
      <w:pPr>
        <w:ind w:left="720"/>
        <w:rPr>
          <w:noProof/>
          <w:color w:val="000000"/>
        </w:rPr>
      </w:pPr>
      <w:r w:rsidRPr="009D10C0">
        <w:rPr>
          <w:noProof/>
          <w:color w:val="000000"/>
        </w:rPr>
        <w:t>Lesen ist unnatürlich</w:t>
      </w:r>
    </w:p>
    <w:p w14:paraId="775EEC16" w14:textId="77777777" w:rsidR="009D10C0" w:rsidRPr="009D10C0" w:rsidRDefault="009D10C0" w:rsidP="009D10C0">
      <w:pPr>
        <w:numPr>
          <w:ilvl w:val="0"/>
          <w:numId w:val="3"/>
        </w:numPr>
        <w:rPr>
          <w:noProof/>
          <w:color w:val="000000"/>
          <w:lang w:val="en-US"/>
        </w:rPr>
      </w:pPr>
      <w:r w:rsidRPr="009D10C0">
        <w:rPr>
          <w:noProof/>
          <w:color w:val="000000"/>
          <w:lang w:val="en-US"/>
        </w:rPr>
        <w:t>Our color vision is limited</w:t>
      </w:r>
    </w:p>
    <w:p w14:paraId="0F94032D" w14:textId="77777777" w:rsidR="009D10C0" w:rsidRPr="009D10C0" w:rsidRDefault="009D10C0" w:rsidP="009D10C0">
      <w:pPr>
        <w:ind w:left="720"/>
        <w:rPr>
          <w:noProof/>
          <w:color w:val="000000"/>
          <w:lang w:val="en-US"/>
        </w:rPr>
      </w:pPr>
      <w:r w:rsidRPr="009D10C0">
        <w:rPr>
          <w:noProof/>
          <w:color w:val="000000"/>
          <w:lang w:val="en-US"/>
        </w:rPr>
        <w:t>Unsere Farbvorstellung ist begrenzt</w:t>
      </w:r>
    </w:p>
    <w:p w14:paraId="3C4AA080" w14:textId="77777777" w:rsidR="009D10C0" w:rsidRPr="009D10C0" w:rsidRDefault="009D10C0" w:rsidP="009D10C0">
      <w:pPr>
        <w:numPr>
          <w:ilvl w:val="0"/>
          <w:numId w:val="3"/>
        </w:numPr>
        <w:rPr>
          <w:noProof/>
          <w:color w:val="000000"/>
          <w:lang w:val="en-US"/>
        </w:rPr>
      </w:pPr>
      <w:r w:rsidRPr="009D10C0">
        <w:rPr>
          <w:noProof/>
          <w:color w:val="000000"/>
          <w:lang w:val="en-US"/>
        </w:rPr>
        <w:t>Our peripheral vision is poor</w:t>
      </w:r>
    </w:p>
    <w:p w14:paraId="15FC2F76" w14:textId="77777777" w:rsidR="009D10C0" w:rsidRPr="009D10C0" w:rsidRDefault="009D10C0" w:rsidP="009D10C0">
      <w:pPr>
        <w:ind w:left="720"/>
        <w:rPr>
          <w:noProof/>
          <w:color w:val="000000"/>
        </w:rPr>
      </w:pPr>
      <w:r w:rsidRPr="009D10C0">
        <w:rPr>
          <w:noProof/>
          <w:color w:val="000000"/>
        </w:rPr>
        <w:t>Unser peripheres Sehen ist gering</w:t>
      </w:r>
    </w:p>
    <w:p w14:paraId="06B576FF" w14:textId="77777777" w:rsidR="009D10C0" w:rsidRPr="009D10C0" w:rsidRDefault="009D10C0" w:rsidP="009D10C0">
      <w:pPr>
        <w:numPr>
          <w:ilvl w:val="0"/>
          <w:numId w:val="3"/>
        </w:numPr>
        <w:rPr>
          <w:noProof/>
          <w:color w:val="000000"/>
          <w:lang w:val="en-US"/>
        </w:rPr>
      </w:pPr>
      <w:r w:rsidRPr="009D10C0">
        <w:rPr>
          <w:noProof/>
          <w:color w:val="000000"/>
          <w:lang w:val="en-US"/>
        </w:rPr>
        <w:t>Our attention is limited; our memory is imperfect</w:t>
      </w:r>
    </w:p>
    <w:p w14:paraId="7AA2BFCB" w14:textId="77777777" w:rsidR="009D10C0" w:rsidRPr="009D10C0" w:rsidRDefault="009D10C0" w:rsidP="009D10C0">
      <w:pPr>
        <w:ind w:left="720"/>
        <w:rPr>
          <w:noProof/>
          <w:color w:val="000000"/>
        </w:rPr>
      </w:pPr>
      <w:r w:rsidRPr="009D10C0">
        <w:rPr>
          <w:noProof/>
          <w:color w:val="000000"/>
        </w:rPr>
        <w:t>Unsere Aufmerksamkeit ist begrenzt; unsere Erinnerung ist unvollkommen</w:t>
      </w:r>
    </w:p>
    <w:p w14:paraId="50A4C090" w14:textId="7B6F1822" w:rsidR="009D10C0" w:rsidRPr="009D10C0" w:rsidRDefault="00C842B7" w:rsidP="009D10C0">
      <w:pPr>
        <w:numPr>
          <w:ilvl w:val="0"/>
          <w:numId w:val="3"/>
        </w:numPr>
        <w:rPr>
          <w:noProof/>
          <w:color w:val="000000"/>
          <w:lang w:val="en-US"/>
        </w:rPr>
      </w:pPr>
      <w:r>
        <w:rPr>
          <w:noProof/>
        </w:rPr>
        <mc:AlternateContent>
          <mc:Choice Requires="wps">
            <w:drawing>
              <wp:anchor distT="45720" distB="45720" distL="114300" distR="114300" simplePos="0" relativeHeight="251662336" behindDoc="0" locked="0" layoutInCell="1" allowOverlap="1" wp14:anchorId="23C81777" wp14:editId="6608D20D">
                <wp:simplePos x="0" y="0"/>
                <wp:positionH relativeFrom="column">
                  <wp:posOffset>3931285</wp:posOffset>
                </wp:positionH>
                <wp:positionV relativeFrom="paragraph">
                  <wp:posOffset>31750</wp:posOffset>
                </wp:positionV>
                <wp:extent cx="2038350" cy="866775"/>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866775"/>
                        </a:xfrm>
                        <a:prstGeom prst="rect">
                          <a:avLst/>
                        </a:prstGeom>
                        <a:solidFill>
                          <a:srgbClr val="FFFFFF"/>
                        </a:solidFill>
                        <a:ln w="9525">
                          <a:solidFill>
                            <a:srgbClr val="000000"/>
                          </a:solidFill>
                          <a:miter lim="800000"/>
                          <a:headEnd/>
                          <a:tailEnd/>
                        </a:ln>
                      </wps:spPr>
                      <wps:txbx>
                        <w:txbxContent>
                          <w:p w14:paraId="136B5DDA" w14:textId="77777777" w:rsidR="009E0270" w:rsidRDefault="009E0270">
                            <w:r>
                              <w:t>Vergangenheit – Erfahrung</w:t>
                            </w:r>
                          </w:p>
                          <w:p w14:paraId="18FC41E7" w14:textId="77777777" w:rsidR="009E0270" w:rsidRDefault="009E0270">
                            <w:r>
                              <w:t>Gegenwart – Kontext</w:t>
                            </w:r>
                          </w:p>
                          <w:p w14:paraId="2078ECE6" w14:textId="77777777" w:rsidR="009E0270" w:rsidRDefault="009E0270">
                            <w:r>
                              <w:t>Zukunft - Ziele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3C81777" id="_x0000_s1028" type="#_x0000_t202" style="position:absolute;left:0;text-align:left;margin-left:309.55pt;margin-top:2.5pt;width:160.5pt;height:68.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">
                <v:textbox style="mso-fit-shape-to-text:t">
                  <w:txbxContent>
                    <w:p w14:paraId="136B5DDA" w14:textId="77777777" w:rsidR="009E0270" w:rsidRDefault="009E0270">
                      <w:r>
                        <w:t>Vergangenheit – Erfahrung</w:t>
                      </w:r>
                    </w:p>
                    <w:p w14:paraId="18FC41E7" w14:textId="77777777" w:rsidR="009E0270" w:rsidRDefault="009E0270">
                      <w:r>
                        <w:t>Gegenwart – Kontext</w:t>
                      </w:r>
                    </w:p>
                    <w:p w14:paraId="2078ECE6" w14:textId="77777777" w:rsidR="009E0270" w:rsidRDefault="009E0270">
                      <w:r>
                        <w:t>Zukunft - Ziele</w:t>
                      </w:r>
                    </w:p>
                  </w:txbxContent>
                </v:textbox>
                <w10:wrap type="square"/>
              </v:shape>
            </w:pict>
          </mc:Fallback>
        </mc:AlternateContent>
      </w:r>
      <w:r w:rsidR="009D10C0" w:rsidRPr="009D10C0">
        <w:rPr>
          <w:noProof/>
          <w:color w:val="000000"/>
          <w:lang w:val="en-US"/>
        </w:rPr>
        <w:t>Limits on Attention, Shape, Thought und Action</w:t>
      </w:r>
    </w:p>
    <w:p w14:paraId="5B7C2ADA" w14:textId="77777777" w:rsidR="009D10C0" w:rsidRPr="009D10C0" w:rsidRDefault="009D10C0" w:rsidP="009D10C0">
      <w:pPr>
        <w:ind w:left="720"/>
        <w:rPr>
          <w:noProof/>
          <w:color w:val="000000"/>
        </w:rPr>
      </w:pPr>
      <w:r w:rsidRPr="009D10C0">
        <w:rPr>
          <w:noProof/>
          <w:color w:val="000000"/>
        </w:rPr>
        <w:t>Grenzen für Aufmerksamkeit, Form, Denken und Handeln</w:t>
      </w:r>
    </w:p>
    <w:p w14:paraId="4584E588" w14:textId="77777777" w:rsidR="009D10C0" w:rsidRPr="009D10C0" w:rsidRDefault="009D10C0" w:rsidP="009D10C0">
      <w:pPr>
        <w:numPr>
          <w:ilvl w:val="0"/>
          <w:numId w:val="3"/>
        </w:numPr>
        <w:rPr>
          <w:noProof/>
          <w:color w:val="000000"/>
          <w:lang w:val="en-US"/>
        </w:rPr>
      </w:pPr>
      <w:r w:rsidRPr="009D10C0">
        <w:rPr>
          <w:noProof/>
          <w:color w:val="000000"/>
          <w:lang w:val="en-US"/>
        </w:rPr>
        <w:t>Recognitons is Eassy, Recall is Hard</w:t>
      </w:r>
    </w:p>
    <w:p w14:paraId="1666614F" w14:textId="77777777" w:rsidR="009D10C0" w:rsidRDefault="009D10C0" w:rsidP="009D10C0">
      <w:pPr>
        <w:ind w:left="720"/>
        <w:rPr>
          <w:noProof/>
        </w:rPr>
      </w:pPr>
      <w:r w:rsidRPr="009D10C0">
        <w:rPr>
          <w:noProof/>
          <w:color w:val="000000"/>
        </w:rPr>
        <w:t>Erkennung ist einfach; Rückruf ist schwe</w:t>
      </w:r>
      <w:r>
        <w:rPr>
          <w:noProof/>
        </w:rPr>
        <w:t>r</w:t>
      </w:r>
    </w:p>
    <w:p w14:paraId="70AFD170" w14:textId="77777777" w:rsidR="009D10C0" w:rsidRDefault="009D10C0" w:rsidP="009D10C0">
      <w:pPr>
        <w:numPr>
          <w:ilvl w:val="0"/>
          <w:numId w:val="3"/>
        </w:numPr>
        <w:rPr>
          <w:noProof/>
          <w:lang w:val="en-US"/>
        </w:rPr>
      </w:pPr>
      <w:r w:rsidRPr="009D10C0">
        <w:rPr>
          <w:noProof/>
          <w:lang w:val="en-US"/>
        </w:rPr>
        <w:t>Learning form Experience and Perfo</w:t>
      </w:r>
      <w:r>
        <w:rPr>
          <w:noProof/>
          <w:lang w:val="en-US"/>
        </w:rPr>
        <w:t>rming. Learned  actions are easy; Problem solving and Calculation are hard</w:t>
      </w:r>
    </w:p>
    <w:p w14:paraId="2402A94E" w14:textId="77777777" w:rsidR="009D10C0" w:rsidRDefault="009D10C0" w:rsidP="009D10C0">
      <w:pPr>
        <w:ind w:left="720"/>
        <w:rPr>
          <w:noProof/>
        </w:rPr>
      </w:pPr>
      <w:r w:rsidRPr="009D10C0">
        <w:rPr>
          <w:noProof/>
        </w:rPr>
        <w:t>Aus Erfarhung lernen und dar</w:t>
      </w:r>
      <w:r>
        <w:rPr>
          <w:noProof/>
        </w:rPr>
        <w:t>stellende gelernte Aktionen anwenden sind einfach; Problemlösung und Kalkulation sind hart</w:t>
      </w:r>
    </w:p>
    <w:p w14:paraId="1525D34E" w14:textId="77777777" w:rsidR="009D10C0" w:rsidRDefault="009D10C0" w:rsidP="009D10C0">
      <w:pPr>
        <w:numPr>
          <w:ilvl w:val="0"/>
          <w:numId w:val="3"/>
        </w:numPr>
        <w:rPr>
          <w:noProof/>
        </w:rPr>
      </w:pPr>
      <w:r>
        <w:rPr>
          <w:noProof/>
        </w:rPr>
        <w:t>Many facores affect learning</w:t>
      </w:r>
    </w:p>
    <w:p w14:paraId="67281320" w14:textId="77777777" w:rsidR="009D10C0" w:rsidRDefault="009D10C0" w:rsidP="009D10C0">
      <w:pPr>
        <w:ind w:left="720"/>
        <w:rPr>
          <w:noProof/>
        </w:rPr>
      </w:pPr>
      <w:r>
        <w:rPr>
          <w:noProof/>
        </w:rPr>
        <w:t>Viele Faktoren beeinflussen das lernen.</w:t>
      </w:r>
    </w:p>
    <w:p w14:paraId="0772B0E2" w14:textId="77777777" w:rsidR="00B50283" w:rsidRPr="009D10C0" w:rsidRDefault="009D10C0" w:rsidP="009E0270">
      <w:pPr>
        <w:numPr>
          <w:ilvl w:val="0"/>
          <w:numId w:val="3"/>
        </w:numPr>
        <w:rPr>
          <w:noProof/>
        </w:rPr>
      </w:pPr>
      <w:r>
        <w:rPr>
          <w:noProof/>
        </w:rPr>
        <w:t>We have time requirementsWir haben zeitliche Begrenzun</w:t>
      </w:r>
      <w:r w:rsidR="002604B2">
        <w:rPr>
          <w:noProof/>
        </w:rPr>
        <w:t>g</w:t>
      </w:r>
    </w:p>
    <w:p w14:paraId="55F8840D" w14:textId="77777777" w:rsidR="0021503B" w:rsidRDefault="009D10C0" w:rsidP="002604B2">
      <w:pPr>
        <w:pStyle w:val="berschrift1"/>
        <w:rPr>
          <w:noProof/>
        </w:rPr>
      </w:pPr>
      <w:r>
        <w:rPr>
          <w:noProof/>
        </w:rPr>
        <w:lastRenderedPageBreak/>
        <w:t xml:space="preserve">Reading is unnatural: </w:t>
      </w:r>
    </w:p>
    <w:p w14:paraId="39EEB82C" w14:textId="77777777" w:rsidR="009D10C0" w:rsidRDefault="002604B2" w:rsidP="0021503B">
      <w:pPr>
        <w:rPr>
          <w:noProof/>
        </w:rPr>
      </w:pPr>
      <w:r>
        <w:rPr>
          <w:noProof/>
        </w:rPr>
        <w:t>Wir sind mit der Sprache natürlich verbunden, aber nicht mit dem Lesen. Lesen ist Praxis wie das Spielen eines Musikinstrumentes.</w:t>
      </w:r>
    </w:p>
    <w:p w14:paraId="161C3479" w14:textId="77777777" w:rsidR="002604B2" w:rsidRDefault="002604B2" w:rsidP="0021503B">
      <w:pPr>
        <w:rPr>
          <w:noProof/>
        </w:rPr>
      </w:pPr>
      <w:r>
        <w:rPr>
          <w:noProof/>
        </w:rPr>
        <w:t>Wir erkenen Muster:</w:t>
      </w:r>
    </w:p>
    <w:p w14:paraId="5315BA2E" w14:textId="77777777" w:rsidR="002604B2" w:rsidRDefault="002604B2" w:rsidP="002604B2">
      <w:pPr>
        <w:numPr>
          <w:ilvl w:val="0"/>
          <w:numId w:val="4"/>
        </w:numPr>
        <w:rPr>
          <w:noProof/>
        </w:rPr>
      </w:pPr>
      <w:r>
        <w:rPr>
          <w:noProof/>
        </w:rPr>
        <w:t>Linien, Konturen, Schatten (Kennzeichen)</w:t>
      </w:r>
    </w:p>
    <w:p w14:paraId="039467B5" w14:textId="77777777" w:rsidR="002604B2" w:rsidRDefault="002604B2" w:rsidP="002604B2">
      <w:pPr>
        <w:numPr>
          <w:ilvl w:val="0"/>
          <w:numId w:val="4"/>
        </w:numPr>
        <w:rPr>
          <w:noProof/>
        </w:rPr>
      </w:pPr>
      <w:r>
        <w:rPr>
          <w:noProof/>
        </w:rPr>
        <w:t>Buchstaben, Ziffern.. (Charaktere)</w:t>
      </w:r>
    </w:p>
    <w:p w14:paraId="6F5B3AEE" w14:textId="77777777" w:rsidR="002604B2" w:rsidRDefault="002604B2" w:rsidP="002604B2">
      <w:pPr>
        <w:numPr>
          <w:ilvl w:val="0"/>
          <w:numId w:val="4"/>
        </w:numPr>
        <w:rPr>
          <w:noProof/>
          <w:color w:val="7F7F7F" w:themeColor="text1" w:themeTint="80"/>
        </w:rPr>
      </w:pPr>
      <w:r>
        <w:rPr>
          <w:noProof/>
        </w:rPr>
        <w:t>Ed, in, tion (Morpheme);</w:t>
      </w:r>
      <w:r w:rsidRPr="002604B2">
        <w:rPr>
          <w:noProof/>
          <w:color w:val="7F7F7F" w:themeColor="text1" w:themeTint="80"/>
        </w:rPr>
        <w:t xml:space="preserve"> grammatikalische Morphemen (Singular, Plural), lexikalische Morphem (Stammmorphem)</w:t>
      </w:r>
    </w:p>
    <w:p w14:paraId="19F0B4CC" w14:textId="77777777" w:rsidR="002604B2" w:rsidRPr="002604B2" w:rsidRDefault="002604B2" w:rsidP="002604B2">
      <w:pPr>
        <w:numPr>
          <w:ilvl w:val="0"/>
          <w:numId w:val="4"/>
        </w:numPr>
        <w:rPr>
          <w:noProof/>
          <w:color w:val="7F7F7F" w:themeColor="text1" w:themeTint="80"/>
        </w:rPr>
      </w:pPr>
      <w:r>
        <w:rPr>
          <w:noProof/>
          <w:color w:val="000000" w:themeColor="text1"/>
        </w:rPr>
        <w:t>Kombinierte Morpheme (Wörter)</w:t>
      </w:r>
    </w:p>
    <w:p w14:paraId="4254C529" w14:textId="77777777" w:rsidR="002604B2" w:rsidRPr="002604B2" w:rsidRDefault="002604B2" w:rsidP="002604B2">
      <w:pPr>
        <w:numPr>
          <w:ilvl w:val="0"/>
          <w:numId w:val="4"/>
        </w:numPr>
        <w:rPr>
          <w:noProof/>
          <w:color w:val="7F7F7F" w:themeColor="text1" w:themeTint="80"/>
        </w:rPr>
      </w:pPr>
      <w:r>
        <w:rPr>
          <w:noProof/>
          <w:color w:val="000000" w:themeColor="text1"/>
        </w:rPr>
        <w:t>Kombinierte Wörter (Sätze)</w:t>
      </w:r>
    </w:p>
    <w:p w14:paraId="491C8192" w14:textId="77777777" w:rsidR="002604B2" w:rsidRPr="002604B2" w:rsidRDefault="002604B2" w:rsidP="002604B2">
      <w:pPr>
        <w:numPr>
          <w:ilvl w:val="0"/>
          <w:numId w:val="4"/>
        </w:numPr>
        <w:rPr>
          <w:noProof/>
          <w:color w:val="7F7F7F" w:themeColor="text1" w:themeTint="80"/>
        </w:rPr>
      </w:pPr>
      <w:r>
        <w:rPr>
          <w:noProof/>
          <w:color w:val="000000" w:themeColor="text1"/>
        </w:rPr>
        <w:t>Kombinierte-Sätze (Absätze)</w:t>
      </w:r>
    </w:p>
    <w:p w14:paraId="65A3A969" w14:textId="77777777" w:rsidR="002604B2" w:rsidRDefault="002604B2" w:rsidP="002604B2">
      <w:pPr>
        <w:rPr>
          <w:noProof/>
          <w:color w:val="000000" w:themeColor="text1"/>
        </w:rPr>
      </w:pPr>
    </w:p>
    <w:p w14:paraId="52A70626" w14:textId="77777777" w:rsidR="002604B2" w:rsidRDefault="002604B2" w:rsidP="002604B2">
      <w:pPr>
        <w:rPr>
          <w:noProof/>
          <w:color w:val="000000" w:themeColor="text1"/>
        </w:rPr>
      </w:pPr>
      <w:r>
        <w:rPr>
          <w:noProof/>
          <w:color w:val="000000" w:themeColor="text1"/>
        </w:rPr>
        <w:t xml:space="preserve">Der Leseprozess ist </w:t>
      </w:r>
    </w:p>
    <w:p w14:paraId="6CA3B3F2" w14:textId="77777777" w:rsidR="002604B2" w:rsidRPr="002604B2" w:rsidRDefault="002604B2" w:rsidP="002604B2">
      <w:pPr>
        <w:numPr>
          <w:ilvl w:val="0"/>
          <w:numId w:val="5"/>
        </w:numPr>
        <w:rPr>
          <w:noProof/>
          <w:color w:val="7F7F7F" w:themeColor="text1" w:themeTint="80"/>
        </w:rPr>
      </w:pPr>
      <w:r>
        <w:rPr>
          <w:noProof/>
          <w:color w:val="000000" w:themeColor="text1"/>
        </w:rPr>
        <w:t>Merkmal-gesteuertes Lesen (Identifikation von einfachen Formen; Buttom up)</w:t>
      </w:r>
    </w:p>
    <w:p w14:paraId="5F3B4A71" w14:textId="77777777" w:rsidR="002604B2" w:rsidRPr="002604B2" w:rsidRDefault="002604B2" w:rsidP="002604B2">
      <w:pPr>
        <w:numPr>
          <w:ilvl w:val="0"/>
          <w:numId w:val="5"/>
        </w:numPr>
        <w:rPr>
          <w:noProof/>
          <w:color w:val="7F7F7F" w:themeColor="text1" w:themeTint="80"/>
        </w:rPr>
      </w:pPr>
      <w:r>
        <w:rPr>
          <w:noProof/>
          <w:color w:val="000000" w:themeColor="text1"/>
        </w:rPr>
        <w:t>Kontext-gesteuertes Lesen (Überblick; Top down)</w:t>
      </w:r>
    </w:p>
    <w:p w14:paraId="00A3B0E3" w14:textId="0DED1B70" w:rsidR="002604B2" w:rsidRDefault="00C842B7" w:rsidP="002604B2">
      <w:pPr>
        <w:rPr>
          <w:noProof/>
          <w:color w:val="7F7F7F" w:themeColor="text1" w:themeTint="80"/>
        </w:rPr>
      </w:pPr>
      <w:r w:rsidRPr="004A3938">
        <w:rPr>
          <w:noProof/>
        </w:rPr>
        <w:drawing>
          <wp:inline distT="0" distB="0" distL="0" distR="0" wp14:anchorId="4E38F4B7" wp14:editId="24DB58DF">
            <wp:extent cx="5759450" cy="1353820"/>
            <wp:effectExtent l="0" t="0" r="0" b="0"/>
            <wp:docPr id="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353820"/>
                    </a:xfrm>
                    <a:prstGeom prst="rect">
                      <a:avLst/>
                    </a:prstGeom>
                    <a:noFill/>
                    <a:ln>
                      <a:noFill/>
                    </a:ln>
                  </pic:spPr>
                </pic:pic>
              </a:graphicData>
            </a:graphic>
          </wp:inline>
        </w:drawing>
      </w:r>
    </w:p>
    <w:p w14:paraId="22C5B428" w14:textId="77777777" w:rsidR="002604B2" w:rsidRDefault="002604B2" w:rsidP="002604B2">
      <w:pPr>
        <w:rPr>
          <w:noProof/>
          <w:color w:val="000000" w:themeColor="text1"/>
        </w:rPr>
      </w:pPr>
      <w:r>
        <w:rPr>
          <w:noProof/>
          <w:color w:val="000000" w:themeColor="text1"/>
        </w:rPr>
        <w:t>Qualifizierten nd unqualifizierten Lesen spricht unterschiedliche Gehirnregionen an.</w:t>
      </w:r>
    </w:p>
    <w:p w14:paraId="159D2526" w14:textId="77777777" w:rsidR="00351493" w:rsidRDefault="002604B2" w:rsidP="002604B2">
      <w:pPr>
        <w:rPr>
          <w:noProof/>
          <w:color w:val="000000" w:themeColor="text1"/>
        </w:rPr>
      </w:pPr>
      <w:r>
        <w:rPr>
          <w:noProof/>
          <w:color w:val="000000" w:themeColor="text1"/>
        </w:rPr>
        <w:t>Schlechtes Informationdesign kann</w:t>
      </w:r>
      <w:r w:rsidR="00351493">
        <w:rPr>
          <w:noProof/>
          <w:color w:val="000000" w:themeColor="text1"/>
        </w:rPr>
        <w:t xml:space="preserve"> das Lesen störeb:</w:t>
      </w:r>
    </w:p>
    <w:p w14:paraId="48A6CDC7" w14:textId="77777777" w:rsidR="00351493" w:rsidRDefault="00351493" w:rsidP="00351493">
      <w:pPr>
        <w:numPr>
          <w:ilvl w:val="0"/>
          <w:numId w:val="5"/>
        </w:numPr>
        <w:rPr>
          <w:noProof/>
          <w:color w:val="000000" w:themeColor="text1"/>
        </w:rPr>
      </w:pPr>
      <w:r>
        <w:rPr>
          <w:noProof/>
          <w:color w:val="000000" w:themeColor="text1"/>
        </w:rPr>
        <w:t>Software „Geek Sprache“ verwendet ungewohntes Vokabular</w:t>
      </w:r>
    </w:p>
    <w:p w14:paraId="42311882" w14:textId="77777777" w:rsidR="00351493" w:rsidRDefault="00351493" w:rsidP="00351493">
      <w:pPr>
        <w:numPr>
          <w:ilvl w:val="0"/>
          <w:numId w:val="5"/>
        </w:numPr>
        <w:rPr>
          <w:noProof/>
          <w:color w:val="000000" w:themeColor="text1"/>
        </w:rPr>
      </w:pPr>
      <w:r>
        <w:rPr>
          <w:noProof/>
          <w:color w:val="000000" w:themeColor="text1"/>
        </w:rPr>
        <w:t>Schwierige Texte und Schrifttypen</w:t>
      </w:r>
    </w:p>
    <w:p w14:paraId="708600DA" w14:textId="77777777" w:rsidR="00351493" w:rsidRDefault="00351493" w:rsidP="00351493">
      <w:pPr>
        <w:numPr>
          <w:ilvl w:val="0"/>
          <w:numId w:val="5"/>
        </w:numPr>
        <w:rPr>
          <w:noProof/>
          <w:color w:val="000000" w:themeColor="text1"/>
        </w:rPr>
      </w:pPr>
      <w:r>
        <w:rPr>
          <w:noProof/>
          <w:color w:val="000000" w:themeColor="text1"/>
        </w:rPr>
        <w:t>Texte auf visuellen lauten unruigen  Hintergrnd</w:t>
      </w:r>
    </w:p>
    <w:p w14:paraId="5FDB8BED" w14:textId="77777777" w:rsidR="00351493" w:rsidRDefault="00351493" w:rsidP="00351493">
      <w:pPr>
        <w:numPr>
          <w:ilvl w:val="0"/>
          <w:numId w:val="5"/>
        </w:numPr>
        <w:rPr>
          <w:noProof/>
          <w:color w:val="000000" w:themeColor="text1"/>
        </w:rPr>
      </w:pPr>
      <w:r>
        <w:rPr>
          <w:noProof/>
          <w:color w:val="000000" w:themeColor="text1"/>
        </w:rPr>
        <w:t>Der Text ist versteckt hinter unnützen Wiederholungen</w:t>
      </w:r>
    </w:p>
    <w:p w14:paraId="0493F01F" w14:textId="77777777" w:rsidR="00351493" w:rsidRDefault="00351493" w:rsidP="00351493">
      <w:pPr>
        <w:numPr>
          <w:ilvl w:val="0"/>
          <w:numId w:val="5"/>
        </w:numPr>
        <w:rPr>
          <w:noProof/>
          <w:color w:val="000000" w:themeColor="text1"/>
        </w:rPr>
      </w:pPr>
      <w:r>
        <w:rPr>
          <w:noProof/>
          <w:color w:val="000000" w:themeColor="text1"/>
        </w:rPr>
        <w:t>Leseunfreundliche Mittelachsensatz</w:t>
      </w:r>
    </w:p>
    <w:p w14:paraId="3A6F93C1" w14:textId="77777777" w:rsidR="00351493" w:rsidRDefault="00351493" w:rsidP="00351493">
      <w:pPr>
        <w:numPr>
          <w:ilvl w:val="0"/>
          <w:numId w:val="5"/>
        </w:numPr>
        <w:rPr>
          <w:noProof/>
          <w:color w:val="000000" w:themeColor="text1"/>
        </w:rPr>
      </w:pPr>
      <w:r>
        <w:rPr>
          <w:noProof/>
          <w:color w:val="000000" w:themeColor="text1"/>
        </w:rPr>
        <w:t>Zu viel Text wird zur Arbeit</w:t>
      </w:r>
    </w:p>
    <w:p w14:paraId="65841952" w14:textId="77777777" w:rsidR="00351493" w:rsidRDefault="00351493" w:rsidP="00351493">
      <w:pPr>
        <w:rPr>
          <w:noProof/>
          <w:color w:val="000000" w:themeColor="text1"/>
        </w:rPr>
      </w:pPr>
      <w:r>
        <w:rPr>
          <w:noProof/>
          <w:color w:val="000000" w:themeColor="text1"/>
        </w:rPr>
        <w:t>Lesen unerstützen nicht stören!</w:t>
      </w:r>
    </w:p>
    <w:p w14:paraId="17CC4033" w14:textId="77777777" w:rsidR="00351493" w:rsidRDefault="00351493" w:rsidP="00351493">
      <w:pPr>
        <w:rPr>
          <w:noProof/>
          <w:color w:val="000000" w:themeColor="text1"/>
        </w:rPr>
      </w:pPr>
    </w:p>
    <w:p w14:paraId="11C79D1A" w14:textId="77777777" w:rsidR="002604B2" w:rsidRPr="0034164B" w:rsidRDefault="0034164B" w:rsidP="0034164B">
      <w:pPr>
        <w:pStyle w:val="berschrift1"/>
        <w:rPr>
          <w:noProof/>
          <w:lang w:val="en-US"/>
        </w:rPr>
      </w:pPr>
      <w:r w:rsidRPr="0034164B">
        <w:rPr>
          <w:noProof/>
          <w:lang w:val="en-US"/>
        </w:rPr>
        <w:t xml:space="preserve">On the Web Typographie: </w:t>
      </w:r>
      <w:r w:rsidR="002604B2" w:rsidRPr="0034164B">
        <w:rPr>
          <w:noProof/>
          <w:lang w:val="en-US"/>
        </w:rPr>
        <w:t xml:space="preserve"> </w:t>
      </w:r>
    </w:p>
    <w:p w14:paraId="31E2A73E" w14:textId="77777777" w:rsidR="002604B2" w:rsidRPr="0034164B" w:rsidRDefault="0034164B" w:rsidP="002604B2">
      <w:pPr>
        <w:rPr>
          <w:noProof/>
          <w:color w:val="7F7F7F" w:themeColor="text1" w:themeTint="80"/>
        </w:rPr>
      </w:pPr>
      <w:r w:rsidRPr="0034164B">
        <w:rPr>
          <w:noProof/>
          <w:color w:val="7F7F7F" w:themeColor="text1" w:themeTint="80"/>
        </w:rPr>
        <w:t>Sakkade: schnelle ballistische Bewegung beider</w:t>
      </w:r>
      <w:r>
        <w:rPr>
          <w:noProof/>
          <w:color w:val="7F7F7F" w:themeColor="text1" w:themeTint="80"/>
        </w:rPr>
        <w:t xml:space="preserve"> Augen die der Erfassung eines Fixationspunktes dient, eine einmal eingeleitete Sakkade kann nicht willkürlich unterbrochen oder in eine andere Richtung geändert werden. Sie verfhelt daher teilweise knapp ihr Ziel und werden noch relexartiger nachkorrigiert. Währen dem Sakkadensprzng werden keine Informationen aufgenomen. </w:t>
      </w:r>
    </w:p>
    <w:p w14:paraId="5F36C339" w14:textId="2AA4D303" w:rsidR="0034164B" w:rsidRPr="004A3938" w:rsidRDefault="00C842B7" w:rsidP="002604B2">
      <w:pPr>
        <w:rPr>
          <w:noProof/>
        </w:rPr>
      </w:pPr>
      <w:r>
        <w:rPr>
          <w:noProof/>
        </w:rPr>
        <w:lastRenderedPageBreak/>
        <w:drawing>
          <wp:anchor distT="0" distB="0" distL="114300" distR="114300" simplePos="0" relativeHeight="251664384" behindDoc="0" locked="0" layoutInCell="1" allowOverlap="1" wp14:anchorId="7A10EB11" wp14:editId="2BB71B73">
            <wp:simplePos x="0" y="0"/>
            <wp:positionH relativeFrom="column">
              <wp:posOffset>3810</wp:posOffset>
            </wp:positionH>
            <wp:positionV relativeFrom="paragraph">
              <wp:posOffset>3810</wp:posOffset>
            </wp:positionV>
            <wp:extent cx="5390515" cy="3976370"/>
            <wp:effectExtent l="0" t="0" r="0" b="0"/>
            <wp:wrapSquare wrapText="bothSides"/>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0515" cy="3976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EC4968" w14:textId="77777777" w:rsidR="002604B2" w:rsidRDefault="002604B2" w:rsidP="002604B2">
      <w:pPr>
        <w:rPr>
          <w:noProof/>
          <w:color w:val="7F7F7F" w:themeColor="text1" w:themeTint="80"/>
        </w:rPr>
      </w:pPr>
    </w:p>
    <w:p w14:paraId="4DC9039B" w14:textId="77777777" w:rsidR="0034164B" w:rsidRDefault="0034164B" w:rsidP="002604B2">
      <w:pPr>
        <w:rPr>
          <w:noProof/>
          <w:color w:val="7F7F7F" w:themeColor="text1" w:themeTint="80"/>
        </w:rPr>
      </w:pPr>
    </w:p>
    <w:p w14:paraId="339C2F92" w14:textId="77777777" w:rsidR="0034164B" w:rsidRDefault="0034164B" w:rsidP="002604B2">
      <w:pPr>
        <w:rPr>
          <w:noProof/>
          <w:color w:val="7F7F7F" w:themeColor="text1" w:themeTint="80"/>
        </w:rPr>
      </w:pPr>
    </w:p>
    <w:p w14:paraId="09D9BADA" w14:textId="77777777" w:rsidR="0034164B" w:rsidRDefault="0034164B" w:rsidP="002604B2">
      <w:pPr>
        <w:rPr>
          <w:noProof/>
          <w:color w:val="7F7F7F" w:themeColor="text1" w:themeTint="80"/>
        </w:rPr>
      </w:pPr>
    </w:p>
    <w:p w14:paraId="00E1E343" w14:textId="77777777" w:rsidR="0034164B" w:rsidRDefault="0034164B" w:rsidP="002604B2">
      <w:pPr>
        <w:rPr>
          <w:noProof/>
          <w:color w:val="7F7F7F" w:themeColor="text1" w:themeTint="80"/>
        </w:rPr>
      </w:pPr>
    </w:p>
    <w:p w14:paraId="74D83F4D" w14:textId="77777777" w:rsidR="0034164B" w:rsidRDefault="0034164B" w:rsidP="002604B2">
      <w:pPr>
        <w:rPr>
          <w:noProof/>
          <w:color w:val="7F7F7F" w:themeColor="text1" w:themeTint="80"/>
        </w:rPr>
      </w:pPr>
    </w:p>
    <w:p w14:paraId="2701757F" w14:textId="77777777" w:rsidR="0034164B" w:rsidRDefault="0034164B" w:rsidP="002604B2">
      <w:pPr>
        <w:rPr>
          <w:noProof/>
          <w:color w:val="7F7F7F" w:themeColor="text1" w:themeTint="80"/>
        </w:rPr>
      </w:pPr>
    </w:p>
    <w:p w14:paraId="7E054633" w14:textId="77777777" w:rsidR="0034164B" w:rsidRDefault="0034164B" w:rsidP="002604B2">
      <w:pPr>
        <w:rPr>
          <w:noProof/>
          <w:color w:val="7F7F7F" w:themeColor="text1" w:themeTint="80"/>
        </w:rPr>
      </w:pPr>
    </w:p>
    <w:p w14:paraId="2B631428" w14:textId="77777777" w:rsidR="0034164B" w:rsidRDefault="0034164B" w:rsidP="002604B2">
      <w:pPr>
        <w:rPr>
          <w:noProof/>
          <w:color w:val="7F7F7F" w:themeColor="text1" w:themeTint="80"/>
        </w:rPr>
      </w:pPr>
    </w:p>
    <w:p w14:paraId="1308FF4D" w14:textId="77777777" w:rsidR="0034164B" w:rsidRDefault="0034164B" w:rsidP="002604B2">
      <w:pPr>
        <w:rPr>
          <w:noProof/>
          <w:color w:val="7F7F7F" w:themeColor="text1" w:themeTint="80"/>
        </w:rPr>
      </w:pPr>
    </w:p>
    <w:p w14:paraId="5B36EC5C" w14:textId="77777777" w:rsidR="0034164B" w:rsidRDefault="0034164B" w:rsidP="002604B2">
      <w:pPr>
        <w:rPr>
          <w:noProof/>
          <w:color w:val="7F7F7F" w:themeColor="text1" w:themeTint="80"/>
        </w:rPr>
      </w:pPr>
    </w:p>
    <w:p w14:paraId="651678E2" w14:textId="77777777" w:rsidR="0034164B" w:rsidRDefault="0034164B" w:rsidP="002604B2">
      <w:pPr>
        <w:rPr>
          <w:noProof/>
          <w:color w:val="7F7F7F" w:themeColor="text1" w:themeTint="80"/>
        </w:rPr>
      </w:pPr>
    </w:p>
    <w:p w14:paraId="2A2872C9" w14:textId="77777777" w:rsidR="0034164B" w:rsidRDefault="0034164B" w:rsidP="002604B2">
      <w:pPr>
        <w:rPr>
          <w:noProof/>
          <w:color w:val="7F7F7F" w:themeColor="text1" w:themeTint="80"/>
        </w:rPr>
      </w:pPr>
    </w:p>
    <w:p w14:paraId="6CC84615" w14:textId="77777777" w:rsidR="0034164B" w:rsidRDefault="0034164B" w:rsidP="002604B2">
      <w:pPr>
        <w:rPr>
          <w:noProof/>
          <w:color w:val="7F7F7F" w:themeColor="text1" w:themeTint="80"/>
        </w:rPr>
      </w:pPr>
    </w:p>
    <w:p w14:paraId="5A359541" w14:textId="77777777" w:rsidR="0034164B" w:rsidRDefault="0034164B" w:rsidP="0034164B">
      <w:pPr>
        <w:pStyle w:val="berschrift1"/>
        <w:rPr>
          <w:noProof/>
        </w:rPr>
      </w:pPr>
    </w:p>
    <w:p w14:paraId="54ABC1BE" w14:textId="77777777" w:rsidR="0034164B" w:rsidRDefault="0034164B" w:rsidP="0034164B">
      <w:pPr>
        <w:pStyle w:val="berschrift1"/>
      </w:pPr>
      <w:r>
        <w:t>Wie funktioniert Typografie?</w:t>
      </w:r>
    </w:p>
    <w:p w14:paraId="5C347BC6" w14:textId="77777777" w:rsidR="0034164B" w:rsidRPr="0034164B" w:rsidRDefault="0034164B" w:rsidP="0034164B">
      <w:pPr>
        <w:numPr>
          <w:ilvl w:val="0"/>
          <w:numId w:val="5"/>
        </w:numPr>
        <w:rPr>
          <w:noProof/>
          <w:color w:val="7F7F7F" w:themeColor="text1" w:themeTint="80"/>
        </w:rPr>
      </w:pPr>
      <w:r>
        <w:t xml:space="preserve">keine Regeln, nur PrinzipienTypografie </w:t>
      </w:r>
    </w:p>
    <w:p w14:paraId="647D4E64" w14:textId="77777777" w:rsidR="0034164B" w:rsidRPr="0034164B" w:rsidRDefault="0034164B" w:rsidP="0034164B">
      <w:pPr>
        <w:numPr>
          <w:ilvl w:val="0"/>
          <w:numId w:val="5"/>
        </w:numPr>
        <w:rPr>
          <w:noProof/>
          <w:color w:val="7F7F7F" w:themeColor="text1" w:themeTint="80"/>
        </w:rPr>
      </w:pPr>
      <w:r>
        <w:t xml:space="preserve">ist Kommunikation (z.B. 95% der Fläche auf Websites)Typografie </w:t>
      </w:r>
    </w:p>
    <w:p w14:paraId="36354F02" w14:textId="77777777" w:rsidR="0034164B" w:rsidRPr="0034164B" w:rsidRDefault="0034164B" w:rsidP="0034164B">
      <w:pPr>
        <w:numPr>
          <w:ilvl w:val="0"/>
          <w:numId w:val="5"/>
        </w:numPr>
        <w:rPr>
          <w:noProof/>
          <w:color w:val="7F7F7F" w:themeColor="text1" w:themeTint="80"/>
        </w:rPr>
      </w:pPr>
      <w:r>
        <w:t>ist wie eine Waage: zwischen Ästhetik und Benutzbarkeit, Fundament ist derInhalt</w:t>
      </w:r>
    </w:p>
    <w:p w14:paraId="3624E328" w14:textId="77777777" w:rsidR="0034164B" w:rsidRDefault="0034164B" w:rsidP="0034164B">
      <w:r w:rsidRPr="0034164B">
        <w:rPr>
          <w:b/>
        </w:rPr>
        <w:t>Typografie im Web</w:t>
      </w:r>
    </w:p>
    <w:p w14:paraId="402B50CB" w14:textId="77777777" w:rsidR="0034164B" w:rsidRPr="0034164B" w:rsidRDefault="0034164B" w:rsidP="0034164B">
      <w:pPr>
        <w:numPr>
          <w:ilvl w:val="0"/>
          <w:numId w:val="5"/>
        </w:numPr>
        <w:rPr>
          <w:noProof/>
          <w:color w:val="7F7F7F" w:themeColor="text1" w:themeTint="80"/>
        </w:rPr>
      </w:pPr>
      <w:r>
        <w:t xml:space="preserve"> System-Fonts</w:t>
      </w:r>
    </w:p>
    <w:p w14:paraId="58C75EBA" w14:textId="77777777" w:rsidR="0034164B" w:rsidRPr="0034164B" w:rsidRDefault="0034164B" w:rsidP="0034164B">
      <w:pPr>
        <w:numPr>
          <w:ilvl w:val="0"/>
          <w:numId w:val="5"/>
        </w:numPr>
        <w:rPr>
          <w:noProof/>
          <w:color w:val="7F7F7F" w:themeColor="text1" w:themeTint="80"/>
        </w:rPr>
      </w:pPr>
      <w:r>
        <w:t xml:space="preserve"> Bilder–</w:t>
      </w:r>
    </w:p>
    <w:p w14:paraId="7389DD62" w14:textId="77777777" w:rsidR="0034164B" w:rsidRPr="0034164B" w:rsidRDefault="0034164B" w:rsidP="0034164B">
      <w:pPr>
        <w:numPr>
          <w:ilvl w:val="0"/>
          <w:numId w:val="5"/>
        </w:numPr>
        <w:rPr>
          <w:noProof/>
          <w:color w:val="7F7F7F" w:themeColor="text1" w:themeTint="80"/>
          <w:lang w:val="en-US"/>
        </w:rPr>
      </w:pPr>
      <w:r w:rsidRPr="0034164B">
        <w:rPr>
          <w:lang w:val="en-US"/>
        </w:rPr>
        <w:t>Text Replacement (css@font-face)</w:t>
      </w:r>
    </w:p>
    <w:p w14:paraId="0AFEF450" w14:textId="77777777" w:rsidR="0034164B" w:rsidRDefault="0034164B" w:rsidP="0034164B">
      <w:pPr>
        <w:pStyle w:val="berschrift1"/>
        <w:rPr>
          <w:lang w:val="en-US"/>
        </w:rPr>
      </w:pPr>
      <w:r w:rsidRPr="0034164B">
        <w:rPr>
          <w:lang w:val="en-US"/>
        </w:rPr>
        <w:t>3. Die Bewertung von Schriften</w:t>
      </w:r>
    </w:p>
    <w:p w14:paraId="71EF5057" w14:textId="77777777" w:rsidR="0034164B" w:rsidRDefault="0034164B" w:rsidP="0034164B">
      <w:pPr>
        <w:rPr>
          <w:lang w:val="en-US"/>
        </w:rPr>
      </w:pPr>
      <w:r w:rsidRPr="0034164B">
        <w:rPr>
          <w:lang w:val="en-US"/>
        </w:rPr>
        <w:t>Typeface = Helvetica</w:t>
      </w:r>
    </w:p>
    <w:p w14:paraId="04EA0B0D" w14:textId="77777777" w:rsidR="0034164B" w:rsidRDefault="0034164B" w:rsidP="0034164B">
      <w:pPr>
        <w:rPr>
          <w:lang w:val="en-US"/>
        </w:rPr>
      </w:pPr>
      <w:r w:rsidRPr="0034164B">
        <w:rPr>
          <w:lang w:val="en-US"/>
        </w:rPr>
        <w:t>Font = Helvetica.ttf</w:t>
      </w:r>
    </w:p>
    <w:p w14:paraId="21B6A580" w14:textId="77777777" w:rsidR="0034164B" w:rsidRDefault="0034164B" w:rsidP="0034164B">
      <w:pPr>
        <w:rPr>
          <w:lang w:val="en-US"/>
        </w:rPr>
      </w:pPr>
      <w:r w:rsidRPr="0034164B">
        <w:rPr>
          <w:b/>
          <w:lang w:val="en-US"/>
        </w:rPr>
        <w:t>Klassifikatio</w:t>
      </w:r>
      <w:r w:rsidRPr="0034164B">
        <w:rPr>
          <w:lang w:val="en-US"/>
        </w:rPr>
        <w:t>n</w:t>
      </w:r>
    </w:p>
    <w:p w14:paraId="76F7E6AE" w14:textId="77777777" w:rsidR="0034164B" w:rsidRDefault="0034164B" w:rsidP="0034164B">
      <w:pPr>
        <w:rPr>
          <w:lang w:val="en-US"/>
        </w:rPr>
      </w:pPr>
      <w:r>
        <w:rPr>
          <w:lang w:val="en-US"/>
        </w:rPr>
        <w:t>S</w:t>
      </w:r>
      <w:r w:rsidRPr="0034164B">
        <w:rPr>
          <w:lang w:val="en-US"/>
        </w:rPr>
        <w:t>erif: Humanist (Minion), Transitional (Georgia), Modern (Bodoni)</w:t>
      </w:r>
    </w:p>
    <w:p w14:paraId="1F59907B" w14:textId="77777777" w:rsidR="0034164B" w:rsidRDefault="0034164B" w:rsidP="0034164B">
      <w:pPr>
        <w:rPr>
          <w:lang w:val="en-US"/>
        </w:rPr>
      </w:pPr>
      <w:r w:rsidRPr="0034164B">
        <w:rPr>
          <w:lang w:val="en-US"/>
        </w:rPr>
        <w:t>Sans: Humanist Sans (Gill), Transitional Sans (Helvetica), Geometric Sans (Futura)Slab:</w:t>
      </w:r>
    </w:p>
    <w:p w14:paraId="4A088E7B" w14:textId="77777777" w:rsidR="0034164B" w:rsidRDefault="0034164B" w:rsidP="0034164B">
      <w:pPr>
        <w:rPr>
          <w:lang w:val="en-US"/>
        </w:rPr>
      </w:pPr>
      <w:r w:rsidRPr="0034164B">
        <w:rPr>
          <w:lang w:val="en-US"/>
        </w:rPr>
        <w:t xml:space="preserve"> Humansit Slab (Tisa), Transitional Slab (Chaparral), Geometric Slab (Kulturista)Script, BlackletterSVG vs. Icon Fonts z.B. fontawesome.io/icons/</w:t>
      </w:r>
    </w:p>
    <w:p w14:paraId="454EEFAE" w14:textId="65D89DD1" w:rsidR="006622B7" w:rsidRDefault="00C842B7" w:rsidP="0034164B">
      <w:pPr>
        <w:rPr>
          <w:noProof/>
          <w:color w:val="000000" w:themeColor="text1"/>
          <w:lang w:val="en-US"/>
        </w:rPr>
      </w:pPr>
      <w:r>
        <w:rPr>
          <w:noProof/>
        </w:rPr>
        <w:lastRenderedPageBreak/>
        <w:drawing>
          <wp:anchor distT="0" distB="0" distL="114300" distR="114300" simplePos="0" relativeHeight="251663359" behindDoc="0" locked="0" layoutInCell="1" allowOverlap="1" wp14:anchorId="7616DC2A" wp14:editId="39D2C4E7">
            <wp:simplePos x="0" y="0"/>
            <wp:positionH relativeFrom="margin">
              <wp:posOffset>0</wp:posOffset>
            </wp:positionH>
            <wp:positionV relativeFrom="margin">
              <wp:posOffset>156845</wp:posOffset>
            </wp:positionV>
            <wp:extent cx="4975860" cy="2802890"/>
            <wp:effectExtent l="0" t="0" r="0" b="0"/>
            <wp:wrapSquare wrapText="bothSides"/>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2802890"/>
                    </a:xfrm>
                    <a:prstGeom prst="rect">
                      <a:avLst/>
                    </a:prstGeom>
                    <a:noFill/>
                    <a:ln>
                      <a:noFill/>
                    </a:ln>
                  </pic:spPr>
                </pic:pic>
              </a:graphicData>
            </a:graphic>
            <wp14:sizeRelH relativeFrom="page">
              <wp14:pctWidth>0</wp14:pctWidth>
            </wp14:sizeRelH>
            <wp14:sizeRelV relativeFrom="page">
              <wp14:pctHeight>0</wp14:pctHeight>
            </wp14:sizeRelV>
          </wp:anchor>
        </w:drawing>
      </w:r>
      <w:r w:rsidR="006622B7">
        <w:rPr>
          <w:noProof/>
          <w:color w:val="000000" w:themeColor="text1"/>
          <w:lang w:val="en-US"/>
        </w:rPr>
        <w:t>Script, Blackletter</w:t>
      </w:r>
    </w:p>
    <w:p w14:paraId="004DCEBD" w14:textId="77777777" w:rsidR="006622B7" w:rsidRPr="007C7A0E" w:rsidRDefault="006622B7" w:rsidP="0034164B">
      <w:pPr>
        <w:rPr>
          <w:noProof/>
          <w:color w:val="000000" w:themeColor="text1"/>
        </w:rPr>
      </w:pPr>
      <w:r w:rsidRPr="007C7A0E">
        <w:rPr>
          <w:noProof/>
          <w:color w:val="000000" w:themeColor="text1"/>
        </w:rPr>
        <w:t>SVG</w:t>
      </w:r>
      <w:r w:rsidR="007C7A0E" w:rsidRPr="007C7A0E">
        <w:rPr>
          <w:noProof/>
          <w:color w:val="000000" w:themeColor="text1"/>
        </w:rPr>
        <w:t xml:space="preserve"> Datei vs icon Fonts</w:t>
      </w:r>
    </w:p>
    <w:p w14:paraId="4400EB0C" w14:textId="77777777" w:rsidR="007C7A0E" w:rsidRDefault="007C7A0E" w:rsidP="0034164B">
      <w:pPr>
        <w:rPr>
          <w:noProof/>
          <w:color w:val="000000" w:themeColor="text1"/>
        </w:rPr>
      </w:pPr>
    </w:p>
    <w:p w14:paraId="724602A6" w14:textId="77777777" w:rsidR="007C7A0E" w:rsidRDefault="007C7A0E" w:rsidP="0034164B">
      <w:pPr>
        <w:rPr>
          <w:noProof/>
          <w:color w:val="000000" w:themeColor="text1"/>
        </w:rPr>
      </w:pPr>
    </w:p>
    <w:p w14:paraId="02E099FD" w14:textId="77777777" w:rsidR="007C7A0E" w:rsidRDefault="007C7A0E" w:rsidP="0034164B">
      <w:pPr>
        <w:rPr>
          <w:noProof/>
          <w:color w:val="000000" w:themeColor="text1"/>
        </w:rPr>
      </w:pPr>
    </w:p>
    <w:p w14:paraId="7D801FCD" w14:textId="77777777" w:rsidR="007C7A0E" w:rsidRDefault="007C7A0E" w:rsidP="0034164B">
      <w:pPr>
        <w:rPr>
          <w:noProof/>
          <w:color w:val="000000" w:themeColor="text1"/>
        </w:rPr>
      </w:pPr>
    </w:p>
    <w:p w14:paraId="3750F1B6" w14:textId="77777777" w:rsidR="007C7A0E" w:rsidRDefault="007C7A0E" w:rsidP="0034164B">
      <w:pPr>
        <w:rPr>
          <w:noProof/>
          <w:color w:val="000000" w:themeColor="text1"/>
        </w:rPr>
      </w:pPr>
    </w:p>
    <w:p w14:paraId="3755B5CC" w14:textId="77777777" w:rsidR="007C7A0E" w:rsidRDefault="007C7A0E" w:rsidP="0034164B">
      <w:pPr>
        <w:rPr>
          <w:noProof/>
          <w:color w:val="000000" w:themeColor="text1"/>
        </w:rPr>
      </w:pPr>
    </w:p>
    <w:p w14:paraId="6E2C356A" w14:textId="0EB6924C" w:rsidR="007C7A0E" w:rsidRDefault="00C842B7" w:rsidP="0034164B">
      <w:pPr>
        <w:rPr>
          <w:noProof/>
          <w:color w:val="000000" w:themeColor="text1"/>
        </w:rPr>
      </w:pPr>
      <w:r>
        <w:rPr>
          <w:noProof/>
        </w:rPr>
        <w:drawing>
          <wp:anchor distT="0" distB="0" distL="114300" distR="114300" simplePos="0" relativeHeight="251666432" behindDoc="1" locked="0" layoutInCell="1" allowOverlap="1" wp14:anchorId="66093429" wp14:editId="5E877C40">
            <wp:simplePos x="0" y="0"/>
            <wp:positionH relativeFrom="column">
              <wp:posOffset>-5078095</wp:posOffset>
            </wp:positionH>
            <wp:positionV relativeFrom="paragraph">
              <wp:posOffset>396240</wp:posOffset>
            </wp:positionV>
            <wp:extent cx="5652770" cy="5617210"/>
            <wp:effectExtent l="0" t="0" r="0" b="0"/>
            <wp:wrapTight wrapText="bothSides">
              <wp:wrapPolygon edited="0">
                <wp:start x="0" y="0"/>
                <wp:lineTo x="0" y="21537"/>
                <wp:lineTo x="21547" y="21537"/>
                <wp:lineTo x="21547" y="0"/>
                <wp:lineTo x="0" y="0"/>
              </wp:wrapPolygon>
            </wp:wrapTight>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770" cy="561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A0956" w14:textId="77777777" w:rsidR="007C7A0E" w:rsidRDefault="007C7A0E" w:rsidP="0034164B">
      <w:pPr>
        <w:rPr>
          <w:noProof/>
          <w:color w:val="000000" w:themeColor="text1"/>
        </w:rPr>
      </w:pPr>
    </w:p>
    <w:p w14:paraId="6914FC62" w14:textId="77777777" w:rsidR="007C7A0E" w:rsidRDefault="007C7A0E" w:rsidP="009E0270">
      <w:pPr>
        <w:pStyle w:val="berschrift1"/>
        <w:rPr>
          <w:noProof/>
        </w:rPr>
      </w:pPr>
      <w:r>
        <w:rPr>
          <w:noProof/>
        </w:rPr>
        <w:lastRenderedPageBreak/>
        <w:t>4.  Schriften suchen</w:t>
      </w:r>
    </w:p>
    <w:p w14:paraId="65233B21" w14:textId="77777777" w:rsidR="007C7A0E" w:rsidRDefault="007C7A0E" w:rsidP="0034164B">
      <w:pPr>
        <w:rPr>
          <w:noProof/>
          <w:color w:val="000000" w:themeColor="text1"/>
        </w:rPr>
      </w:pPr>
      <w:r>
        <w:rPr>
          <w:noProof/>
          <w:color w:val="000000" w:themeColor="text1"/>
        </w:rPr>
        <w:t>1. Kontext</w:t>
      </w:r>
    </w:p>
    <w:p w14:paraId="13A040AD" w14:textId="77777777" w:rsidR="007C7A0E" w:rsidRDefault="007C7A0E" w:rsidP="0034164B">
      <w:pPr>
        <w:rPr>
          <w:noProof/>
          <w:color w:val="000000" w:themeColor="text1"/>
        </w:rPr>
      </w:pPr>
      <w:r>
        <w:rPr>
          <w:noProof/>
          <w:color w:val="000000" w:themeColor="text1"/>
        </w:rPr>
        <w:t xml:space="preserve">2. Technische Bedingungen </w:t>
      </w:r>
    </w:p>
    <w:p w14:paraId="05DDDE9B" w14:textId="77777777" w:rsidR="007C7A0E" w:rsidRDefault="007C7A0E" w:rsidP="0034164B">
      <w:pPr>
        <w:rPr>
          <w:noProof/>
          <w:color w:val="000000" w:themeColor="text1"/>
        </w:rPr>
      </w:pPr>
      <w:r>
        <w:rPr>
          <w:noProof/>
          <w:color w:val="000000" w:themeColor="text1"/>
        </w:rPr>
        <w:t>3. Typografisches Wissen</w:t>
      </w:r>
    </w:p>
    <w:p w14:paraId="2BB184CD" w14:textId="77777777" w:rsidR="007C7A0E" w:rsidRDefault="007C7A0E" w:rsidP="0034164B">
      <w:pPr>
        <w:rPr>
          <w:noProof/>
          <w:color w:val="000000" w:themeColor="text1"/>
        </w:rPr>
      </w:pPr>
      <w:r>
        <w:rPr>
          <w:noProof/>
          <w:color w:val="000000" w:themeColor="text1"/>
        </w:rPr>
        <w:t>4. Instinkt</w:t>
      </w:r>
    </w:p>
    <w:p w14:paraId="5440718E" w14:textId="77777777" w:rsidR="009E0270" w:rsidRDefault="009E0270" w:rsidP="0034164B">
      <w:pPr>
        <w:rPr>
          <w:noProof/>
          <w:color w:val="000000" w:themeColor="text1"/>
        </w:rPr>
      </w:pPr>
    </w:p>
    <w:p w14:paraId="4751408F" w14:textId="77777777" w:rsidR="009E0270" w:rsidRPr="009E0270" w:rsidRDefault="009E0270" w:rsidP="0034164B">
      <w:pPr>
        <w:rPr>
          <w:b/>
          <w:noProof/>
          <w:color w:val="000000" w:themeColor="text1"/>
        </w:rPr>
      </w:pPr>
      <w:r w:rsidRPr="009E0270">
        <w:rPr>
          <w:b/>
          <w:noProof/>
          <w:color w:val="000000" w:themeColor="text1"/>
        </w:rPr>
        <w:t>Kontext:</w:t>
      </w:r>
    </w:p>
    <w:p w14:paraId="13267DFA" w14:textId="77777777" w:rsidR="009E0270" w:rsidRDefault="009E0270" w:rsidP="009E0270">
      <w:pPr>
        <w:numPr>
          <w:ilvl w:val="0"/>
          <w:numId w:val="6"/>
        </w:numPr>
        <w:rPr>
          <w:noProof/>
          <w:color w:val="000000" w:themeColor="text1"/>
        </w:rPr>
      </w:pPr>
      <w:r>
        <w:rPr>
          <w:noProof/>
          <w:color w:val="000000" w:themeColor="text1"/>
        </w:rPr>
        <w:t>Typografie für den  den Monent</w:t>
      </w:r>
    </w:p>
    <w:p w14:paraId="46BB92FF" w14:textId="77777777" w:rsidR="009E0270" w:rsidRDefault="009E0270" w:rsidP="009E0270">
      <w:pPr>
        <w:numPr>
          <w:ilvl w:val="0"/>
          <w:numId w:val="6"/>
        </w:numPr>
        <w:rPr>
          <w:noProof/>
          <w:color w:val="000000" w:themeColor="text1"/>
        </w:rPr>
      </w:pPr>
      <w:r>
        <w:rPr>
          <w:noProof/>
          <w:color w:val="000000" w:themeColor="text1"/>
        </w:rPr>
        <w:t>Typografie für die Ewigkeit (type to live with)</w:t>
      </w:r>
    </w:p>
    <w:p w14:paraId="25031CCD" w14:textId="77777777" w:rsidR="009E0270" w:rsidRDefault="009E0270" w:rsidP="009E0270">
      <w:pPr>
        <w:rPr>
          <w:szCs w:val="22"/>
        </w:rPr>
      </w:pPr>
      <w:r>
        <w:rPr>
          <w:szCs w:val="22"/>
        </w:rPr>
        <w:t>Schrift für längeres Lesen suchen</w:t>
      </w:r>
    </w:p>
    <w:p w14:paraId="0374A7FD" w14:textId="77777777" w:rsidR="009E0270" w:rsidRDefault="009E0270" w:rsidP="009E0270">
      <w:pPr>
        <w:pStyle w:val="Listenabsatz"/>
        <w:numPr>
          <w:ilvl w:val="0"/>
          <w:numId w:val="7"/>
        </w:numPr>
        <w:spacing w:after="0" w:line="240" w:lineRule="auto"/>
        <w:rPr>
          <w:szCs w:val="22"/>
          <w:lang w:val="en-US"/>
        </w:rPr>
      </w:pPr>
      <w:r w:rsidRPr="00F4766B">
        <w:rPr>
          <w:szCs w:val="22"/>
          <w:lang w:val="en-US"/>
        </w:rPr>
        <w:t>„little personality goes a l</w:t>
      </w:r>
      <w:r>
        <w:rPr>
          <w:szCs w:val="22"/>
          <w:lang w:val="en-US"/>
        </w:rPr>
        <w:t>ong way”</w:t>
      </w:r>
    </w:p>
    <w:p w14:paraId="2D5D3B46" w14:textId="77777777" w:rsidR="009E0270" w:rsidRDefault="009E0270" w:rsidP="009E0270">
      <w:pPr>
        <w:pStyle w:val="Listenabsatz"/>
        <w:numPr>
          <w:ilvl w:val="0"/>
          <w:numId w:val="7"/>
        </w:numPr>
        <w:spacing w:after="0" w:line="240" w:lineRule="auto"/>
        <w:rPr>
          <w:szCs w:val="22"/>
        </w:rPr>
      </w:pPr>
      <w:r w:rsidRPr="006E69CA">
        <w:rPr>
          <w:szCs w:val="22"/>
        </w:rPr>
        <w:t>Ausreichende x-Höhe (Höhe v</w:t>
      </w:r>
      <w:r>
        <w:rPr>
          <w:szCs w:val="22"/>
        </w:rPr>
        <w:t>on den Kleinbuchstaben)</w:t>
      </w:r>
    </w:p>
    <w:p w14:paraId="6CB7C644" w14:textId="77777777" w:rsidR="009E0270" w:rsidRPr="006E69CA" w:rsidRDefault="009E0270" w:rsidP="009E0270">
      <w:pPr>
        <w:pStyle w:val="Listenabsatz"/>
        <w:numPr>
          <w:ilvl w:val="0"/>
          <w:numId w:val="7"/>
        </w:numPr>
        <w:spacing w:after="0" w:line="240" w:lineRule="auto"/>
        <w:rPr>
          <w:szCs w:val="22"/>
        </w:rPr>
      </w:pPr>
      <w:r>
        <w:rPr>
          <w:szCs w:val="22"/>
        </w:rPr>
        <w:t>Versalien Höhe (Großes H)</w:t>
      </w:r>
    </w:p>
    <w:p w14:paraId="613E16BD" w14:textId="77777777" w:rsidR="009E0270" w:rsidRDefault="009E0270" w:rsidP="009E0270">
      <w:pPr>
        <w:pStyle w:val="Listenabsatz"/>
        <w:numPr>
          <w:ilvl w:val="0"/>
          <w:numId w:val="7"/>
        </w:numPr>
        <w:spacing w:after="0" w:line="240" w:lineRule="auto"/>
        <w:rPr>
          <w:szCs w:val="22"/>
        </w:rPr>
      </w:pPr>
      <w:r w:rsidRPr="00751273">
        <w:rPr>
          <w:szCs w:val="22"/>
        </w:rPr>
        <w:t>Geringer oder mittlere Strichstärke</w:t>
      </w:r>
      <w:r>
        <w:rPr>
          <w:szCs w:val="22"/>
        </w:rPr>
        <w:t>n-Kontrasten (z.B. senkrecht/waagrecht) -&gt; geringe Kontraste sind besser</w:t>
      </w:r>
    </w:p>
    <w:p w14:paraId="25FB2A34" w14:textId="77777777" w:rsidR="009E0270" w:rsidRDefault="009E0270" w:rsidP="009E0270">
      <w:pPr>
        <w:pStyle w:val="Listenabsatz"/>
        <w:numPr>
          <w:ilvl w:val="0"/>
          <w:numId w:val="7"/>
        </w:numPr>
        <w:spacing w:after="0" w:line="240" w:lineRule="auto"/>
        <w:rPr>
          <w:szCs w:val="22"/>
        </w:rPr>
      </w:pPr>
      <w:r>
        <w:rPr>
          <w:szCs w:val="22"/>
        </w:rPr>
        <w:t>Gute Erkennbarkeit und Unterscheidbarkeit (z.B. Gill Sans (Schrift vor der Computerzeit, l 1 und I kaum unterscheidbar) und Verdana)</w:t>
      </w:r>
    </w:p>
    <w:p w14:paraId="2F8EC2B1" w14:textId="77777777" w:rsidR="009E0270" w:rsidRDefault="009E0270" w:rsidP="009E0270">
      <w:pPr>
        <w:pStyle w:val="Listenabsatz"/>
        <w:numPr>
          <w:ilvl w:val="0"/>
          <w:numId w:val="7"/>
        </w:numPr>
        <w:spacing w:after="0" w:line="240" w:lineRule="auto"/>
        <w:rPr>
          <w:szCs w:val="22"/>
        </w:rPr>
      </w:pPr>
      <w:r>
        <w:rPr>
          <w:szCs w:val="22"/>
        </w:rPr>
        <w:t>Klarer Unterschied zwischen (3 unterschiedliche 1er)</w:t>
      </w:r>
    </w:p>
    <w:p w14:paraId="12CFC3D0" w14:textId="77777777" w:rsidR="009E0270" w:rsidRDefault="009E0270" w:rsidP="009E0270">
      <w:pPr>
        <w:rPr>
          <w:szCs w:val="22"/>
        </w:rPr>
      </w:pPr>
    </w:p>
    <w:p w14:paraId="4797CF4A" w14:textId="77777777" w:rsidR="009E0270" w:rsidRPr="009E0270" w:rsidRDefault="009E0270" w:rsidP="009E0270">
      <w:pPr>
        <w:rPr>
          <w:b/>
          <w:szCs w:val="22"/>
        </w:rPr>
      </w:pPr>
      <w:r w:rsidRPr="009E0270">
        <w:rPr>
          <w:b/>
          <w:szCs w:val="22"/>
        </w:rPr>
        <w:t>Methoden zur Schrift-Findung:</w:t>
      </w:r>
    </w:p>
    <w:p w14:paraId="25F823B9" w14:textId="77777777" w:rsidR="009E0270" w:rsidRDefault="009E0270" w:rsidP="009E0270">
      <w:pPr>
        <w:pStyle w:val="Listenabsatz"/>
        <w:numPr>
          <w:ilvl w:val="0"/>
          <w:numId w:val="8"/>
        </w:numPr>
        <w:spacing w:after="0" w:line="240" w:lineRule="auto"/>
        <w:rPr>
          <w:szCs w:val="22"/>
        </w:rPr>
      </w:pPr>
      <w:r>
        <w:rPr>
          <w:szCs w:val="22"/>
        </w:rPr>
        <w:t>Wort-Assoziation (stark, farbig, warm,..)</w:t>
      </w:r>
    </w:p>
    <w:p w14:paraId="3B7F41E1" w14:textId="77777777" w:rsidR="009E0270" w:rsidRDefault="009E0270" w:rsidP="009E0270">
      <w:pPr>
        <w:pStyle w:val="Listenabsatz"/>
        <w:numPr>
          <w:ilvl w:val="0"/>
          <w:numId w:val="8"/>
        </w:numPr>
        <w:spacing w:after="0" w:line="240" w:lineRule="auto"/>
        <w:rPr>
          <w:szCs w:val="22"/>
        </w:rPr>
      </w:pPr>
      <w:r>
        <w:rPr>
          <w:szCs w:val="22"/>
        </w:rPr>
        <w:t>Ausprobieren aus Musterseiten</w:t>
      </w:r>
    </w:p>
    <w:p w14:paraId="1C0F2E21" w14:textId="77777777" w:rsidR="009E0270" w:rsidRDefault="009E0270" w:rsidP="009E0270">
      <w:pPr>
        <w:pStyle w:val="Listenabsatz"/>
        <w:numPr>
          <w:ilvl w:val="0"/>
          <w:numId w:val="8"/>
        </w:numPr>
        <w:spacing w:after="0" w:line="240" w:lineRule="auto"/>
        <w:rPr>
          <w:szCs w:val="22"/>
        </w:rPr>
      </w:pPr>
      <w:r>
        <w:rPr>
          <w:szCs w:val="22"/>
        </w:rPr>
        <w:t>Angemessenheit (z.B. 11 September Memorial mit Gotham)</w:t>
      </w:r>
    </w:p>
    <w:p w14:paraId="0D697638" w14:textId="77777777" w:rsidR="009E0270" w:rsidRDefault="009E0270" w:rsidP="009E0270">
      <w:pPr>
        <w:pStyle w:val="Listenabsatz"/>
        <w:numPr>
          <w:ilvl w:val="0"/>
          <w:numId w:val="8"/>
        </w:numPr>
        <w:spacing w:after="0" w:line="240" w:lineRule="auto"/>
        <w:rPr>
          <w:szCs w:val="22"/>
        </w:rPr>
      </w:pPr>
      <w:r>
        <w:rPr>
          <w:szCs w:val="22"/>
        </w:rPr>
        <w:t>Fertiges vermeiden, außer Vorgaben durch eine Corporate Design</w:t>
      </w:r>
    </w:p>
    <w:p w14:paraId="21E8E7BC" w14:textId="77777777" w:rsidR="009E0270" w:rsidRDefault="009E0270" w:rsidP="009E0270">
      <w:pPr>
        <w:pStyle w:val="Listenabsatz"/>
        <w:numPr>
          <w:ilvl w:val="0"/>
          <w:numId w:val="8"/>
        </w:numPr>
        <w:spacing w:after="0" w:line="240" w:lineRule="auto"/>
        <w:rPr>
          <w:szCs w:val="22"/>
        </w:rPr>
      </w:pPr>
      <w:r>
        <w:rPr>
          <w:szCs w:val="22"/>
        </w:rPr>
        <w:t xml:space="preserve">Vorsicht mit Free Fonts (Qualität: </w:t>
      </w:r>
      <w:r w:rsidRPr="00783F8A">
        <w:rPr>
          <w:szCs w:val="22"/>
          <w:highlight w:val="yellow"/>
        </w:rPr>
        <w:t>Hinting und Kerning</w:t>
      </w:r>
      <w:r>
        <w:rPr>
          <w:szCs w:val="22"/>
        </w:rPr>
        <w:t>, fehlende Glyphen)</w:t>
      </w:r>
    </w:p>
    <w:p w14:paraId="7F0EE345" w14:textId="77777777" w:rsidR="009E0270" w:rsidRDefault="009E0270" w:rsidP="009E0270">
      <w:pPr>
        <w:pStyle w:val="Listenabsatz"/>
        <w:numPr>
          <w:ilvl w:val="0"/>
          <w:numId w:val="8"/>
        </w:numPr>
        <w:spacing w:after="0" w:line="240" w:lineRule="auto"/>
        <w:rPr>
          <w:szCs w:val="22"/>
        </w:rPr>
      </w:pPr>
      <w:r w:rsidRPr="00905513">
        <w:rPr>
          <w:szCs w:val="22"/>
        </w:rPr>
        <w:t>„narrowing the field“: eigene Shortlist, Fonts für die einsame Ins</w:t>
      </w:r>
      <w:r>
        <w:rPr>
          <w:szCs w:val="22"/>
        </w:rPr>
        <w:t>el, andere beobachten</w:t>
      </w:r>
    </w:p>
    <w:p w14:paraId="7931D54F" w14:textId="77777777" w:rsidR="009E0270" w:rsidRDefault="009E0270" w:rsidP="009E0270">
      <w:pPr>
        <w:pStyle w:val="Listenabsatz"/>
        <w:numPr>
          <w:ilvl w:val="0"/>
          <w:numId w:val="8"/>
        </w:numPr>
        <w:spacing w:after="0" w:line="240" w:lineRule="auto"/>
        <w:rPr>
          <w:szCs w:val="22"/>
        </w:rPr>
      </w:pPr>
      <w:r>
        <w:rPr>
          <w:szCs w:val="22"/>
        </w:rPr>
        <w:t>Kompletter Satz für unterschiedliche Aufgaben, z.B. mit osteuropäischer Akzente</w:t>
      </w:r>
    </w:p>
    <w:p w14:paraId="07D132A9" w14:textId="77777777" w:rsidR="009E0270" w:rsidRDefault="009E0270" w:rsidP="009E0270">
      <w:pPr>
        <w:pStyle w:val="Listenabsatz"/>
        <w:numPr>
          <w:ilvl w:val="0"/>
          <w:numId w:val="8"/>
        </w:numPr>
        <w:spacing w:after="0" w:line="240" w:lineRule="auto"/>
        <w:rPr>
          <w:szCs w:val="22"/>
        </w:rPr>
      </w:pPr>
      <w:r>
        <w:rPr>
          <w:szCs w:val="22"/>
        </w:rPr>
        <w:t>Ladegeschwindigkeit bei Webseiten (z.B. Google)</w:t>
      </w:r>
    </w:p>
    <w:p w14:paraId="7F9133B7" w14:textId="77777777" w:rsidR="009E0270" w:rsidRDefault="009E0270" w:rsidP="009E0270">
      <w:pPr>
        <w:pStyle w:val="Listenabsatz"/>
        <w:spacing w:after="0" w:line="240" w:lineRule="auto"/>
        <w:ind w:left="0"/>
        <w:rPr>
          <w:szCs w:val="22"/>
        </w:rPr>
      </w:pPr>
    </w:p>
    <w:p w14:paraId="0079E7C6" w14:textId="77777777" w:rsidR="009E0270" w:rsidRPr="00905513" w:rsidRDefault="009E0270" w:rsidP="009E0270">
      <w:pPr>
        <w:pStyle w:val="Listenabsatz"/>
        <w:spacing w:after="0" w:line="240" w:lineRule="auto"/>
        <w:ind w:left="0"/>
        <w:rPr>
          <w:szCs w:val="22"/>
        </w:rPr>
      </w:pPr>
      <w:r>
        <w:rPr>
          <w:szCs w:val="22"/>
        </w:rPr>
        <w:t xml:space="preserve">Definition: </w:t>
      </w:r>
      <w:bookmarkStart w:id="0" w:name="_GoBack"/>
      <w:bookmarkEnd w:id="0"/>
    </w:p>
    <w:p w14:paraId="5FBD46CF" w14:textId="77777777" w:rsidR="009E0270" w:rsidRPr="00905513" w:rsidRDefault="009E0270" w:rsidP="009E0270"/>
    <w:p w14:paraId="7B524FA9" w14:textId="77777777" w:rsidR="009E0270" w:rsidRDefault="009E0270" w:rsidP="009E0270">
      <w:pPr>
        <w:rPr>
          <w:szCs w:val="22"/>
        </w:rPr>
      </w:pPr>
      <w:r>
        <w:rPr>
          <w:szCs w:val="22"/>
        </w:rPr>
        <w:t>Woher kriege ich meine Schriften: Google, Adobe, OS Fonds, Monotype, kleine Foundries, eigene Fonts</w:t>
      </w:r>
    </w:p>
    <w:p w14:paraId="1FC6F13F" w14:textId="77777777" w:rsidR="009E0270" w:rsidRDefault="009E0270" w:rsidP="009E0270">
      <w:pPr>
        <w:rPr>
          <w:szCs w:val="22"/>
        </w:rPr>
      </w:pPr>
    </w:p>
    <w:p w14:paraId="2E21B243" w14:textId="77777777" w:rsidR="009E0270" w:rsidRPr="009E0270" w:rsidRDefault="009E0270" w:rsidP="009E0270">
      <w:pPr>
        <w:rPr>
          <w:b/>
          <w:szCs w:val="22"/>
        </w:rPr>
      </w:pPr>
      <w:r w:rsidRPr="009E0270">
        <w:rPr>
          <w:b/>
          <w:szCs w:val="22"/>
        </w:rPr>
        <w:t>Schriften mischen:</w:t>
      </w:r>
    </w:p>
    <w:p w14:paraId="5DC08CE7" w14:textId="77777777" w:rsidR="009E0270" w:rsidRDefault="009E0270" w:rsidP="009E0270">
      <w:pPr>
        <w:pStyle w:val="Listenabsatz"/>
        <w:numPr>
          <w:ilvl w:val="0"/>
          <w:numId w:val="9"/>
        </w:numPr>
        <w:spacing w:after="0" w:line="240" w:lineRule="auto"/>
        <w:rPr>
          <w:szCs w:val="22"/>
        </w:rPr>
      </w:pPr>
      <w:r>
        <w:rPr>
          <w:szCs w:val="22"/>
        </w:rPr>
        <w:t>Unterschiede in der Klassifikation (z.B. Grotesk und Antiqua)</w:t>
      </w:r>
    </w:p>
    <w:p w14:paraId="3EEA6E95" w14:textId="77777777" w:rsidR="009E0270" w:rsidRDefault="009E0270" w:rsidP="009E0270">
      <w:pPr>
        <w:pStyle w:val="Listenabsatz"/>
        <w:numPr>
          <w:ilvl w:val="0"/>
          <w:numId w:val="9"/>
        </w:numPr>
        <w:spacing w:after="0" w:line="240" w:lineRule="auto"/>
        <w:rPr>
          <w:szCs w:val="22"/>
        </w:rPr>
      </w:pPr>
      <w:r>
        <w:rPr>
          <w:szCs w:val="22"/>
        </w:rPr>
        <w:t>Passende x-Höhe</w:t>
      </w:r>
    </w:p>
    <w:p w14:paraId="42A11CDA" w14:textId="77777777" w:rsidR="009E0270" w:rsidRDefault="009E0270" w:rsidP="009E0270">
      <w:pPr>
        <w:pStyle w:val="Listenabsatz"/>
        <w:numPr>
          <w:ilvl w:val="0"/>
          <w:numId w:val="9"/>
        </w:numPr>
        <w:spacing w:after="0" w:line="240" w:lineRule="auto"/>
        <w:rPr>
          <w:szCs w:val="22"/>
        </w:rPr>
      </w:pPr>
      <w:r>
        <w:rPr>
          <w:szCs w:val="22"/>
        </w:rPr>
        <w:t>Ähnliche Breiten im Innenraum (Punzen)</w:t>
      </w:r>
    </w:p>
    <w:p w14:paraId="39DC9F0D" w14:textId="77777777" w:rsidR="009E0270" w:rsidRDefault="009E0270" w:rsidP="009E0270">
      <w:pPr>
        <w:pStyle w:val="Listenabsatz"/>
        <w:numPr>
          <w:ilvl w:val="0"/>
          <w:numId w:val="9"/>
        </w:numPr>
        <w:spacing w:after="0" w:line="240" w:lineRule="auto"/>
        <w:rPr>
          <w:szCs w:val="22"/>
        </w:rPr>
      </w:pPr>
      <w:r>
        <w:rPr>
          <w:szCs w:val="22"/>
        </w:rPr>
        <w:t>a, M und Q sollte ähnlich sein</w:t>
      </w:r>
    </w:p>
    <w:p w14:paraId="5FCE96FA" w14:textId="77777777" w:rsidR="009E0270" w:rsidRDefault="009E0270" w:rsidP="009E0270">
      <w:pPr>
        <w:pStyle w:val="Listenabsatz"/>
        <w:numPr>
          <w:ilvl w:val="0"/>
          <w:numId w:val="9"/>
        </w:numPr>
        <w:spacing w:after="0" w:line="240" w:lineRule="auto"/>
        <w:rPr>
          <w:szCs w:val="22"/>
        </w:rPr>
      </w:pPr>
      <w:r>
        <w:rPr>
          <w:szCs w:val="22"/>
        </w:rPr>
        <w:t>unterscheidbar, harmonisch, komplementär</w:t>
      </w:r>
    </w:p>
    <w:p w14:paraId="1382EC2F" w14:textId="77777777" w:rsidR="009E0270" w:rsidRDefault="009E0270" w:rsidP="009E0270">
      <w:pPr>
        <w:pStyle w:val="Listenabsatz"/>
        <w:numPr>
          <w:ilvl w:val="0"/>
          <w:numId w:val="9"/>
        </w:numPr>
        <w:spacing w:after="0" w:line="240" w:lineRule="auto"/>
        <w:rPr>
          <w:szCs w:val="22"/>
        </w:rPr>
      </w:pPr>
      <w:r>
        <w:rPr>
          <w:szCs w:val="22"/>
        </w:rPr>
        <w:t>passende Senkrecht-Waagerecht-Kontrast</w:t>
      </w:r>
    </w:p>
    <w:p w14:paraId="20AB881D" w14:textId="77777777" w:rsidR="009E0270" w:rsidRDefault="009E0270" w:rsidP="009E0270">
      <w:pPr>
        <w:pStyle w:val="Listenabsatz"/>
        <w:numPr>
          <w:ilvl w:val="0"/>
          <w:numId w:val="9"/>
        </w:numPr>
        <w:spacing w:after="0" w:line="240" w:lineRule="auto"/>
        <w:rPr>
          <w:szCs w:val="22"/>
        </w:rPr>
      </w:pPr>
      <w:r>
        <w:rPr>
          <w:szCs w:val="22"/>
        </w:rPr>
        <w:t>passende Anmutung</w:t>
      </w:r>
    </w:p>
    <w:p w14:paraId="6F918D7C" w14:textId="77777777" w:rsidR="009E0270" w:rsidRDefault="009E0270" w:rsidP="009E0270">
      <w:pPr>
        <w:pStyle w:val="Listenabsatz"/>
        <w:numPr>
          <w:ilvl w:val="0"/>
          <w:numId w:val="9"/>
        </w:numPr>
        <w:spacing w:after="0" w:line="240" w:lineRule="auto"/>
        <w:rPr>
          <w:szCs w:val="22"/>
        </w:rPr>
      </w:pPr>
      <w:r>
        <w:rPr>
          <w:szCs w:val="22"/>
        </w:rPr>
        <w:t>Superfamilies (Schriftsippen) sollte zueinander passen</w:t>
      </w:r>
    </w:p>
    <w:p w14:paraId="3DEDBCCB" w14:textId="77777777" w:rsidR="009E0270" w:rsidRPr="005913E9" w:rsidRDefault="009E0270" w:rsidP="009E0270">
      <w:pPr>
        <w:pStyle w:val="Listenabsatz"/>
        <w:numPr>
          <w:ilvl w:val="0"/>
          <w:numId w:val="9"/>
        </w:numPr>
        <w:spacing w:after="0" w:line="240" w:lineRule="auto"/>
        <w:rPr>
          <w:szCs w:val="22"/>
        </w:rPr>
      </w:pPr>
      <w:r>
        <w:rPr>
          <w:szCs w:val="22"/>
        </w:rPr>
        <w:t xml:space="preserve">Google-Vorschläge geben nur Statistiken an, keine ästhetische Harmonie (mit Vorsicht zu genießen) </w:t>
      </w:r>
    </w:p>
    <w:p w14:paraId="64707D34" w14:textId="77777777" w:rsidR="009E0270" w:rsidRDefault="009E0270" w:rsidP="009E0270">
      <w:pPr>
        <w:rPr>
          <w:noProof/>
          <w:color w:val="000000" w:themeColor="text1"/>
        </w:rPr>
      </w:pPr>
    </w:p>
    <w:p w14:paraId="4A801C57" w14:textId="77777777" w:rsidR="009E0270" w:rsidRDefault="009E0270" w:rsidP="009E0270">
      <w:pPr>
        <w:ind w:left="720"/>
        <w:rPr>
          <w:noProof/>
          <w:color w:val="000000" w:themeColor="text1"/>
        </w:rPr>
      </w:pPr>
    </w:p>
    <w:p w14:paraId="2FCC1763" w14:textId="77777777" w:rsidR="007C7A0E" w:rsidRDefault="007C7A0E" w:rsidP="0034164B">
      <w:pPr>
        <w:rPr>
          <w:noProof/>
          <w:color w:val="000000" w:themeColor="text1"/>
        </w:rPr>
      </w:pPr>
    </w:p>
    <w:p w14:paraId="43AA0C61" w14:textId="77777777" w:rsidR="007C7A0E" w:rsidRDefault="007C7A0E" w:rsidP="0034164B">
      <w:pPr>
        <w:rPr>
          <w:noProof/>
          <w:color w:val="000000" w:themeColor="text1"/>
        </w:rPr>
      </w:pPr>
    </w:p>
    <w:p w14:paraId="6DA9AFCA" w14:textId="77777777" w:rsidR="007C7A0E" w:rsidRDefault="007C7A0E" w:rsidP="0034164B">
      <w:pPr>
        <w:rPr>
          <w:noProof/>
          <w:color w:val="000000" w:themeColor="text1"/>
        </w:rPr>
      </w:pPr>
    </w:p>
    <w:p w14:paraId="21C9CE52" w14:textId="77777777" w:rsidR="007C7A0E" w:rsidRDefault="007C7A0E" w:rsidP="0034164B">
      <w:pPr>
        <w:rPr>
          <w:noProof/>
          <w:color w:val="000000" w:themeColor="text1"/>
        </w:rPr>
      </w:pPr>
    </w:p>
    <w:p w14:paraId="55FCF608" w14:textId="77777777" w:rsidR="007C7A0E" w:rsidRDefault="007C7A0E" w:rsidP="0034164B">
      <w:pPr>
        <w:rPr>
          <w:noProof/>
          <w:color w:val="000000" w:themeColor="text1"/>
        </w:rPr>
      </w:pPr>
    </w:p>
    <w:p w14:paraId="64776D5E" w14:textId="77777777" w:rsidR="007C7A0E" w:rsidRDefault="007C7A0E" w:rsidP="0034164B">
      <w:pPr>
        <w:rPr>
          <w:noProof/>
          <w:color w:val="000000" w:themeColor="text1"/>
        </w:rPr>
      </w:pPr>
    </w:p>
    <w:p w14:paraId="54AB8E88" w14:textId="77777777" w:rsidR="007C7A0E" w:rsidRDefault="007C7A0E" w:rsidP="0034164B">
      <w:pPr>
        <w:rPr>
          <w:noProof/>
          <w:color w:val="000000" w:themeColor="text1"/>
        </w:rPr>
      </w:pPr>
    </w:p>
    <w:p w14:paraId="5487DA03" w14:textId="77777777" w:rsidR="007C7A0E" w:rsidRDefault="007C7A0E" w:rsidP="0034164B">
      <w:pPr>
        <w:rPr>
          <w:noProof/>
          <w:color w:val="000000" w:themeColor="text1"/>
        </w:rPr>
      </w:pPr>
    </w:p>
    <w:p w14:paraId="7AC3806D" w14:textId="77777777" w:rsidR="007C7A0E" w:rsidRDefault="007C7A0E" w:rsidP="0034164B">
      <w:pPr>
        <w:rPr>
          <w:noProof/>
          <w:color w:val="000000" w:themeColor="text1"/>
        </w:rPr>
      </w:pPr>
    </w:p>
    <w:p w14:paraId="3922BF8C" w14:textId="77777777" w:rsidR="007C7A0E" w:rsidRDefault="007C7A0E" w:rsidP="0034164B">
      <w:pPr>
        <w:rPr>
          <w:noProof/>
          <w:color w:val="000000" w:themeColor="text1"/>
        </w:rPr>
      </w:pPr>
    </w:p>
    <w:p w14:paraId="051B31B5" w14:textId="77777777" w:rsidR="007C7A0E" w:rsidRDefault="007C7A0E" w:rsidP="0034164B">
      <w:pPr>
        <w:rPr>
          <w:noProof/>
          <w:color w:val="000000" w:themeColor="text1"/>
        </w:rPr>
      </w:pPr>
    </w:p>
    <w:p w14:paraId="7F4EAA0B" w14:textId="77777777" w:rsidR="007C7A0E" w:rsidRDefault="007C7A0E" w:rsidP="0034164B">
      <w:pPr>
        <w:rPr>
          <w:noProof/>
          <w:color w:val="000000" w:themeColor="text1"/>
        </w:rPr>
      </w:pPr>
    </w:p>
    <w:p w14:paraId="07DE582B" w14:textId="77777777" w:rsidR="007C7A0E" w:rsidRDefault="007C7A0E" w:rsidP="0034164B">
      <w:pPr>
        <w:rPr>
          <w:noProof/>
          <w:color w:val="000000" w:themeColor="text1"/>
        </w:rPr>
      </w:pPr>
    </w:p>
    <w:p w14:paraId="77E919F2" w14:textId="77777777" w:rsidR="007C7A0E" w:rsidRDefault="007C7A0E" w:rsidP="0034164B">
      <w:pPr>
        <w:rPr>
          <w:noProof/>
          <w:color w:val="000000" w:themeColor="text1"/>
        </w:rPr>
      </w:pPr>
    </w:p>
    <w:p w14:paraId="44955F30" w14:textId="77777777" w:rsidR="007C7A0E" w:rsidRDefault="007C7A0E" w:rsidP="0034164B">
      <w:pPr>
        <w:rPr>
          <w:noProof/>
          <w:color w:val="000000" w:themeColor="text1"/>
        </w:rPr>
      </w:pPr>
    </w:p>
    <w:p w14:paraId="31717B19" w14:textId="77777777" w:rsidR="007C7A0E" w:rsidRDefault="007C7A0E" w:rsidP="0034164B">
      <w:pPr>
        <w:rPr>
          <w:noProof/>
          <w:color w:val="000000" w:themeColor="text1"/>
        </w:rPr>
      </w:pPr>
    </w:p>
    <w:p w14:paraId="698C2C92" w14:textId="77777777" w:rsidR="007C7A0E" w:rsidRDefault="007C7A0E" w:rsidP="0034164B">
      <w:pPr>
        <w:rPr>
          <w:noProof/>
          <w:color w:val="000000" w:themeColor="text1"/>
        </w:rPr>
      </w:pPr>
    </w:p>
    <w:p w14:paraId="4196C99C" w14:textId="77777777" w:rsidR="007C7A0E" w:rsidRDefault="007C7A0E" w:rsidP="0034164B">
      <w:pPr>
        <w:rPr>
          <w:noProof/>
          <w:color w:val="000000" w:themeColor="text1"/>
        </w:rPr>
      </w:pPr>
    </w:p>
    <w:p w14:paraId="50C14714" w14:textId="77777777" w:rsidR="007C7A0E" w:rsidRDefault="007C7A0E" w:rsidP="0034164B">
      <w:pPr>
        <w:rPr>
          <w:noProof/>
          <w:color w:val="000000" w:themeColor="text1"/>
        </w:rPr>
      </w:pPr>
    </w:p>
    <w:p w14:paraId="21D0A934" w14:textId="77777777" w:rsidR="007C7A0E" w:rsidRDefault="007C7A0E" w:rsidP="0034164B">
      <w:pPr>
        <w:rPr>
          <w:noProof/>
          <w:color w:val="000000" w:themeColor="text1"/>
        </w:rPr>
      </w:pPr>
    </w:p>
    <w:p w14:paraId="5CF7E8AF" w14:textId="77777777" w:rsidR="007C7A0E" w:rsidRDefault="007C7A0E" w:rsidP="0034164B">
      <w:pPr>
        <w:rPr>
          <w:noProof/>
          <w:color w:val="000000" w:themeColor="text1"/>
        </w:rPr>
      </w:pPr>
    </w:p>
    <w:p w14:paraId="2DA675A4" w14:textId="77777777" w:rsidR="007C7A0E" w:rsidRDefault="007C7A0E" w:rsidP="0034164B">
      <w:pPr>
        <w:rPr>
          <w:noProof/>
          <w:color w:val="000000" w:themeColor="text1"/>
        </w:rPr>
      </w:pPr>
    </w:p>
    <w:p w14:paraId="65FBD5EA" w14:textId="77777777" w:rsidR="007C7A0E" w:rsidRDefault="007C7A0E" w:rsidP="0034164B">
      <w:pPr>
        <w:rPr>
          <w:noProof/>
          <w:color w:val="000000" w:themeColor="text1"/>
        </w:rPr>
      </w:pPr>
    </w:p>
    <w:p w14:paraId="094A5AD6" w14:textId="77777777" w:rsidR="007C7A0E" w:rsidRDefault="007C7A0E" w:rsidP="0034164B">
      <w:pPr>
        <w:rPr>
          <w:noProof/>
          <w:color w:val="000000" w:themeColor="text1"/>
        </w:rPr>
      </w:pPr>
    </w:p>
    <w:p w14:paraId="048B7BA5" w14:textId="77777777" w:rsidR="007C7A0E" w:rsidRDefault="007C7A0E" w:rsidP="0034164B">
      <w:pPr>
        <w:rPr>
          <w:noProof/>
          <w:color w:val="000000" w:themeColor="text1"/>
        </w:rPr>
      </w:pPr>
    </w:p>
    <w:p w14:paraId="76130962" w14:textId="77777777" w:rsidR="007C7A0E" w:rsidRDefault="007C7A0E" w:rsidP="0034164B">
      <w:pPr>
        <w:rPr>
          <w:noProof/>
          <w:color w:val="000000" w:themeColor="text1"/>
        </w:rPr>
      </w:pPr>
    </w:p>
    <w:p w14:paraId="535BE764" w14:textId="77777777" w:rsidR="007C7A0E" w:rsidRDefault="007C7A0E" w:rsidP="0034164B">
      <w:pPr>
        <w:rPr>
          <w:noProof/>
          <w:color w:val="000000" w:themeColor="text1"/>
        </w:rPr>
      </w:pPr>
    </w:p>
    <w:p w14:paraId="07C8CBA9" w14:textId="77777777" w:rsidR="007C7A0E" w:rsidRDefault="007C7A0E" w:rsidP="0034164B">
      <w:pPr>
        <w:rPr>
          <w:noProof/>
          <w:color w:val="000000" w:themeColor="text1"/>
        </w:rPr>
      </w:pPr>
    </w:p>
    <w:p w14:paraId="3D39CE30" w14:textId="77777777" w:rsidR="007C7A0E" w:rsidRPr="007C7A0E" w:rsidRDefault="007C7A0E" w:rsidP="0034164B">
      <w:pPr>
        <w:rPr>
          <w:noProof/>
          <w:color w:val="000000" w:themeColor="text1"/>
        </w:rPr>
      </w:pPr>
    </w:p>
    <w:sectPr w:rsidR="007C7A0E" w:rsidRPr="007C7A0E">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04571"/>
    <w:multiLevelType w:val="hybridMultilevel"/>
    <w:tmpl w:val="605ACE64"/>
    <w:lvl w:ilvl="0" w:tplc="03100056">
      <w:start w:val="1"/>
      <w:numFmt w:val="bullet"/>
      <w:lvlText w:val="-"/>
      <w:lvlJc w:val="left"/>
      <w:pPr>
        <w:ind w:left="720" w:hanging="360"/>
      </w:pPr>
      <w:rPr>
        <w:rFonts w:ascii="Calibri" w:eastAsia="Times New Roman" w:hAnsi="Calibri" w:cs="Calibri"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1E3520"/>
    <w:multiLevelType w:val="multilevel"/>
    <w:tmpl w:val="7CC40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74789"/>
    <w:multiLevelType w:val="hybridMultilevel"/>
    <w:tmpl w:val="3D1494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B6531CF"/>
    <w:multiLevelType w:val="hybridMultilevel"/>
    <w:tmpl w:val="5EA2D3C8"/>
    <w:lvl w:ilvl="0" w:tplc="117AF226">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15478C"/>
    <w:multiLevelType w:val="hybridMultilevel"/>
    <w:tmpl w:val="E892DF8C"/>
    <w:lvl w:ilvl="0" w:tplc="89E21048">
      <w:start w:val="1"/>
      <w:numFmt w:val="decimal"/>
      <w:lvlText w:val="%1."/>
      <w:lvlJc w:val="left"/>
      <w:pPr>
        <w:ind w:left="720" w:hanging="360"/>
      </w:pPr>
      <w:rPr>
        <w:rFonts w:ascii="system-ui" w:hAnsi="system-ui" w:hint="default"/>
        <w:color w:val="3D464D"/>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F081A6F"/>
    <w:multiLevelType w:val="hybridMultilevel"/>
    <w:tmpl w:val="59F215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363DD9"/>
    <w:multiLevelType w:val="hybridMultilevel"/>
    <w:tmpl w:val="F650DBEA"/>
    <w:lvl w:ilvl="0" w:tplc="3F889A9A">
      <w:start w:val="1"/>
      <w:numFmt w:val="decimal"/>
      <w:lvlText w:val="%1."/>
      <w:lvlJc w:val="left"/>
      <w:pPr>
        <w:ind w:left="720" w:hanging="360"/>
      </w:pPr>
      <w:rPr>
        <w:rFonts w:hint="default"/>
        <w:color w:val="7F7F7F" w:themeColor="text1" w:themeTint="8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8815E3C"/>
    <w:multiLevelType w:val="hybridMultilevel"/>
    <w:tmpl w:val="F9AC08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56A46CF"/>
    <w:multiLevelType w:val="hybridMultilevel"/>
    <w:tmpl w:val="6CDCBF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0"/>
  </w:num>
  <w:num w:numId="6">
    <w:abstractNumId w:val="2"/>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3B"/>
    <w:rsid w:val="0003579B"/>
    <w:rsid w:val="00072AE7"/>
    <w:rsid w:val="00096D0C"/>
    <w:rsid w:val="000E5BC1"/>
    <w:rsid w:val="00156E50"/>
    <w:rsid w:val="00162DC3"/>
    <w:rsid w:val="0021503B"/>
    <w:rsid w:val="00237FB6"/>
    <w:rsid w:val="002604B2"/>
    <w:rsid w:val="0034164B"/>
    <w:rsid w:val="0034573B"/>
    <w:rsid w:val="00351493"/>
    <w:rsid w:val="003938FD"/>
    <w:rsid w:val="003C0605"/>
    <w:rsid w:val="003C633E"/>
    <w:rsid w:val="004207DA"/>
    <w:rsid w:val="004600F9"/>
    <w:rsid w:val="004B0CF9"/>
    <w:rsid w:val="00561DFF"/>
    <w:rsid w:val="005815E2"/>
    <w:rsid w:val="005C721D"/>
    <w:rsid w:val="005D7CC7"/>
    <w:rsid w:val="0060064B"/>
    <w:rsid w:val="006574D7"/>
    <w:rsid w:val="006622B7"/>
    <w:rsid w:val="0067395F"/>
    <w:rsid w:val="0068004A"/>
    <w:rsid w:val="006C0A32"/>
    <w:rsid w:val="006E3EAB"/>
    <w:rsid w:val="00714906"/>
    <w:rsid w:val="00725AD3"/>
    <w:rsid w:val="0072714C"/>
    <w:rsid w:val="00763A09"/>
    <w:rsid w:val="00781072"/>
    <w:rsid w:val="007B0185"/>
    <w:rsid w:val="007C7A0E"/>
    <w:rsid w:val="007F40AE"/>
    <w:rsid w:val="0081022E"/>
    <w:rsid w:val="00864729"/>
    <w:rsid w:val="0087443B"/>
    <w:rsid w:val="00883428"/>
    <w:rsid w:val="008906C2"/>
    <w:rsid w:val="008E33C3"/>
    <w:rsid w:val="008E7E4F"/>
    <w:rsid w:val="00915683"/>
    <w:rsid w:val="00934143"/>
    <w:rsid w:val="00937463"/>
    <w:rsid w:val="00952987"/>
    <w:rsid w:val="009709D3"/>
    <w:rsid w:val="009D10C0"/>
    <w:rsid w:val="009E0270"/>
    <w:rsid w:val="00A53794"/>
    <w:rsid w:val="00A7511D"/>
    <w:rsid w:val="00A83C4E"/>
    <w:rsid w:val="00AA1BD3"/>
    <w:rsid w:val="00AD7134"/>
    <w:rsid w:val="00AF4E6E"/>
    <w:rsid w:val="00B125D8"/>
    <w:rsid w:val="00B50283"/>
    <w:rsid w:val="00BD02A2"/>
    <w:rsid w:val="00C10728"/>
    <w:rsid w:val="00C3513D"/>
    <w:rsid w:val="00C842B7"/>
    <w:rsid w:val="00D236A8"/>
    <w:rsid w:val="00D63907"/>
    <w:rsid w:val="00DB31C7"/>
    <w:rsid w:val="00DB7919"/>
    <w:rsid w:val="00DD0B64"/>
    <w:rsid w:val="00E4505A"/>
    <w:rsid w:val="00E479DF"/>
    <w:rsid w:val="00EA0D7C"/>
    <w:rsid w:val="00EF2CF9"/>
    <w:rsid w:val="00F046A2"/>
    <w:rsid w:val="00F31DB0"/>
    <w:rsid w:val="00F348F1"/>
    <w:rsid w:val="00F50699"/>
    <w:rsid w:val="00F62257"/>
    <w:rsid w:val="00F82C07"/>
    <w:rsid w:val="00F95AD0"/>
    <w:rsid w:val="00FC3411"/>
    <w:rsid w:val="00FF2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style="mso-position-horizontal:center;mso-width-percent:400;mso-height-percent:200;mso-width-relative:margin;mso-height-relative:margin" fillcolor="none [2894]" stroke="f">
      <v:fill color="none [2894]"/>
      <v:stroke on="f"/>
      <v:shadow on="t" offset=",0" offset2=",-4pt"/>
      <v:textbox style="mso-fit-shape-to-text:t"/>
      <o:colormenu v:ext="edit" fillcolor="none [2894]" strokecolor="none"/>
    </o:shapedefaults>
    <o:shapelayout v:ext="edit">
      <o:idmap v:ext="edit" data="1"/>
    </o:shapelayout>
  </w:shapeDefaults>
  <w:decimalSymbol w:val=","/>
  <w:listSeparator w:val=";"/>
  <w14:docId w14:val="2B2D2012"/>
  <w15:chartTrackingRefBased/>
  <w15:docId w15:val="{C896B9D4-8CA8-4B45-9B34-37373E02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1503B"/>
    <w:pPr>
      <w:spacing w:after="120" w:line="264" w:lineRule="auto"/>
    </w:pPr>
    <w:rPr>
      <w:sz w:val="21"/>
      <w:szCs w:val="21"/>
    </w:rPr>
  </w:style>
  <w:style w:type="paragraph" w:styleId="berschrift1">
    <w:name w:val="heading 1"/>
    <w:basedOn w:val="Standard"/>
    <w:next w:val="Standard"/>
    <w:link w:val="berschrift1Zchn"/>
    <w:uiPriority w:val="9"/>
    <w:qFormat/>
    <w:rsid w:val="00B50283"/>
    <w:pPr>
      <w:keepNext/>
      <w:keepLines/>
      <w:pBdr>
        <w:bottom w:val="single" w:sz="4" w:space="1" w:color="5B9BD5"/>
      </w:pBdr>
      <w:spacing w:before="400" w:after="40" w:line="240" w:lineRule="auto"/>
      <w:outlineLvl w:val="0"/>
    </w:pPr>
    <w:rPr>
      <w:rFonts w:ascii="Calibri Light" w:eastAsia="SimSun" w:hAnsi="Calibri Light"/>
      <w:color w:val="7F7F7F"/>
      <w:sz w:val="36"/>
      <w:szCs w:val="36"/>
    </w:rPr>
  </w:style>
  <w:style w:type="paragraph" w:styleId="berschrift2">
    <w:name w:val="heading 2"/>
    <w:basedOn w:val="Standard"/>
    <w:next w:val="Standard"/>
    <w:link w:val="berschrift2Zchn"/>
    <w:uiPriority w:val="9"/>
    <w:semiHidden/>
    <w:unhideWhenUsed/>
    <w:qFormat/>
    <w:rsid w:val="0021503B"/>
    <w:pPr>
      <w:keepNext/>
      <w:keepLines/>
      <w:spacing w:before="160" w:after="0" w:line="240" w:lineRule="auto"/>
      <w:outlineLvl w:val="1"/>
    </w:pPr>
    <w:rPr>
      <w:rFonts w:ascii="Calibri Light" w:eastAsia="SimSun" w:hAnsi="Calibri Light"/>
      <w:color w:val="2E74B5"/>
      <w:sz w:val="28"/>
      <w:szCs w:val="28"/>
    </w:rPr>
  </w:style>
  <w:style w:type="paragraph" w:styleId="berschrift3">
    <w:name w:val="heading 3"/>
    <w:basedOn w:val="Standard"/>
    <w:next w:val="Standard"/>
    <w:link w:val="berschrift3Zchn"/>
    <w:uiPriority w:val="9"/>
    <w:semiHidden/>
    <w:unhideWhenUsed/>
    <w:qFormat/>
    <w:rsid w:val="0021503B"/>
    <w:pPr>
      <w:keepNext/>
      <w:keepLines/>
      <w:spacing w:before="80" w:after="0" w:line="240" w:lineRule="auto"/>
      <w:outlineLvl w:val="2"/>
    </w:pPr>
    <w:rPr>
      <w:rFonts w:ascii="Calibri Light" w:eastAsia="SimSun" w:hAnsi="Calibri Light"/>
      <w:color w:val="404040"/>
      <w:sz w:val="26"/>
      <w:szCs w:val="26"/>
    </w:rPr>
  </w:style>
  <w:style w:type="paragraph" w:styleId="berschrift4">
    <w:name w:val="heading 4"/>
    <w:basedOn w:val="Standard"/>
    <w:next w:val="Standard"/>
    <w:link w:val="berschrift4Zchn"/>
    <w:uiPriority w:val="9"/>
    <w:semiHidden/>
    <w:unhideWhenUsed/>
    <w:qFormat/>
    <w:rsid w:val="0021503B"/>
    <w:pPr>
      <w:keepNext/>
      <w:keepLines/>
      <w:spacing w:before="80" w:after="0"/>
      <w:outlineLvl w:val="3"/>
    </w:pPr>
    <w:rPr>
      <w:rFonts w:ascii="Calibri Light" w:eastAsia="SimSun" w:hAnsi="Calibri Light"/>
      <w:sz w:val="24"/>
      <w:szCs w:val="24"/>
    </w:rPr>
  </w:style>
  <w:style w:type="paragraph" w:styleId="berschrift5">
    <w:name w:val="heading 5"/>
    <w:basedOn w:val="Standard"/>
    <w:next w:val="Standard"/>
    <w:link w:val="berschrift5Zchn"/>
    <w:uiPriority w:val="9"/>
    <w:semiHidden/>
    <w:unhideWhenUsed/>
    <w:qFormat/>
    <w:rsid w:val="0021503B"/>
    <w:pPr>
      <w:keepNext/>
      <w:keepLines/>
      <w:spacing w:before="80" w:after="0"/>
      <w:outlineLvl w:val="4"/>
    </w:pPr>
    <w:rPr>
      <w:rFonts w:ascii="Calibri Light" w:eastAsia="SimSun" w:hAnsi="Calibri Light"/>
      <w:i/>
      <w:iCs/>
      <w:sz w:val="22"/>
      <w:szCs w:val="22"/>
    </w:rPr>
  </w:style>
  <w:style w:type="paragraph" w:styleId="berschrift6">
    <w:name w:val="heading 6"/>
    <w:basedOn w:val="Standard"/>
    <w:next w:val="Standard"/>
    <w:link w:val="berschrift6Zchn"/>
    <w:uiPriority w:val="9"/>
    <w:semiHidden/>
    <w:unhideWhenUsed/>
    <w:qFormat/>
    <w:rsid w:val="0021503B"/>
    <w:pPr>
      <w:keepNext/>
      <w:keepLines/>
      <w:spacing w:before="80" w:after="0"/>
      <w:outlineLvl w:val="5"/>
    </w:pPr>
    <w:rPr>
      <w:rFonts w:ascii="Calibri Light" w:eastAsia="SimSun" w:hAnsi="Calibri Light"/>
      <w:color w:val="595959"/>
    </w:rPr>
  </w:style>
  <w:style w:type="paragraph" w:styleId="berschrift7">
    <w:name w:val="heading 7"/>
    <w:basedOn w:val="Standard"/>
    <w:next w:val="Standard"/>
    <w:link w:val="berschrift7Zchn"/>
    <w:uiPriority w:val="9"/>
    <w:semiHidden/>
    <w:unhideWhenUsed/>
    <w:qFormat/>
    <w:rsid w:val="0021503B"/>
    <w:pPr>
      <w:keepNext/>
      <w:keepLines/>
      <w:spacing w:before="80" w:after="0"/>
      <w:outlineLvl w:val="6"/>
    </w:pPr>
    <w:rPr>
      <w:rFonts w:ascii="Calibri Light" w:eastAsia="SimSun" w:hAnsi="Calibri Light"/>
      <w:i/>
      <w:iCs/>
      <w:color w:val="595959"/>
    </w:rPr>
  </w:style>
  <w:style w:type="paragraph" w:styleId="berschrift8">
    <w:name w:val="heading 8"/>
    <w:basedOn w:val="Standard"/>
    <w:next w:val="Standard"/>
    <w:link w:val="berschrift8Zchn"/>
    <w:uiPriority w:val="9"/>
    <w:semiHidden/>
    <w:unhideWhenUsed/>
    <w:qFormat/>
    <w:rsid w:val="0021503B"/>
    <w:pPr>
      <w:keepNext/>
      <w:keepLines/>
      <w:spacing w:before="80" w:after="0"/>
      <w:outlineLvl w:val="7"/>
    </w:pPr>
    <w:rPr>
      <w:rFonts w:ascii="Calibri Light" w:eastAsia="SimSun" w:hAnsi="Calibri Light"/>
      <w:smallCaps/>
      <w:color w:val="595959"/>
    </w:rPr>
  </w:style>
  <w:style w:type="paragraph" w:styleId="berschrift9">
    <w:name w:val="heading 9"/>
    <w:basedOn w:val="Standard"/>
    <w:next w:val="Standard"/>
    <w:link w:val="berschrift9Zchn"/>
    <w:uiPriority w:val="9"/>
    <w:semiHidden/>
    <w:unhideWhenUsed/>
    <w:qFormat/>
    <w:rsid w:val="0021503B"/>
    <w:pPr>
      <w:keepNext/>
      <w:keepLines/>
      <w:spacing w:before="80" w:after="0"/>
      <w:outlineLvl w:val="8"/>
    </w:pPr>
    <w:rPr>
      <w:rFonts w:ascii="Calibri Light" w:eastAsia="SimSun" w:hAnsi="Calibri Light"/>
      <w:i/>
      <w:iCs/>
      <w:smallCaps/>
      <w:color w:val="595959"/>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B50283"/>
    <w:rPr>
      <w:rFonts w:ascii="Calibri Light" w:eastAsia="SimSun" w:hAnsi="Calibri Light"/>
      <w:color w:val="7F7F7F"/>
      <w:sz w:val="36"/>
      <w:szCs w:val="36"/>
    </w:rPr>
  </w:style>
  <w:style w:type="character" w:customStyle="1" w:styleId="berschrift2Zchn">
    <w:name w:val="Überschrift 2 Zchn"/>
    <w:link w:val="berschrift2"/>
    <w:uiPriority w:val="9"/>
    <w:semiHidden/>
    <w:rsid w:val="0021503B"/>
    <w:rPr>
      <w:rFonts w:ascii="Calibri Light" w:eastAsia="SimSun" w:hAnsi="Calibri Light" w:cs="Times New Roman"/>
      <w:color w:val="2E74B5"/>
      <w:sz w:val="28"/>
      <w:szCs w:val="28"/>
    </w:rPr>
  </w:style>
  <w:style w:type="character" w:customStyle="1" w:styleId="berschrift3Zchn">
    <w:name w:val="Überschrift 3 Zchn"/>
    <w:link w:val="berschrift3"/>
    <w:uiPriority w:val="9"/>
    <w:semiHidden/>
    <w:rsid w:val="0021503B"/>
    <w:rPr>
      <w:rFonts w:ascii="Calibri Light" w:eastAsia="SimSun" w:hAnsi="Calibri Light" w:cs="Times New Roman"/>
      <w:color w:val="404040"/>
      <w:sz w:val="26"/>
      <w:szCs w:val="26"/>
    </w:rPr>
  </w:style>
  <w:style w:type="character" w:customStyle="1" w:styleId="berschrift4Zchn">
    <w:name w:val="Überschrift 4 Zchn"/>
    <w:link w:val="berschrift4"/>
    <w:uiPriority w:val="9"/>
    <w:semiHidden/>
    <w:rsid w:val="0021503B"/>
    <w:rPr>
      <w:rFonts w:ascii="Calibri Light" w:eastAsia="SimSun" w:hAnsi="Calibri Light" w:cs="Times New Roman"/>
      <w:sz w:val="24"/>
      <w:szCs w:val="24"/>
    </w:rPr>
  </w:style>
  <w:style w:type="character" w:customStyle="1" w:styleId="berschrift5Zchn">
    <w:name w:val="Überschrift 5 Zchn"/>
    <w:link w:val="berschrift5"/>
    <w:uiPriority w:val="9"/>
    <w:semiHidden/>
    <w:rsid w:val="0021503B"/>
    <w:rPr>
      <w:rFonts w:ascii="Calibri Light" w:eastAsia="SimSun" w:hAnsi="Calibri Light" w:cs="Times New Roman"/>
      <w:i/>
      <w:iCs/>
      <w:sz w:val="22"/>
      <w:szCs w:val="22"/>
    </w:rPr>
  </w:style>
  <w:style w:type="character" w:customStyle="1" w:styleId="berschrift6Zchn">
    <w:name w:val="Überschrift 6 Zchn"/>
    <w:link w:val="berschrift6"/>
    <w:uiPriority w:val="9"/>
    <w:semiHidden/>
    <w:rsid w:val="0021503B"/>
    <w:rPr>
      <w:rFonts w:ascii="Calibri Light" w:eastAsia="SimSun" w:hAnsi="Calibri Light" w:cs="Times New Roman"/>
      <w:color w:val="595959"/>
    </w:rPr>
  </w:style>
  <w:style w:type="character" w:customStyle="1" w:styleId="berschrift7Zchn">
    <w:name w:val="Überschrift 7 Zchn"/>
    <w:link w:val="berschrift7"/>
    <w:uiPriority w:val="9"/>
    <w:semiHidden/>
    <w:rsid w:val="0021503B"/>
    <w:rPr>
      <w:rFonts w:ascii="Calibri Light" w:eastAsia="SimSun" w:hAnsi="Calibri Light" w:cs="Times New Roman"/>
      <w:i/>
      <w:iCs/>
      <w:color w:val="595959"/>
    </w:rPr>
  </w:style>
  <w:style w:type="character" w:customStyle="1" w:styleId="berschrift8Zchn">
    <w:name w:val="Überschrift 8 Zchn"/>
    <w:link w:val="berschrift8"/>
    <w:uiPriority w:val="9"/>
    <w:semiHidden/>
    <w:rsid w:val="0021503B"/>
    <w:rPr>
      <w:rFonts w:ascii="Calibri Light" w:eastAsia="SimSun" w:hAnsi="Calibri Light" w:cs="Times New Roman"/>
      <w:smallCaps/>
      <w:color w:val="595959"/>
    </w:rPr>
  </w:style>
  <w:style w:type="character" w:customStyle="1" w:styleId="berschrift9Zchn">
    <w:name w:val="Überschrift 9 Zchn"/>
    <w:link w:val="berschrift9"/>
    <w:uiPriority w:val="9"/>
    <w:semiHidden/>
    <w:rsid w:val="0021503B"/>
    <w:rPr>
      <w:rFonts w:ascii="Calibri Light" w:eastAsia="SimSun" w:hAnsi="Calibri Light" w:cs="Times New Roman"/>
      <w:i/>
      <w:iCs/>
      <w:smallCaps/>
      <w:color w:val="595959"/>
    </w:rPr>
  </w:style>
  <w:style w:type="paragraph" w:styleId="Beschriftung">
    <w:name w:val="caption"/>
    <w:basedOn w:val="Standard"/>
    <w:next w:val="Standard"/>
    <w:uiPriority w:val="35"/>
    <w:semiHidden/>
    <w:unhideWhenUsed/>
    <w:qFormat/>
    <w:rsid w:val="0021503B"/>
    <w:pPr>
      <w:spacing w:line="240" w:lineRule="auto"/>
    </w:pPr>
    <w:rPr>
      <w:b/>
      <w:bCs/>
      <w:color w:val="404040"/>
      <w:sz w:val="20"/>
      <w:szCs w:val="20"/>
    </w:rPr>
  </w:style>
  <w:style w:type="paragraph" w:styleId="Titel">
    <w:name w:val="Title"/>
    <w:basedOn w:val="Standard"/>
    <w:next w:val="Standard"/>
    <w:link w:val="TitelZchn"/>
    <w:uiPriority w:val="10"/>
    <w:qFormat/>
    <w:rsid w:val="00B50283"/>
    <w:pPr>
      <w:spacing w:after="0" w:line="240" w:lineRule="auto"/>
      <w:contextualSpacing/>
    </w:pPr>
    <w:rPr>
      <w:rFonts w:ascii="Calibri Light" w:eastAsia="SimSun" w:hAnsi="Calibri Light"/>
      <w:color w:val="7F7F7F"/>
      <w:spacing w:val="-7"/>
      <w:sz w:val="80"/>
      <w:szCs w:val="80"/>
    </w:rPr>
  </w:style>
  <w:style w:type="character" w:customStyle="1" w:styleId="TitelZchn">
    <w:name w:val="Titel Zchn"/>
    <w:link w:val="Titel"/>
    <w:uiPriority w:val="10"/>
    <w:rsid w:val="00B50283"/>
    <w:rPr>
      <w:rFonts w:ascii="Calibri Light" w:eastAsia="SimSun" w:hAnsi="Calibri Light"/>
      <w:color w:val="7F7F7F"/>
      <w:spacing w:val="-7"/>
      <w:sz w:val="80"/>
      <w:szCs w:val="80"/>
    </w:rPr>
  </w:style>
  <w:style w:type="paragraph" w:styleId="Untertitel">
    <w:name w:val="Subtitle"/>
    <w:basedOn w:val="Standard"/>
    <w:next w:val="Standard"/>
    <w:link w:val="UntertitelZchn"/>
    <w:uiPriority w:val="11"/>
    <w:qFormat/>
    <w:rsid w:val="0021503B"/>
    <w:pPr>
      <w:numPr>
        <w:ilvl w:val="1"/>
      </w:numPr>
      <w:spacing w:after="240" w:line="240" w:lineRule="auto"/>
    </w:pPr>
    <w:rPr>
      <w:rFonts w:ascii="Calibri Light" w:eastAsia="SimSun" w:hAnsi="Calibri Light"/>
      <w:color w:val="404040"/>
      <w:sz w:val="30"/>
      <w:szCs w:val="30"/>
    </w:rPr>
  </w:style>
  <w:style w:type="character" w:customStyle="1" w:styleId="UntertitelZchn">
    <w:name w:val="Untertitel Zchn"/>
    <w:link w:val="Untertitel"/>
    <w:uiPriority w:val="11"/>
    <w:rsid w:val="0021503B"/>
    <w:rPr>
      <w:rFonts w:ascii="Calibri Light" w:eastAsia="SimSun" w:hAnsi="Calibri Light" w:cs="Times New Roman"/>
      <w:color w:val="404040"/>
      <w:sz w:val="30"/>
      <w:szCs w:val="30"/>
    </w:rPr>
  </w:style>
  <w:style w:type="character" w:styleId="Fett">
    <w:name w:val="Strong"/>
    <w:uiPriority w:val="22"/>
    <w:qFormat/>
    <w:rsid w:val="0021503B"/>
    <w:rPr>
      <w:b/>
      <w:bCs/>
    </w:rPr>
  </w:style>
  <w:style w:type="character" w:styleId="Hervorhebung">
    <w:name w:val="Emphasis"/>
    <w:uiPriority w:val="20"/>
    <w:qFormat/>
    <w:rsid w:val="0021503B"/>
    <w:rPr>
      <w:i/>
      <w:iCs/>
    </w:rPr>
  </w:style>
  <w:style w:type="paragraph" w:styleId="KeinLeerraum">
    <w:name w:val="No Spacing"/>
    <w:link w:val="KeinLeerraumZchn"/>
    <w:uiPriority w:val="1"/>
    <w:qFormat/>
    <w:rsid w:val="0021503B"/>
    <w:rPr>
      <w:sz w:val="21"/>
      <w:szCs w:val="21"/>
    </w:rPr>
  </w:style>
  <w:style w:type="paragraph" w:styleId="Zitat">
    <w:name w:val="Quote"/>
    <w:basedOn w:val="Standard"/>
    <w:next w:val="Standard"/>
    <w:link w:val="ZitatZchn"/>
    <w:uiPriority w:val="29"/>
    <w:qFormat/>
    <w:rsid w:val="0021503B"/>
    <w:pPr>
      <w:spacing w:before="240" w:after="240" w:line="252" w:lineRule="auto"/>
      <w:ind w:left="864" w:right="864"/>
      <w:jc w:val="center"/>
    </w:pPr>
    <w:rPr>
      <w:i/>
      <w:iCs/>
    </w:rPr>
  </w:style>
  <w:style w:type="character" w:customStyle="1" w:styleId="ZitatZchn">
    <w:name w:val="Zitat Zchn"/>
    <w:link w:val="Zitat"/>
    <w:uiPriority w:val="29"/>
    <w:rsid w:val="0021503B"/>
    <w:rPr>
      <w:i/>
      <w:iCs/>
    </w:rPr>
  </w:style>
  <w:style w:type="paragraph" w:styleId="IntensivesZitat">
    <w:name w:val="Intense Quote"/>
    <w:basedOn w:val="Standard"/>
    <w:next w:val="Standard"/>
    <w:link w:val="IntensivesZitatZchn"/>
    <w:uiPriority w:val="30"/>
    <w:qFormat/>
    <w:rsid w:val="0021503B"/>
    <w:pPr>
      <w:spacing w:before="100" w:beforeAutospacing="1" w:after="240"/>
      <w:ind w:left="864" w:right="864"/>
      <w:jc w:val="center"/>
    </w:pPr>
    <w:rPr>
      <w:rFonts w:ascii="Calibri Light" w:eastAsia="SimSun" w:hAnsi="Calibri Light"/>
      <w:color w:val="5B9BD5"/>
      <w:sz w:val="28"/>
      <w:szCs w:val="28"/>
    </w:rPr>
  </w:style>
  <w:style w:type="character" w:customStyle="1" w:styleId="IntensivesZitatZchn">
    <w:name w:val="Intensives Zitat Zchn"/>
    <w:link w:val="IntensivesZitat"/>
    <w:uiPriority w:val="30"/>
    <w:rsid w:val="0021503B"/>
    <w:rPr>
      <w:rFonts w:ascii="Calibri Light" w:eastAsia="SimSun" w:hAnsi="Calibri Light" w:cs="Times New Roman"/>
      <w:color w:val="5B9BD5"/>
      <w:sz w:val="28"/>
      <w:szCs w:val="28"/>
    </w:rPr>
  </w:style>
  <w:style w:type="character" w:styleId="SchwacheHervorhebung">
    <w:name w:val="Subtle Emphasis"/>
    <w:uiPriority w:val="19"/>
    <w:qFormat/>
    <w:rsid w:val="0021503B"/>
    <w:rPr>
      <w:i/>
      <w:iCs/>
      <w:color w:val="595959"/>
    </w:rPr>
  </w:style>
  <w:style w:type="character" w:styleId="IntensiveHervorhebung">
    <w:name w:val="Intense Emphasis"/>
    <w:uiPriority w:val="21"/>
    <w:qFormat/>
    <w:rsid w:val="0021503B"/>
    <w:rPr>
      <w:b/>
      <w:bCs/>
      <w:i/>
      <w:iCs/>
    </w:rPr>
  </w:style>
  <w:style w:type="character" w:styleId="SchwacherVerweis">
    <w:name w:val="Subtle Reference"/>
    <w:uiPriority w:val="31"/>
    <w:qFormat/>
    <w:rsid w:val="0021503B"/>
    <w:rPr>
      <w:smallCaps/>
      <w:color w:val="404040"/>
    </w:rPr>
  </w:style>
  <w:style w:type="character" w:styleId="IntensiverVerweis">
    <w:name w:val="Intense Reference"/>
    <w:uiPriority w:val="32"/>
    <w:qFormat/>
    <w:rsid w:val="0021503B"/>
    <w:rPr>
      <w:b/>
      <w:bCs/>
      <w:smallCaps/>
      <w:u w:val="single"/>
    </w:rPr>
  </w:style>
  <w:style w:type="character" w:styleId="Buchtitel">
    <w:name w:val="Book Title"/>
    <w:uiPriority w:val="33"/>
    <w:qFormat/>
    <w:rsid w:val="0021503B"/>
    <w:rPr>
      <w:b/>
      <w:bCs/>
      <w:smallCaps/>
    </w:rPr>
  </w:style>
  <w:style w:type="paragraph" w:styleId="Inhaltsverzeichnisberschrift">
    <w:name w:val="TOC Heading"/>
    <w:basedOn w:val="berschrift1"/>
    <w:next w:val="Standard"/>
    <w:uiPriority w:val="39"/>
    <w:semiHidden/>
    <w:unhideWhenUsed/>
    <w:qFormat/>
    <w:rsid w:val="0021503B"/>
    <w:pPr>
      <w:outlineLvl w:val="9"/>
    </w:pPr>
    <w:rPr>
      <w:color w:val="2E74B5"/>
    </w:rPr>
  </w:style>
  <w:style w:type="paragraph" w:styleId="Listenabsatz">
    <w:name w:val="List Paragraph"/>
    <w:basedOn w:val="Standard"/>
    <w:uiPriority w:val="34"/>
    <w:qFormat/>
    <w:rsid w:val="0021503B"/>
    <w:pPr>
      <w:ind w:left="720"/>
      <w:contextualSpacing/>
    </w:pPr>
  </w:style>
  <w:style w:type="character" w:customStyle="1" w:styleId="KeinLeerraumZchn">
    <w:name w:val="Kein Leerraum Zchn"/>
    <w:link w:val="KeinLeerraum"/>
    <w:uiPriority w:val="1"/>
    <w:rsid w:val="00215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937192">
      <w:bodyDiv w:val="1"/>
      <w:marLeft w:val="0"/>
      <w:marRight w:val="0"/>
      <w:marTop w:val="0"/>
      <w:marBottom w:val="0"/>
      <w:divBdr>
        <w:top w:val="none" w:sz="0" w:space="0" w:color="auto"/>
        <w:left w:val="none" w:sz="0" w:space="0" w:color="auto"/>
        <w:bottom w:val="none" w:sz="0" w:space="0" w:color="auto"/>
        <w:right w:val="none" w:sz="0" w:space="0" w:color="auto"/>
      </w:divBdr>
    </w:div>
    <w:div w:id="1881699971">
      <w:bodyDiv w:val="1"/>
      <w:marLeft w:val="0"/>
      <w:marRight w:val="0"/>
      <w:marTop w:val="0"/>
      <w:marBottom w:val="0"/>
      <w:divBdr>
        <w:top w:val="none" w:sz="0" w:space="0" w:color="auto"/>
        <w:left w:val="none" w:sz="0" w:space="0" w:color="auto"/>
        <w:bottom w:val="none" w:sz="0" w:space="0" w:color="auto"/>
        <w:right w:val="none" w:sz="0" w:space="0" w:color="auto"/>
      </w:divBdr>
      <w:divsChild>
        <w:div w:id="1389649322">
          <w:marLeft w:val="0"/>
          <w:marRight w:val="0"/>
          <w:marTop w:val="0"/>
          <w:marBottom w:val="0"/>
          <w:divBdr>
            <w:top w:val="none" w:sz="0" w:space="0" w:color="auto"/>
            <w:left w:val="none" w:sz="0" w:space="0" w:color="auto"/>
            <w:bottom w:val="none" w:sz="0" w:space="0" w:color="auto"/>
            <w:right w:val="none" w:sz="0" w:space="0" w:color="auto"/>
          </w:divBdr>
        </w:div>
        <w:div w:id="1784614626">
          <w:marLeft w:val="0"/>
          <w:marRight w:val="0"/>
          <w:marTop w:val="0"/>
          <w:marBottom w:val="0"/>
          <w:divBdr>
            <w:top w:val="none" w:sz="0" w:space="0" w:color="auto"/>
            <w:left w:val="none" w:sz="0" w:space="0" w:color="auto"/>
            <w:bottom w:val="none" w:sz="0" w:space="0" w:color="auto"/>
            <w:right w:val="none" w:sz="0" w:space="0" w:color="auto"/>
          </w:divBdr>
          <w:divsChild>
            <w:div w:id="17826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3078">
      <w:bodyDiv w:val="1"/>
      <w:marLeft w:val="0"/>
      <w:marRight w:val="0"/>
      <w:marTop w:val="0"/>
      <w:marBottom w:val="0"/>
      <w:divBdr>
        <w:top w:val="none" w:sz="0" w:space="0" w:color="auto"/>
        <w:left w:val="none" w:sz="0" w:space="0" w:color="auto"/>
        <w:bottom w:val="none" w:sz="0" w:space="0" w:color="auto"/>
        <w:right w:val="none" w:sz="0" w:space="0" w:color="auto"/>
      </w:divBdr>
      <w:divsChild>
        <w:div w:id="1973558337">
          <w:marLeft w:val="0"/>
          <w:marRight w:val="0"/>
          <w:marTop w:val="0"/>
          <w:marBottom w:val="0"/>
          <w:divBdr>
            <w:top w:val="none" w:sz="0" w:space="0" w:color="auto"/>
            <w:left w:val="none" w:sz="0" w:space="0" w:color="auto"/>
            <w:bottom w:val="none" w:sz="0" w:space="0" w:color="auto"/>
            <w:right w:val="none" w:sz="0" w:space="0" w:color="auto"/>
          </w:divBdr>
          <w:divsChild>
            <w:div w:id="11535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968A8B7E40744AA211311F749FA8B8" ma:contentTypeVersion="11" ma:contentTypeDescription="Create a new document." ma:contentTypeScope="" ma:versionID="94337ce2b41faa6a5317b2c8736ec78b">
  <xsd:schema xmlns:xsd="http://www.w3.org/2001/XMLSchema" xmlns:xs="http://www.w3.org/2001/XMLSchema" xmlns:p="http://schemas.microsoft.com/office/2006/metadata/properties" xmlns:ns3="c86b03be-5b82-499a-b135-30e079e98860" xmlns:ns4="6d0a567a-d1c8-4992-9df6-d67988c0a955" targetNamespace="http://schemas.microsoft.com/office/2006/metadata/properties" ma:root="true" ma:fieldsID="566c4743301c810de0691fd60f7ccad7" ns3:_="" ns4:_="">
    <xsd:import namespace="c86b03be-5b82-499a-b135-30e079e98860"/>
    <xsd:import namespace="6d0a567a-d1c8-4992-9df6-d67988c0a95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6b03be-5b82-499a-b135-30e079e988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0a567a-d1c8-4992-9df6-d67988c0a95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46CBFD-86C9-4DA0-A431-DA8ABEC65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6b03be-5b82-499a-b135-30e079e98860"/>
    <ds:schemaRef ds:uri="6d0a567a-d1c8-4992-9df6-d67988c0a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BF6F07-81D1-4B22-BFBB-C528CD608A97}">
  <ds:schemaRefs>
    <ds:schemaRef ds:uri="http://schemas.microsoft.com/sharepoint/v3/contenttype/forms"/>
  </ds:schemaRefs>
</ds:datastoreItem>
</file>

<file path=customXml/itemProps3.xml><?xml version="1.0" encoding="utf-8"?>
<ds:datastoreItem xmlns:ds="http://schemas.openxmlformats.org/officeDocument/2006/customXml" ds:itemID="{DD1B0F7A-0444-4E62-B383-219B3CC1C372}">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c86b03be-5b82-499a-b135-30e079e98860"/>
    <ds:schemaRef ds:uri="6d0a567a-d1c8-4992-9df6-d67988c0a955"/>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4CA6414C.dotm</Template>
  <TotalTime>0</TotalTime>
  <Pages>7</Pages>
  <Words>793</Words>
  <Characters>5000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Neumaier Lara</dc:creator>
  <cp:keywords/>
  <dc:description/>
  <cp:lastModifiedBy>Neumaier Lara</cp:lastModifiedBy>
  <cp:revision>1</cp:revision>
  <dcterms:created xsi:type="dcterms:W3CDTF">2019-10-14T14:11:00Z</dcterms:created>
  <dcterms:modified xsi:type="dcterms:W3CDTF">2019-10-15T21:20:00Z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0x01010068968A8B7E40744AA211311F749FA8B8</vt:lpwstr>
  </property>
</Properties>
</file>