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Bdr>
          <w:top w:val="single" w:color="D8DBE0" w:sz="4" w:space="3"/>
        </w:pBdr>
        <w:spacing w:after="30" w:before="180"/>
      </w:pPr>
      <w:r>
        <w:rPr>
          <w:rFonts w:ascii="Consolas" w:cs="Consolas" w:eastAsia="Consolas" w:hAnsi="Consolas"/>
          <w:b/>
          <w:bCs/>
          <w:color w:val="C0392B"/>
          <w:sz w:val="16"/>
          <w:szCs w:val="16"/>
        </w:rPr>
        <w:t xml:space="preserve">LP</w:t>
      </w:r>
    </w:p>
    <w:p>
      <w:pPr>
        <w:keepNext/>
        <w:keepLines/>
        <w:spacing w:after="80" w:before="140" w:line="300" w:lineRule="auto"/>
      </w:pPr>
      <w:r>
        <w:rPr>
          <w:b/>
          <w:bCs/>
          <w:color w:val="1A1D22"/>
          <w:sz w:val="26"/>
          <w:szCs w:val="26"/>
        </w:rPr>
        <w:t xml:space="preserve">Lösungsblatt · Meine Bedürfnis-Landkarte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dashed" w:color="4A5057" w:sz="4"/>
              <w:left w:val="single" w:color="C0392B" w:sz="24"/>
              <w:bottom w:val="dashed" w:color="4A5057" w:sz="4"/>
              <w:right w:val="dashed" w:color="4A505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C0392B"/>
                <w:sz w:val="14"/>
                <w:szCs w:val="14"/>
              </w:rPr>
              <w:t xml:space="preserve">NUR FÜR DIE LEHRPERSON</w:t>
            </w:r>
          </w:p>
          <w:p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Eine mögliche, vollständige Landkarte, keine Vorlage: Die Einträge der Lernenden sind persönlich und dürfen ganz anders aussehen. Erst zeigen, wenn die eigene Karte steht.</w:t>
            </w:r>
          </w:p>
        </w:tc>
      </w:tr>
    </w:tbl>
    <w:p>
      <w:pPr>
        <w:spacing w:after="0" w:before="0" w:line="200" w:lineRule="exact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8B9099" w:sz="6"/>
              <w:left w:val="single" w:color="8B9099" w:sz="6"/>
              <w:bottom w:val="single" w:color="8B9099" w:sz="6"/>
              <w:right w:val="single" w:color="8B9099" w:sz="6"/>
            </w:tcBorders>
            <w:tcMar>
              <w:top w:type="dxa" w:w="200"/>
              <w:left w:type="dxa" w:w="260"/>
              <w:bottom w:type="dxa" w:w="220"/>
              <w:right w:type="dxa" w:w="260"/>
            </w:tcMar>
          </w:tcPr>
          <w:p>
            <w:pPr>
              <w:keepNext/>
              <w:spacing w:after="0" w:before="0" w:line="280" w:lineRule="exact"/>
            </w:pPr>
            <w:r>
              <w:rPr>
                <w:rFonts w:ascii="Segoe Print" w:cs="Segoe Print" w:eastAsia="Segoe Print" w:hAnsi="Segoe Print"/>
                <w:b/>
                <w:bCs/>
                <w:color w:val="1A1D22"/>
                <w:sz w:val="22"/>
                <w:szCs w:val="22"/>
              </w:rPr>
              <w:t xml:space="preserve">Mögliche Lösung zum Fall: Kopfhörer gekauft — Handy für CHF 300 bis Freitag?</w:t>
            </w:r>
          </w:p>
          <w:p>
            <w:pPr>
              <w:keepNext/>
              <w:pBdr>
                <w:bottom w:val="single" w:color="4A5057" w:sz="6" w:space="1"/>
              </w:pBdr>
              <w:spacing w:after="40" w:before="0" w:line="280" w:lineRule="exact"/>
            </w:pPr>
            <w:r>
              <w:rPr>
                <w:rFonts w:ascii="Segoe UI Symbol" w:cs="Segoe UI Symbol" w:eastAsia="Segoe UI Symbol" w:hAnsi="Segoe UI Symbol"/>
                <w:color w:val="1A1D22"/>
                <w:sz w:val="19"/>
                <w:szCs w:val="19"/>
              </w:rPr>
              <w:t xml:space="preserve">●</w:t>
            </w:r>
            <w:r>
              <w:rPr>
                <w:rFonts w:ascii="Segoe Print" w:cs="Segoe Print" w:eastAsia="Segoe Print" w:hAnsi="Segoe Print"/>
                <w:color w:val="4A5057"/>
                <w:sz w:val="19"/>
                <w:szCs w:val="19"/>
              </w:rPr>
              <w:t xml:space="preserve"> echt</w:t>
            </w:r>
            <w:r>
              <w:rPr>
                <w:rFonts w:ascii="Segoe Print" w:cs="Segoe Print" w:eastAsia="Segoe Print" w:hAnsi="Segoe Print"/>
                <w:color w:val="1A1D22"/>
                <w:sz w:val="19"/>
                <w:szCs w:val="19"/>
              </w:rPr>
              <w:t xml:space="preserve">     </w:t>
            </w:r>
            <w:r>
              <w:rPr>
                <w:rFonts w:ascii="Segoe UI Symbol" w:cs="Segoe UI Symbol" w:eastAsia="Segoe UI Symbol" w:hAnsi="Segoe UI Symbol"/>
                <w:color w:val="1A1D22"/>
                <w:sz w:val="19"/>
                <w:szCs w:val="19"/>
              </w:rPr>
              <w:t xml:space="preserve">○</w:t>
            </w:r>
            <w:r>
              <w:rPr>
                <w:rFonts w:ascii="Segoe Print" w:cs="Segoe Print" w:eastAsia="Segoe Print" w:hAnsi="Segoe Print"/>
                <w:color w:val="4A5057"/>
                <w:sz w:val="19"/>
                <w:szCs w:val="19"/>
              </w:rPr>
              <w:t xml:space="preserve"> geweckt</w:t>
            </w:r>
            <w:r>
              <w:rPr>
                <w:rFonts w:ascii="Segoe Print" w:cs="Segoe Print" w:eastAsia="Segoe Print" w:hAnsi="Segoe Print"/>
                <w:color w:val="1A1D22"/>
                <w:sz w:val="19"/>
                <w:szCs w:val="19"/>
              </w:rPr>
              <w:t xml:space="preserve">     </w:t>
            </w:r>
            <w:r>
              <w:rPr>
                <w:rFonts w:ascii="Segoe UI Symbol" w:cs="Segoe UI Symbol" w:eastAsia="Segoe UI Symbol" w:hAnsi="Segoe UI Symbol"/>
                <w:color w:val="1A1D22"/>
                <w:sz w:val="19"/>
                <w:szCs w:val="19"/>
              </w:rPr>
              <w:t xml:space="preserve">◐</w:t>
            </w:r>
            <w:r>
              <w:rPr>
                <w:rFonts w:ascii="Segoe Print" w:cs="Segoe Print" w:eastAsia="Segoe Print" w:hAnsi="Segoe Print"/>
                <w:color w:val="4A5057"/>
                <w:sz w:val="19"/>
                <w:szCs w:val="19"/>
              </w:rPr>
              <w:t xml:space="preserve"> geweckt, aber berechtigt</w:t>
            </w:r>
          </w:p>
          <w:p>
            <w:pPr>
              <w:spacing w:after="0" w:before="0" w:line="160" w:lineRule="exact"/>
            </w:pPr>
            <w:r>
              <w:t xml:space="preserve"/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27%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60"/>
                  </w:tcMar>
                </w:tcPr>
                <w:p>
                  <w:pPr>
                    <w:keepNext/>
                    <w:pBdr>
                      <w:bottom w:val="single" w:color="C0392B" w:sz="4" w:space="1"/>
                    </w:pBdr>
                    <w:spacing w:after="60" w:before="0" w:line="280" w:lineRule="exact"/>
                  </w:pPr>
                  <w:r>
                    <w:rPr>
                      <w:rFonts w:ascii="Segoe Print" w:cs="Segoe Print" w:eastAsia="Segoe Print" w:hAnsi="Segoe Print"/>
                      <w:b/>
                      <w:bCs/>
                      <w:color w:val="C0392B"/>
                      <w:sz w:val="22"/>
                      <w:szCs w:val="22"/>
                    </w:rPr>
                    <w:t xml:space="preserve">Existenzbedürfnisse</w:t>
                  </w:r>
                </w:p>
                <w:p>
                  <w:pPr>
                    <w:spacing w:after="50" w:before="0" w:line="280" w:lineRule="exact"/>
                    <w:ind w:left="260" w:hanging="260"/>
                  </w:pPr>
                  <w:r>
                    <w:rPr>
                      <w:rFonts w:ascii="Segoe UI Symbol" w:cs="Segoe UI Symbol" w:eastAsia="Segoe UI Symbol" w:hAnsi="Segoe UI Symbol"/>
                      <w:color w:val="1A1D22"/>
                      <w:sz w:val="21"/>
                      <w:szCs w:val="21"/>
                    </w:rPr>
                    <w:t xml:space="preserve">●</w:t>
                  </w:r>
                  <w:r>
                    <w:rPr>
                      <w:rFonts w:ascii="Segoe Print" w:cs="Segoe Print" w:eastAsia="Segoe Print" w:hAnsi="Segoe Print"/>
                      <w:color w:val="1A1D22"/>
                      <w:sz w:val="21"/>
                      <w:szCs w:val="21"/>
                    </w:rPr>
                    <w:t xml:space="preserve"> Mittagessen im Betrieb → Nahrung</w:t>
                  </w:r>
                </w:p>
                <w:p>
                  <w:pPr>
                    <w:spacing w:after="50" w:before="0" w:line="280" w:lineRule="exact"/>
                    <w:ind w:left="260" w:hanging="260"/>
                  </w:pPr>
                  <w:r>
                    <w:rPr>
                      <w:rFonts w:ascii="Segoe UI Symbol" w:cs="Segoe UI Symbol" w:eastAsia="Segoe UI Symbol" w:hAnsi="Segoe UI Symbol"/>
                      <w:color w:val="1A1D22"/>
                      <w:sz w:val="21"/>
                      <w:szCs w:val="21"/>
                    </w:rPr>
                    <w:t xml:space="preserve">●</w:t>
                  </w:r>
                  <w:r>
                    <w:rPr>
                      <w:rFonts w:ascii="Segoe Print" w:cs="Segoe Print" w:eastAsia="Segoe Print" w:hAnsi="Segoe Print"/>
                      <w:color w:val="1A1D22"/>
                      <w:sz w:val="21"/>
                      <w:szCs w:val="21"/>
                    </w:rPr>
                    <w:t xml:space="preserve"> Winterjacke → Kleidung</w:t>
                  </w:r>
                </w:p>
                <w:p>
                  <w:pPr>
                    <w:spacing w:after="50" w:before="0" w:line="280" w:lineRule="exact"/>
                    <w:ind w:left="260" w:hanging="260"/>
                  </w:pPr>
                  <w:r>
                    <w:rPr>
                      <w:rFonts w:ascii="Segoe UI Symbol" w:cs="Segoe UI Symbol" w:eastAsia="Segoe UI Symbol" w:hAnsi="Segoe UI Symbol"/>
                      <w:color w:val="1A1D22"/>
                      <w:sz w:val="21"/>
                      <w:szCs w:val="21"/>
                    </w:rPr>
                    <w:t xml:space="preserve">●</w:t>
                  </w:r>
                  <w:r>
                    <w:rPr>
                      <w:rFonts w:ascii="Segoe Print" w:cs="Segoe Print" w:eastAsia="Segoe Print" w:hAnsi="Segoe Print"/>
                      <w:color w:val="1A1D22"/>
                      <w:sz w:val="21"/>
                      <w:szCs w:val="21"/>
                    </w:rPr>
                    <w:t xml:space="preserve"> Zahnarztkontrolle → medizinische Versorgung</w:t>
                  </w:r>
                </w:p>
              </w:tc>
              <w:tc>
                <w:tcPr>
                  <w:tcW w:type="pct" w:w="40%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60"/>
                  </w:tcMar>
                </w:tcPr>
                <w:p>
                  <w:pPr>
                    <w:keepNext/>
                    <w:pBdr>
                      <w:bottom w:val="single" w:color="C0392B" w:sz="4" w:space="1"/>
                    </w:pBdr>
                    <w:spacing w:after="60" w:before="0" w:line="280" w:lineRule="exact"/>
                  </w:pPr>
                  <w:r>
                    <w:rPr>
                      <w:rFonts w:ascii="Segoe Print" w:cs="Segoe Print" w:eastAsia="Segoe Print" w:hAnsi="Segoe Print"/>
                      <w:b/>
                      <w:bCs/>
                      <w:color w:val="C0392B"/>
                      <w:sz w:val="22"/>
                      <w:szCs w:val="22"/>
                    </w:rPr>
                    <w:t xml:space="preserve">Wahlbedürfnisse</w:t>
                  </w:r>
                </w:p>
                <w:p>
                  <w:pPr>
                    <w:spacing w:after="0" w:before="0" w:line="280" w:lineRule="exact"/>
                    <w:ind w:left="260" w:hanging="260"/>
                  </w:pPr>
                  <w:r>
                    <w:rPr>
                      <w:rFonts w:ascii="Segoe UI Symbol" w:cs="Segoe UI Symbol" w:eastAsia="Segoe UI Symbol" w:hAnsi="Segoe UI Symbol"/>
                      <w:color w:val="1A1D22"/>
                      <w:sz w:val="21"/>
                      <w:szCs w:val="21"/>
                    </w:rPr>
                    <w:t xml:space="preserve">○</w:t>
                  </w:r>
                  <w:r>
                    <w:rPr>
                      <w:rFonts w:ascii="Segoe Print" w:cs="Segoe Print" w:eastAsia="Segoe Print" w:hAnsi="Segoe Print"/>
                      <w:color w:val="1A1D22"/>
                      <w:sz w:val="21"/>
                      <w:szCs w:val="21"/>
                    </w:rPr>
                    <w:t xml:space="preserve"> Kopfhörer → Unterhaltung, Dazugehörigkeit</w:t>
                  </w:r>
                </w:p>
                <w:p>
                  <w:pPr>
                    <w:spacing w:after="50" w:before="0" w:line="280" w:lineRule="exact"/>
                    <w:ind w:left="260"/>
                  </w:pPr>
                  <w:r>
                    <w:rPr>
                      <w:rFonts w:ascii="Segoe Print" w:cs="Segoe Print" w:eastAsia="Segoe Print" w:hAnsi="Segoe Print"/>
                      <w:color w:val="4A5057"/>
                      <w:sz w:val="19"/>
                      <w:szCs w:val="19"/>
                    </w:rPr>
                    <w:t xml:space="preserve">Einfluss: Feed, zwei aus der Klasse</w:t>
                  </w:r>
                </w:p>
                <w:p>
                  <w:pPr>
                    <w:spacing w:after="0" w:before="0" w:line="280" w:lineRule="exact"/>
                    <w:ind w:left="260" w:hanging="260"/>
                  </w:pPr>
                  <w:r>
                    <w:rPr>
                      <w:rFonts w:ascii="Segoe UI Symbol" w:cs="Segoe UI Symbol" w:eastAsia="Segoe UI Symbol" w:hAnsi="Segoe UI Symbol"/>
                      <w:color w:val="1A1D22"/>
                      <w:sz w:val="21"/>
                      <w:szCs w:val="21"/>
                    </w:rPr>
                    <w:t xml:space="preserve">○</w:t>
                  </w:r>
                  <w:r>
                    <w:rPr>
                      <w:rFonts w:ascii="Segoe Print" w:cs="Segoe Print" w:eastAsia="Segoe Print" w:hAnsi="Segoe Print"/>
                      <w:color w:val="1A1D22"/>
                      <w:sz w:val="21"/>
                      <w:szCs w:val="21"/>
                    </w:rPr>
                    <w:t xml:space="preserve"> Handy vom Kollegen → Anerkennung</w:t>
                  </w:r>
                </w:p>
                <w:p>
                  <w:pPr>
                    <w:spacing w:after="50" w:before="0" w:line="280" w:lineRule="exact"/>
                    <w:ind w:left="260"/>
                  </w:pPr>
                  <w:r>
                    <w:rPr>
                      <w:rFonts w:ascii="Segoe Print" w:cs="Segoe Print" w:eastAsia="Segoe Print" w:hAnsi="Segoe Print"/>
                      <w:color w:val="4A5057"/>
                      <w:sz w:val="19"/>
                      <w:szCs w:val="19"/>
                    </w:rPr>
                    <w:t xml:space="preserve">Einfluss: Angebot mit Frist, Klasse</w:t>
                  </w:r>
                </w:p>
                <w:p>
                  <w:pPr>
                    <w:spacing w:after="50" w:before="0" w:line="280" w:lineRule="exact"/>
                    <w:ind w:left="260" w:hanging="260"/>
                  </w:pPr>
                  <w:r>
                    <w:rPr>
                      <w:rFonts w:ascii="Segoe UI Symbol" w:cs="Segoe UI Symbol" w:eastAsia="Segoe UI Symbol" w:hAnsi="Segoe UI Symbol"/>
                      <w:color w:val="1A1D22"/>
                      <w:sz w:val="21"/>
                      <w:szCs w:val="21"/>
                    </w:rPr>
                    <w:t xml:space="preserve">●</w:t>
                  </w:r>
                  <w:r>
                    <w:rPr>
                      <w:rFonts w:ascii="Segoe Print" w:cs="Segoe Print" w:eastAsia="Segoe Print" w:hAnsi="Segoe Print"/>
                      <w:color w:val="1A1D22"/>
                      <w:sz w:val="21"/>
                      <w:szCs w:val="21"/>
                    </w:rPr>
                    <w:t xml:space="preserve"> Fussballtraining → Dazugehörigkeit</w:t>
                  </w:r>
                </w:p>
                <w:p>
                  <w:pPr>
                    <w:spacing w:after="0" w:before="0" w:line="280" w:lineRule="exact"/>
                    <w:ind w:left="260" w:hanging="260"/>
                  </w:pPr>
                  <w:r>
                    <w:rPr>
                      <w:rFonts w:ascii="Segoe UI Symbol" w:cs="Segoe UI Symbol" w:eastAsia="Segoe UI Symbol" w:hAnsi="Segoe UI Symbol"/>
                      <w:color w:val="1A1D22"/>
                      <w:sz w:val="21"/>
                      <w:szCs w:val="21"/>
                    </w:rPr>
                    <w:t xml:space="preserve">○</w:t>
                  </w:r>
                  <w:r>
                    <w:rPr>
                      <w:rFonts w:ascii="Segoe Print" w:cs="Segoe Print" w:eastAsia="Segoe Print" w:hAnsi="Segoe Print"/>
                      <w:color w:val="1A1D22"/>
                      <w:sz w:val="21"/>
                      <w:szCs w:val="21"/>
                    </w:rPr>
                    <w:t xml:space="preserve"> Markenpulli → Anerkennung</w:t>
                  </w:r>
                </w:p>
                <w:p>
                  <w:pPr>
                    <w:spacing w:after="50" w:before="0" w:line="280" w:lineRule="exact"/>
                    <w:ind w:left="260"/>
                  </w:pPr>
                  <w:r>
                    <w:rPr>
                      <w:rFonts w:ascii="Segoe Print" w:cs="Segoe Print" w:eastAsia="Segoe Print" w:hAnsi="Segoe Print"/>
                      <w:color w:val="4A5057"/>
                      <w:sz w:val="19"/>
                      <w:szCs w:val="19"/>
                    </w:rPr>
                    <w:t xml:space="preserve">Einfluss: Klasse</w:t>
                  </w:r>
                </w:p>
                <w:p>
                  <w:pPr>
                    <w:spacing w:after="0" w:before="0" w:line="280" w:lineRule="exact"/>
                    <w:ind w:left="260" w:hanging="260"/>
                  </w:pPr>
                  <w:r>
                    <w:rPr>
                      <w:rFonts w:ascii="Segoe UI Symbol" w:cs="Segoe UI Symbol" w:eastAsia="Segoe UI Symbol" w:hAnsi="Segoe UI Symbol"/>
                      <w:color w:val="1A1D22"/>
                      <w:sz w:val="21"/>
                      <w:szCs w:val="21"/>
                    </w:rPr>
                    <w:t xml:space="preserve">◐</w:t>
                  </w:r>
                  <w:r>
                    <w:rPr>
                      <w:rFonts w:ascii="Segoe Print" w:cs="Segoe Print" w:eastAsia="Segoe Print" w:hAnsi="Segoe Print"/>
                      <w:color w:val="1A1D22"/>
                      <w:sz w:val="21"/>
                      <w:szCs w:val="21"/>
                    </w:rPr>
                    <w:t xml:space="preserve"> Konzertticket → Unterhaltung</w:t>
                  </w:r>
                </w:p>
                <w:p>
                  <w:pPr>
                    <w:spacing w:after="50" w:before="0" w:line="280" w:lineRule="exact"/>
                    <w:ind w:left="260"/>
                  </w:pPr>
                  <w:r>
                    <w:rPr>
                      <w:rFonts w:ascii="Segoe Print" w:cs="Segoe Print" w:eastAsia="Segoe Print" w:hAnsi="Segoe Print"/>
                      <w:color w:val="4A5057"/>
                      <w:sz w:val="19"/>
                      <w:szCs w:val="19"/>
                    </w:rPr>
                    <w:t xml:space="preserve">Einfluss: Kollegin fragt; die Band höre ich seit Jahren</w:t>
                  </w:r>
                </w:p>
                <w:p>
                  <w:pPr>
                    <w:spacing w:after="50" w:before="0" w:line="280" w:lineRule="exact"/>
                    <w:ind w:left="260" w:hanging="260"/>
                  </w:pPr>
                  <w:r>
                    <w:rPr>
                      <w:rFonts w:ascii="Segoe UI Symbol" w:cs="Segoe UI Symbol" w:eastAsia="Segoe UI Symbol" w:hAnsi="Segoe UI Symbol"/>
                      <w:color w:val="1A1D22"/>
                      <w:sz w:val="21"/>
                      <w:szCs w:val="21"/>
                    </w:rPr>
                    <w:t xml:space="preserve">●</w:t>
                  </w:r>
                  <w:r>
                    <w:rPr>
                      <w:rFonts w:ascii="Segoe Print" w:cs="Segoe Print" w:eastAsia="Segoe Print" w:hAnsi="Segoe Print"/>
                      <w:color w:val="1A1D22"/>
                      <w:sz w:val="21"/>
                      <w:szCs w:val="21"/>
                    </w:rPr>
                    <w:t xml:space="preserve"> Gitarrenstunden → Selbstverwirklichung</w:t>
                  </w:r>
                </w:p>
              </w:tc>
              <w:tc>
                <w:tcPr>
                  <w:tcW w:type="pct" w:w="33%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  <w:pBdr>
                      <w:bottom w:val="single" w:color="C0392B" w:sz="4" w:space="1"/>
                    </w:pBdr>
                    <w:spacing w:after="60" w:before="0" w:line="280" w:lineRule="exact"/>
                  </w:pPr>
                  <w:r>
                    <w:rPr>
                      <w:rFonts w:ascii="Segoe Print" w:cs="Segoe Print" w:eastAsia="Segoe Print" w:hAnsi="Segoe Print"/>
                      <w:b/>
                      <w:bCs/>
                      <w:color w:val="C0392B"/>
                      <w:sz w:val="22"/>
                      <w:szCs w:val="22"/>
                    </w:rPr>
                    <w:t xml:space="preserve">Am Rand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1A1D22"/>
                      <w:sz w:val="21"/>
                      <w:szCs w:val="21"/>
                    </w:rPr>
                    <w:t xml:space="preserve">Mein Massstab: Ich kaufe nur, wenn ich den Wunsch zwei Wochen später noch habe.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1A1D22"/>
                      <w:sz w:val="21"/>
                      <w:szCs w:val="21"/>
                    </w:rPr>
                    <w:t xml:space="preserve">Mein Entscheid: Ich sage dem Kollegen ab. Kommunikation deckt mein altes Handy, und das Geld fehlt mir schon seit den Kopfhörern.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87" w:right="1134" w:bottom="907" w:left="1134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BEDF0" w:sz="2" w:space="3"/>
      </w:pBdr>
      <w:tabs>
        <w:tab w:val="right" w:pos="9026"/>
      </w:tabs>
    </w:pPr>
    <w:r>
      <w:rPr>
        <w:rFonts w:ascii="Consolas" w:cs="Consolas" w:eastAsia="Consolas" w:hAnsi="Consolas"/>
        <w:color w:val="8B9099"/>
        <w:sz w:val="14"/>
        <w:szCs w:val="14"/>
      </w:rPr>
      <w:t xml:space="preserve">Lösungsblatt · Meine Bedürfnis-Landkarte</w:t>
    </w:r>
    <w:r>
      <w:t xml:space="preserve">	</w:t>
    </w:r>
    <w:r>
      <w:rPr>
        <w:rFonts w:ascii="Consolas" w:cs="Consolas" w:eastAsia="Consolas" w:hAnsi="Consolas"/>
        <w:color w:val="8B9099"/>
        <w:sz w:val="14"/>
        <w:szCs w:val="14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drawing>
        <wp:inline distT="0" distB="0" distL="0" distR="0">
          <wp:extent cx="1714500" cy="666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D8DBE0" w:sz="4" w:space="3"/>
      </w:pBdr>
      <w:tabs>
        <w:tab w:val="right" w:pos="9026"/>
      </w:tabs>
      <w:spacing w:after="100"/>
    </w:pPr>
    <w:r>
      <w:rPr>
        <w:sz w:val="16"/>
        <w:szCs w:val="16"/>
      </w:rPr>
      <w:t xml:space="preserve"/>
    </w:r>
    <w:r>
      <w:t xml:space="preserve">	</w:t>
    </w:r>
    <w:r>
      <w:rPr>
        <w:rFonts w:ascii="Consolas" w:cs="Consolas" w:eastAsia="Consolas" w:hAnsi="Consolas"/>
        <w:b/>
        <w:bCs/>
        <w:color w:val="1A1D22"/>
        <w:sz w:val="14"/>
        <w:szCs w:val="14"/>
      </w:rPr>
      <w:t xml:space="preserve">LÖSUNGSBLATT A · NUR LEHRPERSON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f645da85b3b591b0cbe92372d7a0699be5b83a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Lösungsblatt · Meine Bedürfnis-Landkarte</dc:title>
  <dc:creator>HKO Renderer</dc:creator>
  <dc:description>LÖSUNGSBLATT A · NUR LEHRPERSON</dc:description>
  <cp:lastModifiedBy>Un-named</cp:lastModifiedBy>
  <cp:revision>1</cp:revision>
  <dcterms:created xsi:type="dcterms:W3CDTF">2026-10-02T13:57:28.500Z</dcterms:created>
  <dcterms:modified xsi:type="dcterms:W3CDTF">2026-10-02T13:57:28.500Z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