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6D23" w:rsidRDefault="00E372DB">
      <w:pPr>
        <w:rPr>
          <w:b/>
          <w:bCs/>
        </w:rPr>
      </w:pPr>
      <w:bookmarkStart w:id="0" w:name="_GoBack"/>
      <w:bookmarkEnd w:id="0"/>
      <w:r>
        <w:rPr>
          <w:b/>
          <w:bCs/>
        </w:rPr>
        <w:t>Ensembles des problèmes :</w:t>
      </w:r>
    </w:p>
    <w:p w:rsidR="00E372DB" w:rsidRDefault="00E372DB">
      <w:pPr>
        <w:rPr>
          <w:b/>
          <w:bCs/>
        </w:rPr>
      </w:pPr>
      <w:r>
        <w:rPr>
          <w:b/>
          <w:bCs/>
        </w:rPr>
        <w:t>Problème de malade :</w:t>
      </w:r>
    </w:p>
    <w:p w:rsidR="00E372DB" w:rsidRPr="00E372DB" w:rsidRDefault="00E372DB" w:rsidP="00E372DB">
      <w:pPr>
        <w:pStyle w:val="ListParagraph"/>
        <w:numPr>
          <w:ilvl w:val="0"/>
          <w:numId w:val="1"/>
        </w:numPr>
        <w:rPr>
          <w:b/>
          <w:bCs/>
        </w:rPr>
      </w:pPr>
      <w:r w:rsidRPr="00E372DB">
        <w:rPr>
          <w:b/>
          <w:bCs/>
        </w:rPr>
        <w:t xml:space="preserve">Perd de temps </w:t>
      </w:r>
      <w:r w:rsidRPr="00E372DB">
        <w:rPr>
          <w:b/>
          <w:bCs/>
          <w:lang w:bidi="ar-DZ"/>
        </w:rPr>
        <w:t xml:space="preserve">lors de processus  de </w:t>
      </w:r>
      <w:r w:rsidRPr="00E372DB">
        <w:rPr>
          <w:b/>
          <w:bCs/>
        </w:rPr>
        <w:t xml:space="preserve"> réservation</w:t>
      </w:r>
    </w:p>
    <w:p w:rsidR="00E372DB" w:rsidRDefault="00331A43" w:rsidP="00E372DB">
      <w:pPr>
        <w:pStyle w:val="ListParagraph"/>
        <w:numPr>
          <w:ilvl w:val="0"/>
          <w:numId w:val="1"/>
        </w:numPr>
        <w:rPr>
          <w:b/>
          <w:bCs/>
        </w:rPr>
      </w:pPr>
      <w:r>
        <w:rPr>
          <w:b/>
          <w:bCs/>
        </w:rPr>
        <w:t xml:space="preserve">Absence un outil pour afficher le résultat de consultation a distance </w:t>
      </w:r>
    </w:p>
    <w:p w:rsidR="00331A43" w:rsidRDefault="00331A43" w:rsidP="00E372DB">
      <w:pPr>
        <w:pStyle w:val="ListParagraph"/>
        <w:numPr>
          <w:ilvl w:val="0"/>
          <w:numId w:val="1"/>
        </w:numPr>
        <w:rPr>
          <w:b/>
          <w:bCs/>
        </w:rPr>
      </w:pPr>
      <w:r>
        <w:rPr>
          <w:b/>
          <w:bCs/>
        </w:rPr>
        <w:t xml:space="preserve">Absence </w:t>
      </w:r>
      <w:r w:rsidR="00770C57">
        <w:rPr>
          <w:b/>
          <w:bCs/>
        </w:rPr>
        <w:t>un dossier malade qui simplifier l’opération  consultation</w:t>
      </w:r>
      <w:r>
        <w:rPr>
          <w:b/>
          <w:bCs/>
        </w:rPr>
        <w:t xml:space="preserve">  </w:t>
      </w:r>
      <w:r w:rsidR="00770C57">
        <w:rPr>
          <w:b/>
          <w:bCs/>
        </w:rPr>
        <w:t>médecin</w:t>
      </w:r>
    </w:p>
    <w:p w:rsidR="00EE55D1" w:rsidRDefault="00770C57" w:rsidP="00E372DB">
      <w:pPr>
        <w:pStyle w:val="ListParagraph"/>
        <w:numPr>
          <w:ilvl w:val="0"/>
          <w:numId w:val="1"/>
        </w:numPr>
        <w:rPr>
          <w:b/>
          <w:bCs/>
        </w:rPr>
      </w:pPr>
      <w:r>
        <w:rPr>
          <w:b/>
          <w:bCs/>
        </w:rPr>
        <w:t xml:space="preserve">Déplacement long distance pour effectuer </w:t>
      </w:r>
      <w:proofErr w:type="gramStart"/>
      <w:r>
        <w:rPr>
          <w:b/>
          <w:bCs/>
        </w:rPr>
        <w:t>un</w:t>
      </w:r>
      <w:proofErr w:type="gramEnd"/>
      <w:r>
        <w:rPr>
          <w:b/>
          <w:bCs/>
        </w:rPr>
        <w:t xml:space="preserve"> réservation</w:t>
      </w:r>
    </w:p>
    <w:p w:rsidR="00770C57" w:rsidRPr="00E372DB" w:rsidRDefault="00770C57" w:rsidP="00EE55D1">
      <w:pPr>
        <w:pStyle w:val="ListParagraph"/>
        <w:rPr>
          <w:b/>
          <w:bCs/>
        </w:rPr>
      </w:pPr>
      <w:r>
        <w:rPr>
          <w:b/>
          <w:bCs/>
        </w:rPr>
        <w:t xml:space="preserve"> </w:t>
      </w:r>
    </w:p>
    <w:p w:rsidR="00EE55D1" w:rsidRDefault="00EE55D1" w:rsidP="00EE55D1">
      <w:pPr>
        <w:rPr>
          <w:b/>
          <w:bCs/>
        </w:rPr>
      </w:pPr>
      <w:r>
        <w:rPr>
          <w:b/>
          <w:bCs/>
        </w:rPr>
        <w:t>Problème de Médecin :</w:t>
      </w:r>
    </w:p>
    <w:p w:rsidR="00242C7D" w:rsidRDefault="00EE55D1" w:rsidP="00803866">
      <w:pPr>
        <w:pStyle w:val="ListParagraph"/>
        <w:numPr>
          <w:ilvl w:val="0"/>
          <w:numId w:val="2"/>
        </w:numPr>
        <w:rPr>
          <w:b/>
          <w:bCs/>
        </w:rPr>
      </w:pPr>
      <w:r>
        <w:rPr>
          <w:b/>
          <w:bCs/>
        </w:rPr>
        <w:t xml:space="preserve">Absence </w:t>
      </w:r>
      <w:r w:rsidR="00803866">
        <w:rPr>
          <w:b/>
          <w:bCs/>
        </w:rPr>
        <w:t>un outil qui simplifier l’opération réservation médical</w:t>
      </w:r>
    </w:p>
    <w:p w:rsidR="00EE55D1" w:rsidRDefault="00BE4218" w:rsidP="00EE55D1">
      <w:pPr>
        <w:pStyle w:val="ListParagraph"/>
        <w:numPr>
          <w:ilvl w:val="0"/>
          <w:numId w:val="2"/>
        </w:numPr>
        <w:rPr>
          <w:b/>
          <w:bCs/>
        </w:rPr>
      </w:pPr>
      <w:r>
        <w:rPr>
          <w:b/>
          <w:bCs/>
        </w:rPr>
        <w:t xml:space="preserve">Absence un system qui </w:t>
      </w:r>
      <w:r w:rsidR="00EE55D1">
        <w:rPr>
          <w:b/>
          <w:bCs/>
        </w:rPr>
        <w:t xml:space="preserve"> </w:t>
      </w:r>
      <w:r>
        <w:rPr>
          <w:b/>
          <w:bCs/>
        </w:rPr>
        <w:t xml:space="preserve">afficher </w:t>
      </w:r>
      <w:proofErr w:type="gramStart"/>
      <w:r>
        <w:rPr>
          <w:b/>
          <w:bCs/>
        </w:rPr>
        <w:t>les résultat</w:t>
      </w:r>
      <w:proofErr w:type="gramEnd"/>
      <w:r>
        <w:rPr>
          <w:b/>
          <w:bCs/>
        </w:rPr>
        <w:t xml:space="preserve"> de consultation </w:t>
      </w:r>
      <w:proofErr w:type="spellStart"/>
      <w:r>
        <w:rPr>
          <w:b/>
          <w:bCs/>
        </w:rPr>
        <w:t>a</w:t>
      </w:r>
      <w:proofErr w:type="spellEnd"/>
      <w:r>
        <w:rPr>
          <w:b/>
          <w:bCs/>
        </w:rPr>
        <w:t xml:space="preserve"> distance </w:t>
      </w:r>
    </w:p>
    <w:p w:rsidR="007E3304" w:rsidRDefault="007E3304" w:rsidP="00EE55D1">
      <w:pPr>
        <w:pStyle w:val="ListParagraph"/>
        <w:numPr>
          <w:ilvl w:val="0"/>
          <w:numId w:val="2"/>
        </w:numPr>
        <w:rPr>
          <w:b/>
          <w:bCs/>
        </w:rPr>
      </w:pPr>
      <w:r>
        <w:rPr>
          <w:b/>
          <w:bCs/>
        </w:rPr>
        <w:t xml:space="preserve">Risque perd information malade </w:t>
      </w:r>
    </w:p>
    <w:p w:rsidR="0034569E" w:rsidRDefault="0034569E" w:rsidP="0034569E">
      <w:pPr>
        <w:pStyle w:val="ListParagraph"/>
        <w:rPr>
          <w:b/>
          <w:bCs/>
        </w:rPr>
      </w:pPr>
    </w:p>
    <w:p w:rsidR="009A5102" w:rsidRPr="009A5102" w:rsidRDefault="009A5102" w:rsidP="009A5102">
      <w:pPr>
        <w:rPr>
          <w:b/>
          <w:bCs/>
        </w:rPr>
      </w:pPr>
    </w:p>
    <w:p w:rsidR="009A5102" w:rsidRPr="00EE55D1" w:rsidRDefault="009A5102" w:rsidP="009A5102">
      <w:pPr>
        <w:pStyle w:val="ListParagraph"/>
        <w:rPr>
          <w:b/>
          <w:bCs/>
        </w:rPr>
      </w:pPr>
    </w:p>
    <w:p w:rsidR="009A5102" w:rsidRDefault="00937D21" w:rsidP="009A5102">
      <w:pPr>
        <w:rPr>
          <w:b/>
          <w:bCs/>
        </w:rPr>
      </w:pPr>
      <w:r>
        <w:rPr>
          <w:b/>
          <w:bCs/>
        </w:rPr>
        <w:t>Problème de pharmaceutique</w:t>
      </w:r>
      <w:r w:rsidR="009A5102">
        <w:rPr>
          <w:b/>
          <w:bCs/>
        </w:rPr>
        <w:t> :</w:t>
      </w:r>
    </w:p>
    <w:p w:rsidR="009A5102" w:rsidRDefault="009A5102" w:rsidP="009A5102">
      <w:pPr>
        <w:pStyle w:val="ListParagraph"/>
        <w:numPr>
          <w:ilvl w:val="0"/>
          <w:numId w:val="3"/>
        </w:numPr>
        <w:rPr>
          <w:b/>
          <w:bCs/>
        </w:rPr>
      </w:pPr>
      <w:r>
        <w:rPr>
          <w:b/>
          <w:bCs/>
        </w:rPr>
        <w:t>Absence un system qui relier entre pha</w:t>
      </w:r>
      <w:r w:rsidR="008513B1">
        <w:rPr>
          <w:b/>
          <w:bCs/>
        </w:rPr>
        <w:t xml:space="preserve">rmacie et médecin pour Valider Ordonnance en cas de confusion ou erreur </w:t>
      </w:r>
    </w:p>
    <w:p w:rsidR="008513B1" w:rsidRDefault="00937D21" w:rsidP="009A5102">
      <w:pPr>
        <w:pStyle w:val="ListParagraph"/>
        <w:numPr>
          <w:ilvl w:val="0"/>
          <w:numId w:val="3"/>
        </w:numPr>
        <w:rPr>
          <w:b/>
          <w:bCs/>
        </w:rPr>
      </w:pPr>
      <w:r>
        <w:rPr>
          <w:b/>
          <w:bCs/>
        </w:rPr>
        <w:t xml:space="preserve">Communication difficile en utilisation papier pour valider ordonnance </w:t>
      </w:r>
    </w:p>
    <w:p w:rsidR="00937D21" w:rsidRPr="009A5102" w:rsidRDefault="00937D21" w:rsidP="00937D21">
      <w:pPr>
        <w:pStyle w:val="ListParagraph"/>
        <w:rPr>
          <w:b/>
          <w:bCs/>
        </w:rPr>
      </w:pPr>
    </w:p>
    <w:p w:rsidR="00EE55D1" w:rsidRDefault="00EE55D1" w:rsidP="00EE55D1">
      <w:pPr>
        <w:rPr>
          <w:b/>
          <w:bCs/>
        </w:rPr>
      </w:pPr>
    </w:p>
    <w:p w:rsidR="00937D21" w:rsidRDefault="00937D21" w:rsidP="00937D21">
      <w:pPr>
        <w:rPr>
          <w:b/>
          <w:bCs/>
        </w:rPr>
      </w:pPr>
      <w:r>
        <w:rPr>
          <w:b/>
          <w:bCs/>
        </w:rPr>
        <w:t>Problèmes de radiologues :</w:t>
      </w:r>
    </w:p>
    <w:p w:rsidR="00267202" w:rsidRDefault="00267202" w:rsidP="00267202">
      <w:pPr>
        <w:pStyle w:val="ListParagraph"/>
        <w:numPr>
          <w:ilvl w:val="0"/>
          <w:numId w:val="4"/>
        </w:numPr>
        <w:rPr>
          <w:b/>
          <w:bCs/>
        </w:rPr>
      </w:pPr>
      <w:r>
        <w:rPr>
          <w:b/>
          <w:bCs/>
        </w:rPr>
        <w:t>Absence un system relier avec le médecin qui décider le ordre malade</w:t>
      </w:r>
    </w:p>
    <w:p w:rsidR="00267202" w:rsidRDefault="00267202" w:rsidP="00267202">
      <w:pPr>
        <w:pStyle w:val="ListParagraph"/>
        <w:rPr>
          <w:b/>
          <w:bCs/>
        </w:rPr>
      </w:pPr>
    </w:p>
    <w:p w:rsidR="006319DF" w:rsidRPr="00267202" w:rsidRDefault="006319DF" w:rsidP="00267202">
      <w:pPr>
        <w:pStyle w:val="ListParagraph"/>
        <w:rPr>
          <w:b/>
          <w:bCs/>
        </w:rPr>
      </w:pPr>
    </w:p>
    <w:p w:rsidR="00937D21" w:rsidRDefault="00937D21" w:rsidP="00937D21">
      <w:pPr>
        <w:rPr>
          <w:b/>
          <w:bCs/>
          <w:rtl/>
          <w:lang w:bidi="ar-DZ"/>
        </w:rPr>
      </w:pPr>
    </w:p>
    <w:p w:rsidR="00937D21" w:rsidRDefault="006319DF" w:rsidP="00937D21">
      <w:pPr>
        <w:rPr>
          <w:b/>
          <w:bCs/>
        </w:rPr>
      </w:pPr>
      <w:r>
        <w:rPr>
          <w:b/>
          <w:bCs/>
        </w:rPr>
        <w:t>Les Solution Proposé :</w:t>
      </w:r>
    </w:p>
    <w:p w:rsidR="00E67530" w:rsidRDefault="00C53EED" w:rsidP="009D212B">
      <w:pPr>
        <w:pStyle w:val="ListParagraph"/>
        <w:numPr>
          <w:ilvl w:val="0"/>
          <w:numId w:val="4"/>
        </w:numPr>
        <w:rPr>
          <w:b/>
          <w:bCs/>
        </w:rPr>
      </w:pPr>
      <w:r w:rsidRPr="00E67530">
        <w:rPr>
          <w:b/>
          <w:bCs/>
        </w:rPr>
        <w:t xml:space="preserve">Proposer une application web pour effectuer l’opération réservation </w:t>
      </w:r>
      <w:proofErr w:type="spellStart"/>
      <w:r w:rsidRPr="00E67530">
        <w:rPr>
          <w:b/>
          <w:bCs/>
        </w:rPr>
        <w:t>a</w:t>
      </w:r>
      <w:proofErr w:type="spellEnd"/>
      <w:r w:rsidRPr="00E67530">
        <w:rPr>
          <w:b/>
          <w:bCs/>
        </w:rPr>
        <w:t xml:space="preserve"> distance </w:t>
      </w:r>
      <w:proofErr w:type="spellStart"/>
      <w:r w:rsidRPr="00E67530">
        <w:rPr>
          <w:b/>
          <w:bCs/>
        </w:rPr>
        <w:t>a</w:t>
      </w:r>
      <w:proofErr w:type="spellEnd"/>
      <w:r w:rsidRPr="00E67530">
        <w:rPr>
          <w:b/>
          <w:bCs/>
        </w:rPr>
        <w:t xml:space="preserve"> travers choisir un médecin qui vous être aimé ensuite le system va afficher l’information de rendez-vous</w:t>
      </w:r>
      <w:r w:rsidR="00757A00" w:rsidRPr="00E67530">
        <w:rPr>
          <w:b/>
          <w:bCs/>
        </w:rPr>
        <w:t xml:space="preserve"> ensuit l’utilisateur va accepter le rendez-vous ou </w:t>
      </w:r>
      <w:r w:rsidR="00E67530" w:rsidRPr="00E67530">
        <w:rPr>
          <w:b/>
          <w:bCs/>
        </w:rPr>
        <w:t>refuser</w:t>
      </w:r>
    </w:p>
    <w:p w:rsidR="00E67530" w:rsidRDefault="00E67530" w:rsidP="006D235A">
      <w:pPr>
        <w:pStyle w:val="ListParagraph"/>
        <w:numPr>
          <w:ilvl w:val="0"/>
          <w:numId w:val="4"/>
        </w:numPr>
        <w:rPr>
          <w:b/>
          <w:bCs/>
        </w:rPr>
      </w:pPr>
      <w:r>
        <w:rPr>
          <w:b/>
          <w:bCs/>
          <w:lang w:bidi="ar-DZ"/>
        </w:rPr>
        <w:t xml:space="preserve">Proposer un system qui aide </w:t>
      </w:r>
      <w:r w:rsidR="00843203">
        <w:rPr>
          <w:b/>
          <w:bCs/>
          <w:lang w:bidi="ar-DZ"/>
        </w:rPr>
        <w:t>les médecins</w:t>
      </w:r>
      <w:r w:rsidR="006D235A">
        <w:rPr>
          <w:b/>
          <w:bCs/>
          <w:lang w:bidi="ar-DZ"/>
        </w:rPr>
        <w:t xml:space="preserve"> </w:t>
      </w:r>
      <w:r w:rsidR="00967EE3">
        <w:rPr>
          <w:b/>
          <w:bCs/>
          <w:lang w:bidi="ar-DZ"/>
        </w:rPr>
        <w:t>et pharmaceutique</w:t>
      </w:r>
      <w:r>
        <w:rPr>
          <w:b/>
          <w:bCs/>
          <w:lang w:bidi="ar-DZ"/>
        </w:rPr>
        <w:t xml:space="preserve"> pour constitue dossier médical et partager entre eux </w:t>
      </w:r>
    </w:p>
    <w:p w:rsidR="00843203" w:rsidRDefault="00495B60" w:rsidP="00E67530">
      <w:pPr>
        <w:pStyle w:val="ListParagraph"/>
        <w:numPr>
          <w:ilvl w:val="0"/>
          <w:numId w:val="4"/>
        </w:numPr>
        <w:rPr>
          <w:b/>
          <w:bCs/>
        </w:rPr>
      </w:pPr>
      <w:r>
        <w:rPr>
          <w:b/>
          <w:bCs/>
        </w:rPr>
        <w:t xml:space="preserve">Proposer un system qui relier le </w:t>
      </w:r>
      <w:proofErr w:type="spellStart"/>
      <w:r>
        <w:rPr>
          <w:b/>
          <w:bCs/>
        </w:rPr>
        <w:t>travaille</w:t>
      </w:r>
      <w:proofErr w:type="spellEnd"/>
      <w:r>
        <w:rPr>
          <w:b/>
          <w:bCs/>
        </w:rPr>
        <w:t xml:space="preserve"> avec </w:t>
      </w:r>
      <w:r w:rsidR="00862E34">
        <w:rPr>
          <w:b/>
          <w:bCs/>
        </w:rPr>
        <w:t>les médecins</w:t>
      </w:r>
      <w:r>
        <w:rPr>
          <w:b/>
          <w:bCs/>
        </w:rPr>
        <w:t xml:space="preserve"> ou les pharmaceutique </w:t>
      </w:r>
    </w:p>
    <w:p w:rsidR="0007646B" w:rsidRDefault="0007646B" w:rsidP="0007646B">
      <w:pPr>
        <w:pStyle w:val="ListParagraph"/>
        <w:numPr>
          <w:ilvl w:val="0"/>
          <w:numId w:val="4"/>
        </w:numPr>
        <w:rPr>
          <w:b/>
          <w:bCs/>
        </w:rPr>
      </w:pPr>
      <w:r>
        <w:rPr>
          <w:b/>
          <w:bCs/>
          <w:lang w:bidi="ar-DZ"/>
        </w:rPr>
        <w:t xml:space="preserve">Proposer un system qui aide les médecins pour afficher les </w:t>
      </w:r>
      <w:r w:rsidR="008260BA">
        <w:rPr>
          <w:b/>
          <w:bCs/>
          <w:lang w:bidi="ar-DZ"/>
        </w:rPr>
        <w:t xml:space="preserve">résultat de consultation  </w:t>
      </w:r>
      <w:r>
        <w:rPr>
          <w:b/>
          <w:bCs/>
          <w:lang w:bidi="ar-DZ"/>
        </w:rPr>
        <w:t xml:space="preserve"> (</w:t>
      </w:r>
      <w:r w:rsidR="00D44AD1">
        <w:rPr>
          <w:b/>
          <w:bCs/>
          <w:lang w:bidi="ar-DZ"/>
        </w:rPr>
        <w:t>résultat</w:t>
      </w:r>
      <w:r>
        <w:rPr>
          <w:b/>
          <w:bCs/>
          <w:lang w:bidi="ar-DZ"/>
        </w:rPr>
        <w:t xml:space="preserve"> </w:t>
      </w:r>
      <w:proofErr w:type="gramStart"/>
      <w:r>
        <w:rPr>
          <w:b/>
          <w:bCs/>
          <w:lang w:bidi="ar-DZ"/>
        </w:rPr>
        <w:t>analyse ,</w:t>
      </w:r>
      <w:proofErr w:type="gramEnd"/>
      <w:r>
        <w:rPr>
          <w:b/>
          <w:bCs/>
          <w:lang w:bidi="ar-DZ"/>
        </w:rPr>
        <w:t xml:space="preserve"> </w:t>
      </w:r>
      <w:r w:rsidR="00D44AD1">
        <w:rPr>
          <w:b/>
          <w:bCs/>
          <w:lang w:bidi="ar-DZ"/>
        </w:rPr>
        <w:t>résultat</w:t>
      </w:r>
      <w:r>
        <w:rPr>
          <w:b/>
          <w:bCs/>
          <w:lang w:bidi="ar-DZ"/>
        </w:rPr>
        <w:t xml:space="preserve"> scanner ) </w:t>
      </w:r>
      <w:proofErr w:type="spellStart"/>
      <w:r>
        <w:rPr>
          <w:b/>
          <w:bCs/>
          <w:lang w:bidi="ar-DZ"/>
        </w:rPr>
        <w:t>a</w:t>
      </w:r>
      <w:proofErr w:type="spellEnd"/>
      <w:r>
        <w:rPr>
          <w:b/>
          <w:bCs/>
          <w:lang w:bidi="ar-DZ"/>
        </w:rPr>
        <w:t xml:space="preserve"> distance  </w:t>
      </w:r>
    </w:p>
    <w:p w:rsidR="0007646B" w:rsidRPr="00E67530" w:rsidRDefault="0007646B" w:rsidP="007E45D5">
      <w:pPr>
        <w:pStyle w:val="ListParagraph"/>
        <w:rPr>
          <w:b/>
          <w:bCs/>
          <w:lang w:bidi="ar-DZ"/>
        </w:rPr>
      </w:pPr>
    </w:p>
    <w:p w:rsidR="006319DF" w:rsidRDefault="00C53EED" w:rsidP="00C53EED">
      <w:pPr>
        <w:rPr>
          <w:b/>
          <w:bCs/>
          <w:rtl/>
          <w:lang w:bidi="ar-DZ"/>
        </w:rPr>
      </w:pPr>
      <w:r>
        <w:rPr>
          <w:b/>
          <w:bCs/>
        </w:rPr>
        <w:lastRenderedPageBreak/>
        <w:t xml:space="preserve"> </w:t>
      </w:r>
    </w:p>
    <w:p w:rsidR="00F32B74" w:rsidRDefault="00F32B74" w:rsidP="00430F07">
      <w:pPr>
        <w:tabs>
          <w:tab w:val="left" w:pos="2193"/>
        </w:tabs>
        <w:rPr>
          <w:b/>
          <w:bCs/>
          <w:rtl/>
          <w:lang w:bidi="ar-DZ"/>
        </w:rPr>
      </w:pPr>
      <w:r>
        <w:rPr>
          <w:b/>
          <w:bCs/>
        </w:rPr>
        <w:t xml:space="preserve">Première </w:t>
      </w:r>
      <w:proofErr w:type="gramStart"/>
      <w:r>
        <w:rPr>
          <w:b/>
          <w:bCs/>
        </w:rPr>
        <w:t>partie</w:t>
      </w:r>
      <w:r w:rsidR="00F40EB0">
        <w:rPr>
          <w:b/>
          <w:bCs/>
        </w:rPr>
        <w:t xml:space="preserve"> </w:t>
      </w:r>
      <w:r>
        <w:rPr>
          <w:b/>
          <w:bCs/>
        </w:rPr>
        <w:t> :</w:t>
      </w:r>
      <w:r w:rsidR="00EE5B41">
        <w:rPr>
          <w:rFonts w:hint="cs"/>
          <w:b/>
          <w:bCs/>
          <w:rtl/>
          <w:lang w:bidi="ar-DZ"/>
        </w:rPr>
        <w:t>الزبائن</w:t>
      </w:r>
      <w:proofErr w:type="gramEnd"/>
    </w:p>
    <w:p w:rsidR="00080B1B" w:rsidRDefault="00080B1B" w:rsidP="009920BF">
      <w:pPr>
        <w:tabs>
          <w:tab w:val="left" w:pos="2193"/>
        </w:tabs>
        <w:rPr>
          <w:rtl/>
          <w:lang w:bidi="ar-DZ"/>
        </w:rPr>
      </w:pPr>
      <w:r>
        <w:t>Ont</w:t>
      </w:r>
      <w:r w:rsidR="007E303D">
        <w:t xml:space="preserve"> visé dans ce projet </w:t>
      </w:r>
      <w:r w:rsidR="00F40EB0">
        <w:t xml:space="preserve"> sur les malade </w:t>
      </w:r>
      <w:r w:rsidR="00F40EB0" w:rsidRPr="00F40EB0">
        <w:t>Commune et arrondissement</w:t>
      </w:r>
      <w:r w:rsidR="00F40EB0">
        <w:t xml:space="preserve"> willaya Alger</w:t>
      </w:r>
      <w:r>
        <w:t xml:space="preserve"> </w:t>
      </w:r>
      <w:r>
        <w:rPr>
          <w:lang w:bidi="ar-DZ"/>
        </w:rPr>
        <w:t xml:space="preserve">de genre déférent comme les jeun ou </w:t>
      </w:r>
      <w:proofErr w:type="gramStart"/>
      <w:r>
        <w:rPr>
          <w:lang w:bidi="ar-DZ"/>
        </w:rPr>
        <w:t>les bébé</w:t>
      </w:r>
      <w:proofErr w:type="gramEnd"/>
      <w:r>
        <w:rPr>
          <w:lang w:bidi="ar-DZ"/>
        </w:rPr>
        <w:t xml:space="preserve"> ou les </w:t>
      </w:r>
      <w:r w:rsidRPr="00080B1B">
        <w:rPr>
          <w:lang w:bidi="ar-DZ"/>
        </w:rPr>
        <w:t>VIEILLARD</w:t>
      </w:r>
      <w:r>
        <w:rPr>
          <w:rFonts w:hint="cs"/>
          <w:rtl/>
          <w:lang w:bidi="ar-DZ"/>
        </w:rPr>
        <w:t xml:space="preserve"> </w:t>
      </w:r>
    </w:p>
    <w:p w:rsidR="00F40EB0" w:rsidRDefault="00F40EB0" w:rsidP="009920BF">
      <w:pPr>
        <w:tabs>
          <w:tab w:val="left" w:pos="2193"/>
        </w:tabs>
        <w:rPr>
          <w:lang w:bidi="ar-DZ"/>
        </w:rPr>
      </w:pPr>
      <w:r>
        <w:t xml:space="preserve"> </w:t>
      </w:r>
      <w:r w:rsidR="00080B1B">
        <w:t>Ont</w:t>
      </w:r>
      <w:r w:rsidR="007E303D">
        <w:t xml:space="preserve"> visé dans ce Projet </w:t>
      </w:r>
      <w:r w:rsidR="00080B1B">
        <w:t xml:space="preserve"> sur les médecins qui </w:t>
      </w:r>
      <w:r w:rsidR="003F46D8">
        <w:rPr>
          <w:lang w:bidi="ar-DZ"/>
        </w:rPr>
        <w:t>posséder cabinet privé qui</w:t>
      </w:r>
      <w:r w:rsidR="00080B1B">
        <w:rPr>
          <w:lang w:bidi="ar-DZ"/>
        </w:rPr>
        <w:t xml:space="preserve"> </w:t>
      </w:r>
      <w:r w:rsidR="00080B1B" w:rsidRPr="00080B1B">
        <w:rPr>
          <w:lang w:bidi="ar-DZ"/>
        </w:rPr>
        <w:t>Ils visent à faciliter le processus de réservation</w:t>
      </w:r>
    </w:p>
    <w:p w:rsidR="007E303D" w:rsidRDefault="007E303D" w:rsidP="007E303D">
      <w:pPr>
        <w:tabs>
          <w:tab w:val="left" w:pos="2193"/>
        </w:tabs>
      </w:pPr>
      <w:r>
        <w:t>Ont visé dans ce Projet  sur la pharmaceutique Commune</w:t>
      </w:r>
      <w:r w:rsidRPr="00F40EB0">
        <w:t xml:space="preserve"> et arrondissement</w:t>
      </w:r>
      <w:r>
        <w:t xml:space="preserve"> willaya Alger</w:t>
      </w:r>
    </w:p>
    <w:p w:rsidR="007E303D" w:rsidRDefault="007E303D" w:rsidP="007E303D">
      <w:pPr>
        <w:tabs>
          <w:tab w:val="left" w:pos="2193"/>
        </w:tabs>
        <w:rPr>
          <w:rtl/>
        </w:rPr>
      </w:pPr>
      <w:r>
        <w:t>Ont visé dans ce Projet  sur</w:t>
      </w:r>
      <w:r>
        <w:rPr>
          <w:rFonts w:hint="cs"/>
          <w:rtl/>
        </w:rPr>
        <w:t xml:space="preserve"> </w:t>
      </w:r>
      <w:r>
        <w:t xml:space="preserve"> les personne qui posséder </w:t>
      </w:r>
      <w:r w:rsidRPr="007E303D">
        <w:t>Centres de radiologie et d'analyses</w:t>
      </w:r>
      <w:r w:rsidR="00B44A76">
        <w:t xml:space="preserve"> dans le </w:t>
      </w:r>
      <w:r w:rsidR="00B44A76" w:rsidRPr="00F40EB0">
        <w:t>Commune et arrondissement</w:t>
      </w:r>
      <w:r w:rsidR="00B44A76">
        <w:t xml:space="preserve"> willaya Alger</w:t>
      </w:r>
    </w:p>
    <w:p w:rsidR="00B57B1E" w:rsidRDefault="00B57B1E" w:rsidP="007E303D">
      <w:pPr>
        <w:tabs>
          <w:tab w:val="left" w:pos="2193"/>
        </w:tabs>
      </w:pPr>
      <w:r w:rsidRPr="00B57B1E">
        <w:t>Les sociétés pharmaceutiques.</w:t>
      </w:r>
    </w:p>
    <w:p w:rsidR="00B57B1E" w:rsidRDefault="00B57B1E" w:rsidP="007E303D">
      <w:pPr>
        <w:tabs>
          <w:tab w:val="left" w:pos="2193"/>
        </w:tabs>
      </w:pPr>
    </w:p>
    <w:p w:rsidR="00584B12" w:rsidRDefault="008C5A01" w:rsidP="007E303D">
      <w:pPr>
        <w:tabs>
          <w:tab w:val="left" w:pos="2193"/>
        </w:tabs>
        <w:rPr>
          <w:b/>
          <w:bCs/>
        </w:rPr>
      </w:pPr>
      <w:r w:rsidRPr="008C5A01">
        <w:rPr>
          <w:b/>
          <w:bCs/>
        </w:rPr>
        <w:t>Deuxième partie </w:t>
      </w:r>
      <w:proofErr w:type="gramStart"/>
      <w:r w:rsidRPr="008C5A01">
        <w:rPr>
          <w:b/>
          <w:bCs/>
        </w:rPr>
        <w:t>:</w:t>
      </w:r>
      <w:r w:rsidR="00EE5B41">
        <w:rPr>
          <w:rFonts w:hint="cs"/>
          <w:b/>
          <w:bCs/>
          <w:rtl/>
        </w:rPr>
        <w:t>القيمة</w:t>
      </w:r>
      <w:proofErr w:type="gramEnd"/>
      <w:r w:rsidR="00EE5B41">
        <w:rPr>
          <w:rFonts w:hint="cs"/>
          <w:b/>
          <w:bCs/>
          <w:rtl/>
        </w:rPr>
        <w:t xml:space="preserve"> المضافة</w:t>
      </w:r>
    </w:p>
    <w:p w:rsidR="00E94BC4" w:rsidRDefault="00E94BC4" w:rsidP="007E303D">
      <w:pPr>
        <w:tabs>
          <w:tab w:val="left" w:pos="2193"/>
        </w:tabs>
      </w:pPr>
      <w:r w:rsidRPr="00E94BC4">
        <w:t>Fournit un service</w:t>
      </w:r>
      <w:r>
        <w:rPr>
          <w:b/>
          <w:bCs/>
        </w:rPr>
        <w:t xml:space="preserve"> </w:t>
      </w:r>
      <w:r>
        <w:t>gratuit à l’utilisateur au moment opération réservation médecin</w:t>
      </w:r>
    </w:p>
    <w:p w:rsidR="00E94BC4" w:rsidRDefault="00E94BC4" w:rsidP="00E94BC4">
      <w:pPr>
        <w:tabs>
          <w:tab w:val="left" w:pos="2193"/>
        </w:tabs>
      </w:pPr>
      <w:r>
        <w:t xml:space="preserve">Utilisation simple et facile pour l’utilisateur </w:t>
      </w:r>
    </w:p>
    <w:p w:rsidR="00E94BC4" w:rsidRDefault="00E94BC4" w:rsidP="00E94BC4">
      <w:pPr>
        <w:tabs>
          <w:tab w:val="left" w:pos="2193"/>
        </w:tabs>
      </w:pPr>
      <w:r>
        <w:t xml:space="preserve">Simplifier l’opération réservation médecin </w:t>
      </w:r>
      <w:r w:rsidRPr="00E94BC4">
        <w:t xml:space="preserve">sans recourir au processus de réservation à </w:t>
      </w:r>
      <w:r w:rsidR="00481411">
        <w:t xml:space="preserve">longue </w:t>
      </w:r>
      <w:r w:rsidRPr="00E94BC4">
        <w:t>distance</w:t>
      </w:r>
      <w:r>
        <w:t xml:space="preserve"> </w:t>
      </w:r>
      <w:r w:rsidR="00481411">
        <w:t>affiché le résultat de consultation sans</w:t>
      </w:r>
      <w:r>
        <w:t xml:space="preserve"> </w:t>
      </w:r>
      <w:r w:rsidRPr="00E94BC4">
        <w:t>recourir au processus de réservation</w:t>
      </w:r>
      <w:r>
        <w:t xml:space="preserve"> autre fois</w:t>
      </w:r>
    </w:p>
    <w:p w:rsidR="00F32B74" w:rsidRDefault="00481411" w:rsidP="00551F20">
      <w:pPr>
        <w:tabs>
          <w:tab w:val="left" w:pos="2193"/>
        </w:tabs>
      </w:pPr>
      <w:r w:rsidRPr="00481411">
        <w:t>Faciliter le processus d'achat de médicaments</w:t>
      </w:r>
    </w:p>
    <w:p w:rsidR="0034569E" w:rsidRDefault="0034569E" w:rsidP="00551F20">
      <w:pPr>
        <w:tabs>
          <w:tab w:val="left" w:pos="2193"/>
        </w:tabs>
      </w:pPr>
      <w:r>
        <w:t xml:space="preserve">Sécurité les données </w:t>
      </w:r>
      <w:r w:rsidR="00E54458">
        <w:t>échanger</w:t>
      </w:r>
      <w:r>
        <w:t xml:space="preserve"> entre </w:t>
      </w:r>
      <w:proofErr w:type="gramStart"/>
      <w:r>
        <w:t>les acteur</w:t>
      </w:r>
      <w:proofErr w:type="gramEnd"/>
      <w:r>
        <w:t xml:space="preserve"> de system</w:t>
      </w:r>
    </w:p>
    <w:p w:rsidR="005C540C" w:rsidRDefault="00BD220D" w:rsidP="00551F20">
      <w:pPr>
        <w:tabs>
          <w:tab w:val="left" w:pos="2193"/>
        </w:tabs>
        <w:rPr>
          <w:sz w:val="24"/>
          <w:szCs w:val="24"/>
        </w:rPr>
      </w:pPr>
      <w:r>
        <w:rPr>
          <w:sz w:val="24"/>
          <w:szCs w:val="24"/>
        </w:rPr>
        <w:t>Simplifier</w:t>
      </w:r>
      <w:r w:rsidR="008027D6">
        <w:rPr>
          <w:sz w:val="24"/>
          <w:szCs w:val="24"/>
        </w:rPr>
        <w:t xml:space="preserve">  pour </w:t>
      </w:r>
      <w:r w:rsidR="008027D6" w:rsidRPr="008027D6">
        <w:rPr>
          <w:sz w:val="24"/>
          <w:szCs w:val="24"/>
        </w:rPr>
        <w:t xml:space="preserve"> retrouver des fichiers</w:t>
      </w:r>
      <w:r w:rsidR="008027D6">
        <w:rPr>
          <w:sz w:val="24"/>
          <w:szCs w:val="24"/>
        </w:rPr>
        <w:t xml:space="preserve"> </w:t>
      </w:r>
      <w:r w:rsidR="009D212B">
        <w:rPr>
          <w:sz w:val="24"/>
          <w:szCs w:val="24"/>
        </w:rPr>
        <w:t>malades</w:t>
      </w:r>
    </w:p>
    <w:p w:rsidR="00BD699C" w:rsidRPr="00BD699C" w:rsidRDefault="00BD699C" w:rsidP="00551F20">
      <w:pPr>
        <w:tabs>
          <w:tab w:val="left" w:pos="2193"/>
        </w:tabs>
        <w:rPr>
          <w:b/>
          <w:bCs/>
          <w:sz w:val="24"/>
          <w:szCs w:val="24"/>
        </w:rPr>
      </w:pPr>
      <w:r w:rsidRPr="00BD699C">
        <w:rPr>
          <w:b/>
          <w:bCs/>
          <w:sz w:val="24"/>
          <w:szCs w:val="24"/>
        </w:rPr>
        <w:t>Troisième partie </w:t>
      </w:r>
      <w:proofErr w:type="gramStart"/>
      <w:r w:rsidRPr="00BD699C">
        <w:rPr>
          <w:b/>
          <w:bCs/>
          <w:sz w:val="24"/>
          <w:szCs w:val="24"/>
        </w:rPr>
        <w:t>:</w:t>
      </w:r>
      <w:r w:rsidR="00EE5B41">
        <w:rPr>
          <w:rFonts w:hint="cs"/>
          <w:b/>
          <w:bCs/>
          <w:sz w:val="24"/>
          <w:szCs w:val="24"/>
          <w:rtl/>
        </w:rPr>
        <w:t>قنوات</w:t>
      </w:r>
      <w:proofErr w:type="gramEnd"/>
      <w:r w:rsidR="00EE5B41">
        <w:rPr>
          <w:rFonts w:hint="cs"/>
          <w:b/>
          <w:bCs/>
          <w:sz w:val="24"/>
          <w:szCs w:val="24"/>
          <w:rtl/>
        </w:rPr>
        <w:t xml:space="preserve"> تسويقية</w:t>
      </w:r>
    </w:p>
    <w:p w:rsidR="0034569E" w:rsidRDefault="00F70FE5" w:rsidP="00551F20">
      <w:pPr>
        <w:tabs>
          <w:tab w:val="left" w:pos="2193"/>
        </w:tabs>
        <w:rPr>
          <w:rtl/>
        </w:rPr>
      </w:pPr>
      <w:r w:rsidRPr="00F70FE5">
        <w:t>Notre projet consiste en un service électronique gratuit qui facilite la réservation médicale et améliore le suivi médical des patients.</w:t>
      </w:r>
    </w:p>
    <w:p w:rsidR="00140DE3" w:rsidRDefault="00F70FE5" w:rsidP="00ED1775">
      <w:pPr>
        <w:tabs>
          <w:tab w:val="left" w:pos="2193"/>
        </w:tabs>
        <w:rPr>
          <w:rtl/>
        </w:rPr>
      </w:pPr>
      <w:r w:rsidRPr="00F70FE5">
        <w:t>L'évaluation du service est effectuée par le client en affichant les détails nécessaires de l'heure de rendez-vous fournis par le système. Ensuite, le client accepte ou refuse le rendez-vous.</w:t>
      </w:r>
    </w:p>
    <w:p w:rsidR="00F32B74" w:rsidRDefault="00ED1775" w:rsidP="009920BF">
      <w:pPr>
        <w:tabs>
          <w:tab w:val="left" w:pos="2193"/>
        </w:tabs>
        <w:rPr>
          <w:rtl/>
        </w:rPr>
      </w:pPr>
      <w:r w:rsidRPr="00ED1775">
        <w:t>Nous avons pour objectif de diffuser ce service électronique via les médias audiovisuels et les réseaux sociaux, car il vise un large éventail de clients par rapport à son coût.</w:t>
      </w:r>
    </w:p>
    <w:p w:rsidR="005E0FCF" w:rsidRDefault="00ED1775" w:rsidP="005E0FCF">
      <w:pPr>
        <w:tabs>
          <w:tab w:val="left" w:pos="2193"/>
        </w:tabs>
        <w:rPr>
          <w:rtl/>
        </w:rPr>
      </w:pPr>
      <w:r w:rsidRPr="00ED1775">
        <w:t>Après l'utilisation du service par le client, notre objectif est de garantir la communication entre le médecin et le patient, en plus de protéger la vie privée des patients.</w:t>
      </w:r>
    </w:p>
    <w:p w:rsidR="005E0FCF" w:rsidRDefault="005E0FCF" w:rsidP="005E0FCF">
      <w:pPr>
        <w:tabs>
          <w:tab w:val="left" w:pos="2193"/>
        </w:tabs>
        <w:rPr>
          <w:b/>
          <w:bCs/>
        </w:rPr>
      </w:pPr>
      <w:r w:rsidRPr="005E0FCF">
        <w:rPr>
          <w:b/>
          <w:bCs/>
        </w:rPr>
        <w:t>Quatrième Partie </w:t>
      </w:r>
      <w:proofErr w:type="gramStart"/>
      <w:r w:rsidRPr="005E0FCF">
        <w:rPr>
          <w:b/>
          <w:bCs/>
        </w:rPr>
        <w:t>:</w:t>
      </w:r>
      <w:r w:rsidR="00EE5B41">
        <w:rPr>
          <w:rFonts w:hint="cs"/>
          <w:b/>
          <w:bCs/>
          <w:rtl/>
        </w:rPr>
        <w:t>علاقات</w:t>
      </w:r>
      <w:proofErr w:type="gramEnd"/>
      <w:r w:rsidR="00EE5B41">
        <w:rPr>
          <w:rFonts w:hint="cs"/>
          <w:b/>
          <w:bCs/>
          <w:rtl/>
        </w:rPr>
        <w:t xml:space="preserve"> العملاء</w:t>
      </w:r>
    </w:p>
    <w:p w:rsidR="005E0FCF" w:rsidRDefault="005E0FCF" w:rsidP="005E0FCF">
      <w:pPr>
        <w:tabs>
          <w:tab w:val="left" w:pos="2193"/>
        </w:tabs>
      </w:pPr>
      <w:r w:rsidRPr="005E0FCF">
        <w:t>L'utilisation d'aides personnelles dans le processus de réservation médicale pour les patients.</w:t>
      </w:r>
    </w:p>
    <w:p w:rsidR="00F32B74" w:rsidRDefault="005E0FCF" w:rsidP="009920BF">
      <w:pPr>
        <w:tabs>
          <w:tab w:val="left" w:pos="2193"/>
        </w:tabs>
        <w:rPr>
          <w:rtl/>
        </w:rPr>
      </w:pPr>
      <w:r w:rsidRPr="005E0FCF">
        <w:t>La facilité d'utilisation de l'interface utilisateur du l'application.</w:t>
      </w:r>
    </w:p>
    <w:p w:rsidR="005E0FCF" w:rsidRDefault="005E0FCF" w:rsidP="009920BF">
      <w:pPr>
        <w:tabs>
          <w:tab w:val="left" w:pos="2193"/>
        </w:tabs>
        <w:rPr>
          <w:rtl/>
        </w:rPr>
      </w:pPr>
      <w:r w:rsidRPr="005E0FCF">
        <w:lastRenderedPageBreak/>
        <w:t>Affichage des cliniques médicales avec la moins de congestion pour les patients comme mesure visant à faciliter la recherche d'un rendez-vous approprié.</w:t>
      </w:r>
    </w:p>
    <w:p w:rsidR="005E0FCF" w:rsidRDefault="005E0FCF" w:rsidP="009920BF">
      <w:pPr>
        <w:tabs>
          <w:tab w:val="left" w:pos="2193"/>
        </w:tabs>
        <w:rPr>
          <w:rtl/>
        </w:rPr>
      </w:pPr>
      <w:r w:rsidRPr="005E0FCF">
        <w:t>Affichage du nombre de patients restants avant le rendez-vous médical réservé pour le patient via un service de messagerie électronique.</w:t>
      </w:r>
    </w:p>
    <w:p w:rsidR="005E0FCF" w:rsidRDefault="005E0FCF" w:rsidP="009920BF">
      <w:pPr>
        <w:tabs>
          <w:tab w:val="left" w:pos="2193"/>
        </w:tabs>
        <w:rPr>
          <w:rtl/>
        </w:rPr>
      </w:pPr>
      <w:r w:rsidRPr="005E0FCF">
        <w:t>Permettre au médecin de déterminer le nombre de patients qui seront reçus au niveau de la clinique.</w:t>
      </w:r>
    </w:p>
    <w:p w:rsidR="00796FBD" w:rsidRDefault="00B635AA" w:rsidP="009920BF">
      <w:pPr>
        <w:tabs>
          <w:tab w:val="left" w:pos="2193"/>
        </w:tabs>
        <w:rPr>
          <w:rtl/>
        </w:rPr>
      </w:pPr>
      <w:r w:rsidRPr="00B635AA">
        <w:t>La possibilité pour le patient d'évaluer le service de santé après avoir reçu les soins médicaux.</w:t>
      </w:r>
    </w:p>
    <w:p w:rsidR="00B635AA" w:rsidRDefault="00B47487" w:rsidP="009920BF">
      <w:pPr>
        <w:tabs>
          <w:tab w:val="left" w:pos="2193"/>
        </w:tabs>
        <w:rPr>
          <w:rtl/>
        </w:rPr>
      </w:pPr>
      <w:r w:rsidRPr="00B47487">
        <w:t>La possibilité pour le médecin de partager le dossier médical du patient entre tous les médecins afin de faciliter le suivi médical.</w:t>
      </w:r>
    </w:p>
    <w:p w:rsidR="00EB3F77" w:rsidRDefault="00EB3F77" w:rsidP="009920BF">
      <w:pPr>
        <w:tabs>
          <w:tab w:val="left" w:pos="2193"/>
        </w:tabs>
        <w:rPr>
          <w:b/>
          <w:bCs/>
        </w:rPr>
      </w:pPr>
      <w:r w:rsidRPr="00EB3F77">
        <w:rPr>
          <w:b/>
          <w:bCs/>
        </w:rPr>
        <w:t>Cinquième partie </w:t>
      </w:r>
      <w:proofErr w:type="gramStart"/>
      <w:r w:rsidRPr="00EB3F77">
        <w:rPr>
          <w:b/>
          <w:bCs/>
        </w:rPr>
        <w:t>:</w:t>
      </w:r>
      <w:r w:rsidR="00EE5B41">
        <w:rPr>
          <w:rFonts w:hint="cs"/>
          <w:b/>
          <w:bCs/>
          <w:rtl/>
        </w:rPr>
        <w:t>الايرادات</w:t>
      </w:r>
      <w:proofErr w:type="gramEnd"/>
    </w:p>
    <w:p w:rsidR="00D942F6" w:rsidRDefault="00D942F6" w:rsidP="009920BF">
      <w:pPr>
        <w:tabs>
          <w:tab w:val="left" w:pos="2193"/>
        </w:tabs>
        <w:rPr>
          <w:lang w:bidi="ar-DZ"/>
        </w:rPr>
      </w:pPr>
      <w:r w:rsidRPr="00D942F6">
        <w:rPr>
          <w:lang w:bidi="ar-DZ"/>
        </w:rPr>
        <w:t>Nous visons à rendre ce service en ligne destiné à la vente à une institution officielle moyennant une contrepartie financière, en plus de bénéficier des opérations de maintenance périodiques du site en tant que source de revenus continus générant des bénéfices pour l'entreprise propriétaire de ce service en ligne</w:t>
      </w:r>
    </w:p>
    <w:p w:rsidR="00C9153D" w:rsidRDefault="00C9153D" w:rsidP="009920BF">
      <w:pPr>
        <w:tabs>
          <w:tab w:val="left" w:pos="2193"/>
        </w:tabs>
        <w:rPr>
          <w:b/>
          <w:bCs/>
          <w:lang w:bidi="ar-DZ"/>
        </w:rPr>
      </w:pPr>
      <w:r w:rsidRPr="00C9153D">
        <w:rPr>
          <w:b/>
          <w:bCs/>
          <w:lang w:bidi="ar-DZ"/>
        </w:rPr>
        <w:t>Sixième Partie </w:t>
      </w:r>
      <w:proofErr w:type="gramStart"/>
      <w:r w:rsidRPr="00C9153D">
        <w:rPr>
          <w:b/>
          <w:bCs/>
          <w:lang w:bidi="ar-DZ"/>
        </w:rPr>
        <w:t>:</w:t>
      </w:r>
      <w:r w:rsidR="00EE5B41">
        <w:rPr>
          <w:rFonts w:hint="cs"/>
          <w:b/>
          <w:bCs/>
          <w:rtl/>
          <w:lang w:bidi="ar-DZ"/>
        </w:rPr>
        <w:t>أنشطة</w:t>
      </w:r>
      <w:proofErr w:type="gramEnd"/>
      <w:r w:rsidR="00EE5B41">
        <w:rPr>
          <w:rFonts w:hint="cs"/>
          <w:b/>
          <w:bCs/>
          <w:rtl/>
          <w:lang w:bidi="ar-DZ"/>
        </w:rPr>
        <w:t xml:space="preserve"> رئيسية</w:t>
      </w:r>
    </w:p>
    <w:p w:rsidR="00C9153D" w:rsidRDefault="00C9153D" w:rsidP="009920BF">
      <w:pPr>
        <w:tabs>
          <w:tab w:val="left" w:pos="2193"/>
        </w:tabs>
        <w:rPr>
          <w:lang w:bidi="ar-DZ"/>
        </w:rPr>
      </w:pPr>
      <w:proofErr w:type="gramStart"/>
      <w:r>
        <w:rPr>
          <w:lang w:bidi="ar-DZ"/>
        </w:rPr>
        <w:t>les</w:t>
      </w:r>
      <w:proofErr w:type="gramEnd"/>
      <w:r>
        <w:rPr>
          <w:lang w:bidi="ar-DZ"/>
        </w:rPr>
        <w:t xml:space="preserve"> activité principale pour constitue application web :</w:t>
      </w:r>
    </w:p>
    <w:p w:rsidR="00C9153D" w:rsidRDefault="00C9153D" w:rsidP="009920BF">
      <w:pPr>
        <w:tabs>
          <w:tab w:val="left" w:pos="2193"/>
        </w:tabs>
        <w:rPr>
          <w:lang w:bidi="ar-DZ"/>
        </w:rPr>
      </w:pPr>
      <w:proofErr w:type="gramStart"/>
      <w:r>
        <w:rPr>
          <w:lang w:bidi="ar-DZ"/>
        </w:rPr>
        <w:t>design</w:t>
      </w:r>
      <w:proofErr w:type="gramEnd"/>
      <w:r>
        <w:rPr>
          <w:lang w:bidi="ar-DZ"/>
        </w:rPr>
        <w:t xml:space="preserve"> le site web</w:t>
      </w:r>
    </w:p>
    <w:p w:rsidR="00C9153D" w:rsidRDefault="00C9153D" w:rsidP="00A8345A">
      <w:pPr>
        <w:tabs>
          <w:tab w:val="left" w:pos="2193"/>
        </w:tabs>
        <w:rPr>
          <w:lang w:bidi="ar-DZ"/>
        </w:rPr>
      </w:pPr>
      <w:proofErr w:type="gramStart"/>
      <w:r>
        <w:rPr>
          <w:lang w:bidi="ar-DZ"/>
        </w:rPr>
        <w:t>création</w:t>
      </w:r>
      <w:proofErr w:type="gramEnd"/>
      <w:r>
        <w:rPr>
          <w:lang w:bidi="ar-DZ"/>
        </w:rPr>
        <w:t xml:space="preserve"> base des données</w:t>
      </w:r>
    </w:p>
    <w:p w:rsidR="00A8345A" w:rsidRDefault="00C9153D" w:rsidP="00A8345A">
      <w:pPr>
        <w:tabs>
          <w:tab w:val="left" w:pos="2193"/>
        </w:tabs>
        <w:rPr>
          <w:lang w:bidi="ar-DZ"/>
        </w:rPr>
      </w:pPr>
      <w:proofErr w:type="gramStart"/>
      <w:r>
        <w:rPr>
          <w:lang w:bidi="ar-DZ"/>
        </w:rPr>
        <w:t>développer</w:t>
      </w:r>
      <w:proofErr w:type="gramEnd"/>
      <w:r>
        <w:rPr>
          <w:lang w:bidi="ar-DZ"/>
        </w:rPr>
        <w:t xml:space="preserve"> le site web </w:t>
      </w:r>
    </w:p>
    <w:p w:rsidR="00A8345A" w:rsidRDefault="00A8345A" w:rsidP="00A8345A">
      <w:pPr>
        <w:tabs>
          <w:tab w:val="left" w:pos="2193"/>
        </w:tabs>
        <w:rPr>
          <w:lang w:bidi="ar-DZ"/>
        </w:rPr>
      </w:pPr>
      <w:proofErr w:type="gramStart"/>
      <w:r>
        <w:rPr>
          <w:lang w:bidi="ar-DZ"/>
        </w:rPr>
        <w:t>acheter</w:t>
      </w:r>
      <w:proofErr w:type="gramEnd"/>
      <w:r>
        <w:rPr>
          <w:lang w:bidi="ar-DZ"/>
        </w:rPr>
        <w:t xml:space="preserve"> les service </w:t>
      </w:r>
      <w:proofErr w:type="spellStart"/>
      <w:r>
        <w:rPr>
          <w:lang w:bidi="ar-DZ"/>
        </w:rPr>
        <w:t>sms</w:t>
      </w:r>
      <w:proofErr w:type="spellEnd"/>
      <w:r>
        <w:rPr>
          <w:lang w:bidi="ar-DZ"/>
        </w:rPr>
        <w:t xml:space="preserve"> électronique</w:t>
      </w:r>
    </w:p>
    <w:p w:rsidR="00A8345A" w:rsidRDefault="00A8345A" w:rsidP="00A8345A">
      <w:pPr>
        <w:tabs>
          <w:tab w:val="left" w:pos="2193"/>
        </w:tabs>
        <w:rPr>
          <w:lang w:bidi="ar-DZ"/>
        </w:rPr>
      </w:pPr>
      <w:proofErr w:type="gramStart"/>
      <w:r>
        <w:rPr>
          <w:lang w:bidi="ar-DZ"/>
        </w:rPr>
        <w:t>tester</w:t>
      </w:r>
      <w:proofErr w:type="gramEnd"/>
      <w:r>
        <w:rPr>
          <w:lang w:bidi="ar-DZ"/>
        </w:rPr>
        <w:t xml:space="preserve"> application web </w:t>
      </w:r>
    </w:p>
    <w:p w:rsidR="00A8345A" w:rsidRDefault="00A8345A" w:rsidP="00A8345A">
      <w:pPr>
        <w:tabs>
          <w:tab w:val="left" w:pos="2193"/>
        </w:tabs>
        <w:rPr>
          <w:lang w:bidi="ar-DZ"/>
        </w:rPr>
      </w:pPr>
      <w:r>
        <w:rPr>
          <w:lang w:bidi="ar-DZ"/>
        </w:rPr>
        <w:t xml:space="preserve"> </w:t>
      </w:r>
      <w:r w:rsidR="006C62DB">
        <w:rPr>
          <w:lang w:bidi="ar-DZ"/>
        </w:rPr>
        <w:t>Confirmé</w:t>
      </w:r>
      <w:r>
        <w:rPr>
          <w:lang w:bidi="ar-DZ"/>
        </w:rPr>
        <w:t xml:space="preserve"> l’état de </w:t>
      </w:r>
      <w:r w:rsidR="006C62DB">
        <w:rPr>
          <w:lang w:bidi="ar-DZ"/>
        </w:rPr>
        <w:t>sécurité</w:t>
      </w:r>
      <w:r>
        <w:rPr>
          <w:lang w:bidi="ar-DZ"/>
        </w:rPr>
        <w:t xml:space="preserve"> de données</w:t>
      </w:r>
    </w:p>
    <w:p w:rsidR="009D212B" w:rsidRDefault="009D212B" w:rsidP="00A8345A">
      <w:pPr>
        <w:tabs>
          <w:tab w:val="left" w:pos="2193"/>
        </w:tabs>
        <w:rPr>
          <w:lang w:bidi="ar-DZ"/>
        </w:rPr>
      </w:pPr>
      <w:r>
        <w:rPr>
          <w:lang w:bidi="ar-DZ"/>
        </w:rPr>
        <w:t>Héberger le service web</w:t>
      </w:r>
    </w:p>
    <w:p w:rsidR="00DC7568" w:rsidRDefault="00DC7568" w:rsidP="006C62DB">
      <w:pPr>
        <w:tabs>
          <w:tab w:val="left" w:pos="2193"/>
        </w:tabs>
        <w:rPr>
          <w:lang w:bidi="ar-DZ"/>
        </w:rPr>
      </w:pPr>
      <w:r>
        <w:rPr>
          <w:lang w:bidi="ar-DZ"/>
        </w:rPr>
        <w:t xml:space="preserve">les activité principale pour  connaitre le </w:t>
      </w:r>
      <w:proofErr w:type="gramStart"/>
      <w:r>
        <w:rPr>
          <w:lang w:bidi="ar-DZ"/>
        </w:rPr>
        <w:t>service  :</w:t>
      </w:r>
      <w:proofErr w:type="gramEnd"/>
    </w:p>
    <w:p w:rsidR="00DC7568" w:rsidRDefault="00DC7568" w:rsidP="006C62DB">
      <w:pPr>
        <w:tabs>
          <w:tab w:val="left" w:pos="2193"/>
        </w:tabs>
        <w:rPr>
          <w:lang w:bidi="ar-DZ"/>
        </w:rPr>
      </w:pPr>
      <w:proofErr w:type="gramStart"/>
      <w:r>
        <w:rPr>
          <w:lang w:bidi="ar-DZ"/>
        </w:rPr>
        <w:t xml:space="preserve">Désigner un personne </w:t>
      </w:r>
      <w:proofErr w:type="gramEnd"/>
      <w:r w:rsidRPr="00DC7568">
        <w:rPr>
          <w:lang w:bidi="ar-DZ"/>
        </w:rPr>
        <w:t xml:space="preserve"> pour présenter le service aux centres médicaux</w:t>
      </w:r>
    </w:p>
    <w:p w:rsidR="00EA730A" w:rsidRDefault="00EA730A" w:rsidP="009920BF">
      <w:pPr>
        <w:tabs>
          <w:tab w:val="left" w:pos="2193"/>
        </w:tabs>
        <w:rPr>
          <w:rtl/>
        </w:rPr>
      </w:pPr>
      <w:r w:rsidRPr="00EA730A">
        <w:t>Création d'une campagne publicitaire sur les réseaux sociaux et les médias audiovisuels pour promouvoir le service auprès des clients cibles.</w:t>
      </w:r>
    </w:p>
    <w:p w:rsidR="00AB1AC9" w:rsidRDefault="00AB1AC9" w:rsidP="009920BF">
      <w:pPr>
        <w:tabs>
          <w:tab w:val="left" w:pos="2193"/>
        </w:tabs>
        <w:rPr>
          <w:rtl/>
        </w:rPr>
      </w:pPr>
    </w:p>
    <w:p w:rsidR="00AB1AC9" w:rsidRDefault="00AB1AC9" w:rsidP="009920BF">
      <w:pPr>
        <w:tabs>
          <w:tab w:val="left" w:pos="2193"/>
        </w:tabs>
        <w:rPr>
          <w:rtl/>
        </w:rPr>
      </w:pPr>
    </w:p>
    <w:p w:rsidR="00AB1AC9" w:rsidRPr="00AB1AC9" w:rsidRDefault="00AB1AC9" w:rsidP="009920BF">
      <w:pPr>
        <w:tabs>
          <w:tab w:val="left" w:pos="2193"/>
        </w:tabs>
      </w:pPr>
      <w:proofErr w:type="gramStart"/>
      <w:r>
        <w:rPr>
          <w:lang w:bidi="ar-DZ"/>
        </w:rPr>
        <w:t>les</w:t>
      </w:r>
      <w:proofErr w:type="gramEnd"/>
      <w:r>
        <w:rPr>
          <w:lang w:bidi="ar-DZ"/>
        </w:rPr>
        <w:t xml:space="preserve"> activité principale pour arriver à un bienfait:</w:t>
      </w:r>
    </w:p>
    <w:p w:rsidR="00AB1AC9" w:rsidRDefault="00AB1AC9" w:rsidP="009920BF">
      <w:pPr>
        <w:tabs>
          <w:tab w:val="left" w:pos="2193"/>
        </w:tabs>
        <w:rPr>
          <w:lang w:bidi="ar-DZ"/>
        </w:rPr>
      </w:pPr>
      <w:r w:rsidRPr="00AB1AC9">
        <w:rPr>
          <w:lang w:bidi="ar-DZ"/>
        </w:rPr>
        <w:t>Vente de service électronique.</w:t>
      </w:r>
    </w:p>
    <w:p w:rsidR="00AB1AC9" w:rsidRDefault="00AB1AC9" w:rsidP="009920BF">
      <w:pPr>
        <w:tabs>
          <w:tab w:val="left" w:pos="2193"/>
        </w:tabs>
        <w:rPr>
          <w:rtl/>
          <w:lang w:bidi="ar-DZ"/>
        </w:rPr>
      </w:pPr>
      <w:r w:rsidRPr="00AB1AC9">
        <w:rPr>
          <w:lang w:bidi="ar-DZ"/>
        </w:rPr>
        <w:lastRenderedPageBreak/>
        <w:t>Collecte de revenus financiers grâce à la maintenance et la mise à jour du service électronique.</w:t>
      </w:r>
    </w:p>
    <w:p w:rsidR="00AB1AC9" w:rsidRDefault="00AB1AC9" w:rsidP="00AB1AC9">
      <w:pPr>
        <w:tabs>
          <w:tab w:val="left" w:pos="2193"/>
        </w:tabs>
        <w:rPr>
          <w:lang w:bidi="ar-DZ"/>
        </w:rPr>
      </w:pPr>
      <w:r w:rsidRPr="00AB1AC9">
        <w:rPr>
          <w:lang w:bidi="ar-DZ"/>
        </w:rPr>
        <w:t>Acti</w:t>
      </w:r>
      <w:r>
        <w:rPr>
          <w:lang w:bidi="ar-DZ"/>
        </w:rPr>
        <w:t>vités légales :</w:t>
      </w:r>
    </w:p>
    <w:p w:rsidR="00AB1AC9" w:rsidRDefault="00AB1AC9" w:rsidP="00AB1AC9">
      <w:pPr>
        <w:tabs>
          <w:tab w:val="left" w:pos="2193"/>
        </w:tabs>
        <w:rPr>
          <w:rtl/>
          <w:lang w:bidi="ar-DZ"/>
        </w:rPr>
      </w:pPr>
      <w:r w:rsidRPr="00AB1AC9">
        <w:rPr>
          <w:lang w:bidi="ar-DZ"/>
        </w:rPr>
        <w:t>Obtenir une autorisation de l'autorité compétente.</w:t>
      </w:r>
    </w:p>
    <w:p w:rsidR="00AB1AC9" w:rsidRDefault="00AB1AC9" w:rsidP="00AB1AC9">
      <w:pPr>
        <w:tabs>
          <w:tab w:val="left" w:pos="2193"/>
        </w:tabs>
        <w:rPr>
          <w:lang w:bidi="ar-DZ"/>
        </w:rPr>
      </w:pPr>
      <w:r>
        <w:rPr>
          <w:lang w:bidi="ar-DZ"/>
        </w:rPr>
        <w:t>Faire un registre de commerce</w:t>
      </w:r>
    </w:p>
    <w:p w:rsidR="00AB1AC9" w:rsidRDefault="00AB1AC9" w:rsidP="00AB1AC9">
      <w:pPr>
        <w:tabs>
          <w:tab w:val="left" w:pos="2193"/>
        </w:tabs>
        <w:rPr>
          <w:lang w:bidi="ar-DZ"/>
        </w:rPr>
      </w:pPr>
    </w:p>
    <w:p w:rsidR="00AB1AC9" w:rsidRDefault="00AB1AC9" w:rsidP="009920BF">
      <w:pPr>
        <w:tabs>
          <w:tab w:val="left" w:pos="2193"/>
        </w:tabs>
        <w:rPr>
          <w:rtl/>
          <w:lang w:bidi="ar-DZ"/>
        </w:rPr>
      </w:pPr>
    </w:p>
    <w:p w:rsidR="001B0565" w:rsidRDefault="001B0565" w:rsidP="009920BF">
      <w:pPr>
        <w:tabs>
          <w:tab w:val="left" w:pos="2193"/>
        </w:tabs>
      </w:pPr>
    </w:p>
    <w:p w:rsidR="00103D18" w:rsidRDefault="00103D18" w:rsidP="009920BF">
      <w:pPr>
        <w:tabs>
          <w:tab w:val="left" w:pos="2193"/>
        </w:tabs>
        <w:rPr>
          <w:b/>
          <w:bCs/>
        </w:rPr>
      </w:pPr>
      <w:r w:rsidRPr="00103D18">
        <w:rPr>
          <w:b/>
          <w:bCs/>
        </w:rPr>
        <w:t>Septième Partie </w:t>
      </w:r>
      <w:proofErr w:type="gramStart"/>
      <w:r w:rsidRPr="00103D18">
        <w:rPr>
          <w:b/>
          <w:bCs/>
        </w:rPr>
        <w:t>:</w:t>
      </w:r>
      <w:r w:rsidR="00EE5B41">
        <w:rPr>
          <w:rFonts w:hint="cs"/>
          <w:b/>
          <w:bCs/>
          <w:rtl/>
        </w:rPr>
        <w:t>الموارد</w:t>
      </w:r>
      <w:proofErr w:type="gramEnd"/>
      <w:r w:rsidR="00EE5B41">
        <w:rPr>
          <w:rFonts w:hint="cs"/>
          <w:b/>
          <w:bCs/>
          <w:rtl/>
        </w:rPr>
        <w:t xml:space="preserve"> الرئيسية</w:t>
      </w:r>
    </w:p>
    <w:p w:rsidR="00EE5B41" w:rsidRPr="00103D18" w:rsidRDefault="00EE5B41" w:rsidP="009920BF">
      <w:pPr>
        <w:tabs>
          <w:tab w:val="left" w:pos="2193"/>
        </w:tabs>
        <w:rPr>
          <w:b/>
          <w:bCs/>
        </w:rPr>
      </w:pPr>
    </w:p>
    <w:p w:rsidR="00907FC4" w:rsidRDefault="00103D18" w:rsidP="009920BF">
      <w:pPr>
        <w:tabs>
          <w:tab w:val="left" w:pos="2193"/>
        </w:tabs>
      </w:pPr>
      <w:r>
        <w:t xml:space="preserve"> </w:t>
      </w:r>
      <w:r w:rsidR="00AC1B29" w:rsidRPr="009532AB">
        <w:t>Environnement</w:t>
      </w:r>
      <w:r w:rsidR="009532AB" w:rsidRPr="009532AB">
        <w:t xml:space="preserve"> de développement</w:t>
      </w:r>
      <w:r w:rsidR="009532AB">
        <w:rPr>
          <w:rFonts w:hint="cs"/>
          <w:rtl/>
        </w:rPr>
        <w:t xml:space="preserve">    </w:t>
      </w:r>
      <w:r w:rsidR="009532AB">
        <w:t xml:space="preserve">  aspet.net</w:t>
      </w:r>
    </w:p>
    <w:p w:rsidR="009532AB" w:rsidRDefault="009532AB" w:rsidP="009920BF">
      <w:pPr>
        <w:tabs>
          <w:tab w:val="left" w:pos="2193"/>
        </w:tabs>
      </w:pPr>
      <w:proofErr w:type="gramStart"/>
      <w:r>
        <w:t>service</w:t>
      </w:r>
      <w:proofErr w:type="gramEnd"/>
      <w:r>
        <w:t xml:space="preserve"> </w:t>
      </w:r>
      <w:proofErr w:type="spellStart"/>
      <w:r>
        <w:t>sendgrid</w:t>
      </w:r>
      <w:proofErr w:type="spellEnd"/>
      <w:r>
        <w:t xml:space="preserve"> pour envoyer les message électronique</w:t>
      </w:r>
    </w:p>
    <w:p w:rsidR="009532AB" w:rsidRDefault="009532AB" w:rsidP="009920BF">
      <w:pPr>
        <w:tabs>
          <w:tab w:val="left" w:pos="2193"/>
        </w:tabs>
        <w:rPr>
          <w:lang w:bidi="ar-DZ"/>
        </w:rPr>
      </w:pPr>
      <w:proofErr w:type="gramStart"/>
      <w:r>
        <w:rPr>
          <w:lang w:bidi="ar-DZ"/>
        </w:rPr>
        <w:t>les</w:t>
      </w:r>
      <w:proofErr w:type="gramEnd"/>
      <w:r>
        <w:rPr>
          <w:lang w:bidi="ar-DZ"/>
        </w:rPr>
        <w:t xml:space="preserve"> réseaux sociaux </w:t>
      </w:r>
    </w:p>
    <w:p w:rsidR="009532AB" w:rsidRDefault="009532AB" w:rsidP="009920BF">
      <w:pPr>
        <w:tabs>
          <w:tab w:val="left" w:pos="2193"/>
        </w:tabs>
        <w:rPr>
          <w:lang w:bidi="ar-DZ"/>
        </w:rPr>
      </w:pPr>
      <w:proofErr w:type="gramStart"/>
      <w:r>
        <w:rPr>
          <w:lang w:bidi="ar-DZ"/>
        </w:rPr>
        <w:t>équipe</w:t>
      </w:r>
      <w:proofErr w:type="gramEnd"/>
      <w:r>
        <w:rPr>
          <w:lang w:bidi="ar-DZ"/>
        </w:rPr>
        <w:t xml:space="preserve"> commercial</w:t>
      </w:r>
    </w:p>
    <w:p w:rsidR="009532AB" w:rsidRDefault="009532AB" w:rsidP="009920BF">
      <w:pPr>
        <w:tabs>
          <w:tab w:val="left" w:pos="2193"/>
        </w:tabs>
        <w:rPr>
          <w:lang w:bidi="ar-DZ"/>
        </w:rPr>
      </w:pPr>
      <w:proofErr w:type="gramStart"/>
      <w:r>
        <w:rPr>
          <w:lang w:bidi="ar-DZ"/>
        </w:rPr>
        <w:t>les</w:t>
      </w:r>
      <w:proofErr w:type="gramEnd"/>
      <w:r>
        <w:rPr>
          <w:lang w:bidi="ar-DZ"/>
        </w:rPr>
        <w:t xml:space="preserve"> technicien  de sécurité l’information </w:t>
      </w:r>
    </w:p>
    <w:p w:rsidR="00EE5B41" w:rsidRDefault="00EE5B41" w:rsidP="009920BF">
      <w:pPr>
        <w:tabs>
          <w:tab w:val="left" w:pos="2193"/>
        </w:tabs>
        <w:rPr>
          <w:lang w:bidi="ar-DZ"/>
        </w:rPr>
      </w:pPr>
      <w:proofErr w:type="gramStart"/>
      <w:r>
        <w:rPr>
          <w:lang w:bidi="ar-DZ"/>
        </w:rPr>
        <w:t>les</w:t>
      </w:r>
      <w:proofErr w:type="gramEnd"/>
      <w:r>
        <w:rPr>
          <w:lang w:bidi="ar-DZ"/>
        </w:rPr>
        <w:t xml:space="preserve"> médecin</w:t>
      </w:r>
    </w:p>
    <w:p w:rsidR="00EE5B41" w:rsidRDefault="00EE5B41" w:rsidP="009920BF">
      <w:pPr>
        <w:tabs>
          <w:tab w:val="left" w:pos="2193"/>
        </w:tabs>
        <w:rPr>
          <w:lang w:bidi="ar-DZ"/>
        </w:rPr>
      </w:pPr>
      <w:proofErr w:type="gramStart"/>
      <w:r>
        <w:rPr>
          <w:lang w:bidi="ar-DZ"/>
        </w:rPr>
        <w:t>les</w:t>
      </w:r>
      <w:proofErr w:type="gramEnd"/>
      <w:r>
        <w:rPr>
          <w:lang w:bidi="ar-DZ"/>
        </w:rPr>
        <w:t xml:space="preserve"> pharmaceutique</w:t>
      </w:r>
    </w:p>
    <w:p w:rsidR="00AC1B29" w:rsidRDefault="00AC1B29" w:rsidP="009920BF">
      <w:pPr>
        <w:tabs>
          <w:tab w:val="left" w:pos="2193"/>
        </w:tabs>
        <w:rPr>
          <w:lang w:bidi="ar-DZ"/>
        </w:rPr>
      </w:pPr>
      <w:proofErr w:type="gramStart"/>
      <w:r>
        <w:rPr>
          <w:lang w:bidi="ar-DZ"/>
        </w:rPr>
        <w:t>médecin</w:t>
      </w:r>
      <w:proofErr w:type="gramEnd"/>
      <w:r>
        <w:rPr>
          <w:lang w:bidi="ar-DZ"/>
        </w:rPr>
        <w:t xml:space="preserve"> radiologue,</w:t>
      </w:r>
    </w:p>
    <w:p w:rsidR="00AC1B29" w:rsidRDefault="00AC1B29" w:rsidP="009920BF">
      <w:pPr>
        <w:tabs>
          <w:tab w:val="left" w:pos="2193"/>
        </w:tabs>
        <w:rPr>
          <w:lang w:bidi="ar-DZ"/>
        </w:rPr>
      </w:pPr>
    </w:p>
    <w:p w:rsidR="00EE5B41" w:rsidRDefault="00EE5B41" w:rsidP="009920BF">
      <w:pPr>
        <w:tabs>
          <w:tab w:val="left" w:pos="2193"/>
        </w:tabs>
        <w:rPr>
          <w:lang w:bidi="ar-DZ"/>
        </w:rPr>
      </w:pPr>
    </w:p>
    <w:p w:rsidR="00EE5B41" w:rsidRDefault="00EE5B41" w:rsidP="009920BF">
      <w:pPr>
        <w:tabs>
          <w:tab w:val="left" w:pos="2193"/>
        </w:tabs>
        <w:rPr>
          <w:lang w:bidi="ar-DZ"/>
        </w:rPr>
      </w:pPr>
    </w:p>
    <w:p w:rsidR="009532AB" w:rsidRDefault="009532AB" w:rsidP="009920BF">
      <w:pPr>
        <w:tabs>
          <w:tab w:val="left" w:pos="2193"/>
        </w:tabs>
        <w:rPr>
          <w:lang w:bidi="ar-DZ"/>
        </w:rPr>
      </w:pPr>
    </w:p>
    <w:p w:rsidR="00907FC4" w:rsidRDefault="00907FC4" w:rsidP="009920BF">
      <w:pPr>
        <w:tabs>
          <w:tab w:val="left" w:pos="2193"/>
        </w:tabs>
        <w:rPr>
          <w:rtl/>
        </w:rPr>
      </w:pPr>
    </w:p>
    <w:p w:rsidR="001B0565" w:rsidRDefault="00330114" w:rsidP="009920BF">
      <w:pPr>
        <w:tabs>
          <w:tab w:val="left" w:pos="2193"/>
        </w:tabs>
        <w:rPr>
          <w:b/>
          <w:bCs/>
        </w:rPr>
      </w:pPr>
      <w:r w:rsidRPr="00330114">
        <w:rPr>
          <w:b/>
          <w:bCs/>
        </w:rPr>
        <w:t xml:space="preserve">Huitième Partie : </w:t>
      </w:r>
      <w:r w:rsidR="00EE5B41">
        <w:rPr>
          <w:rFonts w:hint="cs"/>
          <w:b/>
          <w:bCs/>
          <w:rtl/>
        </w:rPr>
        <w:t>الشركاء الرئيسيون</w:t>
      </w:r>
    </w:p>
    <w:p w:rsidR="00907FC4" w:rsidRPr="00907FC4" w:rsidRDefault="00907FC4" w:rsidP="00907FC4">
      <w:pPr>
        <w:tabs>
          <w:tab w:val="left" w:pos="2193"/>
        </w:tabs>
        <w:rPr>
          <w:lang w:bidi="ar-DZ"/>
        </w:rPr>
      </w:pPr>
      <w:r w:rsidRPr="00907FC4">
        <w:rPr>
          <w:lang w:bidi="ar-DZ"/>
        </w:rPr>
        <w:t>Les principaux partenaires sont :</w:t>
      </w:r>
    </w:p>
    <w:p w:rsidR="00907FC4" w:rsidRDefault="00907FC4" w:rsidP="00907FC4">
      <w:pPr>
        <w:tabs>
          <w:tab w:val="left" w:pos="2193"/>
        </w:tabs>
        <w:rPr>
          <w:rtl/>
          <w:lang w:bidi="ar-DZ"/>
        </w:rPr>
      </w:pPr>
      <w:r w:rsidRPr="00907FC4">
        <w:rPr>
          <w:lang w:bidi="ar-DZ"/>
        </w:rPr>
        <w:t>Ministère de la Santé</w:t>
      </w:r>
    </w:p>
    <w:p w:rsidR="00907FC4" w:rsidRDefault="005B4E4E" w:rsidP="00907FC4">
      <w:pPr>
        <w:tabs>
          <w:tab w:val="left" w:pos="2193"/>
        </w:tabs>
        <w:rPr>
          <w:rtl/>
          <w:lang w:bidi="ar-DZ"/>
        </w:rPr>
      </w:pPr>
      <w:proofErr w:type="spellStart"/>
      <w:proofErr w:type="gramStart"/>
      <w:r w:rsidRPr="005B4E4E">
        <w:rPr>
          <w:lang w:bidi="ar-DZ"/>
        </w:rPr>
        <w:t>sendgrid</w:t>
      </w:r>
      <w:proofErr w:type="spellEnd"/>
      <w:proofErr w:type="gramEnd"/>
      <w:r w:rsidRPr="005B4E4E">
        <w:rPr>
          <w:lang w:bidi="ar-DZ"/>
        </w:rPr>
        <w:t xml:space="preserve"> est une société de messagerie texte</w:t>
      </w:r>
    </w:p>
    <w:p w:rsidR="005B4E4E" w:rsidRDefault="005B4E4E" w:rsidP="00907FC4">
      <w:pPr>
        <w:tabs>
          <w:tab w:val="left" w:pos="2193"/>
        </w:tabs>
        <w:rPr>
          <w:rtl/>
          <w:lang w:bidi="ar-DZ"/>
        </w:rPr>
      </w:pPr>
      <w:r w:rsidRPr="005B4E4E">
        <w:rPr>
          <w:lang w:bidi="ar-DZ"/>
        </w:rPr>
        <w:t>Société d'hébergement Web locale</w:t>
      </w:r>
    </w:p>
    <w:p w:rsidR="005B4E4E" w:rsidRDefault="005B4E4E" w:rsidP="00907FC4">
      <w:pPr>
        <w:tabs>
          <w:tab w:val="left" w:pos="2193"/>
        </w:tabs>
        <w:rPr>
          <w:rtl/>
          <w:lang w:bidi="ar-DZ"/>
        </w:rPr>
      </w:pPr>
      <w:proofErr w:type="gramStart"/>
      <w:r w:rsidRPr="005B4E4E">
        <w:rPr>
          <w:lang w:bidi="ar-DZ"/>
        </w:rPr>
        <w:t>agent</w:t>
      </w:r>
      <w:proofErr w:type="gramEnd"/>
      <w:r w:rsidRPr="005B4E4E">
        <w:rPr>
          <w:lang w:bidi="ar-DZ"/>
        </w:rPr>
        <w:t xml:space="preserve"> de commercialisation</w:t>
      </w:r>
    </w:p>
    <w:p w:rsidR="005B4E4E" w:rsidRDefault="005B4E4E" w:rsidP="00907FC4">
      <w:pPr>
        <w:tabs>
          <w:tab w:val="left" w:pos="2193"/>
        </w:tabs>
        <w:rPr>
          <w:lang w:bidi="ar-DZ"/>
        </w:rPr>
      </w:pPr>
      <w:r w:rsidRPr="005B4E4E">
        <w:rPr>
          <w:lang w:bidi="ar-DZ"/>
        </w:rPr>
        <w:lastRenderedPageBreak/>
        <w:t>Spécialiste de la sécurité de l'information</w:t>
      </w:r>
    </w:p>
    <w:p w:rsidR="00D17914" w:rsidRDefault="00D17914" w:rsidP="00907FC4">
      <w:pPr>
        <w:tabs>
          <w:tab w:val="left" w:pos="2193"/>
        </w:tabs>
        <w:rPr>
          <w:rtl/>
          <w:lang w:bidi="ar-DZ"/>
        </w:rPr>
      </w:pPr>
      <w:r>
        <w:rPr>
          <w:lang w:bidi="ar-DZ"/>
        </w:rPr>
        <w:t xml:space="preserve">Les médecins </w:t>
      </w:r>
    </w:p>
    <w:p w:rsidR="00D17914" w:rsidRDefault="00D17914" w:rsidP="00907FC4">
      <w:pPr>
        <w:tabs>
          <w:tab w:val="left" w:pos="2193"/>
        </w:tabs>
        <w:rPr>
          <w:b/>
          <w:bCs/>
          <w:lang w:bidi="ar-DZ"/>
        </w:rPr>
      </w:pPr>
      <w:r w:rsidRPr="00D17914">
        <w:rPr>
          <w:b/>
          <w:bCs/>
          <w:lang w:bidi="ar-DZ"/>
        </w:rPr>
        <w:t>Neuvième partie :</w:t>
      </w:r>
      <w:r w:rsidR="00EE5B41">
        <w:rPr>
          <w:rFonts w:hint="cs"/>
          <w:b/>
          <w:bCs/>
          <w:rtl/>
          <w:lang w:bidi="ar-DZ"/>
        </w:rPr>
        <w:t>التكلفة</w:t>
      </w:r>
    </w:p>
    <w:p w:rsidR="004556F5" w:rsidRDefault="00AB1AC9" w:rsidP="00907FC4">
      <w:pPr>
        <w:tabs>
          <w:tab w:val="left" w:pos="2193"/>
        </w:tabs>
        <w:rPr>
          <w:lang w:bidi="ar-DZ"/>
        </w:rPr>
      </w:pPr>
      <w:r>
        <w:rPr>
          <w:lang w:bidi="ar-DZ"/>
        </w:rPr>
        <w:t>Frais les employeurs commerciaux</w:t>
      </w:r>
    </w:p>
    <w:p w:rsidR="004556F5" w:rsidRDefault="00AC1B29" w:rsidP="00907FC4">
      <w:pPr>
        <w:tabs>
          <w:tab w:val="left" w:pos="2193"/>
        </w:tabs>
        <w:rPr>
          <w:lang w:bidi="ar-DZ"/>
        </w:rPr>
      </w:pPr>
      <w:r>
        <w:rPr>
          <w:lang w:bidi="ar-DZ"/>
        </w:rPr>
        <w:t xml:space="preserve">Frais </w:t>
      </w:r>
      <w:r w:rsidR="004556F5">
        <w:rPr>
          <w:lang w:bidi="ar-DZ"/>
        </w:rPr>
        <w:t xml:space="preserve">Hébergement d’un site </w:t>
      </w:r>
    </w:p>
    <w:p w:rsidR="004556F5" w:rsidRDefault="004556F5" w:rsidP="00907FC4">
      <w:pPr>
        <w:tabs>
          <w:tab w:val="left" w:pos="2193"/>
        </w:tabs>
        <w:rPr>
          <w:lang w:bidi="ar-DZ"/>
        </w:rPr>
      </w:pPr>
      <w:r>
        <w:rPr>
          <w:lang w:bidi="ar-DZ"/>
        </w:rPr>
        <w:t xml:space="preserve">Frais des services </w:t>
      </w:r>
      <w:proofErr w:type="spellStart"/>
      <w:r>
        <w:rPr>
          <w:lang w:bidi="ar-DZ"/>
        </w:rPr>
        <w:t>sendGrid</w:t>
      </w:r>
      <w:proofErr w:type="spellEnd"/>
    </w:p>
    <w:p w:rsidR="004556F5" w:rsidRDefault="004556F5" w:rsidP="00907FC4">
      <w:pPr>
        <w:tabs>
          <w:tab w:val="left" w:pos="2193"/>
        </w:tabs>
        <w:rPr>
          <w:lang w:bidi="ar-DZ"/>
        </w:rPr>
      </w:pPr>
      <w:proofErr w:type="gramStart"/>
      <w:r w:rsidRPr="004556F5">
        <w:rPr>
          <w:lang w:bidi="ar-DZ"/>
        </w:rPr>
        <w:t>crée</w:t>
      </w:r>
      <w:proofErr w:type="gramEnd"/>
      <w:r w:rsidRPr="004556F5">
        <w:rPr>
          <w:lang w:bidi="ar-DZ"/>
        </w:rPr>
        <w:t xml:space="preserve"> un contenu</w:t>
      </w:r>
    </w:p>
    <w:p w:rsidR="00907FC4" w:rsidRDefault="004556F5" w:rsidP="00AB1AC9">
      <w:pPr>
        <w:tabs>
          <w:tab w:val="left" w:pos="2193"/>
        </w:tabs>
        <w:rPr>
          <w:lang w:bidi="ar-DZ"/>
        </w:rPr>
      </w:pPr>
      <w:r w:rsidRPr="004556F5">
        <w:rPr>
          <w:lang w:bidi="ar-DZ"/>
        </w:rPr>
        <w:t>Les frais de personnel technique</w:t>
      </w:r>
    </w:p>
    <w:p w:rsidR="00AB1AC9" w:rsidRDefault="006371B8" w:rsidP="00EE5B41">
      <w:pPr>
        <w:tabs>
          <w:tab w:val="left" w:pos="2193"/>
        </w:tabs>
        <w:rPr>
          <w:rtl/>
          <w:lang w:bidi="ar-DZ"/>
        </w:rPr>
      </w:pPr>
      <w:proofErr w:type="gramStart"/>
      <w:r>
        <w:rPr>
          <w:lang w:bidi="ar-DZ"/>
        </w:rPr>
        <w:t>Les impôt</w:t>
      </w:r>
      <w:proofErr w:type="gramEnd"/>
    </w:p>
    <w:p w:rsidR="00AB1AC9" w:rsidRDefault="00AB1AC9" w:rsidP="00AB1AC9">
      <w:pPr>
        <w:tabs>
          <w:tab w:val="left" w:pos="2193"/>
        </w:tabs>
        <w:rPr>
          <w:rtl/>
          <w:lang w:bidi="ar-DZ"/>
        </w:rPr>
      </w:pPr>
    </w:p>
    <w:p w:rsidR="00AB1AC9" w:rsidRPr="00AB1AC9" w:rsidRDefault="00AB1AC9" w:rsidP="00AB1AC9">
      <w:pPr>
        <w:tabs>
          <w:tab w:val="left" w:pos="2193"/>
        </w:tabs>
        <w:rPr>
          <w:lang w:bidi="ar-DZ"/>
        </w:rPr>
      </w:pPr>
    </w:p>
    <w:p w:rsidR="009920BF" w:rsidRPr="00E372DB" w:rsidRDefault="00EA730A" w:rsidP="009920BF">
      <w:pPr>
        <w:tabs>
          <w:tab w:val="left" w:pos="2193"/>
        </w:tabs>
        <w:rPr>
          <w:b/>
          <w:bCs/>
        </w:rPr>
      </w:pPr>
      <w:r w:rsidRPr="00EA730A">
        <w:rPr>
          <w:b/>
          <w:bCs/>
        </w:rPr>
        <w:t>.</w:t>
      </w:r>
      <w:r w:rsidR="00986F8B">
        <w:rPr>
          <w:b/>
          <w:bCs/>
          <w:noProof/>
          <w:lang w:eastAsia="fr-FR"/>
        </w:rPr>
        <mc:AlternateContent>
          <mc:Choice Requires="wps">
            <w:drawing>
              <wp:anchor distT="0" distB="0" distL="114300" distR="114300" simplePos="0" relativeHeight="251674624" behindDoc="0" locked="0" layoutInCell="1" allowOverlap="1" wp14:anchorId="62F5F125" wp14:editId="10310072">
                <wp:simplePos x="0" y="0"/>
                <wp:positionH relativeFrom="column">
                  <wp:posOffset>2194058</wp:posOffset>
                </wp:positionH>
                <wp:positionV relativeFrom="paragraph">
                  <wp:posOffset>173990</wp:posOffset>
                </wp:positionV>
                <wp:extent cx="1265274" cy="3530010"/>
                <wp:effectExtent l="0" t="0" r="11430" b="13335"/>
                <wp:wrapNone/>
                <wp:docPr id="17" name="Rectangle 17"/>
                <wp:cNvGraphicFramePr/>
                <a:graphic xmlns:a="http://schemas.openxmlformats.org/drawingml/2006/main">
                  <a:graphicData uri="http://schemas.microsoft.com/office/word/2010/wordprocessingShape">
                    <wps:wsp>
                      <wps:cNvSpPr/>
                      <wps:spPr>
                        <a:xfrm>
                          <a:off x="0" y="0"/>
                          <a:ext cx="1265274" cy="3530010"/>
                        </a:xfrm>
                        <a:prstGeom prst="rect">
                          <a:avLst/>
                        </a:prstGeom>
                      </wps:spPr>
                      <wps:style>
                        <a:lnRef idx="2">
                          <a:schemeClr val="accent6"/>
                        </a:lnRef>
                        <a:fillRef idx="1">
                          <a:schemeClr val="lt1"/>
                        </a:fillRef>
                        <a:effectRef idx="0">
                          <a:schemeClr val="accent6"/>
                        </a:effectRef>
                        <a:fontRef idx="minor">
                          <a:schemeClr val="dk1"/>
                        </a:fontRef>
                      </wps:style>
                      <wps:txbx>
                        <w:txbxContent>
                          <w:p w:rsidR="001B0565" w:rsidRDefault="001B0565" w:rsidP="00986F8B">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7" o:spid="_x0000_s1026" style="position:absolute;margin-left:172.75pt;margin-top:13.7pt;width:99.65pt;height:277.9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" fillcolor="white [3201]" strokecolor="#f79646 [3209]" strokeweight="2pt">
                <v:textbox>
                  <w:txbxContent>
                    <w:p w:rsidR="00584B12" w:rsidRDefault="00584B12" w:rsidP="00986F8B">
                      <w:pPr>
                        <w:jc w:val="center"/>
                      </w:pPr>
                      <w:r>
                        <w:t>2</w:t>
                      </w:r>
                    </w:p>
                  </w:txbxContent>
                </v:textbox>
              </v:rect>
            </w:pict>
          </mc:Fallback>
        </mc:AlternateContent>
      </w:r>
      <w:r w:rsidR="00986F8B">
        <w:rPr>
          <w:b/>
          <w:bCs/>
          <w:noProof/>
          <w:lang w:eastAsia="fr-FR"/>
        </w:rPr>
        <mc:AlternateContent>
          <mc:Choice Requires="wps">
            <w:drawing>
              <wp:anchor distT="0" distB="0" distL="114300" distR="114300" simplePos="0" relativeHeight="251673600" behindDoc="0" locked="0" layoutInCell="1" allowOverlap="1" wp14:anchorId="42EACD63" wp14:editId="44D61CBE">
                <wp:simplePos x="0" y="0"/>
                <wp:positionH relativeFrom="column">
                  <wp:posOffset>5068614</wp:posOffset>
                </wp:positionH>
                <wp:positionV relativeFrom="paragraph">
                  <wp:posOffset>178849</wp:posOffset>
                </wp:positionV>
                <wp:extent cx="1041991" cy="3529168"/>
                <wp:effectExtent l="0" t="0" r="25400" b="14605"/>
                <wp:wrapNone/>
                <wp:docPr id="16" name="Rectangle 16"/>
                <wp:cNvGraphicFramePr/>
                <a:graphic xmlns:a="http://schemas.openxmlformats.org/drawingml/2006/main">
                  <a:graphicData uri="http://schemas.microsoft.com/office/word/2010/wordprocessingShape">
                    <wps:wsp>
                      <wps:cNvSpPr/>
                      <wps:spPr>
                        <a:xfrm>
                          <a:off x="0" y="0"/>
                          <a:ext cx="1041991" cy="3529168"/>
                        </a:xfrm>
                        <a:prstGeom prst="rect">
                          <a:avLst/>
                        </a:prstGeom>
                      </wps:spPr>
                      <wps:style>
                        <a:lnRef idx="2">
                          <a:schemeClr val="accent6"/>
                        </a:lnRef>
                        <a:fillRef idx="1">
                          <a:schemeClr val="lt1"/>
                        </a:fillRef>
                        <a:effectRef idx="0">
                          <a:schemeClr val="accent6"/>
                        </a:effectRef>
                        <a:fontRef idx="minor">
                          <a:schemeClr val="dk1"/>
                        </a:fontRef>
                      </wps:style>
                      <wps:txbx>
                        <w:txbxContent>
                          <w:p w:rsidR="001B0565" w:rsidRDefault="001B0565" w:rsidP="00986F8B">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6" o:spid="_x0000_s1027" style="position:absolute;margin-left:399.1pt;margin-top:14.1pt;width:82.05pt;height:277.9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" fillcolor="white [3201]" strokecolor="#f79646 [3209]" strokeweight="2pt">
                <v:textbox>
                  <w:txbxContent>
                    <w:p w:rsidR="00584B12" w:rsidRDefault="00584B12" w:rsidP="00986F8B">
                      <w:pPr>
                        <w:jc w:val="center"/>
                      </w:pPr>
                      <w:r>
                        <w:t>1</w:t>
                      </w:r>
                    </w:p>
                  </w:txbxContent>
                </v:textbox>
              </v:rect>
            </w:pict>
          </mc:Fallback>
        </mc:AlternateContent>
      </w:r>
      <w:r w:rsidR="00986F8B">
        <w:rPr>
          <w:b/>
          <w:bCs/>
          <w:noProof/>
          <w:lang w:eastAsia="fr-FR"/>
        </w:rPr>
        <mc:AlternateContent>
          <mc:Choice Requires="wps">
            <w:drawing>
              <wp:anchor distT="0" distB="0" distL="114300" distR="114300" simplePos="0" relativeHeight="251671552" behindDoc="0" locked="0" layoutInCell="1" allowOverlap="1" wp14:anchorId="65196D54" wp14:editId="1B841439">
                <wp:simplePos x="0" y="0"/>
                <wp:positionH relativeFrom="column">
                  <wp:posOffset>-442595</wp:posOffset>
                </wp:positionH>
                <wp:positionV relativeFrom="paragraph">
                  <wp:posOffset>174093</wp:posOffset>
                </wp:positionV>
                <wp:extent cx="1041991" cy="3529168"/>
                <wp:effectExtent l="0" t="0" r="25400" b="14605"/>
                <wp:wrapNone/>
                <wp:docPr id="15" name="Rectangle 15"/>
                <wp:cNvGraphicFramePr/>
                <a:graphic xmlns:a="http://schemas.openxmlformats.org/drawingml/2006/main">
                  <a:graphicData uri="http://schemas.microsoft.com/office/word/2010/wordprocessingShape">
                    <wps:wsp>
                      <wps:cNvSpPr/>
                      <wps:spPr>
                        <a:xfrm>
                          <a:off x="0" y="0"/>
                          <a:ext cx="1041991" cy="3529168"/>
                        </a:xfrm>
                        <a:prstGeom prst="rect">
                          <a:avLst/>
                        </a:prstGeom>
                      </wps:spPr>
                      <wps:style>
                        <a:lnRef idx="2">
                          <a:schemeClr val="accent6"/>
                        </a:lnRef>
                        <a:fillRef idx="1">
                          <a:schemeClr val="lt1"/>
                        </a:fillRef>
                        <a:effectRef idx="0">
                          <a:schemeClr val="accent6"/>
                        </a:effectRef>
                        <a:fontRef idx="minor">
                          <a:schemeClr val="dk1"/>
                        </a:fontRef>
                      </wps:style>
                      <wps:txbx>
                        <w:txbxContent>
                          <w:p w:rsidR="001B0565" w:rsidRDefault="001B0565" w:rsidP="00986F8B">
                            <w:pPr>
                              <w:jc w:val="center"/>
                            </w:pPr>
                            <w: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5" o:spid="_x0000_s1028" style="position:absolute;margin-left:-34.85pt;margin-top:13.7pt;width:82.05pt;height:277.9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" fillcolor="white [3201]" strokecolor="#f79646 [3209]" strokeweight="2pt">
                <v:textbox>
                  <w:txbxContent>
                    <w:p w:rsidR="00584B12" w:rsidRDefault="00584B12" w:rsidP="00986F8B">
                      <w:pPr>
                        <w:jc w:val="center"/>
                      </w:pPr>
                      <w:r>
                        <w:t>8</w:t>
                      </w:r>
                    </w:p>
                  </w:txbxContent>
                </v:textbox>
              </v:rect>
            </w:pict>
          </mc:Fallback>
        </mc:AlternateContent>
      </w:r>
      <w:r w:rsidR="009920BF">
        <w:rPr>
          <w:b/>
          <w:bCs/>
          <w:noProof/>
          <w:lang w:eastAsia="fr-FR"/>
        </w:rPr>
        <mc:AlternateContent>
          <mc:Choice Requires="wps">
            <w:drawing>
              <wp:anchor distT="0" distB="0" distL="114300" distR="114300" simplePos="0" relativeHeight="251666432" behindDoc="0" locked="0" layoutInCell="1" allowOverlap="1" wp14:anchorId="350886FB" wp14:editId="232F0E79">
                <wp:simplePos x="0" y="0"/>
                <wp:positionH relativeFrom="column">
                  <wp:posOffset>3589995</wp:posOffset>
                </wp:positionH>
                <wp:positionV relativeFrom="paragraph">
                  <wp:posOffset>2017602</wp:posOffset>
                </wp:positionV>
                <wp:extent cx="1339215" cy="1689735"/>
                <wp:effectExtent l="0" t="0" r="13335" b="24765"/>
                <wp:wrapNone/>
                <wp:docPr id="12" name="Rectangle 12"/>
                <wp:cNvGraphicFramePr/>
                <a:graphic xmlns:a="http://schemas.openxmlformats.org/drawingml/2006/main">
                  <a:graphicData uri="http://schemas.microsoft.com/office/word/2010/wordprocessingShape">
                    <wps:wsp>
                      <wps:cNvSpPr/>
                      <wps:spPr>
                        <a:xfrm>
                          <a:off x="0" y="0"/>
                          <a:ext cx="1339215" cy="1689735"/>
                        </a:xfrm>
                        <a:prstGeom prst="rect">
                          <a:avLst/>
                        </a:prstGeom>
                      </wps:spPr>
                      <wps:style>
                        <a:lnRef idx="2">
                          <a:schemeClr val="accent6"/>
                        </a:lnRef>
                        <a:fillRef idx="1">
                          <a:schemeClr val="lt1"/>
                        </a:fillRef>
                        <a:effectRef idx="0">
                          <a:schemeClr val="accent6"/>
                        </a:effectRef>
                        <a:fontRef idx="minor">
                          <a:schemeClr val="dk1"/>
                        </a:fontRef>
                      </wps:style>
                      <wps:txbx>
                        <w:txbxContent>
                          <w:p w:rsidR="001B0565" w:rsidRDefault="001B0565" w:rsidP="00986F8B">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2" o:spid="_x0000_s1029" style="position:absolute;margin-left:282.7pt;margin-top:158.85pt;width:105.45pt;height:133.0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" fillcolor="white [3201]" strokecolor="#f79646 [3209]" strokeweight="2pt">
                <v:textbox>
                  <w:txbxContent>
                    <w:p w:rsidR="00584B12" w:rsidRDefault="00584B12" w:rsidP="00986F8B">
                      <w:pPr>
                        <w:jc w:val="center"/>
                      </w:pPr>
                      <w:r>
                        <w:t>3</w:t>
                      </w:r>
                    </w:p>
                  </w:txbxContent>
                </v:textbox>
              </v:rect>
            </w:pict>
          </mc:Fallback>
        </mc:AlternateContent>
      </w:r>
      <w:r w:rsidR="009920BF">
        <w:rPr>
          <w:b/>
          <w:bCs/>
          <w:noProof/>
          <w:lang w:eastAsia="fr-FR"/>
        </w:rPr>
        <mc:AlternateContent>
          <mc:Choice Requires="wps">
            <w:drawing>
              <wp:anchor distT="0" distB="0" distL="114300" distR="114300" simplePos="0" relativeHeight="251668480" behindDoc="0" locked="0" layoutInCell="1" allowOverlap="1" wp14:anchorId="5F4AEFC7" wp14:editId="58DD8B7E">
                <wp:simplePos x="0" y="0"/>
                <wp:positionH relativeFrom="column">
                  <wp:posOffset>709295</wp:posOffset>
                </wp:positionH>
                <wp:positionV relativeFrom="paragraph">
                  <wp:posOffset>177165</wp:posOffset>
                </wp:positionV>
                <wp:extent cx="1339215" cy="1689735"/>
                <wp:effectExtent l="0" t="0" r="13335" b="24765"/>
                <wp:wrapNone/>
                <wp:docPr id="13" name="Rectangle 13"/>
                <wp:cNvGraphicFramePr/>
                <a:graphic xmlns:a="http://schemas.openxmlformats.org/drawingml/2006/main">
                  <a:graphicData uri="http://schemas.microsoft.com/office/word/2010/wordprocessingShape">
                    <wps:wsp>
                      <wps:cNvSpPr/>
                      <wps:spPr>
                        <a:xfrm>
                          <a:off x="0" y="0"/>
                          <a:ext cx="1339215" cy="1689735"/>
                        </a:xfrm>
                        <a:prstGeom prst="rect">
                          <a:avLst/>
                        </a:prstGeom>
                      </wps:spPr>
                      <wps:style>
                        <a:lnRef idx="2">
                          <a:schemeClr val="accent6"/>
                        </a:lnRef>
                        <a:fillRef idx="1">
                          <a:schemeClr val="lt1"/>
                        </a:fillRef>
                        <a:effectRef idx="0">
                          <a:schemeClr val="accent6"/>
                        </a:effectRef>
                        <a:fontRef idx="minor">
                          <a:schemeClr val="dk1"/>
                        </a:fontRef>
                      </wps:style>
                      <wps:txbx>
                        <w:txbxContent>
                          <w:p w:rsidR="001B0565" w:rsidRDefault="001B0565" w:rsidP="00986F8B">
                            <w:pPr>
                              <w:jc w:val="center"/>
                            </w:pPr>
                            <w: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3" o:spid="_x0000_s1030" style="position:absolute;margin-left:55.85pt;margin-top:13.95pt;width:105.45pt;height:133.0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" fillcolor="white [3201]" strokecolor="#f79646 [3209]" strokeweight="2pt">
                <v:textbox>
                  <w:txbxContent>
                    <w:p w:rsidR="00584B12" w:rsidRDefault="00584B12" w:rsidP="00986F8B">
                      <w:pPr>
                        <w:jc w:val="center"/>
                      </w:pPr>
                      <w:r>
                        <w:t>7</w:t>
                      </w:r>
                    </w:p>
                  </w:txbxContent>
                </v:textbox>
              </v:rect>
            </w:pict>
          </mc:Fallback>
        </mc:AlternateContent>
      </w:r>
      <w:r w:rsidR="009920BF">
        <w:rPr>
          <w:b/>
          <w:bCs/>
          <w:noProof/>
          <w:lang w:eastAsia="fr-FR"/>
        </w:rPr>
        <mc:AlternateContent>
          <mc:Choice Requires="wps">
            <w:drawing>
              <wp:anchor distT="0" distB="0" distL="114300" distR="114300" simplePos="0" relativeHeight="251664384" behindDoc="0" locked="0" layoutInCell="1" allowOverlap="1" wp14:anchorId="463D57AF" wp14:editId="3A59B887">
                <wp:simplePos x="0" y="0"/>
                <wp:positionH relativeFrom="column">
                  <wp:posOffset>3586480</wp:posOffset>
                </wp:positionH>
                <wp:positionV relativeFrom="paragraph">
                  <wp:posOffset>173990</wp:posOffset>
                </wp:positionV>
                <wp:extent cx="1339215" cy="1689735"/>
                <wp:effectExtent l="0" t="0" r="13335" b="24765"/>
                <wp:wrapNone/>
                <wp:docPr id="11" name="Rectangle 11"/>
                <wp:cNvGraphicFramePr/>
                <a:graphic xmlns:a="http://schemas.openxmlformats.org/drawingml/2006/main">
                  <a:graphicData uri="http://schemas.microsoft.com/office/word/2010/wordprocessingShape">
                    <wps:wsp>
                      <wps:cNvSpPr/>
                      <wps:spPr>
                        <a:xfrm>
                          <a:off x="0" y="0"/>
                          <a:ext cx="1339215" cy="1689735"/>
                        </a:xfrm>
                        <a:prstGeom prst="rect">
                          <a:avLst/>
                        </a:prstGeom>
                      </wps:spPr>
                      <wps:style>
                        <a:lnRef idx="2">
                          <a:schemeClr val="accent6"/>
                        </a:lnRef>
                        <a:fillRef idx="1">
                          <a:schemeClr val="lt1"/>
                        </a:fillRef>
                        <a:effectRef idx="0">
                          <a:schemeClr val="accent6"/>
                        </a:effectRef>
                        <a:fontRef idx="minor">
                          <a:schemeClr val="dk1"/>
                        </a:fontRef>
                      </wps:style>
                      <wps:txbx>
                        <w:txbxContent>
                          <w:p w:rsidR="001B0565" w:rsidRDefault="001B0565" w:rsidP="00986F8B">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1" o:spid="_x0000_s1031" style="position:absolute;margin-left:282.4pt;margin-top:13.7pt;width:105.45pt;height:133.0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" fillcolor="white [3201]" strokecolor="#f79646 [3209]" strokeweight="2pt">
                <v:textbox>
                  <w:txbxContent>
                    <w:p w:rsidR="00584B12" w:rsidRDefault="00584B12" w:rsidP="00986F8B">
                      <w:pPr>
                        <w:jc w:val="center"/>
                      </w:pPr>
                      <w:r>
                        <w:t>4</w:t>
                      </w:r>
                    </w:p>
                  </w:txbxContent>
                </v:textbox>
              </v:rect>
            </w:pict>
          </mc:Fallback>
        </mc:AlternateContent>
      </w:r>
      <w:r w:rsidR="009920BF">
        <w:rPr>
          <w:b/>
          <w:bCs/>
          <w:noProof/>
          <w:lang w:eastAsia="fr-FR"/>
        </w:rPr>
        <mc:AlternateContent>
          <mc:Choice Requires="wps">
            <w:drawing>
              <wp:anchor distT="0" distB="0" distL="114300" distR="114300" simplePos="0" relativeHeight="251670528" behindDoc="0" locked="0" layoutInCell="1" allowOverlap="1" wp14:anchorId="1F08F8B9" wp14:editId="363A9757">
                <wp:simplePos x="0" y="0"/>
                <wp:positionH relativeFrom="column">
                  <wp:posOffset>708660</wp:posOffset>
                </wp:positionH>
                <wp:positionV relativeFrom="paragraph">
                  <wp:posOffset>2016125</wp:posOffset>
                </wp:positionV>
                <wp:extent cx="1339215" cy="1689735"/>
                <wp:effectExtent l="0" t="0" r="13335" b="24765"/>
                <wp:wrapNone/>
                <wp:docPr id="14" name="Rectangle 14"/>
                <wp:cNvGraphicFramePr/>
                <a:graphic xmlns:a="http://schemas.openxmlformats.org/drawingml/2006/main">
                  <a:graphicData uri="http://schemas.microsoft.com/office/word/2010/wordprocessingShape">
                    <wps:wsp>
                      <wps:cNvSpPr/>
                      <wps:spPr>
                        <a:xfrm>
                          <a:off x="0" y="0"/>
                          <a:ext cx="1339215" cy="1689735"/>
                        </a:xfrm>
                        <a:prstGeom prst="rect">
                          <a:avLst/>
                        </a:prstGeom>
                      </wps:spPr>
                      <wps:style>
                        <a:lnRef idx="2">
                          <a:schemeClr val="accent6"/>
                        </a:lnRef>
                        <a:fillRef idx="1">
                          <a:schemeClr val="lt1"/>
                        </a:fillRef>
                        <a:effectRef idx="0">
                          <a:schemeClr val="accent6"/>
                        </a:effectRef>
                        <a:fontRef idx="minor">
                          <a:schemeClr val="dk1"/>
                        </a:fontRef>
                      </wps:style>
                      <wps:txbx>
                        <w:txbxContent>
                          <w:p w:rsidR="001B0565" w:rsidRDefault="001B0565" w:rsidP="00986F8B">
                            <w:pPr>
                              <w:jc w:val="center"/>
                            </w:pPr>
                            <w: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4" o:spid="_x0000_s1032" style="position:absolute;margin-left:55.8pt;margin-top:158.75pt;width:105.45pt;height:133.0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" fillcolor="white [3201]" strokecolor="#f79646 [3209]" strokeweight="2pt">
                <v:textbox>
                  <w:txbxContent>
                    <w:p w:rsidR="00584B12" w:rsidRDefault="00584B12" w:rsidP="00986F8B">
                      <w:pPr>
                        <w:jc w:val="center"/>
                      </w:pPr>
                      <w:r>
                        <w:t>6</w:t>
                      </w:r>
                    </w:p>
                  </w:txbxContent>
                </v:textbox>
              </v:rect>
            </w:pict>
          </mc:Fallback>
        </mc:AlternateContent>
      </w:r>
      <w:r w:rsidR="009920BF">
        <w:rPr>
          <w:b/>
          <w:bCs/>
          <w:noProof/>
          <w:lang w:eastAsia="fr-FR"/>
        </w:rPr>
        <mc:AlternateContent>
          <mc:Choice Requires="wps">
            <w:drawing>
              <wp:anchor distT="0" distB="0" distL="114300" distR="114300" simplePos="0" relativeHeight="251661312" behindDoc="0" locked="0" layoutInCell="1" allowOverlap="1" wp14:anchorId="00CCBF0C" wp14:editId="49C9EC0D">
                <wp:simplePos x="0" y="0"/>
                <wp:positionH relativeFrom="column">
                  <wp:posOffset>-495758</wp:posOffset>
                </wp:positionH>
                <wp:positionV relativeFrom="paragraph">
                  <wp:posOffset>3704103</wp:posOffset>
                </wp:positionV>
                <wp:extent cx="3285461" cy="1338580"/>
                <wp:effectExtent l="0" t="0" r="10795" b="13970"/>
                <wp:wrapNone/>
                <wp:docPr id="8" name="Rectangle 8"/>
                <wp:cNvGraphicFramePr/>
                <a:graphic xmlns:a="http://schemas.openxmlformats.org/drawingml/2006/main">
                  <a:graphicData uri="http://schemas.microsoft.com/office/word/2010/wordprocessingShape">
                    <wps:wsp>
                      <wps:cNvSpPr/>
                      <wps:spPr>
                        <a:xfrm>
                          <a:off x="0" y="0"/>
                          <a:ext cx="3285461" cy="1338580"/>
                        </a:xfrm>
                        <a:prstGeom prst="rect">
                          <a:avLst/>
                        </a:prstGeom>
                      </wps:spPr>
                      <wps:style>
                        <a:lnRef idx="2">
                          <a:schemeClr val="dk1"/>
                        </a:lnRef>
                        <a:fillRef idx="1">
                          <a:schemeClr val="lt1"/>
                        </a:fillRef>
                        <a:effectRef idx="0">
                          <a:schemeClr val="dk1"/>
                        </a:effectRef>
                        <a:fontRef idx="minor">
                          <a:schemeClr val="dk1"/>
                        </a:fontRef>
                      </wps:style>
                      <wps:txbx>
                        <w:txbxContent>
                          <w:p w:rsidR="001B0565" w:rsidRDefault="001B0565" w:rsidP="00F32B74">
                            <w:pPr>
                              <w:jc w:val="center"/>
                            </w:pPr>
                            <w: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 o:spid="_x0000_s1033" style="position:absolute;margin-left:-39.05pt;margin-top:291.65pt;width:258.7pt;height:105.4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" fillcolor="white [3201]" strokecolor="black [3200]" strokeweight="2pt">
                <v:textbox>
                  <w:txbxContent>
                    <w:p w:rsidR="00584B12" w:rsidRDefault="00584B12" w:rsidP="00F32B74">
                      <w:pPr>
                        <w:jc w:val="center"/>
                      </w:pPr>
                      <w:r>
                        <w:t>9</w:t>
                      </w:r>
                    </w:p>
                  </w:txbxContent>
                </v:textbox>
              </v:rect>
            </w:pict>
          </mc:Fallback>
        </mc:AlternateContent>
      </w:r>
      <w:r w:rsidR="009920BF">
        <w:rPr>
          <w:b/>
          <w:bCs/>
          <w:noProof/>
          <w:lang w:eastAsia="fr-FR"/>
        </w:rPr>
        <mc:AlternateContent>
          <mc:Choice Requires="wps">
            <w:drawing>
              <wp:anchor distT="0" distB="0" distL="114300" distR="114300" simplePos="0" relativeHeight="251660288" behindDoc="0" locked="0" layoutInCell="1" allowOverlap="1" wp14:anchorId="62718D82" wp14:editId="394E90EA">
                <wp:simplePos x="0" y="0"/>
                <wp:positionH relativeFrom="column">
                  <wp:posOffset>-495758</wp:posOffset>
                </wp:positionH>
                <wp:positionV relativeFrom="paragraph">
                  <wp:posOffset>3704103</wp:posOffset>
                </wp:positionV>
                <wp:extent cx="6708775" cy="1339200"/>
                <wp:effectExtent l="0" t="0" r="15875" b="13970"/>
                <wp:wrapNone/>
                <wp:docPr id="7" name="Rectangle 7"/>
                <wp:cNvGraphicFramePr/>
                <a:graphic xmlns:a="http://schemas.openxmlformats.org/drawingml/2006/main">
                  <a:graphicData uri="http://schemas.microsoft.com/office/word/2010/wordprocessingShape">
                    <wps:wsp>
                      <wps:cNvSpPr/>
                      <wps:spPr>
                        <a:xfrm>
                          <a:off x="0" y="0"/>
                          <a:ext cx="6708775" cy="1339200"/>
                        </a:xfrm>
                        <a:prstGeom prst="rect">
                          <a:avLst/>
                        </a:prstGeom>
                        <a:ln/>
                      </wps:spPr>
                      <wps:style>
                        <a:lnRef idx="2">
                          <a:schemeClr val="dk1"/>
                        </a:lnRef>
                        <a:fillRef idx="1">
                          <a:schemeClr val="lt1"/>
                        </a:fillRef>
                        <a:effectRef idx="0">
                          <a:schemeClr val="dk1"/>
                        </a:effectRef>
                        <a:fontRef idx="minor">
                          <a:schemeClr val="dk1"/>
                        </a:fontRef>
                      </wps:style>
                      <wps:txbx>
                        <w:txbxContent>
                          <w:p w:rsidR="001B0565" w:rsidRDefault="001B0565" w:rsidP="009920BF">
                            <w:pPr>
                              <w:jc w:val="center"/>
                            </w:pPr>
                            <w:r>
                              <w:t xml:space="preserve">                                                                                                         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 o:spid="_x0000_s1034" style="position:absolute;margin-left:-39.05pt;margin-top:291.65pt;width:528.25pt;height:105.4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" fillcolor="white [3201]" strokecolor="black [3200]" strokeweight="2pt">
                <v:textbox>
                  <w:txbxContent>
                    <w:p w:rsidR="00584B12" w:rsidRDefault="00584B12" w:rsidP="009920BF">
                      <w:pPr>
                        <w:jc w:val="center"/>
                      </w:pPr>
                      <w:r>
                        <w:t xml:space="preserve">                                                                                                         5</w:t>
                      </w:r>
                    </w:p>
                  </w:txbxContent>
                </v:textbox>
              </v:rect>
            </w:pict>
          </mc:Fallback>
        </mc:AlternateContent>
      </w:r>
      <w:r w:rsidR="009920BF">
        <w:rPr>
          <w:b/>
          <w:bCs/>
          <w:noProof/>
          <w:lang w:eastAsia="fr-FR"/>
        </w:rPr>
        <mc:AlternateContent>
          <mc:Choice Requires="wps">
            <w:drawing>
              <wp:anchor distT="0" distB="0" distL="114300" distR="114300" simplePos="0" relativeHeight="251659264" behindDoc="0" locked="0" layoutInCell="1" allowOverlap="1" wp14:anchorId="161A2EF0" wp14:editId="05875D12">
                <wp:simplePos x="0" y="0"/>
                <wp:positionH relativeFrom="column">
                  <wp:posOffset>-495758</wp:posOffset>
                </wp:positionH>
                <wp:positionV relativeFrom="paragraph">
                  <wp:posOffset>89033</wp:posOffset>
                </wp:positionV>
                <wp:extent cx="6708908" cy="4954772"/>
                <wp:effectExtent l="0" t="0" r="15875" b="17780"/>
                <wp:wrapNone/>
                <wp:docPr id="6" name="Rectangle 6"/>
                <wp:cNvGraphicFramePr/>
                <a:graphic xmlns:a="http://schemas.openxmlformats.org/drawingml/2006/main">
                  <a:graphicData uri="http://schemas.microsoft.com/office/word/2010/wordprocessingShape">
                    <wps:wsp>
                      <wps:cNvSpPr/>
                      <wps:spPr>
                        <a:xfrm>
                          <a:off x="0" y="0"/>
                          <a:ext cx="6708908" cy="4954772"/>
                        </a:xfrm>
                        <a:prstGeom prst="rect">
                          <a:avLst/>
                        </a:prstGeom>
                      </wps:spPr>
                      <wps:style>
                        <a:lnRef idx="2">
                          <a:schemeClr val="accent6"/>
                        </a:lnRef>
                        <a:fillRef idx="1">
                          <a:schemeClr val="lt1"/>
                        </a:fillRef>
                        <a:effectRef idx="0">
                          <a:schemeClr val="accent6"/>
                        </a:effectRef>
                        <a:fontRef idx="minor">
                          <a:schemeClr val="dk1"/>
                        </a:fontRef>
                      </wps:style>
                      <wps:txbx>
                        <w:txbxContent>
                          <w:p w:rsidR="001B0565" w:rsidRDefault="001B0565" w:rsidP="00986F8B">
                            <w:pPr>
                              <w:jc w:val="center"/>
                            </w:pPr>
                          </w:p>
                          <w:p w:rsidR="001B0565" w:rsidRDefault="001B0565" w:rsidP="00986F8B">
                            <w:pPr>
                              <w:jc w:val="center"/>
                            </w:pPr>
                          </w:p>
                          <w:p w:rsidR="001B0565" w:rsidRDefault="001B0565" w:rsidP="00986F8B">
                            <w:pPr>
                              <w:jc w:val="center"/>
                            </w:pPr>
                          </w:p>
                          <w:p w:rsidR="001B0565" w:rsidRDefault="001B0565" w:rsidP="00986F8B">
                            <w:pPr>
                              <w:jc w:val="center"/>
                            </w:pPr>
                          </w:p>
                          <w:p w:rsidR="001B0565" w:rsidRDefault="001B0565" w:rsidP="00986F8B">
                            <w:pPr>
                              <w:jc w:val="center"/>
                            </w:pPr>
                          </w:p>
                          <w:p w:rsidR="001B0565" w:rsidRDefault="001B0565" w:rsidP="00986F8B">
                            <w:pPr>
                              <w:jc w:val="center"/>
                            </w:pPr>
                          </w:p>
                          <w:p w:rsidR="001B0565" w:rsidRDefault="001B0565" w:rsidP="00986F8B">
                            <w:pPr>
                              <w:jc w:val="center"/>
                            </w:pPr>
                          </w:p>
                          <w:p w:rsidR="001B0565" w:rsidRDefault="001B0565" w:rsidP="00986F8B">
                            <w:pPr>
                              <w:jc w:val="center"/>
                            </w:pPr>
                          </w:p>
                          <w:p w:rsidR="001B0565" w:rsidRDefault="001B0565" w:rsidP="00986F8B">
                            <w:pPr>
                              <w:jc w:val="center"/>
                            </w:pPr>
                          </w:p>
                          <w:p w:rsidR="001B0565" w:rsidRDefault="001B0565" w:rsidP="00986F8B">
                            <w:pPr>
                              <w:jc w:val="center"/>
                            </w:pPr>
                          </w:p>
                          <w:p w:rsidR="001B0565" w:rsidRDefault="001B0565" w:rsidP="00986F8B">
                            <w:pPr>
                              <w:jc w:val="center"/>
                            </w:pPr>
                          </w:p>
                          <w:p w:rsidR="001B0565" w:rsidRDefault="001B0565" w:rsidP="00986F8B">
                            <w:pPr>
                              <w:jc w:val="center"/>
                            </w:pPr>
                          </w:p>
                          <w:p w:rsidR="001B0565" w:rsidRDefault="001B0565" w:rsidP="00986F8B">
                            <w:pPr>
                              <w:jc w:val="center"/>
                            </w:pPr>
                          </w:p>
                          <w:p w:rsidR="001B0565" w:rsidRDefault="001B0565" w:rsidP="00986F8B">
                            <w:pPr>
                              <w:jc w:val="center"/>
                            </w:pPr>
                          </w:p>
                          <w:p w:rsidR="001B0565" w:rsidRDefault="001B0565" w:rsidP="00986F8B">
                            <w:pPr>
                              <w:jc w:val="center"/>
                            </w:pPr>
                          </w:p>
                          <w:p w:rsidR="001B0565" w:rsidRDefault="001B0565" w:rsidP="00986F8B">
                            <w:pPr>
                              <w:jc w:val="center"/>
                            </w:pPr>
                          </w:p>
                          <w:p w:rsidR="001B0565" w:rsidRDefault="001B0565" w:rsidP="00986F8B">
                            <w:pPr>
                              <w:jc w:val="center"/>
                            </w:pPr>
                          </w:p>
                          <w:p w:rsidR="001B0565" w:rsidRDefault="001B0565" w:rsidP="00986F8B">
                            <w:pPr>
                              <w:jc w:val="center"/>
                            </w:pPr>
                          </w:p>
                          <w:p w:rsidR="001B0565" w:rsidRDefault="001B0565" w:rsidP="00986F8B">
                            <w:pPr>
                              <w:jc w:val="center"/>
                            </w:pPr>
                          </w:p>
                          <w:p w:rsidR="001B0565" w:rsidRDefault="001B0565" w:rsidP="00986F8B">
                            <w:pPr>
                              <w:jc w:val="center"/>
                            </w:pPr>
                          </w:p>
                          <w:p w:rsidR="001B0565" w:rsidRDefault="001B0565" w:rsidP="00986F8B">
                            <w:pPr>
                              <w:jc w:val="center"/>
                            </w:pPr>
                          </w:p>
                          <w:p w:rsidR="001B0565" w:rsidRDefault="001B0565" w:rsidP="00986F8B">
                            <w:pPr>
                              <w:jc w:val="center"/>
                            </w:pPr>
                          </w:p>
                          <w:p w:rsidR="001B0565" w:rsidRDefault="001B0565" w:rsidP="00986F8B">
                            <w:pPr>
                              <w:jc w:val="center"/>
                            </w:pPr>
                          </w:p>
                          <w:p w:rsidR="001B0565" w:rsidRDefault="001B0565" w:rsidP="00986F8B">
                            <w:pPr>
                              <w:jc w:val="center"/>
                            </w:pPr>
                          </w:p>
                          <w:p w:rsidR="001B0565" w:rsidRDefault="001B0565" w:rsidP="00986F8B">
                            <w:pPr>
                              <w:jc w:val="center"/>
                            </w:pPr>
                          </w:p>
                          <w:p w:rsidR="001B0565" w:rsidRDefault="001B0565" w:rsidP="00986F8B">
                            <w:pPr>
                              <w:jc w:val="center"/>
                            </w:pPr>
                          </w:p>
                          <w:p w:rsidR="001B0565" w:rsidRDefault="001B0565" w:rsidP="00986F8B">
                            <w:pPr>
                              <w:jc w:val="center"/>
                            </w:pPr>
                          </w:p>
                          <w:p w:rsidR="001B0565" w:rsidRDefault="001B0565" w:rsidP="00986F8B">
                            <w:pPr>
                              <w:jc w:val="center"/>
                            </w:pPr>
                          </w:p>
                          <w:p w:rsidR="001B0565" w:rsidRDefault="001B0565" w:rsidP="00986F8B">
                            <w:pPr>
                              <w:jc w:val="center"/>
                            </w:pPr>
                          </w:p>
                          <w:p w:rsidR="001B0565" w:rsidRDefault="001B0565" w:rsidP="00986F8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 o:spid="_x0000_s1035" style="position:absolute;margin-left:-39.05pt;margin-top:7pt;width:528.25pt;height:390.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" fillcolor="white [3201]" strokecolor="#f79646 [3209]" strokeweight="2pt">
                <v:textbox>
                  <w:txbxContent>
                    <w:p w:rsidR="00584B12" w:rsidRDefault="00584B12" w:rsidP="00986F8B">
                      <w:pPr>
                        <w:jc w:val="center"/>
                      </w:pPr>
                    </w:p>
                    <w:p w:rsidR="00584B12" w:rsidRDefault="00584B12" w:rsidP="00986F8B">
                      <w:pPr>
                        <w:jc w:val="center"/>
                      </w:pPr>
                    </w:p>
                    <w:p w:rsidR="00584B12" w:rsidRDefault="00584B12" w:rsidP="00986F8B">
                      <w:pPr>
                        <w:jc w:val="center"/>
                      </w:pPr>
                    </w:p>
                    <w:p w:rsidR="00584B12" w:rsidRDefault="00584B12" w:rsidP="00986F8B">
                      <w:pPr>
                        <w:jc w:val="center"/>
                      </w:pPr>
                    </w:p>
                    <w:p w:rsidR="00584B12" w:rsidRDefault="00584B12" w:rsidP="00986F8B">
                      <w:pPr>
                        <w:jc w:val="center"/>
                      </w:pPr>
                    </w:p>
                    <w:p w:rsidR="00584B12" w:rsidRDefault="00584B12" w:rsidP="00986F8B">
                      <w:pPr>
                        <w:jc w:val="center"/>
                      </w:pPr>
                    </w:p>
                    <w:p w:rsidR="00584B12" w:rsidRDefault="00584B12" w:rsidP="00986F8B">
                      <w:pPr>
                        <w:jc w:val="center"/>
                      </w:pPr>
                    </w:p>
                    <w:p w:rsidR="00584B12" w:rsidRDefault="00584B12" w:rsidP="00986F8B">
                      <w:pPr>
                        <w:jc w:val="center"/>
                      </w:pPr>
                    </w:p>
                    <w:p w:rsidR="00584B12" w:rsidRDefault="00584B12" w:rsidP="00986F8B">
                      <w:pPr>
                        <w:jc w:val="center"/>
                      </w:pPr>
                    </w:p>
                    <w:p w:rsidR="00584B12" w:rsidRDefault="00584B12" w:rsidP="00986F8B">
                      <w:pPr>
                        <w:jc w:val="center"/>
                      </w:pPr>
                    </w:p>
                    <w:p w:rsidR="00584B12" w:rsidRDefault="00584B12" w:rsidP="00986F8B">
                      <w:pPr>
                        <w:jc w:val="center"/>
                      </w:pPr>
                    </w:p>
                    <w:p w:rsidR="00584B12" w:rsidRDefault="00584B12" w:rsidP="00986F8B">
                      <w:pPr>
                        <w:jc w:val="center"/>
                      </w:pPr>
                    </w:p>
                    <w:p w:rsidR="00584B12" w:rsidRDefault="00584B12" w:rsidP="00986F8B">
                      <w:pPr>
                        <w:jc w:val="center"/>
                      </w:pPr>
                    </w:p>
                    <w:p w:rsidR="00584B12" w:rsidRDefault="00584B12" w:rsidP="00986F8B">
                      <w:pPr>
                        <w:jc w:val="center"/>
                      </w:pPr>
                    </w:p>
                    <w:p w:rsidR="00584B12" w:rsidRDefault="00584B12" w:rsidP="00986F8B">
                      <w:pPr>
                        <w:jc w:val="center"/>
                      </w:pPr>
                    </w:p>
                    <w:p w:rsidR="00584B12" w:rsidRDefault="00584B12" w:rsidP="00986F8B">
                      <w:pPr>
                        <w:jc w:val="center"/>
                      </w:pPr>
                    </w:p>
                    <w:p w:rsidR="00584B12" w:rsidRDefault="00584B12" w:rsidP="00986F8B">
                      <w:pPr>
                        <w:jc w:val="center"/>
                      </w:pPr>
                    </w:p>
                    <w:p w:rsidR="00584B12" w:rsidRDefault="00584B12" w:rsidP="00986F8B">
                      <w:pPr>
                        <w:jc w:val="center"/>
                      </w:pPr>
                    </w:p>
                    <w:p w:rsidR="00584B12" w:rsidRDefault="00584B12" w:rsidP="00986F8B">
                      <w:pPr>
                        <w:jc w:val="center"/>
                      </w:pPr>
                    </w:p>
                    <w:p w:rsidR="00584B12" w:rsidRDefault="00584B12" w:rsidP="00986F8B">
                      <w:pPr>
                        <w:jc w:val="center"/>
                      </w:pPr>
                    </w:p>
                    <w:p w:rsidR="00584B12" w:rsidRDefault="00584B12" w:rsidP="00986F8B">
                      <w:pPr>
                        <w:jc w:val="center"/>
                      </w:pPr>
                    </w:p>
                    <w:p w:rsidR="00584B12" w:rsidRDefault="00584B12" w:rsidP="00986F8B">
                      <w:pPr>
                        <w:jc w:val="center"/>
                      </w:pPr>
                    </w:p>
                    <w:p w:rsidR="00584B12" w:rsidRDefault="00584B12" w:rsidP="00986F8B">
                      <w:pPr>
                        <w:jc w:val="center"/>
                      </w:pPr>
                    </w:p>
                    <w:p w:rsidR="00584B12" w:rsidRDefault="00584B12" w:rsidP="00986F8B">
                      <w:pPr>
                        <w:jc w:val="center"/>
                      </w:pPr>
                    </w:p>
                    <w:p w:rsidR="00584B12" w:rsidRDefault="00584B12" w:rsidP="00986F8B">
                      <w:pPr>
                        <w:jc w:val="center"/>
                      </w:pPr>
                    </w:p>
                    <w:p w:rsidR="00584B12" w:rsidRDefault="00584B12" w:rsidP="00986F8B">
                      <w:pPr>
                        <w:jc w:val="center"/>
                      </w:pPr>
                    </w:p>
                    <w:p w:rsidR="00584B12" w:rsidRDefault="00584B12" w:rsidP="00986F8B">
                      <w:pPr>
                        <w:jc w:val="center"/>
                      </w:pPr>
                    </w:p>
                    <w:p w:rsidR="00584B12" w:rsidRDefault="00584B12" w:rsidP="00986F8B">
                      <w:pPr>
                        <w:jc w:val="center"/>
                      </w:pPr>
                    </w:p>
                    <w:p w:rsidR="00584B12" w:rsidRDefault="00584B12" w:rsidP="00986F8B">
                      <w:pPr>
                        <w:jc w:val="center"/>
                      </w:pPr>
                    </w:p>
                    <w:p w:rsidR="00584B12" w:rsidRDefault="00584B12" w:rsidP="00986F8B">
                      <w:pPr>
                        <w:jc w:val="center"/>
                      </w:pPr>
                    </w:p>
                  </w:txbxContent>
                </v:textbox>
              </v:rect>
            </w:pict>
          </mc:Fallback>
        </mc:AlternateContent>
      </w:r>
    </w:p>
    <w:sectPr w:rsidR="009920BF" w:rsidRPr="00E372D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102CE6"/>
    <w:multiLevelType w:val="hybridMultilevel"/>
    <w:tmpl w:val="3AFADF1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45AC2075"/>
    <w:multiLevelType w:val="hybridMultilevel"/>
    <w:tmpl w:val="73169C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6019652B"/>
    <w:multiLevelType w:val="hybridMultilevel"/>
    <w:tmpl w:val="D2246B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63A03C00"/>
    <w:multiLevelType w:val="hybridMultilevel"/>
    <w:tmpl w:val="FE8CC6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3DEE"/>
    <w:rsid w:val="00023993"/>
    <w:rsid w:val="0007646B"/>
    <w:rsid w:val="00080B1B"/>
    <w:rsid w:val="000F6D23"/>
    <w:rsid w:val="00103D18"/>
    <w:rsid w:val="00140DE3"/>
    <w:rsid w:val="00140FF5"/>
    <w:rsid w:val="001B0565"/>
    <w:rsid w:val="00234210"/>
    <w:rsid w:val="00242C7D"/>
    <w:rsid w:val="00267202"/>
    <w:rsid w:val="00330114"/>
    <w:rsid w:val="00331A43"/>
    <w:rsid w:val="0034569E"/>
    <w:rsid w:val="003F46D8"/>
    <w:rsid w:val="00430F07"/>
    <w:rsid w:val="004556F5"/>
    <w:rsid w:val="00481411"/>
    <w:rsid w:val="00495B60"/>
    <w:rsid w:val="00551F20"/>
    <w:rsid w:val="00553DEE"/>
    <w:rsid w:val="00584B12"/>
    <w:rsid w:val="005B4E4E"/>
    <w:rsid w:val="005C540C"/>
    <w:rsid w:val="005E0FCF"/>
    <w:rsid w:val="00630BDC"/>
    <w:rsid w:val="006319DF"/>
    <w:rsid w:val="006371B8"/>
    <w:rsid w:val="006416B0"/>
    <w:rsid w:val="006C62DB"/>
    <w:rsid w:val="006D235A"/>
    <w:rsid w:val="00757A00"/>
    <w:rsid w:val="00770C57"/>
    <w:rsid w:val="00796FBD"/>
    <w:rsid w:val="007E303D"/>
    <w:rsid w:val="007E3304"/>
    <w:rsid w:val="007E45D5"/>
    <w:rsid w:val="007F0596"/>
    <w:rsid w:val="008027D6"/>
    <w:rsid w:val="00803866"/>
    <w:rsid w:val="008260BA"/>
    <w:rsid w:val="00843203"/>
    <w:rsid w:val="008513B1"/>
    <w:rsid w:val="00862E34"/>
    <w:rsid w:val="0086504C"/>
    <w:rsid w:val="008C5A01"/>
    <w:rsid w:val="00907FC4"/>
    <w:rsid w:val="00937D21"/>
    <w:rsid w:val="009532AB"/>
    <w:rsid w:val="00967EE3"/>
    <w:rsid w:val="00986F8B"/>
    <w:rsid w:val="009920BF"/>
    <w:rsid w:val="009A5102"/>
    <w:rsid w:val="009D212B"/>
    <w:rsid w:val="009D24FD"/>
    <w:rsid w:val="009F6727"/>
    <w:rsid w:val="00A8345A"/>
    <w:rsid w:val="00AB1AC9"/>
    <w:rsid w:val="00AC1B29"/>
    <w:rsid w:val="00B44A76"/>
    <w:rsid w:val="00B47487"/>
    <w:rsid w:val="00B57B1E"/>
    <w:rsid w:val="00B635AA"/>
    <w:rsid w:val="00BD220D"/>
    <w:rsid w:val="00BD699C"/>
    <w:rsid w:val="00BE4218"/>
    <w:rsid w:val="00C14F6E"/>
    <w:rsid w:val="00C53EED"/>
    <w:rsid w:val="00C815A9"/>
    <w:rsid w:val="00C9153D"/>
    <w:rsid w:val="00D17914"/>
    <w:rsid w:val="00D44AD1"/>
    <w:rsid w:val="00D942F6"/>
    <w:rsid w:val="00DC7568"/>
    <w:rsid w:val="00E372DB"/>
    <w:rsid w:val="00E54458"/>
    <w:rsid w:val="00E67530"/>
    <w:rsid w:val="00E94BC4"/>
    <w:rsid w:val="00EA730A"/>
    <w:rsid w:val="00EB3F77"/>
    <w:rsid w:val="00ED1775"/>
    <w:rsid w:val="00EE55D1"/>
    <w:rsid w:val="00EE5B41"/>
    <w:rsid w:val="00F32B74"/>
    <w:rsid w:val="00F40EB0"/>
    <w:rsid w:val="00F70FE5"/>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62D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72DB"/>
    <w:pPr>
      <w:ind w:left="720"/>
      <w:contextualSpacing/>
    </w:pPr>
  </w:style>
  <w:style w:type="paragraph" w:styleId="BalloonText">
    <w:name w:val="Balloon Text"/>
    <w:basedOn w:val="Normal"/>
    <w:link w:val="BalloonTextChar"/>
    <w:uiPriority w:val="99"/>
    <w:semiHidden/>
    <w:unhideWhenUsed/>
    <w:rsid w:val="000239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3993"/>
    <w:rPr>
      <w:rFonts w:ascii="Tahoma" w:hAnsi="Tahoma" w:cs="Tahoma"/>
      <w:sz w:val="16"/>
      <w:szCs w:val="16"/>
    </w:rPr>
  </w:style>
  <w:style w:type="table" w:styleId="TableGrid">
    <w:name w:val="Table Grid"/>
    <w:basedOn w:val="TableNormal"/>
    <w:uiPriority w:val="59"/>
    <w:unhideWhenUsed/>
    <w:rsid w:val="009920B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62D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72DB"/>
    <w:pPr>
      <w:ind w:left="720"/>
      <w:contextualSpacing/>
    </w:pPr>
  </w:style>
  <w:style w:type="paragraph" w:styleId="BalloonText">
    <w:name w:val="Balloon Text"/>
    <w:basedOn w:val="Normal"/>
    <w:link w:val="BalloonTextChar"/>
    <w:uiPriority w:val="99"/>
    <w:semiHidden/>
    <w:unhideWhenUsed/>
    <w:rsid w:val="000239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3993"/>
    <w:rPr>
      <w:rFonts w:ascii="Tahoma" w:hAnsi="Tahoma" w:cs="Tahoma"/>
      <w:sz w:val="16"/>
      <w:szCs w:val="16"/>
    </w:rPr>
  </w:style>
  <w:style w:type="table" w:styleId="TableGrid">
    <w:name w:val="Table Grid"/>
    <w:basedOn w:val="TableNormal"/>
    <w:uiPriority w:val="59"/>
    <w:unhideWhenUsed/>
    <w:rsid w:val="009920B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998</TotalTime>
  <Pages>5</Pages>
  <Words>907</Words>
  <Characters>4993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70</cp:revision>
  <dcterms:created xsi:type="dcterms:W3CDTF">2023-02-15T08:12:00Z</dcterms:created>
  <dcterms:modified xsi:type="dcterms:W3CDTF">2023-02-19T07:26:00Z</dcterms:modified>
</cp:coreProperties>
</file>