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EB255" w14:textId="172EBF16" w:rsidR="0075267A" w:rsidRDefault="00472E46" w:rsidP="00472E46">
      <w:pPr>
        <w:jc w:val="center"/>
        <w:rPr>
          <w:rFonts w:ascii="Georgia" w:eastAsia="Georgia" w:hAnsi="Georgia" w:cs="Georgia"/>
          <w:sz w:val="40"/>
          <w:szCs w:val="40"/>
          <w:lang w:val="en-US"/>
        </w:rPr>
      </w:pPr>
      <w:r w:rsidRPr="7F844C3A">
        <w:rPr>
          <w:rFonts w:ascii="Georgia" w:eastAsia="Georgia" w:hAnsi="Georgia" w:cs="Georgia"/>
          <w:sz w:val="40"/>
          <w:szCs w:val="40"/>
          <w:lang w:val="en-US"/>
        </w:rPr>
        <w:t>MLPR Lab-</w:t>
      </w:r>
      <w:r w:rsidRPr="175AE261">
        <w:rPr>
          <w:rFonts w:ascii="Georgia" w:eastAsia="Georgia" w:hAnsi="Georgia" w:cs="Georgia"/>
          <w:sz w:val="40"/>
          <w:szCs w:val="40"/>
          <w:lang w:val="en-US"/>
        </w:rPr>
        <w:t>1</w:t>
      </w:r>
      <w:r w:rsidR="3A9C0FCE" w:rsidRPr="175AE261">
        <w:rPr>
          <w:rFonts w:ascii="Georgia" w:eastAsia="Georgia" w:hAnsi="Georgia" w:cs="Georgia"/>
          <w:sz w:val="40"/>
          <w:szCs w:val="40"/>
          <w:lang w:val="en-US"/>
        </w:rPr>
        <w:t>4</w:t>
      </w:r>
      <w:r w:rsidR="00FF6223" w:rsidRPr="7F844C3A">
        <w:rPr>
          <w:rFonts w:ascii="Georgia" w:eastAsia="Georgia" w:hAnsi="Georgia" w:cs="Georgia"/>
          <w:sz w:val="40"/>
          <w:szCs w:val="40"/>
          <w:lang w:val="en-US"/>
        </w:rPr>
        <w:t xml:space="preserve"> </w:t>
      </w:r>
      <w:r w:rsidR="00E565CF" w:rsidRPr="7F844C3A">
        <w:rPr>
          <w:rFonts w:ascii="Georgia" w:eastAsia="Georgia" w:hAnsi="Georgia" w:cs="Georgia"/>
          <w:sz w:val="40"/>
          <w:szCs w:val="40"/>
          <w:lang w:val="en-US"/>
        </w:rPr>
        <w:t xml:space="preserve"> </w:t>
      </w:r>
    </w:p>
    <w:p w14:paraId="5AF2765E" w14:textId="08F159F7" w:rsidR="002959AA" w:rsidRDefault="002959AA" w:rsidP="08464980">
      <w:pPr>
        <w:jc w:val="center"/>
        <w:rPr>
          <w:rFonts w:ascii="Georgia" w:eastAsia="Georgia" w:hAnsi="Georgia" w:cs="Georgia"/>
          <w:sz w:val="28"/>
          <w:szCs w:val="28"/>
          <w:lang w:val="en-US"/>
        </w:rPr>
      </w:pPr>
      <w:r w:rsidRPr="08464980">
        <w:rPr>
          <w:rFonts w:ascii="Georgia" w:eastAsia="Georgia" w:hAnsi="Georgia" w:cs="Georgia"/>
          <w:sz w:val="28"/>
          <w:szCs w:val="28"/>
          <w:lang w:val="en-US"/>
        </w:rPr>
        <w:t xml:space="preserve">This assignment is to classify the </w:t>
      </w:r>
      <w:r w:rsidR="0075267A" w:rsidRPr="08464980">
        <w:rPr>
          <w:rFonts w:ascii="Georgia" w:eastAsia="Georgia" w:hAnsi="Georgia" w:cs="Georgia"/>
          <w:sz w:val="28"/>
          <w:szCs w:val="28"/>
          <w:lang w:val="en-US"/>
        </w:rPr>
        <w:t xml:space="preserve">Indian currency notes </w:t>
      </w:r>
      <w:r w:rsidR="6DE99E00" w:rsidRPr="08464980">
        <w:rPr>
          <w:rFonts w:ascii="Georgia" w:eastAsia="Georgia" w:hAnsi="Georgia" w:cs="Georgia"/>
          <w:sz w:val="28"/>
          <w:szCs w:val="28"/>
          <w:lang w:val="en-US"/>
        </w:rPr>
        <w:t>by the use of Transfer Learning</w:t>
      </w:r>
      <w:r w:rsidR="0075267A" w:rsidRPr="08464980">
        <w:rPr>
          <w:rFonts w:ascii="Georgia" w:eastAsia="Georgia" w:hAnsi="Georgia" w:cs="Georgia"/>
          <w:sz w:val="28"/>
          <w:szCs w:val="28"/>
          <w:lang w:val="en-US"/>
        </w:rPr>
        <w:t>.</w:t>
      </w:r>
      <w:r w:rsidR="0096128F" w:rsidRPr="08464980">
        <w:rPr>
          <w:rFonts w:ascii="Georgia" w:eastAsia="Georgia" w:hAnsi="Georgia" w:cs="Georgia"/>
          <w:sz w:val="28"/>
          <w:szCs w:val="28"/>
          <w:lang w:val="en-US"/>
        </w:rPr>
        <w:t xml:space="preserve"> RESNET50 pretrained model </w:t>
      </w:r>
      <w:r w:rsidR="4BB4713D" w:rsidRPr="08464980">
        <w:rPr>
          <w:rFonts w:ascii="Georgia" w:eastAsia="Georgia" w:hAnsi="Georgia" w:cs="Georgia"/>
          <w:sz w:val="28"/>
          <w:szCs w:val="28"/>
          <w:lang w:val="en-US"/>
        </w:rPr>
        <w:t xml:space="preserve">will be used for </w:t>
      </w:r>
      <w:r w:rsidR="00162BD6" w:rsidRPr="08464980">
        <w:rPr>
          <w:rFonts w:ascii="Georgia" w:eastAsia="Georgia" w:hAnsi="Georgia" w:cs="Georgia"/>
          <w:sz w:val="28"/>
          <w:szCs w:val="28"/>
          <w:lang w:val="en-US"/>
        </w:rPr>
        <w:t>feature extraction</w:t>
      </w:r>
      <w:r w:rsidR="297D25A0" w:rsidRPr="08464980">
        <w:rPr>
          <w:rFonts w:ascii="Georgia" w:eastAsia="Georgia" w:hAnsi="Georgia" w:cs="Georgia"/>
          <w:sz w:val="28"/>
          <w:szCs w:val="28"/>
          <w:lang w:val="en-US"/>
        </w:rPr>
        <w:t xml:space="preserve"> through the deep network’s layers. Subsequently, </w:t>
      </w:r>
      <w:r w:rsidR="00162BD6" w:rsidRPr="08464980">
        <w:rPr>
          <w:rFonts w:ascii="Georgia" w:eastAsia="Georgia" w:hAnsi="Georgia" w:cs="Georgia"/>
          <w:sz w:val="28"/>
          <w:szCs w:val="28"/>
          <w:lang w:val="en-US"/>
        </w:rPr>
        <w:t xml:space="preserve">SVM </w:t>
      </w:r>
      <w:r w:rsidR="5748A91F" w:rsidRPr="08464980">
        <w:rPr>
          <w:rFonts w:ascii="Georgia" w:eastAsia="Georgia" w:hAnsi="Georgia" w:cs="Georgia"/>
          <w:sz w:val="28"/>
          <w:szCs w:val="28"/>
          <w:lang w:val="en-US"/>
        </w:rPr>
        <w:t xml:space="preserve">will be used for </w:t>
      </w:r>
      <w:r w:rsidR="5748A91F" w:rsidRPr="53638706">
        <w:rPr>
          <w:rFonts w:ascii="Georgia" w:eastAsia="Georgia" w:hAnsi="Georgia" w:cs="Georgia"/>
          <w:sz w:val="28"/>
          <w:szCs w:val="28"/>
          <w:lang w:val="en-US"/>
        </w:rPr>
        <w:t>classification.</w:t>
      </w:r>
    </w:p>
    <w:p w14:paraId="6B7A2363" w14:textId="65AE2506" w:rsidR="5748A91F" w:rsidRDefault="5748A91F" w:rsidP="53638706">
      <w:pPr>
        <w:jc w:val="center"/>
        <w:rPr>
          <w:rFonts w:ascii="Georgia" w:eastAsia="Georgia" w:hAnsi="Georgia" w:cs="Georgia"/>
          <w:sz w:val="28"/>
          <w:szCs w:val="28"/>
          <w:lang w:val="en-US"/>
        </w:rPr>
      </w:pPr>
      <w:r w:rsidRPr="646CD64B">
        <w:rPr>
          <w:rFonts w:ascii="Georgia" w:eastAsia="Georgia" w:hAnsi="Georgia" w:cs="Georgia"/>
          <w:sz w:val="28"/>
          <w:szCs w:val="28"/>
          <w:lang w:val="en-US"/>
        </w:rPr>
        <w:t>Think about it</w:t>
      </w:r>
      <w:r w:rsidRPr="59F644EF">
        <w:rPr>
          <w:rFonts w:ascii="Georgia" w:eastAsia="Georgia" w:hAnsi="Georgia" w:cs="Georgia"/>
          <w:sz w:val="28"/>
          <w:szCs w:val="28"/>
          <w:lang w:val="en-US"/>
        </w:rPr>
        <w:t xml:space="preserve"> for a moment</w:t>
      </w:r>
      <w:r w:rsidRPr="79CC5ABD">
        <w:rPr>
          <w:rFonts w:ascii="Georgia" w:eastAsia="Georgia" w:hAnsi="Georgia" w:cs="Georgia"/>
          <w:sz w:val="28"/>
          <w:szCs w:val="28"/>
          <w:lang w:val="en-US"/>
        </w:rPr>
        <w:t xml:space="preserve">! </w:t>
      </w:r>
      <w:r w:rsidRPr="46290FC1">
        <w:rPr>
          <w:rFonts w:ascii="Georgia" w:eastAsia="Georgia" w:hAnsi="Georgia" w:cs="Georgia"/>
          <w:sz w:val="28"/>
          <w:szCs w:val="28"/>
          <w:lang w:val="en-US"/>
        </w:rPr>
        <w:t xml:space="preserve">How wonderful it is that a </w:t>
      </w:r>
      <w:r w:rsidRPr="7291F40D">
        <w:rPr>
          <w:rFonts w:ascii="Georgia" w:eastAsia="Georgia" w:hAnsi="Georgia" w:cs="Georgia"/>
          <w:sz w:val="28"/>
          <w:szCs w:val="28"/>
          <w:lang w:val="en-US"/>
        </w:rPr>
        <w:t xml:space="preserve">deep </w:t>
      </w:r>
      <w:r w:rsidRPr="1C2AE0A3">
        <w:rPr>
          <w:rFonts w:ascii="Georgia" w:eastAsia="Georgia" w:hAnsi="Georgia" w:cs="Georgia"/>
          <w:sz w:val="28"/>
          <w:szCs w:val="28"/>
          <w:lang w:val="en-US"/>
        </w:rPr>
        <w:t>neural network</w:t>
      </w:r>
      <w:r w:rsidRPr="4960190B">
        <w:rPr>
          <w:rFonts w:ascii="Georgia" w:eastAsia="Georgia" w:hAnsi="Georgia" w:cs="Georgia"/>
          <w:sz w:val="28"/>
          <w:szCs w:val="28"/>
          <w:lang w:val="en-US"/>
        </w:rPr>
        <w:t xml:space="preserve"> </w:t>
      </w:r>
      <w:r w:rsidRPr="23BD407C">
        <w:rPr>
          <w:rFonts w:ascii="Georgia" w:eastAsia="Georgia" w:hAnsi="Georgia" w:cs="Georgia"/>
          <w:sz w:val="28"/>
          <w:szCs w:val="28"/>
          <w:lang w:val="en-US"/>
        </w:rPr>
        <w:t xml:space="preserve">trained on millions </w:t>
      </w:r>
      <w:r w:rsidRPr="58EBEA50">
        <w:rPr>
          <w:rFonts w:ascii="Georgia" w:eastAsia="Georgia" w:hAnsi="Georgia" w:cs="Georgia"/>
          <w:sz w:val="28"/>
          <w:szCs w:val="28"/>
          <w:lang w:val="en-US"/>
        </w:rPr>
        <w:t>of images but which</w:t>
      </w:r>
      <w:r w:rsidRPr="4960190B">
        <w:rPr>
          <w:rFonts w:ascii="Georgia" w:eastAsia="Georgia" w:hAnsi="Georgia" w:cs="Georgia"/>
          <w:sz w:val="28"/>
          <w:szCs w:val="28"/>
          <w:lang w:val="en-US"/>
        </w:rPr>
        <w:t xml:space="preserve"> has never </w:t>
      </w:r>
      <w:r w:rsidRPr="0A90B314">
        <w:rPr>
          <w:rFonts w:ascii="Georgia" w:eastAsia="Georgia" w:hAnsi="Georgia" w:cs="Georgia"/>
          <w:sz w:val="28"/>
          <w:szCs w:val="28"/>
          <w:lang w:val="en-US"/>
        </w:rPr>
        <w:t>before seen</w:t>
      </w:r>
      <w:r w:rsidRPr="7291F40D">
        <w:rPr>
          <w:rFonts w:ascii="Georgia" w:eastAsia="Georgia" w:hAnsi="Georgia" w:cs="Georgia"/>
          <w:sz w:val="28"/>
          <w:szCs w:val="28"/>
          <w:lang w:val="en-US"/>
        </w:rPr>
        <w:t xml:space="preserve"> </w:t>
      </w:r>
      <w:r w:rsidRPr="1C2AE0A3">
        <w:rPr>
          <w:rFonts w:ascii="Georgia" w:eastAsia="Georgia" w:hAnsi="Georgia" w:cs="Georgia"/>
          <w:sz w:val="28"/>
          <w:szCs w:val="28"/>
          <w:lang w:val="en-US"/>
        </w:rPr>
        <w:t>any Indian</w:t>
      </w:r>
      <w:r w:rsidRPr="7B3C8F5D">
        <w:rPr>
          <w:rFonts w:ascii="Georgia" w:eastAsia="Georgia" w:hAnsi="Georgia" w:cs="Georgia"/>
          <w:sz w:val="28"/>
          <w:szCs w:val="28"/>
          <w:lang w:val="en-US"/>
        </w:rPr>
        <w:t xml:space="preserve"> currency note can </w:t>
      </w:r>
      <w:r w:rsidRPr="11B6DFF8">
        <w:rPr>
          <w:rFonts w:ascii="Georgia" w:eastAsia="Georgia" w:hAnsi="Georgia" w:cs="Georgia"/>
          <w:sz w:val="28"/>
          <w:szCs w:val="28"/>
          <w:lang w:val="en-US"/>
        </w:rPr>
        <w:t xml:space="preserve">still be used to extract meaningful </w:t>
      </w:r>
      <w:r w:rsidRPr="006B2A75">
        <w:rPr>
          <w:rFonts w:ascii="Georgia" w:eastAsia="Georgia" w:hAnsi="Georgia" w:cs="Georgia"/>
          <w:sz w:val="28"/>
          <w:szCs w:val="28"/>
          <w:lang w:val="en-US"/>
        </w:rPr>
        <w:t>features</w:t>
      </w:r>
      <w:r w:rsidR="77C6B551" w:rsidRPr="2162FCD7">
        <w:rPr>
          <w:rFonts w:ascii="Georgia" w:eastAsia="Georgia" w:hAnsi="Georgia" w:cs="Georgia"/>
          <w:sz w:val="28"/>
          <w:szCs w:val="28"/>
          <w:lang w:val="en-US"/>
        </w:rPr>
        <w:t>.</w:t>
      </w:r>
      <w:r w:rsidR="77C6B551" w:rsidRPr="16C7C026">
        <w:rPr>
          <w:rFonts w:ascii="Georgia" w:eastAsia="Georgia" w:hAnsi="Georgia" w:cs="Georgia"/>
          <w:sz w:val="28"/>
          <w:szCs w:val="28"/>
          <w:lang w:val="en-US"/>
        </w:rPr>
        <w:t xml:space="preserve"> Thus, in this </w:t>
      </w:r>
      <w:r w:rsidR="77C6B551" w:rsidRPr="2357FDF3">
        <w:rPr>
          <w:rFonts w:ascii="Georgia" w:eastAsia="Georgia" w:hAnsi="Georgia" w:cs="Georgia"/>
          <w:sz w:val="28"/>
          <w:szCs w:val="28"/>
          <w:lang w:val="en-US"/>
        </w:rPr>
        <w:t xml:space="preserve">way, </w:t>
      </w:r>
      <w:r w:rsidR="77C6B551" w:rsidRPr="648B28AC">
        <w:rPr>
          <w:rFonts w:ascii="Georgia" w:eastAsia="Georgia" w:hAnsi="Georgia" w:cs="Georgia"/>
          <w:sz w:val="28"/>
          <w:szCs w:val="28"/>
          <w:lang w:val="en-US"/>
        </w:rPr>
        <w:t xml:space="preserve">Transfer Learning helps </w:t>
      </w:r>
      <w:r w:rsidR="77C6B551" w:rsidRPr="14D71EC5">
        <w:rPr>
          <w:rFonts w:ascii="Georgia" w:eastAsia="Georgia" w:hAnsi="Georgia" w:cs="Georgia"/>
          <w:sz w:val="28"/>
          <w:szCs w:val="28"/>
          <w:lang w:val="en-US"/>
        </w:rPr>
        <w:t xml:space="preserve">us </w:t>
      </w:r>
      <w:r w:rsidR="77C6B551" w:rsidRPr="4118C70B">
        <w:rPr>
          <w:rFonts w:ascii="Georgia" w:eastAsia="Georgia" w:hAnsi="Georgia" w:cs="Georgia"/>
          <w:sz w:val="28"/>
          <w:szCs w:val="28"/>
          <w:lang w:val="en-US"/>
        </w:rPr>
        <w:t>to adapt such deep</w:t>
      </w:r>
      <w:r w:rsidR="77C6B551" w:rsidRPr="594152C8">
        <w:rPr>
          <w:rFonts w:ascii="Georgia" w:eastAsia="Georgia" w:hAnsi="Georgia" w:cs="Georgia"/>
          <w:sz w:val="28"/>
          <w:szCs w:val="28"/>
          <w:lang w:val="en-US"/>
        </w:rPr>
        <w:t xml:space="preserve"> neural networks</w:t>
      </w:r>
      <w:r w:rsidR="77C6B551" w:rsidRPr="10AC8559">
        <w:rPr>
          <w:rFonts w:ascii="Georgia" w:eastAsia="Georgia" w:hAnsi="Georgia" w:cs="Georgia"/>
          <w:sz w:val="28"/>
          <w:szCs w:val="28"/>
          <w:lang w:val="en-US"/>
        </w:rPr>
        <w:t xml:space="preserve"> for our </w:t>
      </w:r>
      <w:r w:rsidR="77C6B551" w:rsidRPr="14746CED">
        <w:rPr>
          <w:rFonts w:ascii="Georgia" w:eastAsia="Georgia" w:hAnsi="Georgia" w:cs="Georgia"/>
          <w:sz w:val="28"/>
          <w:szCs w:val="28"/>
          <w:lang w:val="en-US"/>
        </w:rPr>
        <w:t>much smaller</w:t>
      </w:r>
      <w:r w:rsidR="77C6B551" w:rsidRPr="0613D959">
        <w:rPr>
          <w:rFonts w:ascii="Georgia" w:eastAsia="Georgia" w:hAnsi="Georgia" w:cs="Georgia"/>
          <w:sz w:val="28"/>
          <w:szCs w:val="28"/>
          <w:lang w:val="en-US"/>
        </w:rPr>
        <w:t xml:space="preserve"> datasets</w:t>
      </w:r>
      <w:r w:rsidR="77C6B551" w:rsidRPr="04057D0F">
        <w:rPr>
          <w:rFonts w:ascii="Georgia" w:eastAsia="Georgia" w:hAnsi="Georgia" w:cs="Georgia"/>
          <w:sz w:val="28"/>
          <w:szCs w:val="28"/>
          <w:lang w:val="en-US"/>
        </w:rPr>
        <w:t xml:space="preserve">. Otherwise, </w:t>
      </w:r>
      <w:r w:rsidR="77C6B551" w:rsidRPr="073C8659">
        <w:rPr>
          <w:rFonts w:ascii="Georgia" w:eastAsia="Georgia" w:hAnsi="Georgia" w:cs="Georgia"/>
          <w:sz w:val="28"/>
          <w:szCs w:val="28"/>
          <w:lang w:val="en-US"/>
        </w:rPr>
        <w:t xml:space="preserve">we would not </w:t>
      </w:r>
      <w:r w:rsidR="77C6B551" w:rsidRPr="26181B99">
        <w:rPr>
          <w:rFonts w:ascii="Georgia" w:eastAsia="Georgia" w:hAnsi="Georgia" w:cs="Georgia"/>
          <w:sz w:val="28"/>
          <w:szCs w:val="28"/>
          <w:lang w:val="en-US"/>
        </w:rPr>
        <w:t xml:space="preserve">be able to do </w:t>
      </w:r>
      <w:r w:rsidR="77C6B551" w:rsidRPr="6D8F8C2F">
        <w:rPr>
          <w:rFonts w:ascii="Georgia" w:eastAsia="Georgia" w:hAnsi="Georgia" w:cs="Georgia"/>
          <w:sz w:val="28"/>
          <w:szCs w:val="28"/>
          <w:lang w:val="en-US"/>
        </w:rPr>
        <w:t xml:space="preserve">classification so well on </w:t>
      </w:r>
      <w:r w:rsidR="77C6B551" w:rsidRPr="785204E6">
        <w:rPr>
          <w:rFonts w:ascii="Georgia" w:eastAsia="Georgia" w:hAnsi="Georgia" w:cs="Georgia"/>
          <w:sz w:val="28"/>
          <w:szCs w:val="28"/>
          <w:lang w:val="en-US"/>
        </w:rPr>
        <w:t xml:space="preserve">such small </w:t>
      </w:r>
      <w:r w:rsidR="77C6B551" w:rsidRPr="07886DB4">
        <w:rPr>
          <w:rFonts w:ascii="Georgia" w:eastAsia="Georgia" w:hAnsi="Georgia" w:cs="Georgia"/>
          <w:sz w:val="28"/>
          <w:szCs w:val="28"/>
          <w:lang w:val="en-US"/>
        </w:rPr>
        <w:t>data</w:t>
      </w:r>
      <w:r w:rsidR="195C88C9" w:rsidRPr="07886DB4">
        <w:rPr>
          <w:rFonts w:ascii="Georgia" w:eastAsia="Georgia" w:hAnsi="Georgia" w:cs="Georgia"/>
          <w:sz w:val="28"/>
          <w:szCs w:val="28"/>
          <w:lang w:val="en-US"/>
        </w:rPr>
        <w:t>sets</w:t>
      </w:r>
      <w:r w:rsidR="195C88C9" w:rsidRPr="7FE8C47A">
        <w:rPr>
          <w:rFonts w:ascii="Georgia" w:eastAsia="Georgia" w:hAnsi="Georgia" w:cs="Georgia"/>
          <w:sz w:val="28"/>
          <w:szCs w:val="28"/>
          <w:lang w:val="en-US"/>
        </w:rPr>
        <w:t xml:space="preserve"> (You can also try </w:t>
      </w:r>
      <w:r w:rsidR="32094F28" w:rsidRPr="29288055">
        <w:rPr>
          <w:rFonts w:ascii="Georgia" w:eastAsia="Georgia" w:hAnsi="Georgia" w:cs="Georgia"/>
          <w:sz w:val="28"/>
          <w:szCs w:val="28"/>
          <w:lang w:val="en-US"/>
        </w:rPr>
        <w:t>Transfer Learning by</w:t>
      </w:r>
      <w:r w:rsidR="195C88C9" w:rsidRPr="43CFFB0C">
        <w:rPr>
          <w:rFonts w:ascii="Georgia" w:eastAsia="Georgia" w:hAnsi="Georgia" w:cs="Georgia"/>
          <w:sz w:val="28"/>
          <w:szCs w:val="28"/>
          <w:lang w:val="en-US"/>
        </w:rPr>
        <w:t xml:space="preserve"> </w:t>
      </w:r>
      <w:r w:rsidR="195C88C9" w:rsidRPr="7FE8C47A">
        <w:rPr>
          <w:rFonts w:ascii="Georgia" w:eastAsia="Georgia" w:hAnsi="Georgia" w:cs="Georgia"/>
          <w:sz w:val="28"/>
          <w:szCs w:val="28"/>
          <w:lang w:val="en-US"/>
        </w:rPr>
        <w:t xml:space="preserve">tuning a few layers of the RESNET50 model </w:t>
      </w:r>
      <w:r w:rsidR="195C88C9" w:rsidRPr="48C97945">
        <w:rPr>
          <w:rFonts w:ascii="Georgia" w:eastAsia="Georgia" w:hAnsi="Georgia" w:cs="Georgia"/>
          <w:sz w:val="28"/>
          <w:szCs w:val="28"/>
          <w:lang w:val="en-US"/>
        </w:rPr>
        <w:t xml:space="preserve">later for this or other </w:t>
      </w:r>
      <w:r w:rsidR="195C88C9" w:rsidRPr="03D7E815">
        <w:rPr>
          <w:rFonts w:ascii="Georgia" w:eastAsia="Georgia" w:hAnsi="Georgia" w:cs="Georgia"/>
          <w:sz w:val="28"/>
          <w:szCs w:val="28"/>
          <w:lang w:val="en-US"/>
        </w:rPr>
        <w:t>problems as a take</w:t>
      </w:r>
      <w:r w:rsidR="195C88C9" w:rsidRPr="24ED7560">
        <w:rPr>
          <w:rFonts w:ascii="Georgia" w:eastAsia="Georgia" w:hAnsi="Georgia" w:cs="Georgia"/>
          <w:sz w:val="28"/>
          <w:szCs w:val="28"/>
          <w:lang w:val="en-US"/>
        </w:rPr>
        <w:t>-home exercise)</w:t>
      </w:r>
    </w:p>
    <w:p w14:paraId="05E4D764" w14:textId="77777777" w:rsidR="00472E46" w:rsidRDefault="00472E46">
      <w:pPr>
        <w:rPr>
          <w:rFonts w:ascii="Georgia" w:eastAsia="Georgia" w:hAnsi="Georgia" w:cs="Georgia"/>
        </w:rPr>
      </w:pPr>
    </w:p>
    <w:p w14:paraId="17EE83C1" w14:textId="77777777" w:rsidR="00607DC5" w:rsidRPr="00980253" w:rsidRDefault="00607DC5" w:rsidP="47D6809B">
      <w:pPr>
        <w:jc w:val="both"/>
        <w:rPr>
          <w:rFonts w:ascii="Georgia" w:eastAsia="Georgia" w:hAnsi="Georgia" w:cs="Georgia"/>
          <w:b/>
          <w:lang w:val="en-US"/>
        </w:rPr>
      </w:pPr>
      <w:r w:rsidRPr="7F844C3A">
        <w:rPr>
          <w:rFonts w:ascii="Georgia" w:eastAsia="Georgia" w:hAnsi="Georgia" w:cs="Georgia"/>
          <w:b/>
          <w:lang w:val="en-US"/>
        </w:rPr>
        <w:t>Instructions:</w:t>
      </w:r>
    </w:p>
    <w:p w14:paraId="34414CFE" w14:textId="77777777" w:rsidR="00607DC5" w:rsidRDefault="00607DC5" w:rsidP="47D6809B">
      <w:pPr>
        <w:pStyle w:val="ListParagraph"/>
        <w:numPr>
          <w:ilvl w:val="0"/>
          <w:numId w:val="1"/>
        </w:numPr>
        <w:jc w:val="both"/>
        <w:rPr>
          <w:rFonts w:ascii="Georgia" w:eastAsia="Georgia" w:hAnsi="Georgia" w:cs="Georgia"/>
          <w:lang w:val="en-US"/>
        </w:rPr>
      </w:pPr>
      <w:r w:rsidRPr="7F844C3A">
        <w:rPr>
          <w:rFonts w:ascii="Georgia" w:eastAsia="Georgia" w:hAnsi="Georgia" w:cs="Georgia"/>
          <w:lang w:val="en-US"/>
        </w:rPr>
        <w:t>Due time: 1:30 PM</w:t>
      </w:r>
    </w:p>
    <w:p w14:paraId="483389DC" w14:textId="647BBC40" w:rsidR="00607DC5" w:rsidRPr="009B4428" w:rsidRDefault="00607DC5" w:rsidP="47D6809B">
      <w:pPr>
        <w:pStyle w:val="ListParagraph"/>
        <w:numPr>
          <w:ilvl w:val="0"/>
          <w:numId w:val="1"/>
        </w:numPr>
        <w:jc w:val="both"/>
        <w:rPr>
          <w:rFonts w:ascii="Georgia" w:eastAsia="Georgia" w:hAnsi="Georgia" w:cs="Georgia"/>
          <w:lang w:val="en-US"/>
        </w:rPr>
      </w:pPr>
      <w:r w:rsidRPr="7F844C3A">
        <w:rPr>
          <w:rFonts w:ascii="Georgia" w:eastAsia="Georgia" w:hAnsi="Georgia" w:cs="Georgia"/>
          <w:lang w:val="en-US"/>
        </w:rPr>
        <w:t xml:space="preserve">Submit </w:t>
      </w:r>
      <w:r w:rsidR="00E655D5" w:rsidRPr="7F844C3A">
        <w:rPr>
          <w:rFonts w:ascii="Georgia" w:eastAsia="Georgia" w:hAnsi="Georgia" w:cs="Georgia"/>
          <w:lang w:val="en-US"/>
        </w:rPr>
        <w:t xml:space="preserve">all the </w:t>
      </w:r>
      <w:r w:rsidR="00285A6F" w:rsidRPr="7F844C3A">
        <w:rPr>
          <w:rFonts w:ascii="Georgia" w:eastAsia="Georgia" w:hAnsi="Georgia" w:cs="Georgia"/>
          <w:lang w:val="en-US"/>
        </w:rPr>
        <w:t>generated outputs.</w:t>
      </w:r>
    </w:p>
    <w:p w14:paraId="7C3C91BD" w14:textId="77777777" w:rsidR="00607DC5" w:rsidRPr="009B4428" w:rsidRDefault="00607DC5" w:rsidP="47D6809B">
      <w:pPr>
        <w:pStyle w:val="ListParagraph"/>
        <w:numPr>
          <w:ilvl w:val="0"/>
          <w:numId w:val="1"/>
        </w:numPr>
        <w:jc w:val="both"/>
        <w:rPr>
          <w:rFonts w:ascii="Georgia" w:eastAsia="Georgia" w:hAnsi="Georgia" w:cs="Georgia"/>
          <w:lang w:val="en-US"/>
        </w:rPr>
      </w:pPr>
      <w:r w:rsidRPr="7F844C3A">
        <w:rPr>
          <w:rFonts w:ascii="Georgia" w:eastAsia="Georgia" w:hAnsi="Georgia" w:cs="Georgia"/>
          <w:lang w:val="en-US"/>
        </w:rPr>
        <w:t xml:space="preserve">Many of you are not appearing in the lab and just uploaded the results without showing me. Sometimes there had some twist in parameters to get the correct output that you might have not gotten and uploaded the output simply you produced. Please be in the lab. </w:t>
      </w:r>
    </w:p>
    <w:p w14:paraId="0AC42C62" w14:textId="0DD23637" w:rsidR="00607DC5" w:rsidRDefault="00607DC5" w:rsidP="47D6809B">
      <w:pPr>
        <w:pStyle w:val="ListParagraph"/>
        <w:numPr>
          <w:ilvl w:val="0"/>
          <w:numId w:val="1"/>
        </w:numPr>
        <w:jc w:val="both"/>
        <w:rPr>
          <w:rFonts w:ascii="Georgia" w:eastAsia="Georgia" w:hAnsi="Georgia" w:cs="Georgia"/>
          <w:lang w:val="en-US"/>
        </w:rPr>
      </w:pPr>
      <w:r w:rsidRPr="7F844C3A">
        <w:rPr>
          <w:rFonts w:ascii="Georgia" w:eastAsia="Georgia" w:hAnsi="Georgia" w:cs="Georgia"/>
          <w:lang w:val="en-US"/>
        </w:rPr>
        <w:t xml:space="preserve">There can be a difference in values in the </w:t>
      </w:r>
      <w:r w:rsidR="00285A6F" w:rsidRPr="7F844C3A">
        <w:rPr>
          <w:rFonts w:ascii="Georgia" w:eastAsia="Georgia" w:hAnsi="Georgia" w:cs="Georgia"/>
          <w:lang w:val="en-US"/>
        </w:rPr>
        <w:t>confusion matrix</w:t>
      </w:r>
      <w:r w:rsidRPr="7F844C3A">
        <w:rPr>
          <w:rFonts w:ascii="Georgia" w:eastAsia="Georgia" w:hAnsi="Georgia" w:cs="Georgia"/>
          <w:lang w:val="en-US"/>
        </w:rPr>
        <w:t xml:space="preserve"> as compared to the given output. Show me the outputs for the verification of the results.</w:t>
      </w:r>
    </w:p>
    <w:p w14:paraId="1C0A564A" w14:textId="0148944F" w:rsidR="00472E46" w:rsidRDefault="00607DC5" w:rsidP="47D6809B">
      <w:pPr>
        <w:pStyle w:val="ListParagraph"/>
        <w:numPr>
          <w:ilvl w:val="0"/>
          <w:numId w:val="1"/>
        </w:numPr>
        <w:jc w:val="both"/>
        <w:rPr>
          <w:rFonts w:ascii="Georgia" w:eastAsia="Georgia" w:hAnsi="Georgia" w:cs="Georgia"/>
          <w:lang w:val="en-US"/>
        </w:rPr>
      </w:pPr>
      <w:r w:rsidRPr="7F844C3A">
        <w:rPr>
          <w:rFonts w:ascii="Georgia" w:eastAsia="Georgia" w:hAnsi="Georgia" w:cs="Georgia"/>
          <w:lang w:val="en-US"/>
        </w:rPr>
        <w:t xml:space="preserve">Approx. program execution time – </w:t>
      </w:r>
      <w:r w:rsidR="00CF41B6" w:rsidRPr="7F844C3A">
        <w:rPr>
          <w:rFonts w:ascii="Georgia" w:eastAsia="Georgia" w:hAnsi="Georgia" w:cs="Georgia"/>
          <w:lang w:val="en-US"/>
        </w:rPr>
        <w:t>1-2</w:t>
      </w:r>
      <w:r w:rsidRPr="7F844C3A">
        <w:rPr>
          <w:rFonts w:ascii="Georgia" w:eastAsia="Georgia" w:hAnsi="Georgia" w:cs="Georgia"/>
          <w:lang w:val="en-US"/>
        </w:rPr>
        <w:t xml:space="preserve"> minutes</w:t>
      </w:r>
    </w:p>
    <w:p w14:paraId="4D560090" w14:textId="77777777" w:rsidR="00472E46" w:rsidRDefault="00472E46" w:rsidP="47D6809B">
      <w:pPr>
        <w:jc w:val="both"/>
        <w:rPr>
          <w:rFonts w:ascii="Georgia" w:eastAsia="Georgia" w:hAnsi="Georgia" w:cs="Georgia"/>
        </w:rPr>
      </w:pPr>
    </w:p>
    <w:p w14:paraId="5D49968A" w14:textId="1F19D01A" w:rsidR="00AF36B2" w:rsidRPr="00556889" w:rsidRDefault="00AF36B2" w:rsidP="47D6809B">
      <w:pPr>
        <w:jc w:val="both"/>
        <w:rPr>
          <w:rFonts w:ascii="Georgia" w:eastAsia="Georgia" w:hAnsi="Georgia" w:cs="Georgia"/>
          <w:lang w:val="en-US"/>
        </w:rPr>
      </w:pPr>
      <w:r w:rsidRPr="74D40B74">
        <w:rPr>
          <w:rFonts w:ascii="Georgia" w:eastAsia="Georgia" w:hAnsi="Georgia" w:cs="Georgia"/>
          <w:b/>
          <w:bCs/>
          <w:lang w:val="en-US"/>
        </w:rPr>
        <w:t>Step</w:t>
      </w:r>
      <w:r w:rsidR="6C7C79A0" w:rsidRPr="74D40B74">
        <w:rPr>
          <w:rFonts w:ascii="Georgia" w:eastAsia="Georgia" w:hAnsi="Georgia" w:cs="Georgia"/>
          <w:b/>
          <w:bCs/>
          <w:lang w:val="en-US"/>
        </w:rPr>
        <w:t xml:space="preserve"> </w:t>
      </w:r>
      <w:r w:rsidRPr="74D40B74">
        <w:rPr>
          <w:rFonts w:ascii="Georgia" w:eastAsia="Georgia" w:hAnsi="Georgia" w:cs="Georgia"/>
          <w:b/>
          <w:bCs/>
          <w:lang w:val="en-US"/>
        </w:rPr>
        <w:t>1</w:t>
      </w:r>
      <w:r w:rsidRPr="7F844C3A">
        <w:rPr>
          <w:rFonts w:ascii="Georgia" w:eastAsia="Georgia" w:hAnsi="Georgia" w:cs="Georgia"/>
          <w:b/>
          <w:lang w:val="en-US"/>
        </w:rPr>
        <w:t xml:space="preserve">: </w:t>
      </w:r>
      <w:r w:rsidRPr="7F844C3A">
        <w:rPr>
          <w:rFonts w:ascii="Georgia" w:eastAsia="Georgia" w:hAnsi="Georgia" w:cs="Georgia"/>
          <w:lang w:val="en-US"/>
        </w:rPr>
        <w:t>Import libraries</w:t>
      </w:r>
    </w:p>
    <w:p w14:paraId="566C53AF"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import os</w:t>
      </w:r>
    </w:p>
    <w:p w14:paraId="14D354CA"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import numpy as np</w:t>
      </w:r>
    </w:p>
    <w:p w14:paraId="0A6898A9"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import matplotlib.pyplot as plt</w:t>
      </w:r>
    </w:p>
    <w:p w14:paraId="69B5459D"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from sklearn.metrics import confusion_matrix, ConfusionMatrixDisplay</w:t>
      </w:r>
    </w:p>
    <w:p w14:paraId="6A3C770B"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from tensorflow.keras.preprocessing import image_dataset_from_directory</w:t>
      </w:r>
    </w:p>
    <w:p w14:paraId="2CAFC720"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from tensorflow.keras.applications import ResNet50</w:t>
      </w:r>
    </w:p>
    <w:p w14:paraId="6E76E034"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from tensorflow.keras import layers, models</w:t>
      </w:r>
    </w:p>
    <w:p w14:paraId="618412F7" w14:textId="77777777" w:rsidR="005739AF" w:rsidRPr="005739AF"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from sklearn.svm import SVC</w:t>
      </w:r>
    </w:p>
    <w:p w14:paraId="4B31EB89" w14:textId="22D8731C" w:rsidR="00472E46" w:rsidRPr="00AC1896" w:rsidRDefault="005739AF" w:rsidP="47D6809B">
      <w:pPr>
        <w:pStyle w:val="ListParagraph"/>
        <w:numPr>
          <w:ilvl w:val="0"/>
          <w:numId w:val="2"/>
        </w:numPr>
        <w:jc w:val="both"/>
        <w:rPr>
          <w:rFonts w:ascii="Georgia" w:eastAsia="Georgia" w:hAnsi="Georgia" w:cs="Georgia"/>
          <w:lang w:val="en-US"/>
        </w:rPr>
      </w:pPr>
      <w:r w:rsidRPr="005739AF">
        <w:rPr>
          <w:rFonts w:ascii="Georgia" w:eastAsia="Georgia" w:hAnsi="Georgia" w:cs="Georgia"/>
          <w:lang w:val="en-US"/>
        </w:rPr>
        <w:t>from sklearn.metrics import accuracy_score</w:t>
      </w:r>
    </w:p>
    <w:p w14:paraId="7BFCF782" w14:textId="01883800" w:rsidR="00D605C3" w:rsidRDefault="00AC1896" w:rsidP="47D6809B">
      <w:pPr>
        <w:jc w:val="both"/>
        <w:rPr>
          <w:rFonts w:ascii="Georgia" w:eastAsia="Georgia" w:hAnsi="Georgia" w:cs="Georgia"/>
        </w:rPr>
      </w:pPr>
      <w:r w:rsidRPr="7400C6EC">
        <w:rPr>
          <w:rFonts w:ascii="Georgia" w:eastAsia="Georgia" w:hAnsi="Georgia" w:cs="Georgia"/>
          <w:b/>
          <w:bCs/>
        </w:rPr>
        <w:t>Step</w:t>
      </w:r>
      <w:r w:rsidR="3F13FAA2" w:rsidRPr="7400C6EC">
        <w:rPr>
          <w:rFonts w:ascii="Georgia" w:eastAsia="Georgia" w:hAnsi="Georgia" w:cs="Georgia"/>
          <w:b/>
          <w:bCs/>
        </w:rPr>
        <w:t xml:space="preserve"> </w:t>
      </w:r>
      <w:r w:rsidRPr="7400C6EC">
        <w:rPr>
          <w:rFonts w:ascii="Georgia" w:eastAsia="Georgia" w:hAnsi="Georgia" w:cs="Georgia"/>
          <w:b/>
          <w:bCs/>
        </w:rPr>
        <w:t>2</w:t>
      </w:r>
      <w:r w:rsidRPr="7F844C3A">
        <w:rPr>
          <w:rFonts w:ascii="Georgia" w:eastAsia="Georgia" w:hAnsi="Georgia" w:cs="Georgia"/>
        </w:rPr>
        <w:t xml:space="preserve">: </w:t>
      </w:r>
      <w:r w:rsidR="006C1497" w:rsidRPr="7F844C3A">
        <w:rPr>
          <w:rFonts w:ascii="Georgia" w:eastAsia="Georgia" w:hAnsi="Georgia" w:cs="Georgia"/>
        </w:rPr>
        <w:t>Load the dataset</w:t>
      </w:r>
      <w:r w:rsidR="00D605C3" w:rsidRPr="7F844C3A">
        <w:rPr>
          <w:rFonts w:ascii="Georgia" w:eastAsia="Georgia" w:hAnsi="Georgia" w:cs="Georgia"/>
        </w:rPr>
        <w:t xml:space="preserve">-  IndianCurrencyNotesDataset/AllImages </w:t>
      </w:r>
    </w:p>
    <w:p w14:paraId="76075327" w14:textId="54BFB3C6" w:rsidR="008C51B6" w:rsidRDefault="008C51B6" w:rsidP="47D6809B">
      <w:pPr>
        <w:pStyle w:val="ListParagraph"/>
        <w:numPr>
          <w:ilvl w:val="0"/>
          <w:numId w:val="2"/>
        </w:numPr>
        <w:jc w:val="both"/>
        <w:rPr>
          <w:rFonts w:ascii="Georgia" w:eastAsia="Georgia" w:hAnsi="Georgia" w:cs="Georgia"/>
        </w:rPr>
      </w:pPr>
      <w:r w:rsidRPr="7F844C3A">
        <w:rPr>
          <w:rFonts w:ascii="Georgia" w:eastAsia="Georgia" w:hAnsi="Georgia" w:cs="Georgia"/>
        </w:rPr>
        <w:t xml:space="preserve">There are seven subfolders inside the folder </w:t>
      </w:r>
      <w:r w:rsidR="00910442" w:rsidRPr="7F844C3A">
        <w:rPr>
          <w:rFonts w:ascii="Georgia" w:eastAsia="Georgia" w:hAnsi="Georgia" w:cs="Georgia"/>
        </w:rPr>
        <w:t xml:space="preserve">ALLImages that are seven different </w:t>
      </w:r>
      <w:r w:rsidR="00DD78A5" w:rsidRPr="7F844C3A">
        <w:rPr>
          <w:rFonts w:ascii="Georgia" w:eastAsia="Georgia" w:hAnsi="Georgia" w:cs="Georgia"/>
        </w:rPr>
        <w:t>values of currencies from note 10 to note 2000.</w:t>
      </w:r>
    </w:p>
    <w:p w14:paraId="69BA2DF7" w14:textId="5FC351AA" w:rsidR="00DD78A5" w:rsidRDefault="00DD78A5" w:rsidP="47D6809B">
      <w:pPr>
        <w:pStyle w:val="ListParagraph"/>
        <w:numPr>
          <w:ilvl w:val="0"/>
          <w:numId w:val="2"/>
        </w:numPr>
        <w:jc w:val="both"/>
        <w:rPr>
          <w:rFonts w:ascii="Georgia" w:eastAsia="Georgia" w:hAnsi="Georgia" w:cs="Georgia"/>
        </w:rPr>
      </w:pPr>
      <w:r w:rsidRPr="7F844C3A">
        <w:rPr>
          <w:rFonts w:ascii="Georgia" w:eastAsia="Georgia" w:hAnsi="Georgia" w:cs="Georgia"/>
        </w:rPr>
        <w:t>You need to extract the data from these subfolders</w:t>
      </w:r>
      <w:r w:rsidR="00AB586F" w:rsidRPr="7F844C3A">
        <w:rPr>
          <w:rFonts w:ascii="Georgia" w:eastAsia="Georgia" w:hAnsi="Georgia" w:cs="Georgia"/>
        </w:rPr>
        <w:t xml:space="preserve"> and their label extraction</w:t>
      </w:r>
      <w:r w:rsidRPr="7F844C3A">
        <w:rPr>
          <w:rFonts w:ascii="Georgia" w:eastAsia="Georgia" w:hAnsi="Georgia" w:cs="Georgia"/>
        </w:rPr>
        <w:t>.</w:t>
      </w:r>
    </w:p>
    <w:p w14:paraId="73141852" w14:textId="1D9DDDFC" w:rsidR="00477A44" w:rsidRDefault="00477A44" w:rsidP="47D6809B">
      <w:pPr>
        <w:pStyle w:val="ListParagraph"/>
        <w:numPr>
          <w:ilvl w:val="0"/>
          <w:numId w:val="2"/>
        </w:numPr>
        <w:jc w:val="both"/>
        <w:rPr>
          <w:rFonts w:ascii="Georgia" w:eastAsia="Georgia" w:hAnsi="Georgia" w:cs="Georgia"/>
        </w:rPr>
      </w:pPr>
      <w:r w:rsidRPr="7F844C3A">
        <w:rPr>
          <w:rFonts w:ascii="Georgia" w:eastAsia="Georgia" w:hAnsi="Georgia" w:cs="Georgia"/>
        </w:rPr>
        <w:t>Do some data augmentation by resizing the images.</w:t>
      </w:r>
    </w:p>
    <w:p w14:paraId="7CBF07C1" w14:textId="77777777" w:rsidR="00281464" w:rsidRDefault="00281464" w:rsidP="47D6809B">
      <w:pPr>
        <w:jc w:val="both"/>
        <w:rPr>
          <w:rFonts w:ascii="Georgia" w:eastAsia="Georgia" w:hAnsi="Georgia" w:cs="Georgia"/>
        </w:rPr>
      </w:pPr>
    </w:p>
    <w:p w14:paraId="6310664E" w14:textId="72A521DC" w:rsidR="00BE2EF4" w:rsidRDefault="00281464" w:rsidP="47D6809B">
      <w:pPr>
        <w:jc w:val="both"/>
        <w:rPr>
          <w:rFonts w:ascii="Georgia" w:eastAsia="Georgia" w:hAnsi="Georgia" w:cs="Georgia"/>
        </w:rPr>
      </w:pPr>
      <w:r w:rsidRPr="2B6BF97D">
        <w:rPr>
          <w:rFonts w:ascii="Georgia" w:eastAsia="Georgia" w:hAnsi="Georgia" w:cs="Georgia"/>
          <w:b/>
          <w:bCs/>
        </w:rPr>
        <w:t>Step</w:t>
      </w:r>
      <w:r w:rsidR="38C1BE49" w:rsidRPr="2B6BF97D">
        <w:rPr>
          <w:rFonts w:ascii="Georgia" w:eastAsia="Georgia" w:hAnsi="Georgia" w:cs="Georgia"/>
          <w:b/>
          <w:bCs/>
        </w:rPr>
        <w:t xml:space="preserve"> </w:t>
      </w:r>
      <w:r w:rsidRPr="2B6BF97D">
        <w:rPr>
          <w:rFonts w:ascii="Georgia" w:eastAsia="Georgia" w:hAnsi="Georgia" w:cs="Georgia"/>
          <w:b/>
          <w:bCs/>
        </w:rPr>
        <w:t>3</w:t>
      </w:r>
      <w:r w:rsidRPr="7F844C3A">
        <w:rPr>
          <w:rFonts w:ascii="Georgia" w:eastAsia="Georgia" w:hAnsi="Georgia" w:cs="Georgia"/>
        </w:rPr>
        <w:t xml:space="preserve">: Split the data </w:t>
      </w:r>
      <w:r w:rsidR="00B71E69" w:rsidRPr="7F844C3A">
        <w:rPr>
          <w:rFonts w:ascii="Georgia" w:eastAsia="Georgia" w:hAnsi="Georgia" w:cs="Georgia"/>
        </w:rPr>
        <w:t xml:space="preserve">with test size 0.2. </w:t>
      </w:r>
      <w:r w:rsidR="00996444">
        <w:rPr>
          <w:rFonts w:ascii="Georgia" w:eastAsia="Georgia" w:hAnsi="Georgia" w:cs="Georgia"/>
        </w:rPr>
        <w:t>Do some data augmentation like resizing and rotation.</w:t>
      </w:r>
      <w:r w:rsidR="00B71E69" w:rsidRPr="7F844C3A">
        <w:rPr>
          <w:rFonts w:ascii="Georgia" w:eastAsia="Georgia" w:hAnsi="Georgia" w:cs="Georgia"/>
        </w:rPr>
        <w:t xml:space="preserve"> </w:t>
      </w:r>
      <w:r w:rsidR="00E5310B" w:rsidRPr="7F844C3A">
        <w:rPr>
          <w:rFonts w:ascii="Georgia" w:eastAsia="Georgia" w:hAnsi="Georgia" w:cs="Georgia"/>
        </w:rPr>
        <w:t>Keep batch size 32 and rescale all you image in 224*224.   Display few samples from training dataset with their labels as shown below.</w:t>
      </w:r>
    </w:p>
    <w:p w14:paraId="41BA4C49" w14:textId="5DDD44D4" w:rsidR="00281464" w:rsidRDefault="00BE2EF4" w:rsidP="00281464">
      <w:pPr>
        <w:rPr>
          <w:rFonts w:ascii="Georgia" w:eastAsia="Georgia" w:hAnsi="Georgia" w:cs="Georgia"/>
        </w:rPr>
      </w:pPr>
      <w:r>
        <w:rPr>
          <w:noProof/>
        </w:rPr>
        <w:drawing>
          <wp:inline distT="0" distB="0" distL="0" distR="0" wp14:anchorId="0CA66657" wp14:editId="1475CEAE">
            <wp:extent cx="5731510" cy="6432548"/>
            <wp:effectExtent l="0" t="0" r="2540" b="6350"/>
            <wp:docPr id="614201549" name="Picture 61420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201549"/>
                    <pic:cNvPicPr/>
                  </pic:nvPicPr>
                  <pic:blipFill>
                    <a:blip r:embed="rId5">
                      <a:extLst>
                        <a:ext uri="{28A0092B-C50C-407E-A947-70E740481C1C}">
                          <a14:useLocalDpi xmlns:a14="http://schemas.microsoft.com/office/drawing/2010/main" val="0"/>
                        </a:ext>
                      </a:extLst>
                    </a:blip>
                    <a:stretch>
                      <a:fillRect/>
                    </a:stretch>
                  </pic:blipFill>
                  <pic:spPr>
                    <a:xfrm>
                      <a:off x="0" y="0"/>
                      <a:ext cx="5731510" cy="6432548"/>
                    </a:xfrm>
                    <a:prstGeom prst="rect">
                      <a:avLst/>
                    </a:prstGeom>
                  </pic:spPr>
                </pic:pic>
              </a:graphicData>
            </a:graphic>
          </wp:inline>
        </w:drawing>
      </w:r>
      <w:r w:rsidR="00AB586F" w:rsidRPr="7F844C3A">
        <w:rPr>
          <w:rFonts w:ascii="Georgia" w:eastAsia="Georgia" w:hAnsi="Georgia" w:cs="Georgia"/>
        </w:rPr>
        <w:t xml:space="preserve"> </w:t>
      </w:r>
    </w:p>
    <w:p w14:paraId="647C06C1" w14:textId="32B031EF" w:rsidR="00AC1896" w:rsidRDefault="00AC1896" w:rsidP="00AC1896">
      <w:pPr>
        <w:rPr>
          <w:rFonts w:ascii="Georgia" w:eastAsia="Georgia" w:hAnsi="Georgia" w:cs="Georgia"/>
        </w:rPr>
      </w:pPr>
    </w:p>
    <w:p w14:paraId="0240E935" w14:textId="3468A424" w:rsidR="00864FE4" w:rsidRDefault="00454C36" w:rsidP="0B9CD41B">
      <w:pPr>
        <w:jc w:val="both"/>
        <w:rPr>
          <w:rFonts w:ascii="Georgia" w:eastAsia="Georgia" w:hAnsi="Georgia" w:cs="Georgia"/>
        </w:rPr>
      </w:pPr>
      <w:r w:rsidRPr="2B6BF97D">
        <w:rPr>
          <w:rFonts w:ascii="Georgia" w:eastAsia="Georgia" w:hAnsi="Georgia" w:cs="Georgia"/>
          <w:b/>
          <w:bCs/>
        </w:rPr>
        <w:t>Step</w:t>
      </w:r>
      <w:r w:rsidR="386530D0" w:rsidRPr="2B6BF97D">
        <w:rPr>
          <w:rFonts w:ascii="Georgia" w:eastAsia="Georgia" w:hAnsi="Georgia" w:cs="Georgia"/>
          <w:b/>
          <w:bCs/>
        </w:rPr>
        <w:t xml:space="preserve"> </w:t>
      </w:r>
      <w:r w:rsidRPr="2B6BF97D">
        <w:rPr>
          <w:rFonts w:ascii="Georgia" w:eastAsia="Georgia" w:hAnsi="Georgia" w:cs="Georgia"/>
          <w:b/>
          <w:bCs/>
        </w:rPr>
        <w:t>4</w:t>
      </w:r>
      <w:r w:rsidRPr="7F844C3A">
        <w:rPr>
          <w:rFonts w:ascii="Georgia" w:eastAsia="Georgia" w:hAnsi="Georgia" w:cs="Georgia"/>
        </w:rPr>
        <w:t xml:space="preserve">: </w:t>
      </w:r>
      <w:r w:rsidR="00DF0B69" w:rsidRPr="7F844C3A">
        <w:rPr>
          <w:rFonts w:ascii="Georgia" w:eastAsia="Georgia" w:hAnsi="Georgia" w:cs="Georgia"/>
        </w:rPr>
        <w:t>Load pretrained ResNet50 model</w:t>
      </w:r>
      <w:r w:rsidR="003B462F" w:rsidRPr="7F844C3A">
        <w:rPr>
          <w:rFonts w:ascii="Georgia" w:eastAsia="Georgia" w:hAnsi="Georgia" w:cs="Georgia"/>
        </w:rPr>
        <w:t xml:space="preserve"> and extract features using this pretrained network.</w:t>
      </w:r>
      <w:r w:rsidR="00F560AF" w:rsidRPr="7F844C3A">
        <w:rPr>
          <w:rFonts w:ascii="Georgia" w:eastAsia="Georgia" w:hAnsi="Georgia" w:cs="Georgia"/>
        </w:rPr>
        <w:t xml:space="preserve"> Store the extracted </w:t>
      </w:r>
      <w:r w:rsidR="00247F29" w:rsidRPr="7F844C3A">
        <w:rPr>
          <w:rFonts w:ascii="Georgia" w:eastAsia="Georgia" w:hAnsi="Georgia" w:cs="Georgia"/>
        </w:rPr>
        <w:t>features and its labels in two separate list.</w:t>
      </w:r>
    </w:p>
    <w:p w14:paraId="4617E8C5" w14:textId="77777777" w:rsidR="00B57B6C" w:rsidRDefault="00B57B6C" w:rsidP="0B9CD41B">
      <w:pPr>
        <w:jc w:val="both"/>
        <w:rPr>
          <w:rFonts w:ascii="Georgia" w:eastAsia="Georgia" w:hAnsi="Georgia" w:cs="Georgia"/>
        </w:rPr>
      </w:pPr>
    </w:p>
    <w:p w14:paraId="07ED91E2" w14:textId="2F3680D3" w:rsidR="00B57B6C" w:rsidRDefault="00B57B6C" w:rsidP="0B9CD41B">
      <w:pPr>
        <w:jc w:val="both"/>
        <w:rPr>
          <w:rFonts w:ascii="Georgia" w:eastAsia="Georgia" w:hAnsi="Georgia" w:cs="Georgia"/>
        </w:rPr>
      </w:pPr>
      <w:r w:rsidRPr="1B5FBB77">
        <w:rPr>
          <w:rFonts w:ascii="Georgia" w:eastAsia="Georgia" w:hAnsi="Georgia" w:cs="Georgia"/>
          <w:b/>
          <w:bCs/>
        </w:rPr>
        <w:t>Step</w:t>
      </w:r>
      <w:r w:rsidR="42CE56CF" w:rsidRPr="1B5FBB77">
        <w:rPr>
          <w:rFonts w:ascii="Georgia" w:eastAsia="Georgia" w:hAnsi="Georgia" w:cs="Georgia"/>
          <w:b/>
          <w:bCs/>
        </w:rPr>
        <w:t xml:space="preserve"> </w:t>
      </w:r>
      <w:r w:rsidRPr="1B5FBB77">
        <w:rPr>
          <w:rFonts w:ascii="Georgia" w:eastAsia="Georgia" w:hAnsi="Georgia" w:cs="Georgia"/>
          <w:b/>
          <w:bCs/>
        </w:rPr>
        <w:t>5</w:t>
      </w:r>
      <w:r w:rsidRPr="7F844C3A">
        <w:rPr>
          <w:rFonts w:ascii="Georgia" w:eastAsia="Georgia" w:hAnsi="Georgia" w:cs="Georgia"/>
        </w:rPr>
        <w:t xml:space="preserve">: Now </w:t>
      </w:r>
      <w:r w:rsidR="008C7AA3" w:rsidRPr="7F844C3A">
        <w:rPr>
          <w:rFonts w:ascii="Georgia" w:eastAsia="Georgia" w:hAnsi="Georgia" w:cs="Georgia"/>
        </w:rPr>
        <w:t xml:space="preserve">train a SVM classifier over extracted </w:t>
      </w:r>
      <w:r w:rsidR="00CA0A46" w:rsidRPr="7F844C3A">
        <w:rPr>
          <w:rFonts w:ascii="Georgia" w:eastAsia="Georgia" w:hAnsi="Georgia" w:cs="Georgia"/>
        </w:rPr>
        <w:t>features and labels.</w:t>
      </w:r>
    </w:p>
    <w:p w14:paraId="7D30F581" w14:textId="77777777" w:rsidR="00CA0A46" w:rsidRDefault="00CA0A46" w:rsidP="0B9CD41B">
      <w:pPr>
        <w:jc w:val="both"/>
        <w:rPr>
          <w:rFonts w:ascii="Georgia" w:eastAsia="Georgia" w:hAnsi="Georgia" w:cs="Georgia"/>
        </w:rPr>
      </w:pPr>
    </w:p>
    <w:p w14:paraId="7B5397A6" w14:textId="0628A427" w:rsidR="00CA0A46" w:rsidRDefault="00CA0A46" w:rsidP="0B9CD41B">
      <w:pPr>
        <w:jc w:val="both"/>
        <w:rPr>
          <w:rFonts w:ascii="Georgia" w:eastAsia="Georgia" w:hAnsi="Georgia" w:cs="Georgia"/>
        </w:rPr>
      </w:pPr>
      <w:r w:rsidRPr="0B9CD41B">
        <w:rPr>
          <w:rFonts w:ascii="Georgia" w:eastAsia="Georgia" w:hAnsi="Georgia" w:cs="Georgia"/>
          <w:b/>
          <w:bCs/>
        </w:rPr>
        <w:t>Step</w:t>
      </w:r>
      <w:r w:rsidR="33357078" w:rsidRPr="0B9CD41B">
        <w:rPr>
          <w:rFonts w:ascii="Georgia" w:eastAsia="Georgia" w:hAnsi="Georgia" w:cs="Georgia"/>
          <w:b/>
          <w:bCs/>
        </w:rPr>
        <w:t xml:space="preserve"> </w:t>
      </w:r>
      <w:r w:rsidRPr="0B9CD41B">
        <w:rPr>
          <w:rFonts w:ascii="Georgia" w:eastAsia="Georgia" w:hAnsi="Georgia" w:cs="Georgia"/>
          <w:b/>
          <w:bCs/>
        </w:rPr>
        <w:t>6</w:t>
      </w:r>
      <w:r w:rsidRPr="7F844C3A">
        <w:rPr>
          <w:rFonts w:ascii="Georgia" w:eastAsia="Georgia" w:hAnsi="Georgia" w:cs="Georgia"/>
        </w:rPr>
        <w:t>: Make predictions after you fit the SVC classifier.</w:t>
      </w:r>
    </w:p>
    <w:p w14:paraId="23B3B8FA" w14:textId="77777777" w:rsidR="00162239" w:rsidRDefault="00162239" w:rsidP="0B9CD41B">
      <w:pPr>
        <w:jc w:val="both"/>
        <w:rPr>
          <w:rFonts w:ascii="Georgia" w:eastAsia="Georgia" w:hAnsi="Georgia" w:cs="Georgia"/>
        </w:rPr>
      </w:pPr>
    </w:p>
    <w:p w14:paraId="6FD9B440" w14:textId="72F1EE0A" w:rsidR="00162239" w:rsidRDefault="00162239" w:rsidP="0B9CD41B">
      <w:pPr>
        <w:jc w:val="both"/>
        <w:rPr>
          <w:rFonts w:ascii="Georgia" w:eastAsia="Georgia" w:hAnsi="Georgia" w:cs="Georgia"/>
        </w:rPr>
      </w:pPr>
      <w:r w:rsidRPr="34CEAF1D">
        <w:rPr>
          <w:rFonts w:ascii="Georgia" w:eastAsia="Georgia" w:hAnsi="Georgia" w:cs="Georgia"/>
          <w:b/>
          <w:bCs/>
        </w:rPr>
        <w:t>Step</w:t>
      </w:r>
      <w:r w:rsidR="75118F21" w:rsidRPr="34CEAF1D">
        <w:rPr>
          <w:rFonts w:ascii="Georgia" w:eastAsia="Georgia" w:hAnsi="Georgia" w:cs="Georgia"/>
          <w:b/>
          <w:bCs/>
        </w:rPr>
        <w:t xml:space="preserve"> </w:t>
      </w:r>
      <w:r w:rsidRPr="34CEAF1D">
        <w:rPr>
          <w:rFonts w:ascii="Georgia" w:eastAsia="Georgia" w:hAnsi="Georgia" w:cs="Georgia"/>
          <w:b/>
          <w:bCs/>
        </w:rPr>
        <w:t>7</w:t>
      </w:r>
      <w:r w:rsidRPr="7F844C3A">
        <w:rPr>
          <w:rFonts w:ascii="Georgia" w:eastAsia="Georgia" w:hAnsi="Georgia" w:cs="Georgia"/>
        </w:rPr>
        <w:t>: Calculate accuracy and print confusion matrix</w:t>
      </w:r>
      <w:r w:rsidR="000D40E2" w:rsidRPr="7F844C3A">
        <w:rPr>
          <w:rFonts w:ascii="Georgia" w:eastAsia="Georgia" w:hAnsi="Georgia" w:cs="Georgia"/>
        </w:rPr>
        <w:t xml:space="preserve"> as shown below (Values may not match but its should be logically correct, verify </w:t>
      </w:r>
      <w:r w:rsidR="00A75E54" w:rsidRPr="7F844C3A">
        <w:rPr>
          <w:rFonts w:ascii="Georgia" w:eastAsia="Georgia" w:hAnsi="Georgia" w:cs="Georgia"/>
        </w:rPr>
        <w:t>it by showing me</w:t>
      </w:r>
      <w:r w:rsidR="000D40E2" w:rsidRPr="7F844C3A">
        <w:rPr>
          <w:rFonts w:ascii="Georgia" w:eastAsia="Georgia" w:hAnsi="Georgia" w:cs="Georgia"/>
        </w:rPr>
        <w:t>)</w:t>
      </w:r>
      <w:r w:rsidR="00A75E54" w:rsidRPr="7F844C3A">
        <w:rPr>
          <w:rFonts w:ascii="Georgia" w:eastAsia="Georgia" w:hAnsi="Georgia" w:cs="Georgia"/>
        </w:rPr>
        <w:t>.</w:t>
      </w:r>
    </w:p>
    <w:p w14:paraId="2512EA12" w14:textId="0F3F49E2" w:rsidR="00472E46" w:rsidRDefault="00472E46">
      <w:pPr>
        <w:rPr>
          <w:rFonts w:ascii="Georgia" w:eastAsia="Georgia" w:hAnsi="Georgia" w:cs="Georgia"/>
        </w:rPr>
      </w:pPr>
    </w:p>
    <w:p w14:paraId="61F3A3DF" w14:textId="24B52BD1" w:rsidR="00A75E54" w:rsidRDefault="00A75E54">
      <w:pPr>
        <w:rPr>
          <w:rFonts w:ascii="Georgia" w:eastAsia="Georgia" w:hAnsi="Georgia" w:cs="Georgia"/>
        </w:rPr>
      </w:pPr>
      <w:r>
        <w:rPr>
          <w:noProof/>
        </w:rPr>
        <w:drawing>
          <wp:inline distT="0" distB="0" distL="0" distR="0" wp14:anchorId="555EA6CC" wp14:editId="5CED0DC7">
            <wp:extent cx="5731510" cy="5188584"/>
            <wp:effectExtent l="0" t="0" r="2540" b="0"/>
            <wp:docPr id="847873095" name="Picture 84787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873095"/>
                    <pic:cNvPicPr/>
                  </pic:nvPicPr>
                  <pic:blipFill>
                    <a:blip r:embed="rId6">
                      <a:extLst>
                        <a:ext uri="{28A0092B-C50C-407E-A947-70E740481C1C}">
                          <a14:useLocalDpi xmlns:a14="http://schemas.microsoft.com/office/drawing/2010/main" val="0"/>
                        </a:ext>
                      </a:extLst>
                    </a:blip>
                    <a:stretch>
                      <a:fillRect/>
                    </a:stretch>
                  </pic:blipFill>
                  <pic:spPr>
                    <a:xfrm>
                      <a:off x="0" y="0"/>
                      <a:ext cx="5731510" cy="5188584"/>
                    </a:xfrm>
                    <a:prstGeom prst="rect">
                      <a:avLst/>
                    </a:prstGeom>
                  </pic:spPr>
                </pic:pic>
              </a:graphicData>
            </a:graphic>
          </wp:inline>
        </w:drawing>
      </w:r>
    </w:p>
    <w:p w14:paraId="039714BE" w14:textId="77777777" w:rsidR="00A75E54" w:rsidRDefault="00A75E54">
      <w:pPr>
        <w:rPr>
          <w:rFonts w:ascii="Georgia" w:eastAsia="Georgia" w:hAnsi="Georgia" w:cs="Georgia"/>
        </w:rPr>
      </w:pPr>
    </w:p>
    <w:p w14:paraId="5DB711D7" w14:textId="6177399F" w:rsidR="006003FE" w:rsidRDefault="00A75E54" w:rsidP="61EA8C57">
      <w:pPr>
        <w:jc w:val="both"/>
        <w:rPr>
          <w:rFonts w:ascii="Georgia" w:eastAsia="Georgia" w:hAnsi="Georgia" w:cs="Georgia"/>
        </w:rPr>
      </w:pPr>
      <w:r w:rsidRPr="6C85C908">
        <w:rPr>
          <w:rFonts w:ascii="Georgia" w:eastAsia="Georgia" w:hAnsi="Georgia" w:cs="Georgia"/>
          <w:b/>
          <w:bCs/>
        </w:rPr>
        <w:t>Step</w:t>
      </w:r>
      <w:r w:rsidR="409CA96B" w:rsidRPr="6C85C908">
        <w:rPr>
          <w:rFonts w:ascii="Georgia" w:eastAsia="Georgia" w:hAnsi="Georgia" w:cs="Georgia"/>
          <w:b/>
          <w:bCs/>
        </w:rPr>
        <w:t xml:space="preserve"> </w:t>
      </w:r>
      <w:r w:rsidR="00404AA2" w:rsidRPr="6C85C908">
        <w:rPr>
          <w:rFonts w:ascii="Georgia" w:eastAsia="Georgia" w:hAnsi="Georgia" w:cs="Georgia"/>
          <w:b/>
          <w:bCs/>
        </w:rPr>
        <w:t>8</w:t>
      </w:r>
      <w:r w:rsidR="00404AA2" w:rsidRPr="7F844C3A">
        <w:rPr>
          <w:rFonts w:ascii="Georgia" w:eastAsia="Georgia" w:hAnsi="Georgia" w:cs="Georgia"/>
        </w:rPr>
        <w:t>: Display some classified images with its labels.</w:t>
      </w:r>
    </w:p>
    <w:sectPr w:rsidR="00600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874FD"/>
    <w:multiLevelType w:val="hybridMultilevel"/>
    <w:tmpl w:val="AD58A8D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B956138"/>
    <w:multiLevelType w:val="hybridMultilevel"/>
    <w:tmpl w:val="35FC66DE"/>
    <w:lvl w:ilvl="0" w:tplc="DA3A71E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42588">
    <w:abstractNumId w:val="1"/>
  </w:num>
  <w:num w:numId="2" w16cid:durableId="118378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AA"/>
    <w:rsid w:val="0000658F"/>
    <w:rsid w:val="000319EC"/>
    <w:rsid w:val="00036660"/>
    <w:rsid w:val="00065E2E"/>
    <w:rsid w:val="000A4913"/>
    <w:rsid w:val="000D40E2"/>
    <w:rsid w:val="00162239"/>
    <w:rsid w:val="00162BD6"/>
    <w:rsid w:val="0019398C"/>
    <w:rsid w:val="001B5765"/>
    <w:rsid w:val="001C6E77"/>
    <w:rsid w:val="001E549D"/>
    <w:rsid w:val="001F04DF"/>
    <w:rsid w:val="00213A75"/>
    <w:rsid w:val="00247F29"/>
    <w:rsid w:val="00281464"/>
    <w:rsid w:val="00285A6F"/>
    <w:rsid w:val="002959AA"/>
    <w:rsid w:val="002A6D1D"/>
    <w:rsid w:val="002E0FD4"/>
    <w:rsid w:val="00322235"/>
    <w:rsid w:val="0032596B"/>
    <w:rsid w:val="003316AA"/>
    <w:rsid w:val="0034110C"/>
    <w:rsid w:val="00392B89"/>
    <w:rsid w:val="003A6D43"/>
    <w:rsid w:val="003B462F"/>
    <w:rsid w:val="003D5C23"/>
    <w:rsid w:val="003F0AE7"/>
    <w:rsid w:val="00404AA2"/>
    <w:rsid w:val="00432041"/>
    <w:rsid w:val="00454C36"/>
    <w:rsid w:val="00472E46"/>
    <w:rsid w:val="004731FF"/>
    <w:rsid w:val="00473757"/>
    <w:rsid w:val="00477A44"/>
    <w:rsid w:val="004E310E"/>
    <w:rsid w:val="00516501"/>
    <w:rsid w:val="00550B15"/>
    <w:rsid w:val="00564BCF"/>
    <w:rsid w:val="005739AF"/>
    <w:rsid w:val="005759F2"/>
    <w:rsid w:val="00583842"/>
    <w:rsid w:val="005903F9"/>
    <w:rsid w:val="005952C3"/>
    <w:rsid w:val="005A1F73"/>
    <w:rsid w:val="005E7267"/>
    <w:rsid w:val="005F7198"/>
    <w:rsid w:val="006003FE"/>
    <w:rsid w:val="00601454"/>
    <w:rsid w:val="00607DC5"/>
    <w:rsid w:val="00650E6F"/>
    <w:rsid w:val="006B2A75"/>
    <w:rsid w:val="006C1497"/>
    <w:rsid w:val="006D0CB5"/>
    <w:rsid w:val="006D560A"/>
    <w:rsid w:val="00727827"/>
    <w:rsid w:val="0075267A"/>
    <w:rsid w:val="007674B7"/>
    <w:rsid w:val="00791506"/>
    <w:rsid w:val="00864FE4"/>
    <w:rsid w:val="00894790"/>
    <w:rsid w:val="008C51B6"/>
    <w:rsid w:val="008C7AA3"/>
    <w:rsid w:val="008F4F28"/>
    <w:rsid w:val="00910442"/>
    <w:rsid w:val="0096128F"/>
    <w:rsid w:val="00976824"/>
    <w:rsid w:val="00985907"/>
    <w:rsid w:val="00985FBC"/>
    <w:rsid w:val="00996444"/>
    <w:rsid w:val="009D2270"/>
    <w:rsid w:val="009F04C3"/>
    <w:rsid w:val="00A07474"/>
    <w:rsid w:val="00A43691"/>
    <w:rsid w:val="00A535FC"/>
    <w:rsid w:val="00A75E54"/>
    <w:rsid w:val="00AB586F"/>
    <w:rsid w:val="00AC1896"/>
    <w:rsid w:val="00AC7897"/>
    <w:rsid w:val="00AE514D"/>
    <w:rsid w:val="00AE57F8"/>
    <w:rsid w:val="00AE62FE"/>
    <w:rsid w:val="00AF36B2"/>
    <w:rsid w:val="00B57B6C"/>
    <w:rsid w:val="00B71E69"/>
    <w:rsid w:val="00B741CC"/>
    <w:rsid w:val="00B92A18"/>
    <w:rsid w:val="00BC4A07"/>
    <w:rsid w:val="00BD4DD3"/>
    <w:rsid w:val="00BE2EF4"/>
    <w:rsid w:val="00BE6606"/>
    <w:rsid w:val="00C049E7"/>
    <w:rsid w:val="00C13E59"/>
    <w:rsid w:val="00C40632"/>
    <w:rsid w:val="00C44927"/>
    <w:rsid w:val="00C85EAA"/>
    <w:rsid w:val="00CA0A46"/>
    <w:rsid w:val="00CF41B6"/>
    <w:rsid w:val="00D045B7"/>
    <w:rsid w:val="00D267DA"/>
    <w:rsid w:val="00D44A12"/>
    <w:rsid w:val="00D5143C"/>
    <w:rsid w:val="00D605C3"/>
    <w:rsid w:val="00D6088B"/>
    <w:rsid w:val="00D90580"/>
    <w:rsid w:val="00DC5FBE"/>
    <w:rsid w:val="00DD78A5"/>
    <w:rsid w:val="00DF0B69"/>
    <w:rsid w:val="00E308B5"/>
    <w:rsid w:val="00E32D2E"/>
    <w:rsid w:val="00E4261E"/>
    <w:rsid w:val="00E5310B"/>
    <w:rsid w:val="00E565CF"/>
    <w:rsid w:val="00E61FFB"/>
    <w:rsid w:val="00E655D5"/>
    <w:rsid w:val="00E91A86"/>
    <w:rsid w:val="00F37E37"/>
    <w:rsid w:val="00F40152"/>
    <w:rsid w:val="00F560AF"/>
    <w:rsid w:val="00F7695B"/>
    <w:rsid w:val="00FA16E7"/>
    <w:rsid w:val="00FF6223"/>
    <w:rsid w:val="037C26A9"/>
    <w:rsid w:val="03D7E815"/>
    <w:rsid w:val="04057D0F"/>
    <w:rsid w:val="0613D959"/>
    <w:rsid w:val="07248CEC"/>
    <w:rsid w:val="073C8659"/>
    <w:rsid w:val="07886DB4"/>
    <w:rsid w:val="08464980"/>
    <w:rsid w:val="0A90B314"/>
    <w:rsid w:val="0B9CD41B"/>
    <w:rsid w:val="0CCCA458"/>
    <w:rsid w:val="0FC8CF48"/>
    <w:rsid w:val="10AC8559"/>
    <w:rsid w:val="11B6DFF8"/>
    <w:rsid w:val="121A2948"/>
    <w:rsid w:val="14746CED"/>
    <w:rsid w:val="14D71EC5"/>
    <w:rsid w:val="15978B42"/>
    <w:rsid w:val="16C7C026"/>
    <w:rsid w:val="175AE261"/>
    <w:rsid w:val="19568931"/>
    <w:rsid w:val="195C88C9"/>
    <w:rsid w:val="1B5FBB77"/>
    <w:rsid w:val="1C2AE0A3"/>
    <w:rsid w:val="1CB565F9"/>
    <w:rsid w:val="2162FCD7"/>
    <w:rsid w:val="22B8A759"/>
    <w:rsid w:val="2357FDF3"/>
    <w:rsid w:val="23BD407C"/>
    <w:rsid w:val="24B72992"/>
    <w:rsid w:val="24E420D9"/>
    <w:rsid w:val="24ED7560"/>
    <w:rsid w:val="26181B99"/>
    <w:rsid w:val="262DB726"/>
    <w:rsid w:val="29288055"/>
    <w:rsid w:val="297D25A0"/>
    <w:rsid w:val="2B6BF97D"/>
    <w:rsid w:val="2E555504"/>
    <w:rsid w:val="32094F28"/>
    <w:rsid w:val="33357078"/>
    <w:rsid w:val="3487F1C6"/>
    <w:rsid w:val="34CEAF1D"/>
    <w:rsid w:val="3668FA9F"/>
    <w:rsid w:val="386530D0"/>
    <w:rsid w:val="38C1BE49"/>
    <w:rsid w:val="3A9C0FCE"/>
    <w:rsid w:val="3AAB383F"/>
    <w:rsid w:val="3F13FAA2"/>
    <w:rsid w:val="409CA96B"/>
    <w:rsid w:val="4118C70B"/>
    <w:rsid w:val="42CE56CF"/>
    <w:rsid w:val="43CFFB0C"/>
    <w:rsid w:val="46290FC1"/>
    <w:rsid w:val="47D6809B"/>
    <w:rsid w:val="48C97945"/>
    <w:rsid w:val="4960190B"/>
    <w:rsid w:val="4B14AD22"/>
    <w:rsid w:val="4BB4713D"/>
    <w:rsid w:val="4C6B8694"/>
    <w:rsid w:val="4F6D7300"/>
    <w:rsid w:val="53638706"/>
    <w:rsid w:val="5748A91F"/>
    <w:rsid w:val="58EBEA50"/>
    <w:rsid w:val="594152C8"/>
    <w:rsid w:val="59F644EF"/>
    <w:rsid w:val="5AD4D0FC"/>
    <w:rsid w:val="5F2DC9AB"/>
    <w:rsid w:val="61EA8C57"/>
    <w:rsid w:val="62C09461"/>
    <w:rsid w:val="63D276E4"/>
    <w:rsid w:val="646CD64B"/>
    <w:rsid w:val="648B28AC"/>
    <w:rsid w:val="6529E7CE"/>
    <w:rsid w:val="67572DF1"/>
    <w:rsid w:val="6C7C79A0"/>
    <w:rsid w:val="6C85C908"/>
    <w:rsid w:val="6D8F8C2F"/>
    <w:rsid w:val="6DE99E00"/>
    <w:rsid w:val="6EBD33EE"/>
    <w:rsid w:val="7291F40D"/>
    <w:rsid w:val="7400C6EC"/>
    <w:rsid w:val="74D40B74"/>
    <w:rsid w:val="75118F21"/>
    <w:rsid w:val="75D8D768"/>
    <w:rsid w:val="77C6B551"/>
    <w:rsid w:val="785204E6"/>
    <w:rsid w:val="79CC5ABD"/>
    <w:rsid w:val="79D54462"/>
    <w:rsid w:val="7AD9460D"/>
    <w:rsid w:val="7B3C8F5D"/>
    <w:rsid w:val="7BA90C3E"/>
    <w:rsid w:val="7F844C3A"/>
    <w:rsid w:val="7FE8C4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1E1D"/>
  <w15:chartTrackingRefBased/>
  <w15:docId w15:val="{BC2D360C-F03E-4623-9019-9C52AF95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E46"/>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DC5"/>
    <w:pPr>
      <w:ind w:left="720"/>
      <w:contextualSpacing/>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357581">
      <w:bodyDiv w:val="1"/>
      <w:marLeft w:val="0"/>
      <w:marRight w:val="0"/>
      <w:marTop w:val="0"/>
      <w:marBottom w:val="0"/>
      <w:divBdr>
        <w:top w:val="none" w:sz="0" w:space="0" w:color="auto"/>
        <w:left w:val="none" w:sz="0" w:space="0" w:color="auto"/>
        <w:bottom w:val="none" w:sz="0" w:space="0" w:color="auto"/>
        <w:right w:val="none" w:sz="0" w:space="0" w:color="auto"/>
      </w:divBdr>
      <w:divsChild>
        <w:div w:id="1671635475">
          <w:marLeft w:val="0"/>
          <w:marRight w:val="0"/>
          <w:marTop w:val="0"/>
          <w:marBottom w:val="0"/>
          <w:divBdr>
            <w:top w:val="none" w:sz="0" w:space="0" w:color="auto"/>
            <w:left w:val="none" w:sz="0" w:space="0" w:color="auto"/>
            <w:bottom w:val="none" w:sz="0" w:space="0" w:color="auto"/>
            <w:right w:val="none" w:sz="0" w:space="0" w:color="auto"/>
          </w:divBdr>
          <w:divsChild>
            <w:div w:id="3859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Pages>
  <Words>414</Words>
  <Characters>2366</Characters>
  <Application>Microsoft Office Word</Application>
  <DocSecurity>4</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Ranjan</dc:creator>
  <cp:keywords/>
  <dc:description/>
  <cp:lastModifiedBy>Rajiv Ranjan</cp:lastModifiedBy>
  <cp:revision>133</cp:revision>
  <dcterms:created xsi:type="dcterms:W3CDTF">2023-11-29T03:49:00Z</dcterms:created>
  <dcterms:modified xsi:type="dcterms:W3CDTF">2023-11-29T18:41:00Z</dcterms:modified>
</cp:coreProperties>
</file>