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 5858/AC 1719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GANTONGNON Joël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00960/2017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0143039404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