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ASSOGBA Léon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0141753636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BE4064RB/AN2472RB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ABOKPA HERVE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0192601383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