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AGBESSADJI FERNAND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+229 0197772265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BU5793RB/AY0257RB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BONI ZAKARIA BACHIROU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03985/2009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0141175913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