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0301-BC-SHEA/NAP-2026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26/09/2026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CASIMIR</w:t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PARAKOU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CF7444RB/BP4517RB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ABAWLI EDOUARD</w:t>
      </w:r>
    </w:p>
    <w:p w14:paraId="33BB8930" w14:textId="2C78D80F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12709/2017 ZOU</w:t>
      </w:r>
      <w:r w:rsidR="00D110B9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+229 0193685228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headerReference w:type="default" r:id="rId7"/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69C01" w14:textId="77777777" w:rsidR="009F0695" w:rsidRDefault="009F0695" w:rsidP="00E44B75">
      <w:r>
        <w:separator/>
      </w:r>
    </w:p>
  </w:endnote>
  <w:endnote w:type="continuationSeparator" w:id="0">
    <w:p w14:paraId="70709B25" w14:textId="77777777" w:rsidR="009F0695" w:rsidRDefault="009F0695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5690D" w14:textId="77777777" w:rsidR="009F0695" w:rsidRDefault="009F0695" w:rsidP="00E44B75">
      <w:r>
        <w:separator/>
      </w:r>
    </w:p>
  </w:footnote>
  <w:footnote w:type="continuationSeparator" w:id="0">
    <w:p w14:paraId="7A67AD8D" w14:textId="77777777" w:rsidR="009F0695" w:rsidRDefault="009F0695" w:rsidP="00E44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93E31" w14:textId="77777777" w:rsidR="000D0CBD" w:rsidRDefault="00000000">
    <w:r>
      <w:rPr>
        <w:noProof/>
      </w:rPr>
      <w:pict w14:anchorId="3FD6C0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FiligraneNAP" o:spid="_x0000_s1025" type="#_x0000_t136" style="position:absolute;margin-left:0;margin-top:0;width:500pt;height:60pt;z-index:-251658752;mso-position-horizontal:center;mso-position-horizontal-relative:page;mso-position-vertical:center;mso-position-vertical-relative:page" fillcolor="#c8c8c8" stroked="f">
          <v:fill opacity="26214f"/>
          <v:textbox inset="0,0,0,0">
            <w:txbxContent>
              <w:p w14:paraId="039680C5" w14:textId="77777777" w:rsidR="000D0CBD" w:rsidRDefault="00000000">
                <w:pPr>
                  <w:jc w:val="center"/>
                </w:pPr>
                <w:r>
                  <w:rPr>
                    <w:b/>
                    <w:color w:val="A0A0A0"/>
                    <w:sz w:val="28"/>
                    <w:szCs w:val="28"/>
                  </w:rPr>
                  <w:t>STE NAP SARL  •  0301-BC-SHEA/NAP-2026  •  26/09/2026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D0CBD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9F0695"/>
    <w:rsid w:val="00A2147A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10B9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1021</TotalTime>
  <Pages>2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56</cp:revision>
  <cp:lastPrinted>2026-09-26T14:17:00Z</cp:lastPrinted>
  <dcterms:created xsi:type="dcterms:W3CDTF">2026-09-21T12:13:00Z</dcterms:created>
  <dcterms:modified xsi:type="dcterms:W3CDTF">2026-09-26T14:23:00Z</dcterms:modified>
</cp:coreProperties>
</file>