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2"/>
        </w:rPr>
        <w:t>ЗВІТ ПРО ОЦІНКУ МАЙНА</w:t>
      </w:r>
    </w:p>
    <w:p>
      <w:pPr>
        <w:jc w:val="center"/>
      </w:pPr>
      <w:r>
        <w:t>{{property_type_text}} за адресою: {{address_full}}</w:t>
      </w:r>
    </w:p>
    <w:p>
      <w:pPr>
        <w:pStyle w:val="Heading1"/>
      </w:pPr>
      <w:r>
        <w:t>Вихідні дані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Дата оцінки</w:t>
            </w:r>
          </w:p>
        </w:tc>
        <w:tc>
          <w:tcPr>
            <w:tcW w:type="dxa" w:w="4680"/>
          </w:tcPr>
          <w:p>
            <w:r>
              <w:t>{{valuation_date}}</w:t>
            </w:r>
          </w:p>
        </w:tc>
      </w:tr>
      <w:tr>
        <w:tc>
          <w:tcPr>
            <w:tcW w:type="dxa" w:w="4680"/>
          </w:tcPr>
          <w:p>
            <w:r>
              <w:t>Дата звіту</w:t>
            </w:r>
          </w:p>
        </w:tc>
        <w:tc>
          <w:tcPr>
            <w:tcW w:type="dxa" w:w="4680"/>
          </w:tcPr>
          <w:p>
            <w:r>
              <w:t>{{report_date}}</w:t>
            </w:r>
          </w:p>
        </w:tc>
      </w:tr>
      <w:tr>
        <w:tc>
          <w:tcPr>
            <w:tcW w:type="dxa" w:w="4680"/>
          </w:tcPr>
          <w:p>
            <w:r>
              <w:t>Індексний номер витягу</w:t>
            </w:r>
          </w:p>
        </w:tc>
        <w:tc>
          <w:tcPr>
            <w:tcW w:type="dxa" w:w="4680"/>
          </w:tcPr>
          <w:p>
            <w:r>
              <w:t>{{extract_index_number}}</w:t>
            </w:r>
          </w:p>
        </w:tc>
      </w:tr>
      <w:tr>
        <w:tc>
          <w:tcPr>
            <w:tcW w:type="dxa" w:w="4680"/>
          </w:tcPr>
          <w:p>
            <w:r>
              <w:t>Дата формування витягу</w:t>
            </w:r>
          </w:p>
        </w:tc>
        <w:tc>
          <w:tcPr>
            <w:tcW w:type="dxa" w:w="4680"/>
          </w:tcPr>
          <w:p>
            <w:r>
              <w:t>{{extract_formed_at}}</w:t>
            </w:r>
          </w:p>
        </w:tc>
      </w:tr>
      <w:tr>
        <w:tc>
          <w:tcPr>
            <w:tcW w:type="dxa" w:w="4680"/>
          </w:tcPr>
          <w:p>
            <w:r>
              <w:t>Загальна площа, кв.м</w:t>
            </w:r>
          </w:p>
        </w:tc>
        <w:tc>
          <w:tcPr>
            <w:tcW w:type="dxa" w:w="4680"/>
          </w:tcPr>
          <w:p>
            <w:r>
              <w:t>{{total_area_m2}}</w:t>
            </w:r>
          </w:p>
        </w:tc>
      </w:tr>
      <w:tr>
        <w:tc>
          <w:tcPr>
            <w:tcW w:type="dxa" w:w="4680"/>
          </w:tcPr>
          <w:p>
            <w:r>
              <w:t>Житлова площа, кв.м</w:t>
            </w:r>
          </w:p>
        </w:tc>
        <w:tc>
          <w:tcPr>
            <w:tcW w:type="dxa" w:w="4680"/>
          </w:tcPr>
          <w:p>
            <w:r>
              <w:t>{{living_area_m2}}</w:t>
            </w:r>
          </w:p>
        </w:tc>
      </w:tr>
      <w:tr>
        <w:tc>
          <w:tcPr>
            <w:tcW w:type="dxa" w:w="4680"/>
          </w:tcPr>
          <w:p>
            <w:r>
              <w:t>Кількість кімнат</w:t>
            </w:r>
          </w:p>
        </w:tc>
        <w:tc>
          <w:tcPr>
            <w:tcW w:type="dxa" w:w="4680"/>
          </w:tcPr>
          <w:p>
            <w:r>
              <w:t>{{rooms_count}}</w:t>
            </w:r>
          </w:p>
        </w:tc>
      </w:tr>
      <w:tr>
        <w:tc>
          <w:tcPr>
            <w:tcW w:type="dxa" w:w="4680"/>
          </w:tcPr>
          <w:p>
            <w:r>
              <w:t>Поверх</w:t>
            </w:r>
          </w:p>
        </w:tc>
        <w:tc>
          <w:tcPr>
            <w:tcW w:type="dxa" w:w="4680"/>
          </w:tcPr>
          <w:p>
            <w:r>
              <w:t>{{floor_or_level}}</w:t>
            </w:r>
          </w:p>
        </w:tc>
      </w:tr>
    </w:tbl>
    <w:p>
      <w:pPr>
        <w:pStyle w:val="Heading1"/>
      </w:pPr>
      <w:r>
        <w:t>Об'єкти порівняння</w:t>
      </w:r>
    </w:p>
    <w:p>
      <w:r>
        <w:t>{{comparables_table}}</w:t>
      </w:r>
    </w:p>
    <w:p>
      <w:pPr>
        <w:pStyle w:val="Heading1"/>
      </w:pPr>
      <w:r>
        <w:t>Розрахункові матеріали</w:t>
      </w:r>
    </w:p>
    <w:p>
      <w:r>
        <w:t>Excel-розрахунок: {{excel_output_path}}</w:t>
      </w:r>
    </w:p>
    <w:p>
      <w:r>
        <w:t>{{calculation_table}}</w:t>
      </w:r>
    </w:p>
    <w:p>
      <w:pPr>
        <w:pStyle w:val="Heading1"/>
      </w:pPr>
      <w:r>
        <w:t>Скріншоти оголошень</w:t>
      </w:r>
    </w:p>
    <w:p>
      <w:r>
        <w:t>{{report_listing_images}}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