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8.xml" ContentType="application/vnd.openxmlformats-officedocument.wordprocessingml.foot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DE3" w:rsidRDefault="00122DE3" w:rsidP="00122DE3">
      <w:pPr>
        <w:spacing w:after="0"/>
        <w:contextualSpacing/>
        <w:jc w:val="center"/>
        <w:outlineLvl w:val="0"/>
        <w:rPr>
          <w:rFonts w:ascii="华文行楷" w:eastAsia="华文行楷" w:hint="eastAsia"/>
          <w:color w:val="4BACC6" w:themeColor="accent5"/>
          <w:sz w:val="56"/>
          <w:szCs w:val="84"/>
        </w:rPr>
      </w:pPr>
      <w:bookmarkStart w:id="0" w:name="_Toc8057053"/>
      <w:bookmarkStart w:id="1" w:name="_Toc9409777"/>
      <w:bookmarkStart w:id="2" w:name="_Toc9416975"/>
    </w:p>
    <w:p w:rsidR="00122DE3" w:rsidRDefault="00122DE3" w:rsidP="00122DE3">
      <w:pPr>
        <w:spacing w:after="0"/>
        <w:contextualSpacing/>
        <w:jc w:val="center"/>
        <w:outlineLvl w:val="0"/>
        <w:rPr>
          <w:rFonts w:ascii="华文行楷" w:eastAsia="华文行楷"/>
          <w:color w:val="4BACC6" w:themeColor="accent5"/>
          <w:sz w:val="56"/>
          <w:szCs w:val="84"/>
        </w:rPr>
      </w:pPr>
    </w:p>
    <w:p w:rsidR="00122DE3" w:rsidRDefault="00122DE3" w:rsidP="00122DE3">
      <w:pPr>
        <w:spacing w:after="0"/>
        <w:contextualSpacing/>
        <w:jc w:val="center"/>
        <w:outlineLvl w:val="0"/>
        <w:rPr>
          <w:rFonts w:ascii="华文行楷" w:eastAsia="华文行楷"/>
          <w:color w:val="4BACC6" w:themeColor="accent5"/>
          <w:sz w:val="56"/>
          <w:szCs w:val="84"/>
        </w:rPr>
      </w:pPr>
    </w:p>
    <w:p w:rsidR="00122DE3" w:rsidRPr="00C630DF" w:rsidRDefault="00122DE3" w:rsidP="00122DE3">
      <w:pPr>
        <w:spacing w:after="0"/>
        <w:contextualSpacing/>
        <w:jc w:val="center"/>
        <w:outlineLvl w:val="0"/>
        <w:rPr>
          <w:rFonts w:ascii="华文行楷" w:eastAsia="华文行楷"/>
          <w:b/>
          <w:color w:val="4BACC6" w:themeColor="accent5"/>
          <w:sz w:val="56"/>
          <w:szCs w:val="84"/>
        </w:rPr>
      </w:pPr>
      <w:r w:rsidRPr="00C630DF">
        <w:rPr>
          <w:rFonts w:ascii="华文行楷" w:eastAsia="华文行楷" w:hint="eastAsia"/>
          <w:color w:val="4BACC6" w:themeColor="accent5"/>
          <w:sz w:val="56"/>
          <w:szCs w:val="84"/>
        </w:rPr>
        <w:t>C++基础知识汇总</w:t>
      </w:r>
      <w:bookmarkEnd w:id="0"/>
      <w:bookmarkEnd w:id="1"/>
      <w:bookmarkEnd w:id="2"/>
    </w:p>
    <w:p w:rsidR="00122DE3" w:rsidRDefault="00122DE3" w:rsidP="00D74C32">
      <w:pPr>
        <w:spacing w:after="0"/>
        <w:contextualSpacing/>
        <w:rPr>
          <w:sz w:val="20"/>
        </w:rPr>
        <w:sectPr w:rsidR="00122DE3" w:rsidSect="00C141EB">
          <w:headerReference w:type="default" r:id="rId8"/>
          <w:footerReference w:type="default" r:id="rId9"/>
          <w:type w:val="continuous"/>
          <w:pgSz w:w="11906" w:h="16838"/>
          <w:pgMar w:top="1440" w:right="1080" w:bottom="1440" w:left="1080" w:header="708" w:footer="708" w:gutter="0"/>
          <w:pgNumType w:fmt="upperRoman"/>
          <w:cols w:space="708"/>
          <w:docGrid w:linePitch="360"/>
        </w:sectPr>
      </w:pPr>
    </w:p>
    <w:p w:rsidR="00E0205C" w:rsidRPr="00C630DF" w:rsidRDefault="00E0205C" w:rsidP="00D74C32">
      <w:pPr>
        <w:spacing w:after="0"/>
        <w:contextualSpacing/>
        <w:rPr>
          <w:sz w:val="20"/>
        </w:rPr>
      </w:pPr>
    </w:p>
    <w:sdt>
      <w:sdtPr>
        <w:rPr>
          <w:rFonts w:asciiTheme="majorEastAsia" w:eastAsia="微软雅黑" w:hAnsiTheme="majorEastAsia" w:cs="Calibri"/>
          <w:b w:val="0"/>
          <w:bCs w:val="0"/>
          <w:color w:val="auto"/>
          <w:sz w:val="21"/>
          <w:szCs w:val="21"/>
          <w:lang w:val="zh-CN"/>
        </w:rPr>
        <w:id w:val="6185480"/>
        <w:docPartObj>
          <w:docPartGallery w:val="Table of Contents"/>
          <w:docPartUnique/>
        </w:docPartObj>
      </w:sdtPr>
      <w:sdtEndPr>
        <w:rPr>
          <w:lang w:val="en-US"/>
        </w:rPr>
      </w:sdtEndPr>
      <w:sdtContent>
        <w:p w:rsidR="00B777E6" w:rsidRPr="003A40DE" w:rsidRDefault="00B777E6" w:rsidP="003A40DE">
          <w:pPr>
            <w:pStyle w:val="TOC"/>
            <w:spacing w:before="0" w:line="240" w:lineRule="auto"/>
            <w:contextualSpacing/>
            <w:jc w:val="center"/>
            <w:rPr>
              <w:rFonts w:asciiTheme="majorEastAsia" w:hAnsiTheme="majorEastAsia" w:cs="Calibri"/>
              <w:sz w:val="21"/>
              <w:szCs w:val="21"/>
            </w:rPr>
          </w:pPr>
          <w:r w:rsidRPr="003A40DE">
            <w:rPr>
              <w:rFonts w:asciiTheme="majorEastAsia" w:hAnsiTheme="majorEastAsia" w:cs="Calibri"/>
              <w:sz w:val="21"/>
              <w:szCs w:val="21"/>
              <w:lang w:val="zh-CN"/>
            </w:rPr>
            <w:t>目录</w:t>
          </w:r>
        </w:p>
        <w:p w:rsidR="005133F1" w:rsidRPr="003A40DE" w:rsidRDefault="00EC2126" w:rsidP="003A40DE">
          <w:pPr>
            <w:pStyle w:val="14"/>
            <w:rPr>
              <w:rFonts w:asciiTheme="majorEastAsia" w:eastAsiaTheme="majorEastAsia" w:hAnsiTheme="majorEastAsia" w:cs="Calibri"/>
              <w:noProof/>
              <w:kern w:val="2"/>
              <w:sz w:val="21"/>
              <w:szCs w:val="21"/>
              <w:lang w:eastAsia="zh-CN"/>
            </w:rPr>
          </w:pPr>
          <w:r w:rsidRPr="003A40DE">
            <w:rPr>
              <w:rFonts w:asciiTheme="majorEastAsia" w:eastAsiaTheme="majorEastAsia" w:hAnsiTheme="majorEastAsia" w:cs="Calibri"/>
              <w:kern w:val="2"/>
              <w:sz w:val="21"/>
              <w:szCs w:val="21"/>
            </w:rPr>
            <w:fldChar w:fldCharType="begin"/>
          </w:r>
          <w:r w:rsidR="00B777E6" w:rsidRPr="003A40DE">
            <w:rPr>
              <w:rFonts w:asciiTheme="majorEastAsia" w:eastAsiaTheme="majorEastAsia" w:hAnsiTheme="majorEastAsia" w:cs="Calibri"/>
              <w:sz w:val="21"/>
              <w:szCs w:val="21"/>
            </w:rPr>
            <w:instrText xml:space="preserve"> TOC \o "1-3" \h \z \u </w:instrText>
          </w:r>
          <w:r w:rsidRPr="003A40DE">
            <w:rPr>
              <w:rFonts w:asciiTheme="majorEastAsia" w:eastAsiaTheme="majorEastAsia" w:hAnsiTheme="majorEastAsia" w:cs="Calibri"/>
              <w:kern w:val="2"/>
              <w:sz w:val="21"/>
              <w:szCs w:val="21"/>
            </w:rPr>
            <w:fldChar w:fldCharType="separate"/>
          </w:r>
          <w:hyperlink w:anchor="_Toc9416975" w:history="1">
            <w:r w:rsidR="005133F1" w:rsidRPr="003A40DE">
              <w:rPr>
                <w:rStyle w:val="a5"/>
                <w:rFonts w:asciiTheme="majorEastAsia" w:eastAsiaTheme="majorEastAsia" w:hAnsiTheme="majorEastAsia" w:cs="Calibri"/>
                <w:noProof/>
                <w:sz w:val="21"/>
                <w:szCs w:val="21"/>
              </w:rPr>
              <w:t>C++基础知识</w:t>
            </w:r>
            <w:r w:rsidR="00FC0743" w:rsidRPr="003A40DE">
              <w:rPr>
                <w:rStyle w:val="a5"/>
                <w:rFonts w:asciiTheme="majorEastAsia" w:eastAsiaTheme="majorEastAsia" w:hAnsiTheme="majorEastAsia" w:cs="Calibri" w:hint="eastAsia"/>
                <w:noProof/>
                <w:sz w:val="21"/>
                <w:szCs w:val="21"/>
                <w:lang w:eastAsia="zh-CN"/>
              </w:rPr>
              <w:t>30问题</w:t>
            </w:r>
            <w:r w:rsidR="005133F1" w:rsidRPr="003A40DE">
              <w:rPr>
                <w:rFonts w:asciiTheme="majorEastAsia" w:eastAsiaTheme="majorEastAsia" w:hAnsiTheme="majorEastAsia" w:cs="Calibri"/>
                <w:noProof/>
                <w:webHidden/>
                <w:sz w:val="21"/>
                <w:szCs w:val="21"/>
              </w:rPr>
              <w:tab/>
            </w:r>
            <w:r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_Toc9416975 \h </w:instrText>
            </w:r>
            <w:r w:rsidRPr="003A40DE">
              <w:rPr>
                <w:rFonts w:asciiTheme="majorEastAsia" w:eastAsiaTheme="majorEastAsia" w:hAnsiTheme="majorEastAsia" w:cs="Calibri"/>
                <w:noProof/>
                <w:webHidden/>
                <w:sz w:val="21"/>
                <w:szCs w:val="21"/>
              </w:rPr>
            </w:r>
            <w:r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I</w:t>
            </w:r>
            <w:r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76" w:history="1">
            <w:r w:rsidR="005133F1" w:rsidRPr="003A40DE">
              <w:rPr>
                <w:rStyle w:val="a5"/>
                <w:rFonts w:asciiTheme="majorEastAsia" w:eastAsiaTheme="majorEastAsia" w:hAnsiTheme="majorEastAsia" w:cs="Calibri"/>
                <w:noProof/>
                <w:szCs w:val="21"/>
              </w:rPr>
              <w:t>1.new、delete、malloc、free关系</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_Toc9416976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77" w:history="1">
            <w:r w:rsidR="005133F1" w:rsidRPr="003A40DE">
              <w:rPr>
                <w:rStyle w:val="a5"/>
                <w:rFonts w:asciiTheme="majorEastAsia" w:eastAsiaTheme="majorEastAsia" w:hAnsiTheme="majorEastAsia" w:cs="Calibri"/>
                <w:noProof/>
                <w:szCs w:val="21"/>
              </w:rPr>
              <w:t>2.delete与 delete []区别</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_Toc9416977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78" w:history="1">
            <w:r w:rsidR="005133F1" w:rsidRPr="003A40DE">
              <w:rPr>
                <w:rStyle w:val="a5"/>
                <w:rFonts w:asciiTheme="majorEastAsia" w:eastAsiaTheme="majorEastAsia" w:hAnsiTheme="majorEastAsia" w:cs="Calibri"/>
                <w:noProof/>
                <w:szCs w:val="21"/>
              </w:rPr>
              <w:t>3.C++有哪些性质（面向对象特点）</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_Toc9416978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79" w:history="1">
            <w:r w:rsidR="005133F1" w:rsidRPr="003A40DE">
              <w:rPr>
                <w:rStyle w:val="a5"/>
                <w:rFonts w:asciiTheme="majorEastAsia" w:eastAsiaTheme="majorEastAsia" w:hAnsiTheme="majorEastAsia" w:cs="Calibri"/>
                <w:noProof/>
                <w:szCs w:val="21"/>
              </w:rPr>
              <w:t>4.子类析构时要调用父类的析构函数吗？</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_Toc9416979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0" w:history="1">
            <w:r w:rsidR="005133F1" w:rsidRPr="003A40DE">
              <w:rPr>
                <w:rStyle w:val="a5"/>
                <w:rFonts w:asciiTheme="majorEastAsia" w:eastAsiaTheme="majorEastAsia" w:hAnsiTheme="majorEastAsia" w:cs="Calibri"/>
                <w:noProof/>
                <w:szCs w:val="21"/>
              </w:rPr>
              <w:t>5.多态，虚函数，纯虚函数</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1" w:history="1">
            <w:r w:rsidR="005133F1" w:rsidRPr="003A40DE">
              <w:rPr>
                <w:rStyle w:val="a5"/>
                <w:rFonts w:asciiTheme="majorEastAsia" w:eastAsiaTheme="majorEastAsia" w:hAnsiTheme="majorEastAsia" w:cs="Calibri"/>
                <w:noProof/>
                <w:szCs w:val="21"/>
              </w:rPr>
              <w:t>6.求下面函数的返回值（微软）</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2" w:history="1">
            <w:r w:rsidR="005133F1" w:rsidRPr="003A40DE">
              <w:rPr>
                <w:rStyle w:val="a5"/>
                <w:rFonts w:asciiTheme="majorEastAsia" w:eastAsiaTheme="majorEastAsia" w:hAnsiTheme="majorEastAsia" w:cs="Calibri"/>
                <w:noProof/>
                <w:szCs w:val="21"/>
              </w:rPr>
              <w:t>7.什么是“引用”？申明和使用“引用”要注意哪些问题？</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3" w:history="1">
            <w:r w:rsidR="005133F1" w:rsidRPr="003A40DE">
              <w:rPr>
                <w:rStyle w:val="a5"/>
                <w:rFonts w:asciiTheme="majorEastAsia" w:eastAsiaTheme="majorEastAsia" w:hAnsiTheme="majorEastAsia" w:cs="Calibri"/>
                <w:noProof/>
                <w:szCs w:val="21"/>
              </w:rPr>
              <w:t>8.将“引用”作为函数参数有哪些特点？</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4" w:history="1">
            <w:r w:rsidR="005133F1" w:rsidRPr="003A40DE">
              <w:rPr>
                <w:rStyle w:val="a5"/>
                <w:rFonts w:asciiTheme="majorEastAsia" w:eastAsiaTheme="majorEastAsia" w:hAnsiTheme="majorEastAsia" w:cs="Calibri"/>
                <w:noProof/>
                <w:szCs w:val="21"/>
              </w:rPr>
              <w:t>9.在什么时候需要使用“常引用”？</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5" w:history="1">
            <w:r w:rsidR="005133F1" w:rsidRPr="003A40DE">
              <w:rPr>
                <w:rStyle w:val="a5"/>
                <w:rFonts w:asciiTheme="majorEastAsia" w:eastAsiaTheme="majorEastAsia" w:hAnsiTheme="majorEastAsia" w:cs="Calibri"/>
                <w:noProof/>
                <w:szCs w:val="21"/>
              </w:rPr>
              <w:t>10.将“引用”作为函数返回值类型的格式、好处和需要遵守的规则?</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6" w:history="1">
            <w:r w:rsidR="005133F1" w:rsidRPr="003A40DE">
              <w:rPr>
                <w:rStyle w:val="a5"/>
                <w:rFonts w:asciiTheme="majorEastAsia" w:eastAsiaTheme="majorEastAsia" w:hAnsiTheme="majorEastAsia" w:cs="Calibri"/>
                <w:noProof/>
                <w:szCs w:val="21"/>
              </w:rPr>
              <w:t>11结构与联合有和区别？</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7" w:history="1">
            <w:r w:rsidR="005133F1" w:rsidRPr="003A40DE">
              <w:rPr>
                <w:rStyle w:val="a5"/>
                <w:rFonts w:asciiTheme="majorEastAsia" w:eastAsiaTheme="majorEastAsia" w:hAnsiTheme="majorEastAsia" w:cs="Calibri"/>
                <w:noProof/>
                <w:szCs w:val="21"/>
              </w:rPr>
              <w:t>12试写出程序结果：</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8" w:history="1">
            <w:r w:rsidR="005133F1" w:rsidRPr="003A40DE">
              <w:rPr>
                <w:rStyle w:val="a5"/>
                <w:rFonts w:asciiTheme="majorEastAsia" w:eastAsiaTheme="majorEastAsia" w:hAnsiTheme="majorEastAsia" w:cs="Calibri"/>
                <w:noProof/>
                <w:szCs w:val="21"/>
              </w:rPr>
              <w:t>13.重载（overload)和重写(overried，有的书也叫做“覆盖”）的区别？</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89" w:history="1">
            <w:r w:rsidR="005133F1" w:rsidRPr="003A40DE">
              <w:rPr>
                <w:rStyle w:val="a5"/>
                <w:rFonts w:asciiTheme="majorEastAsia" w:eastAsiaTheme="majorEastAsia" w:hAnsiTheme="majorEastAsia" w:cs="Calibri"/>
                <w:noProof/>
                <w:szCs w:val="21"/>
              </w:rPr>
              <w:t>14.有哪几种情况只能用intialization list 而不能用assignment?</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_Toc9416989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0" w:history="1">
            <w:r w:rsidR="005133F1" w:rsidRPr="003A40DE">
              <w:rPr>
                <w:rStyle w:val="a5"/>
                <w:rFonts w:asciiTheme="majorEastAsia" w:eastAsiaTheme="majorEastAsia" w:hAnsiTheme="majorEastAsia" w:cs="Calibri"/>
                <w:noProof/>
                <w:szCs w:val="21"/>
              </w:rPr>
              <w:t>15.C++是不是类型安全的？</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1" w:history="1">
            <w:r w:rsidR="005133F1" w:rsidRPr="003A40DE">
              <w:rPr>
                <w:rStyle w:val="a5"/>
                <w:rFonts w:asciiTheme="majorEastAsia" w:eastAsiaTheme="majorEastAsia" w:hAnsiTheme="majorEastAsia" w:cs="Calibri"/>
                <w:noProof/>
                <w:szCs w:val="21"/>
              </w:rPr>
              <w:t>16.main 函数执行以前，还会执行什么代码？</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2" w:history="1">
            <w:r w:rsidR="005133F1" w:rsidRPr="003A40DE">
              <w:rPr>
                <w:rStyle w:val="a5"/>
                <w:rFonts w:asciiTheme="majorEastAsia" w:eastAsiaTheme="majorEastAsia" w:hAnsiTheme="majorEastAsia" w:cs="Calibri"/>
                <w:noProof/>
                <w:szCs w:val="21"/>
              </w:rPr>
              <w:t>17.描述内存分配方式以及它们的区别?</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3" w:history="1">
            <w:r w:rsidR="005133F1" w:rsidRPr="003A40DE">
              <w:rPr>
                <w:rStyle w:val="a5"/>
                <w:rFonts w:asciiTheme="majorEastAsia" w:eastAsiaTheme="majorEastAsia" w:hAnsiTheme="majorEastAsia" w:cs="Calibri"/>
                <w:noProof/>
                <w:szCs w:val="21"/>
              </w:rPr>
              <w:t>18.分别写出BOOL,int,float,指针类型的变量a 与“零”比较语句。</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4" w:history="1">
            <w:r w:rsidR="005133F1" w:rsidRPr="003A40DE">
              <w:rPr>
                <w:rStyle w:val="a5"/>
                <w:rFonts w:asciiTheme="majorEastAsia" w:eastAsiaTheme="majorEastAsia" w:hAnsiTheme="majorEastAsia" w:cs="Calibri"/>
                <w:noProof/>
                <w:szCs w:val="21"/>
              </w:rPr>
              <w:t>19.请说出const与#define 相比，有何优点？</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5" w:history="1">
            <w:r w:rsidR="005133F1" w:rsidRPr="003A40DE">
              <w:rPr>
                <w:rStyle w:val="a5"/>
                <w:rFonts w:asciiTheme="majorEastAsia" w:eastAsiaTheme="majorEastAsia" w:hAnsiTheme="majorEastAsia" w:cs="Calibri"/>
                <w:noProof/>
                <w:szCs w:val="21"/>
              </w:rPr>
              <w:t>20.简述数组与指针的区别？</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6" w:history="1">
            <w:r w:rsidR="005133F1" w:rsidRPr="003A40DE">
              <w:rPr>
                <w:rStyle w:val="a5"/>
                <w:rFonts w:asciiTheme="majorEastAsia" w:eastAsiaTheme="majorEastAsia" w:hAnsiTheme="majorEastAsia" w:cs="Calibri"/>
                <w:noProof/>
                <w:szCs w:val="21"/>
              </w:rPr>
              <w:t>21 int (*s[10])(int) 表示的是什么？</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7" w:history="1">
            <w:r w:rsidR="005133F1" w:rsidRPr="003A40DE">
              <w:rPr>
                <w:rStyle w:val="a5"/>
                <w:rFonts w:asciiTheme="majorEastAsia" w:eastAsiaTheme="majorEastAsia" w:hAnsiTheme="majorEastAsia" w:cs="Calibri"/>
                <w:noProof/>
                <w:szCs w:val="21"/>
              </w:rPr>
              <w:t>22栈内存与文字常量区</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8" w:history="1">
            <w:r w:rsidR="005133F1" w:rsidRPr="003A40DE">
              <w:rPr>
                <w:rStyle w:val="a5"/>
                <w:rFonts w:asciiTheme="majorEastAsia" w:eastAsiaTheme="majorEastAsia" w:hAnsiTheme="majorEastAsia" w:cs="Calibri"/>
                <w:noProof/>
                <w:szCs w:val="21"/>
              </w:rPr>
              <w:t>23将程序跳转到指定内存地址</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6999" w:history="1">
            <w:r w:rsidR="005133F1" w:rsidRPr="003A40DE">
              <w:rPr>
                <w:rStyle w:val="a5"/>
                <w:rFonts w:asciiTheme="majorEastAsia" w:eastAsiaTheme="majorEastAsia" w:hAnsiTheme="majorEastAsia" w:cs="Calibri"/>
                <w:noProof/>
                <w:szCs w:val="21"/>
              </w:rPr>
              <w:t>24题：int id[sizeof(unsigned long)];这个对吗？为什么？</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_Toc9416999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00" w:history="1">
            <w:r w:rsidR="005133F1" w:rsidRPr="003A40DE">
              <w:rPr>
                <w:rStyle w:val="a5"/>
                <w:rFonts w:asciiTheme="majorEastAsia" w:eastAsiaTheme="majorEastAsia" w:hAnsiTheme="majorEastAsia" w:cs="Calibri"/>
                <w:noProof/>
                <w:szCs w:val="21"/>
              </w:rPr>
              <w:t>26题：const  与 #define 的比较 ，const有什么优点?</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_Toc9417000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01" w:history="1">
            <w:r w:rsidR="005133F1" w:rsidRPr="003A40DE">
              <w:rPr>
                <w:rStyle w:val="a5"/>
                <w:rFonts w:asciiTheme="majorEastAsia" w:eastAsiaTheme="majorEastAsia" w:hAnsiTheme="majorEastAsia" w:cs="Calibri"/>
                <w:noProof/>
                <w:szCs w:val="21"/>
              </w:rPr>
              <w:t>27题：复杂声明</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_Toc9417001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02" w:history="1">
            <w:r w:rsidR="005133F1" w:rsidRPr="003A40DE">
              <w:rPr>
                <w:rStyle w:val="a5"/>
                <w:rFonts w:asciiTheme="majorEastAsia" w:eastAsiaTheme="majorEastAsia" w:hAnsiTheme="majorEastAsia" w:cs="Calibri"/>
                <w:noProof/>
                <w:szCs w:val="21"/>
              </w:rPr>
              <w:t>29基类的析构函数不是虚函数，会带来什么问题？</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_Toc9417002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03" w:history="1">
            <w:r w:rsidR="005133F1" w:rsidRPr="003A40DE">
              <w:rPr>
                <w:rStyle w:val="a5"/>
                <w:rFonts w:asciiTheme="majorEastAsia" w:eastAsiaTheme="majorEastAsia" w:hAnsiTheme="majorEastAsia" w:cs="Calibri"/>
                <w:noProof/>
                <w:szCs w:val="21"/>
              </w:rPr>
              <w:t>30题：全局变量和局部变量有什么区别？是怎么实现的？操作系统和编译器是怎么知道的？</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_Toc9417003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04" w:history="1">
            <w:r w:rsidR="005133F1" w:rsidRPr="003A40DE">
              <w:rPr>
                <w:rStyle w:val="a5"/>
                <w:rFonts w:asciiTheme="majorEastAsia" w:eastAsiaTheme="majorEastAsia" w:hAnsiTheme="majorEastAsia" w:cs="Calibri"/>
                <w:noProof/>
                <w:sz w:val="21"/>
                <w:szCs w:val="21"/>
                <w:lang w:eastAsia="zh-CN"/>
              </w:rPr>
              <w:t>C++ 知识要点</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_Toc9417004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6</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05" w:history="1">
            <w:r w:rsidR="005133F1" w:rsidRPr="003A40DE">
              <w:rPr>
                <w:rStyle w:val="a5"/>
                <w:rFonts w:asciiTheme="majorEastAsia" w:eastAsiaTheme="majorEastAsia" w:hAnsiTheme="majorEastAsia" w:cs="Calibri"/>
                <w:noProof/>
                <w:sz w:val="21"/>
                <w:szCs w:val="21"/>
              </w:rPr>
              <w:t>Linux网络相关理论</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_Toc9417005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10</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06" w:history="1">
            <w:r w:rsidR="005133F1" w:rsidRPr="003A40DE">
              <w:rPr>
                <w:rStyle w:val="a5"/>
                <w:rFonts w:asciiTheme="majorEastAsia" w:eastAsiaTheme="majorEastAsia" w:hAnsiTheme="majorEastAsia" w:cs="Calibri"/>
                <w:noProof/>
                <w:sz w:val="21"/>
                <w:szCs w:val="21"/>
              </w:rPr>
              <w:t>I/O模型</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_Toc9417006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12</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07" w:history="1">
            <w:r w:rsidR="005133F1" w:rsidRPr="003A40DE">
              <w:rPr>
                <w:rStyle w:val="a5"/>
                <w:rFonts w:asciiTheme="majorEastAsia" w:eastAsiaTheme="majorEastAsia" w:hAnsiTheme="majorEastAsia" w:cs="Calibri"/>
                <w:noProof/>
                <w:szCs w:val="21"/>
              </w:rPr>
              <w:t>1.使用同步IO模型实现的Reactor模式的工作流程</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_Toc9417007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08" w:history="1">
            <w:r w:rsidR="005133F1" w:rsidRPr="003A40DE">
              <w:rPr>
                <w:rStyle w:val="a5"/>
                <w:rFonts w:asciiTheme="majorEastAsia" w:eastAsiaTheme="majorEastAsia" w:hAnsiTheme="majorEastAsia" w:cs="Calibri"/>
                <w:noProof/>
                <w:szCs w:val="21"/>
              </w:rPr>
              <w:t>2.如何理解阻塞非阻塞与同步异步的区别</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_Toc9417008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09" w:history="1">
            <w:r w:rsidR="005133F1" w:rsidRPr="003A40DE">
              <w:rPr>
                <w:rStyle w:val="a5"/>
                <w:rFonts w:asciiTheme="majorEastAsia" w:eastAsiaTheme="majorEastAsia" w:hAnsiTheme="majorEastAsia" w:cs="Calibri"/>
                <w:noProof/>
                <w:sz w:val="21"/>
                <w:szCs w:val="21"/>
                <w:lang w:eastAsia="zh-CN"/>
              </w:rPr>
              <w:t>C++ 基础知识小结</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_Toc9417009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12</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10" w:history="1">
            <w:r w:rsidR="005133F1" w:rsidRPr="003A40DE">
              <w:rPr>
                <w:rStyle w:val="a5"/>
                <w:rFonts w:asciiTheme="majorEastAsia" w:eastAsiaTheme="majorEastAsia" w:hAnsiTheme="majorEastAsia" w:cs="Calibri"/>
                <w:noProof/>
                <w:szCs w:val="21"/>
              </w:rPr>
              <w:t>1.为什么要内存对齐</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_Toc9417010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11" w:history="1">
            <w:r w:rsidR="005133F1" w:rsidRPr="003A40DE">
              <w:rPr>
                <w:rStyle w:val="a5"/>
                <w:rFonts w:asciiTheme="majorEastAsia" w:eastAsiaTheme="majorEastAsia" w:hAnsiTheme="majorEastAsia" w:cs="Calibri"/>
                <w:noProof/>
                <w:szCs w:val="21"/>
              </w:rPr>
              <w:t>2.valgrind</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_Toc9417011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12" w:history="1">
            <w:r w:rsidR="005133F1" w:rsidRPr="003A40DE">
              <w:rPr>
                <w:rStyle w:val="a5"/>
                <w:rFonts w:asciiTheme="majorEastAsia" w:eastAsiaTheme="majorEastAsia" w:hAnsiTheme="majorEastAsia" w:cs="Calibri"/>
                <w:noProof/>
                <w:sz w:val="21"/>
                <w:szCs w:val="21"/>
              </w:rPr>
              <w:t>2.1 框架</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_Toc9417012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13" w:history="1">
            <w:r w:rsidR="005133F1" w:rsidRPr="003A40DE">
              <w:rPr>
                <w:rStyle w:val="a5"/>
                <w:rFonts w:asciiTheme="majorEastAsia" w:eastAsiaTheme="majorEastAsia" w:hAnsiTheme="majorEastAsia" w:cs="Calibri"/>
                <w:noProof/>
                <w:sz w:val="21"/>
                <w:szCs w:val="21"/>
              </w:rPr>
              <w:t>2.2 内存检测原理</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_Toc9417013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14" w:history="1">
            <w:r w:rsidR="005133F1" w:rsidRPr="003A40DE">
              <w:rPr>
                <w:rStyle w:val="a5"/>
                <w:rFonts w:asciiTheme="majorEastAsia" w:eastAsiaTheme="majorEastAsia" w:hAnsiTheme="majorEastAsia" w:cs="Calibri"/>
                <w:noProof/>
                <w:sz w:val="21"/>
                <w:szCs w:val="21"/>
              </w:rPr>
              <w:t>2.3 检测步骤与示例</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_Toc9417014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15" w:history="1">
            <w:r w:rsidR="005133F1" w:rsidRPr="003A40DE">
              <w:rPr>
                <w:rStyle w:val="a5"/>
                <w:rFonts w:asciiTheme="majorEastAsia" w:eastAsiaTheme="majorEastAsia" w:hAnsiTheme="majorEastAsia" w:cs="Calibri"/>
                <w:noProof/>
                <w:szCs w:val="21"/>
              </w:rPr>
              <w:t>3.访问控制说明符</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_Toc9417015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16" w:history="1">
            <w:r w:rsidR="005133F1" w:rsidRPr="003A40DE">
              <w:rPr>
                <w:rStyle w:val="a5"/>
                <w:rFonts w:asciiTheme="majorEastAsia" w:eastAsiaTheme="majorEastAsia" w:hAnsiTheme="majorEastAsia" w:cs="Calibri"/>
                <w:noProof/>
                <w:sz w:val="21"/>
                <w:szCs w:val="21"/>
                <w:lang w:eastAsia="zh-CN"/>
              </w:rPr>
              <w:t>1）类的成员访问控制说明符</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_Toc9417016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17" w:history="1">
            <w:r w:rsidR="005133F1" w:rsidRPr="003A40DE">
              <w:rPr>
                <w:rStyle w:val="a5"/>
                <w:rFonts w:asciiTheme="majorEastAsia" w:eastAsiaTheme="majorEastAsia" w:hAnsiTheme="majorEastAsia" w:cs="Calibri"/>
                <w:noProof/>
                <w:sz w:val="21"/>
                <w:szCs w:val="21"/>
                <w:lang w:eastAsia="zh-CN"/>
              </w:rPr>
              <w:t>2）</w:t>
            </w:r>
            <w:r w:rsidR="005133F1" w:rsidRPr="003A40DE">
              <w:rPr>
                <w:rStyle w:val="a5"/>
                <w:rFonts w:asciiTheme="majorEastAsia" w:eastAsiaTheme="majorEastAsia" w:hAnsiTheme="majorEastAsia" w:cs="Calibri"/>
                <w:noProof/>
                <w:sz w:val="21"/>
                <w:szCs w:val="21"/>
              </w:rPr>
              <w:t>派生列表中的访问控制说明符</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_Toc9417017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18" w:history="1">
            <w:r w:rsidR="005133F1" w:rsidRPr="003A40DE">
              <w:rPr>
                <w:rStyle w:val="a5"/>
                <w:rFonts w:asciiTheme="majorEastAsia" w:eastAsiaTheme="majorEastAsia" w:hAnsiTheme="majorEastAsia" w:cs="Calibri"/>
                <w:noProof/>
                <w:sz w:val="21"/>
                <w:szCs w:val="21"/>
                <w:lang w:eastAsia="zh-CN"/>
              </w:rPr>
              <w:t>3）</w:t>
            </w:r>
            <w:r w:rsidR="005133F1" w:rsidRPr="003A40DE">
              <w:rPr>
                <w:rStyle w:val="a5"/>
                <w:rFonts w:asciiTheme="majorEastAsia" w:eastAsiaTheme="majorEastAsia" w:hAnsiTheme="majorEastAsia" w:cs="Calibri"/>
                <w:noProof/>
                <w:sz w:val="21"/>
                <w:szCs w:val="21"/>
              </w:rPr>
              <w:t>(另)派生类向基类转换的可行性</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_Toc9417018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19" w:history="1">
            <w:r w:rsidR="005133F1" w:rsidRPr="003A40DE">
              <w:rPr>
                <w:rStyle w:val="a5"/>
                <w:rFonts w:asciiTheme="majorEastAsia" w:eastAsiaTheme="majorEastAsia" w:hAnsiTheme="majorEastAsia" w:cs="Calibri"/>
                <w:noProof/>
                <w:szCs w:val="21"/>
              </w:rPr>
              <w:t>4.static函数与普通函数的区别</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_Toc9417019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20</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20" w:history="1">
            <w:r w:rsidR="005133F1" w:rsidRPr="003A40DE">
              <w:rPr>
                <w:rStyle w:val="a5"/>
                <w:rFonts w:asciiTheme="majorEastAsia" w:eastAsiaTheme="majorEastAsia" w:hAnsiTheme="majorEastAsia" w:cs="Calibri"/>
                <w:noProof/>
                <w:sz w:val="21"/>
                <w:szCs w:val="21"/>
                <w:lang w:eastAsia="zh-CN"/>
              </w:rPr>
              <w:t>C++ Primer</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_Toc9417020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20</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21" w:history="1">
            <w:r w:rsidR="005133F1" w:rsidRPr="003A40DE">
              <w:rPr>
                <w:rStyle w:val="a5"/>
                <w:rFonts w:asciiTheme="majorEastAsia" w:eastAsiaTheme="majorEastAsia" w:hAnsiTheme="majorEastAsia" w:cs="Calibri"/>
                <w:noProof/>
                <w:sz w:val="21"/>
                <w:szCs w:val="21"/>
                <w:lang w:eastAsia="zh-CN"/>
              </w:rPr>
              <w:t>1</w:t>
            </w:r>
            <w:r w:rsidR="005133F1" w:rsidRPr="003A40DE">
              <w:rPr>
                <w:rStyle w:val="a5"/>
                <w:rFonts w:asciiTheme="majorEastAsia" w:eastAsiaTheme="majorEastAsia" w:hAnsiTheme="majorEastAsia" w:cs="Calibri"/>
                <w:noProof/>
                <w:sz w:val="21"/>
                <w:szCs w:val="21"/>
              </w:rPr>
              <w:t>变量</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_Toc9417021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21</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22" w:history="1">
            <w:r w:rsidR="005133F1" w:rsidRPr="003A40DE">
              <w:rPr>
                <w:rStyle w:val="a5"/>
                <w:rFonts w:asciiTheme="majorEastAsia" w:eastAsiaTheme="majorEastAsia" w:hAnsiTheme="majorEastAsia" w:cs="Calibri"/>
                <w:noProof/>
                <w:szCs w:val="21"/>
              </w:rPr>
              <w:t>1.类型</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_Toc9417022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23" w:history="1">
            <w:r w:rsidR="005133F1" w:rsidRPr="003A40DE">
              <w:rPr>
                <w:rStyle w:val="a5"/>
                <w:rFonts w:asciiTheme="majorEastAsia" w:eastAsiaTheme="majorEastAsia" w:hAnsiTheme="majorEastAsia" w:cs="Calibri"/>
                <w:noProof/>
                <w:szCs w:val="21"/>
              </w:rPr>
              <w:t>2.大小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_Toc9417023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24" w:history="1">
            <w:r w:rsidR="005133F1" w:rsidRPr="003A40DE">
              <w:rPr>
                <w:rStyle w:val="a5"/>
                <w:rFonts w:asciiTheme="majorEastAsia" w:eastAsiaTheme="majorEastAsia" w:hAnsiTheme="majorEastAsia" w:cs="Calibri"/>
                <w:noProof/>
                <w:szCs w:val="21"/>
              </w:rPr>
              <w:t>3.signed与unsigned</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_Toc9417024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25" w:history="1">
            <w:r w:rsidR="005133F1" w:rsidRPr="003A40DE">
              <w:rPr>
                <w:rStyle w:val="a5"/>
                <w:rFonts w:asciiTheme="majorEastAsia" w:eastAsiaTheme="majorEastAsia" w:hAnsiTheme="majorEastAsia" w:cs="Calibri"/>
                <w:noProof/>
                <w:szCs w:val="21"/>
              </w:rPr>
              <w:t>4.类型转换</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_Toc9417025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26" w:history="1">
            <w:r w:rsidR="005133F1" w:rsidRPr="003A40DE">
              <w:rPr>
                <w:rStyle w:val="a5"/>
                <w:rFonts w:asciiTheme="majorEastAsia" w:eastAsiaTheme="majorEastAsia" w:hAnsiTheme="majorEastAsia" w:cs="Calibri"/>
                <w:noProof/>
                <w:sz w:val="21"/>
                <w:szCs w:val="21"/>
              </w:rPr>
              <w:t>4.1 隐式转换与显式转换</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_Toc9417026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21</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27" w:history="1">
            <w:r w:rsidR="005133F1" w:rsidRPr="003A40DE">
              <w:rPr>
                <w:rStyle w:val="a5"/>
                <w:rFonts w:asciiTheme="majorEastAsia" w:eastAsiaTheme="majorEastAsia" w:hAnsiTheme="majorEastAsia" w:cs="Calibri"/>
                <w:noProof/>
                <w:sz w:val="21"/>
                <w:szCs w:val="21"/>
              </w:rPr>
              <w:t>4.2 算术转换</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_Toc9417027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28" w:history="1">
            <w:r w:rsidR="005133F1" w:rsidRPr="003A40DE">
              <w:rPr>
                <w:rStyle w:val="a5"/>
                <w:rFonts w:asciiTheme="majorEastAsia" w:eastAsiaTheme="majorEastAsia" w:hAnsiTheme="majorEastAsia" w:cs="Calibri"/>
                <w:noProof/>
                <w:szCs w:val="21"/>
              </w:rPr>
              <w:t>5.初始化与赋值</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_Toc9417028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29" w:history="1">
            <w:r w:rsidR="005133F1" w:rsidRPr="003A40DE">
              <w:rPr>
                <w:rStyle w:val="a5"/>
                <w:rFonts w:asciiTheme="majorEastAsia" w:eastAsiaTheme="majorEastAsia" w:hAnsiTheme="majorEastAsia" w:cs="Calibri"/>
                <w:noProof/>
                <w:szCs w:val="21"/>
              </w:rPr>
              <w:t>6.声明与定义</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_Toc9417029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30" w:history="1">
            <w:r w:rsidR="005133F1" w:rsidRPr="003A40DE">
              <w:rPr>
                <w:rStyle w:val="a5"/>
                <w:rFonts w:asciiTheme="majorEastAsia" w:eastAsiaTheme="majorEastAsia" w:hAnsiTheme="majorEastAsia" w:cs="Calibri"/>
                <w:noProof/>
                <w:szCs w:val="21"/>
              </w:rPr>
              <w:t>7.作用域</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_Toc9417030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31" w:history="1">
            <w:r w:rsidR="005133F1" w:rsidRPr="003A40DE">
              <w:rPr>
                <w:rStyle w:val="a5"/>
                <w:rFonts w:asciiTheme="majorEastAsia" w:eastAsiaTheme="majorEastAsia" w:hAnsiTheme="majorEastAsia" w:cs="Calibri"/>
                <w:noProof/>
                <w:szCs w:val="21"/>
              </w:rPr>
              <w:t>8.复合类型</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_Toc9417031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32" w:history="1">
            <w:r w:rsidR="005133F1" w:rsidRPr="003A40DE">
              <w:rPr>
                <w:rStyle w:val="a5"/>
                <w:rFonts w:asciiTheme="majorEastAsia" w:eastAsiaTheme="majorEastAsia" w:hAnsiTheme="majorEastAsia" w:cs="Calibri"/>
                <w:noProof/>
                <w:sz w:val="21"/>
                <w:szCs w:val="21"/>
              </w:rPr>
              <w:t>8.1 引用</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_Toc9417032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33" w:history="1">
            <w:r w:rsidR="005133F1" w:rsidRPr="003A40DE">
              <w:rPr>
                <w:rStyle w:val="a5"/>
                <w:rFonts w:asciiTheme="majorEastAsia" w:eastAsiaTheme="majorEastAsia" w:hAnsiTheme="majorEastAsia" w:cs="Calibri"/>
                <w:noProof/>
                <w:sz w:val="21"/>
                <w:szCs w:val="21"/>
              </w:rPr>
              <w:t>8.2 指针</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_Toc9417033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23</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34" w:history="1">
            <w:r w:rsidR="005133F1" w:rsidRPr="003A40DE">
              <w:rPr>
                <w:rStyle w:val="a5"/>
                <w:rFonts w:asciiTheme="majorEastAsia" w:eastAsiaTheme="majorEastAsia" w:hAnsiTheme="majorEastAsia" w:cs="Calibri"/>
                <w:noProof/>
                <w:sz w:val="21"/>
                <w:szCs w:val="21"/>
              </w:rPr>
              <w:t>8.3 复合类型的声明</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_Toc9417034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23</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35" w:history="1">
            <w:r w:rsidR="005133F1" w:rsidRPr="003A40DE">
              <w:rPr>
                <w:rStyle w:val="a5"/>
                <w:rFonts w:asciiTheme="majorEastAsia" w:eastAsiaTheme="majorEastAsia" w:hAnsiTheme="majorEastAsia" w:cs="Calibri"/>
                <w:noProof/>
                <w:szCs w:val="21"/>
              </w:rPr>
              <w:t>9.const</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_Toc9417035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36" w:history="1">
            <w:r w:rsidR="005133F1" w:rsidRPr="003A40DE">
              <w:rPr>
                <w:rStyle w:val="a5"/>
                <w:rFonts w:asciiTheme="majorEastAsia" w:eastAsiaTheme="majorEastAsia" w:hAnsiTheme="majorEastAsia" w:cs="Calibri"/>
                <w:noProof/>
                <w:szCs w:val="21"/>
              </w:rPr>
              <w:t>10.constexpr与常量表达式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_Toc9417036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37" w:history="1">
            <w:r w:rsidR="005133F1" w:rsidRPr="003A40DE">
              <w:rPr>
                <w:rStyle w:val="a5"/>
                <w:rFonts w:asciiTheme="majorEastAsia" w:eastAsiaTheme="majorEastAsia" w:hAnsiTheme="majorEastAsia" w:cs="Calibri"/>
                <w:noProof/>
                <w:szCs w:val="21"/>
              </w:rPr>
              <w:t>11.类型别名</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_Toc9417037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38" w:history="1">
            <w:r w:rsidR="005133F1" w:rsidRPr="003A40DE">
              <w:rPr>
                <w:rStyle w:val="a5"/>
                <w:rFonts w:asciiTheme="majorEastAsia" w:eastAsiaTheme="majorEastAsia" w:hAnsiTheme="majorEastAsia" w:cs="Calibri"/>
                <w:noProof/>
                <w:szCs w:val="21"/>
              </w:rPr>
              <w:t>12.auto</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_Toc9417038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39" w:history="1">
            <w:r w:rsidR="005133F1" w:rsidRPr="003A40DE">
              <w:rPr>
                <w:rStyle w:val="a5"/>
                <w:rFonts w:asciiTheme="majorEastAsia" w:eastAsiaTheme="majorEastAsia" w:hAnsiTheme="majorEastAsia" w:cs="Calibri"/>
                <w:noProof/>
                <w:szCs w:val="21"/>
              </w:rPr>
              <w:t>13.decltype</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_Toc9417039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40" w:history="1">
            <w:r w:rsidR="005133F1" w:rsidRPr="003A40DE">
              <w:rPr>
                <w:rStyle w:val="a5"/>
                <w:rFonts w:asciiTheme="majorEastAsia" w:eastAsiaTheme="majorEastAsia" w:hAnsiTheme="majorEastAsia" w:cs="Calibri"/>
                <w:noProof/>
                <w:sz w:val="21"/>
                <w:szCs w:val="21"/>
                <w:lang w:eastAsia="zh-CN"/>
              </w:rPr>
              <w:t>2</w:t>
            </w:r>
            <w:r w:rsidR="005133F1" w:rsidRPr="003A40DE">
              <w:rPr>
                <w:rStyle w:val="a5"/>
                <w:rFonts w:asciiTheme="majorEastAsia" w:eastAsiaTheme="majorEastAsia" w:hAnsiTheme="majorEastAsia" w:cs="Calibri"/>
                <w:noProof/>
                <w:sz w:val="21"/>
                <w:szCs w:val="21"/>
              </w:rPr>
              <w:t>模板与泛型编程</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_Toc9417040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25</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41" w:history="1">
            <w:r w:rsidR="005133F1" w:rsidRPr="003A40DE">
              <w:rPr>
                <w:rStyle w:val="a5"/>
                <w:rFonts w:asciiTheme="majorEastAsia" w:eastAsiaTheme="majorEastAsia" w:hAnsiTheme="majorEastAsia" w:cs="Calibri"/>
                <w:noProof/>
                <w:szCs w:val="21"/>
              </w:rPr>
              <w:t>1.模板函数</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_Toc9417041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42" w:history="1">
            <w:r w:rsidR="005133F1" w:rsidRPr="003A40DE">
              <w:rPr>
                <w:rStyle w:val="a5"/>
                <w:rFonts w:asciiTheme="majorEastAsia" w:eastAsiaTheme="majorEastAsia" w:hAnsiTheme="majorEastAsia" w:cs="Calibri"/>
                <w:noProof/>
                <w:sz w:val="21"/>
                <w:szCs w:val="21"/>
              </w:rPr>
              <w:t>1.1 模板参数</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_Toc9417042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43" w:history="1">
            <w:r w:rsidR="005133F1" w:rsidRPr="003A40DE">
              <w:rPr>
                <w:rStyle w:val="a5"/>
                <w:rFonts w:asciiTheme="majorEastAsia" w:eastAsiaTheme="majorEastAsia" w:hAnsiTheme="majorEastAsia" w:cs="Calibri"/>
                <w:noProof/>
                <w:sz w:val="21"/>
                <w:szCs w:val="21"/>
              </w:rPr>
              <w:t>1.2 函数形参</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_Toc9417043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44" w:history="1">
            <w:r w:rsidR="005133F1" w:rsidRPr="003A40DE">
              <w:rPr>
                <w:rStyle w:val="a5"/>
                <w:rFonts w:asciiTheme="majorEastAsia" w:eastAsiaTheme="majorEastAsia" w:hAnsiTheme="majorEastAsia" w:cs="Calibri"/>
                <w:noProof/>
                <w:sz w:val="21"/>
                <w:szCs w:val="21"/>
              </w:rPr>
              <w:t>1.3 成员模板</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_Toc9417044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45" w:history="1">
            <w:r w:rsidR="005133F1" w:rsidRPr="003A40DE">
              <w:rPr>
                <w:rStyle w:val="a5"/>
                <w:rFonts w:asciiTheme="majorEastAsia" w:eastAsiaTheme="majorEastAsia" w:hAnsiTheme="majorEastAsia" w:cs="Calibri"/>
                <w:noProof/>
                <w:szCs w:val="21"/>
              </w:rPr>
              <w:t>2.类模板</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_Toc9417045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27</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46" w:history="1">
            <w:r w:rsidR="005133F1" w:rsidRPr="003A40DE">
              <w:rPr>
                <w:rStyle w:val="a5"/>
                <w:rFonts w:asciiTheme="majorEastAsia" w:eastAsiaTheme="majorEastAsia" w:hAnsiTheme="majorEastAsia" w:cs="Calibri"/>
                <w:noProof/>
                <w:sz w:val="21"/>
                <w:szCs w:val="21"/>
              </w:rPr>
              <w:t>2.1 与模板函数的区别</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_Toc9417046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47" w:history="1">
            <w:r w:rsidR="005133F1" w:rsidRPr="003A40DE">
              <w:rPr>
                <w:rStyle w:val="a5"/>
                <w:rFonts w:asciiTheme="majorEastAsia" w:eastAsiaTheme="majorEastAsia" w:hAnsiTheme="majorEastAsia" w:cs="Calibri"/>
                <w:noProof/>
                <w:sz w:val="21"/>
                <w:szCs w:val="21"/>
              </w:rPr>
              <w:t>2.2 模板类名的使用</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_Toc9417047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48" w:history="1">
            <w:r w:rsidR="005133F1" w:rsidRPr="003A40DE">
              <w:rPr>
                <w:rStyle w:val="a5"/>
                <w:rFonts w:asciiTheme="majorEastAsia" w:eastAsiaTheme="majorEastAsia" w:hAnsiTheme="majorEastAsia" w:cs="Calibri"/>
                <w:noProof/>
                <w:sz w:val="21"/>
                <w:szCs w:val="21"/>
              </w:rPr>
              <w:t>2.3 类模板的成员函数</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_Toc9417048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49" w:history="1">
            <w:r w:rsidR="005133F1" w:rsidRPr="003A40DE">
              <w:rPr>
                <w:rStyle w:val="a5"/>
                <w:rFonts w:asciiTheme="majorEastAsia" w:eastAsiaTheme="majorEastAsia" w:hAnsiTheme="majorEastAsia" w:cs="Calibri"/>
                <w:noProof/>
                <w:sz w:val="21"/>
                <w:szCs w:val="21"/>
              </w:rPr>
              <w:t>2.4 类型成员</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_Toc9417049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50" w:history="1">
            <w:r w:rsidR="005133F1" w:rsidRPr="003A40DE">
              <w:rPr>
                <w:rStyle w:val="a5"/>
                <w:rFonts w:asciiTheme="majorEastAsia" w:eastAsiaTheme="majorEastAsia" w:hAnsiTheme="majorEastAsia" w:cs="Calibri"/>
                <w:noProof/>
                <w:sz w:val="21"/>
                <w:szCs w:val="21"/>
              </w:rPr>
              <w:t>2.5 类模板和友元</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_Toc9417050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51" w:history="1">
            <w:r w:rsidR="005133F1" w:rsidRPr="003A40DE">
              <w:rPr>
                <w:rStyle w:val="a5"/>
                <w:rFonts w:asciiTheme="majorEastAsia" w:eastAsiaTheme="majorEastAsia" w:hAnsiTheme="majorEastAsia" w:cs="Calibri"/>
                <w:noProof/>
                <w:sz w:val="21"/>
                <w:szCs w:val="21"/>
              </w:rPr>
              <w:t>2.6 模板类型别名</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_Toc9417051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52" w:history="1">
            <w:r w:rsidR="005133F1" w:rsidRPr="003A40DE">
              <w:rPr>
                <w:rStyle w:val="a5"/>
                <w:rFonts w:asciiTheme="majorEastAsia" w:eastAsiaTheme="majorEastAsia" w:hAnsiTheme="majorEastAsia" w:cs="Calibri"/>
                <w:noProof/>
                <w:sz w:val="21"/>
                <w:szCs w:val="21"/>
              </w:rPr>
              <w:t>2.7 类模板的static成员</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_Toc9417052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53" w:history="1">
            <w:r w:rsidR="005133F1" w:rsidRPr="003A40DE">
              <w:rPr>
                <w:rStyle w:val="a5"/>
                <w:rFonts w:asciiTheme="majorEastAsia" w:eastAsiaTheme="majorEastAsia" w:hAnsiTheme="majorEastAsia" w:cs="Calibri"/>
                <w:noProof/>
                <w:szCs w:val="21"/>
              </w:rPr>
              <w:t>3.模板编译</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_Toc9417053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28</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54" w:history="1">
            <w:r w:rsidR="005133F1" w:rsidRPr="003A40DE">
              <w:rPr>
                <w:rStyle w:val="a5"/>
                <w:rFonts w:asciiTheme="majorEastAsia" w:eastAsiaTheme="majorEastAsia" w:hAnsiTheme="majorEastAsia" w:cs="Calibri"/>
                <w:noProof/>
                <w:sz w:val="21"/>
                <w:szCs w:val="21"/>
              </w:rPr>
              <w:t>3.1 实例化声明</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_Toc9417054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55" w:history="1">
            <w:r w:rsidR="005133F1" w:rsidRPr="003A40DE">
              <w:rPr>
                <w:rStyle w:val="a5"/>
                <w:rFonts w:asciiTheme="majorEastAsia" w:eastAsiaTheme="majorEastAsia" w:hAnsiTheme="majorEastAsia" w:cs="Calibri"/>
                <w:noProof/>
                <w:sz w:val="21"/>
                <w:szCs w:val="21"/>
              </w:rPr>
              <w:t>3.2 实例化定义</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_Toc9417055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56" w:history="1">
            <w:r w:rsidR="005133F1" w:rsidRPr="003A40DE">
              <w:rPr>
                <w:rStyle w:val="a5"/>
                <w:rFonts w:asciiTheme="majorEastAsia" w:eastAsiaTheme="majorEastAsia" w:hAnsiTheme="majorEastAsia" w:cs="Calibri"/>
                <w:noProof/>
                <w:szCs w:val="21"/>
              </w:rPr>
              <w:t>4.模板参数</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_Toc9417056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29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57" w:history="1">
            <w:r w:rsidR="005133F1" w:rsidRPr="003A40DE">
              <w:rPr>
                <w:rStyle w:val="a5"/>
                <w:rFonts w:asciiTheme="majorEastAsia" w:eastAsiaTheme="majorEastAsia" w:hAnsiTheme="majorEastAsia" w:cs="Calibri"/>
                <w:noProof/>
                <w:sz w:val="21"/>
                <w:szCs w:val="21"/>
              </w:rPr>
              <w:t>4.1 默认模板实参</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_Toc9417057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58" w:history="1">
            <w:r w:rsidR="005133F1" w:rsidRPr="003A40DE">
              <w:rPr>
                <w:rStyle w:val="a5"/>
                <w:rFonts w:asciiTheme="majorEastAsia" w:eastAsiaTheme="majorEastAsia" w:hAnsiTheme="majorEastAsia" w:cs="Calibri"/>
                <w:noProof/>
                <w:sz w:val="21"/>
                <w:szCs w:val="21"/>
              </w:rPr>
              <w:t>4.2 模板实参推断</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_Toc9417058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29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59" w:history="1">
            <w:r w:rsidR="005133F1" w:rsidRPr="003A40DE">
              <w:rPr>
                <w:rStyle w:val="a5"/>
                <w:rFonts w:asciiTheme="majorEastAsia" w:eastAsiaTheme="majorEastAsia" w:hAnsiTheme="majorEastAsia" w:cs="Calibri"/>
                <w:noProof/>
                <w:szCs w:val="21"/>
              </w:rPr>
              <w:t>5.重载与模板</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_Toc9417059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60" w:history="1">
            <w:r w:rsidR="005133F1" w:rsidRPr="003A40DE">
              <w:rPr>
                <w:rStyle w:val="a5"/>
                <w:rFonts w:asciiTheme="majorEastAsia" w:eastAsiaTheme="majorEastAsia" w:hAnsiTheme="majorEastAsia" w:cs="Calibri"/>
                <w:noProof/>
                <w:szCs w:val="21"/>
              </w:rPr>
              <w:t>6.可变参数模板</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_Toc9417060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61" w:history="1">
            <w:r w:rsidR="005133F1" w:rsidRPr="003A40DE">
              <w:rPr>
                <w:rStyle w:val="a5"/>
                <w:rFonts w:asciiTheme="majorEastAsia" w:eastAsiaTheme="majorEastAsia" w:hAnsiTheme="majorEastAsia" w:cs="Calibri"/>
                <w:noProof/>
                <w:szCs w:val="21"/>
              </w:rPr>
              <w:t>7.模板特例化</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_Toc9417061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62" w:history="1">
            <w:r w:rsidR="005133F1" w:rsidRPr="003A40DE">
              <w:rPr>
                <w:rStyle w:val="a5"/>
                <w:rFonts w:asciiTheme="majorEastAsia" w:eastAsiaTheme="majorEastAsia" w:hAnsiTheme="majorEastAsia" w:cs="Calibri"/>
                <w:noProof/>
                <w:sz w:val="21"/>
                <w:szCs w:val="21"/>
                <w:lang w:eastAsia="zh-CN"/>
              </w:rPr>
              <w:t>3</w:t>
            </w:r>
            <w:r w:rsidR="005133F1" w:rsidRPr="003A40DE">
              <w:rPr>
                <w:rStyle w:val="a5"/>
                <w:rFonts w:asciiTheme="majorEastAsia" w:eastAsiaTheme="majorEastAsia" w:hAnsiTheme="majorEastAsia" w:cs="Calibri"/>
                <w:noProof/>
                <w:sz w:val="21"/>
                <w:szCs w:val="21"/>
              </w:rPr>
              <w:t>内存管理</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_Toc9417062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34</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63" w:history="1">
            <w:r w:rsidR="005133F1" w:rsidRPr="003A40DE">
              <w:rPr>
                <w:rStyle w:val="a5"/>
                <w:rFonts w:asciiTheme="majorEastAsia" w:eastAsiaTheme="majorEastAsia" w:hAnsiTheme="majorEastAsia" w:cs="Calibri"/>
                <w:noProof/>
                <w:szCs w:val="21"/>
              </w:rPr>
              <w:t>1.new和delete</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_Toc9417063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64" w:history="1">
            <w:r w:rsidR="005133F1" w:rsidRPr="003A40DE">
              <w:rPr>
                <w:rStyle w:val="a5"/>
                <w:rFonts w:asciiTheme="majorEastAsia" w:eastAsiaTheme="majorEastAsia" w:hAnsiTheme="majorEastAsia" w:cs="Calibri"/>
                <w:noProof/>
                <w:sz w:val="21"/>
                <w:szCs w:val="21"/>
              </w:rPr>
              <w:t>1.1 new</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_Toc9417064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34</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65" w:history="1">
            <w:r w:rsidR="005133F1" w:rsidRPr="003A40DE">
              <w:rPr>
                <w:rStyle w:val="a5"/>
                <w:rFonts w:asciiTheme="majorEastAsia" w:eastAsiaTheme="majorEastAsia" w:hAnsiTheme="majorEastAsia" w:cs="Calibri"/>
                <w:noProof/>
                <w:sz w:val="21"/>
                <w:szCs w:val="21"/>
              </w:rPr>
              <w:t>1.2 delete</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_Toc9417065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34</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66" w:history="1">
            <w:r w:rsidR="005133F1" w:rsidRPr="003A40DE">
              <w:rPr>
                <w:rStyle w:val="a5"/>
                <w:rFonts w:asciiTheme="majorEastAsia" w:eastAsiaTheme="majorEastAsia" w:hAnsiTheme="majorEastAsia" w:cs="Calibri"/>
                <w:noProof/>
                <w:szCs w:val="21"/>
              </w:rPr>
              <w:t>2.智能指针</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_Toc9417066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67" w:history="1">
            <w:r w:rsidR="005133F1" w:rsidRPr="003A40DE">
              <w:rPr>
                <w:rStyle w:val="a5"/>
                <w:rFonts w:asciiTheme="majorEastAsia" w:eastAsiaTheme="majorEastAsia" w:hAnsiTheme="majorEastAsia" w:cs="Calibri"/>
                <w:noProof/>
                <w:sz w:val="21"/>
                <w:szCs w:val="21"/>
              </w:rPr>
              <w:t>2.1 通用操作</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_Toc9417067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35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68" w:history="1">
            <w:r w:rsidR="005133F1" w:rsidRPr="003A40DE">
              <w:rPr>
                <w:rStyle w:val="a5"/>
                <w:rFonts w:asciiTheme="majorEastAsia" w:eastAsiaTheme="majorEastAsia" w:hAnsiTheme="majorEastAsia" w:cs="Calibri"/>
                <w:noProof/>
                <w:sz w:val="21"/>
                <w:szCs w:val="21"/>
              </w:rPr>
              <w:t>2.2 shared_ptr</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_Toc9417068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35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69" w:history="1">
            <w:r w:rsidR="005133F1" w:rsidRPr="003A40DE">
              <w:rPr>
                <w:rStyle w:val="a5"/>
                <w:rFonts w:asciiTheme="majorEastAsia" w:eastAsiaTheme="majorEastAsia" w:hAnsiTheme="majorEastAsia" w:cs="Calibri"/>
                <w:noProof/>
                <w:sz w:val="21"/>
                <w:szCs w:val="21"/>
              </w:rPr>
              <w:t>2.3 unique_ptr</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_Toc9417069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36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70" w:history="1">
            <w:r w:rsidR="005133F1" w:rsidRPr="003A40DE">
              <w:rPr>
                <w:rStyle w:val="a5"/>
                <w:rFonts w:asciiTheme="majorEastAsia" w:eastAsiaTheme="majorEastAsia" w:hAnsiTheme="majorEastAsia" w:cs="Calibri"/>
                <w:noProof/>
                <w:sz w:val="21"/>
                <w:szCs w:val="21"/>
              </w:rPr>
              <w:t>2.4 weak_ptr</w:t>
            </w:r>
            <w:r w:rsidR="005133F1" w:rsidRPr="003A40DE">
              <w:rPr>
                <w:rStyle w:val="a5"/>
                <w:rFonts w:asciiTheme="majorEastAsia" w:eastAsiaTheme="majorEastAsia" w:hAnsiTheme="majorEastAsia" w:cs="Calibri"/>
                <w:noProof/>
                <w:sz w:val="21"/>
                <w:szCs w:val="21"/>
                <w:lang w:eastAsia="zh-CN"/>
              </w:rPr>
              <w:t xml:space="preserve"> 解决循环引用</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_Toc9417070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37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71" w:history="1">
            <w:r w:rsidR="005133F1" w:rsidRPr="003A40DE">
              <w:rPr>
                <w:rStyle w:val="a5"/>
                <w:rFonts w:asciiTheme="majorEastAsia" w:eastAsiaTheme="majorEastAsia" w:hAnsiTheme="majorEastAsia" w:cs="Calibri"/>
                <w:noProof/>
                <w:sz w:val="21"/>
                <w:szCs w:val="21"/>
              </w:rPr>
              <w:t>智能指针</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_Toc9417071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37</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72" w:history="1">
            <w:r w:rsidR="005133F1" w:rsidRPr="003A40DE">
              <w:rPr>
                <w:rStyle w:val="a5"/>
                <w:rFonts w:asciiTheme="majorEastAsia" w:eastAsiaTheme="majorEastAsia" w:hAnsiTheme="majorEastAsia" w:cs="Calibri"/>
                <w:noProof/>
                <w:szCs w:val="21"/>
              </w:rPr>
              <w:t>1. 智能指针背后的设计思想</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_Toc9417072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37</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73" w:history="1">
            <w:r w:rsidR="005133F1" w:rsidRPr="003A40DE">
              <w:rPr>
                <w:rStyle w:val="a5"/>
                <w:rFonts w:asciiTheme="majorEastAsia" w:eastAsiaTheme="majorEastAsia" w:hAnsiTheme="majorEastAsia" w:cs="Calibri"/>
                <w:noProof/>
                <w:szCs w:val="21"/>
              </w:rPr>
              <w:t>2. C++智能指针简单介绍</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_Toc9417073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38</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74" w:history="1">
            <w:r w:rsidR="005133F1" w:rsidRPr="003A40DE">
              <w:rPr>
                <w:rStyle w:val="a5"/>
                <w:rFonts w:asciiTheme="majorEastAsia" w:eastAsiaTheme="majorEastAsia" w:hAnsiTheme="majorEastAsia" w:cs="Calibri"/>
                <w:noProof/>
                <w:szCs w:val="21"/>
              </w:rPr>
              <w:t>3. 为什么摒弃auto_ptr？</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_Toc9417074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39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75" w:history="1">
            <w:r w:rsidR="005133F1" w:rsidRPr="003A40DE">
              <w:rPr>
                <w:rStyle w:val="a5"/>
                <w:rFonts w:asciiTheme="majorEastAsia" w:eastAsiaTheme="majorEastAsia" w:hAnsiTheme="majorEastAsia" w:cs="Calibri"/>
                <w:noProof/>
                <w:szCs w:val="21"/>
              </w:rPr>
              <w:t>4. unique_ptr为何优于auto_ptr？</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_Toc9417075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40</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076" w:history="1">
            <w:r w:rsidR="005133F1" w:rsidRPr="003A40DE">
              <w:rPr>
                <w:rStyle w:val="a5"/>
                <w:rFonts w:asciiTheme="majorEastAsia" w:eastAsiaTheme="majorEastAsia" w:hAnsiTheme="majorEastAsia" w:cs="Calibri"/>
                <w:noProof/>
                <w:szCs w:val="21"/>
              </w:rPr>
              <w:t>5. 如何选择智能指针？</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_Toc9417076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77" w:history="1">
            <w:r w:rsidR="005133F1" w:rsidRPr="003A40DE">
              <w:rPr>
                <w:rStyle w:val="a5"/>
                <w:rFonts w:asciiTheme="majorEastAsia" w:eastAsiaTheme="majorEastAsia" w:hAnsiTheme="majorEastAsia" w:cs="Calibri"/>
                <w:noProof/>
                <w:sz w:val="21"/>
                <w:szCs w:val="21"/>
              </w:rPr>
              <w:t>C++-Primer-Plus</w:t>
            </w:r>
            <w:r w:rsidR="005133F1" w:rsidRPr="003A40DE">
              <w:rPr>
                <w:rStyle w:val="a5"/>
                <w:rFonts w:asciiTheme="majorEastAsia" w:eastAsiaTheme="majorEastAsia" w:hAnsiTheme="majorEastAsia" w:cs="Calibri"/>
                <w:noProof/>
                <w:sz w:val="21"/>
                <w:szCs w:val="21"/>
                <w:lang w:eastAsia="zh-CN"/>
              </w:rPr>
              <w:t xml:space="preserve"> </w:t>
            </w:r>
            <w:r w:rsidR="005133F1" w:rsidRPr="003A40DE">
              <w:rPr>
                <w:rStyle w:val="a5"/>
                <w:rFonts w:asciiTheme="majorEastAsia" w:eastAsiaTheme="majorEastAsia" w:hAnsiTheme="majorEastAsia" w:cs="Calibri"/>
                <w:noProof/>
                <w:sz w:val="21"/>
                <w:szCs w:val="21"/>
              </w:rPr>
              <w:t>18个重点笔记</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_Toc9417077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42</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tabs>
              <w:tab w:val="left" w:pos="880"/>
            </w:tabs>
            <w:rPr>
              <w:rFonts w:asciiTheme="majorEastAsia" w:eastAsiaTheme="majorEastAsia" w:hAnsiTheme="majorEastAsia" w:cs="Calibri"/>
              <w:noProof/>
              <w:szCs w:val="21"/>
            </w:rPr>
          </w:pPr>
          <w:hyperlink w:anchor="_Toc9417078" w:history="1">
            <w:r w:rsidR="005133F1" w:rsidRPr="003A40DE">
              <w:rPr>
                <w:rStyle w:val="a5"/>
                <w:rFonts w:asciiTheme="majorEastAsia" w:eastAsiaTheme="majorEastAsia" w:hAnsiTheme="majorEastAsia" w:cs="Calibri"/>
                <w:noProof/>
                <w:szCs w:val="21"/>
              </w:rPr>
              <w:t>1.</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C++的const比C语言#define更好的原因？</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_Toc9417078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880"/>
            </w:tabs>
            <w:rPr>
              <w:rFonts w:asciiTheme="majorEastAsia" w:eastAsiaTheme="majorEastAsia" w:hAnsiTheme="majorEastAsia" w:cs="Calibri"/>
              <w:noProof/>
              <w:szCs w:val="21"/>
            </w:rPr>
          </w:pPr>
          <w:hyperlink w:anchor="_Toc9417079" w:history="1">
            <w:r w:rsidR="005133F1" w:rsidRPr="003A40DE">
              <w:rPr>
                <w:rStyle w:val="a5"/>
                <w:rFonts w:asciiTheme="majorEastAsia" w:eastAsiaTheme="majorEastAsia" w:hAnsiTheme="majorEastAsia" w:cs="Calibri"/>
                <w:noProof/>
                <w:szCs w:val="21"/>
              </w:rPr>
              <w:t>2.</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不能简单地将整数赋给指针</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_Toc9417079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880"/>
            </w:tabs>
            <w:rPr>
              <w:rFonts w:asciiTheme="majorEastAsia" w:eastAsiaTheme="majorEastAsia" w:hAnsiTheme="majorEastAsia" w:cs="Calibri"/>
              <w:noProof/>
              <w:szCs w:val="21"/>
            </w:rPr>
          </w:pPr>
          <w:hyperlink w:anchor="_Toc9417080" w:history="1">
            <w:r w:rsidR="005133F1" w:rsidRPr="003A40DE">
              <w:rPr>
                <w:rStyle w:val="a5"/>
                <w:rFonts w:asciiTheme="majorEastAsia" w:eastAsiaTheme="majorEastAsia" w:hAnsiTheme="majorEastAsia" w:cs="Calibri"/>
                <w:noProof/>
                <w:szCs w:val="21"/>
              </w:rPr>
              <w:t>3.</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为什么说前缀++/–比后缀++/–的效率高？</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880"/>
            </w:tabs>
            <w:rPr>
              <w:rFonts w:asciiTheme="majorEastAsia" w:eastAsiaTheme="majorEastAsia" w:hAnsiTheme="majorEastAsia" w:cs="Calibri"/>
              <w:noProof/>
              <w:szCs w:val="21"/>
            </w:rPr>
          </w:pPr>
          <w:hyperlink w:anchor="_Toc9417081" w:history="1">
            <w:r w:rsidR="005133F1" w:rsidRPr="003A40DE">
              <w:rPr>
                <w:rStyle w:val="a5"/>
                <w:rFonts w:asciiTheme="majorEastAsia" w:eastAsiaTheme="majorEastAsia" w:hAnsiTheme="majorEastAsia" w:cs="Calibri"/>
                <w:noProof/>
                <w:szCs w:val="21"/>
              </w:rPr>
              <w:t>4.</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逗号运算符</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880"/>
            </w:tabs>
            <w:rPr>
              <w:rFonts w:asciiTheme="majorEastAsia" w:eastAsiaTheme="majorEastAsia" w:hAnsiTheme="majorEastAsia" w:cs="Calibri"/>
              <w:noProof/>
              <w:szCs w:val="21"/>
            </w:rPr>
          </w:pPr>
          <w:hyperlink w:anchor="_Toc9417082" w:history="1">
            <w:r w:rsidR="005133F1" w:rsidRPr="003A40DE">
              <w:rPr>
                <w:rStyle w:val="a5"/>
                <w:rFonts w:asciiTheme="majorEastAsia" w:eastAsiaTheme="majorEastAsia" w:hAnsiTheme="majorEastAsia" w:cs="Calibri"/>
                <w:noProof/>
                <w:szCs w:val="21"/>
              </w:rPr>
              <w:t>5.</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有用的字符函数库</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880"/>
            </w:tabs>
            <w:rPr>
              <w:rFonts w:asciiTheme="majorEastAsia" w:eastAsiaTheme="majorEastAsia" w:hAnsiTheme="majorEastAsia" w:cs="Calibri"/>
              <w:noProof/>
              <w:szCs w:val="21"/>
            </w:rPr>
          </w:pPr>
          <w:hyperlink w:anchor="_Toc9417083" w:history="1">
            <w:r w:rsidR="005133F1" w:rsidRPr="003A40DE">
              <w:rPr>
                <w:rStyle w:val="a5"/>
                <w:rFonts w:asciiTheme="majorEastAsia" w:eastAsiaTheme="majorEastAsia" w:hAnsiTheme="majorEastAsia" w:cs="Calibri"/>
                <w:noProof/>
                <w:szCs w:val="21"/>
              </w:rPr>
              <w:t>6.</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快排中中值的选取：</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880"/>
            </w:tabs>
            <w:rPr>
              <w:rFonts w:asciiTheme="majorEastAsia" w:eastAsiaTheme="majorEastAsia" w:hAnsiTheme="majorEastAsia" w:cs="Calibri"/>
              <w:noProof/>
              <w:szCs w:val="21"/>
            </w:rPr>
          </w:pPr>
          <w:hyperlink w:anchor="_Toc9417084" w:history="1">
            <w:r w:rsidR="005133F1" w:rsidRPr="003A40DE">
              <w:rPr>
                <w:rStyle w:val="a5"/>
                <w:rFonts w:asciiTheme="majorEastAsia" w:eastAsiaTheme="majorEastAsia" w:hAnsiTheme="majorEastAsia" w:cs="Calibri"/>
                <w:noProof/>
                <w:szCs w:val="21"/>
              </w:rPr>
              <w:t>7.</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C++存储方案</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880"/>
            </w:tabs>
            <w:rPr>
              <w:rFonts w:asciiTheme="majorEastAsia" w:eastAsiaTheme="majorEastAsia" w:hAnsiTheme="majorEastAsia" w:cs="Calibri"/>
              <w:noProof/>
              <w:szCs w:val="21"/>
            </w:rPr>
          </w:pPr>
          <w:hyperlink w:anchor="_Toc9417085" w:history="1">
            <w:r w:rsidR="005133F1" w:rsidRPr="003A40DE">
              <w:rPr>
                <w:rStyle w:val="a5"/>
                <w:rFonts w:asciiTheme="majorEastAsia" w:eastAsiaTheme="majorEastAsia" w:hAnsiTheme="majorEastAsia" w:cs="Calibri"/>
                <w:noProof/>
                <w:szCs w:val="21"/>
              </w:rPr>
              <w:t>8.</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自己写string类注意事项：</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880"/>
            </w:tabs>
            <w:rPr>
              <w:rFonts w:asciiTheme="majorEastAsia" w:eastAsiaTheme="majorEastAsia" w:hAnsiTheme="majorEastAsia" w:cs="Calibri"/>
              <w:noProof/>
              <w:szCs w:val="21"/>
            </w:rPr>
          </w:pPr>
          <w:hyperlink w:anchor="_Toc9417086" w:history="1">
            <w:r w:rsidR="005133F1" w:rsidRPr="003A40DE">
              <w:rPr>
                <w:rStyle w:val="a5"/>
                <w:rFonts w:asciiTheme="majorEastAsia" w:eastAsiaTheme="majorEastAsia" w:hAnsiTheme="majorEastAsia" w:cs="Calibri"/>
                <w:noProof/>
                <w:szCs w:val="21"/>
              </w:rPr>
              <w:t>9.</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何时调用拷贝（复制）构造函数：</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1260"/>
            </w:tabs>
            <w:rPr>
              <w:rFonts w:asciiTheme="majorEastAsia" w:eastAsiaTheme="majorEastAsia" w:hAnsiTheme="majorEastAsia" w:cs="Calibri"/>
              <w:noProof/>
              <w:szCs w:val="21"/>
            </w:rPr>
          </w:pPr>
          <w:hyperlink w:anchor="_Toc9417087" w:history="1">
            <w:r w:rsidR="005133F1" w:rsidRPr="003A40DE">
              <w:rPr>
                <w:rStyle w:val="a5"/>
                <w:rFonts w:asciiTheme="majorEastAsia" w:eastAsiaTheme="majorEastAsia" w:hAnsiTheme="majorEastAsia" w:cs="Calibri"/>
                <w:noProof/>
                <w:szCs w:val="21"/>
              </w:rPr>
              <w:t>10.</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何时调用赋值运算符：</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1260"/>
            </w:tabs>
            <w:rPr>
              <w:rFonts w:asciiTheme="majorEastAsia" w:eastAsiaTheme="majorEastAsia" w:hAnsiTheme="majorEastAsia" w:cs="Calibri"/>
              <w:noProof/>
              <w:szCs w:val="21"/>
            </w:rPr>
          </w:pPr>
          <w:hyperlink w:anchor="_Toc9417088" w:history="1">
            <w:r w:rsidR="005133F1" w:rsidRPr="003A40DE">
              <w:rPr>
                <w:rStyle w:val="a5"/>
                <w:rFonts w:asciiTheme="majorEastAsia" w:eastAsiaTheme="majorEastAsia" w:hAnsiTheme="majorEastAsia" w:cs="Calibri"/>
                <w:noProof/>
                <w:szCs w:val="21"/>
              </w:rPr>
              <w:t>11.</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赋值运算符和拷贝构造函数在实现上的区别：</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1260"/>
            </w:tabs>
            <w:rPr>
              <w:rFonts w:asciiTheme="majorEastAsia" w:eastAsiaTheme="majorEastAsia" w:hAnsiTheme="majorEastAsia" w:cs="Calibri"/>
              <w:noProof/>
              <w:szCs w:val="21"/>
            </w:rPr>
          </w:pPr>
          <w:hyperlink w:anchor="_Toc9417089" w:history="1">
            <w:r w:rsidR="005133F1" w:rsidRPr="003A40DE">
              <w:rPr>
                <w:rStyle w:val="a5"/>
                <w:rFonts w:asciiTheme="majorEastAsia" w:eastAsiaTheme="majorEastAsia" w:hAnsiTheme="majorEastAsia" w:cs="Calibri"/>
                <w:noProof/>
                <w:szCs w:val="21"/>
              </w:rPr>
              <w:t>12.</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重载运算符最好声明为友元</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_Toc9417089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1260"/>
            </w:tabs>
            <w:rPr>
              <w:rFonts w:asciiTheme="majorEastAsia" w:eastAsiaTheme="majorEastAsia" w:hAnsiTheme="majorEastAsia" w:cs="Calibri"/>
              <w:noProof/>
              <w:szCs w:val="21"/>
            </w:rPr>
          </w:pPr>
          <w:hyperlink w:anchor="_Toc9417090" w:history="1">
            <w:r w:rsidR="005133F1" w:rsidRPr="003A40DE">
              <w:rPr>
                <w:rStyle w:val="a5"/>
                <w:rFonts w:asciiTheme="majorEastAsia" w:eastAsiaTheme="majorEastAsia" w:hAnsiTheme="majorEastAsia" w:cs="Calibri"/>
                <w:noProof/>
                <w:szCs w:val="21"/>
              </w:rPr>
              <w:t>13.</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在重写string类时使用中括号访问字符时注意：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_Toc9417090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1260"/>
            </w:tabs>
            <w:rPr>
              <w:rFonts w:asciiTheme="majorEastAsia" w:eastAsiaTheme="majorEastAsia" w:hAnsiTheme="majorEastAsia" w:cs="Calibri"/>
              <w:noProof/>
              <w:szCs w:val="21"/>
            </w:rPr>
          </w:pPr>
          <w:hyperlink w:anchor="_Toc9417091" w:history="1">
            <w:r w:rsidR="005133F1" w:rsidRPr="003A40DE">
              <w:rPr>
                <w:rStyle w:val="a5"/>
                <w:rFonts w:asciiTheme="majorEastAsia" w:eastAsiaTheme="majorEastAsia" w:hAnsiTheme="majorEastAsia" w:cs="Calibri"/>
                <w:noProof/>
                <w:szCs w:val="21"/>
              </w:rPr>
              <w:t>14.</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静态成员函数</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_Toc9417091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1260"/>
            </w:tabs>
            <w:rPr>
              <w:rFonts w:asciiTheme="majorEastAsia" w:eastAsiaTheme="majorEastAsia" w:hAnsiTheme="majorEastAsia" w:cs="Calibri"/>
              <w:noProof/>
              <w:szCs w:val="21"/>
            </w:rPr>
          </w:pPr>
          <w:hyperlink w:anchor="_Toc9417092" w:history="1">
            <w:r w:rsidR="005133F1" w:rsidRPr="003A40DE">
              <w:rPr>
                <w:rStyle w:val="a5"/>
                <w:rFonts w:asciiTheme="majorEastAsia" w:eastAsiaTheme="majorEastAsia" w:hAnsiTheme="majorEastAsia" w:cs="Calibri"/>
                <w:noProof/>
                <w:szCs w:val="21"/>
              </w:rPr>
              <w:t>15.</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实现has-a关系的两种方法：</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_Toc9417092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1260"/>
            </w:tabs>
            <w:rPr>
              <w:rFonts w:asciiTheme="majorEastAsia" w:eastAsiaTheme="majorEastAsia" w:hAnsiTheme="majorEastAsia" w:cs="Calibri"/>
              <w:noProof/>
              <w:szCs w:val="21"/>
            </w:rPr>
          </w:pPr>
          <w:hyperlink w:anchor="_Toc9417093" w:history="1">
            <w:r w:rsidR="005133F1" w:rsidRPr="003A40DE">
              <w:rPr>
                <w:rStyle w:val="a5"/>
                <w:rFonts w:asciiTheme="majorEastAsia" w:eastAsiaTheme="majorEastAsia" w:hAnsiTheme="majorEastAsia" w:cs="Calibri"/>
                <w:noProof/>
                <w:szCs w:val="21"/>
              </w:rPr>
              <w:t>16.</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关于保护继承 保护继承是私有继承的变体，保护继承在列出基类时使用关键字protected;</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_Toc9417093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1260"/>
            </w:tabs>
            <w:rPr>
              <w:rFonts w:asciiTheme="majorEastAsia" w:eastAsiaTheme="majorEastAsia" w:hAnsiTheme="majorEastAsia" w:cs="Calibri"/>
              <w:noProof/>
              <w:szCs w:val="21"/>
            </w:rPr>
          </w:pPr>
          <w:hyperlink w:anchor="_Toc9417094" w:history="1">
            <w:r w:rsidR="005133F1" w:rsidRPr="003A40DE">
              <w:rPr>
                <w:rStyle w:val="a5"/>
                <w:rFonts w:asciiTheme="majorEastAsia" w:eastAsiaTheme="majorEastAsia" w:hAnsiTheme="majorEastAsia" w:cs="Calibri"/>
                <w:noProof/>
                <w:szCs w:val="21"/>
              </w:rPr>
              <w:t>17.</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智能指针相关 请参考：C++智能指针简单剖析，推荐必看。</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_Toc9417094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tabs>
              <w:tab w:val="left" w:pos="1260"/>
            </w:tabs>
            <w:rPr>
              <w:rFonts w:asciiTheme="majorEastAsia" w:eastAsiaTheme="majorEastAsia" w:hAnsiTheme="majorEastAsia" w:cs="Calibri"/>
              <w:noProof/>
              <w:szCs w:val="21"/>
            </w:rPr>
          </w:pPr>
          <w:hyperlink w:anchor="_Toc9417095" w:history="1">
            <w:r w:rsidR="005133F1" w:rsidRPr="003A40DE">
              <w:rPr>
                <w:rStyle w:val="a5"/>
                <w:rFonts w:asciiTheme="majorEastAsia" w:eastAsiaTheme="majorEastAsia" w:hAnsiTheme="majorEastAsia" w:cs="Calibri"/>
                <w:noProof/>
                <w:szCs w:val="21"/>
              </w:rPr>
              <w:t>18.</w:t>
            </w:r>
            <w:r w:rsidR="005133F1" w:rsidRPr="003A40DE">
              <w:rPr>
                <w:rFonts w:asciiTheme="majorEastAsia" w:eastAsiaTheme="majorEastAsia" w:hAnsiTheme="majorEastAsia" w:cs="Calibri"/>
                <w:noProof/>
                <w:szCs w:val="21"/>
              </w:rPr>
              <w:tab/>
            </w:r>
            <w:r w:rsidR="005133F1" w:rsidRPr="003A40DE">
              <w:rPr>
                <w:rStyle w:val="a5"/>
                <w:rFonts w:asciiTheme="majorEastAsia" w:eastAsiaTheme="majorEastAsia" w:hAnsiTheme="majorEastAsia" w:cs="Calibri"/>
                <w:noProof/>
                <w:szCs w:val="21"/>
              </w:rPr>
              <w:t>C++中的容器种类：</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_Toc9417095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46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96" w:history="1">
            <w:r w:rsidR="005133F1" w:rsidRPr="003A40DE">
              <w:rPr>
                <w:rStyle w:val="a5"/>
                <w:rFonts w:asciiTheme="majorEastAsia" w:eastAsiaTheme="majorEastAsia" w:hAnsiTheme="majorEastAsia" w:cs="Calibri"/>
                <w:noProof/>
                <w:sz w:val="21"/>
                <w:szCs w:val="21"/>
              </w:rPr>
              <w:t>Git教程</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_Toc9417096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47</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97" w:history="1">
            <w:r w:rsidR="005133F1" w:rsidRPr="003A40DE">
              <w:rPr>
                <w:rStyle w:val="a5"/>
                <w:rFonts w:asciiTheme="majorEastAsia" w:eastAsiaTheme="majorEastAsia" w:hAnsiTheme="majorEastAsia" w:cs="Calibri"/>
                <w:noProof/>
                <w:sz w:val="21"/>
                <w:szCs w:val="21"/>
              </w:rPr>
              <w:t>一.git配置</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_Toc9417097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47</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098" w:history="1">
            <w:r w:rsidR="005133F1" w:rsidRPr="003A40DE">
              <w:rPr>
                <w:rStyle w:val="a5"/>
                <w:rFonts w:asciiTheme="majorEastAsia" w:eastAsiaTheme="majorEastAsia" w:hAnsiTheme="majorEastAsia" w:cs="Calibri"/>
                <w:noProof/>
                <w:sz w:val="21"/>
                <w:szCs w:val="21"/>
              </w:rPr>
              <w:t>二.仓库</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_Toc9417098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47</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099" w:history="1">
            <w:r w:rsidR="005133F1" w:rsidRPr="003A40DE">
              <w:rPr>
                <w:rStyle w:val="a5"/>
                <w:rFonts w:asciiTheme="majorEastAsia" w:eastAsiaTheme="majorEastAsia" w:hAnsiTheme="majorEastAsia" w:cs="Calibri"/>
                <w:noProof/>
                <w:sz w:val="21"/>
                <w:szCs w:val="21"/>
              </w:rPr>
              <w:t>1.创建git仓库</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_Toc9417099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00" w:history="1">
            <w:r w:rsidR="005133F1" w:rsidRPr="003A40DE">
              <w:rPr>
                <w:rStyle w:val="a5"/>
                <w:rFonts w:asciiTheme="majorEastAsia" w:eastAsiaTheme="majorEastAsia" w:hAnsiTheme="majorEastAsia" w:cs="Calibri"/>
                <w:noProof/>
                <w:sz w:val="21"/>
                <w:szCs w:val="21"/>
              </w:rPr>
              <w:t>2.查看仓库状态</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_Toc9417100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01" w:history="1">
            <w:r w:rsidR="005133F1" w:rsidRPr="003A40DE">
              <w:rPr>
                <w:rStyle w:val="a5"/>
                <w:rFonts w:asciiTheme="majorEastAsia" w:eastAsiaTheme="majorEastAsia" w:hAnsiTheme="majorEastAsia" w:cs="Calibri"/>
                <w:noProof/>
                <w:sz w:val="21"/>
                <w:szCs w:val="21"/>
              </w:rPr>
              <w:t>3.远程仓库</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_Toc9417101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02" w:history="1">
            <w:r w:rsidR="005133F1" w:rsidRPr="003A40DE">
              <w:rPr>
                <w:rStyle w:val="a5"/>
                <w:rFonts w:asciiTheme="majorEastAsia" w:eastAsiaTheme="majorEastAsia" w:hAnsiTheme="majorEastAsia" w:cs="Calibri"/>
                <w:noProof/>
                <w:sz w:val="21"/>
                <w:szCs w:val="21"/>
              </w:rPr>
              <w:t>4.协同工作</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_Toc9417102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03" w:history="1">
            <w:r w:rsidR="005133F1" w:rsidRPr="003A40DE">
              <w:rPr>
                <w:rStyle w:val="a5"/>
                <w:rFonts w:asciiTheme="majorEastAsia" w:eastAsiaTheme="majorEastAsia" w:hAnsiTheme="majorEastAsia" w:cs="Calibri"/>
                <w:noProof/>
                <w:sz w:val="21"/>
                <w:szCs w:val="21"/>
              </w:rPr>
              <w:t>5.使用GitHub</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_Toc9417103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04" w:history="1">
            <w:r w:rsidR="005133F1" w:rsidRPr="003A40DE">
              <w:rPr>
                <w:rStyle w:val="a5"/>
                <w:rFonts w:asciiTheme="majorEastAsia" w:eastAsiaTheme="majorEastAsia" w:hAnsiTheme="majorEastAsia" w:cs="Calibri"/>
                <w:noProof/>
                <w:sz w:val="21"/>
                <w:szCs w:val="21"/>
              </w:rPr>
              <w:t>三.版本控制</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_Toc9417104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48</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05" w:history="1">
            <w:r w:rsidR="005133F1" w:rsidRPr="003A40DE">
              <w:rPr>
                <w:rStyle w:val="a5"/>
                <w:rFonts w:asciiTheme="majorEastAsia" w:eastAsiaTheme="majorEastAsia" w:hAnsiTheme="majorEastAsia" w:cs="Calibri"/>
                <w:noProof/>
                <w:sz w:val="21"/>
                <w:szCs w:val="21"/>
              </w:rPr>
              <w:t>1.添加或删除修改</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_Toc9417105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06" w:history="1">
            <w:r w:rsidR="005133F1" w:rsidRPr="003A40DE">
              <w:rPr>
                <w:rStyle w:val="a5"/>
                <w:rFonts w:asciiTheme="majorEastAsia" w:eastAsiaTheme="majorEastAsia" w:hAnsiTheme="majorEastAsia" w:cs="Calibri"/>
                <w:noProof/>
                <w:sz w:val="21"/>
                <w:szCs w:val="21"/>
              </w:rPr>
              <w:t>2.提交版本</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_Toc9417106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07" w:history="1">
            <w:r w:rsidR="005133F1" w:rsidRPr="003A40DE">
              <w:rPr>
                <w:rStyle w:val="a5"/>
                <w:rFonts w:asciiTheme="majorEastAsia" w:eastAsiaTheme="majorEastAsia" w:hAnsiTheme="majorEastAsia" w:cs="Calibri"/>
                <w:noProof/>
                <w:sz w:val="21"/>
                <w:szCs w:val="21"/>
              </w:rPr>
              <w:t>3.文件删除</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_Toc9417107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08" w:history="1">
            <w:r w:rsidR="005133F1" w:rsidRPr="003A40DE">
              <w:rPr>
                <w:rStyle w:val="a5"/>
                <w:rFonts w:asciiTheme="majorEastAsia" w:eastAsiaTheme="majorEastAsia" w:hAnsiTheme="majorEastAsia" w:cs="Calibri"/>
                <w:noProof/>
                <w:sz w:val="21"/>
                <w:szCs w:val="21"/>
              </w:rPr>
              <w:t>4.工作现场保存与恢复</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_Toc9417108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09" w:history="1">
            <w:r w:rsidR="005133F1" w:rsidRPr="003A40DE">
              <w:rPr>
                <w:rStyle w:val="a5"/>
                <w:rFonts w:asciiTheme="majorEastAsia" w:eastAsiaTheme="majorEastAsia" w:hAnsiTheme="majorEastAsia" w:cs="Calibri"/>
                <w:noProof/>
                <w:sz w:val="21"/>
                <w:szCs w:val="21"/>
              </w:rPr>
              <w:t>5.改动查询</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_Toc9417109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10" w:history="1">
            <w:r w:rsidR="005133F1" w:rsidRPr="003A40DE">
              <w:rPr>
                <w:rStyle w:val="a5"/>
                <w:rFonts w:asciiTheme="majorEastAsia" w:eastAsiaTheme="majorEastAsia" w:hAnsiTheme="majorEastAsia" w:cs="Calibri"/>
                <w:noProof/>
                <w:sz w:val="21"/>
                <w:szCs w:val="21"/>
              </w:rPr>
              <w:t>6.版本回退</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_Toc9417110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49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11" w:history="1">
            <w:r w:rsidR="005133F1" w:rsidRPr="003A40DE">
              <w:rPr>
                <w:rStyle w:val="a5"/>
                <w:rFonts w:asciiTheme="majorEastAsia" w:eastAsiaTheme="majorEastAsia" w:hAnsiTheme="majorEastAsia" w:cs="Calibri"/>
                <w:noProof/>
                <w:sz w:val="21"/>
                <w:szCs w:val="21"/>
              </w:rPr>
              <w:t>7.查看历史提交</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_Toc9417111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50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12" w:history="1">
            <w:r w:rsidR="005133F1" w:rsidRPr="003A40DE">
              <w:rPr>
                <w:rStyle w:val="a5"/>
                <w:rFonts w:asciiTheme="majorEastAsia" w:eastAsiaTheme="majorEastAsia" w:hAnsiTheme="majorEastAsia" w:cs="Calibri"/>
                <w:noProof/>
                <w:sz w:val="21"/>
                <w:szCs w:val="21"/>
              </w:rPr>
              <w:t>四.分支管理</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_Toc9417112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50</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13" w:history="1">
            <w:r w:rsidR="005133F1" w:rsidRPr="003A40DE">
              <w:rPr>
                <w:rStyle w:val="a5"/>
                <w:rFonts w:asciiTheme="majorEastAsia" w:eastAsiaTheme="majorEastAsia" w:hAnsiTheme="majorEastAsia" w:cs="Calibri"/>
                <w:noProof/>
                <w:sz w:val="21"/>
                <w:szCs w:val="21"/>
              </w:rPr>
              <w:t>1.创建与合并分支</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_Toc9417113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50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14" w:history="1">
            <w:r w:rsidR="005133F1" w:rsidRPr="003A40DE">
              <w:rPr>
                <w:rStyle w:val="a5"/>
                <w:rFonts w:asciiTheme="majorEastAsia" w:eastAsiaTheme="majorEastAsia" w:hAnsiTheme="majorEastAsia" w:cs="Calibri"/>
                <w:noProof/>
                <w:sz w:val="21"/>
                <w:szCs w:val="21"/>
              </w:rPr>
              <w:t>2.分支合并冲突</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_Toc9417114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50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15" w:history="1">
            <w:r w:rsidR="005133F1" w:rsidRPr="003A40DE">
              <w:rPr>
                <w:rStyle w:val="a5"/>
                <w:rFonts w:asciiTheme="majorEastAsia" w:eastAsiaTheme="majorEastAsia" w:hAnsiTheme="majorEastAsia" w:cs="Calibri"/>
                <w:noProof/>
                <w:sz w:val="21"/>
                <w:szCs w:val="21"/>
              </w:rPr>
              <w:t>3.分支管理策略</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_Toc9417115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51</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16" w:history="1">
            <w:r w:rsidR="005133F1" w:rsidRPr="003A40DE">
              <w:rPr>
                <w:rStyle w:val="a5"/>
                <w:rFonts w:asciiTheme="majorEastAsia" w:eastAsiaTheme="majorEastAsia" w:hAnsiTheme="majorEastAsia" w:cs="Calibri"/>
                <w:noProof/>
                <w:sz w:val="21"/>
                <w:szCs w:val="21"/>
              </w:rPr>
              <w:t>Linux常见命令</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_Toc9417116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51</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17" w:history="1">
            <w:r w:rsidR="005133F1" w:rsidRPr="003A40DE">
              <w:rPr>
                <w:rStyle w:val="a5"/>
                <w:rFonts w:asciiTheme="majorEastAsia" w:eastAsiaTheme="majorEastAsia" w:hAnsiTheme="majorEastAsia" w:cs="Calibri"/>
                <w:noProof/>
                <w:sz w:val="21"/>
                <w:szCs w:val="21"/>
              </w:rPr>
              <w:t>一.文件管理</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_Toc9417117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51</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18" w:history="1">
            <w:r w:rsidR="005133F1" w:rsidRPr="003A40DE">
              <w:rPr>
                <w:rStyle w:val="a5"/>
                <w:rFonts w:asciiTheme="majorEastAsia" w:eastAsiaTheme="majorEastAsia" w:hAnsiTheme="majorEastAsia" w:cs="Calibri"/>
                <w:noProof/>
                <w:szCs w:val="21"/>
              </w:rPr>
              <w:t>1.文件查找：find</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_Toc9417118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19" w:history="1">
            <w:r w:rsidR="005133F1" w:rsidRPr="003A40DE">
              <w:rPr>
                <w:rStyle w:val="a5"/>
                <w:rFonts w:asciiTheme="majorEastAsia" w:eastAsiaTheme="majorEastAsia" w:hAnsiTheme="majorEastAsia" w:cs="Calibri"/>
                <w:noProof/>
                <w:szCs w:val="21"/>
              </w:rPr>
              <w:t>2.文件拷贝：cp</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_Toc9417119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20" w:history="1">
            <w:r w:rsidR="005133F1" w:rsidRPr="003A40DE">
              <w:rPr>
                <w:rStyle w:val="a5"/>
                <w:rFonts w:asciiTheme="majorEastAsia" w:eastAsiaTheme="majorEastAsia" w:hAnsiTheme="majorEastAsia" w:cs="Calibri"/>
                <w:noProof/>
                <w:szCs w:val="21"/>
              </w:rPr>
              <w:t>3.打包解包：tar</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_Toc9417120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21" w:history="1">
            <w:r w:rsidR="005133F1" w:rsidRPr="003A40DE">
              <w:rPr>
                <w:rStyle w:val="a5"/>
                <w:rFonts w:asciiTheme="majorEastAsia" w:eastAsiaTheme="majorEastAsia" w:hAnsiTheme="majorEastAsia" w:cs="Calibri"/>
                <w:noProof/>
                <w:sz w:val="21"/>
                <w:szCs w:val="21"/>
              </w:rPr>
              <w:t>二.文本处理</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_Toc9417121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52</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22" w:history="1">
            <w:r w:rsidR="005133F1" w:rsidRPr="003A40DE">
              <w:rPr>
                <w:rStyle w:val="a5"/>
                <w:rFonts w:asciiTheme="majorEastAsia" w:eastAsiaTheme="majorEastAsia" w:hAnsiTheme="majorEastAsia" w:cs="Calibri"/>
                <w:noProof/>
                <w:szCs w:val="21"/>
              </w:rPr>
              <w:t>1.(显示行号)查看文件：nl</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_Toc9417122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23" w:history="1">
            <w:r w:rsidR="005133F1" w:rsidRPr="003A40DE">
              <w:rPr>
                <w:rStyle w:val="a5"/>
                <w:rFonts w:asciiTheme="majorEastAsia" w:eastAsiaTheme="majorEastAsia" w:hAnsiTheme="majorEastAsia" w:cs="Calibri"/>
                <w:noProof/>
                <w:szCs w:val="21"/>
              </w:rPr>
              <w:t>2.文本查找：grep</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_Toc9417123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24" w:history="1">
            <w:r w:rsidR="005133F1" w:rsidRPr="003A40DE">
              <w:rPr>
                <w:rStyle w:val="a5"/>
                <w:rFonts w:asciiTheme="majorEastAsia" w:eastAsiaTheme="majorEastAsia" w:hAnsiTheme="majorEastAsia" w:cs="Calibri"/>
                <w:noProof/>
                <w:szCs w:val="21"/>
              </w:rPr>
              <w:t>3.排序：sort</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_Toc9417124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25" w:history="1">
            <w:r w:rsidR="005133F1" w:rsidRPr="003A40DE">
              <w:rPr>
                <w:rStyle w:val="a5"/>
                <w:rFonts w:asciiTheme="majorEastAsia" w:eastAsiaTheme="majorEastAsia" w:hAnsiTheme="majorEastAsia" w:cs="Calibri"/>
                <w:noProof/>
                <w:szCs w:val="21"/>
              </w:rPr>
              <w:t>4.转换：tr</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_Toc9417125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26" w:history="1">
            <w:r w:rsidR="005133F1" w:rsidRPr="003A40DE">
              <w:rPr>
                <w:rStyle w:val="a5"/>
                <w:rFonts w:asciiTheme="majorEastAsia" w:eastAsiaTheme="majorEastAsia" w:hAnsiTheme="majorEastAsia" w:cs="Calibri"/>
                <w:noProof/>
                <w:szCs w:val="21"/>
              </w:rPr>
              <w:t>5.切分文本：cut</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_Toc9417126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27" w:history="1">
            <w:r w:rsidR="005133F1" w:rsidRPr="003A40DE">
              <w:rPr>
                <w:rStyle w:val="a5"/>
                <w:rFonts w:asciiTheme="majorEastAsia" w:eastAsiaTheme="majorEastAsia" w:hAnsiTheme="majorEastAsia" w:cs="Calibri"/>
                <w:noProof/>
                <w:szCs w:val="21"/>
              </w:rPr>
              <w:t>6.拼接文本：paste</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_Toc9417127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28" w:history="1">
            <w:r w:rsidR="005133F1" w:rsidRPr="003A40DE">
              <w:rPr>
                <w:rStyle w:val="a5"/>
                <w:rFonts w:asciiTheme="majorEastAsia" w:eastAsiaTheme="majorEastAsia" w:hAnsiTheme="majorEastAsia" w:cs="Calibri"/>
                <w:noProof/>
                <w:szCs w:val="21"/>
              </w:rPr>
              <w:t>7.统计：wc</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_Toc9417128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29" w:history="1">
            <w:r w:rsidR="005133F1" w:rsidRPr="003A40DE">
              <w:rPr>
                <w:rStyle w:val="a5"/>
                <w:rFonts w:asciiTheme="majorEastAsia" w:eastAsiaTheme="majorEastAsia" w:hAnsiTheme="majorEastAsia" w:cs="Calibri"/>
                <w:noProof/>
                <w:szCs w:val="21"/>
              </w:rPr>
              <w:t>8.数据处理：sed</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_Toc9417129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30" w:history="1">
            <w:r w:rsidR="005133F1" w:rsidRPr="003A40DE">
              <w:rPr>
                <w:rStyle w:val="a5"/>
                <w:rFonts w:asciiTheme="majorEastAsia" w:eastAsiaTheme="majorEastAsia" w:hAnsiTheme="majorEastAsia" w:cs="Calibri"/>
                <w:noProof/>
                <w:szCs w:val="21"/>
              </w:rPr>
              <w:t>9.数据处理：awk</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_Toc9417130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31" w:history="1">
            <w:r w:rsidR="005133F1" w:rsidRPr="003A40DE">
              <w:rPr>
                <w:rStyle w:val="a5"/>
                <w:rFonts w:asciiTheme="majorEastAsia" w:eastAsiaTheme="majorEastAsia" w:hAnsiTheme="majorEastAsia" w:cs="Calibri"/>
                <w:noProof/>
                <w:sz w:val="21"/>
                <w:szCs w:val="21"/>
              </w:rPr>
              <w:t>三.性能分析</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_Toc9417131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55</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32" w:history="1">
            <w:r w:rsidR="005133F1" w:rsidRPr="003A40DE">
              <w:rPr>
                <w:rStyle w:val="a5"/>
                <w:rFonts w:asciiTheme="majorEastAsia" w:eastAsiaTheme="majorEastAsia" w:hAnsiTheme="majorEastAsia" w:cs="Calibri"/>
                <w:noProof/>
                <w:szCs w:val="21"/>
              </w:rPr>
              <w:t>1.进程查询：ps</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_Toc9417132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33" w:history="1">
            <w:r w:rsidR="005133F1" w:rsidRPr="003A40DE">
              <w:rPr>
                <w:rStyle w:val="a5"/>
                <w:rFonts w:asciiTheme="majorEastAsia" w:eastAsiaTheme="majorEastAsia" w:hAnsiTheme="majorEastAsia" w:cs="Calibri"/>
                <w:noProof/>
                <w:szCs w:val="21"/>
              </w:rPr>
              <w:t>2.进程监控：top</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_Toc9417133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34" w:history="1">
            <w:r w:rsidR="005133F1" w:rsidRPr="003A40DE">
              <w:rPr>
                <w:rStyle w:val="a5"/>
                <w:rFonts w:asciiTheme="majorEastAsia" w:eastAsiaTheme="majorEastAsia" w:hAnsiTheme="majorEastAsia" w:cs="Calibri"/>
                <w:noProof/>
                <w:szCs w:val="21"/>
              </w:rPr>
              <w:t>3.打开文件查询：lsof</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_Toc9417134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35" w:history="1">
            <w:r w:rsidR="005133F1" w:rsidRPr="003A40DE">
              <w:rPr>
                <w:rStyle w:val="a5"/>
                <w:rFonts w:asciiTheme="majorEastAsia" w:eastAsiaTheme="majorEastAsia" w:hAnsiTheme="majorEastAsia" w:cs="Calibri"/>
                <w:noProof/>
                <w:szCs w:val="21"/>
              </w:rPr>
              <w:t>4.内存使用量：free</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_Toc9417135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36" w:history="1">
            <w:r w:rsidR="005133F1" w:rsidRPr="003A40DE">
              <w:rPr>
                <w:rStyle w:val="a5"/>
                <w:rFonts w:asciiTheme="majorEastAsia" w:eastAsiaTheme="majorEastAsia" w:hAnsiTheme="majorEastAsia" w:cs="Calibri"/>
                <w:noProof/>
                <w:szCs w:val="21"/>
              </w:rPr>
              <w:t>5.shell进程的资源限制：ulimit</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_Toc9417136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37" w:history="1">
            <w:r w:rsidR="005133F1" w:rsidRPr="003A40DE">
              <w:rPr>
                <w:rStyle w:val="a5"/>
                <w:rFonts w:asciiTheme="majorEastAsia" w:eastAsiaTheme="majorEastAsia" w:hAnsiTheme="majorEastAsia" w:cs="Calibri"/>
                <w:noProof/>
                <w:sz w:val="21"/>
                <w:szCs w:val="21"/>
              </w:rPr>
              <w:t>四.网络工具</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_Toc9417137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58</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38" w:history="1">
            <w:r w:rsidR="005133F1" w:rsidRPr="003A40DE">
              <w:rPr>
                <w:rStyle w:val="a5"/>
                <w:rFonts w:asciiTheme="majorEastAsia" w:eastAsiaTheme="majorEastAsia" w:hAnsiTheme="majorEastAsia" w:cs="Calibri"/>
                <w:noProof/>
                <w:szCs w:val="21"/>
              </w:rPr>
              <w:t>1.网卡配置：ifconfig</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_Toc9417138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58</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39" w:history="1">
            <w:r w:rsidR="005133F1" w:rsidRPr="003A40DE">
              <w:rPr>
                <w:rStyle w:val="a5"/>
                <w:rFonts w:asciiTheme="majorEastAsia" w:eastAsiaTheme="majorEastAsia" w:hAnsiTheme="majorEastAsia" w:cs="Calibri"/>
                <w:noProof/>
                <w:szCs w:val="21"/>
              </w:rPr>
              <w:t>2.查看当前网络连接：netstat</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_Toc9417139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58</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40" w:history="1">
            <w:r w:rsidR="005133F1" w:rsidRPr="003A40DE">
              <w:rPr>
                <w:rStyle w:val="a5"/>
                <w:rFonts w:asciiTheme="majorEastAsia" w:eastAsiaTheme="majorEastAsia" w:hAnsiTheme="majorEastAsia" w:cs="Calibri"/>
                <w:noProof/>
                <w:szCs w:val="21"/>
              </w:rPr>
              <w:t>3.查看路由表：route</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_Toc9417140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41" w:history="1">
            <w:r w:rsidR="005133F1" w:rsidRPr="003A40DE">
              <w:rPr>
                <w:rStyle w:val="a5"/>
                <w:rFonts w:asciiTheme="majorEastAsia" w:eastAsiaTheme="majorEastAsia" w:hAnsiTheme="majorEastAsia" w:cs="Calibri"/>
                <w:noProof/>
                <w:szCs w:val="21"/>
              </w:rPr>
              <w:t>4.检查网络连通性：ping</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_Toc9417141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42" w:history="1">
            <w:r w:rsidR="005133F1" w:rsidRPr="003A40DE">
              <w:rPr>
                <w:rStyle w:val="a5"/>
                <w:rFonts w:asciiTheme="majorEastAsia" w:eastAsiaTheme="majorEastAsia" w:hAnsiTheme="majorEastAsia" w:cs="Calibri"/>
                <w:noProof/>
                <w:szCs w:val="21"/>
              </w:rPr>
              <w:t>5.转发路径：traceroute</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_Toc9417142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43" w:history="1">
            <w:r w:rsidR="005133F1" w:rsidRPr="003A40DE">
              <w:rPr>
                <w:rStyle w:val="a5"/>
                <w:rFonts w:asciiTheme="majorEastAsia" w:eastAsiaTheme="majorEastAsia" w:hAnsiTheme="majorEastAsia" w:cs="Calibri"/>
                <w:noProof/>
                <w:szCs w:val="21"/>
              </w:rPr>
              <w:t>6.网络Debug分析：nc</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_Toc9417143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44" w:history="1">
            <w:r w:rsidR="005133F1" w:rsidRPr="003A40DE">
              <w:rPr>
                <w:rStyle w:val="a5"/>
                <w:rFonts w:asciiTheme="majorEastAsia" w:eastAsiaTheme="majorEastAsia" w:hAnsiTheme="majorEastAsia" w:cs="Calibri"/>
                <w:noProof/>
                <w:szCs w:val="21"/>
              </w:rPr>
              <w:t>7.命令行抓包：tcpdump</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_Toc9417144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45" w:history="1">
            <w:r w:rsidR="005133F1" w:rsidRPr="003A40DE">
              <w:rPr>
                <w:rStyle w:val="a5"/>
                <w:rFonts w:asciiTheme="majorEastAsia" w:eastAsiaTheme="majorEastAsia" w:hAnsiTheme="majorEastAsia" w:cs="Calibri"/>
                <w:noProof/>
                <w:szCs w:val="21"/>
              </w:rPr>
              <w:t>8.域名解析工具：dig</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_Toc9417145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46" w:history="1">
            <w:r w:rsidR="005133F1" w:rsidRPr="003A40DE">
              <w:rPr>
                <w:rStyle w:val="a5"/>
                <w:rFonts w:asciiTheme="majorEastAsia" w:eastAsiaTheme="majorEastAsia" w:hAnsiTheme="majorEastAsia" w:cs="Calibri"/>
                <w:noProof/>
                <w:szCs w:val="21"/>
              </w:rPr>
              <w:t>9.网络请求：curl</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_Toc9417146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47" w:history="1">
            <w:r w:rsidR="005133F1" w:rsidRPr="003A40DE">
              <w:rPr>
                <w:rStyle w:val="a5"/>
                <w:rFonts w:asciiTheme="majorEastAsia" w:eastAsiaTheme="majorEastAsia" w:hAnsiTheme="majorEastAsia" w:cs="Calibri"/>
                <w:noProof/>
                <w:sz w:val="21"/>
                <w:szCs w:val="21"/>
              </w:rPr>
              <w:t>五.开发及调试</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_Toc9417147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59</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48" w:history="1">
            <w:r w:rsidR="005133F1" w:rsidRPr="003A40DE">
              <w:rPr>
                <w:rStyle w:val="a5"/>
                <w:rFonts w:asciiTheme="majorEastAsia" w:eastAsiaTheme="majorEastAsia" w:hAnsiTheme="majorEastAsia" w:cs="Calibri"/>
                <w:noProof/>
                <w:szCs w:val="21"/>
              </w:rPr>
              <w:t>1.编辑器：vim</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_Toc9417148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49" w:history="1">
            <w:r w:rsidR="005133F1" w:rsidRPr="003A40DE">
              <w:rPr>
                <w:rStyle w:val="a5"/>
                <w:rFonts w:asciiTheme="majorEastAsia" w:eastAsiaTheme="majorEastAsia" w:hAnsiTheme="majorEastAsia" w:cs="Calibri"/>
                <w:noProof/>
                <w:szCs w:val="21"/>
              </w:rPr>
              <w:t>2.编译器：gcc和g++</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_Toc9417149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50" w:history="1">
            <w:r w:rsidR="005133F1" w:rsidRPr="003A40DE">
              <w:rPr>
                <w:rStyle w:val="a5"/>
                <w:rFonts w:asciiTheme="majorEastAsia" w:eastAsiaTheme="majorEastAsia" w:hAnsiTheme="majorEastAsia" w:cs="Calibri"/>
                <w:noProof/>
                <w:sz w:val="21"/>
                <w:szCs w:val="21"/>
              </w:rPr>
              <w:t>C程序的编译过程</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_Toc9417150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59</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51" w:history="1">
            <w:r w:rsidR="005133F1" w:rsidRPr="003A40DE">
              <w:rPr>
                <w:rStyle w:val="a5"/>
                <w:rFonts w:asciiTheme="majorEastAsia" w:eastAsiaTheme="majorEastAsia" w:hAnsiTheme="majorEastAsia" w:cs="Calibri"/>
                <w:noProof/>
                <w:szCs w:val="21"/>
              </w:rPr>
              <w:t>3.调试工具：gdb</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_Toc9417151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59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52" w:history="1">
            <w:r w:rsidR="005133F1" w:rsidRPr="003A40DE">
              <w:rPr>
                <w:rStyle w:val="a5"/>
                <w:rFonts w:asciiTheme="majorEastAsia" w:eastAsiaTheme="majorEastAsia" w:hAnsiTheme="majorEastAsia" w:cs="Calibri"/>
                <w:noProof/>
                <w:szCs w:val="21"/>
              </w:rPr>
              <w:t>4.查看依赖库：ldd</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_Toc9417152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53" w:history="1">
            <w:r w:rsidR="005133F1" w:rsidRPr="003A40DE">
              <w:rPr>
                <w:rStyle w:val="a5"/>
                <w:rFonts w:asciiTheme="majorEastAsia" w:eastAsiaTheme="majorEastAsia" w:hAnsiTheme="majorEastAsia" w:cs="Calibri"/>
                <w:noProof/>
                <w:szCs w:val="21"/>
              </w:rPr>
              <w:t>5.二进制文件分析：objdump</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_Toc9417153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54" w:history="1">
            <w:r w:rsidR="005133F1" w:rsidRPr="003A40DE">
              <w:rPr>
                <w:rStyle w:val="a5"/>
                <w:rFonts w:asciiTheme="majorEastAsia" w:eastAsiaTheme="majorEastAsia" w:hAnsiTheme="majorEastAsia" w:cs="Calibri"/>
                <w:noProof/>
                <w:szCs w:val="21"/>
              </w:rPr>
              <w:t>6.ELF文件格式分析：readelf</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_Toc9417154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55" w:history="1">
            <w:r w:rsidR="005133F1" w:rsidRPr="003A40DE">
              <w:rPr>
                <w:rStyle w:val="a5"/>
                <w:rFonts w:asciiTheme="majorEastAsia" w:eastAsiaTheme="majorEastAsia" w:hAnsiTheme="majorEastAsia" w:cs="Calibri"/>
                <w:noProof/>
                <w:szCs w:val="21"/>
              </w:rPr>
              <w:t>7.跟踪进程中系统调用：strace</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_Toc9417155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56" w:history="1">
            <w:r w:rsidR="005133F1" w:rsidRPr="003A40DE">
              <w:rPr>
                <w:rStyle w:val="a5"/>
                <w:rFonts w:asciiTheme="majorEastAsia" w:eastAsiaTheme="majorEastAsia" w:hAnsiTheme="majorEastAsia" w:cs="Calibri"/>
                <w:noProof/>
                <w:szCs w:val="21"/>
              </w:rPr>
              <w:t>8.跟踪进程栈：pstack</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_Toc9417156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57" w:history="1">
            <w:r w:rsidR="005133F1" w:rsidRPr="003A40DE">
              <w:rPr>
                <w:rStyle w:val="a5"/>
                <w:rFonts w:asciiTheme="majorEastAsia" w:eastAsiaTheme="majorEastAsia" w:hAnsiTheme="majorEastAsia" w:cs="Calibri"/>
                <w:noProof/>
                <w:szCs w:val="21"/>
              </w:rPr>
              <w:t>9.进程内存映射：pmap</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_Toc9417157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58" w:history="1">
            <w:r w:rsidR="005133F1" w:rsidRPr="003A40DE">
              <w:rPr>
                <w:rStyle w:val="a5"/>
                <w:rFonts w:asciiTheme="majorEastAsia" w:eastAsiaTheme="majorEastAsia" w:hAnsiTheme="majorEastAsia" w:cs="Calibri"/>
                <w:noProof/>
                <w:sz w:val="21"/>
                <w:szCs w:val="21"/>
              </w:rPr>
              <w:t>六.其他</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_Toc9417158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61</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59" w:history="1">
            <w:r w:rsidR="005133F1" w:rsidRPr="003A40DE">
              <w:rPr>
                <w:rStyle w:val="a5"/>
                <w:rFonts w:asciiTheme="majorEastAsia" w:eastAsiaTheme="majorEastAsia" w:hAnsiTheme="majorEastAsia" w:cs="Calibri"/>
                <w:noProof/>
                <w:szCs w:val="21"/>
              </w:rPr>
              <w:t>1.终止进程：kill</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_Toc9417159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60" w:history="1">
            <w:r w:rsidR="005133F1" w:rsidRPr="003A40DE">
              <w:rPr>
                <w:rStyle w:val="a5"/>
                <w:rFonts w:asciiTheme="majorEastAsia" w:eastAsiaTheme="majorEastAsia" w:hAnsiTheme="majorEastAsia" w:cs="Calibri"/>
                <w:noProof/>
                <w:szCs w:val="21"/>
              </w:rPr>
              <w:t>2.修改文件权限：chmod</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_Toc9417160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61" w:history="1">
            <w:r w:rsidR="005133F1" w:rsidRPr="003A40DE">
              <w:rPr>
                <w:rStyle w:val="a5"/>
                <w:rFonts w:asciiTheme="majorEastAsia" w:eastAsiaTheme="majorEastAsia" w:hAnsiTheme="majorEastAsia" w:cs="Calibri"/>
                <w:noProof/>
                <w:szCs w:val="21"/>
              </w:rPr>
              <w:t>3.创建链接：ln</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_Toc9417161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62" w:history="1">
            <w:r w:rsidR="005133F1" w:rsidRPr="003A40DE">
              <w:rPr>
                <w:rStyle w:val="a5"/>
                <w:rFonts w:asciiTheme="majorEastAsia" w:eastAsiaTheme="majorEastAsia" w:hAnsiTheme="majorEastAsia" w:cs="Calibri"/>
                <w:noProof/>
                <w:szCs w:val="21"/>
              </w:rPr>
              <w:t>4.显示文件尾：tail</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_Toc9417162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63" w:history="1">
            <w:r w:rsidR="005133F1" w:rsidRPr="003A40DE">
              <w:rPr>
                <w:rStyle w:val="a5"/>
                <w:rFonts w:asciiTheme="majorEastAsia" w:eastAsiaTheme="majorEastAsia" w:hAnsiTheme="majorEastAsia" w:cs="Calibri"/>
                <w:noProof/>
                <w:szCs w:val="21"/>
              </w:rPr>
              <w:t>5.版本控制：git</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_Toc9417163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64" w:history="1">
            <w:r w:rsidR="005133F1" w:rsidRPr="003A40DE">
              <w:rPr>
                <w:rStyle w:val="a5"/>
                <w:rFonts w:asciiTheme="majorEastAsia" w:eastAsiaTheme="majorEastAsia" w:hAnsiTheme="majorEastAsia" w:cs="Calibri"/>
                <w:noProof/>
                <w:szCs w:val="21"/>
              </w:rPr>
              <w:t>6.设置别名：alias</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_Toc9417164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65" w:history="1">
            <w:r w:rsidR="005133F1" w:rsidRPr="003A40DE">
              <w:rPr>
                <w:rStyle w:val="a5"/>
                <w:rFonts w:asciiTheme="majorEastAsia" w:eastAsiaTheme="majorEastAsia" w:hAnsiTheme="majorEastAsia" w:cs="Calibri"/>
                <w:noProof/>
                <w:sz w:val="21"/>
                <w:szCs w:val="21"/>
              </w:rPr>
              <w:t>Linux内核</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_Toc9417165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62</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66" w:history="1">
            <w:r w:rsidR="005133F1" w:rsidRPr="003A40DE">
              <w:rPr>
                <w:rStyle w:val="a5"/>
                <w:rFonts w:asciiTheme="majorEastAsia" w:eastAsiaTheme="majorEastAsia" w:hAnsiTheme="majorEastAsia" w:cs="Calibri"/>
                <w:noProof/>
                <w:szCs w:val="21"/>
              </w:rPr>
              <w:t>1.I/O设备</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_Toc9417166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67" w:history="1">
            <w:r w:rsidR="005133F1" w:rsidRPr="003A40DE">
              <w:rPr>
                <w:rStyle w:val="a5"/>
                <w:rFonts w:asciiTheme="majorEastAsia" w:eastAsiaTheme="majorEastAsia" w:hAnsiTheme="majorEastAsia" w:cs="Calibri"/>
                <w:noProof/>
                <w:szCs w:val="21"/>
              </w:rPr>
              <w:t>2.扇区(sector)</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_Toc9417167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68" w:history="1">
            <w:r w:rsidR="005133F1" w:rsidRPr="003A40DE">
              <w:rPr>
                <w:rStyle w:val="a5"/>
                <w:rFonts w:asciiTheme="majorEastAsia" w:eastAsiaTheme="majorEastAsia" w:hAnsiTheme="majorEastAsia" w:cs="Calibri"/>
                <w:noProof/>
                <w:szCs w:val="21"/>
              </w:rPr>
              <w:t>3.块(block)</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_Toc9417168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69" w:history="1">
            <w:r w:rsidR="005133F1" w:rsidRPr="003A40DE">
              <w:rPr>
                <w:rStyle w:val="a5"/>
                <w:rFonts w:asciiTheme="majorEastAsia" w:eastAsiaTheme="majorEastAsia" w:hAnsiTheme="majorEastAsia" w:cs="Calibri"/>
                <w:noProof/>
                <w:szCs w:val="21"/>
              </w:rPr>
              <w:t>4.buffer_head结构</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_Toc9417169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70" w:history="1">
            <w:r w:rsidR="005133F1" w:rsidRPr="003A40DE">
              <w:rPr>
                <w:rStyle w:val="a5"/>
                <w:rFonts w:asciiTheme="majorEastAsia" w:eastAsiaTheme="majorEastAsia" w:hAnsiTheme="majorEastAsia" w:cs="Calibri"/>
                <w:noProof/>
                <w:szCs w:val="21"/>
              </w:rPr>
              <w:t>5.bio结构</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_Toc9417170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71" w:history="1">
            <w:r w:rsidR="005133F1" w:rsidRPr="003A40DE">
              <w:rPr>
                <w:rStyle w:val="a5"/>
                <w:rFonts w:asciiTheme="majorEastAsia" w:eastAsiaTheme="majorEastAsia" w:hAnsiTheme="majorEastAsia" w:cs="Calibri"/>
                <w:noProof/>
                <w:szCs w:val="21"/>
              </w:rPr>
              <w:t>6.I/O请求队列与I/O请求</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_Toc9417171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72" w:history="1">
            <w:r w:rsidR="005133F1" w:rsidRPr="003A40DE">
              <w:rPr>
                <w:rStyle w:val="a5"/>
                <w:rFonts w:asciiTheme="majorEastAsia" w:eastAsiaTheme="majorEastAsia" w:hAnsiTheme="majorEastAsia" w:cs="Calibri"/>
                <w:noProof/>
                <w:szCs w:val="21"/>
              </w:rPr>
              <w:t>7.调度算法</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_Toc9417172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73" w:history="1">
            <w:r w:rsidR="005133F1" w:rsidRPr="003A40DE">
              <w:rPr>
                <w:rStyle w:val="a5"/>
                <w:rFonts w:asciiTheme="majorEastAsia" w:eastAsiaTheme="majorEastAsia" w:hAnsiTheme="majorEastAsia" w:cs="Calibri"/>
                <w:noProof/>
                <w:sz w:val="21"/>
                <w:szCs w:val="21"/>
              </w:rPr>
              <w:t>1）Elevator(电梯)</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_Toc9417173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65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74" w:history="1">
            <w:r w:rsidR="005133F1" w:rsidRPr="003A40DE">
              <w:rPr>
                <w:rStyle w:val="a5"/>
                <w:rFonts w:asciiTheme="majorEastAsia" w:eastAsiaTheme="majorEastAsia" w:hAnsiTheme="majorEastAsia" w:cs="Calibri"/>
                <w:noProof/>
                <w:sz w:val="21"/>
                <w:szCs w:val="21"/>
              </w:rPr>
              <w:t>2）Deadline(截止日期)</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_Toc9417174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65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75" w:history="1">
            <w:r w:rsidR="005133F1" w:rsidRPr="003A40DE">
              <w:rPr>
                <w:rStyle w:val="a5"/>
                <w:rFonts w:asciiTheme="majorEastAsia" w:eastAsiaTheme="majorEastAsia" w:hAnsiTheme="majorEastAsia" w:cs="Calibri"/>
                <w:noProof/>
                <w:sz w:val="21"/>
                <w:szCs w:val="21"/>
              </w:rPr>
              <w:t>3）Anticipatory(预测)</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_Toc9417175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66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76" w:history="1">
            <w:r w:rsidR="005133F1" w:rsidRPr="003A40DE">
              <w:rPr>
                <w:rStyle w:val="a5"/>
                <w:rFonts w:asciiTheme="majorEastAsia" w:eastAsiaTheme="majorEastAsia" w:hAnsiTheme="majorEastAsia" w:cs="Calibri"/>
                <w:noProof/>
                <w:sz w:val="21"/>
                <w:szCs w:val="21"/>
              </w:rPr>
              <w:t>4）CFQ(完全公平队列)</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_Toc9417176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66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77" w:history="1">
            <w:r w:rsidR="005133F1" w:rsidRPr="003A40DE">
              <w:rPr>
                <w:rStyle w:val="a5"/>
                <w:rFonts w:asciiTheme="majorEastAsia" w:eastAsiaTheme="majorEastAsia" w:hAnsiTheme="majorEastAsia" w:cs="Calibri"/>
                <w:noProof/>
                <w:sz w:val="21"/>
                <w:szCs w:val="21"/>
              </w:rPr>
              <w:t>5）Noop</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_Toc9417177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66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78" w:history="1">
            <w:r w:rsidR="005133F1" w:rsidRPr="003A40DE">
              <w:rPr>
                <w:rStyle w:val="a5"/>
                <w:rFonts w:asciiTheme="majorEastAsia" w:eastAsiaTheme="majorEastAsia" w:hAnsiTheme="majorEastAsia" w:cs="Calibri"/>
                <w:noProof/>
                <w:sz w:val="21"/>
                <w:szCs w:val="21"/>
              </w:rPr>
              <w:t>6）查看与选择可用的调度算法</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_Toc9417178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66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79" w:history="1">
            <w:r w:rsidR="005133F1" w:rsidRPr="003A40DE">
              <w:rPr>
                <w:rStyle w:val="a5"/>
                <w:rFonts w:asciiTheme="majorEastAsia" w:eastAsiaTheme="majorEastAsia" w:hAnsiTheme="majorEastAsia" w:cs="Calibri"/>
                <w:noProof/>
                <w:szCs w:val="21"/>
              </w:rPr>
              <w:t>8.Linux通过什么方式实现系统调用</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_Toc9417179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80" w:history="1">
            <w:r w:rsidR="005133F1" w:rsidRPr="003A40DE">
              <w:rPr>
                <w:rStyle w:val="a5"/>
                <w:rFonts w:asciiTheme="majorEastAsia" w:eastAsiaTheme="majorEastAsia" w:hAnsiTheme="majorEastAsia" w:cs="Calibri"/>
                <w:noProof/>
                <w:sz w:val="21"/>
                <w:szCs w:val="21"/>
              </w:rPr>
              <w:t>堆</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_Toc9417180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67</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81" w:history="1">
            <w:r w:rsidR="005133F1" w:rsidRPr="003A40DE">
              <w:rPr>
                <w:rStyle w:val="a5"/>
                <w:rFonts w:asciiTheme="majorEastAsia" w:eastAsiaTheme="majorEastAsia" w:hAnsiTheme="majorEastAsia" w:cs="Calibri"/>
                <w:noProof/>
                <w:szCs w:val="21"/>
              </w:rPr>
              <w:t>插入节点</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_Toc9417181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67</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82" w:history="1">
            <w:r w:rsidR="005133F1" w:rsidRPr="003A40DE">
              <w:rPr>
                <w:rStyle w:val="a5"/>
                <w:rFonts w:asciiTheme="majorEastAsia" w:eastAsiaTheme="majorEastAsia" w:hAnsiTheme="majorEastAsia" w:cs="Calibri"/>
                <w:noProof/>
                <w:szCs w:val="21"/>
              </w:rPr>
              <w:t>删除堆顶</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_Toc9417182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67</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83" w:history="1">
            <w:r w:rsidR="005133F1" w:rsidRPr="003A40DE">
              <w:rPr>
                <w:rStyle w:val="a5"/>
                <w:rFonts w:asciiTheme="majorEastAsia" w:eastAsiaTheme="majorEastAsia" w:hAnsiTheme="majorEastAsia" w:cs="Calibri"/>
                <w:noProof/>
                <w:szCs w:val="21"/>
              </w:rPr>
              <w:t>建堆</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_Toc9417183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68</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84" w:history="1">
            <w:r w:rsidR="005133F1" w:rsidRPr="003A40DE">
              <w:rPr>
                <w:rStyle w:val="a5"/>
                <w:rFonts w:asciiTheme="majorEastAsia" w:eastAsiaTheme="majorEastAsia" w:hAnsiTheme="majorEastAsia" w:cs="Calibri"/>
                <w:noProof/>
                <w:szCs w:val="21"/>
              </w:rPr>
              <w:t>复杂度</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_Toc9417184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68</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85" w:history="1">
            <w:r w:rsidR="005133F1" w:rsidRPr="003A40DE">
              <w:rPr>
                <w:rStyle w:val="a5"/>
                <w:rFonts w:asciiTheme="majorEastAsia" w:eastAsiaTheme="majorEastAsia" w:hAnsiTheme="majorEastAsia" w:cs="Calibri"/>
                <w:noProof/>
                <w:sz w:val="21"/>
                <w:szCs w:val="21"/>
              </w:rPr>
              <w:t>二叉树</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_Toc9417185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69</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86" w:history="1">
            <w:r w:rsidR="005133F1" w:rsidRPr="003A40DE">
              <w:rPr>
                <w:rStyle w:val="a5"/>
                <w:rFonts w:asciiTheme="majorEastAsia" w:eastAsiaTheme="majorEastAsia" w:hAnsiTheme="majorEastAsia" w:cs="Calibri"/>
                <w:noProof/>
                <w:sz w:val="21"/>
                <w:szCs w:val="21"/>
              </w:rPr>
              <w:t>两种特殊二叉树</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_Toc9417186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69</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87" w:history="1">
            <w:r w:rsidR="005133F1" w:rsidRPr="003A40DE">
              <w:rPr>
                <w:rStyle w:val="a5"/>
                <w:rFonts w:asciiTheme="majorEastAsia" w:eastAsiaTheme="majorEastAsia" w:hAnsiTheme="majorEastAsia" w:cs="Calibri"/>
                <w:noProof/>
                <w:sz w:val="21"/>
                <w:szCs w:val="21"/>
              </w:rPr>
              <w:t>二叉树定理</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_Toc9417187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69</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88" w:history="1">
            <w:r w:rsidR="005133F1" w:rsidRPr="003A40DE">
              <w:rPr>
                <w:rStyle w:val="a5"/>
                <w:rFonts w:asciiTheme="majorEastAsia" w:eastAsiaTheme="majorEastAsia" w:hAnsiTheme="majorEastAsia" w:cs="Calibri"/>
                <w:noProof/>
                <w:sz w:val="21"/>
                <w:szCs w:val="21"/>
              </w:rPr>
              <w:t>1）任意二叉树度数为2节点的个数等于叶节点个数减1</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_Toc9417188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69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89" w:history="1">
            <w:r w:rsidR="005133F1" w:rsidRPr="003A40DE">
              <w:rPr>
                <w:rStyle w:val="a5"/>
                <w:rFonts w:asciiTheme="majorEastAsia" w:eastAsiaTheme="majorEastAsia" w:hAnsiTheme="majorEastAsia" w:cs="Calibri"/>
                <w:noProof/>
                <w:sz w:val="21"/>
                <w:szCs w:val="21"/>
              </w:rPr>
              <w:t>2）满二叉树定理：非空满二叉树的叶节点数等于其分支节点数加1</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_Toc9417189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69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90" w:history="1">
            <w:r w:rsidR="005133F1" w:rsidRPr="003A40DE">
              <w:rPr>
                <w:rStyle w:val="a5"/>
                <w:rFonts w:asciiTheme="majorEastAsia" w:eastAsiaTheme="majorEastAsia" w:hAnsiTheme="majorEastAsia" w:cs="Calibri"/>
                <w:noProof/>
                <w:sz w:val="21"/>
                <w:szCs w:val="21"/>
              </w:rPr>
              <w:t>3）一颗非空二叉树空子树的数目等于其节点数目加1</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_Toc9417190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69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91" w:history="1">
            <w:r w:rsidR="005133F1" w:rsidRPr="003A40DE">
              <w:rPr>
                <w:rStyle w:val="a5"/>
                <w:rFonts w:asciiTheme="majorEastAsia" w:eastAsiaTheme="majorEastAsia" w:hAnsiTheme="majorEastAsia" w:cs="Calibri"/>
                <w:noProof/>
                <w:sz w:val="21"/>
                <w:szCs w:val="21"/>
              </w:rPr>
              <w:t>前中后序遍历</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_Toc9417191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69</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92" w:history="1">
            <w:r w:rsidR="005133F1" w:rsidRPr="003A40DE">
              <w:rPr>
                <w:rStyle w:val="a5"/>
                <w:rFonts w:asciiTheme="majorEastAsia" w:eastAsiaTheme="majorEastAsia" w:hAnsiTheme="majorEastAsia" w:cs="Calibri"/>
                <w:noProof/>
                <w:szCs w:val="21"/>
              </w:rPr>
              <w:t>递归版</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_Toc9417192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69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93" w:history="1">
            <w:r w:rsidR="005133F1" w:rsidRPr="003A40DE">
              <w:rPr>
                <w:rStyle w:val="a5"/>
                <w:rFonts w:asciiTheme="majorEastAsia" w:eastAsiaTheme="majorEastAsia" w:hAnsiTheme="majorEastAsia" w:cs="Calibri"/>
                <w:noProof/>
                <w:szCs w:val="21"/>
              </w:rPr>
              <w:t>迭代版</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_Toc9417193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70</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94" w:history="1">
            <w:r w:rsidR="005133F1" w:rsidRPr="003A40DE">
              <w:rPr>
                <w:rStyle w:val="a5"/>
                <w:rFonts w:asciiTheme="majorEastAsia" w:eastAsiaTheme="majorEastAsia" w:hAnsiTheme="majorEastAsia" w:cs="Calibri"/>
                <w:noProof/>
                <w:sz w:val="21"/>
                <w:szCs w:val="21"/>
              </w:rPr>
              <w:t>哈希表</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_Toc9417194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71</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195" w:history="1">
            <w:r w:rsidR="005133F1" w:rsidRPr="003A40DE">
              <w:rPr>
                <w:rStyle w:val="a5"/>
                <w:rFonts w:asciiTheme="majorEastAsia" w:eastAsiaTheme="majorEastAsia" w:hAnsiTheme="majorEastAsia" w:cs="Calibri"/>
                <w:noProof/>
                <w:sz w:val="21"/>
                <w:szCs w:val="21"/>
              </w:rPr>
              <w:t>槽总数的选择</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_Toc9417195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71</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96" w:history="1">
            <w:r w:rsidR="005133F1" w:rsidRPr="003A40DE">
              <w:rPr>
                <w:rStyle w:val="a5"/>
                <w:rFonts w:asciiTheme="majorEastAsia" w:eastAsiaTheme="majorEastAsia" w:hAnsiTheme="majorEastAsia" w:cs="Calibri"/>
                <w:noProof/>
                <w:szCs w:val="21"/>
              </w:rPr>
              <w:t>槽总数的选择</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_Toc9417196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97" w:history="1">
            <w:r w:rsidR="005133F1" w:rsidRPr="003A40DE">
              <w:rPr>
                <w:rStyle w:val="a5"/>
                <w:rFonts w:asciiTheme="majorEastAsia" w:eastAsiaTheme="majorEastAsia" w:hAnsiTheme="majorEastAsia" w:cs="Calibri"/>
                <w:noProof/>
                <w:sz w:val="21"/>
                <w:szCs w:val="21"/>
              </w:rPr>
              <w:t>关键码范围较小</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_Toc9417197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72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198" w:history="1">
            <w:r w:rsidR="005133F1" w:rsidRPr="003A40DE">
              <w:rPr>
                <w:rStyle w:val="a5"/>
                <w:rFonts w:asciiTheme="majorEastAsia" w:eastAsiaTheme="majorEastAsia" w:hAnsiTheme="majorEastAsia" w:cs="Calibri"/>
                <w:noProof/>
                <w:sz w:val="21"/>
                <w:szCs w:val="21"/>
              </w:rPr>
              <w:t>关键码范围较大</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_Toc9417198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72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199" w:history="1">
            <w:r w:rsidR="005133F1" w:rsidRPr="003A40DE">
              <w:rPr>
                <w:rStyle w:val="a5"/>
                <w:rFonts w:asciiTheme="majorEastAsia" w:eastAsiaTheme="majorEastAsia" w:hAnsiTheme="majorEastAsia" w:cs="Calibri"/>
                <w:noProof/>
                <w:szCs w:val="21"/>
              </w:rPr>
              <w:t>简单的哈希函数</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_Toc9417199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00" w:history="1">
            <w:r w:rsidR="005133F1" w:rsidRPr="003A40DE">
              <w:rPr>
                <w:rStyle w:val="a5"/>
                <w:rFonts w:asciiTheme="majorEastAsia" w:eastAsiaTheme="majorEastAsia" w:hAnsiTheme="majorEastAsia" w:cs="Calibri"/>
                <w:noProof/>
                <w:szCs w:val="21"/>
              </w:rPr>
              <w:t>冲突解决策略</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_Toc9417200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72</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01" w:history="1">
            <w:r w:rsidR="005133F1" w:rsidRPr="003A40DE">
              <w:rPr>
                <w:rStyle w:val="a5"/>
                <w:rFonts w:asciiTheme="majorEastAsia" w:eastAsiaTheme="majorEastAsia" w:hAnsiTheme="majorEastAsia" w:cs="Calibri"/>
                <w:noProof/>
                <w:sz w:val="21"/>
                <w:szCs w:val="21"/>
              </w:rPr>
              <w:t>开哈希法</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_Toc9417201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72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02" w:history="1">
            <w:r w:rsidR="005133F1" w:rsidRPr="003A40DE">
              <w:rPr>
                <w:rStyle w:val="a5"/>
                <w:rFonts w:asciiTheme="majorEastAsia" w:eastAsiaTheme="majorEastAsia" w:hAnsiTheme="majorEastAsia" w:cs="Calibri"/>
                <w:noProof/>
                <w:sz w:val="21"/>
                <w:szCs w:val="21"/>
              </w:rPr>
              <w:t>闭哈希法</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_Toc9417202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72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04" w:history="1">
            <w:r w:rsidR="005133F1" w:rsidRPr="003A40DE">
              <w:rPr>
                <w:rStyle w:val="a5"/>
                <w:rFonts w:asciiTheme="majorEastAsia" w:eastAsiaTheme="majorEastAsia" w:hAnsiTheme="majorEastAsia" w:cs="Calibri"/>
                <w:noProof/>
                <w:sz w:val="21"/>
                <w:szCs w:val="21"/>
              </w:rPr>
              <w:t>进程线程</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_Toc9417204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73</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05" w:history="1">
            <w:r w:rsidR="005133F1" w:rsidRPr="003A40DE">
              <w:rPr>
                <w:rStyle w:val="a5"/>
                <w:rFonts w:asciiTheme="majorEastAsia" w:eastAsiaTheme="majorEastAsia" w:hAnsiTheme="majorEastAsia" w:cs="Calibri"/>
                <w:noProof/>
                <w:sz w:val="21"/>
                <w:szCs w:val="21"/>
              </w:rPr>
              <w:t>一.进程创建</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_Toc9417205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73</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06" w:history="1">
            <w:r w:rsidR="005133F1" w:rsidRPr="003A40DE">
              <w:rPr>
                <w:rStyle w:val="a5"/>
                <w:rFonts w:asciiTheme="majorEastAsia" w:eastAsiaTheme="majorEastAsia" w:hAnsiTheme="majorEastAsia" w:cs="Calibri"/>
                <w:noProof/>
                <w:sz w:val="21"/>
                <w:szCs w:val="21"/>
              </w:rPr>
              <w:t>二.进程切换</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_Toc9417206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74</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07" w:history="1">
            <w:r w:rsidR="005133F1" w:rsidRPr="003A40DE">
              <w:rPr>
                <w:rStyle w:val="a5"/>
                <w:rFonts w:asciiTheme="majorEastAsia" w:eastAsiaTheme="majorEastAsia" w:hAnsiTheme="majorEastAsia" w:cs="Calibri"/>
                <w:noProof/>
                <w:szCs w:val="21"/>
              </w:rPr>
              <w:t>1.Linux中的软中断和工作队列的作用</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_Toc9417207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08" w:history="1">
            <w:r w:rsidR="005133F1" w:rsidRPr="003A40DE">
              <w:rPr>
                <w:rStyle w:val="a5"/>
                <w:rFonts w:asciiTheme="majorEastAsia" w:eastAsiaTheme="majorEastAsia" w:hAnsiTheme="majorEastAsia" w:cs="Calibri"/>
                <w:noProof/>
                <w:sz w:val="21"/>
                <w:szCs w:val="21"/>
              </w:rPr>
              <w:t>三.特殊进程</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_Toc9417208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74</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09" w:history="1">
            <w:r w:rsidR="005133F1" w:rsidRPr="003A40DE">
              <w:rPr>
                <w:rStyle w:val="a5"/>
                <w:rFonts w:asciiTheme="majorEastAsia" w:eastAsiaTheme="majorEastAsia" w:hAnsiTheme="majorEastAsia" w:cs="Calibri"/>
                <w:noProof/>
                <w:szCs w:val="21"/>
              </w:rPr>
              <w:t>1.如何实现守护进程</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_Toc9417209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10" w:history="1">
            <w:r w:rsidR="005133F1" w:rsidRPr="003A40DE">
              <w:rPr>
                <w:rStyle w:val="a5"/>
                <w:rFonts w:asciiTheme="majorEastAsia" w:eastAsiaTheme="majorEastAsia" w:hAnsiTheme="majorEastAsia" w:cs="Calibri"/>
                <w:noProof/>
                <w:sz w:val="21"/>
                <w:szCs w:val="21"/>
              </w:rPr>
              <w:t>四.进程与线程的限制</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_Toc9417210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74</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11" w:history="1">
            <w:r w:rsidR="005133F1" w:rsidRPr="003A40DE">
              <w:rPr>
                <w:rStyle w:val="a5"/>
                <w:rFonts w:asciiTheme="majorEastAsia" w:eastAsiaTheme="majorEastAsia" w:hAnsiTheme="majorEastAsia" w:cs="Calibri"/>
                <w:noProof/>
                <w:szCs w:val="21"/>
              </w:rPr>
              <w:t>1.进程与线程数量的限制</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_Toc9417211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12" w:history="1">
            <w:r w:rsidR="005133F1" w:rsidRPr="003A40DE">
              <w:rPr>
                <w:rStyle w:val="a5"/>
                <w:rFonts w:asciiTheme="majorEastAsia" w:eastAsiaTheme="majorEastAsia" w:hAnsiTheme="majorEastAsia" w:cs="Calibri"/>
                <w:noProof/>
                <w:sz w:val="21"/>
                <w:szCs w:val="21"/>
              </w:rPr>
              <w:t>1）线程数量的限制</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_Toc9417212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74</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13" w:history="1">
            <w:r w:rsidR="005133F1" w:rsidRPr="003A40DE">
              <w:rPr>
                <w:rStyle w:val="a5"/>
                <w:rFonts w:asciiTheme="majorEastAsia" w:eastAsiaTheme="majorEastAsia" w:hAnsiTheme="majorEastAsia" w:cs="Calibri"/>
                <w:noProof/>
                <w:sz w:val="21"/>
                <w:szCs w:val="21"/>
              </w:rPr>
              <w:t>2）进程数量的限制</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_Toc9417213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75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14" w:history="1">
            <w:r w:rsidR="005133F1" w:rsidRPr="003A40DE">
              <w:rPr>
                <w:rStyle w:val="a5"/>
                <w:rFonts w:asciiTheme="majorEastAsia" w:eastAsiaTheme="majorEastAsia" w:hAnsiTheme="majorEastAsia" w:cs="Calibri"/>
                <w:noProof/>
                <w:sz w:val="21"/>
                <w:szCs w:val="21"/>
              </w:rPr>
              <w:t>内存管理</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_Toc9417214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75</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15" w:history="1">
            <w:r w:rsidR="005133F1" w:rsidRPr="003A40DE">
              <w:rPr>
                <w:rStyle w:val="a5"/>
                <w:rFonts w:asciiTheme="majorEastAsia" w:eastAsiaTheme="majorEastAsia" w:hAnsiTheme="majorEastAsia" w:cs="Calibri"/>
                <w:noProof/>
                <w:sz w:val="21"/>
                <w:szCs w:val="21"/>
              </w:rPr>
              <w:t>一.内核内存分配</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_Toc9417215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75</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16" w:history="1">
            <w:r w:rsidR="005133F1" w:rsidRPr="003A40DE">
              <w:rPr>
                <w:rStyle w:val="a5"/>
                <w:rFonts w:asciiTheme="majorEastAsia" w:eastAsiaTheme="majorEastAsia" w:hAnsiTheme="majorEastAsia" w:cs="Calibri"/>
                <w:noProof/>
                <w:sz w:val="21"/>
                <w:szCs w:val="21"/>
              </w:rPr>
              <w:t>二.伙伴系统</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_Toc9417216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75</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17" w:history="1">
            <w:r w:rsidR="005133F1" w:rsidRPr="003A40DE">
              <w:rPr>
                <w:rStyle w:val="a5"/>
                <w:rFonts w:asciiTheme="majorEastAsia" w:eastAsiaTheme="majorEastAsia" w:hAnsiTheme="majorEastAsia" w:cs="Calibri"/>
                <w:noProof/>
                <w:szCs w:val="21"/>
              </w:rPr>
              <w:t>1.通过伙伴系统申请内核内存的函数有哪些</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_Toc9417217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18" w:history="1">
            <w:r w:rsidR="005133F1" w:rsidRPr="003A40DE">
              <w:rPr>
                <w:rStyle w:val="a5"/>
                <w:rFonts w:asciiTheme="majorEastAsia" w:eastAsiaTheme="majorEastAsia" w:hAnsiTheme="majorEastAsia" w:cs="Calibri"/>
                <w:noProof/>
                <w:szCs w:val="21"/>
              </w:rPr>
              <w:t>2.伙伴系统算法</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_Toc9417218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20" w:history="1">
            <w:r w:rsidR="005133F1" w:rsidRPr="003A40DE">
              <w:rPr>
                <w:rStyle w:val="a5"/>
                <w:rFonts w:asciiTheme="majorEastAsia" w:eastAsiaTheme="majorEastAsia" w:hAnsiTheme="majorEastAsia" w:cs="Calibri"/>
                <w:noProof/>
                <w:sz w:val="21"/>
                <w:szCs w:val="21"/>
              </w:rPr>
              <w:t>三.slab分配器</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_Toc9417220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76</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23" w:history="1">
            <w:r w:rsidR="005133F1" w:rsidRPr="003A40DE">
              <w:rPr>
                <w:rStyle w:val="a5"/>
                <w:rFonts w:asciiTheme="majorEastAsia" w:eastAsiaTheme="majorEastAsia" w:hAnsiTheme="majorEastAsia" w:cs="Calibri"/>
                <w:noProof/>
                <w:sz w:val="21"/>
                <w:szCs w:val="21"/>
              </w:rPr>
              <w:t>四.Linux内核空间与用户空间</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_Toc9417223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76</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24" w:history="1">
            <w:r w:rsidR="005133F1" w:rsidRPr="003A40DE">
              <w:rPr>
                <w:rStyle w:val="a5"/>
                <w:rFonts w:asciiTheme="majorEastAsia" w:eastAsiaTheme="majorEastAsia" w:hAnsiTheme="majorEastAsia" w:cs="Calibri"/>
                <w:noProof/>
                <w:szCs w:val="21"/>
              </w:rPr>
              <w:t>1.Linux内核空间与用户空间是如何划分的</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_Toc9417224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25" w:history="1">
            <w:r w:rsidR="005133F1" w:rsidRPr="003A40DE">
              <w:rPr>
                <w:rStyle w:val="a5"/>
                <w:rFonts w:asciiTheme="majorEastAsia" w:eastAsiaTheme="majorEastAsia" w:hAnsiTheme="majorEastAsia" w:cs="Calibri"/>
                <w:noProof/>
                <w:sz w:val="21"/>
                <w:szCs w:val="21"/>
              </w:rPr>
              <w:t>排序</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_Toc9417225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77</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26" w:history="1">
            <w:r w:rsidR="005133F1" w:rsidRPr="003A40DE">
              <w:rPr>
                <w:rStyle w:val="a5"/>
                <w:rFonts w:asciiTheme="majorEastAsia" w:eastAsiaTheme="majorEastAsia" w:hAnsiTheme="majorEastAsia" w:cs="Calibri"/>
                <w:noProof/>
                <w:szCs w:val="21"/>
              </w:rPr>
              <w:t>1.插入排序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_Toc9417226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77</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30" w:history="1">
            <w:r w:rsidR="005133F1" w:rsidRPr="003A40DE">
              <w:rPr>
                <w:rStyle w:val="a5"/>
                <w:rFonts w:asciiTheme="majorEastAsia" w:eastAsiaTheme="majorEastAsia" w:hAnsiTheme="majorEastAsia" w:cs="Calibri"/>
                <w:noProof/>
                <w:szCs w:val="21"/>
              </w:rPr>
              <w:t>2.冒泡排序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_Toc9417230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77</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34" w:history="1">
            <w:r w:rsidR="005133F1" w:rsidRPr="003A40DE">
              <w:rPr>
                <w:rStyle w:val="a5"/>
                <w:rFonts w:asciiTheme="majorEastAsia" w:eastAsiaTheme="majorEastAsia" w:hAnsiTheme="majorEastAsia" w:cs="Calibri"/>
                <w:noProof/>
                <w:szCs w:val="21"/>
              </w:rPr>
              <w:t>3.选择排序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_Toc9417234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78</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38" w:history="1">
            <w:r w:rsidR="005133F1" w:rsidRPr="003A40DE">
              <w:rPr>
                <w:rStyle w:val="a5"/>
                <w:rFonts w:asciiTheme="majorEastAsia" w:eastAsiaTheme="majorEastAsia" w:hAnsiTheme="majorEastAsia" w:cs="Calibri"/>
                <w:noProof/>
                <w:szCs w:val="21"/>
              </w:rPr>
              <w:t>4.shell排序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_Toc9417238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78</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41" w:history="1">
            <w:r w:rsidR="005133F1" w:rsidRPr="003A40DE">
              <w:rPr>
                <w:rStyle w:val="a5"/>
                <w:rFonts w:asciiTheme="majorEastAsia" w:eastAsiaTheme="majorEastAsia" w:hAnsiTheme="majorEastAsia" w:cs="Calibri"/>
                <w:noProof/>
                <w:szCs w:val="21"/>
              </w:rPr>
              <w:t>5.快速排序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_Toc9417241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45" w:history="1">
            <w:r w:rsidR="005133F1" w:rsidRPr="003A40DE">
              <w:rPr>
                <w:rStyle w:val="a5"/>
                <w:rFonts w:asciiTheme="majorEastAsia" w:eastAsiaTheme="majorEastAsia" w:hAnsiTheme="majorEastAsia" w:cs="Calibri"/>
                <w:noProof/>
                <w:szCs w:val="21"/>
              </w:rPr>
              <w:t>6.归并排序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_Toc9417245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79</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49" w:history="1">
            <w:r w:rsidR="005133F1" w:rsidRPr="003A40DE">
              <w:rPr>
                <w:rStyle w:val="a5"/>
                <w:rFonts w:asciiTheme="majorEastAsia" w:eastAsiaTheme="majorEastAsia" w:hAnsiTheme="majorEastAsia" w:cs="Calibri"/>
                <w:noProof/>
                <w:szCs w:val="21"/>
              </w:rPr>
              <w:t>7.堆排序</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_Toc9417249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81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52" w:history="1">
            <w:r w:rsidR="005133F1" w:rsidRPr="003A40DE">
              <w:rPr>
                <w:rStyle w:val="a5"/>
                <w:rFonts w:asciiTheme="majorEastAsia" w:eastAsiaTheme="majorEastAsia" w:hAnsiTheme="majorEastAsia" w:cs="Calibri"/>
                <w:noProof/>
                <w:szCs w:val="21"/>
              </w:rPr>
              <w:t>8.多路归并</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_Toc9417252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83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55" w:history="1">
            <w:r w:rsidR="005133F1" w:rsidRPr="003A40DE">
              <w:rPr>
                <w:rStyle w:val="a5"/>
                <w:rFonts w:asciiTheme="majorEastAsia" w:eastAsiaTheme="majorEastAsia" w:hAnsiTheme="majorEastAsia" w:cs="Calibri"/>
                <w:noProof/>
                <w:sz w:val="21"/>
                <w:szCs w:val="21"/>
              </w:rPr>
              <w:t>平衡查找树</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_Toc9417255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83</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56" w:history="1">
            <w:r w:rsidR="005133F1" w:rsidRPr="003A40DE">
              <w:rPr>
                <w:rStyle w:val="a5"/>
                <w:rFonts w:asciiTheme="majorEastAsia" w:eastAsiaTheme="majorEastAsia" w:hAnsiTheme="majorEastAsia" w:cs="Calibri"/>
                <w:noProof/>
                <w:szCs w:val="21"/>
              </w:rPr>
              <w:t>2-3查找树</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_Toc9417256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83</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57" w:history="1">
            <w:r w:rsidR="005133F1" w:rsidRPr="003A40DE">
              <w:rPr>
                <w:rStyle w:val="a5"/>
                <w:rFonts w:asciiTheme="majorEastAsia" w:eastAsiaTheme="majorEastAsia" w:hAnsiTheme="majorEastAsia" w:cs="Calibri"/>
                <w:noProof/>
                <w:sz w:val="21"/>
                <w:szCs w:val="21"/>
              </w:rPr>
              <w:t>1. 查找</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_Toc9417257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83</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58" w:history="1">
            <w:r w:rsidR="005133F1" w:rsidRPr="003A40DE">
              <w:rPr>
                <w:rStyle w:val="a5"/>
                <w:rFonts w:asciiTheme="majorEastAsia" w:eastAsiaTheme="majorEastAsia" w:hAnsiTheme="majorEastAsia" w:cs="Calibri"/>
                <w:noProof/>
                <w:sz w:val="21"/>
                <w:szCs w:val="21"/>
              </w:rPr>
              <w:t>2. 插入</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_Toc9417258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83</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59" w:history="1">
            <w:r w:rsidR="005133F1" w:rsidRPr="003A40DE">
              <w:rPr>
                <w:rStyle w:val="a5"/>
                <w:rFonts w:asciiTheme="majorEastAsia" w:eastAsiaTheme="majorEastAsia" w:hAnsiTheme="majorEastAsia" w:cs="Calibri"/>
                <w:noProof/>
                <w:sz w:val="21"/>
                <w:szCs w:val="21"/>
              </w:rPr>
              <w:t>3. 2-3树构造实例</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_Toc9417259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84</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60" w:history="1">
            <w:r w:rsidR="005133F1" w:rsidRPr="003A40DE">
              <w:rPr>
                <w:rStyle w:val="a5"/>
                <w:rFonts w:asciiTheme="majorEastAsia" w:eastAsiaTheme="majorEastAsia" w:hAnsiTheme="majorEastAsia" w:cs="Calibri"/>
                <w:noProof/>
                <w:szCs w:val="21"/>
              </w:rPr>
              <w:t>红黑树</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_Toc9417260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84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61" w:history="1">
            <w:r w:rsidR="005133F1" w:rsidRPr="003A40DE">
              <w:rPr>
                <w:rStyle w:val="a5"/>
                <w:rFonts w:asciiTheme="majorEastAsia" w:eastAsiaTheme="majorEastAsia" w:hAnsiTheme="majorEastAsia" w:cs="Calibri"/>
                <w:noProof/>
                <w:sz w:val="21"/>
                <w:szCs w:val="21"/>
              </w:rPr>
              <w:t>1. 保存颜色信息</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_Toc9417261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84</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62" w:history="1">
            <w:r w:rsidR="005133F1" w:rsidRPr="003A40DE">
              <w:rPr>
                <w:rStyle w:val="a5"/>
                <w:rFonts w:asciiTheme="majorEastAsia" w:eastAsiaTheme="majorEastAsia" w:hAnsiTheme="majorEastAsia" w:cs="Calibri"/>
                <w:noProof/>
                <w:sz w:val="21"/>
                <w:szCs w:val="21"/>
              </w:rPr>
              <w:t>2. 旋转操作</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_Toc9417262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84</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63" w:history="1">
            <w:r w:rsidR="005133F1" w:rsidRPr="003A40DE">
              <w:rPr>
                <w:rStyle w:val="a5"/>
                <w:rFonts w:asciiTheme="majorEastAsia" w:eastAsiaTheme="majorEastAsia" w:hAnsiTheme="majorEastAsia" w:cs="Calibri"/>
                <w:noProof/>
                <w:sz w:val="21"/>
                <w:szCs w:val="21"/>
              </w:rPr>
              <w:t>3. 插入</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_Toc9417263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84</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64" w:history="1">
            <w:r w:rsidR="005133F1" w:rsidRPr="003A40DE">
              <w:rPr>
                <w:rStyle w:val="a5"/>
                <w:rFonts w:asciiTheme="majorEastAsia" w:eastAsiaTheme="majorEastAsia" w:hAnsiTheme="majorEastAsia" w:cs="Calibri"/>
                <w:noProof/>
                <w:sz w:val="21"/>
                <w:szCs w:val="21"/>
              </w:rPr>
              <w:t>4. 颜色变换</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_Toc9417264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65" w:history="1">
            <w:r w:rsidR="005133F1" w:rsidRPr="003A40DE">
              <w:rPr>
                <w:rStyle w:val="a5"/>
                <w:rFonts w:asciiTheme="majorEastAsia" w:eastAsiaTheme="majorEastAsia" w:hAnsiTheme="majorEastAsia" w:cs="Calibri"/>
                <w:noProof/>
                <w:sz w:val="21"/>
                <w:szCs w:val="21"/>
              </w:rPr>
              <w:t>5. 旋转与颜色变换过程总结</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_Toc9417265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66" w:history="1">
            <w:r w:rsidR="005133F1" w:rsidRPr="003A40DE">
              <w:rPr>
                <w:rStyle w:val="a5"/>
                <w:rFonts w:asciiTheme="majorEastAsia" w:eastAsiaTheme="majorEastAsia" w:hAnsiTheme="majorEastAsia" w:cs="Calibri"/>
                <w:noProof/>
                <w:sz w:val="21"/>
                <w:szCs w:val="21"/>
              </w:rPr>
              <w:t>6. 红黑树的性质</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_Toc9417266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267" w:history="1">
            <w:r w:rsidR="005133F1" w:rsidRPr="003A40DE">
              <w:rPr>
                <w:rStyle w:val="a5"/>
                <w:rFonts w:asciiTheme="majorEastAsia" w:eastAsiaTheme="majorEastAsia" w:hAnsiTheme="majorEastAsia" w:cs="Calibri"/>
                <w:noProof/>
                <w:szCs w:val="21"/>
              </w:rPr>
              <w:t>B树与B+树</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_Toc9417267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85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68" w:history="1">
            <w:r w:rsidR="005133F1" w:rsidRPr="003A40DE">
              <w:rPr>
                <w:rStyle w:val="a5"/>
                <w:rFonts w:asciiTheme="majorEastAsia" w:eastAsiaTheme="majorEastAsia" w:hAnsiTheme="majorEastAsia" w:cs="Calibri"/>
                <w:noProof/>
                <w:sz w:val="21"/>
                <w:szCs w:val="21"/>
              </w:rPr>
              <w:t>B树简介</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_Toc9417268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69" w:history="1">
            <w:r w:rsidR="005133F1" w:rsidRPr="003A40DE">
              <w:rPr>
                <w:rStyle w:val="a5"/>
                <w:rFonts w:asciiTheme="majorEastAsia" w:eastAsiaTheme="majorEastAsia" w:hAnsiTheme="majorEastAsia" w:cs="Calibri"/>
                <w:noProof/>
                <w:sz w:val="21"/>
                <w:szCs w:val="21"/>
              </w:rPr>
              <w:t>B树中检索关键码</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_Toc9417269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85</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70" w:history="1">
            <w:r w:rsidR="005133F1" w:rsidRPr="003A40DE">
              <w:rPr>
                <w:rStyle w:val="a5"/>
                <w:rFonts w:asciiTheme="majorEastAsia" w:eastAsiaTheme="majorEastAsia" w:hAnsiTheme="majorEastAsia" w:cs="Calibri"/>
                <w:noProof/>
                <w:sz w:val="21"/>
                <w:szCs w:val="21"/>
              </w:rPr>
              <w:t>B树中插入关键码</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_Toc9417270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71" w:history="1">
            <w:r w:rsidR="005133F1" w:rsidRPr="003A40DE">
              <w:rPr>
                <w:rStyle w:val="a5"/>
                <w:rFonts w:asciiTheme="majorEastAsia" w:eastAsiaTheme="majorEastAsia" w:hAnsiTheme="majorEastAsia" w:cs="Calibri"/>
                <w:noProof/>
                <w:sz w:val="21"/>
                <w:szCs w:val="21"/>
              </w:rPr>
              <w:t>B+树简介</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_Toc9417271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72" w:history="1">
            <w:r w:rsidR="005133F1" w:rsidRPr="003A40DE">
              <w:rPr>
                <w:rStyle w:val="a5"/>
                <w:rFonts w:asciiTheme="majorEastAsia" w:eastAsiaTheme="majorEastAsia" w:hAnsiTheme="majorEastAsia" w:cs="Calibri"/>
                <w:noProof/>
                <w:sz w:val="21"/>
                <w:szCs w:val="21"/>
              </w:rPr>
              <w:t>B+树中检索关键码</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_Toc9417272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73" w:history="1">
            <w:r w:rsidR="005133F1" w:rsidRPr="003A40DE">
              <w:rPr>
                <w:rStyle w:val="a5"/>
                <w:rFonts w:asciiTheme="majorEastAsia" w:eastAsiaTheme="majorEastAsia" w:hAnsiTheme="majorEastAsia" w:cs="Calibri"/>
                <w:noProof/>
                <w:sz w:val="21"/>
                <w:szCs w:val="21"/>
              </w:rPr>
              <w:t>B+树中插入关键码</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_Toc9417273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74" w:history="1">
            <w:r w:rsidR="005133F1" w:rsidRPr="003A40DE">
              <w:rPr>
                <w:rStyle w:val="a5"/>
                <w:rFonts w:asciiTheme="majorEastAsia" w:eastAsiaTheme="majorEastAsia" w:hAnsiTheme="majorEastAsia" w:cs="Calibri"/>
                <w:noProof/>
                <w:sz w:val="21"/>
                <w:szCs w:val="21"/>
              </w:rPr>
              <w:t>B+树中删除关键码</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_Toc9417274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75" w:history="1">
            <w:r w:rsidR="005133F1" w:rsidRPr="003A40DE">
              <w:rPr>
                <w:rStyle w:val="a5"/>
                <w:rFonts w:asciiTheme="majorEastAsia" w:eastAsiaTheme="majorEastAsia" w:hAnsiTheme="majorEastAsia" w:cs="Calibri"/>
                <w:noProof/>
                <w:sz w:val="21"/>
                <w:szCs w:val="21"/>
              </w:rPr>
              <w:t>深入理解计算机系统重点笔记</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_Toc9417275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87</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76" w:history="1">
            <w:r w:rsidR="005133F1" w:rsidRPr="003A40DE">
              <w:rPr>
                <w:rStyle w:val="a5"/>
                <w:rFonts w:asciiTheme="majorEastAsia" w:eastAsiaTheme="majorEastAsia" w:hAnsiTheme="majorEastAsia" w:cs="Calibri"/>
                <w:noProof/>
                <w:sz w:val="21"/>
                <w:szCs w:val="21"/>
              </w:rPr>
              <w:t>1.</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引言</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_Toc9417276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77" w:history="1">
            <w:r w:rsidR="005133F1" w:rsidRPr="003A40DE">
              <w:rPr>
                <w:rStyle w:val="a5"/>
                <w:rFonts w:asciiTheme="majorEastAsia" w:eastAsiaTheme="majorEastAsia" w:hAnsiTheme="majorEastAsia" w:cs="Calibri"/>
                <w:noProof/>
                <w:sz w:val="21"/>
                <w:szCs w:val="21"/>
              </w:rPr>
              <w:t>2.</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编写高效的程序需要下面几类活动：</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_Toc9417277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78" w:history="1">
            <w:r w:rsidR="005133F1" w:rsidRPr="003A40DE">
              <w:rPr>
                <w:rStyle w:val="a5"/>
                <w:rFonts w:asciiTheme="majorEastAsia" w:eastAsiaTheme="majorEastAsia" w:hAnsiTheme="majorEastAsia" w:cs="Calibri"/>
                <w:noProof/>
                <w:sz w:val="21"/>
                <w:szCs w:val="21"/>
              </w:rPr>
              <w:t>3.</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让编译器展开循环</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_Toc9417278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79" w:history="1">
            <w:r w:rsidR="005133F1" w:rsidRPr="003A40DE">
              <w:rPr>
                <w:rStyle w:val="a5"/>
                <w:rFonts w:asciiTheme="majorEastAsia" w:eastAsiaTheme="majorEastAsia" w:hAnsiTheme="majorEastAsia" w:cs="Calibri"/>
                <w:noProof/>
                <w:sz w:val="21"/>
                <w:szCs w:val="21"/>
              </w:rPr>
              <w:t>4.</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性能提高技术：</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_Toc9417279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80" w:history="1">
            <w:r w:rsidR="005133F1" w:rsidRPr="003A40DE">
              <w:rPr>
                <w:rStyle w:val="a5"/>
                <w:rFonts w:asciiTheme="majorEastAsia" w:eastAsiaTheme="majorEastAsia" w:hAnsiTheme="majorEastAsia" w:cs="Calibri"/>
                <w:noProof/>
                <w:sz w:val="21"/>
                <w:szCs w:val="21"/>
              </w:rPr>
              <w:t>5.</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如何使用代码剖析程序（code profiler，即性能分析工具）来调优代码？</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_Toc9417280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81" w:history="1">
            <w:r w:rsidR="005133F1" w:rsidRPr="003A40DE">
              <w:rPr>
                <w:rStyle w:val="a5"/>
                <w:rFonts w:asciiTheme="majorEastAsia" w:eastAsiaTheme="majorEastAsia" w:hAnsiTheme="majorEastAsia" w:cs="Calibri"/>
                <w:noProof/>
                <w:sz w:val="21"/>
                <w:szCs w:val="21"/>
              </w:rPr>
              <w:t>6.</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静态链接和动态链接一个很重要的区别</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_Toc9417281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82" w:history="1">
            <w:r w:rsidR="005133F1" w:rsidRPr="003A40DE">
              <w:rPr>
                <w:rStyle w:val="a5"/>
                <w:rFonts w:asciiTheme="majorEastAsia" w:eastAsiaTheme="majorEastAsia" w:hAnsiTheme="majorEastAsia" w:cs="Calibri"/>
                <w:noProof/>
                <w:sz w:val="21"/>
                <w:szCs w:val="21"/>
              </w:rPr>
              <w:t>7.</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存储器映射</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_Toc9417282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83" w:history="1">
            <w:r w:rsidR="005133F1" w:rsidRPr="003A40DE">
              <w:rPr>
                <w:rStyle w:val="a5"/>
                <w:rFonts w:asciiTheme="majorEastAsia" w:eastAsiaTheme="majorEastAsia" w:hAnsiTheme="majorEastAsia" w:cs="Calibri"/>
                <w:noProof/>
                <w:sz w:val="21"/>
                <w:szCs w:val="21"/>
              </w:rPr>
              <w:t>8.</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造成堆利用率很低的主要原因是碎片</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_Toc9417283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84" w:history="1">
            <w:r w:rsidR="005133F1" w:rsidRPr="003A40DE">
              <w:rPr>
                <w:rStyle w:val="a5"/>
                <w:rFonts w:asciiTheme="majorEastAsia" w:eastAsiaTheme="majorEastAsia" w:hAnsiTheme="majorEastAsia" w:cs="Calibri"/>
                <w:noProof/>
                <w:sz w:val="21"/>
                <w:szCs w:val="21"/>
              </w:rPr>
              <w:t>9.</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现代OS提供了三种方法实现并发编程：</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_Toc9417284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85" w:history="1">
            <w:r w:rsidR="005133F1" w:rsidRPr="003A40DE">
              <w:rPr>
                <w:rStyle w:val="a5"/>
                <w:rFonts w:asciiTheme="majorEastAsia" w:eastAsiaTheme="majorEastAsia" w:hAnsiTheme="majorEastAsia" w:cs="Calibri"/>
                <w:noProof/>
                <w:sz w:val="21"/>
                <w:szCs w:val="21"/>
              </w:rPr>
              <w:t>10.</w:t>
            </w:r>
            <w:r w:rsidR="005133F1" w:rsidRPr="003A40DE">
              <w:rPr>
                <w:rFonts w:asciiTheme="majorEastAsia" w:eastAsiaTheme="majorEastAsia" w:hAnsiTheme="majorEastAsia"/>
                <w:noProof/>
                <w:kern w:val="2"/>
                <w:sz w:val="21"/>
                <w:szCs w:val="21"/>
                <w:lang w:eastAsia="zh-CN"/>
              </w:rPr>
              <w:tab/>
            </w:r>
            <w:r w:rsidR="005133F1" w:rsidRPr="003A40DE">
              <w:rPr>
                <w:rStyle w:val="a5"/>
                <w:rFonts w:asciiTheme="majorEastAsia" w:eastAsiaTheme="majorEastAsia" w:hAnsiTheme="majorEastAsia" w:cs="Calibri"/>
                <w:noProof/>
                <w:sz w:val="21"/>
                <w:szCs w:val="21"/>
              </w:rPr>
              <w:t>什么样的变量多线程可以共享，什么样的不可以共享？</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_Toc9417285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86" w:history="1">
            <w:r w:rsidR="005133F1" w:rsidRPr="003A40DE">
              <w:rPr>
                <w:rStyle w:val="a5"/>
                <w:rFonts w:asciiTheme="majorEastAsia" w:eastAsiaTheme="majorEastAsia" w:hAnsiTheme="majorEastAsia" w:cs="Calibri"/>
                <w:noProof/>
                <w:sz w:val="21"/>
                <w:szCs w:val="21"/>
              </w:rPr>
              <w:t>世界是数学的</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_Toc9417286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89</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87" w:history="1">
            <w:r w:rsidR="005133F1" w:rsidRPr="003A40DE">
              <w:rPr>
                <w:rStyle w:val="a5"/>
                <w:rFonts w:asciiTheme="majorEastAsia" w:eastAsiaTheme="majorEastAsia" w:hAnsiTheme="majorEastAsia" w:cs="Calibri"/>
                <w:noProof/>
                <w:sz w:val="21"/>
                <w:szCs w:val="21"/>
              </w:rPr>
              <w:t>1. P和NP问题</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_Toc9417287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89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88" w:history="1">
            <w:r w:rsidR="005133F1" w:rsidRPr="003A40DE">
              <w:rPr>
                <w:rStyle w:val="a5"/>
                <w:rFonts w:asciiTheme="majorEastAsia" w:eastAsiaTheme="majorEastAsia" w:hAnsiTheme="majorEastAsia" w:cs="Calibri"/>
                <w:noProof/>
                <w:sz w:val="21"/>
                <w:szCs w:val="21"/>
              </w:rPr>
              <w:t>2. 没有删除只有覆盖</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_Toc9417288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89" w:history="1">
            <w:r w:rsidR="005133F1" w:rsidRPr="003A40DE">
              <w:rPr>
                <w:rStyle w:val="a5"/>
                <w:rFonts w:asciiTheme="majorEastAsia" w:eastAsiaTheme="majorEastAsia" w:hAnsiTheme="majorEastAsia" w:cs="Calibri"/>
                <w:noProof/>
                <w:sz w:val="21"/>
                <w:szCs w:val="21"/>
              </w:rPr>
              <w:t>3. 无线网络上网原理</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_Toc9417289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90" w:history="1">
            <w:r w:rsidR="005133F1" w:rsidRPr="003A40DE">
              <w:rPr>
                <w:rStyle w:val="a5"/>
                <w:rFonts w:asciiTheme="majorEastAsia" w:eastAsiaTheme="majorEastAsia" w:hAnsiTheme="majorEastAsia" w:cs="Calibri"/>
                <w:noProof/>
                <w:sz w:val="21"/>
                <w:szCs w:val="21"/>
              </w:rPr>
              <w:t>4. 手机为何又称作“蜂窝电话”？</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_Toc9417290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91</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91" w:history="1">
            <w:r w:rsidR="005133F1" w:rsidRPr="003A40DE">
              <w:rPr>
                <w:rStyle w:val="a5"/>
                <w:rFonts w:asciiTheme="majorEastAsia" w:eastAsiaTheme="majorEastAsia" w:hAnsiTheme="majorEastAsia" w:cs="Calibri"/>
                <w:noProof/>
                <w:sz w:val="21"/>
                <w:szCs w:val="21"/>
              </w:rPr>
              <w:t>5. TCP/IP协议作用</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_Toc9417291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92" w:history="1">
            <w:r w:rsidR="005133F1" w:rsidRPr="003A40DE">
              <w:rPr>
                <w:rStyle w:val="a5"/>
                <w:rFonts w:asciiTheme="majorEastAsia" w:eastAsiaTheme="majorEastAsia" w:hAnsiTheme="majorEastAsia" w:cs="Calibri"/>
                <w:noProof/>
                <w:sz w:val="21"/>
                <w:szCs w:val="21"/>
              </w:rPr>
              <w:t>6. 数据压缩技术</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_Toc9417292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93" w:history="1">
            <w:r w:rsidR="005133F1" w:rsidRPr="003A40DE">
              <w:rPr>
                <w:rStyle w:val="a5"/>
                <w:rFonts w:asciiTheme="majorEastAsia" w:eastAsiaTheme="majorEastAsia" w:hAnsiTheme="majorEastAsia" w:cs="Calibri"/>
                <w:noProof/>
                <w:sz w:val="21"/>
                <w:szCs w:val="21"/>
              </w:rPr>
              <w:t>8. 你能用一句话解释CGI是干嘛的吗？</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_Toc9417293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94" w:history="1">
            <w:r w:rsidR="005133F1" w:rsidRPr="003A40DE">
              <w:rPr>
                <w:rStyle w:val="a5"/>
                <w:rFonts w:asciiTheme="majorEastAsia" w:eastAsiaTheme="majorEastAsia" w:hAnsiTheme="majorEastAsia" w:cs="Calibri"/>
                <w:noProof/>
                <w:sz w:val="21"/>
                <w:szCs w:val="21"/>
              </w:rPr>
              <w:t>9. 伟大的Netscape公司</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_Toc9417294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95" w:history="1">
            <w:r w:rsidR="005133F1" w:rsidRPr="003A40DE">
              <w:rPr>
                <w:rStyle w:val="a5"/>
                <w:rFonts w:asciiTheme="majorEastAsia" w:eastAsiaTheme="majorEastAsia" w:hAnsiTheme="majorEastAsia" w:cs="Calibri"/>
                <w:noProof/>
                <w:sz w:val="21"/>
                <w:szCs w:val="21"/>
              </w:rPr>
              <w:t>10. 病毒和蠕虫的差别</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_Toc9417295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96" w:history="1">
            <w:r w:rsidR="005133F1" w:rsidRPr="003A40DE">
              <w:rPr>
                <w:rStyle w:val="a5"/>
                <w:rFonts w:asciiTheme="majorEastAsia" w:eastAsiaTheme="majorEastAsia" w:hAnsiTheme="majorEastAsia" w:cs="Calibri"/>
                <w:noProof/>
                <w:sz w:val="21"/>
                <w:szCs w:val="21"/>
              </w:rPr>
              <w:t>11. 搜索引擎核心竞争力及主要收入来源</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_Toc9417296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297" w:history="1">
            <w:r w:rsidR="005133F1" w:rsidRPr="003A40DE">
              <w:rPr>
                <w:rStyle w:val="a5"/>
                <w:rFonts w:asciiTheme="majorEastAsia" w:eastAsiaTheme="majorEastAsia" w:hAnsiTheme="majorEastAsia" w:cs="Calibri"/>
                <w:noProof/>
                <w:sz w:val="21"/>
                <w:szCs w:val="21"/>
              </w:rPr>
              <w:t>12. 隐私失控问题</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_Toc9417297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94</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98" w:history="1">
            <w:r w:rsidR="005133F1" w:rsidRPr="003A40DE">
              <w:rPr>
                <w:rStyle w:val="a5"/>
                <w:rFonts w:asciiTheme="majorEastAsia" w:eastAsiaTheme="majorEastAsia" w:hAnsiTheme="majorEastAsia" w:cs="Calibri"/>
                <w:noProof/>
                <w:sz w:val="21"/>
                <w:szCs w:val="21"/>
              </w:rPr>
              <w:t>数据库</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_Toc9417298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94</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299" w:history="1">
            <w:r w:rsidR="005133F1" w:rsidRPr="003A40DE">
              <w:rPr>
                <w:rStyle w:val="a5"/>
                <w:rFonts w:asciiTheme="majorEastAsia" w:eastAsiaTheme="majorEastAsia" w:hAnsiTheme="majorEastAsia" w:cs="Calibri"/>
                <w:noProof/>
                <w:sz w:val="21"/>
                <w:szCs w:val="21"/>
              </w:rPr>
              <w:t>一.基本概念</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_Toc9417299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94</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00" w:history="1">
            <w:r w:rsidR="005133F1" w:rsidRPr="003A40DE">
              <w:rPr>
                <w:rStyle w:val="a5"/>
                <w:rFonts w:asciiTheme="majorEastAsia" w:eastAsiaTheme="majorEastAsia" w:hAnsiTheme="majorEastAsia" w:cs="Calibri"/>
                <w:noProof/>
                <w:szCs w:val="21"/>
              </w:rPr>
              <w:t>1.数据模型</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_Toc9417300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94</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01" w:history="1">
            <w:r w:rsidR="005133F1" w:rsidRPr="003A40DE">
              <w:rPr>
                <w:rStyle w:val="a5"/>
                <w:rFonts w:asciiTheme="majorEastAsia" w:eastAsiaTheme="majorEastAsia" w:hAnsiTheme="majorEastAsia" w:cs="Calibri"/>
                <w:noProof/>
                <w:szCs w:val="21"/>
              </w:rPr>
              <w:t>2.主键与外键</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_Toc9417301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95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02" w:history="1">
            <w:r w:rsidR="005133F1" w:rsidRPr="003A40DE">
              <w:rPr>
                <w:rStyle w:val="a5"/>
                <w:rFonts w:asciiTheme="majorEastAsia" w:eastAsiaTheme="majorEastAsia" w:hAnsiTheme="majorEastAsia" w:cs="Calibri"/>
                <w:noProof/>
                <w:szCs w:val="21"/>
              </w:rPr>
              <w:t>3.事务</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_Toc9417302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95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03" w:history="1">
            <w:r w:rsidR="005133F1" w:rsidRPr="003A40DE">
              <w:rPr>
                <w:rStyle w:val="a5"/>
                <w:rFonts w:asciiTheme="majorEastAsia" w:eastAsiaTheme="majorEastAsia" w:hAnsiTheme="majorEastAsia" w:cs="Calibri"/>
                <w:noProof/>
                <w:szCs w:val="21"/>
              </w:rPr>
              <w:t>4.索引</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_Toc9417303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95</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04" w:history="1">
            <w:r w:rsidR="005133F1" w:rsidRPr="003A40DE">
              <w:rPr>
                <w:rStyle w:val="a5"/>
                <w:rFonts w:asciiTheme="majorEastAsia" w:eastAsiaTheme="majorEastAsia" w:hAnsiTheme="majorEastAsia" w:cs="Calibri"/>
                <w:noProof/>
                <w:szCs w:val="21"/>
              </w:rPr>
              <w:t>5.视图</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_Toc9417304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96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305" w:history="1">
            <w:r w:rsidR="005133F1" w:rsidRPr="003A40DE">
              <w:rPr>
                <w:rStyle w:val="a5"/>
                <w:rFonts w:asciiTheme="majorEastAsia" w:eastAsiaTheme="majorEastAsia" w:hAnsiTheme="majorEastAsia" w:cs="Calibri"/>
                <w:noProof/>
                <w:sz w:val="21"/>
                <w:szCs w:val="21"/>
              </w:rPr>
              <w:t>二.SQL语句</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_Toc9417305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96</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06" w:history="1">
            <w:r w:rsidR="005133F1" w:rsidRPr="003A40DE">
              <w:rPr>
                <w:rStyle w:val="a5"/>
                <w:rFonts w:asciiTheme="majorEastAsia" w:eastAsiaTheme="majorEastAsia" w:hAnsiTheme="majorEastAsia" w:cs="Calibri"/>
                <w:noProof/>
                <w:szCs w:val="21"/>
              </w:rPr>
              <w:t>1.数据定义</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_Toc9417306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96</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07" w:history="1">
            <w:r w:rsidR="005133F1" w:rsidRPr="003A40DE">
              <w:rPr>
                <w:rStyle w:val="a5"/>
                <w:rFonts w:asciiTheme="majorEastAsia" w:eastAsiaTheme="majorEastAsia" w:hAnsiTheme="majorEastAsia" w:cs="Calibri"/>
                <w:noProof/>
                <w:sz w:val="21"/>
                <w:szCs w:val="21"/>
              </w:rPr>
              <w:t>1）CREATE TABLE</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_Toc9417307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08" w:history="1">
            <w:r w:rsidR="005133F1" w:rsidRPr="003A40DE">
              <w:rPr>
                <w:rStyle w:val="a5"/>
                <w:rFonts w:asciiTheme="majorEastAsia" w:eastAsiaTheme="majorEastAsia" w:hAnsiTheme="majorEastAsia" w:cs="Calibri"/>
                <w:noProof/>
                <w:sz w:val="21"/>
                <w:szCs w:val="21"/>
              </w:rPr>
              <w:t>2）ALTER TABLE</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_Toc9417308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96</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09" w:history="1">
            <w:r w:rsidR="005133F1" w:rsidRPr="003A40DE">
              <w:rPr>
                <w:rStyle w:val="a5"/>
                <w:rFonts w:asciiTheme="majorEastAsia" w:eastAsiaTheme="majorEastAsia" w:hAnsiTheme="majorEastAsia" w:cs="Calibri"/>
                <w:noProof/>
                <w:sz w:val="21"/>
                <w:szCs w:val="21"/>
              </w:rPr>
              <w:t>3）DROP TABLE</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_Toc9417309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10" w:history="1">
            <w:r w:rsidR="005133F1" w:rsidRPr="003A40DE">
              <w:rPr>
                <w:rStyle w:val="a5"/>
                <w:rFonts w:asciiTheme="majorEastAsia" w:eastAsiaTheme="majorEastAsia" w:hAnsiTheme="majorEastAsia" w:cs="Calibri"/>
                <w:noProof/>
                <w:szCs w:val="21"/>
              </w:rPr>
              <w:t>2.数据查询</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_Toc9417310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97</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11" w:history="1">
            <w:r w:rsidR="005133F1" w:rsidRPr="003A40DE">
              <w:rPr>
                <w:rStyle w:val="a5"/>
                <w:rFonts w:asciiTheme="majorEastAsia" w:eastAsiaTheme="majorEastAsia" w:hAnsiTheme="majorEastAsia" w:cs="Calibri"/>
                <w:noProof/>
                <w:sz w:val="21"/>
                <w:szCs w:val="21"/>
              </w:rPr>
              <w:t>1）SELECT</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_Toc9417311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12" w:history="1">
            <w:r w:rsidR="005133F1" w:rsidRPr="003A40DE">
              <w:rPr>
                <w:rStyle w:val="a5"/>
                <w:rFonts w:asciiTheme="majorEastAsia" w:eastAsiaTheme="majorEastAsia" w:hAnsiTheme="majorEastAsia" w:cs="Calibri"/>
                <w:noProof/>
                <w:sz w:val="21"/>
                <w:szCs w:val="21"/>
              </w:rPr>
              <w:t>2）WHERE</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_Toc9417312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13" w:history="1">
            <w:r w:rsidR="005133F1" w:rsidRPr="003A40DE">
              <w:rPr>
                <w:rStyle w:val="a5"/>
                <w:rFonts w:asciiTheme="majorEastAsia" w:eastAsiaTheme="majorEastAsia" w:hAnsiTheme="majorEastAsia" w:cs="Calibri"/>
                <w:noProof/>
                <w:sz w:val="21"/>
                <w:szCs w:val="21"/>
              </w:rPr>
              <w:t>3）ORDER BY</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_Toc9417313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97</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14" w:history="1">
            <w:r w:rsidR="005133F1" w:rsidRPr="003A40DE">
              <w:rPr>
                <w:rStyle w:val="a5"/>
                <w:rFonts w:asciiTheme="majorEastAsia" w:eastAsiaTheme="majorEastAsia" w:hAnsiTheme="majorEastAsia" w:cs="Calibri"/>
                <w:noProof/>
                <w:sz w:val="21"/>
                <w:szCs w:val="21"/>
              </w:rPr>
              <w:t>4）LIMIT</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_Toc9417314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15" w:history="1">
            <w:r w:rsidR="005133F1" w:rsidRPr="003A40DE">
              <w:rPr>
                <w:rStyle w:val="a5"/>
                <w:rFonts w:asciiTheme="majorEastAsia" w:eastAsiaTheme="majorEastAsia" w:hAnsiTheme="majorEastAsia" w:cs="Calibri"/>
                <w:noProof/>
                <w:sz w:val="21"/>
                <w:szCs w:val="21"/>
              </w:rPr>
              <w:t>5）聚集函数</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_Toc9417315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16" w:history="1">
            <w:r w:rsidR="005133F1" w:rsidRPr="003A40DE">
              <w:rPr>
                <w:rStyle w:val="a5"/>
                <w:rFonts w:asciiTheme="majorEastAsia" w:eastAsiaTheme="majorEastAsia" w:hAnsiTheme="majorEastAsia" w:cs="Calibri"/>
                <w:noProof/>
                <w:sz w:val="21"/>
                <w:szCs w:val="21"/>
              </w:rPr>
              <w:t>6）GROUP BY</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_Toc9417316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17" w:history="1">
            <w:r w:rsidR="005133F1" w:rsidRPr="003A40DE">
              <w:rPr>
                <w:rStyle w:val="a5"/>
                <w:rFonts w:asciiTheme="majorEastAsia" w:eastAsiaTheme="majorEastAsia" w:hAnsiTheme="majorEastAsia" w:cs="Calibri"/>
                <w:noProof/>
                <w:sz w:val="21"/>
                <w:szCs w:val="21"/>
              </w:rPr>
              <w:t>7）连接查询</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_Toc9417317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18" w:history="1">
            <w:r w:rsidR="005133F1" w:rsidRPr="003A40DE">
              <w:rPr>
                <w:rStyle w:val="a5"/>
                <w:rFonts w:asciiTheme="majorEastAsia" w:eastAsiaTheme="majorEastAsia" w:hAnsiTheme="majorEastAsia" w:cs="Calibri"/>
                <w:noProof/>
                <w:szCs w:val="21"/>
              </w:rPr>
              <w:t>3.数据操作</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_Toc9417318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98</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19" w:history="1">
            <w:r w:rsidR="005133F1" w:rsidRPr="003A40DE">
              <w:rPr>
                <w:rStyle w:val="a5"/>
                <w:rFonts w:asciiTheme="majorEastAsia" w:eastAsiaTheme="majorEastAsia" w:hAnsiTheme="majorEastAsia" w:cs="Calibri"/>
                <w:noProof/>
                <w:sz w:val="21"/>
                <w:szCs w:val="21"/>
              </w:rPr>
              <w:t>1）INSERT</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_Toc9417319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98</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20" w:history="1">
            <w:r w:rsidR="005133F1" w:rsidRPr="003A40DE">
              <w:rPr>
                <w:rStyle w:val="a5"/>
                <w:rFonts w:asciiTheme="majorEastAsia" w:eastAsiaTheme="majorEastAsia" w:hAnsiTheme="majorEastAsia" w:cs="Calibri"/>
                <w:noProof/>
                <w:sz w:val="21"/>
                <w:szCs w:val="21"/>
              </w:rPr>
              <w:t>2）UPDATE</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_Toc9417320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21" w:history="1">
            <w:r w:rsidR="005133F1" w:rsidRPr="003A40DE">
              <w:rPr>
                <w:rStyle w:val="a5"/>
                <w:rFonts w:asciiTheme="majorEastAsia" w:eastAsiaTheme="majorEastAsia" w:hAnsiTheme="majorEastAsia" w:cs="Calibri"/>
                <w:noProof/>
                <w:sz w:val="21"/>
                <w:szCs w:val="21"/>
              </w:rPr>
              <w:t>3）DELETE</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_Toc9417321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99</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323" w:history="1">
            <w:r w:rsidR="005133F1" w:rsidRPr="003A40DE">
              <w:rPr>
                <w:rStyle w:val="a5"/>
                <w:rFonts w:asciiTheme="majorEastAsia" w:eastAsiaTheme="majorEastAsia" w:hAnsiTheme="majorEastAsia" w:cs="Calibri"/>
                <w:noProof/>
                <w:sz w:val="21"/>
                <w:szCs w:val="21"/>
              </w:rPr>
              <w:t>图</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_Toc9417323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100</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24" w:history="1">
            <w:r w:rsidR="005133F1" w:rsidRPr="003A40DE">
              <w:rPr>
                <w:rStyle w:val="a5"/>
                <w:rFonts w:asciiTheme="majorEastAsia" w:eastAsiaTheme="majorEastAsia" w:hAnsiTheme="majorEastAsia" w:cs="Calibri"/>
                <w:noProof/>
                <w:szCs w:val="21"/>
              </w:rPr>
              <w:t>DFS(深度优先遍历)</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_Toc9417324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100</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25" w:history="1">
            <w:r w:rsidR="005133F1" w:rsidRPr="003A40DE">
              <w:rPr>
                <w:rStyle w:val="a5"/>
                <w:rFonts w:asciiTheme="majorEastAsia" w:eastAsiaTheme="majorEastAsia" w:hAnsiTheme="majorEastAsia" w:cs="Calibri"/>
                <w:noProof/>
                <w:szCs w:val="21"/>
              </w:rPr>
              <w:t>BFS(广度优先遍历)</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_Toc9417325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100</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26" w:history="1">
            <w:r w:rsidR="005133F1" w:rsidRPr="003A40DE">
              <w:rPr>
                <w:rStyle w:val="a5"/>
                <w:rFonts w:asciiTheme="majorEastAsia" w:eastAsiaTheme="majorEastAsia" w:hAnsiTheme="majorEastAsia" w:cs="Calibri"/>
                <w:noProof/>
                <w:szCs w:val="21"/>
              </w:rPr>
              <w:t>Prim算法</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_Toc9417326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100</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27" w:history="1">
            <w:r w:rsidR="005133F1" w:rsidRPr="003A40DE">
              <w:rPr>
                <w:rStyle w:val="a5"/>
                <w:rFonts w:asciiTheme="majorEastAsia" w:eastAsiaTheme="majorEastAsia" w:hAnsiTheme="majorEastAsia" w:cs="Calibri"/>
                <w:noProof/>
                <w:szCs w:val="21"/>
              </w:rPr>
              <w:t>图的表示</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_Toc9417327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100</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28" w:history="1">
            <w:r w:rsidR="005133F1" w:rsidRPr="003A40DE">
              <w:rPr>
                <w:rStyle w:val="a5"/>
                <w:rFonts w:asciiTheme="majorEastAsia" w:eastAsiaTheme="majorEastAsia" w:hAnsiTheme="majorEastAsia" w:cs="Calibri"/>
                <w:noProof/>
                <w:sz w:val="21"/>
                <w:szCs w:val="21"/>
              </w:rPr>
              <w:t>1.邻接矩阵</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_Toc9417328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100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29" w:history="1">
            <w:r w:rsidR="005133F1" w:rsidRPr="003A40DE">
              <w:rPr>
                <w:rStyle w:val="a5"/>
                <w:rFonts w:asciiTheme="majorEastAsia" w:eastAsiaTheme="majorEastAsia" w:hAnsiTheme="majorEastAsia" w:cs="Calibri"/>
                <w:noProof/>
                <w:sz w:val="21"/>
                <w:szCs w:val="21"/>
              </w:rPr>
              <w:t>2.邻接表</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_Toc9417329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100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30" w:history="1">
            <w:r w:rsidR="005133F1" w:rsidRPr="003A40DE">
              <w:rPr>
                <w:rStyle w:val="a5"/>
                <w:rFonts w:asciiTheme="majorEastAsia" w:eastAsiaTheme="majorEastAsia" w:hAnsiTheme="majorEastAsia" w:cs="Calibri"/>
                <w:noProof/>
                <w:szCs w:val="21"/>
              </w:rPr>
              <w:t>图的遍历</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_Toc9417330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100</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31" w:history="1">
            <w:r w:rsidR="005133F1" w:rsidRPr="003A40DE">
              <w:rPr>
                <w:rStyle w:val="a5"/>
                <w:rFonts w:asciiTheme="majorEastAsia" w:eastAsiaTheme="majorEastAsia" w:hAnsiTheme="majorEastAsia" w:cs="Calibri"/>
                <w:noProof/>
                <w:sz w:val="21"/>
                <w:szCs w:val="21"/>
              </w:rPr>
              <w:t>DFS(深度优先遍历)</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_Toc9417331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100</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32" w:history="1">
            <w:r w:rsidR="005133F1" w:rsidRPr="003A40DE">
              <w:rPr>
                <w:rStyle w:val="a5"/>
                <w:rFonts w:asciiTheme="majorEastAsia" w:eastAsiaTheme="majorEastAsia" w:hAnsiTheme="majorEastAsia" w:cs="Calibri"/>
                <w:noProof/>
                <w:sz w:val="21"/>
                <w:szCs w:val="21"/>
              </w:rPr>
              <w:t>BFS(广度优先遍历)</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_Toc9417332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101</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33" w:history="1">
            <w:r w:rsidR="005133F1" w:rsidRPr="003A40DE">
              <w:rPr>
                <w:rStyle w:val="a5"/>
                <w:rFonts w:asciiTheme="majorEastAsia" w:eastAsiaTheme="majorEastAsia" w:hAnsiTheme="majorEastAsia" w:cs="Calibri"/>
                <w:noProof/>
                <w:sz w:val="21"/>
                <w:szCs w:val="21"/>
              </w:rPr>
              <w:t>拓扑排序</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_Toc9417333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101</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34" w:history="1">
            <w:r w:rsidR="005133F1" w:rsidRPr="003A40DE">
              <w:rPr>
                <w:rStyle w:val="a5"/>
                <w:rFonts w:asciiTheme="majorEastAsia" w:eastAsiaTheme="majorEastAsia" w:hAnsiTheme="majorEastAsia" w:cs="Calibri"/>
                <w:noProof/>
                <w:szCs w:val="21"/>
              </w:rPr>
              <w:t>最小生成树</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_Toc9417334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101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35" w:history="1">
            <w:r w:rsidR="005133F1" w:rsidRPr="003A40DE">
              <w:rPr>
                <w:rStyle w:val="a5"/>
                <w:rFonts w:asciiTheme="majorEastAsia" w:eastAsiaTheme="majorEastAsia" w:hAnsiTheme="majorEastAsia" w:cs="Calibri"/>
                <w:noProof/>
                <w:sz w:val="21"/>
                <w:szCs w:val="21"/>
              </w:rPr>
              <w:t>Prim算法</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_Toc9417335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101</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14"/>
            <w:rPr>
              <w:rFonts w:asciiTheme="majorEastAsia" w:eastAsiaTheme="majorEastAsia" w:hAnsiTheme="majorEastAsia" w:cs="Calibri"/>
              <w:noProof/>
              <w:kern w:val="2"/>
              <w:sz w:val="21"/>
              <w:szCs w:val="21"/>
              <w:lang w:eastAsia="zh-CN"/>
            </w:rPr>
          </w:pPr>
          <w:hyperlink w:anchor="_Toc9417336" w:history="1">
            <w:r w:rsidR="005133F1" w:rsidRPr="003A40DE">
              <w:rPr>
                <w:rStyle w:val="a5"/>
                <w:rFonts w:asciiTheme="majorEastAsia" w:eastAsiaTheme="majorEastAsia" w:hAnsiTheme="majorEastAsia" w:cs="Calibri"/>
                <w:noProof/>
                <w:sz w:val="21"/>
                <w:szCs w:val="21"/>
              </w:rPr>
              <w:t>信号</w:t>
            </w:r>
            <w:r w:rsidR="005133F1" w:rsidRPr="003A40DE">
              <w:rPr>
                <w:rFonts w:asciiTheme="majorEastAsia" w:eastAsiaTheme="majorEastAsia" w:hAnsiTheme="majorEastAsia" w:cs="Calibri"/>
                <w:noProof/>
                <w:webHidden/>
                <w:sz w:val="21"/>
                <w:szCs w:val="21"/>
              </w:rPr>
              <w:tab/>
            </w:r>
            <w:r w:rsidR="00EC2126" w:rsidRPr="003A40DE">
              <w:rPr>
                <w:rFonts w:asciiTheme="majorEastAsia" w:eastAsiaTheme="majorEastAsia" w:hAnsiTheme="majorEastAsia" w:cs="Calibri"/>
                <w:noProof/>
                <w:webHidden/>
                <w:sz w:val="21"/>
                <w:szCs w:val="21"/>
              </w:rPr>
              <w:fldChar w:fldCharType="begin"/>
            </w:r>
            <w:r w:rsidR="005133F1" w:rsidRPr="003A40DE">
              <w:rPr>
                <w:rFonts w:asciiTheme="majorEastAsia" w:eastAsiaTheme="majorEastAsia" w:hAnsiTheme="majorEastAsia" w:cs="Calibri"/>
                <w:noProof/>
                <w:webHidden/>
                <w:sz w:val="21"/>
                <w:szCs w:val="21"/>
              </w:rPr>
              <w:instrText xml:space="preserve"> PAGEREF _Toc9417336 \h </w:instrText>
            </w:r>
            <w:r w:rsidR="00EC2126" w:rsidRPr="003A40DE">
              <w:rPr>
                <w:rFonts w:asciiTheme="majorEastAsia" w:eastAsiaTheme="majorEastAsia" w:hAnsiTheme="majorEastAsia" w:cs="Calibri"/>
                <w:noProof/>
                <w:webHidden/>
                <w:sz w:val="21"/>
                <w:szCs w:val="21"/>
              </w:rPr>
            </w:r>
            <w:r w:rsidR="00EC2126" w:rsidRPr="003A40DE">
              <w:rPr>
                <w:rFonts w:asciiTheme="majorEastAsia" w:eastAsiaTheme="majorEastAsia" w:hAnsiTheme="majorEastAsia" w:cs="Calibri"/>
                <w:noProof/>
                <w:webHidden/>
                <w:sz w:val="21"/>
                <w:szCs w:val="21"/>
              </w:rPr>
              <w:fldChar w:fldCharType="separate"/>
            </w:r>
            <w:r w:rsidR="0013634D">
              <w:rPr>
                <w:rFonts w:asciiTheme="majorEastAsia" w:eastAsiaTheme="majorEastAsia" w:hAnsiTheme="majorEastAsia" w:cs="Calibri"/>
                <w:noProof/>
                <w:webHidden/>
                <w:sz w:val="21"/>
                <w:szCs w:val="21"/>
              </w:rPr>
              <w:t>101</w:t>
            </w:r>
            <w:r w:rsidR="00EC2126" w:rsidRPr="003A40DE">
              <w:rPr>
                <w:rFonts w:asciiTheme="majorEastAsia" w:eastAsiaTheme="majorEastAsia" w:hAnsiTheme="majorEastAsia" w:cs="Calibri"/>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37" w:history="1">
            <w:r w:rsidR="005133F1" w:rsidRPr="003A40DE">
              <w:rPr>
                <w:rStyle w:val="a5"/>
                <w:rFonts w:asciiTheme="majorEastAsia" w:eastAsiaTheme="majorEastAsia" w:hAnsiTheme="majorEastAsia" w:cs="Calibri"/>
                <w:noProof/>
                <w:szCs w:val="21"/>
              </w:rPr>
              <w:t>1.信号</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_Toc9417337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101</w:t>
            </w:r>
            <w:r w:rsidR="00EC2126" w:rsidRPr="003A40DE">
              <w:rPr>
                <w:rFonts w:asciiTheme="majorEastAsia" w:eastAsiaTheme="majorEastAsia" w:hAnsiTheme="majorEastAsia" w:cs="Calibri"/>
                <w:noProof/>
                <w:webHidden/>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38" w:history="1">
            <w:r w:rsidR="005133F1" w:rsidRPr="003A40DE">
              <w:rPr>
                <w:rStyle w:val="a5"/>
                <w:rFonts w:asciiTheme="majorEastAsia" w:eastAsiaTheme="majorEastAsia" w:hAnsiTheme="majorEastAsia" w:cs="Calibri"/>
                <w:noProof/>
                <w:sz w:val="21"/>
                <w:szCs w:val="21"/>
              </w:rPr>
              <w:t>1）2种信号处理方式</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_Toc9417338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101</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32"/>
            <w:rPr>
              <w:rFonts w:asciiTheme="majorEastAsia" w:eastAsiaTheme="majorEastAsia" w:hAnsiTheme="majorEastAsia"/>
              <w:noProof/>
              <w:kern w:val="2"/>
              <w:sz w:val="21"/>
              <w:szCs w:val="21"/>
              <w:lang w:eastAsia="zh-CN"/>
            </w:rPr>
          </w:pPr>
          <w:hyperlink w:anchor="_Toc9417339" w:history="1">
            <w:r w:rsidR="005133F1" w:rsidRPr="003A40DE">
              <w:rPr>
                <w:rStyle w:val="a5"/>
                <w:rFonts w:asciiTheme="majorEastAsia" w:eastAsiaTheme="majorEastAsia" w:hAnsiTheme="majorEastAsia" w:cs="Calibri"/>
                <w:noProof/>
                <w:sz w:val="21"/>
                <w:szCs w:val="21"/>
              </w:rPr>
              <w:t>2）常见信号</w:t>
            </w:r>
            <w:r w:rsidR="005133F1" w:rsidRPr="003A40DE">
              <w:rPr>
                <w:rFonts w:asciiTheme="majorEastAsia" w:eastAsiaTheme="majorEastAsia" w:hAnsiTheme="majorEastAsia"/>
                <w:noProof/>
                <w:webHidden/>
                <w:sz w:val="21"/>
                <w:szCs w:val="21"/>
              </w:rPr>
              <w:tab/>
            </w:r>
            <w:r w:rsidR="00EC2126" w:rsidRPr="003A40DE">
              <w:rPr>
                <w:rFonts w:asciiTheme="majorEastAsia" w:eastAsiaTheme="majorEastAsia" w:hAnsiTheme="majorEastAsia"/>
                <w:noProof/>
                <w:webHidden/>
                <w:sz w:val="21"/>
                <w:szCs w:val="21"/>
              </w:rPr>
              <w:fldChar w:fldCharType="begin"/>
            </w:r>
            <w:r w:rsidR="005133F1" w:rsidRPr="003A40DE">
              <w:rPr>
                <w:rFonts w:asciiTheme="majorEastAsia" w:eastAsiaTheme="majorEastAsia" w:hAnsiTheme="majorEastAsia"/>
                <w:noProof/>
                <w:webHidden/>
                <w:sz w:val="21"/>
                <w:szCs w:val="21"/>
              </w:rPr>
              <w:instrText xml:space="preserve"> PAGEREF _Toc9417339 \h </w:instrText>
            </w:r>
            <w:r w:rsidR="00EC2126" w:rsidRPr="003A40DE">
              <w:rPr>
                <w:rFonts w:asciiTheme="majorEastAsia" w:eastAsiaTheme="majorEastAsia" w:hAnsiTheme="majorEastAsia"/>
                <w:noProof/>
                <w:webHidden/>
                <w:sz w:val="21"/>
                <w:szCs w:val="21"/>
              </w:rPr>
            </w:r>
            <w:r w:rsidR="00EC2126" w:rsidRPr="003A40DE">
              <w:rPr>
                <w:rFonts w:asciiTheme="majorEastAsia" w:eastAsiaTheme="majorEastAsia" w:hAnsiTheme="majorEastAsia"/>
                <w:noProof/>
                <w:webHidden/>
                <w:sz w:val="21"/>
                <w:szCs w:val="21"/>
              </w:rPr>
              <w:fldChar w:fldCharType="separate"/>
            </w:r>
            <w:r w:rsidR="0013634D">
              <w:rPr>
                <w:rFonts w:asciiTheme="majorEastAsia" w:eastAsiaTheme="majorEastAsia" w:hAnsiTheme="majorEastAsia"/>
                <w:noProof/>
                <w:webHidden/>
                <w:sz w:val="21"/>
                <w:szCs w:val="21"/>
              </w:rPr>
              <w:t>102</w:t>
            </w:r>
            <w:r w:rsidR="00EC2126" w:rsidRPr="003A40DE">
              <w:rPr>
                <w:rFonts w:asciiTheme="majorEastAsia" w:eastAsiaTheme="majorEastAsia" w:hAnsiTheme="majorEastAsia"/>
                <w:noProof/>
                <w:webHidden/>
                <w:sz w:val="21"/>
                <w:szCs w:val="21"/>
              </w:rPr>
              <w:fldChar w:fldCharType="end"/>
            </w:r>
          </w:hyperlink>
        </w:p>
        <w:p w:rsidR="005133F1" w:rsidRPr="003A40DE" w:rsidRDefault="004C4E3B" w:rsidP="003A40DE">
          <w:pPr>
            <w:pStyle w:val="21"/>
            <w:rPr>
              <w:rFonts w:asciiTheme="majorEastAsia" w:eastAsiaTheme="majorEastAsia" w:hAnsiTheme="majorEastAsia" w:cs="Calibri"/>
              <w:noProof/>
              <w:szCs w:val="21"/>
            </w:rPr>
          </w:pPr>
          <w:hyperlink w:anchor="_Toc9417340" w:history="1">
            <w:r w:rsidR="005133F1" w:rsidRPr="003A40DE">
              <w:rPr>
                <w:rStyle w:val="a5"/>
                <w:rFonts w:asciiTheme="majorEastAsia" w:eastAsiaTheme="majorEastAsia" w:hAnsiTheme="majorEastAsia" w:cs="Calibri"/>
                <w:noProof/>
                <w:szCs w:val="21"/>
              </w:rPr>
              <w:t>2.线程与信号</w:t>
            </w:r>
            <w:r w:rsidR="005133F1" w:rsidRPr="003A40DE">
              <w:rPr>
                <w:rFonts w:asciiTheme="majorEastAsia" w:eastAsiaTheme="majorEastAsia" w:hAnsiTheme="majorEastAsia" w:cs="Calibri"/>
                <w:noProof/>
                <w:webHidden/>
                <w:szCs w:val="21"/>
              </w:rPr>
              <w:tab/>
            </w:r>
            <w:r w:rsidR="00EC2126" w:rsidRPr="003A40DE">
              <w:rPr>
                <w:rFonts w:asciiTheme="majorEastAsia" w:eastAsiaTheme="majorEastAsia" w:hAnsiTheme="majorEastAsia" w:cs="Calibri"/>
                <w:noProof/>
                <w:webHidden/>
                <w:szCs w:val="21"/>
              </w:rPr>
              <w:fldChar w:fldCharType="begin"/>
            </w:r>
            <w:r w:rsidR="005133F1" w:rsidRPr="003A40DE">
              <w:rPr>
                <w:rFonts w:asciiTheme="majorEastAsia" w:eastAsiaTheme="majorEastAsia" w:hAnsiTheme="majorEastAsia" w:cs="Calibri"/>
                <w:noProof/>
                <w:webHidden/>
                <w:szCs w:val="21"/>
              </w:rPr>
              <w:instrText xml:space="preserve"> PAGEREF _Toc9417340 \h </w:instrText>
            </w:r>
            <w:r w:rsidR="00EC2126" w:rsidRPr="003A40DE">
              <w:rPr>
                <w:rFonts w:asciiTheme="majorEastAsia" w:eastAsiaTheme="majorEastAsia" w:hAnsiTheme="majorEastAsia" w:cs="Calibri"/>
                <w:noProof/>
                <w:webHidden/>
                <w:szCs w:val="21"/>
              </w:rPr>
            </w:r>
            <w:r w:rsidR="00EC2126" w:rsidRPr="003A40DE">
              <w:rPr>
                <w:rFonts w:asciiTheme="majorEastAsia" w:eastAsiaTheme="majorEastAsia" w:hAnsiTheme="majorEastAsia" w:cs="Calibri"/>
                <w:noProof/>
                <w:webHidden/>
                <w:szCs w:val="21"/>
              </w:rPr>
              <w:fldChar w:fldCharType="separate"/>
            </w:r>
            <w:r w:rsidR="0013634D">
              <w:rPr>
                <w:rFonts w:asciiTheme="majorEastAsia" w:eastAsiaTheme="majorEastAsia" w:hAnsiTheme="majorEastAsia" w:cs="Calibri"/>
                <w:noProof/>
                <w:webHidden/>
                <w:szCs w:val="21"/>
              </w:rPr>
              <w:t>103</w:t>
            </w:r>
            <w:r w:rsidR="00EC2126" w:rsidRPr="003A40DE">
              <w:rPr>
                <w:rFonts w:asciiTheme="majorEastAsia" w:eastAsiaTheme="majorEastAsia" w:hAnsiTheme="majorEastAsia" w:cs="Calibri"/>
                <w:noProof/>
                <w:webHidden/>
                <w:szCs w:val="21"/>
              </w:rPr>
              <w:fldChar w:fldCharType="end"/>
            </w:r>
          </w:hyperlink>
        </w:p>
        <w:p w:rsidR="00B777E6" w:rsidRPr="00C630DF" w:rsidRDefault="00EC2126" w:rsidP="003A40DE">
          <w:pPr>
            <w:spacing w:after="0"/>
            <w:contextualSpacing/>
            <w:rPr>
              <w:sz w:val="21"/>
            </w:rPr>
          </w:pPr>
          <w:r w:rsidRPr="003A40DE">
            <w:rPr>
              <w:rFonts w:asciiTheme="majorEastAsia" w:eastAsiaTheme="majorEastAsia" w:hAnsiTheme="majorEastAsia" w:cs="Calibri"/>
              <w:sz w:val="21"/>
              <w:szCs w:val="21"/>
            </w:rPr>
            <w:fldChar w:fldCharType="end"/>
          </w:r>
        </w:p>
      </w:sdtContent>
    </w:sdt>
    <w:p w:rsidR="00246E86" w:rsidRPr="00C630DF" w:rsidRDefault="00246E86" w:rsidP="00D74C32">
      <w:pPr>
        <w:spacing w:after="0"/>
        <w:contextualSpacing/>
        <w:rPr>
          <w:sz w:val="20"/>
        </w:rPr>
        <w:sectPr w:rsidR="00246E86" w:rsidRPr="00C630DF" w:rsidSect="00C141EB">
          <w:headerReference w:type="default" r:id="rId10"/>
          <w:type w:val="continuous"/>
          <w:pgSz w:w="11906" w:h="16838"/>
          <w:pgMar w:top="1440" w:right="1080" w:bottom="1440" w:left="1080" w:header="708" w:footer="708" w:gutter="0"/>
          <w:pgNumType w:fmt="upperRoman"/>
          <w:cols w:space="708"/>
          <w:docGrid w:linePitch="360"/>
        </w:sectPr>
      </w:pP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3" w:name="_Toc8057095"/>
      <w:bookmarkStart w:id="4" w:name="_Toc9409778"/>
      <w:bookmarkStart w:id="5" w:name="_Toc9416976"/>
      <w:r w:rsidRPr="00C630DF">
        <w:rPr>
          <w:rFonts w:ascii="黑体" w:eastAsia="黑体" w:hAnsi="黑体" w:hint="eastAsia"/>
          <w:b w:val="0"/>
          <w:color w:val="4BACC6" w:themeColor="accent5"/>
          <w:sz w:val="22"/>
          <w:szCs w:val="28"/>
        </w:rPr>
        <w:lastRenderedPageBreak/>
        <w:t>1.</w:t>
      </w:r>
      <w:r w:rsidR="00EC2126" w:rsidRPr="00C630DF">
        <w:rPr>
          <w:rFonts w:ascii="黑体" w:eastAsia="黑体" w:hAnsi="黑体"/>
          <w:b w:val="0"/>
          <w:snapToGrid/>
          <w:color w:val="4BACC6" w:themeColor="accent5"/>
          <w:sz w:val="22"/>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630DF">
        <w:rPr>
          <w:rFonts w:ascii="黑体" w:eastAsia="黑体" w:hAnsi="黑体"/>
          <w:b w:val="0"/>
          <w:snapToGrid/>
          <w:color w:val="4BACC6" w:themeColor="accent5"/>
          <w:sz w:val="22"/>
          <w:szCs w:val="28"/>
        </w:rPr>
        <w:instrText>ADDIN CNKISM.UserStyle</w:instrText>
      </w:r>
      <w:r w:rsidR="00EC2126" w:rsidRPr="00C630DF">
        <w:rPr>
          <w:rFonts w:ascii="黑体" w:eastAsia="黑体" w:hAnsi="黑体"/>
          <w:b w:val="0"/>
          <w:snapToGrid/>
          <w:color w:val="4BACC6" w:themeColor="accent5"/>
          <w:sz w:val="22"/>
          <w:szCs w:val="28"/>
        </w:rPr>
      </w:r>
      <w:r w:rsidR="00EC2126" w:rsidRPr="00C630DF">
        <w:rPr>
          <w:rFonts w:ascii="黑体" w:eastAsia="黑体" w:hAnsi="黑体"/>
          <w:b w:val="0"/>
          <w:snapToGrid/>
          <w:color w:val="4BACC6" w:themeColor="accent5"/>
          <w:sz w:val="22"/>
          <w:szCs w:val="28"/>
        </w:rPr>
        <w:fldChar w:fldCharType="end"/>
      </w:r>
      <w:r w:rsidRPr="00C630DF">
        <w:rPr>
          <w:rFonts w:ascii="黑体" w:eastAsia="黑体" w:hAnsi="黑体"/>
          <w:b w:val="0"/>
          <w:snapToGrid/>
          <w:color w:val="4BACC6" w:themeColor="accent5"/>
          <w:sz w:val="22"/>
          <w:szCs w:val="28"/>
        </w:rPr>
        <w:t>new、delete、malloc、free关系</w:t>
      </w:r>
      <w:bookmarkEnd w:id="3"/>
      <w:bookmarkEnd w:id="4"/>
      <w:bookmarkEnd w:id="5"/>
    </w:p>
    <w:p w:rsidR="00B31C58" w:rsidRPr="00C630DF" w:rsidRDefault="00BE6D38" w:rsidP="00D74C32">
      <w:pPr>
        <w:pStyle w:val="0"/>
        <w:spacing w:line="240" w:lineRule="auto"/>
        <w:ind w:firstLine="420"/>
        <w:rPr>
          <w:sz w:val="21"/>
        </w:rPr>
      </w:pPr>
      <w:r w:rsidRPr="00C630DF">
        <w:rPr>
          <w:sz w:val="21"/>
        </w:rPr>
        <w:t>delete会调用对象的析构函数,和new对应</w:t>
      </w:r>
      <w:r w:rsidR="00B31C58" w:rsidRPr="00C630DF">
        <w:rPr>
          <w:rFonts w:hint="eastAsia"/>
          <w:sz w:val="21"/>
        </w:rPr>
        <w:t>。</w:t>
      </w:r>
      <w:r w:rsidRPr="00C630DF">
        <w:rPr>
          <w:sz w:val="21"/>
        </w:rPr>
        <w:t>free只会释放内存，new调用构造函数。malloc与free是C++/C语言的标准库函数，</w:t>
      </w:r>
      <w:r w:rsidRPr="00C630DF">
        <w:rPr>
          <w:b/>
          <w:color w:val="FF0000"/>
          <w:sz w:val="21"/>
        </w:rPr>
        <w:t>new/delete是C++的运算符</w:t>
      </w:r>
      <w:r w:rsidRPr="00C630DF">
        <w:rPr>
          <w:sz w:val="21"/>
        </w:rPr>
        <w:t>。它们都可用于申请动态内存和释放内存。</w:t>
      </w:r>
    </w:p>
    <w:p w:rsidR="00BE6D38" w:rsidRPr="00C630DF" w:rsidRDefault="00BE6D38" w:rsidP="00D74C32">
      <w:pPr>
        <w:pStyle w:val="0"/>
        <w:spacing w:line="240" w:lineRule="auto"/>
        <w:ind w:firstLine="420"/>
        <w:rPr>
          <w:sz w:val="21"/>
        </w:rPr>
      </w:pPr>
      <w:r w:rsidRPr="00C630DF">
        <w:rPr>
          <w:sz w:val="21"/>
        </w:rPr>
        <w:t>对于非内部数据类型的对象而言，光用maloc/free无法满足动态对象的要求。对象在</w:t>
      </w:r>
      <w:r w:rsidRPr="00C630DF">
        <w:rPr>
          <w:b/>
          <w:color w:val="FF0000"/>
          <w:sz w:val="21"/>
        </w:rPr>
        <w:t>创建</w:t>
      </w:r>
      <w:r w:rsidRPr="00C630DF">
        <w:rPr>
          <w:sz w:val="21"/>
        </w:rPr>
        <w:t>的同时要自动执行</w:t>
      </w:r>
      <w:r w:rsidRPr="00C630DF">
        <w:rPr>
          <w:b/>
          <w:color w:val="FF0000"/>
          <w:sz w:val="21"/>
        </w:rPr>
        <w:t>构造函数</w:t>
      </w:r>
      <w:r w:rsidRPr="00C630DF">
        <w:rPr>
          <w:sz w:val="21"/>
        </w:rPr>
        <w:t>，对象在</w:t>
      </w:r>
      <w:r w:rsidRPr="00C630DF">
        <w:rPr>
          <w:b/>
          <w:color w:val="FF0000"/>
          <w:sz w:val="21"/>
        </w:rPr>
        <w:t>消亡之前要自动执行析构</w:t>
      </w:r>
      <w:r w:rsidRPr="00C630DF">
        <w:rPr>
          <w:sz w:val="21"/>
        </w:rPr>
        <w:t>函数。由于malloc/free是库函数而不是运算符，不在编译器控制权限之内，不能够把执行构造函数和析构函数的任务强加于malloc/free。因此C++语言需要一个能完成动态内存分配和初始化工作的运算符new，以及一个能完成清理与释放内存工作的运算符delete。注意new/delete不是库函数。</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6" w:name="_Toc8057096"/>
      <w:bookmarkStart w:id="7" w:name="_Toc9409779"/>
      <w:bookmarkStart w:id="8" w:name="_Toc9416977"/>
      <w:bookmarkStart w:id="9" w:name="t1"/>
      <w:bookmarkStart w:id="10" w:name="t2"/>
      <w:r w:rsidRPr="00C630DF">
        <w:rPr>
          <w:rFonts w:ascii="黑体" w:eastAsia="黑体" w:hAnsi="黑体"/>
          <w:b w:val="0"/>
          <w:snapToGrid/>
          <w:color w:val="4BACC6" w:themeColor="accent5"/>
          <w:sz w:val="22"/>
          <w:szCs w:val="28"/>
        </w:rPr>
        <w:t>2.delete与</w:t>
      </w:r>
      <w:r w:rsidRPr="00C630DF">
        <w:rPr>
          <w:rFonts w:ascii="Calibri" w:eastAsia="黑体" w:hAnsi="Calibri" w:cs="Calibri"/>
          <w:b w:val="0"/>
          <w:snapToGrid/>
          <w:color w:val="4BACC6" w:themeColor="accent5"/>
          <w:sz w:val="22"/>
          <w:szCs w:val="28"/>
        </w:rPr>
        <w:t> </w:t>
      </w:r>
      <w:r w:rsidRPr="00C630DF">
        <w:rPr>
          <w:rFonts w:ascii="黑体" w:eastAsia="黑体" w:hAnsi="黑体"/>
          <w:b w:val="0"/>
          <w:snapToGrid/>
          <w:color w:val="4BACC6" w:themeColor="accent5"/>
          <w:sz w:val="22"/>
          <w:szCs w:val="28"/>
        </w:rPr>
        <w:t>delete</w:t>
      </w:r>
      <w:r w:rsidRPr="00C630DF">
        <w:rPr>
          <w:rFonts w:ascii="Calibri" w:eastAsia="黑体" w:hAnsi="Calibri" w:cs="Calibri"/>
          <w:b w:val="0"/>
          <w:snapToGrid/>
          <w:color w:val="4BACC6" w:themeColor="accent5"/>
          <w:sz w:val="22"/>
          <w:szCs w:val="28"/>
        </w:rPr>
        <w:t> </w:t>
      </w:r>
      <w:r w:rsidRPr="00C630DF">
        <w:rPr>
          <w:rFonts w:ascii="黑体" w:eastAsia="黑体" w:hAnsi="黑体"/>
          <w:b w:val="0"/>
          <w:snapToGrid/>
          <w:color w:val="4BACC6" w:themeColor="accent5"/>
          <w:sz w:val="22"/>
          <w:szCs w:val="28"/>
        </w:rPr>
        <w:t>[]区别</w:t>
      </w:r>
      <w:bookmarkEnd w:id="6"/>
      <w:bookmarkEnd w:id="7"/>
      <w:bookmarkEnd w:id="8"/>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delete只会调用一次析构函数，而delete[]会调用每一个成员的析构函数。在More Effective C++中有更为详细的解释：“当delete操作符用于数组时，它为每个数组元素调用析构函数，然后调用operator delete来释放内存。”delete与new配套，delete []与</w:t>
      </w:r>
      <w:r w:rsidR="00B2402E" w:rsidRPr="00C630DF">
        <w:rPr>
          <w:rFonts w:ascii="宋体" w:eastAsia="宋体" w:hAnsi="宋体"/>
          <w:snapToGrid w:val="0"/>
          <w:sz w:val="21"/>
          <w:szCs w:val="24"/>
        </w:rPr>
        <w:t>new</w:t>
      </w:r>
      <w:r w:rsidR="00B2402E" w:rsidRPr="00C630DF">
        <w:rPr>
          <w:rFonts w:ascii="宋体" w:eastAsia="宋体" w:hAnsi="宋体" w:hint="eastAsia"/>
          <w:snapToGrid w:val="0"/>
          <w:sz w:val="21"/>
          <w:szCs w:val="24"/>
        </w:rPr>
        <w:t xml:space="preserve"> </w:t>
      </w:r>
      <w:r w:rsidRPr="00C630DF">
        <w:rPr>
          <w:rFonts w:ascii="宋体" w:eastAsia="宋体" w:hAnsi="宋体"/>
          <w:snapToGrid w:val="0"/>
          <w:sz w:val="21"/>
          <w:szCs w:val="24"/>
        </w:rPr>
        <w:t>[]配套</w:t>
      </w:r>
    </w:p>
    <w:p w:rsidR="00BE6D38" w:rsidRPr="00C630DF" w:rsidRDefault="00BE6D38" w:rsidP="00D74C32">
      <w:pPr>
        <w:pStyle w:val="HTML"/>
        <w:adjustRightInd w:val="0"/>
        <w:snapToGrid w:val="0"/>
        <w:ind w:leftChars="200" w:left="440"/>
        <w:contextualSpacing/>
        <w:rPr>
          <w:sz w:val="21"/>
        </w:rPr>
      </w:pPr>
      <w:r w:rsidRPr="00C630DF">
        <w:rPr>
          <w:sz w:val="21"/>
        </w:rPr>
        <w:t>MemTest</w:t>
      </w:r>
      <w:r w:rsidRPr="00C630DF">
        <w:rPr>
          <w:color w:val="C0C0C0"/>
          <w:sz w:val="21"/>
        </w:rPr>
        <w:t xml:space="preserve"> </w:t>
      </w:r>
      <w:r w:rsidRPr="00C630DF">
        <w:rPr>
          <w:color w:val="000000"/>
          <w:sz w:val="21"/>
        </w:rPr>
        <w:t>*</w:t>
      </w:r>
      <w:r w:rsidRPr="00C630DF">
        <w:rPr>
          <w:sz w:val="21"/>
        </w:rPr>
        <w:t>mTest1</w:t>
      </w:r>
      <w:r w:rsidRPr="00C630DF">
        <w:rPr>
          <w:color w:val="000000"/>
          <w:sz w:val="21"/>
        </w:rPr>
        <w:t>=</w:t>
      </w:r>
      <w:r w:rsidRPr="00C630DF">
        <w:rPr>
          <w:color w:val="808000"/>
          <w:sz w:val="21"/>
        </w:rPr>
        <w:t>new</w:t>
      </w:r>
      <w:r w:rsidRPr="00C630DF">
        <w:rPr>
          <w:color w:val="C0C0C0"/>
          <w:sz w:val="21"/>
        </w:rPr>
        <w:t xml:space="preserve"> </w:t>
      </w:r>
      <w:r w:rsidRPr="00C630DF">
        <w:rPr>
          <w:sz w:val="21"/>
        </w:rPr>
        <w:t>MemTest</w:t>
      </w:r>
      <w:r w:rsidRPr="00C630DF">
        <w:rPr>
          <w:color w:val="000000"/>
          <w:sz w:val="21"/>
        </w:rPr>
        <w:t>[</w:t>
      </w:r>
      <w:r w:rsidRPr="00C630DF">
        <w:rPr>
          <w:color w:val="000080"/>
          <w:sz w:val="21"/>
        </w:rPr>
        <w:t>10</w:t>
      </w:r>
      <w:r w:rsidRPr="00C630DF">
        <w:rPr>
          <w:color w:val="000000"/>
          <w:sz w:val="21"/>
        </w:rPr>
        <w:t>];</w:t>
      </w:r>
    </w:p>
    <w:p w:rsidR="00BE6D38" w:rsidRPr="00C630DF" w:rsidRDefault="00BE6D38" w:rsidP="00D74C32">
      <w:pPr>
        <w:pStyle w:val="HTML"/>
        <w:adjustRightInd w:val="0"/>
        <w:snapToGrid w:val="0"/>
        <w:ind w:leftChars="200" w:left="440"/>
        <w:contextualSpacing/>
        <w:rPr>
          <w:sz w:val="21"/>
        </w:rPr>
      </w:pPr>
      <w:r w:rsidRPr="00C630DF">
        <w:rPr>
          <w:sz w:val="21"/>
        </w:rPr>
        <w:t>MemTest</w:t>
      </w:r>
      <w:r w:rsidRPr="00C630DF">
        <w:rPr>
          <w:color w:val="C0C0C0"/>
          <w:sz w:val="21"/>
        </w:rPr>
        <w:t xml:space="preserve"> </w:t>
      </w:r>
      <w:r w:rsidRPr="00C630DF">
        <w:rPr>
          <w:color w:val="000000"/>
          <w:sz w:val="21"/>
        </w:rPr>
        <w:t>*</w:t>
      </w:r>
      <w:r w:rsidRPr="00C630DF">
        <w:rPr>
          <w:sz w:val="21"/>
        </w:rPr>
        <w:t>mTest2</w:t>
      </w:r>
      <w:r w:rsidRPr="00C630DF">
        <w:rPr>
          <w:color w:val="000000"/>
          <w:sz w:val="21"/>
        </w:rPr>
        <w:t>=</w:t>
      </w:r>
      <w:r w:rsidRPr="00C630DF">
        <w:rPr>
          <w:color w:val="808000"/>
          <w:sz w:val="21"/>
        </w:rPr>
        <w:t>new</w:t>
      </w:r>
      <w:r w:rsidRPr="00C630DF">
        <w:rPr>
          <w:color w:val="C0C0C0"/>
          <w:sz w:val="21"/>
        </w:rPr>
        <w:t xml:space="preserve"> </w:t>
      </w:r>
      <w:r w:rsidRPr="00C630DF">
        <w:rPr>
          <w:sz w:val="21"/>
        </w:rPr>
        <w:t>MemTest</w:t>
      </w:r>
      <w:r w:rsidRPr="00C630DF">
        <w:rPr>
          <w:color w:val="000000"/>
          <w:sz w:val="21"/>
        </w:rPr>
        <w:t>;</w:t>
      </w:r>
    </w:p>
    <w:p w:rsidR="00BE6D38" w:rsidRPr="00C630DF" w:rsidRDefault="00BE6D38" w:rsidP="00D74C32">
      <w:pPr>
        <w:pStyle w:val="HTML"/>
        <w:adjustRightInd w:val="0"/>
        <w:snapToGrid w:val="0"/>
        <w:ind w:leftChars="200" w:left="440"/>
        <w:contextualSpacing/>
        <w:rPr>
          <w:sz w:val="21"/>
        </w:rPr>
      </w:pPr>
      <w:r w:rsidRPr="00C630DF">
        <w:rPr>
          <w:sz w:val="21"/>
        </w:rPr>
        <w:t>Int</w:t>
      </w:r>
      <w:r w:rsidRPr="00C630DF">
        <w:rPr>
          <w:color w:val="C0C0C0"/>
          <w:sz w:val="21"/>
        </w:rPr>
        <w:t xml:space="preserve"> </w:t>
      </w:r>
      <w:r w:rsidRPr="00C630DF">
        <w:rPr>
          <w:color w:val="000000"/>
          <w:sz w:val="21"/>
        </w:rPr>
        <w:t>*</w:t>
      </w:r>
      <w:r w:rsidRPr="00C630DF">
        <w:rPr>
          <w:sz w:val="21"/>
        </w:rPr>
        <w:t>pInt1</w:t>
      </w:r>
      <w:r w:rsidRPr="00C630DF">
        <w:rPr>
          <w:color w:val="000000"/>
          <w:sz w:val="21"/>
        </w:rPr>
        <w:t>=</w:t>
      </w:r>
      <w:r w:rsidRPr="00C630DF">
        <w:rPr>
          <w:color w:val="808000"/>
          <w:sz w:val="21"/>
        </w:rPr>
        <w:t>new</w:t>
      </w:r>
      <w:r w:rsidRPr="00C630DF">
        <w:rPr>
          <w:color w:val="C0C0C0"/>
          <w:sz w:val="21"/>
        </w:rPr>
        <w:t xml:space="preserve"> </w:t>
      </w:r>
      <w:r w:rsidRPr="00C630DF">
        <w:rPr>
          <w:color w:val="808000"/>
          <w:sz w:val="21"/>
        </w:rPr>
        <w:t>int</w:t>
      </w:r>
      <w:r w:rsidRPr="00C630DF">
        <w:rPr>
          <w:color w:val="C0C0C0"/>
          <w:sz w:val="21"/>
        </w:rPr>
        <w:t xml:space="preserve"> </w:t>
      </w:r>
      <w:r w:rsidRPr="00C630DF">
        <w:rPr>
          <w:color w:val="000000"/>
          <w:sz w:val="21"/>
        </w:rPr>
        <w:t>[</w:t>
      </w:r>
      <w:r w:rsidRPr="00C630DF">
        <w:rPr>
          <w:color w:val="000080"/>
          <w:sz w:val="21"/>
        </w:rPr>
        <w:t>10</w:t>
      </w:r>
      <w:r w:rsidRPr="00C630DF">
        <w:rPr>
          <w:color w:val="000000"/>
          <w:sz w:val="21"/>
        </w:rPr>
        <w:t>];</w:t>
      </w:r>
    </w:p>
    <w:p w:rsidR="00BE6D38" w:rsidRPr="00C630DF" w:rsidRDefault="00BE6D38" w:rsidP="00D74C32">
      <w:pPr>
        <w:pStyle w:val="HTML"/>
        <w:adjustRightInd w:val="0"/>
        <w:snapToGrid w:val="0"/>
        <w:ind w:leftChars="200" w:left="440"/>
        <w:contextualSpacing/>
        <w:rPr>
          <w:sz w:val="21"/>
        </w:rPr>
      </w:pPr>
      <w:r w:rsidRPr="00C630DF">
        <w:rPr>
          <w:sz w:val="21"/>
        </w:rPr>
        <w:t>Int</w:t>
      </w:r>
      <w:r w:rsidRPr="00C630DF">
        <w:rPr>
          <w:color w:val="C0C0C0"/>
          <w:sz w:val="21"/>
        </w:rPr>
        <w:t xml:space="preserve"> </w:t>
      </w:r>
      <w:r w:rsidRPr="00C630DF">
        <w:rPr>
          <w:color w:val="000000"/>
          <w:sz w:val="21"/>
        </w:rPr>
        <w:t>*</w:t>
      </w:r>
      <w:r w:rsidRPr="00C630DF">
        <w:rPr>
          <w:sz w:val="21"/>
        </w:rPr>
        <w:t>pInt2</w:t>
      </w:r>
      <w:r w:rsidRPr="00C630DF">
        <w:rPr>
          <w:color w:val="000000"/>
          <w:sz w:val="21"/>
        </w:rPr>
        <w:t>=</w:t>
      </w:r>
      <w:r w:rsidRPr="00C630DF">
        <w:rPr>
          <w:color w:val="808000"/>
          <w:sz w:val="21"/>
        </w:rPr>
        <w:t>new</w:t>
      </w:r>
      <w:r w:rsidRPr="00C630DF">
        <w:rPr>
          <w:color w:val="C0C0C0"/>
          <w:sz w:val="21"/>
        </w:rPr>
        <w:t xml:space="preserve"> </w:t>
      </w:r>
      <w:r w:rsidRPr="00C630DF">
        <w:rPr>
          <w:color w:val="808000"/>
          <w:sz w:val="21"/>
        </w:rPr>
        <w:t>int</w:t>
      </w:r>
      <w:r w:rsidRPr="00C630DF">
        <w:rPr>
          <w:color w:val="000000"/>
          <w:sz w:val="21"/>
        </w:rPr>
        <w:t>;</w:t>
      </w:r>
    </w:p>
    <w:p w:rsidR="00BE6D38" w:rsidRPr="00C630DF" w:rsidRDefault="00BE6D38" w:rsidP="00D74C32">
      <w:pPr>
        <w:pStyle w:val="HTML"/>
        <w:adjustRightInd w:val="0"/>
        <w:snapToGrid w:val="0"/>
        <w:ind w:leftChars="200" w:left="440"/>
        <w:contextualSpacing/>
        <w:rPr>
          <w:sz w:val="21"/>
        </w:rPr>
      </w:pPr>
      <w:r w:rsidRPr="00C630DF">
        <w:rPr>
          <w:color w:val="808000"/>
          <w:sz w:val="21"/>
        </w:rPr>
        <w:t>delete</w:t>
      </w:r>
      <w:r w:rsidRPr="00C630DF">
        <w:rPr>
          <w:color w:val="000000"/>
          <w:sz w:val="21"/>
        </w:rPr>
        <w:t>[]</w:t>
      </w:r>
      <w:r w:rsidRPr="00C630DF">
        <w:rPr>
          <w:sz w:val="21"/>
        </w:rPr>
        <w:t>pInt1</w:t>
      </w:r>
      <w:r w:rsidRPr="00C630DF">
        <w:rPr>
          <w:color w:val="000000"/>
          <w:sz w:val="21"/>
        </w:rPr>
        <w:t>;</w:t>
      </w:r>
      <w:r w:rsidRPr="00C630DF">
        <w:rPr>
          <w:color w:val="C0C0C0"/>
          <w:sz w:val="21"/>
        </w:rPr>
        <w:t xml:space="preserve"> </w:t>
      </w:r>
      <w:r w:rsidRPr="00C630DF">
        <w:rPr>
          <w:color w:val="008000"/>
          <w:sz w:val="21"/>
        </w:rPr>
        <w:t>//-1-</w:t>
      </w:r>
    </w:p>
    <w:p w:rsidR="00BE6D38" w:rsidRPr="00C630DF" w:rsidRDefault="00BE6D38" w:rsidP="00D74C32">
      <w:pPr>
        <w:pStyle w:val="HTML"/>
        <w:adjustRightInd w:val="0"/>
        <w:snapToGrid w:val="0"/>
        <w:ind w:leftChars="200" w:left="440"/>
        <w:contextualSpacing/>
        <w:rPr>
          <w:sz w:val="21"/>
        </w:rPr>
      </w:pPr>
      <w:r w:rsidRPr="00C630DF">
        <w:rPr>
          <w:color w:val="808000"/>
          <w:sz w:val="21"/>
        </w:rPr>
        <w:t>delete</w:t>
      </w:r>
      <w:r w:rsidRPr="00C630DF">
        <w:rPr>
          <w:color w:val="000000"/>
          <w:sz w:val="21"/>
        </w:rPr>
        <w:t>[]</w:t>
      </w:r>
      <w:r w:rsidRPr="00C630DF">
        <w:rPr>
          <w:sz w:val="21"/>
        </w:rPr>
        <w:t>pInt2</w:t>
      </w:r>
      <w:r w:rsidRPr="00C630DF">
        <w:rPr>
          <w:color w:val="000000"/>
          <w:sz w:val="21"/>
        </w:rPr>
        <w:t>;</w:t>
      </w:r>
      <w:r w:rsidRPr="00C630DF">
        <w:rPr>
          <w:color w:val="C0C0C0"/>
          <w:sz w:val="21"/>
        </w:rPr>
        <w:t xml:space="preserve"> </w:t>
      </w:r>
      <w:r w:rsidRPr="00C630DF">
        <w:rPr>
          <w:color w:val="008000"/>
          <w:sz w:val="21"/>
        </w:rPr>
        <w:t>//-2-</w:t>
      </w:r>
    </w:p>
    <w:p w:rsidR="00BE6D38" w:rsidRPr="00C630DF" w:rsidRDefault="00BE6D38" w:rsidP="00D74C32">
      <w:pPr>
        <w:pStyle w:val="HTML"/>
        <w:adjustRightInd w:val="0"/>
        <w:snapToGrid w:val="0"/>
        <w:ind w:leftChars="200" w:left="440"/>
        <w:contextualSpacing/>
        <w:rPr>
          <w:sz w:val="21"/>
        </w:rPr>
      </w:pPr>
      <w:r w:rsidRPr="00C630DF">
        <w:rPr>
          <w:color w:val="808000"/>
          <w:sz w:val="21"/>
        </w:rPr>
        <w:t>delete</w:t>
      </w:r>
      <w:r w:rsidRPr="00C630DF">
        <w:rPr>
          <w:color w:val="000000"/>
          <w:sz w:val="21"/>
        </w:rPr>
        <w:t>[]</w:t>
      </w:r>
      <w:r w:rsidRPr="00C630DF">
        <w:rPr>
          <w:sz w:val="21"/>
        </w:rPr>
        <w:t>mTest1</w:t>
      </w:r>
      <w:r w:rsidRPr="00C630DF">
        <w:rPr>
          <w:color w:val="000000"/>
          <w:sz w:val="21"/>
        </w:rPr>
        <w:t>;</w:t>
      </w:r>
      <w:r w:rsidRPr="00C630DF">
        <w:rPr>
          <w:color w:val="008000"/>
          <w:sz w:val="21"/>
        </w:rPr>
        <w:t>//-3-</w:t>
      </w:r>
    </w:p>
    <w:p w:rsidR="00BE6D38" w:rsidRPr="00C630DF" w:rsidRDefault="00BE6D38" w:rsidP="00D74C32">
      <w:pPr>
        <w:pStyle w:val="HTML"/>
        <w:adjustRightInd w:val="0"/>
        <w:snapToGrid w:val="0"/>
        <w:ind w:leftChars="200" w:left="440"/>
        <w:contextualSpacing/>
        <w:rPr>
          <w:sz w:val="21"/>
        </w:rPr>
      </w:pPr>
      <w:r w:rsidRPr="00C630DF">
        <w:rPr>
          <w:color w:val="808000"/>
          <w:sz w:val="21"/>
        </w:rPr>
        <w:t>delete</w:t>
      </w:r>
      <w:r w:rsidRPr="00C630DF">
        <w:rPr>
          <w:color w:val="000000"/>
          <w:sz w:val="21"/>
        </w:rPr>
        <w:t>[]</w:t>
      </w:r>
      <w:r w:rsidRPr="00C630DF">
        <w:rPr>
          <w:sz w:val="21"/>
        </w:rPr>
        <w:t>mTest2</w:t>
      </w:r>
      <w:r w:rsidRPr="00C630DF">
        <w:rPr>
          <w:color w:val="000000"/>
          <w:sz w:val="21"/>
        </w:rPr>
        <w:t>;</w:t>
      </w:r>
      <w:r w:rsidRPr="00C630DF">
        <w:rPr>
          <w:color w:val="008000"/>
          <w:sz w:val="21"/>
        </w:rPr>
        <w:t>//-4-</w:t>
      </w:r>
      <w:r w:rsidR="00637C54" w:rsidRPr="00C630DF">
        <w:rPr>
          <w:rFonts w:hint="eastAsia"/>
          <w:color w:val="008000"/>
          <w:sz w:val="21"/>
        </w:rPr>
        <w:t xml:space="preserve">     </w:t>
      </w:r>
      <w:r w:rsidRPr="00C630DF">
        <w:rPr>
          <w:sz w:val="21"/>
        </w:rPr>
        <w:t>在-4-处报错。</w:t>
      </w:r>
    </w:p>
    <w:p w:rsidR="00BE6D38" w:rsidRPr="00C630DF" w:rsidRDefault="00BE6D38" w:rsidP="00D74C32">
      <w:pPr>
        <w:spacing w:after="0"/>
        <w:ind w:firstLineChars="200" w:firstLine="420"/>
        <w:contextualSpacing/>
        <w:rPr>
          <w:rFonts w:ascii="宋体" w:eastAsia="宋体" w:hAnsi="宋体"/>
          <w:sz w:val="21"/>
          <w:szCs w:val="24"/>
        </w:rPr>
      </w:pPr>
      <w:r w:rsidRPr="00C630DF">
        <w:rPr>
          <w:rFonts w:ascii="宋体" w:eastAsia="宋体" w:hAnsi="宋体"/>
          <w:sz w:val="21"/>
          <w:szCs w:val="24"/>
        </w:rPr>
        <w:t>这就说明：</w:t>
      </w:r>
      <w:r w:rsidRPr="00C630DF">
        <w:rPr>
          <w:rFonts w:ascii="宋体" w:eastAsia="宋体" w:hAnsi="宋体"/>
          <w:b/>
          <w:color w:val="FF0000"/>
          <w:sz w:val="21"/>
          <w:szCs w:val="24"/>
        </w:rPr>
        <w:t>对于内建简单数据类</w:t>
      </w:r>
      <w:r w:rsidRPr="00C630DF">
        <w:rPr>
          <w:rStyle w:val="Char"/>
          <w:sz w:val="21"/>
        </w:rPr>
        <w:t>型，dele</w:t>
      </w:r>
      <w:r w:rsidRPr="00C630DF">
        <w:rPr>
          <w:rFonts w:ascii="宋体" w:eastAsia="宋体" w:hAnsi="宋体"/>
          <w:b/>
          <w:color w:val="FF0000"/>
          <w:sz w:val="21"/>
          <w:szCs w:val="24"/>
        </w:rPr>
        <w:t>te和delete[]功能是相同的</w:t>
      </w:r>
      <w:r w:rsidRPr="00C630DF">
        <w:rPr>
          <w:rFonts w:ascii="宋体" w:eastAsia="宋体" w:hAnsi="宋体"/>
          <w:sz w:val="21"/>
          <w:szCs w:val="24"/>
        </w:rPr>
        <w:t>。对于自定义的</w:t>
      </w:r>
      <w:r w:rsidRPr="00C630DF">
        <w:rPr>
          <w:rFonts w:ascii="宋体" w:eastAsia="宋体" w:hAnsi="宋体"/>
          <w:b/>
          <w:color w:val="FF0000"/>
          <w:sz w:val="21"/>
          <w:szCs w:val="24"/>
        </w:rPr>
        <w:t>复杂数据类型，delete和delete[]不能互用</w:t>
      </w:r>
      <w:r w:rsidRPr="00C630DF">
        <w:rPr>
          <w:rFonts w:ascii="宋体" w:eastAsia="宋体" w:hAnsi="宋体"/>
          <w:sz w:val="21"/>
          <w:szCs w:val="24"/>
        </w:rPr>
        <w:t>。delete[]删除一个数组，delete删除一个指针。简单来说，用new分配的内存用delete删除；用new[]分配的内存用delete[]删除。</w:t>
      </w:r>
      <w:r w:rsidRPr="00C630DF">
        <w:rPr>
          <w:rFonts w:ascii="宋体" w:eastAsia="宋体" w:hAnsi="宋体"/>
          <w:b/>
          <w:color w:val="FF0000"/>
          <w:sz w:val="21"/>
          <w:szCs w:val="24"/>
        </w:rPr>
        <w:t>delete[]会调用数组元素的析构函数。内部数据类型没有析构函数，所以问题不大</w:t>
      </w:r>
      <w:r w:rsidRPr="00C630DF">
        <w:rPr>
          <w:rFonts w:ascii="宋体" w:eastAsia="宋体" w:hAnsi="宋体"/>
          <w:sz w:val="21"/>
          <w:szCs w:val="24"/>
        </w:rPr>
        <w:t>。如果你在用delete时没用括号，delete就会认为指向的是单个对象，否则，它就会认为指向的是一个数组。</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11" w:name="_Toc8057097"/>
      <w:bookmarkStart w:id="12" w:name="_Toc9409780"/>
      <w:bookmarkStart w:id="13" w:name="_Toc9416978"/>
      <w:bookmarkStart w:id="14" w:name="t3"/>
      <w:r w:rsidRPr="00C630DF">
        <w:rPr>
          <w:rFonts w:ascii="黑体" w:eastAsia="黑体" w:hAnsi="黑体"/>
          <w:b w:val="0"/>
          <w:snapToGrid/>
          <w:color w:val="4BACC6" w:themeColor="accent5"/>
          <w:sz w:val="22"/>
          <w:szCs w:val="28"/>
        </w:rPr>
        <w:t>3.C++有哪些性质（面向对象特点）</w:t>
      </w:r>
      <w:bookmarkEnd w:id="11"/>
      <w:bookmarkEnd w:id="12"/>
      <w:bookmarkEnd w:id="13"/>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封装，继承和多态。</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15" w:name="_Toc8057098"/>
      <w:bookmarkStart w:id="16" w:name="_Toc9409781"/>
      <w:bookmarkStart w:id="17" w:name="_Toc9416979"/>
      <w:bookmarkStart w:id="18" w:name="t4"/>
      <w:r w:rsidRPr="00C630DF">
        <w:rPr>
          <w:rFonts w:ascii="黑体" w:eastAsia="黑体" w:hAnsi="黑体"/>
          <w:b w:val="0"/>
          <w:snapToGrid/>
          <w:color w:val="4BACC6" w:themeColor="accent5"/>
          <w:sz w:val="22"/>
          <w:szCs w:val="28"/>
        </w:rPr>
        <w:t>4.子类析构时要调用父类的析构函数吗？</w:t>
      </w:r>
      <w:bookmarkEnd w:id="15"/>
      <w:bookmarkEnd w:id="16"/>
      <w:bookmarkEnd w:id="17"/>
    </w:p>
    <w:p w:rsidR="00BE6D38" w:rsidRPr="00C630DF" w:rsidRDefault="00BE6D38" w:rsidP="00D74C32">
      <w:pPr>
        <w:spacing w:after="0"/>
        <w:ind w:firstLineChars="200" w:firstLine="422"/>
        <w:contextualSpacing/>
        <w:rPr>
          <w:rFonts w:ascii="宋体" w:eastAsia="宋体" w:hAnsi="宋体"/>
          <w:sz w:val="21"/>
          <w:szCs w:val="24"/>
        </w:rPr>
      </w:pPr>
      <w:r w:rsidRPr="00C630DF">
        <w:rPr>
          <w:rFonts w:ascii="宋体" w:eastAsia="宋体" w:hAnsi="宋体"/>
          <w:b/>
          <w:color w:val="FF0000"/>
          <w:sz w:val="21"/>
          <w:szCs w:val="24"/>
        </w:rPr>
        <w:t>析构函数</w:t>
      </w:r>
      <w:r w:rsidRPr="00C630DF">
        <w:rPr>
          <w:rFonts w:ascii="宋体" w:eastAsia="宋体" w:hAnsi="宋体"/>
          <w:sz w:val="21"/>
          <w:szCs w:val="24"/>
        </w:rPr>
        <w:t>调用的次序是</w:t>
      </w:r>
      <w:r w:rsidRPr="00C630DF">
        <w:rPr>
          <w:rFonts w:ascii="宋体" w:eastAsia="宋体" w:hAnsi="宋体"/>
          <w:b/>
          <w:color w:val="FF0000"/>
          <w:sz w:val="21"/>
          <w:szCs w:val="24"/>
        </w:rPr>
        <w:t>先派生类</w:t>
      </w:r>
      <w:r w:rsidRPr="00C630DF">
        <w:rPr>
          <w:rFonts w:ascii="宋体" w:eastAsia="宋体" w:hAnsi="宋体"/>
          <w:sz w:val="21"/>
          <w:szCs w:val="24"/>
        </w:rPr>
        <w:t>的析构</w:t>
      </w:r>
      <w:r w:rsidRPr="00C630DF">
        <w:rPr>
          <w:rFonts w:ascii="宋体" w:eastAsia="宋体" w:hAnsi="宋体"/>
          <w:b/>
          <w:color w:val="FF0000"/>
          <w:sz w:val="21"/>
          <w:szCs w:val="24"/>
        </w:rPr>
        <w:t>后基类</w:t>
      </w:r>
      <w:r w:rsidRPr="00C630DF">
        <w:rPr>
          <w:rFonts w:ascii="宋体" w:eastAsia="宋体" w:hAnsi="宋体"/>
          <w:sz w:val="21"/>
          <w:szCs w:val="24"/>
        </w:rPr>
        <w:t>的析构，也就是说在基类的的析构调用的时候,派生类的信息已经全部销毁了。</w:t>
      </w:r>
      <w:r w:rsidRPr="00C630DF">
        <w:rPr>
          <w:rFonts w:ascii="宋体" w:eastAsia="宋体" w:hAnsi="宋体"/>
          <w:b/>
          <w:color w:val="FF0000"/>
          <w:sz w:val="21"/>
          <w:szCs w:val="24"/>
        </w:rPr>
        <w:t>定义一个对象时先调用基类的构造函数、然后调用派生类的构造函数</w:t>
      </w:r>
      <w:r w:rsidRPr="00C630DF">
        <w:rPr>
          <w:rFonts w:ascii="宋体" w:eastAsia="宋体" w:hAnsi="宋体"/>
          <w:sz w:val="21"/>
          <w:szCs w:val="24"/>
        </w:rPr>
        <w:t>；析构的时候恰好相反：先调用派生类的析构函数、然后调用基类的析构函数。</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19" w:name="_Toc8057099"/>
      <w:bookmarkStart w:id="20" w:name="_Toc9409782"/>
      <w:bookmarkStart w:id="21" w:name="_Toc9416980"/>
      <w:bookmarkStart w:id="22" w:name="t5"/>
      <w:r w:rsidRPr="00C630DF">
        <w:rPr>
          <w:rFonts w:ascii="黑体" w:eastAsia="黑体" w:hAnsi="黑体"/>
          <w:b w:val="0"/>
          <w:snapToGrid/>
          <w:color w:val="4BACC6" w:themeColor="accent5"/>
          <w:sz w:val="22"/>
          <w:szCs w:val="28"/>
        </w:rPr>
        <w:t>5.多态，虚函数，纯虚函数</w:t>
      </w:r>
      <w:bookmarkEnd w:id="19"/>
      <w:bookmarkEnd w:id="20"/>
      <w:bookmarkEnd w:id="21"/>
    </w:p>
    <w:p w:rsidR="00A75E1A" w:rsidRPr="00C630DF" w:rsidRDefault="00BE6D38" w:rsidP="00D74C32">
      <w:pPr>
        <w:spacing w:after="0"/>
        <w:ind w:firstLineChars="200" w:firstLine="422"/>
        <w:contextualSpacing/>
        <w:rPr>
          <w:rFonts w:ascii="宋体" w:eastAsia="宋体" w:hAnsi="宋体"/>
          <w:snapToGrid w:val="0"/>
          <w:sz w:val="21"/>
          <w:szCs w:val="24"/>
        </w:rPr>
      </w:pPr>
      <w:r w:rsidRPr="00C630DF">
        <w:rPr>
          <w:rFonts w:ascii="宋体" w:eastAsia="宋体" w:hAnsi="宋体"/>
          <w:b/>
          <w:snapToGrid w:val="0"/>
          <w:color w:val="FF0000"/>
          <w:sz w:val="21"/>
          <w:szCs w:val="24"/>
        </w:rPr>
        <w:t>多态</w:t>
      </w:r>
      <w:r w:rsidRPr="00C630DF">
        <w:rPr>
          <w:rFonts w:ascii="宋体" w:eastAsia="宋体" w:hAnsi="宋体"/>
          <w:snapToGrid w:val="0"/>
          <w:sz w:val="21"/>
          <w:szCs w:val="24"/>
        </w:rPr>
        <w:t>：是对于不同对象接收</w:t>
      </w:r>
      <w:r w:rsidRPr="00C630DF">
        <w:rPr>
          <w:rFonts w:ascii="宋体" w:eastAsia="宋体" w:hAnsi="宋体"/>
          <w:b/>
          <w:snapToGrid w:val="0"/>
          <w:color w:val="FF0000"/>
          <w:sz w:val="21"/>
          <w:szCs w:val="24"/>
        </w:rPr>
        <w:t>相同消息</w:t>
      </w:r>
      <w:r w:rsidRPr="00C630DF">
        <w:rPr>
          <w:rFonts w:ascii="宋体" w:eastAsia="宋体" w:hAnsi="宋体"/>
          <w:snapToGrid w:val="0"/>
          <w:sz w:val="21"/>
          <w:szCs w:val="24"/>
        </w:rPr>
        <w:t>时产生</w:t>
      </w:r>
      <w:r w:rsidRPr="00C630DF">
        <w:rPr>
          <w:rFonts w:ascii="宋体" w:eastAsia="宋体" w:hAnsi="宋体"/>
          <w:b/>
          <w:snapToGrid w:val="0"/>
          <w:color w:val="FF0000"/>
          <w:sz w:val="21"/>
          <w:szCs w:val="24"/>
        </w:rPr>
        <w:t>不同的动作</w:t>
      </w:r>
      <w:r w:rsidRPr="00C630DF">
        <w:rPr>
          <w:rFonts w:ascii="宋体" w:eastAsia="宋体" w:hAnsi="宋体"/>
          <w:snapToGrid w:val="0"/>
          <w:sz w:val="21"/>
          <w:szCs w:val="24"/>
        </w:rPr>
        <w:t>。</w:t>
      </w:r>
    </w:p>
    <w:p w:rsidR="00A75E1A"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C++的多态性具体体现在运行和编译两个方面：</w:t>
      </w:r>
    </w:p>
    <w:p w:rsidR="00BE6D38" w:rsidRPr="00C630DF" w:rsidRDefault="00BE6D38" w:rsidP="00D74C32">
      <w:pPr>
        <w:spacing w:after="0"/>
        <w:ind w:leftChars="218" w:left="480"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在</w:t>
      </w:r>
      <w:r w:rsidRPr="00C630DF">
        <w:rPr>
          <w:rFonts w:ascii="宋体" w:eastAsia="宋体" w:hAnsi="宋体"/>
          <w:b/>
          <w:snapToGrid w:val="0"/>
          <w:color w:val="FF0000"/>
          <w:sz w:val="21"/>
          <w:szCs w:val="24"/>
        </w:rPr>
        <w:t>程序运行时</w:t>
      </w:r>
      <w:r w:rsidRPr="00C630DF">
        <w:rPr>
          <w:rFonts w:ascii="宋体" w:eastAsia="宋体" w:hAnsi="宋体"/>
          <w:snapToGrid w:val="0"/>
          <w:sz w:val="21"/>
          <w:szCs w:val="24"/>
        </w:rPr>
        <w:t>的多态性通过</w:t>
      </w:r>
      <w:r w:rsidRPr="00C630DF">
        <w:rPr>
          <w:rFonts w:ascii="宋体" w:eastAsia="宋体" w:hAnsi="宋体"/>
          <w:b/>
          <w:snapToGrid w:val="0"/>
          <w:color w:val="FF0000"/>
          <w:sz w:val="21"/>
          <w:szCs w:val="24"/>
        </w:rPr>
        <w:t>继承和虚函数</w:t>
      </w:r>
      <w:r w:rsidRPr="00C630DF">
        <w:rPr>
          <w:rFonts w:ascii="宋体" w:eastAsia="宋体" w:hAnsi="宋体"/>
          <w:snapToGrid w:val="0"/>
          <w:sz w:val="21"/>
          <w:szCs w:val="24"/>
        </w:rPr>
        <w:t>来体现；</w:t>
      </w:r>
    </w:p>
    <w:p w:rsidR="00BE6D38" w:rsidRPr="00C630DF" w:rsidRDefault="00BE6D38" w:rsidP="00D74C32">
      <w:pPr>
        <w:spacing w:after="0"/>
        <w:ind w:leftChars="218" w:left="480"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在</w:t>
      </w:r>
      <w:r w:rsidRPr="00C630DF">
        <w:rPr>
          <w:rFonts w:ascii="宋体" w:eastAsia="宋体" w:hAnsi="宋体"/>
          <w:b/>
          <w:snapToGrid w:val="0"/>
          <w:color w:val="FF0000"/>
          <w:sz w:val="21"/>
          <w:szCs w:val="24"/>
        </w:rPr>
        <w:t>程序编译时</w:t>
      </w:r>
      <w:r w:rsidRPr="00C630DF">
        <w:rPr>
          <w:rFonts w:ascii="宋体" w:eastAsia="宋体" w:hAnsi="宋体"/>
          <w:snapToGrid w:val="0"/>
          <w:sz w:val="21"/>
          <w:szCs w:val="24"/>
        </w:rPr>
        <w:t>多态性体现在</w:t>
      </w:r>
      <w:r w:rsidRPr="00C630DF">
        <w:rPr>
          <w:rFonts w:ascii="宋体" w:eastAsia="宋体" w:hAnsi="宋体"/>
          <w:b/>
          <w:snapToGrid w:val="0"/>
          <w:color w:val="FF0000"/>
          <w:sz w:val="21"/>
          <w:szCs w:val="24"/>
        </w:rPr>
        <w:t>函数和运算符的重载</w:t>
      </w:r>
      <w:r w:rsidRPr="00C630DF">
        <w:rPr>
          <w:rFonts w:ascii="宋体" w:eastAsia="宋体" w:hAnsi="宋体"/>
          <w:snapToGrid w:val="0"/>
          <w:sz w:val="21"/>
          <w:szCs w:val="24"/>
        </w:rPr>
        <w:t>上；</w:t>
      </w:r>
    </w:p>
    <w:p w:rsidR="00BE6D38" w:rsidRPr="00C630DF" w:rsidRDefault="00BE6D38" w:rsidP="00D74C32">
      <w:pPr>
        <w:spacing w:after="0"/>
        <w:ind w:firstLineChars="200" w:firstLine="422"/>
        <w:contextualSpacing/>
        <w:rPr>
          <w:rFonts w:ascii="宋体" w:eastAsia="宋体" w:hAnsi="宋体"/>
          <w:snapToGrid w:val="0"/>
          <w:sz w:val="21"/>
          <w:szCs w:val="24"/>
        </w:rPr>
      </w:pPr>
      <w:r w:rsidRPr="00C630DF">
        <w:rPr>
          <w:rFonts w:ascii="宋体" w:eastAsia="宋体" w:hAnsi="宋体"/>
          <w:b/>
          <w:snapToGrid w:val="0"/>
          <w:color w:val="FF0000"/>
          <w:sz w:val="21"/>
          <w:szCs w:val="24"/>
        </w:rPr>
        <w:t>虚函数</w:t>
      </w:r>
      <w:r w:rsidRPr="00C630DF">
        <w:rPr>
          <w:rFonts w:ascii="宋体" w:eastAsia="宋体" w:hAnsi="宋体"/>
          <w:snapToGrid w:val="0"/>
          <w:sz w:val="21"/>
          <w:szCs w:val="24"/>
        </w:rPr>
        <w:t>：在基类中冠以关键字</w:t>
      </w:r>
      <w:r w:rsidR="00C707C6" w:rsidRPr="00C630DF">
        <w:rPr>
          <w:rFonts w:ascii="宋体" w:eastAsia="宋体" w:hAnsi="宋体" w:hint="eastAsia"/>
          <w:snapToGrid w:val="0"/>
          <w:sz w:val="21"/>
          <w:szCs w:val="24"/>
        </w:rPr>
        <w:t xml:space="preserve"> </w:t>
      </w:r>
      <w:r w:rsidRPr="00C630DF">
        <w:rPr>
          <w:rFonts w:ascii="宋体" w:eastAsia="宋体" w:hAnsi="宋体"/>
          <w:b/>
          <w:snapToGrid w:val="0"/>
          <w:color w:val="FF0000"/>
          <w:sz w:val="21"/>
          <w:szCs w:val="24"/>
        </w:rPr>
        <w:t>virtual</w:t>
      </w:r>
      <w:r w:rsidRPr="00C630DF">
        <w:rPr>
          <w:rFonts w:ascii="宋体" w:eastAsia="宋体" w:hAnsi="宋体"/>
          <w:snapToGrid w:val="0"/>
          <w:sz w:val="21"/>
          <w:szCs w:val="24"/>
        </w:rPr>
        <w:t> 的</w:t>
      </w:r>
      <w:r w:rsidRPr="00C630DF">
        <w:rPr>
          <w:rFonts w:ascii="宋体" w:eastAsia="宋体" w:hAnsi="宋体"/>
          <w:b/>
          <w:snapToGrid w:val="0"/>
          <w:color w:val="FF0000"/>
          <w:sz w:val="21"/>
          <w:szCs w:val="24"/>
        </w:rPr>
        <w:t>成员函数</w:t>
      </w:r>
      <w:r w:rsidRPr="00C630DF">
        <w:rPr>
          <w:rFonts w:ascii="宋体" w:eastAsia="宋体" w:hAnsi="宋体"/>
          <w:snapToGrid w:val="0"/>
          <w:sz w:val="21"/>
          <w:szCs w:val="24"/>
        </w:rPr>
        <w:t>。 它提供了一种接口界面。允许在</w:t>
      </w:r>
      <w:r w:rsidRPr="00C630DF">
        <w:rPr>
          <w:rFonts w:ascii="宋体" w:eastAsia="宋体" w:hAnsi="宋体"/>
          <w:b/>
          <w:snapToGrid w:val="0"/>
          <w:color w:val="FF0000"/>
          <w:sz w:val="21"/>
          <w:szCs w:val="24"/>
        </w:rPr>
        <w:t>派生类</w:t>
      </w:r>
      <w:r w:rsidRPr="00C630DF">
        <w:rPr>
          <w:rFonts w:ascii="宋体" w:eastAsia="宋体" w:hAnsi="宋体"/>
          <w:snapToGrid w:val="0"/>
          <w:sz w:val="21"/>
          <w:szCs w:val="24"/>
        </w:rPr>
        <w:t>中对</w:t>
      </w:r>
      <w:r w:rsidRPr="00C630DF">
        <w:rPr>
          <w:rFonts w:ascii="宋体" w:eastAsia="宋体" w:hAnsi="宋体"/>
          <w:b/>
          <w:snapToGrid w:val="0"/>
          <w:color w:val="FF0000"/>
          <w:sz w:val="21"/>
          <w:szCs w:val="24"/>
        </w:rPr>
        <w:t>基类</w:t>
      </w:r>
      <w:r w:rsidRPr="00C630DF">
        <w:rPr>
          <w:rFonts w:ascii="宋体" w:eastAsia="宋体" w:hAnsi="宋体"/>
          <w:snapToGrid w:val="0"/>
          <w:sz w:val="21"/>
          <w:szCs w:val="24"/>
        </w:rPr>
        <w:t>的</w:t>
      </w:r>
      <w:r w:rsidRPr="00C630DF">
        <w:rPr>
          <w:rFonts w:ascii="宋体" w:eastAsia="宋体" w:hAnsi="宋体"/>
          <w:b/>
          <w:snapToGrid w:val="0"/>
          <w:color w:val="FF0000"/>
          <w:sz w:val="21"/>
          <w:szCs w:val="24"/>
        </w:rPr>
        <w:t>虚函数重新定义</w:t>
      </w:r>
      <w:r w:rsidRPr="00C630DF">
        <w:rPr>
          <w:rFonts w:ascii="宋体" w:eastAsia="宋体" w:hAnsi="宋体"/>
          <w:snapToGrid w:val="0"/>
          <w:sz w:val="21"/>
          <w:szCs w:val="24"/>
        </w:rPr>
        <w:t>。</w:t>
      </w:r>
    </w:p>
    <w:p w:rsidR="00BE6D38" w:rsidRPr="00C630DF" w:rsidRDefault="00BE6D38" w:rsidP="00D74C32">
      <w:pPr>
        <w:spacing w:after="0"/>
        <w:ind w:firstLineChars="200" w:firstLine="422"/>
        <w:contextualSpacing/>
        <w:rPr>
          <w:rFonts w:ascii="宋体" w:eastAsia="宋体" w:hAnsi="宋体"/>
          <w:snapToGrid w:val="0"/>
          <w:sz w:val="21"/>
          <w:szCs w:val="24"/>
        </w:rPr>
      </w:pPr>
      <w:r w:rsidRPr="00C630DF">
        <w:rPr>
          <w:rFonts w:ascii="宋体" w:eastAsia="宋体" w:hAnsi="宋体"/>
          <w:b/>
          <w:snapToGrid w:val="0"/>
          <w:color w:val="FF0000"/>
          <w:sz w:val="21"/>
          <w:szCs w:val="24"/>
        </w:rPr>
        <w:t>纯虚函数</w:t>
      </w:r>
      <w:r w:rsidRPr="00C630DF">
        <w:rPr>
          <w:rFonts w:ascii="宋体" w:eastAsia="宋体" w:hAnsi="宋体"/>
          <w:snapToGrid w:val="0"/>
          <w:sz w:val="21"/>
          <w:szCs w:val="24"/>
        </w:rPr>
        <w:t>的作用：在基类中为其派生类保留一个函数的名字，以便派生类根据需要对它进行定义。作为</w:t>
      </w:r>
      <w:r w:rsidRPr="00C630DF">
        <w:rPr>
          <w:rFonts w:ascii="宋体" w:eastAsia="宋体" w:hAnsi="宋体"/>
          <w:b/>
          <w:snapToGrid w:val="0"/>
          <w:color w:val="FF0000"/>
          <w:sz w:val="21"/>
          <w:szCs w:val="24"/>
        </w:rPr>
        <w:t>接口</w:t>
      </w:r>
      <w:r w:rsidRPr="00C630DF">
        <w:rPr>
          <w:rFonts w:ascii="宋体" w:eastAsia="宋体" w:hAnsi="宋体"/>
          <w:snapToGrid w:val="0"/>
          <w:sz w:val="21"/>
          <w:szCs w:val="24"/>
        </w:rPr>
        <w:t>而存在 纯虚函数</w:t>
      </w:r>
      <w:r w:rsidRPr="00C630DF">
        <w:rPr>
          <w:rFonts w:ascii="宋体" w:eastAsia="宋体" w:hAnsi="宋体"/>
          <w:b/>
          <w:snapToGrid w:val="0"/>
          <w:color w:val="FF0000"/>
          <w:sz w:val="21"/>
          <w:szCs w:val="24"/>
        </w:rPr>
        <w:t>不具备函数的功能</w:t>
      </w:r>
      <w:r w:rsidRPr="00C630DF">
        <w:rPr>
          <w:rFonts w:ascii="宋体" w:eastAsia="宋体" w:hAnsi="宋体"/>
          <w:snapToGrid w:val="0"/>
          <w:sz w:val="21"/>
          <w:szCs w:val="24"/>
        </w:rPr>
        <w:t>，一般不能直接被调用。</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从基类继承来的纯虚函数，在派生类中仍是虚函数。如果一个类中至少</w:t>
      </w:r>
      <w:r w:rsidRPr="00C630DF">
        <w:rPr>
          <w:rFonts w:ascii="宋体" w:eastAsia="宋体" w:hAnsi="宋体"/>
          <w:b/>
          <w:snapToGrid w:val="0"/>
          <w:color w:val="FF0000"/>
          <w:sz w:val="21"/>
          <w:szCs w:val="24"/>
        </w:rPr>
        <w:t>有一个纯虚函数</w:t>
      </w:r>
      <w:r w:rsidRPr="00C630DF">
        <w:rPr>
          <w:rFonts w:ascii="宋体" w:eastAsia="宋体" w:hAnsi="宋体"/>
          <w:snapToGrid w:val="0"/>
          <w:sz w:val="21"/>
          <w:szCs w:val="24"/>
        </w:rPr>
        <w:t>，那么这个类被称为</w:t>
      </w:r>
      <w:r w:rsidRPr="00C630DF">
        <w:rPr>
          <w:rFonts w:ascii="宋体" w:eastAsia="宋体" w:hAnsi="宋体"/>
          <w:b/>
          <w:snapToGrid w:val="0"/>
          <w:color w:val="FF0000"/>
          <w:sz w:val="21"/>
          <w:szCs w:val="24"/>
        </w:rPr>
        <w:t>抽象类</w:t>
      </w:r>
      <w:r w:rsidRPr="00C630DF">
        <w:rPr>
          <w:rFonts w:ascii="宋体" w:eastAsia="宋体" w:hAnsi="宋体"/>
          <w:snapToGrid w:val="0"/>
          <w:sz w:val="21"/>
          <w:szCs w:val="24"/>
        </w:rPr>
        <w:t>（abstract class）。</w:t>
      </w:r>
    </w:p>
    <w:p w:rsidR="00BE6D38" w:rsidRPr="00C630DF" w:rsidRDefault="00BE6D38" w:rsidP="00D74C32">
      <w:pPr>
        <w:spacing w:after="0"/>
        <w:ind w:firstLineChars="200" w:firstLine="422"/>
        <w:contextualSpacing/>
        <w:rPr>
          <w:rFonts w:ascii="宋体" w:eastAsia="宋体" w:hAnsi="宋体"/>
          <w:snapToGrid w:val="0"/>
          <w:sz w:val="21"/>
          <w:szCs w:val="24"/>
        </w:rPr>
      </w:pPr>
      <w:r w:rsidRPr="00C630DF">
        <w:rPr>
          <w:rFonts w:ascii="宋体" w:eastAsia="宋体" w:hAnsi="宋体"/>
          <w:b/>
          <w:snapToGrid w:val="0"/>
          <w:color w:val="FF0000"/>
          <w:sz w:val="21"/>
          <w:szCs w:val="24"/>
        </w:rPr>
        <w:t>抽象类</w:t>
      </w:r>
      <w:r w:rsidRPr="00C630DF">
        <w:rPr>
          <w:rFonts w:ascii="宋体" w:eastAsia="宋体" w:hAnsi="宋体"/>
          <w:snapToGrid w:val="0"/>
          <w:sz w:val="21"/>
          <w:szCs w:val="24"/>
        </w:rPr>
        <w:t>中不仅包括纯虚函数，也可包括虚函数。抽象类</w:t>
      </w:r>
      <w:r w:rsidRPr="00C630DF">
        <w:rPr>
          <w:rFonts w:ascii="宋体" w:eastAsia="宋体" w:hAnsi="宋体"/>
          <w:b/>
          <w:snapToGrid w:val="0"/>
          <w:color w:val="FF0000"/>
          <w:sz w:val="21"/>
          <w:szCs w:val="24"/>
        </w:rPr>
        <w:t>必须用作</w:t>
      </w:r>
      <w:r w:rsidRPr="00C630DF">
        <w:rPr>
          <w:rFonts w:ascii="宋体" w:eastAsia="宋体" w:hAnsi="宋体"/>
          <w:snapToGrid w:val="0"/>
          <w:sz w:val="21"/>
          <w:szCs w:val="24"/>
        </w:rPr>
        <w:t>派生其他类的</w:t>
      </w:r>
      <w:r w:rsidRPr="00C630DF">
        <w:rPr>
          <w:rFonts w:ascii="宋体" w:eastAsia="宋体" w:hAnsi="宋体"/>
          <w:b/>
          <w:snapToGrid w:val="0"/>
          <w:color w:val="FF0000"/>
          <w:sz w:val="21"/>
          <w:szCs w:val="24"/>
        </w:rPr>
        <w:t>基类</w:t>
      </w:r>
      <w:r w:rsidRPr="00C630DF">
        <w:rPr>
          <w:rFonts w:ascii="宋体" w:eastAsia="宋体" w:hAnsi="宋体"/>
          <w:snapToGrid w:val="0"/>
          <w:sz w:val="21"/>
          <w:szCs w:val="24"/>
        </w:rPr>
        <w:t>，</w:t>
      </w:r>
      <w:r w:rsidRPr="00C630DF">
        <w:rPr>
          <w:rFonts w:ascii="宋体" w:eastAsia="宋体" w:hAnsi="宋体"/>
          <w:b/>
          <w:snapToGrid w:val="0"/>
          <w:color w:val="FF0000"/>
          <w:sz w:val="21"/>
          <w:szCs w:val="24"/>
        </w:rPr>
        <w:t>而不能用于直接创建对象实例</w:t>
      </w:r>
      <w:r w:rsidRPr="00C630DF">
        <w:rPr>
          <w:rFonts w:ascii="宋体" w:eastAsia="宋体" w:hAnsi="宋体"/>
          <w:snapToGrid w:val="0"/>
          <w:sz w:val="21"/>
          <w:szCs w:val="24"/>
        </w:rPr>
        <w:t>。但仍可使用</w:t>
      </w:r>
      <w:r w:rsidRPr="00C630DF">
        <w:rPr>
          <w:rFonts w:ascii="宋体" w:eastAsia="宋体" w:hAnsi="宋体"/>
          <w:b/>
          <w:snapToGrid w:val="0"/>
          <w:color w:val="FF0000"/>
          <w:sz w:val="21"/>
          <w:szCs w:val="24"/>
        </w:rPr>
        <w:t>指向抽象类的指针</w:t>
      </w:r>
      <w:r w:rsidRPr="00C630DF">
        <w:rPr>
          <w:rFonts w:ascii="宋体" w:eastAsia="宋体" w:hAnsi="宋体"/>
          <w:snapToGrid w:val="0"/>
          <w:sz w:val="21"/>
          <w:szCs w:val="24"/>
        </w:rPr>
        <w:t>支持</w:t>
      </w:r>
      <w:r w:rsidRPr="00C630DF">
        <w:rPr>
          <w:rFonts w:ascii="宋体" w:eastAsia="宋体" w:hAnsi="宋体"/>
          <w:b/>
          <w:snapToGrid w:val="0"/>
          <w:color w:val="FF0000"/>
          <w:sz w:val="21"/>
          <w:szCs w:val="24"/>
        </w:rPr>
        <w:t>运行时多态性</w:t>
      </w:r>
      <w:r w:rsidRPr="00C630DF">
        <w:rPr>
          <w:rFonts w:ascii="宋体" w:eastAsia="宋体" w:hAnsi="宋体"/>
          <w:snapToGrid w:val="0"/>
          <w:sz w:val="21"/>
          <w:szCs w:val="24"/>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23" w:name="_Toc8057100"/>
      <w:bookmarkStart w:id="24" w:name="_Toc9409783"/>
      <w:bookmarkStart w:id="25" w:name="_Toc9416981"/>
      <w:bookmarkStart w:id="26" w:name="t6"/>
      <w:r w:rsidRPr="00C630DF">
        <w:rPr>
          <w:rFonts w:ascii="黑体" w:eastAsia="黑体" w:hAnsi="黑体"/>
          <w:b w:val="0"/>
          <w:snapToGrid/>
          <w:color w:val="4BACC6" w:themeColor="accent5"/>
          <w:sz w:val="22"/>
          <w:szCs w:val="28"/>
        </w:rPr>
        <w:t>6.求下面函数的返回值（微软）</w:t>
      </w:r>
      <w:bookmarkEnd w:id="23"/>
      <w:bookmarkEnd w:id="24"/>
      <w:bookmarkEnd w:id="25"/>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int func(x)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int countx = 0;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while(x)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 </w:t>
      </w:r>
    </w:p>
    <w:p w:rsidR="00BE6D38" w:rsidRPr="00C630DF" w:rsidRDefault="00BE6D38" w:rsidP="00D74C32">
      <w:pPr>
        <w:spacing w:after="0"/>
        <w:ind w:firstLineChars="300" w:firstLine="630"/>
        <w:contextualSpacing/>
        <w:rPr>
          <w:rFonts w:ascii="宋体" w:eastAsia="宋体" w:hAnsi="宋体"/>
          <w:snapToGrid w:val="0"/>
          <w:sz w:val="21"/>
          <w:szCs w:val="24"/>
        </w:rPr>
      </w:pPr>
      <w:r w:rsidRPr="00C630DF">
        <w:rPr>
          <w:rFonts w:ascii="宋体" w:eastAsia="宋体" w:hAnsi="宋体"/>
          <w:snapToGrid w:val="0"/>
          <w:sz w:val="21"/>
          <w:szCs w:val="24"/>
        </w:rPr>
        <w:lastRenderedPageBreak/>
        <w:t>countx ++; </w:t>
      </w:r>
    </w:p>
    <w:p w:rsidR="00BE6D38" w:rsidRPr="00C630DF" w:rsidRDefault="00BE6D38" w:rsidP="00D74C32">
      <w:pPr>
        <w:spacing w:after="0"/>
        <w:ind w:firstLineChars="300" w:firstLine="630"/>
        <w:contextualSpacing/>
        <w:rPr>
          <w:rFonts w:ascii="宋体" w:eastAsia="宋体" w:hAnsi="宋体"/>
          <w:snapToGrid w:val="0"/>
          <w:sz w:val="21"/>
          <w:szCs w:val="24"/>
        </w:rPr>
      </w:pPr>
      <w:r w:rsidRPr="00C630DF">
        <w:rPr>
          <w:rFonts w:ascii="宋体" w:eastAsia="宋体" w:hAnsi="宋体"/>
          <w:snapToGrid w:val="0"/>
          <w:sz w:val="21"/>
          <w:szCs w:val="24"/>
        </w:rPr>
        <w:t>x = x&amp;(x-1);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 </w:t>
      </w:r>
    </w:p>
    <w:p w:rsidR="00BE6D38" w:rsidRPr="00C630DF" w:rsidRDefault="00BE6D38" w:rsidP="00D74C32">
      <w:pPr>
        <w:spacing w:after="0"/>
        <w:ind w:firstLineChars="300" w:firstLine="630"/>
        <w:contextualSpacing/>
        <w:rPr>
          <w:rFonts w:ascii="宋体" w:eastAsia="宋体" w:hAnsi="宋体"/>
          <w:snapToGrid w:val="0"/>
          <w:sz w:val="21"/>
          <w:szCs w:val="24"/>
        </w:rPr>
      </w:pPr>
      <w:r w:rsidRPr="00C630DF">
        <w:rPr>
          <w:rFonts w:ascii="宋体" w:eastAsia="宋体" w:hAnsi="宋体"/>
          <w:snapToGrid w:val="0"/>
          <w:sz w:val="21"/>
          <w:szCs w:val="24"/>
        </w:rPr>
        <w:t>return countx;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假定x = 9999。 答案：8</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思路：将x转化为2进制，看含有的1的个数。</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27" w:name="_Toc8057101"/>
      <w:bookmarkStart w:id="28" w:name="_Toc9409784"/>
      <w:bookmarkStart w:id="29" w:name="_Toc9416982"/>
      <w:bookmarkStart w:id="30" w:name="t7"/>
      <w:r w:rsidRPr="00C630DF">
        <w:rPr>
          <w:rFonts w:ascii="黑体" w:eastAsia="黑体" w:hAnsi="黑体"/>
          <w:b w:val="0"/>
          <w:snapToGrid/>
          <w:color w:val="4BACC6" w:themeColor="accent5"/>
          <w:sz w:val="22"/>
          <w:szCs w:val="28"/>
        </w:rPr>
        <w:t>7.什么是“引用”？申明和使用“引用”要注意哪些问题？</w:t>
      </w:r>
      <w:bookmarkEnd w:id="27"/>
      <w:bookmarkEnd w:id="28"/>
      <w:bookmarkEnd w:id="29"/>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答：</w:t>
      </w:r>
      <w:r w:rsidRPr="00C630DF">
        <w:rPr>
          <w:rFonts w:ascii="宋体" w:eastAsia="宋体" w:hAnsi="宋体"/>
          <w:b/>
          <w:snapToGrid w:val="0"/>
          <w:color w:val="FF0000"/>
          <w:sz w:val="21"/>
          <w:szCs w:val="24"/>
        </w:rPr>
        <w:t>引用</w:t>
      </w:r>
      <w:r w:rsidRPr="00C630DF">
        <w:rPr>
          <w:rFonts w:ascii="宋体" w:eastAsia="宋体" w:hAnsi="宋体"/>
          <w:snapToGrid w:val="0"/>
          <w:sz w:val="21"/>
          <w:szCs w:val="24"/>
        </w:rPr>
        <w:t>就是某个目标</w:t>
      </w:r>
      <w:r w:rsidRPr="00C630DF">
        <w:rPr>
          <w:rFonts w:ascii="宋体" w:eastAsia="宋体" w:hAnsi="宋体"/>
          <w:b/>
          <w:snapToGrid w:val="0"/>
          <w:color w:val="FF0000"/>
          <w:sz w:val="21"/>
          <w:szCs w:val="24"/>
        </w:rPr>
        <w:t>变量的“别名”</w:t>
      </w:r>
      <w:r w:rsidRPr="00C630DF">
        <w:rPr>
          <w:rFonts w:ascii="宋体" w:eastAsia="宋体" w:hAnsi="宋体"/>
          <w:snapToGrid w:val="0"/>
          <w:sz w:val="21"/>
          <w:szCs w:val="24"/>
        </w:rPr>
        <w:t>(alias)，对</w:t>
      </w:r>
      <w:r w:rsidR="0053439F" w:rsidRPr="00C630DF">
        <w:rPr>
          <w:rFonts w:ascii="宋体" w:eastAsia="宋体" w:hAnsi="宋体" w:hint="eastAsia"/>
          <w:snapToGrid w:val="0"/>
          <w:sz w:val="21"/>
          <w:szCs w:val="24"/>
        </w:rPr>
        <w:t>引</w:t>
      </w:r>
      <w:r w:rsidRPr="00C630DF">
        <w:rPr>
          <w:rFonts w:ascii="宋体" w:eastAsia="宋体" w:hAnsi="宋体"/>
          <w:snapToGrid w:val="0"/>
          <w:sz w:val="21"/>
          <w:szCs w:val="24"/>
        </w:rPr>
        <w:t>用的操作与对变量直接操作效果完全相同。申明一个</w:t>
      </w:r>
      <w:r w:rsidRPr="00C630DF">
        <w:rPr>
          <w:rFonts w:ascii="宋体" w:eastAsia="宋体" w:hAnsi="宋体"/>
          <w:b/>
          <w:snapToGrid w:val="0"/>
          <w:color w:val="FF0000"/>
          <w:sz w:val="21"/>
          <w:szCs w:val="24"/>
        </w:rPr>
        <w:t>引用</w:t>
      </w:r>
      <w:r w:rsidRPr="00C630DF">
        <w:rPr>
          <w:rFonts w:ascii="宋体" w:eastAsia="宋体" w:hAnsi="宋体"/>
          <w:snapToGrid w:val="0"/>
          <w:sz w:val="21"/>
          <w:szCs w:val="24"/>
        </w:rPr>
        <w:t>的时候，</w:t>
      </w:r>
      <w:r w:rsidR="0053439F" w:rsidRPr="00C630DF">
        <w:rPr>
          <w:rFonts w:ascii="宋体" w:eastAsia="宋体" w:hAnsi="宋体" w:hint="eastAsia"/>
          <w:b/>
          <w:snapToGrid w:val="0"/>
          <w:color w:val="FF0000"/>
          <w:sz w:val="21"/>
          <w:szCs w:val="24"/>
        </w:rPr>
        <w:t>必须</w:t>
      </w:r>
      <w:r w:rsidRPr="00C630DF">
        <w:rPr>
          <w:rFonts w:ascii="宋体" w:eastAsia="宋体" w:hAnsi="宋体"/>
          <w:b/>
          <w:snapToGrid w:val="0"/>
          <w:color w:val="FF0000"/>
          <w:sz w:val="21"/>
          <w:szCs w:val="24"/>
        </w:rPr>
        <w:t>初始化</w:t>
      </w:r>
      <w:r w:rsidRPr="00C630DF">
        <w:rPr>
          <w:rFonts w:ascii="宋体" w:eastAsia="宋体" w:hAnsi="宋体"/>
          <w:snapToGrid w:val="0"/>
          <w:sz w:val="21"/>
          <w:szCs w:val="24"/>
        </w:rPr>
        <w:t>。引用声明完毕后，相当于目标变量名有两个名称，即该目标原名称和引用名，不能再把</w:t>
      </w:r>
      <w:r w:rsidRPr="00C630DF">
        <w:rPr>
          <w:rFonts w:ascii="宋体" w:eastAsia="宋体" w:hAnsi="宋体"/>
          <w:b/>
          <w:snapToGrid w:val="0"/>
          <w:color w:val="FF0000"/>
          <w:sz w:val="21"/>
          <w:szCs w:val="24"/>
        </w:rPr>
        <w:t>该引用名作为其他变量名的别名</w:t>
      </w:r>
      <w:r w:rsidRPr="00C630DF">
        <w:rPr>
          <w:rFonts w:ascii="宋体" w:eastAsia="宋体" w:hAnsi="宋体"/>
          <w:snapToGrid w:val="0"/>
          <w:sz w:val="21"/>
          <w:szCs w:val="24"/>
        </w:rPr>
        <w:t>。声明一个引用，不是新定义了一个变量，它只表示该引用名是目标变量名的一个别名，它本身不是一</w:t>
      </w:r>
      <w:r w:rsidRPr="00C630DF">
        <w:rPr>
          <w:rFonts w:ascii="宋体" w:eastAsia="宋体" w:hAnsi="宋体"/>
          <w:snapToGrid w:val="0"/>
          <w:sz w:val="20"/>
          <w:szCs w:val="21"/>
        </w:rPr>
        <w:t>种数据类型</w:t>
      </w:r>
      <w:r w:rsidRPr="00C630DF">
        <w:rPr>
          <w:rFonts w:ascii="宋体" w:eastAsia="宋体" w:hAnsi="宋体"/>
          <w:snapToGrid w:val="0"/>
          <w:sz w:val="21"/>
          <w:szCs w:val="24"/>
        </w:rPr>
        <w:t>，因此引用</w:t>
      </w:r>
      <w:r w:rsidRPr="00C630DF">
        <w:rPr>
          <w:rFonts w:ascii="宋体" w:eastAsia="宋体" w:hAnsi="宋体"/>
          <w:b/>
          <w:snapToGrid w:val="0"/>
          <w:color w:val="FF0000"/>
          <w:sz w:val="21"/>
          <w:szCs w:val="24"/>
        </w:rPr>
        <w:t>本身不占存储单元</w:t>
      </w:r>
      <w:r w:rsidRPr="00C630DF">
        <w:rPr>
          <w:rFonts w:ascii="宋体" w:eastAsia="宋体" w:hAnsi="宋体"/>
          <w:snapToGrid w:val="0"/>
          <w:sz w:val="21"/>
          <w:szCs w:val="24"/>
        </w:rPr>
        <w:t>，系统也不给引用分配存储单元。不能建立数组的引用。</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31" w:name="_Toc8057102"/>
      <w:bookmarkStart w:id="32" w:name="_Toc9409785"/>
      <w:bookmarkStart w:id="33" w:name="_Toc9416983"/>
      <w:bookmarkStart w:id="34" w:name="t8"/>
      <w:r w:rsidRPr="00C630DF">
        <w:rPr>
          <w:rFonts w:ascii="黑体" w:eastAsia="黑体" w:hAnsi="黑体"/>
          <w:b w:val="0"/>
          <w:snapToGrid/>
          <w:color w:val="4BACC6" w:themeColor="accent5"/>
          <w:sz w:val="22"/>
          <w:szCs w:val="28"/>
        </w:rPr>
        <w:t>8.将“引用”作为函数参数有哪些特点？</w:t>
      </w:r>
      <w:bookmarkEnd w:id="31"/>
      <w:bookmarkEnd w:id="32"/>
      <w:bookmarkEnd w:id="33"/>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（1）</w:t>
      </w:r>
      <w:r w:rsidRPr="00C630DF">
        <w:rPr>
          <w:rFonts w:ascii="宋体" w:eastAsia="宋体" w:hAnsi="宋体"/>
          <w:b/>
          <w:snapToGrid w:val="0"/>
          <w:color w:val="FF0000"/>
          <w:sz w:val="21"/>
          <w:szCs w:val="24"/>
        </w:rPr>
        <w:t>传递引用给函数与传递指针的效果是一样的</w:t>
      </w:r>
      <w:r w:rsidRPr="00C630DF">
        <w:rPr>
          <w:rFonts w:ascii="宋体" w:eastAsia="宋体" w:hAnsi="宋体"/>
          <w:snapToGrid w:val="0"/>
          <w:sz w:val="21"/>
          <w:szCs w:val="24"/>
        </w:rPr>
        <w:t>。这时，被调函数的形参就成为原来主调函数中的实参变量或对象的一个别名来使用，所以在被调函数中对形参变量的操作就是对其相应的目标对象（在主调函数中）的操作。</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（2）使用引用传递函数的参数，在内存中并</w:t>
      </w:r>
      <w:r w:rsidRPr="00C630DF">
        <w:rPr>
          <w:rFonts w:ascii="宋体" w:eastAsia="宋体" w:hAnsi="宋体"/>
          <w:b/>
          <w:snapToGrid w:val="0"/>
          <w:color w:val="FF0000"/>
          <w:sz w:val="21"/>
          <w:szCs w:val="24"/>
        </w:rPr>
        <w:t>没有产生实参的副本</w:t>
      </w:r>
      <w:r w:rsidRPr="00C630DF">
        <w:rPr>
          <w:rFonts w:ascii="宋体" w:eastAsia="宋体" w:hAnsi="宋体"/>
          <w:snapToGrid w:val="0"/>
          <w:sz w:val="21"/>
          <w:szCs w:val="24"/>
        </w:rPr>
        <w:t>，它是直接对实参操作；而使用</w:t>
      </w:r>
      <w:r w:rsidRPr="00C630DF">
        <w:rPr>
          <w:rFonts w:ascii="宋体" w:eastAsia="宋体" w:hAnsi="宋体"/>
          <w:b/>
          <w:snapToGrid w:val="0"/>
          <w:color w:val="FF0000"/>
          <w:sz w:val="21"/>
          <w:szCs w:val="24"/>
        </w:rPr>
        <w:t>一般变量传递函数的参数</w:t>
      </w:r>
      <w:r w:rsidRPr="00C630DF">
        <w:rPr>
          <w:rFonts w:ascii="宋体" w:eastAsia="宋体" w:hAnsi="宋体"/>
          <w:snapToGrid w:val="0"/>
          <w:sz w:val="21"/>
          <w:szCs w:val="24"/>
        </w:rPr>
        <w:t>，当发生函数调用时，需要给形参</w:t>
      </w:r>
      <w:r w:rsidRPr="00C630DF">
        <w:rPr>
          <w:rFonts w:ascii="宋体" w:eastAsia="宋体" w:hAnsi="宋体"/>
          <w:b/>
          <w:snapToGrid w:val="0"/>
          <w:color w:val="FF0000"/>
          <w:sz w:val="21"/>
          <w:szCs w:val="24"/>
        </w:rPr>
        <w:t>分配存储单元</w:t>
      </w:r>
      <w:r w:rsidRPr="00C630DF">
        <w:rPr>
          <w:rFonts w:ascii="宋体" w:eastAsia="宋体" w:hAnsi="宋体"/>
          <w:snapToGrid w:val="0"/>
          <w:sz w:val="21"/>
          <w:szCs w:val="24"/>
        </w:rPr>
        <w:t>，形参变量是实参变量的副本；</w:t>
      </w:r>
      <w:r w:rsidRPr="00C630DF">
        <w:rPr>
          <w:rFonts w:ascii="宋体" w:eastAsia="宋体" w:hAnsi="宋体"/>
          <w:b/>
          <w:snapToGrid w:val="0"/>
          <w:color w:val="FF0000"/>
          <w:sz w:val="21"/>
          <w:szCs w:val="24"/>
        </w:rPr>
        <w:t>如果传递的是对象，还将调用拷贝构造函数</w:t>
      </w:r>
      <w:r w:rsidRPr="00C630DF">
        <w:rPr>
          <w:rFonts w:ascii="宋体" w:eastAsia="宋体" w:hAnsi="宋体"/>
          <w:snapToGrid w:val="0"/>
          <w:sz w:val="21"/>
          <w:szCs w:val="24"/>
        </w:rPr>
        <w:t>。因此，当参数传递的数据较大时，用引用比用一般变量传递参数的效率和所占空间都好。</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（3）使用</w:t>
      </w:r>
      <w:r w:rsidRPr="00C630DF">
        <w:rPr>
          <w:rFonts w:ascii="宋体" w:eastAsia="宋体" w:hAnsi="宋体"/>
          <w:b/>
          <w:snapToGrid w:val="0"/>
          <w:color w:val="FF0000"/>
          <w:sz w:val="21"/>
          <w:szCs w:val="24"/>
        </w:rPr>
        <w:t>指针作为函数的参数</w:t>
      </w:r>
      <w:r w:rsidRPr="00C630DF">
        <w:rPr>
          <w:rFonts w:ascii="宋体" w:eastAsia="宋体" w:hAnsi="宋体"/>
          <w:snapToGrid w:val="0"/>
          <w:sz w:val="21"/>
          <w:szCs w:val="24"/>
        </w:rPr>
        <w:t>虽然也能</w:t>
      </w:r>
      <w:r w:rsidRPr="00C630DF">
        <w:rPr>
          <w:rFonts w:ascii="宋体" w:eastAsia="宋体" w:hAnsi="宋体"/>
          <w:b/>
          <w:snapToGrid w:val="0"/>
          <w:color w:val="FF0000"/>
          <w:sz w:val="21"/>
          <w:szCs w:val="24"/>
        </w:rPr>
        <w:t>达到</w:t>
      </w:r>
      <w:r w:rsidRPr="00C630DF">
        <w:rPr>
          <w:rFonts w:ascii="宋体" w:eastAsia="宋体" w:hAnsi="宋体"/>
          <w:snapToGrid w:val="0"/>
          <w:sz w:val="21"/>
          <w:szCs w:val="24"/>
        </w:rPr>
        <w:t>与使用</w:t>
      </w:r>
      <w:r w:rsidRPr="00C630DF">
        <w:rPr>
          <w:rFonts w:ascii="宋体" w:eastAsia="宋体" w:hAnsi="宋体"/>
          <w:b/>
          <w:snapToGrid w:val="0"/>
          <w:color w:val="FF0000"/>
          <w:sz w:val="21"/>
          <w:szCs w:val="24"/>
        </w:rPr>
        <w:t>引用的效果</w:t>
      </w:r>
      <w:r w:rsidRPr="00C630DF">
        <w:rPr>
          <w:rFonts w:ascii="宋体" w:eastAsia="宋体" w:hAnsi="宋体"/>
          <w:snapToGrid w:val="0"/>
          <w:sz w:val="21"/>
          <w:szCs w:val="24"/>
        </w:rPr>
        <w:t>，但是，在被调函数中同样要</w:t>
      </w:r>
      <w:r w:rsidRPr="00C630DF">
        <w:rPr>
          <w:rFonts w:ascii="宋体" w:eastAsia="宋体" w:hAnsi="宋体"/>
          <w:b/>
          <w:snapToGrid w:val="0"/>
          <w:color w:val="FF0000"/>
          <w:sz w:val="21"/>
          <w:szCs w:val="24"/>
        </w:rPr>
        <w:t>给形参分配存储单元</w:t>
      </w:r>
      <w:r w:rsidRPr="00C630DF">
        <w:rPr>
          <w:rFonts w:ascii="宋体" w:eastAsia="宋体" w:hAnsi="宋体"/>
          <w:snapToGrid w:val="0"/>
          <w:sz w:val="21"/>
          <w:szCs w:val="24"/>
        </w:rPr>
        <w:t>，且需要重复使用"*指针变量名"的形式进行运算，这很</w:t>
      </w:r>
      <w:r w:rsidRPr="00C630DF">
        <w:rPr>
          <w:rFonts w:ascii="宋体" w:eastAsia="宋体" w:hAnsi="宋体"/>
          <w:b/>
          <w:snapToGrid w:val="0"/>
          <w:color w:val="FF0000"/>
          <w:sz w:val="21"/>
          <w:szCs w:val="24"/>
        </w:rPr>
        <w:t>容易产生错误</w:t>
      </w:r>
      <w:r w:rsidRPr="00C630DF">
        <w:rPr>
          <w:rFonts w:ascii="宋体" w:eastAsia="宋体" w:hAnsi="宋体"/>
          <w:snapToGrid w:val="0"/>
          <w:sz w:val="21"/>
          <w:szCs w:val="24"/>
        </w:rPr>
        <w:t>且程序的阅读性较差；另一方面，在主调函数的调用点处，</w:t>
      </w:r>
      <w:r w:rsidRPr="00C630DF">
        <w:rPr>
          <w:rFonts w:ascii="宋体" w:eastAsia="宋体" w:hAnsi="宋体"/>
          <w:b/>
          <w:snapToGrid w:val="0"/>
          <w:color w:val="FF0000"/>
          <w:sz w:val="21"/>
          <w:szCs w:val="24"/>
        </w:rPr>
        <w:t>必须用变量的地址作为实参</w:t>
      </w:r>
      <w:r w:rsidRPr="00C630DF">
        <w:rPr>
          <w:rFonts w:ascii="宋体" w:eastAsia="宋体" w:hAnsi="宋体"/>
          <w:snapToGrid w:val="0"/>
          <w:sz w:val="21"/>
          <w:szCs w:val="24"/>
        </w:rPr>
        <w:t>。而</w:t>
      </w:r>
      <w:r w:rsidRPr="00C630DF">
        <w:rPr>
          <w:rFonts w:ascii="宋体" w:eastAsia="宋体" w:hAnsi="宋体"/>
          <w:b/>
          <w:snapToGrid w:val="0"/>
          <w:color w:val="FF0000"/>
          <w:sz w:val="21"/>
          <w:szCs w:val="24"/>
        </w:rPr>
        <w:t>引用更容易使用，更清晰</w:t>
      </w:r>
      <w:r w:rsidRPr="00C630DF">
        <w:rPr>
          <w:rFonts w:ascii="宋体" w:eastAsia="宋体" w:hAnsi="宋体"/>
          <w:snapToGrid w:val="0"/>
          <w:sz w:val="21"/>
          <w:szCs w:val="24"/>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35" w:name="_Toc8057103"/>
      <w:bookmarkStart w:id="36" w:name="_Toc9409786"/>
      <w:bookmarkStart w:id="37" w:name="_Toc9416984"/>
      <w:bookmarkStart w:id="38" w:name="t9"/>
      <w:r w:rsidRPr="00C630DF">
        <w:rPr>
          <w:rFonts w:ascii="黑体" w:eastAsia="黑体" w:hAnsi="黑体"/>
          <w:b w:val="0"/>
          <w:snapToGrid/>
          <w:color w:val="4BACC6" w:themeColor="accent5"/>
          <w:sz w:val="22"/>
          <w:szCs w:val="28"/>
        </w:rPr>
        <w:t>9.在什么时候需要使用“常引用”？</w:t>
      </w:r>
      <w:bookmarkEnd w:id="35"/>
      <w:bookmarkEnd w:id="36"/>
      <w:bookmarkEnd w:id="37"/>
      <w:r w:rsidRPr="00C630DF">
        <w:rPr>
          <w:rFonts w:ascii="黑体" w:eastAsia="黑体" w:hAnsi="黑体"/>
          <w:b w:val="0"/>
          <w:snapToGrid/>
          <w:color w:val="4BACC6" w:themeColor="accent5"/>
          <w:sz w:val="22"/>
          <w:szCs w:val="28"/>
        </w:rPr>
        <w:t xml:space="preserve">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如果既要</w:t>
      </w:r>
      <w:r w:rsidRPr="00C630DF">
        <w:rPr>
          <w:rFonts w:ascii="宋体" w:eastAsia="宋体" w:hAnsi="宋体"/>
          <w:b/>
          <w:snapToGrid w:val="0"/>
          <w:color w:val="FF0000"/>
          <w:sz w:val="21"/>
          <w:szCs w:val="24"/>
        </w:rPr>
        <w:t>利用引用提高程序的效率</w:t>
      </w:r>
      <w:r w:rsidRPr="00C630DF">
        <w:rPr>
          <w:rFonts w:ascii="宋体" w:eastAsia="宋体" w:hAnsi="宋体"/>
          <w:snapToGrid w:val="0"/>
          <w:sz w:val="21"/>
          <w:szCs w:val="24"/>
        </w:rPr>
        <w:t>，又要</w:t>
      </w:r>
      <w:r w:rsidRPr="00C630DF">
        <w:rPr>
          <w:rFonts w:ascii="宋体" w:eastAsia="宋体" w:hAnsi="宋体"/>
          <w:b/>
          <w:snapToGrid w:val="0"/>
          <w:color w:val="FF0000"/>
          <w:sz w:val="21"/>
          <w:szCs w:val="24"/>
        </w:rPr>
        <w:t>保护</w:t>
      </w:r>
      <w:r w:rsidRPr="00C630DF">
        <w:rPr>
          <w:rFonts w:ascii="宋体" w:eastAsia="宋体" w:hAnsi="宋体"/>
          <w:snapToGrid w:val="0"/>
          <w:sz w:val="21"/>
          <w:szCs w:val="24"/>
        </w:rPr>
        <w:t>传递给函数的</w:t>
      </w:r>
      <w:r w:rsidRPr="00C630DF">
        <w:rPr>
          <w:rFonts w:ascii="宋体" w:eastAsia="宋体" w:hAnsi="宋体"/>
          <w:b/>
          <w:snapToGrid w:val="0"/>
          <w:color w:val="FF0000"/>
          <w:sz w:val="21"/>
          <w:szCs w:val="24"/>
        </w:rPr>
        <w:t>数据</w:t>
      </w:r>
      <w:r w:rsidRPr="00C630DF">
        <w:rPr>
          <w:rFonts w:ascii="宋体" w:eastAsia="宋体" w:hAnsi="宋体"/>
          <w:snapToGrid w:val="0"/>
          <w:sz w:val="21"/>
          <w:szCs w:val="24"/>
        </w:rPr>
        <w:t>不在函数中被改变，就应使用常引用。常引用声明方式：const 类型标识符 &amp;引用名=目标变量名；</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例1</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int a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const int &amp;ra=a;</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ra=1; //错误</w:t>
      </w:r>
      <w:r w:rsidR="00AF7D41" w:rsidRPr="00C630DF">
        <w:rPr>
          <w:rFonts w:ascii="宋体" w:eastAsia="宋体" w:hAnsi="宋体" w:hint="eastAsia"/>
          <w:snapToGrid w:val="0"/>
          <w:sz w:val="21"/>
          <w:szCs w:val="24"/>
        </w:rPr>
        <w:t xml:space="preserve"> 不能再被赋值</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a=1; //正确</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例2</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string foo(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void bar(string &amp; s);</w:t>
      </w:r>
      <w:r w:rsidR="00E648CC" w:rsidRPr="00C630DF">
        <w:rPr>
          <w:rFonts w:ascii="宋体" w:eastAsia="宋体" w:hAnsi="宋体" w:hint="eastAsia"/>
          <w:b/>
          <w:snapToGrid w:val="0"/>
          <w:color w:val="FF0000"/>
          <w:sz w:val="21"/>
          <w:szCs w:val="24"/>
        </w:rPr>
        <w:t xml:space="preserve"> //非const</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那么下面的表达式将是非法的：</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bar(foo(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bar("hello world");</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原因在于foo( )和"hello world"串都会产生一个临时对象，而在C++中，这些</w:t>
      </w:r>
      <w:r w:rsidRPr="00C630DF">
        <w:rPr>
          <w:rFonts w:ascii="宋体" w:eastAsia="宋体" w:hAnsi="宋体"/>
          <w:b/>
          <w:snapToGrid w:val="0"/>
          <w:color w:val="FF0000"/>
          <w:sz w:val="21"/>
          <w:szCs w:val="24"/>
        </w:rPr>
        <w:t>临时对象都是const类型</w:t>
      </w:r>
      <w:r w:rsidRPr="00C630DF">
        <w:rPr>
          <w:rFonts w:ascii="宋体" w:eastAsia="宋体" w:hAnsi="宋体"/>
          <w:snapToGrid w:val="0"/>
          <w:sz w:val="21"/>
          <w:szCs w:val="24"/>
        </w:rPr>
        <w:t>的。因此上面的表达式就是试图将一个const类型的对象转换为非const类型，这是非法的。引用型参数应该在</w:t>
      </w:r>
      <w:r w:rsidRPr="00C630DF">
        <w:rPr>
          <w:rFonts w:ascii="宋体" w:eastAsia="宋体" w:hAnsi="宋体"/>
          <w:b/>
          <w:snapToGrid w:val="0"/>
          <w:color w:val="FF0000"/>
          <w:sz w:val="21"/>
          <w:szCs w:val="24"/>
        </w:rPr>
        <w:t>能被定义为const的情况下，尽量定义为const</w:t>
      </w:r>
      <w:r w:rsidR="00E648CC" w:rsidRPr="00C630DF">
        <w:rPr>
          <w:rFonts w:ascii="宋体" w:eastAsia="宋体" w:hAnsi="宋体" w:hint="eastAsia"/>
          <w:snapToGrid w:val="0"/>
          <w:sz w:val="21"/>
          <w:szCs w:val="24"/>
        </w:rPr>
        <w:t xml:space="preserve"> </w:t>
      </w:r>
      <w:r w:rsidRPr="00C630DF">
        <w:rPr>
          <w:rFonts w:ascii="宋体" w:eastAsia="宋体" w:hAnsi="宋体"/>
          <w:snapToGrid w:val="0"/>
          <w:sz w:val="21"/>
          <w:szCs w:val="24"/>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39" w:name="t10"/>
      <w:bookmarkStart w:id="40" w:name="_Toc8057104"/>
      <w:bookmarkStart w:id="41" w:name="_Toc9409787"/>
      <w:bookmarkStart w:id="42" w:name="_Toc9416985"/>
      <w:bookmarkEnd w:id="39"/>
      <w:r w:rsidRPr="00C630DF">
        <w:rPr>
          <w:rFonts w:ascii="黑体" w:eastAsia="黑体" w:hAnsi="黑体"/>
          <w:b w:val="0"/>
          <w:snapToGrid/>
          <w:color w:val="4BACC6" w:themeColor="accent5"/>
          <w:sz w:val="22"/>
          <w:szCs w:val="28"/>
        </w:rPr>
        <w:t>10.将“引用”作为函数返回值类型的格式、好处和需要遵守的规则?</w:t>
      </w:r>
      <w:bookmarkEnd w:id="40"/>
      <w:bookmarkEnd w:id="41"/>
      <w:bookmarkEnd w:id="42"/>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格式：类型标识符 &amp;函数名（形参列表及类型说明）{ //函数体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好处：在内存中不产生被返回值的副本；（注意：正是因为这点原因，所以返回一个</w:t>
      </w:r>
      <w:r w:rsidRPr="00C630DF">
        <w:rPr>
          <w:rFonts w:ascii="宋体" w:eastAsia="宋体" w:hAnsi="宋体"/>
          <w:b/>
          <w:snapToGrid w:val="0"/>
          <w:color w:val="FF0000"/>
          <w:sz w:val="21"/>
          <w:szCs w:val="24"/>
        </w:rPr>
        <w:t>局部变量的引用是不可取</w:t>
      </w:r>
      <w:r w:rsidRPr="00C630DF">
        <w:rPr>
          <w:rFonts w:ascii="宋体" w:eastAsia="宋体" w:hAnsi="宋体"/>
          <w:snapToGrid w:val="0"/>
          <w:sz w:val="21"/>
          <w:szCs w:val="24"/>
        </w:rPr>
        <w:t>的。因为随着该局部变量生存期的结束，相应的引用也会失效，产生runtime error!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注意事项：</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（1）</w:t>
      </w:r>
      <w:r w:rsidRPr="00C630DF">
        <w:rPr>
          <w:rFonts w:ascii="宋体" w:eastAsia="宋体" w:hAnsi="宋体"/>
          <w:b/>
          <w:snapToGrid w:val="0"/>
          <w:color w:val="FF0000"/>
          <w:sz w:val="21"/>
          <w:szCs w:val="24"/>
        </w:rPr>
        <w:t>不能返回局部变量的引用</w:t>
      </w:r>
      <w:r w:rsidRPr="00C630DF">
        <w:rPr>
          <w:rFonts w:ascii="宋体" w:eastAsia="宋体" w:hAnsi="宋体"/>
          <w:snapToGrid w:val="0"/>
          <w:sz w:val="21"/>
          <w:szCs w:val="24"/>
        </w:rPr>
        <w:t>。这条可以参照Effective C++[1]的Item 31。主要原因是局部变量会在函数返回后被销毁，因此被返回的引用就成为了"无所指"的引用，程序会进入未知状态。</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（2）</w:t>
      </w:r>
      <w:r w:rsidRPr="00C630DF">
        <w:rPr>
          <w:rFonts w:ascii="宋体" w:eastAsia="宋体" w:hAnsi="宋体"/>
          <w:b/>
          <w:snapToGrid w:val="0"/>
          <w:color w:val="FF0000"/>
          <w:sz w:val="21"/>
          <w:szCs w:val="24"/>
        </w:rPr>
        <w:t>不能返回函数内部new分配的内存的引用</w:t>
      </w:r>
      <w:r w:rsidRPr="00C630DF">
        <w:rPr>
          <w:rFonts w:ascii="宋体" w:eastAsia="宋体" w:hAnsi="宋体"/>
          <w:snapToGrid w:val="0"/>
          <w:sz w:val="21"/>
          <w:szCs w:val="24"/>
        </w:rPr>
        <w:t>。这条可以参照Effective C++[1]的Item 31。虽然不存在局部变量的被动销毁问题，可对于这种情况（返回函数内部new分配内存的引用），又面临其它</w:t>
      </w:r>
      <w:r w:rsidRPr="00C630DF">
        <w:rPr>
          <w:rFonts w:ascii="宋体" w:eastAsia="宋体" w:hAnsi="宋体"/>
          <w:snapToGrid w:val="0"/>
          <w:sz w:val="21"/>
          <w:szCs w:val="24"/>
        </w:rPr>
        <w:lastRenderedPageBreak/>
        <w:t>尴尬局面。例如，被函数返回的引用只是作为一个临时变量出现，而没有被赋予一个实际的变量，那么这个引用所指向的空间（由new分配）就</w:t>
      </w:r>
      <w:r w:rsidRPr="00C630DF">
        <w:rPr>
          <w:rFonts w:ascii="宋体" w:eastAsia="宋体" w:hAnsi="宋体"/>
          <w:b/>
          <w:snapToGrid w:val="0"/>
          <w:color w:val="FF0000"/>
          <w:sz w:val="21"/>
          <w:szCs w:val="24"/>
        </w:rPr>
        <w:t>无法释放</w:t>
      </w:r>
      <w:r w:rsidRPr="00C630DF">
        <w:rPr>
          <w:rFonts w:ascii="宋体" w:eastAsia="宋体" w:hAnsi="宋体"/>
          <w:snapToGrid w:val="0"/>
          <w:sz w:val="21"/>
          <w:szCs w:val="24"/>
        </w:rPr>
        <w:t>，造成memory leak。</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（3）</w:t>
      </w:r>
      <w:r w:rsidRPr="00C630DF">
        <w:rPr>
          <w:rFonts w:ascii="宋体" w:eastAsia="宋体" w:hAnsi="宋体"/>
          <w:b/>
          <w:snapToGrid w:val="0"/>
          <w:color w:val="FF0000"/>
          <w:sz w:val="21"/>
          <w:szCs w:val="24"/>
        </w:rPr>
        <w:t>可以返回类成员的引用，但最好是const</w:t>
      </w:r>
      <w:r w:rsidRPr="00C630DF">
        <w:rPr>
          <w:rFonts w:ascii="宋体" w:eastAsia="宋体" w:hAnsi="宋体"/>
          <w:snapToGrid w:val="0"/>
          <w:sz w:val="21"/>
          <w:szCs w:val="24"/>
        </w:rPr>
        <w:t>。这条原则可以参照Effective C++[1]的Item 30。主要原因是</w:t>
      </w:r>
      <w:r w:rsidRPr="00C630DF">
        <w:rPr>
          <w:rFonts w:ascii="宋体" w:eastAsia="宋体" w:hAnsi="宋体"/>
          <w:b/>
          <w:snapToGrid w:val="0"/>
          <w:color w:val="FF0000"/>
          <w:sz w:val="21"/>
          <w:szCs w:val="24"/>
        </w:rPr>
        <w:t>当对象的属性是与某种业务规则（business rule）相关联</w:t>
      </w:r>
      <w:r w:rsidRPr="00C630DF">
        <w:rPr>
          <w:rFonts w:ascii="宋体" w:eastAsia="宋体" w:hAnsi="宋体"/>
          <w:snapToGrid w:val="0"/>
          <w:sz w:val="21"/>
          <w:szCs w:val="24"/>
        </w:rPr>
        <w:t>的时候，其赋值常常与某些其它属性或者对象的状态有关，因此有必要将赋值操作封装在一个业务规则当中。如果其它对象可以获得该属性的非常量引用（或指针），那么对该属性的</w:t>
      </w:r>
      <w:r w:rsidRPr="00C630DF">
        <w:rPr>
          <w:rFonts w:ascii="宋体" w:eastAsia="宋体" w:hAnsi="宋体"/>
          <w:b/>
          <w:snapToGrid w:val="0"/>
          <w:color w:val="FF0000"/>
          <w:sz w:val="21"/>
          <w:szCs w:val="24"/>
        </w:rPr>
        <w:t>单纯赋值</w:t>
      </w:r>
      <w:r w:rsidRPr="00C630DF">
        <w:rPr>
          <w:rFonts w:ascii="宋体" w:eastAsia="宋体" w:hAnsi="宋体"/>
          <w:snapToGrid w:val="0"/>
          <w:sz w:val="21"/>
          <w:szCs w:val="24"/>
        </w:rPr>
        <w:t>就会</w:t>
      </w:r>
      <w:r w:rsidRPr="00C630DF">
        <w:rPr>
          <w:rFonts w:ascii="宋体" w:eastAsia="宋体" w:hAnsi="宋体"/>
          <w:b/>
          <w:snapToGrid w:val="0"/>
          <w:color w:val="FF0000"/>
          <w:sz w:val="21"/>
          <w:szCs w:val="24"/>
        </w:rPr>
        <w:t>破坏业务规则的完整性</w:t>
      </w:r>
      <w:r w:rsidRPr="00C630DF">
        <w:rPr>
          <w:rFonts w:ascii="宋体" w:eastAsia="宋体" w:hAnsi="宋体"/>
          <w:snapToGrid w:val="0"/>
          <w:sz w:val="21"/>
          <w:szCs w:val="24"/>
        </w:rPr>
        <w:t>。</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（4）</w:t>
      </w:r>
      <w:r w:rsidRPr="00C630DF">
        <w:rPr>
          <w:rFonts w:ascii="宋体" w:eastAsia="宋体" w:hAnsi="宋体"/>
          <w:b/>
          <w:snapToGrid w:val="0"/>
          <w:color w:val="FF0000"/>
          <w:sz w:val="21"/>
          <w:szCs w:val="24"/>
        </w:rPr>
        <w:t>流操作符重载返回值申明为“引用”的作用</w:t>
      </w:r>
      <w:r w:rsidRPr="00C630DF">
        <w:rPr>
          <w:rFonts w:ascii="宋体" w:eastAsia="宋体" w:hAnsi="宋体"/>
          <w:snapToGrid w:val="0"/>
          <w:sz w:val="21"/>
          <w:szCs w:val="24"/>
        </w:rPr>
        <w:t>：</w:t>
      </w:r>
    </w:p>
    <w:p w:rsidR="00247D10"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流操作符&lt;&lt;和&gt;&gt;，这两个操作符常常希望被连续使用，例如：cout &lt;&lt; "hello" &lt;&lt; endl;　因此这两个操作符的返回值应该是一个仍然支持这两个操作符的流引用。</w:t>
      </w:r>
    </w:p>
    <w:p w:rsidR="00BE6D38" w:rsidRPr="00C630DF" w:rsidRDefault="00BE6D38" w:rsidP="00D74C32">
      <w:pPr>
        <w:spacing w:after="0"/>
        <w:ind w:firstLineChars="200" w:firstLine="422"/>
        <w:contextualSpacing/>
        <w:rPr>
          <w:rFonts w:ascii="宋体" w:eastAsia="宋体" w:hAnsi="宋体"/>
          <w:snapToGrid w:val="0"/>
          <w:sz w:val="21"/>
          <w:szCs w:val="24"/>
        </w:rPr>
      </w:pPr>
      <w:r w:rsidRPr="00C630DF">
        <w:rPr>
          <w:rFonts w:ascii="宋体" w:eastAsia="宋体" w:hAnsi="宋体"/>
          <w:b/>
          <w:snapToGrid w:val="0"/>
          <w:color w:val="FF0000"/>
          <w:sz w:val="21"/>
          <w:szCs w:val="24"/>
        </w:rPr>
        <w:t>可选的其它方案包括</w:t>
      </w:r>
      <w:r w:rsidRPr="00C630DF">
        <w:rPr>
          <w:rFonts w:ascii="宋体" w:eastAsia="宋体" w:hAnsi="宋体"/>
          <w:snapToGrid w:val="0"/>
          <w:sz w:val="21"/>
          <w:szCs w:val="24"/>
        </w:rPr>
        <w:t>：返回一个</w:t>
      </w:r>
      <w:r w:rsidRPr="00C630DF">
        <w:rPr>
          <w:rFonts w:ascii="宋体" w:eastAsia="宋体" w:hAnsi="宋体"/>
          <w:b/>
          <w:snapToGrid w:val="0"/>
          <w:color w:val="FF0000"/>
          <w:sz w:val="21"/>
          <w:szCs w:val="24"/>
        </w:rPr>
        <w:t>流对象</w:t>
      </w:r>
      <w:r w:rsidRPr="00C630DF">
        <w:rPr>
          <w:rFonts w:ascii="宋体" w:eastAsia="宋体" w:hAnsi="宋体"/>
          <w:snapToGrid w:val="0"/>
          <w:sz w:val="21"/>
          <w:szCs w:val="24"/>
        </w:rPr>
        <w:t>和返回一个</w:t>
      </w:r>
      <w:r w:rsidRPr="00C630DF">
        <w:rPr>
          <w:rFonts w:ascii="宋体" w:eastAsia="宋体" w:hAnsi="宋体"/>
          <w:b/>
          <w:snapToGrid w:val="0"/>
          <w:color w:val="FF0000"/>
          <w:sz w:val="21"/>
          <w:szCs w:val="24"/>
        </w:rPr>
        <w:t>流对象指针</w:t>
      </w:r>
      <w:r w:rsidRPr="00C630DF">
        <w:rPr>
          <w:rFonts w:ascii="宋体" w:eastAsia="宋体" w:hAnsi="宋体"/>
          <w:snapToGrid w:val="0"/>
          <w:sz w:val="21"/>
          <w:szCs w:val="24"/>
        </w:rPr>
        <w:t>。但是对于返回一个流对象，</w:t>
      </w:r>
      <w:r w:rsidRPr="00C630DF">
        <w:rPr>
          <w:rFonts w:ascii="宋体" w:eastAsia="宋体" w:hAnsi="宋体"/>
          <w:b/>
          <w:snapToGrid w:val="0"/>
          <w:color w:val="FF0000"/>
          <w:sz w:val="21"/>
          <w:szCs w:val="24"/>
        </w:rPr>
        <w:t>程序必须重新（拷贝）构造一个新的流对象</w:t>
      </w:r>
      <w:r w:rsidRPr="00C630DF">
        <w:rPr>
          <w:rFonts w:ascii="宋体" w:eastAsia="宋体" w:hAnsi="宋体"/>
          <w:snapToGrid w:val="0"/>
          <w:sz w:val="21"/>
          <w:szCs w:val="24"/>
        </w:rPr>
        <w:t>，也就是说，连续的两个&lt;&lt;操作符实际上是针对不同对象的！这无法让人接受。对于</w:t>
      </w:r>
      <w:r w:rsidRPr="00C630DF">
        <w:rPr>
          <w:rFonts w:ascii="宋体" w:eastAsia="宋体" w:hAnsi="宋体"/>
          <w:b/>
          <w:snapToGrid w:val="0"/>
          <w:color w:val="FF0000"/>
          <w:sz w:val="21"/>
          <w:szCs w:val="24"/>
        </w:rPr>
        <w:t>返回一个流指针则不能连续使用&lt;&lt;操作符</w:t>
      </w:r>
      <w:r w:rsidRPr="00C630DF">
        <w:rPr>
          <w:rFonts w:ascii="宋体" w:eastAsia="宋体" w:hAnsi="宋体"/>
          <w:snapToGrid w:val="0"/>
          <w:sz w:val="21"/>
          <w:szCs w:val="24"/>
        </w:rPr>
        <w:t>。因此，返回一个流对象引用是惟一选择。这个唯一选择很关键，它说明了引用的重要性以及无可替代性，也许这就是C++语言中引入引用这个概念的原因吧。 </w:t>
      </w:r>
    </w:p>
    <w:p w:rsidR="00BE6D38" w:rsidRPr="00C630DF" w:rsidRDefault="00BE6D38" w:rsidP="00D74C32">
      <w:pPr>
        <w:spacing w:after="0"/>
        <w:ind w:firstLineChars="200" w:firstLine="422"/>
        <w:contextualSpacing/>
        <w:rPr>
          <w:rFonts w:ascii="宋体" w:eastAsia="宋体" w:hAnsi="宋体"/>
          <w:snapToGrid w:val="0"/>
          <w:sz w:val="21"/>
          <w:szCs w:val="24"/>
        </w:rPr>
      </w:pPr>
      <w:r w:rsidRPr="00C630DF">
        <w:rPr>
          <w:rFonts w:ascii="宋体" w:eastAsia="宋体" w:hAnsi="宋体"/>
          <w:b/>
          <w:snapToGrid w:val="0"/>
          <w:color w:val="FF0000"/>
          <w:sz w:val="21"/>
          <w:szCs w:val="24"/>
        </w:rPr>
        <w:t>赋值操作符=</w:t>
      </w:r>
      <w:r w:rsidRPr="00C630DF">
        <w:rPr>
          <w:rFonts w:ascii="宋体" w:eastAsia="宋体" w:hAnsi="宋体"/>
          <w:snapToGrid w:val="0"/>
          <w:sz w:val="21"/>
          <w:szCs w:val="24"/>
        </w:rPr>
        <w:t>。这个操作符象流操作符一样，是</w:t>
      </w:r>
      <w:r w:rsidRPr="00C630DF">
        <w:rPr>
          <w:rFonts w:ascii="宋体" w:eastAsia="宋体" w:hAnsi="宋体"/>
          <w:b/>
          <w:snapToGrid w:val="0"/>
          <w:color w:val="FF0000"/>
          <w:sz w:val="21"/>
          <w:szCs w:val="24"/>
        </w:rPr>
        <w:t>可以连续使用</w:t>
      </w:r>
      <w:r w:rsidRPr="00C630DF">
        <w:rPr>
          <w:rFonts w:ascii="宋体" w:eastAsia="宋体" w:hAnsi="宋体"/>
          <w:snapToGrid w:val="0"/>
          <w:sz w:val="21"/>
          <w:szCs w:val="24"/>
        </w:rPr>
        <w:t>的，例如：x = j = 10;或者(x=10)=100;</w:t>
      </w:r>
      <w:r w:rsidRPr="00C630DF">
        <w:rPr>
          <w:rFonts w:ascii="宋体" w:eastAsia="宋体" w:hAnsi="宋体"/>
          <w:b/>
          <w:snapToGrid w:val="0"/>
          <w:color w:val="FF0000"/>
          <w:sz w:val="21"/>
          <w:szCs w:val="24"/>
        </w:rPr>
        <w:t>赋值操作符的返回值必须是一个左值</w:t>
      </w:r>
      <w:r w:rsidRPr="00C630DF">
        <w:rPr>
          <w:rFonts w:ascii="宋体" w:eastAsia="宋体" w:hAnsi="宋体"/>
          <w:snapToGrid w:val="0"/>
          <w:sz w:val="21"/>
          <w:szCs w:val="24"/>
        </w:rPr>
        <w:t>，以便可以被继续赋值。因此引用成了这个操作符的惟一返回值选择。</w:t>
      </w:r>
    </w:p>
    <w:p w:rsidR="006707F9" w:rsidRPr="00C630DF" w:rsidRDefault="006707F9" w:rsidP="00D74C32">
      <w:pPr>
        <w:pStyle w:val="HTML"/>
        <w:adjustRightInd w:val="0"/>
        <w:snapToGrid w:val="0"/>
        <w:ind w:leftChars="218" w:left="480"/>
        <w:contextualSpacing/>
        <w:rPr>
          <w:sz w:val="21"/>
        </w:rPr>
      </w:pPr>
      <w:r w:rsidRPr="00C630DF">
        <w:rPr>
          <w:sz w:val="21"/>
        </w:rPr>
        <w:t>＃include&lt;iostream.h&gt;</w:t>
      </w:r>
    </w:p>
    <w:p w:rsidR="006707F9" w:rsidRPr="00C630DF" w:rsidRDefault="006707F9" w:rsidP="00D74C32">
      <w:pPr>
        <w:pStyle w:val="HTML"/>
        <w:adjustRightInd w:val="0"/>
        <w:snapToGrid w:val="0"/>
        <w:ind w:leftChars="218" w:left="480"/>
        <w:contextualSpacing/>
        <w:rPr>
          <w:sz w:val="21"/>
        </w:rPr>
      </w:pPr>
      <w:r w:rsidRPr="00C630DF">
        <w:rPr>
          <w:color w:val="808000"/>
          <w:sz w:val="21"/>
        </w:rPr>
        <w:t>int</w:t>
      </w:r>
      <w:r w:rsidRPr="00C630DF">
        <w:rPr>
          <w:color w:val="C0C0C0"/>
          <w:sz w:val="21"/>
        </w:rPr>
        <w:t xml:space="preserve"> </w:t>
      </w:r>
      <w:r w:rsidRPr="00C630DF">
        <w:rPr>
          <w:sz w:val="21"/>
        </w:rPr>
        <w:t>&amp;put(</w:t>
      </w:r>
      <w:r w:rsidRPr="00C630DF">
        <w:rPr>
          <w:color w:val="808000"/>
          <w:sz w:val="21"/>
        </w:rPr>
        <w:t>int</w:t>
      </w:r>
      <w:r w:rsidRPr="00C630DF">
        <w:rPr>
          <w:color w:val="C0C0C0"/>
          <w:sz w:val="21"/>
        </w:rPr>
        <w:t xml:space="preserve"> </w:t>
      </w:r>
      <w:r w:rsidRPr="00C630DF">
        <w:rPr>
          <w:sz w:val="21"/>
        </w:rPr>
        <w:t>n);</w:t>
      </w:r>
    </w:p>
    <w:p w:rsidR="006707F9" w:rsidRPr="00C630DF" w:rsidRDefault="006707F9" w:rsidP="00D74C32">
      <w:pPr>
        <w:pStyle w:val="HTML"/>
        <w:adjustRightInd w:val="0"/>
        <w:snapToGrid w:val="0"/>
        <w:ind w:leftChars="218" w:left="480"/>
        <w:contextualSpacing/>
        <w:rPr>
          <w:sz w:val="21"/>
        </w:rPr>
      </w:pPr>
      <w:r w:rsidRPr="00C630DF">
        <w:rPr>
          <w:color w:val="808000"/>
          <w:sz w:val="21"/>
        </w:rPr>
        <w:t>int</w:t>
      </w:r>
      <w:r w:rsidRPr="00C630DF">
        <w:rPr>
          <w:color w:val="C0C0C0"/>
          <w:sz w:val="21"/>
        </w:rPr>
        <w:t xml:space="preserve"> </w:t>
      </w:r>
      <w:r w:rsidRPr="00C630DF">
        <w:rPr>
          <w:color w:val="CE5C00"/>
          <w:sz w:val="21"/>
        </w:rPr>
        <w:t>vals</w:t>
      </w:r>
      <w:r w:rsidRPr="00C630DF">
        <w:rPr>
          <w:sz w:val="21"/>
        </w:rPr>
        <w:t>[</w:t>
      </w:r>
      <w:r w:rsidRPr="00C630DF">
        <w:rPr>
          <w:color w:val="000080"/>
          <w:sz w:val="21"/>
        </w:rPr>
        <w:t>10</w:t>
      </w:r>
      <w:r w:rsidRPr="00C630DF">
        <w:rPr>
          <w:sz w:val="21"/>
        </w:rPr>
        <w:t>];</w:t>
      </w:r>
    </w:p>
    <w:p w:rsidR="006707F9" w:rsidRPr="00C630DF" w:rsidRDefault="006707F9" w:rsidP="00D74C32">
      <w:pPr>
        <w:pStyle w:val="HTML"/>
        <w:adjustRightInd w:val="0"/>
        <w:snapToGrid w:val="0"/>
        <w:ind w:leftChars="218" w:left="480"/>
        <w:contextualSpacing/>
        <w:rPr>
          <w:sz w:val="21"/>
        </w:rPr>
      </w:pPr>
      <w:r w:rsidRPr="00C630DF">
        <w:rPr>
          <w:color w:val="808000"/>
          <w:sz w:val="21"/>
        </w:rPr>
        <w:t>int</w:t>
      </w:r>
      <w:r w:rsidRPr="00C630DF">
        <w:rPr>
          <w:color w:val="C0C0C0"/>
          <w:sz w:val="21"/>
        </w:rPr>
        <w:t xml:space="preserve"> </w:t>
      </w:r>
      <w:r w:rsidRPr="00C630DF">
        <w:rPr>
          <w:color w:val="CE5C00"/>
          <w:sz w:val="21"/>
        </w:rPr>
        <w:t>error</w:t>
      </w:r>
      <w:r w:rsidRPr="00C630DF">
        <w:rPr>
          <w:sz w:val="21"/>
        </w:rPr>
        <w:t>=-</w:t>
      </w:r>
      <w:r w:rsidRPr="00C630DF">
        <w:rPr>
          <w:color w:val="000080"/>
          <w:sz w:val="21"/>
        </w:rPr>
        <w:t>1</w:t>
      </w:r>
      <w:r w:rsidRPr="00C630DF">
        <w:rPr>
          <w:sz w:val="21"/>
        </w:rPr>
        <w:t>;</w:t>
      </w:r>
    </w:p>
    <w:p w:rsidR="006707F9" w:rsidRPr="00C630DF" w:rsidRDefault="006707F9" w:rsidP="00D74C32">
      <w:pPr>
        <w:pStyle w:val="HTML"/>
        <w:adjustRightInd w:val="0"/>
        <w:snapToGrid w:val="0"/>
        <w:ind w:leftChars="218" w:left="480"/>
        <w:contextualSpacing/>
        <w:rPr>
          <w:sz w:val="21"/>
        </w:rPr>
      </w:pPr>
      <w:r w:rsidRPr="00C630DF">
        <w:rPr>
          <w:color w:val="808000"/>
          <w:sz w:val="21"/>
        </w:rPr>
        <w:t>void</w:t>
      </w:r>
      <w:r w:rsidRPr="00C630DF">
        <w:rPr>
          <w:color w:val="C0C0C0"/>
          <w:sz w:val="21"/>
        </w:rPr>
        <w:t xml:space="preserve"> </w:t>
      </w:r>
      <w:r w:rsidRPr="00C630DF">
        <w:rPr>
          <w:sz w:val="21"/>
        </w:rPr>
        <w:t>main()</w:t>
      </w:r>
    </w:p>
    <w:p w:rsidR="006707F9" w:rsidRPr="00C630DF" w:rsidRDefault="006707F9" w:rsidP="00D74C32">
      <w:pPr>
        <w:pStyle w:val="HTML"/>
        <w:adjustRightInd w:val="0"/>
        <w:snapToGrid w:val="0"/>
        <w:ind w:leftChars="218" w:left="480"/>
        <w:contextualSpacing/>
        <w:rPr>
          <w:sz w:val="21"/>
        </w:rPr>
      </w:pPr>
      <w:r w:rsidRPr="00C630DF">
        <w:rPr>
          <w:sz w:val="21"/>
        </w:rPr>
        <w:t>{</w:t>
      </w:r>
    </w:p>
    <w:p w:rsidR="006707F9" w:rsidRPr="00C630DF" w:rsidRDefault="006707F9" w:rsidP="00D74C32">
      <w:pPr>
        <w:pStyle w:val="HTML"/>
        <w:adjustRightInd w:val="0"/>
        <w:snapToGrid w:val="0"/>
        <w:ind w:leftChars="218" w:left="480"/>
        <w:contextualSpacing/>
        <w:rPr>
          <w:sz w:val="21"/>
        </w:rPr>
      </w:pPr>
      <w:r w:rsidRPr="00C630DF">
        <w:rPr>
          <w:color w:val="C0C0C0"/>
          <w:sz w:val="21"/>
        </w:rPr>
        <w:t xml:space="preserve">    </w:t>
      </w:r>
      <w:r w:rsidRPr="00C630DF">
        <w:rPr>
          <w:sz w:val="21"/>
        </w:rPr>
        <w:t>put(</w:t>
      </w:r>
      <w:r w:rsidRPr="00C630DF">
        <w:rPr>
          <w:color w:val="000080"/>
          <w:sz w:val="21"/>
        </w:rPr>
        <w:t>0</w:t>
      </w:r>
      <w:r w:rsidRPr="00C630DF">
        <w:rPr>
          <w:sz w:val="21"/>
        </w:rPr>
        <w:t>)=</w:t>
      </w:r>
      <w:r w:rsidRPr="00C630DF">
        <w:rPr>
          <w:color w:val="000080"/>
          <w:sz w:val="21"/>
        </w:rPr>
        <w:t>10</w:t>
      </w:r>
      <w:r w:rsidRPr="00C630DF">
        <w:rPr>
          <w:sz w:val="21"/>
        </w:rPr>
        <w:t>;</w:t>
      </w:r>
      <w:r w:rsidRPr="00C630DF">
        <w:rPr>
          <w:color w:val="C0C0C0"/>
          <w:sz w:val="21"/>
        </w:rPr>
        <w:t xml:space="preserve"> </w:t>
      </w:r>
      <w:r w:rsidRPr="00C630DF">
        <w:rPr>
          <w:color w:val="008000"/>
          <w:sz w:val="21"/>
        </w:rPr>
        <w:t>//以put(0)函数值作为左值，等价于vals[0]=10;</w:t>
      </w:r>
    </w:p>
    <w:p w:rsidR="006707F9" w:rsidRPr="00C630DF" w:rsidRDefault="006707F9" w:rsidP="00D74C32">
      <w:pPr>
        <w:pStyle w:val="HTML"/>
        <w:adjustRightInd w:val="0"/>
        <w:snapToGrid w:val="0"/>
        <w:ind w:leftChars="218" w:left="480"/>
        <w:contextualSpacing/>
        <w:rPr>
          <w:sz w:val="21"/>
        </w:rPr>
      </w:pPr>
      <w:r w:rsidRPr="00C630DF">
        <w:rPr>
          <w:color w:val="C0C0C0"/>
          <w:sz w:val="21"/>
        </w:rPr>
        <w:t xml:space="preserve">    </w:t>
      </w:r>
      <w:r w:rsidRPr="00C630DF">
        <w:rPr>
          <w:sz w:val="21"/>
        </w:rPr>
        <w:t>put(</w:t>
      </w:r>
      <w:r w:rsidRPr="00C630DF">
        <w:rPr>
          <w:color w:val="000080"/>
          <w:sz w:val="21"/>
        </w:rPr>
        <w:t>9</w:t>
      </w:r>
      <w:r w:rsidRPr="00C630DF">
        <w:rPr>
          <w:sz w:val="21"/>
        </w:rPr>
        <w:t>)=</w:t>
      </w:r>
      <w:r w:rsidRPr="00C630DF">
        <w:rPr>
          <w:color w:val="000080"/>
          <w:sz w:val="21"/>
        </w:rPr>
        <w:t>20</w:t>
      </w:r>
      <w:r w:rsidRPr="00C630DF">
        <w:rPr>
          <w:sz w:val="21"/>
        </w:rPr>
        <w:t>;</w:t>
      </w:r>
      <w:r w:rsidRPr="00C630DF">
        <w:rPr>
          <w:color w:val="C0C0C0"/>
          <w:sz w:val="21"/>
        </w:rPr>
        <w:t xml:space="preserve"> </w:t>
      </w:r>
      <w:r w:rsidRPr="00C630DF">
        <w:rPr>
          <w:color w:val="008000"/>
          <w:sz w:val="21"/>
        </w:rPr>
        <w:t>//以put(9)函数值作为左值，等价于vals[9]=20;</w:t>
      </w:r>
    </w:p>
    <w:p w:rsidR="006707F9" w:rsidRPr="00C630DF" w:rsidRDefault="006707F9" w:rsidP="00D74C32">
      <w:pPr>
        <w:pStyle w:val="HTML"/>
        <w:adjustRightInd w:val="0"/>
        <w:snapToGrid w:val="0"/>
        <w:ind w:leftChars="218" w:left="480"/>
        <w:contextualSpacing/>
        <w:rPr>
          <w:sz w:val="21"/>
        </w:rPr>
      </w:pPr>
      <w:r w:rsidRPr="00C630DF">
        <w:rPr>
          <w:color w:val="C0C0C0"/>
          <w:sz w:val="21"/>
        </w:rPr>
        <w:t xml:space="preserve">    </w:t>
      </w:r>
      <w:r w:rsidRPr="00C630DF">
        <w:rPr>
          <w:sz w:val="21"/>
        </w:rPr>
        <w:t>cout&lt;&lt;vals[</w:t>
      </w:r>
      <w:r w:rsidRPr="00C630DF">
        <w:rPr>
          <w:color w:val="000080"/>
          <w:sz w:val="21"/>
        </w:rPr>
        <w:t>0</w:t>
      </w:r>
      <w:r w:rsidRPr="00C630DF">
        <w:rPr>
          <w:sz w:val="21"/>
        </w:rPr>
        <w:t>];</w:t>
      </w:r>
    </w:p>
    <w:p w:rsidR="006707F9" w:rsidRPr="00C630DF" w:rsidRDefault="006707F9" w:rsidP="00D74C32">
      <w:pPr>
        <w:pStyle w:val="HTML"/>
        <w:adjustRightInd w:val="0"/>
        <w:snapToGrid w:val="0"/>
        <w:ind w:leftChars="218" w:left="480"/>
        <w:contextualSpacing/>
        <w:rPr>
          <w:sz w:val="21"/>
        </w:rPr>
      </w:pPr>
      <w:r w:rsidRPr="00C630DF">
        <w:rPr>
          <w:color w:val="C0C0C0"/>
          <w:sz w:val="21"/>
        </w:rPr>
        <w:t xml:space="preserve">    </w:t>
      </w:r>
      <w:r w:rsidRPr="00C630DF">
        <w:rPr>
          <w:sz w:val="21"/>
        </w:rPr>
        <w:t>cout&lt;&lt;vals[</w:t>
      </w:r>
      <w:r w:rsidRPr="00C630DF">
        <w:rPr>
          <w:color w:val="000080"/>
          <w:sz w:val="21"/>
        </w:rPr>
        <w:t>9</w:t>
      </w:r>
      <w:r w:rsidRPr="00C630DF">
        <w:rPr>
          <w:sz w:val="21"/>
        </w:rPr>
        <w:t>];</w:t>
      </w:r>
    </w:p>
    <w:p w:rsidR="006707F9" w:rsidRPr="00C630DF" w:rsidRDefault="006707F9" w:rsidP="00D74C32">
      <w:pPr>
        <w:pStyle w:val="HTML"/>
        <w:adjustRightInd w:val="0"/>
        <w:snapToGrid w:val="0"/>
        <w:ind w:leftChars="218" w:left="480"/>
        <w:contextualSpacing/>
        <w:rPr>
          <w:sz w:val="21"/>
        </w:rPr>
      </w:pPr>
      <w:r w:rsidRPr="00C630DF">
        <w:rPr>
          <w:sz w:val="21"/>
        </w:rPr>
        <w:t>}</w:t>
      </w:r>
      <w:r w:rsidRPr="00C630DF">
        <w:rPr>
          <w:color w:val="C0C0C0"/>
          <w:sz w:val="21"/>
        </w:rPr>
        <w:t xml:space="preserve"> </w:t>
      </w:r>
    </w:p>
    <w:p w:rsidR="006707F9" w:rsidRPr="00C630DF" w:rsidRDefault="006707F9" w:rsidP="00D74C32">
      <w:pPr>
        <w:pStyle w:val="HTML"/>
        <w:adjustRightInd w:val="0"/>
        <w:snapToGrid w:val="0"/>
        <w:ind w:leftChars="218" w:left="480"/>
        <w:contextualSpacing/>
        <w:rPr>
          <w:sz w:val="21"/>
        </w:rPr>
      </w:pPr>
      <w:r w:rsidRPr="00C630DF">
        <w:rPr>
          <w:color w:val="808000"/>
          <w:sz w:val="21"/>
        </w:rPr>
        <w:t>int</w:t>
      </w:r>
      <w:r w:rsidRPr="00C630DF">
        <w:rPr>
          <w:color w:val="C0C0C0"/>
          <w:sz w:val="21"/>
        </w:rPr>
        <w:t xml:space="preserve"> </w:t>
      </w:r>
      <w:r w:rsidRPr="00C630DF">
        <w:rPr>
          <w:sz w:val="21"/>
        </w:rPr>
        <w:t>&amp;</w:t>
      </w:r>
      <w:r w:rsidRPr="00C630DF">
        <w:rPr>
          <w:b/>
          <w:bCs/>
          <w:color w:val="00677C"/>
          <w:sz w:val="21"/>
        </w:rPr>
        <w:t>put</w:t>
      </w:r>
      <w:r w:rsidRPr="00C630DF">
        <w:rPr>
          <w:sz w:val="21"/>
        </w:rPr>
        <w:t>(</w:t>
      </w:r>
      <w:r w:rsidRPr="00C630DF">
        <w:rPr>
          <w:color w:val="808000"/>
          <w:sz w:val="21"/>
        </w:rPr>
        <w:t>int</w:t>
      </w:r>
      <w:r w:rsidRPr="00C630DF">
        <w:rPr>
          <w:color w:val="C0C0C0"/>
          <w:sz w:val="21"/>
        </w:rPr>
        <w:t xml:space="preserve"> </w:t>
      </w:r>
      <w:r w:rsidRPr="00C630DF">
        <w:rPr>
          <w:color w:val="092E64"/>
          <w:sz w:val="21"/>
        </w:rPr>
        <w:t>n</w:t>
      </w:r>
      <w:r w:rsidRPr="00C630DF">
        <w:rPr>
          <w:sz w:val="21"/>
        </w:rPr>
        <w:t>)</w:t>
      </w:r>
    </w:p>
    <w:p w:rsidR="006707F9" w:rsidRPr="00C630DF" w:rsidRDefault="006707F9" w:rsidP="00D74C32">
      <w:pPr>
        <w:pStyle w:val="HTML"/>
        <w:adjustRightInd w:val="0"/>
        <w:snapToGrid w:val="0"/>
        <w:ind w:leftChars="218" w:left="480"/>
        <w:contextualSpacing/>
        <w:rPr>
          <w:sz w:val="21"/>
        </w:rPr>
      </w:pPr>
      <w:r w:rsidRPr="00C630DF">
        <w:rPr>
          <w:sz w:val="21"/>
        </w:rPr>
        <w:t>{</w:t>
      </w:r>
    </w:p>
    <w:p w:rsidR="006707F9" w:rsidRPr="00C630DF" w:rsidRDefault="006707F9" w:rsidP="00D74C32">
      <w:pPr>
        <w:pStyle w:val="HTML"/>
        <w:adjustRightInd w:val="0"/>
        <w:snapToGrid w:val="0"/>
        <w:ind w:leftChars="218" w:left="480"/>
        <w:contextualSpacing/>
        <w:rPr>
          <w:sz w:val="21"/>
        </w:rPr>
      </w:pPr>
      <w:r w:rsidRPr="00C630DF">
        <w:rPr>
          <w:color w:val="C0C0C0"/>
          <w:sz w:val="21"/>
        </w:rPr>
        <w:t xml:space="preserve">    </w:t>
      </w:r>
      <w:r w:rsidRPr="00C630DF">
        <w:rPr>
          <w:color w:val="808000"/>
          <w:sz w:val="21"/>
        </w:rPr>
        <w:t>if</w:t>
      </w:r>
      <w:r w:rsidRPr="00C630DF">
        <w:rPr>
          <w:color w:val="C0C0C0"/>
          <w:sz w:val="21"/>
        </w:rPr>
        <w:t xml:space="preserve"> </w:t>
      </w:r>
      <w:r w:rsidRPr="00C630DF">
        <w:rPr>
          <w:sz w:val="21"/>
        </w:rPr>
        <w:t>(</w:t>
      </w:r>
      <w:r w:rsidRPr="00C630DF">
        <w:rPr>
          <w:color w:val="092E64"/>
          <w:sz w:val="21"/>
        </w:rPr>
        <w:t>n</w:t>
      </w:r>
      <w:r w:rsidRPr="00C630DF">
        <w:rPr>
          <w:sz w:val="21"/>
        </w:rPr>
        <w:t>&gt;=</w:t>
      </w:r>
      <w:r w:rsidRPr="00C630DF">
        <w:rPr>
          <w:color w:val="000080"/>
          <w:sz w:val="21"/>
        </w:rPr>
        <w:t>0</w:t>
      </w:r>
      <w:r w:rsidRPr="00C630DF">
        <w:rPr>
          <w:color w:val="C0C0C0"/>
          <w:sz w:val="21"/>
        </w:rPr>
        <w:t xml:space="preserve"> </w:t>
      </w:r>
      <w:r w:rsidRPr="00C630DF">
        <w:rPr>
          <w:sz w:val="21"/>
        </w:rPr>
        <w:t>&amp;&amp;</w:t>
      </w:r>
      <w:r w:rsidRPr="00C630DF">
        <w:rPr>
          <w:color w:val="C0C0C0"/>
          <w:sz w:val="21"/>
        </w:rPr>
        <w:t xml:space="preserve"> </w:t>
      </w:r>
      <w:r w:rsidRPr="00C630DF">
        <w:rPr>
          <w:color w:val="092E64"/>
          <w:sz w:val="21"/>
        </w:rPr>
        <w:t>n</w:t>
      </w:r>
      <w:r w:rsidRPr="00C630DF">
        <w:rPr>
          <w:sz w:val="21"/>
        </w:rPr>
        <w:t>&lt;=</w:t>
      </w:r>
      <w:r w:rsidRPr="00C630DF">
        <w:rPr>
          <w:color w:val="000080"/>
          <w:sz w:val="21"/>
        </w:rPr>
        <w:t>9</w:t>
      </w:r>
      <w:r w:rsidRPr="00C630DF">
        <w:rPr>
          <w:color w:val="C0C0C0"/>
          <w:sz w:val="21"/>
        </w:rPr>
        <w:t xml:space="preserve"> </w:t>
      </w:r>
      <w:r w:rsidRPr="00C630DF">
        <w:rPr>
          <w:sz w:val="21"/>
        </w:rPr>
        <w:t>)</w:t>
      </w:r>
      <w:r w:rsidRPr="00C630DF">
        <w:rPr>
          <w:color w:val="C0C0C0"/>
          <w:sz w:val="21"/>
        </w:rPr>
        <w:t xml:space="preserve"> </w:t>
      </w:r>
      <w:r w:rsidRPr="00C630DF">
        <w:rPr>
          <w:color w:val="808000"/>
          <w:sz w:val="21"/>
        </w:rPr>
        <w:t>return</w:t>
      </w:r>
      <w:r w:rsidRPr="00C630DF">
        <w:rPr>
          <w:color w:val="C0C0C0"/>
          <w:sz w:val="21"/>
        </w:rPr>
        <w:t xml:space="preserve"> </w:t>
      </w:r>
      <w:r w:rsidRPr="00C630DF">
        <w:rPr>
          <w:color w:val="CE5C00"/>
          <w:sz w:val="21"/>
        </w:rPr>
        <w:t>vals</w:t>
      </w:r>
      <w:r w:rsidRPr="00C630DF">
        <w:rPr>
          <w:sz w:val="21"/>
        </w:rPr>
        <w:t>[</w:t>
      </w:r>
      <w:r w:rsidRPr="00C630DF">
        <w:rPr>
          <w:color w:val="092E64"/>
          <w:sz w:val="21"/>
        </w:rPr>
        <w:t>n</w:t>
      </w:r>
      <w:r w:rsidRPr="00C630DF">
        <w:rPr>
          <w:sz w:val="21"/>
        </w:rPr>
        <w:t>];</w:t>
      </w:r>
    </w:p>
    <w:p w:rsidR="006707F9" w:rsidRPr="00C630DF" w:rsidRDefault="006707F9" w:rsidP="00D74C32">
      <w:pPr>
        <w:pStyle w:val="HTML"/>
        <w:adjustRightInd w:val="0"/>
        <w:snapToGrid w:val="0"/>
        <w:ind w:leftChars="218" w:left="480"/>
        <w:contextualSpacing/>
        <w:rPr>
          <w:sz w:val="21"/>
        </w:rPr>
      </w:pPr>
      <w:r w:rsidRPr="00C630DF">
        <w:rPr>
          <w:color w:val="C0C0C0"/>
          <w:sz w:val="21"/>
        </w:rPr>
        <w:t xml:space="preserve">    </w:t>
      </w:r>
      <w:r w:rsidRPr="00C630DF">
        <w:rPr>
          <w:color w:val="808000"/>
          <w:sz w:val="21"/>
        </w:rPr>
        <w:t>else</w:t>
      </w:r>
      <w:r w:rsidRPr="00C630DF">
        <w:rPr>
          <w:color w:val="C0C0C0"/>
          <w:sz w:val="21"/>
        </w:rPr>
        <w:t xml:space="preserve"> </w:t>
      </w:r>
      <w:r w:rsidRPr="00C630DF">
        <w:rPr>
          <w:sz w:val="21"/>
        </w:rPr>
        <w:t>{</w:t>
      </w:r>
      <w:r w:rsidRPr="00C630DF">
        <w:rPr>
          <w:color w:val="C0C0C0"/>
          <w:sz w:val="21"/>
        </w:rPr>
        <w:t xml:space="preserve"> </w:t>
      </w:r>
      <w:r w:rsidRPr="00C630DF">
        <w:rPr>
          <w:sz w:val="21"/>
        </w:rPr>
        <w:t>cout&lt;&lt;</w:t>
      </w:r>
      <w:r w:rsidRPr="00C630DF">
        <w:rPr>
          <w:color w:val="008000"/>
          <w:sz w:val="21"/>
        </w:rPr>
        <w:t>"subscript</w:t>
      </w:r>
      <w:r w:rsidRPr="00C630DF">
        <w:rPr>
          <w:color w:val="C0C0C0"/>
          <w:sz w:val="21"/>
        </w:rPr>
        <w:t xml:space="preserve"> </w:t>
      </w:r>
      <w:r w:rsidRPr="00C630DF">
        <w:rPr>
          <w:color w:val="008000"/>
          <w:sz w:val="21"/>
        </w:rPr>
        <w:t>error"</w:t>
      </w:r>
      <w:r w:rsidRPr="00C630DF">
        <w:rPr>
          <w:sz w:val="21"/>
        </w:rPr>
        <w:t>;</w:t>
      </w:r>
      <w:r w:rsidRPr="00C630DF">
        <w:rPr>
          <w:color w:val="C0C0C0"/>
          <w:sz w:val="21"/>
        </w:rPr>
        <w:t xml:space="preserve"> </w:t>
      </w:r>
      <w:r w:rsidRPr="00C630DF">
        <w:rPr>
          <w:color w:val="808000"/>
          <w:sz w:val="21"/>
        </w:rPr>
        <w:t>return</w:t>
      </w:r>
      <w:r w:rsidRPr="00C630DF">
        <w:rPr>
          <w:color w:val="C0C0C0"/>
          <w:sz w:val="21"/>
        </w:rPr>
        <w:t xml:space="preserve"> </w:t>
      </w:r>
      <w:r w:rsidRPr="00C630DF">
        <w:rPr>
          <w:color w:val="CE5C00"/>
          <w:sz w:val="21"/>
        </w:rPr>
        <w:t>error</w:t>
      </w:r>
      <w:r w:rsidRPr="00C630DF">
        <w:rPr>
          <w:sz w:val="21"/>
        </w:rPr>
        <w:t>;</w:t>
      </w:r>
      <w:r w:rsidRPr="00C630DF">
        <w:rPr>
          <w:color w:val="C0C0C0"/>
          <w:sz w:val="21"/>
        </w:rPr>
        <w:t xml:space="preserve"> </w:t>
      </w:r>
      <w:r w:rsidRPr="00C630DF">
        <w:rPr>
          <w:sz w:val="21"/>
        </w:rPr>
        <w:t>}</w:t>
      </w:r>
    </w:p>
    <w:p w:rsidR="006707F9" w:rsidRPr="00C630DF" w:rsidRDefault="006707F9" w:rsidP="00D74C32">
      <w:pPr>
        <w:pStyle w:val="HTML"/>
        <w:adjustRightInd w:val="0"/>
        <w:snapToGrid w:val="0"/>
        <w:ind w:leftChars="218" w:left="480"/>
        <w:contextualSpacing/>
        <w:rPr>
          <w:sz w:val="21"/>
        </w:rPr>
      </w:pPr>
      <w:r w:rsidRPr="00C630DF">
        <w:rPr>
          <w:sz w:val="21"/>
        </w:rPr>
        <w:t>}</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（5）在另外的一些操作符中，却</w:t>
      </w:r>
      <w:r w:rsidRPr="00C630DF">
        <w:rPr>
          <w:rFonts w:ascii="宋体" w:eastAsia="宋体" w:hAnsi="宋体"/>
          <w:b/>
          <w:snapToGrid w:val="0"/>
          <w:color w:val="FF0000"/>
          <w:sz w:val="21"/>
          <w:szCs w:val="24"/>
        </w:rPr>
        <w:t>千万不能返回引用</w:t>
      </w:r>
      <w:r w:rsidRPr="00C630DF">
        <w:rPr>
          <w:rFonts w:ascii="宋体" w:eastAsia="宋体" w:hAnsi="宋体"/>
          <w:snapToGrid w:val="0"/>
          <w:sz w:val="21"/>
          <w:szCs w:val="24"/>
        </w:rPr>
        <w:t>：+-*/ </w:t>
      </w:r>
      <w:r w:rsidRPr="00C630DF">
        <w:rPr>
          <w:rFonts w:ascii="宋体" w:eastAsia="宋体" w:hAnsi="宋体"/>
          <w:b/>
          <w:snapToGrid w:val="0"/>
          <w:color w:val="FF0000"/>
          <w:sz w:val="21"/>
          <w:szCs w:val="24"/>
        </w:rPr>
        <w:t>四则运算符</w:t>
      </w:r>
      <w:r w:rsidRPr="00C630DF">
        <w:rPr>
          <w:rFonts w:ascii="宋体" w:eastAsia="宋体" w:hAnsi="宋体"/>
          <w:snapToGrid w:val="0"/>
          <w:sz w:val="21"/>
          <w:szCs w:val="24"/>
        </w:rPr>
        <w:t>。它们不能返回引用，Effective C++[1]的Item23详细的讨论了这个问题。主要原因是这四个操作符没有side effect，因此，</w:t>
      </w:r>
      <w:r w:rsidRPr="00C630DF">
        <w:rPr>
          <w:rFonts w:ascii="宋体" w:eastAsia="宋体" w:hAnsi="宋体"/>
          <w:snapToGrid w:val="0"/>
          <w:color w:val="FF0000"/>
          <w:sz w:val="21"/>
          <w:szCs w:val="24"/>
        </w:rPr>
        <w:t>它们必须构造一个对象作为返回值</w:t>
      </w:r>
      <w:r w:rsidRPr="00C630DF">
        <w:rPr>
          <w:rFonts w:ascii="宋体" w:eastAsia="宋体" w:hAnsi="宋体"/>
          <w:snapToGrid w:val="0"/>
          <w:sz w:val="21"/>
          <w:szCs w:val="24"/>
        </w:rPr>
        <w:t>，可选的方案包括：返回一个</w:t>
      </w:r>
      <w:r w:rsidRPr="00C630DF">
        <w:rPr>
          <w:rFonts w:ascii="宋体" w:eastAsia="宋体" w:hAnsi="宋体"/>
          <w:b/>
          <w:snapToGrid w:val="0"/>
          <w:color w:val="FF0000"/>
          <w:sz w:val="21"/>
          <w:szCs w:val="24"/>
        </w:rPr>
        <w:t>对象</w:t>
      </w:r>
      <w:r w:rsidRPr="00C630DF">
        <w:rPr>
          <w:rFonts w:ascii="宋体" w:eastAsia="宋体" w:hAnsi="宋体"/>
          <w:snapToGrid w:val="0"/>
          <w:sz w:val="21"/>
          <w:szCs w:val="24"/>
        </w:rPr>
        <w:t>、返回一个</w:t>
      </w:r>
      <w:r w:rsidRPr="00C630DF">
        <w:rPr>
          <w:rFonts w:ascii="宋体" w:eastAsia="宋体" w:hAnsi="宋体"/>
          <w:b/>
          <w:strike/>
          <w:snapToGrid w:val="0"/>
          <w:sz w:val="21"/>
          <w:szCs w:val="24"/>
        </w:rPr>
        <w:t>局部变量的引用</w:t>
      </w:r>
      <w:r w:rsidRPr="00C630DF">
        <w:rPr>
          <w:rFonts w:ascii="宋体" w:eastAsia="宋体" w:hAnsi="宋体"/>
          <w:snapToGrid w:val="0"/>
          <w:sz w:val="21"/>
          <w:szCs w:val="24"/>
        </w:rPr>
        <w:t>，返回一个</w:t>
      </w:r>
      <w:r w:rsidRPr="00C630DF">
        <w:rPr>
          <w:rFonts w:ascii="宋体" w:eastAsia="宋体" w:hAnsi="宋体"/>
          <w:b/>
          <w:strike/>
          <w:snapToGrid w:val="0"/>
          <w:sz w:val="21"/>
          <w:szCs w:val="24"/>
        </w:rPr>
        <w:t>new分配的对象的引用</w:t>
      </w:r>
      <w:r w:rsidRPr="00C630DF">
        <w:rPr>
          <w:rFonts w:ascii="宋体" w:eastAsia="宋体" w:hAnsi="宋体"/>
          <w:snapToGrid w:val="0"/>
          <w:sz w:val="21"/>
          <w:szCs w:val="24"/>
        </w:rPr>
        <w:t>、返回一个</w:t>
      </w:r>
      <w:r w:rsidRPr="00C630DF">
        <w:rPr>
          <w:rFonts w:ascii="宋体" w:eastAsia="宋体" w:hAnsi="宋体"/>
          <w:b/>
          <w:strike/>
          <w:snapToGrid w:val="0"/>
          <w:sz w:val="21"/>
          <w:szCs w:val="24"/>
        </w:rPr>
        <w:t>静态对象引用</w:t>
      </w:r>
      <w:r w:rsidRPr="00C630DF">
        <w:rPr>
          <w:rFonts w:ascii="宋体" w:eastAsia="宋体" w:hAnsi="宋体"/>
          <w:snapToGrid w:val="0"/>
          <w:sz w:val="21"/>
          <w:szCs w:val="24"/>
        </w:rPr>
        <w:t>。根据前面提到的引用作为返回值的三个规则，2、3两个方案都被否决了。静态对象的引用又因为((a+b) == (c+d))会永远为true而导致错误。所以可选的只剩下</w:t>
      </w:r>
      <w:r w:rsidRPr="00C630DF">
        <w:rPr>
          <w:rFonts w:ascii="宋体" w:eastAsia="宋体" w:hAnsi="宋体"/>
          <w:b/>
          <w:snapToGrid w:val="0"/>
          <w:color w:val="FF0000"/>
          <w:sz w:val="21"/>
          <w:szCs w:val="24"/>
        </w:rPr>
        <w:t>返回一个对象了</w:t>
      </w:r>
      <w:r w:rsidRPr="00C630DF">
        <w:rPr>
          <w:rFonts w:ascii="宋体" w:eastAsia="宋体" w:hAnsi="宋体"/>
          <w:snapToGrid w:val="0"/>
          <w:sz w:val="21"/>
          <w:szCs w:val="24"/>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43" w:name="t11"/>
      <w:bookmarkStart w:id="44" w:name="_Toc8057105"/>
      <w:bookmarkStart w:id="45" w:name="_Toc9409788"/>
      <w:bookmarkStart w:id="46" w:name="_Toc9416986"/>
      <w:bookmarkEnd w:id="43"/>
      <w:r w:rsidRPr="00C630DF">
        <w:rPr>
          <w:rFonts w:ascii="黑体" w:eastAsia="黑体" w:hAnsi="黑体"/>
          <w:b w:val="0"/>
          <w:snapToGrid/>
          <w:color w:val="4BACC6" w:themeColor="accent5"/>
          <w:sz w:val="22"/>
          <w:szCs w:val="28"/>
        </w:rPr>
        <w:t>11结构与联合有和区别？</w:t>
      </w:r>
      <w:bookmarkEnd w:id="44"/>
      <w:bookmarkEnd w:id="45"/>
      <w:bookmarkEnd w:id="46"/>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(1). 结构和联合都是由多个不同的数据类型成员组成,</w:t>
      </w:r>
      <w:r w:rsidR="00C70B2C" w:rsidRPr="00C630DF">
        <w:rPr>
          <w:rFonts w:ascii="宋体" w:eastAsia="宋体" w:hAnsi="宋体"/>
          <w:snapToGrid w:val="0"/>
          <w:sz w:val="21"/>
          <w:szCs w:val="24"/>
        </w:rPr>
        <w:t>但</w:t>
      </w:r>
      <w:r w:rsidR="00C70B2C" w:rsidRPr="00C630DF">
        <w:rPr>
          <w:rFonts w:ascii="宋体" w:eastAsia="宋体" w:hAnsi="宋体" w:hint="eastAsia"/>
          <w:snapToGrid w:val="0"/>
          <w:sz w:val="21"/>
          <w:szCs w:val="24"/>
        </w:rPr>
        <w:t>某</w:t>
      </w:r>
      <w:r w:rsidRPr="00C630DF">
        <w:rPr>
          <w:rFonts w:ascii="宋体" w:eastAsia="宋体" w:hAnsi="宋体"/>
          <w:snapToGrid w:val="0"/>
          <w:sz w:val="21"/>
          <w:szCs w:val="24"/>
        </w:rPr>
        <w:t>时刻, </w:t>
      </w:r>
      <w:r w:rsidRPr="00C630DF">
        <w:rPr>
          <w:rFonts w:ascii="宋体" w:eastAsia="宋体" w:hAnsi="宋体"/>
          <w:b/>
          <w:snapToGrid w:val="0"/>
          <w:color w:val="FF0000"/>
          <w:sz w:val="21"/>
          <w:szCs w:val="24"/>
        </w:rPr>
        <w:t>联合中只存放了一个被选中的成员</w:t>
      </w:r>
      <w:r w:rsidRPr="00C630DF">
        <w:rPr>
          <w:rFonts w:ascii="宋体" w:eastAsia="宋体" w:hAnsi="宋体"/>
          <w:snapToGrid w:val="0"/>
          <w:sz w:val="21"/>
          <w:szCs w:val="24"/>
        </w:rPr>
        <w:t>（所有成员共用一块地址空间）, 而</w:t>
      </w:r>
      <w:r w:rsidRPr="00C630DF">
        <w:rPr>
          <w:rFonts w:ascii="宋体" w:eastAsia="宋体" w:hAnsi="宋体"/>
          <w:b/>
          <w:snapToGrid w:val="0"/>
          <w:color w:val="FF0000"/>
          <w:sz w:val="21"/>
          <w:szCs w:val="24"/>
        </w:rPr>
        <w:t>结构的所有成员都存在</w:t>
      </w:r>
      <w:r w:rsidRPr="00C630DF">
        <w:rPr>
          <w:rFonts w:ascii="宋体" w:eastAsia="宋体" w:hAnsi="宋体"/>
          <w:snapToGrid w:val="0"/>
          <w:sz w:val="21"/>
          <w:szCs w:val="24"/>
        </w:rPr>
        <w:t>（不同成员的存放地址不同）。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(2). 对于</w:t>
      </w:r>
      <w:r w:rsidRPr="00C630DF">
        <w:rPr>
          <w:rFonts w:ascii="宋体" w:eastAsia="宋体" w:hAnsi="宋体"/>
          <w:b/>
          <w:snapToGrid w:val="0"/>
          <w:color w:val="FF0000"/>
          <w:sz w:val="21"/>
          <w:szCs w:val="24"/>
        </w:rPr>
        <w:t>联合的不同成员赋值</w:t>
      </w:r>
      <w:r w:rsidR="00C70B2C" w:rsidRPr="00C630DF">
        <w:rPr>
          <w:rFonts w:ascii="宋体" w:eastAsia="宋体" w:hAnsi="宋体"/>
          <w:b/>
          <w:snapToGrid w:val="0"/>
          <w:color w:val="FF0000"/>
          <w:sz w:val="21"/>
          <w:szCs w:val="24"/>
        </w:rPr>
        <w:t>,将会对其它成员</w:t>
      </w:r>
      <w:r w:rsidR="00C70B2C" w:rsidRPr="00C630DF">
        <w:rPr>
          <w:rFonts w:ascii="宋体" w:eastAsia="宋体" w:hAnsi="宋体" w:hint="eastAsia"/>
          <w:b/>
          <w:snapToGrid w:val="0"/>
          <w:color w:val="FF0000"/>
          <w:sz w:val="21"/>
          <w:szCs w:val="24"/>
        </w:rPr>
        <w:t>覆盖</w:t>
      </w:r>
      <w:r w:rsidRPr="00C630DF">
        <w:rPr>
          <w:rFonts w:ascii="宋体" w:eastAsia="宋体" w:hAnsi="宋体"/>
          <w:b/>
          <w:snapToGrid w:val="0"/>
          <w:color w:val="FF0000"/>
          <w:sz w:val="21"/>
          <w:szCs w:val="24"/>
        </w:rPr>
        <w:t>写</w:t>
      </w:r>
      <w:r w:rsidR="00C70B2C" w:rsidRPr="00C630DF">
        <w:rPr>
          <w:rFonts w:ascii="宋体" w:eastAsia="宋体" w:hAnsi="宋体"/>
          <w:snapToGrid w:val="0"/>
          <w:sz w:val="21"/>
          <w:szCs w:val="24"/>
        </w:rPr>
        <w:t>,</w:t>
      </w:r>
      <w:r w:rsidRPr="00C630DF">
        <w:rPr>
          <w:rFonts w:ascii="宋体" w:eastAsia="宋体" w:hAnsi="宋体"/>
          <w:snapToGrid w:val="0"/>
          <w:sz w:val="21"/>
          <w:szCs w:val="24"/>
        </w:rPr>
        <w:t>原来成员的值就不存在了, 而对于</w:t>
      </w:r>
      <w:r w:rsidRPr="00C630DF">
        <w:rPr>
          <w:rFonts w:ascii="宋体" w:eastAsia="宋体" w:hAnsi="宋体"/>
          <w:b/>
          <w:snapToGrid w:val="0"/>
          <w:color w:val="FF0000"/>
          <w:sz w:val="21"/>
          <w:szCs w:val="24"/>
        </w:rPr>
        <w:t>结构的不同成员赋值是互不影响</w:t>
      </w:r>
      <w:r w:rsidRPr="00C630DF">
        <w:rPr>
          <w:rFonts w:ascii="宋体" w:eastAsia="宋体" w:hAnsi="宋体"/>
          <w:snapToGrid w:val="0"/>
          <w:sz w:val="21"/>
          <w:szCs w:val="24"/>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47" w:name="t12"/>
      <w:bookmarkStart w:id="48" w:name="_Toc8057106"/>
      <w:bookmarkStart w:id="49" w:name="_Toc9409789"/>
      <w:bookmarkStart w:id="50" w:name="_Toc9416987"/>
      <w:bookmarkEnd w:id="47"/>
      <w:r w:rsidRPr="00C630DF">
        <w:rPr>
          <w:rFonts w:ascii="黑体" w:eastAsia="黑体" w:hAnsi="黑体"/>
          <w:b w:val="0"/>
          <w:snapToGrid/>
          <w:color w:val="4BACC6" w:themeColor="accent5"/>
          <w:sz w:val="22"/>
          <w:szCs w:val="28"/>
        </w:rPr>
        <w:t>12试写出程序结果：</w:t>
      </w:r>
      <w:bookmarkEnd w:id="48"/>
      <w:bookmarkEnd w:id="49"/>
      <w:bookmarkEnd w:id="50"/>
    </w:p>
    <w:p w:rsidR="00BE6D38" w:rsidRPr="00C630DF" w:rsidRDefault="00BE6D38" w:rsidP="00D74C32">
      <w:pPr>
        <w:pStyle w:val="HTML"/>
        <w:adjustRightInd w:val="0"/>
        <w:snapToGrid w:val="0"/>
        <w:contextualSpacing/>
        <w:rPr>
          <w:sz w:val="21"/>
        </w:rPr>
      </w:pPr>
      <w:bookmarkStart w:id="51" w:name="t13"/>
      <w:bookmarkEnd w:id="51"/>
      <w:r w:rsidRPr="00C630DF">
        <w:rPr>
          <w:color w:val="808000"/>
          <w:sz w:val="21"/>
        </w:rPr>
        <w:t>int</w:t>
      </w:r>
      <w:r w:rsidRPr="00C630DF">
        <w:rPr>
          <w:color w:val="C0C0C0"/>
          <w:sz w:val="21"/>
        </w:rPr>
        <w:t xml:space="preserve">  </w:t>
      </w:r>
      <w:r w:rsidRPr="00C630DF">
        <w:rPr>
          <w:sz w:val="21"/>
        </w:rPr>
        <w:t>a</w:t>
      </w:r>
      <w:r w:rsidRPr="00C630DF">
        <w:rPr>
          <w:color w:val="000000"/>
          <w:sz w:val="21"/>
        </w:rPr>
        <w:t>=</w:t>
      </w:r>
      <w:r w:rsidRPr="00C630DF">
        <w:rPr>
          <w:color w:val="000080"/>
          <w:sz w:val="21"/>
        </w:rPr>
        <w:t>4</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808000"/>
          <w:sz w:val="21"/>
        </w:rPr>
        <w:t>int</w:t>
      </w:r>
      <w:r w:rsidRPr="00C630DF">
        <w:rPr>
          <w:color w:val="C0C0C0"/>
          <w:sz w:val="21"/>
        </w:rPr>
        <w:t xml:space="preserve">  </w:t>
      </w:r>
      <w:r w:rsidRPr="00C630DF">
        <w:rPr>
          <w:color w:val="000000"/>
          <w:sz w:val="21"/>
        </w:rPr>
        <w:t>&amp;f(</w:t>
      </w:r>
      <w:r w:rsidRPr="00C630DF">
        <w:rPr>
          <w:color w:val="808000"/>
          <w:sz w:val="21"/>
        </w:rPr>
        <w:t>int</w:t>
      </w:r>
      <w:r w:rsidRPr="00C630DF">
        <w:rPr>
          <w:color w:val="C0C0C0"/>
          <w:sz w:val="21"/>
        </w:rPr>
        <w:t xml:space="preserve">  </w:t>
      </w:r>
      <w:r w:rsidRPr="00C630DF">
        <w:rPr>
          <w:color w:val="000000"/>
          <w:sz w:val="21"/>
        </w:rPr>
        <w:t>x)</w:t>
      </w:r>
    </w:p>
    <w:p w:rsidR="00BE6D38" w:rsidRPr="00C630DF" w:rsidRDefault="00BE6D38" w:rsidP="00D74C32">
      <w:pPr>
        <w:pStyle w:val="HTML"/>
        <w:adjustRightInd w:val="0"/>
        <w:snapToGrid w:val="0"/>
        <w:contextualSpacing/>
        <w:rPr>
          <w:sz w:val="21"/>
        </w:rPr>
      </w:pPr>
      <w:r w:rsidRPr="00C630DF">
        <w:rPr>
          <w:color w:val="000000"/>
          <w:sz w:val="21"/>
        </w:rPr>
        <w:t>{</w:t>
      </w:r>
      <w:r w:rsidRPr="00C630DF">
        <w:rPr>
          <w:color w:val="C0C0C0"/>
          <w:sz w:val="21"/>
        </w:rPr>
        <w:t xml:space="preserve">    </w:t>
      </w:r>
      <w:r w:rsidRPr="00C630DF">
        <w:rPr>
          <w:sz w:val="21"/>
        </w:rPr>
        <w:t>a</w:t>
      </w:r>
      <w:r w:rsidRPr="00C630DF">
        <w:rPr>
          <w:color w:val="000000"/>
          <w:sz w:val="21"/>
        </w:rPr>
        <w:t>=</w:t>
      </w:r>
      <w:r w:rsidRPr="00C630DF">
        <w:rPr>
          <w:sz w:val="21"/>
        </w:rPr>
        <w:t>a</w:t>
      </w:r>
      <w:r w:rsidRPr="00C630DF">
        <w:rPr>
          <w:color w:val="000000"/>
          <w:sz w:val="21"/>
        </w:rPr>
        <w:t>+x;</w:t>
      </w:r>
    </w:p>
    <w:p w:rsidR="00BE6D38" w:rsidRPr="00C630DF" w:rsidRDefault="00BE6D38" w:rsidP="00D74C32">
      <w:pPr>
        <w:pStyle w:val="HTML"/>
        <w:adjustRightInd w:val="0"/>
        <w:snapToGrid w:val="0"/>
        <w:contextualSpacing/>
        <w:rPr>
          <w:sz w:val="21"/>
        </w:rPr>
      </w:pPr>
      <w:r w:rsidRPr="00C630DF">
        <w:rPr>
          <w:color w:val="C0C0C0"/>
          <w:sz w:val="21"/>
        </w:rPr>
        <w:t xml:space="preserve">     </w:t>
      </w:r>
      <w:r w:rsidRPr="00C630DF">
        <w:rPr>
          <w:color w:val="808000"/>
          <w:sz w:val="21"/>
        </w:rPr>
        <w:t>return</w:t>
      </w:r>
      <w:r w:rsidRPr="00C630DF">
        <w:rPr>
          <w:color w:val="C0C0C0"/>
          <w:sz w:val="21"/>
        </w:rPr>
        <w:t xml:space="preserve">  </w:t>
      </w:r>
      <w:r w:rsidRPr="00C630DF">
        <w:rPr>
          <w:sz w:val="21"/>
        </w:rPr>
        <w:t>a</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808000"/>
          <w:sz w:val="21"/>
        </w:rPr>
        <w:t>int</w:t>
      </w:r>
      <w:r w:rsidRPr="00C630DF">
        <w:rPr>
          <w:color w:val="C0C0C0"/>
          <w:sz w:val="21"/>
        </w:rPr>
        <w:t xml:space="preserve"> </w:t>
      </w:r>
      <w:r w:rsidRPr="00C630DF">
        <w:rPr>
          <w:color w:val="000000"/>
          <w:sz w:val="21"/>
        </w:rPr>
        <w:t>main(</w:t>
      </w:r>
      <w:r w:rsidRPr="00C630DF">
        <w:rPr>
          <w:color w:val="808000"/>
          <w:sz w:val="21"/>
        </w:rPr>
        <w:t>void</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000000"/>
          <w:sz w:val="21"/>
        </w:rPr>
        <w:lastRenderedPageBreak/>
        <w:t>{</w:t>
      </w:r>
    </w:p>
    <w:p w:rsidR="00BE6D38" w:rsidRPr="00C630DF" w:rsidRDefault="00BE6D38" w:rsidP="00D74C32">
      <w:pPr>
        <w:pStyle w:val="HTML"/>
        <w:adjustRightInd w:val="0"/>
        <w:snapToGrid w:val="0"/>
        <w:contextualSpacing/>
        <w:rPr>
          <w:sz w:val="21"/>
        </w:rPr>
      </w:pPr>
      <w:r w:rsidRPr="00C630DF">
        <w:rPr>
          <w:color w:val="C0C0C0"/>
          <w:sz w:val="21"/>
        </w:rPr>
        <w:t xml:space="preserve">    </w:t>
      </w:r>
      <w:r w:rsidRPr="00C630DF">
        <w:rPr>
          <w:color w:val="808000"/>
          <w:sz w:val="21"/>
        </w:rPr>
        <w:t>int</w:t>
      </w:r>
      <w:r w:rsidRPr="00C630DF">
        <w:rPr>
          <w:color w:val="C0C0C0"/>
          <w:sz w:val="21"/>
        </w:rPr>
        <w:t xml:space="preserve">   </w:t>
      </w:r>
      <w:r w:rsidRPr="00C630DF">
        <w:rPr>
          <w:color w:val="000000"/>
          <w:sz w:val="21"/>
        </w:rPr>
        <w:t>t=</w:t>
      </w:r>
      <w:r w:rsidRPr="00C630DF">
        <w:rPr>
          <w:color w:val="000080"/>
          <w:sz w:val="21"/>
        </w:rPr>
        <w:t>5</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C0C0C0"/>
          <w:sz w:val="21"/>
        </w:rPr>
        <w:t xml:space="preserve">    </w:t>
      </w:r>
      <w:r w:rsidRPr="00C630DF">
        <w:rPr>
          <w:sz w:val="21"/>
        </w:rPr>
        <w:t>cout</w:t>
      </w:r>
      <w:r w:rsidRPr="00C630DF">
        <w:rPr>
          <w:color w:val="000000"/>
          <w:sz w:val="21"/>
        </w:rPr>
        <w:t>&lt;&lt;f(t)&lt;&lt;</w:t>
      </w:r>
      <w:r w:rsidRPr="00C630DF">
        <w:rPr>
          <w:sz w:val="21"/>
        </w:rPr>
        <w:t>endl</w:t>
      </w:r>
      <w:r w:rsidRPr="00C630DF">
        <w:rPr>
          <w:color w:val="000000"/>
          <w:sz w:val="21"/>
        </w:rPr>
        <w: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a</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9</w:t>
      </w:r>
    </w:p>
    <w:p w:rsidR="00BE6D38" w:rsidRPr="00C630DF" w:rsidRDefault="00BE6D38" w:rsidP="00D74C32">
      <w:pPr>
        <w:pStyle w:val="HTML"/>
        <w:adjustRightInd w:val="0"/>
        <w:snapToGrid w:val="0"/>
        <w:contextualSpacing/>
        <w:rPr>
          <w:sz w:val="21"/>
        </w:rPr>
      </w:pPr>
      <w:r w:rsidRPr="00C630DF">
        <w:rPr>
          <w:color w:val="C0C0C0"/>
          <w:sz w:val="21"/>
        </w:rPr>
        <w:t xml:space="preserve">    </w:t>
      </w:r>
      <w:r w:rsidRPr="00C630DF">
        <w:rPr>
          <w:color w:val="000000"/>
          <w:sz w:val="21"/>
        </w:rPr>
        <w:t>f(t)=</w:t>
      </w:r>
      <w:r w:rsidRPr="00C630DF">
        <w:rPr>
          <w:color w:val="000080"/>
          <w:sz w:val="21"/>
        </w:rPr>
        <w:t>20</w:t>
      </w:r>
      <w:r w:rsidRPr="00C630DF">
        <w:rPr>
          <w:color w:val="000000"/>
          <w:sz w:val="21"/>
        </w:rPr>
        <w: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a</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20</w:t>
      </w:r>
      <w:r w:rsidR="000003DC" w:rsidRPr="00C630DF">
        <w:rPr>
          <w:rFonts w:hint="eastAsia"/>
          <w:color w:val="008000"/>
          <w:sz w:val="21"/>
        </w:rPr>
        <w:t xml:space="preserve"> </w:t>
      </w:r>
      <w:r w:rsidR="000003DC" w:rsidRPr="00C630DF">
        <w:rPr>
          <w:rFonts w:hint="eastAsia"/>
          <w:b/>
          <w:color w:val="008000"/>
          <w:sz w:val="21"/>
        </w:rPr>
        <w:t>赋值</w:t>
      </w:r>
    </w:p>
    <w:p w:rsidR="00BE6D38" w:rsidRPr="00C630DF" w:rsidRDefault="00BE6D38" w:rsidP="00D74C32">
      <w:pPr>
        <w:pStyle w:val="HTML"/>
        <w:adjustRightInd w:val="0"/>
        <w:snapToGrid w:val="0"/>
        <w:contextualSpacing/>
        <w:rPr>
          <w:sz w:val="21"/>
        </w:rPr>
      </w:pPr>
      <w:r w:rsidRPr="00C630DF">
        <w:rPr>
          <w:color w:val="C0C0C0"/>
          <w:sz w:val="21"/>
        </w:rPr>
        <w:t xml:space="preserve">    </w:t>
      </w:r>
      <w:r w:rsidRPr="00C630DF">
        <w:rPr>
          <w:sz w:val="21"/>
        </w:rPr>
        <w:t>cout</w:t>
      </w:r>
      <w:r w:rsidRPr="00C630DF">
        <w:rPr>
          <w:color w:val="000000"/>
          <w:sz w:val="21"/>
        </w:rPr>
        <w:t>&lt;&lt;f(t)&lt;&lt;</w:t>
      </w:r>
      <w:r w:rsidRPr="00C630DF">
        <w:rPr>
          <w:sz w:val="21"/>
        </w:rPr>
        <w:t>endl</w:t>
      </w:r>
      <w:r w:rsidRPr="00C630DF">
        <w:rPr>
          <w:color w:val="000000"/>
          <w:sz w:val="21"/>
        </w:rPr>
        <w: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5,a</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20</w:t>
      </w:r>
      <w:r w:rsidRPr="00C630DF">
        <w:rPr>
          <w:color w:val="C0C0C0"/>
          <w:sz w:val="21"/>
        </w:rPr>
        <w:t xml:space="preserve">  </w:t>
      </w:r>
      <w:r w:rsidRPr="00C630DF">
        <w:rPr>
          <w:color w:val="008000"/>
          <w:sz w:val="21"/>
        </w:rPr>
        <w:t>a</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25</w:t>
      </w:r>
    </w:p>
    <w:p w:rsidR="00BE6D38" w:rsidRPr="00C630DF" w:rsidRDefault="00BE6D38" w:rsidP="00D74C32">
      <w:pPr>
        <w:pStyle w:val="HTML"/>
        <w:adjustRightInd w:val="0"/>
        <w:snapToGrid w:val="0"/>
        <w:contextualSpacing/>
        <w:rPr>
          <w:sz w:val="21"/>
        </w:rPr>
      </w:pPr>
      <w:r w:rsidRPr="00C630DF">
        <w:rPr>
          <w:color w:val="C0C0C0"/>
          <w:sz w:val="21"/>
        </w:rPr>
        <w:t xml:space="preserve">    </w:t>
      </w:r>
      <w:r w:rsidRPr="00C630DF">
        <w:rPr>
          <w:color w:val="000000"/>
          <w:sz w:val="21"/>
        </w:rPr>
        <w:t>t=f(t);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a</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30</w:t>
      </w:r>
      <w:r w:rsidRPr="00C630DF">
        <w:rPr>
          <w:color w:val="C0C0C0"/>
          <w:sz w:val="21"/>
        </w:rPr>
        <w:t xml:space="preserve"> </w:t>
      </w:r>
      <w:r w:rsidRPr="00C630DF">
        <w:rPr>
          <w:color w:val="008000"/>
          <w:sz w:val="21"/>
        </w:rPr>
        <w:t>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30</w:t>
      </w:r>
    </w:p>
    <w:p w:rsidR="00BE6D38" w:rsidRPr="00C630DF" w:rsidRDefault="00BE6D38" w:rsidP="00D74C32">
      <w:pPr>
        <w:pStyle w:val="HTML"/>
        <w:adjustRightInd w:val="0"/>
        <w:snapToGrid w:val="0"/>
        <w:contextualSpacing/>
        <w:rPr>
          <w:sz w:val="21"/>
        </w:rPr>
      </w:pPr>
      <w:r w:rsidRPr="00C630DF">
        <w:rPr>
          <w:color w:val="C0C0C0"/>
          <w:sz w:val="21"/>
        </w:rPr>
        <w:t xml:space="preserve">    </w:t>
      </w:r>
      <w:r w:rsidRPr="00C630DF">
        <w:rPr>
          <w:sz w:val="21"/>
        </w:rPr>
        <w:t>cout</w:t>
      </w:r>
      <w:r w:rsidRPr="00C630DF">
        <w:rPr>
          <w:color w:val="000000"/>
          <w:sz w:val="21"/>
        </w:rPr>
        <w:t>&lt;&lt;f(t)&lt;&lt;</w:t>
      </w:r>
      <w:r w:rsidRPr="00C630DF">
        <w:rPr>
          <w:sz w:val="21"/>
        </w:rPr>
        <w:t>endl</w:t>
      </w:r>
      <w:r w:rsidRPr="00C630DF">
        <w:rPr>
          <w:color w:val="000000"/>
          <w:sz w:val="21"/>
        </w:rPr>
        <w: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60</w:t>
      </w:r>
    </w:p>
    <w:p w:rsidR="00BE6D38" w:rsidRPr="00C630DF" w:rsidRDefault="00BE6D38" w:rsidP="00D74C32">
      <w:pPr>
        <w:pStyle w:val="HTML"/>
        <w:adjustRightInd w:val="0"/>
        <w:snapToGrid w:val="0"/>
        <w:contextualSpacing/>
        <w:rPr>
          <w:sz w:val="21"/>
        </w:rPr>
      </w:pPr>
      <w:r w:rsidRPr="00C630DF">
        <w:rPr>
          <w:color w:val="000000"/>
          <w:sz w:val="21"/>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52" w:name="_Toc8057107"/>
      <w:bookmarkStart w:id="53" w:name="_Toc9409790"/>
      <w:bookmarkStart w:id="54" w:name="_Toc9416988"/>
      <w:r w:rsidRPr="00C630DF">
        <w:rPr>
          <w:rFonts w:ascii="黑体" w:eastAsia="黑体" w:hAnsi="黑体"/>
          <w:b w:val="0"/>
          <w:snapToGrid/>
          <w:color w:val="4BACC6" w:themeColor="accent5"/>
          <w:sz w:val="22"/>
          <w:szCs w:val="28"/>
        </w:rPr>
        <w:t>13.重载（overload)和重写(overried，有的书也叫做“覆盖”）的区别？</w:t>
      </w:r>
      <w:bookmarkEnd w:id="52"/>
      <w:bookmarkEnd w:id="53"/>
      <w:bookmarkEnd w:id="54"/>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常考的题目。从定义上来说：</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重载：是指允许存在</w:t>
      </w:r>
      <w:r w:rsidRPr="00C630DF">
        <w:rPr>
          <w:rFonts w:ascii="宋体" w:eastAsia="宋体" w:hAnsi="宋体"/>
          <w:b/>
          <w:snapToGrid w:val="0"/>
          <w:color w:val="FF0000"/>
          <w:sz w:val="21"/>
          <w:szCs w:val="24"/>
        </w:rPr>
        <w:t>多个同名函数</w:t>
      </w:r>
      <w:r w:rsidRPr="00C630DF">
        <w:rPr>
          <w:rFonts w:ascii="宋体" w:eastAsia="宋体" w:hAnsi="宋体"/>
          <w:snapToGrid w:val="0"/>
          <w:sz w:val="21"/>
          <w:szCs w:val="24"/>
        </w:rPr>
        <w:t>，而这些函数的</w:t>
      </w:r>
      <w:r w:rsidRPr="00C630DF">
        <w:rPr>
          <w:rFonts w:ascii="宋体" w:eastAsia="宋体" w:hAnsi="宋体"/>
          <w:b/>
          <w:snapToGrid w:val="0"/>
          <w:color w:val="FF0000"/>
          <w:sz w:val="21"/>
          <w:szCs w:val="24"/>
        </w:rPr>
        <w:t>参数表不同</w:t>
      </w:r>
      <w:r w:rsidRPr="00C630DF">
        <w:rPr>
          <w:rFonts w:ascii="宋体" w:eastAsia="宋体" w:hAnsi="宋体"/>
          <w:snapToGrid w:val="0"/>
          <w:sz w:val="21"/>
          <w:szCs w:val="24"/>
        </w:rPr>
        <w:t>（或许</w:t>
      </w:r>
      <w:r w:rsidRPr="00C630DF">
        <w:rPr>
          <w:rFonts w:ascii="宋体" w:eastAsia="宋体" w:hAnsi="宋体"/>
          <w:b/>
          <w:snapToGrid w:val="0"/>
          <w:color w:val="FF0000"/>
          <w:sz w:val="21"/>
          <w:szCs w:val="24"/>
        </w:rPr>
        <w:t>参数个数</w:t>
      </w:r>
      <w:r w:rsidRPr="00C630DF">
        <w:rPr>
          <w:rFonts w:ascii="宋体" w:eastAsia="宋体" w:hAnsi="宋体"/>
          <w:snapToGrid w:val="0"/>
          <w:sz w:val="21"/>
          <w:szCs w:val="24"/>
        </w:rPr>
        <w:t>不同，或许</w:t>
      </w:r>
      <w:r w:rsidRPr="00C630DF">
        <w:rPr>
          <w:rFonts w:ascii="宋体" w:eastAsia="宋体" w:hAnsi="宋体"/>
          <w:b/>
          <w:snapToGrid w:val="0"/>
          <w:color w:val="FF0000"/>
          <w:sz w:val="21"/>
          <w:szCs w:val="24"/>
        </w:rPr>
        <w:t>参数类型</w:t>
      </w:r>
      <w:r w:rsidRPr="00C630DF">
        <w:rPr>
          <w:rFonts w:ascii="宋体" w:eastAsia="宋体" w:hAnsi="宋体"/>
          <w:snapToGrid w:val="0"/>
          <w:sz w:val="21"/>
          <w:szCs w:val="24"/>
        </w:rPr>
        <w:t>不同，或许两者都不同）。</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重写：是指</w:t>
      </w:r>
      <w:r w:rsidRPr="00C630DF">
        <w:rPr>
          <w:rFonts w:ascii="宋体" w:eastAsia="宋体" w:hAnsi="宋体"/>
          <w:b/>
          <w:snapToGrid w:val="0"/>
          <w:color w:val="FF0000"/>
          <w:sz w:val="21"/>
          <w:szCs w:val="24"/>
        </w:rPr>
        <w:t>子类重新定义父类虚函数</w:t>
      </w:r>
      <w:r w:rsidRPr="00C630DF">
        <w:rPr>
          <w:rFonts w:ascii="宋体" w:eastAsia="宋体" w:hAnsi="宋体"/>
          <w:snapToGrid w:val="0"/>
          <w:sz w:val="21"/>
          <w:szCs w:val="24"/>
        </w:rPr>
        <w:t>的方法。</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从实现原理上来说：</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重载：</w:t>
      </w:r>
      <w:r w:rsidRPr="00C630DF">
        <w:rPr>
          <w:rFonts w:ascii="宋体" w:eastAsia="宋体" w:hAnsi="宋体"/>
          <w:b/>
          <w:snapToGrid w:val="0"/>
          <w:color w:val="FF0000"/>
          <w:sz w:val="21"/>
          <w:szCs w:val="24"/>
        </w:rPr>
        <w:t>编译器</w:t>
      </w:r>
      <w:r w:rsidRPr="00C630DF">
        <w:rPr>
          <w:rFonts w:ascii="宋体" w:eastAsia="宋体" w:hAnsi="宋体"/>
          <w:snapToGrid w:val="0"/>
          <w:sz w:val="21"/>
          <w:szCs w:val="24"/>
        </w:rPr>
        <w:t>根据函数不同的参数表，对</w:t>
      </w:r>
      <w:r w:rsidRPr="00C630DF">
        <w:rPr>
          <w:rFonts w:ascii="宋体" w:eastAsia="宋体" w:hAnsi="宋体"/>
          <w:b/>
          <w:snapToGrid w:val="0"/>
          <w:color w:val="FF0000"/>
          <w:sz w:val="21"/>
          <w:szCs w:val="24"/>
        </w:rPr>
        <w:t>同名函数的名称做修饰</w:t>
      </w:r>
      <w:r w:rsidRPr="00C630DF">
        <w:rPr>
          <w:rFonts w:ascii="宋体" w:eastAsia="宋体" w:hAnsi="宋体"/>
          <w:snapToGrid w:val="0"/>
          <w:sz w:val="21"/>
          <w:szCs w:val="24"/>
        </w:rPr>
        <w:t>，然后这些同名函数就成了不同的函数（至少对于编译器来说是这样的）。如，有两个同名函数：function func(p:integer):integer;和function func(p:string):integer;。那么编译器做过修饰后的函数名称可能是这样的：int_func、str_func。对于这</w:t>
      </w:r>
      <w:r w:rsidRPr="00C630DF">
        <w:rPr>
          <w:rFonts w:ascii="宋体" w:eastAsia="宋体" w:hAnsi="宋体"/>
          <w:b/>
          <w:snapToGrid w:val="0"/>
          <w:color w:val="FF0000"/>
          <w:sz w:val="21"/>
          <w:szCs w:val="24"/>
        </w:rPr>
        <w:t>两个函数的调用，在编译器间就已经确定了，是静态的</w:t>
      </w:r>
      <w:r w:rsidRPr="00C630DF">
        <w:rPr>
          <w:rFonts w:ascii="宋体" w:eastAsia="宋体" w:hAnsi="宋体"/>
          <w:snapToGrid w:val="0"/>
          <w:sz w:val="21"/>
          <w:szCs w:val="24"/>
        </w:rPr>
        <w:t>。也就是说，它们的地址在编译期就绑定了（早绑定），因此，重载和多态无关！</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重写：和多态真正相关。当子类重新定义了父类的虚函数后，</w:t>
      </w:r>
      <w:r w:rsidRPr="00C630DF">
        <w:rPr>
          <w:rFonts w:ascii="宋体" w:eastAsia="宋体" w:hAnsi="宋体"/>
          <w:b/>
          <w:snapToGrid w:val="0"/>
          <w:color w:val="FF0000"/>
          <w:sz w:val="21"/>
          <w:szCs w:val="24"/>
        </w:rPr>
        <w:t>父类指针根据赋给它的不同的子类指针，动态的调用属于子类的该函数</w:t>
      </w:r>
      <w:r w:rsidRPr="00C630DF">
        <w:rPr>
          <w:rFonts w:ascii="宋体" w:eastAsia="宋体" w:hAnsi="宋体"/>
          <w:snapToGrid w:val="0"/>
          <w:sz w:val="21"/>
          <w:szCs w:val="24"/>
        </w:rPr>
        <w:t>，这样的函数调用在编译期间是无法确定的（调用的子类的虚函数的地址无法给出）。因此，这样的函数地址是在运行期绑定的（晚绑定）。</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55" w:name="t14"/>
      <w:bookmarkStart w:id="56" w:name="_Toc8057108"/>
      <w:bookmarkStart w:id="57" w:name="_Toc9409791"/>
      <w:bookmarkStart w:id="58" w:name="_Toc9416989"/>
      <w:bookmarkEnd w:id="14"/>
      <w:bookmarkEnd w:id="55"/>
      <w:r w:rsidRPr="00C630DF">
        <w:rPr>
          <w:rFonts w:ascii="黑体" w:eastAsia="黑体" w:hAnsi="黑体"/>
          <w:b w:val="0"/>
          <w:snapToGrid/>
          <w:color w:val="4BACC6" w:themeColor="accent5"/>
          <w:sz w:val="22"/>
          <w:szCs w:val="28"/>
        </w:rPr>
        <w:t>14.有哪几种情况只能用intialization</w:t>
      </w:r>
      <w:r w:rsidRPr="00C630DF">
        <w:rPr>
          <w:rFonts w:ascii="Calibri" w:eastAsia="黑体" w:hAnsi="Calibri" w:cs="Calibri"/>
          <w:b w:val="0"/>
          <w:snapToGrid/>
          <w:color w:val="4BACC6" w:themeColor="accent5"/>
          <w:sz w:val="22"/>
          <w:szCs w:val="28"/>
        </w:rPr>
        <w:t> </w:t>
      </w:r>
      <w:r w:rsidRPr="00C630DF">
        <w:rPr>
          <w:rFonts w:ascii="黑体" w:eastAsia="黑体" w:hAnsi="黑体"/>
          <w:b w:val="0"/>
          <w:snapToGrid/>
          <w:color w:val="4BACC6" w:themeColor="accent5"/>
          <w:sz w:val="22"/>
          <w:szCs w:val="28"/>
        </w:rPr>
        <w:t>list</w:t>
      </w:r>
      <w:r w:rsidRPr="00C630DF">
        <w:rPr>
          <w:rFonts w:ascii="Calibri" w:eastAsia="黑体" w:hAnsi="Calibri" w:cs="Calibri"/>
          <w:b w:val="0"/>
          <w:snapToGrid/>
          <w:color w:val="4BACC6" w:themeColor="accent5"/>
          <w:sz w:val="22"/>
          <w:szCs w:val="28"/>
        </w:rPr>
        <w:t> </w:t>
      </w:r>
      <w:r w:rsidRPr="00C630DF">
        <w:rPr>
          <w:rFonts w:ascii="黑体" w:eastAsia="黑体" w:hAnsi="黑体"/>
          <w:b w:val="0"/>
          <w:snapToGrid/>
          <w:color w:val="4BACC6" w:themeColor="accent5"/>
          <w:sz w:val="22"/>
          <w:szCs w:val="28"/>
        </w:rPr>
        <w:t>而不能用assignment?</w:t>
      </w:r>
      <w:bookmarkEnd w:id="56"/>
      <w:bookmarkEnd w:id="57"/>
      <w:bookmarkEnd w:id="58"/>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答案：当类中含有</w:t>
      </w:r>
      <w:r w:rsidRPr="00C630DF">
        <w:rPr>
          <w:rFonts w:ascii="宋体" w:eastAsia="宋体" w:hAnsi="宋体"/>
          <w:b/>
          <w:snapToGrid w:val="0"/>
          <w:color w:val="FF0000"/>
          <w:sz w:val="21"/>
          <w:szCs w:val="24"/>
        </w:rPr>
        <w:t>const、reference 成员变量</w:t>
      </w:r>
      <w:r w:rsidRPr="00C630DF">
        <w:rPr>
          <w:rFonts w:ascii="宋体" w:eastAsia="宋体" w:hAnsi="宋体"/>
          <w:snapToGrid w:val="0"/>
          <w:sz w:val="21"/>
          <w:szCs w:val="24"/>
        </w:rPr>
        <w:t>；</w:t>
      </w:r>
      <w:r w:rsidR="002A7E7E" w:rsidRPr="00C630DF">
        <w:rPr>
          <w:rFonts w:ascii="宋体" w:eastAsia="宋体" w:hAnsi="宋体"/>
          <w:b/>
          <w:snapToGrid w:val="0"/>
          <w:color w:val="FF0000"/>
          <w:sz w:val="21"/>
          <w:szCs w:val="24"/>
        </w:rPr>
        <w:t>基类的构造函数都需要初始化表</w:t>
      </w:r>
      <w:r w:rsidRPr="00C630DF">
        <w:rPr>
          <w:rFonts w:ascii="宋体" w:eastAsia="宋体" w:hAnsi="宋体"/>
          <w:snapToGrid w:val="0"/>
          <w:sz w:val="21"/>
          <w:szCs w:val="24"/>
        </w:rPr>
        <w:t>。</w:t>
      </w:r>
    </w:p>
    <w:p w:rsidR="00BE6D38" w:rsidRPr="00C630DF" w:rsidRDefault="0083513A" w:rsidP="00D74C32">
      <w:pPr>
        <w:pStyle w:val="2"/>
        <w:spacing w:line="240" w:lineRule="auto"/>
        <w:contextualSpacing/>
        <w:jc w:val="left"/>
        <w:rPr>
          <w:rFonts w:ascii="黑体" w:eastAsia="黑体" w:hAnsi="黑体"/>
          <w:b w:val="0"/>
          <w:snapToGrid/>
          <w:color w:val="4BACC6" w:themeColor="accent5"/>
          <w:sz w:val="22"/>
          <w:szCs w:val="28"/>
        </w:rPr>
      </w:pPr>
      <w:bookmarkStart w:id="59" w:name="t15"/>
      <w:bookmarkStart w:id="60" w:name="_Toc8057109"/>
      <w:bookmarkStart w:id="61" w:name="_Toc9409792"/>
      <w:bookmarkStart w:id="62" w:name="_Toc9416990"/>
      <w:bookmarkEnd w:id="59"/>
      <w:r w:rsidRPr="00C630DF">
        <w:rPr>
          <w:rFonts w:ascii="黑体" w:eastAsia="黑体" w:hAnsi="黑体"/>
          <w:b w:val="0"/>
          <w:snapToGrid/>
          <w:color w:val="4BACC6" w:themeColor="accent5"/>
          <w:sz w:val="22"/>
          <w:szCs w:val="28"/>
        </w:rPr>
        <w:t>15.</w:t>
      </w:r>
      <w:r w:rsidR="00BE6D38" w:rsidRPr="00C630DF">
        <w:rPr>
          <w:rFonts w:ascii="黑体" w:eastAsia="黑体" w:hAnsi="黑体"/>
          <w:b w:val="0"/>
          <w:snapToGrid/>
          <w:color w:val="4BACC6" w:themeColor="accent5"/>
          <w:sz w:val="22"/>
          <w:szCs w:val="28"/>
        </w:rPr>
        <w:t>C++是不是类型安全的？</w:t>
      </w:r>
      <w:bookmarkEnd w:id="60"/>
      <w:bookmarkEnd w:id="61"/>
      <w:bookmarkEnd w:id="62"/>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答案：不是。两个</w:t>
      </w:r>
      <w:r w:rsidRPr="00C630DF">
        <w:rPr>
          <w:rFonts w:ascii="宋体" w:eastAsia="宋体" w:hAnsi="宋体"/>
          <w:b/>
          <w:snapToGrid w:val="0"/>
          <w:color w:val="FF0000"/>
          <w:sz w:val="21"/>
          <w:szCs w:val="24"/>
        </w:rPr>
        <w:t>不同类型的指针之间可以强制转换</w:t>
      </w:r>
      <w:r w:rsidRPr="00C630DF">
        <w:rPr>
          <w:rFonts w:ascii="宋体" w:eastAsia="宋体" w:hAnsi="宋体"/>
          <w:snapToGrid w:val="0"/>
          <w:sz w:val="21"/>
          <w:szCs w:val="24"/>
        </w:rPr>
        <w:t>（用reinterpret cast)。C#是类型安全的。</w:t>
      </w:r>
    </w:p>
    <w:p w:rsidR="00BE6D38" w:rsidRPr="00C630DF" w:rsidRDefault="0083513A" w:rsidP="00D74C32">
      <w:pPr>
        <w:pStyle w:val="2"/>
        <w:spacing w:line="240" w:lineRule="auto"/>
        <w:contextualSpacing/>
        <w:jc w:val="left"/>
        <w:rPr>
          <w:rFonts w:ascii="黑体" w:eastAsia="黑体" w:hAnsi="黑体"/>
          <w:b w:val="0"/>
          <w:snapToGrid/>
          <w:color w:val="4BACC6" w:themeColor="accent5"/>
          <w:sz w:val="22"/>
          <w:szCs w:val="28"/>
        </w:rPr>
      </w:pPr>
      <w:bookmarkStart w:id="63" w:name="t16"/>
      <w:bookmarkStart w:id="64" w:name="_Toc8057110"/>
      <w:bookmarkStart w:id="65" w:name="_Toc9409793"/>
      <w:bookmarkStart w:id="66" w:name="_Toc9416991"/>
      <w:bookmarkEnd w:id="63"/>
      <w:r w:rsidRPr="00C630DF">
        <w:rPr>
          <w:rFonts w:ascii="黑体" w:eastAsia="黑体" w:hAnsi="黑体"/>
          <w:b w:val="0"/>
          <w:snapToGrid/>
          <w:color w:val="4BACC6" w:themeColor="accent5"/>
          <w:sz w:val="22"/>
          <w:szCs w:val="28"/>
        </w:rPr>
        <w:t>16.</w:t>
      </w:r>
      <w:r w:rsidR="00BE6D38" w:rsidRPr="00C630DF">
        <w:rPr>
          <w:rFonts w:ascii="黑体" w:eastAsia="黑体" w:hAnsi="黑体"/>
          <w:b w:val="0"/>
          <w:snapToGrid/>
          <w:color w:val="4BACC6" w:themeColor="accent5"/>
          <w:sz w:val="22"/>
          <w:szCs w:val="28"/>
        </w:rPr>
        <w:t>main 函数执行以前，还会执行什么代码？</w:t>
      </w:r>
      <w:bookmarkEnd w:id="64"/>
      <w:bookmarkEnd w:id="65"/>
      <w:bookmarkEnd w:id="66"/>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答案：</w:t>
      </w:r>
      <w:r w:rsidRPr="00C630DF">
        <w:rPr>
          <w:rFonts w:ascii="宋体" w:eastAsia="宋体" w:hAnsi="宋体"/>
          <w:b/>
          <w:snapToGrid w:val="0"/>
          <w:color w:val="FF0000"/>
          <w:sz w:val="21"/>
          <w:szCs w:val="24"/>
        </w:rPr>
        <w:t>全局对象的构造函数</w:t>
      </w:r>
      <w:r w:rsidRPr="00C630DF">
        <w:rPr>
          <w:rFonts w:ascii="宋体" w:eastAsia="宋体" w:hAnsi="宋体"/>
          <w:snapToGrid w:val="0"/>
          <w:sz w:val="21"/>
          <w:szCs w:val="24"/>
        </w:rPr>
        <w:t>会在main 函数之前执行。</w:t>
      </w:r>
    </w:p>
    <w:p w:rsidR="00BE6D38" w:rsidRPr="00C630DF" w:rsidRDefault="0083513A" w:rsidP="00D74C32">
      <w:pPr>
        <w:pStyle w:val="2"/>
        <w:spacing w:line="240" w:lineRule="auto"/>
        <w:contextualSpacing/>
        <w:jc w:val="left"/>
        <w:rPr>
          <w:rFonts w:ascii="黑体" w:eastAsia="黑体" w:hAnsi="黑体"/>
          <w:b w:val="0"/>
          <w:snapToGrid/>
          <w:color w:val="4BACC6" w:themeColor="accent5"/>
          <w:sz w:val="22"/>
          <w:szCs w:val="28"/>
        </w:rPr>
      </w:pPr>
      <w:bookmarkStart w:id="67" w:name="t17"/>
      <w:bookmarkStart w:id="68" w:name="_Toc8057111"/>
      <w:bookmarkStart w:id="69" w:name="_Toc9409794"/>
      <w:bookmarkStart w:id="70" w:name="_Toc9416992"/>
      <w:bookmarkEnd w:id="67"/>
      <w:r w:rsidRPr="00C630DF">
        <w:rPr>
          <w:rFonts w:ascii="黑体" w:eastAsia="黑体" w:hAnsi="黑体"/>
          <w:b w:val="0"/>
          <w:snapToGrid/>
          <w:color w:val="4BACC6" w:themeColor="accent5"/>
          <w:sz w:val="22"/>
          <w:szCs w:val="28"/>
        </w:rPr>
        <w:t>17.</w:t>
      </w:r>
      <w:r w:rsidR="00BE6D38" w:rsidRPr="00C630DF">
        <w:rPr>
          <w:rFonts w:ascii="黑体" w:eastAsia="黑体" w:hAnsi="黑体"/>
          <w:b w:val="0"/>
          <w:snapToGrid/>
          <w:color w:val="4BACC6" w:themeColor="accent5"/>
          <w:sz w:val="22"/>
          <w:szCs w:val="28"/>
        </w:rPr>
        <w:t>描述内存分配方式以及它们的区别?</w:t>
      </w:r>
      <w:bookmarkEnd w:id="68"/>
      <w:bookmarkEnd w:id="69"/>
      <w:bookmarkEnd w:id="70"/>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1） 从</w:t>
      </w:r>
      <w:r w:rsidRPr="00C630DF">
        <w:rPr>
          <w:rFonts w:ascii="宋体" w:eastAsia="宋体" w:hAnsi="宋体"/>
          <w:b/>
          <w:snapToGrid w:val="0"/>
          <w:color w:val="FF0000"/>
          <w:sz w:val="21"/>
          <w:szCs w:val="24"/>
        </w:rPr>
        <w:t>静态存储区域</w:t>
      </w:r>
      <w:r w:rsidRPr="00C630DF">
        <w:rPr>
          <w:rFonts w:ascii="宋体" w:eastAsia="宋体" w:hAnsi="宋体"/>
          <w:snapToGrid w:val="0"/>
          <w:sz w:val="21"/>
          <w:szCs w:val="24"/>
        </w:rPr>
        <w:t>分配。内存在程序</w:t>
      </w:r>
      <w:r w:rsidRPr="00C630DF">
        <w:rPr>
          <w:rFonts w:ascii="宋体" w:eastAsia="宋体" w:hAnsi="宋体"/>
          <w:b/>
          <w:snapToGrid w:val="0"/>
          <w:color w:val="FF0000"/>
          <w:sz w:val="21"/>
          <w:szCs w:val="24"/>
        </w:rPr>
        <w:t>编译的时候</w:t>
      </w:r>
      <w:r w:rsidRPr="00C630DF">
        <w:rPr>
          <w:rFonts w:ascii="宋体" w:eastAsia="宋体" w:hAnsi="宋体"/>
          <w:snapToGrid w:val="0"/>
          <w:sz w:val="21"/>
          <w:szCs w:val="24"/>
        </w:rPr>
        <w:t>就已经分配好，这块内存在程序的整个运行期间都存在。例如</w:t>
      </w:r>
      <w:r w:rsidRPr="00C630DF">
        <w:rPr>
          <w:rFonts w:ascii="宋体" w:eastAsia="宋体" w:hAnsi="宋体"/>
          <w:b/>
          <w:snapToGrid w:val="0"/>
          <w:color w:val="FF0000"/>
          <w:sz w:val="21"/>
          <w:szCs w:val="24"/>
        </w:rPr>
        <w:t>全局变量</w:t>
      </w:r>
      <w:r w:rsidRPr="00C630DF">
        <w:rPr>
          <w:rFonts w:ascii="宋体" w:eastAsia="宋体" w:hAnsi="宋体"/>
          <w:snapToGrid w:val="0"/>
          <w:sz w:val="21"/>
          <w:szCs w:val="24"/>
        </w:rPr>
        <w:t>，</w:t>
      </w:r>
      <w:r w:rsidRPr="00C630DF">
        <w:rPr>
          <w:rFonts w:ascii="宋体" w:eastAsia="宋体" w:hAnsi="宋体"/>
          <w:b/>
          <w:snapToGrid w:val="0"/>
          <w:color w:val="FF0000"/>
          <w:sz w:val="21"/>
          <w:szCs w:val="24"/>
        </w:rPr>
        <w:t>static 变量</w:t>
      </w:r>
      <w:r w:rsidRPr="00C630DF">
        <w:rPr>
          <w:rFonts w:ascii="宋体" w:eastAsia="宋体" w:hAnsi="宋体"/>
          <w:snapToGrid w:val="0"/>
          <w:sz w:val="21"/>
          <w:szCs w:val="24"/>
        </w:rPr>
        <w:t>。</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2） 在</w:t>
      </w:r>
      <w:r w:rsidRPr="00C630DF">
        <w:rPr>
          <w:rFonts w:ascii="宋体" w:eastAsia="宋体" w:hAnsi="宋体"/>
          <w:b/>
          <w:snapToGrid w:val="0"/>
          <w:color w:val="FF0000"/>
          <w:sz w:val="21"/>
          <w:szCs w:val="24"/>
        </w:rPr>
        <w:t>栈上创建</w:t>
      </w:r>
      <w:r w:rsidRPr="00C630DF">
        <w:rPr>
          <w:rFonts w:ascii="宋体" w:eastAsia="宋体" w:hAnsi="宋体"/>
          <w:snapToGrid w:val="0"/>
          <w:sz w:val="21"/>
          <w:szCs w:val="24"/>
        </w:rPr>
        <w:t>。在</w:t>
      </w:r>
      <w:r w:rsidRPr="00C630DF">
        <w:rPr>
          <w:rFonts w:ascii="宋体" w:eastAsia="宋体" w:hAnsi="宋体"/>
          <w:b/>
          <w:snapToGrid w:val="0"/>
          <w:color w:val="FF0000"/>
          <w:sz w:val="21"/>
          <w:szCs w:val="24"/>
        </w:rPr>
        <w:t>执行函数时</w:t>
      </w:r>
      <w:r w:rsidRPr="00C630DF">
        <w:rPr>
          <w:rFonts w:ascii="宋体" w:eastAsia="宋体" w:hAnsi="宋体"/>
          <w:snapToGrid w:val="0"/>
          <w:sz w:val="21"/>
          <w:szCs w:val="24"/>
        </w:rPr>
        <w:t>，</w:t>
      </w:r>
      <w:r w:rsidRPr="00C630DF">
        <w:rPr>
          <w:rFonts w:ascii="宋体" w:eastAsia="宋体" w:hAnsi="宋体"/>
          <w:b/>
          <w:snapToGrid w:val="0"/>
          <w:color w:val="FF0000"/>
          <w:sz w:val="21"/>
          <w:szCs w:val="24"/>
        </w:rPr>
        <w:t>函数内局部变量</w:t>
      </w:r>
      <w:r w:rsidRPr="00C630DF">
        <w:rPr>
          <w:rFonts w:ascii="宋体" w:eastAsia="宋体" w:hAnsi="宋体"/>
          <w:snapToGrid w:val="0"/>
          <w:sz w:val="21"/>
          <w:szCs w:val="24"/>
        </w:rPr>
        <w:t>的存储单元都可以在栈上创建，函数</w:t>
      </w:r>
      <w:r w:rsidRPr="00C630DF">
        <w:rPr>
          <w:rFonts w:ascii="宋体" w:eastAsia="宋体" w:hAnsi="宋体"/>
          <w:b/>
          <w:snapToGrid w:val="0"/>
          <w:color w:val="FF0000"/>
          <w:sz w:val="21"/>
          <w:szCs w:val="24"/>
        </w:rPr>
        <w:t>执行结束时</w:t>
      </w:r>
      <w:r w:rsidRPr="00C630DF">
        <w:rPr>
          <w:rFonts w:ascii="宋体" w:eastAsia="宋体" w:hAnsi="宋体"/>
          <w:snapToGrid w:val="0"/>
          <w:sz w:val="21"/>
          <w:szCs w:val="24"/>
        </w:rPr>
        <w:t>这些存储单元</w:t>
      </w:r>
      <w:r w:rsidRPr="00C630DF">
        <w:rPr>
          <w:rFonts w:ascii="宋体" w:eastAsia="宋体" w:hAnsi="宋体"/>
          <w:b/>
          <w:snapToGrid w:val="0"/>
          <w:color w:val="FF0000"/>
          <w:sz w:val="21"/>
          <w:szCs w:val="24"/>
        </w:rPr>
        <w:t>自动被释放</w:t>
      </w:r>
      <w:r w:rsidRPr="00C630DF">
        <w:rPr>
          <w:rFonts w:ascii="宋体" w:eastAsia="宋体" w:hAnsi="宋体"/>
          <w:snapToGrid w:val="0"/>
          <w:sz w:val="21"/>
          <w:szCs w:val="24"/>
        </w:rPr>
        <w:t>。</w:t>
      </w:r>
      <w:r w:rsidRPr="00C630DF">
        <w:rPr>
          <w:rFonts w:ascii="宋体" w:eastAsia="宋体" w:hAnsi="宋体"/>
          <w:b/>
          <w:snapToGrid w:val="0"/>
          <w:color w:val="FF0000"/>
          <w:sz w:val="21"/>
          <w:szCs w:val="24"/>
        </w:rPr>
        <w:t>栈内存分配运算内置于处理器的指令集</w:t>
      </w:r>
      <w:r w:rsidR="00426C3B" w:rsidRPr="00C630DF">
        <w:rPr>
          <w:rFonts w:ascii="宋体" w:eastAsia="宋体" w:hAnsi="宋体"/>
          <w:snapToGrid w:val="0"/>
          <w:sz w:val="21"/>
          <w:szCs w:val="24"/>
        </w:rPr>
        <w:t>，效率很高，但是分配的</w:t>
      </w:r>
      <w:r w:rsidR="00426C3B" w:rsidRPr="00C630DF">
        <w:rPr>
          <w:rFonts w:ascii="宋体" w:eastAsia="宋体" w:hAnsi="宋体"/>
          <w:b/>
          <w:snapToGrid w:val="0"/>
          <w:color w:val="FF0000"/>
          <w:sz w:val="21"/>
          <w:szCs w:val="24"/>
        </w:rPr>
        <w:t>内存容量有限</w:t>
      </w:r>
      <w:r w:rsidRPr="00C630DF">
        <w:rPr>
          <w:rFonts w:ascii="宋体" w:eastAsia="宋体" w:hAnsi="宋体"/>
          <w:snapToGrid w:val="0"/>
          <w:sz w:val="21"/>
          <w:szCs w:val="24"/>
        </w:rPr>
        <w:t>。</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3） 从</w:t>
      </w:r>
      <w:r w:rsidRPr="00C630DF">
        <w:rPr>
          <w:rFonts w:ascii="宋体" w:eastAsia="宋体" w:hAnsi="宋体"/>
          <w:b/>
          <w:snapToGrid w:val="0"/>
          <w:color w:val="FF0000"/>
          <w:sz w:val="21"/>
          <w:szCs w:val="24"/>
        </w:rPr>
        <w:t>堆上分配</w:t>
      </w:r>
      <w:r w:rsidRPr="00C630DF">
        <w:rPr>
          <w:rFonts w:ascii="宋体" w:eastAsia="宋体" w:hAnsi="宋体"/>
          <w:snapToGrid w:val="0"/>
          <w:sz w:val="21"/>
          <w:szCs w:val="24"/>
        </w:rPr>
        <w:t>，亦称动态内存分配。程序在运行的时候用malloc 或new 申请任意多少的内存，程序员自己负责在何时用free 或delete 释放内存。</w:t>
      </w:r>
      <w:r w:rsidRPr="00C630DF">
        <w:rPr>
          <w:rFonts w:ascii="宋体" w:eastAsia="宋体" w:hAnsi="宋体"/>
          <w:b/>
          <w:snapToGrid w:val="0"/>
          <w:color w:val="FF0000"/>
          <w:sz w:val="21"/>
          <w:szCs w:val="24"/>
        </w:rPr>
        <w:t>动态内存的生存期由程序员决定，使用非常灵活，但问题也最多</w:t>
      </w:r>
      <w:r w:rsidRPr="00C630DF">
        <w:rPr>
          <w:rFonts w:ascii="宋体" w:eastAsia="宋体" w:hAnsi="宋体"/>
          <w:snapToGrid w:val="0"/>
          <w:sz w:val="21"/>
          <w:szCs w:val="24"/>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71" w:name="t18"/>
      <w:bookmarkStart w:id="72" w:name="_Toc8057112"/>
      <w:bookmarkStart w:id="73" w:name="_Toc9409795"/>
      <w:bookmarkStart w:id="74" w:name="_Toc9416993"/>
      <w:bookmarkEnd w:id="71"/>
      <w:r w:rsidRPr="00C630DF">
        <w:rPr>
          <w:rFonts w:ascii="黑体" w:eastAsia="黑体" w:hAnsi="黑体"/>
          <w:b w:val="0"/>
          <w:snapToGrid/>
          <w:color w:val="4BACC6" w:themeColor="accent5"/>
          <w:sz w:val="22"/>
          <w:szCs w:val="28"/>
        </w:rPr>
        <w:t>18.分别写出BOOL,int,float,指针类型的变量a</w:t>
      </w:r>
      <w:r w:rsidRPr="00C630DF">
        <w:rPr>
          <w:rFonts w:ascii="Calibri" w:eastAsia="黑体" w:hAnsi="Calibri" w:cs="Calibri"/>
          <w:b w:val="0"/>
          <w:snapToGrid/>
          <w:color w:val="4BACC6" w:themeColor="accent5"/>
          <w:sz w:val="22"/>
          <w:szCs w:val="28"/>
        </w:rPr>
        <w:t> </w:t>
      </w:r>
      <w:r w:rsidRPr="00C630DF">
        <w:rPr>
          <w:rFonts w:ascii="黑体" w:eastAsia="黑体" w:hAnsi="黑体"/>
          <w:b w:val="0"/>
          <w:snapToGrid/>
          <w:color w:val="4BACC6" w:themeColor="accent5"/>
          <w:sz w:val="22"/>
          <w:szCs w:val="28"/>
        </w:rPr>
        <w:t>与“零”比较语句。</w:t>
      </w:r>
      <w:bookmarkEnd w:id="72"/>
      <w:bookmarkEnd w:id="73"/>
      <w:bookmarkEnd w:id="74"/>
    </w:p>
    <w:p w:rsidR="00BE6D38" w:rsidRPr="00C630DF" w:rsidRDefault="00BE6D38" w:rsidP="00D74C32">
      <w:pPr>
        <w:pStyle w:val="HTML"/>
        <w:adjustRightInd w:val="0"/>
        <w:snapToGrid w:val="0"/>
        <w:ind w:leftChars="200" w:left="440"/>
        <w:contextualSpacing/>
        <w:rPr>
          <w:sz w:val="21"/>
        </w:rPr>
      </w:pPr>
      <w:bookmarkStart w:id="75" w:name="t19"/>
      <w:bookmarkEnd w:id="75"/>
      <w:r w:rsidRPr="00C630DF">
        <w:rPr>
          <w:color w:val="800000"/>
          <w:sz w:val="21"/>
        </w:rPr>
        <w:t>BOOL</w:t>
      </w:r>
      <w:r w:rsidRPr="00C630DF">
        <w:rPr>
          <w:color w:val="C0C0C0"/>
          <w:sz w:val="21"/>
        </w:rPr>
        <w:t xml:space="preserve"> </w:t>
      </w:r>
      <w:r w:rsidRPr="00C630DF">
        <w:rPr>
          <w:color w:val="000000"/>
          <w:sz w:val="21"/>
        </w:rPr>
        <w:t>:</w:t>
      </w:r>
      <w:r w:rsidRPr="00C630DF">
        <w:rPr>
          <w:color w:val="C0C0C0"/>
          <w:sz w:val="21"/>
        </w:rPr>
        <w:t xml:space="preserve"> </w:t>
      </w:r>
      <w:r w:rsidRPr="00C630DF">
        <w:rPr>
          <w:color w:val="808000"/>
          <w:sz w:val="21"/>
        </w:rPr>
        <w:t>if</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w:t>
      </w:r>
      <w:r w:rsidRPr="00C630DF">
        <w:rPr>
          <w:sz w:val="21"/>
        </w:rPr>
        <w:t>a</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or</w:t>
      </w:r>
      <w:r w:rsidRPr="00C630DF">
        <w:rPr>
          <w:color w:val="C0C0C0"/>
          <w:sz w:val="21"/>
        </w:rPr>
        <w:t xml:space="preserve"> </w:t>
      </w:r>
      <w:r w:rsidRPr="00C630DF">
        <w:rPr>
          <w:color w:val="808000"/>
          <w:sz w:val="21"/>
        </w:rPr>
        <w:t>if</w:t>
      </w:r>
      <w:r w:rsidRPr="00C630DF">
        <w:rPr>
          <w:color w:val="000000"/>
          <w:sz w:val="21"/>
        </w:rPr>
        <w:t>(</w:t>
      </w:r>
      <w:r w:rsidRPr="00C630DF">
        <w:rPr>
          <w:sz w:val="21"/>
        </w:rPr>
        <w:t>a</w:t>
      </w:r>
      <w:r w:rsidRPr="00C630DF">
        <w:rPr>
          <w:color w:val="000000"/>
          <w:sz w:val="21"/>
        </w:rPr>
        <w:t>)</w:t>
      </w:r>
    </w:p>
    <w:p w:rsidR="00BE6D38" w:rsidRPr="00C630DF" w:rsidRDefault="00BE6D38" w:rsidP="00D74C32">
      <w:pPr>
        <w:pStyle w:val="HTML"/>
        <w:adjustRightInd w:val="0"/>
        <w:snapToGrid w:val="0"/>
        <w:ind w:leftChars="200" w:left="440"/>
        <w:contextualSpacing/>
        <w:rPr>
          <w:sz w:val="21"/>
        </w:rPr>
      </w:pPr>
      <w:r w:rsidRPr="00C630DF">
        <w:rPr>
          <w:color w:val="808000"/>
          <w:sz w:val="21"/>
        </w:rPr>
        <w:t>int</w:t>
      </w:r>
      <w:r w:rsidRPr="00C630DF">
        <w:rPr>
          <w:color w:val="C0C0C0"/>
          <w:sz w:val="21"/>
        </w:rPr>
        <w:t xml:space="preserve"> </w:t>
      </w:r>
      <w:r w:rsidRPr="00C630DF">
        <w:rPr>
          <w:color w:val="000000"/>
          <w:sz w:val="21"/>
        </w:rPr>
        <w:t>:</w:t>
      </w:r>
      <w:r w:rsidRPr="00C630DF">
        <w:rPr>
          <w:color w:val="C0C0C0"/>
          <w:sz w:val="21"/>
        </w:rPr>
        <w:t xml:space="preserve"> </w:t>
      </w:r>
      <w:r w:rsidRPr="00C630DF">
        <w:rPr>
          <w:color w:val="808000"/>
          <w:sz w:val="21"/>
        </w:rPr>
        <w:t>if</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a</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80"/>
          <w:sz w:val="21"/>
        </w:rPr>
        <w:t>0</w:t>
      </w:r>
      <w:r w:rsidRPr="00C630DF">
        <w:rPr>
          <w:color w:val="000000"/>
          <w:sz w:val="21"/>
        </w:rPr>
        <w:t>)</w:t>
      </w:r>
    </w:p>
    <w:p w:rsidR="00BE6D38" w:rsidRPr="00C630DF" w:rsidRDefault="00BE6D38" w:rsidP="00D74C32">
      <w:pPr>
        <w:pStyle w:val="HTML"/>
        <w:adjustRightInd w:val="0"/>
        <w:snapToGrid w:val="0"/>
        <w:ind w:leftChars="200" w:left="440"/>
        <w:contextualSpacing/>
        <w:rPr>
          <w:sz w:val="21"/>
        </w:rPr>
      </w:pPr>
      <w:r w:rsidRPr="00C630DF">
        <w:rPr>
          <w:color w:val="808000"/>
          <w:sz w:val="21"/>
        </w:rPr>
        <w:t>float</w:t>
      </w:r>
      <w:r w:rsidRPr="00C630DF">
        <w:rPr>
          <w:color w:val="C0C0C0"/>
          <w:sz w:val="21"/>
        </w:rPr>
        <w:t xml:space="preserve"> </w:t>
      </w:r>
      <w:r w:rsidRPr="00C630DF">
        <w:rPr>
          <w:color w:val="000000"/>
          <w:sz w:val="21"/>
        </w:rPr>
        <w:t>:</w:t>
      </w:r>
      <w:r w:rsidRPr="00C630DF">
        <w:rPr>
          <w:color w:val="C0C0C0"/>
          <w:sz w:val="21"/>
        </w:rPr>
        <w:t xml:space="preserve"> </w:t>
      </w:r>
      <w:r w:rsidRPr="00C630DF">
        <w:rPr>
          <w:color w:val="808000"/>
          <w:sz w:val="21"/>
        </w:rPr>
        <w:t>const</w:t>
      </w:r>
      <w:r w:rsidR="001D004B" w:rsidRPr="00C630DF">
        <w:rPr>
          <w:rFonts w:hint="eastAsia"/>
          <w:color w:val="808000"/>
          <w:sz w:val="21"/>
        </w:rPr>
        <w:t xml:space="preserve"> </w:t>
      </w:r>
      <w:r w:rsidR="001D004B" w:rsidRPr="00C630DF">
        <w:rPr>
          <w:color w:val="808000"/>
          <w:sz w:val="21"/>
        </w:rPr>
        <w:t>float</w:t>
      </w:r>
      <w:r w:rsidRPr="00C630DF">
        <w:rPr>
          <w:color w:val="C0C0C0"/>
          <w:sz w:val="21"/>
        </w:rPr>
        <w:t xml:space="preserve"> </w:t>
      </w:r>
      <w:r w:rsidRPr="00C630DF">
        <w:rPr>
          <w:sz w:val="21"/>
        </w:rPr>
        <w:t>EXPRESSION</w:t>
      </w:r>
      <w:r w:rsidRPr="00C630DF">
        <w:rPr>
          <w:color w:val="C0C0C0"/>
          <w:sz w:val="21"/>
        </w:rPr>
        <w:t xml:space="preserve"> </w:t>
      </w:r>
      <w:r w:rsidRPr="00C630DF">
        <w:rPr>
          <w:sz w:val="21"/>
        </w:rPr>
        <w:t>EXP</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80"/>
          <w:sz w:val="21"/>
        </w:rPr>
        <w:t>0.000001</w:t>
      </w:r>
    </w:p>
    <w:p w:rsidR="00BE6D38" w:rsidRPr="00C630DF" w:rsidRDefault="00BE6D38" w:rsidP="00D74C32">
      <w:pPr>
        <w:pStyle w:val="HTML"/>
        <w:adjustRightInd w:val="0"/>
        <w:snapToGrid w:val="0"/>
        <w:ind w:leftChars="200" w:left="440"/>
        <w:contextualSpacing/>
        <w:rPr>
          <w:sz w:val="21"/>
        </w:rPr>
      </w:pPr>
      <w:r w:rsidRPr="00C630DF">
        <w:rPr>
          <w:color w:val="808000"/>
          <w:sz w:val="21"/>
        </w:rPr>
        <w:t>if</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a</w:t>
      </w:r>
      <w:r w:rsidRPr="00C630DF">
        <w:rPr>
          <w:color w:val="C0C0C0"/>
          <w:sz w:val="21"/>
        </w:rPr>
        <w:t xml:space="preserve"> </w:t>
      </w:r>
      <w:r w:rsidRPr="00C630DF">
        <w:rPr>
          <w:color w:val="000000"/>
          <w:sz w:val="21"/>
        </w:rPr>
        <w:t>&lt;</w:t>
      </w:r>
      <w:r w:rsidRPr="00C630DF">
        <w:rPr>
          <w:color w:val="C0C0C0"/>
          <w:sz w:val="21"/>
        </w:rPr>
        <w:t xml:space="preserve"> </w:t>
      </w:r>
      <w:r w:rsidRPr="00C630DF">
        <w:rPr>
          <w:sz w:val="21"/>
        </w:rPr>
        <w:t>EXP</w:t>
      </w:r>
      <w:r w:rsidRPr="00C630DF">
        <w:rPr>
          <w:color w:val="C0C0C0"/>
          <w:sz w:val="21"/>
        </w:rPr>
        <w:t xml:space="preserve"> </w:t>
      </w:r>
      <w:r w:rsidRPr="00C630DF">
        <w:rPr>
          <w:color w:val="000000"/>
          <w:sz w:val="21"/>
        </w:rPr>
        <w:t>&amp;&amp;</w:t>
      </w:r>
      <w:r w:rsidRPr="00C630DF">
        <w:rPr>
          <w:color w:val="C0C0C0"/>
          <w:sz w:val="21"/>
        </w:rPr>
        <w:t xml:space="preserve"> </w:t>
      </w:r>
      <w:r w:rsidRPr="00C630DF">
        <w:rPr>
          <w:sz w:val="21"/>
        </w:rPr>
        <w:t>a</w:t>
      </w:r>
      <w:r w:rsidRPr="00C630DF">
        <w:rPr>
          <w:color w:val="C0C0C0"/>
          <w:sz w:val="21"/>
        </w:rPr>
        <w:t xml:space="preserve"> </w:t>
      </w:r>
      <w:r w:rsidRPr="00C630DF">
        <w:rPr>
          <w:color w:val="000000"/>
          <w:sz w:val="21"/>
        </w:rPr>
        <w:t>&gt;-</w:t>
      </w:r>
      <w:r w:rsidRPr="00C630DF">
        <w:rPr>
          <w:sz w:val="21"/>
        </w:rPr>
        <w:t>EXP</w:t>
      </w:r>
      <w:r w:rsidRPr="00C630DF">
        <w:rPr>
          <w:color w:val="000000"/>
          <w:sz w:val="21"/>
        </w:rPr>
        <w:t>)</w:t>
      </w:r>
    </w:p>
    <w:p w:rsidR="00BE6D38" w:rsidRPr="00C630DF" w:rsidRDefault="00BE6D38" w:rsidP="00D74C32">
      <w:pPr>
        <w:pStyle w:val="HTML"/>
        <w:adjustRightInd w:val="0"/>
        <w:snapToGrid w:val="0"/>
        <w:ind w:leftChars="200" w:left="440"/>
        <w:contextualSpacing/>
        <w:rPr>
          <w:sz w:val="21"/>
        </w:rPr>
      </w:pPr>
      <w:r w:rsidRPr="00C630DF">
        <w:rPr>
          <w:color w:val="800000"/>
          <w:sz w:val="21"/>
        </w:rPr>
        <w:t>pointer</w:t>
      </w:r>
      <w:r w:rsidRPr="00C630DF">
        <w:rPr>
          <w:color w:val="C0C0C0"/>
          <w:sz w:val="21"/>
        </w:rPr>
        <w:t xml:space="preserve"> </w:t>
      </w:r>
      <w:r w:rsidRPr="00C630DF">
        <w:rPr>
          <w:color w:val="000000"/>
          <w:sz w:val="21"/>
        </w:rPr>
        <w:t>:</w:t>
      </w:r>
      <w:r w:rsidRPr="00C630DF">
        <w:rPr>
          <w:color w:val="C0C0C0"/>
          <w:sz w:val="21"/>
        </w:rPr>
        <w:t xml:space="preserve"> </w:t>
      </w:r>
      <w:r w:rsidRPr="00C630DF">
        <w:rPr>
          <w:color w:val="808000"/>
          <w:sz w:val="21"/>
        </w:rPr>
        <w:t>if</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a</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NULL</w:t>
      </w:r>
      <w:r w:rsidRPr="00C630DF">
        <w:rPr>
          <w:color w:val="000000"/>
          <w:sz w:val="21"/>
        </w:rPr>
        <w:t>)</w:t>
      </w:r>
      <w:r w:rsidRPr="00C630DF">
        <w:rPr>
          <w:color w:val="C0C0C0"/>
          <w:sz w:val="21"/>
        </w:rPr>
        <w:t xml:space="preserve"> </w:t>
      </w:r>
      <w:r w:rsidRPr="00C630DF">
        <w:rPr>
          <w:color w:val="000000"/>
          <w:sz w:val="21"/>
        </w:rPr>
        <w:t>or</w:t>
      </w:r>
      <w:r w:rsidRPr="00C630DF">
        <w:rPr>
          <w:color w:val="C0C0C0"/>
          <w:sz w:val="21"/>
        </w:rPr>
        <w:t xml:space="preserve"> </w:t>
      </w:r>
      <w:r w:rsidRPr="00C630DF">
        <w:rPr>
          <w:color w:val="808000"/>
          <w:sz w:val="21"/>
        </w:rPr>
        <w:t>if</w:t>
      </w:r>
      <w:r w:rsidRPr="00C630DF">
        <w:rPr>
          <w:color w:val="000000"/>
          <w:sz w:val="21"/>
        </w:rPr>
        <w:t>(</w:t>
      </w:r>
      <w:r w:rsidRPr="00C630DF">
        <w:rPr>
          <w:sz w:val="21"/>
        </w:rPr>
        <w:t>a</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NULL</w:t>
      </w:r>
      <w:r w:rsidRPr="00C630DF">
        <w:rPr>
          <w:color w:val="000000"/>
          <w:sz w:val="21"/>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76" w:name="_Toc8057113"/>
      <w:bookmarkStart w:id="77" w:name="_Toc9409796"/>
      <w:bookmarkStart w:id="78" w:name="_Toc9416994"/>
      <w:r w:rsidRPr="00C630DF">
        <w:rPr>
          <w:rFonts w:ascii="黑体" w:eastAsia="黑体" w:hAnsi="黑体"/>
          <w:b w:val="0"/>
          <w:snapToGrid/>
          <w:color w:val="4BACC6" w:themeColor="accent5"/>
          <w:sz w:val="22"/>
          <w:szCs w:val="28"/>
        </w:rPr>
        <w:t>19.请说出const与#define 相比，有何优点？</w:t>
      </w:r>
      <w:bookmarkEnd w:id="76"/>
      <w:bookmarkEnd w:id="77"/>
      <w:bookmarkEnd w:id="78"/>
    </w:p>
    <w:p w:rsidR="00BE6D38" w:rsidRPr="00C630DF" w:rsidRDefault="00BE6D38" w:rsidP="00D74C32">
      <w:pPr>
        <w:spacing w:after="0"/>
        <w:ind w:firstLineChars="200" w:firstLine="422"/>
        <w:contextualSpacing/>
        <w:rPr>
          <w:rFonts w:ascii="宋体" w:eastAsia="宋体" w:hAnsi="宋体"/>
          <w:snapToGrid w:val="0"/>
          <w:sz w:val="21"/>
          <w:szCs w:val="24"/>
        </w:rPr>
      </w:pPr>
      <w:r w:rsidRPr="00C630DF">
        <w:rPr>
          <w:rFonts w:ascii="宋体" w:eastAsia="宋体" w:hAnsi="宋体"/>
          <w:b/>
          <w:snapToGrid w:val="0"/>
          <w:color w:val="FF0000"/>
          <w:sz w:val="21"/>
          <w:szCs w:val="24"/>
        </w:rPr>
        <w:t>const作用</w:t>
      </w:r>
      <w:r w:rsidRPr="00C630DF">
        <w:rPr>
          <w:rFonts w:ascii="宋体" w:eastAsia="宋体" w:hAnsi="宋体"/>
          <w:snapToGrid w:val="0"/>
          <w:sz w:val="21"/>
          <w:szCs w:val="24"/>
        </w:rPr>
        <w:t>：定义</w:t>
      </w:r>
      <w:r w:rsidRPr="00C630DF">
        <w:rPr>
          <w:rFonts w:ascii="宋体" w:eastAsia="宋体" w:hAnsi="宋体"/>
          <w:b/>
          <w:snapToGrid w:val="0"/>
          <w:color w:val="FF0000"/>
          <w:sz w:val="21"/>
          <w:szCs w:val="24"/>
        </w:rPr>
        <w:t>常量</w:t>
      </w:r>
      <w:r w:rsidRPr="00C630DF">
        <w:rPr>
          <w:rFonts w:ascii="宋体" w:eastAsia="宋体" w:hAnsi="宋体"/>
          <w:snapToGrid w:val="0"/>
          <w:sz w:val="21"/>
          <w:szCs w:val="24"/>
        </w:rPr>
        <w:t>、修饰</w:t>
      </w:r>
      <w:r w:rsidRPr="00C630DF">
        <w:rPr>
          <w:rFonts w:ascii="宋体" w:eastAsia="宋体" w:hAnsi="宋体"/>
          <w:b/>
          <w:snapToGrid w:val="0"/>
          <w:color w:val="FF0000"/>
          <w:sz w:val="21"/>
          <w:szCs w:val="24"/>
        </w:rPr>
        <w:t>函数参数</w:t>
      </w:r>
      <w:r w:rsidRPr="00C630DF">
        <w:rPr>
          <w:rFonts w:ascii="宋体" w:eastAsia="宋体" w:hAnsi="宋体"/>
          <w:snapToGrid w:val="0"/>
          <w:sz w:val="21"/>
          <w:szCs w:val="24"/>
        </w:rPr>
        <w:t>、修饰</w:t>
      </w:r>
      <w:r w:rsidRPr="00C630DF">
        <w:rPr>
          <w:rFonts w:ascii="宋体" w:eastAsia="宋体" w:hAnsi="宋体"/>
          <w:b/>
          <w:snapToGrid w:val="0"/>
          <w:color w:val="FF0000"/>
          <w:sz w:val="21"/>
          <w:szCs w:val="24"/>
        </w:rPr>
        <w:t>函数返回值</w:t>
      </w:r>
      <w:r w:rsidRPr="00C630DF">
        <w:rPr>
          <w:rFonts w:ascii="宋体" w:eastAsia="宋体" w:hAnsi="宋体"/>
          <w:snapToGrid w:val="0"/>
          <w:sz w:val="21"/>
          <w:szCs w:val="24"/>
        </w:rPr>
        <w:t>三个作用。被</w:t>
      </w:r>
      <w:r w:rsidR="006274BB" w:rsidRPr="00C630DF">
        <w:rPr>
          <w:rFonts w:ascii="宋体" w:eastAsia="宋体" w:hAnsi="宋体"/>
          <w:snapToGrid w:val="0"/>
          <w:sz w:val="21"/>
          <w:szCs w:val="24"/>
        </w:rPr>
        <w:t>const</w:t>
      </w:r>
      <w:r w:rsidRPr="00C630DF">
        <w:rPr>
          <w:rFonts w:ascii="宋体" w:eastAsia="宋体" w:hAnsi="宋体"/>
          <w:snapToGrid w:val="0"/>
          <w:sz w:val="21"/>
          <w:szCs w:val="24"/>
        </w:rPr>
        <w:t>修饰的东西都受到</w:t>
      </w:r>
      <w:r w:rsidRPr="00C630DF">
        <w:rPr>
          <w:rFonts w:ascii="宋体" w:eastAsia="宋体" w:hAnsi="宋体"/>
          <w:b/>
          <w:snapToGrid w:val="0"/>
          <w:color w:val="FF0000"/>
          <w:sz w:val="21"/>
          <w:szCs w:val="24"/>
        </w:rPr>
        <w:t>强制保护</w:t>
      </w:r>
      <w:r w:rsidRPr="00C630DF">
        <w:rPr>
          <w:rFonts w:ascii="宋体" w:eastAsia="宋体" w:hAnsi="宋体"/>
          <w:snapToGrid w:val="0"/>
          <w:sz w:val="21"/>
          <w:szCs w:val="24"/>
        </w:rPr>
        <w:t>，可以预防意外的变动，能提高程序的健壮性。</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1）</w:t>
      </w:r>
      <w:r w:rsidR="00D35A4E" w:rsidRPr="00C630DF">
        <w:rPr>
          <w:rFonts w:ascii="宋体" w:eastAsia="宋体" w:hAnsi="宋体"/>
          <w:snapToGrid w:val="0"/>
          <w:sz w:val="21"/>
          <w:szCs w:val="24"/>
        </w:rPr>
        <w:t>const</w:t>
      </w:r>
      <w:r w:rsidRPr="00C630DF">
        <w:rPr>
          <w:rFonts w:ascii="宋体" w:eastAsia="宋体" w:hAnsi="宋体"/>
          <w:snapToGrid w:val="0"/>
          <w:sz w:val="21"/>
          <w:szCs w:val="24"/>
        </w:rPr>
        <w:t>常量有</w:t>
      </w:r>
      <w:r w:rsidRPr="00C630DF">
        <w:rPr>
          <w:rFonts w:ascii="宋体" w:eastAsia="宋体" w:hAnsi="宋体"/>
          <w:b/>
          <w:snapToGrid w:val="0"/>
          <w:color w:val="FF0000"/>
          <w:sz w:val="21"/>
          <w:szCs w:val="24"/>
        </w:rPr>
        <w:t>数据类型</w:t>
      </w:r>
      <w:r w:rsidRPr="00C630DF">
        <w:rPr>
          <w:rFonts w:ascii="宋体" w:eastAsia="宋体" w:hAnsi="宋体"/>
          <w:snapToGrid w:val="0"/>
          <w:sz w:val="21"/>
          <w:szCs w:val="24"/>
        </w:rPr>
        <w:t>，而宏常量没有数据类型。</w:t>
      </w:r>
      <w:r w:rsidRPr="00C630DF">
        <w:rPr>
          <w:rFonts w:ascii="宋体" w:eastAsia="宋体" w:hAnsi="宋体"/>
          <w:b/>
          <w:snapToGrid w:val="0"/>
          <w:color w:val="FF0000"/>
          <w:sz w:val="21"/>
          <w:szCs w:val="24"/>
        </w:rPr>
        <w:t>编译器可以对前者进行类型安全检查</w:t>
      </w:r>
      <w:r w:rsidRPr="00C630DF">
        <w:rPr>
          <w:rFonts w:ascii="宋体" w:eastAsia="宋体" w:hAnsi="宋体"/>
          <w:snapToGrid w:val="0"/>
          <w:sz w:val="21"/>
          <w:szCs w:val="24"/>
        </w:rPr>
        <w:t>。而对后者只进行字符替换，没有类型安全检查，并且在</w:t>
      </w:r>
      <w:r w:rsidRPr="00C630DF">
        <w:rPr>
          <w:rFonts w:ascii="宋体" w:eastAsia="宋体" w:hAnsi="宋体"/>
          <w:b/>
          <w:snapToGrid w:val="0"/>
          <w:color w:val="FF0000"/>
          <w:sz w:val="21"/>
          <w:szCs w:val="24"/>
        </w:rPr>
        <w:t>字符替换可能会产生意料不到的错误</w:t>
      </w:r>
      <w:r w:rsidRPr="00C630DF">
        <w:rPr>
          <w:rFonts w:ascii="宋体" w:eastAsia="宋体" w:hAnsi="宋体"/>
          <w:snapToGrid w:val="0"/>
          <w:sz w:val="21"/>
          <w:szCs w:val="24"/>
        </w:rPr>
        <w:t>。</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2）有些集成化的调试工具可以对</w:t>
      </w:r>
      <w:r w:rsidRPr="00C630DF">
        <w:rPr>
          <w:rFonts w:ascii="宋体" w:eastAsia="宋体" w:hAnsi="宋体"/>
          <w:b/>
          <w:snapToGrid w:val="0"/>
          <w:color w:val="FF0000"/>
          <w:sz w:val="21"/>
          <w:szCs w:val="24"/>
        </w:rPr>
        <w:t>const 常量进行调试</w:t>
      </w:r>
      <w:r w:rsidRPr="00C630DF">
        <w:rPr>
          <w:rFonts w:ascii="宋体" w:eastAsia="宋体" w:hAnsi="宋体"/>
          <w:snapToGrid w:val="0"/>
          <w:sz w:val="21"/>
          <w:szCs w:val="24"/>
        </w:rPr>
        <w:t>，但是不能对宏常量进行调试。</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79" w:name="t20"/>
      <w:bookmarkStart w:id="80" w:name="_Toc8057114"/>
      <w:bookmarkStart w:id="81" w:name="_Toc9409797"/>
      <w:bookmarkStart w:id="82" w:name="_Toc9416995"/>
      <w:bookmarkEnd w:id="79"/>
      <w:r w:rsidRPr="00C630DF">
        <w:rPr>
          <w:rFonts w:ascii="黑体" w:eastAsia="黑体" w:hAnsi="黑体"/>
          <w:b w:val="0"/>
          <w:snapToGrid/>
          <w:color w:val="4BACC6" w:themeColor="accent5"/>
          <w:sz w:val="22"/>
          <w:szCs w:val="28"/>
        </w:rPr>
        <w:lastRenderedPageBreak/>
        <w:t>20.简述数组与指针的区别？</w:t>
      </w:r>
      <w:bookmarkEnd w:id="80"/>
      <w:bookmarkEnd w:id="81"/>
      <w:bookmarkEnd w:id="82"/>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数组要么在</w:t>
      </w:r>
      <w:r w:rsidRPr="00C630DF">
        <w:rPr>
          <w:rFonts w:ascii="宋体" w:eastAsia="宋体" w:hAnsi="宋体"/>
          <w:b/>
          <w:snapToGrid w:val="0"/>
          <w:color w:val="FF0000"/>
          <w:sz w:val="21"/>
          <w:szCs w:val="24"/>
        </w:rPr>
        <w:t>静态存储区</w:t>
      </w:r>
      <w:r w:rsidRPr="00C630DF">
        <w:rPr>
          <w:rFonts w:ascii="宋体" w:eastAsia="宋体" w:hAnsi="宋体"/>
          <w:snapToGrid w:val="0"/>
          <w:sz w:val="21"/>
          <w:szCs w:val="24"/>
        </w:rPr>
        <w:t>被创建（如全局数组），要么在</w:t>
      </w:r>
      <w:r w:rsidRPr="00C630DF">
        <w:rPr>
          <w:rFonts w:ascii="宋体" w:eastAsia="宋体" w:hAnsi="宋体"/>
          <w:b/>
          <w:snapToGrid w:val="0"/>
          <w:color w:val="FF0000"/>
          <w:sz w:val="21"/>
          <w:szCs w:val="24"/>
        </w:rPr>
        <w:t>栈上被创建</w:t>
      </w:r>
      <w:r w:rsidRPr="00C630DF">
        <w:rPr>
          <w:rFonts w:ascii="宋体" w:eastAsia="宋体" w:hAnsi="宋体"/>
          <w:snapToGrid w:val="0"/>
          <w:sz w:val="21"/>
          <w:szCs w:val="24"/>
        </w:rPr>
        <w:t>。指针可以随时指向任意类型的内存块。</w:t>
      </w:r>
    </w:p>
    <w:p w:rsidR="00BE6D38" w:rsidRPr="00C630DF" w:rsidRDefault="00BE6D38" w:rsidP="00D74C32">
      <w:pPr>
        <w:spacing w:after="0"/>
        <w:contextualSpacing/>
        <w:rPr>
          <w:rFonts w:asciiTheme="minorEastAsia" w:eastAsiaTheme="minorEastAsia" w:hAnsiTheme="minorEastAsia"/>
          <w:snapToGrid w:val="0"/>
          <w:sz w:val="21"/>
        </w:rPr>
      </w:pPr>
      <w:r w:rsidRPr="00C630DF">
        <w:rPr>
          <w:rFonts w:asciiTheme="minorEastAsia" w:eastAsiaTheme="minorEastAsia" w:hAnsiTheme="minorEastAsia"/>
          <w:snapToGrid w:val="0"/>
          <w:sz w:val="21"/>
        </w:rPr>
        <w:t>(1)修改内容上的差别</w:t>
      </w:r>
    </w:p>
    <w:p w:rsidR="00BE6D38" w:rsidRPr="00C630DF" w:rsidRDefault="00BE6D38" w:rsidP="00D74C32">
      <w:pPr>
        <w:pStyle w:val="HTML"/>
        <w:adjustRightInd w:val="0"/>
        <w:snapToGrid w:val="0"/>
        <w:ind w:leftChars="300" w:left="660"/>
        <w:contextualSpacing/>
        <w:rPr>
          <w:sz w:val="21"/>
        </w:rPr>
      </w:pPr>
      <w:r w:rsidRPr="00C630DF">
        <w:rPr>
          <w:color w:val="808000"/>
          <w:sz w:val="21"/>
        </w:rPr>
        <w:t>char</w:t>
      </w:r>
      <w:r w:rsidRPr="00C630DF">
        <w:rPr>
          <w:color w:val="C0C0C0"/>
          <w:sz w:val="21"/>
        </w:rPr>
        <w:t xml:space="preserve"> </w:t>
      </w:r>
      <w:r w:rsidRPr="00C630DF">
        <w:rPr>
          <w:sz w:val="21"/>
        </w:rPr>
        <w:t>a</w:t>
      </w:r>
      <w:r w:rsidRPr="00C630DF">
        <w:rPr>
          <w:color w:val="000000"/>
          <w:sz w:val="21"/>
        </w:rPr>
        <w:t>[]</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“hello”</w:t>
      </w:r>
      <w:r w:rsidRPr="00C630DF">
        <w:rPr>
          <w:color w:val="000000"/>
          <w:sz w:val="21"/>
        </w:rPr>
        <w:t>;</w:t>
      </w:r>
    </w:p>
    <w:p w:rsidR="00BE6D38" w:rsidRPr="00C630DF" w:rsidRDefault="00BE6D38" w:rsidP="00D74C32">
      <w:pPr>
        <w:pStyle w:val="HTML"/>
        <w:adjustRightInd w:val="0"/>
        <w:snapToGrid w:val="0"/>
        <w:ind w:leftChars="300" w:left="660"/>
        <w:contextualSpacing/>
        <w:rPr>
          <w:sz w:val="21"/>
        </w:rPr>
      </w:pPr>
      <w:r w:rsidRPr="00C630DF">
        <w:rPr>
          <w:sz w:val="21"/>
        </w:rPr>
        <w:t>a</w:t>
      </w:r>
      <w:r w:rsidRPr="00C630DF">
        <w:rPr>
          <w:color w:val="000000"/>
          <w:sz w:val="21"/>
        </w:rPr>
        <w:t>[</w:t>
      </w:r>
      <w:r w:rsidRPr="00C630DF">
        <w:rPr>
          <w:color w:val="000080"/>
          <w:sz w:val="21"/>
        </w:rPr>
        <w:t>0</w:t>
      </w:r>
      <w:r w:rsidRPr="00C630DF">
        <w:rPr>
          <w:color w:val="000000"/>
          <w:sz w:val="21"/>
        </w:rPr>
        <w:t>]</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‘X’</w:t>
      </w:r>
      <w:r w:rsidRPr="00C630DF">
        <w:rPr>
          <w:color w:val="000000"/>
          <w:sz w:val="21"/>
        </w:rPr>
        <w:t>;</w:t>
      </w:r>
    </w:p>
    <w:p w:rsidR="00BE6D38" w:rsidRPr="00C630DF" w:rsidRDefault="00BE6D38" w:rsidP="00D74C32">
      <w:pPr>
        <w:pStyle w:val="HTML"/>
        <w:adjustRightInd w:val="0"/>
        <w:snapToGrid w:val="0"/>
        <w:ind w:leftChars="300" w:left="660"/>
        <w:contextualSpacing/>
        <w:rPr>
          <w:sz w:val="21"/>
        </w:rPr>
      </w:pPr>
      <w:r w:rsidRPr="00C630DF">
        <w:rPr>
          <w:color w:val="808000"/>
          <w:sz w:val="21"/>
        </w:rPr>
        <w:t>char</w:t>
      </w:r>
      <w:r w:rsidRPr="00C630DF">
        <w:rPr>
          <w:color w:val="C0C0C0"/>
          <w:sz w:val="21"/>
        </w:rPr>
        <w:t xml:space="preserve"> </w:t>
      </w:r>
      <w:r w:rsidRPr="00C630DF">
        <w:rPr>
          <w:color w:val="000000"/>
          <w:sz w:val="21"/>
        </w:rPr>
        <w:t>*</w:t>
      </w:r>
      <w:r w:rsidRPr="00C630DF">
        <w:rPr>
          <w:sz w:val="21"/>
        </w:rPr>
        <w:t>p</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“world”</w:t>
      </w:r>
      <w:r w:rsidRPr="00C630DF">
        <w:rPr>
          <w:color w:val="000000"/>
          <w:sz w:val="21"/>
        </w:rPr>
        <w: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注意p</w:t>
      </w:r>
      <w:r w:rsidRPr="00C630DF">
        <w:rPr>
          <w:color w:val="C0C0C0"/>
          <w:sz w:val="21"/>
        </w:rPr>
        <w:t xml:space="preserve"> </w:t>
      </w:r>
      <w:r w:rsidRPr="00C630DF">
        <w:rPr>
          <w:color w:val="008000"/>
          <w:sz w:val="21"/>
        </w:rPr>
        <w:t>指向</w:t>
      </w:r>
      <w:r w:rsidRPr="00C630DF">
        <w:rPr>
          <w:b/>
          <w:color w:val="FF0000"/>
          <w:sz w:val="21"/>
        </w:rPr>
        <w:t>常量字符串</w:t>
      </w:r>
    </w:p>
    <w:p w:rsidR="00BE6D38" w:rsidRPr="00C630DF" w:rsidRDefault="00BE6D38" w:rsidP="00D74C32">
      <w:pPr>
        <w:pStyle w:val="HTML"/>
        <w:adjustRightInd w:val="0"/>
        <w:snapToGrid w:val="0"/>
        <w:ind w:leftChars="300" w:left="660"/>
        <w:contextualSpacing/>
        <w:rPr>
          <w:sz w:val="21"/>
        </w:rPr>
      </w:pPr>
      <w:r w:rsidRPr="00C630DF">
        <w:rPr>
          <w:sz w:val="21"/>
        </w:rPr>
        <w:t>p</w:t>
      </w:r>
      <w:r w:rsidRPr="00C630DF">
        <w:rPr>
          <w:color w:val="000000"/>
          <w:sz w:val="21"/>
        </w:rPr>
        <w:t>[</w:t>
      </w:r>
      <w:r w:rsidRPr="00C630DF">
        <w:rPr>
          <w:color w:val="000080"/>
          <w:sz w:val="21"/>
        </w:rPr>
        <w:t>0</w:t>
      </w:r>
      <w:r w:rsidRPr="00C630DF">
        <w:rPr>
          <w:color w:val="000000"/>
          <w:sz w:val="21"/>
        </w:rPr>
        <w:t>]</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‘X’</w:t>
      </w:r>
      <w:r w:rsidRPr="00C630DF">
        <w:rPr>
          <w:color w:val="000000"/>
          <w:sz w:val="21"/>
        </w:rPr>
        <w: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编译器不能发现该错误，运行时错误</w:t>
      </w:r>
    </w:p>
    <w:p w:rsidR="00DB67EB" w:rsidRPr="00C630DF" w:rsidRDefault="00BE6D38" w:rsidP="00D74C32">
      <w:pPr>
        <w:spacing w:after="0"/>
        <w:contextualSpacing/>
        <w:rPr>
          <w:rFonts w:ascii="宋体" w:eastAsia="宋体" w:hAnsi="宋体"/>
          <w:snapToGrid w:val="0"/>
          <w:sz w:val="21"/>
          <w:szCs w:val="24"/>
        </w:rPr>
      </w:pPr>
      <w:r w:rsidRPr="00C630DF">
        <w:rPr>
          <w:rFonts w:ascii="宋体" w:eastAsia="宋体" w:hAnsi="宋体"/>
          <w:snapToGrid w:val="0"/>
          <w:sz w:val="21"/>
          <w:szCs w:val="24"/>
        </w:rPr>
        <w:t>(2) </w:t>
      </w:r>
      <w:r w:rsidRPr="00C630DF">
        <w:rPr>
          <w:rFonts w:ascii="宋体" w:eastAsia="宋体" w:hAnsi="宋体"/>
          <w:b/>
          <w:snapToGrid w:val="0"/>
          <w:color w:val="FF0000"/>
          <w:sz w:val="21"/>
          <w:szCs w:val="24"/>
        </w:rPr>
        <w:t>用运算符sizeof 可以计算出数组的容量</w:t>
      </w:r>
      <w:r w:rsidRPr="00C630DF">
        <w:rPr>
          <w:rFonts w:ascii="宋体" w:eastAsia="宋体" w:hAnsi="宋体"/>
          <w:snapToGrid w:val="0"/>
          <w:sz w:val="21"/>
          <w:szCs w:val="24"/>
        </w:rPr>
        <w:t>（字节数）。</w:t>
      </w:r>
      <w:r w:rsidR="00DB67EB" w:rsidRPr="00C630DF">
        <w:rPr>
          <w:rFonts w:ascii="宋体" w:eastAsia="宋体" w:hAnsi="宋体"/>
          <w:snapToGrid w:val="0"/>
          <w:sz w:val="21"/>
          <w:szCs w:val="24"/>
        </w:rPr>
        <w:t>sizeof(p),p</w:t>
      </w:r>
      <w:r w:rsidRPr="00C630DF">
        <w:rPr>
          <w:rFonts w:ascii="宋体" w:eastAsia="宋体" w:hAnsi="宋体"/>
          <w:snapToGrid w:val="0"/>
          <w:sz w:val="21"/>
          <w:szCs w:val="24"/>
        </w:rPr>
        <w:t>为指针得到的是一个指针变量的字节数，而不是</w:t>
      </w:r>
      <w:r w:rsidR="00DB67EB" w:rsidRPr="00C630DF">
        <w:rPr>
          <w:rFonts w:ascii="宋体" w:eastAsia="宋体" w:hAnsi="宋体"/>
          <w:snapToGrid w:val="0"/>
          <w:sz w:val="21"/>
          <w:szCs w:val="24"/>
        </w:rPr>
        <w:t>p</w:t>
      </w:r>
      <w:r w:rsidRPr="00C630DF">
        <w:rPr>
          <w:rFonts w:ascii="宋体" w:eastAsia="宋体" w:hAnsi="宋体"/>
          <w:snapToGrid w:val="0"/>
          <w:sz w:val="21"/>
          <w:szCs w:val="24"/>
        </w:rPr>
        <w:t>所指的内存容量。</w:t>
      </w:r>
    </w:p>
    <w:p w:rsidR="00BE6D38" w:rsidRPr="00C630DF" w:rsidRDefault="00DB67EB"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C++/C</w:t>
      </w:r>
      <w:r w:rsidR="00BE6D38" w:rsidRPr="00C630DF">
        <w:rPr>
          <w:rFonts w:ascii="宋体" w:eastAsia="宋体" w:hAnsi="宋体"/>
          <w:snapToGrid w:val="0"/>
          <w:sz w:val="21"/>
          <w:szCs w:val="24"/>
        </w:rPr>
        <w:t>语言</w:t>
      </w:r>
      <w:r w:rsidR="00BE6D38" w:rsidRPr="00C630DF">
        <w:rPr>
          <w:rFonts w:ascii="宋体" w:eastAsia="宋体" w:hAnsi="宋体"/>
          <w:b/>
          <w:snapToGrid w:val="0"/>
          <w:color w:val="FF0000"/>
          <w:sz w:val="21"/>
          <w:szCs w:val="24"/>
        </w:rPr>
        <w:t>没有办法知道指针所指的内存容量，除非在申请内存时记住它</w:t>
      </w:r>
      <w:r w:rsidR="00BE6D38" w:rsidRPr="00C630DF">
        <w:rPr>
          <w:rFonts w:ascii="宋体" w:eastAsia="宋体" w:hAnsi="宋体"/>
          <w:snapToGrid w:val="0"/>
          <w:sz w:val="21"/>
          <w:szCs w:val="24"/>
        </w:rPr>
        <w:t>。注意当</w:t>
      </w:r>
      <w:r w:rsidR="00BE6D38" w:rsidRPr="00C630DF">
        <w:rPr>
          <w:rFonts w:ascii="宋体" w:eastAsia="宋体" w:hAnsi="宋体"/>
          <w:b/>
          <w:snapToGrid w:val="0"/>
          <w:color w:val="FF0000"/>
          <w:sz w:val="21"/>
          <w:szCs w:val="24"/>
        </w:rPr>
        <w:t>数组作为函数的参数</w:t>
      </w:r>
      <w:r w:rsidR="00BE6D38" w:rsidRPr="00C630DF">
        <w:rPr>
          <w:rFonts w:ascii="宋体" w:eastAsia="宋体" w:hAnsi="宋体"/>
          <w:snapToGrid w:val="0"/>
          <w:sz w:val="21"/>
          <w:szCs w:val="24"/>
        </w:rPr>
        <w:t>进行传递时，</w:t>
      </w:r>
      <w:r w:rsidR="00BE6D38" w:rsidRPr="00C630DF">
        <w:rPr>
          <w:rFonts w:ascii="宋体" w:eastAsia="宋体" w:hAnsi="宋体"/>
          <w:b/>
          <w:snapToGrid w:val="0"/>
          <w:color w:val="FF0000"/>
          <w:sz w:val="21"/>
          <w:szCs w:val="24"/>
        </w:rPr>
        <w:t>该数组自动退化为同类型的指针</w:t>
      </w:r>
      <w:r w:rsidR="00BE6D38" w:rsidRPr="00C630DF">
        <w:rPr>
          <w:rFonts w:ascii="宋体" w:eastAsia="宋体" w:hAnsi="宋体"/>
          <w:snapToGrid w:val="0"/>
          <w:sz w:val="21"/>
          <w:szCs w:val="24"/>
        </w:rPr>
        <w:t>。</w:t>
      </w:r>
    </w:p>
    <w:p w:rsidR="00BE6D38" w:rsidRPr="00C630DF" w:rsidRDefault="00BE6D38" w:rsidP="00D74C32">
      <w:pPr>
        <w:pStyle w:val="HTML"/>
        <w:adjustRightInd w:val="0"/>
        <w:snapToGrid w:val="0"/>
        <w:contextualSpacing/>
        <w:rPr>
          <w:sz w:val="21"/>
        </w:rPr>
      </w:pPr>
      <w:bookmarkStart w:id="83" w:name="t21"/>
      <w:bookmarkEnd w:id="83"/>
      <w:r w:rsidRPr="00C630DF">
        <w:rPr>
          <w:color w:val="808000"/>
          <w:sz w:val="21"/>
        </w:rPr>
        <w:t>char</w:t>
      </w:r>
      <w:r w:rsidRPr="00C630DF">
        <w:rPr>
          <w:color w:val="C0C0C0"/>
          <w:sz w:val="21"/>
        </w:rPr>
        <w:t xml:space="preserve"> </w:t>
      </w:r>
      <w:r w:rsidRPr="00C630DF">
        <w:rPr>
          <w:sz w:val="21"/>
        </w:rPr>
        <w:t>a</w:t>
      </w:r>
      <w:r w:rsidRPr="00C630DF">
        <w:rPr>
          <w:color w:val="000000"/>
          <w:sz w:val="21"/>
        </w:rPr>
        <w:t>[]</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8000"/>
          <w:sz w:val="21"/>
        </w:rPr>
        <w:t>"hello</w:t>
      </w:r>
      <w:r w:rsidRPr="00C630DF">
        <w:rPr>
          <w:color w:val="C0C0C0"/>
          <w:sz w:val="21"/>
        </w:rPr>
        <w:t xml:space="preserve"> </w:t>
      </w:r>
      <w:r w:rsidRPr="00C630DF">
        <w:rPr>
          <w:color w:val="008000"/>
          <w:sz w:val="21"/>
        </w:rPr>
        <w:t>world"</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808000"/>
          <w:sz w:val="21"/>
        </w:rPr>
        <w:t>char</w:t>
      </w:r>
      <w:r w:rsidRPr="00C630DF">
        <w:rPr>
          <w:color w:val="C0C0C0"/>
          <w:sz w:val="21"/>
        </w:rPr>
        <w:t xml:space="preserve"> </w:t>
      </w:r>
      <w:r w:rsidRPr="00C630DF">
        <w:rPr>
          <w:color w:val="000000"/>
          <w:sz w:val="21"/>
        </w:rPr>
        <w:t>*</w:t>
      </w:r>
      <w:r w:rsidRPr="00C630DF">
        <w:rPr>
          <w:sz w:val="21"/>
        </w:rPr>
        <w:t>p</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a</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sz w:val="21"/>
        </w:rPr>
        <w:t>cout</w:t>
      </w:r>
      <w:r w:rsidRPr="00C630DF">
        <w:rPr>
          <w:color w:val="000000"/>
          <w:sz w:val="21"/>
        </w:rPr>
        <w:t>&lt;&lt;</w:t>
      </w:r>
      <w:r w:rsidRPr="00C630DF">
        <w:rPr>
          <w:color w:val="C0C0C0"/>
          <w:sz w:val="21"/>
        </w:rPr>
        <w:t xml:space="preserve"> </w:t>
      </w:r>
      <w:r w:rsidRPr="00C630DF">
        <w:rPr>
          <w:color w:val="808000"/>
          <w:sz w:val="21"/>
        </w:rPr>
        <w:t>sizeof</w:t>
      </w:r>
      <w:r w:rsidRPr="00C630DF">
        <w:rPr>
          <w:color w:val="000000"/>
          <w:sz w:val="21"/>
        </w:rPr>
        <w:t>(</w:t>
      </w:r>
      <w:r w:rsidRPr="00C630DF">
        <w:rPr>
          <w:sz w:val="21"/>
        </w:rPr>
        <w:t>a</w:t>
      </w:r>
      <w:r w:rsidRPr="00C630DF">
        <w:rPr>
          <w:color w:val="000000"/>
          <w:sz w:val="21"/>
        </w:rPr>
        <w:t>)</w:t>
      </w:r>
      <w:r w:rsidRPr="00C630DF">
        <w:rPr>
          <w:color w:val="C0C0C0"/>
          <w:sz w:val="21"/>
        </w:rPr>
        <w:t xml:space="preserve"> </w:t>
      </w:r>
      <w:r w:rsidRPr="00C630DF">
        <w:rPr>
          <w:color w:val="000000"/>
          <w:sz w:val="21"/>
        </w:rPr>
        <w:t>&lt;&lt;</w:t>
      </w:r>
      <w:r w:rsidRPr="00C630DF">
        <w:rPr>
          <w:color w:val="C0C0C0"/>
          <w:sz w:val="21"/>
        </w:rPr>
        <w:t xml:space="preserve"> </w:t>
      </w:r>
      <w:r w:rsidRPr="00C630DF">
        <w:rPr>
          <w:sz w:val="21"/>
        </w:rPr>
        <w:t>endl</w:t>
      </w:r>
      <w:r w:rsidRPr="00C630DF">
        <w:rPr>
          <w:color w:val="000000"/>
          <w:sz w:val="21"/>
        </w:rPr>
        <w: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12</w:t>
      </w:r>
      <w:r w:rsidRPr="00C630DF">
        <w:rPr>
          <w:color w:val="C0C0C0"/>
          <w:sz w:val="21"/>
        </w:rPr>
        <w:t xml:space="preserve"> </w:t>
      </w:r>
      <w:r w:rsidRPr="00C630DF">
        <w:rPr>
          <w:color w:val="008000"/>
          <w:sz w:val="21"/>
        </w:rPr>
        <w:t>字节</w:t>
      </w:r>
    </w:p>
    <w:p w:rsidR="00BE6D38" w:rsidRPr="00C630DF" w:rsidRDefault="00BE6D38" w:rsidP="00D74C32">
      <w:pPr>
        <w:pStyle w:val="HTML"/>
        <w:adjustRightInd w:val="0"/>
        <w:snapToGrid w:val="0"/>
        <w:contextualSpacing/>
        <w:rPr>
          <w:sz w:val="21"/>
        </w:rPr>
      </w:pPr>
      <w:r w:rsidRPr="00C630DF">
        <w:rPr>
          <w:sz w:val="21"/>
        </w:rPr>
        <w:t>cout</w:t>
      </w:r>
      <w:r w:rsidRPr="00C630DF">
        <w:rPr>
          <w:color w:val="000000"/>
          <w:sz w:val="21"/>
        </w:rPr>
        <w:t>&lt;&lt;</w:t>
      </w:r>
      <w:r w:rsidRPr="00C630DF">
        <w:rPr>
          <w:color w:val="C0C0C0"/>
          <w:sz w:val="21"/>
        </w:rPr>
        <w:t xml:space="preserve"> </w:t>
      </w:r>
      <w:r w:rsidRPr="00C630DF">
        <w:rPr>
          <w:color w:val="808000"/>
          <w:sz w:val="21"/>
        </w:rPr>
        <w:t>sizeof</w:t>
      </w:r>
      <w:r w:rsidRPr="00C630DF">
        <w:rPr>
          <w:color w:val="000000"/>
          <w:sz w:val="21"/>
        </w:rPr>
        <w:t>(</w:t>
      </w:r>
      <w:r w:rsidRPr="00C630DF">
        <w:rPr>
          <w:sz w:val="21"/>
        </w:rPr>
        <w:t>p</w:t>
      </w:r>
      <w:r w:rsidRPr="00C630DF">
        <w:rPr>
          <w:color w:val="000000"/>
          <w:sz w:val="21"/>
        </w:rPr>
        <w:t>)</w:t>
      </w:r>
      <w:r w:rsidRPr="00C630DF">
        <w:rPr>
          <w:color w:val="C0C0C0"/>
          <w:sz w:val="21"/>
        </w:rPr>
        <w:t xml:space="preserve"> </w:t>
      </w:r>
      <w:r w:rsidRPr="00C630DF">
        <w:rPr>
          <w:color w:val="000000"/>
          <w:sz w:val="21"/>
        </w:rPr>
        <w:t>&lt;&lt;</w:t>
      </w:r>
      <w:r w:rsidRPr="00C630DF">
        <w:rPr>
          <w:color w:val="C0C0C0"/>
          <w:sz w:val="21"/>
        </w:rPr>
        <w:t xml:space="preserve"> </w:t>
      </w:r>
      <w:r w:rsidRPr="00C630DF">
        <w:rPr>
          <w:sz w:val="21"/>
        </w:rPr>
        <w:t>endl</w:t>
      </w:r>
      <w:r w:rsidRPr="00C630DF">
        <w:rPr>
          <w:color w:val="000000"/>
          <w:sz w:val="21"/>
        </w:rPr>
        <w: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4</w:t>
      </w:r>
      <w:r w:rsidRPr="00C630DF">
        <w:rPr>
          <w:color w:val="C0C0C0"/>
          <w:sz w:val="21"/>
        </w:rPr>
        <w:t xml:space="preserve"> </w:t>
      </w:r>
      <w:r w:rsidRPr="00C630DF">
        <w:rPr>
          <w:color w:val="008000"/>
          <w:sz w:val="21"/>
        </w:rPr>
        <w:t>字节</w:t>
      </w:r>
    </w:p>
    <w:p w:rsidR="00BE6D38" w:rsidRPr="00C630DF" w:rsidRDefault="00BE6D38" w:rsidP="00D74C32">
      <w:pPr>
        <w:pStyle w:val="HTML"/>
        <w:adjustRightInd w:val="0"/>
        <w:snapToGrid w:val="0"/>
        <w:contextualSpacing/>
        <w:rPr>
          <w:sz w:val="21"/>
        </w:rPr>
      </w:pPr>
      <w:r w:rsidRPr="00C630DF">
        <w:rPr>
          <w:sz w:val="21"/>
        </w:rPr>
        <w:t>计算数组和指针的内存容量</w:t>
      </w:r>
    </w:p>
    <w:p w:rsidR="00BE6D38" w:rsidRPr="00C630DF" w:rsidRDefault="00BE6D38" w:rsidP="00D74C32">
      <w:pPr>
        <w:pStyle w:val="HTML"/>
        <w:adjustRightInd w:val="0"/>
        <w:snapToGrid w:val="0"/>
        <w:contextualSpacing/>
        <w:rPr>
          <w:sz w:val="21"/>
        </w:rPr>
      </w:pPr>
      <w:r w:rsidRPr="00C630DF">
        <w:rPr>
          <w:color w:val="808000"/>
          <w:sz w:val="21"/>
        </w:rPr>
        <w:t>void</w:t>
      </w:r>
      <w:r w:rsidRPr="00C630DF">
        <w:rPr>
          <w:color w:val="C0C0C0"/>
          <w:sz w:val="21"/>
        </w:rPr>
        <w:t xml:space="preserve"> </w:t>
      </w:r>
      <w:r w:rsidRPr="00C630DF">
        <w:rPr>
          <w:color w:val="000000"/>
          <w:sz w:val="21"/>
        </w:rPr>
        <w:t>Func(</w:t>
      </w:r>
      <w:r w:rsidRPr="00C630DF">
        <w:rPr>
          <w:color w:val="808000"/>
          <w:sz w:val="21"/>
        </w:rPr>
        <w:t>char</w:t>
      </w:r>
      <w:r w:rsidRPr="00C630DF">
        <w:rPr>
          <w:color w:val="C0C0C0"/>
          <w:sz w:val="21"/>
        </w:rPr>
        <w:t xml:space="preserve"> </w:t>
      </w:r>
      <w:r w:rsidRPr="00C630DF">
        <w:rPr>
          <w:color w:val="000000"/>
          <w:sz w:val="21"/>
        </w:rPr>
        <w:t>a[</w:t>
      </w:r>
      <w:r w:rsidRPr="00C630DF">
        <w:rPr>
          <w:color w:val="000080"/>
          <w:sz w:val="21"/>
        </w:rPr>
        <w:t>100</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C0C0C0"/>
          <w:sz w:val="21"/>
        </w:rPr>
        <w:t xml:space="preserve">    </w:t>
      </w:r>
      <w:r w:rsidRPr="00C630DF">
        <w:rPr>
          <w:sz w:val="21"/>
        </w:rPr>
        <w:t>cout</w:t>
      </w:r>
      <w:r w:rsidRPr="00C630DF">
        <w:rPr>
          <w:color w:val="000000"/>
          <w:sz w:val="21"/>
        </w:rPr>
        <w:t>&lt;&lt;</w:t>
      </w:r>
      <w:r w:rsidRPr="00C630DF">
        <w:rPr>
          <w:color w:val="C0C0C0"/>
          <w:sz w:val="21"/>
        </w:rPr>
        <w:t xml:space="preserve"> </w:t>
      </w:r>
      <w:r w:rsidRPr="00C630DF">
        <w:rPr>
          <w:color w:val="808000"/>
          <w:sz w:val="21"/>
        </w:rPr>
        <w:t>sizeof</w:t>
      </w:r>
      <w:r w:rsidRPr="00C630DF">
        <w:rPr>
          <w:color w:val="000000"/>
          <w:sz w:val="21"/>
        </w:rPr>
        <w:t>(a)</w:t>
      </w:r>
      <w:r w:rsidRPr="00C630DF">
        <w:rPr>
          <w:color w:val="C0C0C0"/>
          <w:sz w:val="21"/>
        </w:rPr>
        <w:t xml:space="preserve"> </w:t>
      </w:r>
      <w:r w:rsidRPr="00C630DF">
        <w:rPr>
          <w:color w:val="000000"/>
          <w:sz w:val="21"/>
        </w:rPr>
        <w:t>&lt;&lt;</w:t>
      </w:r>
      <w:r w:rsidRPr="00C630DF">
        <w:rPr>
          <w:color w:val="C0C0C0"/>
          <w:sz w:val="21"/>
        </w:rPr>
        <w:t xml:space="preserve"> </w:t>
      </w:r>
      <w:r w:rsidRPr="00C630DF">
        <w:rPr>
          <w:sz w:val="21"/>
        </w:rPr>
        <w:t>endl</w:t>
      </w:r>
      <w:r w:rsidRPr="00C630DF">
        <w:rPr>
          <w:color w:val="000000"/>
          <w:sz w:val="21"/>
        </w:rPr>
        <w:t>;</w:t>
      </w:r>
      <w:r w:rsidRPr="00C630DF">
        <w:rPr>
          <w:color w:val="C0C0C0"/>
          <w:sz w:val="21"/>
        </w:rPr>
        <w:t xml:space="preserve"> </w:t>
      </w:r>
      <w:r w:rsidRPr="00C630DF">
        <w:rPr>
          <w:color w:val="008000"/>
          <w:sz w:val="21"/>
        </w:rPr>
        <w:t>//</w:t>
      </w:r>
      <w:r w:rsidRPr="00C630DF">
        <w:rPr>
          <w:color w:val="C0C0C0"/>
          <w:sz w:val="21"/>
        </w:rPr>
        <w:t xml:space="preserve"> </w:t>
      </w:r>
      <w:r w:rsidRPr="00C630DF">
        <w:rPr>
          <w:color w:val="008000"/>
          <w:sz w:val="21"/>
        </w:rPr>
        <w:t>4</w:t>
      </w:r>
      <w:r w:rsidRPr="00C630DF">
        <w:rPr>
          <w:color w:val="C0C0C0"/>
          <w:sz w:val="21"/>
        </w:rPr>
        <w:t xml:space="preserve"> </w:t>
      </w:r>
      <w:r w:rsidRPr="00C630DF">
        <w:rPr>
          <w:color w:val="008000"/>
          <w:sz w:val="21"/>
        </w:rPr>
        <w:t>字节而不是100</w:t>
      </w:r>
      <w:r w:rsidRPr="00C630DF">
        <w:rPr>
          <w:color w:val="C0C0C0"/>
          <w:sz w:val="21"/>
        </w:rPr>
        <w:t xml:space="preserve"> </w:t>
      </w:r>
      <w:r w:rsidRPr="00C630DF">
        <w:rPr>
          <w:color w:val="008000"/>
          <w:sz w:val="21"/>
        </w:rPr>
        <w:t>字节</w:t>
      </w:r>
    </w:p>
    <w:p w:rsidR="00BE6D38" w:rsidRPr="00C630DF" w:rsidRDefault="00BE6D38" w:rsidP="00D74C32">
      <w:pPr>
        <w:pStyle w:val="HTML"/>
        <w:adjustRightInd w:val="0"/>
        <w:snapToGrid w:val="0"/>
        <w:contextualSpacing/>
        <w:rPr>
          <w:sz w:val="21"/>
        </w:rPr>
      </w:pPr>
      <w:r w:rsidRPr="00C630DF">
        <w:rPr>
          <w:color w:val="000000"/>
          <w:sz w:val="21"/>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84" w:name="_Toc8057115"/>
      <w:bookmarkStart w:id="85" w:name="_Toc9409798"/>
      <w:bookmarkStart w:id="86" w:name="_Toc9416996"/>
      <w:r w:rsidRPr="00C630DF">
        <w:rPr>
          <w:rFonts w:ascii="黑体" w:eastAsia="黑体" w:hAnsi="黑体"/>
          <w:b w:val="0"/>
          <w:snapToGrid/>
          <w:color w:val="4BACC6" w:themeColor="accent5"/>
          <w:sz w:val="22"/>
          <w:szCs w:val="28"/>
        </w:rPr>
        <w:t>21 int (*s[10])(int) 表示的是什么？</w:t>
      </w:r>
      <w:bookmarkEnd w:id="84"/>
      <w:bookmarkEnd w:id="85"/>
      <w:bookmarkEnd w:id="86"/>
    </w:p>
    <w:p w:rsidR="00BE6D38" w:rsidRPr="00C630DF" w:rsidRDefault="00BE6D38" w:rsidP="00D74C32">
      <w:pPr>
        <w:pStyle w:val="HTML"/>
        <w:adjustRightInd w:val="0"/>
        <w:snapToGrid w:val="0"/>
        <w:contextualSpacing/>
        <w:rPr>
          <w:sz w:val="21"/>
        </w:rPr>
      </w:pPr>
      <w:r w:rsidRPr="00C630DF">
        <w:rPr>
          <w:color w:val="808000"/>
          <w:sz w:val="21"/>
        </w:rPr>
        <w:t>int</w:t>
      </w:r>
      <w:r w:rsidRPr="00C630DF">
        <w:rPr>
          <w:color w:val="C0C0C0"/>
          <w:sz w:val="21"/>
        </w:rPr>
        <w:t xml:space="preserve"> </w:t>
      </w:r>
      <w:r w:rsidRPr="00C630DF">
        <w:rPr>
          <w:color w:val="000000"/>
          <w:sz w:val="21"/>
        </w:rPr>
        <w:t>(*</w:t>
      </w:r>
      <w:r w:rsidRPr="00C630DF">
        <w:rPr>
          <w:sz w:val="21"/>
        </w:rPr>
        <w:t>s</w:t>
      </w:r>
      <w:r w:rsidRPr="00C630DF">
        <w:rPr>
          <w:color w:val="000000"/>
          <w:sz w:val="21"/>
        </w:rPr>
        <w:t>[</w:t>
      </w:r>
      <w:r w:rsidRPr="00C630DF">
        <w:rPr>
          <w:color w:val="000080"/>
          <w:sz w:val="21"/>
        </w:rPr>
        <w:t>10</w:t>
      </w:r>
      <w:r w:rsidRPr="00C630DF">
        <w:rPr>
          <w:color w:val="000000"/>
          <w:sz w:val="21"/>
        </w:rPr>
        <w:t>])(</w:t>
      </w:r>
      <w:r w:rsidRPr="00C630DF">
        <w:rPr>
          <w:color w:val="808000"/>
          <w:sz w:val="21"/>
        </w:rPr>
        <w:t>int</w:t>
      </w:r>
      <w:r w:rsidRPr="00C630DF">
        <w:rPr>
          <w:color w:val="000000"/>
          <w:sz w:val="21"/>
        </w:rPr>
        <w:t>)</w:t>
      </w:r>
      <w:r w:rsidRPr="00C630DF">
        <w:rPr>
          <w:b/>
          <w:color w:val="C0C0C0"/>
          <w:sz w:val="21"/>
        </w:rPr>
        <w:t xml:space="preserve"> </w:t>
      </w:r>
      <w:r w:rsidRPr="00C630DF">
        <w:rPr>
          <w:b/>
          <w:color w:val="FF0000"/>
          <w:sz w:val="21"/>
        </w:rPr>
        <w:t>函数指针数组</w:t>
      </w:r>
      <w:r w:rsidRPr="00C630DF">
        <w:rPr>
          <w:sz w:val="21"/>
        </w:rPr>
        <w:t>，每个指针指向一个int</w:t>
      </w:r>
      <w:r w:rsidRPr="00C630DF">
        <w:rPr>
          <w:color w:val="C0C0C0"/>
          <w:sz w:val="21"/>
        </w:rPr>
        <w:t xml:space="preserve"> </w:t>
      </w:r>
      <w:r w:rsidRPr="00C630DF">
        <w:rPr>
          <w:sz w:val="21"/>
        </w:rPr>
        <w:t>func</w:t>
      </w:r>
      <w:r w:rsidRPr="00C630DF">
        <w:rPr>
          <w:color w:val="000000"/>
          <w:sz w:val="21"/>
        </w:rPr>
        <w:t>(</w:t>
      </w:r>
      <w:r w:rsidRPr="00C630DF">
        <w:rPr>
          <w:color w:val="808000"/>
          <w:sz w:val="21"/>
        </w:rPr>
        <w:t>int</w:t>
      </w:r>
      <w:r w:rsidRPr="00C630DF">
        <w:rPr>
          <w:color w:val="C0C0C0"/>
          <w:sz w:val="21"/>
        </w:rPr>
        <w:t xml:space="preserve"> </w:t>
      </w:r>
      <w:r w:rsidRPr="00C630DF">
        <w:rPr>
          <w:sz w:val="21"/>
        </w:rPr>
        <w:t>param</w:t>
      </w:r>
      <w:r w:rsidRPr="00C630DF">
        <w:rPr>
          <w:color w:val="000000"/>
          <w:sz w:val="21"/>
        </w:rPr>
        <w:t>)</w:t>
      </w:r>
      <w:r w:rsidRPr="00C630DF">
        <w:rPr>
          <w:sz w:val="21"/>
        </w:rPr>
        <w:t>的函数。 </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87" w:name="t22"/>
      <w:bookmarkStart w:id="88" w:name="_Toc8057116"/>
      <w:bookmarkStart w:id="89" w:name="_Toc9409799"/>
      <w:bookmarkStart w:id="90" w:name="_Toc9416997"/>
      <w:bookmarkEnd w:id="9"/>
      <w:bookmarkEnd w:id="87"/>
      <w:r w:rsidRPr="00C630DF">
        <w:rPr>
          <w:rFonts w:ascii="黑体" w:eastAsia="黑体" w:hAnsi="黑体"/>
          <w:b w:val="0"/>
          <w:snapToGrid/>
          <w:color w:val="4BACC6" w:themeColor="accent5"/>
          <w:sz w:val="22"/>
          <w:szCs w:val="28"/>
        </w:rPr>
        <w:t>22栈内存与文字常量区</w:t>
      </w:r>
      <w:bookmarkEnd w:id="88"/>
      <w:bookmarkEnd w:id="89"/>
      <w:bookmarkEnd w:id="90"/>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color w:val="808000"/>
          <w:sz w:val="21"/>
          <w:szCs w:val="24"/>
        </w:rPr>
        <w:t>char</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str1</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"abc"</w:t>
      </w:r>
      <w:r w:rsidRPr="00C630DF">
        <w:rPr>
          <w:rFonts w:ascii="宋体" w:eastAsia="宋体" w:hAnsi="宋体" w:cs="宋体"/>
          <w:color w:val="000000"/>
          <w:sz w:val="21"/>
          <w:szCs w:val="24"/>
        </w:rPr>
        <w:t>;</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color w:val="808000"/>
          <w:sz w:val="21"/>
          <w:szCs w:val="24"/>
        </w:rPr>
        <w:t>char</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str2</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"abc"</w:t>
      </w:r>
      <w:r w:rsidRPr="00C630DF">
        <w:rPr>
          <w:rFonts w:ascii="宋体" w:eastAsia="宋体" w:hAnsi="宋体" w:cs="宋体"/>
          <w:color w:val="000000"/>
          <w:sz w:val="21"/>
          <w:szCs w:val="24"/>
        </w:rPr>
        <w:t>;</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color w:val="808000"/>
          <w:sz w:val="21"/>
          <w:szCs w:val="24"/>
        </w:rPr>
        <w:t>const</w:t>
      </w:r>
      <w:r w:rsidRPr="00C630DF">
        <w:rPr>
          <w:rFonts w:ascii="宋体" w:eastAsia="宋体" w:hAnsi="宋体" w:cs="宋体"/>
          <w:color w:val="C0C0C0"/>
          <w:sz w:val="21"/>
          <w:szCs w:val="24"/>
        </w:rPr>
        <w:t xml:space="preserve"> </w:t>
      </w:r>
      <w:r w:rsidRPr="00C630DF">
        <w:rPr>
          <w:rFonts w:ascii="宋体" w:eastAsia="宋体" w:hAnsi="宋体" w:cs="宋体"/>
          <w:color w:val="808000"/>
          <w:sz w:val="21"/>
          <w:szCs w:val="24"/>
        </w:rPr>
        <w:t>char</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str3</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"abc"</w:t>
      </w:r>
      <w:r w:rsidRPr="00C630DF">
        <w:rPr>
          <w:rFonts w:ascii="宋体" w:eastAsia="宋体" w:hAnsi="宋体" w:cs="宋体"/>
          <w:color w:val="000000"/>
          <w:sz w:val="21"/>
          <w:szCs w:val="24"/>
        </w:rPr>
        <w:t>;</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color w:val="808000"/>
          <w:sz w:val="21"/>
          <w:szCs w:val="24"/>
        </w:rPr>
        <w:t>const</w:t>
      </w:r>
      <w:r w:rsidRPr="00C630DF">
        <w:rPr>
          <w:rFonts w:ascii="宋体" w:eastAsia="宋体" w:hAnsi="宋体" w:cs="宋体"/>
          <w:color w:val="C0C0C0"/>
          <w:sz w:val="21"/>
          <w:szCs w:val="24"/>
        </w:rPr>
        <w:t xml:space="preserve"> </w:t>
      </w:r>
      <w:r w:rsidRPr="00C630DF">
        <w:rPr>
          <w:rFonts w:ascii="宋体" w:eastAsia="宋体" w:hAnsi="宋体" w:cs="宋体"/>
          <w:color w:val="808000"/>
          <w:sz w:val="21"/>
          <w:szCs w:val="24"/>
        </w:rPr>
        <w:t>char</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str4</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"abc"</w:t>
      </w:r>
      <w:r w:rsidRPr="00C630DF">
        <w:rPr>
          <w:rFonts w:ascii="宋体" w:eastAsia="宋体" w:hAnsi="宋体" w:cs="宋体"/>
          <w:color w:val="000000"/>
          <w:sz w:val="21"/>
          <w:szCs w:val="24"/>
        </w:rPr>
        <w:t>;</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color w:val="808000"/>
          <w:sz w:val="21"/>
          <w:szCs w:val="24"/>
        </w:rPr>
        <w:t>const</w:t>
      </w:r>
      <w:r w:rsidRPr="00C630DF">
        <w:rPr>
          <w:rFonts w:ascii="宋体" w:eastAsia="宋体" w:hAnsi="宋体" w:cs="宋体"/>
          <w:color w:val="C0C0C0"/>
          <w:sz w:val="21"/>
          <w:szCs w:val="24"/>
        </w:rPr>
        <w:t xml:space="preserve"> </w:t>
      </w:r>
      <w:r w:rsidRPr="00C630DF">
        <w:rPr>
          <w:rFonts w:ascii="宋体" w:eastAsia="宋体" w:hAnsi="宋体" w:cs="宋体"/>
          <w:color w:val="808000"/>
          <w:sz w:val="21"/>
          <w:szCs w:val="24"/>
        </w:rPr>
        <w:t>char</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sz w:val="21"/>
          <w:szCs w:val="24"/>
        </w:rPr>
        <w:t>str5</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"abc"</w:t>
      </w:r>
      <w:r w:rsidRPr="00C630DF">
        <w:rPr>
          <w:rFonts w:ascii="宋体" w:eastAsia="宋体" w:hAnsi="宋体" w:cs="宋体"/>
          <w:color w:val="000000"/>
          <w:sz w:val="21"/>
          <w:szCs w:val="24"/>
        </w:rPr>
        <w:t>;</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color w:val="808000"/>
          <w:sz w:val="21"/>
          <w:szCs w:val="24"/>
        </w:rPr>
        <w:t>const</w:t>
      </w:r>
      <w:r w:rsidRPr="00C630DF">
        <w:rPr>
          <w:rFonts w:ascii="宋体" w:eastAsia="宋体" w:hAnsi="宋体" w:cs="宋体"/>
          <w:color w:val="C0C0C0"/>
          <w:sz w:val="21"/>
          <w:szCs w:val="24"/>
        </w:rPr>
        <w:t xml:space="preserve"> </w:t>
      </w:r>
      <w:r w:rsidRPr="00C630DF">
        <w:rPr>
          <w:rFonts w:ascii="宋体" w:eastAsia="宋体" w:hAnsi="宋体" w:cs="宋体"/>
          <w:color w:val="808000"/>
          <w:sz w:val="21"/>
          <w:szCs w:val="24"/>
        </w:rPr>
        <w:t>char</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sz w:val="21"/>
          <w:szCs w:val="24"/>
        </w:rPr>
        <w:t>str6</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"abc"</w:t>
      </w:r>
      <w:r w:rsidRPr="00C630DF">
        <w:rPr>
          <w:rFonts w:ascii="宋体" w:eastAsia="宋体" w:hAnsi="宋体" w:cs="宋体"/>
          <w:color w:val="000000"/>
          <w:sz w:val="21"/>
          <w:szCs w:val="24"/>
        </w:rPr>
        <w:t>;</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color w:val="808000"/>
          <w:sz w:val="21"/>
          <w:szCs w:val="24"/>
        </w:rPr>
        <w:t>char</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sz w:val="21"/>
          <w:szCs w:val="24"/>
        </w:rPr>
        <w:t>str7</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"abc"</w:t>
      </w:r>
      <w:r w:rsidRPr="00C630DF">
        <w:rPr>
          <w:rFonts w:ascii="宋体" w:eastAsia="宋体" w:hAnsi="宋体" w:cs="宋体"/>
          <w:color w:val="000000"/>
          <w:sz w:val="21"/>
          <w:szCs w:val="24"/>
        </w:rPr>
        <w:t>;</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color w:val="808000"/>
          <w:sz w:val="21"/>
          <w:szCs w:val="24"/>
        </w:rPr>
        <w:t>char</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sz w:val="21"/>
          <w:szCs w:val="24"/>
        </w:rPr>
        <w:t>str8</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"abc"</w:t>
      </w:r>
      <w:r w:rsidRPr="00C630DF">
        <w:rPr>
          <w:rFonts w:ascii="宋体" w:eastAsia="宋体" w:hAnsi="宋体" w:cs="宋体"/>
          <w:color w:val="000000"/>
          <w:sz w:val="21"/>
          <w:szCs w:val="24"/>
        </w:rPr>
        <w:t>;</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sz w:val="21"/>
          <w:szCs w:val="24"/>
        </w:rPr>
        <w:t>cout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&lt;&lt;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str1</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str2</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&lt;&lt;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endl</w:t>
      </w:r>
      <w:r w:rsidRPr="00C630DF">
        <w:rPr>
          <w:rFonts w:ascii="宋体" w:eastAsia="宋体" w:hAnsi="宋体" w:cs="宋体"/>
          <w:color w:val="000000"/>
          <w:sz w:val="21"/>
          <w:szCs w:val="24"/>
        </w:rPr>
        <w:t>;</w:t>
      </w:r>
      <w:r w:rsidRPr="00C630DF">
        <w:rPr>
          <w:rFonts w:ascii="宋体" w:eastAsia="宋体" w:hAnsi="宋体" w:cs="宋体"/>
          <w:color w:val="008000"/>
          <w:sz w:val="21"/>
          <w:szCs w:val="24"/>
        </w:rPr>
        <w:t>//0</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分别指向各自的栈内存</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sz w:val="21"/>
          <w:szCs w:val="24"/>
        </w:rPr>
        <w:t>cout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&lt;&lt;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str3</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str4</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&lt;&lt;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endl</w:t>
      </w:r>
      <w:r w:rsidRPr="00C630DF">
        <w:rPr>
          <w:rFonts w:ascii="宋体" w:eastAsia="宋体" w:hAnsi="宋体" w:cs="宋体"/>
          <w:color w:val="000000"/>
          <w:sz w:val="21"/>
          <w:szCs w:val="24"/>
        </w:rPr>
        <w:t>;</w:t>
      </w:r>
      <w:r w:rsidRPr="00C630DF">
        <w:rPr>
          <w:rFonts w:ascii="宋体" w:eastAsia="宋体" w:hAnsi="宋体" w:cs="宋体"/>
          <w:color w:val="008000"/>
          <w:sz w:val="21"/>
          <w:szCs w:val="24"/>
        </w:rPr>
        <w:t>//0</w:t>
      </w:r>
      <w:r w:rsidRPr="00C630DF">
        <w:rPr>
          <w:rFonts w:ascii="宋体" w:eastAsia="宋体" w:hAnsi="宋体" w:cs="宋体"/>
          <w:color w:val="C0C0C0"/>
          <w:sz w:val="21"/>
          <w:szCs w:val="24"/>
        </w:rPr>
        <w:t xml:space="preserve">  </w:t>
      </w:r>
      <w:r w:rsidRPr="00C630DF">
        <w:rPr>
          <w:rFonts w:ascii="宋体" w:eastAsia="宋体" w:hAnsi="宋体" w:cs="宋体"/>
          <w:color w:val="008000"/>
          <w:sz w:val="21"/>
          <w:szCs w:val="24"/>
        </w:rPr>
        <w:t>分别指向各自的栈内存</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sz w:val="21"/>
          <w:szCs w:val="24"/>
        </w:rPr>
        <w:t>cout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&lt;&lt;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str5</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str6</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&lt;&lt;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endl</w:t>
      </w:r>
      <w:r w:rsidRPr="00C630DF">
        <w:rPr>
          <w:rFonts w:ascii="宋体" w:eastAsia="宋体" w:hAnsi="宋体" w:cs="宋体"/>
          <w:color w:val="000000"/>
          <w:sz w:val="21"/>
          <w:szCs w:val="24"/>
        </w:rPr>
        <w:t>;</w:t>
      </w:r>
      <w:r w:rsidRPr="00C630DF">
        <w:rPr>
          <w:rFonts w:ascii="宋体" w:eastAsia="宋体" w:hAnsi="宋体" w:cs="宋体"/>
          <w:color w:val="008000"/>
          <w:sz w:val="21"/>
          <w:szCs w:val="24"/>
        </w:rPr>
        <w:t>//1指向文字常量区地址相同</w:t>
      </w:r>
    </w:p>
    <w:p w:rsidR="00BE6D38" w:rsidRPr="00C630DF" w:rsidRDefault="00BE6D38" w:rsidP="00D74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rPr>
          <w:rFonts w:ascii="宋体" w:eastAsia="宋体" w:hAnsi="宋体" w:cs="宋体"/>
          <w:sz w:val="21"/>
          <w:szCs w:val="24"/>
        </w:rPr>
      </w:pPr>
      <w:r w:rsidRPr="00C630DF">
        <w:rPr>
          <w:rFonts w:ascii="宋体" w:eastAsia="宋体" w:hAnsi="宋体" w:cs="宋体"/>
          <w:sz w:val="21"/>
          <w:szCs w:val="24"/>
        </w:rPr>
        <w:t>cout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&lt;&lt;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str7</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str8</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w:t>
      </w:r>
      <w:r w:rsidRPr="00C630DF">
        <w:rPr>
          <w:rFonts w:ascii="宋体" w:eastAsia="宋体" w:hAnsi="宋体" w:cs="宋体"/>
          <w:color w:val="C0C0C0"/>
          <w:sz w:val="21"/>
          <w:szCs w:val="24"/>
        </w:rPr>
        <w:t xml:space="preserve"> </w:t>
      </w:r>
      <w:r w:rsidRPr="00C630DF">
        <w:rPr>
          <w:rFonts w:ascii="宋体" w:eastAsia="宋体" w:hAnsi="宋体" w:cs="宋体"/>
          <w:color w:val="000000"/>
          <w:sz w:val="21"/>
          <w:szCs w:val="24"/>
        </w:rPr>
        <w:t>&lt;&lt;</w:t>
      </w:r>
      <w:r w:rsidRPr="00C630DF">
        <w:rPr>
          <w:rFonts w:ascii="宋体" w:eastAsia="宋体" w:hAnsi="宋体" w:cs="宋体"/>
          <w:color w:val="C0C0C0"/>
          <w:sz w:val="21"/>
          <w:szCs w:val="24"/>
        </w:rPr>
        <w:t xml:space="preserve"> </w:t>
      </w:r>
      <w:r w:rsidRPr="00C630DF">
        <w:rPr>
          <w:rFonts w:ascii="宋体" w:eastAsia="宋体" w:hAnsi="宋体" w:cs="宋体"/>
          <w:sz w:val="21"/>
          <w:szCs w:val="24"/>
        </w:rPr>
        <w:t>endl</w:t>
      </w:r>
      <w:r w:rsidRPr="00C630DF">
        <w:rPr>
          <w:rFonts w:ascii="宋体" w:eastAsia="宋体" w:hAnsi="宋体" w:cs="宋体"/>
          <w:color w:val="000000"/>
          <w:sz w:val="21"/>
          <w:szCs w:val="24"/>
        </w:rPr>
        <w:t>;</w:t>
      </w:r>
      <w:r w:rsidRPr="00C630DF">
        <w:rPr>
          <w:rFonts w:ascii="宋体" w:eastAsia="宋体" w:hAnsi="宋体" w:cs="宋体"/>
          <w:color w:val="008000"/>
          <w:sz w:val="21"/>
          <w:szCs w:val="24"/>
        </w:rPr>
        <w:t>//1指向文字常量区地址相同</w:t>
      </w:r>
    </w:p>
    <w:p w:rsidR="00BE6D38" w:rsidRPr="00C630DF" w:rsidRDefault="00BE6D38" w:rsidP="00D74C32">
      <w:pPr>
        <w:spacing w:after="0"/>
        <w:contextualSpacing/>
        <w:rPr>
          <w:rFonts w:ascii="宋体" w:eastAsia="宋体" w:hAnsi="宋体"/>
          <w:sz w:val="21"/>
          <w:szCs w:val="24"/>
        </w:rPr>
      </w:pPr>
      <w:r w:rsidRPr="00C630DF">
        <w:rPr>
          <w:rFonts w:ascii="宋体" w:eastAsia="宋体" w:hAnsi="宋体"/>
          <w:sz w:val="21"/>
          <w:szCs w:val="24"/>
        </w:rPr>
        <w:t xml:space="preserve">　　结果是：0 0 1 1</w:t>
      </w:r>
    </w:p>
    <w:p w:rsidR="00BE6D38" w:rsidRPr="00C630DF" w:rsidRDefault="00BE6D38" w:rsidP="00D74C32">
      <w:pPr>
        <w:spacing w:after="0"/>
        <w:contextualSpacing/>
        <w:rPr>
          <w:rFonts w:ascii="宋体" w:eastAsia="宋体" w:hAnsi="宋体"/>
          <w:sz w:val="21"/>
          <w:szCs w:val="24"/>
        </w:rPr>
      </w:pPr>
      <w:r w:rsidRPr="00C630DF">
        <w:rPr>
          <w:rFonts w:ascii="宋体" w:eastAsia="宋体" w:hAnsi="宋体"/>
          <w:sz w:val="21"/>
          <w:szCs w:val="24"/>
        </w:rPr>
        <w:t xml:space="preserve">　　解答：</w:t>
      </w:r>
      <w:r w:rsidRPr="00C630DF">
        <w:rPr>
          <w:rFonts w:ascii="宋体" w:eastAsia="宋体" w:hAnsi="宋体"/>
          <w:b/>
          <w:color w:val="FF0000"/>
          <w:sz w:val="21"/>
          <w:szCs w:val="24"/>
        </w:rPr>
        <w:t>str1,str2,str3,str4是数组变量，它们有各自的内存空间</w:t>
      </w:r>
      <w:r w:rsidRPr="00C630DF">
        <w:rPr>
          <w:rFonts w:ascii="宋体" w:eastAsia="宋体" w:hAnsi="宋体"/>
          <w:sz w:val="21"/>
          <w:szCs w:val="24"/>
        </w:rPr>
        <w:t>；</w:t>
      </w:r>
      <w:r w:rsidRPr="00C630DF">
        <w:rPr>
          <w:rFonts w:ascii="宋体" w:eastAsia="宋体" w:hAnsi="宋体"/>
          <w:b/>
          <w:color w:val="FF0000"/>
          <w:sz w:val="21"/>
          <w:szCs w:val="24"/>
        </w:rPr>
        <w:t>而str5,str6,str7,str8是指针，它们指向相同的常量区域</w:t>
      </w:r>
      <w:r w:rsidRPr="00C630DF">
        <w:rPr>
          <w:rFonts w:ascii="宋体" w:eastAsia="宋体" w:hAnsi="宋体"/>
          <w:sz w:val="21"/>
          <w:szCs w:val="24"/>
        </w:rPr>
        <w:t>。</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91" w:name="t23"/>
      <w:bookmarkStart w:id="92" w:name="_Toc8057117"/>
      <w:bookmarkStart w:id="93" w:name="_Toc9409800"/>
      <w:bookmarkStart w:id="94" w:name="_Toc9416998"/>
      <w:bookmarkEnd w:id="10"/>
      <w:bookmarkEnd w:id="91"/>
      <w:r w:rsidRPr="00C630DF">
        <w:rPr>
          <w:rFonts w:ascii="黑体" w:eastAsia="黑体" w:hAnsi="黑体"/>
          <w:b w:val="0"/>
          <w:snapToGrid/>
          <w:color w:val="4BACC6" w:themeColor="accent5"/>
          <w:sz w:val="22"/>
          <w:szCs w:val="28"/>
        </w:rPr>
        <w:t>23将程序跳转到指定内存地址</w:t>
      </w:r>
      <w:bookmarkEnd w:id="92"/>
      <w:bookmarkEnd w:id="93"/>
      <w:bookmarkEnd w:id="94"/>
    </w:p>
    <w:p w:rsidR="00BE6D38" w:rsidRPr="00C630DF" w:rsidRDefault="00BE6D38" w:rsidP="00D74C32">
      <w:pPr>
        <w:pStyle w:val="HTML"/>
        <w:adjustRightInd w:val="0"/>
        <w:snapToGrid w:val="0"/>
        <w:contextualSpacing/>
        <w:rPr>
          <w:sz w:val="21"/>
        </w:rPr>
      </w:pPr>
      <w:r w:rsidRPr="00C630DF">
        <w:rPr>
          <w:sz w:val="21"/>
        </w:rPr>
        <w:t>要对绝对地址0x100000赋值，我们可以用</w:t>
      </w:r>
    </w:p>
    <w:p w:rsidR="00BE6D38" w:rsidRPr="00C630DF" w:rsidRDefault="007C4762" w:rsidP="00D74C32">
      <w:pPr>
        <w:pStyle w:val="HTML"/>
        <w:adjustRightInd w:val="0"/>
        <w:snapToGrid w:val="0"/>
        <w:ind w:firstLineChars="150" w:firstLine="315"/>
        <w:contextualSpacing/>
        <w:rPr>
          <w:sz w:val="21"/>
        </w:rPr>
      </w:pPr>
      <w:r w:rsidRPr="00C630DF">
        <w:rPr>
          <w:color w:val="000000"/>
          <w:sz w:val="21"/>
        </w:rPr>
        <w:t xml:space="preserve"> </w:t>
      </w:r>
      <w:r w:rsidR="00BE6D38" w:rsidRPr="00C630DF">
        <w:rPr>
          <w:color w:val="000000"/>
          <w:sz w:val="21"/>
        </w:rPr>
        <w:t>(</w:t>
      </w:r>
      <w:r w:rsidR="00BE6D38" w:rsidRPr="00C630DF">
        <w:rPr>
          <w:color w:val="808000"/>
          <w:sz w:val="21"/>
        </w:rPr>
        <w:t>unsigned</w:t>
      </w:r>
      <w:r w:rsidR="00BE6D38" w:rsidRPr="00C630DF">
        <w:rPr>
          <w:color w:val="C0C0C0"/>
          <w:sz w:val="21"/>
        </w:rPr>
        <w:t xml:space="preserve"> </w:t>
      </w:r>
      <w:r w:rsidR="00BE6D38" w:rsidRPr="00C630DF">
        <w:rPr>
          <w:color w:val="808000"/>
          <w:sz w:val="21"/>
        </w:rPr>
        <w:t>int</w:t>
      </w:r>
      <w:r w:rsidR="00BE6D38" w:rsidRPr="00C630DF">
        <w:rPr>
          <w:color w:val="000000"/>
          <w:sz w:val="21"/>
        </w:rPr>
        <w:t>*)</w:t>
      </w:r>
      <w:r w:rsidR="00BE6D38" w:rsidRPr="00C630DF">
        <w:rPr>
          <w:color w:val="000080"/>
          <w:sz w:val="21"/>
        </w:rPr>
        <w:t>0x100000</w:t>
      </w:r>
      <w:r w:rsidR="00BE6D38" w:rsidRPr="00C630DF">
        <w:rPr>
          <w:color w:val="C0C0C0"/>
          <w:sz w:val="21"/>
        </w:rPr>
        <w:t xml:space="preserve"> </w:t>
      </w:r>
      <w:r w:rsidR="00BE6D38" w:rsidRPr="00C630DF">
        <w:rPr>
          <w:color w:val="000000"/>
          <w:sz w:val="21"/>
        </w:rPr>
        <w:t>=</w:t>
      </w:r>
      <w:r w:rsidR="00BE6D38" w:rsidRPr="00C630DF">
        <w:rPr>
          <w:color w:val="C0C0C0"/>
          <w:sz w:val="21"/>
        </w:rPr>
        <w:t xml:space="preserve"> </w:t>
      </w:r>
      <w:r w:rsidR="00BE6D38" w:rsidRPr="00C630DF">
        <w:rPr>
          <w:color w:val="000080"/>
          <w:sz w:val="21"/>
        </w:rPr>
        <w:t>1234</w:t>
      </w:r>
      <w:r w:rsidR="00BE6D38" w:rsidRPr="00C630DF">
        <w:rPr>
          <w:color w:val="000000"/>
          <w:sz w:val="21"/>
        </w:rPr>
        <w:t>;</w:t>
      </w:r>
      <w:r w:rsidRPr="00C630DF">
        <w:rPr>
          <w:rFonts w:hint="eastAsia"/>
          <w:color w:val="000000"/>
          <w:sz w:val="21"/>
        </w:rPr>
        <w:t>（</w:t>
      </w:r>
      <w:r w:rsidRPr="00C630DF">
        <w:rPr>
          <w:rFonts w:hint="eastAsia"/>
          <w:b/>
          <w:color w:val="000000"/>
          <w:sz w:val="21"/>
        </w:rPr>
        <w:t>值的类型int</w:t>
      </w:r>
      <w:r w:rsidRPr="00C630DF">
        <w:rPr>
          <w:rFonts w:hint="eastAsia"/>
          <w:color w:val="000000"/>
          <w:sz w:val="21"/>
        </w:rPr>
        <w:t>）</w:t>
      </w:r>
    </w:p>
    <w:p w:rsidR="00BE6D38" w:rsidRPr="00C630DF" w:rsidRDefault="00BE6D38" w:rsidP="00D74C32">
      <w:pPr>
        <w:pStyle w:val="HTML"/>
        <w:adjustRightInd w:val="0"/>
        <w:snapToGrid w:val="0"/>
        <w:contextualSpacing/>
        <w:rPr>
          <w:sz w:val="21"/>
        </w:rPr>
      </w:pPr>
      <w:r w:rsidRPr="00C630DF">
        <w:rPr>
          <w:sz w:val="21"/>
        </w:rPr>
        <w:t>那么要是想让</w:t>
      </w:r>
      <w:r w:rsidRPr="00C630DF">
        <w:rPr>
          <w:b/>
          <w:color w:val="FF0000"/>
          <w:sz w:val="21"/>
        </w:rPr>
        <w:t>程序跳转到绝对地址是0x100000去执行</w:t>
      </w:r>
      <w:r w:rsidRPr="00C630DF">
        <w:rPr>
          <w:sz w:val="21"/>
        </w:rPr>
        <w:t>，应该怎么做？</w:t>
      </w:r>
    </w:p>
    <w:p w:rsidR="00BE6D38" w:rsidRPr="00C630DF" w:rsidRDefault="00BE6D38" w:rsidP="00D74C32">
      <w:pPr>
        <w:pStyle w:val="HTML"/>
        <w:adjustRightInd w:val="0"/>
        <w:snapToGrid w:val="0"/>
        <w:ind w:firstLineChars="200" w:firstLine="420"/>
        <w:contextualSpacing/>
        <w:rPr>
          <w:sz w:val="21"/>
        </w:rPr>
      </w:pPr>
      <w:r w:rsidRPr="00C630DF">
        <w:rPr>
          <w:color w:val="000000"/>
          <w:sz w:val="21"/>
        </w:rPr>
        <w:t>*((</w:t>
      </w:r>
      <w:r w:rsidRPr="00C630DF">
        <w:rPr>
          <w:color w:val="808000"/>
          <w:sz w:val="21"/>
        </w:rPr>
        <w:t>void</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w:t>
      </w:r>
      <w:r w:rsidRPr="00C630DF">
        <w:rPr>
          <w:color w:val="000080"/>
          <w:sz w:val="21"/>
        </w:rPr>
        <w:t>0x100000</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sz w:val="21"/>
        </w:rPr>
        <w:t>首先要将0x100000强制转换成</w:t>
      </w:r>
      <w:r w:rsidRPr="00C630DF">
        <w:rPr>
          <w:b/>
          <w:color w:val="FF0000"/>
          <w:sz w:val="21"/>
        </w:rPr>
        <w:t>函数指针</w:t>
      </w:r>
      <w:r w:rsidRPr="00C630DF">
        <w:rPr>
          <w:color w:val="000000"/>
          <w:sz w:val="21"/>
        </w:rPr>
        <w:t>,</w:t>
      </w:r>
      <w:r w:rsidRPr="00C630DF">
        <w:rPr>
          <w:sz w:val="21"/>
        </w:rPr>
        <w:t>即</w:t>
      </w:r>
      <w:r w:rsidRPr="00C630DF">
        <w:rPr>
          <w:color w:val="000000"/>
          <w:sz w:val="21"/>
        </w:rPr>
        <w:t>:</w:t>
      </w:r>
    </w:p>
    <w:p w:rsidR="00BE6D38" w:rsidRPr="00C630DF" w:rsidRDefault="00BE6D38" w:rsidP="00283E50">
      <w:pPr>
        <w:pStyle w:val="HTML"/>
        <w:adjustRightInd w:val="0"/>
        <w:snapToGrid w:val="0"/>
        <w:contextualSpacing/>
        <w:rPr>
          <w:sz w:val="21"/>
        </w:rPr>
      </w:pPr>
      <w:r w:rsidRPr="00C630DF">
        <w:rPr>
          <w:color w:val="C0C0C0"/>
          <w:sz w:val="21"/>
        </w:rPr>
        <w:t xml:space="preserve">    </w:t>
      </w:r>
      <w:r w:rsidRPr="00C630DF">
        <w:rPr>
          <w:color w:val="000000"/>
          <w:sz w:val="21"/>
        </w:rPr>
        <w:t>(</w:t>
      </w:r>
      <w:r w:rsidRPr="00C630DF">
        <w:rPr>
          <w:color w:val="808000"/>
          <w:sz w:val="21"/>
        </w:rPr>
        <w:t>void</w:t>
      </w:r>
      <w:r w:rsidRPr="00C630DF">
        <w:rPr>
          <w:color w:val="C0C0C0"/>
          <w:sz w:val="21"/>
        </w:rPr>
        <w:t xml:space="preserve"> </w:t>
      </w:r>
      <w:r w:rsidRPr="00C630DF">
        <w:rPr>
          <w:color w:val="000000"/>
          <w:sz w:val="21"/>
        </w:rPr>
        <w:t>(*)())</w:t>
      </w:r>
      <w:r w:rsidRPr="00C630DF">
        <w:rPr>
          <w:color w:val="000080"/>
          <w:sz w:val="21"/>
        </w:rPr>
        <w:t>0x100000</w:t>
      </w:r>
    </w:p>
    <w:p w:rsidR="00BE6D38" w:rsidRPr="00C630DF" w:rsidRDefault="00BE6D38" w:rsidP="00D74C32">
      <w:pPr>
        <w:pStyle w:val="HTML"/>
        <w:adjustRightInd w:val="0"/>
        <w:snapToGrid w:val="0"/>
        <w:contextualSpacing/>
        <w:rPr>
          <w:sz w:val="21"/>
        </w:rPr>
      </w:pPr>
      <w:r w:rsidRPr="00C630DF">
        <w:rPr>
          <w:color w:val="800000"/>
          <w:sz w:val="21"/>
        </w:rPr>
        <w:t>然后再调用它</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C0C0C0"/>
          <w:sz w:val="21"/>
        </w:rPr>
        <w:t xml:space="preserve">    </w:t>
      </w:r>
      <w:r w:rsidRPr="00C630DF">
        <w:rPr>
          <w:color w:val="000000"/>
          <w:sz w:val="21"/>
        </w:rPr>
        <w:t>*((</w:t>
      </w:r>
      <w:r w:rsidRPr="00C630DF">
        <w:rPr>
          <w:color w:val="808000"/>
          <w:sz w:val="21"/>
        </w:rPr>
        <w:t>void</w:t>
      </w:r>
      <w:r w:rsidRPr="00C630DF">
        <w:rPr>
          <w:color w:val="C0C0C0"/>
          <w:sz w:val="21"/>
        </w:rPr>
        <w:t xml:space="preserve"> </w:t>
      </w:r>
      <w:r w:rsidRPr="00C630DF">
        <w:rPr>
          <w:color w:val="000000"/>
          <w:sz w:val="21"/>
        </w:rPr>
        <w:t>(*)())</w:t>
      </w:r>
      <w:r w:rsidRPr="00C630DF">
        <w:rPr>
          <w:color w:val="000080"/>
          <w:sz w:val="21"/>
        </w:rPr>
        <w:t>0x100000</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800000"/>
          <w:sz w:val="21"/>
        </w:rPr>
        <w:t>用typedef可以看得更直观些</w:t>
      </w:r>
      <w:r w:rsidRPr="00C630DF">
        <w:rPr>
          <w:color w:val="000000"/>
          <w:sz w:val="21"/>
        </w:rPr>
        <w:t>:</w:t>
      </w:r>
    </w:p>
    <w:p w:rsidR="00BE6D38" w:rsidRPr="00C630DF" w:rsidRDefault="00BE6D38" w:rsidP="00D74C32">
      <w:pPr>
        <w:pStyle w:val="HTML"/>
        <w:adjustRightInd w:val="0"/>
        <w:snapToGrid w:val="0"/>
        <w:ind w:leftChars="200" w:left="440"/>
        <w:contextualSpacing/>
        <w:rPr>
          <w:b/>
          <w:color w:val="FF0000"/>
          <w:sz w:val="21"/>
        </w:rPr>
      </w:pPr>
      <w:r w:rsidRPr="00C630DF">
        <w:rPr>
          <w:b/>
          <w:color w:val="808000"/>
          <w:sz w:val="21"/>
        </w:rPr>
        <w:t>typedef</w:t>
      </w:r>
      <w:r w:rsidRPr="00C630DF">
        <w:rPr>
          <w:b/>
          <w:color w:val="C0C0C0"/>
          <w:sz w:val="21"/>
        </w:rPr>
        <w:t xml:space="preserve"> </w:t>
      </w:r>
      <w:r w:rsidRPr="00C630DF">
        <w:rPr>
          <w:b/>
          <w:color w:val="808000"/>
          <w:sz w:val="21"/>
        </w:rPr>
        <w:t>void</w:t>
      </w:r>
      <w:r w:rsidRPr="00C630DF">
        <w:rPr>
          <w:b/>
          <w:color w:val="000000"/>
          <w:sz w:val="21"/>
        </w:rPr>
        <w:t>(*)()</w:t>
      </w:r>
      <w:r w:rsidRPr="00C630DF">
        <w:rPr>
          <w:b/>
          <w:color w:val="C0C0C0"/>
          <w:sz w:val="21"/>
        </w:rPr>
        <w:t xml:space="preserve"> </w:t>
      </w:r>
      <w:r w:rsidRPr="00C630DF">
        <w:rPr>
          <w:b/>
          <w:color w:val="FF0000"/>
          <w:sz w:val="21"/>
        </w:rPr>
        <w:t>voidFuncPtr</w:t>
      </w:r>
      <w:r w:rsidRPr="00C630DF">
        <w:rPr>
          <w:b/>
          <w:color w:val="000000"/>
          <w:sz w:val="21"/>
        </w:rPr>
        <w:t>;</w:t>
      </w:r>
    </w:p>
    <w:p w:rsidR="00BE6D38" w:rsidRPr="00C630DF" w:rsidRDefault="00BE6D38" w:rsidP="00D74C32">
      <w:pPr>
        <w:pStyle w:val="HTML"/>
        <w:adjustRightInd w:val="0"/>
        <w:snapToGrid w:val="0"/>
        <w:ind w:leftChars="200" w:left="440"/>
        <w:contextualSpacing/>
        <w:rPr>
          <w:sz w:val="21"/>
        </w:rPr>
      </w:pPr>
      <w:r w:rsidRPr="00C630DF">
        <w:rPr>
          <w:color w:val="000000"/>
          <w:sz w:val="21"/>
        </w:rPr>
        <w:t>*((</w:t>
      </w:r>
      <w:r w:rsidRPr="00C630DF">
        <w:rPr>
          <w:sz w:val="21"/>
        </w:rPr>
        <w:t>voidFuncPtr</w:t>
      </w:r>
      <w:r w:rsidRPr="00C630DF">
        <w:rPr>
          <w:color w:val="000000"/>
          <w:sz w:val="21"/>
        </w:rPr>
        <w:t>)</w:t>
      </w:r>
      <w:r w:rsidRPr="00C630DF">
        <w:rPr>
          <w:color w:val="000080"/>
          <w:sz w:val="21"/>
        </w:rPr>
        <w:t>0x100000</w:t>
      </w:r>
      <w:r w:rsidRPr="00C630DF">
        <w:rPr>
          <w:color w:val="000000"/>
          <w:sz w:val="21"/>
        </w:rPr>
        <w:t>)();</w:t>
      </w:r>
    </w:p>
    <w:p w:rsidR="009B1933"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95" w:name="t25"/>
      <w:bookmarkStart w:id="96" w:name="_Toc8057118"/>
      <w:bookmarkStart w:id="97" w:name="_Toc9416999"/>
      <w:bookmarkStart w:id="98" w:name="_Toc9409801"/>
      <w:bookmarkEnd w:id="18"/>
      <w:bookmarkEnd w:id="95"/>
      <w:r w:rsidRPr="00C630DF">
        <w:rPr>
          <w:rFonts w:ascii="黑体" w:eastAsia="黑体" w:hAnsi="黑体"/>
          <w:b w:val="0"/>
          <w:snapToGrid/>
          <w:color w:val="4BACC6" w:themeColor="accent5"/>
          <w:sz w:val="22"/>
          <w:szCs w:val="28"/>
        </w:rPr>
        <w:lastRenderedPageBreak/>
        <w:t>24题：int id[sizeof(unsigned long)];这个对吗？为什么？</w:t>
      </w:r>
      <w:bookmarkEnd w:id="96"/>
      <w:bookmarkEnd w:id="97"/>
    </w:p>
    <w:p w:rsidR="00BE6D38" w:rsidRPr="00C630DF" w:rsidRDefault="00BE6D38" w:rsidP="00D74C32">
      <w:pPr>
        <w:spacing w:after="0"/>
        <w:contextualSpacing/>
        <w:rPr>
          <w:rFonts w:ascii="宋体" w:eastAsia="宋体" w:hAnsi="宋体"/>
          <w:b/>
          <w:color w:val="4BACC6" w:themeColor="accent5"/>
          <w:sz w:val="20"/>
          <w:szCs w:val="21"/>
        </w:rPr>
      </w:pPr>
      <w:r w:rsidRPr="00C630DF">
        <w:rPr>
          <w:rFonts w:ascii="宋体" w:eastAsia="宋体" w:hAnsi="宋体"/>
          <w:sz w:val="20"/>
          <w:szCs w:val="21"/>
        </w:rPr>
        <w:t> 答案:正确 这个 sizeof是编译时运算符，编译时就确定了  ,可以看成和机器有关的常量。</w:t>
      </w:r>
      <w:bookmarkEnd w:id="98"/>
    </w:p>
    <w:p w:rsidR="00AA0F74" w:rsidRPr="00C630DF" w:rsidRDefault="00BE6D38" w:rsidP="00D74C32">
      <w:pPr>
        <w:spacing w:after="0"/>
        <w:contextualSpacing/>
        <w:rPr>
          <w:rFonts w:ascii="宋体" w:eastAsia="宋体" w:hAnsi="宋体"/>
          <w:snapToGrid w:val="0"/>
          <w:sz w:val="21"/>
          <w:szCs w:val="24"/>
        </w:rPr>
      </w:pPr>
      <w:bookmarkStart w:id="99" w:name="t26"/>
      <w:bookmarkEnd w:id="22"/>
      <w:bookmarkEnd w:id="99"/>
      <w:r w:rsidRPr="00C630DF">
        <w:rPr>
          <w:rFonts w:ascii="黑体" w:eastAsia="黑体" w:hAnsi="黑体" w:cstheme="majorBidi"/>
          <w:bCs/>
          <w:color w:val="4BACC6" w:themeColor="accent5"/>
          <w:sz w:val="21"/>
          <w:szCs w:val="24"/>
        </w:rPr>
        <w:t>25题：引用与指针有什么区别？</w:t>
      </w:r>
      <w:r w:rsidRPr="00C630DF">
        <w:rPr>
          <w:rFonts w:ascii="宋体" w:eastAsia="宋体" w:hAnsi="宋体"/>
          <w:sz w:val="21"/>
          <w:szCs w:val="24"/>
        </w:rPr>
        <w:br/>
      </w:r>
      <w:r w:rsidRPr="00C630DF">
        <w:rPr>
          <w:rFonts w:ascii="宋体" w:eastAsia="宋体" w:hAnsi="宋体"/>
          <w:snapToGrid w:val="0"/>
          <w:sz w:val="21"/>
          <w:szCs w:val="24"/>
        </w:rPr>
        <w:t>【参考答案】                         </w:t>
      </w:r>
      <w:r w:rsidRPr="00C630DF">
        <w:rPr>
          <w:rFonts w:ascii="宋体" w:eastAsia="宋体" w:hAnsi="宋体"/>
          <w:snapToGrid w:val="0"/>
          <w:sz w:val="21"/>
          <w:szCs w:val="24"/>
        </w:rPr>
        <w:br/>
      </w:r>
      <w:r w:rsidR="00AA0F74" w:rsidRPr="00C630DF">
        <w:rPr>
          <w:rFonts w:ascii="宋体" w:eastAsia="宋体" w:hAnsi="宋体" w:hint="eastAsia"/>
          <w:snapToGrid w:val="0"/>
          <w:sz w:val="21"/>
          <w:szCs w:val="24"/>
        </w:rPr>
        <w:t xml:space="preserve">    </w:t>
      </w:r>
      <w:r w:rsidRPr="00C630DF">
        <w:rPr>
          <w:rFonts w:ascii="宋体" w:eastAsia="宋体" w:hAnsi="宋体"/>
          <w:snapToGrid w:val="0"/>
          <w:sz w:val="21"/>
          <w:szCs w:val="24"/>
        </w:rPr>
        <w:t xml:space="preserve">1) </w:t>
      </w:r>
      <w:r w:rsidRPr="00C630DF">
        <w:rPr>
          <w:rFonts w:ascii="宋体" w:eastAsia="宋体" w:hAnsi="宋体"/>
          <w:b/>
          <w:snapToGrid w:val="0"/>
          <w:color w:val="FF0000"/>
          <w:sz w:val="21"/>
          <w:szCs w:val="24"/>
        </w:rPr>
        <w:t>引用必须被初始化</w:t>
      </w:r>
      <w:r w:rsidRPr="00C630DF">
        <w:rPr>
          <w:rFonts w:ascii="宋体" w:eastAsia="宋体" w:hAnsi="宋体"/>
          <w:snapToGrid w:val="0"/>
          <w:sz w:val="21"/>
          <w:szCs w:val="24"/>
        </w:rPr>
        <w:t>，指针不必。</w:t>
      </w:r>
    </w:p>
    <w:p w:rsidR="00BE6D38" w:rsidRPr="00C630DF" w:rsidRDefault="00BE6D38" w:rsidP="00D74C32">
      <w:pPr>
        <w:spacing w:after="0"/>
        <w:contextualSpacing/>
        <w:rPr>
          <w:rFonts w:ascii="宋体" w:eastAsia="宋体" w:hAnsi="宋体"/>
          <w:snapToGrid w:val="0"/>
          <w:sz w:val="21"/>
          <w:szCs w:val="24"/>
        </w:rPr>
      </w:pPr>
      <w:r w:rsidRPr="00C630DF">
        <w:rPr>
          <w:rFonts w:ascii="宋体" w:eastAsia="宋体" w:hAnsi="宋体"/>
          <w:snapToGrid w:val="0"/>
          <w:sz w:val="21"/>
          <w:szCs w:val="24"/>
        </w:rPr>
        <w:t xml:space="preserve">2) </w:t>
      </w:r>
      <w:r w:rsidRPr="00C630DF">
        <w:rPr>
          <w:rFonts w:ascii="宋体" w:eastAsia="宋体" w:hAnsi="宋体"/>
          <w:b/>
          <w:snapToGrid w:val="0"/>
          <w:color w:val="FF0000"/>
          <w:sz w:val="21"/>
          <w:szCs w:val="24"/>
        </w:rPr>
        <w:t>引用初始化以后不能被改变</w:t>
      </w:r>
      <w:r w:rsidRPr="00C630DF">
        <w:rPr>
          <w:rFonts w:ascii="宋体" w:eastAsia="宋体" w:hAnsi="宋体"/>
          <w:snapToGrid w:val="0"/>
          <w:sz w:val="21"/>
          <w:szCs w:val="24"/>
        </w:rPr>
        <w:t>，指针可以改变所指的对象。</w:t>
      </w:r>
    </w:p>
    <w:p w:rsidR="00BE6D38" w:rsidRPr="00C630DF" w:rsidRDefault="00BE6D38" w:rsidP="00D74C32">
      <w:pPr>
        <w:spacing w:after="0"/>
        <w:contextualSpacing/>
        <w:rPr>
          <w:rFonts w:ascii="宋体" w:eastAsia="宋体" w:hAnsi="宋体"/>
          <w:snapToGrid w:val="0"/>
          <w:sz w:val="21"/>
          <w:szCs w:val="24"/>
        </w:rPr>
      </w:pPr>
      <w:r w:rsidRPr="00C630DF">
        <w:rPr>
          <w:rFonts w:ascii="宋体" w:eastAsia="宋体" w:hAnsi="宋体"/>
          <w:snapToGrid w:val="0"/>
          <w:sz w:val="21"/>
          <w:szCs w:val="24"/>
        </w:rPr>
        <w:t xml:space="preserve">3) </w:t>
      </w:r>
      <w:r w:rsidRPr="00C630DF">
        <w:rPr>
          <w:rFonts w:ascii="宋体" w:eastAsia="宋体" w:hAnsi="宋体"/>
          <w:b/>
          <w:snapToGrid w:val="0"/>
          <w:color w:val="FF0000"/>
          <w:sz w:val="21"/>
          <w:szCs w:val="24"/>
        </w:rPr>
        <w:t>不存在指向空值的引用</w:t>
      </w:r>
      <w:r w:rsidRPr="00C630DF">
        <w:rPr>
          <w:rFonts w:ascii="宋体" w:eastAsia="宋体" w:hAnsi="宋体"/>
          <w:snapToGrid w:val="0"/>
          <w:sz w:val="21"/>
          <w:szCs w:val="24"/>
        </w:rPr>
        <w:t>，</w:t>
      </w:r>
      <w:r w:rsidRPr="00C630DF">
        <w:rPr>
          <w:rFonts w:ascii="宋体" w:eastAsia="宋体" w:hAnsi="宋体"/>
          <w:b/>
          <w:snapToGrid w:val="0"/>
          <w:color w:val="FF0000"/>
          <w:sz w:val="21"/>
          <w:szCs w:val="24"/>
        </w:rPr>
        <w:t>但是存在指向空值的指针</w:t>
      </w:r>
      <w:r w:rsidRPr="00C630DF">
        <w:rPr>
          <w:rFonts w:ascii="宋体" w:eastAsia="宋体" w:hAnsi="宋体"/>
          <w:snapToGrid w:val="0"/>
          <w:sz w:val="21"/>
          <w:szCs w:val="24"/>
        </w:rPr>
        <w:t>。</w:t>
      </w:r>
    </w:p>
    <w:p w:rsidR="00053E2D"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100" w:name="t27"/>
      <w:bookmarkStart w:id="101" w:name="_Toc9409802"/>
      <w:bookmarkStart w:id="102" w:name="_Toc9417000"/>
      <w:bookmarkStart w:id="103" w:name="_Toc8057119"/>
      <w:bookmarkEnd w:id="26"/>
      <w:bookmarkEnd w:id="100"/>
      <w:r w:rsidRPr="00C630DF">
        <w:rPr>
          <w:rFonts w:ascii="黑体" w:eastAsia="黑体" w:hAnsi="黑体"/>
          <w:b w:val="0"/>
          <w:snapToGrid/>
          <w:color w:val="4BACC6" w:themeColor="accent5"/>
          <w:sz w:val="22"/>
          <w:szCs w:val="28"/>
        </w:rPr>
        <w:t>26题：const  与 #define 的比较 ，const有什么优点?</w:t>
      </w:r>
      <w:bookmarkEnd w:id="101"/>
      <w:bookmarkEnd w:id="102"/>
    </w:p>
    <w:bookmarkEnd w:id="103"/>
    <w:p w:rsidR="00BE6D38" w:rsidRPr="00C630DF" w:rsidRDefault="0093458D" w:rsidP="00D74C32">
      <w:pPr>
        <w:spacing w:after="0"/>
        <w:ind w:firstLineChars="200" w:firstLine="420"/>
        <w:contextualSpacing/>
        <w:rPr>
          <w:rFonts w:ascii="宋体" w:eastAsia="宋体" w:hAnsi="宋体"/>
          <w:snapToGrid w:val="0"/>
          <w:sz w:val="21"/>
          <w:szCs w:val="24"/>
        </w:rPr>
      </w:pPr>
      <w:r w:rsidRPr="00C630DF">
        <w:rPr>
          <w:rFonts w:ascii="宋体" w:eastAsia="宋体" w:hAnsi="宋体" w:hint="eastAsia"/>
          <w:snapToGrid w:val="0"/>
          <w:sz w:val="21"/>
          <w:szCs w:val="24"/>
        </w:rPr>
        <w:t>同17</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104" w:name="_Toc8057120"/>
      <w:bookmarkStart w:id="105" w:name="_Toc9409803"/>
      <w:bookmarkStart w:id="106" w:name="_Toc9417001"/>
      <w:r w:rsidRPr="00C630DF">
        <w:rPr>
          <w:rFonts w:ascii="黑体" w:eastAsia="黑体" w:hAnsi="黑体"/>
          <w:b w:val="0"/>
          <w:snapToGrid/>
          <w:color w:val="4BACC6" w:themeColor="accent5"/>
          <w:sz w:val="22"/>
          <w:szCs w:val="28"/>
        </w:rPr>
        <w:t>27题：复杂声明</w:t>
      </w:r>
      <w:bookmarkEnd w:id="104"/>
      <w:bookmarkEnd w:id="105"/>
      <w:bookmarkEnd w:id="106"/>
    </w:p>
    <w:p w:rsidR="00BE6D38" w:rsidRPr="00C630DF" w:rsidRDefault="00BE6D38" w:rsidP="00D74C32">
      <w:pPr>
        <w:pStyle w:val="HTML"/>
        <w:adjustRightInd w:val="0"/>
        <w:snapToGrid w:val="0"/>
        <w:contextualSpacing/>
        <w:rPr>
          <w:sz w:val="21"/>
        </w:rPr>
      </w:pPr>
      <w:r w:rsidRPr="00C630DF">
        <w:rPr>
          <w:color w:val="808000"/>
          <w:sz w:val="21"/>
        </w:rPr>
        <w:t>void</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w:t>
      </w:r>
      <w:r w:rsidRPr="00C630DF">
        <w:rPr>
          <w:sz w:val="21"/>
        </w:rPr>
        <w:t>fp1</w:t>
      </w:r>
      <w:r w:rsidRPr="00C630DF">
        <w:rPr>
          <w:color w:val="000000"/>
          <w:sz w:val="21"/>
        </w:rPr>
        <w:t>)(</w:t>
      </w:r>
      <w:r w:rsidRPr="00C630DF">
        <w:rPr>
          <w:color w:val="808000"/>
          <w:sz w:val="21"/>
        </w:rPr>
        <w:t>int</w:t>
      </w:r>
      <w:r w:rsidRPr="00C630DF">
        <w:rPr>
          <w:color w:val="000000"/>
          <w:sz w:val="21"/>
        </w:rPr>
        <w:t>))[</w:t>
      </w:r>
      <w:r w:rsidRPr="00C630DF">
        <w:rPr>
          <w:color w:val="000080"/>
          <w:sz w:val="21"/>
        </w:rPr>
        <w:t>10</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808000"/>
          <w:sz w:val="21"/>
        </w:rPr>
        <w:t>float</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fp2</w:t>
      </w:r>
      <w:r w:rsidRPr="00C630DF">
        <w:rPr>
          <w:color w:val="000000"/>
          <w:sz w:val="21"/>
        </w:rPr>
        <w:t>)(</w:t>
      </w:r>
      <w:r w:rsidRPr="00C630DF">
        <w:rPr>
          <w:color w:val="808000"/>
          <w:sz w:val="21"/>
        </w:rPr>
        <w:t>int</w:t>
      </w:r>
      <w:r w:rsidRPr="00C630DF">
        <w:rPr>
          <w:color w:val="000000"/>
          <w:sz w:val="21"/>
        </w:rPr>
        <w:t>,</w:t>
      </w:r>
      <w:r w:rsidRPr="00C630DF">
        <w:rPr>
          <w:color w:val="808000"/>
          <w:sz w:val="21"/>
        </w:rPr>
        <w:t>int</w:t>
      </w:r>
      <w:r w:rsidRPr="00C630DF">
        <w:rPr>
          <w:color w:val="000000"/>
          <w:sz w:val="21"/>
        </w:rPr>
        <w:t>,</w:t>
      </w:r>
      <w:r w:rsidRPr="00C630DF">
        <w:rPr>
          <w:color w:val="808000"/>
          <w:sz w:val="21"/>
        </w:rPr>
        <w:t>int</w:t>
      </w:r>
      <w:r w:rsidRPr="00C630DF">
        <w:rPr>
          <w:color w:val="000000"/>
          <w:sz w:val="21"/>
        </w:rPr>
        <w:t>))(</w:t>
      </w:r>
      <w:r w:rsidRPr="00C630DF">
        <w:rPr>
          <w:color w:val="808000"/>
          <w:sz w:val="21"/>
        </w:rPr>
        <w:t>int</w:t>
      </w:r>
      <w:r w:rsidRPr="00C630DF">
        <w:rPr>
          <w:color w:val="000000"/>
          <w:sz w:val="21"/>
        </w:rPr>
        <w:t>);</w:t>
      </w:r>
    </w:p>
    <w:p w:rsidR="00BE6D38" w:rsidRPr="00C630DF" w:rsidRDefault="00BE6D38" w:rsidP="00D74C32">
      <w:pPr>
        <w:pStyle w:val="HTML"/>
        <w:adjustRightInd w:val="0"/>
        <w:snapToGrid w:val="0"/>
        <w:contextualSpacing/>
        <w:rPr>
          <w:sz w:val="21"/>
        </w:rPr>
      </w:pPr>
      <w:r w:rsidRPr="00C630DF">
        <w:rPr>
          <w:color w:val="808000"/>
          <w:sz w:val="21"/>
        </w:rPr>
        <w:t>int</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w:t>
      </w:r>
      <w:r w:rsidRPr="00C630DF">
        <w:rPr>
          <w:color w:val="C0C0C0"/>
          <w:sz w:val="21"/>
        </w:rPr>
        <w:t xml:space="preserve"> </w:t>
      </w:r>
      <w:r w:rsidRPr="00C630DF">
        <w:rPr>
          <w:sz w:val="21"/>
        </w:rPr>
        <w:t>fp3</w:t>
      </w:r>
      <w:r w:rsidRPr="00C630DF">
        <w:rPr>
          <w:color w:val="000000"/>
          <w:sz w:val="21"/>
        </w:rPr>
        <w:t>)())[</w:t>
      </w:r>
      <w:r w:rsidRPr="00C630DF">
        <w:rPr>
          <w:color w:val="000080"/>
          <w:sz w:val="21"/>
        </w:rPr>
        <w:t>10</w:t>
      </w:r>
      <w:r w:rsidRPr="00C630DF">
        <w:rPr>
          <w:color w:val="000000"/>
          <w:sz w:val="21"/>
        </w:rPr>
        <w:t>]();</w:t>
      </w:r>
    </w:p>
    <w:p w:rsidR="00BE6D38" w:rsidRPr="00C630DF" w:rsidRDefault="00BE6D38" w:rsidP="00D74C32">
      <w:pPr>
        <w:spacing w:after="0"/>
        <w:contextualSpacing/>
        <w:rPr>
          <w:rFonts w:ascii="宋体" w:eastAsia="宋体" w:hAnsi="宋体"/>
          <w:sz w:val="21"/>
          <w:szCs w:val="24"/>
        </w:rPr>
      </w:pPr>
      <w:r w:rsidRPr="00C630DF">
        <w:rPr>
          <w:rFonts w:ascii="宋体" w:eastAsia="宋体" w:hAnsi="宋体"/>
          <w:sz w:val="21"/>
          <w:szCs w:val="24"/>
          <w:u w:val="single"/>
        </w:rPr>
        <w:t>分别表示什么意思？</w:t>
      </w:r>
      <w:r w:rsidRPr="00C630DF">
        <w:rPr>
          <w:rFonts w:ascii="宋体" w:eastAsia="宋体" w:hAnsi="宋体"/>
          <w:sz w:val="21"/>
          <w:szCs w:val="24"/>
        </w:rPr>
        <w:br/>
        <w:t>【标准答案】   </w:t>
      </w:r>
      <w:r w:rsidRPr="00C630DF">
        <w:rPr>
          <w:sz w:val="20"/>
        </w:rPr>
        <w:t>                                  </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1.void * ( * (*fp1)(int))[10];   fp1是一个指针，指向一个函数，这个函数的参数为int型，函数的返回值是一个指针，这个指针指向一个数组，这个数组有10个元素，每个元素是一个void*型指针。</w:t>
      </w:r>
    </w:p>
    <w:p w:rsidR="001332EC"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2.float (*(* fp2)(int,int,int))(int);   fp2是一个指针，指向一个函数，这个函数的参数为3个int型，函数的返回值是一个指针，这个指针指向一个函数，这个函数的参数为int型，函数的返回值是float型。</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3.int (* ( * fp3)())[10]();   fp3是一个指针，指向一个函数，这个函数的参数为空，函数的返回值是一个指针，这个指针指向一个数组，这个数组有10个元素，每个元素是一个指针，指向一个函数，这个函数的参数为空，函数的返回值是int型。</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107" w:name="t28"/>
      <w:bookmarkStart w:id="108" w:name="t29"/>
      <w:bookmarkStart w:id="109" w:name="_Toc8057122"/>
      <w:bookmarkStart w:id="110" w:name="_Toc9409804"/>
      <w:bookmarkStart w:id="111" w:name="_Toc9417002"/>
      <w:bookmarkEnd w:id="30"/>
      <w:bookmarkEnd w:id="34"/>
      <w:bookmarkEnd w:id="107"/>
      <w:bookmarkEnd w:id="108"/>
      <w:r w:rsidRPr="00C630DF">
        <w:rPr>
          <w:rFonts w:ascii="黑体" w:eastAsia="黑体" w:hAnsi="黑体"/>
          <w:b w:val="0"/>
          <w:snapToGrid/>
          <w:color w:val="4BACC6" w:themeColor="accent5"/>
          <w:sz w:val="22"/>
          <w:szCs w:val="28"/>
        </w:rPr>
        <w:t>29基类的析构函数不是虚函数，会带来什么问题？</w:t>
      </w:r>
      <w:bookmarkEnd w:id="109"/>
      <w:bookmarkEnd w:id="110"/>
      <w:bookmarkEnd w:id="111"/>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【参考答案】派生类的</w:t>
      </w:r>
      <w:r w:rsidRPr="00C630DF">
        <w:rPr>
          <w:rFonts w:ascii="宋体" w:eastAsia="宋体" w:hAnsi="宋体"/>
          <w:b/>
          <w:snapToGrid w:val="0"/>
          <w:color w:val="FF0000"/>
          <w:sz w:val="21"/>
          <w:szCs w:val="24"/>
        </w:rPr>
        <w:t>析构函数用不上</w:t>
      </w:r>
      <w:r w:rsidRPr="00C630DF">
        <w:rPr>
          <w:rFonts w:ascii="宋体" w:eastAsia="宋体" w:hAnsi="宋体"/>
          <w:snapToGrid w:val="0"/>
          <w:sz w:val="21"/>
          <w:szCs w:val="24"/>
        </w:rPr>
        <w:t>，会造成资源的泄漏。</w:t>
      </w:r>
    </w:p>
    <w:p w:rsidR="00BE6D38" w:rsidRPr="00C630DF" w:rsidRDefault="00BE6D38" w:rsidP="00D74C32">
      <w:pPr>
        <w:pStyle w:val="2"/>
        <w:spacing w:line="240" w:lineRule="auto"/>
        <w:contextualSpacing/>
        <w:jc w:val="left"/>
        <w:rPr>
          <w:rFonts w:ascii="黑体" w:eastAsia="黑体" w:hAnsi="黑体"/>
          <w:b w:val="0"/>
          <w:snapToGrid/>
          <w:color w:val="4BACC6" w:themeColor="accent5"/>
          <w:sz w:val="22"/>
          <w:szCs w:val="28"/>
        </w:rPr>
      </w:pPr>
      <w:bookmarkStart w:id="112" w:name="t30"/>
      <w:bookmarkStart w:id="113" w:name="_Toc9409805"/>
      <w:bookmarkStart w:id="114" w:name="_Toc9417003"/>
      <w:bookmarkEnd w:id="38"/>
      <w:bookmarkEnd w:id="112"/>
      <w:r w:rsidRPr="00C630DF">
        <w:rPr>
          <w:rFonts w:ascii="黑体" w:eastAsia="黑体" w:hAnsi="黑体"/>
          <w:b w:val="0"/>
          <w:snapToGrid/>
          <w:color w:val="4BACC6" w:themeColor="accent5"/>
          <w:sz w:val="22"/>
          <w:szCs w:val="28"/>
        </w:rPr>
        <w:t>30题：全局变量和局部变量有什么区别？是怎么实现的？操作系统和编译器是怎么知道的？</w:t>
      </w:r>
      <w:bookmarkEnd w:id="113"/>
      <w:bookmarkEnd w:id="114"/>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【参考答案】</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生命周期不同：</w:t>
      </w:r>
    </w:p>
    <w:p w:rsidR="00BE6D38" w:rsidRPr="00C630DF" w:rsidRDefault="00BE6D38" w:rsidP="00D74C32">
      <w:pPr>
        <w:spacing w:after="0"/>
        <w:ind w:firstLineChars="200" w:firstLine="422"/>
        <w:contextualSpacing/>
        <w:rPr>
          <w:rFonts w:ascii="宋体" w:eastAsia="宋体" w:hAnsi="宋体"/>
          <w:snapToGrid w:val="0"/>
          <w:sz w:val="21"/>
          <w:szCs w:val="24"/>
        </w:rPr>
      </w:pPr>
      <w:r w:rsidRPr="00C630DF">
        <w:rPr>
          <w:rFonts w:ascii="宋体" w:eastAsia="宋体" w:hAnsi="宋体"/>
          <w:b/>
          <w:snapToGrid w:val="0"/>
          <w:color w:val="FF0000"/>
          <w:sz w:val="21"/>
          <w:szCs w:val="24"/>
        </w:rPr>
        <w:t>全局变量</w:t>
      </w:r>
      <w:r w:rsidRPr="00C630DF">
        <w:rPr>
          <w:rFonts w:ascii="宋体" w:eastAsia="宋体" w:hAnsi="宋体"/>
          <w:snapToGrid w:val="0"/>
          <w:sz w:val="21"/>
          <w:szCs w:val="24"/>
        </w:rPr>
        <w:t>随主程序创建</w:t>
      </w:r>
      <w:r w:rsidR="00083D5D" w:rsidRPr="00C630DF">
        <w:rPr>
          <w:rFonts w:ascii="宋体" w:eastAsia="宋体" w:hAnsi="宋体" w:hint="eastAsia"/>
          <w:snapToGrid w:val="0"/>
          <w:sz w:val="21"/>
          <w:szCs w:val="24"/>
        </w:rPr>
        <w:t>时</w:t>
      </w:r>
      <w:r w:rsidRPr="00C630DF">
        <w:rPr>
          <w:rFonts w:ascii="宋体" w:eastAsia="宋体" w:hAnsi="宋体"/>
          <w:snapToGrid w:val="0"/>
          <w:sz w:val="21"/>
          <w:szCs w:val="24"/>
        </w:rPr>
        <w:t>创建，随主程序销毁而销毁；</w:t>
      </w:r>
      <w:r w:rsidRPr="00C630DF">
        <w:rPr>
          <w:rFonts w:ascii="宋体" w:eastAsia="宋体" w:hAnsi="宋体"/>
          <w:b/>
          <w:snapToGrid w:val="0"/>
          <w:color w:val="FF0000"/>
          <w:sz w:val="21"/>
          <w:szCs w:val="24"/>
        </w:rPr>
        <w:t>局部变量</w:t>
      </w:r>
      <w:r w:rsidRPr="00C630DF">
        <w:rPr>
          <w:rFonts w:ascii="宋体" w:eastAsia="宋体" w:hAnsi="宋体"/>
          <w:snapToGrid w:val="0"/>
          <w:sz w:val="21"/>
          <w:szCs w:val="24"/>
        </w:rPr>
        <w:t>在局部函数内部，甚至局部循环体等内部存在，退出就不存在；</w:t>
      </w:r>
    </w:p>
    <w:p w:rsidR="00BE6D38" w:rsidRPr="00C630DF" w:rsidRDefault="00BE6D38" w:rsidP="00D74C32">
      <w:pPr>
        <w:spacing w:after="0"/>
        <w:ind w:firstLineChars="200" w:firstLine="420"/>
        <w:contextualSpacing/>
        <w:rPr>
          <w:rFonts w:ascii="宋体" w:eastAsia="宋体" w:hAnsi="宋体"/>
          <w:snapToGrid w:val="0"/>
          <w:sz w:val="21"/>
          <w:szCs w:val="24"/>
        </w:rPr>
      </w:pPr>
      <w:r w:rsidRPr="00C630DF">
        <w:rPr>
          <w:rFonts w:ascii="宋体" w:eastAsia="宋体" w:hAnsi="宋体"/>
          <w:snapToGrid w:val="0"/>
          <w:sz w:val="21"/>
          <w:szCs w:val="24"/>
        </w:rPr>
        <w:t>使用方式不同：</w:t>
      </w:r>
      <w:r w:rsidRPr="00C630DF">
        <w:rPr>
          <w:rFonts w:ascii="宋体" w:eastAsia="宋体" w:hAnsi="宋体"/>
          <w:b/>
          <w:snapToGrid w:val="0"/>
          <w:color w:val="FF0000"/>
          <w:sz w:val="21"/>
          <w:szCs w:val="24"/>
        </w:rPr>
        <w:t>通过声明后</w:t>
      </w:r>
      <w:r w:rsidRPr="00C630DF">
        <w:rPr>
          <w:rFonts w:ascii="宋体" w:eastAsia="宋体" w:hAnsi="宋体"/>
          <w:snapToGrid w:val="0"/>
          <w:sz w:val="21"/>
          <w:szCs w:val="24"/>
        </w:rPr>
        <w:t>全局变量程序的各个部分都可以用到；</w:t>
      </w:r>
      <w:r w:rsidRPr="00C630DF">
        <w:rPr>
          <w:rFonts w:ascii="宋体" w:eastAsia="宋体" w:hAnsi="宋体"/>
          <w:b/>
          <w:snapToGrid w:val="0"/>
          <w:color w:val="FF0000"/>
          <w:sz w:val="21"/>
          <w:szCs w:val="24"/>
        </w:rPr>
        <w:t>局部变量只能在局部使用</w:t>
      </w:r>
      <w:r w:rsidRPr="00C630DF">
        <w:rPr>
          <w:rFonts w:ascii="宋体" w:eastAsia="宋体" w:hAnsi="宋体"/>
          <w:snapToGrid w:val="0"/>
          <w:sz w:val="21"/>
          <w:szCs w:val="24"/>
        </w:rPr>
        <w:t>；分配在栈区。 </w:t>
      </w:r>
    </w:p>
    <w:p w:rsidR="00BE6D38" w:rsidRPr="00C630DF" w:rsidRDefault="00BE6D38" w:rsidP="00D74C32">
      <w:pPr>
        <w:spacing w:after="0"/>
        <w:ind w:firstLineChars="200" w:firstLine="422"/>
        <w:contextualSpacing/>
        <w:rPr>
          <w:rFonts w:ascii="宋体" w:eastAsia="宋体" w:hAnsi="宋体"/>
          <w:snapToGrid w:val="0"/>
          <w:sz w:val="21"/>
          <w:szCs w:val="24"/>
        </w:rPr>
      </w:pPr>
      <w:r w:rsidRPr="00C630DF">
        <w:rPr>
          <w:rFonts w:ascii="宋体" w:eastAsia="宋体" w:hAnsi="宋体"/>
          <w:b/>
          <w:snapToGrid w:val="0"/>
          <w:color w:val="FF0000"/>
          <w:sz w:val="21"/>
          <w:szCs w:val="24"/>
        </w:rPr>
        <w:t>操作系统和编译器通过内存分配的位置来知道的</w:t>
      </w:r>
      <w:r w:rsidRPr="00C630DF">
        <w:rPr>
          <w:rFonts w:ascii="宋体" w:eastAsia="宋体" w:hAnsi="宋体"/>
          <w:snapToGrid w:val="0"/>
          <w:sz w:val="21"/>
          <w:szCs w:val="24"/>
        </w:rPr>
        <w:t>，全局变量分配在全局数据段并且在程序开始运行的时候被加载。局部变量则分配在堆栈里面 。</w:t>
      </w:r>
    </w:p>
    <w:p w:rsidR="00BE6D38" w:rsidRPr="00C630DF" w:rsidRDefault="00BE6D38" w:rsidP="00D74C32">
      <w:pPr>
        <w:spacing w:after="0"/>
        <w:ind w:firstLineChars="200" w:firstLine="420"/>
        <w:contextualSpacing/>
        <w:rPr>
          <w:rFonts w:ascii="宋体" w:eastAsia="宋体" w:hAnsi="宋体"/>
          <w:snapToGrid w:val="0"/>
          <w:sz w:val="21"/>
          <w:szCs w:val="24"/>
        </w:rPr>
      </w:pPr>
    </w:p>
    <w:p w:rsidR="00123A46" w:rsidRPr="00C630DF" w:rsidRDefault="00123A46" w:rsidP="00D74C32">
      <w:pPr>
        <w:pStyle w:val="ae"/>
        <w:adjustRightInd w:val="0"/>
        <w:snapToGrid w:val="0"/>
        <w:spacing w:before="0" w:after="0"/>
        <w:contextualSpacing/>
        <w:rPr>
          <w:sz w:val="56"/>
          <w:szCs w:val="84"/>
          <w:lang w:eastAsia="zh-CN"/>
        </w:rPr>
        <w:sectPr w:rsidR="00123A46" w:rsidRPr="00C630DF" w:rsidSect="00C141EB">
          <w:headerReference w:type="default" r:id="rId11"/>
          <w:footerReference w:type="default" r:id="rId12"/>
          <w:type w:val="continuous"/>
          <w:pgSz w:w="11906" w:h="16838"/>
          <w:pgMar w:top="1440" w:right="1080" w:bottom="1440" w:left="1080" w:header="708" w:footer="708" w:gutter="0"/>
          <w:pgNumType w:start="1"/>
          <w:cols w:space="708"/>
          <w:docGrid w:linePitch="360"/>
        </w:sectPr>
      </w:pPr>
      <w:bookmarkStart w:id="115" w:name="为什么要内存对齐"/>
    </w:p>
    <w:p w:rsidR="00754C8A" w:rsidRPr="00C630DF" w:rsidRDefault="00754C8A" w:rsidP="00D74C32">
      <w:pPr>
        <w:pStyle w:val="ae"/>
        <w:adjustRightInd w:val="0"/>
        <w:snapToGrid w:val="0"/>
        <w:spacing w:before="0" w:after="0"/>
        <w:contextualSpacing/>
        <w:outlineLvl w:val="0"/>
        <w:rPr>
          <w:sz w:val="56"/>
          <w:szCs w:val="84"/>
          <w:lang w:eastAsia="zh-CN"/>
        </w:rPr>
      </w:pPr>
      <w:bookmarkStart w:id="116" w:name="_Toc9409806"/>
      <w:bookmarkStart w:id="117" w:name="_Toc9417004"/>
      <w:r w:rsidRPr="00C630DF">
        <w:rPr>
          <w:rFonts w:hint="eastAsia"/>
          <w:sz w:val="56"/>
          <w:szCs w:val="84"/>
          <w:lang w:eastAsia="zh-CN"/>
        </w:rPr>
        <w:lastRenderedPageBreak/>
        <w:t xml:space="preserve">C++ </w:t>
      </w:r>
      <w:r w:rsidR="00AC7277" w:rsidRPr="00C630DF">
        <w:rPr>
          <w:rFonts w:hint="eastAsia"/>
          <w:sz w:val="56"/>
          <w:szCs w:val="84"/>
          <w:lang w:eastAsia="zh-CN"/>
        </w:rPr>
        <w:t>知识要点</w:t>
      </w:r>
      <w:bookmarkEnd w:id="116"/>
      <w:bookmarkEnd w:id="117"/>
    </w:p>
    <w:p w:rsidR="00123A46" w:rsidRPr="00C630DF" w:rsidRDefault="00EC2126" w:rsidP="00D74C32">
      <w:pPr>
        <w:pStyle w:val="Compact"/>
        <w:adjustRightInd w:val="0"/>
        <w:snapToGrid w:val="0"/>
        <w:spacing w:before="0" w:after="0"/>
        <w:contextualSpacing/>
        <w:rPr>
          <w:color w:val="FF0000"/>
          <w:sz w:val="21"/>
          <w:lang w:eastAsia="zh-CN"/>
        </w:rPr>
      </w:pPr>
      <w:r w:rsidRPr="00C630DF">
        <w:rPr>
          <w:b/>
          <w:sz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123A46" w:rsidRPr="00C630DF">
        <w:rPr>
          <w:b/>
          <w:sz w:val="21"/>
          <w:lang w:eastAsia="zh-CN"/>
        </w:rPr>
        <w:instrText>ADDIN CNKISM.UserStyle</w:instrText>
      </w:r>
      <w:r w:rsidRPr="00C630DF">
        <w:rPr>
          <w:b/>
          <w:sz w:val="21"/>
        </w:rPr>
      </w:r>
      <w:r w:rsidRPr="00C630DF">
        <w:rPr>
          <w:b/>
          <w:sz w:val="21"/>
        </w:rPr>
        <w:fldChar w:fldCharType="end"/>
      </w:r>
      <w:r w:rsidR="00123A46" w:rsidRPr="00C630DF">
        <w:rPr>
          <w:b/>
          <w:color w:val="FF0000"/>
          <w:sz w:val="21"/>
          <w:lang w:eastAsia="zh-CN"/>
        </w:rPr>
        <w:t>一</w:t>
      </w:r>
      <w:r w:rsidR="00123A46" w:rsidRPr="00C630DF">
        <w:rPr>
          <w:b/>
          <w:color w:val="FF0000"/>
          <w:sz w:val="21"/>
          <w:lang w:eastAsia="zh-CN"/>
        </w:rPr>
        <w:t>.</w:t>
      </w:r>
      <w:r w:rsidR="00123A46" w:rsidRPr="00C630DF">
        <w:rPr>
          <w:b/>
          <w:color w:val="FF0000"/>
          <w:sz w:val="21"/>
          <w:lang w:eastAsia="zh-CN"/>
        </w:rPr>
        <w:t>变量</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w:t>
      </w:r>
      <w:r w:rsidRPr="00C630DF">
        <w:rPr>
          <w:sz w:val="21"/>
          <w:lang w:eastAsia="zh-CN"/>
        </w:rPr>
        <w:t>）全局变量与</w:t>
      </w:r>
      <w:r w:rsidRPr="00C630DF">
        <w:rPr>
          <w:sz w:val="21"/>
          <w:lang w:eastAsia="zh-CN"/>
        </w:rPr>
        <w:t>static</w:t>
      </w:r>
      <w:r w:rsidRPr="00C630DF">
        <w:rPr>
          <w:sz w:val="21"/>
          <w:lang w:eastAsia="zh-CN"/>
        </w:rPr>
        <w:t>变量？（作用域、生存周期）</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2</w:t>
      </w:r>
      <w:r w:rsidRPr="00C630DF">
        <w:rPr>
          <w:sz w:val="21"/>
          <w:lang w:eastAsia="zh-CN"/>
        </w:rPr>
        <w:t>）</w:t>
      </w:r>
      <w:hyperlink r:id="rId13" w:anchor="4static函数与普通函数的区别">
        <w:r w:rsidRPr="00C630DF">
          <w:rPr>
            <w:rStyle w:val="a5"/>
            <w:sz w:val="21"/>
            <w:lang w:eastAsia="zh-CN"/>
          </w:rPr>
          <w:t>static</w:t>
        </w:r>
        <w:r w:rsidRPr="00C630DF">
          <w:rPr>
            <w:rStyle w:val="a5"/>
            <w:sz w:val="21"/>
            <w:lang w:eastAsia="zh-CN"/>
          </w:rPr>
          <w:t>函数与普通函数的区别？</w:t>
        </w:r>
      </w:hyperlink>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3</w:t>
      </w:r>
      <w:r w:rsidRPr="00C630DF">
        <w:rPr>
          <w:sz w:val="21"/>
          <w:lang w:eastAsia="zh-CN"/>
        </w:rPr>
        <w:t>）两个文件中声明两个同名变量？（使用了与未使用</w:t>
      </w:r>
      <w:r w:rsidRPr="00C630DF">
        <w:rPr>
          <w:sz w:val="21"/>
          <w:lang w:eastAsia="zh-CN"/>
        </w:rPr>
        <w:t>extern</w:t>
      </w:r>
      <w:r w:rsidRPr="00C630DF">
        <w:rPr>
          <w:sz w:val="21"/>
          <w:lang w:eastAsia="zh-CN"/>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4</w:t>
      </w:r>
      <w:r w:rsidRPr="00C630DF">
        <w:rPr>
          <w:sz w:val="21"/>
          <w:lang w:eastAsia="zh-CN"/>
        </w:rPr>
        <w:t>）全局数组和局部数组的初始化？</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5</w:t>
      </w:r>
      <w:r w:rsidRPr="00C630DF">
        <w:rPr>
          <w:sz w:val="21"/>
          <w:lang w:eastAsia="zh-CN"/>
        </w:rPr>
        <w:t>）</w:t>
      </w:r>
      <w:hyperlink r:id="rId14">
        <w:r w:rsidRPr="00C630DF">
          <w:rPr>
            <w:rStyle w:val="a5"/>
            <w:sz w:val="21"/>
            <w:lang w:eastAsia="zh-CN"/>
          </w:rPr>
          <w:t>指针和引用的区别</w:t>
        </w:r>
      </w:hyperlink>
      <w:r w:rsidRPr="00C630DF">
        <w:rPr>
          <w:sz w:val="21"/>
          <w:lang w:eastAsia="zh-CN"/>
        </w:rPr>
        <w:t>？（代表意义、内存占用、初始化、指向是否可改、能否为空）</w:t>
      </w:r>
    </w:p>
    <w:p w:rsidR="00123A46" w:rsidRPr="00C630DF" w:rsidRDefault="00123A46" w:rsidP="00A76D7A">
      <w:pPr>
        <w:pStyle w:val="Compact"/>
        <w:adjustRightInd w:val="0"/>
        <w:snapToGrid w:val="0"/>
        <w:spacing w:before="0" w:after="0"/>
        <w:ind w:left="720"/>
        <w:contextualSpacing/>
        <w:rPr>
          <w:sz w:val="21"/>
        </w:rPr>
      </w:pPr>
      <w:r w:rsidRPr="00C630DF">
        <w:rPr>
          <w:sz w:val="21"/>
        </w:rPr>
        <w:t>6</w:t>
      </w:r>
      <w:r w:rsidRPr="00C630DF">
        <w:rPr>
          <w:sz w:val="21"/>
        </w:rPr>
        <w:t>）</w:t>
      </w:r>
      <w:hyperlink r:id="rId15" w:anchor="%E6%9D%A1%E6%AC%BE27%E5%B0%BD%E9%87%8F%E5%B0%91%E5%81%9A%E8%BD%AC%E5%9E%8B%E5%8A%A8%E4%BD%9C">
        <w:r w:rsidRPr="00C630DF">
          <w:rPr>
            <w:rStyle w:val="a5"/>
            <w:sz w:val="21"/>
          </w:rPr>
          <w:t>C/C++</w:t>
        </w:r>
        <w:r w:rsidRPr="00C630DF">
          <w:rPr>
            <w:rStyle w:val="a5"/>
            <w:sz w:val="21"/>
          </w:rPr>
          <w:t>中的强制转换</w:t>
        </w:r>
      </w:hyperlink>
    </w:p>
    <w:p w:rsidR="00123A46" w:rsidRPr="00C630DF" w:rsidRDefault="00123A46" w:rsidP="00A76D7A">
      <w:pPr>
        <w:pStyle w:val="Compact"/>
        <w:adjustRightInd w:val="0"/>
        <w:snapToGrid w:val="0"/>
        <w:spacing w:before="0" w:after="0"/>
        <w:ind w:left="720"/>
        <w:contextualSpacing/>
        <w:rPr>
          <w:sz w:val="21"/>
        </w:rPr>
      </w:pPr>
      <w:r w:rsidRPr="00C630DF">
        <w:rPr>
          <w:sz w:val="21"/>
        </w:rPr>
        <w:t>7</w:t>
      </w:r>
      <w:r w:rsidRPr="00C630DF">
        <w:rPr>
          <w:sz w:val="21"/>
        </w:rPr>
        <w:t>）</w:t>
      </w:r>
      <w:hyperlink r:id="rId16">
        <w:r w:rsidRPr="00C630DF">
          <w:rPr>
            <w:rStyle w:val="a5"/>
            <w:sz w:val="21"/>
          </w:rPr>
          <w:t>如何修改</w:t>
        </w:r>
        <w:r w:rsidRPr="00C630DF">
          <w:rPr>
            <w:rStyle w:val="a5"/>
            <w:sz w:val="21"/>
          </w:rPr>
          <w:t>const</w:t>
        </w:r>
        <w:r w:rsidRPr="00C630DF">
          <w:rPr>
            <w:rStyle w:val="a5"/>
            <w:sz w:val="21"/>
          </w:rPr>
          <w:t>变量、</w:t>
        </w:r>
        <w:r w:rsidRPr="00C630DF">
          <w:rPr>
            <w:rStyle w:val="a5"/>
            <w:sz w:val="21"/>
          </w:rPr>
          <w:t>const</w:t>
        </w:r>
        <w:r w:rsidRPr="00C630DF">
          <w:rPr>
            <w:rStyle w:val="a5"/>
            <w:sz w:val="21"/>
          </w:rPr>
          <w:t>与</w:t>
        </w:r>
        <w:r w:rsidRPr="00C630DF">
          <w:rPr>
            <w:rStyle w:val="a5"/>
            <w:sz w:val="21"/>
          </w:rPr>
          <w:t>volatile</w:t>
        </w:r>
      </w:hyperlink>
    </w:p>
    <w:p w:rsidR="00123A46" w:rsidRPr="00C630DF" w:rsidRDefault="00123A46" w:rsidP="00A76D7A">
      <w:pPr>
        <w:pStyle w:val="Compact"/>
        <w:adjustRightInd w:val="0"/>
        <w:snapToGrid w:val="0"/>
        <w:spacing w:before="0" w:after="0"/>
        <w:ind w:left="720"/>
        <w:contextualSpacing/>
        <w:rPr>
          <w:sz w:val="21"/>
        </w:rPr>
      </w:pPr>
      <w:r w:rsidRPr="00C630DF">
        <w:rPr>
          <w:sz w:val="21"/>
        </w:rPr>
        <w:t>8</w:t>
      </w:r>
      <w:r w:rsidRPr="00C630DF">
        <w:rPr>
          <w:sz w:val="21"/>
        </w:rPr>
        <w:t>）静态类型获取与动态类型获取（</w:t>
      </w:r>
      <w:hyperlink r:id="rId17" w:anchor="L4">
        <w:r w:rsidRPr="00C630DF">
          <w:rPr>
            <w:rStyle w:val="a5"/>
            <w:sz w:val="21"/>
          </w:rPr>
          <w:t>typeid</w:t>
        </w:r>
      </w:hyperlink>
      <w:r w:rsidRPr="00C630DF">
        <w:rPr>
          <w:sz w:val="21"/>
        </w:rPr>
        <w:t>、</w:t>
      </w:r>
      <w:r w:rsidRPr="00C630DF">
        <w:rPr>
          <w:sz w:val="21"/>
        </w:rPr>
        <w:t>dynamic_cast:</w:t>
      </w:r>
      <w:r w:rsidRPr="00C630DF">
        <w:rPr>
          <w:sz w:val="21"/>
        </w:rPr>
        <w:t>转换目标类型必须是引用类型）</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9</w:t>
      </w:r>
      <w:r w:rsidRPr="00C630DF">
        <w:rPr>
          <w:sz w:val="21"/>
          <w:lang w:eastAsia="zh-CN"/>
        </w:rPr>
        <w:t>）</w:t>
      </w:r>
      <w:hyperlink r:id="rId18">
        <w:r w:rsidRPr="00C630DF">
          <w:rPr>
            <w:rStyle w:val="a5"/>
            <w:sz w:val="21"/>
            <w:lang w:eastAsia="zh-CN"/>
          </w:rPr>
          <w:t>如何比较浮点数大小？</w:t>
        </w:r>
      </w:hyperlink>
      <w:r w:rsidRPr="00C630DF">
        <w:rPr>
          <w:sz w:val="21"/>
          <w:lang w:eastAsia="zh-CN"/>
        </w:rPr>
        <w:t>（</w:t>
      </w:r>
      <w:hyperlink r:id="rId19">
        <w:r w:rsidRPr="00C630DF">
          <w:rPr>
            <w:rStyle w:val="a5"/>
            <w:sz w:val="21"/>
            <w:lang w:eastAsia="zh-CN"/>
          </w:rPr>
          <w:t>直接使用</w:t>
        </w:r>
        <w:r w:rsidRPr="00C630DF">
          <w:rPr>
            <w:rStyle w:val="a5"/>
            <w:sz w:val="21"/>
            <w:lang w:eastAsia="zh-CN"/>
          </w:rPr>
          <w:t>==</w:t>
        </w:r>
        <w:r w:rsidRPr="00C630DF">
          <w:rPr>
            <w:rStyle w:val="a5"/>
            <w:sz w:val="21"/>
            <w:lang w:eastAsia="zh-CN"/>
          </w:rPr>
          <w:t>比较出现错误的例子</w:t>
        </w:r>
      </w:hyperlink>
      <w:r w:rsidRPr="00C630DF">
        <w:rPr>
          <w:sz w:val="21"/>
          <w:lang w:eastAsia="zh-CN"/>
        </w:rPr>
        <w:t>）</w:t>
      </w:r>
    </w:p>
    <w:p w:rsidR="00123A46" w:rsidRPr="00C630DF" w:rsidRDefault="00123A46" w:rsidP="00A76D7A">
      <w:pPr>
        <w:pStyle w:val="Compact"/>
        <w:adjustRightInd w:val="0"/>
        <w:snapToGrid w:val="0"/>
        <w:spacing w:before="0" w:after="0"/>
        <w:contextualSpacing/>
        <w:rPr>
          <w:color w:val="FF0000"/>
          <w:sz w:val="21"/>
          <w:lang w:eastAsia="zh-CN"/>
        </w:rPr>
      </w:pPr>
      <w:r w:rsidRPr="00C630DF">
        <w:rPr>
          <w:b/>
          <w:color w:val="FF0000"/>
          <w:sz w:val="21"/>
          <w:lang w:eastAsia="zh-CN"/>
        </w:rPr>
        <w:t>二</w:t>
      </w:r>
      <w:r w:rsidRPr="00C630DF">
        <w:rPr>
          <w:b/>
          <w:color w:val="FF0000"/>
          <w:sz w:val="21"/>
          <w:lang w:eastAsia="zh-CN"/>
        </w:rPr>
        <w:t>.</w:t>
      </w:r>
      <w:r w:rsidRPr="00C630DF">
        <w:rPr>
          <w:b/>
          <w:color w:val="FF0000"/>
          <w:sz w:val="21"/>
          <w:lang w:eastAsia="zh-CN"/>
        </w:rPr>
        <w:t>函数</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lastRenderedPageBreak/>
        <w:t>1</w:t>
      </w:r>
      <w:r w:rsidRPr="00C630DF">
        <w:rPr>
          <w:sz w:val="21"/>
          <w:lang w:eastAsia="zh-CN"/>
        </w:rPr>
        <w:t>）重载（</w:t>
      </w:r>
      <w:hyperlink r:id="rId20" w:anchor="L9">
        <w:r w:rsidRPr="00C630DF">
          <w:rPr>
            <w:rStyle w:val="a5"/>
            <w:sz w:val="21"/>
            <w:lang w:eastAsia="zh-CN"/>
          </w:rPr>
          <w:t>参数必须不同</w:t>
        </w:r>
        <w:r w:rsidRPr="00C630DF">
          <w:rPr>
            <w:rStyle w:val="a5"/>
            <w:sz w:val="21"/>
            <w:lang w:eastAsia="zh-CN"/>
          </w:rPr>
          <w:t>(const</w:t>
        </w:r>
        <w:r w:rsidRPr="00C630DF">
          <w:rPr>
            <w:rStyle w:val="a5"/>
            <w:sz w:val="21"/>
            <w:lang w:eastAsia="zh-CN"/>
          </w:rPr>
          <w:t>修饰形参</w:t>
        </w:r>
        <w:r w:rsidRPr="00C630DF">
          <w:rPr>
            <w:rStyle w:val="a5"/>
            <w:sz w:val="21"/>
            <w:lang w:eastAsia="zh-CN"/>
          </w:rPr>
          <w:t>)</w:t>
        </w:r>
      </w:hyperlink>
      <w:r w:rsidRPr="00C630DF">
        <w:rPr>
          <w:sz w:val="21"/>
          <w:lang w:eastAsia="zh-CN"/>
        </w:rPr>
        <w:t>、重载与作用域、继承中的重载</w:t>
      </w:r>
      <w:r w:rsidRPr="00C630DF">
        <w:rPr>
          <w:sz w:val="21"/>
          <w:lang w:eastAsia="zh-CN"/>
        </w:rPr>
        <w:t>(using)</w:t>
      </w:r>
      <w:r w:rsidRPr="00C630DF">
        <w:rPr>
          <w:sz w:val="21"/>
          <w:lang w:eastAsia="zh-CN"/>
        </w:rPr>
        <w:t>、重载与</w:t>
      </w:r>
      <w:r w:rsidRPr="00C630DF">
        <w:rPr>
          <w:sz w:val="21"/>
          <w:lang w:eastAsia="zh-CN"/>
        </w:rPr>
        <w:t>const</w:t>
      </w:r>
      <w:r w:rsidRPr="00C630DF">
        <w:rPr>
          <w:sz w:val="21"/>
          <w:lang w:eastAsia="zh-CN"/>
        </w:rPr>
        <w:t>成员函数）</w:t>
      </w:r>
    </w:p>
    <w:p w:rsidR="00123A46" w:rsidRPr="00C630DF" w:rsidRDefault="00123A46" w:rsidP="00A76D7A">
      <w:pPr>
        <w:pStyle w:val="Compact"/>
        <w:adjustRightInd w:val="0"/>
        <w:snapToGrid w:val="0"/>
        <w:spacing w:before="0" w:after="0"/>
        <w:contextualSpacing/>
        <w:rPr>
          <w:color w:val="FF0000"/>
          <w:sz w:val="21"/>
          <w:lang w:eastAsia="zh-CN"/>
        </w:rPr>
      </w:pPr>
      <w:r w:rsidRPr="00C630DF">
        <w:rPr>
          <w:b/>
          <w:color w:val="FF0000"/>
          <w:sz w:val="21"/>
          <w:lang w:eastAsia="zh-CN"/>
        </w:rPr>
        <w:t>三</w:t>
      </w:r>
      <w:r w:rsidRPr="00C630DF">
        <w:rPr>
          <w:b/>
          <w:color w:val="FF0000"/>
          <w:sz w:val="21"/>
          <w:lang w:eastAsia="zh-CN"/>
        </w:rPr>
        <w:t>.</w:t>
      </w:r>
      <w:r w:rsidRPr="00C630DF">
        <w:rPr>
          <w:b/>
          <w:color w:val="FF0000"/>
          <w:sz w:val="21"/>
          <w:lang w:eastAsia="zh-CN"/>
        </w:rPr>
        <w:t>类</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w:t>
      </w:r>
      <w:r w:rsidRPr="00C630DF">
        <w:rPr>
          <w:sz w:val="21"/>
          <w:lang w:eastAsia="zh-CN"/>
        </w:rPr>
        <w:t>）面向对象的三大特性（封装、继承、多态）</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2</w:t>
      </w:r>
      <w:r w:rsidRPr="00C630DF">
        <w:rPr>
          <w:sz w:val="21"/>
          <w:lang w:eastAsia="zh-CN"/>
        </w:rPr>
        <w:t>）</w:t>
      </w:r>
      <w:hyperlink r:id="rId21">
        <w:r w:rsidRPr="00C630DF">
          <w:rPr>
            <w:rStyle w:val="a5"/>
            <w:sz w:val="21"/>
            <w:lang w:eastAsia="zh-CN"/>
          </w:rPr>
          <w:t>struct</w:t>
        </w:r>
        <w:r w:rsidRPr="00C630DF">
          <w:rPr>
            <w:rStyle w:val="a5"/>
            <w:sz w:val="21"/>
            <w:lang w:eastAsia="zh-CN"/>
          </w:rPr>
          <w:t>和</w:t>
        </w:r>
        <w:r w:rsidRPr="00C630DF">
          <w:rPr>
            <w:rStyle w:val="a5"/>
            <w:sz w:val="21"/>
            <w:lang w:eastAsia="zh-CN"/>
          </w:rPr>
          <w:t>class</w:t>
        </w:r>
        <w:r w:rsidRPr="00C630DF">
          <w:rPr>
            <w:rStyle w:val="a5"/>
            <w:sz w:val="21"/>
            <w:lang w:eastAsia="zh-CN"/>
          </w:rPr>
          <w:t>的区别？</w:t>
        </w:r>
      </w:hyperlink>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3</w:t>
      </w:r>
      <w:r w:rsidRPr="00C630DF">
        <w:rPr>
          <w:sz w:val="21"/>
          <w:lang w:eastAsia="zh-CN"/>
        </w:rPr>
        <w:t>）</w:t>
      </w:r>
      <w:hyperlink r:id="rId22" w:anchor="3访问控制说明符">
        <w:r w:rsidRPr="00C630DF">
          <w:rPr>
            <w:rStyle w:val="a5"/>
            <w:sz w:val="21"/>
            <w:lang w:eastAsia="zh-CN"/>
          </w:rPr>
          <w:t>访问权限说明符</w:t>
        </w:r>
      </w:hyperlink>
      <w:r w:rsidRPr="00C630DF">
        <w:rPr>
          <w:sz w:val="21"/>
          <w:lang w:eastAsia="zh-CN"/>
        </w:rPr>
        <w:t>？（目的是加强类的封装性）</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4</w:t>
      </w:r>
      <w:r w:rsidRPr="00C630DF">
        <w:rPr>
          <w:sz w:val="21"/>
          <w:lang w:eastAsia="zh-CN"/>
        </w:rPr>
        <w:t>）类的静态成员（所属？静态成员函数不能声明成</w:t>
      </w:r>
      <w:r w:rsidRPr="00C630DF">
        <w:rPr>
          <w:sz w:val="21"/>
          <w:lang w:eastAsia="zh-CN"/>
        </w:rPr>
        <w:t>const</w:t>
      </w:r>
      <w:r w:rsidRPr="00C630DF">
        <w:rPr>
          <w:sz w:val="21"/>
          <w:lang w:eastAsia="zh-CN"/>
        </w:rPr>
        <w:t>、类类型的成员、定义时不能重复使用</w:t>
      </w:r>
      <w:r w:rsidRPr="00C630DF">
        <w:rPr>
          <w:sz w:val="21"/>
          <w:lang w:eastAsia="zh-CN"/>
        </w:rPr>
        <w:t>static</w:t>
      </w:r>
      <w:r w:rsidRPr="00C630DF">
        <w:rPr>
          <w:sz w:val="21"/>
          <w:lang w:eastAsia="zh-CN"/>
        </w:rPr>
        <w:t>、具有类内初始值的静态成员定义时不可再设初值）</w:t>
      </w:r>
    </w:p>
    <w:p w:rsidR="00123A46" w:rsidRPr="00C630DF" w:rsidRDefault="00123A46" w:rsidP="00A76D7A">
      <w:pPr>
        <w:pStyle w:val="Compact"/>
        <w:adjustRightInd w:val="0"/>
        <w:snapToGrid w:val="0"/>
        <w:spacing w:before="0" w:after="0"/>
        <w:ind w:left="720"/>
        <w:contextualSpacing/>
        <w:rPr>
          <w:sz w:val="21"/>
        </w:rPr>
      </w:pPr>
      <w:r w:rsidRPr="00C630DF">
        <w:rPr>
          <w:sz w:val="21"/>
        </w:rPr>
        <w:t>5</w:t>
      </w:r>
      <w:r w:rsidRPr="00C630DF">
        <w:rPr>
          <w:sz w:val="21"/>
        </w:rPr>
        <w:t>）构造函数相关</w:t>
      </w:r>
    </w:p>
    <w:p w:rsidR="00123A46" w:rsidRPr="00C630DF" w:rsidRDefault="00123A46" w:rsidP="00A76D7A">
      <w:pPr>
        <w:pStyle w:val="Compact"/>
        <w:numPr>
          <w:ilvl w:val="0"/>
          <w:numId w:val="32"/>
        </w:numPr>
        <w:adjustRightInd w:val="0"/>
        <w:snapToGrid w:val="0"/>
        <w:spacing w:before="0" w:after="0"/>
        <w:contextualSpacing/>
        <w:rPr>
          <w:sz w:val="21"/>
          <w:lang w:eastAsia="zh-CN"/>
        </w:rPr>
      </w:pPr>
      <w:r w:rsidRPr="00C630DF">
        <w:rPr>
          <w:sz w:val="21"/>
          <w:lang w:eastAsia="zh-CN"/>
        </w:rPr>
        <w:t>有哪些构造函数（默认、委托、拷贝、移动）</w:t>
      </w:r>
    </w:p>
    <w:p w:rsidR="00123A46" w:rsidRPr="00C630DF" w:rsidRDefault="00123A46" w:rsidP="00A76D7A">
      <w:pPr>
        <w:pStyle w:val="Compact"/>
        <w:numPr>
          <w:ilvl w:val="0"/>
          <w:numId w:val="32"/>
        </w:numPr>
        <w:adjustRightInd w:val="0"/>
        <w:snapToGrid w:val="0"/>
        <w:spacing w:before="0" w:after="0"/>
        <w:contextualSpacing/>
        <w:rPr>
          <w:sz w:val="21"/>
          <w:lang w:eastAsia="zh-CN"/>
        </w:rPr>
      </w:pPr>
      <w:r w:rsidRPr="00C630DF">
        <w:rPr>
          <w:sz w:val="21"/>
          <w:lang w:eastAsia="zh-CN"/>
        </w:rPr>
        <w:t>合成的默认拷贝构造函数（默认行为？什么情况下不会合成？怎么解决？如果成员包含类内初始值，合成默认构造函数会使用该成员的类内初始值初始化该成员）</w:t>
      </w:r>
    </w:p>
    <w:p w:rsidR="00123A46" w:rsidRPr="00C630DF" w:rsidRDefault="00123A46" w:rsidP="00A76D7A">
      <w:pPr>
        <w:pStyle w:val="Compact"/>
        <w:numPr>
          <w:ilvl w:val="0"/>
          <w:numId w:val="32"/>
        </w:numPr>
        <w:adjustRightInd w:val="0"/>
        <w:snapToGrid w:val="0"/>
        <w:spacing w:before="0" w:after="0"/>
        <w:contextualSpacing/>
        <w:rPr>
          <w:sz w:val="21"/>
          <w:lang w:eastAsia="zh-CN"/>
        </w:rPr>
      </w:pPr>
      <w:r w:rsidRPr="00C630DF">
        <w:rPr>
          <w:sz w:val="21"/>
          <w:lang w:eastAsia="zh-CN"/>
        </w:rPr>
        <w:t>拷贝构造函数（调用时机、合成版的行为、</w:t>
      </w:r>
      <w:r w:rsidRPr="00C630DF">
        <w:rPr>
          <w:sz w:val="21"/>
          <w:lang w:eastAsia="zh-CN"/>
        </w:rPr>
        <w:t>explict</w:t>
      </w:r>
      <w:r w:rsidRPr="00C630DF">
        <w:rPr>
          <w:sz w:val="21"/>
          <w:lang w:eastAsia="zh-CN"/>
        </w:rPr>
        <w:t>？、为何第一个参数必须是引用类型）</w:t>
      </w:r>
    </w:p>
    <w:p w:rsidR="00123A46" w:rsidRPr="00C630DF" w:rsidRDefault="00123A46" w:rsidP="00A76D7A">
      <w:pPr>
        <w:pStyle w:val="Compact"/>
        <w:numPr>
          <w:ilvl w:val="0"/>
          <w:numId w:val="32"/>
        </w:numPr>
        <w:adjustRightInd w:val="0"/>
        <w:snapToGrid w:val="0"/>
        <w:spacing w:before="0" w:after="0"/>
        <w:contextualSpacing/>
        <w:rPr>
          <w:sz w:val="21"/>
          <w:lang w:eastAsia="zh-CN"/>
        </w:rPr>
      </w:pPr>
      <w:r w:rsidRPr="00C630DF">
        <w:rPr>
          <w:sz w:val="21"/>
          <w:lang w:eastAsia="zh-CN"/>
        </w:rPr>
        <w:t>移动拷贝构造函数（非拷贝而是窃取资源、与</w:t>
      </w:r>
      <w:r w:rsidRPr="00C630DF">
        <w:rPr>
          <w:sz w:val="21"/>
          <w:lang w:eastAsia="zh-CN"/>
        </w:rPr>
        <w:t>noexcept?</w:t>
      </w:r>
      <w:r w:rsidRPr="00C630DF">
        <w:rPr>
          <w:sz w:val="21"/>
          <w:lang w:eastAsia="zh-CN"/>
        </w:rPr>
        <w:t>、何时合成）</w:t>
      </w:r>
    </w:p>
    <w:p w:rsidR="00123A46" w:rsidRPr="00C630DF" w:rsidRDefault="00123A46" w:rsidP="00A76D7A">
      <w:pPr>
        <w:pStyle w:val="Compact"/>
        <w:numPr>
          <w:ilvl w:val="0"/>
          <w:numId w:val="32"/>
        </w:numPr>
        <w:adjustRightInd w:val="0"/>
        <w:snapToGrid w:val="0"/>
        <w:spacing w:before="0" w:after="0"/>
        <w:contextualSpacing/>
        <w:rPr>
          <w:sz w:val="21"/>
          <w:lang w:eastAsia="zh-CN"/>
        </w:rPr>
      </w:pPr>
      <w:r w:rsidRPr="00C630DF">
        <w:rPr>
          <w:sz w:val="21"/>
          <w:lang w:eastAsia="zh-CN"/>
        </w:rPr>
        <w:t>可否通过对象或对象的引用</w:t>
      </w:r>
      <w:r w:rsidRPr="00C630DF">
        <w:rPr>
          <w:sz w:val="21"/>
          <w:lang w:eastAsia="zh-CN"/>
        </w:rPr>
        <w:t>(</w:t>
      </w:r>
      <w:r w:rsidRPr="00C630DF">
        <w:rPr>
          <w:sz w:val="21"/>
          <w:lang w:eastAsia="zh-CN"/>
        </w:rPr>
        <w:t>指针或引用</w:t>
      </w:r>
      <w:r w:rsidRPr="00C630DF">
        <w:rPr>
          <w:sz w:val="21"/>
          <w:lang w:eastAsia="zh-CN"/>
        </w:rPr>
        <w:t>)</w:t>
      </w:r>
      <w:r w:rsidRPr="00C630DF">
        <w:rPr>
          <w:sz w:val="21"/>
          <w:lang w:eastAsia="zh-CN"/>
        </w:rPr>
        <w:t>调用</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6</w:t>
      </w:r>
      <w:r w:rsidRPr="00C630DF">
        <w:rPr>
          <w:sz w:val="21"/>
          <w:lang w:eastAsia="zh-CN"/>
        </w:rPr>
        <w:t>）初始值列表（顺序、效率</w:t>
      </w:r>
      <w:r w:rsidRPr="00C630DF">
        <w:rPr>
          <w:sz w:val="21"/>
          <w:lang w:eastAsia="zh-CN"/>
        </w:rPr>
        <w:t>(</w:t>
      </w:r>
      <w:r w:rsidRPr="00C630DF">
        <w:rPr>
          <w:sz w:val="21"/>
          <w:lang w:eastAsia="zh-CN"/>
        </w:rPr>
        <w:t>内置类型不进行隐式初始化故无所谓</w:t>
      </w:r>
      <w:r w:rsidRPr="00C630DF">
        <w:rPr>
          <w:sz w:val="21"/>
          <w:lang w:eastAsia="zh-CN"/>
        </w:rPr>
        <w:t>,</w:t>
      </w:r>
      <w:r w:rsidRPr="00C630DF">
        <w:rPr>
          <w:sz w:val="21"/>
          <w:lang w:eastAsia="zh-CN"/>
        </w:rPr>
        <w:t>但</w:t>
      </w:r>
      <w:r w:rsidRPr="00C630DF">
        <w:rPr>
          <w:sz w:val="21"/>
          <w:lang w:eastAsia="zh-CN"/>
        </w:rPr>
        <w:t>..)</w:t>
      </w:r>
      <w:r w:rsidRPr="00C630DF">
        <w:rPr>
          <w:sz w:val="21"/>
          <w:lang w:eastAsia="zh-CN"/>
        </w:rPr>
        <w:t>、无默认构造函数的成员</w:t>
      </w:r>
      <w:r w:rsidRPr="00C630DF">
        <w:rPr>
          <w:sz w:val="21"/>
          <w:lang w:eastAsia="zh-CN"/>
        </w:rPr>
        <w:t>,const</w:t>
      </w:r>
      <w:r w:rsidRPr="00C630DF">
        <w:rPr>
          <w:sz w:val="21"/>
          <w:lang w:eastAsia="zh-CN"/>
        </w:rPr>
        <w:t>成员</w:t>
      </w:r>
      <w:r w:rsidRPr="00C630DF">
        <w:rPr>
          <w:sz w:val="21"/>
          <w:lang w:eastAsia="zh-CN"/>
        </w:rPr>
        <w:t>,</w:t>
      </w:r>
      <w:r w:rsidRPr="00C630DF">
        <w:rPr>
          <w:sz w:val="21"/>
          <w:lang w:eastAsia="zh-CN"/>
        </w:rPr>
        <w:t>引用成员必须通过初始值列表初始化）</w:t>
      </w:r>
    </w:p>
    <w:p w:rsidR="00123A46" w:rsidRPr="00C630DF" w:rsidRDefault="00123A46" w:rsidP="00A76D7A">
      <w:pPr>
        <w:pStyle w:val="Compact"/>
        <w:adjustRightInd w:val="0"/>
        <w:snapToGrid w:val="0"/>
        <w:spacing w:before="0" w:after="0"/>
        <w:ind w:left="720"/>
        <w:contextualSpacing/>
        <w:rPr>
          <w:sz w:val="21"/>
        </w:rPr>
      </w:pPr>
      <w:r w:rsidRPr="00C630DF">
        <w:rPr>
          <w:sz w:val="21"/>
        </w:rPr>
        <w:t>7</w:t>
      </w:r>
      <w:r w:rsidRPr="00C630DF">
        <w:rPr>
          <w:sz w:val="21"/>
        </w:rPr>
        <w:t>）赋值运算符相关</w:t>
      </w:r>
    </w:p>
    <w:p w:rsidR="00123A46" w:rsidRPr="00C630DF" w:rsidRDefault="00123A46" w:rsidP="00A76D7A">
      <w:pPr>
        <w:pStyle w:val="Compact"/>
        <w:numPr>
          <w:ilvl w:val="0"/>
          <w:numId w:val="33"/>
        </w:numPr>
        <w:adjustRightInd w:val="0"/>
        <w:snapToGrid w:val="0"/>
        <w:spacing w:before="0" w:after="0"/>
        <w:contextualSpacing/>
        <w:rPr>
          <w:sz w:val="21"/>
          <w:lang w:eastAsia="zh-CN"/>
        </w:rPr>
      </w:pPr>
      <w:r w:rsidRPr="00C630DF">
        <w:rPr>
          <w:sz w:val="21"/>
          <w:lang w:eastAsia="zh-CN"/>
        </w:rPr>
        <w:t>拷贝赋值运算符（合成版的行为？、与</w:t>
      </w:r>
      <w:r w:rsidRPr="00C630DF">
        <w:rPr>
          <w:sz w:val="21"/>
          <w:lang w:eastAsia="zh-CN"/>
        </w:rPr>
        <w:t>delete</w:t>
      </w:r>
      <w:r w:rsidRPr="00C630DF">
        <w:rPr>
          <w:sz w:val="21"/>
          <w:lang w:eastAsia="zh-CN"/>
        </w:rPr>
        <w:t>？、自定义时要注意自赋值，参数与返回类型、大部分组合了拷贝构造函数与析构函数的工作）</w:t>
      </w:r>
    </w:p>
    <w:p w:rsidR="00123A46" w:rsidRPr="00C630DF" w:rsidRDefault="00123A46" w:rsidP="00A76D7A">
      <w:pPr>
        <w:pStyle w:val="Compact"/>
        <w:numPr>
          <w:ilvl w:val="0"/>
          <w:numId w:val="33"/>
        </w:numPr>
        <w:adjustRightInd w:val="0"/>
        <w:snapToGrid w:val="0"/>
        <w:spacing w:before="0" w:after="0"/>
        <w:contextualSpacing/>
        <w:rPr>
          <w:sz w:val="21"/>
        </w:rPr>
      </w:pPr>
      <w:r w:rsidRPr="00C630DF">
        <w:rPr>
          <w:sz w:val="21"/>
        </w:rPr>
        <w:t>阻止拷贝（某些对象应该独一无二</w:t>
      </w:r>
      <w:r w:rsidRPr="00C630DF">
        <w:rPr>
          <w:sz w:val="21"/>
        </w:rPr>
        <w:t>(</w:t>
      </w:r>
      <w:r w:rsidRPr="00C630DF">
        <w:rPr>
          <w:sz w:val="21"/>
        </w:rPr>
        <w:t>比方说人</w:t>
      </w:r>
      <w:r w:rsidRPr="00C630DF">
        <w:rPr>
          <w:sz w:val="21"/>
        </w:rPr>
        <w:t>)</w:t>
      </w:r>
      <w:r w:rsidRPr="00C630DF">
        <w:rPr>
          <w:sz w:val="21"/>
        </w:rPr>
        <w:t>、</w:t>
      </w:r>
      <w:r w:rsidRPr="00C630DF">
        <w:rPr>
          <w:sz w:val="21"/>
        </w:rPr>
        <w:t>C++11</w:t>
      </w:r>
      <w:r w:rsidRPr="00C630DF">
        <w:rPr>
          <w:sz w:val="21"/>
        </w:rPr>
        <w:t>前</w:t>
      </w:r>
      <w:r w:rsidRPr="00C630DF">
        <w:rPr>
          <w:sz w:val="21"/>
        </w:rPr>
        <w:t>:private</w:t>
      </w:r>
      <w:r w:rsidRPr="00C630DF">
        <w:rPr>
          <w:sz w:val="21"/>
        </w:rPr>
        <w:t>并且不定义</w:t>
      </w:r>
      <w:r w:rsidRPr="00C630DF">
        <w:rPr>
          <w:sz w:val="21"/>
        </w:rPr>
        <w:t>(</w:t>
      </w:r>
      <w:r w:rsidRPr="00C630DF">
        <w:rPr>
          <w:sz w:val="21"/>
        </w:rPr>
        <w:t>试图拷贝会报链接错误</w:t>
      </w:r>
      <w:r w:rsidRPr="00C630DF">
        <w:rPr>
          <w:sz w:val="21"/>
        </w:rPr>
        <w:t>)</w:t>
      </w:r>
      <w:r w:rsidRPr="00C630DF">
        <w:rPr>
          <w:sz w:val="21"/>
        </w:rPr>
        <w:t>，</w:t>
      </w:r>
      <w:r w:rsidRPr="00C630DF">
        <w:rPr>
          <w:sz w:val="21"/>
        </w:rPr>
        <w:t xml:space="preserve">C++11:=delete </w:t>
      </w:r>
      <w:hyperlink r:id="rId23" w:anchor="%E6%9D%A1%E6%AC%BE06%E8%8B%A5%E4%B8%8D%E6%83%B3%E4%BD%BF%E7%94%A8%E7%BC%96%E8%AF%91%E5%99%A8%E8%87%AA%E5%8A%A8%E7%94%9F%E6%88%90%E7%9A%84%E5%87%BD%E6%95%B0%E5%B0%B1%E8%AF%A5%E6%98%8E%E7%A1%AE%E6%8B%92%E7%BB%9D">
        <w:r w:rsidRPr="00C630DF">
          <w:rPr>
            <w:rStyle w:val="a5"/>
            <w:sz w:val="21"/>
          </w:rPr>
          <w:t>《</w:t>
        </w:r>
        <w:r w:rsidRPr="00C630DF">
          <w:rPr>
            <w:rStyle w:val="a5"/>
            <w:sz w:val="21"/>
          </w:rPr>
          <w:t>Effective C++:</w:t>
        </w:r>
        <w:r w:rsidRPr="00C630DF">
          <w:rPr>
            <w:rStyle w:val="a5"/>
            <w:sz w:val="21"/>
          </w:rPr>
          <w:t>条款</w:t>
        </w:r>
        <w:r w:rsidRPr="00C630DF">
          <w:rPr>
            <w:rStyle w:val="a5"/>
            <w:sz w:val="21"/>
          </w:rPr>
          <w:t>6</w:t>
        </w:r>
        <w:r w:rsidRPr="00C630DF">
          <w:rPr>
            <w:rStyle w:val="a5"/>
            <w:sz w:val="21"/>
          </w:rPr>
          <w:t>》</w:t>
        </w:r>
      </w:hyperlink>
      <w:r w:rsidRPr="00C630DF">
        <w:rPr>
          <w:sz w:val="21"/>
        </w:rPr>
        <w:t>）</w:t>
      </w:r>
    </w:p>
    <w:p w:rsidR="00123A46" w:rsidRPr="00C630DF" w:rsidRDefault="00123A46" w:rsidP="00A76D7A">
      <w:pPr>
        <w:pStyle w:val="Compact"/>
        <w:numPr>
          <w:ilvl w:val="0"/>
          <w:numId w:val="33"/>
        </w:numPr>
        <w:adjustRightInd w:val="0"/>
        <w:snapToGrid w:val="0"/>
        <w:spacing w:before="0" w:after="0"/>
        <w:contextualSpacing/>
        <w:rPr>
          <w:sz w:val="21"/>
        </w:rPr>
      </w:pPr>
      <w:r w:rsidRPr="00C630DF">
        <w:rPr>
          <w:sz w:val="21"/>
        </w:rPr>
        <w:t>移动赋值运算符（与</w:t>
      </w:r>
      <w:r w:rsidRPr="00C630DF">
        <w:rPr>
          <w:sz w:val="21"/>
        </w:rPr>
        <w:t>noexcept</w:t>
      </w:r>
      <w:r w:rsidRPr="00C630DF">
        <w:rPr>
          <w:sz w:val="21"/>
        </w:rPr>
        <w:t>？何时合成）</w:t>
      </w:r>
    </w:p>
    <w:p w:rsidR="00123A46" w:rsidRPr="00C630DF" w:rsidRDefault="00123A46" w:rsidP="00A76D7A">
      <w:pPr>
        <w:pStyle w:val="Compact"/>
        <w:numPr>
          <w:ilvl w:val="0"/>
          <w:numId w:val="33"/>
        </w:numPr>
        <w:adjustRightInd w:val="0"/>
        <w:snapToGrid w:val="0"/>
        <w:spacing w:before="0" w:after="0"/>
        <w:contextualSpacing/>
        <w:rPr>
          <w:sz w:val="21"/>
          <w:lang w:eastAsia="zh-CN"/>
        </w:rPr>
      </w:pPr>
      <w:r w:rsidRPr="00C630DF">
        <w:rPr>
          <w:sz w:val="21"/>
          <w:lang w:eastAsia="zh-CN"/>
        </w:rPr>
        <w:t>可以定义为成员或非成员函数，定义成成员函数时第一个操作数隐式绑定到</w:t>
      </w:r>
      <w:r w:rsidRPr="00C630DF">
        <w:rPr>
          <w:sz w:val="21"/>
          <w:lang w:eastAsia="zh-CN"/>
        </w:rPr>
        <w:t>this</w:t>
      </w:r>
      <w:r w:rsidRPr="00C630DF">
        <w:rPr>
          <w:sz w:val="21"/>
          <w:lang w:eastAsia="zh-CN"/>
        </w:rPr>
        <w:t>指针</w:t>
      </w:r>
    </w:p>
    <w:p w:rsidR="00123A46" w:rsidRPr="00C630DF" w:rsidRDefault="00123A46" w:rsidP="00A76D7A">
      <w:pPr>
        <w:pStyle w:val="Compact"/>
        <w:numPr>
          <w:ilvl w:val="0"/>
          <w:numId w:val="33"/>
        </w:numPr>
        <w:adjustRightInd w:val="0"/>
        <w:snapToGrid w:val="0"/>
        <w:spacing w:before="0" w:after="0"/>
        <w:contextualSpacing/>
        <w:rPr>
          <w:sz w:val="21"/>
          <w:lang w:eastAsia="zh-CN"/>
        </w:rPr>
      </w:pPr>
      <w:r w:rsidRPr="00C630DF">
        <w:rPr>
          <w:sz w:val="21"/>
          <w:lang w:eastAsia="zh-CN"/>
        </w:rPr>
        <w:t>不可重载的操作符有哪些？（</w:t>
      </w:r>
      <w:r w:rsidRPr="00C630DF">
        <w:rPr>
          <w:sz w:val="21"/>
          <w:lang w:eastAsia="zh-CN"/>
        </w:rPr>
        <w:t>?:</w:t>
      </w:r>
      <w:r w:rsidRPr="00C630DF">
        <w:rPr>
          <w:sz w:val="21"/>
          <w:lang w:eastAsia="zh-CN"/>
        </w:rPr>
        <w:t>，</w:t>
      </w:r>
      <w:r w:rsidRPr="00C630DF">
        <w:rPr>
          <w:sz w:val="21"/>
          <w:lang w:eastAsia="zh-CN"/>
        </w:rPr>
        <w:t>::</w:t>
      </w:r>
      <w:r w:rsidRPr="00C630DF">
        <w:rPr>
          <w:sz w:val="21"/>
          <w:lang w:eastAsia="zh-CN"/>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8</w:t>
      </w:r>
      <w:r w:rsidRPr="00C630DF">
        <w:rPr>
          <w:sz w:val="21"/>
        </w:rPr>
        <w:t>）析构函数相关</w:t>
      </w:r>
    </w:p>
    <w:p w:rsidR="00123A46" w:rsidRPr="00C630DF" w:rsidRDefault="00123A46" w:rsidP="00A76D7A">
      <w:pPr>
        <w:pStyle w:val="Compact"/>
        <w:numPr>
          <w:ilvl w:val="0"/>
          <w:numId w:val="34"/>
        </w:numPr>
        <w:adjustRightInd w:val="0"/>
        <w:snapToGrid w:val="0"/>
        <w:spacing w:before="0" w:after="0"/>
        <w:contextualSpacing/>
        <w:rPr>
          <w:sz w:val="21"/>
        </w:rPr>
      </w:pPr>
      <w:r w:rsidRPr="00C630DF">
        <w:rPr>
          <w:sz w:val="21"/>
          <w:lang w:eastAsia="zh-CN"/>
        </w:rPr>
        <w:t>销毁过程的理解（</w:t>
      </w:r>
      <w:r w:rsidRPr="00C630DF">
        <w:rPr>
          <w:sz w:val="21"/>
          <w:lang w:eastAsia="zh-CN"/>
        </w:rPr>
        <w:t>delete</w:t>
      </w:r>
      <w:r w:rsidRPr="00C630DF">
        <w:rPr>
          <w:sz w:val="21"/>
          <w:lang w:eastAsia="zh-CN"/>
        </w:rPr>
        <w:t>会执行哪些操作？</w:t>
      </w:r>
      <w:hyperlink r:id="rId24" w:anchor="L1">
        <w:r w:rsidRPr="00C630DF">
          <w:rPr>
            <w:rStyle w:val="a5"/>
            <w:sz w:val="21"/>
          </w:rPr>
          <w:t>逆序析构成员</w:t>
        </w:r>
      </w:hyperlink>
      <w:r w:rsidRPr="00C630DF">
        <w:rPr>
          <w:sz w:val="21"/>
        </w:rPr>
        <w:t>）</w:t>
      </w:r>
    </w:p>
    <w:p w:rsidR="00123A46" w:rsidRPr="00C630DF" w:rsidRDefault="00123A46" w:rsidP="00A76D7A">
      <w:pPr>
        <w:pStyle w:val="Compact"/>
        <w:numPr>
          <w:ilvl w:val="0"/>
          <w:numId w:val="34"/>
        </w:numPr>
        <w:adjustRightInd w:val="0"/>
        <w:snapToGrid w:val="0"/>
        <w:spacing w:before="0" w:after="0"/>
        <w:contextualSpacing/>
        <w:rPr>
          <w:sz w:val="21"/>
        </w:rPr>
      </w:pPr>
      <w:r w:rsidRPr="00C630DF">
        <w:rPr>
          <w:sz w:val="21"/>
        </w:rPr>
        <w:t>为什么析构函数中不能抛出异常？（不能是指</w:t>
      </w:r>
      <w:r w:rsidRPr="00C630DF">
        <w:rPr>
          <w:sz w:val="21"/>
        </w:rPr>
        <w:t>“</w:t>
      </w:r>
      <w:r w:rsidRPr="00C630DF">
        <w:rPr>
          <w:sz w:val="21"/>
        </w:rPr>
        <w:t>不应该</w:t>
      </w:r>
      <w:r w:rsidRPr="00C630DF">
        <w:rPr>
          <w:sz w:val="21"/>
        </w:rPr>
        <w:t>”</w:t>
      </w:r>
      <w:r w:rsidRPr="00C630DF">
        <w:rPr>
          <w:sz w:val="21"/>
        </w:rPr>
        <w:t>，</w:t>
      </w:r>
      <w:r w:rsidRPr="00C630DF">
        <w:rPr>
          <w:sz w:val="21"/>
        </w:rPr>
        <w:t>C++</w:t>
      </w:r>
      <w:r w:rsidRPr="00C630DF">
        <w:rPr>
          <w:sz w:val="21"/>
        </w:rPr>
        <w:t>本身并不禁止</w:t>
      </w:r>
      <w:hyperlink r:id="rId25" w:anchor="%E6%9D%A1%E6%AC%BE08%E5%88%AB%E8%AE%A9%E5%BC%82%E5%B8%B8%E9%80%83%E7%A6%BB%E6%9E%90%E6%9E%84%E5%87%BD%E6%95%B0">
        <w:r w:rsidRPr="00C630DF">
          <w:rPr>
            <w:rStyle w:val="a5"/>
            <w:sz w:val="21"/>
          </w:rPr>
          <w:t>《</w:t>
        </w:r>
        <w:r w:rsidRPr="00C630DF">
          <w:rPr>
            <w:rStyle w:val="a5"/>
            <w:sz w:val="21"/>
          </w:rPr>
          <w:t>Effective C++:</w:t>
        </w:r>
        <w:r w:rsidRPr="00C630DF">
          <w:rPr>
            <w:rStyle w:val="a5"/>
            <w:sz w:val="21"/>
          </w:rPr>
          <w:t>条款</w:t>
        </w:r>
        <w:r w:rsidRPr="00C630DF">
          <w:rPr>
            <w:rStyle w:val="a5"/>
            <w:sz w:val="21"/>
          </w:rPr>
          <w:t>8</w:t>
        </w:r>
        <w:r w:rsidRPr="00C630DF">
          <w:rPr>
            <w:rStyle w:val="a5"/>
            <w:sz w:val="21"/>
          </w:rPr>
          <w:t>》</w:t>
        </w:r>
      </w:hyperlink>
      <w:r w:rsidRPr="00C630DF">
        <w:rPr>
          <w:sz w:val="21"/>
        </w:rPr>
        <w:t>）</w:t>
      </w:r>
    </w:p>
    <w:p w:rsidR="00123A46" w:rsidRPr="00C630DF" w:rsidRDefault="00123A46" w:rsidP="00A76D7A">
      <w:pPr>
        <w:pStyle w:val="Compact"/>
        <w:numPr>
          <w:ilvl w:val="0"/>
          <w:numId w:val="34"/>
        </w:numPr>
        <w:adjustRightInd w:val="0"/>
        <w:snapToGrid w:val="0"/>
        <w:spacing w:before="0" w:after="0"/>
        <w:contextualSpacing/>
        <w:rPr>
          <w:sz w:val="21"/>
        </w:rPr>
      </w:pPr>
      <w:r w:rsidRPr="00C630DF">
        <w:rPr>
          <w:sz w:val="21"/>
        </w:rPr>
        <w:t>如果析构函数中包含可能抛出异常的代码怎么办？（</w:t>
      </w:r>
      <w:r w:rsidRPr="00C630DF">
        <w:rPr>
          <w:sz w:val="21"/>
        </w:rPr>
        <w:t>Effective C++:</w:t>
      </w:r>
      <w:r w:rsidRPr="00C630DF">
        <w:rPr>
          <w:sz w:val="21"/>
        </w:rPr>
        <w:t>条款</w:t>
      </w:r>
      <w:r w:rsidRPr="00C630DF">
        <w:rPr>
          <w:sz w:val="21"/>
        </w:rPr>
        <w:t>8</w:t>
      </w:r>
      <w:r w:rsidRPr="00C630DF">
        <w:rPr>
          <w:sz w:val="21"/>
        </w:rPr>
        <w:t>》）</w:t>
      </w:r>
    </w:p>
    <w:p w:rsidR="00123A46" w:rsidRPr="00C630DF" w:rsidRDefault="00123A46" w:rsidP="00A76D7A">
      <w:pPr>
        <w:pStyle w:val="Compact"/>
        <w:numPr>
          <w:ilvl w:val="0"/>
          <w:numId w:val="34"/>
        </w:numPr>
        <w:adjustRightInd w:val="0"/>
        <w:snapToGrid w:val="0"/>
        <w:spacing w:before="0" w:after="0"/>
        <w:contextualSpacing/>
        <w:rPr>
          <w:sz w:val="21"/>
          <w:lang w:eastAsia="zh-CN"/>
        </w:rPr>
      </w:pPr>
      <w:r w:rsidRPr="00C630DF">
        <w:rPr>
          <w:sz w:val="21"/>
          <w:lang w:eastAsia="zh-CN"/>
        </w:rPr>
        <w:t>可否通过对象或对象的引用</w:t>
      </w:r>
      <w:r w:rsidRPr="00C630DF">
        <w:rPr>
          <w:sz w:val="21"/>
          <w:lang w:eastAsia="zh-CN"/>
        </w:rPr>
        <w:t>(</w:t>
      </w:r>
      <w:r w:rsidRPr="00C630DF">
        <w:rPr>
          <w:sz w:val="21"/>
          <w:lang w:eastAsia="zh-CN"/>
        </w:rPr>
        <w:t>指针或引用</w:t>
      </w:r>
      <w:r w:rsidRPr="00C630DF">
        <w:rPr>
          <w:sz w:val="21"/>
          <w:lang w:eastAsia="zh-CN"/>
        </w:rPr>
        <w:t>)</w:t>
      </w:r>
      <w:r w:rsidRPr="00C630DF">
        <w:rPr>
          <w:sz w:val="21"/>
          <w:lang w:eastAsia="zh-CN"/>
        </w:rPr>
        <w:t>调用</w:t>
      </w:r>
    </w:p>
    <w:p w:rsidR="00123A46" w:rsidRPr="00C630DF" w:rsidRDefault="00123A46" w:rsidP="00A76D7A">
      <w:pPr>
        <w:pStyle w:val="Compact"/>
        <w:numPr>
          <w:ilvl w:val="0"/>
          <w:numId w:val="34"/>
        </w:numPr>
        <w:adjustRightInd w:val="0"/>
        <w:snapToGrid w:val="0"/>
        <w:spacing w:before="0" w:after="0"/>
        <w:contextualSpacing/>
        <w:rPr>
          <w:sz w:val="21"/>
        </w:rPr>
      </w:pPr>
      <w:r w:rsidRPr="00C630DF">
        <w:rPr>
          <w:sz w:val="21"/>
          <w:lang w:eastAsia="zh-CN"/>
        </w:rPr>
        <w:t>为什么将继承体系中基类的析构函数声明为虚函数？（</w:t>
      </w:r>
      <w:hyperlink r:id="rId26" w:anchor="%E6%9D%A1%E6%AC%BE07%E4%B8%BA%E5%A4%9A%E6%80%81%E5%9F%BA%E7%B1%BB%E5%A3%B0%E6%98%8Evirtual%E6%9E%90%E6%9E%84%E5%87%BD%E6%95%B0">
        <w:r w:rsidRPr="00C630DF">
          <w:rPr>
            <w:rStyle w:val="a5"/>
            <w:sz w:val="21"/>
          </w:rPr>
          <w:t>《</w:t>
        </w:r>
        <w:r w:rsidRPr="00C630DF">
          <w:rPr>
            <w:rStyle w:val="a5"/>
            <w:sz w:val="21"/>
          </w:rPr>
          <w:t>Effective C++:</w:t>
        </w:r>
        <w:r w:rsidRPr="00C630DF">
          <w:rPr>
            <w:rStyle w:val="a5"/>
            <w:sz w:val="21"/>
          </w:rPr>
          <w:t>条款</w:t>
        </w:r>
        <w:r w:rsidRPr="00C630DF">
          <w:rPr>
            <w:rStyle w:val="a5"/>
            <w:sz w:val="21"/>
          </w:rPr>
          <w:t>7</w:t>
        </w:r>
        <w:r w:rsidRPr="00C630DF">
          <w:rPr>
            <w:rStyle w:val="a5"/>
            <w:sz w:val="21"/>
          </w:rPr>
          <w:t>》</w:t>
        </w:r>
      </w:hyperlink>
      <w:r w:rsidRPr="00C630DF">
        <w:rPr>
          <w:sz w:val="21"/>
        </w:rPr>
        <w:t>）</w:t>
      </w:r>
    </w:p>
    <w:p w:rsidR="00123A46" w:rsidRPr="00C630DF" w:rsidRDefault="00123A46" w:rsidP="00A76D7A">
      <w:pPr>
        <w:pStyle w:val="Compact"/>
        <w:numPr>
          <w:ilvl w:val="0"/>
          <w:numId w:val="34"/>
        </w:numPr>
        <w:adjustRightInd w:val="0"/>
        <w:snapToGrid w:val="0"/>
        <w:spacing w:before="0" w:after="0"/>
        <w:contextualSpacing/>
        <w:rPr>
          <w:sz w:val="21"/>
          <w:lang w:eastAsia="zh-CN"/>
        </w:rPr>
      </w:pPr>
      <w:r w:rsidRPr="00C630DF">
        <w:rPr>
          <w:sz w:val="21"/>
          <w:lang w:eastAsia="zh-CN"/>
        </w:rPr>
        <w:t>不应该将非继承体系中的类的虚函数声明为虚函数（</w:t>
      </w:r>
      <w:hyperlink r:id="rId27" w:anchor="%E6%9D%A1%E6%AC%BE07%E4%B8%BA%E5%A4%9A%E6%80%81%E5%9F%BA%E7%B1%BB%E5%A3%B0%E6%98%8Evirtual%E6%9E%90%E6%9E%84%E5%87%BD%E6%95%B0">
        <w:r w:rsidRPr="00C630DF">
          <w:rPr>
            <w:rStyle w:val="a5"/>
            <w:sz w:val="21"/>
            <w:lang w:eastAsia="zh-CN"/>
          </w:rPr>
          <w:t>《</w:t>
        </w:r>
        <w:r w:rsidRPr="00C630DF">
          <w:rPr>
            <w:rStyle w:val="a5"/>
            <w:sz w:val="21"/>
            <w:lang w:eastAsia="zh-CN"/>
          </w:rPr>
          <w:t>Effective C++:</w:t>
        </w:r>
        <w:r w:rsidRPr="00C630DF">
          <w:rPr>
            <w:rStyle w:val="a5"/>
            <w:sz w:val="21"/>
            <w:lang w:eastAsia="zh-CN"/>
          </w:rPr>
          <w:t>条款</w:t>
        </w:r>
        <w:r w:rsidRPr="00C630DF">
          <w:rPr>
            <w:rStyle w:val="a5"/>
            <w:sz w:val="21"/>
            <w:lang w:eastAsia="zh-CN"/>
          </w:rPr>
          <w:t>7</w:t>
        </w:r>
        <w:r w:rsidRPr="00C630DF">
          <w:rPr>
            <w:rStyle w:val="a5"/>
            <w:sz w:val="21"/>
            <w:lang w:eastAsia="zh-CN"/>
          </w:rPr>
          <w:t>》</w:t>
        </w:r>
      </w:hyperlink>
      <w:r w:rsidRPr="00C630DF">
        <w:rPr>
          <w:sz w:val="21"/>
          <w:lang w:eastAsia="zh-CN"/>
        </w:rPr>
        <w:t>）</w:t>
      </w:r>
    </w:p>
    <w:p w:rsidR="00123A46" w:rsidRPr="00C630DF" w:rsidRDefault="00123A46" w:rsidP="00A76D7A">
      <w:pPr>
        <w:pStyle w:val="Compact"/>
        <w:numPr>
          <w:ilvl w:val="0"/>
          <w:numId w:val="34"/>
        </w:numPr>
        <w:adjustRightInd w:val="0"/>
        <w:snapToGrid w:val="0"/>
        <w:spacing w:before="0" w:after="0"/>
        <w:contextualSpacing/>
        <w:rPr>
          <w:sz w:val="21"/>
        </w:rPr>
      </w:pPr>
      <w:r w:rsidRPr="00C630DF">
        <w:rPr>
          <w:sz w:val="21"/>
        </w:rPr>
        <w:t>不应该继承析构函数非虚的类（</w:t>
      </w:r>
      <w:hyperlink r:id="rId28" w:anchor="%E6%9D%A1%E6%AC%BE07%E4%B8%BA%E5%A4%9A%E6%80%81%E5%9F%BA%E7%B1%BB%E5%A3%B0%E6%98%8Evirtual%E6%9E%90%E6%9E%84%E5%87%BD%E6%95%B0">
        <w:r w:rsidRPr="00C630DF">
          <w:rPr>
            <w:rStyle w:val="a5"/>
            <w:sz w:val="21"/>
          </w:rPr>
          <w:t>《</w:t>
        </w:r>
        <w:r w:rsidRPr="00C630DF">
          <w:rPr>
            <w:rStyle w:val="a5"/>
            <w:sz w:val="21"/>
          </w:rPr>
          <w:t>Effective C++:</w:t>
        </w:r>
        <w:r w:rsidRPr="00C630DF">
          <w:rPr>
            <w:rStyle w:val="a5"/>
            <w:sz w:val="21"/>
          </w:rPr>
          <w:t>条款</w:t>
        </w:r>
        <w:r w:rsidRPr="00C630DF">
          <w:rPr>
            <w:rStyle w:val="a5"/>
            <w:sz w:val="21"/>
          </w:rPr>
          <w:t>7</w:t>
        </w:r>
        <w:r w:rsidRPr="00C630DF">
          <w:rPr>
            <w:rStyle w:val="a5"/>
            <w:sz w:val="21"/>
          </w:rPr>
          <w:t>》</w:t>
        </w:r>
      </w:hyperlink>
      <w:r w:rsidRPr="00C630DF">
        <w:rPr>
          <w:sz w:val="21"/>
        </w:rPr>
        <w:t>，</w:t>
      </w:r>
      <w:r w:rsidRPr="00C630DF">
        <w:rPr>
          <w:sz w:val="21"/>
        </w:rPr>
        <w:t>final</w:t>
      </w:r>
      <w:r w:rsidRPr="00C630DF">
        <w:rPr>
          <w:sz w:val="21"/>
        </w:rPr>
        <w:t>防止继承）</w:t>
      </w:r>
    </w:p>
    <w:p w:rsidR="00123A46" w:rsidRPr="00C630DF" w:rsidRDefault="004C4E3B" w:rsidP="00A76D7A">
      <w:pPr>
        <w:pStyle w:val="Compact"/>
        <w:numPr>
          <w:ilvl w:val="0"/>
          <w:numId w:val="34"/>
        </w:numPr>
        <w:adjustRightInd w:val="0"/>
        <w:snapToGrid w:val="0"/>
        <w:spacing w:before="0" w:after="0"/>
        <w:contextualSpacing/>
        <w:rPr>
          <w:sz w:val="21"/>
        </w:rPr>
      </w:pPr>
      <w:hyperlink r:id="rId29">
        <w:r w:rsidR="00123A46" w:rsidRPr="00C630DF">
          <w:rPr>
            <w:rStyle w:val="a5"/>
            <w:sz w:val="21"/>
          </w:rPr>
          <w:t>防止继承的方式</w:t>
        </w:r>
      </w:hyperlink>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9</w:t>
      </w:r>
      <w:r w:rsidRPr="00C630DF">
        <w:rPr>
          <w:sz w:val="21"/>
          <w:lang w:eastAsia="zh-CN"/>
        </w:rPr>
        <w:t>）</w:t>
      </w:r>
      <w:hyperlink r:id="rId30">
        <w:r w:rsidRPr="00C630DF">
          <w:rPr>
            <w:rStyle w:val="a5"/>
            <w:sz w:val="21"/>
            <w:lang w:eastAsia="zh-CN"/>
          </w:rPr>
          <w:t>删除的合成函数</w:t>
        </w:r>
      </w:hyperlink>
      <w:r w:rsidRPr="00C630DF">
        <w:rPr>
          <w:sz w:val="21"/>
          <w:lang w:eastAsia="zh-CN"/>
        </w:rPr>
        <w:t>（一般函数而言不想调用的话不定义就好）</w:t>
      </w:r>
    </w:p>
    <w:p w:rsidR="00123A46" w:rsidRPr="00C630DF" w:rsidRDefault="00123A46" w:rsidP="00A76D7A">
      <w:pPr>
        <w:pStyle w:val="Compact"/>
        <w:adjustRightInd w:val="0"/>
        <w:snapToGrid w:val="0"/>
        <w:spacing w:before="0" w:after="0"/>
        <w:ind w:left="720"/>
        <w:contextualSpacing/>
        <w:rPr>
          <w:sz w:val="21"/>
        </w:rPr>
      </w:pPr>
      <w:r w:rsidRPr="00C630DF">
        <w:rPr>
          <w:sz w:val="21"/>
        </w:rPr>
        <w:t>10</w:t>
      </w:r>
      <w:r w:rsidRPr="00C630DF">
        <w:rPr>
          <w:sz w:val="21"/>
        </w:rPr>
        <w:t>）继承相关</w:t>
      </w:r>
    </w:p>
    <w:p w:rsidR="00123A46" w:rsidRPr="00C630DF" w:rsidRDefault="00123A46" w:rsidP="00A76D7A">
      <w:pPr>
        <w:pStyle w:val="Compact"/>
        <w:numPr>
          <w:ilvl w:val="0"/>
          <w:numId w:val="35"/>
        </w:numPr>
        <w:adjustRightInd w:val="0"/>
        <w:snapToGrid w:val="0"/>
        <w:spacing w:before="0" w:after="0"/>
        <w:contextualSpacing/>
        <w:rPr>
          <w:sz w:val="21"/>
          <w:lang w:eastAsia="zh-CN"/>
        </w:rPr>
      </w:pPr>
      <w:r w:rsidRPr="00C630DF">
        <w:rPr>
          <w:sz w:val="21"/>
          <w:lang w:eastAsia="zh-CN"/>
        </w:rPr>
        <w:t>继承体系中的构造、拷贝、析构顺序？（派生类只负责自己成员的拷贝控制，可以</w:t>
      </w:r>
      <w:r w:rsidRPr="00C630DF">
        <w:rPr>
          <w:sz w:val="21"/>
          <w:lang w:eastAsia="zh-CN"/>
        </w:rPr>
        <w:t>(</w:t>
      </w:r>
      <w:r w:rsidRPr="00C630DF">
        <w:rPr>
          <w:sz w:val="21"/>
          <w:lang w:eastAsia="zh-CN"/>
        </w:rPr>
        <w:t>换而言之非必须，如果不显示调用，会调用父类合成的默认版本</w:t>
      </w:r>
      <w:r w:rsidRPr="00C630DF">
        <w:rPr>
          <w:sz w:val="21"/>
          <w:lang w:eastAsia="zh-CN"/>
        </w:rPr>
        <w:t>)</w:t>
      </w:r>
      <w:r w:rsidRPr="00C630DF">
        <w:rPr>
          <w:sz w:val="21"/>
          <w:lang w:eastAsia="zh-CN"/>
        </w:rPr>
        <w:t>在初始值列表或函数体中调用基类相应函数）</w:t>
      </w:r>
    </w:p>
    <w:p w:rsidR="00123A46" w:rsidRPr="00C630DF" w:rsidRDefault="00123A46" w:rsidP="00A76D7A">
      <w:pPr>
        <w:pStyle w:val="Compact"/>
        <w:numPr>
          <w:ilvl w:val="0"/>
          <w:numId w:val="35"/>
        </w:numPr>
        <w:adjustRightInd w:val="0"/>
        <w:snapToGrid w:val="0"/>
        <w:spacing w:before="0" w:after="0"/>
        <w:contextualSpacing/>
        <w:rPr>
          <w:sz w:val="21"/>
          <w:lang w:eastAsia="zh-CN"/>
        </w:rPr>
      </w:pPr>
      <w:r w:rsidRPr="00C630DF">
        <w:rPr>
          <w:sz w:val="21"/>
          <w:lang w:eastAsia="zh-CN"/>
        </w:rPr>
        <w:t>继承中的名字查找（作用域嵌套、从子类到父类查找；</w:t>
      </w:r>
      <w:hyperlink r:id="rId31" w:anchor="%E5%90%8D%E7%A7%B0%E7%9A%84%E7%89%B9%E6%AE%8A%E5%A4%84%E7%90%86">
        <w:r w:rsidRPr="00C630DF">
          <w:rPr>
            <w:rStyle w:val="a5"/>
            <w:sz w:val="21"/>
            <w:lang w:eastAsia="zh-CN"/>
          </w:rPr>
          <w:t>成员名字的处理</w:t>
        </w:r>
      </w:hyperlink>
      <w:r w:rsidRPr="00C630DF">
        <w:rPr>
          <w:sz w:val="21"/>
          <w:lang w:eastAsia="zh-CN"/>
        </w:rPr>
        <w:t>）</w:t>
      </w:r>
    </w:p>
    <w:p w:rsidR="00123A46" w:rsidRPr="00C630DF" w:rsidRDefault="004C4E3B" w:rsidP="00A76D7A">
      <w:pPr>
        <w:pStyle w:val="Compact"/>
        <w:numPr>
          <w:ilvl w:val="0"/>
          <w:numId w:val="35"/>
        </w:numPr>
        <w:adjustRightInd w:val="0"/>
        <w:snapToGrid w:val="0"/>
        <w:spacing w:before="0" w:after="0"/>
        <w:contextualSpacing/>
        <w:rPr>
          <w:sz w:val="21"/>
          <w:lang w:eastAsia="zh-CN"/>
        </w:rPr>
      </w:pPr>
      <w:hyperlink r:id="rId32" w:anchor="31-data-member%E7%9A%84%E7%BB%91%E5%AE%9A">
        <w:r w:rsidR="00123A46" w:rsidRPr="00C630DF">
          <w:rPr>
            <w:rStyle w:val="a5"/>
            <w:sz w:val="21"/>
            <w:lang w:eastAsia="zh-CN"/>
          </w:rPr>
          <w:t>成员函数体内、成员函数的参数列表的名字解析时机</w:t>
        </w:r>
      </w:hyperlink>
      <w:r w:rsidR="00123A46" w:rsidRPr="00C630DF">
        <w:rPr>
          <w:sz w:val="21"/>
          <w:lang w:eastAsia="zh-CN"/>
        </w:rPr>
        <w:t>（因此，务必将</w:t>
      </w:r>
      <w:r w:rsidR="00123A46" w:rsidRPr="00C630DF">
        <w:rPr>
          <w:sz w:val="21"/>
          <w:lang w:eastAsia="zh-CN"/>
        </w:rPr>
        <w:t>“</w:t>
      </w:r>
      <w:r w:rsidR="00123A46" w:rsidRPr="00C630DF">
        <w:rPr>
          <w:sz w:val="21"/>
          <w:lang w:eastAsia="zh-CN"/>
        </w:rPr>
        <w:t>内嵌的类型声明</w:t>
      </w:r>
      <w:r w:rsidR="00123A46" w:rsidRPr="00C630DF">
        <w:rPr>
          <w:sz w:val="21"/>
          <w:lang w:eastAsia="zh-CN"/>
        </w:rPr>
        <w:t>”</w:t>
      </w:r>
      <w:r w:rsidR="00123A46" w:rsidRPr="00C630DF">
        <w:rPr>
          <w:sz w:val="21"/>
          <w:lang w:eastAsia="zh-CN"/>
        </w:rPr>
        <w:t>放在</w:t>
      </w:r>
      <w:r w:rsidR="00123A46" w:rsidRPr="00C630DF">
        <w:rPr>
          <w:sz w:val="21"/>
          <w:lang w:eastAsia="zh-CN"/>
        </w:rPr>
        <w:t>class</w:t>
      </w:r>
      <w:r w:rsidR="00123A46" w:rsidRPr="00C630DF">
        <w:rPr>
          <w:sz w:val="21"/>
          <w:lang w:eastAsia="zh-CN"/>
        </w:rPr>
        <w:t>起始处）</w:t>
      </w:r>
    </w:p>
    <w:p w:rsidR="00123A46" w:rsidRPr="00C630DF" w:rsidRDefault="00123A46" w:rsidP="00A76D7A">
      <w:pPr>
        <w:pStyle w:val="Compact"/>
        <w:numPr>
          <w:ilvl w:val="0"/>
          <w:numId w:val="35"/>
        </w:numPr>
        <w:adjustRightInd w:val="0"/>
        <w:snapToGrid w:val="0"/>
        <w:spacing w:before="0" w:after="0"/>
        <w:contextualSpacing/>
        <w:rPr>
          <w:sz w:val="21"/>
          <w:lang w:eastAsia="zh-CN"/>
        </w:rPr>
      </w:pPr>
      <w:r w:rsidRPr="00C630DF">
        <w:rPr>
          <w:sz w:val="21"/>
          <w:lang w:eastAsia="zh-CN"/>
        </w:rPr>
        <w:t>同名名字隐藏（如何解决？</w:t>
      </w:r>
      <w:r w:rsidRPr="00C630DF">
        <w:rPr>
          <w:sz w:val="21"/>
          <w:lang w:eastAsia="zh-CN"/>
        </w:rPr>
        <w:t>(</w:t>
      </w:r>
      <w:r w:rsidRPr="00C630DF">
        <w:rPr>
          <w:sz w:val="21"/>
          <w:lang w:eastAsia="zh-CN"/>
        </w:rPr>
        <w:t>域作用符，从指示的类开始查找</w:t>
      </w:r>
      <w:r w:rsidRPr="00C630DF">
        <w:rPr>
          <w:sz w:val="21"/>
          <w:lang w:eastAsia="zh-CN"/>
        </w:rPr>
        <w:t>)</w:t>
      </w:r>
      <w:r w:rsidRPr="00C630DF">
        <w:rPr>
          <w:sz w:val="21"/>
          <w:lang w:eastAsia="zh-CN"/>
        </w:rPr>
        <w:t>、不同作用域无法重载、</w:t>
      </w:r>
      <w:r w:rsidRPr="00C630DF">
        <w:rPr>
          <w:sz w:val="21"/>
          <w:lang w:eastAsia="zh-CN"/>
        </w:rPr>
        <w:t>using</w:t>
      </w:r>
      <w:r w:rsidRPr="00C630DF">
        <w:rPr>
          <w:sz w:val="21"/>
          <w:lang w:eastAsia="zh-CN"/>
        </w:rPr>
        <w:t>的作用？除此之外呢？）</w:t>
      </w:r>
    </w:p>
    <w:p w:rsidR="00123A46" w:rsidRPr="00C630DF" w:rsidRDefault="00123A46" w:rsidP="00A76D7A">
      <w:pPr>
        <w:pStyle w:val="Compact"/>
        <w:numPr>
          <w:ilvl w:val="0"/>
          <w:numId w:val="35"/>
        </w:numPr>
        <w:adjustRightInd w:val="0"/>
        <w:snapToGrid w:val="0"/>
        <w:spacing w:before="0" w:after="0"/>
        <w:contextualSpacing/>
        <w:rPr>
          <w:sz w:val="21"/>
          <w:lang w:eastAsia="zh-CN"/>
        </w:rPr>
      </w:pPr>
      <w:r w:rsidRPr="00C630DF">
        <w:rPr>
          <w:sz w:val="21"/>
          <w:lang w:eastAsia="zh-CN"/>
        </w:rPr>
        <w:t>虚继承（解决什么问题？</w:t>
      </w:r>
      <w:r w:rsidRPr="00C630DF">
        <w:rPr>
          <w:sz w:val="21"/>
          <w:lang w:eastAsia="zh-CN"/>
        </w:rPr>
        <w:t>(</w:t>
      </w:r>
      <w:r w:rsidRPr="00C630DF">
        <w:rPr>
          <w:sz w:val="21"/>
          <w:lang w:eastAsia="zh-CN"/>
        </w:rPr>
        <w:t>多继承中的子对象冗余</w:t>
      </w:r>
      <w:r w:rsidRPr="00C630DF">
        <w:rPr>
          <w:sz w:val="21"/>
          <w:lang w:eastAsia="zh-CN"/>
        </w:rPr>
        <w:t>)</w:t>
      </w:r>
      <w:r w:rsidRPr="00C630DF">
        <w:rPr>
          <w:sz w:val="21"/>
          <w:lang w:eastAsia="zh-CN"/>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11</w:t>
      </w:r>
      <w:r w:rsidRPr="00C630DF">
        <w:rPr>
          <w:sz w:val="21"/>
          <w:lang w:eastAsia="zh-CN"/>
        </w:rPr>
        <w:t>）多态的实现？</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12</w:t>
      </w:r>
      <w:r w:rsidRPr="00C630DF">
        <w:rPr>
          <w:sz w:val="21"/>
          <w:lang w:eastAsia="zh-CN"/>
        </w:rPr>
        <w:t>）</w:t>
      </w:r>
      <w:hyperlink r:id="rId33">
        <w:r w:rsidRPr="00C630DF">
          <w:rPr>
            <w:rStyle w:val="a5"/>
            <w:sz w:val="21"/>
            <w:lang w:eastAsia="zh-CN"/>
          </w:rPr>
          <w:t>虚函数的实现原理？对类大小的影响？</w:t>
        </w:r>
      </w:hyperlink>
      <w:r w:rsidRPr="00C630DF">
        <w:rPr>
          <w:sz w:val="21"/>
          <w:lang w:eastAsia="zh-CN"/>
        </w:rPr>
        <w:t>（</w:t>
      </w:r>
      <w:r w:rsidRPr="00C630DF">
        <w:rPr>
          <w:sz w:val="21"/>
          <w:lang w:eastAsia="zh-CN"/>
        </w:rPr>
        <w:t>vtbl</w:t>
      </w:r>
      <w:r w:rsidRPr="00C630DF">
        <w:rPr>
          <w:sz w:val="21"/>
          <w:lang w:eastAsia="zh-CN"/>
        </w:rPr>
        <w:t>是一个由函数指针组成的数组，无论</w:t>
      </w:r>
      <w:r w:rsidRPr="00C630DF">
        <w:rPr>
          <w:sz w:val="21"/>
          <w:lang w:eastAsia="zh-CN"/>
        </w:rPr>
        <w:t>pb</w:t>
      </w:r>
      <w:r w:rsidRPr="00C630DF">
        <w:rPr>
          <w:sz w:val="21"/>
          <w:lang w:eastAsia="zh-CN"/>
        </w:rPr>
        <w:t>指向哪种类型的对象，只要能够确定被调函数在虚函数中的偏移值，待运行时，能够确定具体类型，并能找到相应</w:t>
      </w:r>
      <w:r w:rsidRPr="00C630DF">
        <w:rPr>
          <w:sz w:val="21"/>
          <w:lang w:eastAsia="zh-CN"/>
        </w:rPr>
        <w:t>vptr</w:t>
      </w:r>
      <w:r w:rsidRPr="00C630DF">
        <w:rPr>
          <w:sz w:val="21"/>
          <w:lang w:eastAsia="zh-CN"/>
        </w:rPr>
        <w:t>，进一步能找出真正应该调用的函数）</w:t>
      </w:r>
    </w:p>
    <w:p w:rsidR="00123A46" w:rsidRPr="00C630DF" w:rsidRDefault="00123A46" w:rsidP="00A76D7A">
      <w:pPr>
        <w:pStyle w:val="Compact"/>
        <w:adjustRightInd w:val="0"/>
        <w:snapToGrid w:val="0"/>
        <w:spacing w:before="0" w:after="0"/>
        <w:ind w:left="720"/>
        <w:contextualSpacing/>
        <w:rPr>
          <w:sz w:val="21"/>
        </w:rPr>
      </w:pPr>
      <w:r w:rsidRPr="00C630DF">
        <w:rPr>
          <w:sz w:val="21"/>
        </w:rPr>
        <w:lastRenderedPageBreak/>
        <w:t>13</w:t>
      </w:r>
      <w:r w:rsidRPr="00C630DF">
        <w:rPr>
          <w:sz w:val="21"/>
        </w:rPr>
        <w:t>）为什么不要在构造、析构函数中调用虚函数？（子对象的</w:t>
      </w:r>
      <w:r w:rsidRPr="00C630DF">
        <w:rPr>
          <w:sz w:val="21"/>
        </w:rPr>
        <w:t>base class</w:t>
      </w:r>
      <w:r w:rsidRPr="00C630DF">
        <w:rPr>
          <w:sz w:val="21"/>
        </w:rPr>
        <w:t>构造期间，对象的类型是</w:t>
      </w:r>
      <w:r w:rsidRPr="00C630DF">
        <w:rPr>
          <w:sz w:val="21"/>
        </w:rPr>
        <w:t xml:space="preserve">base class </w:t>
      </w:r>
      <w:hyperlink r:id="rId34" w:anchor="%E6%9D%A1%E6%AC%BE09%E7%BB%9D%E4%B8%8D%E5%9C%A8%E6%9E%84%E9%80%A0%E5%92%8C%E6%9E%90%E6%9E%84%E8%BF%87%E7%A8%8B%E4%B8%AD%E8%B0%83%E7%94%A8virtual%E5%87%BD%E6%95%B0">
        <w:r w:rsidRPr="00C630DF">
          <w:rPr>
            <w:rStyle w:val="a5"/>
            <w:sz w:val="21"/>
          </w:rPr>
          <w:t>《</w:t>
        </w:r>
        <w:r w:rsidRPr="00C630DF">
          <w:rPr>
            <w:rStyle w:val="a5"/>
            <w:sz w:val="21"/>
          </w:rPr>
          <w:t>Effective C++:</w:t>
        </w:r>
        <w:r w:rsidRPr="00C630DF">
          <w:rPr>
            <w:rStyle w:val="a5"/>
            <w:sz w:val="21"/>
          </w:rPr>
          <w:t>条款</w:t>
        </w:r>
        <w:r w:rsidRPr="00C630DF">
          <w:rPr>
            <w:rStyle w:val="a5"/>
            <w:sz w:val="21"/>
          </w:rPr>
          <w:t>9</w:t>
        </w:r>
        <w:r w:rsidRPr="00C630DF">
          <w:rPr>
            <w:rStyle w:val="a5"/>
            <w:sz w:val="21"/>
          </w:rPr>
          <w:t>》</w:t>
        </w:r>
      </w:hyperlink>
      <w:r w:rsidRPr="00C630DF">
        <w:rPr>
          <w:sz w:val="21"/>
        </w:rPr>
        <w:t>，</w:t>
      </w:r>
      <w:hyperlink r:id="rId35" w:anchor="vptr%E7%9A%84%E8%AE%BE%E7%BD%AE">
        <w:r w:rsidRPr="00C630DF">
          <w:rPr>
            <w:rStyle w:val="a5"/>
            <w:sz w:val="21"/>
          </w:rPr>
          <w:t>设置虚函数指针的时机</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14</w:t>
      </w:r>
      <w:r w:rsidRPr="00C630DF">
        <w:rPr>
          <w:sz w:val="21"/>
        </w:rPr>
        <w:t>）</w:t>
      </w:r>
      <w:hyperlink r:id="rId36" w:anchor="L1">
        <w:r w:rsidRPr="00C630DF">
          <w:rPr>
            <w:rStyle w:val="a5"/>
            <w:sz w:val="21"/>
          </w:rPr>
          <w:t>虚函数被覆盖？</w:t>
        </w:r>
      </w:hyperlink>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15</w:t>
      </w:r>
      <w:r w:rsidRPr="00C630DF">
        <w:rPr>
          <w:sz w:val="21"/>
          <w:lang w:eastAsia="zh-CN"/>
        </w:rPr>
        <w:t>）</w:t>
      </w:r>
      <w:r w:rsidRPr="00C630DF">
        <w:rPr>
          <w:sz w:val="21"/>
          <w:lang w:eastAsia="zh-CN"/>
        </w:rPr>
        <w:t>virtual</w:t>
      </w:r>
      <w:r w:rsidRPr="00C630DF">
        <w:rPr>
          <w:sz w:val="21"/>
          <w:lang w:eastAsia="zh-CN"/>
        </w:rPr>
        <w:t>函数动态绑定，缺省参数值静态绑定（</w:t>
      </w:r>
      <w:hyperlink r:id="rId37" w:anchor="%E6%9D%A1%E6%AC%BE37%E7%BB%9D%E4%B8%8D%E9%87%8D%E6%96%B0%E5%AE%9A%E4%B9%89%E7%BB%A7%E6%89%BF%E8%80%8C%E6%9D%A5%E7%9A%84%E7%BC%BA%E7%9C%81%E5%8F%82%E6%95%B0%E5%80%BC">
        <w:r w:rsidRPr="00C630DF">
          <w:rPr>
            <w:rStyle w:val="a5"/>
            <w:sz w:val="21"/>
            <w:lang w:eastAsia="zh-CN"/>
          </w:rPr>
          <w:t>《</w:t>
        </w:r>
        <w:r w:rsidRPr="00C630DF">
          <w:rPr>
            <w:rStyle w:val="a5"/>
            <w:sz w:val="21"/>
            <w:lang w:eastAsia="zh-CN"/>
          </w:rPr>
          <w:t>Effective C++:</w:t>
        </w:r>
        <w:r w:rsidRPr="00C630DF">
          <w:rPr>
            <w:rStyle w:val="a5"/>
            <w:sz w:val="21"/>
            <w:lang w:eastAsia="zh-CN"/>
          </w:rPr>
          <w:t>条款</w:t>
        </w:r>
        <w:r w:rsidRPr="00C630DF">
          <w:rPr>
            <w:rStyle w:val="a5"/>
            <w:sz w:val="21"/>
            <w:lang w:eastAsia="zh-CN"/>
          </w:rPr>
          <w:t>37</w:t>
        </w:r>
        <w:r w:rsidRPr="00C630DF">
          <w:rPr>
            <w:rStyle w:val="a5"/>
            <w:sz w:val="21"/>
            <w:lang w:eastAsia="zh-CN"/>
          </w:rPr>
          <w:t>》</w:t>
        </w:r>
      </w:hyperlink>
      <w:r w:rsidRPr="00C630DF">
        <w:rPr>
          <w:sz w:val="21"/>
          <w:lang w:eastAsia="zh-CN"/>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16</w:t>
      </w:r>
      <w:r w:rsidRPr="00C630DF">
        <w:rPr>
          <w:sz w:val="21"/>
          <w:lang w:eastAsia="zh-CN"/>
        </w:rPr>
        <w:t>）纯虚函数与抽象基类（</w:t>
      </w:r>
      <w:hyperlink r:id="rId38" w:anchor="条款34区分接口继承和实现继承">
        <w:r w:rsidRPr="00C630DF">
          <w:rPr>
            <w:rStyle w:val="a5"/>
            <w:sz w:val="21"/>
            <w:lang w:eastAsia="zh-CN"/>
          </w:rPr>
          <w:t>纯虚函数与虚函数、一般成员函数的选择</w:t>
        </w:r>
      </w:hyperlink>
      <w:r w:rsidRPr="00C630DF">
        <w:rPr>
          <w:sz w:val="21"/>
          <w:lang w:eastAsia="zh-CN"/>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17</w:t>
      </w:r>
      <w:r w:rsidRPr="00C630DF">
        <w:rPr>
          <w:sz w:val="21"/>
          <w:lang w:eastAsia="zh-CN"/>
        </w:rPr>
        <w:t>）静态类型与动态类型（引用是否可实现动态绑定）</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18</w:t>
      </w:r>
      <w:r w:rsidRPr="00C630DF">
        <w:rPr>
          <w:sz w:val="21"/>
          <w:lang w:eastAsia="zh-CN"/>
        </w:rPr>
        <w:t>）浅拷贝与深拷贝（安全性、行为像值的类与行为像指针的类）</w:t>
      </w:r>
    </w:p>
    <w:p w:rsidR="00123A46" w:rsidRPr="00C630DF" w:rsidRDefault="00123A46" w:rsidP="00A76D7A">
      <w:pPr>
        <w:pStyle w:val="Compact"/>
        <w:adjustRightInd w:val="0"/>
        <w:snapToGrid w:val="0"/>
        <w:spacing w:before="0" w:after="0"/>
        <w:ind w:left="720"/>
        <w:contextualSpacing/>
        <w:rPr>
          <w:sz w:val="21"/>
        </w:rPr>
      </w:pPr>
      <w:r w:rsidRPr="00C630DF">
        <w:rPr>
          <w:sz w:val="21"/>
        </w:rPr>
        <w:t>19</w:t>
      </w:r>
      <w:r w:rsidRPr="00C630DF">
        <w:rPr>
          <w:sz w:val="21"/>
        </w:rPr>
        <w:t>）如何定义类内常量？（</w:t>
      </w:r>
      <w:r w:rsidRPr="00C630DF">
        <w:rPr>
          <w:sz w:val="21"/>
        </w:rPr>
        <w:t>enum</w:t>
      </w:r>
      <w:r w:rsidRPr="00C630DF">
        <w:rPr>
          <w:sz w:val="21"/>
        </w:rPr>
        <w:t>而不是</w:t>
      </w:r>
      <w:r w:rsidRPr="00C630DF">
        <w:rPr>
          <w:sz w:val="21"/>
        </w:rPr>
        <w:t xml:space="preserve">static const </w:t>
      </w:r>
      <w:hyperlink r:id="rId39" w:anchor="%E6%9D%A1%E6%AC%BE02%E5%B0%BD%E9%87%8F%E4%BB%A5constenuminline%E6%9B%BF%E6%8D%A2define">
        <w:r w:rsidRPr="00C630DF">
          <w:rPr>
            <w:rStyle w:val="a5"/>
            <w:sz w:val="21"/>
          </w:rPr>
          <w:t>《</w:t>
        </w:r>
        <w:r w:rsidRPr="00C630DF">
          <w:rPr>
            <w:rStyle w:val="a5"/>
            <w:sz w:val="21"/>
          </w:rPr>
          <w:t>Effective C++:</w:t>
        </w:r>
        <w:r w:rsidRPr="00C630DF">
          <w:rPr>
            <w:rStyle w:val="a5"/>
            <w:sz w:val="21"/>
          </w:rPr>
          <w:t>条款</w:t>
        </w:r>
        <w:r w:rsidRPr="00C630DF">
          <w:rPr>
            <w:rStyle w:val="a5"/>
            <w:sz w:val="21"/>
          </w:rPr>
          <w:t>2</w:t>
        </w:r>
        <w:r w:rsidRPr="00C630DF">
          <w:rPr>
            <w:rStyle w:val="a5"/>
            <w:sz w:val="21"/>
          </w:rPr>
          <w:t>》</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20</w:t>
      </w:r>
      <w:r w:rsidRPr="00C630DF">
        <w:rPr>
          <w:sz w:val="21"/>
        </w:rPr>
        <w:t>）继承与组合</w:t>
      </w:r>
      <w:r w:rsidRPr="00C630DF">
        <w:rPr>
          <w:sz w:val="21"/>
        </w:rPr>
        <w:t>(</w:t>
      </w:r>
      <w:r w:rsidRPr="00C630DF">
        <w:rPr>
          <w:sz w:val="21"/>
        </w:rPr>
        <w:t>复合</w:t>
      </w:r>
      <w:r w:rsidRPr="00C630DF">
        <w:rPr>
          <w:sz w:val="21"/>
        </w:rPr>
        <w:t>)</w:t>
      </w:r>
      <w:r w:rsidRPr="00C630DF">
        <w:rPr>
          <w:sz w:val="21"/>
        </w:rPr>
        <w:t>之间如何选择？（</w:t>
      </w:r>
      <w:hyperlink r:id="rId40" w:anchor="%E6%9D%A1%E6%AC%BE38%E9%80%9A%E8%BF%87%E5%A4%8D%E5%90%88%E5%A1%91%E6%A8%A1%E5%87%BAhas-a%E6%88%96%E6%A0%B9%E6%8D%AE%E6%9F%90%E7%89%A9%E5%AE%9E%E7%8E%B0%E5%87%BA">
        <w:r w:rsidRPr="00C630DF">
          <w:rPr>
            <w:rStyle w:val="a5"/>
            <w:sz w:val="21"/>
          </w:rPr>
          <w:t>《</w:t>
        </w:r>
        <w:r w:rsidRPr="00C630DF">
          <w:rPr>
            <w:rStyle w:val="a5"/>
            <w:sz w:val="21"/>
          </w:rPr>
          <w:t>Effective C++:</w:t>
        </w:r>
        <w:r w:rsidRPr="00C630DF">
          <w:rPr>
            <w:rStyle w:val="a5"/>
            <w:sz w:val="21"/>
          </w:rPr>
          <w:t>条款</w:t>
        </w:r>
        <w:r w:rsidRPr="00C630DF">
          <w:rPr>
            <w:rStyle w:val="a5"/>
            <w:sz w:val="21"/>
          </w:rPr>
          <w:t>38</w:t>
        </w:r>
        <w:r w:rsidRPr="00C630DF">
          <w:rPr>
            <w:rStyle w:val="a5"/>
            <w:sz w:val="21"/>
          </w:rPr>
          <w:t>》</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21</w:t>
      </w:r>
      <w:r w:rsidRPr="00C630DF">
        <w:rPr>
          <w:sz w:val="21"/>
        </w:rPr>
        <w:t>）</w:t>
      </w:r>
      <w:r w:rsidRPr="00C630DF">
        <w:rPr>
          <w:sz w:val="21"/>
        </w:rPr>
        <w:t>private</w:t>
      </w:r>
      <w:r w:rsidRPr="00C630DF">
        <w:rPr>
          <w:sz w:val="21"/>
        </w:rPr>
        <w:t>继承？（</w:t>
      </w:r>
      <w:hyperlink r:id="rId41" w:anchor="%E6%9D%A1%E6%AC%BE39%E6%98%8E%E6%99%BA%E8%80%8C%E5%AE%A1%E6%85%8E%E5%9C%B0%E4%BD%BF%E7%94%A8private%E7%BB%A7%E6%89%BF">
        <w:r w:rsidRPr="00C630DF">
          <w:rPr>
            <w:rStyle w:val="a5"/>
            <w:sz w:val="21"/>
          </w:rPr>
          <w:t>《</w:t>
        </w:r>
        <w:r w:rsidRPr="00C630DF">
          <w:rPr>
            <w:rStyle w:val="a5"/>
            <w:sz w:val="21"/>
          </w:rPr>
          <w:t>Effective C++:</w:t>
        </w:r>
        <w:r w:rsidRPr="00C630DF">
          <w:rPr>
            <w:rStyle w:val="a5"/>
            <w:sz w:val="21"/>
          </w:rPr>
          <w:t>条款</w:t>
        </w:r>
        <w:r w:rsidRPr="00C630DF">
          <w:rPr>
            <w:rStyle w:val="a5"/>
            <w:sz w:val="21"/>
          </w:rPr>
          <w:t>39</w:t>
        </w:r>
        <w:r w:rsidRPr="00C630DF">
          <w:rPr>
            <w:rStyle w:val="a5"/>
            <w:sz w:val="21"/>
          </w:rPr>
          <w:t>》</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22</w:t>
      </w:r>
      <w:r w:rsidRPr="00C630DF">
        <w:rPr>
          <w:sz w:val="21"/>
          <w:lang w:eastAsia="zh-CN"/>
        </w:rPr>
        <w:t>）</w:t>
      </w:r>
      <w:hyperlink r:id="rId42">
        <w:r w:rsidRPr="00C630DF">
          <w:rPr>
            <w:rStyle w:val="a5"/>
            <w:sz w:val="21"/>
            <w:lang w:eastAsia="zh-CN"/>
          </w:rPr>
          <w:t>如何定义一个只能在堆上（栈上）生成对象的类？</w:t>
        </w:r>
      </w:hyperlink>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23</w:t>
      </w:r>
      <w:r w:rsidRPr="00C630DF">
        <w:rPr>
          <w:sz w:val="21"/>
          <w:lang w:eastAsia="zh-CN"/>
        </w:rPr>
        <w:t>）</w:t>
      </w:r>
      <w:hyperlink r:id="rId43">
        <w:r w:rsidRPr="00C630DF">
          <w:rPr>
            <w:rStyle w:val="a5"/>
            <w:sz w:val="21"/>
            <w:lang w:eastAsia="zh-CN"/>
          </w:rPr>
          <w:t>内联函数、构造函数、静态成员函数可以是虚函数吗？</w:t>
        </w:r>
      </w:hyperlink>
    </w:p>
    <w:p w:rsidR="00123A46" w:rsidRPr="00C630DF" w:rsidRDefault="00123A46" w:rsidP="00A76D7A">
      <w:pPr>
        <w:pStyle w:val="Compact"/>
        <w:adjustRightInd w:val="0"/>
        <w:snapToGrid w:val="0"/>
        <w:spacing w:before="0" w:after="0"/>
        <w:contextualSpacing/>
        <w:rPr>
          <w:color w:val="FF0000"/>
          <w:sz w:val="21"/>
          <w:lang w:eastAsia="zh-CN"/>
        </w:rPr>
      </w:pPr>
      <w:r w:rsidRPr="00C630DF">
        <w:rPr>
          <w:b/>
          <w:color w:val="FF0000"/>
          <w:sz w:val="21"/>
          <w:lang w:eastAsia="zh-CN"/>
        </w:rPr>
        <w:t>四</w:t>
      </w:r>
      <w:r w:rsidRPr="00C630DF">
        <w:rPr>
          <w:b/>
          <w:color w:val="FF0000"/>
          <w:sz w:val="21"/>
          <w:lang w:eastAsia="zh-CN"/>
        </w:rPr>
        <w:t>.</w:t>
      </w:r>
      <w:r w:rsidRPr="00C630DF">
        <w:rPr>
          <w:b/>
          <w:color w:val="FF0000"/>
          <w:sz w:val="21"/>
          <w:lang w:eastAsia="zh-CN"/>
        </w:rPr>
        <w:t>内存管理</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w:t>
      </w:r>
      <w:r w:rsidRPr="00C630DF">
        <w:rPr>
          <w:sz w:val="21"/>
          <w:lang w:eastAsia="zh-CN"/>
        </w:rPr>
        <w:t>）</w:t>
      </w:r>
      <w:hyperlink r:id="rId44">
        <w:r w:rsidRPr="00C630DF">
          <w:rPr>
            <w:rStyle w:val="a5"/>
            <w:sz w:val="21"/>
            <w:lang w:eastAsia="zh-CN"/>
          </w:rPr>
          <w:t>C++</w:t>
        </w:r>
        <w:r w:rsidRPr="00C630DF">
          <w:rPr>
            <w:rStyle w:val="a5"/>
            <w:sz w:val="21"/>
            <w:lang w:eastAsia="zh-CN"/>
          </w:rPr>
          <w:t>内存分区</w:t>
        </w:r>
      </w:hyperlink>
    </w:p>
    <w:p w:rsidR="00123A46" w:rsidRPr="00C630DF" w:rsidRDefault="00123A46" w:rsidP="00A76D7A">
      <w:pPr>
        <w:pStyle w:val="Compact"/>
        <w:adjustRightInd w:val="0"/>
        <w:snapToGrid w:val="0"/>
        <w:spacing w:before="0" w:after="0"/>
        <w:ind w:left="720"/>
        <w:contextualSpacing/>
        <w:rPr>
          <w:sz w:val="21"/>
        </w:rPr>
      </w:pPr>
      <w:r w:rsidRPr="00C630DF">
        <w:rPr>
          <w:sz w:val="21"/>
        </w:rPr>
        <w:t>2</w:t>
      </w:r>
      <w:r w:rsidRPr="00C630DF">
        <w:rPr>
          <w:sz w:val="21"/>
        </w:rPr>
        <w:t>）</w:t>
      </w:r>
      <w:hyperlink r:id="rId45" w:anchor="1new">
        <w:r w:rsidRPr="00C630DF">
          <w:rPr>
            <w:rStyle w:val="a5"/>
            <w:sz w:val="21"/>
          </w:rPr>
          <w:t>new</w:t>
        </w:r>
      </w:hyperlink>
      <w:r w:rsidRPr="00C630DF">
        <w:rPr>
          <w:sz w:val="21"/>
        </w:rPr>
        <w:t>和</w:t>
      </w:r>
      <w:r w:rsidRPr="00C630DF">
        <w:rPr>
          <w:sz w:val="21"/>
        </w:rPr>
        <w:t>malloc</w:t>
      </w:r>
      <w:r w:rsidRPr="00C630DF">
        <w:rPr>
          <w:sz w:val="21"/>
        </w:rPr>
        <w:t>的区别？（函数，运算符、类型安全、计算空间、步骤，</w:t>
      </w:r>
      <w:hyperlink r:id="rId46" w:anchor="3operator-new和operator-delete的实现">
        <w:r w:rsidRPr="00C630DF">
          <w:rPr>
            <w:rStyle w:val="a5"/>
            <w:sz w:val="21"/>
          </w:rPr>
          <w:t>operator new</w:t>
        </w:r>
        <w:r w:rsidRPr="00C630DF">
          <w:rPr>
            <w:rStyle w:val="a5"/>
            <w:sz w:val="21"/>
          </w:rPr>
          <w:t>的实现</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3</w:t>
      </w:r>
      <w:r w:rsidRPr="00C630DF">
        <w:rPr>
          <w:sz w:val="21"/>
        </w:rPr>
        <w:t>）</w:t>
      </w:r>
      <w:hyperlink r:id="rId47" w:anchor="4针对数组的new语意">
        <w:r w:rsidRPr="00C630DF">
          <w:rPr>
            <w:rStyle w:val="a5"/>
            <w:sz w:val="21"/>
          </w:rPr>
          <w:t>new[]</w:t>
        </w:r>
        <w:r w:rsidRPr="00C630DF">
          <w:rPr>
            <w:rStyle w:val="a5"/>
            <w:sz w:val="21"/>
          </w:rPr>
          <w:t>与</w:t>
        </w:r>
        <w:r w:rsidRPr="00C630DF">
          <w:rPr>
            <w:rStyle w:val="a5"/>
            <w:sz w:val="21"/>
          </w:rPr>
          <w:t>delete[]</w:t>
        </w:r>
        <w:r w:rsidRPr="00C630DF">
          <w:rPr>
            <w:rStyle w:val="a5"/>
            <w:sz w:val="21"/>
          </w:rPr>
          <w:t>？</w:t>
        </w:r>
      </w:hyperlink>
      <w:r w:rsidRPr="00C630DF">
        <w:rPr>
          <w:sz w:val="21"/>
          <w:lang w:eastAsia="zh-CN"/>
        </w:rPr>
        <w:t>（步骤：如何分配内存，构建对象、如何析构与释放内存？</w:t>
      </w:r>
      <w:hyperlink r:id="rId48" w:anchor="3对象数组">
        <w:r w:rsidRPr="00C630DF">
          <w:rPr>
            <w:rStyle w:val="a5"/>
            <w:sz w:val="21"/>
          </w:rPr>
          <w:t>构造与析构</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4</w:t>
      </w:r>
      <w:r w:rsidRPr="00C630DF">
        <w:rPr>
          <w:sz w:val="21"/>
          <w:lang w:eastAsia="zh-CN"/>
        </w:rPr>
        <w:t>）</w:t>
      </w:r>
      <w:r w:rsidRPr="00C630DF">
        <w:rPr>
          <w:sz w:val="21"/>
          <w:lang w:eastAsia="zh-CN"/>
        </w:rPr>
        <w:t>new</w:t>
      </w:r>
      <w:r w:rsidRPr="00C630DF">
        <w:rPr>
          <w:sz w:val="21"/>
          <w:lang w:eastAsia="zh-CN"/>
        </w:rPr>
        <w:t>带括号和不带的区别？（无自定义构造函数时，不带括号的</w:t>
      </w:r>
      <w:r w:rsidRPr="00C630DF">
        <w:rPr>
          <w:sz w:val="21"/>
          <w:lang w:eastAsia="zh-CN"/>
        </w:rPr>
        <w:t>new</w:t>
      </w:r>
      <w:r w:rsidRPr="00C630DF">
        <w:rPr>
          <w:sz w:val="21"/>
          <w:lang w:eastAsia="zh-CN"/>
        </w:rPr>
        <w:t>只分配内存，带括号的</w:t>
      </w:r>
      <w:r w:rsidRPr="00C630DF">
        <w:rPr>
          <w:sz w:val="21"/>
          <w:lang w:eastAsia="zh-CN"/>
        </w:rPr>
        <w:t>new</w:t>
      </w:r>
      <w:r w:rsidRPr="00C630DF">
        <w:rPr>
          <w:sz w:val="21"/>
          <w:lang w:eastAsia="zh-CN"/>
        </w:rPr>
        <w:t>会初始化为</w:t>
      </w:r>
      <w:r w:rsidRPr="00C630DF">
        <w:rPr>
          <w:sz w:val="21"/>
          <w:lang w:eastAsia="zh-CN"/>
        </w:rPr>
        <w:t>0</w:t>
      </w:r>
      <w:r w:rsidRPr="00C630DF">
        <w:rPr>
          <w:sz w:val="21"/>
          <w:lang w:eastAsia="zh-CN"/>
        </w:rPr>
        <w:t>）</w:t>
      </w:r>
    </w:p>
    <w:p w:rsidR="00123A46" w:rsidRPr="00C630DF" w:rsidRDefault="00123A46" w:rsidP="00A76D7A">
      <w:pPr>
        <w:pStyle w:val="Compact"/>
        <w:adjustRightInd w:val="0"/>
        <w:snapToGrid w:val="0"/>
        <w:spacing w:before="0" w:after="0"/>
        <w:ind w:left="720"/>
        <w:contextualSpacing/>
        <w:rPr>
          <w:sz w:val="21"/>
        </w:rPr>
      </w:pPr>
      <w:r w:rsidRPr="00C630DF">
        <w:rPr>
          <w:sz w:val="21"/>
          <w:lang w:eastAsia="zh-CN"/>
        </w:rPr>
        <w:t>5</w:t>
      </w:r>
      <w:r w:rsidRPr="00C630DF">
        <w:rPr>
          <w:sz w:val="21"/>
          <w:lang w:eastAsia="zh-CN"/>
        </w:rPr>
        <w:t>）</w:t>
      </w:r>
      <w:r w:rsidRPr="00C630DF">
        <w:rPr>
          <w:sz w:val="21"/>
          <w:lang w:eastAsia="zh-CN"/>
        </w:rPr>
        <w:t>new</w:t>
      </w:r>
      <w:r w:rsidRPr="00C630DF">
        <w:rPr>
          <w:sz w:val="21"/>
          <w:lang w:eastAsia="zh-CN"/>
        </w:rPr>
        <w:t>时内存不足？（</w:t>
      </w:r>
      <w:hyperlink r:id="rId49" w:anchor="%E6%9D%A1%E6%AC%BE49%E4%BA%86%E8%A7%A3new-handler%E7%9A%84%E8%A1%8C%E4%B8%BA">
        <w:r w:rsidRPr="00C630DF">
          <w:rPr>
            <w:rStyle w:val="a5"/>
            <w:sz w:val="21"/>
          </w:rPr>
          <w:t>《</w:t>
        </w:r>
        <w:r w:rsidRPr="00C630DF">
          <w:rPr>
            <w:rStyle w:val="a5"/>
            <w:sz w:val="21"/>
          </w:rPr>
          <w:t>Effective C++:</w:t>
        </w:r>
        <w:r w:rsidRPr="00C630DF">
          <w:rPr>
            <w:rStyle w:val="a5"/>
            <w:sz w:val="21"/>
          </w:rPr>
          <w:t>条款</w:t>
        </w:r>
        <w:r w:rsidRPr="00C630DF">
          <w:rPr>
            <w:rStyle w:val="a5"/>
            <w:sz w:val="21"/>
          </w:rPr>
          <w:t>49</w:t>
        </w:r>
        <w:r w:rsidRPr="00C630DF">
          <w:rPr>
            <w:rStyle w:val="a5"/>
            <w:sz w:val="21"/>
          </w:rPr>
          <w:t>》</w:t>
        </w:r>
      </w:hyperlink>
      <w:r w:rsidRPr="00C630DF">
        <w:rPr>
          <w:sz w:val="21"/>
        </w:rPr>
        <w:t>）</w:t>
      </w:r>
      <w:r w:rsidRPr="00C630DF">
        <w:rPr>
          <w:sz w:val="21"/>
        </w:rPr>
        <w:t>(new-handler)</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6</w:t>
      </w:r>
      <w:r w:rsidRPr="00C630DF">
        <w:rPr>
          <w:sz w:val="21"/>
          <w:lang w:eastAsia="zh-CN"/>
        </w:rPr>
        <w:t>）</w:t>
      </w:r>
      <w:hyperlink r:id="rId50" w:anchor="5%E5%AD%98%E5%82%A8%E7%A9%BA%E9%97%B4%E5%88%86%E9%85%8D">
        <w:r w:rsidRPr="00C630DF">
          <w:rPr>
            <w:rStyle w:val="a5"/>
            <w:sz w:val="21"/>
            <w:lang w:eastAsia="zh-CN"/>
          </w:rPr>
          <w:t>malloc</w:t>
        </w:r>
      </w:hyperlink>
      <w:r w:rsidRPr="00C630DF">
        <w:rPr>
          <w:sz w:val="21"/>
          <w:lang w:eastAsia="zh-CN"/>
        </w:rPr>
        <w:t>、</w:t>
      </w:r>
      <w:hyperlink r:id="rId51" w:anchor="5%E5%AD%98%E5%82%A8%E7%A9%BA%E9%97%B4%E5%88%86%E9%85%8D">
        <w:r w:rsidRPr="00C630DF">
          <w:rPr>
            <w:rStyle w:val="a5"/>
            <w:sz w:val="21"/>
            <w:lang w:eastAsia="zh-CN"/>
          </w:rPr>
          <w:t>calloc</w:t>
        </w:r>
      </w:hyperlink>
      <w:r w:rsidRPr="00C630DF">
        <w:rPr>
          <w:sz w:val="21"/>
          <w:lang w:eastAsia="zh-CN"/>
        </w:rPr>
        <w:t>、</w:t>
      </w:r>
      <w:hyperlink r:id="rId52" w:anchor="5%E5%AD%98%E5%82%A8%E7%A9%BA%E9%97%B4%E5%88%86%E9%85%8D">
        <w:r w:rsidRPr="00C630DF">
          <w:rPr>
            <w:rStyle w:val="a5"/>
            <w:sz w:val="21"/>
            <w:lang w:eastAsia="zh-CN"/>
          </w:rPr>
          <w:t>realloc</w:t>
        </w:r>
      </w:hyperlink>
      <w:r w:rsidRPr="00C630DF">
        <w:rPr>
          <w:sz w:val="21"/>
          <w:lang w:eastAsia="zh-CN"/>
        </w:rPr>
        <w:t>、</w:t>
      </w:r>
      <w:hyperlink r:id="rId53">
        <w:r w:rsidRPr="00C630DF">
          <w:rPr>
            <w:rStyle w:val="a5"/>
            <w:sz w:val="21"/>
            <w:lang w:eastAsia="zh-CN"/>
          </w:rPr>
          <w:t>alloca</w:t>
        </w:r>
      </w:hyperlink>
      <w:r w:rsidRPr="00C630DF">
        <w:rPr>
          <w:sz w:val="21"/>
          <w:lang w:eastAsia="zh-CN"/>
        </w:rPr>
        <w:t>，</w:t>
      </w:r>
      <w:r w:rsidRPr="00C630DF">
        <w:rPr>
          <w:sz w:val="21"/>
          <w:lang w:eastAsia="zh-CN"/>
        </w:rPr>
        <w:t>malloc</w:t>
      </w:r>
      <w:r w:rsidRPr="00C630DF">
        <w:rPr>
          <w:sz w:val="21"/>
          <w:lang w:eastAsia="zh-CN"/>
        </w:rPr>
        <w:t>的实现？</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7</w:t>
      </w:r>
      <w:r w:rsidRPr="00C630DF">
        <w:rPr>
          <w:sz w:val="21"/>
          <w:lang w:eastAsia="zh-CN"/>
        </w:rPr>
        <w:t>）调用</w:t>
      </w:r>
      <w:r w:rsidRPr="00C630DF">
        <w:rPr>
          <w:sz w:val="21"/>
          <w:lang w:eastAsia="zh-CN"/>
        </w:rPr>
        <w:t>malloc</w:t>
      </w:r>
      <w:r w:rsidRPr="00C630DF">
        <w:rPr>
          <w:sz w:val="21"/>
          <w:lang w:eastAsia="zh-CN"/>
        </w:rPr>
        <w:t>函数之后，</w:t>
      </w:r>
      <w:r w:rsidRPr="00C630DF">
        <w:rPr>
          <w:sz w:val="21"/>
          <w:lang w:eastAsia="zh-CN"/>
        </w:rPr>
        <w:t>OS</w:t>
      </w:r>
      <w:r w:rsidRPr="00C630DF">
        <w:rPr>
          <w:sz w:val="21"/>
          <w:lang w:eastAsia="zh-CN"/>
        </w:rPr>
        <w:t>会马上分配内存空间吗？（不会，只会返回一个虚拟地址，待用户要使用内存时，</w:t>
      </w:r>
      <w:r w:rsidRPr="00C630DF">
        <w:rPr>
          <w:sz w:val="21"/>
          <w:lang w:eastAsia="zh-CN"/>
        </w:rPr>
        <w:t>OS</w:t>
      </w:r>
      <w:r w:rsidRPr="00C630DF">
        <w:rPr>
          <w:sz w:val="21"/>
          <w:lang w:eastAsia="zh-CN"/>
        </w:rPr>
        <w:t>会发出一个缺页中断，此时，内存管理模块才会为程序分配真正内存）</w:t>
      </w:r>
    </w:p>
    <w:p w:rsidR="00123A46" w:rsidRPr="00C630DF" w:rsidRDefault="00123A46" w:rsidP="00A76D7A">
      <w:pPr>
        <w:pStyle w:val="Compact"/>
        <w:adjustRightInd w:val="0"/>
        <w:snapToGrid w:val="0"/>
        <w:spacing w:before="0" w:after="0"/>
        <w:ind w:left="720"/>
        <w:contextualSpacing/>
        <w:rPr>
          <w:sz w:val="21"/>
        </w:rPr>
      </w:pPr>
      <w:r w:rsidRPr="00C630DF">
        <w:rPr>
          <w:sz w:val="21"/>
        </w:rPr>
        <w:t>8</w:t>
      </w:r>
      <w:r w:rsidRPr="00C630DF">
        <w:rPr>
          <w:sz w:val="21"/>
        </w:rPr>
        <w:t>）</w:t>
      </w:r>
      <w:hyperlink r:id="rId54" w:anchor="1new">
        <w:r w:rsidRPr="00C630DF">
          <w:rPr>
            <w:rStyle w:val="a5"/>
            <w:sz w:val="21"/>
          </w:rPr>
          <w:t>delete</w:t>
        </w:r>
      </w:hyperlink>
      <w:r w:rsidRPr="00C630DF">
        <w:rPr>
          <w:sz w:val="21"/>
        </w:rPr>
        <w:t>（步骤、</w:t>
      </w:r>
      <w:r w:rsidRPr="00C630DF">
        <w:rPr>
          <w:sz w:val="21"/>
        </w:rPr>
        <w:t>delete</w:t>
      </w:r>
      <w:r w:rsidRPr="00C630DF">
        <w:rPr>
          <w:sz w:val="21"/>
        </w:rPr>
        <w:t>与析构、可以</w:t>
      </w:r>
      <w:r w:rsidRPr="00C630DF">
        <w:rPr>
          <w:sz w:val="21"/>
        </w:rPr>
        <w:t>delete</w:t>
      </w:r>
      <w:r w:rsidRPr="00C630DF">
        <w:rPr>
          <w:sz w:val="21"/>
        </w:rPr>
        <w:t>空指针、可以</w:t>
      </w:r>
      <w:r w:rsidRPr="00C630DF">
        <w:rPr>
          <w:sz w:val="21"/>
        </w:rPr>
        <w:t>delete</w:t>
      </w:r>
      <w:r w:rsidRPr="00C630DF">
        <w:rPr>
          <w:sz w:val="21"/>
        </w:rPr>
        <w:t>动态</w:t>
      </w:r>
      <w:r w:rsidRPr="00C630DF">
        <w:rPr>
          <w:sz w:val="21"/>
        </w:rPr>
        <w:t>const</w:t>
      </w:r>
      <w:r w:rsidRPr="00C630DF">
        <w:rPr>
          <w:sz w:val="21"/>
        </w:rPr>
        <w:t>对象）</w:t>
      </w:r>
    </w:p>
    <w:p w:rsidR="00123A46" w:rsidRPr="00C630DF" w:rsidRDefault="00123A46" w:rsidP="00A76D7A">
      <w:pPr>
        <w:pStyle w:val="Compact"/>
        <w:adjustRightInd w:val="0"/>
        <w:snapToGrid w:val="0"/>
        <w:spacing w:before="0" w:after="0"/>
        <w:ind w:left="720"/>
        <w:contextualSpacing/>
        <w:rPr>
          <w:sz w:val="21"/>
        </w:rPr>
      </w:pPr>
      <w:r w:rsidRPr="00C630DF">
        <w:rPr>
          <w:sz w:val="21"/>
        </w:rPr>
        <w:t>9</w:t>
      </w:r>
      <w:r w:rsidRPr="00C630DF">
        <w:rPr>
          <w:sz w:val="21"/>
        </w:rPr>
        <w:t>）为什么要内存对齐？</w:t>
      </w:r>
      <w:r w:rsidRPr="00C630DF">
        <w:rPr>
          <w:sz w:val="21"/>
        </w:rPr>
        <w:t>(</w:t>
      </w:r>
      <w:hyperlink r:id="rId55" w:anchor="1为什么要内存对齐">
        <w:r w:rsidRPr="00C630DF">
          <w:rPr>
            <w:rStyle w:val="a5"/>
            <w:sz w:val="21"/>
          </w:rPr>
          <w:t>性能原因、平台原因</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10</w:t>
      </w:r>
      <w:r w:rsidRPr="00C630DF">
        <w:rPr>
          <w:sz w:val="21"/>
        </w:rPr>
        <w:t>）</w:t>
      </w:r>
      <w:hyperlink r:id="rId56" w:anchor="L1">
        <w:r w:rsidRPr="00C630DF">
          <w:rPr>
            <w:rStyle w:val="a5"/>
            <w:sz w:val="21"/>
          </w:rPr>
          <w:t>struct</w:t>
        </w:r>
        <w:r w:rsidRPr="00C630DF">
          <w:rPr>
            <w:rStyle w:val="a5"/>
            <w:sz w:val="21"/>
          </w:rPr>
          <w:t>内存对齐方式？</w:t>
        </w:r>
      </w:hyperlink>
    </w:p>
    <w:p w:rsidR="00123A46" w:rsidRPr="00C630DF" w:rsidRDefault="00123A46" w:rsidP="00A76D7A">
      <w:pPr>
        <w:pStyle w:val="Compact"/>
        <w:adjustRightInd w:val="0"/>
        <w:snapToGrid w:val="0"/>
        <w:spacing w:before="0" w:after="0"/>
        <w:ind w:left="720"/>
        <w:contextualSpacing/>
        <w:rPr>
          <w:sz w:val="21"/>
        </w:rPr>
      </w:pPr>
      <w:r w:rsidRPr="00C630DF">
        <w:rPr>
          <w:sz w:val="21"/>
        </w:rPr>
        <w:t>11</w:t>
      </w:r>
      <w:r w:rsidRPr="00C630DF">
        <w:rPr>
          <w:sz w:val="21"/>
        </w:rPr>
        <w:t>）如何取消内存对其？（添加预处理指令</w:t>
      </w:r>
      <w:r w:rsidRPr="00C630DF">
        <w:rPr>
          <w:rStyle w:val="VerbatimChar"/>
          <w:sz w:val="21"/>
        </w:rPr>
        <w:t>#pragma pack(1)</w:t>
      </w:r>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12</w:t>
      </w:r>
      <w:r w:rsidRPr="00C630DF">
        <w:rPr>
          <w:sz w:val="21"/>
        </w:rPr>
        <w:t>）什么是内存泄露？如何检测与避免？（</w:t>
      </w:r>
      <w:r w:rsidRPr="00C630DF">
        <w:rPr>
          <w:sz w:val="21"/>
        </w:rPr>
        <w:t>Mtrace</w:t>
      </w:r>
      <w:r w:rsidRPr="00C630DF">
        <w:rPr>
          <w:sz w:val="21"/>
        </w:rPr>
        <w:t>，</w:t>
      </w:r>
      <w:hyperlink r:id="rId57" w:anchor="2valgrind">
        <w:r w:rsidRPr="00C630DF">
          <w:rPr>
            <w:rStyle w:val="a5"/>
            <w:sz w:val="21"/>
          </w:rPr>
          <w:t>valgrind</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13</w:t>
      </w:r>
      <w:r w:rsidRPr="00C630DF">
        <w:rPr>
          <w:sz w:val="21"/>
        </w:rPr>
        <w:t>）</w:t>
      </w:r>
      <w:hyperlink r:id="rId58">
        <w:r w:rsidRPr="00C630DF">
          <w:rPr>
            <w:rStyle w:val="a5"/>
            <w:sz w:val="21"/>
          </w:rPr>
          <w:t>智能指针相关</w:t>
        </w:r>
      </w:hyperlink>
    </w:p>
    <w:p w:rsidR="00123A46" w:rsidRPr="00C630DF" w:rsidRDefault="00123A46" w:rsidP="00A76D7A">
      <w:pPr>
        <w:pStyle w:val="Compact"/>
        <w:numPr>
          <w:ilvl w:val="0"/>
          <w:numId w:val="36"/>
        </w:numPr>
        <w:adjustRightInd w:val="0"/>
        <w:snapToGrid w:val="0"/>
        <w:spacing w:before="0" w:after="0"/>
        <w:contextualSpacing/>
        <w:rPr>
          <w:sz w:val="21"/>
          <w:lang w:eastAsia="zh-CN"/>
        </w:rPr>
      </w:pPr>
      <w:r w:rsidRPr="00C630DF">
        <w:rPr>
          <w:sz w:val="21"/>
          <w:lang w:eastAsia="zh-CN"/>
        </w:rPr>
        <w:t>种类、区别、原理、能否管理动态数组</w:t>
      </w:r>
    </w:p>
    <w:p w:rsidR="00123A46" w:rsidRPr="00C630DF" w:rsidRDefault="00123A46" w:rsidP="00A76D7A">
      <w:pPr>
        <w:pStyle w:val="Compact"/>
        <w:numPr>
          <w:ilvl w:val="0"/>
          <w:numId w:val="36"/>
        </w:numPr>
        <w:adjustRightInd w:val="0"/>
        <w:snapToGrid w:val="0"/>
        <w:spacing w:before="0" w:after="0"/>
        <w:contextualSpacing/>
        <w:rPr>
          <w:sz w:val="21"/>
        </w:rPr>
      </w:pPr>
      <w:r w:rsidRPr="00C630DF">
        <w:rPr>
          <w:sz w:val="21"/>
        </w:rPr>
        <w:t>shared_ptr</w:t>
      </w:r>
      <w:r w:rsidRPr="00C630DF">
        <w:rPr>
          <w:sz w:val="21"/>
        </w:rPr>
        <w:t>（使用、计数的变化，</w:t>
      </w:r>
      <w:r w:rsidRPr="00C630DF">
        <w:rPr>
          <w:sz w:val="21"/>
        </w:rPr>
        <w:t>get()</w:t>
      </w:r>
      <w:r w:rsidRPr="00C630DF">
        <w:rPr>
          <w:sz w:val="21"/>
        </w:rPr>
        <w:t>函数要注意什么）</w:t>
      </w:r>
    </w:p>
    <w:p w:rsidR="00123A46" w:rsidRPr="00C630DF" w:rsidRDefault="00123A46" w:rsidP="00A76D7A">
      <w:pPr>
        <w:pStyle w:val="Compact"/>
        <w:numPr>
          <w:ilvl w:val="0"/>
          <w:numId w:val="36"/>
        </w:numPr>
        <w:adjustRightInd w:val="0"/>
        <w:snapToGrid w:val="0"/>
        <w:spacing w:before="0" w:after="0"/>
        <w:contextualSpacing/>
        <w:rPr>
          <w:sz w:val="21"/>
        </w:rPr>
      </w:pPr>
      <w:r w:rsidRPr="00C630DF">
        <w:rPr>
          <w:sz w:val="21"/>
        </w:rPr>
        <w:t>unique_ptr(</w:t>
      </w:r>
      <w:r w:rsidRPr="00C630DF">
        <w:rPr>
          <w:sz w:val="21"/>
        </w:rPr>
        <w:t>如何转移控制权</w:t>
      </w:r>
      <w:r w:rsidRPr="00C630DF">
        <w:rPr>
          <w:sz w:val="21"/>
        </w:rPr>
        <w:t>)</w:t>
      </w:r>
    </w:p>
    <w:p w:rsidR="00123A46" w:rsidRPr="00C630DF" w:rsidRDefault="004C4E3B" w:rsidP="00A76D7A">
      <w:pPr>
        <w:pStyle w:val="Compact"/>
        <w:numPr>
          <w:ilvl w:val="0"/>
          <w:numId w:val="36"/>
        </w:numPr>
        <w:adjustRightInd w:val="0"/>
        <w:snapToGrid w:val="0"/>
        <w:spacing w:before="0" w:after="0"/>
        <w:contextualSpacing/>
        <w:rPr>
          <w:sz w:val="21"/>
        </w:rPr>
      </w:pPr>
      <w:hyperlink r:id="rId59">
        <w:r w:rsidR="00123A46" w:rsidRPr="00C630DF">
          <w:rPr>
            <w:rStyle w:val="a5"/>
            <w:sz w:val="21"/>
          </w:rPr>
          <w:t>weak_ptr(</w:t>
        </w:r>
        <w:r w:rsidR="00123A46" w:rsidRPr="00C630DF">
          <w:rPr>
            <w:rStyle w:val="a5"/>
            <w:sz w:val="21"/>
          </w:rPr>
          <w:t>特点、用途：可以解决</w:t>
        </w:r>
        <w:r w:rsidR="00123A46" w:rsidRPr="00C630DF">
          <w:rPr>
            <w:rStyle w:val="a5"/>
            <w:sz w:val="21"/>
          </w:rPr>
          <w:t>shared_ptr</w:t>
        </w:r>
        <w:r w:rsidR="00123A46" w:rsidRPr="00C630DF">
          <w:rPr>
            <w:rStyle w:val="a5"/>
            <w:sz w:val="21"/>
          </w:rPr>
          <w:t>的循环引用问题</w:t>
        </w:r>
        <w:r w:rsidR="00123A46" w:rsidRPr="00C630DF">
          <w:rPr>
            <w:rStyle w:val="a5"/>
            <w:sz w:val="21"/>
          </w:rPr>
          <w:t>)</w:t>
        </w:r>
      </w:hyperlink>
    </w:p>
    <w:p w:rsidR="00123A46" w:rsidRPr="00C630DF" w:rsidRDefault="00123A46" w:rsidP="00A76D7A">
      <w:pPr>
        <w:pStyle w:val="Compact"/>
        <w:numPr>
          <w:ilvl w:val="0"/>
          <w:numId w:val="36"/>
        </w:numPr>
        <w:adjustRightInd w:val="0"/>
        <w:snapToGrid w:val="0"/>
        <w:spacing w:before="0" w:after="0"/>
        <w:contextualSpacing/>
        <w:rPr>
          <w:sz w:val="21"/>
        </w:rPr>
      </w:pPr>
      <w:r w:rsidRPr="00C630DF">
        <w:rPr>
          <w:sz w:val="21"/>
        </w:rPr>
        <w:t>手写实现智能指针</w:t>
      </w:r>
    </w:p>
    <w:p w:rsidR="00123A46" w:rsidRPr="00C630DF" w:rsidRDefault="00123A46" w:rsidP="00A76D7A">
      <w:pPr>
        <w:pStyle w:val="Compact"/>
        <w:adjustRightInd w:val="0"/>
        <w:snapToGrid w:val="0"/>
        <w:spacing w:before="0" w:after="0"/>
        <w:ind w:left="720"/>
        <w:contextualSpacing/>
        <w:rPr>
          <w:sz w:val="21"/>
        </w:rPr>
      </w:pPr>
      <w:r w:rsidRPr="00C630DF">
        <w:rPr>
          <w:sz w:val="21"/>
        </w:rPr>
        <w:t>14</w:t>
      </w:r>
      <w:r w:rsidRPr="00C630DF">
        <w:rPr>
          <w:sz w:val="21"/>
        </w:rPr>
        <w:t>）</w:t>
      </w:r>
      <w:hyperlink r:id="rId60" w:anchor="1实现memcpy">
        <w:r w:rsidRPr="00C630DF">
          <w:rPr>
            <w:rStyle w:val="a5"/>
            <w:sz w:val="21"/>
          </w:rPr>
          <w:t>实现</w:t>
        </w:r>
        <w:r w:rsidRPr="00C630DF">
          <w:rPr>
            <w:rStyle w:val="a5"/>
            <w:sz w:val="21"/>
          </w:rPr>
          <w:t>memcpy</w:t>
        </w:r>
      </w:hyperlink>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15</w:t>
      </w:r>
      <w:r w:rsidRPr="00C630DF">
        <w:rPr>
          <w:sz w:val="21"/>
          <w:lang w:eastAsia="zh-CN"/>
        </w:rPr>
        <w:t>）</w:t>
      </w:r>
      <w:r w:rsidRPr="00C630DF">
        <w:rPr>
          <w:sz w:val="21"/>
          <w:lang w:eastAsia="zh-CN"/>
        </w:rPr>
        <w:t>memcpy</w:t>
      </w:r>
      <w:r w:rsidRPr="00C630DF">
        <w:rPr>
          <w:sz w:val="21"/>
          <w:lang w:eastAsia="zh-CN"/>
        </w:rPr>
        <w:t>与</w:t>
      </w:r>
      <w:r w:rsidRPr="00C630DF">
        <w:rPr>
          <w:sz w:val="21"/>
          <w:lang w:eastAsia="zh-CN"/>
        </w:rPr>
        <w:t>memmove</w:t>
      </w:r>
      <w:r w:rsidRPr="00C630DF">
        <w:rPr>
          <w:sz w:val="21"/>
          <w:lang w:eastAsia="zh-CN"/>
        </w:rPr>
        <w:t>的区别（前者不处理重叠，后者处理重叠）</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16</w:t>
      </w:r>
      <w:r w:rsidRPr="00C630DF">
        <w:rPr>
          <w:sz w:val="21"/>
          <w:lang w:eastAsia="zh-CN"/>
        </w:rPr>
        <w:t>）</w:t>
      </w:r>
      <w:hyperlink r:id="rId61">
        <w:r w:rsidRPr="00C630DF">
          <w:rPr>
            <w:rStyle w:val="a5"/>
            <w:sz w:val="21"/>
            <w:lang w:eastAsia="zh-CN"/>
          </w:rPr>
          <w:t>能否使用</w:t>
        </w:r>
        <w:r w:rsidRPr="00C630DF">
          <w:rPr>
            <w:rStyle w:val="a5"/>
            <w:sz w:val="21"/>
            <w:lang w:eastAsia="zh-CN"/>
          </w:rPr>
          <w:t>memcpy</w:t>
        </w:r>
        <w:r w:rsidRPr="00C630DF">
          <w:rPr>
            <w:rStyle w:val="a5"/>
            <w:sz w:val="21"/>
            <w:lang w:eastAsia="zh-CN"/>
          </w:rPr>
          <w:t>比较两个结构体对象？</w:t>
        </w:r>
      </w:hyperlink>
    </w:p>
    <w:p w:rsidR="00123A46" w:rsidRPr="00C630DF" w:rsidRDefault="00123A46" w:rsidP="00A76D7A">
      <w:pPr>
        <w:pStyle w:val="Compact"/>
        <w:adjustRightInd w:val="0"/>
        <w:snapToGrid w:val="0"/>
        <w:spacing w:before="0" w:after="0"/>
        <w:ind w:left="720"/>
        <w:contextualSpacing/>
        <w:rPr>
          <w:sz w:val="21"/>
        </w:rPr>
      </w:pPr>
      <w:r w:rsidRPr="00C630DF">
        <w:rPr>
          <w:sz w:val="21"/>
        </w:rPr>
        <w:t>17</w:t>
      </w:r>
      <w:r w:rsidRPr="00C630DF">
        <w:rPr>
          <w:sz w:val="21"/>
        </w:rPr>
        <w:t>）实现</w:t>
      </w:r>
      <w:hyperlink r:id="rId62" w:anchor="1实现strlen">
        <w:r w:rsidRPr="00C630DF">
          <w:rPr>
            <w:rStyle w:val="a5"/>
            <w:sz w:val="21"/>
          </w:rPr>
          <w:t>strlen</w:t>
        </w:r>
      </w:hyperlink>
      <w:r w:rsidRPr="00C630DF">
        <w:rPr>
          <w:sz w:val="21"/>
        </w:rPr>
        <w:t>、</w:t>
      </w:r>
      <w:hyperlink r:id="rId63" w:anchor="2实现strcmp">
        <w:r w:rsidRPr="00C630DF">
          <w:rPr>
            <w:rStyle w:val="a5"/>
            <w:sz w:val="21"/>
          </w:rPr>
          <w:t>strcmp</w:t>
        </w:r>
      </w:hyperlink>
      <w:r w:rsidRPr="00C630DF">
        <w:rPr>
          <w:sz w:val="21"/>
        </w:rPr>
        <w:t>、</w:t>
      </w:r>
      <w:hyperlink r:id="rId64" w:anchor="3实现strcat">
        <w:r w:rsidRPr="00C630DF">
          <w:rPr>
            <w:rStyle w:val="a5"/>
            <w:sz w:val="21"/>
          </w:rPr>
          <w:t>strcat</w:t>
        </w:r>
      </w:hyperlink>
      <w:r w:rsidRPr="00C630DF">
        <w:rPr>
          <w:sz w:val="21"/>
        </w:rPr>
        <w:t>、</w:t>
      </w:r>
      <w:hyperlink r:id="rId65" w:anchor="4实现strcpy">
        <w:r w:rsidRPr="00C630DF">
          <w:rPr>
            <w:rStyle w:val="a5"/>
            <w:sz w:val="21"/>
          </w:rPr>
          <w:t>strcpy</w:t>
        </w:r>
      </w:hyperlink>
    </w:p>
    <w:p w:rsidR="00123A46" w:rsidRPr="00C630DF" w:rsidRDefault="00123A46" w:rsidP="00A76D7A">
      <w:pPr>
        <w:pStyle w:val="Compact"/>
        <w:adjustRightInd w:val="0"/>
        <w:snapToGrid w:val="0"/>
        <w:spacing w:before="0" w:after="0"/>
        <w:contextualSpacing/>
        <w:rPr>
          <w:color w:val="FF0000"/>
          <w:sz w:val="21"/>
        </w:rPr>
      </w:pPr>
      <w:r w:rsidRPr="00C630DF">
        <w:rPr>
          <w:b/>
          <w:color w:val="FF0000"/>
          <w:sz w:val="21"/>
        </w:rPr>
        <w:t>五</w:t>
      </w:r>
      <w:r w:rsidRPr="00C630DF">
        <w:rPr>
          <w:b/>
          <w:color w:val="FF0000"/>
          <w:sz w:val="21"/>
        </w:rPr>
        <w:t>.STL</w:t>
      </w:r>
    </w:p>
    <w:p w:rsidR="00123A46" w:rsidRPr="00C630DF" w:rsidRDefault="00123A46" w:rsidP="00A76D7A">
      <w:pPr>
        <w:pStyle w:val="Compact"/>
        <w:adjustRightInd w:val="0"/>
        <w:snapToGrid w:val="0"/>
        <w:spacing w:before="0" w:after="0"/>
        <w:ind w:left="720"/>
        <w:contextualSpacing/>
        <w:rPr>
          <w:sz w:val="21"/>
        </w:rPr>
      </w:pPr>
      <w:r w:rsidRPr="00C630DF">
        <w:rPr>
          <w:sz w:val="21"/>
        </w:rPr>
        <w:t>1</w:t>
      </w:r>
      <w:r w:rsidRPr="00C630DF">
        <w:rPr>
          <w:sz w:val="21"/>
        </w:rPr>
        <w:t>）</w:t>
      </w:r>
      <w:hyperlink r:id="rId66">
        <w:r w:rsidRPr="00C630DF">
          <w:rPr>
            <w:rStyle w:val="a5"/>
            <w:sz w:val="21"/>
          </w:rPr>
          <w:t>顺序容器与关联容器的比较？</w:t>
        </w:r>
      </w:hyperlink>
      <w:hyperlink r:id="rId67">
        <w:r w:rsidRPr="00C630DF">
          <w:rPr>
            <w:rStyle w:val="a5"/>
            <w:sz w:val="21"/>
          </w:rPr>
          <w:t>有哪些顺序容器与关联容器？</w:t>
        </w:r>
      </w:hyperlink>
    </w:p>
    <w:p w:rsidR="00123A46" w:rsidRPr="00C630DF" w:rsidRDefault="00123A46" w:rsidP="00A76D7A">
      <w:pPr>
        <w:pStyle w:val="Compact"/>
        <w:adjustRightInd w:val="0"/>
        <w:snapToGrid w:val="0"/>
        <w:spacing w:before="0" w:after="0"/>
        <w:ind w:left="720"/>
        <w:contextualSpacing/>
        <w:rPr>
          <w:sz w:val="21"/>
        </w:rPr>
      </w:pPr>
      <w:r w:rsidRPr="00C630DF">
        <w:rPr>
          <w:sz w:val="21"/>
        </w:rPr>
        <w:t>2</w:t>
      </w:r>
      <w:r w:rsidRPr="00C630DF">
        <w:rPr>
          <w:sz w:val="21"/>
        </w:rPr>
        <w:t>）</w:t>
      </w:r>
      <w:hyperlink r:id="rId68" w:anchor="1vector">
        <w:r w:rsidRPr="00C630DF">
          <w:rPr>
            <w:rStyle w:val="a5"/>
            <w:sz w:val="21"/>
          </w:rPr>
          <w:t>vector</w:t>
        </w:r>
        <w:r w:rsidRPr="00C630DF">
          <w:rPr>
            <w:rStyle w:val="a5"/>
            <w:sz w:val="21"/>
          </w:rPr>
          <w:t>底层的实现</w:t>
        </w:r>
      </w:hyperlink>
      <w:r w:rsidRPr="00C630DF">
        <w:rPr>
          <w:sz w:val="21"/>
        </w:rPr>
        <w:t>（迭代器类型为随机迭代器）？</w:t>
      </w:r>
      <w:r w:rsidRPr="00C630DF">
        <w:rPr>
          <w:sz w:val="21"/>
        </w:rPr>
        <w:t>insert</w:t>
      </w:r>
      <w:r w:rsidRPr="00C630DF">
        <w:rPr>
          <w:sz w:val="21"/>
        </w:rPr>
        <w:t>具体做了哪些事？</w:t>
      </w:r>
      <w:hyperlink r:id="rId69" w:anchor="L209">
        <w:r w:rsidRPr="00C630DF">
          <w:rPr>
            <w:rStyle w:val="a5"/>
            <w:sz w:val="21"/>
          </w:rPr>
          <w:t>resize()</w:t>
        </w:r>
      </w:hyperlink>
      <w:r w:rsidRPr="00C630DF">
        <w:rPr>
          <w:sz w:val="21"/>
        </w:rPr>
        <w:t>调用的是什么？</w:t>
      </w:r>
    </w:p>
    <w:p w:rsidR="00123A46" w:rsidRPr="00C630DF" w:rsidRDefault="00123A46" w:rsidP="00A76D7A">
      <w:pPr>
        <w:pStyle w:val="Compact"/>
        <w:adjustRightInd w:val="0"/>
        <w:snapToGrid w:val="0"/>
        <w:spacing w:before="0" w:after="0"/>
        <w:ind w:left="720"/>
        <w:contextualSpacing/>
        <w:rPr>
          <w:sz w:val="21"/>
        </w:rPr>
      </w:pPr>
      <w:r w:rsidRPr="00C630DF">
        <w:rPr>
          <w:sz w:val="21"/>
        </w:rPr>
        <w:t>3</w:t>
      </w:r>
      <w:r w:rsidRPr="00C630DF">
        <w:rPr>
          <w:sz w:val="21"/>
        </w:rPr>
        <w:t>）</w:t>
      </w:r>
      <w:r w:rsidRPr="00C630DF">
        <w:rPr>
          <w:sz w:val="21"/>
        </w:rPr>
        <w:t>vector</w:t>
      </w:r>
      <w:r w:rsidRPr="00C630DF">
        <w:rPr>
          <w:sz w:val="21"/>
        </w:rPr>
        <w:t>的</w:t>
      </w:r>
      <w:r w:rsidRPr="00C630DF">
        <w:rPr>
          <w:sz w:val="21"/>
        </w:rPr>
        <w:t>push_back</w:t>
      </w:r>
      <w:r w:rsidRPr="00C630DF">
        <w:rPr>
          <w:sz w:val="21"/>
        </w:rPr>
        <w:t>要注意什么（大量调用会伴随大量的拷贝构造与析构，内存分配与释放）</w:t>
      </w:r>
    </w:p>
    <w:p w:rsidR="00123A46" w:rsidRPr="00C630DF" w:rsidRDefault="00123A46" w:rsidP="00A76D7A">
      <w:pPr>
        <w:pStyle w:val="Compact"/>
        <w:adjustRightInd w:val="0"/>
        <w:snapToGrid w:val="0"/>
        <w:spacing w:before="0" w:after="0"/>
        <w:ind w:left="720"/>
        <w:contextualSpacing/>
        <w:rPr>
          <w:sz w:val="21"/>
        </w:rPr>
      </w:pPr>
      <w:r w:rsidRPr="00C630DF">
        <w:rPr>
          <w:sz w:val="21"/>
        </w:rPr>
        <w:t>4</w:t>
      </w:r>
      <w:r w:rsidRPr="00C630DF">
        <w:rPr>
          <w:sz w:val="21"/>
        </w:rPr>
        <w:t>）</w:t>
      </w:r>
      <w:r w:rsidRPr="00C630DF">
        <w:rPr>
          <w:sz w:val="21"/>
        </w:rPr>
        <w:t>vector</w:t>
      </w:r>
      <w:r w:rsidRPr="00C630DF">
        <w:rPr>
          <w:sz w:val="21"/>
        </w:rPr>
        <w:t>的</w:t>
      </w:r>
      <w:r w:rsidRPr="00C630DF">
        <w:rPr>
          <w:sz w:val="21"/>
        </w:rPr>
        <w:t>resize()</w:t>
      </w:r>
      <w:r w:rsidRPr="00C630DF">
        <w:rPr>
          <w:sz w:val="21"/>
        </w:rPr>
        <w:t>与</w:t>
      </w:r>
      <w:hyperlink r:id="rId70" w:anchor="L129">
        <w:r w:rsidRPr="00C630DF">
          <w:rPr>
            <w:rStyle w:val="a5"/>
            <w:sz w:val="21"/>
          </w:rPr>
          <w:t>reserve()</w:t>
        </w:r>
      </w:hyperlink>
      <w:r w:rsidRPr="00C630DF">
        <w:rPr>
          <w:sz w:val="21"/>
        </w:rPr>
        <w:t>（</w:t>
      </w:r>
      <w:hyperlink r:id="rId71" w:anchor="L5">
        <w:r w:rsidRPr="00C630DF">
          <w:rPr>
            <w:rStyle w:val="a5"/>
            <w:sz w:val="21"/>
          </w:rPr>
          <w:t>测试程序</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5</w:t>
      </w:r>
      <w:r w:rsidRPr="00C630DF">
        <w:rPr>
          <w:sz w:val="21"/>
        </w:rPr>
        <w:t>）</w:t>
      </w:r>
      <w:hyperlink r:id="rId72">
        <w:r w:rsidRPr="00C630DF">
          <w:rPr>
            <w:rStyle w:val="a5"/>
            <w:sz w:val="21"/>
          </w:rPr>
          <w:t>如何释放</w:t>
        </w:r>
        <w:r w:rsidRPr="00C630DF">
          <w:rPr>
            <w:rStyle w:val="a5"/>
            <w:sz w:val="21"/>
          </w:rPr>
          <w:t>vector</w:t>
        </w:r>
        <w:r w:rsidRPr="00C630DF">
          <w:rPr>
            <w:rStyle w:val="a5"/>
            <w:sz w:val="21"/>
          </w:rPr>
          <w:t>的空间？</w:t>
        </w:r>
      </w:hyperlink>
      <w:r w:rsidRPr="00C630DF">
        <w:rPr>
          <w:sz w:val="21"/>
        </w:rPr>
        <w:t>（</w:t>
      </w:r>
      <w:r w:rsidRPr="00C630DF">
        <w:rPr>
          <w:sz w:val="21"/>
        </w:rPr>
        <w:t>swap</w:t>
      </w:r>
      <w:r w:rsidRPr="00C630DF">
        <w:rPr>
          <w:sz w:val="21"/>
        </w:rPr>
        <w:t>）、</w:t>
      </w:r>
      <w:hyperlink r:id="rId73">
        <w:r w:rsidRPr="00C630DF">
          <w:rPr>
            <w:rStyle w:val="a5"/>
            <w:sz w:val="21"/>
          </w:rPr>
          <w:t>容器的元素类型为指针？</w:t>
        </w:r>
      </w:hyperlink>
      <w:r w:rsidRPr="00C630DF">
        <w:rPr>
          <w:sz w:val="21"/>
        </w:rPr>
        <w:t>（会有内存泄露，</w:t>
      </w:r>
      <w:hyperlink r:id="rId74" w:anchor="L72">
        <w:r w:rsidRPr="00C630DF">
          <w:rPr>
            <w:rStyle w:val="a5"/>
            <w:sz w:val="21"/>
          </w:rPr>
          <w:t>指针是</w:t>
        </w:r>
        <w:r w:rsidRPr="00C630DF">
          <w:rPr>
            <w:rStyle w:val="a5"/>
            <w:sz w:val="21"/>
          </w:rPr>
          <w:t>trivial_destructor</w:t>
        </w:r>
      </w:hyperlink>
      <w:r w:rsidRPr="00C630DF">
        <w:rPr>
          <w:sz w:val="21"/>
        </w:rPr>
        <w:t>；也可以使用智能指针来管理）</w:t>
      </w:r>
    </w:p>
    <w:p w:rsidR="00123A46" w:rsidRPr="00C630DF" w:rsidRDefault="00123A46" w:rsidP="00A76D7A">
      <w:pPr>
        <w:pStyle w:val="Compact"/>
        <w:adjustRightInd w:val="0"/>
        <w:snapToGrid w:val="0"/>
        <w:spacing w:before="0" w:after="0"/>
        <w:ind w:left="720"/>
        <w:contextualSpacing/>
        <w:rPr>
          <w:sz w:val="21"/>
        </w:rPr>
      </w:pPr>
      <w:r w:rsidRPr="00C630DF">
        <w:rPr>
          <w:sz w:val="21"/>
        </w:rPr>
        <w:t>6</w:t>
      </w:r>
      <w:r w:rsidRPr="00C630DF">
        <w:rPr>
          <w:sz w:val="21"/>
        </w:rPr>
        <w:t>）</w:t>
      </w:r>
      <w:hyperlink r:id="rId75" w:anchor="L210">
        <w:r w:rsidRPr="00C630DF">
          <w:rPr>
            <w:rStyle w:val="a5"/>
            <w:sz w:val="21"/>
          </w:rPr>
          <w:t>vector</w:t>
        </w:r>
        <w:r w:rsidRPr="00C630DF">
          <w:rPr>
            <w:rStyle w:val="a5"/>
            <w:sz w:val="21"/>
          </w:rPr>
          <w:t>的</w:t>
        </w:r>
        <w:r w:rsidRPr="00C630DF">
          <w:rPr>
            <w:rStyle w:val="a5"/>
            <w:sz w:val="21"/>
          </w:rPr>
          <w:t>clear</w:t>
        </w:r>
      </w:hyperlink>
      <w:r w:rsidRPr="00C630DF">
        <w:rPr>
          <w:sz w:val="21"/>
        </w:rPr>
        <w:t>与</w:t>
      </w:r>
      <w:hyperlink r:id="rId76" w:anchor="L774">
        <w:r w:rsidRPr="00C630DF">
          <w:rPr>
            <w:rStyle w:val="a5"/>
            <w:sz w:val="21"/>
          </w:rPr>
          <w:t>deque</w:t>
        </w:r>
        <w:r w:rsidRPr="00C630DF">
          <w:rPr>
            <w:rStyle w:val="a5"/>
            <w:sz w:val="21"/>
          </w:rPr>
          <w:t>的</w:t>
        </w:r>
        <w:r w:rsidRPr="00C630DF">
          <w:rPr>
            <w:rStyle w:val="a5"/>
            <w:sz w:val="21"/>
          </w:rPr>
          <w:t>clear</w:t>
        </w:r>
      </w:hyperlink>
      <w:r w:rsidRPr="00C630DF">
        <w:rPr>
          <w:sz w:val="21"/>
        </w:rPr>
        <w:t>（</w:t>
      </w:r>
      <w:r w:rsidRPr="00C630DF">
        <w:rPr>
          <w:sz w:val="21"/>
        </w:rPr>
        <w:t>vector</w:t>
      </w:r>
      <w:r w:rsidRPr="00C630DF">
        <w:rPr>
          <w:sz w:val="21"/>
        </w:rPr>
        <w:t>的</w:t>
      </w:r>
      <w:r w:rsidRPr="00C630DF">
        <w:rPr>
          <w:sz w:val="21"/>
        </w:rPr>
        <w:t>erase</w:t>
      </w:r>
      <w:r w:rsidRPr="00C630DF">
        <w:rPr>
          <w:sz w:val="21"/>
        </w:rPr>
        <w:t>和</w:t>
      </w:r>
      <w:r w:rsidRPr="00C630DF">
        <w:rPr>
          <w:sz w:val="21"/>
        </w:rPr>
        <w:t>clear</w:t>
      </w:r>
      <w:r w:rsidRPr="00C630DF">
        <w:rPr>
          <w:sz w:val="21"/>
        </w:rPr>
        <w:t>只会析构不会释放内存，</w:t>
      </w:r>
      <w:r w:rsidRPr="00C630DF">
        <w:rPr>
          <w:sz w:val="21"/>
        </w:rPr>
        <w:t>deque</w:t>
      </w:r>
      <w:r w:rsidRPr="00C630DF">
        <w:rPr>
          <w:sz w:val="21"/>
        </w:rPr>
        <w:t>的</w:t>
      </w:r>
      <w:r w:rsidRPr="00C630DF">
        <w:rPr>
          <w:sz w:val="21"/>
        </w:rPr>
        <w:t>erase</w:t>
      </w:r>
      <w:r w:rsidRPr="00C630DF">
        <w:rPr>
          <w:sz w:val="21"/>
        </w:rPr>
        <w:t>和</w:t>
      </w:r>
      <w:r w:rsidRPr="00C630DF">
        <w:rPr>
          <w:sz w:val="21"/>
        </w:rPr>
        <w:t>clear</w:t>
      </w:r>
      <w:r w:rsidRPr="00C630DF">
        <w:rPr>
          <w:sz w:val="21"/>
        </w:rPr>
        <w:t>不但会析构，还可能会释放缓冲区）</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7</w:t>
      </w:r>
      <w:r w:rsidRPr="00C630DF">
        <w:rPr>
          <w:sz w:val="21"/>
          <w:lang w:eastAsia="zh-CN"/>
        </w:rPr>
        <w:t>）</w:t>
      </w:r>
      <w:hyperlink r:id="rId77" w:anchor="23-list%E7%9A%84%E6%95%B0%E6%8D%AE%E7%BB%93%E6%9E%84">
        <w:r w:rsidRPr="00C630DF">
          <w:rPr>
            <w:rStyle w:val="a5"/>
            <w:sz w:val="21"/>
            <w:lang w:eastAsia="zh-CN"/>
          </w:rPr>
          <w:t>list</w:t>
        </w:r>
        <w:r w:rsidRPr="00C630DF">
          <w:rPr>
            <w:rStyle w:val="a5"/>
            <w:sz w:val="21"/>
            <w:lang w:eastAsia="zh-CN"/>
          </w:rPr>
          <w:t>的底层实现</w:t>
        </w:r>
      </w:hyperlink>
      <w:r w:rsidRPr="00C630DF">
        <w:rPr>
          <w:sz w:val="21"/>
          <w:lang w:eastAsia="zh-CN"/>
        </w:rPr>
        <w:t>（迭代器类型为双向迭代器）</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8</w:t>
      </w:r>
      <w:r w:rsidRPr="00C630DF">
        <w:rPr>
          <w:sz w:val="21"/>
          <w:lang w:eastAsia="zh-CN"/>
        </w:rPr>
        <w:t>）</w:t>
      </w:r>
      <w:hyperlink r:id="rId78" w:anchor="33-deque%E7%9A%84%E6%95%B0%E6%8D%AE%E7%BB%93%E6%9E%84">
        <w:r w:rsidRPr="00C630DF">
          <w:rPr>
            <w:rStyle w:val="a5"/>
            <w:sz w:val="21"/>
            <w:lang w:eastAsia="zh-CN"/>
          </w:rPr>
          <w:t>deque</w:t>
        </w:r>
        <w:r w:rsidRPr="00C630DF">
          <w:rPr>
            <w:rStyle w:val="a5"/>
            <w:sz w:val="21"/>
            <w:lang w:eastAsia="zh-CN"/>
          </w:rPr>
          <w:t>的底层实现</w:t>
        </w:r>
      </w:hyperlink>
      <w:r w:rsidRPr="00C630DF">
        <w:rPr>
          <w:sz w:val="21"/>
          <w:lang w:eastAsia="zh-CN"/>
        </w:rPr>
        <w:t>（迭代器类型为随机迭代器）</w:t>
      </w:r>
    </w:p>
    <w:p w:rsidR="00123A46" w:rsidRPr="00C630DF" w:rsidRDefault="00123A46" w:rsidP="00A76D7A">
      <w:pPr>
        <w:pStyle w:val="Compact"/>
        <w:adjustRightInd w:val="0"/>
        <w:snapToGrid w:val="0"/>
        <w:spacing w:before="0" w:after="0"/>
        <w:ind w:left="720"/>
        <w:contextualSpacing/>
        <w:rPr>
          <w:sz w:val="21"/>
        </w:rPr>
      </w:pPr>
      <w:r w:rsidRPr="00C630DF">
        <w:rPr>
          <w:sz w:val="21"/>
        </w:rPr>
        <w:t>9</w:t>
      </w:r>
      <w:r w:rsidRPr="00C630DF">
        <w:rPr>
          <w:sz w:val="21"/>
        </w:rPr>
        <w:t>）</w:t>
      </w:r>
      <w:r w:rsidRPr="00C630DF">
        <w:rPr>
          <w:sz w:val="21"/>
        </w:rPr>
        <w:t>vector</w:t>
      </w:r>
      <w:r w:rsidRPr="00C630DF">
        <w:rPr>
          <w:sz w:val="21"/>
        </w:rPr>
        <w:t>与</w:t>
      </w:r>
      <w:r w:rsidRPr="00C630DF">
        <w:rPr>
          <w:sz w:val="21"/>
        </w:rPr>
        <w:t>deque</w:t>
      </w:r>
      <w:r w:rsidRPr="00C630DF">
        <w:rPr>
          <w:sz w:val="21"/>
        </w:rPr>
        <w:t>的区别？（</w:t>
      </w:r>
      <w:r w:rsidRPr="00C630DF">
        <w:rPr>
          <w:sz w:val="21"/>
        </w:rPr>
        <w:t>deque</w:t>
      </w:r>
      <w:r w:rsidRPr="00C630DF">
        <w:rPr>
          <w:sz w:val="21"/>
        </w:rPr>
        <w:t>能以常数时间在首尾插入元素；</w:t>
      </w:r>
      <w:r w:rsidRPr="00C630DF">
        <w:rPr>
          <w:sz w:val="21"/>
        </w:rPr>
        <w:t>deque</w:t>
      </w:r>
      <w:r w:rsidRPr="00C630DF">
        <w:rPr>
          <w:sz w:val="21"/>
        </w:rPr>
        <w:t>没有</w:t>
      </w:r>
      <w:r w:rsidRPr="00C630DF">
        <w:rPr>
          <w:sz w:val="21"/>
        </w:rPr>
        <w:t>capacity</w:t>
      </w:r>
      <w:r w:rsidRPr="00C630DF">
        <w:rPr>
          <w:sz w:val="21"/>
        </w:rPr>
        <w:t>的概念）</w:t>
      </w:r>
    </w:p>
    <w:p w:rsidR="00123A46" w:rsidRPr="00C630DF" w:rsidRDefault="00123A46" w:rsidP="00A76D7A">
      <w:pPr>
        <w:pStyle w:val="Compact"/>
        <w:adjustRightInd w:val="0"/>
        <w:snapToGrid w:val="0"/>
        <w:spacing w:before="0" w:after="0"/>
        <w:ind w:left="720"/>
        <w:contextualSpacing/>
        <w:rPr>
          <w:sz w:val="21"/>
        </w:rPr>
      </w:pPr>
      <w:r w:rsidRPr="00C630DF">
        <w:rPr>
          <w:sz w:val="21"/>
        </w:rPr>
        <w:lastRenderedPageBreak/>
        <w:t>10</w:t>
      </w:r>
      <w:r w:rsidRPr="00C630DF">
        <w:rPr>
          <w:sz w:val="21"/>
        </w:rPr>
        <w:t>）</w:t>
      </w:r>
      <w:hyperlink r:id="rId79" w:anchor="3map">
        <w:r w:rsidRPr="00C630DF">
          <w:rPr>
            <w:rStyle w:val="a5"/>
            <w:sz w:val="21"/>
          </w:rPr>
          <w:t>map</w:t>
        </w:r>
      </w:hyperlink>
      <w:r w:rsidRPr="00C630DF">
        <w:rPr>
          <w:sz w:val="21"/>
        </w:rPr>
        <w:t>、</w:t>
      </w:r>
      <w:hyperlink r:id="rId80" w:anchor="2set">
        <w:r w:rsidRPr="00C630DF">
          <w:rPr>
            <w:rStyle w:val="a5"/>
            <w:sz w:val="21"/>
          </w:rPr>
          <w:t>set</w:t>
        </w:r>
      </w:hyperlink>
      <w:r w:rsidRPr="00C630DF">
        <w:rPr>
          <w:sz w:val="21"/>
        </w:rPr>
        <w:t>的实现原理（红黑树、对于</w:t>
      </w:r>
      <w:r w:rsidRPr="00C630DF">
        <w:rPr>
          <w:sz w:val="21"/>
        </w:rPr>
        <w:t>set</w:t>
      </w:r>
      <w:r w:rsidRPr="00C630DF">
        <w:rPr>
          <w:sz w:val="21"/>
        </w:rPr>
        <w:t>来说</w:t>
      </w:r>
      <w:r w:rsidRPr="00C630DF">
        <w:rPr>
          <w:sz w:val="21"/>
        </w:rPr>
        <w:t>key</w:t>
      </w:r>
      <w:r w:rsidRPr="00C630DF">
        <w:rPr>
          <w:sz w:val="21"/>
        </w:rPr>
        <w:t>和</w:t>
      </w:r>
      <w:r w:rsidRPr="00C630DF">
        <w:rPr>
          <w:sz w:val="21"/>
        </w:rPr>
        <w:t>value</w:t>
      </w:r>
      <w:r w:rsidRPr="00C630DF">
        <w:rPr>
          <w:sz w:val="21"/>
        </w:rPr>
        <w:t>合一，</w:t>
      </w:r>
      <w:r w:rsidRPr="00C630DF">
        <w:rPr>
          <w:sz w:val="21"/>
        </w:rPr>
        <w:t>value</w:t>
      </w:r>
      <w:r w:rsidRPr="00C630DF">
        <w:rPr>
          <w:sz w:val="21"/>
        </w:rPr>
        <w:t>就是</w:t>
      </w:r>
      <w:r w:rsidRPr="00C630DF">
        <w:rPr>
          <w:sz w:val="21"/>
        </w:rPr>
        <w:t>key</w:t>
      </w:r>
      <w:r w:rsidRPr="00C630DF">
        <w:rPr>
          <w:sz w:val="21"/>
        </w:rPr>
        <w:t>，</w:t>
      </w:r>
      <w:r w:rsidRPr="00C630DF">
        <w:rPr>
          <w:sz w:val="21"/>
        </w:rPr>
        <w:t>map</w:t>
      </w:r>
      <w:r w:rsidRPr="00C630DF">
        <w:rPr>
          <w:sz w:val="21"/>
        </w:rPr>
        <w:t>的元素是一个</w:t>
      </w:r>
      <w:r w:rsidRPr="00C630DF">
        <w:rPr>
          <w:sz w:val="21"/>
        </w:rPr>
        <w:t>pair</w:t>
      </w:r>
      <w:r w:rsidRPr="00C630DF">
        <w:rPr>
          <w:sz w:val="21"/>
        </w:rPr>
        <w:t>，包括</w:t>
      </w:r>
      <w:r w:rsidRPr="00C630DF">
        <w:rPr>
          <w:sz w:val="21"/>
        </w:rPr>
        <w:t>key</w:t>
      </w:r>
      <w:r w:rsidRPr="00C630DF">
        <w:rPr>
          <w:sz w:val="21"/>
        </w:rPr>
        <w:t>和</w:t>
      </w:r>
      <w:r w:rsidRPr="00C630DF">
        <w:rPr>
          <w:sz w:val="21"/>
        </w:rPr>
        <w:t>value</w:t>
      </w:r>
      <w:r w:rsidRPr="00C630DF">
        <w:rPr>
          <w:sz w:val="21"/>
        </w:rPr>
        <w:t>、</w:t>
      </w:r>
      <w:r w:rsidRPr="00C630DF">
        <w:rPr>
          <w:sz w:val="21"/>
        </w:rPr>
        <w:t>set</w:t>
      </w:r>
      <w:r w:rsidRPr="00C630DF">
        <w:rPr>
          <w:sz w:val="21"/>
        </w:rPr>
        <w:t>不支持</w:t>
      </w:r>
      <w:r w:rsidRPr="00C630DF">
        <w:rPr>
          <w:sz w:val="21"/>
        </w:rPr>
        <w:t>[]</w:t>
      </w:r>
      <w:r w:rsidRPr="00C630DF">
        <w:rPr>
          <w:sz w:val="21"/>
        </w:rPr>
        <w:t>，</w:t>
      </w:r>
      <w:r w:rsidRPr="00C630DF">
        <w:rPr>
          <w:sz w:val="21"/>
        </w:rPr>
        <w:t>map(</w:t>
      </w:r>
      <w:r w:rsidRPr="00C630DF">
        <w:rPr>
          <w:sz w:val="21"/>
        </w:rPr>
        <w:t>不包括</w:t>
      </w:r>
      <w:r w:rsidRPr="00C630DF">
        <w:rPr>
          <w:sz w:val="21"/>
        </w:rPr>
        <w:t>multimap)</w:t>
      </w:r>
      <w:r w:rsidRPr="00C630DF">
        <w:rPr>
          <w:sz w:val="21"/>
        </w:rPr>
        <w:t>支持</w:t>
      </w:r>
      <w:r w:rsidRPr="00C630DF">
        <w:rPr>
          <w:sz w:val="21"/>
        </w:rPr>
        <w:t>[]</w:t>
      </w:r>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11</w:t>
      </w:r>
      <w:r w:rsidRPr="00C630DF">
        <w:rPr>
          <w:sz w:val="21"/>
        </w:rPr>
        <w:t>）</w:t>
      </w:r>
      <w:r w:rsidRPr="00C630DF">
        <w:rPr>
          <w:sz w:val="21"/>
        </w:rPr>
        <w:t>set(map)</w:t>
      </w:r>
      <w:r w:rsidRPr="00C630DF">
        <w:rPr>
          <w:sz w:val="21"/>
        </w:rPr>
        <w:t>和</w:t>
      </w:r>
      <w:r w:rsidRPr="00C630DF">
        <w:rPr>
          <w:sz w:val="21"/>
        </w:rPr>
        <w:t>multiset(multimap)</w:t>
      </w:r>
      <w:r w:rsidRPr="00C630DF">
        <w:rPr>
          <w:sz w:val="21"/>
        </w:rPr>
        <w:t>的区别？（</w:t>
      </w:r>
      <w:r w:rsidRPr="00C630DF">
        <w:rPr>
          <w:sz w:val="21"/>
        </w:rPr>
        <w:t>set</w:t>
      </w:r>
      <w:r w:rsidRPr="00C630DF">
        <w:rPr>
          <w:sz w:val="21"/>
        </w:rPr>
        <w:t>不允许</w:t>
      </w:r>
      <w:r w:rsidRPr="00C630DF">
        <w:rPr>
          <w:sz w:val="21"/>
        </w:rPr>
        <w:t>key</w:t>
      </w:r>
      <w:r w:rsidRPr="00C630DF">
        <w:rPr>
          <w:sz w:val="21"/>
        </w:rPr>
        <w:t>重复</w:t>
      </w:r>
      <w:r w:rsidRPr="00C630DF">
        <w:rPr>
          <w:sz w:val="21"/>
        </w:rPr>
        <w:t>,</w:t>
      </w:r>
      <w:r w:rsidRPr="00C630DF">
        <w:rPr>
          <w:sz w:val="21"/>
        </w:rPr>
        <w:t>其</w:t>
      </w:r>
      <w:r w:rsidRPr="00C630DF">
        <w:rPr>
          <w:sz w:val="21"/>
        </w:rPr>
        <w:t>insert</w:t>
      </w:r>
      <w:r w:rsidRPr="00C630DF">
        <w:rPr>
          <w:sz w:val="21"/>
        </w:rPr>
        <w:t>操作调用</w:t>
      </w:r>
      <w:r w:rsidRPr="00C630DF">
        <w:rPr>
          <w:sz w:val="21"/>
        </w:rPr>
        <w:t>rb_tree</w:t>
      </w:r>
      <w:r w:rsidRPr="00C630DF">
        <w:rPr>
          <w:sz w:val="21"/>
        </w:rPr>
        <w:t>的</w:t>
      </w:r>
      <w:r w:rsidRPr="00C630DF">
        <w:rPr>
          <w:sz w:val="21"/>
        </w:rPr>
        <w:t>insert_unique</w:t>
      </w:r>
      <w:r w:rsidRPr="00C630DF">
        <w:rPr>
          <w:sz w:val="21"/>
        </w:rPr>
        <w:t>函数，</w:t>
      </w:r>
      <w:r w:rsidRPr="00C630DF">
        <w:rPr>
          <w:sz w:val="21"/>
        </w:rPr>
        <w:t>multiset</w:t>
      </w:r>
      <w:r w:rsidRPr="00C630DF">
        <w:rPr>
          <w:sz w:val="21"/>
        </w:rPr>
        <w:t>允许</w:t>
      </w:r>
      <w:r w:rsidRPr="00C630DF">
        <w:rPr>
          <w:sz w:val="21"/>
        </w:rPr>
        <w:t>key</w:t>
      </w:r>
      <w:r w:rsidRPr="00C630DF">
        <w:rPr>
          <w:sz w:val="21"/>
        </w:rPr>
        <w:t>重复</w:t>
      </w:r>
      <w:r w:rsidRPr="00C630DF">
        <w:rPr>
          <w:sz w:val="21"/>
        </w:rPr>
        <w:t>,</w:t>
      </w:r>
      <w:r w:rsidRPr="00C630DF">
        <w:rPr>
          <w:sz w:val="21"/>
        </w:rPr>
        <w:t>其</w:t>
      </w:r>
      <w:r w:rsidRPr="00C630DF">
        <w:rPr>
          <w:sz w:val="21"/>
        </w:rPr>
        <w:t>insert</w:t>
      </w:r>
      <w:r w:rsidRPr="00C630DF">
        <w:rPr>
          <w:sz w:val="21"/>
        </w:rPr>
        <w:t>操作调用</w:t>
      </w:r>
      <w:r w:rsidRPr="00C630DF">
        <w:rPr>
          <w:sz w:val="21"/>
        </w:rPr>
        <w:t>rb_tree</w:t>
      </w:r>
      <w:r w:rsidRPr="00C630DF">
        <w:rPr>
          <w:sz w:val="21"/>
        </w:rPr>
        <w:t>的</w:t>
      </w:r>
      <w:r w:rsidRPr="00C630DF">
        <w:rPr>
          <w:sz w:val="21"/>
        </w:rPr>
        <w:t>insert_equal</w:t>
      </w:r>
      <w:r w:rsidRPr="00C630DF">
        <w:rPr>
          <w:sz w:val="21"/>
        </w:rPr>
        <w:t>函数）</w:t>
      </w:r>
    </w:p>
    <w:p w:rsidR="00123A46" w:rsidRPr="00C630DF" w:rsidRDefault="00123A46" w:rsidP="00A76D7A">
      <w:pPr>
        <w:pStyle w:val="Compact"/>
        <w:adjustRightInd w:val="0"/>
        <w:snapToGrid w:val="0"/>
        <w:spacing w:before="0" w:after="0"/>
        <w:ind w:left="720"/>
        <w:contextualSpacing/>
        <w:rPr>
          <w:sz w:val="21"/>
        </w:rPr>
      </w:pPr>
      <w:r w:rsidRPr="00C630DF">
        <w:rPr>
          <w:sz w:val="21"/>
        </w:rPr>
        <w:t>12</w:t>
      </w:r>
      <w:r w:rsidRPr="00C630DF">
        <w:rPr>
          <w:sz w:val="21"/>
        </w:rPr>
        <w:t>）</w:t>
      </w:r>
      <w:r w:rsidRPr="00C630DF">
        <w:rPr>
          <w:sz w:val="21"/>
        </w:rPr>
        <w:t>set(multiset)</w:t>
      </w:r>
      <w:r w:rsidRPr="00C630DF">
        <w:rPr>
          <w:sz w:val="21"/>
        </w:rPr>
        <w:t>和</w:t>
      </w:r>
      <w:r w:rsidRPr="00C630DF">
        <w:rPr>
          <w:sz w:val="21"/>
        </w:rPr>
        <w:t>map(multimap)</w:t>
      </w:r>
      <w:r w:rsidRPr="00C630DF">
        <w:rPr>
          <w:sz w:val="21"/>
        </w:rPr>
        <w:t>的迭代器（由于</w:t>
      </w:r>
      <w:r w:rsidRPr="00C630DF">
        <w:rPr>
          <w:sz w:val="21"/>
        </w:rPr>
        <w:t>set(multiset)key</w:t>
      </w:r>
      <w:r w:rsidRPr="00C630DF">
        <w:rPr>
          <w:sz w:val="21"/>
        </w:rPr>
        <w:t>和</w:t>
      </w:r>
      <w:r w:rsidRPr="00C630DF">
        <w:rPr>
          <w:sz w:val="21"/>
        </w:rPr>
        <w:t>value</w:t>
      </w:r>
      <w:r w:rsidRPr="00C630DF">
        <w:rPr>
          <w:sz w:val="21"/>
        </w:rPr>
        <w:t>合一，迭代器不允许修改</w:t>
      </w:r>
      <w:r w:rsidRPr="00C630DF">
        <w:rPr>
          <w:sz w:val="21"/>
        </w:rPr>
        <w:t>key</w:t>
      </w:r>
      <w:r w:rsidRPr="00C630DF">
        <w:rPr>
          <w:sz w:val="21"/>
        </w:rPr>
        <w:t>、</w:t>
      </w:r>
      <w:r w:rsidRPr="00C630DF">
        <w:rPr>
          <w:sz w:val="21"/>
        </w:rPr>
        <w:t>map(multimap)</w:t>
      </w:r>
      <w:r w:rsidRPr="00C630DF">
        <w:rPr>
          <w:sz w:val="21"/>
        </w:rPr>
        <w:t>除了</w:t>
      </w:r>
      <w:r w:rsidRPr="00C630DF">
        <w:rPr>
          <w:sz w:val="21"/>
        </w:rPr>
        <w:t>key</w:t>
      </w:r>
      <w:r w:rsidRPr="00C630DF">
        <w:rPr>
          <w:sz w:val="21"/>
        </w:rPr>
        <w:t>有</w:t>
      </w:r>
      <w:r w:rsidRPr="00C630DF">
        <w:rPr>
          <w:sz w:val="21"/>
        </w:rPr>
        <w:t>data</w:t>
      </w:r>
      <w:r w:rsidRPr="00C630DF">
        <w:rPr>
          <w:sz w:val="21"/>
        </w:rPr>
        <w:t>，迭代器允许修改</w:t>
      </w:r>
      <w:r w:rsidRPr="00C630DF">
        <w:rPr>
          <w:sz w:val="21"/>
        </w:rPr>
        <w:t>data</w:t>
      </w:r>
      <w:r w:rsidRPr="00C630DF">
        <w:rPr>
          <w:sz w:val="21"/>
        </w:rPr>
        <w:t>不允许修改</w:t>
      </w:r>
      <w:r w:rsidRPr="00C630DF">
        <w:rPr>
          <w:sz w:val="21"/>
        </w:rPr>
        <w:t>key</w:t>
      </w:r>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13</w:t>
      </w:r>
      <w:r w:rsidRPr="00C630DF">
        <w:rPr>
          <w:sz w:val="21"/>
        </w:rPr>
        <w:t>）</w:t>
      </w:r>
      <w:r w:rsidRPr="00C630DF">
        <w:rPr>
          <w:sz w:val="21"/>
        </w:rPr>
        <w:t>map</w:t>
      </w:r>
      <w:r w:rsidRPr="00C630DF">
        <w:rPr>
          <w:sz w:val="21"/>
        </w:rPr>
        <w:t>与</w:t>
      </w:r>
      <w:hyperlink r:id="rId81">
        <w:r w:rsidRPr="00C630DF">
          <w:rPr>
            <w:rStyle w:val="a5"/>
            <w:sz w:val="21"/>
          </w:rPr>
          <w:t>unordered_map</w:t>
        </w:r>
      </w:hyperlink>
      <w:r w:rsidRPr="00C630DF">
        <w:rPr>
          <w:sz w:val="21"/>
        </w:rPr>
        <w:t>的区别？（</w:t>
      </w:r>
      <w:r w:rsidRPr="00C630DF">
        <w:rPr>
          <w:sz w:val="21"/>
        </w:rPr>
        <w:t>hash_map</w:t>
      </w:r>
      <w:r w:rsidRPr="00C630DF">
        <w:rPr>
          <w:sz w:val="21"/>
        </w:rPr>
        <w:t>需要</w:t>
      </w:r>
      <w:r w:rsidRPr="00C630DF">
        <w:rPr>
          <w:sz w:val="21"/>
        </w:rPr>
        <w:t>hash</w:t>
      </w:r>
      <w:r w:rsidRPr="00C630DF">
        <w:rPr>
          <w:sz w:val="21"/>
        </w:rPr>
        <w:t>函数及等于函数，</w:t>
      </w:r>
      <w:r w:rsidRPr="00C630DF">
        <w:rPr>
          <w:sz w:val="21"/>
        </w:rPr>
        <w:t>map</w:t>
      </w:r>
      <w:r w:rsidRPr="00C630DF">
        <w:rPr>
          <w:sz w:val="21"/>
        </w:rPr>
        <w:t>只需小于函数）</w:t>
      </w:r>
    </w:p>
    <w:p w:rsidR="00123A46" w:rsidRPr="00C630DF" w:rsidRDefault="00123A46" w:rsidP="00A76D7A">
      <w:pPr>
        <w:pStyle w:val="Compact"/>
        <w:adjustRightInd w:val="0"/>
        <w:snapToGrid w:val="0"/>
        <w:spacing w:before="0" w:after="0"/>
        <w:ind w:left="720"/>
        <w:contextualSpacing/>
        <w:rPr>
          <w:sz w:val="21"/>
        </w:rPr>
      </w:pPr>
      <w:r w:rsidRPr="00C630DF">
        <w:rPr>
          <w:sz w:val="21"/>
        </w:rPr>
        <w:t>14</w:t>
      </w:r>
      <w:r w:rsidRPr="00C630DF">
        <w:rPr>
          <w:sz w:val="21"/>
        </w:rPr>
        <w:t>）</w:t>
      </w:r>
      <w:r w:rsidRPr="00C630DF">
        <w:rPr>
          <w:sz w:val="21"/>
        </w:rPr>
        <w:t>set(multiset)</w:t>
      </w:r>
      <w:r w:rsidRPr="00C630DF">
        <w:rPr>
          <w:sz w:val="21"/>
        </w:rPr>
        <w:t>和</w:t>
      </w:r>
      <w:r w:rsidRPr="00C630DF">
        <w:rPr>
          <w:sz w:val="21"/>
        </w:rPr>
        <w:t>map(multimap)</w:t>
      </w:r>
      <w:r w:rsidRPr="00C630DF">
        <w:rPr>
          <w:sz w:val="21"/>
        </w:rPr>
        <w:t>的迭代器</w:t>
      </w:r>
      <w:hyperlink r:id="rId82" w:anchor="12-rb-tree%E7%9A%84%E8%BF%AD%E4%BB%A3%E5%99%A8">
        <w:r w:rsidRPr="00C630DF">
          <w:rPr>
            <w:rStyle w:val="a5"/>
            <w:sz w:val="21"/>
          </w:rPr>
          <w:t>++</w:t>
        </w:r>
        <w:r w:rsidRPr="00C630DF">
          <w:rPr>
            <w:rStyle w:val="a5"/>
            <w:sz w:val="21"/>
          </w:rPr>
          <w:t>操作、</w:t>
        </w:r>
        <w:r w:rsidRPr="00C630DF">
          <w:rPr>
            <w:rStyle w:val="a5"/>
            <w:sz w:val="21"/>
          </w:rPr>
          <w:t>–</w:t>
        </w:r>
        <w:r w:rsidRPr="00C630DF">
          <w:rPr>
            <w:rStyle w:val="a5"/>
            <w:sz w:val="21"/>
          </w:rPr>
          <w:t>操作的时间复杂度</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15</w:t>
      </w:r>
      <w:r w:rsidRPr="00C630DF">
        <w:rPr>
          <w:sz w:val="21"/>
        </w:rPr>
        <w:t>）空间分配器</w:t>
      </w:r>
      <w:r w:rsidRPr="00C630DF">
        <w:rPr>
          <w:sz w:val="21"/>
        </w:rPr>
        <w:t>allocator</w:t>
      </w:r>
    </w:p>
    <w:p w:rsidR="00123A46" w:rsidRPr="00C630DF" w:rsidRDefault="004C4E3B" w:rsidP="00A76D7A">
      <w:pPr>
        <w:pStyle w:val="Compact"/>
        <w:numPr>
          <w:ilvl w:val="0"/>
          <w:numId w:val="37"/>
        </w:numPr>
        <w:adjustRightInd w:val="0"/>
        <w:snapToGrid w:val="0"/>
        <w:spacing w:before="0" w:after="0"/>
        <w:contextualSpacing/>
        <w:rPr>
          <w:sz w:val="21"/>
        </w:rPr>
      </w:pPr>
      <w:hyperlink r:id="rId83" w:anchor="%E4%BA%8C%E7%A9%BA%E9%97%B4%E5%88%86%E9%85%8D%E5%99%A8">
        <w:r w:rsidR="00123A46" w:rsidRPr="00C630DF">
          <w:rPr>
            <w:rStyle w:val="a5"/>
            <w:sz w:val="21"/>
          </w:rPr>
          <w:t>将</w:t>
        </w:r>
        <w:r w:rsidR="00123A46" w:rsidRPr="00C630DF">
          <w:rPr>
            <w:rStyle w:val="a5"/>
            <w:sz w:val="21"/>
          </w:rPr>
          <w:t>new</w:t>
        </w:r>
        <w:r w:rsidR="00123A46" w:rsidRPr="00C630DF">
          <w:rPr>
            <w:rStyle w:val="a5"/>
            <w:sz w:val="21"/>
          </w:rPr>
          <w:t>和</w:t>
        </w:r>
        <w:r w:rsidR="00123A46" w:rsidRPr="00C630DF">
          <w:rPr>
            <w:rStyle w:val="a5"/>
            <w:sz w:val="21"/>
          </w:rPr>
          <w:t>delete</w:t>
        </w:r>
        <w:r w:rsidR="00123A46" w:rsidRPr="00C630DF">
          <w:rPr>
            <w:rStyle w:val="a5"/>
            <w:sz w:val="21"/>
          </w:rPr>
          <w:t>的</w:t>
        </w:r>
        <w:r w:rsidR="00123A46" w:rsidRPr="00C630DF">
          <w:rPr>
            <w:rStyle w:val="a5"/>
            <w:sz w:val="21"/>
          </w:rPr>
          <w:t>2</w:t>
        </w:r>
        <w:r w:rsidR="00123A46" w:rsidRPr="00C630DF">
          <w:rPr>
            <w:rStyle w:val="a5"/>
            <w:sz w:val="21"/>
          </w:rPr>
          <w:t>阶段操作分离</w:t>
        </w:r>
      </w:hyperlink>
      <w:r w:rsidR="00123A46" w:rsidRPr="00C630DF">
        <w:rPr>
          <w:sz w:val="21"/>
        </w:rPr>
        <w:t>（</w:t>
      </w:r>
      <w:r w:rsidR="00123A46" w:rsidRPr="00C630DF">
        <w:rPr>
          <w:sz w:val="21"/>
        </w:rPr>
        <w:t>construct</w:t>
      </w:r>
      <w:r w:rsidR="00123A46" w:rsidRPr="00C630DF">
        <w:rPr>
          <w:sz w:val="21"/>
        </w:rPr>
        <w:t>和</w:t>
      </w:r>
      <w:r w:rsidR="00123A46" w:rsidRPr="00C630DF">
        <w:rPr>
          <w:sz w:val="21"/>
        </w:rPr>
        <w:t>destroy</w:t>
      </w:r>
      <w:r w:rsidR="00123A46" w:rsidRPr="00C630DF">
        <w:rPr>
          <w:sz w:val="21"/>
        </w:rPr>
        <w:t>负责内存分配？</w:t>
      </w:r>
      <w:r w:rsidR="00123A46" w:rsidRPr="00C630DF">
        <w:rPr>
          <w:sz w:val="21"/>
        </w:rPr>
        <w:t>allocate</w:t>
      </w:r>
      <w:r w:rsidR="00123A46" w:rsidRPr="00C630DF">
        <w:rPr>
          <w:sz w:val="21"/>
        </w:rPr>
        <w:t>和</w:t>
      </w:r>
      <w:r w:rsidR="00123A46" w:rsidRPr="00C630DF">
        <w:rPr>
          <w:sz w:val="21"/>
        </w:rPr>
        <w:t>deallocate</w:t>
      </w:r>
      <w:r w:rsidR="00123A46" w:rsidRPr="00C630DF">
        <w:rPr>
          <w:sz w:val="21"/>
        </w:rPr>
        <w:t>负责对象构造析构？）</w:t>
      </w:r>
    </w:p>
    <w:p w:rsidR="00123A46" w:rsidRPr="00C630DF" w:rsidRDefault="004C4E3B" w:rsidP="00A76D7A">
      <w:pPr>
        <w:pStyle w:val="Compact"/>
        <w:numPr>
          <w:ilvl w:val="0"/>
          <w:numId w:val="37"/>
        </w:numPr>
        <w:adjustRightInd w:val="0"/>
        <w:snapToGrid w:val="0"/>
        <w:spacing w:before="0" w:after="0"/>
        <w:contextualSpacing/>
        <w:rPr>
          <w:sz w:val="21"/>
        </w:rPr>
      </w:pPr>
      <w:hyperlink r:id="rId84" w:anchor="%E4%BA%8C%E7%A9%BA%E9%97%B4%E5%88%86%E9%85%8D%E5%99%A8">
        <w:r w:rsidR="00123A46" w:rsidRPr="00C630DF">
          <w:rPr>
            <w:rStyle w:val="a5"/>
            <w:sz w:val="21"/>
          </w:rPr>
          <w:t>SGI</w:t>
        </w:r>
        <w:r w:rsidR="00123A46" w:rsidRPr="00C630DF">
          <w:rPr>
            <w:rStyle w:val="a5"/>
            <w:sz w:val="21"/>
          </w:rPr>
          <w:t>符合部分标准的空间分配器</w:t>
        </w:r>
        <w:r w:rsidR="00123A46" w:rsidRPr="00C630DF">
          <w:rPr>
            <w:rStyle w:val="a5"/>
            <w:sz w:val="21"/>
          </w:rPr>
          <w:t>——std::allocator</w:t>
        </w:r>
      </w:hyperlink>
    </w:p>
    <w:p w:rsidR="00123A46" w:rsidRPr="00C630DF" w:rsidRDefault="004C4E3B" w:rsidP="00A76D7A">
      <w:pPr>
        <w:pStyle w:val="Compact"/>
        <w:numPr>
          <w:ilvl w:val="0"/>
          <w:numId w:val="37"/>
        </w:numPr>
        <w:adjustRightInd w:val="0"/>
        <w:snapToGrid w:val="0"/>
        <w:spacing w:before="0" w:after="0"/>
        <w:contextualSpacing/>
        <w:rPr>
          <w:sz w:val="21"/>
          <w:lang w:eastAsia="zh-CN"/>
        </w:rPr>
      </w:pPr>
      <w:hyperlink r:id="rId85" w:anchor="3sgi%E7%89%B9%E6%AE%8A%E7%9A%84%E7%A9%BA%E9%97%B4%E5%88%86%E9%85%8D%E5%99%A8stdalloc">
        <w:r w:rsidR="00123A46" w:rsidRPr="00C630DF">
          <w:rPr>
            <w:rStyle w:val="a5"/>
            <w:sz w:val="21"/>
            <w:lang w:eastAsia="zh-CN"/>
          </w:rPr>
          <w:t>SGI</w:t>
        </w:r>
        <w:r w:rsidR="00123A46" w:rsidRPr="00C630DF">
          <w:rPr>
            <w:rStyle w:val="a5"/>
            <w:sz w:val="21"/>
            <w:lang w:eastAsia="zh-CN"/>
          </w:rPr>
          <w:t>特殊的空间分配器</w:t>
        </w:r>
        <w:r w:rsidR="00123A46" w:rsidRPr="00C630DF">
          <w:rPr>
            <w:rStyle w:val="a5"/>
            <w:sz w:val="21"/>
            <w:lang w:eastAsia="zh-CN"/>
          </w:rPr>
          <w:t>——std::alloc</w:t>
        </w:r>
      </w:hyperlink>
      <w:r w:rsidR="00123A46" w:rsidRPr="00C630DF">
        <w:rPr>
          <w:sz w:val="21"/>
          <w:lang w:eastAsia="zh-CN"/>
        </w:rPr>
        <w:t>（</w:t>
      </w:r>
      <w:hyperlink r:id="rId86" w:anchor="31-%E5%AF%B9%E8%B1%A1%E6%9E%84%E9%80%A0%E4%B8%8E%E6%9E%90%E6%9E%84">
        <w:r w:rsidR="00123A46" w:rsidRPr="00C630DF">
          <w:rPr>
            <w:rStyle w:val="a5"/>
            <w:sz w:val="21"/>
            <w:lang w:eastAsia="zh-CN"/>
          </w:rPr>
          <w:t>对象构造与析构</w:t>
        </w:r>
      </w:hyperlink>
      <w:r w:rsidR="00123A46" w:rsidRPr="00C630DF">
        <w:rPr>
          <w:sz w:val="21"/>
          <w:lang w:eastAsia="zh-CN"/>
        </w:rPr>
        <w:t>、内存分配与释放</w:t>
      </w:r>
      <w:r w:rsidR="00123A46" w:rsidRPr="00C630DF">
        <w:rPr>
          <w:sz w:val="21"/>
          <w:lang w:eastAsia="zh-CN"/>
        </w:rPr>
        <w:t>——</w:t>
      </w:r>
      <w:hyperlink r:id="rId87" w:anchor="1%E4%B8%A4%E7%BA%A7%E5%88%86%E9%85%8D%E5%99%A8">
        <w:r w:rsidR="00123A46" w:rsidRPr="00C630DF">
          <w:rPr>
            <w:rStyle w:val="a5"/>
            <w:sz w:val="21"/>
            <w:lang w:eastAsia="zh-CN"/>
          </w:rPr>
          <w:t>两级分配器</w:t>
        </w:r>
      </w:hyperlink>
      <w:r w:rsidR="00123A46" w:rsidRPr="00C630DF">
        <w:rPr>
          <w:sz w:val="21"/>
          <w:lang w:eastAsia="zh-CN"/>
        </w:rPr>
        <w:t>）</w:t>
      </w:r>
    </w:p>
    <w:p w:rsidR="00123A46" w:rsidRPr="00C630DF" w:rsidRDefault="004C4E3B" w:rsidP="00A76D7A">
      <w:pPr>
        <w:pStyle w:val="Compact"/>
        <w:adjustRightInd w:val="0"/>
        <w:snapToGrid w:val="0"/>
        <w:spacing w:before="0" w:after="0"/>
        <w:ind w:left="2160"/>
        <w:contextualSpacing/>
        <w:rPr>
          <w:sz w:val="21"/>
        </w:rPr>
      </w:pPr>
      <w:hyperlink r:id="rId88" w:anchor="2%E7%AC%AC%E4%B8%80%E7%BA%A7%E5%88%86%E9%85%8D%E5%99%A8__malloc_alloc_template">
        <w:r w:rsidR="00123A46" w:rsidRPr="00C630DF">
          <w:rPr>
            <w:rStyle w:val="a5"/>
            <w:sz w:val="21"/>
          </w:rPr>
          <w:t>第一级分配器</w:t>
        </w:r>
      </w:hyperlink>
      <w:r w:rsidR="00123A46" w:rsidRPr="00C630DF">
        <w:rPr>
          <w:sz w:val="21"/>
        </w:rPr>
        <w:t>（如何仿真</w:t>
      </w:r>
      <w:r w:rsidR="00123A46" w:rsidRPr="00C630DF">
        <w:rPr>
          <w:sz w:val="21"/>
        </w:rPr>
        <w:t>new-handler</w:t>
      </w:r>
      <w:r w:rsidR="00123A46" w:rsidRPr="00C630DF">
        <w:rPr>
          <w:sz w:val="21"/>
        </w:rPr>
        <w:t>机制？不能直接用</w:t>
      </w:r>
      <w:r w:rsidR="00123A46" w:rsidRPr="00C630DF">
        <w:rPr>
          <w:sz w:val="21"/>
        </w:rPr>
        <w:t>C++ new-handler</w:t>
      </w:r>
      <w:r w:rsidR="00123A46" w:rsidRPr="00C630DF">
        <w:rPr>
          <w:sz w:val="21"/>
        </w:rPr>
        <w:t>，因为没有使用</w:t>
      </w:r>
      <w:r w:rsidR="00123A46" w:rsidRPr="00C630DF">
        <w:rPr>
          <w:sz w:val="21"/>
        </w:rPr>
        <w:t>::operator new</w:t>
      </w:r>
      <w:r w:rsidR="00123A46" w:rsidRPr="00C630DF">
        <w:rPr>
          <w:sz w:val="21"/>
        </w:rPr>
        <w:t>）</w:t>
      </w:r>
    </w:p>
    <w:p w:rsidR="00123A46" w:rsidRPr="00C630DF" w:rsidRDefault="004C4E3B" w:rsidP="00A76D7A">
      <w:pPr>
        <w:pStyle w:val="Compact"/>
        <w:adjustRightInd w:val="0"/>
        <w:snapToGrid w:val="0"/>
        <w:spacing w:before="0" w:after="0"/>
        <w:ind w:left="2160"/>
        <w:contextualSpacing/>
        <w:rPr>
          <w:sz w:val="21"/>
        </w:rPr>
      </w:pPr>
      <w:hyperlink r:id="rId89" w:anchor="3%E7%AC%AC%E4%BA%8C%E7%BA%A7%E5%88%86%E9%85%8D%E5%99%A8__default_alloc_template">
        <w:r w:rsidR="00123A46" w:rsidRPr="00C630DF">
          <w:rPr>
            <w:rStyle w:val="a5"/>
            <w:sz w:val="21"/>
          </w:rPr>
          <w:t>第二级分配器</w:t>
        </w:r>
      </w:hyperlink>
      <w:r w:rsidR="00123A46" w:rsidRPr="00C630DF">
        <w:rPr>
          <w:sz w:val="21"/>
        </w:rPr>
        <w:t>（为什么要二级分配器？内存池与</w:t>
      </w:r>
      <w:r w:rsidR="00123A46" w:rsidRPr="00C630DF">
        <w:rPr>
          <w:sz w:val="21"/>
        </w:rPr>
        <w:t>16</w:t>
      </w:r>
      <w:r w:rsidR="00123A46" w:rsidRPr="00C630DF">
        <w:rPr>
          <w:sz w:val="21"/>
        </w:rPr>
        <w:t>个</w:t>
      </w:r>
      <w:r w:rsidR="00123A46" w:rsidRPr="00C630DF">
        <w:rPr>
          <w:sz w:val="21"/>
        </w:rPr>
        <w:t>free-list</w:t>
      </w:r>
      <w:r w:rsidR="00123A46" w:rsidRPr="00C630DF">
        <w:rPr>
          <w:sz w:val="21"/>
        </w:rPr>
        <w:t>？空间分配和释放的步骤？）</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16</w:t>
      </w:r>
      <w:r w:rsidRPr="00C630DF">
        <w:rPr>
          <w:sz w:val="21"/>
          <w:lang w:eastAsia="zh-CN"/>
        </w:rPr>
        <w:t>）</w:t>
      </w:r>
      <w:hyperlink r:id="rId90" w:anchor="2traits%E7%BC%96%E7%A8%8B%E6%8A%80%E6%B3%95">
        <w:r w:rsidRPr="00C630DF">
          <w:rPr>
            <w:rStyle w:val="a5"/>
            <w:sz w:val="21"/>
            <w:lang w:eastAsia="zh-CN"/>
          </w:rPr>
          <w:t>traits</w:t>
        </w:r>
        <w:r w:rsidRPr="00C630DF">
          <w:rPr>
            <w:rStyle w:val="a5"/>
            <w:sz w:val="21"/>
            <w:lang w:eastAsia="zh-CN"/>
          </w:rPr>
          <w:t>与迭代器相应类型</w:t>
        </w:r>
      </w:hyperlink>
    </w:p>
    <w:p w:rsidR="00123A46" w:rsidRPr="00C630DF" w:rsidRDefault="00123A46" w:rsidP="00A76D7A">
      <w:pPr>
        <w:pStyle w:val="Compact"/>
        <w:adjustRightInd w:val="0"/>
        <w:snapToGrid w:val="0"/>
        <w:spacing w:before="0" w:after="0"/>
        <w:contextualSpacing/>
        <w:rPr>
          <w:color w:val="FF0000"/>
          <w:sz w:val="21"/>
          <w:lang w:eastAsia="zh-CN"/>
        </w:rPr>
      </w:pPr>
      <w:r w:rsidRPr="00C630DF">
        <w:rPr>
          <w:b/>
          <w:color w:val="FF0000"/>
          <w:sz w:val="21"/>
          <w:lang w:eastAsia="zh-CN"/>
        </w:rPr>
        <w:t>六</w:t>
      </w:r>
      <w:r w:rsidRPr="00C630DF">
        <w:rPr>
          <w:b/>
          <w:color w:val="FF0000"/>
          <w:sz w:val="21"/>
          <w:lang w:eastAsia="zh-CN"/>
        </w:rPr>
        <w:t>.</w:t>
      </w:r>
      <w:r w:rsidRPr="00C630DF">
        <w:rPr>
          <w:b/>
          <w:color w:val="FF0000"/>
          <w:sz w:val="21"/>
          <w:lang w:eastAsia="zh-CN"/>
        </w:rPr>
        <w:t>对象内存模型</w:t>
      </w:r>
    </w:p>
    <w:p w:rsidR="00123A46" w:rsidRPr="00C630DF" w:rsidRDefault="00123A46" w:rsidP="00A76D7A">
      <w:pPr>
        <w:pStyle w:val="Compact"/>
        <w:numPr>
          <w:ilvl w:val="1"/>
          <w:numId w:val="6"/>
        </w:numPr>
        <w:adjustRightInd w:val="0"/>
        <w:snapToGrid w:val="0"/>
        <w:spacing w:before="0" w:after="0"/>
        <w:contextualSpacing/>
        <w:rPr>
          <w:color w:val="FF0000"/>
          <w:sz w:val="21"/>
        </w:rPr>
      </w:pPr>
      <w:r w:rsidRPr="00C630DF">
        <w:rPr>
          <w:b/>
          <w:color w:val="FF0000"/>
          <w:sz w:val="21"/>
        </w:rPr>
        <w:t>数据成员</w:t>
      </w:r>
    </w:p>
    <w:p w:rsidR="00123A46" w:rsidRPr="00C630DF" w:rsidRDefault="004C4E3B" w:rsidP="00A76D7A">
      <w:pPr>
        <w:pStyle w:val="Compact"/>
        <w:numPr>
          <w:ilvl w:val="2"/>
          <w:numId w:val="6"/>
        </w:numPr>
        <w:adjustRightInd w:val="0"/>
        <w:snapToGrid w:val="0"/>
        <w:spacing w:before="0" w:after="0"/>
        <w:contextualSpacing/>
        <w:rPr>
          <w:sz w:val="21"/>
          <w:lang w:eastAsia="zh-CN"/>
        </w:rPr>
      </w:pPr>
      <w:hyperlink r:id="rId91" w:anchor="32-data-member%E7%9A%84%E5%B8%83%E5%B1%80">
        <w:r w:rsidR="00123A46" w:rsidRPr="00C630DF">
          <w:rPr>
            <w:rStyle w:val="a5"/>
            <w:sz w:val="21"/>
            <w:lang w:eastAsia="zh-CN"/>
          </w:rPr>
          <w:t>成员变量在类对象中的布局规则</w:t>
        </w:r>
      </w:hyperlink>
    </w:p>
    <w:p w:rsidR="00123A46" w:rsidRPr="00C630DF" w:rsidRDefault="004C4E3B" w:rsidP="00A76D7A">
      <w:pPr>
        <w:pStyle w:val="Compact"/>
        <w:numPr>
          <w:ilvl w:val="2"/>
          <w:numId w:val="6"/>
        </w:numPr>
        <w:adjustRightInd w:val="0"/>
        <w:snapToGrid w:val="0"/>
        <w:spacing w:before="0" w:after="0"/>
        <w:contextualSpacing/>
        <w:rPr>
          <w:sz w:val="21"/>
        </w:rPr>
      </w:pPr>
      <w:hyperlink r:id="rId92" w:anchor="33-data-member%E7%9A%84%E5%AD%98%E5%8F%96">
        <w:r w:rsidR="00123A46" w:rsidRPr="00C630DF">
          <w:rPr>
            <w:rStyle w:val="a5"/>
            <w:sz w:val="21"/>
          </w:rPr>
          <w:t>通过指针和通过</w:t>
        </w:r>
        <w:r w:rsidR="00123A46" w:rsidRPr="00C630DF">
          <w:rPr>
            <w:rStyle w:val="a5"/>
            <w:sz w:val="21"/>
          </w:rPr>
          <w:t>’.’</w:t>
        </w:r>
        <w:r w:rsidR="00123A46" w:rsidRPr="00C630DF">
          <w:rPr>
            <w:rStyle w:val="a5"/>
            <w:sz w:val="21"/>
          </w:rPr>
          <w:t>进行</w:t>
        </w:r>
        <w:r w:rsidR="00123A46" w:rsidRPr="00C630DF">
          <w:rPr>
            <w:rStyle w:val="a5"/>
            <w:sz w:val="21"/>
          </w:rPr>
          <w:t>Data Member</w:t>
        </w:r>
        <w:r w:rsidR="00123A46" w:rsidRPr="00C630DF">
          <w:rPr>
            <w:rStyle w:val="a5"/>
            <w:sz w:val="21"/>
          </w:rPr>
          <w:t>存取的区别</w:t>
        </w:r>
      </w:hyperlink>
    </w:p>
    <w:p w:rsidR="00123A46" w:rsidRPr="00C630DF" w:rsidRDefault="00123A46" w:rsidP="00A76D7A">
      <w:pPr>
        <w:pStyle w:val="Compact"/>
        <w:numPr>
          <w:ilvl w:val="2"/>
          <w:numId w:val="6"/>
        </w:numPr>
        <w:adjustRightInd w:val="0"/>
        <w:snapToGrid w:val="0"/>
        <w:spacing w:before="0" w:after="0"/>
        <w:contextualSpacing/>
        <w:rPr>
          <w:sz w:val="21"/>
          <w:lang w:eastAsia="zh-CN"/>
        </w:rPr>
      </w:pPr>
      <w:r w:rsidRPr="00C630DF">
        <w:rPr>
          <w:sz w:val="21"/>
          <w:lang w:eastAsia="zh-CN"/>
        </w:rPr>
        <w:t>数据成员的布局</w:t>
      </w:r>
      <w:r w:rsidRPr="00C630DF">
        <w:rPr>
          <w:sz w:val="21"/>
          <w:lang w:eastAsia="zh-CN"/>
        </w:rPr>
        <w:t>——</w:t>
      </w:r>
      <w:hyperlink r:id="rId93" w:anchor="33-data-member%E7%9A%84%E5%AD%98%E5%8F%96">
        <w:r w:rsidRPr="00C630DF">
          <w:rPr>
            <w:rStyle w:val="a5"/>
            <w:sz w:val="21"/>
            <w:lang w:eastAsia="zh-CN"/>
          </w:rPr>
          <w:t>无继承</w:t>
        </w:r>
      </w:hyperlink>
    </w:p>
    <w:p w:rsidR="00123A46" w:rsidRPr="00C630DF" w:rsidRDefault="00123A46" w:rsidP="00A76D7A">
      <w:pPr>
        <w:pStyle w:val="Compact"/>
        <w:numPr>
          <w:ilvl w:val="2"/>
          <w:numId w:val="6"/>
        </w:numPr>
        <w:adjustRightInd w:val="0"/>
        <w:snapToGrid w:val="0"/>
        <w:spacing w:before="0" w:after="0"/>
        <w:contextualSpacing/>
        <w:rPr>
          <w:sz w:val="21"/>
          <w:lang w:eastAsia="zh-CN"/>
        </w:rPr>
      </w:pPr>
      <w:r w:rsidRPr="00C630DF">
        <w:rPr>
          <w:sz w:val="21"/>
          <w:lang w:eastAsia="zh-CN"/>
        </w:rPr>
        <w:t>数据成员的布局</w:t>
      </w:r>
      <w:r w:rsidRPr="00C630DF">
        <w:rPr>
          <w:sz w:val="21"/>
          <w:lang w:eastAsia="zh-CN"/>
        </w:rPr>
        <w:t>——</w:t>
      </w:r>
      <w:hyperlink r:id="rId94" w:anchor="2%E4%B8%8D%E5%90%AB%E5%A4%9A%E6%80%81%E7%9A%84%E7%BB%A7%E6%89%BF">
        <w:r w:rsidRPr="00C630DF">
          <w:rPr>
            <w:rStyle w:val="a5"/>
            <w:sz w:val="21"/>
            <w:lang w:eastAsia="zh-CN"/>
          </w:rPr>
          <w:t>不含多态的继承</w:t>
        </w:r>
      </w:hyperlink>
      <w:r w:rsidRPr="00C630DF">
        <w:rPr>
          <w:sz w:val="21"/>
          <w:lang w:eastAsia="zh-CN"/>
        </w:rPr>
        <w:t>（</w:t>
      </w:r>
      <w:r w:rsidRPr="00C630DF">
        <w:rPr>
          <w:sz w:val="21"/>
          <w:lang w:eastAsia="zh-CN"/>
        </w:rPr>
        <w:t>C++</w:t>
      </w:r>
      <w:r w:rsidRPr="00C630DF">
        <w:rPr>
          <w:sz w:val="21"/>
          <w:lang w:eastAsia="zh-CN"/>
        </w:rPr>
        <w:t>标准并未强制指定派生类和基类成员的排列顺序；理论上编译器可以自由安排。在大部分编译器上，基类成员总是先出现，虚基类除外）</w:t>
      </w:r>
    </w:p>
    <w:p w:rsidR="00123A46" w:rsidRPr="00C630DF" w:rsidRDefault="00123A46" w:rsidP="00A76D7A">
      <w:pPr>
        <w:pStyle w:val="Compact"/>
        <w:numPr>
          <w:ilvl w:val="2"/>
          <w:numId w:val="6"/>
        </w:numPr>
        <w:adjustRightInd w:val="0"/>
        <w:snapToGrid w:val="0"/>
        <w:spacing w:before="0" w:after="0"/>
        <w:contextualSpacing/>
        <w:rPr>
          <w:sz w:val="21"/>
          <w:lang w:eastAsia="zh-CN"/>
        </w:rPr>
      </w:pPr>
      <w:r w:rsidRPr="00C630DF">
        <w:rPr>
          <w:sz w:val="21"/>
          <w:lang w:eastAsia="zh-CN"/>
        </w:rPr>
        <w:t>数据成员的布局</w:t>
      </w:r>
      <w:r w:rsidRPr="00C630DF">
        <w:rPr>
          <w:sz w:val="21"/>
          <w:lang w:eastAsia="zh-CN"/>
        </w:rPr>
        <w:t>——</w:t>
      </w:r>
      <w:hyperlink r:id="rId95" w:anchor="3%E5%90%AB%E5%A4%9A%E6%80%81%E7%9A%84%E7%BB%A7%E6%89%BF">
        <w:r w:rsidRPr="00C630DF">
          <w:rPr>
            <w:rStyle w:val="a5"/>
            <w:sz w:val="21"/>
            <w:lang w:eastAsia="zh-CN"/>
          </w:rPr>
          <w:t>含多态的继承</w:t>
        </w:r>
      </w:hyperlink>
      <w:r w:rsidRPr="00C630DF">
        <w:rPr>
          <w:sz w:val="21"/>
          <w:lang w:eastAsia="zh-CN"/>
        </w:rPr>
        <w:t>（</w:t>
      </w:r>
      <w:r w:rsidRPr="00C630DF">
        <w:rPr>
          <w:sz w:val="21"/>
          <w:lang w:eastAsia="zh-CN"/>
        </w:rPr>
        <w:t>vptr</w:t>
      </w:r>
      <w:r w:rsidRPr="00C630DF">
        <w:rPr>
          <w:sz w:val="21"/>
          <w:lang w:eastAsia="zh-CN"/>
        </w:rPr>
        <w:t>的位置也没有强制规定，放在不同位置分别有什么好处？）</w:t>
      </w:r>
    </w:p>
    <w:p w:rsidR="00123A46" w:rsidRPr="00C630DF" w:rsidRDefault="00123A46" w:rsidP="00A76D7A">
      <w:pPr>
        <w:pStyle w:val="Compact"/>
        <w:numPr>
          <w:ilvl w:val="2"/>
          <w:numId w:val="6"/>
        </w:numPr>
        <w:adjustRightInd w:val="0"/>
        <w:snapToGrid w:val="0"/>
        <w:spacing w:before="0" w:after="0"/>
        <w:contextualSpacing/>
        <w:rPr>
          <w:sz w:val="21"/>
          <w:lang w:eastAsia="zh-CN"/>
        </w:rPr>
      </w:pPr>
      <w:r w:rsidRPr="00C630DF">
        <w:rPr>
          <w:sz w:val="21"/>
          <w:lang w:eastAsia="zh-CN"/>
        </w:rPr>
        <w:t>数据成员的布局</w:t>
      </w:r>
      <w:r w:rsidRPr="00C630DF">
        <w:rPr>
          <w:sz w:val="21"/>
          <w:lang w:eastAsia="zh-CN"/>
        </w:rPr>
        <w:t>——</w:t>
      </w:r>
      <w:hyperlink r:id="rId96" w:anchor="4%E5%A4%9A%E9%87%8D%E7%BB%A7%E6%89%BF">
        <w:r w:rsidRPr="00C630DF">
          <w:rPr>
            <w:rStyle w:val="a5"/>
            <w:sz w:val="21"/>
            <w:lang w:eastAsia="zh-CN"/>
          </w:rPr>
          <w:t>多重继承</w:t>
        </w:r>
      </w:hyperlink>
      <w:r w:rsidRPr="00C630DF">
        <w:rPr>
          <w:sz w:val="21"/>
          <w:lang w:eastAsia="zh-CN"/>
        </w:rPr>
        <w:t>（基类子对象的排列顺序也没有硬性规定；指针的调整方式？）</w:t>
      </w:r>
    </w:p>
    <w:p w:rsidR="00123A46" w:rsidRPr="00C630DF" w:rsidRDefault="00123A46" w:rsidP="00A76D7A">
      <w:pPr>
        <w:pStyle w:val="Compact"/>
        <w:numPr>
          <w:ilvl w:val="2"/>
          <w:numId w:val="6"/>
        </w:numPr>
        <w:adjustRightInd w:val="0"/>
        <w:snapToGrid w:val="0"/>
        <w:spacing w:before="0" w:after="0"/>
        <w:contextualSpacing/>
        <w:rPr>
          <w:sz w:val="21"/>
          <w:lang w:eastAsia="zh-CN"/>
        </w:rPr>
      </w:pPr>
      <w:r w:rsidRPr="00C630DF">
        <w:rPr>
          <w:sz w:val="21"/>
          <w:lang w:eastAsia="zh-CN"/>
        </w:rPr>
        <w:t>数据成员的布局</w:t>
      </w:r>
      <w:r w:rsidRPr="00C630DF">
        <w:rPr>
          <w:sz w:val="21"/>
          <w:lang w:eastAsia="zh-CN"/>
        </w:rPr>
        <w:t>——</w:t>
      </w:r>
      <w:hyperlink r:id="rId97" w:anchor="5%E8%99%9A%E7%BB%A7%E6%89%BF">
        <w:r w:rsidRPr="00C630DF">
          <w:rPr>
            <w:rStyle w:val="a5"/>
            <w:sz w:val="21"/>
            <w:lang w:eastAsia="zh-CN"/>
          </w:rPr>
          <w:t>虚继承</w:t>
        </w:r>
      </w:hyperlink>
      <w:r w:rsidRPr="00C630DF">
        <w:rPr>
          <w:sz w:val="21"/>
          <w:lang w:eastAsia="zh-CN"/>
        </w:rPr>
        <w:t>（虚基类子对象的偏移信息记录在虚函数表之前与使用一个额外指针来记录的对比？）</w:t>
      </w:r>
    </w:p>
    <w:p w:rsidR="00123A46" w:rsidRPr="00C630DF" w:rsidRDefault="004C4E3B" w:rsidP="00A76D7A">
      <w:pPr>
        <w:pStyle w:val="Compact"/>
        <w:numPr>
          <w:ilvl w:val="2"/>
          <w:numId w:val="6"/>
        </w:numPr>
        <w:adjustRightInd w:val="0"/>
        <w:snapToGrid w:val="0"/>
        <w:spacing w:before="0" w:after="0"/>
        <w:contextualSpacing/>
        <w:rPr>
          <w:sz w:val="21"/>
        </w:rPr>
      </w:pPr>
      <w:hyperlink r:id="rId98" w:anchor="35-%E6%8C%87%E5%90%91data-members%E7%9A%84%E6%8C%87%E9%92%88">
        <w:r w:rsidR="00123A46" w:rsidRPr="00C630DF">
          <w:rPr>
            <w:rStyle w:val="a5"/>
            <w:sz w:val="21"/>
          </w:rPr>
          <w:t>指向数据成员的指针</w:t>
        </w:r>
      </w:hyperlink>
    </w:p>
    <w:p w:rsidR="00123A46" w:rsidRPr="00C630DF" w:rsidRDefault="00123A46" w:rsidP="00A76D7A">
      <w:pPr>
        <w:pStyle w:val="Compact"/>
        <w:numPr>
          <w:ilvl w:val="1"/>
          <w:numId w:val="6"/>
        </w:numPr>
        <w:adjustRightInd w:val="0"/>
        <w:snapToGrid w:val="0"/>
        <w:spacing w:before="0" w:after="0"/>
        <w:contextualSpacing/>
        <w:rPr>
          <w:color w:val="FF0000"/>
          <w:sz w:val="21"/>
        </w:rPr>
      </w:pPr>
      <w:r w:rsidRPr="00C630DF">
        <w:rPr>
          <w:b/>
          <w:color w:val="FF0000"/>
          <w:sz w:val="21"/>
        </w:rPr>
        <w:t>函数成员</w:t>
      </w:r>
    </w:p>
    <w:p w:rsidR="00123A46" w:rsidRPr="00C630DF" w:rsidRDefault="004C4E3B" w:rsidP="00A76D7A">
      <w:pPr>
        <w:pStyle w:val="Compact"/>
        <w:numPr>
          <w:ilvl w:val="2"/>
          <w:numId w:val="6"/>
        </w:numPr>
        <w:adjustRightInd w:val="0"/>
        <w:snapToGrid w:val="0"/>
        <w:spacing w:before="0" w:after="0"/>
        <w:contextualSpacing/>
        <w:rPr>
          <w:sz w:val="21"/>
          <w:lang w:eastAsia="zh-CN"/>
        </w:rPr>
      </w:pPr>
      <w:hyperlink r:id="rId99" w:anchor="41-member%E7%9A%84%E5%90%84%E7%A7%8D%E8%B0%83%E7%94%A8%E6%96%B9%E5%BC%8F">
        <w:r w:rsidR="00123A46" w:rsidRPr="00C630DF">
          <w:rPr>
            <w:rStyle w:val="a5"/>
            <w:sz w:val="21"/>
            <w:lang w:eastAsia="zh-CN"/>
          </w:rPr>
          <w:t>nonstatic</w:t>
        </w:r>
        <w:r w:rsidR="00123A46" w:rsidRPr="00C630DF">
          <w:rPr>
            <w:rStyle w:val="a5"/>
            <w:sz w:val="21"/>
            <w:lang w:eastAsia="zh-CN"/>
          </w:rPr>
          <w:t>成员函数的转换</w:t>
        </w:r>
      </w:hyperlink>
      <w:r w:rsidR="00123A46" w:rsidRPr="00C630DF">
        <w:rPr>
          <w:sz w:val="21"/>
          <w:lang w:eastAsia="zh-CN"/>
        </w:rPr>
        <w:t>（目的是为了提供和一般非成员函数相同的效率）</w:t>
      </w:r>
    </w:p>
    <w:p w:rsidR="00123A46" w:rsidRPr="00C630DF" w:rsidRDefault="004C4E3B" w:rsidP="00A76D7A">
      <w:pPr>
        <w:pStyle w:val="Compact"/>
        <w:numPr>
          <w:ilvl w:val="2"/>
          <w:numId w:val="6"/>
        </w:numPr>
        <w:adjustRightInd w:val="0"/>
        <w:snapToGrid w:val="0"/>
        <w:spacing w:before="0" w:after="0"/>
        <w:contextualSpacing/>
        <w:rPr>
          <w:sz w:val="21"/>
          <w:lang w:eastAsia="zh-CN"/>
        </w:rPr>
      </w:pPr>
      <w:hyperlink r:id="rId100" w:anchor="%E6%88%90%E5%91%98%E5%87%BD%E6%95%B0%E9%87%8D%E8%BD%BD%E7%9A%84%E5%A4%84%E7%90%86">
        <w:r w:rsidR="00123A46" w:rsidRPr="00C630DF">
          <w:rPr>
            <w:rStyle w:val="a5"/>
            <w:sz w:val="21"/>
            <w:lang w:eastAsia="zh-CN"/>
          </w:rPr>
          <w:t>重载成员函数的名字处理</w:t>
        </w:r>
      </w:hyperlink>
    </w:p>
    <w:p w:rsidR="00123A46" w:rsidRPr="00C630DF" w:rsidRDefault="004C4E3B" w:rsidP="00A76D7A">
      <w:pPr>
        <w:pStyle w:val="Compact"/>
        <w:numPr>
          <w:ilvl w:val="2"/>
          <w:numId w:val="6"/>
        </w:numPr>
        <w:adjustRightInd w:val="0"/>
        <w:snapToGrid w:val="0"/>
        <w:spacing w:before="0" w:after="0"/>
        <w:contextualSpacing/>
        <w:rPr>
          <w:sz w:val="21"/>
        </w:rPr>
      </w:pPr>
      <w:hyperlink r:id="rId101" w:anchor="2static-member-functions%E9%9D%99%E6%80%81%E6%88%90%E5%91%98%E5%87%BD%E6%95%B0">
        <w:r w:rsidR="00123A46" w:rsidRPr="00C630DF">
          <w:rPr>
            <w:rStyle w:val="a5"/>
            <w:sz w:val="21"/>
          </w:rPr>
          <w:t>static</w:t>
        </w:r>
        <w:r w:rsidR="00123A46" w:rsidRPr="00C630DF">
          <w:rPr>
            <w:rStyle w:val="a5"/>
            <w:sz w:val="21"/>
          </w:rPr>
          <w:t>成员函数的转换</w:t>
        </w:r>
      </w:hyperlink>
    </w:p>
    <w:p w:rsidR="00123A46" w:rsidRPr="00C630DF" w:rsidRDefault="004C4E3B" w:rsidP="00A76D7A">
      <w:pPr>
        <w:pStyle w:val="Compact"/>
        <w:numPr>
          <w:ilvl w:val="2"/>
          <w:numId w:val="6"/>
        </w:numPr>
        <w:adjustRightInd w:val="0"/>
        <w:snapToGrid w:val="0"/>
        <w:spacing w:before="0" w:after="0"/>
        <w:contextualSpacing/>
        <w:rPr>
          <w:sz w:val="21"/>
          <w:lang w:eastAsia="zh-CN"/>
        </w:rPr>
      </w:pPr>
      <w:hyperlink r:id="rId102" w:anchor="3virtual-member-functions%E8%99%9A%E5%87%BD%E6%95%B0">
        <w:r w:rsidR="00123A46" w:rsidRPr="00C630DF">
          <w:rPr>
            <w:rStyle w:val="a5"/>
            <w:sz w:val="21"/>
            <w:lang w:eastAsia="zh-CN"/>
          </w:rPr>
          <w:t>编译器如何处理经由指针和经由</w:t>
        </w:r>
        <w:r w:rsidR="00123A46" w:rsidRPr="00C630DF">
          <w:rPr>
            <w:rStyle w:val="a5"/>
            <w:sz w:val="21"/>
            <w:lang w:eastAsia="zh-CN"/>
          </w:rPr>
          <w:t>‘.’</w:t>
        </w:r>
        <w:r w:rsidR="00123A46" w:rsidRPr="00C630DF">
          <w:rPr>
            <w:rStyle w:val="a5"/>
            <w:sz w:val="21"/>
            <w:lang w:eastAsia="zh-CN"/>
          </w:rPr>
          <w:t>进行的调用</w:t>
        </w:r>
      </w:hyperlink>
    </w:p>
    <w:p w:rsidR="00123A46" w:rsidRPr="00C630DF" w:rsidRDefault="004C4E3B" w:rsidP="00A76D7A">
      <w:pPr>
        <w:pStyle w:val="Compact"/>
        <w:numPr>
          <w:ilvl w:val="2"/>
          <w:numId w:val="6"/>
        </w:numPr>
        <w:adjustRightInd w:val="0"/>
        <w:snapToGrid w:val="0"/>
        <w:spacing w:before="0" w:after="0"/>
        <w:contextualSpacing/>
        <w:rPr>
          <w:sz w:val="21"/>
        </w:rPr>
      </w:pPr>
      <w:hyperlink r:id="rId103" w:anchor="43-%E6%8C%87%E5%90%91member-function%E7%9A%84%E6%8C%87%E9%92%88">
        <w:r w:rsidR="00123A46" w:rsidRPr="00C630DF">
          <w:rPr>
            <w:rStyle w:val="a5"/>
            <w:sz w:val="21"/>
          </w:rPr>
          <w:t>指向函数成员的指针</w:t>
        </w:r>
      </w:hyperlink>
    </w:p>
    <w:p w:rsidR="00123A46" w:rsidRPr="00C630DF" w:rsidRDefault="00123A46" w:rsidP="00A76D7A">
      <w:pPr>
        <w:pStyle w:val="Compact"/>
        <w:numPr>
          <w:ilvl w:val="2"/>
          <w:numId w:val="6"/>
        </w:numPr>
        <w:adjustRightInd w:val="0"/>
        <w:snapToGrid w:val="0"/>
        <w:spacing w:before="0" w:after="0"/>
        <w:contextualSpacing/>
        <w:rPr>
          <w:sz w:val="21"/>
          <w:lang w:eastAsia="zh-CN"/>
        </w:rPr>
      </w:pPr>
      <w:r w:rsidRPr="00C630DF">
        <w:rPr>
          <w:sz w:val="21"/>
          <w:lang w:eastAsia="zh-CN"/>
        </w:rPr>
        <w:t>虚函数的调用</w:t>
      </w:r>
      <w:r w:rsidRPr="00C630DF">
        <w:rPr>
          <w:sz w:val="21"/>
          <w:lang w:eastAsia="zh-CN"/>
        </w:rPr>
        <w:t>——</w:t>
      </w:r>
      <w:hyperlink r:id="rId104" w:anchor="1%E5%8D%95%E7%BB%A7%E6%89%BF%E4%B8%AD%E7%9A%84%E8%99%9A%E5%87%BD%E6%95%B0">
        <w:r w:rsidRPr="00C630DF">
          <w:rPr>
            <w:rStyle w:val="a5"/>
            <w:sz w:val="21"/>
            <w:lang w:eastAsia="zh-CN"/>
          </w:rPr>
          <w:t>单继承</w:t>
        </w:r>
      </w:hyperlink>
    </w:p>
    <w:p w:rsidR="00123A46" w:rsidRPr="00C630DF" w:rsidRDefault="00123A46" w:rsidP="00A76D7A">
      <w:pPr>
        <w:pStyle w:val="Compact"/>
        <w:numPr>
          <w:ilvl w:val="2"/>
          <w:numId w:val="6"/>
        </w:numPr>
        <w:adjustRightInd w:val="0"/>
        <w:snapToGrid w:val="0"/>
        <w:spacing w:before="0" w:after="0"/>
        <w:contextualSpacing/>
        <w:rPr>
          <w:sz w:val="21"/>
          <w:lang w:eastAsia="zh-CN"/>
        </w:rPr>
      </w:pPr>
      <w:r w:rsidRPr="00C630DF">
        <w:rPr>
          <w:sz w:val="21"/>
          <w:lang w:eastAsia="zh-CN"/>
        </w:rPr>
        <w:t>虚函数的调用</w:t>
      </w:r>
      <w:r w:rsidRPr="00C630DF">
        <w:rPr>
          <w:sz w:val="21"/>
          <w:lang w:eastAsia="zh-CN"/>
        </w:rPr>
        <w:t>——</w:t>
      </w:r>
      <w:hyperlink r:id="rId105" w:anchor="2%E5%A4%9A%E7%BB%A7%E6%89%BF%E4%B8%AD%E7%9A%84%E8%99%9A%E5%87%BD%E6%95%B0">
        <w:r w:rsidRPr="00C630DF">
          <w:rPr>
            <w:rStyle w:val="a5"/>
            <w:sz w:val="21"/>
            <w:lang w:eastAsia="zh-CN"/>
          </w:rPr>
          <w:t>多重继承</w:t>
        </w:r>
      </w:hyperlink>
      <w:r w:rsidRPr="00C630DF">
        <w:rPr>
          <w:sz w:val="21"/>
          <w:lang w:eastAsia="zh-CN"/>
        </w:rPr>
        <w:t>（子类对象关联有多少个虚函数表？不同虚函数表的名称？执行期什么情况下如何调整</w:t>
      </w:r>
      <w:r w:rsidRPr="00C630DF">
        <w:rPr>
          <w:sz w:val="21"/>
          <w:lang w:eastAsia="zh-CN"/>
        </w:rPr>
        <w:t>this</w:t>
      </w:r>
      <w:r w:rsidRPr="00C630DF">
        <w:rPr>
          <w:sz w:val="21"/>
          <w:lang w:eastAsia="zh-CN"/>
        </w:rPr>
        <w:t>指针？）</w:t>
      </w:r>
    </w:p>
    <w:p w:rsidR="00123A46" w:rsidRPr="00C630DF" w:rsidRDefault="00123A46" w:rsidP="00A76D7A">
      <w:pPr>
        <w:pStyle w:val="Compact"/>
        <w:adjustRightInd w:val="0"/>
        <w:snapToGrid w:val="0"/>
        <w:spacing w:before="0" w:after="0"/>
        <w:contextualSpacing/>
        <w:rPr>
          <w:color w:val="FF0000"/>
          <w:sz w:val="21"/>
        </w:rPr>
      </w:pPr>
      <w:r w:rsidRPr="00C630DF">
        <w:rPr>
          <w:b/>
          <w:color w:val="FF0000"/>
          <w:sz w:val="21"/>
        </w:rPr>
        <w:t>七</w:t>
      </w:r>
      <w:r w:rsidRPr="00C630DF">
        <w:rPr>
          <w:b/>
          <w:color w:val="FF0000"/>
          <w:sz w:val="21"/>
        </w:rPr>
        <w:t>.</w:t>
      </w:r>
      <w:r w:rsidRPr="00C630DF">
        <w:rPr>
          <w:b/>
          <w:color w:val="FF0000"/>
          <w:sz w:val="21"/>
        </w:rPr>
        <w:t>关键字</w:t>
      </w:r>
    </w:p>
    <w:p w:rsidR="00123A46" w:rsidRPr="00C630DF" w:rsidRDefault="00123A46" w:rsidP="00A76D7A">
      <w:pPr>
        <w:pStyle w:val="Compact"/>
        <w:adjustRightInd w:val="0"/>
        <w:snapToGrid w:val="0"/>
        <w:spacing w:before="0" w:after="0"/>
        <w:ind w:left="720"/>
        <w:contextualSpacing/>
        <w:rPr>
          <w:sz w:val="21"/>
        </w:rPr>
      </w:pPr>
      <w:r w:rsidRPr="00C630DF">
        <w:rPr>
          <w:sz w:val="21"/>
        </w:rPr>
        <w:t>1</w:t>
      </w:r>
      <w:r w:rsidRPr="00C630DF">
        <w:rPr>
          <w:sz w:val="21"/>
        </w:rPr>
        <w:t>）</w:t>
      </w:r>
      <w:r w:rsidRPr="00C630DF">
        <w:rPr>
          <w:sz w:val="21"/>
        </w:rPr>
        <w:t>extern</w:t>
      </w:r>
      <w:r w:rsidRPr="00C630DF">
        <w:rPr>
          <w:sz w:val="21"/>
        </w:rPr>
        <w:t>？（</w:t>
      </w:r>
      <w:r w:rsidRPr="00C630DF">
        <w:rPr>
          <w:sz w:val="21"/>
        </w:rPr>
        <w:t>extern “C”?</w:t>
      </w:r>
      <w:r w:rsidRPr="00C630DF">
        <w:rPr>
          <w:sz w:val="21"/>
        </w:rPr>
        <w:t>、与</w:t>
      </w:r>
      <w:r w:rsidRPr="00C630DF">
        <w:rPr>
          <w:sz w:val="21"/>
        </w:rPr>
        <w:t>static</w:t>
      </w:r>
      <w:r w:rsidRPr="00C630DF">
        <w:rPr>
          <w:sz w:val="21"/>
        </w:rPr>
        <w:t>？、有什么问题？、</w:t>
      </w:r>
      <w:r w:rsidRPr="00C630DF">
        <w:rPr>
          <w:sz w:val="21"/>
        </w:rPr>
        <w:t>extern</w:t>
      </w:r>
      <w:r w:rsidRPr="00C630DF">
        <w:rPr>
          <w:sz w:val="21"/>
        </w:rPr>
        <w:t>的时候定义变量？）</w:t>
      </w:r>
    </w:p>
    <w:p w:rsidR="00123A46" w:rsidRPr="00C630DF" w:rsidRDefault="00123A46" w:rsidP="00A76D7A">
      <w:pPr>
        <w:pStyle w:val="Compact"/>
        <w:adjustRightInd w:val="0"/>
        <w:snapToGrid w:val="0"/>
        <w:spacing w:before="0" w:after="0"/>
        <w:ind w:left="720"/>
        <w:contextualSpacing/>
        <w:rPr>
          <w:sz w:val="21"/>
        </w:rPr>
      </w:pPr>
      <w:r w:rsidRPr="00C630DF">
        <w:rPr>
          <w:sz w:val="21"/>
        </w:rPr>
        <w:t>2</w:t>
      </w:r>
      <w:r w:rsidRPr="00C630DF">
        <w:rPr>
          <w:sz w:val="21"/>
        </w:rPr>
        <w:t>）</w:t>
      </w:r>
      <w:r w:rsidRPr="00C630DF">
        <w:rPr>
          <w:sz w:val="21"/>
        </w:rPr>
        <w:t>const</w:t>
      </w:r>
      <w:r w:rsidRPr="00C630DF">
        <w:rPr>
          <w:sz w:val="21"/>
        </w:rPr>
        <w:t>？（修饰变量、修饰指针与引用、修饰成员函数</w:t>
      </w:r>
      <w:r w:rsidRPr="00C630DF">
        <w:rPr>
          <w:sz w:val="21"/>
        </w:rPr>
        <w:t xml:space="preserve"> </w:t>
      </w:r>
      <w:hyperlink r:id="rId106" w:anchor="%E6%9D%A1%E6%AC%BE03%E5%B0%BD%E5%8F%AF%E8%83%BD%E4%BD%BF%E7%94%A8const">
        <w:r w:rsidRPr="00C630DF">
          <w:rPr>
            <w:rStyle w:val="a5"/>
            <w:sz w:val="21"/>
          </w:rPr>
          <w:t>《</w:t>
        </w:r>
        <w:r w:rsidRPr="00C630DF">
          <w:rPr>
            <w:rStyle w:val="a5"/>
            <w:sz w:val="21"/>
          </w:rPr>
          <w:t>Effective C++:</w:t>
        </w:r>
        <w:r w:rsidRPr="00C630DF">
          <w:rPr>
            <w:rStyle w:val="a5"/>
            <w:sz w:val="21"/>
          </w:rPr>
          <w:t>条款</w:t>
        </w:r>
        <w:r w:rsidRPr="00C630DF">
          <w:rPr>
            <w:rStyle w:val="a5"/>
            <w:sz w:val="21"/>
          </w:rPr>
          <w:t>3</w:t>
        </w:r>
        <w:r w:rsidRPr="00C630DF">
          <w:rPr>
            <w:rStyle w:val="a5"/>
            <w:sz w:val="21"/>
          </w:rPr>
          <w:t>》</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3</w:t>
      </w:r>
      <w:r w:rsidRPr="00C630DF">
        <w:rPr>
          <w:sz w:val="21"/>
        </w:rPr>
        <w:t>）</w:t>
      </w:r>
      <w:r w:rsidRPr="00C630DF">
        <w:rPr>
          <w:sz w:val="21"/>
        </w:rPr>
        <w:t>mutable</w:t>
      </w:r>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4</w:t>
      </w:r>
      <w:r w:rsidRPr="00C630DF">
        <w:rPr>
          <w:sz w:val="21"/>
        </w:rPr>
        <w:t>）</w:t>
      </w:r>
      <w:hyperlink r:id="rId107">
        <w:r w:rsidRPr="00C630DF">
          <w:rPr>
            <w:rStyle w:val="a5"/>
            <w:sz w:val="21"/>
          </w:rPr>
          <w:t>static</w:t>
        </w:r>
      </w:hyperlink>
      <w:r w:rsidRPr="00C630DF">
        <w:rPr>
          <w:sz w:val="21"/>
        </w:rPr>
        <w:t>？（修饰变量、类中使用）</w:t>
      </w:r>
    </w:p>
    <w:p w:rsidR="00123A46" w:rsidRPr="00C630DF" w:rsidRDefault="00123A46" w:rsidP="00A76D7A">
      <w:pPr>
        <w:pStyle w:val="Compact"/>
        <w:adjustRightInd w:val="0"/>
        <w:snapToGrid w:val="0"/>
        <w:spacing w:before="0" w:after="0"/>
        <w:ind w:left="720"/>
        <w:contextualSpacing/>
        <w:rPr>
          <w:sz w:val="21"/>
        </w:rPr>
      </w:pPr>
      <w:r w:rsidRPr="00C630DF">
        <w:rPr>
          <w:sz w:val="21"/>
        </w:rPr>
        <w:t>5</w:t>
      </w:r>
      <w:r w:rsidRPr="00C630DF">
        <w:rPr>
          <w:sz w:val="21"/>
        </w:rPr>
        <w:t>）</w:t>
      </w:r>
      <w:hyperlink r:id="rId108">
        <w:r w:rsidRPr="00C630DF">
          <w:rPr>
            <w:rStyle w:val="a5"/>
            <w:sz w:val="21"/>
          </w:rPr>
          <w:t>define</w:t>
        </w:r>
        <w:r w:rsidRPr="00C630DF">
          <w:rPr>
            <w:rStyle w:val="a5"/>
            <w:sz w:val="21"/>
          </w:rPr>
          <w:t>与</w:t>
        </w:r>
        <w:r w:rsidRPr="00C630DF">
          <w:rPr>
            <w:rStyle w:val="a5"/>
            <w:sz w:val="21"/>
          </w:rPr>
          <w:t>const</w:t>
        </w:r>
      </w:hyperlink>
      <w:r w:rsidRPr="00C630DF">
        <w:rPr>
          <w:sz w:val="21"/>
        </w:rPr>
        <w:t>、</w:t>
      </w:r>
      <w:r w:rsidRPr="00C630DF">
        <w:rPr>
          <w:sz w:val="21"/>
        </w:rPr>
        <w:t>enum</w:t>
      </w:r>
      <w:r w:rsidRPr="00C630DF">
        <w:rPr>
          <w:sz w:val="21"/>
        </w:rPr>
        <w:t>、</w:t>
      </w:r>
      <w:r w:rsidRPr="00C630DF">
        <w:rPr>
          <w:sz w:val="21"/>
        </w:rPr>
        <w:t>inline</w:t>
      </w:r>
      <w:r w:rsidRPr="00C630DF">
        <w:rPr>
          <w:sz w:val="21"/>
        </w:rPr>
        <w:t>？（</w:t>
      </w:r>
      <w:hyperlink r:id="rId109" w:anchor="%E6%9D%A1%E6%AC%BE02%E5%B0%BD%E9%87%8F%E4%BB%A5constenuminline%E6%9B%BF%E6%8D%A2define">
        <w:r w:rsidRPr="00C630DF">
          <w:rPr>
            <w:rStyle w:val="a5"/>
            <w:sz w:val="21"/>
          </w:rPr>
          <w:t>《</w:t>
        </w:r>
        <w:r w:rsidRPr="00C630DF">
          <w:rPr>
            <w:rStyle w:val="a5"/>
            <w:sz w:val="21"/>
          </w:rPr>
          <w:t>Effective C++:</w:t>
        </w:r>
        <w:r w:rsidRPr="00C630DF">
          <w:rPr>
            <w:rStyle w:val="a5"/>
            <w:sz w:val="21"/>
          </w:rPr>
          <w:t>条款</w:t>
        </w:r>
        <w:r w:rsidRPr="00C630DF">
          <w:rPr>
            <w:rStyle w:val="a5"/>
            <w:sz w:val="21"/>
          </w:rPr>
          <w:t>2</w:t>
        </w:r>
        <w:r w:rsidRPr="00C630DF">
          <w:rPr>
            <w:rStyle w:val="a5"/>
            <w:sz w:val="21"/>
          </w:rPr>
          <w:t>》</w:t>
        </w:r>
      </w:hyperlink>
      <w:r w:rsidRPr="00C630DF">
        <w:rPr>
          <w:sz w:val="21"/>
        </w:rPr>
        <w:t>、</w:t>
      </w:r>
      <w:r w:rsidRPr="00C630DF">
        <w:rPr>
          <w:sz w:val="21"/>
        </w:rPr>
        <w:t>C</w:t>
      </w:r>
      <w:r w:rsidRPr="00C630DF">
        <w:rPr>
          <w:sz w:val="21"/>
        </w:rPr>
        <w:t>中默认</w:t>
      </w:r>
      <w:r w:rsidRPr="00C630DF">
        <w:rPr>
          <w:sz w:val="21"/>
        </w:rPr>
        <w:t>const</w:t>
      </w:r>
      <w:r w:rsidRPr="00C630DF">
        <w:rPr>
          <w:sz w:val="21"/>
        </w:rPr>
        <w:t>是外部连接的，而</w:t>
      </w:r>
      <w:r w:rsidRPr="00C630DF">
        <w:rPr>
          <w:sz w:val="21"/>
        </w:rPr>
        <w:t>C++</w:t>
      </w:r>
      <w:r w:rsidRPr="00C630DF">
        <w:rPr>
          <w:sz w:val="21"/>
        </w:rPr>
        <w:t>中默认</w:t>
      </w:r>
      <w:r w:rsidRPr="00C630DF">
        <w:rPr>
          <w:sz w:val="21"/>
        </w:rPr>
        <w:t>const</w:t>
      </w:r>
      <w:r w:rsidRPr="00C630DF">
        <w:rPr>
          <w:sz w:val="21"/>
        </w:rPr>
        <w:t>是内部连接的）</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6</w:t>
      </w:r>
      <w:r w:rsidRPr="00C630DF">
        <w:rPr>
          <w:sz w:val="21"/>
          <w:lang w:eastAsia="zh-CN"/>
        </w:rPr>
        <w:t>）</w:t>
      </w:r>
      <w:r w:rsidRPr="00C630DF">
        <w:rPr>
          <w:sz w:val="21"/>
          <w:lang w:eastAsia="zh-CN"/>
        </w:rPr>
        <w:t>explict?</w:t>
      </w:r>
      <w:r w:rsidRPr="00C630DF">
        <w:rPr>
          <w:sz w:val="21"/>
          <w:lang w:eastAsia="zh-CN"/>
        </w:rPr>
        <w:t>（抑制隐式转换、可通过显示转换或直接初始化解决、类外定义时不应重复出现）</w:t>
      </w:r>
    </w:p>
    <w:p w:rsidR="00123A46" w:rsidRPr="00C630DF" w:rsidRDefault="00123A46" w:rsidP="00A76D7A">
      <w:pPr>
        <w:pStyle w:val="Compact"/>
        <w:adjustRightInd w:val="0"/>
        <w:snapToGrid w:val="0"/>
        <w:spacing w:before="0" w:after="0"/>
        <w:ind w:left="720"/>
        <w:contextualSpacing/>
        <w:rPr>
          <w:sz w:val="21"/>
        </w:rPr>
      </w:pPr>
      <w:r w:rsidRPr="00C630DF">
        <w:rPr>
          <w:sz w:val="21"/>
        </w:rPr>
        <w:lastRenderedPageBreak/>
        <w:t>7</w:t>
      </w:r>
      <w:r w:rsidRPr="00C630DF">
        <w:rPr>
          <w:sz w:val="21"/>
        </w:rPr>
        <w:t>）</w:t>
      </w:r>
      <w:r w:rsidRPr="00C630DF">
        <w:rPr>
          <w:sz w:val="21"/>
        </w:rPr>
        <w:t>noexcept</w:t>
      </w:r>
      <w:r w:rsidRPr="00C630DF">
        <w:rPr>
          <w:sz w:val="21"/>
        </w:rPr>
        <w:t>？（承诺不会抛出异常）</w:t>
      </w:r>
    </w:p>
    <w:p w:rsidR="00123A46" w:rsidRPr="00C630DF" w:rsidRDefault="00123A46" w:rsidP="00A76D7A">
      <w:pPr>
        <w:pStyle w:val="Compact"/>
        <w:adjustRightInd w:val="0"/>
        <w:snapToGrid w:val="0"/>
        <w:spacing w:before="0" w:after="0"/>
        <w:ind w:left="720"/>
        <w:contextualSpacing/>
        <w:rPr>
          <w:sz w:val="21"/>
        </w:rPr>
      </w:pPr>
      <w:r w:rsidRPr="00C630DF">
        <w:rPr>
          <w:sz w:val="21"/>
        </w:rPr>
        <w:t>8</w:t>
      </w:r>
      <w:r w:rsidRPr="00C630DF">
        <w:rPr>
          <w:sz w:val="21"/>
        </w:rPr>
        <w:t>）</w:t>
      </w:r>
      <w:r w:rsidRPr="00C630DF">
        <w:rPr>
          <w:sz w:val="21"/>
        </w:rPr>
        <w:t>default</w:t>
      </w:r>
      <w:r w:rsidRPr="00C630DF">
        <w:rPr>
          <w:sz w:val="21"/>
        </w:rPr>
        <w:t>、</w:t>
      </w:r>
      <w:r w:rsidRPr="00C630DF">
        <w:rPr>
          <w:sz w:val="21"/>
        </w:rPr>
        <w:t>delete?</w:t>
      </w:r>
      <w:r w:rsidRPr="00C630DF">
        <w:rPr>
          <w:sz w:val="21"/>
        </w:rPr>
        <w:t>（显示要求编译器合成、不能被调用）</w:t>
      </w:r>
    </w:p>
    <w:p w:rsidR="00123A46" w:rsidRPr="00C630DF" w:rsidRDefault="00123A46" w:rsidP="00A76D7A">
      <w:pPr>
        <w:pStyle w:val="Compact"/>
        <w:adjustRightInd w:val="0"/>
        <w:snapToGrid w:val="0"/>
        <w:spacing w:before="0" w:after="0"/>
        <w:ind w:left="720"/>
        <w:contextualSpacing/>
        <w:rPr>
          <w:sz w:val="21"/>
        </w:rPr>
      </w:pPr>
      <w:r w:rsidRPr="00C630DF">
        <w:rPr>
          <w:sz w:val="21"/>
        </w:rPr>
        <w:t>9</w:t>
      </w:r>
      <w:r w:rsidRPr="00C630DF">
        <w:rPr>
          <w:sz w:val="21"/>
        </w:rPr>
        <w:t>）</w:t>
      </w:r>
      <w:r w:rsidRPr="00C630DF">
        <w:rPr>
          <w:sz w:val="21"/>
        </w:rPr>
        <w:t>using</w:t>
      </w:r>
      <w:r w:rsidRPr="00C630DF">
        <w:rPr>
          <w:sz w:val="21"/>
        </w:rPr>
        <w:t>？（用于命名空间？、用于类中？）</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10</w:t>
      </w:r>
      <w:r w:rsidRPr="00C630DF">
        <w:rPr>
          <w:sz w:val="21"/>
          <w:lang w:eastAsia="zh-CN"/>
        </w:rPr>
        <w:t>）</w:t>
      </w:r>
      <w:r w:rsidRPr="00C630DF">
        <w:rPr>
          <w:sz w:val="21"/>
          <w:lang w:eastAsia="zh-CN"/>
        </w:rPr>
        <w:t>final</w:t>
      </w:r>
      <w:r w:rsidRPr="00C630DF">
        <w:rPr>
          <w:sz w:val="21"/>
          <w:lang w:eastAsia="zh-CN"/>
        </w:rPr>
        <w:t>？（修饰类？、修饰成员函数？只有虚函数能使用</w:t>
      </w:r>
      <w:r w:rsidRPr="00C630DF">
        <w:rPr>
          <w:sz w:val="21"/>
          <w:lang w:eastAsia="zh-CN"/>
        </w:rPr>
        <w:t>final</w:t>
      </w:r>
      <w:r w:rsidRPr="00C630DF">
        <w:rPr>
          <w:sz w:val="21"/>
          <w:lang w:eastAsia="zh-CN"/>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11</w:t>
      </w:r>
      <w:r w:rsidRPr="00C630DF">
        <w:rPr>
          <w:sz w:val="21"/>
          <w:lang w:eastAsia="zh-CN"/>
        </w:rPr>
        <w:t>）</w:t>
      </w:r>
      <w:r w:rsidRPr="00C630DF">
        <w:rPr>
          <w:sz w:val="21"/>
          <w:lang w:eastAsia="zh-CN"/>
        </w:rPr>
        <w:t>auto(</w:t>
      </w:r>
      <w:r w:rsidRPr="00C630DF">
        <w:rPr>
          <w:sz w:val="21"/>
          <w:lang w:eastAsia="zh-CN"/>
        </w:rPr>
        <w:t>初始值为引用时类型为所引对象的类型、必须初始化、不能用于函数及模板</w:t>
      </w:r>
      <w:r w:rsidRPr="00C630DF">
        <w:rPr>
          <w:sz w:val="21"/>
          <w:lang w:eastAsia="zh-CN"/>
        </w:rPr>
        <w:t>)</w:t>
      </w:r>
      <w:r w:rsidRPr="00C630DF">
        <w:rPr>
          <w:sz w:val="21"/>
          <w:lang w:eastAsia="zh-CN"/>
        </w:rPr>
        <w:t>、</w:t>
      </w:r>
      <w:r w:rsidRPr="00C630DF">
        <w:rPr>
          <w:sz w:val="21"/>
          <w:lang w:eastAsia="zh-CN"/>
        </w:rPr>
        <w:t>decltype</w:t>
      </w:r>
      <w:r w:rsidRPr="00C630DF">
        <w:rPr>
          <w:sz w:val="21"/>
          <w:lang w:eastAsia="zh-CN"/>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12</w:t>
      </w:r>
      <w:r w:rsidRPr="00C630DF">
        <w:rPr>
          <w:sz w:val="21"/>
          <w:lang w:eastAsia="zh-CN"/>
        </w:rPr>
        <w:t>）</w:t>
      </w:r>
      <w:r w:rsidRPr="00C630DF">
        <w:rPr>
          <w:sz w:val="21"/>
          <w:lang w:eastAsia="zh-CN"/>
        </w:rPr>
        <w:t>volatile?</w:t>
      </w:r>
      <w:r w:rsidRPr="00C630DF">
        <w:rPr>
          <w:sz w:val="21"/>
          <w:lang w:eastAsia="zh-CN"/>
        </w:rPr>
        <w:t>（对象的值可能在程序的控制外被改变时，应将变量申明为</w:t>
      </w:r>
      <w:r w:rsidRPr="00C630DF">
        <w:rPr>
          <w:sz w:val="21"/>
          <w:lang w:eastAsia="zh-CN"/>
        </w:rPr>
        <w:t>volatile</w:t>
      </w:r>
      <w:r w:rsidRPr="00C630DF">
        <w:rPr>
          <w:sz w:val="21"/>
          <w:lang w:eastAsia="zh-CN"/>
        </w:rPr>
        <w:t>，告诉编译器不应对这样的对象进行优化，如果优化，从内存读取后</w:t>
      </w:r>
      <w:r w:rsidRPr="00C630DF">
        <w:rPr>
          <w:sz w:val="21"/>
          <w:lang w:eastAsia="zh-CN"/>
        </w:rPr>
        <w:t>CPU</w:t>
      </w:r>
      <w:r w:rsidRPr="00C630DF">
        <w:rPr>
          <w:sz w:val="21"/>
          <w:lang w:eastAsia="zh-CN"/>
        </w:rPr>
        <w:t>会优先访问数据在寄存器中的结果，但是内存中的数据可能在程序之外被改变、可以既是</w:t>
      </w:r>
      <w:r w:rsidRPr="00C630DF">
        <w:rPr>
          <w:sz w:val="21"/>
          <w:lang w:eastAsia="zh-CN"/>
        </w:rPr>
        <w:t>const</w:t>
      </w:r>
      <w:r w:rsidRPr="00C630DF">
        <w:rPr>
          <w:sz w:val="21"/>
          <w:lang w:eastAsia="zh-CN"/>
        </w:rPr>
        <w:t>又是</w:t>
      </w:r>
      <w:r w:rsidRPr="00C630DF">
        <w:rPr>
          <w:sz w:val="21"/>
          <w:lang w:eastAsia="zh-CN"/>
        </w:rPr>
        <w:t>volatile</w:t>
      </w:r>
      <w:r w:rsidRPr="00C630DF">
        <w:rPr>
          <w:sz w:val="21"/>
          <w:lang w:eastAsia="zh-CN"/>
        </w:rPr>
        <w:t>，</w:t>
      </w:r>
      <w:r w:rsidRPr="00C630DF">
        <w:rPr>
          <w:sz w:val="21"/>
          <w:lang w:eastAsia="zh-CN"/>
        </w:rPr>
        <w:t>const</w:t>
      </w:r>
      <w:r w:rsidRPr="00C630DF">
        <w:rPr>
          <w:sz w:val="21"/>
          <w:lang w:eastAsia="zh-CN"/>
        </w:rPr>
        <w:t>只是告诉程序不能试图去修改它</w:t>
      </w:r>
      <w:r w:rsidRPr="00C630DF">
        <w:rPr>
          <w:sz w:val="21"/>
          <w:lang w:eastAsia="zh-CN"/>
        </w:rPr>
        <w:t>.volatile</w:t>
      </w:r>
      <w:r w:rsidRPr="00C630DF">
        <w:rPr>
          <w:sz w:val="21"/>
          <w:lang w:eastAsia="zh-CN"/>
        </w:rPr>
        <w:t>是告诉编译器不要优化，因为变量可能在程序外部被改变）</w:t>
      </w:r>
    </w:p>
    <w:p w:rsidR="00123A46" w:rsidRPr="00C630DF" w:rsidRDefault="00123A46" w:rsidP="00A76D7A">
      <w:pPr>
        <w:pStyle w:val="Compact"/>
        <w:adjustRightInd w:val="0"/>
        <w:snapToGrid w:val="0"/>
        <w:spacing w:before="0" w:after="0"/>
        <w:contextualSpacing/>
        <w:rPr>
          <w:color w:val="FF0000"/>
          <w:sz w:val="21"/>
          <w:lang w:eastAsia="zh-CN"/>
        </w:rPr>
      </w:pPr>
      <w:r w:rsidRPr="00C630DF">
        <w:rPr>
          <w:b/>
          <w:color w:val="FF0000"/>
          <w:sz w:val="21"/>
          <w:lang w:eastAsia="zh-CN"/>
        </w:rPr>
        <w:t>八</w:t>
      </w:r>
      <w:r w:rsidRPr="00C630DF">
        <w:rPr>
          <w:b/>
          <w:color w:val="FF0000"/>
          <w:sz w:val="21"/>
          <w:lang w:eastAsia="zh-CN"/>
        </w:rPr>
        <w:t>.</w:t>
      </w:r>
      <w:r w:rsidRPr="00C630DF">
        <w:rPr>
          <w:b/>
          <w:color w:val="FF0000"/>
          <w:sz w:val="21"/>
          <w:lang w:eastAsia="zh-CN"/>
        </w:rPr>
        <w:t>其它</w:t>
      </w:r>
    </w:p>
    <w:p w:rsidR="00123A46" w:rsidRPr="00C630DF" w:rsidRDefault="00123A46" w:rsidP="00A76D7A">
      <w:pPr>
        <w:pStyle w:val="Compact"/>
        <w:adjustRightInd w:val="0"/>
        <w:snapToGrid w:val="0"/>
        <w:spacing w:before="0" w:after="0"/>
        <w:ind w:left="720"/>
        <w:contextualSpacing/>
        <w:rPr>
          <w:sz w:val="21"/>
        </w:rPr>
      </w:pPr>
      <w:r w:rsidRPr="00C630DF">
        <w:rPr>
          <w:sz w:val="21"/>
          <w:lang w:eastAsia="zh-CN"/>
        </w:rPr>
        <w:t>1</w:t>
      </w:r>
      <w:r w:rsidRPr="00C630DF">
        <w:rPr>
          <w:sz w:val="21"/>
          <w:lang w:eastAsia="zh-CN"/>
        </w:rPr>
        <w:t>）调试程序的方法</w:t>
      </w:r>
      <w:r w:rsidRPr="00C630DF">
        <w:rPr>
          <w:sz w:val="21"/>
          <w:lang w:eastAsia="zh-CN"/>
        </w:rPr>
        <w:t>?</w:t>
      </w:r>
      <w:r w:rsidRPr="00C630DF">
        <w:rPr>
          <w:sz w:val="21"/>
          <w:lang w:eastAsia="zh-CN"/>
        </w:rPr>
        <w:t>（</w:t>
      </w:r>
      <w:hyperlink r:id="rId110" w:anchor="3%E8%B0%83%E8%AF%95%E5%B7%A5%E5%85%B7gdb">
        <w:r w:rsidRPr="00C630DF">
          <w:rPr>
            <w:rStyle w:val="a5"/>
            <w:sz w:val="21"/>
          </w:rPr>
          <w:t>gdb</w:t>
        </w:r>
      </w:hyperlink>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2</w:t>
      </w:r>
      <w:r w:rsidRPr="00C630DF">
        <w:rPr>
          <w:sz w:val="21"/>
        </w:rPr>
        <w:t>）遇到</w:t>
      </w:r>
      <w:r w:rsidRPr="00C630DF">
        <w:rPr>
          <w:sz w:val="21"/>
        </w:rPr>
        <w:t>coredump</w:t>
      </w:r>
      <w:r w:rsidRPr="00C630DF">
        <w:rPr>
          <w:sz w:val="21"/>
        </w:rPr>
        <w:t>要怎么调试？</w:t>
      </w:r>
    </w:p>
    <w:p w:rsidR="00123A46" w:rsidRPr="00C630DF" w:rsidRDefault="00123A46" w:rsidP="00A76D7A">
      <w:pPr>
        <w:pStyle w:val="Compact"/>
        <w:adjustRightInd w:val="0"/>
        <w:snapToGrid w:val="0"/>
        <w:spacing w:before="0" w:after="0"/>
        <w:ind w:left="720"/>
        <w:contextualSpacing/>
        <w:rPr>
          <w:sz w:val="21"/>
        </w:rPr>
      </w:pPr>
      <w:r w:rsidRPr="00C630DF">
        <w:rPr>
          <w:sz w:val="21"/>
        </w:rPr>
        <w:t>3</w:t>
      </w:r>
      <w:r w:rsidRPr="00C630DF">
        <w:rPr>
          <w:sz w:val="21"/>
        </w:rPr>
        <w:t>）模板的用法与适用场景</w:t>
      </w:r>
    </w:p>
    <w:p w:rsidR="00123A46" w:rsidRPr="00C630DF" w:rsidRDefault="00123A46" w:rsidP="00A76D7A">
      <w:pPr>
        <w:pStyle w:val="Compact"/>
        <w:adjustRightInd w:val="0"/>
        <w:snapToGrid w:val="0"/>
        <w:spacing w:before="0" w:after="0"/>
        <w:ind w:left="720"/>
        <w:contextualSpacing/>
        <w:rPr>
          <w:sz w:val="21"/>
        </w:rPr>
      </w:pPr>
      <w:r w:rsidRPr="00C630DF">
        <w:rPr>
          <w:sz w:val="21"/>
        </w:rPr>
        <w:t>4</w:t>
      </w:r>
      <w:r w:rsidRPr="00C630DF">
        <w:rPr>
          <w:sz w:val="21"/>
        </w:rPr>
        <w:t>）用过</w:t>
      </w:r>
      <w:r w:rsidRPr="00C630DF">
        <w:rPr>
          <w:sz w:val="21"/>
        </w:rPr>
        <w:t>C++11</w:t>
      </w:r>
      <w:r w:rsidRPr="00C630DF">
        <w:rPr>
          <w:sz w:val="21"/>
        </w:rPr>
        <w:t>？新特性？（</w:t>
      </w:r>
      <w:r w:rsidRPr="00C630DF">
        <w:rPr>
          <w:sz w:val="21"/>
        </w:rPr>
        <w:t>auto,decltype</w:t>
      </w:r>
      <w:r w:rsidRPr="00C630DF">
        <w:rPr>
          <w:sz w:val="21"/>
        </w:rPr>
        <w:t>、</w:t>
      </w:r>
      <w:r w:rsidRPr="00C630DF">
        <w:rPr>
          <w:sz w:val="21"/>
        </w:rPr>
        <w:t>explicit</w:t>
      </w:r>
      <w:r w:rsidRPr="00C630DF">
        <w:rPr>
          <w:sz w:val="21"/>
        </w:rPr>
        <w:t>、</w:t>
      </w:r>
      <w:hyperlink r:id="rId111">
        <w:r w:rsidRPr="00C630DF">
          <w:rPr>
            <w:rStyle w:val="a5"/>
            <w:sz w:val="21"/>
          </w:rPr>
          <w:t>lambda</w:t>
        </w:r>
      </w:hyperlink>
      <w:r w:rsidRPr="00C630DF">
        <w:rPr>
          <w:sz w:val="21"/>
        </w:rPr>
        <w:t>、</w:t>
      </w:r>
      <w:r w:rsidRPr="00C630DF">
        <w:rPr>
          <w:sz w:val="21"/>
        </w:rPr>
        <w:t>final</w:t>
      </w:r>
      <w:r w:rsidRPr="00C630DF">
        <w:rPr>
          <w:sz w:val="21"/>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5</w:t>
      </w:r>
      <w:r w:rsidRPr="00C630DF">
        <w:rPr>
          <w:sz w:val="21"/>
          <w:lang w:eastAsia="zh-CN"/>
        </w:rPr>
        <w:t>）</w:t>
      </w:r>
      <w:hyperlink r:id="rId112">
        <w:r w:rsidRPr="00C630DF">
          <w:rPr>
            <w:rStyle w:val="a5"/>
            <w:sz w:val="21"/>
            <w:lang w:eastAsia="zh-CN"/>
          </w:rPr>
          <w:t>函数调用的压栈过程</w:t>
        </w:r>
      </w:hyperlink>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6</w:t>
      </w:r>
      <w:r w:rsidRPr="00C630DF">
        <w:rPr>
          <w:sz w:val="21"/>
          <w:lang w:eastAsia="zh-CN"/>
        </w:rPr>
        <w:t>）</w:t>
      </w:r>
      <w:hyperlink r:id="rId113" w:anchor="L4">
        <w:r w:rsidRPr="00C630DF">
          <w:rPr>
            <w:rStyle w:val="a5"/>
            <w:sz w:val="21"/>
            <w:lang w:eastAsia="zh-CN"/>
          </w:rPr>
          <w:t>sizeof</w:t>
        </w:r>
      </w:hyperlink>
      <w:r w:rsidRPr="00C630DF">
        <w:rPr>
          <w:sz w:val="21"/>
          <w:lang w:eastAsia="zh-CN"/>
        </w:rPr>
        <w:t>和</w:t>
      </w:r>
      <w:r w:rsidRPr="00C630DF">
        <w:rPr>
          <w:sz w:val="21"/>
          <w:lang w:eastAsia="zh-CN"/>
        </w:rPr>
        <w:t>strlen</w:t>
      </w:r>
      <w:r w:rsidRPr="00C630DF">
        <w:rPr>
          <w:sz w:val="21"/>
          <w:lang w:eastAsia="zh-CN"/>
        </w:rPr>
        <w:t>的区别？（运算符与函数、计算的对象、编译时运行时）</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7</w:t>
      </w:r>
      <w:r w:rsidRPr="00C630DF">
        <w:rPr>
          <w:sz w:val="21"/>
          <w:lang w:eastAsia="zh-CN"/>
        </w:rPr>
        <w:t>）</w:t>
      </w:r>
      <w:r w:rsidRPr="00C630DF">
        <w:rPr>
          <w:sz w:val="21"/>
          <w:lang w:eastAsia="zh-CN"/>
        </w:rPr>
        <w:t>union</w:t>
      </w:r>
      <w:r w:rsidRPr="00C630DF">
        <w:rPr>
          <w:sz w:val="21"/>
          <w:lang w:eastAsia="zh-CN"/>
        </w:rPr>
        <w:t>？</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8</w:t>
      </w:r>
      <w:r w:rsidRPr="00C630DF">
        <w:rPr>
          <w:sz w:val="21"/>
          <w:lang w:eastAsia="zh-CN"/>
        </w:rPr>
        <w:t>）覆盖、重载与隐藏（覆盖要求参数完全相同，用于继承体系的虚函数中，重载要求参数不同）</w:t>
      </w:r>
    </w:p>
    <w:p w:rsidR="00123A46" w:rsidRPr="00C630DF" w:rsidRDefault="00123A46" w:rsidP="00A76D7A">
      <w:pPr>
        <w:pStyle w:val="Compact"/>
        <w:adjustRightInd w:val="0"/>
        <w:snapToGrid w:val="0"/>
        <w:spacing w:before="0" w:after="0"/>
        <w:ind w:left="720"/>
        <w:contextualSpacing/>
        <w:rPr>
          <w:sz w:val="21"/>
          <w:lang w:eastAsia="zh-CN"/>
        </w:rPr>
      </w:pPr>
      <w:r w:rsidRPr="00C630DF">
        <w:rPr>
          <w:sz w:val="21"/>
          <w:lang w:eastAsia="zh-CN"/>
        </w:rPr>
        <w:t>9</w:t>
      </w:r>
      <w:r w:rsidRPr="00C630DF">
        <w:rPr>
          <w:sz w:val="21"/>
          <w:lang w:eastAsia="zh-CN"/>
        </w:rPr>
        <w:t>）</w:t>
      </w:r>
      <w:r w:rsidRPr="00C630DF">
        <w:rPr>
          <w:sz w:val="21"/>
          <w:lang w:eastAsia="zh-CN"/>
        </w:rPr>
        <w:t>C++</w:t>
      </w:r>
      <w:r w:rsidRPr="00C630DF">
        <w:rPr>
          <w:sz w:val="21"/>
          <w:lang w:eastAsia="zh-CN"/>
        </w:rPr>
        <w:t>是不是类型安全的？（不是，两个不同类型指针可以强制转换）</w:t>
      </w:r>
    </w:p>
    <w:p w:rsidR="00123A46" w:rsidRPr="00C630DF" w:rsidRDefault="00123A46" w:rsidP="00A76D7A">
      <w:pPr>
        <w:pStyle w:val="Compact"/>
        <w:adjustRightInd w:val="0"/>
        <w:snapToGrid w:val="0"/>
        <w:spacing w:before="0" w:after="0"/>
        <w:ind w:left="720"/>
        <w:contextualSpacing/>
        <w:rPr>
          <w:sz w:val="21"/>
        </w:rPr>
      </w:pPr>
      <w:r w:rsidRPr="00C630DF">
        <w:rPr>
          <w:sz w:val="21"/>
        </w:rPr>
        <w:t>10</w:t>
      </w:r>
      <w:r w:rsidRPr="00C630DF">
        <w:rPr>
          <w:sz w:val="21"/>
        </w:rPr>
        <w:t>）</w:t>
      </w:r>
      <w:r w:rsidRPr="00C630DF">
        <w:rPr>
          <w:sz w:val="21"/>
        </w:rPr>
        <w:t>gcc</w:t>
      </w:r>
      <w:r w:rsidRPr="00C630DF">
        <w:rPr>
          <w:sz w:val="21"/>
        </w:rPr>
        <w:t>和</w:t>
      </w:r>
      <w:r w:rsidRPr="00C630DF">
        <w:rPr>
          <w:sz w:val="21"/>
        </w:rPr>
        <w:t>g++</w:t>
      </w:r>
      <w:r w:rsidRPr="00C630DF">
        <w:rPr>
          <w:sz w:val="21"/>
        </w:rPr>
        <w:t>的区别？（</w:t>
      </w:r>
      <w:r w:rsidRPr="00C630DF">
        <w:rPr>
          <w:sz w:val="21"/>
        </w:rPr>
        <w:t>gcc</w:t>
      </w:r>
      <w:r w:rsidRPr="00C630DF">
        <w:rPr>
          <w:sz w:val="21"/>
        </w:rPr>
        <w:t>代表</w:t>
      </w:r>
      <w:r w:rsidRPr="00C630DF">
        <w:rPr>
          <w:sz w:val="21"/>
        </w:rPr>
        <w:t>GUN Compiler Collection</w:t>
      </w:r>
      <w:r w:rsidRPr="00C630DF">
        <w:rPr>
          <w:sz w:val="21"/>
        </w:rPr>
        <w:t>，是一堆编译器的集合，包括</w:t>
      </w:r>
      <w:r w:rsidRPr="00C630DF">
        <w:rPr>
          <w:sz w:val="21"/>
        </w:rPr>
        <w:t>g++</w:t>
      </w:r>
      <w:r w:rsidRPr="00C630DF">
        <w:rPr>
          <w:sz w:val="21"/>
        </w:rPr>
        <w:t>）</w:t>
      </w:r>
    </w:p>
    <w:p w:rsidR="00123A46" w:rsidRPr="00C630DF" w:rsidRDefault="00123A46" w:rsidP="00A76D7A">
      <w:pPr>
        <w:pStyle w:val="Compact"/>
        <w:adjustRightInd w:val="0"/>
        <w:snapToGrid w:val="0"/>
        <w:spacing w:before="0" w:after="0"/>
        <w:ind w:left="720"/>
        <w:contextualSpacing/>
        <w:rPr>
          <w:sz w:val="21"/>
        </w:rPr>
      </w:pPr>
      <w:r w:rsidRPr="00C630DF">
        <w:rPr>
          <w:sz w:val="21"/>
        </w:rPr>
        <w:t>11</w:t>
      </w:r>
      <w:r w:rsidRPr="00C630DF">
        <w:rPr>
          <w:sz w:val="21"/>
        </w:rPr>
        <w:t>）</w:t>
      </w:r>
      <w:hyperlink r:id="rId114" w:anchor="L9">
        <w:r w:rsidRPr="00C630DF">
          <w:rPr>
            <w:rStyle w:val="a5"/>
            <w:sz w:val="21"/>
          </w:rPr>
          <w:t>运行时类型识别实现对象比较函数</w:t>
        </w:r>
      </w:hyperlink>
    </w:p>
    <w:p w:rsidR="00123A46" w:rsidRPr="00C630DF" w:rsidRDefault="00123A46" w:rsidP="00A76D7A">
      <w:pPr>
        <w:pStyle w:val="Compact"/>
        <w:adjustRightInd w:val="0"/>
        <w:snapToGrid w:val="0"/>
        <w:spacing w:before="0" w:after="0"/>
        <w:ind w:left="720"/>
        <w:contextualSpacing/>
        <w:rPr>
          <w:sz w:val="21"/>
        </w:rPr>
      </w:pPr>
      <w:r w:rsidRPr="00C630DF">
        <w:rPr>
          <w:sz w:val="21"/>
        </w:rPr>
        <w:t>12</w:t>
      </w:r>
      <w:r w:rsidRPr="00C630DF">
        <w:rPr>
          <w:sz w:val="21"/>
        </w:rPr>
        <w:t>）</w:t>
      </w:r>
      <w:hyperlink r:id="rId115">
        <w:r w:rsidRPr="00C630DF">
          <w:rPr>
            <w:rStyle w:val="a5"/>
            <w:sz w:val="21"/>
          </w:rPr>
          <w:t>使用</w:t>
        </w:r>
        <w:r w:rsidRPr="00C630DF">
          <w:rPr>
            <w:rStyle w:val="a5"/>
            <w:sz w:val="21"/>
          </w:rPr>
          <w:t>C++</w:t>
        </w:r>
        <w:r w:rsidRPr="00C630DF">
          <w:rPr>
            <w:rStyle w:val="a5"/>
            <w:sz w:val="21"/>
          </w:rPr>
          <w:t>实现线程安全的单例模式</w:t>
        </w:r>
      </w:hyperlink>
    </w:p>
    <w:p w:rsidR="00123A46" w:rsidRPr="00C630DF" w:rsidRDefault="00123A46" w:rsidP="00A76D7A">
      <w:pPr>
        <w:pStyle w:val="Compact"/>
        <w:adjustRightInd w:val="0"/>
        <w:snapToGrid w:val="0"/>
        <w:spacing w:before="0" w:after="0"/>
        <w:ind w:left="720"/>
        <w:contextualSpacing/>
        <w:rPr>
          <w:sz w:val="21"/>
        </w:rPr>
      </w:pPr>
      <w:r w:rsidRPr="00C630DF">
        <w:rPr>
          <w:sz w:val="21"/>
        </w:rPr>
        <w:t>13</w:t>
      </w:r>
      <w:r w:rsidRPr="00C630DF">
        <w:rPr>
          <w:sz w:val="21"/>
        </w:rPr>
        <w:t>）</w:t>
      </w:r>
      <w:hyperlink r:id="rId116" w:anchor="1异常安全的2个条件">
        <w:r w:rsidRPr="00C630DF">
          <w:rPr>
            <w:rStyle w:val="a5"/>
            <w:sz w:val="21"/>
          </w:rPr>
          <w:t>什么是异常安全？</w:t>
        </w:r>
      </w:hyperlink>
    </w:p>
    <w:p w:rsidR="009212A7" w:rsidRPr="00C630DF" w:rsidRDefault="009212A7" w:rsidP="00A76D7A">
      <w:pPr>
        <w:pStyle w:val="ac"/>
        <w:spacing w:before="0" w:after="0"/>
        <w:contextualSpacing/>
        <w:rPr>
          <w:sz w:val="21"/>
          <w:lang w:eastAsia="zh-CN"/>
        </w:rPr>
      </w:pPr>
    </w:p>
    <w:p w:rsidR="0036040F" w:rsidRPr="00C630DF" w:rsidRDefault="0036040F" w:rsidP="00A76D7A">
      <w:pPr>
        <w:pStyle w:val="ac"/>
        <w:spacing w:before="0" w:after="0"/>
        <w:contextualSpacing/>
        <w:rPr>
          <w:sz w:val="21"/>
          <w:lang w:eastAsia="zh-CN"/>
        </w:rPr>
      </w:pPr>
    </w:p>
    <w:p w:rsidR="007B71E3" w:rsidRPr="00C630DF" w:rsidRDefault="007B71E3" w:rsidP="00A76D7A">
      <w:pPr>
        <w:pStyle w:val="ac"/>
        <w:spacing w:before="0" w:after="0"/>
        <w:contextualSpacing/>
        <w:rPr>
          <w:sz w:val="21"/>
          <w:lang w:eastAsia="zh-CN"/>
        </w:rPr>
        <w:sectPr w:rsidR="007B71E3" w:rsidRPr="00C630DF" w:rsidSect="00C141EB">
          <w:headerReference w:type="default" r:id="rId117"/>
          <w:footerReference w:type="default" r:id="rId118"/>
          <w:type w:val="continuous"/>
          <w:pgSz w:w="11906" w:h="16838"/>
          <w:pgMar w:top="1440" w:right="1080" w:bottom="1440" w:left="1080" w:header="708" w:footer="708" w:gutter="0"/>
          <w:cols w:space="708"/>
          <w:docGrid w:linePitch="360"/>
        </w:sectPr>
      </w:pPr>
    </w:p>
    <w:p w:rsidR="007B71E3" w:rsidRPr="00C630DF" w:rsidRDefault="00106A6C" w:rsidP="00D74C32">
      <w:pPr>
        <w:pStyle w:val="1"/>
        <w:adjustRightInd w:val="0"/>
        <w:snapToGrid w:val="0"/>
        <w:spacing w:before="0" w:after="0" w:line="240" w:lineRule="auto"/>
        <w:contextualSpacing/>
        <w:jc w:val="center"/>
        <w:rPr>
          <w:rFonts w:ascii="黑体" w:eastAsia="黑体" w:hAnsi="黑体"/>
          <w:b w:val="0"/>
          <w:color w:val="4BACC6" w:themeColor="accent5"/>
          <w:sz w:val="56"/>
          <w:szCs w:val="84"/>
        </w:rPr>
      </w:pPr>
      <w:bookmarkStart w:id="118" w:name="_Toc8057447"/>
      <w:bookmarkStart w:id="119" w:name="_Toc9409807"/>
      <w:bookmarkStart w:id="120" w:name="_Toc9417005"/>
      <w:r w:rsidRPr="00C630DF">
        <w:rPr>
          <w:rFonts w:ascii="黑体" w:eastAsia="黑体" w:hAnsi="黑体" w:hint="eastAsia"/>
          <w:b w:val="0"/>
          <w:color w:val="4BACC6" w:themeColor="accent5"/>
          <w:sz w:val="56"/>
          <w:szCs w:val="84"/>
        </w:rPr>
        <w:lastRenderedPageBreak/>
        <w:t>Linux</w:t>
      </w:r>
      <w:r w:rsidR="00156F54" w:rsidRPr="00C630DF">
        <w:rPr>
          <w:rFonts w:ascii="黑体" w:eastAsia="黑体" w:hAnsi="黑体" w:hint="eastAsia"/>
          <w:b w:val="0"/>
          <w:color w:val="4BACC6" w:themeColor="accent5"/>
          <w:sz w:val="56"/>
          <w:szCs w:val="84"/>
        </w:rPr>
        <w:t>网络</w:t>
      </w:r>
      <w:r w:rsidRPr="00C630DF">
        <w:rPr>
          <w:rFonts w:ascii="黑体" w:eastAsia="黑体" w:hAnsi="黑体" w:hint="eastAsia"/>
          <w:b w:val="0"/>
          <w:color w:val="4BACC6" w:themeColor="accent5"/>
          <w:sz w:val="56"/>
          <w:szCs w:val="84"/>
        </w:rPr>
        <w:t>相关</w:t>
      </w:r>
      <w:r w:rsidR="007B71E3" w:rsidRPr="00C630DF">
        <w:rPr>
          <w:rFonts w:ascii="黑体" w:eastAsia="黑体" w:hAnsi="黑体" w:hint="eastAsia"/>
          <w:b w:val="0"/>
          <w:color w:val="4BACC6" w:themeColor="accent5"/>
          <w:sz w:val="56"/>
          <w:szCs w:val="84"/>
        </w:rPr>
        <w:t>理论</w:t>
      </w:r>
      <w:bookmarkEnd w:id="118"/>
      <w:bookmarkEnd w:id="119"/>
      <w:bookmarkEnd w:id="120"/>
    </w:p>
    <w:p w:rsidR="007B71E3" w:rsidRPr="00C630DF" w:rsidRDefault="00EC2126" w:rsidP="00D74C32">
      <w:pPr>
        <w:pStyle w:val="Compact"/>
        <w:adjustRightInd w:val="0"/>
        <w:snapToGrid w:val="0"/>
        <w:spacing w:before="0" w:after="0"/>
        <w:contextualSpacing/>
        <w:rPr>
          <w:color w:val="FF0000"/>
          <w:sz w:val="21"/>
        </w:rPr>
      </w:pPr>
      <w:r w:rsidRPr="00C630DF">
        <w:rPr>
          <w:b/>
          <w:sz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7B71E3" w:rsidRPr="00C630DF">
        <w:rPr>
          <w:b/>
          <w:sz w:val="21"/>
        </w:rPr>
        <w:instrText>ADDIN CNKISM.UserStyle</w:instrText>
      </w:r>
      <w:r w:rsidRPr="00C630DF">
        <w:rPr>
          <w:b/>
          <w:sz w:val="21"/>
        </w:rPr>
      </w:r>
      <w:r w:rsidRPr="00C630DF">
        <w:rPr>
          <w:b/>
          <w:sz w:val="21"/>
        </w:rPr>
        <w:fldChar w:fldCharType="end"/>
      </w:r>
      <w:r w:rsidR="007B71E3" w:rsidRPr="00C630DF">
        <w:rPr>
          <w:b/>
          <w:color w:val="FF0000"/>
          <w:sz w:val="21"/>
        </w:rPr>
        <w:t>一</w:t>
      </w:r>
      <w:r w:rsidR="007B71E3" w:rsidRPr="00C630DF">
        <w:rPr>
          <w:b/>
          <w:color w:val="FF0000"/>
          <w:sz w:val="21"/>
        </w:rPr>
        <w:t>.</w:t>
      </w:r>
      <w:r w:rsidR="007B71E3" w:rsidRPr="00C630DF">
        <w:rPr>
          <w:b/>
          <w:color w:val="FF0000"/>
          <w:sz w:val="21"/>
        </w:rPr>
        <w:t>理论</w:t>
      </w:r>
    </w:p>
    <w:p w:rsidR="007B71E3" w:rsidRPr="00C630DF" w:rsidRDefault="007B71E3" w:rsidP="00C4185F">
      <w:pPr>
        <w:pStyle w:val="Compact"/>
        <w:adjustRightInd w:val="0"/>
        <w:snapToGrid w:val="0"/>
        <w:spacing w:before="0" w:after="0"/>
        <w:ind w:left="720"/>
        <w:contextualSpacing/>
        <w:rPr>
          <w:color w:val="FF0000"/>
          <w:sz w:val="21"/>
        </w:rPr>
      </w:pPr>
      <w:r w:rsidRPr="00C630DF">
        <w:rPr>
          <w:b/>
          <w:color w:val="FF0000"/>
          <w:sz w:val="21"/>
        </w:rPr>
        <w:t>1.</w:t>
      </w:r>
      <w:r w:rsidRPr="00C630DF">
        <w:rPr>
          <w:b/>
          <w:color w:val="FF0000"/>
          <w:sz w:val="21"/>
        </w:rPr>
        <w:t>应用层</w:t>
      </w:r>
    </w:p>
    <w:p w:rsidR="007B71E3" w:rsidRPr="00C630DF" w:rsidRDefault="007B71E3" w:rsidP="00C4185F">
      <w:pPr>
        <w:pStyle w:val="Compact"/>
        <w:adjustRightInd w:val="0"/>
        <w:snapToGrid w:val="0"/>
        <w:spacing w:before="0" w:after="0"/>
        <w:ind w:left="1440"/>
        <w:contextualSpacing/>
        <w:rPr>
          <w:sz w:val="21"/>
        </w:rPr>
      </w:pPr>
      <w:r w:rsidRPr="00C630DF">
        <w:rPr>
          <w:sz w:val="21"/>
        </w:rPr>
        <w:t>1</w:t>
      </w:r>
      <w:r w:rsidRPr="00C630DF">
        <w:rPr>
          <w:sz w:val="21"/>
        </w:rPr>
        <w:t>）</w:t>
      </w:r>
      <w:r w:rsidRPr="00C630DF">
        <w:rPr>
          <w:sz w:val="21"/>
        </w:rPr>
        <w:t>http</w:t>
      </w:r>
      <w:r w:rsidRPr="00C630DF">
        <w:rPr>
          <w:sz w:val="21"/>
        </w:rPr>
        <w:t>协议与</w:t>
      </w:r>
      <w:r w:rsidRPr="00C630DF">
        <w:rPr>
          <w:sz w:val="21"/>
        </w:rPr>
        <w:t>TCP</w:t>
      </w:r>
      <w:r w:rsidRPr="00C630DF">
        <w:rPr>
          <w:sz w:val="21"/>
        </w:rPr>
        <w:t>联系？</w:t>
      </w:r>
    </w:p>
    <w:p w:rsidR="007B71E3" w:rsidRPr="00C630DF" w:rsidRDefault="007B71E3" w:rsidP="00C4185F">
      <w:pPr>
        <w:pStyle w:val="Compact"/>
        <w:adjustRightInd w:val="0"/>
        <w:snapToGrid w:val="0"/>
        <w:spacing w:before="0" w:after="0"/>
        <w:ind w:left="1440"/>
        <w:contextualSpacing/>
        <w:rPr>
          <w:sz w:val="21"/>
        </w:rPr>
      </w:pPr>
      <w:r w:rsidRPr="00C630DF">
        <w:rPr>
          <w:sz w:val="21"/>
        </w:rPr>
        <w:t>2</w:t>
      </w:r>
      <w:r w:rsidRPr="00C630DF">
        <w:rPr>
          <w:sz w:val="21"/>
        </w:rPr>
        <w:t>）</w:t>
      </w:r>
      <w:hyperlink r:id="rId119" w:anchor="%E4%B9%9Dhttp10-%E4%B8%8E-http11-%E7%9A%84%E5%8C%BA%E5%88%AB">
        <w:r w:rsidRPr="00C630DF">
          <w:rPr>
            <w:rStyle w:val="a5"/>
            <w:sz w:val="21"/>
          </w:rPr>
          <w:t>http/1.0</w:t>
        </w:r>
        <w:r w:rsidRPr="00C630DF">
          <w:rPr>
            <w:rStyle w:val="a5"/>
            <w:sz w:val="21"/>
          </w:rPr>
          <w:t>和</w:t>
        </w:r>
        <w:r w:rsidRPr="00C630DF">
          <w:rPr>
            <w:rStyle w:val="a5"/>
            <w:sz w:val="21"/>
          </w:rPr>
          <w:t>http/1.1</w:t>
        </w:r>
        <w:r w:rsidRPr="00C630DF">
          <w:rPr>
            <w:rStyle w:val="a5"/>
            <w:sz w:val="21"/>
          </w:rPr>
          <w:t>的区别</w:t>
        </w:r>
      </w:hyperlink>
      <w:r w:rsidRPr="00C630DF">
        <w:rPr>
          <w:sz w:val="21"/>
        </w:rPr>
        <w:t>（非持久连接与持久连接、</w:t>
      </w:r>
      <w:hyperlink r:id="rId120" w:anchor="%E8%8C%83%E5%9B%B4%E8%AF%B7%E6%B1%82">
        <w:r w:rsidRPr="00C630DF">
          <w:rPr>
            <w:rStyle w:val="a5"/>
            <w:sz w:val="21"/>
          </w:rPr>
          <w:t>范围请求</w:t>
        </w:r>
        <w:r w:rsidRPr="00C630DF">
          <w:rPr>
            <w:rStyle w:val="a5"/>
            <w:sz w:val="21"/>
          </w:rPr>
          <w:t>(</w:t>
        </w:r>
        <w:r w:rsidRPr="00C630DF">
          <w:rPr>
            <w:rStyle w:val="a5"/>
            <w:sz w:val="21"/>
          </w:rPr>
          <w:t>断点续传</w:t>
        </w:r>
        <w:r w:rsidRPr="00C630DF">
          <w:rPr>
            <w:rStyle w:val="a5"/>
            <w:sz w:val="21"/>
          </w:rPr>
          <w:t>)</w:t>
        </w:r>
      </w:hyperlink>
      <w:r w:rsidRPr="00C630DF">
        <w:rPr>
          <w:sz w:val="21"/>
        </w:rPr>
        <w:t>、缓存处理、更多状态码）</w:t>
      </w:r>
    </w:p>
    <w:p w:rsidR="007B71E3" w:rsidRPr="00C630DF" w:rsidRDefault="007B71E3" w:rsidP="00C4185F">
      <w:pPr>
        <w:pStyle w:val="Compact"/>
        <w:adjustRightInd w:val="0"/>
        <w:snapToGrid w:val="0"/>
        <w:spacing w:before="0" w:after="0"/>
        <w:ind w:left="1440"/>
        <w:contextualSpacing/>
        <w:rPr>
          <w:sz w:val="21"/>
        </w:rPr>
      </w:pPr>
      <w:r w:rsidRPr="00C630DF">
        <w:rPr>
          <w:sz w:val="21"/>
        </w:rPr>
        <w:t>3</w:t>
      </w:r>
      <w:r w:rsidRPr="00C630DF">
        <w:rPr>
          <w:sz w:val="21"/>
        </w:rPr>
        <w:t>）</w:t>
      </w:r>
      <w:r w:rsidRPr="00C630DF">
        <w:rPr>
          <w:sz w:val="21"/>
        </w:rPr>
        <w:t>http1.1</w:t>
      </w:r>
      <w:r w:rsidRPr="00C630DF">
        <w:rPr>
          <w:sz w:val="21"/>
        </w:rPr>
        <w:t>和</w:t>
      </w:r>
      <w:hyperlink r:id="rId121" w:anchor="%E5%8D%81http20">
        <w:r w:rsidRPr="00C630DF">
          <w:rPr>
            <w:rStyle w:val="a5"/>
            <w:sz w:val="21"/>
          </w:rPr>
          <w:t>http2.0</w:t>
        </w:r>
      </w:hyperlink>
      <w:r w:rsidRPr="00C630DF">
        <w:rPr>
          <w:sz w:val="21"/>
        </w:rPr>
        <w:t>的区别？（</w:t>
      </w:r>
      <w:hyperlink r:id="rId122" w:anchor="%E4%BA%8C%E8%BF%9B%E5%88%B6%E5%88%86%E5%B8%A7%E5%B1%82">
        <w:r w:rsidRPr="00C630DF">
          <w:rPr>
            <w:rStyle w:val="a5"/>
            <w:sz w:val="21"/>
          </w:rPr>
          <w:t>二进制分帧层</w:t>
        </w:r>
      </w:hyperlink>
      <w:r w:rsidRPr="00C630DF">
        <w:rPr>
          <w:sz w:val="21"/>
        </w:rPr>
        <w:t>、</w:t>
      </w:r>
      <w:hyperlink r:id="rId123" w:anchor="%E6%9C%8D%E5%8A%A1%E7%AB%AF%E6%8E%A8%E9%80%81">
        <w:r w:rsidRPr="00C630DF">
          <w:rPr>
            <w:rStyle w:val="a5"/>
            <w:sz w:val="21"/>
          </w:rPr>
          <w:t>服务端推送</w:t>
        </w:r>
      </w:hyperlink>
      <w:r w:rsidRPr="00C630DF">
        <w:rPr>
          <w:sz w:val="21"/>
        </w:rPr>
        <w:t>、</w:t>
      </w:r>
      <w:hyperlink r:id="rId124" w:anchor="%E9%A6%96%E9%83%A8%E5%8E%8B%E7%BC%A9">
        <w:r w:rsidRPr="00C630DF">
          <w:rPr>
            <w:rStyle w:val="a5"/>
            <w:sz w:val="21"/>
          </w:rPr>
          <w:t>首部压缩</w:t>
        </w:r>
      </w:hyperlink>
      <w:r w:rsidRPr="00C630DF">
        <w:rPr>
          <w:sz w:val="21"/>
        </w:rPr>
        <w:t>）</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rPr>
        <w:t>4</w:t>
      </w:r>
      <w:r w:rsidRPr="00C630DF">
        <w:rPr>
          <w:sz w:val="21"/>
        </w:rPr>
        <w:t>）</w:t>
      </w:r>
      <w:r w:rsidRPr="00C630DF">
        <w:rPr>
          <w:sz w:val="21"/>
        </w:rPr>
        <w:t>http</w:t>
      </w:r>
      <w:r w:rsidRPr="00C630DF">
        <w:rPr>
          <w:sz w:val="21"/>
        </w:rPr>
        <w:t>的</w:t>
      </w:r>
      <w:hyperlink r:id="rId125" w:anchor="1http%E6%8A%A5%E6%96%87%E6%A0%BC%E5%BC%8F%E8%AF%B7%E6%B1%82%E6%8A%A5%E6%96%87">
        <w:r w:rsidRPr="00C630DF">
          <w:rPr>
            <w:rStyle w:val="a5"/>
            <w:sz w:val="21"/>
          </w:rPr>
          <w:t>请求方法</w:t>
        </w:r>
      </w:hyperlink>
      <w:r w:rsidRPr="00C630DF">
        <w:rPr>
          <w:sz w:val="21"/>
        </w:rPr>
        <w:t>有哪些？</w:t>
      </w:r>
      <w:hyperlink r:id="rId126" w:anchor="%E5%85%ABget-%E5%92%8C-post-%E7%9A%84%E5%8C%BA%E5%88%AB">
        <w:r w:rsidRPr="00C630DF">
          <w:rPr>
            <w:rStyle w:val="a5"/>
            <w:sz w:val="21"/>
            <w:lang w:eastAsia="zh-CN"/>
          </w:rPr>
          <w:t>GET</w:t>
        </w:r>
        <w:r w:rsidRPr="00C630DF">
          <w:rPr>
            <w:rStyle w:val="a5"/>
            <w:sz w:val="21"/>
            <w:lang w:eastAsia="zh-CN"/>
          </w:rPr>
          <w:t>和</w:t>
        </w:r>
        <w:r w:rsidRPr="00C630DF">
          <w:rPr>
            <w:rStyle w:val="a5"/>
            <w:sz w:val="21"/>
            <w:lang w:eastAsia="zh-CN"/>
          </w:rPr>
          <w:t>POST</w:t>
        </w:r>
        <w:r w:rsidRPr="00C630DF">
          <w:rPr>
            <w:rStyle w:val="a5"/>
            <w:sz w:val="21"/>
            <w:lang w:eastAsia="zh-CN"/>
          </w:rPr>
          <w:t>的区别</w:t>
        </w:r>
      </w:hyperlink>
      <w:r w:rsidRPr="00C630DF">
        <w:rPr>
          <w:sz w:val="21"/>
          <w:lang w:eastAsia="zh-CN"/>
        </w:rPr>
        <w:t>（获取资源与传输数据、额外参数的位置、支持的编码）</w:t>
      </w:r>
    </w:p>
    <w:p w:rsidR="007B71E3" w:rsidRPr="00C630DF" w:rsidRDefault="007B71E3" w:rsidP="00C4185F">
      <w:pPr>
        <w:pStyle w:val="Compact"/>
        <w:adjustRightInd w:val="0"/>
        <w:snapToGrid w:val="0"/>
        <w:spacing w:before="0" w:after="0"/>
        <w:ind w:left="1440"/>
        <w:contextualSpacing/>
        <w:rPr>
          <w:sz w:val="21"/>
        </w:rPr>
      </w:pPr>
      <w:r w:rsidRPr="00C630DF">
        <w:rPr>
          <w:sz w:val="21"/>
        </w:rPr>
        <w:t>5</w:t>
      </w:r>
      <w:r w:rsidRPr="00C630DF">
        <w:rPr>
          <w:sz w:val="21"/>
        </w:rPr>
        <w:t>）</w:t>
      </w:r>
      <w:r w:rsidRPr="00C630DF">
        <w:rPr>
          <w:sz w:val="21"/>
        </w:rPr>
        <w:t>http</w:t>
      </w:r>
      <w:r w:rsidRPr="00C630DF">
        <w:rPr>
          <w:sz w:val="21"/>
        </w:rPr>
        <w:t>的</w:t>
      </w:r>
      <w:hyperlink r:id="rId127" w:anchor="2http%E6%8A%A5%E6%96%87%E6%A0%BC%E5%BC%8F%E5%93%8D%E5%BA%94%E6%8A%A5%E6%96%87">
        <w:r w:rsidRPr="00C630DF">
          <w:rPr>
            <w:rStyle w:val="a5"/>
            <w:sz w:val="21"/>
          </w:rPr>
          <w:t>状态码</w:t>
        </w:r>
      </w:hyperlink>
    </w:p>
    <w:p w:rsidR="007B71E3" w:rsidRPr="00C630DF" w:rsidRDefault="007B71E3" w:rsidP="00C4185F">
      <w:pPr>
        <w:pStyle w:val="Compact"/>
        <w:adjustRightInd w:val="0"/>
        <w:snapToGrid w:val="0"/>
        <w:spacing w:before="0" w:after="0"/>
        <w:ind w:left="1440"/>
        <w:contextualSpacing/>
        <w:rPr>
          <w:sz w:val="21"/>
        </w:rPr>
      </w:pPr>
      <w:r w:rsidRPr="00C630DF">
        <w:rPr>
          <w:sz w:val="21"/>
        </w:rPr>
        <w:t>6</w:t>
      </w:r>
      <w:r w:rsidRPr="00C630DF">
        <w:rPr>
          <w:sz w:val="21"/>
        </w:rPr>
        <w:t>）</w:t>
      </w:r>
      <w:r w:rsidRPr="00C630DF">
        <w:rPr>
          <w:sz w:val="21"/>
        </w:rPr>
        <w:t>http</w:t>
      </w:r>
      <w:r w:rsidRPr="00C630DF">
        <w:rPr>
          <w:sz w:val="21"/>
        </w:rPr>
        <w:t>和</w:t>
      </w:r>
      <w:r w:rsidRPr="00C630DF">
        <w:rPr>
          <w:sz w:val="21"/>
        </w:rPr>
        <w:t>https</w:t>
      </w:r>
      <w:r w:rsidRPr="00C630DF">
        <w:rPr>
          <w:sz w:val="21"/>
        </w:rPr>
        <w:t>的区别，由</w:t>
      </w:r>
      <w:r w:rsidRPr="00C630DF">
        <w:rPr>
          <w:sz w:val="21"/>
        </w:rPr>
        <w:t>http</w:t>
      </w:r>
      <w:r w:rsidRPr="00C630DF">
        <w:rPr>
          <w:sz w:val="21"/>
        </w:rPr>
        <w:t>升级为</w:t>
      </w:r>
      <w:r w:rsidRPr="00C630DF">
        <w:rPr>
          <w:sz w:val="21"/>
        </w:rPr>
        <w:t>https</w:t>
      </w:r>
      <w:r w:rsidRPr="00C630DF">
        <w:rPr>
          <w:sz w:val="21"/>
        </w:rPr>
        <w:t>需要做哪些操作？</w:t>
      </w:r>
    </w:p>
    <w:p w:rsidR="007B71E3" w:rsidRPr="00C630DF" w:rsidRDefault="007B71E3" w:rsidP="00C4185F">
      <w:pPr>
        <w:pStyle w:val="Compact"/>
        <w:adjustRightInd w:val="0"/>
        <w:snapToGrid w:val="0"/>
        <w:spacing w:before="0" w:after="0"/>
        <w:ind w:left="1440"/>
        <w:contextualSpacing/>
        <w:rPr>
          <w:sz w:val="21"/>
        </w:rPr>
      </w:pPr>
      <w:r w:rsidRPr="00C630DF">
        <w:rPr>
          <w:sz w:val="21"/>
        </w:rPr>
        <w:t>7</w:t>
      </w:r>
      <w:r w:rsidRPr="00C630DF">
        <w:rPr>
          <w:sz w:val="21"/>
        </w:rPr>
        <w:t>）</w:t>
      </w:r>
      <w:hyperlink r:id="rId128" w:anchor="%E5%85%ADhttps">
        <w:r w:rsidRPr="00C630DF">
          <w:rPr>
            <w:rStyle w:val="a5"/>
            <w:sz w:val="21"/>
          </w:rPr>
          <w:t>https</w:t>
        </w:r>
      </w:hyperlink>
      <w:r w:rsidRPr="00C630DF">
        <w:rPr>
          <w:sz w:val="21"/>
        </w:rPr>
        <w:t>的具体实现，怎么确保安全性？</w:t>
      </w:r>
    </w:p>
    <w:p w:rsidR="007B71E3" w:rsidRPr="00C630DF" w:rsidRDefault="007B71E3" w:rsidP="00C4185F">
      <w:pPr>
        <w:pStyle w:val="Compact"/>
        <w:adjustRightInd w:val="0"/>
        <w:snapToGrid w:val="0"/>
        <w:spacing w:before="0" w:after="0"/>
        <w:ind w:left="1440"/>
        <w:contextualSpacing/>
        <w:rPr>
          <w:sz w:val="21"/>
        </w:rPr>
      </w:pPr>
      <w:r w:rsidRPr="00C630DF">
        <w:rPr>
          <w:sz w:val="21"/>
        </w:rPr>
        <w:t>8</w:t>
      </w:r>
      <w:r w:rsidRPr="00C630DF">
        <w:rPr>
          <w:sz w:val="21"/>
        </w:rPr>
        <w:t>）</w:t>
      </w:r>
      <w:hyperlink r:id="rId129" w:anchor="cookie">
        <w:r w:rsidRPr="00C630DF">
          <w:rPr>
            <w:rStyle w:val="a5"/>
            <w:sz w:val="21"/>
          </w:rPr>
          <w:t>cookie</w:t>
        </w:r>
      </w:hyperlink>
      <w:r w:rsidRPr="00C630DF">
        <w:rPr>
          <w:sz w:val="21"/>
        </w:rPr>
        <w:t>和</w:t>
      </w:r>
      <w:hyperlink r:id="rId130" w:anchor="7-session">
        <w:r w:rsidRPr="00C630DF">
          <w:rPr>
            <w:rStyle w:val="a5"/>
            <w:sz w:val="21"/>
          </w:rPr>
          <w:t>session</w:t>
        </w:r>
      </w:hyperlink>
      <w:r w:rsidRPr="00C630DF">
        <w:rPr>
          <w:sz w:val="21"/>
        </w:rPr>
        <w:t>的</w:t>
      </w:r>
      <w:hyperlink r:id="rId131">
        <w:r w:rsidRPr="00C630DF">
          <w:rPr>
            <w:rStyle w:val="a5"/>
            <w:sz w:val="21"/>
          </w:rPr>
          <w:t>区别</w:t>
        </w:r>
      </w:hyperlink>
      <w:r w:rsidRPr="00C630DF">
        <w:rPr>
          <w:sz w:val="21"/>
        </w:rPr>
        <w:t>？</w:t>
      </w:r>
    </w:p>
    <w:p w:rsidR="007B71E3" w:rsidRPr="00C630DF" w:rsidRDefault="007B71E3" w:rsidP="00C4185F">
      <w:pPr>
        <w:pStyle w:val="Compact"/>
        <w:adjustRightInd w:val="0"/>
        <w:snapToGrid w:val="0"/>
        <w:spacing w:before="0" w:after="0"/>
        <w:ind w:left="1440"/>
        <w:contextualSpacing/>
        <w:rPr>
          <w:sz w:val="21"/>
        </w:rPr>
      </w:pPr>
      <w:r w:rsidRPr="00C630DF">
        <w:rPr>
          <w:sz w:val="21"/>
        </w:rPr>
        <w:t>9</w:t>
      </w:r>
      <w:r w:rsidRPr="00C630DF">
        <w:rPr>
          <w:sz w:val="21"/>
        </w:rPr>
        <w:t>）服务器攻击（</w:t>
      </w:r>
      <w:r w:rsidRPr="00C630DF">
        <w:rPr>
          <w:sz w:val="21"/>
        </w:rPr>
        <w:t>DDos</w:t>
      </w:r>
      <w:r w:rsidRPr="00C630DF">
        <w:rPr>
          <w:sz w:val="21"/>
        </w:rPr>
        <w:t>攻击）</w:t>
      </w:r>
    </w:p>
    <w:p w:rsidR="007B71E3" w:rsidRPr="00C630DF" w:rsidRDefault="007B71E3" w:rsidP="00C4185F">
      <w:pPr>
        <w:pStyle w:val="Compact"/>
        <w:adjustRightInd w:val="0"/>
        <w:snapToGrid w:val="0"/>
        <w:spacing w:before="0" w:after="0"/>
        <w:ind w:left="1440"/>
        <w:contextualSpacing/>
        <w:rPr>
          <w:sz w:val="21"/>
        </w:rPr>
      </w:pPr>
      <w:r w:rsidRPr="00C630DF">
        <w:rPr>
          <w:sz w:val="21"/>
        </w:rPr>
        <w:t>10</w:t>
      </w:r>
      <w:r w:rsidRPr="00C630DF">
        <w:rPr>
          <w:sz w:val="21"/>
        </w:rPr>
        <w:t>）</w:t>
      </w:r>
      <w:hyperlink r:id="rId132" w:anchor="1-%E5%AF%B9%E7%A7%B0%E5%AF%86%E9%92%A5%E5%8A%A0%E5%AF%86">
        <w:r w:rsidRPr="00C630DF">
          <w:rPr>
            <w:rStyle w:val="a5"/>
            <w:sz w:val="21"/>
          </w:rPr>
          <w:t>对称加密</w:t>
        </w:r>
      </w:hyperlink>
      <w:r w:rsidRPr="00C630DF">
        <w:rPr>
          <w:sz w:val="21"/>
        </w:rPr>
        <w:t>和</w:t>
      </w:r>
      <w:hyperlink r:id="rId133" w:anchor="2%E9%9D%9E%E5%AF%B9%E7%A7%B0%E5%AF%86%E9%92%A5%E5%8A%A0%E5%AF%86">
        <w:r w:rsidRPr="00C630DF">
          <w:rPr>
            <w:rStyle w:val="a5"/>
            <w:sz w:val="21"/>
          </w:rPr>
          <w:t>非对称加密</w:t>
        </w:r>
      </w:hyperlink>
    </w:p>
    <w:p w:rsidR="007B71E3" w:rsidRPr="00C630DF" w:rsidRDefault="007B71E3" w:rsidP="00C4185F">
      <w:pPr>
        <w:pStyle w:val="Compact"/>
        <w:adjustRightInd w:val="0"/>
        <w:snapToGrid w:val="0"/>
        <w:spacing w:before="0" w:after="0"/>
        <w:ind w:left="1440"/>
        <w:contextualSpacing/>
        <w:rPr>
          <w:sz w:val="21"/>
        </w:rPr>
      </w:pPr>
      <w:r w:rsidRPr="00C630DF">
        <w:rPr>
          <w:sz w:val="21"/>
        </w:rPr>
        <w:t>11</w:t>
      </w:r>
      <w:r w:rsidRPr="00C630DF">
        <w:rPr>
          <w:sz w:val="21"/>
        </w:rPr>
        <w:t>）</w:t>
      </w:r>
      <w:hyperlink r:id="rId134" w:anchor="%E8%AE%A4%E8%AF%81">
        <w:r w:rsidRPr="00C630DF">
          <w:rPr>
            <w:rStyle w:val="a5"/>
            <w:sz w:val="21"/>
          </w:rPr>
          <w:t>数字证书的了解</w:t>
        </w:r>
      </w:hyperlink>
    </w:p>
    <w:p w:rsidR="007B71E3" w:rsidRPr="00C630DF" w:rsidRDefault="007B71E3" w:rsidP="00C4185F">
      <w:pPr>
        <w:pStyle w:val="Compact"/>
        <w:adjustRightInd w:val="0"/>
        <w:snapToGrid w:val="0"/>
        <w:spacing w:before="0" w:after="0"/>
        <w:ind w:left="1440"/>
        <w:contextualSpacing/>
        <w:rPr>
          <w:sz w:val="21"/>
        </w:rPr>
      </w:pPr>
      <w:r w:rsidRPr="00C630DF">
        <w:rPr>
          <w:sz w:val="21"/>
        </w:rPr>
        <w:t>12</w:t>
      </w:r>
      <w:r w:rsidRPr="00C630DF">
        <w:rPr>
          <w:sz w:val="21"/>
        </w:rPr>
        <w:t>）</w:t>
      </w:r>
      <w:r w:rsidRPr="00C630DF">
        <w:rPr>
          <w:sz w:val="21"/>
        </w:rPr>
        <w:t>RSA</w:t>
      </w:r>
      <w:r w:rsidRPr="00C630DF">
        <w:rPr>
          <w:sz w:val="21"/>
        </w:rPr>
        <w:t>加密算法，</w:t>
      </w:r>
      <w:r w:rsidRPr="00C630DF">
        <w:rPr>
          <w:sz w:val="21"/>
        </w:rPr>
        <w:t>MD5</w:t>
      </w:r>
      <w:r w:rsidRPr="00C630DF">
        <w:rPr>
          <w:sz w:val="21"/>
        </w:rPr>
        <w:t>原理（</w:t>
      </w:r>
      <w:r w:rsidRPr="00C630DF">
        <w:rPr>
          <w:sz w:val="21"/>
        </w:rPr>
        <w:t>MD5</w:t>
      </w:r>
      <w:r w:rsidRPr="00C630DF">
        <w:rPr>
          <w:sz w:val="21"/>
        </w:rPr>
        <w:t>不算加密算法）</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13</w:t>
      </w:r>
      <w:r w:rsidRPr="00C630DF">
        <w:rPr>
          <w:sz w:val="21"/>
          <w:lang w:eastAsia="zh-CN"/>
        </w:rPr>
        <w:t>）</w:t>
      </w:r>
      <w:hyperlink r:id="rId135" w:anchor="web-%E9%A1%B5%E9%9D%A2%E8%AF%B7%E6%B1%82%E8%BF%87%E7%A8%8B">
        <w:r w:rsidRPr="00C630DF">
          <w:rPr>
            <w:rStyle w:val="a5"/>
            <w:sz w:val="21"/>
            <w:lang w:eastAsia="zh-CN"/>
          </w:rPr>
          <w:t>在浏览器中输入</w:t>
        </w:r>
        <w:r w:rsidRPr="00C630DF">
          <w:rPr>
            <w:rStyle w:val="a5"/>
            <w:sz w:val="21"/>
            <w:lang w:eastAsia="zh-CN"/>
          </w:rPr>
          <w:t>URL</w:t>
        </w:r>
        <w:r w:rsidRPr="00C630DF">
          <w:rPr>
            <w:rStyle w:val="a5"/>
            <w:sz w:val="21"/>
            <w:lang w:eastAsia="zh-CN"/>
          </w:rPr>
          <w:t>后执行的全部过程</w:t>
        </w:r>
      </w:hyperlink>
      <w:r w:rsidRPr="00C630DF">
        <w:rPr>
          <w:sz w:val="21"/>
          <w:lang w:eastAsia="zh-CN"/>
        </w:rPr>
        <w:t>（</w:t>
      </w:r>
      <w:hyperlink r:id="rId136" w:anchor="45-dhcp动态主机配置协议">
        <w:r w:rsidRPr="00C630DF">
          <w:rPr>
            <w:rStyle w:val="a5"/>
            <w:sz w:val="21"/>
            <w:lang w:eastAsia="zh-CN"/>
          </w:rPr>
          <w:t>DHCP</w:t>
        </w:r>
      </w:hyperlink>
      <w:r w:rsidRPr="00C630DF">
        <w:rPr>
          <w:sz w:val="21"/>
          <w:lang w:eastAsia="zh-CN"/>
        </w:rPr>
        <w:t>获取主机和网关路由</w:t>
      </w:r>
      <w:r w:rsidRPr="00C630DF">
        <w:rPr>
          <w:sz w:val="21"/>
          <w:lang w:eastAsia="zh-CN"/>
        </w:rPr>
        <w:t>IP</w:t>
      </w:r>
      <w:r w:rsidRPr="00C630DF">
        <w:rPr>
          <w:sz w:val="21"/>
          <w:lang w:eastAsia="zh-CN"/>
        </w:rPr>
        <w:t>，</w:t>
      </w:r>
      <w:hyperlink r:id="rId137" w:anchor="32-arp地址解析协议">
        <w:r w:rsidRPr="00C630DF">
          <w:rPr>
            <w:rStyle w:val="a5"/>
            <w:sz w:val="21"/>
            <w:lang w:eastAsia="zh-CN"/>
          </w:rPr>
          <w:t>ARP</w:t>
        </w:r>
      </w:hyperlink>
      <w:r w:rsidRPr="00C630DF">
        <w:rPr>
          <w:sz w:val="21"/>
          <w:lang w:eastAsia="zh-CN"/>
        </w:rPr>
        <w:t>解析网关路由</w:t>
      </w:r>
      <w:r w:rsidRPr="00C630DF">
        <w:rPr>
          <w:sz w:val="21"/>
          <w:lang w:eastAsia="zh-CN"/>
        </w:rPr>
        <w:t>MAC</w:t>
      </w:r>
      <w:r w:rsidRPr="00C630DF">
        <w:rPr>
          <w:sz w:val="21"/>
          <w:lang w:eastAsia="zh-CN"/>
        </w:rPr>
        <w:t>地址</w:t>
      </w:r>
      <w:r w:rsidRPr="00C630DF">
        <w:rPr>
          <w:sz w:val="21"/>
          <w:lang w:eastAsia="zh-CN"/>
        </w:rPr>
        <w:t>,</w:t>
      </w:r>
      <w:hyperlink r:id="rId138" w:anchor="2dns查询步骤">
        <w:r w:rsidRPr="00C630DF">
          <w:rPr>
            <w:rStyle w:val="a5"/>
            <w:sz w:val="21"/>
            <w:lang w:eastAsia="zh-CN"/>
          </w:rPr>
          <w:t>DNS</w:t>
        </w:r>
      </w:hyperlink>
      <w:r w:rsidRPr="00C630DF">
        <w:rPr>
          <w:sz w:val="21"/>
          <w:lang w:eastAsia="zh-CN"/>
        </w:rPr>
        <w:t>解析域名，</w:t>
      </w:r>
      <w:r w:rsidRPr="00C630DF">
        <w:rPr>
          <w:sz w:val="21"/>
          <w:lang w:eastAsia="zh-CN"/>
        </w:rPr>
        <w:t>TCP</w:t>
      </w:r>
      <w:r w:rsidRPr="00C630DF">
        <w:rPr>
          <w:sz w:val="21"/>
          <w:lang w:eastAsia="zh-CN"/>
        </w:rPr>
        <w:t>连接，</w:t>
      </w:r>
      <w:r w:rsidRPr="00C630DF">
        <w:rPr>
          <w:sz w:val="21"/>
          <w:lang w:eastAsia="zh-CN"/>
        </w:rPr>
        <w:t>HTTP</w:t>
      </w:r>
      <w:r w:rsidRPr="00C630DF">
        <w:rPr>
          <w:sz w:val="21"/>
          <w:lang w:eastAsia="zh-CN"/>
        </w:rPr>
        <w:t>请求响应）</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14</w:t>
      </w:r>
      <w:r w:rsidRPr="00C630DF">
        <w:rPr>
          <w:sz w:val="21"/>
          <w:lang w:eastAsia="zh-CN"/>
        </w:rPr>
        <w:t>）</w:t>
      </w:r>
      <w:hyperlink r:id="rId139" w:anchor="url">
        <w:r w:rsidRPr="00C630DF">
          <w:rPr>
            <w:rStyle w:val="a5"/>
            <w:sz w:val="21"/>
            <w:lang w:eastAsia="zh-CN"/>
          </w:rPr>
          <w:t>URL</w:t>
        </w:r>
      </w:hyperlink>
      <w:r w:rsidRPr="00C630DF">
        <w:rPr>
          <w:sz w:val="21"/>
          <w:lang w:eastAsia="zh-CN"/>
        </w:rPr>
        <w:t>包括哪些部分？（协议、服务器名称、文件路径、还可能带有参数）</w:t>
      </w:r>
    </w:p>
    <w:p w:rsidR="007B71E3" w:rsidRPr="00C630DF" w:rsidRDefault="007B71E3" w:rsidP="00C4185F">
      <w:pPr>
        <w:pStyle w:val="Compact"/>
        <w:adjustRightInd w:val="0"/>
        <w:snapToGrid w:val="0"/>
        <w:spacing w:before="0" w:after="0"/>
        <w:ind w:left="1440"/>
        <w:contextualSpacing/>
        <w:rPr>
          <w:sz w:val="21"/>
        </w:rPr>
      </w:pPr>
      <w:r w:rsidRPr="00C630DF">
        <w:rPr>
          <w:sz w:val="21"/>
        </w:rPr>
        <w:t>15</w:t>
      </w:r>
      <w:r w:rsidRPr="00C630DF">
        <w:rPr>
          <w:sz w:val="21"/>
        </w:rPr>
        <w:t>）</w:t>
      </w:r>
      <w:r w:rsidRPr="00C630DF">
        <w:rPr>
          <w:sz w:val="21"/>
        </w:rPr>
        <w:t>http</w:t>
      </w:r>
      <w:hyperlink r:id="rId140" w:anchor="1http%E6%8A%A5%E6%96%87%E6%A0%BC%E5%BC%8F%E8%AF%B7%E6%B1%82%E6%8A%A5%E6%96%87">
        <w:r w:rsidRPr="00C630DF">
          <w:rPr>
            <w:rStyle w:val="a5"/>
            <w:sz w:val="21"/>
          </w:rPr>
          <w:t>请求</w:t>
        </w:r>
      </w:hyperlink>
      <w:r w:rsidRPr="00C630DF">
        <w:rPr>
          <w:sz w:val="21"/>
        </w:rPr>
        <w:t>/</w:t>
      </w:r>
      <w:hyperlink r:id="rId141" w:anchor="2http%E6%8A%A5%E6%96%87%E6%A0%BC%E5%BC%8F%E5%93%8D%E5%BA%94%E6%8A%A5%E6%96%87">
        <w:r w:rsidRPr="00C630DF">
          <w:rPr>
            <w:rStyle w:val="a5"/>
            <w:sz w:val="21"/>
          </w:rPr>
          <w:t>响应报文</w:t>
        </w:r>
      </w:hyperlink>
      <w:r w:rsidRPr="00C630DF">
        <w:rPr>
          <w:sz w:val="21"/>
        </w:rPr>
        <w:t>构成</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16</w:t>
      </w:r>
      <w:r w:rsidRPr="00C630DF">
        <w:rPr>
          <w:sz w:val="21"/>
          <w:lang w:eastAsia="zh-CN"/>
        </w:rPr>
        <w:t>）</w:t>
      </w:r>
      <w:hyperlink r:id="rId142" w:anchor="34-dns%E5%9F%9F%E5%90%8D%E7%B3%BB%E7%BB%9F">
        <w:r w:rsidRPr="00C630DF">
          <w:rPr>
            <w:rStyle w:val="a5"/>
            <w:sz w:val="21"/>
            <w:lang w:eastAsia="zh-CN"/>
          </w:rPr>
          <w:t>DNS</w:t>
        </w:r>
        <w:r w:rsidRPr="00C630DF">
          <w:rPr>
            <w:rStyle w:val="a5"/>
            <w:sz w:val="21"/>
            <w:lang w:eastAsia="zh-CN"/>
          </w:rPr>
          <w:t>？</w:t>
        </w:r>
      </w:hyperlink>
      <w:r w:rsidRPr="00C630DF">
        <w:rPr>
          <w:sz w:val="21"/>
          <w:lang w:eastAsia="zh-CN"/>
        </w:rPr>
        <w:t>（</w:t>
      </w:r>
      <w:hyperlink r:id="rId143" w:anchor="2dns%E6%9F%A5%E8%AF%A2%E6%AD%A5%E9%AA%A4">
        <w:r w:rsidRPr="00C630DF">
          <w:rPr>
            <w:rStyle w:val="a5"/>
            <w:sz w:val="21"/>
            <w:lang w:eastAsia="zh-CN"/>
          </w:rPr>
          <w:t>查询过程？</w:t>
        </w:r>
      </w:hyperlink>
      <w:hyperlink r:id="rId144" w:anchor="3dns%E8%AE%B0%E5%BD%95%E5%92%8C%E6%8A%A5%E6%96%87">
        <w:r w:rsidRPr="00C630DF">
          <w:rPr>
            <w:rStyle w:val="a5"/>
            <w:sz w:val="21"/>
            <w:lang w:eastAsia="zh-CN"/>
          </w:rPr>
          <w:t>DNS</w:t>
        </w:r>
        <w:r w:rsidRPr="00C630DF">
          <w:rPr>
            <w:rStyle w:val="a5"/>
            <w:sz w:val="21"/>
            <w:lang w:eastAsia="zh-CN"/>
          </w:rPr>
          <w:t>记录？</w:t>
        </w:r>
      </w:hyperlink>
      <w:r w:rsidRPr="00C630DF">
        <w:rPr>
          <w:sz w:val="21"/>
          <w:lang w:eastAsia="zh-CN"/>
        </w:rPr>
        <w:t>）</w:t>
      </w:r>
    </w:p>
    <w:p w:rsidR="007B71E3" w:rsidRPr="00C630DF" w:rsidRDefault="007B71E3" w:rsidP="00C4185F">
      <w:pPr>
        <w:pStyle w:val="Compact"/>
        <w:adjustRightInd w:val="0"/>
        <w:snapToGrid w:val="0"/>
        <w:spacing w:before="0" w:after="0"/>
        <w:ind w:left="720"/>
        <w:contextualSpacing/>
        <w:rPr>
          <w:color w:val="FF0000"/>
          <w:sz w:val="21"/>
          <w:lang w:eastAsia="zh-CN"/>
        </w:rPr>
      </w:pPr>
      <w:r w:rsidRPr="00C630DF">
        <w:rPr>
          <w:b/>
          <w:color w:val="FF0000"/>
          <w:sz w:val="21"/>
          <w:lang w:eastAsia="zh-CN"/>
        </w:rPr>
        <w:t>2.</w:t>
      </w:r>
      <w:r w:rsidRPr="00C630DF">
        <w:rPr>
          <w:b/>
          <w:color w:val="FF0000"/>
          <w:sz w:val="21"/>
          <w:lang w:eastAsia="zh-CN"/>
        </w:rPr>
        <w:t>运输层</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lastRenderedPageBreak/>
        <w:t>1</w:t>
      </w:r>
      <w:r w:rsidRPr="00C630DF">
        <w:rPr>
          <w:sz w:val="21"/>
          <w:lang w:eastAsia="zh-CN"/>
        </w:rPr>
        <w:t>）一个机器能够使用的端口号上限是多少，为什么？可以改变吗？那如果想要用的端口超过这个限制怎么办？</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2</w:t>
      </w:r>
      <w:r w:rsidRPr="00C630DF">
        <w:rPr>
          <w:sz w:val="21"/>
          <w:lang w:eastAsia="zh-CN"/>
        </w:rPr>
        <w:t>）</w:t>
      </w:r>
      <w:hyperlink r:id="rId145" w:anchor="5tcp">
        <w:r w:rsidRPr="00C630DF">
          <w:rPr>
            <w:rStyle w:val="a5"/>
            <w:sz w:val="21"/>
            <w:lang w:eastAsia="zh-CN"/>
          </w:rPr>
          <w:t>TCP</w:t>
        </w:r>
      </w:hyperlink>
      <w:r w:rsidRPr="00C630DF">
        <w:rPr>
          <w:sz w:val="21"/>
          <w:lang w:eastAsia="zh-CN"/>
        </w:rPr>
        <w:t>和</w:t>
      </w:r>
      <w:hyperlink r:id="rId146" w:anchor="3udp">
        <w:r w:rsidRPr="00C630DF">
          <w:rPr>
            <w:rStyle w:val="a5"/>
            <w:sz w:val="21"/>
            <w:lang w:eastAsia="zh-CN"/>
          </w:rPr>
          <w:t>UDP</w:t>
        </w:r>
      </w:hyperlink>
      <w:r w:rsidRPr="00C630DF">
        <w:rPr>
          <w:sz w:val="21"/>
          <w:lang w:eastAsia="zh-CN"/>
        </w:rPr>
        <w:t>的区别（什么时候用</w:t>
      </w:r>
      <w:r w:rsidRPr="00C630DF">
        <w:rPr>
          <w:sz w:val="21"/>
          <w:lang w:eastAsia="zh-CN"/>
        </w:rPr>
        <w:t>TCP</w:t>
      </w:r>
      <w:r w:rsidRPr="00C630DF">
        <w:rPr>
          <w:sz w:val="21"/>
          <w:lang w:eastAsia="zh-CN"/>
        </w:rPr>
        <w:t>，什么时候用</w:t>
      </w:r>
      <w:r w:rsidRPr="00C630DF">
        <w:rPr>
          <w:sz w:val="21"/>
          <w:lang w:eastAsia="zh-CN"/>
        </w:rPr>
        <w:t>UDP</w:t>
      </w:r>
      <w:r w:rsidRPr="00C630DF">
        <w:rPr>
          <w:sz w:val="21"/>
          <w:lang w:eastAsia="zh-CN"/>
        </w:rPr>
        <w:t>、首部？）</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3</w:t>
      </w:r>
      <w:r w:rsidRPr="00C630DF">
        <w:rPr>
          <w:sz w:val="21"/>
          <w:lang w:eastAsia="zh-CN"/>
        </w:rPr>
        <w:t>）</w:t>
      </w:r>
      <w:hyperlink r:id="rId147" w:anchor="11-%E7%AB%AF%E5%8F%A3%E5%8F%B7">
        <w:r w:rsidRPr="00C630DF">
          <w:rPr>
            <w:rStyle w:val="a5"/>
            <w:sz w:val="21"/>
            <w:lang w:eastAsia="zh-CN"/>
          </w:rPr>
          <w:t>TCP</w:t>
        </w:r>
        <w:r w:rsidRPr="00C630DF">
          <w:rPr>
            <w:rStyle w:val="a5"/>
            <w:sz w:val="21"/>
            <w:lang w:eastAsia="zh-CN"/>
          </w:rPr>
          <w:t>和</w:t>
        </w:r>
        <w:r w:rsidRPr="00C630DF">
          <w:rPr>
            <w:rStyle w:val="a5"/>
            <w:sz w:val="21"/>
            <w:lang w:eastAsia="zh-CN"/>
          </w:rPr>
          <w:t>UDP</w:t>
        </w:r>
        <w:r w:rsidRPr="00C630DF">
          <w:rPr>
            <w:rStyle w:val="a5"/>
            <w:sz w:val="21"/>
            <w:lang w:eastAsia="zh-CN"/>
          </w:rPr>
          <w:t>相关的协议与端口号</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4</w:t>
      </w:r>
      <w:r w:rsidRPr="00C630DF">
        <w:rPr>
          <w:sz w:val="21"/>
          <w:lang w:eastAsia="zh-CN"/>
        </w:rPr>
        <w:t>）</w:t>
      </w:r>
      <w:hyperlink r:id="rId148" w:anchor="53-%E8%BF%9E%E6%8E%A5%E7%AE%A1%E7%90%86">
        <w:r w:rsidRPr="00C630DF">
          <w:rPr>
            <w:rStyle w:val="a5"/>
            <w:sz w:val="21"/>
            <w:lang w:eastAsia="zh-CN"/>
          </w:rPr>
          <w:t>TCP</w:t>
        </w:r>
        <w:r w:rsidRPr="00C630DF">
          <w:rPr>
            <w:rStyle w:val="a5"/>
            <w:sz w:val="21"/>
            <w:lang w:eastAsia="zh-CN"/>
          </w:rPr>
          <w:t>为什么需要三次握手和四次挥手？</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5</w:t>
      </w:r>
      <w:r w:rsidRPr="00C630DF">
        <w:rPr>
          <w:sz w:val="21"/>
          <w:lang w:eastAsia="zh-CN"/>
        </w:rPr>
        <w:t>）</w:t>
      </w:r>
      <w:hyperlink r:id="rId149" w:anchor="53-%E8%BF%9E%E6%8E%A5%E7%AE%A1%E7%90%86">
        <w:r w:rsidRPr="00C630DF">
          <w:rPr>
            <w:rStyle w:val="a5"/>
            <w:sz w:val="21"/>
            <w:lang w:eastAsia="zh-CN"/>
          </w:rPr>
          <w:t>TCP</w:t>
        </w:r>
        <w:r w:rsidRPr="00C630DF">
          <w:rPr>
            <w:rStyle w:val="a5"/>
            <w:sz w:val="21"/>
            <w:lang w:eastAsia="zh-CN"/>
          </w:rPr>
          <w:t>三次握手和四次挥手的状态转换？</w:t>
        </w:r>
      </w:hyperlink>
      <w:r w:rsidRPr="00C630DF">
        <w:rPr>
          <w:sz w:val="21"/>
          <w:lang w:eastAsia="zh-CN"/>
        </w:rPr>
        <w:t>（</w:t>
      </w:r>
      <w:r w:rsidRPr="00C630DF">
        <w:rPr>
          <w:sz w:val="21"/>
          <w:lang w:eastAsia="zh-CN"/>
        </w:rPr>
        <w:t>SYN</w:t>
      </w:r>
      <w:r w:rsidRPr="00C630DF">
        <w:rPr>
          <w:sz w:val="21"/>
          <w:lang w:eastAsia="zh-CN"/>
        </w:rPr>
        <w:t>洪泛攻击？）</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6</w:t>
      </w:r>
      <w:r w:rsidRPr="00C630DF">
        <w:rPr>
          <w:sz w:val="21"/>
          <w:lang w:eastAsia="zh-CN"/>
        </w:rPr>
        <w:t>）</w:t>
      </w:r>
      <w:hyperlink r:id="rId150" w:anchor="3次握手">
        <w:r w:rsidRPr="00C630DF">
          <w:rPr>
            <w:rStyle w:val="a5"/>
            <w:sz w:val="21"/>
            <w:lang w:eastAsia="zh-CN"/>
          </w:rPr>
          <w:t>如果第二次握手丢包怎么办？第三次呢？</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7</w:t>
      </w:r>
      <w:r w:rsidRPr="00C630DF">
        <w:rPr>
          <w:sz w:val="21"/>
          <w:lang w:eastAsia="zh-CN"/>
        </w:rPr>
        <w:t>）</w:t>
      </w:r>
      <w:hyperlink r:id="rId151">
        <w:r w:rsidRPr="00C630DF">
          <w:rPr>
            <w:rStyle w:val="a5"/>
            <w:sz w:val="21"/>
            <w:lang w:eastAsia="zh-CN"/>
          </w:rPr>
          <w:t>TIME_WAIT</w:t>
        </w:r>
        <w:r w:rsidRPr="00C630DF">
          <w:rPr>
            <w:rStyle w:val="a5"/>
            <w:sz w:val="21"/>
            <w:lang w:eastAsia="zh-CN"/>
          </w:rPr>
          <w:t>状态时，可以接收到新的请求吗？意义、为什么要等待</w:t>
        </w:r>
        <w:r w:rsidRPr="00C630DF">
          <w:rPr>
            <w:rStyle w:val="a5"/>
            <w:sz w:val="21"/>
            <w:lang w:eastAsia="zh-CN"/>
          </w:rPr>
          <w:t>2MSL</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8</w:t>
      </w:r>
      <w:r w:rsidRPr="00C630DF">
        <w:rPr>
          <w:sz w:val="21"/>
          <w:lang w:eastAsia="zh-CN"/>
        </w:rPr>
        <w:t>）</w:t>
      </w:r>
      <w:r w:rsidRPr="00C630DF">
        <w:rPr>
          <w:sz w:val="21"/>
          <w:lang w:eastAsia="zh-CN"/>
        </w:rPr>
        <w:t>TCP</w:t>
      </w:r>
      <w:r w:rsidRPr="00C630DF">
        <w:rPr>
          <w:sz w:val="21"/>
          <w:lang w:eastAsia="zh-CN"/>
        </w:rPr>
        <w:t>怎么保证可靠性（通过超时重传，应答保证数据不会丢失、通过校验和保证数据可靠，通过序号，</w:t>
      </w:r>
      <w:r w:rsidRPr="00C630DF">
        <w:rPr>
          <w:sz w:val="21"/>
          <w:lang w:eastAsia="zh-CN"/>
        </w:rPr>
        <w:t>ACK</w:t>
      </w:r>
      <w:r w:rsidRPr="00C630DF">
        <w:rPr>
          <w:sz w:val="21"/>
          <w:lang w:eastAsia="zh-CN"/>
        </w:rPr>
        <w:t>，滑动窗口保证数据顺序性和有效性，通过拥塞控制缓解网络压力，通过流量控制同步收发速率）？</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9</w:t>
      </w:r>
      <w:r w:rsidRPr="00C630DF">
        <w:rPr>
          <w:sz w:val="21"/>
          <w:lang w:eastAsia="zh-CN"/>
        </w:rPr>
        <w:t>）流量控制的介绍，采用滑动窗口会有什么问题（</w:t>
      </w:r>
      <w:hyperlink r:id="rId152" w:anchor="52-%E6%B5%81%E9%87%8F%E6%8E%A7%E5%88%B6">
        <w:r w:rsidRPr="00C630DF">
          <w:rPr>
            <w:rStyle w:val="a5"/>
            <w:sz w:val="21"/>
            <w:lang w:eastAsia="zh-CN"/>
          </w:rPr>
          <w:t>死锁可能</w:t>
        </w:r>
      </w:hyperlink>
      <w:r w:rsidRPr="00C630DF">
        <w:rPr>
          <w:sz w:val="21"/>
          <w:lang w:eastAsia="zh-CN"/>
        </w:rPr>
        <w:t>，</w:t>
      </w:r>
      <w:hyperlink r:id="rId153">
        <w:r w:rsidRPr="00C630DF">
          <w:rPr>
            <w:rStyle w:val="a5"/>
            <w:sz w:val="21"/>
            <w:lang w:eastAsia="zh-CN"/>
          </w:rPr>
          <w:t>糊涂窗口综合征</w:t>
        </w:r>
      </w:hyperlink>
      <w:r w:rsidRPr="00C630DF">
        <w:rPr>
          <w:sz w:val="21"/>
          <w:lang w:eastAsia="zh-CN"/>
        </w:rPr>
        <w:t>）？</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10</w:t>
      </w:r>
      <w:r w:rsidRPr="00C630DF">
        <w:rPr>
          <w:sz w:val="21"/>
          <w:lang w:eastAsia="zh-CN"/>
        </w:rPr>
        <w:t>）</w:t>
      </w:r>
      <w:hyperlink r:id="rId154" w:anchor="tcp-%E6%BB%91%E5%8A%A8%E7%AA%97%E5%8F%A3">
        <w:r w:rsidRPr="00C630DF">
          <w:rPr>
            <w:rStyle w:val="a5"/>
            <w:sz w:val="21"/>
            <w:lang w:eastAsia="zh-CN"/>
          </w:rPr>
          <w:t>TCP</w:t>
        </w:r>
        <w:r w:rsidRPr="00C630DF">
          <w:rPr>
            <w:rStyle w:val="a5"/>
            <w:sz w:val="21"/>
            <w:lang w:eastAsia="zh-CN"/>
          </w:rPr>
          <w:t>滑动窗口协议</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11</w:t>
      </w:r>
      <w:r w:rsidRPr="00C630DF">
        <w:rPr>
          <w:sz w:val="21"/>
          <w:lang w:eastAsia="zh-CN"/>
        </w:rPr>
        <w:t>）拥塞控制和流量控制的区别（减轻网络传输数据的压力、减轻接收方接收数据的压力）</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12</w:t>
      </w:r>
      <w:r w:rsidRPr="00C630DF">
        <w:rPr>
          <w:sz w:val="21"/>
          <w:lang w:eastAsia="zh-CN"/>
        </w:rPr>
        <w:t>）</w:t>
      </w:r>
      <w:r w:rsidRPr="00C630DF">
        <w:rPr>
          <w:sz w:val="21"/>
          <w:lang w:eastAsia="zh-CN"/>
        </w:rPr>
        <w:t>TCP</w:t>
      </w:r>
      <w:r w:rsidRPr="00C630DF">
        <w:rPr>
          <w:sz w:val="21"/>
          <w:lang w:eastAsia="zh-CN"/>
        </w:rPr>
        <w:t>拥塞控制，算法名字？（</w:t>
      </w:r>
      <w:hyperlink r:id="rId155" w:anchor="1-%E6%85%A2%E5%BC%80%E5%A7%8B%E4%B8%8E%E6%8B%A5%E5%A1%9E%E9%81%BF%E5%85%8D">
        <w:r w:rsidRPr="00C630DF">
          <w:rPr>
            <w:rStyle w:val="a5"/>
            <w:sz w:val="21"/>
            <w:lang w:eastAsia="zh-CN"/>
          </w:rPr>
          <w:t>慢启动、拥塞避免</w:t>
        </w:r>
      </w:hyperlink>
      <w:r w:rsidRPr="00C630DF">
        <w:rPr>
          <w:sz w:val="21"/>
          <w:lang w:eastAsia="zh-CN"/>
        </w:rPr>
        <w:t>、</w:t>
      </w:r>
      <w:hyperlink r:id="rId156" w:anchor="2-%E5%BF%AB%E9%87%8D%E4%BC%A0%E4%B8%8E%E5%BF%AB%E6%81%A2%E5%A4%8D">
        <w:r w:rsidRPr="00C630DF">
          <w:rPr>
            <w:rStyle w:val="a5"/>
            <w:sz w:val="21"/>
            <w:lang w:eastAsia="zh-CN"/>
          </w:rPr>
          <w:t>快重传、快恢复</w:t>
        </w:r>
      </w:hyperlink>
      <w:r w:rsidRPr="00C630DF">
        <w:rPr>
          <w:sz w:val="21"/>
          <w:lang w:eastAsia="zh-CN"/>
        </w:rPr>
        <w:t>）</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13</w:t>
      </w:r>
      <w:r w:rsidRPr="00C630DF">
        <w:rPr>
          <w:sz w:val="21"/>
          <w:lang w:eastAsia="zh-CN"/>
        </w:rPr>
        <w:t>）</w:t>
      </w:r>
      <w:hyperlink r:id="rId157" w:anchor="51-tcp%E6%8A%A5%E6%96%87%E6%AE%B5%E7%BB%93%E6%9E%84">
        <w:r w:rsidRPr="00C630DF">
          <w:rPr>
            <w:rStyle w:val="a5"/>
            <w:sz w:val="21"/>
            <w:lang w:eastAsia="zh-CN"/>
          </w:rPr>
          <w:t>TCP</w:t>
        </w:r>
      </w:hyperlink>
      <w:r w:rsidRPr="00C630DF">
        <w:rPr>
          <w:sz w:val="21"/>
          <w:lang w:eastAsia="zh-CN"/>
        </w:rPr>
        <w:t>、</w:t>
      </w:r>
      <w:hyperlink r:id="rId158" w:anchor="31-udp%E6%8A%A5%E6%96%87%E6%AE%B5%E7%BB%93%E6%9E%84">
        <w:r w:rsidRPr="00C630DF">
          <w:rPr>
            <w:rStyle w:val="a5"/>
            <w:sz w:val="21"/>
            <w:lang w:eastAsia="zh-CN"/>
          </w:rPr>
          <w:t>UDP</w:t>
        </w:r>
      </w:hyperlink>
      <w:r w:rsidRPr="00C630DF">
        <w:rPr>
          <w:sz w:val="21"/>
          <w:lang w:eastAsia="zh-CN"/>
        </w:rPr>
        <w:t>、</w:t>
      </w:r>
      <w:hyperlink r:id="rId159" w:anchor="42-%E6%95%B0%E6%8D%AE%E6%8A%A5%E6%A0%BC%E5%BC%8F">
        <w:r w:rsidRPr="00C630DF">
          <w:rPr>
            <w:rStyle w:val="a5"/>
            <w:sz w:val="21"/>
            <w:lang w:eastAsia="zh-CN"/>
          </w:rPr>
          <w:t>IP</w:t>
        </w:r>
      </w:hyperlink>
      <w:r w:rsidRPr="00C630DF">
        <w:rPr>
          <w:sz w:val="21"/>
          <w:lang w:eastAsia="zh-CN"/>
        </w:rPr>
        <w:t>等首部的认识</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14</w:t>
      </w:r>
      <w:r w:rsidRPr="00C630DF">
        <w:rPr>
          <w:sz w:val="21"/>
          <w:lang w:eastAsia="zh-CN"/>
        </w:rPr>
        <w:t>）超时重传机制（不太高频）</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15</w:t>
      </w:r>
      <w:r w:rsidRPr="00C630DF">
        <w:rPr>
          <w:sz w:val="21"/>
          <w:lang w:eastAsia="zh-CN"/>
        </w:rPr>
        <w:t>）</w:t>
      </w:r>
      <w:hyperlink r:id="rId160">
        <w:r w:rsidRPr="00C630DF">
          <w:rPr>
            <w:rStyle w:val="a5"/>
            <w:sz w:val="21"/>
            <w:lang w:eastAsia="zh-CN"/>
          </w:rPr>
          <w:t>TCP</w:t>
        </w:r>
        <w:r w:rsidRPr="00C630DF">
          <w:rPr>
            <w:rStyle w:val="a5"/>
            <w:sz w:val="21"/>
            <w:lang w:eastAsia="zh-CN"/>
          </w:rPr>
          <w:t>数据的正确性</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16</w:t>
      </w:r>
      <w:r w:rsidRPr="00C630DF">
        <w:rPr>
          <w:sz w:val="21"/>
          <w:lang w:eastAsia="zh-CN"/>
        </w:rPr>
        <w:t>）</w:t>
      </w:r>
      <w:hyperlink r:id="rId161">
        <w:r w:rsidRPr="00C630DF">
          <w:rPr>
            <w:rStyle w:val="a5"/>
            <w:sz w:val="21"/>
            <w:lang w:eastAsia="zh-CN"/>
          </w:rPr>
          <w:t>TCP</w:t>
        </w:r>
        <w:r w:rsidRPr="00C630DF">
          <w:rPr>
            <w:rStyle w:val="a5"/>
            <w:sz w:val="21"/>
            <w:lang w:eastAsia="zh-CN"/>
          </w:rPr>
          <w:t>数据流的理解以及粘包</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17</w:t>
      </w:r>
      <w:r w:rsidRPr="00C630DF">
        <w:rPr>
          <w:sz w:val="21"/>
          <w:lang w:eastAsia="zh-CN"/>
        </w:rPr>
        <w:t>）</w:t>
      </w:r>
      <w:hyperlink r:id="rId162" w:anchor="52-%E6%B5%81%E9%87%8F%E6%8E%A7%E5%88%B6">
        <w:r w:rsidRPr="00C630DF">
          <w:rPr>
            <w:rStyle w:val="a5"/>
            <w:sz w:val="21"/>
            <w:lang w:eastAsia="zh-CN"/>
          </w:rPr>
          <w:t>客户端收到一个接收窗口为</w:t>
        </w:r>
        <w:r w:rsidRPr="00C630DF">
          <w:rPr>
            <w:rStyle w:val="a5"/>
            <w:sz w:val="21"/>
            <w:lang w:eastAsia="zh-CN"/>
          </w:rPr>
          <w:t>0</w:t>
        </w:r>
        <w:r w:rsidRPr="00C630DF">
          <w:rPr>
            <w:rStyle w:val="a5"/>
            <w:sz w:val="21"/>
            <w:lang w:eastAsia="zh-CN"/>
          </w:rPr>
          <w:t>的包？</w:t>
        </w:r>
      </w:hyperlink>
    </w:p>
    <w:p w:rsidR="007B71E3" w:rsidRPr="00C630DF" w:rsidRDefault="007B71E3" w:rsidP="00C4185F">
      <w:pPr>
        <w:pStyle w:val="Compact"/>
        <w:adjustRightInd w:val="0"/>
        <w:snapToGrid w:val="0"/>
        <w:spacing w:before="0" w:after="0"/>
        <w:ind w:left="720"/>
        <w:contextualSpacing/>
        <w:rPr>
          <w:color w:val="FF0000"/>
          <w:sz w:val="21"/>
          <w:lang w:eastAsia="zh-CN"/>
        </w:rPr>
      </w:pPr>
      <w:r w:rsidRPr="00C630DF">
        <w:rPr>
          <w:b/>
          <w:color w:val="FF0000"/>
          <w:sz w:val="21"/>
          <w:lang w:eastAsia="zh-CN"/>
        </w:rPr>
        <w:t>3.</w:t>
      </w:r>
      <w:r w:rsidRPr="00C630DF">
        <w:rPr>
          <w:b/>
          <w:color w:val="FF0000"/>
          <w:sz w:val="21"/>
          <w:lang w:eastAsia="zh-CN"/>
        </w:rPr>
        <w:t>网络层</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w:t>
      </w:r>
      <w:r w:rsidRPr="00C630DF">
        <w:rPr>
          <w:sz w:val="21"/>
          <w:lang w:eastAsia="zh-CN"/>
        </w:rPr>
        <w:t>）</w:t>
      </w:r>
      <w:hyperlink r:id="rId163" w:anchor="31-%E5%85%A8%E5%B1%80%E9%80%89%E8%B7%AF%E7%AE%97%E6%B3%95ls%E7%AE%97%E6%B3%95">
        <w:r w:rsidRPr="00C630DF">
          <w:rPr>
            <w:rStyle w:val="a5"/>
            <w:sz w:val="21"/>
            <w:lang w:eastAsia="zh-CN"/>
          </w:rPr>
          <w:t>路由协议所使用的算法</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2</w:t>
      </w:r>
      <w:r w:rsidRPr="00C630DF">
        <w:rPr>
          <w:sz w:val="21"/>
          <w:lang w:eastAsia="zh-CN"/>
        </w:rPr>
        <w:t>）对路由协议的了解，</w:t>
      </w:r>
      <w:hyperlink r:id="rId164" w:anchor="31-%E5%85%A8%E5%B1%80%E9%80%89%E8%B7%AF%E7%AE%97%E6%B3%95ls%E7%AE%97%E6%B3%95">
        <w:r w:rsidRPr="00C630DF">
          <w:rPr>
            <w:rStyle w:val="a5"/>
            <w:sz w:val="21"/>
            <w:lang w:eastAsia="zh-CN"/>
          </w:rPr>
          <w:t>内部网关协议</w:t>
        </w:r>
        <w:r w:rsidRPr="00C630DF">
          <w:rPr>
            <w:rStyle w:val="a5"/>
            <w:sz w:val="21"/>
            <w:lang w:eastAsia="zh-CN"/>
          </w:rPr>
          <w:t>IGP</w:t>
        </w:r>
        <w:r w:rsidRPr="00C630DF">
          <w:rPr>
            <w:rStyle w:val="a5"/>
            <w:sz w:val="21"/>
            <w:lang w:eastAsia="zh-CN"/>
          </w:rPr>
          <w:t>包括</w:t>
        </w:r>
        <w:r w:rsidRPr="00C630DF">
          <w:rPr>
            <w:rStyle w:val="a5"/>
            <w:sz w:val="21"/>
            <w:lang w:eastAsia="zh-CN"/>
          </w:rPr>
          <w:t>RIP</w:t>
        </w:r>
        <w:r w:rsidRPr="00C630DF">
          <w:rPr>
            <w:rStyle w:val="a5"/>
            <w:sz w:val="21"/>
            <w:lang w:eastAsia="zh-CN"/>
          </w:rPr>
          <w:t>，</w:t>
        </w:r>
        <w:r w:rsidRPr="00C630DF">
          <w:rPr>
            <w:rStyle w:val="a5"/>
            <w:sz w:val="21"/>
            <w:lang w:eastAsia="zh-CN"/>
          </w:rPr>
          <w:t>OSPF</w:t>
        </w:r>
        <w:r w:rsidRPr="00C630DF">
          <w:rPr>
            <w:rStyle w:val="a5"/>
            <w:sz w:val="21"/>
            <w:lang w:eastAsia="zh-CN"/>
          </w:rPr>
          <w:t>，和外部网关协议</w:t>
        </w:r>
        <w:r w:rsidRPr="00C630DF">
          <w:rPr>
            <w:rStyle w:val="a5"/>
            <w:sz w:val="21"/>
            <w:lang w:eastAsia="zh-CN"/>
          </w:rPr>
          <w:t>EGP</w:t>
        </w:r>
        <w:r w:rsidRPr="00C630DF">
          <w:rPr>
            <w:rStyle w:val="a5"/>
            <w:sz w:val="21"/>
            <w:lang w:eastAsia="zh-CN"/>
          </w:rPr>
          <w:t>和</w:t>
        </w:r>
        <w:r w:rsidRPr="00C630DF">
          <w:rPr>
            <w:rStyle w:val="a5"/>
            <w:sz w:val="21"/>
            <w:lang w:eastAsia="zh-CN"/>
          </w:rPr>
          <w:t>BGP</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3</w:t>
      </w:r>
      <w:r w:rsidRPr="00C630DF">
        <w:rPr>
          <w:sz w:val="21"/>
          <w:lang w:eastAsia="zh-CN"/>
        </w:rPr>
        <w:t>）</w:t>
      </w:r>
      <w:hyperlink r:id="rId165" w:anchor="43-ip%E6%95%B0%E6%8D%AE%E6%8A%A5%E5%88%86%E7%89%87">
        <w:r w:rsidRPr="00C630DF">
          <w:rPr>
            <w:rStyle w:val="a5"/>
            <w:sz w:val="21"/>
            <w:lang w:eastAsia="zh-CN"/>
          </w:rPr>
          <w:t>网络层分片的原因与具体实现</w:t>
        </w:r>
      </w:hyperlink>
      <w:r w:rsidRPr="00C630DF">
        <w:rPr>
          <w:sz w:val="21"/>
          <w:lang w:eastAsia="zh-CN"/>
        </w:rPr>
        <w:t>（标识、标志、比特片偏移，分片、重组）</w:t>
      </w:r>
    </w:p>
    <w:p w:rsidR="007B71E3" w:rsidRPr="00C630DF" w:rsidRDefault="007B71E3" w:rsidP="00C4185F">
      <w:pPr>
        <w:pStyle w:val="Compact"/>
        <w:adjustRightInd w:val="0"/>
        <w:snapToGrid w:val="0"/>
        <w:spacing w:before="0" w:after="0"/>
        <w:ind w:left="1440"/>
        <w:contextualSpacing/>
        <w:rPr>
          <w:sz w:val="21"/>
        </w:rPr>
      </w:pPr>
      <w:r w:rsidRPr="00C630DF">
        <w:rPr>
          <w:sz w:val="21"/>
        </w:rPr>
        <w:t>4</w:t>
      </w:r>
      <w:r w:rsidRPr="00C630DF">
        <w:rPr>
          <w:sz w:val="21"/>
        </w:rPr>
        <w:t>）</w:t>
      </w:r>
      <w:hyperlink r:id="rId166" w:anchor="47-icmp%E4%BA%92%E8%81%94%E7%BD%91%E6%8E%A7%E5%88%B6%E6%8A%A5%E6%96%87%E5%8D%8F%E8%AE%AE">
        <w:r w:rsidRPr="00C630DF">
          <w:rPr>
            <w:rStyle w:val="a5"/>
            <w:sz w:val="21"/>
          </w:rPr>
          <w:t>ICMP</w:t>
        </w:r>
        <w:r w:rsidRPr="00C630DF">
          <w:rPr>
            <w:rStyle w:val="a5"/>
            <w:sz w:val="21"/>
          </w:rPr>
          <w:t>？</w:t>
        </w:r>
      </w:hyperlink>
    </w:p>
    <w:p w:rsidR="007B71E3" w:rsidRPr="00C630DF" w:rsidRDefault="007B71E3" w:rsidP="00C4185F">
      <w:pPr>
        <w:pStyle w:val="Compact"/>
        <w:adjustRightInd w:val="0"/>
        <w:snapToGrid w:val="0"/>
        <w:spacing w:before="0" w:after="0"/>
        <w:ind w:left="1440"/>
        <w:contextualSpacing/>
        <w:rPr>
          <w:sz w:val="21"/>
        </w:rPr>
      </w:pPr>
      <w:r w:rsidRPr="00C630DF">
        <w:rPr>
          <w:sz w:val="21"/>
        </w:rPr>
        <w:t>5</w:t>
      </w:r>
      <w:r w:rsidRPr="00C630DF">
        <w:rPr>
          <w:sz w:val="21"/>
        </w:rPr>
        <w:t>）介绍一下</w:t>
      </w:r>
      <w:r w:rsidRPr="00C630DF">
        <w:rPr>
          <w:sz w:val="21"/>
        </w:rPr>
        <w:t>ping</w:t>
      </w:r>
      <w:r w:rsidRPr="00C630DF">
        <w:rPr>
          <w:sz w:val="21"/>
        </w:rPr>
        <w:t>的过程，分别用到了哪些协议（</w:t>
      </w:r>
      <w:r w:rsidRPr="00C630DF">
        <w:rPr>
          <w:sz w:val="21"/>
        </w:rPr>
        <w:t xml:space="preserve">ping </w:t>
      </w:r>
      <w:r w:rsidRPr="00C630DF">
        <w:rPr>
          <w:sz w:val="21"/>
        </w:rPr>
        <w:t>域名、</w:t>
      </w:r>
      <w:r w:rsidRPr="00C630DF">
        <w:rPr>
          <w:sz w:val="21"/>
        </w:rPr>
        <w:t>ping ip</w:t>
      </w:r>
      <w:r w:rsidRPr="00C630DF">
        <w:rPr>
          <w:sz w:val="21"/>
        </w:rPr>
        <w:t>、</w:t>
      </w:r>
      <w:r w:rsidRPr="00C630DF">
        <w:rPr>
          <w:sz w:val="21"/>
        </w:rPr>
        <w:t>DNS,ARP,ICMP</w:t>
      </w:r>
      <w:r w:rsidRPr="00C630DF">
        <w:rPr>
          <w:sz w:val="21"/>
        </w:rPr>
        <w:t>回显，</w:t>
      </w:r>
      <w:r w:rsidRPr="00C630DF">
        <w:rPr>
          <w:sz w:val="21"/>
        </w:rPr>
        <w:t>ICMP</w:t>
      </w:r>
      <w:r w:rsidRPr="00C630DF">
        <w:rPr>
          <w:sz w:val="21"/>
        </w:rPr>
        <w:t>回显应答）</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6</w:t>
      </w:r>
      <w:r w:rsidRPr="00C630DF">
        <w:rPr>
          <w:sz w:val="21"/>
          <w:lang w:eastAsia="zh-CN"/>
        </w:rPr>
        <w:t>）</w:t>
      </w:r>
      <w:hyperlink r:id="rId167" w:anchor="47-icmp%E4%BA%92%E8%81%94%E7%BD%91%E6%8E%A7%E5%88%B6%E6%8A%A5%E6%96%87%E5%8D%8F%E8%AE%AE">
        <w:r w:rsidRPr="00C630DF">
          <w:rPr>
            <w:rStyle w:val="a5"/>
            <w:sz w:val="21"/>
            <w:lang w:eastAsia="zh-CN"/>
          </w:rPr>
          <w:t>TraceRoute</w:t>
        </w:r>
        <w:r w:rsidRPr="00C630DF">
          <w:rPr>
            <w:rStyle w:val="a5"/>
            <w:sz w:val="21"/>
            <w:lang w:eastAsia="zh-CN"/>
          </w:rPr>
          <w:t>实现原理</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7</w:t>
      </w:r>
      <w:r w:rsidRPr="00C630DF">
        <w:rPr>
          <w:sz w:val="21"/>
          <w:lang w:eastAsia="zh-CN"/>
        </w:rPr>
        <w:t>）</w:t>
      </w:r>
      <w:hyperlink r:id="rId168" w:anchor="45-dhcp%E5%8A%A8%E6%80%81%E4%B8%BB%E6%9C%BA%E9%85%8D%E7%BD%AE%E5%8D%8F%E8%AE%AE">
        <w:r w:rsidRPr="00C630DF">
          <w:rPr>
            <w:rStyle w:val="a5"/>
            <w:sz w:val="21"/>
            <w:lang w:eastAsia="zh-CN"/>
          </w:rPr>
          <w:t>DHCP</w:t>
        </w:r>
        <w:r w:rsidRPr="00C630DF">
          <w:rPr>
            <w:rStyle w:val="a5"/>
            <w:sz w:val="21"/>
            <w:lang w:eastAsia="zh-CN"/>
          </w:rPr>
          <w:t>？</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8</w:t>
      </w:r>
      <w:r w:rsidRPr="00C630DF">
        <w:rPr>
          <w:sz w:val="21"/>
          <w:lang w:eastAsia="zh-CN"/>
        </w:rPr>
        <w:t>）</w:t>
      </w:r>
      <w:hyperlink r:id="rId169" w:anchor="46-nat%E7%BD%91%E7%BB%9C%E5%9C%B0%E5%9D%80%E8%BD%AC%E6%8D%A2">
        <w:r w:rsidRPr="00C630DF">
          <w:rPr>
            <w:rStyle w:val="a5"/>
            <w:sz w:val="21"/>
            <w:lang w:eastAsia="zh-CN"/>
          </w:rPr>
          <w:t>NAT</w:t>
        </w:r>
        <w:r w:rsidRPr="00C630DF">
          <w:rPr>
            <w:rStyle w:val="a5"/>
            <w:sz w:val="21"/>
            <w:lang w:eastAsia="zh-CN"/>
          </w:rPr>
          <w:t>过程？</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9</w:t>
      </w:r>
      <w:r w:rsidRPr="00C630DF">
        <w:rPr>
          <w:sz w:val="21"/>
          <w:lang w:eastAsia="zh-CN"/>
        </w:rPr>
        <w:t>）一个</w:t>
      </w:r>
      <w:r w:rsidRPr="00C630DF">
        <w:rPr>
          <w:sz w:val="21"/>
          <w:lang w:eastAsia="zh-CN"/>
        </w:rPr>
        <w:t>ip</w:t>
      </w:r>
      <w:r w:rsidRPr="00C630DF">
        <w:rPr>
          <w:sz w:val="21"/>
          <w:lang w:eastAsia="zh-CN"/>
        </w:rPr>
        <w:t>配置多个域名，靠什么识别？</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10</w:t>
      </w:r>
      <w:r w:rsidRPr="00C630DF">
        <w:rPr>
          <w:sz w:val="21"/>
          <w:lang w:eastAsia="zh-CN"/>
        </w:rPr>
        <w:t>）</w:t>
      </w:r>
      <w:hyperlink r:id="rId170">
        <w:r w:rsidRPr="00C630DF">
          <w:rPr>
            <w:rStyle w:val="a5"/>
            <w:sz w:val="21"/>
            <w:lang w:eastAsia="zh-CN"/>
          </w:rPr>
          <w:t>为什么选择在网络层分片</w:t>
        </w:r>
      </w:hyperlink>
    </w:p>
    <w:p w:rsidR="007B71E3" w:rsidRPr="00C630DF" w:rsidRDefault="007B71E3" w:rsidP="00C4185F">
      <w:pPr>
        <w:pStyle w:val="Compact"/>
        <w:adjustRightInd w:val="0"/>
        <w:snapToGrid w:val="0"/>
        <w:spacing w:before="0" w:after="0"/>
        <w:ind w:left="720"/>
        <w:contextualSpacing/>
        <w:rPr>
          <w:color w:val="FF0000"/>
          <w:sz w:val="21"/>
          <w:lang w:eastAsia="zh-CN"/>
        </w:rPr>
      </w:pPr>
      <w:r w:rsidRPr="00C630DF">
        <w:rPr>
          <w:b/>
          <w:color w:val="FF0000"/>
          <w:sz w:val="21"/>
          <w:lang w:eastAsia="zh-CN"/>
        </w:rPr>
        <w:t>4.</w:t>
      </w:r>
      <w:r w:rsidRPr="00C630DF">
        <w:rPr>
          <w:b/>
          <w:color w:val="FF0000"/>
          <w:sz w:val="21"/>
          <w:lang w:eastAsia="zh-CN"/>
        </w:rPr>
        <w:t>链路层</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w:t>
      </w:r>
      <w:r w:rsidRPr="00C630DF">
        <w:rPr>
          <w:sz w:val="21"/>
          <w:lang w:eastAsia="zh-CN"/>
        </w:rPr>
        <w:t>）</w:t>
      </w:r>
      <w:hyperlink r:id="rId171" w:anchor="22-%E5%A4%9A%E8%B7%AF%E8%AE%BF%E9%97%AE%E5%8D%8F%E8%AE%AE">
        <w:r w:rsidRPr="00C630DF">
          <w:rPr>
            <w:rStyle w:val="a5"/>
            <w:sz w:val="21"/>
            <w:lang w:eastAsia="zh-CN"/>
          </w:rPr>
          <w:t>多路访问协议</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2</w:t>
      </w:r>
      <w:r w:rsidRPr="00C630DF">
        <w:rPr>
          <w:sz w:val="21"/>
          <w:lang w:eastAsia="zh-CN"/>
        </w:rPr>
        <w:t>）</w:t>
      </w:r>
      <w:hyperlink r:id="rId172" w:anchor="31-mac%E5%9C%B0%E5%9D%80">
        <w:r w:rsidRPr="00C630DF">
          <w:rPr>
            <w:rStyle w:val="a5"/>
            <w:sz w:val="21"/>
            <w:lang w:eastAsia="zh-CN"/>
          </w:rPr>
          <w:t>MAC</w:t>
        </w:r>
        <w:r w:rsidRPr="00C630DF">
          <w:rPr>
            <w:rStyle w:val="a5"/>
            <w:sz w:val="21"/>
            <w:lang w:eastAsia="zh-CN"/>
          </w:rPr>
          <w:t>地址</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3</w:t>
      </w:r>
      <w:r w:rsidRPr="00C630DF">
        <w:rPr>
          <w:sz w:val="21"/>
          <w:lang w:eastAsia="zh-CN"/>
        </w:rPr>
        <w:t>）</w:t>
      </w:r>
      <w:hyperlink r:id="rId173" w:anchor="32-arp%E5%9C%B0%E5%9D%80%E8%A7%A3%E6%9E%90%E5%8D%8F%E8%AE%AE">
        <w:r w:rsidRPr="00C630DF">
          <w:rPr>
            <w:rStyle w:val="a5"/>
            <w:sz w:val="21"/>
            <w:lang w:eastAsia="zh-CN"/>
          </w:rPr>
          <w:t>ARP</w:t>
        </w:r>
        <w:r w:rsidRPr="00C630DF">
          <w:rPr>
            <w:rStyle w:val="a5"/>
            <w:sz w:val="21"/>
            <w:lang w:eastAsia="zh-CN"/>
          </w:rPr>
          <w:t>地址解析过程</w:t>
        </w:r>
      </w:hyperlink>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4</w:t>
      </w:r>
      <w:r w:rsidRPr="00C630DF">
        <w:rPr>
          <w:sz w:val="21"/>
          <w:lang w:eastAsia="zh-CN"/>
        </w:rPr>
        <w:t>）</w:t>
      </w:r>
      <w:hyperlink r:id="rId174">
        <w:r w:rsidRPr="00C630DF">
          <w:rPr>
            <w:rStyle w:val="a5"/>
            <w:sz w:val="21"/>
            <w:lang w:eastAsia="zh-CN"/>
          </w:rPr>
          <w:t>为什么链路层有</w:t>
        </w:r>
        <w:r w:rsidRPr="00C630DF">
          <w:rPr>
            <w:rStyle w:val="a5"/>
            <w:sz w:val="21"/>
            <w:lang w:eastAsia="zh-CN"/>
          </w:rPr>
          <w:t>MTU</w:t>
        </w:r>
        <w:r w:rsidRPr="00C630DF">
          <w:rPr>
            <w:rStyle w:val="a5"/>
            <w:sz w:val="21"/>
            <w:lang w:eastAsia="zh-CN"/>
          </w:rPr>
          <w:t>？</w:t>
        </w:r>
      </w:hyperlink>
    </w:p>
    <w:p w:rsidR="007B71E3" w:rsidRPr="00C630DF" w:rsidRDefault="007B71E3" w:rsidP="00C4185F">
      <w:pPr>
        <w:pStyle w:val="Compact"/>
        <w:adjustRightInd w:val="0"/>
        <w:snapToGrid w:val="0"/>
        <w:spacing w:before="0" w:after="0"/>
        <w:ind w:left="720"/>
        <w:contextualSpacing/>
        <w:rPr>
          <w:color w:val="FF0000"/>
          <w:sz w:val="21"/>
          <w:lang w:eastAsia="zh-CN"/>
        </w:rPr>
      </w:pPr>
      <w:r w:rsidRPr="00C630DF">
        <w:rPr>
          <w:b/>
          <w:color w:val="FF0000"/>
          <w:sz w:val="21"/>
          <w:lang w:eastAsia="zh-CN"/>
        </w:rPr>
        <w:t>5.</w:t>
      </w:r>
      <w:r w:rsidRPr="00C630DF">
        <w:rPr>
          <w:b/>
          <w:color w:val="FF0000"/>
          <w:sz w:val="21"/>
          <w:lang w:eastAsia="zh-CN"/>
        </w:rPr>
        <w:t>其它</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1</w:t>
      </w:r>
      <w:r w:rsidRPr="00C630DF">
        <w:rPr>
          <w:sz w:val="21"/>
          <w:lang w:eastAsia="zh-CN"/>
        </w:rPr>
        <w:t>）单条记录高并发访问的优化</w:t>
      </w:r>
    </w:p>
    <w:p w:rsidR="007B71E3" w:rsidRPr="00C630DF" w:rsidRDefault="007B71E3" w:rsidP="00C4185F">
      <w:pPr>
        <w:pStyle w:val="Compact"/>
        <w:adjustRightInd w:val="0"/>
        <w:snapToGrid w:val="0"/>
        <w:spacing w:before="0" w:after="0"/>
        <w:ind w:left="1440"/>
        <w:contextualSpacing/>
        <w:rPr>
          <w:sz w:val="21"/>
          <w:lang w:eastAsia="zh-CN"/>
        </w:rPr>
      </w:pPr>
      <w:r w:rsidRPr="00C630DF">
        <w:rPr>
          <w:sz w:val="21"/>
          <w:lang w:eastAsia="zh-CN"/>
        </w:rPr>
        <w:t>2</w:t>
      </w:r>
      <w:r w:rsidRPr="00C630DF">
        <w:rPr>
          <w:sz w:val="21"/>
          <w:lang w:eastAsia="zh-CN"/>
        </w:rPr>
        <w:t>）网卡工作在哪一层（既工作在物理层，也工作在链路层的</w:t>
      </w:r>
      <w:r w:rsidRPr="00C630DF">
        <w:rPr>
          <w:sz w:val="21"/>
          <w:lang w:eastAsia="zh-CN"/>
        </w:rPr>
        <w:t>MAC</w:t>
      </w:r>
      <w:r w:rsidRPr="00C630DF">
        <w:rPr>
          <w:sz w:val="21"/>
          <w:lang w:eastAsia="zh-CN"/>
        </w:rPr>
        <w:t>子层）</w:t>
      </w:r>
    </w:p>
    <w:p w:rsidR="007B71E3" w:rsidRPr="00C630DF" w:rsidRDefault="007B71E3" w:rsidP="00C4185F">
      <w:pPr>
        <w:pStyle w:val="Compact"/>
        <w:adjustRightInd w:val="0"/>
        <w:snapToGrid w:val="0"/>
        <w:spacing w:before="0" w:after="0"/>
        <w:contextualSpacing/>
        <w:rPr>
          <w:color w:val="FF0000"/>
          <w:sz w:val="21"/>
          <w:lang w:eastAsia="zh-CN"/>
        </w:rPr>
      </w:pPr>
      <w:r w:rsidRPr="00C630DF">
        <w:rPr>
          <w:b/>
          <w:color w:val="FF0000"/>
          <w:sz w:val="21"/>
          <w:lang w:eastAsia="zh-CN"/>
        </w:rPr>
        <w:t>二</w:t>
      </w:r>
      <w:r w:rsidRPr="00C630DF">
        <w:rPr>
          <w:b/>
          <w:color w:val="FF0000"/>
          <w:sz w:val="21"/>
          <w:lang w:eastAsia="zh-CN"/>
        </w:rPr>
        <w:t>.Linux</w:t>
      </w:r>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t>1</w:t>
      </w:r>
      <w:r w:rsidRPr="00C630DF">
        <w:rPr>
          <w:sz w:val="21"/>
          <w:lang w:eastAsia="zh-CN"/>
        </w:rPr>
        <w:t>）</w:t>
      </w:r>
      <w:hyperlink r:id="rId175" w:anchor="22-%E5%AD%97%E8%8A%82%E6%93%8D%E7%BA%B5%E5%87%BD%E6%95%B0">
        <w:r w:rsidRPr="00C630DF">
          <w:rPr>
            <w:rStyle w:val="a5"/>
            <w:sz w:val="21"/>
            <w:lang w:eastAsia="zh-CN"/>
          </w:rPr>
          <w:t>bcopy</w:t>
        </w:r>
        <w:r w:rsidRPr="00C630DF">
          <w:rPr>
            <w:rStyle w:val="a5"/>
            <w:sz w:val="21"/>
            <w:lang w:eastAsia="zh-CN"/>
          </w:rPr>
          <w:t>和</w:t>
        </w:r>
        <w:r w:rsidRPr="00C630DF">
          <w:rPr>
            <w:rStyle w:val="a5"/>
            <w:sz w:val="21"/>
            <w:lang w:eastAsia="zh-CN"/>
          </w:rPr>
          <w:t>memcpy</w:t>
        </w:r>
        <w:r w:rsidRPr="00C630DF">
          <w:rPr>
            <w:rStyle w:val="a5"/>
            <w:sz w:val="21"/>
            <w:lang w:eastAsia="zh-CN"/>
          </w:rPr>
          <w:t>的区别？</w:t>
        </w:r>
      </w:hyperlink>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t>2</w:t>
      </w:r>
      <w:r w:rsidRPr="00C630DF">
        <w:rPr>
          <w:sz w:val="21"/>
          <w:lang w:eastAsia="zh-CN"/>
        </w:rPr>
        <w:t>）</w:t>
      </w:r>
      <w:hyperlink r:id="rId176" w:anchor="23-%E5%AD%97%E8%8A%82%E5%BA%8F">
        <w:r w:rsidRPr="00C630DF">
          <w:rPr>
            <w:rStyle w:val="a5"/>
            <w:sz w:val="21"/>
            <w:lang w:eastAsia="zh-CN"/>
          </w:rPr>
          <w:t>字节序？</w:t>
        </w:r>
      </w:hyperlink>
      <w:r w:rsidRPr="00C630DF">
        <w:rPr>
          <w:sz w:val="21"/>
          <w:lang w:eastAsia="zh-CN"/>
        </w:rPr>
        <w:t>（小端：低序字节存储在低地址；大端：低序字节存储在高地址）</w:t>
      </w:r>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t>3</w:t>
      </w:r>
      <w:r w:rsidRPr="00C630DF">
        <w:rPr>
          <w:sz w:val="21"/>
          <w:lang w:eastAsia="zh-CN"/>
        </w:rPr>
        <w:t>）</w:t>
      </w:r>
      <w:hyperlink r:id="rId177" w:anchor="%E4%BA%8C%E5%9F%BA%E6%9C%ACtcp%E5%A5%97%E6%8E%A5%E5%AD%97%E7%BC%96%E7%A8%8B">
        <w:r w:rsidRPr="00C630DF">
          <w:rPr>
            <w:rStyle w:val="a5"/>
            <w:sz w:val="21"/>
            <w:lang w:eastAsia="zh-CN"/>
          </w:rPr>
          <w:t>TCP</w:t>
        </w:r>
        <w:r w:rsidRPr="00C630DF">
          <w:rPr>
            <w:rStyle w:val="a5"/>
            <w:sz w:val="21"/>
            <w:lang w:eastAsia="zh-CN"/>
          </w:rPr>
          <w:t>通信的各个系统调用</w:t>
        </w:r>
      </w:hyperlink>
    </w:p>
    <w:p w:rsidR="007B71E3" w:rsidRPr="00C630DF" w:rsidRDefault="007B71E3" w:rsidP="00C4185F">
      <w:pPr>
        <w:pStyle w:val="Compact"/>
        <w:adjustRightInd w:val="0"/>
        <w:snapToGrid w:val="0"/>
        <w:spacing w:before="0" w:after="0"/>
        <w:ind w:left="1440"/>
        <w:contextualSpacing/>
        <w:rPr>
          <w:sz w:val="21"/>
        </w:rPr>
      </w:pPr>
      <w:r w:rsidRPr="00C630DF">
        <w:rPr>
          <w:sz w:val="21"/>
        </w:rPr>
        <w:t>连接建立：</w:t>
      </w:r>
      <w:hyperlink r:id="rId178" w:anchor="1socket%E5%87%BD%E6%95%B0">
        <w:r w:rsidRPr="00C630DF">
          <w:rPr>
            <w:rStyle w:val="a5"/>
            <w:sz w:val="21"/>
          </w:rPr>
          <w:t>socket</w:t>
        </w:r>
      </w:hyperlink>
      <w:r w:rsidRPr="00C630DF">
        <w:rPr>
          <w:sz w:val="21"/>
        </w:rPr>
        <w:t>、</w:t>
      </w:r>
      <w:hyperlink r:id="rId179" w:anchor="2connect%E5%87%BD%E6%95%B0">
        <w:r w:rsidRPr="00C630DF">
          <w:rPr>
            <w:rStyle w:val="a5"/>
            <w:sz w:val="21"/>
          </w:rPr>
          <w:t>connect</w:t>
        </w:r>
      </w:hyperlink>
      <w:r w:rsidRPr="00C630DF">
        <w:rPr>
          <w:sz w:val="21"/>
        </w:rPr>
        <w:t>、</w:t>
      </w:r>
      <w:hyperlink r:id="rId180" w:anchor="3bind%E5%87%BD%E6%95%B0">
        <w:r w:rsidRPr="00C630DF">
          <w:rPr>
            <w:rStyle w:val="a5"/>
            <w:sz w:val="21"/>
          </w:rPr>
          <w:t>bind</w:t>
        </w:r>
      </w:hyperlink>
      <w:r w:rsidRPr="00C630DF">
        <w:rPr>
          <w:sz w:val="21"/>
        </w:rPr>
        <w:t>、</w:t>
      </w:r>
      <w:hyperlink r:id="rId181" w:anchor="4listen%E5%87%BD%E6%95%B0">
        <w:r w:rsidRPr="00C630DF">
          <w:rPr>
            <w:rStyle w:val="a5"/>
            <w:sz w:val="21"/>
          </w:rPr>
          <w:t>listen</w:t>
        </w:r>
      </w:hyperlink>
      <w:r w:rsidRPr="00C630DF">
        <w:rPr>
          <w:sz w:val="21"/>
        </w:rPr>
        <w:t>、</w:t>
      </w:r>
      <w:hyperlink r:id="rId182" w:anchor="5accept%E5%87%BD%E6%95%B0">
        <w:r w:rsidRPr="00C630DF">
          <w:rPr>
            <w:rStyle w:val="a5"/>
            <w:sz w:val="21"/>
          </w:rPr>
          <w:t>accept</w:t>
        </w:r>
      </w:hyperlink>
      <w:r w:rsidRPr="00C630DF">
        <w:rPr>
          <w:sz w:val="21"/>
        </w:rPr>
        <w:t>、</w:t>
      </w:r>
      <w:hyperlink r:id="rId183" w:anchor="25-%E6%96%87%E4%BB%B6%E8%AF%BB">
        <w:r w:rsidRPr="00C630DF">
          <w:rPr>
            <w:rStyle w:val="a5"/>
            <w:sz w:val="21"/>
          </w:rPr>
          <w:t>read</w:t>
        </w:r>
      </w:hyperlink>
      <w:r w:rsidRPr="00C630DF">
        <w:rPr>
          <w:sz w:val="21"/>
        </w:rPr>
        <w:t>、</w:t>
      </w:r>
      <w:hyperlink r:id="rId184" w:anchor="26-%E6%96%87%E4%BB%B6%E5%86%99">
        <w:r w:rsidRPr="00C630DF">
          <w:rPr>
            <w:rStyle w:val="a5"/>
            <w:sz w:val="21"/>
          </w:rPr>
          <w:t>write</w:t>
        </w:r>
      </w:hyperlink>
      <w:r w:rsidRPr="00C630DF">
        <w:rPr>
          <w:sz w:val="21"/>
        </w:rPr>
        <w:t>（</w:t>
      </w:r>
      <w:hyperlink r:id="rId185" w:anchor="2%E7%BC%93%E5%86%B2%E5%8C%BA">
        <w:r w:rsidRPr="00C630DF">
          <w:rPr>
            <w:rStyle w:val="a5"/>
            <w:sz w:val="21"/>
          </w:rPr>
          <w:t>发送缓冲区</w:t>
        </w:r>
      </w:hyperlink>
      <w:r w:rsidRPr="00C630DF">
        <w:rPr>
          <w:sz w:val="21"/>
        </w:rPr>
        <w:t>）</w:t>
      </w:r>
    </w:p>
    <w:p w:rsidR="007B71E3" w:rsidRPr="00C630DF" w:rsidRDefault="007B71E3" w:rsidP="00C4185F">
      <w:pPr>
        <w:pStyle w:val="Compact"/>
        <w:adjustRightInd w:val="0"/>
        <w:snapToGrid w:val="0"/>
        <w:spacing w:before="0" w:after="0"/>
        <w:ind w:left="1440"/>
        <w:contextualSpacing/>
        <w:rPr>
          <w:sz w:val="21"/>
        </w:rPr>
      </w:pPr>
      <w:r w:rsidRPr="00C630DF">
        <w:rPr>
          <w:sz w:val="21"/>
        </w:rPr>
        <w:t>连接关闭：</w:t>
      </w:r>
      <w:hyperlink r:id="rId186" w:anchor="6close%E5%87%BD%E6%95%B0">
        <w:r w:rsidRPr="00C630DF">
          <w:rPr>
            <w:rStyle w:val="a5"/>
            <w:sz w:val="21"/>
          </w:rPr>
          <w:t>close</w:t>
        </w:r>
      </w:hyperlink>
      <w:r w:rsidRPr="00C630DF">
        <w:rPr>
          <w:sz w:val="21"/>
        </w:rPr>
        <w:t>、</w:t>
      </w:r>
      <w:hyperlink r:id="rId187" w:anchor="7shutdown%E5%87%BD%E6%95%B0">
        <w:r w:rsidRPr="00C630DF">
          <w:rPr>
            <w:rStyle w:val="a5"/>
            <w:sz w:val="21"/>
          </w:rPr>
          <w:t>shutdown</w:t>
        </w:r>
      </w:hyperlink>
      <w:r w:rsidRPr="00C630DF">
        <w:rPr>
          <w:sz w:val="21"/>
        </w:rPr>
        <w:t>（</w:t>
      </w:r>
      <w:r w:rsidRPr="00C630DF">
        <w:rPr>
          <w:sz w:val="21"/>
        </w:rPr>
        <w:t>close</w:t>
      </w:r>
      <w:r w:rsidRPr="00C630DF">
        <w:rPr>
          <w:sz w:val="21"/>
        </w:rPr>
        <w:t>与</w:t>
      </w:r>
      <w:r w:rsidRPr="00C630DF">
        <w:rPr>
          <w:sz w:val="21"/>
        </w:rPr>
        <w:t>shutdown</w:t>
      </w:r>
      <w:r w:rsidRPr="00C630DF">
        <w:rPr>
          <w:sz w:val="21"/>
        </w:rPr>
        <w:t>的区别？）</w:t>
      </w:r>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t>4</w:t>
      </w:r>
      <w:r w:rsidRPr="00C630DF">
        <w:rPr>
          <w:sz w:val="21"/>
          <w:lang w:eastAsia="zh-CN"/>
        </w:rPr>
        <w:t>）</w:t>
      </w:r>
      <w:hyperlink r:id="rId188">
        <w:r w:rsidRPr="00C630DF">
          <w:rPr>
            <w:rStyle w:val="a5"/>
            <w:sz w:val="21"/>
            <w:lang w:eastAsia="zh-CN"/>
          </w:rPr>
          <w:t>Linux</w:t>
        </w:r>
        <w:r w:rsidRPr="00C630DF">
          <w:rPr>
            <w:rStyle w:val="a5"/>
            <w:sz w:val="21"/>
            <w:lang w:eastAsia="zh-CN"/>
          </w:rPr>
          <w:t>服务器最大</w:t>
        </w:r>
        <w:r w:rsidRPr="00C630DF">
          <w:rPr>
            <w:rStyle w:val="a5"/>
            <w:sz w:val="21"/>
            <w:lang w:eastAsia="zh-CN"/>
          </w:rPr>
          <w:t>TCP</w:t>
        </w:r>
        <w:r w:rsidRPr="00C630DF">
          <w:rPr>
            <w:rStyle w:val="a5"/>
            <w:sz w:val="21"/>
            <w:lang w:eastAsia="zh-CN"/>
          </w:rPr>
          <w:t>连接数？</w:t>
        </w:r>
      </w:hyperlink>
      <w:r w:rsidRPr="00C630DF">
        <w:rPr>
          <w:sz w:val="21"/>
          <w:lang w:eastAsia="zh-CN"/>
        </w:rPr>
        <w:t>（</w:t>
      </w:r>
      <w:hyperlink r:id="rId189">
        <w:r w:rsidRPr="00C630DF">
          <w:rPr>
            <w:rStyle w:val="a5"/>
            <w:sz w:val="21"/>
            <w:lang w:eastAsia="zh-CN"/>
          </w:rPr>
          <w:t>一个端口能接受</w:t>
        </w:r>
        <w:r w:rsidRPr="00C630DF">
          <w:rPr>
            <w:rStyle w:val="a5"/>
            <w:sz w:val="21"/>
            <w:lang w:eastAsia="zh-CN"/>
          </w:rPr>
          <w:t>tcp</w:t>
        </w:r>
        <w:r w:rsidRPr="00C630DF">
          <w:rPr>
            <w:rStyle w:val="a5"/>
            <w:sz w:val="21"/>
            <w:lang w:eastAsia="zh-CN"/>
          </w:rPr>
          <w:t>连接数量的理论上限？</w:t>
        </w:r>
      </w:hyperlink>
      <w:r w:rsidRPr="00C630DF">
        <w:rPr>
          <w:sz w:val="21"/>
          <w:lang w:eastAsia="zh-CN"/>
        </w:rPr>
        <w:t>）</w:t>
      </w:r>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t>5</w:t>
      </w:r>
      <w:r w:rsidRPr="00C630DF">
        <w:rPr>
          <w:sz w:val="21"/>
          <w:lang w:eastAsia="zh-CN"/>
        </w:rPr>
        <w:t>）</w:t>
      </w:r>
      <w:hyperlink r:id="rId190" w:anchor="%E4%B9%9D%E9%9D%9E%E9%98%BB%E5%A1%9E%E5%BC%8Fio">
        <w:r w:rsidRPr="00C630DF">
          <w:rPr>
            <w:rStyle w:val="a5"/>
            <w:sz w:val="21"/>
            <w:lang w:eastAsia="zh-CN"/>
          </w:rPr>
          <w:t>非阻塞</w:t>
        </w:r>
        <w:r w:rsidRPr="00C630DF">
          <w:rPr>
            <w:rStyle w:val="a5"/>
            <w:sz w:val="21"/>
            <w:lang w:eastAsia="zh-CN"/>
          </w:rPr>
          <w:t>connect</w:t>
        </w:r>
        <w:r w:rsidRPr="00C630DF">
          <w:rPr>
            <w:rStyle w:val="a5"/>
            <w:sz w:val="21"/>
            <w:lang w:eastAsia="zh-CN"/>
          </w:rPr>
          <w:t>？</w:t>
        </w:r>
      </w:hyperlink>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t>6</w:t>
      </w:r>
      <w:r w:rsidRPr="00C630DF">
        <w:rPr>
          <w:sz w:val="21"/>
          <w:lang w:eastAsia="zh-CN"/>
        </w:rPr>
        <w:t>）连接建立过程中每个</w:t>
      </w:r>
      <w:r w:rsidRPr="00C630DF">
        <w:rPr>
          <w:sz w:val="21"/>
          <w:lang w:eastAsia="zh-CN"/>
        </w:rPr>
        <w:t>SYN</w:t>
      </w:r>
      <w:r w:rsidRPr="00C630DF">
        <w:rPr>
          <w:sz w:val="21"/>
          <w:lang w:eastAsia="zh-CN"/>
        </w:rPr>
        <w:t>可以包含哪些</w:t>
      </w:r>
      <w:r w:rsidRPr="00C630DF">
        <w:rPr>
          <w:sz w:val="21"/>
          <w:lang w:eastAsia="zh-CN"/>
        </w:rPr>
        <w:t>TCP</w:t>
      </w:r>
      <w:r w:rsidRPr="00C630DF">
        <w:rPr>
          <w:sz w:val="21"/>
          <w:lang w:eastAsia="zh-CN"/>
        </w:rPr>
        <w:t>选项？（</w:t>
      </w:r>
      <w:r w:rsidRPr="00C630DF">
        <w:rPr>
          <w:sz w:val="21"/>
          <w:lang w:eastAsia="zh-CN"/>
        </w:rPr>
        <w:t>MSS</w:t>
      </w:r>
      <w:r w:rsidRPr="00C630DF">
        <w:rPr>
          <w:sz w:val="21"/>
          <w:lang w:eastAsia="zh-CN"/>
        </w:rPr>
        <w:t>选项</w:t>
      </w:r>
      <w:r w:rsidRPr="00C630DF">
        <w:rPr>
          <w:sz w:val="21"/>
          <w:lang w:eastAsia="zh-CN"/>
        </w:rPr>
        <w:t>(TCP_MAXSEG)</w:t>
      </w:r>
      <w:r w:rsidRPr="00C630DF">
        <w:rPr>
          <w:sz w:val="21"/>
          <w:lang w:eastAsia="zh-CN"/>
        </w:rPr>
        <w:t>、窗口规模选项）</w:t>
      </w:r>
      <w:hyperlink r:id="rId191" w:anchor="1%E8%BF%9E%E6%8E%A5%E7%AE%A1%E7%90%86">
        <w:r w:rsidRPr="00C630DF">
          <w:rPr>
            <w:rStyle w:val="a5"/>
            <w:sz w:val="21"/>
            <w:lang w:eastAsia="zh-CN"/>
          </w:rPr>
          <w:t>作用是什么？</w:t>
        </w:r>
      </w:hyperlink>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lastRenderedPageBreak/>
        <w:t>7</w:t>
      </w:r>
      <w:r w:rsidRPr="00C630DF">
        <w:rPr>
          <w:sz w:val="21"/>
          <w:lang w:eastAsia="zh-CN"/>
        </w:rPr>
        <w:t>）</w:t>
      </w:r>
      <w:hyperlink r:id="rId192">
        <w:r w:rsidRPr="00C630DF">
          <w:rPr>
            <w:rStyle w:val="a5"/>
            <w:sz w:val="21"/>
            <w:lang w:eastAsia="zh-CN"/>
          </w:rPr>
          <w:t>TCP</w:t>
        </w:r>
        <w:r w:rsidRPr="00C630DF">
          <w:rPr>
            <w:rStyle w:val="a5"/>
            <w:sz w:val="21"/>
            <w:lang w:eastAsia="zh-CN"/>
          </w:rPr>
          <w:t>连接建立过程中的超时</w:t>
        </w:r>
      </w:hyperlink>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t>8</w:t>
      </w:r>
      <w:r w:rsidRPr="00C630DF">
        <w:rPr>
          <w:sz w:val="21"/>
          <w:lang w:eastAsia="zh-CN"/>
        </w:rPr>
        <w:t>）</w:t>
      </w:r>
      <w:hyperlink r:id="rId193" w:anchor="%E4%B8%89%E5%9F%BA%E6%9C%ACudp%E5%A5%97%E6%8E%A5%E5%AD%97%E7%BC%96%E7%A8%8B">
        <w:r w:rsidRPr="00C630DF">
          <w:rPr>
            <w:rStyle w:val="a5"/>
            <w:sz w:val="21"/>
            <w:lang w:eastAsia="zh-CN"/>
          </w:rPr>
          <w:t>UDP</w:t>
        </w:r>
        <w:r w:rsidRPr="00C630DF">
          <w:rPr>
            <w:rStyle w:val="a5"/>
            <w:sz w:val="21"/>
            <w:lang w:eastAsia="zh-CN"/>
          </w:rPr>
          <w:t>通信的各个系统调用</w:t>
        </w:r>
      </w:hyperlink>
    </w:p>
    <w:p w:rsidR="007B71E3" w:rsidRPr="00C630DF" w:rsidRDefault="007B71E3" w:rsidP="00C4185F">
      <w:pPr>
        <w:pStyle w:val="Compact"/>
        <w:adjustRightInd w:val="0"/>
        <w:snapToGrid w:val="0"/>
        <w:spacing w:before="0" w:after="0"/>
        <w:ind w:left="1440"/>
        <w:contextualSpacing/>
        <w:rPr>
          <w:sz w:val="21"/>
        </w:rPr>
      </w:pPr>
      <w:r w:rsidRPr="00C630DF">
        <w:rPr>
          <w:sz w:val="21"/>
        </w:rPr>
        <w:t>socket</w:t>
      </w:r>
      <w:r w:rsidRPr="00C630DF">
        <w:rPr>
          <w:sz w:val="21"/>
        </w:rPr>
        <w:t>、</w:t>
      </w:r>
      <w:hyperlink r:id="rId194" w:anchor="1recvfrom%E4%B8%8Esendto%E5%87%BD%E6%95%B0">
        <w:r w:rsidRPr="00C630DF">
          <w:rPr>
            <w:rStyle w:val="a5"/>
            <w:sz w:val="21"/>
          </w:rPr>
          <w:t>connect</w:t>
        </w:r>
      </w:hyperlink>
      <w:r w:rsidRPr="00C630DF">
        <w:rPr>
          <w:sz w:val="21"/>
        </w:rPr>
        <w:t>、</w:t>
      </w:r>
      <w:r w:rsidRPr="00C630DF">
        <w:rPr>
          <w:sz w:val="21"/>
        </w:rPr>
        <w:t>bind</w:t>
      </w:r>
      <w:r w:rsidRPr="00C630DF">
        <w:rPr>
          <w:sz w:val="21"/>
        </w:rPr>
        <w:t>、</w:t>
      </w:r>
      <w:hyperlink r:id="rId195" w:anchor="1recvfrom%E4%B8%8Esendto%E5%87%BD%E6%95%B0">
        <w:r w:rsidRPr="00C630DF">
          <w:rPr>
            <w:rStyle w:val="a5"/>
            <w:sz w:val="21"/>
          </w:rPr>
          <w:t>sendto</w:t>
        </w:r>
      </w:hyperlink>
      <w:r w:rsidRPr="00C630DF">
        <w:rPr>
          <w:sz w:val="21"/>
        </w:rPr>
        <w:t>（</w:t>
      </w:r>
      <w:hyperlink r:id="rId196" w:anchor="1%E7%BC%93%E5%86%B2%E5%8C%BA">
        <w:r w:rsidRPr="00C630DF">
          <w:rPr>
            <w:rStyle w:val="a5"/>
            <w:sz w:val="21"/>
          </w:rPr>
          <w:t>发送缓冲区</w:t>
        </w:r>
      </w:hyperlink>
      <w:r w:rsidRPr="00C630DF">
        <w:rPr>
          <w:sz w:val="21"/>
        </w:rPr>
        <w:t>）、</w:t>
      </w:r>
      <w:hyperlink r:id="rId197" w:anchor="1recvfrom%E4%B8%8Esendto%E5%87%BD%E6%95%B0">
        <w:r w:rsidRPr="00C630DF">
          <w:rPr>
            <w:rStyle w:val="a5"/>
            <w:sz w:val="21"/>
          </w:rPr>
          <w:t>recvfrom</w:t>
        </w:r>
      </w:hyperlink>
      <w:r w:rsidRPr="00C630DF">
        <w:rPr>
          <w:sz w:val="21"/>
        </w:rPr>
        <w:t>、</w:t>
      </w:r>
      <w:r w:rsidRPr="00C630DF">
        <w:rPr>
          <w:sz w:val="21"/>
        </w:rPr>
        <w:t>close</w:t>
      </w:r>
    </w:p>
    <w:p w:rsidR="007B71E3" w:rsidRPr="00C630DF" w:rsidRDefault="004C4E3B" w:rsidP="00C4185F">
      <w:pPr>
        <w:pStyle w:val="Compact"/>
        <w:adjustRightInd w:val="0"/>
        <w:snapToGrid w:val="0"/>
        <w:spacing w:before="0" w:after="0"/>
        <w:ind w:left="1440"/>
        <w:contextualSpacing/>
        <w:rPr>
          <w:sz w:val="21"/>
        </w:rPr>
      </w:pPr>
      <w:hyperlink r:id="rId198" w:anchor="%E4%B8%89%E5%9F%BA%E6%9C%ACudp%E5%A5%97%E6%8E%A5%E5%AD%97%E7%BC%96%E7%A8%8B">
        <w:r w:rsidR="007B71E3" w:rsidRPr="00C630DF">
          <w:rPr>
            <w:rStyle w:val="a5"/>
            <w:sz w:val="21"/>
          </w:rPr>
          <w:t>连接</w:t>
        </w:r>
        <w:r w:rsidR="007B71E3" w:rsidRPr="00C630DF">
          <w:rPr>
            <w:rStyle w:val="a5"/>
            <w:sz w:val="21"/>
          </w:rPr>
          <w:t>UDP</w:t>
        </w:r>
        <w:r w:rsidR="007B71E3" w:rsidRPr="00C630DF">
          <w:rPr>
            <w:rStyle w:val="a5"/>
            <w:sz w:val="21"/>
          </w:rPr>
          <w:t>套接字与非连接</w:t>
        </w:r>
        <w:r w:rsidR="007B71E3" w:rsidRPr="00C630DF">
          <w:rPr>
            <w:rStyle w:val="a5"/>
            <w:sz w:val="21"/>
          </w:rPr>
          <w:t>UDP</w:t>
        </w:r>
        <w:r w:rsidR="007B71E3" w:rsidRPr="00C630DF">
          <w:rPr>
            <w:rStyle w:val="a5"/>
            <w:sz w:val="21"/>
          </w:rPr>
          <w:t>套接字的区别？性能？</w:t>
        </w:r>
      </w:hyperlink>
    </w:p>
    <w:p w:rsidR="007B71E3" w:rsidRPr="00C630DF" w:rsidRDefault="007B71E3" w:rsidP="00C4185F">
      <w:pPr>
        <w:pStyle w:val="Compact"/>
        <w:adjustRightInd w:val="0"/>
        <w:snapToGrid w:val="0"/>
        <w:spacing w:before="0" w:after="0"/>
        <w:ind w:left="720"/>
        <w:contextualSpacing/>
        <w:rPr>
          <w:sz w:val="21"/>
        </w:rPr>
      </w:pPr>
      <w:r w:rsidRPr="00C630DF">
        <w:rPr>
          <w:sz w:val="21"/>
        </w:rPr>
        <w:t>9</w:t>
      </w:r>
      <w:r w:rsidRPr="00C630DF">
        <w:rPr>
          <w:sz w:val="21"/>
        </w:rPr>
        <w:t>）数据发送：</w:t>
      </w:r>
      <w:r w:rsidRPr="00C630DF">
        <w:rPr>
          <w:sz w:val="21"/>
        </w:rPr>
        <w:t>write</w:t>
      </w:r>
      <w:r w:rsidRPr="00C630DF">
        <w:rPr>
          <w:sz w:val="21"/>
        </w:rPr>
        <w:t>、</w:t>
      </w:r>
      <w:hyperlink r:id="rId199" w:anchor="1recv%E5%92%8Csend%E5%87%BD%E6%95%B0">
        <w:r w:rsidRPr="00C630DF">
          <w:rPr>
            <w:rStyle w:val="a5"/>
            <w:sz w:val="21"/>
          </w:rPr>
          <w:t>send</w:t>
        </w:r>
      </w:hyperlink>
      <w:r w:rsidRPr="00C630DF">
        <w:rPr>
          <w:sz w:val="21"/>
        </w:rPr>
        <w:t>、</w:t>
      </w:r>
      <w:hyperlink r:id="rId200" w:anchor="1recvfrom%E4%B8%8Esendto%E5%87%BD%E6%95%B0">
        <w:r w:rsidRPr="00C630DF">
          <w:rPr>
            <w:rStyle w:val="a5"/>
            <w:sz w:val="21"/>
          </w:rPr>
          <w:t>sendto</w:t>
        </w:r>
      </w:hyperlink>
      <w:r w:rsidRPr="00C630DF">
        <w:rPr>
          <w:sz w:val="21"/>
        </w:rPr>
        <w:t>、</w:t>
      </w:r>
      <w:hyperlink r:id="rId201" w:anchor="3recvmsg%E5%92%8Csendmsg%E5%87%BD%E6%95%B0">
        <w:r w:rsidRPr="00C630DF">
          <w:rPr>
            <w:rStyle w:val="a5"/>
            <w:sz w:val="21"/>
          </w:rPr>
          <w:t>sendmsg</w:t>
        </w:r>
      </w:hyperlink>
    </w:p>
    <w:p w:rsidR="007B71E3" w:rsidRPr="00C630DF" w:rsidRDefault="007B71E3" w:rsidP="00C4185F">
      <w:pPr>
        <w:pStyle w:val="Compact"/>
        <w:adjustRightInd w:val="0"/>
        <w:snapToGrid w:val="0"/>
        <w:spacing w:before="0" w:after="0"/>
        <w:ind w:left="720"/>
        <w:contextualSpacing/>
        <w:rPr>
          <w:sz w:val="21"/>
        </w:rPr>
      </w:pPr>
      <w:r w:rsidRPr="00C630DF">
        <w:rPr>
          <w:sz w:val="21"/>
        </w:rPr>
        <w:t>10</w:t>
      </w:r>
      <w:r w:rsidRPr="00C630DF">
        <w:rPr>
          <w:sz w:val="21"/>
        </w:rPr>
        <w:t>）接收数据：</w:t>
      </w:r>
      <w:r w:rsidRPr="00C630DF">
        <w:rPr>
          <w:sz w:val="21"/>
        </w:rPr>
        <w:t>read</w:t>
      </w:r>
      <w:r w:rsidRPr="00C630DF">
        <w:rPr>
          <w:sz w:val="21"/>
        </w:rPr>
        <w:t>、</w:t>
      </w:r>
      <w:hyperlink r:id="rId202" w:anchor="1recv%E5%92%8Csend%E5%87%BD%E6%95%B0">
        <w:r w:rsidRPr="00C630DF">
          <w:rPr>
            <w:rStyle w:val="a5"/>
            <w:sz w:val="21"/>
          </w:rPr>
          <w:t>recv</w:t>
        </w:r>
      </w:hyperlink>
      <w:r w:rsidRPr="00C630DF">
        <w:rPr>
          <w:sz w:val="21"/>
        </w:rPr>
        <w:t>、</w:t>
      </w:r>
      <w:hyperlink r:id="rId203" w:anchor="1recvfrom%E4%B8%8Esendto%E5%87%BD%E6%95%B0">
        <w:r w:rsidRPr="00C630DF">
          <w:rPr>
            <w:rStyle w:val="a5"/>
            <w:sz w:val="21"/>
          </w:rPr>
          <w:t>recvfrom</w:t>
        </w:r>
      </w:hyperlink>
      <w:r w:rsidRPr="00C630DF">
        <w:rPr>
          <w:sz w:val="21"/>
        </w:rPr>
        <w:t>、</w:t>
      </w:r>
      <w:hyperlink r:id="rId204" w:anchor="3recvmsg%E5%92%8Csendmsg%E5%87%BD%E6%95%B0">
        <w:r w:rsidRPr="00C630DF">
          <w:rPr>
            <w:rStyle w:val="a5"/>
            <w:sz w:val="21"/>
          </w:rPr>
          <w:t>recvmsg</w:t>
        </w:r>
      </w:hyperlink>
    </w:p>
    <w:p w:rsidR="007B71E3" w:rsidRPr="00C630DF" w:rsidRDefault="007B71E3" w:rsidP="00C4185F">
      <w:pPr>
        <w:pStyle w:val="Compact"/>
        <w:adjustRightInd w:val="0"/>
        <w:snapToGrid w:val="0"/>
        <w:spacing w:before="0" w:after="0"/>
        <w:ind w:left="720"/>
        <w:contextualSpacing/>
        <w:rPr>
          <w:sz w:val="21"/>
        </w:rPr>
      </w:pPr>
      <w:r w:rsidRPr="00C630DF">
        <w:rPr>
          <w:sz w:val="21"/>
        </w:rPr>
        <w:t>11</w:t>
      </w:r>
      <w:r w:rsidRPr="00C630DF">
        <w:rPr>
          <w:sz w:val="21"/>
        </w:rPr>
        <w:t>）</w:t>
      </w:r>
      <w:hyperlink r:id="rId205" w:anchor="%E5%9B%9Bio%E5%A4%8D%E7%94%A8">
        <w:r w:rsidRPr="00C630DF">
          <w:rPr>
            <w:rStyle w:val="a5"/>
            <w:sz w:val="21"/>
          </w:rPr>
          <w:t>I/O</w:t>
        </w:r>
        <w:r w:rsidRPr="00C630DF">
          <w:rPr>
            <w:rStyle w:val="a5"/>
            <w:sz w:val="21"/>
          </w:rPr>
          <w:t>复用</w:t>
        </w:r>
      </w:hyperlink>
      <w:r w:rsidRPr="00C630DF">
        <w:rPr>
          <w:sz w:val="21"/>
        </w:rPr>
        <w:t>：</w:t>
      </w:r>
      <w:r w:rsidRPr="00C630DF">
        <w:rPr>
          <w:sz w:val="21"/>
        </w:rPr>
        <w:t>select</w:t>
      </w:r>
      <w:r w:rsidRPr="00C630DF">
        <w:rPr>
          <w:sz w:val="21"/>
        </w:rPr>
        <w:t>、</w:t>
      </w:r>
      <w:r w:rsidRPr="00C630DF">
        <w:rPr>
          <w:sz w:val="21"/>
        </w:rPr>
        <w:t>poll</w:t>
      </w:r>
      <w:r w:rsidRPr="00C630DF">
        <w:rPr>
          <w:sz w:val="21"/>
        </w:rPr>
        <w:t>、</w:t>
      </w:r>
      <w:r w:rsidRPr="00C630DF">
        <w:rPr>
          <w:sz w:val="21"/>
        </w:rPr>
        <w:t>epoll</w:t>
      </w:r>
      <w:r w:rsidRPr="00C630DF">
        <w:rPr>
          <w:sz w:val="21"/>
        </w:rPr>
        <w:t>？</w:t>
      </w:r>
    </w:p>
    <w:p w:rsidR="007B71E3" w:rsidRPr="00C630DF" w:rsidRDefault="004C4E3B" w:rsidP="00C4185F">
      <w:pPr>
        <w:pStyle w:val="Compact"/>
        <w:adjustRightInd w:val="0"/>
        <w:snapToGrid w:val="0"/>
        <w:spacing w:before="0" w:after="0"/>
        <w:ind w:left="1440"/>
        <w:contextualSpacing/>
        <w:rPr>
          <w:sz w:val="21"/>
        </w:rPr>
      </w:pPr>
      <w:hyperlink r:id="rId206" w:anchor="1select">
        <w:r w:rsidR="007B71E3" w:rsidRPr="00C630DF">
          <w:rPr>
            <w:rStyle w:val="a5"/>
            <w:sz w:val="21"/>
          </w:rPr>
          <w:t>select</w:t>
        </w:r>
      </w:hyperlink>
      <w:r w:rsidR="007B71E3" w:rsidRPr="00C630DF">
        <w:rPr>
          <w:sz w:val="21"/>
        </w:rPr>
        <w:t>：</w:t>
      </w:r>
      <w:hyperlink r:id="rId207" w:anchor="12-select%E7%9A%84%E4%BC%98%E7%BC%BA%E7%82%B9">
        <w:r w:rsidR="007B71E3" w:rsidRPr="00C630DF">
          <w:rPr>
            <w:rStyle w:val="a5"/>
            <w:sz w:val="21"/>
          </w:rPr>
          <w:t>优缺点</w:t>
        </w:r>
      </w:hyperlink>
      <w:r w:rsidR="007B71E3" w:rsidRPr="00C630DF">
        <w:rPr>
          <w:sz w:val="21"/>
        </w:rPr>
        <w:t>、中描述符集中最大描述符的个数（由</w:t>
      </w:r>
      <w:r w:rsidR="007B71E3" w:rsidRPr="00C630DF">
        <w:rPr>
          <w:rStyle w:val="VerbatimChar"/>
          <w:sz w:val="21"/>
        </w:rPr>
        <w:t>FD_SETSIZE</w:t>
      </w:r>
      <w:r w:rsidR="007B71E3" w:rsidRPr="00C630DF">
        <w:rPr>
          <w:sz w:val="21"/>
        </w:rPr>
        <w:t>决定、</w:t>
      </w:r>
      <w:hyperlink r:id="rId208" w:anchor="12-select%E7%9A%84%E4%BC%98%E7%BC%BA%E7%82%B9">
        <w:r w:rsidR="007B71E3" w:rsidRPr="00C630DF">
          <w:rPr>
            <w:rStyle w:val="a5"/>
            <w:sz w:val="21"/>
          </w:rPr>
          <w:t>怎么更改</w:t>
        </w:r>
      </w:hyperlink>
      <w:r w:rsidR="007B71E3" w:rsidRPr="00C630DF">
        <w:rPr>
          <w:sz w:val="21"/>
        </w:rPr>
        <w:t>）？</w:t>
      </w:r>
      <w:hyperlink r:id="rId209" w:anchor="11-%E6%8F%8F%E8%BF%B0%E7%AC%A6%E5%B0%B1%E7%BB%AA%E6%9D%A1%E4%BB%B6">
        <w:r w:rsidR="007B71E3" w:rsidRPr="00C630DF">
          <w:rPr>
            <w:rStyle w:val="a5"/>
            <w:sz w:val="21"/>
          </w:rPr>
          <w:t>描述符就绪的条件</w:t>
        </w:r>
      </w:hyperlink>
      <w:r w:rsidR="007B71E3" w:rsidRPr="00C630DF">
        <w:rPr>
          <w:sz w:val="21"/>
        </w:rPr>
        <w:t>？</w:t>
      </w:r>
    </w:p>
    <w:p w:rsidR="007B71E3" w:rsidRPr="00C630DF" w:rsidRDefault="004C4E3B" w:rsidP="00C4185F">
      <w:pPr>
        <w:pStyle w:val="Compact"/>
        <w:adjustRightInd w:val="0"/>
        <w:snapToGrid w:val="0"/>
        <w:spacing w:before="0" w:after="0"/>
        <w:ind w:left="1440"/>
        <w:contextualSpacing/>
        <w:rPr>
          <w:sz w:val="21"/>
        </w:rPr>
      </w:pPr>
      <w:hyperlink r:id="rId210" w:anchor="3poll">
        <w:r w:rsidR="007B71E3" w:rsidRPr="00C630DF">
          <w:rPr>
            <w:rStyle w:val="a5"/>
            <w:sz w:val="21"/>
          </w:rPr>
          <w:t>poll</w:t>
        </w:r>
      </w:hyperlink>
      <w:r w:rsidR="007B71E3" w:rsidRPr="00C630DF">
        <w:rPr>
          <w:sz w:val="21"/>
        </w:rPr>
        <w:t>：</w:t>
      </w:r>
      <w:hyperlink r:id="rId211" w:anchor="32-poll%E7%9A%84%E4%BC%98%E7%BC%BA%E7%82%B9">
        <w:r w:rsidR="007B71E3" w:rsidRPr="00C630DF">
          <w:rPr>
            <w:rStyle w:val="a5"/>
            <w:sz w:val="21"/>
          </w:rPr>
          <w:t>优缺点</w:t>
        </w:r>
      </w:hyperlink>
      <w:r w:rsidR="007B71E3" w:rsidRPr="00C630DF">
        <w:rPr>
          <w:sz w:val="21"/>
        </w:rPr>
        <w:t>？</w:t>
      </w:r>
      <w:hyperlink r:id="rId212" w:anchor="31-%E4%BA%8B%E4%BB%B6">
        <w:r w:rsidR="007B71E3" w:rsidRPr="00C630DF">
          <w:rPr>
            <w:rStyle w:val="a5"/>
            <w:sz w:val="21"/>
          </w:rPr>
          <w:t>事件</w:t>
        </w:r>
      </w:hyperlink>
      <w:r w:rsidR="007B71E3" w:rsidRPr="00C630DF">
        <w:rPr>
          <w:sz w:val="21"/>
        </w:rPr>
        <w:t>？</w:t>
      </w:r>
    </w:p>
    <w:p w:rsidR="007B71E3" w:rsidRPr="00C630DF" w:rsidRDefault="004C4E3B" w:rsidP="00C4185F">
      <w:pPr>
        <w:pStyle w:val="Compact"/>
        <w:adjustRightInd w:val="0"/>
        <w:snapToGrid w:val="0"/>
        <w:spacing w:before="0" w:after="0"/>
        <w:ind w:left="1440"/>
        <w:contextualSpacing/>
        <w:rPr>
          <w:sz w:val="21"/>
          <w:lang w:eastAsia="zh-CN"/>
        </w:rPr>
      </w:pPr>
      <w:hyperlink r:id="rId213" w:anchor="4epoll">
        <w:r w:rsidR="007B71E3" w:rsidRPr="00C630DF">
          <w:rPr>
            <w:rStyle w:val="a5"/>
            <w:sz w:val="21"/>
            <w:lang w:eastAsia="zh-CN"/>
          </w:rPr>
          <w:t>epoll</w:t>
        </w:r>
      </w:hyperlink>
      <w:r w:rsidR="007B71E3" w:rsidRPr="00C630DF">
        <w:rPr>
          <w:sz w:val="21"/>
          <w:lang w:eastAsia="zh-CN"/>
        </w:rPr>
        <w:t>：</w:t>
      </w:r>
      <w:hyperlink r:id="rId214" w:anchor="42-epoll%E7%9A%84%E4%BC%98%E7%BC%BA%E7%82%B9">
        <w:r w:rsidR="007B71E3" w:rsidRPr="00C630DF">
          <w:rPr>
            <w:rStyle w:val="a5"/>
            <w:sz w:val="21"/>
            <w:lang w:eastAsia="zh-CN"/>
          </w:rPr>
          <w:t>优缺点</w:t>
        </w:r>
      </w:hyperlink>
      <w:r w:rsidR="007B71E3" w:rsidRPr="00C630DF">
        <w:rPr>
          <w:sz w:val="21"/>
          <w:lang w:eastAsia="zh-CN"/>
        </w:rPr>
        <w:t>、</w:t>
      </w:r>
      <w:hyperlink r:id="rId215" w:anchor="41-%E5%B7%A5%E4%BD%9C%E6%A8%A1%E5%BC%8F">
        <w:r w:rsidR="007B71E3" w:rsidRPr="00C630DF">
          <w:rPr>
            <w:rStyle w:val="a5"/>
            <w:sz w:val="21"/>
            <w:lang w:eastAsia="zh-CN"/>
          </w:rPr>
          <w:t>工作模式</w:t>
        </w:r>
      </w:hyperlink>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t>12</w:t>
      </w:r>
      <w:r w:rsidRPr="00C630DF">
        <w:rPr>
          <w:sz w:val="21"/>
          <w:lang w:eastAsia="zh-CN"/>
        </w:rPr>
        <w:t>）</w:t>
      </w:r>
      <w:hyperlink r:id="rId216">
        <w:r w:rsidRPr="00C630DF">
          <w:rPr>
            <w:rStyle w:val="a5"/>
            <w:sz w:val="21"/>
            <w:lang w:eastAsia="zh-CN"/>
          </w:rPr>
          <w:t>Linux</w:t>
        </w:r>
        <w:r w:rsidRPr="00C630DF">
          <w:rPr>
            <w:rStyle w:val="a5"/>
            <w:sz w:val="21"/>
            <w:lang w:eastAsia="zh-CN"/>
          </w:rPr>
          <w:t>高性能服务器编程</w:t>
        </w:r>
        <w:r w:rsidRPr="00C630DF">
          <w:rPr>
            <w:rStyle w:val="a5"/>
            <w:sz w:val="21"/>
            <w:lang w:eastAsia="zh-CN"/>
          </w:rPr>
          <w:t>——</w:t>
        </w:r>
        <w:r w:rsidRPr="00C630DF">
          <w:rPr>
            <w:rStyle w:val="a5"/>
            <w:sz w:val="21"/>
            <w:lang w:eastAsia="zh-CN"/>
          </w:rPr>
          <w:t>进程池和线程池</w:t>
        </w:r>
      </w:hyperlink>
    </w:p>
    <w:p w:rsidR="007B71E3" w:rsidRPr="00C630DF" w:rsidRDefault="007B71E3" w:rsidP="00C4185F">
      <w:pPr>
        <w:pStyle w:val="Compact"/>
        <w:adjustRightInd w:val="0"/>
        <w:snapToGrid w:val="0"/>
        <w:spacing w:before="0" w:after="0"/>
        <w:ind w:left="720"/>
        <w:contextualSpacing/>
        <w:rPr>
          <w:sz w:val="21"/>
          <w:lang w:eastAsia="zh-CN"/>
        </w:rPr>
      </w:pPr>
      <w:r w:rsidRPr="00C630DF">
        <w:rPr>
          <w:sz w:val="21"/>
          <w:lang w:eastAsia="zh-CN"/>
        </w:rPr>
        <w:t>13</w:t>
      </w:r>
      <w:r w:rsidRPr="00C630DF">
        <w:rPr>
          <w:sz w:val="21"/>
          <w:lang w:eastAsia="zh-CN"/>
        </w:rPr>
        <w:t>）</w:t>
      </w:r>
      <w:hyperlink r:id="rId217">
        <w:r w:rsidRPr="00C630DF">
          <w:rPr>
            <w:rStyle w:val="a5"/>
            <w:sz w:val="21"/>
            <w:lang w:eastAsia="zh-CN"/>
          </w:rPr>
          <w:t>100</w:t>
        </w:r>
        <w:r w:rsidRPr="00C630DF">
          <w:rPr>
            <w:rStyle w:val="a5"/>
            <w:sz w:val="21"/>
            <w:lang w:eastAsia="zh-CN"/>
          </w:rPr>
          <w:t>万并发连接服务器性能调优</w:t>
        </w:r>
      </w:hyperlink>
    </w:p>
    <w:p w:rsidR="007B71E3" w:rsidRPr="00C630DF" w:rsidRDefault="007B71E3" w:rsidP="00C4185F">
      <w:pPr>
        <w:pStyle w:val="Compact"/>
        <w:adjustRightInd w:val="0"/>
        <w:snapToGrid w:val="0"/>
        <w:spacing w:before="0" w:after="0"/>
        <w:ind w:left="720"/>
        <w:contextualSpacing/>
        <w:rPr>
          <w:sz w:val="21"/>
        </w:rPr>
      </w:pPr>
      <w:r w:rsidRPr="00C630DF">
        <w:rPr>
          <w:sz w:val="21"/>
        </w:rPr>
        <w:t>14</w:t>
      </w:r>
      <w:r w:rsidRPr="00C630DF">
        <w:rPr>
          <w:sz w:val="21"/>
        </w:rPr>
        <w:t>）</w:t>
      </w:r>
      <w:hyperlink r:id="rId218">
        <w:r w:rsidRPr="00C630DF">
          <w:rPr>
            <w:rStyle w:val="a5"/>
            <w:sz w:val="21"/>
          </w:rPr>
          <w:t>TIME_WAIT</w:t>
        </w:r>
        <w:r w:rsidRPr="00C630DF">
          <w:rPr>
            <w:rStyle w:val="a5"/>
            <w:sz w:val="21"/>
          </w:rPr>
          <w:t>和</w:t>
        </w:r>
        <w:r w:rsidRPr="00C630DF">
          <w:rPr>
            <w:rStyle w:val="a5"/>
            <w:sz w:val="21"/>
          </w:rPr>
          <w:t>CLOSE_WAIT</w:t>
        </w:r>
        <w:r w:rsidRPr="00C630DF">
          <w:rPr>
            <w:rStyle w:val="a5"/>
            <w:sz w:val="21"/>
          </w:rPr>
          <w:t>状态详解及性能调优</w:t>
        </w:r>
      </w:hyperlink>
    </w:p>
    <w:p w:rsidR="007B71E3" w:rsidRPr="00C630DF" w:rsidRDefault="007B71E3" w:rsidP="00C4185F">
      <w:pPr>
        <w:pStyle w:val="Compact"/>
        <w:adjustRightInd w:val="0"/>
        <w:snapToGrid w:val="0"/>
        <w:spacing w:before="0" w:after="0"/>
        <w:ind w:left="720"/>
        <w:contextualSpacing/>
        <w:rPr>
          <w:sz w:val="21"/>
        </w:rPr>
      </w:pPr>
      <w:r w:rsidRPr="00C630DF">
        <w:rPr>
          <w:sz w:val="21"/>
        </w:rPr>
        <w:t>15</w:t>
      </w:r>
      <w:r w:rsidRPr="00C630DF">
        <w:rPr>
          <w:sz w:val="21"/>
        </w:rPr>
        <w:t>）</w:t>
      </w:r>
      <w:hyperlink r:id="rId219">
        <w:r w:rsidRPr="00C630DF">
          <w:rPr>
            <w:rStyle w:val="a5"/>
            <w:sz w:val="21"/>
          </w:rPr>
          <w:t>accept</w:t>
        </w:r>
        <w:r w:rsidRPr="00C630DF">
          <w:rPr>
            <w:rStyle w:val="a5"/>
            <w:sz w:val="21"/>
          </w:rPr>
          <w:t>与</w:t>
        </w:r>
        <w:r w:rsidRPr="00C630DF">
          <w:rPr>
            <w:rStyle w:val="a5"/>
            <w:sz w:val="21"/>
          </w:rPr>
          <w:t>epoll</w:t>
        </w:r>
        <w:r w:rsidRPr="00C630DF">
          <w:rPr>
            <w:rStyle w:val="a5"/>
            <w:sz w:val="21"/>
          </w:rPr>
          <w:t>惊群</w:t>
        </w:r>
      </w:hyperlink>
    </w:p>
    <w:p w:rsidR="00426100" w:rsidRPr="00C630DF" w:rsidRDefault="007B71E3" w:rsidP="00C4185F">
      <w:pPr>
        <w:pStyle w:val="ac"/>
        <w:spacing w:before="0" w:after="0"/>
        <w:contextualSpacing/>
        <w:rPr>
          <w:sz w:val="21"/>
        </w:rPr>
        <w:sectPr w:rsidR="00426100" w:rsidRPr="00C630DF" w:rsidSect="00C141EB">
          <w:headerReference w:type="default" r:id="rId220"/>
          <w:type w:val="continuous"/>
          <w:pgSz w:w="11906" w:h="16838"/>
          <w:pgMar w:top="1440" w:right="1080" w:bottom="1440" w:left="1080" w:header="708" w:footer="708" w:gutter="0"/>
          <w:cols w:space="708"/>
          <w:docGrid w:linePitch="360"/>
        </w:sectPr>
      </w:pPr>
      <w:r w:rsidRPr="00C630DF">
        <w:rPr>
          <w:sz w:val="21"/>
        </w:rPr>
        <w:t>16</w:t>
      </w:r>
      <w:r w:rsidRPr="00C630DF">
        <w:rPr>
          <w:sz w:val="21"/>
        </w:rPr>
        <w:t>）</w:t>
      </w:r>
      <w:hyperlink r:id="rId221">
        <w:r w:rsidRPr="00C630DF">
          <w:rPr>
            <w:rStyle w:val="a5"/>
            <w:sz w:val="21"/>
          </w:rPr>
          <w:t>使用同步</w:t>
        </w:r>
        <w:r w:rsidRPr="00C630DF">
          <w:rPr>
            <w:rStyle w:val="a5"/>
            <w:sz w:val="21"/>
          </w:rPr>
          <w:t>IO</w:t>
        </w:r>
        <w:r w:rsidRPr="00C630DF">
          <w:rPr>
            <w:rStyle w:val="a5"/>
            <w:sz w:val="21"/>
          </w:rPr>
          <w:t>模型实现的</w:t>
        </w:r>
        <w:r w:rsidRPr="00C630DF">
          <w:rPr>
            <w:rStyle w:val="a5"/>
            <w:sz w:val="21"/>
          </w:rPr>
          <w:t>Reactor</w:t>
        </w:r>
        <w:r w:rsidRPr="00C630DF">
          <w:rPr>
            <w:rStyle w:val="a5"/>
            <w:sz w:val="21"/>
          </w:rPr>
          <w:t>模式的工作流程</w:t>
        </w:r>
      </w:hyperlink>
    </w:p>
    <w:p w:rsidR="00426100" w:rsidRPr="00C630DF" w:rsidRDefault="00EC2126"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r w:rsidRPr="00C630DF">
        <w:rPr>
          <w:rFonts w:ascii="华文行楷" w:eastAsia="华文行楷" w:hint="eastAsia"/>
          <w:b w:val="0"/>
          <w:color w:val="4BACC6" w:themeColor="accent5"/>
          <w:sz w:val="56"/>
          <w:szCs w:val="84"/>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426100" w:rsidRPr="00C630DF">
        <w:rPr>
          <w:rFonts w:ascii="华文行楷" w:eastAsia="华文行楷" w:hint="eastAsia"/>
          <w:b w:val="0"/>
          <w:color w:val="4BACC6" w:themeColor="accent5"/>
          <w:sz w:val="56"/>
          <w:szCs w:val="84"/>
        </w:rPr>
        <w:instrText>ADDIN CNKISM.UserStyle</w:instrText>
      </w:r>
      <w:r w:rsidRPr="00C630DF">
        <w:rPr>
          <w:rFonts w:ascii="华文行楷" w:eastAsia="华文行楷" w:hint="eastAsia"/>
          <w:b w:val="0"/>
          <w:color w:val="4BACC6" w:themeColor="accent5"/>
          <w:sz w:val="56"/>
          <w:szCs w:val="84"/>
        </w:rPr>
      </w:r>
      <w:r w:rsidRPr="00C630DF">
        <w:rPr>
          <w:rFonts w:ascii="华文行楷" w:eastAsia="华文行楷" w:hint="eastAsia"/>
          <w:b w:val="0"/>
          <w:color w:val="4BACC6" w:themeColor="accent5"/>
          <w:sz w:val="56"/>
          <w:szCs w:val="84"/>
        </w:rPr>
        <w:fldChar w:fldCharType="end"/>
      </w:r>
      <w:bookmarkStart w:id="121" w:name="_Toc8057233"/>
      <w:bookmarkStart w:id="122" w:name="_Toc9409808"/>
      <w:bookmarkStart w:id="123" w:name="_Toc9417006"/>
      <w:r w:rsidR="00426100" w:rsidRPr="00C630DF">
        <w:rPr>
          <w:rFonts w:ascii="华文行楷" w:eastAsia="华文行楷" w:hint="eastAsia"/>
          <w:b w:val="0"/>
          <w:color w:val="4BACC6" w:themeColor="accent5"/>
          <w:sz w:val="56"/>
          <w:szCs w:val="84"/>
        </w:rPr>
        <w:t>I/O模型</w:t>
      </w:r>
      <w:bookmarkEnd w:id="121"/>
      <w:bookmarkEnd w:id="122"/>
      <w:bookmarkEnd w:id="123"/>
    </w:p>
    <w:p w:rsidR="00426100" w:rsidRPr="00C630DF" w:rsidRDefault="00426100" w:rsidP="00D74C32">
      <w:pPr>
        <w:pStyle w:val="210"/>
        <w:adjustRightInd w:val="0"/>
        <w:snapToGrid w:val="0"/>
        <w:spacing w:before="0"/>
        <w:contextualSpacing/>
        <w:rPr>
          <w:rFonts w:ascii="黑体" w:eastAsia="黑体" w:hAnsi="黑体"/>
          <w:b w:val="0"/>
          <w:sz w:val="24"/>
        </w:rPr>
      </w:pPr>
      <w:bookmarkStart w:id="124" w:name="使用同步io模型实现的reactor模式的工作流程"/>
      <w:bookmarkStart w:id="125" w:name="_Toc8057234"/>
      <w:bookmarkStart w:id="126" w:name="_Toc9409809"/>
      <w:bookmarkStart w:id="127" w:name="_Toc9417007"/>
      <w:r w:rsidRPr="00C630DF">
        <w:rPr>
          <w:rFonts w:ascii="黑体" w:eastAsia="黑体" w:hAnsi="黑体"/>
          <w:b w:val="0"/>
          <w:sz w:val="24"/>
        </w:rPr>
        <w:t>1.使用同步IO模型实现的Reactor模式的工作流程</w:t>
      </w:r>
      <w:bookmarkEnd w:id="124"/>
      <w:bookmarkEnd w:id="125"/>
      <w:bookmarkEnd w:id="126"/>
      <w:bookmarkEnd w:id="127"/>
    </w:p>
    <w:p w:rsidR="00426100" w:rsidRPr="00C630DF" w:rsidRDefault="00426100" w:rsidP="00D74C32">
      <w:pPr>
        <w:pStyle w:val="af0"/>
        <w:adjustRightInd w:val="0"/>
        <w:snapToGrid w:val="0"/>
        <w:spacing w:before="0" w:after="0"/>
        <w:contextualSpacing/>
        <w:rPr>
          <w:sz w:val="16"/>
        </w:rPr>
      </w:pPr>
      <w:r w:rsidRPr="00C630DF">
        <w:rPr>
          <w:sz w:val="16"/>
        </w:rPr>
        <w:t>以</w:t>
      </w:r>
      <w:r w:rsidRPr="00C630DF">
        <w:rPr>
          <w:sz w:val="16"/>
        </w:rPr>
        <w:t>epoll_wait</w:t>
      </w:r>
      <w:r w:rsidRPr="00C630DF">
        <w:rPr>
          <w:sz w:val="16"/>
        </w:rPr>
        <w:t>为例</w:t>
      </w:r>
    </w:p>
    <w:p w:rsidR="00426100" w:rsidRPr="00C630DF" w:rsidRDefault="00426100" w:rsidP="00D74C32">
      <w:pPr>
        <w:pStyle w:val="Compact"/>
        <w:numPr>
          <w:ilvl w:val="0"/>
          <w:numId w:val="14"/>
        </w:numPr>
        <w:adjustRightInd w:val="0"/>
        <w:snapToGrid w:val="0"/>
        <w:spacing w:before="0" w:after="0"/>
        <w:contextualSpacing/>
        <w:rPr>
          <w:sz w:val="21"/>
          <w:lang w:eastAsia="zh-CN"/>
        </w:rPr>
      </w:pPr>
      <w:r w:rsidRPr="00C630DF">
        <w:rPr>
          <w:sz w:val="21"/>
          <w:lang w:eastAsia="zh-CN"/>
        </w:rPr>
        <w:t>主线程往</w:t>
      </w:r>
      <w:r w:rsidRPr="00C630DF">
        <w:rPr>
          <w:sz w:val="21"/>
          <w:lang w:eastAsia="zh-CN"/>
        </w:rPr>
        <w:t>epoll</w:t>
      </w:r>
      <w:r w:rsidRPr="00C630DF">
        <w:rPr>
          <w:sz w:val="21"/>
          <w:lang w:eastAsia="zh-CN"/>
        </w:rPr>
        <w:t>内核事件表中注册</w:t>
      </w:r>
      <w:r w:rsidRPr="00C630DF">
        <w:rPr>
          <w:sz w:val="21"/>
          <w:lang w:eastAsia="zh-CN"/>
        </w:rPr>
        <w:t>socket</w:t>
      </w:r>
      <w:r w:rsidRPr="00C630DF">
        <w:rPr>
          <w:sz w:val="21"/>
          <w:lang w:eastAsia="zh-CN"/>
        </w:rPr>
        <w:t>上的读就绪事件</w:t>
      </w:r>
    </w:p>
    <w:p w:rsidR="00426100" w:rsidRPr="00C630DF" w:rsidRDefault="00426100" w:rsidP="00D74C32">
      <w:pPr>
        <w:pStyle w:val="Compact"/>
        <w:numPr>
          <w:ilvl w:val="0"/>
          <w:numId w:val="14"/>
        </w:numPr>
        <w:adjustRightInd w:val="0"/>
        <w:snapToGrid w:val="0"/>
        <w:spacing w:before="0" w:after="0"/>
        <w:contextualSpacing/>
        <w:rPr>
          <w:sz w:val="21"/>
        </w:rPr>
      </w:pPr>
      <w:r w:rsidRPr="00C630DF">
        <w:rPr>
          <w:sz w:val="21"/>
        </w:rPr>
        <w:t>主线程调用</w:t>
      </w:r>
      <w:r w:rsidRPr="00C630DF">
        <w:rPr>
          <w:sz w:val="21"/>
        </w:rPr>
        <w:t>epoll_wait</w:t>
      </w:r>
      <w:r w:rsidRPr="00C630DF">
        <w:rPr>
          <w:sz w:val="21"/>
        </w:rPr>
        <w:t>等待</w:t>
      </w:r>
      <w:r w:rsidRPr="00C630DF">
        <w:rPr>
          <w:sz w:val="21"/>
        </w:rPr>
        <w:t>socket</w:t>
      </w:r>
      <w:r w:rsidRPr="00C630DF">
        <w:rPr>
          <w:sz w:val="21"/>
        </w:rPr>
        <w:t>上有数据可读</w:t>
      </w:r>
    </w:p>
    <w:p w:rsidR="00426100" w:rsidRPr="00C630DF" w:rsidRDefault="00426100" w:rsidP="00D74C32">
      <w:pPr>
        <w:pStyle w:val="Compact"/>
        <w:numPr>
          <w:ilvl w:val="0"/>
          <w:numId w:val="14"/>
        </w:numPr>
        <w:adjustRightInd w:val="0"/>
        <w:snapToGrid w:val="0"/>
        <w:spacing w:before="0" w:after="0"/>
        <w:contextualSpacing/>
        <w:rPr>
          <w:sz w:val="21"/>
        </w:rPr>
      </w:pPr>
      <w:r w:rsidRPr="00C630DF">
        <w:rPr>
          <w:sz w:val="21"/>
        </w:rPr>
        <w:t>当</w:t>
      </w:r>
      <w:r w:rsidRPr="00C630DF">
        <w:rPr>
          <w:sz w:val="21"/>
        </w:rPr>
        <w:t>socket</w:t>
      </w:r>
      <w:r w:rsidRPr="00C630DF">
        <w:rPr>
          <w:sz w:val="21"/>
        </w:rPr>
        <w:t>上有数据可读时，</w:t>
      </w:r>
      <w:r w:rsidRPr="00C630DF">
        <w:rPr>
          <w:sz w:val="21"/>
        </w:rPr>
        <w:t>epoll_wait</w:t>
      </w:r>
      <w:r w:rsidRPr="00C630DF">
        <w:rPr>
          <w:sz w:val="21"/>
        </w:rPr>
        <w:t>通知主线程。主线程将</w:t>
      </w:r>
      <w:r w:rsidRPr="00C630DF">
        <w:rPr>
          <w:sz w:val="21"/>
        </w:rPr>
        <w:t>socket</w:t>
      </w:r>
      <w:r w:rsidRPr="00C630DF">
        <w:rPr>
          <w:sz w:val="21"/>
        </w:rPr>
        <w:t>可读事件放入请求队列</w:t>
      </w:r>
    </w:p>
    <w:p w:rsidR="00426100" w:rsidRPr="00C630DF" w:rsidRDefault="00426100" w:rsidP="00D74C32">
      <w:pPr>
        <w:pStyle w:val="Compact"/>
        <w:numPr>
          <w:ilvl w:val="0"/>
          <w:numId w:val="14"/>
        </w:numPr>
        <w:adjustRightInd w:val="0"/>
        <w:snapToGrid w:val="0"/>
        <w:spacing w:before="0" w:after="0"/>
        <w:contextualSpacing/>
        <w:rPr>
          <w:sz w:val="21"/>
          <w:lang w:eastAsia="zh-CN"/>
        </w:rPr>
      </w:pPr>
      <w:r w:rsidRPr="00C630DF">
        <w:rPr>
          <w:sz w:val="21"/>
          <w:lang w:eastAsia="zh-CN"/>
        </w:rPr>
        <w:t>睡眠在请求队列上的某个工作线程被唤醒，它从</w:t>
      </w:r>
      <w:r w:rsidRPr="00C630DF">
        <w:rPr>
          <w:sz w:val="21"/>
          <w:lang w:eastAsia="zh-CN"/>
        </w:rPr>
        <w:t>socket</w:t>
      </w:r>
      <w:r w:rsidRPr="00C630DF">
        <w:rPr>
          <w:sz w:val="21"/>
          <w:lang w:eastAsia="zh-CN"/>
        </w:rPr>
        <w:t>读取数据，并处理客户请求，然后往</w:t>
      </w:r>
      <w:r w:rsidRPr="00C630DF">
        <w:rPr>
          <w:sz w:val="21"/>
          <w:lang w:eastAsia="zh-CN"/>
        </w:rPr>
        <w:t>epoll</w:t>
      </w:r>
      <w:r w:rsidRPr="00C630DF">
        <w:rPr>
          <w:sz w:val="21"/>
          <w:lang w:eastAsia="zh-CN"/>
        </w:rPr>
        <w:t>内核事件表中注册该</w:t>
      </w:r>
      <w:r w:rsidRPr="00C630DF">
        <w:rPr>
          <w:sz w:val="21"/>
          <w:lang w:eastAsia="zh-CN"/>
        </w:rPr>
        <w:t>socket</w:t>
      </w:r>
      <w:r w:rsidRPr="00C630DF">
        <w:rPr>
          <w:sz w:val="21"/>
          <w:lang w:eastAsia="zh-CN"/>
        </w:rPr>
        <w:t>上的写就绪事件</w:t>
      </w:r>
    </w:p>
    <w:p w:rsidR="00426100" w:rsidRPr="00C630DF" w:rsidRDefault="00426100" w:rsidP="00D74C32">
      <w:pPr>
        <w:pStyle w:val="Compact"/>
        <w:numPr>
          <w:ilvl w:val="0"/>
          <w:numId w:val="14"/>
        </w:numPr>
        <w:adjustRightInd w:val="0"/>
        <w:snapToGrid w:val="0"/>
        <w:spacing w:before="0" w:after="0"/>
        <w:contextualSpacing/>
        <w:rPr>
          <w:sz w:val="21"/>
        </w:rPr>
      </w:pPr>
      <w:r w:rsidRPr="00C630DF">
        <w:rPr>
          <w:sz w:val="21"/>
        </w:rPr>
        <w:t>主线程调用</w:t>
      </w:r>
      <w:r w:rsidRPr="00C630DF">
        <w:rPr>
          <w:sz w:val="21"/>
        </w:rPr>
        <w:t>epoll_wait</w:t>
      </w:r>
      <w:r w:rsidRPr="00C630DF">
        <w:rPr>
          <w:sz w:val="21"/>
        </w:rPr>
        <w:t>通知主线程。主线程将</w:t>
      </w:r>
      <w:r w:rsidRPr="00C630DF">
        <w:rPr>
          <w:sz w:val="21"/>
        </w:rPr>
        <w:t>socket</w:t>
      </w:r>
      <w:r w:rsidRPr="00C630DF">
        <w:rPr>
          <w:sz w:val="21"/>
        </w:rPr>
        <w:t>可写事件放入请求队列</w:t>
      </w:r>
    </w:p>
    <w:p w:rsidR="00426100" w:rsidRPr="00C630DF" w:rsidRDefault="00426100" w:rsidP="00D74C32">
      <w:pPr>
        <w:pStyle w:val="Compact"/>
        <w:numPr>
          <w:ilvl w:val="0"/>
          <w:numId w:val="14"/>
        </w:numPr>
        <w:adjustRightInd w:val="0"/>
        <w:snapToGrid w:val="0"/>
        <w:spacing w:before="0" w:after="0"/>
        <w:contextualSpacing/>
        <w:rPr>
          <w:sz w:val="21"/>
          <w:lang w:eastAsia="zh-CN"/>
        </w:rPr>
      </w:pPr>
      <w:r w:rsidRPr="00C630DF">
        <w:rPr>
          <w:sz w:val="21"/>
          <w:lang w:eastAsia="zh-CN"/>
        </w:rPr>
        <w:t>睡眠在请求队列上的某个工作线程被唤醒，它往</w:t>
      </w:r>
      <w:r w:rsidRPr="00C630DF">
        <w:rPr>
          <w:sz w:val="21"/>
          <w:lang w:eastAsia="zh-CN"/>
        </w:rPr>
        <w:t>socket</w:t>
      </w:r>
      <w:r w:rsidRPr="00C630DF">
        <w:rPr>
          <w:sz w:val="21"/>
          <w:lang w:eastAsia="zh-CN"/>
        </w:rPr>
        <w:t>上写入服务器处理客户请求的结果</w:t>
      </w:r>
    </w:p>
    <w:p w:rsidR="00426100" w:rsidRPr="00C630DF" w:rsidRDefault="00426100" w:rsidP="00D74C32">
      <w:pPr>
        <w:pStyle w:val="210"/>
        <w:adjustRightInd w:val="0"/>
        <w:snapToGrid w:val="0"/>
        <w:spacing w:before="0"/>
        <w:contextualSpacing/>
        <w:rPr>
          <w:rFonts w:ascii="黑体" w:eastAsia="黑体" w:hAnsi="黑体"/>
          <w:b w:val="0"/>
          <w:sz w:val="24"/>
          <w:lang w:eastAsia="zh-CN"/>
        </w:rPr>
      </w:pPr>
      <w:bookmarkStart w:id="128" w:name="如何理解阻塞非阻塞与同步异步的区别"/>
      <w:bookmarkStart w:id="129" w:name="_Toc8057235"/>
      <w:bookmarkStart w:id="130" w:name="_Toc9409810"/>
      <w:bookmarkStart w:id="131" w:name="_Toc9417008"/>
      <w:r w:rsidRPr="00C630DF">
        <w:rPr>
          <w:rFonts w:ascii="黑体" w:eastAsia="黑体" w:hAnsi="黑体"/>
          <w:b w:val="0"/>
          <w:sz w:val="24"/>
          <w:lang w:eastAsia="zh-CN"/>
        </w:rPr>
        <w:t>2.如何理解阻塞非阻塞与同步异步的区别</w:t>
      </w:r>
      <w:bookmarkEnd w:id="128"/>
      <w:bookmarkEnd w:id="129"/>
      <w:bookmarkEnd w:id="130"/>
      <w:bookmarkEnd w:id="131"/>
    </w:p>
    <w:p w:rsidR="00426100" w:rsidRPr="00C630DF" w:rsidRDefault="00426100" w:rsidP="00D74C32">
      <w:pPr>
        <w:pStyle w:val="Compact"/>
        <w:numPr>
          <w:ilvl w:val="0"/>
          <w:numId w:val="15"/>
        </w:numPr>
        <w:adjustRightInd w:val="0"/>
        <w:snapToGrid w:val="0"/>
        <w:spacing w:before="0" w:after="0"/>
        <w:contextualSpacing/>
        <w:rPr>
          <w:sz w:val="21"/>
          <w:lang w:eastAsia="zh-CN"/>
        </w:rPr>
      </w:pPr>
      <w:r w:rsidRPr="00C630DF">
        <w:rPr>
          <w:sz w:val="21"/>
          <w:lang w:eastAsia="zh-CN"/>
        </w:rPr>
        <w:t>同步和异步关注的是消息通讯机制</w:t>
      </w:r>
    </w:p>
    <w:p w:rsidR="00426100" w:rsidRPr="00C630DF" w:rsidRDefault="00426100" w:rsidP="00D74C32">
      <w:pPr>
        <w:pStyle w:val="Compact"/>
        <w:numPr>
          <w:ilvl w:val="1"/>
          <w:numId w:val="15"/>
        </w:numPr>
        <w:adjustRightInd w:val="0"/>
        <w:snapToGrid w:val="0"/>
        <w:spacing w:before="0" w:after="0"/>
        <w:contextualSpacing/>
        <w:rPr>
          <w:sz w:val="21"/>
          <w:lang w:eastAsia="zh-CN"/>
        </w:rPr>
      </w:pPr>
      <w:r w:rsidRPr="00C630DF">
        <w:rPr>
          <w:sz w:val="21"/>
          <w:lang w:eastAsia="zh-CN"/>
        </w:rPr>
        <w:t>所谓同步，就是在发出一个调用时，在没有得到结果之前，该调用就不返回。但是一旦调用返回，就得到返回值了。换句话说，就是由调用者主动等待这个调用的结果</w:t>
      </w:r>
    </w:p>
    <w:p w:rsidR="00426100" w:rsidRPr="00C630DF" w:rsidRDefault="00426100" w:rsidP="00D74C32">
      <w:pPr>
        <w:pStyle w:val="Compact"/>
        <w:numPr>
          <w:ilvl w:val="1"/>
          <w:numId w:val="15"/>
        </w:numPr>
        <w:adjustRightInd w:val="0"/>
        <w:snapToGrid w:val="0"/>
        <w:spacing w:before="0" w:after="0"/>
        <w:contextualSpacing/>
        <w:rPr>
          <w:sz w:val="21"/>
          <w:lang w:eastAsia="zh-CN"/>
        </w:rPr>
      </w:pPr>
      <w:r w:rsidRPr="00C630DF">
        <w:rPr>
          <w:sz w:val="21"/>
          <w:lang w:eastAsia="zh-CN"/>
        </w:rPr>
        <w:t>而异步则是相反，调用在发出之后，这个调用就直接返回了，所以没有返回结果。换句话说，当一个异步过程调用发出后，调用者不会立刻得到结果。而是在调用发出后，被调用者通过状态、通知来通知调用者，或通过回调函数处理这个调用</w:t>
      </w:r>
    </w:p>
    <w:p w:rsidR="00426100" w:rsidRPr="00C630DF" w:rsidRDefault="00426100" w:rsidP="00D74C32">
      <w:pPr>
        <w:pStyle w:val="Compact"/>
        <w:numPr>
          <w:ilvl w:val="0"/>
          <w:numId w:val="15"/>
        </w:numPr>
        <w:adjustRightInd w:val="0"/>
        <w:snapToGrid w:val="0"/>
        <w:spacing w:before="0" w:after="0"/>
        <w:contextualSpacing/>
        <w:rPr>
          <w:sz w:val="21"/>
          <w:lang w:eastAsia="zh-CN"/>
        </w:rPr>
      </w:pPr>
      <w:r w:rsidRPr="00C630DF">
        <w:rPr>
          <w:sz w:val="21"/>
          <w:lang w:eastAsia="zh-CN"/>
        </w:rPr>
        <w:t>阻塞和非阻塞关注的是程序在等待调用结果（消息，返回值）时的状态</w:t>
      </w:r>
    </w:p>
    <w:p w:rsidR="00426100" w:rsidRPr="00C630DF" w:rsidRDefault="00426100" w:rsidP="00D74C32">
      <w:pPr>
        <w:pStyle w:val="Compact"/>
        <w:numPr>
          <w:ilvl w:val="1"/>
          <w:numId w:val="15"/>
        </w:numPr>
        <w:adjustRightInd w:val="0"/>
        <w:snapToGrid w:val="0"/>
        <w:spacing w:before="0" w:after="0"/>
        <w:contextualSpacing/>
        <w:rPr>
          <w:sz w:val="21"/>
          <w:lang w:eastAsia="zh-CN"/>
        </w:rPr>
      </w:pPr>
      <w:r w:rsidRPr="00C630DF">
        <w:rPr>
          <w:sz w:val="21"/>
          <w:lang w:eastAsia="zh-CN"/>
        </w:rPr>
        <w:t>阻塞调用是指调用结果返回之前，当前线程会被挂起。调用线程只有在得到结果之后才会返回</w:t>
      </w:r>
    </w:p>
    <w:p w:rsidR="00426100" w:rsidRPr="00C630DF" w:rsidRDefault="00426100" w:rsidP="00D74C32">
      <w:pPr>
        <w:pStyle w:val="Compact"/>
        <w:numPr>
          <w:ilvl w:val="1"/>
          <w:numId w:val="15"/>
        </w:numPr>
        <w:adjustRightInd w:val="0"/>
        <w:snapToGrid w:val="0"/>
        <w:spacing w:before="0" w:after="0"/>
        <w:contextualSpacing/>
        <w:rPr>
          <w:sz w:val="21"/>
          <w:lang w:eastAsia="zh-CN"/>
        </w:rPr>
        <w:sectPr w:rsidR="00426100" w:rsidRPr="00C630DF" w:rsidSect="00C141EB">
          <w:headerReference w:type="default" r:id="rId222"/>
          <w:type w:val="continuous"/>
          <w:pgSz w:w="11906" w:h="16838"/>
          <w:pgMar w:top="1440" w:right="1080" w:bottom="1440" w:left="1080" w:header="708" w:footer="708" w:gutter="0"/>
          <w:cols w:space="708"/>
          <w:docGrid w:linePitch="360"/>
        </w:sectPr>
      </w:pPr>
      <w:r w:rsidRPr="00C630DF">
        <w:rPr>
          <w:sz w:val="21"/>
          <w:lang w:eastAsia="zh-CN"/>
        </w:rPr>
        <w:t>非阻塞调用指在不能立刻得到结果之前，该调用不会阻塞当前</w:t>
      </w:r>
    </w:p>
    <w:p w:rsidR="00BE6D38" w:rsidRPr="00C630DF" w:rsidRDefault="00BE6D38" w:rsidP="00D74C32">
      <w:pPr>
        <w:pStyle w:val="ae"/>
        <w:adjustRightInd w:val="0"/>
        <w:snapToGrid w:val="0"/>
        <w:spacing w:before="0" w:after="0"/>
        <w:contextualSpacing/>
        <w:outlineLvl w:val="0"/>
        <w:rPr>
          <w:sz w:val="56"/>
          <w:szCs w:val="84"/>
          <w:lang w:eastAsia="zh-CN"/>
        </w:rPr>
      </w:pPr>
      <w:bookmarkStart w:id="132" w:name="_Toc9409811"/>
      <w:bookmarkStart w:id="133" w:name="_Toc9417009"/>
      <w:r w:rsidRPr="00C630DF">
        <w:rPr>
          <w:rFonts w:hint="eastAsia"/>
          <w:sz w:val="56"/>
          <w:szCs w:val="84"/>
          <w:lang w:eastAsia="zh-CN"/>
        </w:rPr>
        <w:lastRenderedPageBreak/>
        <w:t xml:space="preserve">C++ </w:t>
      </w:r>
      <w:r w:rsidRPr="00C630DF">
        <w:rPr>
          <w:rFonts w:hint="eastAsia"/>
          <w:sz w:val="56"/>
          <w:szCs w:val="84"/>
          <w:lang w:eastAsia="zh-CN"/>
        </w:rPr>
        <w:t>基础知识小结</w:t>
      </w:r>
      <w:bookmarkEnd w:id="132"/>
      <w:bookmarkEnd w:id="133"/>
    </w:p>
    <w:p w:rsidR="00BE6D38" w:rsidRPr="00C630DF" w:rsidRDefault="00BE6D38" w:rsidP="00D74C32">
      <w:pPr>
        <w:pStyle w:val="ae"/>
        <w:adjustRightInd w:val="0"/>
        <w:snapToGrid w:val="0"/>
        <w:spacing w:before="0" w:after="0"/>
        <w:contextualSpacing/>
        <w:rPr>
          <w:sz w:val="28"/>
          <w:lang w:eastAsia="zh-CN"/>
        </w:rPr>
      </w:pPr>
    </w:p>
    <w:p w:rsidR="00BE6D38" w:rsidRPr="00C630DF" w:rsidRDefault="00EC2126" w:rsidP="00D74C32">
      <w:pPr>
        <w:pStyle w:val="210"/>
        <w:adjustRightInd w:val="0"/>
        <w:snapToGrid w:val="0"/>
        <w:spacing w:before="0"/>
        <w:contextualSpacing/>
        <w:rPr>
          <w:rFonts w:ascii="黑体" w:eastAsia="黑体" w:hAnsi="黑体"/>
          <w:b w:val="0"/>
          <w:sz w:val="24"/>
          <w:lang w:eastAsia="zh-CN"/>
        </w:rPr>
      </w:pPr>
      <w:r w:rsidRPr="00C630DF">
        <w:rPr>
          <w:rFonts w:ascii="黑体" w:eastAsia="黑体" w:hAnsi="黑体"/>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rFonts w:ascii="黑体" w:eastAsia="黑体" w:hAnsi="黑体"/>
          <w:sz w:val="24"/>
          <w:lang w:eastAsia="zh-CN"/>
        </w:rPr>
        <w:instrText>ADDIN CNKISM.UserStyle</w:instrText>
      </w:r>
      <w:r w:rsidRPr="00C630DF">
        <w:rPr>
          <w:rFonts w:ascii="黑体" w:eastAsia="黑体" w:hAnsi="黑体"/>
          <w:sz w:val="24"/>
        </w:rPr>
      </w:r>
      <w:r w:rsidRPr="00C630DF">
        <w:rPr>
          <w:rFonts w:ascii="黑体" w:eastAsia="黑体" w:hAnsi="黑体"/>
          <w:sz w:val="24"/>
        </w:rPr>
        <w:fldChar w:fldCharType="end"/>
      </w:r>
      <w:bookmarkStart w:id="134" w:name="_Toc8051516"/>
      <w:bookmarkStart w:id="135" w:name="_Toc8057123"/>
      <w:bookmarkStart w:id="136" w:name="_Toc9409812"/>
      <w:bookmarkStart w:id="137" w:name="_Toc9417010"/>
      <w:r w:rsidR="00BE6D38" w:rsidRPr="00C630DF">
        <w:rPr>
          <w:rFonts w:ascii="黑体" w:eastAsia="黑体" w:hAnsi="黑体"/>
          <w:b w:val="0"/>
          <w:sz w:val="24"/>
          <w:lang w:eastAsia="zh-CN"/>
        </w:rPr>
        <w:t>1.为什么要内存对齐</w:t>
      </w:r>
      <w:bookmarkEnd w:id="115"/>
      <w:bookmarkEnd w:id="134"/>
      <w:bookmarkEnd w:id="135"/>
      <w:bookmarkEnd w:id="136"/>
      <w:bookmarkEnd w:id="137"/>
    </w:p>
    <w:p w:rsidR="00BE6D38" w:rsidRPr="00C630DF" w:rsidRDefault="00BE6D38" w:rsidP="00D74C32">
      <w:pPr>
        <w:pStyle w:val="Compact"/>
        <w:numPr>
          <w:ilvl w:val="0"/>
          <w:numId w:val="2"/>
        </w:numPr>
        <w:adjustRightInd w:val="0"/>
        <w:snapToGrid w:val="0"/>
        <w:spacing w:before="0" w:after="0"/>
        <w:contextualSpacing/>
        <w:rPr>
          <w:sz w:val="21"/>
          <w:lang w:eastAsia="zh-CN"/>
        </w:rPr>
      </w:pPr>
      <w:r w:rsidRPr="00C630DF">
        <w:rPr>
          <w:b/>
          <w:color w:val="FF0000"/>
          <w:sz w:val="21"/>
          <w:lang w:eastAsia="zh-CN"/>
        </w:rPr>
        <w:t>性能原因</w:t>
      </w:r>
      <w:r w:rsidRPr="00C630DF">
        <w:rPr>
          <w:sz w:val="21"/>
          <w:lang w:eastAsia="zh-CN"/>
        </w:rPr>
        <w:t>：内存对齐可以</w:t>
      </w:r>
      <w:r w:rsidRPr="00C630DF">
        <w:rPr>
          <w:b/>
          <w:color w:val="FF0000"/>
          <w:sz w:val="21"/>
          <w:lang w:eastAsia="zh-CN"/>
        </w:rPr>
        <w:t>提高存取效率</w:t>
      </w:r>
      <w:r w:rsidRPr="00C630DF">
        <w:rPr>
          <w:sz w:val="21"/>
          <w:lang w:eastAsia="zh-CN"/>
        </w:rPr>
        <w:t>（例如，有些平台每次读都是从偶地址开始，如果一个</w:t>
      </w:r>
      <w:r w:rsidRPr="00C630DF">
        <w:rPr>
          <w:sz w:val="21"/>
          <w:lang w:eastAsia="zh-CN"/>
        </w:rPr>
        <w:t>int</w:t>
      </w:r>
      <w:r w:rsidRPr="00C630DF">
        <w:rPr>
          <w:sz w:val="21"/>
          <w:lang w:eastAsia="zh-CN"/>
        </w:rPr>
        <w:t>型存放在偶地址开始的地方，那么一个读周期就可以读出这</w:t>
      </w:r>
      <w:r w:rsidRPr="00C630DF">
        <w:rPr>
          <w:sz w:val="21"/>
          <w:lang w:eastAsia="zh-CN"/>
        </w:rPr>
        <w:t>32bit</w:t>
      </w:r>
      <w:r w:rsidRPr="00C630DF">
        <w:rPr>
          <w:sz w:val="21"/>
          <w:lang w:eastAsia="zh-CN"/>
        </w:rPr>
        <w:t>，而如果存放在奇地址开始的地方，就需要</w:t>
      </w:r>
      <w:r w:rsidRPr="00C630DF">
        <w:rPr>
          <w:sz w:val="21"/>
          <w:lang w:eastAsia="zh-CN"/>
        </w:rPr>
        <w:t>2</w:t>
      </w:r>
      <w:r w:rsidRPr="00C630DF">
        <w:rPr>
          <w:sz w:val="21"/>
          <w:lang w:eastAsia="zh-CN"/>
        </w:rPr>
        <w:t>个读周期，并且要对两次读出的结果的</w:t>
      </w:r>
      <w:r w:rsidRPr="00C630DF">
        <w:rPr>
          <w:b/>
          <w:color w:val="FF0000"/>
          <w:sz w:val="21"/>
          <w:lang w:eastAsia="zh-CN"/>
        </w:rPr>
        <w:t>高低字节进行拼凑</w:t>
      </w:r>
      <w:r w:rsidRPr="00C630DF">
        <w:rPr>
          <w:sz w:val="21"/>
          <w:lang w:eastAsia="zh-CN"/>
        </w:rPr>
        <w:t>才能得到这</w:t>
      </w:r>
      <w:r w:rsidRPr="00C630DF">
        <w:rPr>
          <w:sz w:val="21"/>
          <w:lang w:eastAsia="zh-CN"/>
        </w:rPr>
        <w:t>32bit</w:t>
      </w:r>
      <w:r w:rsidRPr="00C630DF">
        <w:rPr>
          <w:sz w:val="21"/>
          <w:lang w:eastAsia="zh-CN"/>
        </w:rPr>
        <w:t>的数据）</w:t>
      </w:r>
    </w:p>
    <w:p w:rsidR="00BE6D38" w:rsidRPr="00C630DF" w:rsidRDefault="00BE6D38" w:rsidP="00D74C32">
      <w:pPr>
        <w:pStyle w:val="Compact"/>
        <w:numPr>
          <w:ilvl w:val="0"/>
          <w:numId w:val="2"/>
        </w:numPr>
        <w:adjustRightInd w:val="0"/>
        <w:snapToGrid w:val="0"/>
        <w:spacing w:before="0" w:after="0"/>
        <w:contextualSpacing/>
        <w:rPr>
          <w:sz w:val="21"/>
          <w:lang w:eastAsia="zh-CN"/>
        </w:rPr>
      </w:pPr>
      <w:r w:rsidRPr="00C630DF">
        <w:rPr>
          <w:b/>
          <w:color w:val="FF0000"/>
          <w:sz w:val="21"/>
          <w:lang w:eastAsia="zh-CN"/>
        </w:rPr>
        <w:t>平台原因</w:t>
      </w:r>
      <w:r w:rsidRPr="00C630DF">
        <w:rPr>
          <w:sz w:val="21"/>
          <w:lang w:eastAsia="zh-CN"/>
        </w:rPr>
        <w:t>：各个硬件平台对存储空间的处理有很大的不同，一些平台对某些特定类型的数据只能从某些特定地址开始存取，例如，有些架构的</w:t>
      </w:r>
      <w:r w:rsidRPr="00C630DF">
        <w:rPr>
          <w:sz w:val="21"/>
          <w:lang w:eastAsia="zh-CN"/>
        </w:rPr>
        <w:t>CPU</w:t>
      </w:r>
      <w:r w:rsidRPr="00C630DF">
        <w:rPr>
          <w:sz w:val="21"/>
          <w:lang w:eastAsia="zh-CN"/>
        </w:rPr>
        <w:t>在访问一个</w:t>
      </w:r>
      <w:r w:rsidRPr="00C630DF">
        <w:rPr>
          <w:b/>
          <w:color w:val="FF0000"/>
          <w:sz w:val="21"/>
          <w:lang w:eastAsia="zh-CN"/>
        </w:rPr>
        <w:t>没有对齐的变量时会发生错误</w:t>
      </w:r>
      <w:r w:rsidRPr="00C630DF">
        <w:rPr>
          <w:sz w:val="21"/>
          <w:lang w:eastAsia="zh-CN"/>
        </w:rPr>
        <w:t>，那么这时候编程必须保证字节对齐</w:t>
      </w:r>
    </w:p>
    <w:p w:rsidR="00BE6D38" w:rsidRPr="00C630DF" w:rsidRDefault="00BE6D38" w:rsidP="00D74C32">
      <w:pPr>
        <w:pStyle w:val="210"/>
        <w:adjustRightInd w:val="0"/>
        <w:snapToGrid w:val="0"/>
        <w:spacing w:before="0"/>
        <w:contextualSpacing/>
        <w:rPr>
          <w:rFonts w:ascii="黑体" w:eastAsia="黑体" w:hAnsi="黑体"/>
          <w:b w:val="0"/>
          <w:sz w:val="24"/>
        </w:rPr>
      </w:pPr>
      <w:bookmarkStart w:id="138" w:name="valgrind"/>
      <w:bookmarkStart w:id="139" w:name="_Toc8051517"/>
      <w:bookmarkStart w:id="140" w:name="_Toc8057124"/>
      <w:bookmarkStart w:id="141" w:name="_Toc9409813"/>
      <w:bookmarkStart w:id="142" w:name="_Toc9417011"/>
      <w:r w:rsidRPr="00C630DF">
        <w:rPr>
          <w:rFonts w:ascii="黑体" w:eastAsia="黑体" w:hAnsi="黑体"/>
          <w:b w:val="0"/>
          <w:sz w:val="24"/>
        </w:rPr>
        <w:lastRenderedPageBreak/>
        <w:t>2.valgrind</w:t>
      </w:r>
      <w:bookmarkEnd w:id="138"/>
      <w:bookmarkEnd w:id="139"/>
      <w:bookmarkEnd w:id="140"/>
      <w:bookmarkEnd w:id="141"/>
      <w:bookmarkEnd w:id="142"/>
    </w:p>
    <w:p w:rsidR="00BE6D38" w:rsidRPr="00C630DF" w:rsidRDefault="00BE6D38" w:rsidP="00D74C32">
      <w:pPr>
        <w:pStyle w:val="31"/>
        <w:adjustRightInd w:val="0"/>
        <w:snapToGrid w:val="0"/>
        <w:spacing w:before="0"/>
        <w:contextualSpacing/>
        <w:rPr>
          <w:rFonts w:ascii="黑体" w:eastAsia="黑体" w:hAnsi="黑体"/>
          <w:b w:val="0"/>
          <w:sz w:val="21"/>
          <w:szCs w:val="24"/>
        </w:rPr>
      </w:pPr>
      <w:bookmarkStart w:id="143" w:name="框架"/>
      <w:bookmarkStart w:id="144" w:name="_Toc8051518"/>
      <w:bookmarkStart w:id="145" w:name="_Toc8057125"/>
      <w:bookmarkStart w:id="146" w:name="_Toc9409814"/>
      <w:bookmarkStart w:id="147" w:name="_Toc9417012"/>
      <w:r w:rsidRPr="00C630DF">
        <w:rPr>
          <w:rFonts w:ascii="黑体" w:eastAsia="黑体" w:hAnsi="黑体"/>
          <w:b w:val="0"/>
          <w:sz w:val="21"/>
          <w:szCs w:val="24"/>
        </w:rPr>
        <w:t>2.1 框架</w:t>
      </w:r>
      <w:bookmarkEnd w:id="143"/>
      <w:bookmarkEnd w:id="144"/>
      <w:bookmarkEnd w:id="145"/>
      <w:bookmarkEnd w:id="146"/>
      <w:bookmarkEnd w:id="147"/>
    </w:p>
    <w:p w:rsidR="00BE6D38" w:rsidRPr="00C630DF" w:rsidRDefault="00BE6D38" w:rsidP="00D74C32">
      <w:pPr>
        <w:pStyle w:val="ac"/>
        <w:adjustRightInd w:val="0"/>
        <w:snapToGrid w:val="0"/>
        <w:spacing w:before="0" w:after="0"/>
        <w:contextualSpacing/>
        <w:rPr>
          <w:sz w:val="21"/>
        </w:rPr>
      </w:pPr>
      <w:r w:rsidRPr="00C630DF">
        <w:rPr>
          <w:sz w:val="21"/>
        </w:rPr>
        <w:t>vagrind</w:t>
      </w:r>
      <w:r w:rsidRPr="00C630DF">
        <w:rPr>
          <w:sz w:val="21"/>
        </w:rPr>
        <w:t>包括下列一些工具：</w:t>
      </w:r>
    </w:p>
    <w:p w:rsidR="00BE6D38" w:rsidRPr="00C630DF" w:rsidRDefault="00BE6D38" w:rsidP="00D74C32">
      <w:pPr>
        <w:pStyle w:val="Compact"/>
        <w:numPr>
          <w:ilvl w:val="0"/>
          <w:numId w:val="3"/>
        </w:numPr>
        <w:adjustRightInd w:val="0"/>
        <w:snapToGrid w:val="0"/>
        <w:spacing w:before="0" w:after="0"/>
        <w:contextualSpacing/>
        <w:rPr>
          <w:sz w:val="21"/>
        </w:rPr>
      </w:pPr>
      <w:r w:rsidRPr="00C630DF">
        <w:rPr>
          <w:b/>
          <w:color w:val="FF0000"/>
          <w:sz w:val="21"/>
          <w:lang w:eastAsia="zh-CN"/>
        </w:rPr>
        <w:t>Memcheck</w:t>
      </w:r>
      <w:r w:rsidRPr="00C630DF">
        <w:rPr>
          <w:sz w:val="21"/>
          <w:lang w:eastAsia="zh-CN"/>
        </w:rPr>
        <w:t>：</w:t>
      </w:r>
      <w:r w:rsidRPr="00C630DF">
        <w:rPr>
          <w:sz w:val="21"/>
          <w:lang w:eastAsia="zh-CN"/>
        </w:rPr>
        <w:t>valgrind</w:t>
      </w:r>
      <w:r w:rsidRPr="00C630DF">
        <w:rPr>
          <w:sz w:val="21"/>
          <w:lang w:eastAsia="zh-CN"/>
        </w:rPr>
        <w:t>应用最广泛的工具，一个重量级的</w:t>
      </w:r>
      <w:r w:rsidRPr="00C630DF">
        <w:rPr>
          <w:b/>
          <w:color w:val="FF0000"/>
          <w:sz w:val="21"/>
          <w:lang w:eastAsia="zh-CN"/>
        </w:rPr>
        <w:t>内存检查</w:t>
      </w:r>
      <w:r w:rsidRPr="00C630DF">
        <w:rPr>
          <w:sz w:val="21"/>
          <w:lang w:eastAsia="zh-CN"/>
        </w:rPr>
        <w:t>器，能够发现开发中绝大多数内存错误使用情况，</w:t>
      </w:r>
      <w:r w:rsidRPr="00C630DF">
        <w:rPr>
          <w:b/>
          <w:color w:val="FF0000"/>
          <w:sz w:val="21"/>
          <w:lang w:eastAsia="zh-CN"/>
        </w:rPr>
        <w:t>我们主要使用即此工具，默认选项</w:t>
      </w:r>
      <w:r w:rsidRPr="00C630DF">
        <w:rPr>
          <w:sz w:val="21"/>
          <w:lang w:eastAsia="zh-CN"/>
        </w:rPr>
        <w:t>。</w:t>
      </w:r>
      <w:r w:rsidRPr="00C630DF">
        <w:rPr>
          <w:sz w:val="21"/>
        </w:rPr>
        <w:t>此工具检查下面的程序错误：</w:t>
      </w:r>
    </w:p>
    <w:p w:rsidR="00BE6D38" w:rsidRPr="00C630DF" w:rsidRDefault="004C4E3B" w:rsidP="00D74C32">
      <w:pPr>
        <w:pStyle w:val="Compact"/>
        <w:numPr>
          <w:ilvl w:val="1"/>
          <w:numId w:val="3"/>
        </w:numPr>
        <w:adjustRightInd w:val="0"/>
        <w:snapToGrid w:val="0"/>
        <w:spacing w:before="0" w:after="0"/>
        <w:contextualSpacing/>
        <w:rPr>
          <w:sz w:val="21"/>
        </w:rPr>
      </w:pPr>
      <w:hyperlink w:anchor="X6ca51be7626d1139956f8ce08e74d552f11a8aa">
        <w:r w:rsidR="00BE6D38" w:rsidRPr="00C630DF">
          <w:rPr>
            <w:rStyle w:val="a5"/>
            <w:sz w:val="21"/>
          </w:rPr>
          <w:t>使用未初始化的内存</w:t>
        </w:r>
      </w:hyperlink>
      <w:r w:rsidR="00BE6D38" w:rsidRPr="00C630DF">
        <w:rPr>
          <w:sz w:val="21"/>
        </w:rPr>
        <w:t>(Use of uninitialised memory)</w:t>
      </w:r>
    </w:p>
    <w:p w:rsidR="00BE6D38" w:rsidRPr="00C630DF" w:rsidRDefault="004C4E3B" w:rsidP="00D74C32">
      <w:pPr>
        <w:pStyle w:val="Compact"/>
        <w:numPr>
          <w:ilvl w:val="1"/>
          <w:numId w:val="3"/>
        </w:numPr>
        <w:adjustRightInd w:val="0"/>
        <w:snapToGrid w:val="0"/>
        <w:spacing w:before="0" w:after="0"/>
        <w:contextualSpacing/>
        <w:rPr>
          <w:sz w:val="21"/>
        </w:rPr>
      </w:pPr>
      <w:hyperlink w:anchor="X1a762acac473f4684b91695055e7b45c42ba804">
        <w:r w:rsidR="00BE6D38" w:rsidRPr="00C630DF">
          <w:rPr>
            <w:rStyle w:val="a5"/>
            <w:sz w:val="21"/>
          </w:rPr>
          <w:t>使用已经释放了的内存</w:t>
        </w:r>
      </w:hyperlink>
      <w:r w:rsidR="00BE6D38" w:rsidRPr="00C630DF">
        <w:rPr>
          <w:sz w:val="21"/>
        </w:rPr>
        <w:t>(Reading/writing memory after it has been free’d)</w:t>
      </w:r>
    </w:p>
    <w:p w:rsidR="00BE6D38" w:rsidRPr="00C630DF" w:rsidRDefault="004C4E3B" w:rsidP="00D74C32">
      <w:pPr>
        <w:pStyle w:val="Compact"/>
        <w:numPr>
          <w:ilvl w:val="1"/>
          <w:numId w:val="3"/>
        </w:numPr>
        <w:adjustRightInd w:val="0"/>
        <w:snapToGrid w:val="0"/>
        <w:spacing w:before="0" w:after="0"/>
        <w:contextualSpacing/>
        <w:rPr>
          <w:sz w:val="21"/>
        </w:rPr>
      </w:pPr>
      <w:hyperlink r:id="rId223">
        <w:r w:rsidR="00BE6D38" w:rsidRPr="00C630DF">
          <w:rPr>
            <w:rStyle w:val="a5"/>
            <w:sz w:val="21"/>
          </w:rPr>
          <w:t>使用超过</w:t>
        </w:r>
        <w:r w:rsidR="00BE6D38" w:rsidRPr="00C630DF">
          <w:rPr>
            <w:rStyle w:val="a5"/>
            <w:sz w:val="21"/>
          </w:rPr>
          <w:t>malloc</w:t>
        </w:r>
        <w:r w:rsidR="00BE6D38" w:rsidRPr="00C630DF">
          <w:rPr>
            <w:rStyle w:val="a5"/>
            <w:sz w:val="21"/>
          </w:rPr>
          <w:t>分配的内存空间</w:t>
        </w:r>
      </w:hyperlink>
      <w:r w:rsidR="00BE6D38" w:rsidRPr="00C630DF">
        <w:rPr>
          <w:sz w:val="21"/>
        </w:rPr>
        <w:t>(Reading/writing off the endof malloc’d blocks)</w:t>
      </w:r>
    </w:p>
    <w:p w:rsidR="00BE6D38" w:rsidRPr="00C630DF" w:rsidRDefault="00BE6D38" w:rsidP="00D74C32">
      <w:pPr>
        <w:pStyle w:val="Compact"/>
        <w:numPr>
          <w:ilvl w:val="1"/>
          <w:numId w:val="3"/>
        </w:numPr>
        <w:adjustRightInd w:val="0"/>
        <w:snapToGrid w:val="0"/>
        <w:spacing w:before="0" w:after="0"/>
        <w:contextualSpacing/>
        <w:rPr>
          <w:sz w:val="21"/>
        </w:rPr>
      </w:pPr>
      <w:r w:rsidRPr="00C630DF">
        <w:rPr>
          <w:b/>
          <w:color w:val="FF0000"/>
          <w:sz w:val="21"/>
        </w:rPr>
        <w:t>对堆栈的非法访问</w:t>
      </w:r>
      <w:r w:rsidRPr="00C630DF">
        <w:rPr>
          <w:sz w:val="21"/>
        </w:rPr>
        <w:t>(Reading/writing inappropriate areas on the stack)</w:t>
      </w:r>
    </w:p>
    <w:p w:rsidR="00BE6D38" w:rsidRPr="00C630DF" w:rsidRDefault="004C4E3B" w:rsidP="00D74C32">
      <w:pPr>
        <w:pStyle w:val="Compact"/>
        <w:numPr>
          <w:ilvl w:val="1"/>
          <w:numId w:val="3"/>
        </w:numPr>
        <w:adjustRightInd w:val="0"/>
        <w:snapToGrid w:val="0"/>
        <w:spacing w:before="0" w:after="0"/>
        <w:contextualSpacing/>
        <w:rPr>
          <w:sz w:val="21"/>
        </w:rPr>
      </w:pPr>
      <w:hyperlink w:anchor="Xcbf6fad7004a886d42590e67b6af718de5c96fd">
        <w:r w:rsidR="00BE6D38" w:rsidRPr="00C630DF">
          <w:rPr>
            <w:rStyle w:val="a5"/>
            <w:sz w:val="21"/>
          </w:rPr>
          <w:t>内存泄露</w:t>
        </w:r>
      </w:hyperlink>
      <w:r w:rsidR="00BE6D38" w:rsidRPr="00C630DF">
        <w:rPr>
          <w:sz w:val="21"/>
        </w:rPr>
        <w:t>(Memory leaks – where pointers to malloc’d blocks are lost forever)</w:t>
      </w:r>
    </w:p>
    <w:p w:rsidR="00BE6D38" w:rsidRPr="00C630DF" w:rsidRDefault="004C4E3B" w:rsidP="00D74C32">
      <w:pPr>
        <w:pStyle w:val="Compact"/>
        <w:numPr>
          <w:ilvl w:val="1"/>
          <w:numId w:val="3"/>
        </w:numPr>
        <w:adjustRightInd w:val="0"/>
        <w:snapToGrid w:val="0"/>
        <w:spacing w:before="0" w:after="0"/>
        <w:contextualSpacing/>
        <w:rPr>
          <w:sz w:val="21"/>
        </w:rPr>
      </w:pPr>
      <w:hyperlink w:anchor="X1a762acac473f4684b91695055e7b45c42ba804">
        <w:r w:rsidR="00BE6D38" w:rsidRPr="00C630DF">
          <w:rPr>
            <w:rStyle w:val="a5"/>
            <w:sz w:val="21"/>
          </w:rPr>
          <w:t>malloc/free/new/delete</w:t>
        </w:r>
        <w:r w:rsidR="00BE6D38" w:rsidRPr="00C630DF">
          <w:rPr>
            <w:rStyle w:val="a5"/>
            <w:sz w:val="21"/>
          </w:rPr>
          <w:t>申请和释放内存的匹配</w:t>
        </w:r>
      </w:hyperlink>
      <w:r w:rsidR="00BE6D38" w:rsidRPr="00C630DF">
        <w:rPr>
          <w:sz w:val="21"/>
        </w:rPr>
        <w:t>(Mismatched use of malloc/new/new [] vs free/delete/delete [])</w:t>
      </w:r>
    </w:p>
    <w:p w:rsidR="00BE6D38" w:rsidRPr="00C630DF" w:rsidRDefault="004C4E3B" w:rsidP="00D74C32">
      <w:pPr>
        <w:pStyle w:val="Compact"/>
        <w:numPr>
          <w:ilvl w:val="1"/>
          <w:numId w:val="3"/>
        </w:numPr>
        <w:adjustRightInd w:val="0"/>
        <w:snapToGrid w:val="0"/>
        <w:spacing w:before="0" w:after="0"/>
        <w:contextualSpacing/>
        <w:rPr>
          <w:sz w:val="21"/>
        </w:rPr>
      </w:pPr>
      <w:hyperlink w:anchor="X8e7d2b7b2f38c1db6fc7ca0e879ecf24a860e25">
        <w:r w:rsidR="00BE6D38" w:rsidRPr="00C630DF">
          <w:rPr>
            <w:rStyle w:val="a5"/>
            <w:sz w:val="21"/>
          </w:rPr>
          <w:t>src</w:t>
        </w:r>
        <w:r w:rsidR="00BE6D38" w:rsidRPr="00C630DF">
          <w:rPr>
            <w:rStyle w:val="a5"/>
            <w:sz w:val="21"/>
          </w:rPr>
          <w:t>和</w:t>
        </w:r>
        <w:r w:rsidR="00BE6D38" w:rsidRPr="00C630DF">
          <w:rPr>
            <w:rStyle w:val="a5"/>
            <w:sz w:val="21"/>
          </w:rPr>
          <w:t>dst</w:t>
        </w:r>
        <w:r w:rsidR="00BE6D38" w:rsidRPr="00C630DF">
          <w:rPr>
            <w:rStyle w:val="a5"/>
            <w:sz w:val="21"/>
          </w:rPr>
          <w:t>的重叠</w:t>
        </w:r>
      </w:hyperlink>
      <w:r w:rsidR="00BE6D38" w:rsidRPr="00C630DF">
        <w:rPr>
          <w:sz w:val="21"/>
        </w:rPr>
        <w:t>(Overlapping src and dst pointers inmemcpy() and related functions)</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Callgrind</w:t>
      </w:r>
      <w:r w:rsidRPr="00C630DF">
        <w:rPr>
          <w:sz w:val="21"/>
          <w:lang w:eastAsia="zh-CN"/>
        </w:rPr>
        <w:t>：主要用来检查程序中</w:t>
      </w:r>
      <w:r w:rsidRPr="00C630DF">
        <w:rPr>
          <w:b/>
          <w:color w:val="FF0000"/>
          <w:sz w:val="21"/>
          <w:lang w:eastAsia="zh-CN"/>
        </w:rPr>
        <w:t>函数调用过程</w:t>
      </w:r>
      <w:r w:rsidRPr="00C630DF">
        <w:rPr>
          <w:sz w:val="21"/>
          <w:lang w:eastAsia="zh-CN"/>
        </w:rPr>
        <w:t>中出现的问题</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Cachegrind</w:t>
      </w:r>
      <w:r w:rsidRPr="00C630DF">
        <w:rPr>
          <w:sz w:val="21"/>
          <w:lang w:eastAsia="zh-CN"/>
        </w:rPr>
        <w:t>：它主要用来检查程序中</w:t>
      </w:r>
      <w:r w:rsidRPr="00C630DF">
        <w:rPr>
          <w:b/>
          <w:color w:val="FF0000"/>
          <w:sz w:val="21"/>
          <w:lang w:eastAsia="zh-CN"/>
        </w:rPr>
        <w:t>缓存使用</w:t>
      </w:r>
      <w:r w:rsidRPr="00C630DF">
        <w:rPr>
          <w:sz w:val="21"/>
          <w:lang w:eastAsia="zh-CN"/>
        </w:rPr>
        <w:t>出现的问题</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Helgrind</w:t>
      </w:r>
      <w:r w:rsidRPr="00C630DF">
        <w:rPr>
          <w:sz w:val="21"/>
          <w:lang w:eastAsia="zh-CN"/>
        </w:rPr>
        <w:t>：它主要用来检查</w:t>
      </w:r>
      <w:r w:rsidRPr="00C630DF">
        <w:rPr>
          <w:b/>
          <w:color w:val="FF0000"/>
          <w:sz w:val="21"/>
          <w:lang w:eastAsia="zh-CN"/>
        </w:rPr>
        <w:t>多线程</w:t>
      </w:r>
      <w:r w:rsidRPr="00C630DF">
        <w:rPr>
          <w:sz w:val="21"/>
          <w:lang w:eastAsia="zh-CN"/>
        </w:rPr>
        <w:t>程序中出现</w:t>
      </w:r>
      <w:r w:rsidRPr="00C630DF">
        <w:rPr>
          <w:b/>
          <w:color w:val="FF0000"/>
          <w:sz w:val="21"/>
          <w:lang w:eastAsia="zh-CN"/>
        </w:rPr>
        <w:t>的竞争</w:t>
      </w:r>
      <w:r w:rsidRPr="00C630DF">
        <w:rPr>
          <w:sz w:val="21"/>
          <w:lang w:eastAsia="zh-CN"/>
        </w:rPr>
        <w:t>问题</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Massif</w:t>
      </w:r>
      <w:r w:rsidRPr="00C630DF">
        <w:rPr>
          <w:sz w:val="21"/>
          <w:lang w:eastAsia="zh-CN"/>
        </w:rPr>
        <w:t>：主要用来检查程序中</w:t>
      </w:r>
      <w:r w:rsidRPr="00C630DF">
        <w:rPr>
          <w:b/>
          <w:color w:val="FF0000"/>
          <w:sz w:val="21"/>
          <w:lang w:eastAsia="zh-CN"/>
        </w:rPr>
        <w:t>堆栈使用</w:t>
      </w:r>
      <w:r w:rsidRPr="00C630DF">
        <w:rPr>
          <w:sz w:val="21"/>
          <w:lang w:eastAsia="zh-CN"/>
        </w:rPr>
        <w:t>中出现的问题</w:t>
      </w:r>
    </w:p>
    <w:p w:rsidR="00BE6D38" w:rsidRPr="00C630DF" w:rsidRDefault="00BE6D38" w:rsidP="00D74C32">
      <w:pPr>
        <w:pStyle w:val="Compact"/>
        <w:numPr>
          <w:ilvl w:val="0"/>
          <w:numId w:val="3"/>
        </w:numPr>
        <w:adjustRightInd w:val="0"/>
        <w:snapToGrid w:val="0"/>
        <w:spacing w:before="0" w:after="0"/>
        <w:contextualSpacing/>
        <w:rPr>
          <w:sz w:val="21"/>
        </w:rPr>
      </w:pPr>
      <w:r w:rsidRPr="00C630DF">
        <w:rPr>
          <w:b/>
          <w:color w:val="FF0000"/>
          <w:sz w:val="21"/>
        </w:rPr>
        <w:t>Extension</w:t>
      </w:r>
      <w:r w:rsidRPr="00C630DF">
        <w:rPr>
          <w:sz w:val="21"/>
        </w:rPr>
        <w:t>：可以利用</w:t>
      </w:r>
      <w:r w:rsidRPr="00C630DF">
        <w:rPr>
          <w:sz w:val="21"/>
        </w:rPr>
        <w:t>core</w:t>
      </w:r>
      <w:r w:rsidRPr="00C630DF">
        <w:rPr>
          <w:sz w:val="21"/>
        </w:rPr>
        <w:t>提供的功能，自己编写特定的内存调试工具</w:t>
      </w:r>
    </w:p>
    <w:p w:rsidR="00BE6D38" w:rsidRPr="00C630DF" w:rsidRDefault="00BE6D38" w:rsidP="00D74C32">
      <w:pPr>
        <w:pStyle w:val="31"/>
        <w:adjustRightInd w:val="0"/>
        <w:snapToGrid w:val="0"/>
        <w:spacing w:before="0"/>
        <w:contextualSpacing/>
        <w:rPr>
          <w:rFonts w:ascii="黑体" w:eastAsia="黑体" w:hAnsi="黑体"/>
          <w:b w:val="0"/>
          <w:sz w:val="21"/>
          <w:szCs w:val="24"/>
        </w:rPr>
      </w:pPr>
      <w:bookmarkStart w:id="148" w:name="内存检测原理"/>
      <w:bookmarkStart w:id="149" w:name="_Toc8051519"/>
      <w:bookmarkStart w:id="150" w:name="_Toc8057126"/>
      <w:bookmarkStart w:id="151" w:name="_Toc9409815"/>
      <w:bookmarkStart w:id="152" w:name="_Toc9417013"/>
      <w:r w:rsidRPr="00C630DF">
        <w:rPr>
          <w:rFonts w:ascii="黑体" w:eastAsia="黑体" w:hAnsi="黑体"/>
          <w:b w:val="0"/>
          <w:sz w:val="21"/>
          <w:szCs w:val="24"/>
        </w:rPr>
        <w:t>2.2 内存检测原理</w:t>
      </w:r>
      <w:bookmarkEnd w:id="148"/>
      <w:bookmarkEnd w:id="149"/>
      <w:bookmarkEnd w:id="150"/>
      <w:bookmarkEnd w:id="151"/>
      <w:bookmarkEnd w:id="152"/>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 xml:space="preserve">Memcheck </w:t>
      </w:r>
      <w:r w:rsidRPr="00C630DF">
        <w:rPr>
          <w:sz w:val="21"/>
          <w:lang w:eastAsia="zh-CN"/>
        </w:rPr>
        <w:t>能够检测出内存问题，关键在于其建立了两个全局表：</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 xml:space="preserve">Valid-Value </w:t>
      </w:r>
      <w:r w:rsidRPr="00C630DF">
        <w:rPr>
          <w:b/>
          <w:color w:val="FF0000"/>
          <w:sz w:val="21"/>
          <w:lang w:eastAsia="zh-CN"/>
        </w:rPr>
        <w:t>表</w:t>
      </w:r>
      <w:r w:rsidRPr="00C630DF">
        <w:rPr>
          <w:sz w:val="21"/>
          <w:lang w:eastAsia="zh-CN"/>
        </w:rPr>
        <w:t>：对于进程的整个地址空间中的每一个字节</w:t>
      </w:r>
      <w:r w:rsidRPr="00C630DF">
        <w:rPr>
          <w:sz w:val="21"/>
          <w:lang w:eastAsia="zh-CN"/>
        </w:rPr>
        <w:t>(byte)</w:t>
      </w:r>
      <w:r w:rsidRPr="00C630DF">
        <w:rPr>
          <w:sz w:val="21"/>
          <w:lang w:eastAsia="zh-CN"/>
        </w:rPr>
        <w:t>，都有与之对应的</w:t>
      </w:r>
      <w:r w:rsidRPr="00C630DF">
        <w:rPr>
          <w:b/>
          <w:color w:val="FF0000"/>
          <w:sz w:val="21"/>
          <w:lang w:eastAsia="zh-CN"/>
        </w:rPr>
        <w:t xml:space="preserve"> 8 </w:t>
      </w:r>
      <w:r w:rsidRPr="00C630DF">
        <w:rPr>
          <w:b/>
          <w:color w:val="FF0000"/>
          <w:sz w:val="21"/>
          <w:lang w:eastAsia="zh-CN"/>
        </w:rPr>
        <w:t>个</w:t>
      </w:r>
      <w:r w:rsidRPr="00C630DF">
        <w:rPr>
          <w:b/>
          <w:color w:val="FF0000"/>
          <w:sz w:val="21"/>
          <w:lang w:eastAsia="zh-CN"/>
        </w:rPr>
        <w:t xml:space="preserve"> bits</w:t>
      </w:r>
      <w:r w:rsidRPr="00C630DF">
        <w:rPr>
          <w:sz w:val="21"/>
          <w:lang w:eastAsia="zh-CN"/>
        </w:rPr>
        <w:t>；对于</w:t>
      </w:r>
      <w:r w:rsidRPr="00C630DF">
        <w:rPr>
          <w:sz w:val="21"/>
          <w:lang w:eastAsia="zh-CN"/>
        </w:rPr>
        <w:t xml:space="preserve"> CPU </w:t>
      </w:r>
      <w:r w:rsidRPr="00C630DF">
        <w:rPr>
          <w:sz w:val="21"/>
          <w:lang w:eastAsia="zh-CN"/>
        </w:rPr>
        <w:t>的每个寄存器，也有一个与之对应的</w:t>
      </w:r>
      <w:r w:rsidRPr="00C630DF">
        <w:rPr>
          <w:sz w:val="21"/>
          <w:lang w:eastAsia="zh-CN"/>
        </w:rPr>
        <w:t xml:space="preserve"> bit </w:t>
      </w:r>
      <w:r w:rsidRPr="00C630DF">
        <w:rPr>
          <w:sz w:val="21"/>
          <w:lang w:eastAsia="zh-CN"/>
        </w:rPr>
        <w:t>向量。这些</w:t>
      </w:r>
      <w:r w:rsidRPr="00C630DF">
        <w:rPr>
          <w:sz w:val="21"/>
          <w:lang w:eastAsia="zh-CN"/>
        </w:rPr>
        <w:t xml:space="preserve"> bits </w:t>
      </w:r>
      <w:r w:rsidRPr="00C630DF">
        <w:rPr>
          <w:sz w:val="21"/>
          <w:lang w:eastAsia="zh-CN"/>
        </w:rPr>
        <w:t>负责记录该字节或者寄存器</w:t>
      </w:r>
      <w:r w:rsidRPr="00C630DF">
        <w:rPr>
          <w:b/>
          <w:color w:val="FF0000"/>
          <w:sz w:val="21"/>
          <w:lang w:eastAsia="zh-CN"/>
        </w:rPr>
        <w:t>值是否具有有效的、已初始化的值</w:t>
      </w:r>
      <w:r w:rsidR="003A7E9C" w:rsidRPr="00C630DF">
        <w:rPr>
          <w:rFonts w:hint="eastAsia"/>
          <w:b/>
          <w:color w:val="FF0000"/>
          <w:sz w:val="21"/>
          <w:lang w:eastAsia="zh-CN"/>
        </w:rPr>
        <w:t>。</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 xml:space="preserve">Valid-Address </w:t>
      </w:r>
      <w:r w:rsidRPr="00C630DF">
        <w:rPr>
          <w:b/>
          <w:color w:val="FF0000"/>
          <w:sz w:val="21"/>
          <w:lang w:eastAsia="zh-CN"/>
        </w:rPr>
        <w:t>表</w:t>
      </w:r>
      <w:r w:rsidRPr="00C630DF">
        <w:rPr>
          <w:sz w:val="21"/>
          <w:lang w:eastAsia="zh-CN"/>
        </w:rPr>
        <w:t>：对于进程整个地址空间中的每一个字节</w:t>
      </w:r>
      <w:r w:rsidRPr="00C630DF">
        <w:rPr>
          <w:sz w:val="21"/>
          <w:lang w:eastAsia="zh-CN"/>
        </w:rPr>
        <w:t>(byte)</w:t>
      </w:r>
      <w:r w:rsidRPr="00C630DF">
        <w:rPr>
          <w:sz w:val="21"/>
          <w:lang w:eastAsia="zh-CN"/>
        </w:rPr>
        <w:t>，还有与之对应的</w:t>
      </w:r>
      <w:r w:rsidRPr="00C630DF">
        <w:rPr>
          <w:b/>
          <w:color w:val="FF0000"/>
          <w:sz w:val="21"/>
          <w:lang w:eastAsia="zh-CN"/>
        </w:rPr>
        <w:t xml:space="preserve"> 1 </w:t>
      </w:r>
      <w:r w:rsidRPr="00C630DF">
        <w:rPr>
          <w:b/>
          <w:color w:val="FF0000"/>
          <w:sz w:val="21"/>
          <w:lang w:eastAsia="zh-CN"/>
        </w:rPr>
        <w:t>个</w:t>
      </w:r>
      <w:r w:rsidRPr="00C630DF">
        <w:rPr>
          <w:b/>
          <w:color w:val="FF0000"/>
          <w:sz w:val="21"/>
          <w:lang w:eastAsia="zh-CN"/>
        </w:rPr>
        <w:t xml:space="preserve"> bit</w:t>
      </w:r>
      <w:r w:rsidRPr="00C630DF">
        <w:rPr>
          <w:sz w:val="21"/>
          <w:lang w:eastAsia="zh-CN"/>
        </w:rPr>
        <w:t>，负责记录</w:t>
      </w:r>
      <w:r w:rsidRPr="00C630DF">
        <w:rPr>
          <w:b/>
          <w:color w:val="FF0000"/>
          <w:sz w:val="21"/>
          <w:lang w:eastAsia="zh-CN"/>
        </w:rPr>
        <w:t>该地址是否能够被读写</w:t>
      </w:r>
      <w:r w:rsidR="00161C6B" w:rsidRPr="00C630DF">
        <w:rPr>
          <w:rFonts w:hint="eastAsia"/>
          <w:b/>
          <w:color w:val="FF0000"/>
          <w:sz w:val="21"/>
          <w:lang w:eastAsia="zh-CN"/>
        </w:rPr>
        <w:t>。</w:t>
      </w:r>
    </w:p>
    <w:p w:rsidR="00BE6D38" w:rsidRPr="00C630DF" w:rsidRDefault="00BE6D38" w:rsidP="00D74C32">
      <w:pPr>
        <w:pStyle w:val="FirstParagraph"/>
        <w:adjustRightInd w:val="0"/>
        <w:snapToGrid w:val="0"/>
        <w:spacing w:before="0" w:after="0"/>
        <w:contextualSpacing/>
        <w:rPr>
          <w:sz w:val="21"/>
        </w:rPr>
      </w:pPr>
      <w:r w:rsidRPr="00C630DF">
        <w:rPr>
          <w:b/>
          <w:color w:val="FF0000"/>
          <w:sz w:val="21"/>
        </w:rPr>
        <w:t>检测原理</w:t>
      </w:r>
      <w:r w:rsidRPr="00C630DF">
        <w:rPr>
          <w:sz w:val="21"/>
        </w:rPr>
        <w:t>：</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当要读写内存中某个字节时，首先检查这个字节对应的</w:t>
      </w:r>
      <w:r w:rsidRPr="00C630DF">
        <w:rPr>
          <w:sz w:val="21"/>
          <w:lang w:eastAsia="zh-CN"/>
        </w:rPr>
        <w:t xml:space="preserve"> A bit</w:t>
      </w:r>
      <w:r w:rsidRPr="00C630DF">
        <w:rPr>
          <w:sz w:val="21"/>
          <w:lang w:eastAsia="zh-CN"/>
        </w:rPr>
        <w:t>。如果该</w:t>
      </w:r>
      <w:r w:rsidRPr="00C630DF">
        <w:rPr>
          <w:sz w:val="21"/>
          <w:lang w:eastAsia="zh-CN"/>
        </w:rPr>
        <w:t>A bit</w:t>
      </w:r>
      <w:r w:rsidRPr="00C630DF">
        <w:rPr>
          <w:sz w:val="21"/>
          <w:lang w:eastAsia="zh-CN"/>
        </w:rPr>
        <w:t>显示该位置是无效位置，</w:t>
      </w:r>
      <w:r w:rsidRPr="00C630DF">
        <w:rPr>
          <w:sz w:val="21"/>
          <w:lang w:eastAsia="zh-CN"/>
        </w:rPr>
        <w:t xml:space="preserve">memcheck </w:t>
      </w:r>
      <w:r w:rsidRPr="00C630DF">
        <w:rPr>
          <w:sz w:val="21"/>
          <w:lang w:eastAsia="zh-CN"/>
        </w:rPr>
        <w:t>则报告读写错误</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内核（</w:t>
      </w:r>
      <w:r w:rsidRPr="00C630DF">
        <w:rPr>
          <w:sz w:val="21"/>
          <w:lang w:eastAsia="zh-CN"/>
        </w:rPr>
        <w:t>core</w:t>
      </w:r>
      <w:r w:rsidRPr="00C630DF">
        <w:rPr>
          <w:sz w:val="21"/>
          <w:lang w:eastAsia="zh-CN"/>
        </w:rPr>
        <w:t>）类似于一个</w:t>
      </w:r>
      <w:r w:rsidRPr="00C630DF">
        <w:rPr>
          <w:b/>
          <w:color w:val="FF0000"/>
          <w:sz w:val="21"/>
          <w:lang w:eastAsia="zh-CN"/>
        </w:rPr>
        <w:t>虚拟的</w:t>
      </w:r>
      <w:r w:rsidRPr="00C630DF">
        <w:rPr>
          <w:b/>
          <w:color w:val="FF0000"/>
          <w:sz w:val="21"/>
          <w:lang w:eastAsia="zh-CN"/>
        </w:rPr>
        <w:t xml:space="preserve"> CPU </w:t>
      </w:r>
      <w:r w:rsidRPr="00C630DF">
        <w:rPr>
          <w:b/>
          <w:color w:val="FF0000"/>
          <w:sz w:val="21"/>
          <w:lang w:eastAsia="zh-CN"/>
        </w:rPr>
        <w:t>环境</w:t>
      </w:r>
      <w:r w:rsidRPr="00C630DF">
        <w:rPr>
          <w:sz w:val="21"/>
          <w:lang w:eastAsia="zh-CN"/>
        </w:rPr>
        <w:t>，这样当内存中的某个字节被加载到真实的</w:t>
      </w:r>
      <w:r w:rsidRPr="00C630DF">
        <w:rPr>
          <w:sz w:val="21"/>
          <w:lang w:eastAsia="zh-CN"/>
        </w:rPr>
        <w:t xml:space="preserve"> CPU </w:t>
      </w:r>
      <w:r w:rsidRPr="00C630DF">
        <w:rPr>
          <w:sz w:val="21"/>
          <w:lang w:eastAsia="zh-CN"/>
        </w:rPr>
        <w:t>中时，该字节对应的</w:t>
      </w:r>
      <w:r w:rsidRPr="00C630DF">
        <w:rPr>
          <w:sz w:val="21"/>
          <w:lang w:eastAsia="zh-CN"/>
        </w:rPr>
        <w:t xml:space="preserve"> V bit </w:t>
      </w:r>
      <w:r w:rsidRPr="00C630DF">
        <w:rPr>
          <w:sz w:val="21"/>
          <w:lang w:eastAsia="zh-CN"/>
        </w:rPr>
        <w:t>也被加载到虚拟的</w:t>
      </w:r>
      <w:r w:rsidRPr="00C630DF">
        <w:rPr>
          <w:sz w:val="21"/>
          <w:lang w:eastAsia="zh-CN"/>
        </w:rPr>
        <w:t xml:space="preserve"> CPU </w:t>
      </w:r>
      <w:r w:rsidRPr="00C630DF">
        <w:rPr>
          <w:sz w:val="21"/>
          <w:lang w:eastAsia="zh-CN"/>
        </w:rPr>
        <w:t>环境中。一旦寄存器中的值，被用来产生内存地址，或者该值能够影响程序输出，则</w:t>
      </w:r>
      <w:r w:rsidRPr="00C630DF">
        <w:rPr>
          <w:sz w:val="21"/>
          <w:lang w:eastAsia="zh-CN"/>
        </w:rPr>
        <w:t xml:space="preserve"> memcheck </w:t>
      </w:r>
      <w:r w:rsidRPr="00C630DF">
        <w:rPr>
          <w:sz w:val="21"/>
          <w:lang w:eastAsia="zh-CN"/>
        </w:rPr>
        <w:t>会检查对应的</w:t>
      </w:r>
      <w:r w:rsidRPr="00C630DF">
        <w:rPr>
          <w:sz w:val="21"/>
          <w:lang w:eastAsia="zh-CN"/>
        </w:rPr>
        <w:t>V bits</w:t>
      </w:r>
      <w:r w:rsidRPr="00C630DF">
        <w:rPr>
          <w:sz w:val="21"/>
          <w:lang w:eastAsia="zh-CN"/>
        </w:rPr>
        <w:t>，</w:t>
      </w:r>
      <w:r w:rsidRPr="00C630DF">
        <w:rPr>
          <w:b/>
          <w:color w:val="FF0000"/>
          <w:sz w:val="21"/>
          <w:lang w:eastAsia="zh-CN"/>
        </w:rPr>
        <w:t>如果该值尚未初始化，则会报告使用未初始化内存错误</w:t>
      </w:r>
    </w:p>
    <w:p w:rsidR="00BE6D38" w:rsidRPr="00C630DF" w:rsidRDefault="00BE6D38" w:rsidP="00D74C32">
      <w:pPr>
        <w:pStyle w:val="31"/>
        <w:adjustRightInd w:val="0"/>
        <w:snapToGrid w:val="0"/>
        <w:spacing w:before="0"/>
        <w:contextualSpacing/>
        <w:rPr>
          <w:rFonts w:ascii="黑体" w:eastAsia="黑体" w:hAnsi="黑体"/>
          <w:b w:val="0"/>
          <w:sz w:val="21"/>
          <w:szCs w:val="24"/>
        </w:rPr>
      </w:pPr>
      <w:bookmarkStart w:id="153" w:name="检测步骤与示例"/>
      <w:bookmarkStart w:id="154" w:name="_Toc8051520"/>
      <w:bookmarkStart w:id="155" w:name="_Toc8057127"/>
      <w:bookmarkStart w:id="156" w:name="_Toc9409816"/>
      <w:bookmarkStart w:id="157" w:name="_Toc9417014"/>
      <w:r w:rsidRPr="00C630DF">
        <w:rPr>
          <w:rFonts w:ascii="黑体" w:eastAsia="黑体" w:hAnsi="黑体"/>
          <w:b w:val="0"/>
          <w:sz w:val="21"/>
          <w:szCs w:val="24"/>
        </w:rPr>
        <w:t>2.3 检测步骤与示例</w:t>
      </w:r>
      <w:bookmarkEnd w:id="153"/>
      <w:bookmarkEnd w:id="154"/>
      <w:bookmarkEnd w:id="155"/>
      <w:bookmarkEnd w:id="156"/>
      <w:bookmarkEnd w:id="157"/>
    </w:p>
    <w:p w:rsidR="00BE6D38" w:rsidRPr="00C630DF" w:rsidRDefault="00BE6D38" w:rsidP="00D74C32">
      <w:pPr>
        <w:pStyle w:val="FirstParagraph"/>
        <w:adjustRightInd w:val="0"/>
        <w:snapToGrid w:val="0"/>
        <w:spacing w:before="0" w:after="0"/>
        <w:contextualSpacing/>
        <w:rPr>
          <w:sz w:val="21"/>
        </w:rPr>
      </w:pPr>
      <w:r w:rsidRPr="00C630DF">
        <w:rPr>
          <w:b/>
          <w:color w:val="FF0000"/>
          <w:sz w:val="21"/>
        </w:rPr>
        <w:t>步骤</w:t>
      </w:r>
      <w:r w:rsidRPr="00C630DF">
        <w:rPr>
          <w:sz w:val="21"/>
        </w:rPr>
        <w:t>：</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编译源文件获取可执行程序</w:t>
      </w:r>
      <w:r w:rsidRPr="00C630DF">
        <w:rPr>
          <w:sz w:val="21"/>
          <w:lang w:eastAsia="zh-CN"/>
        </w:rPr>
        <w:t>：为了使</w:t>
      </w:r>
      <w:r w:rsidRPr="00C630DF">
        <w:rPr>
          <w:sz w:val="21"/>
          <w:lang w:eastAsia="zh-CN"/>
        </w:rPr>
        <w:t>valgrind</w:t>
      </w:r>
      <w:r w:rsidRPr="00C630DF">
        <w:rPr>
          <w:sz w:val="21"/>
          <w:lang w:eastAsia="zh-CN"/>
        </w:rPr>
        <w:t>发现的错误更精确，如能够定位到源代码行，建议在编译时加上</w:t>
      </w:r>
      <w:r w:rsidRPr="00C630DF">
        <w:rPr>
          <w:b/>
          <w:color w:val="FF0000"/>
          <w:sz w:val="21"/>
          <w:lang w:eastAsia="zh-CN"/>
        </w:rPr>
        <w:t>-g</w:t>
      </w:r>
      <w:r w:rsidRPr="00C630DF">
        <w:rPr>
          <w:b/>
          <w:color w:val="FF0000"/>
          <w:sz w:val="21"/>
          <w:lang w:eastAsia="zh-CN"/>
        </w:rPr>
        <w:t>参数</w:t>
      </w:r>
      <w:r w:rsidRPr="00C630DF">
        <w:rPr>
          <w:sz w:val="21"/>
          <w:lang w:eastAsia="zh-CN"/>
        </w:rPr>
        <w:t xml:space="preserve"> </w:t>
      </w:r>
      <w:r w:rsidRPr="00C630DF">
        <w:rPr>
          <w:rStyle w:val="VerbatimChar"/>
          <w:sz w:val="21"/>
          <w:lang w:eastAsia="zh-CN"/>
        </w:rPr>
        <w:t xml:space="preserve">gcc|g++ -g </w:t>
      </w:r>
      <w:r w:rsidRPr="00C630DF">
        <w:rPr>
          <w:rStyle w:val="VerbatimChar"/>
          <w:sz w:val="21"/>
          <w:lang w:eastAsia="zh-CN"/>
        </w:rPr>
        <w:t>源文件</w:t>
      </w:r>
    </w:p>
    <w:p w:rsidR="00BE6D38" w:rsidRPr="00C630DF" w:rsidRDefault="00BE6D38" w:rsidP="00D74C32">
      <w:pPr>
        <w:pStyle w:val="Compact"/>
        <w:numPr>
          <w:ilvl w:val="0"/>
          <w:numId w:val="3"/>
        </w:numPr>
        <w:adjustRightInd w:val="0"/>
        <w:snapToGrid w:val="0"/>
        <w:spacing w:before="0" w:after="0"/>
        <w:contextualSpacing/>
        <w:rPr>
          <w:sz w:val="21"/>
        </w:rPr>
      </w:pPr>
      <w:r w:rsidRPr="00C630DF">
        <w:rPr>
          <w:b/>
          <w:color w:val="FF0000"/>
          <w:sz w:val="21"/>
        </w:rPr>
        <w:t>在</w:t>
      </w:r>
      <w:r w:rsidRPr="00C630DF">
        <w:rPr>
          <w:b/>
          <w:color w:val="FF0000"/>
          <w:sz w:val="21"/>
        </w:rPr>
        <w:t>valgrind</w:t>
      </w:r>
      <w:r w:rsidRPr="00C630DF">
        <w:rPr>
          <w:b/>
          <w:color w:val="FF0000"/>
          <w:sz w:val="21"/>
        </w:rPr>
        <w:t>下，运行可执行程序</w:t>
      </w:r>
      <w:r w:rsidRPr="00C630DF">
        <w:rPr>
          <w:sz w:val="21"/>
        </w:rPr>
        <w:t>：</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 xml:space="preserve">Valgrind </w:t>
      </w:r>
      <w:r w:rsidRPr="00C630DF">
        <w:rPr>
          <w:sz w:val="21"/>
          <w:lang w:eastAsia="zh-CN"/>
        </w:rPr>
        <w:t>的参数分为两类：</w:t>
      </w:r>
    </w:p>
    <w:p w:rsidR="00BE6D38" w:rsidRPr="00C630DF" w:rsidRDefault="00BE6D38" w:rsidP="00D74C32">
      <w:pPr>
        <w:pStyle w:val="Compact"/>
        <w:numPr>
          <w:ilvl w:val="2"/>
          <w:numId w:val="3"/>
        </w:numPr>
        <w:adjustRightInd w:val="0"/>
        <w:snapToGrid w:val="0"/>
        <w:spacing w:before="0" w:after="0"/>
        <w:contextualSpacing/>
        <w:rPr>
          <w:sz w:val="21"/>
          <w:lang w:eastAsia="zh-CN"/>
        </w:rPr>
      </w:pPr>
      <w:r w:rsidRPr="00C630DF">
        <w:rPr>
          <w:sz w:val="21"/>
          <w:lang w:eastAsia="zh-CN"/>
        </w:rPr>
        <w:t>一类是</w:t>
      </w:r>
      <w:r w:rsidRPr="00C630DF">
        <w:rPr>
          <w:sz w:val="21"/>
          <w:lang w:eastAsia="zh-CN"/>
        </w:rPr>
        <w:t xml:space="preserve"> core </w:t>
      </w:r>
      <w:r w:rsidRPr="00C630DF">
        <w:rPr>
          <w:sz w:val="21"/>
          <w:lang w:eastAsia="zh-CN"/>
        </w:rPr>
        <w:t>的参数，它对所有的工具都适用</w:t>
      </w:r>
    </w:p>
    <w:p w:rsidR="00BE6D38" w:rsidRPr="00C630DF" w:rsidRDefault="00BE6D38" w:rsidP="00D74C32">
      <w:pPr>
        <w:pStyle w:val="Compact"/>
        <w:numPr>
          <w:ilvl w:val="2"/>
          <w:numId w:val="3"/>
        </w:numPr>
        <w:adjustRightInd w:val="0"/>
        <w:snapToGrid w:val="0"/>
        <w:spacing w:before="0" w:after="0"/>
        <w:contextualSpacing/>
        <w:rPr>
          <w:sz w:val="21"/>
        </w:rPr>
      </w:pPr>
      <w:r w:rsidRPr="00C630DF">
        <w:rPr>
          <w:sz w:val="21"/>
        </w:rPr>
        <w:t>另外一类就是具体某个工具如</w:t>
      </w:r>
      <w:r w:rsidRPr="00C630DF">
        <w:rPr>
          <w:sz w:val="21"/>
        </w:rPr>
        <w:t xml:space="preserve"> memcheck </w:t>
      </w:r>
      <w:r w:rsidRPr="00C630DF">
        <w:rPr>
          <w:sz w:val="21"/>
        </w:rPr>
        <w:t>的参数。</w:t>
      </w:r>
      <w:r w:rsidRPr="00C630DF">
        <w:rPr>
          <w:sz w:val="21"/>
        </w:rPr>
        <w:t xml:space="preserve">Valgrind </w:t>
      </w:r>
      <w:r w:rsidRPr="00C630DF">
        <w:rPr>
          <w:sz w:val="21"/>
        </w:rPr>
        <w:t>默认的工具就是</w:t>
      </w:r>
      <w:r w:rsidRPr="00C630DF">
        <w:rPr>
          <w:sz w:val="21"/>
        </w:rPr>
        <w:t xml:space="preserve"> memcheck</w:t>
      </w:r>
      <w:r w:rsidRPr="00C630DF">
        <w:rPr>
          <w:sz w:val="21"/>
        </w:rPr>
        <w:t>，也可以通过</w:t>
      </w:r>
      <w:r w:rsidRPr="00C630DF">
        <w:rPr>
          <w:sz w:val="21"/>
        </w:rPr>
        <w:t>“–tool=tool name”</w:t>
      </w:r>
      <w:r w:rsidRPr="00C630DF">
        <w:rPr>
          <w:sz w:val="21"/>
        </w:rPr>
        <w:t>指定其他的工具</w:t>
      </w:r>
    </w:p>
    <w:p w:rsidR="00BE6D38" w:rsidRPr="00C630DF" w:rsidRDefault="00BE6D38" w:rsidP="00D74C32">
      <w:pPr>
        <w:pStyle w:val="SourceCode"/>
        <w:numPr>
          <w:ilvl w:val="1"/>
          <w:numId w:val="1"/>
        </w:numPr>
        <w:wordWrap/>
        <w:adjustRightInd w:val="0"/>
        <w:snapToGrid w:val="0"/>
        <w:spacing w:after="0"/>
        <w:contextualSpacing/>
        <w:rPr>
          <w:sz w:val="20"/>
        </w:rPr>
      </w:pPr>
      <w:r w:rsidRPr="00C630DF">
        <w:rPr>
          <w:rStyle w:val="VerbatimChar"/>
          <w:sz w:val="21"/>
        </w:rPr>
        <w:t>valgrind [valgrind-options] program [program-options]</w:t>
      </w:r>
    </w:p>
    <w:p w:rsidR="00BE6D38" w:rsidRPr="00C630DF" w:rsidRDefault="00BE6D38" w:rsidP="00D74C32">
      <w:pPr>
        <w:pStyle w:val="41"/>
        <w:adjustRightInd w:val="0"/>
        <w:snapToGrid w:val="0"/>
        <w:spacing w:before="0"/>
        <w:contextualSpacing/>
        <w:rPr>
          <w:sz w:val="21"/>
        </w:rPr>
      </w:pPr>
      <w:bookmarkStart w:id="158" w:name="使用未初始化内存"/>
      <w:r w:rsidRPr="00C630DF">
        <w:rPr>
          <w:sz w:val="21"/>
        </w:rPr>
        <w:t>1</w:t>
      </w:r>
      <w:r w:rsidRPr="00C630DF">
        <w:rPr>
          <w:sz w:val="21"/>
        </w:rPr>
        <w:t>）使用未初始化内存</w:t>
      </w:r>
      <w:bookmarkEnd w:id="158"/>
    </w:p>
    <w:p w:rsidR="00BE6D38" w:rsidRPr="00C630DF" w:rsidRDefault="00BE6D38" w:rsidP="00D74C32">
      <w:pPr>
        <w:pStyle w:val="SourceCode"/>
        <w:wordWrap/>
        <w:adjustRightInd w:val="0"/>
        <w:snapToGrid w:val="0"/>
        <w:spacing w:after="0"/>
        <w:contextualSpacing/>
        <w:rPr>
          <w:sz w:val="20"/>
        </w:rPr>
      </w:pPr>
      <w:r w:rsidRPr="00C630DF">
        <w:rPr>
          <w:rStyle w:val="PreprocessorTok"/>
          <w:sz w:val="21"/>
        </w:rPr>
        <w:t xml:space="preserve">#include </w:t>
      </w:r>
      <w:r w:rsidRPr="00C630DF">
        <w:rPr>
          <w:rStyle w:val="ImportTok"/>
          <w:sz w:val="21"/>
        </w:rPr>
        <w:t>&lt;stdio.h&gt;</w:t>
      </w:r>
      <w:r w:rsidRPr="00C630DF">
        <w:rPr>
          <w:sz w:val="20"/>
        </w:rPr>
        <w:br/>
      </w:r>
      <w:r w:rsidRPr="00C630DF">
        <w:rPr>
          <w:sz w:val="20"/>
        </w:rPr>
        <w:br/>
      </w:r>
      <w:r w:rsidRPr="00C630DF">
        <w:rPr>
          <w:rStyle w:val="DataTypeTok"/>
          <w:sz w:val="21"/>
        </w:rPr>
        <w:t>int</w:t>
      </w:r>
      <w:r w:rsidRPr="00C630DF">
        <w:rPr>
          <w:rStyle w:val="NormalTok"/>
          <w:sz w:val="21"/>
        </w:rPr>
        <w:t xml:space="preserve"> main()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s,i;</w:t>
      </w:r>
      <w:r w:rsidRPr="00C630DF">
        <w:rPr>
          <w:sz w:val="20"/>
        </w:rPr>
        <w:br/>
      </w:r>
      <w:r w:rsidRPr="00C630DF">
        <w:rPr>
          <w:rStyle w:val="NormalTok"/>
          <w:sz w:val="21"/>
        </w:rPr>
        <w:t xml:space="preserve">    printf(</w:t>
      </w:r>
      <w:r w:rsidRPr="00C630DF">
        <w:rPr>
          <w:rStyle w:val="StringTok"/>
          <w:sz w:val="21"/>
        </w:rPr>
        <w:t>"sum:%d</w:t>
      </w:r>
      <w:r w:rsidRPr="00C630DF">
        <w:rPr>
          <w:rStyle w:val="SpecialCharTok"/>
          <w:sz w:val="21"/>
        </w:rPr>
        <w:t>\n</w:t>
      </w:r>
      <w:r w:rsidRPr="00C630DF">
        <w:rPr>
          <w:rStyle w:val="StringTok"/>
          <w:sz w:val="21"/>
        </w:rPr>
        <w:t>"</w:t>
      </w:r>
      <w:r w:rsidRPr="00C630DF">
        <w:rPr>
          <w:rStyle w:val="NormalTok"/>
          <w:sz w:val="21"/>
        </w:rPr>
        <w:t>,s);</w:t>
      </w:r>
      <w:r w:rsidRPr="00C630DF">
        <w:rPr>
          <w:sz w:val="20"/>
        </w:rPr>
        <w:br/>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w:t>
      </w:r>
      <w:r w:rsidRPr="00C630DF">
        <w:rPr>
          <w:rStyle w:val="DecValTok"/>
          <w:sz w:val="21"/>
        </w:rPr>
        <w:t>0</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r w:rsidRPr="00C630DF">
        <w:rPr>
          <w:sz w:val="21"/>
        </w:rPr>
        <w:lastRenderedPageBreak/>
        <w:t>程序：</w:t>
      </w:r>
    </w:p>
    <w:p w:rsidR="00BE6D38" w:rsidRPr="00C630DF" w:rsidRDefault="00BE6D38" w:rsidP="00D74C32">
      <w:pPr>
        <w:pStyle w:val="ac"/>
        <w:adjustRightInd w:val="0"/>
        <w:snapToGrid w:val="0"/>
        <w:spacing w:before="0" w:after="0"/>
        <w:contextualSpacing/>
        <w:rPr>
          <w:sz w:val="21"/>
        </w:rPr>
      </w:pPr>
    </w:p>
    <w:p w:rsidR="00BE6D38" w:rsidRPr="00C630DF" w:rsidRDefault="00BE6D38" w:rsidP="00D74C32">
      <w:pPr>
        <w:pStyle w:val="ac"/>
        <w:adjustRightInd w:val="0"/>
        <w:snapToGrid w:val="0"/>
        <w:spacing w:before="0" w:after="0"/>
        <w:contextualSpacing/>
        <w:rPr>
          <w:sz w:val="21"/>
        </w:rPr>
      </w:pPr>
      <w:r w:rsidRPr="00C630DF">
        <w:rPr>
          <w:sz w:val="21"/>
        </w:rPr>
        <w:t>错误信息：</w:t>
      </w:r>
    </w:p>
    <w:p w:rsidR="00BE6D38" w:rsidRPr="00C630DF" w:rsidRDefault="00BE6D38" w:rsidP="00D74C32">
      <w:pPr>
        <w:pStyle w:val="ac"/>
        <w:adjustRightInd w:val="0"/>
        <w:snapToGrid w:val="0"/>
        <w:spacing w:before="0" w:after="0"/>
        <w:contextualSpacing/>
        <w:rPr>
          <w:sz w:val="21"/>
        </w:rPr>
      </w:pPr>
    </w:p>
    <w:p w:rsidR="00BE6D38" w:rsidRPr="00C630DF" w:rsidRDefault="00BE6D38" w:rsidP="00D74C32">
      <w:pPr>
        <w:pStyle w:val="41"/>
        <w:adjustRightInd w:val="0"/>
        <w:snapToGrid w:val="0"/>
        <w:spacing w:before="0"/>
        <w:contextualSpacing/>
        <w:rPr>
          <w:sz w:val="21"/>
        </w:rPr>
      </w:pPr>
      <w:bookmarkStart w:id="159" w:name="内存越界访问"/>
      <w:r w:rsidRPr="00C630DF">
        <w:rPr>
          <w:sz w:val="21"/>
        </w:rPr>
        <w:t>2</w:t>
      </w:r>
      <w:r w:rsidRPr="00C630DF">
        <w:rPr>
          <w:sz w:val="21"/>
        </w:rPr>
        <w:t>）内存越界访问</w:t>
      </w:r>
      <w:bookmarkEnd w:id="159"/>
    </w:p>
    <w:p w:rsidR="00BE6D38" w:rsidRPr="00C630DF" w:rsidRDefault="00BE6D38" w:rsidP="00D74C32">
      <w:pPr>
        <w:pStyle w:val="SourceCode"/>
        <w:wordWrap/>
        <w:adjustRightInd w:val="0"/>
        <w:snapToGrid w:val="0"/>
        <w:spacing w:after="0"/>
        <w:contextualSpacing/>
        <w:rPr>
          <w:sz w:val="20"/>
        </w:rPr>
      </w:pPr>
      <w:r w:rsidRPr="00C630DF">
        <w:rPr>
          <w:rStyle w:val="PreprocessorTok"/>
          <w:sz w:val="21"/>
        </w:rPr>
        <w:t xml:space="preserve">#include </w:t>
      </w:r>
      <w:r w:rsidRPr="00C630DF">
        <w:rPr>
          <w:rStyle w:val="ImportTok"/>
          <w:sz w:val="21"/>
        </w:rPr>
        <w:t>&lt;stdio.h&gt;</w:t>
      </w:r>
      <w:r w:rsidRPr="00C630DF">
        <w:rPr>
          <w:sz w:val="20"/>
        </w:rPr>
        <w:br/>
      </w:r>
      <w:r w:rsidRPr="00C630DF">
        <w:rPr>
          <w:rStyle w:val="PreprocessorTok"/>
          <w:sz w:val="21"/>
        </w:rPr>
        <w:t xml:space="preserve">#include </w:t>
      </w:r>
      <w:r w:rsidRPr="00C630DF">
        <w:rPr>
          <w:rStyle w:val="ImportTok"/>
          <w:sz w:val="21"/>
        </w:rPr>
        <w:t>&lt;stdlib.h&gt;</w:t>
      </w:r>
      <w:r w:rsidRPr="00C630DF">
        <w:rPr>
          <w:sz w:val="20"/>
        </w:rPr>
        <w:br/>
      </w:r>
      <w:r w:rsidRPr="00C630DF">
        <w:rPr>
          <w:sz w:val="20"/>
        </w:rPr>
        <w:br/>
      </w:r>
      <w:r w:rsidRPr="00C630DF">
        <w:rPr>
          <w:rStyle w:val="DataTypeTok"/>
          <w:sz w:val="21"/>
        </w:rPr>
        <w:t>int</w:t>
      </w:r>
      <w:r w:rsidRPr="00C630DF">
        <w:rPr>
          <w:rStyle w:val="NormalTok"/>
          <w:sz w:val="21"/>
        </w:rPr>
        <w:t xml:space="preserve"> main()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*arr = (</w:t>
      </w:r>
      <w:r w:rsidRPr="00C630DF">
        <w:rPr>
          <w:rStyle w:val="DataTypeTok"/>
          <w:sz w:val="21"/>
        </w:rPr>
        <w:t>int</w:t>
      </w:r>
      <w:r w:rsidRPr="00C630DF">
        <w:rPr>
          <w:rStyle w:val="NormalTok"/>
          <w:sz w:val="21"/>
        </w:rPr>
        <w:t>*)malloc(</w:t>
      </w:r>
      <w:r w:rsidRPr="00C630DF">
        <w:rPr>
          <w:rStyle w:val="KeywordTok"/>
          <w:sz w:val="21"/>
        </w:rPr>
        <w:t>sizeof</w:t>
      </w:r>
      <w:r w:rsidRPr="00C630DF">
        <w:rPr>
          <w:rStyle w:val="NormalTok"/>
          <w:sz w:val="21"/>
        </w:rPr>
        <w:t>(</w:t>
      </w:r>
      <w:r w:rsidRPr="00C630DF">
        <w:rPr>
          <w:rStyle w:val="DataTypeTok"/>
          <w:sz w:val="21"/>
        </w:rPr>
        <w:t>int</w:t>
      </w:r>
      <w:r w:rsidRPr="00C630DF">
        <w:rPr>
          <w:rStyle w:val="NormalTok"/>
          <w:sz w:val="21"/>
        </w:rPr>
        <w:t xml:space="preserve">) * </w:t>
      </w:r>
      <w:r w:rsidRPr="00C630DF">
        <w:rPr>
          <w:rStyle w:val="DecValTok"/>
          <w:sz w:val="21"/>
        </w:rPr>
        <w:t>4</w:t>
      </w:r>
      <w:r w:rsidRPr="00C630DF">
        <w:rPr>
          <w:rStyle w:val="NormalTok"/>
          <w:sz w:val="21"/>
        </w:rPr>
        <w:t>);</w:t>
      </w:r>
      <w:r w:rsidRPr="00C630DF">
        <w:rPr>
          <w:sz w:val="20"/>
        </w:rPr>
        <w:br/>
      </w:r>
      <w:r w:rsidRPr="00C630DF">
        <w:rPr>
          <w:rStyle w:val="NormalTok"/>
          <w:sz w:val="21"/>
        </w:rPr>
        <w:t xml:space="preserve">    arr[</w:t>
      </w:r>
      <w:r w:rsidRPr="00C630DF">
        <w:rPr>
          <w:rStyle w:val="DecValTok"/>
          <w:sz w:val="21"/>
        </w:rPr>
        <w:t>4</w:t>
      </w:r>
      <w:r w:rsidRPr="00C630DF">
        <w:rPr>
          <w:rStyle w:val="NormalTok"/>
          <w:sz w:val="21"/>
        </w:rPr>
        <w:t xml:space="preserve">] = </w:t>
      </w:r>
      <w:r w:rsidRPr="00C630DF">
        <w:rPr>
          <w:rStyle w:val="DecValTok"/>
          <w:sz w:val="21"/>
        </w:rPr>
        <w:t>10</w:t>
      </w:r>
      <w:r w:rsidRPr="00C630DF">
        <w:rPr>
          <w:rStyle w:val="NormalTok"/>
          <w:sz w:val="21"/>
        </w:rPr>
        <w:t>;</w:t>
      </w:r>
      <w:r w:rsidRPr="00C630DF">
        <w:rPr>
          <w:sz w:val="20"/>
        </w:rPr>
        <w:br/>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w:t>
      </w:r>
      <w:r w:rsidRPr="00C630DF">
        <w:rPr>
          <w:rStyle w:val="DecValTok"/>
          <w:sz w:val="21"/>
        </w:rPr>
        <w:t>0</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程序：</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错误信息：</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41"/>
        <w:adjustRightInd w:val="0"/>
        <w:snapToGrid w:val="0"/>
        <w:spacing w:before="0"/>
        <w:contextualSpacing/>
        <w:rPr>
          <w:sz w:val="21"/>
          <w:lang w:eastAsia="zh-CN"/>
        </w:rPr>
      </w:pPr>
      <w:bookmarkStart w:id="160" w:name="内存覆盖"/>
      <w:r w:rsidRPr="00C630DF">
        <w:rPr>
          <w:sz w:val="21"/>
          <w:lang w:eastAsia="zh-CN"/>
        </w:rPr>
        <w:t>3</w:t>
      </w:r>
      <w:r w:rsidRPr="00C630DF">
        <w:rPr>
          <w:sz w:val="21"/>
          <w:lang w:eastAsia="zh-CN"/>
        </w:rPr>
        <w:t>）内存覆盖</w:t>
      </w:r>
      <w:bookmarkEnd w:id="160"/>
    </w:p>
    <w:p w:rsidR="00BE6D38" w:rsidRPr="00C630DF" w:rsidRDefault="00BE6D38" w:rsidP="00D74C32">
      <w:pPr>
        <w:pStyle w:val="SourceCode"/>
        <w:wordWrap/>
        <w:adjustRightInd w:val="0"/>
        <w:snapToGrid w:val="0"/>
        <w:spacing w:after="0"/>
        <w:contextualSpacing/>
        <w:rPr>
          <w:sz w:val="20"/>
        </w:rPr>
      </w:pPr>
      <w:r w:rsidRPr="00C630DF">
        <w:rPr>
          <w:rStyle w:val="PreprocessorTok"/>
          <w:sz w:val="21"/>
        </w:rPr>
        <w:t xml:space="preserve">#include </w:t>
      </w:r>
      <w:r w:rsidRPr="00C630DF">
        <w:rPr>
          <w:rStyle w:val="ImportTok"/>
          <w:sz w:val="21"/>
        </w:rPr>
        <w:t>&lt;stdio.h&gt;</w:t>
      </w:r>
      <w:r w:rsidRPr="00C630DF">
        <w:rPr>
          <w:sz w:val="20"/>
        </w:rPr>
        <w:br/>
      </w:r>
      <w:r w:rsidRPr="00C630DF">
        <w:rPr>
          <w:rStyle w:val="PreprocessorTok"/>
          <w:sz w:val="21"/>
        </w:rPr>
        <w:t xml:space="preserve">#include </w:t>
      </w:r>
      <w:r w:rsidRPr="00C630DF">
        <w:rPr>
          <w:rStyle w:val="ImportTok"/>
          <w:sz w:val="21"/>
        </w:rPr>
        <w:t>&lt;stdlib.h&gt;</w:t>
      </w:r>
      <w:r w:rsidRPr="00C630DF">
        <w:rPr>
          <w:sz w:val="20"/>
        </w:rPr>
        <w:br/>
      </w:r>
      <w:r w:rsidRPr="00C630DF">
        <w:rPr>
          <w:rStyle w:val="PreprocessorTok"/>
          <w:sz w:val="21"/>
        </w:rPr>
        <w:t xml:space="preserve">#include </w:t>
      </w:r>
      <w:r w:rsidRPr="00C630DF">
        <w:rPr>
          <w:rStyle w:val="ImportTok"/>
          <w:sz w:val="21"/>
        </w:rPr>
        <w:t>&lt;string.h&gt;</w:t>
      </w:r>
      <w:r w:rsidRPr="00C630DF">
        <w:rPr>
          <w:rStyle w:val="PreprocessorTok"/>
          <w:sz w:val="21"/>
        </w:rPr>
        <w:t xml:space="preserve"> </w:t>
      </w:r>
      <w:r w:rsidRPr="00C630DF">
        <w:rPr>
          <w:rStyle w:val="CommentTok"/>
          <w:sz w:val="21"/>
        </w:rPr>
        <w:t>//memcpy</w:t>
      </w:r>
      <w:r w:rsidRPr="00C630DF">
        <w:rPr>
          <w:sz w:val="20"/>
        </w:rPr>
        <w:br/>
      </w:r>
      <w:r w:rsidRPr="00C630DF">
        <w:rPr>
          <w:sz w:val="20"/>
        </w:rPr>
        <w:br/>
      </w:r>
      <w:r w:rsidRPr="00C630DF">
        <w:rPr>
          <w:rStyle w:val="DataTypeTok"/>
          <w:sz w:val="21"/>
        </w:rPr>
        <w:t>int</w:t>
      </w:r>
      <w:r w:rsidRPr="00C630DF">
        <w:rPr>
          <w:rStyle w:val="NormalTok"/>
          <w:sz w:val="21"/>
        </w:rPr>
        <w:t xml:space="preserve"> main()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DataTypeTok"/>
          <w:sz w:val="21"/>
        </w:rPr>
        <w:t>char</w:t>
      </w:r>
      <w:r w:rsidRPr="00C630DF">
        <w:rPr>
          <w:rStyle w:val="NormalTok"/>
          <w:sz w:val="21"/>
        </w:rPr>
        <w:t xml:space="preserve"> buf[</w:t>
      </w:r>
      <w:r w:rsidRPr="00C630DF">
        <w:rPr>
          <w:rStyle w:val="DecValTok"/>
          <w:sz w:val="21"/>
        </w:rPr>
        <w:t>20</w:t>
      </w:r>
      <w:r w:rsidRPr="00C630DF">
        <w:rPr>
          <w:rStyle w:val="NormalTok"/>
          <w:sz w:val="21"/>
        </w:rPr>
        <w:t>];</w:t>
      </w:r>
      <w:r w:rsidRPr="00C630DF">
        <w:rPr>
          <w:sz w:val="20"/>
        </w:rPr>
        <w:br/>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i;</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 xml:space="preserve">(i = </w:t>
      </w:r>
      <w:r w:rsidRPr="00C630DF">
        <w:rPr>
          <w:rStyle w:val="DecValTok"/>
          <w:sz w:val="21"/>
        </w:rPr>
        <w:t>1</w:t>
      </w:r>
      <w:r w:rsidRPr="00C630DF">
        <w:rPr>
          <w:rStyle w:val="NormalTok"/>
          <w:sz w:val="21"/>
        </w:rPr>
        <w:t xml:space="preserve">;i &lt;= </w:t>
      </w:r>
      <w:r w:rsidRPr="00C630DF">
        <w:rPr>
          <w:rStyle w:val="DecValTok"/>
          <w:sz w:val="21"/>
        </w:rPr>
        <w:t>20</w:t>
      </w:r>
      <w:r w:rsidRPr="00C630DF">
        <w:rPr>
          <w:rStyle w:val="NormalTok"/>
          <w:sz w:val="21"/>
        </w:rPr>
        <w:t>;i++)</w:t>
      </w:r>
      <w:r w:rsidRPr="00C630DF">
        <w:rPr>
          <w:sz w:val="20"/>
        </w:rPr>
        <w:br/>
      </w:r>
      <w:r w:rsidRPr="00C630DF">
        <w:rPr>
          <w:rStyle w:val="NormalTok"/>
          <w:sz w:val="21"/>
        </w:rPr>
        <w:t xml:space="preserve">        buf[i - </w:t>
      </w:r>
      <w:r w:rsidRPr="00C630DF">
        <w:rPr>
          <w:rStyle w:val="DecValTok"/>
          <w:sz w:val="21"/>
        </w:rPr>
        <w:t>1</w:t>
      </w:r>
      <w:r w:rsidRPr="00C630DF">
        <w:rPr>
          <w:rStyle w:val="NormalTok"/>
          <w:sz w:val="21"/>
        </w:rPr>
        <w:t>] = i;</w:t>
      </w:r>
      <w:r w:rsidRPr="00C630DF">
        <w:rPr>
          <w:sz w:val="20"/>
        </w:rPr>
        <w:br/>
      </w:r>
      <w:r w:rsidRPr="00C630DF">
        <w:rPr>
          <w:sz w:val="20"/>
        </w:rPr>
        <w:br/>
      </w:r>
      <w:r w:rsidRPr="00C630DF">
        <w:rPr>
          <w:rStyle w:val="NormalTok"/>
          <w:sz w:val="21"/>
        </w:rPr>
        <w:t xml:space="preserve">    </w:t>
      </w:r>
      <w:r w:rsidRPr="00C630DF">
        <w:rPr>
          <w:rStyle w:val="CommentTok"/>
          <w:sz w:val="21"/>
        </w:rPr>
        <w:t>//(dst,src,size)</w:t>
      </w:r>
      <w:r w:rsidRPr="00C630DF">
        <w:rPr>
          <w:sz w:val="20"/>
        </w:rPr>
        <w:br/>
      </w:r>
      <w:r w:rsidRPr="00C630DF">
        <w:rPr>
          <w:rStyle w:val="NormalTok"/>
          <w:sz w:val="21"/>
        </w:rPr>
        <w:t xml:space="preserve">    memcpy(buf + </w:t>
      </w:r>
      <w:r w:rsidRPr="00C630DF">
        <w:rPr>
          <w:rStyle w:val="DecValTok"/>
          <w:sz w:val="21"/>
        </w:rPr>
        <w:t>5</w:t>
      </w:r>
      <w:r w:rsidRPr="00C630DF">
        <w:rPr>
          <w:rStyle w:val="NormalTok"/>
          <w:sz w:val="21"/>
        </w:rPr>
        <w:t>,buf,</w:t>
      </w:r>
      <w:r w:rsidRPr="00C630DF">
        <w:rPr>
          <w:rStyle w:val="DecValTok"/>
          <w:sz w:val="21"/>
        </w:rPr>
        <w:t>10</w:t>
      </w:r>
      <w:r w:rsidRPr="00C630DF">
        <w:rPr>
          <w:rStyle w:val="NormalTok"/>
          <w:sz w:val="21"/>
        </w:rPr>
        <w:t>);</w:t>
      </w:r>
      <w:r w:rsidRPr="00C630DF">
        <w:rPr>
          <w:sz w:val="20"/>
        </w:rPr>
        <w:br/>
      </w:r>
      <w:r w:rsidRPr="00C630DF">
        <w:rPr>
          <w:rStyle w:val="NormalTok"/>
          <w:sz w:val="21"/>
        </w:rPr>
        <w:t xml:space="preserve">    memcpy(buf,buf + </w:t>
      </w:r>
      <w:r w:rsidRPr="00C630DF">
        <w:rPr>
          <w:rStyle w:val="DecValTok"/>
          <w:sz w:val="21"/>
        </w:rPr>
        <w:t>5</w:t>
      </w:r>
      <w:r w:rsidRPr="00C630DF">
        <w:rPr>
          <w:rStyle w:val="NormalTok"/>
          <w:sz w:val="21"/>
        </w:rPr>
        <w:t>,</w:t>
      </w:r>
      <w:r w:rsidRPr="00C630DF">
        <w:rPr>
          <w:rStyle w:val="DecValTok"/>
          <w:sz w:val="21"/>
        </w:rPr>
        <w:t>10</w:t>
      </w:r>
      <w:r w:rsidRPr="00C630DF">
        <w:rPr>
          <w:rStyle w:val="NormalTok"/>
          <w:sz w:val="21"/>
        </w:rPr>
        <w:t>);</w:t>
      </w:r>
      <w:r w:rsidRPr="00C630DF">
        <w:rPr>
          <w:sz w:val="20"/>
        </w:rPr>
        <w:br/>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w:t>
      </w:r>
      <w:r w:rsidRPr="00C630DF">
        <w:rPr>
          <w:rStyle w:val="DecValTok"/>
          <w:sz w:val="21"/>
        </w:rPr>
        <w:t>0</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程序：</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错误信息：</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41"/>
        <w:adjustRightInd w:val="0"/>
        <w:snapToGrid w:val="0"/>
        <w:spacing w:before="0"/>
        <w:contextualSpacing/>
        <w:rPr>
          <w:sz w:val="21"/>
          <w:lang w:eastAsia="zh-CN"/>
        </w:rPr>
      </w:pPr>
      <w:bookmarkStart w:id="161" w:name="动态内存管理错误"/>
      <w:r w:rsidRPr="00C630DF">
        <w:rPr>
          <w:sz w:val="21"/>
          <w:lang w:eastAsia="zh-CN"/>
        </w:rPr>
        <w:t>4</w:t>
      </w:r>
      <w:r w:rsidRPr="00C630DF">
        <w:rPr>
          <w:sz w:val="21"/>
          <w:lang w:eastAsia="zh-CN"/>
        </w:rPr>
        <w:t>）动态内存管理错误</w:t>
      </w:r>
      <w:bookmarkEnd w:id="161"/>
    </w:p>
    <w:p w:rsidR="00BE6D38" w:rsidRPr="00C630DF" w:rsidRDefault="00BE6D38" w:rsidP="00D74C32">
      <w:pPr>
        <w:pStyle w:val="SourceCode"/>
        <w:wordWrap/>
        <w:adjustRightInd w:val="0"/>
        <w:snapToGrid w:val="0"/>
        <w:spacing w:after="0"/>
        <w:contextualSpacing/>
        <w:rPr>
          <w:sz w:val="20"/>
        </w:rPr>
      </w:pPr>
      <w:r w:rsidRPr="00C630DF">
        <w:rPr>
          <w:rStyle w:val="PreprocessorTok"/>
          <w:sz w:val="21"/>
        </w:rPr>
        <w:t xml:space="preserve">#include </w:t>
      </w:r>
      <w:r w:rsidRPr="00C630DF">
        <w:rPr>
          <w:rStyle w:val="ImportTok"/>
          <w:sz w:val="21"/>
        </w:rPr>
        <w:t>&lt;stdio.h&gt;</w:t>
      </w:r>
      <w:r w:rsidRPr="00C630DF">
        <w:rPr>
          <w:sz w:val="20"/>
        </w:rPr>
        <w:br/>
      </w:r>
      <w:r w:rsidRPr="00C630DF">
        <w:rPr>
          <w:rStyle w:val="PreprocessorTok"/>
          <w:sz w:val="21"/>
        </w:rPr>
        <w:t xml:space="preserve">#include </w:t>
      </w:r>
      <w:r w:rsidRPr="00C630DF">
        <w:rPr>
          <w:rStyle w:val="ImportTok"/>
          <w:sz w:val="21"/>
        </w:rPr>
        <w:t>&lt;stdlib.h&gt;</w:t>
      </w:r>
      <w:r w:rsidRPr="00C630DF">
        <w:rPr>
          <w:sz w:val="20"/>
        </w:rPr>
        <w:br/>
      </w:r>
      <w:r w:rsidRPr="00C630DF">
        <w:rPr>
          <w:sz w:val="20"/>
        </w:rPr>
        <w:br/>
      </w:r>
      <w:r w:rsidRPr="00C630DF">
        <w:rPr>
          <w:rStyle w:val="DataTypeTok"/>
          <w:sz w:val="21"/>
        </w:rPr>
        <w:t>int</w:t>
      </w:r>
      <w:r w:rsidRPr="00C630DF">
        <w:rPr>
          <w:rStyle w:val="NormalTok"/>
          <w:sz w:val="21"/>
        </w:rPr>
        <w:t xml:space="preserve"> main()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DataTypeTok"/>
          <w:sz w:val="21"/>
        </w:rPr>
        <w:t>char</w:t>
      </w:r>
      <w:r w:rsidRPr="00C630DF">
        <w:rPr>
          <w:rStyle w:val="NormalTok"/>
          <w:sz w:val="21"/>
        </w:rPr>
        <w:t xml:space="preserve"> *buf = (</w:t>
      </w:r>
      <w:r w:rsidRPr="00C630DF">
        <w:rPr>
          <w:rStyle w:val="DataTypeTok"/>
          <w:sz w:val="21"/>
        </w:rPr>
        <w:t>char</w:t>
      </w:r>
      <w:r w:rsidRPr="00C630DF">
        <w:rPr>
          <w:rStyle w:val="NormalTok"/>
          <w:sz w:val="21"/>
        </w:rPr>
        <w:t>*)malloc(</w:t>
      </w:r>
      <w:r w:rsidRPr="00C630DF">
        <w:rPr>
          <w:rStyle w:val="DecValTok"/>
          <w:sz w:val="21"/>
        </w:rPr>
        <w:t>20</w:t>
      </w:r>
      <w:r w:rsidRPr="00C630DF">
        <w:rPr>
          <w:rStyle w:val="NormalTok"/>
          <w:sz w:val="21"/>
        </w:rPr>
        <w:t>);</w:t>
      </w:r>
      <w:r w:rsidRPr="00C630DF">
        <w:rPr>
          <w:sz w:val="20"/>
        </w:rPr>
        <w:br/>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i;</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 xml:space="preserve">(i = </w:t>
      </w:r>
      <w:r w:rsidRPr="00C630DF">
        <w:rPr>
          <w:rStyle w:val="DecValTok"/>
          <w:sz w:val="21"/>
        </w:rPr>
        <w:t>1</w:t>
      </w:r>
      <w:r w:rsidRPr="00C630DF">
        <w:rPr>
          <w:rStyle w:val="NormalTok"/>
          <w:sz w:val="21"/>
        </w:rPr>
        <w:t xml:space="preserve">;i &lt;= </w:t>
      </w:r>
      <w:r w:rsidRPr="00C630DF">
        <w:rPr>
          <w:rStyle w:val="DecValTok"/>
          <w:sz w:val="21"/>
        </w:rPr>
        <w:t>20</w:t>
      </w:r>
      <w:r w:rsidRPr="00C630DF">
        <w:rPr>
          <w:rStyle w:val="NormalTok"/>
          <w:sz w:val="21"/>
        </w:rPr>
        <w:t>;i++)</w:t>
      </w:r>
      <w:r w:rsidRPr="00C630DF">
        <w:rPr>
          <w:sz w:val="20"/>
        </w:rPr>
        <w:br/>
      </w:r>
      <w:r w:rsidRPr="00C630DF">
        <w:rPr>
          <w:rStyle w:val="NormalTok"/>
          <w:sz w:val="21"/>
        </w:rPr>
        <w:t xml:space="preserve">        buf[i - </w:t>
      </w:r>
      <w:r w:rsidRPr="00C630DF">
        <w:rPr>
          <w:rStyle w:val="DecValTok"/>
          <w:sz w:val="21"/>
        </w:rPr>
        <w:t>1</w:t>
      </w:r>
      <w:r w:rsidRPr="00C630DF">
        <w:rPr>
          <w:rStyle w:val="NormalTok"/>
          <w:sz w:val="21"/>
        </w:rPr>
        <w:t>] = i;</w:t>
      </w:r>
      <w:r w:rsidRPr="00C630DF">
        <w:rPr>
          <w:sz w:val="20"/>
        </w:rPr>
        <w:br/>
      </w:r>
      <w:r w:rsidRPr="00C630DF">
        <w:rPr>
          <w:sz w:val="20"/>
        </w:rPr>
        <w:br/>
      </w:r>
      <w:r w:rsidRPr="00C630DF">
        <w:rPr>
          <w:rStyle w:val="NormalTok"/>
          <w:sz w:val="21"/>
        </w:rPr>
        <w:t xml:space="preserve">    delete buf;     </w:t>
      </w:r>
      <w:r w:rsidRPr="00C630DF">
        <w:rPr>
          <w:rStyle w:val="CommentTok"/>
          <w:sz w:val="21"/>
        </w:rPr>
        <w:t>//1.</w:t>
      </w:r>
      <w:r w:rsidRPr="00C630DF">
        <w:rPr>
          <w:rStyle w:val="CommentTok"/>
          <w:sz w:val="21"/>
        </w:rPr>
        <w:t>申请与释放不匹配</w:t>
      </w:r>
      <w:r w:rsidRPr="00C630DF">
        <w:rPr>
          <w:sz w:val="20"/>
        </w:rPr>
        <w:br/>
      </w:r>
      <w:r w:rsidRPr="00C630DF">
        <w:rPr>
          <w:rStyle w:val="NormalTok"/>
          <w:sz w:val="21"/>
        </w:rPr>
        <w:lastRenderedPageBreak/>
        <w:t xml:space="preserve">    </w:t>
      </w:r>
      <w:r w:rsidRPr="00C630DF">
        <w:rPr>
          <w:sz w:val="20"/>
        </w:rPr>
        <w:br/>
      </w:r>
      <w:r w:rsidRPr="00C630DF">
        <w:rPr>
          <w:rStyle w:val="NormalTok"/>
          <w:sz w:val="21"/>
        </w:rPr>
        <w:t xml:space="preserve">    buf[</w:t>
      </w:r>
      <w:r w:rsidRPr="00C630DF">
        <w:rPr>
          <w:rStyle w:val="DecValTok"/>
          <w:sz w:val="21"/>
        </w:rPr>
        <w:t>1</w:t>
      </w:r>
      <w:r w:rsidRPr="00C630DF">
        <w:rPr>
          <w:rStyle w:val="NormalTok"/>
          <w:sz w:val="21"/>
        </w:rPr>
        <w:t xml:space="preserve">] = </w:t>
      </w:r>
      <w:r w:rsidRPr="00C630DF">
        <w:rPr>
          <w:rStyle w:val="CharTok"/>
          <w:sz w:val="21"/>
        </w:rPr>
        <w:t>'a'</w:t>
      </w:r>
      <w:r w:rsidRPr="00C630DF">
        <w:rPr>
          <w:rStyle w:val="NormalTok"/>
          <w:sz w:val="21"/>
        </w:rPr>
        <w:t xml:space="preserve">;   </w:t>
      </w:r>
      <w:r w:rsidRPr="00C630DF">
        <w:rPr>
          <w:rStyle w:val="CommentTok"/>
          <w:sz w:val="21"/>
        </w:rPr>
        <w:t>//2.</w:t>
      </w:r>
      <w:r w:rsidRPr="00C630DF">
        <w:rPr>
          <w:rStyle w:val="CommentTok"/>
          <w:sz w:val="21"/>
        </w:rPr>
        <w:t>读写释放后的内存</w:t>
      </w:r>
      <w:r w:rsidRPr="00C630DF">
        <w:rPr>
          <w:sz w:val="20"/>
        </w:rPr>
        <w:br/>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w:t>
      </w:r>
      <w:r w:rsidRPr="00C630DF">
        <w:rPr>
          <w:rStyle w:val="DecValTok"/>
          <w:sz w:val="21"/>
        </w:rPr>
        <w:t>0</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程序：</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错误信息：</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41"/>
        <w:adjustRightInd w:val="0"/>
        <w:snapToGrid w:val="0"/>
        <w:spacing w:before="0"/>
        <w:contextualSpacing/>
        <w:rPr>
          <w:sz w:val="21"/>
          <w:lang w:eastAsia="zh-CN"/>
        </w:rPr>
      </w:pPr>
      <w:bookmarkStart w:id="162" w:name="内存泄露"/>
      <w:r w:rsidRPr="00C630DF">
        <w:rPr>
          <w:sz w:val="21"/>
          <w:lang w:eastAsia="zh-CN"/>
        </w:rPr>
        <w:t>5</w:t>
      </w:r>
      <w:r w:rsidRPr="00C630DF">
        <w:rPr>
          <w:sz w:val="21"/>
          <w:lang w:eastAsia="zh-CN"/>
        </w:rPr>
        <w:t>）内存泄露</w:t>
      </w:r>
      <w:bookmarkEnd w:id="162"/>
    </w:p>
    <w:p w:rsidR="00BE6D38" w:rsidRPr="00C630DF" w:rsidRDefault="00BE6D38" w:rsidP="00D74C32">
      <w:pPr>
        <w:pStyle w:val="SourceCode"/>
        <w:wordWrap/>
        <w:adjustRightInd w:val="0"/>
        <w:snapToGrid w:val="0"/>
        <w:spacing w:after="0"/>
        <w:contextualSpacing/>
        <w:rPr>
          <w:sz w:val="20"/>
        </w:rPr>
      </w:pPr>
      <w:r w:rsidRPr="00C630DF">
        <w:rPr>
          <w:rStyle w:val="PreprocessorTok"/>
          <w:sz w:val="21"/>
        </w:rPr>
        <w:t xml:space="preserve">#include </w:t>
      </w:r>
      <w:r w:rsidRPr="00C630DF">
        <w:rPr>
          <w:rStyle w:val="ImportTok"/>
          <w:sz w:val="21"/>
        </w:rPr>
        <w:t>&lt;stdio.h&gt;</w:t>
      </w:r>
      <w:r w:rsidRPr="00C630DF">
        <w:rPr>
          <w:sz w:val="20"/>
        </w:rPr>
        <w:br/>
      </w:r>
      <w:r w:rsidRPr="00C630DF">
        <w:rPr>
          <w:rStyle w:val="PreprocessorTok"/>
          <w:sz w:val="21"/>
        </w:rPr>
        <w:t xml:space="preserve">#include </w:t>
      </w:r>
      <w:r w:rsidRPr="00C630DF">
        <w:rPr>
          <w:rStyle w:val="ImportTok"/>
          <w:sz w:val="21"/>
        </w:rPr>
        <w:t>&lt;stdlib.h&gt;</w:t>
      </w:r>
      <w:r w:rsidRPr="00C630DF">
        <w:rPr>
          <w:sz w:val="20"/>
        </w:rPr>
        <w:br/>
      </w:r>
      <w:r w:rsidRPr="00C630DF">
        <w:rPr>
          <w:sz w:val="20"/>
        </w:rPr>
        <w:br/>
      </w:r>
      <w:r w:rsidRPr="00C630DF">
        <w:rPr>
          <w:rStyle w:val="KeywordTok"/>
          <w:sz w:val="21"/>
        </w:rPr>
        <w:t>struct</w:t>
      </w:r>
      <w:r w:rsidRPr="00C630DF">
        <w:rPr>
          <w:rStyle w:val="NormalTok"/>
          <w:sz w:val="21"/>
        </w:rPr>
        <w:t xml:space="preserve"> ListNode{</w:t>
      </w:r>
      <w:r w:rsidRPr="00C630DF">
        <w:rPr>
          <w:sz w:val="20"/>
        </w:rPr>
        <w:br/>
      </w:r>
      <w:r w:rsidRPr="00C630DF">
        <w:rPr>
          <w:rStyle w:val="KeywordTok"/>
          <w:sz w:val="21"/>
        </w:rPr>
        <w:t>public</w:t>
      </w:r>
      <w:r w:rsidRPr="00C630DF">
        <w:rPr>
          <w:rStyle w:val="NormalTok"/>
          <w:sz w:val="21"/>
        </w:rPr>
        <w:t>:</w:t>
      </w:r>
      <w:r w:rsidRPr="00C630DF">
        <w:rPr>
          <w:sz w:val="20"/>
        </w:rPr>
        <w:br/>
      </w:r>
      <w:r w:rsidRPr="00C630DF">
        <w:rPr>
          <w:rStyle w:val="NormalTok"/>
          <w:sz w:val="21"/>
        </w:rPr>
        <w:t xml:space="preserve">    ListNode(</w:t>
      </w:r>
      <w:r w:rsidRPr="00C630DF">
        <w:rPr>
          <w:rStyle w:val="DataTypeTok"/>
          <w:sz w:val="21"/>
        </w:rPr>
        <w:t>int</w:t>
      </w:r>
      <w:r w:rsidRPr="00C630DF">
        <w:rPr>
          <w:rStyle w:val="NormalTok"/>
          <w:sz w:val="21"/>
        </w:rPr>
        <w:t xml:space="preserve"> v,ListNode *n) : next(n),val(v) {}</w:t>
      </w:r>
      <w:r w:rsidRPr="00C630DF">
        <w:rPr>
          <w:sz w:val="20"/>
        </w:rPr>
        <w:br/>
      </w:r>
      <w:r w:rsidRPr="00C630DF">
        <w:rPr>
          <w:rStyle w:val="KeywordTok"/>
          <w:sz w:val="21"/>
        </w:rPr>
        <w:t>private</w:t>
      </w:r>
      <w:r w:rsidRPr="00C630DF">
        <w:rPr>
          <w:rStyle w:val="NormalTok"/>
          <w:sz w:val="21"/>
        </w:rPr>
        <w:t>:</w:t>
      </w:r>
      <w:r w:rsidRPr="00C630DF">
        <w:rPr>
          <w:sz w:val="20"/>
        </w:rPr>
        <w:br/>
      </w:r>
      <w:r w:rsidRPr="00C630DF">
        <w:rPr>
          <w:rStyle w:val="NormalTok"/>
          <w:sz w:val="21"/>
        </w:rPr>
        <w:t xml:space="preserve">    ListNode *next;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val;</w:t>
      </w:r>
      <w:r w:rsidRPr="00C630DF">
        <w:rPr>
          <w:sz w:val="20"/>
        </w:rPr>
        <w:br/>
      </w:r>
      <w:r w:rsidRPr="00C630DF">
        <w:rPr>
          <w:rStyle w:val="NormalTok"/>
          <w:sz w:val="21"/>
        </w:rPr>
        <w:t>};</w:t>
      </w:r>
      <w:r w:rsidRPr="00C630DF">
        <w:rPr>
          <w:sz w:val="20"/>
        </w:rPr>
        <w:br/>
      </w:r>
      <w:r w:rsidRPr="00C630DF">
        <w:rPr>
          <w:sz w:val="20"/>
        </w:rPr>
        <w:br/>
      </w:r>
      <w:r w:rsidRPr="00C630DF">
        <w:rPr>
          <w:rStyle w:val="DataTypeTok"/>
          <w:sz w:val="21"/>
        </w:rPr>
        <w:t>int</w:t>
      </w:r>
      <w:r w:rsidRPr="00C630DF">
        <w:rPr>
          <w:rStyle w:val="NormalTok"/>
          <w:sz w:val="21"/>
        </w:rPr>
        <w:t xml:space="preserve"> main()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mmentTok"/>
          <w:sz w:val="21"/>
        </w:rPr>
        <w:t>//n2-&gt;n1-&gt;NULL</w:t>
      </w:r>
      <w:r w:rsidRPr="00C630DF">
        <w:rPr>
          <w:sz w:val="20"/>
        </w:rPr>
        <w:br/>
      </w:r>
      <w:r w:rsidRPr="00C630DF">
        <w:rPr>
          <w:rStyle w:val="NormalTok"/>
          <w:sz w:val="21"/>
        </w:rPr>
        <w:t xml:space="preserve">    ListNode *n1 = </w:t>
      </w:r>
      <w:r w:rsidRPr="00C630DF">
        <w:rPr>
          <w:rStyle w:val="KeywordTok"/>
          <w:sz w:val="21"/>
        </w:rPr>
        <w:t>new</w:t>
      </w:r>
      <w:r w:rsidRPr="00C630DF">
        <w:rPr>
          <w:rStyle w:val="NormalTok"/>
          <w:sz w:val="21"/>
        </w:rPr>
        <w:t xml:space="preserve"> ListNode(</w:t>
      </w:r>
      <w:r w:rsidRPr="00C630DF">
        <w:rPr>
          <w:rStyle w:val="DecValTok"/>
          <w:sz w:val="21"/>
        </w:rPr>
        <w:t>1</w:t>
      </w:r>
      <w:r w:rsidRPr="00C630DF">
        <w:rPr>
          <w:rStyle w:val="NormalTok"/>
          <w:sz w:val="21"/>
        </w:rPr>
        <w:t>,NULL);</w:t>
      </w:r>
      <w:r w:rsidRPr="00C630DF">
        <w:rPr>
          <w:sz w:val="20"/>
        </w:rPr>
        <w:br/>
      </w:r>
      <w:r w:rsidRPr="00C630DF">
        <w:rPr>
          <w:rStyle w:val="NormalTok"/>
          <w:sz w:val="21"/>
        </w:rPr>
        <w:t xml:space="preserve">    ListNode *n2 = </w:t>
      </w:r>
      <w:r w:rsidRPr="00C630DF">
        <w:rPr>
          <w:rStyle w:val="KeywordTok"/>
          <w:sz w:val="21"/>
        </w:rPr>
        <w:t>new</w:t>
      </w:r>
      <w:r w:rsidRPr="00C630DF">
        <w:rPr>
          <w:rStyle w:val="NormalTok"/>
          <w:sz w:val="21"/>
        </w:rPr>
        <w:t xml:space="preserve"> ListNode(</w:t>
      </w:r>
      <w:r w:rsidRPr="00C630DF">
        <w:rPr>
          <w:rStyle w:val="DecValTok"/>
          <w:sz w:val="21"/>
        </w:rPr>
        <w:t>2</w:t>
      </w:r>
      <w:r w:rsidRPr="00C630DF">
        <w:rPr>
          <w:rStyle w:val="NormalTok"/>
          <w:sz w:val="21"/>
        </w:rPr>
        <w:t>,n1);</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w:t>
      </w:r>
      <w:r w:rsidRPr="00C630DF">
        <w:rPr>
          <w:rStyle w:val="DecValTok"/>
          <w:sz w:val="21"/>
        </w:rPr>
        <w:t>0</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r w:rsidRPr="00C630DF">
        <w:rPr>
          <w:sz w:val="21"/>
        </w:rPr>
        <w:t>程序：</w:t>
      </w:r>
    </w:p>
    <w:p w:rsidR="00BE6D38" w:rsidRPr="00C630DF" w:rsidRDefault="00BE6D38" w:rsidP="00D74C32">
      <w:pPr>
        <w:pStyle w:val="ac"/>
        <w:adjustRightInd w:val="0"/>
        <w:snapToGrid w:val="0"/>
        <w:spacing w:before="0" w:after="0"/>
        <w:contextualSpacing/>
        <w:rPr>
          <w:sz w:val="21"/>
        </w:rPr>
      </w:pPr>
    </w:p>
    <w:p w:rsidR="00BE6D38" w:rsidRPr="00C630DF" w:rsidRDefault="00BE6D38" w:rsidP="00D74C32">
      <w:pPr>
        <w:pStyle w:val="ac"/>
        <w:adjustRightInd w:val="0"/>
        <w:snapToGrid w:val="0"/>
        <w:spacing w:before="0" w:after="0"/>
        <w:contextualSpacing/>
        <w:rPr>
          <w:sz w:val="21"/>
        </w:rPr>
      </w:pPr>
      <w:r w:rsidRPr="00C630DF">
        <w:rPr>
          <w:sz w:val="21"/>
        </w:rPr>
        <w:t>错误信息：</w:t>
      </w:r>
    </w:p>
    <w:p w:rsidR="00BE6D38" w:rsidRPr="00C630DF" w:rsidRDefault="00BE6D38" w:rsidP="00D74C32">
      <w:pPr>
        <w:pStyle w:val="ac"/>
        <w:adjustRightInd w:val="0"/>
        <w:snapToGrid w:val="0"/>
        <w:spacing w:before="0" w:after="0"/>
        <w:contextualSpacing/>
        <w:rPr>
          <w:sz w:val="21"/>
        </w:rPr>
      </w:pPr>
    </w:p>
    <w:p w:rsidR="00BE6D38" w:rsidRPr="00C630DF" w:rsidRDefault="00BE6D38" w:rsidP="00D74C32">
      <w:pPr>
        <w:pStyle w:val="Compact"/>
        <w:numPr>
          <w:ilvl w:val="0"/>
          <w:numId w:val="3"/>
        </w:numPr>
        <w:adjustRightInd w:val="0"/>
        <w:snapToGrid w:val="0"/>
        <w:spacing w:before="0" w:after="0"/>
        <w:contextualSpacing/>
        <w:rPr>
          <w:color w:val="FF0000"/>
          <w:sz w:val="21"/>
        </w:rPr>
      </w:pPr>
      <w:r w:rsidRPr="00C630DF">
        <w:rPr>
          <w:b/>
          <w:color w:val="FF0000"/>
          <w:sz w:val="21"/>
        </w:rPr>
        <w:t>确定的内存泄露</w:t>
      </w:r>
    </w:p>
    <w:p w:rsidR="00BE6D38" w:rsidRPr="00C630DF" w:rsidRDefault="00BE6D38" w:rsidP="00D74C32">
      <w:pPr>
        <w:pStyle w:val="Compact"/>
        <w:numPr>
          <w:ilvl w:val="1"/>
          <w:numId w:val="3"/>
        </w:numPr>
        <w:adjustRightInd w:val="0"/>
        <w:snapToGrid w:val="0"/>
        <w:spacing w:before="0" w:after="0"/>
        <w:contextualSpacing/>
        <w:rPr>
          <w:sz w:val="21"/>
        </w:rPr>
      </w:pPr>
      <w:r w:rsidRPr="00C630DF">
        <w:rPr>
          <w:b/>
          <w:color w:val="FF0000"/>
          <w:sz w:val="21"/>
        </w:rPr>
        <w:t>直接的内存泄露</w:t>
      </w:r>
      <w:r w:rsidRPr="00C630DF">
        <w:rPr>
          <w:sz w:val="21"/>
        </w:rPr>
        <w:t>（</w:t>
      </w:r>
      <w:r w:rsidRPr="00C630DF">
        <w:rPr>
          <w:b/>
          <w:color w:val="FF0000"/>
          <w:sz w:val="21"/>
        </w:rPr>
        <w:t>definitely lost</w:t>
      </w:r>
      <w:r w:rsidRPr="00C630DF">
        <w:rPr>
          <w:sz w:val="21"/>
        </w:rPr>
        <w:t>）：直接是没有任何指针指向该内存</w:t>
      </w:r>
    </w:p>
    <w:p w:rsidR="00BE6D38" w:rsidRPr="00C630DF" w:rsidRDefault="00BE6D38" w:rsidP="00D74C32">
      <w:pPr>
        <w:pStyle w:val="Compact"/>
        <w:numPr>
          <w:ilvl w:val="1"/>
          <w:numId w:val="3"/>
        </w:numPr>
        <w:adjustRightInd w:val="0"/>
        <w:snapToGrid w:val="0"/>
        <w:spacing w:before="0" w:after="0"/>
        <w:contextualSpacing/>
        <w:rPr>
          <w:sz w:val="21"/>
        </w:rPr>
      </w:pPr>
      <w:r w:rsidRPr="00C630DF">
        <w:rPr>
          <w:b/>
          <w:color w:val="FF0000"/>
          <w:sz w:val="21"/>
        </w:rPr>
        <w:t>间接的内存泄露</w:t>
      </w:r>
      <w:r w:rsidRPr="00C630DF">
        <w:rPr>
          <w:sz w:val="21"/>
        </w:rPr>
        <w:t>（</w:t>
      </w:r>
      <w:r w:rsidRPr="00C630DF">
        <w:rPr>
          <w:b/>
          <w:color w:val="FF0000"/>
          <w:sz w:val="21"/>
        </w:rPr>
        <w:t>indirectly lost</w:t>
      </w:r>
      <w:r w:rsidRPr="00C630DF">
        <w:rPr>
          <w:sz w:val="21"/>
        </w:rPr>
        <w:t>）：间接是指向该内存的指针都位于内存泄露处，即由直接内存泄露引起的内存泄露</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可能的内存泄露</w:t>
      </w:r>
      <w:r w:rsidRPr="00C630DF">
        <w:rPr>
          <w:sz w:val="21"/>
          <w:lang w:eastAsia="zh-CN"/>
        </w:rPr>
        <w:t>（</w:t>
      </w:r>
      <w:r w:rsidRPr="00C630DF">
        <w:rPr>
          <w:b/>
          <w:color w:val="FF0000"/>
          <w:sz w:val="21"/>
          <w:lang w:eastAsia="zh-CN"/>
        </w:rPr>
        <w:t>possibly lost</w:t>
      </w:r>
      <w:r w:rsidRPr="00C630DF">
        <w:rPr>
          <w:sz w:val="21"/>
          <w:lang w:eastAsia="zh-CN"/>
        </w:rPr>
        <w:t>）：指仍然存在某个指针能够访问某块内存，但该指针指向的已经不是该内存首地址</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rPr>
      </w:pPr>
      <w:bookmarkStart w:id="163" w:name="访问控制说明符"/>
      <w:bookmarkStart w:id="164" w:name="_Toc8051521"/>
      <w:bookmarkStart w:id="165" w:name="_Toc8057128"/>
      <w:bookmarkStart w:id="166" w:name="_Toc9409817"/>
      <w:bookmarkStart w:id="167" w:name="_Toc9417015"/>
      <w:r w:rsidRPr="00C630DF">
        <w:rPr>
          <w:rFonts w:ascii="黑体" w:eastAsia="黑体" w:hAnsi="黑体"/>
          <w:b w:val="0"/>
          <w:sz w:val="24"/>
        </w:rPr>
        <w:t>3.访问控制说明符</w:t>
      </w:r>
      <w:bookmarkEnd w:id="163"/>
      <w:bookmarkEnd w:id="164"/>
      <w:bookmarkEnd w:id="165"/>
      <w:bookmarkEnd w:id="166"/>
      <w:bookmarkEnd w:id="167"/>
    </w:p>
    <w:p w:rsidR="00BE6D38" w:rsidRPr="00C630DF" w:rsidRDefault="00BE6D38" w:rsidP="00D74C32">
      <w:pPr>
        <w:pStyle w:val="Compact"/>
        <w:numPr>
          <w:ilvl w:val="0"/>
          <w:numId w:val="4"/>
        </w:numPr>
        <w:adjustRightInd w:val="0"/>
        <w:snapToGrid w:val="0"/>
        <w:spacing w:before="0" w:after="0"/>
        <w:contextualSpacing/>
        <w:rPr>
          <w:sz w:val="21"/>
          <w:lang w:eastAsia="zh-CN"/>
        </w:rPr>
      </w:pPr>
      <w:r w:rsidRPr="00C630DF">
        <w:rPr>
          <w:b/>
          <w:color w:val="FF0000"/>
          <w:sz w:val="21"/>
          <w:lang w:eastAsia="zh-CN"/>
        </w:rPr>
        <w:t>类的成员的访问控制说明符</w:t>
      </w:r>
      <w:r w:rsidRPr="00C630DF">
        <w:rPr>
          <w:sz w:val="21"/>
          <w:lang w:eastAsia="zh-CN"/>
        </w:rPr>
        <w:t>用于控制</w:t>
      </w:r>
      <w:r w:rsidRPr="00C630DF">
        <w:rPr>
          <w:b/>
          <w:color w:val="FF0000"/>
          <w:sz w:val="21"/>
          <w:lang w:eastAsia="zh-CN"/>
        </w:rPr>
        <w:t>类的使用者</w:t>
      </w:r>
      <w:r w:rsidRPr="00C630DF">
        <w:rPr>
          <w:sz w:val="21"/>
          <w:lang w:eastAsia="zh-CN"/>
        </w:rPr>
        <w:t>对类中成员的访问权限</w:t>
      </w:r>
    </w:p>
    <w:p w:rsidR="00BE6D38" w:rsidRPr="00C630DF" w:rsidRDefault="00BE6D38" w:rsidP="00D74C32">
      <w:pPr>
        <w:pStyle w:val="Compact"/>
        <w:numPr>
          <w:ilvl w:val="0"/>
          <w:numId w:val="4"/>
        </w:numPr>
        <w:adjustRightInd w:val="0"/>
        <w:snapToGrid w:val="0"/>
        <w:spacing w:before="0" w:after="0"/>
        <w:contextualSpacing/>
        <w:rPr>
          <w:sz w:val="21"/>
          <w:lang w:eastAsia="zh-CN"/>
        </w:rPr>
      </w:pPr>
      <w:r w:rsidRPr="00C630DF">
        <w:rPr>
          <w:b/>
          <w:color w:val="FF0000"/>
          <w:sz w:val="21"/>
          <w:lang w:eastAsia="zh-CN"/>
        </w:rPr>
        <w:t>派生列表中的访问控制说明符</w:t>
      </w:r>
      <w:r w:rsidRPr="00C630DF">
        <w:rPr>
          <w:sz w:val="21"/>
          <w:lang w:eastAsia="zh-CN"/>
        </w:rPr>
        <w:t>用于控制</w:t>
      </w:r>
      <w:r w:rsidRPr="00C630DF">
        <w:rPr>
          <w:b/>
          <w:color w:val="FF0000"/>
          <w:sz w:val="21"/>
          <w:lang w:eastAsia="zh-CN"/>
        </w:rPr>
        <w:t>派生类的使用者</w:t>
      </w:r>
      <w:r w:rsidRPr="00C630DF">
        <w:rPr>
          <w:sz w:val="21"/>
          <w:lang w:eastAsia="zh-CN"/>
        </w:rPr>
        <w:t>对</w:t>
      </w:r>
      <w:r w:rsidRPr="00C630DF">
        <w:rPr>
          <w:b/>
          <w:color w:val="FF0000"/>
          <w:sz w:val="21"/>
          <w:lang w:eastAsia="zh-CN"/>
        </w:rPr>
        <w:t>派生类从基类继承的成员</w:t>
      </w:r>
      <w:r w:rsidRPr="00C630DF">
        <w:rPr>
          <w:sz w:val="21"/>
          <w:lang w:eastAsia="zh-CN"/>
        </w:rPr>
        <w:t>的访问权限</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对应上图，基类中成员的访问控制说明符就是控制派生类与基类的用户对基类的访问权限。而派生类定义时使用的</w:t>
      </w:r>
      <w:r w:rsidRPr="00C630DF">
        <w:rPr>
          <w:b/>
          <w:color w:val="FF0000"/>
          <w:sz w:val="21"/>
          <w:lang w:eastAsia="zh-CN"/>
        </w:rPr>
        <w:t>派生列表中的访问控制说明符与派生类对基类成员的访问没有任何关系</w:t>
      </w:r>
      <w:r w:rsidRPr="00C630DF">
        <w:rPr>
          <w:sz w:val="21"/>
          <w:lang w:eastAsia="zh-CN"/>
        </w:rPr>
        <w:t>，它控制的是派生类的派生类和派生类用户</w:t>
      </w:r>
      <w:r w:rsidRPr="00C630DF">
        <w:rPr>
          <w:sz w:val="21"/>
          <w:lang w:eastAsia="zh-CN"/>
        </w:rPr>
        <w:t>(</w:t>
      </w:r>
      <w:r w:rsidRPr="00C630DF">
        <w:rPr>
          <w:sz w:val="21"/>
          <w:lang w:eastAsia="zh-CN"/>
        </w:rPr>
        <w:t>即派生类的使用者</w:t>
      </w:r>
      <w:r w:rsidRPr="00C630DF">
        <w:rPr>
          <w:sz w:val="21"/>
          <w:lang w:eastAsia="zh-CN"/>
        </w:rPr>
        <w:t>)</w:t>
      </w:r>
      <w:r w:rsidRPr="00C630DF">
        <w:rPr>
          <w:sz w:val="21"/>
          <w:lang w:eastAsia="zh-CN"/>
        </w:rPr>
        <w:t>对派生类从基类继承的成员的访问权限</w:t>
      </w:r>
    </w:p>
    <w:p w:rsidR="00BE6D38" w:rsidRPr="00C630DF" w:rsidRDefault="00167971" w:rsidP="00456D49">
      <w:pPr>
        <w:pStyle w:val="31"/>
        <w:adjustRightInd w:val="0"/>
        <w:snapToGrid w:val="0"/>
        <w:spacing w:before="0"/>
        <w:contextualSpacing/>
        <w:rPr>
          <w:rFonts w:ascii="黑体" w:eastAsia="黑体" w:hAnsi="黑体"/>
          <w:b w:val="0"/>
          <w:sz w:val="21"/>
          <w:szCs w:val="24"/>
          <w:lang w:eastAsia="zh-CN"/>
        </w:rPr>
      </w:pPr>
      <w:bookmarkStart w:id="168" w:name="类的成员访问控制说明符"/>
      <w:bookmarkStart w:id="169" w:name="_Toc8051522"/>
      <w:bookmarkStart w:id="170" w:name="_Toc8057129"/>
      <w:bookmarkStart w:id="171" w:name="_Toc9409818"/>
      <w:bookmarkStart w:id="172" w:name="_Toc9417016"/>
      <w:r w:rsidRPr="00C630DF">
        <w:rPr>
          <w:rFonts w:ascii="黑体" w:eastAsia="黑体" w:hAnsi="黑体" w:hint="eastAsia"/>
          <w:b w:val="0"/>
          <w:sz w:val="21"/>
          <w:szCs w:val="24"/>
          <w:lang w:eastAsia="zh-CN"/>
        </w:rPr>
        <w:t>1）</w:t>
      </w:r>
      <w:r w:rsidR="00BE6D38" w:rsidRPr="00C630DF">
        <w:rPr>
          <w:rFonts w:ascii="黑体" w:eastAsia="黑体" w:hAnsi="黑体"/>
          <w:b w:val="0"/>
          <w:sz w:val="21"/>
          <w:szCs w:val="24"/>
          <w:lang w:eastAsia="zh-CN"/>
        </w:rPr>
        <w:t>类的成员访问控制说明符</w:t>
      </w:r>
      <w:bookmarkEnd w:id="168"/>
      <w:bookmarkEnd w:id="169"/>
      <w:bookmarkEnd w:id="170"/>
      <w:bookmarkEnd w:id="171"/>
      <w:bookmarkEnd w:id="172"/>
    </w:p>
    <w:tbl>
      <w:tblPr>
        <w:tblStyle w:val="af9"/>
        <w:tblW w:w="5000" w:type="pct"/>
        <w:tblLook w:val="04A0" w:firstRow="1" w:lastRow="0" w:firstColumn="1" w:lastColumn="0" w:noHBand="0" w:noVBand="1"/>
      </w:tblPr>
      <w:tblGrid>
        <w:gridCol w:w="1963"/>
        <w:gridCol w:w="5933"/>
        <w:gridCol w:w="1840"/>
      </w:tblGrid>
      <w:tr w:rsidR="001E796B" w:rsidTr="006D53A6">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成员</w:t>
            </w:r>
          </w:p>
        </w:tc>
        <w:tc>
          <w:tcPr>
            <w:tcW w:w="3047" w:type="pct"/>
            <w:vAlign w:val="bottom"/>
          </w:tcPr>
          <w:p w:rsidR="00BE6D38" w:rsidRPr="00C630DF" w:rsidRDefault="00BE6D38" w:rsidP="00D74C32">
            <w:pPr>
              <w:pStyle w:val="Compact"/>
              <w:adjustRightInd w:val="0"/>
              <w:snapToGrid w:val="0"/>
              <w:spacing w:before="0" w:after="0"/>
              <w:contextualSpacing/>
              <w:jc w:val="center"/>
              <w:rPr>
                <w:sz w:val="21"/>
                <w:lang w:eastAsia="zh-CN"/>
              </w:rPr>
            </w:pPr>
            <w:r w:rsidRPr="00C630DF">
              <w:rPr>
                <w:sz w:val="21"/>
                <w:lang w:eastAsia="zh-CN"/>
              </w:rPr>
              <w:t>派生类的成员和</w:t>
            </w:r>
            <w:r w:rsidRPr="00C630DF">
              <w:rPr>
                <w:sz w:val="21"/>
                <w:lang w:eastAsia="zh-CN"/>
              </w:rPr>
              <w:t>(</w:t>
            </w:r>
            <w:r w:rsidRPr="00C630DF">
              <w:rPr>
                <w:sz w:val="21"/>
                <w:lang w:eastAsia="zh-CN"/>
              </w:rPr>
              <w:t>派生类的</w:t>
            </w:r>
            <w:r w:rsidRPr="00C630DF">
              <w:rPr>
                <w:sz w:val="21"/>
                <w:lang w:eastAsia="zh-CN"/>
              </w:rPr>
              <w:t>)</w:t>
            </w:r>
            <w:r w:rsidRPr="00C630DF">
              <w:rPr>
                <w:sz w:val="21"/>
                <w:lang w:eastAsia="zh-CN"/>
              </w:rPr>
              <w:t>友元</w:t>
            </w:r>
          </w:p>
        </w:tc>
        <w:tc>
          <w:tcPr>
            <w:tcW w:w="945" w:type="pct"/>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类的用户</w:t>
            </w:r>
          </w:p>
        </w:tc>
      </w:tr>
    </w:tbl>
    <w:tbl>
      <w:tblPr>
        <w:tblStyle w:val="Table"/>
        <w:tblW w:w="5000" w:type="pct"/>
        <w:tblLook w:val="04A0" w:firstRow="1" w:lastRow="0" w:firstColumn="1" w:lastColumn="0" w:noHBand="0" w:noVBand="1"/>
      </w:tblPr>
      <w:tblGrid>
        <w:gridCol w:w="1965"/>
        <w:gridCol w:w="5939"/>
        <w:gridCol w:w="1842"/>
      </w:tblGrid>
      <w:tr w:rsidR="00BE6D38" w:rsidRPr="00C630DF" w:rsidTr="006D53A6">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public</w:t>
            </w:r>
            <w:r w:rsidRPr="00C630DF">
              <w:rPr>
                <w:sz w:val="21"/>
              </w:rPr>
              <w:t>成员</w:t>
            </w:r>
          </w:p>
        </w:tc>
        <w:tc>
          <w:tcPr>
            <w:tcW w:w="3047" w:type="pct"/>
          </w:tcPr>
          <w:p w:rsidR="00BE6D38" w:rsidRPr="00C630DF" w:rsidRDefault="00BE6D38" w:rsidP="00D74C32">
            <w:pPr>
              <w:pStyle w:val="Compact"/>
              <w:adjustRightInd w:val="0"/>
              <w:snapToGrid w:val="0"/>
              <w:spacing w:before="0" w:after="0"/>
              <w:contextualSpacing/>
              <w:jc w:val="center"/>
              <w:rPr>
                <w:sz w:val="21"/>
              </w:rPr>
            </w:pPr>
            <w:r w:rsidRPr="00C630DF">
              <w:rPr>
                <w:sz w:val="21"/>
              </w:rPr>
              <w:t>可访问</w:t>
            </w:r>
          </w:p>
        </w:tc>
        <w:tc>
          <w:tcPr>
            <w:tcW w:w="945" w:type="pct"/>
          </w:tcPr>
          <w:p w:rsidR="00BE6D38" w:rsidRPr="00C630DF" w:rsidRDefault="00BE6D38" w:rsidP="00D74C32">
            <w:pPr>
              <w:pStyle w:val="Compact"/>
              <w:adjustRightInd w:val="0"/>
              <w:snapToGrid w:val="0"/>
              <w:spacing w:before="0" w:after="0"/>
              <w:contextualSpacing/>
              <w:jc w:val="center"/>
              <w:rPr>
                <w:sz w:val="21"/>
              </w:rPr>
            </w:pPr>
            <w:r w:rsidRPr="00C630DF">
              <w:rPr>
                <w:sz w:val="21"/>
              </w:rPr>
              <w:t>可访问</w:t>
            </w:r>
          </w:p>
        </w:tc>
      </w:tr>
      <w:tr w:rsidR="00BE6D38" w:rsidRPr="00C630DF" w:rsidTr="006D53A6">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protected</w:t>
            </w:r>
            <w:r w:rsidRPr="00C630DF">
              <w:rPr>
                <w:sz w:val="21"/>
              </w:rPr>
              <w:t>成员</w:t>
            </w:r>
          </w:p>
        </w:tc>
        <w:tc>
          <w:tcPr>
            <w:tcW w:w="3047" w:type="pct"/>
          </w:tcPr>
          <w:p w:rsidR="00BE6D38" w:rsidRPr="00C630DF" w:rsidRDefault="00BE6D38" w:rsidP="00D74C32">
            <w:pPr>
              <w:pStyle w:val="Compact"/>
              <w:adjustRightInd w:val="0"/>
              <w:snapToGrid w:val="0"/>
              <w:spacing w:before="0" w:after="0"/>
              <w:contextualSpacing/>
              <w:jc w:val="center"/>
              <w:rPr>
                <w:b/>
                <w:color w:val="FF0000"/>
                <w:sz w:val="21"/>
              </w:rPr>
            </w:pPr>
            <w:r w:rsidRPr="00C630DF">
              <w:rPr>
                <w:b/>
                <w:color w:val="FF0000"/>
                <w:sz w:val="21"/>
              </w:rPr>
              <w:t>只能访问派生类对象中的基类部分的</w:t>
            </w:r>
            <w:r w:rsidRPr="00C630DF">
              <w:rPr>
                <w:b/>
                <w:color w:val="FF0000"/>
                <w:sz w:val="21"/>
              </w:rPr>
              <w:t>protected</w:t>
            </w:r>
            <w:r w:rsidRPr="00C630DF">
              <w:rPr>
                <w:b/>
                <w:color w:val="FF0000"/>
                <w:sz w:val="21"/>
              </w:rPr>
              <w:t>成员</w:t>
            </w:r>
          </w:p>
        </w:tc>
        <w:tc>
          <w:tcPr>
            <w:tcW w:w="945" w:type="pct"/>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r>
      <w:tr w:rsidR="00BE6D38" w:rsidRPr="00C630DF" w:rsidTr="006D53A6">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private</w:t>
            </w:r>
            <w:r w:rsidRPr="00C630DF">
              <w:rPr>
                <w:sz w:val="21"/>
              </w:rPr>
              <w:t>成员</w:t>
            </w:r>
          </w:p>
        </w:tc>
        <w:tc>
          <w:tcPr>
            <w:tcW w:w="3047" w:type="pct"/>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c>
          <w:tcPr>
            <w:tcW w:w="945" w:type="pct"/>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r>
    </w:tbl>
    <w:p w:rsidR="00BE6D38" w:rsidRPr="00C630DF" w:rsidRDefault="00BE6D38" w:rsidP="00D74C32">
      <w:pPr>
        <w:pStyle w:val="0"/>
        <w:spacing w:line="240" w:lineRule="auto"/>
        <w:ind w:firstLine="420"/>
        <w:rPr>
          <w:rStyle w:val="NormalTok"/>
          <w:sz w:val="21"/>
          <w:lang w:eastAsia="zh-CN"/>
        </w:rPr>
      </w:pPr>
      <w:r w:rsidRPr="00C630DF">
        <w:rPr>
          <w:rStyle w:val="NormalTok"/>
          <w:sz w:val="21"/>
          <w:lang w:eastAsia="zh-CN"/>
        </w:rPr>
        <w:lastRenderedPageBreak/>
        <w:t>如果派生类的成员和友元能直接访问基类对象的</w:t>
      </w:r>
      <w:r w:rsidRPr="00C630DF">
        <w:rPr>
          <w:rStyle w:val="NormalTok"/>
          <w:sz w:val="21"/>
          <w:lang w:eastAsia="zh-CN"/>
        </w:rPr>
        <w:t>protected</w:t>
      </w:r>
      <w:r w:rsidRPr="00C630DF">
        <w:rPr>
          <w:rStyle w:val="NormalTok"/>
          <w:sz w:val="21"/>
          <w:lang w:eastAsia="zh-CN"/>
        </w:rPr>
        <w:t>成员，那么类的用户就可以定义一个继承基类的类，然后通过这个类来获得基类</w:t>
      </w:r>
      <w:r w:rsidRPr="00C630DF">
        <w:rPr>
          <w:rStyle w:val="NormalTok"/>
          <w:sz w:val="21"/>
          <w:lang w:eastAsia="zh-CN"/>
        </w:rPr>
        <w:t>protected</w:t>
      </w:r>
      <w:r w:rsidRPr="00C630DF">
        <w:rPr>
          <w:rStyle w:val="NormalTok"/>
          <w:sz w:val="21"/>
          <w:lang w:eastAsia="zh-CN"/>
        </w:rPr>
        <w:t>成员的访问。从而简单地规避掉</w:t>
      </w:r>
      <w:r w:rsidRPr="00C630DF">
        <w:rPr>
          <w:rStyle w:val="NormalTok"/>
          <w:sz w:val="21"/>
          <w:lang w:eastAsia="zh-CN"/>
        </w:rPr>
        <w:t>protected</w:t>
      </w:r>
      <w:r w:rsidRPr="00C630DF">
        <w:rPr>
          <w:rStyle w:val="NormalTok"/>
          <w:sz w:val="21"/>
          <w:lang w:eastAsia="zh-CN"/>
        </w:rPr>
        <w:t>提供的访问保护，违背基类只希望和派生类分享</w:t>
      </w:r>
      <w:r w:rsidRPr="00C630DF">
        <w:rPr>
          <w:rStyle w:val="NormalTok"/>
          <w:sz w:val="21"/>
          <w:lang w:eastAsia="zh-CN"/>
        </w:rPr>
        <w:t>protected</w:t>
      </w:r>
      <w:r w:rsidRPr="00C630DF">
        <w:rPr>
          <w:rStyle w:val="NormalTok"/>
          <w:sz w:val="21"/>
          <w:lang w:eastAsia="zh-CN"/>
        </w:rPr>
        <w:t>成员，而不想被其他公共访问的初衷了。</w:t>
      </w:r>
    </w:p>
    <w:p w:rsidR="00BE6D38" w:rsidRPr="00C630DF" w:rsidRDefault="00BE6D38" w:rsidP="00D74C32">
      <w:pPr>
        <w:pStyle w:val="SourceCode"/>
        <w:wordWrap/>
        <w:adjustRightInd w:val="0"/>
        <w:snapToGrid w:val="0"/>
        <w:spacing w:after="0"/>
        <w:contextualSpacing/>
        <w:rPr>
          <w:sz w:val="20"/>
          <w:lang w:eastAsia="zh-CN"/>
        </w:rPr>
      </w:pPr>
      <w:r w:rsidRPr="00C630DF">
        <w:rPr>
          <w:rStyle w:val="KeywordTok"/>
          <w:sz w:val="21"/>
          <w:lang w:eastAsia="zh-CN"/>
        </w:rPr>
        <w:t>struct</w:t>
      </w:r>
      <w:r w:rsidRPr="00C630DF">
        <w:rPr>
          <w:rStyle w:val="NormalTok"/>
          <w:sz w:val="21"/>
          <w:lang w:eastAsia="zh-CN"/>
        </w:rPr>
        <w:t xml:space="preserve"> Base {</w:t>
      </w:r>
      <w:r w:rsidRPr="00C630DF">
        <w:rPr>
          <w:sz w:val="20"/>
          <w:lang w:eastAsia="zh-CN"/>
        </w:rPr>
        <w:br/>
      </w:r>
      <w:r w:rsidRPr="00C630DF">
        <w:rPr>
          <w:rStyle w:val="NormalTok"/>
          <w:sz w:val="21"/>
          <w:lang w:eastAsia="zh-CN"/>
        </w:rPr>
        <w:t>public:</w:t>
      </w:r>
      <w:r w:rsidRPr="00C630DF">
        <w:rPr>
          <w:sz w:val="20"/>
          <w:lang w:eastAsia="zh-CN"/>
        </w:rPr>
        <w:br/>
      </w:r>
      <w:r w:rsidRPr="00C630DF">
        <w:rPr>
          <w:rStyle w:val="NormalTok"/>
          <w:sz w:val="21"/>
          <w:lang w:eastAsia="zh-CN"/>
        </w:rPr>
        <w:t xml:space="preserve">    string pub_string = </w:t>
      </w:r>
      <w:r w:rsidRPr="00C630DF">
        <w:rPr>
          <w:rStyle w:val="StringTok"/>
          <w:sz w:val="21"/>
          <w:lang w:eastAsia="zh-CN"/>
        </w:rPr>
        <w:t>"public string"</w:t>
      </w:r>
      <w:r w:rsidRPr="00C630DF">
        <w:rPr>
          <w:rStyle w:val="NormalTok"/>
          <w:sz w:val="21"/>
          <w:lang w:eastAsia="zh-CN"/>
        </w:rPr>
        <w:t>;</w:t>
      </w:r>
      <w:r w:rsidRPr="00C630DF">
        <w:rPr>
          <w:sz w:val="20"/>
          <w:lang w:eastAsia="zh-CN"/>
        </w:rPr>
        <w:br/>
      </w:r>
      <w:r w:rsidRPr="00C630DF">
        <w:rPr>
          <w:rStyle w:val="NormalTok"/>
          <w:sz w:val="21"/>
          <w:lang w:eastAsia="zh-CN"/>
        </w:rPr>
        <w:t>protected:</w:t>
      </w:r>
      <w:r w:rsidRPr="00C630DF">
        <w:rPr>
          <w:sz w:val="20"/>
          <w:lang w:eastAsia="zh-CN"/>
        </w:rPr>
        <w:br/>
      </w:r>
      <w:r w:rsidRPr="00C630DF">
        <w:rPr>
          <w:rStyle w:val="NormalTok"/>
          <w:sz w:val="21"/>
          <w:lang w:eastAsia="zh-CN"/>
        </w:rPr>
        <w:t xml:space="preserve">    string pro_string = </w:t>
      </w:r>
      <w:r w:rsidRPr="00C630DF">
        <w:rPr>
          <w:rStyle w:val="StringTok"/>
          <w:sz w:val="21"/>
          <w:lang w:eastAsia="zh-CN"/>
        </w:rPr>
        <w:t>"protected string"</w:t>
      </w:r>
      <w:r w:rsidRPr="00C630DF">
        <w:rPr>
          <w:rStyle w:val="NormalTok"/>
          <w:sz w:val="21"/>
          <w:lang w:eastAsia="zh-CN"/>
        </w:rPr>
        <w:t>;</w:t>
      </w:r>
      <w:r w:rsidRPr="00C630DF">
        <w:rPr>
          <w:sz w:val="20"/>
          <w:lang w:eastAsia="zh-CN"/>
        </w:rPr>
        <w:br/>
      </w:r>
      <w:r w:rsidRPr="00C630DF">
        <w:rPr>
          <w:rStyle w:val="NormalTok"/>
          <w:sz w:val="21"/>
          <w:lang w:eastAsia="zh-CN"/>
        </w:rPr>
        <w:t>private:</w:t>
      </w:r>
      <w:r w:rsidRPr="00C630DF">
        <w:rPr>
          <w:sz w:val="20"/>
          <w:lang w:eastAsia="zh-CN"/>
        </w:rPr>
        <w:br/>
      </w:r>
      <w:r w:rsidRPr="00C630DF">
        <w:rPr>
          <w:rStyle w:val="NormalTok"/>
          <w:sz w:val="21"/>
          <w:lang w:eastAsia="zh-CN"/>
        </w:rPr>
        <w:t xml:space="preserve">    string pri_string = </w:t>
      </w:r>
      <w:r w:rsidRPr="00C630DF">
        <w:rPr>
          <w:rStyle w:val="StringTok"/>
          <w:sz w:val="21"/>
          <w:lang w:eastAsia="zh-CN"/>
        </w:rPr>
        <w:t>"private string"</w:t>
      </w:r>
      <w:r w:rsidRPr="00C630DF">
        <w:rPr>
          <w:rStyle w:val="NormalTok"/>
          <w:sz w:val="21"/>
          <w:lang w:eastAsia="zh-CN"/>
        </w:rPr>
        <w:t>;</w:t>
      </w:r>
      <w:r w:rsidRPr="00C630DF">
        <w:rPr>
          <w:rStyle w:val="CommentTok"/>
          <w:sz w:val="21"/>
          <w:lang w:eastAsia="zh-CN"/>
        </w:rPr>
        <w:t>//</w:t>
      </w:r>
      <w:r w:rsidRPr="00C630DF">
        <w:rPr>
          <w:rStyle w:val="CommentTok"/>
          <w:sz w:val="21"/>
          <w:lang w:eastAsia="zh-CN"/>
        </w:rPr>
        <w:t>只有类自己能访问</w:t>
      </w:r>
      <w:r w:rsidRPr="00C630DF">
        <w:rPr>
          <w:sz w:val="20"/>
          <w:lang w:eastAsia="zh-CN"/>
        </w:rPr>
        <w:br/>
      </w:r>
      <w:r w:rsidRPr="00C630DF">
        <w:rPr>
          <w:rStyle w:val="NormalTok"/>
          <w:sz w:val="21"/>
          <w:lang w:eastAsia="zh-CN"/>
        </w:rPr>
        <w:t>};</w:t>
      </w:r>
      <w:r w:rsidRPr="00C630DF">
        <w:rPr>
          <w:sz w:val="20"/>
          <w:lang w:eastAsia="zh-CN"/>
        </w:rPr>
        <w:br/>
      </w:r>
      <w:r w:rsidRPr="00C630DF">
        <w:rPr>
          <w:sz w:val="20"/>
          <w:lang w:eastAsia="zh-CN"/>
        </w:rPr>
        <w:br/>
      </w:r>
      <w:r w:rsidRPr="00C630DF">
        <w:rPr>
          <w:rStyle w:val="KeywordTok"/>
          <w:sz w:val="21"/>
          <w:lang w:eastAsia="zh-CN"/>
        </w:rPr>
        <w:t>struct</w:t>
      </w:r>
      <w:r w:rsidRPr="00C630DF">
        <w:rPr>
          <w:rStyle w:val="NormalTok"/>
          <w:sz w:val="21"/>
          <w:lang w:eastAsia="zh-CN"/>
        </w:rPr>
        <w:t xml:space="preserve"> Derived : public Base {</w:t>
      </w:r>
      <w:r w:rsidRPr="00C630DF">
        <w:rPr>
          <w:sz w:val="20"/>
          <w:lang w:eastAsia="zh-CN"/>
        </w:rPr>
        <w:br/>
      </w:r>
      <w:r w:rsidRPr="00C630DF">
        <w:rPr>
          <w:rStyle w:val="NormalTok"/>
          <w:sz w:val="21"/>
          <w:lang w:eastAsia="zh-CN"/>
        </w:rPr>
        <w:t>public:</w:t>
      </w:r>
      <w:r w:rsidRPr="00C630DF">
        <w:rPr>
          <w:sz w:val="20"/>
          <w:lang w:eastAsia="zh-CN"/>
        </w:rPr>
        <w:br/>
      </w:r>
      <w:r w:rsidRPr="00C630DF">
        <w:rPr>
          <w:rStyle w:val="NormalTok"/>
          <w:sz w:val="21"/>
          <w:lang w:eastAsia="zh-CN"/>
        </w:rPr>
        <w:t xml:space="preserve">    </w:t>
      </w:r>
      <w:r w:rsidRPr="00C630DF">
        <w:rPr>
          <w:rStyle w:val="DataTypeTok"/>
          <w:sz w:val="21"/>
          <w:lang w:eastAsia="zh-CN"/>
        </w:rPr>
        <w:t>void</w:t>
      </w:r>
      <w:r w:rsidRPr="00C630DF">
        <w:rPr>
          <w:rStyle w:val="NormalTok"/>
          <w:sz w:val="21"/>
          <w:lang w:eastAsia="zh-CN"/>
        </w:rPr>
        <w:t xml:space="preserve"> access_parent_public(</w:t>
      </w:r>
      <w:r w:rsidRPr="00C630DF">
        <w:rPr>
          <w:rStyle w:val="DataTypeTok"/>
          <w:sz w:val="21"/>
          <w:lang w:eastAsia="zh-CN"/>
        </w:rPr>
        <w:t>const</w:t>
      </w:r>
      <w:r w:rsidRPr="00C630DF">
        <w:rPr>
          <w:rStyle w:val="NormalTok"/>
          <w:sz w:val="21"/>
          <w:lang w:eastAsia="zh-CN"/>
        </w:rPr>
        <w:t xml:space="preserve"> Base &amp;b){</w:t>
      </w:r>
      <w:r w:rsidRPr="00C630DF">
        <w:rPr>
          <w:sz w:val="20"/>
          <w:lang w:eastAsia="zh-CN"/>
        </w:rPr>
        <w:br/>
      </w:r>
      <w:r w:rsidRPr="00C630DF">
        <w:rPr>
          <w:rStyle w:val="NormalTok"/>
          <w:sz w:val="21"/>
          <w:lang w:eastAsia="zh-CN"/>
        </w:rPr>
        <w:t xml:space="preserve">        cout &lt;&lt; b.pub_string &lt;&lt; endl;</w:t>
      </w:r>
      <w:r w:rsidRPr="00C630DF">
        <w:rPr>
          <w:sz w:val="20"/>
          <w:lang w:eastAsia="zh-CN"/>
        </w:rPr>
        <w:br/>
      </w:r>
      <w:r w:rsidRPr="00C630DF">
        <w:rPr>
          <w:rStyle w:val="NormalTok"/>
          <w:sz w:val="21"/>
          <w:lang w:eastAsia="zh-CN"/>
        </w:rPr>
        <w:t xml:space="preserve">    }</w:t>
      </w:r>
      <w:r w:rsidRPr="00C630DF">
        <w:rPr>
          <w:sz w:val="20"/>
          <w:lang w:eastAsia="zh-CN"/>
        </w:rPr>
        <w:br/>
      </w:r>
      <w:r w:rsidRPr="00C630DF">
        <w:rPr>
          <w:rStyle w:val="NormalTok"/>
          <w:sz w:val="21"/>
          <w:lang w:eastAsia="zh-CN"/>
        </w:rPr>
        <w:t xml:space="preserve">    </w:t>
      </w:r>
      <w:r w:rsidRPr="00C630DF">
        <w:rPr>
          <w:rStyle w:val="CommentTok"/>
          <w:sz w:val="21"/>
          <w:lang w:eastAsia="zh-CN"/>
        </w:rPr>
        <w:t>//</w:t>
      </w:r>
      <w:r w:rsidRPr="00C630DF">
        <w:rPr>
          <w:rStyle w:val="CommentTok"/>
          <w:sz w:val="21"/>
          <w:lang w:eastAsia="zh-CN"/>
        </w:rPr>
        <w:t>不能直接访问基类对象的</w:t>
      </w:r>
      <w:r w:rsidRPr="00C630DF">
        <w:rPr>
          <w:rStyle w:val="CommentTok"/>
          <w:sz w:val="21"/>
          <w:lang w:eastAsia="zh-CN"/>
        </w:rPr>
        <w:t>protected</w:t>
      </w:r>
      <w:r w:rsidRPr="00C630DF">
        <w:rPr>
          <w:rStyle w:val="CommentTok"/>
          <w:sz w:val="21"/>
          <w:lang w:eastAsia="zh-CN"/>
        </w:rPr>
        <w:t>成员</w:t>
      </w:r>
      <w:r w:rsidRPr="00C630DF">
        <w:rPr>
          <w:sz w:val="20"/>
          <w:lang w:eastAsia="zh-CN"/>
        </w:rPr>
        <w:br/>
      </w:r>
      <w:r w:rsidRPr="00C630DF">
        <w:rPr>
          <w:rStyle w:val="NormalTok"/>
          <w:sz w:val="21"/>
          <w:lang w:eastAsia="zh-CN"/>
        </w:rPr>
        <w:t xml:space="preserve">    </w:t>
      </w:r>
      <w:r w:rsidRPr="00C630DF">
        <w:rPr>
          <w:rStyle w:val="DataTypeTok"/>
          <w:sz w:val="21"/>
          <w:lang w:eastAsia="zh-CN"/>
        </w:rPr>
        <w:t>void</w:t>
      </w:r>
      <w:r w:rsidRPr="00C630DF">
        <w:rPr>
          <w:rStyle w:val="NormalTok"/>
          <w:sz w:val="21"/>
          <w:lang w:eastAsia="zh-CN"/>
        </w:rPr>
        <w:t xml:space="preserve"> access_parent_protected(</w:t>
      </w:r>
      <w:r w:rsidRPr="00C630DF">
        <w:rPr>
          <w:rStyle w:val="DataTypeTok"/>
          <w:sz w:val="21"/>
          <w:lang w:eastAsia="zh-CN"/>
        </w:rPr>
        <w:t>const</w:t>
      </w:r>
      <w:r w:rsidRPr="00C630DF">
        <w:rPr>
          <w:rStyle w:val="NormalTok"/>
          <w:sz w:val="21"/>
          <w:lang w:eastAsia="zh-CN"/>
        </w:rPr>
        <w:t xml:space="preserve"> Base &amp;b){</w:t>
      </w:r>
      <w:r w:rsidRPr="00C630DF">
        <w:rPr>
          <w:sz w:val="20"/>
          <w:lang w:eastAsia="zh-CN"/>
        </w:rPr>
        <w:br/>
      </w:r>
      <w:r w:rsidRPr="00C630DF">
        <w:rPr>
          <w:rStyle w:val="NormalTok"/>
          <w:sz w:val="21"/>
          <w:lang w:eastAsia="zh-CN"/>
        </w:rPr>
        <w:t xml:space="preserve">        </w:t>
      </w:r>
      <w:r w:rsidRPr="00C630DF">
        <w:rPr>
          <w:rStyle w:val="CommentTok"/>
          <w:sz w:val="21"/>
          <w:lang w:eastAsia="zh-CN"/>
        </w:rPr>
        <w:t>//cout &lt;&lt; b.pro_string &lt;&lt; endl;</w:t>
      </w:r>
      <w:r w:rsidRPr="00C630DF">
        <w:rPr>
          <w:sz w:val="20"/>
          <w:lang w:eastAsia="zh-CN"/>
        </w:rPr>
        <w:br/>
      </w:r>
      <w:r w:rsidRPr="00C630DF">
        <w:rPr>
          <w:rStyle w:val="NormalTok"/>
          <w:sz w:val="21"/>
          <w:lang w:eastAsia="zh-CN"/>
        </w:rPr>
        <w:t xml:space="preserve">    }</w:t>
      </w:r>
      <w:r w:rsidRPr="00C630DF">
        <w:rPr>
          <w:sz w:val="20"/>
          <w:lang w:eastAsia="zh-CN"/>
        </w:rPr>
        <w:br/>
      </w:r>
      <w:r w:rsidRPr="00C630DF">
        <w:rPr>
          <w:rStyle w:val="NormalTok"/>
          <w:sz w:val="21"/>
          <w:lang w:eastAsia="zh-CN"/>
        </w:rPr>
        <w:t xml:space="preserve">    </w:t>
      </w:r>
      <w:r w:rsidRPr="00C630DF">
        <w:rPr>
          <w:rStyle w:val="CommentTok"/>
          <w:sz w:val="21"/>
          <w:lang w:eastAsia="zh-CN"/>
        </w:rPr>
        <w:t>//</w:t>
      </w:r>
      <w:r w:rsidRPr="00C630DF">
        <w:rPr>
          <w:rStyle w:val="CommentTok"/>
          <w:sz w:val="21"/>
          <w:lang w:eastAsia="zh-CN"/>
        </w:rPr>
        <w:t>派生类只能访问派生类对象中基类部分的</w:t>
      </w:r>
      <w:r w:rsidRPr="00C630DF">
        <w:rPr>
          <w:rStyle w:val="CommentTok"/>
          <w:sz w:val="21"/>
          <w:lang w:eastAsia="zh-CN"/>
        </w:rPr>
        <w:t>protected</w:t>
      </w:r>
      <w:r w:rsidRPr="00C630DF">
        <w:rPr>
          <w:rStyle w:val="CommentTok"/>
          <w:sz w:val="21"/>
          <w:lang w:eastAsia="zh-CN"/>
        </w:rPr>
        <w:t>成员</w:t>
      </w:r>
      <w:r w:rsidRPr="00C630DF">
        <w:rPr>
          <w:sz w:val="20"/>
          <w:lang w:eastAsia="zh-CN"/>
        </w:rPr>
        <w:br/>
      </w:r>
      <w:r w:rsidRPr="00C630DF">
        <w:rPr>
          <w:rStyle w:val="NormalTok"/>
          <w:sz w:val="21"/>
          <w:lang w:eastAsia="zh-CN"/>
        </w:rPr>
        <w:t xml:space="preserve">    </w:t>
      </w:r>
      <w:r w:rsidRPr="00C630DF">
        <w:rPr>
          <w:rStyle w:val="DataTypeTok"/>
          <w:sz w:val="21"/>
          <w:lang w:eastAsia="zh-CN"/>
        </w:rPr>
        <w:t>void</w:t>
      </w:r>
      <w:r w:rsidRPr="00C630DF">
        <w:rPr>
          <w:rStyle w:val="NormalTok"/>
          <w:sz w:val="21"/>
          <w:lang w:eastAsia="zh-CN"/>
        </w:rPr>
        <w:t xml:space="preserve"> access_protected_in_derived(){</w:t>
      </w:r>
      <w:r w:rsidRPr="00C630DF">
        <w:rPr>
          <w:sz w:val="20"/>
          <w:lang w:eastAsia="zh-CN"/>
        </w:rPr>
        <w:br/>
      </w:r>
      <w:r w:rsidRPr="00C630DF">
        <w:rPr>
          <w:rStyle w:val="NormalTok"/>
          <w:sz w:val="21"/>
          <w:lang w:eastAsia="zh-CN"/>
        </w:rPr>
        <w:t xml:space="preserve">        cout &lt;&lt; pro_string &lt;&lt; endl;</w:t>
      </w:r>
      <w:r w:rsidRPr="00C630DF">
        <w:rPr>
          <w:sz w:val="20"/>
          <w:lang w:eastAsia="zh-CN"/>
        </w:rPr>
        <w:br/>
      </w:r>
      <w:r w:rsidRPr="00C630DF">
        <w:rPr>
          <w:rStyle w:val="NormalTok"/>
          <w:sz w:val="21"/>
          <w:lang w:eastAsia="zh-CN"/>
        </w:rPr>
        <w:t xml:space="preserve">    }</w:t>
      </w:r>
      <w:r w:rsidRPr="00C630DF">
        <w:rPr>
          <w:sz w:val="20"/>
          <w:lang w:eastAsia="zh-CN"/>
        </w:rPr>
        <w:br/>
      </w:r>
      <w:r w:rsidRPr="00C630DF">
        <w:rPr>
          <w:rStyle w:val="NormalTok"/>
          <w:sz w:val="21"/>
          <w:lang w:eastAsia="zh-CN"/>
        </w:rPr>
        <w:t>};</w:t>
      </w:r>
    </w:p>
    <w:p w:rsidR="00BE6D38" w:rsidRPr="00C630DF" w:rsidRDefault="00167971" w:rsidP="00D74C32">
      <w:pPr>
        <w:pStyle w:val="31"/>
        <w:adjustRightInd w:val="0"/>
        <w:snapToGrid w:val="0"/>
        <w:spacing w:before="0"/>
        <w:contextualSpacing/>
        <w:rPr>
          <w:rFonts w:ascii="黑体" w:eastAsia="黑体" w:hAnsi="黑体"/>
          <w:b w:val="0"/>
          <w:sz w:val="21"/>
          <w:szCs w:val="24"/>
          <w:lang w:eastAsia="zh-CN"/>
        </w:rPr>
      </w:pPr>
      <w:bookmarkStart w:id="173" w:name="派生列表中的访问控制说明符"/>
      <w:bookmarkStart w:id="174" w:name="_Toc8051523"/>
      <w:bookmarkStart w:id="175" w:name="_Toc8057130"/>
      <w:bookmarkStart w:id="176" w:name="_Toc9409819"/>
      <w:bookmarkStart w:id="177" w:name="_Toc9417017"/>
      <w:r w:rsidRPr="00C630DF">
        <w:rPr>
          <w:rFonts w:ascii="黑体" w:eastAsia="黑体" w:hAnsi="黑体" w:hint="eastAsia"/>
          <w:b w:val="0"/>
          <w:sz w:val="21"/>
          <w:szCs w:val="24"/>
          <w:lang w:eastAsia="zh-CN"/>
        </w:rPr>
        <w:t>2）</w:t>
      </w:r>
      <w:r w:rsidR="00BE6D38" w:rsidRPr="00C630DF">
        <w:rPr>
          <w:rFonts w:ascii="黑体" w:eastAsia="黑体" w:hAnsi="黑体"/>
          <w:b w:val="0"/>
          <w:sz w:val="21"/>
          <w:szCs w:val="24"/>
          <w:lang w:eastAsia="zh-CN"/>
        </w:rPr>
        <w:t>派生列表中的访问控制说明符</w:t>
      </w:r>
      <w:bookmarkEnd w:id="173"/>
      <w:bookmarkEnd w:id="174"/>
      <w:bookmarkEnd w:id="175"/>
      <w:bookmarkEnd w:id="176"/>
      <w:bookmarkEnd w:id="177"/>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派生列表中的访问控制说明符控制</w:t>
      </w:r>
      <w:r w:rsidRPr="00C630DF">
        <w:rPr>
          <w:b/>
          <w:color w:val="FF0000"/>
          <w:sz w:val="21"/>
          <w:lang w:eastAsia="zh-CN"/>
        </w:rPr>
        <w:t>派生类的使用者</w:t>
      </w:r>
      <w:r w:rsidRPr="00C630DF">
        <w:rPr>
          <w:b/>
          <w:color w:val="FF0000"/>
          <w:sz w:val="21"/>
          <w:lang w:eastAsia="zh-CN"/>
        </w:rPr>
        <w:t>(</w:t>
      </w:r>
      <w:r w:rsidRPr="00C630DF">
        <w:rPr>
          <w:b/>
          <w:color w:val="FF0000"/>
          <w:sz w:val="21"/>
          <w:lang w:eastAsia="zh-CN"/>
        </w:rPr>
        <w:t>派生类的派生类和派生类的用户</w:t>
      </w:r>
      <w:r w:rsidRPr="00C630DF">
        <w:rPr>
          <w:b/>
          <w:color w:val="FF0000"/>
          <w:sz w:val="21"/>
          <w:lang w:eastAsia="zh-CN"/>
        </w:rPr>
        <w:t>)</w:t>
      </w:r>
      <w:r w:rsidRPr="00C630DF">
        <w:rPr>
          <w:sz w:val="21"/>
          <w:lang w:eastAsia="zh-CN"/>
        </w:rPr>
        <w:t>对</w:t>
      </w:r>
      <w:r w:rsidRPr="00C630DF">
        <w:rPr>
          <w:b/>
          <w:color w:val="FF0000"/>
          <w:sz w:val="21"/>
          <w:lang w:eastAsia="zh-CN"/>
        </w:rPr>
        <w:t>派生类继承自基类成员</w:t>
      </w:r>
      <w:r w:rsidRPr="00C630DF">
        <w:rPr>
          <w:sz w:val="21"/>
          <w:lang w:eastAsia="zh-CN"/>
        </w:rPr>
        <w:t>的访问权限</w:t>
      </w:r>
    </w:p>
    <w:p w:rsidR="00BE6D38" w:rsidRPr="00C630DF" w:rsidRDefault="00BE6D38" w:rsidP="00D74C32">
      <w:pPr>
        <w:pStyle w:val="Compact"/>
        <w:numPr>
          <w:ilvl w:val="0"/>
          <w:numId w:val="3"/>
        </w:numPr>
        <w:adjustRightInd w:val="0"/>
        <w:snapToGrid w:val="0"/>
        <w:spacing w:before="0" w:after="0"/>
        <w:contextualSpacing/>
        <w:rPr>
          <w:sz w:val="21"/>
        </w:rPr>
      </w:pPr>
      <w:r w:rsidRPr="00C630DF">
        <w:rPr>
          <w:sz w:val="21"/>
        </w:rPr>
        <w:t>public</w:t>
      </w:r>
      <w:r w:rsidRPr="00C630DF">
        <w:rPr>
          <w:sz w:val="21"/>
        </w:rPr>
        <w:t>继承：</w:t>
      </w:r>
      <w:r w:rsidRPr="00C630DF">
        <w:rPr>
          <w:b/>
          <w:color w:val="FF0000"/>
          <w:sz w:val="21"/>
        </w:rPr>
        <w:t>遵循其原有的访问权限</w:t>
      </w:r>
    </w:p>
    <w:p w:rsidR="00BE6D38" w:rsidRPr="00C630DF" w:rsidRDefault="00BE6D38" w:rsidP="00D74C32">
      <w:pPr>
        <w:pStyle w:val="Compact"/>
        <w:numPr>
          <w:ilvl w:val="0"/>
          <w:numId w:val="3"/>
        </w:numPr>
        <w:adjustRightInd w:val="0"/>
        <w:snapToGrid w:val="0"/>
        <w:spacing w:before="0" w:after="0"/>
        <w:contextualSpacing/>
        <w:rPr>
          <w:sz w:val="21"/>
        </w:rPr>
      </w:pPr>
      <w:r w:rsidRPr="00C630DF">
        <w:rPr>
          <w:sz w:val="21"/>
        </w:rPr>
        <w:t>protected</w:t>
      </w:r>
      <w:r w:rsidRPr="00C630DF">
        <w:rPr>
          <w:sz w:val="21"/>
        </w:rPr>
        <w:t>继承：基类中所以</w:t>
      </w:r>
      <w:r w:rsidRPr="00C630DF">
        <w:rPr>
          <w:sz w:val="21"/>
        </w:rPr>
        <w:t>public</w:t>
      </w:r>
      <w:r w:rsidRPr="00C630DF">
        <w:rPr>
          <w:sz w:val="21"/>
        </w:rPr>
        <w:t>成员在派生类中</w:t>
      </w:r>
      <w:r w:rsidRPr="00C630DF">
        <w:rPr>
          <w:sz w:val="21"/>
        </w:rPr>
        <w:t>”</w:t>
      </w:r>
      <w:r w:rsidRPr="00C630DF">
        <w:rPr>
          <w:sz w:val="21"/>
        </w:rPr>
        <w:t>相当于</w:t>
      </w:r>
      <w:r w:rsidRPr="00C630DF">
        <w:rPr>
          <w:sz w:val="21"/>
        </w:rPr>
        <w:t>“protected</w:t>
      </w:r>
      <w:r w:rsidRPr="00C630DF">
        <w:rPr>
          <w:sz w:val="21"/>
        </w:rPr>
        <w:t>的</w:t>
      </w:r>
    </w:p>
    <w:p w:rsidR="00BE6D38" w:rsidRPr="00C630DF" w:rsidRDefault="00BE6D38" w:rsidP="00D74C32">
      <w:pPr>
        <w:pStyle w:val="Compact"/>
        <w:numPr>
          <w:ilvl w:val="0"/>
          <w:numId w:val="3"/>
        </w:numPr>
        <w:adjustRightInd w:val="0"/>
        <w:snapToGrid w:val="0"/>
        <w:spacing w:before="0" w:after="0"/>
        <w:contextualSpacing/>
        <w:rPr>
          <w:sz w:val="21"/>
        </w:rPr>
      </w:pPr>
      <w:r w:rsidRPr="00C630DF">
        <w:rPr>
          <w:sz w:val="21"/>
        </w:rPr>
        <w:t>private</w:t>
      </w:r>
      <w:r w:rsidRPr="00C630DF">
        <w:rPr>
          <w:sz w:val="21"/>
        </w:rPr>
        <w:t>继承：所有成员都无法访问</w:t>
      </w:r>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对于派生类的派生类</w:t>
      </w:r>
      <w:r w:rsidRPr="00C630DF">
        <w:rPr>
          <w:b/>
          <w:color w:val="FF0000"/>
          <w:sz w:val="21"/>
          <w:lang w:eastAsia="zh-CN"/>
        </w:rPr>
        <w:t>(</w:t>
      </w:r>
      <w:r w:rsidRPr="00C630DF">
        <w:rPr>
          <w:b/>
          <w:color w:val="FF0000"/>
          <w:sz w:val="21"/>
          <w:lang w:eastAsia="zh-CN"/>
        </w:rPr>
        <w:t>包括其成员和友元</w:t>
      </w:r>
      <w:r w:rsidRPr="00C630DF">
        <w:rPr>
          <w:b/>
          <w:color w:val="FF0000"/>
          <w:sz w:val="21"/>
          <w:lang w:eastAsia="zh-CN"/>
        </w:rPr>
        <w:t>)</w:t>
      </w:r>
      <w:r w:rsidRPr="00C630DF">
        <w:rPr>
          <w:sz w:val="21"/>
          <w:lang w:eastAsia="zh-CN"/>
        </w:rPr>
        <w:t>：</w:t>
      </w:r>
    </w:p>
    <w:tbl>
      <w:tblPr>
        <w:tblStyle w:val="Table"/>
        <w:tblW w:w="0" w:type="pct"/>
        <w:tblLook w:val="04A0" w:firstRow="1" w:lastRow="0" w:firstColumn="1" w:lastColumn="0" w:noHBand="0" w:noVBand="1"/>
      </w:tblPr>
      <w:tblGrid>
        <w:gridCol w:w="1525"/>
        <w:gridCol w:w="2955"/>
        <w:gridCol w:w="2957"/>
        <w:gridCol w:w="1284"/>
      </w:tblGrid>
      <w:tr w:rsidR="001E796B">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继承方式</w:t>
            </w:r>
          </w:p>
        </w:tc>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public</w:t>
            </w:r>
            <w:r w:rsidRPr="00C630DF">
              <w:rPr>
                <w:sz w:val="21"/>
              </w:rPr>
              <w:t>成员</w:t>
            </w:r>
          </w:p>
        </w:tc>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protected</w:t>
            </w:r>
            <w:r w:rsidRPr="00C630DF">
              <w:rPr>
                <w:sz w:val="21"/>
              </w:rPr>
              <w:t>成员</w:t>
            </w:r>
          </w:p>
        </w:tc>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private</w:t>
            </w:r>
            <w:r w:rsidRPr="00C630DF">
              <w:rPr>
                <w:sz w:val="21"/>
              </w:rPr>
              <w:t>成员</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public</w:t>
            </w:r>
            <w:r w:rsidRPr="00C630DF">
              <w:rPr>
                <w:sz w:val="21"/>
              </w:rPr>
              <w:t>继承</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可访问</w:t>
            </w:r>
          </w:p>
        </w:tc>
        <w:tc>
          <w:tcPr>
            <w:tcW w:w="0" w:type="auto"/>
          </w:tcPr>
          <w:p w:rsidR="00BE6D38" w:rsidRPr="00C630DF" w:rsidRDefault="00BE6D38" w:rsidP="00D74C32">
            <w:pPr>
              <w:pStyle w:val="Compact"/>
              <w:adjustRightInd w:val="0"/>
              <w:snapToGrid w:val="0"/>
              <w:spacing w:before="0" w:after="0"/>
              <w:contextualSpacing/>
              <w:jc w:val="center"/>
              <w:rPr>
                <w:color w:val="FF0000"/>
                <w:sz w:val="21"/>
                <w:lang w:eastAsia="zh-CN"/>
              </w:rPr>
            </w:pPr>
            <w:r w:rsidRPr="00C630DF">
              <w:rPr>
                <w:b/>
                <w:color w:val="FF0000"/>
                <w:sz w:val="21"/>
                <w:lang w:eastAsia="zh-CN"/>
              </w:rPr>
              <w:t>只能访问继承到的受保护成员</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protected</w:t>
            </w:r>
            <w:r w:rsidRPr="00C630DF">
              <w:rPr>
                <w:sz w:val="21"/>
              </w:rPr>
              <w:t>继承</w:t>
            </w:r>
          </w:p>
        </w:tc>
        <w:tc>
          <w:tcPr>
            <w:tcW w:w="0" w:type="auto"/>
          </w:tcPr>
          <w:p w:rsidR="00BE6D38" w:rsidRPr="00C630DF" w:rsidRDefault="00BE6D38" w:rsidP="00D74C32">
            <w:pPr>
              <w:pStyle w:val="Compact"/>
              <w:adjustRightInd w:val="0"/>
              <w:snapToGrid w:val="0"/>
              <w:spacing w:before="0" w:after="0"/>
              <w:contextualSpacing/>
              <w:jc w:val="center"/>
              <w:rPr>
                <w:color w:val="FF0000"/>
                <w:sz w:val="21"/>
                <w:lang w:eastAsia="zh-CN"/>
              </w:rPr>
            </w:pPr>
            <w:r w:rsidRPr="00C630DF">
              <w:rPr>
                <w:b/>
                <w:color w:val="FF0000"/>
                <w:sz w:val="21"/>
                <w:lang w:eastAsia="zh-CN"/>
              </w:rPr>
              <w:t>只能访问继承到的</w:t>
            </w:r>
            <w:r w:rsidRPr="00C630DF">
              <w:rPr>
                <w:b/>
                <w:color w:val="FF0000"/>
                <w:sz w:val="21"/>
                <w:lang w:eastAsia="zh-CN"/>
              </w:rPr>
              <w:t>public</w:t>
            </w:r>
            <w:r w:rsidRPr="00C630DF">
              <w:rPr>
                <w:b/>
                <w:color w:val="FF0000"/>
                <w:sz w:val="21"/>
                <w:lang w:eastAsia="zh-CN"/>
              </w:rPr>
              <w:t>成员</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r w:rsidRPr="00C630DF">
              <w:rPr>
                <w:sz w:val="21"/>
              </w:rPr>
              <w:t>?</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private</w:t>
            </w:r>
            <w:r w:rsidRPr="00C630DF">
              <w:rPr>
                <w:sz w:val="21"/>
              </w:rPr>
              <w:t>继承</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r>
    </w:tbl>
    <w:p w:rsidR="00BE6D38" w:rsidRPr="00C630DF" w:rsidRDefault="00BE6D38" w:rsidP="00D74C32">
      <w:pPr>
        <w:pStyle w:val="ac"/>
        <w:adjustRightInd w:val="0"/>
        <w:snapToGrid w:val="0"/>
        <w:spacing w:before="0" w:after="0"/>
        <w:contextualSpacing/>
        <w:rPr>
          <w:sz w:val="21"/>
        </w:rPr>
      </w:pPr>
      <w:r w:rsidRPr="00C630DF">
        <w:rPr>
          <w:b/>
          <w:color w:val="FF0000"/>
          <w:sz w:val="21"/>
        </w:rPr>
        <w:t>对于派生类的用户</w:t>
      </w:r>
      <w:r w:rsidRPr="00C630DF">
        <w:rPr>
          <w:sz w:val="21"/>
        </w:rPr>
        <w:t>：</w:t>
      </w:r>
    </w:p>
    <w:tbl>
      <w:tblPr>
        <w:tblStyle w:val="Table"/>
        <w:tblW w:w="0" w:type="pct"/>
        <w:tblLook w:val="04A0" w:firstRow="1" w:lastRow="0" w:firstColumn="1" w:lastColumn="0" w:noHBand="0" w:noVBand="1"/>
      </w:tblPr>
      <w:tblGrid>
        <w:gridCol w:w="1525"/>
        <w:gridCol w:w="1198"/>
        <w:gridCol w:w="1525"/>
        <w:gridCol w:w="1284"/>
      </w:tblGrid>
      <w:tr w:rsidR="001E796B">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继承方式</w:t>
            </w:r>
          </w:p>
        </w:tc>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public</w:t>
            </w:r>
            <w:r w:rsidRPr="00C630DF">
              <w:rPr>
                <w:sz w:val="21"/>
              </w:rPr>
              <w:t>成员</w:t>
            </w:r>
          </w:p>
        </w:tc>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protected</w:t>
            </w:r>
            <w:r w:rsidRPr="00C630DF">
              <w:rPr>
                <w:sz w:val="21"/>
              </w:rPr>
              <w:t>成员</w:t>
            </w:r>
          </w:p>
        </w:tc>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private</w:t>
            </w:r>
            <w:r w:rsidRPr="00C630DF">
              <w:rPr>
                <w:sz w:val="21"/>
              </w:rPr>
              <w:t>成员</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public</w:t>
            </w:r>
            <w:r w:rsidRPr="00C630DF">
              <w:rPr>
                <w:sz w:val="21"/>
              </w:rPr>
              <w:t>继承</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可访问</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protected</w:t>
            </w:r>
            <w:r w:rsidRPr="00C630DF">
              <w:rPr>
                <w:sz w:val="21"/>
              </w:rPr>
              <w:t>继承</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private</w:t>
            </w:r>
            <w:r w:rsidRPr="00C630DF">
              <w:rPr>
                <w:sz w:val="21"/>
              </w:rPr>
              <w:t>继承</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不可访问</w:t>
            </w:r>
          </w:p>
        </w:tc>
      </w:tr>
    </w:tbl>
    <w:p w:rsidR="00BE6D38" w:rsidRPr="00C630DF" w:rsidRDefault="00167971" w:rsidP="00D74C32">
      <w:pPr>
        <w:pStyle w:val="31"/>
        <w:adjustRightInd w:val="0"/>
        <w:snapToGrid w:val="0"/>
        <w:spacing w:before="0"/>
        <w:contextualSpacing/>
        <w:rPr>
          <w:rFonts w:ascii="黑体" w:eastAsia="黑体" w:hAnsi="黑体"/>
          <w:b w:val="0"/>
          <w:sz w:val="21"/>
          <w:szCs w:val="24"/>
          <w:lang w:eastAsia="zh-CN"/>
        </w:rPr>
      </w:pPr>
      <w:bookmarkStart w:id="178" w:name="另派生类向基类转换的可行性"/>
      <w:bookmarkStart w:id="179" w:name="_Toc8051524"/>
      <w:bookmarkStart w:id="180" w:name="_Toc8057131"/>
      <w:bookmarkStart w:id="181" w:name="_Toc9409820"/>
      <w:bookmarkStart w:id="182" w:name="_Toc9417018"/>
      <w:r w:rsidRPr="00C630DF">
        <w:rPr>
          <w:rFonts w:ascii="黑体" w:eastAsia="黑体" w:hAnsi="黑体" w:hint="eastAsia"/>
          <w:b w:val="0"/>
          <w:sz w:val="21"/>
          <w:szCs w:val="24"/>
          <w:lang w:eastAsia="zh-CN"/>
        </w:rPr>
        <w:t>3）</w:t>
      </w:r>
      <w:r w:rsidR="00BE6D38" w:rsidRPr="00C630DF">
        <w:rPr>
          <w:rFonts w:ascii="黑体" w:eastAsia="黑体" w:hAnsi="黑体"/>
          <w:b w:val="0"/>
          <w:sz w:val="21"/>
          <w:szCs w:val="24"/>
          <w:lang w:eastAsia="zh-CN"/>
        </w:rPr>
        <w:t>(另)派生类向基类转换的可行性</w:t>
      </w:r>
      <w:bookmarkEnd w:id="178"/>
      <w:bookmarkEnd w:id="179"/>
      <w:bookmarkEnd w:id="180"/>
      <w:bookmarkEnd w:id="181"/>
      <w:bookmarkEnd w:id="182"/>
    </w:p>
    <w:p w:rsidR="00BE6D38" w:rsidRPr="00C630DF" w:rsidRDefault="00BE6D38" w:rsidP="00D74C32">
      <w:pPr>
        <w:pStyle w:val="FirstParagraph"/>
        <w:adjustRightInd w:val="0"/>
        <w:snapToGrid w:val="0"/>
        <w:spacing w:before="0" w:after="0"/>
        <w:contextualSpacing/>
        <w:rPr>
          <w:sz w:val="21"/>
        </w:rPr>
      </w:pPr>
      <w:r w:rsidRPr="00C630DF">
        <w:rPr>
          <w:sz w:val="21"/>
        </w:rPr>
        <w:t>受两个因素影响：</w:t>
      </w:r>
    </w:p>
    <w:p w:rsidR="00BE6D38" w:rsidRPr="00C630DF" w:rsidRDefault="00BE6D38" w:rsidP="00D74C32">
      <w:pPr>
        <w:pStyle w:val="Compact"/>
        <w:numPr>
          <w:ilvl w:val="0"/>
          <w:numId w:val="5"/>
        </w:numPr>
        <w:adjustRightInd w:val="0"/>
        <w:snapToGrid w:val="0"/>
        <w:spacing w:before="0" w:after="0"/>
        <w:contextualSpacing/>
        <w:rPr>
          <w:sz w:val="21"/>
        </w:rPr>
      </w:pPr>
      <w:r w:rsidRPr="00C630DF">
        <w:rPr>
          <w:sz w:val="21"/>
        </w:rPr>
        <w:t>使用该转换的代码</w:t>
      </w:r>
    </w:p>
    <w:p w:rsidR="00BE6D38" w:rsidRPr="00C630DF" w:rsidRDefault="00BE6D38" w:rsidP="00D74C32">
      <w:pPr>
        <w:pStyle w:val="Compact"/>
        <w:numPr>
          <w:ilvl w:val="0"/>
          <w:numId w:val="5"/>
        </w:numPr>
        <w:adjustRightInd w:val="0"/>
        <w:snapToGrid w:val="0"/>
        <w:spacing w:before="0" w:after="0"/>
        <w:contextualSpacing/>
        <w:rPr>
          <w:sz w:val="21"/>
          <w:lang w:eastAsia="zh-CN"/>
        </w:rPr>
      </w:pPr>
      <w:r w:rsidRPr="00C630DF">
        <w:rPr>
          <w:sz w:val="21"/>
          <w:lang w:eastAsia="zh-CN"/>
        </w:rPr>
        <w:t>派生类的派生访问说明符</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假定</w:t>
      </w:r>
      <w:r w:rsidRPr="00C630DF">
        <w:rPr>
          <w:sz w:val="21"/>
          <w:lang w:eastAsia="zh-CN"/>
        </w:rPr>
        <w:t>D</w:t>
      </w:r>
      <w:r w:rsidRPr="00C630DF">
        <w:rPr>
          <w:sz w:val="21"/>
          <w:lang w:eastAsia="zh-CN"/>
        </w:rPr>
        <w:t>继承自</w:t>
      </w:r>
      <w:r w:rsidRPr="00C630DF">
        <w:rPr>
          <w:sz w:val="21"/>
          <w:lang w:eastAsia="zh-CN"/>
        </w:rPr>
        <w:t>B</w:t>
      </w:r>
      <w:r w:rsidRPr="00C630DF">
        <w:rPr>
          <w:sz w:val="21"/>
          <w:lang w:eastAsia="zh-CN"/>
        </w:rPr>
        <w:t>（</w:t>
      </w:r>
      <w:r w:rsidRPr="00C630DF">
        <w:rPr>
          <w:sz w:val="21"/>
          <w:lang w:eastAsia="zh-CN"/>
        </w:rPr>
        <w:t>B&lt;–D</w:t>
      </w:r>
      <w:r w:rsidRPr="00C630DF">
        <w:rPr>
          <w:sz w:val="21"/>
          <w:lang w:eastAsia="zh-CN"/>
        </w:rPr>
        <w:t>）：</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对于</w:t>
      </w:r>
      <w:r w:rsidRPr="00C630DF">
        <w:rPr>
          <w:b/>
          <w:color w:val="FF0000"/>
          <w:sz w:val="21"/>
          <w:lang w:eastAsia="zh-CN"/>
        </w:rPr>
        <w:t>D</w:t>
      </w:r>
      <w:r w:rsidRPr="00C630DF">
        <w:rPr>
          <w:b/>
          <w:color w:val="FF0000"/>
          <w:sz w:val="21"/>
          <w:lang w:eastAsia="zh-CN"/>
        </w:rPr>
        <w:t>的成员及友元</w:t>
      </w:r>
      <w:r w:rsidRPr="00C630DF">
        <w:rPr>
          <w:sz w:val="21"/>
          <w:lang w:eastAsia="zh-CN"/>
        </w:rPr>
        <w:t>：不论以什么方式继承，都能使用派生类向基类的转换</w:t>
      </w:r>
    </w:p>
    <w:p w:rsidR="00BE6D38" w:rsidRPr="00C630DF" w:rsidRDefault="00BE6D38" w:rsidP="00D74C32">
      <w:pPr>
        <w:pStyle w:val="Compact"/>
        <w:numPr>
          <w:ilvl w:val="0"/>
          <w:numId w:val="3"/>
        </w:numPr>
        <w:adjustRightInd w:val="0"/>
        <w:snapToGrid w:val="0"/>
        <w:spacing w:before="0" w:after="0"/>
        <w:contextualSpacing/>
        <w:rPr>
          <w:sz w:val="21"/>
        </w:rPr>
      </w:pPr>
      <w:r w:rsidRPr="00C630DF">
        <w:rPr>
          <w:b/>
          <w:color w:val="FF0000"/>
          <w:sz w:val="21"/>
        </w:rPr>
        <w:t>对于</w:t>
      </w:r>
      <w:r w:rsidRPr="00C630DF">
        <w:rPr>
          <w:b/>
          <w:color w:val="FF0000"/>
          <w:sz w:val="21"/>
        </w:rPr>
        <w:t>D</w:t>
      </w:r>
      <w:r w:rsidRPr="00C630DF">
        <w:rPr>
          <w:b/>
          <w:color w:val="FF0000"/>
          <w:sz w:val="21"/>
        </w:rPr>
        <w:t>的派生类的成员及友元</w:t>
      </w:r>
      <w:r w:rsidRPr="00C630DF">
        <w:rPr>
          <w:sz w:val="21"/>
        </w:rPr>
        <w:t>：只有当</w:t>
      </w:r>
      <w:r w:rsidRPr="00C630DF">
        <w:rPr>
          <w:sz w:val="21"/>
        </w:rPr>
        <w:t>D</w:t>
      </w:r>
      <w:r w:rsidRPr="00C630DF">
        <w:rPr>
          <w:sz w:val="21"/>
        </w:rPr>
        <w:t>以</w:t>
      </w:r>
      <w:r w:rsidRPr="00C630DF">
        <w:rPr>
          <w:sz w:val="21"/>
        </w:rPr>
        <w:t>public</w:t>
      </w:r>
      <w:r w:rsidRPr="00C630DF">
        <w:rPr>
          <w:sz w:val="21"/>
        </w:rPr>
        <w:t>或</w:t>
      </w:r>
      <w:r w:rsidRPr="00C630DF">
        <w:rPr>
          <w:sz w:val="21"/>
        </w:rPr>
        <w:t>protected</w:t>
      </w:r>
      <w:r w:rsidRPr="00C630DF">
        <w:rPr>
          <w:sz w:val="21"/>
        </w:rPr>
        <w:t>方式继承时能使用</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b/>
          <w:color w:val="FF0000"/>
          <w:sz w:val="21"/>
          <w:lang w:eastAsia="zh-CN"/>
        </w:rPr>
        <w:t>对于用户代码</w:t>
      </w:r>
      <w:r w:rsidRPr="00C630DF">
        <w:rPr>
          <w:sz w:val="21"/>
          <w:lang w:eastAsia="zh-CN"/>
        </w:rPr>
        <w:t>：只有当</w:t>
      </w:r>
      <w:r w:rsidRPr="00C630DF">
        <w:rPr>
          <w:sz w:val="21"/>
          <w:lang w:eastAsia="zh-CN"/>
        </w:rPr>
        <w:t>D</w:t>
      </w:r>
      <w:r w:rsidRPr="00C630DF">
        <w:rPr>
          <w:sz w:val="21"/>
          <w:lang w:eastAsia="zh-CN"/>
        </w:rPr>
        <w:t>以</w:t>
      </w:r>
      <w:r w:rsidRPr="00C630DF">
        <w:rPr>
          <w:sz w:val="21"/>
          <w:lang w:eastAsia="zh-CN"/>
        </w:rPr>
        <w:t>public</w:t>
      </w:r>
      <w:r w:rsidRPr="00C630DF">
        <w:rPr>
          <w:sz w:val="21"/>
          <w:lang w:eastAsia="zh-CN"/>
        </w:rPr>
        <w:t>继承</w:t>
      </w:r>
      <w:r w:rsidRPr="00C630DF">
        <w:rPr>
          <w:sz w:val="21"/>
          <w:lang w:eastAsia="zh-CN"/>
        </w:rPr>
        <w:t>B</w:t>
      </w:r>
      <w:r w:rsidRPr="00C630DF">
        <w:rPr>
          <w:sz w:val="21"/>
          <w:lang w:eastAsia="zh-CN"/>
        </w:rPr>
        <w:t>时，才能使用派生类向基类的转换</w:t>
      </w: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总的来说，对于代码中的某个给定节点来说，如果基类的公用成员是可访问的，则派生类向基类的类型转换也是可性的</w:t>
      </w:r>
    </w:p>
    <w:p w:rsidR="00BE6D38" w:rsidRPr="00C630DF" w:rsidRDefault="00BE6D38" w:rsidP="007C6DC8">
      <w:pPr>
        <w:pStyle w:val="210"/>
        <w:adjustRightInd w:val="0"/>
        <w:snapToGrid w:val="0"/>
        <w:spacing w:before="0"/>
        <w:contextualSpacing/>
        <w:outlineLvl w:val="9"/>
        <w:rPr>
          <w:rFonts w:ascii="黑体" w:eastAsia="黑体" w:hAnsi="黑体"/>
          <w:b w:val="0"/>
          <w:sz w:val="24"/>
        </w:rPr>
      </w:pPr>
      <w:bookmarkStart w:id="183" w:name="static函数与普通函数的区别"/>
      <w:bookmarkStart w:id="184" w:name="_Toc8051525"/>
      <w:bookmarkStart w:id="185" w:name="_Toc8057132"/>
      <w:bookmarkStart w:id="186" w:name="_Toc9409821"/>
      <w:bookmarkStart w:id="187" w:name="_Toc9417019"/>
      <w:r w:rsidRPr="00C630DF">
        <w:rPr>
          <w:rFonts w:ascii="黑体" w:eastAsia="黑体" w:hAnsi="黑体"/>
          <w:b w:val="0"/>
          <w:sz w:val="24"/>
        </w:rPr>
        <w:lastRenderedPageBreak/>
        <w:t>4.static函数与普通函数的区别</w:t>
      </w:r>
      <w:bookmarkEnd w:id="183"/>
      <w:bookmarkEnd w:id="184"/>
      <w:bookmarkEnd w:id="185"/>
      <w:bookmarkEnd w:id="186"/>
      <w:bookmarkEnd w:id="187"/>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static</w:t>
      </w:r>
      <w:r w:rsidRPr="00C630DF">
        <w:rPr>
          <w:sz w:val="21"/>
          <w:lang w:eastAsia="zh-CN"/>
        </w:rPr>
        <w:t>函数与普通函数</w:t>
      </w:r>
      <w:r w:rsidRPr="00C630DF">
        <w:rPr>
          <w:b/>
          <w:color w:val="FF0000"/>
          <w:sz w:val="21"/>
          <w:lang w:eastAsia="zh-CN"/>
        </w:rPr>
        <w:t>作用域不同</w:t>
      </w:r>
      <w:r w:rsidRPr="00C630DF">
        <w:rPr>
          <w:sz w:val="21"/>
          <w:lang w:eastAsia="zh-CN"/>
        </w:rPr>
        <w:t>,</w:t>
      </w:r>
      <w:r w:rsidRPr="00C630DF">
        <w:rPr>
          <w:sz w:val="21"/>
          <w:lang w:eastAsia="zh-CN"/>
        </w:rPr>
        <w:t>仅在本文件。</w:t>
      </w:r>
      <w:r w:rsidRPr="00C630DF">
        <w:rPr>
          <w:b/>
          <w:color w:val="FF0000"/>
          <w:sz w:val="21"/>
          <w:lang w:eastAsia="zh-CN"/>
        </w:rPr>
        <w:t>只在当前源文件</w:t>
      </w:r>
      <w:r w:rsidRPr="00C630DF">
        <w:rPr>
          <w:sz w:val="21"/>
          <w:lang w:eastAsia="zh-CN"/>
        </w:rPr>
        <w:t>中使用的函数应该说明为内部函数</w:t>
      </w:r>
      <w:r w:rsidRPr="00C630DF">
        <w:rPr>
          <w:sz w:val="21"/>
          <w:lang w:eastAsia="zh-CN"/>
        </w:rPr>
        <w:t>(static</w:t>
      </w:r>
      <w:r w:rsidRPr="00C630DF">
        <w:rPr>
          <w:sz w:val="21"/>
          <w:lang w:eastAsia="zh-CN"/>
        </w:rPr>
        <w:t>修饰的函数</w:t>
      </w:r>
      <w:r w:rsidRPr="00C630DF">
        <w:rPr>
          <w:sz w:val="21"/>
          <w:lang w:eastAsia="zh-CN"/>
        </w:rPr>
        <w:t>)</w:t>
      </w:r>
      <w:r w:rsidRPr="00C630DF">
        <w:rPr>
          <w:sz w:val="21"/>
          <w:lang w:eastAsia="zh-CN"/>
        </w:rPr>
        <w:t>，内部函数应该在当前源文件中说明和定义。</w:t>
      </w:r>
      <w:r w:rsidRPr="00C630DF">
        <w:rPr>
          <w:b/>
          <w:color w:val="FF0000"/>
          <w:sz w:val="21"/>
          <w:lang w:eastAsia="zh-CN"/>
        </w:rPr>
        <w:t>对于可在当前源文件以外使用的函数，应该在一个头文件中说明，要使用这些函数的源文件要包含这个头文件</w:t>
      </w:r>
    </w:p>
    <w:p w:rsidR="007107C6" w:rsidRPr="00C630DF" w:rsidRDefault="00BE6D38" w:rsidP="00D74C32">
      <w:pPr>
        <w:pStyle w:val="Compact"/>
        <w:numPr>
          <w:ilvl w:val="0"/>
          <w:numId w:val="3"/>
        </w:numPr>
        <w:adjustRightInd w:val="0"/>
        <w:snapToGrid w:val="0"/>
        <w:spacing w:before="0" w:after="0"/>
        <w:contextualSpacing/>
        <w:rPr>
          <w:sz w:val="21"/>
          <w:lang w:eastAsia="zh-CN"/>
        </w:rPr>
        <w:sectPr w:rsidR="007107C6" w:rsidRPr="00C630DF" w:rsidSect="00C141EB">
          <w:headerReference w:type="default" r:id="rId224"/>
          <w:type w:val="continuous"/>
          <w:pgSz w:w="11906" w:h="16838"/>
          <w:pgMar w:top="1440" w:right="1080" w:bottom="1440" w:left="1080" w:header="708" w:footer="708" w:gutter="0"/>
          <w:pgNumType w:start="16"/>
          <w:cols w:space="708"/>
          <w:docGrid w:linePitch="360"/>
        </w:sectPr>
      </w:pPr>
      <w:r w:rsidRPr="00C630DF">
        <w:rPr>
          <w:b/>
          <w:color w:val="FF0000"/>
          <w:sz w:val="21"/>
          <w:lang w:eastAsia="zh-CN"/>
        </w:rPr>
        <w:t>static</w:t>
      </w:r>
      <w:r w:rsidRPr="00C630DF">
        <w:rPr>
          <w:b/>
          <w:color w:val="FF0000"/>
          <w:sz w:val="21"/>
          <w:lang w:eastAsia="zh-CN"/>
        </w:rPr>
        <w:t>函数在内存中只有一份</w:t>
      </w:r>
      <w:r w:rsidRPr="00C630DF">
        <w:rPr>
          <w:sz w:val="21"/>
          <w:lang w:eastAsia="zh-CN"/>
        </w:rPr>
        <w:t>，普通函数在每个被调用中维持一份拷贝（这里暂时不理解）</w:t>
      </w:r>
    </w:p>
    <w:p w:rsidR="00BE6D38" w:rsidRPr="00C630DF" w:rsidRDefault="00BE6D38" w:rsidP="00D74C32">
      <w:pPr>
        <w:pStyle w:val="ac"/>
        <w:spacing w:before="0" w:after="0"/>
        <w:contextualSpacing/>
        <w:rPr>
          <w:sz w:val="21"/>
          <w:lang w:eastAsia="zh-CN"/>
        </w:rPr>
      </w:pPr>
    </w:p>
    <w:p w:rsidR="00BE6D38" w:rsidRPr="00C630DF" w:rsidRDefault="00BE6D38" w:rsidP="00D74C32">
      <w:pPr>
        <w:pStyle w:val="ae"/>
        <w:adjustRightInd w:val="0"/>
        <w:snapToGrid w:val="0"/>
        <w:spacing w:before="0" w:after="0"/>
        <w:contextualSpacing/>
        <w:outlineLvl w:val="0"/>
        <w:rPr>
          <w:sz w:val="56"/>
          <w:szCs w:val="84"/>
          <w:lang w:eastAsia="zh-CN"/>
        </w:rPr>
      </w:pPr>
      <w:bookmarkStart w:id="188" w:name="_Toc9409822"/>
      <w:bookmarkStart w:id="189" w:name="_Toc9417020"/>
      <w:r w:rsidRPr="00C630DF">
        <w:rPr>
          <w:sz w:val="56"/>
          <w:szCs w:val="84"/>
          <w:lang w:eastAsia="zh-CN"/>
        </w:rPr>
        <w:t>C++</w:t>
      </w:r>
      <w:r w:rsidRPr="00C630DF">
        <w:rPr>
          <w:rFonts w:hint="eastAsia"/>
          <w:sz w:val="56"/>
          <w:szCs w:val="84"/>
          <w:lang w:eastAsia="zh-CN"/>
        </w:rPr>
        <w:t xml:space="preserve"> </w:t>
      </w:r>
      <w:r w:rsidRPr="00C630DF">
        <w:rPr>
          <w:sz w:val="56"/>
          <w:szCs w:val="84"/>
          <w:lang w:eastAsia="zh-CN"/>
        </w:rPr>
        <w:t>Primer</w:t>
      </w:r>
      <w:bookmarkEnd w:id="188"/>
      <w:bookmarkEnd w:id="189"/>
    </w:p>
    <w:p w:rsidR="00BE6D38" w:rsidRPr="00C630DF" w:rsidRDefault="00BE6D38" w:rsidP="00D74C32">
      <w:pPr>
        <w:pStyle w:val="ae"/>
        <w:adjustRightInd w:val="0"/>
        <w:snapToGrid w:val="0"/>
        <w:spacing w:before="0" w:after="0"/>
        <w:contextualSpacing/>
        <w:rPr>
          <w:sz w:val="28"/>
        </w:rPr>
        <w:sectPr w:rsidR="00BE6D38" w:rsidRPr="00C630DF" w:rsidSect="00C141EB">
          <w:headerReference w:type="default" r:id="rId225"/>
          <w:type w:val="continuous"/>
          <w:pgSz w:w="11906" w:h="16838"/>
          <w:pgMar w:top="1440" w:right="1080" w:bottom="1440" w:left="1080" w:header="708" w:footer="708" w:gutter="0"/>
          <w:cols w:space="708"/>
          <w:docGrid w:linePitch="360"/>
        </w:sectPr>
      </w:pPr>
    </w:p>
    <w:p w:rsidR="00BE6D38" w:rsidRPr="00C630DF" w:rsidRDefault="00994ACC" w:rsidP="00D74C32">
      <w:pPr>
        <w:pStyle w:val="110"/>
        <w:adjustRightInd w:val="0"/>
        <w:snapToGrid w:val="0"/>
        <w:spacing w:before="0"/>
        <w:contextualSpacing/>
        <w:jc w:val="center"/>
        <w:outlineLvl w:val="1"/>
        <w:rPr>
          <w:sz w:val="24"/>
          <w:lang w:eastAsia="zh-CN"/>
        </w:rPr>
      </w:pPr>
      <w:bookmarkStart w:id="190" w:name="一.变量"/>
      <w:bookmarkStart w:id="191" w:name="_Toc8047367"/>
      <w:bookmarkStart w:id="192" w:name="_Toc8057133"/>
      <w:bookmarkStart w:id="193" w:name="_Toc9409823"/>
      <w:bookmarkStart w:id="194" w:name="_Toc9417021"/>
      <w:r w:rsidRPr="00C630DF">
        <w:rPr>
          <w:rFonts w:hint="eastAsia"/>
          <w:sz w:val="24"/>
          <w:lang w:eastAsia="zh-CN"/>
        </w:rPr>
        <w:lastRenderedPageBreak/>
        <w:t>1</w:t>
      </w:r>
      <w:r w:rsidR="00BE6D38" w:rsidRPr="00C630DF">
        <w:rPr>
          <w:sz w:val="24"/>
          <w:lang w:eastAsia="zh-CN"/>
        </w:rPr>
        <w:t>变量</w:t>
      </w:r>
      <w:bookmarkEnd w:id="190"/>
      <w:bookmarkEnd w:id="191"/>
      <w:bookmarkEnd w:id="192"/>
      <w:bookmarkEnd w:id="193"/>
      <w:bookmarkEnd w:id="194"/>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195" w:name="类型"/>
      <w:bookmarkStart w:id="196" w:name="_Toc8047368"/>
      <w:bookmarkStart w:id="197" w:name="_Toc8057134"/>
      <w:bookmarkStart w:id="198" w:name="_Toc9409824"/>
      <w:bookmarkStart w:id="199" w:name="_Toc9417022"/>
      <w:r w:rsidRPr="00C630DF">
        <w:rPr>
          <w:rFonts w:ascii="黑体" w:eastAsia="黑体" w:hAnsi="黑体"/>
          <w:b w:val="0"/>
          <w:sz w:val="24"/>
          <w:lang w:eastAsia="zh-CN"/>
        </w:rPr>
        <w:t>1.类型</w:t>
      </w:r>
      <w:bookmarkEnd w:id="195"/>
      <w:bookmarkEnd w:id="196"/>
      <w:bookmarkEnd w:id="197"/>
      <w:bookmarkEnd w:id="198"/>
      <w:bookmarkEnd w:id="199"/>
    </w:p>
    <w:p w:rsidR="00BE6D38" w:rsidRPr="00C630DF" w:rsidRDefault="00BE6D38" w:rsidP="00D74C32">
      <w:pPr>
        <w:pStyle w:val="Compact"/>
        <w:adjustRightInd w:val="0"/>
        <w:snapToGrid w:val="0"/>
        <w:spacing w:before="0" w:after="0"/>
        <w:contextualSpacing/>
        <w:rPr>
          <w:sz w:val="21"/>
          <w:lang w:eastAsia="zh-CN"/>
        </w:rPr>
      </w:pPr>
      <w:r w:rsidRPr="00C630DF">
        <w:rPr>
          <w:sz w:val="21"/>
          <w:lang w:eastAsia="zh-CN"/>
        </w:rPr>
        <w:t>算术类型</w:t>
      </w:r>
    </w:p>
    <w:p w:rsidR="00BE6D38" w:rsidRPr="00C630DF" w:rsidRDefault="00BE6D38" w:rsidP="00D74C32">
      <w:pPr>
        <w:pStyle w:val="Compact"/>
        <w:adjustRightInd w:val="0"/>
        <w:snapToGrid w:val="0"/>
        <w:spacing w:before="0" w:after="0"/>
        <w:ind w:left="720"/>
        <w:contextualSpacing/>
        <w:rPr>
          <w:sz w:val="21"/>
          <w:lang w:eastAsia="zh-CN"/>
        </w:rPr>
      </w:pPr>
      <w:r w:rsidRPr="00C630DF">
        <w:rPr>
          <w:sz w:val="21"/>
          <w:lang w:eastAsia="zh-CN"/>
        </w:rPr>
        <w:t>整形</w:t>
      </w:r>
    </w:p>
    <w:p w:rsidR="00BE6D38" w:rsidRPr="00C630DF" w:rsidRDefault="00BE6D38" w:rsidP="00D74C32">
      <w:pPr>
        <w:pStyle w:val="Compact"/>
        <w:adjustRightInd w:val="0"/>
        <w:snapToGrid w:val="0"/>
        <w:spacing w:before="0" w:after="0"/>
        <w:ind w:left="1440"/>
        <w:contextualSpacing/>
        <w:rPr>
          <w:sz w:val="21"/>
          <w:lang w:eastAsia="zh-CN"/>
        </w:rPr>
      </w:pPr>
      <w:r w:rsidRPr="00C630DF">
        <w:rPr>
          <w:sz w:val="21"/>
          <w:lang w:eastAsia="zh-CN"/>
        </w:rPr>
        <w:t>包括</w:t>
      </w:r>
      <w:r w:rsidRPr="00C630DF">
        <w:rPr>
          <w:sz w:val="21"/>
          <w:lang w:eastAsia="zh-CN"/>
        </w:rPr>
        <w:t>char</w:t>
      </w:r>
      <w:r w:rsidRPr="00C630DF">
        <w:rPr>
          <w:sz w:val="21"/>
          <w:lang w:eastAsia="zh-CN"/>
        </w:rPr>
        <w:t>和</w:t>
      </w:r>
      <w:r w:rsidRPr="00C630DF">
        <w:rPr>
          <w:sz w:val="21"/>
          <w:lang w:eastAsia="zh-CN"/>
        </w:rPr>
        <w:t>bool</w:t>
      </w:r>
      <w:r w:rsidRPr="00C630DF">
        <w:rPr>
          <w:sz w:val="21"/>
          <w:lang w:eastAsia="zh-CN"/>
        </w:rPr>
        <w:t>在内</w:t>
      </w:r>
    </w:p>
    <w:p w:rsidR="00BE6D38" w:rsidRPr="00C630DF" w:rsidRDefault="00BE6D38" w:rsidP="00D74C32">
      <w:pPr>
        <w:pStyle w:val="Compact"/>
        <w:adjustRightInd w:val="0"/>
        <w:snapToGrid w:val="0"/>
        <w:spacing w:before="0" w:after="0"/>
        <w:ind w:left="720"/>
        <w:contextualSpacing/>
        <w:rPr>
          <w:sz w:val="21"/>
          <w:lang w:eastAsia="zh-CN"/>
        </w:rPr>
      </w:pPr>
      <w:r w:rsidRPr="00C630DF">
        <w:rPr>
          <w:sz w:val="21"/>
          <w:lang w:eastAsia="zh-CN"/>
        </w:rPr>
        <w:t>浮点型</w:t>
      </w:r>
    </w:p>
    <w:p w:rsidR="00BE6D38" w:rsidRPr="00C630DF" w:rsidRDefault="00BE6D38" w:rsidP="00D74C32">
      <w:pPr>
        <w:pStyle w:val="Compact"/>
        <w:adjustRightInd w:val="0"/>
        <w:snapToGrid w:val="0"/>
        <w:spacing w:before="0" w:after="0"/>
        <w:ind w:left="1440"/>
        <w:contextualSpacing/>
        <w:rPr>
          <w:sz w:val="21"/>
          <w:lang w:eastAsia="zh-CN"/>
        </w:rPr>
      </w:pPr>
      <w:r w:rsidRPr="00C630DF">
        <w:rPr>
          <w:sz w:val="21"/>
          <w:lang w:eastAsia="zh-CN"/>
        </w:rPr>
        <w:t>单精度</w:t>
      </w:r>
    </w:p>
    <w:p w:rsidR="00BE6D38" w:rsidRPr="00C630DF" w:rsidRDefault="00BE6D38" w:rsidP="00D74C32">
      <w:pPr>
        <w:pStyle w:val="Compact"/>
        <w:adjustRightInd w:val="0"/>
        <w:snapToGrid w:val="0"/>
        <w:spacing w:before="0" w:after="0"/>
        <w:ind w:left="1440"/>
        <w:contextualSpacing/>
        <w:rPr>
          <w:sz w:val="21"/>
          <w:lang w:eastAsia="zh-CN"/>
        </w:rPr>
      </w:pPr>
      <w:r w:rsidRPr="00C630DF">
        <w:rPr>
          <w:sz w:val="21"/>
          <w:lang w:eastAsia="zh-CN"/>
        </w:rPr>
        <w:t>双精度</w:t>
      </w:r>
    </w:p>
    <w:p w:rsidR="00BE6D38" w:rsidRPr="00C630DF" w:rsidRDefault="00BE6D38" w:rsidP="00D74C32">
      <w:pPr>
        <w:pStyle w:val="Compact"/>
        <w:adjustRightInd w:val="0"/>
        <w:snapToGrid w:val="0"/>
        <w:spacing w:before="0" w:after="0"/>
        <w:ind w:left="1440"/>
        <w:contextualSpacing/>
        <w:rPr>
          <w:sz w:val="21"/>
          <w:lang w:eastAsia="zh-CN"/>
        </w:rPr>
      </w:pPr>
      <w:r w:rsidRPr="00C630DF">
        <w:rPr>
          <w:sz w:val="21"/>
          <w:lang w:eastAsia="zh-CN"/>
        </w:rPr>
        <w:t>扩展精度</w:t>
      </w:r>
    </w:p>
    <w:p w:rsidR="00BE6D38" w:rsidRPr="00C630DF" w:rsidRDefault="00BE6D38" w:rsidP="00D74C32">
      <w:pPr>
        <w:pStyle w:val="Compact"/>
        <w:adjustRightInd w:val="0"/>
        <w:snapToGrid w:val="0"/>
        <w:spacing w:before="0" w:after="0"/>
        <w:contextualSpacing/>
        <w:rPr>
          <w:sz w:val="21"/>
          <w:lang w:eastAsia="zh-CN"/>
        </w:rPr>
      </w:pPr>
      <w:r w:rsidRPr="00C630DF">
        <w:rPr>
          <w:sz w:val="21"/>
          <w:lang w:eastAsia="zh-CN"/>
        </w:rPr>
        <w:t>空类型（</w:t>
      </w:r>
      <w:r w:rsidRPr="00C630DF">
        <w:rPr>
          <w:sz w:val="21"/>
          <w:lang w:eastAsia="zh-CN"/>
        </w:rPr>
        <w:t>void</w:t>
      </w:r>
      <w:r w:rsidRPr="00C630DF">
        <w:rPr>
          <w:sz w:val="21"/>
          <w:lang w:eastAsia="zh-CN"/>
        </w:rPr>
        <w:t>）</w:t>
      </w:r>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使用建议</w:t>
      </w:r>
      <w:r w:rsidRPr="00C630DF">
        <w:rPr>
          <w:sz w:val="21"/>
          <w:lang w:eastAsia="zh-CN"/>
        </w:rPr>
        <w:t>：</w:t>
      </w:r>
    </w:p>
    <w:p w:rsidR="00BE6D38" w:rsidRPr="00C630DF" w:rsidRDefault="00BE6D38" w:rsidP="00D74C32">
      <w:pPr>
        <w:pStyle w:val="Compact"/>
        <w:numPr>
          <w:ilvl w:val="0"/>
          <w:numId w:val="41"/>
        </w:numPr>
        <w:adjustRightInd w:val="0"/>
        <w:snapToGrid w:val="0"/>
        <w:spacing w:before="0" w:after="0"/>
        <w:contextualSpacing/>
        <w:rPr>
          <w:sz w:val="21"/>
        </w:rPr>
      </w:pPr>
      <w:r w:rsidRPr="00C630DF">
        <w:rPr>
          <w:b/>
          <w:color w:val="FF0000"/>
          <w:sz w:val="21"/>
        </w:rPr>
        <w:t>使用</w:t>
      </w:r>
      <w:r w:rsidRPr="00C630DF">
        <w:rPr>
          <w:b/>
          <w:color w:val="FF0000"/>
          <w:sz w:val="21"/>
        </w:rPr>
        <w:t>int</w:t>
      </w:r>
      <w:r w:rsidRPr="00C630DF">
        <w:rPr>
          <w:b/>
          <w:color w:val="FF0000"/>
          <w:sz w:val="21"/>
        </w:rPr>
        <w:t>执行整数运算</w:t>
      </w:r>
      <w:r w:rsidRPr="00C630DF">
        <w:rPr>
          <w:sz w:val="21"/>
        </w:rPr>
        <w:t>，超过范围用</w:t>
      </w:r>
      <w:r w:rsidRPr="00C630DF">
        <w:rPr>
          <w:sz w:val="21"/>
        </w:rPr>
        <w:t>long long</w:t>
      </w:r>
      <w:r w:rsidRPr="00C630DF">
        <w:rPr>
          <w:sz w:val="21"/>
        </w:rPr>
        <w:t>，因为</w:t>
      </w:r>
      <w:r w:rsidRPr="00C630DF">
        <w:rPr>
          <w:sz w:val="21"/>
        </w:rPr>
        <w:t>long</w:t>
      </w:r>
      <w:r w:rsidRPr="00C630DF">
        <w:rPr>
          <w:sz w:val="21"/>
        </w:rPr>
        <w:t>一般和</w:t>
      </w:r>
      <w:r w:rsidRPr="00C630DF">
        <w:rPr>
          <w:sz w:val="21"/>
        </w:rPr>
        <w:t>int</w:t>
      </w:r>
      <w:r w:rsidRPr="00C630DF">
        <w:rPr>
          <w:sz w:val="21"/>
        </w:rPr>
        <w:t>大小一样</w:t>
      </w:r>
    </w:p>
    <w:p w:rsidR="00BE6D38" w:rsidRPr="00C630DF" w:rsidRDefault="00BE6D38" w:rsidP="00D74C32">
      <w:pPr>
        <w:pStyle w:val="Compact"/>
        <w:numPr>
          <w:ilvl w:val="0"/>
          <w:numId w:val="41"/>
        </w:numPr>
        <w:adjustRightInd w:val="0"/>
        <w:snapToGrid w:val="0"/>
        <w:spacing w:before="0" w:after="0"/>
        <w:contextualSpacing/>
        <w:rPr>
          <w:sz w:val="21"/>
        </w:rPr>
      </w:pPr>
      <w:r w:rsidRPr="00C630DF">
        <w:rPr>
          <w:b/>
          <w:color w:val="FF0000"/>
          <w:sz w:val="21"/>
          <w:lang w:eastAsia="zh-CN"/>
        </w:rPr>
        <w:t>浮点运算用</w:t>
      </w:r>
      <w:r w:rsidRPr="00C630DF">
        <w:rPr>
          <w:b/>
          <w:color w:val="FF0000"/>
          <w:sz w:val="21"/>
          <w:lang w:eastAsia="zh-CN"/>
        </w:rPr>
        <w:t>double</w:t>
      </w:r>
      <w:r w:rsidRPr="00C630DF">
        <w:rPr>
          <w:sz w:val="21"/>
          <w:lang w:eastAsia="zh-CN"/>
        </w:rPr>
        <w:t>，</w:t>
      </w:r>
      <w:r w:rsidRPr="00C630DF">
        <w:rPr>
          <w:sz w:val="21"/>
          <w:lang w:eastAsia="zh-CN"/>
        </w:rPr>
        <w:t>float</w:t>
      </w:r>
      <w:r w:rsidRPr="00C630DF">
        <w:rPr>
          <w:sz w:val="21"/>
          <w:lang w:eastAsia="zh-CN"/>
        </w:rPr>
        <w:t>通常精度不够而且双精度和单精度的计算代价相差无几。</w:t>
      </w:r>
      <w:r w:rsidRPr="00C630DF">
        <w:rPr>
          <w:sz w:val="21"/>
        </w:rPr>
        <w:t>long double</w:t>
      </w:r>
      <w:r w:rsidRPr="00C630DF">
        <w:rPr>
          <w:sz w:val="21"/>
        </w:rPr>
        <w:t>提供的精度通常没必要，而且运算时的消耗也不容忽视</w:t>
      </w:r>
      <w:r w:rsidR="00C21258" w:rsidRPr="00C630DF">
        <w:rPr>
          <w:rFonts w:hint="eastAsia"/>
          <w:sz w:val="21"/>
          <w:lang w:eastAsia="zh-CN"/>
        </w:rPr>
        <w:t>。</w:t>
      </w:r>
    </w:p>
    <w:p w:rsidR="00BE6D38" w:rsidRPr="00C630DF" w:rsidRDefault="00BE6D38" w:rsidP="00135BB8">
      <w:pPr>
        <w:pStyle w:val="210"/>
        <w:adjustRightInd w:val="0"/>
        <w:snapToGrid w:val="0"/>
        <w:spacing w:before="0"/>
        <w:contextualSpacing/>
        <w:outlineLvl w:val="2"/>
        <w:rPr>
          <w:rFonts w:ascii="黑体" w:eastAsia="黑体" w:hAnsi="黑体"/>
          <w:b w:val="0"/>
          <w:sz w:val="24"/>
        </w:rPr>
      </w:pPr>
      <w:bookmarkStart w:id="200" w:name="大小"/>
      <w:bookmarkStart w:id="201" w:name="_Toc8047369"/>
      <w:bookmarkStart w:id="202" w:name="_Toc8057135"/>
      <w:bookmarkStart w:id="203" w:name="_Toc9409825"/>
      <w:bookmarkStart w:id="204" w:name="_Toc9417023"/>
      <w:r w:rsidRPr="00C630DF">
        <w:rPr>
          <w:rFonts w:ascii="黑体" w:eastAsia="黑体" w:hAnsi="黑体"/>
          <w:b w:val="0"/>
          <w:sz w:val="24"/>
        </w:rPr>
        <w:t>2.大小</w:t>
      </w:r>
      <w:bookmarkEnd w:id="200"/>
      <w:bookmarkEnd w:id="201"/>
      <w:bookmarkEnd w:id="202"/>
      <w:bookmarkEnd w:id="203"/>
      <w:bookmarkEnd w:id="204"/>
    </w:p>
    <w:p w:rsidR="00BE6D38" w:rsidRPr="00C630DF" w:rsidRDefault="00BE6D38" w:rsidP="00D74C32">
      <w:pPr>
        <w:pStyle w:val="Compact"/>
        <w:numPr>
          <w:ilvl w:val="0"/>
          <w:numId w:val="42"/>
        </w:numPr>
        <w:adjustRightInd w:val="0"/>
        <w:snapToGrid w:val="0"/>
        <w:spacing w:before="0" w:after="0"/>
        <w:contextualSpacing/>
        <w:rPr>
          <w:sz w:val="21"/>
          <w:lang w:eastAsia="zh-CN"/>
        </w:rPr>
      </w:pPr>
      <w:r w:rsidRPr="00C630DF">
        <w:rPr>
          <w:b/>
          <w:color w:val="FF0000"/>
          <w:sz w:val="21"/>
          <w:lang w:eastAsia="zh-CN"/>
        </w:rPr>
        <w:t>字节</w:t>
      </w:r>
      <w:r w:rsidRPr="00C630DF">
        <w:rPr>
          <w:sz w:val="21"/>
          <w:lang w:eastAsia="zh-CN"/>
        </w:rPr>
        <w:t>：</w:t>
      </w:r>
      <w:r w:rsidRPr="00C630DF">
        <w:rPr>
          <w:b/>
          <w:color w:val="FF0000"/>
          <w:sz w:val="21"/>
          <w:lang w:eastAsia="zh-CN"/>
        </w:rPr>
        <w:t>内存可寻址的最小块</w:t>
      </w:r>
      <w:r w:rsidRPr="00C630DF">
        <w:rPr>
          <w:sz w:val="21"/>
          <w:lang w:eastAsia="zh-CN"/>
        </w:rPr>
        <w:t>，大多数计算机将内存中的每个字节与一个数字</w:t>
      </w:r>
      <w:r w:rsidRPr="00C630DF">
        <w:rPr>
          <w:sz w:val="21"/>
          <w:lang w:eastAsia="zh-CN"/>
        </w:rPr>
        <w:t>(</w:t>
      </w:r>
      <w:r w:rsidRPr="00C630DF">
        <w:rPr>
          <w:sz w:val="21"/>
          <w:lang w:eastAsia="zh-CN"/>
        </w:rPr>
        <w:t>地址</w:t>
      </w:r>
      <w:r w:rsidRPr="00C630DF">
        <w:rPr>
          <w:sz w:val="21"/>
          <w:lang w:eastAsia="zh-CN"/>
        </w:rPr>
        <w:t>)</w:t>
      </w:r>
      <w:r w:rsidRPr="00C630DF">
        <w:rPr>
          <w:sz w:val="21"/>
          <w:lang w:eastAsia="zh-CN"/>
        </w:rPr>
        <w:t>关联起来。</w:t>
      </w:r>
      <w:r w:rsidRPr="00C630DF">
        <w:rPr>
          <w:sz w:val="21"/>
          <w:lang w:eastAsia="zh-CN"/>
        </w:rPr>
        <w:t>C++</w:t>
      </w:r>
      <w:r w:rsidRPr="00C630DF">
        <w:rPr>
          <w:sz w:val="21"/>
          <w:lang w:eastAsia="zh-CN"/>
        </w:rPr>
        <w:t>中，一个字节要至少能容纳机器基本字符集中的字符；</w:t>
      </w:r>
    </w:p>
    <w:p w:rsidR="00BE6D38" w:rsidRPr="00C630DF" w:rsidRDefault="00BE6D38" w:rsidP="00D74C32">
      <w:pPr>
        <w:pStyle w:val="Compact"/>
        <w:numPr>
          <w:ilvl w:val="0"/>
          <w:numId w:val="42"/>
        </w:numPr>
        <w:adjustRightInd w:val="0"/>
        <w:snapToGrid w:val="0"/>
        <w:spacing w:before="0" w:after="0"/>
        <w:contextualSpacing/>
        <w:rPr>
          <w:sz w:val="21"/>
          <w:lang w:eastAsia="zh-CN"/>
        </w:rPr>
      </w:pPr>
      <w:r w:rsidRPr="00C630DF">
        <w:rPr>
          <w:b/>
          <w:color w:val="FF0000"/>
          <w:sz w:val="21"/>
          <w:lang w:eastAsia="zh-CN"/>
        </w:rPr>
        <w:t>字</w:t>
      </w:r>
      <w:r w:rsidRPr="00C630DF">
        <w:rPr>
          <w:sz w:val="21"/>
          <w:lang w:eastAsia="zh-CN"/>
        </w:rPr>
        <w:t>：一般是</w:t>
      </w:r>
      <w:r w:rsidRPr="00C630DF">
        <w:rPr>
          <w:sz w:val="21"/>
          <w:lang w:eastAsia="zh-CN"/>
        </w:rPr>
        <w:t>32</w:t>
      </w:r>
      <w:r w:rsidRPr="00C630DF">
        <w:rPr>
          <w:sz w:val="21"/>
          <w:lang w:eastAsia="zh-CN"/>
        </w:rPr>
        <w:t>比特</w:t>
      </w:r>
      <w:r w:rsidRPr="00C630DF">
        <w:rPr>
          <w:sz w:val="21"/>
          <w:lang w:eastAsia="zh-CN"/>
        </w:rPr>
        <w:t>(4</w:t>
      </w:r>
      <w:r w:rsidRPr="00C630DF">
        <w:rPr>
          <w:sz w:val="21"/>
          <w:lang w:eastAsia="zh-CN"/>
        </w:rPr>
        <w:t>字节</w:t>
      </w:r>
      <w:r w:rsidRPr="00C630DF">
        <w:rPr>
          <w:sz w:val="21"/>
          <w:lang w:eastAsia="zh-CN"/>
        </w:rPr>
        <w:t>)</w:t>
      </w:r>
      <w:r w:rsidRPr="00C630DF">
        <w:rPr>
          <w:sz w:val="21"/>
          <w:lang w:eastAsia="zh-CN"/>
        </w:rPr>
        <w:t>或</w:t>
      </w:r>
      <w:r w:rsidRPr="00C630DF">
        <w:rPr>
          <w:sz w:val="21"/>
          <w:lang w:eastAsia="zh-CN"/>
        </w:rPr>
        <w:t>64</w:t>
      </w:r>
      <w:r w:rsidRPr="00C630DF">
        <w:rPr>
          <w:sz w:val="21"/>
          <w:lang w:eastAsia="zh-CN"/>
        </w:rPr>
        <w:t>比特</w:t>
      </w:r>
      <w:r w:rsidRPr="00C630DF">
        <w:rPr>
          <w:sz w:val="21"/>
          <w:lang w:eastAsia="zh-CN"/>
        </w:rPr>
        <w:t>(8</w:t>
      </w:r>
      <w:r w:rsidRPr="00C630DF">
        <w:rPr>
          <w:sz w:val="21"/>
          <w:lang w:eastAsia="zh-CN"/>
        </w:rPr>
        <w:t>字节</w:t>
      </w:r>
      <w:r w:rsidRPr="00C630DF">
        <w:rPr>
          <w:sz w:val="21"/>
          <w:lang w:eastAsia="zh-CN"/>
        </w:rPr>
        <w:t>)</w:t>
      </w:r>
      <w:r w:rsidRPr="00C630DF">
        <w:rPr>
          <w:sz w:val="21"/>
          <w:lang w:eastAsia="zh-CN"/>
        </w:rPr>
        <w:t>在不同机器上有所差别，对于</w:t>
      </w:r>
      <w:r w:rsidRPr="00C630DF">
        <w:rPr>
          <w:sz w:val="21"/>
          <w:lang w:eastAsia="zh-CN"/>
        </w:rPr>
        <w:t>C++</w:t>
      </w:r>
      <w:r w:rsidRPr="00C630DF">
        <w:rPr>
          <w:sz w:val="21"/>
          <w:lang w:eastAsia="zh-CN"/>
        </w:rPr>
        <w:t>标准</w:t>
      </w:r>
      <w:r w:rsidRPr="00C630DF">
        <w:rPr>
          <w:sz w:val="21"/>
          <w:lang w:eastAsia="zh-CN"/>
        </w:rPr>
        <w:t>(P30)</w:t>
      </w:r>
      <w:r w:rsidRPr="00C630DF">
        <w:rPr>
          <w:sz w:val="21"/>
          <w:lang w:eastAsia="zh-CN"/>
        </w:rPr>
        <w:t>：</w:t>
      </w:r>
    </w:p>
    <w:p w:rsidR="00BE6D38" w:rsidRPr="00C630DF" w:rsidRDefault="00BE6D38" w:rsidP="00D74C32">
      <w:pPr>
        <w:pStyle w:val="Compact"/>
        <w:numPr>
          <w:ilvl w:val="0"/>
          <w:numId w:val="38"/>
        </w:numPr>
        <w:adjustRightInd w:val="0"/>
        <w:snapToGrid w:val="0"/>
        <w:spacing w:before="0" w:after="0"/>
        <w:contextualSpacing/>
        <w:rPr>
          <w:sz w:val="21"/>
          <w:lang w:eastAsia="zh-CN"/>
        </w:rPr>
      </w:pPr>
      <w:r w:rsidRPr="00C630DF">
        <w:rPr>
          <w:sz w:val="21"/>
          <w:lang w:eastAsia="zh-CN"/>
        </w:rPr>
        <w:t>一个</w:t>
      </w:r>
      <w:r w:rsidRPr="00C630DF">
        <w:rPr>
          <w:sz w:val="21"/>
          <w:lang w:eastAsia="zh-CN"/>
        </w:rPr>
        <w:t>char</w:t>
      </w:r>
      <w:r w:rsidRPr="00C630DF">
        <w:rPr>
          <w:sz w:val="21"/>
          <w:lang w:eastAsia="zh-CN"/>
        </w:rPr>
        <w:t>的大小和机器字节一样；</w:t>
      </w:r>
    </w:p>
    <w:p w:rsidR="00BE6D38" w:rsidRPr="00C630DF" w:rsidRDefault="00BE6D38" w:rsidP="00D74C32">
      <w:pPr>
        <w:pStyle w:val="Compact"/>
        <w:numPr>
          <w:ilvl w:val="0"/>
          <w:numId w:val="38"/>
        </w:numPr>
        <w:adjustRightInd w:val="0"/>
        <w:snapToGrid w:val="0"/>
        <w:spacing w:before="0" w:after="0"/>
        <w:contextualSpacing/>
        <w:rPr>
          <w:sz w:val="21"/>
        </w:rPr>
      </w:pPr>
      <w:r w:rsidRPr="00C630DF">
        <w:rPr>
          <w:sz w:val="21"/>
        </w:rPr>
        <w:t>​bool</w:t>
      </w:r>
      <w:r w:rsidRPr="00C630DF">
        <w:rPr>
          <w:sz w:val="21"/>
        </w:rPr>
        <w:t>大小未定义；</w:t>
      </w:r>
    </w:p>
    <w:p w:rsidR="00BE6D38" w:rsidRPr="00C630DF" w:rsidRDefault="00BE6D38" w:rsidP="00D74C32">
      <w:pPr>
        <w:pStyle w:val="Compact"/>
        <w:numPr>
          <w:ilvl w:val="0"/>
          <w:numId w:val="38"/>
        </w:numPr>
        <w:adjustRightInd w:val="0"/>
        <w:snapToGrid w:val="0"/>
        <w:spacing w:before="0" w:after="0"/>
        <w:contextualSpacing/>
        <w:rPr>
          <w:sz w:val="21"/>
        </w:rPr>
      </w:pPr>
      <w:r w:rsidRPr="00C630DF">
        <w:rPr>
          <w:sz w:val="21"/>
        </w:rPr>
        <w:t>int</w:t>
      </w:r>
      <w:r w:rsidRPr="00C630DF">
        <w:rPr>
          <w:sz w:val="21"/>
        </w:rPr>
        <w:t>至少和</w:t>
      </w:r>
      <w:r w:rsidRPr="00C630DF">
        <w:rPr>
          <w:sz w:val="21"/>
        </w:rPr>
        <w:t>short</w:t>
      </w:r>
      <w:r w:rsidRPr="00C630DF">
        <w:rPr>
          <w:sz w:val="21"/>
        </w:rPr>
        <w:t>一样大；</w:t>
      </w:r>
    </w:p>
    <w:p w:rsidR="00BE6D38" w:rsidRPr="00C630DF" w:rsidRDefault="00BE6D38" w:rsidP="00D74C32">
      <w:pPr>
        <w:pStyle w:val="Compact"/>
        <w:numPr>
          <w:ilvl w:val="0"/>
          <w:numId w:val="38"/>
        </w:numPr>
        <w:adjustRightInd w:val="0"/>
        <w:snapToGrid w:val="0"/>
        <w:spacing w:before="0" w:after="0"/>
        <w:contextualSpacing/>
        <w:rPr>
          <w:sz w:val="21"/>
        </w:rPr>
      </w:pPr>
      <w:r w:rsidRPr="00C630DF">
        <w:rPr>
          <w:sz w:val="21"/>
        </w:rPr>
        <w:t>long</w:t>
      </w:r>
      <w:r w:rsidRPr="00C630DF">
        <w:rPr>
          <w:sz w:val="21"/>
        </w:rPr>
        <w:t>至少和</w:t>
      </w:r>
      <w:r w:rsidRPr="00C630DF">
        <w:rPr>
          <w:sz w:val="21"/>
        </w:rPr>
        <w:t>int</w:t>
      </w:r>
      <w:r w:rsidRPr="00C630DF">
        <w:rPr>
          <w:sz w:val="21"/>
        </w:rPr>
        <w:t>一样大；</w:t>
      </w:r>
    </w:p>
    <w:p w:rsidR="00BE6D38" w:rsidRPr="00C630DF" w:rsidRDefault="00BE6D38" w:rsidP="00D74C32">
      <w:pPr>
        <w:pStyle w:val="Compact"/>
        <w:numPr>
          <w:ilvl w:val="0"/>
          <w:numId w:val="38"/>
        </w:numPr>
        <w:adjustRightInd w:val="0"/>
        <w:snapToGrid w:val="0"/>
        <w:spacing w:before="0" w:after="0"/>
        <w:contextualSpacing/>
        <w:rPr>
          <w:sz w:val="21"/>
        </w:rPr>
      </w:pPr>
      <w:r w:rsidRPr="00C630DF">
        <w:rPr>
          <w:sz w:val="21"/>
        </w:rPr>
        <w:t>long long(C++11)</w:t>
      </w:r>
      <w:r w:rsidRPr="00C630DF">
        <w:rPr>
          <w:sz w:val="21"/>
        </w:rPr>
        <w:t>至少和</w:t>
      </w:r>
      <w:r w:rsidRPr="00C630DF">
        <w:rPr>
          <w:sz w:val="21"/>
        </w:rPr>
        <w:t>long</w:t>
      </w:r>
      <w:r w:rsidRPr="00C630DF">
        <w:rPr>
          <w:sz w:val="21"/>
        </w:rPr>
        <w:t>一样大</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205" w:name="signed与unsigned"/>
      <w:bookmarkStart w:id="206" w:name="_Toc8047370"/>
      <w:bookmarkStart w:id="207" w:name="_Toc8057136"/>
      <w:bookmarkStart w:id="208" w:name="_Toc9409826"/>
      <w:bookmarkStart w:id="209" w:name="_Toc9417024"/>
      <w:r w:rsidRPr="00C630DF">
        <w:rPr>
          <w:rFonts w:ascii="黑体" w:eastAsia="黑体" w:hAnsi="黑体"/>
          <w:b w:val="0"/>
          <w:sz w:val="24"/>
        </w:rPr>
        <w:t>3.signed与unsigned</w:t>
      </w:r>
      <w:bookmarkEnd w:id="205"/>
      <w:bookmarkEnd w:id="206"/>
      <w:bookmarkEnd w:id="207"/>
      <w:bookmarkEnd w:id="208"/>
      <w:bookmarkEnd w:id="209"/>
    </w:p>
    <w:p w:rsidR="00BE6D38" w:rsidRPr="00C630DF" w:rsidRDefault="00BE6D38" w:rsidP="00D74C32">
      <w:pPr>
        <w:pStyle w:val="af0"/>
        <w:adjustRightInd w:val="0"/>
        <w:snapToGrid w:val="0"/>
        <w:spacing w:before="0" w:after="0"/>
        <w:contextualSpacing/>
      </w:pPr>
      <w:r w:rsidRPr="00C630DF">
        <w:t>除了</w:t>
      </w:r>
      <w:r w:rsidRPr="00C630DF">
        <w:rPr>
          <w:b/>
        </w:rPr>
        <w:t>bool</w:t>
      </w:r>
      <w:r w:rsidRPr="00C630DF">
        <w:t>和</w:t>
      </w:r>
      <w:r w:rsidRPr="00C630DF">
        <w:rPr>
          <w:b/>
        </w:rPr>
        <w:t>扩展字符型</w:t>
      </w:r>
      <w:r w:rsidRPr="00C630DF">
        <w:t>外，都可以分为</w:t>
      </w:r>
      <w:r w:rsidRPr="00C630DF">
        <w:t>signed</w:t>
      </w:r>
      <w:r w:rsidRPr="00C630DF">
        <w:t>和</w:t>
      </w:r>
      <w:r w:rsidRPr="00C630DF">
        <w:t>unsigned</w:t>
      </w:r>
      <w:r w:rsidRPr="00C630DF">
        <w:t>；</w:t>
      </w:r>
      <w:r w:rsidRPr="00C630DF">
        <w:t>​char</w:t>
      </w:r>
      <w:r w:rsidRPr="00C630DF">
        <w:t>可以表现为</w:t>
      </w:r>
      <w:r w:rsidRPr="00C630DF">
        <w:t>signed char</w:t>
      </w:r>
      <w:r w:rsidRPr="00C630DF">
        <w:t>和</w:t>
      </w:r>
      <w:r w:rsidRPr="00C630DF">
        <w:t>unsigned char</w:t>
      </w:r>
      <w:r w:rsidRPr="00C630DF">
        <w:t>，具体由编译器决定；</w:t>
      </w:r>
    </w:p>
    <w:p w:rsidR="00BE6D38" w:rsidRPr="00C630DF" w:rsidRDefault="00BE6D38" w:rsidP="00D74C32">
      <w:pPr>
        <w:pStyle w:val="Compact"/>
        <w:numPr>
          <w:ilvl w:val="0"/>
          <w:numId w:val="43"/>
        </w:numPr>
        <w:adjustRightInd w:val="0"/>
        <w:snapToGrid w:val="0"/>
        <w:spacing w:before="0" w:after="0"/>
        <w:contextualSpacing/>
        <w:rPr>
          <w:sz w:val="21"/>
          <w:lang w:eastAsia="zh-CN"/>
        </w:rPr>
      </w:pPr>
      <w:r w:rsidRPr="00C630DF">
        <w:rPr>
          <w:b/>
          <w:color w:val="FF0000"/>
          <w:sz w:val="21"/>
          <w:lang w:eastAsia="zh-CN"/>
        </w:rPr>
        <w:t>unsigned</w:t>
      </w:r>
      <w:r w:rsidRPr="00C630DF">
        <w:rPr>
          <w:b/>
          <w:color w:val="FF0000"/>
          <w:sz w:val="21"/>
          <w:lang w:eastAsia="zh-CN"/>
        </w:rPr>
        <w:t>减去一个数必须保证结果不能是一个负值</w:t>
      </w:r>
      <w:r w:rsidRPr="00C630DF">
        <w:rPr>
          <w:b/>
          <w:color w:val="FF0000"/>
          <w:sz w:val="21"/>
          <w:lang w:eastAsia="zh-CN"/>
        </w:rPr>
        <w:t>​</w:t>
      </w:r>
      <w:r w:rsidRPr="00C630DF">
        <w:rPr>
          <w:b/>
          <w:color w:val="FF0000"/>
          <w:sz w:val="21"/>
          <w:lang w:eastAsia="zh-CN"/>
        </w:rPr>
        <w:t>，否则结果是取模后的值</w:t>
      </w:r>
      <w:r w:rsidRPr="00C630DF">
        <w:rPr>
          <w:sz w:val="21"/>
          <w:lang w:eastAsia="zh-CN"/>
        </w:rPr>
        <w:t>（比如，很多字符串的长度为无符号型，</w:t>
      </w:r>
      <w:r w:rsidRPr="00C630DF">
        <w:rPr>
          <w:b/>
          <w:color w:val="FF0000"/>
          <w:sz w:val="21"/>
          <w:lang w:eastAsia="zh-CN"/>
        </w:rPr>
        <w:t>在</w:t>
      </w:r>
      <w:r w:rsidRPr="00C630DF">
        <w:rPr>
          <w:b/>
          <w:color w:val="FF0000"/>
          <w:sz w:val="21"/>
          <w:lang w:eastAsia="zh-CN"/>
        </w:rPr>
        <w:t>for</w:t>
      </w:r>
      <w:r w:rsidRPr="00C630DF">
        <w:rPr>
          <w:b/>
          <w:color w:val="FF0000"/>
          <w:sz w:val="21"/>
          <w:lang w:eastAsia="zh-CN"/>
        </w:rPr>
        <w:t>循环非常容易出现</w:t>
      </w:r>
      <w:r w:rsidRPr="00C630DF">
        <w:rPr>
          <w:rStyle w:val="VerbatimChar"/>
          <w:sz w:val="21"/>
          <w:lang w:eastAsia="zh-CN"/>
        </w:rPr>
        <w:t>str.length() - i &gt;= 0</w:t>
      </w:r>
      <w:r w:rsidRPr="00C630DF">
        <w:rPr>
          <w:sz w:val="21"/>
          <w:lang w:eastAsia="zh-CN"/>
        </w:rPr>
        <w:t>这种表达，如果</w:t>
      </w:r>
      <w:r w:rsidRPr="00C630DF">
        <w:rPr>
          <w:sz w:val="21"/>
          <w:lang w:eastAsia="zh-CN"/>
        </w:rPr>
        <w:t>i</w:t>
      </w:r>
      <w:r w:rsidRPr="00C630DF">
        <w:rPr>
          <w:sz w:val="21"/>
          <w:lang w:eastAsia="zh-CN"/>
        </w:rPr>
        <w:t>比字符串长度大，那么就会引发错误）</w:t>
      </w:r>
    </w:p>
    <w:p w:rsidR="00BE6D38" w:rsidRPr="00C630DF" w:rsidRDefault="00BE6D38" w:rsidP="00D74C32">
      <w:pPr>
        <w:pStyle w:val="Compact"/>
        <w:numPr>
          <w:ilvl w:val="0"/>
          <w:numId w:val="43"/>
        </w:numPr>
        <w:adjustRightInd w:val="0"/>
        <w:snapToGrid w:val="0"/>
        <w:spacing w:before="0" w:after="0"/>
        <w:contextualSpacing/>
        <w:rPr>
          <w:color w:val="FF0000"/>
          <w:sz w:val="21"/>
        </w:rPr>
      </w:pPr>
      <w:r w:rsidRPr="00C630DF">
        <w:rPr>
          <w:b/>
          <w:color w:val="FF0000"/>
          <w:sz w:val="21"/>
        </w:rPr>
        <w:t>signed</w:t>
      </w:r>
      <w:r w:rsidRPr="00C630DF">
        <w:rPr>
          <w:b/>
          <w:color w:val="FF0000"/>
          <w:sz w:val="21"/>
        </w:rPr>
        <w:t>会转化为</w:t>
      </w:r>
      <w:r w:rsidRPr="00C630DF">
        <w:rPr>
          <w:b/>
          <w:color w:val="FF0000"/>
          <w:sz w:val="21"/>
        </w:rPr>
        <w:t>unsigned</w:t>
      </w:r>
      <w:r w:rsidRPr="00C630DF">
        <w:rPr>
          <w:b/>
          <w:color w:val="FF0000"/>
          <w:sz w:val="21"/>
        </w:rPr>
        <w:t>（切勿混用</w:t>
      </w:r>
      <w:r w:rsidRPr="00C630DF">
        <w:rPr>
          <w:b/>
          <w:color w:val="FF0000"/>
          <w:sz w:val="21"/>
        </w:rPr>
        <w:t>signed</w:t>
      </w:r>
      <w:r w:rsidRPr="00C630DF">
        <w:rPr>
          <w:b/>
          <w:color w:val="FF0000"/>
          <w:sz w:val="21"/>
        </w:rPr>
        <w:t>和</w:t>
      </w:r>
      <w:r w:rsidRPr="00C630DF">
        <w:rPr>
          <w:b/>
          <w:color w:val="FF0000"/>
          <w:sz w:val="21"/>
        </w:rPr>
        <w:t>unsigned)</w:t>
      </w:r>
    </w:p>
    <w:p w:rsidR="00BE6D38" w:rsidRPr="00C630DF" w:rsidRDefault="00BE6D38" w:rsidP="00D74C32">
      <w:pPr>
        <w:pStyle w:val="Compact"/>
        <w:numPr>
          <w:ilvl w:val="0"/>
          <w:numId w:val="43"/>
        </w:numPr>
        <w:adjustRightInd w:val="0"/>
        <w:snapToGrid w:val="0"/>
        <w:spacing w:before="0" w:after="0"/>
        <w:contextualSpacing/>
        <w:rPr>
          <w:color w:val="FF0000"/>
          <w:sz w:val="21"/>
        </w:rPr>
      </w:pPr>
      <w:r w:rsidRPr="00C630DF">
        <w:rPr>
          <w:b/>
          <w:color w:val="FF0000"/>
          <w:sz w:val="21"/>
        </w:rPr>
        <w:t>溢出</w:t>
      </w:r>
    </w:p>
    <w:p w:rsidR="00BE6D38" w:rsidRPr="00C630DF" w:rsidRDefault="00BE6D38" w:rsidP="00D74C32">
      <w:pPr>
        <w:pStyle w:val="Compact"/>
        <w:numPr>
          <w:ilvl w:val="1"/>
          <w:numId w:val="39"/>
        </w:numPr>
        <w:adjustRightInd w:val="0"/>
        <w:snapToGrid w:val="0"/>
        <w:spacing w:before="0" w:after="0"/>
        <w:contextualSpacing/>
        <w:rPr>
          <w:sz w:val="21"/>
          <w:lang w:eastAsia="zh-CN"/>
        </w:rPr>
      </w:pPr>
      <w:r w:rsidRPr="00C630DF">
        <w:rPr>
          <w:b/>
          <w:color w:val="FF0000"/>
          <w:sz w:val="21"/>
          <w:lang w:eastAsia="zh-CN"/>
        </w:rPr>
        <w:t>赋给</w:t>
      </w:r>
      <w:r w:rsidRPr="00C630DF">
        <w:rPr>
          <w:b/>
          <w:color w:val="FF0000"/>
          <w:sz w:val="21"/>
          <w:lang w:eastAsia="zh-CN"/>
        </w:rPr>
        <w:t>unsigned</w:t>
      </w:r>
      <w:r w:rsidRPr="00C630DF">
        <w:rPr>
          <w:b/>
          <w:color w:val="FF0000"/>
          <w:sz w:val="21"/>
          <w:lang w:eastAsia="zh-CN"/>
        </w:rPr>
        <w:t>超过范围的值</w:t>
      </w:r>
      <w:r w:rsidRPr="00C630DF">
        <w:rPr>
          <w:sz w:val="21"/>
          <w:lang w:eastAsia="zh-CN"/>
        </w:rPr>
        <w:t>：结果是初始值对无符号类型表示值总数取模后的余数</w:t>
      </w:r>
    </w:p>
    <w:p w:rsidR="00BE6D38" w:rsidRPr="00C630DF" w:rsidRDefault="00BE6D38" w:rsidP="00D74C32">
      <w:pPr>
        <w:pStyle w:val="Compact"/>
        <w:numPr>
          <w:ilvl w:val="1"/>
          <w:numId w:val="39"/>
        </w:numPr>
        <w:adjustRightInd w:val="0"/>
        <w:snapToGrid w:val="0"/>
        <w:spacing w:before="0" w:after="0"/>
        <w:contextualSpacing/>
        <w:rPr>
          <w:sz w:val="21"/>
          <w:lang w:eastAsia="zh-CN"/>
        </w:rPr>
      </w:pPr>
      <w:r w:rsidRPr="00C630DF">
        <w:rPr>
          <w:b/>
          <w:color w:val="FF0000"/>
          <w:sz w:val="21"/>
          <w:lang w:eastAsia="zh-CN"/>
        </w:rPr>
        <w:t>赋给</w:t>
      </w:r>
      <w:r w:rsidRPr="00C630DF">
        <w:rPr>
          <w:b/>
          <w:color w:val="FF0000"/>
          <w:sz w:val="21"/>
          <w:lang w:eastAsia="zh-CN"/>
        </w:rPr>
        <w:t>signed</w:t>
      </w:r>
      <w:r w:rsidRPr="00C630DF">
        <w:rPr>
          <w:b/>
          <w:color w:val="FF0000"/>
          <w:sz w:val="21"/>
          <w:lang w:eastAsia="zh-CN"/>
        </w:rPr>
        <w:t>超过范围的值</w:t>
      </w:r>
      <w:r w:rsidRPr="00C630DF">
        <w:rPr>
          <w:sz w:val="21"/>
          <w:lang w:eastAsia="zh-CN"/>
        </w:rPr>
        <w:t>：结果未定义，可能继续工作、崩溃、生成垃圾数据</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210" w:name="类型转换"/>
      <w:bookmarkStart w:id="211" w:name="_Toc8047371"/>
      <w:bookmarkStart w:id="212" w:name="_Toc8057137"/>
      <w:bookmarkStart w:id="213" w:name="_Toc9409827"/>
      <w:bookmarkStart w:id="214" w:name="_Toc9417025"/>
      <w:r w:rsidRPr="00C630DF">
        <w:rPr>
          <w:rFonts w:ascii="黑体" w:eastAsia="黑体" w:hAnsi="黑体"/>
          <w:b w:val="0"/>
          <w:sz w:val="24"/>
          <w:lang w:eastAsia="zh-CN"/>
        </w:rPr>
        <w:t>4.类型转换</w:t>
      </w:r>
      <w:bookmarkEnd w:id="210"/>
      <w:bookmarkEnd w:id="211"/>
      <w:bookmarkEnd w:id="212"/>
      <w:bookmarkEnd w:id="213"/>
      <w:bookmarkEnd w:id="214"/>
    </w:p>
    <w:p w:rsidR="00BE6D38" w:rsidRPr="00C630DF" w:rsidRDefault="00BE6D38" w:rsidP="007C1706">
      <w:pPr>
        <w:pStyle w:val="31"/>
        <w:adjustRightInd w:val="0"/>
        <w:snapToGrid w:val="0"/>
        <w:spacing w:before="0"/>
        <w:ind w:left="420"/>
        <w:contextualSpacing/>
        <w:outlineLvl w:val="3"/>
        <w:rPr>
          <w:rFonts w:ascii="黑体" w:eastAsia="黑体" w:hAnsi="黑体"/>
          <w:b w:val="0"/>
          <w:sz w:val="21"/>
          <w:szCs w:val="24"/>
          <w:lang w:eastAsia="zh-CN"/>
        </w:rPr>
      </w:pPr>
      <w:bookmarkStart w:id="215" w:name="隐式转换与显式转换"/>
      <w:bookmarkStart w:id="216" w:name="_Toc8047372"/>
      <w:bookmarkStart w:id="217" w:name="_Toc8057138"/>
      <w:bookmarkStart w:id="218" w:name="_Toc9409828"/>
      <w:bookmarkStart w:id="219" w:name="_Toc9417026"/>
      <w:r w:rsidRPr="00C630DF">
        <w:rPr>
          <w:rFonts w:ascii="黑体" w:eastAsia="黑体" w:hAnsi="黑体"/>
          <w:b w:val="0"/>
          <w:sz w:val="21"/>
          <w:szCs w:val="24"/>
          <w:lang w:eastAsia="zh-CN"/>
        </w:rPr>
        <w:t>4.1 隐式转换与显式转换</w:t>
      </w:r>
      <w:bookmarkEnd w:id="215"/>
      <w:bookmarkEnd w:id="216"/>
      <w:bookmarkEnd w:id="217"/>
      <w:bookmarkEnd w:id="218"/>
      <w:bookmarkEnd w:id="219"/>
    </w:p>
    <w:p w:rsidR="00BE6D38" w:rsidRPr="00C630DF" w:rsidRDefault="00BE6D38" w:rsidP="00D74C32">
      <w:pPr>
        <w:pStyle w:val="Compact"/>
        <w:numPr>
          <w:ilvl w:val="0"/>
          <w:numId w:val="44"/>
        </w:numPr>
        <w:adjustRightInd w:val="0"/>
        <w:snapToGrid w:val="0"/>
        <w:spacing w:before="0" w:after="0"/>
        <w:contextualSpacing/>
        <w:rPr>
          <w:color w:val="FF0000"/>
          <w:sz w:val="21"/>
        </w:rPr>
      </w:pPr>
      <w:r w:rsidRPr="00C630DF">
        <w:rPr>
          <w:b/>
          <w:color w:val="FF0000"/>
          <w:sz w:val="21"/>
        </w:rPr>
        <w:t>隐式转换</w:t>
      </w:r>
    </w:p>
    <w:p w:rsidR="00BE6D38" w:rsidRPr="00C630DF" w:rsidRDefault="00BE6D38" w:rsidP="00D74C32">
      <w:pPr>
        <w:pStyle w:val="Compact"/>
        <w:numPr>
          <w:ilvl w:val="1"/>
          <w:numId w:val="44"/>
        </w:numPr>
        <w:adjustRightInd w:val="0"/>
        <w:snapToGrid w:val="0"/>
        <w:spacing w:before="0" w:after="0"/>
        <w:contextualSpacing/>
        <w:rPr>
          <w:sz w:val="21"/>
          <w:lang w:eastAsia="zh-CN"/>
        </w:rPr>
      </w:pPr>
      <w:r w:rsidRPr="00C630DF">
        <w:rPr>
          <w:b/>
          <w:color w:val="FF0000"/>
          <w:sz w:val="21"/>
          <w:lang w:eastAsia="zh-CN"/>
        </w:rPr>
        <w:t>整形的隐式转换</w:t>
      </w:r>
      <w:r w:rsidRPr="00C630DF">
        <w:rPr>
          <w:sz w:val="21"/>
          <w:lang w:eastAsia="zh-CN"/>
        </w:rPr>
        <w:t>：多数表达式中，比</w:t>
      </w:r>
      <w:r w:rsidRPr="00C630DF">
        <w:rPr>
          <w:sz w:val="21"/>
          <w:lang w:eastAsia="zh-CN"/>
        </w:rPr>
        <w:t>int</w:t>
      </w:r>
      <w:r w:rsidRPr="00C630DF">
        <w:rPr>
          <w:sz w:val="21"/>
          <w:lang w:eastAsia="zh-CN"/>
        </w:rPr>
        <w:t>小的</w:t>
      </w:r>
      <w:r w:rsidRPr="00C630DF">
        <w:rPr>
          <w:b/>
          <w:color w:val="FF0000"/>
          <w:sz w:val="21"/>
          <w:lang w:eastAsia="zh-CN"/>
        </w:rPr>
        <w:t>整形首先提升</w:t>
      </w:r>
      <w:r w:rsidRPr="00C630DF">
        <w:rPr>
          <w:sz w:val="21"/>
          <w:lang w:eastAsia="zh-CN"/>
        </w:rPr>
        <w:t>为较大整形</w:t>
      </w:r>
    </w:p>
    <w:p w:rsidR="00BE6D38" w:rsidRPr="00C630DF" w:rsidRDefault="00BE6D38" w:rsidP="00D74C32">
      <w:pPr>
        <w:pStyle w:val="Compact"/>
        <w:numPr>
          <w:ilvl w:val="1"/>
          <w:numId w:val="44"/>
        </w:numPr>
        <w:adjustRightInd w:val="0"/>
        <w:snapToGrid w:val="0"/>
        <w:spacing w:before="0" w:after="0"/>
        <w:contextualSpacing/>
        <w:rPr>
          <w:color w:val="FF0000"/>
          <w:sz w:val="21"/>
        </w:rPr>
      </w:pPr>
      <w:r w:rsidRPr="00C630DF">
        <w:rPr>
          <w:b/>
          <w:color w:val="FF0000"/>
          <w:sz w:val="21"/>
        </w:rPr>
        <w:t>数组转成指针</w:t>
      </w:r>
    </w:p>
    <w:p w:rsidR="00BE6D38" w:rsidRPr="00C630DF" w:rsidRDefault="00BE6D38" w:rsidP="00D74C32">
      <w:pPr>
        <w:pStyle w:val="Compact"/>
        <w:numPr>
          <w:ilvl w:val="1"/>
          <w:numId w:val="44"/>
        </w:numPr>
        <w:adjustRightInd w:val="0"/>
        <w:snapToGrid w:val="0"/>
        <w:spacing w:before="0" w:after="0"/>
        <w:contextualSpacing/>
        <w:rPr>
          <w:sz w:val="21"/>
          <w:lang w:eastAsia="zh-CN"/>
        </w:rPr>
      </w:pPr>
      <w:r w:rsidRPr="00C630DF">
        <w:rPr>
          <w:b/>
          <w:color w:val="FF0000"/>
          <w:sz w:val="21"/>
          <w:lang w:eastAsia="zh-CN"/>
        </w:rPr>
        <w:t>指针的转换</w:t>
      </w:r>
      <w:r w:rsidRPr="00C630DF">
        <w:rPr>
          <w:sz w:val="21"/>
          <w:lang w:eastAsia="zh-CN"/>
        </w:rPr>
        <w:t>：</w:t>
      </w:r>
      <w:r w:rsidRPr="00C630DF">
        <w:rPr>
          <w:sz w:val="21"/>
          <w:lang w:eastAsia="zh-CN"/>
        </w:rPr>
        <w:t>0,nullptr</w:t>
      </w:r>
      <w:r w:rsidRPr="00C630DF">
        <w:rPr>
          <w:sz w:val="21"/>
          <w:lang w:eastAsia="zh-CN"/>
        </w:rPr>
        <w:t>转成任意指针，任意指针转</w:t>
      </w:r>
      <w:r w:rsidRPr="00C630DF">
        <w:rPr>
          <w:sz w:val="21"/>
          <w:lang w:eastAsia="zh-CN"/>
        </w:rPr>
        <w:t>void</w:t>
      </w:r>
    </w:p>
    <w:p w:rsidR="00BE6D38" w:rsidRPr="00C630DF" w:rsidRDefault="00BE6D38" w:rsidP="00D74C32">
      <w:pPr>
        <w:pStyle w:val="Compact"/>
        <w:numPr>
          <w:ilvl w:val="1"/>
          <w:numId w:val="44"/>
        </w:numPr>
        <w:adjustRightInd w:val="0"/>
        <w:snapToGrid w:val="0"/>
        <w:spacing w:before="0" w:after="0"/>
        <w:contextualSpacing/>
        <w:rPr>
          <w:sz w:val="21"/>
        </w:rPr>
      </w:pPr>
      <w:r w:rsidRPr="00C630DF">
        <w:rPr>
          <w:b/>
          <w:color w:val="FF0000"/>
          <w:sz w:val="21"/>
        </w:rPr>
        <w:t>转换时机</w:t>
      </w:r>
      <w:r w:rsidRPr="00C630DF">
        <w:rPr>
          <w:sz w:val="21"/>
        </w:rPr>
        <w:t>：</w:t>
      </w:r>
    </w:p>
    <w:p w:rsidR="00BE6D38" w:rsidRPr="00C630DF" w:rsidRDefault="00BE6D38" w:rsidP="00D74C32">
      <w:pPr>
        <w:pStyle w:val="Compact"/>
        <w:numPr>
          <w:ilvl w:val="2"/>
          <w:numId w:val="46"/>
        </w:numPr>
        <w:adjustRightInd w:val="0"/>
        <w:snapToGrid w:val="0"/>
        <w:spacing w:before="0" w:after="0"/>
        <w:contextualSpacing/>
        <w:rPr>
          <w:sz w:val="21"/>
        </w:rPr>
      </w:pPr>
      <w:r w:rsidRPr="00C630DF">
        <w:rPr>
          <w:sz w:val="21"/>
        </w:rPr>
        <w:t>拷贝初始化</w:t>
      </w:r>
    </w:p>
    <w:p w:rsidR="00BE6D38" w:rsidRPr="00C630DF" w:rsidRDefault="00BE6D38" w:rsidP="00D74C32">
      <w:pPr>
        <w:pStyle w:val="Compact"/>
        <w:numPr>
          <w:ilvl w:val="2"/>
          <w:numId w:val="46"/>
        </w:numPr>
        <w:adjustRightInd w:val="0"/>
        <w:snapToGrid w:val="0"/>
        <w:spacing w:before="0" w:after="0"/>
        <w:contextualSpacing/>
        <w:rPr>
          <w:sz w:val="21"/>
        </w:rPr>
      </w:pPr>
      <w:r w:rsidRPr="00C630DF">
        <w:rPr>
          <w:sz w:val="21"/>
        </w:rPr>
        <w:t>算术或关系运算</w:t>
      </w:r>
    </w:p>
    <w:p w:rsidR="00BE6D38" w:rsidRPr="00C630DF" w:rsidRDefault="00BE6D38" w:rsidP="00D74C32">
      <w:pPr>
        <w:pStyle w:val="Compact"/>
        <w:numPr>
          <w:ilvl w:val="2"/>
          <w:numId w:val="46"/>
        </w:numPr>
        <w:adjustRightInd w:val="0"/>
        <w:snapToGrid w:val="0"/>
        <w:spacing w:before="0" w:after="0"/>
        <w:contextualSpacing/>
        <w:rPr>
          <w:sz w:val="21"/>
        </w:rPr>
      </w:pPr>
      <w:r w:rsidRPr="00C630DF">
        <w:rPr>
          <w:sz w:val="21"/>
        </w:rPr>
        <w:t>函数调用时</w:t>
      </w:r>
    </w:p>
    <w:p w:rsidR="00BE6D38" w:rsidRPr="00C630DF" w:rsidRDefault="00BE6D38" w:rsidP="00D74C32">
      <w:pPr>
        <w:pStyle w:val="Compact"/>
        <w:numPr>
          <w:ilvl w:val="0"/>
          <w:numId w:val="44"/>
        </w:numPr>
        <w:adjustRightInd w:val="0"/>
        <w:snapToGrid w:val="0"/>
        <w:spacing w:before="0" w:after="0"/>
        <w:contextualSpacing/>
        <w:rPr>
          <w:color w:val="FF0000"/>
          <w:sz w:val="21"/>
        </w:rPr>
      </w:pPr>
      <w:r w:rsidRPr="00C630DF">
        <w:rPr>
          <w:b/>
          <w:color w:val="FF0000"/>
          <w:sz w:val="21"/>
        </w:rPr>
        <w:t>显示转换</w:t>
      </w:r>
    </w:p>
    <w:p w:rsidR="00BE6D38" w:rsidRPr="00C630DF" w:rsidRDefault="00BE6D38" w:rsidP="00D74C32">
      <w:pPr>
        <w:pStyle w:val="Compact"/>
        <w:numPr>
          <w:ilvl w:val="1"/>
          <w:numId w:val="44"/>
        </w:numPr>
        <w:adjustRightInd w:val="0"/>
        <w:snapToGrid w:val="0"/>
        <w:spacing w:before="0" w:after="0"/>
        <w:contextualSpacing/>
        <w:rPr>
          <w:sz w:val="21"/>
        </w:rPr>
      </w:pPr>
      <w:r w:rsidRPr="00C630DF">
        <w:rPr>
          <w:b/>
          <w:color w:val="FF0000"/>
          <w:sz w:val="21"/>
        </w:rPr>
        <w:t>命名强制类型转换</w:t>
      </w:r>
      <w:r w:rsidRPr="00C630DF">
        <w:rPr>
          <w:sz w:val="21"/>
        </w:rPr>
        <w:t xml:space="preserve"> </w:t>
      </w:r>
      <w:r w:rsidRPr="00C630DF">
        <w:rPr>
          <w:rStyle w:val="VerbatimChar"/>
          <w:sz w:val="21"/>
        </w:rPr>
        <w:t>cast-name&lt;type&gt;(expression)</w:t>
      </w:r>
    </w:p>
    <w:p w:rsidR="00BE6D38" w:rsidRPr="00C630DF" w:rsidRDefault="00BE6D38" w:rsidP="00D74C32">
      <w:pPr>
        <w:pStyle w:val="Compact"/>
        <w:numPr>
          <w:ilvl w:val="2"/>
          <w:numId w:val="47"/>
        </w:numPr>
        <w:adjustRightInd w:val="0"/>
        <w:snapToGrid w:val="0"/>
        <w:spacing w:before="0" w:after="0"/>
        <w:contextualSpacing/>
        <w:rPr>
          <w:sz w:val="21"/>
        </w:rPr>
      </w:pPr>
      <w:r w:rsidRPr="00C630DF">
        <w:rPr>
          <w:b/>
          <w:color w:val="FF0000"/>
          <w:sz w:val="21"/>
        </w:rPr>
        <w:t>static_cast</w:t>
      </w:r>
      <w:r w:rsidRPr="00C630DF">
        <w:rPr>
          <w:sz w:val="21"/>
        </w:rPr>
        <w:t>：只要</w:t>
      </w:r>
      <w:r w:rsidRPr="00C630DF">
        <w:rPr>
          <w:b/>
          <w:color w:val="FF0000"/>
          <w:sz w:val="21"/>
        </w:rPr>
        <w:t>不包含底层</w:t>
      </w:r>
      <w:r w:rsidRPr="00C630DF">
        <w:rPr>
          <w:b/>
          <w:color w:val="FF0000"/>
          <w:sz w:val="21"/>
        </w:rPr>
        <w:t>const</w:t>
      </w:r>
      <w:r w:rsidRPr="00C630DF">
        <w:rPr>
          <w:sz w:val="21"/>
        </w:rPr>
        <w:t>，都可以使用。适合将</w:t>
      </w:r>
      <w:r w:rsidRPr="00C630DF">
        <w:rPr>
          <w:b/>
          <w:color w:val="FF0000"/>
          <w:sz w:val="21"/>
        </w:rPr>
        <w:t>较大</w:t>
      </w:r>
      <w:r w:rsidRPr="00C630DF">
        <w:rPr>
          <w:sz w:val="21"/>
        </w:rPr>
        <w:t>算术类型</w:t>
      </w:r>
      <w:r w:rsidRPr="00C630DF">
        <w:rPr>
          <w:b/>
          <w:color w:val="FF0000"/>
          <w:sz w:val="21"/>
        </w:rPr>
        <w:t>转换成较小</w:t>
      </w:r>
      <w:r w:rsidRPr="00C630DF">
        <w:rPr>
          <w:sz w:val="21"/>
        </w:rPr>
        <w:t>算术类型</w:t>
      </w:r>
    </w:p>
    <w:p w:rsidR="00BE6D38" w:rsidRPr="00C630DF" w:rsidRDefault="00BE6D38" w:rsidP="00D74C32">
      <w:pPr>
        <w:pStyle w:val="Compact"/>
        <w:numPr>
          <w:ilvl w:val="2"/>
          <w:numId w:val="47"/>
        </w:numPr>
        <w:adjustRightInd w:val="0"/>
        <w:snapToGrid w:val="0"/>
        <w:spacing w:before="0" w:after="0"/>
        <w:contextualSpacing/>
        <w:rPr>
          <w:sz w:val="21"/>
          <w:lang w:eastAsia="zh-CN"/>
        </w:rPr>
      </w:pPr>
      <w:r w:rsidRPr="00C630DF">
        <w:rPr>
          <w:b/>
          <w:color w:val="FF0000"/>
          <w:sz w:val="21"/>
          <w:lang w:eastAsia="zh-CN"/>
        </w:rPr>
        <w:lastRenderedPageBreak/>
        <w:t>const_cast</w:t>
      </w:r>
      <w:r w:rsidRPr="00C630DF">
        <w:rPr>
          <w:sz w:val="21"/>
          <w:lang w:eastAsia="zh-CN"/>
        </w:rPr>
        <w:t>：</w:t>
      </w:r>
      <w:r w:rsidRPr="00C630DF">
        <w:rPr>
          <w:sz w:val="21"/>
          <w:lang w:eastAsia="zh-CN"/>
        </w:rPr>
        <w:t>​</w:t>
      </w:r>
      <w:r w:rsidRPr="00C630DF">
        <w:rPr>
          <w:sz w:val="21"/>
          <w:lang w:eastAsia="zh-CN"/>
        </w:rPr>
        <w:t>只能改变底层</w:t>
      </w:r>
      <w:r w:rsidRPr="00C630DF">
        <w:rPr>
          <w:sz w:val="21"/>
          <w:lang w:eastAsia="zh-CN"/>
        </w:rPr>
        <w:t>const</w:t>
      </w:r>
      <w:r w:rsidRPr="00C630DF">
        <w:rPr>
          <w:sz w:val="21"/>
          <w:lang w:eastAsia="zh-CN"/>
        </w:rPr>
        <w:t>，例如指向</w:t>
      </w:r>
      <w:r w:rsidRPr="00C630DF">
        <w:rPr>
          <w:sz w:val="21"/>
          <w:lang w:eastAsia="zh-CN"/>
        </w:rPr>
        <w:t>const</w:t>
      </w:r>
      <w:r w:rsidRPr="00C630DF">
        <w:rPr>
          <w:sz w:val="21"/>
          <w:lang w:eastAsia="zh-CN"/>
        </w:rPr>
        <w:t>的指针</w:t>
      </w:r>
      <w:r w:rsidRPr="00C630DF">
        <w:rPr>
          <w:sz w:val="21"/>
          <w:lang w:eastAsia="zh-CN"/>
        </w:rPr>
        <w:t>(</w:t>
      </w:r>
      <w:r w:rsidRPr="00C630DF">
        <w:rPr>
          <w:sz w:val="21"/>
          <w:lang w:eastAsia="zh-CN"/>
        </w:rPr>
        <w:t>指向的对象不一定是常量，但是无法通过指针修改</w:t>
      </w:r>
      <w:r w:rsidRPr="00C630DF">
        <w:rPr>
          <w:sz w:val="21"/>
          <w:lang w:eastAsia="zh-CN"/>
        </w:rPr>
        <w:t>)​</w:t>
      </w:r>
      <w:r w:rsidRPr="00C630DF">
        <w:rPr>
          <w:sz w:val="21"/>
          <w:lang w:eastAsia="zh-CN"/>
        </w:rPr>
        <w:t>，如果指向的对象是常量，则这种转换在修改对象时，结果未定义</w:t>
      </w:r>
      <w:r w:rsidR="00F71524" w:rsidRPr="00C630DF">
        <w:rPr>
          <w:rFonts w:hint="eastAsia"/>
          <w:sz w:val="21"/>
          <w:lang w:eastAsia="zh-CN"/>
        </w:rPr>
        <w:t>。</w:t>
      </w:r>
    </w:p>
    <w:p w:rsidR="00BE6D38" w:rsidRPr="00C630DF" w:rsidRDefault="00BE6D38" w:rsidP="00D74C32">
      <w:pPr>
        <w:pStyle w:val="Compact"/>
        <w:numPr>
          <w:ilvl w:val="2"/>
          <w:numId w:val="47"/>
        </w:numPr>
        <w:adjustRightInd w:val="0"/>
        <w:snapToGrid w:val="0"/>
        <w:spacing w:before="0" w:after="0"/>
        <w:contextualSpacing/>
        <w:rPr>
          <w:sz w:val="21"/>
        </w:rPr>
      </w:pPr>
      <w:r w:rsidRPr="00C630DF">
        <w:rPr>
          <w:b/>
          <w:color w:val="FF0000"/>
          <w:sz w:val="21"/>
        </w:rPr>
        <w:t>reinterpret_cast</w:t>
      </w:r>
      <w:r w:rsidRPr="00C630DF">
        <w:rPr>
          <w:sz w:val="21"/>
        </w:rPr>
        <w:t>：通常为算术对象的位模式提供较低层次上的重新解释。如将</w:t>
      </w:r>
      <w:r w:rsidRPr="00C630DF">
        <w:rPr>
          <w:sz w:val="21"/>
        </w:rPr>
        <w:t>int*</w:t>
      </w:r>
      <w:r w:rsidRPr="00C630DF">
        <w:rPr>
          <w:sz w:val="21"/>
        </w:rPr>
        <w:t>转换成</w:t>
      </w:r>
      <w:r w:rsidRPr="00C630DF">
        <w:rPr>
          <w:sz w:val="21"/>
        </w:rPr>
        <w:t>char*</w:t>
      </w:r>
      <w:r w:rsidRPr="00C630DF">
        <w:rPr>
          <w:sz w:val="21"/>
        </w:rPr>
        <w:t>。很危险！</w:t>
      </w:r>
    </w:p>
    <w:p w:rsidR="00BE6D38" w:rsidRPr="00C630DF" w:rsidRDefault="00BE6D38" w:rsidP="00D74C32">
      <w:pPr>
        <w:pStyle w:val="Compact"/>
        <w:numPr>
          <w:ilvl w:val="2"/>
          <w:numId w:val="47"/>
        </w:numPr>
        <w:adjustRightInd w:val="0"/>
        <w:snapToGrid w:val="0"/>
        <w:spacing w:before="0" w:after="0"/>
        <w:contextualSpacing/>
        <w:rPr>
          <w:sz w:val="21"/>
          <w:lang w:eastAsia="zh-CN"/>
        </w:rPr>
      </w:pPr>
      <w:r w:rsidRPr="00C630DF">
        <w:rPr>
          <w:b/>
          <w:color w:val="FF0000"/>
          <w:sz w:val="21"/>
          <w:lang w:eastAsia="zh-CN"/>
        </w:rPr>
        <w:t>dynamic_cast</w:t>
      </w:r>
      <w:r w:rsidRPr="00C630DF">
        <w:rPr>
          <w:sz w:val="21"/>
          <w:lang w:eastAsia="zh-CN"/>
        </w:rPr>
        <w:t>：一种动态类型识别。转换的目标类型，即</w:t>
      </w:r>
      <w:r w:rsidRPr="00C630DF">
        <w:rPr>
          <w:sz w:val="21"/>
          <w:lang w:eastAsia="zh-CN"/>
        </w:rPr>
        <w:t>type</w:t>
      </w:r>
      <w:r w:rsidRPr="00C630DF">
        <w:rPr>
          <w:sz w:val="21"/>
          <w:lang w:eastAsia="zh-CN"/>
        </w:rPr>
        <w:t>，是指针或者左右值引用，主要用于</w:t>
      </w:r>
      <w:r w:rsidRPr="00C630DF">
        <w:rPr>
          <w:b/>
          <w:color w:val="FF0000"/>
          <w:sz w:val="21"/>
          <w:lang w:eastAsia="zh-CN"/>
        </w:rPr>
        <w:t>基类指针转换成派生类类型的指针</w:t>
      </w:r>
      <w:r w:rsidRPr="00C630DF">
        <w:rPr>
          <w:sz w:val="21"/>
          <w:lang w:eastAsia="zh-CN"/>
        </w:rPr>
        <w:t>(</w:t>
      </w:r>
      <w:r w:rsidRPr="00C630DF">
        <w:rPr>
          <w:sz w:val="21"/>
          <w:lang w:eastAsia="zh-CN"/>
        </w:rPr>
        <w:t>或引用</w:t>
      </w:r>
      <w:r w:rsidRPr="00C630DF">
        <w:rPr>
          <w:sz w:val="21"/>
          <w:lang w:eastAsia="zh-CN"/>
        </w:rPr>
        <w:t>)</w:t>
      </w:r>
      <w:r w:rsidRPr="00C630DF">
        <w:rPr>
          <w:sz w:val="21"/>
          <w:lang w:eastAsia="zh-CN"/>
        </w:rPr>
        <w:t>，通常需要知道转换源和转换目标的类型。如果</w:t>
      </w:r>
      <w:r w:rsidRPr="00C630DF">
        <w:rPr>
          <w:sz w:val="21"/>
          <w:lang w:eastAsia="zh-CN"/>
        </w:rPr>
        <w:t>​​</w:t>
      </w:r>
      <w:r w:rsidRPr="00C630DF">
        <w:rPr>
          <w:sz w:val="21"/>
          <w:lang w:eastAsia="zh-CN"/>
        </w:rPr>
        <w:t>转换失败，返回</w:t>
      </w:r>
      <w:r w:rsidRPr="00C630DF">
        <w:rPr>
          <w:sz w:val="21"/>
          <w:lang w:eastAsia="zh-CN"/>
        </w:rPr>
        <w:t>0</w:t>
      </w:r>
      <w:r w:rsidRPr="00C630DF">
        <w:rPr>
          <w:sz w:val="21"/>
          <w:lang w:eastAsia="zh-CN"/>
        </w:rPr>
        <w:t>（转换目标类型为指针类型时）或抛出</w:t>
      </w:r>
      <w:r w:rsidRPr="00C630DF">
        <w:rPr>
          <w:sz w:val="21"/>
          <w:lang w:eastAsia="zh-CN"/>
        </w:rPr>
        <w:t>bad_cast</w:t>
      </w:r>
      <w:r w:rsidRPr="00C630DF">
        <w:rPr>
          <w:sz w:val="21"/>
          <w:lang w:eastAsia="zh-CN"/>
        </w:rPr>
        <w:t>异常（转换目标类型为引用类型时）</w:t>
      </w:r>
    </w:p>
    <w:p w:rsidR="00BE6D38" w:rsidRPr="00C630DF" w:rsidRDefault="00BE6D38" w:rsidP="00D74C32">
      <w:pPr>
        <w:pStyle w:val="Compact"/>
        <w:numPr>
          <w:ilvl w:val="1"/>
          <w:numId w:val="44"/>
        </w:numPr>
        <w:adjustRightInd w:val="0"/>
        <w:snapToGrid w:val="0"/>
        <w:spacing w:before="0" w:after="0"/>
        <w:contextualSpacing/>
        <w:rPr>
          <w:sz w:val="21"/>
        </w:rPr>
      </w:pPr>
      <w:r w:rsidRPr="00C630DF">
        <w:rPr>
          <w:b/>
          <w:color w:val="FF0000"/>
          <w:sz w:val="21"/>
        </w:rPr>
        <w:t>旧式强制类型转换</w:t>
      </w:r>
      <w:r w:rsidRPr="00C630DF">
        <w:rPr>
          <w:sz w:val="21"/>
        </w:rPr>
        <w:t xml:space="preserve"> </w:t>
      </w:r>
      <w:r w:rsidRPr="00C630DF">
        <w:rPr>
          <w:rStyle w:val="VerbatimChar"/>
          <w:sz w:val="21"/>
        </w:rPr>
        <w:t>type (expr)</w:t>
      </w:r>
      <w:r w:rsidRPr="00C630DF">
        <w:rPr>
          <w:sz w:val="21"/>
        </w:rPr>
        <w:t xml:space="preserve"> </w:t>
      </w:r>
      <w:r w:rsidRPr="00C630DF">
        <w:rPr>
          <w:sz w:val="21"/>
        </w:rPr>
        <w:t>或</w:t>
      </w:r>
      <w:r w:rsidRPr="00C630DF">
        <w:rPr>
          <w:sz w:val="21"/>
        </w:rPr>
        <w:t xml:space="preserve"> </w:t>
      </w:r>
      <w:r w:rsidRPr="00C630DF">
        <w:rPr>
          <w:rStyle w:val="VerbatimChar"/>
          <w:sz w:val="21"/>
        </w:rPr>
        <w:t>(type) expr​</w:t>
      </w:r>
    </w:p>
    <w:p w:rsidR="00BE6D38" w:rsidRPr="00C630DF" w:rsidRDefault="00BE6D38" w:rsidP="00D74C32">
      <w:pPr>
        <w:pStyle w:val="af0"/>
        <w:adjustRightInd w:val="0"/>
        <w:snapToGrid w:val="0"/>
        <w:spacing w:before="0" w:after="0"/>
        <w:contextualSpacing/>
        <w:rPr>
          <w:sz w:val="16"/>
        </w:rPr>
      </w:pPr>
      <w:r w:rsidRPr="00C630DF">
        <w:rPr>
          <w:sz w:val="16"/>
        </w:rPr>
        <w:t>旧式强制类型转换与</w:t>
      </w:r>
      <w:r w:rsidRPr="00C630DF">
        <w:rPr>
          <w:sz w:val="16"/>
        </w:rPr>
        <w:t>const_cast</w:t>
      </w:r>
      <w:r w:rsidRPr="00C630DF">
        <w:rPr>
          <w:sz w:val="16"/>
        </w:rPr>
        <w:t>，</w:t>
      </w:r>
      <w:r w:rsidRPr="00C630DF">
        <w:rPr>
          <w:sz w:val="16"/>
        </w:rPr>
        <w:t>static_cast</w:t>
      </w:r>
      <w:r w:rsidRPr="00C630DF">
        <w:rPr>
          <w:sz w:val="16"/>
        </w:rPr>
        <w:t>，</w:t>
      </w:r>
      <w:r w:rsidRPr="00C630DF">
        <w:rPr>
          <w:sz w:val="16"/>
        </w:rPr>
        <w:t>reinterpret_cast</w:t>
      </w:r>
      <w:r w:rsidRPr="00C630DF">
        <w:rPr>
          <w:sz w:val="16"/>
        </w:rPr>
        <w:t>拥有相似行为，如果换成</w:t>
      </w:r>
      <w:r w:rsidRPr="00C630DF">
        <w:rPr>
          <w:sz w:val="16"/>
        </w:rPr>
        <w:t>const_cast</w:t>
      </w:r>
      <w:r w:rsidRPr="00C630DF">
        <w:rPr>
          <w:sz w:val="16"/>
        </w:rPr>
        <w:t>，</w:t>
      </w:r>
      <w:r w:rsidRPr="00C630DF">
        <w:rPr>
          <w:sz w:val="16"/>
        </w:rPr>
        <w:t>static_cast</w:t>
      </w:r>
      <w:r w:rsidRPr="00C630DF">
        <w:rPr>
          <w:sz w:val="16"/>
        </w:rPr>
        <w:t>也合法，则其行为与对应命名转换一致。不合法，则执行与</w:t>
      </w:r>
      <w:r w:rsidRPr="00C630DF">
        <w:rPr>
          <w:sz w:val="16"/>
        </w:rPr>
        <w:t>reinterpret_cast</w:t>
      </w:r>
      <w:r w:rsidRPr="00C630DF">
        <w:rPr>
          <w:sz w:val="16"/>
        </w:rPr>
        <w:t>类似的行为</w:t>
      </w:r>
    </w:p>
    <w:p w:rsidR="00BE6D38" w:rsidRPr="00C630DF" w:rsidRDefault="00BE6D38" w:rsidP="00D74C32">
      <w:pPr>
        <w:pStyle w:val="31"/>
        <w:adjustRightInd w:val="0"/>
        <w:snapToGrid w:val="0"/>
        <w:spacing w:before="0"/>
        <w:ind w:left="420"/>
        <w:contextualSpacing/>
        <w:outlineLvl w:val="3"/>
        <w:rPr>
          <w:rFonts w:ascii="黑体" w:eastAsia="黑体" w:hAnsi="黑体"/>
          <w:b w:val="0"/>
          <w:sz w:val="21"/>
          <w:szCs w:val="24"/>
        </w:rPr>
      </w:pPr>
      <w:bookmarkStart w:id="220" w:name="算术转换"/>
      <w:bookmarkStart w:id="221" w:name="_Toc8047373"/>
      <w:bookmarkStart w:id="222" w:name="_Toc8057139"/>
      <w:bookmarkStart w:id="223" w:name="_Toc9409829"/>
      <w:bookmarkStart w:id="224" w:name="_Toc9417027"/>
      <w:r w:rsidRPr="00C630DF">
        <w:rPr>
          <w:rFonts w:ascii="黑体" w:eastAsia="黑体" w:hAnsi="黑体"/>
          <w:b w:val="0"/>
          <w:sz w:val="21"/>
          <w:szCs w:val="24"/>
        </w:rPr>
        <w:t>4.2 算术转换</w:t>
      </w:r>
      <w:bookmarkEnd w:id="220"/>
      <w:bookmarkEnd w:id="221"/>
      <w:bookmarkEnd w:id="222"/>
      <w:bookmarkEnd w:id="223"/>
      <w:bookmarkEnd w:id="224"/>
    </w:p>
    <w:p w:rsidR="00BE6D38" w:rsidRPr="00C630DF" w:rsidRDefault="00BE6D38" w:rsidP="00D74C32">
      <w:pPr>
        <w:pStyle w:val="Compact"/>
        <w:numPr>
          <w:ilvl w:val="0"/>
          <w:numId w:val="40"/>
        </w:numPr>
        <w:adjustRightInd w:val="0"/>
        <w:snapToGrid w:val="0"/>
        <w:spacing w:before="0" w:after="0"/>
        <w:contextualSpacing/>
        <w:rPr>
          <w:sz w:val="21"/>
          <w:lang w:eastAsia="zh-CN"/>
        </w:rPr>
      </w:pPr>
      <w:r w:rsidRPr="00C630DF">
        <w:rPr>
          <w:sz w:val="21"/>
          <w:lang w:eastAsia="zh-CN"/>
        </w:rPr>
        <w:t>既有浮点型也有整形时，整形将转换成相应浮点型</w:t>
      </w:r>
    </w:p>
    <w:p w:rsidR="00BE6D38" w:rsidRPr="00C630DF" w:rsidRDefault="00BE6D38" w:rsidP="00D74C32">
      <w:pPr>
        <w:pStyle w:val="Compact"/>
        <w:numPr>
          <w:ilvl w:val="0"/>
          <w:numId w:val="40"/>
        </w:numPr>
        <w:adjustRightInd w:val="0"/>
        <w:snapToGrid w:val="0"/>
        <w:spacing w:before="0" w:after="0"/>
        <w:contextualSpacing/>
        <w:rPr>
          <w:sz w:val="21"/>
        </w:rPr>
      </w:pPr>
      <w:r w:rsidRPr="00C630DF">
        <w:rPr>
          <w:sz w:val="21"/>
        </w:rPr>
        <w:t>整形提升：</w:t>
      </w:r>
      <w:r w:rsidRPr="00C630DF">
        <w:rPr>
          <w:sz w:val="21"/>
        </w:rPr>
        <w:t>bool,char,signed char,unsigned char,short,unsigned short</w:t>
      </w:r>
      <w:r w:rsidRPr="00C630DF">
        <w:rPr>
          <w:sz w:val="21"/>
        </w:rPr>
        <w:t>所有可能值能存于</w:t>
      </w:r>
      <w:r w:rsidRPr="00C630DF">
        <w:rPr>
          <w:sz w:val="21"/>
        </w:rPr>
        <w:t>int</w:t>
      </w:r>
      <w:r w:rsidRPr="00C630DF">
        <w:rPr>
          <w:sz w:val="21"/>
        </w:rPr>
        <w:t>则提升为</w:t>
      </w:r>
      <w:r w:rsidRPr="00C630DF">
        <w:rPr>
          <w:sz w:val="21"/>
        </w:rPr>
        <w:t>int</w:t>
      </w:r>
      <w:r w:rsidRPr="00C630DF">
        <w:rPr>
          <w:sz w:val="21"/>
        </w:rPr>
        <w:t>，否则提升为</w:t>
      </w:r>
      <w:r w:rsidRPr="00C630DF">
        <w:rPr>
          <w:sz w:val="21"/>
        </w:rPr>
        <w:t>unsigned int</w:t>
      </w:r>
    </w:p>
    <w:p w:rsidR="00BE6D38" w:rsidRPr="00C630DF" w:rsidRDefault="00BE6D38" w:rsidP="00D74C32">
      <w:pPr>
        <w:pStyle w:val="Compact"/>
        <w:numPr>
          <w:ilvl w:val="0"/>
          <w:numId w:val="40"/>
        </w:numPr>
        <w:adjustRightInd w:val="0"/>
        <w:snapToGrid w:val="0"/>
        <w:spacing w:before="0" w:after="0"/>
        <w:contextualSpacing/>
        <w:rPr>
          <w:sz w:val="21"/>
        </w:rPr>
      </w:pPr>
      <w:r w:rsidRPr="00C630DF">
        <w:rPr>
          <w:sz w:val="21"/>
        </w:rPr>
        <w:t>signed</w:t>
      </w:r>
      <w:r w:rsidRPr="00C630DF">
        <w:rPr>
          <w:sz w:val="21"/>
        </w:rPr>
        <w:t>类型相同则转换成相同</w:t>
      </w:r>
      <w:r w:rsidRPr="00C630DF">
        <w:rPr>
          <w:sz w:val="21"/>
        </w:rPr>
        <w:t>signed</w:t>
      </w:r>
      <w:r w:rsidRPr="00C630DF">
        <w:rPr>
          <w:sz w:val="21"/>
        </w:rPr>
        <w:t>类型中的较大类型</w:t>
      </w:r>
    </w:p>
    <w:p w:rsidR="00BE6D38" w:rsidRPr="00C630DF" w:rsidRDefault="00BE6D38" w:rsidP="00D74C32">
      <w:pPr>
        <w:pStyle w:val="Compact"/>
        <w:numPr>
          <w:ilvl w:val="0"/>
          <w:numId w:val="40"/>
        </w:numPr>
        <w:adjustRightInd w:val="0"/>
        <w:snapToGrid w:val="0"/>
        <w:spacing w:before="0" w:after="0"/>
        <w:contextualSpacing/>
        <w:rPr>
          <w:sz w:val="21"/>
        </w:rPr>
      </w:pPr>
      <w:r w:rsidRPr="00C630DF">
        <w:rPr>
          <w:sz w:val="21"/>
        </w:rPr>
        <w:t>unsigned</w:t>
      </w:r>
      <w:r w:rsidRPr="00C630DF">
        <w:rPr>
          <w:sz w:val="21"/>
        </w:rPr>
        <w:t>类型大于等于</w:t>
      </w:r>
      <w:r w:rsidRPr="00C630DF">
        <w:rPr>
          <w:sz w:val="21"/>
        </w:rPr>
        <w:t>signed</w:t>
      </w:r>
      <w:r w:rsidRPr="00C630DF">
        <w:rPr>
          <w:sz w:val="21"/>
        </w:rPr>
        <w:t>类型时，</w:t>
      </w:r>
      <w:r w:rsidRPr="00C630DF">
        <w:rPr>
          <w:sz w:val="21"/>
        </w:rPr>
        <w:t>signed</w:t>
      </w:r>
      <w:r w:rsidRPr="00C630DF">
        <w:rPr>
          <w:sz w:val="21"/>
        </w:rPr>
        <w:t>转换成</w:t>
      </w:r>
      <w:r w:rsidRPr="00C630DF">
        <w:rPr>
          <w:sz w:val="21"/>
        </w:rPr>
        <w:t>unsigned</w:t>
      </w:r>
    </w:p>
    <w:p w:rsidR="00BE6D38" w:rsidRPr="00C630DF" w:rsidRDefault="00BE6D38" w:rsidP="00D74C32">
      <w:pPr>
        <w:pStyle w:val="Compact"/>
        <w:numPr>
          <w:ilvl w:val="0"/>
          <w:numId w:val="40"/>
        </w:numPr>
        <w:adjustRightInd w:val="0"/>
        <w:snapToGrid w:val="0"/>
        <w:spacing w:before="0" w:after="0"/>
        <w:contextualSpacing/>
        <w:rPr>
          <w:sz w:val="21"/>
        </w:rPr>
      </w:pPr>
      <w:r w:rsidRPr="00C630DF">
        <w:rPr>
          <w:b/>
          <w:color w:val="FF0000"/>
          <w:sz w:val="21"/>
        </w:rPr>
        <w:t>unsigned</w:t>
      </w:r>
      <w:r w:rsidRPr="00C630DF">
        <w:rPr>
          <w:b/>
          <w:color w:val="FF0000"/>
          <w:sz w:val="21"/>
        </w:rPr>
        <w:t>类型小于</w:t>
      </w:r>
      <w:r w:rsidRPr="00C630DF">
        <w:rPr>
          <w:b/>
          <w:color w:val="FF0000"/>
          <w:sz w:val="21"/>
        </w:rPr>
        <w:t>signed</w:t>
      </w:r>
      <w:r w:rsidRPr="00C630DF">
        <w:rPr>
          <w:b/>
          <w:color w:val="FF0000"/>
          <w:sz w:val="21"/>
        </w:rPr>
        <w:t>类型时</w:t>
      </w:r>
      <w:r w:rsidRPr="00C630DF">
        <w:rPr>
          <w:sz w:val="21"/>
        </w:rPr>
        <w:t>：</w:t>
      </w:r>
    </w:p>
    <w:p w:rsidR="00BE6D38" w:rsidRPr="00C630DF" w:rsidRDefault="00BE6D38" w:rsidP="00D74C32">
      <w:pPr>
        <w:pStyle w:val="Compact"/>
        <w:numPr>
          <w:ilvl w:val="1"/>
          <w:numId w:val="40"/>
        </w:numPr>
        <w:adjustRightInd w:val="0"/>
        <w:snapToGrid w:val="0"/>
        <w:spacing w:before="0" w:after="0"/>
        <w:contextualSpacing/>
        <w:rPr>
          <w:sz w:val="21"/>
        </w:rPr>
      </w:pPr>
      <w:r w:rsidRPr="00C630DF">
        <w:rPr>
          <w:sz w:val="21"/>
        </w:rPr>
        <w:t>如果</w:t>
      </w:r>
      <w:r w:rsidRPr="00C630DF">
        <w:rPr>
          <w:sz w:val="21"/>
        </w:rPr>
        <w:t>unsigned</w:t>
      </w:r>
      <w:r w:rsidRPr="00C630DF">
        <w:rPr>
          <w:sz w:val="21"/>
        </w:rPr>
        <w:t>类型所有值</w:t>
      </w:r>
      <w:r w:rsidRPr="00C630DF">
        <w:rPr>
          <w:b/>
          <w:color w:val="FF0000"/>
          <w:sz w:val="21"/>
        </w:rPr>
        <w:t>能存在</w:t>
      </w:r>
      <w:r w:rsidRPr="00C630DF">
        <w:rPr>
          <w:b/>
          <w:color w:val="FF0000"/>
          <w:sz w:val="21"/>
        </w:rPr>
        <w:t>signed</w:t>
      </w:r>
      <w:r w:rsidRPr="00C630DF">
        <w:rPr>
          <w:b/>
          <w:color w:val="FF0000"/>
          <w:sz w:val="21"/>
        </w:rPr>
        <w:t>类型中</w:t>
      </w:r>
      <w:r w:rsidRPr="00C630DF">
        <w:rPr>
          <w:sz w:val="21"/>
        </w:rPr>
        <w:t>，则转换成</w:t>
      </w:r>
      <w:r w:rsidRPr="00C630DF">
        <w:rPr>
          <w:sz w:val="21"/>
        </w:rPr>
        <w:t>signed</w:t>
      </w:r>
      <w:r w:rsidRPr="00C630DF">
        <w:rPr>
          <w:sz w:val="21"/>
        </w:rPr>
        <w:t>类型</w:t>
      </w:r>
    </w:p>
    <w:p w:rsidR="00BE6D38" w:rsidRPr="00C630DF" w:rsidRDefault="00BE6D38" w:rsidP="00D74C32">
      <w:pPr>
        <w:pStyle w:val="Compact"/>
        <w:numPr>
          <w:ilvl w:val="1"/>
          <w:numId w:val="40"/>
        </w:numPr>
        <w:adjustRightInd w:val="0"/>
        <w:snapToGrid w:val="0"/>
        <w:spacing w:before="0" w:after="0"/>
        <w:contextualSpacing/>
        <w:rPr>
          <w:sz w:val="21"/>
        </w:rPr>
      </w:pPr>
      <w:r w:rsidRPr="00C630DF">
        <w:rPr>
          <w:sz w:val="21"/>
        </w:rPr>
        <w:t>如果</w:t>
      </w:r>
      <w:r w:rsidRPr="00C630DF">
        <w:rPr>
          <w:b/>
          <w:color w:val="FF0000"/>
          <w:sz w:val="21"/>
        </w:rPr>
        <w:t>不能，则</w:t>
      </w:r>
      <w:r w:rsidRPr="00C630DF">
        <w:rPr>
          <w:b/>
          <w:color w:val="FF0000"/>
          <w:sz w:val="21"/>
        </w:rPr>
        <w:t>signed</w:t>
      </w:r>
      <w:r w:rsidRPr="00C630DF">
        <w:rPr>
          <w:b/>
          <w:color w:val="FF0000"/>
          <w:sz w:val="21"/>
        </w:rPr>
        <w:t>类型转换成</w:t>
      </w:r>
      <w:r w:rsidRPr="00C630DF">
        <w:rPr>
          <w:b/>
          <w:color w:val="FF0000"/>
          <w:sz w:val="21"/>
        </w:rPr>
        <w:t>unsigned</w:t>
      </w:r>
      <w:r w:rsidRPr="00C630DF">
        <w:rPr>
          <w:b/>
          <w:color w:val="FF0000"/>
          <w:sz w:val="21"/>
        </w:rPr>
        <w:t>类型</w:t>
      </w:r>
      <w:r w:rsidRPr="00C630DF">
        <w:rPr>
          <w:sz w:val="21"/>
        </w:rPr>
        <w:t>​​</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225" w:name="初始化与赋值"/>
      <w:bookmarkStart w:id="226" w:name="_Toc8047374"/>
      <w:bookmarkStart w:id="227" w:name="_Toc8057140"/>
      <w:bookmarkStart w:id="228" w:name="_Toc9409830"/>
      <w:bookmarkStart w:id="229" w:name="_Toc9417028"/>
      <w:r w:rsidRPr="00C630DF">
        <w:rPr>
          <w:rFonts w:ascii="黑体" w:eastAsia="黑体" w:hAnsi="黑体"/>
          <w:b w:val="0"/>
          <w:sz w:val="24"/>
        </w:rPr>
        <w:t>5.初始化与赋值</w:t>
      </w:r>
      <w:bookmarkEnd w:id="225"/>
      <w:bookmarkEnd w:id="226"/>
      <w:bookmarkEnd w:id="227"/>
      <w:bookmarkEnd w:id="228"/>
      <w:bookmarkEnd w:id="229"/>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很多语言中二者的区别几乎可以忽略，即使在</w:t>
      </w:r>
      <w:r w:rsidRPr="00C630DF">
        <w:rPr>
          <w:sz w:val="16"/>
          <w:lang w:eastAsia="zh-CN"/>
        </w:rPr>
        <w:t>C++</w:t>
      </w:r>
      <w:r w:rsidRPr="00C630DF">
        <w:rPr>
          <w:sz w:val="16"/>
          <w:lang w:eastAsia="zh-CN"/>
        </w:rPr>
        <w:t>中有时这种区别也无关紧要，所以特别容易把二者混为一谈</w:t>
      </w:r>
    </w:p>
    <w:p w:rsidR="00BE6D38" w:rsidRPr="00C630DF" w:rsidRDefault="00BE6D38" w:rsidP="007C1706">
      <w:pPr>
        <w:pStyle w:val="FirstParagraph"/>
        <w:adjustRightInd w:val="0"/>
        <w:snapToGrid w:val="0"/>
        <w:spacing w:before="0" w:after="0"/>
        <w:contextualSpacing/>
        <w:rPr>
          <w:sz w:val="21"/>
          <w:lang w:eastAsia="zh-CN"/>
        </w:rPr>
      </w:pPr>
      <w:r w:rsidRPr="00C630DF">
        <w:rPr>
          <w:sz w:val="21"/>
          <w:lang w:eastAsia="zh-CN"/>
        </w:rPr>
        <w:t>C++</w:t>
      </w:r>
      <w:r w:rsidRPr="00C630DF">
        <w:rPr>
          <w:sz w:val="21"/>
          <w:lang w:eastAsia="zh-CN"/>
        </w:rPr>
        <w:t>中初始化和赋值是</w:t>
      </w:r>
      <w:r w:rsidRPr="00C630DF">
        <w:rPr>
          <w:sz w:val="21"/>
          <w:lang w:eastAsia="zh-CN"/>
        </w:rPr>
        <w:t>2</w:t>
      </w:r>
      <w:r w:rsidRPr="00C630DF">
        <w:rPr>
          <w:sz w:val="21"/>
          <w:lang w:eastAsia="zh-CN"/>
        </w:rPr>
        <w:t>个完全不同的操作</w:t>
      </w:r>
    </w:p>
    <w:p w:rsidR="00BE6D38" w:rsidRPr="00C630DF" w:rsidRDefault="00BE6D38" w:rsidP="00D74C32">
      <w:pPr>
        <w:pStyle w:val="Compact"/>
        <w:numPr>
          <w:ilvl w:val="0"/>
          <w:numId w:val="49"/>
        </w:numPr>
        <w:adjustRightInd w:val="0"/>
        <w:snapToGrid w:val="0"/>
        <w:spacing w:before="0" w:after="0"/>
        <w:contextualSpacing/>
        <w:rPr>
          <w:sz w:val="21"/>
          <w:lang w:eastAsia="zh-CN"/>
        </w:rPr>
      </w:pPr>
      <w:r w:rsidRPr="00C630DF">
        <w:rPr>
          <w:b/>
          <w:color w:val="FF0000"/>
          <w:sz w:val="21"/>
          <w:lang w:eastAsia="zh-CN"/>
        </w:rPr>
        <w:t>显示初始化</w:t>
      </w:r>
      <w:r w:rsidRPr="00C630DF">
        <w:rPr>
          <w:sz w:val="21"/>
          <w:lang w:eastAsia="zh-CN"/>
        </w:rPr>
        <w:t>：创建变量时的赋值行为</w:t>
      </w:r>
    </w:p>
    <w:p w:rsidR="00BE6D38" w:rsidRPr="00C630DF" w:rsidRDefault="00BE6D38" w:rsidP="00D74C32">
      <w:pPr>
        <w:pStyle w:val="Compact"/>
        <w:numPr>
          <w:ilvl w:val="1"/>
          <w:numId w:val="48"/>
        </w:numPr>
        <w:adjustRightInd w:val="0"/>
        <w:snapToGrid w:val="0"/>
        <w:spacing w:before="0" w:after="0"/>
        <w:contextualSpacing/>
        <w:rPr>
          <w:sz w:val="21"/>
        </w:rPr>
      </w:pPr>
      <w:r w:rsidRPr="00C630DF">
        <w:rPr>
          <w:b/>
          <w:color w:val="FF0000"/>
          <w:sz w:val="21"/>
        </w:rPr>
        <w:t>拷贝初始化</w:t>
      </w:r>
      <w:r w:rsidRPr="00C630DF">
        <w:rPr>
          <w:sz w:val="21"/>
        </w:rPr>
        <w:t>：</w:t>
      </w:r>
      <w:r w:rsidRPr="00C630DF">
        <w:rPr>
          <w:rStyle w:val="VerbatimChar"/>
          <w:sz w:val="21"/>
        </w:rPr>
        <w:t>int a = 0;</w:t>
      </w:r>
    </w:p>
    <w:p w:rsidR="00BE6D38" w:rsidRPr="00C630DF" w:rsidRDefault="00BE6D38" w:rsidP="00D74C32">
      <w:pPr>
        <w:pStyle w:val="Compact"/>
        <w:numPr>
          <w:ilvl w:val="1"/>
          <w:numId w:val="48"/>
        </w:numPr>
        <w:adjustRightInd w:val="0"/>
        <w:snapToGrid w:val="0"/>
        <w:spacing w:before="0" w:after="0"/>
        <w:contextualSpacing/>
        <w:rPr>
          <w:sz w:val="21"/>
        </w:rPr>
      </w:pPr>
      <w:r w:rsidRPr="00C630DF">
        <w:rPr>
          <w:b/>
          <w:color w:val="FF0000"/>
          <w:sz w:val="21"/>
        </w:rPr>
        <w:t>直接初始化</w:t>
      </w:r>
      <w:r w:rsidRPr="00C630DF">
        <w:rPr>
          <w:sz w:val="21"/>
        </w:rPr>
        <w:t>：</w:t>
      </w:r>
      <w:r w:rsidRPr="00C630DF">
        <w:rPr>
          <w:rStyle w:val="VerbatimChar"/>
          <w:sz w:val="21"/>
        </w:rPr>
        <w:t>int a(0);</w:t>
      </w:r>
    </w:p>
    <w:p w:rsidR="00BE6D38" w:rsidRPr="00C630DF" w:rsidRDefault="00BE6D38" w:rsidP="00D74C32">
      <w:pPr>
        <w:pStyle w:val="Compact"/>
        <w:numPr>
          <w:ilvl w:val="1"/>
          <w:numId w:val="48"/>
        </w:numPr>
        <w:adjustRightInd w:val="0"/>
        <w:snapToGrid w:val="0"/>
        <w:spacing w:before="0" w:after="0"/>
        <w:contextualSpacing/>
        <w:rPr>
          <w:sz w:val="21"/>
        </w:rPr>
      </w:pPr>
      <w:r w:rsidRPr="00C630DF">
        <w:rPr>
          <w:b/>
          <w:color w:val="FF0000"/>
          <w:sz w:val="21"/>
        </w:rPr>
        <w:t>初始值列表</w:t>
      </w:r>
      <w:r w:rsidRPr="00C630DF">
        <w:rPr>
          <w:sz w:val="21"/>
        </w:rPr>
        <w:t>：</w:t>
      </w:r>
      <w:r w:rsidRPr="00C630DF">
        <w:rPr>
          <w:rStyle w:val="VerbatimChar"/>
          <w:sz w:val="21"/>
        </w:rPr>
        <w:t>int a = {0};</w:t>
      </w:r>
      <w:r w:rsidRPr="00C630DF">
        <w:rPr>
          <w:sz w:val="21"/>
        </w:rPr>
        <w:t xml:space="preserve"> </w:t>
      </w:r>
      <w:r w:rsidRPr="00C630DF">
        <w:rPr>
          <w:sz w:val="21"/>
        </w:rPr>
        <w:t>或</w:t>
      </w:r>
      <w:r w:rsidRPr="00C630DF">
        <w:rPr>
          <w:sz w:val="21"/>
        </w:rPr>
        <w:t xml:space="preserve"> </w:t>
      </w:r>
      <w:r w:rsidRPr="00C630DF">
        <w:rPr>
          <w:rStyle w:val="VerbatimChar"/>
          <w:sz w:val="21"/>
        </w:rPr>
        <w:t>int a{0};</w:t>
      </w:r>
    </w:p>
    <w:p w:rsidR="00BE6D38" w:rsidRPr="00C630DF" w:rsidRDefault="00BE6D38" w:rsidP="00D74C32">
      <w:pPr>
        <w:pStyle w:val="Compact"/>
        <w:numPr>
          <w:ilvl w:val="0"/>
          <w:numId w:val="48"/>
        </w:numPr>
        <w:adjustRightInd w:val="0"/>
        <w:snapToGrid w:val="0"/>
        <w:spacing w:before="0" w:after="0"/>
        <w:contextualSpacing/>
        <w:rPr>
          <w:sz w:val="21"/>
        </w:rPr>
      </w:pPr>
      <w:r w:rsidRPr="00C630DF">
        <w:rPr>
          <w:b/>
          <w:color w:val="FF0000"/>
          <w:sz w:val="21"/>
        </w:rPr>
        <w:t>默认初始化</w:t>
      </w:r>
      <w:r w:rsidRPr="00C630DF">
        <w:rPr>
          <w:sz w:val="21"/>
        </w:rPr>
        <w:t>（</w:t>
      </w:r>
      <w:hyperlink r:id="rId226">
        <w:r w:rsidRPr="00C630DF">
          <w:rPr>
            <w:rStyle w:val="a5"/>
            <w:sz w:val="21"/>
          </w:rPr>
          <w:t>程序</w:t>
        </w:r>
      </w:hyperlink>
      <w:r w:rsidRPr="00C630DF">
        <w:rPr>
          <w:sz w:val="21"/>
        </w:rPr>
        <w:t>）</w:t>
      </w:r>
    </w:p>
    <w:p w:rsidR="00BE6D38" w:rsidRPr="00C630DF" w:rsidRDefault="00BE6D38" w:rsidP="00D74C32">
      <w:pPr>
        <w:pStyle w:val="Compact"/>
        <w:numPr>
          <w:ilvl w:val="1"/>
          <w:numId w:val="48"/>
        </w:numPr>
        <w:adjustRightInd w:val="0"/>
        <w:snapToGrid w:val="0"/>
        <w:spacing w:before="0" w:after="0"/>
        <w:contextualSpacing/>
        <w:rPr>
          <w:sz w:val="21"/>
        </w:rPr>
      </w:pPr>
      <w:r w:rsidRPr="00C630DF">
        <w:rPr>
          <w:sz w:val="21"/>
        </w:rPr>
        <w:t>局部变量</w:t>
      </w:r>
    </w:p>
    <w:p w:rsidR="00BE6D38" w:rsidRPr="00C630DF" w:rsidRDefault="00BE6D38" w:rsidP="00D74C32">
      <w:pPr>
        <w:pStyle w:val="Compact"/>
        <w:numPr>
          <w:ilvl w:val="2"/>
          <w:numId w:val="48"/>
        </w:numPr>
        <w:adjustRightInd w:val="0"/>
        <w:snapToGrid w:val="0"/>
        <w:spacing w:before="0" w:after="0"/>
        <w:contextualSpacing/>
        <w:rPr>
          <w:sz w:val="21"/>
        </w:rPr>
      </w:pPr>
      <w:r w:rsidRPr="00C630DF">
        <w:rPr>
          <w:sz w:val="21"/>
        </w:rPr>
        <w:t>non-static</w:t>
      </w:r>
      <w:r w:rsidRPr="00C630DF">
        <w:rPr>
          <w:sz w:val="21"/>
        </w:rPr>
        <w:t>：内置类型非静态局部变量</w:t>
      </w:r>
      <w:r w:rsidRPr="00C630DF">
        <w:rPr>
          <w:b/>
          <w:color w:val="FF0000"/>
          <w:sz w:val="21"/>
        </w:rPr>
        <w:t>不会执行默认初始化</w:t>
      </w:r>
    </w:p>
    <w:p w:rsidR="00BE6D38" w:rsidRPr="00C630DF" w:rsidRDefault="00BE6D38" w:rsidP="00D74C32">
      <w:pPr>
        <w:pStyle w:val="Compact"/>
        <w:numPr>
          <w:ilvl w:val="2"/>
          <w:numId w:val="48"/>
        </w:numPr>
        <w:adjustRightInd w:val="0"/>
        <w:snapToGrid w:val="0"/>
        <w:spacing w:before="0" w:after="0"/>
        <w:contextualSpacing/>
        <w:rPr>
          <w:sz w:val="21"/>
        </w:rPr>
      </w:pPr>
      <w:r w:rsidRPr="00C630DF">
        <w:rPr>
          <w:sz w:val="21"/>
        </w:rPr>
        <w:t>static</w:t>
      </w:r>
      <w:r w:rsidRPr="00C630DF">
        <w:rPr>
          <w:sz w:val="21"/>
        </w:rPr>
        <w:t>：如果没有初始值则使用值初始化</w:t>
      </w:r>
      <w:r w:rsidR="00A50383" w:rsidRPr="00C630DF">
        <w:rPr>
          <w:rFonts w:hint="eastAsia"/>
          <w:sz w:val="21"/>
          <w:lang w:eastAsia="zh-CN"/>
        </w:rPr>
        <w:t>。</w:t>
      </w:r>
    </w:p>
    <w:p w:rsidR="00BE6D38" w:rsidRPr="00C630DF" w:rsidRDefault="00BE6D38" w:rsidP="00D74C32">
      <w:pPr>
        <w:pStyle w:val="Compact"/>
        <w:numPr>
          <w:ilvl w:val="1"/>
          <w:numId w:val="48"/>
        </w:numPr>
        <w:adjustRightInd w:val="0"/>
        <w:snapToGrid w:val="0"/>
        <w:spacing w:before="0" w:after="0"/>
        <w:contextualSpacing/>
        <w:rPr>
          <w:sz w:val="21"/>
          <w:lang w:eastAsia="zh-CN"/>
        </w:rPr>
      </w:pPr>
      <w:r w:rsidRPr="00C630DF">
        <w:rPr>
          <w:sz w:val="21"/>
          <w:lang w:eastAsia="zh-CN"/>
        </w:rPr>
        <w:t>全局变量：内置类型全局变量初始化为</w:t>
      </w:r>
      <w:r w:rsidRPr="00C630DF">
        <w:rPr>
          <w:sz w:val="21"/>
          <w:lang w:eastAsia="zh-CN"/>
        </w:rPr>
        <w:t>0</w:t>
      </w:r>
      <w:r w:rsidR="003158C6" w:rsidRPr="00C630DF">
        <w:rPr>
          <w:rFonts w:hint="eastAsia"/>
          <w:sz w:val="21"/>
          <w:lang w:eastAsia="zh-CN"/>
        </w:rPr>
        <w:t>。</w:t>
      </w:r>
    </w:p>
    <w:p w:rsidR="00BE6D38" w:rsidRPr="00C630DF" w:rsidRDefault="00BE6D38" w:rsidP="00D74C32">
      <w:pPr>
        <w:pStyle w:val="Compact"/>
        <w:numPr>
          <w:ilvl w:val="0"/>
          <w:numId w:val="48"/>
        </w:numPr>
        <w:adjustRightInd w:val="0"/>
        <w:snapToGrid w:val="0"/>
        <w:spacing w:before="0" w:after="0"/>
        <w:contextualSpacing/>
        <w:rPr>
          <w:color w:val="FF0000"/>
          <w:sz w:val="21"/>
        </w:rPr>
      </w:pPr>
      <w:r w:rsidRPr="00C630DF">
        <w:rPr>
          <w:b/>
          <w:color w:val="FF0000"/>
          <w:sz w:val="21"/>
        </w:rPr>
        <w:t>值初始化</w:t>
      </w:r>
    </w:p>
    <w:p w:rsidR="00BE6D38" w:rsidRPr="00C630DF" w:rsidRDefault="00BE6D38" w:rsidP="00D74C32">
      <w:pPr>
        <w:pStyle w:val="Compact"/>
        <w:numPr>
          <w:ilvl w:val="1"/>
          <w:numId w:val="48"/>
        </w:numPr>
        <w:adjustRightInd w:val="0"/>
        <w:snapToGrid w:val="0"/>
        <w:spacing w:before="0" w:after="0"/>
        <w:contextualSpacing/>
        <w:rPr>
          <w:sz w:val="21"/>
          <w:lang w:eastAsia="zh-CN"/>
        </w:rPr>
      </w:pPr>
      <w:r w:rsidRPr="00C630DF">
        <w:rPr>
          <w:sz w:val="21"/>
          <w:lang w:eastAsia="zh-CN"/>
        </w:rPr>
        <w:t>内置类型的</w:t>
      </w:r>
      <w:r w:rsidRPr="00C630DF">
        <w:rPr>
          <w:b/>
          <w:color w:val="FF0000"/>
          <w:sz w:val="21"/>
          <w:lang w:eastAsia="zh-CN"/>
        </w:rPr>
        <w:t>值初始化为</w:t>
      </w:r>
      <w:r w:rsidRPr="00C630DF">
        <w:rPr>
          <w:b/>
          <w:color w:val="FF0000"/>
          <w:sz w:val="21"/>
          <w:lang w:eastAsia="zh-CN"/>
        </w:rPr>
        <w:t>0​</w:t>
      </w:r>
      <w:r w:rsidR="00981671" w:rsidRPr="00C630DF">
        <w:rPr>
          <w:rFonts w:hint="eastAsia"/>
          <w:b/>
          <w:color w:val="FF0000"/>
          <w:sz w:val="21"/>
          <w:lang w:eastAsia="zh-CN"/>
        </w:rPr>
        <w:t>。</w:t>
      </w:r>
    </w:p>
    <w:p w:rsidR="00BE6D38" w:rsidRPr="00C630DF" w:rsidRDefault="00BE6D38" w:rsidP="00D74C32">
      <w:pPr>
        <w:pStyle w:val="Compact"/>
        <w:numPr>
          <w:ilvl w:val="1"/>
          <w:numId w:val="48"/>
        </w:numPr>
        <w:adjustRightInd w:val="0"/>
        <w:snapToGrid w:val="0"/>
        <w:spacing w:before="0" w:after="0"/>
        <w:contextualSpacing/>
        <w:rPr>
          <w:sz w:val="21"/>
        </w:rPr>
      </w:pPr>
      <w:r w:rsidRPr="00C630DF">
        <w:rPr>
          <w:rStyle w:val="VerbatimChar"/>
          <w:sz w:val="21"/>
        </w:rPr>
        <w:t>container&lt;T&gt; c(n)</w:t>
      </w:r>
      <w:r w:rsidRPr="00C630DF">
        <w:rPr>
          <w:sz w:val="21"/>
        </w:rPr>
        <w:t xml:space="preserve"> </w:t>
      </w:r>
      <w:r w:rsidRPr="00C630DF">
        <w:rPr>
          <w:sz w:val="21"/>
        </w:rPr>
        <w:t>只指定了容器的大小，未指定初始值，此时容器内的元素进行值初始化</w:t>
      </w:r>
    </w:p>
    <w:p w:rsidR="00BE6D38" w:rsidRPr="00C630DF" w:rsidRDefault="00BE6D38" w:rsidP="00D74C32">
      <w:pPr>
        <w:pStyle w:val="Compact"/>
        <w:numPr>
          <w:ilvl w:val="1"/>
          <w:numId w:val="48"/>
        </w:numPr>
        <w:adjustRightInd w:val="0"/>
        <w:snapToGrid w:val="0"/>
        <w:spacing w:before="0" w:after="0"/>
        <w:contextualSpacing/>
        <w:rPr>
          <w:sz w:val="21"/>
          <w:lang w:eastAsia="zh-CN"/>
        </w:rPr>
      </w:pPr>
      <w:r w:rsidRPr="00C630DF">
        <w:rPr>
          <w:sz w:val="21"/>
          <w:lang w:eastAsia="zh-CN"/>
        </w:rPr>
        <w:t>使用</w:t>
      </w:r>
      <w:r w:rsidRPr="00C630DF">
        <w:rPr>
          <w:b/>
          <w:color w:val="FF0000"/>
          <w:sz w:val="21"/>
          <w:lang w:eastAsia="zh-CN"/>
        </w:rPr>
        <w:t>初始值列表</w:t>
      </w:r>
      <w:r w:rsidRPr="00C630DF">
        <w:rPr>
          <w:sz w:val="21"/>
          <w:lang w:eastAsia="zh-CN"/>
        </w:rPr>
        <w:t>时，未提供的元素会进行值初始化</w:t>
      </w:r>
    </w:p>
    <w:p w:rsidR="00BE6D38" w:rsidRPr="00C630DF" w:rsidRDefault="00BE6D38" w:rsidP="00D74C32">
      <w:pPr>
        <w:pStyle w:val="Compact"/>
        <w:numPr>
          <w:ilvl w:val="1"/>
          <w:numId w:val="48"/>
        </w:numPr>
        <w:adjustRightInd w:val="0"/>
        <w:snapToGrid w:val="0"/>
        <w:spacing w:before="0" w:after="0"/>
        <w:contextualSpacing/>
        <w:rPr>
          <w:sz w:val="21"/>
          <w:lang w:eastAsia="zh-CN"/>
        </w:rPr>
      </w:pPr>
      <w:r w:rsidRPr="00C630DF">
        <w:rPr>
          <w:sz w:val="21"/>
          <w:lang w:eastAsia="zh-CN"/>
        </w:rPr>
        <w:t>静态</w:t>
      </w:r>
      <w:r w:rsidRPr="00C630DF">
        <w:rPr>
          <w:b/>
          <w:color w:val="FF0000"/>
          <w:sz w:val="21"/>
          <w:lang w:eastAsia="zh-CN"/>
        </w:rPr>
        <w:t>局部变量会使用值初始化</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230" w:name="声明与定义"/>
      <w:bookmarkStart w:id="231" w:name="_Toc8047375"/>
      <w:bookmarkStart w:id="232" w:name="_Toc8057141"/>
      <w:bookmarkStart w:id="233" w:name="_Toc9409831"/>
      <w:bookmarkStart w:id="234" w:name="_Toc9417029"/>
      <w:r w:rsidRPr="00C630DF">
        <w:rPr>
          <w:rFonts w:ascii="黑体" w:eastAsia="黑体" w:hAnsi="黑体"/>
          <w:b w:val="0"/>
          <w:sz w:val="24"/>
        </w:rPr>
        <w:t>6.声明与定义</w:t>
      </w:r>
      <w:bookmarkEnd w:id="230"/>
      <w:bookmarkEnd w:id="231"/>
      <w:bookmarkEnd w:id="232"/>
      <w:bookmarkEnd w:id="233"/>
      <w:bookmarkEnd w:id="234"/>
    </w:p>
    <w:p w:rsidR="00BE6D38" w:rsidRPr="00C630DF" w:rsidRDefault="00BE6D38" w:rsidP="00D74C32">
      <w:pPr>
        <w:pStyle w:val="Compact"/>
        <w:widowControl w:val="0"/>
        <w:numPr>
          <w:ilvl w:val="0"/>
          <w:numId w:val="50"/>
        </w:numPr>
        <w:adjustRightInd w:val="0"/>
        <w:snapToGrid w:val="0"/>
        <w:spacing w:before="0" w:after="0"/>
        <w:contextualSpacing/>
        <w:rPr>
          <w:sz w:val="21"/>
        </w:rPr>
      </w:pPr>
      <w:r w:rsidRPr="00C630DF">
        <w:rPr>
          <w:sz w:val="21"/>
        </w:rPr>
        <w:t>声明：</w:t>
      </w:r>
      <w:r w:rsidRPr="00C630DF">
        <w:rPr>
          <w:rStyle w:val="VerbatimChar"/>
          <w:sz w:val="21"/>
        </w:rPr>
        <w:t xml:space="preserve">extern </w:t>
      </w:r>
      <w:r w:rsidRPr="00C630DF">
        <w:rPr>
          <w:rStyle w:val="VerbatimChar"/>
          <w:sz w:val="21"/>
        </w:rPr>
        <w:t>类型</w:t>
      </w:r>
      <w:r w:rsidRPr="00C630DF">
        <w:rPr>
          <w:rStyle w:val="VerbatimChar"/>
          <w:sz w:val="21"/>
        </w:rPr>
        <w:t xml:space="preserve"> </w:t>
      </w:r>
      <w:r w:rsidRPr="00C630DF">
        <w:rPr>
          <w:rStyle w:val="VerbatimChar"/>
          <w:sz w:val="21"/>
        </w:rPr>
        <w:t>变量名字</w:t>
      </w:r>
      <w:r w:rsidRPr="00C630DF">
        <w:rPr>
          <w:rStyle w:val="VerbatimChar"/>
          <w:sz w:val="21"/>
        </w:rPr>
        <w:t>;</w:t>
      </w:r>
    </w:p>
    <w:p w:rsidR="00BE6D38" w:rsidRPr="00C630DF" w:rsidRDefault="00BE6D38" w:rsidP="00D74C32">
      <w:pPr>
        <w:pStyle w:val="Compact"/>
        <w:widowControl w:val="0"/>
        <w:numPr>
          <w:ilvl w:val="0"/>
          <w:numId w:val="50"/>
        </w:numPr>
        <w:adjustRightInd w:val="0"/>
        <w:snapToGrid w:val="0"/>
        <w:spacing w:before="0" w:after="0"/>
        <w:contextualSpacing/>
        <w:rPr>
          <w:sz w:val="21"/>
          <w:lang w:eastAsia="zh-CN"/>
        </w:rPr>
      </w:pPr>
      <w:r w:rsidRPr="00C630DF">
        <w:rPr>
          <w:b/>
          <w:color w:val="FF0000"/>
          <w:sz w:val="21"/>
          <w:lang w:eastAsia="zh-CN"/>
        </w:rPr>
        <w:t>声明</w:t>
      </w:r>
      <w:r w:rsidRPr="00C630DF">
        <w:rPr>
          <w:b/>
          <w:color w:val="FF0000"/>
          <w:sz w:val="21"/>
          <w:lang w:eastAsia="zh-CN"/>
        </w:rPr>
        <w:t xml:space="preserve"> + </w:t>
      </w:r>
      <w:r w:rsidRPr="00C630DF">
        <w:rPr>
          <w:b/>
          <w:color w:val="FF0000"/>
          <w:sz w:val="21"/>
          <w:lang w:eastAsia="zh-CN"/>
        </w:rPr>
        <w:t>定义</w:t>
      </w:r>
      <w:r w:rsidRPr="00C630DF">
        <w:rPr>
          <w:sz w:val="21"/>
          <w:lang w:eastAsia="zh-CN"/>
        </w:rPr>
        <w:t>：</w:t>
      </w:r>
      <w:r w:rsidRPr="00C630DF">
        <w:rPr>
          <w:rStyle w:val="VerbatimChar"/>
          <w:sz w:val="21"/>
          <w:lang w:eastAsia="zh-CN"/>
        </w:rPr>
        <w:t>类型</w:t>
      </w:r>
      <w:r w:rsidRPr="00C630DF">
        <w:rPr>
          <w:rStyle w:val="VerbatimChar"/>
          <w:sz w:val="21"/>
          <w:lang w:eastAsia="zh-CN"/>
        </w:rPr>
        <w:t xml:space="preserve"> </w:t>
      </w:r>
      <w:r w:rsidRPr="00C630DF">
        <w:rPr>
          <w:rStyle w:val="VerbatimChar"/>
          <w:sz w:val="21"/>
          <w:lang w:eastAsia="zh-CN"/>
        </w:rPr>
        <w:t>变量名字</w:t>
      </w:r>
      <w:r w:rsidRPr="00C630DF">
        <w:rPr>
          <w:rStyle w:val="VerbatimChar"/>
          <w:sz w:val="21"/>
          <w:lang w:eastAsia="zh-CN"/>
        </w:rPr>
        <w:t>;</w:t>
      </w:r>
    </w:p>
    <w:p w:rsidR="00BE6D38" w:rsidRPr="00C630DF" w:rsidRDefault="00BE6D38" w:rsidP="00D74C32">
      <w:pPr>
        <w:pStyle w:val="FirstParagraph"/>
        <w:widowControl w:val="0"/>
        <w:adjustRightInd w:val="0"/>
        <w:snapToGrid w:val="0"/>
        <w:spacing w:before="0" w:after="0"/>
        <w:contextualSpacing/>
        <w:rPr>
          <w:sz w:val="21"/>
          <w:lang w:eastAsia="zh-CN"/>
        </w:rPr>
      </w:pPr>
      <w:r w:rsidRPr="00C630DF">
        <w:rPr>
          <w:rStyle w:val="VerbatimChar"/>
          <w:sz w:val="21"/>
          <w:lang w:eastAsia="zh-CN"/>
        </w:rPr>
        <w:t xml:space="preserve">extern </w:t>
      </w:r>
      <w:r w:rsidRPr="00C630DF">
        <w:rPr>
          <w:rStyle w:val="VerbatimChar"/>
          <w:sz w:val="21"/>
          <w:lang w:eastAsia="zh-CN"/>
        </w:rPr>
        <w:t>类型</w:t>
      </w:r>
      <w:r w:rsidRPr="00C630DF">
        <w:rPr>
          <w:rStyle w:val="VerbatimChar"/>
          <w:sz w:val="21"/>
          <w:lang w:eastAsia="zh-CN"/>
        </w:rPr>
        <w:t xml:space="preserve"> </w:t>
      </w:r>
      <w:r w:rsidRPr="00C630DF">
        <w:rPr>
          <w:rStyle w:val="VerbatimChar"/>
          <w:sz w:val="21"/>
          <w:lang w:eastAsia="zh-CN"/>
        </w:rPr>
        <w:t>变量名字</w:t>
      </w:r>
      <w:r w:rsidRPr="00C630DF">
        <w:rPr>
          <w:rStyle w:val="VerbatimChar"/>
          <w:sz w:val="21"/>
          <w:lang w:eastAsia="zh-CN"/>
        </w:rPr>
        <w:t xml:space="preserve"> = </w:t>
      </w:r>
      <w:r w:rsidRPr="00C630DF">
        <w:rPr>
          <w:rStyle w:val="VerbatimChar"/>
          <w:sz w:val="21"/>
          <w:lang w:eastAsia="zh-CN"/>
        </w:rPr>
        <w:t>值</w:t>
      </w:r>
      <w:r w:rsidRPr="00C630DF">
        <w:rPr>
          <w:rStyle w:val="VerbatimChar"/>
          <w:sz w:val="21"/>
          <w:lang w:eastAsia="zh-CN"/>
        </w:rPr>
        <w:t>;</w:t>
      </w:r>
      <w:r w:rsidRPr="00C630DF">
        <w:rPr>
          <w:sz w:val="21"/>
          <w:lang w:eastAsia="zh-CN"/>
        </w:rPr>
        <w:t>（</w:t>
      </w:r>
      <w:r w:rsidRPr="00C630DF">
        <w:rPr>
          <w:b/>
          <w:color w:val="FF0000"/>
          <w:sz w:val="21"/>
          <w:lang w:eastAsia="zh-CN"/>
        </w:rPr>
        <w:t>如果在函数内则会报错</w:t>
      </w:r>
      <w:r w:rsidRPr="00C630DF">
        <w:rPr>
          <w:sz w:val="21"/>
          <w:lang w:eastAsia="zh-CN"/>
        </w:rPr>
        <w:t>）</w:t>
      </w:r>
    </w:p>
    <w:p w:rsidR="00BE6D38" w:rsidRPr="00C630DF" w:rsidRDefault="00BE6D38" w:rsidP="00D74C32">
      <w:pPr>
        <w:pStyle w:val="ac"/>
        <w:widowControl w:val="0"/>
        <w:adjustRightInd w:val="0"/>
        <w:snapToGrid w:val="0"/>
        <w:spacing w:before="0" w:after="0"/>
        <w:contextualSpacing/>
        <w:rPr>
          <w:sz w:val="21"/>
          <w:lang w:eastAsia="zh-CN"/>
        </w:rPr>
      </w:pPr>
      <w:r w:rsidRPr="00C630DF">
        <w:rPr>
          <w:sz w:val="21"/>
          <w:lang w:eastAsia="zh-CN"/>
        </w:rPr>
        <w:t>声明不会分配存储空间，定义会分配存储空间</w:t>
      </w:r>
    </w:p>
    <w:p w:rsidR="00BE6D38" w:rsidRPr="00C630DF" w:rsidRDefault="00BE6D38" w:rsidP="00FD5CC8">
      <w:pPr>
        <w:pStyle w:val="210"/>
        <w:adjustRightInd w:val="0"/>
        <w:snapToGrid w:val="0"/>
        <w:spacing w:before="0"/>
        <w:contextualSpacing/>
        <w:outlineLvl w:val="2"/>
        <w:rPr>
          <w:rFonts w:ascii="黑体" w:eastAsia="黑体" w:hAnsi="黑体"/>
          <w:b w:val="0"/>
          <w:sz w:val="24"/>
          <w:lang w:eastAsia="zh-CN"/>
        </w:rPr>
      </w:pPr>
      <w:bookmarkStart w:id="235" w:name="作用域"/>
      <w:bookmarkStart w:id="236" w:name="_Toc8047376"/>
      <w:bookmarkStart w:id="237" w:name="_Toc8057142"/>
      <w:bookmarkStart w:id="238" w:name="_Toc9409832"/>
      <w:bookmarkStart w:id="239" w:name="_Toc9417030"/>
      <w:r w:rsidRPr="00C630DF">
        <w:rPr>
          <w:rFonts w:ascii="黑体" w:eastAsia="黑体" w:hAnsi="黑体"/>
          <w:b w:val="0"/>
          <w:sz w:val="24"/>
          <w:lang w:eastAsia="zh-CN"/>
        </w:rPr>
        <w:t>7.作用域</w:t>
      </w:r>
      <w:bookmarkEnd w:id="235"/>
      <w:bookmarkEnd w:id="236"/>
      <w:bookmarkEnd w:id="237"/>
      <w:bookmarkEnd w:id="238"/>
      <w:bookmarkEnd w:id="239"/>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访问被同名局部变量覆盖的全局变量：</w:t>
      </w:r>
      <w:r w:rsidRPr="00C630DF">
        <w:rPr>
          <w:rStyle w:val="VerbatimChar"/>
          <w:b/>
          <w:color w:val="FF0000"/>
          <w:sz w:val="21"/>
          <w:lang w:eastAsia="zh-CN"/>
        </w:rPr>
        <w:t>::</w:t>
      </w:r>
      <w:r w:rsidRPr="00C630DF">
        <w:rPr>
          <w:rStyle w:val="VerbatimChar"/>
          <w:b/>
          <w:color w:val="FF0000"/>
          <w:sz w:val="21"/>
          <w:lang w:eastAsia="zh-CN"/>
        </w:rPr>
        <w:t>变量名</w:t>
      </w:r>
      <w:r w:rsidRPr="00C630DF">
        <w:rPr>
          <w:sz w:val="21"/>
          <w:lang w:eastAsia="zh-CN"/>
        </w:rPr>
        <w:t>（不管有多少层覆盖，都是访问全局）</w:t>
      </w:r>
    </w:p>
    <w:p w:rsidR="00BE6D38" w:rsidRPr="00C630DF" w:rsidRDefault="00BE6D38" w:rsidP="00FD5CC8">
      <w:pPr>
        <w:pStyle w:val="210"/>
        <w:adjustRightInd w:val="0"/>
        <w:snapToGrid w:val="0"/>
        <w:spacing w:before="0"/>
        <w:contextualSpacing/>
        <w:outlineLvl w:val="2"/>
        <w:rPr>
          <w:rFonts w:ascii="黑体" w:eastAsia="黑体" w:hAnsi="黑体"/>
          <w:b w:val="0"/>
          <w:sz w:val="24"/>
        </w:rPr>
      </w:pPr>
      <w:bookmarkStart w:id="240" w:name="复合类型"/>
      <w:bookmarkStart w:id="241" w:name="_Toc8047377"/>
      <w:bookmarkStart w:id="242" w:name="_Toc8057143"/>
      <w:bookmarkStart w:id="243" w:name="_Toc9409833"/>
      <w:bookmarkStart w:id="244" w:name="_Toc9417031"/>
      <w:r w:rsidRPr="00C630DF">
        <w:rPr>
          <w:rFonts w:ascii="黑体" w:eastAsia="黑体" w:hAnsi="黑体"/>
          <w:b w:val="0"/>
          <w:sz w:val="24"/>
        </w:rPr>
        <w:t>8.复合类型</w:t>
      </w:r>
      <w:bookmarkEnd w:id="240"/>
      <w:bookmarkEnd w:id="241"/>
      <w:bookmarkEnd w:id="242"/>
      <w:bookmarkEnd w:id="243"/>
      <w:bookmarkEnd w:id="244"/>
    </w:p>
    <w:p w:rsidR="00BE6D38" w:rsidRPr="00C630DF" w:rsidRDefault="00BE6D38" w:rsidP="00290127">
      <w:pPr>
        <w:pStyle w:val="31"/>
        <w:adjustRightInd w:val="0"/>
        <w:snapToGrid w:val="0"/>
        <w:spacing w:before="0"/>
        <w:contextualSpacing/>
        <w:outlineLvl w:val="3"/>
        <w:rPr>
          <w:rFonts w:ascii="黑体" w:eastAsia="黑体" w:hAnsi="黑体"/>
          <w:b w:val="0"/>
          <w:sz w:val="21"/>
          <w:szCs w:val="24"/>
        </w:rPr>
      </w:pPr>
      <w:bookmarkStart w:id="245" w:name="引用"/>
      <w:bookmarkStart w:id="246" w:name="_Toc8047378"/>
      <w:bookmarkStart w:id="247" w:name="_Toc8057144"/>
      <w:bookmarkStart w:id="248" w:name="_Toc9409834"/>
      <w:bookmarkStart w:id="249" w:name="_Toc9417032"/>
      <w:r w:rsidRPr="00C630DF">
        <w:rPr>
          <w:rFonts w:ascii="黑体" w:eastAsia="黑体" w:hAnsi="黑体"/>
          <w:b w:val="0"/>
          <w:sz w:val="21"/>
          <w:szCs w:val="24"/>
        </w:rPr>
        <w:t>8.1 引用</w:t>
      </w:r>
      <w:bookmarkEnd w:id="245"/>
      <w:bookmarkEnd w:id="246"/>
      <w:bookmarkEnd w:id="247"/>
      <w:bookmarkEnd w:id="248"/>
      <w:bookmarkEnd w:id="249"/>
    </w:p>
    <w:p w:rsidR="00BE6D38" w:rsidRPr="00C630DF" w:rsidRDefault="00BE6D38" w:rsidP="00D74C32">
      <w:pPr>
        <w:pStyle w:val="Compact"/>
        <w:numPr>
          <w:ilvl w:val="0"/>
          <w:numId w:val="51"/>
        </w:numPr>
        <w:adjustRightInd w:val="0"/>
        <w:snapToGrid w:val="0"/>
        <w:spacing w:before="0" w:after="0"/>
        <w:contextualSpacing/>
        <w:rPr>
          <w:sz w:val="21"/>
          <w:lang w:eastAsia="zh-CN"/>
        </w:rPr>
      </w:pPr>
      <w:r w:rsidRPr="00C630DF">
        <w:rPr>
          <w:b/>
          <w:color w:val="FF0000"/>
          <w:sz w:val="21"/>
          <w:lang w:eastAsia="zh-CN"/>
        </w:rPr>
        <w:t>本质</w:t>
      </w:r>
      <w:r w:rsidRPr="00C630DF">
        <w:rPr>
          <w:sz w:val="21"/>
          <w:lang w:eastAsia="zh-CN"/>
        </w:rPr>
        <w:t>：引用并非对象，</w:t>
      </w:r>
      <w:r w:rsidR="007F7937" w:rsidRPr="00C630DF">
        <w:rPr>
          <w:rFonts w:hint="eastAsia"/>
          <w:sz w:val="21"/>
          <w:lang w:eastAsia="zh-CN"/>
        </w:rPr>
        <w:t>别名，未分配空间。</w:t>
      </w:r>
    </w:p>
    <w:p w:rsidR="00BE6D38" w:rsidRPr="00C630DF" w:rsidRDefault="00BE6D38" w:rsidP="00D74C32">
      <w:pPr>
        <w:pStyle w:val="Compact"/>
        <w:numPr>
          <w:ilvl w:val="0"/>
          <w:numId w:val="51"/>
        </w:numPr>
        <w:adjustRightInd w:val="0"/>
        <w:snapToGrid w:val="0"/>
        <w:spacing w:before="0" w:after="0"/>
        <w:contextualSpacing/>
        <w:rPr>
          <w:sz w:val="21"/>
        </w:rPr>
      </w:pPr>
      <w:r w:rsidRPr="00C630DF">
        <w:rPr>
          <w:b/>
          <w:color w:val="FF0000"/>
          <w:sz w:val="21"/>
        </w:rPr>
        <w:lastRenderedPageBreak/>
        <w:t>形式</w:t>
      </w:r>
      <w:r w:rsidRPr="00C630DF">
        <w:rPr>
          <w:sz w:val="21"/>
        </w:rPr>
        <w:t>：</w:t>
      </w:r>
      <w:r w:rsidRPr="00C630DF">
        <w:rPr>
          <w:rStyle w:val="VerbatimChar"/>
          <w:sz w:val="21"/>
        </w:rPr>
        <w:t>int &amp;a = b;</w:t>
      </w:r>
    </w:p>
    <w:p w:rsidR="00BE6D38" w:rsidRPr="00C630DF" w:rsidRDefault="00BE6D38" w:rsidP="00D74C32">
      <w:pPr>
        <w:pStyle w:val="FirstParagraph"/>
        <w:adjustRightInd w:val="0"/>
        <w:snapToGrid w:val="0"/>
        <w:spacing w:before="0" w:after="0"/>
        <w:contextualSpacing/>
        <w:rPr>
          <w:sz w:val="21"/>
        </w:rPr>
      </w:pPr>
      <w:r w:rsidRPr="00C630DF">
        <w:rPr>
          <w:sz w:val="21"/>
        </w:rPr>
        <w:t>理解与使用：</w:t>
      </w:r>
    </w:p>
    <w:p w:rsidR="00BE6D38" w:rsidRPr="00C630DF" w:rsidRDefault="00BE6D38" w:rsidP="00D74C32">
      <w:pPr>
        <w:pStyle w:val="Compact"/>
        <w:numPr>
          <w:ilvl w:val="0"/>
          <w:numId w:val="60"/>
        </w:numPr>
        <w:adjustRightInd w:val="0"/>
        <w:snapToGrid w:val="0"/>
        <w:spacing w:before="0" w:after="0"/>
        <w:contextualSpacing/>
        <w:rPr>
          <w:sz w:val="21"/>
          <w:lang w:eastAsia="zh-CN"/>
        </w:rPr>
      </w:pPr>
      <w:r w:rsidRPr="00C630DF">
        <w:rPr>
          <w:b/>
          <w:color w:val="FF0000"/>
          <w:sz w:val="21"/>
          <w:lang w:eastAsia="zh-CN"/>
        </w:rPr>
        <w:t>非常量引用不能绑定到字面值或表达式的</w:t>
      </w:r>
      <w:r w:rsidRPr="00C630DF">
        <w:rPr>
          <w:sz w:val="21"/>
          <w:lang w:eastAsia="zh-CN"/>
        </w:rPr>
        <w:t>计算结果</w:t>
      </w:r>
    </w:p>
    <w:p w:rsidR="00BE6D38" w:rsidRPr="00C630DF" w:rsidRDefault="00BE6D38" w:rsidP="00D74C32">
      <w:pPr>
        <w:pStyle w:val="Compact"/>
        <w:numPr>
          <w:ilvl w:val="0"/>
          <w:numId w:val="60"/>
        </w:numPr>
        <w:adjustRightInd w:val="0"/>
        <w:snapToGrid w:val="0"/>
        <w:spacing w:before="0" w:after="0"/>
        <w:contextualSpacing/>
        <w:rPr>
          <w:sz w:val="21"/>
          <w:lang w:eastAsia="zh-CN"/>
        </w:rPr>
      </w:pPr>
      <w:r w:rsidRPr="00C630DF">
        <w:rPr>
          <w:sz w:val="21"/>
          <w:lang w:eastAsia="zh-CN"/>
        </w:rPr>
        <w:t>一般来说，</w:t>
      </w:r>
      <w:r w:rsidRPr="00C630DF">
        <w:rPr>
          <w:b/>
          <w:color w:val="FF0000"/>
          <w:sz w:val="21"/>
          <w:lang w:eastAsia="zh-CN"/>
        </w:rPr>
        <w:t>引用类型和绑定的对象类型需严格匹配</w:t>
      </w:r>
    </w:p>
    <w:p w:rsidR="00BE6D38" w:rsidRPr="00C630DF" w:rsidRDefault="00BE6D38" w:rsidP="00D74C32">
      <w:pPr>
        <w:pStyle w:val="Compact"/>
        <w:numPr>
          <w:ilvl w:val="0"/>
          <w:numId w:val="60"/>
        </w:numPr>
        <w:adjustRightInd w:val="0"/>
        <w:snapToGrid w:val="0"/>
        <w:spacing w:before="0" w:after="0"/>
        <w:contextualSpacing/>
        <w:rPr>
          <w:sz w:val="21"/>
        </w:rPr>
      </w:pPr>
      <w:r w:rsidRPr="00C630DF">
        <w:rPr>
          <w:sz w:val="21"/>
          <w:lang w:eastAsia="zh-CN"/>
        </w:rPr>
        <w:t>程序把</w:t>
      </w:r>
      <w:r w:rsidRPr="00C630DF">
        <w:rPr>
          <w:b/>
          <w:color w:val="FF0000"/>
          <w:sz w:val="21"/>
          <w:lang w:eastAsia="zh-CN"/>
        </w:rPr>
        <w:t>引用和其初始值绑定</w:t>
      </w:r>
      <w:r w:rsidRPr="00C630DF">
        <w:rPr>
          <w:sz w:val="21"/>
          <w:lang w:eastAsia="zh-CN"/>
        </w:rPr>
        <w:t>到一起（对引用的操作都在其绑定的对象上进行）因此一旦初始化完成，无法另引用重新绑定到另外一个对象。</w:t>
      </w:r>
      <w:r w:rsidRPr="00C630DF">
        <w:rPr>
          <w:sz w:val="21"/>
        </w:rPr>
        <w:t>因此必须初始化</w:t>
      </w:r>
    </w:p>
    <w:p w:rsidR="00BE6D38" w:rsidRPr="00C630DF" w:rsidRDefault="00BE6D38" w:rsidP="00D74C32">
      <w:pPr>
        <w:pStyle w:val="Compact"/>
        <w:numPr>
          <w:ilvl w:val="0"/>
          <w:numId w:val="60"/>
        </w:numPr>
        <w:adjustRightInd w:val="0"/>
        <w:snapToGrid w:val="0"/>
        <w:spacing w:before="0" w:after="0"/>
        <w:contextualSpacing/>
        <w:rPr>
          <w:sz w:val="21"/>
          <w:lang w:eastAsia="zh-CN"/>
        </w:rPr>
      </w:pPr>
      <w:r w:rsidRPr="00C630DF">
        <w:rPr>
          <w:b/>
          <w:color w:val="FF0000"/>
          <w:sz w:val="21"/>
          <w:lang w:eastAsia="zh-CN"/>
        </w:rPr>
        <w:t>引用本身并非对象</w:t>
      </w:r>
      <w:r w:rsidRPr="00C630DF">
        <w:rPr>
          <w:sz w:val="21"/>
          <w:lang w:eastAsia="zh-CN"/>
        </w:rPr>
        <w:t>，故不能定义引用的引用</w:t>
      </w:r>
    </w:p>
    <w:p w:rsidR="00BE6D38" w:rsidRPr="00C630DF" w:rsidRDefault="00BE6D38" w:rsidP="00290127">
      <w:pPr>
        <w:pStyle w:val="31"/>
        <w:adjustRightInd w:val="0"/>
        <w:snapToGrid w:val="0"/>
        <w:spacing w:before="0"/>
        <w:contextualSpacing/>
        <w:outlineLvl w:val="3"/>
        <w:rPr>
          <w:rFonts w:ascii="黑体" w:eastAsia="黑体" w:hAnsi="黑体"/>
          <w:b w:val="0"/>
          <w:sz w:val="21"/>
          <w:szCs w:val="24"/>
        </w:rPr>
      </w:pPr>
      <w:bookmarkStart w:id="250" w:name="指针"/>
      <w:bookmarkStart w:id="251" w:name="_Toc8047379"/>
      <w:bookmarkStart w:id="252" w:name="_Toc8057145"/>
      <w:bookmarkStart w:id="253" w:name="_Toc9409835"/>
      <w:bookmarkStart w:id="254" w:name="_Toc9417033"/>
      <w:r w:rsidRPr="00C630DF">
        <w:rPr>
          <w:rFonts w:ascii="黑体" w:eastAsia="黑体" w:hAnsi="黑体"/>
          <w:b w:val="0"/>
          <w:sz w:val="21"/>
          <w:szCs w:val="24"/>
        </w:rPr>
        <w:t>8.2 指针</w:t>
      </w:r>
      <w:bookmarkEnd w:id="250"/>
      <w:bookmarkEnd w:id="251"/>
      <w:bookmarkEnd w:id="252"/>
      <w:bookmarkEnd w:id="253"/>
      <w:bookmarkEnd w:id="254"/>
    </w:p>
    <w:p w:rsidR="00BE6D38" w:rsidRPr="00C630DF" w:rsidRDefault="00BE6D38" w:rsidP="00D74C32">
      <w:pPr>
        <w:pStyle w:val="Compact"/>
        <w:numPr>
          <w:ilvl w:val="0"/>
          <w:numId w:val="52"/>
        </w:numPr>
        <w:adjustRightInd w:val="0"/>
        <w:snapToGrid w:val="0"/>
        <w:spacing w:before="0" w:after="0"/>
        <w:contextualSpacing/>
        <w:rPr>
          <w:sz w:val="21"/>
          <w:lang w:eastAsia="zh-CN"/>
        </w:rPr>
      </w:pPr>
      <w:r w:rsidRPr="00C630DF">
        <w:rPr>
          <w:sz w:val="21"/>
          <w:lang w:eastAsia="zh-CN"/>
        </w:rPr>
        <w:t>指针不同与引用，</w:t>
      </w:r>
      <w:r w:rsidRPr="00C630DF">
        <w:rPr>
          <w:b/>
          <w:color w:val="FF0000"/>
          <w:sz w:val="21"/>
          <w:lang w:eastAsia="zh-CN"/>
        </w:rPr>
        <w:t>指针</w:t>
      </w:r>
      <w:r w:rsidRPr="00C630DF">
        <w:rPr>
          <w:sz w:val="21"/>
          <w:lang w:eastAsia="zh-CN"/>
        </w:rPr>
        <w:t>本身就是一个</w:t>
      </w:r>
      <w:r w:rsidRPr="00C630DF">
        <w:rPr>
          <w:b/>
          <w:color w:val="FF0000"/>
          <w:sz w:val="21"/>
          <w:lang w:eastAsia="zh-CN"/>
        </w:rPr>
        <w:t>对象</w:t>
      </w:r>
    </w:p>
    <w:p w:rsidR="00BE6D38" w:rsidRPr="00C630DF" w:rsidRDefault="00BE6D38" w:rsidP="00D74C32">
      <w:pPr>
        <w:pStyle w:val="Compact"/>
        <w:numPr>
          <w:ilvl w:val="0"/>
          <w:numId w:val="52"/>
        </w:numPr>
        <w:adjustRightInd w:val="0"/>
        <w:snapToGrid w:val="0"/>
        <w:spacing w:before="0" w:after="0"/>
        <w:contextualSpacing/>
        <w:rPr>
          <w:sz w:val="21"/>
          <w:lang w:eastAsia="zh-CN"/>
        </w:rPr>
      </w:pPr>
      <w:r w:rsidRPr="00C630DF">
        <w:rPr>
          <w:sz w:val="21"/>
          <w:lang w:eastAsia="zh-CN"/>
        </w:rPr>
        <w:t>因为引用不是对象，没有实际地址，所以不能定义指向引用的指针</w:t>
      </w:r>
    </w:p>
    <w:p w:rsidR="00BE6D38" w:rsidRPr="00C630DF" w:rsidRDefault="00BE6D38" w:rsidP="00D74C32">
      <w:pPr>
        <w:pStyle w:val="Compact"/>
        <w:numPr>
          <w:ilvl w:val="0"/>
          <w:numId w:val="52"/>
        </w:numPr>
        <w:adjustRightInd w:val="0"/>
        <w:snapToGrid w:val="0"/>
        <w:spacing w:before="0" w:after="0"/>
        <w:contextualSpacing/>
        <w:rPr>
          <w:sz w:val="21"/>
          <w:lang w:eastAsia="zh-CN"/>
        </w:rPr>
      </w:pPr>
      <w:r w:rsidRPr="00C630DF">
        <w:rPr>
          <w:sz w:val="21"/>
          <w:lang w:eastAsia="zh-CN"/>
        </w:rPr>
        <w:t>指针是一个对象，所以</w:t>
      </w:r>
      <w:r w:rsidRPr="00C630DF">
        <w:rPr>
          <w:b/>
          <w:color w:val="FF0000"/>
          <w:sz w:val="21"/>
          <w:lang w:eastAsia="zh-CN"/>
        </w:rPr>
        <w:t>存在对指针的引用</w:t>
      </w:r>
    </w:p>
    <w:p w:rsidR="00BE6D38" w:rsidRPr="00C630DF" w:rsidRDefault="00BE6D38" w:rsidP="00D74C32">
      <w:pPr>
        <w:pStyle w:val="Compact"/>
        <w:numPr>
          <w:ilvl w:val="0"/>
          <w:numId w:val="52"/>
        </w:numPr>
        <w:adjustRightInd w:val="0"/>
        <w:snapToGrid w:val="0"/>
        <w:spacing w:before="0" w:after="0"/>
        <w:contextualSpacing/>
        <w:rPr>
          <w:sz w:val="21"/>
          <w:lang w:eastAsia="zh-CN"/>
        </w:rPr>
      </w:pPr>
      <w:r w:rsidRPr="00C630DF">
        <w:rPr>
          <w:sz w:val="21"/>
          <w:lang w:eastAsia="zh-CN"/>
        </w:rPr>
        <w:t>一般来说，</w:t>
      </w:r>
      <w:r w:rsidRPr="00C630DF">
        <w:rPr>
          <w:b/>
          <w:color w:val="FF0000"/>
          <w:sz w:val="21"/>
          <w:lang w:eastAsia="zh-CN"/>
        </w:rPr>
        <w:t>指针类型和指向的对象类型也需严格匹配</w:t>
      </w:r>
    </w:p>
    <w:p w:rsidR="00BE6D38" w:rsidRPr="00C630DF" w:rsidRDefault="00BE6D38" w:rsidP="00D74C32">
      <w:pPr>
        <w:pStyle w:val="Compact"/>
        <w:numPr>
          <w:ilvl w:val="0"/>
          <w:numId w:val="52"/>
        </w:numPr>
        <w:adjustRightInd w:val="0"/>
        <w:snapToGrid w:val="0"/>
        <w:spacing w:before="0" w:after="0"/>
        <w:contextualSpacing/>
        <w:rPr>
          <w:sz w:val="21"/>
          <w:lang w:eastAsia="zh-CN"/>
        </w:rPr>
      </w:pPr>
      <w:r w:rsidRPr="00C630DF">
        <w:rPr>
          <w:sz w:val="21"/>
          <w:lang w:eastAsia="zh-CN"/>
        </w:rPr>
        <w:t>编译器并</w:t>
      </w:r>
      <w:r w:rsidRPr="00C630DF">
        <w:rPr>
          <w:b/>
          <w:color w:val="FF0000"/>
          <w:sz w:val="21"/>
          <w:lang w:eastAsia="zh-CN"/>
        </w:rPr>
        <w:t>不负责检查</w:t>
      </w:r>
      <w:r w:rsidRPr="00C630DF">
        <w:rPr>
          <w:sz w:val="21"/>
          <w:lang w:eastAsia="zh-CN"/>
        </w:rPr>
        <w:t>试图拷贝或以其它方式</w:t>
      </w:r>
      <w:r w:rsidRPr="00C630DF">
        <w:rPr>
          <w:b/>
          <w:color w:val="FF0000"/>
          <w:sz w:val="21"/>
          <w:lang w:eastAsia="zh-CN"/>
        </w:rPr>
        <w:t>访问无效指针</w:t>
      </w:r>
    </w:p>
    <w:p w:rsidR="00BE6D38" w:rsidRPr="00C630DF" w:rsidRDefault="00BE6D38" w:rsidP="00D74C32">
      <w:pPr>
        <w:pStyle w:val="Compact"/>
        <w:numPr>
          <w:ilvl w:val="0"/>
          <w:numId w:val="52"/>
        </w:numPr>
        <w:adjustRightInd w:val="0"/>
        <w:snapToGrid w:val="0"/>
        <w:spacing w:before="0" w:after="0"/>
        <w:contextualSpacing/>
        <w:rPr>
          <w:sz w:val="21"/>
          <w:lang w:eastAsia="zh-CN"/>
        </w:rPr>
      </w:pPr>
      <w:r w:rsidRPr="00C630DF">
        <w:rPr>
          <w:sz w:val="21"/>
          <w:lang w:eastAsia="zh-CN"/>
        </w:rPr>
        <w:t>和试图使用未经初始化的变量一样，使用未经无效指针的</w:t>
      </w:r>
      <w:r w:rsidRPr="00C630DF">
        <w:rPr>
          <w:b/>
          <w:color w:val="FF0000"/>
          <w:sz w:val="21"/>
          <w:lang w:eastAsia="zh-CN"/>
        </w:rPr>
        <w:t>后果无法估计</w:t>
      </w:r>
    </w:p>
    <w:p w:rsidR="00BE6D38" w:rsidRPr="00C630DF" w:rsidRDefault="00BE6D38" w:rsidP="00D74C32">
      <w:pPr>
        <w:pStyle w:val="Compact"/>
        <w:numPr>
          <w:ilvl w:val="0"/>
          <w:numId w:val="52"/>
        </w:numPr>
        <w:adjustRightInd w:val="0"/>
        <w:snapToGrid w:val="0"/>
        <w:spacing w:before="0" w:after="0"/>
        <w:contextualSpacing/>
        <w:rPr>
          <w:sz w:val="21"/>
          <w:lang w:eastAsia="zh-CN"/>
        </w:rPr>
      </w:pPr>
      <w:r w:rsidRPr="00C630DF">
        <w:rPr>
          <w:b/>
          <w:color w:val="FF0000"/>
          <w:sz w:val="21"/>
          <w:lang w:eastAsia="zh-CN"/>
        </w:rPr>
        <w:t>空指针</w:t>
      </w:r>
      <w:r w:rsidRPr="00C630DF">
        <w:rPr>
          <w:sz w:val="21"/>
          <w:lang w:eastAsia="zh-CN"/>
        </w:rPr>
        <w:t>：不指向任何对象（不要混淆空指针和</w:t>
      </w:r>
      <w:r w:rsidRPr="00C630DF">
        <w:rPr>
          <w:b/>
          <w:color w:val="FF0000"/>
          <w:sz w:val="21"/>
          <w:lang w:eastAsia="zh-CN"/>
        </w:rPr>
        <w:t>空类型</w:t>
      </w:r>
      <w:r w:rsidRPr="00C630DF">
        <w:rPr>
          <w:sz w:val="21"/>
          <w:lang w:eastAsia="zh-CN"/>
        </w:rPr>
        <w:t>(</w:t>
      </w:r>
      <w:r w:rsidRPr="00C630DF">
        <w:rPr>
          <w:b/>
          <w:color w:val="FF0000"/>
          <w:sz w:val="21"/>
          <w:lang w:eastAsia="zh-CN"/>
        </w:rPr>
        <w:t>void</w:t>
      </w:r>
      <w:r w:rsidRPr="00C630DF">
        <w:rPr>
          <w:sz w:val="21"/>
          <w:lang w:eastAsia="zh-CN"/>
        </w:rPr>
        <w:t>)</w:t>
      </w:r>
      <w:r w:rsidRPr="00C630DF">
        <w:rPr>
          <w:sz w:val="21"/>
          <w:lang w:eastAsia="zh-CN"/>
        </w:rPr>
        <w:t>的指针）</w:t>
      </w:r>
    </w:p>
    <w:p w:rsidR="00BE6D38" w:rsidRPr="00C630DF" w:rsidRDefault="00BE6D38" w:rsidP="00D74C32">
      <w:pPr>
        <w:pStyle w:val="Compact"/>
        <w:numPr>
          <w:ilvl w:val="1"/>
          <w:numId w:val="52"/>
        </w:numPr>
        <w:adjustRightInd w:val="0"/>
        <w:snapToGrid w:val="0"/>
        <w:spacing w:before="0" w:after="0"/>
        <w:contextualSpacing/>
        <w:rPr>
          <w:sz w:val="21"/>
        </w:rPr>
      </w:pPr>
      <w:r w:rsidRPr="00C630DF">
        <w:rPr>
          <w:rStyle w:val="VerbatimChar"/>
          <w:sz w:val="21"/>
        </w:rPr>
        <w:t>int *p1 = nullptr; (C++11)</w:t>
      </w:r>
    </w:p>
    <w:p w:rsidR="00BE6D38" w:rsidRPr="00C630DF" w:rsidRDefault="00BE6D38" w:rsidP="00D74C32">
      <w:pPr>
        <w:pStyle w:val="Compact"/>
        <w:numPr>
          <w:ilvl w:val="1"/>
          <w:numId w:val="52"/>
        </w:numPr>
        <w:adjustRightInd w:val="0"/>
        <w:snapToGrid w:val="0"/>
        <w:spacing w:before="0" w:after="0"/>
        <w:contextualSpacing/>
        <w:rPr>
          <w:sz w:val="21"/>
        </w:rPr>
      </w:pPr>
      <w:r w:rsidRPr="00C630DF">
        <w:rPr>
          <w:rStyle w:val="VerbatimChar"/>
          <w:sz w:val="21"/>
        </w:rPr>
        <w:t>int *p2 = 0;</w:t>
      </w:r>
    </w:p>
    <w:p w:rsidR="00BE6D38" w:rsidRPr="00C630DF" w:rsidRDefault="00BE6D38" w:rsidP="00D74C32">
      <w:pPr>
        <w:pStyle w:val="Compact"/>
        <w:numPr>
          <w:ilvl w:val="1"/>
          <w:numId w:val="52"/>
        </w:numPr>
        <w:adjustRightInd w:val="0"/>
        <w:snapToGrid w:val="0"/>
        <w:spacing w:before="0" w:after="0"/>
        <w:contextualSpacing/>
        <w:rPr>
          <w:sz w:val="21"/>
        </w:rPr>
      </w:pPr>
      <w:r w:rsidRPr="00C630DF">
        <w:rPr>
          <w:rStyle w:val="VerbatimChar"/>
          <w:sz w:val="21"/>
        </w:rPr>
        <w:t>int *p3 = NULL; //#include cstdlib</w:t>
      </w:r>
    </w:p>
    <w:p w:rsidR="00BE6D38" w:rsidRPr="00C630DF" w:rsidRDefault="00BE6D38" w:rsidP="00D74C32">
      <w:pPr>
        <w:pStyle w:val="Compact"/>
        <w:numPr>
          <w:ilvl w:val="0"/>
          <w:numId w:val="52"/>
        </w:numPr>
        <w:adjustRightInd w:val="0"/>
        <w:snapToGrid w:val="0"/>
        <w:spacing w:before="0" w:after="0"/>
        <w:contextualSpacing/>
        <w:rPr>
          <w:color w:val="FF0000"/>
          <w:sz w:val="21"/>
          <w:lang w:eastAsia="zh-CN"/>
        </w:rPr>
      </w:pPr>
      <w:r w:rsidRPr="00C630DF">
        <w:rPr>
          <w:sz w:val="21"/>
          <w:lang w:eastAsia="zh-CN"/>
        </w:rPr>
        <w:t>把</w:t>
      </w:r>
      <w:r w:rsidRPr="00C630DF">
        <w:rPr>
          <w:sz w:val="21"/>
          <w:lang w:eastAsia="zh-CN"/>
        </w:rPr>
        <w:t>int</w:t>
      </w:r>
      <w:r w:rsidRPr="00C630DF">
        <w:rPr>
          <w:sz w:val="21"/>
          <w:lang w:eastAsia="zh-CN"/>
        </w:rPr>
        <w:t>变量</w:t>
      </w:r>
      <w:r w:rsidRPr="00C630DF">
        <w:rPr>
          <w:b/>
          <w:color w:val="FF0000"/>
          <w:sz w:val="21"/>
          <w:lang w:eastAsia="zh-CN"/>
        </w:rPr>
        <w:t>直接赋给指针是错误的，即使变量的值恰好等于</w:t>
      </w:r>
      <w:r w:rsidRPr="00C630DF">
        <w:rPr>
          <w:b/>
          <w:color w:val="FF0000"/>
          <w:sz w:val="21"/>
          <w:lang w:eastAsia="zh-CN"/>
        </w:rPr>
        <w:t>0</w:t>
      </w:r>
    </w:p>
    <w:p w:rsidR="00BE6D38" w:rsidRPr="00C630DF" w:rsidRDefault="00BE6D38" w:rsidP="00D74C32">
      <w:pPr>
        <w:pStyle w:val="Compact"/>
        <w:numPr>
          <w:ilvl w:val="0"/>
          <w:numId w:val="52"/>
        </w:numPr>
        <w:adjustRightInd w:val="0"/>
        <w:snapToGrid w:val="0"/>
        <w:spacing w:before="0" w:after="0"/>
        <w:contextualSpacing/>
        <w:rPr>
          <w:sz w:val="21"/>
          <w:lang w:eastAsia="zh-CN"/>
        </w:rPr>
      </w:pPr>
      <w:r w:rsidRPr="00C630DF">
        <w:rPr>
          <w:b/>
          <w:color w:val="FF0000"/>
          <w:sz w:val="21"/>
          <w:lang w:eastAsia="zh-CN"/>
        </w:rPr>
        <w:t>空类型</w:t>
      </w:r>
      <w:r w:rsidRPr="00C630DF">
        <w:rPr>
          <w:sz w:val="21"/>
          <w:lang w:eastAsia="zh-CN"/>
        </w:rPr>
        <w:t>(</w:t>
      </w:r>
      <w:r w:rsidRPr="00C630DF">
        <w:rPr>
          <w:b/>
          <w:color w:val="FF0000"/>
          <w:sz w:val="21"/>
          <w:lang w:eastAsia="zh-CN"/>
        </w:rPr>
        <w:t>void</w:t>
      </w:r>
      <w:r w:rsidRPr="00C630DF">
        <w:rPr>
          <w:sz w:val="21"/>
          <w:lang w:eastAsia="zh-CN"/>
        </w:rPr>
        <w:t>)</w:t>
      </w:r>
      <w:r w:rsidRPr="00C630DF">
        <w:rPr>
          <w:sz w:val="21"/>
          <w:lang w:eastAsia="zh-CN"/>
        </w:rPr>
        <w:t>指针用于存放</w:t>
      </w:r>
      <w:r w:rsidRPr="00C630DF">
        <w:rPr>
          <w:b/>
          <w:color w:val="FF0000"/>
          <w:sz w:val="21"/>
          <w:lang w:eastAsia="zh-CN"/>
        </w:rPr>
        <w:t>任意对象的地址</w:t>
      </w:r>
    </w:p>
    <w:p w:rsidR="00BE6D38" w:rsidRPr="00C630DF" w:rsidRDefault="00BE6D38" w:rsidP="00290127">
      <w:pPr>
        <w:pStyle w:val="31"/>
        <w:adjustRightInd w:val="0"/>
        <w:snapToGrid w:val="0"/>
        <w:spacing w:before="0"/>
        <w:contextualSpacing/>
        <w:outlineLvl w:val="3"/>
        <w:rPr>
          <w:rFonts w:ascii="黑体" w:eastAsia="黑体" w:hAnsi="黑体"/>
          <w:b w:val="0"/>
          <w:sz w:val="21"/>
          <w:szCs w:val="24"/>
          <w:lang w:eastAsia="zh-CN"/>
        </w:rPr>
      </w:pPr>
      <w:bookmarkStart w:id="255" w:name="复合类型的声明"/>
      <w:bookmarkStart w:id="256" w:name="_Toc8047380"/>
      <w:bookmarkStart w:id="257" w:name="_Toc8057146"/>
      <w:bookmarkStart w:id="258" w:name="_Toc9409836"/>
      <w:bookmarkStart w:id="259" w:name="_Toc9417034"/>
      <w:r w:rsidRPr="00C630DF">
        <w:rPr>
          <w:rFonts w:ascii="黑体" w:eastAsia="黑体" w:hAnsi="黑体"/>
          <w:b w:val="0"/>
          <w:sz w:val="21"/>
          <w:szCs w:val="24"/>
          <w:lang w:eastAsia="zh-CN"/>
        </w:rPr>
        <w:t>8.3 复合类型的声明</w:t>
      </w:r>
      <w:bookmarkEnd w:id="255"/>
      <w:bookmarkEnd w:id="256"/>
      <w:bookmarkEnd w:id="257"/>
      <w:bookmarkEnd w:id="258"/>
      <w:bookmarkEnd w:id="259"/>
    </w:p>
    <w:p w:rsidR="00BE6D38" w:rsidRPr="00C630DF" w:rsidRDefault="00BE6D38" w:rsidP="00D74C32">
      <w:pPr>
        <w:pStyle w:val="41"/>
        <w:adjustRightInd w:val="0"/>
        <w:snapToGrid w:val="0"/>
        <w:spacing w:before="0"/>
        <w:contextualSpacing/>
        <w:outlineLvl w:val="4"/>
        <w:rPr>
          <w:sz w:val="21"/>
          <w:lang w:eastAsia="zh-CN"/>
        </w:rPr>
      </w:pPr>
      <w:bookmarkStart w:id="260" w:name="非数组与复合类型的声明"/>
      <w:r w:rsidRPr="00C630DF">
        <w:rPr>
          <w:sz w:val="21"/>
          <w:lang w:eastAsia="zh-CN"/>
        </w:rPr>
        <w:t>1</w:t>
      </w:r>
      <w:r w:rsidRPr="00C630DF">
        <w:rPr>
          <w:sz w:val="21"/>
          <w:lang w:eastAsia="zh-CN"/>
        </w:rPr>
        <w:t>）非数组与复合类型的声明</w:t>
      </w:r>
      <w:bookmarkEnd w:id="260"/>
    </w:p>
    <w:p w:rsidR="00BE6D38" w:rsidRPr="00C630DF" w:rsidRDefault="00BE6D38" w:rsidP="00D74C32">
      <w:pPr>
        <w:pStyle w:val="FirstParagraph"/>
        <w:adjustRightInd w:val="0"/>
        <w:snapToGrid w:val="0"/>
        <w:spacing w:before="0" w:after="0"/>
        <w:contextualSpacing/>
        <w:rPr>
          <w:color w:val="FF0000"/>
          <w:sz w:val="21"/>
          <w:lang w:eastAsia="zh-CN"/>
        </w:rPr>
      </w:pPr>
      <w:r w:rsidRPr="00C630DF">
        <w:rPr>
          <w:b/>
          <w:color w:val="FF0000"/>
          <w:sz w:val="21"/>
          <w:lang w:eastAsia="zh-CN"/>
        </w:rPr>
        <w:t>从右到左分析</w:t>
      </w:r>
    </w:p>
    <w:p w:rsidR="00BE6D38" w:rsidRPr="00C630DF" w:rsidRDefault="00BE6D38" w:rsidP="00D74C32">
      <w:pPr>
        <w:pStyle w:val="SourceCode"/>
        <w:wordWrap/>
        <w:adjustRightInd w:val="0"/>
        <w:snapToGrid w:val="0"/>
        <w:spacing w:after="0"/>
        <w:contextualSpacing/>
        <w:rPr>
          <w:sz w:val="20"/>
          <w:lang w:eastAsia="zh-CN"/>
        </w:rPr>
      </w:pPr>
      <w:r w:rsidRPr="00C630DF">
        <w:rPr>
          <w:rStyle w:val="NormalTok"/>
          <w:sz w:val="21"/>
          <w:lang w:eastAsia="zh-CN"/>
        </w:rPr>
        <w:t>​</w:t>
      </w:r>
      <w:r w:rsidRPr="00C630DF">
        <w:rPr>
          <w:rStyle w:val="NormalTok"/>
          <w:color w:val="FF0000"/>
          <w:sz w:val="21"/>
          <w:lang w:eastAsia="zh-CN"/>
        </w:rPr>
        <w:t>int</w:t>
      </w:r>
      <w:r w:rsidRPr="00C630DF">
        <w:rPr>
          <w:rStyle w:val="NormalTok"/>
          <w:b/>
          <w:color w:val="FF0000"/>
          <w:sz w:val="21"/>
          <w:lang w:eastAsia="zh-CN"/>
        </w:rPr>
        <w:t xml:space="preserve"> *</w:t>
      </w:r>
      <w:r w:rsidRPr="00C630DF">
        <w:rPr>
          <w:rStyle w:val="NormalTok"/>
          <w:sz w:val="21"/>
          <w:lang w:eastAsia="zh-CN"/>
        </w:rPr>
        <w:t xml:space="preserve">&amp;r = p; </w:t>
      </w:r>
      <w:r w:rsidRPr="00C630DF">
        <w:rPr>
          <w:rStyle w:val="CommentTok"/>
          <w:sz w:val="21"/>
          <w:lang w:eastAsia="zh-CN"/>
        </w:rPr>
        <w:t>//r</w:t>
      </w:r>
      <w:r w:rsidRPr="00C630DF">
        <w:rPr>
          <w:rStyle w:val="CommentTok"/>
          <w:sz w:val="21"/>
          <w:lang w:eastAsia="zh-CN"/>
        </w:rPr>
        <w:t>是一个引用，引用一个</w:t>
      </w:r>
      <w:r w:rsidRPr="00C630DF">
        <w:rPr>
          <w:rStyle w:val="CommentTok"/>
          <w:sz w:val="21"/>
          <w:lang w:eastAsia="zh-CN"/>
        </w:rPr>
        <w:t>int</w:t>
      </w:r>
      <w:r w:rsidRPr="00C630DF">
        <w:rPr>
          <w:rStyle w:val="CommentTok"/>
          <w:sz w:val="21"/>
          <w:lang w:eastAsia="zh-CN"/>
        </w:rPr>
        <w:t>指针</w:t>
      </w:r>
      <w:r w:rsidRPr="00C630DF">
        <w:rPr>
          <w:rStyle w:val="CommentTok"/>
          <w:sz w:val="21"/>
          <w:lang w:eastAsia="zh-CN"/>
        </w:rPr>
        <w:t>p</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变量的定义包括一个基本数据类型和一组声明符。同一条语句中，虽然基本数据类型只有一个，但是声明的形式却可以不同：</w:t>
      </w:r>
    </w:p>
    <w:p w:rsidR="00BE6D38" w:rsidRPr="00C630DF" w:rsidRDefault="00BE6D38" w:rsidP="00D74C32">
      <w:pPr>
        <w:pStyle w:val="SourceCode"/>
        <w:wordWrap/>
        <w:adjustRightInd w:val="0"/>
        <w:snapToGrid w:val="0"/>
        <w:spacing w:after="0"/>
        <w:contextualSpacing/>
        <w:rPr>
          <w:sz w:val="20"/>
          <w:lang w:eastAsia="zh-CN"/>
        </w:rPr>
      </w:pPr>
      <w:r w:rsidRPr="00C630DF">
        <w:rPr>
          <w:rStyle w:val="DataTypeTok"/>
          <w:sz w:val="21"/>
          <w:lang w:eastAsia="zh-CN"/>
        </w:rPr>
        <w:t>int</w:t>
      </w:r>
      <w:r w:rsidRPr="00C630DF">
        <w:rPr>
          <w:rStyle w:val="NormalTok"/>
          <w:sz w:val="21"/>
          <w:lang w:eastAsia="zh-CN"/>
        </w:rPr>
        <w:t xml:space="preserve">* p1, p2; </w:t>
      </w:r>
      <w:r w:rsidRPr="00C630DF">
        <w:rPr>
          <w:rStyle w:val="CommentTok"/>
          <w:sz w:val="21"/>
          <w:lang w:eastAsia="zh-CN"/>
        </w:rPr>
        <w:t>//p1</w:t>
      </w:r>
      <w:r w:rsidRPr="00C630DF">
        <w:rPr>
          <w:rStyle w:val="CommentTok"/>
          <w:sz w:val="21"/>
          <w:lang w:eastAsia="zh-CN"/>
        </w:rPr>
        <w:t>是一个</w:t>
      </w:r>
      <w:r w:rsidRPr="00C630DF">
        <w:rPr>
          <w:rStyle w:val="CommentTok"/>
          <w:sz w:val="21"/>
          <w:lang w:eastAsia="zh-CN"/>
        </w:rPr>
        <w:t>int*</w:t>
      </w:r>
      <w:r w:rsidRPr="00C630DF">
        <w:rPr>
          <w:rStyle w:val="CommentTok"/>
          <w:sz w:val="21"/>
          <w:lang w:eastAsia="zh-CN"/>
        </w:rPr>
        <w:t>，</w:t>
      </w:r>
      <w:r w:rsidRPr="00C630DF">
        <w:rPr>
          <w:rStyle w:val="CommentTok"/>
          <w:sz w:val="21"/>
          <w:lang w:eastAsia="zh-CN"/>
        </w:rPr>
        <w:t>p2</w:t>
      </w:r>
      <w:r w:rsidRPr="00C630DF">
        <w:rPr>
          <w:rStyle w:val="CommentTok"/>
          <w:sz w:val="21"/>
          <w:lang w:eastAsia="zh-CN"/>
        </w:rPr>
        <w:t>是一个</w:t>
      </w:r>
      <w:r w:rsidRPr="00C630DF">
        <w:rPr>
          <w:rStyle w:val="CommentTok"/>
          <w:sz w:val="21"/>
          <w:lang w:eastAsia="zh-CN"/>
        </w:rPr>
        <w:t>int</w:t>
      </w:r>
    </w:p>
    <w:p w:rsidR="00BE6D38" w:rsidRPr="00C630DF" w:rsidRDefault="00BE6D38" w:rsidP="00290127">
      <w:pPr>
        <w:pStyle w:val="41"/>
        <w:adjustRightInd w:val="0"/>
        <w:snapToGrid w:val="0"/>
        <w:spacing w:before="0"/>
        <w:contextualSpacing/>
        <w:outlineLvl w:val="4"/>
        <w:rPr>
          <w:sz w:val="21"/>
          <w:lang w:eastAsia="zh-CN"/>
        </w:rPr>
      </w:pPr>
      <w:bookmarkStart w:id="261" w:name="数组与复合类型的复杂申明"/>
      <w:r w:rsidRPr="00C630DF">
        <w:rPr>
          <w:sz w:val="21"/>
          <w:lang w:eastAsia="zh-CN"/>
        </w:rPr>
        <w:t>2</w:t>
      </w:r>
      <w:r w:rsidRPr="00C630DF">
        <w:rPr>
          <w:sz w:val="21"/>
          <w:lang w:eastAsia="zh-CN"/>
        </w:rPr>
        <w:t>）数组与复合类型的复杂申明</w:t>
      </w:r>
      <w:bookmarkEnd w:id="261"/>
    </w:p>
    <w:p w:rsidR="00BE6D38" w:rsidRPr="00C630DF" w:rsidRDefault="00BE6D38" w:rsidP="00DF615F">
      <w:pPr>
        <w:pStyle w:val="FirstParagraph"/>
        <w:adjustRightInd w:val="0"/>
        <w:snapToGrid w:val="0"/>
        <w:spacing w:before="0" w:after="0"/>
        <w:contextualSpacing/>
        <w:rPr>
          <w:sz w:val="21"/>
          <w:lang w:eastAsia="zh-CN"/>
        </w:rPr>
      </w:pPr>
      <w:r w:rsidRPr="00C630DF">
        <w:rPr>
          <w:b/>
          <w:color w:val="FF0000"/>
          <w:sz w:val="21"/>
          <w:lang w:eastAsia="zh-CN"/>
        </w:rPr>
        <w:t>从数组名字开始，由内到外分析</w:t>
      </w:r>
      <w:r w:rsidR="00FE3B2F" w:rsidRPr="00C630DF">
        <w:rPr>
          <w:sz w:val="21"/>
          <w:lang w:eastAsia="zh-CN"/>
        </w:rPr>
        <w:t>（数组的</w:t>
      </w:r>
      <w:r w:rsidR="00FE3B2F" w:rsidRPr="00C630DF">
        <w:rPr>
          <w:b/>
          <w:color w:val="FF0000"/>
          <w:sz w:val="21"/>
          <w:lang w:eastAsia="zh-CN"/>
        </w:rPr>
        <w:t>维度</w:t>
      </w:r>
      <w:r w:rsidR="00FE3B2F" w:rsidRPr="00C630DF">
        <w:rPr>
          <w:sz w:val="21"/>
          <w:lang w:eastAsia="zh-CN"/>
        </w:rPr>
        <w:t>紧跟着被声明的名字</w:t>
      </w:r>
      <w:r w:rsidRPr="00C630DF">
        <w:rPr>
          <w:sz w:val="21"/>
          <w:lang w:eastAsia="zh-CN"/>
        </w:rPr>
        <w:t xml:space="preserve"> </w:t>
      </w:r>
      <w:r w:rsidRPr="00C630DF">
        <w:rPr>
          <w:sz w:val="21"/>
          <w:lang w:eastAsia="zh-CN"/>
        </w:rPr>
        <w:t>）</w:t>
      </w:r>
    </w:p>
    <w:p w:rsidR="00BE6D38" w:rsidRPr="00C630DF" w:rsidRDefault="00BE6D38" w:rsidP="00DF615F">
      <w:pPr>
        <w:pStyle w:val="Compact"/>
        <w:numPr>
          <w:ilvl w:val="0"/>
          <w:numId w:val="53"/>
        </w:numPr>
        <w:adjustRightInd w:val="0"/>
        <w:snapToGrid w:val="0"/>
        <w:spacing w:before="0" w:after="0"/>
        <w:contextualSpacing/>
        <w:rPr>
          <w:sz w:val="21"/>
        </w:rPr>
      </w:pPr>
      <w:r w:rsidRPr="00C630DF">
        <w:rPr>
          <w:sz w:val="21"/>
        </w:rPr>
        <w:t>数组与指针的复杂申明</w:t>
      </w:r>
      <w:r w:rsidRPr="00C630DF">
        <w:rPr>
          <w:sz w:val="21"/>
        </w:rPr>
        <w:t xml:space="preserve"> </w:t>
      </w:r>
      <w:r w:rsidRPr="00C630DF">
        <w:rPr>
          <w:rStyle w:val="VerbatimChar"/>
          <w:sz w:val="21"/>
        </w:rPr>
        <w:t>c++   int (*Parray)[10] = &amp;arr; //Parry</w:t>
      </w:r>
      <w:r w:rsidRPr="00C630DF">
        <w:rPr>
          <w:rStyle w:val="VerbatimChar"/>
          <w:sz w:val="21"/>
        </w:rPr>
        <w:t>是一个指针，指向一个含有</w:t>
      </w:r>
      <w:r w:rsidRPr="00C630DF">
        <w:rPr>
          <w:rStyle w:val="VerbatimChar"/>
          <w:sz w:val="21"/>
        </w:rPr>
        <w:t>10</w:t>
      </w:r>
      <w:r w:rsidRPr="00C630DF">
        <w:rPr>
          <w:rStyle w:val="VerbatimChar"/>
          <w:sz w:val="21"/>
        </w:rPr>
        <w:t>个</w:t>
      </w:r>
      <w:r w:rsidRPr="00C630DF">
        <w:rPr>
          <w:rStyle w:val="VerbatimChar"/>
          <w:sz w:val="21"/>
        </w:rPr>
        <w:t>int</w:t>
      </w:r>
      <w:r w:rsidRPr="00C630DF">
        <w:rPr>
          <w:rStyle w:val="VerbatimChar"/>
          <w:sz w:val="21"/>
        </w:rPr>
        <w:t>的数组</w:t>
      </w:r>
      <w:r w:rsidRPr="00C630DF">
        <w:rPr>
          <w:rStyle w:val="VerbatimChar"/>
          <w:sz w:val="21"/>
        </w:rPr>
        <w:t>​</w:t>
      </w:r>
    </w:p>
    <w:p w:rsidR="00BE6D38" w:rsidRPr="00C630DF" w:rsidRDefault="00BE6D38" w:rsidP="00DF615F">
      <w:pPr>
        <w:pStyle w:val="Compact"/>
        <w:numPr>
          <w:ilvl w:val="0"/>
          <w:numId w:val="53"/>
        </w:numPr>
        <w:adjustRightInd w:val="0"/>
        <w:snapToGrid w:val="0"/>
        <w:spacing w:before="0" w:after="0"/>
        <w:contextualSpacing/>
        <w:rPr>
          <w:sz w:val="21"/>
        </w:rPr>
      </w:pPr>
      <w:r w:rsidRPr="00C630DF">
        <w:rPr>
          <w:sz w:val="21"/>
        </w:rPr>
        <w:t>数组与引用的复杂申明</w:t>
      </w:r>
      <w:r w:rsidRPr="00C630DF">
        <w:rPr>
          <w:sz w:val="21"/>
        </w:rPr>
        <w:t xml:space="preserve"> </w:t>
      </w:r>
      <w:r w:rsidRPr="00C630DF">
        <w:rPr>
          <w:rStyle w:val="VerbatimChar"/>
          <w:sz w:val="21"/>
        </w:rPr>
        <w:t>c++   int (&amp;arrRef)[10] = arr; //arrRef</w:t>
      </w:r>
      <w:r w:rsidRPr="00C630DF">
        <w:rPr>
          <w:rStyle w:val="VerbatimChar"/>
          <w:sz w:val="21"/>
        </w:rPr>
        <w:t>是一个引用，引用一个含有</w:t>
      </w:r>
      <w:r w:rsidRPr="00C630DF">
        <w:rPr>
          <w:rStyle w:val="VerbatimChar"/>
          <w:sz w:val="21"/>
        </w:rPr>
        <w:t>10</w:t>
      </w:r>
      <w:r w:rsidRPr="00C630DF">
        <w:rPr>
          <w:rStyle w:val="VerbatimChar"/>
          <w:sz w:val="21"/>
        </w:rPr>
        <w:t>个</w:t>
      </w:r>
      <w:r w:rsidRPr="00C630DF">
        <w:rPr>
          <w:rStyle w:val="VerbatimChar"/>
          <w:sz w:val="21"/>
        </w:rPr>
        <w:t>int</w:t>
      </w:r>
      <w:r w:rsidRPr="00C630DF">
        <w:rPr>
          <w:rStyle w:val="VerbatimChar"/>
          <w:sz w:val="21"/>
        </w:rPr>
        <w:t>的数组</w:t>
      </w:r>
    </w:p>
    <w:p w:rsidR="00BE6D38" w:rsidRPr="00C630DF" w:rsidRDefault="00BE6D38" w:rsidP="00DF615F">
      <w:pPr>
        <w:pStyle w:val="Compact"/>
        <w:numPr>
          <w:ilvl w:val="0"/>
          <w:numId w:val="53"/>
        </w:numPr>
        <w:adjustRightInd w:val="0"/>
        <w:snapToGrid w:val="0"/>
        <w:spacing w:before="0" w:after="0"/>
        <w:contextualSpacing/>
        <w:rPr>
          <w:sz w:val="21"/>
        </w:rPr>
      </w:pPr>
      <w:r w:rsidRPr="00C630DF">
        <w:rPr>
          <w:sz w:val="21"/>
        </w:rPr>
        <w:t>数组与指针及引用的混合复杂申明</w:t>
      </w:r>
      <w:r w:rsidRPr="00C630DF">
        <w:rPr>
          <w:sz w:val="21"/>
        </w:rPr>
        <w:t xml:space="preserve"> </w:t>
      </w:r>
      <w:r w:rsidRPr="00C630DF">
        <w:rPr>
          <w:rStyle w:val="VerbatimChar"/>
          <w:sz w:val="21"/>
        </w:rPr>
        <w:t>c++   ​int *(&amp;arry)[10] = ptrs; //arry</w:t>
      </w:r>
      <w:r w:rsidRPr="00C630DF">
        <w:rPr>
          <w:rStyle w:val="VerbatimChar"/>
          <w:sz w:val="21"/>
        </w:rPr>
        <w:t>是一个引用，引用一个包含</w:t>
      </w:r>
      <w:r w:rsidRPr="00C630DF">
        <w:rPr>
          <w:rStyle w:val="VerbatimChar"/>
          <w:sz w:val="21"/>
        </w:rPr>
        <w:t>10</w:t>
      </w:r>
      <w:r w:rsidRPr="00C630DF">
        <w:rPr>
          <w:rStyle w:val="VerbatimChar"/>
          <w:sz w:val="21"/>
        </w:rPr>
        <w:t>个</w:t>
      </w:r>
      <w:r w:rsidRPr="00C630DF">
        <w:rPr>
          <w:rStyle w:val="VerbatimChar"/>
          <w:sz w:val="21"/>
        </w:rPr>
        <w:t>int</w:t>
      </w:r>
      <w:r w:rsidRPr="00C630DF">
        <w:rPr>
          <w:rStyle w:val="VerbatimChar"/>
          <w:sz w:val="21"/>
        </w:rPr>
        <w:t>指针的数组</w:t>
      </w:r>
    </w:p>
    <w:p w:rsidR="00BE6D38" w:rsidRPr="00C630DF" w:rsidRDefault="00BE6D38" w:rsidP="00FD5CC8">
      <w:pPr>
        <w:pStyle w:val="210"/>
        <w:adjustRightInd w:val="0"/>
        <w:snapToGrid w:val="0"/>
        <w:spacing w:before="0"/>
        <w:contextualSpacing/>
        <w:outlineLvl w:val="2"/>
        <w:rPr>
          <w:rFonts w:ascii="黑体" w:eastAsia="黑体" w:hAnsi="黑体"/>
          <w:b w:val="0"/>
          <w:sz w:val="24"/>
        </w:rPr>
      </w:pPr>
      <w:bookmarkStart w:id="262" w:name="const"/>
      <w:bookmarkStart w:id="263" w:name="_Toc8047381"/>
      <w:bookmarkStart w:id="264" w:name="_Toc8057147"/>
      <w:bookmarkStart w:id="265" w:name="_Toc9409837"/>
      <w:bookmarkStart w:id="266" w:name="_Toc9417035"/>
      <w:r w:rsidRPr="00C630DF">
        <w:rPr>
          <w:rFonts w:ascii="黑体" w:eastAsia="黑体" w:hAnsi="黑体"/>
          <w:b w:val="0"/>
          <w:sz w:val="24"/>
        </w:rPr>
        <w:t>9.const</w:t>
      </w:r>
      <w:bookmarkEnd w:id="262"/>
      <w:bookmarkEnd w:id="263"/>
      <w:bookmarkEnd w:id="264"/>
      <w:bookmarkEnd w:id="265"/>
      <w:bookmarkEnd w:id="266"/>
    </w:p>
    <w:p w:rsidR="00BE6D38" w:rsidRPr="00B03192" w:rsidRDefault="00BE6D38" w:rsidP="00B03192">
      <w:pPr>
        <w:pStyle w:val="41"/>
        <w:adjustRightInd w:val="0"/>
        <w:snapToGrid w:val="0"/>
        <w:spacing w:before="0"/>
        <w:contextualSpacing/>
        <w:outlineLvl w:val="4"/>
        <w:rPr>
          <w:sz w:val="21"/>
        </w:rPr>
      </w:pPr>
      <w:bookmarkStart w:id="267" w:name="const对象"/>
      <w:bookmarkStart w:id="268" w:name="_Toc8047382"/>
      <w:bookmarkStart w:id="269" w:name="_Toc8057148"/>
      <w:bookmarkStart w:id="270" w:name="_Toc9409838"/>
      <w:r w:rsidRPr="00B03192">
        <w:rPr>
          <w:sz w:val="21"/>
        </w:rPr>
        <w:t>1</w:t>
      </w:r>
      <w:r w:rsidRPr="00B03192">
        <w:rPr>
          <w:sz w:val="21"/>
        </w:rPr>
        <w:t>）</w:t>
      </w:r>
      <w:r w:rsidRPr="00B03192">
        <w:rPr>
          <w:sz w:val="21"/>
        </w:rPr>
        <w:t>const</w:t>
      </w:r>
      <w:r w:rsidRPr="00B03192">
        <w:rPr>
          <w:sz w:val="21"/>
        </w:rPr>
        <w:t>对象</w:t>
      </w:r>
      <w:bookmarkEnd w:id="267"/>
      <w:bookmarkEnd w:id="268"/>
      <w:bookmarkEnd w:id="269"/>
      <w:bookmarkEnd w:id="270"/>
    </w:p>
    <w:p w:rsidR="005C25D4" w:rsidRPr="00C630DF" w:rsidRDefault="00BE6D38" w:rsidP="00DF615F">
      <w:pPr>
        <w:pStyle w:val="Compact"/>
        <w:numPr>
          <w:ilvl w:val="0"/>
          <w:numId w:val="54"/>
        </w:numPr>
        <w:adjustRightInd w:val="0"/>
        <w:snapToGrid w:val="0"/>
        <w:spacing w:before="0" w:after="0"/>
        <w:contextualSpacing/>
        <w:rPr>
          <w:rStyle w:val="VerbatimChar"/>
          <w:rFonts w:asciiTheme="minorHAnsi" w:hAnsiTheme="minorHAnsi"/>
          <w:sz w:val="21"/>
          <w:lang w:eastAsia="zh-CN"/>
        </w:rPr>
      </w:pPr>
      <w:r w:rsidRPr="00C630DF">
        <w:rPr>
          <w:b/>
          <w:color w:val="FF0000"/>
          <w:sz w:val="21"/>
          <w:lang w:eastAsia="zh-CN"/>
        </w:rPr>
        <w:t>const</w:t>
      </w:r>
      <w:r w:rsidRPr="00C630DF">
        <w:rPr>
          <w:b/>
          <w:color w:val="FF0000"/>
          <w:sz w:val="21"/>
          <w:lang w:eastAsia="zh-CN"/>
        </w:rPr>
        <w:t>对象必须初始化</w:t>
      </w:r>
      <w:r w:rsidRPr="00C630DF">
        <w:rPr>
          <w:sz w:val="21"/>
          <w:lang w:eastAsia="zh-CN"/>
        </w:rPr>
        <w:t>，因为创建后</w:t>
      </w:r>
      <w:r w:rsidRPr="00C630DF">
        <w:rPr>
          <w:sz w:val="21"/>
          <w:lang w:eastAsia="zh-CN"/>
        </w:rPr>
        <w:t>const</w:t>
      </w:r>
      <w:r w:rsidRPr="00C630DF">
        <w:rPr>
          <w:sz w:val="21"/>
          <w:lang w:eastAsia="zh-CN"/>
        </w:rPr>
        <w:t>对象的值就不能再改变，初始值可以是任意复杂的表达式</w:t>
      </w:r>
      <w:r w:rsidRPr="00C630DF">
        <w:rPr>
          <w:sz w:val="21"/>
          <w:lang w:eastAsia="zh-CN"/>
        </w:rPr>
        <w:t xml:space="preserve"> </w:t>
      </w:r>
      <w:r w:rsidRPr="00C630DF">
        <w:rPr>
          <w:rStyle w:val="VerbatimChar"/>
          <w:sz w:val="21"/>
          <w:lang w:eastAsia="zh-CN"/>
        </w:rPr>
        <w:t xml:space="preserve">c++   </w:t>
      </w:r>
    </w:p>
    <w:p w:rsidR="005C25D4" w:rsidRPr="00C630DF" w:rsidRDefault="00BE6D38" w:rsidP="00DF615F">
      <w:pPr>
        <w:pStyle w:val="Compact"/>
        <w:adjustRightInd w:val="0"/>
        <w:snapToGrid w:val="0"/>
        <w:spacing w:before="0" w:after="0"/>
        <w:ind w:leftChars="318" w:left="700"/>
        <w:contextualSpacing/>
        <w:rPr>
          <w:rStyle w:val="VerbatimChar"/>
          <w:sz w:val="21"/>
          <w:lang w:eastAsia="zh-CN"/>
        </w:rPr>
      </w:pPr>
      <w:r w:rsidRPr="00C630DF">
        <w:rPr>
          <w:rStyle w:val="VerbatimChar"/>
          <w:sz w:val="21"/>
        </w:rPr>
        <w:t>const int i = get_size(); //</w:t>
      </w:r>
      <w:r w:rsidRPr="00C630DF">
        <w:rPr>
          <w:rStyle w:val="VerbatimChar"/>
          <w:sz w:val="21"/>
        </w:rPr>
        <w:t>运行时初始化</w:t>
      </w:r>
      <w:r w:rsidRPr="00C630DF">
        <w:rPr>
          <w:rStyle w:val="VerbatimChar"/>
          <w:sz w:val="21"/>
        </w:rPr>
        <w:t xml:space="preserve">   </w:t>
      </w:r>
    </w:p>
    <w:p w:rsidR="00BE6D38" w:rsidRPr="00C630DF" w:rsidRDefault="00BE6D38" w:rsidP="00DF615F">
      <w:pPr>
        <w:pStyle w:val="Compact"/>
        <w:adjustRightInd w:val="0"/>
        <w:snapToGrid w:val="0"/>
        <w:spacing w:before="0" w:after="0"/>
        <w:ind w:leftChars="318" w:left="700"/>
        <w:contextualSpacing/>
        <w:rPr>
          <w:sz w:val="21"/>
        </w:rPr>
      </w:pPr>
      <w:r w:rsidRPr="00C630DF">
        <w:rPr>
          <w:rStyle w:val="VerbatimChar"/>
          <w:sz w:val="21"/>
        </w:rPr>
        <w:t>const int j = 42;         //</w:t>
      </w:r>
      <w:r w:rsidRPr="00C630DF">
        <w:rPr>
          <w:rStyle w:val="VerbatimChar"/>
          <w:sz w:val="21"/>
        </w:rPr>
        <w:t>编译时初始化</w:t>
      </w:r>
    </w:p>
    <w:p w:rsidR="00BE6D38" w:rsidRPr="00C630DF" w:rsidRDefault="00BE6D38" w:rsidP="00DF615F">
      <w:pPr>
        <w:pStyle w:val="Compact"/>
        <w:numPr>
          <w:ilvl w:val="0"/>
          <w:numId w:val="54"/>
        </w:numPr>
        <w:adjustRightInd w:val="0"/>
        <w:snapToGrid w:val="0"/>
        <w:spacing w:before="0" w:after="0"/>
        <w:contextualSpacing/>
        <w:rPr>
          <w:sz w:val="21"/>
          <w:lang w:eastAsia="zh-CN"/>
        </w:rPr>
      </w:pPr>
      <w:r w:rsidRPr="00C630DF">
        <w:rPr>
          <w:sz w:val="21"/>
          <w:lang w:eastAsia="zh-CN"/>
        </w:rPr>
        <w:t>只能在</w:t>
      </w:r>
      <w:r w:rsidRPr="00C630DF">
        <w:rPr>
          <w:sz w:val="21"/>
          <w:lang w:eastAsia="zh-CN"/>
        </w:rPr>
        <w:t>const</w:t>
      </w:r>
      <w:r w:rsidRPr="00C630DF">
        <w:rPr>
          <w:sz w:val="21"/>
          <w:lang w:eastAsia="zh-CN"/>
        </w:rPr>
        <w:t>类型的对象上执行</w:t>
      </w:r>
      <w:r w:rsidRPr="00C630DF">
        <w:rPr>
          <w:b/>
          <w:color w:val="FF0000"/>
          <w:sz w:val="21"/>
          <w:lang w:eastAsia="zh-CN"/>
        </w:rPr>
        <w:t>不改变其内容的操作</w:t>
      </w:r>
    </w:p>
    <w:p w:rsidR="00BE6D38" w:rsidRPr="00C630DF" w:rsidRDefault="00BE6D38" w:rsidP="00DF615F">
      <w:pPr>
        <w:pStyle w:val="Compact"/>
        <w:numPr>
          <w:ilvl w:val="0"/>
          <w:numId w:val="54"/>
        </w:numPr>
        <w:adjustRightInd w:val="0"/>
        <w:snapToGrid w:val="0"/>
        <w:spacing w:before="0" w:after="0"/>
        <w:contextualSpacing/>
        <w:rPr>
          <w:sz w:val="21"/>
          <w:lang w:eastAsia="zh-CN"/>
        </w:rPr>
      </w:pPr>
      <w:r w:rsidRPr="00C630DF">
        <w:rPr>
          <w:sz w:val="21"/>
          <w:lang w:eastAsia="zh-CN"/>
        </w:rPr>
        <w:t>当以</w:t>
      </w:r>
      <w:r w:rsidRPr="00C630DF">
        <w:rPr>
          <w:b/>
          <w:color w:val="FF0000"/>
          <w:sz w:val="21"/>
          <w:lang w:eastAsia="zh-CN"/>
        </w:rPr>
        <w:t>编译时初始化的方式</w:t>
      </w:r>
      <w:r w:rsidRPr="00C630DF">
        <w:rPr>
          <w:sz w:val="21"/>
          <w:lang w:eastAsia="zh-CN"/>
        </w:rPr>
        <w:t>定义一个</w:t>
      </w:r>
      <w:r w:rsidRPr="00C630DF">
        <w:rPr>
          <w:sz w:val="21"/>
          <w:lang w:eastAsia="zh-CN"/>
        </w:rPr>
        <w:t>const</w:t>
      </w:r>
      <w:r w:rsidRPr="00C630DF">
        <w:rPr>
          <w:sz w:val="21"/>
          <w:lang w:eastAsia="zh-CN"/>
        </w:rPr>
        <w:t>对象时，编译器将在</w:t>
      </w:r>
      <w:r w:rsidRPr="00C630DF">
        <w:rPr>
          <w:b/>
          <w:color w:val="FF0000"/>
          <w:sz w:val="21"/>
          <w:lang w:eastAsia="zh-CN"/>
        </w:rPr>
        <w:t>编译过程中</w:t>
      </w:r>
      <w:r w:rsidRPr="00C630DF">
        <w:rPr>
          <w:sz w:val="21"/>
          <w:lang w:eastAsia="zh-CN"/>
        </w:rPr>
        <w:t>把用到该对象的地方</w:t>
      </w:r>
      <w:r w:rsidRPr="00C630DF">
        <w:rPr>
          <w:b/>
          <w:color w:val="FF0000"/>
          <w:sz w:val="21"/>
          <w:lang w:eastAsia="zh-CN"/>
        </w:rPr>
        <w:t>替换成对应值</w:t>
      </w:r>
    </w:p>
    <w:p w:rsidR="00BE6D38" w:rsidRPr="00C630DF" w:rsidRDefault="00BE6D38" w:rsidP="00DF615F">
      <w:pPr>
        <w:pStyle w:val="Compact"/>
        <w:numPr>
          <w:ilvl w:val="0"/>
          <w:numId w:val="54"/>
        </w:numPr>
        <w:adjustRightInd w:val="0"/>
        <w:snapToGrid w:val="0"/>
        <w:spacing w:before="0" w:after="0"/>
        <w:contextualSpacing/>
        <w:rPr>
          <w:sz w:val="21"/>
          <w:lang w:eastAsia="zh-CN"/>
        </w:rPr>
      </w:pPr>
      <w:r w:rsidRPr="00C630DF">
        <w:rPr>
          <w:b/>
          <w:color w:val="FF0000"/>
          <w:sz w:val="21"/>
          <w:lang w:eastAsia="zh-CN"/>
        </w:rPr>
        <w:t>默认状态下，</w:t>
      </w:r>
      <w:r w:rsidRPr="00C630DF">
        <w:rPr>
          <w:b/>
          <w:color w:val="FF0000"/>
          <w:sz w:val="21"/>
          <w:lang w:eastAsia="zh-CN"/>
        </w:rPr>
        <w:t>const</w:t>
      </w:r>
      <w:r w:rsidRPr="00C630DF">
        <w:rPr>
          <w:b/>
          <w:color w:val="FF0000"/>
          <w:sz w:val="21"/>
          <w:lang w:eastAsia="zh-CN"/>
        </w:rPr>
        <w:t>对象仅在文件内有效</w:t>
      </w:r>
      <w:r w:rsidRPr="00C630DF">
        <w:rPr>
          <w:sz w:val="21"/>
          <w:lang w:eastAsia="zh-CN"/>
        </w:rPr>
        <w:t>。多个文件的同名</w:t>
      </w:r>
      <w:r w:rsidRPr="00C630DF">
        <w:rPr>
          <w:sz w:val="21"/>
          <w:lang w:eastAsia="zh-CN"/>
        </w:rPr>
        <w:t>const</w:t>
      </w:r>
      <w:r w:rsidRPr="00C630DF">
        <w:rPr>
          <w:sz w:val="21"/>
          <w:lang w:eastAsia="zh-CN"/>
        </w:rPr>
        <w:t>对象等同于在不同文件中定义了独立的变量</w:t>
      </w:r>
    </w:p>
    <w:p w:rsidR="00BE6D38" w:rsidRPr="00C630DF" w:rsidRDefault="00BE6D38" w:rsidP="00DF615F">
      <w:pPr>
        <w:pStyle w:val="Compact"/>
        <w:numPr>
          <w:ilvl w:val="0"/>
          <w:numId w:val="54"/>
        </w:numPr>
        <w:adjustRightInd w:val="0"/>
        <w:snapToGrid w:val="0"/>
        <w:spacing w:before="0" w:after="0"/>
        <w:contextualSpacing/>
        <w:rPr>
          <w:sz w:val="21"/>
          <w:lang w:eastAsia="zh-CN"/>
        </w:rPr>
      </w:pPr>
      <w:r w:rsidRPr="00C630DF">
        <w:rPr>
          <w:sz w:val="21"/>
          <w:lang w:eastAsia="zh-CN"/>
        </w:rPr>
        <w:t>要在</w:t>
      </w:r>
      <w:r w:rsidRPr="00C630DF">
        <w:rPr>
          <w:b/>
          <w:color w:val="FF0000"/>
          <w:sz w:val="21"/>
          <w:lang w:eastAsia="zh-CN"/>
        </w:rPr>
        <w:t>多个文件之间共享同一个</w:t>
      </w:r>
      <w:r w:rsidRPr="00C630DF">
        <w:rPr>
          <w:b/>
          <w:color w:val="FF0000"/>
          <w:sz w:val="21"/>
          <w:lang w:eastAsia="zh-CN"/>
        </w:rPr>
        <w:t>const</w:t>
      </w:r>
      <w:r w:rsidRPr="00C630DF">
        <w:rPr>
          <w:b/>
          <w:color w:val="FF0000"/>
          <w:sz w:val="21"/>
          <w:lang w:eastAsia="zh-CN"/>
        </w:rPr>
        <w:t>对象，需在定义和声明时都加上</w:t>
      </w:r>
      <w:r w:rsidRPr="00C630DF">
        <w:rPr>
          <w:b/>
          <w:color w:val="FF0000"/>
          <w:sz w:val="21"/>
          <w:lang w:eastAsia="zh-CN"/>
        </w:rPr>
        <w:t>extern</w:t>
      </w:r>
    </w:p>
    <w:p w:rsidR="00BE6D38" w:rsidRPr="00B03192" w:rsidRDefault="00BE6D38" w:rsidP="00B03192">
      <w:pPr>
        <w:pStyle w:val="41"/>
        <w:adjustRightInd w:val="0"/>
        <w:snapToGrid w:val="0"/>
        <w:spacing w:before="0"/>
        <w:contextualSpacing/>
        <w:outlineLvl w:val="4"/>
        <w:rPr>
          <w:sz w:val="21"/>
        </w:rPr>
      </w:pPr>
      <w:bookmarkStart w:id="271" w:name="const的引用常量引用"/>
      <w:bookmarkStart w:id="272" w:name="_Toc8047383"/>
      <w:bookmarkStart w:id="273" w:name="_Toc8057149"/>
      <w:bookmarkStart w:id="274" w:name="_Toc9409839"/>
      <w:r w:rsidRPr="00B03192">
        <w:rPr>
          <w:sz w:val="21"/>
        </w:rPr>
        <w:lastRenderedPageBreak/>
        <w:t>2</w:t>
      </w:r>
      <w:r w:rsidRPr="00B03192">
        <w:rPr>
          <w:sz w:val="21"/>
        </w:rPr>
        <w:t>）</w:t>
      </w:r>
      <w:r w:rsidRPr="00B03192">
        <w:rPr>
          <w:sz w:val="21"/>
        </w:rPr>
        <w:t>const</w:t>
      </w:r>
      <w:r w:rsidRPr="00B03192">
        <w:rPr>
          <w:sz w:val="21"/>
        </w:rPr>
        <w:t>的引用（常量引用）</w:t>
      </w:r>
      <w:bookmarkEnd w:id="271"/>
      <w:bookmarkEnd w:id="272"/>
      <w:bookmarkEnd w:id="273"/>
      <w:bookmarkEnd w:id="274"/>
    </w:p>
    <w:p w:rsidR="00BE6D38" w:rsidRPr="00C630DF" w:rsidRDefault="00BE6D38" w:rsidP="00DF615F">
      <w:pPr>
        <w:pStyle w:val="Compact"/>
        <w:numPr>
          <w:ilvl w:val="0"/>
          <w:numId w:val="54"/>
        </w:numPr>
        <w:adjustRightInd w:val="0"/>
        <w:snapToGrid w:val="0"/>
        <w:spacing w:before="0" w:after="0"/>
        <w:contextualSpacing/>
        <w:rPr>
          <w:sz w:val="21"/>
        </w:rPr>
      </w:pPr>
      <w:r w:rsidRPr="00C630DF">
        <w:rPr>
          <w:b/>
          <w:color w:val="FF0000"/>
          <w:sz w:val="21"/>
        </w:rPr>
        <w:t>不能修改所绑定的对象</w:t>
      </w:r>
    </w:p>
    <w:p w:rsidR="00BE6D38" w:rsidRPr="00C630DF" w:rsidRDefault="00BE6D38" w:rsidP="00DF615F">
      <w:pPr>
        <w:pStyle w:val="Compact"/>
        <w:numPr>
          <w:ilvl w:val="0"/>
          <w:numId w:val="54"/>
        </w:numPr>
        <w:adjustRightInd w:val="0"/>
        <w:snapToGrid w:val="0"/>
        <w:spacing w:before="0" w:after="0"/>
        <w:contextualSpacing/>
        <w:rPr>
          <w:sz w:val="21"/>
          <w:lang w:eastAsia="zh-CN"/>
        </w:rPr>
      </w:pPr>
      <w:r w:rsidRPr="00C630DF">
        <w:rPr>
          <w:sz w:val="21"/>
          <w:lang w:eastAsia="zh-CN"/>
        </w:rPr>
        <w:t>和非常量引用不同，</w:t>
      </w:r>
      <w:r w:rsidRPr="00C630DF">
        <w:rPr>
          <w:b/>
          <w:color w:val="FF0000"/>
          <w:sz w:val="21"/>
          <w:lang w:eastAsia="zh-CN"/>
        </w:rPr>
        <w:t>常量引用可以使用字面值或任意表达式作为初始值</w:t>
      </w:r>
      <w:r w:rsidRPr="00C630DF">
        <w:rPr>
          <w:sz w:val="21"/>
          <w:lang w:eastAsia="zh-CN"/>
        </w:rPr>
        <w:t>（原因</w:t>
      </w:r>
      <w:r w:rsidRPr="00C630DF">
        <w:rPr>
          <w:sz w:val="21"/>
          <w:lang w:eastAsia="zh-CN"/>
        </w:rPr>
        <w:t>:</w:t>
      </w:r>
      <w:r w:rsidRPr="00C630DF">
        <w:rPr>
          <w:sz w:val="21"/>
          <w:lang w:eastAsia="zh-CN"/>
        </w:rPr>
        <w:t>绑定了一个</w:t>
      </w:r>
      <w:r w:rsidRPr="00C630DF">
        <w:rPr>
          <w:b/>
          <w:color w:val="FF0000"/>
          <w:sz w:val="21"/>
          <w:lang w:eastAsia="zh-CN"/>
        </w:rPr>
        <w:t>临时量常量</w:t>
      </w:r>
      <w:r w:rsidRPr="00C630DF">
        <w:rPr>
          <w:sz w:val="21"/>
          <w:lang w:eastAsia="zh-CN"/>
        </w:rPr>
        <w:t>）</w:t>
      </w:r>
    </w:p>
    <w:p w:rsidR="00BE6D38" w:rsidRPr="00B03192" w:rsidRDefault="00BE6D38" w:rsidP="00B03192">
      <w:pPr>
        <w:pStyle w:val="41"/>
        <w:adjustRightInd w:val="0"/>
        <w:snapToGrid w:val="0"/>
        <w:spacing w:before="0"/>
        <w:contextualSpacing/>
        <w:outlineLvl w:val="4"/>
        <w:rPr>
          <w:sz w:val="21"/>
        </w:rPr>
      </w:pPr>
      <w:bookmarkStart w:id="275" w:name="指针与const"/>
      <w:bookmarkStart w:id="276" w:name="_Toc8047384"/>
      <w:bookmarkStart w:id="277" w:name="_Toc8057150"/>
      <w:bookmarkStart w:id="278" w:name="_Toc9409840"/>
      <w:r w:rsidRPr="00B03192">
        <w:rPr>
          <w:sz w:val="21"/>
        </w:rPr>
        <w:t>3</w:t>
      </w:r>
      <w:r w:rsidRPr="00B03192">
        <w:rPr>
          <w:sz w:val="21"/>
        </w:rPr>
        <w:t>）指针与</w:t>
      </w:r>
      <w:r w:rsidRPr="00B03192">
        <w:rPr>
          <w:sz w:val="21"/>
        </w:rPr>
        <w:t>const</w:t>
      </w:r>
      <w:bookmarkEnd w:id="275"/>
      <w:bookmarkEnd w:id="276"/>
      <w:bookmarkEnd w:id="277"/>
      <w:bookmarkEnd w:id="278"/>
    </w:p>
    <w:p w:rsidR="00BE6D38" w:rsidRPr="00C630DF" w:rsidRDefault="00B04325" w:rsidP="00DF615F">
      <w:pPr>
        <w:pStyle w:val="Compact"/>
        <w:numPr>
          <w:ilvl w:val="0"/>
          <w:numId w:val="55"/>
        </w:numPr>
        <w:adjustRightInd w:val="0"/>
        <w:snapToGrid w:val="0"/>
        <w:spacing w:before="0" w:after="0"/>
        <w:contextualSpacing/>
        <w:rPr>
          <w:sz w:val="21"/>
        </w:rPr>
      </w:pPr>
      <w:r w:rsidRPr="00C630DF">
        <w:rPr>
          <w:rFonts w:hint="eastAsia"/>
          <w:b/>
          <w:color w:val="FF0000"/>
          <w:sz w:val="21"/>
          <w:lang w:eastAsia="zh-CN"/>
        </w:rPr>
        <w:t>所指地址内容不可修改</w:t>
      </w:r>
      <w:r w:rsidR="00BE6D38" w:rsidRPr="00C630DF">
        <w:rPr>
          <w:b/>
          <w:color w:val="FF0000"/>
          <w:sz w:val="21"/>
        </w:rPr>
        <w:t>的指针</w:t>
      </w:r>
      <w:r w:rsidR="00BE6D38" w:rsidRPr="00C630DF">
        <w:rPr>
          <w:sz w:val="21"/>
        </w:rPr>
        <w:t>(</w:t>
      </w:r>
      <w:r w:rsidR="00BE6D38" w:rsidRPr="00C630DF">
        <w:rPr>
          <w:sz w:val="21"/>
        </w:rPr>
        <w:t>并不一定要指向常量，只是为了说明无法修改所指的对象</w:t>
      </w:r>
      <w:r w:rsidR="00BE6D38" w:rsidRPr="00C630DF">
        <w:rPr>
          <w:sz w:val="21"/>
        </w:rPr>
        <w:t xml:space="preserve">) </w:t>
      </w:r>
      <w:r w:rsidR="00BE6D38" w:rsidRPr="00C630DF">
        <w:rPr>
          <w:rStyle w:val="VerbatimChar"/>
          <w:sz w:val="21"/>
        </w:rPr>
        <w:t>c++   const int *a = &amp;b;</w:t>
      </w:r>
    </w:p>
    <w:p w:rsidR="00133B16" w:rsidRPr="00C630DF" w:rsidRDefault="00BE6D38" w:rsidP="00DF615F">
      <w:pPr>
        <w:pStyle w:val="Compact"/>
        <w:numPr>
          <w:ilvl w:val="0"/>
          <w:numId w:val="55"/>
        </w:numPr>
        <w:adjustRightInd w:val="0"/>
        <w:snapToGrid w:val="0"/>
        <w:spacing w:before="0" w:after="0"/>
        <w:contextualSpacing/>
        <w:rPr>
          <w:rStyle w:val="VerbatimChar"/>
          <w:rFonts w:asciiTheme="minorHAnsi" w:hAnsiTheme="minorHAnsi"/>
          <w:sz w:val="21"/>
          <w:lang w:eastAsia="zh-CN"/>
        </w:rPr>
      </w:pPr>
      <w:r w:rsidRPr="00C630DF">
        <w:rPr>
          <w:b/>
          <w:color w:val="FF0000"/>
          <w:sz w:val="21"/>
          <w:lang w:eastAsia="zh-CN"/>
        </w:rPr>
        <w:t>const</w:t>
      </w:r>
      <w:r w:rsidRPr="00C630DF">
        <w:rPr>
          <w:b/>
          <w:color w:val="FF0000"/>
          <w:sz w:val="21"/>
          <w:lang w:eastAsia="zh-CN"/>
        </w:rPr>
        <w:t>指针</w:t>
      </w:r>
      <w:r w:rsidRPr="00C630DF">
        <w:rPr>
          <w:sz w:val="21"/>
          <w:lang w:eastAsia="zh-CN"/>
        </w:rPr>
        <w:t>(</w:t>
      </w:r>
      <w:r w:rsidRPr="00C630DF">
        <w:rPr>
          <w:b/>
          <w:color w:val="FF0000"/>
          <w:sz w:val="21"/>
          <w:lang w:eastAsia="zh-CN"/>
        </w:rPr>
        <w:t>常量指针</w:t>
      </w:r>
      <w:r w:rsidRPr="00C630DF">
        <w:rPr>
          <w:sz w:val="21"/>
          <w:lang w:eastAsia="zh-CN"/>
        </w:rPr>
        <w:t>)</w:t>
      </w:r>
      <w:r w:rsidRPr="00C630DF">
        <w:rPr>
          <w:sz w:val="21"/>
          <w:lang w:eastAsia="zh-CN"/>
        </w:rPr>
        <w:t>：不能修改指针，将一直指向一个地址，因此必须初始化。但是指向的对象不是常量的话，可以修改指向的对象</w:t>
      </w:r>
      <w:r w:rsidRPr="00C630DF">
        <w:rPr>
          <w:rStyle w:val="VerbatimChar"/>
          <w:sz w:val="21"/>
          <w:lang w:eastAsia="zh-CN"/>
        </w:rPr>
        <w:t xml:space="preserve">  </w:t>
      </w:r>
    </w:p>
    <w:p w:rsidR="00133B16" w:rsidRPr="00C630DF" w:rsidRDefault="00BE6D38" w:rsidP="00DF615F">
      <w:pPr>
        <w:pStyle w:val="Compact"/>
        <w:adjustRightInd w:val="0"/>
        <w:snapToGrid w:val="0"/>
        <w:spacing w:before="0" w:after="0"/>
        <w:ind w:left="480"/>
        <w:contextualSpacing/>
        <w:rPr>
          <w:rStyle w:val="VerbatimChar"/>
          <w:sz w:val="21"/>
          <w:lang w:eastAsia="zh-CN"/>
        </w:rPr>
      </w:pPr>
      <w:r w:rsidRPr="00C630DF">
        <w:rPr>
          <w:rStyle w:val="VerbatimChar"/>
          <w:sz w:val="21"/>
        </w:rPr>
        <w:t xml:space="preserve">int *const a = &amp;b;   </w:t>
      </w:r>
    </w:p>
    <w:p w:rsidR="00BE6D38" w:rsidRPr="00C630DF" w:rsidRDefault="00BE6D38" w:rsidP="00DF615F">
      <w:pPr>
        <w:pStyle w:val="Compact"/>
        <w:adjustRightInd w:val="0"/>
        <w:snapToGrid w:val="0"/>
        <w:spacing w:before="0" w:after="0"/>
        <w:ind w:left="480"/>
        <w:contextualSpacing/>
        <w:rPr>
          <w:sz w:val="21"/>
        </w:rPr>
      </w:pPr>
      <w:r w:rsidRPr="00C630DF">
        <w:rPr>
          <w:rStyle w:val="VerbatimChar"/>
          <w:sz w:val="21"/>
        </w:rPr>
        <w:t>const double *const pip = &amp;pi; //pip</w:t>
      </w:r>
      <w:r w:rsidRPr="00C630DF">
        <w:rPr>
          <w:rStyle w:val="VerbatimChar"/>
          <w:sz w:val="21"/>
        </w:rPr>
        <w:t>是一个常量指针，指向的对象是一个双精度浮点型常量</w:t>
      </w:r>
    </w:p>
    <w:p w:rsidR="00BE6D38" w:rsidRPr="00B03192" w:rsidRDefault="00BE6D38" w:rsidP="00B03192">
      <w:pPr>
        <w:pStyle w:val="41"/>
        <w:adjustRightInd w:val="0"/>
        <w:snapToGrid w:val="0"/>
        <w:spacing w:before="0"/>
        <w:contextualSpacing/>
        <w:outlineLvl w:val="4"/>
        <w:rPr>
          <w:sz w:val="21"/>
        </w:rPr>
      </w:pPr>
      <w:bookmarkStart w:id="279" w:name="顶层const与底层const"/>
      <w:bookmarkStart w:id="280" w:name="_Toc8047385"/>
      <w:bookmarkStart w:id="281" w:name="_Toc8057151"/>
      <w:bookmarkStart w:id="282" w:name="_Toc9409841"/>
      <w:r w:rsidRPr="00B03192">
        <w:rPr>
          <w:sz w:val="21"/>
        </w:rPr>
        <w:t>4</w:t>
      </w:r>
      <w:r w:rsidRPr="00B03192">
        <w:rPr>
          <w:sz w:val="21"/>
        </w:rPr>
        <w:t>）顶层</w:t>
      </w:r>
      <w:r w:rsidRPr="00B03192">
        <w:rPr>
          <w:sz w:val="21"/>
        </w:rPr>
        <w:t>const</w:t>
      </w:r>
      <w:r w:rsidRPr="00B03192">
        <w:rPr>
          <w:sz w:val="21"/>
        </w:rPr>
        <w:t>与底层</w:t>
      </w:r>
      <w:r w:rsidRPr="00B03192">
        <w:rPr>
          <w:sz w:val="21"/>
        </w:rPr>
        <w:t>const</w:t>
      </w:r>
      <w:bookmarkEnd w:id="279"/>
      <w:bookmarkEnd w:id="280"/>
      <w:bookmarkEnd w:id="281"/>
      <w:bookmarkEnd w:id="282"/>
    </w:p>
    <w:p w:rsidR="00D43A85" w:rsidRPr="00C630DF" w:rsidRDefault="00BE6D38" w:rsidP="00DF615F">
      <w:pPr>
        <w:pStyle w:val="Compact"/>
        <w:numPr>
          <w:ilvl w:val="0"/>
          <w:numId w:val="56"/>
        </w:numPr>
        <w:adjustRightInd w:val="0"/>
        <w:snapToGrid w:val="0"/>
        <w:spacing w:before="0" w:after="0"/>
        <w:contextualSpacing/>
        <w:rPr>
          <w:rStyle w:val="VerbatimChar"/>
          <w:rFonts w:asciiTheme="minorHAnsi" w:hAnsiTheme="minorHAnsi"/>
          <w:sz w:val="21"/>
          <w:lang w:eastAsia="zh-CN"/>
        </w:rPr>
      </w:pPr>
      <w:r w:rsidRPr="00C630DF">
        <w:rPr>
          <w:b/>
          <w:color w:val="FF0000"/>
          <w:sz w:val="21"/>
          <w:lang w:eastAsia="zh-CN"/>
        </w:rPr>
        <w:t>顶层</w:t>
      </w:r>
      <w:r w:rsidRPr="00C630DF">
        <w:rPr>
          <w:b/>
          <w:color w:val="FF0000"/>
          <w:sz w:val="21"/>
          <w:lang w:eastAsia="zh-CN"/>
        </w:rPr>
        <w:t>const</w:t>
      </w:r>
      <w:r w:rsidRPr="00C630DF">
        <w:rPr>
          <w:sz w:val="21"/>
          <w:lang w:eastAsia="zh-CN"/>
        </w:rPr>
        <w:t>：无法修改指针本身（顶层是一种直接的关系）</w:t>
      </w:r>
      <w:r w:rsidRPr="00C630DF">
        <w:rPr>
          <w:sz w:val="21"/>
          <w:lang w:eastAsia="zh-CN"/>
        </w:rPr>
        <w:t xml:space="preserve"> </w:t>
      </w:r>
      <w:r w:rsidRPr="00C630DF">
        <w:rPr>
          <w:rStyle w:val="VerbatimChar"/>
          <w:sz w:val="21"/>
          <w:lang w:eastAsia="zh-CN"/>
        </w:rPr>
        <w:t xml:space="preserve">c++   </w:t>
      </w:r>
    </w:p>
    <w:p w:rsidR="00BE6D38" w:rsidRPr="00C630DF" w:rsidRDefault="00BE6D38" w:rsidP="00DF615F">
      <w:pPr>
        <w:pStyle w:val="Compact"/>
        <w:adjustRightInd w:val="0"/>
        <w:snapToGrid w:val="0"/>
        <w:spacing w:before="0" w:after="0"/>
        <w:ind w:left="480"/>
        <w:contextualSpacing/>
        <w:rPr>
          <w:sz w:val="21"/>
        </w:rPr>
      </w:pPr>
      <w:r w:rsidRPr="00C630DF">
        <w:rPr>
          <w:rStyle w:val="VerbatimChar"/>
          <w:sz w:val="21"/>
        </w:rPr>
        <w:t>const int ci = 123;    int *const a = &amp;b;</w:t>
      </w:r>
    </w:p>
    <w:p w:rsidR="00BE6D38" w:rsidRPr="00C630DF" w:rsidRDefault="00BE6D38" w:rsidP="00DF615F">
      <w:pPr>
        <w:pStyle w:val="Compact"/>
        <w:numPr>
          <w:ilvl w:val="0"/>
          <w:numId w:val="56"/>
        </w:numPr>
        <w:adjustRightInd w:val="0"/>
        <w:snapToGrid w:val="0"/>
        <w:spacing w:before="0" w:after="0"/>
        <w:contextualSpacing/>
        <w:rPr>
          <w:sz w:val="21"/>
          <w:lang w:eastAsia="zh-CN"/>
        </w:rPr>
      </w:pPr>
      <w:r w:rsidRPr="00C630DF">
        <w:rPr>
          <w:b/>
          <w:color w:val="FF0000"/>
          <w:sz w:val="21"/>
          <w:lang w:eastAsia="zh-CN"/>
        </w:rPr>
        <w:t>底层</w:t>
      </w:r>
      <w:r w:rsidRPr="00C630DF">
        <w:rPr>
          <w:b/>
          <w:color w:val="FF0000"/>
          <w:sz w:val="21"/>
          <w:lang w:eastAsia="zh-CN"/>
        </w:rPr>
        <w:t>const</w:t>
      </w:r>
      <w:r w:rsidRPr="00C630DF">
        <w:rPr>
          <w:sz w:val="21"/>
          <w:lang w:eastAsia="zh-CN"/>
        </w:rPr>
        <w:t>：无法修改所指的对象（底层是一种间接的关系）</w:t>
      </w:r>
    </w:p>
    <w:p w:rsidR="00BE6D38" w:rsidRPr="00C630DF" w:rsidRDefault="00BE6D38" w:rsidP="00DF615F">
      <w:pPr>
        <w:pStyle w:val="Compact"/>
        <w:numPr>
          <w:ilvl w:val="1"/>
          <w:numId w:val="56"/>
        </w:numPr>
        <w:adjustRightInd w:val="0"/>
        <w:snapToGrid w:val="0"/>
        <w:spacing w:before="0" w:after="0"/>
        <w:contextualSpacing/>
        <w:rPr>
          <w:sz w:val="21"/>
        </w:rPr>
      </w:pPr>
      <w:r w:rsidRPr="00C630DF">
        <w:rPr>
          <w:sz w:val="21"/>
        </w:rPr>
        <w:t>用于</w:t>
      </w:r>
      <w:r w:rsidRPr="00C630DF">
        <w:rPr>
          <w:b/>
          <w:color w:val="FF0000"/>
          <w:sz w:val="21"/>
        </w:rPr>
        <w:t>声明引用的</w:t>
      </w:r>
      <w:r w:rsidRPr="00C630DF">
        <w:rPr>
          <w:b/>
          <w:color w:val="FF0000"/>
          <w:sz w:val="21"/>
        </w:rPr>
        <w:t>const</w:t>
      </w:r>
      <w:r w:rsidRPr="00C630DF">
        <w:rPr>
          <w:b/>
          <w:color w:val="FF0000"/>
          <w:sz w:val="21"/>
        </w:rPr>
        <w:t>都是底层</w:t>
      </w:r>
      <w:r w:rsidRPr="00C630DF">
        <w:rPr>
          <w:b/>
          <w:color w:val="FF0000"/>
          <w:sz w:val="21"/>
        </w:rPr>
        <w:t>const</w:t>
      </w:r>
    </w:p>
    <w:p w:rsidR="00BE6D38" w:rsidRPr="00C630DF" w:rsidRDefault="00BE6D38" w:rsidP="00290127">
      <w:pPr>
        <w:pStyle w:val="210"/>
        <w:adjustRightInd w:val="0"/>
        <w:snapToGrid w:val="0"/>
        <w:spacing w:before="0"/>
        <w:contextualSpacing/>
        <w:outlineLvl w:val="2"/>
        <w:rPr>
          <w:rFonts w:ascii="黑体" w:eastAsia="黑体" w:hAnsi="黑体"/>
          <w:b w:val="0"/>
          <w:sz w:val="24"/>
        </w:rPr>
      </w:pPr>
      <w:bookmarkStart w:id="283" w:name="constexpr与常量表达式"/>
      <w:bookmarkStart w:id="284" w:name="_Toc8047386"/>
      <w:bookmarkStart w:id="285" w:name="_Toc8057152"/>
      <w:bookmarkStart w:id="286" w:name="_Toc9409842"/>
      <w:bookmarkStart w:id="287" w:name="_Toc9417036"/>
      <w:r w:rsidRPr="00C630DF">
        <w:rPr>
          <w:rFonts w:ascii="黑体" w:eastAsia="黑体" w:hAnsi="黑体"/>
          <w:b w:val="0"/>
          <w:sz w:val="24"/>
        </w:rPr>
        <w:t>10.constexpr与常量表达式</w:t>
      </w:r>
      <w:bookmarkEnd w:id="283"/>
      <w:bookmarkEnd w:id="284"/>
      <w:bookmarkEnd w:id="285"/>
      <w:bookmarkEnd w:id="286"/>
      <w:bookmarkEnd w:id="287"/>
    </w:p>
    <w:p w:rsidR="00BE6D38" w:rsidRPr="00C630DF" w:rsidRDefault="00BE6D38" w:rsidP="00DF615F">
      <w:pPr>
        <w:pStyle w:val="Compact"/>
        <w:numPr>
          <w:ilvl w:val="0"/>
          <w:numId w:val="57"/>
        </w:numPr>
        <w:adjustRightInd w:val="0"/>
        <w:snapToGrid w:val="0"/>
        <w:spacing w:before="0" w:after="0"/>
        <w:contextualSpacing/>
        <w:rPr>
          <w:sz w:val="21"/>
          <w:lang w:eastAsia="zh-CN"/>
        </w:rPr>
      </w:pPr>
      <w:r w:rsidRPr="00C630DF">
        <w:rPr>
          <w:b/>
          <w:color w:val="FF0000"/>
          <w:sz w:val="21"/>
          <w:lang w:eastAsia="zh-CN"/>
        </w:rPr>
        <w:t>常量表达式</w:t>
      </w:r>
      <w:r w:rsidRPr="00C630DF">
        <w:rPr>
          <w:sz w:val="21"/>
          <w:lang w:eastAsia="zh-CN"/>
        </w:rPr>
        <w:t>：在</w:t>
      </w:r>
      <w:r w:rsidRPr="00C630DF">
        <w:rPr>
          <w:sz w:val="21"/>
          <w:lang w:eastAsia="zh-CN"/>
        </w:rPr>
        <w:t>“</w:t>
      </w:r>
      <w:r w:rsidRPr="00C630DF">
        <w:rPr>
          <w:sz w:val="21"/>
          <w:lang w:eastAsia="zh-CN"/>
        </w:rPr>
        <w:t>编译过程</w:t>
      </w:r>
      <w:r w:rsidRPr="00C630DF">
        <w:rPr>
          <w:sz w:val="21"/>
          <w:lang w:eastAsia="zh-CN"/>
        </w:rPr>
        <w:t>”</w:t>
      </w:r>
      <w:r w:rsidRPr="00C630DF">
        <w:rPr>
          <w:sz w:val="21"/>
          <w:lang w:eastAsia="zh-CN"/>
        </w:rPr>
        <w:t>就能确定结果的表达式。</w:t>
      </w:r>
    </w:p>
    <w:p w:rsidR="00BE6D38" w:rsidRPr="00C630DF" w:rsidRDefault="00BE6D38" w:rsidP="00D800C2">
      <w:pPr>
        <w:pStyle w:val="Compact"/>
        <w:adjustRightInd w:val="0"/>
        <w:snapToGrid w:val="0"/>
        <w:spacing w:before="0" w:after="0"/>
        <w:ind w:leftChars="327" w:left="719"/>
        <w:contextualSpacing/>
        <w:rPr>
          <w:sz w:val="21"/>
          <w:lang w:eastAsia="zh-CN"/>
        </w:rPr>
      </w:pPr>
      <w:r w:rsidRPr="00C630DF">
        <w:rPr>
          <w:sz w:val="21"/>
          <w:lang w:eastAsia="zh-CN"/>
        </w:rPr>
        <w:t>包括：</w:t>
      </w:r>
    </w:p>
    <w:p w:rsidR="00BE6D38" w:rsidRPr="00C630DF" w:rsidRDefault="00BE6D38" w:rsidP="00D800C2">
      <w:pPr>
        <w:pStyle w:val="Compact"/>
        <w:adjustRightInd w:val="0"/>
        <w:snapToGrid w:val="0"/>
        <w:spacing w:before="0" w:after="0"/>
        <w:ind w:leftChars="655" w:left="1441"/>
        <w:contextualSpacing/>
        <w:rPr>
          <w:b/>
          <w:color w:val="FF0000"/>
          <w:sz w:val="21"/>
          <w:lang w:eastAsia="zh-CN"/>
        </w:rPr>
      </w:pPr>
      <w:r w:rsidRPr="00C630DF">
        <w:rPr>
          <w:b/>
          <w:color w:val="FF0000"/>
          <w:sz w:val="21"/>
          <w:lang w:eastAsia="zh-CN"/>
        </w:rPr>
        <w:t>字面值</w:t>
      </w:r>
    </w:p>
    <w:p w:rsidR="00BE6D38" w:rsidRPr="00C630DF" w:rsidRDefault="00BE6D38" w:rsidP="00D800C2">
      <w:pPr>
        <w:pStyle w:val="Compact"/>
        <w:adjustRightInd w:val="0"/>
        <w:snapToGrid w:val="0"/>
        <w:spacing w:before="0" w:after="0"/>
        <w:ind w:leftChars="655" w:left="1441"/>
        <w:contextualSpacing/>
        <w:rPr>
          <w:sz w:val="21"/>
          <w:lang w:eastAsia="zh-CN"/>
        </w:rPr>
      </w:pPr>
      <w:r w:rsidRPr="00C630DF">
        <w:rPr>
          <w:b/>
          <w:color w:val="FF0000"/>
          <w:sz w:val="21"/>
          <w:lang w:eastAsia="zh-CN"/>
        </w:rPr>
        <w:t>常量表达式初始化</w:t>
      </w:r>
      <w:r w:rsidRPr="00C630DF">
        <w:rPr>
          <w:sz w:val="21"/>
          <w:lang w:eastAsia="zh-CN"/>
        </w:rPr>
        <w:t>的</w:t>
      </w:r>
      <w:r w:rsidRPr="00C630DF">
        <w:rPr>
          <w:sz w:val="21"/>
          <w:lang w:eastAsia="zh-CN"/>
        </w:rPr>
        <w:t>const</w:t>
      </w:r>
      <w:r w:rsidRPr="00C630DF">
        <w:rPr>
          <w:sz w:val="21"/>
          <w:lang w:eastAsia="zh-CN"/>
        </w:rPr>
        <w:t>对象</w:t>
      </w:r>
    </w:p>
    <w:p w:rsidR="00BE6D38" w:rsidRPr="00C630DF" w:rsidRDefault="00BE6D38" w:rsidP="00D800C2">
      <w:pPr>
        <w:pStyle w:val="Compact"/>
        <w:adjustRightInd w:val="0"/>
        <w:snapToGrid w:val="0"/>
        <w:spacing w:before="0" w:after="0"/>
        <w:ind w:leftChars="327" w:left="719"/>
        <w:contextualSpacing/>
        <w:rPr>
          <w:sz w:val="21"/>
          <w:lang w:eastAsia="zh-CN"/>
        </w:rPr>
      </w:pPr>
      <w:r w:rsidRPr="00C630DF">
        <w:rPr>
          <w:sz w:val="21"/>
          <w:lang w:eastAsia="zh-CN"/>
        </w:rPr>
        <w:t>以下不是常量表达式</w:t>
      </w:r>
    </w:p>
    <w:p w:rsidR="00BE6D38" w:rsidRPr="00C630DF" w:rsidRDefault="00BE6D38" w:rsidP="00D800C2">
      <w:pPr>
        <w:pStyle w:val="SourceCode"/>
        <w:wordWrap/>
        <w:adjustRightInd w:val="0"/>
        <w:snapToGrid w:val="0"/>
        <w:spacing w:after="0"/>
        <w:ind w:leftChars="327" w:left="719"/>
        <w:contextualSpacing/>
        <w:rPr>
          <w:sz w:val="20"/>
        </w:rPr>
      </w:pPr>
      <w:r w:rsidRPr="00C630DF">
        <w:rPr>
          <w:rStyle w:val="DataTypeTok"/>
          <w:sz w:val="21"/>
        </w:rPr>
        <w:t>int</w:t>
      </w:r>
      <w:r w:rsidRPr="00C630DF">
        <w:rPr>
          <w:rStyle w:val="NormalTok"/>
          <w:sz w:val="21"/>
        </w:rPr>
        <w:t xml:space="preserve"> s = </w:t>
      </w:r>
      <w:r w:rsidRPr="00C630DF">
        <w:rPr>
          <w:rStyle w:val="DecValTok"/>
          <w:sz w:val="21"/>
        </w:rPr>
        <w:t>123</w:t>
      </w:r>
      <w:r w:rsidRPr="00C630DF">
        <w:rPr>
          <w:rStyle w:val="NormalTok"/>
          <w:sz w:val="21"/>
        </w:rPr>
        <w:t>;</w:t>
      </w:r>
      <w:r w:rsidRPr="00C630DF">
        <w:rPr>
          <w:sz w:val="20"/>
        </w:rPr>
        <w:br/>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 xml:space="preserve"> sz = get_size();</w:t>
      </w:r>
    </w:p>
    <w:p w:rsidR="00A658F8" w:rsidRPr="00C630DF" w:rsidRDefault="00BE6D38" w:rsidP="00DF615F">
      <w:pPr>
        <w:pStyle w:val="Compact"/>
        <w:numPr>
          <w:ilvl w:val="0"/>
          <w:numId w:val="57"/>
        </w:numPr>
        <w:adjustRightInd w:val="0"/>
        <w:snapToGrid w:val="0"/>
        <w:spacing w:before="0" w:after="0"/>
        <w:contextualSpacing/>
        <w:rPr>
          <w:sz w:val="21"/>
        </w:rPr>
      </w:pPr>
      <w:r w:rsidRPr="00C630DF">
        <w:rPr>
          <w:b/>
          <w:color w:val="FF0000"/>
          <w:sz w:val="21"/>
        </w:rPr>
        <w:t>constexpr</w:t>
      </w:r>
      <w:r w:rsidRPr="00C630DF">
        <w:rPr>
          <w:b/>
          <w:color w:val="FF0000"/>
          <w:sz w:val="21"/>
        </w:rPr>
        <w:t>变量</w:t>
      </w:r>
      <w:r w:rsidRPr="00C630DF">
        <w:rPr>
          <w:b/>
          <w:color w:val="FF0000"/>
          <w:sz w:val="21"/>
        </w:rPr>
        <w:t>(C++11)</w:t>
      </w:r>
      <w:r w:rsidRPr="00C630DF">
        <w:rPr>
          <w:sz w:val="21"/>
        </w:rPr>
        <w:t>：</w:t>
      </w:r>
    </w:p>
    <w:p w:rsidR="00547A7E" w:rsidRPr="00C630DF" w:rsidRDefault="00BE6D38" w:rsidP="00DF615F">
      <w:pPr>
        <w:pStyle w:val="Compact"/>
        <w:adjustRightInd w:val="0"/>
        <w:snapToGrid w:val="0"/>
        <w:spacing w:before="0" w:after="0"/>
        <w:ind w:left="480"/>
        <w:contextualSpacing/>
        <w:rPr>
          <w:sz w:val="21"/>
          <w:lang w:eastAsia="zh-CN"/>
        </w:rPr>
      </w:pPr>
      <w:r w:rsidRPr="00C630DF">
        <w:rPr>
          <w:sz w:val="21"/>
          <w:lang w:eastAsia="zh-CN"/>
        </w:rPr>
        <w:t>变量声明为</w:t>
      </w:r>
      <w:r w:rsidRPr="00C630DF">
        <w:rPr>
          <w:sz w:val="21"/>
          <w:lang w:eastAsia="zh-CN"/>
        </w:rPr>
        <w:t>contexpr</w:t>
      </w:r>
      <w:r w:rsidRPr="00C630DF">
        <w:rPr>
          <w:sz w:val="21"/>
          <w:lang w:eastAsia="zh-CN"/>
        </w:rPr>
        <w:t>类型，编译器会检查变量的值是否是个常量表达式</w:t>
      </w:r>
      <w:r w:rsidRPr="00C630DF">
        <w:rPr>
          <w:sz w:val="21"/>
          <w:lang w:eastAsia="zh-CN"/>
        </w:rPr>
        <w:t xml:space="preserve"> </w:t>
      </w:r>
    </w:p>
    <w:p w:rsidR="00547A7E" w:rsidRPr="00C630DF" w:rsidRDefault="00BE6D38" w:rsidP="00DF615F">
      <w:pPr>
        <w:pStyle w:val="Compact"/>
        <w:adjustRightInd w:val="0"/>
        <w:snapToGrid w:val="0"/>
        <w:spacing w:before="0" w:after="0"/>
        <w:ind w:left="480"/>
        <w:contextualSpacing/>
        <w:rPr>
          <w:rStyle w:val="VerbatimChar"/>
          <w:sz w:val="21"/>
          <w:lang w:eastAsia="zh-CN"/>
        </w:rPr>
      </w:pPr>
      <w:r w:rsidRPr="00C630DF">
        <w:rPr>
          <w:rStyle w:val="VerbatimChar"/>
          <w:sz w:val="21"/>
        </w:rPr>
        <w:t>constexpr int mf = 20          //20</w:t>
      </w:r>
      <w:r w:rsidRPr="00C630DF">
        <w:rPr>
          <w:rStyle w:val="VerbatimChar"/>
          <w:sz w:val="21"/>
        </w:rPr>
        <w:t>是常量表达式</w:t>
      </w:r>
      <w:r w:rsidRPr="00C630DF">
        <w:rPr>
          <w:rStyle w:val="VerbatimChar"/>
          <w:sz w:val="21"/>
        </w:rPr>
        <w:t xml:space="preserve">   </w:t>
      </w:r>
    </w:p>
    <w:p w:rsidR="00E962A0" w:rsidRPr="00C630DF" w:rsidRDefault="00BE6D38" w:rsidP="00DF615F">
      <w:pPr>
        <w:pStyle w:val="Compact"/>
        <w:adjustRightInd w:val="0"/>
        <w:snapToGrid w:val="0"/>
        <w:spacing w:before="0" w:after="0"/>
        <w:ind w:left="480"/>
        <w:contextualSpacing/>
        <w:rPr>
          <w:rStyle w:val="VerbatimChar"/>
          <w:sz w:val="21"/>
          <w:lang w:eastAsia="zh-CN"/>
        </w:rPr>
      </w:pPr>
      <w:r w:rsidRPr="00C630DF">
        <w:rPr>
          <w:rStyle w:val="VerbatimChar"/>
          <w:sz w:val="21"/>
        </w:rPr>
        <w:t>constexpr int limit = mf + 1;  //mf + 1</w:t>
      </w:r>
      <w:r w:rsidRPr="00C630DF">
        <w:rPr>
          <w:rStyle w:val="VerbatimChar"/>
          <w:sz w:val="21"/>
        </w:rPr>
        <w:t>是常量表达式</w:t>
      </w:r>
      <w:r w:rsidRPr="00C630DF">
        <w:rPr>
          <w:rStyle w:val="VerbatimChar"/>
          <w:sz w:val="21"/>
        </w:rPr>
        <w:t xml:space="preserve">   </w:t>
      </w:r>
    </w:p>
    <w:p w:rsidR="00BE6D38" w:rsidRPr="00C630DF" w:rsidRDefault="00BE6D38" w:rsidP="00DF615F">
      <w:pPr>
        <w:pStyle w:val="Compact"/>
        <w:adjustRightInd w:val="0"/>
        <w:snapToGrid w:val="0"/>
        <w:spacing w:before="0" w:after="0"/>
        <w:ind w:left="480"/>
        <w:contextualSpacing/>
        <w:rPr>
          <w:sz w:val="21"/>
        </w:rPr>
      </w:pPr>
      <w:r w:rsidRPr="00C630DF">
        <w:rPr>
          <w:rStyle w:val="VerbatimChar"/>
          <w:sz w:val="21"/>
        </w:rPr>
        <w:t>const int sz = size();         //</w:t>
      </w:r>
      <w:r w:rsidRPr="00C630DF">
        <w:rPr>
          <w:rStyle w:val="VerbatimChar"/>
          <w:sz w:val="21"/>
        </w:rPr>
        <w:t>只有当</w:t>
      </w:r>
      <w:r w:rsidRPr="00C630DF">
        <w:rPr>
          <w:rStyle w:val="VerbatimChar"/>
          <w:sz w:val="21"/>
        </w:rPr>
        <w:t>size</w:t>
      </w:r>
      <w:r w:rsidRPr="00C630DF">
        <w:rPr>
          <w:rStyle w:val="VerbatimChar"/>
          <w:sz w:val="21"/>
        </w:rPr>
        <w:t>是一个</w:t>
      </w:r>
      <w:r w:rsidRPr="00C630DF">
        <w:rPr>
          <w:rStyle w:val="VerbatimChar"/>
          <w:sz w:val="21"/>
        </w:rPr>
        <w:t>constexpr</w:t>
      </w:r>
      <w:r w:rsidRPr="00C630DF">
        <w:rPr>
          <w:rStyle w:val="VerbatimChar"/>
          <w:sz w:val="21"/>
        </w:rPr>
        <w:t>函数时，声明才正确</w:t>
      </w:r>
    </w:p>
    <w:p w:rsidR="00BE6D38" w:rsidRPr="00C630DF" w:rsidRDefault="00BE6D38" w:rsidP="00DF615F">
      <w:pPr>
        <w:pStyle w:val="Compact"/>
        <w:numPr>
          <w:ilvl w:val="0"/>
          <w:numId w:val="57"/>
        </w:numPr>
        <w:adjustRightInd w:val="0"/>
        <w:snapToGrid w:val="0"/>
        <w:spacing w:before="0" w:after="0"/>
        <w:contextualSpacing/>
        <w:rPr>
          <w:sz w:val="21"/>
          <w:lang w:eastAsia="zh-CN"/>
        </w:rPr>
      </w:pPr>
      <w:r w:rsidRPr="00C630DF">
        <w:rPr>
          <w:b/>
          <w:color w:val="FF0000"/>
          <w:sz w:val="21"/>
          <w:lang w:eastAsia="zh-CN"/>
        </w:rPr>
        <w:t>constexpr</w:t>
      </w:r>
      <w:r w:rsidRPr="00C630DF">
        <w:rPr>
          <w:b/>
          <w:color w:val="FF0000"/>
          <w:sz w:val="21"/>
          <w:lang w:eastAsia="zh-CN"/>
        </w:rPr>
        <w:t>函数</w:t>
      </w:r>
      <w:r w:rsidRPr="00C630DF">
        <w:rPr>
          <w:sz w:val="21"/>
          <w:lang w:eastAsia="zh-CN"/>
        </w:rPr>
        <w:t>：这种函数足够简单以使编译时就可以计算其结果</w:t>
      </w:r>
      <w:r w:rsidR="00E67914" w:rsidRPr="00C630DF">
        <w:rPr>
          <w:rFonts w:hint="eastAsia"/>
          <w:sz w:val="21"/>
          <w:lang w:eastAsia="zh-CN"/>
        </w:rPr>
        <w:t>。</w:t>
      </w:r>
    </w:p>
    <w:p w:rsidR="00BE6D38" w:rsidRPr="00C630DF" w:rsidRDefault="00BE6D38" w:rsidP="00DF615F">
      <w:pPr>
        <w:pStyle w:val="Compact"/>
        <w:numPr>
          <w:ilvl w:val="0"/>
          <w:numId w:val="57"/>
        </w:numPr>
        <w:adjustRightInd w:val="0"/>
        <w:snapToGrid w:val="0"/>
        <w:spacing w:before="0" w:after="0"/>
        <w:contextualSpacing/>
        <w:rPr>
          <w:sz w:val="21"/>
          <w:lang w:eastAsia="zh-CN"/>
        </w:rPr>
      </w:pPr>
      <w:r w:rsidRPr="00C630DF">
        <w:rPr>
          <w:b/>
          <w:color w:val="FF0000"/>
          <w:sz w:val="21"/>
          <w:lang w:eastAsia="zh-CN"/>
        </w:rPr>
        <w:t>字面值类型</w:t>
      </w:r>
      <w:r w:rsidRPr="00C630DF">
        <w:rPr>
          <w:sz w:val="21"/>
          <w:lang w:eastAsia="zh-CN"/>
        </w:rPr>
        <w:t>：能使用</w:t>
      </w:r>
      <w:r w:rsidRPr="00C630DF">
        <w:rPr>
          <w:sz w:val="21"/>
          <w:lang w:eastAsia="zh-CN"/>
        </w:rPr>
        <w:t>constexpr</w:t>
      </w:r>
      <w:r w:rsidRPr="00C630DF">
        <w:rPr>
          <w:sz w:val="21"/>
          <w:lang w:eastAsia="zh-CN"/>
        </w:rPr>
        <w:t>声明的类型应该足够简单，称为字面值类型</w:t>
      </w:r>
    </w:p>
    <w:p w:rsidR="00BE6D38" w:rsidRPr="00C630DF" w:rsidRDefault="00BE6D38" w:rsidP="00D800C2">
      <w:pPr>
        <w:pStyle w:val="Compact"/>
        <w:adjustRightInd w:val="0"/>
        <w:snapToGrid w:val="0"/>
        <w:spacing w:before="0" w:after="0"/>
        <w:ind w:leftChars="127" w:left="279"/>
        <w:contextualSpacing/>
        <w:rPr>
          <w:sz w:val="21"/>
          <w:lang w:eastAsia="zh-CN"/>
        </w:rPr>
      </w:pPr>
      <w:r w:rsidRPr="00C630DF">
        <w:rPr>
          <w:sz w:val="21"/>
          <w:lang w:eastAsia="zh-CN"/>
        </w:rPr>
        <w:t>包括</w:t>
      </w:r>
    </w:p>
    <w:p w:rsidR="00BE6D38" w:rsidRPr="00C630DF" w:rsidRDefault="00BE6D38" w:rsidP="00D800C2">
      <w:pPr>
        <w:pStyle w:val="Compact"/>
        <w:adjustRightInd w:val="0"/>
        <w:snapToGrid w:val="0"/>
        <w:spacing w:before="0" w:after="0"/>
        <w:ind w:leftChars="455" w:left="1001"/>
        <w:contextualSpacing/>
        <w:rPr>
          <w:sz w:val="21"/>
          <w:lang w:eastAsia="zh-CN"/>
        </w:rPr>
      </w:pPr>
      <w:r w:rsidRPr="00C630DF">
        <w:rPr>
          <w:sz w:val="21"/>
          <w:lang w:eastAsia="zh-CN"/>
        </w:rPr>
        <w:t>算数类型</w:t>
      </w:r>
    </w:p>
    <w:p w:rsidR="00BE6D38" w:rsidRPr="00C630DF" w:rsidRDefault="00BE6D38" w:rsidP="00D800C2">
      <w:pPr>
        <w:pStyle w:val="Compact"/>
        <w:adjustRightInd w:val="0"/>
        <w:snapToGrid w:val="0"/>
        <w:spacing w:before="0" w:after="0"/>
        <w:ind w:leftChars="455" w:left="1001"/>
        <w:contextualSpacing/>
        <w:rPr>
          <w:sz w:val="21"/>
          <w:lang w:eastAsia="zh-CN"/>
        </w:rPr>
      </w:pPr>
      <w:r w:rsidRPr="00C630DF">
        <w:rPr>
          <w:sz w:val="21"/>
          <w:lang w:eastAsia="zh-CN"/>
        </w:rPr>
        <w:t>引用</w:t>
      </w:r>
      <w:r w:rsidRPr="00C630DF">
        <w:rPr>
          <w:sz w:val="21"/>
          <w:lang w:eastAsia="zh-CN"/>
        </w:rPr>
        <w:t xml:space="preserve"> &amp; </w:t>
      </w:r>
      <w:r w:rsidRPr="00C630DF">
        <w:rPr>
          <w:sz w:val="21"/>
          <w:lang w:eastAsia="zh-CN"/>
        </w:rPr>
        <w:t>指针</w:t>
      </w:r>
    </w:p>
    <w:p w:rsidR="00BE6D38" w:rsidRPr="00C630DF" w:rsidRDefault="00BE6D38" w:rsidP="00D800C2">
      <w:pPr>
        <w:pStyle w:val="Compact"/>
        <w:adjustRightInd w:val="0"/>
        <w:snapToGrid w:val="0"/>
        <w:spacing w:before="0" w:after="0"/>
        <w:ind w:leftChars="782" w:left="1720"/>
        <w:contextualSpacing/>
        <w:rPr>
          <w:sz w:val="21"/>
          <w:lang w:eastAsia="zh-CN"/>
        </w:rPr>
      </w:pPr>
      <w:r w:rsidRPr="00C630DF">
        <w:rPr>
          <w:sz w:val="21"/>
          <w:lang w:eastAsia="zh-CN"/>
        </w:rPr>
        <w:t>constexpr</w:t>
      </w:r>
      <w:r w:rsidRPr="00C630DF">
        <w:rPr>
          <w:sz w:val="21"/>
          <w:lang w:eastAsia="zh-CN"/>
        </w:rPr>
        <w:t>的指针初始值必须是</w:t>
      </w:r>
      <w:r w:rsidRPr="00C630DF">
        <w:rPr>
          <w:sz w:val="21"/>
          <w:lang w:eastAsia="zh-CN"/>
        </w:rPr>
        <w:t>nullptr</w:t>
      </w:r>
      <w:r w:rsidRPr="00C630DF">
        <w:rPr>
          <w:sz w:val="21"/>
          <w:lang w:eastAsia="zh-CN"/>
        </w:rPr>
        <w:t>，</w:t>
      </w:r>
      <w:r w:rsidRPr="00C630DF">
        <w:rPr>
          <w:sz w:val="21"/>
          <w:lang w:eastAsia="zh-CN"/>
        </w:rPr>
        <w:t>0</w:t>
      </w:r>
      <w:r w:rsidRPr="00C630DF">
        <w:rPr>
          <w:sz w:val="21"/>
          <w:lang w:eastAsia="zh-CN"/>
        </w:rPr>
        <w:t>或存储于某个固定地址中的对象</w:t>
      </w:r>
    </w:p>
    <w:p w:rsidR="00BE6D38" w:rsidRPr="00C630DF" w:rsidRDefault="00BE6D38" w:rsidP="00D800C2">
      <w:pPr>
        <w:pStyle w:val="Compact"/>
        <w:adjustRightInd w:val="0"/>
        <w:snapToGrid w:val="0"/>
        <w:spacing w:before="0" w:after="0"/>
        <w:ind w:leftChars="782" w:left="1720"/>
        <w:contextualSpacing/>
        <w:rPr>
          <w:sz w:val="21"/>
          <w:lang w:eastAsia="zh-CN"/>
        </w:rPr>
      </w:pPr>
      <w:r w:rsidRPr="00C630DF">
        <w:rPr>
          <w:sz w:val="21"/>
          <w:lang w:eastAsia="zh-CN"/>
        </w:rPr>
        <w:t>一般来说</w:t>
      </w:r>
      <w:r w:rsidRPr="00C630DF">
        <w:rPr>
          <w:b/>
          <w:color w:val="FF0000"/>
          <w:sz w:val="21"/>
          <w:lang w:eastAsia="zh-CN"/>
        </w:rPr>
        <w:t>全局变量</w:t>
      </w:r>
      <w:r w:rsidRPr="00C630DF">
        <w:rPr>
          <w:sz w:val="21"/>
          <w:lang w:eastAsia="zh-CN"/>
        </w:rPr>
        <w:t>和</w:t>
      </w:r>
      <w:r w:rsidRPr="00C630DF">
        <w:rPr>
          <w:b/>
          <w:color w:val="FF0000"/>
          <w:sz w:val="21"/>
          <w:lang w:eastAsia="zh-CN"/>
        </w:rPr>
        <w:t>静态局部变量</w:t>
      </w:r>
      <w:r w:rsidRPr="00C630DF">
        <w:rPr>
          <w:sz w:val="21"/>
          <w:lang w:eastAsia="zh-CN"/>
        </w:rPr>
        <w:t>的地址不变</w:t>
      </w:r>
    </w:p>
    <w:p w:rsidR="00BE6D38" w:rsidRPr="00C630DF" w:rsidRDefault="00BE6D38" w:rsidP="00D800C2">
      <w:pPr>
        <w:pStyle w:val="Compact"/>
        <w:adjustRightInd w:val="0"/>
        <w:snapToGrid w:val="0"/>
        <w:spacing w:before="0" w:after="0"/>
        <w:ind w:leftChars="782" w:left="1720"/>
        <w:contextualSpacing/>
        <w:rPr>
          <w:sz w:val="21"/>
        </w:rPr>
      </w:pPr>
      <w:r w:rsidRPr="00C630DF">
        <w:rPr>
          <w:sz w:val="21"/>
        </w:rPr>
        <w:t>constexpr</w:t>
      </w:r>
      <w:r w:rsidRPr="00C630DF">
        <w:rPr>
          <w:sz w:val="21"/>
        </w:rPr>
        <w:t>指针，</w:t>
      </w:r>
      <w:r w:rsidRPr="00C630DF">
        <w:rPr>
          <w:sz w:val="21"/>
        </w:rPr>
        <w:t>constexpr</w:t>
      </w:r>
      <w:r w:rsidRPr="00C630DF">
        <w:rPr>
          <w:sz w:val="21"/>
        </w:rPr>
        <w:t>只对指针有效，与指针所指对象无关</w:t>
      </w:r>
    </w:p>
    <w:p w:rsidR="00BE6D38" w:rsidRPr="00C630DF" w:rsidRDefault="00BE6D38" w:rsidP="00D800C2">
      <w:pPr>
        <w:pStyle w:val="Compact"/>
        <w:adjustRightInd w:val="0"/>
        <w:snapToGrid w:val="0"/>
        <w:spacing w:before="0" w:after="0"/>
        <w:ind w:leftChars="782" w:left="1720"/>
        <w:contextualSpacing/>
        <w:rPr>
          <w:sz w:val="21"/>
        </w:rPr>
      </w:pPr>
      <w:r w:rsidRPr="00C630DF">
        <w:rPr>
          <w:rStyle w:val="VerbatimChar"/>
          <w:sz w:val="21"/>
        </w:rPr>
        <w:t>constexpr const int *p = &amp;i //p</w:t>
      </w:r>
      <w:r w:rsidRPr="00C630DF">
        <w:rPr>
          <w:rStyle w:val="VerbatimChar"/>
          <w:sz w:val="21"/>
        </w:rPr>
        <w:t>是常量指针，指向整形常量</w:t>
      </w:r>
      <w:r w:rsidRPr="00C630DF">
        <w:rPr>
          <w:rStyle w:val="VerbatimChar"/>
          <w:sz w:val="21"/>
        </w:rPr>
        <w:t>i</w:t>
      </w:r>
    </w:p>
    <w:p w:rsidR="00BE6D38" w:rsidRPr="00C630DF" w:rsidRDefault="00BE6D38" w:rsidP="00D800C2">
      <w:pPr>
        <w:pStyle w:val="Compact"/>
        <w:adjustRightInd w:val="0"/>
        <w:snapToGrid w:val="0"/>
        <w:spacing w:before="0" w:after="0"/>
        <w:ind w:leftChars="127" w:left="279"/>
        <w:contextualSpacing/>
        <w:rPr>
          <w:sz w:val="21"/>
        </w:rPr>
      </w:pPr>
      <w:r w:rsidRPr="00C630DF">
        <w:rPr>
          <w:sz w:val="21"/>
        </w:rPr>
        <w:t>不包括</w:t>
      </w:r>
    </w:p>
    <w:p w:rsidR="00BE6D38" w:rsidRPr="00C630DF" w:rsidRDefault="00BE6D38" w:rsidP="00D800C2">
      <w:pPr>
        <w:pStyle w:val="Compact"/>
        <w:adjustRightInd w:val="0"/>
        <w:snapToGrid w:val="0"/>
        <w:spacing w:before="0" w:after="0"/>
        <w:ind w:leftChars="455" w:left="1001"/>
        <w:contextualSpacing/>
        <w:rPr>
          <w:sz w:val="21"/>
        </w:rPr>
      </w:pPr>
      <w:r w:rsidRPr="00C630DF">
        <w:rPr>
          <w:sz w:val="21"/>
        </w:rPr>
        <w:t>自定义类型</w:t>
      </w:r>
    </w:p>
    <w:p w:rsidR="00BE6D38" w:rsidRPr="00C630DF" w:rsidRDefault="00BE6D38" w:rsidP="00D800C2">
      <w:pPr>
        <w:pStyle w:val="Compact"/>
        <w:adjustRightInd w:val="0"/>
        <w:snapToGrid w:val="0"/>
        <w:spacing w:before="0" w:after="0"/>
        <w:ind w:leftChars="455" w:left="1001"/>
        <w:contextualSpacing/>
        <w:rPr>
          <w:sz w:val="21"/>
        </w:rPr>
      </w:pPr>
      <w:r w:rsidRPr="00C630DF">
        <w:rPr>
          <w:sz w:val="21"/>
        </w:rPr>
        <w:t xml:space="preserve">I/O </w:t>
      </w:r>
      <w:r w:rsidRPr="00C630DF">
        <w:rPr>
          <w:sz w:val="21"/>
        </w:rPr>
        <w:t>库</w:t>
      </w:r>
    </w:p>
    <w:p w:rsidR="00BE6D38" w:rsidRPr="00C630DF" w:rsidRDefault="00BE6D38" w:rsidP="00D800C2">
      <w:pPr>
        <w:pStyle w:val="Compact"/>
        <w:adjustRightInd w:val="0"/>
        <w:snapToGrid w:val="0"/>
        <w:spacing w:before="0" w:after="0"/>
        <w:ind w:leftChars="455" w:left="1001"/>
        <w:contextualSpacing/>
        <w:rPr>
          <w:sz w:val="21"/>
        </w:rPr>
      </w:pPr>
      <w:r w:rsidRPr="00C630DF">
        <w:rPr>
          <w:sz w:val="21"/>
        </w:rPr>
        <w:t>string</w:t>
      </w:r>
      <w:r w:rsidRPr="00C630DF">
        <w:rPr>
          <w:sz w:val="21"/>
        </w:rPr>
        <w:t>字符串</w:t>
      </w:r>
    </w:p>
    <w:p w:rsidR="00BE6D38" w:rsidRPr="00C630DF" w:rsidRDefault="00BE6D38" w:rsidP="00096E1B">
      <w:pPr>
        <w:pStyle w:val="210"/>
        <w:adjustRightInd w:val="0"/>
        <w:snapToGrid w:val="0"/>
        <w:spacing w:before="0"/>
        <w:contextualSpacing/>
        <w:outlineLvl w:val="2"/>
        <w:rPr>
          <w:rFonts w:ascii="黑体" w:eastAsia="黑体" w:hAnsi="黑体"/>
          <w:b w:val="0"/>
          <w:sz w:val="24"/>
        </w:rPr>
      </w:pPr>
      <w:bookmarkStart w:id="288" w:name="类型别名"/>
      <w:bookmarkStart w:id="289" w:name="_Toc8047387"/>
      <w:bookmarkStart w:id="290" w:name="_Toc8057153"/>
      <w:bookmarkStart w:id="291" w:name="_Toc9409843"/>
      <w:bookmarkStart w:id="292" w:name="_Toc9417037"/>
      <w:r w:rsidRPr="00C630DF">
        <w:rPr>
          <w:rFonts w:ascii="黑体" w:eastAsia="黑体" w:hAnsi="黑体"/>
          <w:b w:val="0"/>
          <w:sz w:val="24"/>
        </w:rPr>
        <w:t>11.类型别名</w:t>
      </w:r>
      <w:bookmarkEnd w:id="288"/>
      <w:bookmarkEnd w:id="289"/>
      <w:bookmarkEnd w:id="290"/>
      <w:bookmarkEnd w:id="291"/>
      <w:bookmarkEnd w:id="292"/>
    </w:p>
    <w:p w:rsidR="00BE6D38" w:rsidRPr="00C630DF" w:rsidRDefault="00BE6D38" w:rsidP="00DF615F">
      <w:pPr>
        <w:pStyle w:val="Compact"/>
        <w:numPr>
          <w:ilvl w:val="0"/>
          <w:numId w:val="7"/>
        </w:numPr>
        <w:adjustRightInd w:val="0"/>
        <w:snapToGrid w:val="0"/>
        <w:spacing w:before="0" w:after="0"/>
        <w:contextualSpacing/>
        <w:rPr>
          <w:sz w:val="21"/>
        </w:rPr>
      </w:pPr>
      <w:r w:rsidRPr="00C630DF">
        <w:rPr>
          <w:b/>
          <w:color w:val="FF0000"/>
          <w:sz w:val="21"/>
        </w:rPr>
        <w:t>typedef</w:t>
      </w:r>
      <w:r w:rsidRPr="00C630DF">
        <w:rPr>
          <w:sz w:val="21"/>
        </w:rPr>
        <w:t>：</w:t>
      </w:r>
      <w:r w:rsidRPr="00C630DF">
        <w:rPr>
          <w:rStyle w:val="VerbatimChar"/>
          <w:sz w:val="21"/>
        </w:rPr>
        <w:t>typedef double wages;</w:t>
      </w:r>
    </w:p>
    <w:p w:rsidR="00BE6D38" w:rsidRPr="00C630DF" w:rsidRDefault="00BE6D38" w:rsidP="00DF615F">
      <w:pPr>
        <w:pStyle w:val="Compact"/>
        <w:numPr>
          <w:ilvl w:val="0"/>
          <w:numId w:val="7"/>
        </w:numPr>
        <w:adjustRightInd w:val="0"/>
        <w:snapToGrid w:val="0"/>
        <w:spacing w:before="0" w:after="0"/>
        <w:contextualSpacing/>
        <w:rPr>
          <w:sz w:val="21"/>
        </w:rPr>
      </w:pPr>
      <w:r w:rsidRPr="00C630DF">
        <w:rPr>
          <w:b/>
          <w:color w:val="FF0000"/>
          <w:sz w:val="21"/>
        </w:rPr>
        <w:t>using</w:t>
      </w:r>
      <w:r w:rsidRPr="00C630DF">
        <w:rPr>
          <w:sz w:val="21"/>
        </w:rPr>
        <w:t>（</w:t>
      </w:r>
      <w:r w:rsidRPr="00C630DF">
        <w:rPr>
          <w:sz w:val="21"/>
        </w:rPr>
        <w:t>C++11)</w:t>
      </w:r>
      <w:r w:rsidRPr="00C630DF">
        <w:rPr>
          <w:sz w:val="21"/>
        </w:rPr>
        <w:t>：</w:t>
      </w:r>
      <w:r w:rsidRPr="00C630DF">
        <w:rPr>
          <w:rStyle w:val="VerbatimChar"/>
          <w:sz w:val="21"/>
        </w:rPr>
        <w:t>using SI = Sales_item;</w:t>
      </w:r>
    </w:p>
    <w:p w:rsidR="00BE6D38" w:rsidRPr="00C630DF" w:rsidRDefault="00BE6D38" w:rsidP="00DF615F">
      <w:pPr>
        <w:pStyle w:val="FirstParagraph"/>
        <w:adjustRightInd w:val="0"/>
        <w:snapToGrid w:val="0"/>
        <w:spacing w:before="0" w:after="0"/>
        <w:ind w:firstLineChars="200" w:firstLine="420"/>
        <w:contextualSpacing/>
        <w:rPr>
          <w:sz w:val="21"/>
          <w:lang w:eastAsia="zh-CN"/>
        </w:rPr>
      </w:pPr>
      <w:r w:rsidRPr="00C630DF">
        <w:rPr>
          <w:sz w:val="21"/>
          <w:lang w:eastAsia="zh-CN"/>
        </w:rPr>
        <w:t>const</w:t>
      </w:r>
      <w:r w:rsidRPr="00C630DF">
        <w:rPr>
          <w:sz w:val="21"/>
          <w:lang w:eastAsia="zh-CN"/>
        </w:rPr>
        <w:t>与指针的类型别名使用时，还原别名来理解</w:t>
      </w:r>
      <w:r w:rsidRPr="00C630DF">
        <w:rPr>
          <w:sz w:val="21"/>
          <w:lang w:eastAsia="zh-CN"/>
        </w:rPr>
        <w:t>const</w:t>
      </w:r>
      <w:r w:rsidRPr="00C630DF">
        <w:rPr>
          <w:sz w:val="21"/>
          <w:lang w:eastAsia="zh-CN"/>
        </w:rPr>
        <w:t>的限定是错误的</w:t>
      </w:r>
    </w:p>
    <w:p w:rsidR="00BE6D38" w:rsidRPr="00C630DF" w:rsidRDefault="00BE6D38" w:rsidP="00096E1B">
      <w:pPr>
        <w:pStyle w:val="210"/>
        <w:adjustRightInd w:val="0"/>
        <w:snapToGrid w:val="0"/>
        <w:spacing w:before="0"/>
        <w:contextualSpacing/>
        <w:outlineLvl w:val="2"/>
        <w:rPr>
          <w:rFonts w:ascii="黑体" w:eastAsia="黑体" w:hAnsi="黑体"/>
          <w:b w:val="0"/>
          <w:sz w:val="24"/>
        </w:rPr>
      </w:pPr>
      <w:bookmarkStart w:id="293" w:name="auto"/>
      <w:bookmarkStart w:id="294" w:name="_Toc8047388"/>
      <w:bookmarkStart w:id="295" w:name="_Toc8057154"/>
      <w:bookmarkStart w:id="296" w:name="_Toc9409844"/>
      <w:bookmarkStart w:id="297" w:name="_Toc9417038"/>
      <w:r w:rsidRPr="00C630DF">
        <w:rPr>
          <w:rFonts w:ascii="黑体" w:eastAsia="黑体" w:hAnsi="黑体"/>
          <w:b w:val="0"/>
          <w:sz w:val="24"/>
        </w:rPr>
        <w:t>12.auto</w:t>
      </w:r>
      <w:bookmarkEnd w:id="293"/>
      <w:bookmarkEnd w:id="294"/>
      <w:bookmarkEnd w:id="295"/>
      <w:bookmarkEnd w:id="296"/>
      <w:bookmarkEnd w:id="297"/>
    </w:p>
    <w:p w:rsidR="00BE6D38" w:rsidRPr="00C630DF" w:rsidRDefault="00BE6D38" w:rsidP="00D74C32">
      <w:pPr>
        <w:pStyle w:val="Compact"/>
        <w:numPr>
          <w:ilvl w:val="0"/>
          <w:numId w:val="58"/>
        </w:numPr>
        <w:adjustRightInd w:val="0"/>
        <w:snapToGrid w:val="0"/>
        <w:spacing w:before="0" w:after="0"/>
        <w:contextualSpacing/>
        <w:rPr>
          <w:sz w:val="21"/>
          <w:lang w:eastAsia="zh-CN"/>
        </w:rPr>
      </w:pPr>
      <w:r w:rsidRPr="00C630DF">
        <w:rPr>
          <w:sz w:val="21"/>
          <w:lang w:eastAsia="zh-CN"/>
        </w:rPr>
        <w:t>编译器根据</w:t>
      </w:r>
      <w:r w:rsidRPr="00C630DF">
        <w:rPr>
          <w:b/>
          <w:color w:val="FF0000"/>
          <w:sz w:val="21"/>
          <w:lang w:eastAsia="zh-CN"/>
        </w:rPr>
        <w:t>初始值判断变量</w:t>
      </w:r>
      <w:r w:rsidRPr="00C630DF">
        <w:rPr>
          <w:sz w:val="21"/>
          <w:lang w:eastAsia="zh-CN"/>
        </w:rPr>
        <w:t>类型</w:t>
      </w:r>
    </w:p>
    <w:p w:rsidR="00BE6D38" w:rsidRPr="00C630DF" w:rsidRDefault="00BE6D38" w:rsidP="00D74C32">
      <w:pPr>
        <w:pStyle w:val="Compact"/>
        <w:numPr>
          <w:ilvl w:val="0"/>
          <w:numId w:val="58"/>
        </w:numPr>
        <w:adjustRightInd w:val="0"/>
        <w:snapToGrid w:val="0"/>
        <w:spacing w:before="0" w:after="0"/>
        <w:contextualSpacing/>
        <w:rPr>
          <w:b/>
          <w:color w:val="FF0000"/>
          <w:sz w:val="21"/>
        </w:rPr>
      </w:pPr>
      <w:r w:rsidRPr="00C630DF">
        <w:rPr>
          <w:b/>
          <w:color w:val="FF0000"/>
          <w:sz w:val="21"/>
        </w:rPr>
        <w:lastRenderedPageBreak/>
        <w:t>必须初始化</w:t>
      </w:r>
    </w:p>
    <w:p w:rsidR="00B548F3" w:rsidRPr="00C630DF" w:rsidRDefault="00BE6D38" w:rsidP="00D74C32">
      <w:pPr>
        <w:pStyle w:val="Compact"/>
        <w:numPr>
          <w:ilvl w:val="0"/>
          <w:numId w:val="58"/>
        </w:numPr>
        <w:adjustRightInd w:val="0"/>
        <w:snapToGrid w:val="0"/>
        <w:spacing w:before="0" w:after="0"/>
        <w:contextualSpacing/>
        <w:rPr>
          <w:rStyle w:val="VerbatimChar"/>
          <w:rFonts w:asciiTheme="minorHAnsi" w:hAnsiTheme="minorHAnsi"/>
          <w:sz w:val="21"/>
        </w:rPr>
      </w:pPr>
      <w:r w:rsidRPr="00C630DF">
        <w:rPr>
          <w:sz w:val="21"/>
        </w:rPr>
        <w:t>一条语句声明多个变量（</w:t>
      </w:r>
      <w:r w:rsidRPr="00C630DF">
        <w:rPr>
          <w:b/>
          <w:color w:val="FF0000"/>
          <w:sz w:val="21"/>
        </w:rPr>
        <w:t>只能有一个基本类型</w:t>
      </w:r>
      <w:r w:rsidRPr="00C630DF">
        <w:rPr>
          <w:sz w:val="21"/>
        </w:rPr>
        <w:t>，</w:t>
      </w:r>
      <w:r w:rsidRPr="00C630DF">
        <w:rPr>
          <w:sz w:val="21"/>
        </w:rPr>
        <w:t>const int</w:t>
      </w:r>
      <w:r w:rsidRPr="00C630DF">
        <w:rPr>
          <w:sz w:val="21"/>
        </w:rPr>
        <w:t>和</w:t>
      </w:r>
      <w:r w:rsidRPr="00C630DF">
        <w:rPr>
          <w:sz w:val="21"/>
        </w:rPr>
        <w:t>int</w:t>
      </w:r>
      <w:r w:rsidR="00311B04" w:rsidRPr="00C630DF">
        <w:rPr>
          <w:rFonts w:hint="eastAsia"/>
          <w:sz w:val="21"/>
          <w:lang w:eastAsia="zh-CN"/>
        </w:rPr>
        <w:t>属于不同</w:t>
      </w:r>
      <w:r w:rsidRPr="00C630DF">
        <w:rPr>
          <w:sz w:val="21"/>
        </w:rPr>
        <w:t>类型）</w:t>
      </w:r>
      <w:r w:rsidRPr="00C630DF">
        <w:rPr>
          <w:rStyle w:val="VerbatimChar"/>
          <w:sz w:val="21"/>
        </w:rPr>
        <w:t>auto i = 0, *p = &amp;i;   //</w:t>
      </w:r>
      <w:r w:rsidRPr="00C630DF">
        <w:rPr>
          <w:rStyle w:val="VerbatimChar"/>
          <w:sz w:val="21"/>
        </w:rPr>
        <w:t>正确</w:t>
      </w:r>
    </w:p>
    <w:p w:rsidR="00BE6D38" w:rsidRPr="00C630DF" w:rsidRDefault="00BE6D38" w:rsidP="00D74C32">
      <w:pPr>
        <w:pStyle w:val="Compact"/>
        <w:adjustRightInd w:val="0"/>
        <w:snapToGrid w:val="0"/>
        <w:spacing w:before="0" w:after="0"/>
        <w:ind w:left="480"/>
        <w:contextualSpacing/>
        <w:rPr>
          <w:sz w:val="21"/>
        </w:rPr>
      </w:pPr>
      <w:r w:rsidRPr="00C630DF">
        <w:rPr>
          <w:rStyle w:val="VerbatimChar"/>
          <w:sz w:val="21"/>
        </w:rPr>
        <w:t>auto sz = 0, pi = 3.14 //</w:t>
      </w:r>
      <w:r w:rsidRPr="00C630DF">
        <w:rPr>
          <w:rStyle w:val="VerbatimChar"/>
          <w:sz w:val="21"/>
        </w:rPr>
        <w:t>错误</w:t>
      </w:r>
    </w:p>
    <w:p w:rsidR="00BE6D38" w:rsidRPr="00C630DF" w:rsidRDefault="00BE6D38" w:rsidP="00D74C32">
      <w:pPr>
        <w:pStyle w:val="Compact"/>
        <w:numPr>
          <w:ilvl w:val="0"/>
          <w:numId w:val="58"/>
        </w:numPr>
        <w:adjustRightInd w:val="0"/>
        <w:snapToGrid w:val="0"/>
        <w:spacing w:before="0" w:after="0"/>
        <w:contextualSpacing/>
        <w:rPr>
          <w:sz w:val="21"/>
          <w:lang w:eastAsia="zh-CN"/>
        </w:rPr>
      </w:pPr>
      <w:r w:rsidRPr="00C630DF">
        <w:rPr>
          <w:b/>
          <w:color w:val="FF0000"/>
          <w:sz w:val="21"/>
          <w:lang w:eastAsia="zh-CN"/>
        </w:rPr>
        <w:t>初始值为引用时</w:t>
      </w:r>
      <w:r w:rsidRPr="00C630DF">
        <w:rPr>
          <w:sz w:val="21"/>
          <w:lang w:eastAsia="zh-CN"/>
        </w:rPr>
        <w:t>，类型为所引对象的类型</w:t>
      </w:r>
    </w:p>
    <w:p w:rsidR="00BE6D38" w:rsidRPr="00C630DF" w:rsidRDefault="00BE6D38" w:rsidP="00D74C32">
      <w:pPr>
        <w:pStyle w:val="Compact"/>
        <w:numPr>
          <w:ilvl w:val="0"/>
          <w:numId w:val="58"/>
        </w:numPr>
        <w:adjustRightInd w:val="0"/>
        <w:snapToGrid w:val="0"/>
        <w:spacing w:before="0" w:after="0"/>
        <w:contextualSpacing/>
        <w:rPr>
          <w:sz w:val="21"/>
        </w:rPr>
      </w:pPr>
      <w:r w:rsidRPr="00C630DF">
        <w:rPr>
          <w:sz w:val="21"/>
        </w:rPr>
        <w:t>auto</w:t>
      </w:r>
      <w:r w:rsidRPr="00C630DF">
        <w:rPr>
          <w:sz w:val="21"/>
        </w:rPr>
        <w:t>一般会</w:t>
      </w:r>
      <w:r w:rsidRPr="00C630DF">
        <w:rPr>
          <w:b/>
          <w:color w:val="FF0000"/>
          <w:sz w:val="21"/>
        </w:rPr>
        <w:t>忽略掉顶层</w:t>
      </w:r>
      <w:r w:rsidRPr="00C630DF">
        <w:rPr>
          <w:b/>
          <w:color w:val="FF0000"/>
          <w:sz w:val="21"/>
        </w:rPr>
        <w:t>const</w:t>
      </w:r>
      <w:r w:rsidRPr="00C630DF">
        <w:rPr>
          <w:sz w:val="21"/>
        </w:rPr>
        <w:t>，底层</w:t>
      </w:r>
      <w:r w:rsidRPr="00C630DF">
        <w:rPr>
          <w:sz w:val="21"/>
        </w:rPr>
        <w:t>const</w:t>
      </w:r>
      <w:r w:rsidRPr="00C630DF">
        <w:rPr>
          <w:sz w:val="21"/>
        </w:rPr>
        <w:t>会保留下来</w:t>
      </w:r>
    </w:p>
    <w:p w:rsidR="00084618" w:rsidRPr="00C630DF" w:rsidRDefault="00BE6D38" w:rsidP="00D74C32">
      <w:pPr>
        <w:pStyle w:val="Compact"/>
        <w:numPr>
          <w:ilvl w:val="0"/>
          <w:numId w:val="58"/>
        </w:numPr>
        <w:adjustRightInd w:val="0"/>
        <w:snapToGrid w:val="0"/>
        <w:spacing w:before="0" w:after="0"/>
        <w:contextualSpacing/>
        <w:rPr>
          <w:sz w:val="21"/>
        </w:rPr>
      </w:pPr>
      <w:r w:rsidRPr="00C630DF">
        <w:rPr>
          <w:sz w:val="21"/>
        </w:rPr>
        <w:t>如果希望判断出的</w:t>
      </w:r>
      <w:r w:rsidRPr="00C630DF">
        <w:rPr>
          <w:sz w:val="21"/>
        </w:rPr>
        <w:t>auto</w:t>
      </w:r>
      <w:r w:rsidRPr="00C630DF">
        <w:rPr>
          <w:sz w:val="21"/>
        </w:rPr>
        <w:t>是一个顶层</w:t>
      </w:r>
      <w:r w:rsidRPr="00C630DF">
        <w:rPr>
          <w:sz w:val="21"/>
        </w:rPr>
        <w:t>const</w:t>
      </w:r>
      <w:r w:rsidRPr="00C630DF">
        <w:rPr>
          <w:sz w:val="21"/>
        </w:rPr>
        <w:t>，</w:t>
      </w:r>
      <w:r w:rsidR="00084618" w:rsidRPr="00C630DF">
        <w:rPr>
          <w:rFonts w:hint="eastAsia"/>
          <w:sz w:val="21"/>
          <w:lang w:eastAsia="zh-CN"/>
        </w:rPr>
        <w:t>使用</w:t>
      </w:r>
      <w:r w:rsidR="00084618" w:rsidRPr="00C630DF">
        <w:rPr>
          <w:sz w:val="21"/>
        </w:rPr>
        <w:t>const</w:t>
      </w:r>
      <w:r w:rsidR="00084618" w:rsidRPr="00C630DF">
        <w:rPr>
          <w:rFonts w:hint="eastAsia"/>
          <w:sz w:val="21"/>
          <w:lang w:eastAsia="zh-CN"/>
        </w:rPr>
        <w:t xml:space="preserve"> </w:t>
      </w:r>
      <w:r w:rsidRPr="00C630DF">
        <w:rPr>
          <w:sz w:val="21"/>
        </w:rPr>
        <w:t>auto</w:t>
      </w:r>
      <w:r w:rsidR="0058743D" w:rsidRPr="00C630DF">
        <w:rPr>
          <w:rFonts w:hint="eastAsia"/>
          <w:sz w:val="21"/>
          <w:lang w:eastAsia="zh-CN"/>
        </w:rPr>
        <w:t>。</w:t>
      </w:r>
    </w:p>
    <w:p w:rsidR="00BE6D38" w:rsidRPr="00C630DF" w:rsidRDefault="00BE6D38" w:rsidP="00D74C32">
      <w:pPr>
        <w:pStyle w:val="Compact"/>
        <w:numPr>
          <w:ilvl w:val="0"/>
          <w:numId w:val="58"/>
        </w:numPr>
        <w:adjustRightInd w:val="0"/>
        <w:snapToGrid w:val="0"/>
        <w:spacing w:before="0" w:after="0"/>
        <w:contextualSpacing/>
        <w:rPr>
          <w:sz w:val="21"/>
          <w:lang w:eastAsia="zh-CN"/>
        </w:rPr>
      </w:pPr>
      <w:r w:rsidRPr="00C630DF">
        <w:rPr>
          <w:sz w:val="21"/>
          <w:lang w:eastAsia="zh-CN"/>
        </w:rPr>
        <w:t>还可以将引用的类型设为</w:t>
      </w:r>
      <w:r w:rsidRPr="00C630DF">
        <w:rPr>
          <w:sz w:val="21"/>
          <w:lang w:eastAsia="zh-CN"/>
        </w:rPr>
        <w:t>auto</w:t>
      </w:r>
      <w:r w:rsidRPr="00C630DF">
        <w:rPr>
          <w:sz w:val="21"/>
          <w:lang w:eastAsia="zh-CN"/>
        </w:rPr>
        <w:t>，此时原来的初始化规则仍然适用</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298" w:name="decltype"/>
      <w:bookmarkStart w:id="299" w:name="_Toc8047389"/>
      <w:bookmarkStart w:id="300" w:name="_Toc8057155"/>
      <w:bookmarkStart w:id="301" w:name="_Toc9409845"/>
      <w:bookmarkStart w:id="302" w:name="_Toc9417039"/>
      <w:r w:rsidRPr="00C630DF">
        <w:rPr>
          <w:rFonts w:ascii="黑体" w:eastAsia="黑体" w:hAnsi="黑体"/>
          <w:b w:val="0"/>
          <w:sz w:val="24"/>
          <w:lang w:eastAsia="zh-CN"/>
        </w:rPr>
        <w:t>13.decltype</w:t>
      </w:r>
      <w:bookmarkEnd w:id="298"/>
      <w:bookmarkEnd w:id="299"/>
      <w:bookmarkEnd w:id="300"/>
      <w:bookmarkEnd w:id="301"/>
      <w:bookmarkEnd w:id="302"/>
    </w:p>
    <w:p w:rsidR="00BE6D38" w:rsidRPr="00C630DF" w:rsidRDefault="00BE6D38" w:rsidP="00D74C32">
      <w:pPr>
        <w:pStyle w:val="Compact"/>
        <w:adjustRightInd w:val="0"/>
        <w:snapToGrid w:val="0"/>
        <w:spacing w:before="0" w:after="0"/>
        <w:ind w:left="480"/>
        <w:contextualSpacing/>
        <w:rPr>
          <w:sz w:val="21"/>
          <w:lang w:eastAsia="zh-CN"/>
        </w:rPr>
      </w:pPr>
      <w:r w:rsidRPr="00C630DF">
        <w:rPr>
          <w:sz w:val="21"/>
          <w:lang w:eastAsia="zh-CN"/>
        </w:rPr>
        <w:t>希望</w:t>
      </w:r>
      <w:r w:rsidRPr="00C630DF">
        <w:rPr>
          <w:b/>
          <w:color w:val="FF0000"/>
          <w:sz w:val="21"/>
          <w:lang w:eastAsia="zh-CN"/>
        </w:rPr>
        <w:t>根据表达式判定变量类型</w:t>
      </w:r>
      <w:r w:rsidRPr="00C630DF">
        <w:rPr>
          <w:sz w:val="21"/>
          <w:lang w:eastAsia="zh-CN"/>
        </w:rPr>
        <w:t>，但不用表达式的值初始化变量</w:t>
      </w:r>
    </w:p>
    <w:p w:rsidR="00BE6D38" w:rsidRPr="00C630DF" w:rsidRDefault="00BE6D38" w:rsidP="00D74C32">
      <w:pPr>
        <w:pStyle w:val="Compact"/>
        <w:adjustRightInd w:val="0"/>
        <w:snapToGrid w:val="0"/>
        <w:spacing w:before="0" w:after="0"/>
        <w:ind w:left="480"/>
        <w:contextualSpacing/>
        <w:rPr>
          <w:sz w:val="21"/>
        </w:rPr>
      </w:pPr>
      <w:r w:rsidRPr="00C630DF">
        <w:rPr>
          <w:rStyle w:val="VerbatimChar"/>
          <w:sz w:val="21"/>
        </w:rPr>
        <w:t>decltype(f()) sum = x;</w:t>
      </w:r>
      <w:r w:rsidRPr="00C630DF">
        <w:rPr>
          <w:b/>
          <w:color w:val="FF0000"/>
          <w:sz w:val="21"/>
        </w:rPr>
        <w:t xml:space="preserve"> </w:t>
      </w:r>
      <w:r w:rsidRPr="00C630DF">
        <w:rPr>
          <w:rStyle w:val="VerbatimChar"/>
          <w:b/>
          <w:color w:val="FF0000"/>
          <w:sz w:val="21"/>
        </w:rPr>
        <w:t>f()</w:t>
      </w:r>
      <w:r w:rsidRPr="00C630DF">
        <w:rPr>
          <w:b/>
          <w:color w:val="FF0000"/>
          <w:sz w:val="21"/>
        </w:rPr>
        <w:t>并不会被调用</w:t>
      </w:r>
      <w:r w:rsidRPr="00C630DF">
        <w:rPr>
          <w:sz w:val="21"/>
        </w:rPr>
        <w:t>，</w:t>
      </w:r>
      <w:r w:rsidRPr="00C630DF">
        <w:rPr>
          <w:rStyle w:val="VerbatimChar"/>
          <w:sz w:val="21"/>
        </w:rPr>
        <w:t>sum</w:t>
      </w:r>
      <w:r w:rsidRPr="00C630DF">
        <w:rPr>
          <w:sz w:val="21"/>
        </w:rPr>
        <w:t>为</w:t>
      </w:r>
      <w:r w:rsidRPr="00C630DF">
        <w:rPr>
          <w:rStyle w:val="VerbatimChar"/>
          <w:sz w:val="21"/>
        </w:rPr>
        <w:t>f()</w:t>
      </w:r>
      <w:r w:rsidRPr="00C630DF">
        <w:rPr>
          <w:sz w:val="21"/>
        </w:rPr>
        <w:t>的返回类型</w:t>
      </w:r>
    </w:p>
    <w:p w:rsidR="00BE6D38" w:rsidRPr="00C630DF" w:rsidRDefault="00BE6D38" w:rsidP="00D74C32">
      <w:pPr>
        <w:pStyle w:val="Compact"/>
        <w:adjustRightInd w:val="0"/>
        <w:snapToGrid w:val="0"/>
        <w:spacing w:before="0" w:after="0"/>
        <w:ind w:left="480"/>
        <w:contextualSpacing/>
        <w:rPr>
          <w:sz w:val="21"/>
        </w:rPr>
      </w:pPr>
      <w:r w:rsidRPr="00C630DF">
        <w:rPr>
          <w:sz w:val="21"/>
        </w:rPr>
        <w:t>引用从来都作为其所指对象的同义词出现，只有在</w:t>
      </w:r>
      <w:r w:rsidRPr="00C630DF">
        <w:rPr>
          <w:sz w:val="21"/>
        </w:rPr>
        <w:t>decltype</w:t>
      </w:r>
      <w:r w:rsidRPr="00C630DF">
        <w:rPr>
          <w:sz w:val="21"/>
        </w:rPr>
        <w:t>处是一个例外</w:t>
      </w:r>
    </w:p>
    <w:p w:rsidR="00BE6D38" w:rsidRPr="00C630DF" w:rsidRDefault="00BE6D38" w:rsidP="00D74C32">
      <w:pPr>
        <w:pStyle w:val="Compact"/>
        <w:numPr>
          <w:ilvl w:val="0"/>
          <w:numId w:val="59"/>
        </w:numPr>
        <w:adjustRightInd w:val="0"/>
        <w:snapToGrid w:val="0"/>
        <w:spacing w:before="0" w:after="0"/>
        <w:contextualSpacing/>
        <w:rPr>
          <w:sz w:val="21"/>
          <w:lang w:eastAsia="zh-CN"/>
        </w:rPr>
      </w:pPr>
      <w:r w:rsidRPr="00C630DF">
        <w:rPr>
          <w:sz w:val="21"/>
          <w:lang w:eastAsia="zh-CN"/>
        </w:rPr>
        <w:t>如果</w:t>
      </w:r>
      <w:r w:rsidRPr="00C630DF">
        <w:rPr>
          <w:b/>
          <w:color w:val="FF0000"/>
          <w:sz w:val="21"/>
          <w:lang w:eastAsia="zh-CN"/>
        </w:rPr>
        <w:t>表达式的结果</w:t>
      </w:r>
      <w:r w:rsidRPr="00C630DF">
        <w:rPr>
          <w:sz w:val="21"/>
          <w:lang w:eastAsia="zh-CN"/>
        </w:rPr>
        <w:t>对象</w:t>
      </w:r>
      <w:r w:rsidRPr="00C630DF">
        <w:rPr>
          <w:b/>
          <w:color w:val="FF0000"/>
          <w:sz w:val="21"/>
          <w:lang w:eastAsia="zh-CN"/>
        </w:rPr>
        <w:t>能作为一条赋值语句的左值</w:t>
      </w:r>
      <w:r w:rsidRPr="00C630DF">
        <w:rPr>
          <w:sz w:val="21"/>
          <w:lang w:eastAsia="zh-CN"/>
        </w:rPr>
        <w:t>，则表达式将向</w:t>
      </w:r>
      <w:r w:rsidRPr="00C630DF">
        <w:rPr>
          <w:sz w:val="21"/>
          <w:lang w:eastAsia="zh-CN"/>
        </w:rPr>
        <w:t>decltype</w:t>
      </w:r>
      <w:r w:rsidRPr="00C630DF">
        <w:rPr>
          <w:sz w:val="21"/>
          <w:lang w:eastAsia="zh-CN"/>
        </w:rPr>
        <w:t>返回一个</w:t>
      </w:r>
      <w:r w:rsidRPr="00C630DF">
        <w:rPr>
          <w:b/>
          <w:color w:val="FF0000"/>
          <w:sz w:val="21"/>
          <w:lang w:eastAsia="zh-CN"/>
        </w:rPr>
        <w:t>引用类型</w:t>
      </w:r>
      <w:r w:rsidRPr="00C630DF">
        <w:rPr>
          <w:rStyle w:val="VerbatimChar"/>
          <w:sz w:val="21"/>
          <w:lang w:eastAsia="zh-CN"/>
        </w:rPr>
        <w:t>decltype(*p) c; //</w:t>
      </w:r>
      <w:r w:rsidRPr="00C630DF">
        <w:rPr>
          <w:rStyle w:val="VerbatimChar"/>
          <w:sz w:val="21"/>
          <w:lang w:eastAsia="zh-CN"/>
        </w:rPr>
        <w:t>错误，</w:t>
      </w:r>
      <w:r w:rsidRPr="00C630DF">
        <w:rPr>
          <w:rStyle w:val="VerbatimChar"/>
          <w:sz w:val="21"/>
          <w:lang w:eastAsia="zh-CN"/>
        </w:rPr>
        <w:t>c</w:t>
      </w:r>
      <w:r w:rsidRPr="00C630DF">
        <w:rPr>
          <w:rStyle w:val="VerbatimChar"/>
          <w:sz w:val="21"/>
          <w:lang w:eastAsia="zh-CN"/>
        </w:rPr>
        <w:t>是</w:t>
      </w:r>
      <w:r w:rsidRPr="00C630DF">
        <w:rPr>
          <w:rStyle w:val="VerbatimChar"/>
          <w:sz w:val="21"/>
          <w:lang w:eastAsia="zh-CN"/>
        </w:rPr>
        <w:t>int &amp;</w:t>
      </w:r>
      <w:r w:rsidRPr="00C630DF">
        <w:rPr>
          <w:rStyle w:val="VerbatimChar"/>
          <w:sz w:val="21"/>
          <w:lang w:eastAsia="zh-CN"/>
        </w:rPr>
        <w:t>，必须初始化</w:t>
      </w:r>
    </w:p>
    <w:p w:rsidR="00AD302F" w:rsidRPr="00C630DF" w:rsidRDefault="00BE6D38" w:rsidP="00D74C32">
      <w:pPr>
        <w:pStyle w:val="Compact"/>
        <w:numPr>
          <w:ilvl w:val="0"/>
          <w:numId w:val="59"/>
        </w:numPr>
        <w:adjustRightInd w:val="0"/>
        <w:snapToGrid w:val="0"/>
        <w:spacing w:before="0" w:after="0"/>
        <w:contextualSpacing/>
        <w:rPr>
          <w:rStyle w:val="VerbatimChar"/>
          <w:rFonts w:asciiTheme="minorHAnsi" w:hAnsiTheme="minorHAnsi"/>
          <w:sz w:val="21"/>
          <w:lang w:eastAsia="zh-CN"/>
        </w:rPr>
      </w:pPr>
      <w:r w:rsidRPr="00C630DF">
        <w:rPr>
          <w:sz w:val="21"/>
          <w:lang w:eastAsia="zh-CN"/>
        </w:rPr>
        <w:t>变量加上括号后会被编译器视为一个表达式</w:t>
      </w:r>
      <w:r w:rsidRPr="00C630DF">
        <w:rPr>
          <w:sz w:val="21"/>
          <w:lang w:eastAsia="zh-CN"/>
        </w:rPr>
        <w:t xml:space="preserve"> </w:t>
      </w:r>
    </w:p>
    <w:p w:rsidR="00BE6D38" w:rsidRPr="00C630DF" w:rsidRDefault="00BE6D38" w:rsidP="00D74C32">
      <w:pPr>
        <w:pStyle w:val="Compact"/>
        <w:adjustRightInd w:val="0"/>
        <w:snapToGrid w:val="0"/>
        <w:spacing w:before="0" w:after="0"/>
        <w:ind w:left="480"/>
        <w:contextualSpacing/>
        <w:rPr>
          <w:sz w:val="21"/>
        </w:rPr>
      </w:pPr>
      <w:r w:rsidRPr="00C630DF">
        <w:rPr>
          <w:rStyle w:val="VerbatimChar"/>
          <w:sz w:val="21"/>
        </w:rPr>
        <w:t>decltype((i)) d; //</w:t>
      </w:r>
      <w:r w:rsidRPr="00C630DF">
        <w:rPr>
          <w:rStyle w:val="VerbatimChar"/>
          <w:sz w:val="21"/>
        </w:rPr>
        <w:t>错误，</w:t>
      </w:r>
      <w:r w:rsidRPr="00C630DF">
        <w:rPr>
          <w:rStyle w:val="VerbatimChar"/>
          <w:sz w:val="21"/>
        </w:rPr>
        <w:t>d</w:t>
      </w:r>
      <w:r w:rsidRPr="00C630DF">
        <w:rPr>
          <w:rStyle w:val="VerbatimChar"/>
          <w:sz w:val="21"/>
        </w:rPr>
        <w:t>是</w:t>
      </w:r>
      <w:r w:rsidRPr="00C630DF">
        <w:rPr>
          <w:rStyle w:val="VerbatimChar"/>
          <w:sz w:val="21"/>
        </w:rPr>
        <w:t>int &amp;</w:t>
      </w:r>
      <w:r w:rsidRPr="00C630DF">
        <w:rPr>
          <w:rStyle w:val="VerbatimChar"/>
          <w:sz w:val="21"/>
        </w:rPr>
        <w:t>，必须初始化</w:t>
      </w:r>
    </w:p>
    <w:p w:rsidR="00BE6D38" w:rsidRPr="00C630DF" w:rsidRDefault="00BE6D38" w:rsidP="00D74C32">
      <w:pPr>
        <w:pStyle w:val="110"/>
        <w:adjustRightInd w:val="0"/>
        <w:snapToGrid w:val="0"/>
        <w:spacing w:before="0"/>
        <w:contextualSpacing/>
        <w:jc w:val="center"/>
        <w:outlineLvl w:val="1"/>
        <w:rPr>
          <w:sz w:val="24"/>
        </w:rPr>
        <w:sectPr w:rsidR="00BE6D38" w:rsidRPr="00C630DF" w:rsidSect="00C141EB">
          <w:headerReference w:type="default" r:id="rId227"/>
          <w:type w:val="continuous"/>
          <w:pgSz w:w="12240" w:h="15840"/>
          <w:pgMar w:top="1440" w:right="1080" w:bottom="1440" w:left="1080" w:header="720" w:footer="720" w:gutter="0"/>
          <w:cols w:space="720"/>
        </w:sectPr>
      </w:pPr>
      <w:bookmarkStart w:id="303" w:name="模板与泛型编程"/>
    </w:p>
    <w:p w:rsidR="00BE6D38" w:rsidRPr="00C630DF" w:rsidRDefault="00994ACC" w:rsidP="00D74C32">
      <w:pPr>
        <w:pStyle w:val="110"/>
        <w:adjustRightInd w:val="0"/>
        <w:snapToGrid w:val="0"/>
        <w:spacing w:before="0"/>
        <w:contextualSpacing/>
        <w:jc w:val="center"/>
        <w:rPr>
          <w:sz w:val="24"/>
        </w:rPr>
      </w:pPr>
      <w:bookmarkStart w:id="304" w:name="_Toc8047390"/>
      <w:bookmarkStart w:id="305" w:name="_Toc8057156"/>
      <w:bookmarkStart w:id="306" w:name="_Toc9409846"/>
      <w:bookmarkStart w:id="307" w:name="_Toc9417040"/>
      <w:r w:rsidRPr="00C630DF">
        <w:rPr>
          <w:rFonts w:hint="eastAsia"/>
          <w:sz w:val="24"/>
          <w:lang w:eastAsia="zh-CN"/>
        </w:rPr>
        <w:lastRenderedPageBreak/>
        <w:t>2</w:t>
      </w:r>
      <w:r w:rsidR="00BE6D38" w:rsidRPr="00C630DF">
        <w:rPr>
          <w:sz w:val="24"/>
        </w:rPr>
        <w:t>模板与泛型编程</w:t>
      </w:r>
      <w:bookmarkEnd w:id="303"/>
      <w:bookmarkEnd w:id="304"/>
      <w:bookmarkEnd w:id="305"/>
      <w:bookmarkEnd w:id="306"/>
      <w:bookmarkEnd w:id="307"/>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308" w:name="模板函数"/>
      <w:bookmarkStart w:id="309" w:name="_Toc8047391"/>
      <w:bookmarkStart w:id="310" w:name="_Toc8057157"/>
      <w:bookmarkStart w:id="311" w:name="_Toc9409847"/>
      <w:bookmarkStart w:id="312" w:name="_Toc9417041"/>
      <w:r w:rsidRPr="00C630DF">
        <w:rPr>
          <w:rFonts w:ascii="黑体" w:eastAsia="黑体" w:hAnsi="黑体"/>
          <w:b w:val="0"/>
          <w:sz w:val="24"/>
        </w:rPr>
        <w:t>1.模板函数</w:t>
      </w:r>
      <w:bookmarkEnd w:id="308"/>
      <w:bookmarkEnd w:id="309"/>
      <w:bookmarkEnd w:id="310"/>
      <w:bookmarkEnd w:id="311"/>
      <w:bookmarkEnd w:id="312"/>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w:t>
      </w:r>
      <w:r w:rsidRPr="00C630DF">
        <w:rPr>
          <w:sz w:val="20"/>
        </w:rPr>
        <w:br/>
      </w:r>
      <w:r w:rsidRPr="00C630DF">
        <w:rPr>
          <w:rStyle w:val="DataTypeTok"/>
          <w:sz w:val="21"/>
        </w:rPr>
        <w:t>int</w:t>
      </w:r>
      <w:r w:rsidRPr="00C630DF">
        <w:rPr>
          <w:rStyle w:val="NormalTok"/>
          <w:sz w:val="21"/>
        </w:rPr>
        <w:t xml:space="preserve"> compare (</w:t>
      </w:r>
      <w:r w:rsidRPr="00C630DF">
        <w:rPr>
          <w:rStyle w:val="AttributeTok"/>
          <w:sz w:val="20"/>
        </w:rPr>
        <w:t>const</w:t>
      </w:r>
      <w:r w:rsidRPr="00C630DF">
        <w:rPr>
          <w:rStyle w:val="NormalTok"/>
          <w:sz w:val="21"/>
        </w:rPr>
        <w:t xml:space="preserve"> T &amp;v1,</w:t>
      </w:r>
      <w:r w:rsidRPr="00C630DF">
        <w:rPr>
          <w:rStyle w:val="AttributeTok"/>
          <w:sz w:val="20"/>
        </w:rPr>
        <w:t>const</w:t>
      </w:r>
      <w:r w:rsidRPr="00C630DF">
        <w:rPr>
          <w:rStyle w:val="NormalTok"/>
          <w:sz w:val="21"/>
        </w:rPr>
        <w:t xml:space="preserve"> T &amp;v2)</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(v1 &lt; v2) </w:t>
      </w:r>
      <w:r w:rsidRPr="00C630DF">
        <w:rPr>
          <w:rStyle w:val="ControlFlowTok"/>
          <w:sz w:val="21"/>
        </w:rPr>
        <w:t>return</w:t>
      </w:r>
      <w:r w:rsidRPr="00C630DF">
        <w:rPr>
          <w:rStyle w:val="NormalTok"/>
          <w:sz w:val="21"/>
        </w:rPr>
        <w:t xml:space="preserve">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(v2 &lt; v1) </w:t>
      </w:r>
      <w:r w:rsidRPr="00C630DF">
        <w:rPr>
          <w:rStyle w:val="ControlFlowTok"/>
          <w:sz w:val="21"/>
        </w:rPr>
        <w:t>return</w:t>
      </w:r>
      <w:r w:rsidRPr="00C630DF">
        <w:rPr>
          <w:rStyle w:val="NormalTok"/>
          <w:sz w:val="21"/>
        </w:rPr>
        <w:t xml:space="preserve">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w:t>
      </w:r>
      <w:r w:rsidRPr="00C630DF">
        <w:rPr>
          <w:rStyle w:val="DecValTok"/>
          <w:sz w:val="21"/>
        </w:rPr>
        <w:t>0</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当调用一个函数模板时，编译器</w:t>
      </w:r>
      <w:r w:rsidRPr="00C630DF">
        <w:rPr>
          <w:sz w:val="21"/>
          <w:lang w:eastAsia="zh-CN"/>
        </w:rPr>
        <w:t>(</w:t>
      </w:r>
      <w:r w:rsidRPr="00C630DF">
        <w:rPr>
          <w:sz w:val="21"/>
          <w:lang w:eastAsia="zh-CN"/>
        </w:rPr>
        <w:t>通常</w:t>
      </w:r>
      <w:r w:rsidRPr="00C630DF">
        <w:rPr>
          <w:sz w:val="21"/>
          <w:lang w:eastAsia="zh-CN"/>
        </w:rPr>
        <w:t>)</w:t>
      </w:r>
      <w:r w:rsidRPr="00C630DF">
        <w:rPr>
          <w:b/>
          <w:color w:val="FF0000"/>
          <w:sz w:val="21"/>
          <w:lang w:eastAsia="zh-CN"/>
        </w:rPr>
        <w:t>用函数实参来为我们推断模板实参</w:t>
      </w:r>
      <w:r w:rsidRPr="00C630DF">
        <w:rPr>
          <w:sz w:val="21"/>
          <w:lang w:eastAsia="zh-CN"/>
        </w:rPr>
        <w:t>。编译器用推断出的模板参数为我们</w:t>
      </w:r>
      <w:r w:rsidRPr="00C630DF">
        <w:rPr>
          <w:b/>
          <w:color w:val="FF0000"/>
          <w:sz w:val="21"/>
          <w:lang w:eastAsia="zh-CN"/>
        </w:rPr>
        <w:t>实例化一个特定版本的函数</w:t>
      </w:r>
      <w:r w:rsidRPr="00C630DF">
        <w:rPr>
          <w:sz w:val="21"/>
          <w:lang w:eastAsia="zh-CN"/>
        </w:rPr>
        <w:t>，这些编译器生成的版本通常被称为模板的实例</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w:t>
      </w:r>
      <w:r w:rsidRPr="00C630DF">
        <w:rPr>
          <w:sz w:val="21"/>
          <w:lang w:eastAsia="zh-CN"/>
        </w:rPr>
        <w:t>上面的模板函数说明了编写泛型代码的两个重要原则：</w:t>
      </w:r>
    </w:p>
    <w:p w:rsidR="00BE6D38" w:rsidRPr="00C630DF" w:rsidRDefault="00BE6D38" w:rsidP="00D74C32">
      <w:pPr>
        <w:pStyle w:val="Compact"/>
        <w:numPr>
          <w:ilvl w:val="0"/>
          <w:numId w:val="8"/>
        </w:numPr>
        <w:adjustRightInd w:val="0"/>
        <w:snapToGrid w:val="0"/>
        <w:spacing w:before="0" w:after="0"/>
        <w:contextualSpacing/>
        <w:rPr>
          <w:sz w:val="21"/>
          <w:lang w:eastAsia="zh-CN"/>
        </w:rPr>
      </w:pPr>
      <w:r w:rsidRPr="00C630DF">
        <w:rPr>
          <w:sz w:val="21"/>
          <w:lang w:eastAsia="zh-CN"/>
        </w:rPr>
        <w:t>模板中的</w:t>
      </w:r>
      <w:r w:rsidRPr="00C630DF">
        <w:rPr>
          <w:b/>
          <w:color w:val="FF0000"/>
          <w:sz w:val="21"/>
          <w:lang w:eastAsia="zh-CN"/>
        </w:rPr>
        <w:t>函数参数是</w:t>
      </w:r>
      <w:r w:rsidRPr="00C630DF">
        <w:rPr>
          <w:b/>
          <w:color w:val="FF0000"/>
          <w:sz w:val="21"/>
          <w:lang w:eastAsia="zh-CN"/>
        </w:rPr>
        <w:t>const</w:t>
      </w:r>
      <w:r w:rsidRPr="00C630DF">
        <w:rPr>
          <w:b/>
          <w:color w:val="FF0000"/>
          <w:sz w:val="21"/>
          <w:lang w:eastAsia="zh-CN"/>
        </w:rPr>
        <w:t>的引用</w:t>
      </w:r>
      <w:r w:rsidRPr="00C630DF">
        <w:rPr>
          <w:sz w:val="21"/>
          <w:lang w:eastAsia="zh-CN"/>
        </w:rPr>
        <w:t>（保证了函数可以用于不能拷贝的类型。同时，如果</w:t>
      </w:r>
      <w:r w:rsidRPr="00C630DF">
        <w:rPr>
          <w:sz w:val="21"/>
          <w:lang w:eastAsia="zh-CN"/>
        </w:rPr>
        <w:t>compare</w:t>
      </w:r>
      <w:r w:rsidRPr="00C630DF">
        <w:rPr>
          <w:sz w:val="21"/>
          <w:lang w:eastAsia="zh-CN"/>
        </w:rPr>
        <w:t>用于处理大对象，这种设计策略还能使函数运行得更快）</w:t>
      </w:r>
    </w:p>
    <w:p w:rsidR="00BE6D38" w:rsidRPr="00C630DF" w:rsidRDefault="00BE6D38" w:rsidP="00D74C32">
      <w:pPr>
        <w:pStyle w:val="Compact"/>
        <w:numPr>
          <w:ilvl w:val="0"/>
          <w:numId w:val="8"/>
        </w:numPr>
        <w:adjustRightInd w:val="0"/>
        <w:snapToGrid w:val="0"/>
        <w:spacing w:before="0" w:after="0"/>
        <w:contextualSpacing/>
        <w:rPr>
          <w:sz w:val="21"/>
          <w:lang w:eastAsia="zh-CN"/>
        </w:rPr>
      </w:pPr>
      <w:r w:rsidRPr="00C630DF">
        <w:rPr>
          <w:sz w:val="21"/>
          <w:lang w:eastAsia="zh-CN"/>
        </w:rPr>
        <w:t>函数体中的</w:t>
      </w:r>
      <w:r w:rsidRPr="00C630DF">
        <w:rPr>
          <w:b/>
          <w:color w:val="FF0000"/>
          <w:sz w:val="21"/>
          <w:lang w:eastAsia="zh-CN"/>
        </w:rPr>
        <w:t>条件判断仅使用</w:t>
      </w:r>
      <w:r w:rsidRPr="00C630DF">
        <w:rPr>
          <w:b/>
          <w:color w:val="FF0000"/>
          <w:sz w:val="21"/>
          <w:lang w:eastAsia="zh-CN"/>
        </w:rPr>
        <w:t>&lt;</w:t>
      </w:r>
      <w:r w:rsidRPr="00C630DF">
        <w:rPr>
          <w:b/>
          <w:color w:val="FF0000"/>
          <w:sz w:val="21"/>
          <w:lang w:eastAsia="zh-CN"/>
        </w:rPr>
        <w:t>比较运算</w:t>
      </w:r>
      <w:r w:rsidRPr="00C630DF">
        <w:rPr>
          <w:sz w:val="21"/>
          <w:lang w:eastAsia="zh-CN"/>
        </w:rPr>
        <w:t>（如果编写代码时只使用</w:t>
      </w:r>
      <w:r w:rsidRPr="00C630DF">
        <w:rPr>
          <w:sz w:val="21"/>
          <w:lang w:eastAsia="zh-CN"/>
        </w:rPr>
        <w:t>&lt;</w:t>
      </w:r>
      <w:r w:rsidRPr="00C630DF">
        <w:rPr>
          <w:sz w:val="21"/>
          <w:lang w:eastAsia="zh-CN"/>
        </w:rPr>
        <w:t>运算符，就降低了</w:t>
      </w:r>
      <w:r w:rsidRPr="00C630DF">
        <w:rPr>
          <w:sz w:val="21"/>
          <w:lang w:eastAsia="zh-CN"/>
        </w:rPr>
        <w:t>compare</w:t>
      </w:r>
      <w:r w:rsidRPr="00C630DF">
        <w:rPr>
          <w:sz w:val="21"/>
          <w:lang w:eastAsia="zh-CN"/>
        </w:rPr>
        <w:t>函数对要处理的类型的要求。</w:t>
      </w:r>
      <w:r w:rsidRPr="00C630DF">
        <w:rPr>
          <w:b/>
          <w:color w:val="FF0000"/>
          <w:sz w:val="21"/>
          <w:lang w:eastAsia="zh-CN"/>
        </w:rPr>
        <w:t>这种类型必须支持</w:t>
      </w:r>
      <w:r w:rsidRPr="00C630DF">
        <w:rPr>
          <w:b/>
          <w:color w:val="FF0000"/>
          <w:sz w:val="21"/>
          <w:lang w:eastAsia="zh-CN"/>
        </w:rPr>
        <w:t>&lt;</w:t>
      </w:r>
      <w:r w:rsidRPr="00C630DF">
        <w:rPr>
          <w:b/>
          <w:color w:val="FF0000"/>
          <w:sz w:val="21"/>
          <w:lang w:eastAsia="zh-CN"/>
        </w:rPr>
        <w:t>，但不必支持</w:t>
      </w:r>
      <w:r w:rsidRPr="00C630DF">
        <w:rPr>
          <w:b/>
          <w:color w:val="FF0000"/>
          <w:sz w:val="21"/>
          <w:lang w:eastAsia="zh-CN"/>
        </w:rPr>
        <w:t>&gt;</w:t>
      </w:r>
      <w:r w:rsidR="001E267A" w:rsidRPr="00C630DF">
        <w:rPr>
          <w:sz w:val="21"/>
          <w:lang w:eastAsia="zh-CN"/>
        </w:rPr>
        <w:t>。实际上，</w:t>
      </w:r>
      <w:r w:rsidR="001E267A" w:rsidRPr="00C630DF">
        <w:rPr>
          <w:b/>
          <w:color w:val="FF0000"/>
          <w:sz w:val="21"/>
          <w:lang w:eastAsia="zh-CN"/>
        </w:rPr>
        <w:t>如果真的</w:t>
      </w:r>
      <w:r w:rsidR="00E338B0" w:rsidRPr="00C630DF">
        <w:rPr>
          <w:rFonts w:hint="eastAsia"/>
          <w:b/>
          <w:color w:val="FF0000"/>
          <w:sz w:val="21"/>
          <w:lang w:eastAsia="zh-CN"/>
        </w:rPr>
        <w:t>涉及</w:t>
      </w:r>
      <w:r w:rsidRPr="00C630DF">
        <w:rPr>
          <w:b/>
          <w:color w:val="FF0000"/>
          <w:sz w:val="21"/>
          <w:lang w:eastAsia="zh-CN"/>
        </w:rPr>
        <w:t>类型无关和可移植性，应该用</w:t>
      </w:r>
      <w:r w:rsidRPr="00C630DF">
        <w:rPr>
          <w:b/>
          <w:color w:val="FF0000"/>
          <w:sz w:val="21"/>
          <w:lang w:eastAsia="zh-CN"/>
        </w:rPr>
        <w:t>less</w:t>
      </w:r>
      <w:r w:rsidRPr="00C630DF">
        <w:rPr>
          <w:sz w:val="21"/>
          <w:lang w:eastAsia="zh-CN"/>
        </w:rPr>
        <w:t>，因为</w:t>
      </w:r>
      <w:r w:rsidRPr="00C630DF">
        <w:rPr>
          <w:sz w:val="21"/>
          <w:lang w:eastAsia="zh-CN"/>
        </w:rPr>
        <w:t>&lt;</w:t>
      </w:r>
      <w:r w:rsidRPr="00C630DF">
        <w:rPr>
          <w:sz w:val="21"/>
          <w:lang w:eastAsia="zh-CN"/>
        </w:rPr>
        <w:t>无法比较指针，但是</w:t>
      </w:r>
      <w:r w:rsidRPr="00C630DF">
        <w:rPr>
          <w:sz w:val="21"/>
          <w:lang w:eastAsia="zh-CN"/>
        </w:rPr>
        <w:t>less</w:t>
      </w:r>
      <w:r w:rsidRPr="00C630DF">
        <w:rPr>
          <w:sz w:val="21"/>
          <w:lang w:eastAsia="zh-CN"/>
        </w:rPr>
        <w:t>可以）</w:t>
      </w:r>
    </w:p>
    <w:p w:rsidR="00BE6D38" w:rsidRPr="00C630DF" w:rsidRDefault="00BE6D38" w:rsidP="00D74C32">
      <w:pPr>
        <w:pStyle w:val="af0"/>
        <w:adjustRightInd w:val="0"/>
        <w:snapToGrid w:val="0"/>
        <w:spacing w:before="0" w:after="0"/>
        <w:contextualSpacing/>
        <w:rPr>
          <w:sz w:val="16"/>
          <w:lang w:eastAsia="zh-CN"/>
        </w:rPr>
      </w:pPr>
      <w:r w:rsidRPr="00C630DF">
        <w:rPr>
          <w:sz w:val="16"/>
        </w:rPr>
        <w:t>函数模板可以声明为</w:t>
      </w:r>
      <w:r w:rsidRPr="00C630DF">
        <w:rPr>
          <w:sz w:val="16"/>
        </w:rPr>
        <w:t>inline</w:t>
      </w:r>
      <w:r w:rsidRPr="00C630DF">
        <w:rPr>
          <w:sz w:val="16"/>
        </w:rPr>
        <w:t>或</w:t>
      </w:r>
      <w:r w:rsidRPr="00C630DF">
        <w:rPr>
          <w:sz w:val="16"/>
        </w:rPr>
        <w:t>constexpr</w:t>
      </w:r>
      <w:r w:rsidRPr="00C630DF">
        <w:rPr>
          <w:sz w:val="16"/>
        </w:rPr>
        <w:t>的，如同非模板函数一样。</w:t>
      </w:r>
      <w:r w:rsidRPr="00C630DF">
        <w:rPr>
          <w:sz w:val="16"/>
        </w:rPr>
        <w:t>inline</w:t>
      </w:r>
      <w:r w:rsidRPr="00C630DF">
        <w:rPr>
          <w:sz w:val="16"/>
        </w:rPr>
        <w:t>或</w:t>
      </w:r>
      <w:r w:rsidRPr="00C630DF">
        <w:rPr>
          <w:sz w:val="16"/>
        </w:rPr>
        <w:t>constexpr</w:t>
      </w:r>
      <w:r w:rsidRPr="00C630DF">
        <w:rPr>
          <w:sz w:val="16"/>
        </w:rPr>
        <w:t>说明符放在模板参数列表之后，返回类型之前</w:t>
      </w:r>
      <w:r w:rsidR="00E7433B" w:rsidRPr="00C630DF">
        <w:rPr>
          <w:rFonts w:hint="eastAsia"/>
          <w:sz w:val="16"/>
          <w:lang w:eastAsia="zh-CN"/>
        </w:rPr>
        <w:t>。</w:t>
      </w:r>
    </w:p>
    <w:p w:rsidR="00BE6D38" w:rsidRPr="00C630DF" w:rsidRDefault="00BE6D38" w:rsidP="002F6B8E">
      <w:pPr>
        <w:pStyle w:val="31"/>
        <w:adjustRightInd w:val="0"/>
        <w:snapToGrid w:val="0"/>
        <w:spacing w:before="0"/>
        <w:contextualSpacing/>
        <w:outlineLvl w:val="3"/>
        <w:rPr>
          <w:rFonts w:ascii="黑体" w:eastAsia="黑体" w:hAnsi="黑体"/>
          <w:b w:val="0"/>
          <w:sz w:val="21"/>
          <w:szCs w:val="24"/>
        </w:rPr>
      </w:pPr>
      <w:bookmarkStart w:id="313" w:name="模板参数"/>
      <w:bookmarkStart w:id="314" w:name="_Toc8047392"/>
      <w:bookmarkStart w:id="315" w:name="_Toc8057158"/>
      <w:bookmarkStart w:id="316" w:name="_Toc9409848"/>
      <w:bookmarkStart w:id="317" w:name="_Toc9417042"/>
      <w:r w:rsidRPr="00C630DF">
        <w:rPr>
          <w:rFonts w:ascii="黑体" w:eastAsia="黑体" w:hAnsi="黑体"/>
          <w:b w:val="0"/>
          <w:sz w:val="21"/>
          <w:szCs w:val="24"/>
        </w:rPr>
        <w:t>1.1 模板参数</w:t>
      </w:r>
      <w:bookmarkEnd w:id="313"/>
      <w:bookmarkEnd w:id="314"/>
      <w:bookmarkEnd w:id="315"/>
      <w:bookmarkEnd w:id="316"/>
      <w:bookmarkEnd w:id="317"/>
    </w:p>
    <w:p w:rsidR="00BE6D38" w:rsidRPr="00C630DF" w:rsidRDefault="00BE6D38" w:rsidP="00D74C32">
      <w:pPr>
        <w:pStyle w:val="Compact"/>
        <w:numPr>
          <w:ilvl w:val="0"/>
          <w:numId w:val="65"/>
        </w:numPr>
        <w:adjustRightInd w:val="0"/>
        <w:snapToGrid w:val="0"/>
        <w:spacing w:before="0" w:after="0"/>
        <w:contextualSpacing/>
        <w:rPr>
          <w:sz w:val="21"/>
          <w:lang w:eastAsia="zh-CN"/>
        </w:rPr>
      </w:pPr>
      <w:r w:rsidRPr="00C630DF">
        <w:rPr>
          <w:sz w:val="21"/>
          <w:lang w:eastAsia="zh-CN"/>
        </w:rPr>
        <w:t>在模板定义中，</w:t>
      </w:r>
      <w:r w:rsidRPr="00C630DF">
        <w:rPr>
          <w:b/>
          <w:color w:val="FF0000"/>
          <w:sz w:val="21"/>
          <w:lang w:eastAsia="zh-CN"/>
        </w:rPr>
        <w:t>模板参数列表不能为空</w:t>
      </w:r>
    </w:p>
    <w:p w:rsidR="00BE6D38" w:rsidRPr="00C630DF" w:rsidRDefault="00BE6D38" w:rsidP="00D74C32">
      <w:pPr>
        <w:pStyle w:val="Compact"/>
        <w:numPr>
          <w:ilvl w:val="0"/>
          <w:numId w:val="65"/>
        </w:numPr>
        <w:adjustRightInd w:val="0"/>
        <w:snapToGrid w:val="0"/>
        <w:spacing w:before="0" w:after="0"/>
        <w:contextualSpacing/>
        <w:rPr>
          <w:sz w:val="21"/>
          <w:lang w:eastAsia="zh-CN"/>
        </w:rPr>
      </w:pPr>
      <w:r w:rsidRPr="00C630DF">
        <w:rPr>
          <w:sz w:val="21"/>
          <w:lang w:eastAsia="zh-CN"/>
        </w:rPr>
        <w:t>模板参数的名字没有什么内在含义，通常将类型参数命名为</w:t>
      </w:r>
      <w:r w:rsidRPr="00C630DF">
        <w:rPr>
          <w:sz w:val="21"/>
          <w:lang w:eastAsia="zh-CN"/>
        </w:rPr>
        <w:t>T</w:t>
      </w:r>
      <w:r w:rsidRPr="00C630DF">
        <w:rPr>
          <w:sz w:val="21"/>
          <w:lang w:eastAsia="zh-CN"/>
        </w:rPr>
        <w:t>，但实际上可以使用任何名字</w:t>
      </w:r>
    </w:p>
    <w:p w:rsidR="00BE6D38" w:rsidRPr="00C630DF" w:rsidRDefault="00BE6D38" w:rsidP="00D74C32">
      <w:pPr>
        <w:pStyle w:val="Compact"/>
        <w:numPr>
          <w:ilvl w:val="0"/>
          <w:numId w:val="65"/>
        </w:numPr>
        <w:adjustRightInd w:val="0"/>
        <w:snapToGrid w:val="0"/>
        <w:spacing w:before="0" w:after="0"/>
        <w:contextualSpacing/>
        <w:rPr>
          <w:sz w:val="21"/>
          <w:lang w:eastAsia="zh-CN"/>
        </w:rPr>
      </w:pPr>
      <w:r w:rsidRPr="00C630DF">
        <w:rPr>
          <w:sz w:val="21"/>
          <w:lang w:eastAsia="zh-CN"/>
        </w:rPr>
        <w:t>一个模板参数名的可用范围是在其声明之后，至模板声明或定义结束之前。模板参数会隐藏外层作用域中声明的相同名字，模板内不能重用模板参数名</w:t>
      </w:r>
    </w:p>
    <w:p w:rsidR="00BE6D38" w:rsidRPr="00C630DF" w:rsidRDefault="00BE6D38" w:rsidP="00D74C32">
      <w:pPr>
        <w:pStyle w:val="Compact"/>
        <w:numPr>
          <w:ilvl w:val="0"/>
          <w:numId w:val="65"/>
        </w:numPr>
        <w:adjustRightInd w:val="0"/>
        <w:snapToGrid w:val="0"/>
        <w:spacing w:before="0" w:after="0"/>
        <w:contextualSpacing/>
        <w:rPr>
          <w:sz w:val="21"/>
          <w:lang w:eastAsia="zh-CN"/>
        </w:rPr>
      </w:pPr>
      <w:r w:rsidRPr="00C630DF">
        <w:rPr>
          <w:sz w:val="21"/>
          <w:lang w:eastAsia="zh-CN"/>
        </w:rPr>
        <w:t>与函数参数相同，声明中的模板参数的名字不必与定义中相同；</w:t>
      </w:r>
    </w:p>
    <w:p w:rsidR="00BE6D38" w:rsidRPr="00C630DF" w:rsidRDefault="00BE6D38" w:rsidP="00D74C32">
      <w:pPr>
        <w:pStyle w:val="Compact"/>
        <w:numPr>
          <w:ilvl w:val="0"/>
          <w:numId w:val="65"/>
        </w:numPr>
        <w:adjustRightInd w:val="0"/>
        <w:snapToGrid w:val="0"/>
        <w:spacing w:before="0" w:after="0"/>
        <w:contextualSpacing/>
        <w:rPr>
          <w:sz w:val="21"/>
        </w:rPr>
      </w:pPr>
      <w:r w:rsidRPr="00C630DF">
        <w:rPr>
          <w:b/>
          <w:color w:val="FF0000"/>
          <w:sz w:val="21"/>
        </w:rPr>
        <w:t>typename</w:t>
      </w:r>
      <w:r w:rsidRPr="00C630DF">
        <w:rPr>
          <w:b/>
          <w:color w:val="FF0000"/>
          <w:sz w:val="21"/>
        </w:rPr>
        <w:t>和</w:t>
      </w:r>
      <w:r w:rsidRPr="00C630DF">
        <w:rPr>
          <w:b/>
          <w:color w:val="FF0000"/>
          <w:sz w:val="21"/>
        </w:rPr>
        <w:t>class</w:t>
      </w:r>
      <w:r w:rsidRPr="00C630DF">
        <w:rPr>
          <w:b/>
          <w:color w:val="FF0000"/>
          <w:sz w:val="21"/>
        </w:rPr>
        <w:t>并没有什么不同</w:t>
      </w:r>
      <w:r w:rsidRPr="00C630DF">
        <w:rPr>
          <w:sz w:val="21"/>
        </w:rPr>
        <w:t>，</w:t>
      </w:r>
      <w:r w:rsidRPr="00C630DF">
        <w:rPr>
          <w:sz w:val="21"/>
        </w:rPr>
        <w:t>typename</w:t>
      </w:r>
      <w:r w:rsidRPr="00C630DF">
        <w:rPr>
          <w:sz w:val="21"/>
        </w:rPr>
        <w:t>可能更直观，因为</w:t>
      </w:r>
      <w:r w:rsidRPr="00C630DF">
        <w:rPr>
          <w:sz w:val="21"/>
        </w:rPr>
        <w:t>class</w:t>
      </w:r>
      <w:r w:rsidRPr="00C630DF">
        <w:rPr>
          <w:sz w:val="21"/>
        </w:rPr>
        <w:t>可能会让人觉得能使用的类型必须是类类型</w:t>
      </w:r>
    </w:p>
    <w:p w:rsidR="00BE6D38" w:rsidRPr="00C630DF" w:rsidRDefault="00BE6D38" w:rsidP="00D74C32">
      <w:pPr>
        <w:pStyle w:val="41"/>
        <w:adjustRightInd w:val="0"/>
        <w:snapToGrid w:val="0"/>
        <w:spacing w:before="0"/>
        <w:contextualSpacing/>
        <w:outlineLvl w:val="4"/>
        <w:rPr>
          <w:sz w:val="21"/>
        </w:rPr>
      </w:pPr>
      <w:bookmarkStart w:id="318" w:name="模板类型参数"/>
      <w:r w:rsidRPr="00C630DF">
        <w:rPr>
          <w:sz w:val="21"/>
        </w:rPr>
        <w:t>1</w:t>
      </w:r>
      <w:r w:rsidRPr="00C630DF">
        <w:rPr>
          <w:sz w:val="21"/>
        </w:rPr>
        <w:t>）模板类型参数</w:t>
      </w:r>
      <w:bookmarkEnd w:id="318"/>
    </w:p>
    <w:p w:rsidR="00BE6D38" w:rsidRPr="00C630DF" w:rsidRDefault="00BE6D38" w:rsidP="00D74C32">
      <w:pPr>
        <w:pStyle w:val="FirstParagraph"/>
        <w:adjustRightInd w:val="0"/>
        <w:snapToGrid w:val="0"/>
        <w:spacing w:before="0" w:after="0"/>
        <w:contextualSpacing/>
        <w:rPr>
          <w:color w:val="FF0000"/>
          <w:sz w:val="21"/>
          <w:lang w:eastAsia="zh-CN"/>
        </w:rPr>
      </w:pPr>
      <w:r w:rsidRPr="00C630DF">
        <w:rPr>
          <w:b/>
          <w:color w:val="FF0000"/>
          <w:sz w:val="21"/>
          <w:lang w:eastAsia="zh-CN"/>
        </w:rPr>
        <w:t>用来指定返回类型或函数类型，以及在函数体内用于变量声明或类型转换</w:t>
      </w:r>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//T</w:t>
      </w:r>
      <w:r w:rsidRPr="00C630DF">
        <w:rPr>
          <w:rStyle w:val="CommentTok"/>
          <w:sz w:val="21"/>
        </w:rPr>
        <w:t>用作了返回类型、参数类型、变量类型</w:t>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T foo (T* p)</w:t>
      </w:r>
      <w:r w:rsidRPr="00C630DF">
        <w:rPr>
          <w:sz w:val="20"/>
        </w:rPr>
        <w:br/>
      </w:r>
      <w:r w:rsidRPr="00C630DF">
        <w:rPr>
          <w:rStyle w:val="NormalTok"/>
          <w:sz w:val="21"/>
        </w:rPr>
        <w:t>{</w:t>
      </w:r>
      <w:r w:rsidRPr="00C630DF">
        <w:rPr>
          <w:sz w:val="20"/>
        </w:rPr>
        <w:br/>
      </w:r>
      <w:r w:rsidRPr="00C630DF">
        <w:rPr>
          <w:rStyle w:val="NormalTok"/>
          <w:sz w:val="21"/>
        </w:rPr>
        <w:t xml:space="preserve">    T tmp = *p;</w:t>
      </w:r>
      <w:r w:rsidRPr="00C630DF">
        <w:rPr>
          <w:sz w:val="20"/>
        </w:rPr>
        <w:br/>
      </w:r>
      <w:r w:rsidRPr="00C630DF">
        <w:rPr>
          <w:rStyle w:val="NormalTok"/>
          <w:sz w:val="21"/>
        </w:rPr>
        <w:lastRenderedPageBreak/>
        <w:t xml:space="preserve">    </w:t>
      </w:r>
      <w:r w:rsidRPr="00C630DF">
        <w:rPr>
          <w:rStyle w:val="CommentTok"/>
          <w:sz w:val="21"/>
        </w:rPr>
        <w:t>//...</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tmp;​​​</w:t>
      </w:r>
      <w:r w:rsidRPr="00C630DF">
        <w:rPr>
          <w:sz w:val="20"/>
        </w:rPr>
        <w:br/>
      </w:r>
      <w:r w:rsidRPr="00C630DF">
        <w:rPr>
          <w:rStyle w:val="NormalTok"/>
          <w:sz w:val="21"/>
        </w:rPr>
        <w:t>}​​​</w:t>
      </w:r>
    </w:p>
    <w:p w:rsidR="00BE6D38" w:rsidRPr="00C630DF" w:rsidRDefault="00BE6D38" w:rsidP="00D74C32">
      <w:pPr>
        <w:pStyle w:val="41"/>
        <w:adjustRightInd w:val="0"/>
        <w:snapToGrid w:val="0"/>
        <w:spacing w:before="0"/>
        <w:contextualSpacing/>
        <w:outlineLvl w:val="4"/>
        <w:rPr>
          <w:sz w:val="21"/>
        </w:rPr>
      </w:pPr>
      <w:bookmarkStart w:id="319" w:name="非类型模板参数"/>
      <w:r w:rsidRPr="00C630DF">
        <w:rPr>
          <w:sz w:val="21"/>
        </w:rPr>
        <w:t>2</w:t>
      </w:r>
      <w:r w:rsidRPr="00C630DF">
        <w:rPr>
          <w:sz w:val="21"/>
        </w:rPr>
        <w:t>）非类型模板参数</w:t>
      </w:r>
      <w:bookmarkEnd w:id="319"/>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&lt;</w:t>
      </w:r>
      <w:r w:rsidRPr="00C630DF">
        <w:rPr>
          <w:rStyle w:val="DataTypeTok"/>
          <w:sz w:val="21"/>
        </w:rPr>
        <w:t>unsigned</w:t>
      </w:r>
      <w:r w:rsidRPr="00C630DF">
        <w:rPr>
          <w:rStyle w:val="NormalTok"/>
          <w:sz w:val="21"/>
        </w:rPr>
        <w:t xml:space="preserve"> N,</w:t>
      </w:r>
      <w:r w:rsidRPr="00C630DF">
        <w:rPr>
          <w:rStyle w:val="DataTypeTok"/>
          <w:sz w:val="21"/>
        </w:rPr>
        <w:t>unsigned</w:t>
      </w:r>
      <w:r w:rsidRPr="00C630DF">
        <w:rPr>
          <w:rStyle w:val="NormalTok"/>
          <w:sz w:val="21"/>
        </w:rPr>
        <w:t xml:space="preserve"> M&gt;</w:t>
      </w:r>
      <w:r w:rsidRPr="00C630DF">
        <w:rPr>
          <w:sz w:val="20"/>
        </w:rPr>
        <w:br/>
      </w:r>
      <w:r w:rsidRPr="00C630DF">
        <w:rPr>
          <w:rStyle w:val="DataTypeTok"/>
          <w:sz w:val="21"/>
        </w:rPr>
        <w:t>int</w:t>
      </w:r>
      <w:r w:rsidRPr="00C630DF">
        <w:rPr>
          <w:rStyle w:val="NormalTok"/>
          <w:sz w:val="21"/>
        </w:rPr>
        <w:t xml:space="preserve"> compare(</w:t>
      </w:r>
      <w:r w:rsidRPr="00C630DF">
        <w:rPr>
          <w:rStyle w:val="AttributeTok"/>
          <w:sz w:val="20"/>
        </w:rPr>
        <w:t>const</w:t>
      </w:r>
      <w:r w:rsidRPr="00C630DF">
        <w:rPr>
          <w:rStyle w:val="NormalTok"/>
          <w:sz w:val="21"/>
        </w:rPr>
        <w:t xml:space="preserve"> </w:t>
      </w:r>
      <w:r w:rsidRPr="00C630DF">
        <w:rPr>
          <w:rStyle w:val="DataTypeTok"/>
          <w:sz w:val="21"/>
        </w:rPr>
        <w:t>char</w:t>
      </w:r>
      <w:r w:rsidRPr="00C630DF">
        <w:rPr>
          <w:rStyle w:val="NormalTok"/>
          <w:sz w:val="21"/>
        </w:rPr>
        <w:t xml:space="preserve"> (&amp;p1)[N], </w:t>
      </w:r>
      <w:r w:rsidRPr="00C630DF">
        <w:rPr>
          <w:rStyle w:val="AttributeTok"/>
          <w:sz w:val="20"/>
        </w:rPr>
        <w:t>const</w:t>
      </w:r>
      <w:r w:rsidRPr="00C630DF">
        <w:rPr>
          <w:rStyle w:val="NormalTok"/>
          <w:sz w:val="21"/>
        </w:rPr>
        <w:t xml:space="preserve"> </w:t>
      </w:r>
      <w:r w:rsidRPr="00C630DF">
        <w:rPr>
          <w:rStyle w:val="DataTypeTok"/>
          <w:sz w:val="21"/>
        </w:rPr>
        <w:t>char</w:t>
      </w:r>
      <w:r w:rsidRPr="00C630DF">
        <w:rPr>
          <w:rStyle w:val="NormalTok"/>
          <w:sz w:val="21"/>
        </w:rPr>
        <w:t xml:space="preserve"> (&amp;p2) [M])</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strcmp(p1,p2);​</w:t>
      </w:r>
      <w:r w:rsidRPr="00C630DF">
        <w:rPr>
          <w:sz w:val="20"/>
        </w:rPr>
        <w:br/>
      </w:r>
      <w:r w:rsidRPr="00C630DF">
        <w:rPr>
          <w:rStyle w:val="NormalTok"/>
          <w:sz w:val="21"/>
        </w:rPr>
        <w:t>}</w:t>
      </w:r>
    </w:p>
    <w:p w:rsidR="00BE6D38" w:rsidRPr="00C630DF" w:rsidRDefault="00BE6D38" w:rsidP="00D74C32">
      <w:pPr>
        <w:pStyle w:val="Compact"/>
        <w:numPr>
          <w:ilvl w:val="0"/>
          <w:numId w:val="66"/>
        </w:numPr>
        <w:adjustRightInd w:val="0"/>
        <w:snapToGrid w:val="0"/>
        <w:spacing w:before="0" w:after="0"/>
        <w:contextualSpacing/>
        <w:rPr>
          <w:sz w:val="21"/>
          <w:lang w:eastAsia="zh-CN"/>
        </w:rPr>
      </w:pPr>
      <w:r w:rsidRPr="00C630DF">
        <w:rPr>
          <w:sz w:val="21"/>
          <w:lang w:eastAsia="zh-CN"/>
        </w:rPr>
        <w:t>第一个非类型模板参数表示第一个数组的长度</w:t>
      </w:r>
    </w:p>
    <w:p w:rsidR="00BE6D38" w:rsidRPr="00C630DF" w:rsidRDefault="00BE6D38" w:rsidP="00D74C32">
      <w:pPr>
        <w:pStyle w:val="Compact"/>
        <w:numPr>
          <w:ilvl w:val="0"/>
          <w:numId w:val="66"/>
        </w:numPr>
        <w:adjustRightInd w:val="0"/>
        <w:snapToGrid w:val="0"/>
        <w:spacing w:before="0" w:after="0"/>
        <w:contextualSpacing/>
        <w:rPr>
          <w:sz w:val="21"/>
          <w:lang w:eastAsia="zh-CN"/>
        </w:rPr>
      </w:pPr>
      <w:r w:rsidRPr="00C630DF">
        <w:rPr>
          <w:sz w:val="21"/>
          <w:lang w:eastAsia="zh-CN"/>
        </w:rPr>
        <w:t>第二个非类型模板参数表示第二个数组的长度</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当调用这个模板时，</w:t>
      </w:r>
      <w:r w:rsidRPr="00C630DF">
        <w:rPr>
          <w:rStyle w:val="VerbatimChar"/>
          <w:sz w:val="21"/>
          <w:lang w:eastAsia="zh-CN"/>
        </w:rPr>
        <w:t>compare("hi","mom");</w:t>
      </w:r>
      <w:r w:rsidRPr="00C630DF">
        <w:rPr>
          <w:sz w:val="21"/>
          <w:lang w:eastAsia="zh-CN"/>
        </w:rPr>
        <w:t xml:space="preserve"> </w:t>
      </w:r>
      <w:r w:rsidRPr="00C630DF">
        <w:rPr>
          <w:sz w:val="21"/>
          <w:lang w:eastAsia="zh-CN"/>
        </w:rPr>
        <w:t>编译器会使用字面常量的大小来代替</w:t>
      </w:r>
      <w:r w:rsidRPr="00C630DF">
        <w:rPr>
          <w:rStyle w:val="VerbatimChar"/>
          <w:sz w:val="21"/>
          <w:lang w:eastAsia="zh-CN"/>
        </w:rPr>
        <w:t>N</w:t>
      </w:r>
      <w:r w:rsidRPr="00C630DF">
        <w:rPr>
          <w:sz w:val="21"/>
          <w:lang w:eastAsia="zh-CN"/>
        </w:rPr>
        <w:t>和</w:t>
      </w:r>
      <w:r w:rsidRPr="00C630DF">
        <w:rPr>
          <w:rStyle w:val="VerbatimChar"/>
          <w:sz w:val="21"/>
          <w:lang w:eastAsia="zh-CN"/>
        </w:rPr>
        <w:t>M</w:t>
      </w:r>
      <w:r w:rsidRPr="00C630DF">
        <w:rPr>
          <w:sz w:val="21"/>
          <w:lang w:eastAsia="zh-CN"/>
        </w:rPr>
        <w:t>，从而实例化模板</w:t>
      </w:r>
    </w:p>
    <w:p w:rsidR="00BE6D38" w:rsidRPr="00C630DF" w:rsidRDefault="00BE6D38" w:rsidP="00D74C32">
      <w:pPr>
        <w:pStyle w:val="ac"/>
        <w:adjustRightInd w:val="0"/>
        <w:snapToGrid w:val="0"/>
        <w:spacing w:before="0" w:after="0"/>
        <w:contextualSpacing/>
        <w:rPr>
          <w:sz w:val="21"/>
        </w:rPr>
      </w:pPr>
      <w:r w:rsidRPr="00C630DF">
        <w:rPr>
          <w:b/>
          <w:color w:val="FF0000"/>
          <w:sz w:val="21"/>
        </w:rPr>
        <w:t>非类型模板参数包括</w:t>
      </w:r>
      <w:r w:rsidRPr="00C630DF">
        <w:rPr>
          <w:sz w:val="21"/>
        </w:rPr>
        <w:t>：</w:t>
      </w:r>
    </w:p>
    <w:p w:rsidR="00BE6D38" w:rsidRPr="00C630DF" w:rsidRDefault="00BE6D38" w:rsidP="00D74C32">
      <w:pPr>
        <w:pStyle w:val="Compact"/>
        <w:numPr>
          <w:ilvl w:val="0"/>
          <w:numId w:val="67"/>
        </w:numPr>
        <w:adjustRightInd w:val="0"/>
        <w:snapToGrid w:val="0"/>
        <w:spacing w:before="0" w:after="0"/>
        <w:contextualSpacing/>
        <w:rPr>
          <w:sz w:val="21"/>
          <w:lang w:eastAsia="zh-CN"/>
        </w:rPr>
      </w:pPr>
      <w:r w:rsidRPr="00C630DF">
        <w:rPr>
          <w:b/>
          <w:color w:val="FF0000"/>
          <w:sz w:val="21"/>
          <w:lang w:eastAsia="zh-CN"/>
        </w:rPr>
        <w:t>整形</w:t>
      </w:r>
      <w:r w:rsidRPr="00C630DF">
        <w:rPr>
          <w:sz w:val="21"/>
          <w:lang w:eastAsia="zh-CN"/>
        </w:rPr>
        <w:t>：绑定到非类型整形参数的</w:t>
      </w:r>
      <w:r w:rsidRPr="00C630DF">
        <w:rPr>
          <w:b/>
          <w:color w:val="FF0000"/>
          <w:sz w:val="21"/>
          <w:lang w:eastAsia="zh-CN"/>
        </w:rPr>
        <w:t>实参必须</w:t>
      </w:r>
      <w:r w:rsidRPr="00C630DF">
        <w:rPr>
          <w:sz w:val="21"/>
          <w:lang w:eastAsia="zh-CN"/>
        </w:rPr>
        <w:t>是一个</w:t>
      </w:r>
      <w:r w:rsidRPr="00C630DF">
        <w:rPr>
          <w:b/>
          <w:color w:val="FF0000"/>
          <w:sz w:val="21"/>
          <w:lang w:eastAsia="zh-CN"/>
        </w:rPr>
        <w:t>常量表达式</w:t>
      </w:r>
    </w:p>
    <w:p w:rsidR="00BE6D38" w:rsidRPr="00C630DF" w:rsidRDefault="00BE6D38" w:rsidP="00D74C32">
      <w:pPr>
        <w:pStyle w:val="Compact"/>
        <w:numPr>
          <w:ilvl w:val="0"/>
          <w:numId w:val="67"/>
        </w:numPr>
        <w:adjustRightInd w:val="0"/>
        <w:snapToGrid w:val="0"/>
        <w:spacing w:before="0" w:after="0"/>
        <w:contextualSpacing/>
        <w:rPr>
          <w:sz w:val="21"/>
          <w:lang w:eastAsia="zh-CN"/>
        </w:rPr>
      </w:pPr>
      <w:r w:rsidRPr="00C630DF">
        <w:rPr>
          <w:b/>
          <w:color w:val="FF0000"/>
          <w:sz w:val="21"/>
          <w:lang w:eastAsia="zh-CN"/>
        </w:rPr>
        <w:t>指针或引用</w:t>
      </w:r>
      <w:r w:rsidRPr="00C630DF">
        <w:rPr>
          <w:sz w:val="21"/>
          <w:lang w:eastAsia="zh-CN"/>
        </w:rPr>
        <w:t>：绑定到指针或引用非类型参数的</w:t>
      </w:r>
      <w:r w:rsidRPr="00C630DF">
        <w:rPr>
          <w:b/>
          <w:color w:val="FF0000"/>
          <w:sz w:val="21"/>
          <w:lang w:eastAsia="zh-CN"/>
        </w:rPr>
        <w:t>实参必须具有静态的生存期</w:t>
      </w:r>
      <w:r w:rsidRPr="00C630DF">
        <w:rPr>
          <w:sz w:val="21"/>
          <w:lang w:eastAsia="zh-CN"/>
        </w:rPr>
        <w:t>，不能用一个普通局部变量或动态对象作为指针或引用非类型模板参数的实参。</w:t>
      </w:r>
      <w:r w:rsidRPr="00C630DF">
        <w:rPr>
          <w:b/>
          <w:color w:val="FF0000"/>
          <w:sz w:val="21"/>
          <w:lang w:eastAsia="zh-CN"/>
        </w:rPr>
        <w:t>指针也可以用</w:t>
      </w:r>
      <w:r w:rsidRPr="00C630DF">
        <w:rPr>
          <w:b/>
          <w:color w:val="FF0000"/>
          <w:sz w:val="21"/>
          <w:lang w:eastAsia="zh-CN"/>
        </w:rPr>
        <w:t>nullptr</w:t>
      </w:r>
      <w:r w:rsidRPr="00C630DF">
        <w:rPr>
          <w:b/>
          <w:color w:val="FF0000"/>
          <w:sz w:val="21"/>
          <w:lang w:eastAsia="zh-CN"/>
        </w:rPr>
        <w:t>或一个值为</w:t>
      </w:r>
      <w:r w:rsidRPr="00C630DF">
        <w:rPr>
          <w:b/>
          <w:color w:val="FF0000"/>
          <w:sz w:val="21"/>
          <w:lang w:eastAsia="zh-CN"/>
        </w:rPr>
        <w:t>0</w:t>
      </w:r>
      <w:r w:rsidRPr="00C630DF">
        <w:rPr>
          <w:b/>
          <w:color w:val="FF0000"/>
          <w:sz w:val="21"/>
          <w:lang w:eastAsia="zh-CN"/>
        </w:rPr>
        <w:t>的常量表达式来实例化</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320" w:name="函数形参"/>
      <w:bookmarkStart w:id="321" w:name="_Toc8047393"/>
      <w:bookmarkStart w:id="322" w:name="_Toc8057159"/>
      <w:bookmarkStart w:id="323" w:name="_Toc9409849"/>
      <w:bookmarkStart w:id="324" w:name="_Toc9417043"/>
      <w:r w:rsidRPr="00C630DF">
        <w:rPr>
          <w:rFonts w:ascii="黑体" w:eastAsia="黑体" w:hAnsi="黑体"/>
          <w:b w:val="0"/>
          <w:sz w:val="21"/>
          <w:szCs w:val="24"/>
          <w:lang w:eastAsia="zh-CN"/>
        </w:rPr>
        <w:t>1.2 函数形参</w:t>
      </w:r>
      <w:bookmarkEnd w:id="320"/>
      <w:bookmarkEnd w:id="321"/>
      <w:bookmarkEnd w:id="322"/>
      <w:bookmarkEnd w:id="323"/>
      <w:bookmarkEnd w:id="324"/>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模板函数的</w:t>
      </w:r>
      <w:r w:rsidRPr="00C630DF">
        <w:rPr>
          <w:b/>
          <w:color w:val="FF0000"/>
          <w:sz w:val="21"/>
          <w:lang w:eastAsia="zh-CN"/>
        </w:rPr>
        <w:t>形参</w:t>
      </w:r>
      <w:r w:rsidRPr="00C630DF">
        <w:rPr>
          <w:sz w:val="21"/>
          <w:lang w:eastAsia="zh-CN"/>
        </w:rPr>
        <w:t>中可以含有正常类型。即，不一定全必须是模板类型：</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ostream &amp;print(ostream &amp;os,</w:t>
      </w:r>
      <w:r w:rsidRPr="00C630DF">
        <w:rPr>
          <w:rStyle w:val="AttributeTok"/>
          <w:sz w:val="20"/>
        </w:rPr>
        <w:t>const</w:t>
      </w:r>
      <w:r w:rsidRPr="00C630DF">
        <w:rPr>
          <w:rStyle w:val="NormalTok"/>
          <w:sz w:val="21"/>
        </w:rPr>
        <w:t xml:space="preserve"> T &amp;obj)</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os &lt;&lt; obj;</w:t>
      </w:r>
      <w:r w:rsidRPr="00C630DF">
        <w:rPr>
          <w:sz w:val="20"/>
        </w:rPr>
        <w:br/>
      </w:r>
      <w:r w:rsidRPr="00C630DF">
        <w:rPr>
          <w:rStyle w:val="NormalTok"/>
          <w:sz w:val="21"/>
        </w:rPr>
        <w:t>}​​​</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325" w:name="成员模板"/>
      <w:bookmarkStart w:id="326" w:name="_Toc8047394"/>
      <w:bookmarkStart w:id="327" w:name="_Toc8057160"/>
      <w:bookmarkStart w:id="328" w:name="_Toc9409850"/>
      <w:bookmarkStart w:id="329" w:name="_Toc9417044"/>
      <w:r w:rsidRPr="00C630DF">
        <w:rPr>
          <w:rFonts w:ascii="黑体" w:eastAsia="黑体" w:hAnsi="黑体"/>
          <w:b w:val="0"/>
          <w:sz w:val="21"/>
          <w:szCs w:val="24"/>
          <w:lang w:eastAsia="zh-CN"/>
        </w:rPr>
        <w:t>1.3 成员模板</w:t>
      </w:r>
      <w:bookmarkEnd w:id="325"/>
      <w:bookmarkEnd w:id="326"/>
      <w:bookmarkEnd w:id="327"/>
      <w:bookmarkEnd w:id="328"/>
      <w:bookmarkEnd w:id="329"/>
    </w:p>
    <w:p w:rsidR="00BE6D38" w:rsidRPr="00C630DF" w:rsidRDefault="00BE6D38" w:rsidP="00D74C32">
      <w:pPr>
        <w:pStyle w:val="41"/>
        <w:adjustRightInd w:val="0"/>
        <w:snapToGrid w:val="0"/>
        <w:spacing w:before="0"/>
        <w:contextualSpacing/>
        <w:outlineLvl w:val="4"/>
        <w:rPr>
          <w:sz w:val="21"/>
          <w:lang w:eastAsia="zh-CN"/>
        </w:rPr>
      </w:pPr>
      <w:bookmarkStart w:id="330" w:name="普通类的成员模板"/>
      <w:r w:rsidRPr="00C630DF">
        <w:rPr>
          <w:sz w:val="21"/>
          <w:lang w:eastAsia="zh-CN"/>
        </w:rPr>
        <w:t>1</w:t>
      </w:r>
      <w:r w:rsidRPr="00C630DF">
        <w:rPr>
          <w:sz w:val="21"/>
          <w:lang w:eastAsia="zh-CN"/>
        </w:rPr>
        <w:t>）普通类的成员模板</w:t>
      </w:r>
      <w:bookmarkEnd w:id="330"/>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class</w:t>
      </w:r>
      <w:r w:rsidRPr="00C630DF">
        <w:rPr>
          <w:rStyle w:val="NormalTok"/>
          <w:sz w:val="21"/>
        </w:rPr>
        <w:t xml:space="preserve"> DebugDelete {</w:t>
      </w:r>
      <w:r w:rsidRPr="00C630DF">
        <w:rPr>
          <w:sz w:val="20"/>
        </w:rPr>
        <w:br/>
      </w:r>
      <w:r w:rsidRPr="00C630DF">
        <w:rPr>
          <w:rStyle w:val="KeywordTok"/>
          <w:sz w:val="21"/>
        </w:rPr>
        <w:t>public</w:t>
      </w:r>
      <w:r w:rsidRPr="00C630DF">
        <w:rPr>
          <w:rStyle w:val="NormalTok"/>
          <w:sz w:val="21"/>
        </w:rPr>
        <w:t>:</w:t>
      </w:r>
      <w:r w:rsidRPr="00C630DF">
        <w:rPr>
          <w:sz w:val="20"/>
        </w:rPr>
        <w:br/>
      </w:r>
      <w:r w:rsidRPr="00C630DF">
        <w:rPr>
          <w:rStyle w:val="NormalTok"/>
          <w:sz w:val="21"/>
        </w:rPr>
        <w:t xml:space="preserve">    DebugDelete(</w:t>
      </w:r>
      <w:r w:rsidRPr="00C630DF">
        <w:rPr>
          <w:rStyle w:val="BuiltInTok"/>
          <w:sz w:val="20"/>
        </w:rPr>
        <w:t>std::</w:t>
      </w:r>
      <w:r w:rsidRPr="00C630DF">
        <w:rPr>
          <w:rStyle w:val="NormalTok"/>
          <w:sz w:val="21"/>
        </w:rPr>
        <w:t xml:space="preserve">ostream &amp;s = </w:t>
      </w:r>
      <w:r w:rsidRPr="00C630DF">
        <w:rPr>
          <w:rStyle w:val="BuiltInTok"/>
          <w:sz w:val="20"/>
        </w:rPr>
        <w:t>std::</w:t>
      </w:r>
      <w:r w:rsidRPr="00C630DF">
        <w:rPr>
          <w:rStyle w:val="NormalTok"/>
          <w:sz w:val="21"/>
        </w:rPr>
        <w:t>cerr) : os(s) { }</w:t>
      </w:r>
      <w:r w:rsidRPr="00C630DF">
        <w:rPr>
          <w:sz w:val="20"/>
        </w:rPr>
        <w:br/>
      </w:r>
      <w:r w:rsidRPr="00C630DF">
        <w:rPr>
          <w:rStyle w:val="NormalTok"/>
          <w:sz w:val="21"/>
        </w:rPr>
        <w:t xml:space="preserve">    </w:t>
      </w: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DataTypeTok"/>
          <w:sz w:val="21"/>
        </w:rPr>
        <w:t>void</w:t>
      </w:r>
      <w:r w:rsidRPr="00C630DF">
        <w:rPr>
          <w:rStyle w:val="NormalTok"/>
          <w:sz w:val="21"/>
        </w:rPr>
        <w:t xml:space="preserve"> </w:t>
      </w:r>
      <w:r w:rsidRPr="00C630DF">
        <w:rPr>
          <w:rStyle w:val="KeywordTok"/>
          <w:sz w:val="21"/>
        </w:rPr>
        <w:t>operator</w:t>
      </w:r>
      <w:r w:rsidRPr="00C630DF">
        <w:rPr>
          <w:rStyle w:val="NormalTok"/>
          <w:sz w:val="21"/>
        </w:rPr>
        <w:t xml:space="preserve">( ) (T *p) </w:t>
      </w:r>
      <w:r w:rsidRPr="00C630DF">
        <w:rPr>
          <w:rStyle w:val="AttributeTok"/>
          <w:sz w:val="20"/>
        </w:rPr>
        <w:t>const</w:t>
      </w:r>
      <w:r w:rsidRPr="00C630DF">
        <w:rPr>
          <w:sz w:val="20"/>
        </w:rPr>
        <w:br/>
      </w:r>
      <w:r w:rsidRPr="00C630DF">
        <w:rPr>
          <w:rStyle w:val="NormalTok"/>
          <w:sz w:val="21"/>
        </w:rPr>
        <w:t xml:space="preserve">    {os &lt;&lt; </w:t>
      </w:r>
      <w:r w:rsidRPr="00C630DF">
        <w:rPr>
          <w:rStyle w:val="StringTok"/>
          <w:sz w:val="21"/>
        </w:rPr>
        <w:t>"deleting unique_ptr"</w:t>
      </w:r>
      <w:r w:rsidRPr="00C630DF">
        <w:rPr>
          <w:rStyle w:val="NormalTok"/>
          <w:sz w:val="21"/>
        </w:rPr>
        <w:t xml:space="preserve"> &lt;&lt; </w:t>
      </w:r>
      <w:r w:rsidRPr="00C630DF">
        <w:rPr>
          <w:rStyle w:val="BuiltInTok"/>
          <w:sz w:val="20"/>
        </w:rPr>
        <w:t>std::</w:t>
      </w:r>
      <w:r w:rsidRPr="00C630DF">
        <w:rPr>
          <w:rStyle w:val="NormalTok"/>
          <w:sz w:val="21"/>
        </w:rPr>
        <w:t>endl;</w:t>
      </w:r>
      <w:r w:rsidRPr="00C630DF">
        <w:rPr>
          <w:rStyle w:val="KeywordTok"/>
          <w:sz w:val="21"/>
        </w:rPr>
        <w:t>delete</w:t>
      </w:r>
      <w:r w:rsidRPr="00C630DF">
        <w:rPr>
          <w:rStyle w:val="NormalTok"/>
          <w:sz w:val="21"/>
        </w:rPr>
        <w:t xml:space="preserve"> p;}</w:t>
      </w:r>
      <w:r w:rsidRPr="00C630DF">
        <w:rPr>
          <w:sz w:val="20"/>
        </w:rPr>
        <w:br/>
      </w:r>
      <w:r w:rsidRPr="00C630DF">
        <w:rPr>
          <w:rStyle w:val="KeywordTok"/>
          <w:sz w:val="21"/>
        </w:rPr>
        <w:t>private</w:t>
      </w:r>
      <w:r w:rsidRPr="00C630DF">
        <w:rPr>
          <w:rStyle w:val="NormalTok"/>
          <w:sz w:val="21"/>
        </w:rPr>
        <w:t>:</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ostream &amp;os</w:t>
      </w:r>
      <w:r w:rsidRPr="00C630DF">
        <w:rPr>
          <w:rStyle w:val="NormalTok"/>
          <w:sz w:val="21"/>
        </w:rPr>
        <w:t>；</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41"/>
        <w:adjustRightInd w:val="0"/>
        <w:snapToGrid w:val="0"/>
        <w:spacing w:before="0"/>
        <w:contextualSpacing/>
        <w:outlineLvl w:val="4"/>
        <w:rPr>
          <w:sz w:val="21"/>
          <w:lang w:eastAsia="zh-CN"/>
        </w:rPr>
      </w:pPr>
      <w:bookmarkStart w:id="331" w:name="类模板的成员模板"/>
      <w:r w:rsidRPr="00C630DF">
        <w:rPr>
          <w:sz w:val="21"/>
          <w:lang w:eastAsia="zh-CN"/>
        </w:rPr>
        <w:t>2</w:t>
      </w:r>
      <w:r w:rsidRPr="00C630DF">
        <w:rPr>
          <w:sz w:val="21"/>
          <w:lang w:eastAsia="zh-CN"/>
        </w:rPr>
        <w:t>）类模板的成员模板</w:t>
      </w:r>
      <w:bookmarkEnd w:id="33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类和成员各自有自己的独立的模板参数</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​template &lt;</w:t>
      </w:r>
      <w:r w:rsidRPr="00C630DF">
        <w:rPr>
          <w:rStyle w:val="KeywordTok"/>
          <w:sz w:val="21"/>
        </w:rPr>
        <w:t>typename</w:t>
      </w:r>
      <w:r w:rsidRPr="00C630DF">
        <w:rPr>
          <w:rStyle w:val="NormalTok"/>
          <w:sz w:val="21"/>
        </w:rPr>
        <w:t xml:space="preserve"> T&gt; </w:t>
      </w:r>
      <w:r w:rsidRPr="00C630DF">
        <w:rPr>
          <w:rStyle w:val="KeywordTok"/>
          <w:sz w:val="21"/>
        </w:rPr>
        <w:t>class</w:t>
      </w:r>
      <w:r w:rsidRPr="00C630DF">
        <w:rPr>
          <w:rStyle w:val="NormalTok"/>
          <w:sz w:val="21"/>
        </w:rPr>
        <w:t xml:space="preserve"> Blob {</w:t>
      </w:r>
      <w:r w:rsidRPr="00C630DF">
        <w:rPr>
          <w:sz w:val="20"/>
        </w:rPr>
        <w:br/>
      </w:r>
      <w:r w:rsidRPr="00C630DF">
        <w:rPr>
          <w:rStyle w:val="NormalTok"/>
          <w:sz w:val="21"/>
        </w:rPr>
        <w:t xml:space="preserve">    </w:t>
      </w: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It&gt; Blob(It b,It e);</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当在</w:t>
      </w:r>
      <w:r w:rsidRPr="00C630DF">
        <w:rPr>
          <w:b/>
          <w:color w:val="FF0000"/>
          <w:sz w:val="21"/>
          <w:lang w:eastAsia="zh-CN"/>
        </w:rPr>
        <w:t>类外定义成员模板时，必须同时为类模板和成员模板</w:t>
      </w:r>
      <w:r w:rsidRPr="00C630DF">
        <w:rPr>
          <w:sz w:val="21"/>
          <w:lang w:eastAsia="zh-CN"/>
        </w:rPr>
        <w:t>提供模板参数：</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w:t>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It&gt;</w:t>
      </w:r>
      <w:r w:rsidRPr="00C630DF">
        <w:rPr>
          <w:sz w:val="20"/>
        </w:rPr>
        <w:br/>
      </w:r>
      <w:r w:rsidRPr="00C630DF">
        <w:rPr>
          <w:rStyle w:val="NormalTok"/>
          <w:sz w:val="21"/>
        </w:rPr>
        <w:t>Blob&lt;T&gt;::Blob(It b,It e) : data(...) {...}​​​​</w:t>
      </w:r>
    </w:p>
    <w:p w:rsidR="00BE6D38" w:rsidRPr="00C630DF" w:rsidRDefault="00BE6D38" w:rsidP="00D74C32">
      <w:pPr>
        <w:pStyle w:val="FirstParagraph"/>
        <w:adjustRightInd w:val="0"/>
        <w:snapToGrid w:val="0"/>
        <w:spacing w:before="0" w:after="0"/>
        <w:contextualSpacing/>
        <w:rPr>
          <w:sz w:val="21"/>
        </w:rPr>
      </w:pPr>
      <w:r w:rsidRPr="00C630DF">
        <w:rPr>
          <w:sz w:val="21"/>
        </w:rPr>
        <w:t>实例化成员模板：</w:t>
      </w:r>
    </w:p>
    <w:p w:rsidR="00BE6D38" w:rsidRPr="00C630DF" w:rsidRDefault="00BE6D38" w:rsidP="00D74C32">
      <w:pPr>
        <w:pStyle w:val="SourceCode"/>
        <w:wordWrap/>
        <w:adjustRightInd w:val="0"/>
        <w:snapToGrid w:val="0"/>
        <w:spacing w:after="0"/>
        <w:contextualSpacing/>
        <w:rPr>
          <w:sz w:val="20"/>
        </w:rPr>
      </w:pPr>
      <w:r w:rsidRPr="00C630DF">
        <w:rPr>
          <w:rStyle w:val="DataTypeTok"/>
          <w:sz w:val="21"/>
        </w:rPr>
        <w:t>int</w:t>
      </w:r>
      <w:r w:rsidRPr="00C630DF">
        <w:rPr>
          <w:rStyle w:val="NormalTok"/>
          <w:sz w:val="21"/>
        </w:rPr>
        <w:t xml:space="preserve"> ia[ ] = {</w:t>
      </w:r>
      <w:r w:rsidRPr="00C630DF">
        <w:rPr>
          <w:rStyle w:val="DecValTok"/>
          <w:sz w:val="21"/>
        </w:rPr>
        <w:t>0</w:t>
      </w:r>
      <w:r w:rsidRPr="00C630DF">
        <w:rPr>
          <w:rStyle w:val="NormalTok"/>
          <w:sz w:val="21"/>
        </w:rPr>
        <w:t>,</w:t>
      </w:r>
      <w:r w:rsidRPr="00C630DF">
        <w:rPr>
          <w:rStyle w:val="DecValTok"/>
          <w:sz w:val="21"/>
        </w:rPr>
        <w:t>1</w:t>
      </w:r>
      <w:r w:rsidRPr="00C630DF">
        <w:rPr>
          <w:rStyle w:val="NormalTok"/>
          <w:sz w:val="21"/>
        </w:rPr>
        <w:t>,</w:t>
      </w:r>
      <w:r w:rsidRPr="00C630DF">
        <w:rPr>
          <w:rStyle w:val="DecValTok"/>
          <w:sz w:val="21"/>
        </w:rPr>
        <w:t>2</w:t>
      </w:r>
      <w:r w:rsidRPr="00C630DF">
        <w:rPr>
          <w:rStyle w:val="NormalTok"/>
          <w:sz w:val="21"/>
        </w:rPr>
        <w:t>,</w:t>
      </w:r>
      <w:r w:rsidRPr="00C630DF">
        <w:rPr>
          <w:rStyle w:val="DecValTok"/>
          <w:sz w:val="21"/>
        </w:rPr>
        <w:t>3</w:t>
      </w:r>
      <w:r w:rsidRPr="00C630DF">
        <w:rPr>
          <w:rStyle w:val="NormalTok"/>
          <w:sz w:val="21"/>
        </w:rPr>
        <w:t>,</w:t>
      </w:r>
      <w:r w:rsidRPr="00C630DF">
        <w:rPr>
          <w:rStyle w:val="DecValTok"/>
          <w:sz w:val="21"/>
        </w:rPr>
        <w:t>4</w:t>
      </w:r>
      <w:r w:rsidRPr="00C630DF">
        <w:rPr>
          <w:rStyle w:val="NormalTok"/>
          <w:sz w:val="21"/>
        </w:rPr>
        <w:t>,</w:t>
      </w:r>
      <w:r w:rsidRPr="00C630DF">
        <w:rPr>
          <w:rStyle w:val="DecValTok"/>
          <w:sz w:val="21"/>
        </w:rPr>
        <w:t>5</w:t>
      </w:r>
      <w:r w:rsidRPr="00C630DF">
        <w:rPr>
          <w:rStyle w:val="NormalTok"/>
          <w:sz w:val="21"/>
        </w:rPr>
        <w:t>,</w:t>
      </w:r>
      <w:r w:rsidRPr="00C630DF">
        <w:rPr>
          <w:rStyle w:val="DecValTok"/>
          <w:sz w:val="21"/>
        </w:rPr>
        <w:t>6</w:t>
      </w:r>
      <w:r w:rsidRPr="00C630DF">
        <w:rPr>
          <w:rStyle w:val="NormalTok"/>
          <w:sz w:val="21"/>
        </w:rPr>
        <w:t>,</w:t>
      </w:r>
      <w:r w:rsidRPr="00C630DF">
        <w:rPr>
          <w:rStyle w:val="DecValTok"/>
          <w:sz w:val="21"/>
        </w:rPr>
        <w:t>7</w:t>
      </w:r>
      <w:r w:rsidRPr="00C630DF">
        <w:rPr>
          <w:rStyle w:val="NormalTok"/>
          <w:sz w:val="21"/>
        </w:rPr>
        <w:t>,</w:t>
      </w:r>
      <w:r w:rsidRPr="00C630DF">
        <w:rPr>
          <w:rStyle w:val="DecValTok"/>
          <w:sz w:val="21"/>
        </w:rPr>
        <w:t>8</w:t>
      </w:r>
      <w:r w:rsidRPr="00C630DF">
        <w:rPr>
          <w:rStyle w:val="NormalTok"/>
          <w:sz w:val="21"/>
        </w:rPr>
        <w:t>,</w:t>
      </w:r>
      <w:r w:rsidRPr="00C630DF">
        <w:rPr>
          <w:rStyle w:val="DecValTok"/>
          <w:sz w:val="21"/>
        </w:rPr>
        <w:t>9</w:t>
      </w:r>
      <w:r w:rsidRPr="00C630DF">
        <w:rPr>
          <w:rStyle w:val="NormalTok"/>
          <w:sz w:val="21"/>
        </w:rPr>
        <w:t>};</w:t>
      </w:r>
      <w:r w:rsidRPr="00C630DF">
        <w:rPr>
          <w:sz w:val="20"/>
        </w:rPr>
        <w:br/>
      </w:r>
      <w:r w:rsidRPr="00C630DF">
        <w:rPr>
          <w:rStyle w:val="NormalTok"/>
          <w:sz w:val="21"/>
        </w:rPr>
        <w:t>vector&lt;</w:t>
      </w:r>
      <w:r w:rsidRPr="00C630DF">
        <w:rPr>
          <w:rStyle w:val="DataTypeTok"/>
          <w:sz w:val="21"/>
        </w:rPr>
        <w:t>long</w:t>
      </w:r>
      <w:r w:rsidRPr="00C630DF">
        <w:rPr>
          <w:rStyle w:val="NormalTok"/>
          <w:sz w:val="21"/>
        </w:rPr>
        <w:t>&gt; vi = {</w:t>
      </w:r>
      <w:r w:rsidRPr="00C630DF">
        <w:rPr>
          <w:rStyle w:val="DecValTok"/>
          <w:sz w:val="21"/>
        </w:rPr>
        <w:t>0</w:t>
      </w:r>
      <w:r w:rsidRPr="00C630DF">
        <w:rPr>
          <w:rStyle w:val="NormalTok"/>
          <w:sz w:val="21"/>
        </w:rPr>
        <w:t>,</w:t>
      </w:r>
      <w:r w:rsidRPr="00C630DF">
        <w:rPr>
          <w:rStyle w:val="DecValTok"/>
          <w:sz w:val="21"/>
        </w:rPr>
        <w:t>1</w:t>
      </w:r>
      <w:r w:rsidRPr="00C630DF">
        <w:rPr>
          <w:rStyle w:val="NormalTok"/>
          <w:sz w:val="21"/>
        </w:rPr>
        <w:t>,</w:t>
      </w:r>
      <w:r w:rsidRPr="00C630DF">
        <w:rPr>
          <w:rStyle w:val="DecValTok"/>
          <w:sz w:val="21"/>
        </w:rPr>
        <w:t>2</w:t>
      </w:r>
      <w:r w:rsidRPr="00C630DF">
        <w:rPr>
          <w:rStyle w:val="NormalTok"/>
          <w:sz w:val="21"/>
        </w:rPr>
        <w:t>,</w:t>
      </w:r>
      <w:r w:rsidRPr="00C630DF">
        <w:rPr>
          <w:rStyle w:val="DecValTok"/>
          <w:sz w:val="21"/>
        </w:rPr>
        <w:t>3</w:t>
      </w:r>
      <w:r w:rsidRPr="00C630DF">
        <w:rPr>
          <w:rStyle w:val="NormalTok"/>
          <w:sz w:val="21"/>
        </w:rPr>
        <w:t>,...};</w:t>
      </w:r>
      <w:r w:rsidRPr="00C630DF">
        <w:rPr>
          <w:sz w:val="20"/>
        </w:rPr>
        <w:br/>
      </w:r>
      <w:r w:rsidRPr="00C630DF">
        <w:rPr>
          <w:rStyle w:val="NormalTok"/>
          <w:sz w:val="21"/>
        </w:rPr>
        <w:t>list&lt;</w:t>
      </w:r>
      <w:r w:rsidRPr="00C630DF">
        <w:rPr>
          <w:rStyle w:val="AttributeTok"/>
          <w:sz w:val="20"/>
        </w:rPr>
        <w:t>const</w:t>
      </w:r>
      <w:r w:rsidRPr="00C630DF">
        <w:rPr>
          <w:rStyle w:val="NormalTok"/>
          <w:sz w:val="21"/>
        </w:rPr>
        <w:t xml:space="preserve"> </w:t>
      </w:r>
      <w:r w:rsidRPr="00C630DF">
        <w:rPr>
          <w:rStyle w:val="DataTypeTok"/>
          <w:sz w:val="21"/>
        </w:rPr>
        <w:t>char</w:t>
      </w:r>
      <w:r w:rsidRPr="00C630DF">
        <w:rPr>
          <w:rStyle w:val="NormalTok"/>
          <w:sz w:val="21"/>
        </w:rPr>
        <w:t>*&gt; w = {</w:t>
      </w:r>
      <w:r w:rsidRPr="00C630DF">
        <w:rPr>
          <w:rStyle w:val="StringTok"/>
          <w:sz w:val="21"/>
        </w:rPr>
        <w:t>"now"</w:t>
      </w:r>
      <w:r w:rsidRPr="00C630DF">
        <w:rPr>
          <w:rStyle w:val="NormalTok"/>
          <w:sz w:val="21"/>
        </w:rPr>
        <w:t>,</w:t>
      </w:r>
      <w:r w:rsidRPr="00C630DF">
        <w:rPr>
          <w:rStyle w:val="StringTok"/>
          <w:sz w:val="21"/>
        </w:rPr>
        <w:t>"is"</w:t>
      </w:r>
      <w:r w:rsidRPr="00C630DF">
        <w:rPr>
          <w:rStyle w:val="NormalTok"/>
          <w:sz w:val="21"/>
        </w:rPr>
        <w:t>,</w:t>
      </w:r>
      <w:r w:rsidRPr="00C630DF">
        <w:rPr>
          <w:rStyle w:val="StringTok"/>
          <w:sz w:val="21"/>
        </w:rPr>
        <w:t>"the"</w:t>
      </w:r>
      <w:r w:rsidRPr="00C630DF">
        <w:rPr>
          <w:rStyle w:val="NormalTok"/>
          <w:sz w:val="21"/>
        </w:rPr>
        <w:t>};​​​</w:t>
      </w:r>
      <w:r w:rsidRPr="00C630DF">
        <w:rPr>
          <w:sz w:val="20"/>
        </w:rPr>
        <w:br/>
      </w:r>
      <w:r w:rsidRPr="00C630DF">
        <w:rPr>
          <w:rStyle w:val="NormalTok"/>
          <w:sz w:val="21"/>
        </w:rPr>
        <w:t>Blob&lt;</w:t>
      </w:r>
      <w:r w:rsidRPr="00C630DF">
        <w:rPr>
          <w:rStyle w:val="DataTypeTok"/>
          <w:sz w:val="21"/>
        </w:rPr>
        <w:t>int</w:t>
      </w:r>
      <w:r w:rsidRPr="00C630DF">
        <w:rPr>
          <w:rStyle w:val="NormalTok"/>
          <w:sz w:val="21"/>
        </w:rPr>
        <w:t>&gt; a1(begin(ia),end(ia));​​</w:t>
      </w:r>
      <w:r w:rsidRPr="00C630DF">
        <w:rPr>
          <w:sz w:val="20"/>
        </w:rPr>
        <w:br/>
      </w:r>
      <w:r w:rsidRPr="00C630DF">
        <w:rPr>
          <w:rStyle w:val="NormalTok"/>
          <w:sz w:val="21"/>
        </w:rPr>
        <w:t>Blob&lt;</w:t>
      </w:r>
      <w:r w:rsidRPr="00C630DF">
        <w:rPr>
          <w:rStyle w:val="DataTypeTok"/>
          <w:sz w:val="21"/>
        </w:rPr>
        <w:t>int</w:t>
      </w:r>
      <w:r w:rsidRPr="00C630DF">
        <w:rPr>
          <w:rStyle w:val="NormalTok"/>
          <w:sz w:val="21"/>
        </w:rPr>
        <w:t>&gt; a2(vi.begin( ),vi.end( ));</w:t>
      </w:r>
      <w:r w:rsidRPr="00C630DF">
        <w:rPr>
          <w:sz w:val="20"/>
        </w:rPr>
        <w:br/>
      </w:r>
      <w:r w:rsidRPr="00C630DF">
        <w:rPr>
          <w:rStyle w:val="NormalTok"/>
          <w:sz w:val="21"/>
        </w:rPr>
        <w:t>Blob&lt;string&gt; a3(w.begin( ),w.end( ));​​</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332" w:name="类模板"/>
      <w:bookmarkStart w:id="333" w:name="_Toc8047395"/>
      <w:bookmarkStart w:id="334" w:name="_Toc8057161"/>
      <w:bookmarkStart w:id="335" w:name="_Toc9409851"/>
      <w:bookmarkStart w:id="336" w:name="_Toc9417045"/>
      <w:r w:rsidRPr="00C630DF">
        <w:rPr>
          <w:rFonts w:ascii="黑体" w:eastAsia="黑体" w:hAnsi="黑体"/>
          <w:b w:val="0"/>
          <w:sz w:val="24"/>
        </w:rPr>
        <w:lastRenderedPageBreak/>
        <w:t>2.类模板</w:t>
      </w:r>
      <w:bookmarkEnd w:id="332"/>
      <w:bookmarkEnd w:id="333"/>
      <w:bookmarkEnd w:id="334"/>
      <w:bookmarkEnd w:id="335"/>
      <w:bookmarkEnd w:id="336"/>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KeywordTok"/>
          <w:sz w:val="21"/>
        </w:rPr>
        <w:t>class</w:t>
      </w:r>
      <w:r w:rsidRPr="00C630DF">
        <w:rPr>
          <w:rStyle w:val="NormalTok"/>
          <w:sz w:val="21"/>
        </w:rPr>
        <w:t xml:space="preserve"> Blob {</w:t>
      </w:r>
      <w:r w:rsidRPr="00C630DF">
        <w:rPr>
          <w:sz w:val="20"/>
        </w:rPr>
        <w:br/>
      </w:r>
      <w:r w:rsidRPr="00C630DF">
        <w:rPr>
          <w:rStyle w:val="NormalTok"/>
          <w:sz w:val="21"/>
        </w:rPr>
        <w:t xml:space="preserve">    </w:t>
      </w:r>
      <w:r w:rsidRPr="00C630DF">
        <w:rPr>
          <w:rStyle w:val="CommentTok"/>
          <w:sz w:val="21"/>
        </w:rPr>
        <w:t>//typename</w:t>
      </w:r>
      <w:r w:rsidRPr="00C630DF">
        <w:rPr>
          <w:rStyle w:val="CommentTok"/>
          <w:sz w:val="21"/>
        </w:rPr>
        <w:t>告诉编译器</w:t>
      </w:r>
      <w:r w:rsidRPr="00C630DF">
        <w:rPr>
          <w:rStyle w:val="CommentTok"/>
          <w:sz w:val="21"/>
        </w:rPr>
        <w:t>size_type</w:t>
      </w:r>
      <w:r w:rsidRPr="00C630DF">
        <w:rPr>
          <w:rStyle w:val="CommentTok"/>
          <w:sz w:val="21"/>
        </w:rPr>
        <w:t>是一个类型而不是一个对象</w:t>
      </w:r>
      <w:r w:rsidRPr="00C630DF">
        <w:rPr>
          <w:rStyle w:val="CommentTok"/>
          <w:sz w:val="21"/>
        </w:rPr>
        <w:t>​</w:t>
      </w:r>
      <w:r w:rsidRPr="00C630DF">
        <w:rPr>
          <w:sz w:val="20"/>
        </w:rPr>
        <w:br/>
      </w:r>
      <w:r w:rsidRPr="00C630DF">
        <w:rPr>
          <w:rStyle w:val="NormalTok"/>
          <w:sz w:val="21"/>
        </w:rPr>
        <w:t xml:space="preserve">    </w:t>
      </w:r>
      <w:r w:rsidRPr="00C630DF">
        <w:rPr>
          <w:rStyle w:val="KeywordTok"/>
          <w:sz w:val="21"/>
        </w:rPr>
        <w:t>typedef</w:t>
      </w:r>
      <w:r w:rsidRPr="00C630DF">
        <w:rPr>
          <w:rStyle w:val="NormalTok"/>
          <w:sz w:val="21"/>
        </w:rPr>
        <w:t xml:space="preserve"> </w:t>
      </w:r>
      <w:r w:rsidRPr="00C630DF">
        <w:rPr>
          <w:rStyle w:val="KeywordTok"/>
          <w:sz w:val="21"/>
        </w:rPr>
        <w:t>typename</w:t>
      </w:r>
      <w:r w:rsidRPr="00C630DF">
        <w:rPr>
          <w:rStyle w:val="NormalTok"/>
          <w:sz w:val="21"/>
        </w:rPr>
        <w:t xml:space="preserve"> </w:t>
      </w:r>
      <w:r w:rsidRPr="00C630DF">
        <w:rPr>
          <w:rStyle w:val="BuiltInTok"/>
          <w:sz w:val="20"/>
        </w:rPr>
        <w:t>std::</w:t>
      </w:r>
      <w:r w:rsidRPr="00C630DF">
        <w:rPr>
          <w:rStyle w:val="NormalTok"/>
          <w:sz w:val="21"/>
        </w:rPr>
        <w:t>vector&lt;T&gt;::</w:t>
      </w:r>
      <w:r w:rsidRPr="00C630DF">
        <w:rPr>
          <w:rStyle w:val="DataTypeTok"/>
          <w:sz w:val="21"/>
        </w:rPr>
        <w:t>size_type</w:t>
      </w:r>
      <w:r w:rsidRPr="00C630DF">
        <w:rPr>
          <w:rStyle w:val="NormalTok"/>
          <w:sz w:val="21"/>
        </w:rPr>
        <w:t xml:space="preserve"> </w:t>
      </w:r>
      <w:r w:rsidRPr="00C630DF">
        <w:rPr>
          <w:rStyle w:val="DataTypeTok"/>
          <w:sz w:val="21"/>
        </w:rPr>
        <w:t>size_type</w:t>
      </w:r>
      <w:r w:rsidRPr="00C630DF">
        <w:rPr>
          <w:sz w:val="20"/>
        </w:rPr>
        <w:br/>
      </w:r>
      <w:r w:rsidRPr="00C630DF">
        <w:rPr>
          <w:rStyle w:val="NormalTok"/>
          <w:sz w:val="21"/>
        </w:rPr>
        <w:t xml:space="preserve">    ​</w:t>
      </w:r>
      <w:r w:rsidRPr="00C630DF">
        <w:rPr>
          <w:rStyle w:val="Comment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一个类模板的每个实例都形成一个独立的类：</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Blob&lt;string&gt; names;</w:t>
      </w:r>
      <w:r w:rsidRPr="00C630DF">
        <w:rPr>
          <w:sz w:val="20"/>
        </w:rPr>
        <w:br/>
      </w:r>
      <w:r w:rsidRPr="00C630DF">
        <w:rPr>
          <w:rStyle w:val="NormalTok"/>
          <w:sz w:val="21"/>
        </w:rPr>
        <w:t>Blob&lt;</w:t>
      </w:r>
      <w:r w:rsidRPr="00C630DF">
        <w:rPr>
          <w:rStyle w:val="DataTypeTok"/>
          <w:sz w:val="21"/>
        </w:rPr>
        <w:t>double</w:t>
      </w:r>
      <w:r w:rsidRPr="00C630DF">
        <w:rPr>
          <w:rStyle w:val="NormalTok"/>
          <w:sz w:val="21"/>
        </w:rPr>
        <w:t>&gt; prices;</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rPr>
      </w:pPr>
      <w:bookmarkStart w:id="337" w:name="与模板函数的区别"/>
      <w:bookmarkStart w:id="338" w:name="_Toc8047396"/>
      <w:bookmarkStart w:id="339" w:name="_Toc8057162"/>
      <w:bookmarkStart w:id="340" w:name="_Toc9409852"/>
      <w:bookmarkStart w:id="341" w:name="_Toc9417046"/>
      <w:r w:rsidRPr="00C630DF">
        <w:rPr>
          <w:rFonts w:ascii="黑体" w:eastAsia="黑体" w:hAnsi="黑体"/>
          <w:b w:val="0"/>
          <w:sz w:val="21"/>
          <w:szCs w:val="24"/>
        </w:rPr>
        <w:t>2.1 与模板函数的区别</w:t>
      </w:r>
      <w:bookmarkEnd w:id="337"/>
      <w:bookmarkEnd w:id="338"/>
      <w:bookmarkEnd w:id="339"/>
      <w:bookmarkEnd w:id="340"/>
      <w:bookmarkEnd w:id="341"/>
    </w:p>
    <w:p w:rsidR="00BE6D38" w:rsidRPr="00C630DF" w:rsidRDefault="00BE6D38" w:rsidP="00D74C32">
      <w:pPr>
        <w:pStyle w:val="Compact"/>
        <w:numPr>
          <w:ilvl w:val="0"/>
          <w:numId w:val="68"/>
        </w:numPr>
        <w:adjustRightInd w:val="0"/>
        <w:snapToGrid w:val="0"/>
        <w:spacing w:before="0" w:after="0"/>
        <w:contextualSpacing/>
        <w:rPr>
          <w:color w:val="FF0000"/>
          <w:sz w:val="21"/>
          <w:lang w:eastAsia="zh-CN"/>
        </w:rPr>
      </w:pPr>
      <w:r w:rsidRPr="00C630DF">
        <w:rPr>
          <w:b/>
          <w:color w:val="FF0000"/>
          <w:sz w:val="21"/>
          <w:lang w:eastAsia="zh-CN"/>
        </w:rPr>
        <w:t>编译器不能为类模板推断模板参数类型</w:t>
      </w:r>
    </w:p>
    <w:p w:rsidR="00BE6D38" w:rsidRPr="00C630DF" w:rsidRDefault="00BE6D38" w:rsidP="00D74C32">
      <w:pPr>
        <w:pStyle w:val="Compact"/>
        <w:numPr>
          <w:ilvl w:val="0"/>
          <w:numId w:val="68"/>
        </w:numPr>
        <w:adjustRightInd w:val="0"/>
        <w:snapToGrid w:val="0"/>
        <w:spacing w:before="0" w:after="0"/>
        <w:contextualSpacing/>
        <w:rPr>
          <w:b/>
          <w:color w:val="FF0000"/>
          <w:sz w:val="21"/>
          <w:lang w:eastAsia="zh-CN"/>
        </w:rPr>
      </w:pPr>
      <w:r w:rsidRPr="00C630DF">
        <w:rPr>
          <w:b/>
          <w:color w:val="FF0000"/>
          <w:sz w:val="21"/>
          <w:lang w:eastAsia="zh-CN"/>
        </w:rPr>
        <w:t>使用时必须在模板名后的尖括号中提供额外信息</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lang w:eastAsia="zh-CN"/>
        </w:rPr>
      </w:pPr>
      <w:bookmarkStart w:id="342" w:name="模板类名的使用"/>
      <w:bookmarkStart w:id="343" w:name="_Toc8047397"/>
      <w:bookmarkStart w:id="344" w:name="_Toc8057163"/>
      <w:bookmarkStart w:id="345" w:name="_Toc9409853"/>
      <w:bookmarkStart w:id="346" w:name="_Toc9417047"/>
      <w:r w:rsidRPr="00C630DF">
        <w:rPr>
          <w:rFonts w:ascii="黑体" w:eastAsia="黑体" w:hAnsi="黑体"/>
          <w:b w:val="0"/>
          <w:sz w:val="21"/>
          <w:szCs w:val="24"/>
          <w:lang w:eastAsia="zh-CN"/>
        </w:rPr>
        <w:t>2.2 模板类名的使用</w:t>
      </w:r>
      <w:bookmarkEnd w:id="342"/>
      <w:bookmarkEnd w:id="343"/>
      <w:bookmarkEnd w:id="344"/>
      <w:bookmarkEnd w:id="345"/>
      <w:bookmarkEnd w:id="346"/>
    </w:p>
    <w:p w:rsidR="00BE6D38" w:rsidRPr="00C630DF" w:rsidRDefault="00BE6D38" w:rsidP="00D74C32">
      <w:pPr>
        <w:pStyle w:val="41"/>
        <w:adjustRightInd w:val="0"/>
        <w:snapToGrid w:val="0"/>
        <w:spacing w:before="0"/>
        <w:contextualSpacing/>
        <w:outlineLvl w:val="4"/>
        <w:rPr>
          <w:sz w:val="21"/>
          <w:lang w:eastAsia="zh-CN"/>
        </w:rPr>
      </w:pPr>
      <w:bookmarkStart w:id="347" w:name="类内使用不需要指明"/>
      <w:r w:rsidRPr="00C630DF">
        <w:rPr>
          <w:sz w:val="21"/>
          <w:lang w:eastAsia="zh-CN"/>
        </w:rPr>
        <w:t>1</w:t>
      </w:r>
      <w:r w:rsidRPr="00C630DF">
        <w:rPr>
          <w:sz w:val="21"/>
          <w:lang w:eastAsia="zh-CN"/>
        </w:rPr>
        <w:t>）类内使用不需要指明</w:t>
      </w:r>
      <w:bookmarkEnd w:id="347"/>
    </w:p>
    <w:p w:rsidR="00BE6D38" w:rsidRPr="00C630DF" w:rsidRDefault="00BE6D38" w:rsidP="00D74C32">
      <w:pPr>
        <w:pStyle w:val="SourceCode"/>
        <w:wordWrap/>
        <w:adjustRightInd w:val="0"/>
        <w:snapToGrid w:val="0"/>
        <w:spacing w:after="0"/>
        <w:contextualSpacing/>
        <w:rPr>
          <w:sz w:val="20"/>
          <w:lang w:eastAsia="zh-CN"/>
        </w:rPr>
      </w:pPr>
      <w:r w:rsidRPr="00C630DF">
        <w:rPr>
          <w:rStyle w:val="NormalTok"/>
          <w:sz w:val="21"/>
          <w:lang w:eastAsia="zh-CN"/>
        </w:rPr>
        <w:t xml:space="preserve">BlobPtr&amp; </w:t>
      </w:r>
      <w:r w:rsidRPr="00C630DF">
        <w:rPr>
          <w:rStyle w:val="KeywordTok"/>
          <w:sz w:val="21"/>
          <w:lang w:eastAsia="zh-CN"/>
        </w:rPr>
        <w:t>operator</w:t>
      </w:r>
      <w:r w:rsidRPr="00C630DF">
        <w:rPr>
          <w:rStyle w:val="NormalTok"/>
          <w:sz w:val="21"/>
          <w:lang w:eastAsia="zh-CN"/>
        </w:rPr>
        <w:t>++( );</w:t>
      </w:r>
    </w:p>
    <w:p w:rsidR="00F217F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当处于一个类模板的作用域中时，编译器处理模板自身引用时就好像我们已经提供了与模板参数匹配的实参一样</w:t>
      </w:r>
      <w:r w:rsidRPr="00C630DF">
        <w:rPr>
          <w:sz w:val="21"/>
          <w:lang w:eastAsia="zh-CN"/>
        </w:rPr>
        <w:t xml:space="preserve"> ​ </w:t>
      </w:r>
    </w:p>
    <w:p w:rsidR="00BE6D38" w:rsidRPr="00C630DF" w:rsidRDefault="00BE6D38" w:rsidP="00D74C32">
      <w:pPr>
        <w:pStyle w:val="41"/>
        <w:adjustRightInd w:val="0"/>
        <w:snapToGrid w:val="0"/>
        <w:spacing w:before="0"/>
        <w:contextualSpacing/>
        <w:outlineLvl w:val="4"/>
        <w:rPr>
          <w:sz w:val="21"/>
        </w:rPr>
      </w:pPr>
      <w:r w:rsidRPr="00C630DF">
        <w:rPr>
          <w:sz w:val="21"/>
        </w:rPr>
        <w:t>2</w:t>
      </w:r>
      <w:r w:rsidRPr="00C630DF">
        <w:rPr>
          <w:sz w:val="21"/>
        </w:rPr>
        <w:t>）类外使用需要指明</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w:t>
      </w:r>
      <w:r w:rsidRPr="00C630DF">
        <w:rPr>
          <w:sz w:val="20"/>
        </w:rPr>
        <w:br/>
      </w:r>
      <w:r w:rsidRPr="00C630DF">
        <w:rPr>
          <w:rStyle w:val="NormalTok"/>
          <w:sz w:val="21"/>
        </w:rPr>
        <w:t>​BlobPtr&lt;T&gt; BlobPtr&lt;T&gt;::</w:t>
      </w:r>
      <w:r w:rsidRPr="00C630DF">
        <w:rPr>
          <w:rStyle w:val="KeywordTok"/>
          <w:sz w:val="21"/>
        </w:rPr>
        <w:t>operator</w:t>
      </w:r>
      <w:r w:rsidRPr="00C630DF">
        <w:rPr>
          <w:rStyle w:val="NormalTok"/>
          <w:sz w:val="21"/>
        </w:rPr>
        <w:t>++(</w:t>
      </w:r>
      <w:r w:rsidRPr="00C630DF">
        <w:rPr>
          <w:rStyle w:val="DataTypeTok"/>
          <w:sz w:val="21"/>
        </w:rPr>
        <w:t>int</w:t>
      </w:r>
      <w:r w:rsidRPr="00C630DF">
        <w:rPr>
          <w:rStyle w:val="NormalTok"/>
          <w:sz w:val="21"/>
        </w:rPr>
        <w:t>)</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mment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r w:rsidRPr="00C630DF">
        <w:rPr>
          <w:sz w:val="21"/>
        </w:rPr>
        <w:t>由于位于</w:t>
      </w:r>
      <w:r w:rsidRPr="00C630DF">
        <w:rPr>
          <w:b/>
          <w:color w:val="FF0000"/>
          <w:sz w:val="21"/>
        </w:rPr>
        <w:t>类作用域外</w:t>
      </w:r>
      <w:r w:rsidRPr="00C630DF">
        <w:rPr>
          <w:sz w:val="21"/>
        </w:rPr>
        <w:t>，必须指出</w:t>
      </w:r>
      <w:r w:rsidRPr="00C630DF">
        <w:rPr>
          <w:b/>
          <w:color w:val="FF0000"/>
          <w:sz w:val="21"/>
        </w:rPr>
        <w:t>返回类型是一个实例化的</w:t>
      </w:r>
      <w:r w:rsidRPr="00C630DF">
        <w:rPr>
          <w:b/>
          <w:color w:val="FF0000"/>
          <w:sz w:val="21"/>
        </w:rPr>
        <w:t>BlobPtr</w:t>
      </w:r>
      <w:r w:rsidRPr="00C630DF">
        <w:rPr>
          <w:sz w:val="21"/>
        </w:rPr>
        <w:t>，它所用类型与类实例化所用类型一致</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rPr>
      </w:pPr>
      <w:bookmarkStart w:id="348" w:name="类模板的成员函数"/>
      <w:bookmarkStart w:id="349" w:name="_Toc8047398"/>
      <w:bookmarkStart w:id="350" w:name="_Toc8057164"/>
      <w:bookmarkStart w:id="351" w:name="_Toc9409854"/>
      <w:bookmarkStart w:id="352" w:name="_Toc9417048"/>
      <w:r w:rsidRPr="00C630DF">
        <w:rPr>
          <w:rFonts w:ascii="黑体" w:eastAsia="黑体" w:hAnsi="黑体"/>
          <w:b w:val="0"/>
          <w:sz w:val="21"/>
          <w:szCs w:val="24"/>
        </w:rPr>
        <w:t>2.3 类模板的成员函数</w:t>
      </w:r>
      <w:bookmarkEnd w:id="348"/>
      <w:bookmarkEnd w:id="349"/>
      <w:bookmarkEnd w:id="350"/>
      <w:bookmarkEnd w:id="351"/>
      <w:bookmarkEnd w:id="352"/>
    </w:p>
    <w:p w:rsidR="00BE6D38" w:rsidRPr="00C630DF" w:rsidRDefault="00BE6D38" w:rsidP="00D74C32">
      <w:pPr>
        <w:pStyle w:val="FirstParagraph"/>
        <w:adjustRightInd w:val="0"/>
        <w:snapToGrid w:val="0"/>
        <w:spacing w:before="0" w:after="0"/>
        <w:contextualSpacing/>
        <w:rPr>
          <w:sz w:val="21"/>
          <w:lang w:eastAsia="zh-CN"/>
        </w:rPr>
      </w:pPr>
      <w:r w:rsidRPr="00C630DF">
        <w:rPr>
          <w:sz w:val="21"/>
        </w:rPr>
        <w:t>类外定义成员函数时要加</w:t>
      </w:r>
      <w:r w:rsidRPr="00C630DF">
        <w:rPr>
          <w:sz w:val="21"/>
        </w:rPr>
        <w:t xml:space="preserve"> </w:t>
      </w:r>
      <w:r w:rsidRPr="00C630DF">
        <w:rPr>
          <w:rStyle w:val="VerbatimChar"/>
          <w:sz w:val="21"/>
        </w:rPr>
        <w:t>template&lt;typename T&gt;</w:t>
      </w:r>
      <w:r w:rsidRPr="00C630DF">
        <w:rPr>
          <w:sz w:val="21"/>
        </w:rPr>
        <w:t>。</w:t>
      </w:r>
      <w:r w:rsidRPr="00C630DF">
        <w:rPr>
          <w:sz w:val="21"/>
          <w:lang w:eastAsia="zh-CN"/>
        </w:rPr>
        <w:t>类模板的成员函数具有和模板相同的模板参数。因此，</w:t>
      </w:r>
      <w:r w:rsidRPr="00C630DF">
        <w:rPr>
          <w:b/>
          <w:color w:val="FF0000"/>
          <w:sz w:val="21"/>
          <w:lang w:eastAsia="zh-CN"/>
        </w:rPr>
        <w:t>定义在类模板之外的成员函数就必须以关键字</w:t>
      </w:r>
      <w:r w:rsidRPr="00C630DF">
        <w:rPr>
          <w:rStyle w:val="VerbatimChar"/>
          <w:b/>
          <w:color w:val="FF0000"/>
          <w:sz w:val="21"/>
          <w:lang w:eastAsia="zh-CN"/>
        </w:rPr>
        <w:t>template</w:t>
      </w:r>
      <w:r w:rsidRPr="00C630DF">
        <w:rPr>
          <w:b/>
          <w:color w:val="FF0000"/>
          <w:sz w:val="21"/>
          <w:lang w:eastAsia="zh-CN"/>
        </w:rPr>
        <w:t>开始</w:t>
      </w:r>
      <w:r w:rsidRPr="00C630DF">
        <w:rPr>
          <w:sz w:val="21"/>
          <w:lang w:eastAsia="zh-CN"/>
        </w:rPr>
        <w:t>，后接类模板参数列表：</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w:t>
      </w:r>
      <w:r w:rsidRPr="00C630DF">
        <w:rPr>
          <w:sz w:val="20"/>
        </w:rPr>
        <w:br/>
      </w:r>
      <w:r w:rsidRPr="00C630DF">
        <w:rPr>
          <w:rStyle w:val="NormalTok"/>
          <w:sz w:val="21"/>
        </w:rPr>
        <w:t>ret-type Blob&lt;T&gt;::member-name(parm-list)</w:t>
      </w:r>
    </w:p>
    <w:p w:rsidR="00BE6D38" w:rsidRPr="00C630DF" w:rsidRDefault="00BE6D38" w:rsidP="00D74C32">
      <w:pPr>
        <w:pStyle w:val="FirstParagraph"/>
        <w:adjustRightInd w:val="0"/>
        <w:snapToGrid w:val="0"/>
        <w:spacing w:before="0" w:after="0"/>
        <w:contextualSpacing/>
        <w:rPr>
          <w:color w:val="FF0000"/>
          <w:sz w:val="21"/>
          <w:lang w:eastAsia="zh-CN"/>
        </w:rPr>
      </w:pPr>
      <w:r w:rsidRPr="00C630DF">
        <w:rPr>
          <w:b/>
          <w:color w:val="FF0000"/>
          <w:sz w:val="21"/>
          <w:lang w:eastAsia="zh-CN"/>
        </w:rPr>
        <w:t>对于</w:t>
      </w:r>
      <w:r w:rsidRPr="00C630DF">
        <w:rPr>
          <w:b/>
          <w:color w:val="FF0000"/>
          <w:sz w:val="21"/>
          <w:lang w:eastAsia="zh-CN"/>
        </w:rPr>
        <w:t>​</w:t>
      </w:r>
      <w:r w:rsidRPr="00C630DF">
        <w:rPr>
          <w:b/>
          <w:color w:val="FF0000"/>
          <w:sz w:val="21"/>
          <w:lang w:eastAsia="zh-CN"/>
        </w:rPr>
        <w:t>一个实例化了的类模板，其成员函数只有当程序用到它时才进行实例化</w:t>
      </w:r>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w:t>
      </w:r>
      <w:r w:rsidRPr="00C630DF">
        <w:rPr>
          <w:rStyle w:val="CommentTok"/>
          <w:sz w:val="21"/>
        </w:rPr>
        <w:t>实例化</w:t>
      </w:r>
      <w:r w:rsidRPr="00C630DF">
        <w:rPr>
          <w:rStyle w:val="CommentTok"/>
          <w:sz w:val="21"/>
        </w:rPr>
        <w:t>Blob&lt;int&gt;</w:t>
      </w:r>
      <w:r w:rsidRPr="00C630DF">
        <w:rPr>
          <w:rStyle w:val="CommentTok"/>
          <w:sz w:val="21"/>
        </w:rPr>
        <w:t>和接受</w:t>
      </w:r>
      <w:r w:rsidRPr="00C630DF">
        <w:rPr>
          <w:rStyle w:val="CommentTok"/>
          <w:sz w:val="21"/>
        </w:rPr>
        <w:t>initializer_list&lt;int&gt;</w:t>
      </w:r>
      <w:r w:rsidRPr="00C630DF">
        <w:rPr>
          <w:rStyle w:val="CommentTok"/>
          <w:sz w:val="21"/>
        </w:rPr>
        <w:t>的构造函数</w:t>
      </w:r>
      <w:r w:rsidRPr="00C630DF">
        <w:rPr>
          <w:sz w:val="20"/>
        </w:rPr>
        <w:br/>
      </w:r>
      <w:r w:rsidRPr="00C630DF">
        <w:rPr>
          <w:rStyle w:val="NormalTok"/>
          <w:sz w:val="21"/>
        </w:rPr>
        <w:t>Blob&lt;</w:t>
      </w:r>
      <w:r w:rsidRPr="00C630DF">
        <w:rPr>
          <w:rStyle w:val="DataTypeTok"/>
          <w:sz w:val="21"/>
        </w:rPr>
        <w:t>int</w:t>
      </w:r>
      <w:r w:rsidRPr="00C630DF">
        <w:rPr>
          <w:rStyle w:val="NormalTok"/>
          <w:sz w:val="21"/>
        </w:rPr>
        <w:t>&gt; squares = {</w:t>
      </w:r>
      <w:r w:rsidRPr="00C630DF">
        <w:rPr>
          <w:rStyle w:val="DecValTok"/>
          <w:sz w:val="21"/>
        </w:rPr>
        <w:t>0</w:t>
      </w:r>
      <w:r w:rsidRPr="00C630DF">
        <w:rPr>
          <w:rStyle w:val="NormalTok"/>
          <w:sz w:val="21"/>
        </w:rPr>
        <w:t>,</w:t>
      </w:r>
      <w:r w:rsidRPr="00C630DF">
        <w:rPr>
          <w:rStyle w:val="DecValTok"/>
          <w:sz w:val="21"/>
        </w:rPr>
        <w:t>1</w:t>
      </w:r>
      <w:r w:rsidRPr="00C630DF">
        <w:rPr>
          <w:rStyle w:val="NormalTok"/>
          <w:sz w:val="21"/>
        </w:rPr>
        <w:t>,</w:t>
      </w:r>
      <w:r w:rsidRPr="00C630DF">
        <w:rPr>
          <w:rStyle w:val="DecValTok"/>
          <w:sz w:val="21"/>
        </w:rPr>
        <w:t>2</w:t>
      </w:r>
      <w:r w:rsidRPr="00C630DF">
        <w:rPr>
          <w:rStyle w:val="NormalTok"/>
          <w:sz w:val="21"/>
        </w:rPr>
        <w:t>,</w:t>
      </w:r>
      <w:r w:rsidRPr="00C630DF">
        <w:rPr>
          <w:rStyle w:val="DecValTok"/>
          <w:sz w:val="21"/>
        </w:rPr>
        <w:t>3</w:t>
      </w:r>
      <w:r w:rsidRPr="00C630DF">
        <w:rPr>
          <w:rStyle w:val="NormalTok"/>
          <w:sz w:val="21"/>
        </w:rPr>
        <w:t>,</w:t>
      </w:r>
      <w:r w:rsidRPr="00C630DF">
        <w:rPr>
          <w:rStyle w:val="DecValTok"/>
          <w:sz w:val="21"/>
        </w:rPr>
        <w:t>4</w:t>
      </w:r>
      <w:r w:rsidRPr="00C630DF">
        <w:rPr>
          <w:rStyle w:val="NormalTok"/>
          <w:sz w:val="21"/>
        </w:rPr>
        <w:t>,</w:t>
      </w:r>
      <w:r w:rsidRPr="00C630DF">
        <w:rPr>
          <w:rStyle w:val="DecValTok"/>
          <w:sz w:val="21"/>
        </w:rPr>
        <w:t>5</w:t>
      </w:r>
      <w:r w:rsidRPr="00C630DF">
        <w:rPr>
          <w:rStyle w:val="NormalTok"/>
          <w:sz w:val="21"/>
        </w:rPr>
        <w:t>,</w:t>
      </w:r>
      <w:r w:rsidRPr="00C630DF">
        <w:rPr>
          <w:rStyle w:val="DecValTok"/>
          <w:sz w:val="21"/>
        </w:rPr>
        <w:t>6</w:t>
      </w:r>
      <w:r w:rsidRPr="00C630DF">
        <w:rPr>
          <w:rStyle w:val="NormalTok"/>
          <w:sz w:val="21"/>
        </w:rPr>
        <w:t>,</w:t>
      </w:r>
      <w:r w:rsidRPr="00C630DF">
        <w:rPr>
          <w:rStyle w:val="DecValTok"/>
          <w:sz w:val="21"/>
        </w:rPr>
        <w:t>7</w:t>
      </w:r>
      <w:r w:rsidRPr="00C630DF">
        <w:rPr>
          <w:rStyle w:val="NormalTok"/>
          <w:sz w:val="21"/>
        </w:rPr>
        <w:t>,</w:t>
      </w:r>
      <w:r w:rsidRPr="00C630DF">
        <w:rPr>
          <w:rStyle w:val="DecValTok"/>
          <w:sz w:val="21"/>
        </w:rPr>
        <w:t>8</w:t>
      </w:r>
      <w:r w:rsidRPr="00C630DF">
        <w:rPr>
          <w:rStyle w:val="NormalTok"/>
          <w:sz w:val="21"/>
        </w:rPr>
        <w:t>,</w:t>
      </w:r>
      <w:r w:rsidRPr="00C630DF">
        <w:rPr>
          <w:rStyle w:val="DecValTok"/>
          <w:sz w:val="21"/>
        </w:rPr>
        <w:t>9</w:t>
      </w:r>
      <w:r w:rsidRPr="00C630DF">
        <w:rPr>
          <w:rStyle w:val="NormalTok"/>
          <w:sz w:val="21"/>
        </w:rPr>
        <w:t>}​​</w:t>
      </w:r>
      <w:r w:rsidRPr="00C630DF">
        <w:rPr>
          <w:rStyle w:val="NormalTok"/>
          <w:sz w:val="21"/>
        </w:rPr>
        <w:t>；</w:t>
      </w:r>
    </w:p>
    <w:p w:rsidR="00BE6D38" w:rsidRPr="00C630DF" w:rsidRDefault="00BE6D38" w:rsidP="00D74C32">
      <w:pPr>
        <w:pStyle w:val="FirstParagraph"/>
        <w:adjustRightInd w:val="0"/>
        <w:snapToGrid w:val="0"/>
        <w:spacing w:before="0" w:after="0"/>
        <w:contextualSpacing/>
        <w:rPr>
          <w:color w:val="FF0000"/>
          <w:sz w:val="21"/>
        </w:rPr>
      </w:pPr>
      <w:r w:rsidRPr="00C630DF">
        <w:rPr>
          <w:b/>
          <w:color w:val="FF0000"/>
          <w:sz w:val="21"/>
        </w:rPr>
        <w:t>如果一个成员函数没有被使用，则它不会被实例化，成员函数只有在被用到时才会进行实例化，这一特性使得即使某种类型不能完全符合模板操作的要求，我们仍然能用该类型实例化类</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lang w:eastAsia="zh-CN"/>
        </w:rPr>
      </w:pPr>
      <w:bookmarkStart w:id="353" w:name="类型成员"/>
      <w:bookmarkStart w:id="354" w:name="_Toc8047399"/>
      <w:bookmarkStart w:id="355" w:name="_Toc8057165"/>
      <w:bookmarkStart w:id="356" w:name="_Toc9409855"/>
      <w:bookmarkStart w:id="357" w:name="_Toc9417049"/>
      <w:r w:rsidRPr="00C630DF">
        <w:rPr>
          <w:rFonts w:ascii="黑体" w:eastAsia="黑体" w:hAnsi="黑体"/>
          <w:b w:val="0"/>
          <w:sz w:val="21"/>
          <w:szCs w:val="24"/>
          <w:lang w:eastAsia="zh-CN"/>
        </w:rPr>
        <w:t>2.4 类型成员</w:t>
      </w:r>
      <w:bookmarkEnd w:id="353"/>
      <w:bookmarkEnd w:id="354"/>
      <w:bookmarkEnd w:id="355"/>
      <w:bookmarkEnd w:id="356"/>
      <w:bookmarkEnd w:id="357"/>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假定</w:t>
      </w:r>
      <w:r w:rsidRPr="00C630DF">
        <w:rPr>
          <w:sz w:val="21"/>
          <w:lang w:eastAsia="zh-CN"/>
        </w:rPr>
        <w:t>T</w:t>
      </w:r>
      <w:r w:rsidRPr="00C630DF">
        <w:rPr>
          <w:sz w:val="21"/>
          <w:lang w:eastAsia="zh-CN"/>
        </w:rPr>
        <w:t>是一个模板类型参数，当编译器遇到类似</w:t>
      </w:r>
      <w:r w:rsidRPr="00C630DF">
        <w:rPr>
          <w:sz w:val="21"/>
          <w:lang w:eastAsia="zh-CN"/>
        </w:rPr>
        <w:t>T::mem</w:t>
      </w:r>
      <w:r w:rsidRPr="00C630DF">
        <w:rPr>
          <w:sz w:val="21"/>
          <w:lang w:eastAsia="zh-CN"/>
        </w:rPr>
        <w:t>这样的代码时，它不会知道</w:t>
      </w:r>
      <w:r w:rsidRPr="00C630DF">
        <w:rPr>
          <w:sz w:val="21"/>
          <w:lang w:eastAsia="zh-CN"/>
        </w:rPr>
        <w:t>mem</w:t>
      </w:r>
      <w:r w:rsidRPr="00C630DF">
        <w:rPr>
          <w:sz w:val="21"/>
          <w:lang w:eastAsia="zh-CN"/>
        </w:rPr>
        <w:t>是一个类型成员还是一个</w:t>
      </w:r>
      <w:r w:rsidRPr="00C630DF">
        <w:rPr>
          <w:sz w:val="21"/>
          <w:lang w:eastAsia="zh-CN"/>
        </w:rPr>
        <w:t>static</w:t>
      </w:r>
      <w:r w:rsidRPr="00C630DF">
        <w:rPr>
          <w:sz w:val="21"/>
          <w:lang w:eastAsia="zh-CN"/>
        </w:rPr>
        <w:t>数据成员，直至初始化时才会知道。但是，为了处理模板，编译器必须知道名字是否表示一个类型。例如，假定</w:t>
      </w:r>
      <w:r w:rsidRPr="00C630DF">
        <w:rPr>
          <w:sz w:val="21"/>
          <w:lang w:eastAsia="zh-CN"/>
        </w:rPr>
        <w:t>T</w:t>
      </w:r>
      <w:r w:rsidRPr="00C630DF">
        <w:rPr>
          <w:sz w:val="21"/>
          <w:lang w:eastAsia="zh-CN"/>
        </w:rPr>
        <w:t>是一个类型参数的名字，当编译器遇到如下形式的语句时：</w:t>
      </w:r>
    </w:p>
    <w:p w:rsidR="00BE6D38" w:rsidRPr="00C630DF" w:rsidRDefault="00BE6D38" w:rsidP="00D74C32">
      <w:pPr>
        <w:pStyle w:val="SourceCode"/>
        <w:wordWrap/>
        <w:adjustRightInd w:val="0"/>
        <w:snapToGrid w:val="0"/>
        <w:spacing w:after="0"/>
        <w:contextualSpacing/>
        <w:rPr>
          <w:sz w:val="20"/>
          <w:lang w:eastAsia="zh-CN"/>
        </w:rPr>
      </w:pPr>
      <w:r w:rsidRPr="00C630DF">
        <w:rPr>
          <w:rStyle w:val="NormalTok"/>
          <w:sz w:val="21"/>
          <w:lang w:eastAsia="zh-CN"/>
        </w:rPr>
        <w:t>T::</w:t>
      </w:r>
      <w:r w:rsidRPr="00C630DF">
        <w:rPr>
          <w:rStyle w:val="DataTypeTok"/>
          <w:sz w:val="21"/>
          <w:lang w:eastAsia="zh-CN"/>
        </w:rPr>
        <w:t>size_type</w:t>
      </w:r>
      <w:r w:rsidRPr="00C630DF">
        <w:rPr>
          <w:rStyle w:val="NormalTok"/>
          <w:sz w:val="21"/>
          <w:lang w:eastAsia="zh-CN"/>
        </w:rPr>
        <w:t xml:space="preserve"> *p;</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它需要知道我们是整在定义一个名为</w:t>
      </w:r>
      <w:r w:rsidRPr="00C630DF">
        <w:rPr>
          <w:rStyle w:val="VerbatimChar"/>
          <w:sz w:val="21"/>
          <w:lang w:eastAsia="zh-CN"/>
        </w:rPr>
        <w:t>p</w:t>
      </w:r>
      <w:r w:rsidRPr="00C630DF">
        <w:rPr>
          <w:sz w:val="21"/>
          <w:lang w:eastAsia="zh-CN"/>
        </w:rPr>
        <w:t>的变量还是一个名为</w:t>
      </w:r>
      <w:r w:rsidRPr="00C630DF">
        <w:rPr>
          <w:rStyle w:val="VerbatimChar"/>
          <w:sz w:val="21"/>
          <w:lang w:eastAsia="zh-CN"/>
        </w:rPr>
        <w:t>size_type</w:t>
      </w:r>
      <w:r w:rsidRPr="00C630DF">
        <w:rPr>
          <w:sz w:val="21"/>
          <w:lang w:eastAsia="zh-CN"/>
        </w:rPr>
        <w:t>的</w:t>
      </w:r>
      <w:r w:rsidRPr="00C630DF">
        <w:rPr>
          <w:sz w:val="21"/>
          <w:lang w:eastAsia="zh-CN"/>
        </w:rPr>
        <w:t>static</w:t>
      </w:r>
      <w:r w:rsidRPr="00C630DF">
        <w:rPr>
          <w:sz w:val="21"/>
          <w:lang w:eastAsia="zh-CN"/>
        </w:rPr>
        <w:t>数据成员与名为</w:t>
      </w:r>
      <w:r w:rsidRPr="00C630DF">
        <w:rPr>
          <w:rStyle w:val="VerbatimChar"/>
          <w:sz w:val="21"/>
          <w:lang w:eastAsia="zh-CN"/>
        </w:rPr>
        <w:t>p</w:t>
      </w:r>
      <w:r w:rsidRPr="00C630DF">
        <w:rPr>
          <w:sz w:val="21"/>
          <w:lang w:eastAsia="zh-CN"/>
        </w:rPr>
        <w:t>的变量相乘</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默认情况下，</w:t>
      </w:r>
      <w:r w:rsidRPr="00C630DF">
        <w:rPr>
          <w:b/>
          <w:color w:val="FF0000"/>
          <w:sz w:val="21"/>
          <w:lang w:eastAsia="zh-CN"/>
        </w:rPr>
        <w:t>C++</w:t>
      </w:r>
      <w:r w:rsidRPr="00C630DF">
        <w:rPr>
          <w:b/>
          <w:color w:val="FF0000"/>
          <w:sz w:val="21"/>
          <w:lang w:eastAsia="zh-CN"/>
        </w:rPr>
        <w:t>假定通过作用域运算符访问的名字不是类型</w:t>
      </w:r>
      <w:r w:rsidRPr="00C630DF">
        <w:rPr>
          <w:sz w:val="21"/>
          <w:lang w:eastAsia="zh-CN"/>
        </w:rPr>
        <w:t>。因此，如果我们希望使用一个模板类型参数的类型成员，就必须显示告诉编译器该名字是一个类型。通过关键字</w:t>
      </w:r>
      <w:r w:rsidRPr="00C630DF">
        <w:rPr>
          <w:rStyle w:val="VerbatimChar"/>
          <w:sz w:val="21"/>
          <w:lang w:eastAsia="zh-CN"/>
        </w:rPr>
        <w:t>typename</w:t>
      </w:r>
      <w:r w:rsidRPr="00C630DF">
        <w:rPr>
          <w:sz w:val="21"/>
          <w:lang w:eastAsia="zh-CN"/>
        </w:rPr>
        <w:t>来实现这一点</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lang w:eastAsia="zh-CN"/>
        </w:rPr>
      </w:pPr>
      <w:bookmarkStart w:id="358" w:name="类模板和友元"/>
      <w:bookmarkStart w:id="359" w:name="_Toc8047400"/>
      <w:bookmarkStart w:id="360" w:name="_Toc8057166"/>
      <w:bookmarkStart w:id="361" w:name="_Toc9409856"/>
      <w:bookmarkStart w:id="362" w:name="_Toc9417050"/>
      <w:r w:rsidRPr="00C630DF">
        <w:rPr>
          <w:rFonts w:ascii="黑体" w:eastAsia="黑体" w:hAnsi="黑体"/>
          <w:b w:val="0"/>
          <w:sz w:val="21"/>
          <w:szCs w:val="24"/>
          <w:lang w:eastAsia="zh-CN"/>
        </w:rPr>
        <w:t>2.5 类模板和友元</w:t>
      </w:r>
      <w:bookmarkEnd w:id="358"/>
      <w:bookmarkEnd w:id="359"/>
      <w:bookmarkEnd w:id="360"/>
      <w:bookmarkEnd w:id="361"/>
      <w:bookmarkEnd w:id="362"/>
    </w:p>
    <w:p w:rsidR="00BE6D38" w:rsidRPr="00C630DF" w:rsidRDefault="00BE6D38" w:rsidP="00D74C32">
      <w:pPr>
        <w:pStyle w:val="41"/>
        <w:adjustRightInd w:val="0"/>
        <w:snapToGrid w:val="0"/>
        <w:spacing w:before="0"/>
        <w:contextualSpacing/>
        <w:outlineLvl w:val="4"/>
        <w:rPr>
          <w:sz w:val="21"/>
          <w:lang w:eastAsia="zh-CN"/>
        </w:rPr>
      </w:pPr>
      <w:bookmarkStart w:id="363" w:name="普通类中将另一模板类声明为友元"/>
      <w:r w:rsidRPr="00C630DF">
        <w:rPr>
          <w:sz w:val="21"/>
          <w:lang w:eastAsia="zh-CN"/>
        </w:rPr>
        <w:t>1</w:t>
      </w:r>
      <w:r w:rsidRPr="00C630DF">
        <w:rPr>
          <w:sz w:val="21"/>
          <w:lang w:eastAsia="zh-CN"/>
        </w:rPr>
        <w:t>）普通类中将另一模板类声明为友元</w:t>
      </w:r>
      <w:bookmarkEnd w:id="363"/>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KeywordTok"/>
          <w:sz w:val="21"/>
        </w:rPr>
        <w:t>class</w:t>
      </w:r>
      <w:r w:rsidRPr="00C630DF">
        <w:rPr>
          <w:rStyle w:val="NormalTok"/>
          <w:sz w:val="21"/>
        </w:rPr>
        <w:t xml:space="preserve"> Pal;</w:t>
      </w:r>
      <w:r w:rsidRPr="00C630DF">
        <w:rPr>
          <w:sz w:val="20"/>
        </w:rPr>
        <w:br/>
      </w:r>
      <w:r w:rsidRPr="00C630DF">
        <w:rPr>
          <w:rStyle w:val="NormalTok"/>
          <w:sz w:val="21"/>
        </w:rPr>
        <w:t>​</w:t>
      </w:r>
      <w:r w:rsidRPr="00C630DF">
        <w:rPr>
          <w:sz w:val="20"/>
        </w:rPr>
        <w:br/>
      </w:r>
      <w:r w:rsidRPr="00C630DF">
        <w:rPr>
          <w:rStyle w:val="KeywordTok"/>
          <w:sz w:val="21"/>
        </w:rPr>
        <w:t>class</w:t>
      </w:r>
      <w:r w:rsidRPr="00C630DF">
        <w:rPr>
          <w:rStyle w:val="NormalTok"/>
          <w:sz w:val="21"/>
        </w:rPr>
        <w:t xml:space="preserve"> C {</w:t>
      </w:r>
      <w:r w:rsidRPr="00C630DF">
        <w:rPr>
          <w:sz w:val="20"/>
        </w:rPr>
        <w:br/>
      </w:r>
      <w:r w:rsidRPr="00C630DF">
        <w:rPr>
          <w:rStyle w:val="NormalTok"/>
          <w:sz w:val="21"/>
        </w:rPr>
        <w:t xml:space="preserve">    </w:t>
      </w:r>
      <w:r w:rsidRPr="00C630DF">
        <w:rPr>
          <w:rStyle w:val="CommentTok"/>
          <w:sz w:val="21"/>
        </w:rPr>
        <w:t>//</w:t>
      </w:r>
      <w:r w:rsidRPr="00C630DF">
        <w:rPr>
          <w:rStyle w:val="CommentTok"/>
          <w:sz w:val="21"/>
        </w:rPr>
        <w:t>用类</w:t>
      </w:r>
      <w:r w:rsidRPr="00C630DF">
        <w:rPr>
          <w:rStyle w:val="CommentTok"/>
          <w:sz w:val="21"/>
        </w:rPr>
        <w:t>C</w:t>
      </w:r>
      <w:r w:rsidRPr="00C630DF">
        <w:rPr>
          <w:rStyle w:val="CommentTok"/>
          <w:sz w:val="21"/>
        </w:rPr>
        <w:t>实例化的</w:t>
      </w:r>
      <w:r w:rsidRPr="00C630DF">
        <w:rPr>
          <w:rStyle w:val="CommentTok"/>
          <w:sz w:val="21"/>
        </w:rPr>
        <w:t>Pal</w:t>
      </w:r>
      <w:r w:rsidRPr="00C630DF">
        <w:rPr>
          <w:rStyle w:val="CommentTok"/>
          <w:sz w:val="21"/>
        </w:rPr>
        <w:t>是</w:t>
      </w:r>
      <w:r w:rsidRPr="00C630DF">
        <w:rPr>
          <w:rStyle w:val="CommentTok"/>
          <w:sz w:val="21"/>
        </w:rPr>
        <w:t>C</w:t>
      </w:r>
      <w:r w:rsidRPr="00C630DF">
        <w:rPr>
          <w:rStyle w:val="CommentTok"/>
          <w:sz w:val="21"/>
        </w:rPr>
        <w:t>的一个友元</w:t>
      </w:r>
      <w:r w:rsidRPr="00C630DF">
        <w:rPr>
          <w:rStyle w:val="CommentTok"/>
          <w:sz w:val="21"/>
        </w:rPr>
        <w:t>​</w:t>
      </w:r>
      <w:r w:rsidRPr="00C630DF">
        <w:rPr>
          <w:sz w:val="20"/>
        </w:rPr>
        <w:br/>
      </w:r>
      <w:r w:rsidRPr="00C630DF">
        <w:rPr>
          <w:rStyle w:val="NormalTok"/>
          <w:sz w:val="21"/>
        </w:rPr>
        <w:lastRenderedPageBreak/>
        <w:t xml:space="preserve">    </w:t>
      </w:r>
      <w:r w:rsidRPr="00C630DF">
        <w:rPr>
          <w:rStyle w:val="KeywordTok"/>
          <w:sz w:val="21"/>
        </w:rPr>
        <w:t>friend</w:t>
      </w:r>
      <w:r w:rsidRPr="00C630DF">
        <w:rPr>
          <w:rStyle w:val="NormalTok"/>
          <w:sz w:val="21"/>
        </w:rPr>
        <w:t xml:space="preserve"> </w:t>
      </w:r>
      <w:r w:rsidRPr="00C630DF">
        <w:rPr>
          <w:rStyle w:val="KeywordTok"/>
          <w:sz w:val="21"/>
        </w:rPr>
        <w:t>class</w:t>
      </w:r>
      <w:r w:rsidRPr="00C630DF">
        <w:rPr>
          <w:rStyle w:val="NormalTok"/>
          <w:sz w:val="21"/>
        </w:rPr>
        <w:t xml:space="preserve"> Pal&lt;C&gt;;</w:t>
      </w:r>
      <w:r w:rsidRPr="00C630DF">
        <w:rPr>
          <w:sz w:val="20"/>
        </w:rPr>
        <w:br/>
      </w:r>
      <w:r w:rsidRPr="00C630DF">
        <w:rPr>
          <w:rStyle w:val="NormalTok"/>
          <w:sz w:val="21"/>
        </w:rPr>
        <w:t xml:space="preserve">    </w:t>
      </w:r>
      <w:r w:rsidRPr="00C630DF">
        <w:rPr>
          <w:rStyle w:val="CommentTok"/>
          <w:sz w:val="21"/>
        </w:rPr>
        <w:t>//Pal2</w:t>
      </w:r>
      <w:r w:rsidRPr="00C630DF">
        <w:rPr>
          <w:rStyle w:val="CommentTok"/>
          <w:sz w:val="21"/>
        </w:rPr>
        <w:t>的所有实例都是</w:t>
      </w:r>
      <w:r w:rsidRPr="00C630DF">
        <w:rPr>
          <w:rStyle w:val="CommentTok"/>
          <w:sz w:val="21"/>
        </w:rPr>
        <w:t>C</w:t>
      </w:r>
      <w:r w:rsidRPr="00C630DF">
        <w:rPr>
          <w:rStyle w:val="CommentTok"/>
          <w:sz w:val="21"/>
        </w:rPr>
        <w:t>的友元</w:t>
      </w:r>
      <w:r w:rsidRPr="00C630DF">
        <w:rPr>
          <w:rStyle w:val="CommentTok"/>
          <w:sz w:val="21"/>
        </w:rPr>
        <w:t>​</w:t>
      </w:r>
      <w:r w:rsidRPr="00C630DF">
        <w:rPr>
          <w:sz w:val="20"/>
        </w:rPr>
        <w:br/>
      </w:r>
      <w:r w:rsidRPr="00C630DF">
        <w:rPr>
          <w:rStyle w:val="NormalTok"/>
          <w:sz w:val="21"/>
        </w:rPr>
        <w:t xml:space="preserve">    </w:t>
      </w: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KeywordTok"/>
          <w:sz w:val="21"/>
        </w:rPr>
        <w:t>friend</w:t>
      </w:r>
      <w:r w:rsidRPr="00C630DF">
        <w:rPr>
          <w:rStyle w:val="NormalTok"/>
          <w:sz w:val="21"/>
        </w:rPr>
        <w:t xml:space="preserve"> </w:t>
      </w:r>
      <w:r w:rsidRPr="00C630DF">
        <w:rPr>
          <w:rStyle w:val="KeywordTok"/>
          <w:sz w:val="21"/>
        </w:rPr>
        <w:t>class</w:t>
      </w:r>
      <w:r w:rsidRPr="00C630DF">
        <w:rPr>
          <w:rStyle w:val="NormalTok"/>
          <w:sz w:val="21"/>
        </w:rPr>
        <w:t xml:space="preserve"> Pal2;​</w:t>
      </w:r>
      <w:r w:rsidRPr="00C630DF">
        <w:rPr>
          <w:sz w:val="20"/>
        </w:rPr>
        <w:br/>
      </w:r>
      <w:r w:rsidRPr="00C630DF">
        <w:rPr>
          <w:rStyle w:val="NormalTok"/>
          <w:sz w:val="21"/>
        </w:rPr>
        <w:t>​};​​</w:t>
      </w:r>
    </w:p>
    <w:p w:rsidR="00BE6D38" w:rsidRPr="00C630DF" w:rsidRDefault="00BE6D38" w:rsidP="00D74C32">
      <w:pPr>
        <w:pStyle w:val="41"/>
        <w:adjustRightInd w:val="0"/>
        <w:snapToGrid w:val="0"/>
        <w:spacing w:before="0"/>
        <w:contextualSpacing/>
        <w:outlineLvl w:val="4"/>
        <w:rPr>
          <w:sz w:val="21"/>
          <w:lang w:eastAsia="zh-CN"/>
        </w:rPr>
      </w:pPr>
      <w:bookmarkStart w:id="364" w:name="模板类中将另一模板类声明为友元"/>
      <w:r w:rsidRPr="00C630DF">
        <w:rPr>
          <w:sz w:val="21"/>
          <w:lang w:eastAsia="zh-CN"/>
        </w:rPr>
        <w:t>2</w:t>
      </w:r>
      <w:r w:rsidRPr="00C630DF">
        <w:rPr>
          <w:sz w:val="21"/>
          <w:lang w:eastAsia="zh-CN"/>
        </w:rPr>
        <w:t>）模板类中将另一模板类声明为友元</w:t>
      </w:r>
      <w:bookmarkEnd w:id="364"/>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KeywordTok"/>
          <w:sz w:val="21"/>
        </w:rPr>
        <w:t>class</w:t>
      </w:r>
      <w:r w:rsidRPr="00C630DF">
        <w:rPr>
          <w:rStyle w:val="NormalTok"/>
          <w:sz w:val="21"/>
        </w:rPr>
        <w:t xml:space="preserve"> Pal;</w:t>
      </w:r>
      <w:r w:rsidRPr="00C630DF">
        <w:rPr>
          <w:sz w:val="20"/>
        </w:rPr>
        <w:br/>
      </w:r>
      <w:r w:rsidRPr="00C630DF">
        <w:rPr>
          <w:rStyle w:val="NormalTok"/>
          <w:sz w:val="21"/>
        </w:rPr>
        <w:t>​</w:t>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KeywordTok"/>
          <w:sz w:val="21"/>
        </w:rPr>
        <w:t>class</w:t>
      </w:r>
      <w:r w:rsidRPr="00C630DF">
        <w:rPr>
          <w:rStyle w:val="NormalTok"/>
          <w:sz w:val="21"/>
        </w:rPr>
        <w:t xml:space="preserve"> C2 {</w:t>
      </w:r>
      <w:r w:rsidRPr="00C630DF">
        <w:rPr>
          <w:sz w:val="20"/>
        </w:rPr>
        <w:br/>
      </w:r>
      <w:r w:rsidRPr="00C630DF">
        <w:rPr>
          <w:rStyle w:val="NormalTok"/>
          <w:sz w:val="21"/>
        </w:rPr>
        <w:t xml:space="preserve">    </w:t>
      </w:r>
      <w:r w:rsidRPr="00C630DF">
        <w:rPr>
          <w:rStyle w:val="CommentTok"/>
          <w:sz w:val="21"/>
        </w:rPr>
        <w:t>//C2</w:t>
      </w:r>
      <w:r w:rsidRPr="00C630DF">
        <w:rPr>
          <w:rStyle w:val="CommentTok"/>
          <w:sz w:val="21"/>
        </w:rPr>
        <w:t>的每个实例将相同实例化的</w:t>
      </w:r>
      <w:r w:rsidRPr="00C630DF">
        <w:rPr>
          <w:rStyle w:val="CommentTok"/>
          <w:sz w:val="21"/>
        </w:rPr>
        <w:t>Pal</w:t>
      </w:r>
      <w:r w:rsidRPr="00C630DF">
        <w:rPr>
          <w:rStyle w:val="CommentTok"/>
          <w:sz w:val="21"/>
        </w:rPr>
        <w:t>声明为友元</w:t>
      </w:r>
      <w:r w:rsidRPr="00C630DF">
        <w:rPr>
          <w:rStyle w:val="CommentTok"/>
          <w:sz w:val="21"/>
        </w:rPr>
        <w:t>​</w:t>
      </w:r>
      <w:r w:rsidRPr="00C630DF">
        <w:rPr>
          <w:sz w:val="20"/>
        </w:rPr>
        <w:br/>
      </w:r>
      <w:r w:rsidRPr="00C630DF">
        <w:rPr>
          <w:rStyle w:val="NormalTok"/>
          <w:sz w:val="21"/>
        </w:rPr>
        <w:t xml:space="preserve">    </w:t>
      </w:r>
      <w:r w:rsidRPr="00C630DF">
        <w:rPr>
          <w:rStyle w:val="KeywordTok"/>
          <w:sz w:val="21"/>
        </w:rPr>
        <w:t>friend</w:t>
      </w:r>
      <w:r w:rsidRPr="00C630DF">
        <w:rPr>
          <w:rStyle w:val="NormalTok"/>
          <w:sz w:val="21"/>
        </w:rPr>
        <w:t xml:space="preserve"> </w:t>
      </w:r>
      <w:r w:rsidRPr="00C630DF">
        <w:rPr>
          <w:rStyle w:val="KeywordTok"/>
          <w:sz w:val="21"/>
        </w:rPr>
        <w:t>class</w:t>
      </w:r>
      <w:r w:rsidRPr="00C630DF">
        <w:rPr>
          <w:rStyle w:val="NormalTok"/>
          <w:sz w:val="21"/>
        </w:rPr>
        <w:t xml:space="preserve"> Pal&lt;T&gt;;</w:t>
      </w:r>
      <w:r w:rsidRPr="00C630DF">
        <w:rPr>
          <w:sz w:val="20"/>
        </w:rPr>
        <w:br/>
      </w:r>
      <w:r w:rsidRPr="00C630DF">
        <w:rPr>
          <w:rStyle w:val="NormalTok"/>
          <w:sz w:val="21"/>
        </w:rPr>
        <w:t xml:space="preserve">    </w:t>
      </w:r>
      <w:r w:rsidRPr="00C630DF">
        <w:rPr>
          <w:rStyle w:val="CommentTok"/>
          <w:sz w:val="21"/>
        </w:rPr>
        <w:t>//Pal2</w:t>
      </w:r>
      <w:r w:rsidRPr="00C630DF">
        <w:rPr>
          <w:rStyle w:val="CommentTok"/>
          <w:sz w:val="21"/>
        </w:rPr>
        <w:t>的所有实例都是</w:t>
      </w:r>
      <w:r w:rsidRPr="00C630DF">
        <w:rPr>
          <w:rStyle w:val="CommentTok"/>
          <w:sz w:val="21"/>
        </w:rPr>
        <w:t>C2</w:t>
      </w:r>
      <w:r w:rsidRPr="00C630DF">
        <w:rPr>
          <w:rStyle w:val="CommentTok"/>
          <w:sz w:val="21"/>
        </w:rPr>
        <w:t>的每个实例的友元</w:t>
      </w:r>
      <w:r w:rsidRPr="00C630DF">
        <w:rPr>
          <w:sz w:val="20"/>
        </w:rPr>
        <w:br/>
      </w:r>
      <w:r w:rsidRPr="00C630DF">
        <w:rPr>
          <w:rStyle w:val="NormalTok"/>
          <w:sz w:val="21"/>
        </w:rPr>
        <w:t xml:space="preserve">    </w:t>
      </w: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X&gt; </w:t>
      </w:r>
      <w:r w:rsidRPr="00C630DF">
        <w:rPr>
          <w:rStyle w:val="KeywordTok"/>
          <w:sz w:val="21"/>
        </w:rPr>
        <w:t>friend</w:t>
      </w:r>
      <w:r w:rsidRPr="00C630DF">
        <w:rPr>
          <w:rStyle w:val="NormalTok"/>
          <w:sz w:val="21"/>
        </w:rPr>
        <w:t xml:space="preserve"> </w:t>
      </w:r>
      <w:r w:rsidRPr="00C630DF">
        <w:rPr>
          <w:rStyle w:val="KeywordTok"/>
          <w:sz w:val="21"/>
        </w:rPr>
        <w:t>class</w:t>
      </w:r>
      <w:r w:rsidRPr="00C630DF">
        <w:rPr>
          <w:rStyle w:val="NormalTok"/>
          <w:sz w:val="21"/>
        </w:rPr>
        <w:t xml:space="preserve"> Pal2;​</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为了让所有实例成为友元，友元声明中必须使用与类模板本身不同的模板参数（上面的</w:t>
      </w:r>
      <w:r w:rsidRPr="00C630DF">
        <w:rPr>
          <w:sz w:val="21"/>
          <w:lang w:eastAsia="zh-CN"/>
        </w:rPr>
        <w:t>X</w:t>
      </w:r>
      <w:r w:rsidRPr="00C630DF">
        <w:rPr>
          <w:sz w:val="21"/>
          <w:lang w:eastAsia="zh-CN"/>
        </w:rPr>
        <w:t>）</w:t>
      </w:r>
    </w:p>
    <w:p w:rsidR="00BE6D38" w:rsidRPr="00C630DF" w:rsidRDefault="00BE6D38" w:rsidP="00D74C32">
      <w:pPr>
        <w:pStyle w:val="41"/>
        <w:adjustRightInd w:val="0"/>
        <w:snapToGrid w:val="0"/>
        <w:spacing w:before="0"/>
        <w:contextualSpacing/>
        <w:outlineLvl w:val="4"/>
        <w:rPr>
          <w:sz w:val="21"/>
          <w:lang w:eastAsia="zh-CN"/>
        </w:rPr>
      </w:pPr>
      <w:bookmarkStart w:id="365" w:name="令模板自己的类型参数成为友元"/>
      <w:r w:rsidRPr="00C630DF">
        <w:rPr>
          <w:sz w:val="21"/>
          <w:lang w:eastAsia="zh-CN"/>
        </w:rPr>
        <w:t>3</w:t>
      </w:r>
      <w:r w:rsidRPr="00C630DF">
        <w:rPr>
          <w:sz w:val="21"/>
          <w:lang w:eastAsia="zh-CN"/>
        </w:rPr>
        <w:t>）令模板自己的类型参数成为友元</w:t>
      </w:r>
      <w:bookmarkEnd w:id="365"/>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KeywordTok"/>
          <w:sz w:val="21"/>
        </w:rPr>
        <w:t>class</w:t>
      </w:r>
      <w:r w:rsidRPr="00C630DF">
        <w:rPr>
          <w:rStyle w:val="NormalTok"/>
          <w:sz w:val="21"/>
        </w:rPr>
        <w:t xml:space="preserve"> Bar{</w:t>
      </w:r>
      <w:r w:rsidRPr="00C630DF">
        <w:rPr>
          <w:sz w:val="20"/>
        </w:rPr>
        <w:br/>
      </w:r>
      <w:r w:rsidRPr="00C630DF">
        <w:rPr>
          <w:rStyle w:val="NormalTok"/>
          <w:sz w:val="21"/>
        </w:rPr>
        <w:t xml:space="preserve">    </w:t>
      </w:r>
      <w:r w:rsidRPr="00C630DF">
        <w:rPr>
          <w:rStyle w:val="CommentTok"/>
          <w:sz w:val="21"/>
        </w:rPr>
        <w:t>//</w:t>
      </w:r>
      <w:r w:rsidRPr="00C630DF">
        <w:rPr>
          <w:rStyle w:val="CommentTok"/>
          <w:sz w:val="21"/>
        </w:rPr>
        <w:t>将访问权限授予用来实例化</w:t>
      </w:r>
      <w:r w:rsidRPr="00C630DF">
        <w:rPr>
          <w:rStyle w:val="CommentTok"/>
          <w:sz w:val="21"/>
        </w:rPr>
        <w:t>Bar</w:t>
      </w:r>
      <w:r w:rsidRPr="00C630DF">
        <w:rPr>
          <w:rStyle w:val="CommentTok"/>
          <w:sz w:val="21"/>
        </w:rPr>
        <w:t>的类型</w:t>
      </w:r>
      <w:r w:rsidRPr="00C630DF">
        <w:rPr>
          <w:sz w:val="20"/>
        </w:rPr>
        <w:br/>
      </w:r>
      <w:r w:rsidRPr="00C630DF">
        <w:rPr>
          <w:rStyle w:val="NormalTok"/>
          <w:sz w:val="21"/>
        </w:rPr>
        <w:t xml:space="preserve">    ​friend 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r w:rsidRPr="00C630DF">
        <w:rPr>
          <w:sz w:val="21"/>
        </w:rPr>
        <w:t>对于某个类型</w:t>
      </w:r>
      <w:r w:rsidRPr="00C630DF">
        <w:rPr>
          <w:sz w:val="21"/>
        </w:rPr>
        <w:t>Foo</w:t>
      </w:r>
      <w:r w:rsidRPr="00C630DF">
        <w:rPr>
          <w:sz w:val="21"/>
        </w:rPr>
        <w:t>，</w:t>
      </w:r>
      <w:r w:rsidRPr="00C630DF">
        <w:rPr>
          <w:sz w:val="21"/>
        </w:rPr>
        <w:t>Foo</w:t>
      </w:r>
      <w:r w:rsidRPr="00C630DF">
        <w:rPr>
          <w:sz w:val="21"/>
        </w:rPr>
        <w:t>将成为</w:t>
      </w:r>
      <w:r w:rsidRPr="00C630DF">
        <w:rPr>
          <w:sz w:val="21"/>
        </w:rPr>
        <w:t>Bar</w:t>
      </w:r>
      <w:r w:rsidRPr="00C630DF">
        <w:rPr>
          <w:sz w:val="21"/>
        </w:rPr>
        <w:t>的友元</w:t>
      </w:r>
      <w:r w:rsidRPr="00C630DF">
        <w:rPr>
          <w:sz w:val="21"/>
        </w:rPr>
        <w:t>…​</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rPr>
      </w:pPr>
      <w:bookmarkStart w:id="366" w:name="模板类型别名"/>
      <w:bookmarkStart w:id="367" w:name="_Toc8047401"/>
      <w:bookmarkStart w:id="368" w:name="_Toc8057167"/>
      <w:bookmarkStart w:id="369" w:name="_Toc9409857"/>
      <w:bookmarkStart w:id="370" w:name="_Toc9417051"/>
      <w:r w:rsidRPr="00C630DF">
        <w:rPr>
          <w:rFonts w:ascii="黑体" w:eastAsia="黑体" w:hAnsi="黑体"/>
          <w:b w:val="0"/>
          <w:sz w:val="21"/>
          <w:szCs w:val="24"/>
        </w:rPr>
        <w:t>2.6 模板类型别名</w:t>
      </w:r>
      <w:bookmarkEnd w:id="366"/>
      <w:bookmarkEnd w:id="367"/>
      <w:bookmarkEnd w:id="368"/>
      <w:bookmarkEnd w:id="369"/>
      <w:bookmarkEnd w:id="370"/>
    </w:p>
    <w:p w:rsidR="00BE6D38" w:rsidRPr="00C630DF" w:rsidRDefault="00BE6D38" w:rsidP="00D74C32">
      <w:pPr>
        <w:pStyle w:val="FirstParagraph"/>
        <w:adjustRightInd w:val="0"/>
        <w:snapToGrid w:val="0"/>
        <w:spacing w:before="0" w:after="0"/>
        <w:contextualSpacing/>
        <w:rPr>
          <w:sz w:val="21"/>
        </w:rPr>
      </w:pPr>
      <w:r w:rsidRPr="00C630DF">
        <w:rPr>
          <w:sz w:val="21"/>
        </w:rPr>
        <w:t>类模板的一个实例化定义了一个类类型，可以定义一个</w:t>
      </w:r>
      <w:r w:rsidRPr="00C630DF">
        <w:rPr>
          <w:sz w:val="21"/>
        </w:rPr>
        <w:t>typedef</w:t>
      </w:r>
      <w:r w:rsidRPr="00C630DF">
        <w:rPr>
          <w:sz w:val="21"/>
        </w:rPr>
        <w:t>来引用实例化的类：</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typedef</w:t>
      </w:r>
      <w:r w:rsidRPr="00C630DF">
        <w:rPr>
          <w:rStyle w:val="NormalTok"/>
          <w:sz w:val="21"/>
        </w:rPr>
        <w:t xml:space="preserve"> Blob&lt;string&gt; StrBlob;</w:t>
      </w:r>
    </w:p>
    <w:p w:rsidR="00BE6D38" w:rsidRPr="00C630DF" w:rsidRDefault="00BE6D38" w:rsidP="00D74C32">
      <w:pPr>
        <w:pStyle w:val="FirstParagraph"/>
        <w:adjustRightInd w:val="0"/>
        <w:snapToGrid w:val="0"/>
        <w:spacing w:before="0" w:after="0"/>
        <w:contextualSpacing/>
        <w:rPr>
          <w:sz w:val="21"/>
        </w:rPr>
      </w:pPr>
      <w:r w:rsidRPr="00C630DF">
        <w:rPr>
          <w:sz w:val="21"/>
        </w:rPr>
        <w:t>由于模板不是一个类型，所以不能定义一个</w:t>
      </w:r>
      <w:r w:rsidRPr="00C630DF">
        <w:rPr>
          <w:sz w:val="21"/>
        </w:rPr>
        <w:t>typedef</w:t>
      </w:r>
      <w:r w:rsidRPr="00C630DF">
        <w:rPr>
          <w:sz w:val="21"/>
        </w:rPr>
        <w:t>引用一个模板。即，无法定义一个</w:t>
      </w:r>
      <w:r w:rsidRPr="00C630DF">
        <w:rPr>
          <w:sz w:val="21"/>
        </w:rPr>
        <w:t>typedef</w:t>
      </w:r>
      <w:r w:rsidRPr="00C630DF">
        <w:rPr>
          <w:sz w:val="21"/>
        </w:rPr>
        <w:t>引用</w:t>
      </w:r>
      <w:r w:rsidRPr="00C630DF">
        <w:rPr>
          <w:rStyle w:val="VerbatimChar"/>
          <w:sz w:val="21"/>
        </w:rPr>
        <w:t>Blob&lt;T&gt;</w:t>
      </w:r>
    </w:p>
    <w:p w:rsidR="00BE6D38" w:rsidRPr="00C630DF" w:rsidRDefault="00BE6D38" w:rsidP="00D74C32">
      <w:pPr>
        <w:pStyle w:val="ac"/>
        <w:adjustRightInd w:val="0"/>
        <w:snapToGrid w:val="0"/>
        <w:spacing w:before="0" w:after="0"/>
        <w:contextualSpacing/>
        <w:rPr>
          <w:sz w:val="21"/>
        </w:rPr>
      </w:pPr>
      <w:r w:rsidRPr="00C630DF">
        <w:rPr>
          <w:sz w:val="21"/>
        </w:rPr>
        <w:t>但是，</w:t>
      </w:r>
      <w:r w:rsidRPr="00C630DF">
        <w:rPr>
          <w:b/>
          <w:color w:val="FF0000"/>
          <w:sz w:val="21"/>
        </w:rPr>
        <w:t>新标准</w:t>
      </w:r>
      <w:r w:rsidRPr="00C630DF">
        <w:rPr>
          <w:sz w:val="21"/>
        </w:rPr>
        <w:t>允许我们为类模板定义一个类型别名</w:t>
      </w:r>
      <w:r w:rsidR="002F65B0" w:rsidRPr="00C630DF">
        <w:rPr>
          <w:rStyle w:val="KeywordTok"/>
          <w:sz w:val="21"/>
        </w:rPr>
        <w:t>using</w:t>
      </w:r>
      <w:r w:rsidRPr="00C630DF">
        <w:rPr>
          <w:sz w:val="21"/>
        </w:rPr>
        <w:t>：</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KeywordTok"/>
          <w:sz w:val="21"/>
        </w:rPr>
        <w:t>using</w:t>
      </w:r>
      <w:r w:rsidRPr="00C630DF">
        <w:rPr>
          <w:rStyle w:val="NormalTok"/>
          <w:sz w:val="21"/>
        </w:rPr>
        <w:t xml:space="preserve"> twin = pair&lt;T,T&gt;;​​​​​</w:t>
      </w:r>
      <w:r w:rsidRPr="00C630DF">
        <w:rPr>
          <w:sz w:val="20"/>
        </w:rPr>
        <w:br/>
      </w:r>
      <w:r w:rsidRPr="00C630DF">
        <w:rPr>
          <w:rStyle w:val="NormalTok"/>
          <w:sz w:val="21"/>
        </w:rPr>
        <w:t xml:space="preserve">twin&lt;string&gt; authors; </w:t>
      </w:r>
      <w:r w:rsidRPr="00C630DF">
        <w:rPr>
          <w:rStyle w:val="CommentTok"/>
          <w:sz w:val="21"/>
        </w:rPr>
        <w:t>//authors</w:t>
      </w:r>
      <w:r w:rsidRPr="00C630DF">
        <w:rPr>
          <w:rStyle w:val="CommentTok"/>
          <w:sz w:val="21"/>
        </w:rPr>
        <w:t>是一个</w:t>
      </w:r>
      <w:r w:rsidRPr="00C630DF">
        <w:rPr>
          <w:rStyle w:val="CommentTok"/>
          <w:sz w:val="21"/>
        </w:rPr>
        <w:t>pair&lt;string,string&gt;</w:t>
      </w:r>
      <w:r w:rsidRPr="00C630DF">
        <w:rPr>
          <w:rStyle w:val="CommentTok"/>
          <w:sz w:val="21"/>
        </w:rPr>
        <w:t>；</w:t>
      </w:r>
    </w:p>
    <w:p w:rsidR="00BE6D38" w:rsidRPr="00C630DF" w:rsidRDefault="00BE6D38" w:rsidP="00D74C32">
      <w:pPr>
        <w:pStyle w:val="FirstParagraph"/>
        <w:adjustRightInd w:val="0"/>
        <w:snapToGrid w:val="0"/>
        <w:spacing w:before="0" w:after="0"/>
        <w:contextualSpacing/>
        <w:rPr>
          <w:sz w:val="21"/>
        </w:rPr>
      </w:pPr>
      <w:r w:rsidRPr="00C630DF">
        <w:rPr>
          <w:sz w:val="21"/>
        </w:rPr>
        <w:t>定义一个模板类型别名时，可以固定一个或多个模板参数；</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KeywordTok"/>
          <w:sz w:val="21"/>
        </w:rPr>
        <w:t>using</w:t>
      </w:r>
      <w:r w:rsidRPr="00C630DF">
        <w:rPr>
          <w:rStyle w:val="NormalTok"/>
          <w:sz w:val="21"/>
        </w:rPr>
        <w:t xml:space="preserve"> partNo = pair&lt;T,</w:t>
      </w:r>
      <w:r w:rsidRPr="00C630DF">
        <w:rPr>
          <w:rStyle w:val="DataTypeTok"/>
          <w:sz w:val="21"/>
        </w:rPr>
        <w:t>unsigned</w:t>
      </w:r>
      <w:r w:rsidRPr="00C630DF">
        <w:rPr>
          <w:rStyle w:val="NormalTok"/>
          <w:sz w:val="21"/>
        </w:rPr>
        <w:t>&gt;</w:t>
      </w:r>
      <w:r w:rsidRPr="00C630DF">
        <w:rPr>
          <w:rStyle w:val="NormalTok"/>
          <w:sz w:val="21"/>
        </w:rPr>
        <w:t>；</w:t>
      </w:r>
      <w:r w:rsidRPr="00C630DF">
        <w:rPr>
          <w:sz w:val="20"/>
        </w:rPr>
        <w:br/>
      </w:r>
      <w:r w:rsidRPr="00C630DF">
        <w:rPr>
          <w:rStyle w:val="NormalTok"/>
          <w:sz w:val="21"/>
        </w:rPr>
        <w:t xml:space="preserve">partNo&lt;string&gt; books; </w:t>
      </w:r>
      <w:r w:rsidRPr="00C630DF">
        <w:rPr>
          <w:rStyle w:val="CommentTok"/>
          <w:sz w:val="21"/>
        </w:rPr>
        <w:t>//pair&lt;string,unsigned&gt;</w:t>
      </w:r>
      <w:r w:rsidRPr="00C630DF">
        <w:rPr>
          <w:rStyle w:val="CommentTok"/>
          <w:sz w:val="21"/>
        </w:rPr>
        <w:t>；</w:t>
      </w:r>
      <w:r w:rsidRPr="00C630DF">
        <w:rPr>
          <w:rStyle w:val="CommentTok"/>
          <w:sz w:val="21"/>
        </w:rPr>
        <w:t>​​​​</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rPr>
      </w:pPr>
      <w:bookmarkStart w:id="371" w:name="类模板的static成员"/>
      <w:bookmarkStart w:id="372" w:name="_Toc8047402"/>
      <w:bookmarkStart w:id="373" w:name="_Toc8057168"/>
      <w:bookmarkStart w:id="374" w:name="_Toc9409858"/>
      <w:bookmarkStart w:id="375" w:name="_Toc9417052"/>
      <w:r w:rsidRPr="00C630DF">
        <w:rPr>
          <w:rFonts w:ascii="黑体" w:eastAsia="黑体" w:hAnsi="黑体"/>
          <w:b w:val="0"/>
          <w:sz w:val="21"/>
          <w:szCs w:val="24"/>
        </w:rPr>
        <w:t>2.7 类模板的static成员</w:t>
      </w:r>
      <w:bookmarkEnd w:id="371"/>
      <w:bookmarkEnd w:id="372"/>
      <w:bookmarkEnd w:id="373"/>
      <w:bookmarkEnd w:id="374"/>
      <w:bookmarkEnd w:id="375"/>
    </w:p>
    <w:p w:rsidR="00BE6D38" w:rsidRPr="00C630DF" w:rsidRDefault="00BE6D38" w:rsidP="00D74C32">
      <w:pPr>
        <w:pStyle w:val="Compact"/>
        <w:numPr>
          <w:ilvl w:val="0"/>
          <w:numId w:val="68"/>
        </w:numPr>
        <w:adjustRightInd w:val="0"/>
        <w:snapToGrid w:val="0"/>
        <w:spacing w:before="0" w:after="0"/>
        <w:contextualSpacing/>
        <w:rPr>
          <w:color w:val="FF0000"/>
          <w:sz w:val="21"/>
          <w:lang w:eastAsia="zh-CN"/>
        </w:rPr>
      </w:pPr>
      <w:r w:rsidRPr="00C630DF">
        <w:rPr>
          <w:b/>
          <w:color w:val="FF0000"/>
          <w:sz w:val="21"/>
          <w:lang w:eastAsia="zh-CN"/>
        </w:rPr>
        <w:t>static</w:t>
      </w:r>
      <w:r w:rsidRPr="00C630DF">
        <w:rPr>
          <w:b/>
          <w:color w:val="FF0000"/>
          <w:sz w:val="21"/>
          <w:lang w:eastAsia="zh-CN"/>
        </w:rPr>
        <w:t>属于每个实例化的类类型，而不是类模板。即，每个实例化的类都有一个自己对应的</w:t>
      </w:r>
      <w:r w:rsidRPr="00C630DF">
        <w:rPr>
          <w:b/>
          <w:color w:val="FF0000"/>
          <w:sz w:val="21"/>
          <w:lang w:eastAsia="zh-CN"/>
        </w:rPr>
        <w:t>static</w:t>
      </w:r>
      <w:r w:rsidRPr="00C630DF">
        <w:rPr>
          <w:b/>
          <w:color w:val="FF0000"/>
          <w:sz w:val="21"/>
          <w:lang w:eastAsia="zh-CN"/>
        </w:rPr>
        <w:t>成员</w:t>
      </w:r>
    </w:p>
    <w:p w:rsidR="00BE6D38" w:rsidRPr="00C630DF" w:rsidRDefault="00BE6D38" w:rsidP="00D74C32">
      <w:pPr>
        <w:pStyle w:val="Compact"/>
        <w:numPr>
          <w:ilvl w:val="0"/>
          <w:numId w:val="68"/>
        </w:numPr>
        <w:adjustRightInd w:val="0"/>
        <w:snapToGrid w:val="0"/>
        <w:spacing w:before="0" w:after="0"/>
        <w:contextualSpacing/>
        <w:rPr>
          <w:color w:val="FF0000"/>
          <w:sz w:val="21"/>
          <w:lang w:eastAsia="zh-CN"/>
        </w:rPr>
      </w:pPr>
      <w:r w:rsidRPr="00C630DF">
        <w:rPr>
          <w:b/>
          <w:color w:val="FF0000"/>
          <w:sz w:val="21"/>
          <w:lang w:eastAsia="zh-CN"/>
        </w:rPr>
        <w:t>模板类的每个</w:t>
      </w:r>
      <w:r w:rsidRPr="00C630DF">
        <w:rPr>
          <w:b/>
          <w:color w:val="FF0000"/>
          <w:sz w:val="21"/>
          <w:lang w:eastAsia="zh-CN"/>
        </w:rPr>
        <w:t>static</w:t>
      </w:r>
      <w:r w:rsidRPr="00C630DF">
        <w:rPr>
          <w:b/>
          <w:color w:val="FF0000"/>
          <w:sz w:val="21"/>
          <w:lang w:eastAsia="zh-CN"/>
        </w:rPr>
        <w:t>成员必须有且仅有一个定义。但是，类模板的每个实例都有一个独有的</w:t>
      </w:r>
      <w:r w:rsidRPr="00C630DF">
        <w:rPr>
          <w:b/>
          <w:color w:val="FF0000"/>
          <w:sz w:val="21"/>
          <w:lang w:eastAsia="zh-CN"/>
        </w:rPr>
        <w:t>static</w:t>
      </w:r>
      <w:r w:rsidRPr="00C630DF">
        <w:rPr>
          <w:b/>
          <w:color w:val="FF0000"/>
          <w:sz w:val="21"/>
          <w:lang w:eastAsia="zh-CN"/>
        </w:rPr>
        <w:t>对象</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w:t>
      </w:r>
      <w:r w:rsidRPr="00C630DF">
        <w:rPr>
          <w:sz w:val="20"/>
        </w:rPr>
        <w:br/>
      </w:r>
      <w:r w:rsidRPr="00C630DF">
        <w:rPr>
          <w:rStyle w:val="DataTypeTok"/>
          <w:sz w:val="21"/>
        </w:rPr>
        <w:t>size_t</w:t>
      </w:r>
      <w:r w:rsidRPr="00C630DF">
        <w:rPr>
          <w:rStyle w:val="NormalTok"/>
          <w:sz w:val="21"/>
        </w:rPr>
        <w:t xml:space="preserve"> Foo&lt;T&gt;::ctr = </w:t>
      </w:r>
      <w:r w:rsidRPr="00C630DF">
        <w:rPr>
          <w:rStyle w:val="DecValTok"/>
          <w:sz w:val="21"/>
        </w:rPr>
        <w:t>0</w:t>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可通过类类型对象或作用域运算符访问：</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Foo&lt;</w:t>
      </w:r>
      <w:r w:rsidRPr="00C630DF">
        <w:rPr>
          <w:rStyle w:val="DataTypeTok"/>
          <w:sz w:val="21"/>
        </w:rPr>
        <w:t>int</w:t>
      </w:r>
      <w:r w:rsidRPr="00C630DF">
        <w:rPr>
          <w:rStyle w:val="NormalTok"/>
          <w:sz w:val="21"/>
        </w:rPr>
        <w:t>&gt; f1;</w:t>
      </w:r>
      <w:r w:rsidRPr="00C630DF">
        <w:rPr>
          <w:sz w:val="20"/>
        </w:rPr>
        <w:br/>
      </w:r>
      <w:r w:rsidRPr="00C630DF">
        <w:rPr>
          <w:rStyle w:val="KeywordTok"/>
          <w:sz w:val="21"/>
        </w:rPr>
        <w:t>auto</w:t>
      </w:r>
      <w:r w:rsidRPr="00C630DF">
        <w:rPr>
          <w:rStyle w:val="NormalTok"/>
          <w:sz w:val="21"/>
        </w:rPr>
        <w:t xml:space="preserve"> ct = Foo&lt;</w:t>
      </w:r>
      <w:r w:rsidRPr="00C630DF">
        <w:rPr>
          <w:rStyle w:val="DataTypeTok"/>
          <w:sz w:val="21"/>
        </w:rPr>
        <w:t>int</w:t>
      </w:r>
      <w:r w:rsidRPr="00C630DF">
        <w:rPr>
          <w:rStyle w:val="NormalTok"/>
          <w:sz w:val="21"/>
        </w:rPr>
        <w:t>&gt;::count( );</w:t>
      </w:r>
      <w:r w:rsidRPr="00C630DF">
        <w:rPr>
          <w:sz w:val="20"/>
        </w:rPr>
        <w:br/>
      </w:r>
      <w:r w:rsidRPr="00C630DF">
        <w:rPr>
          <w:rStyle w:val="NormalTok"/>
          <w:sz w:val="21"/>
        </w:rPr>
        <w:t>ct = f1.count( );​​</w:t>
      </w:r>
    </w:p>
    <w:p w:rsidR="00BE6D38" w:rsidRPr="00C630DF" w:rsidRDefault="00BE6D38" w:rsidP="002C4F0C">
      <w:pPr>
        <w:pStyle w:val="FirstParagraph"/>
        <w:adjustRightInd w:val="0"/>
        <w:snapToGrid w:val="0"/>
        <w:spacing w:before="0" w:after="0"/>
        <w:contextualSpacing/>
        <w:rPr>
          <w:sz w:val="21"/>
          <w:lang w:eastAsia="zh-CN"/>
        </w:rPr>
      </w:pPr>
      <w:r w:rsidRPr="00C630DF">
        <w:rPr>
          <w:sz w:val="21"/>
          <w:lang w:eastAsia="zh-CN"/>
        </w:rPr>
        <w:t>只有使用时才会实例化</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376" w:name="模板编译"/>
      <w:bookmarkStart w:id="377" w:name="_Toc8047403"/>
      <w:bookmarkStart w:id="378" w:name="_Toc8057169"/>
      <w:bookmarkStart w:id="379" w:name="_Toc9409859"/>
      <w:bookmarkStart w:id="380" w:name="_Toc9417053"/>
      <w:r w:rsidRPr="00C630DF">
        <w:rPr>
          <w:rFonts w:ascii="黑体" w:eastAsia="黑体" w:hAnsi="黑体"/>
          <w:b w:val="0"/>
          <w:sz w:val="24"/>
          <w:lang w:eastAsia="zh-CN"/>
        </w:rPr>
        <w:t>3.模板编译</w:t>
      </w:r>
      <w:bookmarkEnd w:id="376"/>
      <w:bookmarkEnd w:id="377"/>
      <w:bookmarkEnd w:id="378"/>
      <w:bookmarkEnd w:id="379"/>
      <w:bookmarkEnd w:id="380"/>
    </w:p>
    <w:p w:rsidR="00BE6D38" w:rsidRPr="00632EDF" w:rsidRDefault="00BE6D38" w:rsidP="002C4F0C">
      <w:pPr>
        <w:pStyle w:val="Compact"/>
        <w:numPr>
          <w:ilvl w:val="0"/>
          <w:numId w:val="80"/>
        </w:numPr>
        <w:adjustRightInd w:val="0"/>
        <w:snapToGrid w:val="0"/>
        <w:spacing w:before="0" w:after="0"/>
        <w:contextualSpacing/>
        <w:rPr>
          <w:b/>
          <w:color w:val="FF0000"/>
          <w:sz w:val="21"/>
          <w:lang w:eastAsia="zh-CN"/>
        </w:rPr>
      </w:pPr>
      <w:r w:rsidRPr="00632EDF">
        <w:rPr>
          <w:b/>
          <w:color w:val="FF0000"/>
          <w:sz w:val="21"/>
          <w:lang w:eastAsia="zh-CN"/>
        </w:rPr>
        <w:t>遇到模板时不生成代码，实例化时生成代码</w:t>
      </w:r>
    </w:p>
    <w:p w:rsidR="00BE6D38" w:rsidRPr="00C630DF" w:rsidRDefault="00BE6D38" w:rsidP="002C4F0C">
      <w:pPr>
        <w:pStyle w:val="Compact"/>
        <w:numPr>
          <w:ilvl w:val="0"/>
          <w:numId w:val="80"/>
        </w:numPr>
        <w:adjustRightInd w:val="0"/>
        <w:snapToGrid w:val="0"/>
        <w:spacing w:before="0" w:after="0"/>
        <w:contextualSpacing/>
        <w:rPr>
          <w:sz w:val="21"/>
          <w:lang w:eastAsia="zh-CN"/>
        </w:rPr>
      </w:pPr>
      <w:r w:rsidRPr="00C630DF">
        <w:rPr>
          <w:sz w:val="21"/>
          <w:lang w:eastAsia="zh-CN"/>
        </w:rPr>
        <w:t>函数模板和类模板成员函数的定义通常放在头文件中</w:t>
      </w:r>
    </w:p>
    <w:p w:rsidR="00BE6D38" w:rsidRPr="00C630DF" w:rsidRDefault="00BE6D38" w:rsidP="002C4F0C">
      <w:pPr>
        <w:pStyle w:val="Compact"/>
        <w:numPr>
          <w:ilvl w:val="0"/>
          <w:numId w:val="80"/>
        </w:numPr>
        <w:adjustRightInd w:val="0"/>
        <w:snapToGrid w:val="0"/>
        <w:spacing w:before="0" w:after="0"/>
        <w:contextualSpacing/>
        <w:rPr>
          <w:sz w:val="21"/>
          <w:lang w:eastAsia="zh-CN"/>
        </w:rPr>
      </w:pPr>
      <w:r w:rsidRPr="00C630DF">
        <w:rPr>
          <w:sz w:val="21"/>
          <w:lang w:eastAsia="zh-CN"/>
        </w:rPr>
        <w:t>实例化冗余：当模板被使用时才会进行实例化这一特性意味着，相同的实例可能出现在多个对象文件中。当两个或多个独立编译的源文件使用了相同的模板，并提供了相同的模板参数时，每个文件中就都会有该模板的一个实例</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381" w:name="实例化声明"/>
      <w:bookmarkStart w:id="382" w:name="_Toc8047404"/>
      <w:bookmarkStart w:id="383" w:name="_Toc8057170"/>
      <w:bookmarkStart w:id="384" w:name="_Toc9409860"/>
      <w:bookmarkStart w:id="385" w:name="_Toc9417054"/>
      <w:r w:rsidRPr="00C630DF">
        <w:rPr>
          <w:rFonts w:ascii="黑体" w:eastAsia="黑体" w:hAnsi="黑体"/>
          <w:b w:val="0"/>
          <w:sz w:val="21"/>
          <w:szCs w:val="24"/>
        </w:rPr>
        <w:t>3.1 实例化声明</w:t>
      </w:r>
      <w:bookmarkEnd w:id="381"/>
      <w:bookmarkEnd w:id="382"/>
      <w:bookmarkEnd w:id="383"/>
      <w:bookmarkEnd w:id="384"/>
      <w:bookmarkEnd w:id="385"/>
    </w:p>
    <w:p w:rsidR="00BE6D38" w:rsidRPr="00C630DF" w:rsidRDefault="00BE6D38" w:rsidP="00D74C32">
      <w:pPr>
        <w:pStyle w:val="FirstParagraph"/>
        <w:adjustRightInd w:val="0"/>
        <w:snapToGrid w:val="0"/>
        <w:spacing w:before="0" w:after="0"/>
        <w:contextualSpacing/>
        <w:rPr>
          <w:sz w:val="21"/>
        </w:rPr>
      </w:pPr>
      <w:r w:rsidRPr="00C630DF">
        <w:rPr>
          <w:sz w:val="21"/>
        </w:rPr>
        <w:t>形式：</w:t>
      </w:r>
      <w:r w:rsidRPr="00C630DF">
        <w:rPr>
          <w:rStyle w:val="VerbatimChar"/>
          <w:sz w:val="21"/>
        </w:rPr>
        <w:t>extern template declaration</w:t>
      </w:r>
    </w:p>
    <w:p w:rsidR="00BE6D38" w:rsidRPr="00C630DF" w:rsidRDefault="00BE6D38" w:rsidP="00D74C32">
      <w:pPr>
        <w:pStyle w:val="SourceCode"/>
        <w:wordWrap/>
        <w:adjustRightInd w:val="0"/>
        <w:snapToGrid w:val="0"/>
        <w:spacing w:after="0"/>
        <w:contextualSpacing/>
        <w:rPr>
          <w:sz w:val="20"/>
        </w:rPr>
      </w:pPr>
      <w:r w:rsidRPr="00C630DF">
        <w:rPr>
          <w:rStyle w:val="AttributeTok"/>
          <w:sz w:val="20"/>
        </w:rPr>
        <w:lastRenderedPageBreak/>
        <w:t>extern</w:t>
      </w:r>
      <w:r w:rsidRPr="00C630DF">
        <w:rPr>
          <w:rStyle w:val="NormalTok"/>
          <w:sz w:val="21"/>
        </w:rPr>
        <w:t xml:space="preserve"> </w:t>
      </w:r>
      <w:r w:rsidRPr="00C630DF">
        <w:rPr>
          <w:rStyle w:val="KeywordTok"/>
          <w:sz w:val="21"/>
        </w:rPr>
        <w:t>template</w:t>
      </w:r>
      <w:r w:rsidRPr="00C630DF">
        <w:rPr>
          <w:rStyle w:val="NormalTok"/>
          <w:sz w:val="21"/>
        </w:rPr>
        <w:t xml:space="preserve"> </w:t>
      </w:r>
      <w:r w:rsidRPr="00C630DF">
        <w:rPr>
          <w:rStyle w:val="KeywordTok"/>
          <w:sz w:val="21"/>
        </w:rPr>
        <w:t>class</w:t>
      </w:r>
      <w:r w:rsidRPr="00C630DF">
        <w:rPr>
          <w:rStyle w:val="NormalTok"/>
          <w:sz w:val="21"/>
        </w:rPr>
        <w:t xml:space="preserve"> Blob&lt;string&gt;;</w:t>
      </w:r>
      <w:r w:rsidRPr="00C630DF">
        <w:rPr>
          <w:sz w:val="20"/>
        </w:rPr>
        <w:br/>
      </w:r>
      <w:r w:rsidRPr="00C630DF">
        <w:rPr>
          <w:rStyle w:val="NormalTok"/>
          <w:sz w:val="21"/>
        </w:rPr>
        <w:t xml:space="preserve">​extern </w:t>
      </w:r>
      <w:r w:rsidRPr="00C630DF">
        <w:rPr>
          <w:rStyle w:val="KeywordTok"/>
          <w:sz w:val="21"/>
        </w:rPr>
        <w:t>template</w:t>
      </w:r>
      <w:r w:rsidRPr="00C630DF">
        <w:rPr>
          <w:rStyle w:val="NormalTok"/>
          <w:sz w:val="21"/>
        </w:rPr>
        <w:t xml:space="preserve"> </w:t>
      </w:r>
      <w:r w:rsidRPr="00C630DF">
        <w:rPr>
          <w:rStyle w:val="DataTypeTok"/>
          <w:sz w:val="21"/>
        </w:rPr>
        <w:t>int</w:t>
      </w:r>
      <w:r w:rsidRPr="00C630DF">
        <w:rPr>
          <w:rStyle w:val="NormalTok"/>
          <w:sz w:val="21"/>
        </w:rPr>
        <w:t xml:space="preserve"> compare(</w:t>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&amp;,</w:t>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&amp;);</w:t>
      </w:r>
    </w:p>
    <w:p w:rsidR="00BE6D38" w:rsidRPr="00C630DF" w:rsidRDefault="00BE6D38" w:rsidP="00D74C32">
      <w:pPr>
        <w:pStyle w:val="FirstParagraph"/>
        <w:adjustRightInd w:val="0"/>
        <w:snapToGrid w:val="0"/>
        <w:spacing w:before="0" w:after="0"/>
        <w:contextualSpacing/>
        <w:rPr>
          <w:sz w:val="21"/>
          <w:lang w:eastAsia="zh-CN"/>
        </w:rPr>
      </w:pPr>
      <w:r w:rsidRPr="00632EDF">
        <w:rPr>
          <w:b/>
          <w:color w:val="FF0000"/>
          <w:sz w:val="21"/>
        </w:rPr>
        <w:t>当遇到</w:t>
      </w:r>
      <w:r w:rsidRPr="00632EDF">
        <w:rPr>
          <w:b/>
          <w:color w:val="FF0000"/>
          <w:sz w:val="21"/>
        </w:rPr>
        <w:t>extern</w:t>
      </w:r>
      <w:r w:rsidRPr="00632EDF">
        <w:rPr>
          <w:b/>
          <w:color w:val="FF0000"/>
          <w:sz w:val="21"/>
        </w:rPr>
        <w:t>模板声明时，不会在本文件中生成实例化代码</w:t>
      </w:r>
      <w:r w:rsidRPr="00C630DF">
        <w:rPr>
          <w:sz w:val="21"/>
        </w:rPr>
        <w:t>。</w:t>
      </w:r>
      <w:r w:rsidRPr="00C630DF">
        <w:rPr>
          <w:sz w:val="21"/>
          <w:lang w:eastAsia="zh-CN"/>
        </w:rPr>
        <w:t>将一个实例化声明为</w:t>
      </w:r>
      <w:r w:rsidRPr="00C630DF">
        <w:rPr>
          <w:sz w:val="21"/>
          <w:lang w:eastAsia="zh-CN"/>
        </w:rPr>
        <w:t>extern</w:t>
      </w:r>
      <w:r w:rsidRPr="00C630DF">
        <w:rPr>
          <w:sz w:val="21"/>
          <w:lang w:eastAsia="zh-CN"/>
        </w:rPr>
        <w:t>就表示承诺在程序其他位置有该实例化的一个定义。对于一个给定的实例化版本，可能有多个</w:t>
      </w:r>
      <w:r w:rsidRPr="00C630DF">
        <w:rPr>
          <w:sz w:val="21"/>
          <w:lang w:eastAsia="zh-CN"/>
        </w:rPr>
        <w:t>extern</w:t>
      </w:r>
      <w:r w:rsidRPr="00C630DF">
        <w:rPr>
          <w:sz w:val="21"/>
          <w:lang w:eastAsia="zh-CN"/>
        </w:rPr>
        <w:t>声明，但必须只有一个定义</w:t>
      </w:r>
    </w:p>
    <w:p w:rsidR="00BE6D38" w:rsidRPr="00C630DF" w:rsidRDefault="00BE6D38" w:rsidP="002C4F0C">
      <w:pPr>
        <w:pStyle w:val="Compact"/>
        <w:numPr>
          <w:ilvl w:val="0"/>
          <w:numId w:val="80"/>
        </w:numPr>
        <w:adjustRightInd w:val="0"/>
        <w:snapToGrid w:val="0"/>
        <w:spacing w:before="0" w:after="0"/>
        <w:contextualSpacing/>
        <w:rPr>
          <w:sz w:val="21"/>
          <w:lang w:eastAsia="zh-CN"/>
        </w:rPr>
      </w:pPr>
      <w:r w:rsidRPr="00C630DF">
        <w:rPr>
          <w:sz w:val="21"/>
          <w:lang w:eastAsia="zh-CN"/>
        </w:rPr>
        <w:t>实例化声明可以有多个：即多个源文件可能含有相同声明</w:t>
      </w:r>
    </w:p>
    <w:p w:rsidR="00BE6D38" w:rsidRPr="00C630DF" w:rsidRDefault="00BE6D38" w:rsidP="002C4F0C">
      <w:pPr>
        <w:pStyle w:val="Compact"/>
        <w:numPr>
          <w:ilvl w:val="0"/>
          <w:numId w:val="80"/>
        </w:numPr>
        <w:adjustRightInd w:val="0"/>
        <w:snapToGrid w:val="0"/>
        <w:spacing w:before="0" w:after="0"/>
        <w:contextualSpacing/>
        <w:rPr>
          <w:sz w:val="21"/>
          <w:lang w:eastAsia="zh-CN"/>
        </w:rPr>
      </w:pPr>
      <w:r w:rsidRPr="00C630DF">
        <w:rPr>
          <w:sz w:val="21"/>
          <w:lang w:eastAsia="zh-CN"/>
        </w:rPr>
        <w:t>实例化声明必须出现在任何使用此实例化版本的代码之前。因为编译器在使用一个模板时会自动对其实例化</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386" w:name="实例化定义"/>
      <w:bookmarkStart w:id="387" w:name="_Toc8047405"/>
      <w:bookmarkStart w:id="388" w:name="_Toc8057171"/>
      <w:bookmarkStart w:id="389" w:name="_Toc9409861"/>
      <w:bookmarkStart w:id="390" w:name="_Toc9417055"/>
      <w:r w:rsidRPr="00C630DF">
        <w:rPr>
          <w:rFonts w:ascii="黑体" w:eastAsia="黑体" w:hAnsi="黑体"/>
          <w:b w:val="0"/>
          <w:sz w:val="21"/>
          <w:szCs w:val="24"/>
        </w:rPr>
        <w:t>3.2 实例化定义</w:t>
      </w:r>
      <w:bookmarkEnd w:id="386"/>
      <w:bookmarkEnd w:id="387"/>
      <w:bookmarkEnd w:id="388"/>
      <w:bookmarkEnd w:id="389"/>
      <w:bookmarkEnd w:id="390"/>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declaration</w:t>
      </w:r>
      <w:r w:rsidRPr="00C630DF">
        <w:rPr>
          <w:sz w:val="20"/>
        </w:rPr>
        <w:br/>
      </w:r>
      <w:r w:rsidRPr="00C630DF">
        <w:rPr>
          <w:rStyle w:val="KeywordTok"/>
          <w:sz w:val="21"/>
        </w:rPr>
        <w:t>template</w:t>
      </w:r>
      <w:r w:rsidRPr="00C630DF">
        <w:rPr>
          <w:rStyle w:val="NormalTok"/>
          <w:sz w:val="21"/>
        </w:rPr>
        <w:t xml:space="preserve"> </w:t>
      </w:r>
      <w:r w:rsidRPr="00C630DF">
        <w:rPr>
          <w:rStyle w:val="DataTypeTok"/>
          <w:sz w:val="21"/>
        </w:rPr>
        <w:t>int</w:t>
      </w:r>
      <w:r w:rsidRPr="00C630DF">
        <w:rPr>
          <w:rStyle w:val="NormalTok"/>
          <w:sz w:val="21"/>
        </w:rPr>
        <w:t xml:space="preserve"> compare(</w:t>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 xml:space="preserve"> &amp;,</w:t>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&amp;);</w:t>
      </w:r>
      <w:r w:rsidRPr="00C630DF">
        <w:rPr>
          <w:sz w:val="20"/>
        </w:rPr>
        <w:br/>
      </w:r>
      <w:r w:rsidRPr="00C630DF">
        <w:rPr>
          <w:rStyle w:val="NormalTok"/>
          <w:sz w:val="21"/>
        </w:rPr>
        <w:t xml:space="preserve">​template </w:t>
      </w:r>
      <w:r w:rsidRPr="00C630DF">
        <w:rPr>
          <w:rStyle w:val="KeywordTok"/>
          <w:sz w:val="21"/>
        </w:rPr>
        <w:t>class</w:t>
      </w:r>
      <w:r w:rsidRPr="00C630DF">
        <w:rPr>
          <w:rStyle w:val="NormalTok"/>
          <w:sz w:val="21"/>
        </w:rPr>
        <w:t xml:space="preserve"> Blob&lt;string&gt;;​</w:t>
      </w:r>
    </w:p>
    <w:p w:rsidR="00BE6D38" w:rsidRPr="00C630DF" w:rsidRDefault="00BE6D38" w:rsidP="002C4F0C">
      <w:pPr>
        <w:pStyle w:val="Compact"/>
        <w:numPr>
          <w:ilvl w:val="0"/>
          <w:numId w:val="80"/>
        </w:numPr>
        <w:adjustRightInd w:val="0"/>
        <w:snapToGrid w:val="0"/>
        <w:spacing w:before="0" w:after="0"/>
        <w:contextualSpacing/>
        <w:rPr>
          <w:color w:val="FF0000"/>
          <w:sz w:val="21"/>
          <w:lang w:eastAsia="zh-CN"/>
        </w:rPr>
      </w:pPr>
      <w:r w:rsidRPr="00C630DF">
        <w:rPr>
          <w:b/>
          <w:color w:val="FF0000"/>
          <w:sz w:val="21"/>
          <w:lang w:eastAsia="zh-CN"/>
        </w:rPr>
        <w:t>类模板的实例化定义会实例化该模板的所有成员</w:t>
      </w:r>
    </w:p>
    <w:p w:rsidR="00BE6D38" w:rsidRPr="00C630DF" w:rsidRDefault="00BE6D38" w:rsidP="002C4F0C">
      <w:pPr>
        <w:pStyle w:val="Compact"/>
        <w:numPr>
          <w:ilvl w:val="0"/>
          <w:numId w:val="80"/>
        </w:numPr>
        <w:adjustRightInd w:val="0"/>
        <w:snapToGrid w:val="0"/>
        <w:spacing w:before="0" w:after="0"/>
        <w:contextualSpacing/>
        <w:rPr>
          <w:sz w:val="21"/>
          <w:lang w:eastAsia="zh-CN"/>
        </w:rPr>
      </w:pPr>
      <w:r w:rsidRPr="00C630DF">
        <w:rPr>
          <w:b/>
          <w:color w:val="FF0000"/>
          <w:sz w:val="21"/>
          <w:lang w:eastAsia="zh-CN"/>
        </w:rPr>
        <w:t>所用类型必须能用于模板的所有成员</w:t>
      </w:r>
      <w:r w:rsidRPr="00C630DF">
        <w:rPr>
          <w:sz w:val="21"/>
          <w:lang w:eastAsia="zh-CN"/>
        </w:rPr>
        <w:t>：与处理类模板的普通实例化不同，编译器会实例化该类的所有成员。即使我们不使用某个成员，它也会被实例化。因此，我们用来显式实例化一个类模板的类型，必须能用于模板的所有成员</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391" w:name="模板参数-1"/>
      <w:bookmarkStart w:id="392" w:name="_Toc8047406"/>
      <w:bookmarkStart w:id="393" w:name="_Toc8057172"/>
      <w:bookmarkStart w:id="394" w:name="_Toc9409862"/>
      <w:bookmarkStart w:id="395" w:name="_Toc9417056"/>
      <w:r w:rsidRPr="00C630DF">
        <w:rPr>
          <w:rFonts w:ascii="黑体" w:eastAsia="黑体" w:hAnsi="黑体"/>
          <w:b w:val="0"/>
          <w:sz w:val="24"/>
          <w:lang w:eastAsia="zh-CN"/>
        </w:rPr>
        <w:t>4.模板参数</w:t>
      </w:r>
      <w:bookmarkEnd w:id="391"/>
      <w:bookmarkEnd w:id="392"/>
      <w:bookmarkEnd w:id="393"/>
      <w:bookmarkEnd w:id="394"/>
      <w:bookmarkEnd w:id="395"/>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396" w:name="默认模板实参"/>
      <w:bookmarkStart w:id="397" w:name="_Toc8047407"/>
      <w:bookmarkStart w:id="398" w:name="_Toc8057173"/>
      <w:bookmarkStart w:id="399" w:name="_Toc9409863"/>
      <w:bookmarkStart w:id="400" w:name="_Toc9417057"/>
      <w:r w:rsidRPr="00C630DF">
        <w:rPr>
          <w:rFonts w:ascii="黑体" w:eastAsia="黑体" w:hAnsi="黑体"/>
          <w:b w:val="0"/>
          <w:sz w:val="21"/>
          <w:szCs w:val="24"/>
          <w:lang w:eastAsia="zh-CN"/>
        </w:rPr>
        <w:t>4.1 默认模板实参</w:t>
      </w:r>
      <w:bookmarkEnd w:id="396"/>
      <w:bookmarkEnd w:id="397"/>
      <w:bookmarkEnd w:id="398"/>
      <w:bookmarkEnd w:id="399"/>
      <w:bookmarkEnd w:id="400"/>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为模板提供默认类型</w:t>
      </w:r>
    </w:p>
    <w:p w:rsidR="00BE6D38" w:rsidRPr="00C630DF" w:rsidRDefault="00BE6D38" w:rsidP="00D74C32">
      <w:pPr>
        <w:pStyle w:val="41"/>
        <w:adjustRightInd w:val="0"/>
        <w:snapToGrid w:val="0"/>
        <w:spacing w:before="0"/>
        <w:contextualSpacing/>
        <w:outlineLvl w:val="4"/>
        <w:rPr>
          <w:sz w:val="21"/>
        </w:rPr>
      </w:pPr>
      <w:bookmarkStart w:id="401" w:name="模板函数-1"/>
      <w:r w:rsidRPr="00C630DF">
        <w:rPr>
          <w:sz w:val="21"/>
        </w:rPr>
        <w:t>1</w:t>
      </w:r>
      <w:r w:rsidRPr="00C630DF">
        <w:rPr>
          <w:sz w:val="21"/>
        </w:rPr>
        <w:t>）模板函数</w:t>
      </w:r>
      <w:bookmarkEnd w:id="401"/>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w:t>
      </w:r>
      <w:r w:rsidRPr="00C630DF">
        <w:rPr>
          <w:rStyle w:val="KeywordTok"/>
          <w:sz w:val="21"/>
        </w:rPr>
        <w:t>typename</w:t>
      </w:r>
      <w:r w:rsidRPr="00C630DF">
        <w:rPr>
          <w:rStyle w:val="NormalTok"/>
          <w:sz w:val="21"/>
        </w:rPr>
        <w:t xml:space="preserve"> F = less&lt;T&gt;&gt;</w:t>
      </w:r>
      <w:r w:rsidRPr="00C630DF">
        <w:rPr>
          <w:sz w:val="20"/>
        </w:rPr>
        <w:br/>
      </w:r>
      <w:r w:rsidRPr="00C630DF">
        <w:rPr>
          <w:rStyle w:val="DataTypeTok"/>
          <w:sz w:val="21"/>
        </w:rPr>
        <w:t>int</w:t>
      </w:r>
      <w:r w:rsidRPr="00C630DF">
        <w:rPr>
          <w:rStyle w:val="NormalTok"/>
          <w:sz w:val="21"/>
        </w:rPr>
        <w:t xml:space="preserve"> compare(</w:t>
      </w:r>
      <w:r w:rsidRPr="00C630DF">
        <w:rPr>
          <w:rStyle w:val="AttributeTok"/>
          <w:sz w:val="20"/>
        </w:rPr>
        <w:t>const</w:t>
      </w:r>
      <w:r w:rsidRPr="00C630DF">
        <w:rPr>
          <w:rStyle w:val="NormalTok"/>
          <w:sz w:val="21"/>
        </w:rPr>
        <w:t xml:space="preserve"> T &amp;v1,</w:t>
      </w:r>
      <w:r w:rsidRPr="00C630DF">
        <w:rPr>
          <w:rStyle w:val="AttributeTok"/>
          <w:sz w:val="20"/>
        </w:rPr>
        <w:t>const</w:t>
      </w:r>
      <w:r w:rsidRPr="00C630DF">
        <w:rPr>
          <w:rStyle w:val="NormalTok"/>
          <w:sz w:val="21"/>
        </w:rPr>
        <w:t xml:space="preserve"> T &amp;v2,F f = F( ))</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(f(v1,v2)) </w:t>
      </w:r>
      <w:r w:rsidRPr="00C630DF">
        <w:rPr>
          <w:rStyle w:val="ControlFlowTok"/>
          <w:sz w:val="21"/>
        </w:rPr>
        <w:t>return</w:t>
      </w:r>
      <w:r w:rsidRPr="00C630DF">
        <w:rPr>
          <w:rStyle w:val="NormalTok"/>
          <w:sz w:val="21"/>
        </w:rPr>
        <w:t xml:space="preserve">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(f(v2,v1)) </w:t>
      </w:r>
      <w:r w:rsidRPr="00C630DF">
        <w:rPr>
          <w:rStyle w:val="ControlFlowTok"/>
          <w:sz w:val="21"/>
        </w:rPr>
        <w:t>return</w:t>
      </w:r>
      <w:r w:rsidRPr="00C630DF">
        <w:rPr>
          <w:rStyle w:val="NormalTok"/>
          <w:sz w:val="21"/>
        </w:rPr>
        <w:t xml:space="preserve">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w:t>
      </w:r>
      <w:r w:rsidRPr="00C630DF">
        <w:rPr>
          <w:rStyle w:val="DecValTok"/>
          <w:sz w:val="21"/>
        </w:rPr>
        <w:t>0</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和函数默认实参一样，所有提供了默认实参的形参右边的形参都需要提供默认实参</w:t>
      </w:r>
      <w:r w:rsidRPr="00C630DF">
        <w:rPr>
          <w:sz w:val="21"/>
          <w:lang w:eastAsia="zh-CN"/>
        </w:rPr>
        <w:t>​</w:t>
      </w:r>
    </w:p>
    <w:p w:rsidR="00BE6D38" w:rsidRPr="00C630DF" w:rsidRDefault="00BE6D38" w:rsidP="00D74C32">
      <w:pPr>
        <w:pStyle w:val="41"/>
        <w:adjustRightInd w:val="0"/>
        <w:snapToGrid w:val="0"/>
        <w:spacing w:before="0"/>
        <w:contextualSpacing/>
        <w:outlineLvl w:val="4"/>
        <w:rPr>
          <w:sz w:val="21"/>
        </w:rPr>
      </w:pPr>
      <w:bookmarkStart w:id="402" w:name="类模板-1"/>
      <w:r w:rsidRPr="00C630DF">
        <w:rPr>
          <w:sz w:val="21"/>
        </w:rPr>
        <w:t>2</w:t>
      </w:r>
      <w:r w:rsidRPr="00C630DF">
        <w:rPr>
          <w:sz w:val="21"/>
        </w:rPr>
        <w:t>）类模板</w:t>
      </w:r>
      <w:bookmarkEnd w:id="402"/>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T = </w:t>
      </w:r>
      <w:r w:rsidRPr="00C630DF">
        <w:rPr>
          <w:rStyle w:val="DataTypeTok"/>
          <w:sz w:val="21"/>
        </w:rPr>
        <w:t>int</w:t>
      </w:r>
      <w:r w:rsidRPr="00C630DF">
        <w:rPr>
          <w:rStyle w:val="NormalTok"/>
          <w:sz w:val="21"/>
        </w:rPr>
        <w:t xml:space="preserve">&gt; </w:t>
      </w:r>
      <w:r w:rsidRPr="00C630DF">
        <w:rPr>
          <w:rStyle w:val="KeywordTok"/>
          <w:sz w:val="21"/>
        </w:rPr>
        <w:t>class</w:t>
      </w:r>
      <w:r w:rsidRPr="00C630DF">
        <w:rPr>
          <w:rStyle w:val="NormalTok"/>
          <w:sz w:val="21"/>
        </w:rPr>
        <w:t xml:space="preserve"> Numbers {</w:t>
      </w:r>
      <w:r w:rsidRPr="00C630DF">
        <w:rPr>
          <w:sz w:val="20"/>
        </w:rPr>
        <w:br/>
      </w:r>
      <w:r w:rsidRPr="00C630DF">
        <w:rPr>
          <w:rStyle w:val="KeywordTok"/>
          <w:sz w:val="21"/>
        </w:rPr>
        <w:t>public</w:t>
      </w:r>
      <w:r w:rsidRPr="00C630DF">
        <w:rPr>
          <w:rStyle w:val="NormalTok"/>
          <w:sz w:val="21"/>
        </w:rPr>
        <w:t>:</w:t>
      </w:r>
      <w:r w:rsidRPr="00C630DF">
        <w:rPr>
          <w:sz w:val="20"/>
        </w:rPr>
        <w:br/>
      </w:r>
      <w:r w:rsidRPr="00C630DF">
        <w:rPr>
          <w:rStyle w:val="NormalTok"/>
          <w:sz w:val="21"/>
        </w:rPr>
        <w:t xml:space="preserve">    Numbers(T v = </w:t>
      </w:r>
      <w:r w:rsidRPr="00C630DF">
        <w:rPr>
          <w:rStyle w:val="DecValTok"/>
          <w:sz w:val="21"/>
        </w:rPr>
        <w:t>0</w:t>
      </w:r>
      <w:r w:rsidRPr="00C630DF">
        <w:rPr>
          <w:rStyle w:val="NormalTok"/>
          <w:sz w:val="21"/>
        </w:rPr>
        <w:t>) : val(v) { }</w:t>
      </w:r>
      <w:r w:rsidRPr="00C630DF">
        <w:rPr>
          <w:sz w:val="20"/>
        </w:rPr>
        <w:br/>
      </w:r>
      <w:r w:rsidRPr="00C630DF">
        <w:rPr>
          <w:rStyle w:val="NormalTok"/>
          <w:sz w:val="21"/>
        </w:rPr>
        <w:t xml:space="preserve">    </w:t>
      </w:r>
      <w:r w:rsidRPr="00C630DF">
        <w:rPr>
          <w:rStyle w:val="KeywordTok"/>
          <w:sz w:val="21"/>
        </w:rPr>
        <w:t>private</w:t>
      </w:r>
      <w:r w:rsidRPr="00C630DF">
        <w:rPr>
          <w:rStyle w:val="NormalTok"/>
          <w:sz w:val="21"/>
        </w:rPr>
        <w:t>:</w:t>
      </w:r>
      <w:r w:rsidRPr="00C630DF">
        <w:rPr>
          <w:sz w:val="20"/>
        </w:rPr>
        <w:br/>
      </w:r>
      <w:r w:rsidRPr="00C630DF">
        <w:rPr>
          <w:rStyle w:val="NormalTok"/>
          <w:sz w:val="21"/>
        </w:rPr>
        <w:t xml:space="preserve">    T val;​​​​</w:t>
      </w:r>
      <w:r w:rsidRPr="00C630DF">
        <w:rPr>
          <w:sz w:val="20"/>
        </w:rPr>
        <w:br/>
      </w:r>
      <w:r w:rsidRPr="00C630DF">
        <w:rPr>
          <w:rStyle w:val="NormalTok"/>
          <w:sz w:val="21"/>
        </w:rPr>
        <w:t>​};​</w:t>
      </w:r>
      <w:r w:rsidRPr="00C630DF">
        <w:rPr>
          <w:sz w:val="20"/>
        </w:rPr>
        <w:br/>
      </w:r>
      <w:r w:rsidRPr="00C630DF">
        <w:rPr>
          <w:sz w:val="20"/>
        </w:rPr>
        <w:br/>
      </w:r>
      <w:r w:rsidRPr="00C630DF">
        <w:rPr>
          <w:rStyle w:val="NormalTok"/>
          <w:sz w:val="21"/>
        </w:rPr>
        <w:t>Numbers&lt;</w:t>
      </w:r>
      <w:r w:rsidRPr="00C630DF">
        <w:rPr>
          <w:rStyle w:val="DataTypeTok"/>
          <w:sz w:val="21"/>
        </w:rPr>
        <w:t>long</w:t>
      </w:r>
      <w:r w:rsidRPr="00C630DF">
        <w:rPr>
          <w:rStyle w:val="NormalTok"/>
          <w:sz w:val="21"/>
        </w:rPr>
        <w:t xml:space="preserve"> </w:t>
      </w:r>
      <w:r w:rsidRPr="00C630DF">
        <w:rPr>
          <w:rStyle w:val="DataTypeTok"/>
          <w:sz w:val="21"/>
        </w:rPr>
        <w:t>double</w:t>
      </w:r>
      <w:r w:rsidRPr="00C630DF">
        <w:rPr>
          <w:rStyle w:val="NormalTok"/>
          <w:sz w:val="21"/>
        </w:rPr>
        <w:t>&gt; lots_of_precision;</w:t>
      </w:r>
      <w:r w:rsidRPr="00C630DF">
        <w:rPr>
          <w:sz w:val="20"/>
        </w:rPr>
        <w:br/>
      </w:r>
      <w:r w:rsidRPr="00C630DF">
        <w:rPr>
          <w:rStyle w:val="NormalTok"/>
          <w:sz w:val="21"/>
        </w:rPr>
        <w:t xml:space="preserve">Numbers&lt;&gt; average_precision;            </w:t>
      </w:r>
      <w:r w:rsidRPr="00C630DF">
        <w:rPr>
          <w:rStyle w:val="CommentTok"/>
          <w:sz w:val="21"/>
        </w:rPr>
        <w:t>//</w:t>
      </w:r>
      <w:r w:rsidRPr="00C630DF">
        <w:rPr>
          <w:rStyle w:val="CommentTok"/>
          <w:sz w:val="21"/>
        </w:rPr>
        <w:t>空</w:t>
      </w:r>
      <w:r w:rsidRPr="00C630DF">
        <w:rPr>
          <w:rStyle w:val="CommentTok"/>
          <w:sz w:val="21"/>
        </w:rPr>
        <w:t>&lt;&gt;</w:t>
      </w:r>
      <w:r w:rsidRPr="00C630DF">
        <w:rPr>
          <w:rStyle w:val="CommentTok"/>
          <w:sz w:val="21"/>
        </w:rPr>
        <w:t>表示希望使用默认类型；</w:t>
      </w:r>
      <w:r w:rsidRPr="00C630DF">
        <w:rPr>
          <w:rStyle w:val="CommentTok"/>
          <w:sz w:val="21"/>
        </w:rPr>
        <w:t>​​</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403" w:name="模板实参推断"/>
      <w:bookmarkStart w:id="404" w:name="_Toc8047408"/>
      <w:bookmarkStart w:id="405" w:name="_Toc8057174"/>
      <w:bookmarkStart w:id="406" w:name="_Toc9409864"/>
      <w:bookmarkStart w:id="407" w:name="_Toc9417058"/>
      <w:r w:rsidRPr="00C630DF">
        <w:rPr>
          <w:rFonts w:ascii="黑体" w:eastAsia="黑体" w:hAnsi="黑体"/>
          <w:b w:val="0"/>
          <w:sz w:val="21"/>
          <w:szCs w:val="24"/>
          <w:lang w:eastAsia="zh-CN"/>
        </w:rPr>
        <w:t>4.2 模板实参推断</w:t>
      </w:r>
      <w:bookmarkEnd w:id="403"/>
      <w:bookmarkEnd w:id="404"/>
      <w:bookmarkEnd w:id="405"/>
      <w:bookmarkEnd w:id="406"/>
      <w:bookmarkEnd w:id="407"/>
    </w:p>
    <w:p w:rsidR="00BE6D38" w:rsidRPr="00C630DF" w:rsidRDefault="00BE6D38" w:rsidP="00D74C32">
      <w:pPr>
        <w:pStyle w:val="41"/>
        <w:adjustRightInd w:val="0"/>
        <w:snapToGrid w:val="0"/>
        <w:spacing w:before="0"/>
        <w:contextualSpacing/>
        <w:outlineLvl w:val="4"/>
        <w:rPr>
          <w:sz w:val="21"/>
          <w:lang w:eastAsia="zh-CN"/>
        </w:rPr>
      </w:pPr>
      <w:bookmarkStart w:id="408" w:name="函数模板的参数转换"/>
      <w:r w:rsidRPr="00C630DF">
        <w:rPr>
          <w:sz w:val="21"/>
          <w:lang w:eastAsia="zh-CN"/>
        </w:rPr>
        <w:t>1</w:t>
      </w:r>
      <w:r w:rsidRPr="00C630DF">
        <w:rPr>
          <w:sz w:val="21"/>
          <w:lang w:eastAsia="zh-CN"/>
        </w:rPr>
        <w:t>）函数模板的参数转换</w:t>
      </w:r>
      <w:bookmarkEnd w:id="408"/>
    </w:p>
    <w:p w:rsidR="00BE6D38" w:rsidRPr="00C630DF" w:rsidRDefault="00BE6D38" w:rsidP="002C4F0C">
      <w:pPr>
        <w:pStyle w:val="Compact"/>
        <w:numPr>
          <w:ilvl w:val="0"/>
          <w:numId w:val="80"/>
        </w:numPr>
        <w:adjustRightInd w:val="0"/>
        <w:snapToGrid w:val="0"/>
        <w:spacing w:before="0" w:after="0"/>
        <w:contextualSpacing/>
        <w:rPr>
          <w:sz w:val="21"/>
          <w:lang w:eastAsia="zh-CN"/>
        </w:rPr>
      </w:pPr>
      <w:r w:rsidRPr="00C630DF">
        <w:rPr>
          <w:b/>
          <w:color w:val="FF0000"/>
          <w:sz w:val="21"/>
          <w:lang w:eastAsia="zh-CN"/>
        </w:rPr>
        <w:t>模板类型参数的类型转换</w:t>
      </w:r>
      <w:r w:rsidRPr="00C630DF">
        <w:rPr>
          <w:sz w:val="21"/>
          <w:lang w:eastAsia="zh-CN"/>
        </w:rPr>
        <w:t>：将实参传递给带模板类型的函数形参时，能够自动应用的类型转换只有</w:t>
      </w:r>
      <w:r w:rsidRPr="00C630DF">
        <w:rPr>
          <w:b/>
          <w:color w:val="FF0000"/>
          <w:sz w:val="21"/>
          <w:lang w:eastAsia="zh-CN"/>
        </w:rPr>
        <w:t>const</w:t>
      </w:r>
      <w:r w:rsidRPr="00C630DF">
        <w:rPr>
          <w:b/>
          <w:color w:val="FF0000"/>
          <w:sz w:val="21"/>
          <w:lang w:eastAsia="zh-CN"/>
        </w:rPr>
        <w:t>转换</w:t>
      </w:r>
      <w:r w:rsidRPr="00C630DF">
        <w:rPr>
          <w:sz w:val="21"/>
          <w:lang w:eastAsia="zh-CN"/>
        </w:rPr>
        <w:t>及</w:t>
      </w:r>
      <w:r w:rsidRPr="00C630DF">
        <w:rPr>
          <w:b/>
          <w:color w:val="FF0000"/>
          <w:sz w:val="21"/>
          <w:lang w:eastAsia="zh-CN"/>
        </w:rPr>
        <w:t>数组或函数到指针的转换</w:t>
      </w:r>
    </w:p>
    <w:p w:rsidR="00BE6D38" w:rsidRPr="00C630DF" w:rsidRDefault="00BE6D38" w:rsidP="002C4F0C">
      <w:pPr>
        <w:pStyle w:val="Compact"/>
        <w:numPr>
          <w:ilvl w:val="1"/>
          <w:numId w:val="80"/>
        </w:numPr>
        <w:adjustRightInd w:val="0"/>
        <w:snapToGrid w:val="0"/>
        <w:spacing w:before="0" w:after="0"/>
        <w:contextualSpacing/>
        <w:rPr>
          <w:color w:val="FF0000"/>
          <w:sz w:val="21"/>
        </w:rPr>
      </w:pPr>
      <w:r w:rsidRPr="00C630DF">
        <w:rPr>
          <w:b/>
          <w:color w:val="FF0000"/>
          <w:sz w:val="21"/>
        </w:rPr>
        <w:t>const</w:t>
      </w:r>
      <w:r w:rsidRPr="00C630DF">
        <w:rPr>
          <w:b/>
          <w:color w:val="FF0000"/>
          <w:sz w:val="21"/>
        </w:rPr>
        <w:t>的转换</w:t>
      </w:r>
    </w:p>
    <w:p w:rsidR="00632EDF" w:rsidRPr="00632EDF" w:rsidRDefault="00BE6D38" w:rsidP="002C4F0C">
      <w:pPr>
        <w:pStyle w:val="Compact"/>
        <w:numPr>
          <w:ilvl w:val="2"/>
          <w:numId w:val="80"/>
        </w:numPr>
        <w:adjustRightInd w:val="0"/>
        <w:snapToGrid w:val="0"/>
        <w:spacing w:before="0" w:after="0"/>
        <w:contextualSpacing/>
        <w:rPr>
          <w:rStyle w:val="VerbatimChar"/>
          <w:rFonts w:asciiTheme="minorHAnsi" w:hAnsiTheme="minorHAnsi"/>
          <w:sz w:val="21"/>
          <w:lang w:eastAsia="zh-CN"/>
        </w:rPr>
      </w:pPr>
      <w:r w:rsidRPr="00C630DF">
        <w:rPr>
          <w:sz w:val="21"/>
        </w:rPr>
        <w:t>可以将一个</w:t>
      </w:r>
      <w:r w:rsidRPr="00C630DF">
        <w:rPr>
          <w:sz w:val="21"/>
        </w:rPr>
        <w:t>const</w:t>
      </w:r>
      <w:r w:rsidRPr="00C630DF">
        <w:rPr>
          <w:sz w:val="21"/>
        </w:rPr>
        <w:t>对象传递给一个非</w:t>
      </w:r>
      <w:r w:rsidRPr="00C630DF">
        <w:rPr>
          <w:sz w:val="21"/>
        </w:rPr>
        <w:t>const</w:t>
      </w:r>
      <w:r w:rsidRPr="00C630DF">
        <w:rPr>
          <w:sz w:val="21"/>
        </w:rPr>
        <w:t>的非引用形参</w:t>
      </w:r>
      <w:r w:rsidRPr="00C630DF">
        <w:rPr>
          <w:sz w:val="21"/>
        </w:rPr>
        <w:t xml:space="preserve"> </w:t>
      </w:r>
      <w:r w:rsidRPr="00C630DF">
        <w:rPr>
          <w:rStyle w:val="VerbatimChar"/>
          <w:sz w:val="21"/>
        </w:rPr>
        <w:t xml:space="preserve">c++   </w:t>
      </w:r>
    </w:p>
    <w:p w:rsidR="00632EDF" w:rsidRPr="00632EDF" w:rsidRDefault="00BE6D38" w:rsidP="00632EDF">
      <w:pPr>
        <w:pStyle w:val="Compact"/>
        <w:adjustRightInd w:val="0"/>
        <w:snapToGrid w:val="0"/>
        <w:spacing w:before="0" w:after="0"/>
        <w:ind w:left="1920"/>
        <w:contextualSpacing/>
        <w:rPr>
          <w:rStyle w:val="VerbatimChar"/>
          <w:rFonts w:asciiTheme="minorHAnsi" w:hAnsiTheme="minorHAnsi"/>
          <w:sz w:val="21"/>
          <w:lang w:eastAsia="zh-CN"/>
        </w:rPr>
      </w:pPr>
      <w:r w:rsidRPr="00C630DF">
        <w:rPr>
          <w:rStyle w:val="VerbatimChar"/>
          <w:sz w:val="21"/>
        </w:rPr>
        <w:t xml:space="preserve">template &lt;typename T&gt; fobj(T,T);   </w:t>
      </w:r>
    </w:p>
    <w:p w:rsidR="00632EDF" w:rsidRPr="00632EDF" w:rsidRDefault="00BE6D38" w:rsidP="00632EDF">
      <w:pPr>
        <w:pStyle w:val="Compact"/>
        <w:adjustRightInd w:val="0"/>
        <w:snapToGrid w:val="0"/>
        <w:spacing w:before="0" w:after="0"/>
        <w:ind w:left="1920"/>
        <w:contextualSpacing/>
        <w:rPr>
          <w:rStyle w:val="VerbatimChar"/>
          <w:rFonts w:asciiTheme="minorHAnsi" w:hAnsiTheme="minorHAnsi"/>
          <w:sz w:val="21"/>
          <w:lang w:eastAsia="zh-CN"/>
        </w:rPr>
      </w:pPr>
      <w:r w:rsidRPr="00C630DF">
        <w:rPr>
          <w:rStyle w:val="VerbatimChar"/>
          <w:sz w:val="21"/>
        </w:rPr>
        <w:t xml:space="preserve">string s1("a value");   </w:t>
      </w:r>
    </w:p>
    <w:p w:rsidR="00632EDF" w:rsidRDefault="00BE6D38" w:rsidP="00632EDF">
      <w:pPr>
        <w:pStyle w:val="Compact"/>
        <w:adjustRightInd w:val="0"/>
        <w:snapToGrid w:val="0"/>
        <w:spacing w:before="0" w:after="0"/>
        <w:ind w:left="1920"/>
        <w:contextualSpacing/>
        <w:rPr>
          <w:rStyle w:val="VerbatimChar"/>
          <w:sz w:val="21"/>
        </w:rPr>
      </w:pPr>
      <w:r w:rsidRPr="00C630DF">
        <w:rPr>
          <w:rStyle w:val="VerbatimChar"/>
          <w:sz w:val="21"/>
        </w:rPr>
        <w:t xml:space="preserve">const string s2("another value");​   </w:t>
      </w:r>
    </w:p>
    <w:p w:rsidR="00BE6D38" w:rsidRPr="00C630DF" w:rsidRDefault="00BE6D38" w:rsidP="00632EDF">
      <w:pPr>
        <w:pStyle w:val="Compact"/>
        <w:adjustRightInd w:val="0"/>
        <w:snapToGrid w:val="0"/>
        <w:spacing w:before="0" w:after="0"/>
        <w:ind w:left="1920"/>
        <w:contextualSpacing/>
        <w:rPr>
          <w:sz w:val="21"/>
          <w:lang w:eastAsia="zh-CN"/>
        </w:rPr>
      </w:pPr>
      <w:r w:rsidRPr="00C630DF">
        <w:rPr>
          <w:rStyle w:val="VerbatimChar"/>
          <w:sz w:val="21"/>
        </w:rPr>
        <w:lastRenderedPageBreak/>
        <w:t>​​​fobj(s1,s2); //</w:t>
      </w:r>
      <w:r w:rsidRPr="00C630DF">
        <w:rPr>
          <w:rStyle w:val="VerbatimChar"/>
          <w:sz w:val="21"/>
        </w:rPr>
        <w:t>正确；</w:t>
      </w:r>
      <w:r w:rsidRPr="00C630DF">
        <w:rPr>
          <w:sz w:val="21"/>
        </w:rPr>
        <w:t xml:space="preserve"> fobj</w:t>
      </w:r>
      <w:r w:rsidRPr="00C630DF">
        <w:rPr>
          <w:sz w:val="21"/>
        </w:rPr>
        <w:t>调用中，传递了一个</w:t>
      </w:r>
      <w:r w:rsidRPr="00C630DF">
        <w:rPr>
          <w:sz w:val="21"/>
        </w:rPr>
        <w:t>string</w:t>
      </w:r>
      <w:r w:rsidRPr="00C630DF">
        <w:rPr>
          <w:sz w:val="21"/>
        </w:rPr>
        <w:t>和一个</w:t>
      </w:r>
      <w:r w:rsidRPr="00C630DF">
        <w:rPr>
          <w:sz w:val="21"/>
        </w:rPr>
        <w:t>const string</w:t>
      </w:r>
      <w:r w:rsidRPr="00C630DF">
        <w:rPr>
          <w:sz w:val="21"/>
        </w:rPr>
        <w:t>。</w:t>
      </w:r>
      <w:r w:rsidRPr="00C630DF">
        <w:rPr>
          <w:sz w:val="21"/>
          <w:lang w:eastAsia="zh-CN"/>
        </w:rPr>
        <w:t>虽然这些类型不严格匹配，但两个调用都是合法的，由于实参被拷贝，因此原对象是否是</w:t>
      </w:r>
      <w:r w:rsidRPr="00C630DF">
        <w:rPr>
          <w:sz w:val="21"/>
          <w:lang w:eastAsia="zh-CN"/>
        </w:rPr>
        <w:t>const</w:t>
      </w:r>
      <w:r w:rsidRPr="00C630DF">
        <w:rPr>
          <w:sz w:val="21"/>
          <w:lang w:eastAsia="zh-CN"/>
        </w:rPr>
        <w:t>没有关系；</w:t>
      </w:r>
      <w:r w:rsidRPr="00C630DF">
        <w:rPr>
          <w:sz w:val="21"/>
          <w:lang w:eastAsia="zh-CN"/>
        </w:rPr>
        <w:t>​</w:t>
      </w:r>
    </w:p>
    <w:p w:rsidR="001E796B" w:rsidRPr="001E796B" w:rsidRDefault="00BE6D38" w:rsidP="002C4F0C">
      <w:pPr>
        <w:pStyle w:val="Compact"/>
        <w:numPr>
          <w:ilvl w:val="2"/>
          <w:numId w:val="80"/>
        </w:numPr>
        <w:adjustRightInd w:val="0"/>
        <w:snapToGrid w:val="0"/>
        <w:spacing w:before="0" w:after="0"/>
        <w:contextualSpacing/>
        <w:rPr>
          <w:rStyle w:val="VerbatimChar"/>
          <w:rFonts w:asciiTheme="minorHAnsi" w:hAnsiTheme="minorHAnsi"/>
          <w:sz w:val="21"/>
          <w:lang w:eastAsia="zh-CN"/>
        </w:rPr>
      </w:pPr>
      <w:r w:rsidRPr="00C630DF">
        <w:rPr>
          <w:sz w:val="21"/>
        </w:rPr>
        <w:t>可以将一个非</w:t>
      </w:r>
      <w:r w:rsidRPr="00C630DF">
        <w:rPr>
          <w:sz w:val="21"/>
        </w:rPr>
        <w:t>const</w:t>
      </w:r>
      <w:r w:rsidRPr="00C630DF">
        <w:rPr>
          <w:sz w:val="21"/>
        </w:rPr>
        <w:t>对象的引用</w:t>
      </w:r>
      <w:r w:rsidRPr="00C630DF">
        <w:rPr>
          <w:sz w:val="21"/>
        </w:rPr>
        <w:t>(</w:t>
      </w:r>
      <w:r w:rsidRPr="00C630DF">
        <w:rPr>
          <w:sz w:val="21"/>
        </w:rPr>
        <w:t>或指针</w:t>
      </w:r>
      <w:r w:rsidRPr="00C630DF">
        <w:rPr>
          <w:sz w:val="21"/>
        </w:rPr>
        <w:t>)</w:t>
      </w:r>
      <w:r w:rsidRPr="00C630DF">
        <w:rPr>
          <w:sz w:val="21"/>
        </w:rPr>
        <w:t>传递给一个</w:t>
      </w:r>
      <w:r w:rsidRPr="00C630DF">
        <w:rPr>
          <w:sz w:val="21"/>
        </w:rPr>
        <w:t>const</w:t>
      </w:r>
      <w:r w:rsidRPr="00C630DF">
        <w:rPr>
          <w:sz w:val="21"/>
        </w:rPr>
        <w:t>的引用</w:t>
      </w:r>
      <w:r w:rsidRPr="00C630DF">
        <w:rPr>
          <w:sz w:val="21"/>
        </w:rPr>
        <w:t>(</w:t>
      </w:r>
      <w:r w:rsidRPr="00C630DF">
        <w:rPr>
          <w:sz w:val="21"/>
        </w:rPr>
        <w:t>或指针</w:t>
      </w:r>
      <w:r w:rsidRPr="00C630DF">
        <w:rPr>
          <w:sz w:val="21"/>
        </w:rPr>
        <w:t>)</w:t>
      </w:r>
      <w:r w:rsidRPr="00C630DF">
        <w:rPr>
          <w:sz w:val="21"/>
        </w:rPr>
        <w:t>形参</w:t>
      </w:r>
      <w:r w:rsidRPr="00C630DF">
        <w:rPr>
          <w:sz w:val="21"/>
        </w:rPr>
        <w:t xml:space="preserve"> </w:t>
      </w:r>
      <w:r w:rsidRPr="00C630DF">
        <w:rPr>
          <w:rStyle w:val="VerbatimChar"/>
          <w:sz w:val="21"/>
        </w:rPr>
        <w:t xml:space="preserve">c++   template &lt;typename T&gt; fref(const T&amp;,const T&amp;);​   </w:t>
      </w:r>
    </w:p>
    <w:p w:rsidR="001E796B" w:rsidRDefault="00BE6D38" w:rsidP="001E796B">
      <w:pPr>
        <w:pStyle w:val="Compact"/>
        <w:adjustRightInd w:val="0"/>
        <w:snapToGrid w:val="0"/>
        <w:spacing w:before="0" w:after="0"/>
        <w:ind w:left="1920"/>
        <w:contextualSpacing/>
        <w:rPr>
          <w:rStyle w:val="VerbatimChar"/>
          <w:sz w:val="21"/>
        </w:rPr>
      </w:pPr>
      <w:r w:rsidRPr="00C630DF">
        <w:rPr>
          <w:rStyle w:val="VerbatimChar"/>
          <w:sz w:val="21"/>
        </w:rPr>
        <w:t xml:space="preserve">string s1("a value");   </w:t>
      </w:r>
    </w:p>
    <w:p w:rsidR="001E796B" w:rsidRDefault="00BE6D38" w:rsidP="001E796B">
      <w:pPr>
        <w:pStyle w:val="Compact"/>
        <w:adjustRightInd w:val="0"/>
        <w:snapToGrid w:val="0"/>
        <w:spacing w:before="0" w:after="0"/>
        <w:ind w:left="1920"/>
        <w:contextualSpacing/>
        <w:rPr>
          <w:rStyle w:val="VerbatimChar"/>
          <w:sz w:val="21"/>
        </w:rPr>
      </w:pPr>
      <w:r w:rsidRPr="00C630DF">
        <w:rPr>
          <w:rStyle w:val="VerbatimChar"/>
          <w:sz w:val="21"/>
        </w:rPr>
        <w:t xml:space="preserve">const string s2("another value");   </w:t>
      </w:r>
    </w:p>
    <w:p w:rsidR="00BE6D38" w:rsidRPr="00C630DF" w:rsidRDefault="00BE6D38" w:rsidP="007F5538">
      <w:pPr>
        <w:pStyle w:val="Compact"/>
        <w:adjustRightInd w:val="0"/>
        <w:snapToGrid w:val="0"/>
        <w:spacing w:before="0" w:after="0"/>
        <w:ind w:left="1920"/>
        <w:contextualSpacing/>
        <w:rPr>
          <w:sz w:val="21"/>
        </w:rPr>
      </w:pPr>
      <w:r w:rsidRPr="00C630DF">
        <w:rPr>
          <w:rStyle w:val="VerbatimChar"/>
          <w:sz w:val="21"/>
        </w:rPr>
        <w:t>fref(s1,s2); //</w:t>
      </w:r>
      <w:r w:rsidRPr="00C630DF">
        <w:rPr>
          <w:rStyle w:val="VerbatimChar"/>
          <w:sz w:val="21"/>
        </w:rPr>
        <w:t>正确；</w:t>
      </w:r>
      <w:r w:rsidRPr="00C630DF">
        <w:rPr>
          <w:sz w:val="21"/>
        </w:rPr>
        <w:t xml:space="preserve"> </w:t>
      </w:r>
      <w:r w:rsidRPr="00C630DF">
        <w:rPr>
          <w:sz w:val="21"/>
          <w:lang w:eastAsia="zh-CN"/>
        </w:rPr>
        <w:t>在</w:t>
      </w:r>
      <w:r w:rsidRPr="00C630DF">
        <w:rPr>
          <w:sz w:val="21"/>
          <w:lang w:eastAsia="zh-CN"/>
        </w:rPr>
        <w:t>fref</w:t>
      </w:r>
      <w:r w:rsidRPr="00C630DF">
        <w:rPr>
          <w:sz w:val="21"/>
          <w:lang w:eastAsia="zh-CN"/>
        </w:rPr>
        <w:t>调用中，</w:t>
      </w:r>
      <w:r w:rsidRPr="00C630DF">
        <w:rPr>
          <w:sz w:val="21"/>
          <w:lang w:eastAsia="zh-CN"/>
        </w:rPr>
        <w:t>​​​</w:t>
      </w:r>
      <w:r w:rsidRPr="00C630DF">
        <w:rPr>
          <w:sz w:val="21"/>
          <w:lang w:eastAsia="zh-CN"/>
        </w:rPr>
        <w:t>参数类型是</w:t>
      </w:r>
      <w:r w:rsidRPr="00C630DF">
        <w:rPr>
          <w:sz w:val="21"/>
          <w:lang w:eastAsia="zh-CN"/>
        </w:rPr>
        <w:t>const</w:t>
      </w:r>
      <w:r w:rsidRPr="00C630DF">
        <w:rPr>
          <w:sz w:val="21"/>
          <w:lang w:eastAsia="zh-CN"/>
        </w:rPr>
        <w:t>的引用。对于一个引用参数来说，转换为</w:t>
      </w:r>
      <w:r w:rsidRPr="00C630DF">
        <w:rPr>
          <w:sz w:val="21"/>
          <w:lang w:eastAsia="zh-CN"/>
        </w:rPr>
        <w:t>const</w:t>
      </w:r>
      <w:r w:rsidRPr="00C630DF">
        <w:rPr>
          <w:sz w:val="21"/>
          <w:lang w:eastAsia="zh-CN"/>
        </w:rPr>
        <w:t>是允许的，因此合法；</w:t>
      </w:r>
    </w:p>
    <w:p w:rsidR="00BE6D38" w:rsidRPr="00C630DF" w:rsidRDefault="00BE6D38" w:rsidP="002C4F0C">
      <w:pPr>
        <w:pStyle w:val="Compact"/>
        <w:numPr>
          <w:ilvl w:val="1"/>
          <w:numId w:val="80"/>
        </w:numPr>
        <w:adjustRightInd w:val="0"/>
        <w:snapToGrid w:val="0"/>
        <w:spacing w:before="0" w:after="0"/>
        <w:contextualSpacing/>
        <w:rPr>
          <w:sz w:val="21"/>
        </w:rPr>
      </w:pPr>
      <w:r w:rsidRPr="00C630DF">
        <w:rPr>
          <w:b/>
          <w:color w:val="FF0000"/>
          <w:sz w:val="21"/>
        </w:rPr>
        <w:t>非引用类型形参可以对数组或函数指针应用正常的指针转换</w:t>
      </w:r>
      <w:r w:rsidRPr="00C630DF">
        <w:rPr>
          <w:sz w:val="21"/>
        </w:rPr>
        <w:t xml:space="preserve"> </w:t>
      </w:r>
      <w:r w:rsidRPr="00C630DF">
        <w:rPr>
          <w:rStyle w:val="VerbatimChar"/>
          <w:sz w:val="21"/>
        </w:rPr>
        <w:t>c++   template &lt;typename T&gt; fobj(T,T);   template &lt;typename T&gt; fref(const T&amp;,const T&amp;);​   int a[10],b[42];​   fobj(a,b); //</w:t>
      </w:r>
      <w:r w:rsidRPr="00C630DF">
        <w:rPr>
          <w:rStyle w:val="VerbatimChar"/>
          <w:sz w:val="21"/>
        </w:rPr>
        <w:t>调用</w:t>
      </w:r>
      <w:r w:rsidRPr="00C630DF">
        <w:rPr>
          <w:rStyle w:val="VerbatimChar"/>
          <w:sz w:val="21"/>
        </w:rPr>
        <w:t>fobj(int*,int*)   fref(a,b); //</w:t>
      </w:r>
      <w:r w:rsidRPr="00C630DF">
        <w:rPr>
          <w:rStyle w:val="VerbatimChar"/>
          <w:sz w:val="21"/>
        </w:rPr>
        <w:t>错误，数组类型不匹配；</w:t>
      </w:r>
      <w:r w:rsidRPr="00C630DF">
        <w:rPr>
          <w:sz w:val="21"/>
        </w:rPr>
        <w:t xml:space="preserve"> ​​​​​​</w:t>
      </w:r>
      <w:r w:rsidRPr="00C630DF">
        <w:rPr>
          <w:sz w:val="21"/>
        </w:rPr>
        <w:t>在</w:t>
      </w:r>
      <w:r w:rsidRPr="00C630DF">
        <w:rPr>
          <w:sz w:val="21"/>
        </w:rPr>
        <w:t>fobj</w:t>
      </w:r>
      <w:r w:rsidRPr="00C630DF">
        <w:rPr>
          <w:sz w:val="21"/>
        </w:rPr>
        <w:t>调用中，数组大小不同无关紧要，两个数组都被转换为指针。</w:t>
      </w:r>
      <w:r w:rsidRPr="00C630DF">
        <w:rPr>
          <w:sz w:val="21"/>
          <w:lang w:eastAsia="zh-CN"/>
        </w:rPr>
        <w:t>fobj</w:t>
      </w:r>
      <w:r w:rsidRPr="00C630DF">
        <w:rPr>
          <w:sz w:val="21"/>
          <w:lang w:eastAsia="zh-CN"/>
        </w:rPr>
        <w:t>中的模板类型为</w:t>
      </w:r>
      <w:r w:rsidRPr="00C630DF">
        <w:rPr>
          <w:sz w:val="21"/>
          <w:lang w:eastAsia="zh-CN"/>
        </w:rPr>
        <w:t>Int*</w:t>
      </w:r>
      <w:r w:rsidRPr="00C630DF">
        <w:rPr>
          <w:sz w:val="21"/>
          <w:lang w:eastAsia="zh-CN"/>
        </w:rPr>
        <w:t>；但是，</w:t>
      </w:r>
      <w:r w:rsidRPr="00C630DF">
        <w:rPr>
          <w:sz w:val="21"/>
          <w:lang w:eastAsia="zh-CN"/>
        </w:rPr>
        <w:t>fref</w:t>
      </w:r>
      <w:r w:rsidRPr="00C630DF">
        <w:rPr>
          <w:sz w:val="21"/>
          <w:lang w:eastAsia="zh-CN"/>
        </w:rPr>
        <w:t>调用是不合法的，如果形参是一个引用，则数组不会转换为指针。</w:t>
      </w:r>
      <w:r w:rsidRPr="00C630DF">
        <w:rPr>
          <w:sz w:val="21"/>
        </w:rPr>
        <w:t>a</w:t>
      </w:r>
      <w:r w:rsidRPr="00C630DF">
        <w:rPr>
          <w:sz w:val="21"/>
        </w:rPr>
        <w:t>和</w:t>
      </w:r>
      <w:r w:rsidRPr="00C630DF">
        <w:rPr>
          <w:sz w:val="21"/>
        </w:rPr>
        <w:t>b</w:t>
      </w:r>
      <w:r w:rsidRPr="00C630DF">
        <w:rPr>
          <w:sz w:val="21"/>
        </w:rPr>
        <w:t>的类型不匹配</w:t>
      </w:r>
    </w:p>
    <w:p w:rsidR="00BE6D38" w:rsidRPr="00C630DF" w:rsidRDefault="00BE6D38" w:rsidP="002C4F0C">
      <w:pPr>
        <w:pStyle w:val="Compact"/>
        <w:numPr>
          <w:ilvl w:val="0"/>
          <w:numId w:val="80"/>
        </w:numPr>
        <w:adjustRightInd w:val="0"/>
        <w:snapToGrid w:val="0"/>
        <w:spacing w:before="0" w:after="0"/>
        <w:contextualSpacing/>
        <w:rPr>
          <w:sz w:val="21"/>
          <w:lang w:eastAsia="zh-CN"/>
        </w:rPr>
      </w:pPr>
      <w:r w:rsidRPr="00C630DF">
        <w:rPr>
          <w:b/>
          <w:color w:val="FF0000"/>
          <w:sz w:val="21"/>
          <w:lang w:eastAsia="zh-CN"/>
        </w:rPr>
        <w:t>普通类型参数的类型转换</w:t>
      </w:r>
      <w:r w:rsidRPr="00C630DF">
        <w:rPr>
          <w:sz w:val="21"/>
          <w:lang w:eastAsia="zh-CN"/>
        </w:rPr>
        <w:t>：模板函数可以有用普通类型定义的参数，即，不涉及模板类型参数的类型。这种函数实参不进行特殊处理，这些实参执行正常类型的转换</w:t>
      </w:r>
    </w:p>
    <w:p w:rsidR="00BE6D38" w:rsidRPr="00C630DF" w:rsidRDefault="00BE6D38" w:rsidP="00D74C32">
      <w:pPr>
        <w:pStyle w:val="41"/>
        <w:adjustRightInd w:val="0"/>
        <w:snapToGrid w:val="0"/>
        <w:spacing w:before="0"/>
        <w:contextualSpacing/>
        <w:outlineLvl w:val="4"/>
        <w:rPr>
          <w:sz w:val="21"/>
          <w:lang w:eastAsia="zh-CN"/>
        </w:rPr>
      </w:pPr>
      <w:bookmarkStart w:id="409" w:name="显示实参"/>
      <w:r w:rsidRPr="00C630DF">
        <w:rPr>
          <w:sz w:val="21"/>
          <w:lang w:eastAsia="zh-CN"/>
        </w:rPr>
        <w:t>2</w:t>
      </w:r>
      <w:r w:rsidRPr="00C630DF">
        <w:rPr>
          <w:sz w:val="21"/>
          <w:lang w:eastAsia="zh-CN"/>
        </w:rPr>
        <w:t>）显示实参</w:t>
      </w:r>
      <w:bookmarkEnd w:id="409"/>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为什么需要显示实参？编译器无法推断出模板实参的类型。假设定义如下模板</w:t>
      </w:r>
      <w:r w:rsidRPr="00C630DF">
        <w:rPr>
          <w:sz w:val="21"/>
          <w:lang w:eastAsia="zh-CN"/>
        </w:rPr>
        <w:t>:</w:t>
      </w:r>
    </w:p>
    <w:p w:rsidR="00BE6D38" w:rsidRPr="00C630DF" w:rsidRDefault="00BE6D38" w:rsidP="00D74C32">
      <w:pPr>
        <w:pStyle w:val="SourceCode"/>
        <w:wordWrap/>
        <w:adjustRightInd w:val="0"/>
        <w:snapToGrid w:val="0"/>
        <w:spacing w:after="0"/>
        <w:contextualSpacing/>
        <w:rPr>
          <w:sz w:val="20"/>
          <w:lang w:eastAsia="zh-CN"/>
        </w:rPr>
      </w:pPr>
      <w:r w:rsidRPr="00C630DF">
        <w:rPr>
          <w:rStyle w:val="NormalTok"/>
          <w:sz w:val="21"/>
          <w:lang w:eastAsia="zh-CN"/>
        </w:rPr>
        <w:t>​template &lt;</w:t>
      </w:r>
      <w:r w:rsidRPr="00C630DF">
        <w:rPr>
          <w:rStyle w:val="KeywordTok"/>
          <w:sz w:val="21"/>
          <w:lang w:eastAsia="zh-CN"/>
        </w:rPr>
        <w:t>typename</w:t>
      </w:r>
      <w:r w:rsidRPr="00C630DF">
        <w:rPr>
          <w:rStyle w:val="NormalTok"/>
          <w:sz w:val="21"/>
          <w:lang w:eastAsia="zh-CN"/>
        </w:rPr>
        <w:t xml:space="preserve"> T&gt;</w:t>
      </w:r>
      <w:r w:rsidRPr="00C630DF">
        <w:rPr>
          <w:sz w:val="20"/>
          <w:lang w:eastAsia="zh-CN"/>
        </w:rPr>
        <w:br/>
      </w:r>
      <w:r w:rsidRPr="00C630DF">
        <w:rPr>
          <w:rStyle w:val="NormalTok"/>
          <w:sz w:val="21"/>
          <w:lang w:eastAsia="zh-CN"/>
        </w:rPr>
        <w:t>T sum(T,T);​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w:t>
      </w:r>
      <w:r w:rsidRPr="00C630DF">
        <w:rPr>
          <w:sz w:val="21"/>
          <w:lang w:eastAsia="zh-CN"/>
        </w:rPr>
        <w:t>则调用</w:t>
      </w:r>
      <w:r w:rsidRPr="00C630DF">
        <w:rPr>
          <w:sz w:val="21"/>
          <w:lang w:eastAsia="zh-CN"/>
        </w:rPr>
        <w:t>sum</w:t>
      </w:r>
      <w:r w:rsidRPr="00C630DF">
        <w:rPr>
          <w:sz w:val="21"/>
          <w:lang w:eastAsia="zh-CN"/>
        </w:rPr>
        <w:t>时，必须要求传入相同类型的参数，否则会报错。因此可以按这种方式定义模板：</w:t>
      </w:r>
    </w:p>
    <w:p w:rsidR="00BE6D38" w:rsidRPr="00C630DF" w:rsidRDefault="00BE6D38" w:rsidP="00D74C32">
      <w:pPr>
        <w:pStyle w:val="SourceCode"/>
        <w:wordWrap/>
        <w:adjustRightInd w:val="0"/>
        <w:snapToGrid w:val="0"/>
        <w:spacing w:after="0"/>
        <w:contextualSpacing/>
        <w:rPr>
          <w:sz w:val="20"/>
          <w:lang w:eastAsia="zh-CN"/>
        </w:rPr>
      </w:pPr>
      <w:r w:rsidRPr="00C630DF">
        <w:rPr>
          <w:rStyle w:val="VerbatimChar"/>
          <w:sz w:val="21"/>
          <w:lang w:eastAsia="zh-CN"/>
        </w:rPr>
        <w:t>​​template &lt;typename T1,typename T2,typename T3&gt;</w:t>
      </w:r>
      <w:r w:rsidRPr="00C630DF">
        <w:rPr>
          <w:sz w:val="20"/>
          <w:lang w:eastAsia="zh-CN"/>
        </w:rPr>
        <w:br/>
      </w:r>
      <w:r w:rsidRPr="00C630DF">
        <w:rPr>
          <w:rStyle w:val="VerbatimChar"/>
          <w:sz w:val="21"/>
          <w:lang w:eastAsia="zh-CN"/>
        </w:rPr>
        <w:t>T1 sum(T2,T3);​​</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但是，这种情况下，无论传入什么函数实参，都无法推断</w:t>
      </w:r>
      <w:r w:rsidRPr="00C630DF">
        <w:rPr>
          <w:sz w:val="21"/>
          <w:lang w:eastAsia="zh-CN"/>
        </w:rPr>
        <w:t>T1</w:t>
      </w:r>
      <w:r w:rsidRPr="00C630DF">
        <w:rPr>
          <w:sz w:val="21"/>
          <w:lang w:eastAsia="zh-CN"/>
        </w:rPr>
        <w:t>的类型。因此，每次调用</w:t>
      </w:r>
      <w:r w:rsidRPr="00C630DF">
        <w:rPr>
          <w:sz w:val="21"/>
          <w:lang w:eastAsia="zh-CN"/>
        </w:rPr>
        <w:t>sum</w:t>
      </w:r>
      <w:r w:rsidRPr="00C630DF">
        <w:rPr>
          <w:sz w:val="21"/>
          <w:lang w:eastAsia="zh-CN"/>
        </w:rPr>
        <w:t>时，调用者必须为</w:t>
      </w:r>
      <w:r w:rsidRPr="00C630DF">
        <w:rPr>
          <w:sz w:val="21"/>
          <w:lang w:eastAsia="zh-CN"/>
        </w:rPr>
        <w:t>T1</w:t>
      </w:r>
      <w:r w:rsidRPr="00C630DF">
        <w:rPr>
          <w:sz w:val="21"/>
          <w:lang w:eastAsia="zh-CN"/>
        </w:rPr>
        <w:t>提供一个显示实参：</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auto</w:t>
      </w:r>
      <w:r w:rsidRPr="00C630DF">
        <w:rPr>
          <w:rStyle w:val="NormalTok"/>
          <w:sz w:val="21"/>
        </w:rPr>
        <w:t xml:space="preserve"> val3 = sum&lt;</w:t>
      </w:r>
      <w:r w:rsidRPr="00C630DF">
        <w:rPr>
          <w:rStyle w:val="DataTypeTok"/>
          <w:sz w:val="21"/>
        </w:rPr>
        <w:t>long</w:t>
      </w:r>
      <w:r w:rsidRPr="00C630DF">
        <w:rPr>
          <w:rStyle w:val="NormalTok"/>
          <w:sz w:val="21"/>
        </w:rPr>
        <w:t xml:space="preserve"> </w:t>
      </w:r>
      <w:r w:rsidRPr="00C630DF">
        <w:rPr>
          <w:rStyle w:val="DataTypeTok"/>
          <w:sz w:val="21"/>
        </w:rPr>
        <w:t>long</w:t>
      </w:r>
      <w:r w:rsidRPr="00C630DF">
        <w:rPr>
          <w:rStyle w:val="NormalTok"/>
          <w:sz w:val="21"/>
        </w:rPr>
        <w:t>&gt;(i,lng);​</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这个调用显示指定了</w:t>
      </w:r>
      <w:r w:rsidRPr="00C630DF">
        <w:rPr>
          <w:sz w:val="21"/>
          <w:lang w:eastAsia="zh-CN"/>
        </w:rPr>
        <w:t>T1</w:t>
      </w:r>
      <w:r w:rsidRPr="00C630DF">
        <w:rPr>
          <w:sz w:val="21"/>
          <w:lang w:eastAsia="zh-CN"/>
        </w:rPr>
        <w:t>的类型，而</w:t>
      </w:r>
      <w:r w:rsidRPr="00C630DF">
        <w:rPr>
          <w:sz w:val="21"/>
          <w:lang w:eastAsia="zh-CN"/>
        </w:rPr>
        <w:t>T2</w:t>
      </w:r>
      <w:r w:rsidRPr="00C630DF">
        <w:rPr>
          <w:sz w:val="21"/>
          <w:lang w:eastAsia="zh-CN"/>
        </w:rPr>
        <w:t>和</w:t>
      </w:r>
      <w:r w:rsidRPr="00C630DF">
        <w:rPr>
          <w:sz w:val="21"/>
          <w:lang w:eastAsia="zh-CN"/>
        </w:rPr>
        <w:t>T3</w:t>
      </w:r>
      <w:r w:rsidRPr="00C630DF">
        <w:rPr>
          <w:sz w:val="21"/>
          <w:lang w:eastAsia="zh-CN"/>
        </w:rPr>
        <w:t>的类型则由编译器从</w:t>
      </w:r>
      <w:r w:rsidRPr="00C630DF">
        <w:rPr>
          <w:sz w:val="21"/>
          <w:lang w:eastAsia="zh-CN"/>
        </w:rPr>
        <w:t>i</w:t>
      </w:r>
      <w:r w:rsidRPr="00C630DF">
        <w:rPr>
          <w:sz w:val="21"/>
          <w:lang w:eastAsia="zh-CN"/>
        </w:rPr>
        <w:t>和</w:t>
      </w:r>
      <w:r w:rsidRPr="00C630DF">
        <w:rPr>
          <w:sz w:val="21"/>
          <w:lang w:eastAsia="zh-CN"/>
        </w:rPr>
        <w:t>lng</w:t>
      </w:r>
      <w:r w:rsidRPr="00C630DF">
        <w:rPr>
          <w:sz w:val="21"/>
          <w:lang w:eastAsia="zh-CN"/>
        </w:rPr>
        <w:t>的类型判断出来</w:t>
      </w:r>
    </w:p>
    <w:p w:rsidR="00BE6D38" w:rsidRPr="00C630DF" w:rsidRDefault="00BE6D38" w:rsidP="00D74C32">
      <w:pPr>
        <w:pStyle w:val="ac"/>
        <w:adjustRightInd w:val="0"/>
        <w:snapToGrid w:val="0"/>
        <w:spacing w:before="0" w:after="0"/>
        <w:contextualSpacing/>
        <w:rPr>
          <w:color w:val="FF0000"/>
          <w:sz w:val="21"/>
          <w:lang w:eastAsia="zh-CN"/>
        </w:rPr>
      </w:pPr>
      <w:r w:rsidRPr="00C630DF">
        <w:rPr>
          <w:b/>
          <w:color w:val="FF0000"/>
          <w:sz w:val="21"/>
          <w:lang w:eastAsia="zh-CN"/>
        </w:rPr>
        <w:t>显示实参配对顺序：由左至右。只有尾部参数的显示模板实参可以忽略，但必须能推断出来</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因此，如果按找这种形式定义模板：</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T1,</w:t>
      </w:r>
      <w:r w:rsidRPr="00C630DF">
        <w:rPr>
          <w:rStyle w:val="KeywordTok"/>
          <w:sz w:val="21"/>
        </w:rPr>
        <w:t>typename</w:t>
      </w:r>
      <w:r w:rsidRPr="00C630DF">
        <w:rPr>
          <w:rStyle w:val="NormalTok"/>
          <w:sz w:val="21"/>
        </w:rPr>
        <w:t xml:space="preserve"> T2,</w:t>
      </w:r>
      <w:r w:rsidRPr="00C630DF">
        <w:rPr>
          <w:rStyle w:val="KeywordTok"/>
          <w:sz w:val="21"/>
        </w:rPr>
        <w:t>typename</w:t>
      </w:r>
      <w:r w:rsidRPr="00C630DF">
        <w:rPr>
          <w:rStyle w:val="NormalTok"/>
          <w:sz w:val="21"/>
        </w:rPr>
        <w:t xml:space="preserve"> T3&gt;</w:t>
      </w:r>
      <w:r w:rsidRPr="00C630DF">
        <w:rPr>
          <w:sz w:val="20"/>
        </w:rPr>
        <w:br/>
      </w:r>
      <w:r w:rsidRPr="00C630DF">
        <w:rPr>
          <w:rStyle w:val="NormalTok"/>
          <w:sz w:val="21"/>
        </w:rPr>
        <w:t>T3 sum(T2,T1);</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则总是必须为所有三个形参指定参数。希望控制模板实例化</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对于</w:t>
      </w:r>
      <w:r w:rsidRPr="00C630DF">
        <w:rPr>
          <w:sz w:val="21"/>
          <w:lang w:eastAsia="zh-CN"/>
        </w:rPr>
        <w:t>sum</w:t>
      </w:r>
      <w:r w:rsidRPr="00C630DF">
        <w:rPr>
          <w:sz w:val="21"/>
          <w:lang w:eastAsia="zh-CN"/>
        </w:rPr>
        <w:t>模板，如果保留原有的设计：</w:t>
      </w:r>
      <w:r w:rsidRPr="00C630DF">
        <w:rPr>
          <w:rStyle w:val="VerbatimChar"/>
          <w:sz w:val="21"/>
          <w:lang w:eastAsia="zh-CN"/>
        </w:rPr>
        <w:t>template T sum(T,T)</w:t>
      </w:r>
      <w:r w:rsidRPr="00C630DF">
        <w:rPr>
          <w:sz w:val="21"/>
          <w:lang w:eastAsia="zh-CN"/>
        </w:rPr>
        <w:t xml:space="preserve"> </w:t>
      </w:r>
      <w:r w:rsidRPr="00C630DF">
        <w:rPr>
          <w:sz w:val="21"/>
          <w:lang w:eastAsia="zh-CN"/>
        </w:rPr>
        <w:t>则当函数调用传入不同类型的参数时，我们必须放弃参数类型推断，采取控制模板实例化的方式来调用：</w:t>
      </w:r>
      <w:r w:rsidRPr="00C630DF">
        <w:rPr>
          <w:rStyle w:val="VerbatimChar"/>
          <w:sz w:val="21"/>
          <w:lang w:eastAsia="zh-CN"/>
        </w:rPr>
        <w:t>sum&lt;int&gt;(long,1024);</w:t>
      </w:r>
      <w:r w:rsidRPr="00C630DF">
        <w:rPr>
          <w:sz w:val="21"/>
          <w:lang w:eastAsia="zh-CN"/>
        </w:rPr>
        <w:t xml:space="preserve"> </w:t>
      </w:r>
      <w:r w:rsidRPr="00C630DF">
        <w:rPr>
          <w:sz w:val="21"/>
          <w:lang w:eastAsia="zh-CN"/>
        </w:rPr>
        <w:t>这种情况下，会实例化一个</w:t>
      </w:r>
      <w:r w:rsidRPr="00C630DF">
        <w:rPr>
          <w:rStyle w:val="VerbatimChar"/>
          <w:sz w:val="21"/>
          <w:lang w:eastAsia="zh-CN"/>
        </w:rPr>
        <w:t>int sum(int,int)</w:t>
      </w:r>
      <w:r w:rsidRPr="00C630DF">
        <w:rPr>
          <w:sz w:val="21"/>
          <w:lang w:eastAsia="zh-CN"/>
        </w:rPr>
        <w:t>的函数，传入的参数都会按照内置类型的转换规则转换为</w:t>
      </w:r>
      <w:r w:rsidRPr="00C630DF">
        <w:rPr>
          <w:sz w:val="21"/>
          <w:lang w:eastAsia="zh-CN"/>
        </w:rPr>
        <w:t>int</w:t>
      </w:r>
    </w:p>
    <w:p w:rsidR="00BE6D38" w:rsidRPr="00C630DF" w:rsidRDefault="00BE6D38" w:rsidP="00D74C32">
      <w:pPr>
        <w:pStyle w:val="41"/>
        <w:adjustRightInd w:val="0"/>
        <w:snapToGrid w:val="0"/>
        <w:spacing w:before="0"/>
        <w:contextualSpacing/>
        <w:outlineLvl w:val="4"/>
        <w:rPr>
          <w:sz w:val="21"/>
          <w:lang w:eastAsia="zh-CN"/>
        </w:rPr>
      </w:pPr>
      <w:bookmarkStart w:id="410" w:name="尾置返回类型与traits"/>
      <w:r w:rsidRPr="00C630DF">
        <w:rPr>
          <w:sz w:val="21"/>
          <w:lang w:eastAsia="zh-CN"/>
        </w:rPr>
        <w:t>3</w:t>
      </w:r>
      <w:r w:rsidRPr="00C630DF">
        <w:rPr>
          <w:sz w:val="21"/>
          <w:lang w:eastAsia="zh-CN"/>
        </w:rPr>
        <w:t>）尾置返回类型与</w:t>
      </w:r>
      <w:r w:rsidRPr="00C630DF">
        <w:rPr>
          <w:sz w:val="21"/>
          <w:lang w:eastAsia="zh-CN"/>
        </w:rPr>
        <w:t>traits</w:t>
      </w:r>
      <w:bookmarkEnd w:id="410"/>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当我们希望用户确定返回类型时，用显示模板实参表示模板函数的返回类型是很有效的。在其他情况下，要求显示指定模板实参会给用户增添额外负担，而且不会带来什么好处：</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It&gt;</w:t>
      </w:r>
      <w:r w:rsidRPr="00C630DF">
        <w:rPr>
          <w:sz w:val="20"/>
        </w:rPr>
        <w:br/>
      </w:r>
      <w:r w:rsidRPr="00C630DF">
        <w:rPr>
          <w:rStyle w:val="NormalTok"/>
          <w:sz w:val="21"/>
        </w:rPr>
        <w:t>??? &amp;fcn(It beg,It end)</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mmentTok"/>
          <w:sz w:val="21"/>
        </w:rPr>
        <w:t>//</w:t>
      </w:r>
      <w:r w:rsidRPr="00C630DF">
        <w:rPr>
          <w:rStyle w:val="CommentTok"/>
          <w:sz w:val="21"/>
        </w:rPr>
        <w:t>处理序列</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*beg;</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rPr>
        <w:t>在这个例子中，并不知道返回结果的准确类型，但知道所需类型是所处理的序列的元素类型</w:t>
      </w:r>
      <w:r w:rsidRPr="00C630DF">
        <w:rPr>
          <w:sz w:val="21"/>
        </w:rPr>
        <w:t>;</w:t>
      </w:r>
      <w:r w:rsidRPr="00C630DF">
        <w:rPr>
          <w:sz w:val="21"/>
        </w:rPr>
        <w:t>我们知道函数应该返回</w:t>
      </w:r>
      <w:r w:rsidRPr="00C630DF">
        <w:rPr>
          <w:rStyle w:val="VerbatimChar"/>
          <w:sz w:val="21"/>
        </w:rPr>
        <w:t>*beg</w:t>
      </w:r>
      <w:r w:rsidRPr="00C630DF">
        <w:rPr>
          <w:sz w:val="21"/>
        </w:rPr>
        <w:t>，可以使用</w:t>
      </w:r>
      <w:r w:rsidRPr="00C630DF">
        <w:rPr>
          <w:rStyle w:val="VerbatimChar"/>
          <w:sz w:val="21"/>
        </w:rPr>
        <w:t>decltype(*beg)</w:t>
      </w:r>
      <w:r w:rsidRPr="00C630DF">
        <w:rPr>
          <w:sz w:val="21"/>
        </w:rPr>
        <w:t>来获取此表达式的类型。</w:t>
      </w:r>
      <w:r w:rsidRPr="00C630DF">
        <w:rPr>
          <w:sz w:val="21"/>
          <w:lang w:eastAsia="zh-CN"/>
        </w:rPr>
        <w:t>但是在编译器遇到函数的参数列表之前，</w:t>
      </w:r>
      <w:r w:rsidRPr="00C630DF">
        <w:rPr>
          <w:rStyle w:val="VerbatimChar"/>
          <w:sz w:val="21"/>
          <w:lang w:eastAsia="zh-CN"/>
        </w:rPr>
        <w:t>beg</w:t>
      </w:r>
      <w:r w:rsidRPr="00C630DF">
        <w:rPr>
          <w:sz w:val="21"/>
          <w:lang w:eastAsia="zh-CN"/>
        </w:rPr>
        <w:t>是不存在的。所以必须使用尾置类型：</w:t>
      </w:r>
    </w:p>
    <w:p w:rsidR="00BE6D38" w:rsidRPr="00C630DF" w:rsidRDefault="00BE6D38" w:rsidP="00D74C32">
      <w:pPr>
        <w:pStyle w:val="SourceCode"/>
        <w:wordWrap/>
        <w:adjustRightInd w:val="0"/>
        <w:snapToGrid w:val="0"/>
        <w:spacing w:after="0"/>
        <w:contextualSpacing/>
        <w:rPr>
          <w:sz w:val="20"/>
          <w:lang w:eastAsia="zh-CN"/>
        </w:rPr>
      </w:pPr>
      <w:r w:rsidRPr="00C630DF">
        <w:rPr>
          <w:rStyle w:val="VerbatimChar"/>
          <w:sz w:val="21"/>
          <w:lang w:eastAsia="zh-CN"/>
        </w:rPr>
        <w:lastRenderedPageBreak/>
        <w:t>​​template &lt;typename It&gt;</w:t>
      </w:r>
      <w:r w:rsidRPr="00C630DF">
        <w:rPr>
          <w:sz w:val="20"/>
          <w:lang w:eastAsia="zh-CN"/>
        </w:rPr>
        <w:br/>
      </w:r>
      <w:r w:rsidRPr="00C630DF">
        <w:rPr>
          <w:rStyle w:val="VerbatimChar"/>
          <w:sz w:val="21"/>
          <w:lang w:eastAsia="zh-CN"/>
        </w:rPr>
        <w:t>auto fcn(It beg,It end) -&gt; decltype(*beg)</w:t>
      </w:r>
      <w:r w:rsidRPr="00C630DF">
        <w:rPr>
          <w:sz w:val="20"/>
          <w:lang w:eastAsia="zh-CN"/>
        </w:rPr>
        <w:br/>
      </w:r>
      <w:r w:rsidRPr="00C630DF">
        <w:rPr>
          <w:rStyle w:val="VerbatimChar"/>
          <w:sz w:val="21"/>
          <w:lang w:eastAsia="zh-CN"/>
        </w:rPr>
        <w:t>{</w:t>
      </w:r>
      <w:r w:rsidRPr="00C630DF">
        <w:rPr>
          <w:sz w:val="20"/>
          <w:lang w:eastAsia="zh-CN"/>
        </w:rPr>
        <w:br/>
      </w:r>
      <w:r w:rsidRPr="00C630DF">
        <w:rPr>
          <w:rStyle w:val="VerbatimChar"/>
          <w:sz w:val="21"/>
          <w:lang w:eastAsia="zh-CN"/>
        </w:rPr>
        <w:t xml:space="preserve">    //</w:t>
      </w:r>
      <w:r w:rsidRPr="00C630DF">
        <w:rPr>
          <w:rStyle w:val="VerbatimChar"/>
          <w:sz w:val="21"/>
          <w:lang w:eastAsia="zh-CN"/>
        </w:rPr>
        <w:t>处理序列</w:t>
      </w:r>
      <w:r w:rsidRPr="00C630DF">
        <w:rPr>
          <w:sz w:val="20"/>
          <w:lang w:eastAsia="zh-CN"/>
        </w:rPr>
        <w:br/>
      </w:r>
      <w:r w:rsidRPr="00C630DF">
        <w:rPr>
          <w:rStyle w:val="VerbatimChar"/>
          <w:sz w:val="21"/>
          <w:lang w:eastAsia="zh-CN"/>
        </w:rPr>
        <w:t xml:space="preserve">    return *beg;//</w:t>
      </w:r>
      <w:r w:rsidRPr="00C630DF">
        <w:rPr>
          <w:rStyle w:val="VerbatimChar"/>
          <w:sz w:val="21"/>
          <w:lang w:eastAsia="zh-CN"/>
        </w:rPr>
        <w:t>返回序列中一个元素的引用</w:t>
      </w:r>
      <w:r w:rsidRPr="00C630DF">
        <w:rPr>
          <w:sz w:val="20"/>
          <w:lang w:eastAsia="zh-CN"/>
        </w:rPr>
        <w:br/>
      </w:r>
      <w:r w:rsidRPr="00C630DF">
        <w:rPr>
          <w:rStyle w:val="VerbatimChar"/>
          <w:sz w:val="21"/>
          <w:lang w:eastAsia="zh-CN"/>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也可以使用标准库的类型转换模板。</w:t>
      </w:r>
      <w:r w:rsidRPr="00C630DF">
        <w:rPr>
          <w:sz w:val="21"/>
          <w:lang w:eastAsia="zh-CN"/>
        </w:rPr>
        <w:t>​</w:t>
      </w:r>
      <w:r w:rsidRPr="00C630DF">
        <w:rPr>
          <w:sz w:val="21"/>
          <w:lang w:eastAsia="zh-CN"/>
        </w:rPr>
        <w:t>可以使用</w:t>
      </w:r>
      <w:r w:rsidRPr="00C630DF">
        <w:rPr>
          <w:rStyle w:val="VerbatimChar"/>
          <w:sz w:val="21"/>
          <w:lang w:eastAsia="zh-CN"/>
        </w:rPr>
        <w:t>remove_reference</w:t>
      </w:r>
      <w:r w:rsidRPr="00C630DF">
        <w:rPr>
          <w:sz w:val="21"/>
          <w:lang w:eastAsia="zh-CN"/>
        </w:rPr>
        <w:t>来获得元素类型。这个模板有一个模板类型参数和一个名为</w:t>
      </w:r>
      <w:r w:rsidRPr="00C630DF">
        <w:rPr>
          <w:sz w:val="21"/>
          <w:lang w:eastAsia="zh-CN"/>
        </w:rPr>
        <w:t>type</w:t>
      </w:r>
      <w:r w:rsidRPr="00C630DF">
        <w:rPr>
          <w:sz w:val="21"/>
          <w:lang w:eastAsia="zh-CN"/>
        </w:rPr>
        <w:t>的成员。如果用一个引用类型实例化这个模板，则</w:t>
      </w:r>
      <w:r w:rsidRPr="00C630DF">
        <w:rPr>
          <w:sz w:val="21"/>
          <w:lang w:eastAsia="zh-CN"/>
        </w:rPr>
        <w:t>type</w:t>
      </w:r>
      <w:r w:rsidRPr="00C630DF">
        <w:rPr>
          <w:sz w:val="21"/>
          <w:lang w:eastAsia="zh-CN"/>
        </w:rPr>
        <w:t>将表示被引用的类型。如果实例化</w:t>
      </w:r>
      <w:r w:rsidRPr="00C630DF">
        <w:rPr>
          <w:rStyle w:val="VerbatimChar"/>
          <w:sz w:val="21"/>
          <w:lang w:eastAsia="zh-CN"/>
        </w:rPr>
        <w:t>remove_reference&lt;int&amp;&gt;</w:t>
      </w:r>
      <w:r w:rsidRPr="00C630DF">
        <w:rPr>
          <w:sz w:val="21"/>
          <w:lang w:eastAsia="zh-CN"/>
        </w:rPr>
        <w:t>，则</w:t>
      </w:r>
      <w:r w:rsidRPr="00C630DF">
        <w:rPr>
          <w:sz w:val="21"/>
          <w:lang w:eastAsia="zh-CN"/>
        </w:rPr>
        <w:t>type</w:t>
      </w:r>
      <w:r w:rsidRPr="00C630DF">
        <w:rPr>
          <w:sz w:val="21"/>
          <w:lang w:eastAsia="zh-CN"/>
        </w:rPr>
        <w:t>成员将是</w:t>
      </w:r>
      <w:r w:rsidRPr="00C630DF">
        <w:rPr>
          <w:sz w:val="21"/>
          <w:lang w:eastAsia="zh-CN"/>
        </w:rPr>
        <w:t>int</w:t>
      </w:r>
      <w:r w:rsidRPr="00C630DF">
        <w:rPr>
          <w:sz w:val="21"/>
          <w:lang w:eastAsia="zh-CN"/>
        </w:rPr>
        <w:t>。因此，可以通过下列模板满足需求：</w:t>
      </w:r>
    </w:p>
    <w:p w:rsidR="00BE6D38" w:rsidRPr="00C630DF" w:rsidRDefault="00BE6D38" w:rsidP="00D74C32">
      <w:pPr>
        <w:pStyle w:val="SourceCode"/>
        <w:wordWrap/>
        <w:adjustRightInd w:val="0"/>
        <w:snapToGrid w:val="0"/>
        <w:spacing w:after="0"/>
        <w:contextualSpacing/>
        <w:rPr>
          <w:sz w:val="20"/>
          <w:lang w:eastAsia="zh-CN"/>
        </w:rPr>
      </w:pPr>
      <w:r w:rsidRPr="00C630DF">
        <w:rPr>
          <w:rStyle w:val="KeywordTok"/>
          <w:sz w:val="21"/>
          <w:lang w:eastAsia="zh-CN"/>
        </w:rPr>
        <w:t>template</w:t>
      </w:r>
      <w:r w:rsidRPr="00C630DF">
        <w:rPr>
          <w:rStyle w:val="NormalTok"/>
          <w:sz w:val="21"/>
          <w:lang w:eastAsia="zh-CN"/>
        </w:rPr>
        <w:t xml:space="preserve"> &lt;</w:t>
      </w:r>
      <w:r w:rsidRPr="00C630DF">
        <w:rPr>
          <w:rStyle w:val="KeywordTok"/>
          <w:sz w:val="21"/>
          <w:lang w:eastAsia="zh-CN"/>
        </w:rPr>
        <w:t>typename</w:t>
      </w:r>
      <w:r w:rsidRPr="00C630DF">
        <w:rPr>
          <w:rStyle w:val="NormalTok"/>
          <w:sz w:val="21"/>
          <w:lang w:eastAsia="zh-CN"/>
        </w:rPr>
        <w:t xml:space="preserve"> It&gt;</w:t>
      </w:r>
      <w:r w:rsidRPr="00C630DF">
        <w:rPr>
          <w:sz w:val="20"/>
          <w:lang w:eastAsia="zh-CN"/>
        </w:rPr>
        <w:br/>
      </w:r>
      <w:r w:rsidRPr="00C630DF">
        <w:rPr>
          <w:rStyle w:val="KeywordTok"/>
          <w:sz w:val="21"/>
          <w:lang w:eastAsia="zh-CN"/>
        </w:rPr>
        <w:t>auto</w:t>
      </w:r>
      <w:r w:rsidRPr="00C630DF">
        <w:rPr>
          <w:rStyle w:val="NormalTok"/>
          <w:sz w:val="21"/>
          <w:lang w:eastAsia="zh-CN"/>
        </w:rPr>
        <w:t xml:space="preserve"> fcn2(It beg,It end) -&gt;</w:t>
      </w:r>
      <w:r w:rsidRPr="00C630DF">
        <w:rPr>
          <w:sz w:val="20"/>
          <w:lang w:eastAsia="zh-CN"/>
        </w:rPr>
        <w:br/>
      </w:r>
      <w:r w:rsidRPr="00C630DF">
        <w:rPr>
          <w:rStyle w:val="KeywordTok"/>
          <w:sz w:val="21"/>
          <w:lang w:eastAsia="zh-CN"/>
        </w:rPr>
        <w:t>typename</w:t>
      </w:r>
      <w:r w:rsidRPr="00C630DF">
        <w:rPr>
          <w:rStyle w:val="NormalTok"/>
          <w:sz w:val="21"/>
          <w:lang w:eastAsia="zh-CN"/>
        </w:rPr>
        <w:t xml:space="preserve"> remove_reference&lt;</w:t>
      </w:r>
      <w:r w:rsidRPr="00C630DF">
        <w:rPr>
          <w:rStyle w:val="KeywordTok"/>
          <w:sz w:val="21"/>
          <w:lang w:eastAsia="zh-CN"/>
        </w:rPr>
        <w:t>decltype</w:t>
      </w:r>
      <w:r w:rsidRPr="00C630DF">
        <w:rPr>
          <w:rStyle w:val="NormalTok"/>
          <w:sz w:val="21"/>
          <w:lang w:eastAsia="zh-CN"/>
        </w:rPr>
        <w:t>(*beg)&gt;::type</w:t>
      </w:r>
      <w:r w:rsidRPr="00C630DF">
        <w:rPr>
          <w:sz w:val="20"/>
          <w:lang w:eastAsia="zh-CN"/>
        </w:rPr>
        <w:br/>
      </w:r>
      <w:r w:rsidRPr="00C630DF">
        <w:rPr>
          <w:rStyle w:val="NormalTok"/>
          <w:sz w:val="21"/>
          <w:lang w:eastAsia="zh-CN"/>
        </w:rPr>
        <w:t>{</w:t>
      </w:r>
      <w:r w:rsidRPr="00C630DF">
        <w:rPr>
          <w:sz w:val="20"/>
          <w:lang w:eastAsia="zh-CN"/>
        </w:rPr>
        <w:br/>
      </w:r>
      <w:r w:rsidRPr="00C630DF">
        <w:rPr>
          <w:rStyle w:val="NormalTok"/>
          <w:sz w:val="21"/>
          <w:lang w:eastAsia="zh-CN"/>
        </w:rPr>
        <w:t xml:space="preserve">    ​ </w:t>
      </w:r>
      <w:r w:rsidRPr="00C630DF">
        <w:rPr>
          <w:rStyle w:val="CommentTok"/>
          <w:sz w:val="21"/>
          <w:lang w:eastAsia="zh-CN"/>
        </w:rPr>
        <w:t>//</w:t>
      </w:r>
      <w:r w:rsidRPr="00C630DF">
        <w:rPr>
          <w:rStyle w:val="CommentTok"/>
          <w:sz w:val="21"/>
          <w:lang w:eastAsia="zh-CN"/>
        </w:rPr>
        <w:t>处理序列</w:t>
      </w:r>
      <w:r w:rsidRPr="00C630DF">
        <w:rPr>
          <w:sz w:val="20"/>
          <w:lang w:eastAsia="zh-CN"/>
        </w:rPr>
        <w:br/>
      </w:r>
      <w:r w:rsidRPr="00C630DF">
        <w:rPr>
          <w:rStyle w:val="NormalTok"/>
          <w:sz w:val="21"/>
          <w:lang w:eastAsia="zh-CN"/>
        </w:rPr>
        <w:t xml:space="preserve">    </w:t>
      </w:r>
      <w:r w:rsidRPr="00C630DF">
        <w:rPr>
          <w:rStyle w:val="ControlFlowTok"/>
          <w:sz w:val="21"/>
          <w:lang w:eastAsia="zh-CN"/>
        </w:rPr>
        <w:t>return</w:t>
      </w:r>
      <w:r w:rsidRPr="00C630DF">
        <w:rPr>
          <w:rStyle w:val="NormalTok"/>
          <w:sz w:val="21"/>
          <w:lang w:eastAsia="zh-CN"/>
        </w:rPr>
        <w:t xml:space="preserve"> *beg;</w:t>
      </w:r>
      <w:r w:rsidRPr="00C630DF">
        <w:rPr>
          <w:sz w:val="20"/>
          <w:lang w:eastAsia="zh-CN"/>
        </w:rPr>
        <w:br/>
      </w:r>
      <w:r w:rsidRPr="00C630DF">
        <w:rPr>
          <w:rStyle w:val="NormalTok"/>
          <w:sz w:val="21"/>
          <w:lang w:eastAsia="zh-CN"/>
        </w:rPr>
        <w:t>}​​​​​​</w:t>
      </w:r>
    </w:p>
    <w:p w:rsidR="00BE6D38" w:rsidRPr="00C630DF" w:rsidRDefault="00BE6D38" w:rsidP="00D74C32">
      <w:pPr>
        <w:pStyle w:val="41"/>
        <w:adjustRightInd w:val="0"/>
        <w:snapToGrid w:val="0"/>
        <w:spacing w:before="0"/>
        <w:contextualSpacing/>
        <w:outlineLvl w:val="4"/>
        <w:rPr>
          <w:sz w:val="21"/>
          <w:lang w:eastAsia="zh-CN"/>
        </w:rPr>
      </w:pPr>
      <w:bookmarkStart w:id="411" w:name="函数指针和实参推断"/>
      <w:r w:rsidRPr="00C630DF">
        <w:rPr>
          <w:sz w:val="21"/>
          <w:lang w:eastAsia="zh-CN"/>
        </w:rPr>
        <w:t>4</w:t>
      </w:r>
      <w:r w:rsidRPr="00C630DF">
        <w:rPr>
          <w:sz w:val="21"/>
          <w:lang w:eastAsia="zh-CN"/>
        </w:rPr>
        <w:t>）函数指针和实参推断</w:t>
      </w:r>
      <w:bookmarkEnd w:id="41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用一个函数模板初始化一个函数指针或为一个函数指针赋值时，编译器使用指针的类型来推断模板实参</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xml:space="preserve"> T&gt; </w:t>
      </w:r>
      <w:r w:rsidRPr="00C630DF">
        <w:rPr>
          <w:rStyle w:val="DataTypeTok"/>
          <w:sz w:val="21"/>
        </w:rPr>
        <w:t>int</w:t>
      </w:r>
      <w:r w:rsidRPr="00C630DF">
        <w:rPr>
          <w:rStyle w:val="NormalTok"/>
          <w:sz w:val="21"/>
        </w:rPr>
        <w:t xml:space="preserve"> compare(</w:t>
      </w:r>
      <w:r w:rsidRPr="00C630DF">
        <w:rPr>
          <w:rStyle w:val="AttributeTok"/>
          <w:sz w:val="20"/>
        </w:rPr>
        <w:t>const</w:t>
      </w:r>
      <w:r w:rsidRPr="00C630DF">
        <w:rPr>
          <w:rStyle w:val="NormalTok"/>
          <w:sz w:val="21"/>
        </w:rPr>
        <w:t xml:space="preserve"> T&amp;,</w:t>
      </w:r>
      <w:r w:rsidRPr="00C630DF">
        <w:rPr>
          <w:rStyle w:val="AttributeTok"/>
          <w:sz w:val="20"/>
        </w:rPr>
        <w:t>const</w:t>
      </w:r>
      <w:r w:rsidRPr="00C630DF">
        <w:rPr>
          <w:rStyle w:val="NormalTok"/>
          <w:sz w:val="21"/>
        </w:rPr>
        <w:t xml:space="preserve"> T&amp;);</w:t>
      </w:r>
      <w:r w:rsidRPr="00C630DF">
        <w:rPr>
          <w:sz w:val="20"/>
        </w:rPr>
        <w:br/>
      </w:r>
      <w:r w:rsidRPr="00C630DF">
        <w:rPr>
          <w:rStyle w:val="DataTypeTok"/>
          <w:sz w:val="21"/>
        </w:rPr>
        <w:t>int</w:t>
      </w:r>
      <w:r w:rsidRPr="00C630DF">
        <w:rPr>
          <w:rStyle w:val="NormalTok"/>
          <w:sz w:val="21"/>
        </w:rPr>
        <w:t xml:space="preserve"> (*pf1)(</w:t>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&amp;,</w:t>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&amp;) = compare;</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pf1</w:t>
      </w:r>
      <w:r w:rsidRPr="00C630DF">
        <w:rPr>
          <w:sz w:val="21"/>
          <w:lang w:eastAsia="zh-CN"/>
        </w:rPr>
        <w:t>中参数的类型决定了</w:t>
      </w:r>
      <w:r w:rsidRPr="00C630DF">
        <w:rPr>
          <w:sz w:val="21"/>
          <w:lang w:eastAsia="zh-CN"/>
        </w:rPr>
        <w:t>T</w:t>
      </w:r>
      <w:r w:rsidRPr="00C630DF">
        <w:rPr>
          <w:sz w:val="21"/>
          <w:lang w:eastAsia="zh-CN"/>
        </w:rPr>
        <w:t>的模板实参的类型。如果不能从函数指针类型确定模板实参，则产生错误：</w:t>
      </w:r>
    </w:p>
    <w:p w:rsidR="00BE6D38" w:rsidRPr="00C630DF" w:rsidRDefault="00BE6D38" w:rsidP="00D74C32">
      <w:pPr>
        <w:pStyle w:val="SourceCode"/>
        <w:wordWrap/>
        <w:adjustRightInd w:val="0"/>
        <w:snapToGrid w:val="0"/>
        <w:spacing w:after="0"/>
        <w:contextualSpacing/>
        <w:rPr>
          <w:sz w:val="20"/>
        </w:rPr>
      </w:pPr>
      <w:r w:rsidRPr="00C630DF">
        <w:rPr>
          <w:rStyle w:val="DataTypeTok"/>
          <w:sz w:val="21"/>
        </w:rPr>
        <w:t>void</w:t>
      </w:r>
      <w:r w:rsidRPr="00C630DF">
        <w:rPr>
          <w:rStyle w:val="NormalTok"/>
          <w:sz w:val="21"/>
        </w:rPr>
        <w:t xml:space="preserve"> func(</w:t>
      </w:r>
      <w:r w:rsidRPr="00C630DF">
        <w:rPr>
          <w:rStyle w:val="DataTypeTok"/>
          <w:sz w:val="21"/>
        </w:rPr>
        <w:t>int</w:t>
      </w:r>
      <w:r w:rsidRPr="00C630DF">
        <w:rPr>
          <w:rStyle w:val="NormalTok"/>
          <w:sz w:val="21"/>
        </w:rPr>
        <w:t>(*)(</w:t>
      </w:r>
      <w:r w:rsidRPr="00C630DF">
        <w:rPr>
          <w:rStyle w:val="AttributeTok"/>
          <w:sz w:val="20"/>
        </w:rPr>
        <w:t>const</w:t>
      </w:r>
      <w:r w:rsidRPr="00C630DF">
        <w:rPr>
          <w:rStyle w:val="NormalTok"/>
          <w:sz w:val="21"/>
        </w:rPr>
        <w:t xml:space="preserve"> string&amp;,</w:t>
      </w:r>
      <w:r w:rsidRPr="00C630DF">
        <w:rPr>
          <w:rStyle w:val="AttributeTok"/>
          <w:sz w:val="20"/>
        </w:rPr>
        <w:t>const</w:t>
      </w:r>
      <w:r w:rsidRPr="00C630DF">
        <w:rPr>
          <w:rStyle w:val="NormalTok"/>
          <w:sz w:val="21"/>
        </w:rPr>
        <w:t xml:space="preserve"> string&amp;));​​​​</w:t>
      </w:r>
      <w:r w:rsidRPr="00C630DF">
        <w:rPr>
          <w:sz w:val="20"/>
        </w:rPr>
        <w:br/>
      </w:r>
      <w:r w:rsidRPr="00C630DF">
        <w:rPr>
          <w:rStyle w:val="DataTypeTok"/>
          <w:sz w:val="21"/>
        </w:rPr>
        <w:t>void</w:t>
      </w:r>
      <w:r w:rsidRPr="00C630DF">
        <w:rPr>
          <w:rStyle w:val="NormalTok"/>
          <w:sz w:val="21"/>
        </w:rPr>
        <w:t xml:space="preserve"> func(</w:t>
      </w:r>
      <w:r w:rsidRPr="00C630DF">
        <w:rPr>
          <w:rStyle w:val="DataTypeTok"/>
          <w:sz w:val="21"/>
        </w:rPr>
        <w:t>int</w:t>
      </w:r>
      <w:r w:rsidRPr="00C630DF">
        <w:rPr>
          <w:rStyle w:val="NormalTok"/>
          <w:sz w:val="21"/>
        </w:rPr>
        <w:t>(*)(</w:t>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&amp;,</w:t>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&amp;));​​​​​</w:t>
      </w:r>
      <w:r w:rsidRPr="00C630DF">
        <w:rPr>
          <w:sz w:val="20"/>
        </w:rPr>
        <w:br/>
      </w:r>
      <w:r w:rsidRPr="00C630DF">
        <w:rPr>
          <w:rStyle w:val="NormalTok"/>
          <w:sz w:val="21"/>
        </w:rPr>
        <w:t xml:space="preserve">func(compare); </w:t>
      </w:r>
      <w:r w:rsidRPr="00C630DF">
        <w:rPr>
          <w:rStyle w:val="CommentTok"/>
          <w:sz w:val="21"/>
        </w:rPr>
        <w:t>//</w:t>
      </w:r>
      <w:r w:rsidRPr="00C630DF">
        <w:rPr>
          <w:rStyle w:val="CommentTok"/>
          <w:sz w:val="21"/>
        </w:rPr>
        <w:t>错误，使用那个实例</w:t>
      </w:r>
      <w:r w:rsidRPr="00C630DF">
        <w:rPr>
          <w:rStyle w:val="CommentTok"/>
          <w:sz w:val="21"/>
        </w:rPr>
        <w:t>?</w:t>
      </w:r>
    </w:p>
    <w:p w:rsidR="00BE6D38" w:rsidRPr="00C630DF" w:rsidRDefault="00BE6D38" w:rsidP="00D74C32">
      <w:pPr>
        <w:pStyle w:val="FirstParagraph"/>
        <w:adjustRightInd w:val="0"/>
        <w:snapToGrid w:val="0"/>
        <w:spacing w:before="0" w:after="0"/>
        <w:contextualSpacing/>
        <w:rPr>
          <w:sz w:val="21"/>
        </w:rPr>
      </w:pPr>
      <w:r w:rsidRPr="00C630DF">
        <w:rPr>
          <w:sz w:val="21"/>
        </w:rPr>
        <w:t>对于这种情况，可以使用显示模板实参：</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func(compare&lt;</w:t>
      </w:r>
      <w:r w:rsidRPr="00C630DF">
        <w:rPr>
          <w:rStyle w:val="DataTypeTok"/>
          <w:sz w:val="21"/>
        </w:rPr>
        <w:t>int</w:t>
      </w:r>
      <w:r w:rsidRPr="00C630DF">
        <w:rPr>
          <w:rStyle w:val="NormalTok"/>
          <w:sz w:val="21"/>
        </w:rPr>
        <w:t>&gt;);​​​</w:t>
      </w:r>
    </w:p>
    <w:p w:rsidR="00BE6D38" w:rsidRPr="00C630DF" w:rsidRDefault="00BE6D38" w:rsidP="00D74C32">
      <w:pPr>
        <w:pStyle w:val="41"/>
        <w:adjustRightInd w:val="0"/>
        <w:snapToGrid w:val="0"/>
        <w:spacing w:before="0"/>
        <w:contextualSpacing/>
        <w:outlineLvl w:val="4"/>
        <w:rPr>
          <w:sz w:val="21"/>
        </w:rPr>
      </w:pPr>
      <w:bookmarkStart w:id="412" w:name="引用与实参推断"/>
      <w:r w:rsidRPr="00C630DF">
        <w:rPr>
          <w:sz w:val="21"/>
        </w:rPr>
        <w:t>5</w:t>
      </w:r>
      <w:r w:rsidRPr="00C630DF">
        <w:rPr>
          <w:sz w:val="21"/>
        </w:rPr>
        <w:t>）引用与实参推断</w:t>
      </w:r>
      <w:bookmarkEnd w:id="412"/>
    </w:p>
    <w:p w:rsidR="00BE6D38" w:rsidRPr="00C630DF" w:rsidRDefault="00BE6D38" w:rsidP="00D74C32">
      <w:pPr>
        <w:pStyle w:val="FirstParagraph"/>
        <w:adjustRightInd w:val="0"/>
        <w:snapToGrid w:val="0"/>
        <w:spacing w:before="0" w:after="0"/>
        <w:contextualSpacing/>
        <w:rPr>
          <w:sz w:val="21"/>
        </w:rPr>
      </w:pPr>
      <w:r w:rsidRPr="00C630DF">
        <w:rPr>
          <w:sz w:val="21"/>
        </w:rPr>
        <w:t>非常重要的是记住两个规则：</w:t>
      </w:r>
    </w:p>
    <w:p w:rsidR="00BE6D38" w:rsidRPr="00C630DF" w:rsidRDefault="00BE6D38" w:rsidP="00D74C32">
      <w:pPr>
        <w:pStyle w:val="Compact"/>
        <w:numPr>
          <w:ilvl w:val="0"/>
          <w:numId w:val="9"/>
        </w:numPr>
        <w:adjustRightInd w:val="0"/>
        <w:snapToGrid w:val="0"/>
        <w:spacing w:before="0" w:after="0"/>
        <w:contextualSpacing/>
        <w:rPr>
          <w:sz w:val="21"/>
          <w:lang w:eastAsia="zh-CN"/>
        </w:rPr>
      </w:pPr>
      <w:r w:rsidRPr="00C630DF">
        <w:rPr>
          <w:sz w:val="21"/>
          <w:lang w:eastAsia="zh-CN"/>
        </w:rPr>
        <w:t>编译器会应用正常的引用绑定规则；</w:t>
      </w:r>
    </w:p>
    <w:p w:rsidR="00BE6D38" w:rsidRPr="00C630DF" w:rsidRDefault="00BE6D38" w:rsidP="00D74C32">
      <w:pPr>
        <w:pStyle w:val="Compact"/>
        <w:numPr>
          <w:ilvl w:val="0"/>
          <w:numId w:val="9"/>
        </w:numPr>
        <w:adjustRightInd w:val="0"/>
        <w:snapToGrid w:val="0"/>
        <w:spacing w:before="0" w:after="0"/>
        <w:contextualSpacing/>
        <w:rPr>
          <w:sz w:val="21"/>
        </w:rPr>
      </w:pPr>
      <w:r w:rsidRPr="00C630DF">
        <w:rPr>
          <w:sz w:val="21"/>
        </w:rPr>
        <w:t>const</w:t>
      </w:r>
      <w:r w:rsidRPr="00C630DF">
        <w:rPr>
          <w:sz w:val="21"/>
        </w:rPr>
        <w:t>是底层的，不是顶层的；</w:t>
      </w:r>
      <w:r w:rsidRPr="00C630DF">
        <w:rPr>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当一个函数的参数是模板类型参数的一个普通</w:t>
      </w:r>
      <w:r w:rsidRPr="00C630DF">
        <w:rPr>
          <w:sz w:val="21"/>
          <w:lang w:eastAsia="zh-CN"/>
        </w:rPr>
        <w:t>(</w:t>
      </w:r>
      <w:r w:rsidRPr="00C630DF">
        <w:rPr>
          <w:sz w:val="21"/>
          <w:lang w:eastAsia="zh-CN"/>
        </w:rPr>
        <w:t>左值</w:t>
      </w:r>
      <w:r w:rsidRPr="00C630DF">
        <w:rPr>
          <w:sz w:val="21"/>
          <w:lang w:eastAsia="zh-CN"/>
        </w:rPr>
        <w:t>)</w:t>
      </w:r>
      <w:r w:rsidRPr="00C630DF">
        <w:rPr>
          <w:sz w:val="21"/>
          <w:lang w:eastAsia="zh-CN"/>
        </w:rPr>
        <w:t>引用时，绑定规则告诉我们，只能传递给它一个左值：</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​template &lt;</w:t>
      </w:r>
      <w:r w:rsidRPr="00C630DF">
        <w:rPr>
          <w:rStyle w:val="KeywordTok"/>
          <w:sz w:val="21"/>
        </w:rPr>
        <w:t>typename</w:t>
      </w:r>
      <w:r w:rsidRPr="00C630DF">
        <w:rPr>
          <w:rStyle w:val="NormalTok"/>
          <w:sz w:val="21"/>
        </w:rPr>
        <w:t xml:space="preserve"> T&gt; </w:t>
      </w:r>
      <w:r w:rsidRPr="00C630DF">
        <w:rPr>
          <w:rStyle w:val="DataTypeTok"/>
          <w:sz w:val="21"/>
        </w:rPr>
        <w:t>void</w:t>
      </w:r>
      <w:r w:rsidRPr="00C630DF">
        <w:rPr>
          <w:rStyle w:val="NormalTok"/>
          <w:sz w:val="21"/>
        </w:rPr>
        <w:t xml:space="preserve"> f1(T&amp;);</w:t>
      </w:r>
      <w:r w:rsidRPr="00C630DF">
        <w:rPr>
          <w:sz w:val="20"/>
        </w:rPr>
        <w:br/>
      </w:r>
      <w:r w:rsidRPr="00C630DF">
        <w:rPr>
          <w:rStyle w:val="NormalTok"/>
          <w:sz w:val="21"/>
        </w:rPr>
        <w:t xml:space="preserve">f1(i);  </w:t>
      </w:r>
      <w:r w:rsidRPr="00C630DF">
        <w:rPr>
          <w:rStyle w:val="CommentTok"/>
          <w:sz w:val="21"/>
        </w:rPr>
        <w:t>//i</w:t>
      </w:r>
      <w:r w:rsidRPr="00C630DF">
        <w:rPr>
          <w:rStyle w:val="CommentTok"/>
          <w:sz w:val="21"/>
        </w:rPr>
        <w:t>是</w:t>
      </w:r>
      <w:r w:rsidRPr="00C630DF">
        <w:rPr>
          <w:rStyle w:val="CommentTok"/>
          <w:sz w:val="21"/>
        </w:rPr>
        <w:t>int</w:t>
      </w:r>
      <w:r w:rsidRPr="00C630DF">
        <w:rPr>
          <w:rStyle w:val="CommentTok"/>
          <w:sz w:val="21"/>
        </w:rPr>
        <w:t>，</w:t>
      </w:r>
      <w:r w:rsidRPr="00C630DF">
        <w:rPr>
          <w:rStyle w:val="CommentTok"/>
          <w:sz w:val="21"/>
        </w:rPr>
        <w:t>T</w:t>
      </w:r>
      <w:r w:rsidRPr="00C630DF">
        <w:rPr>
          <w:rStyle w:val="CommentTok"/>
          <w:sz w:val="21"/>
        </w:rPr>
        <w:t>推断为</w:t>
      </w:r>
      <w:r w:rsidRPr="00C630DF">
        <w:rPr>
          <w:rStyle w:val="CommentTok"/>
          <w:sz w:val="21"/>
        </w:rPr>
        <w:t>int</w:t>
      </w:r>
      <w:r w:rsidRPr="00C630DF">
        <w:rPr>
          <w:rStyle w:val="CommentTok"/>
          <w:sz w:val="21"/>
        </w:rPr>
        <w:t>；</w:t>
      </w:r>
      <w:r w:rsidRPr="00C630DF">
        <w:rPr>
          <w:sz w:val="20"/>
        </w:rPr>
        <w:br/>
      </w:r>
      <w:r w:rsidRPr="00C630DF">
        <w:rPr>
          <w:rStyle w:val="NormalTok"/>
          <w:sz w:val="21"/>
        </w:rPr>
        <w:t xml:space="preserve">f1(ci); </w:t>
      </w:r>
      <w:r w:rsidRPr="00C630DF">
        <w:rPr>
          <w:rStyle w:val="CommentTok"/>
          <w:sz w:val="21"/>
        </w:rPr>
        <w:t>//ci</w:t>
      </w:r>
      <w:r w:rsidRPr="00C630DF">
        <w:rPr>
          <w:rStyle w:val="CommentTok"/>
          <w:sz w:val="21"/>
        </w:rPr>
        <w:t>是</w:t>
      </w:r>
      <w:r w:rsidRPr="00C630DF">
        <w:rPr>
          <w:rStyle w:val="CommentTok"/>
          <w:sz w:val="21"/>
        </w:rPr>
        <w:t>const int</w:t>
      </w:r>
      <w:r w:rsidRPr="00C630DF">
        <w:rPr>
          <w:rStyle w:val="CommentTok"/>
          <w:sz w:val="21"/>
        </w:rPr>
        <w:t>，</w:t>
      </w:r>
      <w:r w:rsidRPr="00C630DF">
        <w:rPr>
          <w:rStyle w:val="CommentTok"/>
          <w:sz w:val="21"/>
        </w:rPr>
        <w:t>T</w:t>
      </w:r>
      <w:r w:rsidRPr="00C630DF">
        <w:rPr>
          <w:rStyle w:val="CommentTok"/>
          <w:sz w:val="21"/>
        </w:rPr>
        <w:t>推断为</w:t>
      </w:r>
      <w:r w:rsidRPr="00C630DF">
        <w:rPr>
          <w:rStyle w:val="CommentTok"/>
          <w:sz w:val="21"/>
        </w:rPr>
        <w:t>const int</w:t>
      </w:r>
      <w:r w:rsidRPr="00C630DF">
        <w:rPr>
          <w:rStyle w:val="CommentTok"/>
          <w:sz w:val="21"/>
        </w:rPr>
        <w:t>；</w:t>
      </w:r>
      <w:r w:rsidRPr="00C630DF">
        <w:rPr>
          <w:sz w:val="20"/>
        </w:rPr>
        <w:br/>
      </w:r>
      <w:r w:rsidRPr="00C630DF">
        <w:rPr>
          <w:rStyle w:val="NormalTok"/>
          <w:sz w:val="21"/>
        </w:rPr>
        <w:t>f1(</w:t>
      </w:r>
      <w:r w:rsidRPr="00C630DF">
        <w:rPr>
          <w:rStyle w:val="DecValTok"/>
          <w:sz w:val="21"/>
        </w:rPr>
        <w:t>5</w:t>
      </w:r>
      <w:r w:rsidRPr="00C630DF">
        <w:rPr>
          <w:rStyle w:val="NormalTok"/>
          <w:sz w:val="21"/>
        </w:rPr>
        <w:t xml:space="preserve">);​​​  </w:t>
      </w:r>
      <w:r w:rsidRPr="00C630DF">
        <w:rPr>
          <w:rStyle w:val="CommentTok"/>
          <w:sz w:val="21"/>
        </w:rPr>
        <w:t>//</w:t>
      </w:r>
      <w:r w:rsidRPr="00C630DF">
        <w:rPr>
          <w:rStyle w:val="CommentTok"/>
          <w:sz w:val="21"/>
        </w:rPr>
        <w:t>错误</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如果参数类型是</w:t>
      </w:r>
      <w:r w:rsidRPr="00C630DF">
        <w:rPr>
          <w:sz w:val="21"/>
          <w:lang w:eastAsia="zh-CN"/>
        </w:rPr>
        <w:t>const T&amp;</w:t>
      </w:r>
      <w:r w:rsidRPr="00C630DF">
        <w:rPr>
          <w:sz w:val="21"/>
          <w:lang w:eastAsia="zh-CN"/>
        </w:rPr>
        <w:t>，正常的绑定规则告诉我们可以传递给它任何类型的实参：一个对象，临时对象或字面值常量</w:t>
      </w:r>
      <w:r w:rsidRPr="00C630DF">
        <w:rPr>
          <w:sz w:val="21"/>
          <w:lang w:eastAsia="zh-CN"/>
        </w:rPr>
        <w:t>​</w:t>
      </w:r>
      <w:r w:rsidRPr="00C630DF">
        <w:rPr>
          <w:sz w:val="21"/>
          <w:lang w:eastAsia="zh-CN"/>
        </w:rPr>
        <w:t>：</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​​template &lt;</w:t>
      </w:r>
      <w:r w:rsidRPr="00C630DF">
        <w:rPr>
          <w:rStyle w:val="KeywordTok"/>
          <w:sz w:val="21"/>
        </w:rPr>
        <w:t>typename</w:t>
      </w:r>
      <w:r w:rsidRPr="00C630DF">
        <w:rPr>
          <w:rStyle w:val="NormalTok"/>
          <w:sz w:val="21"/>
        </w:rPr>
        <w:t xml:space="preserve"> T&gt; </w:t>
      </w:r>
      <w:r w:rsidRPr="00C630DF">
        <w:rPr>
          <w:rStyle w:val="DataTypeTok"/>
          <w:sz w:val="21"/>
        </w:rPr>
        <w:t>void</w:t>
      </w:r>
      <w:r w:rsidRPr="00C630DF">
        <w:rPr>
          <w:rStyle w:val="NormalTok"/>
          <w:sz w:val="21"/>
        </w:rPr>
        <w:t xml:space="preserve"> f2(</w:t>
      </w:r>
      <w:r w:rsidRPr="00C630DF">
        <w:rPr>
          <w:rStyle w:val="AttributeTok"/>
          <w:sz w:val="20"/>
        </w:rPr>
        <w:t>const</w:t>
      </w:r>
      <w:r w:rsidRPr="00C630DF">
        <w:rPr>
          <w:rStyle w:val="NormalTok"/>
          <w:sz w:val="21"/>
        </w:rPr>
        <w:t xml:space="preserve"> T&amp;);</w:t>
      </w:r>
      <w:r w:rsidRPr="00C630DF">
        <w:rPr>
          <w:sz w:val="20"/>
        </w:rPr>
        <w:br/>
      </w:r>
      <w:r w:rsidRPr="00C630DF">
        <w:rPr>
          <w:rStyle w:val="NormalTok"/>
          <w:sz w:val="21"/>
        </w:rPr>
        <w:t xml:space="preserve">f2(i); </w:t>
      </w:r>
      <w:r w:rsidRPr="00C630DF">
        <w:rPr>
          <w:rStyle w:val="CommentTok"/>
          <w:sz w:val="21"/>
        </w:rPr>
        <w:t>//i</w:t>
      </w:r>
      <w:r w:rsidRPr="00C630DF">
        <w:rPr>
          <w:rStyle w:val="CommentTok"/>
          <w:sz w:val="21"/>
        </w:rPr>
        <w:t>是</w:t>
      </w:r>
      <w:r w:rsidRPr="00C630DF">
        <w:rPr>
          <w:rStyle w:val="CommentTok"/>
          <w:sz w:val="21"/>
        </w:rPr>
        <w:t>int</w:t>
      </w:r>
      <w:r w:rsidRPr="00C630DF">
        <w:rPr>
          <w:rStyle w:val="CommentTok"/>
          <w:sz w:val="21"/>
        </w:rPr>
        <w:t>，</w:t>
      </w:r>
      <w:r w:rsidRPr="00C630DF">
        <w:rPr>
          <w:rStyle w:val="CommentTok"/>
          <w:sz w:val="21"/>
        </w:rPr>
        <w:t>T</w:t>
      </w:r>
      <w:r w:rsidRPr="00C630DF">
        <w:rPr>
          <w:rStyle w:val="CommentTok"/>
          <w:sz w:val="21"/>
        </w:rPr>
        <w:t>推断为</w:t>
      </w:r>
      <w:r w:rsidRPr="00C630DF">
        <w:rPr>
          <w:rStyle w:val="CommentTok"/>
          <w:sz w:val="21"/>
        </w:rPr>
        <w:t>int</w:t>
      </w:r>
      <w:r w:rsidRPr="00C630DF">
        <w:rPr>
          <w:rStyle w:val="CommentTok"/>
          <w:sz w:val="21"/>
        </w:rPr>
        <w:t>；</w:t>
      </w:r>
      <w:r w:rsidRPr="00C630DF">
        <w:rPr>
          <w:sz w:val="20"/>
        </w:rPr>
        <w:br/>
      </w:r>
      <w:r w:rsidRPr="00C630DF">
        <w:rPr>
          <w:rStyle w:val="NormalTok"/>
          <w:sz w:val="21"/>
        </w:rPr>
        <w:t xml:space="preserve">f2(ci); </w:t>
      </w:r>
      <w:r w:rsidRPr="00C630DF">
        <w:rPr>
          <w:rStyle w:val="CommentTok"/>
          <w:sz w:val="21"/>
        </w:rPr>
        <w:t>//ci</w:t>
      </w:r>
      <w:r w:rsidRPr="00C630DF">
        <w:rPr>
          <w:rStyle w:val="CommentTok"/>
          <w:sz w:val="21"/>
        </w:rPr>
        <w:t>是</w:t>
      </w:r>
      <w:r w:rsidRPr="00C630DF">
        <w:rPr>
          <w:rStyle w:val="CommentTok"/>
          <w:sz w:val="21"/>
        </w:rPr>
        <w:t>const int</w:t>
      </w:r>
      <w:r w:rsidRPr="00C630DF">
        <w:rPr>
          <w:rStyle w:val="CommentTok"/>
          <w:sz w:val="21"/>
        </w:rPr>
        <w:t>，但</w:t>
      </w:r>
      <w:r w:rsidRPr="00C630DF">
        <w:rPr>
          <w:rStyle w:val="CommentTok"/>
          <w:sz w:val="21"/>
        </w:rPr>
        <w:t>T</w:t>
      </w:r>
      <w:r w:rsidRPr="00C630DF">
        <w:rPr>
          <w:rStyle w:val="CommentTok"/>
          <w:sz w:val="21"/>
        </w:rPr>
        <w:t>推断为</w:t>
      </w:r>
      <w:r w:rsidRPr="00C630DF">
        <w:rPr>
          <w:rStyle w:val="CommentTok"/>
          <w:sz w:val="21"/>
        </w:rPr>
        <w:t>int</w:t>
      </w:r>
      <w:r w:rsidRPr="00C630DF">
        <w:rPr>
          <w:rStyle w:val="CommentTok"/>
          <w:sz w:val="21"/>
        </w:rPr>
        <w:t>；</w:t>
      </w:r>
      <w:r w:rsidRPr="00C630DF">
        <w:rPr>
          <w:sz w:val="20"/>
        </w:rPr>
        <w:br/>
      </w:r>
      <w:r w:rsidRPr="00C630DF">
        <w:rPr>
          <w:rStyle w:val="NormalTok"/>
          <w:sz w:val="21"/>
        </w:rPr>
        <w:t>f2(</w:t>
      </w:r>
      <w:r w:rsidRPr="00C630DF">
        <w:rPr>
          <w:rStyle w:val="DecValTok"/>
          <w:sz w:val="21"/>
        </w:rPr>
        <w:t>5</w:t>
      </w:r>
      <w:r w:rsidRPr="00C630DF">
        <w:rPr>
          <w:rStyle w:val="NormalTok"/>
          <w:sz w:val="21"/>
        </w:rPr>
        <w:t xml:space="preserve">); </w:t>
      </w:r>
      <w:r w:rsidRPr="00C630DF">
        <w:rPr>
          <w:rStyle w:val="CommentTok"/>
          <w:sz w:val="21"/>
        </w:rPr>
        <w:t>//T</w:t>
      </w:r>
      <w:r w:rsidRPr="00C630DF">
        <w:rPr>
          <w:rStyle w:val="CommentTok"/>
          <w:sz w:val="21"/>
        </w:rPr>
        <w:t>推断为</w:t>
      </w:r>
      <w:r w:rsidRPr="00C630DF">
        <w:rPr>
          <w:rStyle w:val="CommentTok"/>
          <w:sz w:val="21"/>
        </w:rPr>
        <w:t>int</w:t>
      </w:r>
      <w:r w:rsidRPr="00C630DF">
        <w:rPr>
          <w:rStyle w:val="CommentTok"/>
          <w:sz w:val="21"/>
        </w:rPr>
        <w:t>；</w:t>
      </w:r>
      <w:r w:rsidRPr="00C630DF">
        <w:rPr>
          <w:rStyle w:val="Comment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当参数是一个右值引用时，正常绑定规则告诉我们可以传递给它一个右值：</w:t>
      </w:r>
    </w:p>
    <w:p w:rsidR="00BE6D38" w:rsidRPr="00C630DF" w:rsidRDefault="00BE6D38" w:rsidP="00D74C32">
      <w:pPr>
        <w:pStyle w:val="SourceCode"/>
        <w:wordWrap/>
        <w:adjustRightInd w:val="0"/>
        <w:snapToGrid w:val="0"/>
        <w:spacing w:after="0"/>
        <w:contextualSpacing/>
        <w:rPr>
          <w:sz w:val="20"/>
          <w:lang w:eastAsia="zh-CN"/>
        </w:rPr>
      </w:pPr>
      <w:r w:rsidRPr="00C630DF">
        <w:rPr>
          <w:rStyle w:val="KeywordTok"/>
          <w:sz w:val="21"/>
          <w:lang w:eastAsia="zh-CN"/>
        </w:rPr>
        <w:t>template</w:t>
      </w:r>
      <w:r w:rsidRPr="00C630DF">
        <w:rPr>
          <w:rStyle w:val="NormalTok"/>
          <w:sz w:val="21"/>
          <w:lang w:eastAsia="zh-CN"/>
        </w:rPr>
        <w:t xml:space="preserve"> &lt;</w:t>
      </w:r>
      <w:r w:rsidRPr="00C630DF">
        <w:rPr>
          <w:rStyle w:val="KeywordTok"/>
          <w:sz w:val="21"/>
          <w:lang w:eastAsia="zh-CN"/>
        </w:rPr>
        <w:t>typename</w:t>
      </w:r>
      <w:r w:rsidRPr="00C630DF">
        <w:rPr>
          <w:rStyle w:val="NormalTok"/>
          <w:sz w:val="21"/>
          <w:lang w:eastAsia="zh-CN"/>
        </w:rPr>
        <w:t xml:space="preserve"> T&gt; </w:t>
      </w:r>
      <w:r w:rsidRPr="00C630DF">
        <w:rPr>
          <w:rStyle w:val="DataTypeTok"/>
          <w:sz w:val="21"/>
          <w:lang w:eastAsia="zh-CN"/>
        </w:rPr>
        <w:t>void</w:t>
      </w:r>
      <w:r w:rsidRPr="00C630DF">
        <w:rPr>
          <w:rStyle w:val="NormalTok"/>
          <w:sz w:val="21"/>
          <w:lang w:eastAsia="zh-CN"/>
        </w:rPr>
        <w:t xml:space="preserve"> f3(T&amp;&amp;);</w:t>
      </w:r>
      <w:r w:rsidRPr="00C630DF">
        <w:rPr>
          <w:sz w:val="20"/>
          <w:lang w:eastAsia="zh-CN"/>
        </w:rPr>
        <w:br/>
      </w:r>
      <w:r w:rsidRPr="00C630DF">
        <w:rPr>
          <w:rStyle w:val="NormalTok"/>
          <w:sz w:val="21"/>
          <w:lang w:eastAsia="zh-CN"/>
        </w:rPr>
        <w:t>f3(</w:t>
      </w:r>
      <w:r w:rsidRPr="00C630DF">
        <w:rPr>
          <w:rStyle w:val="DecValTok"/>
          <w:sz w:val="21"/>
          <w:lang w:eastAsia="zh-CN"/>
        </w:rPr>
        <w:t>42</w:t>
      </w:r>
      <w:r w:rsidRPr="00C630DF">
        <w:rPr>
          <w:rStyle w:val="NormalTok"/>
          <w:sz w:val="21"/>
          <w:lang w:eastAsia="zh-CN"/>
        </w:rPr>
        <w:t xml:space="preserve">); </w:t>
      </w:r>
      <w:r w:rsidRPr="00C630DF">
        <w:rPr>
          <w:rStyle w:val="CommentTok"/>
          <w:sz w:val="21"/>
          <w:lang w:eastAsia="zh-CN"/>
        </w:rPr>
        <w:t>//</w:t>
      </w:r>
      <w:r w:rsidRPr="00C630DF">
        <w:rPr>
          <w:rStyle w:val="CommentTok"/>
          <w:sz w:val="21"/>
          <w:lang w:eastAsia="zh-CN"/>
        </w:rPr>
        <w:t>实参是</w:t>
      </w:r>
      <w:r w:rsidRPr="00C630DF">
        <w:rPr>
          <w:rStyle w:val="CommentTok"/>
          <w:sz w:val="21"/>
          <w:lang w:eastAsia="zh-CN"/>
        </w:rPr>
        <w:t>int</w:t>
      </w:r>
      <w:r w:rsidRPr="00C630DF">
        <w:rPr>
          <w:rStyle w:val="CommentTok"/>
          <w:sz w:val="21"/>
          <w:lang w:eastAsia="zh-CN"/>
        </w:rPr>
        <w:t>型的右值，</w:t>
      </w:r>
      <w:r w:rsidRPr="00C630DF">
        <w:rPr>
          <w:rStyle w:val="CommentTok"/>
          <w:sz w:val="21"/>
          <w:lang w:eastAsia="zh-CN"/>
        </w:rPr>
        <w:t>T</w:t>
      </w:r>
      <w:r w:rsidRPr="00C630DF">
        <w:rPr>
          <w:rStyle w:val="CommentTok"/>
          <w:sz w:val="21"/>
          <w:lang w:eastAsia="zh-CN"/>
        </w:rPr>
        <w:t>推断为</w:t>
      </w:r>
      <w:r w:rsidRPr="00C630DF">
        <w:rPr>
          <w:rStyle w:val="CommentTok"/>
          <w:sz w:val="21"/>
          <w:lang w:eastAsia="zh-CN"/>
        </w:rPr>
        <w:t>int</w:t>
      </w:r>
      <w:r w:rsidRPr="00C630DF">
        <w:rPr>
          <w:rStyle w:val="CommentTok"/>
          <w:sz w:val="21"/>
          <w:lang w:eastAsia="zh-CN"/>
        </w:rPr>
        <w:t>；</w:t>
      </w:r>
      <w:r w:rsidRPr="00C630DF">
        <w:rPr>
          <w:rStyle w:val="CommentTok"/>
          <w:sz w:val="21"/>
          <w:lang w:eastAsia="zh-CN"/>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引用折叠：</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 xml:space="preserve">​1. </w:t>
      </w:r>
      <w:r w:rsidRPr="00C630DF">
        <w:rPr>
          <w:sz w:val="21"/>
          <w:lang w:eastAsia="zh-CN"/>
        </w:rPr>
        <w:t>如果将一个左值传递给函数的右值引用参数，且此右值引用指向模板类型参数</w:t>
      </w:r>
      <w:r w:rsidRPr="00C630DF">
        <w:rPr>
          <w:sz w:val="21"/>
          <w:lang w:eastAsia="zh-CN"/>
        </w:rPr>
        <w:t>(</w:t>
      </w:r>
      <w:r w:rsidRPr="00C630DF">
        <w:rPr>
          <w:sz w:val="21"/>
          <w:lang w:eastAsia="zh-CN"/>
        </w:rPr>
        <w:t>如</w:t>
      </w:r>
      <w:r w:rsidRPr="00C630DF">
        <w:rPr>
          <w:sz w:val="21"/>
          <w:lang w:eastAsia="zh-CN"/>
        </w:rPr>
        <w:t>:T&amp;&amp;)</w:t>
      </w:r>
      <w:r w:rsidRPr="00C630DF">
        <w:rPr>
          <w:sz w:val="21"/>
          <w:lang w:eastAsia="zh-CN"/>
        </w:rPr>
        <w:t>时，编译器推断模板的类型参数为左值引用类型</w:t>
      </w:r>
      <w:r w:rsidRPr="00C630DF">
        <w:rPr>
          <w:sz w:val="21"/>
          <w:lang w:eastAsia="zh-CN"/>
        </w:rPr>
        <w:t xml:space="preserve"> 2. </w:t>
      </w:r>
      <w:r w:rsidRPr="00C630DF">
        <w:rPr>
          <w:sz w:val="21"/>
          <w:lang w:eastAsia="zh-CN"/>
        </w:rPr>
        <w:t>如果因为</w:t>
      </w:r>
      <w:r w:rsidRPr="00C630DF">
        <w:rPr>
          <w:sz w:val="21"/>
          <w:lang w:eastAsia="zh-CN"/>
        </w:rPr>
        <w:t>1.</w:t>
      </w:r>
      <w:r w:rsidRPr="00C630DF">
        <w:rPr>
          <w:sz w:val="21"/>
          <w:lang w:eastAsia="zh-CN"/>
        </w:rPr>
        <w:t>间接的创建了一个引用的引用，则引用形参了</w:t>
      </w:r>
      <w:r w:rsidRPr="00C630DF">
        <w:rPr>
          <w:sz w:val="21"/>
          <w:lang w:eastAsia="zh-CN"/>
        </w:rPr>
        <w:t>“</w:t>
      </w:r>
      <w:r w:rsidRPr="00C630DF">
        <w:rPr>
          <w:sz w:val="21"/>
          <w:lang w:eastAsia="zh-CN"/>
        </w:rPr>
        <w:t>折叠</w:t>
      </w:r>
      <w:r w:rsidRPr="00C630DF">
        <w:rPr>
          <w:sz w:val="21"/>
          <w:lang w:eastAsia="zh-CN"/>
        </w:rPr>
        <w:t>”</w:t>
      </w:r>
      <w:r w:rsidRPr="00C630DF">
        <w:rPr>
          <w:sz w:val="21"/>
          <w:lang w:eastAsia="zh-CN"/>
        </w:rPr>
        <w:t>、则：</w:t>
      </w:r>
      <w:r w:rsidRPr="00C630DF">
        <w:rPr>
          <w:sz w:val="21"/>
          <w:lang w:eastAsia="zh-CN"/>
        </w:rPr>
        <w:t xml:space="preserve"> * </w:t>
      </w:r>
      <w:r w:rsidRPr="00C630DF">
        <w:rPr>
          <w:sz w:val="21"/>
          <w:lang w:eastAsia="zh-CN"/>
        </w:rPr>
        <w:t>右值引用的右值引用会被折叠成右值引用</w:t>
      </w:r>
      <w:r w:rsidRPr="00C630DF">
        <w:rPr>
          <w:sz w:val="21"/>
          <w:lang w:eastAsia="zh-CN"/>
        </w:rPr>
        <w:t xml:space="preserve"> * </w:t>
      </w:r>
      <w:r w:rsidRPr="00C630DF">
        <w:rPr>
          <w:sz w:val="21"/>
          <w:lang w:eastAsia="zh-CN"/>
        </w:rPr>
        <w:t>其它情况下都折叠成左值引用</w:t>
      </w:r>
    </w:p>
    <w:p w:rsidR="00BE6D38" w:rsidRPr="00C630DF" w:rsidRDefault="00BE6D38" w:rsidP="00D74C32">
      <w:pPr>
        <w:pStyle w:val="ac"/>
        <w:adjustRightInd w:val="0"/>
        <w:snapToGrid w:val="0"/>
        <w:spacing w:before="0" w:after="0"/>
        <w:contextualSpacing/>
        <w:rPr>
          <w:sz w:val="21"/>
        </w:rPr>
      </w:pPr>
      <w:r w:rsidRPr="00C630DF">
        <w:rPr>
          <w:sz w:val="21"/>
        </w:rPr>
        <w:t>因此，对于前面的</w:t>
      </w:r>
      <w:r w:rsidRPr="00C630DF">
        <w:rPr>
          <w:sz w:val="21"/>
        </w:rPr>
        <w:t>f3</w:t>
      </w:r>
      <w:r w:rsidRPr="00C630DF">
        <w:rPr>
          <w:sz w:val="21"/>
        </w:rPr>
        <w:t>：</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lastRenderedPageBreak/>
        <w:t xml:space="preserve">f3(i)​; </w:t>
      </w:r>
      <w:r w:rsidRPr="00C630DF">
        <w:rPr>
          <w:rStyle w:val="CommentTok"/>
          <w:sz w:val="21"/>
        </w:rPr>
        <w:t>//i</w:t>
      </w:r>
      <w:r w:rsidRPr="00C630DF">
        <w:rPr>
          <w:rStyle w:val="CommentTok"/>
          <w:sz w:val="21"/>
        </w:rPr>
        <w:t>是左值，</w:t>
      </w:r>
      <w:r w:rsidRPr="00C630DF">
        <w:rPr>
          <w:rStyle w:val="CommentTok"/>
          <w:sz w:val="21"/>
        </w:rPr>
        <w:t>T</w:t>
      </w:r>
      <w:r w:rsidRPr="00C630DF">
        <w:rPr>
          <w:rStyle w:val="CommentTok"/>
          <w:sz w:val="21"/>
        </w:rPr>
        <w:t>推断为</w:t>
      </w:r>
      <w:r w:rsidRPr="00C630DF">
        <w:rPr>
          <w:rStyle w:val="CommentTok"/>
          <w:sz w:val="21"/>
        </w:rPr>
        <w:t>int&amp;</w:t>
      </w:r>
      <w:r w:rsidRPr="00C630DF">
        <w:rPr>
          <w:rStyle w:val="CommentTok"/>
          <w:sz w:val="21"/>
        </w:rPr>
        <w:t>，</w:t>
      </w:r>
      <w:r w:rsidRPr="00C630DF">
        <w:rPr>
          <w:rStyle w:val="CommentTok"/>
          <w:sz w:val="21"/>
        </w:rPr>
        <w:t>T&amp;&amp;</w:t>
      </w:r>
      <w:r w:rsidRPr="00C630DF">
        <w:rPr>
          <w:rStyle w:val="CommentTok"/>
          <w:sz w:val="21"/>
        </w:rPr>
        <w:t>被折叠成</w:t>
      </w:r>
      <w:r w:rsidRPr="00C630DF">
        <w:rPr>
          <w:rStyle w:val="CommentTok"/>
          <w:sz w:val="21"/>
        </w:rPr>
        <w:t>int &amp;</w:t>
      </w:r>
      <w:r w:rsidRPr="00C630DF">
        <w:rPr>
          <w:rStyle w:val="CommentTok"/>
          <w:sz w:val="21"/>
        </w:rPr>
        <w:t>；</w:t>
      </w:r>
      <w:r w:rsidRPr="00C630DF">
        <w:rPr>
          <w:sz w:val="20"/>
        </w:rPr>
        <w:br/>
      </w:r>
      <w:r w:rsidRPr="00C630DF">
        <w:rPr>
          <w:rStyle w:val="NormalTok"/>
          <w:sz w:val="21"/>
        </w:rPr>
        <w:t xml:space="preserve">f3(ci); </w:t>
      </w:r>
      <w:r w:rsidRPr="00C630DF">
        <w:rPr>
          <w:rStyle w:val="CommentTok"/>
          <w:sz w:val="21"/>
        </w:rPr>
        <w:t>//​​​​​ci</w:t>
      </w:r>
      <w:r w:rsidRPr="00C630DF">
        <w:rPr>
          <w:rStyle w:val="CommentTok"/>
          <w:sz w:val="21"/>
        </w:rPr>
        <w:t>是左值，</w:t>
      </w:r>
      <w:r w:rsidRPr="00C630DF">
        <w:rPr>
          <w:rStyle w:val="CommentTok"/>
          <w:sz w:val="21"/>
        </w:rPr>
        <w:t>T</w:t>
      </w:r>
      <w:r w:rsidRPr="00C630DF">
        <w:rPr>
          <w:rStyle w:val="CommentTok"/>
          <w:sz w:val="21"/>
        </w:rPr>
        <w:t>是</w:t>
      </w:r>
      <w:r w:rsidRPr="00C630DF">
        <w:rPr>
          <w:rStyle w:val="CommentTok"/>
          <w:sz w:val="21"/>
        </w:rPr>
        <w:t>const int&amp;</w:t>
      </w:r>
      <w:r w:rsidRPr="00C630DF">
        <w:rPr>
          <w:rStyle w:val="Comment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w:t>
      </w:r>
      <w:r w:rsidRPr="00C630DF">
        <w:rPr>
          <w:sz w:val="21"/>
          <w:lang w:eastAsia="zh-CN"/>
        </w:rPr>
        <w:t>因此，如果模板参数类型为右值引用，可以传递给它任意类型的实参</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右值引用的问题</w:t>
      </w:r>
      <w:r w:rsidRPr="00C630DF">
        <w:rPr>
          <w:sz w:val="21"/>
          <w:lang w:eastAsia="zh-CN"/>
        </w:rPr>
        <w:t>：因为可以传递任意实参，引用折叠会导致</w:t>
      </w:r>
      <w:r w:rsidRPr="00C630DF">
        <w:rPr>
          <w:sz w:val="21"/>
          <w:lang w:eastAsia="zh-CN"/>
        </w:rPr>
        <w:t>T</w:t>
      </w:r>
      <w:r w:rsidRPr="00C630DF">
        <w:rPr>
          <w:sz w:val="21"/>
          <w:lang w:eastAsia="zh-CN"/>
        </w:rPr>
        <w:t>被推断为引用或非引用类型，所以函数内使用这个类型在传入不同参数时可能产生不同结果，此时，编写正确的代码就变得异常困难；</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右值引用的使用场景</w:t>
      </w:r>
      <w:r w:rsidRPr="00C630DF">
        <w:rPr>
          <w:sz w:val="21"/>
          <w:lang w:eastAsia="zh-CN"/>
        </w:rPr>
        <w:t>：因为上述问题，所以右值引用主要应用于两个场景</w:t>
      </w:r>
    </w:p>
    <w:p w:rsidR="00BE6D38" w:rsidRPr="00C630DF" w:rsidRDefault="00BE6D38" w:rsidP="00D74C32">
      <w:pPr>
        <w:pStyle w:val="Compact"/>
        <w:numPr>
          <w:ilvl w:val="0"/>
          <w:numId w:val="10"/>
        </w:numPr>
        <w:adjustRightInd w:val="0"/>
        <w:snapToGrid w:val="0"/>
        <w:spacing w:before="0" w:after="0"/>
        <w:contextualSpacing/>
        <w:rPr>
          <w:sz w:val="21"/>
          <w:lang w:eastAsia="zh-CN"/>
        </w:rPr>
      </w:pPr>
      <w:r w:rsidRPr="00C630DF">
        <w:rPr>
          <w:b/>
          <w:color w:val="FF0000"/>
          <w:sz w:val="21"/>
          <w:lang w:eastAsia="zh-CN"/>
        </w:rPr>
        <w:t>模板转发其实参</w:t>
      </w:r>
      <w:r w:rsidRPr="00C630DF">
        <w:rPr>
          <w:sz w:val="21"/>
          <w:lang w:eastAsia="zh-CN"/>
        </w:rPr>
        <w:t>：当使用右值引用作为模板参数时，如果</w:t>
      </w:r>
      <w:r w:rsidRPr="00C630DF">
        <w:rPr>
          <w:sz w:val="21"/>
          <w:lang w:eastAsia="zh-CN"/>
        </w:rPr>
        <w:t>T</w:t>
      </w:r>
      <w:r w:rsidRPr="00C630DF">
        <w:rPr>
          <w:sz w:val="21"/>
          <w:lang w:eastAsia="zh-CN"/>
        </w:rPr>
        <w:t>被推断成普通类型</w:t>
      </w:r>
      <w:r w:rsidRPr="00C630DF">
        <w:rPr>
          <w:sz w:val="21"/>
          <w:lang w:eastAsia="zh-CN"/>
        </w:rPr>
        <w:t>(</w:t>
      </w:r>
      <w:r w:rsidRPr="00C630DF">
        <w:rPr>
          <w:sz w:val="21"/>
          <w:lang w:eastAsia="zh-CN"/>
        </w:rPr>
        <w:t>即非引用</w:t>
      </w:r>
      <w:r w:rsidRPr="00C630DF">
        <w:rPr>
          <w:sz w:val="21"/>
          <w:lang w:eastAsia="zh-CN"/>
        </w:rPr>
        <w:t>)</w:t>
      </w:r>
      <w:r w:rsidRPr="00C630DF">
        <w:rPr>
          <w:sz w:val="21"/>
          <w:lang w:eastAsia="zh-CN"/>
        </w:rPr>
        <w:t>，可以通过</w:t>
      </w:r>
      <w:r w:rsidRPr="00C630DF">
        <w:rPr>
          <w:sz w:val="21"/>
          <w:lang w:eastAsia="zh-CN"/>
        </w:rPr>
        <w:t>std::forward</w:t>
      </w:r>
      <w:r w:rsidRPr="00C630DF">
        <w:rPr>
          <w:sz w:val="21"/>
          <w:lang w:eastAsia="zh-CN"/>
        </w:rPr>
        <w:t>保持其右值属性，会返回一个</w:t>
      </w:r>
      <w:r w:rsidRPr="00C630DF">
        <w:rPr>
          <w:sz w:val="21"/>
          <w:lang w:eastAsia="zh-CN"/>
        </w:rPr>
        <w:t>T&amp;&amp;</w:t>
      </w:r>
      <w:r w:rsidRPr="00C630DF">
        <w:rPr>
          <w:sz w:val="21"/>
          <w:lang w:eastAsia="zh-CN"/>
        </w:rPr>
        <w:t>。如果被推断成一个</w:t>
      </w:r>
      <w:r w:rsidRPr="00C630DF">
        <w:rPr>
          <w:sz w:val="21"/>
          <w:lang w:eastAsia="zh-CN"/>
        </w:rPr>
        <w:t>(</w:t>
      </w:r>
      <w:r w:rsidRPr="00C630DF">
        <w:rPr>
          <w:sz w:val="21"/>
          <w:lang w:eastAsia="zh-CN"/>
        </w:rPr>
        <w:t>左值</w:t>
      </w:r>
      <w:r w:rsidRPr="00C630DF">
        <w:rPr>
          <w:sz w:val="21"/>
          <w:lang w:eastAsia="zh-CN"/>
        </w:rPr>
        <w:t>)</w:t>
      </w:r>
      <w:r w:rsidRPr="00C630DF">
        <w:rPr>
          <w:sz w:val="21"/>
          <w:lang w:eastAsia="zh-CN"/>
        </w:rPr>
        <w:t>引用，通过引用折叠，最终也还是会返回</w:t>
      </w:r>
      <w:r w:rsidRPr="00C630DF">
        <w:rPr>
          <w:sz w:val="21"/>
          <w:lang w:eastAsia="zh-CN"/>
        </w:rPr>
        <w:t>T&amp;</w:t>
      </w:r>
      <w:r w:rsidRPr="00C630DF">
        <w:rPr>
          <w:sz w:val="21"/>
          <w:lang w:eastAsia="zh-CN"/>
        </w:rPr>
        <w:t>；因此，当用于一个指向模板参数类型的右值引用函数参数</w:t>
      </w:r>
      <w:r w:rsidRPr="00C630DF">
        <w:rPr>
          <w:sz w:val="21"/>
          <w:lang w:eastAsia="zh-CN"/>
        </w:rPr>
        <w:t>(T&amp;&amp;)</w:t>
      </w:r>
      <w:r w:rsidRPr="00C630DF">
        <w:rPr>
          <w:sz w:val="21"/>
          <w:lang w:eastAsia="zh-CN"/>
        </w:rPr>
        <w:t>时，</w:t>
      </w:r>
      <w:r w:rsidRPr="00C630DF">
        <w:rPr>
          <w:sz w:val="21"/>
          <w:lang w:eastAsia="zh-CN"/>
        </w:rPr>
        <w:t>forward</w:t>
      </w:r>
      <w:r w:rsidRPr="00C630DF">
        <w:rPr>
          <w:sz w:val="21"/>
          <w:lang w:eastAsia="zh-CN"/>
        </w:rPr>
        <w:t>会保持实参类型的所有细节</w:t>
      </w:r>
    </w:p>
    <w:p w:rsidR="00BE6D38" w:rsidRPr="00C630DF" w:rsidRDefault="00BE6D38" w:rsidP="00D74C32">
      <w:pPr>
        <w:pStyle w:val="Compact"/>
        <w:numPr>
          <w:ilvl w:val="0"/>
          <w:numId w:val="10"/>
        </w:numPr>
        <w:adjustRightInd w:val="0"/>
        <w:snapToGrid w:val="0"/>
        <w:spacing w:before="0" w:after="0"/>
        <w:contextualSpacing/>
        <w:rPr>
          <w:color w:val="FF0000"/>
          <w:sz w:val="21"/>
        </w:rPr>
      </w:pPr>
      <w:r w:rsidRPr="00C630DF">
        <w:rPr>
          <w:b/>
          <w:color w:val="FF0000"/>
          <w:sz w:val="21"/>
        </w:rPr>
        <w:t>模板被重载</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413" w:name="重载与模板"/>
      <w:bookmarkStart w:id="414" w:name="_Toc8047409"/>
      <w:bookmarkStart w:id="415" w:name="_Toc8057175"/>
      <w:bookmarkStart w:id="416" w:name="_Toc9409865"/>
      <w:bookmarkStart w:id="417" w:name="_Toc9417059"/>
      <w:r w:rsidRPr="00C630DF">
        <w:rPr>
          <w:rFonts w:ascii="黑体" w:eastAsia="黑体" w:hAnsi="黑体"/>
          <w:b w:val="0"/>
          <w:sz w:val="24"/>
        </w:rPr>
        <w:t>5.重载与模板</w:t>
      </w:r>
      <w:bookmarkEnd w:id="413"/>
      <w:bookmarkEnd w:id="414"/>
      <w:bookmarkEnd w:id="415"/>
      <w:bookmarkEnd w:id="416"/>
      <w:bookmarkEnd w:id="417"/>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包含模板的函数匹配规则：</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b/>
          <w:color w:val="FF0000"/>
          <w:sz w:val="21"/>
        </w:rPr>
        <w:t>候选函数包括所有模板实参推断成功的函数模板实例</w:t>
      </w:r>
      <w:r w:rsidRPr="00C630DF">
        <w:rPr>
          <w:sz w:val="21"/>
        </w:rPr>
        <w:t xml:space="preserve"> </w:t>
      </w:r>
      <w:r w:rsidRPr="00C630DF">
        <w:rPr>
          <w:rStyle w:val="VerbatimChar"/>
          <w:sz w:val="21"/>
        </w:rPr>
        <w:t xml:space="preserve">c++  </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rStyle w:val="VerbatimChar"/>
          <w:sz w:val="21"/>
        </w:rPr>
        <w:t xml:space="preserve">template &lt;typename T&gt; string debug_rep(const T &amp;t) {...}  </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rStyle w:val="VerbatimChar"/>
          <w:sz w:val="21"/>
        </w:rPr>
        <w:t xml:space="preserve">template &lt;typename T&gt; string debug_rep(T *p) {...}  </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rStyle w:val="VerbatimChar"/>
          <w:sz w:val="21"/>
        </w:rPr>
        <w:t>​​string s("hi");  //</w:t>
      </w:r>
      <w:r w:rsidRPr="00C630DF">
        <w:rPr>
          <w:rStyle w:val="VerbatimChar"/>
          <w:sz w:val="21"/>
        </w:rPr>
        <w:t>第二个模板实参推断失败，所以调用第一个模板；</w:t>
      </w:r>
      <w:r w:rsidRPr="00C630DF">
        <w:rPr>
          <w:rStyle w:val="VerbatimChar"/>
          <w:sz w:val="21"/>
        </w:rPr>
        <w:t xml:space="preserve">  </w:t>
      </w:r>
    </w:p>
    <w:p w:rsidR="00BE6D38" w:rsidRPr="00C630DF" w:rsidRDefault="00BE6D38" w:rsidP="00D74C32">
      <w:pPr>
        <w:pStyle w:val="Compact"/>
        <w:numPr>
          <w:ilvl w:val="0"/>
          <w:numId w:val="11"/>
        </w:numPr>
        <w:adjustRightInd w:val="0"/>
        <w:snapToGrid w:val="0"/>
        <w:spacing w:before="0" w:after="0"/>
        <w:contextualSpacing/>
        <w:rPr>
          <w:sz w:val="21"/>
        </w:rPr>
      </w:pPr>
      <w:r w:rsidRPr="00C630DF">
        <w:rPr>
          <w:rStyle w:val="VerbatimChar"/>
          <w:sz w:val="21"/>
        </w:rPr>
        <w:t>cout &lt;&lt; debug_rep(s) &lt;&lt; endl;</w:t>
      </w:r>
    </w:p>
    <w:p w:rsidR="00BE6D38" w:rsidRPr="00C630DF" w:rsidRDefault="00BE6D38" w:rsidP="00D74C32">
      <w:pPr>
        <w:pStyle w:val="Compact"/>
        <w:numPr>
          <w:ilvl w:val="0"/>
          <w:numId w:val="11"/>
        </w:numPr>
        <w:adjustRightInd w:val="0"/>
        <w:snapToGrid w:val="0"/>
        <w:spacing w:before="0" w:after="0"/>
        <w:contextualSpacing/>
        <w:rPr>
          <w:color w:val="FF0000"/>
          <w:sz w:val="21"/>
          <w:lang w:eastAsia="zh-CN"/>
        </w:rPr>
      </w:pPr>
      <w:r w:rsidRPr="00C630DF">
        <w:rPr>
          <w:b/>
          <w:color w:val="FF0000"/>
          <w:sz w:val="21"/>
          <w:lang w:eastAsia="zh-CN"/>
        </w:rPr>
        <w:t>可行函数按类型转换来排序</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b/>
          <w:color w:val="FF0000"/>
          <w:sz w:val="21"/>
        </w:rPr>
        <w:t>如果恰好有一个比其他提供更好的匹配则使用该函数</w:t>
      </w:r>
      <w:r w:rsidRPr="00C630DF">
        <w:rPr>
          <w:sz w:val="21"/>
        </w:rPr>
        <w:t xml:space="preserve"> </w:t>
      </w:r>
      <w:r w:rsidRPr="00C630DF">
        <w:rPr>
          <w:rStyle w:val="VerbatimChar"/>
          <w:sz w:val="21"/>
        </w:rPr>
        <w:t xml:space="preserve">c++  </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rStyle w:val="VerbatimChar"/>
          <w:sz w:val="21"/>
        </w:rPr>
        <w:t xml:space="preserve">template &lt;typename T&gt; string debug_rep(const T &amp;t) {...}  </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rStyle w:val="VerbatimChar"/>
          <w:sz w:val="21"/>
        </w:rPr>
        <w:t xml:space="preserve">template &lt;typename T&gt; string debug_rep(T *p) {...}  </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rStyle w:val="VerbatimChar"/>
          <w:sz w:val="21"/>
        </w:rPr>
        <w:t>string s("hi");  //</w:t>
      </w:r>
      <w:r w:rsidRPr="00C630DF">
        <w:rPr>
          <w:rStyle w:val="VerbatimChar"/>
          <w:sz w:val="21"/>
        </w:rPr>
        <w:t>两个模板都能匹配：</w:t>
      </w:r>
      <w:r w:rsidRPr="00C630DF">
        <w:rPr>
          <w:rStyle w:val="VerbatimChar"/>
          <w:sz w:val="21"/>
        </w:rPr>
        <w:t xml:space="preserve">  </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rStyle w:val="VerbatimChar"/>
          <w:sz w:val="21"/>
        </w:rPr>
        <w:t>//</w:t>
      </w:r>
      <w:r w:rsidRPr="00C630DF">
        <w:rPr>
          <w:rStyle w:val="VerbatimChar"/>
          <w:sz w:val="21"/>
        </w:rPr>
        <w:t>第一个模板实例化</w:t>
      </w:r>
      <w:r w:rsidRPr="00C630DF">
        <w:rPr>
          <w:rStyle w:val="VerbatimChar"/>
          <w:sz w:val="21"/>
        </w:rPr>
        <w:t>debug_rep(const string*&amp;)</w:t>
      </w:r>
      <w:r w:rsidRPr="00C630DF">
        <w:rPr>
          <w:rStyle w:val="VerbatimChar"/>
          <w:sz w:val="21"/>
        </w:rPr>
        <w:t>，</w:t>
      </w:r>
      <w:r w:rsidRPr="00C630DF">
        <w:rPr>
          <w:rStyle w:val="VerbatimChar"/>
          <w:sz w:val="21"/>
        </w:rPr>
        <w:t>T</w:t>
      </w:r>
      <w:r w:rsidRPr="00C630DF">
        <w:rPr>
          <w:rStyle w:val="VerbatimChar"/>
          <w:sz w:val="21"/>
        </w:rPr>
        <w:t>被绑定到</w:t>
      </w:r>
      <w:r w:rsidRPr="00C630DF">
        <w:rPr>
          <w:rStyle w:val="VerbatimChar"/>
          <w:sz w:val="21"/>
        </w:rPr>
        <w:t>string*</w:t>
      </w:r>
      <w:r w:rsidRPr="00C630DF">
        <w:rPr>
          <w:rStyle w:val="VerbatimChar"/>
          <w:sz w:val="21"/>
        </w:rPr>
        <w:t>；</w:t>
      </w:r>
      <w:r w:rsidRPr="00C630DF">
        <w:rPr>
          <w:rStyle w:val="VerbatimChar"/>
          <w:sz w:val="21"/>
        </w:rPr>
        <w:t xml:space="preserve">  </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rPr>
      </w:pPr>
      <w:r w:rsidRPr="00C630DF">
        <w:rPr>
          <w:rStyle w:val="VerbatimChar"/>
          <w:sz w:val="21"/>
        </w:rPr>
        <w:t>//</w:t>
      </w:r>
      <w:r w:rsidRPr="00C630DF">
        <w:rPr>
          <w:rStyle w:val="VerbatimChar"/>
          <w:sz w:val="21"/>
        </w:rPr>
        <w:t>第二个模板实例化</w:t>
      </w:r>
      <w:r w:rsidRPr="00C630DF">
        <w:rPr>
          <w:rStyle w:val="VerbatimChar"/>
          <w:sz w:val="21"/>
        </w:rPr>
        <w:t>debug_rep(string*)</w:t>
      </w:r>
      <w:r w:rsidRPr="00C630DF">
        <w:rPr>
          <w:rStyle w:val="VerbatimChar"/>
          <w:sz w:val="21"/>
        </w:rPr>
        <w:t>，</w:t>
      </w:r>
      <w:r w:rsidRPr="00C630DF">
        <w:rPr>
          <w:rStyle w:val="VerbatimChar"/>
          <w:sz w:val="21"/>
        </w:rPr>
        <w:t>T</w:t>
      </w:r>
      <w:r w:rsidRPr="00C630DF">
        <w:rPr>
          <w:rStyle w:val="VerbatimChar"/>
          <w:sz w:val="21"/>
        </w:rPr>
        <w:t>被绑定到</w:t>
      </w:r>
      <w:r w:rsidRPr="00C630DF">
        <w:rPr>
          <w:rStyle w:val="VerbatimChar"/>
          <w:sz w:val="21"/>
        </w:rPr>
        <w:t>string</w:t>
      </w:r>
      <w:r w:rsidRPr="00C630DF">
        <w:rPr>
          <w:rStyle w:val="VerbatimChar"/>
          <w:sz w:val="21"/>
        </w:rPr>
        <w:t>；</w:t>
      </w:r>
      <w:r w:rsidRPr="00C630DF">
        <w:rPr>
          <w:rStyle w:val="VerbatimChar"/>
          <w:sz w:val="21"/>
        </w:rPr>
        <w:t xml:space="preserve">​​​  </w:t>
      </w:r>
    </w:p>
    <w:p w:rsidR="00506570" w:rsidRPr="00506570" w:rsidRDefault="00BE6D38" w:rsidP="00D74C32">
      <w:pPr>
        <w:pStyle w:val="Compact"/>
        <w:numPr>
          <w:ilvl w:val="0"/>
          <w:numId w:val="11"/>
        </w:numPr>
        <w:adjustRightInd w:val="0"/>
        <w:snapToGrid w:val="0"/>
        <w:spacing w:before="0" w:after="0"/>
        <w:contextualSpacing/>
        <w:rPr>
          <w:rStyle w:val="VerbatimChar"/>
          <w:rFonts w:asciiTheme="minorHAnsi" w:hAnsiTheme="minorHAnsi"/>
          <w:sz w:val="21"/>
          <w:lang w:eastAsia="zh-CN"/>
        </w:rPr>
      </w:pPr>
      <w:r w:rsidRPr="00C630DF">
        <w:rPr>
          <w:rStyle w:val="VerbatimChar"/>
          <w:sz w:val="21"/>
          <w:lang w:eastAsia="zh-CN"/>
        </w:rPr>
        <w:t>//</w:t>
      </w:r>
      <w:r w:rsidRPr="00C630DF">
        <w:rPr>
          <w:rStyle w:val="VerbatimChar"/>
          <w:sz w:val="21"/>
          <w:lang w:eastAsia="zh-CN"/>
        </w:rPr>
        <w:t>但由于第一个实例化版本需要进行普通指针到</w:t>
      </w:r>
      <w:r w:rsidRPr="00C630DF">
        <w:rPr>
          <w:rStyle w:val="VerbatimChar"/>
          <w:sz w:val="21"/>
          <w:lang w:eastAsia="zh-CN"/>
        </w:rPr>
        <w:t>const</w:t>
      </w:r>
      <w:r w:rsidRPr="00C630DF">
        <w:rPr>
          <w:rStyle w:val="VerbatimChar"/>
          <w:sz w:val="21"/>
          <w:lang w:eastAsia="zh-CN"/>
        </w:rPr>
        <w:t>指针的转换，所以第二个更匹配；</w:t>
      </w:r>
      <w:r w:rsidRPr="00C630DF">
        <w:rPr>
          <w:rStyle w:val="VerbatimChar"/>
          <w:sz w:val="21"/>
          <w:lang w:eastAsia="zh-CN"/>
        </w:rPr>
        <w:t xml:space="preserve">​ </w:t>
      </w:r>
    </w:p>
    <w:p w:rsidR="00BE6D38" w:rsidRPr="00C630DF" w:rsidRDefault="00BE6D38" w:rsidP="00D74C32">
      <w:pPr>
        <w:pStyle w:val="Compact"/>
        <w:numPr>
          <w:ilvl w:val="0"/>
          <w:numId w:val="11"/>
        </w:numPr>
        <w:adjustRightInd w:val="0"/>
        <w:snapToGrid w:val="0"/>
        <w:spacing w:before="0" w:after="0"/>
        <w:contextualSpacing/>
        <w:rPr>
          <w:sz w:val="21"/>
        </w:rPr>
      </w:pPr>
      <w:r w:rsidRPr="00C630DF">
        <w:rPr>
          <w:rStyle w:val="VerbatimChar"/>
          <w:sz w:val="21"/>
          <w:lang w:eastAsia="zh-CN"/>
        </w:rPr>
        <w:t xml:space="preserve"> </w:t>
      </w:r>
      <w:r w:rsidRPr="00C630DF">
        <w:rPr>
          <w:rStyle w:val="VerbatimChar"/>
          <w:sz w:val="21"/>
        </w:rPr>
        <w:t>cout &lt;&lt; debug_rep(&amp;s) &lt;&lt; endl;​​​​</w:t>
      </w:r>
    </w:p>
    <w:p w:rsidR="00BE6D38" w:rsidRPr="00C630DF" w:rsidRDefault="00BE6D38" w:rsidP="00D74C32">
      <w:pPr>
        <w:pStyle w:val="Compact"/>
        <w:numPr>
          <w:ilvl w:val="0"/>
          <w:numId w:val="11"/>
        </w:numPr>
        <w:adjustRightInd w:val="0"/>
        <w:snapToGrid w:val="0"/>
        <w:spacing w:before="0" w:after="0"/>
        <w:contextualSpacing/>
        <w:rPr>
          <w:color w:val="FF0000"/>
          <w:sz w:val="21"/>
          <w:lang w:eastAsia="zh-CN"/>
        </w:rPr>
      </w:pPr>
      <w:r w:rsidRPr="00C630DF">
        <w:rPr>
          <w:b/>
          <w:color w:val="FF0000"/>
          <w:sz w:val="21"/>
          <w:lang w:eastAsia="zh-CN"/>
        </w:rPr>
        <w:t>如果有多个函数提供</w:t>
      </w:r>
      <w:r w:rsidRPr="00C630DF">
        <w:rPr>
          <w:b/>
          <w:color w:val="FF0000"/>
          <w:sz w:val="21"/>
          <w:lang w:eastAsia="zh-CN"/>
        </w:rPr>
        <w:t>“</w:t>
      </w:r>
      <w:r w:rsidRPr="00C630DF">
        <w:rPr>
          <w:b/>
          <w:color w:val="FF0000"/>
          <w:sz w:val="21"/>
          <w:lang w:eastAsia="zh-CN"/>
        </w:rPr>
        <w:t>同样好的</w:t>
      </w:r>
      <w:r w:rsidRPr="00C630DF">
        <w:rPr>
          <w:b/>
          <w:color w:val="FF0000"/>
          <w:sz w:val="21"/>
          <w:lang w:eastAsia="zh-CN"/>
        </w:rPr>
        <w:t>”</w:t>
      </w:r>
      <w:r w:rsidRPr="00C630DF">
        <w:rPr>
          <w:b/>
          <w:color w:val="FF0000"/>
          <w:sz w:val="21"/>
          <w:lang w:eastAsia="zh-CN"/>
        </w:rPr>
        <w:t>匹配</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lang w:eastAsia="zh-CN"/>
        </w:rPr>
      </w:pPr>
      <w:r w:rsidRPr="00C630DF">
        <w:rPr>
          <w:sz w:val="21"/>
          <w:lang w:eastAsia="zh-CN"/>
        </w:rPr>
        <w:t>同样好的函数中只有一个是非模板函数，则选择此函数</w:t>
      </w:r>
      <w:r w:rsidRPr="00C630DF">
        <w:rPr>
          <w:sz w:val="21"/>
          <w:lang w:eastAsia="zh-CN"/>
        </w:rPr>
        <w:t xml:space="preserve"> </w:t>
      </w:r>
      <w:r w:rsidRPr="00C630DF">
        <w:rPr>
          <w:rStyle w:val="VerbatimChar"/>
          <w:sz w:val="21"/>
          <w:lang w:eastAsia="zh-CN"/>
        </w:rPr>
        <w:t xml:space="preserve">c++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template &lt;typename T&gt; string debug_rep(const T &amp;t) {...}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template &lt;typename T&gt; string debug_rep(T *p) {...}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string debug_rep(const string &amp;s) {...}​​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​​string s("hi");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w:t>
      </w:r>
      <w:r w:rsidRPr="00C630DF">
        <w:rPr>
          <w:rStyle w:val="VerbatimChar"/>
          <w:sz w:val="21"/>
        </w:rPr>
        <w:t>以下调用有两个同样好的可行函数：</w:t>
      </w:r>
      <w:r w:rsidRPr="00C630DF">
        <w:rPr>
          <w:rStyle w:val="VerbatimChar"/>
          <w:sz w:val="21"/>
        </w:rPr>
        <w:t xml:space="preserve">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w:t>
      </w:r>
      <w:r w:rsidRPr="00C630DF">
        <w:rPr>
          <w:rStyle w:val="VerbatimChar"/>
          <w:sz w:val="21"/>
        </w:rPr>
        <w:t>第一个模板实例化</w:t>
      </w:r>
      <w:r w:rsidRPr="00C630DF">
        <w:rPr>
          <w:rStyle w:val="VerbatimChar"/>
          <w:sz w:val="21"/>
        </w:rPr>
        <w:t>debug_rep&lt;string&gt;(​const string &amp;)</w:t>
      </w:r>
      <w:r w:rsidRPr="00C630DF">
        <w:rPr>
          <w:rStyle w:val="VerbatimChar"/>
          <w:sz w:val="21"/>
        </w:rPr>
        <w:t>，</w:t>
      </w:r>
      <w:r w:rsidRPr="00C630DF">
        <w:rPr>
          <w:rStyle w:val="VerbatimChar"/>
          <w:sz w:val="21"/>
        </w:rPr>
        <w:t>T</w:t>
      </w:r>
      <w:r w:rsidRPr="00C630DF">
        <w:rPr>
          <w:rStyle w:val="VerbatimChar"/>
          <w:sz w:val="21"/>
        </w:rPr>
        <w:t>被绑定到</w:t>
      </w:r>
      <w:r w:rsidRPr="00C630DF">
        <w:rPr>
          <w:rStyle w:val="VerbatimChar"/>
          <w:sz w:val="21"/>
        </w:rPr>
        <w:t>string</w:t>
      </w:r>
      <w:r w:rsidRPr="00C630DF">
        <w:rPr>
          <w:rStyle w:val="VerbatimChar"/>
          <w:sz w:val="21"/>
        </w:rPr>
        <w:t>；</w:t>
      </w:r>
      <w:r w:rsidRPr="00C630DF">
        <w:rPr>
          <w:rStyle w:val="VerbatimChar"/>
          <w:sz w:val="21"/>
        </w:rPr>
        <w:t xml:space="preserve">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 //</w:t>
      </w:r>
      <w:r w:rsidRPr="00C630DF">
        <w:rPr>
          <w:rStyle w:val="VerbatimChar"/>
          <w:sz w:val="21"/>
        </w:rPr>
        <w:t>非模板版本</w:t>
      </w:r>
      <w:r w:rsidRPr="00C630DF">
        <w:rPr>
          <w:rStyle w:val="VerbatimChar"/>
          <w:sz w:val="21"/>
        </w:rPr>
        <w:t>debug_rep(const string &amp;s)</w:t>
      </w:r>
      <w:r w:rsidRPr="00C630DF">
        <w:rPr>
          <w:rStyle w:val="VerbatimChar"/>
          <w:sz w:val="21"/>
        </w:rPr>
        <w:t>；</w:t>
      </w:r>
      <w:r w:rsidRPr="00C630DF">
        <w:rPr>
          <w:rStyle w:val="VerbatimChar"/>
          <w:sz w:val="21"/>
        </w:rPr>
        <w:t xml:space="preserve">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w:t>
      </w:r>
      <w:r w:rsidRPr="00C630DF">
        <w:rPr>
          <w:rStyle w:val="VerbatimChar"/>
          <w:sz w:val="21"/>
        </w:rPr>
        <w:t>编译器会选择非模板版本，因为最特例化；</w:t>
      </w:r>
      <w:r w:rsidRPr="00C630DF">
        <w:rPr>
          <w:rStyle w:val="VerbatimChar"/>
          <w:sz w:val="21"/>
        </w:rPr>
        <w:t xml:space="preserve">​​   </w:t>
      </w:r>
    </w:p>
    <w:p w:rsidR="00BE6D38" w:rsidRPr="00C630DF" w:rsidRDefault="00BE6D38" w:rsidP="000E676C">
      <w:pPr>
        <w:pStyle w:val="Compact"/>
        <w:adjustRightInd w:val="0"/>
        <w:snapToGrid w:val="0"/>
        <w:spacing w:before="0" w:after="0"/>
        <w:ind w:left="720"/>
        <w:contextualSpacing/>
        <w:rPr>
          <w:sz w:val="21"/>
        </w:rPr>
      </w:pPr>
      <w:r w:rsidRPr="00C630DF">
        <w:rPr>
          <w:rStyle w:val="VerbatimChar"/>
          <w:sz w:val="21"/>
        </w:rPr>
        <w:t>​cout &lt;&lt; debug_rep(s) &lt;&lt; endl;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sz w:val="21"/>
        </w:rPr>
        <w:t>同样好的函数中全是模板函数，选择更</w:t>
      </w:r>
      <w:r w:rsidRPr="00C630DF">
        <w:rPr>
          <w:sz w:val="21"/>
        </w:rPr>
        <w:t>“</w:t>
      </w:r>
      <w:r w:rsidRPr="00C630DF">
        <w:rPr>
          <w:sz w:val="21"/>
        </w:rPr>
        <w:t>特例化的模板</w:t>
      </w:r>
      <w:r w:rsidRPr="00C630DF">
        <w:rPr>
          <w:sz w:val="21"/>
        </w:rPr>
        <w:t xml:space="preserve">” </w:t>
      </w:r>
      <w:r w:rsidRPr="00C630DF">
        <w:rPr>
          <w:rStyle w:val="VerbatimChar"/>
          <w:sz w:val="21"/>
        </w:rPr>
        <w:t xml:space="preserve">c++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template &lt;typename T&gt; string debug_rep(const T &amp;t) {...}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 template &lt;typename T&gt; string debug_rep(T *p) {...}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 ​​string s("hi");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 ​const string​ *sp = &amp;s;   //</w:t>
      </w:r>
      <w:r w:rsidRPr="00C630DF">
        <w:rPr>
          <w:rStyle w:val="VerbatimChar"/>
          <w:sz w:val="21"/>
        </w:rPr>
        <w:t>以下调用两个模板实例化的版本都能精确匹配：</w:t>
      </w:r>
      <w:r w:rsidRPr="00C630DF">
        <w:rPr>
          <w:rStyle w:val="VerbatimChar"/>
          <w:sz w:val="21"/>
        </w:rPr>
        <w:t xml:space="preserve">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 xml:space="preserve"> //</w:t>
      </w:r>
      <w:r w:rsidRPr="00C630DF">
        <w:rPr>
          <w:rStyle w:val="VerbatimChar"/>
          <w:sz w:val="21"/>
        </w:rPr>
        <w:t>第一个模板实例化</w:t>
      </w:r>
      <w:r w:rsidRPr="00C630DF">
        <w:rPr>
          <w:rStyle w:val="VerbatimChar"/>
          <w:sz w:val="21"/>
        </w:rPr>
        <w:t>debug_rep(​const string *&amp;)</w:t>
      </w:r>
      <w:r w:rsidRPr="00C630DF">
        <w:rPr>
          <w:rStyle w:val="VerbatimChar"/>
          <w:sz w:val="21"/>
        </w:rPr>
        <w:t>，</w:t>
      </w:r>
      <w:r w:rsidRPr="00C630DF">
        <w:rPr>
          <w:rStyle w:val="VerbatimChar"/>
          <w:sz w:val="21"/>
        </w:rPr>
        <w:t>T</w:t>
      </w:r>
      <w:r w:rsidRPr="00C630DF">
        <w:rPr>
          <w:rStyle w:val="VerbatimChar"/>
          <w:sz w:val="21"/>
        </w:rPr>
        <w:t>被绑定到</w:t>
      </w:r>
      <w:r w:rsidRPr="00C630DF">
        <w:rPr>
          <w:rStyle w:val="VerbatimChar"/>
          <w:sz w:val="21"/>
        </w:rPr>
        <w:t>string*</w:t>
      </w:r>
      <w:r w:rsidRPr="00C630DF">
        <w:rPr>
          <w:rStyle w:val="VerbatimChar"/>
          <w:sz w:val="21"/>
        </w:rPr>
        <w:t>；</w:t>
      </w:r>
      <w:r w:rsidRPr="00C630DF">
        <w:rPr>
          <w:rStyle w:val="VerbatimChar"/>
          <w:sz w:val="21"/>
        </w:rPr>
        <w:t xml:space="preserve">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w:t>
      </w:r>
      <w:r w:rsidRPr="00C630DF">
        <w:rPr>
          <w:rStyle w:val="VerbatimChar"/>
          <w:sz w:val="21"/>
        </w:rPr>
        <w:t>第二个模板实例化</w:t>
      </w:r>
      <w:r w:rsidRPr="00C630DF">
        <w:rPr>
          <w:rStyle w:val="VerbatimChar"/>
          <w:sz w:val="21"/>
        </w:rPr>
        <w:t>debug_rep(const string *)</w:t>
      </w:r>
      <w:r w:rsidRPr="00C630DF">
        <w:rPr>
          <w:rStyle w:val="VerbatimChar"/>
          <w:sz w:val="21"/>
        </w:rPr>
        <w:t>，</w:t>
      </w:r>
      <w:r w:rsidRPr="00C630DF">
        <w:rPr>
          <w:rStyle w:val="VerbatimChar"/>
          <w:sz w:val="21"/>
        </w:rPr>
        <w:t>T</w:t>
      </w:r>
      <w:r w:rsidRPr="00C630DF">
        <w:rPr>
          <w:rStyle w:val="VerbatimChar"/>
          <w:sz w:val="21"/>
        </w:rPr>
        <w:t>被绑定到</w:t>
      </w:r>
      <w:r w:rsidRPr="00C630DF">
        <w:rPr>
          <w:rStyle w:val="VerbatimChar"/>
          <w:sz w:val="21"/>
        </w:rPr>
        <w:t>const string</w:t>
      </w:r>
      <w:r w:rsidRPr="00C630DF">
        <w:rPr>
          <w:rStyle w:val="VerbatimChar"/>
          <w:sz w:val="21"/>
        </w:rPr>
        <w:t>；</w:t>
      </w:r>
      <w:r w:rsidRPr="00C630DF">
        <w:rPr>
          <w:rStyle w:val="VerbatimChar"/>
          <w:sz w:val="21"/>
        </w:rPr>
        <w:t xml:space="preserve">​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lang w:eastAsia="zh-CN"/>
        </w:rPr>
        <w:t>//</w:t>
      </w:r>
      <w:r w:rsidRPr="00C630DF">
        <w:rPr>
          <w:rStyle w:val="VerbatimChar"/>
          <w:sz w:val="21"/>
          <w:lang w:eastAsia="zh-CN"/>
        </w:rPr>
        <w:t>我们可能觉得这个调用是有歧义的。但是，根据重载函数模板的特殊规则，调用被解析为</w:t>
      </w:r>
      <w:r w:rsidRPr="00C630DF">
        <w:rPr>
          <w:rStyle w:val="VerbatimChar"/>
          <w:sz w:val="21"/>
          <w:lang w:eastAsia="zh-CN"/>
        </w:rPr>
        <w:t>debug_rep(T*)</w:t>
      </w:r>
      <w:r w:rsidRPr="00C630DF">
        <w:rPr>
          <w:rStyle w:val="VerbatimChar"/>
          <w:sz w:val="21"/>
          <w:lang w:eastAsia="zh-CN"/>
        </w:rPr>
        <w:t>，即更特例化的版本；</w:t>
      </w:r>
      <w:r w:rsidRPr="00C630DF">
        <w:rPr>
          <w:rStyle w:val="VerbatimChar"/>
          <w:sz w:val="21"/>
          <w:lang w:eastAsia="zh-CN"/>
        </w:rPr>
        <w:t xml:space="preserve">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lang w:eastAsia="zh-CN"/>
        </w:rPr>
        <w:lastRenderedPageBreak/>
        <w:t>//</w:t>
      </w:r>
      <w:r w:rsidRPr="00C630DF">
        <w:rPr>
          <w:rStyle w:val="VerbatimChar"/>
          <w:sz w:val="21"/>
          <w:lang w:eastAsia="zh-CN"/>
        </w:rPr>
        <w:t>如果不这样设计，将无法对一个</w:t>
      </w:r>
      <w:r w:rsidRPr="00C630DF">
        <w:rPr>
          <w:rStyle w:val="VerbatimChar"/>
          <w:sz w:val="21"/>
          <w:lang w:eastAsia="zh-CN"/>
        </w:rPr>
        <w:t>const</w:t>
      </w:r>
      <w:r w:rsidRPr="00C630DF">
        <w:rPr>
          <w:rStyle w:val="VerbatimChar"/>
          <w:sz w:val="21"/>
          <w:lang w:eastAsia="zh-CN"/>
        </w:rPr>
        <w:t>的指针调用指针版本的</w:t>
      </w:r>
      <w:r w:rsidRPr="00C630DF">
        <w:rPr>
          <w:rStyle w:val="VerbatimChar"/>
          <w:sz w:val="21"/>
          <w:lang w:eastAsia="zh-CN"/>
        </w:rPr>
        <w:t>debug_rep</w:t>
      </w:r>
      <w:r w:rsidRPr="00C630DF">
        <w:rPr>
          <w:rStyle w:val="VerbatimChar"/>
          <w:sz w:val="21"/>
          <w:lang w:eastAsia="zh-CN"/>
        </w:rPr>
        <w:t>。</w:t>
      </w:r>
      <w:r w:rsidRPr="00C630DF">
        <w:rPr>
          <w:rStyle w:val="VerbatimChar"/>
          <w:sz w:val="21"/>
          <w:lang w:eastAsia="zh-CN"/>
        </w:rPr>
        <w:t xml:space="preserve">   </w:t>
      </w:r>
    </w:p>
    <w:p w:rsidR="00506570" w:rsidRPr="00506570" w:rsidRDefault="00BE6D38" w:rsidP="000E676C">
      <w:pPr>
        <w:pStyle w:val="Compact"/>
        <w:adjustRightInd w:val="0"/>
        <w:snapToGrid w:val="0"/>
        <w:spacing w:before="0" w:after="0"/>
        <w:ind w:left="720"/>
        <w:contextualSpacing/>
        <w:rPr>
          <w:rStyle w:val="VerbatimChar"/>
          <w:rFonts w:asciiTheme="minorHAnsi" w:hAnsiTheme="minorHAnsi"/>
          <w:sz w:val="21"/>
        </w:rPr>
      </w:pPr>
      <w:r w:rsidRPr="00C630DF">
        <w:rPr>
          <w:rStyle w:val="VerbatimChar"/>
          <w:sz w:val="21"/>
        </w:rPr>
        <w:t>//</w:t>
      </w:r>
      <w:r w:rsidRPr="00C630DF">
        <w:rPr>
          <w:rStyle w:val="VerbatimChar"/>
          <w:sz w:val="21"/>
        </w:rPr>
        <w:t>问题在于模板</w:t>
      </w:r>
      <w:r w:rsidRPr="00C630DF">
        <w:rPr>
          <w:rStyle w:val="VerbatimChar"/>
          <w:sz w:val="21"/>
        </w:rPr>
        <w:t>debug_rep(const T&amp;)</w:t>
      </w:r>
      <w:r w:rsidRPr="00C630DF">
        <w:rPr>
          <w:rStyle w:val="VerbatimChar"/>
          <w:sz w:val="21"/>
        </w:rPr>
        <w:t>本质上可以用于任何类型，包括指针类型。此模板比</w:t>
      </w:r>
      <w:r w:rsidRPr="00C630DF">
        <w:rPr>
          <w:rStyle w:val="VerbatimChar"/>
          <w:sz w:val="21"/>
        </w:rPr>
        <w:t>debug_rep(T*)</w:t>
      </w:r>
      <w:r w:rsidRPr="00C630DF">
        <w:rPr>
          <w:rStyle w:val="VerbatimChar"/>
          <w:sz w:val="21"/>
        </w:rPr>
        <w:t>更通用，后者只能用于指针类型；</w:t>
      </w:r>
      <w:r w:rsidRPr="00C630DF">
        <w:rPr>
          <w:rStyle w:val="VerbatimChar"/>
          <w:sz w:val="21"/>
        </w:rPr>
        <w:t xml:space="preserve">​​   </w:t>
      </w:r>
    </w:p>
    <w:p w:rsidR="00BE6D38" w:rsidRPr="00C630DF" w:rsidRDefault="00BE6D38" w:rsidP="000E676C">
      <w:pPr>
        <w:pStyle w:val="Compact"/>
        <w:adjustRightInd w:val="0"/>
        <w:snapToGrid w:val="0"/>
        <w:spacing w:before="0" w:after="0"/>
        <w:ind w:left="1440"/>
        <w:contextualSpacing/>
        <w:rPr>
          <w:sz w:val="21"/>
        </w:rPr>
      </w:pPr>
      <w:r w:rsidRPr="00C630DF">
        <w:rPr>
          <w:rStyle w:val="VerbatimChar"/>
          <w:sz w:val="21"/>
        </w:rPr>
        <w:t>​cout &lt;&lt; debug_rep(sp) &lt;&lt; endl;</w:t>
      </w:r>
    </w:p>
    <w:p w:rsidR="00BE6D38" w:rsidRPr="00C630DF" w:rsidRDefault="00BE6D38" w:rsidP="000E676C">
      <w:pPr>
        <w:pStyle w:val="Compact"/>
        <w:adjustRightInd w:val="0"/>
        <w:snapToGrid w:val="0"/>
        <w:spacing w:before="0" w:after="0"/>
        <w:ind w:left="720"/>
        <w:contextualSpacing/>
        <w:rPr>
          <w:sz w:val="21"/>
        </w:rPr>
      </w:pPr>
      <w:r w:rsidRPr="00C630DF">
        <w:rPr>
          <w:sz w:val="21"/>
        </w:rPr>
        <w:t>否则，调用有歧义</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418" w:name="可变参数模板"/>
      <w:bookmarkStart w:id="419" w:name="_Toc8047410"/>
      <w:bookmarkStart w:id="420" w:name="_Toc8057176"/>
      <w:bookmarkStart w:id="421" w:name="_Toc9409866"/>
      <w:bookmarkStart w:id="422" w:name="_Toc9417060"/>
      <w:r w:rsidRPr="00C630DF">
        <w:rPr>
          <w:rFonts w:ascii="黑体" w:eastAsia="黑体" w:hAnsi="黑体"/>
          <w:b w:val="0"/>
          <w:sz w:val="24"/>
        </w:rPr>
        <w:t>6.可变参数模板</w:t>
      </w:r>
      <w:bookmarkEnd w:id="418"/>
      <w:bookmarkEnd w:id="419"/>
      <w:bookmarkEnd w:id="420"/>
      <w:bookmarkEnd w:id="421"/>
      <w:bookmarkEnd w:id="422"/>
    </w:p>
    <w:p w:rsidR="00BE6D38" w:rsidRPr="00C630DF" w:rsidRDefault="00BE6D38" w:rsidP="00D74C32">
      <w:pPr>
        <w:pStyle w:val="FirstParagraph"/>
        <w:adjustRightInd w:val="0"/>
        <w:snapToGrid w:val="0"/>
        <w:spacing w:before="0" w:after="0"/>
        <w:contextualSpacing/>
        <w:rPr>
          <w:sz w:val="21"/>
        </w:rPr>
      </w:pPr>
      <w:r w:rsidRPr="00C630DF">
        <w:rPr>
          <w:b/>
          <w:color w:val="FF0000"/>
          <w:sz w:val="21"/>
        </w:rPr>
        <w:t>参数包</w:t>
      </w:r>
      <w:r w:rsidRPr="00C630DF">
        <w:rPr>
          <w:sz w:val="21"/>
        </w:rPr>
        <w:t>：</w:t>
      </w:r>
    </w:p>
    <w:p w:rsidR="00BE6D38" w:rsidRPr="00C630DF" w:rsidRDefault="00BE6D38" w:rsidP="002C4F0C">
      <w:pPr>
        <w:pStyle w:val="Compact"/>
        <w:numPr>
          <w:ilvl w:val="0"/>
          <w:numId w:val="80"/>
        </w:numPr>
        <w:adjustRightInd w:val="0"/>
        <w:snapToGrid w:val="0"/>
        <w:spacing w:before="0" w:after="0"/>
        <w:contextualSpacing/>
        <w:rPr>
          <w:sz w:val="21"/>
        </w:rPr>
      </w:pPr>
      <w:r w:rsidRPr="00C630DF">
        <w:rPr>
          <w:b/>
          <w:color w:val="FF0000"/>
          <w:sz w:val="21"/>
        </w:rPr>
        <w:t>模板参数包</w:t>
      </w:r>
      <w:r w:rsidRPr="00C630DF">
        <w:rPr>
          <w:sz w:val="21"/>
        </w:rPr>
        <w:t>：</w:t>
      </w:r>
      <w:r w:rsidRPr="00C630DF">
        <w:rPr>
          <w:sz w:val="21"/>
        </w:rPr>
        <w:t xml:space="preserve"> </w:t>
      </w:r>
      <w:r w:rsidRPr="00C630DF">
        <w:rPr>
          <w:rStyle w:val="VerbatimChar"/>
          <w:sz w:val="21"/>
        </w:rPr>
        <w:t>template&lt;typename T,typename... Args&gt;</w:t>
      </w:r>
      <w:r w:rsidRPr="00C630DF">
        <w:rPr>
          <w:sz w:val="21"/>
        </w:rPr>
        <w:t xml:space="preserve"> Args</w:t>
      </w:r>
      <w:r w:rsidRPr="00C630DF">
        <w:rPr>
          <w:sz w:val="21"/>
        </w:rPr>
        <w:t>为模板参数包，</w:t>
      </w:r>
      <w:r w:rsidRPr="00C630DF">
        <w:rPr>
          <w:sz w:val="21"/>
        </w:rPr>
        <w:t>class…</w:t>
      </w:r>
      <w:r w:rsidRPr="00C630DF">
        <w:rPr>
          <w:sz w:val="21"/>
        </w:rPr>
        <w:t>或</w:t>
      </w:r>
      <w:r w:rsidRPr="00C630DF">
        <w:rPr>
          <w:sz w:val="21"/>
        </w:rPr>
        <w:t>typename…</w:t>
      </w:r>
      <w:r w:rsidRPr="00C630DF">
        <w:rPr>
          <w:sz w:val="21"/>
        </w:rPr>
        <w:t>指出接下来的参数表示零个或多个类型的列表，一个类型名后面跟一个省略号表示零个或多个给定类型的非类型参数的列表；</w:t>
      </w:r>
      <w:r w:rsidRPr="00C630DF">
        <w:rPr>
          <w:sz w:val="21"/>
        </w:rPr>
        <w:t>​​</w:t>
      </w:r>
    </w:p>
    <w:p w:rsidR="00BC5BCA" w:rsidRPr="00BC5BCA" w:rsidRDefault="00BE6D38" w:rsidP="002C4F0C">
      <w:pPr>
        <w:pStyle w:val="Compact"/>
        <w:numPr>
          <w:ilvl w:val="0"/>
          <w:numId w:val="80"/>
        </w:numPr>
        <w:adjustRightInd w:val="0"/>
        <w:snapToGrid w:val="0"/>
        <w:spacing w:before="0" w:after="0"/>
        <w:contextualSpacing/>
        <w:rPr>
          <w:rStyle w:val="VerbatimChar"/>
          <w:rFonts w:asciiTheme="minorHAnsi" w:hAnsiTheme="minorHAnsi"/>
          <w:sz w:val="21"/>
        </w:rPr>
      </w:pPr>
      <w:r w:rsidRPr="00C630DF">
        <w:rPr>
          <w:b/>
          <w:color w:val="FF0000"/>
          <w:sz w:val="21"/>
        </w:rPr>
        <w:t>函数参数包</w:t>
      </w:r>
      <w:r w:rsidRPr="00C630DF">
        <w:rPr>
          <w:sz w:val="21"/>
        </w:rPr>
        <w:t xml:space="preserve"> </w:t>
      </w:r>
      <w:r w:rsidRPr="00C630DF">
        <w:rPr>
          <w:rStyle w:val="VerbatimChar"/>
          <w:sz w:val="21"/>
        </w:rPr>
        <w:t xml:space="preserve">c++   </w:t>
      </w:r>
    </w:p>
    <w:p w:rsidR="00BC5BCA" w:rsidRPr="00BC5BCA" w:rsidRDefault="00BE6D38" w:rsidP="00BC5BCA">
      <w:pPr>
        <w:pStyle w:val="Compact"/>
        <w:adjustRightInd w:val="0"/>
        <w:snapToGrid w:val="0"/>
        <w:spacing w:before="0" w:after="0"/>
        <w:ind w:left="480"/>
        <w:contextualSpacing/>
        <w:rPr>
          <w:rStyle w:val="VerbatimChar"/>
          <w:rFonts w:asciiTheme="minorHAnsi" w:hAnsiTheme="minorHAnsi"/>
          <w:sz w:val="21"/>
        </w:rPr>
      </w:pPr>
      <w:r w:rsidRPr="00C630DF">
        <w:rPr>
          <w:rStyle w:val="VerbatimChar"/>
          <w:sz w:val="21"/>
        </w:rPr>
        <w:t xml:space="preserve">template &lt;typename T,typename... Args&gt;   </w:t>
      </w:r>
    </w:p>
    <w:p w:rsidR="00BE6D38" w:rsidRPr="00C630DF" w:rsidRDefault="00BE6D38" w:rsidP="00BC5BCA">
      <w:pPr>
        <w:pStyle w:val="Compact"/>
        <w:adjustRightInd w:val="0"/>
        <w:snapToGrid w:val="0"/>
        <w:spacing w:before="0" w:after="0"/>
        <w:ind w:left="480"/>
        <w:contextualSpacing/>
        <w:rPr>
          <w:sz w:val="21"/>
        </w:rPr>
      </w:pPr>
      <w:r w:rsidRPr="00C630DF">
        <w:rPr>
          <w:rStyle w:val="VerbatimChar"/>
          <w:sz w:val="21"/>
        </w:rPr>
        <w:t>void foo(const T &amp;t,const Args&amp; ... rest);</w:t>
      </w:r>
      <w:r w:rsidRPr="00C630DF">
        <w:rPr>
          <w:sz w:val="21"/>
        </w:rPr>
        <w:t xml:space="preserve"> rest</w:t>
      </w:r>
      <w:r w:rsidRPr="00C630DF">
        <w:rPr>
          <w:sz w:val="21"/>
        </w:rPr>
        <w:t>为函数参数包</w:t>
      </w:r>
    </w:p>
    <w:p w:rsidR="00BE6D38" w:rsidRPr="00C630DF" w:rsidRDefault="00BE6D38" w:rsidP="00D74C32">
      <w:pPr>
        <w:pStyle w:val="FirstParagraph"/>
        <w:adjustRightInd w:val="0"/>
        <w:snapToGrid w:val="0"/>
        <w:spacing w:before="0" w:after="0"/>
        <w:contextualSpacing/>
        <w:rPr>
          <w:sz w:val="21"/>
        </w:rPr>
      </w:pPr>
      <w:r w:rsidRPr="00C630DF">
        <w:rPr>
          <w:b/>
          <w:color w:val="FF0000"/>
          <w:sz w:val="21"/>
        </w:rPr>
        <w:t>使用参数包</w:t>
      </w:r>
      <w:r w:rsidRPr="00C630DF">
        <w:rPr>
          <w:sz w:val="21"/>
        </w:rPr>
        <w:t>：</w:t>
      </w:r>
    </w:p>
    <w:p w:rsidR="00BE6D38" w:rsidRPr="00C630DF" w:rsidRDefault="00BE6D38" w:rsidP="002C4F0C">
      <w:pPr>
        <w:pStyle w:val="Compact"/>
        <w:numPr>
          <w:ilvl w:val="0"/>
          <w:numId w:val="80"/>
        </w:numPr>
        <w:adjustRightInd w:val="0"/>
        <w:snapToGrid w:val="0"/>
        <w:spacing w:before="0" w:after="0"/>
        <w:contextualSpacing/>
        <w:rPr>
          <w:sz w:val="21"/>
          <w:lang w:eastAsia="zh-CN"/>
        </w:rPr>
      </w:pPr>
      <w:r w:rsidRPr="00C630DF">
        <w:rPr>
          <w:rStyle w:val="VerbatimChar"/>
          <w:sz w:val="21"/>
          <w:lang w:eastAsia="zh-CN"/>
        </w:rPr>
        <w:t>sizeof...</w:t>
      </w:r>
      <w:r w:rsidRPr="00C630DF">
        <w:rPr>
          <w:sz w:val="21"/>
          <w:lang w:eastAsia="zh-CN"/>
        </w:rPr>
        <w:t xml:space="preserve"> </w:t>
      </w:r>
      <w:r w:rsidRPr="00C630DF">
        <w:rPr>
          <w:sz w:val="21"/>
          <w:lang w:eastAsia="zh-CN"/>
        </w:rPr>
        <w:t>获取参数包大小。可以使用</w:t>
      </w:r>
      <w:r w:rsidRPr="00C630DF">
        <w:rPr>
          <w:rStyle w:val="VerbatimChar"/>
          <w:sz w:val="21"/>
          <w:lang w:eastAsia="zh-CN"/>
        </w:rPr>
        <w:t>sizeof...</w:t>
      </w:r>
      <w:r w:rsidRPr="00C630DF">
        <w:rPr>
          <w:sz w:val="21"/>
          <w:lang w:eastAsia="zh-CN"/>
        </w:rPr>
        <w:t>运算符获取包中元素的数目</w:t>
      </w:r>
    </w:p>
    <w:p w:rsidR="00BC5BCA" w:rsidRPr="00BC5BCA" w:rsidRDefault="00BE6D38" w:rsidP="002C4F0C">
      <w:pPr>
        <w:pStyle w:val="Compact"/>
        <w:numPr>
          <w:ilvl w:val="0"/>
          <w:numId w:val="80"/>
        </w:numPr>
        <w:adjustRightInd w:val="0"/>
        <w:snapToGrid w:val="0"/>
        <w:spacing w:before="0" w:after="0"/>
        <w:contextualSpacing/>
        <w:rPr>
          <w:rStyle w:val="VerbatimChar"/>
          <w:rFonts w:asciiTheme="minorHAnsi" w:hAnsiTheme="minorHAnsi"/>
          <w:sz w:val="21"/>
        </w:rPr>
      </w:pPr>
      <w:r w:rsidRPr="00C630DF">
        <w:rPr>
          <w:b/>
          <w:color w:val="FF0000"/>
          <w:sz w:val="21"/>
        </w:rPr>
        <w:t>扩展包</w:t>
      </w:r>
      <w:r w:rsidRPr="00C630DF">
        <w:rPr>
          <w:sz w:val="21"/>
        </w:rPr>
        <w:t>：扩展一个包就是将包分解为构成的元素，对每个元素应用模式，获得扩展后的列表，通过在模式右边放一个省略号来触发扩展操作：</w:t>
      </w:r>
      <w:r w:rsidRPr="00C630DF">
        <w:rPr>
          <w:sz w:val="21"/>
        </w:rPr>
        <w:t xml:space="preserve"> </w:t>
      </w:r>
      <w:r w:rsidRPr="00C630DF">
        <w:rPr>
          <w:rStyle w:val="VerbatimChar"/>
          <w:sz w:val="21"/>
        </w:rPr>
        <w:t xml:space="preserve">c++   </w:t>
      </w:r>
    </w:p>
    <w:p w:rsidR="00BC5BCA" w:rsidRDefault="00BE6D38" w:rsidP="00BC5BCA">
      <w:pPr>
        <w:pStyle w:val="Compact"/>
        <w:adjustRightInd w:val="0"/>
        <w:snapToGrid w:val="0"/>
        <w:spacing w:before="0" w:after="0"/>
        <w:ind w:left="480"/>
        <w:contextualSpacing/>
        <w:rPr>
          <w:rStyle w:val="VerbatimChar"/>
          <w:sz w:val="21"/>
        </w:rPr>
      </w:pPr>
      <w:r w:rsidRPr="00C630DF">
        <w:rPr>
          <w:rStyle w:val="VerbatimChar"/>
          <w:sz w:val="21"/>
        </w:rPr>
        <w:t xml:space="preserve">template &lt;typename T,typename... Args&gt;   </w:t>
      </w:r>
    </w:p>
    <w:p w:rsidR="00BC5BCA" w:rsidRDefault="00BE6D38" w:rsidP="00BC5BCA">
      <w:pPr>
        <w:pStyle w:val="Compact"/>
        <w:adjustRightInd w:val="0"/>
        <w:snapToGrid w:val="0"/>
        <w:spacing w:before="0" w:after="0"/>
        <w:ind w:left="480"/>
        <w:contextualSpacing/>
        <w:rPr>
          <w:rStyle w:val="VerbatimChar"/>
          <w:sz w:val="21"/>
        </w:rPr>
      </w:pPr>
      <w:r w:rsidRPr="00C630DF">
        <w:rPr>
          <w:rStyle w:val="VerbatimChar"/>
          <w:sz w:val="21"/>
        </w:rPr>
        <w:t>ostream&amp; print(ostream &amp;os,const T &amp;t,const Args&amp;... rest) //</w:t>
      </w:r>
      <w:r w:rsidRPr="00C630DF">
        <w:rPr>
          <w:rStyle w:val="VerbatimChar"/>
          <w:sz w:val="21"/>
        </w:rPr>
        <w:t>扩展</w:t>
      </w:r>
      <w:r w:rsidRPr="00C630DF">
        <w:rPr>
          <w:rStyle w:val="VerbatimChar"/>
          <w:sz w:val="21"/>
        </w:rPr>
        <w:t xml:space="preserve">Args   ​​​​{       </w:t>
      </w:r>
    </w:p>
    <w:p w:rsidR="00BE6D38" w:rsidRPr="00C630DF" w:rsidRDefault="00BE6D38" w:rsidP="00BC5BCA">
      <w:pPr>
        <w:pStyle w:val="Compact"/>
        <w:adjustRightInd w:val="0"/>
        <w:snapToGrid w:val="0"/>
        <w:spacing w:before="0" w:after="0"/>
        <w:ind w:left="480"/>
        <w:contextualSpacing/>
        <w:rPr>
          <w:sz w:val="21"/>
        </w:rPr>
      </w:pPr>
      <w:r w:rsidRPr="00C630DF">
        <w:rPr>
          <w:rStyle w:val="VerbatimChar"/>
          <w:sz w:val="21"/>
        </w:rPr>
        <w:t>os &lt;&lt; t &lt;&lt; ​", ";       return print(os,rest...); //</w:t>
      </w:r>
      <w:r w:rsidRPr="00C630DF">
        <w:rPr>
          <w:rStyle w:val="VerbatimChar"/>
          <w:sz w:val="21"/>
        </w:rPr>
        <w:t>扩展</w:t>
      </w:r>
      <w:r w:rsidRPr="00C630DF">
        <w:rPr>
          <w:rStyle w:val="VerbatimChar"/>
          <w:sz w:val="21"/>
        </w:rPr>
        <w:t>rest   }​​</w:t>
      </w:r>
      <w:r w:rsidRPr="00C630DF">
        <w:rPr>
          <w:sz w:val="21"/>
        </w:rPr>
        <w:t xml:space="preserve"> </w:t>
      </w:r>
      <w:r w:rsidRPr="00C630DF">
        <w:rPr>
          <w:sz w:val="21"/>
        </w:rPr>
        <w:t>扩展中的模式会独立地应用于包中的每个元素：</w:t>
      </w:r>
      <w:r w:rsidRPr="00C630DF">
        <w:rPr>
          <w:sz w:val="21"/>
        </w:rPr>
        <w:t xml:space="preserve"> </w:t>
      </w:r>
      <w:r w:rsidRPr="00C630DF">
        <w:rPr>
          <w:rStyle w:val="VerbatimChar"/>
          <w:sz w:val="21"/>
        </w:rPr>
        <w:t xml:space="preserve">c++   debug_res(rest)... </w:t>
      </w:r>
      <w:r w:rsidRPr="00C630DF">
        <w:rPr>
          <w:rStyle w:val="VerbatimChar"/>
          <w:sz w:val="21"/>
        </w:rPr>
        <w:t>是对包</w:t>
      </w:r>
      <w:r w:rsidRPr="00C630DF">
        <w:rPr>
          <w:rStyle w:val="VerbatimChar"/>
          <w:sz w:val="21"/>
        </w:rPr>
        <w:t>rest</w:t>
      </w:r>
      <w:r w:rsidRPr="00C630DF">
        <w:rPr>
          <w:rStyle w:val="VerbatimChar"/>
          <w:sz w:val="21"/>
        </w:rPr>
        <w:t>的每一个元素调用</w:t>
      </w:r>
      <w:r w:rsidRPr="00C630DF">
        <w:rPr>
          <w:rStyle w:val="VerbatimChar"/>
          <w:sz w:val="21"/>
        </w:rPr>
        <w:t>debug_res</w:t>
      </w:r>
      <w:r w:rsidRPr="00C630DF">
        <w:rPr>
          <w:rStyle w:val="VerbatimChar"/>
          <w:sz w:val="21"/>
        </w:rPr>
        <w:t>；</w:t>
      </w:r>
      <w:r w:rsidRPr="00C630DF">
        <w:rPr>
          <w:rStyle w:val="VerbatimChar"/>
          <w:sz w:val="21"/>
        </w:rPr>
        <w:t xml:space="preserve">   debug_res(rest...) </w:t>
      </w:r>
      <w:r w:rsidRPr="00C630DF">
        <w:rPr>
          <w:rStyle w:val="VerbatimChar"/>
          <w:sz w:val="21"/>
        </w:rPr>
        <w:t>是调用一个参数数目和类型与</w:t>
      </w:r>
      <w:r w:rsidRPr="00C630DF">
        <w:rPr>
          <w:rStyle w:val="VerbatimChar"/>
          <w:sz w:val="21"/>
        </w:rPr>
        <w:t>rest</w:t>
      </w:r>
      <w:r w:rsidRPr="00C630DF">
        <w:rPr>
          <w:rStyle w:val="VerbatimChar"/>
          <w:sz w:val="21"/>
        </w:rPr>
        <w:t>中元素匹配的</w:t>
      </w:r>
      <w:r w:rsidRPr="00C630DF">
        <w:rPr>
          <w:rStyle w:val="VerbatimChar"/>
          <w:sz w:val="21"/>
        </w:rPr>
        <w:t>debug_rest</w:t>
      </w:r>
      <w:r w:rsidRPr="00C630DF">
        <w:rPr>
          <w:rStyle w:val="VerbatimChar"/>
          <w:sz w:val="21"/>
        </w:rPr>
        <w:t>；</w:t>
      </w:r>
      <w:r w:rsidRPr="00C630DF">
        <w:rPr>
          <w:rStyle w:val="VerbatimChar"/>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转发包参数</w:t>
      </w:r>
      <w:r w:rsidRPr="00C630DF">
        <w:rPr>
          <w:sz w:val="21"/>
          <w:lang w:eastAsia="zh-CN"/>
        </w:rPr>
        <w:t>：</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新标准下，可以组合使用可变参数模板与</w:t>
      </w:r>
      <w:r w:rsidRPr="00C630DF">
        <w:rPr>
          <w:sz w:val="21"/>
          <w:lang w:eastAsia="zh-CN"/>
        </w:rPr>
        <w:t>forward</w:t>
      </w:r>
      <w:r w:rsidRPr="00C630DF">
        <w:rPr>
          <w:sz w:val="21"/>
          <w:lang w:eastAsia="zh-CN"/>
        </w:rPr>
        <w:t>机制来编写函数，实现将其参数不变地传递给其他函数：</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typename</w:t>
      </w:r>
      <w:r w:rsidRPr="00C630DF">
        <w:rPr>
          <w:rStyle w:val="NormalTok"/>
          <w:sz w:val="21"/>
        </w:rPr>
        <w:t>... Args&gt;</w:t>
      </w:r>
      <w:r w:rsidRPr="00C630DF">
        <w:rPr>
          <w:sz w:val="20"/>
        </w:rPr>
        <w:br/>
      </w:r>
      <w:r w:rsidRPr="00C630DF">
        <w:rPr>
          <w:rStyle w:val="DataTypeTok"/>
          <w:sz w:val="21"/>
        </w:rPr>
        <w:t>void</w:t>
      </w:r>
      <w:r w:rsidRPr="00C630DF">
        <w:rPr>
          <w:rStyle w:val="NormalTok"/>
          <w:sz w:val="21"/>
        </w:rPr>
        <w:t xml:space="preserve"> fun(Args&amp;&amp;... args) </w:t>
      </w:r>
      <w:r w:rsidRPr="00C630DF">
        <w:rPr>
          <w:rStyle w:val="CommentTok"/>
          <w:sz w:val="21"/>
        </w:rPr>
        <w:t>//</w:t>
      </w:r>
      <w:r w:rsidRPr="00C630DF">
        <w:rPr>
          <w:rStyle w:val="CommentTok"/>
          <w:sz w:val="21"/>
        </w:rPr>
        <w:t>将</w:t>
      </w:r>
      <w:r w:rsidRPr="00C630DF">
        <w:rPr>
          <w:rStyle w:val="CommentTok"/>
          <w:sz w:val="21"/>
        </w:rPr>
        <w:t>Args</w:t>
      </w:r>
      <w:r w:rsidRPr="00C630DF">
        <w:rPr>
          <w:rStyle w:val="CommentTok"/>
          <w:sz w:val="21"/>
        </w:rPr>
        <w:t>扩展为一个右值引用的列表</w:t>
      </w:r>
      <w:r w:rsidRPr="00C630DF">
        <w:rPr>
          <w:rStyle w:val="CommentTok"/>
          <w:sz w:val="21"/>
        </w:rPr>
        <w:t xml:space="preserve"> </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mmentTok"/>
          <w:sz w:val="21"/>
        </w:rPr>
        <w:t>//work</w:t>
      </w:r>
      <w:r w:rsidRPr="00C630DF">
        <w:rPr>
          <w:rStyle w:val="CommentTok"/>
          <w:sz w:val="21"/>
        </w:rPr>
        <w:t>的实参既扩展</w:t>
      </w:r>
      <w:r w:rsidRPr="00C630DF">
        <w:rPr>
          <w:rStyle w:val="CommentTok"/>
          <w:sz w:val="21"/>
        </w:rPr>
        <w:t>Args</w:t>
      </w:r>
      <w:r w:rsidRPr="00C630DF">
        <w:rPr>
          <w:rStyle w:val="CommentTok"/>
          <w:sz w:val="21"/>
        </w:rPr>
        <w:t>又扩展</w:t>
      </w:r>
      <w:r w:rsidRPr="00C630DF">
        <w:rPr>
          <w:rStyle w:val="CommentTok"/>
          <w:sz w:val="21"/>
        </w:rPr>
        <w:t>args</w:t>
      </w:r>
      <w:r w:rsidRPr="00C630DF">
        <w:rPr>
          <w:sz w:val="20"/>
        </w:rPr>
        <w:br/>
      </w:r>
      <w:r w:rsidRPr="00C630DF">
        <w:rPr>
          <w:rStyle w:val="NormalTok"/>
          <w:sz w:val="21"/>
        </w:rPr>
        <w:t xml:space="preserve">    work(</w:t>
      </w:r>
      <w:r w:rsidRPr="00C630DF">
        <w:rPr>
          <w:rStyle w:val="BuiltInTok"/>
          <w:sz w:val="20"/>
        </w:rPr>
        <w:t>std::</w:t>
      </w:r>
      <w:r w:rsidRPr="00C630DF">
        <w:rPr>
          <w:rStyle w:val="NormalTok"/>
          <w:sz w:val="21"/>
        </w:rPr>
        <w:t>forward&lt;Args&gt;(args)...);​​</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423" w:name="模板特例化"/>
      <w:bookmarkStart w:id="424" w:name="_Toc8047411"/>
      <w:bookmarkStart w:id="425" w:name="_Toc8057177"/>
      <w:bookmarkStart w:id="426" w:name="_Toc9409867"/>
      <w:bookmarkStart w:id="427" w:name="_Toc9417061"/>
      <w:r w:rsidRPr="00C630DF">
        <w:rPr>
          <w:rFonts w:ascii="黑体" w:eastAsia="黑体" w:hAnsi="黑体"/>
          <w:b w:val="0"/>
          <w:sz w:val="24"/>
          <w:lang w:eastAsia="zh-CN"/>
        </w:rPr>
        <w:t>7.模板特例化</w:t>
      </w:r>
      <w:bookmarkEnd w:id="423"/>
      <w:bookmarkEnd w:id="424"/>
      <w:bookmarkEnd w:id="425"/>
      <w:bookmarkEnd w:id="426"/>
      <w:bookmarkEnd w:id="427"/>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编写单一模板，使之对任何可能的模板实参都是最合适的，都能实例化，这并不总是能办到。当我们不能（或不希望）使用模板版本时，可以定义类或函数模板的一个特例化版本</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一个特例化版本本质上是一个实例，而非函数名的一个重载版本。因此，特例化不影响函数匹配；</w:t>
      </w:r>
    </w:p>
    <w:p w:rsidR="00BC5BCA" w:rsidRPr="00BC5BCA" w:rsidRDefault="00BE6D38" w:rsidP="002C4F0C">
      <w:pPr>
        <w:pStyle w:val="Compact"/>
        <w:numPr>
          <w:ilvl w:val="0"/>
          <w:numId w:val="80"/>
        </w:numPr>
        <w:adjustRightInd w:val="0"/>
        <w:snapToGrid w:val="0"/>
        <w:spacing w:before="0" w:after="0"/>
        <w:contextualSpacing/>
        <w:rPr>
          <w:rStyle w:val="VerbatimChar"/>
          <w:rFonts w:asciiTheme="minorHAnsi" w:hAnsiTheme="minorHAnsi"/>
          <w:sz w:val="21"/>
        </w:rPr>
      </w:pPr>
      <w:r w:rsidRPr="00C630DF">
        <w:rPr>
          <w:b/>
          <w:color w:val="FF0000"/>
          <w:sz w:val="21"/>
        </w:rPr>
        <w:t>函数模板特例化</w:t>
      </w:r>
      <w:r w:rsidRPr="00C630DF">
        <w:rPr>
          <w:sz w:val="21"/>
        </w:rPr>
        <w:t xml:space="preserve"> </w:t>
      </w:r>
      <w:r w:rsidRPr="00C630DF">
        <w:rPr>
          <w:rStyle w:val="VerbatimChar"/>
          <w:sz w:val="21"/>
        </w:rPr>
        <w:t xml:space="preserve">c++   </w:t>
      </w:r>
    </w:p>
    <w:p w:rsidR="00BC5BCA" w:rsidRDefault="00BE6D38" w:rsidP="00BC5BCA">
      <w:pPr>
        <w:pStyle w:val="Compact"/>
        <w:adjustRightInd w:val="0"/>
        <w:snapToGrid w:val="0"/>
        <w:spacing w:before="0" w:after="0"/>
        <w:ind w:left="480"/>
        <w:contextualSpacing/>
        <w:rPr>
          <w:rStyle w:val="VerbatimChar"/>
          <w:sz w:val="21"/>
        </w:rPr>
      </w:pPr>
      <w:r w:rsidRPr="00C630DF">
        <w:rPr>
          <w:rStyle w:val="VerbatimChar"/>
          <w:sz w:val="21"/>
        </w:rPr>
        <w:t xml:space="preserve">template &lt;typename T&gt; int compare(const T&amp;,const T&amp;);  </w:t>
      </w:r>
    </w:p>
    <w:p w:rsidR="00BC5BCA" w:rsidRDefault="00BE6D38" w:rsidP="00BC5BCA">
      <w:pPr>
        <w:pStyle w:val="Compact"/>
        <w:adjustRightInd w:val="0"/>
        <w:snapToGrid w:val="0"/>
        <w:spacing w:before="0" w:after="0"/>
        <w:ind w:left="480"/>
        <w:contextualSpacing/>
        <w:rPr>
          <w:rStyle w:val="VerbatimChar"/>
          <w:sz w:val="21"/>
        </w:rPr>
      </w:pPr>
      <w:r w:rsidRPr="00C630DF">
        <w:rPr>
          <w:rStyle w:val="VerbatimChar"/>
          <w:sz w:val="21"/>
        </w:rPr>
        <w:t xml:space="preserve"> //compare</w:t>
      </w:r>
      <w:r w:rsidRPr="00C630DF">
        <w:rPr>
          <w:rStyle w:val="VerbatimChar"/>
          <w:sz w:val="21"/>
        </w:rPr>
        <w:t>函数模板的通用定义不适合字符指针的情况，</w:t>
      </w:r>
      <w:r w:rsidRPr="00C630DF">
        <w:rPr>
          <w:rStyle w:val="VerbatimChar"/>
          <w:sz w:val="21"/>
        </w:rPr>
        <w:t xml:space="preserve">   </w:t>
      </w:r>
    </w:p>
    <w:p w:rsidR="00BC5BCA" w:rsidRDefault="00BE6D38" w:rsidP="00BC5BCA">
      <w:pPr>
        <w:pStyle w:val="Compact"/>
        <w:adjustRightInd w:val="0"/>
        <w:snapToGrid w:val="0"/>
        <w:spacing w:before="0" w:after="0"/>
        <w:ind w:left="480"/>
        <w:contextualSpacing/>
        <w:rPr>
          <w:rStyle w:val="VerbatimChar"/>
          <w:sz w:val="21"/>
        </w:rPr>
      </w:pPr>
      <w:r w:rsidRPr="00C630DF">
        <w:rPr>
          <w:rStyle w:val="VerbatimChar"/>
          <w:sz w:val="21"/>
        </w:rPr>
        <w:t>//</w:t>
      </w:r>
      <w:r w:rsidRPr="00C630DF">
        <w:rPr>
          <w:rStyle w:val="VerbatimChar"/>
          <w:sz w:val="21"/>
        </w:rPr>
        <w:t>我们希望</w:t>
      </w:r>
      <w:r w:rsidRPr="00C630DF">
        <w:rPr>
          <w:rStyle w:val="VerbatimChar"/>
          <w:sz w:val="21"/>
        </w:rPr>
        <w:t>compare</w:t>
      </w:r>
      <w:r w:rsidRPr="00C630DF">
        <w:rPr>
          <w:rStyle w:val="VerbatimChar"/>
          <w:sz w:val="21"/>
        </w:rPr>
        <w:t>通过</w:t>
      </w:r>
      <w:r w:rsidRPr="00C630DF">
        <w:rPr>
          <w:rStyle w:val="VerbatimChar"/>
          <w:sz w:val="21"/>
        </w:rPr>
        <w:t>strcmp</w:t>
      </w:r>
      <w:r w:rsidRPr="00C630DF">
        <w:rPr>
          <w:rStyle w:val="VerbatimChar"/>
          <w:sz w:val="21"/>
        </w:rPr>
        <w:t>比较两个字符指针而非比较指针值；</w:t>
      </w:r>
      <w:r w:rsidRPr="00C630DF">
        <w:rPr>
          <w:rStyle w:val="VerbatimChar"/>
          <w:sz w:val="21"/>
        </w:rPr>
        <w:t xml:space="preserve">   </w:t>
      </w:r>
    </w:p>
    <w:p w:rsidR="00BC5BCA" w:rsidRDefault="00BE6D38" w:rsidP="00BC5BCA">
      <w:pPr>
        <w:pStyle w:val="Compact"/>
        <w:adjustRightInd w:val="0"/>
        <w:snapToGrid w:val="0"/>
        <w:spacing w:before="0" w:after="0"/>
        <w:ind w:left="480"/>
        <w:contextualSpacing/>
        <w:rPr>
          <w:sz w:val="21"/>
        </w:rPr>
      </w:pPr>
      <w:r w:rsidRPr="00C630DF">
        <w:rPr>
          <w:rStyle w:val="VerbatimChar"/>
          <w:sz w:val="21"/>
        </w:rPr>
        <w:t>template &lt;&gt;   int compare(const char* const &amp;p1,const char* const &amp;p2​)   {       return strcmp(p1,p2);   ​}​​​​   ​</w:t>
      </w:r>
      <w:r w:rsidRPr="00C630DF">
        <w:rPr>
          <w:sz w:val="21"/>
        </w:rPr>
        <w:t xml:space="preserve"> </w:t>
      </w:r>
    </w:p>
    <w:p w:rsidR="00BE6D38" w:rsidRPr="00C630DF" w:rsidRDefault="00BE6D38" w:rsidP="00BC5BCA">
      <w:pPr>
        <w:pStyle w:val="Compact"/>
        <w:adjustRightInd w:val="0"/>
        <w:snapToGrid w:val="0"/>
        <w:spacing w:before="0" w:after="0"/>
        <w:ind w:left="480"/>
        <w:contextualSpacing/>
        <w:rPr>
          <w:sz w:val="21"/>
        </w:rPr>
      </w:pPr>
      <w:r w:rsidRPr="00C630DF">
        <w:rPr>
          <w:sz w:val="21"/>
          <w:lang w:eastAsia="zh-CN"/>
        </w:rPr>
        <w:t>当定义一个特例化版本时，函数参数类型必须与一个先前声明的模板中对应的类型匹配。</w:t>
      </w:r>
      <w:r w:rsidRPr="00C630DF">
        <w:rPr>
          <w:sz w:val="21"/>
        </w:rPr>
        <w:t>这个特例化版本中，</w:t>
      </w:r>
      <w:r w:rsidRPr="00C630DF">
        <w:rPr>
          <w:rStyle w:val="VerbatimChar"/>
          <w:sz w:val="21"/>
        </w:rPr>
        <w:t>T</w:t>
      </w:r>
      <w:r w:rsidRPr="00C630DF">
        <w:rPr>
          <w:sz w:val="21"/>
        </w:rPr>
        <w:t>为</w:t>
      </w:r>
      <w:r w:rsidRPr="00C630DF">
        <w:rPr>
          <w:rStyle w:val="VerbatimChar"/>
          <w:sz w:val="21"/>
        </w:rPr>
        <w:t>const char*</w:t>
      </w:r>
      <w:r w:rsidRPr="00C630DF">
        <w:rPr>
          <w:sz w:val="21"/>
        </w:rPr>
        <w:t>，</w:t>
      </w:r>
      <w:r w:rsidRPr="00C630DF">
        <w:rPr>
          <w:sz w:val="21"/>
        </w:rPr>
        <w:t>​</w:t>
      </w:r>
      <w:r w:rsidRPr="00C630DF">
        <w:rPr>
          <w:sz w:val="21"/>
        </w:rPr>
        <w:t>先前声明的模板要求一个指向此类型</w:t>
      </w:r>
      <w:r w:rsidRPr="00C630DF">
        <w:rPr>
          <w:sz w:val="21"/>
        </w:rPr>
        <w:t>const</w:t>
      </w:r>
      <w:r w:rsidRPr="00C630DF">
        <w:rPr>
          <w:sz w:val="21"/>
        </w:rPr>
        <w:t>版本的引用。一个指针类型的</w:t>
      </w:r>
      <w:r w:rsidRPr="00C630DF">
        <w:rPr>
          <w:sz w:val="21"/>
        </w:rPr>
        <w:t>const</w:t>
      </w:r>
      <w:r w:rsidRPr="00C630DF">
        <w:rPr>
          <w:sz w:val="21"/>
        </w:rPr>
        <w:t>版本是一个常量指针而不是指向</w:t>
      </w:r>
      <w:r w:rsidRPr="00C630DF">
        <w:rPr>
          <w:sz w:val="21"/>
        </w:rPr>
        <w:t>const</w:t>
      </w:r>
      <w:r w:rsidRPr="00C630DF">
        <w:rPr>
          <w:sz w:val="21"/>
        </w:rPr>
        <w:t>类型的指针。需要在特例化版本中使用的类型是</w:t>
      </w:r>
      <w:r w:rsidRPr="00C630DF">
        <w:rPr>
          <w:rStyle w:val="VerbatimChar"/>
          <w:sz w:val="21"/>
        </w:rPr>
        <w:t>const char* const &amp;</w:t>
      </w:r>
      <w:r w:rsidRPr="00C630DF">
        <w:rPr>
          <w:sz w:val="21"/>
        </w:rPr>
        <w:t>，即一个指向</w:t>
      </w:r>
      <w:r w:rsidRPr="00C630DF">
        <w:rPr>
          <w:rStyle w:val="VerbatimChar"/>
          <w:sz w:val="21"/>
        </w:rPr>
        <w:t>const char</w:t>
      </w:r>
      <w:r w:rsidRPr="00C630DF">
        <w:rPr>
          <w:sz w:val="21"/>
        </w:rPr>
        <w:t>的</w:t>
      </w:r>
      <w:r w:rsidRPr="00C630DF">
        <w:rPr>
          <w:sz w:val="21"/>
        </w:rPr>
        <w:t>const</w:t>
      </w:r>
      <w:r w:rsidRPr="00C630DF">
        <w:rPr>
          <w:sz w:val="21"/>
        </w:rPr>
        <w:t>指针的引用；</w:t>
      </w:r>
    </w:p>
    <w:p w:rsidR="00BE6D38" w:rsidRPr="00C630DF" w:rsidRDefault="00BE6D38" w:rsidP="002C4F0C">
      <w:pPr>
        <w:pStyle w:val="Compact"/>
        <w:numPr>
          <w:ilvl w:val="0"/>
          <w:numId w:val="80"/>
        </w:numPr>
        <w:adjustRightInd w:val="0"/>
        <w:snapToGrid w:val="0"/>
        <w:spacing w:before="0" w:after="0"/>
        <w:contextualSpacing/>
        <w:rPr>
          <w:sz w:val="21"/>
        </w:rPr>
      </w:pPr>
      <w:r w:rsidRPr="00C630DF">
        <w:rPr>
          <w:b/>
          <w:color w:val="FF0000"/>
          <w:sz w:val="21"/>
        </w:rPr>
        <w:t>类模板特例化</w:t>
      </w:r>
      <w:r w:rsidRPr="00C630DF">
        <w:rPr>
          <w:sz w:val="21"/>
        </w:rPr>
        <w:t xml:space="preserve"> </w:t>
      </w:r>
      <w:r w:rsidRPr="00C630DF">
        <w:rPr>
          <w:rStyle w:val="VerbatimChar"/>
          <w:sz w:val="21"/>
        </w:rPr>
        <w:t xml:space="preserve">c++   template &lt;&gt;   struct </w:t>
      </w:r>
      <w:r w:rsidRPr="00C630DF">
        <w:rPr>
          <w:rStyle w:val="VerbatimChar"/>
          <w:sz w:val="21"/>
        </w:rPr>
        <w:t>模板类名</w:t>
      </w:r>
      <w:r w:rsidRPr="00C630DF">
        <w:rPr>
          <w:rStyle w:val="VerbatimChar"/>
          <w:sz w:val="21"/>
        </w:rPr>
        <w:t>&lt;Sales_data&gt;   {       ...​   }​​​</w:t>
      </w:r>
      <w:r w:rsidRPr="00C630DF">
        <w:rPr>
          <w:sz w:val="21"/>
        </w:rPr>
        <w:t xml:space="preserve"> </w:t>
      </w:r>
      <w:r w:rsidRPr="00C630DF">
        <w:rPr>
          <w:sz w:val="21"/>
        </w:rPr>
        <w:t>定义了某个模板能处理</w:t>
      </w:r>
      <w:r w:rsidRPr="00C630DF">
        <w:rPr>
          <w:sz w:val="21"/>
        </w:rPr>
        <w:t>Sales_data</w:t>
      </w:r>
      <w:r w:rsidRPr="00C630DF">
        <w:rPr>
          <w:sz w:val="21"/>
        </w:rPr>
        <w:t>的特例化版本</w:t>
      </w:r>
    </w:p>
    <w:p w:rsidR="00BC5BCA" w:rsidRPr="00BC5BCA" w:rsidRDefault="00BE6D38" w:rsidP="002C4F0C">
      <w:pPr>
        <w:pStyle w:val="Compact"/>
        <w:numPr>
          <w:ilvl w:val="0"/>
          <w:numId w:val="80"/>
        </w:numPr>
        <w:adjustRightInd w:val="0"/>
        <w:snapToGrid w:val="0"/>
        <w:spacing w:before="0" w:after="0"/>
        <w:contextualSpacing/>
        <w:rPr>
          <w:rStyle w:val="VerbatimChar"/>
          <w:rFonts w:asciiTheme="minorHAnsi" w:hAnsiTheme="minorHAnsi"/>
          <w:sz w:val="21"/>
          <w:lang w:eastAsia="zh-CN"/>
        </w:rPr>
      </w:pPr>
      <w:r w:rsidRPr="00C630DF">
        <w:rPr>
          <w:b/>
          <w:color w:val="FF0000"/>
          <w:sz w:val="21"/>
          <w:lang w:eastAsia="zh-CN"/>
        </w:rPr>
        <w:lastRenderedPageBreak/>
        <w:t>类模板（偏特化）部分特例化</w:t>
      </w:r>
      <w:r w:rsidRPr="00C630DF">
        <w:rPr>
          <w:sz w:val="21"/>
          <w:lang w:eastAsia="zh-CN"/>
        </w:rPr>
        <w:t>：与函数模板不同，类模板的特例化不必为所有模板参数提供实参。可以只提供一部分而非所有模板参数，或是参数的一部分而非全部特性。部分特例化本身是一个模板，</w:t>
      </w:r>
      <w:r w:rsidRPr="00C630DF">
        <w:rPr>
          <w:b/>
          <w:color w:val="FF0000"/>
          <w:sz w:val="21"/>
          <w:lang w:eastAsia="zh-CN"/>
        </w:rPr>
        <w:t>部分特例化版本的模板参数列表是原始模板的参数列表的一个子集或者是一个特例化版本</w:t>
      </w:r>
      <w:r w:rsidRPr="00C630DF">
        <w:rPr>
          <w:sz w:val="21"/>
          <w:lang w:eastAsia="zh-CN"/>
        </w:rPr>
        <w:t xml:space="preserve"> </w:t>
      </w:r>
      <w:r w:rsidRPr="00C630DF">
        <w:rPr>
          <w:rStyle w:val="VerbatimChar"/>
          <w:sz w:val="21"/>
          <w:lang w:eastAsia="zh-CN"/>
        </w:rPr>
        <w:t xml:space="preserve">c++   </w:t>
      </w:r>
    </w:p>
    <w:p w:rsidR="00BC5BCA" w:rsidRDefault="00BE6D38" w:rsidP="00BC5BCA">
      <w:pPr>
        <w:pStyle w:val="Compact"/>
        <w:adjustRightInd w:val="0"/>
        <w:snapToGrid w:val="0"/>
        <w:spacing w:before="0" w:after="0"/>
        <w:ind w:left="480"/>
        <w:contextualSpacing/>
        <w:rPr>
          <w:rStyle w:val="VerbatimChar"/>
          <w:sz w:val="21"/>
          <w:lang w:eastAsia="zh-CN"/>
        </w:rPr>
      </w:pPr>
      <w:r w:rsidRPr="00C630DF">
        <w:rPr>
          <w:rStyle w:val="VerbatimChar"/>
          <w:sz w:val="21"/>
          <w:lang w:eastAsia="zh-CN"/>
        </w:rPr>
        <w:t>//</w:t>
      </w:r>
      <w:r w:rsidRPr="00C630DF">
        <w:rPr>
          <w:rStyle w:val="VerbatimChar"/>
          <w:sz w:val="21"/>
          <w:lang w:eastAsia="zh-CN"/>
        </w:rPr>
        <w:t>原始的，最通用的版本</w:t>
      </w:r>
      <w:r w:rsidRPr="00C630DF">
        <w:rPr>
          <w:rStyle w:val="VerbatimChar"/>
          <w:sz w:val="21"/>
          <w:lang w:eastAsia="zh-CN"/>
        </w:rPr>
        <w:t xml:space="preserve">   </w:t>
      </w:r>
    </w:p>
    <w:p w:rsidR="00BC5BCA" w:rsidRDefault="00BE6D38" w:rsidP="00BC5BCA">
      <w:pPr>
        <w:pStyle w:val="Compact"/>
        <w:adjustRightInd w:val="0"/>
        <w:snapToGrid w:val="0"/>
        <w:spacing w:before="0" w:after="0"/>
        <w:contextualSpacing/>
        <w:rPr>
          <w:rStyle w:val="VerbatimChar"/>
          <w:sz w:val="21"/>
          <w:lang w:eastAsia="zh-CN"/>
        </w:rPr>
      </w:pPr>
      <w:r w:rsidRPr="00C630DF">
        <w:rPr>
          <w:rStyle w:val="VerbatimChar"/>
          <w:sz w:val="21"/>
          <w:lang w:eastAsia="zh-CN"/>
        </w:rPr>
        <w:t xml:space="preserve">template &lt;class T&gt; struct remove_reference   ​​ { typedef T type;​ };   </w:t>
      </w:r>
    </w:p>
    <w:p w:rsidR="00BC5BCA" w:rsidRDefault="00BE6D38" w:rsidP="00BC5BCA">
      <w:pPr>
        <w:pStyle w:val="Compact"/>
        <w:adjustRightInd w:val="0"/>
        <w:snapToGrid w:val="0"/>
        <w:spacing w:before="0" w:after="0"/>
        <w:contextualSpacing/>
        <w:rPr>
          <w:rStyle w:val="VerbatimChar"/>
          <w:sz w:val="21"/>
          <w:lang w:eastAsia="zh-CN"/>
        </w:rPr>
      </w:pPr>
      <w:r w:rsidRPr="00C630DF">
        <w:rPr>
          <w:rStyle w:val="VerbatimChar"/>
          <w:sz w:val="21"/>
          <w:lang w:eastAsia="zh-CN"/>
        </w:rPr>
        <w:t>//</w:t>
      </w:r>
      <w:r w:rsidRPr="00C630DF">
        <w:rPr>
          <w:rStyle w:val="VerbatimChar"/>
          <w:sz w:val="21"/>
          <w:lang w:eastAsia="zh-CN"/>
        </w:rPr>
        <w:t>部分特例化版本，将用于左值引用和右值引用</w:t>
      </w:r>
      <w:r w:rsidRPr="00C630DF">
        <w:rPr>
          <w:rStyle w:val="VerbatimChar"/>
          <w:sz w:val="21"/>
          <w:lang w:eastAsia="zh-CN"/>
        </w:rPr>
        <w:t xml:space="preserve">   </w:t>
      </w:r>
    </w:p>
    <w:p w:rsidR="00BC5BCA" w:rsidRDefault="00BE6D38" w:rsidP="00BC5BCA">
      <w:pPr>
        <w:pStyle w:val="Compact"/>
        <w:adjustRightInd w:val="0"/>
        <w:snapToGrid w:val="0"/>
        <w:spacing w:before="0" w:after="0"/>
        <w:contextualSpacing/>
        <w:rPr>
          <w:rStyle w:val="VerbatimChar"/>
          <w:sz w:val="21"/>
          <w:lang w:eastAsia="zh-CN"/>
        </w:rPr>
      </w:pPr>
      <w:r w:rsidRPr="00C630DF">
        <w:rPr>
          <w:rStyle w:val="VerbatimChar"/>
          <w:sz w:val="21"/>
          <w:lang w:eastAsia="zh-CN"/>
        </w:rPr>
        <w:t xml:space="preserve">template &lt;class T&gt; struct remove_reference&lt;T&amp;&gt;   { typedef T type; };​   </w:t>
      </w:r>
    </w:p>
    <w:p w:rsidR="00BC5BCA" w:rsidRDefault="00BE6D38" w:rsidP="00BC5BCA">
      <w:pPr>
        <w:pStyle w:val="Compact"/>
        <w:adjustRightInd w:val="0"/>
        <w:snapToGrid w:val="0"/>
        <w:spacing w:before="0" w:after="0"/>
        <w:contextualSpacing/>
        <w:rPr>
          <w:rStyle w:val="VerbatimChar"/>
          <w:sz w:val="21"/>
          <w:lang w:eastAsia="zh-CN"/>
        </w:rPr>
      </w:pPr>
      <w:r w:rsidRPr="00C630DF">
        <w:rPr>
          <w:rStyle w:val="VerbatimChar"/>
          <w:sz w:val="21"/>
          <w:lang w:eastAsia="zh-CN"/>
        </w:rPr>
        <w:t>template &lt;class T&gt; struct remove_feference&lt;T&amp;&amp;&gt;   { typedef T type; };  //</w:t>
      </w:r>
      <w:r w:rsidRPr="00C630DF">
        <w:rPr>
          <w:rStyle w:val="VerbatimChar"/>
          <w:sz w:val="21"/>
          <w:lang w:eastAsia="zh-CN"/>
        </w:rPr>
        <w:t>用例</w:t>
      </w:r>
      <w:r w:rsidRPr="00C630DF">
        <w:rPr>
          <w:rStyle w:val="VerbatimChar"/>
          <w:sz w:val="21"/>
          <w:lang w:eastAsia="zh-CN"/>
        </w:rPr>
        <w:t xml:space="preserve">   </w:t>
      </w:r>
    </w:p>
    <w:p w:rsidR="00BC5BCA" w:rsidRDefault="00BE6D38" w:rsidP="00BC5BCA">
      <w:pPr>
        <w:pStyle w:val="Compact"/>
        <w:adjustRightInd w:val="0"/>
        <w:snapToGrid w:val="0"/>
        <w:spacing w:before="0" w:after="0"/>
        <w:contextualSpacing/>
        <w:rPr>
          <w:rStyle w:val="VerbatimChar"/>
          <w:sz w:val="21"/>
          <w:lang w:eastAsia="zh-CN"/>
        </w:rPr>
      </w:pPr>
      <w:r w:rsidRPr="00C630DF">
        <w:rPr>
          <w:rStyle w:val="VerbatimChar"/>
          <w:sz w:val="21"/>
          <w:lang w:eastAsia="zh-CN"/>
        </w:rPr>
        <w:t xml:space="preserve">int i;   remove_reference&lt;decltype(42)&gt;::type a;           </w:t>
      </w:r>
    </w:p>
    <w:p w:rsidR="00BC5BCA" w:rsidRDefault="00BE6D38" w:rsidP="00BC5BCA">
      <w:pPr>
        <w:pStyle w:val="Compact"/>
        <w:adjustRightInd w:val="0"/>
        <w:snapToGrid w:val="0"/>
        <w:spacing w:before="0" w:after="0"/>
        <w:contextualSpacing/>
        <w:rPr>
          <w:rStyle w:val="VerbatimChar"/>
          <w:sz w:val="21"/>
          <w:lang w:eastAsia="zh-CN"/>
        </w:rPr>
      </w:pPr>
      <w:r w:rsidRPr="00C630DF">
        <w:rPr>
          <w:rStyle w:val="VerbatimChar"/>
          <w:sz w:val="21"/>
          <w:lang w:eastAsia="zh-CN"/>
        </w:rPr>
        <w:t>//decltype(42)</w:t>
      </w:r>
      <w:r w:rsidRPr="00C630DF">
        <w:rPr>
          <w:rStyle w:val="VerbatimChar"/>
          <w:sz w:val="21"/>
          <w:lang w:eastAsia="zh-CN"/>
        </w:rPr>
        <w:t>为</w:t>
      </w:r>
      <w:r w:rsidRPr="00C630DF">
        <w:rPr>
          <w:rStyle w:val="VerbatimChar"/>
          <w:sz w:val="21"/>
          <w:lang w:eastAsia="zh-CN"/>
        </w:rPr>
        <w:t>int</w:t>
      </w:r>
      <w:r w:rsidRPr="00C630DF">
        <w:rPr>
          <w:rStyle w:val="VerbatimChar"/>
          <w:sz w:val="21"/>
          <w:lang w:eastAsia="zh-CN"/>
        </w:rPr>
        <w:t>，使用原始模板</w:t>
      </w:r>
      <w:r w:rsidRPr="00C630DF">
        <w:rPr>
          <w:rStyle w:val="VerbatimChar"/>
          <w:sz w:val="21"/>
          <w:lang w:eastAsia="zh-CN"/>
        </w:rPr>
        <w:t>​</w:t>
      </w:r>
      <w:r w:rsidRPr="00C630DF">
        <w:rPr>
          <w:rStyle w:val="VerbatimChar"/>
          <w:sz w:val="21"/>
          <w:lang w:eastAsia="zh-CN"/>
        </w:rPr>
        <w:t>；</w:t>
      </w:r>
      <w:r w:rsidRPr="00C630DF">
        <w:rPr>
          <w:rStyle w:val="VerbatimChar"/>
          <w:sz w:val="21"/>
          <w:lang w:eastAsia="zh-CN"/>
        </w:rPr>
        <w:t xml:space="preserve">   </w:t>
      </w:r>
    </w:p>
    <w:p w:rsidR="00BC5BCA" w:rsidRDefault="00BE6D38" w:rsidP="00BC5BCA">
      <w:pPr>
        <w:pStyle w:val="Compact"/>
        <w:adjustRightInd w:val="0"/>
        <w:snapToGrid w:val="0"/>
        <w:spacing w:before="0" w:after="0"/>
        <w:contextualSpacing/>
        <w:rPr>
          <w:rStyle w:val="VerbatimChar"/>
          <w:sz w:val="21"/>
          <w:lang w:eastAsia="zh-CN"/>
        </w:rPr>
      </w:pPr>
      <w:r w:rsidRPr="00C630DF">
        <w:rPr>
          <w:rStyle w:val="VerbatimChar"/>
          <w:sz w:val="21"/>
          <w:lang w:eastAsia="zh-CN"/>
        </w:rPr>
        <w:t xml:space="preserve">remove_reference&lt;decltype(i)&gt;::type b;            </w:t>
      </w:r>
    </w:p>
    <w:p w:rsidR="00BC5BCA" w:rsidRDefault="00BE6D38" w:rsidP="00BC5BCA">
      <w:pPr>
        <w:pStyle w:val="Compact"/>
        <w:adjustRightInd w:val="0"/>
        <w:snapToGrid w:val="0"/>
        <w:spacing w:before="0" w:after="0"/>
        <w:contextualSpacing/>
        <w:rPr>
          <w:rStyle w:val="VerbatimChar"/>
          <w:sz w:val="21"/>
          <w:lang w:eastAsia="zh-CN"/>
        </w:rPr>
      </w:pPr>
      <w:r w:rsidRPr="00C630DF">
        <w:rPr>
          <w:rStyle w:val="VerbatimChar"/>
          <w:sz w:val="21"/>
          <w:lang w:eastAsia="zh-CN"/>
        </w:rPr>
        <w:t>//decltype(i)</w:t>
      </w:r>
      <w:r w:rsidRPr="00C630DF">
        <w:rPr>
          <w:rStyle w:val="VerbatimChar"/>
          <w:sz w:val="21"/>
          <w:lang w:eastAsia="zh-CN"/>
        </w:rPr>
        <w:t>为</w:t>
      </w:r>
      <w:r w:rsidRPr="00C630DF">
        <w:rPr>
          <w:rStyle w:val="VerbatimChar"/>
          <w:sz w:val="21"/>
          <w:lang w:eastAsia="zh-CN"/>
        </w:rPr>
        <w:t>int&amp;</w:t>
      </w:r>
      <w:r w:rsidRPr="00C630DF">
        <w:rPr>
          <w:rStyle w:val="VerbatimChar"/>
          <w:sz w:val="21"/>
          <w:lang w:eastAsia="zh-CN"/>
        </w:rPr>
        <w:t>，使用第一个部分特例化版本；</w:t>
      </w:r>
      <w:r w:rsidRPr="00C630DF">
        <w:rPr>
          <w:rStyle w:val="VerbatimChar"/>
          <w:sz w:val="21"/>
          <w:lang w:eastAsia="zh-CN"/>
        </w:rPr>
        <w:t xml:space="preserve">​  </w:t>
      </w:r>
    </w:p>
    <w:p w:rsidR="00BC5BCA" w:rsidRDefault="00BE6D38" w:rsidP="00BC5BCA">
      <w:pPr>
        <w:pStyle w:val="Compact"/>
        <w:adjustRightInd w:val="0"/>
        <w:snapToGrid w:val="0"/>
        <w:spacing w:before="0" w:after="0"/>
        <w:contextualSpacing/>
        <w:rPr>
          <w:rStyle w:val="VerbatimChar"/>
          <w:sz w:val="21"/>
          <w:lang w:eastAsia="zh-CN"/>
        </w:rPr>
      </w:pPr>
      <w:r w:rsidRPr="00C630DF">
        <w:rPr>
          <w:rStyle w:val="VerbatimChar"/>
          <w:sz w:val="21"/>
          <w:lang w:eastAsia="zh-CN"/>
        </w:rPr>
        <w:t xml:space="preserve"> ​remove_reference&lt;decltype(std::move(i))&gt;::type c;​​​​​​​​​​​​​​​</w:t>
      </w:r>
    </w:p>
    <w:p w:rsidR="00BE6D38" w:rsidRPr="00C630DF" w:rsidRDefault="00BE6D38" w:rsidP="00BC5BCA">
      <w:pPr>
        <w:pStyle w:val="Compact"/>
        <w:adjustRightInd w:val="0"/>
        <w:snapToGrid w:val="0"/>
        <w:spacing w:before="0" w:after="0"/>
        <w:contextualSpacing/>
        <w:rPr>
          <w:sz w:val="21"/>
          <w:lang w:eastAsia="zh-CN"/>
        </w:rPr>
      </w:pPr>
      <w:r w:rsidRPr="00C630DF">
        <w:rPr>
          <w:rStyle w:val="VerbatimChar"/>
          <w:sz w:val="21"/>
          <w:lang w:eastAsia="zh-CN"/>
        </w:rPr>
        <w:t xml:space="preserve"> //decltype(std::move(i))</w:t>
      </w:r>
      <w:r w:rsidRPr="00C630DF">
        <w:rPr>
          <w:rStyle w:val="VerbatimChar"/>
          <w:sz w:val="21"/>
          <w:lang w:eastAsia="zh-CN"/>
        </w:rPr>
        <w:t>为</w:t>
      </w:r>
      <w:r w:rsidRPr="00C630DF">
        <w:rPr>
          <w:rStyle w:val="VerbatimChar"/>
          <w:sz w:val="21"/>
          <w:lang w:eastAsia="zh-CN"/>
        </w:rPr>
        <w:t>int&amp;&amp;</w:t>
      </w:r>
      <w:r w:rsidRPr="00C630DF">
        <w:rPr>
          <w:rStyle w:val="VerbatimChar"/>
          <w:sz w:val="21"/>
          <w:lang w:eastAsia="zh-CN"/>
        </w:rPr>
        <w:t>，使用第二个部分特例化版本；</w:t>
      </w:r>
    </w:p>
    <w:p w:rsidR="00BC5BCA" w:rsidRPr="00BC5BCA" w:rsidRDefault="00BE6D38" w:rsidP="002C4F0C">
      <w:pPr>
        <w:pStyle w:val="Compact"/>
        <w:numPr>
          <w:ilvl w:val="0"/>
          <w:numId w:val="80"/>
        </w:numPr>
        <w:adjustRightInd w:val="0"/>
        <w:snapToGrid w:val="0"/>
        <w:spacing w:before="0" w:after="0"/>
        <w:contextualSpacing/>
        <w:rPr>
          <w:rStyle w:val="VerbatimChar"/>
          <w:rFonts w:asciiTheme="minorHAnsi" w:hAnsiTheme="minorHAnsi"/>
          <w:sz w:val="21"/>
        </w:rPr>
      </w:pPr>
      <w:r w:rsidRPr="00C630DF">
        <w:rPr>
          <w:b/>
          <w:color w:val="FF0000"/>
          <w:sz w:val="21"/>
        </w:rPr>
        <w:t>特例化成员而非类</w:t>
      </w:r>
      <w:r w:rsidRPr="00C630DF">
        <w:rPr>
          <w:sz w:val="21"/>
        </w:rPr>
        <w:t xml:space="preserve"> </w:t>
      </w:r>
      <w:r w:rsidRPr="00C630DF">
        <w:rPr>
          <w:rStyle w:val="VerbatimChar"/>
          <w:sz w:val="21"/>
        </w:rPr>
        <w:t xml:space="preserve">c++  </w:t>
      </w:r>
    </w:p>
    <w:p w:rsidR="00BC5BCA" w:rsidRPr="00BC5BCA" w:rsidRDefault="00BE6D38" w:rsidP="00BC5BCA">
      <w:pPr>
        <w:pStyle w:val="Compact"/>
        <w:adjustRightInd w:val="0"/>
        <w:snapToGrid w:val="0"/>
        <w:spacing w:before="0" w:after="0"/>
        <w:contextualSpacing/>
        <w:rPr>
          <w:rStyle w:val="VerbatimChar"/>
          <w:rFonts w:asciiTheme="minorHAnsi" w:hAnsiTheme="minorHAnsi"/>
          <w:sz w:val="21"/>
        </w:rPr>
      </w:pPr>
      <w:r w:rsidRPr="00C630DF">
        <w:rPr>
          <w:rStyle w:val="VerbatimChar"/>
          <w:sz w:val="21"/>
        </w:rPr>
        <w:t xml:space="preserve"> template &lt;&gt;   void Foo&lt;int&gt;::Bar( )   {       //</w:t>
      </w:r>
      <w:r w:rsidRPr="00C630DF">
        <w:rPr>
          <w:rStyle w:val="VerbatimChar"/>
          <w:sz w:val="21"/>
        </w:rPr>
        <w:t>进行应用于</w:t>
      </w:r>
      <w:r w:rsidRPr="00C630DF">
        <w:rPr>
          <w:rStyle w:val="VerbatimChar"/>
          <w:sz w:val="21"/>
        </w:rPr>
        <w:t>int</w:t>
      </w:r>
      <w:r w:rsidRPr="00C630DF">
        <w:rPr>
          <w:rStyle w:val="VerbatimChar"/>
          <w:sz w:val="21"/>
        </w:rPr>
        <w:t>的特例化处理；</w:t>
      </w:r>
      <w:r w:rsidRPr="00C630DF">
        <w:rPr>
          <w:rStyle w:val="VerbatimChar"/>
          <w:sz w:val="21"/>
        </w:rPr>
        <w:t>​​​   }   Foo&lt;string&gt; fs; //</w:t>
      </w:r>
      <w:r w:rsidRPr="00C630DF">
        <w:rPr>
          <w:rStyle w:val="VerbatimChar"/>
          <w:sz w:val="21"/>
        </w:rPr>
        <w:t>实例化</w:t>
      </w:r>
      <w:r w:rsidRPr="00C630DF">
        <w:rPr>
          <w:rStyle w:val="VerbatimChar"/>
          <w:sz w:val="21"/>
        </w:rPr>
        <w:t xml:space="preserve">Foo&lt;string&gt;::Foo( );   </w:t>
      </w:r>
    </w:p>
    <w:p w:rsidR="00BC5BCA" w:rsidRPr="00BC5BCA" w:rsidRDefault="00BE6D38" w:rsidP="00BC5BCA">
      <w:pPr>
        <w:pStyle w:val="Compact"/>
        <w:adjustRightInd w:val="0"/>
        <w:snapToGrid w:val="0"/>
        <w:spacing w:before="0" w:after="0"/>
        <w:contextualSpacing/>
        <w:rPr>
          <w:rStyle w:val="VerbatimChar"/>
          <w:rFonts w:asciiTheme="minorHAnsi" w:hAnsiTheme="minorHAnsi"/>
          <w:sz w:val="21"/>
        </w:rPr>
      </w:pPr>
      <w:r w:rsidRPr="00C630DF">
        <w:rPr>
          <w:rStyle w:val="VerbatimChar"/>
          <w:sz w:val="21"/>
        </w:rPr>
        <w:t>fs.Bar( );      //</w:t>
      </w:r>
      <w:r w:rsidRPr="00C630DF">
        <w:rPr>
          <w:rStyle w:val="VerbatimChar"/>
          <w:sz w:val="21"/>
        </w:rPr>
        <w:t>实例化</w:t>
      </w:r>
      <w:r w:rsidRPr="00C630DF">
        <w:rPr>
          <w:rStyle w:val="VerbatimChar"/>
          <w:sz w:val="21"/>
        </w:rPr>
        <w:t xml:space="preserve">Foo&lt;string&gt;::Bar( );   </w:t>
      </w:r>
    </w:p>
    <w:p w:rsidR="00BC5BCA" w:rsidRPr="00BC5BCA" w:rsidRDefault="00BE6D38" w:rsidP="00BC5BCA">
      <w:pPr>
        <w:pStyle w:val="Compact"/>
        <w:adjustRightInd w:val="0"/>
        <w:snapToGrid w:val="0"/>
        <w:spacing w:before="0" w:after="0"/>
        <w:contextualSpacing/>
        <w:rPr>
          <w:rStyle w:val="VerbatimChar"/>
          <w:rFonts w:asciiTheme="minorHAnsi" w:hAnsiTheme="minorHAnsi"/>
          <w:sz w:val="21"/>
        </w:rPr>
      </w:pPr>
      <w:r w:rsidRPr="00C630DF">
        <w:rPr>
          <w:rStyle w:val="VerbatimChar"/>
          <w:sz w:val="21"/>
        </w:rPr>
        <w:t>Foo&lt;int&gt; fi;    //</w:t>
      </w:r>
      <w:r w:rsidRPr="00C630DF">
        <w:rPr>
          <w:rStyle w:val="VerbatimChar"/>
          <w:sz w:val="21"/>
        </w:rPr>
        <w:t>实例化</w:t>
      </w:r>
      <w:r w:rsidRPr="00C630DF">
        <w:rPr>
          <w:rStyle w:val="VerbatimChar"/>
          <w:sz w:val="21"/>
        </w:rPr>
        <w:t xml:space="preserve">Foo&lt;int&gt;::Foo( );   </w:t>
      </w:r>
    </w:p>
    <w:p w:rsidR="00BE6D38" w:rsidRPr="00C630DF" w:rsidRDefault="00BE6D38" w:rsidP="00BC5BCA">
      <w:pPr>
        <w:pStyle w:val="Compact"/>
        <w:adjustRightInd w:val="0"/>
        <w:snapToGrid w:val="0"/>
        <w:spacing w:before="0" w:after="0"/>
        <w:contextualSpacing/>
        <w:rPr>
          <w:sz w:val="21"/>
        </w:rPr>
      </w:pPr>
      <w:r w:rsidRPr="00C630DF">
        <w:rPr>
          <w:rStyle w:val="VerbatimChar"/>
          <w:sz w:val="21"/>
        </w:rPr>
        <w:t>fi.Bar( );      //</w:t>
      </w:r>
      <w:r w:rsidRPr="00C630DF">
        <w:rPr>
          <w:rStyle w:val="VerbatimChar"/>
          <w:sz w:val="21"/>
        </w:rPr>
        <w:t>使用特例化版本的</w:t>
      </w:r>
      <w:r w:rsidRPr="00C630DF">
        <w:rPr>
          <w:rStyle w:val="VerbatimChar"/>
          <w:sz w:val="21"/>
        </w:rPr>
        <w:t>Foo&lt;int&gt;::Bar( );</w:t>
      </w:r>
    </w:p>
    <w:p w:rsidR="00BE6D38" w:rsidRPr="00C630DF" w:rsidRDefault="00BE6D38" w:rsidP="00D74C32">
      <w:pPr>
        <w:pStyle w:val="FirstParagraph"/>
        <w:adjustRightInd w:val="0"/>
        <w:snapToGrid w:val="0"/>
        <w:spacing w:before="0" w:after="0"/>
        <w:contextualSpacing/>
        <w:rPr>
          <w:sz w:val="21"/>
          <w:lang w:eastAsia="zh-CN"/>
        </w:rPr>
        <w:sectPr w:rsidR="00BE6D38" w:rsidRPr="00C630DF" w:rsidSect="00C141EB">
          <w:headerReference w:type="default" r:id="rId228"/>
          <w:type w:val="continuous"/>
          <w:pgSz w:w="12240" w:h="15840"/>
          <w:pgMar w:top="1440" w:right="1080" w:bottom="1440" w:left="1080" w:header="720" w:footer="720" w:gutter="0"/>
          <w:cols w:space="720"/>
        </w:sectPr>
      </w:pPr>
      <w:r w:rsidRPr="00C630DF">
        <w:rPr>
          <w:sz w:val="21"/>
        </w:rPr>
        <w:t xml:space="preserve"> </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994ACC" w:rsidP="00D74C32">
      <w:pPr>
        <w:pStyle w:val="110"/>
        <w:adjustRightInd w:val="0"/>
        <w:snapToGrid w:val="0"/>
        <w:spacing w:before="0"/>
        <w:contextualSpacing/>
        <w:jc w:val="center"/>
        <w:outlineLvl w:val="1"/>
        <w:rPr>
          <w:sz w:val="24"/>
        </w:rPr>
      </w:pPr>
      <w:bookmarkStart w:id="428" w:name="内存管理"/>
      <w:bookmarkStart w:id="429" w:name="_Toc8047412"/>
      <w:bookmarkStart w:id="430" w:name="_Toc8057178"/>
      <w:bookmarkStart w:id="431" w:name="_Toc9409868"/>
      <w:bookmarkStart w:id="432" w:name="_Toc9417062"/>
      <w:r w:rsidRPr="00C630DF">
        <w:rPr>
          <w:rFonts w:hint="eastAsia"/>
          <w:sz w:val="24"/>
          <w:lang w:eastAsia="zh-CN"/>
        </w:rPr>
        <w:t>3</w:t>
      </w:r>
      <w:r w:rsidR="00BE6D38" w:rsidRPr="00C630DF">
        <w:rPr>
          <w:sz w:val="24"/>
        </w:rPr>
        <w:t>内存管理</w:t>
      </w:r>
      <w:bookmarkEnd w:id="428"/>
      <w:bookmarkEnd w:id="429"/>
      <w:bookmarkEnd w:id="430"/>
      <w:bookmarkEnd w:id="431"/>
      <w:bookmarkEnd w:id="432"/>
    </w:p>
    <w:p w:rsidR="00BE6D38" w:rsidRPr="00C630DF" w:rsidRDefault="00BE6D38" w:rsidP="00D74C32">
      <w:pPr>
        <w:pStyle w:val="210"/>
        <w:adjustRightInd w:val="0"/>
        <w:snapToGrid w:val="0"/>
        <w:spacing w:before="0"/>
        <w:contextualSpacing/>
        <w:outlineLvl w:val="0"/>
        <w:rPr>
          <w:rFonts w:ascii="黑体" w:eastAsia="黑体" w:hAnsi="黑体"/>
          <w:b w:val="0"/>
          <w:sz w:val="24"/>
        </w:rPr>
      </w:pPr>
      <w:bookmarkStart w:id="433" w:name="new和delete"/>
      <w:bookmarkStart w:id="434" w:name="_Toc8047413"/>
      <w:bookmarkStart w:id="435" w:name="_Toc8057179"/>
      <w:bookmarkStart w:id="436" w:name="_Toc9409869"/>
      <w:bookmarkStart w:id="437" w:name="_Toc9417063"/>
      <w:r w:rsidRPr="00C630DF">
        <w:rPr>
          <w:rFonts w:ascii="黑体" w:eastAsia="黑体" w:hAnsi="黑体"/>
          <w:b w:val="0"/>
          <w:sz w:val="24"/>
        </w:rPr>
        <w:t>1.new和delete</w:t>
      </w:r>
      <w:bookmarkEnd w:id="433"/>
      <w:bookmarkEnd w:id="434"/>
      <w:bookmarkEnd w:id="435"/>
      <w:bookmarkEnd w:id="436"/>
      <w:bookmarkEnd w:id="437"/>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rPr>
      </w:pPr>
      <w:bookmarkStart w:id="438" w:name="new"/>
      <w:bookmarkStart w:id="439" w:name="_Toc8047414"/>
      <w:bookmarkStart w:id="440" w:name="_Toc8057180"/>
      <w:bookmarkStart w:id="441" w:name="_Toc9409870"/>
      <w:bookmarkStart w:id="442" w:name="_Toc9417064"/>
      <w:r w:rsidRPr="00C630DF">
        <w:rPr>
          <w:rFonts w:ascii="黑体" w:eastAsia="黑体" w:hAnsi="黑体"/>
          <w:b w:val="0"/>
          <w:sz w:val="21"/>
          <w:szCs w:val="24"/>
        </w:rPr>
        <w:t>1.1 new</w:t>
      </w:r>
      <w:bookmarkEnd w:id="438"/>
      <w:bookmarkEnd w:id="439"/>
      <w:bookmarkEnd w:id="440"/>
      <w:bookmarkEnd w:id="441"/>
      <w:bookmarkEnd w:id="442"/>
    </w:p>
    <w:p w:rsidR="00BE6D38" w:rsidRPr="00C630DF" w:rsidRDefault="00BE6D38" w:rsidP="00D74C32">
      <w:pPr>
        <w:pStyle w:val="41"/>
        <w:adjustRightInd w:val="0"/>
        <w:snapToGrid w:val="0"/>
        <w:spacing w:before="0"/>
        <w:contextualSpacing/>
        <w:outlineLvl w:val="4"/>
        <w:rPr>
          <w:sz w:val="21"/>
        </w:rPr>
      </w:pPr>
      <w:bookmarkStart w:id="443" w:name="动态分配单个对象"/>
      <w:r w:rsidRPr="00C630DF">
        <w:rPr>
          <w:sz w:val="21"/>
        </w:rPr>
        <w:t>1</w:t>
      </w:r>
      <w:r w:rsidRPr="00C630DF">
        <w:rPr>
          <w:sz w:val="21"/>
        </w:rPr>
        <w:t>）动态分配单个对象</w:t>
      </w:r>
      <w:bookmarkEnd w:id="443"/>
    </w:p>
    <w:p w:rsidR="00BE6D38" w:rsidRPr="00C630DF" w:rsidRDefault="00BE6D38" w:rsidP="00D74C32">
      <w:pPr>
        <w:pStyle w:val="FirstParagraph"/>
        <w:adjustRightInd w:val="0"/>
        <w:snapToGrid w:val="0"/>
        <w:spacing w:before="0" w:after="0"/>
        <w:contextualSpacing/>
        <w:rPr>
          <w:sz w:val="21"/>
        </w:rPr>
      </w:pPr>
      <w:r w:rsidRPr="00C630DF">
        <w:rPr>
          <w:sz w:val="21"/>
        </w:rPr>
        <w:t>初始化：</w:t>
      </w:r>
    </w:p>
    <w:p w:rsidR="00BE6D38" w:rsidRPr="00C630DF" w:rsidRDefault="00BE6D38" w:rsidP="00D74C32">
      <w:pPr>
        <w:pStyle w:val="SourceCode"/>
        <w:wordWrap/>
        <w:adjustRightInd w:val="0"/>
        <w:snapToGrid w:val="0"/>
        <w:spacing w:after="0"/>
        <w:contextualSpacing/>
        <w:rPr>
          <w:sz w:val="20"/>
        </w:rPr>
      </w:pPr>
      <w:r w:rsidRPr="00C630DF">
        <w:rPr>
          <w:rStyle w:val="DataTypeTok"/>
          <w:sz w:val="21"/>
        </w:rPr>
        <w:t>int</w:t>
      </w:r>
      <w:r w:rsidRPr="00C630DF">
        <w:rPr>
          <w:rStyle w:val="NormalTok"/>
          <w:sz w:val="21"/>
        </w:rPr>
        <w:t xml:space="preserve"> *pi1 = </w:t>
      </w:r>
      <w:r w:rsidRPr="00C630DF">
        <w:rPr>
          <w:rStyle w:val="KeywordTok"/>
          <w:sz w:val="21"/>
        </w:rPr>
        <w:t>new</w:t>
      </w:r>
      <w:r w:rsidRPr="00C630DF">
        <w:rPr>
          <w:rStyle w:val="NormalTok"/>
          <w:sz w:val="21"/>
        </w:rPr>
        <w:t xml:space="preserve"> </w:t>
      </w:r>
      <w:r w:rsidRPr="00C630DF">
        <w:rPr>
          <w:rStyle w:val="DataTypeTok"/>
          <w:sz w:val="21"/>
        </w:rPr>
        <w:t>int</w:t>
      </w:r>
      <w:r w:rsidRPr="00C630DF">
        <w:rPr>
          <w:rStyle w:val="NormalTok"/>
          <w:sz w:val="21"/>
        </w:rPr>
        <w:t xml:space="preserve">;         </w:t>
      </w:r>
      <w:r w:rsidRPr="00C630DF">
        <w:rPr>
          <w:rStyle w:val="CommentTok"/>
          <w:sz w:val="21"/>
        </w:rPr>
        <w:t>//</w:t>
      </w:r>
      <w:r w:rsidRPr="00C630DF">
        <w:rPr>
          <w:rStyle w:val="CommentTok"/>
          <w:sz w:val="21"/>
        </w:rPr>
        <w:t>默认初始化</w:t>
      </w:r>
      <w:r w:rsidRPr="00C630DF">
        <w:rPr>
          <w:sz w:val="20"/>
        </w:rPr>
        <w:br/>
      </w:r>
      <w:r w:rsidRPr="00C630DF">
        <w:rPr>
          <w:rStyle w:val="DataTypeTok"/>
          <w:sz w:val="21"/>
        </w:rPr>
        <w:t>int</w:t>
      </w:r>
      <w:r w:rsidRPr="00C630DF">
        <w:rPr>
          <w:rStyle w:val="NormalTok"/>
          <w:sz w:val="21"/>
        </w:rPr>
        <w:t xml:space="preserve"> *pi2 = </w:t>
      </w:r>
      <w:r w:rsidRPr="00C630DF">
        <w:rPr>
          <w:rStyle w:val="KeywordTok"/>
          <w:sz w:val="21"/>
        </w:rPr>
        <w:t>new</w:t>
      </w:r>
      <w:r w:rsidRPr="00C630DF">
        <w:rPr>
          <w:rStyle w:val="NormalTok"/>
          <w:sz w:val="21"/>
        </w:rPr>
        <w:t xml:space="preserve"> </w:t>
      </w:r>
      <w:r w:rsidRPr="00C630DF">
        <w:rPr>
          <w:rStyle w:val="DataTypeTok"/>
          <w:sz w:val="21"/>
        </w:rPr>
        <w:t>int</w:t>
      </w:r>
      <w:r w:rsidRPr="00C630DF">
        <w:rPr>
          <w:rStyle w:val="NormalTok"/>
          <w:sz w:val="21"/>
        </w:rPr>
        <w:t xml:space="preserve">();       </w:t>
      </w:r>
      <w:r w:rsidRPr="00C630DF">
        <w:rPr>
          <w:rStyle w:val="CommentTok"/>
          <w:sz w:val="21"/>
        </w:rPr>
        <w:t>//</w:t>
      </w:r>
      <w:r w:rsidRPr="00C630DF">
        <w:rPr>
          <w:rStyle w:val="CommentTok"/>
          <w:sz w:val="21"/>
        </w:rPr>
        <w:t>值初始化</w:t>
      </w:r>
      <w:r w:rsidRPr="00C630DF">
        <w:rPr>
          <w:sz w:val="20"/>
        </w:rPr>
        <w:br/>
      </w:r>
      <w:r w:rsidRPr="00C630DF">
        <w:rPr>
          <w:rStyle w:val="DataTypeTok"/>
          <w:sz w:val="21"/>
        </w:rPr>
        <w:t>int</w:t>
      </w:r>
      <w:r w:rsidRPr="00C630DF">
        <w:rPr>
          <w:rStyle w:val="NormalTok"/>
          <w:sz w:val="21"/>
        </w:rPr>
        <w:t xml:space="preserve"> *pi2 = </w:t>
      </w:r>
      <w:r w:rsidRPr="00C630DF">
        <w:rPr>
          <w:rStyle w:val="KeywordTok"/>
          <w:sz w:val="21"/>
        </w:rPr>
        <w:t>new</w:t>
      </w:r>
      <w:r w:rsidRPr="00C630DF">
        <w:rPr>
          <w:rStyle w:val="NormalTok"/>
          <w:sz w:val="21"/>
        </w:rPr>
        <w:t xml:space="preserve"> </w:t>
      </w:r>
      <w:r w:rsidRPr="00C630DF">
        <w:rPr>
          <w:rStyle w:val="DataTypeTok"/>
          <w:sz w:val="21"/>
        </w:rPr>
        <w:t>int</w:t>
      </w:r>
      <w:r w:rsidRPr="00C630DF">
        <w:rPr>
          <w:rStyle w:val="NormalTok"/>
          <w:sz w:val="21"/>
        </w:rPr>
        <w:t>(</w:t>
      </w:r>
      <w:r w:rsidRPr="00C630DF">
        <w:rPr>
          <w:rStyle w:val="DecValTok"/>
          <w:sz w:val="21"/>
        </w:rPr>
        <w:t>1024</w:t>
      </w:r>
      <w:r w:rsidRPr="00C630DF">
        <w:rPr>
          <w:rStyle w:val="NormalTok"/>
          <w:sz w:val="21"/>
        </w:rPr>
        <w:t xml:space="preserve">);   </w:t>
      </w:r>
      <w:r w:rsidRPr="00C630DF">
        <w:rPr>
          <w:rStyle w:val="CommentTok"/>
          <w:sz w:val="21"/>
        </w:rPr>
        <w:t>//</w:t>
      </w:r>
      <w:r w:rsidRPr="00C630DF">
        <w:rPr>
          <w:rStyle w:val="CommentTok"/>
          <w:sz w:val="21"/>
        </w:rPr>
        <w:t>直接初始化</w:t>
      </w:r>
      <w:r w:rsidRPr="00C630DF">
        <w:rPr>
          <w:sz w:val="20"/>
        </w:rPr>
        <w:br/>
      </w:r>
      <w:r w:rsidRPr="00C630DF">
        <w:rPr>
          <w:rStyle w:val="NormalTok"/>
          <w:sz w:val="21"/>
        </w:rPr>
        <w:t xml:space="preserve">string *ps = </w:t>
      </w:r>
      <w:r w:rsidRPr="00C630DF">
        <w:rPr>
          <w:rStyle w:val="KeywordTok"/>
          <w:sz w:val="21"/>
        </w:rPr>
        <w:t>new</w:t>
      </w:r>
      <w:r w:rsidRPr="00C630DF">
        <w:rPr>
          <w:rStyle w:val="NormalTok"/>
          <w:sz w:val="21"/>
        </w:rPr>
        <w:t xml:space="preserve"> string(</w:t>
      </w:r>
      <w:r w:rsidRPr="00C630DF">
        <w:rPr>
          <w:rStyle w:val="DecValTok"/>
          <w:sz w:val="21"/>
        </w:rPr>
        <w:t>10</w:t>
      </w:r>
      <w:r w:rsidRPr="00C630DF">
        <w:rPr>
          <w:rStyle w:val="NormalTok"/>
          <w:sz w:val="21"/>
        </w:rPr>
        <w:t>,</w:t>
      </w:r>
      <w:r w:rsidRPr="00C630DF">
        <w:rPr>
          <w:rStyle w:val="CharTok"/>
          <w:sz w:val="21"/>
        </w:rPr>
        <w:t>'9'</w:t>
      </w:r>
      <w:r w:rsidRPr="00C630DF">
        <w:rPr>
          <w:rStyle w:val="NormalTok"/>
          <w:sz w:val="21"/>
        </w:rPr>
        <w:t>);</w:t>
      </w:r>
      <w:r w:rsidRPr="00C630DF">
        <w:rPr>
          <w:sz w:val="20"/>
        </w:rPr>
        <w:br/>
      </w:r>
      <w:r w:rsidRPr="00C630DF">
        <w:rPr>
          <w:rStyle w:val="CommentTok"/>
          <w:sz w:val="21"/>
        </w:rPr>
        <w:t>//</w:t>
      </w:r>
      <w:r w:rsidRPr="00C630DF">
        <w:rPr>
          <w:rStyle w:val="CommentTok"/>
          <w:sz w:val="21"/>
        </w:rPr>
        <w:t>若</w:t>
      </w:r>
      <w:r w:rsidRPr="00C630DF">
        <w:rPr>
          <w:rStyle w:val="CommentTok"/>
          <w:sz w:val="21"/>
        </w:rPr>
        <w:t>obj</w:t>
      </w:r>
      <w:r w:rsidRPr="00C630DF">
        <w:rPr>
          <w:rStyle w:val="CommentTok"/>
          <w:sz w:val="21"/>
        </w:rPr>
        <w:t>是一个</w:t>
      </w:r>
      <w:r w:rsidRPr="00C630DF">
        <w:rPr>
          <w:rStyle w:val="CommentTok"/>
          <w:sz w:val="21"/>
        </w:rPr>
        <w:t>int</w:t>
      </w:r>
      <w:r w:rsidRPr="00C630DF">
        <w:rPr>
          <w:rStyle w:val="CommentTok"/>
          <w:sz w:val="21"/>
        </w:rPr>
        <w:t>，则</w:t>
      </w:r>
      <w:r w:rsidRPr="00C630DF">
        <w:rPr>
          <w:rStyle w:val="CommentTok"/>
          <w:sz w:val="21"/>
        </w:rPr>
        <w:t>p1</w:t>
      </w:r>
      <w:r w:rsidRPr="00C630DF">
        <w:rPr>
          <w:rStyle w:val="CommentTok"/>
          <w:sz w:val="21"/>
        </w:rPr>
        <w:t>是</w:t>
      </w:r>
      <w:r w:rsidRPr="00C630DF">
        <w:rPr>
          <w:rStyle w:val="CommentTok"/>
          <w:sz w:val="21"/>
        </w:rPr>
        <w:t>int*</w:t>
      </w:r>
      <w:r w:rsidRPr="00C630DF">
        <w:rPr>
          <w:rStyle w:val="CommentTok"/>
          <w:sz w:val="21"/>
        </w:rPr>
        <w:t>；</w:t>
      </w:r>
      <w:r w:rsidRPr="00C630DF">
        <w:rPr>
          <w:sz w:val="20"/>
        </w:rPr>
        <w:br/>
      </w:r>
      <w:r w:rsidRPr="00C630DF">
        <w:rPr>
          <w:rStyle w:val="CommentTok"/>
          <w:sz w:val="21"/>
        </w:rPr>
        <w:t>//</w:t>
      </w:r>
      <w:r w:rsidRPr="00C630DF">
        <w:rPr>
          <w:rStyle w:val="CommentTok"/>
          <w:sz w:val="21"/>
        </w:rPr>
        <w:t>不能用</w:t>
      </w:r>
      <w:r w:rsidRPr="00C630DF">
        <w:rPr>
          <w:rStyle w:val="CommentTok"/>
          <w:sz w:val="21"/>
        </w:rPr>
        <w:t>{...}</w:t>
      </w:r>
      <w:r w:rsidRPr="00C630DF">
        <w:rPr>
          <w:rStyle w:val="CommentTok"/>
          <w:sz w:val="21"/>
        </w:rPr>
        <w:t>代替</w:t>
      </w:r>
      <w:r w:rsidRPr="00C630DF">
        <w:rPr>
          <w:rStyle w:val="CommentTok"/>
          <w:sz w:val="21"/>
        </w:rPr>
        <w:t>(obj)</w:t>
      </w:r>
      <w:r w:rsidRPr="00C630DF">
        <w:rPr>
          <w:rStyle w:val="CommentTok"/>
          <w:sz w:val="21"/>
        </w:rPr>
        <w:t>包含多个对象；</w:t>
      </w:r>
      <w:r w:rsidRPr="00C630DF">
        <w:rPr>
          <w:rStyle w:val="CommentTok"/>
          <w:sz w:val="21"/>
        </w:rPr>
        <w:t>​</w:t>
      </w:r>
      <w:r w:rsidRPr="00C630DF">
        <w:rPr>
          <w:sz w:val="20"/>
        </w:rPr>
        <w:br/>
      </w:r>
      <w:r w:rsidRPr="00C630DF">
        <w:rPr>
          <w:rStyle w:val="KeywordTok"/>
          <w:sz w:val="21"/>
        </w:rPr>
        <w:t>auto</w:t>
      </w:r>
      <w:r w:rsidRPr="00C630DF">
        <w:rPr>
          <w:rStyle w:val="NormalTok"/>
          <w:sz w:val="21"/>
        </w:rPr>
        <w:t xml:space="preserve"> p1 = </w:t>
      </w:r>
      <w:r w:rsidRPr="00C630DF">
        <w:rPr>
          <w:rStyle w:val="KeywordTok"/>
          <w:sz w:val="21"/>
        </w:rPr>
        <w:t>new</w:t>
      </w:r>
      <w:r w:rsidRPr="00C630DF">
        <w:rPr>
          <w:rStyle w:val="NormalTok"/>
          <w:sz w:val="21"/>
        </w:rPr>
        <w:t xml:space="preserve"> </w:t>
      </w:r>
      <w:r w:rsidRPr="00C630DF">
        <w:rPr>
          <w:rStyle w:val="KeywordTok"/>
          <w:sz w:val="21"/>
        </w:rPr>
        <w:t>auto</w:t>
      </w:r>
      <w:r w:rsidRPr="00C630DF">
        <w:rPr>
          <w:rStyle w:val="NormalTok"/>
          <w:sz w:val="21"/>
        </w:rPr>
        <w:t>(obj);</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动态分配</w:t>
      </w:r>
      <w:r w:rsidRPr="00C630DF">
        <w:rPr>
          <w:b/>
          <w:color w:val="FF0000"/>
          <w:sz w:val="21"/>
          <w:lang w:eastAsia="zh-CN"/>
        </w:rPr>
        <w:t>const</w:t>
      </w:r>
      <w:r w:rsidRPr="00C630DF">
        <w:rPr>
          <w:b/>
          <w:color w:val="FF0000"/>
          <w:sz w:val="21"/>
          <w:lang w:eastAsia="zh-CN"/>
        </w:rPr>
        <w:t>对象</w:t>
      </w:r>
      <w:r w:rsidRPr="00C630DF">
        <w:rPr>
          <w:sz w:val="21"/>
          <w:lang w:eastAsia="zh-CN"/>
        </w:rPr>
        <w:t>：</w:t>
      </w:r>
    </w:p>
    <w:p w:rsidR="00BE6D38" w:rsidRPr="00C630DF" w:rsidRDefault="00BE6D38" w:rsidP="00D74C32">
      <w:pPr>
        <w:pStyle w:val="Compact"/>
        <w:numPr>
          <w:ilvl w:val="0"/>
          <w:numId w:val="61"/>
        </w:numPr>
        <w:adjustRightInd w:val="0"/>
        <w:snapToGrid w:val="0"/>
        <w:spacing w:before="0" w:after="0"/>
        <w:contextualSpacing/>
        <w:rPr>
          <w:sz w:val="21"/>
        </w:rPr>
      </w:pPr>
      <w:r w:rsidRPr="00C630DF">
        <w:rPr>
          <w:sz w:val="21"/>
        </w:rPr>
        <w:t>必须进行</w:t>
      </w:r>
      <w:r w:rsidRPr="00C630DF">
        <w:rPr>
          <w:b/>
          <w:color w:val="FF0000"/>
          <w:sz w:val="21"/>
        </w:rPr>
        <w:t>初始化</w:t>
      </w:r>
    </w:p>
    <w:p w:rsidR="00BE6D38" w:rsidRPr="00C630DF" w:rsidRDefault="00BE6D38" w:rsidP="00D74C32">
      <w:pPr>
        <w:pStyle w:val="Compact"/>
        <w:numPr>
          <w:ilvl w:val="0"/>
          <w:numId w:val="61"/>
        </w:numPr>
        <w:adjustRightInd w:val="0"/>
        <w:snapToGrid w:val="0"/>
        <w:spacing w:before="0" w:after="0"/>
        <w:contextualSpacing/>
        <w:rPr>
          <w:sz w:val="21"/>
          <w:lang w:eastAsia="zh-CN"/>
        </w:rPr>
      </w:pPr>
      <w:r w:rsidRPr="00C630DF">
        <w:rPr>
          <w:b/>
          <w:color w:val="FF0000"/>
          <w:sz w:val="21"/>
          <w:lang w:eastAsia="zh-CN"/>
        </w:rPr>
        <w:t>不能修改指向的对象</w:t>
      </w:r>
      <w:r w:rsidRPr="00C630DF">
        <w:rPr>
          <w:sz w:val="21"/>
          <w:lang w:eastAsia="zh-CN"/>
        </w:rPr>
        <w:t>，但是能</w:t>
      </w:r>
      <w:r w:rsidRPr="00C630DF">
        <w:rPr>
          <w:sz w:val="21"/>
          <w:lang w:eastAsia="zh-CN"/>
        </w:rPr>
        <w:t>delete(</w:t>
      </w:r>
      <w:r w:rsidRPr="00C630DF">
        <w:rPr>
          <w:sz w:val="21"/>
          <w:lang w:eastAsia="zh-CN"/>
        </w:rPr>
        <w:t>销毁</w:t>
      </w:r>
      <w:r w:rsidRPr="00C630DF">
        <w:rPr>
          <w:sz w:val="21"/>
          <w:lang w:eastAsia="zh-CN"/>
        </w:rPr>
        <w:t>)</w:t>
      </w:r>
      <w:r w:rsidRPr="00C630DF">
        <w:rPr>
          <w:sz w:val="21"/>
          <w:lang w:eastAsia="zh-CN"/>
        </w:rPr>
        <w:t>这个动态分配的</w:t>
      </w:r>
      <w:r w:rsidRPr="00C630DF">
        <w:rPr>
          <w:sz w:val="21"/>
          <w:lang w:eastAsia="zh-CN"/>
        </w:rPr>
        <w:t>const</w:t>
      </w:r>
      <w:r w:rsidRPr="00C630DF">
        <w:rPr>
          <w:sz w:val="21"/>
          <w:lang w:eastAsia="zh-CN"/>
        </w:rPr>
        <w:t>对象</w:t>
      </w:r>
    </w:p>
    <w:p w:rsidR="00BE6D38" w:rsidRPr="00C630DF" w:rsidRDefault="00BE6D38" w:rsidP="00D74C32">
      <w:pPr>
        <w:pStyle w:val="SourceCode"/>
        <w:wordWrap/>
        <w:adjustRightInd w:val="0"/>
        <w:snapToGrid w:val="0"/>
        <w:spacing w:after="0"/>
        <w:contextualSpacing/>
        <w:rPr>
          <w:sz w:val="20"/>
        </w:rPr>
      </w:pP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 xml:space="preserve"> *pci = </w:t>
      </w:r>
      <w:r w:rsidRPr="00C630DF">
        <w:rPr>
          <w:rStyle w:val="KeywordTok"/>
          <w:sz w:val="21"/>
        </w:rPr>
        <w:t>new</w:t>
      </w:r>
      <w:r w:rsidRPr="00C630DF">
        <w:rPr>
          <w:rStyle w:val="NormalTok"/>
          <w:sz w:val="21"/>
        </w:rPr>
        <w:t xml:space="preserve"> </w:t>
      </w: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w:t>
      </w:r>
      <w:r w:rsidRPr="00C630DF">
        <w:rPr>
          <w:rStyle w:val="DecValTok"/>
          <w:sz w:val="21"/>
        </w:rPr>
        <w:t>1024</w:t>
      </w:r>
      <w:r w:rsidRPr="00C630DF">
        <w:rPr>
          <w:rStyle w:val="NormalTok"/>
          <w:sz w:val="21"/>
        </w:rPr>
        <w:t>);</w:t>
      </w:r>
      <w:r w:rsidRPr="00C630DF">
        <w:rPr>
          <w:sz w:val="20"/>
        </w:rPr>
        <w:br/>
      </w:r>
      <w:r w:rsidRPr="00C630DF">
        <w:rPr>
          <w:rStyle w:val="AttributeTok"/>
          <w:sz w:val="20"/>
        </w:rPr>
        <w:t>const</w:t>
      </w:r>
      <w:r w:rsidRPr="00C630DF">
        <w:rPr>
          <w:rStyle w:val="NormalTok"/>
          <w:sz w:val="21"/>
        </w:rPr>
        <w:t xml:space="preserve"> string *pcs = </w:t>
      </w:r>
      <w:r w:rsidRPr="00C630DF">
        <w:rPr>
          <w:rStyle w:val="KeywordTok"/>
          <w:sz w:val="21"/>
        </w:rPr>
        <w:t>new</w:t>
      </w:r>
      <w:r w:rsidRPr="00C630DF">
        <w:rPr>
          <w:rStyle w:val="NormalTok"/>
          <w:sz w:val="21"/>
        </w:rPr>
        <w:t xml:space="preserve"> </w:t>
      </w:r>
      <w:r w:rsidRPr="00C630DF">
        <w:rPr>
          <w:rStyle w:val="AttributeTok"/>
          <w:sz w:val="20"/>
        </w:rPr>
        <w:t>const</w:t>
      </w:r>
      <w:r w:rsidRPr="00C630DF">
        <w:rPr>
          <w:rStyle w:val="NormalTok"/>
          <w:sz w:val="21"/>
        </w:rPr>
        <w:t xml:space="preserve"> string;   </w:t>
      </w:r>
      <w:r w:rsidRPr="00C630DF">
        <w:rPr>
          <w:rStyle w:val="CommentTok"/>
          <w:sz w:val="21"/>
        </w:rPr>
        <w:t>//</w:t>
      </w:r>
      <w:r w:rsidRPr="00C630DF">
        <w:rPr>
          <w:rStyle w:val="CommentTok"/>
          <w:sz w:val="21"/>
        </w:rPr>
        <w:t>隐式初始化</w:t>
      </w:r>
    </w:p>
    <w:p w:rsidR="00BE6D38" w:rsidRPr="00C630DF" w:rsidRDefault="00BE6D38" w:rsidP="00D74C32">
      <w:pPr>
        <w:pStyle w:val="FirstParagraph"/>
        <w:adjustRightInd w:val="0"/>
        <w:snapToGrid w:val="0"/>
        <w:spacing w:before="0" w:after="0"/>
        <w:contextualSpacing/>
        <w:rPr>
          <w:sz w:val="21"/>
        </w:rPr>
      </w:pPr>
      <w:r w:rsidRPr="00C630DF">
        <w:rPr>
          <w:sz w:val="21"/>
        </w:rPr>
        <w:t>内存耗尽：</w:t>
      </w:r>
    </w:p>
    <w:p w:rsidR="00BE6D38" w:rsidRPr="00C630DF" w:rsidRDefault="00BE6D38" w:rsidP="00D74C32">
      <w:pPr>
        <w:pStyle w:val="Compact"/>
        <w:numPr>
          <w:ilvl w:val="0"/>
          <w:numId w:val="62"/>
        </w:numPr>
        <w:adjustRightInd w:val="0"/>
        <w:snapToGrid w:val="0"/>
        <w:spacing w:before="0" w:after="0"/>
        <w:contextualSpacing/>
        <w:rPr>
          <w:sz w:val="21"/>
          <w:lang w:eastAsia="zh-CN"/>
        </w:rPr>
      </w:pPr>
      <w:r w:rsidRPr="00C630DF">
        <w:rPr>
          <w:sz w:val="21"/>
          <w:lang w:eastAsia="zh-CN"/>
        </w:rPr>
        <w:t>内存不足时，</w:t>
      </w:r>
      <w:r w:rsidRPr="00C630DF">
        <w:rPr>
          <w:sz w:val="21"/>
          <w:lang w:eastAsia="zh-CN"/>
        </w:rPr>
        <w:t>new</w:t>
      </w:r>
      <w:r w:rsidRPr="00C630DF">
        <w:rPr>
          <w:sz w:val="21"/>
          <w:lang w:eastAsia="zh-CN"/>
        </w:rPr>
        <w:t>会失败</w:t>
      </w:r>
      <w:r w:rsidR="00A865F9" w:rsidRPr="00C630DF">
        <w:rPr>
          <w:rFonts w:hint="eastAsia"/>
          <w:sz w:val="21"/>
          <w:lang w:eastAsia="zh-CN"/>
        </w:rPr>
        <w:t>，</w:t>
      </w:r>
      <w:r w:rsidRPr="00C630DF">
        <w:rPr>
          <w:sz w:val="21"/>
          <w:lang w:eastAsia="zh-CN"/>
        </w:rPr>
        <w:t>抛出类型为</w:t>
      </w:r>
      <w:r w:rsidRPr="00C630DF">
        <w:rPr>
          <w:b/>
          <w:color w:val="FF0000"/>
          <w:sz w:val="21"/>
          <w:lang w:eastAsia="zh-CN"/>
        </w:rPr>
        <w:t>bad_alloc</w:t>
      </w:r>
      <w:r w:rsidRPr="00C630DF">
        <w:rPr>
          <w:b/>
          <w:color w:val="FF0000"/>
          <w:sz w:val="21"/>
          <w:lang w:eastAsia="zh-CN"/>
        </w:rPr>
        <w:t>的异常</w:t>
      </w:r>
    </w:p>
    <w:p w:rsidR="00BE6D38" w:rsidRPr="00C630DF" w:rsidRDefault="00BE6D38" w:rsidP="00D74C32">
      <w:pPr>
        <w:pStyle w:val="Compact"/>
        <w:numPr>
          <w:ilvl w:val="0"/>
          <w:numId w:val="62"/>
        </w:numPr>
        <w:adjustRightInd w:val="0"/>
        <w:snapToGrid w:val="0"/>
        <w:spacing w:before="0" w:after="0"/>
        <w:contextualSpacing/>
        <w:rPr>
          <w:sz w:val="21"/>
        </w:rPr>
      </w:pPr>
      <w:r w:rsidRPr="00C630DF">
        <w:rPr>
          <w:rStyle w:val="VerbatimChar"/>
          <w:sz w:val="21"/>
        </w:rPr>
        <w:t>new (nothrow) T</w:t>
      </w:r>
      <w:r w:rsidRPr="00C630DF">
        <w:rPr>
          <w:sz w:val="21"/>
        </w:rPr>
        <w:t xml:space="preserve"> </w:t>
      </w:r>
      <w:r w:rsidRPr="00C630DF">
        <w:rPr>
          <w:sz w:val="21"/>
        </w:rPr>
        <w:t>可以</w:t>
      </w:r>
      <w:r w:rsidRPr="00C630DF">
        <w:rPr>
          <w:b/>
          <w:color w:val="FF0000"/>
          <w:sz w:val="21"/>
        </w:rPr>
        <w:t>阻止抛出异常</w:t>
      </w:r>
      <w:r w:rsidRPr="00C630DF">
        <w:rPr>
          <w:sz w:val="21"/>
        </w:rPr>
        <w:t>（定位</w:t>
      </w:r>
      <w:r w:rsidRPr="00C630DF">
        <w:rPr>
          <w:sz w:val="21"/>
        </w:rPr>
        <w:t>new</w:t>
      </w:r>
      <w:r w:rsidRPr="00C630DF">
        <w:rPr>
          <w:sz w:val="21"/>
        </w:rPr>
        <w:t>）</w:t>
      </w:r>
    </w:p>
    <w:p w:rsidR="00BE6D38" w:rsidRPr="00C630DF" w:rsidRDefault="00BE6D38" w:rsidP="00D74C32">
      <w:pPr>
        <w:pStyle w:val="41"/>
        <w:adjustRightInd w:val="0"/>
        <w:snapToGrid w:val="0"/>
        <w:spacing w:before="0"/>
        <w:contextualSpacing/>
        <w:outlineLvl w:val="4"/>
        <w:rPr>
          <w:sz w:val="21"/>
        </w:rPr>
      </w:pPr>
      <w:bookmarkStart w:id="444" w:name="动态分配多个对象"/>
      <w:r w:rsidRPr="00C630DF">
        <w:rPr>
          <w:sz w:val="21"/>
        </w:rPr>
        <w:t>2</w:t>
      </w:r>
      <w:r w:rsidRPr="00C630DF">
        <w:rPr>
          <w:sz w:val="21"/>
        </w:rPr>
        <w:t>）动态分配多个对象</w:t>
      </w:r>
      <w:bookmarkEnd w:id="444"/>
    </w:p>
    <w:p w:rsidR="00BE6D38" w:rsidRPr="00C630DF" w:rsidRDefault="00BE6D38" w:rsidP="00D74C32">
      <w:pPr>
        <w:pStyle w:val="FirstParagraph"/>
        <w:adjustRightInd w:val="0"/>
        <w:snapToGrid w:val="0"/>
        <w:spacing w:before="0" w:after="0"/>
        <w:contextualSpacing/>
        <w:rPr>
          <w:sz w:val="21"/>
        </w:rPr>
      </w:pPr>
      <w:r w:rsidRPr="00C630DF">
        <w:rPr>
          <w:sz w:val="21"/>
        </w:rPr>
        <w:t>使用注意：</w:t>
      </w:r>
    </w:p>
    <w:p w:rsidR="00BE6D38" w:rsidRPr="00C630DF" w:rsidRDefault="00BE6D38" w:rsidP="00D74C32">
      <w:pPr>
        <w:pStyle w:val="Compact"/>
        <w:numPr>
          <w:ilvl w:val="0"/>
          <w:numId w:val="63"/>
        </w:numPr>
        <w:adjustRightInd w:val="0"/>
        <w:snapToGrid w:val="0"/>
        <w:spacing w:before="0" w:after="0"/>
        <w:contextualSpacing/>
        <w:rPr>
          <w:sz w:val="21"/>
          <w:lang w:eastAsia="zh-CN"/>
        </w:rPr>
      </w:pPr>
      <w:r w:rsidRPr="00C630DF">
        <w:rPr>
          <w:sz w:val="21"/>
          <w:lang w:eastAsia="zh-CN"/>
        </w:rPr>
        <w:t>大多数应用</w:t>
      </w:r>
      <w:r w:rsidRPr="00C630DF">
        <w:rPr>
          <w:b/>
          <w:color w:val="FF0000"/>
          <w:sz w:val="21"/>
          <w:lang w:eastAsia="zh-CN"/>
        </w:rPr>
        <w:t>应该使用标准库容器</w:t>
      </w:r>
      <w:r w:rsidRPr="00C630DF">
        <w:rPr>
          <w:sz w:val="21"/>
          <w:lang w:eastAsia="zh-CN"/>
        </w:rPr>
        <w:t>而不是动态分配的数组</w:t>
      </w:r>
    </w:p>
    <w:p w:rsidR="00BE6D38" w:rsidRPr="00C630DF" w:rsidRDefault="00BE6D38" w:rsidP="00D74C32">
      <w:pPr>
        <w:pStyle w:val="Compact"/>
        <w:numPr>
          <w:ilvl w:val="0"/>
          <w:numId w:val="63"/>
        </w:numPr>
        <w:adjustRightInd w:val="0"/>
        <w:snapToGrid w:val="0"/>
        <w:spacing w:before="0" w:after="0"/>
        <w:contextualSpacing/>
        <w:rPr>
          <w:sz w:val="21"/>
          <w:lang w:eastAsia="zh-CN"/>
        </w:rPr>
      </w:pPr>
      <w:r w:rsidRPr="00C630DF">
        <w:rPr>
          <w:sz w:val="21"/>
          <w:lang w:eastAsia="zh-CN"/>
        </w:rPr>
        <w:t>动态分配数组的</w:t>
      </w:r>
      <w:r w:rsidRPr="00C630DF">
        <w:rPr>
          <w:b/>
          <w:color w:val="FF0000"/>
          <w:sz w:val="21"/>
          <w:lang w:eastAsia="zh-CN"/>
        </w:rPr>
        <w:t>类必须定义</w:t>
      </w:r>
      <w:r w:rsidRPr="00C630DF">
        <w:rPr>
          <w:sz w:val="21"/>
          <w:lang w:eastAsia="zh-CN"/>
        </w:rPr>
        <w:t>自己版本的</w:t>
      </w:r>
      <w:r w:rsidRPr="00C630DF">
        <w:rPr>
          <w:b/>
          <w:color w:val="FF0000"/>
          <w:sz w:val="21"/>
          <w:lang w:eastAsia="zh-CN"/>
        </w:rPr>
        <w:t>拷贝，复制，销毁</w:t>
      </w:r>
      <w:r w:rsidRPr="00C630DF">
        <w:rPr>
          <w:sz w:val="21"/>
          <w:lang w:eastAsia="zh-CN"/>
        </w:rPr>
        <w:t>对象的操作</w:t>
      </w:r>
    </w:p>
    <w:p w:rsidR="00BE6D38" w:rsidRPr="00C630DF" w:rsidRDefault="00BE6D38" w:rsidP="00D74C32">
      <w:pPr>
        <w:pStyle w:val="FirstParagraph"/>
        <w:adjustRightInd w:val="0"/>
        <w:snapToGrid w:val="0"/>
        <w:spacing w:before="0" w:after="0"/>
        <w:contextualSpacing/>
        <w:rPr>
          <w:sz w:val="21"/>
        </w:rPr>
      </w:pPr>
      <w:r w:rsidRPr="00C630DF">
        <w:rPr>
          <w:sz w:val="21"/>
        </w:rPr>
        <w:t>理解：</w:t>
      </w:r>
    </w:p>
    <w:p w:rsidR="00BE6D38" w:rsidRPr="00C630DF" w:rsidRDefault="00BE6D38" w:rsidP="00D74C32">
      <w:pPr>
        <w:pStyle w:val="Compact"/>
        <w:numPr>
          <w:ilvl w:val="0"/>
          <w:numId w:val="64"/>
        </w:numPr>
        <w:adjustRightInd w:val="0"/>
        <w:snapToGrid w:val="0"/>
        <w:spacing w:before="0" w:after="0"/>
        <w:contextualSpacing/>
        <w:rPr>
          <w:sz w:val="21"/>
          <w:lang w:eastAsia="zh-CN"/>
        </w:rPr>
      </w:pPr>
      <w:r w:rsidRPr="00C630DF">
        <w:rPr>
          <w:sz w:val="21"/>
          <w:lang w:eastAsia="zh-CN"/>
        </w:rPr>
        <w:t>通常</w:t>
      </w:r>
      <w:r w:rsidRPr="00C630DF">
        <w:rPr>
          <w:b/>
          <w:color w:val="FF0000"/>
          <w:sz w:val="21"/>
          <w:lang w:eastAsia="zh-CN"/>
        </w:rPr>
        <w:t>称</w:t>
      </w:r>
      <w:r w:rsidRPr="00C630DF">
        <w:rPr>
          <w:rStyle w:val="VerbatimChar"/>
          <w:b/>
          <w:color w:val="FF0000"/>
          <w:sz w:val="21"/>
          <w:lang w:eastAsia="zh-CN"/>
        </w:rPr>
        <w:t>new T[]</w:t>
      </w:r>
      <w:r w:rsidRPr="00C630DF">
        <w:rPr>
          <w:sz w:val="21"/>
          <w:lang w:eastAsia="zh-CN"/>
        </w:rPr>
        <w:t>分配的内存为</w:t>
      </w:r>
      <w:r w:rsidRPr="00C630DF">
        <w:rPr>
          <w:sz w:val="21"/>
          <w:lang w:eastAsia="zh-CN"/>
        </w:rPr>
        <w:t>“</w:t>
      </w:r>
      <w:r w:rsidRPr="00C630DF">
        <w:rPr>
          <w:sz w:val="21"/>
          <w:lang w:eastAsia="zh-CN"/>
        </w:rPr>
        <w:t>动态数组</w:t>
      </w:r>
      <w:r w:rsidRPr="00C630DF">
        <w:rPr>
          <w:sz w:val="21"/>
          <w:lang w:eastAsia="zh-CN"/>
        </w:rPr>
        <w:t>”</w:t>
      </w:r>
      <w:r w:rsidRPr="00C630DF">
        <w:rPr>
          <w:sz w:val="21"/>
          <w:lang w:eastAsia="zh-CN"/>
        </w:rPr>
        <w:t>某种程度上有些误导</w:t>
      </w:r>
    </w:p>
    <w:p w:rsidR="00BE6D38" w:rsidRPr="00C630DF" w:rsidRDefault="00BE6D38" w:rsidP="00D74C32">
      <w:pPr>
        <w:pStyle w:val="Compact"/>
        <w:adjustRightInd w:val="0"/>
        <w:snapToGrid w:val="0"/>
        <w:spacing w:before="0" w:after="0"/>
        <w:ind w:left="480"/>
        <w:contextualSpacing/>
        <w:rPr>
          <w:sz w:val="21"/>
          <w:lang w:eastAsia="zh-CN"/>
        </w:rPr>
      </w:pPr>
      <w:r w:rsidRPr="00C630DF">
        <w:rPr>
          <w:sz w:val="21"/>
          <w:lang w:eastAsia="zh-CN"/>
        </w:rPr>
        <w:t>返回的并不是一个</w:t>
      </w:r>
      <w:r w:rsidRPr="00C630DF">
        <w:rPr>
          <w:sz w:val="21"/>
          <w:lang w:eastAsia="zh-CN"/>
        </w:rPr>
        <w:t>“</w:t>
      </w:r>
      <w:r w:rsidRPr="00C630DF">
        <w:rPr>
          <w:sz w:val="21"/>
          <w:lang w:eastAsia="zh-CN"/>
        </w:rPr>
        <w:t>数组类型</w:t>
      </w:r>
      <w:r w:rsidRPr="00C630DF">
        <w:rPr>
          <w:sz w:val="21"/>
          <w:lang w:eastAsia="zh-CN"/>
        </w:rPr>
        <w:t>”</w:t>
      </w:r>
      <w:r w:rsidRPr="00C630DF">
        <w:rPr>
          <w:sz w:val="21"/>
          <w:lang w:eastAsia="zh-CN"/>
        </w:rPr>
        <w:t>的对象，而是</w:t>
      </w:r>
      <w:r w:rsidRPr="00C630DF">
        <w:rPr>
          <w:b/>
          <w:color w:val="FF0000"/>
          <w:sz w:val="21"/>
          <w:lang w:eastAsia="zh-CN"/>
        </w:rPr>
        <w:t>一个</w:t>
      </w:r>
      <w:r w:rsidRPr="00C630DF">
        <w:rPr>
          <w:b/>
          <w:color w:val="FF0000"/>
          <w:sz w:val="21"/>
          <w:lang w:eastAsia="zh-CN"/>
        </w:rPr>
        <w:t>”</w:t>
      </w:r>
      <w:r w:rsidRPr="00C630DF">
        <w:rPr>
          <w:b/>
          <w:color w:val="FF0000"/>
          <w:sz w:val="21"/>
          <w:lang w:eastAsia="zh-CN"/>
        </w:rPr>
        <w:t>数组元素类型</w:t>
      </w:r>
      <w:r w:rsidRPr="00C630DF">
        <w:rPr>
          <w:b/>
          <w:color w:val="FF0000"/>
          <w:sz w:val="21"/>
          <w:lang w:eastAsia="zh-CN"/>
        </w:rPr>
        <w:t>“</w:t>
      </w:r>
      <w:r w:rsidRPr="00C630DF">
        <w:rPr>
          <w:b/>
          <w:color w:val="FF0000"/>
          <w:sz w:val="21"/>
          <w:lang w:eastAsia="zh-CN"/>
        </w:rPr>
        <w:t>的指针</w:t>
      </w:r>
    </w:p>
    <w:p w:rsidR="00BE6D38" w:rsidRPr="00C630DF" w:rsidRDefault="00BE6D38" w:rsidP="00D74C32">
      <w:pPr>
        <w:pStyle w:val="Compact"/>
        <w:numPr>
          <w:ilvl w:val="0"/>
          <w:numId w:val="64"/>
        </w:numPr>
        <w:adjustRightInd w:val="0"/>
        <w:snapToGrid w:val="0"/>
        <w:spacing w:before="0" w:after="0"/>
        <w:contextualSpacing/>
        <w:rPr>
          <w:sz w:val="21"/>
          <w:lang w:eastAsia="zh-CN"/>
        </w:rPr>
      </w:pPr>
      <w:r w:rsidRPr="00C630DF">
        <w:rPr>
          <w:sz w:val="21"/>
          <w:lang w:eastAsia="zh-CN"/>
        </w:rPr>
        <w:t>即使使用类型别名也不会分配一个数组类型的对象</w:t>
      </w:r>
    </w:p>
    <w:p w:rsidR="00BE6D38" w:rsidRPr="00C630DF" w:rsidRDefault="00BE6D38" w:rsidP="00D74C32">
      <w:pPr>
        <w:pStyle w:val="0"/>
        <w:spacing w:line="240" w:lineRule="auto"/>
        <w:ind w:firstLine="420"/>
        <w:rPr>
          <w:sz w:val="21"/>
        </w:rPr>
      </w:pPr>
      <w:r w:rsidRPr="00C630DF">
        <w:rPr>
          <w:sz w:val="21"/>
        </w:rPr>
        <w:t>不能创建大小为0的动态数组，但</w:t>
      </w:r>
      <w:r w:rsidRPr="00C630DF">
        <w:rPr>
          <w:b/>
          <w:color w:val="FF0000"/>
          <w:sz w:val="21"/>
        </w:rPr>
        <w:t>当</w:t>
      </w:r>
      <w:r w:rsidRPr="00C630DF">
        <w:rPr>
          <w:rStyle w:val="VerbatimChar"/>
          <w:b/>
          <w:color w:val="FF0000"/>
          <w:sz w:val="21"/>
          <w:lang w:eastAsia="zh-CN"/>
        </w:rPr>
        <w:t>[n]</w:t>
      </w:r>
      <w:r w:rsidRPr="00C630DF">
        <w:rPr>
          <w:b/>
          <w:color w:val="FF0000"/>
          <w:sz w:val="21"/>
        </w:rPr>
        <w:t>中</w:t>
      </w:r>
      <w:r w:rsidRPr="00C630DF">
        <w:rPr>
          <w:rStyle w:val="VerbatimChar"/>
          <w:b/>
          <w:color w:val="FF0000"/>
          <w:sz w:val="21"/>
          <w:lang w:eastAsia="zh-CN"/>
        </w:rPr>
        <w:t>n</w:t>
      </w:r>
      <w:r w:rsidRPr="00C630DF">
        <w:rPr>
          <w:b/>
          <w:color w:val="FF0000"/>
          <w:sz w:val="21"/>
        </w:rPr>
        <w:t>为0时，是合法的</w:t>
      </w:r>
      <w:r w:rsidRPr="00C630DF">
        <w:rPr>
          <w:sz w:val="21"/>
        </w:rPr>
        <w:t>。此时new返回一个合法的非空指针</w:t>
      </w:r>
      <w:r w:rsidR="003C1F7C" w:rsidRPr="00C630DF">
        <w:rPr>
          <w:sz w:val="21"/>
        </w:rPr>
        <w:t>，</w:t>
      </w:r>
      <w:r w:rsidR="003C1F7C" w:rsidRPr="00C630DF">
        <w:rPr>
          <w:rFonts w:hint="eastAsia"/>
          <w:b/>
          <w:color w:val="FF0000"/>
          <w:sz w:val="21"/>
        </w:rPr>
        <w:t>此</w:t>
      </w:r>
      <w:r w:rsidRPr="00C630DF">
        <w:rPr>
          <w:b/>
          <w:color w:val="FF0000"/>
          <w:sz w:val="21"/>
        </w:rPr>
        <w:t>指针保证与new返回的其它任何指针都不同</w:t>
      </w:r>
      <w:r w:rsidRPr="00C630DF">
        <w:rPr>
          <w:sz w:val="21"/>
        </w:rPr>
        <w:t>，就像尾后指针一样，</w:t>
      </w:r>
      <w:r w:rsidRPr="00C630DF">
        <w:rPr>
          <w:b/>
          <w:color w:val="FF0000"/>
          <w:sz w:val="21"/>
        </w:rPr>
        <w:t>可以进行比较操作，加0，减0，不能解引用</w:t>
      </w:r>
    </w:p>
    <w:p w:rsidR="00BE6D38" w:rsidRPr="00C630DF" w:rsidRDefault="00BE6D38" w:rsidP="00D74C32">
      <w:pPr>
        <w:pStyle w:val="ac"/>
        <w:adjustRightInd w:val="0"/>
        <w:snapToGrid w:val="0"/>
        <w:spacing w:before="0" w:after="0"/>
        <w:contextualSpacing/>
        <w:rPr>
          <w:sz w:val="21"/>
        </w:rPr>
      </w:pPr>
      <w:r w:rsidRPr="00C630DF">
        <w:rPr>
          <w:sz w:val="21"/>
        </w:rPr>
        <w:t>初始化：</w:t>
      </w:r>
    </w:p>
    <w:p w:rsidR="00BE6D38" w:rsidRPr="00C630DF" w:rsidRDefault="00BE6D38" w:rsidP="00D74C32">
      <w:pPr>
        <w:pStyle w:val="SourceCode"/>
        <w:wordWrap/>
        <w:adjustRightInd w:val="0"/>
        <w:snapToGrid w:val="0"/>
        <w:spacing w:after="0"/>
        <w:contextualSpacing/>
        <w:rPr>
          <w:sz w:val="20"/>
        </w:rPr>
      </w:pPr>
      <w:r w:rsidRPr="00C630DF">
        <w:rPr>
          <w:rStyle w:val="DataTypeTok"/>
          <w:sz w:val="21"/>
        </w:rPr>
        <w:t>int</w:t>
      </w:r>
      <w:r w:rsidRPr="00C630DF">
        <w:rPr>
          <w:rStyle w:val="NormalTok"/>
          <w:sz w:val="21"/>
        </w:rPr>
        <w:t xml:space="preserve"> *pia = </w:t>
      </w:r>
      <w:r w:rsidRPr="00C630DF">
        <w:rPr>
          <w:rStyle w:val="KeywordTok"/>
          <w:sz w:val="21"/>
        </w:rPr>
        <w:t>new</w:t>
      </w:r>
      <w:r w:rsidRPr="00C630DF">
        <w:rPr>
          <w:rStyle w:val="NormalTok"/>
          <w:sz w:val="21"/>
        </w:rPr>
        <w:t xml:space="preserve"> </w:t>
      </w:r>
      <w:r w:rsidRPr="00C630DF">
        <w:rPr>
          <w:rStyle w:val="DataTypeTok"/>
          <w:sz w:val="21"/>
        </w:rPr>
        <w:t>int</w:t>
      </w:r>
      <w:r w:rsidRPr="00C630DF">
        <w:rPr>
          <w:rStyle w:val="NormalTok"/>
          <w:sz w:val="21"/>
        </w:rPr>
        <w:t xml:space="preserve">[get_size()];  </w:t>
      </w:r>
      <w:r w:rsidRPr="00C630DF">
        <w:rPr>
          <w:rStyle w:val="CommentTok"/>
          <w:sz w:val="21"/>
        </w:rPr>
        <w:t>//</w:t>
      </w:r>
      <w:r w:rsidRPr="00C630DF">
        <w:rPr>
          <w:rStyle w:val="CommentTok"/>
          <w:b/>
          <w:color w:val="FF0000"/>
          <w:sz w:val="21"/>
        </w:rPr>
        <w:t>维度不必是常量，但是必须是整形</w:t>
      </w:r>
      <w:r w:rsidRPr="00C630DF">
        <w:rPr>
          <w:sz w:val="20"/>
        </w:rPr>
        <w:br/>
      </w:r>
      <w:r w:rsidRPr="00C630DF">
        <w:rPr>
          <w:rStyle w:val="DataTypeTok"/>
          <w:sz w:val="21"/>
        </w:rPr>
        <w:t>int</w:t>
      </w:r>
      <w:r w:rsidRPr="00C630DF">
        <w:rPr>
          <w:rStyle w:val="NormalTok"/>
          <w:sz w:val="21"/>
        </w:rPr>
        <w:t xml:space="preserve"> *p1 = </w:t>
      </w:r>
      <w:r w:rsidRPr="00C630DF">
        <w:rPr>
          <w:rStyle w:val="KeywordTok"/>
          <w:sz w:val="21"/>
        </w:rPr>
        <w:t>new</w:t>
      </w:r>
      <w:r w:rsidRPr="00C630DF">
        <w:rPr>
          <w:rStyle w:val="NormalTok"/>
          <w:sz w:val="21"/>
        </w:rPr>
        <w:t xml:space="preserve"> </w:t>
      </w:r>
      <w:r w:rsidRPr="00C630DF">
        <w:rPr>
          <w:rStyle w:val="DataTypeTok"/>
          <w:sz w:val="21"/>
        </w:rPr>
        <w:t>int</w:t>
      </w:r>
      <w:r w:rsidRPr="00C630DF">
        <w:rPr>
          <w:rStyle w:val="NormalTok"/>
          <w:sz w:val="21"/>
        </w:rPr>
        <w:t>[</w:t>
      </w:r>
      <w:r w:rsidRPr="00C630DF">
        <w:rPr>
          <w:rStyle w:val="DecValTok"/>
          <w:sz w:val="21"/>
        </w:rPr>
        <w:t>42</w:t>
      </w:r>
      <w:r w:rsidRPr="00C630DF">
        <w:rPr>
          <w:rStyle w:val="NormalTok"/>
          <w:sz w:val="21"/>
        </w:rPr>
        <w:t xml:space="preserve">];              </w:t>
      </w:r>
      <w:r w:rsidRPr="00C630DF">
        <w:rPr>
          <w:rStyle w:val="CommentTok"/>
          <w:sz w:val="21"/>
        </w:rPr>
        <w:t>//</w:t>
      </w:r>
      <w:r w:rsidRPr="00C630DF">
        <w:rPr>
          <w:rStyle w:val="CommentTok"/>
          <w:sz w:val="21"/>
        </w:rPr>
        <w:t>未初始化</w:t>
      </w:r>
      <w:r w:rsidRPr="00C630DF">
        <w:rPr>
          <w:sz w:val="20"/>
        </w:rPr>
        <w:br/>
      </w:r>
      <w:r w:rsidRPr="00C630DF">
        <w:rPr>
          <w:rStyle w:val="CommentTok"/>
          <w:sz w:val="21"/>
        </w:rPr>
        <w:t>//</w:t>
      </w:r>
      <w:r w:rsidRPr="00C630DF">
        <w:rPr>
          <w:rStyle w:val="CommentTok"/>
          <w:sz w:val="21"/>
        </w:rPr>
        <w:t>以下为上一行的等价调用</w:t>
      </w:r>
      <w:r w:rsidRPr="00C630DF">
        <w:rPr>
          <w:sz w:val="20"/>
        </w:rPr>
        <w:br/>
      </w:r>
      <w:r w:rsidRPr="00C630DF">
        <w:rPr>
          <w:rStyle w:val="NormalTok"/>
          <w:sz w:val="21"/>
        </w:rPr>
        <w:t xml:space="preserve">​typedef </w:t>
      </w:r>
      <w:r w:rsidRPr="00C630DF">
        <w:rPr>
          <w:rStyle w:val="DataTypeTok"/>
          <w:sz w:val="21"/>
        </w:rPr>
        <w:t>int</w:t>
      </w:r>
      <w:r w:rsidRPr="00C630DF">
        <w:rPr>
          <w:rStyle w:val="NormalTok"/>
          <w:sz w:val="21"/>
        </w:rPr>
        <w:t xml:space="preserve"> arrT[</w:t>
      </w:r>
      <w:r w:rsidRPr="00C630DF">
        <w:rPr>
          <w:rStyle w:val="DecValTok"/>
          <w:sz w:val="21"/>
        </w:rPr>
        <w:t>42</w:t>
      </w:r>
      <w:r w:rsidRPr="00C630DF">
        <w:rPr>
          <w:rStyle w:val="NormalTok"/>
          <w:sz w:val="21"/>
        </w:rPr>
        <w:t>]</w:t>
      </w:r>
      <w:r w:rsidRPr="00C630DF">
        <w:rPr>
          <w:rStyle w:val="NormalTok"/>
          <w:sz w:val="21"/>
        </w:rPr>
        <w:t>；</w:t>
      </w:r>
      <w:r w:rsidRPr="00C630DF">
        <w:rPr>
          <w:sz w:val="20"/>
        </w:rPr>
        <w:br/>
      </w:r>
      <w:r w:rsidRPr="00C630DF">
        <w:rPr>
          <w:rStyle w:val="DataTypeTok"/>
          <w:sz w:val="21"/>
        </w:rPr>
        <w:t>int</w:t>
      </w:r>
      <w:r w:rsidRPr="00C630DF">
        <w:rPr>
          <w:rStyle w:val="NormalTok"/>
          <w:sz w:val="21"/>
        </w:rPr>
        <w:t xml:space="preserve"> *p = </w:t>
      </w:r>
      <w:r w:rsidRPr="00C630DF">
        <w:rPr>
          <w:rStyle w:val="KeywordTok"/>
          <w:sz w:val="21"/>
        </w:rPr>
        <w:t>new</w:t>
      </w:r>
      <w:r w:rsidRPr="00C630DF">
        <w:rPr>
          <w:rStyle w:val="NormalTok"/>
          <w:sz w:val="21"/>
        </w:rPr>
        <w:t xml:space="preserve"> arrT;​</w:t>
      </w:r>
      <w:r w:rsidRPr="00C630DF">
        <w:rPr>
          <w:sz w:val="20"/>
        </w:rPr>
        <w:br/>
      </w:r>
      <w:r w:rsidRPr="00C630DF">
        <w:rPr>
          <w:rStyle w:val="DataTypeTok"/>
          <w:sz w:val="21"/>
        </w:rPr>
        <w:t>int</w:t>
      </w:r>
      <w:r w:rsidRPr="00C630DF">
        <w:rPr>
          <w:rStyle w:val="NormalTok"/>
          <w:sz w:val="21"/>
        </w:rPr>
        <w:t xml:space="preserve"> *p2 = </w:t>
      </w:r>
      <w:r w:rsidRPr="00C630DF">
        <w:rPr>
          <w:rStyle w:val="KeywordTok"/>
          <w:sz w:val="21"/>
        </w:rPr>
        <w:t>new</w:t>
      </w:r>
      <w:r w:rsidRPr="00C630DF">
        <w:rPr>
          <w:rStyle w:val="NormalTok"/>
          <w:sz w:val="21"/>
        </w:rPr>
        <w:t xml:space="preserve"> </w:t>
      </w:r>
      <w:r w:rsidRPr="00C630DF">
        <w:rPr>
          <w:rStyle w:val="DataTypeTok"/>
          <w:sz w:val="21"/>
        </w:rPr>
        <w:t>int</w:t>
      </w:r>
      <w:r w:rsidRPr="00C630DF">
        <w:rPr>
          <w:rStyle w:val="NormalTok"/>
          <w:sz w:val="21"/>
        </w:rPr>
        <w:t>[</w:t>
      </w:r>
      <w:r w:rsidRPr="00C630DF">
        <w:rPr>
          <w:rStyle w:val="DecValTok"/>
          <w:sz w:val="21"/>
        </w:rPr>
        <w:t>42</w:t>
      </w:r>
      <w:r w:rsidRPr="00C630DF">
        <w:rPr>
          <w:rStyle w:val="NormalTok"/>
          <w:sz w:val="21"/>
        </w:rPr>
        <w:t xml:space="preserve">]();            </w:t>
      </w:r>
      <w:r w:rsidRPr="00C630DF">
        <w:rPr>
          <w:rStyle w:val="CommentTok"/>
          <w:sz w:val="21"/>
        </w:rPr>
        <w:t>//</w:t>
      </w:r>
      <w:r w:rsidRPr="00C630DF">
        <w:rPr>
          <w:rStyle w:val="CommentTok"/>
          <w:sz w:val="21"/>
        </w:rPr>
        <w:t>值初始化</w:t>
      </w:r>
      <w:r w:rsidRPr="00C630DF">
        <w:rPr>
          <w:sz w:val="20"/>
        </w:rPr>
        <w:br/>
      </w:r>
      <w:r w:rsidRPr="00C630DF">
        <w:rPr>
          <w:sz w:val="20"/>
        </w:rPr>
        <w:br/>
      </w:r>
      <w:r w:rsidRPr="00C630DF">
        <w:rPr>
          <w:rStyle w:val="CommentTok"/>
          <w:sz w:val="21"/>
        </w:rPr>
        <w:t>//</w:t>
      </w:r>
      <w:r w:rsidRPr="00C630DF">
        <w:rPr>
          <w:rStyle w:val="CommentTok"/>
          <w:sz w:val="21"/>
        </w:rPr>
        <w:t>初始值列表中没有给定初始值的元素进行</w:t>
      </w:r>
      <w:r w:rsidRPr="00C630DF">
        <w:rPr>
          <w:rStyle w:val="CommentTok"/>
          <w:sz w:val="21"/>
        </w:rPr>
        <w:t>”</w:t>
      </w:r>
      <w:r w:rsidRPr="00C630DF">
        <w:rPr>
          <w:rStyle w:val="CommentTok"/>
          <w:sz w:val="21"/>
        </w:rPr>
        <w:t>值初始化</w:t>
      </w:r>
      <w:r w:rsidRPr="00C630DF">
        <w:rPr>
          <w:rStyle w:val="CommentTok"/>
          <w:sz w:val="21"/>
        </w:rPr>
        <w:t>“</w:t>
      </w:r>
      <w:r w:rsidRPr="00C630DF">
        <w:rPr>
          <w:rStyle w:val="CommentTok"/>
          <w:sz w:val="21"/>
        </w:rPr>
        <w:t>，如果</w:t>
      </w:r>
      <w:r w:rsidRPr="00C630DF">
        <w:rPr>
          <w:rStyle w:val="CommentTok"/>
          <w:b/>
          <w:color w:val="FF0000"/>
          <w:sz w:val="21"/>
        </w:rPr>
        <w:t>初始值列表中元素超出，</w:t>
      </w:r>
      <w:r w:rsidRPr="00C630DF">
        <w:rPr>
          <w:rStyle w:val="CommentTok"/>
          <w:b/>
          <w:color w:val="FF0000"/>
          <w:sz w:val="21"/>
        </w:rPr>
        <w:t>new</w:t>
      </w:r>
      <w:r w:rsidRPr="00C630DF">
        <w:rPr>
          <w:rStyle w:val="CommentTok"/>
          <w:b/>
          <w:color w:val="FF0000"/>
          <w:sz w:val="21"/>
        </w:rPr>
        <w:t>会失败</w:t>
      </w:r>
      <w:r w:rsidRPr="00C630DF">
        <w:rPr>
          <w:sz w:val="20"/>
        </w:rPr>
        <w:br/>
      </w:r>
      <w:r w:rsidRPr="00C630DF">
        <w:rPr>
          <w:rStyle w:val="DataTypeTok"/>
          <w:sz w:val="21"/>
        </w:rPr>
        <w:t>int</w:t>
      </w:r>
      <w:r w:rsidRPr="00C630DF">
        <w:rPr>
          <w:rStyle w:val="NormalTok"/>
          <w:sz w:val="21"/>
        </w:rPr>
        <w:t xml:space="preserve"> *p3 = </w:t>
      </w:r>
      <w:r w:rsidRPr="00C630DF">
        <w:rPr>
          <w:rStyle w:val="KeywordTok"/>
          <w:sz w:val="21"/>
        </w:rPr>
        <w:t>new</w:t>
      </w:r>
      <w:r w:rsidRPr="00C630DF">
        <w:rPr>
          <w:rStyle w:val="NormalTok"/>
          <w:sz w:val="21"/>
        </w:rPr>
        <w:t xml:space="preserve"> </w:t>
      </w:r>
      <w:r w:rsidRPr="00C630DF">
        <w:rPr>
          <w:rStyle w:val="DataTypeTok"/>
          <w:sz w:val="21"/>
        </w:rPr>
        <w:t>int</w:t>
      </w:r>
      <w:r w:rsidRPr="00C630DF">
        <w:rPr>
          <w:rStyle w:val="NormalTok"/>
          <w:sz w:val="21"/>
        </w:rPr>
        <w:t>[</w:t>
      </w:r>
      <w:r w:rsidRPr="00C630DF">
        <w:rPr>
          <w:rStyle w:val="DecValTok"/>
          <w:sz w:val="21"/>
        </w:rPr>
        <w:t>5</w:t>
      </w:r>
      <w:r w:rsidRPr="00C630DF">
        <w:rPr>
          <w:rStyle w:val="NormalTok"/>
          <w:sz w:val="21"/>
        </w:rPr>
        <w:t>]{</w:t>
      </w:r>
      <w:r w:rsidRPr="00C630DF">
        <w:rPr>
          <w:rStyle w:val="DecValTok"/>
          <w:sz w:val="21"/>
        </w:rPr>
        <w:t>1</w:t>
      </w:r>
      <w:r w:rsidRPr="00C630DF">
        <w:rPr>
          <w:rStyle w:val="NormalTok"/>
          <w:sz w:val="21"/>
        </w:rPr>
        <w:t>,</w:t>
      </w:r>
      <w:r w:rsidRPr="00C630DF">
        <w:rPr>
          <w:rStyle w:val="DecValTok"/>
          <w:sz w:val="21"/>
        </w:rPr>
        <w:t>2</w:t>
      </w:r>
      <w:r w:rsidRPr="00C630DF">
        <w:rPr>
          <w:rStyle w:val="NormalTok"/>
          <w:sz w:val="21"/>
        </w:rPr>
        <w:t>,</w:t>
      </w:r>
      <w:r w:rsidRPr="00C630DF">
        <w:rPr>
          <w:rStyle w:val="DecValTok"/>
          <w:sz w:val="21"/>
        </w:rPr>
        <w:t>3</w:t>
      </w:r>
      <w:r w:rsidRPr="00C630DF">
        <w:rPr>
          <w:rStyle w:val="NormalTok"/>
          <w:sz w:val="21"/>
        </w:rPr>
        <w:t>,</w:t>
      </w:r>
      <w:r w:rsidRPr="00C630DF">
        <w:rPr>
          <w:rStyle w:val="DecValTok"/>
          <w:sz w:val="21"/>
        </w:rPr>
        <w:t>4</w:t>
      </w:r>
      <w:r w:rsidRPr="00C630DF">
        <w:rPr>
          <w:rStyle w:val="NormalTok"/>
          <w:sz w:val="21"/>
        </w:rPr>
        <w:t>,</w:t>
      </w:r>
      <w:r w:rsidRPr="00C630DF">
        <w:rPr>
          <w:rStyle w:val="DecValTok"/>
          <w:sz w:val="21"/>
        </w:rPr>
        <w:t>5</w:t>
      </w:r>
      <w:r w:rsidRPr="00C630DF">
        <w:rPr>
          <w:rStyle w:val="NormalTok"/>
          <w:sz w:val="21"/>
        </w:rPr>
        <w:t xml:space="preserve">};    </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rPr>
      </w:pPr>
      <w:bookmarkStart w:id="445" w:name="delete"/>
      <w:bookmarkStart w:id="446" w:name="_Toc8047415"/>
      <w:bookmarkStart w:id="447" w:name="_Toc8057181"/>
      <w:bookmarkStart w:id="448" w:name="_Toc9409871"/>
      <w:bookmarkStart w:id="449" w:name="_Toc9417065"/>
      <w:r w:rsidRPr="00C630DF">
        <w:rPr>
          <w:rFonts w:ascii="黑体" w:eastAsia="黑体" w:hAnsi="黑体"/>
          <w:b w:val="0"/>
          <w:sz w:val="21"/>
          <w:szCs w:val="24"/>
        </w:rPr>
        <w:t>1.2 delete</w:t>
      </w:r>
      <w:bookmarkEnd w:id="445"/>
      <w:bookmarkEnd w:id="446"/>
      <w:bookmarkEnd w:id="447"/>
      <w:bookmarkEnd w:id="448"/>
      <w:bookmarkEnd w:id="449"/>
    </w:p>
    <w:p w:rsidR="00BE6D38" w:rsidRPr="00C630DF" w:rsidRDefault="00BE6D38" w:rsidP="00D74C32">
      <w:pPr>
        <w:pStyle w:val="Compact"/>
        <w:numPr>
          <w:ilvl w:val="0"/>
          <w:numId w:val="69"/>
        </w:numPr>
        <w:adjustRightInd w:val="0"/>
        <w:snapToGrid w:val="0"/>
        <w:spacing w:before="0" w:after="0"/>
        <w:contextualSpacing/>
        <w:rPr>
          <w:sz w:val="21"/>
        </w:rPr>
      </w:pPr>
      <w:r w:rsidRPr="00C630DF">
        <w:rPr>
          <w:sz w:val="21"/>
        </w:rPr>
        <w:t>delete</w:t>
      </w:r>
      <w:r w:rsidRPr="00C630DF">
        <w:rPr>
          <w:sz w:val="21"/>
        </w:rPr>
        <w:t>单个对象：</w:t>
      </w:r>
      <w:r w:rsidRPr="00C630DF">
        <w:rPr>
          <w:rStyle w:val="VerbatimChar"/>
          <w:sz w:val="21"/>
        </w:rPr>
        <w:t>delete p;</w:t>
      </w:r>
    </w:p>
    <w:p w:rsidR="00BE6D38" w:rsidRPr="00C630DF" w:rsidRDefault="00BE6D38" w:rsidP="00D74C32">
      <w:pPr>
        <w:pStyle w:val="Compact"/>
        <w:numPr>
          <w:ilvl w:val="0"/>
          <w:numId w:val="69"/>
        </w:numPr>
        <w:adjustRightInd w:val="0"/>
        <w:snapToGrid w:val="0"/>
        <w:spacing w:before="0" w:after="0"/>
        <w:contextualSpacing/>
        <w:rPr>
          <w:sz w:val="21"/>
        </w:rPr>
      </w:pPr>
      <w:r w:rsidRPr="00C630DF">
        <w:rPr>
          <w:sz w:val="21"/>
        </w:rPr>
        <w:t>delete</w:t>
      </w:r>
      <w:r w:rsidRPr="00C630DF">
        <w:rPr>
          <w:sz w:val="21"/>
        </w:rPr>
        <w:t>动态数组：</w:t>
      </w:r>
      <w:r w:rsidRPr="00C630DF">
        <w:rPr>
          <w:rStyle w:val="VerbatimChar"/>
          <w:sz w:val="21"/>
        </w:rPr>
        <w:t>delete [] pa;</w:t>
      </w:r>
    </w:p>
    <w:p w:rsidR="00BE6D38" w:rsidRPr="00C630DF" w:rsidRDefault="00BE6D38" w:rsidP="00D74C32">
      <w:pPr>
        <w:pStyle w:val="Compact"/>
        <w:numPr>
          <w:ilvl w:val="0"/>
          <w:numId w:val="45"/>
        </w:numPr>
        <w:adjustRightInd w:val="0"/>
        <w:snapToGrid w:val="0"/>
        <w:spacing w:before="0" w:after="0"/>
        <w:contextualSpacing/>
        <w:rPr>
          <w:b/>
          <w:color w:val="FF0000"/>
          <w:sz w:val="21"/>
          <w:lang w:eastAsia="zh-CN"/>
        </w:rPr>
      </w:pPr>
      <w:r w:rsidRPr="00C630DF">
        <w:rPr>
          <w:sz w:val="21"/>
          <w:lang w:eastAsia="zh-CN"/>
        </w:rPr>
        <w:t>不管分配时有没有用类型别名，</w:t>
      </w:r>
      <w:r w:rsidRPr="00C630DF">
        <w:rPr>
          <w:b/>
          <w:color w:val="FF0000"/>
          <w:sz w:val="21"/>
          <w:lang w:eastAsia="zh-CN"/>
        </w:rPr>
        <w:t>delete</w:t>
      </w:r>
      <w:r w:rsidRPr="00C630DF">
        <w:rPr>
          <w:b/>
          <w:color w:val="FF0000"/>
          <w:sz w:val="21"/>
          <w:lang w:eastAsia="zh-CN"/>
        </w:rPr>
        <w:t>时都要加上</w:t>
      </w:r>
      <w:r w:rsidRPr="00C630DF">
        <w:rPr>
          <w:rStyle w:val="VerbatimChar"/>
          <w:b/>
          <w:color w:val="FF0000"/>
          <w:sz w:val="21"/>
          <w:lang w:eastAsia="zh-CN"/>
        </w:rPr>
        <w:t>[]</w:t>
      </w:r>
    </w:p>
    <w:p w:rsidR="00BE6D38" w:rsidRPr="00C630DF" w:rsidRDefault="00BE6D38" w:rsidP="00D74C32">
      <w:pPr>
        <w:pStyle w:val="Compact"/>
        <w:numPr>
          <w:ilvl w:val="0"/>
          <w:numId w:val="45"/>
        </w:numPr>
        <w:adjustRightInd w:val="0"/>
        <w:snapToGrid w:val="0"/>
        <w:spacing w:before="0" w:after="0"/>
        <w:contextualSpacing/>
        <w:rPr>
          <w:b/>
          <w:color w:val="FF0000"/>
          <w:sz w:val="21"/>
        </w:rPr>
      </w:pPr>
      <w:r w:rsidRPr="00C630DF">
        <w:rPr>
          <w:b/>
          <w:color w:val="FF0000"/>
          <w:sz w:val="21"/>
        </w:rPr>
        <w:t>逆序销毁</w:t>
      </w:r>
    </w:p>
    <w:p w:rsidR="00BE6D38" w:rsidRPr="00C630DF" w:rsidRDefault="00BE6D38" w:rsidP="00D74C32">
      <w:pPr>
        <w:pStyle w:val="Compact"/>
        <w:numPr>
          <w:ilvl w:val="0"/>
          <w:numId w:val="45"/>
        </w:numPr>
        <w:adjustRightInd w:val="0"/>
        <w:snapToGrid w:val="0"/>
        <w:spacing w:before="0" w:after="0"/>
        <w:contextualSpacing/>
        <w:rPr>
          <w:sz w:val="21"/>
          <w:lang w:eastAsia="zh-CN"/>
        </w:rPr>
      </w:pPr>
      <w:r w:rsidRPr="00C630DF">
        <w:rPr>
          <w:rStyle w:val="VerbatimChar"/>
          <w:sz w:val="21"/>
          <w:lang w:eastAsia="zh-CN"/>
        </w:rPr>
        <w:t>[]</w:t>
      </w:r>
      <w:r w:rsidRPr="00C630DF">
        <w:rPr>
          <w:sz w:val="21"/>
          <w:lang w:eastAsia="zh-CN"/>
        </w:rPr>
        <w:t>指示编译器指针指向的是一个</w:t>
      </w:r>
      <w:r w:rsidRPr="00C630DF">
        <w:rPr>
          <w:b/>
          <w:color w:val="FF0000"/>
          <w:sz w:val="21"/>
          <w:lang w:eastAsia="zh-CN"/>
        </w:rPr>
        <w:t>数组的首元素</w:t>
      </w:r>
    </w:p>
    <w:p w:rsidR="00BE6D38" w:rsidRPr="00C630DF" w:rsidRDefault="00BE6D38" w:rsidP="00D74C32">
      <w:pPr>
        <w:pStyle w:val="FirstParagraph"/>
        <w:adjustRightInd w:val="0"/>
        <w:snapToGrid w:val="0"/>
        <w:spacing w:before="0" w:after="0"/>
        <w:contextualSpacing/>
        <w:rPr>
          <w:sz w:val="21"/>
        </w:rPr>
      </w:pPr>
      <w:r w:rsidRPr="00C630DF">
        <w:rPr>
          <w:sz w:val="21"/>
        </w:rPr>
        <w:t>注意：</w:t>
      </w:r>
    </w:p>
    <w:p w:rsidR="00BE6D38" w:rsidRPr="00C630DF" w:rsidRDefault="00BE6D38" w:rsidP="00D74C32">
      <w:pPr>
        <w:pStyle w:val="Compact"/>
        <w:numPr>
          <w:ilvl w:val="0"/>
          <w:numId w:val="70"/>
        </w:numPr>
        <w:adjustRightInd w:val="0"/>
        <w:snapToGrid w:val="0"/>
        <w:spacing w:before="0" w:after="0"/>
        <w:contextualSpacing/>
        <w:rPr>
          <w:b/>
          <w:color w:val="FF0000"/>
          <w:sz w:val="21"/>
        </w:rPr>
      </w:pPr>
      <w:r w:rsidRPr="00C630DF">
        <w:rPr>
          <w:b/>
          <w:color w:val="FF0000"/>
          <w:sz w:val="21"/>
        </w:rPr>
        <w:t>不要</w:t>
      </w:r>
      <w:r w:rsidRPr="00C630DF">
        <w:rPr>
          <w:b/>
          <w:color w:val="FF0000"/>
          <w:sz w:val="21"/>
        </w:rPr>
        <w:t>delete</w:t>
      </w:r>
      <w:r w:rsidRPr="00C630DF">
        <w:rPr>
          <w:b/>
          <w:color w:val="FF0000"/>
          <w:sz w:val="21"/>
        </w:rPr>
        <w:t>非</w:t>
      </w:r>
      <w:r w:rsidRPr="00C630DF">
        <w:rPr>
          <w:b/>
          <w:color w:val="FF0000"/>
          <w:sz w:val="21"/>
        </w:rPr>
        <w:t>new</w:t>
      </w:r>
      <w:r w:rsidRPr="00C630DF">
        <w:rPr>
          <w:b/>
          <w:color w:val="FF0000"/>
          <w:sz w:val="21"/>
        </w:rPr>
        <w:t>分配的对象</w:t>
      </w:r>
    </w:p>
    <w:p w:rsidR="00BE6D38" w:rsidRPr="00C630DF" w:rsidRDefault="00BE6D38" w:rsidP="00D74C32">
      <w:pPr>
        <w:pStyle w:val="Compact"/>
        <w:numPr>
          <w:ilvl w:val="0"/>
          <w:numId w:val="70"/>
        </w:numPr>
        <w:adjustRightInd w:val="0"/>
        <w:snapToGrid w:val="0"/>
        <w:spacing w:before="0" w:after="0"/>
        <w:contextualSpacing/>
        <w:rPr>
          <w:b/>
          <w:color w:val="FF0000"/>
          <w:sz w:val="21"/>
        </w:rPr>
      </w:pPr>
      <w:r w:rsidRPr="00C630DF">
        <w:rPr>
          <w:b/>
          <w:color w:val="FF0000"/>
          <w:sz w:val="21"/>
        </w:rPr>
        <w:t>不要重复</w:t>
      </w:r>
      <w:r w:rsidRPr="00C630DF">
        <w:rPr>
          <w:b/>
          <w:color w:val="FF0000"/>
          <w:sz w:val="21"/>
        </w:rPr>
        <w:t>delete</w:t>
      </w:r>
    </w:p>
    <w:p w:rsidR="00BE6D38" w:rsidRPr="00C630DF" w:rsidRDefault="00BE6D38" w:rsidP="00D74C32">
      <w:pPr>
        <w:pStyle w:val="Compact"/>
        <w:numPr>
          <w:ilvl w:val="0"/>
          <w:numId w:val="70"/>
        </w:numPr>
        <w:adjustRightInd w:val="0"/>
        <w:snapToGrid w:val="0"/>
        <w:spacing w:before="0" w:after="0"/>
        <w:contextualSpacing/>
        <w:rPr>
          <w:b/>
          <w:color w:val="FF0000"/>
          <w:sz w:val="21"/>
        </w:rPr>
      </w:pPr>
      <w:r w:rsidRPr="00C630DF">
        <w:rPr>
          <w:b/>
          <w:color w:val="FF0000"/>
          <w:sz w:val="21"/>
        </w:rPr>
        <w:lastRenderedPageBreak/>
        <w:t>可以</w:t>
      </w:r>
      <w:r w:rsidRPr="00C630DF">
        <w:rPr>
          <w:b/>
          <w:color w:val="FF0000"/>
          <w:sz w:val="21"/>
        </w:rPr>
        <w:t>delete</w:t>
      </w:r>
      <w:r w:rsidRPr="00C630DF">
        <w:rPr>
          <w:b/>
          <w:color w:val="FF0000"/>
          <w:sz w:val="21"/>
        </w:rPr>
        <w:t>空指针</w:t>
      </w:r>
    </w:p>
    <w:p w:rsidR="00BE6D38" w:rsidRPr="00C630DF" w:rsidRDefault="00BE6D38" w:rsidP="00D74C32">
      <w:pPr>
        <w:pStyle w:val="Compact"/>
        <w:numPr>
          <w:ilvl w:val="0"/>
          <w:numId w:val="70"/>
        </w:numPr>
        <w:adjustRightInd w:val="0"/>
        <w:snapToGrid w:val="0"/>
        <w:spacing w:before="0" w:after="0"/>
        <w:contextualSpacing/>
        <w:rPr>
          <w:sz w:val="21"/>
        </w:rPr>
      </w:pPr>
      <w:r w:rsidRPr="00C630DF">
        <w:rPr>
          <w:sz w:val="21"/>
        </w:rPr>
        <w:t>可以</w:t>
      </w:r>
      <w:r w:rsidRPr="00C630DF">
        <w:rPr>
          <w:sz w:val="21"/>
        </w:rPr>
        <w:t>delete</w:t>
      </w:r>
      <w:r w:rsidRPr="00C630DF">
        <w:rPr>
          <w:sz w:val="21"/>
        </w:rPr>
        <w:t>动态分配的</w:t>
      </w:r>
      <w:r w:rsidRPr="00C630DF">
        <w:rPr>
          <w:sz w:val="21"/>
        </w:rPr>
        <w:t>const</w:t>
      </w:r>
      <w:r w:rsidRPr="00C630DF">
        <w:rPr>
          <w:sz w:val="21"/>
        </w:rPr>
        <w:t>对象</w:t>
      </w:r>
    </w:p>
    <w:p w:rsidR="00BE6D38" w:rsidRPr="00C630DF" w:rsidRDefault="00BE6D38" w:rsidP="00D74C32">
      <w:pPr>
        <w:pStyle w:val="af0"/>
        <w:adjustRightInd w:val="0"/>
        <w:snapToGrid w:val="0"/>
        <w:spacing w:before="0" w:after="0"/>
        <w:ind w:firstLineChars="200" w:firstLine="320"/>
        <w:contextualSpacing/>
        <w:rPr>
          <w:sz w:val="16"/>
          <w:lang w:eastAsia="zh-CN"/>
        </w:rPr>
      </w:pPr>
      <w:r w:rsidRPr="00C630DF">
        <w:rPr>
          <w:sz w:val="16"/>
          <w:lang w:eastAsia="zh-CN"/>
        </w:rPr>
        <w:t>通常情况下，编译器不能分辨一个指针指向的是静态还是动态分配的对象。类似的，编译器也不能分辨一个指针所指向的内存是否已经被释放了。对于这些</w:t>
      </w:r>
      <w:r w:rsidRPr="00C630DF">
        <w:rPr>
          <w:sz w:val="16"/>
          <w:lang w:eastAsia="zh-CN"/>
        </w:rPr>
        <w:t>delete</w:t>
      </w:r>
      <w:r w:rsidRPr="00C630DF">
        <w:rPr>
          <w:sz w:val="16"/>
          <w:lang w:eastAsia="zh-CN"/>
        </w:rPr>
        <w:t>表达式，大多数编译器能通过，尽管它们是错误的。这些错误</w:t>
      </w:r>
      <w:r w:rsidRPr="00C630DF">
        <w:rPr>
          <w:sz w:val="16"/>
          <w:lang w:eastAsia="zh-CN"/>
        </w:rPr>
        <w:t>delete</w:t>
      </w:r>
      <w:r w:rsidRPr="00C630DF">
        <w:rPr>
          <w:sz w:val="16"/>
          <w:lang w:eastAsia="zh-CN"/>
        </w:rPr>
        <w:t>的结果是未定义的</w:t>
      </w:r>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空悬指针</w:t>
      </w:r>
      <w:r w:rsidRPr="00C630DF">
        <w:rPr>
          <w:sz w:val="21"/>
          <w:lang w:eastAsia="zh-CN"/>
        </w:rPr>
        <w:t>：指向原本存在数据现在已经</w:t>
      </w:r>
      <w:r w:rsidRPr="00C630DF">
        <w:rPr>
          <w:b/>
          <w:color w:val="FF0000"/>
          <w:sz w:val="21"/>
          <w:lang w:eastAsia="zh-CN"/>
        </w:rPr>
        <w:t>无效的内存</w:t>
      </w:r>
      <w:r w:rsidRPr="00C630DF">
        <w:rPr>
          <w:sz w:val="21"/>
          <w:lang w:eastAsia="zh-CN"/>
        </w:rPr>
        <w:t>的指针</w:t>
      </w:r>
    </w:p>
    <w:p w:rsidR="00BE6D38" w:rsidRPr="00C630DF" w:rsidRDefault="00BE6D38" w:rsidP="00D74C32">
      <w:pPr>
        <w:pStyle w:val="Compact"/>
        <w:numPr>
          <w:ilvl w:val="0"/>
          <w:numId w:val="71"/>
        </w:numPr>
        <w:adjustRightInd w:val="0"/>
        <w:snapToGrid w:val="0"/>
        <w:spacing w:before="0" w:after="0"/>
        <w:contextualSpacing/>
        <w:rPr>
          <w:sz w:val="21"/>
          <w:lang w:eastAsia="zh-CN"/>
        </w:rPr>
      </w:pPr>
      <w:r w:rsidRPr="00C630DF">
        <w:rPr>
          <w:sz w:val="21"/>
          <w:lang w:eastAsia="zh-CN"/>
        </w:rPr>
        <w:t>当</w:t>
      </w:r>
      <w:r w:rsidRPr="00C630DF">
        <w:rPr>
          <w:sz w:val="21"/>
          <w:lang w:eastAsia="zh-CN"/>
        </w:rPr>
        <w:t>delete</w:t>
      </w:r>
      <w:r w:rsidRPr="00C630DF">
        <w:rPr>
          <w:sz w:val="21"/>
          <w:lang w:eastAsia="zh-CN"/>
        </w:rPr>
        <w:t>一个动态分配的对象后，原本指向这个对象的指针就变成了空悬指针</w:t>
      </w:r>
    </w:p>
    <w:p w:rsidR="00BE6D38" w:rsidRPr="00C630DF" w:rsidRDefault="00BE6D38" w:rsidP="00D74C32">
      <w:pPr>
        <w:pStyle w:val="Compact"/>
        <w:numPr>
          <w:ilvl w:val="0"/>
          <w:numId w:val="71"/>
        </w:numPr>
        <w:adjustRightInd w:val="0"/>
        <w:snapToGrid w:val="0"/>
        <w:spacing w:before="0" w:after="0"/>
        <w:contextualSpacing/>
        <w:rPr>
          <w:sz w:val="21"/>
          <w:lang w:eastAsia="zh-CN"/>
        </w:rPr>
      </w:pPr>
      <w:r w:rsidRPr="00C630DF">
        <w:rPr>
          <w:b/>
          <w:color w:val="FF0000"/>
          <w:sz w:val="21"/>
          <w:lang w:eastAsia="zh-CN"/>
        </w:rPr>
        <w:t>防止使用空悬指针</w:t>
      </w:r>
      <w:r w:rsidRPr="00C630DF">
        <w:rPr>
          <w:sz w:val="21"/>
          <w:lang w:eastAsia="zh-CN"/>
        </w:rPr>
        <w:t>（只能保证这个指针不会再访问无效内存，但是可能也还有其它指针也指向这块动态分配的内存，它们在</w:t>
      </w:r>
      <w:r w:rsidRPr="00C630DF">
        <w:rPr>
          <w:sz w:val="21"/>
          <w:lang w:eastAsia="zh-CN"/>
        </w:rPr>
        <w:t>delete</w:t>
      </w:r>
      <w:r w:rsidRPr="00C630DF">
        <w:rPr>
          <w:sz w:val="21"/>
          <w:lang w:eastAsia="zh-CN"/>
        </w:rPr>
        <w:t>后也可能会访问）</w:t>
      </w:r>
    </w:p>
    <w:p w:rsidR="00BE6D38" w:rsidRPr="00C630DF" w:rsidRDefault="00BE6D38" w:rsidP="00D74C32">
      <w:pPr>
        <w:pStyle w:val="Compact"/>
        <w:numPr>
          <w:ilvl w:val="1"/>
          <w:numId w:val="71"/>
        </w:numPr>
        <w:adjustRightInd w:val="0"/>
        <w:snapToGrid w:val="0"/>
        <w:spacing w:before="0" w:after="0"/>
        <w:contextualSpacing/>
        <w:rPr>
          <w:sz w:val="21"/>
          <w:lang w:eastAsia="zh-CN"/>
        </w:rPr>
      </w:pPr>
      <w:r w:rsidRPr="00C630DF">
        <w:rPr>
          <w:sz w:val="21"/>
          <w:lang w:eastAsia="zh-CN"/>
        </w:rPr>
        <w:t>在</w:t>
      </w:r>
      <w:r w:rsidRPr="00C630DF">
        <w:rPr>
          <w:b/>
          <w:color w:val="FF0000"/>
          <w:sz w:val="21"/>
          <w:lang w:eastAsia="zh-CN"/>
        </w:rPr>
        <w:t>即将离开指针作用域时</w:t>
      </w:r>
      <w:r w:rsidRPr="00C630DF">
        <w:rPr>
          <w:b/>
          <w:color w:val="FF0000"/>
          <w:sz w:val="21"/>
          <w:lang w:eastAsia="zh-CN"/>
        </w:rPr>
        <w:t>delete</w:t>
      </w:r>
      <w:r w:rsidRPr="00C630DF">
        <w:rPr>
          <w:sz w:val="21"/>
          <w:lang w:eastAsia="zh-CN"/>
        </w:rPr>
        <w:t>：这样之后，当离开作用域后这个指针就销毁了，而在</w:t>
      </w:r>
      <w:r w:rsidRPr="00C630DF">
        <w:rPr>
          <w:sz w:val="21"/>
          <w:lang w:eastAsia="zh-CN"/>
        </w:rPr>
        <w:t>delete</w:t>
      </w:r>
      <w:r w:rsidRPr="00C630DF">
        <w:rPr>
          <w:sz w:val="21"/>
          <w:lang w:eastAsia="zh-CN"/>
        </w:rPr>
        <w:t>前，指针指向的内存是有效的</w:t>
      </w:r>
    </w:p>
    <w:p w:rsidR="00BE6D38" w:rsidRPr="00C630DF" w:rsidRDefault="00BE6D38" w:rsidP="00D74C32">
      <w:pPr>
        <w:pStyle w:val="Compact"/>
        <w:numPr>
          <w:ilvl w:val="1"/>
          <w:numId w:val="71"/>
        </w:numPr>
        <w:adjustRightInd w:val="0"/>
        <w:snapToGrid w:val="0"/>
        <w:spacing w:before="0" w:after="0"/>
        <w:contextualSpacing/>
        <w:rPr>
          <w:b/>
          <w:color w:val="FF0000"/>
          <w:sz w:val="21"/>
        </w:rPr>
      </w:pPr>
      <w:r w:rsidRPr="00C630DF">
        <w:rPr>
          <w:b/>
          <w:color w:val="FF0000"/>
          <w:sz w:val="21"/>
        </w:rPr>
        <w:t>delete</w:t>
      </w:r>
      <w:r w:rsidRPr="00C630DF">
        <w:rPr>
          <w:b/>
          <w:color w:val="FF0000"/>
          <w:sz w:val="21"/>
        </w:rPr>
        <w:t>后赋值为空指针</w:t>
      </w:r>
      <w:r w:rsidRPr="00C630DF">
        <w:rPr>
          <w:b/>
          <w:color w:val="FF0000"/>
          <w:sz w:val="21"/>
        </w:rPr>
        <w:t>nullptr</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450" w:name="智能指针"/>
      <w:bookmarkStart w:id="451" w:name="_Toc8047416"/>
      <w:bookmarkStart w:id="452" w:name="_Toc8057182"/>
      <w:bookmarkStart w:id="453" w:name="_Toc9409872"/>
      <w:bookmarkStart w:id="454" w:name="_Toc9417066"/>
      <w:r w:rsidRPr="00C630DF">
        <w:rPr>
          <w:rFonts w:ascii="黑体" w:eastAsia="黑体" w:hAnsi="黑体"/>
          <w:b w:val="0"/>
          <w:sz w:val="24"/>
        </w:rPr>
        <w:t>2.智能指针</w:t>
      </w:r>
      <w:bookmarkEnd w:id="450"/>
      <w:bookmarkEnd w:id="451"/>
      <w:bookmarkEnd w:id="452"/>
      <w:bookmarkEnd w:id="453"/>
      <w:bookmarkEnd w:id="454"/>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rPr>
      </w:pPr>
      <w:bookmarkStart w:id="455" w:name="通用操作"/>
      <w:bookmarkStart w:id="456" w:name="_Toc8047417"/>
      <w:bookmarkStart w:id="457" w:name="_Toc8057183"/>
      <w:bookmarkStart w:id="458" w:name="_Toc9409873"/>
      <w:bookmarkStart w:id="459" w:name="_Toc9417067"/>
      <w:r w:rsidRPr="00C630DF">
        <w:rPr>
          <w:rFonts w:ascii="黑体" w:eastAsia="黑体" w:hAnsi="黑体"/>
          <w:b w:val="0"/>
          <w:sz w:val="21"/>
          <w:szCs w:val="24"/>
        </w:rPr>
        <w:t>2.1 通用操作</w:t>
      </w:r>
      <w:bookmarkEnd w:id="455"/>
      <w:bookmarkEnd w:id="456"/>
      <w:bookmarkEnd w:id="457"/>
      <w:bookmarkEnd w:id="458"/>
      <w:bookmarkEnd w:id="459"/>
    </w:p>
    <w:p w:rsidR="00BE6D38" w:rsidRPr="00C630DF" w:rsidRDefault="00BE6D38" w:rsidP="00D74C32">
      <w:pPr>
        <w:pStyle w:val="af0"/>
        <w:adjustRightInd w:val="0"/>
        <w:snapToGrid w:val="0"/>
        <w:spacing w:before="0" w:after="0"/>
        <w:contextualSpacing/>
        <w:rPr>
          <w:sz w:val="16"/>
        </w:rPr>
      </w:pPr>
      <w:r w:rsidRPr="00C630DF">
        <w:rPr>
          <w:sz w:val="16"/>
        </w:rPr>
        <w:t>以下操作支持</w:t>
      </w:r>
      <w:r w:rsidRPr="00C630DF">
        <w:rPr>
          <w:sz w:val="16"/>
        </w:rPr>
        <w:t>shared_ptr</w:t>
      </w:r>
      <w:r w:rsidRPr="00C630DF">
        <w:rPr>
          <w:sz w:val="16"/>
        </w:rPr>
        <w:t>和</w:t>
      </w:r>
      <w:r w:rsidRPr="00C630DF">
        <w:rPr>
          <w:sz w:val="16"/>
        </w:rPr>
        <w:t>unique_ptr</w:t>
      </w:r>
    </w:p>
    <w:p w:rsidR="00914885" w:rsidRPr="00C630DF" w:rsidRDefault="00BE6D38" w:rsidP="00D74C32">
      <w:pPr>
        <w:pStyle w:val="Compact"/>
        <w:numPr>
          <w:ilvl w:val="0"/>
          <w:numId w:val="72"/>
        </w:numPr>
        <w:adjustRightInd w:val="0"/>
        <w:snapToGrid w:val="0"/>
        <w:spacing w:before="0" w:after="0"/>
        <w:contextualSpacing/>
        <w:rPr>
          <w:rStyle w:val="VerbatimChar"/>
          <w:rFonts w:asciiTheme="minorHAnsi" w:hAnsiTheme="minorHAnsi"/>
          <w:sz w:val="21"/>
          <w:lang w:eastAsia="zh-CN"/>
        </w:rPr>
      </w:pPr>
      <w:r w:rsidRPr="00C630DF">
        <w:rPr>
          <w:b/>
          <w:color w:val="FF0000"/>
          <w:sz w:val="21"/>
          <w:lang w:eastAsia="zh-CN"/>
        </w:rPr>
        <w:t>创建</w:t>
      </w:r>
      <w:r w:rsidRPr="00C630DF">
        <w:rPr>
          <w:rStyle w:val="VerbatimChar"/>
          <w:sz w:val="21"/>
          <w:lang w:eastAsia="zh-CN"/>
        </w:rPr>
        <w:t xml:space="preserve">  //</w:t>
      </w:r>
      <w:r w:rsidRPr="00C630DF">
        <w:rPr>
          <w:rStyle w:val="VerbatimChar"/>
          <w:sz w:val="21"/>
          <w:lang w:eastAsia="zh-CN"/>
        </w:rPr>
        <w:t>默认初始化，</w:t>
      </w:r>
      <w:r w:rsidRPr="00C630DF">
        <w:rPr>
          <w:rStyle w:val="VerbatimChar"/>
          <w:b/>
          <w:color w:val="FF0000"/>
          <w:sz w:val="21"/>
          <w:lang w:eastAsia="zh-CN"/>
        </w:rPr>
        <w:t>保存一个空指针</w:t>
      </w:r>
      <w:r w:rsidRPr="00C630DF">
        <w:rPr>
          <w:rStyle w:val="VerbatimChar"/>
          <w:sz w:val="21"/>
          <w:lang w:eastAsia="zh-CN"/>
        </w:rPr>
        <w:t xml:space="preserve">   </w:t>
      </w:r>
    </w:p>
    <w:p w:rsidR="00032DEA" w:rsidRPr="00C630DF" w:rsidRDefault="00BE6D38" w:rsidP="00D74C32">
      <w:pPr>
        <w:pStyle w:val="Compact"/>
        <w:adjustRightInd w:val="0"/>
        <w:snapToGrid w:val="0"/>
        <w:spacing w:before="0" w:after="0"/>
        <w:ind w:left="480"/>
        <w:contextualSpacing/>
        <w:rPr>
          <w:rStyle w:val="VerbatimChar"/>
          <w:sz w:val="21"/>
          <w:lang w:eastAsia="zh-CN"/>
        </w:rPr>
      </w:pPr>
      <w:r w:rsidRPr="00C630DF">
        <w:rPr>
          <w:rStyle w:val="VerbatimChar"/>
          <w:sz w:val="21"/>
        </w:rPr>
        <w:t xml:space="preserve">shared_ptr&lt;T&gt; sp;   </w:t>
      </w:r>
    </w:p>
    <w:p w:rsidR="00BE6D38" w:rsidRPr="00C630DF" w:rsidRDefault="00BE6D38" w:rsidP="00D74C32">
      <w:pPr>
        <w:pStyle w:val="Compact"/>
        <w:adjustRightInd w:val="0"/>
        <w:snapToGrid w:val="0"/>
        <w:spacing w:before="0" w:after="0"/>
        <w:ind w:left="480"/>
        <w:contextualSpacing/>
        <w:rPr>
          <w:sz w:val="21"/>
        </w:rPr>
      </w:pPr>
      <w:r w:rsidRPr="00C630DF">
        <w:rPr>
          <w:rStyle w:val="VerbatimChar"/>
          <w:sz w:val="21"/>
        </w:rPr>
        <w:t>unique_prt&lt;T&gt; up;</w:t>
      </w:r>
    </w:p>
    <w:p w:rsidR="00BE6D38" w:rsidRPr="00C630DF" w:rsidRDefault="00BE6D38" w:rsidP="00D74C32">
      <w:pPr>
        <w:pStyle w:val="Compact"/>
        <w:numPr>
          <w:ilvl w:val="0"/>
          <w:numId w:val="72"/>
        </w:numPr>
        <w:adjustRightInd w:val="0"/>
        <w:snapToGrid w:val="0"/>
        <w:spacing w:before="0" w:after="0"/>
        <w:contextualSpacing/>
        <w:rPr>
          <w:sz w:val="21"/>
        </w:rPr>
      </w:pPr>
      <w:r w:rsidRPr="00C630DF">
        <w:rPr>
          <w:sz w:val="21"/>
        </w:rPr>
        <w:t>作为条件：</w:t>
      </w:r>
      <w:r w:rsidRPr="00C630DF">
        <w:rPr>
          <w:rStyle w:val="VerbatimChar"/>
          <w:sz w:val="21"/>
        </w:rPr>
        <w:t>p</w:t>
      </w:r>
    </w:p>
    <w:p w:rsidR="00BE6D38" w:rsidRPr="00C630DF" w:rsidRDefault="00BE6D38" w:rsidP="00D74C32">
      <w:pPr>
        <w:pStyle w:val="Compact"/>
        <w:numPr>
          <w:ilvl w:val="0"/>
          <w:numId w:val="72"/>
        </w:numPr>
        <w:adjustRightInd w:val="0"/>
        <w:snapToGrid w:val="0"/>
        <w:spacing w:before="0" w:after="0"/>
        <w:contextualSpacing/>
        <w:rPr>
          <w:sz w:val="21"/>
        </w:rPr>
      </w:pPr>
      <w:r w:rsidRPr="00C630DF">
        <w:rPr>
          <w:b/>
          <w:color w:val="FF0000"/>
          <w:sz w:val="21"/>
        </w:rPr>
        <w:t>访问指向的对象</w:t>
      </w:r>
      <w:r w:rsidRPr="00C630DF">
        <w:rPr>
          <w:sz w:val="21"/>
        </w:rPr>
        <w:t>：</w:t>
      </w:r>
      <w:r w:rsidRPr="00C630DF">
        <w:rPr>
          <w:rStyle w:val="VerbatimChar"/>
          <w:sz w:val="21"/>
        </w:rPr>
        <w:t>*p</w:t>
      </w:r>
    </w:p>
    <w:p w:rsidR="00BE6D38" w:rsidRPr="00C630DF" w:rsidRDefault="00BE6D38" w:rsidP="00D74C32">
      <w:pPr>
        <w:pStyle w:val="Compact"/>
        <w:numPr>
          <w:ilvl w:val="0"/>
          <w:numId w:val="72"/>
        </w:numPr>
        <w:adjustRightInd w:val="0"/>
        <w:snapToGrid w:val="0"/>
        <w:spacing w:before="0" w:after="0"/>
        <w:contextualSpacing/>
        <w:rPr>
          <w:sz w:val="21"/>
          <w:lang w:eastAsia="zh-CN"/>
        </w:rPr>
      </w:pPr>
      <w:r w:rsidRPr="00C630DF">
        <w:rPr>
          <w:b/>
          <w:color w:val="FF0000"/>
          <w:sz w:val="21"/>
          <w:lang w:eastAsia="zh-CN"/>
        </w:rPr>
        <w:t>获取保存指针</w:t>
      </w:r>
      <w:r w:rsidRPr="00C630DF">
        <w:rPr>
          <w:sz w:val="21"/>
          <w:lang w:eastAsia="zh-CN"/>
        </w:rPr>
        <w:t>：</w:t>
      </w:r>
      <w:r w:rsidRPr="00C630DF">
        <w:rPr>
          <w:rStyle w:val="VerbatimChar"/>
          <w:sz w:val="21"/>
          <w:lang w:eastAsia="zh-CN"/>
        </w:rPr>
        <w:t>p.get()</w:t>
      </w:r>
    </w:p>
    <w:p w:rsidR="00BE6D38" w:rsidRPr="00C630DF" w:rsidRDefault="00BE6D38" w:rsidP="00D74C32">
      <w:pPr>
        <w:pStyle w:val="Compact"/>
        <w:numPr>
          <w:ilvl w:val="1"/>
          <w:numId w:val="72"/>
        </w:numPr>
        <w:adjustRightInd w:val="0"/>
        <w:snapToGrid w:val="0"/>
        <w:spacing w:before="0" w:after="0"/>
        <w:contextualSpacing/>
        <w:rPr>
          <w:b/>
          <w:color w:val="FF0000"/>
          <w:sz w:val="21"/>
        </w:rPr>
      </w:pPr>
      <w:r w:rsidRPr="00C630DF">
        <w:rPr>
          <w:b/>
          <w:color w:val="FF0000"/>
          <w:sz w:val="21"/>
        </w:rPr>
        <w:t>不要</w:t>
      </w:r>
      <w:r w:rsidRPr="00C630DF">
        <w:rPr>
          <w:b/>
          <w:color w:val="FF0000"/>
          <w:sz w:val="21"/>
        </w:rPr>
        <w:t>delete get()</w:t>
      </w:r>
      <w:r w:rsidRPr="00C630DF">
        <w:rPr>
          <w:b/>
          <w:color w:val="FF0000"/>
          <w:sz w:val="21"/>
        </w:rPr>
        <w:t>返回的指针</w:t>
      </w:r>
      <w:r w:rsidRPr="00C630DF">
        <w:rPr>
          <w:sz w:val="21"/>
        </w:rPr>
        <w:t>，假设</w:t>
      </w:r>
      <w:r w:rsidRPr="00C630DF">
        <w:rPr>
          <w:sz w:val="21"/>
        </w:rPr>
        <w:t>delete</w:t>
      </w:r>
      <w:r w:rsidRPr="00C630DF">
        <w:rPr>
          <w:sz w:val="21"/>
        </w:rPr>
        <w:t>没问题，</w:t>
      </w:r>
      <w:r w:rsidRPr="00C630DF">
        <w:rPr>
          <w:b/>
          <w:color w:val="FF0000"/>
          <w:sz w:val="21"/>
        </w:rPr>
        <w:t>在引用计数为</w:t>
      </w:r>
      <w:r w:rsidRPr="00C630DF">
        <w:rPr>
          <w:b/>
          <w:color w:val="FF0000"/>
          <w:sz w:val="21"/>
        </w:rPr>
        <w:t>0</w:t>
      </w:r>
      <w:r w:rsidRPr="00C630DF">
        <w:rPr>
          <w:b/>
          <w:color w:val="FF0000"/>
          <w:sz w:val="21"/>
        </w:rPr>
        <w:t>时，智能指针会重复</w:t>
      </w:r>
      <w:r w:rsidRPr="00C630DF">
        <w:rPr>
          <w:b/>
          <w:color w:val="FF0000"/>
          <w:sz w:val="21"/>
        </w:rPr>
        <w:t>delete</w:t>
      </w:r>
    </w:p>
    <w:p w:rsidR="00BE6D38" w:rsidRPr="00C630DF" w:rsidRDefault="00BE6D38" w:rsidP="00D74C32">
      <w:pPr>
        <w:pStyle w:val="Compact"/>
        <w:numPr>
          <w:ilvl w:val="1"/>
          <w:numId w:val="72"/>
        </w:numPr>
        <w:adjustRightInd w:val="0"/>
        <w:snapToGrid w:val="0"/>
        <w:spacing w:before="0" w:after="0"/>
        <w:contextualSpacing/>
        <w:rPr>
          <w:sz w:val="21"/>
          <w:lang w:eastAsia="zh-CN"/>
        </w:rPr>
      </w:pPr>
      <w:r w:rsidRPr="00C630DF">
        <w:rPr>
          <w:sz w:val="21"/>
          <w:lang w:eastAsia="zh-CN"/>
        </w:rPr>
        <w:t>如果</w:t>
      </w:r>
      <w:r w:rsidRPr="00C630DF">
        <w:rPr>
          <w:sz w:val="21"/>
          <w:lang w:eastAsia="zh-CN"/>
        </w:rPr>
        <w:t>p</w:t>
      </w:r>
      <w:r w:rsidRPr="00C630DF">
        <w:rPr>
          <w:sz w:val="21"/>
          <w:lang w:eastAsia="zh-CN"/>
        </w:rPr>
        <w:t>是</w:t>
      </w:r>
      <w:r w:rsidRPr="00C630DF">
        <w:rPr>
          <w:sz w:val="21"/>
          <w:lang w:eastAsia="zh-CN"/>
        </w:rPr>
        <w:t>shared_ptr</w:t>
      </w:r>
      <w:r w:rsidRPr="00C630DF">
        <w:rPr>
          <w:sz w:val="21"/>
          <w:lang w:eastAsia="zh-CN"/>
        </w:rPr>
        <w:t>，</w:t>
      </w:r>
      <w:r w:rsidRPr="00C630DF">
        <w:rPr>
          <w:b/>
          <w:color w:val="FF0000"/>
          <w:sz w:val="21"/>
          <w:lang w:eastAsia="zh-CN"/>
        </w:rPr>
        <w:t>不要用</w:t>
      </w:r>
      <w:r w:rsidRPr="00C630DF">
        <w:rPr>
          <w:b/>
          <w:color w:val="FF0000"/>
          <w:sz w:val="21"/>
          <w:lang w:eastAsia="zh-CN"/>
        </w:rPr>
        <w:t>get()​​</w:t>
      </w:r>
      <w:r w:rsidRPr="00C630DF">
        <w:rPr>
          <w:b/>
          <w:color w:val="FF0000"/>
          <w:sz w:val="21"/>
          <w:lang w:eastAsia="zh-CN"/>
        </w:rPr>
        <w:t>返回的指针初始化另一个</w:t>
      </w:r>
      <w:r w:rsidRPr="00C630DF">
        <w:rPr>
          <w:b/>
          <w:color w:val="FF0000"/>
          <w:sz w:val="21"/>
          <w:lang w:eastAsia="zh-CN"/>
        </w:rPr>
        <w:t>shared_ptr</w:t>
      </w:r>
      <w:r w:rsidRPr="00C630DF">
        <w:rPr>
          <w:b/>
          <w:color w:val="FF0000"/>
          <w:sz w:val="21"/>
          <w:lang w:eastAsia="zh-CN"/>
        </w:rPr>
        <w:t>，这样不会递增引用计数</w:t>
      </w:r>
      <w:r w:rsidRPr="00C630DF">
        <w:rPr>
          <w:sz w:val="21"/>
          <w:lang w:eastAsia="zh-CN"/>
        </w:rPr>
        <w:t>，当新建智能指针销毁后，这个动态对象就被释放了</w:t>
      </w:r>
    </w:p>
    <w:p w:rsidR="00BE6D38" w:rsidRPr="00C630DF" w:rsidRDefault="00BE6D38" w:rsidP="00D74C32">
      <w:pPr>
        <w:pStyle w:val="Compact"/>
        <w:numPr>
          <w:ilvl w:val="0"/>
          <w:numId w:val="72"/>
        </w:numPr>
        <w:adjustRightInd w:val="0"/>
        <w:snapToGrid w:val="0"/>
        <w:spacing w:before="0" w:after="0"/>
        <w:contextualSpacing/>
        <w:rPr>
          <w:sz w:val="21"/>
        </w:rPr>
      </w:pPr>
      <w:r w:rsidRPr="00C630DF">
        <w:rPr>
          <w:sz w:val="21"/>
        </w:rPr>
        <w:t>交换</w:t>
      </w:r>
      <w:r w:rsidRPr="00C630DF">
        <w:rPr>
          <w:sz w:val="21"/>
        </w:rPr>
        <w:t xml:space="preserve"> </w:t>
      </w:r>
      <w:r w:rsidRPr="00C630DF">
        <w:rPr>
          <w:rStyle w:val="VerbatimChar"/>
          <w:sz w:val="21"/>
        </w:rPr>
        <w:t>c++   swap(p,q);   p.swap(q);</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rPr>
      </w:pPr>
      <w:bookmarkStart w:id="460" w:name="shared_ptr"/>
      <w:bookmarkStart w:id="461" w:name="_Toc8047418"/>
      <w:bookmarkStart w:id="462" w:name="_Toc8057184"/>
      <w:bookmarkStart w:id="463" w:name="_Toc9409874"/>
      <w:bookmarkStart w:id="464" w:name="_Toc9417068"/>
      <w:r w:rsidRPr="00C630DF">
        <w:rPr>
          <w:rFonts w:ascii="黑体" w:eastAsia="黑体" w:hAnsi="黑体"/>
          <w:b w:val="0"/>
          <w:sz w:val="21"/>
          <w:szCs w:val="24"/>
        </w:rPr>
        <w:t>2.2 shared_ptr</w:t>
      </w:r>
      <w:bookmarkEnd w:id="460"/>
      <w:bookmarkEnd w:id="461"/>
      <w:bookmarkEnd w:id="462"/>
      <w:bookmarkEnd w:id="463"/>
      <w:bookmarkEnd w:id="464"/>
    </w:p>
    <w:p w:rsidR="00BE6D38" w:rsidRPr="00C630DF" w:rsidRDefault="00BE6D38" w:rsidP="00D74C32">
      <w:pPr>
        <w:pStyle w:val="41"/>
        <w:adjustRightInd w:val="0"/>
        <w:snapToGrid w:val="0"/>
        <w:spacing w:before="0"/>
        <w:contextualSpacing/>
        <w:outlineLvl w:val="4"/>
        <w:rPr>
          <w:sz w:val="21"/>
        </w:rPr>
      </w:pPr>
      <w:bookmarkStart w:id="465" w:name="创建"/>
      <w:r w:rsidRPr="00C630DF">
        <w:rPr>
          <w:sz w:val="21"/>
        </w:rPr>
        <w:t>1</w:t>
      </w:r>
      <w:r w:rsidRPr="00C630DF">
        <w:rPr>
          <w:sz w:val="21"/>
        </w:rPr>
        <w:t>）创建：</w:t>
      </w:r>
      <w:bookmarkEnd w:id="465"/>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调用函数</w:t>
      </w:r>
      <w:r w:rsidRPr="00C630DF">
        <w:rPr>
          <w:sz w:val="21"/>
        </w:rPr>
        <w:t>make_shared</w:t>
      </w:r>
    </w:p>
    <w:p w:rsidR="005544AE" w:rsidRPr="00C630DF" w:rsidRDefault="00BE6D38" w:rsidP="00D74C32">
      <w:pPr>
        <w:pStyle w:val="Compact"/>
        <w:numPr>
          <w:ilvl w:val="1"/>
          <w:numId w:val="73"/>
        </w:numPr>
        <w:adjustRightInd w:val="0"/>
        <w:snapToGrid w:val="0"/>
        <w:spacing w:before="0" w:after="0"/>
        <w:contextualSpacing/>
        <w:rPr>
          <w:sz w:val="21"/>
        </w:rPr>
      </w:pPr>
      <w:r w:rsidRPr="00C630DF">
        <w:rPr>
          <w:rStyle w:val="VerbatimChar"/>
          <w:sz w:val="21"/>
        </w:rPr>
        <w:t>make_shared&lt;T&gt;(args)</w:t>
      </w:r>
      <w:r w:rsidRPr="00C630DF">
        <w:rPr>
          <w:sz w:val="21"/>
        </w:rPr>
        <w:t>：推荐使用这种方式。</w:t>
      </w:r>
    </w:p>
    <w:p w:rsidR="00D23635" w:rsidRPr="00C630DF" w:rsidRDefault="00BE6D38" w:rsidP="00D74C32">
      <w:pPr>
        <w:pStyle w:val="Compact"/>
        <w:adjustRightInd w:val="0"/>
        <w:snapToGrid w:val="0"/>
        <w:spacing w:before="0" w:after="0"/>
        <w:ind w:left="1200"/>
        <w:contextualSpacing/>
        <w:rPr>
          <w:sz w:val="21"/>
          <w:lang w:eastAsia="zh-CN"/>
        </w:rPr>
      </w:pPr>
      <w:r w:rsidRPr="00C630DF">
        <w:rPr>
          <w:sz w:val="21"/>
          <w:lang w:eastAsia="zh-CN"/>
        </w:rPr>
        <w:t>args</w:t>
      </w:r>
      <w:r w:rsidRPr="00C630DF">
        <w:rPr>
          <w:sz w:val="21"/>
          <w:lang w:eastAsia="zh-CN"/>
        </w:rPr>
        <w:t>用于初始化指向的对象，不传参数时</w:t>
      </w:r>
      <w:r w:rsidRPr="00C630DF">
        <w:rPr>
          <w:sz w:val="21"/>
          <w:lang w:eastAsia="zh-CN"/>
        </w:rPr>
        <w:t>”</w:t>
      </w:r>
      <w:r w:rsidRPr="00C630DF">
        <w:rPr>
          <w:sz w:val="21"/>
          <w:lang w:eastAsia="zh-CN"/>
        </w:rPr>
        <w:t>值初始化</w:t>
      </w:r>
      <w:r w:rsidRPr="00C630DF">
        <w:rPr>
          <w:sz w:val="21"/>
          <w:lang w:eastAsia="zh-CN"/>
        </w:rPr>
        <w:t>“</w:t>
      </w:r>
    </w:p>
    <w:p w:rsidR="00733674" w:rsidRPr="00C630DF" w:rsidRDefault="00733674" w:rsidP="00D74C32">
      <w:pPr>
        <w:pStyle w:val="HTML"/>
        <w:contextualSpacing/>
        <w:rPr>
          <w:sz w:val="21"/>
        </w:rPr>
      </w:pPr>
      <w:r w:rsidRPr="00C630DF">
        <w:rPr>
          <w:color w:val="C0C0C0"/>
          <w:sz w:val="21"/>
        </w:rPr>
        <w:t xml:space="preserve">    </w:t>
      </w:r>
      <w:r w:rsidRPr="00C630DF">
        <w:rPr>
          <w:color w:val="800080"/>
          <w:sz w:val="21"/>
        </w:rPr>
        <w:t>shared_ptr</w:t>
      </w:r>
      <w:r w:rsidRPr="00C630DF">
        <w:rPr>
          <w:color w:val="000000"/>
          <w:sz w:val="21"/>
        </w:rPr>
        <w:t>&lt;</w:t>
      </w:r>
      <w:r w:rsidRPr="00C630DF">
        <w:rPr>
          <w:color w:val="808000"/>
          <w:sz w:val="21"/>
        </w:rPr>
        <w:t>int</w:t>
      </w:r>
      <w:r w:rsidRPr="00C630DF">
        <w:rPr>
          <w:color w:val="000000"/>
          <w:sz w:val="21"/>
        </w:rPr>
        <w:t>&gt;</w:t>
      </w:r>
      <w:r w:rsidRPr="00C630DF">
        <w:rPr>
          <w:color w:val="C0C0C0"/>
          <w:sz w:val="21"/>
        </w:rPr>
        <w:t xml:space="preserve"> </w:t>
      </w:r>
      <w:r w:rsidRPr="00C630DF">
        <w:rPr>
          <w:color w:val="000000"/>
          <w:sz w:val="21"/>
        </w:rPr>
        <w:t>p1</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make_shared&lt;</w:t>
      </w:r>
      <w:r w:rsidRPr="00C630DF">
        <w:rPr>
          <w:color w:val="808000"/>
          <w:sz w:val="21"/>
        </w:rPr>
        <w:t>int</w:t>
      </w:r>
      <w:r w:rsidRPr="00C630DF">
        <w:rPr>
          <w:color w:val="000000"/>
          <w:sz w:val="21"/>
        </w:rPr>
        <w:t>&gt;(</w:t>
      </w:r>
      <w:r w:rsidRPr="00C630DF">
        <w:rPr>
          <w:color w:val="000080"/>
          <w:sz w:val="21"/>
        </w:rPr>
        <w:t>42</w:t>
      </w:r>
      <w:r w:rsidRPr="00C630DF">
        <w:rPr>
          <w:color w:val="000000"/>
          <w:sz w:val="21"/>
        </w:rPr>
        <w:t>);</w:t>
      </w:r>
    </w:p>
    <w:p w:rsidR="00733674" w:rsidRPr="00C630DF" w:rsidRDefault="00733674" w:rsidP="00D74C32">
      <w:pPr>
        <w:pStyle w:val="HTML"/>
        <w:contextualSpacing/>
        <w:rPr>
          <w:sz w:val="21"/>
        </w:rPr>
      </w:pPr>
      <w:r w:rsidRPr="00C630DF">
        <w:rPr>
          <w:color w:val="C0C0C0"/>
          <w:sz w:val="21"/>
        </w:rPr>
        <w:t xml:space="preserve">    </w:t>
      </w:r>
      <w:r w:rsidRPr="00C630DF">
        <w:rPr>
          <w:color w:val="008000"/>
          <w:sz w:val="21"/>
        </w:rPr>
        <w:t>//动态对象初始化为42</w:t>
      </w:r>
    </w:p>
    <w:p w:rsidR="00733674" w:rsidRPr="00C630DF" w:rsidRDefault="00733674" w:rsidP="00D74C32">
      <w:pPr>
        <w:pStyle w:val="HTML"/>
        <w:contextualSpacing/>
        <w:rPr>
          <w:sz w:val="21"/>
        </w:rPr>
      </w:pPr>
      <w:r w:rsidRPr="00C630DF">
        <w:rPr>
          <w:color w:val="C0C0C0"/>
          <w:sz w:val="21"/>
        </w:rPr>
        <w:t xml:space="preserve">    </w:t>
      </w:r>
      <w:r w:rsidRPr="00C630DF">
        <w:rPr>
          <w:color w:val="800080"/>
          <w:sz w:val="21"/>
        </w:rPr>
        <w:t>shared_ptr</w:t>
      </w:r>
      <w:r w:rsidRPr="00C630DF">
        <w:rPr>
          <w:color w:val="000000"/>
          <w:sz w:val="21"/>
        </w:rPr>
        <w:t>&lt;</w:t>
      </w:r>
      <w:r w:rsidRPr="00C630DF">
        <w:rPr>
          <w:color w:val="800080"/>
          <w:sz w:val="21"/>
        </w:rPr>
        <w:t>string</w:t>
      </w:r>
      <w:r w:rsidRPr="00C630DF">
        <w:rPr>
          <w:color w:val="000000"/>
          <w:sz w:val="21"/>
        </w:rPr>
        <w:t>&gt;</w:t>
      </w:r>
      <w:r w:rsidRPr="00C630DF">
        <w:rPr>
          <w:color w:val="C0C0C0"/>
          <w:sz w:val="21"/>
        </w:rPr>
        <w:t xml:space="preserve"> </w:t>
      </w:r>
      <w:r w:rsidRPr="00C630DF">
        <w:rPr>
          <w:color w:val="000000"/>
          <w:sz w:val="21"/>
        </w:rPr>
        <w:t>p2</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make_shared&lt;</w:t>
      </w:r>
      <w:r w:rsidRPr="00C630DF">
        <w:rPr>
          <w:color w:val="800080"/>
          <w:sz w:val="21"/>
        </w:rPr>
        <w:t>string</w:t>
      </w:r>
      <w:r w:rsidRPr="00C630DF">
        <w:rPr>
          <w:color w:val="000000"/>
          <w:sz w:val="21"/>
        </w:rPr>
        <w:t>&gt;(</w:t>
      </w:r>
      <w:r w:rsidRPr="00C630DF">
        <w:rPr>
          <w:color w:val="000080"/>
          <w:sz w:val="21"/>
        </w:rPr>
        <w:t>10</w:t>
      </w:r>
      <w:r w:rsidRPr="00C630DF">
        <w:rPr>
          <w:color w:val="000000"/>
          <w:sz w:val="21"/>
        </w:rPr>
        <w:t>,</w:t>
      </w:r>
      <w:r w:rsidRPr="00C630DF">
        <w:rPr>
          <w:color w:val="008000"/>
          <w:sz w:val="21"/>
        </w:rPr>
        <w:t>'9'</w:t>
      </w:r>
      <w:r w:rsidRPr="00C630DF">
        <w:rPr>
          <w:color w:val="000000"/>
          <w:sz w:val="21"/>
        </w:rPr>
        <w:t>);</w:t>
      </w:r>
    </w:p>
    <w:p w:rsidR="00733674" w:rsidRPr="00C630DF" w:rsidRDefault="00733674" w:rsidP="00D74C32">
      <w:pPr>
        <w:pStyle w:val="HTML"/>
        <w:contextualSpacing/>
        <w:rPr>
          <w:sz w:val="21"/>
        </w:rPr>
      </w:pPr>
      <w:r w:rsidRPr="00C630DF">
        <w:rPr>
          <w:color w:val="C0C0C0"/>
          <w:sz w:val="21"/>
        </w:rPr>
        <w:t xml:space="preserve">    </w:t>
      </w:r>
      <w:r w:rsidRPr="00C630DF">
        <w:rPr>
          <w:color w:val="008000"/>
          <w:sz w:val="21"/>
        </w:rPr>
        <w:t>//动态对象初始化为"9999999999"</w:t>
      </w:r>
    </w:p>
    <w:p w:rsidR="00733674" w:rsidRPr="00C630DF" w:rsidRDefault="00733674" w:rsidP="00D74C32">
      <w:pPr>
        <w:pStyle w:val="HTML"/>
        <w:contextualSpacing/>
        <w:rPr>
          <w:sz w:val="21"/>
        </w:rPr>
      </w:pPr>
      <w:r w:rsidRPr="00C630DF">
        <w:rPr>
          <w:color w:val="C0C0C0"/>
          <w:sz w:val="21"/>
        </w:rPr>
        <w:t xml:space="preserve">    </w:t>
      </w:r>
      <w:r w:rsidRPr="00C630DF">
        <w:rPr>
          <w:color w:val="800080"/>
          <w:sz w:val="21"/>
        </w:rPr>
        <w:t>shared_ptr</w:t>
      </w:r>
      <w:r w:rsidRPr="00C630DF">
        <w:rPr>
          <w:color w:val="000000"/>
          <w:sz w:val="21"/>
        </w:rPr>
        <w:t>&lt;</w:t>
      </w:r>
      <w:r w:rsidRPr="00C630DF">
        <w:rPr>
          <w:color w:val="808000"/>
          <w:sz w:val="21"/>
        </w:rPr>
        <w:t>int</w:t>
      </w:r>
      <w:r w:rsidRPr="00C630DF">
        <w:rPr>
          <w:color w:val="000000"/>
          <w:sz w:val="21"/>
        </w:rPr>
        <w:t>&gt;</w:t>
      </w:r>
      <w:r w:rsidRPr="00C630DF">
        <w:rPr>
          <w:color w:val="C0C0C0"/>
          <w:sz w:val="21"/>
        </w:rPr>
        <w:t xml:space="preserve"> </w:t>
      </w:r>
      <w:r w:rsidRPr="00C630DF">
        <w:rPr>
          <w:color w:val="000000"/>
          <w:sz w:val="21"/>
        </w:rPr>
        <w:t>p3</w:t>
      </w:r>
      <w:r w:rsidRPr="00C630DF">
        <w:rPr>
          <w:color w:val="C0C0C0"/>
          <w:sz w:val="21"/>
        </w:rPr>
        <w:t xml:space="preserve"> </w:t>
      </w:r>
      <w:r w:rsidRPr="00C630DF">
        <w:rPr>
          <w:color w:val="000000"/>
          <w:sz w:val="21"/>
        </w:rPr>
        <w:t>=</w:t>
      </w:r>
      <w:r w:rsidRPr="00C630DF">
        <w:rPr>
          <w:color w:val="C0C0C0"/>
          <w:sz w:val="21"/>
        </w:rPr>
        <w:t xml:space="preserve"> </w:t>
      </w:r>
      <w:r w:rsidRPr="00C630DF">
        <w:rPr>
          <w:color w:val="000000"/>
          <w:sz w:val="21"/>
        </w:rPr>
        <w:t>make_shared&lt;</w:t>
      </w:r>
      <w:r w:rsidRPr="00C630DF">
        <w:rPr>
          <w:color w:val="808000"/>
          <w:sz w:val="21"/>
        </w:rPr>
        <w:t>int</w:t>
      </w:r>
      <w:r w:rsidRPr="00C630DF">
        <w:rPr>
          <w:color w:val="000000"/>
          <w:sz w:val="21"/>
        </w:rPr>
        <w:t>&gt;();</w:t>
      </w:r>
    </w:p>
    <w:p w:rsidR="00733674" w:rsidRPr="00C630DF" w:rsidRDefault="00733674" w:rsidP="00D74C32">
      <w:pPr>
        <w:pStyle w:val="Compact"/>
        <w:adjustRightInd w:val="0"/>
        <w:snapToGrid w:val="0"/>
        <w:spacing w:before="0" w:after="0"/>
        <w:ind w:firstLineChars="200" w:firstLine="420"/>
        <w:contextualSpacing/>
        <w:rPr>
          <w:sz w:val="21"/>
          <w:lang w:eastAsia="zh-CN"/>
        </w:rPr>
      </w:pPr>
      <w:r w:rsidRPr="00C630DF">
        <w:rPr>
          <w:color w:val="008000"/>
          <w:sz w:val="21"/>
        </w:rPr>
        <w:t>//</w:t>
      </w:r>
      <w:r w:rsidRPr="00C630DF">
        <w:rPr>
          <w:color w:val="008000"/>
          <w:sz w:val="21"/>
        </w:rPr>
        <w:t>动态对象值初始化，</w:t>
      </w:r>
      <w:r w:rsidRPr="00C630DF">
        <w:rPr>
          <w:color w:val="008000"/>
          <w:sz w:val="21"/>
        </w:rPr>
        <w:t>0</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使用构造函数</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rStyle w:val="VerbatimChar"/>
          <w:sz w:val="21"/>
        </w:rPr>
        <w:t>shared_ptr&lt;T&gt; p(q)</w:t>
      </w:r>
    </w:p>
    <w:p w:rsidR="00BE6D38" w:rsidRPr="00C630DF" w:rsidRDefault="00BE6D38" w:rsidP="00D74C32">
      <w:pPr>
        <w:pStyle w:val="Compact"/>
        <w:numPr>
          <w:ilvl w:val="2"/>
          <w:numId w:val="73"/>
        </w:numPr>
        <w:adjustRightInd w:val="0"/>
        <w:snapToGrid w:val="0"/>
        <w:spacing w:before="0" w:after="0"/>
        <w:contextualSpacing/>
        <w:rPr>
          <w:color w:val="FF0000"/>
          <w:sz w:val="21"/>
        </w:rPr>
      </w:pPr>
      <w:r w:rsidRPr="00C630DF">
        <w:rPr>
          <w:b/>
          <w:color w:val="FF0000"/>
          <w:sz w:val="21"/>
        </w:rPr>
        <w:t>q</w:t>
      </w:r>
      <w:r w:rsidRPr="00C630DF">
        <w:rPr>
          <w:b/>
          <w:color w:val="FF0000"/>
          <w:sz w:val="21"/>
        </w:rPr>
        <w:t>为</w:t>
      </w:r>
      <w:r w:rsidRPr="00C630DF">
        <w:rPr>
          <w:b/>
          <w:color w:val="FF0000"/>
          <w:sz w:val="21"/>
        </w:rPr>
        <w:t>shared_ptr</w:t>
      </w:r>
      <w:r w:rsidRPr="00C630DF">
        <w:rPr>
          <w:b/>
          <w:color w:val="FF0000"/>
          <w:sz w:val="21"/>
        </w:rPr>
        <w:t>时，会递增</w:t>
      </w:r>
      <w:r w:rsidRPr="00C630DF">
        <w:rPr>
          <w:b/>
          <w:color w:val="FF0000"/>
          <w:sz w:val="21"/>
        </w:rPr>
        <w:t>q</w:t>
      </w:r>
      <w:r w:rsidRPr="00C630DF">
        <w:rPr>
          <w:b/>
          <w:color w:val="FF0000"/>
          <w:sz w:val="21"/>
        </w:rPr>
        <w:t>的引用计数</w:t>
      </w:r>
      <w:r w:rsidRPr="00C630DF">
        <w:rPr>
          <w:b/>
          <w:color w:val="FF0000"/>
          <w:sz w:val="21"/>
        </w:rPr>
        <w:t>​</w:t>
      </w:r>
    </w:p>
    <w:p w:rsidR="00AC72A7" w:rsidRPr="00C630DF" w:rsidRDefault="00BE6D38" w:rsidP="00D74C32">
      <w:pPr>
        <w:pStyle w:val="Compact"/>
        <w:numPr>
          <w:ilvl w:val="2"/>
          <w:numId w:val="73"/>
        </w:numPr>
        <w:adjustRightInd w:val="0"/>
        <w:snapToGrid w:val="0"/>
        <w:spacing w:before="0" w:after="0"/>
        <w:contextualSpacing/>
        <w:rPr>
          <w:sz w:val="21"/>
          <w:lang w:eastAsia="zh-CN"/>
        </w:rPr>
      </w:pPr>
      <w:r w:rsidRPr="00C630DF">
        <w:rPr>
          <w:b/>
          <w:color w:val="FF0000"/>
          <w:sz w:val="21"/>
          <w:lang w:eastAsia="zh-CN"/>
        </w:rPr>
        <w:t>构造函数为</w:t>
      </w:r>
      <w:r w:rsidRPr="00C630DF">
        <w:rPr>
          <w:b/>
          <w:color w:val="FF0000"/>
          <w:sz w:val="21"/>
          <w:lang w:eastAsia="zh-CN"/>
        </w:rPr>
        <w:t>explicit</w:t>
      </w:r>
      <w:r w:rsidRPr="00C630DF">
        <w:rPr>
          <w:b/>
          <w:color w:val="FF0000"/>
          <w:sz w:val="21"/>
          <w:lang w:eastAsia="zh-CN"/>
        </w:rPr>
        <w:t>，</w:t>
      </w:r>
      <w:r w:rsidRPr="00C630DF">
        <w:rPr>
          <w:sz w:val="21"/>
          <w:lang w:eastAsia="zh-CN"/>
        </w:rPr>
        <w:t>如果</w:t>
      </w:r>
      <w:r w:rsidRPr="00C630DF">
        <w:rPr>
          <w:sz w:val="21"/>
          <w:lang w:eastAsia="zh-CN"/>
        </w:rPr>
        <w:t>q</w:t>
      </w:r>
      <w:r w:rsidRPr="00C630DF">
        <w:rPr>
          <w:b/>
          <w:color w:val="FF0000"/>
          <w:sz w:val="21"/>
          <w:lang w:eastAsia="zh-CN"/>
        </w:rPr>
        <w:t>不是一个智能指针</w:t>
      </w:r>
      <w:r w:rsidRPr="00C630DF">
        <w:rPr>
          <w:sz w:val="21"/>
          <w:lang w:eastAsia="zh-CN"/>
        </w:rPr>
        <w:t>，必须</w:t>
      </w:r>
      <w:r w:rsidRPr="00C630DF">
        <w:rPr>
          <w:b/>
          <w:color w:val="FF0000"/>
          <w:sz w:val="21"/>
          <w:lang w:eastAsia="zh-CN"/>
        </w:rPr>
        <w:t>直接初始化</w:t>
      </w:r>
      <w:r w:rsidRPr="00C630DF">
        <w:rPr>
          <w:b/>
          <w:color w:val="FF0000"/>
          <w:sz w:val="21"/>
          <w:lang w:eastAsia="zh-CN"/>
        </w:rPr>
        <w:t>​</w:t>
      </w:r>
      <w:r w:rsidRPr="00C630DF">
        <w:rPr>
          <w:sz w:val="21"/>
          <w:lang w:eastAsia="zh-CN"/>
        </w:rPr>
        <w:t>，此时</w:t>
      </w:r>
      <w:r w:rsidRPr="00C630DF">
        <w:rPr>
          <w:sz w:val="21"/>
          <w:lang w:eastAsia="zh-CN"/>
        </w:rPr>
        <w:t>q</w:t>
      </w:r>
      <w:r w:rsidRPr="00C630DF">
        <w:rPr>
          <w:sz w:val="21"/>
          <w:lang w:eastAsia="zh-CN"/>
        </w:rPr>
        <w:t>必须能转换为</w:t>
      </w:r>
      <w:r w:rsidRPr="00C630DF">
        <w:rPr>
          <w:sz w:val="21"/>
          <w:lang w:eastAsia="zh-CN"/>
        </w:rPr>
        <w:t>T*</w:t>
      </w:r>
      <w:r w:rsidRPr="00C630DF">
        <w:rPr>
          <w:sz w:val="21"/>
          <w:lang w:eastAsia="zh-CN"/>
        </w:rPr>
        <w:t>，如</w:t>
      </w:r>
    </w:p>
    <w:p w:rsidR="00BE6D38" w:rsidRPr="00C630DF" w:rsidRDefault="00BE6D38" w:rsidP="00D74C32">
      <w:pPr>
        <w:pStyle w:val="Compact"/>
        <w:adjustRightInd w:val="0"/>
        <w:snapToGrid w:val="0"/>
        <w:spacing w:before="0" w:after="0"/>
        <w:ind w:left="1920"/>
        <w:contextualSpacing/>
        <w:rPr>
          <w:sz w:val="21"/>
        </w:rPr>
      </w:pPr>
      <w:r w:rsidRPr="00C630DF">
        <w:rPr>
          <w:rStyle w:val="VerbatimChar"/>
          <w:sz w:val="21"/>
        </w:rPr>
        <w:t>shared_ptr&lt;int&gt; p(new int(1024))</w:t>
      </w:r>
    </w:p>
    <w:p w:rsidR="00BE6D38" w:rsidRPr="00C630DF" w:rsidRDefault="00BE6D38" w:rsidP="00D74C32">
      <w:pPr>
        <w:pStyle w:val="Compact"/>
        <w:numPr>
          <w:ilvl w:val="2"/>
          <w:numId w:val="73"/>
        </w:numPr>
        <w:adjustRightInd w:val="0"/>
        <w:snapToGrid w:val="0"/>
        <w:spacing w:before="0" w:after="0"/>
        <w:contextualSpacing/>
        <w:rPr>
          <w:sz w:val="21"/>
        </w:rPr>
      </w:pPr>
      <w:r w:rsidRPr="00C630DF">
        <w:rPr>
          <w:b/>
          <w:color w:val="FF0000"/>
          <w:sz w:val="21"/>
          <w:lang w:eastAsia="zh-CN"/>
        </w:rPr>
        <w:t>如果</w:t>
      </w:r>
      <w:r w:rsidRPr="00C630DF">
        <w:rPr>
          <w:b/>
          <w:color w:val="FF0000"/>
          <w:sz w:val="21"/>
          <w:lang w:eastAsia="zh-CN"/>
        </w:rPr>
        <w:t>q</w:t>
      </w:r>
      <w:r w:rsidRPr="00C630DF">
        <w:rPr>
          <w:b/>
          <w:color w:val="FF0000"/>
          <w:sz w:val="21"/>
          <w:lang w:eastAsia="zh-CN"/>
        </w:rPr>
        <w:t>不是一个指向动态内存的指针，须自定义释放操作</w:t>
      </w:r>
      <w:r w:rsidR="00B76697" w:rsidRPr="00C630DF">
        <w:rPr>
          <w:rFonts w:hint="eastAsia"/>
          <w:b/>
          <w:color w:val="FF0000"/>
          <w:sz w:val="21"/>
          <w:lang w:eastAsia="zh-CN"/>
        </w:rPr>
        <w:t>。</w:t>
      </w:r>
      <w:r w:rsidRPr="00C630DF">
        <w:rPr>
          <w:sz w:val="21"/>
        </w:rPr>
        <w:t>shared_ptr</w:t>
      </w:r>
      <w:r w:rsidRPr="00C630DF">
        <w:rPr>
          <w:sz w:val="21"/>
        </w:rPr>
        <w:t>默认使用</w:t>
      </w:r>
      <w:r w:rsidRPr="00C630DF">
        <w:rPr>
          <w:sz w:val="21"/>
        </w:rPr>
        <w:t>delete</w:t>
      </w:r>
      <w:r w:rsidRPr="00C630DF">
        <w:rPr>
          <w:sz w:val="21"/>
        </w:rPr>
        <w:t>释放所指动态对象，如果指针不指向动态内存，不能</w:t>
      </w:r>
      <w:r w:rsidRPr="00C630DF">
        <w:rPr>
          <w:sz w:val="21"/>
        </w:rPr>
        <w:t>delete</w:t>
      </w:r>
      <w:r w:rsidRPr="00C630DF">
        <w:rPr>
          <w:sz w:val="21"/>
        </w:rPr>
        <w:t>）</w:t>
      </w:r>
    </w:p>
    <w:p w:rsidR="00BE6D38" w:rsidRPr="00C630DF" w:rsidRDefault="00BE6D38" w:rsidP="00D74C32">
      <w:pPr>
        <w:pStyle w:val="Compact"/>
        <w:numPr>
          <w:ilvl w:val="2"/>
          <w:numId w:val="73"/>
        </w:numPr>
        <w:adjustRightInd w:val="0"/>
        <w:snapToGrid w:val="0"/>
        <w:spacing w:before="0" w:after="0"/>
        <w:contextualSpacing/>
        <w:rPr>
          <w:sz w:val="21"/>
          <w:lang w:eastAsia="zh-CN"/>
        </w:rPr>
      </w:pPr>
      <w:r w:rsidRPr="00C630DF">
        <w:rPr>
          <w:b/>
          <w:color w:val="FF0000"/>
          <w:sz w:val="21"/>
          <w:lang w:eastAsia="zh-CN"/>
        </w:rPr>
        <w:t>q</w:t>
      </w:r>
      <w:r w:rsidRPr="00C630DF">
        <w:rPr>
          <w:b/>
          <w:color w:val="FF0000"/>
          <w:sz w:val="21"/>
          <w:lang w:eastAsia="zh-CN"/>
        </w:rPr>
        <w:t>不是智能指针时，这种方式构建临时</w:t>
      </w:r>
      <w:r w:rsidRPr="00C630DF">
        <w:rPr>
          <w:b/>
          <w:color w:val="FF0000"/>
          <w:sz w:val="21"/>
          <w:lang w:eastAsia="zh-CN"/>
        </w:rPr>
        <w:t>shared_ptr</w:t>
      </w:r>
      <w:r w:rsidRPr="00C630DF">
        <w:rPr>
          <w:b/>
          <w:color w:val="FF0000"/>
          <w:sz w:val="21"/>
          <w:lang w:eastAsia="zh-CN"/>
        </w:rPr>
        <w:t>很危险</w:t>
      </w:r>
      <w:r w:rsidRPr="00C630DF">
        <w:rPr>
          <w:sz w:val="21"/>
          <w:lang w:eastAsia="zh-CN"/>
        </w:rPr>
        <w:t>（比如一个函数参数为</w:t>
      </w:r>
      <w:r w:rsidRPr="00C630DF">
        <w:rPr>
          <w:sz w:val="21"/>
          <w:lang w:eastAsia="zh-CN"/>
        </w:rPr>
        <w:t>shared_ptr</w:t>
      </w:r>
      <w:r w:rsidRPr="00C630DF">
        <w:rPr>
          <w:sz w:val="21"/>
          <w:lang w:eastAsia="zh-CN"/>
        </w:rPr>
        <w:t>，</w:t>
      </w:r>
      <w:r w:rsidRPr="00C630DF">
        <w:rPr>
          <w:b/>
          <w:color w:val="FF0000"/>
          <w:sz w:val="21"/>
          <w:lang w:eastAsia="zh-CN"/>
        </w:rPr>
        <w:t>由于</w:t>
      </w:r>
      <w:r w:rsidRPr="00C630DF">
        <w:rPr>
          <w:b/>
          <w:color w:val="FF0000"/>
          <w:sz w:val="21"/>
          <w:lang w:eastAsia="zh-CN"/>
        </w:rPr>
        <w:t>explicit</w:t>
      </w:r>
      <w:r w:rsidRPr="00C630DF">
        <w:rPr>
          <w:b/>
          <w:color w:val="FF0000"/>
          <w:sz w:val="21"/>
          <w:lang w:eastAsia="zh-CN"/>
        </w:rPr>
        <w:t>，因此不能隐式转换</w:t>
      </w:r>
      <w:r w:rsidRPr="00C630DF">
        <w:rPr>
          <w:sz w:val="21"/>
          <w:lang w:eastAsia="zh-CN"/>
        </w:rPr>
        <w:t>。如果</w:t>
      </w:r>
      <w:r w:rsidRPr="00C630DF">
        <w:rPr>
          <w:sz w:val="21"/>
          <w:lang w:eastAsia="zh-CN"/>
        </w:rPr>
        <w:t>q</w:t>
      </w:r>
      <w:r w:rsidRPr="00C630DF">
        <w:rPr>
          <w:sz w:val="21"/>
          <w:lang w:eastAsia="zh-CN"/>
        </w:rPr>
        <w:t>是</w:t>
      </w:r>
      <w:r w:rsidRPr="00C630DF">
        <w:rPr>
          <w:sz w:val="21"/>
          <w:lang w:eastAsia="zh-CN"/>
        </w:rPr>
        <w:t>new int</w:t>
      </w:r>
      <w:r w:rsidRPr="00C630DF">
        <w:rPr>
          <w:sz w:val="21"/>
          <w:lang w:eastAsia="zh-CN"/>
        </w:rPr>
        <w:t>创建</w:t>
      </w:r>
      <w:r w:rsidRPr="00C630DF">
        <w:rPr>
          <w:sz w:val="21"/>
          <w:lang w:eastAsia="zh-CN"/>
        </w:rPr>
        <w:t>​</w:t>
      </w:r>
      <w:r w:rsidRPr="00C630DF">
        <w:rPr>
          <w:sz w:val="21"/>
          <w:lang w:eastAsia="zh-CN"/>
        </w:rPr>
        <w:t>的内置类型指针，则可能通过这个构造函数创建一个临时</w:t>
      </w:r>
      <w:r w:rsidRPr="00C630DF">
        <w:rPr>
          <w:sz w:val="21"/>
          <w:lang w:eastAsia="zh-CN"/>
        </w:rPr>
        <w:t>shared_ptr</w:t>
      </w:r>
      <w:r w:rsidRPr="00C630DF">
        <w:rPr>
          <w:sz w:val="21"/>
          <w:lang w:eastAsia="zh-CN"/>
        </w:rPr>
        <w:t>来满足调用要求，这样的话当函数返回时，两个</w:t>
      </w:r>
      <w:r w:rsidRPr="00C630DF">
        <w:rPr>
          <w:sz w:val="21"/>
          <w:lang w:eastAsia="zh-CN"/>
        </w:rPr>
        <w:t>shared_ptr(</w:t>
      </w:r>
      <w:r w:rsidRPr="00C630DF">
        <w:rPr>
          <w:sz w:val="21"/>
          <w:lang w:eastAsia="zh-CN"/>
        </w:rPr>
        <w:t>形参与实参</w:t>
      </w:r>
      <w:r w:rsidRPr="00C630DF">
        <w:rPr>
          <w:sz w:val="21"/>
          <w:lang w:eastAsia="zh-CN"/>
        </w:rPr>
        <w:t>)</w:t>
      </w:r>
      <w:r w:rsidRPr="00C630DF">
        <w:rPr>
          <w:sz w:val="21"/>
          <w:lang w:eastAsia="zh-CN"/>
        </w:rPr>
        <w:t>都被销毁，所以函数外部原本指针指向的动态对象会被释放掉，在函数调用之后再使用就是空悬指针，</w:t>
      </w:r>
      <w:r w:rsidRPr="00C630DF">
        <w:rPr>
          <w:b/>
          <w:color w:val="FF0000"/>
          <w:sz w:val="21"/>
          <w:lang w:eastAsia="zh-CN"/>
        </w:rPr>
        <w:t>因此，最好使用</w:t>
      </w:r>
      <w:r w:rsidRPr="00C630DF">
        <w:rPr>
          <w:b/>
          <w:color w:val="FF0000"/>
          <w:sz w:val="21"/>
          <w:lang w:eastAsia="zh-CN"/>
        </w:rPr>
        <w:t>make_shared</w:t>
      </w:r>
      <w:r w:rsidRPr="00C630DF">
        <w:rPr>
          <w:b/>
          <w:color w:val="FF0000"/>
          <w:sz w:val="21"/>
          <w:lang w:eastAsia="zh-CN"/>
        </w:rPr>
        <w:t>来创建智能指针</w:t>
      </w:r>
      <w:r w:rsidRPr="00C630DF">
        <w:rPr>
          <w:sz w:val="21"/>
          <w:lang w:eastAsia="zh-CN"/>
        </w:rPr>
        <w:t>）</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rStyle w:val="VerbatimChar"/>
          <w:sz w:val="21"/>
        </w:rPr>
        <w:t>shared_ptr&lt;T&gt; p(q,d)</w:t>
      </w:r>
      <w:r w:rsidRPr="00C630DF">
        <w:rPr>
          <w:sz w:val="21"/>
        </w:rPr>
        <w:t>：</w:t>
      </w:r>
      <w:r w:rsidRPr="00C630DF">
        <w:rPr>
          <w:sz w:val="21"/>
        </w:rPr>
        <w:t>d</w:t>
      </w:r>
      <w:r w:rsidRPr="00C630DF">
        <w:rPr>
          <w:sz w:val="21"/>
        </w:rPr>
        <w:t>是可调用对象，用于代替</w:t>
      </w:r>
      <w:r w:rsidRPr="00C630DF">
        <w:rPr>
          <w:sz w:val="21"/>
        </w:rPr>
        <w:t>delete</w:t>
      </w:r>
      <w:r w:rsidRPr="00C630DF">
        <w:rPr>
          <w:sz w:val="21"/>
        </w:rPr>
        <w:t>执行释放操作，在这里</w:t>
      </w:r>
      <w:r w:rsidRPr="00C630DF">
        <w:rPr>
          <w:sz w:val="21"/>
        </w:rPr>
        <w:t>q</w:t>
      </w:r>
      <w:r w:rsidRPr="00C630DF">
        <w:rPr>
          <w:sz w:val="21"/>
        </w:rPr>
        <w:t>可以不指向动态内存</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rStyle w:val="VerbatimChar"/>
          <w:sz w:val="21"/>
        </w:rPr>
        <w:lastRenderedPageBreak/>
        <w:t>shared_ptr&lt;T&gt; p(p2,d)</w:t>
      </w:r>
      <w:r w:rsidRPr="00C630DF">
        <w:rPr>
          <w:sz w:val="21"/>
        </w:rPr>
        <w:t>：</w:t>
      </w:r>
      <w:r w:rsidRPr="00C630DF">
        <w:rPr>
          <w:sz w:val="21"/>
        </w:rPr>
        <w:t>p</w:t>
      </w:r>
      <w:r w:rsidRPr="00C630DF">
        <w:rPr>
          <w:sz w:val="21"/>
        </w:rPr>
        <w:t>是</w:t>
      </w:r>
      <w:r w:rsidRPr="00C630DF">
        <w:rPr>
          <w:sz w:val="21"/>
        </w:rPr>
        <w:t>shared_ptr p2</w:t>
      </w:r>
      <w:r w:rsidRPr="00C630DF">
        <w:rPr>
          <w:sz w:val="21"/>
        </w:rPr>
        <w:t>的拷贝，但是使用可调用对象</w:t>
      </w:r>
      <w:r w:rsidRPr="00C630DF">
        <w:rPr>
          <w:sz w:val="21"/>
        </w:rPr>
        <w:t>d</w:t>
      </w:r>
      <w:r w:rsidRPr="00C630DF">
        <w:rPr>
          <w:sz w:val="21"/>
        </w:rPr>
        <w:t>代替</w:t>
      </w:r>
      <w:r w:rsidRPr="00C630DF">
        <w:rPr>
          <w:sz w:val="21"/>
        </w:rPr>
        <w:t>delete</w:t>
      </w:r>
      <w:r w:rsidRPr="00C630DF">
        <w:rPr>
          <w:sz w:val="21"/>
        </w:rPr>
        <w:t>执行释放操作</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rStyle w:val="VerbatimChar"/>
          <w:sz w:val="21"/>
        </w:rPr>
        <w:t>shared_ptr&lt;T&gt; p(u)</w:t>
      </w:r>
      <w:r w:rsidRPr="00C630DF">
        <w:rPr>
          <w:sz w:val="21"/>
        </w:rPr>
        <w:t>：从</w:t>
      </w:r>
      <w:r w:rsidRPr="00C630DF">
        <w:rPr>
          <w:sz w:val="21"/>
        </w:rPr>
        <w:t>unique_ptr u</w:t>
      </w:r>
      <w:r w:rsidRPr="00C630DF">
        <w:rPr>
          <w:sz w:val="21"/>
        </w:rPr>
        <w:t>那里接管了对象的所以权，将</w:t>
      </w:r>
      <w:r w:rsidRPr="00C630DF">
        <w:rPr>
          <w:sz w:val="21"/>
        </w:rPr>
        <w:t>u</w:t>
      </w:r>
      <w:r w:rsidRPr="00C630DF">
        <w:rPr>
          <w:sz w:val="21"/>
        </w:rPr>
        <w:t>置为空</w:t>
      </w:r>
    </w:p>
    <w:p w:rsidR="00BE6D38" w:rsidRPr="00C630DF" w:rsidRDefault="00BE6D38" w:rsidP="00D74C32">
      <w:pPr>
        <w:pStyle w:val="41"/>
        <w:adjustRightInd w:val="0"/>
        <w:snapToGrid w:val="0"/>
        <w:spacing w:before="0"/>
        <w:contextualSpacing/>
        <w:outlineLvl w:val="4"/>
        <w:rPr>
          <w:sz w:val="21"/>
        </w:rPr>
      </w:pPr>
      <w:bookmarkStart w:id="466" w:name="赋值"/>
      <w:r w:rsidRPr="00C630DF">
        <w:rPr>
          <w:sz w:val="21"/>
        </w:rPr>
        <w:t>2</w:t>
      </w:r>
      <w:r w:rsidRPr="00C630DF">
        <w:rPr>
          <w:sz w:val="21"/>
        </w:rPr>
        <w:t>）赋值</w:t>
      </w:r>
      <w:bookmarkEnd w:id="466"/>
    </w:p>
    <w:p w:rsidR="00BE6D38" w:rsidRPr="00C630DF" w:rsidRDefault="00BE6D38" w:rsidP="00D74C32">
      <w:pPr>
        <w:pStyle w:val="SourceCode"/>
        <w:wordWrap/>
        <w:adjustRightInd w:val="0"/>
        <w:snapToGrid w:val="0"/>
        <w:spacing w:after="0"/>
        <w:contextualSpacing/>
        <w:rPr>
          <w:sz w:val="20"/>
          <w:lang w:eastAsia="zh-CN"/>
        </w:rPr>
      </w:pPr>
      <w:r w:rsidRPr="00C630DF">
        <w:rPr>
          <w:rStyle w:val="NormalTok"/>
          <w:sz w:val="21"/>
          <w:lang w:eastAsia="zh-CN"/>
        </w:rPr>
        <w:t xml:space="preserve">p = q;  </w:t>
      </w:r>
      <w:r w:rsidRPr="00C630DF">
        <w:rPr>
          <w:rStyle w:val="CommentTok"/>
          <w:sz w:val="21"/>
          <w:lang w:eastAsia="zh-CN"/>
        </w:rPr>
        <w:t>//</w:t>
      </w:r>
      <w:r w:rsidRPr="00C630DF">
        <w:rPr>
          <w:rStyle w:val="CommentTok"/>
          <w:sz w:val="21"/>
          <w:lang w:eastAsia="zh-CN"/>
        </w:rPr>
        <w:t>递增</w:t>
      </w:r>
      <w:r w:rsidRPr="00C630DF">
        <w:rPr>
          <w:rStyle w:val="CommentTok"/>
          <w:sz w:val="21"/>
          <w:lang w:eastAsia="zh-CN"/>
        </w:rPr>
        <w:t>q</w:t>
      </w:r>
      <w:r w:rsidRPr="00C630DF">
        <w:rPr>
          <w:rStyle w:val="CommentTok"/>
          <w:sz w:val="21"/>
          <w:lang w:eastAsia="zh-CN"/>
        </w:rPr>
        <w:t>引用计数，递减</w:t>
      </w:r>
      <w:r w:rsidRPr="00C630DF">
        <w:rPr>
          <w:rStyle w:val="CommentTok"/>
          <w:sz w:val="21"/>
          <w:lang w:eastAsia="zh-CN"/>
        </w:rPr>
        <w:t>p</w:t>
      </w:r>
      <w:r w:rsidRPr="00C630DF">
        <w:rPr>
          <w:rStyle w:val="CommentTok"/>
          <w:sz w:val="21"/>
          <w:lang w:eastAsia="zh-CN"/>
        </w:rPr>
        <w:t>引用计数</w:t>
      </w:r>
    </w:p>
    <w:p w:rsidR="00BE6D38" w:rsidRPr="00C630DF" w:rsidRDefault="00BE6D38" w:rsidP="00DF615F">
      <w:pPr>
        <w:pStyle w:val="41"/>
        <w:adjustRightInd w:val="0"/>
        <w:snapToGrid w:val="0"/>
        <w:spacing w:before="0"/>
        <w:contextualSpacing/>
        <w:outlineLvl w:val="9"/>
        <w:rPr>
          <w:sz w:val="21"/>
        </w:rPr>
      </w:pPr>
      <w:bookmarkStart w:id="467" w:name="重置"/>
      <w:r w:rsidRPr="00C630DF">
        <w:rPr>
          <w:sz w:val="21"/>
        </w:rPr>
        <w:t>3</w:t>
      </w:r>
      <w:r w:rsidRPr="00C630DF">
        <w:rPr>
          <w:sz w:val="21"/>
        </w:rPr>
        <w:t>）重置</w:t>
      </w:r>
      <w:bookmarkEnd w:id="467"/>
    </w:p>
    <w:p w:rsidR="00BE6D38" w:rsidRPr="00C630DF" w:rsidRDefault="00BE6D38" w:rsidP="00DF615F">
      <w:pPr>
        <w:pStyle w:val="SourceCode"/>
        <w:wordWrap/>
        <w:adjustRightInd w:val="0"/>
        <w:snapToGrid w:val="0"/>
        <w:spacing w:after="0"/>
        <w:contextualSpacing/>
        <w:rPr>
          <w:sz w:val="20"/>
        </w:rPr>
      </w:pPr>
      <w:r w:rsidRPr="00C630DF">
        <w:rPr>
          <w:rStyle w:val="CommentTok"/>
          <w:sz w:val="21"/>
        </w:rPr>
        <w:t>// 1</w:t>
      </w:r>
      <w:r w:rsidRPr="00C630DF">
        <w:rPr>
          <w:rStyle w:val="CommentTok"/>
          <w:sz w:val="21"/>
        </w:rPr>
        <w:t>）若</w:t>
      </w:r>
      <w:r w:rsidRPr="00C630DF">
        <w:rPr>
          <w:rStyle w:val="CommentTok"/>
          <w:sz w:val="21"/>
        </w:rPr>
        <w:t>p</w:t>
      </w:r>
      <w:r w:rsidRPr="00C630DF">
        <w:rPr>
          <w:rStyle w:val="CommentTok"/>
          <w:sz w:val="21"/>
        </w:rPr>
        <w:t>是唯一指向其对象的</w:t>
      </w:r>
      <w:r w:rsidRPr="00C630DF">
        <w:rPr>
          <w:rStyle w:val="CommentTok"/>
          <w:sz w:val="21"/>
        </w:rPr>
        <w:t>shared_ptr</w:t>
      </w:r>
      <w:r w:rsidRPr="00C630DF">
        <w:rPr>
          <w:rStyle w:val="CommentTok"/>
          <w:sz w:val="21"/>
        </w:rPr>
        <w:t>，则释放对象；</w:t>
      </w:r>
      <w:r w:rsidRPr="00C630DF">
        <w:rPr>
          <w:sz w:val="20"/>
        </w:rPr>
        <w:br/>
      </w:r>
      <w:r w:rsidRPr="00C630DF">
        <w:rPr>
          <w:rStyle w:val="CommentTok"/>
          <w:sz w:val="21"/>
        </w:rPr>
        <w:t>// 2</w:t>
      </w:r>
      <w:r w:rsidRPr="00C630DF">
        <w:rPr>
          <w:rStyle w:val="CommentTok"/>
          <w:sz w:val="21"/>
        </w:rPr>
        <w:t>）</w:t>
      </w:r>
      <w:r w:rsidRPr="00C630DF">
        <w:rPr>
          <w:rStyle w:val="CommentTok"/>
          <w:sz w:val="21"/>
        </w:rPr>
        <w:t>​</w:t>
      </w:r>
      <w:r w:rsidRPr="00C630DF">
        <w:rPr>
          <w:rStyle w:val="CommentTok"/>
          <w:sz w:val="21"/>
        </w:rPr>
        <w:t>将</w:t>
      </w:r>
      <w:r w:rsidRPr="00C630DF">
        <w:rPr>
          <w:rStyle w:val="CommentTok"/>
          <w:sz w:val="21"/>
        </w:rPr>
        <w:t>p</w:t>
      </w:r>
      <w:r w:rsidRPr="00C630DF">
        <w:rPr>
          <w:rStyle w:val="CommentTok"/>
          <w:sz w:val="21"/>
        </w:rPr>
        <w:t>置为空；</w:t>
      </w:r>
      <w:r w:rsidRPr="00C630DF">
        <w:rPr>
          <w:sz w:val="20"/>
        </w:rPr>
        <w:br/>
      </w:r>
      <w:r w:rsidRPr="00C630DF">
        <w:rPr>
          <w:rStyle w:val="NormalTok"/>
          <w:sz w:val="21"/>
        </w:rPr>
        <w:t>p.reset();</w:t>
      </w:r>
      <w:r w:rsidRPr="00C630DF">
        <w:rPr>
          <w:sz w:val="20"/>
        </w:rPr>
        <w:br/>
      </w:r>
      <w:r w:rsidRPr="00C630DF">
        <w:rPr>
          <w:sz w:val="20"/>
        </w:rPr>
        <w:br/>
      </w:r>
      <w:r w:rsidRPr="00C630DF">
        <w:rPr>
          <w:rStyle w:val="CommentTok"/>
          <w:sz w:val="21"/>
        </w:rPr>
        <w:t>// 1</w:t>
      </w:r>
      <w:r w:rsidRPr="00C630DF">
        <w:rPr>
          <w:rStyle w:val="CommentTok"/>
          <w:sz w:val="21"/>
        </w:rPr>
        <w:t>）若</w:t>
      </w:r>
      <w:r w:rsidRPr="00C630DF">
        <w:rPr>
          <w:rStyle w:val="CommentTok"/>
          <w:sz w:val="21"/>
        </w:rPr>
        <w:t>p</w:t>
      </w:r>
      <w:r w:rsidRPr="00C630DF">
        <w:rPr>
          <w:rStyle w:val="CommentTok"/>
          <w:sz w:val="21"/>
        </w:rPr>
        <w:t>是唯一指向其对象的</w:t>
      </w:r>
      <w:r w:rsidRPr="00C630DF">
        <w:rPr>
          <w:rStyle w:val="CommentTok"/>
          <w:sz w:val="21"/>
        </w:rPr>
        <w:t>shared_ptr</w:t>
      </w:r>
      <w:r w:rsidRPr="00C630DF">
        <w:rPr>
          <w:rStyle w:val="CommentTok"/>
          <w:sz w:val="21"/>
        </w:rPr>
        <w:t>，则释放对象；</w:t>
      </w:r>
      <w:r w:rsidRPr="00C630DF">
        <w:rPr>
          <w:sz w:val="20"/>
        </w:rPr>
        <w:br/>
      </w:r>
      <w:r w:rsidRPr="00C630DF">
        <w:rPr>
          <w:rStyle w:val="CommentTok"/>
          <w:sz w:val="21"/>
        </w:rPr>
        <w:t>// 2</w:t>
      </w:r>
      <w:r w:rsidRPr="00C630DF">
        <w:rPr>
          <w:rStyle w:val="CommentTok"/>
          <w:sz w:val="21"/>
        </w:rPr>
        <w:t>）</w:t>
      </w:r>
      <w:r w:rsidRPr="00C630DF">
        <w:rPr>
          <w:rStyle w:val="CommentTok"/>
          <w:sz w:val="21"/>
        </w:rPr>
        <w:t>​p = q</w:t>
      </w:r>
      <w:r w:rsidRPr="00C630DF">
        <w:rPr>
          <w:rStyle w:val="CommentTok"/>
          <w:sz w:val="21"/>
        </w:rPr>
        <w:t>；</w:t>
      </w:r>
      <w:r w:rsidRPr="00C630DF">
        <w:rPr>
          <w:sz w:val="20"/>
        </w:rPr>
        <w:br/>
      </w:r>
      <w:r w:rsidRPr="00C630DF">
        <w:rPr>
          <w:rStyle w:val="NormalTok"/>
          <w:sz w:val="21"/>
        </w:rPr>
        <w:t>p.reset(q);</w:t>
      </w:r>
      <w:r w:rsidRPr="00C630DF">
        <w:rPr>
          <w:sz w:val="20"/>
        </w:rPr>
        <w:br/>
      </w:r>
      <w:r w:rsidRPr="00C630DF">
        <w:rPr>
          <w:sz w:val="20"/>
        </w:rPr>
        <w:br/>
      </w:r>
      <w:r w:rsidRPr="00C630DF">
        <w:rPr>
          <w:rStyle w:val="CommentTok"/>
          <w:sz w:val="21"/>
        </w:rPr>
        <w:t>// 1</w:t>
      </w:r>
      <w:r w:rsidRPr="00C630DF">
        <w:rPr>
          <w:rStyle w:val="CommentTok"/>
          <w:sz w:val="21"/>
        </w:rPr>
        <w:t>）若</w:t>
      </w:r>
      <w:r w:rsidRPr="00C630DF">
        <w:rPr>
          <w:rStyle w:val="CommentTok"/>
          <w:sz w:val="21"/>
        </w:rPr>
        <w:t>p</w:t>
      </w:r>
      <w:r w:rsidRPr="00C630DF">
        <w:rPr>
          <w:rStyle w:val="CommentTok"/>
          <w:sz w:val="21"/>
        </w:rPr>
        <w:t>是唯一指向其对象的</w:t>
      </w:r>
      <w:r w:rsidRPr="00C630DF">
        <w:rPr>
          <w:rStyle w:val="CommentTok"/>
          <w:sz w:val="21"/>
        </w:rPr>
        <w:t>shared_ptr</w:t>
      </w:r>
      <w:r w:rsidRPr="00C630DF">
        <w:rPr>
          <w:rStyle w:val="CommentTok"/>
          <w:sz w:val="21"/>
        </w:rPr>
        <w:t>，则释放对象；</w:t>
      </w:r>
      <w:r w:rsidRPr="00C630DF">
        <w:rPr>
          <w:sz w:val="20"/>
        </w:rPr>
        <w:br/>
      </w:r>
      <w:r w:rsidRPr="00C630DF">
        <w:rPr>
          <w:rStyle w:val="CommentTok"/>
          <w:sz w:val="21"/>
        </w:rPr>
        <w:t>// 2</w:t>
      </w:r>
      <w:r w:rsidRPr="00C630DF">
        <w:rPr>
          <w:rStyle w:val="CommentTok"/>
          <w:sz w:val="21"/>
        </w:rPr>
        <w:t>）</w:t>
      </w:r>
      <w:r w:rsidRPr="00C630DF">
        <w:rPr>
          <w:rStyle w:val="CommentTok"/>
          <w:sz w:val="21"/>
        </w:rPr>
        <w:t>​p = q</w:t>
      </w:r>
      <w:r w:rsidRPr="00C630DF">
        <w:rPr>
          <w:rStyle w:val="CommentTok"/>
          <w:sz w:val="21"/>
        </w:rPr>
        <w:t>；</w:t>
      </w:r>
      <w:r w:rsidRPr="00C630DF">
        <w:rPr>
          <w:sz w:val="20"/>
        </w:rPr>
        <w:br/>
      </w:r>
      <w:r w:rsidRPr="00C630DF">
        <w:rPr>
          <w:rStyle w:val="CommentTok"/>
          <w:sz w:val="21"/>
        </w:rPr>
        <w:t>// 3</w:t>
      </w:r>
      <w:r w:rsidRPr="00C630DF">
        <w:rPr>
          <w:rStyle w:val="CommentTok"/>
          <w:sz w:val="21"/>
        </w:rPr>
        <w:t>）</w:t>
      </w:r>
      <w:r w:rsidRPr="00C630DF">
        <w:rPr>
          <w:rStyle w:val="CommentTok"/>
          <w:sz w:val="21"/>
        </w:rPr>
        <w:t>d</w:t>
      </w:r>
      <w:r w:rsidRPr="00C630DF">
        <w:rPr>
          <w:rStyle w:val="CommentTok"/>
          <w:sz w:val="21"/>
        </w:rPr>
        <w:t>代替</w:t>
      </w:r>
      <w:r w:rsidRPr="00C630DF">
        <w:rPr>
          <w:rStyle w:val="CommentTok"/>
          <w:sz w:val="21"/>
        </w:rPr>
        <w:t>delete</w:t>
      </w:r>
      <w:r w:rsidRPr="00C630DF">
        <w:rPr>
          <w:rStyle w:val="CommentTok"/>
          <w:sz w:val="21"/>
        </w:rPr>
        <w:t>执行释放操作；</w:t>
      </w:r>
      <w:r w:rsidRPr="00C630DF">
        <w:rPr>
          <w:rStyle w:val="CommentTok"/>
          <w:sz w:val="21"/>
        </w:rPr>
        <w:t>​</w:t>
      </w:r>
      <w:r w:rsidRPr="00C630DF">
        <w:rPr>
          <w:sz w:val="20"/>
        </w:rPr>
        <w:br/>
      </w:r>
      <w:r w:rsidRPr="00C630DF">
        <w:rPr>
          <w:rStyle w:val="NormalTok"/>
          <w:sz w:val="21"/>
        </w:rPr>
        <w:t>p.reset(q,d);</w:t>
      </w:r>
    </w:p>
    <w:p w:rsidR="00BE6D38" w:rsidRPr="00C630DF" w:rsidRDefault="00BE6D38" w:rsidP="00DF615F">
      <w:pPr>
        <w:pStyle w:val="41"/>
        <w:adjustRightInd w:val="0"/>
        <w:snapToGrid w:val="0"/>
        <w:spacing w:before="0"/>
        <w:contextualSpacing/>
        <w:outlineLvl w:val="9"/>
        <w:rPr>
          <w:sz w:val="21"/>
        </w:rPr>
      </w:pPr>
      <w:bookmarkStart w:id="468" w:name="状态"/>
      <w:r w:rsidRPr="00C630DF">
        <w:rPr>
          <w:sz w:val="21"/>
        </w:rPr>
        <w:t>4</w:t>
      </w:r>
      <w:r w:rsidRPr="00C630DF">
        <w:rPr>
          <w:sz w:val="21"/>
        </w:rPr>
        <w:t>）状态</w:t>
      </w:r>
      <w:bookmarkEnd w:id="468"/>
    </w:p>
    <w:p w:rsidR="00BE6D38" w:rsidRPr="00C630DF" w:rsidRDefault="00BE6D38" w:rsidP="00DF615F">
      <w:pPr>
        <w:pStyle w:val="SourceCode"/>
        <w:wordWrap/>
        <w:adjustRightInd w:val="0"/>
        <w:snapToGrid w:val="0"/>
        <w:spacing w:after="0"/>
        <w:contextualSpacing/>
        <w:rPr>
          <w:sz w:val="20"/>
        </w:rPr>
      </w:pPr>
      <w:r w:rsidRPr="00C630DF">
        <w:rPr>
          <w:rStyle w:val="CommentTok"/>
          <w:sz w:val="21"/>
        </w:rPr>
        <w:t>//</w:t>
      </w:r>
      <w:r w:rsidRPr="00C630DF">
        <w:rPr>
          <w:rStyle w:val="CommentTok"/>
          <w:sz w:val="21"/>
        </w:rPr>
        <w:t>返回与</w:t>
      </w:r>
      <w:r w:rsidRPr="00C630DF">
        <w:rPr>
          <w:rStyle w:val="CommentTok"/>
          <w:sz w:val="21"/>
        </w:rPr>
        <w:t>p</w:t>
      </w:r>
      <w:r w:rsidRPr="00C630DF">
        <w:rPr>
          <w:rStyle w:val="CommentTok"/>
          <w:sz w:val="21"/>
        </w:rPr>
        <w:t>共享对象的智能指针数量；</w:t>
      </w:r>
      <w:r w:rsidRPr="00C630DF">
        <w:rPr>
          <w:rStyle w:val="CommentTok"/>
          <w:b/>
          <w:color w:val="FF0000"/>
          <w:sz w:val="21"/>
        </w:rPr>
        <w:t>可能很慢，主要用于调试</w:t>
      </w:r>
      <w:r w:rsidRPr="00C630DF">
        <w:rPr>
          <w:sz w:val="20"/>
        </w:rPr>
        <w:br/>
      </w:r>
      <w:r w:rsidRPr="00C630DF">
        <w:rPr>
          <w:rStyle w:val="NormalTok"/>
          <w:sz w:val="21"/>
        </w:rPr>
        <w:t>p.use_count();</w:t>
      </w:r>
      <w:r w:rsidRPr="00C630DF">
        <w:rPr>
          <w:sz w:val="20"/>
        </w:rPr>
        <w:br/>
      </w:r>
      <w:r w:rsidRPr="00C630DF">
        <w:rPr>
          <w:sz w:val="20"/>
        </w:rPr>
        <w:br/>
      </w:r>
      <w:r w:rsidRPr="00C630DF">
        <w:rPr>
          <w:rStyle w:val="CommentTok"/>
          <w:sz w:val="21"/>
        </w:rPr>
        <w:t>//</w:t>
      </w:r>
      <w:r w:rsidRPr="00C630DF">
        <w:rPr>
          <w:rStyle w:val="CommentTok"/>
          <w:sz w:val="21"/>
        </w:rPr>
        <w:t>若</w:t>
      </w:r>
      <w:r w:rsidRPr="00C630DF">
        <w:rPr>
          <w:rStyle w:val="CommentTok"/>
          <w:sz w:val="21"/>
        </w:rPr>
        <w:t>use_count()</w:t>
      </w:r>
      <w:r w:rsidRPr="00C630DF">
        <w:rPr>
          <w:rStyle w:val="CommentTok"/>
          <w:sz w:val="21"/>
        </w:rPr>
        <w:t>为</w:t>
      </w:r>
      <w:r w:rsidRPr="00C630DF">
        <w:rPr>
          <w:rStyle w:val="CommentTok"/>
          <w:sz w:val="21"/>
        </w:rPr>
        <w:t>1</w:t>
      </w:r>
      <w:r w:rsidRPr="00C630DF">
        <w:rPr>
          <w:rStyle w:val="CommentTok"/>
          <w:sz w:val="21"/>
        </w:rPr>
        <w:t>则返回</w:t>
      </w:r>
      <w:r w:rsidRPr="00C630DF">
        <w:rPr>
          <w:rStyle w:val="CommentTok"/>
          <w:sz w:val="21"/>
        </w:rPr>
        <w:t>true</w:t>
      </w:r>
      <w:r w:rsidRPr="00C630DF">
        <w:rPr>
          <w:rStyle w:val="CommentTok"/>
          <w:sz w:val="21"/>
        </w:rPr>
        <w:t>，否则返回</w:t>
      </w:r>
      <w:r w:rsidRPr="00C630DF">
        <w:rPr>
          <w:rStyle w:val="CommentTok"/>
          <w:sz w:val="21"/>
        </w:rPr>
        <w:t>false</w:t>
      </w:r>
      <w:r w:rsidRPr="00C630DF">
        <w:rPr>
          <w:sz w:val="20"/>
        </w:rPr>
        <w:br/>
      </w:r>
      <w:r w:rsidRPr="00C630DF">
        <w:rPr>
          <w:rStyle w:val="NormalTok"/>
          <w:sz w:val="21"/>
        </w:rPr>
        <w:t>p.unique();</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rPr>
      </w:pPr>
      <w:bookmarkStart w:id="469" w:name="unique_ptr"/>
      <w:bookmarkStart w:id="470" w:name="_Toc8047419"/>
      <w:bookmarkStart w:id="471" w:name="_Toc8057185"/>
      <w:bookmarkStart w:id="472" w:name="_Toc9409875"/>
      <w:bookmarkStart w:id="473" w:name="_Toc9417069"/>
      <w:r w:rsidRPr="00C630DF">
        <w:rPr>
          <w:rFonts w:ascii="黑体" w:eastAsia="黑体" w:hAnsi="黑体"/>
          <w:b w:val="0"/>
          <w:sz w:val="21"/>
          <w:szCs w:val="24"/>
        </w:rPr>
        <w:t>2.3 unique_ptr</w:t>
      </w:r>
      <w:bookmarkEnd w:id="469"/>
      <w:bookmarkEnd w:id="470"/>
      <w:bookmarkEnd w:id="471"/>
      <w:bookmarkEnd w:id="472"/>
      <w:bookmarkEnd w:id="473"/>
    </w:p>
    <w:p w:rsidR="00BE6D38" w:rsidRPr="00C630DF" w:rsidRDefault="00BE6D38" w:rsidP="00D74C32">
      <w:pPr>
        <w:pStyle w:val="41"/>
        <w:adjustRightInd w:val="0"/>
        <w:snapToGrid w:val="0"/>
        <w:spacing w:before="0"/>
        <w:contextualSpacing/>
        <w:outlineLvl w:val="4"/>
        <w:rPr>
          <w:sz w:val="21"/>
        </w:rPr>
      </w:pPr>
      <w:bookmarkStart w:id="474" w:name="初始化"/>
      <w:r w:rsidRPr="00C630DF">
        <w:rPr>
          <w:sz w:val="21"/>
        </w:rPr>
        <w:t>1</w:t>
      </w:r>
      <w:r w:rsidRPr="00C630DF">
        <w:rPr>
          <w:sz w:val="21"/>
        </w:rPr>
        <w:t>）初始化</w:t>
      </w:r>
      <w:bookmarkEnd w:id="474"/>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 xml:space="preserve">unique_ptr&lt;T&gt; u1;           </w:t>
      </w:r>
      <w:r w:rsidRPr="00C630DF">
        <w:rPr>
          <w:rStyle w:val="CommentTok"/>
          <w:sz w:val="21"/>
        </w:rPr>
        <w:t>//</w:t>
      </w:r>
      <w:r w:rsidRPr="00C630DF">
        <w:rPr>
          <w:rStyle w:val="CommentTok"/>
          <w:sz w:val="21"/>
        </w:rPr>
        <w:t>创建一个空的</w:t>
      </w:r>
      <w:r w:rsidRPr="00C630DF">
        <w:rPr>
          <w:rStyle w:val="CommentTok"/>
          <w:sz w:val="21"/>
        </w:rPr>
        <w:t>unique_ptr</w:t>
      </w:r>
      <w:r w:rsidRPr="00C630DF">
        <w:rPr>
          <w:sz w:val="20"/>
        </w:rPr>
        <w:br/>
      </w:r>
      <w:r w:rsidRPr="00C630DF">
        <w:rPr>
          <w:rStyle w:val="NormalTok"/>
          <w:sz w:val="21"/>
        </w:rPr>
        <w:t xml:space="preserve">unique_ptr&lt;T D&gt; u2;         </w:t>
      </w:r>
      <w:r w:rsidRPr="00C630DF">
        <w:rPr>
          <w:rStyle w:val="CommentTok"/>
          <w:sz w:val="21"/>
        </w:rPr>
        <w:t>//D</w:t>
      </w:r>
      <w:r w:rsidRPr="00C630DF">
        <w:rPr>
          <w:rStyle w:val="CommentTok"/>
          <w:sz w:val="21"/>
        </w:rPr>
        <w:t>为</w:t>
      </w:r>
      <w:r w:rsidRPr="00C630DF">
        <w:rPr>
          <w:rStyle w:val="CommentTok"/>
          <w:b/>
          <w:color w:val="FF0000"/>
          <w:sz w:val="21"/>
        </w:rPr>
        <w:t>自定义释放操作</w:t>
      </w:r>
      <w:r w:rsidRPr="00C630DF">
        <w:rPr>
          <w:rStyle w:val="CommentTok"/>
          <w:sz w:val="21"/>
        </w:rPr>
        <w:t>的类型</w:t>
      </w:r>
      <w:r w:rsidRPr="00C630DF">
        <w:rPr>
          <w:sz w:val="20"/>
        </w:rPr>
        <w:br/>
      </w:r>
      <w:r w:rsidRPr="00C630DF">
        <w:rPr>
          <w:rStyle w:val="CommentTok"/>
          <w:sz w:val="21"/>
        </w:rPr>
        <w:t>//D</w:t>
      </w:r>
      <w:r w:rsidRPr="00C630DF">
        <w:rPr>
          <w:rStyle w:val="CommentTok"/>
          <w:sz w:val="21"/>
        </w:rPr>
        <w:t>为自定义释放操作的类型，</w:t>
      </w:r>
      <w:r w:rsidRPr="00C630DF">
        <w:rPr>
          <w:rStyle w:val="CommentTok"/>
          <w:sz w:val="21"/>
        </w:rPr>
        <w:t>d</w:t>
      </w:r>
      <w:r w:rsidRPr="00C630DF">
        <w:rPr>
          <w:rStyle w:val="CommentTok"/>
          <w:sz w:val="21"/>
        </w:rPr>
        <w:t>为自定义释放操作的指针。这里没有传入指针参数，是一个空</w:t>
      </w:r>
      <w:r w:rsidRPr="00C630DF">
        <w:rPr>
          <w:rStyle w:val="CommentTok"/>
          <w:sz w:val="21"/>
        </w:rPr>
        <w:t>unique_ptr</w:t>
      </w:r>
      <w:r w:rsidRPr="00C630DF">
        <w:rPr>
          <w:sz w:val="20"/>
        </w:rPr>
        <w:br/>
      </w:r>
      <w:r w:rsidRPr="00C630DF">
        <w:rPr>
          <w:rStyle w:val="NormalTok"/>
          <w:sz w:val="21"/>
        </w:rPr>
        <w:t xml:space="preserve">unique_ptr&lt;T,D&gt; u(d);       </w:t>
      </w:r>
      <w:r w:rsidRPr="00C630DF">
        <w:rPr>
          <w:sz w:val="20"/>
        </w:rPr>
        <w:br/>
      </w:r>
      <w:r w:rsidRPr="00C630DF">
        <w:rPr>
          <w:rStyle w:val="NormalTok"/>
          <w:sz w:val="21"/>
        </w:rPr>
        <w:t>unique_ptr&lt;T,D&gt; u(T*,d);</w:t>
      </w:r>
    </w:p>
    <w:p w:rsidR="00BE6D38" w:rsidRPr="00C630DF" w:rsidRDefault="00BE6D38" w:rsidP="00D74C32">
      <w:pPr>
        <w:pStyle w:val="41"/>
        <w:adjustRightInd w:val="0"/>
        <w:snapToGrid w:val="0"/>
        <w:spacing w:before="0"/>
        <w:contextualSpacing/>
        <w:outlineLvl w:val="4"/>
        <w:rPr>
          <w:sz w:val="21"/>
        </w:rPr>
      </w:pPr>
      <w:bookmarkStart w:id="475" w:name="赋值与拷贝"/>
      <w:r w:rsidRPr="00C630DF">
        <w:rPr>
          <w:sz w:val="21"/>
        </w:rPr>
        <w:t>2</w:t>
      </w:r>
      <w:r w:rsidRPr="00C630DF">
        <w:rPr>
          <w:sz w:val="21"/>
        </w:rPr>
        <w:t>）赋值与拷贝</w:t>
      </w:r>
      <w:bookmarkEnd w:id="475"/>
    </w:p>
    <w:p w:rsidR="00BE6D38" w:rsidRPr="00C630DF" w:rsidRDefault="00BE6D38" w:rsidP="00D74C32">
      <w:pPr>
        <w:pStyle w:val="FirstParagraph"/>
        <w:adjustRightInd w:val="0"/>
        <w:snapToGrid w:val="0"/>
        <w:spacing w:before="0" w:after="0"/>
        <w:contextualSpacing/>
        <w:rPr>
          <w:sz w:val="21"/>
        </w:rPr>
      </w:pPr>
      <w:r w:rsidRPr="00C630DF">
        <w:rPr>
          <w:b/>
          <w:color w:val="FF0000"/>
          <w:sz w:val="21"/>
        </w:rPr>
        <w:t>只有在</w:t>
      </w:r>
      <w:r w:rsidRPr="00C630DF">
        <w:rPr>
          <w:b/>
          <w:color w:val="FF0000"/>
          <w:sz w:val="21"/>
        </w:rPr>
        <w:t>unique_ptr</w:t>
      </w:r>
      <w:r w:rsidRPr="00C630DF">
        <w:rPr>
          <w:b/>
          <w:color w:val="FF0000"/>
          <w:sz w:val="21"/>
        </w:rPr>
        <w:t>即将销毁时才能赋值或拷贝</w:t>
      </w:r>
      <w:r w:rsidRPr="00C630DF">
        <w:rPr>
          <w:sz w:val="21"/>
        </w:rPr>
        <w:t>。如：当函数</w:t>
      </w:r>
      <w:r w:rsidRPr="00C630DF">
        <w:rPr>
          <w:b/>
          <w:color w:val="FF0000"/>
          <w:sz w:val="21"/>
        </w:rPr>
        <w:t>返回一个局部</w:t>
      </w:r>
      <w:r w:rsidRPr="00C630DF">
        <w:rPr>
          <w:b/>
          <w:color w:val="FF0000"/>
          <w:sz w:val="21"/>
        </w:rPr>
        <w:t>unique_ptr</w:t>
      </w:r>
      <w:r w:rsidRPr="00C630DF">
        <w:rPr>
          <w:sz w:val="21"/>
        </w:rPr>
        <w:t>时</w:t>
      </w:r>
    </w:p>
    <w:p w:rsidR="00BE6D38" w:rsidRPr="00C630DF" w:rsidRDefault="00BE6D38" w:rsidP="00D74C32">
      <w:pPr>
        <w:pStyle w:val="41"/>
        <w:adjustRightInd w:val="0"/>
        <w:snapToGrid w:val="0"/>
        <w:spacing w:before="0"/>
        <w:contextualSpacing/>
        <w:outlineLvl w:val="4"/>
        <w:rPr>
          <w:sz w:val="21"/>
        </w:rPr>
      </w:pPr>
      <w:bookmarkStart w:id="476" w:name="交出控制权"/>
      <w:r w:rsidRPr="00C630DF">
        <w:rPr>
          <w:sz w:val="21"/>
        </w:rPr>
        <w:t>3</w:t>
      </w:r>
      <w:r w:rsidRPr="00C630DF">
        <w:rPr>
          <w:sz w:val="21"/>
        </w:rPr>
        <w:t>）交出控制权</w:t>
      </w:r>
      <w:bookmarkEnd w:id="476"/>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w:t>
      </w:r>
      <w:r w:rsidRPr="00C630DF">
        <w:rPr>
          <w:rStyle w:val="CommentTok"/>
          <w:sz w:val="21"/>
        </w:rPr>
        <w:t>返回指针，</w:t>
      </w:r>
      <w:r w:rsidRPr="00C630DF">
        <w:rPr>
          <w:rStyle w:val="CommentTok"/>
          <w:b/>
          <w:color w:val="FF0000"/>
          <w:sz w:val="21"/>
        </w:rPr>
        <w:t>放弃对指针的控制权，并将</w:t>
      </w:r>
      <w:r w:rsidRPr="00C630DF">
        <w:rPr>
          <w:rStyle w:val="CommentTok"/>
          <w:b/>
          <w:color w:val="FF0000"/>
          <w:sz w:val="21"/>
        </w:rPr>
        <w:t>u</w:t>
      </w:r>
      <w:r w:rsidRPr="00C630DF">
        <w:rPr>
          <w:rStyle w:val="CommentTok"/>
          <w:b/>
          <w:color w:val="FF0000"/>
          <w:sz w:val="21"/>
        </w:rPr>
        <w:t>置为空</w:t>
      </w:r>
      <w:r w:rsidRPr="00C630DF">
        <w:rPr>
          <w:sz w:val="20"/>
        </w:rPr>
        <w:br/>
      </w:r>
      <w:r w:rsidRPr="00C630DF">
        <w:rPr>
          <w:rStyle w:val="CommentTok"/>
          <w:sz w:val="21"/>
        </w:rPr>
        <w:t>//</w:t>
      </w:r>
      <w:r w:rsidRPr="00C630DF">
        <w:rPr>
          <w:rStyle w:val="CommentTok"/>
          <w:sz w:val="21"/>
        </w:rPr>
        <w:t>不会释放，主要目的在于切断与原来管理对象的联系，将其交由其它</w:t>
      </w:r>
      <w:r w:rsidRPr="00C630DF">
        <w:rPr>
          <w:rStyle w:val="CommentTok"/>
          <w:sz w:val="21"/>
        </w:rPr>
        <w:t>unique_ptr</w:t>
      </w:r>
      <w:r w:rsidRPr="00C630DF">
        <w:rPr>
          <w:rStyle w:val="CommentTok"/>
          <w:sz w:val="21"/>
        </w:rPr>
        <w:t>来管理</w:t>
      </w:r>
      <w:r w:rsidRPr="00C630DF">
        <w:rPr>
          <w:sz w:val="20"/>
        </w:rPr>
        <w:br/>
      </w:r>
      <w:r w:rsidRPr="00C630DF">
        <w:rPr>
          <w:rStyle w:val="NormalTok"/>
          <w:sz w:val="21"/>
        </w:rPr>
        <w:t>u.release()</w:t>
      </w:r>
      <w:r w:rsidRPr="00C630DF">
        <w:rPr>
          <w:sz w:val="20"/>
        </w:rPr>
        <w:br/>
      </w:r>
      <w:r w:rsidRPr="00C630DF">
        <w:rPr>
          <w:rStyle w:val="NormalTok"/>
          <w:sz w:val="21"/>
        </w:rPr>
        <w:t xml:space="preserve">p.release()            </w:t>
      </w:r>
      <w:r w:rsidRPr="00C630DF">
        <w:rPr>
          <w:rStyle w:val="CommentTok"/>
          <w:sz w:val="21"/>
        </w:rPr>
        <w:t>//</w:t>
      </w:r>
      <w:r w:rsidRPr="00C630DF">
        <w:rPr>
          <w:rStyle w:val="CommentTok"/>
          <w:sz w:val="21"/>
        </w:rPr>
        <w:t>内存泄露</w:t>
      </w:r>
      <w:r w:rsidRPr="00C630DF">
        <w:rPr>
          <w:sz w:val="20"/>
        </w:rPr>
        <w:br/>
      </w:r>
      <w:r w:rsidRPr="00C630DF">
        <w:rPr>
          <w:rStyle w:val="KeywordTok"/>
          <w:sz w:val="21"/>
        </w:rPr>
        <w:t>auto</w:t>
      </w:r>
      <w:r w:rsidRPr="00C630DF">
        <w:rPr>
          <w:rStyle w:val="NormalTok"/>
          <w:sz w:val="21"/>
        </w:rPr>
        <w:t xml:space="preserve"> pp = p.release()  </w:t>
      </w:r>
      <w:r w:rsidRPr="00C630DF">
        <w:rPr>
          <w:rStyle w:val="CommentTok"/>
          <w:sz w:val="21"/>
        </w:rPr>
        <w:t>//</w:t>
      </w:r>
      <w:r w:rsidRPr="00C630DF">
        <w:rPr>
          <w:rStyle w:val="CommentTok"/>
          <w:sz w:val="21"/>
        </w:rPr>
        <w:t>要记得</w:t>
      </w:r>
      <w:r w:rsidRPr="00C630DF">
        <w:rPr>
          <w:rStyle w:val="CommentTok"/>
          <w:sz w:val="21"/>
        </w:rPr>
        <w:t>delete pp​​​​​</w:t>
      </w:r>
    </w:p>
    <w:p w:rsidR="00BE6D38" w:rsidRPr="00C630DF" w:rsidRDefault="00BE6D38" w:rsidP="00D74C32">
      <w:pPr>
        <w:pStyle w:val="41"/>
        <w:adjustRightInd w:val="0"/>
        <w:snapToGrid w:val="0"/>
        <w:spacing w:before="0"/>
        <w:contextualSpacing/>
        <w:outlineLvl w:val="4"/>
        <w:rPr>
          <w:sz w:val="21"/>
          <w:lang w:eastAsia="zh-CN"/>
        </w:rPr>
      </w:pPr>
      <w:bookmarkStart w:id="477" w:name="释放"/>
      <w:r w:rsidRPr="00C630DF">
        <w:rPr>
          <w:sz w:val="21"/>
          <w:lang w:eastAsia="zh-CN"/>
        </w:rPr>
        <w:t>4</w:t>
      </w:r>
      <w:r w:rsidRPr="00C630DF">
        <w:rPr>
          <w:sz w:val="21"/>
          <w:lang w:eastAsia="zh-CN"/>
        </w:rPr>
        <w:t>）释放</w:t>
      </w:r>
      <w:bookmarkEnd w:id="477"/>
    </w:p>
    <w:p w:rsidR="00BE6D38" w:rsidRPr="00C630DF" w:rsidRDefault="00BE6D38" w:rsidP="00D74C32">
      <w:pPr>
        <w:pStyle w:val="SourceCode"/>
        <w:wordWrap/>
        <w:adjustRightInd w:val="0"/>
        <w:snapToGrid w:val="0"/>
        <w:spacing w:after="0"/>
        <w:contextualSpacing/>
        <w:rPr>
          <w:sz w:val="20"/>
          <w:lang w:eastAsia="zh-CN"/>
        </w:rPr>
      </w:pPr>
      <w:r w:rsidRPr="00C630DF">
        <w:rPr>
          <w:rStyle w:val="NormalTok"/>
          <w:sz w:val="21"/>
          <w:lang w:eastAsia="zh-CN"/>
        </w:rPr>
        <w:t xml:space="preserve">u = </w:t>
      </w:r>
      <w:r w:rsidRPr="00C630DF">
        <w:rPr>
          <w:rStyle w:val="KeywordTok"/>
          <w:sz w:val="21"/>
          <w:lang w:eastAsia="zh-CN"/>
        </w:rPr>
        <w:t>nullptr</w:t>
      </w:r>
      <w:r w:rsidRPr="00C630DF">
        <w:rPr>
          <w:rStyle w:val="NormalTok"/>
          <w:sz w:val="21"/>
          <w:lang w:eastAsia="zh-CN"/>
        </w:rPr>
        <w:t xml:space="preserve">;        </w:t>
      </w:r>
      <w:r w:rsidRPr="00C630DF">
        <w:rPr>
          <w:rStyle w:val="CommentTok"/>
          <w:sz w:val="21"/>
          <w:lang w:eastAsia="zh-CN"/>
        </w:rPr>
        <w:t>//</w:t>
      </w:r>
      <w:r w:rsidRPr="00C630DF">
        <w:rPr>
          <w:rStyle w:val="CommentTok"/>
          <w:sz w:val="21"/>
          <w:lang w:eastAsia="zh-CN"/>
        </w:rPr>
        <w:t>释放</w:t>
      </w:r>
      <w:r w:rsidRPr="00C630DF">
        <w:rPr>
          <w:rStyle w:val="CommentTok"/>
          <w:sz w:val="21"/>
          <w:lang w:eastAsia="zh-CN"/>
        </w:rPr>
        <w:t>u</w:t>
      </w:r>
      <w:r w:rsidRPr="00C630DF">
        <w:rPr>
          <w:rStyle w:val="CommentTok"/>
          <w:sz w:val="21"/>
          <w:lang w:eastAsia="zh-CN"/>
        </w:rPr>
        <w:t>指向的对象，将</w:t>
      </w:r>
      <w:r w:rsidRPr="00C630DF">
        <w:rPr>
          <w:rStyle w:val="CommentTok"/>
          <w:sz w:val="21"/>
          <w:lang w:eastAsia="zh-CN"/>
        </w:rPr>
        <w:t>u</w:t>
      </w:r>
      <w:r w:rsidRPr="00C630DF">
        <w:rPr>
          <w:rStyle w:val="CommentTok"/>
          <w:sz w:val="21"/>
          <w:lang w:eastAsia="zh-CN"/>
        </w:rPr>
        <w:t>置为空；</w:t>
      </w:r>
      <w:r w:rsidRPr="00C630DF">
        <w:rPr>
          <w:sz w:val="20"/>
          <w:lang w:eastAsia="zh-CN"/>
        </w:rPr>
        <w:br/>
      </w:r>
      <w:r w:rsidRPr="00C630DF">
        <w:rPr>
          <w:rStyle w:val="NormalTok"/>
          <w:sz w:val="21"/>
          <w:lang w:eastAsia="zh-CN"/>
        </w:rPr>
        <w:t xml:space="preserve">u.reset();          </w:t>
      </w:r>
      <w:r w:rsidRPr="00C630DF">
        <w:rPr>
          <w:rStyle w:val="CommentTok"/>
          <w:sz w:val="21"/>
          <w:lang w:eastAsia="zh-CN"/>
        </w:rPr>
        <w:t>//</w:t>
      </w:r>
      <w:r w:rsidRPr="00C630DF">
        <w:rPr>
          <w:rStyle w:val="CommentTok"/>
          <w:sz w:val="21"/>
          <w:lang w:eastAsia="zh-CN"/>
        </w:rPr>
        <w:t>释放</w:t>
      </w:r>
      <w:r w:rsidRPr="00C630DF">
        <w:rPr>
          <w:rStyle w:val="CommentTok"/>
          <w:sz w:val="21"/>
          <w:lang w:eastAsia="zh-CN"/>
        </w:rPr>
        <w:t>u</w:t>
      </w:r>
      <w:r w:rsidRPr="00C630DF">
        <w:rPr>
          <w:rStyle w:val="CommentTok"/>
          <w:sz w:val="21"/>
          <w:lang w:eastAsia="zh-CN"/>
        </w:rPr>
        <w:t>指向的对象，并将</w:t>
      </w:r>
      <w:r w:rsidRPr="00C630DF">
        <w:rPr>
          <w:rStyle w:val="CommentTok"/>
          <w:sz w:val="21"/>
          <w:lang w:eastAsia="zh-CN"/>
        </w:rPr>
        <w:t>u</w:t>
      </w:r>
      <w:r w:rsidRPr="00C630DF">
        <w:rPr>
          <w:rStyle w:val="CommentTok"/>
          <w:sz w:val="21"/>
          <w:lang w:eastAsia="zh-CN"/>
        </w:rPr>
        <w:t>置为空；</w:t>
      </w:r>
      <w:r w:rsidRPr="00C630DF">
        <w:rPr>
          <w:sz w:val="20"/>
          <w:lang w:eastAsia="zh-CN"/>
        </w:rPr>
        <w:br/>
      </w:r>
      <w:r w:rsidRPr="00C630DF">
        <w:rPr>
          <w:rStyle w:val="NormalTok"/>
          <w:sz w:val="21"/>
          <w:lang w:eastAsia="zh-CN"/>
        </w:rPr>
        <w:t xml:space="preserve">u.reset(q);         </w:t>
      </w:r>
      <w:r w:rsidRPr="00C630DF">
        <w:rPr>
          <w:rStyle w:val="CommentTok"/>
          <w:sz w:val="21"/>
          <w:lang w:eastAsia="zh-CN"/>
        </w:rPr>
        <w:t>//</w:t>
      </w:r>
      <w:r w:rsidRPr="00C630DF">
        <w:rPr>
          <w:rStyle w:val="CommentTok"/>
          <w:sz w:val="21"/>
          <w:lang w:eastAsia="zh-CN"/>
        </w:rPr>
        <w:t>释放</w:t>
      </w:r>
      <w:r w:rsidRPr="00C630DF">
        <w:rPr>
          <w:rStyle w:val="CommentTok"/>
          <w:sz w:val="21"/>
          <w:lang w:eastAsia="zh-CN"/>
        </w:rPr>
        <w:t>u</w:t>
      </w:r>
      <w:r w:rsidRPr="00C630DF">
        <w:rPr>
          <w:rStyle w:val="CommentTok"/>
          <w:sz w:val="21"/>
          <w:lang w:eastAsia="zh-CN"/>
        </w:rPr>
        <w:t>指向的对象，转为控制指针</w:t>
      </w:r>
      <w:r w:rsidRPr="00C630DF">
        <w:rPr>
          <w:rStyle w:val="CommentTok"/>
          <w:sz w:val="21"/>
          <w:lang w:eastAsia="zh-CN"/>
        </w:rPr>
        <w:t>p</w:t>
      </w:r>
      <w:r w:rsidRPr="00C630DF">
        <w:rPr>
          <w:rStyle w:val="CommentTok"/>
          <w:sz w:val="21"/>
          <w:lang w:eastAsia="zh-CN"/>
        </w:rPr>
        <w:t>指向的对象</w:t>
      </w:r>
      <w:r w:rsidRPr="00C630DF">
        <w:rPr>
          <w:sz w:val="20"/>
          <w:lang w:eastAsia="zh-CN"/>
        </w:rPr>
        <w:br/>
      </w:r>
      <w:r w:rsidRPr="00C630DF">
        <w:rPr>
          <w:rStyle w:val="NormalTok"/>
          <w:sz w:val="21"/>
          <w:lang w:eastAsia="zh-CN"/>
        </w:rPr>
        <w:t>u.reset(</w:t>
      </w:r>
      <w:r w:rsidRPr="00C630DF">
        <w:rPr>
          <w:rStyle w:val="KeywordTok"/>
          <w:sz w:val="21"/>
          <w:lang w:eastAsia="zh-CN"/>
        </w:rPr>
        <w:t>nullptr</w:t>
      </w:r>
      <w:r w:rsidRPr="00C630DF">
        <w:rPr>
          <w:rStyle w:val="NormalTok"/>
          <w:sz w:val="21"/>
          <w:lang w:eastAsia="zh-CN"/>
        </w:rPr>
        <w:t xml:space="preserve">);   </w:t>
      </w:r>
      <w:r w:rsidRPr="00C630DF">
        <w:rPr>
          <w:rStyle w:val="CommentTok"/>
          <w:sz w:val="21"/>
          <w:lang w:eastAsia="zh-CN"/>
        </w:rPr>
        <w:t>//</w:t>
      </w:r>
      <w:r w:rsidRPr="00C630DF">
        <w:rPr>
          <w:rStyle w:val="CommentTok"/>
          <w:sz w:val="21"/>
          <w:lang w:eastAsia="zh-CN"/>
        </w:rPr>
        <w:t>释放</w:t>
      </w:r>
      <w:r w:rsidRPr="00C630DF">
        <w:rPr>
          <w:rStyle w:val="CommentTok"/>
          <w:sz w:val="21"/>
          <w:lang w:eastAsia="zh-CN"/>
        </w:rPr>
        <w:t>u</w:t>
      </w:r>
      <w:r w:rsidRPr="00C630DF">
        <w:rPr>
          <w:rStyle w:val="CommentTok"/>
          <w:sz w:val="21"/>
          <w:lang w:eastAsia="zh-CN"/>
        </w:rPr>
        <w:t>指向的对象，并将</w:t>
      </w:r>
      <w:r w:rsidRPr="00C630DF">
        <w:rPr>
          <w:rStyle w:val="CommentTok"/>
          <w:sz w:val="21"/>
          <w:lang w:eastAsia="zh-CN"/>
        </w:rPr>
        <w:t>u</w:t>
      </w:r>
      <w:r w:rsidRPr="00C630DF">
        <w:rPr>
          <w:rStyle w:val="CommentTok"/>
          <w:sz w:val="21"/>
          <w:lang w:eastAsia="zh-CN"/>
        </w:rPr>
        <w:t>置为空；</w:t>
      </w:r>
    </w:p>
    <w:p w:rsidR="00BE6D38" w:rsidRPr="00C630DF" w:rsidRDefault="00BE6D38" w:rsidP="00D74C32">
      <w:pPr>
        <w:pStyle w:val="41"/>
        <w:adjustRightInd w:val="0"/>
        <w:snapToGrid w:val="0"/>
        <w:spacing w:before="0"/>
        <w:contextualSpacing/>
        <w:outlineLvl w:val="4"/>
        <w:rPr>
          <w:sz w:val="21"/>
        </w:rPr>
      </w:pPr>
      <w:bookmarkStart w:id="478" w:name="管理动态数组"/>
      <w:r w:rsidRPr="00C630DF">
        <w:rPr>
          <w:sz w:val="21"/>
        </w:rPr>
        <w:t>5</w:t>
      </w:r>
      <w:r w:rsidRPr="00C630DF">
        <w:rPr>
          <w:sz w:val="21"/>
        </w:rPr>
        <w:t>）管理动态数组</w:t>
      </w:r>
      <w:bookmarkEnd w:id="478"/>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rPr>
        <w:t>shared_ptr</w:t>
      </w:r>
      <w:r w:rsidRPr="00C630DF">
        <w:rPr>
          <w:b/>
          <w:color w:val="FF0000"/>
          <w:sz w:val="21"/>
        </w:rPr>
        <w:t>不直接管理动态数组</w:t>
      </w:r>
      <w:r w:rsidRPr="00C630DF">
        <w:rPr>
          <w:sz w:val="21"/>
        </w:rPr>
        <w:t>，如果要用</w:t>
      </w:r>
      <w:r w:rsidRPr="00C630DF">
        <w:rPr>
          <w:sz w:val="21"/>
        </w:rPr>
        <w:t>shared_ptr</w:t>
      </w:r>
      <w:r w:rsidRPr="00C630DF">
        <w:rPr>
          <w:sz w:val="21"/>
        </w:rPr>
        <w:t>来管，须提供</w:t>
      </w:r>
      <w:r w:rsidRPr="00C630DF">
        <w:rPr>
          <w:b/>
          <w:color w:val="FF0000"/>
          <w:sz w:val="21"/>
        </w:rPr>
        <w:t>自定义的删除操作</w:t>
      </w:r>
      <w:r w:rsidRPr="00C630DF">
        <w:rPr>
          <w:sz w:val="21"/>
        </w:rPr>
        <w:t>，因为默认情况下</w:t>
      </w:r>
      <w:r w:rsidRPr="00C630DF">
        <w:rPr>
          <w:sz w:val="21"/>
        </w:rPr>
        <w:t>shared_ptr</w:t>
      </w:r>
      <w:r w:rsidRPr="00C630DF">
        <w:rPr>
          <w:sz w:val="21"/>
        </w:rPr>
        <w:t>使用</w:t>
      </w:r>
      <w:r w:rsidRPr="00C630DF">
        <w:rPr>
          <w:sz w:val="21"/>
        </w:rPr>
        <w:t>delete</w:t>
      </w:r>
      <w:r w:rsidRPr="00C630DF">
        <w:rPr>
          <w:sz w:val="21"/>
        </w:rPr>
        <w:t>销毁所指对象。但即使如此，也不能用下标访问每个元素，需要用</w:t>
      </w:r>
      <w:r w:rsidRPr="00C630DF">
        <w:rPr>
          <w:sz w:val="21"/>
        </w:rPr>
        <w:t>get()</w:t>
      </w:r>
      <w:r w:rsidRPr="00C630DF">
        <w:rPr>
          <w:sz w:val="21"/>
        </w:rPr>
        <w:t>函数。</w:t>
      </w:r>
      <w:r w:rsidRPr="00C630DF">
        <w:rPr>
          <w:b/>
          <w:color w:val="FF0000"/>
          <w:sz w:val="21"/>
        </w:rPr>
        <w:t>unique_ptr</w:t>
      </w:r>
      <w:r w:rsidRPr="00C630DF">
        <w:rPr>
          <w:b/>
          <w:color w:val="FF0000"/>
          <w:sz w:val="21"/>
        </w:rPr>
        <w:t>可以用下标访问</w:t>
      </w:r>
      <w:r w:rsidRPr="00C630DF">
        <w:rPr>
          <w:b/>
          <w:color w:val="FF0000"/>
          <w:sz w:val="21"/>
        </w:rPr>
        <w:t>​</w:t>
      </w:r>
      <w:r w:rsidR="00DC3102" w:rsidRPr="00C630DF">
        <w:rPr>
          <w:rFonts w:hint="eastAsia"/>
          <w:b/>
          <w:color w:val="FF0000"/>
          <w:sz w:val="21"/>
          <w:lang w:eastAsia="zh-CN"/>
        </w:rPr>
        <w:t>.</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unique_ptr&lt;</w:t>
      </w:r>
      <w:r w:rsidRPr="00C630DF">
        <w:rPr>
          <w:rStyle w:val="DataTypeTok"/>
          <w:sz w:val="21"/>
        </w:rPr>
        <w:t>int</w:t>
      </w:r>
      <w:r w:rsidRPr="00C630DF">
        <w:rPr>
          <w:rStyle w:val="NormalTok"/>
          <w:sz w:val="21"/>
        </w:rPr>
        <w:t>[]&gt; up(</w:t>
      </w:r>
      <w:r w:rsidRPr="00C630DF">
        <w:rPr>
          <w:rStyle w:val="KeywordTok"/>
          <w:sz w:val="21"/>
        </w:rPr>
        <w:t>new</w:t>
      </w:r>
      <w:r w:rsidRPr="00C630DF">
        <w:rPr>
          <w:rStyle w:val="NormalTok"/>
          <w:sz w:val="21"/>
        </w:rPr>
        <w:t xml:space="preserve"> </w:t>
      </w:r>
      <w:r w:rsidRPr="00C630DF">
        <w:rPr>
          <w:rStyle w:val="DataTypeTok"/>
          <w:sz w:val="21"/>
        </w:rPr>
        <w:t>int</w:t>
      </w:r>
      <w:r w:rsidRPr="00C630DF">
        <w:rPr>
          <w:rStyle w:val="NormalTok"/>
          <w:sz w:val="21"/>
        </w:rPr>
        <w:t>[</w:t>
      </w:r>
      <w:r w:rsidRPr="00C630DF">
        <w:rPr>
          <w:rStyle w:val="DecValTok"/>
          <w:sz w:val="21"/>
        </w:rPr>
        <w:t>10</w:t>
      </w:r>
      <w:r w:rsidRPr="00C630DF">
        <w:rPr>
          <w:rStyle w:val="NormalTok"/>
          <w:sz w:val="21"/>
        </w:rPr>
        <w:t xml:space="preserve">]); </w:t>
      </w:r>
      <w:r w:rsidRPr="00C630DF">
        <w:rPr>
          <w:rStyle w:val="CommentTok"/>
          <w:sz w:val="21"/>
        </w:rPr>
        <w:t>//</w:t>
      </w:r>
      <w:r w:rsidRPr="00C630DF">
        <w:rPr>
          <w:rStyle w:val="CommentTok"/>
          <w:sz w:val="21"/>
        </w:rPr>
        <w:t>创建</w:t>
      </w:r>
      <w:r w:rsidRPr="00C630DF">
        <w:rPr>
          <w:sz w:val="20"/>
        </w:rPr>
        <w:br/>
      </w:r>
      <w:r w:rsidRPr="00C630DF">
        <w:rPr>
          <w:rStyle w:val="NormalTok"/>
          <w:sz w:val="21"/>
        </w:rPr>
        <w:t xml:space="preserve">up.release();    </w:t>
      </w:r>
      <w:r w:rsidRPr="00C630DF">
        <w:rPr>
          <w:rStyle w:val="CommentTok"/>
          <w:sz w:val="21"/>
        </w:rPr>
        <w:t>//</w:t>
      </w:r>
      <w:r w:rsidRPr="00C630DF">
        <w:rPr>
          <w:rStyle w:val="CommentTok"/>
          <w:sz w:val="21"/>
        </w:rPr>
        <w:t>放弃对指针的控制权，并将</w:t>
      </w:r>
      <w:r w:rsidRPr="00C630DF">
        <w:rPr>
          <w:rStyle w:val="CommentTok"/>
          <w:sz w:val="21"/>
        </w:rPr>
        <w:t>u</w:t>
      </w:r>
      <w:r w:rsidRPr="00C630DF">
        <w:rPr>
          <w:rStyle w:val="CommentTok"/>
          <w:sz w:val="21"/>
        </w:rPr>
        <w:t>置为空（不会释放。测试如此，和书本不同）</w:t>
      </w:r>
      <w:r w:rsidRPr="00C630DF">
        <w:rPr>
          <w:sz w:val="20"/>
        </w:rPr>
        <w:br/>
      </w:r>
      <w:r w:rsidRPr="00C630DF">
        <w:rPr>
          <w:rStyle w:val="NormalTok"/>
          <w:sz w:val="21"/>
        </w:rPr>
        <w:t xml:space="preserve">up[i];           </w:t>
      </w:r>
      <w:r w:rsidRPr="00C630DF">
        <w:rPr>
          <w:rStyle w:val="CommentTok"/>
          <w:sz w:val="21"/>
        </w:rPr>
        <w:t>//</w:t>
      </w:r>
      <w:r w:rsidRPr="00C630DF">
        <w:rPr>
          <w:rStyle w:val="CommentTok"/>
          <w:sz w:val="21"/>
        </w:rPr>
        <w:t>返回位置</w:t>
      </w:r>
      <w:r w:rsidRPr="00C630DF">
        <w:rPr>
          <w:rStyle w:val="CommentTok"/>
          <w:sz w:val="21"/>
        </w:rPr>
        <w:t>i</w:t>
      </w:r>
      <w:r w:rsidRPr="00C630DF">
        <w:rPr>
          <w:rStyle w:val="CommentTok"/>
          <w:sz w:val="21"/>
        </w:rPr>
        <w:t>处的对象，左值；</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lang w:eastAsia="zh-CN"/>
        </w:rPr>
      </w:pPr>
      <w:bookmarkStart w:id="479" w:name="weak_ptr"/>
      <w:bookmarkStart w:id="480" w:name="_Toc8047420"/>
      <w:bookmarkStart w:id="481" w:name="_Toc8057186"/>
      <w:bookmarkStart w:id="482" w:name="_Toc9409876"/>
      <w:bookmarkStart w:id="483" w:name="_Toc9417070"/>
      <w:r w:rsidRPr="00C630DF">
        <w:rPr>
          <w:rFonts w:ascii="黑体" w:eastAsia="黑体" w:hAnsi="黑体"/>
          <w:b w:val="0"/>
          <w:sz w:val="21"/>
          <w:szCs w:val="24"/>
        </w:rPr>
        <w:lastRenderedPageBreak/>
        <w:t>2.4 weak_ptr</w:t>
      </w:r>
      <w:bookmarkEnd w:id="479"/>
      <w:bookmarkEnd w:id="480"/>
      <w:bookmarkEnd w:id="481"/>
      <w:r w:rsidR="000527D1" w:rsidRPr="00C630DF">
        <w:rPr>
          <w:rFonts w:ascii="黑体" w:eastAsia="黑体" w:hAnsi="黑体" w:hint="eastAsia"/>
          <w:b w:val="0"/>
          <w:sz w:val="21"/>
          <w:szCs w:val="24"/>
          <w:lang w:eastAsia="zh-CN"/>
        </w:rPr>
        <w:t xml:space="preserve"> 解决循环引用</w:t>
      </w:r>
      <w:bookmarkEnd w:id="482"/>
      <w:bookmarkEnd w:id="483"/>
    </w:p>
    <w:p w:rsidR="00BE6D38" w:rsidRPr="00C630DF" w:rsidRDefault="00BE6D38" w:rsidP="00D74C32">
      <w:pPr>
        <w:pStyle w:val="41"/>
        <w:adjustRightInd w:val="0"/>
        <w:snapToGrid w:val="0"/>
        <w:spacing w:before="0"/>
        <w:contextualSpacing/>
        <w:outlineLvl w:val="4"/>
        <w:rPr>
          <w:sz w:val="21"/>
        </w:rPr>
      </w:pPr>
      <w:bookmarkStart w:id="484" w:name="初始化-1"/>
      <w:r w:rsidRPr="00C630DF">
        <w:rPr>
          <w:sz w:val="21"/>
        </w:rPr>
        <w:t>1</w:t>
      </w:r>
      <w:r w:rsidRPr="00C630DF">
        <w:rPr>
          <w:sz w:val="21"/>
        </w:rPr>
        <w:t>）初始化</w:t>
      </w:r>
      <w:bookmarkEnd w:id="484"/>
    </w:p>
    <w:p w:rsidR="000527D1" w:rsidRPr="00C630DF" w:rsidRDefault="00BE6D38" w:rsidP="00D74C32">
      <w:pPr>
        <w:pStyle w:val="SourceCode"/>
        <w:wordWrap/>
        <w:adjustRightInd w:val="0"/>
        <w:snapToGrid w:val="0"/>
        <w:spacing w:after="0"/>
        <w:contextualSpacing/>
        <w:rPr>
          <w:sz w:val="20"/>
          <w:lang w:eastAsia="zh-CN"/>
        </w:rPr>
      </w:pPr>
      <w:r w:rsidRPr="00C630DF">
        <w:rPr>
          <w:rStyle w:val="CommentTok"/>
          <w:sz w:val="21"/>
        </w:rPr>
        <w:t>//</w:t>
      </w:r>
      <w:r w:rsidRPr="00C630DF">
        <w:rPr>
          <w:rStyle w:val="CommentTok"/>
          <w:sz w:val="21"/>
        </w:rPr>
        <w:t>空</w:t>
      </w:r>
      <w:r w:rsidRPr="00C630DF">
        <w:rPr>
          <w:rStyle w:val="CommentTok"/>
          <w:sz w:val="21"/>
        </w:rPr>
        <w:t>weak_ptr</w:t>
      </w:r>
      <w:r w:rsidRPr="00C630DF">
        <w:rPr>
          <w:rStyle w:val="CommentTok"/>
          <w:sz w:val="21"/>
        </w:rPr>
        <w:t>，可以指向类型为</w:t>
      </w:r>
      <w:r w:rsidRPr="00C630DF">
        <w:rPr>
          <w:rStyle w:val="CommentTok"/>
          <w:sz w:val="21"/>
        </w:rPr>
        <w:t>T</w:t>
      </w:r>
      <w:r w:rsidRPr="00C630DF">
        <w:rPr>
          <w:rStyle w:val="CommentTok"/>
          <w:sz w:val="21"/>
        </w:rPr>
        <w:t>的对象</w:t>
      </w:r>
      <w:r w:rsidRPr="00C630DF">
        <w:rPr>
          <w:sz w:val="20"/>
        </w:rPr>
        <w:br/>
      </w:r>
      <w:r w:rsidRPr="00C630DF">
        <w:rPr>
          <w:rStyle w:val="NormalTok"/>
          <w:sz w:val="21"/>
        </w:rPr>
        <w:t>weak_ptr&lt;T&gt; w;</w:t>
      </w:r>
    </w:p>
    <w:p w:rsidR="00BE6D38" w:rsidRPr="00C630DF" w:rsidRDefault="00BE6D38" w:rsidP="00D74C32">
      <w:pPr>
        <w:pStyle w:val="SourceCode"/>
        <w:wordWrap/>
        <w:adjustRightInd w:val="0"/>
        <w:snapToGrid w:val="0"/>
        <w:spacing w:after="0"/>
        <w:contextualSpacing/>
        <w:rPr>
          <w:sz w:val="20"/>
        </w:rPr>
      </w:pPr>
      <w:r w:rsidRPr="00C630DF">
        <w:rPr>
          <w:sz w:val="20"/>
        </w:rPr>
        <w:br/>
      </w:r>
      <w:r w:rsidRPr="00C630DF">
        <w:rPr>
          <w:rStyle w:val="CommentTok"/>
          <w:sz w:val="21"/>
        </w:rPr>
        <w:t>//</w:t>
      </w:r>
      <w:r w:rsidRPr="00C630DF">
        <w:rPr>
          <w:rStyle w:val="CommentTok"/>
          <w:sz w:val="21"/>
        </w:rPr>
        <w:t>与</w:t>
      </w:r>
      <w:r w:rsidRPr="00C630DF">
        <w:rPr>
          <w:rStyle w:val="CommentTok"/>
          <w:sz w:val="21"/>
        </w:rPr>
        <w:t>shared_ptr sp</w:t>
      </w:r>
      <w:r w:rsidRPr="00C630DF">
        <w:rPr>
          <w:rStyle w:val="CommentTok"/>
          <w:sz w:val="21"/>
        </w:rPr>
        <w:t>指向相同对象的</w:t>
      </w:r>
      <w:r w:rsidRPr="00C630DF">
        <w:rPr>
          <w:rStyle w:val="CommentTok"/>
          <w:sz w:val="21"/>
        </w:rPr>
        <w:t>weak_ptr</w:t>
      </w:r>
      <w:r w:rsidRPr="00C630DF">
        <w:rPr>
          <w:rStyle w:val="CommentTok"/>
          <w:sz w:val="21"/>
        </w:rPr>
        <w:t>，</w:t>
      </w:r>
      <w:r w:rsidRPr="00C630DF">
        <w:rPr>
          <w:rStyle w:val="CommentTok"/>
          <w:sz w:val="21"/>
        </w:rPr>
        <w:t>T</w:t>
      </w:r>
      <w:r w:rsidRPr="00C630DF">
        <w:rPr>
          <w:rStyle w:val="CommentTok"/>
          <w:sz w:val="21"/>
        </w:rPr>
        <w:t>必须能转换为</w:t>
      </w:r>
      <w:r w:rsidRPr="00C630DF">
        <w:rPr>
          <w:rStyle w:val="CommentTok"/>
          <w:sz w:val="21"/>
        </w:rPr>
        <w:t>sp</w:t>
      </w:r>
      <w:r w:rsidRPr="00C630DF">
        <w:rPr>
          <w:rStyle w:val="CommentTok"/>
          <w:sz w:val="21"/>
        </w:rPr>
        <w:t>指向的类型</w:t>
      </w:r>
      <w:r w:rsidRPr="00C630DF">
        <w:rPr>
          <w:sz w:val="20"/>
        </w:rPr>
        <w:br/>
      </w:r>
      <w:r w:rsidRPr="00C630DF">
        <w:rPr>
          <w:rStyle w:val="NormalTok"/>
          <w:sz w:val="21"/>
        </w:rPr>
        <w:t>weak_ptr&lt;T&gt; w(sp);</w:t>
      </w:r>
    </w:p>
    <w:p w:rsidR="00BE6D38" w:rsidRPr="00C630DF" w:rsidRDefault="00BE6D38" w:rsidP="00D74C32">
      <w:pPr>
        <w:pStyle w:val="41"/>
        <w:adjustRightInd w:val="0"/>
        <w:snapToGrid w:val="0"/>
        <w:spacing w:before="0"/>
        <w:contextualSpacing/>
        <w:outlineLvl w:val="4"/>
        <w:rPr>
          <w:sz w:val="21"/>
        </w:rPr>
      </w:pPr>
      <w:bookmarkStart w:id="485" w:name="赋值-1"/>
      <w:r w:rsidRPr="00C630DF">
        <w:rPr>
          <w:sz w:val="21"/>
        </w:rPr>
        <w:t>2</w:t>
      </w:r>
      <w:r w:rsidRPr="00C630DF">
        <w:rPr>
          <w:sz w:val="21"/>
        </w:rPr>
        <w:t>）赋值</w:t>
      </w:r>
      <w:bookmarkEnd w:id="485"/>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 xml:space="preserve">w = p;  </w:t>
      </w:r>
      <w:r w:rsidRPr="00C630DF">
        <w:rPr>
          <w:rStyle w:val="CommentTok"/>
          <w:sz w:val="21"/>
        </w:rPr>
        <w:t>//p</w:t>
      </w:r>
      <w:r w:rsidRPr="00C630DF">
        <w:rPr>
          <w:rStyle w:val="CommentTok"/>
          <w:sz w:val="21"/>
        </w:rPr>
        <w:t>是</w:t>
      </w:r>
      <w:r w:rsidRPr="00C630DF">
        <w:rPr>
          <w:rStyle w:val="CommentTok"/>
          <w:sz w:val="21"/>
        </w:rPr>
        <w:t>shared_ptr</w:t>
      </w:r>
      <w:r w:rsidRPr="00C630DF">
        <w:rPr>
          <w:rStyle w:val="CommentTok"/>
          <w:sz w:val="21"/>
        </w:rPr>
        <w:t>或</w:t>
      </w:r>
      <w:r w:rsidRPr="00C630DF">
        <w:rPr>
          <w:rStyle w:val="CommentTok"/>
          <w:sz w:val="21"/>
        </w:rPr>
        <w:t>weak_ptr</w:t>
      </w:r>
      <w:r w:rsidRPr="00C630DF">
        <w:rPr>
          <w:rStyle w:val="CommentTok"/>
          <w:sz w:val="21"/>
        </w:rPr>
        <w:t>，赋值后</w:t>
      </w:r>
      <w:r w:rsidRPr="00C630DF">
        <w:rPr>
          <w:rStyle w:val="CommentTok"/>
          <w:sz w:val="21"/>
        </w:rPr>
        <w:t>w</w:t>
      </w:r>
      <w:r w:rsidRPr="00C630DF">
        <w:rPr>
          <w:rStyle w:val="CommentTok"/>
          <w:sz w:val="21"/>
        </w:rPr>
        <w:t>与</w:t>
      </w:r>
      <w:r w:rsidRPr="00C630DF">
        <w:rPr>
          <w:rStyle w:val="CommentTok"/>
          <w:sz w:val="21"/>
        </w:rPr>
        <w:t>p</w:t>
      </w:r>
      <w:r w:rsidRPr="00C630DF">
        <w:rPr>
          <w:rStyle w:val="CommentTok"/>
          <w:sz w:val="21"/>
        </w:rPr>
        <w:t>共享对象</w:t>
      </w:r>
    </w:p>
    <w:p w:rsidR="00BE6D38" w:rsidRPr="00C630DF" w:rsidRDefault="00BE6D38" w:rsidP="00DF615F">
      <w:pPr>
        <w:pStyle w:val="41"/>
        <w:adjustRightInd w:val="0"/>
        <w:snapToGrid w:val="0"/>
        <w:spacing w:before="0"/>
        <w:contextualSpacing/>
        <w:outlineLvl w:val="9"/>
        <w:rPr>
          <w:sz w:val="21"/>
        </w:rPr>
      </w:pPr>
      <w:bookmarkStart w:id="486" w:name="重置-1"/>
      <w:r w:rsidRPr="00C630DF">
        <w:rPr>
          <w:sz w:val="21"/>
        </w:rPr>
        <w:t>3</w:t>
      </w:r>
      <w:r w:rsidRPr="00C630DF">
        <w:rPr>
          <w:sz w:val="21"/>
        </w:rPr>
        <w:t>）重置</w:t>
      </w:r>
      <w:bookmarkEnd w:id="486"/>
    </w:p>
    <w:p w:rsidR="00BE6D38" w:rsidRPr="00C630DF" w:rsidRDefault="00BE6D38" w:rsidP="00DF615F">
      <w:pPr>
        <w:pStyle w:val="SourceCode"/>
        <w:wordWrap/>
        <w:adjustRightInd w:val="0"/>
        <w:snapToGrid w:val="0"/>
        <w:spacing w:after="0"/>
        <w:contextualSpacing/>
        <w:rPr>
          <w:sz w:val="20"/>
        </w:rPr>
      </w:pPr>
      <w:r w:rsidRPr="00C630DF">
        <w:rPr>
          <w:rStyle w:val="NormalTok"/>
          <w:sz w:val="21"/>
        </w:rPr>
        <w:t xml:space="preserve">w.reset();     </w:t>
      </w:r>
      <w:r w:rsidRPr="00C630DF">
        <w:rPr>
          <w:rStyle w:val="CommentTok"/>
          <w:sz w:val="21"/>
        </w:rPr>
        <w:t>//</w:t>
      </w:r>
      <w:r w:rsidRPr="00C630DF">
        <w:rPr>
          <w:rStyle w:val="CommentTok"/>
          <w:sz w:val="21"/>
        </w:rPr>
        <w:t>将</w:t>
      </w:r>
      <w:r w:rsidRPr="00C630DF">
        <w:rPr>
          <w:rStyle w:val="CommentTok"/>
          <w:sz w:val="21"/>
        </w:rPr>
        <w:t>w</w:t>
      </w:r>
      <w:r w:rsidRPr="00C630DF">
        <w:rPr>
          <w:rStyle w:val="CommentTok"/>
          <w:sz w:val="21"/>
        </w:rPr>
        <w:t>置为空（不会释放对象）</w:t>
      </w:r>
    </w:p>
    <w:p w:rsidR="00BE6D38" w:rsidRPr="00C630DF" w:rsidRDefault="00BE6D38" w:rsidP="00DF615F">
      <w:pPr>
        <w:pStyle w:val="41"/>
        <w:adjustRightInd w:val="0"/>
        <w:snapToGrid w:val="0"/>
        <w:spacing w:before="0"/>
        <w:contextualSpacing/>
        <w:outlineLvl w:val="9"/>
        <w:rPr>
          <w:sz w:val="21"/>
        </w:rPr>
      </w:pPr>
      <w:bookmarkStart w:id="487" w:name="状态-1"/>
      <w:r w:rsidRPr="00C630DF">
        <w:rPr>
          <w:sz w:val="21"/>
        </w:rPr>
        <w:t>4</w:t>
      </w:r>
      <w:r w:rsidRPr="00C630DF">
        <w:rPr>
          <w:sz w:val="21"/>
        </w:rPr>
        <w:t>）状态</w:t>
      </w:r>
      <w:bookmarkEnd w:id="487"/>
    </w:p>
    <w:p w:rsidR="00BE6D38" w:rsidRPr="00C630DF" w:rsidRDefault="00BE6D38" w:rsidP="00DF615F">
      <w:pPr>
        <w:pStyle w:val="SourceCode"/>
        <w:wordWrap/>
        <w:adjustRightInd w:val="0"/>
        <w:snapToGrid w:val="0"/>
        <w:spacing w:after="0"/>
        <w:contextualSpacing/>
        <w:rPr>
          <w:sz w:val="20"/>
        </w:rPr>
      </w:pPr>
      <w:r w:rsidRPr="00C630DF">
        <w:rPr>
          <w:rStyle w:val="CommentTok"/>
          <w:sz w:val="21"/>
        </w:rPr>
        <w:t>//</w:t>
      </w:r>
      <w:r w:rsidRPr="00C630DF">
        <w:rPr>
          <w:rStyle w:val="CommentTok"/>
          <w:sz w:val="21"/>
        </w:rPr>
        <w:t>返回与</w:t>
      </w:r>
      <w:r w:rsidRPr="00C630DF">
        <w:rPr>
          <w:rStyle w:val="CommentTok"/>
          <w:sz w:val="21"/>
        </w:rPr>
        <w:t>w</w:t>
      </w:r>
      <w:r w:rsidRPr="00C630DF">
        <w:rPr>
          <w:rStyle w:val="CommentTok"/>
          <w:sz w:val="21"/>
        </w:rPr>
        <w:t>共享对象的</w:t>
      </w:r>
      <w:r w:rsidRPr="00C630DF">
        <w:rPr>
          <w:rStyle w:val="CommentTok"/>
          <w:sz w:val="21"/>
        </w:rPr>
        <w:t>“shared_ptr”</w:t>
      </w:r>
      <w:r w:rsidRPr="00C630DF">
        <w:rPr>
          <w:rStyle w:val="CommentTok"/>
          <w:sz w:val="21"/>
        </w:rPr>
        <w:t>的数量</w:t>
      </w:r>
      <w:r w:rsidRPr="00C630DF">
        <w:rPr>
          <w:sz w:val="20"/>
        </w:rPr>
        <w:br/>
      </w:r>
      <w:r w:rsidRPr="00C630DF">
        <w:rPr>
          <w:rStyle w:val="NormalTok"/>
          <w:sz w:val="21"/>
        </w:rPr>
        <w:t>w.use_count();</w:t>
      </w:r>
      <w:r w:rsidRPr="00C630DF">
        <w:rPr>
          <w:sz w:val="20"/>
        </w:rPr>
        <w:br/>
      </w:r>
      <w:r w:rsidRPr="00C630DF">
        <w:rPr>
          <w:sz w:val="20"/>
        </w:rPr>
        <w:br/>
      </w:r>
      <w:r w:rsidRPr="00C630DF">
        <w:rPr>
          <w:rStyle w:val="CommentTok"/>
          <w:sz w:val="21"/>
        </w:rPr>
        <w:t>//</w:t>
      </w:r>
      <w:r w:rsidRPr="00C630DF">
        <w:rPr>
          <w:rStyle w:val="CommentTok"/>
          <w:sz w:val="21"/>
        </w:rPr>
        <w:t>如果共享对象的</w:t>
      </w:r>
      <w:r w:rsidRPr="00C630DF">
        <w:rPr>
          <w:rStyle w:val="CommentTok"/>
          <w:sz w:val="21"/>
        </w:rPr>
        <w:t>"shared_ptr"</w:t>
      </w:r>
      <w:r w:rsidRPr="00C630DF">
        <w:rPr>
          <w:rStyle w:val="CommentTok"/>
          <w:sz w:val="21"/>
        </w:rPr>
        <w:t>为</w:t>
      </w:r>
      <w:r w:rsidRPr="00C630DF">
        <w:rPr>
          <w:rStyle w:val="CommentTok"/>
          <w:sz w:val="21"/>
        </w:rPr>
        <w:t>0(</w:t>
      </w:r>
      <w:r w:rsidRPr="00C630DF">
        <w:rPr>
          <w:rStyle w:val="CommentTok"/>
          <w:sz w:val="21"/>
        </w:rPr>
        <w:t>没有共享对象的</w:t>
      </w:r>
      <w:r w:rsidRPr="00C630DF">
        <w:rPr>
          <w:rStyle w:val="CommentTok"/>
          <w:sz w:val="21"/>
        </w:rPr>
        <w:t>shared_ptr)</w:t>
      </w:r>
      <w:r w:rsidRPr="00C630DF">
        <w:rPr>
          <w:rStyle w:val="CommentTok"/>
          <w:sz w:val="21"/>
        </w:rPr>
        <w:t>，则返回</w:t>
      </w:r>
      <w:r w:rsidRPr="00C630DF">
        <w:rPr>
          <w:rStyle w:val="CommentTok"/>
          <w:sz w:val="21"/>
        </w:rPr>
        <w:t>true</w:t>
      </w:r>
      <w:r w:rsidRPr="00C630DF">
        <w:rPr>
          <w:rStyle w:val="CommentTok"/>
          <w:sz w:val="21"/>
        </w:rPr>
        <w:t>，否则返回</w:t>
      </w:r>
      <w:r w:rsidRPr="00C630DF">
        <w:rPr>
          <w:rStyle w:val="CommentTok"/>
          <w:sz w:val="21"/>
        </w:rPr>
        <w:t>false</w:t>
      </w:r>
      <w:r w:rsidRPr="00C630DF">
        <w:rPr>
          <w:sz w:val="20"/>
        </w:rPr>
        <w:br/>
      </w:r>
      <w:r w:rsidRPr="00C630DF">
        <w:rPr>
          <w:rStyle w:val="NormalTok"/>
          <w:sz w:val="21"/>
        </w:rPr>
        <w:t>w.expired();</w:t>
      </w:r>
    </w:p>
    <w:p w:rsidR="00BE6D38" w:rsidRPr="00C630DF" w:rsidRDefault="00BE6D38" w:rsidP="00DF615F">
      <w:pPr>
        <w:pStyle w:val="41"/>
        <w:adjustRightInd w:val="0"/>
        <w:snapToGrid w:val="0"/>
        <w:spacing w:before="0"/>
        <w:contextualSpacing/>
        <w:outlineLvl w:val="9"/>
        <w:rPr>
          <w:sz w:val="21"/>
        </w:rPr>
      </w:pPr>
      <w:bookmarkStart w:id="488" w:name="访问"/>
      <w:r w:rsidRPr="00C630DF">
        <w:rPr>
          <w:sz w:val="21"/>
        </w:rPr>
        <w:t>5</w:t>
      </w:r>
      <w:r w:rsidRPr="00C630DF">
        <w:rPr>
          <w:sz w:val="21"/>
        </w:rPr>
        <w:t>）访问</w:t>
      </w:r>
      <w:bookmarkEnd w:id="488"/>
    </w:p>
    <w:p w:rsidR="00BE6D38" w:rsidRPr="00C630DF" w:rsidRDefault="00BE6D38" w:rsidP="00DF615F">
      <w:pPr>
        <w:pStyle w:val="SourceCode"/>
        <w:wordWrap/>
        <w:adjustRightInd w:val="0"/>
        <w:snapToGrid w:val="0"/>
        <w:spacing w:after="0"/>
        <w:contextualSpacing/>
        <w:rPr>
          <w:sz w:val="20"/>
        </w:rPr>
      </w:pPr>
      <w:r w:rsidRPr="00C630DF">
        <w:rPr>
          <w:rStyle w:val="CommentTok"/>
          <w:sz w:val="21"/>
        </w:rPr>
        <w:t>//</w:t>
      </w:r>
      <w:r w:rsidRPr="00C630DF">
        <w:rPr>
          <w:rStyle w:val="CommentTok"/>
          <w:sz w:val="21"/>
        </w:rPr>
        <w:t>获取</w:t>
      </w:r>
      <w:r w:rsidRPr="00C630DF">
        <w:rPr>
          <w:rStyle w:val="CommentTok"/>
          <w:sz w:val="21"/>
        </w:rPr>
        <w:t>shared_ptr</w:t>
      </w:r>
      <w:r w:rsidRPr="00C630DF">
        <w:rPr>
          <w:sz w:val="20"/>
        </w:rPr>
        <w:br/>
      </w:r>
      <w:r w:rsidRPr="00C630DF">
        <w:rPr>
          <w:rStyle w:val="CommentTok"/>
          <w:sz w:val="21"/>
        </w:rPr>
        <w:t xml:space="preserve">//  </w:t>
      </w:r>
      <w:r w:rsidRPr="00C630DF">
        <w:rPr>
          <w:rStyle w:val="CommentTok"/>
          <w:sz w:val="21"/>
        </w:rPr>
        <w:t>如果没有共享对象的</w:t>
      </w:r>
      <w:r w:rsidRPr="00C630DF">
        <w:rPr>
          <w:rStyle w:val="CommentTok"/>
          <w:sz w:val="21"/>
        </w:rPr>
        <w:t>shared_ptr</w:t>
      </w:r>
      <w:r w:rsidRPr="00C630DF">
        <w:rPr>
          <w:rStyle w:val="CommentTok"/>
          <w:sz w:val="21"/>
        </w:rPr>
        <w:t>，则返回一个空的</w:t>
      </w:r>
      <w:r w:rsidRPr="00C630DF">
        <w:rPr>
          <w:rStyle w:val="CommentTok"/>
          <w:sz w:val="21"/>
        </w:rPr>
        <w:t>shared_ptr</w:t>
      </w:r>
      <w:r w:rsidRPr="00C630DF">
        <w:rPr>
          <w:rStyle w:val="CommentTok"/>
          <w:sz w:val="21"/>
        </w:rPr>
        <w:t>；</w:t>
      </w:r>
      <w:r w:rsidRPr="00C630DF">
        <w:rPr>
          <w:sz w:val="20"/>
        </w:rPr>
        <w:br/>
      </w:r>
      <w:r w:rsidRPr="00C630DF">
        <w:rPr>
          <w:rStyle w:val="CommentTok"/>
          <w:sz w:val="21"/>
        </w:rPr>
        <w:t xml:space="preserve">//  </w:t>
      </w:r>
      <w:r w:rsidRPr="00C630DF">
        <w:rPr>
          <w:rStyle w:val="CommentTok"/>
          <w:sz w:val="21"/>
        </w:rPr>
        <w:t>否则返回一个指向共享对象的</w:t>
      </w:r>
      <w:r w:rsidRPr="00C630DF">
        <w:rPr>
          <w:rStyle w:val="CommentTok"/>
          <w:sz w:val="21"/>
        </w:rPr>
        <w:t>shared_ptr</w:t>
      </w:r>
      <w:r w:rsidRPr="00C630DF">
        <w:rPr>
          <w:rStyle w:val="CommentTok"/>
          <w:sz w:val="21"/>
        </w:rPr>
        <w:t>；</w:t>
      </w:r>
      <w:r w:rsidRPr="00C630DF">
        <w:rPr>
          <w:sz w:val="20"/>
        </w:rPr>
        <w:br/>
      </w:r>
      <w:r w:rsidRPr="00C630DF">
        <w:rPr>
          <w:rStyle w:val="CommentTok"/>
          <w:sz w:val="21"/>
        </w:rPr>
        <w:t>//</w:t>
      </w:r>
      <w:r w:rsidRPr="00C630DF">
        <w:rPr>
          <w:rStyle w:val="CommentTok"/>
          <w:sz w:val="21"/>
        </w:rPr>
        <w:t>这种访问方式提供了对动态对象的安全访问；</w:t>
      </w:r>
      <w:r w:rsidRPr="00C630DF">
        <w:rPr>
          <w:rStyle w:val="CommentTok"/>
          <w:sz w:val="21"/>
        </w:rPr>
        <w:t>​</w:t>
      </w:r>
      <w:r w:rsidRPr="00C630DF">
        <w:rPr>
          <w:sz w:val="20"/>
        </w:rPr>
        <w:br/>
      </w:r>
      <w:r w:rsidRPr="00C630DF">
        <w:rPr>
          <w:rStyle w:val="NormalTok"/>
          <w:sz w:val="21"/>
        </w:rPr>
        <w:t>w.lock();</w:t>
      </w:r>
    </w:p>
    <w:p w:rsidR="009E39E5" w:rsidRPr="00C630DF" w:rsidRDefault="009E39E5" w:rsidP="00D74C32">
      <w:pPr>
        <w:pStyle w:val="1"/>
        <w:adjustRightInd w:val="0"/>
        <w:snapToGrid w:val="0"/>
        <w:spacing w:before="0" w:after="0" w:line="240" w:lineRule="auto"/>
        <w:contextualSpacing/>
        <w:jc w:val="center"/>
        <w:rPr>
          <w:color w:val="4BACC6" w:themeColor="accent5"/>
          <w:sz w:val="40"/>
          <w:szCs w:val="48"/>
        </w:rPr>
        <w:sectPr w:rsidR="009E39E5" w:rsidRPr="00C630DF" w:rsidSect="00C141EB">
          <w:headerReference w:type="default" r:id="rId229"/>
          <w:type w:val="continuous"/>
          <w:pgSz w:w="11906" w:h="16838"/>
          <w:pgMar w:top="1440" w:right="1080" w:bottom="1440" w:left="1080" w:header="708" w:footer="708" w:gutter="0"/>
          <w:cols w:space="708"/>
          <w:docGrid w:linePitch="360"/>
        </w:sectPr>
      </w:pPr>
      <w:bookmarkStart w:id="489" w:name="_Toc8044833"/>
    </w:p>
    <w:p w:rsidR="009E39E5" w:rsidRPr="00C630DF" w:rsidRDefault="009E39E5"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490" w:name="_Toc8057206"/>
      <w:bookmarkStart w:id="491" w:name="_Toc9409877"/>
      <w:bookmarkStart w:id="492" w:name="_Toc9417071"/>
      <w:r w:rsidRPr="00C630DF">
        <w:rPr>
          <w:rFonts w:ascii="华文行楷" w:eastAsia="华文行楷" w:hint="eastAsia"/>
          <w:b w:val="0"/>
          <w:color w:val="4BACC6" w:themeColor="accent5"/>
          <w:sz w:val="56"/>
          <w:szCs w:val="84"/>
        </w:rPr>
        <w:lastRenderedPageBreak/>
        <w:t>智能指针</w:t>
      </w:r>
      <w:bookmarkEnd w:id="490"/>
      <w:bookmarkEnd w:id="491"/>
      <w:bookmarkEnd w:id="492"/>
    </w:p>
    <w:p w:rsidR="009E39E5" w:rsidRPr="00C630DF" w:rsidRDefault="009E39E5" w:rsidP="00D74C32">
      <w:pPr>
        <w:pStyle w:val="210"/>
        <w:adjustRightInd w:val="0"/>
        <w:snapToGrid w:val="0"/>
        <w:spacing w:before="0"/>
        <w:contextualSpacing/>
        <w:outlineLvl w:val="0"/>
        <w:rPr>
          <w:rFonts w:ascii="黑体" w:eastAsia="黑体" w:hAnsi="黑体"/>
          <w:b w:val="0"/>
          <w:sz w:val="24"/>
          <w:lang w:eastAsia="zh-CN"/>
        </w:rPr>
      </w:pPr>
      <w:bookmarkStart w:id="493" w:name="_Toc8049673"/>
      <w:bookmarkStart w:id="494" w:name="_Toc8057207"/>
      <w:bookmarkStart w:id="495" w:name="_Toc9409878"/>
      <w:bookmarkStart w:id="496" w:name="_Toc9417072"/>
      <w:r w:rsidRPr="00C630DF">
        <w:rPr>
          <w:rFonts w:ascii="黑体" w:eastAsia="黑体" w:hAnsi="黑体"/>
          <w:b w:val="0"/>
          <w:sz w:val="24"/>
          <w:lang w:eastAsia="zh-CN"/>
        </w:rPr>
        <w:t>1. 智能指针背后的设计思想</w:t>
      </w:r>
      <w:bookmarkEnd w:id="493"/>
      <w:bookmarkEnd w:id="494"/>
      <w:bookmarkEnd w:id="495"/>
      <w:bookmarkEnd w:id="496"/>
    </w:p>
    <w:p w:rsidR="009E39E5" w:rsidRPr="00C630DF" w:rsidRDefault="009E39E5" w:rsidP="00D74C32">
      <w:pPr>
        <w:pStyle w:val="ac"/>
        <w:adjustRightInd w:val="0"/>
        <w:snapToGrid w:val="0"/>
        <w:spacing w:before="0" w:after="0"/>
        <w:contextualSpacing/>
        <w:rPr>
          <w:sz w:val="21"/>
          <w:lang w:eastAsia="zh-CN"/>
        </w:rPr>
      </w:pPr>
      <w:r w:rsidRPr="00C630DF">
        <w:rPr>
          <w:sz w:val="21"/>
          <w:lang w:eastAsia="zh-CN"/>
        </w:rPr>
        <w:t>我们先来看一个简单的例子：</w:t>
      </w:r>
    </w:p>
    <w:p w:rsidR="009E39E5" w:rsidRPr="00C630DF" w:rsidRDefault="009E39E5" w:rsidP="00D74C32">
      <w:pPr>
        <w:pStyle w:val="SourceCode"/>
        <w:wordWrap/>
        <w:adjustRightInd w:val="0"/>
        <w:snapToGrid w:val="0"/>
        <w:spacing w:after="0"/>
        <w:contextualSpacing/>
        <w:rPr>
          <w:sz w:val="20"/>
        </w:rPr>
      </w:pPr>
      <w:r w:rsidRPr="00C630DF">
        <w:rPr>
          <w:rStyle w:val="DataTypeTok"/>
          <w:sz w:val="21"/>
        </w:rPr>
        <w:t>void</w:t>
      </w:r>
      <w:r w:rsidRPr="00C630DF">
        <w:rPr>
          <w:rStyle w:val="NormalTok"/>
          <w:sz w:val="21"/>
        </w:rPr>
        <w:t xml:space="preserve"> remodel(</w:t>
      </w:r>
      <w:r w:rsidRPr="00C630DF">
        <w:rPr>
          <w:rStyle w:val="BuiltInTok"/>
          <w:sz w:val="20"/>
        </w:rPr>
        <w:t>std::</w:t>
      </w:r>
      <w:r w:rsidRPr="00C630DF">
        <w:rPr>
          <w:rStyle w:val="NormalTok"/>
          <w:sz w:val="21"/>
        </w:rPr>
        <w:t>string &amp; str)</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 xml:space="preserve">string * ps = </w:t>
      </w:r>
      <w:r w:rsidRPr="00C630DF">
        <w:rPr>
          <w:rStyle w:val="KeywordTok"/>
          <w:sz w:val="21"/>
        </w:rPr>
        <w:t>new</w:t>
      </w:r>
      <w:r w:rsidRPr="00C630DF">
        <w:rPr>
          <w:rStyle w:val="NormalTok"/>
          <w:sz w:val="21"/>
        </w:rPr>
        <w:t xml:space="preserve"> </w:t>
      </w:r>
      <w:r w:rsidRPr="00C630DF">
        <w:rPr>
          <w:rStyle w:val="BuiltInTok"/>
          <w:sz w:val="20"/>
        </w:rPr>
        <w:t>std::</w:t>
      </w:r>
      <w:r w:rsidRPr="00C630DF">
        <w:rPr>
          <w:rStyle w:val="NormalTok"/>
          <w:sz w:val="21"/>
        </w:rPr>
        <w:t>string(str);</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 (weird_thing())</w:t>
      </w:r>
      <w:r w:rsidRPr="00C630DF">
        <w:rPr>
          <w:sz w:val="20"/>
        </w:rPr>
        <w:br/>
      </w:r>
      <w:r w:rsidRPr="00C630DF">
        <w:rPr>
          <w:rStyle w:val="NormalTok"/>
          <w:sz w:val="21"/>
        </w:rPr>
        <w:t xml:space="preserve">        </w:t>
      </w:r>
      <w:r w:rsidRPr="00C630DF">
        <w:rPr>
          <w:rStyle w:val="ControlFlowTok"/>
          <w:sz w:val="21"/>
        </w:rPr>
        <w:t>throw</w:t>
      </w:r>
      <w:r w:rsidRPr="00C630DF">
        <w:rPr>
          <w:rStyle w:val="NormalTok"/>
          <w:sz w:val="21"/>
        </w:rPr>
        <w:t xml:space="preserve"> exception();</w:t>
      </w:r>
      <w:r w:rsidRPr="00C630DF">
        <w:rPr>
          <w:sz w:val="20"/>
        </w:rPr>
        <w:br/>
      </w:r>
      <w:r w:rsidRPr="00C630DF">
        <w:rPr>
          <w:rStyle w:val="NormalTok"/>
          <w:sz w:val="21"/>
        </w:rPr>
        <w:t xml:space="preserve">    str = *ps; </w:t>
      </w:r>
      <w:r w:rsidRPr="00C630DF">
        <w:rPr>
          <w:sz w:val="20"/>
        </w:rPr>
        <w:br/>
      </w:r>
      <w:r w:rsidRPr="00C630DF">
        <w:rPr>
          <w:rStyle w:val="NormalTok"/>
          <w:sz w:val="21"/>
        </w:rPr>
        <w:t xml:space="preserve">    </w:t>
      </w:r>
      <w:r w:rsidRPr="00C630DF">
        <w:rPr>
          <w:rStyle w:val="KeywordTok"/>
          <w:sz w:val="21"/>
        </w:rPr>
        <w:t>delete</w:t>
      </w:r>
      <w:r w:rsidRPr="00C630DF">
        <w:rPr>
          <w:rStyle w:val="NormalTok"/>
          <w:sz w:val="21"/>
        </w:rPr>
        <w:t xml:space="preserve"> ps;</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w:t>
      </w:r>
      <w:r w:rsidRPr="00C630DF">
        <w:rPr>
          <w:sz w:val="20"/>
        </w:rPr>
        <w:br/>
      </w:r>
      <w:r w:rsidRPr="00C630DF">
        <w:rPr>
          <w:rStyle w:val="NormalTok"/>
          <w:sz w:val="21"/>
        </w:rPr>
        <w:t>}</w:t>
      </w:r>
    </w:p>
    <w:p w:rsidR="009E39E5" w:rsidRPr="00C630DF" w:rsidRDefault="009E39E5" w:rsidP="00D74C32">
      <w:pPr>
        <w:pStyle w:val="FirstParagraph"/>
        <w:adjustRightInd w:val="0"/>
        <w:snapToGrid w:val="0"/>
        <w:spacing w:before="0" w:after="0"/>
        <w:contextualSpacing/>
        <w:rPr>
          <w:sz w:val="21"/>
          <w:lang w:eastAsia="zh-CN"/>
        </w:rPr>
      </w:pPr>
      <w:r w:rsidRPr="00C630DF">
        <w:rPr>
          <w:sz w:val="21"/>
        </w:rPr>
        <w:t>当出现异常时（</w:t>
      </w:r>
      <w:r w:rsidRPr="00C630DF">
        <w:rPr>
          <w:sz w:val="21"/>
        </w:rPr>
        <w:t>weird_thing()</w:t>
      </w:r>
      <w:r w:rsidRPr="00C630DF">
        <w:rPr>
          <w:sz w:val="21"/>
        </w:rPr>
        <w:t>返回</w:t>
      </w:r>
      <w:r w:rsidRPr="00C630DF">
        <w:rPr>
          <w:sz w:val="21"/>
        </w:rPr>
        <w:t>true</w:t>
      </w:r>
      <w:r w:rsidRPr="00C630DF">
        <w:rPr>
          <w:sz w:val="21"/>
        </w:rPr>
        <w:t>），</w:t>
      </w:r>
      <w:r w:rsidRPr="00C630DF">
        <w:rPr>
          <w:sz w:val="21"/>
        </w:rPr>
        <w:t>delete</w:t>
      </w:r>
      <w:r w:rsidRPr="00C630DF">
        <w:rPr>
          <w:sz w:val="21"/>
        </w:rPr>
        <w:t>将不被执行，因此将导致内存泄露。</w:t>
      </w:r>
      <w:r w:rsidRPr="00C630DF">
        <w:rPr>
          <w:sz w:val="21"/>
        </w:rPr>
        <w:t xml:space="preserve"> </w:t>
      </w:r>
      <w:r w:rsidRPr="00C630DF">
        <w:rPr>
          <w:sz w:val="21"/>
        </w:rPr>
        <w:t>如何避免这种问题？有人会说，这还不简单，直接在</w:t>
      </w:r>
      <w:r w:rsidRPr="00C630DF">
        <w:rPr>
          <w:sz w:val="21"/>
        </w:rPr>
        <w:t>throw exception();</w:t>
      </w:r>
      <w:r w:rsidRPr="00C630DF">
        <w:rPr>
          <w:sz w:val="21"/>
        </w:rPr>
        <w:t>之前加上</w:t>
      </w:r>
      <w:r w:rsidRPr="00C630DF">
        <w:rPr>
          <w:sz w:val="21"/>
        </w:rPr>
        <w:t>delete ps;</w:t>
      </w:r>
      <w:r w:rsidRPr="00C630DF">
        <w:rPr>
          <w:sz w:val="21"/>
        </w:rPr>
        <w:t>不就行了。</w:t>
      </w:r>
      <w:r w:rsidRPr="00C630DF">
        <w:rPr>
          <w:sz w:val="21"/>
          <w:lang w:eastAsia="zh-CN"/>
        </w:rPr>
        <w:t>是的，你本应如此，问题是很多人都会忘记在适当的地方加上</w:t>
      </w:r>
      <w:r w:rsidRPr="00C630DF">
        <w:rPr>
          <w:sz w:val="21"/>
          <w:lang w:eastAsia="zh-CN"/>
        </w:rPr>
        <w:t>delete</w:t>
      </w:r>
      <w:r w:rsidRPr="00C630DF">
        <w:rPr>
          <w:sz w:val="21"/>
          <w:lang w:eastAsia="zh-CN"/>
        </w:rPr>
        <w:t>语句（连上述代码中最后的那句</w:t>
      </w:r>
      <w:r w:rsidRPr="00C630DF">
        <w:rPr>
          <w:sz w:val="21"/>
          <w:lang w:eastAsia="zh-CN"/>
        </w:rPr>
        <w:t>delete</w:t>
      </w:r>
      <w:r w:rsidRPr="00C630DF">
        <w:rPr>
          <w:sz w:val="21"/>
          <w:lang w:eastAsia="zh-CN"/>
        </w:rPr>
        <w:t>语句也会有很多人忘记吧），如果你要对一个庞大的工程进行</w:t>
      </w:r>
      <w:r w:rsidRPr="00C630DF">
        <w:rPr>
          <w:sz w:val="21"/>
          <w:lang w:eastAsia="zh-CN"/>
        </w:rPr>
        <w:t>review</w:t>
      </w:r>
      <w:r w:rsidRPr="00C630DF">
        <w:rPr>
          <w:sz w:val="21"/>
          <w:lang w:eastAsia="zh-CN"/>
        </w:rPr>
        <w:t>，看是否有这种潜在的内存泄露问题，那就是一场灾难！</w:t>
      </w:r>
      <w:r w:rsidRPr="00C630DF">
        <w:rPr>
          <w:sz w:val="21"/>
          <w:lang w:eastAsia="zh-CN"/>
        </w:rPr>
        <w:t xml:space="preserve"> </w:t>
      </w:r>
      <w:r w:rsidRPr="00C630DF">
        <w:rPr>
          <w:sz w:val="21"/>
          <w:lang w:eastAsia="zh-CN"/>
        </w:rPr>
        <w:t>这时我们会想：当</w:t>
      </w:r>
      <w:r w:rsidRPr="00C630DF">
        <w:rPr>
          <w:sz w:val="21"/>
          <w:lang w:eastAsia="zh-CN"/>
        </w:rPr>
        <w:t>remodel</w:t>
      </w:r>
      <w:r w:rsidRPr="00C630DF">
        <w:rPr>
          <w:sz w:val="21"/>
          <w:lang w:eastAsia="zh-CN"/>
        </w:rPr>
        <w:t>这样的函数终止（不管是正常终止，还是由于出现了异常而终止），本地变量都将自动从栈内存中删除</w:t>
      </w:r>
      <w:r w:rsidRPr="00C630DF">
        <w:rPr>
          <w:sz w:val="21"/>
          <w:lang w:eastAsia="zh-CN"/>
        </w:rPr>
        <w:t>—</w:t>
      </w:r>
      <w:r w:rsidRPr="00C630DF">
        <w:rPr>
          <w:sz w:val="21"/>
          <w:lang w:eastAsia="zh-CN"/>
        </w:rPr>
        <w:t>因此指针</w:t>
      </w:r>
      <w:r w:rsidRPr="00C630DF">
        <w:rPr>
          <w:sz w:val="21"/>
          <w:lang w:eastAsia="zh-CN"/>
        </w:rPr>
        <w:t>ps</w:t>
      </w:r>
      <w:r w:rsidRPr="00C630DF">
        <w:rPr>
          <w:sz w:val="21"/>
          <w:lang w:eastAsia="zh-CN"/>
        </w:rPr>
        <w:t>占据的内存将被释放，</w:t>
      </w:r>
      <w:r w:rsidRPr="00C630DF">
        <w:rPr>
          <w:b/>
          <w:color w:val="FF0000"/>
          <w:sz w:val="21"/>
          <w:lang w:eastAsia="zh-CN"/>
        </w:rPr>
        <w:t>如果</w:t>
      </w:r>
      <w:r w:rsidRPr="00C630DF">
        <w:rPr>
          <w:b/>
          <w:color w:val="FF0000"/>
          <w:sz w:val="21"/>
          <w:lang w:eastAsia="zh-CN"/>
        </w:rPr>
        <w:t>ps</w:t>
      </w:r>
      <w:r w:rsidRPr="00C630DF">
        <w:rPr>
          <w:b/>
          <w:color w:val="FF0000"/>
          <w:sz w:val="21"/>
          <w:lang w:eastAsia="zh-CN"/>
        </w:rPr>
        <w:t>指向的内存也被自动释放，那该有多好啊。</w:t>
      </w:r>
      <w:r w:rsidRPr="00C630DF">
        <w:rPr>
          <w:sz w:val="21"/>
          <w:lang w:eastAsia="zh-CN"/>
        </w:rPr>
        <w:t xml:space="preserve"> </w:t>
      </w:r>
      <w:r w:rsidRPr="00C630DF">
        <w:rPr>
          <w:sz w:val="21"/>
          <w:lang w:eastAsia="zh-CN"/>
        </w:rPr>
        <w:t>我们知道析构函数有这个功能。如果</w:t>
      </w:r>
      <w:r w:rsidRPr="00C630DF">
        <w:rPr>
          <w:sz w:val="21"/>
          <w:lang w:eastAsia="zh-CN"/>
        </w:rPr>
        <w:t>ps</w:t>
      </w:r>
      <w:r w:rsidRPr="00C630DF">
        <w:rPr>
          <w:sz w:val="21"/>
          <w:lang w:eastAsia="zh-CN"/>
        </w:rPr>
        <w:t>有一个析构函数，该析构函数将在</w:t>
      </w:r>
      <w:r w:rsidRPr="00C630DF">
        <w:rPr>
          <w:sz w:val="21"/>
          <w:lang w:eastAsia="zh-CN"/>
        </w:rPr>
        <w:t>ps</w:t>
      </w:r>
      <w:r w:rsidRPr="00C630DF">
        <w:rPr>
          <w:sz w:val="21"/>
          <w:lang w:eastAsia="zh-CN"/>
        </w:rPr>
        <w:t>过期时自动释放它指向的内存。但</w:t>
      </w:r>
      <w:r w:rsidRPr="00C630DF">
        <w:rPr>
          <w:sz w:val="21"/>
          <w:lang w:eastAsia="zh-CN"/>
        </w:rPr>
        <w:t>ps</w:t>
      </w:r>
      <w:r w:rsidRPr="00C630DF">
        <w:rPr>
          <w:sz w:val="21"/>
          <w:lang w:eastAsia="zh-CN"/>
        </w:rPr>
        <w:t>的问题在于，它只是一个常规指针，不是有析构凼数的类对象指针。如果它指向的是对象，则可以在对象过期时，让它的析构函数删除指向的内存。</w:t>
      </w:r>
    </w:p>
    <w:p w:rsidR="009E39E5" w:rsidRPr="00C630DF" w:rsidRDefault="009E39E5" w:rsidP="00D74C32">
      <w:pPr>
        <w:pStyle w:val="ac"/>
        <w:adjustRightInd w:val="0"/>
        <w:snapToGrid w:val="0"/>
        <w:spacing w:before="0" w:after="0"/>
        <w:contextualSpacing/>
        <w:rPr>
          <w:sz w:val="21"/>
          <w:lang w:eastAsia="zh-CN"/>
        </w:rPr>
      </w:pPr>
      <w:r w:rsidRPr="00C630DF">
        <w:rPr>
          <w:sz w:val="21"/>
          <w:lang w:eastAsia="zh-CN"/>
        </w:rPr>
        <w:t>这正是</w:t>
      </w:r>
      <w:r w:rsidRPr="00C630DF">
        <w:rPr>
          <w:sz w:val="21"/>
          <w:lang w:eastAsia="zh-CN"/>
        </w:rPr>
        <w:t xml:space="preserve"> auto_ptr</w:t>
      </w:r>
      <w:r w:rsidRPr="00C630DF">
        <w:rPr>
          <w:sz w:val="21"/>
          <w:lang w:eastAsia="zh-CN"/>
        </w:rPr>
        <w:t>、</w:t>
      </w:r>
      <w:r w:rsidRPr="00C630DF">
        <w:rPr>
          <w:sz w:val="21"/>
          <w:lang w:eastAsia="zh-CN"/>
        </w:rPr>
        <w:t>unique_ptr</w:t>
      </w:r>
      <w:r w:rsidRPr="00C630DF">
        <w:rPr>
          <w:sz w:val="21"/>
          <w:lang w:eastAsia="zh-CN"/>
        </w:rPr>
        <w:t>和</w:t>
      </w:r>
      <w:r w:rsidRPr="00C630DF">
        <w:rPr>
          <w:sz w:val="21"/>
          <w:lang w:eastAsia="zh-CN"/>
        </w:rPr>
        <w:t>shared_ptr</w:t>
      </w:r>
      <w:r w:rsidRPr="00C630DF">
        <w:rPr>
          <w:sz w:val="21"/>
          <w:lang w:eastAsia="zh-CN"/>
        </w:rPr>
        <w:t>这几个智能指针背后的设计思想。我简单的总结下就是：</w:t>
      </w:r>
      <w:r w:rsidRPr="00C630DF">
        <w:rPr>
          <w:b/>
          <w:color w:val="FF0000"/>
          <w:sz w:val="21"/>
          <w:lang w:eastAsia="zh-CN"/>
        </w:rPr>
        <w:t>将基本类型指针封装为类对象指针</w:t>
      </w:r>
      <w:r w:rsidRPr="00C630DF">
        <w:rPr>
          <w:sz w:val="21"/>
          <w:lang w:eastAsia="zh-CN"/>
        </w:rPr>
        <w:t>（这个类肯定是个模板，以适应不同基本类型的需求），并在析构函数里编写</w:t>
      </w:r>
      <w:r w:rsidRPr="00C630DF">
        <w:rPr>
          <w:sz w:val="21"/>
          <w:lang w:eastAsia="zh-CN"/>
        </w:rPr>
        <w:t>delete</w:t>
      </w:r>
      <w:r w:rsidRPr="00C630DF">
        <w:rPr>
          <w:sz w:val="21"/>
          <w:lang w:eastAsia="zh-CN"/>
        </w:rPr>
        <w:t>语句删除指针指向的内存空间。</w:t>
      </w:r>
    </w:p>
    <w:p w:rsidR="009E39E5" w:rsidRPr="00C630DF" w:rsidRDefault="009E39E5" w:rsidP="00D74C32">
      <w:pPr>
        <w:pStyle w:val="ac"/>
        <w:adjustRightInd w:val="0"/>
        <w:snapToGrid w:val="0"/>
        <w:spacing w:before="0" w:after="0"/>
        <w:contextualSpacing/>
        <w:rPr>
          <w:sz w:val="21"/>
          <w:lang w:eastAsia="zh-CN"/>
        </w:rPr>
      </w:pPr>
      <w:r w:rsidRPr="00C630DF">
        <w:rPr>
          <w:sz w:val="21"/>
          <w:lang w:eastAsia="zh-CN"/>
        </w:rPr>
        <w:t>因此，要转换</w:t>
      </w:r>
      <w:r w:rsidRPr="00C630DF">
        <w:rPr>
          <w:sz w:val="21"/>
          <w:lang w:eastAsia="zh-CN"/>
        </w:rPr>
        <w:t>remodel()</w:t>
      </w:r>
      <w:r w:rsidRPr="00C630DF">
        <w:rPr>
          <w:sz w:val="21"/>
          <w:lang w:eastAsia="zh-CN"/>
        </w:rPr>
        <w:t>函数，应按下面</w:t>
      </w:r>
      <w:r w:rsidRPr="00C630DF">
        <w:rPr>
          <w:sz w:val="21"/>
          <w:lang w:eastAsia="zh-CN"/>
        </w:rPr>
        <w:t>3</w:t>
      </w:r>
      <w:r w:rsidRPr="00C630DF">
        <w:rPr>
          <w:sz w:val="21"/>
          <w:lang w:eastAsia="zh-CN"/>
        </w:rPr>
        <w:t>个步骤进行：</w:t>
      </w:r>
      <w:r w:rsidRPr="00C630DF">
        <w:rPr>
          <w:sz w:val="21"/>
          <w:lang w:eastAsia="zh-CN"/>
        </w:rPr>
        <w:t xml:space="preserve"> - </w:t>
      </w:r>
      <w:r w:rsidRPr="00C630DF">
        <w:rPr>
          <w:sz w:val="21"/>
          <w:lang w:eastAsia="zh-CN"/>
        </w:rPr>
        <w:t>包含头义件</w:t>
      </w:r>
      <w:r w:rsidRPr="00C630DF">
        <w:rPr>
          <w:sz w:val="21"/>
          <w:lang w:eastAsia="zh-CN"/>
        </w:rPr>
        <w:t>memory</w:t>
      </w:r>
      <w:r w:rsidRPr="00C630DF">
        <w:rPr>
          <w:sz w:val="21"/>
          <w:lang w:eastAsia="zh-CN"/>
        </w:rPr>
        <w:t>（智能指针所在的头文件）；</w:t>
      </w:r>
      <w:r w:rsidRPr="00C630DF">
        <w:rPr>
          <w:sz w:val="21"/>
          <w:lang w:eastAsia="zh-CN"/>
        </w:rPr>
        <w:t xml:space="preserve"> - </w:t>
      </w:r>
      <w:r w:rsidRPr="00C630DF">
        <w:rPr>
          <w:sz w:val="21"/>
          <w:lang w:eastAsia="zh-CN"/>
        </w:rPr>
        <w:t>将指向</w:t>
      </w:r>
      <w:r w:rsidRPr="00C630DF">
        <w:rPr>
          <w:sz w:val="21"/>
          <w:lang w:eastAsia="zh-CN"/>
        </w:rPr>
        <w:t>string</w:t>
      </w:r>
      <w:r w:rsidRPr="00C630DF">
        <w:rPr>
          <w:sz w:val="21"/>
          <w:lang w:eastAsia="zh-CN"/>
        </w:rPr>
        <w:t>的指针替换为指向</w:t>
      </w:r>
      <w:r w:rsidRPr="00C630DF">
        <w:rPr>
          <w:sz w:val="21"/>
          <w:lang w:eastAsia="zh-CN"/>
        </w:rPr>
        <w:t>string</w:t>
      </w:r>
      <w:r w:rsidRPr="00C630DF">
        <w:rPr>
          <w:sz w:val="21"/>
          <w:lang w:eastAsia="zh-CN"/>
        </w:rPr>
        <w:t>的智能指针对象；</w:t>
      </w:r>
      <w:r w:rsidRPr="00C630DF">
        <w:rPr>
          <w:sz w:val="21"/>
          <w:lang w:eastAsia="zh-CN"/>
        </w:rPr>
        <w:t xml:space="preserve"> - </w:t>
      </w:r>
      <w:r w:rsidRPr="00C630DF">
        <w:rPr>
          <w:sz w:val="21"/>
          <w:lang w:eastAsia="zh-CN"/>
        </w:rPr>
        <w:t>删除</w:t>
      </w:r>
      <w:r w:rsidRPr="00C630DF">
        <w:rPr>
          <w:sz w:val="21"/>
          <w:lang w:eastAsia="zh-CN"/>
        </w:rPr>
        <w:t>delete</w:t>
      </w:r>
      <w:r w:rsidRPr="00C630DF">
        <w:rPr>
          <w:sz w:val="21"/>
          <w:lang w:eastAsia="zh-CN"/>
        </w:rPr>
        <w:t>语句。</w:t>
      </w:r>
    </w:p>
    <w:p w:rsidR="009E39E5" w:rsidRPr="00C630DF" w:rsidRDefault="009E39E5" w:rsidP="00D74C32">
      <w:pPr>
        <w:pStyle w:val="ac"/>
        <w:adjustRightInd w:val="0"/>
        <w:snapToGrid w:val="0"/>
        <w:spacing w:before="0" w:after="0"/>
        <w:contextualSpacing/>
        <w:rPr>
          <w:sz w:val="21"/>
          <w:lang w:eastAsia="zh-CN"/>
        </w:rPr>
      </w:pPr>
      <w:r w:rsidRPr="00C630DF">
        <w:rPr>
          <w:sz w:val="21"/>
          <w:lang w:eastAsia="zh-CN"/>
        </w:rPr>
        <w:t>下面是使用</w:t>
      </w:r>
      <w:r w:rsidRPr="00C630DF">
        <w:rPr>
          <w:sz w:val="21"/>
          <w:lang w:eastAsia="zh-CN"/>
        </w:rPr>
        <w:t>auto_ptr</w:t>
      </w:r>
      <w:r w:rsidRPr="00C630DF">
        <w:rPr>
          <w:sz w:val="21"/>
          <w:lang w:eastAsia="zh-CN"/>
        </w:rPr>
        <w:t>修改该函数的结果：</w:t>
      </w:r>
    </w:p>
    <w:p w:rsidR="009E39E5" w:rsidRPr="00C630DF" w:rsidRDefault="009E39E5" w:rsidP="00D74C32">
      <w:pPr>
        <w:pStyle w:val="SourceCode"/>
        <w:wordWrap/>
        <w:adjustRightInd w:val="0"/>
        <w:snapToGrid w:val="0"/>
        <w:spacing w:after="0"/>
        <w:contextualSpacing/>
        <w:rPr>
          <w:sz w:val="20"/>
        </w:rPr>
      </w:pPr>
      <w:r w:rsidRPr="00C630DF">
        <w:rPr>
          <w:rStyle w:val="PreprocessorTok"/>
          <w:sz w:val="21"/>
        </w:rPr>
        <w:lastRenderedPageBreak/>
        <w:t xml:space="preserve"># include </w:t>
      </w:r>
      <w:r w:rsidRPr="00C630DF">
        <w:rPr>
          <w:rStyle w:val="ImportTok"/>
          <w:sz w:val="21"/>
        </w:rPr>
        <w:t>&lt;memory&gt;</w:t>
      </w:r>
      <w:r w:rsidRPr="00C630DF">
        <w:rPr>
          <w:sz w:val="20"/>
        </w:rPr>
        <w:br/>
      </w:r>
      <w:r w:rsidRPr="00C630DF">
        <w:rPr>
          <w:rStyle w:val="DataTypeTok"/>
          <w:sz w:val="21"/>
        </w:rPr>
        <w:t>void</w:t>
      </w:r>
      <w:r w:rsidRPr="00C630DF">
        <w:rPr>
          <w:rStyle w:val="NormalTok"/>
          <w:sz w:val="21"/>
        </w:rPr>
        <w:t xml:space="preserve"> remodel (</w:t>
      </w:r>
      <w:r w:rsidRPr="00C630DF">
        <w:rPr>
          <w:rStyle w:val="BuiltInTok"/>
          <w:sz w:val="20"/>
        </w:rPr>
        <w:t>std::</w:t>
      </w:r>
      <w:r w:rsidRPr="00C630DF">
        <w:rPr>
          <w:rStyle w:val="NormalTok"/>
          <w:sz w:val="21"/>
        </w:rPr>
        <w:t>string &amp; str)</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auto_ptr&lt;</w:t>
      </w:r>
      <w:r w:rsidRPr="00C630DF">
        <w:rPr>
          <w:rStyle w:val="BuiltInTok"/>
          <w:sz w:val="20"/>
        </w:rPr>
        <w:t>std::</w:t>
      </w:r>
      <w:r w:rsidRPr="00C630DF">
        <w:rPr>
          <w:rStyle w:val="NormalTok"/>
          <w:sz w:val="21"/>
        </w:rPr>
        <w:t>string&gt; ps (</w:t>
      </w:r>
      <w:r w:rsidRPr="00C630DF">
        <w:rPr>
          <w:rStyle w:val="KeywordTok"/>
          <w:sz w:val="21"/>
        </w:rPr>
        <w:t>new</w:t>
      </w:r>
      <w:r w:rsidRPr="00C630DF">
        <w:rPr>
          <w:rStyle w:val="NormalTok"/>
          <w:sz w:val="21"/>
        </w:rPr>
        <w:t xml:space="preserve"> </w:t>
      </w:r>
      <w:r w:rsidRPr="00C630DF">
        <w:rPr>
          <w:rStyle w:val="BuiltInTok"/>
          <w:sz w:val="20"/>
        </w:rPr>
        <w:t>std::</w:t>
      </w:r>
      <w:r w:rsidRPr="00C630DF">
        <w:rPr>
          <w:rStyle w:val="NormalTok"/>
          <w:sz w:val="21"/>
        </w:rPr>
        <w:t>string(str))</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 (weird_thing ())</w:t>
      </w:r>
      <w:r w:rsidRPr="00C630DF">
        <w:rPr>
          <w:sz w:val="20"/>
        </w:rPr>
        <w:br/>
      </w:r>
      <w:r w:rsidRPr="00C630DF">
        <w:rPr>
          <w:rStyle w:val="NormalTok"/>
          <w:sz w:val="21"/>
        </w:rPr>
        <w:t xml:space="preserve">        </w:t>
      </w:r>
      <w:r w:rsidRPr="00C630DF">
        <w:rPr>
          <w:rStyle w:val="ControlFlowTok"/>
          <w:sz w:val="21"/>
        </w:rPr>
        <w:t>throw</w:t>
      </w:r>
      <w:r w:rsidRPr="00C630DF">
        <w:rPr>
          <w:rStyle w:val="NormalTok"/>
          <w:sz w:val="21"/>
        </w:rPr>
        <w:t xml:space="preserve"> exception()</w:t>
      </w:r>
      <w:r w:rsidRPr="00C630DF">
        <w:rPr>
          <w:rStyle w:val="NormalTok"/>
          <w:sz w:val="21"/>
        </w:rPr>
        <w:t>；</w:t>
      </w:r>
      <w:r w:rsidRPr="00C630DF">
        <w:rPr>
          <w:rStyle w:val="NormalTok"/>
          <w:sz w:val="21"/>
        </w:rPr>
        <w:t xml:space="preserve"> </w:t>
      </w:r>
      <w:r w:rsidRPr="00C630DF">
        <w:rPr>
          <w:sz w:val="20"/>
        </w:rPr>
        <w:br/>
      </w:r>
      <w:r w:rsidRPr="00C630DF">
        <w:rPr>
          <w:rStyle w:val="NormalTok"/>
          <w:sz w:val="21"/>
        </w:rPr>
        <w:t xml:space="preserve">    str = *ps</w:t>
      </w:r>
      <w:r w:rsidRPr="00C630DF">
        <w:rPr>
          <w:rStyle w:val="NormalTok"/>
          <w:sz w:val="21"/>
        </w:rPr>
        <w:t>；</w:t>
      </w:r>
      <w:r w:rsidRPr="00C630DF">
        <w:rPr>
          <w:rStyle w:val="NormalTok"/>
          <w:sz w:val="21"/>
        </w:rPr>
        <w:t xml:space="preserve"> </w:t>
      </w:r>
      <w:r w:rsidRPr="00C630DF">
        <w:rPr>
          <w:sz w:val="20"/>
        </w:rPr>
        <w:br/>
      </w:r>
      <w:r w:rsidRPr="00C630DF">
        <w:rPr>
          <w:rStyle w:val="NormalTok"/>
          <w:sz w:val="21"/>
        </w:rPr>
        <w:t xml:space="preserve">    </w:t>
      </w:r>
      <w:r w:rsidRPr="00C630DF">
        <w:rPr>
          <w:rStyle w:val="CommentTok"/>
          <w:sz w:val="21"/>
        </w:rPr>
        <w:t>// delete ps</w:t>
      </w:r>
      <w:r w:rsidRPr="00C630DF">
        <w:rPr>
          <w:rStyle w:val="CommentTok"/>
          <w:sz w:val="21"/>
        </w:rPr>
        <w:t>；</w:t>
      </w:r>
      <w:r w:rsidRPr="00C630DF">
        <w:rPr>
          <w:rStyle w:val="CommentTok"/>
          <w:sz w:val="21"/>
        </w:rPr>
        <w:t xml:space="preserve"> NO LONGER NEEDED</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w:t>
      </w:r>
      <w:r w:rsidRPr="00C630DF">
        <w:rPr>
          <w:sz w:val="20"/>
        </w:rPr>
        <w:br/>
      </w:r>
      <w:r w:rsidRPr="00C630DF">
        <w:rPr>
          <w:rStyle w:val="NormalTok"/>
          <w:sz w:val="21"/>
        </w:rPr>
        <w:t>}</w:t>
      </w:r>
    </w:p>
    <w:p w:rsidR="009E39E5" w:rsidRPr="00C630DF" w:rsidRDefault="009E39E5" w:rsidP="00D74C32">
      <w:pPr>
        <w:pStyle w:val="210"/>
        <w:adjustRightInd w:val="0"/>
        <w:snapToGrid w:val="0"/>
        <w:spacing w:before="0"/>
        <w:contextualSpacing/>
        <w:outlineLvl w:val="0"/>
        <w:rPr>
          <w:rFonts w:ascii="黑体" w:eastAsia="黑体" w:hAnsi="黑体"/>
          <w:b w:val="0"/>
          <w:sz w:val="24"/>
          <w:lang w:eastAsia="zh-CN"/>
        </w:rPr>
      </w:pPr>
      <w:bookmarkStart w:id="497" w:name="_Toc8049674"/>
      <w:bookmarkStart w:id="498" w:name="_Toc8057208"/>
      <w:bookmarkStart w:id="499" w:name="_Toc9409879"/>
      <w:bookmarkStart w:id="500" w:name="_Toc9417073"/>
      <w:r w:rsidRPr="00C630DF">
        <w:rPr>
          <w:rFonts w:ascii="黑体" w:eastAsia="黑体" w:hAnsi="黑体"/>
          <w:b w:val="0"/>
          <w:sz w:val="24"/>
        </w:rPr>
        <w:t>2. C++智能指针简单介绍</w:t>
      </w:r>
      <w:bookmarkEnd w:id="497"/>
      <w:bookmarkEnd w:id="498"/>
      <w:bookmarkEnd w:id="499"/>
      <w:bookmarkEnd w:id="500"/>
    </w:p>
    <w:p w:rsidR="009E39E5" w:rsidRPr="00C630DF" w:rsidRDefault="009E39E5" w:rsidP="00D74C32">
      <w:pPr>
        <w:pStyle w:val="FirstParagraph"/>
        <w:adjustRightInd w:val="0"/>
        <w:snapToGrid w:val="0"/>
        <w:spacing w:before="0" w:after="0"/>
        <w:ind w:firstLineChars="100" w:firstLine="210"/>
        <w:contextualSpacing/>
        <w:rPr>
          <w:sz w:val="21"/>
          <w:lang w:eastAsia="zh-CN"/>
        </w:rPr>
      </w:pPr>
      <w:r w:rsidRPr="00C630DF">
        <w:rPr>
          <w:sz w:val="21"/>
        </w:rPr>
        <w:t xml:space="preserve"> STL</w:t>
      </w:r>
      <w:r w:rsidRPr="00C630DF">
        <w:rPr>
          <w:sz w:val="21"/>
        </w:rPr>
        <w:t>一共给我们提供了四种智能指针：</w:t>
      </w:r>
      <w:r w:rsidRPr="00C630DF">
        <w:rPr>
          <w:sz w:val="21"/>
        </w:rPr>
        <w:t>auto_ptr</w:t>
      </w:r>
      <w:r w:rsidRPr="00C630DF">
        <w:rPr>
          <w:sz w:val="21"/>
        </w:rPr>
        <w:t>、</w:t>
      </w:r>
      <w:r w:rsidRPr="00C630DF">
        <w:rPr>
          <w:sz w:val="21"/>
        </w:rPr>
        <w:t>unique_ptr</w:t>
      </w:r>
      <w:r w:rsidRPr="00C630DF">
        <w:rPr>
          <w:sz w:val="21"/>
        </w:rPr>
        <w:t>、</w:t>
      </w:r>
      <w:r w:rsidRPr="00C630DF">
        <w:rPr>
          <w:sz w:val="21"/>
        </w:rPr>
        <w:t>shared_ptr</w:t>
      </w:r>
      <w:r w:rsidRPr="00C630DF">
        <w:rPr>
          <w:sz w:val="21"/>
        </w:rPr>
        <w:t>和</w:t>
      </w:r>
      <w:r w:rsidRPr="00C630DF">
        <w:rPr>
          <w:sz w:val="21"/>
        </w:rPr>
        <w:t>weak_ptr</w:t>
      </w:r>
      <w:r w:rsidRPr="00C630DF">
        <w:rPr>
          <w:sz w:val="21"/>
        </w:rPr>
        <w:t>（本文章暂不讨论）。</w:t>
      </w:r>
      <w:r w:rsidRPr="00C630DF">
        <w:rPr>
          <w:sz w:val="21"/>
        </w:rPr>
        <w:t xml:space="preserve"> </w:t>
      </w:r>
      <w:r w:rsidRPr="00C630DF">
        <w:rPr>
          <w:sz w:val="21"/>
        </w:rPr>
        <w:t>模板</w:t>
      </w:r>
      <w:r w:rsidRPr="00C630DF">
        <w:rPr>
          <w:sz w:val="21"/>
        </w:rPr>
        <w:t>auto_ptr</w:t>
      </w:r>
      <w:r w:rsidRPr="00C630DF">
        <w:rPr>
          <w:sz w:val="21"/>
        </w:rPr>
        <w:t>是</w:t>
      </w:r>
      <w:r w:rsidRPr="00C630DF">
        <w:rPr>
          <w:sz w:val="21"/>
        </w:rPr>
        <w:t>C++98</w:t>
      </w:r>
      <w:r w:rsidRPr="00C630DF">
        <w:rPr>
          <w:sz w:val="21"/>
        </w:rPr>
        <w:t>提供的解决方案，</w:t>
      </w:r>
      <w:r w:rsidRPr="00C630DF">
        <w:rPr>
          <w:sz w:val="21"/>
        </w:rPr>
        <w:t>C+11</w:t>
      </w:r>
      <w:r w:rsidRPr="00C630DF">
        <w:rPr>
          <w:sz w:val="21"/>
        </w:rPr>
        <w:t>已将将其摒弃，并提供了另外两种解决方案。</w:t>
      </w:r>
      <w:r w:rsidRPr="00C630DF">
        <w:rPr>
          <w:sz w:val="21"/>
          <w:lang w:eastAsia="zh-CN"/>
        </w:rPr>
        <w:t>然而，虽然</w:t>
      </w:r>
      <w:r w:rsidRPr="00C630DF">
        <w:rPr>
          <w:sz w:val="21"/>
          <w:lang w:eastAsia="zh-CN"/>
        </w:rPr>
        <w:t>auto_ptr</w:t>
      </w:r>
      <w:r w:rsidRPr="00C630DF">
        <w:rPr>
          <w:sz w:val="21"/>
          <w:lang w:eastAsia="zh-CN"/>
        </w:rPr>
        <w:t>被摒弃，但它已使用了好多年：同时，如果您的编译器不支持其他两种解决力案，</w:t>
      </w:r>
      <w:r w:rsidRPr="00C630DF">
        <w:rPr>
          <w:sz w:val="21"/>
          <w:lang w:eastAsia="zh-CN"/>
        </w:rPr>
        <w:t>auto_ptr</w:t>
      </w:r>
      <w:r w:rsidRPr="00C630DF">
        <w:rPr>
          <w:sz w:val="21"/>
          <w:lang w:eastAsia="zh-CN"/>
        </w:rPr>
        <w:t>将是唯一的选择。</w:t>
      </w:r>
    </w:p>
    <w:p w:rsidR="009E39E5" w:rsidRPr="00C630DF" w:rsidRDefault="009E39E5" w:rsidP="00D74C32">
      <w:pPr>
        <w:pStyle w:val="ac"/>
        <w:adjustRightInd w:val="0"/>
        <w:snapToGrid w:val="0"/>
        <w:spacing w:before="0" w:after="0"/>
        <w:contextualSpacing/>
        <w:rPr>
          <w:sz w:val="21"/>
          <w:lang w:eastAsia="zh-CN"/>
        </w:rPr>
      </w:pPr>
      <w:r w:rsidRPr="00C630DF">
        <w:rPr>
          <w:b/>
          <w:color w:val="FF0000"/>
          <w:sz w:val="21"/>
          <w:lang w:eastAsia="zh-CN"/>
        </w:rPr>
        <w:t>使用注意点</w:t>
      </w:r>
      <w:r w:rsidRPr="00C630DF">
        <w:rPr>
          <w:sz w:val="21"/>
          <w:lang w:eastAsia="zh-CN"/>
        </w:rPr>
        <w:t xml:space="preserve"> - </w:t>
      </w:r>
      <w:r w:rsidRPr="00C630DF">
        <w:rPr>
          <w:sz w:val="21"/>
          <w:lang w:eastAsia="zh-CN"/>
        </w:rPr>
        <w:t>所有的智能指针类都有一个</w:t>
      </w:r>
      <w:r w:rsidRPr="00C630DF">
        <w:rPr>
          <w:sz w:val="21"/>
          <w:lang w:eastAsia="zh-CN"/>
        </w:rPr>
        <w:t>explicit</w:t>
      </w:r>
      <w:r w:rsidRPr="00C630DF">
        <w:rPr>
          <w:sz w:val="21"/>
          <w:lang w:eastAsia="zh-CN"/>
        </w:rPr>
        <w:t>构造函数，以指针作为参数。比如</w:t>
      </w:r>
      <w:r w:rsidRPr="00C630DF">
        <w:rPr>
          <w:sz w:val="21"/>
          <w:lang w:eastAsia="zh-CN"/>
        </w:rPr>
        <w:t>auto_ptr</w:t>
      </w:r>
      <w:r w:rsidRPr="00C630DF">
        <w:rPr>
          <w:sz w:val="21"/>
          <w:lang w:eastAsia="zh-CN"/>
        </w:rPr>
        <w:t>的类模板原型为：</w:t>
      </w:r>
    </w:p>
    <w:p w:rsidR="009E39E5" w:rsidRPr="00C630DF" w:rsidRDefault="009E39E5" w:rsidP="00D74C32">
      <w:pPr>
        <w:pStyle w:val="SourceCode"/>
        <w:wordWrap/>
        <w:adjustRightInd w:val="0"/>
        <w:snapToGrid w:val="0"/>
        <w:spacing w:after="0"/>
        <w:contextualSpacing/>
        <w:rPr>
          <w:sz w:val="20"/>
          <w:lang w:eastAsia="zh-CN"/>
        </w:rPr>
      </w:pPr>
      <w:r w:rsidRPr="00C630DF">
        <w:rPr>
          <w:rStyle w:val="VerbatimChar"/>
          <w:sz w:val="21"/>
          <w:lang w:eastAsia="zh-CN"/>
        </w:rPr>
        <w:t>templet&lt;class T&gt;</w:t>
      </w:r>
      <w:r w:rsidRPr="00C630DF">
        <w:rPr>
          <w:sz w:val="20"/>
          <w:lang w:eastAsia="zh-CN"/>
        </w:rPr>
        <w:br/>
      </w:r>
      <w:r w:rsidRPr="00C630DF">
        <w:rPr>
          <w:rStyle w:val="VerbatimChar"/>
          <w:sz w:val="21"/>
          <w:lang w:eastAsia="zh-CN"/>
        </w:rPr>
        <w:t>class auto_ptr {</w:t>
      </w:r>
      <w:r w:rsidRPr="00C630DF">
        <w:rPr>
          <w:sz w:val="20"/>
          <w:lang w:eastAsia="zh-CN"/>
        </w:rPr>
        <w:br/>
      </w:r>
      <w:r w:rsidRPr="00C630DF">
        <w:rPr>
          <w:rStyle w:val="VerbatimChar"/>
          <w:sz w:val="21"/>
          <w:lang w:eastAsia="zh-CN"/>
        </w:rPr>
        <w:t xml:space="preserve">    explicit auto_ptr(X* p = 0) ; </w:t>
      </w:r>
      <w:r w:rsidRPr="00C630DF">
        <w:rPr>
          <w:sz w:val="20"/>
          <w:lang w:eastAsia="zh-CN"/>
        </w:rPr>
        <w:br/>
      </w:r>
      <w:r w:rsidRPr="00C630DF">
        <w:rPr>
          <w:rStyle w:val="VerbatimChar"/>
          <w:sz w:val="21"/>
          <w:lang w:eastAsia="zh-CN"/>
        </w:rPr>
        <w:t xml:space="preserve">    ...</w:t>
      </w:r>
      <w:r w:rsidRPr="00C630DF">
        <w:rPr>
          <w:sz w:val="20"/>
          <w:lang w:eastAsia="zh-CN"/>
        </w:rPr>
        <w:br/>
      </w:r>
      <w:r w:rsidRPr="00C630DF">
        <w:rPr>
          <w:rStyle w:val="VerbatimChar"/>
          <w:sz w:val="21"/>
          <w:lang w:eastAsia="zh-CN"/>
        </w:rPr>
        <w:t>};</w:t>
      </w:r>
    </w:p>
    <w:p w:rsidR="009E39E5" w:rsidRPr="00C630DF" w:rsidRDefault="009E39E5" w:rsidP="00D74C32">
      <w:pPr>
        <w:pStyle w:val="FirstParagraph"/>
        <w:adjustRightInd w:val="0"/>
        <w:snapToGrid w:val="0"/>
        <w:spacing w:before="0" w:after="0"/>
        <w:contextualSpacing/>
        <w:rPr>
          <w:sz w:val="21"/>
          <w:lang w:eastAsia="zh-CN"/>
        </w:rPr>
      </w:pPr>
      <w:r w:rsidRPr="00C630DF">
        <w:rPr>
          <w:b/>
          <w:color w:val="FF0000"/>
          <w:sz w:val="21"/>
          <w:lang w:eastAsia="zh-CN"/>
        </w:rPr>
        <w:t>因此不能自动将指针转换为智能指针对象，必须显式调用</w:t>
      </w:r>
      <w:r w:rsidRPr="00C630DF">
        <w:rPr>
          <w:sz w:val="21"/>
          <w:lang w:eastAsia="zh-CN"/>
        </w:rPr>
        <w:t>：</w:t>
      </w:r>
    </w:p>
    <w:p w:rsidR="009E39E5" w:rsidRPr="00C630DF" w:rsidRDefault="009E39E5" w:rsidP="00D74C32">
      <w:pPr>
        <w:pStyle w:val="SourceCode"/>
        <w:wordWrap/>
        <w:adjustRightInd w:val="0"/>
        <w:snapToGrid w:val="0"/>
        <w:spacing w:after="0"/>
        <w:contextualSpacing/>
        <w:rPr>
          <w:sz w:val="20"/>
          <w:lang w:eastAsia="zh-CN"/>
        </w:rPr>
      </w:pPr>
      <w:r w:rsidRPr="00C630DF">
        <w:rPr>
          <w:rStyle w:val="NormalTok"/>
          <w:sz w:val="21"/>
          <w:lang w:eastAsia="zh-CN"/>
        </w:rPr>
        <w:t>shared_ptr&lt;</w:t>
      </w:r>
      <w:r w:rsidRPr="00C630DF">
        <w:rPr>
          <w:rStyle w:val="DataTypeTok"/>
          <w:sz w:val="21"/>
          <w:lang w:eastAsia="zh-CN"/>
        </w:rPr>
        <w:t>double</w:t>
      </w:r>
      <w:r w:rsidRPr="00C630DF">
        <w:rPr>
          <w:rStyle w:val="NormalTok"/>
          <w:sz w:val="21"/>
          <w:lang w:eastAsia="zh-CN"/>
        </w:rPr>
        <w:t xml:space="preserve">&gt; pd; </w:t>
      </w:r>
      <w:r w:rsidRPr="00C630DF">
        <w:rPr>
          <w:sz w:val="20"/>
          <w:lang w:eastAsia="zh-CN"/>
        </w:rPr>
        <w:br/>
      </w:r>
      <w:r w:rsidRPr="00C630DF">
        <w:rPr>
          <w:rStyle w:val="DataTypeTok"/>
          <w:sz w:val="21"/>
          <w:lang w:eastAsia="zh-CN"/>
        </w:rPr>
        <w:t>double</w:t>
      </w:r>
      <w:r w:rsidRPr="00C630DF">
        <w:rPr>
          <w:rStyle w:val="NormalTok"/>
          <w:sz w:val="21"/>
          <w:lang w:eastAsia="zh-CN"/>
        </w:rPr>
        <w:t xml:space="preserve"> *p_reg = </w:t>
      </w:r>
      <w:r w:rsidRPr="00C630DF">
        <w:rPr>
          <w:rStyle w:val="KeywordTok"/>
          <w:sz w:val="21"/>
          <w:lang w:eastAsia="zh-CN"/>
        </w:rPr>
        <w:t>new</w:t>
      </w:r>
      <w:r w:rsidRPr="00C630DF">
        <w:rPr>
          <w:rStyle w:val="NormalTok"/>
          <w:sz w:val="21"/>
          <w:lang w:eastAsia="zh-CN"/>
        </w:rPr>
        <w:t xml:space="preserve"> </w:t>
      </w:r>
      <w:r w:rsidRPr="00C630DF">
        <w:rPr>
          <w:rStyle w:val="DataTypeTok"/>
          <w:sz w:val="21"/>
          <w:lang w:eastAsia="zh-CN"/>
        </w:rPr>
        <w:t>double</w:t>
      </w:r>
      <w:r w:rsidRPr="00C630DF">
        <w:rPr>
          <w:rStyle w:val="NormalTok"/>
          <w:sz w:val="21"/>
          <w:lang w:eastAsia="zh-CN"/>
        </w:rPr>
        <w:t>;</w:t>
      </w:r>
      <w:r w:rsidRPr="00C630DF">
        <w:rPr>
          <w:sz w:val="20"/>
          <w:lang w:eastAsia="zh-CN"/>
        </w:rPr>
        <w:br/>
      </w:r>
      <w:r w:rsidRPr="00C630DF">
        <w:rPr>
          <w:rStyle w:val="NormalTok"/>
          <w:sz w:val="21"/>
          <w:lang w:eastAsia="zh-CN"/>
        </w:rPr>
        <w:t xml:space="preserve">pd = p_reg;                               </w:t>
      </w:r>
      <w:r w:rsidRPr="00C630DF">
        <w:rPr>
          <w:rStyle w:val="CommentTok"/>
          <w:sz w:val="21"/>
          <w:lang w:eastAsia="zh-CN"/>
        </w:rPr>
        <w:t>// not allowed (implicit conversion)</w:t>
      </w:r>
      <w:r w:rsidRPr="00C630DF">
        <w:rPr>
          <w:sz w:val="20"/>
          <w:lang w:eastAsia="zh-CN"/>
        </w:rPr>
        <w:br/>
      </w:r>
      <w:r w:rsidRPr="00C630DF">
        <w:rPr>
          <w:rStyle w:val="NormalTok"/>
          <w:sz w:val="21"/>
          <w:lang w:eastAsia="zh-CN"/>
        </w:rPr>
        <w:t>pd = shared_ptr&lt;</w:t>
      </w:r>
      <w:r w:rsidRPr="00C630DF">
        <w:rPr>
          <w:rStyle w:val="DataTypeTok"/>
          <w:sz w:val="21"/>
          <w:lang w:eastAsia="zh-CN"/>
        </w:rPr>
        <w:t>double</w:t>
      </w:r>
      <w:r w:rsidRPr="00C630DF">
        <w:rPr>
          <w:rStyle w:val="NormalTok"/>
          <w:sz w:val="21"/>
          <w:lang w:eastAsia="zh-CN"/>
        </w:rPr>
        <w:t xml:space="preserve">&gt;(p_reg);           </w:t>
      </w:r>
      <w:r w:rsidRPr="00C630DF">
        <w:rPr>
          <w:rStyle w:val="CommentTok"/>
          <w:sz w:val="21"/>
          <w:lang w:eastAsia="zh-CN"/>
        </w:rPr>
        <w:t>// allowed (explicit conversion)</w:t>
      </w:r>
      <w:r w:rsidRPr="00C630DF">
        <w:rPr>
          <w:sz w:val="20"/>
          <w:lang w:eastAsia="zh-CN"/>
        </w:rPr>
        <w:br/>
      </w:r>
      <w:r w:rsidRPr="00C630DF">
        <w:rPr>
          <w:rStyle w:val="NormalTok"/>
          <w:sz w:val="21"/>
          <w:lang w:eastAsia="zh-CN"/>
        </w:rPr>
        <w:t>shared_ptr&lt;</w:t>
      </w:r>
      <w:r w:rsidRPr="00C630DF">
        <w:rPr>
          <w:rStyle w:val="DataTypeTok"/>
          <w:sz w:val="21"/>
          <w:lang w:eastAsia="zh-CN"/>
        </w:rPr>
        <w:t>double</w:t>
      </w:r>
      <w:r w:rsidRPr="00C630DF">
        <w:rPr>
          <w:rStyle w:val="NormalTok"/>
          <w:sz w:val="21"/>
          <w:lang w:eastAsia="zh-CN"/>
        </w:rPr>
        <w:t xml:space="preserve">&gt; pshared = p_reg;       </w:t>
      </w:r>
      <w:r w:rsidRPr="00C630DF">
        <w:rPr>
          <w:rStyle w:val="CommentTok"/>
          <w:sz w:val="21"/>
          <w:lang w:eastAsia="zh-CN"/>
        </w:rPr>
        <w:t>// not allowed (implicit conversion)</w:t>
      </w:r>
      <w:r w:rsidRPr="00C630DF">
        <w:rPr>
          <w:sz w:val="20"/>
          <w:lang w:eastAsia="zh-CN"/>
        </w:rPr>
        <w:br/>
      </w:r>
      <w:r w:rsidRPr="00C630DF">
        <w:rPr>
          <w:rStyle w:val="NormalTok"/>
          <w:sz w:val="21"/>
          <w:lang w:eastAsia="zh-CN"/>
        </w:rPr>
        <w:t>shared_ptr&lt;</w:t>
      </w:r>
      <w:r w:rsidRPr="00C630DF">
        <w:rPr>
          <w:rStyle w:val="DataTypeTok"/>
          <w:sz w:val="21"/>
          <w:lang w:eastAsia="zh-CN"/>
        </w:rPr>
        <w:t>double</w:t>
      </w:r>
      <w:r w:rsidRPr="00C630DF">
        <w:rPr>
          <w:rStyle w:val="NormalTok"/>
          <w:sz w:val="21"/>
          <w:lang w:eastAsia="zh-CN"/>
        </w:rPr>
        <w:t xml:space="preserve">&gt; pshared(p_reg);        </w:t>
      </w:r>
      <w:r w:rsidRPr="00C630DF">
        <w:rPr>
          <w:rStyle w:val="CommentTok"/>
          <w:sz w:val="21"/>
          <w:lang w:eastAsia="zh-CN"/>
        </w:rPr>
        <w:t>// allowed (explicit conversion)</w:t>
      </w:r>
    </w:p>
    <w:p w:rsidR="009E39E5" w:rsidRPr="00C630DF" w:rsidRDefault="009E39E5" w:rsidP="00D74C32">
      <w:pPr>
        <w:pStyle w:val="Compact"/>
        <w:adjustRightInd w:val="0"/>
        <w:snapToGrid w:val="0"/>
        <w:spacing w:before="0" w:after="0"/>
        <w:contextualSpacing/>
        <w:rPr>
          <w:sz w:val="21"/>
          <w:lang w:eastAsia="zh-CN"/>
        </w:rPr>
      </w:pPr>
      <w:r w:rsidRPr="00C630DF">
        <w:rPr>
          <w:sz w:val="21"/>
          <w:lang w:eastAsia="zh-CN"/>
        </w:rPr>
        <w:t>对全部三种智能指针都应避免的一点：</w:t>
      </w:r>
    </w:p>
    <w:p w:rsidR="009E39E5" w:rsidRPr="00C630DF" w:rsidRDefault="009E39E5" w:rsidP="00D74C32">
      <w:pPr>
        <w:pStyle w:val="SourceCode"/>
        <w:wordWrap/>
        <w:adjustRightInd w:val="0"/>
        <w:snapToGrid w:val="0"/>
        <w:spacing w:after="0"/>
        <w:contextualSpacing/>
        <w:rPr>
          <w:sz w:val="20"/>
        </w:rPr>
      </w:pPr>
      <w:r w:rsidRPr="00C630DF">
        <w:rPr>
          <w:rStyle w:val="NormalTok"/>
          <w:sz w:val="21"/>
        </w:rPr>
        <w:t>string vacation(</w:t>
      </w:r>
      <w:r w:rsidRPr="00C630DF">
        <w:rPr>
          <w:rStyle w:val="StringTok"/>
          <w:sz w:val="21"/>
        </w:rPr>
        <w:t>"I wandered lonely as a cloud."</w:t>
      </w:r>
      <w:r w:rsidRPr="00C630DF">
        <w:rPr>
          <w:rStyle w:val="NormalTok"/>
          <w:sz w:val="21"/>
        </w:rPr>
        <w:t>);</w:t>
      </w:r>
      <w:r w:rsidRPr="00C630DF">
        <w:rPr>
          <w:sz w:val="20"/>
        </w:rPr>
        <w:br/>
      </w:r>
      <w:r w:rsidRPr="00C630DF">
        <w:rPr>
          <w:rStyle w:val="NormalTok"/>
          <w:sz w:val="21"/>
        </w:rPr>
        <w:t xml:space="preserve">shared_ptr&lt;string&gt; pvac(&amp;vacation);   </w:t>
      </w:r>
      <w:r w:rsidRPr="00C630DF">
        <w:rPr>
          <w:rStyle w:val="CommentTok"/>
          <w:sz w:val="21"/>
        </w:rPr>
        <w:t>// No</w:t>
      </w:r>
    </w:p>
    <w:p w:rsidR="009E39E5" w:rsidRPr="00C630DF" w:rsidRDefault="009E39E5" w:rsidP="00D74C32">
      <w:pPr>
        <w:pStyle w:val="FirstParagraph"/>
        <w:adjustRightInd w:val="0"/>
        <w:snapToGrid w:val="0"/>
        <w:spacing w:before="0" w:after="0"/>
        <w:contextualSpacing/>
        <w:rPr>
          <w:sz w:val="21"/>
          <w:lang w:eastAsia="zh-CN"/>
        </w:rPr>
      </w:pPr>
      <w:r w:rsidRPr="00C630DF">
        <w:rPr>
          <w:sz w:val="21"/>
          <w:lang w:eastAsia="zh-CN"/>
        </w:rPr>
        <w:t>智能指针</w:t>
      </w:r>
      <w:r w:rsidRPr="00C630DF">
        <w:rPr>
          <w:sz w:val="21"/>
          <w:lang w:eastAsia="zh-CN"/>
        </w:rPr>
        <w:t>pvac</w:t>
      </w:r>
      <w:r w:rsidRPr="00C630DF">
        <w:rPr>
          <w:sz w:val="21"/>
          <w:lang w:eastAsia="zh-CN"/>
        </w:rPr>
        <w:t>过期时，程序将把</w:t>
      </w:r>
      <w:r w:rsidRPr="00C630DF">
        <w:rPr>
          <w:sz w:val="21"/>
          <w:lang w:eastAsia="zh-CN"/>
        </w:rPr>
        <w:t>delete</w:t>
      </w:r>
      <w:r w:rsidRPr="00C630DF">
        <w:rPr>
          <w:sz w:val="21"/>
          <w:lang w:eastAsia="zh-CN"/>
        </w:rPr>
        <w:t>运算符用于</w:t>
      </w:r>
      <w:r w:rsidRPr="00C630DF">
        <w:rPr>
          <w:b/>
          <w:sz w:val="21"/>
          <w:lang w:eastAsia="zh-CN"/>
        </w:rPr>
        <w:t>非堆内存</w:t>
      </w:r>
      <w:r w:rsidRPr="00C630DF">
        <w:rPr>
          <w:sz w:val="21"/>
          <w:lang w:eastAsia="zh-CN"/>
        </w:rPr>
        <w:t>，这是</w:t>
      </w:r>
      <w:r w:rsidRPr="00C630DF">
        <w:rPr>
          <w:b/>
          <w:sz w:val="21"/>
          <w:lang w:eastAsia="zh-CN"/>
        </w:rPr>
        <w:t>错误</w:t>
      </w:r>
      <w:r w:rsidRPr="00C630DF">
        <w:rPr>
          <w:sz w:val="21"/>
          <w:lang w:eastAsia="zh-CN"/>
        </w:rPr>
        <w:t>的。</w:t>
      </w:r>
    </w:p>
    <w:p w:rsidR="009E39E5" w:rsidRPr="00C630DF" w:rsidRDefault="009E39E5" w:rsidP="00D74C32">
      <w:pPr>
        <w:pStyle w:val="ac"/>
        <w:adjustRightInd w:val="0"/>
        <w:snapToGrid w:val="0"/>
        <w:spacing w:before="0" w:after="0"/>
        <w:contextualSpacing/>
        <w:rPr>
          <w:color w:val="FF0000"/>
          <w:sz w:val="21"/>
        </w:rPr>
      </w:pPr>
      <w:r w:rsidRPr="00C630DF">
        <w:rPr>
          <w:b/>
          <w:color w:val="FF0000"/>
          <w:sz w:val="21"/>
        </w:rPr>
        <w:t>使用举例</w:t>
      </w:r>
    </w:p>
    <w:p w:rsidR="009E39E5" w:rsidRPr="00C630DF" w:rsidRDefault="009E39E5" w:rsidP="00D74C32">
      <w:pPr>
        <w:pStyle w:val="SourceCode"/>
        <w:wordWrap/>
        <w:adjustRightInd w:val="0"/>
        <w:snapToGrid w:val="0"/>
        <w:spacing w:after="0"/>
        <w:contextualSpacing/>
        <w:rPr>
          <w:sz w:val="20"/>
        </w:rPr>
      </w:pPr>
      <w:r w:rsidRPr="00C630DF">
        <w:rPr>
          <w:rStyle w:val="PreprocessorTok"/>
          <w:sz w:val="21"/>
        </w:rPr>
        <w:t xml:space="preserve">#include </w:t>
      </w:r>
      <w:r w:rsidRPr="00C630DF">
        <w:rPr>
          <w:rStyle w:val="ImportTok"/>
          <w:sz w:val="21"/>
        </w:rPr>
        <w:t>&lt;iostream&gt;</w:t>
      </w:r>
      <w:r w:rsidRPr="00C630DF">
        <w:rPr>
          <w:sz w:val="20"/>
        </w:rPr>
        <w:br/>
      </w:r>
      <w:r w:rsidRPr="00C630DF">
        <w:rPr>
          <w:rStyle w:val="PreprocessorTok"/>
          <w:sz w:val="21"/>
        </w:rPr>
        <w:t xml:space="preserve">#include </w:t>
      </w:r>
      <w:r w:rsidRPr="00C630DF">
        <w:rPr>
          <w:rStyle w:val="ImportTok"/>
          <w:sz w:val="21"/>
        </w:rPr>
        <w:t>&lt;string&gt;</w:t>
      </w:r>
      <w:r w:rsidRPr="00C630DF">
        <w:rPr>
          <w:sz w:val="20"/>
        </w:rPr>
        <w:br/>
      </w:r>
      <w:r w:rsidRPr="00C630DF">
        <w:rPr>
          <w:rStyle w:val="PreprocessorTok"/>
          <w:sz w:val="21"/>
        </w:rPr>
        <w:t xml:space="preserve">#include </w:t>
      </w:r>
      <w:r w:rsidRPr="00C630DF">
        <w:rPr>
          <w:rStyle w:val="ImportTok"/>
          <w:sz w:val="21"/>
        </w:rPr>
        <w:t>&lt;memory&gt;</w:t>
      </w:r>
      <w:r w:rsidRPr="00C630DF">
        <w:rPr>
          <w:sz w:val="20"/>
        </w:rPr>
        <w:br/>
      </w:r>
      <w:r w:rsidRPr="00C630DF">
        <w:rPr>
          <w:sz w:val="20"/>
        </w:rPr>
        <w:br/>
      </w:r>
      <w:r w:rsidRPr="00C630DF">
        <w:rPr>
          <w:rStyle w:val="KeywordTok"/>
          <w:sz w:val="21"/>
        </w:rPr>
        <w:t>class</w:t>
      </w:r>
      <w:r w:rsidRPr="00C630DF">
        <w:rPr>
          <w:rStyle w:val="NormalTok"/>
          <w:sz w:val="21"/>
        </w:rPr>
        <w:t xml:space="preserve"> report</w:t>
      </w:r>
      <w:r w:rsidRPr="00C630DF">
        <w:rPr>
          <w:sz w:val="20"/>
        </w:rPr>
        <w:br/>
      </w:r>
      <w:r w:rsidRPr="00C630DF">
        <w:rPr>
          <w:rStyle w:val="NormalTok"/>
          <w:sz w:val="21"/>
        </w:rPr>
        <w:t>{</w:t>
      </w:r>
      <w:r w:rsidRPr="00C630DF">
        <w:rPr>
          <w:sz w:val="20"/>
        </w:rPr>
        <w:br/>
      </w:r>
      <w:r w:rsidRPr="00C630DF">
        <w:rPr>
          <w:rStyle w:val="KeywordTok"/>
          <w:sz w:val="21"/>
        </w:rPr>
        <w:t>private</w:t>
      </w:r>
      <w:r w:rsidRPr="00C630DF">
        <w:rPr>
          <w:rStyle w:val="NormalTok"/>
          <w:sz w:val="21"/>
        </w:rPr>
        <w:t>:</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string str;</w:t>
      </w:r>
      <w:r w:rsidRPr="00C630DF">
        <w:rPr>
          <w:sz w:val="20"/>
        </w:rPr>
        <w:br/>
      </w:r>
      <w:r w:rsidRPr="00C630DF">
        <w:rPr>
          <w:rStyle w:val="KeywordTok"/>
          <w:sz w:val="21"/>
        </w:rPr>
        <w:t>public</w:t>
      </w:r>
      <w:r w:rsidRPr="00C630DF">
        <w:rPr>
          <w:rStyle w:val="NormalTok"/>
          <w:sz w:val="21"/>
        </w:rPr>
        <w:t>:</w:t>
      </w:r>
      <w:r w:rsidRPr="00C630DF">
        <w:rPr>
          <w:sz w:val="20"/>
        </w:rPr>
        <w:br/>
      </w:r>
      <w:r w:rsidRPr="00C630DF">
        <w:rPr>
          <w:rStyle w:val="NormalTok"/>
          <w:sz w:val="21"/>
        </w:rPr>
        <w:t xml:space="preserve"> report(</w:t>
      </w:r>
      <w:r w:rsidRPr="00C630DF">
        <w:rPr>
          <w:rStyle w:val="AttributeTok"/>
          <w:sz w:val="20"/>
        </w:rPr>
        <w:t>const</w:t>
      </w:r>
      <w:r w:rsidRPr="00C630DF">
        <w:rPr>
          <w:rStyle w:val="NormalTok"/>
          <w:sz w:val="21"/>
        </w:rPr>
        <w:t xml:space="preserve"> </w:t>
      </w:r>
      <w:r w:rsidRPr="00C630DF">
        <w:rPr>
          <w:rStyle w:val="BuiltInTok"/>
          <w:sz w:val="20"/>
        </w:rPr>
        <w:t>std::</w:t>
      </w:r>
      <w:r w:rsidRPr="00C630DF">
        <w:rPr>
          <w:rStyle w:val="NormalTok"/>
          <w:sz w:val="21"/>
        </w:rPr>
        <w:t>string s) : str(s) {</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 xml:space="preserve">cout &lt;&lt; </w:t>
      </w:r>
      <w:r w:rsidRPr="00C630DF">
        <w:rPr>
          <w:rStyle w:val="StringTok"/>
          <w:sz w:val="21"/>
        </w:rPr>
        <w:t>"Object created.</w:t>
      </w:r>
      <w:r w:rsidRPr="00C630DF">
        <w:rPr>
          <w:rStyle w:val="SpecialCharTok"/>
          <w:sz w:val="21"/>
        </w:rPr>
        <w:t>\n</w:t>
      </w:r>
      <w:r w:rsidRPr="00C630DF">
        <w:rPr>
          <w:rStyle w:val="StringTok"/>
          <w:sz w:val="21"/>
        </w:rPr>
        <w:t>"</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~report() {</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 xml:space="preserve">cout &lt;&lt; </w:t>
      </w:r>
      <w:r w:rsidRPr="00C630DF">
        <w:rPr>
          <w:rStyle w:val="StringTok"/>
          <w:sz w:val="21"/>
        </w:rPr>
        <w:t>"Object deleted.</w:t>
      </w:r>
      <w:r w:rsidRPr="00C630DF">
        <w:rPr>
          <w:rStyle w:val="SpecialCharTok"/>
          <w:sz w:val="21"/>
        </w:rPr>
        <w:t>\n</w:t>
      </w:r>
      <w:r w:rsidRPr="00C630DF">
        <w:rPr>
          <w:rStyle w:val="StringTok"/>
          <w:sz w:val="21"/>
        </w:rPr>
        <w:t>"</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DataTypeTok"/>
          <w:sz w:val="21"/>
        </w:rPr>
        <w:t>void</w:t>
      </w:r>
      <w:r w:rsidRPr="00C630DF">
        <w:rPr>
          <w:rStyle w:val="NormalTok"/>
          <w:sz w:val="21"/>
        </w:rPr>
        <w:t xml:space="preserve"> comment() </w:t>
      </w:r>
      <w:r w:rsidRPr="00C630DF">
        <w:rPr>
          <w:rStyle w:val="AttributeTok"/>
          <w:sz w:val="20"/>
        </w:rPr>
        <w:t>const</w:t>
      </w:r>
      <w:r w:rsidRPr="00C630DF">
        <w:rPr>
          <w:rStyle w:val="NormalTok"/>
          <w:sz w:val="21"/>
        </w:rPr>
        <w:t xml:space="preserve"> {</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 xml:space="preserve">cout &lt;&lt; str &lt;&lt; </w:t>
      </w:r>
      <w:r w:rsidRPr="00C630DF">
        <w:rPr>
          <w:rStyle w:val="StringTok"/>
          <w:sz w:val="21"/>
        </w:rPr>
        <w:t>"</w:t>
      </w:r>
      <w:r w:rsidRPr="00C630DF">
        <w:rPr>
          <w:rStyle w:val="SpecialCharTok"/>
          <w:sz w:val="21"/>
        </w:rPr>
        <w:t>\n</w:t>
      </w:r>
      <w:r w:rsidRPr="00C630DF">
        <w:rPr>
          <w:rStyle w:val="StringTok"/>
          <w:sz w:val="21"/>
        </w:rPr>
        <w:t>"</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w:t>
      </w:r>
      <w:r w:rsidRPr="00C630DF">
        <w:rPr>
          <w:sz w:val="20"/>
        </w:rPr>
        <w:br/>
      </w:r>
      <w:r w:rsidRPr="00C630DF">
        <w:rPr>
          <w:sz w:val="20"/>
        </w:rPr>
        <w:br/>
      </w:r>
      <w:r w:rsidRPr="00C630DF">
        <w:rPr>
          <w:rStyle w:val="DataTypeTok"/>
          <w:sz w:val="21"/>
        </w:rPr>
        <w:lastRenderedPageBreak/>
        <w:t>int</w:t>
      </w:r>
      <w:r w:rsidRPr="00C630DF">
        <w:rPr>
          <w:rStyle w:val="NormalTok"/>
          <w:sz w:val="21"/>
        </w:rPr>
        <w:t xml:space="preserve"> main() {</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auto_ptr&lt;report&gt; ps(</w:t>
      </w:r>
      <w:r w:rsidRPr="00C630DF">
        <w:rPr>
          <w:rStyle w:val="KeywordTok"/>
          <w:sz w:val="21"/>
        </w:rPr>
        <w:t>new</w:t>
      </w:r>
      <w:r w:rsidRPr="00C630DF">
        <w:rPr>
          <w:rStyle w:val="NormalTok"/>
          <w:sz w:val="21"/>
        </w:rPr>
        <w:t xml:space="preserve"> report(</w:t>
      </w:r>
      <w:r w:rsidRPr="00C630DF">
        <w:rPr>
          <w:rStyle w:val="StringTok"/>
          <w:sz w:val="21"/>
        </w:rPr>
        <w:t>"using auto ptr"</w:t>
      </w:r>
      <w:r w:rsidRPr="00C630DF">
        <w:rPr>
          <w:rStyle w:val="NormalTok"/>
          <w:sz w:val="21"/>
        </w:rPr>
        <w:t>));</w:t>
      </w:r>
      <w:r w:rsidRPr="00C630DF">
        <w:rPr>
          <w:sz w:val="20"/>
        </w:rPr>
        <w:br/>
      </w:r>
      <w:r w:rsidRPr="00C630DF">
        <w:rPr>
          <w:rStyle w:val="NormalTok"/>
          <w:sz w:val="21"/>
        </w:rPr>
        <w:t xml:space="preserve">  ps-&gt;comment();</w:t>
      </w:r>
      <w:r w:rsidRPr="00C630DF">
        <w:rPr>
          <w:sz w:val="20"/>
        </w:rPr>
        <w:br/>
      </w:r>
      <w:r w:rsidRPr="00C630DF">
        <w:rPr>
          <w:rStyle w:val="NormalTok"/>
          <w:sz w:val="21"/>
        </w:rPr>
        <w:t xml:space="preserve"> }</w:t>
      </w:r>
      <w:r w:rsidRPr="00C630DF">
        <w:rPr>
          <w:sz w:val="20"/>
        </w:rPr>
        <w:br/>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shared_ptr&lt;report&gt; ps(</w:t>
      </w:r>
      <w:r w:rsidRPr="00C630DF">
        <w:rPr>
          <w:rStyle w:val="KeywordTok"/>
          <w:sz w:val="21"/>
        </w:rPr>
        <w:t>new</w:t>
      </w:r>
      <w:r w:rsidRPr="00C630DF">
        <w:rPr>
          <w:rStyle w:val="NormalTok"/>
          <w:sz w:val="21"/>
        </w:rPr>
        <w:t xml:space="preserve"> report(</w:t>
      </w:r>
      <w:r w:rsidRPr="00C630DF">
        <w:rPr>
          <w:rStyle w:val="StringTok"/>
          <w:sz w:val="21"/>
        </w:rPr>
        <w:t>"using shared ptr"</w:t>
      </w:r>
      <w:r w:rsidRPr="00C630DF">
        <w:rPr>
          <w:rStyle w:val="NormalTok"/>
          <w:sz w:val="21"/>
        </w:rPr>
        <w:t>));</w:t>
      </w:r>
      <w:r w:rsidRPr="00C630DF">
        <w:rPr>
          <w:sz w:val="20"/>
        </w:rPr>
        <w:br/>
      </w:r>
      <w:r w:rsidRPr="00C630DF">
        <w:rPr>
          <w:rStyle w:val="NormalTok"/>
          <w:sz w:val="21"/>
        </w:rPr>
        <w:t xml:space="preserve">  ps-&gt;comment();</w:t>
      </w:r>
      <w:r w:rsidRPr="00C630DF">
        <w:rPr>
          <w:sz w:val="20"/>
        </w:rPr>
        <w:br/>
      </w:r>
      <w:r w:rsidRPr="00C630DF">
        <w:rPr>
          <w:rStyle w:val="NormalTok"/>
          <w:sz w:val="21"/>
        </w:rPr>
        <w:t xml:space="preserve"> }</w:t>
      </w:r>
      <w:r w:rsidRPr="00C630DF">
        <w:rPr>
          <w:sz w:val="20"/>
        </w:rPr>
        <w:br/>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BuiltInTok"/>
          <w:sz w:val="20"/>
        </w:rPr>
        <w:t>std::</w:t>
      </w:r>
      <w:r w:rsidRPr="00C630DF">
        <w:rPr>
          <w:rStyle w:val="NormalTok"/>
          <w:sz w:val="21"/>
        </w:rPr>
        <w:t>unique_ptr&lt;report&gt; ps(</w:t>
      </w:r>
      <w:r w:rsidRPr="00C630DF">
        <w:rPr>
          <w:rStyle w:val="KeywordTok"/>
          <w:sz w:val="21"/>
        </w:rPr>
        <w:t>new</w:t>
      </w:r>
      <w:r w:rsidRPr="00C630DF">
        <w:rPr>
          <w:rStyle w:val="NormalTok"/>
          <w:sz w:val="21"/>
        </w:rPr>
        <w:t xml:space="preserve"> report(</w:t>
      </w:r>
      <w:r w:rsidRPr="00C630DF">
        <w:rPr>
          <w:rStyle w:val="StringTok"/>
          <w:sz w:val="21"/>
        </w:rPr>
        <w:t>"using unique ptr"</w:t>
      </w:r>
      <w:r w:rsidRPr="00C630DF">
        <w:rPr>
          <w:rStyle w:val="NormalTok"/>
          <w:sz w:val="21"/>
        </w:rPr>
        <w:t>));</w:t>
      </w:r>
      <w:r w:rsidRPr="00C630DF">
        <w:rPr>
          <w:sz w:val="20"/>
        </w:rPr>
        <w:br/>
      </w:r>
      <w:r w:rsidRPr="00C630DF">
        <w:rPr>
          <w:rStyle w:val="NormalTok"/>
          <w:sz w:val="21"/>
        </w:rPr>
        <w:t xml:space="preserve">  ps-&gt;comment();</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w:t>
      </w:r>
      <w:r w:rsidRPr="00C630DF">
        <w:rPr>
          <w:rStyle w:val="DecValTok"/>
          <w:sz w:val="21"/>
        </w:rPr>
        <w:t>0</w:t>
      </w:r>
      <w:r w:rsidRPr="00C630DF">
        <w:rPr>
          <w:rStyle w:val="NormalTok"/>
          <w:sz w:val="21"/>
        </w:rPr>
        <w:t>;</w:t>
      </w:r>
      <w:r w:rsidRPr="00C630DF">
        <w:rPr>
          <w:sz w:val="20"/>
        </w:rPr>
        <w:br/>
      </w:r>
      <w:r w:rsidRPr="00C630DF">
        <w:rPr>
          <w:rStyle w:val="NormalTok"/>
          <w:sz w:val="21"/>
        </w:rPr>
        <w:t>}</w:t>
      </w:r>
    </w:p>
    <w:p w:rsidR="009E39E5" w:rsidRPr="00C630DF" w:rsidRDefault="009E39E5" w:rsidP="00D74C32">
      <w:pPr>
        <w:pStyle w:val="210"/>
        <w:adjustRightInd w:val="0"/>
        <w:snapToGrid w:val="0"/>
        <w:spacing w:before="0"/>
        <w:contextualSpacing/>
        <w:outlineLvl w:val="0"/>
        <w:rPr>
          <w:rFonts w:ascii="黑体" w:eastAsia="黑体" w:hAnsi="黑体"/>
          <w:b w:val="0"/>
          <w:sz w:val="24"/>
          <w:lang w:eastAsia="zh-CN"/>
        </w:rPr>
      </w:pPr>
      <w:bookmarkStart w:id="501" w:name="_Toc8049675"/>
      <w:bookmarkStart w:id="502" w:name="_Toc8057209"/>
      <w:bookmarkStart w:id="503" w:name="_Toc9409880"/>
      <w:bookmarkStart w:id="504" w:name="_Toc9417074"/>
      <w:r w:rsidRPr="00C630DF">
        <w:rPr>
          <w:rFonts w:ascii="黑体" w:eastAsia="黑体" w:hAnsi="黑体"/>
          <w:b w:val="0"/>
          <w:sz w:val="24"/>
          <w:lang w:eastAsia="zh-CN"/>
        </w:rPr>
        <w:t>3. 为什么摒弃auto_ptr？</w:t>
      </w:r>
      <w:bookmarkEnd w:id="501"/>
      <w:bookmarkEnd w:id="502"/>
      <w:bookmarkEnd w:id="503"/>
      <w:bookmarkEnd w:id="504"/>
    </w:p>
    <w:p w:rsidR="009E39E5" w:rsidRPr="00C630DF" w:rsidRDefault="009E39E5" w:rsidP="00D74C32">
      <w:pPr>
        <w:spacing w:after="0"/>
        <w:contextualSpacing/>
        <w:rPr>
          <w:sz w:val="20"/>
        </w:rPr>
      </w:pPr>
      <w:r w:rsidRPr="00C630DF">
        <w:rPr>
          <w:sz w:val="20"/>
        </w:rPr>
        <w:t>先来看下面的赋值语句</w:t>
      </w:r>
      <w:r w:rsidRPr="00C630DF">
        <w:rPr>
          <w:sz w:val="20"/>
        </w:rPr>
        <w:t>:</w:t>
      </w:r>
    </w:p>
    <w:p w:rsidR="009E39E5" w:rsidRPr="00C630DF" w:rsidRDefault="009E39E5" w:rsidP="00D74C32">
      <w:pPr>
        <w:pStyle w:val="SourceCode"/>
        <w:wordWrap/>
        <w:adjustRightInd w:val="0"/>
        <w:snapToGrid w:val="0"/>
        <w:spacing w:after="0"/>
        <w:contextualSpacing/>
        <w:rPr>
          <w:sz w:val="20"/>
        </w:rPr>
      </w:pPr>
      <w:r w:rsidRPr="00C630DF">
        <w:rPr>
          <w:rStyle w:val="NormalTok"/>
          <w:sz w:val="21"/>
        </w:rPr>
        <w:t>auto_ptr&lt; string&gt; ps (</w:t>
      </w:r>
      <w:r w:rsidRPr="00C630DF">
        <w:rPr>
          <w:rStyle w:val="KeywordTok"/>
          <w:sz w:val="21"/>
        </w:rPr>
        <w:t>new</w:t>
      </w:r>
      <w:r w:rsidRPr="00C630DF">
        <w:rPr>
          <w:rStyle w:val="NormalTok"/>
          <w:sz w:val="21"/>
        </w:rPr>
        <w:t xml:space="preserve"> string (</w:t>
      </w:r>
      <w:r w:rsidRPr="00C630DF">
        <w:rPr>
          <w:rStyle w:val="StringTok"/>
          <w:sz w:val="21"/>
        </w:rPr>
        <w:t>"I reigned lonely as a cloud.</w:t>
      </w:r>
      <w:r w:rsidRPr="00C630DF">
        <w:rPr>
          <w:rStyle w:val="StringTok"/>
          <w:rFonts w:hint="eastAsia"/>
          <w:sz w:val="21"/>
          <w:lang w:eastAsia="zh-CN"/>
        </w:rPr>
        <w:t>"))</w:t>
      </w:r>
      <w:r w:rsidRPr="00C630DF">
        <w:rPr>
          <w:rStyle w:val="StringTok"/>
          <w:sz w:val="21"/>
        </w:rPr>
        <w:t>;</w:t>
      </w:r>
      <w:r w:rsidRPr="00C630DF">
        <w:rPr>
          <w:sz w:val="20"/>
        </w:rPr>
        <w:br/>
      </w:r>
      <w:r w:rsidRPr="00C630DF">
        <w:rPr>
          <w:rStyle w:val="NormalTok"/>
          <w:sz w:val="21"/>
        </w:rPr>
        <w:t xml:space="preserve">auto_ptr&lt;string&gt; vocation; </w:t>
      </w:r>
      <w:r w:rsidRPr="00C630DF">
        <w:rPr>
          <w:sz w:val="20"/>
        </w:rPr>
        <w:br/>
      </w:r>
      <w:r w:rsidRPr="00C630DF">
        <w:rPr>
          <w:rStyle w:val="NormalTok"/>
          <w:sz w:val="21"/>
        </w:rPr>
        <w:t>vocaticn = ps;</w:t>
      </w:r>
    </w:p>
    <w:p w:rsidR="009E39E5" w:rsidRPr="00C630DF" w:rsidRDefault="009E39E5" w:rsidP="00D74C32">
      <w:pPr>
        <w:pStyle w:val="FirstParagraph"/>
        <w:adjustRightInd w:val="0"/>
        <w:snapToGrid w:val="0"/>
        <w:spacing w:before="0" w:after="0"/>
        <w:contextualSpacing/>
        <w:rPr>
          <w:sz w:val="21"/>
          <w:lang w:eastAsia="zh-CN"/>
        </w:rPr>
      </w:pPr>
      <w:r w:rsidRPr="00C630DF">
        <w:rPr>
          <w:sz w:val="21"/>
          <w:lang w:eastAsia="zh-CN"/>
        </w:rPr>
        <w:t>上述赋值语句将完成什么工作呢？如果</w:t>
      </w:r>
      <w:r w:rsidRPr="00C630DF">
        <w:rPr>
          <w:sz w:val="21"/>
          <w:lang w:eastAsia="zh-CN"/>
        </w:rPr>
        <w:t>ps</w:t>
      </w:r>
      <w:r w:rsidRPr="00C630DF">
        <w:rPr>
          <w:sz w:val="21"/>
          <w:lang w:eastAsia="zh-CN"/>
        </w:rPr>
        <w:t>和</w:t>
      </w:r>
      <w:r w:rsidRPr="00C630DF">
        <w:rPr>
          <w:sz w:val="21"/>
          <w:lang w:eastAsia="zh-CN"/>
        </w:rPr>
        <w:t>vocation</w:t>
      </w:r>
      <w:r w:rsidRPr="00C630DF">
        <w:rPr>
          <w:sz w:val="21"/>
          <w:lang w:eastAsia="zh-CN"/>
        </w:rPr>
        <w:t>是常规指针，则两个指针将指向同一个</w:t>
      </w:r>
      <w:r w:rsidRPr="00C630DF">
        <w:rPr>
          <w:sz w:val="21"/>
          <w:lang w:eastAsia="zh-CN"/>
        </w:rPr>
        <w:t>string</w:t>
      </w:r>
      <w:r w:rsidRPr="00C630DF">
        <w:rPr>
          <w:sz w:val="21"/>
          <w:lang w:eastAsia="zh-CN"/>
        </w:rPr>
        <w:t>对象。这是不能接受的，</w:t>
      </w:r>
      <w:r w:rsidRPr="00C630DF">
        <w:rPr>
          <w:b/>
          <w:color w:val="FF0000"/>
          <w:sz w:val="21"/>
          <w:lang w:eastAsia="zh-CN"/>
        </w:rPr>
        <w:t>因为程序将试图删除同一个对象两次</w:t>
      </w:r>
      <w:r w:rsidRPr="00C630DF">
        <w:rPr>
          <w:b/>
          <w:color w:val="FF0000"/>
          <w:sz w:val="21"/>
          <w:lang w:eastAsia="zh-CN"/>
        </w:rPr>
        <w:t>——</w:t>
      </w:r>
      <w:r w:rsidRPr="00C630DF">
        <w:rPr>
          <w:b/>
          <w:color w:val="FF0000"/>
          <w:sz w:val="21"/>
          <w:lang w:eastAsia="zh-CN"/>
        </w:rPr>
        <w:t>一次是</w:t>
      </w:r>
      <w:r w:rsidRPr="00C630DF">
        <w:rPr>
          <w:b/>
          <w:color w:val="FF0000"/>
          <w:sz w:val="21"/>
          <w:lang w:eastAsia="zh-CN"/>
        </w:rPr>
        <w:t>ps</w:t>
      </w:r>
      <w:r w:rsidRPr="00C630DF">
        <w:rPr>
          <w:b/>
          <w:color w:val="FF0000"/>
          <w:sz w:val="21"/>
          <w:lang w:eastAsia="zh-CN"/>
        </w:rPr>
        <w:t>过期时，另一次是</w:t>
      </w:r>
      <w:r w:rsidRPr="00C630DF">
        <w:rPr>
          <w:b/>
          <w:color w:val="FF0000"/>
          <w:sz w:val="21"/>
          <w:lang w:eastAsia="zh-CN"/>
        </w:rPr>
        <w:t>vocation</w:t>
      </w:r>
      <w:r w:rsidRPr="00C630DF">
        <w:rPr>
          <w:b/>
          <w:color w:val="FF0000"/>
          <w:sz w:val="21"/>
          <w:lang w:eastAsia="zh-CN"/>
        </w:rPr>
        <w:t>过期时</w:t>
      </w:r>
      <w:r w:rsidRPr="00C630DF">
        <w:rPr>
          <w:sz w:val="21"/>
          <w:lang w:eastAsia="zh-CN"/>
        </w:rPr>
        <w:t>。要避免这种问题，方法有多种：</w:t>
      </w:r>
      <w:r w:rsidRPr="00C630DF">
        <w:rPr>
          <w:sz w:val="21"/>
          <w:lang w:eastAsia="zh-CN"/>
        </w:rPr>
        <w:t xml:space="preserve"> - </w:t>
      </w:r>
      <w:r w:rsidRPr="00C630DF">
        <w:rPr>
          <w:sz w:val="21"/>
          <w:lang w:eastAsia="zh-CN"/>
        </w:rPr>
        <w:t>定义赋值运算符，使之执行深复制。这样两个指针将指向不同的对象，其中的一个对象是另一个对象的副本，缺点是浪费空间，所以智能指针都未采用此方案。</w:t>
      </w:r>
      <w:r w:rsidRPr="00C630DF">
        <w:rPr>
          <w:sz w:val="21"/>
          <w:lang w:eastAsia="zh-CN"/>
        </w:rPr>
        <w:t xml:space="preserve"> - </w:t>
      </w:r>
      <w:r w:rsidRPr="00C630DF">
        <w:rPr>
          <w:sz w:val="21"/>
          <w:lang w:eastAsia="zh-CN"/>
        </w:rPr>
        <w:t>建立所有权（</w:t>
      </w:r>
      <w:r w:rsidRPr="00C630DF">
        <w:rPr>
          <w:sz w:val="21"/>
          <w:lang w:eastAsia="zh-CN"/>
        </w:rPr>
        <w:t>ownership</w:t>
      </w:r>
      <w:r w:rsidRPr="00C630DF">
        <w:rPr>
          <w:sz w:val="21"/>
          <w:lang w:eastAsia="zh-CN"/>
        </w:rPr>
        <w:t>）概念。对于特定的对象，只能有一个智能指针可拥有，这样只有拥有对象的智能指针的构造函数会删除该对象。然后让赋值操作转让所有权。这就是用于</w:t>
      </w:r>
      <w:r w:rsidRPr="00C630DF">
        <w:rPr>
          <w:sz w:val="21"/>
          <w:lang w:eastAsia="zh-CN"/>
        </w:rPr>
        <w:t>auto_ptr</w:t>
      </w:r>
      <w:r w:rsidRPr="00C630DF">
        <w:rPr>
          <w:sz w:val="21"/>
          <w:lang w:eastAsia="zh-CN"/>
        </w:rPr>
        <w:t>和</w:t>
      </w:r>
      <w:r w:rsidRPr="00C630DF">
        <w:rPr>
          <w:sz w:val="21"/>
          <w:lang w:eastAsia="zh-CN"/>
        </w:rPr>
        <w:t xml:space="preserve">uniqiie_ptr </w:t>
      </w:r>
      <w:r w:rsidRPr="00C630DF">
        <w:rPr>
          <w:sz w:val="21"/>
          <w:lang w:eastAsia="zh-CN"/>
        </w:rPr>
        <w:t>的策略，但</w:t>
      </w:r>
      <w:r w:rsidRPr="00C630DF">
        <w:rPr>
          <w:sz w:val="21"/>
          <w:lang w:eastAsia="zh-CN"/>
        </w:rPr>
        <w:t>unique_ptr</w:t>
      </w:r>
      <w:r w:rsidRPr="00C630DF">
        <w:rPr>
          <w:sz w:val="21"/>
          <w:lang w:eastAsia="zh-CN"/>
        </w:rPr>
        <w:t>的策略更严格。</w:t>
      </w:r>
      <w:r w:rsidRPr="00C630DF">
        <w:rPr>
          <w:sz w:val="21"/>
          <w:lang w:eastAsia="zh-CN"/>
        </w:rPr>
        <w:t xml:space="preserve"> </w:t>
      </w:r>
      <w:r w:rsidRPr="00C630DF">
        <w:rPr>
          <w:b/>
          <w:color w:val="FF0000"/>
          <w:sz w:val="21"/>
          <w:lang w:eastAsia="zh-CN"/>
        </w:rPr>
        <w:t xml:space="preserve">- </w:t>
      </w:r>
      <w:r w:rsidRPr="00C630DF">
        <w:rPr>
          <w:b/>
          <w:color w:val="FF0000"/>
          <w:sz w:val="21"/>
          <w:lang w:eastAsia="zh-CN"/>
        </w:rPr>
        <w:t>创建智能更高的指针，跟踪引用特定对象的智能指针数。这称为引用计数。例如，赋值时，计数将加</w:t>
      </w:r>
      <w:r w:rsidRPr="00C630DF">
        <w:rPr>
          <w:b/>
          <w:color w:val="FF0000"/>
          <w:sz w:val="21"/>
          <w:lang w:eastAsia="zh-CN"/>
        </w:rPr>
        <w:t>1</w:t>
      </w:r>
      <w:r w:rsidRPr="00C630DF">
        <w:rPr>
          <w:b/>
          <w:color w:val="FF0000"/>
          <w:sz w:val="21"/>
          <w:lang w:eastAsia="zh-CN"/>
        </w:rPr>
        <w:t>，而指针过期时，计数将减</w:t>
      </w:r>
      <w:r w:rsidRPr="00C630DF">
        <w:rPr>
          <w:b/>
          <w:color w:val="FF0000"/>
          <w:sz w:val="21"/>
          <w:lang w:eastAsia="zh-CN"/>
        </w:rPr>
        <w:t>1,</w:t>
      </w:r>
      <w:r w:rsidRPr="00C630DF">
        <w:rPr>
          <w:b/>
          <w:color w:val="FF0000"/>
          <w:sz w:val="21"/>
          <w:lang w:eastAsia="zh-CN"/>
        </w:rPr>
        <w:t>。当减为</w:t>
      </w:r>
      <w:r w:rsidRPr="00C630DF">
        <w:rPr>
          <w:b/>
          <w:color w:val="FF0000"/>
          <w:sz w:val="21"/>
          <w:lang w:eastAsia="zh-CN"/>
        </w:rPr>
        <w:t>0</w:t>
      </w:r>
      <w:r w:rsidRPr="00C630DF">
        <w:rPr>
          <w:b/>
          <w:color w:val="FF0000"/>
          <w:sz w:val="21"/>
          <w:lang w:eastAsia="zh-CN"/>
        </w:rPr>
        <w:t>时才调用</w:t>
      </w:r>
      <w:r w:rsidRPr="00C630DF">
        <w:rPr>
          <w:b/>
          <w:color w:val="FF0000"/>
          <w:sz w:val="21"/>
          <w:lang w:eastAsia="zh-CN"/>
        </w:rPr>
        <w:t>delete</w:t>
      </w:r>
      <w:r w:rsidRPr="00C630DF">
        <w:rPr>
          <w:b/>
          <w:color w:val="FF0000"/>
          <w:sz w:val="21"/>
          <w:lang w:eastAsia="zh-CN"/>
        </w:rPr>
        <w:t>。这是</w:t>
      </w:r>
      <w:r w:rsidRPr="00C630DF">
        <w:rPr>
          <w:b/>
          <w:color w:val="FF0000"/>
          <w:sz w:val="21"/>
          <w:lang w:eastAsia="zh-CN"/>
        </w:rPr>
        <w:t>shared_ptr</w:t>
      </w:r>
      <w:r w:rsidRPr="00C630DF">
        <w:rPr>
          <w:b/>
          <w:color w:val="FF0000"/>
          <w:sz w:val="21"/>
          <w:lang w:eastAsia="zh-CN"/>
        </w:rPr>
        <w:t>采用的策略</w:t>
      </w:r>
      <w:r w:rsidRPr="00C630DF">
        <w:rPr>
          <w:sz w:val="21"/>
          <w:lang w:eastAsia="zh-CN"/>
        </w:rPr>
        <w:t>。</w:t>
      </w:r>
    </w:p>
    <w:p w:rsidR="009E39E5" w:rsidRPr="00C630DF" w:rsidRDefault="009E39E5" w:rsidP="00D74C32">
      <w:pPr>
        <w:pStyle w:val="ac"/>
        <w:adjustRightInd w:val="0"/>
        <w:snapToGrid w:val="0"/>
        <w:spacing w:before="0" w:after="0"/>
        <w:contextualSpacing/>
        <w:rPr>
          <w:sz w:val="21"/>
          <w:lang w:eastAsia="zh-CN"/>
        </w:rPr>
      </w:pPr>
      <w:r w:rsidRPr="00C630DF">
        <w:rPr>
          <w:sz w:val="21"/>
          <w:lang w:eastAsia="zh-CN"/>
        </w:rPr>
        <w:t>当然，同样的策略也适用于复制构造函数。</w:t>
      </w:r>
      <w:r w:rsidRPr="00C630DF">
        <w:rPr>
          <w:sz w:val="21"/>
          <w:lang w:eastAsia="zh-CN"/>
        </w:rPr>
        <w:t xml:space="preserve"> </w:t>
      </w:r>
      <w:r w:rsidRPr="00C630DF">
        <w:rPr>
          <w:sz w:val="21"/>
          <w:lang w:eastAsia="zh-CN"/>
        </w:rPr>
        <w:t>每种方法都有其用途，但为何说要摒弃</w:t>
      </w:r>
      <w:r w:rsidRPr="00C630DF">
        <w:rPr>
          <w:sz w:val="21"/>
          <w:lang w:eastAsia="zh-CN"/>
        </w:rPr>
        <w:t>auto_ptr</w:t>
      </w:r>
      <w:r w:rsidRPr="00C630DF">
        <w:rPr>
          <w:sz w:val="21"/>
          <w:lang w:eastAsia="zh-CN"/>
        </w:rPr>
        <w:t>呢？</w:t>
      </w:r>
      <w:r w:rsidRPr="00C630DF">
        <w:rPr>
          <w:sz w:val="21"/>
          <w:lang w:eastAsia="zh-CN"/>
        </w:rPr>
        <w:t xml:space="preserve"> </w:t>
      </w:r>
      <w:r w:rsidRPr="00C630DF">
        <w:rPr>
          <w:sz w:val="21"/>
          <w:lang w:eastAsia="zh-CN"/>
        </w:rPr>
        <w:t>下面举个例子来说明。</w:t>
      </w:r>
    </w:p>
    <w:p w:rsidR="009E39E5" w:rsidRPr="00C630DF" w:rsidRDefault="009E39E5" w:rsidP="00D74C32">
      <w:pPr>
        <w:pStyle w:val="SourceCode"/>
        <w:wordWrap/>
        <w:adjustRightInd w:val="0"/>
        <w:snapToGrid w:val="0"/>
        <w:spacing w:after="0"/>
        <w:contextualSpacing/>
        <w:rPr>
          <w:sz w:val="20"/>
        </w:rPr>
      </w:pPr>
      <w:r w:rsidRPr="00C630DF">
        <w:rPr>
          <w:rStyle w:val="PreprocessorTok"/>
          <w:sz w:val="21"/>
        </w:rPr>
        <w:t xml:space="preserve">#include </w:t>
      </w:r>
      <w:r w:rsidRPr="00C630DF">
        <w:rPr>
          <w:rStyle w:val="ImportTok"/>
          <w:sz w:val="21"/>
        </w:rPr>
        <w:t>&lt;iostream&gt;</w:t>
      </w:r>
      <w:r w:rsidRPr="00C630DF">
        <w:rPr>
          <w:sz w:val="20"/>
        </w:rPr>
        <w:br/>
      </w:r>
      <w:r w:rsidRPr="00C630DF">
        <w:rPr>
          <w:rStyle w:val="PreprocessorTok"/>
          <w:sz w:val="21"/>
        </w:rPr>
        <w:t xml:space="preserve">#include </w:t>
      </w:r>
      <w:r w:rsidRPr="00C630DF">
        <w:rPr>
          <w:rStyle w:val="ImportTok"/>
          <w:sz w:val="21"/>
        </w:rPr>
        <w:t>&lt;string&gt;</w:t>
      </w:r>
      <w:r w:rsidRPr="00C630DF">
        <w:rPr>
          <w:sz w:val="20"/>
        </w:rPr>
        <w:br/>
      </w:r>
      <w:r w:rsidRPr="00C630DF">
        <w:rPr>
          <w:rStyle w:val="PreprocessorTok"/>
          <w:sz w:val="21"/>
        </w:rPr>
        <w:t xml:space="preserve">#include </w:t>
      </w:r>
      <w:r w:rsidRPr="00C630DF">
        <w:rPr>
          <w:rStyle w:val="ImportTok"/>
          <w:sz w:val="21"/>
        </w:rPr>
        <w:t>&lt;memory&gt;</w:t>
      </w:r>
      <w:r w:rsidRPr="00C630DF">
        <w:rPr>
          <w:sz w:val="20"/>
        </w:rPr>
        <w:br/>
      </w:r>
      <w:r w:rsidRPr="00C630DF">
        <w:rPr>
          <w:rStyle w:val="KeywordTok"/>
          <w:sz w:val="21"/>
        </w:rPr>
        <w:t>using</w:t>
      </w:r>
      <w:r w:rsidRPr="00C630DF">
        <w:rPr>
          <w:rStyle w:val="NormalTok"/>
          <w:sz w:val="21"/>
        </w:rPr>
        <w:t xml:space="preserve"> </w:t>
      </w:r>
      <w:r w:rsidRPr="00C630DF">
        <w:rPr>
          <w:rStyle w:val="KeywordTok"/>
          <w:sz w:val="21"/>
        </w:rPr>
        <w:t>namespace</w:t>
      </w:r>
      <w:r w:rsidRPr="00C630DF">
        <w:rPr>
          <w:rStyle w:val="NormalTok"/>
          <w:sz w:val="21"/>
        </w:rPr>
        <w:t xml:space="preserve"> std;</w:t>
      </w:r>
      <w:r w:rsidRPr="00C630DF">
        <w:rPr>
          <w:sz w:val="20"/>
        </w:rPr>
        <w:br/>
      </w:r>
      <w:r w:rsidRPr="00C630DF">
        <w:rPr>
          <w:sz w:val="20"/>
        </w:rPr>
        <w:br/>
      </w:r>
      <w:r w:rsidRPr="00C630DF">
        <w:rPr>
          <w:rStyle w:val="DataTypeTok"/>
          <w:sz w:val="21"/>
        </w:rPr>
        <w:t>int</w:t>
      </w:r>
      <w:r w:rsidRPr="00C630DF">
        <w:rPr>
          <w:rStyle w:val="NormalTok"/>
          <w:sz w:val="21"/>
        </w:rPr>
        <w:t xml:space="preserve"> main() {</w:t>
      </w:r>
      <w:r w:rsidRPr="00C630DF">
        <w:rPr>
          <w:sz w:val="20"/>
        </w:rPr>
        <w:br/>
      </w:r>
      <w:r w:rsidRPr="00C630DF">
        <w:rPr>
          <w:rStyle w:val="NormalTok"/>
          <w:sz w:val="21"/>
        </w:rPr>
        <w:t xml:space="preserve">  auto_ptr&lt;string&gt; films[</w:t>
      </w:r>
      <w:r w:rsidRPr="00C630DF">
        <w:rPr>
          <w:rStyle w:val="DecValTok"/>
          <w:sz w:val="21"/>
        </w:rPr>
        <w:t>5</w:t>
      </w:r>
      <w:r w:rsidRPr="00C630DF">
        <w:rPr>
          <w:rStyle w:val="NormalTok"/>
          <w:sz w:val="21"/>
        </w:rPr>
        <w:t>] =</w:t>
      </w:r>
      <w:r w:rsidRPr="00C630DF">
        <w:rPr>
          <w:sz w:val="20"/>
        </w:rPr>
        <w:br/>
      </w:r>
      <w:r w:rsidRPr="00C630DF">
        <w:rPr>
          <w:rStyle w:val="NormalTok"/>
          <w:sz w:val="21"/>
        </w:rPr>
        <w:t xml:space="preserve"> {</w:t>
      </w:r>
      <w:r w:rsidRPr="00C630DF">
        <w:rPr>
          <w:sz w:val="20"/>
        </w:rPr>
        <w:br/>
      </w:r>
      <w:r w:rsidRPr="00C630DF">
        <w:rPr>
          <w:rStyle w:val="NormalTok"/>
          <w:sz w:val="21"/>
        </w:rPr>
        <w:t xml:space="preserve">  auto_ptr&lt;string&gt; (</w:t>
      </w:r>
      <w:r w:rsidRPr="00C630DF">
        <w:rPr>
          <w:rStyle w:val="KeywordTok"/>
          <w:sz w:val="21"/>
        </w:rPr>
        <w:t>new</w:t>
      </w:r>
      <w:r w:rsidRPr="00C630DF">
        <w:rPr>
          <w:rStyle w:val="NormalTok"/>
          <w:sz w:val="21"/>
        </w:rPr>
        <w:t xml:space="preserve"> string(</w:t>
      </w:r>
      <w:r w:rsidRPr="00C630DF">
        <w:rPr>
          <w:rStyle w:val="StringTok"/>
          <w:sz w:val="21"/>
        </w:rPr>
        <w:t>"Fowl Balls"</w:t>
      </w:r>
      <w:r w:rsidRPr="00C630DF">
        <w:rPr>
          <w:rStyle w:val="NormalTok"/>
          <w:sz w:val="21"/>
        </w:rPr>
        <w:t>)),</w:t>
      </w:r>
      <w:r w:rsidRPr="00C630DF">
        <w:rPr>
          <w:sz w:val="20"/>
        </w:rPr>
        <w:br/>
      </w:r>
      <w:r w:rsidRPr="00C630DF">
        <w:rPr>
          <w:rStyle w:val="NormalTok"/>
          <w:sz w:val="21"/>
        </w:rPr>
        <w:t xml:space="preserve">  auto_ptr&lt;string&gt; (</w:t>
      </w:r>
      <w:r w:rsidRPr="00C630DF">
        <w:rPr>
          <w:rStyle w:val="KeywordTok"/>
          <w:sz w:val="21"/>
        </w:rPr>
        <w:t>new</w:t>
      </w:r>
      <w:r w:rsidRPr="00C630DF">
        <w:rPr>
          <w:rStyle w:val="NormalTok"/>
          <w:sz w:val="21"/>
        </w:rPr>
        <w:t xml:space="preserve"> string(</w:t>
      </w:r>
      <w:r w:rsidRPr="00C630DF">
        <w:rPr>
          <w:rStyle w:val="StringTok"/>
          <w:sz w:val="21"/>
        </w:rPr>
        <w:t>"Duck Walks"</w:t>
      </w:r>
      <w:r w:rsidRPr="00C630DF">
        <w:rPr>
          <w:rStyle w:val="NormalTok"/>
          <w:sz w:val="21"/>
        </w:rPr>
        <w:t>)),</w:t>
      </w:r>
      <w:r w:rsidRPr="00C630DF">
        <w:rPr>
          <w:sz w:val="20"/>
        </w:rPr>
        <w:br/>
      </w:r>
      <w:r w:rsidRPr="00C630DF">
        <w:rPr>
          <w:rStyle w:val="NormalTok"/>
          <w:sz w:val="21"/>
        </w:rPr>
        <w:t xml:space="preserve">  auto_ptr&lt;string&gt; (</w:t>
      </w:r>
      <w:r w:rsidRPr="00C630DF">
        <w:rPr>
          <w:rStyle w:val="KeywordTok"/>
          <w:sz w:val="21"/>
        </w:rPr>
        <w:t>new</w:t>
      </w:r>
      <w:r w:rsidRPr="00C630DF">
        <w:rPr>
          <w:rStyle w:val="NormalTok"/>
          <w:sz w:val="21"/>
        </w:rPr>
        <w:t xml:space="preserve"> string(</w:t>
      </w:r>
      <w:r w:rsidRPr="00C630DF">
        <w:rPr>
          <w:rStyle w:val="StringTok"/>
          <w:sz w:val="21"/>
        </w:rPr>
        <w:t>"Chicken Runs"</w:t>
      </w:r>
      <w:r w:rsidRPr="00C630DF">
        <w:rPr>
          <w:rStyle w:val="NormalTok"/>
          <w:sz w:val="21"/>
        </w:rPr>
        <w:t>)),</w:t>
      </w:r>
      <w:r w:rsidRPr="00C630DF">
        <w:rPr>
          <w:sz w:val="20"/>
        </w:rPr>
        <w:br/>
      </w:r>
      <w:r w:rsidRPr="00C630DF">
        <w:rPr>
          <w:rStyle w:val="NormalTok"/>
          <w:sz w:val="21"/>
        </w:rPr>
        <w:t xml:space="preserve">  auto_ptr&lt;string&gt; (</w:t>
      </w:r>
      <w:r w:rsidRPr="00C630DF">
        <w:rPr>
          <w:rStyle w:val="KeywordTok"/>
          <w:sz w:val="21"/>
        </w:rPr>
        <w:t>new</w:t>
      </w:r>
      <w:r w:rsidRPr="00C630DF">
        <w:rPr>
          <w:rStyle w:val="NormalTok"/>
          <w:sz w:val="21"/>
        </w:rPr>
        <w:t xml:space="preserve"> string(</w:t>
      </w:r>
      <w:r w:rsidRPr="00C630DF">
        <w:rPr>
          <w:rStyle w:val="StringTok"/>
          <w:sz w:val="21"/>
        </w:rPr>
        <w:t>"Turkey Errors"</w:t>
      </w:r>
      <w:r w:rsidRPr="00C630DF">
        <w:rPr>
          <w:rStyle w:val="NormalTok"/>
          <w:sz w:val="21"/>
        </w:rPr>
        <w:t>)),</w:t>
      </w:r>
      <w:r w:rsidRPr="00C630DF">
        <w:rPr>
          <w:sz w:val="20"/>
        </w:rPr>
        <w:br/>
      </w:r>
      <w:r w:rsidRPr="00C630DF">
        <w:rPr>
          <w:rStyle w:val="NormalTok"/>
          <w:sz w:val="21"/>
        </w:rPr>
        <w:t xml:space="preserve">  auto_ptr&lt;string&gt; (</w:t>
      </w:r>
      <w:r w:rsidRPr="00C630DF">
        <w:rPr>
          <w:rStyle w:val="KeywordTok"/>
          <w:sz w:val="21"/>
        </w:rPr>
        <w:t>new</w:t>
      </w:r>
      <w:r w:rsidRPr="00C630DF">
        <w:rPr>
          <w:rStyle w:val="NormalTok"/>
          <w:sz w:val="21"/>
        </w:rPr>
        <w:t xml:space="preserve"> string(</w:t>
      </w:r>
      <w:r w:rsidRPr="00C630DF">
        <w:rPr>
          <w:rStyle w:val="StringTok"/>
          <w:sz w:val="21"/>
        </w:rPr>
        <w:t>"Goose Eggs"</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auto_ptr&lt;string&gt; pwin;</w:t>
      </w:r>
      <w:r w:rsidRPr="00C630DF">
        <w:rPr>
          <w:sz w:val="20"/>
        </w:rPr>
        <w:br/>
      </w:r>
      <w:r w:rsidRPr="00C630DF">
        <w:rPr>
          <w:rStyle w:val="NormalTok"/>
          <w:sz w:val="21"/>
        </w:rPr>
        <w:t xml:space="preserve"> pwin = films[</w:t>
      </w:r>
      <w:r w:rsidRPr="00C630DF">
        <w:rPr>
          <w:rStyle w:val="DecValTok"/>
          <w:sz w:val="21"/>
        </w:rPr>
        <w:t>2</w:t>
      </w:r>
      <w:r w:rsidRPr="00C630DF">
        <w:rPr>
          <w:rStyle w:val="NormalTok"/>
          <w:sz w:val="21"/>
        </w:rPr>
        <w:t xml:space="preserve">]; </w:t>
      </w:r>
      <w:r w:rsidRPr="00C630DF">
        <w:rPr>
          <w:rStyle w:val="CommentTok"/>
          <w:sz w:val="21"/>
        </w:rPr>
        <w:t xml:space="preserve">// films[2] loses ownership. </w:t>
      </w:r>
      <w:r w:rsidRPr="00C630DF">
        <w:rPr>
          <w:rStyle w:val="CommentTok"/>
          <w:sz w:val="21"/>
        </w:rPr>
        <w:t>将所有权从</w:t>
      </w:r>
      <w:r w:rsidRPr="00C630DF">
        <w:rPr>
          <w:rStyle w:val="CommentTok"/>
          <w:sz w:val="21"/>
        </w:rPr>
        <w:t>films[2]</w:t>
      </w:r>
      <w:r w:rsidRPr="00C630DF">
        <w:rPr>
          <w:rStyle w:val="CommentTok"/>
          <w:sz w:val="21"/>
        </w:rPr>
        <w:t>转让给</w:t>
      </w:r>
      <w:r w:rsidRPr="00C630DF">
        <w:rPr>
          <w:rStyle w:val="CommentTok"/>
          <w:sz w:val="21"/>
        </w:rPr>
        <w:t>pwin</w:t>
      </w:r>
      <w:r w:rsidRPr="00C630DF">
        <w:rPr>
          <w:rStyle w:val="CommentTok"/>
          <w:sz w:val="21"/>
        </w:rPr>
        <w:t>，此时</w:t>
      </w:r>
      <w:r w:rsidRPr="00C630DF">
        <w:rPr>
          <w:rStyle w:val="CommentTok"/>
          <w:sz w:val="21"/>
        </w:rPr>
        <w:t>films[2]</w:t>
      </w:r>
      <w:r w:rsidRPr="00C630DF">
        <w:rPr>
          <w:rStyle w:val="CommentTok"/>
          <w:sz w:val="21"/>
        </w:rPr>
        <w:t>不再引用该字符串从而变成空指针</w:t>
      </w:r>
      <w:r w:rsidRPr="00C630DF">
        <w:rPr>
          <w:sz w:val="20"/>
        </w:rPr>
        <w:br/>
      </w:r>
      <w:r w:rsidRPr="00C630DF">
        <w:rPr>
          <w:sz w:val="20"/>
        </w:rPr>
        <w:br/>
      </w:r>
      <w:r w:rsidRPr="00C630DF">
        <w:rPr>
          <w:rStyle w:val="NormalTok"/>
          <w:sz w:val="21"/>
        </w:rPr>
        <w:t xml:space="preserve"> cout &lt;&lt; </w:t>
      </w:r>
      <w:r w:rsidRPr="00C630DF">
        <w:rPr>
          <w:rStyle w:val="StringTok"/>
          <w:sz w:val="21"/>
        </w:rPr>
        <w:t>"The nominees for best avian baseballl film are</w:t>
      </w:r>
      <w:r w:rsidRPr="00C630DF">
        <w:rPr>
          <w:rStyle w:val="SpecialCharTok"/>
          <w:sz w:val="21"/>
        </w:rPr>
        <w:t>\n</w:t>
      </w:r>
      <w:r w:rsidRPr="00C630DF">
        <w:rPr>
          <w:rStyle w:val="StringTok"/>
          <w:sz w:val="21"/>
        </w:rPr>
        <w:t>"</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i = </w:t>
      </w:r>
      <w:r w:rsidRPr="00C630DF">
        <w:rPr>
          <w:rStyle w:val="DecValTok"/>
          <w:sz w:val="21"/>
        </w:rPr>
        <w:t>0</w:t>
      </w:r>
      <w:r w:rsidRPr="00C630DF">
        <w:rPr>
          <w:rStyle w:val="NormalTok"/>
          <w:sz w:val="21"/>
        </w:rPr>
        <w:t xml:space="preserve">; i &lt; </w:t>
      </w:r>
      <w:r w:rsidRPr="00C630DF">
        <w:rPr>
          <w:rStyle w:val="DecValTok"/>
          <w:sz w:val="21"/>
        </w:rPr>
        <w:t>5</w:t>
      </w:r>
      <w:r w:rsidRPr="00C630DF">
        <w:rPr>
          <w:rStyle w:val="NormalTok"/>
          <w:sz w:val="21"/>
        </w:rPr>
        <w:t>; ++i)</w:t>
      </w:r>
      <w:r w:rsidRPr="00C630DF">
        <w:rPr>
          <w:sz w:val="20"/>
        </w:rPr>
        <w:br/>
      </w:r>
      <w:r w:rsidRPr="00C630DF">
        <w:rPr>
          <w:rStyle w:val="NormalTok"/>
          <w:sz w:val="21"/>
        </w:rPr>
        <w:t xml:space="preserve">  cout &lt;&lt; *films[i] &lt;&lt; endl;</w:t>
      </w:r>
      <w:r w:rsidRPr="00C630DF">
        <w:rPr>
          <w:sz w:val="20"/>
        </w:rPr>
        <w:br/>
      </w:r>
      <w:r w:rsidRPr="00C630DF">
        <w:rPr>
          <w:rStyle w:val="NormalTok"/>
          <w:sz w:val="21"/>
        </w:rPr>
        <w:lastRenderedPageBreak/>
        <w:t xml:space="preserve"> cout &lt;&lt; </w:t>
      </w:r>
      <w:r w:rsidRPr="00C630DF">
        <w:rPr>
          <w:rStyle w:val="StringTok"/>
          <w:sz w:val="21"/>
        </w:rPr>
        <w:t>"The winner is "</w:t>
      </w:r>
      <w:r w:rsidRPr="00C630DF">
        <w:rPr>
          <w:rStyle w:val="NormalTok"/>
          <w:sz w:val="21"/>
        </w:rPr>
        <w:t xml:space="preserve"> &lt;&lt; *pwin &lt;&lt; endl;</w:t>
      </w:r>
      <w:r w:rsidRPr="00C630DF">
        <w:rPr>
          <w:sz w:val="20"/>
        </w:rPr>
        <w:br/>
      </w:r>
      <w:r w:rsidRPr="00C630DF">
        <w:rPr>
          <w:rStyle w:val="NormalTok"/>
          <w:sz w:val="21"/>
        </w:rPr>
        <w:t xml:space="preserve"> cin.get();</w:t>
      </w:r>
      <w:r w:rsidRPr="00C630DF">
        <w:rPr>
          <w:sz w:val="20"/>
        </w:rPr>
        <w:br/>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w:t>
      </w:r>
      <w:r w:rsidRPr="00C630DF">
        <w:rPr>
          <w:rStyle w:val="DecValTok"/>
          <w:sz w:val="21"/>
        </w:rPr>
        <w:t>0</w:t>
      </w:r>
      <w:r w:rsidRPr="00C630DF">
        <w:rPr>
          <w:rStyle w:val="NormalTok"/>
          <w:sz w:val="21"/>
        </w:rPr>
        <w:t>;</w:t>
      </w:r>
      <w:r w:rsidRPr="00C630DF">
        <w:rPr>
          <w:sz w:val="20"/>
        </w:rPr>
        <w:br/>
      </w:r>
      <w:r w:rsidRPr="00C630DF">
        <w:rPr>
          <w:rStyle w:val="NormalTok"/>
          <w:sz w:val="21"/>
        </w:rPr>
        <w:t>}</w:t>
      </w:r>
    </w:p>
    <w:p w:rsidR="009E39E5" w:rsidRPr="00C630DF" w:rsidRDefault="009E39E5" w:rsidP="00D74C32">
      <w:pPr>
        <w:pStyle w:val="FirstParagraph"/>
        <w:adjustRightInd w:val="0"/>
        <w:snapToGrid w:val="0"/>
        <w:spacing w:before="0" w:after="0"/>
        <w:contextualSpacing/>
        <w:rPr>
          <w:sz w:val="21"/>
        </w:rPr>
      </w:pPr>
      <w:r w:rsidRPr="00C630DF">
        <w:rPr>
          <w:sz w:val="21"/>
          <w:lang w:eastAsia="zh-CN"/>
        </w:rPr>
        <w:t>运行下发现程序崩溃了，原因在上面注释已经说的很清楚，</w:t>
      </w:r>
      <w:r w:rsidRPr="00C630DF">
        <w:rPr>
          <w:sz w:val="21"/>
          <w:lang w:eastAsia="zh-CN"/>
        </w:rPr>
        <w:t>films[2]</w:t>
      </w:r>
      <w:r w:rsidRPr="00C630DF">
        <w:rPr>
          <w:sz w:val="21"/>
          <w:lang w:eastAsia="zh-CN"/>
        </w:rPr>
        <w:t>已经是空指针了，下面输出访问空指针当然会崩溃了。但这里如果把</w:t>
      </w:r>
      <w:r w:rsidRPr="00C630DF">
        <w:rPr>
          <w:sz w:val="21"/>
          <w:lang w:eastAsia="zh-CN"/>
        </w:rPr>
        <w:t>auto_ptr</w:t>
      </w:r>
      <w:r w:rsidRPr="00C630DF">
        <w:rPr>
          <w:sz w:val="21"/>
          <w:lang w:eastAsia="zh-CN"/>
        </w:rPr>
        <w:t>换成</w:t>
      </w:r>
      <w:r w:rsidRPr="00C630DF">
        <w:rPr>
          <w:sz w:val="21"/>
          <w:lang w:eastAsia="zh-CN"/>
        </w:rPr>
        <w:t>shared_ptr</w:t>
      </w:r>
      <w:r w:rsidRPr="00C630DF">
        <w:rPr>
          <w:sz w:val="21"/>
          <w:lang w:eastAsia="zh-CN"/>
        </w:rPr>
        <w:t>或</w:t>
      </w:r>
      <w:r w:rsidRPr="00C630DF">
        <w:rPr>
          <w:sz w:val="21"/>
          <w:lang w:eastAsia="zh-CN"/>
        </w:rPr>
        <w:t>unique_ptr</w:t>
      </w:r>
      <w:r w:rsidRPr="00C630DF">
        <w:rPr>
          <w:sz w:val="21"/>
          <w:lang w:eastAsia="zh-CN"/>
        </w:rPr>
        <w:t>后，程序就不会崩溃，原因如下：</w:t>
      </w:r>
      <w:r w:rsidRPr="00C630DF">
        <w:rPr>
          <w:sz w:val="21"/>
          <w:lang w:eastAsia="zh-CN"/>
        </w:rPr>
        <w:t xml:space="preserve"> - </w:t>
      </w:r>
      <w:r w:rsidRPr="00C630DF">
        <w:rPr>
          <w:sz w:val="21"/>
          <w:lang w:eastAsia="zh-CN"/>
        </w:rPr>
        <w:t>使用</w:t>
      </w:r>
      <w:r w:rsidRPr="00C630DF">
        <w:rPr>
          <w:sz w:val="21"/>
          <w:lang w:eastAsia="zh-CN"/>
        </w:rPr>
        <w:t>shared_ptr</w:t>
      </w:r>
      <w:r w:rsidRPr="00C630DF">
        <w:rPr>
          <w:sz w:val="21"/>
          <w:lang w:eastAsia="zh-CN"/>
        </w:rPr>
        <w:t>时运行正常，因为</w:t>
      </w:r>
      <w:r w:rsidRPr="00C630DF">
        <w:rPr>
          <w:sz w:val="21"/>
          <w:lang w:eastAsia="zh-CN"/>
        </w:rPr>
        <w:t>shared_ptr</w:t>
      </w:r>
      <w:r w:rsidRPr="00C630DF">
        <w:rPr>
          <w:sz w:val="21"/>
          <w:lang w:eastAsia="zh-CN"/>
        </w:rPr>
        <w:t>采用引用计数，</w:t>
      </w:r>
      <w:r w:rsidRPr="00C630DF">
        <w:rPr>
          <w:sz w:val="21"/>
          <w:lang w:eastAsia="zh-CN"/>
        </w:rPr>
        <w:t>pwin</w:t>
      </w:r>
      <w:r w:rsidRPr="00C630DF">
        <w:rPr>
          <w:sz w:val="21"/>
          <w:lang w:eastAsia="zh-CN"/>
        </w:rPr>
        <w:t>和</w:t>
      </w:r>
      <w:r w:rsidRPr="00C630DF">
        <w:rPr>
          <w:sz w:val="21"/>
          <w:lang w:eastAsia="zh-CN"/>
        </w:rPr>
        <w:t>films[2]</w:t>
      </w:r>
      <w:r w:rsidRPr="00C630DF">
        <w:rPr>
          <w:sz w:val="21"/>
          <w:lang w:eastAsia="zh-CN"/>
        </w:rPr>
        <w:t>都指向同一块内存，在释放空间时因为事先要判断引用计数值的大小因此不会出现多次删除一个对象的错误。</w:t>
      </w:r>
      <w:r w:rsidRPr="00C630DF">
        <w:rPr>
          <w:sz w:val="21"/>
          <w:lang w:eastAsia="zh-CN"/>
        </w:rPr>
        <w:t xml:space="preserve"> </w:t>
      </w:r>
      <w:r w:rsidRPr="00C630DF">
        <w:rPr>
          <w:sz w:val="21"/>
        </w:rPr>
        <w:t>-</w:t>
      </w:r>
      <w:r w:rsidRPr="00C630DF">
        <w:rPr>
          <w:b/>
          <w:color w:val="FF0000"/>
          <w:sz w:val="21"/>
        </w:rPr>
        <w:t xml:space="preserve"> </w:t>
      </w:r>
      <w:r w:rsidRPr="00C630DF">
        <w:rPr>
          <w:b/>
          <w:color w:val="FF0000"/>
          <w:sz w:val="21"/>
        </w:rPr>
        <w:t>使用</w:t>
      </w:r>
      <w:r w:rsidRPr="00C630DF">
        <w:rPr>
          <w:b/>
          <w:color w:val="FF0000"/>
          <w:sz w:val="21"/>
        </w:rPr>
        <w:t>unique_ptr</w:t>
      </w:r>
      <w:r w:rsidRPr="00C630DF">
        <w:rPr>
          <w:b/>
          <w:color w:val="FF0000"/>
          <w:sz w:val="21"/>
        </w:rPr>
        <w:t>时编译出错</w:t>
      </w:r>
      <w:r w:rsidRPr="00C630DF">
        <w:rPr>
          <w:sz w:val="21"/>
        </w:rPr>
        <w:t>，与</w:t>
      </w:r>
      <w:r w:rsidRPr="00C630DF">
        <w:rPr>
          <w:sz w:val="21"/>
        </w:rPr>
        <w:t>auto_ptr</w:t>
      </w:r>
      <w:r w:rsidRPr="00C630DF">
        <w:rPr>
          <w:sz w:val="21"/>
        </w:rPr>
        <w:t>一样，</w:t>
      </w:r>
      <w:r w:rsidRPr="00C630DF">
        <w:rPr>
          <w:b/>
          <w:color w:val="FF0000"/>
          <w:sz w:val="21"/>
        </w:rPr>
        <w:t>unique_ptr</w:t>
      </w:r>
      <w:r w:rsidRPr="00C630DF">
        <w:rPr>
          <w:b/>
          <w:color w:val="FF0000"/>
          <w:sz w:val="21"/>
        </w:rPr>
        <w:t>也采用所有权模型</w:t>
      </w:r>
      <w:r w:rsidRPr="00C630DF">
        <w:rPr>
          <w:sz w:val="21"/>
        </w:rPr>
        <w:t>，但在使用</w:t>
      </w:r>
      <w:r w:rsidRPr="00C630DF">
        <w:rPr>
          <w:sz w:val="21"/>
        </w:rPr>
        <w:t>unique_ptr</w:t>
      </w:r>
      <w:r w:rsidRPr="00C630DF">
        <w:rPr>
          <w:sz w:val="21"/>
        </w:rPr>
        <w:t>时，程序不会等到运行阶段崩溃，而在编译器因下述代码行出现错误：</w:t>
      </w:r>
    </w:p>
    <w:p w:rsidR="009E39E5" w:rsidRPr="00C630DF" w:rsidRDefault="009E39E5" w:rsidP="00D74C32">
      <w:pPr>
        <w:pStyle w:val="SourceCode"/>
        <w:wordWrap/>
        <w:adjustRightInd w:val="0"/>
        <w:snapToGrid w:val="0"/>
        <w:spacing w:after="0"/>
        <w:contextualSpacing/>
        <w:rPr>
          <w:sz w:val="20"/>
        </w:rPr>
      </w:pPr>
      <w:r w:rsidRPr="00C630DF">
        <w:rPr>
          <w:rStyle w:val="NormalTok"/>
          <w:sz w:val="21"/>
        </w:rPr>
        <w:t>unique_ptr&lt;string&gt; pwin;</w:t>
      </w:r>
      <w:r w:rsidRPr="00C630DF">
        <w:rPr>
          <w:sz w:val="20"/>
        </w:rPr>
        <w:br/>
      </w:r>
      <w:r w:rsidRPr="00C630DF">
        <w:rPr>
          <w:rStyle w:val="NormalTok"/>
          <w:sz w:val="21"/>
        </w:rPr>
        <w:t>pwin = films[</w:t>
      </w:r>
      <w:r w:rsidRPr="00C630DF">
        <w:rPr>
          <w:rStyle w:val="DecValTok"/>
          <w:sz w:val="21"/>
        </w:rPr>
        <w:t>2</w:t>
      </w:r>
      <w:r w:rsidRPr="00C630DF">
        <w:rPr>
          <w:rStyle w:val="NormalTok"/>
          <w:sz w:val="21"/>
        </w:rPr>
        <w:t xml:space="preserve">]; </w:t>
      </w:r>
      <w:r w:rsidRPr="00C630DF">
        <w:rPr>
          <w:rStyle w:val="CommentTok"/>
          <w:sz w:val="21"/>
        </w:rPr>
        <w:t>// films[2] loses ownership.</w:t>
      </w:r>
    </w:p>
    <w:p w:rsidR="009E39E5" w:rsidRPr="00C630DF" w:rsidRDefault="009E39E5" w:rsidP="00D74C32">
      <w:pPr>
        <w:pStyle w:val="FirstParagraph"/>
        <w:adjustRightInd w:val="0"/>
        <w:snapToGrid w:val="0"/>
        <w:spacing w:before="0" w:after="0"/>
        <w:contextualSpacing/>
        <w:rPr>
          <w:sz w:val="21"/>
          <w:lang w:eastAsia="zh-CN"/>
        </w:rPr>
      </w:pPr>
      <w:r w:rsidRPr="00C630DF">
        <w:rPr>
          <w:sz w:val="21"/>
          <w:lang w:eastAsia="zh-CN"/>
        </w:rPr>
        <w:t>指导你发现潜在的内存错误。</w:t>
      </w:r>
    </w:p>
    <w:p w:rsidR="009E39E5" w:rsidRPr="00C630DF" w:rsidRDefault="009E39E5" w:rsidP="00D74C32">
      <w:pPr>
        <w:pStyle w:val="ac"/>
        <w:adjustRightInd w:val="0"/>
        <w:snapToGrid w:val="0"/>
        <w:spacing w:before="0" w:after="0"/>
        <w:contextualSpacing/>
        <w:rPr>
          <w:sz w:val="21"/>
          <w:lang w:eastAsia="zh-CN"/>
        </w:rPr>
      </w:pPr>
      <w:r w:rsidRPr="00C630DF">
        <w:rPr>
          <w:sz w:val="21"/>
          <w:lang w:eastAsia="zh-CN"/>
        </w:rPr>
        <w:t>这就是为何要摒弃</w:t>
      </w:r>
      <w:r w:rsidRPr="00C630DF">
        <w:rPr>
          <w:sz w:val="21"/>
          <w:lang w:eastAsia="zh-CN"/>
        </w:rPr>
        <w:t>auto_ptr</w:t>
      </w:r>
      <w:r w:rsidRPr="00C630DF">
        <w:rPr>
          <w:sz w:val="21"/>
          <w:lang w:eastAsia="zh-CN"/>
        </w:rPr>
        <w:t>的原因，一句话总结就是：</w:t>
      </w:r>
      <w:r w:rsidRPr="00C630DF">
        <w:rPr>
          <w:b/>
          <w:color w:val="FF0000"/>
          <w:sz w:val="21"/>
          <w:lang w:eastAsia="zh-CN"/>
        </w:rPr>
        <w:t>避免潜在的内存崩溃问题。</w:t>
      </w:r>
    </w:p>
    <w:p w:rsidR="009E39E5" w:rsidRPr="00C630DF" w:rsidRDefault="009E39E5" w:rsidP="00D74C32">
      <w:pPr>
        <w:pStyle w:val="210"/>
        <w:adjustRightInd w:val="0"/>
        <w:snapToGrid w:val="0"/>
        <w:spacing w:before="0"/>
        <w:contextualSpacing/>
        <w:outlineLvl w:val="0"/>
        <w:rPr>
          <w:rFonts w:ascii="黑体" w:eastAsia="黑体" w:hAnsi="黑体"/>
          <w:b w:val="0"/>
          <w:sz w:val="24"/>
        </w:rPr>
      </w:pPr>
      <w:bookmarkStart w:id="505" w:name="_Toc8049676"/>
      <w:bookmarkStart w:id="506" w:name="_Toc8057210"/>
      <w:bookmarkStart w:id="507" w:name="_Toc9409881"/>
      <w:bookmarkStart w:id="508" w:name="_Toc9417075"/>
      <w:r w:rsidRPr="00C630DF">
        <w:rPr>
          <w:rFonts w:ascii="黑体" w:eastAsia="黑体" w:hAnsi="黑体"/>
          <w:b w:val="0"/>
          <w:sz w:val="24"/>
        </w:rPr>
        <w:t>4. unique_ptr为何优于auto_ptr？</w:t>
      </w:r>
      <w:bookmarkEnd w:id="505"/>
      <w:bookmarkEnd w:id="506"/>
      <w:bookmarkEnd w:id="507"/>
      <w:bookmarkEnd w:id="508"/>
    </w:p>
    <w:p w:rsidR="009E39E5" w:rsidRPr="00C630DF" w:rsidRDefault="009E39E5" w:rsidP="00D74C32">
      <w:pPr>
        <w:pStyle w:val="ac"/>
        <w:adjustRightInd w:val="0"/>
        <w:snapToGrid w:val="0"/>
        <w:spacing w:before="0" w:after="0"/>
        <w:contextualSpacing/>
        <w:rPr>
          <w:sz w:val="21"/>
        </w:rPr>
      </w:pPr>
      <w:r w:rsidRPr="00C630DF">
        <w:rPr>
          <w:sz w:val="21"/>
        </w:rPr>
        <w:t>可能大家认为前面的例子已经说明了</w:t>
      </w:r>
      <w:r w:rsidRPr="00C630DF">
        <w:rPr>
          <w:sz w:val="21"/>
        </w:rPr>
        <w:t>unique_ptr</w:t>
      </w:r>
      <w:r w:rsidRPr="00C630DF">
        <w:rPr>
          <w:sz w:val="21"/>
        </w:rPr>
        <w:t>为何优于</w:t>
      </w:r>
      <w:r w:rsidRPr="00C630DF">
        <w:rPr>
          <w:sz w:val="21"/>
        </w:rPr>
        <w:t>auto_ptr</w:t>
      </w:r>
      <w:r w:rsidRPr="00C630DF">
        <w:rPr>
          <w:sz w:val="21"/>
        </w:rPr>
        <w:t>，也就是安全问题，下面再叙述的清晰一点。</w:t>
      </w:r>
      <w:r w:rsidRPr="00C630DF">
        <w:rPr>
          <w:sz w:val="21"/>
        </w:rPr>
        <w:t xml:space="preserve"> </w:t>
      </w:r>
      <w:r w:rsidRPr="00C630DF">
        <w:rPr>
          <w:sz w:val="21"/>
        </w:rPr>
        <w:t>请看下面的语句</w:t>
      </w:r>
      <w:r w:rsidRPr="00C630DF">
        <w:rPr>
          <w:sz w:val="21"/>
        </w:rPr>
        <w:t>:</w:t>
      </w:r>
    </w:p>
    <w:p w:rsidR="009E39E5" w:rsidRPr="00C630DF" w:rsidRDefault="009E39E5" w:rsidP="00D74C32">
      <w:pPr>
        <w:pStyle w:val="SourceCode"/>
        <w:wordWrap/>
        <w:adjustRightInd w:val="0"/>
        <w:snapToGrid w:val="0"/>
        <w:spacing w:after="0"/>
        <w:contextualSpacing/>
        <w:rPr>
          <w:sz w:val="20"/>
        </w:rPr>
      </w:pPr>
      <w:r w:rsidRPr="00C630DF">
        <w:rPr>
          <w:rStyle w:val="NormalTok"/>
          <w:sz w:val="21"/>
        </w:rPr>
        <w:t>auto_ptr&lt;string&gt; p1(</w:t>
      </w:r>
      <w:r w:rsidRPr="00C630DF">
        <w:rPr>
          <w:rStyle w:val="KeywordTok"/>
          <w:sz w:val="21"/>
        </w:rPr>
        <w:t>new</w:t>
      </w:r>
      <w:r w:rsidRPr="00C630DF">
        <w:rPr>
          <w:rStyle w:val="NormalTok"/>
          <w:sz w:val="21"/>
        </w:rPr>
        <w:t xml:space="preserve"> string (</w:t>
      </w:r>
      <w:r w:rsidRPr="00C630DF">
        <w:rPr>
          <w:rStyle w:val="StringTok"/>
          <w:sz w:val="21"/>
        </w:rPr>
        <w:t>"auto"</w:t>
      </w:r>
      <w:r w:rsidRPr="00C630DF">
        <w:rPr>
          <w:rStyle w:val="NormalTok"/>
          <w:sz w:val="21"/>
        </w:rPr>
        <w:t xml:space="preserve">) </w:t>
      </w:r>
      <w:r w:rsidRPr="00C630DF">
        <w:rPr>
          <w:rStyle w:val="NormalTok"/>
          <w:sz w:val="21"/>
        </w:rPr>
        <w:t>；</w:t>
      </w:r>
      <w:r w:rsidRPr="00C630DF">
        <w:rPr>
          <w:rStyle w:val="NormalTok"/>
          <w:sz w:val="21"/>
        </w:rPr>
        <w:t xml:space="preserve"> </w:t>
      </w:r>
      <w:r w:rsidRPr="00C630DF">
        <w:rPr>
          <w:rStyle w:val="CommentTok"/>
          <w:sz w:val="21"/>
        </w:rPr>
        <w:t>//#1</w:t>
      </w:r>
      <w:r w:rsidRPr="00C630DF">
        <w:rPr>
          <w:sz w:val="20"/>
        </w:rPr>
        <w:br/>
      </w:r>
      <w:r w:rsidRPr="00C630DF">
        <w:rPr>
          <w:rStyle w:val="NormalTok"/>
          <w:sz w:val="21"/>
        </w:rPr>
        <w:t xml:space="preserve">auto_ptr&lt;string&gt; p2;                       </w:t>
      </w:r>
      <w:r w:rsidRPr="00C630DF">
        <w:rPr>
          <w:rStyle w:val="CommentTok"/>
          <w:sz w:val="21"/>
        </w:rPr>
        <w:t>//#2</w:t>
      </w:r>
      <w:r w:rsidRPr="00C630DF">
        <w:rPr>
          <w:sz w:val="20"/>
        </w:rPr>
        <w:br/>
      </w:r>
      <w:r w:rsidRPr="00C630DF">
        <w:rPr>
          <w:rStyle w:val="NormalTok"/>
          <w:sz w:val="21"/>
        </w:rPr>
        <w:t xml:space="preserve">p2 = p1;                                   </w:t>
      </w:r>
      <w:r w:rsidRPr="00C630DF">
        <w:rPr>
          <w:rStyle w:val="CommentTok"/>
          <w:sz w:val="21"/>
        </w:rPr>
        <w:t>//#3</w:t>
      </w:r>
    </w:p>
    <w:p w:rsidR="009E39E5" w:rsidRPr="00C630DF" w:rsidRDefault="009E39E5" w:rsidP="00D74C32">
      <w:pPr>
        <w:pStyle w:val="FirstParagraph"/>
        <w:adjustRightInd w:val="0"/>
        <w:snapToGrid w:val="0"/>
        <w:spacing w:before="0" w:after="0"/>
        <w:contextualSpacing/>
        <w:rPr>
          <w:sz w:val="21"/>
          <w:lang w:eastAsia="zh-CN"/>
        </w:rPr>
      </w:pPr>
      <w:r w:rsidRPr="00C630DF">
        <w:rPr>
          <w:sz w:val="21"/>
          <w:lang w:eastAsia="zh-CN"/>
        </w:rPr>
        <w:t>在语句</w:t>
      </w:r>
      <w:r w:rsidRPr="00C630DF">
        <w:rPr>
          <w:sz w:val="21"/>
          <w:lang w:eastAsia="zh-CN"/>
        </w:rPr>
        <w:t>#3</w:t>
      </w:r>
      <w:r w:rsidRPr="00C630DF">
        <w:rPr>
          <w:sz w:val="21"/>
          <w:lang w:eastAsia="zh-CN"/>
        </w:rPr>
        <w:t>中，</w:t>
      </w:r>
      <w:r w:rsidRPr="00C630DF">
        <w:rPr>
          <w:sz w:val="21"/>
          <w:lang w:eastAsia="zh-CN"/>
        </w:rPr>
        <w:t>p2</w:t>
      </w:r>
      <w:r w:rsidRPr="00C630DF">
        <w:rPr>
          <w:sz w:val="21"/>
          <w:lang w:eastAsia="zh-CN"/>
        </w:rPr>
        <w:t>接管</w:t>
      </w:r>
      <w:r w:rsidRPr="00C630DF">
        <w:rPr>
          <w:sz w:val="21"/>
          <w:lang w:eastAsia="zh-CN"/>
        </w:rPr>
        <w:t>string</w:t>
      </w:r>
      <w:r w:rsidRPr="00C630DF">
        <w:rPr>
          <w:sz w:val="21"/>
          <w:lang w:eastAsia="zh-CN"/>
        </w:rPr>
        <w:t>对象的所有权后，</w:t>
      </w:r>
      <w:r w:rsidRPr="00C630DF">
        <w:rPr>
          <w:sz w:val="21"/>
          <w:lang w:eastAsia="zh-CN"/>
        </w:rPr>
        <w:t>p1</w:t>
      </w:r>
      <w:r w:rsidRPr="00C630DF">
        <w:rPr>
          <w:sz w:val="21"/>
          <w:lang w:eastAsia="zh-CN"/>
        </w:rPr>
        <w:t>的所有权将被剥夺。前面说过，这是好事，可防止</w:t>
      </w:r>
      <w:r w:rsidRPr="00C630DF">
        <w:rPr>
          <w:sz w:val="21"/>
          <w:lang w:eastAsia="zh-CN"/>
        </w:rPr>
        <w:t>p1</w:t>
      </w:r>
      <w:r w:rsidRPr="00C630DF">
        <w:rPr>
          <w:sz w:val="21"/>
          <w:lang w:eastAsia="zh-CN"/>
        </w:rPr>
        <w:t>和</w:t>
      </w:r>
      <w:r w:rsidRPr="00C630DF">
        <w:rPr>
          <w:sz w:val="21"/>
          <w:lang w:eastAsia="zh-CN"/>
        </w:rPr>
        <w:t>p2</w:t>
      </w:r>
      <w:r w:rsidRPr="00C630DF">
        <w:rPr>
          <w:sz w:val="21"/>
          <w:lang w:eastAsia="zh-CN"/>
        </w:rPr>
        <w:t>的析构函数试图刪同</w:t>
      </w:r>
      <w:r w:rsidRPr="00C630DF">
        <w:rPr>
          <w:sz w:val="21"/>
          <w:lang w:eastAsia="zh-CN"/>
        </w:rPr>
        <w:t>—</w:t>
      </w:r>
      <w:r w:rsidRPr="00C630DF">
        <w:rPr>
          <w:sz w:val="21"/>
          <w:lang w:eastAsia="zh-CN"/>
        </w:rPr>
        <w:t>个对象；</w:t>
      </w:r>
      <w:r w:rsidRPr="00C630DF">
        <w:rPr>
          <w:sz w:val="21"/>
          <w:lang w:eastAsia="zh-CN"/>
        </w:rPr>
        <w:t xml:space="preserve"> </w:t>
      </w:r>
      <w:r w:rsidRPr="00C630DF">
        <w:rPr>
          <w:sz w:val="21"/>
          <w:lang w:eastAsia="zh-CN"/>
        </w:rPr>
        <w:t>但如果程序随后试图使用</w:t>
      </w:r>
      <w:r w:rsidRPr="00C630DF">
        <w:rPr>
          <w:sz w:val="21"/>
          <w:lang w:eastAsia="zh-CN"/>
        </w:rPr>
        <w:t>p1</w:t>
      </w:r>
      <w:r w:rsidRPr="00C630DF">
        <w:rPr>
          <w:sz w:val="21"/>
          <w:lang w:eastAsia="zh-CN"/>
        </w:rPr>
        <w:t>，这将是件坏事，因为</w:t>
      </w:r>
      <w:r w:rsidRPr="00C630DF">
        <w:rPr>
          <w:sz w:val="21"/>
          <w:lang w:eastAsia="zh-CN"/>
        </w:rPr>
        <w:t>p1</w:t>
      </w:r>
      <w:r w:rsidRPr="00C630DF">
        <w:rPr>
          <w:sz w:val="21"/>
          <w:lang w:eastAsia="zh-CN"/>
        </w:rPr>
        <w:t>不再指向有效的数据。</w:t>
      </w:r>
    </w:p>
    <w:p w:rsidR="009E39E5" w:rsidRPr="00C630DF" w:rsidRDefault="009E39E5" w:rsidP="00D74C32">
      <w:pPr>
        <w:pStyle w:val="ac"/>
        <w:adjustRightInd w:val="0"/>
        <w:snapToGrid w:val="0"/>
        <w:spacing w:before="0" w:after="0"/>
        <w:contextualSpacing/>
        <w:rPr>
          <w:sz w:val="21"/>
        </w:rPr>
      </w:pPr>
      <w:r w:rsidRPr="00C630DF">
        <w:rPr>
          <w:sz w:val="21"/>
        </w:rPr>
        <w:t>下面来看使用</w:t>
      </w:r>
      <w:r w:rsidRPr="00C630DF">
        <w:rPr>
          <w:sz w:val="21"/>
        </w:rPr>
        <w:t>unique_ptr</w:t>
      </w:r>
      <w:r w:rsidRPr="00C630DF">
        <w:rPr>
          <w:sz w:val="21"/>
        </w:rPr>
        <w:t>的情况：</w:t>
      </w:r>
    </w:p>
    <w:p w:rsidR="009E39E5" w:rsidRPr="00C630DF" w:rsidRDefault="009E39E5" w:rsidP="00D74C32">
      <w:pPr>
        <w:pStyle w:val="SourceCode"/>
        <w:wordWrap/>
        <w:adjustRightInd w:val="0"/>
        <w:snapToGrid w:val="0"/>
        <w:spacing w:after="0"/>
        <w:contextualSpacing/>
        <w:rPr>
          <w:sz w:val="20"/>
        </w:rPr>
      </w:pPr>
      <w:r w:rsidRPr="00C630DF">
        <w:rPr>
          <w:rStyle w:val="NormalTok"/>
          <w:sz w:val="21"/>
        </w:rPr>
        <w:t>unique_ptr&lt;string&gt; p3 (</w:t>
      </w:r>
      <w:r w:rsidRPr="00C630DF">
        <w:rPr>
          <w:rStyle w:val="KeywordTok"/>
          <w:sz w:val="21"/>
        </w:rPr>
        <w:t>new</w:t>
      </w:r>
      <w:r w:rsidRPr="00C630DF">
        <w:rPr>
          <w:rStyle w:val="NormalTok"/>
          <w:sz w:val="21"/>
        </w:rPr>
        <w:t xml:space="preserve"> string (</w:t>
      </w:r>
      <w:r w:rsidRPr="00C630DF">
        <w:rPr>
          <w:rStyle w:val="StringTok"/>
          <w:sz w:val="21"/>
        </w:rPr>
        <w:t>"auto"</w:t>
      </w:r>
      <w:r w:rsidRPr="00C630DF">
        <w:rPr>
          <w:rStyle w:val="NormalTok"/>
          <w:sz w:val="21"/>
        </w:rPr>
        <w:t xml:space="preserve">);   </w:t>
      </w:r>
      <w:r w:rsidRPr="00C630DF">
        <w:rPr>
          <w:rStyle w:val="CommentTok"/>
          <w:sz w:val="21"/>
        </w:rPr>
        <w:t>//#4</w:t>
      </w:r>
      <w:r w:rsidRPr="00C630DF">
        <w:rPr>
          <w:sz w:val="20"/>
        </w:rPr>
        <w:br/>
      </w:r>
      <w:r w:rsidRPr="00C630DF">
        <w:rPr>
          <w:rStyle w:val="NormalTok"/>
          <w:sz w:val="21"/>
        </w:rPr>
        <w:t>unique_ptr&lt;string&gt; p4</w:t>
      </w:r>
      <w:r w:rsidRPr="00C630DF">
        <w:rPr>
          <w:rStyle w:val="NormalTok"/>
          <w:sz w:val="21"/>
        </w:rPr>
        <w:t>；</w:t>
      </w:r>
      <w:r w:rsidRPr="00C630DF">
        <w:rPr>
          <w:rStyle w:val="NormalTok"/>
          <w:sz w:val="21"/>
        </w:rPr>
        <w:t xml:space="preserve">                       </w:t>
      </w:r>
      <w:r w:rsidRPr="00C630DF">
        <w:rPr>
          <w:rStyle w:val="CommentTok"/>
          <w:sz w:val="21"/>
        </w:rPr>
        <w:t>//#5</w:t>
      </w:r>
      <w:r w:rsidRPr="00C630DF">
        <w:rPr>
          <w:sz w:val="20"/>
        </w:rPr>
        <w:br/>
      </w:r>
      <w:r w:rsidRPr="00C630DF">
        <w:rPr>
          <w:rStyle w:val="NormalTok"/>
          <w:sz w:val="21"/>
        </w:rPr>
        <w:t xml:space="preserve">p4 = p3;                                      </w:t>
      </w:r>
      <w:r w:rsidRPr="00C630DF">
        <w:rPr>
          <w:rStyle w:val="CommentTok"/>
          <w:sz w:val="21"/>
        </w:rPr>
        <w:t>//#6</w:t>
      </w:r>
    </w:p>
    <w:p w:rsidR="009E39E5" w:rsidRPr="00C630DF" w:rsidRDefault="009E39E5" w:rsidP="00D74C32">
      <w:pPr>
        <w:pStyle w:val="FirstParagraph"/>
        <w:adjustRightInd w:val="0"/>
        <w:snapToGrid w:val="0"/>
        <w:spacing w:before="0" w:after="0"/>
        <w:contextualSpacing/>
        <w:rPr>
          <w:sz w:val="21"/>
        </w:rPr>
      </w:pPr>
      <w:r w:rsidRPr="00C630DF">
        <w:rPr>
          <w:sz w:val="21"/>
        </w:rPr>
        <w:t>编译器认为语句</w:t>
      </w:r>
      <w:r w:rsidRPr="00C630DF">
        <w:rPr>
          <w:sz w:val="21"/>
        </w:rPr>
        <w:t>#6</w:t>
      </w:r>
      <w:r w:rsidRPr="00C630DF">
        <w:rPr>
          <w:sz w:val="21"/>
        </w:rPr>
        <w:t>非法，避免了</w:t>
      </w:r>
      <w:r w:rsidRPr="00C630DF">
        <w:rPr>
          <w:sz w:val="21"/>
        </w:rPr>
        <w:t>p3</w:t>
      </w:r>
      <w:r w:rsidRPr="00C630DF">
        <w:rPr>
          <w:sz w:val="21"/>
        </w:rPr>
        <w:t>不再指向有效数据的问题。因此，</w:t>
      </w:r>
      <w:r w:rsidRPr="00C630DF">
        <w:rPr>
          <w:sz w:val="21"/>
        </w:rPr>
        <w:t>unique_ptr</w:t>
      </w:r>
      <w:r w:rsidRPr="00C630DF">
        <w:rPr>
          <w:sz w:val="21"/>
        </w:rPr>
        <w:t>比</w:t>
      </w:r>
      <w:r w:rsidRPr="00C630DF">
        <w:rPr>
          <w:sz w:val="21"/>
        </w:rPr>
        <w:t>auto_ptr</w:t>
      </w:r>
      <w:r w:rsidRPr="00C630DF">
        <w:rPr>
          <w:sz w:val="21"/>
        </w:rPr>
        <w:t>更安全。</w:t>
      </w:r>
    </w:p>
    <w:p w:rsidR="009E39E5" w:rsidRPr="00C630DF" w:rsidRDefault="009E39E5" w:rsidP="00D74C32">
      <w:pPr>
        <w:pStyle w:val="ac"/>
        <w:adjustRightInd w:val="0"/>
        <w:snapToGrid w:val="0"/>
        <w:spacing w:before="0" w:after="0"/>
        <w:contextualSpacing/>
        <w:rPr>
          <w:sz w:val="21"/>
          <w:lang w:eastAsia="zh-CN"/>
        </w:rPr>
      </w:pPr>
      <w:r w:rsidRPr="00C630DF">
        <w:rPr>
          <w:b/>
          <w:color w:val="FF0000"/>
          <w:sz w:val="21"/>
          <w:lang w:eastAsia="zh-CN"/>
        </w:rPr>
        <w:t>但</w:t>
      </w:r>
      <w:r w:rsidRPr="00C630DF">
        <w:rPr>
          <w:b/>
          <w:color w:val="FF0000"/>
          <w:sz w:val="21"/>
          <w:lang w:eastAsia="zh-CN"/>
        </w:rPr>
        <w:t>unique_ptr</w:t>
      </w:r>
      <w:r w:rsidRPr="00C630DF">
        <w:rPr>
          <w:b/>
          <w:color w:val="FF0000"/>
          <w:sz w:val="21"/>
          <w:lang w:eastAsia="zh-CN"/>
        </w:rPr>
        <w:t>还有更聪明的地方。</w:t>
      </w:r>
      <w:r w:rsidRPr="00C630DF">
        <w:rPr>
          <w:sz w:val="21"/>
          <w:lang w:eastAsia="zh-CN"/>
        </w:rPr>
        <w:t xml:space="preserve"> </w:t>
      </w:r>
      <w:r w:rsidRPr="00C630DF">
        <w:rPr>
          <w:sz w:val="21"/>
          <w:lang w:eastAsia="zh-CN"/>
        </w:rPr>
        <w:t>有时候，会将一个智能指针赋给另一个并不会留下危险的悬挂指针。假设有如下函数定义：</w:t>
      </w:r>
    </w:p>
    <w:p w:rsidR="009E39E5" w:rsidRPr="00C630DF" w:rsidRDefault="009E39E5" w:rsidP="00D74C32">
      <w:pPr>
        <w:pStyle w:val="SourceCode"/>
        <w:wordWrap/>
        <w:adjustRightInd w:val="0"/>
        <w:snapToGrid w:val="0"/>
        <w:spacing w:after="0"/>
        <w:contextualSpacing/>
        <w:rPr>
          <w:sz w:val="20"/>
          <w:lang w:eastAsia="zh-CN"/>
        </w:rPr>
      </w:pPr>
      <w:r w:rsidRPr="00C630DF">
        <w:rPr>
          <w:rStyle w:val="NormalTok"/>
          <w:sz w:val="21"/>
          <w:lang w:eastAsia="zh-CN"/>
        </w:rPr>
        <w:t>unique_ptr&lt;string&gt; demo(</w:t>
      </w:r>
      <w:r w:rsidRPr="00C630DF">
        <w:rPr>
          <w:rStyle w:val="AttributeTok"/>
          <w:sz w:val="20"/>
          <w:lang w:eastAsia="zh-CN"/>
        </w:rPr>
        <w:t>const</w:t>
      </w:r>
      <w:r w:rsidRPr="00C630DF">
        <w:rPr>
          <w:rStyle w:val="NormalTok"/>
          <w:sz w:val="21"/>
          <w:lang w:eastAsia="zh-CN"/>
        </w:rPr>
        <w:t xml:space="preserve"> </w:t>
      </w:r>
      <w:r w:rsidRPr="00C630DF">
        <w:rPr>
          <w:rStyle w:val="DataTypeTok"/>
          <w:sz w:val="21"/>
          <w:lang w:eastAsia="zh-CN"/>
        </w:rPr>
        <w:t>char</w:t>
      </w:r>
      <w:r w:rsidRPr="00C630DF">
        <w:rPr>
          <w:rStyle w:val="NormalTok"/>
          <w:sz w:val="21"/>
          <w:lang w:eastAsia="zh-CN"/>
        </w:rPr>
        <w:t xml:space="preserve"> * s)</w:t>
      </w:r>
      <w:r w:rsidRPr="00C630DF">
        <w:rPr>
          <w:sz w:val="20"/>
          <w:lang w:eastAsia="zh-CN"/>
        </w:rPr>
        <w:br/>
      </w:r>
      <w:r w:rsidRPr="00C630DF">
        <w:rPr>
          <w:rStyle w:val="NormalTok"/>
          <w:sz w:val="21"/>
          <w:lang w:eastAsia="zh-CN"/>
        </w:rPr>
        <w:t>{</w:t>
      </w:r>
      <w:r w:rsidRPr="00C630DF">
        <w:rPr>
          <w:sz w:val="20"/>
          <w:lang w:eastAsia="zh-CN"/>
        </w:rPr>
        <w:br/>
      </w:r>
      <w:r w:rsidRPr="00C630DF">
        <w:rPr>
          <w:rStyle w:val="NormalTok"/>
          <w:sz w:val="21"/>
          <w:lang w:eastAsia="zh-CN"/>
        </w:rPr>
        <w:t xml:space="preserve">    unique_ptr&lt;string&gt; temp (</w:t>
      </w:r>
      <w:r w:rsidRPr="00C630DF">
        <w:rPr>
          <w:rStyle w:val="KeywordTok"/>
          <w:sz w:val="21"/>
          <w:lang w:eastAsia="zh-CN"/>
        </w:rPr>
        <w:t>new</w:t>
      </w:r>
      <w:r w:rsidRPr="00C630DF">
        <w:rPr>
          <w:rStyle w:val="NormalTok"/>
          <w:sz w:val="21"/>
          <w:lang w:eastAsia="zh-CN"/>
        </w:rPr>
        <w:t xml:space="preserve"> string (s))</w:t>
      </w:r>
      <w:r w:rsidRPr="00C630DF">
        <w:rPr>
          <w:rStyle w:val="NormalTok"/>
          <w:sz w:val="21"/>
          <w:lang w:eastAsia="zh-CN"/>
        </w:rPr>
        <w:t>；</w:t>
      </w:r>
      <w:r w:rsidRPr="00C630DF">
        <w:rPr>
          <w:rStyle w:val="NormalTok"/>
          <w:sz w:val="21"/>
          <w:lang w:eastAsia="zh-CN"/>
        </w:rPr>
        <w:t xml:space="preserve"> </w:t>
      </w:r>
      <w:r w:rsidRPr="00C630DF">
        <w:rPr>
          <w:sz w:val="20"/>
          <w:lang w:eastAsia="zh-CN"/>
        </w:rPr>
        <w:br/>
      </w:r>
      <w:r w:rsidRPr="00C630DF">
        <w:rPr>
          <w:rStyle w:val="NormalTok"/>
          <w:sz w:val="21"/>
          <w:lang w:eastAsia="zh-CN"/>
        </w:rPr>
        <w:t xml:space="preserve">    </w:t>
      </w:r>
      <w:r w:rsidRPr="00C630DF">
        <w:rPr>
          <w:rStyle w:val="ControlFlowTok"/>
          <w:sz w:val="21"/>
          <w:lang w:eastAsia="zh-CN"/>
        </w:rPr>
        <w:t>return</w:t>
      </w:r>
      <w:r w:rsidRPr="00C630DF">
        <w:rPr>
          <w:rStyle w:val="NormalTok"/>
          <w:sz w:val="21"/>
          <w:lang w:eastAsia="zh-CN"/>
        </w:rPr>
        <w:t xml:space="preserve"> temp</w:t>
      </w:r>
      <w:r w:rsidRPr="00C630DF">
        <w:rPr>
          <w:rStyle w:val="NormalTok"/>
          <w:sz w:val="21"/>
          <w:lang w:eastAsia="zh-CN"/>
        </w:rPr>
        <w:t>；</w:t>
      </w:r>
      <w:r w:rsidRPr="00C630DF">
        <w:rPr>
          <w:sz w:val="20"/>
          <w:lang w:eastAsia="zh-CN"/>
        </w:rPr>
        <w:br/>
      </w:r>
      <w:r w:rsidRPr="00C630DF">
        <w:rPr>
          <w:rStyle w:val="NormalTok"/>
          <w:sz w:val="21"/>
          <w:lang w:eastAsia="zh-CN"/>
        </w:rPr>
        <w:t>}</w:t>
      </w:r>
    </w:p>
    <w:p w:rsidR="009E39E5" w:rsidRPr="00C630DF" w:rsidRDefault="009E39E5" w:rsidP="00D74C32">
      <w:pPr>
        <w:pStyle w:val="FirstParagraph"/>
        <w:adjustRightInd w:val="0"/>
        <w:snapToGrid w:val="0"/>
        <w:spacing w:before="0" w:after="0"/>
        <w:contextualSpacing/>
        <w:rPr>
          <w:sz w:val="21"/>
          <w:lang w:eastAsia="zh-CN"/>
        </w:rPr>
      </w:pPr>
      <w:r w:rsidRPr="00C630DF">
        <w:rPr>
          <w:sz w:val="21"/>
          <w:lang w:eastAsia="zh-CN"/>
        </w:rPr>
        <w:t>并假设编写了如下代码：</w:t>
      </w:r>
    </w:p>
    <w:p w:rsidR="009E39E5" w:rsidRPr="00C630DF" w:rsidRDefault="009E39E5" w:rsidP="00D74C32">
      <w:pPr>
        <w:pStyle w:val="SourceCode"/>
        <w:wordWrap/>
        <w:adjustRightInd w:val="0"/>
        <w:snapToGrid w:val="0"/>
        <w:spacing w:after="0"/>
        <w:contextualSpacing/>
        <w:rPr>
          <w:sz w:val="20"/>
        </w:rPr>
      </w:pPr>
      <w:r w:rsidRPr="00C630DF">
        <w:rPr>
          <w:rStyle w:val="NormalTok"/>
          <w:sz w:val="21"/>
        </w:rPr>
        <w:t>unique_ptr&lt;string&gt; ps;</w:t>
      </w:r>
      <w:r w:rsidRPr="00C630DF">
        <w:rPr>
          <w:sz w:val="20"/>
        </w:rPr>
        <w:br/>
      </w:r>
      <w:r w:rsidRPr="00C630DF">
        <w:rPr>
          <w:rStyle w:val="NormalTok"/>
          <w:sz w:val="21"/>
        </w:rPr>
        <w:t>ps = demo(</w:t>
      </w:r>
      <w:r w:rsidRPr="00C630DF">
        <w:rPr>
          <w:rStyle w:val="CharTok"/>
          <w:sz w:val="21"/>
        </w:rPr>
        <w:t>'</w:t>
      </w:r>
      <w:r w:rsidRPr="00C630DF">
        <w:rPr>
          <w:rStyle w:val="CharTok"/>
          <w:b/>
          <w:color w:val="FF0000"/>
          <w:sz w:val="21"/>
        </w:rPr>
        <w:t>U</w:t>
      </w:r>
      <w:r w:rsidRPr="00C630DF">
        <w:rPr>
          <w:rStyle w:val="ErrorTok"/>
          <w:sz w:val="20"/>
        </w:rPr>
        <w:t>niquely special")</w:t>
      </w:r>
      <w:r w:rsidRPr="00C630DF">
        <w:rPr>
          <w:rStyle w:val="ErrorTok"/>
          <w:sz w:val="20"/>
        </w:rPr>
        <w:t>；</w:t>
      </w:r>
    </w:p>
    <w:p w:rsidR="009E39E5" w:rsidRPr="00C630DF" w:rsidRDefault="009E39E5" w:rsidP="00D74C32">
      <w:pPr>
        <w:pStyle w:val="FirstParagraph"/>
        <w:adjustRightInd w:val="0"/>
        <w:snapToGrid w:val="0"/>
        <w:spacing w:before="0" w:after="0"/>
        <w:contextualSpacing/>
        <w:rPr>
          <w:sz w:val="21"/>
          <w:lang w:eastAsia="zh-CN"/>
        </w:rPr>
      </w:pPr>
      <w:r w:rsidRPr="00C630DF">
        <w:rPr>
          <w:sz w:val="21"/>
          <w:lang w:eastAsia="zh-CN"/>
        </w:rPr>
        <w:t>demo()</w:t>
      </w:r>
      <w:r w:rsidRPr="00C630DF">
        <w:rPr>
          <w:sz w:val="21"/>
          <w:lang w:eastAsia="zh-CN"/>
        </w:rPr>
        <w:t>返回一个临时</w:t>
      </w:r>
      <w:r w:rsidRPr="00C630DF">
        <w:rPr>
          <w:sz w:val="21"/>
          <w:lang w:eastAsia="zh-CN"/>
        </w:rPr>
        <w:t>unique_ptr</w:t>
      </w:r>
      <w:r w:rsidRPr="00C630DF">
        <w:rPr>
          <w:sz w:val="21"/>
          <w:lang w:eastAsia="zh-CN"/>
        </w:rPr>
        <w:t>，然后</w:t>
      </w:r>
      <w:r w:rsidRPr="00C630DF">
        <w:rPr>
          <w:sz w:val="21"/>
          <w:lang w:eastAsia="zh-CN"/>
        </w:rPr>
        <w:t>ps</w:t>
      </w:r>
      <w:r w:rsidRPr="00C630DF">
        <w:rPr>
          <w:sz w:val="21"/>
          <w:lang w:eastAsia="zh-CN"/>
        </w:rPr>
        <w:t>接管了原本归返回的</w:t>
      </w:r>
      <w:r w:rsidRPr="00C630DF">
        <w:rPr>
          <w:sz w:val="21"/>
          <w:lang w:eastAsia="zh-CN"/>
        </w:rPr>
        <w:t>unique_ptr</w:t>
      </w:r>
      <w:r w:rsidRPr="00C630DF">
        <w:rPr>
          <w:sz w:val="21"/>
          <w:lang w:eastAsia="zh-CN"/>
        </w:rPr>
        <w:t>所有的对象，而返回时临时的</w:t>
      </w:r>
      <w:r w:rsidRPr="00C630DF">
        <w:rPr>
          <w:sz w:val="21"/>
          <w:lang w:eastAsia="zh-CN"/>
        </w:rPr>
        <w:t xml:space="preserve"> unique_ptr </w:t>
      </w:r>
      <w:r w:rsidRPr="00C630DF">
        <w:rPr>
          <w:sz w:val="21"/>
          <w:lang w:eastAsia="zh-CN"/>
        </w:rPr>
        <w:t>被销毁，也就是说没有机会使用</w:t>
      </w:r>
      <w:r w:rsidRPr="00C630DF">
        <w:rPr>
          <w:sz w:val="21"/>
          <w:lang w:eastAsia="zh-CN"/>
        </w:rPr>
        <w:t xml:space="preserve"> unique_ptr </w:t>
      </w:r>
      <w:r w:rsidRPr="00C630DF">
        <w:rPr>
          <w:sz w:val="21"/>
          <w:lang w:eastAsia="zh-CN"/>
        </w:rPr>
        <w:t>来访问无效的数据，换句话来说，这种赋值是不会出现任何问题的，即没有理由禁止这种赋值。实际上，编译器确实允许这种赋值，这正是</w:t>
      </w:r>
      <w:r w:rsidRPr="00C630DF">
        <w:rPr>
          <w:sz w:val="21"/>
          <w:lang w:eastAsia="zh-CN"/>
        </w:rPr>
        <w:t>unique_ptr</w:t>
      </w:r>
      <w:r w:rsidRPr="00C630DF">
        <w:rPr>
          <w:sz w:val="21"/>
          <w:lang w:eastAsia="zh-CN"/>
        </w:rPr>
        <w:t>更聪明的地方。</w:t>
      </w:r>
    </w:p>
    <w:p w:rsidR="009E39E5" w:rsidRPr="00C630DF" w:rsidRDefault="009E39E5" w:rsidP="00D74C32">
      <w:pPr>
        <w:pStyle w:val="ac"/>
        <w:adjustRightInd w:val="0"/>
        <w:snapToGrid w:val="0"/>
        <w:spacing w:before="0" w:after="0"/>
        <w:contextualSpacing/>
        <w:rPr>
          <w:sz w:val="21"/>
          <w:lang w:eastAsia="zh-CN"/>
        </w:rPr>
      </w:pPr>
      <w:r w:rsidRPr="00C630DF">
        <w:rPr>
          <w:sz w:val="21"/>
          <w:lang w:eastAsia="zh-CN"/>
        </w:rPr>
        <w:t>总之，</w:t>
      </w:r>
      <w:r w:rsidRPr="00C630DF">
        <w:rPr>
          <w:rFonts w:hint="eastAsia"/>
          <w:sz w:val="21"/>
          <w:lang w:eastAsia="zh-CN"/>
        </w:rPr>
        <w:t>当</w:t>
      </w:r>
      <w:r w:rsidRPr="00C630DF">
        <w:rPr>
          <w:sz w:val="21"/>
          <w:lang w:eastAsia="zh-CN"/>
        </w:rPr>
        <w:t>程序试图将一个</w:t>
      </w:r>
      <w:r w:rsidRPr="00C630DF">
        <w:rPr>
          <w:sz w:val="21"/>
          <w:lang w:eastAsia="zh-CN"/>
        </w:rPr>
        <w:t xml:space="preserve"> </w:t>
      </w:r>
      <w:r w:rsidRPr="00C630DF">
        <w:rPr>
          <w:b/>
          <w:color w:val="FF0000"/>
          <w:sz w:val="21"/>
          <w:lang w:eastAsia="zh-CN"/>
        </w:rPr>
        <w:t xml:space="preserve">unique_ptr </w:t>
      </w:r>
      <w:r w:rsidRPr="00C630DF">
        <w:rPr>
          <w:b/>
          <w:color w:val="FF0000"/>
          <w:sz w:val="21"/>
          <w:lang w:eastAsia="zh-CN"/>
        </w:rPr>
        <w:t>赋值给另一个时</w:t>
      </w:r>
      <w:r w:rsidRPr="00C630DF">
        <w:rPr>
          <w:sz w:val="21"/>
          <w:lang w:eastAsia="zh-CN"/>
        </w:rPr>
        <w:t>，如果源</w:t>
      </w:r>
      <w:r w:rsidRPr="00C630DF">
        <w:rPr>
          <w:b/>
          <w:color w:val="FF0000"/>
          <w:sz w:val="21"/>
          <w:lang w:eastAsia="zh-CN"/>
        </w:rPr>
        <w:t xml:space="preserve"> unique_ptr </w:t>
      </w:r>
      <w:r w:rsidRPr="00C630DF">
        <w:rPr>
          <w:b/>
          <w:color w:val="FF0000"/>
          <w:sz w:val="21"/>
          <w:lang w:eastAsia="zh-CN"/>
        </w:rPr>
        <w:t>是</w:t>
      </w:r>
      <w:r w:rsidRPr="00C630DF">
        <w:rPr>
          <w:sz w:val="21"/>
          <w:lang w:eastAsia="zh-CN"/>
        </w:rPr>
        <w:t>个</w:t>
      </w:r>
      <w:r w:rsidRPr="00C630DF">
        <w:rPr>
          <w:b/>
          <w:color w:val="FF0000"/>
          <w:sz w:val="21"/>
          <w:lang w:eastAsia="zh-CN"/>
        </w:rPr>
        <w:t>临时右值，编译器允许这么做</w:t>
      </w:r>
      <w:r w:rsidRPr="00C630DF">
        <w:rPr>
          <w:sz w:val="21"/>
          <w:lang w:eastAsia="zh-CN"/>
        </w:rPr>
        <w:t>；如果源</w:t>
      </w:r>
      <w:r w:rsidRPr="00C630DF">
        <w:rPr>
          <w:sz w:val="21"/>
          <w:lang w:eastAsia="zh-CN"/>
        </w:rPr>
        <w:t xml:space="preserve"> unique_ptr </w:t>
      </w:r>
      <w:r w:rsidRPr="00C630DF">
        <w:rPr>
          <w:sz w:val="21"/>
          <w:lang w:eastAsia="zh-CN"/>
        </w:rPr>
        <w:t>将存在一段时间，编译器将禁止这么做，比如：</w:t>
      </w:r>
    </w:p>
    <w:p w:rsidR="009E39E5" w:rsidRPr="00C630DF" w:rsidRDefault="009E39E5" w:rsidP="00D74C32">
      <w:pPr>
        <w:pStyle w:val="SourceCode"/>
        <w:wordWrap/>
        <w:adjustRightInd w:val="0"/>
        <w:snapToGrid w:val="0"/>
        <w:spacing w:after="0"/>
        <w:contextualSpacing/>
        <w:rPr>
          <w:sz w:val="20"/>
        </w:rPr>
      </w:pPr>
      <w:r w:rsidRPr="00C630DF">
        <w:rPr>
          <w:rStyle w:val="NormalTok"/>
          <w:sz w:val="21"/>
        </w:rPr>
        <w:t>unique_ptr&lt;string&gt; pu1(</w:t>
      </w:r>
      <w:r w:rsidRPr="00C630DF">
        <w:rPr>
          <w:rStyle w:val="KeywordTok"/>
          <w:sz w:val="21"/>
        </w:rPr>
        <w:t>new</w:t>
      </w:r>
      <w:r w:rsidRPr="00C630DF">
        <w:rPr>
          <w:rStyle w:val="NormalTok"/>
          <w:sz w:val="21"/>
        </w:rPr>
        <w:t xml:space="preserve"> string (</w:t>
      </w:r>
      <w:r w:rsidRPr="00C630DF">
        <w:rPr>
          <w:rStyle w:val="StringTok"/>
          <w:sz w:val="21"/>
        </w:rPr>
        <w:t>"hello world"</w:t>
      </w:r>
      <w:r w:rsidRPr="00C630DF">
        <w:rPr>
          <w:rStyle w:val="NormalTok"/>
          <w:sz w:val="21"/>
        </w:rPr>
        <w:t>));</w:t>
      </w:r>
      <w:r w:rsidRPr="00C630DF">
        <w:rPr>
          <w:sz w:val="20"/>
        </w:rPr>
        <w:br/>
      </w:r>
      <w:r w:rsidRPr="00C630DF">
        <w:rPr>
          <w:rStyle w:val="NormalTok"/>
          <w:sz w:val="21"/>
        </w:rPr>
        <w:t>unique_ptr&lt;string&gt; pu2;</w:t>
      </w:r>
      <w:r w:rsidRPr="00C630DF">
        <w:rPr>
          <w:sz w:val="20"/>
        </w:rPr>
        <w:br/>
      </w:r>
      <w:r w:rsidRPr="00C630DF">
        <w:rPr>
          <w:rStyle w:val="NormalTok"/>
          <w:sz w:val="21"/>
        </w:rPr>
        <w:t xml:space="preserve">pu2 = pu1;                                      </w:t>
      </w:r>
      <w:r w:rsidRPr="00C630DF">
        <w:rPr>
          <w:rStyle w:val="CommentTok"/>
          <w:sz w:val="21"/>
        </w:rPr>
        <w:t>// #1 not allowed</w:t>
      </w:r>
      <w:r w:rsidRPr="00C630DF">
        <w:rPr>
          <w:sz w:val="20"/>
        </w:rPr>
        <w:br/>
      </w:r>
      <w:r w:rsidRPr="00C630DF">
        <w:rPr>
          <w:rStyle w:val="NormalTok"/>
          <w:sz w:val="21"/>
        </w:rPr>
        <w:t>unique_ptr&lt;string&gt; pu3;</w:t>
      </w:r>
      <w:r w:rsidRPr="00C630DF">
        <w:rPr>
          <w:sz w:val="20"/>
        </w:rPr>
        <w:br/>
      </w:r>
      <w:r w:rsidRPr="00C630DF">
        <w:rPr>
          <w:rStyle w:val="NormalTok"/>
          <w:sz w:val="21"/>
        </w:rPr>
        <w:t>pu3 = unique_ptr&lt;string&gt;(</w:t>
      </w:r>
      <w:r w:rsidRPr="00C630DF">
        <w:rPr>
          <w:rStyle w:val="KeywordTok"/>
          <w:sz w:val="21"/>
        </w:rPr>
        <w:t>new</w:t>
      </w:r>
      <w:r w:rsidRPr="00C630DF">
        <w:rPr>
          <w:rStyle w:val="NormalTok"/>
          <w:sz w:val="21"/>
        </w:rPr>
        <w:t xml:space="preserve"> string (</w:t>
      </w:r>
      <w:r w:rsidRPr="00C630DF">
        <w:rPr>
          <w:rStyle w:val="StringTok"/>
          <w:sz w:val="21"/>
        </w:rPr>
        <w:t>"You"</w:t>
      </w:r>
      <w:r w:rsidRPr="00C630DF">
        <w:rPr>
          <w:rStyle w:val="NormalTok"/>
          <w:sz w:val="21"/>
        </w:rPr>
        <w:t xml:space="preserve">));   </w:t>
      </w:r>
      <w:r w:rsidRPr="00C630DF">
        <w:rPr>
          <w:rStyle w:val="CommentTok"/>
          <w:sz w:val="21"/>
        </w:rPr>
        <w:t>// #2 allowed</w:t>
      </w:r>
    </w:p>
    <w:p w:rsidR="009E39E5" w:rsidRPr="00C630DF" w:rsidRDefault="009E39E5" w:rsidP="00D74C32">
      <w:pPr>
        <w:pStyle w:val="FirstParagraph"/>
        <w:adjustRightInd w:val="0"/>
        <w:snapToGrid w:val="0"/>
        <w:spacing w:before="0" w:after="0"/>
        <w:contextualSpacing/>
        <w:rPr>
          <w:sz w:val="21"/>
          <w:lang w:eastAsia="zh-CN"/>
        </w:rPr>
      </w:pPr>
      <w:r w:rsidRPr="00C630DF">
        <w:rPr>
          <w:sz w:val="21"/>
        </w:rPr>
        <w:t>其中</w:t>
      </w:r>
      <w:r w:rsidRPr="00C630DF">
        <w:rPr>
          <w:sz w:val="21"/>
        </w:rPr>
        <w:t>#1</w:t>
      </w:r>
      <w:r w:rsidRPr="00C630DF">
        <w:rPr>
          <w:sz w:val="21"/>
        </w:rPr>
        <w:t>留下悬挂的</w:t>
      </w:r>
      <w:r w:rsidRPr="00C630DF">
        <w:rPr>
          <w:sz w:val="21"/>
        </w:rPr>
        <w:t>unique_ptr(pu1)</w:t>
      </w:r>
      <w:r w:rsidRPr="00C630DF">
        <w:rPr>
          <w:sz w:val="21"/>
        </w:rPr>
        <w:t>，这可能导致危害。而</w:t>
      </w:r>
      <w:r w:rsidRPr="00C630DF">
        <w:rPr>
          <w:sz w:val="21"/>
        </w:rPr>
        <w:t>#2</w:t>
      </w:r>
      <w:r w:rsidRPr="00C630DF">
        <w:rPr>
          <w:sz w:val="21"/>
        </w:rPr>
        <w:t>不会留下悬挂的</w:t>
      </w:r>
      <w:r w:rsidRPr="00C630DF">
        <w:rPr>
          <w:sz w:val="21"/>
        </w:rPr>
        <w:t>unique_ptr</w:t>
      </w:r>
      <w:r w:rsidRPr="00C630DF">
        <w:rPr>
          <w:sz w:val="21"/>
        </w:rPr>
        <w:t>，因为它调用</w:t>
      </w:r>
      <w:r w:rsidRPr="00C630DF">
        <w:rPr>
          <w:sz w:val="21"/>
        </w:rPr>
        <w:t xml:space="preserve"> unique_ptr </w:t>
      </w:r>
      <w:r w:rsidRPr="00C630DF">
        <w:rPr>
          <w:sz w:val="21"/>
        </w:rPr>
        <w:t>的构造函数，该构造函数创建的临时对象在其所有权让给</w:t>
      </w:r>
      <w:r w:rsidRPr="00C630DF">
        <w:rPr>
          <w:sz w:val="21"/>
        </w:rPr>
        <w:t xml:space="preserve"> pu3 </w:t>
      </w:r>
      <w:r w:rsidRPr="00C630DF">
        <w:rPr>
          <w:sz w:val="21"/>
        </w:rPr>
        <w:t>后就会被销毁。</w:t>
      </w:r>
      <w:r w:rsidRPr="00C630DF">
        <w:rPr>
          <w:b/>
          <w:color w:val="FF0000"/>
          <w:sz w:val="21"/>
          <w:lang w:eastAsia="zh-CN"/>
        </w:rPr>
        <w:t>这种随情况而已的行为表明，</w:t>
      </w:r>
      <w:r w:rsidRPr="00C630DF">
        <w:rPr>
          <w:b/>
          <w:color w:val="FF0000"/>
          <w:sz w:val="21"/>
          <w:lang w:eastAsia="zh-CN"/>
        </w:rPr>
        <w:t xml:space="preserve">unique_ptr </w:t>
      </w:r>
      <w:r w:rsidRPr="00C630DF">
        <w:rPr>
          <w:b/>
          <w:color w:val="FF0000"/>
          <w:sz w:val="21"/>
          <w:lang w:eastAsia="zh-CN"/>
        </w:rPr>
        <w:t>优于允许两种赋值的</w:t>
      </w:r>
      <w:r w:rsidRPr="00C630DF">
        <w:rPr>
          <w:b/>
          <w:color w:val="FF0000"/>
          <w:sz w:val="21"/>
          <w:lang w:eastAsia="zh-CN"/>
        </w:rPr>
        <w:t xml:space="preserve">auto_ptr </w:t>
      </w:r>
      <w:r w:rsidRPr="00C630DF">
        <w:rPr>
          <w:b/>
          <w:color w:val="FF0000"/>
          <w:sz w:val="21"/>
          <w:lang w:eastAsia="zh-CN"/>
        </w:rPr>
        <w:t>。</w:t>
      </w:r>
    </w:p>
    <w:p w:rsidR="009E39E5" w:rsidRPr="00C630DF" w:rsidRDefault="009E39E5" w:rsidP="00D74C32">
      <w:pPr>
        <w:pStyle w:val="ac"/>
        <w:adjustRightInd w:val="0"/>
        <w:snapToGrid w:val="0"/>
        <w:spacing w:before="0" w:after="0"/>
        <w:contextualSpacing/>
        <w:rPr>
          <w:sz w:val="21"/>
          <w:lang w:eastAsia="zh-CN"/>
        </w:rPr>
      </w:pPr>
      <w:r w:rsidRPr="00C630DF">
        <w:rPr>
          <w:sz w:val="21"/>
          <w:lang w:eastAsia="zh-CN"/>
        </w:rPr>
        <w:lastRenderedPageBreak/>
        <w:t>当然，您可能确实想执行类似于</w:t>
      </w:r>
      <w:r w:rsidRPr="00C630DF">
        <w:rPr>
          <w:sz w:val="21"/>
          <w:lang w:eastAsia="zh-CN"/>
        </w:rPr>
        <w:t>#1</w:t>
      </w:r>
      <w:r w:rsidRPr="00C630DF">
        <w:rPr>
          <w:sz w:val="21"/>
          <w:lang w:eastAsia="zh-CN"/>
        </w:rPr>
        <w:t>的操作，仅当以非智能的方式使用摒弃的智能指针时（如解除引用时），这种赋值才不安全。要安全的重用这种指针，可给它赋新值。</w:t>
      </w:r>
      <w:r w:rsidRPr="00C630DF">
        <w:rPr>
          <w:b/>
          <w:color w:val="FF0000"/>
          <w:sz w:val="21"/>
          <w:lang w:eastAsia="zh-CN"/>
        </w:rPr>
        <w:t>C++</w:t>
      </w:r>
      <w:r w:rsidRPr="00C630DF">
        <w:rPr>
          <w:b/>
          <w:color w:val="FF0000"/>
          <w:sz w:val="21"/>
          <w:lang w:eastAsia="zh-CN"/>
        </w:rPr>
        <w:t>有一个标准库函数</w:t>
      </w:r>
      <w:r w:rsidRPr="00C630DF">
        <w:rPr>
          <w:b/>
          <w:color w:val="FF0000"/>
          <w:sz w:val="21"/>
          <w:lang w:eastAsia="zh-CN"/>
        </w:rPr>
        <w:t>std::move()</w:t>
      </w:r>
      <w:r w:rsidRPr="00C630DF">
        <w:rPr>
          <w:b/>
          <w:color w:val="FF0000"/>
          <w:sz w:val="21"/>
          <w:lang w:eastAsia="zh-CN"/>
        </w:rPr>
        <w:t>，让你能够将一个</w:t>
      </w:r>
      <w:r w:rsidRPr="00C630DF">
        <w:rPr>
          <w:b/>
          <w:color w:val="FF0000"/>
          <w:sz w:val="21"/>
          <w:lang w:eastAsia="zh-CN"/>
        </w:rPr>
        <w:t>unique_ptr</w:t>
      </w:r>
      <w:r w:rsidRPr="00C630DF">
        <w:rPr>
          <w:b/>
          <w:color w:val="FF0000"/>
          <w:sz w:val="21"/>
          <w:lang w:eastAsia="zh-CN"/>
        </w:rPr>
        <w:t>赋给另一个</w:t>
      </w:r>
      <w:r w:rsidRPr="00C630DF">
        <w:rPr>
          <w:sz w:val="21"/>
          <w:lang w:eastAsia="zh-CN"/>
        </w:rPr>
        <w:t>。下面是一个使用前述</w:t>
      </w:r>
      <w:r w:rsidRPr="00C630DF">
        <w:rPr>
          <w:sz w:val="21"/>
          <w:lang w:eastAsia="zh-CN"/>
        </w:rPr>
        <w:t>demo()</w:t>
      </w:r>
      <w:r w:rsidRPr="00C630DF">
        <w:rPr>
          <w:sz w:val="21"/>
          <w:lang w:eastAsia="zh-CN"/>
        </w:rPr>
        <w:t>函数的例子，该函数返回一个</w:t>
      </w:r>
      <w:r w:rsidRPr="00C630DF">
        <w:rPr>
          <w:sz w:val="21"/>
          <w:lang w:eastAsia="zh-CN"/>
        </w:rPr>
        <w:t>unique_ptr</w:t>
      </w:r>
      <w:r w:rsidRPr="00C630DF">
        <w:rPr>
          <w:sz w:val="21"/>
          <w:lang w:eastAsia="zh-CN"/>
        </w:rPr>
        <w:t>对象：</w:t>
      </w:r>
      <w:r w:rsidRPr="00C630DF">
        <w:rPr>
          <w:sz w:val="21"/>
          <w:lang w:eastAsia="zh-CN"/>
        </w:rPr>
        <w:t xml:space="preserve"> </w:t>
      </w:r>
      <w:r w:rsidRPr="00C630DF">
        <w:rPr>
          <w:b/>
          <w:color w:val="FF0000"/>
          <w:sz w:val="21"/>
          <w:lang w:eastAsia="zh-CN"/>
        </w:rPr>
        <w:t>使用</w:t>
      </w:r>
      <w:r w:rsidRPr="00C630DF">
        <w:rPr>
          <w:b/>
          <w:color w:val="FF0000"/>
          <w:sz w:val="21"/>
          <w:lang w:eastAsia="zh-CN"/>
        </w:rPr>
        <w:t>move</w:t>
      </w:r>
      <w:r w:rsidRPr="00C630DF">
        <w:rPr>
          <w:b/>
          <w:color w:val="FF0000"/>
          <w:sz w:val="21"/>
          <w:lang w:eastAsia="zh-CN"/>
        </w:rPr>
        <w:t>后，原来的指针仍转让所有权变成空指针，可以对其重新赋值</w:t>
      </w:r>
      <w:r w:rsidRPr="00C630DF">
        <w:rPr>
          <w:sz w:val="21"/>
          <w:lang w:eastAsia="zh-CN"/>
        </w:rPr>
        <w:t>。</w:t>
      </w:r>
    </w:p>
    <w:p w:rsidR="009E39E5" w:rsidRPr="00C630DF" w:rsidRDefault="009E39E5" w:rsidP="00D74C32">
      <w:pPr>
        <w:pStyle w:val="SourceCode"/>
        <w:wordWrap/>
        <w:adjustRightInd w:val="0"/>
        <w:snapToGrid w:val="0"/>
        <w:spacing w:after="0"/>
        <w:contextualSpacing/>
        <w:rPr>
          <w:sz w:val="20"/>
        </w:rPr>
      </w:pPr>
      <w:r w:rsidRPr="00C630DF">
        <w:rPr>
          <w:rStyle w:val="NormalTok"/>
          <w:sz w:val="21"/>
        </w:rPr>
        <w:t>unique_ptr&lt;string&gt; ps1, ps2;</w:t>
      </w:r>
      <w:r w:rsidRPr="00C630DF">
        <w:rPr>
          <w:sz w:val="20"/>
        </w:rPr>
        <w:br/>
      </w:r>
      <w:r w:rsidRPr="00C630DF">
        <w:rPr>
          <w:rStyle w:val="NormalTok"/>
          <w:sz w:val="21"/>
        </w:rPr>
        <w:t>ps1 = demo(</w:t>
      </w:r>
      <w:r w:rsidRPr="00C630DF">
        <w:rPr>
          <w:rStyle w:val="StringTok"/>
          <w:sz w:val="21"/>
        </w:rPr>
        <w:t>"hello"</w:t>
      </w:r>
      <w:r w:rsidRPr="00C630DF">
        <w:rPr>
          <w:rStyle w:val="NormalTok"/>
          <w:sz w:val="21"/>
        </w:rPr>
        <w:t>);</w:t>
      </w:r>
      <w:r w:rsidRPr="00C630DF">
        <w:rPr>
          <w:sz w:val="20"/>
        </w:rPr>
        <w:br/>
      </w:r>
      <w:r w:rsidRPr="00C630DF">
        <w:rPr>
          <w:rStyle w:val="NormalTok"/>
          <w:sz w:val="21"/>
        </w:rPr>
        <w:t>ps2 = move(ps1);</w:t>
      </w:r>
      <w:r w:rsidRPr="00C630DF">
        <w:rPr>
          <w:sz w:val="20"/>
        </w:rPr>
        <w:br/>
      </w:r>
      <w:r w:rsidRPr="00C630DF">
        <w:rPr>
          <w:rStyle w:val="NormalTok"/>
          <w:sz w:val="21"/>
        </w:rPr>
        <w:t>ps1 = demo(</w:t>
      </w:r>
      <w:r w:rsidRPr="00C630DF">
        <w:rPr>
          <w:rStyle w:val="StringTok"/>
          <w:sz w:val="21"/>
        </w:rPr>
        <w:t>"alexia"</w:t>
      </w:r>
      <w:r w:rsidRPr="00C630DF">
        <w:rPr>
          <w:rStyle w:val="NormalTok"/>
          <w:sz w:val="21"/>
        </w:rPr>
        <w:t>);</w:t>
      </w:r>
      <w:r w:rsidRPr="00C630DF">
        <w:rPr>
          <w:sz w:val="20"/>
        </w:rPr>
        <w:br/>
      </w:r>
      <w:r w:rsidRPr="00C630DF">
        <w:rPr>
          <w:rStyle w:val="NormalTok"/>
          <w:sz w:val="21"/>
        </w:rPr>
        <w:t>cout &lt;&lt; *ps2 &lt;&lt; *ps1 &lt;&lt; endl;</w:t>
      </w:r>
    </w:p>
    <w:p w:rsidR="009E39E5" w:rsidRPr="00C630DF" w:rsidRDefault="009E39E5" w:rsidP="00D74C32">
      <w:pPr>
        <w:pStyle w:val="210"/>
        <w:adjustRightInd w:val="0"/>
        <w:snapToGrid w:val="0"/>
        <w:spacing w:before="0"/>
        <w:contextualSpacing/>
        <w:outlineLvl w:val="0"/>
        <w:rPr>
          <w:rFonts w:ascii="黑体" w:eastAsia="黑体" w:hAnsi="黑体"/>
          <w:b w:val="0"/>
          <w:sz w:val="24"/>
          <w:lang w:eastAsia="zh-CN"/>
        </w:rPr>
      </w:pPr>
      <w:bookmarkStart w:id="509" w:name="_Toc8049677"/>
      <w:bookmarkStart w:id="510" w:name="_Toc8057211"/>
      <w:bookmarkStart w:id="511" w:name="_Toc9409882"/>
      <w:bookmarkStart w:id="512" w:name="_Toc9417076"/>
      <w:r w:rsidRPr="00C630DF">
        <w:rPr>
          <w:rFonts w:ascii="黑体" w:eastAsia="黑体" w:hAnsi="黑体"/>
          <w:b w:val="0"/>
          <w:sz w:val="24"/>
          <w:lang w:eastAsia="zh-CN"/>
        </w:rPr>
        <w:t>5. 如何选择智能指针？</w:t>
      </w:r>
      <w:bookmarkEnd w:id="509"/>
      <w:bookmarkEnd w:id="510"/>
      <w:bookmarkEnd w:id="511"/>
      <w:bookmarkEnd w:id="512"/>
    </w:p>
    <w:p w:rsidR="009E39E5" w:rsidRPr="00C630DF" w:rsidRDefault="009E39E5" w:rsidP="00D74C32">
      <w:pPr>
        <w:spacing w:after="0"/>
        <w:contextualSpacing/>
        <w:rPr>
          <w:sz w:val="20"/>
        </w:rPr>
      </w:pPr>
      <w:r w:rsidRPr="00C630DF">
        <w:rPr>
          <w:sz w:val="20"/>
        </w:rPr>
        <w:t>在掌握了这几种智能指针后，大家可能会想另一个问题：在实际应用中，应使用哪种智能指针呢？</w:t>
      </w:r>
      <w:r w:rsidRPr="00C630DF">
        <w:rPr>
          <w:sz w:val="20"/>
        </w:rPr>
        <w:t xml:space="preserve"> </w:t>
      </w:r>
      <w:r w:rsidRPr="00C630DF">
        <w:rPr>
          <w:sz w:val="20"/>
        </w:rPr>
        <w:t>下面给出几个使用指南。</w:t>
      </w:r>
    </w:p>
    <w:p w:rsidR="009E39E5" w:rsidRPr="00C630DF" w:rsidRDefault="009E39E5" w:rsidP="00D74C32">
      <w:pPr>
        <w:pStyle w:val="ac"/>
        <w:adjustRightInd w:val="0"/>
        <w:snapToGrid w:val="0"/>
        <w:spacing w:before="0" w:after="0"/>
        <w:contextualSpacing/>
        <w:rPr>
          <w:sz w:val="21"/>
          <w:lang w:eastAsia="zh-CN"/>
        </w:rPr>
      </w:pPr>
      <w:r w:rsidRPr="00C630DF">
        <w:rPr>
          <w:sz w:val="21"/>
          <w:lang w:eastAsia="zh-CN"/>
        </w:rPr>
        <w:t>（</w:t>
      </w:r>
      <w:r w:rsidRPr="00C630DF">
        <w:rPr>
          <w:sz w:val="21"/>
          <w:lang w:eastAsia="zh-CN"/>
        </w:rPr>
        <w:t>1</w:t>
      </w:r>
      <w:r w:rsidRPr="00C630DF">
        <w:rPr>
          <w:sz w:val="21"/>
          <w:lang w:eastAsia="zh-CN"/>
        </w:rPr>
        <w:t>）如果程序要使用</w:t>
      </w:r>
      <w:r w:rsidRPr="00C630DF">
        <w:rPr>
          <w:b/>
          <w:color w:val="FF0000"/>
          <w:sz w:val="21"/>
          <w:lang w:eastAsia="zh-CN"/>
        </w:rPr>
        <w:t>多个指向同一个对象的指针，应选择</w:t>
      </w:r>
      <w:r w:rsidRPr="00C630DF">
        <w:rPr>
          <w:b/>
          <w:color w:val="FF0000"/>
          <w:sz w:val="21"/>
          <w:lang w:eastAsia="zh-CN"/>
        </w:rPr>
        <w:t>shared_ptr</w:t>
      </w:r>
      <w:r w:rsidRPr="00C630DF">
        <w:rPr>
          <w:sz w:val="21"/>
          <w:lang w:eastAsia="zh-CN"/>
        </w:rPr>
        <w:t>。这样的情况包括：</w:t>
      </w:r>
      <w:r w:rsidRPr="00C630DF">
        <w:rPr>
          <w:sz w:val="21"/>
          <w:lang w:eastAsia="zh-CN"/>
        </w:rPr>
        <w:t xml:space="preserve"> </w:t>
      </w:r>
    </w:p>
    <w:p w:rsidR="009E39E5" w:rsidRPr="00C630DF" w:rsidRDefault="009E39E5" w:rsidP="00D74C32">
      <w:pPr>
        <w:pStyle w:val="ac"/>
        <w:spacing w:before="0" w:after="0"/>
        <w:ind w:firstLineChars="200" w:firstLine="420"/>
        <w:contextualSpacing/>
        <w:rPr>
          <w:sz w:val="21"/>
          <w:lang w:eastAsia="zh-CN"/>
        </w:rPr>
      </w:pPr>
      <w:r w:rsidRPr="00C630DF">
        <w:rPr>
          <w:sz w:val="21"/>
          <w:lang w:eastAsia="zh-CN"/>
        </w:rPr>
        <w:t xml:space="preserve">- </w:t>
      </w:r>
      <w:r w:rsidRPr="00C630DF">
        <w:rPr>
          <w:sz w:val="21"/>
          <w:lang w:eastAsia="zh-CN"/>
        </w:rPr>
        <w:t>有一个</w:t>
      </w:r>
      <w:r w:rsidRPr="00C630DF">
        <w:rPr>
          <w:b/>
          <w:color w:val="FF0000"/>
          <w:sz w:val="21"/>
          <w:lang w:eastAsia="zh-CN"/>
        </w:rPr>
        <w:t>指针数组</w:t>
      </w:r>
      <w:r w:rsidRPr="00C630DF">
        <w:rPr>
          <w:sz w:val="21"/>
          <w:lang w:eastAsia="zh-CN"/>
        </w:rPr>
        <w:t>，并使用一些</w:t>
      </w:r>
      <w:r w:rsidRPr="00C630DF">
        <w:rPr>
          <w:b/>
          <w:color w:val="FF0000"/>
          <w:sz w:val="21"/>
          <w:lang w:eastAsia="zh-CN"/>
        </w:rPr>
        <w:t>辅助指针来标示特定的元素</w:t>
      </w:r>
      <w:r w:rsidRPr="00C630DF">
        <w:rPr>
          <w:sz w:val="21"/>
          <w:lang w:eastAsia="zh-CN"/>
        </w:rPr>
        <w:t>，如最大的元素和最小的元素；</w:t>
      </w:r>
    </w:p>
    <w:p w:rsidR="009E39E5" w:rsidRPr="00C630DF" w:rsidRDefault="009E39E5" w:rsidP="00D74C32">
      <w:pPr>
        <w:pStyle w:val="ac"/>
        <w:spacing w:before="0" w:after="0"/>
        <w:ind w:firstLineChars="200" w:firstLine="420"/>
        <w:contextualSpacing/>
        <w:rPr>
          <w:sz w:val="21"/>
          <w:lang w:eastAsia="zh-CN"/>
        </w:rPr>
      </w:pPr>
      <w:r w:rsidRPr="00C630DF">
        <w:rPr>
          <w:sz w:val="21"/>
          <w:lang w:eastAsia="zh-CN"/>
        </w:rPr>
        <w:t xml:space="preserve"> - </w:t>
      </w:r>
      <w:r w:rsidRPr="00C630DF">
        <w:rPr>
          <w:b/>
          <w:color w:val="FF0000"/>
          <w:sz w:val="21"/>
          <w:lang w:eastAsia="zh-CN"/>
        </w:rPr>
        <w:t>两个对象包含都指向第三个对象的指针</w:t>
      </w:r>
      <w:r w:rsidRPr="00C630DF">
        <w:rPr>
          <w:sz w:val="21"/>
          <w:lang w:eastAsia="zh-CN"/>
        </w:rPr>
        <w:t>；</w:t>
      </w:r>
      <w:r w:rsidRPr="00C630DF">
        <w:rPr>
          <w:sz w:val="21"/>
          <w:lang w:eastAsia="zh-CN"/>
        </w:rPr>
        <w:t xml:space="preserve"> </w:t>
      </w:r>
    </w:p>
    <w:p w:rsidR="009E39E5" w:rsidRPr="00C630DF" w:rsidRDefault="009E39E5" w:rsidP="00D74C32">
      <w:pPr>
        <w:pStyle w:val="ac"/>
        <w:spacing w:before="0" w:after="0"/>
        <w:ind w:firstLineChars="200" w:firstLine="420"/>
        <w:contextualSpacing/>
        <w:rPr>
          <w:b/>
          <w:color w:val="FF0000"/>
          <w:sz w:val="21"/>
        </w:rPr>
      </w:pPr>
      <w:r w:rsidRPr="00C630DF">
        <w:rPr>
          <w:sz w:val="21"/>
        </w:rPr>
        <w:t xml:space="preserve">- </w:t>
      </w:r>
      <w:r w:rsidRPr="00C630DF">
        <w:rPr>
          <w:b/>
          <w:color w:val="FF0000"/>
          <w:sz w:val="21"/>
        </w:rPr>
        <w:t>STL</w:t>
      </w:r>
      <w:r w:rsidRPr="00C630DF">
        <w:rPr>
          <w:b/>
          <w:color w:val="FF0000"/>
          <w:sz w:val="21"/>
        </w:rPr>
        <w:t>容器包含指针</w:t>
      </w:r>
      <w:r w:rsidRPr="00C630DF">
        <w:rPr>
          <w:sz w:val="21"/>
        </w:rPr>
        <w:t>。很多</w:t>
      </w:r>
      <w:r w:rsidRPr="00C630DF">
        <w:rPr>
          <w:sz w:val="21"/>
        </w:rPr>
        <w:t>STL</w:t>
      </w:r>
      <w:r w:rsidRPr="00C630DF">
        <w:rPr>
          <w:sz w:val="21"/>
        </w:rPr>
        <w:t>算法都支持复制和赋值操作，这些操作可用于</w:t>
      </w:r>
      <w:r w:rsidRPr="00C630DF">
        <w:rPr>
          <w:sz w:val="21"/>
        </w:rPr>
        <w:t>shared_ptr</w:t>
      </w:r>
      <w:r w:rsidRPr="00C630DF">
        <w:rPr>
          <w:sz w:val="21"/>
        </w:rPr>
        <w:t>，但不能用于</w:t>
      </w:r>
      <w:r w:rsidRPr="00C630DF">
        <w:rPr>
          <w:sz w:val="21"/>
        </w:rPr>
        <w:t>unique_ptr</w:t>
      </w:r>
      <w:r w:rsidRPr="00C630DF">
        <w:rPr>
          <w:sz w:val="21"/>
        </w:rPr>
        <w:t>（编译器发出</w:t>
      </w:r>
      <w:r w:rsidRPr="00C630DF">
        <w:rPr>
          <w:sz w:val="21"/>
        </w:rPr>
        <w:t>warning</w:t>
      </w:r>
      <w:r w:rsidRPr="00C630DF">
        <w:rPr>
          <w:sz w:val="21"/>
        </w:rPr>
        <w:t>）和</w:t>
      </w:r>
      <w:r w:rsidRPr="00C630DF">
        <w:rPr>
          <w:sz w:val="21"/>
        </w:rPr>
        <w:t>auto_ptr</w:t>
      </w:r>
      <w:r w:rsidRPr="00C630DF">
        <w:rPr>
          <w:sz w:val="21"/>
        </w:rPr>
        <w:t>（行为不确定）。如果你的编译器没有提供</w:t>
      </w:r>
      <w:r w:rsidRPr="00C630DF">
        <w:rPr>
          <w:sz w:val="21"/>
        </w:rPr>
        <w:t>shared_ptr</w:t>
      </w:r>
      <w:r w:rsidRPr="00C630DF">
        <w:rPr>
          <w:sz w:val="21"/>
        </w:rPr>
        <w:t>，可使用</w:t>
      </w:r>
      <w:r w:rsidRPr="00C630DF">
        <w:rPr>
          <w:b/>
          <w:color w:val="FF0000"/>
          <w:sz w:val="21"/>
        </w:rPr>
        <w:t>Boost</w:t>
      </w:r>
      <w:r w:rsidRPr="00C630DF">
        <w:rPr>
          <w:b/>
          <w:color w:val="FF0000"/>
          <w:sz w:val="21"/>
        </w:rPr>
        <w:t>库提供的</w:t>
      </w:r>
      <w:r w:rsidRPr="00C630DF">
        <w:rPr>
          <w:b/>
          <w:color w:val="FF0000"/>
          <w:sz w:val="21"/>
        </w:rPr>
        <w:t>shared_ptr</w:t>
      </w:r>
      <w:r w:rsidRPr="00C630DF">
        <w:rPr>
          <w:b/>
          <w:color w:val="FF0000"/>
          <w:sz w:val="21"/>
        </w:rPr>
        <w:t>。</w:t>
      </w:r>
    </w:p>
    <w:p w:rsidR="009E39E5" w:rsidRPr="00C630DF" w:rsidRDefault="009E39E5" w:rsidP="00D74C32">
      <w:pPr>
        <w:pStyle w:val="ac"/>
        <w:adjustRightInd w:val="0"/>
        <w:snapToGrid w:val="0"/>
        <w:spacing w:before="0" w:after="0"/>
        <w:contextualSpacing/>
        <w:rPr>
          <w:sz w:val="21"/>
          <w:lang w:eastAsia="zh-CN"/>
        </w:rPr>
      </w:pPr>
      <w:r w:rsidRPr="00C630DF">
        <w:rPr>
          <w:sz w:val="21"/>
        </w:rPr>
        <w:t>（</w:t>
      </w:r>
      <w:r w:rsidRPr="00C630DF">
        <w:rPr>
          <w:sz w:val="21"/>
        </w:rPr>
        <w:t>2</w:t>
      </w:r>
      <w:r w:rsidRPr="00C630DF">
        <w:rPr>
          <w:sz w:val="21"/>
        </w:rPr>
        <w:t>）如果程序</w:t>
      </w:r>
      <w:r w:rsidRPr="00C630DF">
        <w:rPr>
          <w:b/>
          <w:color w:val="FF0000"/>
          <w:sz w:val="21"/>
        </w:rPr>
        <w:t>不需要多个指向同一个对象的指针，则可使用</w:t>
      </w:r>
      <w:r w:rsidRPr="00C630DF">
        <w:rPr>
          <w:b/>
          <w:color w:val="FF0000"/>
          <w:sz w:val="21"/>
        </w:rPr>
        <w:t>unique_ptr</w:t>
      </w:r>
      <w:r w:rsidRPr="00C630DF">
        <w:rPr>
          <w:sz w:val="21"/>
        </w:rPr>
        <w:t>。如果</w:t>
      </w:r>
      <w:r w:rsidRPr="00C630DF">
        <w:rPr>
          <w:b/>
          <w:color w:val="FF0000"/>
          <w:sz w:val="21"/>
        </w:rPr>
        <w:t>函数使用</w:t>
      </w:r>
      <w:r w:rsidRPr="00C630DF">
        <w:rPr>
          <w:b/>
          <w:color w:val="FF0000"/>
          <w:sz w:val="21"/>
        </w:rPr>
        <w:t>new</w:t>
      </w:r>
      <w:r w:rsidRPr="00C630DF">
        <w:rPr>
          <w:b/>
          <w:color w:val="FF0000"/>
          <w:sz w:val="21"/>
        </w:rPr>
        <w:t>分配内存，并返还指向该内存的指针，将其返回类型声明为</w:t>
      </w:r>
      <w:r w:rsidRPr="00C630DF">
        <w:rPr>
          <w:b/>
          <w:color w:val="FF0000"/>
          <w:sz w:val="21"/>
        </w:rPr>
        <w:t>unique_ptr</w:t>
      </w:r>
      <w:r w:rsidRPr="00C630DF">
        <w:rPr>
          <w:b/>
          <w:color w:val="FF0000"/>
          <w:sz w:val="21"/>
        </w:rPr>
        <w:t>是不错的选择</w:t>
      </w:r>
      <w:r w:rsidRPr="00C630DF">
        <w:rPr>
          <w:sz w:val="21"/>
        </w:rPr>
        <w:t>。</w:t>
      </w:r>
      <w:r w:rsidRPr="00C630DF">
        <w:rPr>
          <w:sz w:val="21"/>
          <w:lang w:eastAsia="zh-CN"/>
        </w:rPr>
        <w:t>这样，所有权转让给接受返回值的</w:t>
      </w:r>
      <w:r w:rsidRPr="00C630DF">
        <w:rPr>
          <w:sz w:val="21"/>
          <w:lang w:eastAsia="zh-CN"/>
        </w:rPr>
        <w:t>unique_ptr</w:t>
      </w:r>
      <w:r w:rsidRPr="00C630DF">
        <w:rPr>
          <w:sz w:val="21"/>
          <w:lang w:eastAsia="zh-CN"/>
        </w:rPr>
        <w:t>，而该智能指针将负责调用</w:t>
      </w:r>
      <w:r w:rsidRPr="00C630DF">
        <w:rPr>
          <w:sz w:val="21"/>
          <w:lang w:eastAsia="zh-CN"/>
        </w:rPr>
        <w:t>delete</w:t>
      </w:r>
      <w:r w:rsidRPr="00C630DF">
        <w:rPr>
          <w:sz w:val="21"/>
          <w:lang w:eastAsia="zh-CN"/>
        </w:rPr>
        <w:t>。</w:t>
      </w:r>
      <w:r w:rsidRPr="00C630DF">
        <w:rPr>
          <w:b/>
          <w:color w:val="FF0000"/>
          <w:sz w:val="21"/>
          <w:lang w:eastAsia="zh-CN"/>
        </w:rPr>
        <w:t>可将</w:t>
      </w:r>
      <w:r w:rsidRPr="00C630DF">
        <w:rPr>
          <w:b/>
          <w:color w:val="FF0000"/>
          <w:sz w:val="21"/>
          <w:lang w:eastAsia="zh-CN"/>
        </w:rPr>
        <w:t>unique_ptr</w:t>
      </w:r>
      <w:r w:rsidRPr="00C630DF">
        <w:rPr>
          <w:b/>
          <w:color w:val="FF0000"/>
          <w:sz w:val="21"/>
          <w:lang w:eastAsia="zh-CN"/>
        </w:rPr>
        <w:t>存储到</w:t>
      </w:r>
      <w:r w:rsidRPr="00C630DF">
        <w:rPr>
          <w:b/>
          <w:color w:val="FF0000"/>
          <w:sz w:val="21"/>
          <w:lang w:eastAsia="zh-CN"/>
        </w:rPr>
        <w:t>STL</w:t>
      </w:r>
      <w:r w:rsidRPr="00C630DF">
        <w:rPr>
          <w:b/>
          <w:color w:val="FF0000"/>
          <w:sz w:val="21"/>
          <w:lang w:eastAsia="zh-CN"/>
        </w:rPr>
        <w:t>容器在那个，只要不调用将一个</w:t>
      </w:r>
      <w:r w:rsidRPr="00C630DF">
        <w:rPr>
          <w:b/>
          <w:color w:val="FF0000"/>
          <w:sz w:val="21"/>
          <w:lang w:eastAsia="zh-CN"/>
        </w:rPr>
        <w:t>unique_ptr</w:t>
      </w:r>
      <w:r w:rsidRPr="00C630DF">
        <w:rPr>
          <w:b/>
          <w:color w:val="FF0000"/>
          <w:sz w:val="21"/>
          <w:lang w:eastAsia="zh-CN"/>
        </w:rPr>
        <w:t>复制或赋给另一个算法（如</w:t>
      </w:r>
      <w:r w:rsidRPr="00C630DF">
        <w:rPr>
          <w:b/>
          <w:color w:val="FF0000"/>
          <w:sz w:val="21"/>
          <w:lang w:eastAsia="zh-CN"/>
        </w:rPr>
        <w:t>sort()</w:t>
      </w:r>
      <w:r w:rsidRPr="00C630DF">
        <w:rPr>
          <w:b/>
          <w:color w:val="FF0000"/>
          <w:sz w:val="21"/>
          <w:lang w:eastAsia="zh-CN"/>
        </w:rPr>
        <w:t>）</w:t>
      </w:r>
      <w:r w:rsidRPr="00C630DF">
        <w:rPr>
          <w:sz w:val="21"/>
          <w:lang w:eastAsia="zh-CN"/>
        </w:rPr>
        <w:t>。例如，可在程序中使用类似于下面的代码段。</w:t>
      </w:r>
    </w:p>
    <w:p w:rsidR="009E39E5" w:rsidRPr="00C630DF" w:rsidRDefault="009E39E5" w:rsidP="00D74C32">
      <w:pPr>
        <w:pStyle w:val="SourceCode"/>
        <w:wordWrap/>
        <w:adjustRightInd w:val="0"/>
        <w:snapToGrid w:val="0"/>
        <w:spacing w:after="0"/>
        <w:contextualSpacing/>
        <w:rPr>
          <w:sz w:val="20"/>
        </w:rPr>
      </w:pPr>
      <w:r w:rsidRPr="00C630DF">
        <w:rPr>
          <w:rStyle w:val="NormalTok"/>
          <w:sz w:val="21"/>
          <w:lang w:eastAsia="zh-CN"/>
        </w:rPr>
        <w:t>unique_ptr&lt;</w:t>
      </w:r>
      <w:r w:rsidRPr="00C630DF">
        <w:rPr>
          <w:rStyle w:val="DataTypeTok"/>
          <w:sz w:val="21"/>
          <w:lang w:eastAsia="zh-CN"/>
        </w:rPr>
        <w:t>int</w:t>
      </w:r>
      <w:r w:rsidRPr="00C630DF">
        <w:rPr>
          <w:rStyle w:val="NormalTok"/>
          <w:sz w:val="21"/>
          <w:lang w:eastAsia="zh-CN"/>
        </w:rPr>
        <w:t>&gt; make_int(</w:t>
      </w:r>
      <w:r w:rsidRPr="00C630DF">
        <w:rPr>
          <w:rStyle w:val="DataTypeTok"/>
          <w:sz w:val="21"/>
          <w:lang w:eastAsia="zh-CN"/>
        </w:rPr>
        <w:t>int</w:t>
      </w:r>
      <w:r w:rsidRPr="00C630DF">
        <w:rPr>
          <w:rStyle w:val="NormalTok"/>
          <w:sz w:val="21"/>
          <w:lang w:eastAsia="zh-CN"/>
        </w:rPr>
        <w:t xml:space="preserve"> n)</w:t>
      </w:r>
      <w:r w:rsidRPr="00C630DF">
        <w:rPr>
          <w:sz w:val="20"/>
          <w:lang w:eastAsia="zh-CN"/>
        </w:rPr>
        <w:br/>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rStyle w:val="ControlFlowTok"/>
          <w:sz w:val="21"/>
          <w:lang w:eastAsia="zh-CN"/>
        </w:rPr>
        <w:t>return</w:t>
      </w:r>
      <w:r w:rsidRPr="00C630DF">
        <w:rPr>
          <w:rStyle w:val="NormalTok"/>
          <w:sz w:val="21"/>
          <w:lang w:eastAsia="zh-CN"/>
        </w:rPr>
        <w:t xml:space="preserve"> unique_ptr&lt;</w:t>
      </w:r>
      <w:r w:rsidRPr="00C630DF">
        <w:rPr>
          <w:rStyle w:val="DataTypeTok"/>
          <w:sz w:val="21"/>
          <w:lang w:eastAsia="zh-CN"/>
        </w:rPr>
        <w:t>int</w:t>
      </w:r>
      <w:r w:rsidRPr="00C630DF">
        <w:rPr>
          <w:rStyle w:val="NormalTok"/>
          <w:sz w:val="21"/>
          <w:lang w:eastAsia="zh-CN"/>
        </w:rPr>
        <w:t>&gt;(</w:t>
      </w:r>
      <w:r w:rsidRPr="00C630DF">
        <w:rPr>
          <w:rStyle w:val="KeywordTok"/>
          <w:sz w:val="21"/>
          <w:lang w:eastAsia="zh-CN"/>
        </w:rPr>
        <w:t>new</w:t>
      </w:r>
      <w:r w:rsidRPr="00C630DF">
        <w:rPr>
          <w:rStyle w:val="NormalTok"/>
          <w:sz w:val="21"/>
          <w:lang w:eastAsia="zh-CN"/>
        </w:rPr>
        <w:t xml:space="preserve"> </w:t>
      </w:r>
      <w:r w:rsidRPr="00C630DF">
        <w:rPr>
          <w:rStyle w:val="DataTypeTok"/>
          <w:sz w:val="21"/>
          <w:lang w:eastAsia="zh-CN"/>
        </w:rPr>
        <w:t>int</w:t>
      </w:r>
      <w:r w:rsidRPr="00C630DF">
        <w:rPr>
          <w:rStyle w:val="NormalTok"/>
          <w:sz w:val="21"/>
          <w:lang w:eastAsia="zh-CN"/>
        </w:rPr>
        <w:t>(n));</w:t>
      </w:r>
      <w:r w:rsidRPr="00C630DF">
        <w:rPr>
          <w:sz w:val="20"/>
          <w:lang w:eastAsia="zh-CN"/>
        </w:rPr>
        <w:br/>
      </w:r>
      <w:r w:rsidRPr="00C630DF">
        <w:rPr>
          <w:rStyle w:val="NormalTok"/>
          <w:sz w:val="21"/>
          <w:lang w:eastAsia="zh-CN"/>
        </w:rPr>
        <w:t>}</w:t>
      </w:r>
      <w:r w:rsidRPr="00C630DF">
        <w:rPr>
          <w:sz w:val="20"/>
          <w:lang w:eastAsia="zh-CN"/>
        </w:rPr>
        <w:br/>
      </w:r>
      <w:r w:rsidRPr="00C630DF">
        <w:rPr>
          <w:rStyle w:val="DataTypeTok"/>
          <w:sz w:val="21"/>
          <w:lang w:eastAsia="zh-CN"/>
        </w:rPr>
        <w:t>void</w:t>
      </w:r>
      <w:r w:rsidRPr="00C630DF">
        <w:rPr>
          <w:rStyle w:val="NormalTok"/>
          <w:sz w:val="21"/>
          <w:lang w:eastAsia="zh-CN"/>
        </w:rPr>
        <w:t xml:space="preserve"> show(unique_ptr&lt;</w:t>
      </w:r>
      <w:r w:rsidRPr="00C630DF">
        <w:rPr>
          <w:rStyle w:val="DataTypeTok"/>
          <w:sz w:val="21"/>
          <w:lang w:eastAsia="zh-CN"/>
        </w:rPr>
        <w:t>int</w:t>
      </w:r>
      <w:r w:rsidRPr="00C630DF">
        <w:rPr>
          <w:rStyle w:val="NormalTok"/>
          <w:sz w:val="21"/>
          <w:lang w:eastAsia="zh-CN"/>
        </w:rPr>
        <w:t>&gt; &amp;p1)</w:t>
      </w:r>
      <w:r w:rsidRPr="00C630DF">
        <w:rPr>
          <w:sz w:val="20"/>
          <w:lang w:eastAsia="zh-CN"/>
        </w:rPr>
        <w:br/>
      </w:r>
      <w:r w:rsidRPr="00C630DF">
        <w:rPr>
          <w:rStyle w:val="NormalTok"/>
          <w:sz w:val="21"/>
          <w:lang w:eastAsia="zh-CN"/>
        </w:rPr>
        <w:t>{</w:t>
      </w:r>
      <w:r w:rsidRPr="00C630DF">
        <w:rPr>
          <w:sz w:val="20"/>
          <w:lang w:eastAsia="zh-CN"/>
        </w:rPr>
        <w:br/>
      </w:r>
      <w:r w:rsidRPr="00C630DF">
        <w:rPr>
          <w:rStyle w:val="NormalTok"/>
          <w:sz w:val="21"/>
          <w:lang w:eastAsia="zh-CN"/>
        </w:rPr>
        <w:t xml:space="preserve">    cout &lt;&lt; *a &lt;&lt; </w:t>
      </w:r>
      <w:r w:rsidRPr="00C630DF">
        <w:rPr>
          <w:rStyle w:val="CharTok"/>
          <w:sz w:val="21"/>
          <w:lang w:eastAsia="zh-CN"/>
        </w:rPr>
        <w:t>' '</w:t>
      </w:r>
      <w:r w:rsidRPr="00C630DF">
        <w:rPr>
          <w:rStyle w:val="NormalTok"/>
          <w:sz w:val="21"/>
          <w:lang w:eastAsia="zh-CN"/>
        </w:rPr>
        <w:t>;</w:t>
      </w:r>
      <w:r w:rsidRPr="00C630DF">
        <w:rPr>
          <w:sz w:val="20"/>
          <w:lang w:eastAsia="zh-CN"/>
        </w:rPr>
        <w:br/>
      </w:r>
      <w:r w:rsidRPr="00C630DF">
        <w:rPr>
          <w:rStyle w:val="NormalTok"/>
          <w:sz w:val="21"/>
          <w:lang w:eastAsia="zh-CN"/>
        </w:rPr>
        <w:t>}</w:t>
      </w:r>
      <w:r w:rsidRPr="00C630DF">
        <w:rPr>
          <w:sz w:val="20"/>
          <w:lang w:eastAsia="zh-CN"/>
        </w:rPr>
        <w:br/>
      </w:r>
      <w:r w:rsidRPr="00C630DF">
        <w:rPr>
          <w:rStyle w:val="DataTypeTok"/>
          <w:sz w:val="21"/>
          <w:lang w:eastAsia="zh-CN"/>
        </w:rPr>
        <w:t>int</w:t>
      </w:r>
      <w:r w:rsidRPr="00C630DF">
        <w:rPr>
          <w:rStyle w:val="NormalTok"/>
          <w:sz w:val="21"/>
          <w:lang w:eastAsia="zh-CN"/>
        </w:rPr>
        <w:t xml:space="preserve"> main()</w:t>
      </w:r>
      <w:r w:rsidRPr="00C630DF">
        <w:rPr>
          <w:sz w:val="20"/>
          <w:lang w:eastAsia="zh-CN"/>
        </w:rPr>
        <w:br/>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sz w:val="20"/>
          <w:lang w:eastAsia="zh-CN"/>
        </w:rPr>
        <w:br/>
      </w:r>
      <w:r w:rsidRPr="00C630DF">
        <w:rPr>
          <w:rStyle w:val="NormalTok"/>
          <w:sz w:val="21"/>
          <w:lang w:eastAsia="zh-CN"/>
        </w:rPr>
        <w:t xml:space="preserve">    </w:t>
      </w:r>
      <w:r w:rsidRPr="00C630DF">
        <w:rPr>
          <w:rStyle w:val="NormalTok"/>
          <w:sz w:val="21"/>
        </w:rPr>
        <w:t>vector&lt;unique_ptr&lt;</w:t>
      </w:r>
      <w:r w:rsidRPr="00C630DF">
        <w:rPr>
          <w:rStyle w:val="DataTypeTok"/>
          <w:sz w:val="21"/>
        </w:rPr>
        <w:t>int</w:t>
      </w:r>
      <w:r w:rsidRPr="00C630DF">
        <w:rPr>
          <w:rStyle w:val="NormalTok"/>
          <w:sz w:val="21"/>
        </w:rPr>
        <w:t>&gt; &gt; vp(size);</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i = </w:t>
      </w:r>
      <w:r w:rsidRPr="00C630DF">
        <w:rPr>
          <w:rStyle w:val="DecValTok"/>
          <w:sz w:val="21"/>
        </w:rPr>
        <w:t>0</w:t>
      </w:r>
      <w:r w:rsidRPr="00C630DF">
        <w:rPr>
          <w:rStyle w:val="NormalTok"/>
          <w:sz w:val="21"/>
        </w:rPr>
        <w:t>; i &lt; vp.size(); i++)</w:t>
      </w:r>
      <w:r w:rsidRPr="00C630DF">
        <w:rPr>
          <w:sz w:val="20"/>
        </w:rPr>
        <w:br/>
      </w:r>
      <w:r w:rsidRPr="00C630DF">
        <w:rPr>
          <w:rStyle w:val="NormalTok"/>
          <w:sz w:val="21"/>
        </w:rPr>
        <w:t xml:space="preserve">        vp[i] = make_int(rand() % </w:t>
      </w:r>
      <w:r w:rsidRPr="00C630DF">
        <w:rPr>
          <w:rStyle w:val="DecValTok"/>
          <w:sz w:val="21"/>
        </w:rPr>
        <w:t>1000</w:t>
      </w:r>
      <w:r w:rsidRPr="00C630DF">
        <w:rPr>
          <w:rStyle w:val="NormalTok"/>
          <w:sz w:val="21"/>
        </w:rPr>
        <w:t xml:space="preserve">);              </w:t>
      </w:r>
      <w:r w:rsidRPr="00C630DF">
        <w:rPr>
          <w:rStyle w:val="CommentTok"/>
          <w:sz w:val="21"/>
        </w:rPr>
        <w:t>// copy temporary unique_ptr</w:t>
      </w:r>
      <w:r w:rsidRPr="00C630DF">
        <w:rPr>
          <w:sz w:val="20"/>
        </w:rPr>
        <w:br/>
      </w:r>
      <w:r w:rsidRPr="00C630DF">
        <w:rPr>
          <w:rStyle w:val="NormalTok"/>
          <w:sz w:val="21"/>
        </w:rPr>
        <w:t xml:space="preserve">    vp.push_back(make_int(rand() % </w:t>
      </w:r>
      <w:r w:rsidRPr="00C630DF">
        <w:rPr>
          <w:rStyle w:val="DecValTok"/>
          <w:sz w:val="21"/>
        </w:rPr>
        <w:t>1000</w:t>
      </w:r>
      <w:r w:rsidRPr="00C630DF">
        <w:rPr>
          <w:rStyle w:val="NormalTok"/>
          <w:sz w:val="21"/>
        </w:rPr>
        <w:t xml:space="preserve">));     </w:t>
      </w:r>
      <w:r w:rsidRPr="00C630DF">
        <w:rPr>
          <w:rStyle w:val="CommentTok"/>
          <w:sz w:val="21"/>
        </w:rPr>
        <w:t>// ok because arg is temporary</w:t>
      </w:r>
      <w:r w:rsidRPr="00C630DF">
        <w:rPr>
          <w:sz w:val="20"/>
        </w:rPr>
        <w:br/>
      </w:r>
      <w:r w:rsidRPr="00C630DF">
        <w:rPr>
          <w:rStyle w:val="NormalTok"/>
          <w:sz w:val="21"/>
        </w:rPr>
        <w:t xml:space="preserve">    for_each(vp.begin(), vp.end(), show);           </w:t>
      </w:r>
      <w:r w:rsidRPr="00C630DF">
        <w:rPr>
          <w:rStyle w:val="CommentTok"/>
          <w:sz w:val="21"/>
        </w:rPr>
        <w:t>// use for_each()</w:t>
      </w:r>
      <w:r w:rsidRPr="00C630DF">
        <w:rPr>
          <w:sz w:val="20"/>
        </w:rPr>
        <w:br/>
      </w:r>
      <w:r w:rsidRPr="00C630DF">
        <w:rPr>
          <w:rStyle w:val="NormalTok"/>
          <w:sz w:val="21"/>
        </w:rPr>
        <w:t xml:space="preserve">    ...</w:t>
      </w:r>
      <w:r w:rsidRPr="00C630DF">
        <w:rPr>
          <w:sz w:val="20"/>
        </w:rPr>
        <w:br/>
      </w:r>
      <w:r w:rsidRPr="00C630DF">
        <w:rPr>
          <w:rStyle w:val="NormalTok"/>
          <w:sz w:val="21"/>
        </w:rPr>
        <w:t>}</w:t>
      </w:r>
    </w:p>
    <w:p w:rsidR="009E39E5" w:rsidRPr="00C630DF" w:rsidRDefault="009E39E5" w:rsidP="00D74C32">
      <w:pPr>
        <w:pStyle w:val="FirstParagraph"/>
        <w:adjustRightInd w:val="0"/>
        <w:snapToGrid w:val="0"/>
        <w:spacing w:before="0" w:after="0"/>
        <w:contextualSpacing/>
        <w:rPr>
          <w:sz w:val="21"/>
          <w:lang w:eastAsia="zh-CN"/>
        </w:rPr>
      </w:pPr>
      <w:r w:rsidRPr="00C630DF">
        <w:rPr>
          <w:sz w:val="21"/>
        </w:rPr>
        <w:t>其中</w:t>
      </w:r>
      <w:r w:rsidRPr="00C630DF">
        <w:rPr>
          <w:b/>
          <w:color w:val="FF0000"/>
          <w:sz w:val="21"/>
        </w:rPr>
        <w:t>push_back</w:t>
      </w:r>
      <w:r w:rsidRPr="00C630DF">
        <w:rPr>
          <w:b/>
          <w:color w:val="FF0000"/>
          <w:sz w:val="21"/>
        </w:rPr>
        <w:t>调用没有问题</w:t>
      </w:r>
      <w:r w:rsidRPr="00C630DF">
        <w:rPr>
          <w:sz w:val="21"/>
        </w:rPr>
        <w:t>，因为它返回一个</w:t>
      </w:r>
      <w:r w:rsidRPr="00C630DF">
        <w:rPr>
          <w:b/>
          <w:color w:val="FF0000"/>
          <w:sz w:val="21"/>
        </w:rPr>
        <w:t>临时</w:t>
      </w:r>
      <w:r w:rsidRPr="00C630DF">
        <w:rPr>
          <w:b/>
          <w:color w:val="FF0000"/>
          <w:sz w:val="21"/>
        </w:rPr>
        <w:t>unique_ptr</w:t>
      </w:r>
      <w:r w:rsidRPr="00C630DF">
        <w:rPr>
          <w:sz w:val="21"/>
        </w:rPr>
        <w:t>，该</w:t>
      </w:r>
      <w:r w:rsidRPr="00C630DF">
        <w:rPr>
          <w:sz w:val="21"/>
        </w:rPr>
        <w:t>unique_ptr</w:t>
      </w:r>
      <w:r w:rsidRPr="00C630DF">
        <w:rPr>
          <w:sz w:val="21"/>
        </w:rPr>
        <w:t>被赋给</w:t>
      </w:r>
      <w:r w:rsidRPr="00C630DF">
        <w:rPr>
          <w:sz w:val="21"/>
        </w:rPr>
        <w:t>vp</w:t>
      </w:r>
      <w:r w:rsidRPr="00C630DF">
        <w:rPr>
          <w:sz w:val="21"/>
        </w:rPr>
        <w:t>中的一个</w:t>
      </w:r>
      <w:r w:rsidRPr="00C630DF">
        <w:rPr>
          <w:sz w:val="21"/>
        </w:rPr>
        <w:t>unique_ptr</w:t>
      </w:r>
      <w:r w:rsidRPr="00C630DF">
        <w:rPr>
          <w:sz w:val="21"/>
        </w:rPr>
        <w:t>。另外，</w:t>
      </w:r>
      <w:r w:rsidRPr="00C630DF">
        <w:rPr>
          <w:b/>
          <w:color w:val="FF0000"/>
          <w:sz w:val="21"/>
        </w:rPr>
        <w:t>如果按值而不是按引用给</w:t>
      </w:r>
      <w:r w:rsidRPr="00C630DF">
        <w:rPr>
          <w:b/>
          <w:color w:val="FF0000"/>
          <w:sz w:val="21"/>
        </w:rPr>
        <w:t>show()</w:t>
      </w:r>
      <w:r w:rsidRPr="00C630DF">
        <w:rPr>
          <w:b/>
          <w:color w:val="FF0000"/>
          <w:sz w:val="21"/>
        </w:rPr>
        <w:t>传递对象，</w:t>
      </w:r>
      <w:r w:rsidRPr="00C630DF">
        <w:rPr>
          <w:b/>
          <w:color w:val="FF0000"/>
          <w:sz w:val="21"/>
        </w:rPr>
        <w:t>for_each()</w:t>
      </w:r>
      <w:r w:rsidRPr="00C630DF">
        <w:rPr>
          <w:b/>
          <w:color w:val="FF0000"/>
          <w:sz w:val="21"/>
        </w:rPr>
        <w:t>将非法</w:t>
      </w:r>
      <w:r w:rsidRPr="00C630DF">
        <w:rPr>
          <w:sz w:val="21"/>
        </w:rPr>
        <w:t>，因为这将导致使用一个来自</w:t>
      </w:r>
      <w:r w:rsidRPr="00C630DF">
        <w:rPr>
          <w:sz w:val="21"/>
        </w:rPr>
        <w:t>vp</w:t>
      </w:r>
      <w:r w:rsidRPr="00C630DF">
        <w:rPr>
          <w:sz w:val="21"/>
        </w:rPr>
        <w:t>的</w:t>
      </w:r>
      <w:r w:rsidRPr="00C630DF">
        <w:rPr>
          <w:b/>
          <w:color w:val="FF0000"/>
          <w:sz w:val="21"/>
        </w:rPr>
        <w:t>非临时</w:t>
      </w:r>
      <w:r w:rsidRPr="00C630DF">
        <w:rPr>
          <w:b/>
          <w:color w:val="FF0000"/>
          <w:sz w:val="21"/>
        </w:rPr>
        <w:t>unique_ptr</w:t>
      </w:r>
      <w:r w:rsidRPr="00C630DF">
        <w:rPr>
          <w:b/>
          <w:color w:val="FF0000"/>
          <w:sz w:val="21"/>
        </w:rPr>
        <w:t>初始化</w:t>
      </w:r>
      <w:r w:rsidRPr="00C630DF">
        <w:rPr>
          <w:b/>
          <w:color w:val="FF0000"/>
          <w:sz w:val="21"/>
        </w:rPr>
        <w:t>p</w:t>
      </w:r>
      <w:r w:rsidRPr="00C630DF">
        <w:rPr>
          <w:rFonts w:hint="eastAsia"/>
          <w:b/>
          <w:color w:val="FF0000"/>
          <w:sz w:val="21"/>
          <w:lang w:eastAsia="zh-CN"/>
        </w:rPr>
        <w:t>1</w:t>
      </w:r>
      <w:r w:rsidRPr="00C630DF">
        <w:rPr>
          <w:sz w:val="21"/>
        </w:rPr>
        <w:t>，而这是不允许的。</w:t>
      </w:r>
    </w:p>
    <w:p w:rsidR="009E39E5" w:rsidRPr="00C630DF" w:rsidRDefault="009E39E5" w:rsidP="00D74C32">
      <w:pPr>
        <w:pStyle w:val="0"/>
        <w:spacing w:line="240" w:lineRule="auto"/>
        <w:ind w:firstLine="420"/>
        <w:rPr>
          <w:sz w:val="21"/>
        </w:rPr>
      </w:pPr>
      <w:r w:rsidRPr="00C630DF">
        <w:rPr>
          <w:sz w:val="21"/>
        </w:rPr>
        <w:t>前面说过，编译器将发现错误使用unique_ptr的企图。 在unique_ptr为右值时，可将其赋给shared_ptr，这与将一个unique_ptr赋给一个需要满足的条件相同。与前面一样，在下面的代码中，make_int()的返回类型为unique_ptr：</w:t>
      </w:r>
    </w:p>
    <w:p w:rsidR="009E39E5" w:rsidRPr="00C630DF" w:rsidRDefault="009E39E5" w:rsidP="00D74C32">
      <w:pPr>
        <w:pStyle w:val="SourceCode"/>
        <w:wordWrap/>
        <w:adjustRightInd w:val="0"/>
        <w:snapToGrid w:val="0"/>
        <w:spacing w:after="0"/>
        <w:contextualSpacing/>
        <w:rPr>
          <w:sz w:val="20"/>
          <w:lang w:eastAsia="zh-CN"/>
        </w:rPr>
      </w:pPr>
      <w:r w:rsidRPr="00C630DF">
        <w:rPr>
          <w:rStyle w:val="NormalTok"/>
          <w:sz w:val="21"/>
          <w:lang w:eastAsia="zh-CN"/>
        </w:rPr>
        <w:t>unique_ptr&lt;</w:t>
      </w:r>
      <w:r w:rsidRPr="00C630DF">
        <w:rPr>
          <w:rStyle w:val="DataTypeTok"/>
          <w:sz w:val="21"/>
          <w:lang w:eastAsia="zh-CN"/>
        </w:rPr>
        <w:t>int</w:t>
      </w:r>
      <w:r w:rsidRPr="00C630DF">
        <w:rPr>
          <w:rStyle w:val="NormalTok"/>
          <w:sz w:val="21"/>
          <w:lang w:eastAsia="zh-CN"/>
        </w:rPr>
        <w:t xml:space="preserve">&gt; pup(make_int(rand() % </w:t>
      </w:r>
      <w:r w:rsidRPr="00C630DF">
        <w:rPr>
          <w:rStyle w:val="DecValTok"/>
          <w:sz w:val="21"/>
          <w:lang w:eastAsia="zh-CN"/>
        </w:rPr>
        <w:t>1000</w:t>
      </w:r>
      <w:r w:rsidRPr="00C630DF">
        <w:rPr>
          <w:rStyle w:val="NormalTok"/>
          <w:sz w:val="21"/>
          <w:lang w:eastAsia="zh-CN"/>
        </w:rPr>
        <w:t xml:space="preserve">));   </w:t>
      </w:r>
      <w:r w:rsidRPr="00C630DF">
        <w:rPr>
          <w:rStyle w:val="CommentTok"/>
          <w:sz w:val="21"/>
          <w:lang w:eastAsia="zh-CN"/>
        </w:rPr>
        <w:t>// ok</w:t>
      </w:r>
      <w:r w:rsidRPr="00C630DF">
        <w:rPr>
          <w:sz w:val="20"/>
          <w:lang w:eastAsia="zh-CN"/>
        </w:rPr>
        <w:br/>
      </w:r>
      <w:r w:rsidRPr="00C630DF">
        <w:rPr>
          <w:rStyle w:val="NormalTok"/>
          <w:sz w:val="21"/>
          <w:lang w:eastAsia="zh-CN"/>
        </w:rPr>
        <w:t>shared_ptr&lt;</w:t>
      </w:r>
      <w:r w:rsidRPr="00C630DF">
        <w:rPr>
          <w:rStyle w:val="DataTypeTok"/>
          <w:sz w:val="21"/>
          <w:lang w:eastAsia="zh-CN"/>
        </w:rPr>
        <w:t>int</w:t>
      </w:r>
      <w:r w:rsidRPr="00C630DF">
        <w:rPr>
          <w:rStyle w:val="NormalTok"/>
          <w:sz w:val="21"/>
          <w:lang w:eastAsia="zh-CN"/>
        </w:rPr>
        <w:t xml:space="preserve">&gt; spp(pup);                       </w:t>
      </w:r>
      <w:r w:rsidRPr="00C630DF">
        <w:rPr>
          <w:rStyle w:val="CommentTok"/>
          <w:sz w:val="21"/>
          <w:lang w:eastAsia="zh-CN"/>
        </w:rPr>
        <w:t>// not allowed, pup as lvalue</w:t>
      </w:r>
      <w:r w:rsidRPr="00C630DF">
        <w:rPr>
          <w:sz w:val="20"/>
          <w:lang w:eastAsia="zh-CN"/>
        </w:rPr>
        <w:br/>
      </w:r>
      <w:r w:rsidRPr="00C630DF">
        <w:rPr>
          <w:rStyle w:val="NormalTok"/>
          <w:sz w:val="21"/>
          <w:lang w:eastAsia="zh-CN"/>
        </w:rPr>
        <w:t>shared_ptr&lt;</w:t>
      </w:r>
      <w:r w:rsidRPr="00C630DF">
        <w:rPr>
          <w:rStyle w:val="DataTypeTok"/>
          <w:sz w:val="21"/>
          <w:lang w:eastAsia="zh-CN"/>
        </w:rPr>
        <w:t>int</w:t>
      </w:r>
      <w:r w:rsidRPr="00C630DF">
        <w:rPr>
          <w:rStyle w:val="NormalTok"/>
          <w:sz w:val="21"/>
          <w:lang w:eastAsia="zh-CN"/>
        </w:rPr>
        <w:t xml:space="preserve">&gt; spr(make_int(rand() % </w:t>
      </w:r>
      <w:r w:rsidRPr="00C630DF">
        <w:rPr>
          <w:rStyle w:val="DecValTok"/>
          <w:sz w:val="21"/>
          <w:lang w:eastAsia="zh-CN"/>
        </w:rPr>
        <w:t>1000</w:t>
      </w:r>
      <w:r w:rsidRPr="00C630DF">
        <w:rPr>
          <w:rStyle w:val="NormalTok"/>
          <w:sz w:val="21"/>
          <w:lang w:eastAsia="zh-CN"/>
        </w:rPr>
        <w:t xml:space="preserve">));   </w:t>
      </w:r>
      <w:r w:rsidRPr="00C630DF">
        <w:rPr>
          <w:rStyle w:val="CommentTok"/>
          <w:sz w:val="21"/>
          <w:lang w:eastAsia="zh-CN"/>
        </w:rPr>
        <w:t>// ok</w:t>
      </w:r>
    </w:p>
    <w:p w:rsidR="003936EA" w:rsidRPr="00C630DF" w:rsidRDefault="009E39E5" w:rsidP="00D74C32">
      <w:pPr>
        <w:spacing w:after="0"/>
        <w:contextualSpacing/>
        <w:rPr>
          <w:sz w:val="20"/>
        </w:rPr>
        <w:sectPr w:rsidR="003936EA" w:rsidRPr="00C630DF" w:rsidSect="00C141EB">
          <w:headerReference w:type="default" r:id="rId230"/>
          <w:type w:val="continuous"/>
          <w:pgSz w:w="11906" w:h="16838"/>
          <w:pgMar w:top="1440" w:right="1080" w:bottom="1440" w:left="1080" w:header="708" w:footer="708" w:gutter="0"/>
          <w:cols w:space="708"/>
          <w:docGrid w:linePitch="360"/>
        </w:sectPr>
      </w:pPr>
      <w:r w:rsidRPr="00C630DF">
        <w:rPr>
          <w:sz w:val="20"/>
        </w:rPr>
        <w:t>模板</w:t>
      </w:r>
      <w:r w:rsidRPr="00C630DF">
        <w:rPr>
          <w:b/>
          <w:color w:val="FF0000"/>
          <w:sz w:val="20"/>
        </w:rPr>
        <w:t>shared_ptr</w:t>
      </w:r>
      <w:r w:rsidRPr="00C630DF">
        <w:rPr>
          <w:b/>
          <w:color w:val="FF0000"/>
          <w:sz w:val="20"/>
        </w:rPr>
        <w:t>包含一个显式构造函数，可用于将右值</w:t>
      </w:r>
      <w:r w:rsidRPr="00C630DF">
        <w:rPr>
          <w:b/>
          <w:color w:val="FF0000"/>
          <w:sz w:val="20"/>
        </w:rPr>
        <w:t>unique_ptr</w:t>
      </w:r>
      <w:r w:rsidRPr="00C630DF">
        <w:rPr>
          <w:b/>
          <w:color w:val="FF0000"/>
          <w:sz w:val="20"/>
        </w:rPr>
        <w:t>转换为</w:t>
      </w:r>
      <w:r w:rsidRPr="00C630DF">
        <w:rPr>
          <w:b/>
          <w:color w:val="FF0000"/>
          <w:sz w:val="20"/>
        </w:rPr>
        <w:t>shared_ptr</w:t>
      </w:r>
      <w:r w:rsidRPr="00C630DF">
        <w:rPr>
          <w:sz w:val="20"/>
        </w:rPr>
        <w:t>。</w:t>
      </w:r>
      <w:r w:rsidRPr="00C630DF">
        <w:rPr>
          <w:sz w:val="20"/>
        </w:rPr>
        <w:t>shared_ptr</w:t>
      </w:r>
      <w:r w:rsidRPr="00C630DF">
        <w:rPr>
          <w:sz w:val="20"/>
        </w:rPr>
        <w:t>将接管原来归</w:t>
      </w:r>
      <w:r w:rsidRPr="00C630DF">
        <w:rPr>
          <w:sz w:val="20"/>
        </w:rPr>
        <w:t>unique_ptr</w:t>
      </w:r>
      <w:r w:rsidRPr="00C630DF">
        <w:rPr>
          <w:sz w:val="20"/>
        </w:rPr>
        <w:t>所有的对象。</w:t>
      </w:r>
      <w:r w:rsidRPr="00C630DF">
        <w:rPr>
          <w:sz w:val="20"/>
        </w:rPr>
        <w:t xml:space="preserve"> </w:t>
      </w:r>
      <w:r w:rsidRPr="00C630DF">
        <w:rPr>
          <w:sz w:val="20"/>
        </w:rPr>
        <w:t>在满足</w:t>
      </w:r>
      <w:r w:rsidRPr="00C630DF">
        <w:rPr>
          <w:sz w:val="20"/>
        </w:rPr>
        <w:t>unique_ptr</w:t>
      </w:r>
      <w:r w:rsidRPr="00C630DF">
        <w:rPr>
          <w:sz w:val="20"/>
        </w:rPr>
        <w:t>要求的条件时，也可使用</w:t>
      </w:r>
      <w:r w:rsidRPr="00C630DF">
        <w:rPr>
          <w:sz w:val="20"/>
        </w:rPr>
        <w:t>auto_ptr</w:t>
      </w:r>
      <w:r w:rsidRPr="00C630DF">
        <w:rPr>
          <w:sz w:val="20"/>
        </w:rPr>
        <w:t>，但</w:t>
      </w:r>
      <w:r w:rsidRPr="00C630DF">
        <w:rPr>
          <w:sz w:val="20"/>
        </w:rPr>
        <w:t>unique_ptr</w:t>
      </w:r>
      <w:r w:rsidRPr="00C630DF">
        <w:rPr>
          <w:sz w:val="20"/>
        </w:rPr>
        <w:t>是更</w:t>
      </w:r>
      <w:r w:rsidRPr="00C630DF">
        <w:rPr>
          <w:sz w:val="20"/>
        </w:rPr>
        <w:lastRenderedPageBreak/>
        <w:t>好的选择。如果你的</w:t>
      </w:r>
      <w:r w:rsidRPr="00C630DF">
        <w:rPr>
          <w:b/>
          <w:color w:val="FF0000"/>
          <w:sz w:val="20"/>
        </w:rPr>
        <w:t>编译器没有</w:t>
      </w:r>
      <w:r w:rsidRPr="00C630DF">
        <w:rPr>
          <w:b/>
          <w:color w:val="FF0000"/>
          <w:sz w:val="20"/>
        </w:rPr>
        <w:t>unique_ptr</w:t>
      </w:r>
      <w:r w:rsidRPr="00C630DF">
        <w:rPr>
          <w:b/>
          <w:color w:val="FF0000"/>
          <w:sz w:val="20"/>
        </w:rPr>
        <w:t>，可考虑使用</w:t>
      </w:r>
      <w:r w:rsidRPr="00C630DF">
        <w:rPr>
          <w:b/>
          <w:color w:val="FF0000"/>
          <w:sz w:val="20"/>
        </w:rPr>
        <w:t>Boost</w:t>
      </w:r>
      <w:r w:rsidRPr="00C630DF">
        <w:rPr>
          <w:b/>
          <w:color w:val="FF0000"/>
          <w:sz w:val="20"/>
        </w:rPr>
        <w:t>库提供的</w:t>
      </w:r>
      <w:r w:rsidRPr="00C630DF">
        <w:rPr>
          <w:b/>
          <w:color w:val="FF0000"/>
          <w:sz w:val="20"/>
        </w:rPr>
        <w:t>scoped_ptr</w:t>
      </w:r>
      <w:r w:rsidRPr="00C630DF">
        <w:rPr>
          <w:sz w:val="20"/>
        </w:rPr>
        <w:t>，它与</w:t>
      </w:r>
      <w:r w:rsidRPr="00C630DF">
        <w:rPr>
          <w:sz w:val="20"/>
        </w:rPr>
        <w:t>unique_ptr</w:t>
      </w:r>
      <w:r w:rsidRPr="00C630DF">
        <w:rPr>
          <w:sz w:val="20"/>
        </w:rPr>
        <w:t>类似。</w:t>
      </w:r>
    </w:p>
    <w:p w:rsidR="004C5360" w:rsidRPr="00C630DF" w:rsidRDefault="00BE6D38" w:rsidP="00D74C32">
      <w:pPr>
        <w:pStyle w:val="ae"/>
        <w:adjustRightInd w:val="0"/>
        <w:snapToGrid w:val="0"/>
        <w:spacing w:before="0" w:after="0"/>
        <w:contextualSpacing/>
        <w:outlineLvl w:val="0"/>
        <w:rPr>
          <w:color w:val="4BACC6" w:themeColor="accent5"/>
          <w:sz w:val="40"/>
          <w:szCs w:val="48"/>
          <w:lang w:eastAsia="zh-CN"/>
        </w:rPr>
      </w:pPr>
      <w:bookmarkStart w:id="513" w:name="_Toc8057187"/>
      <w:bookmarkStart w:id="514" w:name="_Toc9409883"/>
      <w:bookmarkStart w:id="515" w:name="_Toc9417077"/>
      <w:r w:rsidRPr="00C630DF">
        <w:rPr>
          <w:rFonts w:hint="eastAsia"/>
          <w:color w:val="4BACC6" w:themeColor="accent5"/>
          <w:sz w:val="40"/>
          <w:szCs w:val="48"/>
        </w:rPr>
        <w:lastRenderedPageBreak/>
        <w:t>C++-Primer-Plus</w:t>
      </w:r>
      <w:r w:rsidR="00FD508F" w:rsidRPr="00C630DF">
        <w:rPr>
          <w:rFonts w:hint="eastAsia"/>
          <w:color w:val="4BACC6" w:themeColor="accent5"/>
          <w:sz w:val="40"/>
          <w:szCs w:val="48"/>
          <w:lang w:eastAsia="zh-CN"/>
        </w:rPr>
        <w:t xml:space="preserve"> </w:t>
      </w:r>
      <w:r w:rsidRPr="00C630DF">
        <w:rPr>
          <w:rFonts w:hint="eastAsia"/>
          <w:color w:val="4BACC6" w:themeColor="accent5"/>
          <w:sz w:val="40"/>
          <w:szCs w:val="48"/>
        </w:rPr>
        <w:t>18</w:t>
      </w:r>
      <w:r w:rsidRPr="00C630DF">
        <w:rPr>
          <w:rFonts w:hint="eastAsia"/>
          <w:color w:val="4BACC6" w:themeColor="accent5"/>
          <w:sz w:val="40"/>
          <w:szCs w:val="48"/>
        </w:rPr>
        <w:t>个重点笔记</w:t>
      </w:r>
      <w:bookmarkEnd w:id="489"/>
      <w:bookmarkEnd w:id="513"/>
      <w:bookmarkEnd w:id="514"/>
      <w:bookmarkEnd w:id="515"/>
    </w:p>
    <w:p w:rsidR="00BE6D38" w:rsidRPr="00C630DF" w:rsidRDefault="00EC2126" w:rsidP="00D74C32">
      <w:pPr>
        <w:pStyle w:val="2"/>
        <w:numPr>
          <w:ilvl w:val="0"/>
          <w:numId w:val="13"/>
        </w:numPr>
        <w:spacing w:line="240" w:lineRule="auto"/>
        <w:contextualSpacing/>
        <w:rPr>
          <w:rFonts w:ascii="黑体" w:eastAsia="黑体" w:hAnsi="黑体"/>
          <w:b w:val="0"/>
          <w:color w:val="4BACC6" w:themeColor="accent5"/>
          <w:sz w:val="22"/>
          <w:szCs w:val="28"/>
        </w:rPr>
      </w:pPr>
      <w:r w:rsidRPr="00C630DF">
        <w:rPr>
          <w:rFonts w:ascii="黑体" w:eastAsia="黑体" w:hAnsi="黑体"/>
          <w:b w:val="0"/>
          <w:color w:val="4BACC6" w:themeColor="accent5"/>
          <w:sz w:val="22"/>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rFonts w:ascii="黑体" w:eastAsia="黑体" w:hAnsi="黑体"/>
          <w:b w:val="0"/>
          <w:color w:val="4BACC6" w:themeColor="accent5"/>
          <w:sz w:val="22"/>
          <w:szCs w:val="28"/>
        </w:rPr>
        <w:instrText>ADDIN CNKISM.UserStyle</w:instrText>
      </w:r>
      <w:r w:rsidRPr="00C630DF">
        <w:rPr>
          <w:rFonts w:ascii="黑体" w:eastAsia="黑体" w:hAnsi="黑体"/>
          <w:b w:val="0"/>
          <w:color w:val="4BACC6" w:themeColor="accent5"/>
          <w:sz w:val="22"/>
          <w:szCs w:val="28"/>
        </w:rPr>
      </w:r>
      <w:r w:rsidRPr="00C630DF">
        <w:rPr>
          <w:rFonts w:ascii="黑体" w:eastAsia="黑体" w:hAnsi="黑体"/>
          <w:b w:val="0"/>
          <w:color w:val="4BACC6" w:themeColor="accent5"/>
          <w:sz w:val="22"/>
          <w:szCs w:val="28"/>
        </w:rPr>
        <w:fldChar w:fldCharType="end"/>
      </w:r>
      <w:bookmarkStart w:id="516" w:name="_Toc8044834"/>
      <w:bookmarkStart w:id="517" w:name="_Toc8057188"/>
      <w:bookmarkStart w:id="518" w:name="_Toc9409884"/>
      <w:bookmarkStart w:id="519" w:name="_Toc9417078"/>
      <w:r w:rsidR="00BE6D38" w:rsidRPr="00C630DF">
        <w:rPr>
          <w:rFonts w:ascii="黑体" w:eastAsia="黑体" w:hAnsi="黑体"/>
          <w:b w:val="0"/>
          <w:color w:val="4BACC6" w:themeColor="accent5"/>
          <w:sz w:val="22"/>
          <w:szCs w:val="28"/>
        </w:rPr>
        <w:t>C++的const比C语言#define更好的原因？</w:t>
      </w:r>
      <w:bookmarkEnd w:id="516"/>
      <w:bookmarkEnd w:id="517"/>
      <w:bookmarkEnd w:id="518"/>
      <w:bookmarkEnd w:id="519"/>
      <w:r w:rsidR="00BE6D38" w:rsidRPr="00C630DF">
        <w:rPr>
          <w:rFonts w:ascii="黑体" w:eastAsia="黑体" w:hAnsi="黑体"/>
          <w:b w:val="0"/>
          <w:color w:val="4BACC6" w:themeColor="accent5"/>
          <w:sz w:val="22"/>
          <w:szCs w:val="28"/>
        </w:rPr>
        <w:t xml:space="preserve"> </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首先，它能够明确指定类型，有</w:t>
      </w:r>
      <w:r w:rsidRPr="00C630DF">
        <w:rPr>
          <w:b/>
          <w:color w:val="FF0000"/>
          <w:sz w:val="21"/>
          <w:lang w:eastAsia="zh-CN"/>
        </w:rPr>
        <w:t>类型检查功能</w:t>
      </w:r>
      <w:r w:rsidRPr="00C630DF">
        <w:rPr>
          <w:sz w:val="21"/>
          <w:lang w:eastAsia="zh-CN"/>
        </w:rPr>
        <w:t>。</w:t>
      </w:r>
      <w:r w:rsidRPr="00C630DF">
        <w:rPr>
          <w:sz w:val="21"/>
          <w:lang w:eastAsia="zh-CN"/>
        </w:rPr>
        <w:t xml:space="preserve"> </w:t>
      </w:r>
      <w:r w:rsidRPr="00C630DF">
        <w:rPr>
          <w:sz w:val="21"/>
          <w:lang w:eastAsia="zh-CN"/>
        </w:rPr>
        <w:t>其次，可以使用</w:t>
      </w:r>
      <w:r w:rsidRPr="00C630DF">
        <w:rPr>
          <w:sz w:val="21"/>
          <w:lang w:eastAsia="zh-CN"/>
        </w:rPr>
        <w:t>C++</w:t>
      </w:r>
      <w:r w:rsidRPr="00C630DF">
        <w:rPr>
          <w:sz w:val="21"/>
          <w:lang w:eastAsia="zh-CN"/>
        </w:rPr>
        <w:t>的</w:t>
      </w:r>
      <w:r w:rsidRPr="00C630DF">
        <w:rPr>
          <w:b/>
          <w:color w:val="FF0000"/>
          <w:sz w:val="21"/>
          <w:lang w:eastAsia="zh-CN"/>
        </w:rPr>
        <w:t>作用域规则将定义限制</w:t>
      </w:r>
      <w:r w:rsidRPr="00C630DF">
        <w:rPr>
          <w:sz w:val="21"/>
          <w:lang w:eastAsia="zh-CN"/>
        </w:rPr>
        <w:t>在特定的函数或文件中。</w:t>
      </w:r>
      <w:r w:rsidRPr="00C630DF">
        <w:rPr>
          <w:sz w:val="21"/>
          <w:lang w:eastAsia="zh-CN"/>
        </w:rPr>
        <w:t xml:space="preserve"> </w:t>
      </w:r>
      <w:r w:rsidRPr="00C630DF">
        <w:rPr>
          <w:sz w:val="21"/>
          <w:lang w:eastAsia="zh-CN"/>
        </w:rPr>
        <w:t>第三，可以将</w:t>
      </w:r>
      <w:r w:rsidRPr="00C630DF">
        <w:rPr>
          <w:sz w:val="21"/>
          <w:lang w:eastAsia="zh-CN"/>
        </w:rPr>
        <w:t>const</w:t>
      </w:r>
      <w:r w:rsidRPr="00C630DF">
        <w:rPr>
          <w:sz w:val="21"/>
          <w:lang w:eastAsia="zh-CN"/>
        </w:rPr>
        <w:t>用于更</w:t>
      </w:r>
      <w:r w:rsidRPr="00C630DF">
        <w:rPr>
          <w:b/>
          <w:color w:val="FF0000"/>
          <w:sz w:val="21"/>
          <w:lang w:eastAsia="zh-CN"/>
        </w:rPr>
        <w:t>复杂的类型，比如数组和结构</w:t>
      </w:r>
      <w:r w:rsidRPr="00C630DF">
        <w:rPr>
          <w:sz w:val="21"/>
          <w:lang w:eastAsia="zh-CN"/>
        </w:rPr>
        <w:t>。</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C</w:t>
      </w:r>
      <w:r w:rsidRPr="00C630DF">
        <w:rPr>
          <w:sz w:val="21"/>
          <w:lang w:eastAsia="zh-CN"/>
        </w:rPr>
        <w:t>语言中也有</w:t>
      </w:r>
      <w:r w:rsidRPr="00C630DF">
        <w:rPr>
          <w:sz w:val="21"/>
          <w:lang w:eastAsia="zh-CN"/>
        </w:rPr>
        <w:t>const</w:t>
      </w:r>
      <w:r w:rsidRPr="00C630DF">
        <w:rPr>
          <w:sz w:val="21"/>
          <w:lang w:eastAsia="zh-CN"/>
        </w:rPr>
        <w:t>，其与</w:t>
      </w:r>
      <w:r w:rsidRPr="00C630DF">
        <w:rPr>
          <w:sz w:val="21"/>
          <w:lang w:eastAsia="zh-CN"/>
        </w:rPr>
        <w:t>C++</w:t>
      </w:r>
      <w:r w:rsidRPr="00C630DF">
        <w:rPr>
          <w:sz w:val="21"/>
          <w:lang w:eastAsia="zh-CN"/>
        </w:rPr>
        <w:t>中</w:t>
      </w:r>
      <w:r w:rsidRPr="00C630DF">
        <w:rPr>
          <w:sz w:val="21"/>
          <w:lang w:eastAsia="zh-CN"/>
        </w:rPr>
        <w:t>const</w:t>
      </w:r>
      <w:r w:rsidRPr="00C630DF">
        <w:rPr>
          <w:sz w:val="21"/>
          <w:lang w:eastAsia="zh-CN"/>
        </w:rPr>
        <w:t>的区别是：一是作用域规则不同；另一个是，</w:t>
      </w:r>
      <w:r w:rsidRPr="00C630DF">
        <w:rPr>
          <w:b/>
          <w:color w:val="FF0000"/>
          <w:sz w:val="21"/>
          <w:lang w:eastAsia="zh-CN"/>
        </w:rPr>
        <w:t>在</w:t>
      </w:r>
      <w:r w:rsidRPr="00C630DF">
        <w:rPr>
          <w:b/>
          <w:color w:val="FF0000"/>
          <w:sz w:val="21"/>
          <w:lang w:eastAsia="zh-CN"/>
        </w:rPr>
        <w:t>C++</w:t>
      </w:r>
      <w:r w:rsidRPr="00C630DF">
        <w:rPr>
          <w:b/>
          <w:color w:val="FF0000"/>
          <w:sz w:val="21"/>
          <w:lang w:eastAsia="zh-CN"/>
        </w:rPr>
        <w:t>中可以用</w:t>
      </w:r>
      <w:r w:rsidRPr="00C630DF">
        <w:rPr>
          <w:b/>
          <w:color w:val="FF0000"/>
          <w:sz w:val="21"/>
          <w:lang w:eastAsia="zh-CN"/>
        </w:rPr>
        <w:t>const</w:t>
      </w:r>
      <w:r w:rsidRPr="00C630DF">
        <w:rPr>
          <w:b/>
          <w:color w:val="FF0000"/>
          <w:sz w:val="21"/>
          <w:lang w:eastAsia="zh-CN"/>
        </w:rPr>
        <w:t>值来声明数组长度</w:t>
      </w:r>
      <w:r w:rsidRPr="00C630DF">
        <w:rPr>
          <w:sz w:val="21"/>
          <w:lang w:eastAsia="zh-CN"/>
        </w:rPr>
        <w:t>。</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20" w:name="_Toc8044835"/>
      <w:bookmarkStart w:id="521" w:name="_Toc8057189"/>
      <w:bookmarkStart w:id="522" w:name="_Toc9409885"/>
      <w:bookmarkStart w:id="523" w:name="_Toc9417079"/>
      <w:r w:rsidRPr="00C630DF">
        <w:rPr>
          <w:rFonts w:ascii="黑体" w:eastAsia="黑体" w:hAnsi="黑体"/>
          <w:b w:val="0"/>
          <w:color w:val="4BACC6" w:themeColor="accent5"/>
          <w:sz w:val="22"/>
          <w:szCs w:val="28"/>
        </w:rPr>
        <w:t>不能简单地将整数赋给指针</w:t>
      </w:r>
      <w:bookmarkEnd w:id="520"/>
      <w:bookmarkEnd w:id="521"/>
      <w:bookmarkEnd w:id="522"/>
      <w:bookmarkEnd w:id="523"/>
    </w:p>
    <w:p w:rsidR="00BE6D38" w:rsidRPr="00C630DF" w:rsidRDefault="00BE6D38" w:rsidP="00D74C32">
      <w:pPr>
        <w:pStyle w:val="Compact"/>
        <w:adjustRightInd w:val="0"/>
        <w:snapToGrid w:val="0"/>
        <w:spacing w:before="0" w:after="0"/>
        <w:ind w:left="480"/>
        <w:contextualSpacing/>
        <w:rPr>
          <w:sz w:val="21"/>
        </w:rPr>
      </w:pPr>
      <w:r w:rsidRPr="00C630DF">
        <w:rPr>
          <w:sz w:val="21"/>
        </w:rPr>
        <w:t>如下所示：</w:t>
      </w:r>
    </w:p>
    <w:p w:rsidR="00BE6D38" w:rsidRPr="00C630DF" w:rsidRDefault="00BE6D38" w:rsidP="00D74C32">
      <w:pPr>
        <w:pStyle w:val="SourceCode"/>
        <w:wordWrap/>
        <w:adjustRightInd w:val="0"/>
        <w:snapToGrid w:val="0"/>
        <w:spacing w:after="0"/>
        <w:contextualSpacing/>
        <w:rPr>
          <w:sz w:val="20"/>
          <w:lang w:eastAsia="zh-CN"/>
        </w:rPr>
      </w:pPr>
      <w:r w:rsidRPr="00C630DF">
        <w:rPr>
          <w:rStyle w:val="DataTypeTok"/>
          <w:sz w:val="21"/>
        </w:rPr>
        <w:t>int</w:t>
      </w:r>
      <w:r w:rsidRPr="00C630DF">
        <w:rPr>
          <w:rStyle w:val="NormalTok"/>
          <w:sz w:val="21"/>
        </w:rPr>
        <w:t xml:space="preserve"> *ptr;</w:t>
      </w:r>
      <w:r w:rsidRPr="00C630DF">
        <w:rPr>
          <w:sz w:val="20"/>
        </w:rPr>
        <w:br/>
      </w:r>
      <w:r w:rsidRPr="00C630DF">
        <w:rPr>
          <w:rStyle w:val="NormalTok"/>
          <w:sz w:val="21"/>
        </w:rPr>
        <w:t xml:space="preserve">ptr = </w:t>
      </w:r>
      <w:r w:rsidRPr="00C630DF">
        <w:rPr>
          <w:rStyle w:val="BaseNTok"/>
          <w:sz w:val="20"/>
        </w:rPr>
        <w:t>0xB8000000</w:t>
      </w:r>
      <w:r w:rsidRPr="00C630DF">
        <w:rPr>
          <w:rStyle w:val="NormalTok"/>
          <w:sz w:val="21"/>
        </w:rPr>
        <w:t xml:space="preserve">;  </w:t>
      </w:r>
      <w:r w:rsidRPr="00C630DF">
        <w:rPr>
          <w:rStyle w:val="CommentTok"/>
          <w:sz w:val="21"/>
        </w:rPr>
        <w:t>// type mismatch</w:t>
      </w:r>
      <w:r w:rsidR="008F2205" w:rsidRPr="00C630DF">
        <w:rPr>
          <w:rStyle w:val="CommentTok"/>
          <w:rFonts w:hint="eastAsia"/>
          <w:sz w:val="21"/>
          <w:lang w:eastAsia="zh-CN"/>
        </w:rPr>
        <w:t xml:space="preserve"> </w:t>
      </w:r>
      <w:r w:rsidR="008F2205" w:rsidRPr="00C630DF">
        <w:rPr>
          <w:rStyle w:val="CommentTok"/>
          <w:rFonts w:hint="eastAsia"/>
          <w:sz w:val="21"/>
          <w:lang w:eastAsia="zh-CN"/>
        </w:rPr>
        <w:t>类型匹配错误</w:t>
      </w:r>
    </w:p>
    <w:p w:rsidR="00BE6D38" w:rsidRPr="00C630DF" w:rsidRDefault="00BE6D38" w:rsidP="00D74C32">
      <w:pPr>
        <w:pStyle w:val="0"/>
        <w:spacing w:line="240" w:lineRule="auto"/>
        <w:ind w:firstLine="420"/>
        <w:rPr>
          <w:sz w:val="21"/>
        </w:rPr>
      </w:pPr>
      <w:r w:rsidRPr="00C630DF">
        <w:rPr>
          <w:sz w:val="21"/>
        </w:rPr>
        <w:t>在这里，左边是指向int的指针，因此可以把它赋给地址，但右边是一个整数。您可能知道，0xB8000000是老式计算机系统中视频内存的组合段偏移地址，但这条语句并没有告诉程序，这个数字就是一个地址。</w:t>
      </w:r>
      <w:r w:rsidRPr="00C630DF">
        <w:rPr>
          <w:b/>
          <w:color w:val="FF0000"/>
          <w:sz w:val="21"/>
        </w:rPr>
        <w:t>在C99标准发布之前，C语言允许这样赋值</w:t>
      </w:r>
      <w:r w:rsidRPr="00C630DF">
        <w:rPr>
          <w:sz w:val="21"/>
        </w:rPr>
        <w:t>。但C++在类型一致方面的要求更严格，编译器将显示一条错误消息，通告类型不匹配。要将数字值作为地址来使用，应通过</w:t>
      </w:r>
      <w:r w:rsidRPr="00C630DF">
        <w:rPr>
          <w:b/>
          <w:color w:val="FF0000"/>
          <w:sz w:val="21"/>
        </w:rPr>
        <w:t>强制类型转换将数字转换为适当的地址类型</w:t>
      </w:r>
      <w:r w:rsidRPr="00C630DF">
        <w:rPr>
          <w:sz w:val="21"/>
        </w:rPr>
        <w:t>：</w:t>
      </w:r>
    </w:p>
    <w:p w:rsidR="00BE6D38" w:rsidRPr="00C630DF" w:rsidRDefault="00BE6D38" w:rsidP="00D74C32">
      <w:pPr>
        <w:pStyle w:val="SourceCode"/>
        <w:wordWrap/>
        <w:adjustRightInd w:val="0"/>
        <w:snapToGrid w:val="0"/>
        <w:spacing w:after="0"/>
        <w:contextualSpacing/>
        <w:rPr>
          <w:sz w:val="20"/>
        </w:rPr>
      </w:pPr>
      <w:r w:rsidRPr="00C630DF">
        <w:rPr>
          <w:rStyle w:val="DataTypeTok"/>
          <w:sz w:val="21"/>
        </w:rPr>
        <w:t>int</w:t>
      </w:r>
      <w:r w:rsidRPr="00C630DF">
        <w:rPr>
          <w:rStyle w:val="NormalTok"/>
          <w:sz w:val="21"/>
        </w:rPr>
        <w:t xml:space="preserve"> *ptr;</w:t>
      </w:r>
      <w:r w:rsidRPr="00C630DF">
        <w:rPr>
          <w:sz w:val="20"/>
        </w:rPr>
        <w:br/>
      </w:r>
      <w:r w:rsidRPr="00C630DF">
        <w:rPr>
          <w:rStyle w:val="NormalTok"/>
          <w:sz w:val="21"/>
        </w:rPr>
        <w:t>ptr = (</w:t>
      </w:r>
      <w:r w:rsidRPr="00C630DF">
        <w:rPr>
          <w:rStyle w:val="DataTypeTok"/>
          <w:sz w:val="21"/>
        </w:rPr>
        <w:t>int</w:t>
      </w:r>
      <w:r w:rsidRPr="00C630DF">
        <w:rPr>
          <w:rStyle w:val="NormalTok"/>
          <w:sz w:val="21"/>
        </w:rPr>
        <w:t xml:space="preserve"> *) </w:t>
      </w:r>
      <w:r w:rsidRPr="00C630DF">
        <w:rPr>
          <w:rStyle w:val="BaseNTok"/>
          <w:sz w:val="20"/>
        </w:rPr>
        <w:t>0xB8000000</w:t>
      </w:r>
      <w:r w:rsidRPr="00C630DF">
        <w:rPr>
          <w:rStyle w:val="NormalTok"/>
          <w:sz w:val="21"/>
        </w:rPr>
        <w:t xml:space="preserve">;  </w:t>
      </w:r>
      <w:r w:rsidRPr="00C630DF">
        <w:rPr>
          <w:rStyle w:val="CommentTok"/>
          <w:sz w:val="21"/>
        </w:rPr>
        <w:t>// type now match</w:t>
      </w:r>
    </w:p>
    <w:p w:rsidR="00BE6D38" w:rsidRPr="00C630DF" w:rsidRDefault="00BE6D38" w:rsidP="00D74C32">
      <w:pPr>
        <w:pStyle w:val="0"/>
        <w:spacing w:line="240" w:lineRule="auto"/>
        <w:ind w:firstLine="420"/>
        <w:rPr>
          <w:sz w:val="21"/>
        </w:rPr>
      </w:pPr>
      <w:r w:rsidRPr="00C630DF">
        <w:rPr>
          <w:sz w:val="21"/>
        </w:rPr>
        <w:t>这样，赋值语句的两边都是整数的地址，因此这样赋值有效。 注意，pt是int值的地址并不意味着pt本身的类型是int。例如，</w:t>
      </w:r>
      <w:r w:rsidRPr="00C630DF">
        <w:rPr>
          <w:b/>
          <w:color w:val="FF0000"/>
          <w:sz w:val="21"/>
        </w:rPr>
        <w:t>在有些平台中，int类型是个2字节值，而地址是个4字节值</w:t>
      </w:r>
      <w:r w:rsidRPr="00C630DF">
        <w:rPr>
          <w:sz w:val="21"/>
        </w:rPr>
        <w:t>。</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24" w:name="_Toc8044836"/>
      <w:bookmarkStart w:id="525" w:name="_Toc8057190"/>
      <w:bookmarkStart w:id="526" w:name="_Toc9409886"/>
      <w:bookmarkStart w:id="527" w:name="_Toc9417080"/>
      <w:r w:rsidRPr="00C630DF">
        <w:rPr>
          <w:rFonts w:ascii="黑体" w:eastAsia="黑体" w:hAnsi="黑体"/>
          <w:b w:val="0"/>
          <w:color w:val="4BACC6" w:themeColor="accent5"/>
          <w:sz w:val="22"/>
          <w:szCs w:val="28"/>
        </w:rPr>
        <w:t>为什么说前缀++/–比后缀++/–的效率高？</w:t>
      </w:r>
      <w:bookmarkEnd w:id="524"/>
      <w:bookmarkEnd w:id="525"/>
      <w:bookmarkEnd w:id="526"/>
      <w:bookmarkEnd w:id="527"/>
    </w:p>
    <w:p w:rsidR="00BE6D38" w:rsidRPr="00C630DF" w:rsidRDefault="00BE6D38" w:rsidP="00D74C32">
      <w:pPr>
        <w:spacing w:after="0"/>
        <w:ind w:left="480"/>
        <w:contextualSpacing/>
        <w:rPr>
          <w:sz w:val="20"/>
        </w:rPr>
      </w:pPr>
      <w:r w:rsidRPr="00C630DF">
        <w:rPr>
          <w:sz w:val="20"/>
        </w:rPr>
        <w:t xml:space="preserve"> &gt;</w:t>
      </w:r>
      <w:r w:rsidRPr="00C630DF">
        <w:rPr>
          <w:sz w:val="20"/>
        </w:rPr>
        <w:t>对于内置类型和当代的编译器而言，这看似不是什么问题。然而，</w:t>
      </w:r>
      <w:r w:rsidRPr="00C630DF">
        <w:rPr>
          <w:b/>
          <w:color w:val="FF0000"/>
          <w:sz w:val="20"/>
        </w:rPr>
        <w:t>C++</w:t>
      </w:r>
      <w:r w:rsidRPr="00C630DF">
        <w:rPr>
          <w:b/>
          <w:color w:val="FF0000"/>
          <w:sz w:val="20"/>
        </w:rPr>
        <w:t>允许您针对类定义这些运算符</w:t>
      </w:r>
      <w:r w:rsidRPr="00C630DF">
        <w:rPr>
          <w:sz w:val="20"/>
        </w:rPr>
        <w:t>，在这种情况下，用户这样定义前缀函数：将值加</w:t>
      </w:r>
      <w:r w:rsidRPr="00C630DF">
        <w:rPr>
          <w:sz w:val="20"/>
        </w:rPr>
        <w:t>1</w:t>
      </w:r>
      <w:r w:rsidRPr="00C630DF">
        <w:rPr>
          <w:sz w:val="20"/>
        </w:rPr>
        <w:t>，然后返回结果；但后缀版本首先复制一个副本，将其加</w:t>
      </w:r>
      <w:r w:rsidRPr="00C630DF">
        <w:rPr>
          <w:sz w:val="20"/>
        </w:rPr>
        <w:t>1</w:t>
      </w:r>
      <w:r w:rsidRPr="00C630DF">
        <w:rPr>
          <w:sz w:val="20"/>
        </w:rPr>
        <w:t>，然后将复制的副本返回。因此，对于类而言，前缀版本的效率比后缀版本高。</w:t>
      </w:r>
      <w:r w:rsidRPr="00C630DF">
        <w:rPr>
          <w:sz w:val="20"/>
        </w:rPr>
        <w:t xml:space="preserve"> </w:t>
      </w:r>
      <w:r w:rsidRPr="00C630DF">
        <w:rPr>
          <w:b/>
          <w:color w:val="FF0000"/>
          <w:sz w:val="20"/>
        </w:rPr>
        <w:t>总之，对于内置类型，采用哪种格式不会有差别，但对于用户定义的类型，如果有用户定义的递增和递减运算符，则前缀格式的效率更高</w:t>
      </w:r>
      <w:r w:rsidRPr="00C630DF">
        <w:rPr>
          <w:sz w:val="20"/>
        </w:rPr>
        <w:t>。</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28" w:name="_Toc8044837"/>
      <w:bookmarkStart w:id="529" w:name="_Toc8057191"/>
      <w:bookmarkStart w:id="530" w:name="_Toc9409887"/>
      <w:bookmarkStart w:id="531" w:name="_Toc9417081"/>
      <w:r w:rsidRPr="00C630DF">
        <w:rPr>
          <w:rFonts w:ascii="黑体" w:eastAsia="黑体" w:hAnsi="黑体"/>
          <w:b w:val="0"/>
          <w:color w:val="4BACC6" w:themeColor="accent5"/>
          <w:sz w:val="22"/>
          <w:szCs w:val="28"/>
        </w:rPr>
        <w:t>逗号运算符</w:t>
      </w:r>
      <w:bookmarkEnd w:id="528"/>
      <w:bookmarkEnd w:id="529"/>
      <w:bookmarkEnd w:id="530"/>
      <w:bookmarkEnd w:id="531"/>
    </w:p>
    <w:p w:rsidR="00BE6D38" w:rsidRPr="00C630DF" w:rsidRDefault="00BE6D38" w:rsidP="00D74C32">
      <w:pPr>
        <w:spacing w:after="0"/>
        <w:ind w:left="480"/>
        <w:contextualSpacing/>
        <w:rPr>
          <w:sz w:val="20"/>
        </w:rPr>
      </w:pPr>
      <w:r w:rsidRPr="00C630DF">
        <w:rPr>
          <w:sz w:val="20"/>
        </w:rPr>
        <w:t xml:space="preserve"> </w:t>
      </w:r>
      <w:r w:rsidRPr="00C630DF">
        <w:rPr>
          <w:sz w:val="20"/>
        </w:rPr>
        <w:t>到目前为止，</w:t>
      </w:r>
      <w:r w:rsidRPr="00C630DF">
        <w:rPr>
          <w:b/>
          <w:color w:val="FF0000"/>
          <w:sz w:val="20"/>
        </w:rPr>
        <w:t>逗号运算符</w:t>
      </w:r>
      <w:r w:rsidRPr="00C630DF">
        <w:rPr>
          <w:sz w:val="20"/>
        </w:rPr>
        <w:t>最常见的用途是将两个或</w:t>
      </w:r>
      <w:r w:rsidRPr="00C630DF">
        <w:rPr>
          <w:b/>
          <w:color w:val="FF0000"/>
          <w:sz w:val="20"/>
        </w:rPr>
        <w:t>更多的表达式放到一个</w:t>
      </w:r>
      <w:r w:rsidRPr="00C630DF">
        <w:rPr>
          <w:b/>
          <w:color w:val="FF0000"/>
          <w:sz w:val="20"/>
        </w:rPr>
        <w:t>for</w:t>
      </w:r>
      <w:r w:rsidRPr="00C630DF">
        <w:rPr>
          <w:b/>
          <w:color w:val="FF0000"/>
          <w:sz w:val="20"/>
        </w:rPr>
        <w:t>循环表达式</w:t>
      </w:r>
      <w:r w:rsidRPr="00C630DF">
        <w:rPr>
          <w:sz w:val="20"/>
        </w:rPr>
        <w:t>中。逗号运算符的特性有下面几个：</w:t>
      </w:r>
    </w:p>
    <w:p w:rsidR="00BE6D38" w:rsidRPr="00C630DF" w:rsidRDefault="00BE6D38" w:rsidP="00D74C32">
      <w:pPr>
        <w:pStyle w:val="Compact"/>
        <w:numPr>
          <w:ilvl w:val="0"/>
          <w:numId w:val="12"/>
        </w:numPr>
        <w:adjustRightInd w:val="0"/>
        <w:snapToGrid w:val="0"/>
        <w:spacing w:before="0" w:after="0"/>
        <w:contextualSpacing/>
        <w:rPr>
          <w:sz w:val="21"/>
        </w:rPr>
      </w:pPr>
      <w:r w:rsidRPr="00C630DF">
        <w:rPr>
          <w:sz w:val="21"/>
        </w:rPr>
        <w:t>它确保</w:t>
      </w:r>
      <w:r w:rsidRPr="00C630DF">
        <w:rPr>
          <w:b/>
          <w:color w:val="FF0000"/>
          <w:sz w:val="21"/>
        </w:rPr>
        <w:t>先计算第一个表达式</w:t>
      </w:r>
      <w:r w:rsidRPr="00C630DF">
        <w:rPr>
          <w:sz w:val="21"/>
        </w:rPr>
        <w:t>，然后</w:t>
      </w:r>
      <w:r w:rsidRPr="00C630DF">
        <w:rPr>
          <w:b/>
          <w:color w:val="FF0000"/>
          <w:sz w:val="21"/>
        </w:rPr>
        <w:t>计算第二个表达式</w:t>
      </w:r>
      <w:r w:rsidRPr="00C630DF">
        <w:rPr>
          <w:sz w:val="21"/>
        </w:rPr>
        <w:t>；</w:t>
      </w:r>
      <w:r w:rsidRPr="00C630DF">
        <w:rPr>
          <w:sz w:val="21"/>
        </w:rPr>
        <w:t xml:space="preserve"> i = 20, j = 2 * i; // i set to 20, then j set to 40</w:t>
      </w:r>
    </w:p>
    <w:p w:rsidR="00BE6D38" w:rsidRPr="00C630DF" w:rsidRDefault="00BE6D38" w:rsidP="00D74C32">
      <w:pPr>
        <w:pStyle w:val="Compact"/>
        <w:numPr>
          <w:ilvl w:val="0"/>
          <w:numId w:val="12"/>
        </w:numPr>
        <w:adjustRightInd w:val="0"/>
        <w:snapToGrid w:val="0"/>
        <w:spacing w:before="0" w:after="0"/>
        <w:contextualSpacing/>
        <w:rPr>
          <w:sz w:val="21"/>
          <w:lang w:eastAsia="zh-CN"/>
        </w:rPr>
      </w:pPr>
      <w:r w:rsidRPr="00C630DF">
        <w:rPr>
          <w:b/>
          <w:color w:val="FF0000"/>
          <w:sz w:val="21"/>
          <w:lang w:eastAsia="zh-CN"/>
        </w:rPr>
        <w:t>逗号表达式的值是第二部分的值</w:t>
      </w:r>
      <w:r w:rsidRPr="00C630DF">
        <w:rPr>
          <w:sz w:val="21"/>
          <w:lang w:eastAsia="zh-CN"/>
        </w:rPr>
        <w:t>。例如，上面表达式的值为</w:t>
      </w:r>
      <w:r w:rsidRPr="00C630DF">
        <w:rPr>
          <w:sz w:val="21"/>
          <w:lang w:eastAsia="zh-CN"/>
        </w:rPr>
        <w:t>40</w:t>
      </w:r>
      <w:r w:rsidRPr="00C630DF">
        <w:rPr>
          <w:sz w:val="21"/>
          <w:lang w:eastAsia="zh-CN"/>
        </w:rPr>
        <w:t>。</w:t>
      </w:r>
    </w:p>
    <w:p w:rsidR="00BE6D38" w:rsidRPr="00C630DF" w:rsidRDefault="00BE6D38" w:rsidP="00D74C32">
      <w:pPr>
        <w:pStyle w:val="Compact"/>
        <w:numPr>
          <w:ilvl w:val="0"/>
          <w:numId w:val="12"/>
        </w:numPr>
        <w:adjustRightInd w:val="0"/>
        <w:snapToGrid w:val="0"/>
        <w:spacing w:before="0" w:after="0"/>
        <w:contextualSpacing/>
        <w:rPr>
          <w:sz w:val="21"/>
          <w:lang w:eastAsia="zh-CN"/>
        </w:rPr>
      </w:pPr>
      <w:r w:rsidRPr="00C630DF">
        <w:rPr>
          <w:b/>
          <w:color w:val="FF0000"/>
          <w:sz w:val="21"/>
          <w:lang w:eastAsia="zh-CN"/>
        </w:rPr>
        <w:t>在所有运算符中，逗号运算符的优先级是最低的</w:t>
      </w:r>
      <w:r w:rsidRPr="00C630DF">
        <w:rPr>
          <w:sz w:val="21"/>
          <w:lang w:eastAsia="zh-CN"/>
        </w:rPr>
        <w:t>。例如：</w:t>
      </w:r>
      <w:r w:rsidRPr="00C630DF">
        <w:rPr>
          <w:sz w:val="21"/>
          <w:lang w:eastAsia="zh-CN"/>
        </w:rPr>
        <w:t xml:space="preserve"> cats = 17, 240; </w:t>
      </w:r>
      <w:r w:rsidRPr="00C630DF">
        <w:rPr>
          <w:sz w:val="21"/>
          <w:lang w:eastAsia="zh-CN"/>
        </w:rPr>
        <w:t>被解释我：</w:t>
      </w:r>
      <w:r w:rsidRPr="00C630DF">
        <w:rPr>
          <w:sz w:val="21"/>
          <w:lang w:eastAsia="zh-CN"/>
        </w:rPr>
        <w:t xml:space="preserve"> (cats = 17), 240; </w:t>
      </w:r>
      <w:r w:rsidRPr="00C630DF">
        <w:rPr>
          <w:sz w:val="21"/>
          <w:lang w:eastAsia="zh-CN"/>
        </w:rPr>
        <w:t>也就是说，将</w:t>
      </w:r>
      <w:r w:rsidRPr="00C630DF">
        <w:rPr>
          <w:sz w:val="21"/>
          <w:lang w:eastAsia="zh-CN"/>
        </w:rPr>
        <w:t>cats</w:t>
      </w:r>
      <w:r w:rsidRPr="00C630DF">
        <w:rPr>
          <w:sz w:val="21"/>
          <w:lang w:eastAsia="zh-CN"/>
        </w:rPr>
        <w:t>设置为</w:t>
      </w:r>
      <w:r w:rsidRPr="00C630DF">
        <w:rPr>
          <w:sz w:val="21"/>
          <w:lang w:eastAsia="zh-CN"/>
        </w:rPr>
        <w:t>17</w:t>
      </w:r>
      <w:r w:rsidRPr="00C630DF">
        <w:rPr>
          <w:sz w:val="21"/>
          <w:lang w:eastAsia="zh-CN"/>
        </w:rPr>
        <w:t>，后面的</w:t>
      </w:r>
      <w:r w:rsidRPr="00C630DF">
        <w:rPr>
          <w:sz w:val="21"/>
          <w:lang w:eastAsia="zh-CN"/>
        </w:rPr>
        <w:t>240</w:t>
      </w:r>
      <w:r w:rsidRPr="00C630DF">
        <w:rPr>
          <w:sz w:val="21"/>
          <w:lang w:eastAsia="zh-CN"/>
        </w:rPr>
        <w:t>不起作用。如果是</w:t>
      </w:r>
      <w:r w:rsidRPr="00C630DF">
        <w:rPr>
          <w:sz w:val="21"/>
          <w:lang w:eastAsia="zh-CN"/>
        </w:rPr>
        <w:t>cats = (17, 240);</w:t>
      </w:r>
      <w:r w:rsidRPr="00C630DF">
        <w:rPr>
          <w:sz w:val="21"/>
          <w:lang w:eastAsia="zh-CN"/>
        </w:rPr>
        <w:t>那么</w:t>
      </w:r>
      <w:r w:rsidRPr="00C630DF">
        <w:rPr>
          <w:sz w:val="21"/>
          <w:lang w:eastAsia="zh-CN"/>
        </w:rPr>
        <w:t>cats</w:t>
      </w:r>
      <w:r w:rsidRPr="00C630DF">
        <w:rPr>
          <w:sz w:val="21"/>
          <w:lang w:eastAsia="zh-CN"/>
        </w:rPr>
        <w:t>就是</w:t>
      </w:r>
      <w:r w:rsidRPr="00C630DF">
        <w:rPr>
          <w:sz w:val="21"/>
          <w:lang w:eastAsia="zh-CN"/>
        </w:rPr>
        <w:t>240</w:t>
      </w:r>
      <w:r w:rsidRPr="00C630DF">
        <w:rPr>
          <w:sz w:val="21"/>
          <w:lang w:eastAsia="zh-CN"/>
        </w:rPr>
        <w:t>了。</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32" w:name="_Toc8044838"/>
      <w:bookmarkStart w:id="533" w:name="_Toc8057192"/>
      <w:bookmarkStart w:id="534" w:name="_Toc9409888"/>
      <w:bookmarkStart w:id="535" w:name="_Toc9417082"/>
      <w:r w:rsidRPr="00C630DF">
        <w:rPr>
          <w:rFonts w:ascii="黑体" w:eastAsia="黑体" w:hAnsi="黑体"/>
          <w:b w:val="0"/>
          <w:color w:val="4BACC6" w:themeColor="accent5"/>
          <w:sz w:val="22"/>
          <w:szCs w:val="28"/>
        </w:rPr>
        <w:lastRenderedPageBreak/>
        <w:t>有用的字符函数库</w:t>
      </w:r>
      <w:bookmarkEnd w:id="532"/>
      <w:bookmarkEnd w:id="533"/>
      <w:bookmarkEnd w:id="534"/>
      <w:bookmarkEnd w:id="535"/>
    </w:p>
    <w:p w:rsidR="00BE6D38" w:rsidRPr="00C630DF" w:rsidRDefault="00BE6D38" w:rsidP="00D74C32">
      <w:pPr>
        <w:spacing w:after="0"/>
        <w:ind w:left="480"/>
        <w:contextualSpacing/>
        <w:rPr>
          <w:sz w:val="20"/>
        </w:rPr>
      </w:pPr>
      <w:r w:rsidRPr="00C630DF">
        <w:rPr>
          <w:sz w:val="20"/>
        </w:rPr>
        <w:t xml:space="preserve">cctype </w:t>
      </w:r>
      <w:r w:rsidRPr="00C630DF">
        <w:rPr>
          <w:sz w:val="20"/>
        </w:rPr>
        <w:t>从</w:t>
      </w:r>
      <w:r w:rsidRPr="00C630DF">
        <w:rPr>
          <w:sz w:val="20"/>
        </w:rPr>
        <w:t>C</w:t>
      </w:r>
      <w:r w:rsidRPr="00C630DF">
        <w:rPr>
          <w:sz w:val="20"/>
        </w:rPr>
        <w:t>语言继承而来，老式格式是</w:t>
      </w:r>
      <w:r w:rsidRPr="00C630DF">
        <w:rPr>
          <w:sz w:val="20"/>
        </w:rPr>
        <w:t>ctype.h</w:t>
      </w:r>
      <w:r w:rsidRPr="00C630DF">
        <w:rPr>
          <w:sz w:val="20"/>
        </w:rPr>
        <w:t>，常用的有：</w:t>
      </w:r>
      <w:r w:rsidRPr="00C630DF">
        <w:rPr>
          <w:sz w:val="20"/>
        </w:rPr>
        <w:t xml:space="preserve"> </w:t>
      </w:r>
      <w:r w:rsidRPr="00C630DF">
        <w:rPr>
          <w:noProof/>
          <w:sz w:val="20"/>
        </w:rPr>
        <w:drawing>
          <wp:inline distT="0" distB="0" distL="0" distR="0" wp14:anchorId="35AD1C16" wp14:editId="4D1B5966">
            <wp:extent cx="5114925" cy="4429125"/>
            <wp:effectExtent l="0" t="0" r="0" b="0"/>
            <wp:docPr id="1" name="Picture" descr="1.png"/>
            <wp:cNvGraphicFramePr/>
            <a:graphic xmlns:a="http://schemas.openxmlformats.org/drawingml/2006/main">
              <a:graphicData uri="http://schemas.openxmlformats.org/drawingml/2006/picture">
                <pic:pic xmlns:pic="http://schemas.openxmlformats.org/drawingml/2006/picture">
                  <pic:nvPicPr>
                    <pic:cNvPr id="0" name="Picture" descr="http://upload-images.jianshu.io/upload_images/46178-bdcfd698347faa0b.png"/>
                    <pic:cNvPicPr>
                      <a:picLocks noChangeAspect="1" noChangeArrowheads="1"/>
                    </pic:cNvPicPr>
                  </pic:nvPicPr>
                  <pic:blipFill>
                    <a:blip r:embed="rId231" cstate="print"/>
                    <a:stretch>
                      <a:fillRect/>
                    </a:stretch>
                  </pic:blipFill>
                  <pic:spPr bwMode="auto">
                    <a:xfrm>
                      <a:off x="0" y="0"/>
                      <a:ext cx="5114925" cy="4429125"/>
                    </a:xfrm>
                    <a:prstGeom prst="rect">
                      <a:avLst/>
                    </a:prstGeom>
                    <a:noFill/>
                    <a:ln w="9525">
                      <a:noFill/>
                      <a:headEnd/>
                      <a:tailEnd/>
                    </a:ln>
                  </pic:spPr>
                </pic:pic>
              </a:graphicData>
            </a:graphic>
          </wp:inline>
        </w:drawing>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36" w:name="_Toc8044839"/>
      <w:bookmarkStart w:id="537" w:name="_Toc8057193"/>
      <w:bookmarkStart w:id="538" w:name="_Toc9409889"/>
      <w:bookmarkStart w:id="539" w:name="_Toc9417083"/>
      <w:r w:rsidRPr="00C630DF">
        <w:rPr>
          <w:rFonts w:ascii="黑体" w:eastAsia="黑体" w:hAnsi="黑体"/>
          <w:b w:val="0"/>
          <w:color w:val="4BACC6" w:themeColor="accent5"/>
          <w:sz w:val="22"/>
          <w:szCs w:val="28"/>
        </w:rPr>
        <w:t>快排中中值的选取：</w:t>
      </w:r>
      <w:bookmarkEnd w:id="536"/>
      <w:bookmarkEnd w:id="537"/>
      <w:bookmarkEnd w:id="538"/>
      <w:bookmarkEnd w:id="539"/>
    </w:p>
    <w:p w:rsidR="00BE6D38" w:rsidRPr="00C630DF" w:rsidRDefault="00BE6D38" w:rsidP="00D74C32">
      <w:pPr>
        <w:spacing w:after="0"/>
        <w:ind w:left="480"/>
        <w:contextualSpacing/>
        <w:rPr>
          <w:sz w:val="20"/>
        </w:rPr>
      </w:pPr>
      <w:r w:rsidRPr="00C630DF">
        <w:rPr>
          <w:sz w:val="20"/>
        </w:rPr>
        <w:t xml:space="preserve"> </w:t>
      </w:r>
      <w:r w:rsidRPr="00C630DF">
        <w:rPr>
          <w:sz w:val="20"/>
        </w:rPr>
        <w:t>将元素每</w:t>
      </w:r>
      <w:r w:rsidRPr="00C630DF">
        <w:rPr>
          <w:sz w:val="20"/>
        </w:rPr>
        <w:t>5</w:t>
      </w:r>
      <w:r w:rsidRPr="00C630DF">
        <w:rPr>
          <w:sz w:val="20"/>
        </w:rPr>
        <w:t>个一组，分别取中值。在</w:t>
      </w:r>
      <w:r w:rsidRPr="00C630DF">
        <w:rPr>
          <w:sz w:val="20"/>
        </w:rPr>
        <w:t>n/5</w:t>
      </w:r>
      <w:r w:rsidRPr="00C630DF">
        <w:rPr>
          <w:sz w:val="20"/>
        </w:rPr>
        <w:t>个中值里面找到中值，作为</w:t>
      </w:r>
      <w:r w:rsidRPr="00C630DF">
        <w:rPr>
          <w:sz w:val="20"/>
        </w:rPr>
        <w:t>partition</w:t>
      </w:r>
      <w:r w:rsidRPr="00C630DF">
        <w:rPr>
          <w:sz w:val="20"/>
        </w:rPr>
        <w:t>的</w:t>
      </w:r>
      <w:r w:rsidRPr="00C630DF">
        <w:rPr>
          <w:sz w:val="20"/>
        </w:rPr>
        <w:t>pivot</w:t>
      </w:r>
      <w:r w:rsidRPr="00C630DF">
        <w:rPr>
          <w:sz w:val="20"/>
        </w:rPr>
        <w:t>。</w:t>
      </w:r>
      <w:r w:rsidRPr="00C630DF">
        <w:rPr>
          <w:sz w:val="20"/>
        </w:rPr>
        <w:t xml:space="preserve"> </w:t>
      </w:r>
      <w:r w:rsidRPr="00C630DF">
        <w:rPr>
          <w:sz w:val="20"/>
        </w:rPr>
        <w:t>为什么</w:t>
      </w:r>
      <w:r w:rsidRPr="00C630DF">
        <w:rPr>
          <w:sz w:val="20"/>
        </w:rPr>
        <w:t>*</w:t>
      </w:r>
      <w:r w:rsidRPr="00C630DF">
        <w:rPr>
          <w:sz w:val="20"/>
        </w:rPr>
        <w:t>不每</w:t>
      </w:r>
      <w:r w:rsidRPr="00C630DF">
        <w:rPr>
          <w:sz w:val="20"/>
        </w:rPr>
        <w:t>3</w:t>
      </w:r>
      <w:r w:rsidRPr="00C630DF">
        <w:rPr>
          <w:sz w:val="20"/>
        </w:rPr>
        <w:t>个一组？保证</w:t>
      </w:r>
      <w:r w:rsidRPr="00C630DF">
        <w:rPr>
          <w:sz w:val="20"/>
        </w:rPr>
        <w:t>pivot</w:t>
      </w:r>
      <w:r w:rsidRPr="00C630DF">
        <w:rPr>
          <w:sz w:val="20"/>
        </w:rPr>
        <w:t>左边右边至少</w:t>
      </w:r>
      <w:r w:rsidRPr="00C630DF">
        <w:rPr>
          <w:sz w:val="20"/>
        </w:rPr>
        <w:t>3n/10</w:t>
      </w:r>
      <w:r w:rsidRPr="00C630DF">
        <w:rPr>
          <w:sz w:val="20"/>
        </w:rPr>
        <w:t>个元素，这样最差</w:t>
      </w:r>
      <w:r w:rsidRPr="00C630DF">
        <w:rPr>
          <w:sz w:val="20"/>
        </w:rPr>
        <w:t>O(n)</w:t>
      </w:r>
      <w:r w:rsidRPr="00C630DF">
        <w:rPr>
          <w:sz w:val="20"/>
        </w:rPr>
        <w:t>。</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40" w:name="_Toc8044840"/>
      <w:bookmarkStart w:id="541" w:name="_Toc8057194"/>
      <w:bookmarkStart w:id="542" w:name="_Toc9409890"/>
      <w:bookmarkStart w:id="543" w:name="_Toc9417084"/>
      <w:r w:rsidRPr="00C630DF">
        <w:rPr>
          <w:rFonts w:ascii="黑体" w:eastAsia="黑体" w:hAnsi="黑体"/>
          <w:b w:val="0"/>
          <w:color w:val="4BACC6" w:themeColor="accent5"/>
          <w:sz w:val="22"/>
          <w:szCs w:val="28"/>
        </w:rPr>
        <w:t>C++存储方案</w:t>
      </w:r>
      <w:bookmarkEnd w:id="540"/>
      <w:bookmarkEnd w:id="541"/>
      <w:bookmarkEnd w:id="542"/>
      <w:bookmarkEnd w:id="543"/>
    </w:p>
    <w:p w:rsidR="00006F02" w:rsidRPr="00C630DF" w:rsidRDefault="00BE6D38" w:rsidP="00D74C32">
      <w:pPr>
        <w:pStyle w:val="0"/>
        <w:spacing w:line="240" w:lineRule="auto"/>
        <w:ind w:firstLine="420"/>
        <w:rPr>
          <w:sz w:val="21"/>
        </w:rPr>
      </w:pPr>
      <w:r w:rsidRPr="00C630DF">
        <w:rPr>
          <w:sz w:val="21"/>
        </w:rPr>
        <w:t xml:space="preserve">C++三种，C++11四种 这些方案的区别就在于数据保留在内存中的时间。 </w:t>
      </w:r>
    </w:p>
    <w:p w:rsidR="00006F02" w:rsidRPr="00C630DF" w:rsidRDefault="00BE6D38" w:rsidP="00D74C32">
      <w:pPr>
        <w:pStyle w:val="0"/>
        <w:spacing w:line="240" w:lineRule="auto"/>
        <w:ind w:firstLine="422"/>
        <w:rPr>
          <w:sz w:val="21"/>
        </w:rPr>
      </w:pPr>
      <w:r w:rsidRPr="00C630DF">
        <w:rPr>
          <w:b/>
          <w:color w:val="FF0000"/>
          <w:sz w:val="21"/>
        </w:rPr>
        <w:t>自动存储持续性</w:t>
      </w:r>
      <w:r w:rsidRPr="00C630DF">
        <w:rPr>
          <w:sz w:val="21"/>
        </w:rPr>
        <w:t xml:space="preserve">：在函数定义中声明的变量（包括函数参数）的存储持续性为自动的。它们在程序开始执行其所属的函数或代码块时被创建，在执行完函数或代码块时，它们使用的内存被释放。C++有两种存储持续性为自动的变量。 </w:t>
      </w:r>
    </w:p>
    <w:p w:rsidR="00006F02" w:rsidRPr="00C630DF" w:rsidRDefault="00BE6D38" w:rsidP="00D74C32">
      <w:pPr>
        <w:pStyle w:val="0"/>
        <w:spacing w:line="240" w:lineRule="auto"/>
        <w:ind w:firstLine="422"/>
        <w:rPr>
          <w:sz w:val="21"/>
        </w:rPr>
      </w:pPr>
      <w:r w:rsidRPr="00C630DF">
        <w:rPr>
          <w:b/>
          <w:color w:val="FF0000"/>
          <w:sz w:val="21"/>
        </w:rPr>
        <w:t>静态存储持续性</w:t>
      </w:r>
      <w:r w:rsidRPr="00C630DF">
        <w:rPr>
          <w:sz w:val="21"/>
        </w:rPr>
        <w:t>：在函数定义外定义的变量和使用</w:t>
      </w:r>
      <w:r w:rsidRPr="00C630DF">
        <w:rPr>
          <w:b/>
          <w:color w:val="FF0000"/>
          <w:sz w:val="21"/>
        </w:rPr>
        <w:t>关键字static</w:t>
      </w:r>
      <w:r w:rsidRPr="00C630DF">
        <w:rPr>
          <w:sz w:val="21"/>
        </w:rPr>
        <w:t xml:space="preserve">定义的变量的存储持续性都为静态。它们在程序整个运行过程中都存在。C++有3种存储持续性为静态的变量。 </w:t>
      </w:r>
    </w:p>
    <w:p w:rsidR="00006F02" w:rsidRPr="00C630DF" w:rsidRDefault="00BE6D38" w:rsidP="00D74C32">
      <w:pPr>
        <w:pStyle w:val="0"/>
        <w:spacing w:line="240" w:lineRule="auto"/>
        <w:ind w:firstLine="422"/>
        <w:rPr>
          <w:sz w:val="21"/>
        </w:rPr>
      </w:pPr>
      <w:r w:rsidRPr="00C630DF">
        <w:rPr>
          <w:b/>
          <w:color w:val="FF0000"/>
          <w:sz w:val="21"/>
        </w:rPr>
        <w:t>线程存储持续性（C++11）</w:t>
      </w:r>
      <w:r w:rsidRPr="00C630DF">
        <w:rPr>
          <w:sz w:val="21"/>
        </w:rPr>
        <w:t>：当前，多核处理器很常见，这些CPU可同时处理多个执行任务。这让程序能够将计算放在可并行处理的不同线程中。</w:t>
      </w:r>
      <w:r w:rsidRPr="00C630DF">
        <w:rPr>
          <w:b/>
          <w:color w:val="FF0000"/>
          <w:sz w:val="21"/>
        </w:rPr>
        <w:t>如果变量是使用关键字thread_local声明的，则其生命周期与所属的线程一样长</w:t>
      </w:r>
      <w:r w:rsidRPr="00C630DF">
        <w:rPr>
          <w:sz w:val="21"/>
        </w:rPr>
        <w:t xml:space="preserve">。本书不探讨并行编程。 </w:t>
      </w:r>
    </w:p>
    <w:p w:rsidR="00BE6D38" w:rsidRPr="00C630DF" w:rsidRDefault="00BE6D38" w:rsidP="00D74C32">
      <w:pPr>
        <w:pStyle w:val="0"/>
        <w:spacing w:line="240" w:lineRule="auto"/>
        <w:ind w:firstLine="422"/>
        <w:rPr>
          <w:sz w:val="21"/>
        </w:rPr>
      </w:pPr>
      <w:r w:rsidRPr="00C630DF">
        <w:rPr>
          <w:b/>
          <w:color w:val="FF0000"/>
          <w:sz w:val="21"/>
        </w:rPr>
        <w:t>动态存储持续性</w:t>
      </w:r>
      <w:r w:rsidRPr="00C630DF">
        <w:rPr>
          <w:sz w:val="21"/>
        </w:rPr>
        <w:t>：用new运算符分配的内存将一直存在，直到使用delete运算符将其释放或程序结束为止。这种内存的存储持续性为动态，有时被称为自由存储（free store）或堆（heap）。</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44" w:name="_Toc8044841"/>
      <w:bookmarkStart w:id="545" w:name="_Toc8057195"/>
      <w:bookmarkStart w:id="546" w:name="_Toc9409891"/>
      <w:bookmarkStart w:id="547" w:name="_Toc9417085"/>
      <w:r w:rsidRPr="00C630DF">
        <w:rPr>
          <w:rFonts w:ascii="黑体" w:eastAsia="黑体" w:hAnsi="黑体"/>
          <w:b w:val="0"/>
          <w:color w:val="4BACC6" w:themeColor="accent5"/>
          <w:sz w:val="22"/>
          <w:szCs w:val="28"/>
        </w:rPr>
        <w:t>自己写string类注意事项：</w:t>
      </w:r>
      <w:bookmarkEnd w:id="544"/>
      <w:bookmarkEnd w:id="545"/>
      <w:bookmarkEnd w:id="546"/>
      <w:bookmarkEnd w:id="547"/>
    </w:p>
    <w:p w:rsidR="00BE6D38" w:rsidRPr="00C630DF" w:rsidRDefault="00BE6D38" w:rsidP="00D74C32">
      <w:pPr>
        <w:pStyle w:val="Compact"/>
        <w:numPr>
          <w:ilvl w:val="0"/>
          <w:numId w:val="12"/>
        </w:numPr>
        <w:adjustRightInd w:val="0"/>
        <w:snapToGrid w:val="0"/>
        <w:spacing w:before="0" w:after="0"/>
        <w:contextualSpacing/>
        <w:rPr>
          <w:sz w:val="21"/>
          <w:lang w:eastAsia="zh-CN"/>
        </w:rPr>
      </w:pPr>
      <w:r w:rsidRPr="00C630DF">
        <w:rPr>
          <w:sz w:val="21"/>
          <w:lang w:eastAsia="zh-CN"/>
        </w:rPr>
        <w:t>关于记录已有</w:t>
      </w:r>
      <w:r w:rsidRPr="00C630DF">
        <w:rPr>
          <w:b/>
          <w:color w:val="FF0000"/>
          <w:sz w:val="21"/>
          <w:lang w:eastAsia="zh-CN"/>
        </w:rPr>
        <w:t>对象数</w:t>
      </w:r>
      <w:r w:rsidRPr="00C630DF">
        <w:rPr>
          <w:b/>
          <w:color w:val="FF0000"/>
          <w:sz w:val="21"/>
          <w:lang w:eastAsia="zh-CN"/>
        </w:rPr>
        <w:t xml:space="preserve">object_count </w:t>
      </w:r>
      <w:r w:rsidRPr="00C630DF">
        <w:rPr>
          <w:b/>
          <w:color w:val="FF0000"/>
          <w:sz w:val="21"/>
          <w:lang w:eastAsia="zh-CN"/>
        </w:rPr>
        <w:t>不要在类声明（即头文件）中初始化静态成员变量</w:t>
      </w:r>
      <w:r w:rsidRPr="00C630DF">
        <w:rPr>
          <w:sz w:val="21"/>
          <w:lang w:eastAsia="zh-CN"/>
        </w:rPr>
        <w:t>，这是因为</w:t>
      </w:r>
      <w:r w:rsidRPr="00C630DF">
        <w:rPr>
          <w:b/>
          <w:color w:val="FF0000"/>
          <w:sz w:val="21"/>
          <w:lang w:eastAsia="zh-CN"/>
        </w:rPr>
        <w:t>声明描述了如何分配内存，但并不分配内存</w:t>
      </w:r>
      <w:r w:rsidRPr="00C630DF">
        <w:rPr>
          <w:sz w:val="21"/>
          <w:lang w:eastAsia="zh-CN"/>
        </w:rPr>
        <w:t>。对于</w:t>
      </w:r>
      <w:r w:rsidRPr="00C630DF">
        <w:rPr>
          <w:b/>
          <w:color w:val="FF0000"/>
          <w:sz w:val="21"/>
          <w:lang w:eastAsia="zh-CN"/>
        </w:rPr>
        <w:t>静态类成员</w:t>
      </w:r>
      <w:r w:rsidRPr="00C630DF">
        <w:rPr>
          <w:sz w:val="21"/>
          <w:lang w:eastAsia="zh-CN"/>
        </w:rPr>
        <w:t>，可以在</w:t>
      </w:r>
      <w:r w:rsidRPr="00C630DF">
        <w:rPr>
          <w:b/>
          <w:color w:val="FF0000"/>
          <w:sz w:val="21"/>
          <w:lang w:eastAsia="zh-CN"/>
        </w:rPr>
        <w:t>类声明之外使用单独的语句来进行初始化</w:t>
      </w:r>
      <w:r w:rsidRPr="00C630DF">
        <w:rPr>
          <w:sz w:val="21"/>
          <w:lang w:eastAsia="zh-CN"/>
        </w:rPr>
        <w:t>，这是因为静态类成员是</w:t>
      </w:r>
      <w:r w:rsidRPr="00C630DF">
        <w:rPr>
          <w:b/>
          <w:color w:val="FF0000"/>
          <w:sz w:val="21"/>
          <w:lang w:eastAsia="zh-CN"/>
        </w:rPr>
        <w:t>单独存储的</w:t>
      </w:r>
      <w:r w:rsidRPr="00C630DF">
        <w:rPr>
          <w:sz w:val="21"/>
          <w:lang w:eastAsia="zh-CN"/>
        </w:rPr>
        <w:t>，而不是对象组成部分。请注意，初始化语句指出了</w:t>
      </w:r>
      <w:r w:rsidRPr="00C630DF">
        <w:rPr>
          <w:b/>
          <w:color w:val="FF0000"/>
          <w:sz w:val="21"/>
          <w:lang w:eastAsia="zh-CN"/>
        </w:rPr>
        <w:t>类型</w:t>
      </w:r>
      <w:r w:rsidRPr="00C630DF">
        <w:rPr>
          <w:b/>
          <w:color w:val="FF0000"/>
          <w:sz w:val="21"/>
          <w:lang w:eastAsia="zh-CN"/>
        </w:rPr>
        <w:t>int</w:t>
      </w:r>
      <w:r w:rsidRPr="00C630DF">
        <w:rPr>
          <w:sz w:val="21"/>
          <w:lang w:eastAsia="zh-CN"/>
        </w:rPr>
        <w:t>（不可缺少），并使用了</w:t>
      </w:r>
      <w:r w:rsidRPr="00C630DF">
        <w:rPr>
          <w:b/>
          <w:color w:val="FF0000"/>
          <w:sz w:val="21"/>
          <w:lang w:eastAsia="zh-CN"/>
        </w:rPr>
        <w:t>作用域运算符</w:t>
      </w:r>
      <w:r w:rsidRPr="00C630DF">
        <w:rPr>
          <w:sz w:val="21"/>
          <w:lang w:eastAsia="zh-CN"/>
        </w:rPr>
        <w:t>，但</w:t>
      </w:r>
      <w:r w:rsidRPr="00C630DF">
        <w:rPr>
          <w:strike/>
          <w:sz w:val="21"/>
          <w:lang w:eastAsia="zh-CN"/>
        </w:rPr>
        <w:t>没有使用关键字</w:t>
      </w:r>
      <w:r w:rsidRPr="00C630DF">
        <w:rPr>
          <w:strike/>
          <w:sz w:val="21"/>
          <w:lang w:eastAsia="zh-CN"/>
        </w:rPr>
        <w:t>static</w:t>
      </w:r>
      <w:r w:rsidRPr="00C630DF">
        <w:rPr>
          <w:sz w:val="21"/>
          <w:lang w:eastAsia="zh-CN"/>
        </w:rPr>
        <w:t>。</w:t>
      </w:r>
      <w:r w:rsidRPr="00C630DF">
        <w:rPr>
          <w:sz w:val="21"/>
          <w:lang w:eastAsia="zh-CN"/>
        </w:rPr>
        <w:t xml:space="preserve"> </w:t>
      </w:r>
      <w:r w:rsidRPr="00C630DF">
        <w:rPr>
          <w:sz w:val="21"/>
          <w:lang w:eastAsia="zh-CN"/>
        </w:rPr>
        <w:t>初始化是在方法文件中，而不是在类声明文件中进行的，这是因为类声明位于头文件中，可能被包含多次，这样若在头文件中进行初始化静态成员，将出现多个初始化语句副本，从而引发错误。</w:t>
      </w:r>
      <w:r w:rsidRPr="00C630DF">
        <w:rPr>
          <w:sz w:val="21"/>
          <w:lang w:eastAsia="zh-CN"/>
        </w:rPr>
        <w:t xml:space="preserve"> </w:t>
      </w:r>
      <w:r w:rsidRPr="00C630DF">
        <w:rPr>
          <w:sz w:val="21"/>
          <w:lang w:eastAsia="zh-CN"/>
        </w:rPr>
        <w:t>对于不能在类声明中初始化静态</w:t>
      </w:r>
      <w:r w:rsidRPr="00C630DF">
        <w:rPr>
          <w:sz w:val="21"/>
          <w:lang w:eastAsia="zh-CN"/>
        </w:rPr>
        <w:lastRenderedPageBreak/>
        <w:t>成员的一种例外情况是：</w:t>
      </w:r>
      <w:r w:rsidRPr="00C630DF">
        <w:rPr>
          <w:b/>
          <w:color w:val="FF0000"/>
          <w:sz w:val="21"/>
          <w:lang w:eastAsia="zh-CN"/>
        </w:rPr>
        <w:t>静态数据成员为整型或枚举型</w:t>
      </w:r>
      <w:r w:rsidRPr="00C630DF">
        <w:rPr>
          <w:b/>
          <w:color w:val="FF0000"/>
          <w:sz w:val="21"/>
          <w:lang w:eastAsia="zh-CN"/>
        </w:rPr>
        <w:t>const</w:t>
      </w:r>
      <w:r w:rsidRPr="00C630DF">
        <w:rPr>
          <w:b/>
          <w:color w:val="FF0000"/>
          <w:sz w:val="21"/>
          <w:lang w:eastAsia="zh-CN"/>
        </w:rPr>
        <w:t>。即如果静态数据成员是整型或枚举型，则可以在类声明中初始化</w:t>
      </w:r>
      <w:r w:rsidRPr="00C630DF">
        <w:rPr>
          <w:sz w:val="21"/>
          <w:lang w:eastAsia="zh-CN"/>
        </w:rPr>
        <w:t>。</w:t>
      </w:r>
    </w:p>
    <w:p w:rsidR="00BE6D38" w:rsidRPr="00C630DF" w:rsidRDefault="00BE6D38" w:rsidP="00D74C32">
      <w:pPr>
        <w:pStyle w:val="Compact"/>
        <w:numPr>
          <w:ilvl w:val="0"/>
          <w:numId w:val="12"/>
        </w:numPr>
        <w:adjustRightInd w:val="0"/>
        <w:snapToGrid w:val="0"/>
        <w:spacing w:before="0" w:after="0"/>
        <w:contextualSpacing/>
        <w:rPr>
          <w:sz w:val="21"/>
        </w:rPr>
      </w:pPr>
      <w:r w:rsidRPr="00C630DF">
        <w:rPr>
          <w:sz w:val="21"/>
        </w:rPr>
        <w:t>注意重写拷贝构造函数和赋值运算符，其中赋值运算符的原型为：</w:t>
      </w:r>
      <w:r w:rsidRPr="00C630DF">
        <w:rPr>
          <w:sz w:val="21"/>
        </w:rPr>
        <w:t xml:space="preserve"> </w:t>
      </w:r>
      <w:r w:rsidRPr="00C630DF">
        <w:rPr>
          <w:b/>
          <w:color w:val="00B0F0"/>
          <w:sz w:val="21"/>
        </w:rPr>
        <w:t xml:space="preserve">Class_name &amp; Class_name::operator=(const Class_name &amp;); </w:t>
      </w:r>
      <w:r w:rsidRPr="00C630DF">
        <w:rPr>
          <w:sz w:val="21"/>
        </w:rPr>
        <w:t>它接受并返回一个指向类对象的引用，目的应该是方便</w:t>
      </w:r>
      <w:r w:rsidRPr="00C630DF">
        <w:rPr>
          <w:b/>
          <w:color w:val="FF0000"/>
          <w:sz w:val="21"/>
        </w:rPr>
        <w:t>串联使用</w:t>
      </w:r>
      <w:r w:rsidRPr="00C630DF">
        <w:rPr>
          <w:sz w:val="21"/>
        </w:rPr>
        <w:t>。</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48" w:name="_Toc8044842"/>
      <w:bookmarkStart w:id="549" w:name="_Toc8057196"/>
      <w:bookmarkStart w:id="550" w:name="_Toc9409892"/>
      <w:bookmarkStart w:id="551" w:name="_Toc9417086"/>
      <w:r w:rsidRPr="00C630DF">
        <w:rPr>
          <w:rFonts w:ascii="黑体" w:eastAsia="黑体" w:hAnsi="黑体"/>
          <w:b w:val="0"/>
          <w:color w:val="4BACC6" w:themeColor="accent5"/>
          <w:sz w:val="22"/>
          <w:szCs w:val="28"/>
        </w:rPr>
        <w:t>何时调用拷贝（复制）构造函数：</w:t>
      </w:r>
      <w:bookmarkEnd w:id="548"/>
      <w:bookmarkEnd w:id="549"/>
      <w:bookmarkEnd w:id="550"/>
      <w:bookmarkEnd w:id="551"/>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 xml:space="preserve">StringBad ditto (motto);   </w:t>
      </w:r>
      <w:r w:rsidRPr="00C630DF">
        <w:rPr>
          <w:sz w:val="20"/>
        </w:rPr>
        <w:br/>
      </w:r>
      <w:r w:rsidRPr="00C630DF">
        <w:rPr>
          <w:rStyle w:val="NormalTok"/>
          <w:sz w:val="21"/>
        </w:rPr>
        <w:t xml:space="preserve">StringBad metoo = motto; </w:t>
      </w:r>
      <w:r w:rsidRPr="00C630DF">
        <w:rPr>
          <w:sz w:val="20"/>
        </w:rPr>
        <w:br/>
      </w:r>
      <w:r w:rsidRPr="00C630DF">
        <w:rPr>
          <w:rStyle w:val="NormalTok"/>
          <w:sz w:val="21"/>
        </w:rPr>
        <w:t xml:space="preserve">StringBad also = StringBad(motto); </w:t>
      </w:r>
      <w:r w:rsidRPr="00C630DF">
        <w:rPr>
          <w:sz w:val="20"/>
        </w:rPr>
        <w:br/>
      </w:r>
      <w:r w:rsidRPr="00C630DF">
        <w:rPr>
          <w:rStyle w:val="NormalTok"/>
          <w:sz w:val="21"/>
        </w:rPr>
        <w:t xml:space="preserve">StringBad * pStringBad = </w:t>
      </w:r>
      <w:r w:rsidRPr="00C630DF">
        <w:rPr>
          <w:rStyle w:val="KeywordTok"/>
          <w:sz w:val="21"/>
        </w:rPr>
        <w:t>new</w:t>
      </w:r>
      <w:r w:rsidRPr="00C630DF">
        <w:rPr>
          <w:rStyle w:val="NormalTok"/>
          <w:sz w:val="21"/>
        </w:rPr>
        <w:t xml:space="preserve"> StringBad (motto); </w:t>
      </w:r>
    </w:p>
    <w:p w:rsidR="00904309" w:rsidRPr="00C630DF" w:rsidRDefault="00BE6D38" w:rsidP="00D74C32">
      <w:pPr>
        <w:pStyle w:val="ac"/>
        <w:spacing w:before="0" w:after="0"/>
        <w:ind w:firstLineChars="200" w:firstLine="420"/>
        <w:contextualSpacing/>
        <w:rPr>
          <w:sz w:val="21"/>
          <w:lang w:eastAsia="zh-CN"/>
        </w:rPr>
      </w:pPr>
      <w:r w:rsidRPr="00C630DF">
        <w:rPr>
          <w:sz w:val="21"/>
          <w:lang w:eastAsia="zh-CN"/>
        </w:rPr>
        <w:t>以上</w:t>
      </w:r>
      <w:r w:rsidRPr="00C630DF">
        <w:rPr>
          <w:sz w:val="21"/>
          <w:lang w:eastAsia="zh-CN"/>
        </w:rPr>
        <w:t>4</w:t>
      </w:r>
      <w:r w:rsidRPr="00C630DF">
        <w:rPr>
          <w:sz w:val="21"/>
          <w:lang w:eastAsia="zh-CN"/>
        </w:rPr>
        <w:t>中方式都将调用：</w:t>
      </w:r>
      <w:r w:rsidRPr="00C630DF">
        <w:rPr>
          <w:sz w:val="21"/>
          <w:lang w:eastAsia="zh-CN"/>
        </w:rPr>
        <w:t xml:space="preserve">StringBad(const StringBad &amp;) - </w:t>
      </w:r>
      <w:r w:rsidRPr="00C630DF">
        <w:rPr>
          <w:sz w:val="21"/>
          <w:lang w:eastAsia="zh-CN"/>
        </w:rPr>
        <w:t>其中中间两种声明可能会使用复制构造函数直接创建</w:t>
      </w:r>
      <w:r w:rsidRPr="00C630DF">
        <w:rPr>
          <w:sz w:val="21"/>
          <w:lang w:eastAsia="zh-CN"/>
        </w:rPr>
        <w:t>metoo</w:t>
      </w:r>
      <w:r w:rsidRPr="00C630DF">
        <w:rPr>
          <w:sz w:val="21"/>
          <w:lang w:eastAsia="zh-CN"/>
        </w:rPr>
        <w:t>和</w:t>
      </w:r>
      <w:r w:rsidRPr="00C630DF">
        <w:rPr>
          <w:sz w:val="21"/>
          <w:lang w:eastAsia="zh-CN"/>
        </w:rPr>
        <w:t>also</w:t>
      </w:r>
      <w:r w:rsidRPr="00C630DF">
        <w:rPr>
          <w:sz w:val="21"/>
          <w:lang w:eastAsia="zh-CN"/>
        </w:rPr>
        <w:t>对象，也可能使用复制构造函数生成一个临时对象，然后将临时对象的内容赋给</w:t>
      </w:r>
      <w:r w:rsidRPr="00C630DF">
        <w:rPr>
          <w:sz w:val="21"/>
          <w:lang w:eastAsia="zh-CN"/>
        </w:rPr>
        <w:t>metoo</w:t>
      </w:r>
      <w:r w:rsidRPr="00C630DF">
        <w:rPr>
          <w:sz w:val="21"/>
          <w:lang w:eastAsia="zh-CN"/>
        </w:rPr>
        <w:t>和</w:t>
      </w:r>
      <w:r w:rsidRPr="00C630DF">
        <w:rPr>
          <w:sz w:val="21"/>
          <w:lang w:eastAsia="zh-CN"/>
        </w:rPr>
        <w:t>also</w:t>
      </w:r>
      <w:r w:rsidRPr="00C630DF">
        <w:rPr>
          <w:sz w:val="21"/>
          <w:lang w:eastAsia="zh-CN"/>
        </w:rPr>
        <w:t>，这取决于具体的实现。最后一种声明使用</w:t>
      </w:r>
      <w:r w:rsidRPr="00C630DF">
        <w:rPr>
          <w:sz w:val="21"/>
          <w:lang w:eastAsia="zh-CN"/>
        </w:rPr>
        <w:t>motto</w:t>
      </w:r>
      <w:r w:rsidRPr="00C630DF">
        <w:rPr>
          <w:sz w:val="21"/>
          <w:lang w:eastAsia="zh-CN"/>
        </w:rPr>
        <w:t>初始化一个匿名对象，并将新对象的地址赋给</w:t>
      </w:r>
      <w:r w:rsidRPr="00C630DF">
        <w:rPr>
          <w:sz w:val="21"/>
          <w:lang w:eastAsia="zh-CN"/>
        </w:rPr>
        <w:t>pStringBad</w:t>
      </w:r>
      <w:r w:rsidRPr="00C630DF">
        <w:rPr>
          <w:sz w:val="21"/>
          <w:lang w:eastAsia="zh-CN"/>
        </w:rPr>
        <w:t>指针。</w:t>
      </w:r>
      <w:r w:rsidRPr="00C630DF">
        <w:rPr>
          <w:sz w:val="21"/>
          <w:lang w:eastAsia="zh-CN"/>
        </w:rPr>
        <w:t xml:space="preserve"> - </w:t>
      </w:r>
      <w:r w:rsidRPr="00C630DF">
        <w:rPr>
          <w:sz w:val="21"/>
          <w:lang w:eastAsia="zh-CN"/>
        </w:rPr>
        <w:t>每当程序生成了对象副本时，编译器都将使用复制构造函数。</w:t>
      </w:r>
      <w:r w:rsidRPr="00C630DF">
        <w:rPr>
          <w:b/>
          <w:color w:val="FF0000"/>
          <w:sz w:val="21"/>
          <w:lang w:eastAsia="zh-CN"/>
        </w:rPr>
        <w:t>具体的说，当函数按值传递对象或函数返回对象时，都将使用复制构造函数</w:t>
      </w:r>
      <w:r w:rsidRPr="00C630DF">
        <w:rPr>
          <w:sz w:val="21"/>
          <w:lang w:eastAsia="zh-CN"/>
        </w:rPr>
        <w:t>。</w:t>
      </w:r>
    </w:p>
    <w:p w:rsidR="00BE6D38" w:rsidRPr="00C630DF" w:rsidRDefault="00BE6D38" w:rsidP="00D74C32">
      <w:pPr>
        <w:pStyle w:val="ac"/>
        <w:spacing w:before="0" w:after="0"/>
        <w:ind w:firstLineChars="200" w:firstLine="420"/>
        <w:contextualSpacing/>
        <w:rPr>
          <w:sz w:val="21"/>
          <w:lang w:eastAsia="zh-CN"/>
        </w:rPr>
      </w:pPr>
      <w:r w:rsidRPr="00C630DF">
        <w:rPr>
          <w:sz w:val="21"/>
          <w:lang w:eastAsia="zh-CN"/>
        </w:rPr>
        <w:t>记住，</w:t>
      </w:r>
      <w:r w:rsidRPr="00C630DF">
        <w:rPr>
          <w:b/>
          <w:color w:val="FF0000"/>
          <w:sz w:val="21"/>
          <w:lang w:eastAsia="zh-CN"/>
        </w:rPr>
        <w:t>按值传递意味着创建原始变量的一个副本</w:t>
      </w:r>
      <w:r w:rsidRPr="00C630DF">
        <w:rPr>
          <w:sz w:val="21"/>
          <w:lang w:eastAsia="zh-CN"/>
        </w:rPr>
        <w:t>。</w:t>
      </w:r>
      <w:r w:rsidRPr="00C630DF">
        <w:rPr>
          <w:sz w:val="21"/>
          <w:lang w:eastAsia="zh-CN"/>
        </w:rPr>
        <w:t xml:space="preserve"> - </w:t>
      </w:r>
      <w:r w:rsidRPr="00C630DF">
        <w:rPr>
          <w:sz w:val="21"/>
          <w:lang w:eastAsia="zh-CN"/>
        </w:rPr>
        <w:t>编译器生成</w:t>
      </w:r>
      <w:r w:rsidRPr="00C630DF">
        <w:rPr>
          <w:b/>
          <w:color w:val="FF0000"/>
          <w:sz w:val="21"/>
          <w:lang w:eastAsia="zh-CN"/>
        </w:rPr>
        <w:t>临时对象</w:t>
      </w:r>
      <w:r w:rsidRPr="00C630DF">
        <w:rPr>
          <w:sz w:val="21"/>
          <w:lang w:eastAsia="zh-CN"/>
        </w:rPr>
        <w:t>时，也将使用</w:t>
      </w:r>
      <w:r w:rsidRPr="00C630DF">
        <w:rPr>
          <w:b/>
          <w:color w:val="FF0000"/>
          <w:sz w:val="21"/>
          <w:lang w:eastAsia="zh-CN"/>
        </w:rPr>
        <w:t>复制构造函数</w:t>
      </w:r>
      <w:r w:rsidRPr="00C630DF">
        <w:rPr>
          <w:sz w:val="21"/>
          <w:lang w:eastAsia="zh-CN"/>
        </w:rPr>
        <w:t>。例如，将</w:t>
      </w:r>
      <w:r w:rsidRPr="00C630DF">
        <w:rPr>
          <w:sz w:val="21"/>
          <w:lang w:eastAsia="zh-CN"/>
        </w:rPr>
        <w:t>3</w:t>
      </w:r>
      <w:r w:rsidRPr="00C630DF">
        <w:rPr>
          <w:sz w:val="21"/>
          <w:lang w:eastAsia="zh-CN"/>
        </w:rPr>
        <w:t>个</w:t>
      </w:r>
      <w:r w:rsidRPr="00C630DF">
        <w:rPr>
          <w:sz w:val="21"/>
          <w:lang w:eastAsia="zh-CN"/>
        </w:rPr>
        <w:t>Vector</w:t>
      </w:r>
      <w:r w:rsidRPr="00C630DF">
        <w:rPr>
          <w:sz w:val="21"/>
          <w:lang w:eastAsia="zh-CN"/>
        </w:rPr>
        <w:t>对象相加时，编译器可能生成临时的</w:t>
      </w:r>
      <w:r w:rsidRPr="00C630DF">
        <w:rPr>
          <w:sz w:val="21"/>
          <w:lang w:eastAsia="zh-CN"/>
        </w:rPr>
        <w:t>Vector</w:t>
      </w:r>
      <w:r w:rsidRPr="00C630DF">
        <w:rPr>
          <w:sz w:val="21"/>
          <w:lang w:eastAsia="zh-CN"/>
        </w:rPr>
        <w:t>对象来保存中间的结果。</w:t>
      </w:r>
      <w:r w:rsidRPr="00C630DF">
        <w:rPr>
          <w:sz w:val="21"/>
          <w:lang w:eastAsia="zh-CN"/>
        </w:rPr>
        <w:t xml:space="preserve"> </w:t>
      </w:r>
      <w:r w:rsidRPr="00C630DF">
        <w:rPr>
          <w:sz w:val="21"/>
        </w:rPr>
        <w:t xml:space="preserve">- </w:t>
      </w:r>
      <w:r w:rsidRPr="00C630DF">
        <w:rPr>
          <w:sz w:val="21"/>
        </w:rPr>
        <w:t>另外，</w:t>
      </w:r>
      <w:r w:rsidRPr="00C630DF">
        <w:rPr>
          <w:sz w:val="21"/>
        </w:rPr>
        <w:t>String sailor = sports;</w:t>
      </w:r>
      <w:r w:rsidRPr="00C630DF">
        <w:rPr>
          <w:sz w:val="21"/>
        </w:rPr>
        <w:t>等价于</w:t>
      </w:r>
      <w:r w:rsidRPr="00C630DF">
        <w:rPr>
          <w:sz w:val="21"/>
        </w:rPr>
        <w:t>String sailor = (String)sports;</w:t>
      </w:r>
      <w:r w:rsidRPr="00C630DF">
        <w:rPr>
          <w:sz w:val="21"/>
        </w:rPr>
        <w:t>因此调用的是</w:t>
      </w:r>
      <w:r w:rsidRPr="00C630DF">
        <w:rPr>
          <w:b/>
          <w:color w:val="FF0000"/>
          <w:sz w:val="21"/>
        </w:rPr>
        <w:t>拷贝构造函数</w:t>
      </w:r>
      <w:r w:rsidR="000D1D05" w:rsidRPr="00C630DF">
        <w:rPr>
          <w:rFonts w:hint="eastAsia"/>
          <w:b/>
          <w:color w:val="FF0000"/>
          <w:sz w:val="21"/>
          <w:lang w:eastAsia="zh-CN"/>
        </w:rPr>
        <w:t>。</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52" w:name="_Toc8044843"/>
      <w:bookmarkStart w:id="553" w:name="_Toc8057197"/>
      <w:bookmarkStart w:id="554" w:name="_Toc9409893"/>
      <w:bookmarkStart w:id="555" w:name="_Toc9417087"/>
      <w:r w:rsidRPr="00C630DF">
        <w:rPr>
          <w:rFonts w:ascii="黑体" w:eastAsia="黑体" w:hAnsi="黑体"/>
          <w:b w:val="0"/>
          <w:color w:val="4BACC6" w:themeColor="accent5"/>
          <w:sz w:val="22"/>
          <w:szCs w:val="28"/>
        </w:rPr>
        <w:t>何时调用赋值运算符：</w:t>
      </w:r>
      <w:bookmarkEnd w:id="552"/>
      <w:bookmarkEnd w:id="553"/>
      <w:bookmarkEnd w:id="554"/>
      <w:bookmarkEnd w:id="555"/>
    </w:p>
    <w:p w:rsidR="00BE6D38" w:rsidRPr="00C630DF" w:rsidRDefault="00BE6D38" w:rsidP="00D74C32">
      <w:pPr>
        <w:pStyle w:val="Compact"/>
        <w:numPr>
          <w:ilvl w:val="0"/>
          <w:numId w:val="12"/>
        </w:numPr>
        <w:adjustRightInd w:val="0"/>
        <w:snapToGrid w:val="0"/>
        <w:spacing w:before="0" w:after="0"/>
        <w:contextualSpacing/>
        <w:rPr>
          <w:sz w:val="21"/>
          <w:lang w:eastAsia="zh-CN"/>
        </w:rPr>
      </w:pPr>
      <w:r w:rsidRPr="00C630DF">
        <w:rPr>
          <w:sz w:val="21"/>
          <w:lang w:eastAsia="zh-CN"/>
        </w:rPr>
        <w:t>将</w:t>
      </w:r>
      <w:r w:rsidRPr="00C630DF">
        <w:rPr>
          <w:b/>
          <w:color w:val="FF0000"/>
          <w:sz w:val="21"/>
          <w:lang w:eastAsia="zh-CN"/>
        </w:rPr>
        <w:t>已有的对象赋给另一个对象时</w:t>
      </w:r>
      <w:r w:rsidRPr="00C630DF">
        <w:rPr>
          <w:sz w:val="21"/>
          <w:lang w:eastAsia="zh-CN"/>
        </w:rPr>
        <w:t>，将调用重载的赋值运算符。</w:t>
      </w:r>
    </w:p>
    <w:p w:rsidR="00BE6D38" w:rsidRPr="00C630DF" w:rsidRDefault="00BE6D38" w:rsidP="00D74C32">
      <w:pPr>
        <w:pStyle w:val="Compact"/>
        <w:numPr>
          <w:ilvl w:val="0"/>
          <w:numId w:val="12"/>
        </w:numPr>
        <w:adjustRightInd w:val="0"/>
        <w:snapToGrid w:val="0"/>
        <w:spacing w:before="0" w:after="0"/>
        <w:contextualSpacing/>
        <w:rPr>
          <w:sz w:val="21"/>
          <w:lang w:eastAsia="zh-CN"/>
        </w:rPr>
      </w:pPr>
      <w:r w:rsidRPr="00C630DF">
        <w:rPr>
          <w:b/>
          <w:color w:val="FF0000"/>
          <w:sz w:val="21"/>
          <w:lang w:eastAsia="zh-CN"/>
        </w:rPr>
        <w:t>初始化对象时，并不一定</w:t>
      </w:r>
      <w:r w:rsidRPr="00C630DF">
        <w:rPr>
          <w:sz w:val="21"/>
          <w:lang w:eastAsia="zh-CN"/>
        </w:rPr>
        <w:t>会使用赋值操作符：</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 xml:space="preserve">StringBad metoo=knot;   </w:t>
      </w:r>
      <w:r w:rsidRPr="00C630DF">
        <w:rPr>
          <w:rStyle w:val="CommentTok"/>
          <w:sz w:val="21"/>
        </w:rPr>
        <w:t>// use copy constructor, possibly assignment, too</w:t>
      </w:r>
    </w:p>
    <w:p w:rsidR="00BE6D38" w:rsidRPr="00C630DF" w:rsidRDefault="00BE6D38" w:rsidP="00D74C32">
      <w:pPr>
        <w:pStyle w:val="FirstParagraph"/>
        <w:adjustRightInd w:val="0"/>
        <w:snapToGrid w:val="0"/>
        <w:spacing w:before="0" w:after="0"/>
        <w:ind w:firstLineChars="200" w:firstLine="420"/>
        <w:contextualSpacing/>
        <w:rPr>
          <w:sz w:val="21"/>
          <w:lang w:eastAsia="zh-CN"/>
        </w:rPr>
      </w:pPr>
      <w:r w:rsidRPr="00C630DF">
        <w:rPr>
          <w:sz w:val="21"/>
          <w:lang w:eastAsia="zh-CN"/>
        </w:rPr>
        <w:t>这里，</w:t>
      </w:r>
      <w:r w:rsidRPr="00C630DF">
        <w:rPr>
          <w:sz w:val="21"/>
          <w:lang w:eastAsia="zh-CN"/>
        </w:rPr>
        <w:t>metoo</w:t>
      </w:r>
      <w:r w:rsidRPr="00C630DF">
        <w:rPr>
          <w:sz w:val="21"/>
          <w:lang w:eastAsia="zh-CN"/>
        </w:rPr>
        <w:t>是一个新创建的对象，被初始化为</w:t>
      </w:r>
      <w:r w:rsidRPr="00C630DF">
        <w:rPr>
          <w:sz w:val="21"/>
          <w:lang w:eastAsia="zh-CN"/>
        </w:rPr>
        <w:t>knot</w:t>
      </w:r>
      <w:r w:rsidRPr="00C630DF">
        <w:rPr>
          <w:sz w:val="21"/>
          <w:lang w:eastAsia="zh-CN"/>
        </w:rPr>
        <w:t>的值，因此使用赋值构造函数。不过，正如前面指出的，实现时也可能分两步来处理这条语句：使用</w:t>
      </w:r>
      <w:r w:rsidRPr="00C630DF">
        <w:rPr>
          <w:b/>
          <w:color w:val="FF0000"/>
          <w:sz w:val="21"/>
          <w:lang w:eastAsia="zh-CN"/>
        </w:rPr>
        <w:t>复制构造函数创建一个临时对象</w:t>
      </w:r>
      <w:r w:rsidRPr="00C630DF">
        <w:rPr>
          <w:sz w:val="21"/>
          <w:lang w:eastAsia="zh-CN"/>
        </w:rPr>
        <w:t>，然后通过</w:t>
      </w:r>
      <w:r w:rsidRPr="00C630DF">
        <w:rPr>
          <w:b/>
          <w:color w:val="FF0000"/>
          <w:sz w:val="21"/>
          <w:lang w:eastAsia="zh-CN"/>
        </w:rPr>
        <w:t>赋值操作符将临时对象的值复制到新对象中</w:t>
      </w:r>
      <w:r w:rsidRPr="00C630DF">
        <w:rPr>
          <w:sz w:val="21"/>
          <w:lang w:eastAsia="zh-CN"/>
        </w:rPr>
        <w:t>。这就是说，</w:t>
      </w:r>
      <w:r w:rsidRPr="00C630DF">
        <w:rPr>
          <w:b/>
          <w:color w:val="FF0000"/>
          <w:sz w:val="21"/>
          <w:lang w:eastAsia="zh-CN"/>
        </w:rPr>
        <w:t>初始化总是会调用复制构造函数</w:t>
      </w:r>
      <w:r w:rsidRPr="00C630DF">
        <w:rPr>
          <w:sz w:val="21"/>
          <w:lang w:eastAsia="zh-CN"/>
        </w:rPr>
        <w:t>，而使用</w:t>
      </w:r>
      <w:r w:rsidRPr="00C630DF">
        <w:rPr>
          <w:b/>
          <w:color w:val="FF0000"/>
          <w:sz w:val="21"/>
          <w:lang w:eastAsia="zh-CN"/>
        </w:rPr>
        <w:t>=</w:t>
      </w:r>
      <w:r w:rsidRPr="00C630DF">
        <w:rPr>
          <w:b/>
          <w:color w:val="FF0000"/>
          <w:sz w:val="21"/>
          <w:lang w:eastAsia="zh-CN"/>
        </w:rPr>
        <w:t>操作符时也可能调用赋值构造函数</w:t>
      </w:r>
      <w:r w:rsidRPr="00C630DF">
        <w:rPr>
          <w:sz w:val="21"/>
          <w:lang w:eastAsia="zh-CN"/>
        </w:rPr>
        <w:t>。</w:t>
      </w:r>
    </w:p>
    <w:p w:rsidR="00BE6D38" w:rsidRPr="00C630DF" w:rsidRDefault="00BE6D38" w:rsidP="00D74C32">
      <w:pPr>
        <w:pStyle w:val="SourceCode"/>
        <w:wordWrap/>
        <w:adjustRightInd w:val="0"/>
        <w:snapToGrid w:val="0"/>
        <w:spacing w:after="0"/>
        <w:ind w:firstLineChars="200" w:firstLine="420"/>
        <w:contextualSpacing/>
        <w:rPr>
          <w:sz w:val="20"/>
          <w:lang w:eastAsia="zh-CN"/>
        </w:rPr>
      </w:pPr>
      <w:r w:rsidRPr="00C630DF">
        <w:rPr>
          <w:rStyle w:val="VerbatimChar"/>
          <w:sz w:val="21"/>
          <w:lang w:eastAsia="zh-CN"/>
        </w:rPr>
        <w:t>与复制构造函数相似，</w:t>
      </w:r>
      <w:r w:rsidRPr="00C630DF">
        <w:rPr>
          <w:rStyle w:val="VerbatimChar"/>
          <w:b/>
          <w:sz w:val="21"/>
          <w:lang w:eastAsia="zh-CN"/>
        </w:rPr>
        <w:t>赋值运算符的隐式实现也对成员进行逐个复制</w:t>
      </w:r>
      <w:r w:rsidRPr="00C630DF">
        <w:rPr>
          <w:rStyle w:val="VerbatimChar"/>
          <w:sz w:val="21"/>
          <w:lang w:eastAsia="zh-CN"/>
        </w:rPr>
        <w:t>。如果</w:t>
      </w:r>
      <w:r w:rsidRPr="00C630DF">
        <w:rPr>
          <w:rStyle w:val="VerbatimChar"/>
          <w:b/>
          <w:sz w:val="21"/>
          <w:lang w:eastAsia="zh-CN"/>
        </w:rPr>
        <w:t>成员本身就是类对象</w:t>
      </w:r>
      <w:r w:rsidRPr="00C630DF">
        <w:rPr>
          <w:rStyle w:val="VerbatimChar"/>
          <w:sz w:val="21"/>
          <w:lang w:eastAsia="zh-CN"/>
        </w:rPr>
        <w:t>，则程序将使用为这个类定义的</w:t>
      </w:r>
      <w:r w:rsidRPr="00C630DF">
        <w:rPr>
          <w:rStyle w:val="VerbatimChar"/>
          <w:b/>
          <w:sz w:val="21"/>
          <w:lang w:eastAsia="zh-CN"/>
        </w:rPr>
        <w:t>赋值运算符</w:t>
      </w:r>
      <w:r w:rsidRPr="00C630DF">
        <w:rPr>
          <w:rStyle w:val="VerbatimChar"/>
          <w:sz w:val="21"/>
          <w:lang w:eastAsia="zh-CN"/>
        </w:rPr>
        <w:t>来复制该成员，</w:t>
      </w:r>
      <w:r w:rsidRPr="00C630DF">
        <w:rPr>
          <w:rStyle w:val="VerbatimChar"/>
          <w:b/>
          <w:sz w:val="21"/>
          <w:lang w:eastAsia="zh-CN"/>
        </w:rPr>
        <w:t>但静态数据成员不受影响</w:t>
      </w:r>
      <w:r w:rsidRPr="00C630DF">
        <w:rPr>
          <w:rStyle w:val="VerbatimChar"/>
          <w:sz w:val="21"/>
          <w:lang w:eastAsia="zh-CN"/>
        </w:rPr>
        <w:t>。</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56" w:name="_Toc8044844"/>
      <w:bookmarkStart w:id="557" w:name="_Toc8057198"/>
      <w:bookmarkStart w:id="558" w:name="_Toc9409894"/>
      <w:bookmarkStart w:id="559" w:name="_Toc9417088"/>
      <w:r w:rsidRPr="00C630DF">
        <w:rPr>
          <w:rFonts w:ascii="黑体" w:eastAsia="黑体" w:hAnsi="黑体"/>
          <w:b w:val="0"/>
          <w:color w:val="4BACC6" w:themeColor="accent5"/>
          <w:sz w:val="22"/>
          <w:szCs w:val="28"/>
        </w:rPr>
        <w:t>赋值运算符和拷贝构造函数在实现上的区别：</w:t>
      </w:r>
      <w:bookmarkEnd w:id="556"/>
      <w:bookmarkEnd w:id="557"/>
      <w:bookmarkEnd w:id="558"/>
      <w:bookmarkEnd w:id="559"/>
    </w:p>
    <w:p w:rsidR="00BE6D38" w:rsidRPr="00C630DF" w:rsidRDefault="00BE6D38" w:rsidP="00D74C32">
      <w:pPr>
        <w:pStyle w:val="Compact"/>
        <w:numPr>
          <w:ilvl w:val="0"/>
          <w:numId w:val="12"/>
        </w:numPr>
        <w:adjustRightInd w:val="0"/>
        <w:snapToGrid w:val="0"/>
        <w:spacing w:before="0" w:after="0"/>
        <w:contextualSpacing/>
        <w:rPr>
          <w:sz w:val="21"/>
          <w:lang w:eastAsia="zh-CN"/>
        </w:rPr>
      </w:pPr>
      <w:r w:rsidRPr="00C630DF">
        <w:rPr>
          <w:sz w:val="21"/>
          <w:lang w:eastAsia="zh-CN"/>
        </w:rPr>
        <w:t>由于目标对象可能引用了以前分配的数据，</w:t>
      </w:r>
      <w:r w:rsidRPr="00C630DF">
        <w:rPr>
          <w:b/>
          <w:color w:val="FF0000"/>
          <w:sz w:val="21"/>
          <w:lang w:eastAsia="zh-CN"/>
        </w:rPr>
        <w:t>所以函数应使用</w:t>
      </w:r>
      <w:r w:rsidRPr="00C630DF">
        <w:rPr>
          <w:b/>
          <w:color w:val="FF0000"/>
          <w:sz w:val="21"/>
          <w:lang w:eastAsia="zh-CN"/>
        </w:rPr>
        <w:t>delete[]</w:t>
      </w:r>
      <w:r w:rsidRPr="00C630DF">
        <w:rPr>
          <w:b/>
          <w:color w:val="FF0000"/>
          <w:sz w:val="21"/>
          <w:lang w:eastAsia="zh-CN"/>
        </w:rPr>
        <w:t>来释放</w:t>
      </w:r>
      <w:r w:rsidRPr="00C630DF">
        <w:rPr>
          <w:sz w:val="21"/>
          <w:lang w:eastAsia="zh-CN"/>
        </w:rPr>
        <w:t>这些数据。</w:t>
      </w:r>
    </w:p>
    <w:p w:rsidR="00BE6D38" w:rsidRPr="00C630DF" w:rsidRDefault="00BE6D38" w:rsidP="00D74C32">
      <w:pPr>
        <w:pStyle w:val="Compact"/>
        <w:numPr>
          <w:ilvl w:val="0"/>
          <w:numId w:val="12"/>
        </w:numPr>
        <w:adjustRightInd w:val="0"/>
        <w:snapToGrid w:val="0"/>
        <w:spacing w:before="0" w:after="0"/>
        <w:contextualSpacing/>
        <w:rPr>
          <w:sz w:val="21"/>
          <w:lang w:eastAsia="zh-CN"/>
        </w:rPr>
      </w:pPr>
      <w:r w:rsidRPr="00C630DF">
        <w:rPr>
          <w:b/>
          <w:color w:val="FF0000"/>
          <w:sz w:val="21"/>
          <w:lang w:eastAsia="zh-CN"/>
        </w:rPr>
        <w:t>函数应当避免将对象赋给自身</w:t>
      </w:r>
      <w:r w:rsidRPr="00C630DF">
        <w:rPr>
          <w:sz w:val="21"/>
          <w:lang w:eastAsia="zh-CN"/>
        </w:rPr>
        <w:t>；否则给对象重新赋值前，</w:t>
      </w:r>
      <w:r w:rsidRPr="00C630DF">
        <w:rPr>
          <w:b/>
          <w:color w:val="FF0000"/>
          <w:sz w:val="21"/>
          <w:lang w:eastAsia="zh-CN"/>
        </w:rPr>
        <w:t>释放内存操作可能删除对象的内容</w:t>
      </w:r>
      <w:r w:rsidRPr="00C630DF">
        <w:rPr>
          <w:sz w:val="21"/>
          <w:lang w:eastAsia="zh-CN"/>
        </w:rPr>
        <w:t>。</w:t>
      </w:r>
    </w:p>
    <w:p w:rsidR="00BE6D38" w:rsidRPr="00C630DF" w:rsidRDefault="00BE6D38" w:rsidP="00D74C32">
      <w:pPr>
        <w:pStyle w:val="Compact"/>
        <w:numPr>
          <w:ilvl w:val="0"/>
          <w:numId w:val="12"/>
        </w:numPr>
        <w:adjustRightInd w:val="0"/>
        <w:snapToGrid w:val="0"/>
        <w:spacing w:before="0" w:after="0"/>
        <w:contextualSpacing/>
        <w:rPr>
          <w:sz w:val="21"/>
          <w:lang w:eastAsia="zh-CN"/>
        </w:rPr>
      </w:pPr>
      <w:r w:rsidRPr="00C630DF">
        <w:rPr>
          <w:b/>
          <w:color w:val="FF0000"/>
          <w:sz w:val="21"/>
          <w:lang w:eastAsia="zh-CN"/>
        </w:rPr>
        <w:t>函数返回一个指向调用对象的引用</w:t>
      </w:r>
      <w:r w:rsidRPr="00C630DF">
        <w:rPr>
          <w:sz w:val="21"/>
          <w:lang w:eastAsia="zh-CN"/>
        </w:rPr>
        <w:t>（方便串联使用），而</w:t>
      </w:r>
      <w:r w:rsidRPr="00C630DF">
        <w:rPr>
          <w:b/>
          <w:color w:val="FF0000"/>
          <w:sz w:val="21"/>
          <w:lang w:eastAsia="zh-CN"/>
        </w:rPr>
        <w:t>拷贝构造函数没有返回值</w:t>
      </w:r>
      <w:r w:rsidRPr="00C630DF">
        <w:rPr>
          <w:sz w:val="21"/>
          <w:lang w:eastAsia="zh-CN"/>
        </w:rPr>
        <w:t>。</w:t>
      </w:r>
    </w:p>
    <w:p w:rsidR="00B907CB" w:rsidRPr="00C630DF" w:rsidRDefault="00BE6D38" w:rsidP="00D74C32">
      <w:pPr>
        <w:pStyle w:val="FirstParagraph"/>
        <w:adjustRightInd w:val="0"/>
        <w:snapToGrid w:val="0"/>
        <w:spacing w:before="0" w:after="0"/>
        <w:contextualSpacing/>
        <w:rPr>
          <w:rStyle w:val="VerbatimChar"/>
          <w:sz w:val="21"/>
          <w:lang w:eastAsia="zh-CN"/>
        </w:rPr>
      </w:pPr>
      <w:r w:rsidRPr="00C630DF">
        <w:rPr>
          <w:sz w:val="21"/>
          <w:lang w:eastAsia="zh-CN"/>
        </w:rPr>
        <w:t>下面的代码说明了如何为</w:t>
      </w:r>
      <w:r w:rsidRPr="00C630DF">
        <w:rPr>
          <w:sz w:val="21"/>
          <w:lang w:eastAsia="zh-CN"/>
        </w:rPr>
        <w:t>StringBad</w:t>
      </w:r>
      <w:r w:rsidRPr="00C630DF">
        <w:rPr>
          <w:sz w:val="21"/>
          <w:lang w:eastAsia="zh-CN"/>
        </w:rPr>
        <w:t>类编写赋值操作符：</w:t>
      </w:r>
    </w:p>
    <w:p w:rsidR="00B907CB" w:rsidRPr="00C630DF" w:rsidRDefault="00B907CB" w:rsidP="00D74C32">
      <w:pPr>
        <w:pStyle w:val="HTML"/>
        <w:contextualSpacing/>
        <w:rPr>
          <w:sz w:val="21"/>
        </w:rPr>
      </w:pPr>
      <w:r w:rsidRPr="00C630DF">
        <w:rPr>
          <w:sz w:val="21"/>
        </w:rPr>
        <w:t>StringBad</w:t>
      </w:r>
      <w:r w:rsidRPr="00C630DF">
        <w:rPr>
          <w:color w:val="C0C0C0"/>
          <w:sz w:val="21"/>
        </w:rPr>
        <w:t xml:space="preserve"> </w:t>
      </w:r>
      <w:r w:rsidRPr="00C630DF">
        <w:rPr>
          <w:sz w:val="21"/>
        </w:rPr>
        <w:t>&amp;</w:t>
      </w:r>
      <w:r w:rsidRPr="00C630DF">
        <w:rPr>
          <w:color w:val="C0C0C0"/>
          <w:sz w:val="21"/>
        </w:rPr>
        <w:t xml:space="preserve"> </w:t>
      </w:r>
      <w:r w:rsidRPr="00C630DF">
        <w:rPr>
          <w:sz w:val="21"/>
        </w:rPr>
        <w:t>StringBad::</w:t>
      </w:r>
      <w:r w:rsidRPr="00C630DF">
        <w:rPr>
          <w:color w:val="808000"/>
          <w:sz w:val="21"/>
        </w:rPr>
        <w:t>operator</w:t>
      </w:r>
      <w:r w:rsidRPr="00C630DF">
        <w:rPr>
          <w:sz w:val="21"/>
        </w:rPr>
        <w:t>=(</w:t>
      </w:r>
      <w:r w:rsidRPr="00C630DF">
        <w:rPr>
          <w:color w:val="808000"/>
          <w:sz w:val="21"/>
        </w:rPr>
        <w:t>const</w:t>
      </w:r>
      <w:r w:rsidRPr="00C630DF">
        <w:rPr>
          <w:color w:val="C0C0C0"/>
          <w:sz w:val="21"/>
        </w:rPr>
        <w:t xml:space="preserve"> </w:t>
      </w:r>
      <w:r w:rsidRPr="00C630DF">
        <w:rPr>
          <w:sz w:val="21"/>
        </w:rPr>
        <w:t>StringBad</w:t>
      </w:r>
      <w:r w:rsidRPr="00C630DF">
        <w:rPr>
          <w:color w:val="C0C0C0"/>
          <w:sz w:val="21"/>
        </w:rPr>
        <w:t xml:space="preserve"> </w:t>
      </w:r>
      <w:r w:rsidRPr="00C630DF">
        <w:rPr>
          <w:sz w:val="21"/>
        </w:rPr>
        <w:t>&amp;</w:t>
      </w:r>
      <w:r w:rsidRPr="00C630DF">
        <w:rPr>
          <w:color w:val="C0C0C0"/>
          <w:sz w:val="21"/>
        </w:rPr>
        <w:t xml:space="preserve"> </w:t>
      </w:r>
      <w:r w:rsidRPr="00C630DF">
        <w:rPr>
          <w:sz w:val="21"/>
        </w:rPr>
        <w:t>st)</w:t>
      </w:r>
      <w:r w:rsidRPr="00C630DF">
        <w:rPr>
          <w:color w:val="C0C0C0"/>
          <w:sz w:val="21"/>
        </w:rPr>
        <w:t xml:space="preserve"> </w:t>
      </w:r>
      <w:r w:rsidRPr="00C630DF">
        <w:rPr>
          <w:sz w:val="21"/>
        </w:rPr>
        <w:t>{</w:t>
      </w:r>
    </w:p>
    <w:p w:rsidR="00B907CB" w:rsidRPr="00C630DF" w:rsidRDefault="00B907CB" w:rsidP="00D74C32">
      <w:pPr>
        <w:pStyle w:val="HTML"/>
        <w:contextualSpacing/>
        <w:rPr>
          <w:sz w:val="21"/>
        </w:rPr>
      </w:pPr>
      <w:r w:rsidRPr="00C630DF">
        <w:rPr>
          <w:color w:val="C0C0C0"/>
          <w:sz w:val="21"/>
        </w:rPr>
        <w:t xml:space="preserve">    </w:t>
      </w:r>
      <w:r w:rsidRPr="00C630DF">
        <w:rPr>
          <w:color w:val="808000"/>
          <w:sz w:val="21"/>
        </w:rPr>
        <w:t>if</w:t>
      </w:r>
      <w:r w:rsidRPr="00C630DF">
        <w:rPr>
          <w:sz w:val="21"/>
        </w:rPr>
        <w:t>(</w:t>
      </w:r>
      <w:r w:rsidRPr="00C630DF">
        <w:rPr>
          <w:color w:val="808000"/>
          <w:sz w:val="21"/>
        </w:rPr>
        <w:t>this</w:t>
      </w:r>
      <w:r w:rsidRPr="00C630DF">
        <w:rPr>
          <w:color w:val="C0C0C0"/>
          <w:sz w:val="21"/>
        </w:rPr>
        <w:t xml:space="preserve"> </w:t>
      </w:r>
      <w:r w:rsidRPr="00C630DF">
        <w:rPr>
          <w:sz w:val="21"/>
        </w:rPr>
        <w:t>==</w:t>
      </w:r>
      <w:r w:rsidRPr="00C630DF">
        <w:rPr>
          <w:color w:val="C0C0C0"/>
          <w:sz w:val="21"/>
        </w:rPr>
        <w:t xml:space="preserve"> </w:t>
      </w:r>
      <w:r w:rsidRPr="00C630DF">
        <w:rPr>
          <w:sz w:val="21"/>
        </w:rPr>
        <w:t>&amp;</w:t>
      </w:r>
      <w:r w:rsidRPr="00C630DF">
        <w:rPr>
          <w:color w:val="C0C0C0"/>
          <w:sz w:val="21"/>
        </w:rPr>
        <w:t xml:space="preserve"> </w:t>
      </w:r>
      <w:r w:rsidRPr="00C630DF">
        <w:rPr>
          <w:sz w:val="21"/>
        </w:rPr>
        <w:t>st)</w:t>
      </w:r>
    </w:p>
    <w:p w:rsidR="00B907CB" w:rsidRPr="00C630DF" w:rsidRDefault="00B907CB" w:rsidP="00D74C32">
      <w:pPr>
        <w:pStyle w:val="HTML"/>
        <w:contextualSpacing/>
        <w:rPr>
          <w:sz w:val="21"/>
        </w:rPr>
      </w:pPr>
      <w:r w:rsidRPr="00C630DF">
        <w:rPr>
          <w:color w:val="C0C0C0"/>
          <w:sz w:val="21"/>
        </w:rPr>
        <w:t xml:space="preserve">        </w:t>
      </w:r>
      <w:r w:rsidRPr="00C630DF">
        <w:rPr>
          <w:color w:val="808000"/>
          <w:sz w:val="21"/>
        </w:rPr>
        <w:t>return</w:t>
      </w:r>
      <w:r w:rsidRPr="00C630DF">
        <w:rPr>
          <w:color w:val="C0C0C0"/>
          <w:sz w:val="21"/>
        </w:rPr>
        <w:t xml:space="preserve"> </w:t>
      </w:r>
      <w:r w:rsidRPr="00C630DF">
        <w:rPr>
          <w:sz w:val="21"/>
        </w:rPr>
        <w:t>*</w:t>
      </w:r>
      <w:r w:rsidRPr="00C630DF">
        <w:rPr>
          <w:color w:val="C0C0C0"/>
          <w:sz w:val="21"/>
        </w:rPr>
        <w:t xml:space="preserve"> </w:t>
      </w:r>
      <w:r w:rsidRPr="00C630DF">
        <w:rPr>
          <w:color w:val="808000"/>
          <w:sz w:val="21"/>
        </w:rPr>
        <w:t>this</w:t>
      </w:r>
      <w:r w:rsidRPr="00C630DF">
        <w:rPr>
          <w:sz w:val="21"/>
        </w:rPr>
        <w:t>;</w:t>
      </w:r>
    </w:p>
    <w:p w:rsidR="00B907CB" w:rsidRPr="00C630DF" w:rsidRDefault="00B907CB" w:rsidP="00D74C32">
      <w:pPr>
        <w:pStyle w:val="HTML"/>
        <w:contextualSpacing/>
        <w:rPr>
          <w:sz w:val="21"/>
        </w:rPr>
      </w:pPr>
      <w:r w:rsidRPr="00C630DF">
        <w:rPr>
          <w:color w:val="C0C0C0"/>
          <w:sz w:val="21"/>
        </w:rPr>
        <w:t xml:space="preserve">    </w:t>
      </w:r>
      <w:r w:rsidRPr="00C630DF">
        <w:rPr>
          <w:color w:val="808000"/>
          <w:sz w:val="21"/>
        </w:rPr>
        <w:t>delete</w:t>
      </w:r>
      <w:r w:rsidRPr="00C630DF">
        <w:rPr>
          <w:color w:val="C0C0C0"/>
          <w:sz w:val="21"/>
        </w:rPr>
        <w:t xml:space="preserve"> </w:t>
      </w:r>
      <w:r w:rsidRPr="00C630DF">
        <w:rPr>
          <w:sz w:val="21"/>
        </w:rPr>
        <w:t>[]</w:t>
      </w:r>
      <w:r w:rsidRPr="00C630DF">
        <w:rPr>
          <w:color w:val="C0C0C0"/>
          <w:sz w:val="21"/>
        </w:rPr>
        <w:t xml:space="preserve"> </w:t>
      </w:r>
      <w:r w:rsidRPr="00C630DF">
        <w:rPr>
          <w:sz w:val="21"/>
        </w:rPr>
        <w:t>str;</w:t>
      </w:r>
    </w:p>
    <w:p w:rsidR="00B907CB" w:rsidRPr="00C630DF" w:rsidRDefault="00B907CB" w:rsidP="00D74C32">
      <w:pPr>
        <w:pStyle w:val="HTML"/>
        <w:contextualSpacing/>
        <w:rPr>
          <w:sz w:val="21"/>
        </w:rPr>
      </w:pPr>
      <w:r w:rsidRPr="00C630DF">
        <w:rPr>
          <w:color w:val="C0C0C0"/>
          <w:sz w:val="21"/>
        </w:rPr>
        <w:t xml:space="preserve">    </w:t>
      </w:r>
      <w:r w:rsidRPr="00C630DF">
        <w:rPr>
          <w:sz w:val="21"/>
        </w:rPr>
        <w:t>len</w:t>
      </w:r>
      <w:r w:rsidRPr="00C630DF">
        <w:rPr>
          <w:color w:val="C0C0C0"/>
          <w:sz w:val="21"/>
        </w:rPr>
        <w:t xml:space="preserve"> </w:t>
      </w:r>
      <w:r w:rsidRPr="00C630DF">
        <w:rPr>
          <w:sz w:val="21"/>
        </w:rPr>
        <w:t>=</w:t>
      </w:r>
      <w:r w:rsidRPr="00C630DF">
        <w:rPr>
          <w:color w:val="C0C0C0"/>
          <w:sz w:val="21"/>
        </w:rPr>
        <w:t xml:space="preserve"> </w:t>
      </w:r>
      <w:r w:rsidRPr="00C630DF">
        <w:rPr>
          <w:sz w:val="21"/>
        </w:rPr>
        <w:t>st.len;</w:t>
      </w:r>
    </w:p>
    <w:p w:rsidR="00B907CB" w:rsidRPr="00C630DF" w:rsidRDefault="00B907CB" w:rsidP="00D74C32">
      <w:pPr>
        <w:pStyle w:val="HTML"/>
        <w:contextualSpacing/>
        <w:rPr>
          <w:sz w:val="21"/>
        </w:rPr>
      </w:pPr>
      <w:r w:rsidRPr="00C630DF">
        <w:rPr>
          <w:color w:val="C0C0C0"/>
          <w:sz w:val="21"/>
        </w:rPr>
        <w:t xml:space="preserve">    </w:t>
      </w:r>
      <w:r w:rsidRPr="00C630DF">
        <w:rPr>
          <w:sz w:val="21"/>
        </w:rPr>
        <w:t>str</w:t>
      </w:r>
      <w:r w:rsidRPr="00C630DF">
        <w:rPr>
          <w:color w:val="C0C0C0"/>
          <w:sz w:val="21"/>
        </w:rPr>
        <w:t xml:space="preserve"> </w:t>
      </w:r>
      <w:r w:rsidRPr="00C630DF">
        <w:rPr>
          <w:sz w:val="21"/>
        </w:rPr>
        <w:t>=</w:t>
      </w:r>
      <w:r w:rsidRPr="00C630DF">
        <w:rPr>
          <w:color w:val="C0C0C0"/>
          <w:sz w:val="21"/>
        </w:rPr>
        <w:t xml:space="preserve"> </w:t>
      </w:r>
      <w:r w:rsidRPr="00C630DF">
        <w:rPr>
          <w:color w:val="808000"/>
          <w:sz w:val="21"/>
        </w:rPr>
        <w:t>new</w:t>
      </w:r>
      <w:r w:rsidRPr="00C630DF">
        <w:rPr>
          <w:color w:val="C0C0C0"/>
          <w:sz w:val="21"/>
        </w:rPr>
        <w:t xml:space="preserve"> </w:t>
      </w:r>
      <w:r w:rsidRPr="00C630DF">
        <w:rPr>
          <w:color w:val="808000"/>
          <w:sz w:val="21"/>
        </w:rPr>
        <w:t>char</w:t>
      </w:r>
      <w:r w:rsidRPr="00C630DF">
        <w:rPr>
          <w:color w:val="C0C0C0"/>
          <w:sz w:val="21"/>
        </w:rPr>
        <w:t xml:space="preserve"> </w:t>
      </w:r>
      <w:r w:rsidRPr="00C630DF">
        <w:rPr>
          <w:sz w:val="21"/>
        </w:rPr>
        <w:t>[len</w:t>
      </w:r>
      <w:r w:rsidRPr="00C630DF">
        <w:rPr>
          <w:color w:val="C0C0C0"/>
          <w:sz w:val="21"/>
        </w:rPr>
        <w:t xml:space="preserve"> </w:t>
      </w:r>
      <w:r w:rsidRPr="00C630DF">
        <w:rPr>
          <w:sz w:val="21"/>
        </w:rPr>
        <w:t>+</w:t>
      </w:r>
      <w:r w:rsidRPr="00C630DF">
        <w:rPr>
          <w:color w:val="C0C0C0"/>
          <w:sz w:val="21"/>
        </w:rPr>
        <w:t xml:space="preserve"> </w:t>
      </w:r>
      <w:r w:rsidRPr="00C630DF">
        <w:rPr>
          <w:color w:val="000080"/>
          <w:sz w:val="21"/>
        </w:rPr>
        <w:t>1</w:t>
      </w:r>
      <w:r w:rsidRPr="00C630DF">
        <w:rPr>
          <w:sz w:val="21"/>
        </w:rPr>
        <w:t>];</w:t>
      </w:r>
    </w:p>
    <w:p w:rsidR="00B907CB" w:rsidRPr="00C630DF" w:rsidRDefault="00B907CB" w:rsidP="00D74C32">
      <w:pPr>
        <w:pStyle w:val="HTML"/>
        <w:contextualSpacing/>
        <w:rPr>
          <w:sz w:val="21"/>
        </w:rPr>
      </w:pPr>
      <w:r w:rsidRPr="00C630DF">
        <w:rPr>
          <w:color w:val="C0C0C0"/>
          <w:sz w:val="21"/>
        </w:rPr>
        <w:t xml:space="preserve">    </w:t>
      </w:r>
      <w:r w:rsidRPr="00C630DF">
        <w:rPr>
          <w:sz w:val="21"/>
        </w:rPr>
        <w:t>strcpy(str,st.str);</w:t>
      </w:r>
    </w:p>
    <w:p w:rsidR="00B907CB" w:rsidRPr="00C630DF" w:rsidRDefault="00B907CB" w:rsidP="00D74C32">
      <w:pPr>
        <w:pStyle w:val="HTML"/>
        <w:contextualSpacing/>
        <w:rPr>
          <w:sz w:val="21"/>
        </w:rPr>
      </w:pPr>
      <w:r w:rsidRPr="00C630DF">
        <w:rPr>
          <w:color w:val="C0C0C0"/>
          <w:sz w:val="21"/>
        </w:rPr>
        <w:t xml:space="preserve">    </w:t>
      </w:r>
      <w:r w:rsidRPr="00C630DF">
        <w:rPr>
          <w:color w:val="808000"/>
          <w:sz w:val="21"/>
        </w:rPr>
        <w:t>return</w:t>
      </w:r>
      <w:r w:rsidRPr="00C630DF">
        <w:rPr>
          <w:color w:val="C0C0C0"/>
          <w:sz w:val="21"/>
        </w:rPr>
        <w:t xml:space="preserve"> </w:t>
      </w:r>
      <w:r w:rsidRPr="00C630DF">
        <w:rPr>
          <w:sz w:val="21"/>
        </w:rPr>
        <w:t>*</w:t>
      </w:r>
      <w:r w:rsidRPr="00C630DF">
        <w:rPr>
          <w:color w:val="808000"/>
          <w:sz w:val="21"/>
        </w:rPr>
        <w:t>this</w:t>
      </w:r>
      <w:r w:rsidRPr="00C630DF">
        <w:rPr>
          <w:sz w:val="21"/>
        </w:rPr>
        <w:t>;</w:t>
      </w:r>
    </w:p>
    <w:p w:rsidR="00B907CB" w:rsidRPr="00C630DF" w:rsidRDefault="00B907CB" w:rsidP="00D74C32">
      <w:pPr>
        <w:pStyle w:val="HTML"/>
        <w:contextualSpacing/>
        <w:rPr>
          <w:rStyle w:val="VerbatimChar"/>
          <w:rFonts w:ascii="宋体" w:eastAsia="宋体" w:hAnsi="宋体"/>
          <w:sz w:val="21"/>
          <w:lang w:eastAsia="zh-CN"/>
        </w:rPr>
      </w:pPr>
      <w:r w:rsidRPr="00C630DF">
        <w:rPr>
          <w:sz w:val="21"/>
        </w:rPr>
        <w:t>}</w:t>
      </w:r>
    </w:p>
    <w:p w:rsidR="00BE6D38" w:rsidRPr="00C630DF" w:rsidRDefault="00BE6D38" w:rsidP="00D74C32">
      <w:pPr>
        <w:pStyle w:val="0"/>
        <w:spacing w:line="240" w:lineRule="auto"/>
        <w:ind w:firstLine="420"/>
        <w:rPr>
          <w:sz w:val="21"/>
        </w:rPr>
      </w:pPr>
      <w:r w:rsidRPr="00C630DF">
        <w:rPr>
          <w:sz w:val="21"/>
        </w:rPr>
        <w:t>代码首先检查自我复制，这是通过查看赋值操作符右边的地址(&amp;s)是否与接收对象(this)的地址相同来完成的，如果相同，程序将返回*this,然后结束。 如果不同，释放str指向的内存，这是因为稍后将把一个新字符串的地址赋给str。如果不首先使用delete操作符，则上述字符串将保留在内存中。由于程序程序不再包含指向字符串的指针，一次这些内存被浪费掉。 接下来的操作与复制构造函数相似，即为新字符串分配足够的内存空间，然后复制字符串。赋值操作并不创建新的对象，因此不需要调整静态数据成员num_strings的值。</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60" w:name="_Toc8044845"/>
      <w:bookmarkStart w:id="561" w:name="_Toc8057199"/>
      <w:bookmarkStart w:id="562" w:name="_Toc9409895"/>
      <w:bookmarkStart w:id="563" w:name="_Toc9417089"/>
      <w:r w:rsidRPr="00C630DF">
        <w:rPr>
          <w:rFonts w:ascii="黑体" w:eastAsia="黑体" w:hAnsi="黑体"/>
          <w:b w:val="0"/>
          <w:color w:val="4BACC6" w:themeColor="accent5"/>
          <w:sz w:val="22"/>
          <w:szCs w:val="28"/>
        </w:rPr>
        <w:t>重载运算符最好声明为友元</w:t>
      </w:r>
      <w:bookmarkEnd w:id="560"/>
      <w:bookmarkEnd w:id="561"/>
      <w:bookmarkEnd w:id="562"/>
      <w:bookmarkEnd w:id="563"/>
    </w:p>
    <w:p w:rsidR="00BE6D38" w:rsidRPr="00C630DF" w:rsidRDefault="00BE6D38" w:rsidP="00D74C32">
      <w:pPr>
        <w:spacing w:after="0"/>
        <w:ind w:left="480"/>
        <w:contextualSpacing/>
        <w:rPr>
          <w:sz w:val="20"/>
        </w:rPr>
      </w:pPr>
      <w:r w:rsidRPr="00C630DF">
        <w:rPr>
          <w:sz w:val="20"/>
        </w:rPr>
        <w:t xml:space="preserve"> </w:t>
      </w:r>
      <w:r w:rsidRPr="00C630DF">
        <w:rPr>
          <w:sz w:val="20"/>
        </w:rPr>
        <w:t>比如将</w:t>
      </w:r>
      <w:r w:rsidRPr="00C630DF">
        <w:rPr>
          <w:b/>
          <w:color w:val="FF0000"/>
          <w:sz w:val="20"/>
        </w:rPr>
        <w:t>比较函数作为友元，有助于将</w:t>
      </w:r>
      <w:r w:rsidRPr="00C630DF">
        <w:rPr>
          <w:b/>
          <w:color w:val="FF0000"/>
          <w:sz w:val="20"/>
        </w:rPr>
        <w:t>String</w:t>
      </w:r>
      <w:r w:rsidRPr="00C630DF">
        <w:rPr>
          <w:b/>
          <w:color w:val="FF0000"/>
          <w:sz w:val="20"/>
        </w:rPr>
        <w:t>对象与常规的</w:t>
      </w:r>
      <w:r w:rsidRPr="00C630DF">
        <w:rPr>
          <w:b/>
          <w:color w:val="FF0000"/>
          <w:sz w:val="20"/>
        </w:rPr>
        <w:t>C</w:t>
      </w:r>
      <w:r w:rsidRPr="00C630DF">
        <w:rPr>
          <w:b/>
          <w:color w:val="FF0000"/>
          <w:sz w:val="20"/>
        </w:rPr>
        <w:t>字符串进行比较</w:t>
      </w:r>
      <w:r w:rsidRPr="00C630DF">
        <w:rPr>
          <w:sz w:val="20"/>
        </w:rPr>
        <w:t>。例如，假设</w:t>
      </w:r>
      <w:r w:rsidRPr="00C630DF">
        <w:rPr>
          <w:sz w:val="20"/>
        </w:rPr>
        <w:t>answer</w:t>
      </w:r>
      <w:r w:rsidRPr="00C630DF">
        <w:rPr>
          <w:sz w:val="20"/>
        </w:rPr>
        <w:t>是</w:t>
      </w:r>
      <w:r w:rsidRPr="00C630DF">
        <w:rPr>
          <w:sz w:val="20"/>
        </w:rPr>
        <w:t>String</w:t>
      </w:r>
      <w:r w:rsidRPr="00C630DF">
        <w:rPr>
          <w:sz w:val="20"/>
        </w:rPr>
        <w:t>对象，则下面的代码：</w:t>
      </w:r>
      <w:r w:rsidRPr="00C630DF">
        <w:rPr>
          <w:sz w:val="20"/>
        </w:rPr>
        <w:t xml:space="preserve"> if(“love” == answer) </w:t>
      </w:r>
      <w:r w:rsidRPr="00C630DF">
        <w:rPr>
          <w:sz w:val="20"/>
        </w:rPr>
        <w:t>将被转换为：</w:t>
      </w:r>
      <w:r w:rsidRPr="00C630DF">
        <w:rPr>
          <w:sz w:val="20"/>
        </w:rPr>
        <w:t xml:space="preserve"> if(operator == (“love”, answer)) </w:t>
      </w:r>
      <w:r w:rsidRPr="00C630DF">
        <w:rPr>
          <w:sz w:val="20"/>
        </w:rPr>
        <w:t>然</w:t>
      </w:r>
      <w:r w:rsidRPr="00C630DF">
        <w:rPr>
          <w:sz w:val="20"/>
        </w:rPr>
        <w:lastRenderedPageBreak/>
        <w:t>后，编译器将使用某个构造函数将代码转换为：</w:t>
      </w:r>
      <w:r w:rsidRPr="00C630DF">
        <w:rPr>
          <w:sz w:val="20"/>
        </w:rPr>
        <w:t xml:space="preserve"> if(operator == (String(“love”), answer)) </w:t>
      </w:r>
      <w:r w:rsidRPr="00C630DF">
        <w:rPr>
          <w:sz w:val="20"/>
        </w:rPr>
        <w:t>这与原型是相匹配的。</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64" w:name="_Toc8044846"/>
      <w:bookmarkStart w:id="565" w:name="_Toc8057200"/>
      <w:bookmarkStart w:id="566" w:name="_Toc9409896"/>
      <w:bookmarkStart w:id="567" w:name="_Toc9417090"/>
      <w:r w:rsidRPr="00C630DF">
        <w:rPr>
          <w:rFonts w:ascii="黑体" w:eastAsia="黑体" w:hAnsi="黑体"/>
          <w:b w:val="0"/>
          <w:color w:val="4BACC6" w:themeColor="accent5"/>
          <w:sz w:val="22"/>
          <w:szCs w:val="28"/>
        </w:rPr>
        <w:t>在重写string类时使用中括号访问字符时注意：</w:t>
      </w:r>
      <w:bookmarkEnd w:id="564"/>
      <w:bookmarkEnd w:id="565"/>
      <w:bookmarkEnd w:id="566"/>
      <w:bookmarkEnd w:id="567"/>
      <w:r w:rsidRPr="00C630DF">
        <w:rPr>
          <w:rFonts w:ascii="黑体" w:eastAsia="黑体" w:hAnsi="黑体"/>
          <w:b w:val="0"/>
          <w:color w:val="4BACC6" w:themeColor="accent5"/>
          <w:sz w:val="22"/>
          <w:szCs w:val="28"/>
        </w:rPr>
        <w:t xml:space="preserve"> </w:t>
      </w:r>
    </w:p>
    <w:p w:rsidR="00BE6D38" w:rsidRPr="00C630DF" w:rsidRDefault="00BE6D38" w:rsidP="00D74C32">
      <w:pPr>
        <w:spacing w:after="0"/>
        <w:ind w:left="480"/>
        <w:contextualSpacing/>
        <w:rPr>
          <w:sz w:val="20"/>
        </w:rPr>
      </w:pPr>
      <w:r w:rsidRPr="00C630DF">
        <w:rPr>
          <w:sz w:val="20"/>
        </w:rPr>
        <w:t>（</w:t>
      </w:r>
      <w:r w:rsidRPr="00C630DF">
        <w:rPr>
          <w:sz w:val="20"/>
        </w:rPr>
        <w:t>1</w:t>
      </w:r>
      <w:r w:rsidRPr="00C630DF">
        <w:rPr>
          <w:sz w:val="20"/>
        </w:rPr>
        <w:t>）为什么重载的</w:t>
      </w:r>
      <w:r w:rsidRPr="00C630DF">
        <w:rPr>
          <w:sz w:val="20"/>
        </w:rPr>
        <w:t>[]</w:t>
      </w:r>
      <w:r w:rsidRPr="00C630DF">
        <w:rPr>
          <w:sz w:val="20"/>
        </w:rPr>
        <w:t>返回值是个</w:t>
      </w:r>
      <w:r w:rsidRPr="00C630DF">
        <w:rPr>
          <w:sz w:val="20"/>
        </w:rPr>
        <w:t>char &amp;</w:t>
      </w:r>
      <w:r w:rsidRPr="00C630DF">
        <w:rPr>
          <w:sz w:val="20"/>
        </w:rPr>
        <w:t>而不是</w:t>
      </w:r>
      <w:r w:rsidRPr="00C630DF">
        <w:rPr>
          <w:sz w:val="20"/>
        </w:rPr>
        <w:t>char</w:t>
      </w:r>
      <w:r w:rsidRPr="00C630DF">
        <w:rPr>
          <w:sz w:val="20"/>
        </w:rPr>
        <w:t>？</w:t>
      </w:r>
      <w:r w:rsidRPr="00C630DF">
        <w:rPr>
          <w:sz w:val="20"/>
        </w:rPr>
        <w:t xml:space="preserve"> </w:t>
      </w:r>
    </w:p>
    <w:p w:rsidR="00BE6D38" w:rsidRPr="00C630DF" w:rsidRDefault="00BE6D38" w:rsidP="00D74C32">
      <w:pPr>
        <w:spacing w:after="0"/>
        <w:ind w:left="480"/>
        <w:contextualSpacing/>
        <w:rPr>
          <w:sz w:val="20"/>
        </w:rPr>
      </w:pPr>
      <w:r w:rsidRPr="00C630DF">
        <w:rPr>
          <w:sz w:val="20"/>
        </w:rPr>
        <w:t>（</w:t>
      </w:r>
      <w:r w:rsidRPr="00C630DF">
        <w:rPr>
          <w:sz w:val="20"/>
        </w:rPr>
        <w:t>2</w:t>
      </w:r>
      <w:r w:rsidRPr="00C630DF">
        <w:rPr>
          <w:sz w:val="20"/>
        </w:rPr>
        <w:t>）为什么有两个重载</w:t>
      </w:r>
      <w:r w:rsidRPr="00C630DF">
        <w:rPr>
          <w:sz w:val="20"/>
        </w:rPr>
        <w:t>[]</w:t>
      </w:r>
      <w:r w:rsidRPr="00C630DF">
        <w:rPr>
          <w:sz w:val="20"/>
        </w:rPr>
        <w:t>的版本，另一个是</w:t>
      </w:r>
      <w:r w:rsidRPr="00C630DF">
        <w:rPr>
          <w:sz w:val="20"/>
        </w:rPr>
        <w:t>const</w:t>
      </w:r>
      <w:r w:rsidRPr="00C630DF">
        <w:rPr>
          <w:sz w:val="20"/>
        </w:rPr>
        <w:t>版本？</w:t>
      </w:r>
    </w:p>
    <w:p w:rsidR="00BE6D38" w:rsidRPr="00C630DF" w:rsidRDefault="00BE6D38" w:rsidP="00D74C32">
      <w:pPr>
        <w:pStyle w:val="FirstParagraph"/>
        <w:adjustRightInd w:val="0"/>
        <w:snapToGrid w:val="0"/>
        <w:spacing w:before="0" w:after="0"/>
        <w:contextualSpacing/>
        <w:rPr>
          <w:sz w:val="21"/>
        </w:rPr>
      </w:pPr>
      <w:r w:rsidRPr="00C630DF">
        <w:rPr>
          <w:b/>
          <w:color w:val="FF0000"/>
          <w:sz w:val="21"/>
          <w:lang w:eastAsia="zh-CN"/>
        </w:rPr>
        <w:t>解答（</w:t>
      </w:r>
      <w:r w:rsidRPr="00C630DF">
        <w:rPr>
          <w:b/>
          <w:color w:val="FF0000"/>
          <w:sz w:val="21"/>
          <w:lang w:eastAsia="zh-CN"/>
        </w:rPr>
        <w:t>1</w:t>
      </w:r>
      <w:r w:rsidRPr="00C630DF">
        <w:rPr>
          <w:b/>
          <w:color w:val="FF0000"/>
          <w:sz w:val="21"/>
          <w:lang w:eastAsia="zh-CN"/>
        </w:rPr>
        <w:t>）：</w:t>
      </w:r>
      <w:r w:rsidRPr="00C630DF">
        <w:rPr>
          <w:sz w:val="21"/>
          <w:lang w:eastAsia="zh-CN"/>
        </w:rPr>
        <w:t xml:space="preserve"> </w:t>
      </w:r>
      <w:r w:rsidRPr="00C630DF">
        <w:rPr>
          <w:sz w:val="21"/>
          <w:lang w:eastAsia="zh-CN"/>
        </w:rPr>
        <w:t>将返回类制</w:t>
      </w:r>
      <w:r w:rsidRPr="00C630DF">
        <w:rPr>
          <w:b/>
          <w:color w:val="FF0000"/>
          <w:sz w:val="21"/>
          <w:lang w:eastAsia="zh-CN"/>
        </w:rPr>
        <w:t>声明为</w:t>
      </w:r>
      <w:r w:rsidRPr="00C630DF">
        <w:rPr>
          <w:b/>
          <w:color w:val="FF0000"/>
          <w:sz w:val="21"/>
          <w:lang w:eastAsia="zh-CN"/>
        </w:rPr>
        <w:t>char &amp;,</w:t>
      </w:r>
      <w:r w:rsidR="00C24D68" w:rsidRPr="00C630DF">
        <w:rPr>
          <w:b/>
          <w:color w:val="FF0000"/>
          <w:sz w:val="21"/>
          <w:lang w:eastAsia="zh-CN"/>
        </w:rPr>
        <w:t>便可以给特定元素</w:t>
      </w:r>
      <w:r w:rsidR="00C24D68" w:rsidRPr="00C630DF">
        <w:rPr>
          <w:rFonts w:hint="eastAsia"/>
          <w:b/>
          <w:color w:val="FF0000"/>
          <w:sz w:val="21"/>
          <w:lang w:eastAsia="zh-CN"/>
        </w:rPr>
        <w:t>赋</w:t>
      </w:r>
      <w:r w:rsidRPr="00C630DF">
        <w:rPr>
          <w:b/>
          <w:color w:val="FF0000"/>
          <w:sz w:val="21"/>
          <w:lang w:eastAsia="zh-CN"/>
        </w:rPr>
        <w:t>值</w:t>
      </w:r>
      <w:r w:rsidRPr="00C630DF">
        <w:rPr>
          <w:sz w:val="21"/>
          <w:lang w:eastAsia="zh-CN"/>
        </w:rPr>
        <w:t>。例如，可以编写这样的代码：</w:t>
      </w:r>
      <w:r w:rsidRPr="00C630DF">
        <w:rPr>
          <w:sz w:val="21"/>
          <w:lang w:eastAsia="zh-CN"/>
        </w:rPr>
        <w:t xml:space="preserve"> String means (“might”); means [9] = ’ r’; </w:t>
      </w:r>
      <w:r w:rsidRPr="00C630DF">
        <w:rPr>
          <w:sz w:val="21"/>
          <w:lang w:eastAsia="zh-CN"/>
        </w:rPr>
        <w:t>第二条语句将被转换为一个重载运算符函数调用：</w:t>
      </w:r>
      <w:r w:rsidRPr="00C630DF">
        <w:rPr>
          <w:sz w:val="21"/>
          <w:lang w:eastAsia="zh-CN"/>
        </w:rPr>
        <w:t xml:space="preserve"> means.operator[][0] = ‘r’; </w:t>
      </w:r>
      <w:r w:rsidRPr="00C630DF">
        <w:rPr>
          <w:sz w:val="21"/>
          <w:lang w:eastAsia="zh-CN"/>
        </w:rPr>
        <w:t>这里将</w:t>
      </w:r>
      <w:r w:rsidRPr="00C630DF">
        <w:rPr>
          <w:sz w:val="21"/>
          <w:lang w:eastAsia="zh-CN"/>
        </w:rPr>
        <w:t>r</w:t>
      </w:r>
      <w:r w:rsidRPr="00C630DF">
        <w:rPr>
          <w:sz w:val="21"/>
          <w:lang w:eastAsia="zh-CN"/>
        </w:rPr>
        <w:t>陚给方法的返回值，而函数返回的是指向</w:t>
      </w:r>
      <w:r w:rsidRPr="00C630DF">
        <w:rPr>
          <w:sz w:val="21"/>
          <w:lang w:eastAsia="zh-CN"/>
        </w:rPr>
        <w:t>means.str[0]</w:t>
      </w:r>
      <w:r w:rsidRPr="00C630DF">
        <w:rPr>
          <w:sz w:val="21"/>
          <w:lang w:eastAsia="zh-CN"/>
        </w:rPr>
        <w:t>的引用，因此上述代码等同于下面的代码：</w:t>
      </w:r>
      <w:r w:rsidRPr="00C630DF">
        <w:rPr>
          <w:sz w:val="21"/>
          <w:lang w:eastAsia="zh-CN"/>
        </w:rPr>
        <w:t xml:space="preserve"> means.str[0] = ‘r’</w:t>
      </w:r>
      <w:r w:rsidRPr="00C630DF">
        <w:rPr>
          <w:sz w:val="21"/>
          <w:lang w:eastAsia="zh-CN"/>
        </w:rPr>
        <w:t>；</w:t>
      </w:r>
      <w:r w:rsidRPr="00C630DF">
        <w:rPr>
          <w:sz w:val="21"/>
          <w:lang w:eastAsia="zh-CN"/>
        </w:rPr>
        <w:t xml:space="preserve"> </w:t>
      </w:r>
      <w:r w:rsidRPr="00C630DF">
        <w:rPr>
          <w:sz w:val="21"/>
          <w:lang w:eastAsia="zh-CN"/>
        </w:rPr>
        <w:t>代码的最后一行访问的是私有数据，但由于</w:t>
      </w:r>
      <w:r w:rsidRPr="00C630DF">
        <w:rPr>
          <w:sz w:val="21"/>
          <w:lang w:eastAsia="zh-CN"/>
        </w:rPr>
        <w:t xml:space="preserve">operator </w:t>
      </w:r>
      <w:hyperlink/>
      <w:r w:rsidRPr="00C630DF">
        <w:rPr>
          <w:sz w:val="21"/>
          <w:lang w:eastAsia="zh-CN"/>
        </w:rPr>
        <w:t>是类的一个方法，因此能够修改数组的内容。</w:t>
      </w:r>
      <w:r w:rsidRPr="00C630DF">
        <w:rPr>
          <w:sz w:val="21"/>
          <w:lang w:eastAsia="zh-CN"/>
        </w:rPr>
        <w:t xml:space="preserve"> </w:t>
      </w:r>
      <w:r w:rsidRPr="00C630DF">
        <w:rPr>
          <w:sz w:val="21"/>
        </w:rPr>
        <w:t>最终的结果是</w:t>
      </w:r>
      <w:r w:rsidRPr="00C630DF">
        <w:rPr>
          <w:sz w:val="21"/>
        </w:rPr>
        <w:t>“might”</w:t>
      </w:r>
      <w:r w:rsidRPr="00C630DF">
        <w:rPr>
          <w:sz w:val="21"/>
        </w:rPr>
        <w:t>被改为</w:t>
      </w:r>
      <w:r w:rsidRPr="00C630DF">
        <w:rPr>
          <w:sz w:val="21"/>
        </w:rPr>
        <w:t>“right”</w:t>
      </w:r>
      <w:r w:rsidRPr="00C630DF">
        <w:rPr>
          <w:sz w:val="21"/>
        </w:rPr>
        <w:t>。</w:t>
      </w:r>
    </w:p>
    <w:p w:rsidR="00BE6D38" w:rsidRPr="00C630DF" w:rsidRDefault="00BE6D38" w:rsidP="00D74C32">
      <w:pPr>
        <w:pStyle w:val="ac"/>
        <w:adjustRightInd w:val="0"/>
        <w:snapToGrid w:val="0"/>
        <w:spacing w:before="0" w:after="0"/>
        <w:contextualSpacing/>
        <w:rPr>
          <w:sz w:val="21"/>
        </w:rPr>
      </w:pPr>
      <w:r w:rsidRPr="00C630DF">
        <w:rPr>
          <w:b/>
          <w:color w:val="FF0000"/>
          <w:sz w:val="21"/>
        </w:rPr>
        <w:t>解答（</w:t>
      </w:r>
      <w:r w:rsidRPr="00C630DF">
        <w:rPr>
          <w:b/>
          <w:color w:val="FF0000"/>
          <w:sz w:val="21"/>
        </w:rPr>
        <w:t>2</w:t>
      </w:r>
      <w:r w:rsidRPr="00C630DF">
        <w:rPr>
          <w:b/>
          <w:color w:val="FF0000"/>
          <w:sz w:val="21"/>
        </w:rPr>
        <w:t>）：</w:t>
      </w:r>
      <w:r w:rsidRPr="00C630DF">
        <w:rPr>
          <w:sz w:val="21"/>
        </w:rPr>
        <w:t xml:space="preserve"> </w:t>
      </w:r>
      <w:r w:rsidRPr="00C630DF">
        <w:rPr>
          <w:sz w:val="21"/>
        </w:rPr>
        <w:t>假设有下面的常量对象：</w:t>
      </w:r>
      <w:r w:rsidRPr="00C630DF">
        <w:rPr>
          <w:sz w:val="21"/>
        </w:rPr>
        <w:t xml:space="preserve"> const String answer(“futile”)</w:t>
      </w:r>
      <w:r w:rsidRPr="00C630DF">
        <w:rPr>
          <w:sz w:val="21"/>
        </w:rPr>
        <w:t>；</w:t>
      </w:r>
      <w:r w:rsidRPr="00C630DF">
        <w:rPr>
          <w:sz w:val="21"/>
        </w:rPr>
        <w:t xml:space="preserve"> </w:t>
      </w:r>
      <w:r w:rsidRPr="00C630DF">
        <w:rPr>
          <w:sz w:val="21"/>
        </w:rPr>
        <w:t>如果只有上述</w:t>
      </w:r>
      <w:r w:rsidRPr="00C630DF">
        <w:rPr>
          <w:sz w:val="21"/>
        </w:rPr>
        <w:t>operator</w:t>
      </w:r>
      <w:hyperlink/>
      <w:r w:rsidRPr="00C630DF">
        <w:rPr>
          <w:sz w:val="21"/>
        </w:rPr>
        <w:t>定义，则下面的代码将出错：</w:t>
      </w:r>
      <w:r w:rsidRPr="00C630DF">
        <w:rPr>
          <w:sz w:val="21"/>
        </w:rPr>
        <w:t xml:space="preserve"> cout &lt;&lt; answer[1]; // compile-time error </w:t>
      </w:r>
      <w:r w:rsidRPr="00C630DF">
        <w:rPr>
          <w:sz w:val="21"/>
        </w:rPr>
        <w:t>原因是</w:t>
      </w:r>
      <w:r w:rsidRPr="00C630DF">
        <w:rPr>
          <w:sz w:val="21"/>
        </w:rPr>
        <w:t>answer</w:t>
      </w:r>
      <w:r w:rsidRPr="00C630DF">
        <w:rPr>
          <w:sz w:val="21"/>
        </w:rPr>
        <w:t>是常量，而上述方法无法确保不修改数据（实际上，有时该方法的工作就是修改数据，</w:t>
      </w:r>
      <w:r w:rsidRPr="00C630DF">
        <w:rPr>
          <w:sz w:val="21"/>
        </w:rPr>
        <w:t xml:space="preserve"> </w:t>
      </w:r>
      <w:r w:rsidRPr="00C630DF">
        <w:rPr>
          <w:sz w:val="21"/>
        </w:rPr>
        <w:t>因此无法确保不修改数据</w:t>
      </w:r>
      <w:r w:rsidRPr="00C630DF">
        <w:rPr>
          <w:sz w:val="21"/>
        </w:rPr>
        <w:t>)</w:t>
      </w:r>
      <w:r w:rsidRPr="00C630DF">
        <w:rPr>
          <w:sz w:val="21"/>
        </w:rPr>
        <w:t>。</w:t>
      </w:r>
      <w:r w:rsidRPr="00C630DF">
        <w:rPr>
          <w:sz w:val="21"/>
        </w:rPr>
        <w:t xml:space="preserve"> </w:t>
      </w:r>
      <w:r w:rsidRPr="00C630DF">
        <w:rPr>
          <w:b/>
          <w:color w:val="FF0000"/>
          <w:sz w:val="21"/>
        </w:rPr>
        <w:t>但在重载时，</w:t>
      </w:r>
      <w:r w:rsidRPr="00C630DF">
        <w:rPr>
          <w:b/>
          <w:color w:val="FF0000"/>
          <w:sz w:val="21"/>
        </w:rPr>
        <w:t>C++</w:t>
      </w:r>
      <w:r w:rsidRPr="00C630DF">
        <w:rPr>
          <w:b/>
          <w:color w:val="FF0000"/>
          <w:sz w:val="21"/>
        </w:rPr>
        <w:t>将区分常量和非常量函数的特征标</w:t>
      </w:r>
      <w:r w:rsidRPr="00C630DF">
        <w:rPr>
          <w:sz w:val="21"/>
        </w:rPr>
        <w:t>，因此可以提供另一个仅供</w:t>
      </w:r>
      <w:r w:rsidRPr="00C630DF">
        <w:rPr>
          <w:sz w:val="21"/>
        </w:rPr>
        <w:t>const String</w:t>
      </w:r>
      <w:r w:rsidRPr="00C630DF">
        <w:rPr>
          <w:sz w:val="21"/>
        </w:rPr>
        <w:t>对象使用</w:t>
      </w:r>
      <w:r w:rsidRPr="00C630DF">
        <w:rPr>
          <w:sz w:val="21"/>
        </w:rPr>
        <w:t xml:space="preserve"> </w:t>
      </w:r>
      <w:r w:rsidRPr="00C630DF">
        <w:rPr>
          <w:sz w:val="21"/>
        </w:rPr>
        <w:t>的</w:t>
      </w:r>
      <w:r w:rsidRPr="00C630DF">
        <w:rPr>
          <w:sz w:val="21"/>
        </w:rPr>
        <w:t xml:space="preserve"> operator</w:t>
      </w:r>
      <w:hyperlink/>
      <w:r w:rsidRPr="00C630DF">
        <w:rPr>
          <w:sz w:val="21"/>
        </w:rPr>
        <w:t>版本：</w:t>
      </w:r>
      <w:r w:rsidRPr="00C630DF">
        <w:rPr>
          <w:sz w:val="21"/>
        </w:rPr>
        <w:t xml:space="preserve"> // for use with const String objects const char &amp; string::operator const { return str[i]; } </w:t>
      </w:r>
      <w:r w:rsidRPr="00C630DF">
        <w:rPr>
          <w:sz w:val="21"/>
        </w:rPr>
        <w:t>有了上述定义后，就可以读</w:t>
      </w:r>
      <w:r w:rsidRPr="00C630DF">
        <w:rPr>
          <w:sz w:val="21"/>
        </w:rPr>
        <w:t>/</w:t>
      </w:r>
      <w:r w:rsidRPr="00C630DF">
        <w:rPr>
          <w:sz w:val="21"/>
        </w:rPr>
        <w:t>写常规</w:t>
      </w:r>
      <w:r w:rsidRPr="00C630DF">
        <w:rPr>
          <w:sz w:val="21"/>
        </w:rPr>
        <w:t>String</w:t>
      </w:r>
      <w:r w:rsidRPr="00C630DF">
        <w:rPr>
          <w:sz w:val="21"/>
        </w:rPr>
        <w:t>对象了</w:t>
      </w:r>
      <w:r w:rsidRPr="00C630DF">
        <w:rPr>
          <w:sz w:val="21"/>
        </w:rPr>
        <w:t xml:space="preserve"> </w:t>
      </w:r>
      <w:r w:rsidRPr="00C630DF">
        <w:rPr>
          <w:sz w:val="21"/>
        </w:rPr>
        <w:t>：</w:t>
      </w:r>
      <w:r w:rsidRPr="00C630DF">
        <w:rPr>
          <w:b/>
          <w:color w:val="FF0000"/>
          <w:sz w:val="21"/>
        </w:rPr>
        <w:t>而对于</w:t>
      </w:r>
      <w:r w:rsidRPr="00C630DF">
        <w:rPr>
          <w:b/>
          <w:color w:val="FF0000"/>
          <w:sz w:val="21"/>
        </w:rPr>
        <w:t>const Siring</w:t>
      </w:r>
      <w:r w:rsidRPr="00C630DF">
        <w:rPr>
          <w:b/>
          <w:color w:val="FF0000"/>
          <w:sz w:val="21"/>
        </w:rPr>
        <w:t>对象，则只能读取其数据</w:t>
      </w:r>
      <w:r w:rsidRPr="00C630DF">
        <w:rPr>
          <w:sz w:val="21"/>
        </w:rPr>
        <w:t>。</w:t>
      </w:r>
    </w:p>
    <w:p w:rsidR="0039275B"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68" w:name="_Toc9409897"/>
      <w:bookmarkStart w:id="569" w:name="_Toc9417091"/>
      <w:bookmarkStart w:id="570" w:name="_Toc8044847"/>
      <w:bookmarkStart w:id="571" w:name="_Toc8057201"/>
      <w:r w:rsidRPr="00C630DF">
        <w:rPr>
          <w:rFonts w:ascii="黑体" w:eastAsia="黑体" w:hAnsi="黑体"/>
          <w:b w:val="0"/>
          <w:color w:val="4BACC6" w:themeColor="accent5"/>
          <w:sz w:val="22"/>
          <w:szCs w:val="28"/>
        </w:rPr>
        <w:t>静态成员函数</w:t>
      </w:r>
      <w:bookmarkEnd w:id="568"/>
      <w:bookmarkEnd w:id="569"/>
    </w:p>
    <w:p w:rsidR="00BE6D38" w:rsidRPr="00C630DF" w:rsidRDefault="00BE6D38" w:rsidP="00D74C32">
      <w:pPr>
        <w:numPr>
          <w:ilvl w:val="0"/>
          <w:numId w:val="12"/>
        </w:numPr>
        <w:spacing w:after="0"/>
        <w:contextualSpacing/>
        <w:rPr>
          <w:sz w:val="20"/>
        </w:rPr>
      </w:pPr>
      <w:r w:rsidRPr="00C630DF">
        <w:rPr>
          <w:sz w:val="20"/>
        </w:rPr>
        <w:t>在类声明外定义实现时不能再加</w:t>
      </w:r>
      <w:r w:rsidRPr="00C630DF">
        <w:rPr>
          <w:sz w:val="20"/>
        </w:rPr>
        <w:t>static</w:t>
      </w:r>
      <w:r w:rsidRPr="00C630DF">
        <w:rPr>
          <w:sz w:val="20"/>
        </w:rPr>
        <w:t>关键字，与静态成员变量一样。</w:t>
      </w:r>
      <w:bookmarkEnd w:id="570"/>
      <w:bookmarkEnd w:id="571"/>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72" w:name="_Toc8044848"/>
      <w:bookmarkStart w:id="573" w:name="_Toc8057202"/>
      <w:bookmarkStart w:id="574" w:name="_Toc9409898"/>
      <w:bookmarkStart w:id="575" w:name="_Toc9417092"/>
      <w:r w:rsidRPr="00C630DF">
        <w:rPr>
          <w:rFonts w:ascii="黑体" w:eastAsia="黑体" w:hAnsi="黑体"/>
          <w:b w:val="0"/>
          <w:color w:val="4BACC6" w:themeColor="accent5"/>
          <w:sz w:val="22"/>
          <w:szCs w:val="28"/>
        </w:rPr>
        <w:t>实现has-a关系的两种方法：</w:t>
      </w:r>
      <w:bookmarkEnd w:id="572"/>
      <w:bookmarkEnd w:id="573"/>
      <w:bookmarkEnd w:id="574"/>
      <w:bookmarkEnd w:id="575"/>
    </w:p>
    <w:p w:rsidR="00BE6D38" w:rsidRPr="00C630DF" w:rsidRDefault="00BE6D38" w:rsidP="00D74C32">
      <w:pPr>
        <w:numPr>
          <w:ilvl w:val="0"/>
          <w:numId w:val="12"/>
        </w:numPr>
        <w:spacing w:after="0"/>
        <w:contextualSpacing/>
        <w:rPr>
          <w:sz w:val="20"/>
        </w:rPr>
      </w:pPr>
      <w:r w:rsidRPr="00C630DF">
        <w:rPr>
          <w:b/>
          <w:color w:val="FF0000"/>
          <w:sz w:val="20"/>
        </w:rPr>
        <w:t>组合（或包含）方式</w:t>
      </w:r>
      <w:r w:rsidRPr="00C630DF">
        <w:rPr>
          <w:sz w:val="20"/>
        </w:rPr>
        <w:t>。这是我们通常采用的方法。</w:t>
      </w:r>
    </w:p>
    <w:p w:rsidR="00BE6D38" w:rsidRPr="00C630DF" w:rsidRDefault="00BE6D38" w:rsidP="00D74C32">
      <w:pPr>
        <w:numPr>
          <w:ilvl w:val="0"/>
          <w:numId w:val="12"/>
        </w:numPr>
        <w:spacing w:after="0"/>
        <w:contextualSpacing/>
        <w:rPr>
          <w:sz w:val="20"/>
        </w:rPr>
      </w:pPr>
      <w:r w:rsidRPr="00C630DF">
        <w:rPr>
          <w:sz w:val="20"/>
        </w:rPr>
        <w:t>c++</w:t>
      </w:r>
      <w:r w:rsidRPr="00C630DF">
        <w:rPr>
          <w:sz w:val="20"/>
        </w:rPr>
        <w:t>还有另一种实现</w:t>
      </w:r>
      <w:r w:rsidRPr="00C630DF">
        <w:rPr>
          <w:sz w:val="20"/>
        </w:rPr>
        <w:t>has-a</w:t>
      </w:r>
      <w:r w:rsidRPr="00C630DF">
        <w:rPr>
          <w:sz w:val="20"/>
        </w:rPr>
        <w:t>关系的途径</w:t>
      </w:r>
      <w:r w:rsidRPr="00C630DF">
        <w:rPr>
          <w:sz w:val="20"/>
        </w:rPr>
        <w:t>—</w:t>
      </w:r>
      <w:r w:rsidRPr="00C630DF">
        <w:rPr>
          <w:b/>
          <w:color w:val="FF0000"/>
          <w:sz w:val="20"/>
        </w:rPr>
        <w:t>私有继承</w:t>
      </w:r>
      <w:r w:rsidRPr="00C630DF">
        <w:rPr>
          <w:sz w:val="20"/>
        </w:rPr>
        <w:t>。使用私有继承，基类的公有成员和保护成员都将称为派生类的私有成员。这意味着基类方法将不会称为派生对象公有接口的一部分，但可以派生类的成员函数中使用它们。而使用公有继承，基类的公有方法将称为派生类的公有方法。简言之，派生类将继承基类的接口：这是</w:t>
      </w:r>
      <w:r w:rsidRPr="00C630DF">
        <w:rPr>
          <w:sz w:val="20"/>
        </w:rPr>
        <w:t>is-a</w:t>
      </w:r>
      <w:r w:rsidRPr="00C630DF">
        <w:rPr>
          <w:sz w:val="20"/>
        </w:rPr>
        <w:t>关系的一部分。使用私有继承，基类的公有方法将称为派生类的私有方法，即派生类不继承基类的接口。正如从被包含对象中看到的，这种不完全继承是</w:t>
      </w:r>
      <w:r w:rsidRPr="00C630DF">
        <w:rPr>
          <w:sz w:val="20"/>
        </w:rPr>
        <w:t>has-a</w:t>
      </w:r>
      <w:r w:rsidRPr="00C630DF">
        <w:rPr>
          <w:sz w:val="20"/>
        </w:rPr>
        <w:t>关系的一部分。</w:t>
      </w:r>
      <w:r w:rsidRPr="00C630DF">
        <w:rPr>
          <w:sz w:val="20"/>
        </w:rPr>
        <w:t xml:space="preserve"> </w:t>
      </w:r>
      <w:r w:rsidRPr="00C630DF">
        <w:rPr>
          <w:sz w:val="20"/>
        </w:rPr>
        <w:t>使用私有继承，类将继承实现。例如，如果从</w:t>
      </w:r>
      <w:r w:rsidRPr="00C630DF">
        <w:rPr>
          <w:sz w:val="20"/>
        </w:rPr>
        <w:t>String</w:t>
      </w:r>
      <w:r w:rsidRPr="00C630DF">
        <w:rPr>
          <w:sz w:val="20"/>
        </w:rPr>
        <w:t>类派生出</w:t>
      </w:r>
      <w:r w:rsidRPr="00C630DF">
        <w:rPr>
          <w:sz w:val="20"/>
        </w:rPr>
        <w:t>Student</w:t>
      </w:r>
      <w:r w:rsidRPr="00C630DF">
        <w:rPr>
          <w:sz w:val="20"/>
        </w:rPr>
        <w:t>类，后者将有一个</w:t>
      </w:r>
      <w:r w:rsidRPr="00C630DF">
        <w:rPr>
          <w:sz w:val="20"/>
        </w:rPr>
        <w:t>String</w:t>
      </w:r>
      <w:r w:rsidRPr="00C630DF">
        <w:rPr>
          <w:sz w:val="20"/>
        </w:rPr>
        <w:t>类组件，可用于保存字符串。另外，</w:t>
      </w:r>
      <w:r w:rsidRPr="00C630DF">
        <w:rPr>
          <w:sz w:val="20"/>
        </w:rPr>
        <w:t>Student</w:t>
      </w:r>
      <w:r w:rsidRPr="00C630DF">
        <w:rPr>
          <w:sz w:val="20"/>
        </w:rPr>
        <w:t>方法可以使用</w:t>
      </w:r>
      <w:r w:rsidRPr="00C630DF">
        <w:rPr>
          <w:sz w:val="20"/>
        </w:rPr>
        <w:t>String</w:t>
      </w:r>
      <w:r w:rsidRPr="00C630DF">
        <w:rPr>
          <w:sz w:val="20"/>
        </w:rPr>
        <w:t>方法类访问</w:t>
      </w:r>
      <w:r w:rsidRPr="00C630DF">
        <w:rPr>
          <w:sz w:val="20"/>
        </w:rPr>
        <w:t>String</w:t>
      </w:r>
      <w:r w:rsidRPr="00C630DF">
        <w:rPr>
          <w:sz w:val="20"/>
        </w:rPr>
        <w:t>组件。</w:t>
      </w:r>
    </w:p>
    <w:p w:rsidR="00BE6D38" w:rsidRPr="00C630DF" w:rsidRDefault="00BE6D38" w:rsidP="00D74C32">
      <w:pPr>
        <w:numPr>
          <w:ilvl w:val="0"/>
          <w:numId w:val="1"/>
        </w:numPr>
        <w:spacing w:after="0"/>
        <w:contextualSpacing/>
        <w:rPr>
          <w:sz w:val="20"/>
        </w:rPr>
      </w:pPr>
      <w:r w:rsidRPr="00C630DF">
        <w:rPr>
          <w:sz w:val="20"/>
        </w:rPr>
        <w:t>包含将对象作为一个命名的成员对象添加到类中，而私有继承将对象作为一个未被命名的继承对象添加到类中。我们使用术语子对象来表示同继承或包含添加的对象。</w:t>
      </w:r>
      <w:r w:rsidRPr="00C630DF">
        <w:rPr>
          <w:sz w:val="20"/>
        </w:rPr>
        <w:t xml:space="preserve"> </w:t>
      </w:r>
      <w:r w:rsidRPr="00C630DF">
        <w:rPr>
          <w:sz w:val="20"/>
        </w:rPr>
        <w:t>因此，</w:t>
      </w:r>
      <w:r w:rsidRPr="00C630DF">
        <w:rPr>
          <w:b/>
          <w:color w:val="FF0000"/>
          <w:sz w:val="20"/>
        </w:rPr>
        <w:t>私有继承提供的特性与包含相同：获得实现，但不获得接口。所以，私有继承也可以用来实现</w:t>
      </w:r>
      <w:r w:rsidRPr="00C630DF">
        <w:rPr>
          <w:b/>
          <w:color w:val="FF0000"/>
          <w:sz w:val="20"/>
        </w:rPr>
        <w:t>has-a</w:t>
      </w:r>
      <w:r w:rsidRPr="00C630DF">
        <w:rPr>
          <w:b/>
          <w:color w:val="FF0000"/>
          <w:sz w:val="20"/>
        </w:rPr>
        <w:t>关系</w:t>
      </w:r>
      <w:r w:rsidRPr="00C630DF">
        <w:rPr>
          <w:sz w:val="20"/>
        </w:rPr>
        <w:t>。</w:t>
      </w:r>
    </w:p>
    <w:p w:rsidR="00BE6D38" w:rsidRPr="00C630DF" w:rsidRDefault="00BE6D38" w:rsidP="00D74C32">
      <w:pPr>
        <w:numPr>
          <w:ilvl w:val="0"/>
          <w:numId w:val="12"/>
        </w:numPr>
        <w:spacing w:after="0"/>
        <w:contextualSpacing/>
        <w:rPr>
          <w:sz w:val="20"/>
        </w:rPr>
      </w:pPr>
      <w:r w:rsidRPr="00C630DF">
        <w:rPr>
          <w:sz w:val="20"/>
        </w:rPr>
        <w:t>使用包含还是使用私有继承？</w:t>
      </w:r>
      <w:r w:rsidRPr="00C630DF">
        <w:rPr>
          <w:sz w:val="20"/>
        </w:rPr>
        <w:t xml:space="preserve"> </w:t>
      </w:r>
      <w:r w:rsidRPr="00C630DF">
        <w:rPr>
          <w:sz w:val="20"/>
        </w:rPr>
        <w:t>由于既可以使用包含，也可以使用私有继承来建立</w:t>
      </w:r>
      <w:r w:rsidRPr="00C630DF">
        <w:rPr>
          <w:sz w:val="20"/>
        </w:rPr>
        <w:t>has-a</w:t>
      </w:r>
      <w:r w:rsidRPr="00C630DF">
        <w:rPr>
          <w:sz w:val="20"/>
        </w:rPr>
        <w:t>关系，那么应使用何种方式呢？</w:t>
      </w:r>
      <w:r w:rsidRPr="00C630DF">
        <w:rPr>
          <w:b/>
          <w:color w:val="FF0000"/>
          <w:sz w:val="20"/>
        </w:rPr>
        <w:t>大多数</w:t>
      </w:r>
      <w:r w:rsidRPr="00C630DF">
        <w:rPr>
          <w:b/>
          <w:color w:val="FF0000"/>
          <w:sz w:val="20"/>
        </w:rPr>
        <w:t>C++</w:t>
      </w:r>
      <w:r w:rsidRPr="00C630DF">
        <w:rPr>
          <w:b/>
          <w:color w:val="FF0000"/>
          <w:sz w:val="20"/>
        </w:rPr>
        <w:t>程序员倾向于使用包含。</w:t>
      </w:r>
    </w:p>
    <w:p w:rsidR="00BE6D38" w:rsidRPr="00C630DF" w:rsidRDefault="00BE6D38" w:rsidP="00D74C32">
      <w:pPr>
        <w:pStyle w:val="Compact"/>
        <w:numPr>
          <w:ilvl w:val="1"/>
          <w:numId w:val="12"/>
        </w:numPr>
        <w:adjustRightInd w:val="0"/>
        <w:snapToGrid w:val="0"/>
        <w:spacing w:before="0" w:after="0"/>
        <w:contextualSpacing/>
        <w:rPr>
          <w:sz w:val="21"/>
          <w:lang w:eastAsia="zh-CN"/>
        </w:rPr>
      </w:pPr>
      <w:r w:rsidRPr="00C630DF">
        <w:rPr>
          <w:sz w:val="21"/>
          <w:lang w:eastAsia="zh-CN"/>
        </w:rPr>
        <w:t>首先，</w:t>
      </w:r>
      <w:r w:rsidRPr="00C630DF">
        <w:rPr>
          <w:b/>
          <w:color w:val="FF0000"/>
          <w:sz w:val="21"/>
          <w:lang w:eastAsia="zh-CN"/>
        </w:rPr>
        <w:t>它易于理解</w:t>
      </w:r>
      <w:r w:rsidRPr="00C630DF">
        <w:rPr>
          <w:sz w:val="21"/>
          <w:lang w:eastAsia="zh-CN"/>
        </w:rPr>
        <w:t>。类声明中包含表示被包含类的显式命名对象，代码可以通过</w:t>
      </w:r>
      <w:r w:rsidRPr="00C630DF">
        <w:rPr>
          <w:b/>
          <w:color w:val="FF0000"/>
          <w:sz w:val="21"/>
          <w:lang w:eastAsia="zh-CN"/>
        </w:rPr>
        <w:t>名称引用这些对象</w:t>
      </w:r>
      <w:r w:rsidRPr="00C630DF">
        <w:rPr>
          <w:sz w:val="21"/>
          <w:lang w:eastAsia="zh-CN"/>
        </w:rPr>
        <w:t>，而使用继承将使关系更抽象。</w:t>
      </w:r>
    </w:p>
    <w:p w:rsidR="00BE6D38" w:rsidRPr="00C630DF" w:rsidRDefault="00BE6D38" w:rsidP="00D74C32">
      <w:pPr>
        <w:pStyle w:val="Compact"/>
        <w:numPr>
          <w:ilvl w:val="1"/>
          <w:numId w:val="12"/>
        </w:numPr>
        <w:adjustRightInd w:val="0"/>
        <w:snapToGrid w:val="0"/>
        <w:spacing w:before="0" w:after="0"/>
        <w:contextualSpacing/>
        <w:rPr>
          <w:sz w:val="21"/>
          <w:lang w:eastAsia="zh-CN"/>
        </w:rPr>
      </w:pPr>
      <w:r w:rsidRPr="00C630DF">
        <w:rPr>
          <w:sz w:val="21"/>
          <w:lang w:eastAsia="zh-CN"/>
        </w:rPr>
        <w:t>其次，继承会引起很多问题，尤其从多个基</w:t>
      </w:r>
      <w:r w:rsidR="00F46225" w:rsidRPr="00C630DF">
        <w:rPr>
          <w:sz w:val="21"/>
          <w:lang w:eastAsia="zh-CN"/>
        </w:rPr>
        <w:t>类继承时，可能必须处理很多问题，如包含同名方法的独立的基类或共</w:t>
      </w:r>
      <w:r w:rsidR="00F46225" w:rsidRPr="00C630DF">
        <w:rPr>
          <w:rFonts w:hint="eastAsia"/>
          <w:sz w:val="21"/>
          <w:lang w:eastAsia="zh-CN"/>
        </w:rPr>
        <w:t>同</w:t>
      </w:r>
      <w:r w:rsidRPr="00C630DF">
        <w:rPr>
          <w:sz w:val="21"/>
          <w:lang w:eastAsia="zh-CN"/>
        </w:rPr>
        <w:t>祖先的独立基类。</w:t>
      </w:r>
      <w:r w:rsidRPr="00C630DF">
        <w:rPr>
          <w:sz w:val="21"/>
          <w:lang w:eastAsia="zh-CN"/>
        </w:rPr>
        <w:t xml:space="preserve"> </w:t>
      </w:r>
      <w:r w:rsidRPr="00C630DF">
        <w:rPr>
          <w:sz w:val="21"/>
          <w:lang w:eastAsia="zh-CN"/>
        </w:rPr>
        <w:t>总之，使用包含不太可能遇到这样的麻烦。</w:t>
      </w:r>
    </w:p>
    <w:p w:rsidR="00BE6D38" w:rsidRPr="00C630DF" w:rsidRDefault="00BE6D38" w:rsidP="00D74C32">
      <w:pPr>
        <w:pStyle w:val="Compact"/>
        <w:numPr>
          <w:ilvl w:val="1"/>
          <w:numId w:val="12"/>
        </w:numPr>
        <w:adjustRightInd w:val="0"/>
        <w:snapToGrid w:val="0"/>
        <w:spacing w:before="0" w:after="0"/>
        <w:contextualSpacing/>
        <w:rPr>
          <w:sz w:val="21"/>
          <w:lang w:eastAsia="zh-CN"/>
        </w:rPr>
      </w:pPr>
      <w:r w:rsidRPr="00C630DF">
        <w:rPr>
          <w:sz w:val="21"/>
          <w:lang w:eastAsia="zh-CN"/>
        </w:rPr>
        <w:t>另外，</w:t>
      </w:r>
      <w:r w:rsidRPr="00C630DF">
        <w:rPr>
          <w:b/>
          <w:color w:val="FF0000"/>
          <w:sz w:val="21"/>
          <w:lang w:eastAsia="zh-CN"/>
        </w:rPr>
        <w:t>包含能够包括多个同类的子对象</w:t>
      </w:r>
      <w:r w:rsidRPr="00C630DF">
        <w:rPr>
          <w:sz w:val="21"/>
          <w:lang w:eastAsia="zh-CN"/>
        </w:rPr>
        <w:t>。如果某个类需要</w:t>
      </w:r>
      <w:r w:rsidRPr="00C630DF">
        <w:rPr>
          <w:sz w:val="21"/>
          <w:lang w:eastAsia="zh-CN"/>
        </w:rPr>
        <w:t>3</w:t>
      </w:r>
      <w:r w:rsidRPr="00C630DF">
        <w:rPr>
          <w:sz w:val="21"/>
          <w:lang w:eastAsia="zh-CN"/>
        </w:rPr>
        <w:t>个</w:t>
      </w:r>
      <w:r w:rsidRPr="00C630DF">
        <w:rPr>
          <w:sz w:val="21"/>
          <w:lang w:eastAsia="zh-CN"/>
        </w:rPr>
        <w:t>string</w:t>
      </w:r>
      <w:r w:rsidRPr="00C630DF">
        <w:rPr>
          <w:sz w:val="21"/>
          <w:lang w:eastAsia="zh-CN"/>
        </w:rPr>
        <w:t>对象，可以使用包含声明</w:t>
      </w:r>
      <w:r w:rsidRPr="00C630DF">
        <w:rPr>
          <w:sz w:val="21"/>
          <w:lang w:eastAsia="zh-CN"/>
        </w:rPr>
        <w:t>3</w:t>
      </w:r>
      <w:r w:rsidRPr="00C630DF">
        <w:rPr>
          <w:sz w:val="21"/>
          <w:lang w:eastAsia="zh-CN"/>
        </w:rPr>
        <w:t>个独立的</w:t>
      </w:r>
      <w:r w:rsidRPr="00C630DF">
        <w:rPr>
          <w:sz w:val="21"/>
          <w:lang w:eastAsia="zh-CN"/>
        </w:rPr>
        <w:t>string</w:t>
      </w:r>
      <w:r w:rsidRPr="00C630DF">
        <w:rPr>
          <w:sz w:val="21"/>
          <w:lang w:eastAsia="zh-CN"/>
        </w:rPr>
        <w:t>成员。而继承则只能使用一个这样的对象（当对象都没有名称时，将难以区分）。</w:t>
      </w:r>
    </w:p>
    <w:p w:rsidR="00BE6D38" w:rsidRPr="00C630DF" w:rsidRDefault="00BE6D38" w:rsidP="00D74C32">
      <w:pPr>
        <w:numPr>
          <w:ilvl w:val="0"/>
          <w:numId w:val="1"/>
        </w:numPr>
        <w:spacing w:after="0"/>
        <w:contextualSpacing/>
        <w:rPr>
          <w:sz w:val="20"/>
        </w:rPr>
      </w:pPr>
      <w:r w:rsidRPr="00C630DF">
        <w:rPr>
          <w:sz w:val="20"/>
        </w:rPr>
        <w:t>然而，</w:t>
      </w:r>
      <w:r w:rsidRPr="00C630DF">
        <w:rPr>
          <w:b/>
          <w:color w:val="FF0000"/>
          <w:sz w:val="20"/>
        </w:rPr>
        <w:t>私有继承所提供的特性确实比包含多</w:t>
      </w:r>
      <w:r w:rsidRPr="00C630DF">
        <w:rPr>
          <w:sz w:val="20"/>
        </w:rPr>
        <w:t>。例如，假设</w:t>
      </w:r>
      <w:r w:rsidRPr="00C630DF">
        <w:rPr>
          <w:b/>
          <w:color w:val="FF0000"/>
          <w:sz w:val="20"/>
        </w:rPr>
        <w:t>类包含保护成员</w:t>
      </w:r>
      <w:r w:rsidR="00FC7D23" w:rsidRPr="00C630DF">
        <w:rPr>
          <w:sz w:val="20"/>
        </w:rPr>
        <w:t>（可以是数据成员，也可以是成员函数），</w:t>
      </w:r>
      <w:r w:rsidR="00FC7D23" w:rsidRPr="00C630DF">
        <w:rPr>
          <w:b/>
          <w:color w:val="FF0000"/>
          <w:sz w:val="20"/>
        </w:rPr>
        <w:t>则这样的成员在派生类中</w:t>
      </w:r>
      <w:r w:rsidR="00FC7D23" w:rsidRPr="00C630DF">
        <w:rPr>
          <w:rFonts w:hint="eastAsia"/>
          <w:b/>
          <w:color w:val="FF0000"/>
          <w:sz w:val="20"/>
        </w:rPr>
        <w:t>是</w:t>
      </w:r>
      <w:r w:rsidRPr="00C630DF">
        <w:rPr>
          <w:b/>
          <w:color w:val="FF0000"/>
          <w:sz w:val="20"/>
        </w:rPr>
        <w:t>可用的，但在继承层次结构外是不可用的</w:t>
      </w:r>
      <w:r w:rsidRPr="00C630DF">
        <w:rPr>
          <w:sz w:val="20"/>
        </w:rPr>
        <w:t>。如果使用组合将这样的类包含在另一个类中，则后者将不是派生类，而是位于继承层次结构之外，因此不能访问保护成员。但通过继承得到的将是派生类，因此它能够访问保护成员。</w:t>
      </w:r>
      <w:r w:rsidRPr="00C630DF">
        <w:rPr>
          <w:sz w:val="20"/>
        </w:rPr>
        <w:t xml:space="preserve"> </w:t>
      </w:r>
      <w:r w:rsidRPr="00C630DF">
        <w:rPr>
          <w:sz w:val="20"/>
        </w:rPr>
        <w:t>另</w:t>
      </w:r>
      <w:r w:rsidRPr="00C630DF">
        <w:rPr>
          <w:sz w:val="20"/>
        </w:rPr>
        <w:t>—</w:t>
      </w:r>
      <w:r w:rsidRPr="00C630DF">
        <w:rPr>
          <w:sz w:val="20"/>
        </w:rPr>
        <w:t>种需要使用私有继承的情况是需要重新定义虛</w:t>
      </w:r>
      <w:r w:rsidRPr="00C630DF">
        <w:rPr>
          <w:sz w:val="20"/>
        </w:rPr>
        <w:lastRenderedPageBreak/>
        <w:t>函数。派生类可以重新定义虚函数，但包含类不能。使用私有继承，重新定义的函数将只能在类中使用，而不是公有的。</w:t>
      </w:r>
    </w:p>
    <w:p w:rsidR="00BE6D38" w:rsidRPr="00C630DF" w:rsidRDefault="00BE6D38" w:rsidP="00D74C32">
      <w:pPr>
        <w:numPr>
          <w:ilvl w:val="0"/>
          <w:numId w:val="12"/>
        </w:numPr>
        <w:spacing w:after="0"/>
        <w:contextualSpacing/>
        <w:rPr>
          <w:sz w:val="20"/>
        </w:rPr>
      </w:pPr>
      <w:r w:rsidRPr="00C630DF">
        <w:rPr>
          <w:b/>
          <w:color w:val="FF0000"/>
          <w:sz w:val="20"/>
        </w:rPr>
        <w:t>通常，应使用包含来建立</w:t>
      </w:r>
      <w:r w:rsidRPr="00C630DF">
        <w:rPr>
          <w:b/>
          <w:color w:val="FF0000"/>
          <w:sz w:val="20"/>
        </w:rPr>
        <w:t>has-a</w:t>
      </w:r>
      <w:r w:rsidRPr="00C630DF">
        <w:rPr>
          <w:b/>
          <w:color w:val="FF0000"/>
          <w:sz w:val="20"/>
        </w:rPr>
        <w:t>关系；如果新类需要访问原有类的保护成员，或需要重新定义虚函數，则应使用私有继承</w:t>
      </w:r>
      <w:r w:rsidRPr="00C630DF">
        <w:rPr>
          <w:sz w:val="20"/>
        </w:rPr>
        <w:t>。</w:t>
      </w: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76" w:name="_Toc8044849"/>
      <w:bookmarkStart w:id="577" w:name="_Toc8057203"/>
      <w:bookmarkStart w:id="578" w:name="_Toc9409899"/>
      <w:bookmarkStart w:id="579" w:name="_Toc9417093"/>
      <w:r w:rsidRPr="00C630DF">
        <w:rPr>
          <w:rFonts w:ascii="黑体" w:eastAsia="黑体" w:hAnsi="黑体"/>
          <w:b w:val="0"/>
          <w:color w:val="4BACC6" w:themeColor="accent5"/>
          <w:sz w:val="22"/>
          <w:szCs w:val="28"/>
        </w:rPr>
        <w:t>关于保护继承 保护继承是私有继承的变体，保护继承在列出基类时使用关键字protected;</w:t>
      </w:r>
      <w:bookmarkEnd w:id="576"/>
      <w:bookmarkEnd w:id="577"/>
      <w:bookmarkEnd w:id="578"/>
      <w:bookmarkEnd w:id="579"/>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class</w:t>
      </w:r>
      <w:r w:rsidRPr="00C630DF">
        <w:rPr>
          <w:rStyle w:val="NormalTok"/>
          <w:sz w:val="21"/>
        </w:rPr>
        <w:t xml:space="preserve"> Student : </w:t>
      </w:r>
      <w:r w:rsidRPr="00C630DF">
        <w:rPr>
          <w:rStyle w:val="KeywordTok"/>
          <w:sz w:val="21"/>
        </w:rPr>
        <w:t>protected</w:t>
      </w:r>
      <w:r w:rsidRPr="00C630DF">
        <w:rPr>
          <w:rStyle w:val="NormalTok"/>
          <w:sz w:val="21"/>
        </w:rPr>
        <w:t xml:space="preserve"> </w:t>
      </w:r>
      <w:r w:rsidRPr="00C630DF">
        <w:rPr>
          <w:rStyle w:val="BuiltInTok"/>
          <w:sz w:val="20"/>
        </w:rPr>
        <w:t>std::</w:t>
      </w:r>
      <w:r w:rsidRPr="00C630DF">
        <w:rPr>
          <w:rStyle w:val="NormalTok"/>
          <w:sz w:val="21"/>
        </w:rPr>
        <w:t>string,</w:t>
      </w:r>
      <w:r w:rsidRPr="00C630DF">
        <w:rPr>
          <w:sz w:val="20"/>
        </w:rPr>
        <w:br/>
      </w:r>
      <w:r w:rsidRPr="00C630DF">
        <w:rPr>
          <w:rStyle w:val="NormalTok"/>
          <w:sz w:val="21"/>
        </w:rPr>
        <w:t xml:space="preserve">                    </w:t>
      </w:r>
      <w:r w:rsidRPr="00C630DF">
        <w:rPr>
          <w:rStyle w:val="KeywordTok"/>
          <w:sz w:val="21"/>
        </w:rPr>
        <w:t>protected</w:t>
      </w:r>
      <w:r w:rsidRPr="00C630DF">
        <w:rPr>
          <w:rStyle w:val="NormalTok"/>
          <w:sz w:val="21"/>
        </w:rPr>
        <w:t xml:space="preserve"> </w:t>
      </w:r>
      <w:r w:rsidRPr="00C630DF">
        <w:rPr>
          <w:rStyle w:val="BuiltInTok"/>
          <w:sz w:val="20"/>
        </w:rPr>
        <w:t>std::</w:t>
      </w:r>
      <w:r w:rsidRPr="00C630DF">
        <w:rPr>
          <w:rStyle w:val="NormalTok"/>
          <w:sz w:val="21"/>
        </w:rPr>
        <w:t>valarray&lt;</w:t>
      </w:r>
      <w:r w:rsidRPr="00C630DF">
        <w:rPr>
          <w:rStyle w:val="DataTypeTok"/>
          <w:sz w:val="21"/>
        </w:rPr>
        <w:t>double</w:t>
      </w:r>
      <w:r w:rsidRPr="00C630DF">
        <w:rPr>
          <w:rStyle w:val="NormalTok"/>
          <w:sz w:val="21"/>
        </w:rPr>
        <w:t>&gt;</w:t>
      </w:r>
      <w:r w:rsidRPr="00C630DF">
        <w:rPr>
          <w:sz w:val="20"/>
        </w:rPr>
        <w:br/>
      </w:r>
      <w:r w:rsidRPr="00C630DF">
        <w:rPr>
          <w:rStyle w:val="NormalTok"/>
          <w:sz w:val="21"/>
        </w:rPr>
        <w:t>{</w:t>
      </w:r>
      <w:r w:rsidRPr="00C630DF">
        <w:rPr>
          <w:sz w:val="20"/>
        </w:rPr>
        <w:br/>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使用保护继承时，基类的公有成员和保护成员都将成为派生类的保护成员，和私有继承一样，基类的接口在派生类中也是可用的，但在继承层次结构之外是不可用的。当从派生类派生出另一个类的时，私有继承和保护继承</w:t>
      </w:r>
      <w:r w:rsidRPr="00C630DF">
        <w:rPr>
          <w:sz w:val="21"/>
          <w:lang w:eastAsia="zh-CN"/>
        </w:rPr>
        <w:t xml:space="preserve"> </w:t>
      </w:r>
      <w:r w:rsidRPr="00C630DF">
        <w:rPr>
          <w:sz w:val="21"/>
          <w:lang w:eastAsia="zh-CN"/>
        </w:rPr>
        <w:t>之间的主要区别便呈现出来了。</w:t>
      </w:r>
      <w:r w:rsidRPr="00C630DF">
        <w:rPr>
          <w:b/>
          <w:color w:val="FF0000"/>
          <w:sz w:val="21"/>
          <w:lang w:eastAsia="zh-CN"/>
        </w:rPr>
        <w:t>使用私有继承时，第三代将不能使用基类的接口</w:t>
      </w:r>
      <w:r w:rsidRPr="00C630DF">
        <w:rPr>
          <w:sz w:val="21"/>
          <w:lang w:eastAsia="zh-CN"/>
        </w:rPr>
        <w:t>，这是因为基类的共有方法在</w:t>
      </w:r>
      <w:r w:rsidRPr="00C630DF">
        <w:rPr>
          <w:b/>
          <w:color w:val="FF0000"/>
          <w:sz w:val="21"/>
          <w:lang w:eastAsia="zh-CN"/>
        </w:rPr>
        <w:t>派生类中将变成私有方法</w:t>
      </w:r>
      <w:r w:rsidR="00EC190D" w:rsidRPr="00C630DF">
        <w:rPr>
          <w:sz w:val="21"/>
          <w:lang w:eastAsia="zh-CN"/>
        </w:rPr>
        <w:t>；使用</w:t>
      </w:r>
      <w:r w:rsidR="00EC190D" w:rsidRPr="00C630DF">
        <w:rPr>
          <w:b/>
          <w:color w:val="FF0000"/>
          <w:sz w:val="21"/>
          <w:lang w:eastAsia="zh-CN"/>
        </w:rPr>
        <w:t>保护继承时</w:t>
      </w:r>
      <w:r w:rsidR="00EC190D" w:rsidRPr="00C630DF">
        <w:rPr>
          <w:sz w:val="21"/>
          <w:lang w:eastAsia="zh-CN"/>
        </w:rPr>
        <w:t>，基类的公有方法在</w:t>
      </w:r>
      <w:r w:rsidR="00EC190D" w:rsidRPr="00C630DF">
        <w:rPr>
          <w:b/>
          <w:color w:val="FF0000"/>
          <w:sz w:val="21"/>
          <w:lang w:eastAsia="zh-CN"/>
        </w:rPr>
        <w:t>第二代中将</w:t>
      </w:r>
      <w:r w:rsidRPr="00C630DF">
        <w:rPr>
          <w:b/>
          <w:color w:val="FF0000"/>
          <w:sz w:val="21"/>
          <w:lang w:eastAsia="zh-CN"/>
        </w:rPr>
        <w:t>受保护的</w:t>
      </w:r>
      <w:r w:rsidRPr="00C630DF">
        <w:rPr>
          <w:sz w:val="21"/>
          <w:lang w:eastAsia="zh-CN"/>
        </w:rPr>
        <w:t>，因此</w:t>
      </w:r>
      <w:r w:rsidRPr="00C630DF">
        <w:rPr>
          <w:b/>
          <w:color w:val="FF0000"/>
          <w:sz w:val="21"/>
          <w:lang w:eastAsia="zh-CN"/>
        </w:rPr>
        <w:t>第三代派生类可以使用它们</w:t>
      </w:r>
      <w:r w:rsidRPr="00C630DF">
        <w:rPr>
          <w:sz w:val="21"/>
          <w:lang w:eastAsia="zh-CN"/>
        </w:rPr>
        <w:t>。</w:t>
      </w:r>
    </w:p>
    <w:p w:rsidR="00BE6D38" w:rsidRPr="00C630DF" w:rsidRDefault="00BE6D38" w:rsidP="00D74C32">
      <w:pPr>
        <w:pStyle w:val="0"/>
        <w:spacing w:line="240" w:lineRule="auto"/>
        <w:ind w:firstLine="420"/>
        <w:rPr>
          <w:sz w:val="21"/>
        </w:rPr>
      </w:pPr>
      <w:r w:rsidRPr="00C630DF">
        <w:rPr>
          <w:sz w:val="21"/>
        </w:rPr>
        <w:t xml:space="preserve">下表总结了公有、私有和保护继承。隐式向上转换意味着无需进行显式类型转换，就可以将基类指针或引用指向派生类对象。 </w:t>
      </w:r>
      <w:r w:rsidRPr="00C630DF">
        <w:rPr>
          <w:noProof/>
          <w:sz w:val="21"/>
        </w:rPr>
        <w:drawing>
          <wp:inline distT="0" distB="0" distL="0" distR="0" wp14:anchorId="2D417CFE" wp14:editId="4464D512">
            <wp:extent cx="5353050" cy="1476375"/>
            <wp:effectExtent l="19050" t="0" r="0" b="0"/>
            <wp:docPr id="2" name="Picture" descr="2.png"/>
            <wp:cNvGraphicFramePr/>
            <a:graphic xmlns:a="http://schemas.openxmlformats.org/drawingml/2006/main">
              <a:graphicData uri="http://schemas.openxmlformats.org/drawingml/2006/picture">
                <pic:pic xmlns:pic="http://schemas.openxmlformats.org/drawingml/2006/picture">
                  <pic:nvPicPr>
                    <pic:cNvPr id="0" name="Picture" descr="http://upload-images.jianshu.io/upload_images/46178-8c339e7990063de0.png"/>
                    <pic:cNvPicPr>
                      <a:picLocks noChangeAspect="1" noChangeArrowheads="1"/>
                    </pic:cNvPicPr>
                  </pic:nvPicPr>
                  <pic:blipFill>
                    <a:blip r:embed="rId232" cstate="print">
                      <a:lum contrast="-2000"/>
                    </a:blip>
                    <a:stretch>
                      <a:fillRect/>
                    </a:stretch>
                  </pic:blipFill>
                  <pic:spPr bwMode="auto">
                    <a:xfrm>
                      <a:off x="0" y="0"/>
                      <a:ext cx="5353797" cy="1476581"/>
                    </a:xfrm>
                    <a:prstGeom prst="rect">
                      <a:avLst/>
                    </a:prstGeom>
                    <a:noFill/>
                    <a:ln>
                      <a:noFill/>
                    </a:ln>
                  </pic:spPr>
                </pic:pic>
              </a:graphicData>
            </a:graphic>
          </wp:inline>
        </w:drawing>
      </w:r>
    </w:p>
    <w:tbl>
      <w:tblPr>
        <w:tblStyle w:val="af9"/>
        <w:tblW w:w="8522" w:type="dxa"/>
        <w:tblLook w:val="04A0" w:firstRow="1" w:lastRow="0" w:firstColumn="1" w:lastColumn="0" w:noHBand="0" w:noVBand="1"/>
      </w:tblPr>
      <w:tblGrid>
        <w:gridCol w:w="2235"/>
        <w:gridCol w:w="2126"/>
        <w:gridCol w:w="2126"/>
        <w:gridCol w:w="2035"/>
      </w:tblGrid>
      <w:tr w:rsidR="000A4943" w:rsidRPr="00C630DF" w:rsidTr="00CE7E83">
        <w:tc>
          <w:tcPr>
            <w:tcW w:w="2235" w:type="dxa"/>
          </w:tcPr>
          <w:p w:rsidR="000A4943" w:rsidRPr="00C630DF" w:rsidRDefault="000A4943" w:rsidP="00D74C32">
            <w:pPr>
              <w:pStyle w:val="0"/>
              <w:spacing w:line="240" w:lineRule="auto"/>
              <w:ind w:firstLineChars="0" w:firstLine="0"/>
              <w:jc w:val="center"/>
              <w:rPr>
                <w:b/>
                <w:sz w:val="18"/>
                <w:szCs w:val="21"/>
              </w:rPr>
            </w:pPr>
            <w:r w:rsidRPr="00C630DF">
              <w:rPr>
                <w:rFonts w:hint="eastAsia"/>
                <w:b/>
                <w:sz w:val="18"/>
                <w:szCs w:val="21"/>
              </w:rPr>
              <w:t>特征</w:t>
            </w:r>
          </w:p>
        </w:tc>
        <w:tc>
          <w:tcPr>
            <w:tcW w:w="2126" w:type="dxa"/>
          </w:tcPr>
          <w:p w:rsidR="000A4943" w:rsidRPr="00C630DF" w:rsidRDefault="000A4943" w:rsidP="00D74C32">
            <w:pPr>
              <w:pStyle w:val="0"/>
              <w:spacing w:line="240" w:lineRule="auto"/>
              <w:ind w:firstLineChars="0" w:firstLine="0"/>
              <w:jc w:val="center"/>
              <w:rPr>
                <w:b/>
                <w:sz w:val="18"/>
                <w:szCs w:val="21"/>
              </w:rPr>
            </w:pPr>
            <w:r w:rsidRPr="00C630DF">
              <w:rPr>
                <w:rFonts w:hint="eastAsia"/>
                <w:b/>
                <w:sz w:val="18"/>
                <w:szCs w:val="21"/>
              </w:rPr>
              <w:t>公有继承</w:t>
            </w:r>
          </w:p>
        </w:tc>
        <w:tc>
          <w:tcPr>
            <w:tcW w:w="2126" w:type="dxa"/>
          </w:tcPr>
          <w:p w:rsidR="000A4943" w:rsidRPr="00C630DF" w:rsidRDefault="000A4943" w:rsidP="00D74C32">
            <w:pPr>
              <w:pStyle w:val="0"/>
              <w:spacing w:line="240" w:lineRule="auto"/>
              <w:ind w:firstLineChars="0" w:firstLine="0"/>
              <w:jc w:val="center"/>
              <w:rPr>
                <w:b/>
                <w:sz w:val="18"/>
                <w:szCs w:val="21"/>
              </w:rPr>
            </w:pPr>
            <w:r w:rsidRPr="00C630DF">
              <w:rPr>
                <w:rFonts w:hint="eastAsia"/>
                <w:b/>
                <w:sz w:val="18"/>
                <w:szCs w:val="21"/>
              </w:rPr>
              <w:t>保护继承</w:t>
            </w:r>
          </w:p>
        </w:tc>
        <w:tc>
          <w:tcPr>
            <w:tcW w:w="2035" w:type="dxa"/>
          </w:tcPr>
          <w:p w:rsidR="000A4943" w:rsidRPr="00C630DF" w:rsidRDefault="000A4943" w:rsidP="00D74C32">
            <w:pPr>
              <w:pStyle w:val="0"/>
              <w:spacing w:line="240" w:lineRule="auto"/>
              <w:ind w:firstLineChars="0" w:firstLine="0"/>
              <w:jc w:val="center"/>
              <w:rPr>
                <w:b/>
                <w:sz w:val="18"/>
                <w:szCs w:val="21"/>
              </w:rPr>
            </w:pPr>
            <w:r w:rsidRPr="00C630DF">
              <w:rPr>
                <w:rFonts w:hint="eastAsia"/>
                <w:b/>
                <w:sz w:val="18"/>
                <w:szCs w:val="21"/>
              </w:rPr>
              <w:t>私有继承</w:t>
            </w:r>
          </w:p>
        </w:tc>
      </w:tr>
      <w:tr w:rsidR="000A4943" w:rsidRPr="00C630DF" w:rsidTr="00CE7E83">
        <w:tc>
          <w:tcPr>
            <w:tcW w:w="2235"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公有继承变成</w:t>
            </w:r>
          </w:p>
        </w:tc>
        <w:tc>
          <w:tcPr>
            <w:tcW w:w="2126"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公有成员</w:t>
            </w:r>
          </w:p>
        </w:tc>
        <w:tc>
          <w:tcPr>
            <w:tcW w:w="2126"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派生类的保护成员</w:t>
            </w:r>
          </w:p>
        </w:tc>
        <w:tc>
          <w:tcPr>
            <w:tcW w:w="2035"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派生类的私有成员</w:t>
            </w:r>
          </w:p>
        </w:tc>
      </w:tr>
      <w:tr w:rsidR="000A4943" w:rsidRPr="00C630DF" w:rsidTr="00CE7E83">
        <w:tc>
          <w:tcPr>
            <w:tcW w:w="2235"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公有继承变成</w:t>
            </w:r>
          </w:p>
        </w:tc>
        <w:tc>
          <w:tcPr>
            <w:tcW w:w="2126"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派生类的保护成员</w:t>
            </w:r>
          </w:p>
        </w:tc>
        <w:tc>
          <w:tcPr>
            <w:tcW w:w="2126"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派生类的保护成员</w:t>
            </w:r>
          </w:p>
        </w:tc>
        <w:tc>
          <w:tcPr>
            <w:tcW w:w="2035"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派生类的私有成员</w:t>
            </w:r>
          </w:p>
        </w:tc>
      </w:tr>
      <w:tr w:rsidR="000A4943" w:rsidRPr="00C630DF" w:rsidTr="00CE7E83">
        <w:tc>
          <w:tcPr>
            <w:tcW w:w="2235"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公有继承变成</w:t>
            </w:r>
          </w:p>
        </w:tc>
        <w:tc>
          <w:tcPr>
            <w:tcW w:w="2126"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只能基类接口访问</w:t>
            </w:r>
          </w:p>
        </w:tc>
        <w:tc>
          <w:tcPr>
            <w:tcW w:w="2126"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只能基类接口访问</w:t>
            </w:r>
          </w:p>
        </w:tc>
        <w:tc>
          <w:tcPr>
            <w:tcW w:w="2035"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只能基类接口访问</w:t>
            </w:r>
          </w:p>
        </w:tc>
      </w:tr>
      <w:tr w:rsidR="000A4943" w:rsidRPr="00C630DF" w:rsidTr="00CE7E83">
        <w:trPr>
          <w:trHeight w:val="471"/>
        </w:trPr>
        <w:tc>
          <w:tcPr>
            <w:tcW w:w="2235"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能否隐式向上转换</w:t>
            </w:r>
          </w:p>
        </w:tc>
        <w:tc>
          <w:tcPr>
            <w:tcW w:w="2126"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是</w:t>
            </w:r>
          </w:p>
        </w:tc>
        <w:tc>
          <w:tcPr>
            <w:tcW w:w="2126"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是（</w:t>
            </w:r>
            <w:r w:rsidR="001E7530" w:rsidRPr="00C630DF">
              <w:rPr>
                <w:rFonts w:ascii="微软雅黑" w:eastAsia="微软雅黑" w:hAnsi="微软雅黑" w:hint="eastAsia"/>
                <w:sz w:val="18"/>
                <w:szCs w:val="21"/>
              </w:rPr>
              <w:t>只</w:t>
            </w:r>
            <w:r w:rsidRPr="00C630DF">
              <w:rPr>
                <w:rFonts w:ascii="微软雅黑" w:eastAsia="微软雅黑" w:hAnsi="微软雅黑" w:hint="eastAsia"/>
                <w:sz w:val="18"/>
                <w:szCs w:val="21"/>
              </w:rPr>
              <w:t>在派生类中）</w:t>
            </w:r>
          </w:p>
        </w:tc>
        <w:tc>
          <w:tcPr>
            <w:tcW w:w="2035" w:type="dxa"/>
          </w:tcPr>
          <w:p w:rsidR="000A4943" w:rsidRPr="00C630DF" w:rsidRDefault="000A4943" w:rsidP="00D74C32">
            <w:pPr>
              <w:pStyle w:val="0"/>
              <w:spacing w:line="240" w:lineRule="auto"/>
              <w:ind w:firstLineChars="0" w:firstLine="0"/>
              <w:jc w:val="center"/>
              <w:rPr>
                <w:rFonts w:ascii="微软雅黑" w:eastAsia="微软雅黑" w:hAnsi="微软雅黑"/>
                <w:sz w:val="18"/>
                <w:szCs w:val="21"/>
              </w:rPr>
            </w:pPr>
            <w:r w:rsidRPr="00C630DF">
              <w:rPr>
                <w:rFonts w:ascii="微软雅黑" w:eastAsia="微软雅黑" w:hAnsi="微软雅黑" w:hint="eastAsia"/>
                <w:sz w:val="18"/>
                <w:szCs w:val="21"/>
              </w:rPr>
              <w:t>否</w:t>
            </w:r>
          </w:p>
        </w:tc>
      </w:tr>
    </w:tbl>
    <w:p w:rsidR="00A27C7C" w:rsidRPr="00C630DF" w:rsidRDefault="00A27C7C" w:rsidP="00D74C32">
      <w:pPr>
        <w:pStyle w:val="0"/>
        <w:spacing w:line="240" w:lineRule="auto"/>
        <w:ind w:firstLineChars="0" w:firstLine="0"/>
        <w:rPr>
          <w:sz w:val="21"/>
        </w:rPr>
      </w:pPr>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80" w:name="_Toc8044850"/>
      <w:bookmarkStart w:id="581" w:name="_Toc8057204"/>
      <w:bookmarkStart w:id="582" w:name="_Toc9409900"/>
      <w:bookmarkStart w:id="583" w:name="_Toc9417094"/>
      <w:r w:rsidRPr="00C630DF">
        <w:rPr>
          <w:rFonts w:ascii="黑体" w:eastAsia="黑体" w:hAnsi="黑体"/>
          <w:b w:val="0"/>
          <w:color w:val="4BACC6" w:themeColor="accent5"/>
          <w:sz w:val="22"/>
          <w:szCs w:val="28"/>
        </w:rPr>
        <w:t>智能指针相关 请参考：</w:t>
      </w:r>
      <w:hyperlink r:id="rId233">
        <w:r w:rsidRPr="00C630DF">
          <w:rPr>
            <w:rStyle w:val="a5"/>
            <w:rFonts w:ascii="黑体" w:eastAsia="黑体" w:hAnsi="黑体"/>
            <w:b w:val="0"/>
            <w:color w:val="4BACC6" w:themeColor="accent5"/>
            <w:sz w:val="22"/>
            <w:szCs w:val="28"/>
          </w:rPr>
          <w:t>C++智能指针简单剖析</w:t>
        </w:r>
      </w:hyperlink>
      <w:r w:rsidRPr="00C630DF">
        <w:rPr>
          <w:rFonts w:ascii="黑体" w:eastAsia="黑体" w:hAnsi="黑体"/>
          <w:b w:val="0"/>
          <w:color w:val="4BACC6" w:themeColor="accent5"/>
          <w:sz w:val="22"/>
          <w:szCs w:val="28"/>
        </w:rPr>
        <w:t>，推荐必看。</w:t>
      </w:r>
      <w:bookmarkEnd w:id="580"/>
      <w:bookmarkEnd w:id="581"/>
      <w:bookmarkEnd w:id="582"/>
      <w:bookmarkEnd w:id="583"/>
    </w:p>
    <w:p w:rsidR="00BE6D38" w:rsidRPr="00C630DF" w:rsidRDefault="00BE6D38" w:rsidP="00D74C32">
      <w:pPr>
        <w:pStyle w:val="2"/>
        <w:numPr>
          <w:ilvl w:val="0"/>
          <w:numId w:val="13"/>
        </w:numPr>
        <w:spacing w:line="240" w:lineRule="auto"/>
        <w:contextualSpacing/>
        <w:rPr>
          <w:rFonts w:ascii="黑体" w:eastAsia="黑体" w:hAnsi="黑体"/>
          <w:b w:val="0"/>
          <w:color w:val="4BACC6" w:themeColor="accent5"/>
          <w:sz w:val="22"/>
          <w:szCs w:val="28"/>
        </w:rPr>
      </w:pPr>
      <w:bookmarkStart w:id="584" w:name="_Toc8044851"/>
      <w:bookmarkStart w:id="585" w:name="_Toc8057205"/>
      <w:bookmarkStart w:id="586" w:name="_Toc9409901"/>
      <w:bookmarkStart w:id="587" w:name="_Toc9417095"/>
      <w:r w:rsidRPr="00C630DF">
        <w:rPr>
          <w:rFonts w:ascii="黑体" w:eastAsia="黑体" w:hAnsi="黑体"/>
          <w:b w:val="0"/>
          <w:color w:val="4BACC6" w:themeColor="accent5"/>
          <w:sz w:val="22"/>
          <w:szCs w:val="28"/>
        </w:rPr>
        <w:t>C++中的容器种类：</w:t>
      </w:r>
      <w:bookmarkEnd w:id="584"/>
      <w:bookmarkEnd w:id="585"/>
      <w:bookmarkEnd w:id="586"/>
      <w:bookmarkEnd w:id="587"/>
    </w:p>
    <w:p w:rsidR="00BE6D38" w:rsidRPr="00C630DF" w:rsidRDefault="00BE6D38" w:rsidP="00D74C32">
      <w:pPr>
        <w:pStyle w:val="Compact"/>
        <w:numPr>
          <w:ilvl w:val="0"/>
          <w:numId w:val="12"/>
        </w:numPr>
        <w:adjustRightInd w:val="0"/>
        <w:snapToGrid w:val="0"/>
        <w:spacing w:before="0" w:after="0"/>
        <w:contextualSpacing/>
        <w:rPr>
          <w:sz w:val="21"/>
        </w:rPr>
      </w:pPr>
      <w:r w:rsidRPr="00C630DF">
        <w:rPr>
          <w:sz w:val="21"/>
        </w:rPr>
        <w:t>序列容器（</w:t>
      </w:r>
      <w:r w:rsidRPr="00C630DF">
        <w:rPr>
          <w:sz w:val="21"/>
        </w:rPr>
        <w:t>7</w:t>
      </w:r>
      <w:r w:rsidRPr="00C630DF">
        <w:rPr>
          <w:sz w:val="21"/>
        </w:rPr>
        <w:t>个）</w:t>
      </w:r>
    </w:p>
    <w:p w:rsidR="00BE6D38" w:rsidRPr="00C630DF" w:rsidRDefault="00BE6D38" w:rsidP="00D74C32">
      <w:pPr>
        <w:pStyle w:val="Compact"/>
        <w:numPr>
          <w:ilvl w:val="1"/>
          <w:numId w:val="12"/>
        </w:numPr>
        <w:adjustRightInd w:val="0"/>
        <w:snapToGrid w:val="0"/>
        <w:spacing w:before="0" w:after="0"/>
        <w:contextualSpacing/>
        <w:rPr>
          <w:sz w:val="21"/>
          <w:lang w:eastAsia="zh-CN"/>
        </w:rPr>
      </w:pPr>
      <w:r w:rsidRPr="00C630DF">
        <w:rPr>
          <w:b/>
          <w:color w:val="FF0000"/>
          <w:sz w:val="21"/>
          <w:lang w:eastAsia="zh-CN"/>
        </w:rPr>
        <w:t>vector</w:t>
      </w:r>
      <w:r w:rsidRPr="00C630DF">
        <w:rPr>
          <w:sz w:val="21"/>
          <w:lang w:eastAsia="zh-CN"/>
        </w:rPr>
        <w:t>：提供了自动内存管理功能（采用了</w:t>
      </w:r>
      <w:r w:rsidRPr="00C630DF">
        <w:rPr>
          <w:sz w:val="21"/>
          <w:lang w:eastAsia="zh-CN"/>
        </w:rPr>
        <w:t>STL</w:t>
      </w:r>
      <w:r w:rsidRPr="00C630DF">
        <w:rPr>
          <w:sz w:val="21"/>
          <w:lang w:eastAsia="zh-CN"/>
        </w:rPr>
        <w:t>普遍的内存管理器</w:t>
      </w:r>
      <w:r w:rsidRPr="00C630DF">
        <w:rPr>
          <w:sz w:val="21"/>
          <w:lang w:eastAsia="zh-CN"/>
        </w:rPr>
        <w:t>allocator</w:t>
      </w:r>
      <w:r w:rsidRPr="00C630DF">
        <w:rPr>
          <w:sz w:val="21"/>
          <w:lang w:eastAsia="zh-CN"/>
        </w:rPr>
        <w:t>），可以动态</w:t>
      </w:r>
      <w:r w:rsidRPr="00C630DF">
        <w:rPr>
          <w:b/>
          <w:color w:val="FF0000"/>
          <w:sz w:val="21"/>
          <w:lang w:eastAsia="zh-CN"/>
        </w:rPr>
        <w:t>改变对象长度</w:t>
      </w:r>
      <w:r w:rsidRPr="00C630DF">
        <w:rPr>
          <w:sz w:val="21"/>
          <w:lang w:eastAsia="zh-CN"/>
        </w:rPr>
        <w:t>，提供</w:t>
      </w:r>
      <w:r w:rsidRPr="00C630DF">
        <w:rPr>
          <w:b/>
          <w:color w:val="FF0000"/>
          <w:sz w:val="21"/>
          <w:lang w:eastAsia="zh-CN"/>
        </w:rPr>
        <w:t>随机访问</w:t>
      </w:r>
      <w:r w:rsidRPr="00C630DF">
        <w:rPr>
          <w:sz w:val="21"/>
          <w:lang w:eastAsia="zh-CN"/>
        </w:rPr>
        <w:t>。在</w:t>
      </w:r>
      <w:r w:rsidRPr="00C630DF">
        <w:rPr>
          <w:b/>
          <w:color w:val="FF0000"/>
          <w:sz w:val="21"/>
          <w:lang w:eastAsia="zh-CN"/>
        </w:rPr>
        <w:t>尾部添加和删除元素的时间是常数的</w:t>
      </w:r>
      <w:r w:rsidRPr="00C630DF">
        <w:rPr>
          <w:sz w:val="21"/>
          <w:lang w:eastAsia="zh-CN"/>
        </w:rPr>
        <w:t>，但在头部或中间就是线性时间。</w:t>
      </w:r>
    </w:p>
    <w:p w:rsidR="00BE6D38" w:rsidRPr="00C630DF" w:rsidRDefault="00BE6D38" w:rsidP="00D74C32">
      <w:pPr>
        <w:pStyle w:val="Compact"/>
        <w:numPr>
          <w:ilvl w:val="1"/>
          <w:numId w:val="12"/>
        </w:numPr>
        <w:adjustRightInd w:val="0"/>
        <w:snapToGrid w:val="0"/>
        <w:spacing w:before="0" w:after="0"/>
        <w:contextualSpacing/>
        <w:rPr>
          <w:sz w:val="21"/>
          <w:lang w:eastAsia="zh-CN"/>
        </w:rPr>
      </w:pPr>
      <w:r w:rsidRPr="00C630DF">
        <w:rPr>
          <w:b/>
          <w:color w:val="FF0000"/>
          <w:sz w:val="21"/>
          <w:lang w:eastAsia="zh-CN"/>
        </w:rPr>
        <w:t>deque</w:t>
      </w:r>
      <w:r w:rsidRPr="00C630DF">
        <w:rPr>
          <w:sz w:val="21"/>
          <w:lang w:eastAsia="zh-CN"/>
        </w:rPr>
        <w:t>：双端队列（</w:t>
      </w:r>
      <w:r w:rsidRPr="00C630DF">
        <w:rPr>
          <w:sz w:val="21"/>
          <w:lang w:eastAsia="zh-CN"/>
        </w:rPr>
        <w:t>double-ended queue</w:t>
      </w:r>
      <w:r w:rsidRPr="00C630DF">
        <w:rPr>
          <w:sz w:val="21"/>
          <w:lang w:eastAsia="zh-CN"/>
        </w:rPr>
        <w:t>），支持随机访问，与</w:t>
      </w:r>
      <w:r w:rsidRPr="00C630DF">
        <w:rPr>
          <w:sz w:val="21"/>
          <w:lang w:eastAsia="zh-CN"/>
        </w:rPr>
        <w:t>vector</w:t>
      </w:r>
      <w:r w:rsidRPr="00C630DF">
        <w:rPr>
          <w:sz w:val="21"/>
          <w:lang w:eastAsia="zh-CN"/>
        </w:rPr>
        <w:t>类似，主要区别在于，</w:t>
      </w:r>
      <w:r w:rsidRPr="00C630DF">
        <w:rPr>
          <w:b/>
          <w:color w:val="FF0000"/>
          <w:sz w:val="21"/>
          <w:lang w:eastAsia="zh-CN"/>
        </w:rPr>
        <w:t>从</w:t>
      </w:r>
      <w:r w:rsidRPr="00C630DF">
        <w:rPr>
          <w:b/>
          <w:color w:val="FF0000"/>
          <w:sz w:val="21"/>
          <w:lang w:eastAsia="zh-CN"/>
        </w:rPr>
        <w:t>deque</w:t>
      </w:r>
      <w:r w:rsidRPr="00C630DF">
        <w:rPr>
          <w:b/>
          <w:color w:val="FF0000"/>
          <w:sz w:val="21"/>
          <w:lang w:eastAsia="zh-CN"/>
        </w:rPr>
        <w:t>对象的开始位置插入和删除元素的时间也是常数的，所以若多数操作发生在序列的起始和结尾处，则应考虑使用</w:t>
      </w:r>
      <w:r w:rsidRPr="00C630DF">
        <w:rPr>
          <w:b/>
          <w:color w:val="FF0000"/>
          <w:sz w:val="21"/>
          <w:lang w:eastAsia="zh-CN"/>
        </w:rPr>
        <w:t>deque</w:t>
      </w:r>
      <w:r w:rsidRPr="00C630DF">
        <w:rPr>
          <w:b/>
          <w:color w:val="FF0000"/>
          <w:sz w:val="21"/>
          <w:lang w:eastAsia="zh-CN"/>
        </w:rPr>
        <w:t>数据结构。</w:t>
      </w:r>
      <w:r w:rsidRPr="00C630DF">
        <w:rPr>
          <w:sz w:val="21"/>
          <w:lang w:eastAsia="zh-CN"/>
        </w:rPr>
        <w:t>为实现在</w:t>
      </w:r>
      <w:r w:rsidRPr="00C630DF">
        <w:rPr>
          <w:sz w:val="21"/>
          <w:lang w:eastAsia="zh-CN"/>
        </w:rPr>
        <w:t>deque</w:t>
      </w:r>
      <w:r w:rsidRPr="00C630DF">
        <w:rPr>
          <w:sz w:val="21"/>
          <w:lang w:eastAsia="zh-CN"/>
        </w:rPr>
        <w:t>两端执行插入和删除操作的时间为常数时间这一目的，</w:t>
      </w:r>
      <w:r w:rsidRPr="00C630DF">
        <w:rPr>
          <w:sz w:val="21"/>
          <w:lang w:eastAsia="zh-CN"/>
        </w:rPr>
        <w:t>deque</w:t>
      </w:r>
      <w:r w:rsidRPr="00C630DF">
        <w:rPr>
          <w:sz w:val="21"/>
          <w:lang w:eastAsia="zh-CN"/>
        </w:rPr>
        <w:t>对象的设计比</w:t>
      </w:r>
      <w:r w:rsidRPr="00C630DF">
        <w:rPr>
          <w:sz w:val="21"/>
          <w:lang w:eastAsia="zh-CN"/>
        </w:rPr>
        <w:t>vector</w:t>
      </w:r>
      <w:r w:rsidRPr="00C630DF">
        <w:rPr>
          <w:sz w:val="21"/>
          <w:lang w:eastAsia="zh-CN"/>
        </w:rPr>
        <w:t>更为复杂，因此，尽管二者都提供对元素的</w:t>
      </w:r>
      <w:r w:rsidRPr="00C630DF">
        <w:rPr>
          <w:b/>
          <w:color w:val="FF0000"/>
          <w:sz w:val="21"/>
          <w:lang w:eastAsia="zh-CN"/>
        </w:rPr>
        <w:t>随机访问</w:t>
      </w:r>
      <w:r w:rsidRPr="00C630DF">
        <w:rPr>
          <w:sz w:val="21"/>
          <w:lang w:eastAsia="zh-CN"/>
        </w:rPr>
        <w:t>和在序列</w:t>
      </w:r>
      <w:r w:rsidRPr="00C630DF">
        <w:rPr>
          <w:b/>
          <w:color w:val="FF0000"/>
          <w:sz w:val="21"/>
          <w:lang w:eastAsia="zh-CN"/>
        </w:rPr>
        <w:t>中部执行线性时间的插入和删除操作</w:t>
      </w:r>
      <w:r w:rsidRPr="00C630DF">
        <w:rPr>
          <w:sz w:val="21"/>
          <w:lang w:eastAsia="zh-CN"/>
        </w:rPr>
        <w:t>，但</w:t>
      </w:r>
      <w:r w:rsidRPr="00C630DF">
        <w:rPr>
          <w:b/>
          <w:color w:val="FF0000"/>
          <w:sz w:val="21"/>
          <w:lang w:eastAsia="zh-CN"/>
        </w:rPr>
        <w:t>vector</w:t>
      </w:r>
      <w:r w:rsidRPr="00C630DF">
        <w:rPr>
          <w:b/>
          <w:color w:val="FF0000"/>
          <w:sz w:val="21"/>
          <w:lang w:eastAsia="zh-CN"/>
        </w:rPr>
        <w:t>容器更快些</w:t>
      </w:r>
      <w:r w:rsidRPr="00C630DF">
        <w:rPr>
          <w:sz w:val="21"/>
          <w:lang w:eastAsia="zh-CN"/>
        </w:rPr>
        <w:t>。</w:t>
      </w:r>
    </w:p>
    <w:p w:rsidR="00BE6D38" w:rsidRPr="00C630DF" w:rsidRDefault="00BE6D38" w:rsidP="00D74C32">
      <w:pPr>
        <w:pStyle w:val="Compact"/>
        <w:numPr>
          <w:ilvl w:val="1"/>
          <w:numId w:val="12"/>
        </w:numPr>
        <w:adjustRightInd w:val="0"/>
        <w:snapToGrid w:val="0"/>
        <w:spacing w:before="0" w:after="0"/>
        <w:contextualSpacing/>
        <w:rPr>
          <w:sz w:val="21"/>
          <w:lang w:eastAsia="zh-CN"/>
        </w:rPr>
      </w:pPr>
      <w:r w:rsidRPr="00C630DF">
        <w:rPr>
          <w:b/>
          <w:color w:val="FF0000"/>
          <w:sz w:val="21"/>
          <w:lang w:eastAsia="zh-CN"/>
        </w:rPr>
        <w:t>list</w:t>
      </w:r>
      <w:r w:rsidRPr="00C630DF">
        <w:rPr>
          <w:sz w:val="21"/>
          <w:lang w:eastAsia="zh-CN"/>
        </w:rPr>
        <w:t>：双向链表（是循环的）。目的是实现快速插入和删除。</w:t>
      </w:r>
    </w:p>
    <w:p w:rsidR="00BE6D38" w:rsidRPr="00C630DF" w:rsidRDefault="00BE6D38" w:rsidP="00D74C32">
      <w:pPr>
        <w:pStyle w:val="Compact"/>
        <w:numPr>
          <w:ilvl w:val="1"/>
          <w:numId w:val="12"/>
        </w:numPr>
        <w:adjustRightInd w:val="0"/>
        <w:snapToGrid w:val="0"/>
        <w:spacing w:before="0" w:after="0"/>
        <w:contextualSpacing/>
        <w:rPr>
          <w:sz w:val="21"/>
        </w:rPr>
      </w:pPr>
      <w:r w:rsidRPr="00C630DF">
        <w:rPr>
          <w:b/>
          <w:color w:val="FF0000"/>
          <w:sz w:val="21"/>
        </w:rPr>
        <w:t>forward_list(C++11)</w:t>
      </w:r>
      <w:r w:rsidRPr="00C630DF">
        <w:rPr>
          <w:sz w:val="21"/>
        </w:rPr>
        <w:t>：实现了单链表，不可反转。相比于</w:t>
      </w:r>
      <w:r w:rsidRPr="00C630DF">
        <w:rPr>
          <w:sz w:val="21"/>
        </w:rPr>
        <w:t>list</w:t>
      </w:r>
      <w:r w:rsidRPr="00C630DF">
        <w:rPr>
          <w:sz w:val="21"/>
        </w:rPr>
        <w:t>，</w:t>
      </w:r>
      <w:r w:rsidRPr="00C630DF">
        <w:rPr>
          <w:sz w:val="21"/>
        </w:rPr>
        <w:t>forward_list</w:t>
      </w:r>
      <w:r w:rsidRPr="00C630DF">
        <w:rPr>
          <w:sz w:val="21"/>
        </w:rPr>
        <w:t>更简单，更紧凑，但功能也更少。</w:t>
      </w:r>
    </w:p>
    <w:p w:rsidR="00BE6D38" w:rsidRPr="00C630DF" w:rsidRDefault="00BE6D38" w:rsidP="00D74C32">
      <w:pPr>
        <w:pStyle w:val="Compact"/>
        <w:numPr>
          <w:ilvl w:val="1"/>
          <w:numId w:val="12"/>
        </w:numPr>
        <w:adjustRightInd w:val="0"/>
        <w:snapToGrid w:val="0"/>
        <w:spacing w:before="0" w:after="0"/>
        <w:contextualSpacing/>
        <w:rPr>
          <w:sz w:val="21"/>
          <w:lang w:eastAsia="zh-CN"/>
        </w:rPr>
      </w:pPr>
      <w:r w:rsidRPr="00C630DF">
        <w:rPr>
          <w:b/>
          <w:color w:val="FF0000"/>
          <w:sz w:val="21"/>
          <w:lang w:eastAsia="zh-CN"/>
        </w:rPr>
        <w:t>queue</w:t>
      </w:r>
      <w:r w:rsidRPr="00C630DF">
        <w:rPr>
          <w:sz w:val="21"/>
          <w:lang w:eastAsia="zh-CN"/>
        </w:rPr>
        <w:t>：是一个适配器类。</w:t>
      </w:r>
      <w:r w:rsidRPr="00C630DF">
        <w:rPr>
          <w:sz w:val="21"/>
          <w:lang w:eastAsia="zh-CN"/>
        </w:rPr>
        <w:t>queue</w:t>
      </w:r>
      <w:r w:rsidRPr="00C630DF">
        <w:rPr>
          <w:sz w:val="21"/>
          <w:lang w:eastAsia="zh-CN"/>
        </w:rPr>
        <w:t>模板让底层类（默认是</w:t>
      </w:r>
      <w:r w:rsidRPr="00C630DF">
        <w:rPr>
          <w:sz w:val="21"/>
          <w:lang w:eastAsia="zh-CN"/>
        </w:rPr>
        <w:t>deque</w:t>
      </w:r>
      <w:r w:rsidRPr="00C630DF">
        <w:rPr>
          <w:sz w:val="21"/>
          <w:lang w:eastAsia="zh-CN"/>
        </w:rPr>
        <w:t>）展示典型的队列接口。</w:t>
      </w:r>
      <w:r w:rsidRPr="00C630DF">
        <w:rPr>
          <w:sz w:val="21"/>
          <w:lang w:eastAsia="zh-CN"/>
        </w:rPr>
        <w:t>queue</w:t>
      </w:r>
      <w:r w:rsidRPr="00C630DF">
        <w:rPr>
          <w:sz w:val="21"/>
          <w:lang w:eastAsia="zh-CN"/>
        </w:rPr>
        <w:t>模板的限制比</w:t>
      </w:r>
      <w:r w:rsidRPr="00C630DF">
        <w:rPr>
          <w:sz w:val="21"/>
          <w:lang w:eastAsia="zh-CN"/>
        </w:rPr>
        <w:t>deque</w:t>
      </w:r>
      <w:r w:rsidRPr="00C630DF">
        <w:rPr>
          <w:sz w:val="21"/>
          <w:lang w:eastAsia="zh-CN"/>
        </w:rPr>
        <w:t>更多，它不仅不允许随机访问队列元素，甚至不允许遍历队列。</w:t>
      </w:r>
      <w:r w:rsidRPr="00C630DF">
        <w:rPr>
          <w:sz w:val="21"/>
          <w:lang w:eastAsia="zh-CN"/>
        </w:rPr>
        <w:lastRenderedPageBreak/>
        <w:t>与队列相同，只能将元素</w:t>
      </w:r>
      <w:r w:rsidRPr="00C630DF">
        <w:rPr>
          <w:b/>
          <w:color w:val="FF0000"/>
          <w:sz w:val="21"/>
          <w:lang w:eastAsia="zh-CN"/>
        </w:rPr>
        <w:t>添加到队尾</w:t>
      </w:r>
      <w:r w:rsidRPr="00C630DF">
        <w:rPr>
          <w:sz w:val="21"/>
          <w:lang w:eastAsia="zh-CN"/>
        </w:rPr>
        <w:t>、从</w:t>
      </w:r>
      <w:r w:rsidRPr="00C630DF">
        <w:rPr>
          <w:b/>
          <w:color w:val="FF0000"/>
          <w:sz w:val="21"/>
          <w:lang w:eastAsia="zh-CN"/>
        </w:rPr>
        <w:t>队首删除</w:t>
      </w:r>
      <w:r w:rsidRPr="00C630DF">
        <w:rPr>
          <w:sz w:val="21"/>
          <w:lang w:eastAsia="zh-CN"/>
        </w:rPr>
        <w:t>元素、</w:t>
      </w:r>
      <w:r w:rsidRPr="00C630DF">
        <w:rPr>
          <w:b/>
          <w:color w:val="FF0000"/>
          <w:sz w:val="21"/>
          <w:lang w:eastAsia="zh-CN"/>
        </w:rPr>
        <w:t>查看队首和队尾的值</w:t>
      </w:r>
      <w:r w:rsidRPr="00C630DF">
        <w:rPr>
          <w:sz w:val="21"/>
          <w:lang w:eastAsia="zh-CN"/>
        </w:rPr>
        <w:t>、检查</w:t>
      </w:r>
      <w:r w:rsidRPr="00C630DF">
        <w:rPr>
          <w:b/>
          <w:color w:val="FF0000"/>
          <w:sz w:val="21"/>
          <w:lang w:eastAsia="zh-CN"/>
        </w:rPr>
        <w:t>元素数目</w:t>
      </w:r>
      <w:r w:rsidRPr="00C630DF">
        <w:rPr>
          <w:sz w:val="21"/>
          <w:lang w:eastAsia="zh-CN"/>
        </w:rPr>
        <w:t>和</w:t>
      </w:r>
      <w:r w:rsidRPr="00C630DF">
        <w:rPr>
          <w:b/>
          <w:color w:val="FF0000"/>
          <w:sz w:val="21"/>
          <w:lang w:eastAsia="zh-CN"/>
        </w:rPr>
        <w:t>测试队列是否为空</w:t>
      </w:r>
      <w:r w:rsidRPr="00C630DF">
        <w:rPr>
          <w:sz w:val="21"/>
          <w:lang w:eastAsia="zh-CN"/>
        </w:rPr>
        <w:t>。</w:t>
      </w:r>
    </w:p>
    <w:p w:rsidR="00BE6D38" w:rsidRPr="00C630DF" w:rsidRDefault="00BE6D38" w:rsidP="00D74C32">
      <w:pPr>
        <w:pStyle w:val="Compact"/>
        <w:numPr>
          <w:ilvl w:val="1"/>
          <w:numId w:val="12"/>
        </w:numPr>
        <w:adjustRightInd w:val="0"/>
        <w:snapToGrid w:val="0"/>
        <w:spacing w:before="0" w:after="0"/>
        <w:contextualSpacing/>
        <w:rPr>
          <w:sz w:val="21"/>
          <w:lang w:eastAsia="zh-CN"/>
        </w:rPr>
      </w:pPr>
      <w:r w:rsidRPr="00C630DF">
        <w:rPr>
          <w:b/>
          <w:color w:val="FF0000"/>
          <w:sz w:val="21"/>
        </w:rPr>
        <w:t>priority_queue</w:t>
      </w:r>
      <w:r w:rsidRPr="00C630DF">
        <w:rPr>
          <w:sz w:val="21"/>
        </w:rPr>
        <w:t>：是另一个适配器类，支持的操作与</w:t>
      </w:r>
      <w:r w:rsidRPr="00C630DF">
        <w:rPr>
          <w:sz w:val="21"/>
        </w:rPr>
        <w:t>queue</w:t>
      </w:r>
      <w:r w:rsidRPr="00C630DF">
        <w:rPr>
          <w:sz w:val="21"/>
        </w:rPr>
        <w:t>相同。</w:t>
      </w:r>
      <w:r w:rsidRPr="00C630DF">
        <w:rPr>
          <w:sz w:val="21"/>
        </w:rPr>
        <w:t xml:space="preserve"> priority_queue</w:t>
      </w:r>
      <w:r w:rsidRPr="00C630DF">
        <w:rPr>
          <w:sz w:val="21"/>
        </w:rPr>
        <w:t>模板类是另一个适配器类，它支持的操作与</w:t>
      </w:r>
      <w:r w:rsidRPr="00C630DF">
        <w:rPr>
          <w:sz w:val="21"/>
        </w:rPr>
        <w:t>queue</w:t>
      </w:r>
      <w:r w:rsidRPr="00C630DF">
        <w:rPr>
          <w:sz w:val="21"/>
        </w:rPr>
        <w:t>相同。</w:t>
      </w:r>
      <w:r w:rsidR="001C32D6" w:rsidRPr="00C630DF">
        <w:rPr>
          <w:sz w:val="21"/>
        </w:rPr>
        <w:t>两者之间的主要区别在于，</w:t>
      </w:r>
      <w:r w:rsidRPr="00C630DF">
        <w:rPr>
          <w:b/>
          <w:color w:val="FF0000"/>
          <w:sz w:val="21"/>
        </w:rPr>
        <w:t>priority_queue</w:t>
      </w:r>
      <w:r w:rsidR="001C32D6" w:rsidRPr="00C630DF">
        <w:rPr>
          <w:b/>
          <w:color w:val="FF0000"/>
          <w:sz w:val="21"/>
        </w:rPr>
        <w:t>中，最大元素</w:t>
      </w:r>
      <w:r w:rsidR="001C32D6" w:rsidRPr="00C630DF">
        <w:rPr>
          <w:rFonts w:hint="eastAsia"/>
          <w:b/>
          <w:color w:val="FF0000"/>
          <w:sz w:val="21"/>
          <w:lang w:eastAsia="zh-CN"/>
        </w:rPr>
        <w:t>在队</w:t>
      </w:r>
      <w:r w:rsidRPr="00C630DF">
        <w:rPr>
          <w:b/>
          <w:color w:val="FF0000"/>
          <w:sz w:val="21"/>
        </w:rPr>
        <w:t>首</w:t>
      </w:r>
      <w:r w:rsidRPr="00C630DF">
        <w:rPr>
          <w:sz w:val="21"/>
        </w:rPr>
        <w:t>。</w:t>
      </w:r>
      <w:r w:rsidRPr="00C630DF">
        <w:rPr>
          <w:sz w:val="21"/>
          <w:lang w:eastAsia="zh-CN"/>
        </w:rPr>
        <w:t>内部区别在于，默认的</w:t>
      </w:r>
      <w:r w:rsidRPr="00C630DF">
        <w:rPr>
          <w:b/>
          <w:color w:val="FF0000"/>
          <w:sz w:val="21"/>
          <w:lang w:eastAsia="zh-CN"/>
        </w:rPr>
        <w:t>底层类是</w:t>
      </w:r>
      <w:r w:rsidRPr="00C630DF">
        <w:rPr>
          <w:b/>
          <w:color w:val="FF0000"/>
          <w:sz w:val="21"/>
          <w:lang w:eastAsia="zh-CN"/>
        </w:rPr>
        <w:t>vector</w:t>
      </w:r>
      <w:r w:rsidRPr="00C630DF">
        <w:rPr>
          <w:sz w:val="21"/>
          <w:lang w:eastAsia="zh-CN"/>
        </w:rPr>
        <w:t>。可以修改用于确定哪个元素放到队首的</w:t>
      </w:r>
      <w:r w:rsidRPr="00C630DF">
        <w:rPr>
          <w:b/>
          <w:color w:val="FF0000"/>
          <w:sz w:val="21"/>
          <w:lang w:eastAsia="zh-CN"/>
        </w:rPr>
        <w:t>比较方式</w:t>
      </w:r>
      <w:r w:rsidRPr="00C630DF">
        <w:rPr>
          <w:sz w:val="21"/>
          <w:lang w:eastAsia="zh-CN"/>
        </w:rPr>
        <w:t>，方法是提供一个可选的构造函数参数：</w:t>
      </w:r>
    </w:p>
    <w:p w:rsidR="00BE6D38" w:rsidRPr="00C630DF" w:rsidRDefault="00BE6D38" w:rsidP="00D74C32">
      <w:pPr>
        <w:pStyle w:val="SourceCode"/>
        <w:numPr>
          <w:ilvl w:val="0"/>
          <w:numId w:val="1"/>
        </w:numPr>
        <w:wordWrap/>
        <w:adjustRightInd w:val="0"/>
        <w:snapToGrid w:val="0"/>
        <w:spacing w:after="0"/>
        <w:contextualSpacing/>
        <w:rPr>
          <w:sz w:val="20"/>
        </w:rPr>
      </w:pPr>
      <w:r w:rsidRPr="00C630DF">
        <w:rPr>
          <w:rStyle w:val="NormalTok"/>
          <w:sz w:val="21"/>
        </w:rPr>
        <w:t>priority_queue&lt;</w:t>
      </w:r>
      <w:r w:rsidRPr="00C630DF">
        <w:rPr>
          <w:rStyle w:val="DataTypeTok"/>
          <w:sz w:val="21"/>
        </w:rPr>
        <w:t>int</w:t>
      </w:r>
      <w:r w:rsidRPr="00C630DF">
        <w:rPr>
          <w:rStyle w:val="NormalTok"/>
          <w:sz w:val="21"/>
        </w:rPr>
        <w:t xml:space="preserve">&gt; pq1;                     </w:t>
      </w:r>
      <w:r w:rsidRPr="00C630DF">
        <w:rPr>
          <w:rStyle w:val="CommentTok"/>
          <w:sz w:val="21"/>
        </w:rPr>
        <w:t>// default version</w:t>
      </w:r>
      <w:r w:rsidRPr="00C630DF">
        <w:rPr>
          <w:sz w:val="20"/>
        </w:rPr>
        <w:br/>
      </w:r>
      <w:r w:rsidRPr="00C630DF">
        <w:rPr>
          <w:rStyle w:val="NormalTok"/>
          <w:sz w:val="21"/>
        </w:rPr>
        <w:t>priority_queue&lt;</w:t>
      </w:r>
      <w:r w:rsidRPr="00C630DF">
        <w:rPr>
          <w:rStyle w:val="DataTypeTok"/>
          <w:sz w:val="21"/>
        </w:rPr>
        <w:t>int</w:t>
      </w:r>
      <w:r w:rsidRPr="00C630DF">
        <w:rPr>
          <w:rStyle w:val="NormalTok"/>
          <w:sz w:val="21"/>
        </w:rPr>
        <w:t>&gt; pg2(greater&lt;</w:t>
      </w:r>
      <w:r w:rsidRPr="00C630DF">
        <w:rPr>
          <w:rStyle w:val="DataTypeTok"/>
          <w:sz w:val="21"/>
        </w:rPr>
        <w:t>int</w:t>
      </w:r>
      <w:r w:rsidRPr="00C630DF">
        <w:rPr>
          <w:rStyle w:val="NormalTok"/>
          <w:sz w:val="21"/>
        </w:rPr>
        <w:t xml:space="preserve">&gt;);       </w:t>
      </w:r>
      <w:r w:rsidRPr="00C630DF">
        <w:rPr>
          <w:rStyle w:val="CommentTok"/>
          <w:sz w:val="21"/>
        </w:rPr>
        <w:t>// use greater&lt;int&gt; to order</w:t>
      </w:r>
      <w:r w:rsidRPr="00C630DF">
        <w:rPr>
          <w:sz w:val="20"/>
        </w:rPr>
        <w:br/>
      </w:r>
      <w:r w:rsidRPr="00C630DF">
        <w:rPr>
          <w:rStyle w:val="NormalTok"/>
          <w:sz w:val="21"/>
        </w:rPr>
        <w:t xml:space="preserve"> greater&lt;&gt;</w:t>
      </w:r>
      <w:r w:rsidRPr="00C630DF">
        <w:rPr>
          <w:rStyle w:val="NormalTok"/>
          <w:sz w:val="21"/>
        </w:rPr>
        <w:t>函数是一个预定义的函数对象。</w:t>
      </w:r>
    </w:p>
    <w:p w:rsidR="00BE6D38" w:rsidRPr="00C630DF" w:rsidRDefault="00BE6D38" w:rsidP="00D74C32">
      <w:pPr>
        <w:pStyle w:val="Compact"/>
        <w:numPr>
          <w:ilvl w:val="1"/>
          <w:numId w:val="12"/>
        </w:numPr>
        <w:adjustRightInd w:val="0"/>
        <w:snapToGrid w:val="0"/>
        <w:spacing w:before="0" w:after="0"/>
        <w:contextualSpacing/>
        <w:rPr>
          <w:sz w:val="21"/>
          <w:lang w:eastAsia="zh-CN"/>
        </w:rPr>
      </w:pPr>
      <w:r w:rsidRPr="00C630DF">
        <w:rPr>
          <w:b/>
          <w:color w:val="FF0000"/>
          <w:sz w:val="21"/>
          <w:lang w:eastAsia="zh-CN"/>
        </w:rPr>
        <w:t>stack</w:t>
      </w:r>
      <w:r w:rsidRPr="00C630DF">
        <w:rPr>
          <w:sz w:val="21"/>
          <w:lang w:eastAsia="zh-CN"/>
        </w:rPr>
        <w:t>：与</w:t>
      </w:r>
      <w:r w:rsidRPr="00C630DF">
        <w:rPr>
          <w:sz w:val="21"/>
          <w:lang w:eastAsia="zh-CN"/>
        </w:rPr>
        <w:t>queue</w:t>
      </w:r>
      <w:r w:rsidRPr="00C630DF">
        <w:rPr>
          <w:sz w:val="21"/>
          <w:lang w:eastAsia="zh-CN"/>
        </w:rPr>
        <w:t>相似，</w:t>
      </w:r>
      <w:r w:rsidRPr="00C630DF">
        <w:rPr>
          <w:sz w:val="21"/>
          <w:lang w:eastAsia="zh-CN"/>
        </w:rPr>
        <w:t>stack</w:t>
      </w:r>
      <w:r w:rsidRPr="00C630DF">
        <w:rPr>
          <w:sz w:val="21"/>
          <w:lang w:eastAsia="zh-CN"/>
        </w:rPr>
        <w:t>也是一个适配器类，它给底层类（默认情况下为</w:t>
      </w:r>
      <w:r w:rsidRPr="00C630DF">
        <w:rPr>
          <w:sz w:val="21"/>
          <w:lang w:eastAsia="zh-CN"/>
        </w:rPr>
        <w:t>vector</w:t>
      </w:r>
      <w:r w:rsidRPr="00C630DF">
        <w:rPr>
          <w:sz w:val="21"/>
          <w:lang w:eastAsia="zh-CN"/>
        </w:rPr>
        <w:t>）提供了典型的栈接口。</w:t>
      </w:r>
    </w:p>
    <w:p w:rsidR="00BE6D38" w:rsidRPr="00C630DF" w:rsidRDefault="00BE6D38" w:rsidP="00D74C32">
      <w:pPr>
        <w:pStyle w:val="Compact"/>
        <w:numPr>
          <w:ilvl w:val="0"/>
          <w:numId w:val="12"/>
        </w:numPr>
        <w:adjustRightInd w:val="0"/>
        <w:snapToGrid w:val="0"/>
        <w:spacing w:before="0" w:after="0"/>
        <w:contextualSpacing/>
        <w:rPr>
          <w:sz w:val="21"/>
        </w:rPr>
      </w:pPr>
      <w:r w:rsidRPr="00C630DF">
        <w:rPr>
          <w:sz w:val="21"/>
        </w:rPr>
        <w:t>关联容器</w:t>
      </w:r>
    </w:p>
    <w:p w:rsidR="00BE6D38" w:rsidRPr="00C630DF" w:rsidRDefault="00BE6D38" w:rsidP="00D74C32">
      <w:pPr>
        <w:pStyle w:val="Compact"/>
        <w:numPr>
          <w:ilvl w:val="1"/>
          <w:numId w:val="12"/>
        </w:numPr>
        <w:adjustRightInd w:val="0"/>
        <w:snapToGrid w:val="0"/>
        <w:spacing w:before="0" w:after="0"/>
        <w:contextualSpacing/>
        <w:rPr>
          <w:b/>
          <w:color w:val="FF0000"/>
          <w:sz w:val="21"/>
        </w:rPr>
      </w:pPr>
      <w:r w:rsidRPr="00C630DF">
        <w:rPr>
          <w:sz w:val="21"/>
        </w:rPr>
        <w:t>4</w:t>
      </w:r>
      <w:r w:rsidRPr="00C630DF">
        <w:rPr>
          <w:sz w:val="21"/>
        </w:rPr>
        <w:t>种</w:t>
      </w:r>
      <w:r w:rsidRPr="00C630DF">
        <w:rPr>
          <w:b/>
          <w:color w:val="FF0000"/>
          <w:sz w:val="21"/>
        </w:rPr>
        <w:t>有序</w:t>
      </w:r>
      <w:r w:rsidRPr="00C630DF">
        <w:rPr>
          <w:sz w:val="21"/>
        </w:rPr>
        <w:t>关联容器：</w:t>
      </w:r>
      <w:r w:rsidRPr="00C630DF">
        <w:rPr>
          <w:sz w:val="21"/>
        </w:rPr>
        <w:t>set</w:t>
      </w:r>
      <w:r w:rsidRPr="00C630DF">
        <w:rPr>
          <w:sz w:val="21"/>
        </w:rPr>
        <w:t>、</w:t>
      </w:r>
      <w:r w:rsidRPr="00C630DF">
        <w:rPr>
          <w:sz w:val="21"/>
        </w:rPr>
        <w:t>multiset</w:t>
      </w:r>
      <w:r w:rsidRPr="00C630DF">
        <w:rPr>
          <w:sz w:val="21"/>
        </w:rPr>
        <w:t>、</w:t>
      </w:r>
      <w:r w:rsidRPr="00C630DF">
        <w:rPr>
          <w:sz w:val="21"/>
        </w:rPr>
        <w:t>map</w:t>
      </w:r>
      <w:r w:rsidRPr="00C630DF">
        <w:rPr>
          <w:sz w:val="21"/>
        </w:rPr>
        <w:t>和</w:t>
      </w:r>
      <w:r w:rsidRPr="00C630DF">
        <w:rPr>
          <w:sz w:val="21"/>
        </w:rPr>
        <w:t>multimap</w:t>
      </w:r>
      <w:r w:rsidRPr="00C630DF">
        <w:rPr>
          <w:sz w:val="21"/>
        </w:rPr>
        <w:t>，底层基于</w:t>
      </w:r>
      <w:r w:rsidRPr="00C630DF">
        <w:rPr>
          <w:b/>
          <w:color w:val="FF0000"/>
          <w:sz w:val="21"/>
        </w:rPr>
        <w:t>树结构</w:t>
      </w:r>
    </w:p>
    <w:p w:rsidR="00BB7059" w:rsidRPr="00C630DF" w:rsidRDefault="00BE6D38" w:rsidP="00D74C32">
      <w:pPr>
        <w:pStyle w:val="Compact"/>
        <w:numPr>
          <w:ilvl w:val="1"/>
          <w:numId w:val="12"/>
        </w:numPr>
        <w:adjustRightInd w:val="0"/>
        <w:snapToGrid w:val="0"/>
        <w:spacing w:before="0" w:after="0"/>
        <w:contextualSpacing/>
        <w:rPr>
          <w:sz w:val="21"/>
        </w:rPr>
        <w:sectPr w:rsidR="00BB7059" w:rsidRPr="00C630DF" w:rsidSect="00C141EB">
          <w:headerReference w:type="default" r:id="rId234"/>
          <w:type w:val="continuous"/>
          <w:pgSz w:w="11906" w:h="16838"/>
          <w:pgMar w:top="1440" w:right="1080" w:bottom="1440" w:left="1080" w:header="708" w:footer="708" w:gutter="0"/>
          <w:cols w:space="708"/>
          <w:docGrid w:linePitch="360"/>
        </w:sectPr>
      </w:pPr>
      <w:r w:rsidRPr="00C630DF">
        <w:rPr>
          <w:sz w:val="21"/>
        </w:rPr>
        <w:t>C++11</w:t>
      </w:r>
      <w:r w:rsidRPr="00C630DF">
        <w:rPr>
          <w:sz w:val="21"/>
        </w:rPr>
        <w:t>又增加了</w:t>
      </w:r>
      <w:r w:rsidRPr="00C630DF">
        <w:rPr>
          <w:sz w:val="21"/>
        </w:rPr>
        <w:t>4</w:t>
      </w:r>
      <w:r w:rsidRPr="00C630DF">
        <w:rPr>
          <w:sz w:val="21"/>
        </w:rPr>
        <w:t>种</w:t>
      </w:r>
      <w:r w:rsidRPr="00C630DF">
        <w:rPr>
          <w:b/>
          <w:color w:val="FF0000"/>
          <w:sz w:val="21"/>
        </w:rPr>
        <w:t>无序</w:t>
      </w:r>
      <w:r w:rsidRPr="00C630DF">
        <w:rPr>
          <w:sz w:val="21"/>
        </w:rPr>
        <w:t>关联容器：</w:t>
      </w:r>
      <w:r w:rsidRPr="00C630DF">
        <w:rPr>
          <w:sz w:val="21"/>
        </w:rPr>
        <w:t>unordered_set</w:t>
      </w:r>
      <w:r w:rsidRPr="00C630DF">
        <w:rPr>
          <w:sz w:val="21"/>
        </w:rPr>
        <w:t>、</w:t>
      </w:r>
      <w:r w:rsidRPr="00C630DF">
        <w:rPr>
          <w:sz w:val="21"/>
        </w:rPr>
        <w:t>unordered_multiset</w:t>
      </w:r>
      <w:r w:rsidRPr="00C630DF">
        <w:rPr>
          <w:sz w:val="21"/>
        </w:rPr>
        <w:t>、</w:t>
      </w:r>
      <w:r w:rsidRPr="00C630DF">
        <w:rPr>
          <w:sz w:val="21"/>
        </w:rPr>
        <w:t>unordered_map</w:t>
      </w:r>
      <w:r w:rsidRPr="00C630DF">
        <w:rPr>
          <w:sz w:val="21"/>
        </w:rPr>
        <w:t>和</w:t>
      </w:r>
      <w:r w:rsidRPr="00C630DF">
        <w:rPr>
          <w:sz w:val="21"/>
        </w:rPr>
        <w:t>unordered_multimap</w:t>
      </w:r>
      <w:r w:rsidRPr="00C630DF">
        <w:rPr>
          <w:sz w:val="21"/>
        </w:rPr>
        <w:t>，</w:t>
      </w:r>
      <w:r w:rsidRPr="00C630DF">
        <w:rPr>
          <w:b/>
          <w:color w:val="FF0000"/>
          <w:sz w:val="21"/>
        </w:rPr>
        <w:t>底层基于</w:t>
      </w:r>
      <w:r w:rsidRPr="00C630DF">
        <w:rPr>
          <w:b/>
          <w:color w:val="FF0000"/>
          <w:sz w:val="21"/>
        </w:rPr>
        <w:t>hash</w:t>
      </w:r>
      <w:r w:rsidRPr="00C630DF">
        <w:rPr>
          <w:sz w:val="21"/>
        </w:rPr>
        <w:t>。</w:t>
      </w:r>
    </w:p>
    <w:p w:rsidR="00CD38FE" w:rsidRPr="00C630DF" w:rsidRDefault="00CD38FE" w:rsidP="00D74C32">
      <w:pPr>
        <w:pStyle w:val="FirstParagraph"/>
        <w:adjustRightInd w:val="0"/>
        <w:snapToGrid w:val="0"/>
        <w:spacing w:before="0" w:after="0"/>
        <w:contextualSpacing/>
        <w:rPr>
          <w:sz w:val="21"/>
          <w:lang w:eastAsia="zh-CN"/>
        </w:rPr>
        <w:sectPr w:rsidR="00CD38FE" w:rsidRPr="00C630DF" w:rsidSect="00C141EB">
          <w:headerReference w:type="default" r:id="rId235"/>
          <w:type w:val="continuous"/>
          <w:pgSz w:w="11906" w:h="16838"/>
          <w:pgMar w:top="1440" w:right="1080" w:bottom="1440" w:left="1080" w:header="708" w:footer="708" w:gutter="0"/>
          <w:cols w:space="708"/>
          <w:docGrid w:linePitch="360"/>
        </w:sectPr>
      </w:pPr>
    </w:p>
    <w:p w:rsidR="00BE6D38" w:rsidRPr="00C630DF" w:rsidRDefault="00BE6D38" w:rsidP="00D74C32">
      <w:pPr>
        <w:pStyle w:val="FirstParagraph"/>
        <w:adjustRightInd w:val="0"/>
        <w:snapToGrid w:val="0"/>
        <w:spacing w:before="0" w:after="0"/>
        <w:contextualSpacing/>
        <w:rPr>
          <w:sz w:val="21"/>
          <w:lang w:eastAsia="zh-CN"/>
        </w:rPr>
      </w:pPr>
    </w:p>
    <w:p w:rsidR="004E078E"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588" w:name="_Toc8057212"/>
      <w:bookmarkStart w:id="589" w:name="_Toc9409902"/>
      <w:bookmarkStart w:id="590" w:name="_Toc9417096"/>
      <w:r w:rsidRPr="00C630DF">
        <w:rPr>
          <w:rFonts w:ascii="华文行楷" w:eastAsia="华文行楷" w:hint="eastAsia"/>
          <w:b w:val="0"/>
          <w:color w:val="4BACC6" w:themeColor="accent5"/>
          <w:sz w:val="56"/>
          <w:szCs w:val="84"/>
        </w:rPr>
        <w:t>Git教程</w:t>
      </w:r>
      <w:bookmarkEnd w:id="588"/>
      <w:bookmarkEnd w:id="589"/>
      <w:bookmarkEnd w:id="590"/>
    </w:p>
    <w:p w:rsidR="00BE6D38" w:rsidRPr="00C630DF" w:rsidRDefault="004E078E" w:rsidP="00154987">
      <w:pPr>
        <w:pStyle w:val="110"/>
        <w:adjustRightInd w:val="0"/>
        <w:snapToGrid w:val="0"/>
        <w:spacing w:before="0"/>
        <w:contextualSpacing/>
        <w:outlineLvl w:val="1"/>
        <w:rPr>
          <w:sz w:val="24"/>
        </w:rPr>
      </w:pPr>
      <w:r w:rsidRPr="00154987">
        <w:rPr>
          <w:rFonts w:hint="eastAsia"/>
          <w:sz w:val="24"/>
        </w:rPr>
        <w:t xml:space="preserve"> </w:t>
      </w:r>
      <w:bookmarkStart w:id="591" w:name="一.git配置"/>
      <w:bookmarkStart w:id="592" w:name="_Toc8049726"/>
      <w:bookmarkStart w:id="593" w:name="_Toc8057213"/>
      <w:bookmarkStart w:id="594" w:name="_Toc9409903"/>
      <w:bookmarkStart w:id="595" w:name="_Toc9417097"/>
      <w:r w:rsidR="00BE6D38" w:rsidRPr="00C630DF">
        <w:rPr>
          <w:sz w:val="24"/>
        </w:rPr>
        <w:t>一</w:t>
      </w:r>
      <w:r w:rsidR="00BE6D38" w:rsidRPr="00C630DF">
        <w:rPr>
          <w:sz w:val="24"/>
        </w:rPr>
        <w:t>.git</w:t>
      </w:r>
      <w:r w:rsidR="00BE6D38" w:rsidRPr="00C630DF">
        <w:rPr>
          <w:sz w:val="24"/>
        </w:rPr>
        <w:t>配置</w:t>
      </w:r>
      <w:bookmarkEnd w:id="591"/>
      <w:bookmarkEnd w:id="592"/>
      <w:bookmarkEnd w:id="593"/>
      <w:bookmarkEnd w:id="594"/>
      <w:bookmarkEnd w:id="595"/>
    </w:p>
    <w:p w:rsidR="00BE6D38" w:rsidRPr="00C630DF" w:rsidRDefault="00BE6D38" w:rsidP="00D74C32">
      <w:pPr>
        <w:pStyle w:val="FirstParagraph"/>
        <w:adjustRightInd w:val="0"/>
        <w:snapToGrid w:val="0"/>
        <w:spacing w:before="0" w:after="0"/>
        <w:contextualSpacing/>
        <w:rPr>
          <w:sz w:val="21"/>
        </w:rPr>
      </w:pPr>
      <w:r w:rsidRPr="00C630DF">
        <w:rPr>
          <w:sz w:val="21"/>
        </w:rPr>
        <w:t>优先级：</w:t>
      </w:r>
      <w:r w:rsidRPr="00C630DF">
        <w:rPr>
          <w:rStyle w:val="VerbatimChar"/>
          <w:sz w:val="21"/>
        </w:rPr>
        <w:t>--local &gt; --global &gt; --system</w:t>
      </w: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用了</w:t>
      </w:r>
      <w:r w:rsidRPr="00C630DF">
        <w:rPr>
          <w:rStyle w:val="VerbatimChar"/>
          <w:sz w:val="21"/>
          <w:lang w:eastAsia="zh-CN"/>
        </w:rPr>
        <w:t>--global</w:t>
      </w:r>
      <w:r w:rsidRPr="00C630DF">
        <w:rPr>
          <w:sz w:val="16"/>
          <w:lang w:eastAsia="zh-CN"/>
        </w:rPr>
        <w:t>这个参数，表示你这台机器上所有的</w:t>
      </w:r>
      <w:r w:rsidRPr="00C630DF">
        <w:rPr>
          <w:sz w:val="16"/>
          <w:lang w:eastAsia="zh-CN"/>
        </w:rPr>
        <w:t>Git</w:t>
      </w:r>
      <w:r w:rsidRPr="00C630DF">
        <w:rPr>
          <w:sz w:val="16"/>
          <w:lang w:eastAsia="zh-CN"/>
        </w:rPr>
        <w:t>仓库都会使用这个配置</w:t>
      </w:r>
    </w:p>
    <w:p w:rsidR="00BE6D38" w:rsidRPr="003C2585" w:rsidRDefault="00BE6D38" w:rsidP="00420700">
      <w:pPr>
        <w:spacing w:after="0"/>
        <w:contextualSpacing/>
        <w:rPr>
          <w:b/>
          <w:sz w:val="21"/>
          <w:szCs w:val="21"/>
        </w:rPr>
      </w:pPr>
      <w:bookmarkStart w:id="596" w:name="配置git用户名和邮箱"/>
      <w:bookmarkStart w:id="597" w:name="_Toc8049727"/>
      <w:bookmarkStart w:id="598" w:name="_Toc8057214"/>
      <w:bookmarkStart w:id="599" w:name="_Toc9409904"/>
      <w:r w:rsidRPr="003C2585">
        <w:rPr>
          <w:sz w:val="21"/>
          <w:szCs w:val="21"/>
        </w:rPr>
        <w:t>1.</w:t>
      </w:r>
      <w:r w:rsidRPr="003C2585">
        <w:rPr>
          <w:sz w:val="21"/>
          <w:szCs w:val="21"/>
        </w:rPr>
        <w:t>配置</w:t>
      </w:r>
      <w:r w:rsidRPr="003C2585">
        <w:rPr>
          <w:sz w:val="21"/>
          <w:szCs w:val="21"/>
        </w:rPr>
        <w:t>git</w:t>
      </w:r>
      <w:r w:rsidRPr="003C2585">
        <w:rPr>
          <w:sz w:val="21"/>
          <w:szCs w:val="21"/>
        </w:rPr>
        <w:t>用户名和邮箱</w:t>
      </w:r>
      <w:bookmarkEnd w:id="596"/>
      <w:bookmarkEnd w:id="597"/>
      <w:bookmarkEnd w:id="598"/>
      <w:bookmarkEnd w:id="599"/>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config --global user.name        </w:t>
      </w:r>
      <w:r w:rsidRPr="00C630DF">
        <w:rPr>
          <w:rStyle w:val="CommentTok"/>
          <w:sz w:val="21"/>
        </w:rPr>
        <w:t xml:space="preserve"># </w:t>
      </w:r>
      <w:r w:rsidRPr="00C630DF">
        <w:rPr>
          <w:rStyle w:val="CommentTok"/>
          <w:sz w:val="21"/>
        </w:rPr>
        <w:t>查看</w:t>
      </w:r>
      <w:r w:rsidRPr="00C630DF">
        <w:rPr>
          <w:sz w:val="20"/>
        </w:rPr>
        <w:br/>
      </w:r>
      <w:r w:rsidRPr="00C630DF">
        <w:rPr>
          <w:rStyle w:val="FunctionTok"/>
          <w:sz w:val="20"/>
        </w:rPr>
        <w:t>git</w:t>
      </w:r>
      <w:r w:rsidRPr="00C630DF">
        <w:rPr>
          <w:rStyle w:val="NormalTok"/>
          <w:sz w:val="21"/>
        </w:rPr>
        <w:t xml:space="preserve"> config --global user.name </w:t>
      </w:r>
      <w:r w:rsidRPr="00C630DF">
        <w:rPr>
          <w:rStyle w:val="NormalTok"/>
          <w:sz w:val="21"/>
        </w:rPr>
        <w:t>用户名</w:t>
      </w:r>
      <w:r w:rsidRPr="00C630DF">
        <w:rPr>
          <w:rStyle w:val="NormalTok"/>
          <w:sz w:val="21"/>
        </w:rPr>
        <w:t xml:space="preserve">  </w:t>
      </w:r>
      <w:r w:rsidRPr="00C630DF">
        <w:rPr>
          <w:rStyle w:val="CommentTok"/>
          <w:sz w:val="21"/>
        </w:rPr>
        <w:t xml:space="preserve"># </w:t>
      </w:r>
      <w:r w:rsidRPr="00C630DF">
        <w:rPr>
          <w:rStyle w:val="CommentTok"/>
          <w:sz w:val="21"/>
        </w:rPr>
        <w:t>修改</w:t>
      </w:r>
      <w:r w:rsidRPr="00C630DF">
        <w:rPr>
          <w:sz w:val="20"/>
        </w:rPr>
        <w:br/>
      </w:r>
      <w:r w:rsidRPr="00C630DF">
        <w:rPr>
          <w:rStyle w:val="FunctionTok"/>
          <w:sz w:val="20"/>
        </w:rPr>
        <w:t>git</w:t>
      </w:r>
      <w:r w:rsidRPr="00C630DF">
        <w:rPr>
          <w:rStyle w:val="NormalTok"/>
          <w:sz w:val="21"/>
        </w:rPr>
        <w:t xml:space="preserve"> config --global user.email       </w:t>
      </w:r>
      <w:r w:rsidRPr="00C630DF">
        <w:rPr>
          <w:rStyle w:val="CommentTok"/>
          <w:sz w:val="21"/>
        </w:rPr>
        <w:t xml:space="preserve"># </w:t>
      </w:r>
      <w:r w:rsidRPr="00C630DF">
        <w:rPr>
          <w:rStyle w:val="CommentTok"/>
          <w:sz w:val="21"/>
        </w:rPr>
        <w:t>查看</w:t>
      </w:r>
      <w:r w:rsidRPr="00C630DF">
        <w:rPr>
          <w:sz w:val="20"/>
        </w:rPr>
        <w:br/>
      </w:r>
      <w:r w:rsidRPr="00C630DF">
        <w:rPr>
          <w:rStyle w:val="FunctionTok"/>
          <w:sz w:val="20"/>
        </w:rPr>
        <w:t>git</w:t>
      </w:r>
      <w:r w:rsidRPr="00C630DF">
        <w:rPr>
          <w:rStyle w:val="NormalTok"/>
          <w:sz w:val="21"/>
        </w:rPr>
        <w:t xml:space="preserve"> config --global user.email </w:t>
      </w:r>
      <w:r w:rsidRPr="00C630DF">
        <w:rPr>
          <w:rStyle w:val="NormalTok"/>
          <w:sz w:val="21"/>
        </w:rPr>
        <w:t>邮箱</w:t>
      </w:r>
      <w:r w:rsidRPr="00C630DF">
        <w:rPr>
          <w:rStyle w:val="NormalTok"/>
          <w:sz w:val="21"/>
        </w:rPr>
        <w:t xml:space="preserve">   </w:t>
      </w:r>
      <w:r w:rsidRPr="00C630DF">
        <w:rPr>
          <w:rStyle w:val="CommentTok"/>
          <w:sz w:val="21"/>
        </w:rPr>
        <w:t xml:space="preserve"># </w:t>
      </w:r>
      <w:r w:rsidRPr="00C630DF">
        <w:rPr>
          <w:rStyle w:val="CommentTok"/>
          <w:sz w:val="21"/>
        </w:rPr>
        <w:t>修改</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110"/>
        <w:adjustRightInd w:val="0"/>
        <w:snapToGrid w:val="0"/>
        <w:spacing w:before="0"/>
        <w:contextualSpacing/>
        <w:outlineLvl w:val="1"/>
        <w:rPr>
          <w:sz w:val="24"/>
          <w:lang w:eastAsia="zh-CN"/>
        </w:rPr>
      </w:pPr>
      <w:bookmarkStart w:id="600" w:name="二.仓库"/>
      <w:bookmarkStart w:id="601" w:name="_Toc8049728"/>
      <w:bookmarkStart w:id="602" w:name="_Toc8057215"/>
      <w:bookmarkStart w:id="603" w:name="_Toc9409905"/>
      <w:bookmarkStart w:id="604" w:name="_Toc9417098"/>
      <w:r w:rsidRPr="00C630DF">
        <w:rPr>
          <w:sz w:val="24"/>
          <w:lang w:eastAsia="zh-CN"/>
        </w:rPr>
        <w:t>二</w:t>
      </w:r>
      <w:r w:rsidRPr="00C630DF">
        <w:rPr>
          <w:sz w:val="24"/>
          <w:lang w:eastAsia="zh-CN"/>
        </w:rPr>
        <w:t>.</w:t>
      </w:r>
      <w:r w:rsidRPr="00C630DF">
        <w:rPr>
          <w:sz w:val="24"/>
          <w:lang w:eastAsia="zh-CN"/>
        </w:rPr>
        <w:t>仓库</w:t>
      </w:r>
      <w:bookmarkEnd w:id="600"/>
      <w:bookmarkEnd w:id="601"/>
      <w:bookmarkEnd w:id="602"/>
      <w:bookmarkEnd w:id="603"/>
      <w:bookmarkEnd w:id="604"/>
    </w:p>
    <w:p w:rsidR="00BE6D38" w:rsidRPr="001E7F4B" w:rsidRDefault="00BE6D38" w:rsidP="001E7F4B">
      <w:pPr>
        <w:pStyle w:val="31"/>
        <w:adjustRightInd w:val="0"/>
        <w:snapToGrid w:val="0"/>
        <w:spacing w:before="0"/>
        <w:contextualSpacing/>
        <w:outlineLvl w:val="3"/>
        <w:rPr>
          <w:rFonts w:ascii="黑体" w:eastAsia="黑体" w:hAnsi="黑体"/>
          <w:b w:val="0"/>
          <w:sz w:val="21"/>
          <w:szCs w:val="24"/>
          <w:lang w:eastAsia="zh-CN"/>
        </w:rPr>
      </w:pPr>
      <w:bookmarkStart w:id="605" w:name="创建git仓库"/>
      <w:bookmarkStart w:id="606" w:name="_Toc8049729"/>
      <w:bookmarkStart w:id="607" w:name="_Toc8057216"/>
      <w:bookmarkStart w:id="608" w:name="_Toc9409906"/>
      <w:bookmarkStart w:id="609" w:name="_Toc9417099"/>
      <w:r w:rsidRPr="001E7F4B">
        <w:rPr>
          <w:rFonts w:ascii="黑体" w:eastAsia="黑体" w:hAnsi="黑体"/>
          <w:b w:val="0"/>
          <w:sz w:val="21"/>
          <w:szCs w:val="24"/>
          <w:lang w:eastAsia="zh-CN"/>
        </w:rPr>
        <w:t>1.创建git仓库</w:t>
      </w:r>
      <w:bookmarkEnd w:id="605"/>
      <w:bookmarkEnd w:id="606"/>
      <w:bookmarkEnd w:id="607"/>
      <w:bookmarkEnd w:id="608"/>
      <w:bookmarkEnd w:id="609"/>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git</w:t>
      </w:r>
      <w:r w:rsidRPr="00C630DF">
        <w:rPr>
          <w:rStyle w:val="NormalTok"/>
          <w:sz w:val="21"/>
          <w:lang w:eastAsia="zh-CN"/>
        </w:rPr>
        <w:t xml:space="preserve"> init </w:t>
      </w:r>
      <w:r w:rsidRPr="00C630DF">
        <w:rPr>
          <w:rStyle w:val="NormalTok"/>
          <w:sz w:val="21"/>
          <w:lang w:eastAsia="zh-CN"/>
        </w:rPr>
        <w:t>仓库名</w:t>
      </w:r>
      <w:r w:rsidRPr="00C630DF">
        <w:rPr>
          <w:rStyle w:val="NormalTok"/>
          <w:sz w:val="21"/>
          <w:lang w:eastAsia="zh-CN"/>
        </w:rPr>
        <w:t xml:space="preserve">  </w:t>
      </w:r>
      <w:r w:rsidRPr="00C630DF">
        <w:rPr>
          <w:rStyle w:val="CommentTok"/>
          <w:sz w:val="21"/>
          <w:lang w:eastAsia="zh-CN"/>
        </w:rPr>
        <w:t>#</w:t>
      </w:r>
      <w:r w:rsidRPr="00C630DF">
        <w:rPr>
          <w:rStyle w:val="CommentTok"/>
          <w:sz w:val="21"/>
          <w:lang w:eastAsia="zh-CN"/>
        </w:rPr>
        <w:t>创建一个</w:t>
      </w:r>
      <w:r w:rsidRPr="00C630DF">
        <w:rPr>
          <w:rStyle w:val="CommentTok"/>
          <w:sz w:val="21"/>
          <w:lang w:eastAsia="zh-CN"/>
        </w:rPr>
        <w:t>git</w:t>
      </w:r>
      <w:r w:rsidRPr="00C630DF">
        <w:rPr>
          <w:rStyle w:val="CommentTok"/>
          <w:sz w:val="21"/>
          <w:lang w:eastAsia="zh-CN"/>
        </w:rPr>
        <w:t>仓库</w:t>
      </w:r>
      <w:r w:rsidRPr="00C630DF">
        <w:rPr>
          <w:sz w:val="20"/>
          <w:lang w:eastAsia="zh-CN"/>
        </w:rPr>
        <w:br/>
      </w:r>
      <w:r w:rsidRPr="00C630DF">
        <w:rPr>
          <w:rStyle w:val="FunctionTok"/>
          <w:sz w:val="20"/>
          <w:lang w:eastAsia="zh-CN"/>
        </w:rPr>
        <w:t>git</w:t>
      </w:r>
      <w:r w:rsidRPr="00C630DF">
        <w:rPr>
          <w:rStyle w:val="NormalTok"/>
          <w:sz w:val="21"/>
          <w:lang w:eastAsia="zh-CN"/>
        </w:rPr>
        <w:t xml:space="preserve"> init        </w:t>
      </w:r>
      <w:r w:rsidRPr="00C630DF">
        <w:rPr>
          <w:rStyle w:val="CommentTok"/>
          <w:sz w:val="21"/>
          <w:lang w:eastAsia="zh-CN"/>
        </w:rPr>
        <w:t>#</w:t>
      </w:r>
      <w:r w:rsidRPr="00C630DF">
        <w:rPr>
          <w:rStyle w:val="CommentTok"/>
          <w:sz w:val="21"/>
          <w:lang w:eastAsia="zh-CN"/>
        </w:rPr>
        <w:t>将一个项目转化为使用</w:t>
      </w:r>
      <w:r w:rsidRPr="00C630DF">
        <w:rPr>
          <w:rStyle w:val="CommentTok"/>
          <w:sz w:val="21"/>
          <w:lang w:eastAsia="zh-CN"/>
        </w:rPr>
        <w:t>git</w:t>
      </w:r>
      <w:r w:rsidRPr="00C630DF">
        <w:rPr>
          <w:rStyle w:val="CommentTok"/>
          <w:sz w:val="21"/>
          <w:lang w:eastAsia="zh-CN"/>
        </w:rPr>
        <w:t>管理（创建</w:t>
      </w:r>
      <w:r w:rsidRPr="00C630DF">
        <w:rPr>
          <w:rStyle w:val="CommentTok"/>
          <w:sz w:val="21"/>
          <w:lang w:eastAsia="zh-CN"/>
        </w:rPr>
        <w:t>.git</w:t>
      </w:r>
      <w:r w:rsidRPr="00C630DF">
        <w:rPr>
          <w:rStyle w:val="CommentTok"/>
          <w:sz w:val="21"/>
          <w:lang w:eastAsia="zh-CN"/>
        </w:rPr>
        <w:t>目录）</w:t>
      </w:r>
    </w:p>
    <w:p w:rsidR="00BE6D38" w:rsidRPr="00C630DF" w:rsidRDefault="00BE6D38" w:rsidP="00D74C32">
      <w:pPr>
        <w:pStyle w:val="FirstParagraph"/>
        <w:adjustRightInd w:val="0"/>
        <w:snapToGrid w:val="0"/>
        <w:spacing w:before="0" w:after="0"/>
        <w:contextualSpacing/>
        <w:rPr>
          <w:sz w:val="21"/>
        </w:rPr>
      </w:pPr>
      <w:r w:rsidRPr="00C630DF">
        <w:rPr>
          <w:sz w:val="21"/>
        </w:rPr>
        <w:t>示例：</w:t>
      </w:r>
    </w:p>
    <w:p w:rsidR="00BE6D38" w:rsidRPr="00C630DF" w:rsidRDefault="00BE6D38" w:rsidP="00D74C32">
      <w:pPr>
        <w:pStyle w:val="ac"/>
        <w:adjustRightInd w:val="0"/>
        <w:snapToGrid w:val="0"/>
        <w:spacing w:before="0" w:after="0"/>
        <w:contextualSpacing/>
        <w:rPr>
          <w:sz w:val="21"/>
        </w:rPr>
      </w:pPr>
    </w:p>
    <w:p w:rsidR="00BE6D38" w:rsidRPr="00C630DF" w:rsidRDefault="00BE6D38" w:rsidP="00D74C32">
      <w:pPr>
        <w:pStyle w:val="ac"/>
        <w:adjustRightInd w:val="0"/>
        <w:snapToGrid w:val="0"/>
        <w:spacing w:before="0" w:after="0"/>
        <w:contextualSpacing/>
        <w:rPr>
          <w:sz w:val="21"/>
        </w:rPr>
      </w:pPr>
      <w:r w:rsidRPr="00C630DF">
        <w:rPr>
          <w:sz w:val="21"/>
        </w:rPr>
        <w:t>目录结构：</w:t>
      </w:r>
    </w:p>
    <w:p w:rsidR="00BE6D38" w:rsidRPr="00C630DF" w:rsidRDefault="00BE6D38" w:rsidP="00D74C32">
      <w:pPr>
        <w:pStyle w:val="SourceCode"/>
        <w:wordWrap/>
        <w:adjustRightInd w:val="0"/>
        <w:snapToGrid w:val="0"/>
        <w:spacing w:after="0"/>
        <w:contextualSpacing/>
        <w:rPr>
          <w:sz w:val="20"/>
        </w:rPr>
      </w:pPr>
      <w:r w:rsidRPr="00C630DF">
        <w:rPr>
          <w:rStyle w:val="ExtensionTok"/>
          <w:sz w:val="20"/>
        </w:rPr>
        <w:t>project</w:t>
      </w:r>
      <w:r w:rsidRPr="00C630DF">
        <w:rPr>
          <w:sz w:val="20"/>
        </w:rPr>
        <w:br/>
      </w:r>
      <w:r w:rsidRPr="00C630DF">
        <w:rPr>
          <w:rStyle w:val="NormalTok"/>
          <w:sz w:val="21"/>
        </w:rPr>
        <w:t xml:space="preserve">   </w:t>
      </w:r>
      <w:r w:rsidRPr="00C630DF">
        <w:rPr>
          <w:rStyle w:val="KeywordTok"/>
          <w:sz w:val="21"/>
        </w:rPr>
        <w:t>|</w:t>
      </w:r>
      <w:r w:rsidRPr="00C630DF">
        <w:rPr>
          <w:rStyle w:val="ExtensionTok"/>
          <w:sz w:val="20"/>
        </w:rPr>
        <w:t>------.git</w:t>
      </w:r>
      <w:r w:rsidRPr="00C630DF">
        <w:rPr>
          <w:sz w:val="20"/>
        </w:rPr>
        <w:br/>
      </w:r>
      <w:r w:rsidRPr="00C630DF">
        <w:rPr>
          <w:rStyle w:val="NormalTok"/>
          <w:sz w:val="21"/>
        </w:rPr>
        <w:t xml:space="preserve">            </w:t>
      </w:r>
      <w:r w:rsidRPr="00C630DF">
        <w:rPr>
          <w:rStyle w:val="KeywordTok"/>
          <w:sz w:val="21"/>
        </w:rPr>
        <w:t>|</w:t>
      </w:r>
      <w:r w:rsidRPr="00C630DF">
        <w:rPr>
          <w:rStyle w:val="ExtensionTok"/>
          <w:sz w:val="20"/>
        </w:rPr>
        <w:t>--------branches</w:t>
      </w:r>
      <w:r w:rsidRPr="00C630DF">
        <w:rPr>
          <w:sz w:val="20"/>
        </w:rPr>
        <w:br/>
      </w:r>
      <w:r w:rsidRPr="00C630DF">
        <w:rPr>
          <w:rStyle w:val="NormalTok"/>
          <w:sz w:val="21"/>
        </w:rPr>
        <w:t xml:space="preserve">            </w:t>
      </w:r>
      <w:r w:rsidRPr="00C630DF">
        <w:rPr>
          <w:rStyle w:val="KeywordTok"/>
          <w:sz w:val="21"/>
        </w:rPr>
        <w:t>|</w:t>
      </w:r>
      <w:r w:rsidRPr="00C630DF">
        <w:rPr>
          <w:rStyle w:val="ExtensionTok"/>
          <w:sz w:val="20"/>
        </w:rPr>
        <w:t>--------config</w:t>
      </w:r>
      <w:r w:rsidRPr="00C630DF">
        <w:rPr>
          <w:rStyle w:val="NormalTok"/>
          <w:sz w:val="21"/>
        </w:rPr>
        <w:t xml:space="preserve">        </w:t>
      </w:r>
      <w:r w:rsidRPr="00C630DF">
        <w:rPr>
          <w:rStyle w:val="CommentTok"/>
          <w:sz w:val="21"/>
        </w:rPr>
        <w:t>#</w:t>
      </w:r>
      <w:r w:rsidRPr="00C630DF">
        <w:rPr>
          <w:rStyle w:val="CommentTok"/>
          <w:sz w:val="21"/>
        </w:rPr>
        <w:t>仓库的配置文件</w:t>
      </w:r>
      <w:r w:rsidRPr="00C630DF">
        <w:rPr>
          <w:sz w:val="20"/>
        </w:rPr>
        <w:br/>
      </w:r>
      <w:r w:rsidRPr="00C630DF">
        <w:rPr>
          <w:rStyle w:val="NormalTok"/>
          <w:sz w:val="21"/>
        </w:rPr>
        <w:t xml:space="preserve">            </w:t>
      </w:r>
      <w:r w:rsidRPr="00C630DF">
        <w:rPr>
          <w:rStyle w:val="KeywordTok"/>
          <w:sz w:val="21"/>
        </w:rPr>
        <w:t>|</w:t>
      </w:r>
      <w:r w:rsidRPr="00C630DF">
        <w:rPr>
          <w:rStyle w:val="ExtensionTok"/>
          <w:sz w:val="20"/>
        </w:rPr>
        <w:t>--------description</w:t>
      </w:r>
      <w:r w:rsidRPr="00C630DF">
        <w:rPr>
          <w:sz w:val="20"/>
        </w:rPr>
        <w:br/>
      </w:r>
      <w:r w:rsidRPr="00C630DF">
        <w:rPr>
          <w:rStyle w:val="NormalTok"/>
          <w:sz w:val="21"/>
        </w:rPr>
        <w:t xml:space="preserve">            </w:t>
      </w:r>
      <w:r w:rsidRPr="00C630DF">
        <w:rPr>
          <w:rStyle w:val="KeywordTok"/>
          <w:sz w:val="21"/>
        </w:rPr>
        <w:t>|</w:t>
      </w:r>
      <w:r w:rsidRPr="00C630DF">
        <w:rPr>
          <w:rStyle w:val="ExtensionTok"/>
          <w:sz w:val="20"/>
        </w:rPr>
        <w:t>--------HEAD</w:t>
      </w:r>
      <w:r w:rsidRPr="00C630DF">
        <w:rPr>
          <w:sz w:val="20"/>
        </w:rPr>
        <w:br/>
      </w:r>
      <w:r w:rsidRPr="00C630DF">
        <w:rPr>
          <w:rStyle w:val="NormalTok"/>
          <w:sz w:val="21"/>
        </w:rPr>
        <w:t xml:space="preserve">            </w:t>
      </w:r>
      <w:r w:rsidRPr="00C630DF">
        <w:rPr>
          <w:rStyle w:val="KeywordTok"/>
          <w:sz w:val="21"/>
        </w:rPr>
        <w:t>|</w:t>
      </w:r>
      <w:r w:rsidRPr="00C630DF">
        <w:rPr>
          <w:rStyle w:val="ExtensionTok"/>
          <w:sz w:val="20"/>
        </w:rPr>
        <w:t>--------hooks</w:t>
      </w:r>
      <w:r w:rsidRPr="00C630DF">
        <w:rPr>
          <w:sz w:val="20"/>
        </w:rPr>
        <w:br/>
      </w:r>
      <w:r w:rsidRPr="00C630DF">
        <w:rPr>
          <w:rStyle w:val="NormalTok"/>
          <w:sz w:val="21"/>
        </w:rPr>
        <w:t xml:space="preserve">            </w:t>
      </w:r>
      <w:r w:rsidRPr="00C630DF">
        <w:rPr>
          <w:rStyle w:val="KeywordTok"/>
          <w:sz w:val="21"/>
        </w:rPr>
        <w:t>|</w:t>
      </w:r>
      <w:r w:rsidRPr="00C630DF">
        <w:rPr>
          <w:rStyle w:val="ExtensionTok"/>
          <w:sz w:val="20"/>
        </w:rPr>
        <w:t>--------info</w:t>
      </w:r>
      <w:r w:rsidRPr="00C630DF">
        <w:rPr>
          <w:sz w:val="20"/>
        </w:rPr>
        <w:br/>
      </w:r>
      <w:r w:rsidRPr="00C630DF">
        <w:rPr>
          <w:rStyle w:val="NormalTok"/>
          <w:sz w:val="21"/>
        </w:rPr>
        <w:t xml:space="preserve">            </w:t>
      </w:r>
      <w:r w:rsidRPr="00C630DF">
        <w:rPr>
          <w:rStyle w:val="KeywordTok"/>
          <w:sz w:val="21"/>
        </w:rPr>
        <w:t>|</w:t>
      </w:r>
      <w:r w:rsidRPr="00C630DF">
        <w:rPr>
          <w:rStyle w:val="ExtensionTok"/>
          <w:sz w:val="20"/>
        </w:rPr>
        <w:t>--------objects</w:t>
      </w:r>
      <w:r w:rsidRPr="00C630DF">
        <w:rPr>
          <w:sz w:val="20"/>
        </w:rPr>
        <w:br/>
      </w:r>
      <w:r w:rsidRPr="00C630DF">
        <w:rPr>
          <w:rStyle w:val="NormalTok"/>
          <w:sz w:val="21"/>
        </w:rPr>
        <w:t xml:space="preserve">            </w:t>
      </w:r>
      <w:r w:rsidRPr="00C630DF">
        <w:rPr>
          <w:rStyle w:val="KeywordTok"/>
          <w:sz w:val="21"/>
        </w:rPr>
        <w:t>|</w:t>
      </w:r>
      <w:r w:rsidRPr="00C630DF">
        <w:rPr>
          <w:rStyle w:val="ExtensionTok"/>
          <w:sz w:val="20"/>
        </w:rPr>
        <w:t>--------refs</w:t>
      </w:r>
    </w:p>
    <w:p w:rsidR="00BE6D38" w:rsidRPr="00C630DF" w:rsidRDefault="00BE6D38" w:rsidP="00D74C32">
      <w:pPr>
        <w:pStyle w:val="af0"/>
        <w:adjustRightInd w:val="0"/>
        <w:snapToGrid w:val="0"/>
        <w:spacing w:before="0" w:after="0"/>
        <w:contextualSpacing/>
        <w:rPr>
          <w:sz w:val="16"/>
        </w:rPr>
      </w:pPr>
      <w:r w:rsidRPr="00C630DF">
        <w:rPr>
          <w:sz w:val="16"/>
        </w:rPr>
        <w:t>隐藏目录</w:t>
      </w:r>
      <w:r w:rsidRPr="00C630DF">
        <w:rPr>
          <w:rStyle w:val="VerbatimChar"/>
          <w:sz w:val="21"/>
        </w:rPr>
        <w:t>.git</w:t>
      </w:r>
      <w:r w:rsidRPr="00C630DF">
        <w:rPr>
          <w:sz w:val="16"/>
        </w:rPr>
        <w:t>不算工作区，而是</w:t>
      </w:r>
      <w:r w:rsidRPr="00C630DF">
        <w:rPr>
          <w:sz w:val="16"/>
        </w:rPr>
        <w:t>Git</w:t>
      </w:r>
      <w:r w:rsidRPr="00C630DF">
        <w:rPr>
          <w:sz w:val="16"/>
        </w:rPr>
        <w:t>的版本库</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610" w:name="查看仓库状态"/>
      <w:bookmarkStart w:id="611" w:name="_Toc8049730"/>
      <w:bookmarkStart w:id="612" w:name="_Toc8057217"/>
      <w:bookmarkStart w:id="613" w:name="_Toc9409907"/>
      <w:bookmarkStart w:id="614" w:name="_Toc9417100"/>
      <w:r w:rsidRPr="00C630DF">
        <w:rPr>
          <w:rFonts w:ascii="黑体" w:eastAsia="黑体" w:hAnsi="黑体"/>
          <w:b w:val="0"/>
          <w:sz w:val="21"/>
          <w:szCs w:val="24"/>
          <w:lang w:eastAsia="zh-CN"/>
        </w:rPr>
        <w:t>2.查看仓库状态</w:t>
      </w:r>
      <w:bookmarkEnd w:id="610"/>
      <w:bookmarkEnd w:id="611"/>
      <w:bookmarkEnd w:id="612"/>
      <w:bookmarkEnd w:id="613"/>
      <w:bookmarkEnd w:id="614"/>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git</w:t>
      </w:r>
      <w:r w:rsidRPr="00C630DF">
        <w:rPr>
          <w:rStyle w:val="NormalTok"/>
          <w:sz w:val="21"/>
          <w:lang w:eastAsia="zh-CN"/>
        </w:rPr>
        <w:t xml:space="preserve"> status</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615" w:name="远程仓库"/>
      <w:bookmarkStart w:id="616" w:name="_Toc8049731"/>
      <w:bookmarkStart w:id="617" w:name="_Toc8057218"/>
      <w:bookmarkStart w:id="618" w:name="_Toc9409908"/>
      <w:bookmarkStart w:id="619" w:name="_Toc9417101"/>
      <w:r w:rsidRPr="00C630DF">
        <w:rPr>
          <w:rFonts w:ascii="黑体" w:eastAsia="黑体" w:hAnsi="黑体"/>
          <w:b w:val="0"/>
          <w:sz w:val="21"/>
          <w:szCs w:val="24"/>
          <w:lang w:eastAsia="zh-CN"/>
        </w:rPr>
        <w:t>3.远程仓库</w:t>
      </w:r>
      <w:bookmarkEnd w:id="615"/>
      <w:bookmarkEnd w:id="616"/>
      <w:bookmarkEnd w:id="617"/>
      <w:bookmarkEnd w:id="618"/>
      <w:bookmarkEnd w:id="619"/>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最早，肯定只有一台机器有一个原始版本库，此后，别的机器可以</w:t>
      </w:r>
      <w:r w:rsidRPr="00C630DF">
        <w:rPr>
          <w:sz w:val="16"/>
          <w:lang w:eastAsia="zh-CN"/>
        </w:rPr>
        <w:t>“</w:t>
      </w:r>
      <w:r w:rsidRPr="00C630DF">
        <w:rPr>
          <w:sz w:val="16"/>
          <w:lang w:eastAsia="zh-CN"/>
        </w:rPr>
        <w:t>克隆</w:t>
      </w:r>
      <w:r w:rsidRPr="00C630DF">
        <w:rPr>
          <w:sz w:val="16"/>
          <w:lang w:eastAsia="zh-CN"/>
        </w:rPr>
        <w:t>”</w:t>
      </w:r>
      <w:r w:rsidRPr="00C630DF">
        <w:rPr>
          <w:sz w:val="16"/>
          <w:lang w:eastAsia="zh-CN"/>
        </w:rPr>
        <w:t>这个原始版本库，而且每台机器的版本库其实都是一样的，并没有主次之分</w:t>
      </w: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lastRenderedPageBreak/>
        <w:t>实际情况往往是这样，找一台电脑充当服务器的角色，每天</w:t>
      </w:r>
      <w:r w:rsidRPr="00C630DF">
        <w:rPr>
          <w:sz w:val="16"/>
          <w:lang w:eastAsia="zh-CN"/>
        </w:rPr>
        <w:t>24</w:t>
      </w:r>
      <w:r w:rsidRPr="00C630DF">
        <w:rPr>
          <w:sz w:val="16"/>
          <w:lang w:eastAsia="zh-CN"/>
        </w:rPr>
        <w:t>小时开机，其他每个人都从这个</w:t>
      </w:r>
      <w:r w:rsidRPr="00C630DF">
        <w:rPr>
          <w:sz w:val="16"/>
          <w:lang w:eastAsia="zh-CN"/>
        </w:rPr>
        <w:t>“</w:t>
      </w:r>
      <w:r w:rsidRPr="00C630DF">
        <w:rPr>
          <w:sz w:val="16"/>
          <w:lang w:eastAsia="zh-CN"/>
        </w:rPr>
        <w:t>服务器</w:t>
      </w:r>
      <w:r w:rsidRPr="00C630DF">
        <w:rPr>
          <w:sz w:val="16"/>
          <w:lang w:eastAsia="zh-CN"/>
        </w:rPr>
        <w:t>”</w:t>
      </w:r>
      <w:r w:rsidRPr="00C630DF">
        <w:rPr>
          <w:sz w:val="16"/>
          <w:lang w:eastAsia="zh-CN"/>
        </w:rPr>
        <w:t>仓库克隆一份到自己的电脑上，并且各自把各自的提交推送到服务器仓库里，也从服务器仓库中拉取别人的提交</w:t>
      </w: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GitHub</w:t>
      </w:r>
      <w:r w:rsidRPr="00C630DF">
        <w:rPr>
          <w:sz w:val="16"/>
          <w:lang w:eastAsia="zh-CN"/>
        </w:rPr>
        <w:t>就是提供</w:t>
      </w:r>
      <w:r w:rsidRPr="00C630DF">
        <w:rPr>
          <w:sz w:val="16"/>
          <w:lang w:eastAsia="zh-CN"/>
        </w:rPr>
        <w:t>Git</w:t>
      </w:r>
      <w:r w:rsidRPr="00C630DF">
        <w:rPr>
          <w:sz w:val="16"/>
          <w:lang w:eastAsia="zh-CN"/>
        </w:rPr>
        <w:t>仓库托管服务的，所以，只要注册一个</w:t>
      </w:r>
      <w:r w:rsidRPr="00C630DF">
        <w:rPr>
          <w:sz w:val="16"/>
          <w:lang w:eastAsia="zh-CN"/>
        </w:rPr>
        <w:t>GitHub</w:t>
      </w:r>
      <w:r w:rsidRPr="00C630DF">
        <w:rPr>
          <w:sz w:val="16"/>
          <w:lang w:eastAsia="zh-CN"/>
        </w:rPr>
        <w:t>账号，就可以免费获得</w:t>
      </w:r>
      <w:r w:rsidRPr="00C630DF">
        <w:rPr>
          <w:sz w:val="16"/>
          <w:lang w:eastAsia="zh-CN"/>
        </w:rPr>
        <w:t>Git</w:t>
      </w:r>
      <w:r w:rsidRPr="00C630DF">
        <w:rPr>
          <w:sz w:val="16"/>
          <w:lang w:eastAsia="zh-CN"/>
        </w:rPr>
        <w:t>远程仓库，即</w:t>
      </w:r>
      <w:r w:rsidRPr="00C630DF">
        <w:rPr>
          <w:sz w:val="16"/>
          <w:lang w:eastAsia="zh-CN"/>
        </w:rPr>
        <w:t>Github</w:t>
      </w:r>
      <w:r w:rsidRPr="00C630DF">
        <w:rPr>
          <w:sz w:val="16"/>
          <w:lang w:eastAsia="zh-CN"/>
        </w:rPr>
        <w:t>为我们的</w:t>
      </w:r>
      <w:r w:rsidRPr="00C630DF">
        <w:rPr>
          <w:sz w:val="16"/>
          <w:lang w:eastAsia="zh-CN"/>
        </w:rPr>
        <w:t>git</w:t>
      </w:r>
      <w:r w:rsidRPr="00C630DF">
        <w:rPr>
          <w:sz w:val="16"/>
          <w:lang w:eastAsia="zh-CN"/>
        </w:rPr>
        <w:t>仓库提供了一个远程仓库，有了这个远程仓库，妈妈再也不用担心我的硬盘了</w:t>
      </w:r>
    </w:p>
    <w:p w:rsidR="00BE6D38" w:rsidRPr="00C630DF" w:rsidRDefault="00BE6D38" w:rsidP="00D74C32">
      <w:pPr>
        <w:pStyle w:val="41"/>
        <w:adjustRightInd w:val="0"/>
        <w:snapToGrid w:val="0"/>
        <w:spacing w:before="0"/>
        <w:contextualSpacing/>
        <w:outlineLvl w:val="4"/>
        <w:rPr>
          <w:sz w:val="21"/>
          <w:lang w:eastAsia="zh-CN"/>
        </w:rPr>
      </w:pPr>
      <w:bookmarkStart w:id="620" w:name="为本地与github的通信配置ssh"/>
      <w:r w:rsidRPr="00C630DF">
        <w:rPr>
          <w:sz w:val="21"/>
          <w:lang w:eastAsia="zh-CN"/>
        </w:rPr>
        <w:t>1</w:t>
      </w:r>
      <w:r w:rsidRPr="00C630DF">
        <w:rPr>
          <w:sz w:val="21"/>
          <w:lang w:eastAsia="zh-CN"/>
        </w:rPr>
        <w:t>）为本地与</w:t>
      </w:r>
      <w:r w:rsidRPr="00C630DF">
        <w:rPr>
          <w:sz w:val="21"/>
          <w:lang w:eastAsia="zh-CN"/>
        </w:rPr>
        <w:t>GitHub</w:t>
      </w:r>
      <w:r w:rsidRPr="00C630DF">
        <w:rPr>
          <w:sz w:val="21"/>
          <w:lang w:eastAsia="zh-CN"/>
        </w:rPr>
        <w:t>的通信配置</w:t>
      </w:r>
      <w:r w:rsidRPr="00C630DF">
        <w:rPr>
          <w:sz w:val="21"/>
          <w:lang w:eastAsia="zh-CN"/>
        </w:rPr>
        <w:t>ssh</w:t>
      </w:r>
      <w:bookmarkEnd w:id="620"/>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本地</w:t>
      </w:r>
      <w:r w:rsidRPr="00C630DF">
        <w:rPr>
          <w:b/>
          <w:color w:val="FF0000"/>
          <w:sz w:val="21"/>
          <w:lang w:eastAsia="zh-CN"/>
        </w:rPr>
        <w:t>git</w:t>
      </w:r>
      <w:r w:rsidRPr="00C630DF">
        <w:rPr>
          <w:b/>
          <w:color w:val="FF0000"/>
          <w:sz w:val="21"/>
          <w:lang w:eastAsia="zh-CN"/>
        </w:rPr>
        <w:t>仓库和</w:t>
      </w:r>
      <w:r w:rsidRPr="00C630DF">
        <w:rPr>
          <w:b/>
          <w:color w:val="FF0000"/>
          <w:sz w:val="21"/>
          <w:lang w:eastAsia="zh-CN"/>
        </w:rPr>
        <w:t>GitHub</w:t>
      </w:r>
      <w:r w:rsidRPr="00C630DF">
        <w:rPr>
          <w:b/>
          <w:color w:val="FF0000"/>
          <w:sz w:val="21"/>
          <w:lang w:eastAsia="zh-CN"/>
        </w:rPr>
        <w:t>上的远程仓库之间的传输是通过</w:t>
      </w:r>
      <w:r w:rsidRPr="00C630DF">
        <w:rPr>
          <w:b/>
          <w:color w:val="FF0000"/>
          <w:sz w:val="21"/>
          <w:lang w:eastAsia="zh-CN"/>
        </w:rPr>
        <w:t>SSH</w:t>
      </w:r>
      <w:r w:rsidRPr="00C630DF">
        <w:rPr>
          <w:b/>
          <w:color w:val="FF0000"/>
          <w:sz w:val="21"/>
          <w:lang w:eastAsia="zh-CN"/>
        </w:rPr>
        <w:t>加密的，所以，需要一点设置</w:t>
      </w:r>
      <w:r w:rsidRPr="00C630DF">
        <w:rPr>
          <w:sz w:val="21"/>
          <w:lang w:eastAsia="zh-CN"/>
        </w:rPr>
        <w:t>：</w:t>
      </w:r>
    </w:p>
    <w:p w:rsidR="00BE6D38" w:rsidRPr="00C630DF" w:rsidRDefault="00BE6D38" w:rsidP="00D74C32">
      <w:pPr>
        <w:pStyle w:val="Compact"/>
        <w:numPr>
          <w:ilvl w:val="0"/>
          <w:numId w:val="7"/>
        </w:numPr>
        <w:adjustRightInd w:val="0"/>
        <w:snapToGrid w:val="0"/>
        <w:spacing w:before="0" w:after="0"/>
        <w:contextualSpacing/>
        <w:rPr>
          <w:sz w:val="21"/>
        </w:rPr>
      </w:pPr>
      <w:r w:rsidRPr="00C630DF">
        <w:rPr>
          <w:b/>
          <w:color w:val="FF0000"/>
          <w:sz w:val="21"/>
        </w:rPr>
        <w:t>创建</w:t>
      </w:r>
      <w:r w:rsidRPr="00C630DF">
        <w:rPr>
          <w:b/>
          <w:color w:val="FF0000"/>
          <w:sz w:val="21"/>
        </w:rPr>
        <w:t>ssh key</w:t>
      </w:r>
      <w:r w:rsidRPr="00C630DF">
        <w:rPr>
          <w:sz w:val="21"/>
        </w:rPr>
        <w:t>：</w:t>
      </w:r>
      <w:r w:rsidRPr="00C630DF">
        <w:rPr>
          <w:sz w:val="21"/>
        </w:rPr>
        <w:t xml:space="preserve"> </w:t>
      </w:r>
      <w:r w:rsidRPr="00C630DF">
        <w:rPr>
          <w:rStyle w:val="VerbatimChar"/>
          <w:sz w:val="21"/>
        </w:rPr>
        <w:t>bash  ssh-keygen -t rsa -C "youremail@example.com"</w:t>
      </w:r>
    </w:p>
    <w:p w:rsidR="00BE6D38" w:rsidRPr="00C630DF" w:rsidRDefault="00BE6D38" w:rsidP="00D74C32">
      <w:pPr>
        <w:pStyle w:val="Compact"/>
        <w:numPr>
          <w:ilvl w:val="0"/>
          <w:numId w:val="7"/>
        </w:numPr>
        <w:adjustRightInd w:val="0"/>
        <w:snapToGrid w:val="0"/>
        <w:spacing w:before="0" w:after="0"/>
        <w:contextualSpacing/>
        <w:rPr>
          <w:sz w:val="21"/>
        </w:rPr>
      </w:pPr>
      <w:r w:rsidRPr="00C630DF">
        <w:rPr>
          <w:b/>
          <w:color w:val="FF0000"/>
          <w:sz w:val="21"/>
        </w:rPr>
        <w:t>登录你的</w:t>
      </w:r>
      <w:r w:rsidRPr="00C630DF">
        <w:rPr>
          <w:b/>
          <w:color w:val="FF0000"/>
          <w:sz w:val="21"/>
        </w:rPr>
        <w:t>GitHub</w:t>
      </w:r>
      <w:r w:rsidRPr="00C630DF">
        <w:rPr>
          <w:b/>
          <w:color w:val="FF0000"/>
          <w:sz w:val="21"/>
        </w:rPr>
        <w:t>帐号，</w:t>
      </w:r>
      <w:r w:rsidRPr="00C630DF">
        <w:rPr>
          <w:rStyle w:val="VerbatimChar"/>
          <w:sz w:val="21"/>
        </w:rPr>
        <w:t>Settings -&gt; SSH and GPG keys -&gt; new SSH key</w:t>
      </w:r>
      <w:r w:rsidRPr="00C630DF">
        <w:rPr>
          <w:b/>
          <w:color w:val="FF0000"/>
          <w:sz w:val="21"/>
        </w:rPr>
        <w:t xml:space="preserve"> </w:t>
      </w:r>
      <w:r w:rsidRPr="00C630DF">
        <w:rPr>
          <w:b/>
          <w:color w:val="FF0000"/>
          <w:sz w:val="21"/>
        </w:rPr>
        <w:t>，将</w:t>
      </w:r>
      <w:r w:rsidRPr="00C630DF">
        <w:rPr>
          <w:b/>
          <w:color w:val="FF0000"/>
          <w:sz w:val="21"/>
        </w:rPr>
        <w:t>id_rsa.pub</w:t>
      </w:r>
      <w:r w:rsidRPr="00C630DF">
        <w:rPr>
          <w:b/>
          <w:color w:val="FF0000"/>
          <w:sz w:val="21"/>
        </w:rPr>
        <w:t>的内容复制进去</w:t>
      </w: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为什么</w:t>
      </w:r>
      <w:r w:rsidRPr="00C630DF">
        <w:rPr>
          <w:sz w:val="16"/>
          <w:lang w:eastAsia="zh-CN"/>
        </w:rPr>
        <w:t>GitHub</w:t>
      </w:r>
      <w:r w:rsidRPr="00C630DF">
        <w:rPr>
          <w:sz w:val="16"/>
          <w:lang w:eastAsia="zh-CN"/>
        </w:rPr>
        <w:t>需要</w:t>
      </w:r>
      <w:r w:rsidRPr="00C630DF">
        <w:rPr>
          <w:sz w:val="16"/>
          <w:lang w:eastAsia="zh-CN"/>
        </w:rPr>
        <w:t>SSH Key</w:t>
      </w:r>
      <w:r w:rsidRPr="00C630DF">
        <w:rPr>
          <w:sz w:val="16"/>
          <w:lang w:eastAsia="zh-CN"/>
        </w:rPr>
        <w:t>呢？因为</w:t>
      </w:r>
      <w:r w:rsidRPr="00C630DF">
        <w:rPr>
          <w:sz w:val="16"/>
          <w:lang w:eastAsia="zh-CN"/>
        </w:rPr>
        <w:t>GitHub</w:t>
      </w:r>
      <w:r w:rsidRPr="00C630DF">
        <w:rPr>
          <w:sz w:val="16"/>
          <w:lang w:eastAsia="zh-CN"/>
        </w:rPr>
        <w:t>需要识别出你推送的提交确实是你推送的，而不是别人冒充的，而</w:t>
      </w:r>
      <w:r w:rsidRPr="00C630DF">
        <w:rPr>
          <w:sz w:val="16"/>
          <w:lang w:eastAsia="zh-CN"/>
        </w:rPr>
        <w:t>Git</w:t>
      </w:r>
      <w:r w:rsidRPr="00C630DF">
        <w:rPr>
          <w:sz w:val="16"/>
          <w:lang w:eastAsia="zh-CN"/>
        </w:rPr>
        <w:t>支持</w:t>
      </w:r>
      <w:r w:rsidRPr="00C630DF">
        <w:rPr>
          <w:sz w:val="16"/>
          <w:lang w:eastAsia="zh-CN"/>
        </w:rPr>
        <w:t>SSH</w:t>
      </w:r>
      <w:r w:rsidRPr="00C630DF">
        <w:rPr>
          <w:sz w:val="16"/>
          <w:lang w:eastAsia="zh-CN"/>
        </w:rPr>
        <w:t>协议，所以，</w:t>
      </w:r>
      <w:r w:rsidRPr="00C630DF">
        <w:rPr>
          <w:sz w:val="16"/>
          <w:lang w:eastAsia="zh-CN"/>
        </w:rPr>
        <w:t>GitHub</w:t>
      </w:r>
      <w:r w:rsidRPr="00C630DF">
        <w:rPr>
          <w:sz w:val="16"/>
          <w:lang w:eastAsia="zh-CN"/>
        </w:rPr>
        <w:t>只要知道了你的公钥，就可以确认只有你自己才能推送</w:t>
      </w:r>
    </w:p>
    <w:p w:rsidR="00BE6D38" w:rsidRPr="00C630DF" w:rsidRDefault="00BE6D38" w:rsidP="00793833">
      <w:pPr>
        <w:pStyle w:val="41"/>
        <w:adjustRightInd w:val="0"/>
        <w:snapToGrid w:val="0"/>
        <w:spacing w:before="0"/>
        <w:contextualSpacing/>
        <w:outlineLvl w:val="4"/>
        <w:rPr>
          <w:sz w:val="21"/>
          <w:lang w:eastAsia="zh-CN"/>
        </w:rPr>
      </w:pPr>
      <w:bookmarkStart w:id="621" w:name="让本地git仓库和远程仓库同步"/>
      <w:r w:rsidRPr="00C630DF">
        <w:rPr>
          <w:sz w:val="21"/>
          <w:lang w:eastAsia="zh-CN"/>
        </w:rPr>
        <w:t>2</w:t>
      </w:r>
      <w:r w:rsidRPr="00C630DF">
        <w:rPr>
          <w:sz w:val="21"/>
          <w:lang w:eastAsia="zh-CN"/>
        </w:rPr>
        <w:t>）让本地</w:t>
      </w:r>
      <w:r w:rsidRPr="00C630DF">
        <w:rPr>
          <w:sz w:val="21"/>
          <w:lang w:eastAsia="zh-CN"/>
        </w:rPr>
        <w:t>git</w:t>
      </w:r>
      <w:r w:rsidRPr="00C630DF">
        <w:rPr>
          <w:sz w:val="21"/>
          <w:lang w:eastAsia="zh-CN"/>
        </w:rPr>
        <w:t>仓库和远程仓库同步</w:t>
      </w:r>
      <w:bookmarkEnd w:id="621"/>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在有了本地</w:t>
      </w:r>
      <w:r w:rsidRPr="00C630DF">
        <w:rPr>
          <w:sz w:val="16"/>
          <w:lang w:eastAsia="zh-CN"/>
        </w:rPr>
        <w:t>git</w:t>
      </w:r>
      <w:r w:rsidRPr="00C630DF">
        <w:rPr>
          <w:sz w:val="16"/>
          <w:lang w:eastAsia="zh-CN"/>
        </w:rPr>
        <w:t>仓库后，还需创建对应的远程仓库</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在</w:t>
      </w:r>
      <w:r w:rsidRPr="00C630DF">
        <w:rPr>
          <w:b/>
          <w:color w:val="FF0000"/>
          <w:sz w:val="21"/>
          <w:lang w:eastAsia="zh-CN"/>
        </w:rPr>
        <w:t>GitHub</w:t>
      </w:r>
      <w:r w:rsidRPr="00C630DF">
        <w:rPr>
          <w:b/>
          <w:color w:val="FF0000"/>
          <w:sz w:val="21"/>
          <w:lang w:eastAsia="zh-CN"/>
        </w:rPr>
        <w:t>上创建远程仓库</w:t>
      </w:r>
      <w:r w:rsidRPr="00C630DF">
        <w:rPr>
          <w:sz w:val="21"/>
          <w:lang w:eastAsia="zh-CN"/>
        </w:rPr>
        <w:t>（如果已有则省略）</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为本地仓库设置远程仓库信息</w:t>
      </w:r>
      <w:r w:rsidRPr="00C630DF">
        <w:rPr>
          <w:sz w:val="21"/>
          <w:lang w:eastAsia="zh-CN"/>
        </w:rPr>
        <w:t>（如果同时需要为本地仓库添加多个远程仓库（如果</w:t>
      </w:r>
      <w:r w:rsidRPr="00C630DF">
        <w:rPr>
          <w:sz w:val="21"/>
          <w:lang w:eastAsia="zh-CN"/>
        </w:rPr>
        <w:t>github+</w:t>
      </w:r>
      <w:r w:rsidRPr="00C630DF">
        <w:rPr>
          <w:sz w:val="21"/>
          <w:lang w:eastAsia="zh-CN"/>
        </w:rPr>
        <w:t>码云），则可以将</w:t>
      </w:r>
      <w:r w:rsidRPr="00C630DF">
        <w:rPr>
          <w:rStyle w:val="VerbatimChar"/>
          <w:sz w:val="21"/>
          <w:lang w:eastAsia="zh-CN"/>
        </w:rPr>
        <w:t>origin</w:t>
      </w:r>
      <w:r w:rsidRPr="00C630DF">
        <w:rPr>
          <w:sz w:val="21"/>
          <w:lang w:eastAsia="zh-CN"/>
        </w:rPr>
        <w:t>分别换成</w:t>
      </w:r>
      <w:r w:rsidRPr="00C630DF">
        <w:rPr>
          <w:rStyle w:val="VerbatimChar"/>
          <w:sz w:val="21"/>
          <w:lang w:eastAsia="zh-CN"/>
        </w:rPr>
        <w:t>github</w:t>
      </w:r>
      <w:r w:rsidRPr="00C630DF">
        <w:rPr>
          <w:sz w:val="21"/>
          <w:lang w:eastAsia="zh-CN"/>
        </w:rPr>
        <w:t>和</w:t>
      </w:r>
      <w:r w:rsidRPr="00C630DF">
        <w:rPr>
          <w:rStyle w:val="VerbatimChar"/>
          <w:sz w:val="21"/>
          <w:lang w:eastAsia="zh-CN"/>
        </w:rPr>
        <w:t>gitee</w:t>
      </w:r>
      <w:r w:rsidRPr="00C630DF">
        <w:rPr>
          <w:sz w:val="21"/>
          <w:lang w:eastAsia="zh-CN"/>
        </w:rPr>
        <w:t>，推送操作时也要修改</w:t>
      </w:r>
      <w:r w:rsidRPr="00C630DF">
        <w:rPr>
          <w:rStyle w:val="VerbatimChar"/>
          <w:sz w:val="21"/>
          <w:lang w:eastAsia="zh-CN"/>
        </w:rPr>
        <w:t>origin</w:t>
      </w:r>
      <w:r w:rsidRPr="00C630DF">
        <w:rPr>
          <w:sz w:val="21"/>
          <w:lang w:eastAsia="zh-CN"/>
        </w:rPr>
        <w:t>。添加后，远程库的名字就是</w:t>
      </w:r>
      <w:r w:rsidRPr="00C630DF">
        <w:rPr>
          <w:rStyle w:val="VerbatimChar"/>
          <w:sz w:val="21"/>
          <w:lang w:eastAsia="zh-CN"/>
        </w:rPr>
        <w:t>origin</w:t>
      </w:r>
      <w:r w:rsidRPr="00C630DF">
        <w:rPr>
          <w:sz w:val="21"/>
          <w:lang w:eastAsia="zh-CN"/>
        </w:rPr>
        <w:t>，这是</w:t>
      </w:r>
      <w:r w:rsidRPr="00C630DF">
        <w:rPr>
          <w:sz w:val="21"/>
          <w:lang w:eastAsia="zh-CN"/>
        </w:rPr>
        <w:t>Git</w:t>
      </w:r>
      <w:r w:rsidRPr="00C630DF">
        <w:rPr>
          <w:sz w:val="21"/>
          <w:lang w:eastAsia="zh-CN"/>
        </w:rPr>
        <w:t>默认的叫法，也可以改成别的，但是</w:t>
      </w:r>
      <w:r w:rsidRPr="00C630DF">
        <w:rPr>
          <w:rStyle w:val="VerbatimChar"/>
          <w:sz w:val="21"/>
          <w:lang w:eastAsia="zh-CN"/>
        </w:rPr>
        <w:t>origin</w:t>
      </w:r>
      <w:r w:rsidRPr="00C630DF">
        <w:rPr>
          <w:sz w:val="21"/>
          <w:lang w:eastAsia="zh-CN"/>
        </w:rPr>
        <w:t>这个名字一看就知道是远程库）</w:t>
      </w:r>
      <w:r w:rsidRPr="00C630DF">
        <w:rPr>
          <w:sz w:val="21"/>
          <w:lang w:eastAsia="zh-CN"/>
        </w:rPr>
        <w:t xml:space="preserve"> </w:t>
      </w:r>
      <w:r w:rsidRPr="00C630DF">
        <w:rPr>
          <w:rStyle w:val="VerbatimChar"/>
          <w:sz w:val="21"/>
          <w:lang w:eastAsia="zh-CN"/>
        </w:rPr>
        <w:t>bash  git remote add origin https://github.com/</w:t>
      </w:r>
      <w:r w:rsidRPr="00C630DF">
        <w:rPr>
          <w:rStyle w:val="VerbatimChar"/>
          <w:sz w:val="21"/>
          <w:lang w:eastAsia="zh-CN"/>
        </w:rPr>
        <w:t>用户名</w:t>
      </w:r>
      <w:r w:rsidRPr="00C630DF">
        <w:rPr>
          <w:rStyle w:val="VerbatimChar"/>
          <w:sz w:val="21"/>
          <w:lang w:eastAsia="zh-CN"/>
        </w:rPr>
        <w:t>/</w:t>
      </w:r>
      <w:r w:rsidRPr="00C630DF">
        <w:rPr>
          <w:rStyle w:val="VerbatimChar"/>
          <w:sz w:val="21"/>
          <w:lang w:eastAsia="zh-CN"/>
        </w:rPr>
        <w:t>仓库名</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b/>
          <w:color w:val="FF0000"/>
          <w:sz w:val="21"/>
        </w:rPr>
        <w:t>删除本地仓库的远程仓库信息</w:t>
      </w:r>
      <w:r w:rsidRPr="00C630DF">
        <w:rPr>
          <w:sz w:val="21"/>
        </w:rPr>
        <w:t>：</w:t>
      </w:r>
      <w:r w:rsidRPr="00C630DF">
        <w:rPr>
          <w:rStyle w:val="VerbatimChar"/>
          <w:sz w:val="21"/>
        </w:rPr>
        <w:t>git remote remove origin</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b/>
          <w:color w:val="FF0000"/>
          <w:sz w:val="21"/>
        </w:rPr>
        <w:t>修改远端地址</w:t>
      </w:r>
      <w:r w:rsidRPr="00C630DF">
        <w:rPr>
          <w:sz w:val="21"/>
        </w:rPr>
        <w:t>：</w:t>
      </w:r>
      <w:r w:rsidRPr="00C630DF">
        <w:rPr>
          <w:rStyle w:val="VerbatimChar"/>
          <w:sz w:val="21"/>
        </w:rPr>
        <w:t xml:space="preserve">git remote set-url </w:t>
      </w:r>
      <w:r w:rsidRPr="00C630DF">
        <w:rPr>
          <w:rStyle w:val="VerbatimChar"/>
          <w:sz w:val="21"/>
        </w:rPr>
        <w:t>新地址</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b/>
          <w:color w:val="FF0000"/>
          <w:sz w:val="21"/>
        </w:rPr>
        <w:t>查看远程仓库信息</w:t>
      </w:r>
      <w:r w:rsidRPr="00C630DF">
        <w:rPr>
          <w:sz w:val="21"/>
        </w:rPr>
        <w:t>：</w:t>
      </w:r>
      <w:r w:rsidRPr="00C630DF">
        <w:rPr>
          <w:rStyle w:val="VerbatimChar"/>
          <w:sz w:val="21"/>
        </w:rPr>
        <w:t>git remote -v</w:t>
      </w:r>
    </w:p>
    <w:p w:rsidR="00BE6D38" w:rsidRPr="00C630DF" w:rsidRDefault="00BE6D38" w:rsidP="00D74C32">
      <w:pPr>
        <w:pStyle w:val="Compact"/>
        <w:numPr>
          <w:ilvl w:val="0"/>
          <w:numId w:val="7"/>
        </w:numPr>
        <w:adjustRightInd w:val="0"/>
        <w:snapToGrid w:val="0"/>
        <w:spacing w:before="0" w:after="0"/>
        <w:contextualSpacing/>
        <w:rPr>
          <w:sz w:val="21"/>
        </w:rPr>
      </w:pPr>
      <w:r w:rsidRPr="00C630DF">
        <w:rPr>
          <w:b/>
          <w:color w:val="FF0000"/>
          <w:sz w:val="21"/>
        </w:rPr>
        <w:t>将本地</w:t>
      </w:r>
      <w:r w:rsidRPr="00C630DF">
        <w:rPr>
          <w:b/>
          <w:color w:val="FF0000"/>
          <w:sz w:val="21"/>
        </w:rPr>
        <w:t>git</w:t>
      </w:r>
      <w:r w:rsidRPr="00C630DF">
        <w:rPr>
          <w:b/>
          <w:color w:val="FF0000"/>
          <w:sz w:val="21"/>
        </w:rPr>
        <w:t>仓库</w:t>
      </w:r>
      <w:r w:rsidRPr="00C630DF">
        <w:rPr>
          <w:b/>
          <w:color w:val="FF0000"/>
          <w:sz w:val="21"/>
        </w:rPr>
        <w:t>push</w:t>
      </w:r>
      <w:r w:rsidRPr="00C630DF">
        <w:rPr>
          <w:b/>
          <w:color w:val="FF0000"/>
          <w:sz w:val="21"/>
        </w:rPr>
        <w:t>到远程仓库</w:t>
      </w:r>
      <w:r w:rsidRPr="00C630DF">
        <w:rPr>
          <w:sz w:val="21"/>
        </w:rPr>
        <w:t xml:space="preserve"> </w:t>
      </w:r>
      <w:r w:rsidRPr="00C630DF">
        <w:rPr>
          <w:rStyle w:val="VerbatimChar"/>
          <w:sz w:val="21"/>
        </w:rPr>
        <w:t xml:space="preserve">bash  # </w:t>
      </w:r>
      <w:r w:rsidRPr="00C630DF">
        <w:rPr>
          <w:rStyle w:val="VerbatimChar"/>
          <w:sz w:val="21"/>
        </w:rPr>
        <w:t>由于远程库是空的，我们第一次推送</w:t>
      </w:r>
      <w:r w:rsidRPr="00C630DF">
        <w:rPr>
          <w:rStyle w:val="VerbatimChar"/>
          <w:sz w:val="21"/>
        </w:rPr>
        <w:t>master</w:t>
      </w:r>
      <w:r w:rsidRPr="00C630DF">
        <w:rPr>
          <w:rStyle w:val="VerbatimChar"/>
          <w:sz w:val="21"/>
        </w:rPr>
        <w:t>分支时，加上了</w:t>
      </w:r>
      <w:r w:rsidRPr="00C630DF">
        <w:rPr>
          <w:rStyle w:val="VerbatimChar"/>
          <w:sz w:val="21"/>
        </w:rPr>
        <w:t>-u</w:t>
      </w:r>
      <w:r w:rsidRPr="00C630DF">
        <w:rPr>
          <w:rStyle w:val="VerbatimChar"/>
          <w:sz w:val="21"/>
        </w:rPr>
        <w:t>参数</w:t>
      </w:r>
      <w:r w:rsidRPr="00C630DF">
        <w:rPr>
          <w:rStyle w:val="VerbatimChar"/>
          <w:sz w:val="21"/>
        </w:rPr>
        <w:t>,Git</w:t>
      </w:r>
      <w:r w:rsidRPr="00C630DF">
        <w:rPr>
          <w:rStyle w:val="VerbatimChar"/>
          <w:sz w:val="21"/>
        </w:rPr>
        <w:t>不但会把本地的</w:t>
      </w:r>
      <w:r w:rsidRPr="00C630DF">
        <w:rPr>
          <w:rStyle w:val="VerbatimChar"/>
          <w:sz w:val="21"/>
        </w:rPr>
        <w:t xml:space="preserve">  # master</w:t>
      </w:r>
      <w:r w:rsidRPr="00C630DF">
        <w:rPr>
          <w:rStyle w:val="VerbatimChar"/>
          <w:sz w:val="21"/>
        </w:rPr>
        <w:t>分支内容推送的远程新的</w:t>
      </w:r>
      <w:r w:rsidRPr="00C630DF">
        <w:rPr>
          <w:rStyle w:val="VerbatimChar"/>
          <w:sz w:val="21"/>
        </w:rPr>
        <w:t>master</w:t>
      </w:r>
      <w:r w:rsidRPr="00C630DF">
        <w:rPr>
          <w:rStyle w:val="VerbatimChar"/>
          <w:sz w:val="21"/>
        </w:rPr>
        <w:t>分支，还会把本地的</w:t>
      </w:r>
      <w:r w:rsidRPr="00C630DF">
        <w:rPr>
          <w:rStyle w:val="VerbatimChar"/>
          <w:sz w:val="21"/>
        </w:rPr>
        <w:t>master</w:t>
      </w:r>
      <w:r w:rsidRPr="00C630DF">
        <w:rPr>
          <w:rStyle w:val="VerbatimChar"/>
          <w:sz w:val="21"/>
        </w:rPr>
        <w:t>分支和远程的</w:t>
      </w:r>
      <w:r w:rsidRPr="00C630DF">
        <w:rPr>
          <w:rStyle w:val="VerbatimChar"/>
          <w:sz w:val="21"/>
        </w:rPr>
        <w:t xml:space="preserve">master  # </w:t>
      </w:r>
      <w:r w:rsidRPr="00C630DF">
        <w:rPr>
          <w:rStyle w:val="VerbatimChar"/>
          <w:sz w:val="21"/>
        </w:rPr>
        <w:t>分支关联起来，在以后的推送或者拉取时就可以简化命令</w:t>
      </w:r>
      <w:r w:rsidRPr="00C630DF">
        <w:rPr>
          <w:rStyle w:val="VerbatimChar"/>
          <w:sz w:val="21"/>
        </w:rPr>
        <w:t xml:space="preserve">  git push [-u] origin </w:t>
      </w:r>
      <w:r w:rsidRPr="00C630DF">
        <w:rPr>
          <w:rStyle w:val="VerbatimChar"/>
          <w:sz w:val="21"/>
        </w:rPr>
        <w:t>分支名</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并不是一定要把本地分支往远程推送。哪些分支需要推送、哪些不需要呢？</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rStyle w:val="VerbatimChar"/>
          <w:sz w:val="21"/>
        </w:rPr>
        <w:t>master</w:t>
      </w:r>
      <w:r w:rsidRPr="00C630DF">
        <w:rPr>
          <w:sz w:val="21"/>
        </w:rPr>
        <w:t>：主分支，要时刻与远程同步</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rStyle w:val="VerbatimChar"/>
          <w:sz w:val="21"/>
          <w:lang w:eastAsia="zh-CN"/>
        </w:rPr>
        <w:t>dev</w:t>
      </w:r>
      <w:r w:rsidRPr="00C630DF">
        <w:rPr>
          <w:sz w:val="21"/>
          <w:lang w:eastAsia="zh-CN"/>
        </w:rPr>
        <w:t>：开发分支，团队所有成员都需要在上面工作，所有也需要与远程同步</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rStyle w:val="VerbatimChar"/>
          <w:sz w:val="21"/>
          <w:lang w:eastAsia="zh-CN"/>
        </w:rPr>
        <w:t>bug</w:t>
      </w:r>
      <w:r w:rsidRPr="00C630DF">
        <w:rPr>
          <w:sz w:val="21"/>
          <w:lang w:eastAsia="zh-CN"/>
        </w:rPr>
        <w:t>：只用于在本地修复</w:t>
      </w:r>
      <w:r w:rsidRPr="00C630DF">
        <w:rPr>
          <w:sz w:val="21"/>
          <w:lang w:eastAsia="zh-CN"/>
        </w:rPr>
        <w:t>bug</w:t>
      </w:r>
      <w:r w:rsidRPr="00C630DF">
        <w:rPr>
          <w:sz w:val="21"/>
          <w:lang w:eastAsia="zh-CN"/>
        </w:rPr>
        <w:t>，就没必要推送到远程了，除非老板要看看你每周修复了几个</w:t>
      </w:r>
      <w:r w:rsidRPr="00C630DF">
        <w:rPr>
          <w:sz w:val="21"/>
          <w:lang w:eastAsia="zh-CN"/>
        </w:rPr>
        <w:t>bug</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622" w:name="协同工作"/>
      <w:bookmarkStart w:id="623" w:name="_Toc8049732"/>
      <w:bookmarkStart w:id="624" w:name="_Toc8057219"/>
      <w:bookmarkStart w:id="625" w:name="_Toc9409909"/>
      <w:bookmarkStart w:id="626" w:name="_Toc9417102"/>
      <w:r w:rsidRPr="00C630DF">
        <w:rPr>
          <w:rFonts w:ascii="黑体" w:eastAsia="黑体" w:hAnsi="黑体"/>
          <w:b w:val="0"/>
          <w:sz w:val="21"/>
          <w:szCs w:val="24"/>
        </w:rPr>
        <w:t>4.协同工作</w:t>
      </w:r>
      <w:bookmarkEnd w:id="622"/>
      <w:bookmarkEnd w:id="623"/>
      <w:bookmarkEnd w:id="624"/>
      <w:bookmarkEnd w:id="625"/>
      <w:bookmarkEnd w:id="626"/>
    </w:p>
    <w:p w:rsidR="00BE6D38" w:rsidRPr="00C630DF" w:rsidRDefault="00BE6D38" w:rsidP="00D74C32">
      <w:pPr>
        <w:pStyle w:val="FirstParagraph"/>
        <w:adjustRightInd w:val="0"/>
        <w:snapToGrid w:val="0"/>
        <w:spacing w:before="0" w:after="0"/>
        <w:contextualSpacing/>
        <w:rPr>
          <w:sz w:val="21"/>
        </w:rPr>
      </w:pPr>
      <w:r w:rsidRPr="00C630DF">
        <w:rPr>
          <w:sz w:val="21"/>
        </w:rPr>
        <w:t>拉取分支：</w:t>
      </w:r>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pull</w:t>
      </w:r>
    </w:p>
    <w:p w:rsidR="00BE6D38" w:rsidRPr="00C630DF" w:rsidRDefault="00BE6D38" w:rsidP="00D74C32">
      <w:pPr>
        <w:pStyle w:val="FirstParagraph"/>
        <w:adjustRightInd w:val="0"/>
        <w:snapToGrid w:val="0"/>
        <w:spacing w:before="0" w:after="0"/>
        <w:contextualSpacing/>
        <w:rPr>
          <w:sz w:val="21"/>
        </w:rPr>
      </w:pPr>
      <w:r w:rsidRPr="00C630DF">
        <w:rPr>
          <w:rStyle w:val="VerbatimChar"/>
          <w:sz w:val="21"/>
        </w:rPr>
        <w:t>git clone</w:t>
      </w:r>
      <w:r w:rsidRPr="00C630DF">
        <w:rPr>
          <w:sz w:val="21"/>
        </w:rPr>
        <w:t>时，默认情况下只能看到本地的</w:t>
      </w:r>
      <w:r w:rsidRPr="00C630DF">
        <w:rPr>
          <w:rStyle w:val="VerbatimChar"/>
          <w:sz w:val="21"/>
        </w:rPr>
        <w:t>master</w:t>
      </w:r>
      <w:r w:rsidRPr="00C630DF">
        <w:rPr>
          <w:sz w:val="21"/>
        </w:rPr>
        <w:t>分支。如果要在</w:t>
      </w:r>
      <w:r w:rsidRPr="00C630DF">
        <w:rPr>
          <w:rStyle w:val="VerbatimChar"/>
          <w:sz w:val="21"/>
        </w:rPr>
        <w:t>dev</w:t>
      </w:r>
      <w:r w:rsidRPr="00C630DF">
        <w:rPr>
          <w:sz w:val="21"/>
        </w:rPr>
        <w:t>分支上开发，就必须创建远程</w:t>
      </w:r>
      <w:r w:rsidRPr="00C630DF">
        <w:rPr>
          <w:rStyle w:val="VerbatimChar"/>
          <w:sz w:val="21"/>
        </w:rPr>
        <w:t>origin</w:t>
      </w:r>
      <w:r w:rsidRPr="00C630DF">
        <w:rPr>
          <w:sz w:val="21"/>
        </w:rPr>
        <w:t>的</w:t>
      </w:r>
      <w:r w:rsidRPr="00C630DF">
        <w:rPr>
          <w:rStyle w:val="VerbatimChar"/>
          <w:sz w:val="21"/>
        </w:rPr>
        <w:t>dev</w:t>
      </w:r>
      <w:r w:rsidRPr="00C630DF">
        <w:rPr>
          <w:sz w:val="21"/>
        </w:rPr>
        <w:t>分支到本地，可以使用如下命令创建本地</w:t>
      </w:r>
      <w:r w:rsidRPr="00C630DF">
        <w:rPr>
          <w:rStyle w:val="VerbatimChar"/>
          <w:sz w:val="21"/>
        </w:rPr>
        <w:t>dev</w:t>
      </w:r>
      <w:r w:rsidRPr="00C630DF">
        <w:rPr>
          <w:sz w:val="21"/>
        </w:rPr>
        <w:t>分支：</w:t>
      </w:r>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checkout -b dev</w:t>
      </w:r>
    </w:p>
    <w:p w:rsidR="00BE6D38" w:rsidRPr="00C630DF" w:rsidRDefault="00BE6D38" w:rsidP="00D74C32">
      <w:pPr>
        <w:pStyle w:val="FirstParagraph"/>
        <w:adjustRightInd w:val="0"/>
        <w:snapToGrid w:val="0"/>
        <w:spacing w:before="0" w:after="0"/>
        <w:contextualSpacing/>
        <w:rPr>
          <w:sz w:val="21"/>
        </w:rPr>
      </w:pPr>
      <w:r w:rsidRPr="00C630DF">
        <w:rPr>
          <w:sz w:val="21"/>
        </w:rPr>
        <w:t>将本地</w:t>
      </w:r>
      <w:r w:rsidRPr="00C630DF">
        <w:rPr>
          <w:rStyle w:val="VerbatimChar"/>
          <w:sz w:val="21"/>
        </w:rPr>
        <w:t>dev</w:t>
      </w:r>
      <w:r w:rsidRPr="00C630DF">
        <w:rPr>
          <w:sz w:val="21"/>
        </w:rPr>
        <w:t>分支与远程</w:t>
      </w:r>
      <w:r w:rsidRPr="00C630DF">
        <w:rPr>
          <w:rStyle w:val="VerbatimChar"/>
          <w:sz w:val="21"/>
        </w:rPr>
        <w:t>origin/dev</w:t>
      </w:r>
      <w:r w:rsidRPr="00C630DF">
        <w:rPr>
          <w:sz w:val="21"/>
        </w:rPr>
        <w:t>分支关联起来：</w:t>
      </w:r>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branch --set-upstream dev origin/dev</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627" w:name="使用github"/>
      <w:bookmarkStart w:id="628" w:name="_Toc8049733"/>
      <w:bookmarkStart w:id="629" w:name="_Toc8057220"/>
      <w:bookmarkStart w:id="630" w:name="_Toc9409910"/>
      <w:bookmarkStart w:id="631" w:name="_Toc9417103"/>
      <w:r w:rsidRPr="00C630DF">
        <w:rPr>
          <w:rFonts w:ascii="黑体" w:eastAsia="黑体" w:hAnsi="黑体"/>
          <w:b w:val="0"/>
          <w:sz w:val="21"/>
          <w:szCs w:val="24"/>
        </w:rPr>
        <w:t>5.使用GitHub</w:t>
      </w:r>
      <w:bookmarkEnd w:id="627"/>
      <w:bookmarkEnd w:id="628"/>
      <w:bookmarkEnd w:id="629"/>
      <w:bookmarkEnd w:id="630"/>
      <w:bookmarkEnd w:id="631"/>
    </w:p>
    <w:p w:rsidR="00BE6D38" w:rsidRPr="00C630DF" w:rsidRDefault="00BE6D38" w:rsidP="00D74C32">
      <w:pPr>
        <w:pStyle w:val="FirstParagraph"/>
        <w:adjustRightInd w:val="0"/>
        <w:snapToGrid w:val="0"/>
        <w:spacing w:before="0" w:after="0"/>
        <w:contextualSpacing/>
        <w:rPr>
          <w:sz w:val="21"/>
        </w:rPr>
      </w:pPr>
      <w:r w:rsidRPr="00C630DF">
        <w:rPr>
          <w:sz w:val="21"/>
        </w:rPr>
        <w:t>Bootstrap</w:t>
      </w:r>
      <w:r w:rsidRPr="00C630DF">
        <w:rPr>
          <w:sz w:val="21"/>
        </w:rPr>
        <w:t>的官方仓库</w:t>
      </w:r>
      <w:r w:rsidRPr="00C630DF">
        <w:rPr>
          <w:sz w:val="21"/>
        </w:rPr>
        <w:t>twbs/bootstrap</w:t>
      </w:r>
      <w:r w:rsidRPr="00C630DF">
        <w:rPr>
          <w:sz w:val="21"/>
        </w:rPr>
        <w:t>、你在</w:t>
      </w:r>
      <w:r w:rsidRPr="00C630DF">
        <w:rPr>
          <w:sz w:val="21"/>
        </w:rPr>
        <w:t>GitHub</w:t>
      </w:r>
      <w:r w:rsidRPr="00C630DF">
        <w:rPr>
          <w:sz w:val="21"/>
        </w:rPr>
        <w:t>上克隆的仓库</w:t>
      </w:r>
      <w:r w:rsidRPr="00C630DF">
        <w:rPr>
          <w:sz w:val="21"/>
        </w:rPr>
        <w:t>my/bootstrap</w:t>
      </w:r>
      <w:r w:rsidRPr="00C630DF">
        <w:rPr>
          <w:sz w:val="21"/>
        </w:rPr>
        <w:t>，以及你自己克隆到本地电脑的仓库，他们的关系就像下图显示的那样：</w:t>
      </w:r>
    </w:p>
    <w:p w:rsidR="00BE6D38" w:rsidRPr="00C630DF" w:rsidRDefault="00BE6D38" w:rsidP="00D74C32">
      <w:pPr>
        <w:pStyle w:val="ac"/>
        <w:adjustRightInd w:val="0"/>
        <w:snapToGrid w:val="0"/>
        <w:spacing w:before="0" w:after="0"/>
        <w:contextualSpacing/>
        <w:rPr>
          <w:sz w:val="21"/>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如果你想修复</w:t>
      </w:r>
      <w:r w:rsidRPr="00C630DF">
        <w:rPr>
          <w:sz w:val="21"/>
          <w:lang w:eastAsia="zh-CN"/>
        </w:rPr>
        <w:t>bootstrap</w:t>
      </w:r>
      <w:r w:rsidRPr="00C630DF">
        <w:rPr>
          <w:sz w:val="21"/>
          <w:lang w:eastAsia="zh-CN"/>
        </w:rPr>
        <w:t>的一个</w:t>
      </w:r>
      <w:r w:rsidRPr="00C630DF">
        <w:rPr>
          <w:sz w:val="21"/>
          <w:lang w:eastAsia="zh-CN"/>
        </w:rPr>
        <w:t>bug</w:t>
      </w:r>
      <w:r w:rsidRPr="00C630DF">
        <w:rPr>
          <w:sz w:val="21"/>
          <w:lang w:eastAsia="zh-CN"/>
        </w:rPr>
        <w:t>，或者新增一个功能，立刻就可以开始干活，干完后，往自己的仓库推送</w:t>
      </w:r>
    </w:p>
    <w:p w:rsidR="00BE6D38" w:rsidRPr="00C630DF" w:rsidRDefault="00BE6D38" w:rsidP="00D74C32">
      <w:pPr>
        <w:pStyle w:val="ac"/>
        <w:adjustRightInd w:val="0"/>
        <w:snapToGrid w:val="0"/>
        <w:spacing w:before="0" w:after="0"/>
        <w:contextualSpacing/>
        <w:rPr>
          <w:color w:val="FF0000"/>
          <w:sz w:val="21"/>
        </w:rPr>
      </w:pPr>
      <w:r w:rsidRPr="00C630DF">
        <w:rPr>
          <w:b/>
          <w:color w:val="FF0000"/>
          <w:sz w:val="21"/>
        </w:rPr>
        <w:t>如果你希望</w:t>
      </w:r>
      <w:r w:rsidRPr="00C630DF">
        <w:rPr>
          <w:b/>
          <w:color w:val="FF0000"/>
          <w:sz w:val="21"/>
        </w:rPr>
        <w:t>bootstrap</w:t>
      </w:r>
      <w:r w:rsidRPr="00C630DF">
        <w:rPr>
          <w:b/>
          <w:color w:val="FF0000"/>
          <w:sz w:val="21"/>
        </w:rPr>
        <w:t>的官方库能接受你的修改，你就可以在</w:t>
      </w:r>
      <w:r w:rsidRPr="00C630DF">
        <w:rPr>
          <w:b/>
          <w:color w:val="FF0000"/>
          <w:sz w:val="21"/>
        </w:rPr>
        <w:t>GitHub</w:t>
      </w:r>
      <w:r w:rsidRPr="00C630DF">
        <w:rPr>
          <w:b/>
          <w:color w:val="FF0000"/>
          <w:sz w:val="21"/>
        </w:rPr>
        <w:t>上发起一个</w:t>
      </w:r>
      <w:r w:rsidRPr="00C630DF">
        <w:rPr>
          <w:b/>
          <w:color w:val="FF0000"/>
          <w:sz w:val="21"/>
        </w:rPr>
        <w:t>pull request</w:t>
      </w:r>
      <w:r w:rsidRPr="00C630DF">
        <w:rPr>
          <w:b/>
          <w:color w:val="FF0000"/>
          <w:sz w:val="21"/>
        </w:rPr>
        <w:t>。当然，对方是否接受你的</w:t>
      </w:r>
      <w:r w:rsidRPr="00C630DF">
        <w:rPr>
          <w:b/>
          <w:color w:val="FF0000"/>
          <w:sz w:val="21"/>
        </w:rPr>
        <w:t>pull request</w:t>
      </w:r>
      <w:r w:rsidRPr="00C630DF">
        <w:rPr>
          <w:b/>
          <w:color w:val="FF0000"/>
          <w:sz w:val="21"/>
        </w:rPr>
        <w:t>就不一定了</w:t>
      </w:r>
    </w:p>
    <w:p w:rsidR="00BE6D38" w:rsidRPr="00C630DF" w:rsidRDefault="00BE6D38" w:rsidP="00D74C32">
      <w:pPr>
        <w:pStyle w:val="ac"/>
        <w:adjustRightInd w:val="0"/>
        <w:snapToGrid w:val="0"/>
        <w:spacing w:before="0" w:after="0"/>
        <w:contextualSpacing/>
        <w:rPr>
          <w:sz w:val="21"/>
        </w:rPr>
      </w:pPr>
    </w:p>
    <w:p w:rsidR="00BE6D38" w:rsidRPr="00C630DF" w:rsidRDefault="00BE6D38" w:rsidP="00D74C32">
      <w:pPr>
        <w:pStyle w:val="110"/>
        <w:adjustRightInd w:val="0"/>
        <w:snapToGrid w:val="0"/>
        <w:spacing w:before="0"/>
        <w:contextualSpacing/>
        <w:outlineLvl w:val="1"/>
        <w:rPr>
          <w:sz w:val="24"/>
        </w:rPr>
      </w:pPr>
      <w:bookmarkStart w:id="632" w:name="三.版本控制"/>
      <w:bookmarkStart w:id="633" w:name="_Toc8049734"/>
      <w:bookmarkStart w:id="634" w:name="_Toc8057221"/>
      <w:bookmarkStart w:id="635" w:name="_Toc9409911"/>
      <w:bookmarkStart w:id="636" w:name="_Toc9417104"/>
      <w:r w:rsidRPr="00C630DF">
        <w:rPr>
          <w:sz w:val="24"/>
        </w:rPr>
        <w:t>三</w:t>
      </w:r>
      <w:r w:rsidRPr="00C630DF">
        <w:rPr>
          <w:sz w:val="24"/>
        </w:rPr>
        <w:t>.</w:t>
      </w:r>
      <w:r w:rsidRPr="00C630DF">
        <w:rPr>
          <w:sz w:val="24"/>
        </w:rPr>
        <w:t>版本控制</w:t>
      </w:r>
      <w:bookmarkEnd w:id="632"/>
      <w:bookmarkEnd w:id="633"/>
      <w:bookmarkEnd w:id="634"/>
      <w:bookmarkEnd w:id="635"/>
      <w:bookmarkEnd w:id="636"/>
    </w:p>
    <w:p w:rsidR="00BE6D38" w:rsidRPr="00C630DF" w:rsidRDefault="00BE6D38" w:rsidP="00D74C32">
      <w:pPr>
        <w:pStyle w:val="FirstParagraph"/>
        <w:adjustRightInd w:val="0"/>
        <w:snapToGrid w:val="0"/>
        <w:spacing w:before="0" w:after="0"/>
        <w:contextualSpacing/>
        <w:rPr>
          <w:sz w:val="21"/>
          <w:lang w:eastAsia="zh-CN"/>
        </w:rPr>
      </w:pPr>
      <w:r w:rsidRPr="00C630DF">
        <w:rPr>
          <w:sz w:val="21"/>
        </w:rPr>
        <w:t>隐藏目录</w:t>
      </w:r>
      <w:r w:rsidRPr="00C630DF">
        <w:rPr>
          <w:rStyle w:val="VerbatimChar"/>
          <w:sz w:val="21"/>
        </w:rPr>
        <w:t>.git</w:t>
      </w:r>
      <w:r w:rsidRPr="00C630DF">
        <w:rPr>
          <w:sz w:val="21"/>
        </w:rPr>
        <w:t>不算工作区，而是</w:t>
      </w:r>
      <w:r w:rsidRPr="00C630DF">
        <w:rPr>
          <w:sz w:val="21"/>
        </w:rPr>
        <w:t>Git</w:t>
      </w:r>
      <w:r w:rsidRPr="00C630DF">
        <w:rPr>
          <w:sz w:val="21"/>
        </w:rPr>
        <w:t>的版本库。</w:t>
      </w:r>
      <w:r w:rsidRPr="00C630DF">
        <w:rPr>
          <w:sz w:val="21"/>
          <w:lang w:eastAsia="zh-CN"/>
        </w:rPr>
        <w:t>版本库里存了很多东西，其中最重要的就是</w:t>
      </w:r>
      <w:r w:rsidRPr="00C630DF">
        <w:rPr>
          <w:b/>
          <w:color w:val="FF0000"/>
          <w:sz w:val="21"/>
          <w:lang w:eastAsia="zh-CN"/>
        </w:rPr>
        <w:t>称为</w:t>
      </w:r>
      <w:r w:rsidRPr="00C630DF">
        <w:rPr>
          <w:b/>
          <w:color w:val="FF0000"/>
          <w:sz w:val="21"/>
          <w:lang w:eastAsia="zh-CN"/>
        </w:rPr>
        <w:t>stage</w:t>
      </w:r>
      <w:r w:rsidRPr="00C630DF">
        <w:rPr>
          <w:b/>
          <w:color w:val="FF0000"/>
          <w:sz w:val="21"/>
          <w:lang w:eastAsia="zh-CN"/>
        </w:rPr>
        <w:t>（或者叫</w:t>
      </w:r>
      <w:r w:rsidRPr="00C630DF">
        <w:rPr>
          <w:b/>
          <w:color w:val="FF0000"/>
          <w:sz w:val="21"/>
          <w:lang w:eastAsia="zh-CN"/>
        </w:rPr>
        <w:t>index</w:t>
      </w:r>
      <w:r w:rsidRPr="00C630DF">
        <w:rPr>
          <w:b/>
          <w:color w:val="FF0000"/>
          <w:sz w:val="21"/>
          <w:lang w:eastAsia="zh-CN"/>
        </w:rPr>
        <w:t>）的暂存区</w:t>
      </w:r>
      <w:r w:rsidRPr="00C630DF">
        <w:rPr>
          <w:sz w:val="21"/>
          <w:lang w:eastAsia="zh-CN"/>
        </w:rPr>
        <w:t>。还有</w:t>
      </w:r>
      <w:r w:rsidRPr="00C630DF">
        <w:rPr>
          <w:sz w:val="21"/>
          <w:lang w:eastAsia="zh-CN"/>
        </w:rPr>
        <w:t>Git</w:t>
      </w:r>
      <w:r w:rsidRPr="00C630DF">
        <w:rPr>
          <w:sz w:val="21"/>
          <w:lang w:eastAsia="zh-CN"/>
        </w:rPr>
        <w:t>为我们自动创建的第一个分支</w:t>
      </w:r>
      <w:r w:rsidRPr="00C630DF">
        <w:rPr>
          <w:rStyle w:val="VerbatimChar"/>
          <w:sz w:val="21"/>
          <w:lang w:eastAsia="zh-CN"/>
        </w:rPr>
        <w:t>master</w:t>
      </w:r>
      <w:r w:rsidRPr="00C630DF">
        <w:rPr>
          <w:sz w:val="21"/>
          <w:lang w:eastAsia="zh-CN"/>
        </w:rPr>
        <w:t>，以及指向</w:t>
      </w:r>
      <w:r w:rsidRPr="00C630DF">
        <w:rPr>
          <w:rStyle w:val="VerbatimChar"/>
          <w:sz w:val="21"/>
          <w:lang w:eastAsia="zh-CN"/>
        </w:rPr>
        <w:t>master</w:t>
      </w:r>
      <w:r w:rsidRPr="00C630DF">
        <w:rPr>
          <w:sz w:val="21"/>
          <w:lang w:eastAsia="zh-CN"/>
        </w:rPr>
        <w:t>的一个指针叫</w:t>
      </w:r>
      <w:r w:rsidRPr="00C630DF">
        <w:rPr>
          <w:rStyle w:val="VerbatimChar"/>
          <w:sz w:val="21"/>
          <w:lang w:eastAsia="zh-CN"/>
        </w:rPr>
        <w:t>HEAD</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637" w:name="添加或删除修改"/>
      <w:bookmarkStart w:id="638" w:name="_Toc8049735"/>
      <w:bookmarkStart w:id="639" w:name="_Toc8057222"/>
      <w:bookmarkStart w:id="640" w:name="_Toc9409912"/>
      <w:bookmarkStart w:id="641" w:name="_Toc9417105"/>
      <w:r w:rsidRPr="00C630DF">
        <w:rPr>
          <w:rFonts w:ascii="黑体" w:eastAsia="黑体" w:hAnsi="黑体"/>
          <w:b w:val="0"/>
          <w:sz w:val="21"/>
          <w:szCs w:val="24"/>
          <w:lang w:eastAsia="zh-CN"/>
        </w:rPr>
        <w:t>1.添加或删除修改</w:t>
      </w:r>
      <w:bookmarkEnd w:id="637"/>
      <w:bookmarkEnd w:id="638"/>
      <w:bookmarkEnd w:id="639"/>
      <w:bookmarkEnd w:id="640"/>
      <w:bookmarkEnd w:id="64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将修改添加到暂存区：</w:t>
      </w:r>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lastRenderedPageBreak/>
        <w:t>git</w:t>
      </w:r>
      <w:r w:rsidRPr="00C630DF">
        <w:rPr>
          <w:rStyle w:val="NormalTok"/>
          <w:sz w:val="21"/>
          <w:lang w:eastAsia="zh-CN"/>
        </w:rPr>
        <w:t xml:space="preserve"> add </w:t>
      </w:r>
      <w:r w:rsidRPr="00C630DF">
        <w:rPr>
          <w:rStyle w:val="NormalTok"/>
          <w:sz w:val="21"/>
          <w:lang w:eastAsia="zh-CN"/>
        </w:rPr>
        <w:t>文件</w:t>
      </w:r>
      <w:r w:rsidRPr="00C630DF">
        <w:rPr>
          <w:rStyle w:val="NormalTok"/>
          <w:sz w:val="21"/>
          <w:lang w:eastAsia="zh-CN"/>
        </w:rPr>
        <w:t>/</w:t>
      </w:r>
      <w:r w:rsidRPr="00C630DF">
        <w:rPr>
          <w:rStyle w:val="NormalTok"/>
          <w:sz w:val="21"/>
          <w:lang w:eastAsia="zh-CN"/>
        </w:rPr>
        <w:t>目录</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从暂存区删除修改：</w:t>
      </w:r>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git</w:t>
      </w:r>
      <w:r w:rsidRPr="00C630DF">
        <w:rPr>
          <w:rStyle w:val="NormalTok"/>
          <w:sz w:val="21"/>
          <w:lang w:eastAsia="zh-CN"/>
        </w:rPr>
        <w:t xml:space="preserve"> rm --cached </w:t>
      </w:r>
      <w:r w:rsidRPr="00C630DF">
        <w:rPr>
          <w:rStyle w:val="NormalTok"/>
          <w:sz w:val="21"/>
          <w:lang w:eastAsia="zh-CN"/>
        </w:rPr>
        <w:t>文件</w:t>
      </w:r>
      <w:r w:rsidRPr="00C630DF">
        <w:rPr>
          <w:rStyle w:val="NormalTok"/>
          <w:sz w:val="21"/>
          <w:lang w:eastAsia="zh-CN"/>
        </w:rPr>
        <w:t>/</w:t>
      </w:r>
      <w:r w:rsidRPr="00C630DF">
        <w:rPr>
          <w:rStyle w:val="NormalTok"/>
          <w:sz w:val="21"/>
          <w:lang w:eastAsia="zh-CN"/>
        </w:rPr>
        <w:t>目录</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以下命令可以将暂存区的修改重置，暂存区的改变会被移除到工作区：</w:t>
      </w:r>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git</w:t>
      </w:r>
      <w:r w:rsidRPr="00C630DF">
        <w:rPr>
          <w:rStyle w:val="NormalTok"/>
          <w:sz w:val="21"/>
          <w:lang w:eastAsia="zh-CN"/>
        </w:rPr>
        <w:t xml:space="preserve"> reset HEAD [</w:t>
      </w:r>
      <w:r w:rsidRPr="00C630DF">
        <w:rPr>
          <w:rStyle w:val="NormalTok"/>
          <w:sz w:val="21"/>
          <w:lang w:eastAsia="zh-CN"/>
        </w:rPr>
        <w:t>文件名</w:t>
      </w:r>
      <w:r w:rsidRPr="00C630DF">
        <w:rPr>
          <w:rStyle w:val="NormalTok"/>
          <w:sz w:val="21"/>
          <w:lang w:eastAsia="zh-CN"/>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以下命令可以丢弃工作区的修改：</w:t>
      </w:r>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git</w:t>
      </w:r>
      <w:r w:rsidRPr="00C630DF">
        <w:rPr>
          <w:rStyle w:val="NormalTok"/>
          <w:sz w:val="21"/>
          <w:lang w:eastAsia="zh-CN"/>
        </w:rPr>
        <w:t xml:space="preserve"> checkout -- [</w:t>
      </w:r>
      <w:r w:rsidRPr="00C630DF">
        <w:rPr>
          <w:rStyle w:val="NormalTok"/>
          <w:sz w:val="21"/>
          <w:lang w:eastAsia="zh-CN"/>
        </w:rPr>
        <w:t>文件名</w:t>
      </w:r>
      <w:r w:rsidRPr="00C630DF">
        <w:rPr>
          <w:rStyle w:val="NormalTok"/>
          <w:sz w:val="21"/>
          <w:lang w:eastAsia="zh-CN"/>
        </w:rPr>
        <w:t>]</w:t>
      </w:r>
    </w:p>
    <w:p w:rsidR="00BE6D38" w:rsidRPr="00C630DF" w:rsidRDefault="00BE6D38" w:rsidP="00D74C32">
      <w:pPr>
        <w:pStyle w:val="FirstParagraph"/>
        <w:adjustRightInd w:val="0"/>
        <w:snapToGrid w:val="0"/>
        <w:spacing w:before="0" w:after="0"/>
        <w:contextualSpacing/>
        <w:rPr>
          <w:sz w:val="21"/>
        </w:rPr>
      </w:pPr>
      <w:r w:rsidRPr="00C630DF">
        <w:rPr>
          <w:sz w:val="21"/>
          <w:lang w:eastAsia="zh-CN"/>
        </w:rPr>
        <w:t>如果刚对一个文件进行了编辑，可以撤销文件的改变，回到编辑开始。命令其实起到</w:t>
      </w:r>
      <w:r w:rsidRPr="00C630DF">
        <w:rPr>
          <w:sz w:val="21"/>
          <w:lang w:eastAsia="zh-CN"/>
        </w:rPr>
        <w:t>“</w:t>
      </w:r>
      <w:r w:rsidRPr="00C630DF">
        <w:rPr>
          <w:sz w:val="21"/>
          <w:lang w:eastAsia="zh-CN"/>
        </w:rPr>
        <w:t>一键恢复</w:t>
      </w:r>
      <w:r w:rsidRPr="00C630DF">
        <w:rPr>
          <w:sz w:val="21"/>
          <w:lang w:eastAsia="zh-CN"/>
        </w:rPr>
        <w:t>”</w:t>
      </w:r>
      <w:r w:rsidRPr="00C630DF">
        <w:rPr>
          <w:sz w:val="21"/>
          <w:lang w:eastAsia="zh-CN"/>
        </w:rPr>
        <w:t>的作用，还可用于</w:t>
      </w:r>
      <w:r w:rsidRPr="00C630DF">
        <w:rPr>
          <w:sz w:val="21"/>
          <w:lang w:eastAsia="zh-CN"/>
        </w:rPr>
        <w:t>“</w:t>
      </w:r>
      <w:r w:rsidRPr="00C630DF">
        <w:rPr>
          <w:sz w:val="21"/>
          <w:lang w:eastAsia="zh-CN"/>
        </w:rPr>
        <w:t>误删恢复</w:t>
      </w:r>
      <w:r w:rsidRPr="00C630DF">
        <w:rPr>
          <w:sz w:val="21"/>
          <w:lang w:eastAsia="zh-CN"/>
        </w:rPr>
        <w:t>”</w:t>
      </w:r>
      <w:r w:rsidRPr="00C630DF">
        <w:rPr>
          <w:sz w:val="21"/>
          <w:lang w:eastAsia="zh-CN"/>
        </w:rPr>
        <w:t>。</w:t>
      </w:r>
      <w:r w:rsidRPr="00C630DF">
        <w:rPr>
          <w:sz w:val="21"/>
        </w:rPr>
        <w:t>可以在</w:t>
      </w:r>
      <w:r w:rsidRPr="00C630DF">
        <w:rPr>
          <w:sz w:val="21"/>
        </w:rPr>
        <w:t xml:space="preserve"> </w:t>
      </w:r>
      <w:r w:rsidRPr="00C630DF">
        <w:rPr>
          <w:rStyle w:val="VerbatimChar"/>
          <w:sz w:val="21"/>
        </w:rPr>
        <w:t>git reset HEAD [</w:t>
      </w:r>
      <w:r w:rsidRPr="00C630DF">
        <w:rPr>
          <w:rStyle w:val="VerbatimChar"/>
          <w:sz w:val="21"/>
        </w:rPr>
        <w:t>文件名</w:t>
      </w:r>
      <w:r w:rsidRPr="00C630DF">
        <w:rPr>
          <w:rStyle w:val="VerbatimChar"/>
          <w:sz w:val="21"/>
        </w:rPr>
        <w:t>]</w:t>
      </w:r>
      <w:r w:rsidRPr="00C630DF">
        <w:rPr>
          <w:sz w:val="21"/>
        </w:rPr>
        <w:t xml:space="preserve"> </w:t>
      </w:r>
      <w:r w:rsidRPr="00C630DF">
        <w:rPr>
          <w:sz w:val="21"/>
        </w:rPr>
        <w:t>后使用</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642" w:name="提交版本"/>
      <w:bookmarkStart w:id="643" w:name="_Toc8049736"/>
      <w:bookmarkStart w:id="644" w:name="_Toc8057223"/>
      <w:bookmarkStart w:id="645" w:name="_Toc9409913"/>
      <w:bookmarkStart w:id="646" w:name="_Toc9417106"/>
      <w:r w:rsidRPr="00C630DF">
        <w:rPr>
          <w:rFonts w:ascii="黑体" w:eastAsia="黑体" w:hAnsi="黑体"/>
          <w:b w:val="0"/>
          <w:sz w:val="21"/>
          <w:szCs w:val="24"/>
          <w:lang w:eastAsia="zh-CN"/>
        </w:rPr>
        <w:t>2.提交版本</w:t>
      </w:r>
      <w:bookmarkEnd w:id="642"/>
      <w:bookmarkEnd w:id="643"/>
      <w:bookmarkEnd w:id="644"/>
      <w:bookmarkEnd w:id="645"/>
      <w:bookmarkEnd w:id="646"/>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如果修改了</w:t>
      </w:r>
      <w:r w:rsidRPr="00C630DF">
        <w:rPr>
          <w:sz w:val="21"/>
          <w:lang w:eastAsia="zh-CN"/>
        </w:rPr>
        <w:t>readme.txt</w:t>
      </w:r>
      <w:r w:rsidRPr="00C630DF">
        <w:rPr>
          <w:sz w:val="21"/>
          <w:lang w:eastAsia="zh-CN"/>
        </w:rPr>
        <w:t>，添加了文件</w:t>
      </w:r>
      <w:r w:rsidRPr="00C630DF">
        <w:rPr>
          <w:sz w:val="21"/>
          <w:lang w:eastAsia="zh-CN"/>
        </w:rPr>
        <w:t>LICENSE</w:t>
      </w:r>
      <w:r w:rsidRPr="00C630DF">
        <w:rPr>
          <w:sz w:val="21"/>
          <w:lang w:eastAsia="zh-CN"/>
        </w:rPr>
        <w:t>，并将</w:t>
      </w:r>
      <w:r w:rsidRPr="00C630DF">
        <w:rPr>
          <w:sz w:val="21"/>
          <w:lang w:eastAsia="zh-CN"/>
        </w:rPr>
        <w:t>2</w:t>
      </w:r>
      <w:r w:rsidRPr="00C630DF">
        <w:rPr>
          <w:sz w:val="21"/>
          <w:lang w:eastAsia="zh-CN"/>
        </w:rPr>
        <w:t>者添加到暂存区后，暂存区的状态就变成这样：</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使用</w:t>
      </w:r>
      <w:r w:rsidRPr="00C630DF">
        <w:rPr>
          <w:sz w:val="21"/>
          <w:lang w:eastAsia="zh-CN"/>
        </w:rPr>
        <w:t>commit</w:t>
      </w:r>
      <w:r w:rsidRPr="00C630DF">
        <w:rPr>
          <w:sz w:val="21"/>
          <w:lang w:eastAsia="zh-CN"/>
        </w:rPr>
        <w:t>提交修改，实际上就是把暂存区的所有内容提交到当前分支：</w:t>
      </w:r>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commit -m </w:t>
      </w:r>
      <w:r w:rsidRPr="00C630DF">
        <w:rPr>
          <w:rStyle w:val="StringTok"/>
          <w:sz w:val="21"/>
        </w:rPr>
        <w:t>'</w:t>
      </w:r>
      <w:r w:rsidRPr="00C630DF">
        <w:rPr>
          <w:rStyle w:val="StringTok"/>
          <w:sz w:val="21"/>
        </w:rPr>
        <w:t>信息</w:t>
      </w:r>
      <w:r w:rsidRPr="00C630DF">
        <w:rPr>
          <w:rStyle w:val="StringTok"/>
          <w:sz w:val="21"/>
        </w:rPr>
        <w:t>'</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commit</w:t>
      </w:r>
      <w:r w:rsidRPr="00C630DF">
        <w:rPr>
          <w:sz w:val="16"/>
          <w:lang w:eastAsia="zh-CN"/>
        </w:rPr>
        <w:t>相当于游戏里面一次存档。对应一个版本</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647" w:name="文件删除"/>
      <w:bookmarkStart w:id="648" w:name="_Toc8049737"/>
      <w:bookmarkStart w:id="649" w:name="_Toc8057224"/>
      <w:bookmarkStart w:id="650" w:name="_Toc9409914"/>
      <w:bookmarkStart w:id="651" w:name="_Toc9417107"/>
      <w:r w:rsidRPr="00C630DF">
        <w:rPr>
          <w:rFonts w:ascii="黑体" w:eastAsia="黑体" w:hAnsi="黑体"/>
          <w:b w:val="0"/>
          <w:sz w:val="21"/>
          <w:szCs w:val="24"/>
          <w:lang w:eastAsia="zh-CN"/>
        </w:rPr>
        <w:t>3.文件删除</w:t>
      </w:r>
      <w:bookmarkEnd w:id="647"/>
      <w:bookmarkEnd w:id="648"/>
      <w:bookmarkEnd w:id="649"/>
      <w:bookmarkEnd w:id="650"/>
      <w:bookmarkEnd w:id="651"/>
    </w:p>
    <w:p w:rsidR="00BE6D38" w:rsidRPr="00C630DF" w:rsidRDefault="00BE6D38" w:rsidP="00D74C32">
      <w:pPr>
        <w:pStyle w:val="FirstParagraph"/>
        <w:adjustRightInd w:val="0"/>
        <w:snapToGrid w:val="0"/>
        <w:spacing w:before="0" w:after="0"/>
        <w:contextualSpacing/>
        <w:rPr>
          <w:sz w:val="21"/>
        </w:rPr>
      </w:pPr>
      <w:r w:rsidRPr="00C630DF">
        <w:rPr>
          <w:rStyle w:val="VerbatimChar"/>
          <w:sz w:val="21"/>
          <w:lang w:eastAsia="zh-CN"/>
        </w:rPr>
        <w:t>rm</w:t>
      </w:r>
      <w:r w:rsidRPr="00C630DF">
        <w:rPr>
          <w:sz w:val="21"/>
          <w:lang w:eastAsia="zh-CN"/>
        </w:rPr>
        <w:t>做出的删除不会被暂存，</w:t>
      </w:r>
      <w:r w:rsidRPr="00C630DF">
        <w:rPr>
          <w:rStyle w:val="VerbatimChar"/>
          <w:sz w:val="21"/>
          <w:lang w:eastAsia="zh-CN"/>
        </w:rPr>
        <w:t>git rm</w:t>
      </w:r>
      <w:r w:rsidRPr="00C630DF">
        <w:rPr>
          <w:sz w:val="21"/>
          <w:lang w:eastAsia="zh-CN"/>
        </w:rPr>
        <w:t>做出的改变会被暂存。如果使用</w:t>
      </w:r>
      <w:r w:rsidRPr="00C630DF">
        <w:rPr>
          <w:rStyle w:val="VerbatimChar"/>
          <w:sz w:val="21"/>
          <w:lang w:eastAsia="zh-CN"/>
        </w:rPr>
        <w:t>rm</w:t>
      </w:r>
      <w:r w:rsidRPr="00C630DF">
        <w:rPr>
          <w:sz w:val="21"/>
          <w:lang w:eastAsia="zh-CN"/>
        </w:rPr>
        <w:t>删除掉，能使用</w:t>
      </w:r>
      <w:r w:rsidRPr="00C630DF">
        <w:rPr>
          <w:rStyle w:val="VerbatimChar"/>
          <w:sz w:val="21"/>
          <w:lang w:eastAsia="zh-CN"/>
        </w:rPr>
        <w:t>git rm</w:t>
      </w:r>
      <w:r w:rsidRPr="00C630DF">
        <w:rPr>
          <w:sz w:val="21"/>
          <w:lang w:eastAsia="zh-CN"/>
        </w:rPr>
        <w:t>来暂存。</w:t>
      </w:r>
      <w:r w:rsidRPr="00C630DF">
        <w:rPr>
          <w:rStyle w:val="VerbatimChar"/>
          <w:sz w:val="21"/>
        </w:rPr>
        <w:t>git rm</w:t>
      </w:r>
      <w:r w:rsidRPr="00C630DF">
        <w:rPr>
          <w:sz w:val="21"/>
        </w:rPr>
        <w:t>不在意文件已经不存在了</w:t>
      </w:r>
    </w:p>
    <w:p w:rsidR="00BE6D38" w:rsidRPr="00C630DF" w:rsidRDefault="00BE6D38" w:rsidP="00D74C32">
      <w:pPr>
        <w:numPr>
          <w:ilvl w:val="0"/>
          <w:numId w:val="73"/>
        </w:numPr>
        <w:spacing w:after="0"/>
        <w:contextualSpacing/>
        <w:rPr>
          <w:sz w:val="20"/>
        </w:rPr>
      </w:pPr>
      <w:r w:rsidRPr="00C630DF">
        <w:rPr>
          <w:sz w:val="20"/>
        </w:rPr>
        <w:t>删除</w:t>
      </w:r>
      <w:r w:rsidRPr="00C630DF">
        <w:rPr>
          <w:sz w:val="20"/>
        </w:rPr>
        <w:t>(</w:t>
      </w:r>
      <w:r w:rsidRPr="00C630DF">
        <w:rPr>
          <w:sz w:val="20"/>
        </w:rPr>
        <w:t>暂存</w:t>
      </w:r>
      <w:r w:rsidRPr="00C630DF">
        <w:rPr>
          <w:sz w:val="20"/>
        </w:rPr>
        <w:t>)</w:t>
      </w:r>
      <w:r w:rsidRPr="00C630DF">
        <w:rPr>
          <w:sz w:val="20"/>
        </w:rPr>
        <w:t>单个文件</w:t>
      </w:r>
    </w:p>
    <w:p w:rsidR="00BE6D38" w:rsidRPr="00C630DF" w:rsidRDefault="00BE6D38" w:rsidP="00D74C32">
      <w:pPr>
        <w:pStyle w:val="SourceCode"/>
        <w:numPr>
          <w:ilvl w:val="0"/>
          <w:numId w:val="1"/>
        </w:numPr>
        <w:wordWrap/>
        <w:adjustRightInd w:val="0"/>
        <w:snapToGrid w:val="0"/>
        <w:spacing w:after="0"/>
        <w:contextualSpacing/>
        <w:rPr>
          <w:sz w:val="20"/>
        </w:rPr>
      </w:pPr>
      <w:r w:rsidRPr="00C630DF">
        <w:rPr>
          <w:rStyle w:val="FunctionTok"/>
          <w:sz w:val="20"/>
        </w:rPr>
        <w:t>git</w:t>
      </w:r>
      <w:r w:rsidRPr="00C630DF">
        <w:rPr>
          <w:rStyle w:val="NormalTok"/>
          <w:sz w:val="21"/>
        </w:rPr>
        <w:t xml:space="preserve"> rm</w:t>
      </w:r>
    </w:p>
    <w:p w:rsidR="00BE6D38" w:rsidRPr="00C630DF" w:rsidRDefault="00BE6D38" w:rsidP="00D74C32">
      <w:pPr>
        <w:numPr>
          <w:ilvl w:val="0"/>
          <w:numId w:val="73"/>
        </w:numPr>
        <w:spacing w:after="0"/>
        <w:contextualSpacing/>
        <w:rPr>
          <w:sz w:val="20"/>
        </w:rPr>
      </w:pPr>
      <w:r w:rsidRPr="00C630DF">
        <w:rPr>
          <w:sz w:val="20"/>
        </w:rPr>
        <w:t>删除</w:t>
      </w:r>
      <w:r w:rsidRPr="00C630DF">
        <w:rPr>
          <w:sz w:val="20"/>
        </w:rPr>
        <w:t>(</w:t>
      </w:r>
      <w:r w:rsidRPr="00C630DF">
        <w:rPr>
          <w:sz w:val="20"/>
        </w:rPr>
        <w:t>暂存</w:t>
      </w:r>
      <w:r w:rsidRPr="00C630DF">
        <w:rPr>
          <w:sz w:val="20"/>
        </w:rPr>
        <w:t>)</w:t>
      </w:r>
      <w:r w:rsidRPr="00C630DF">
        <w:rPr>
          <w:sz w:val="20"/>
        </w:rPr>
        <w:t>多个文件（一般情况下，更可能是对大量文件进行管理。可能同时会删除很多文件，不可能使用</w:t>
      </w:r>
      <w:r w:rsidRPr="00C630DF">
        <w:rPr>
          <w:rStyle w:val="VerbatimChar"/>
          <w:sz w:val="21"/>
          <w:lang w:eastAsia="zh-CN"/>
        </w:rPr>
        <w:t>git rm</w:t>
      </w:r>
      <w:r w:rsidRPr="00C630DF">
        <w:rPr>
          <w:sz w:val="20"/>
        </w:rPr>
        <w:t>一个个删除）</w:t>
      </w:r>
    </w:p>
    <w:p w:rsidR="00BE6D38" w:rsidRPr="00C630DF" w:rsidRDefault="00BE6D38" w:rsidP="00D74C32">
      <w:pPr>
        <w:pStyle w:val="SourceCode"/>
        <w:numPr>
          <w:ilvl w:val="0"/>
          <w:numId w:val="1"/>
        </w:numPr>
        <w:wordWrap/>
        <w:adjustRightInd w:val="0"/>
        <w:snapToGrid w:val="0"/>
        <w:spacing w:after="0"/>
        <w:contextualSpacing/>
        <w:rPr>
          <w:sz w:val="20"/>
          <w:lang w:eastAsia="zh-CN"/>
        </w:rPr>
      </w:pPr>
      <w:r w:rsidRPr="00C630DF">
        <w:rPr>
          <w:rStyle w:val="CommentTok"/>
          <w:sz w:val="21"/>
          <w:lang w:eastAsia="zh-CN"/>
        </w:rPr>
        <w:t xml:space="preserve"># </w:t>
      </w:r>
      <w:r w:rsidRPr="00C630DF">
        <w:rPr>
          <w:rStyle w:val="CommentTok"/>
          <w:sz w:val="21"/>
          <w:lang w:eastAsia="zh-CN"/>
        </w:rPr>
        <w:t>它会变量当前目录，将所有删除暂存</w:t>
      </w:r>
      <w:r w:rsidRPr="00C630DF">
        <w:rPr>
          <w:sz w:val="20"/>
          <w:lang w:eastAsia="zh-CN"/>
        </w:rPr>
        <w:br/>
      </w:r>
      <w:r w:rsidRPr="00C630DF">
        <w:rPr>
          <w:rStyle w:val="FunctionTok"/>
          <w:sz w:val="20"/>
          <w:lang w:eastAsia="zh-CN"/>
        </w:rPr>
        <w:t>git</w:t>
      </w:r>
      <w:r w:rsidRPr="00C630DF">
        <w:rPr>
          <w:rStyle w:val="NormalTok"/>
          <w:sz w:val="21"/>
          <w:lang w:eastAsia="zh-CN"/>
        </w:rPr>
        <w:t xml:space="preserve"> add -u .</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如果有文件被误删，可以使用</w:t>
      </w:r>
      <w:r w:rsidRPr="00C630DF">
        <w:rPr>
          <w:rStyle w:val="VerbatimChar"/>
          <w:sz w:val="21"/>
          <w:lang w:eastAsia="zh-CN"/>
        </w:rPr>
        <w:t xml:space="preserve">git checkout -- </w:t>
      </w:r>
      <w:r w:rsidRPr="00C630DF">
        <w:rPr>
          <w:rStyle w:val="VerbatimChar"/>
          <w:sz w:val="21"/>
          <w:lang w:eastAsia="zh-CN"/>
        </w:rPr>
        <w:t>文件名</w:t>
      </w:r>
      <w:r w:rsidRPr="00C630DF">
        <w:rPr>
          <w:sz w:val="21"/>
          <w:lang w:eastAsia="zh-CN"/>
        </w:rPr>
        <w:t>恢复</w:t>
      </w:r>
    </w:p>
    <w:p w:rsidR="00BE6D38" w:rsidRPr="00C630DF" w:rsidRDefault="00BE6D38" w:rsidP="00331DEB">
      <w:pPr>
        <w:pStyle w:val="31"/>
        <w:adjustRightInd w:val="0"/>
        <w:snapToGrid w:val="0"/>
        <w:spacing w:before="0"/>
        <w:contextualSpacing/>
        <w:outlineLvl w:val="3"/>
        <w:rPr>
          <w:rFonts w:ascii="黑体" w:eastAsia="黑体" w:hAnsi="黑体"/>
          <w:b w:val="0"/>
          <w:sz w:val="21"/>
          <w:szCs w:val="24"/>
          <w:lang w:eastAsia="zh-CN"/>
        </w:rPr>
      </w:pPr>
      <w:bookmarkStart w:id="652" w:name="工作现场保存与恢复"/>
      <w:bookmarkStart w:id="653" w:name="_Toc8049738"/>
      <w:bookmarkStart w:id="654" w:name="_Toc8057225"/>
      <w:bookmarkStart w:id="655" w:name="_Toc9409915"/>
      <w:bookmarkStart w:id="656" w:name="_Toc9417108"/>
      <w:r w:rsidRPr="00C630DF">
        <w:rPr>
          <w:rFonts w:ascii="黑体" w:eastAsia="黑体" w:hAnsi="黑体"/>
          <w:b w:val="0"/>
          <w:sz w:val="21"/>
          <w:szCs w:val="24"/>
          <w:lang w:eastAsia="zh-CN"/>
        </w:rPr>
        <w:t>4.工作现场保存与恢复</w:t>
      </w:r>
      <w:bookmarkEnd w:id="652"/>
      <w:bookmarkEnd w:id="653"/>
      <w:bookmarkEnd w:id="654"/>
      <w:bookmarkEnd w:id="655"/>
      <w:bookmarkEnd w:id="656"/>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有时候在修复</w:t>
      </w:r>
      <w:r w:rsidRPr="00C630DF">
        <w:rPr>
          <w:sz w:val="21"/>
          <w:lang w:eastAsia="zh-CN"/>
        </w:rPr>
        <w:t>bug</w:t>
      </w:r>
      <w:r w:rsidRPr="00C630DF">
        <w:rPr>
          <w:sz w:val="21"/>
          <w:lang w:eastAsia="zh-CN"/>
        </w:rPr>
        <w:t>或某项任务还未完成，但是需要紧急处理另外一个问题。此时可以先保存工作现场，当问题处理完成后，再恢复</w:t>
      </w:r>
      <w:r w:rsidRPr="00C630DF">
        <w:rPr>
          <w:sz w:val="21"/>
          <w:lang w:eastAsia="zh-CN"/>
        </w:rPr>
        <w:t>bug</w:t>
      </w:r>
      <w:r w:rsidRPr="00C630DF">
        <w:rPr>
          <w:sz w:val="21"/>
          <w:lang w:eastAsia="zh-CN"/>
        </w:rPr>
        <w:t>或任务的进度</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保存工作现场：</w:t>
      </w:r>
      <w:r w:rsidRPr="00C630DF">
        <w:rPr>
          <w:rStyle w:val="VerbatimChar"/>
          <w:sz w:val="21"/>
        </w:rPr>
        <w:t>git stash</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查看保存的工作现场：</w:t>
      </w:r>
      <w:r w:rsidRPr="00C630DF">
        <w:rPr>
          <w:rStyle w:val="VerbatimChar"/>
          <w:sz w:val="21"/>
        </w:rPr>
        <w:t>git stash list</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恢复工作现场：</w:t>
      </w:r>
      <w:r w:rsidRPr="00C630DF">
        <w:rPr>
          <w:rStyle w:val="VerbatimChar"/>
          <w:sz w:val="21"/>
        </w:rPr>
        <w:t>git stash apply</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删除</w:t>
      </w:r>
      <w:r w:rsidRPr="00C630DF">
        <w:rPr>
          <w:sz w:val="21"/>
        </w:rPr>
        <w:t>stash</w:t>
      </w:r>
      <w:r w:rsidRPr="00C630DF">
        <w:rPr>
          <w:sz w:val="21"/>
        </w:rPr>
        <w:t>内容：</w:t>
      </w:r>
      <w:r w:rsidRPr="00C630DF">
        <w:rPr>
          <w:rStyle w:val="VerbatimChar"/>
          <w:sz w:val="21"/>
        </w:rPr>
        <w:t>git stash drop</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恢复工作现场并删除</w:t>
      </w:r>
      <w:r w:rsidRPr="00C630DF">
        <w:rPr>
          <w:sz w:val="21"/>
        </w:rPr>
        <w:t>stash</w:t>
      </w:r>
      <w:r w:rsidRPr="00C630DF">
        <w:rPr>
          <w:sz w:val="21"/>
        </w:rPr>
        <w:t>内容（相当于上面</w:t>
      </w:r>
      <w:r w:rsidRPr="00C630DF">
        <w:rPr>
          <w:sz w:val="21"/>
        </w:rPr>
        <w:t>2</w:t>
      </w:r>
      <w:r w:rsidRPr="00C630DF">
        <w:rPr>
          <w:sz w:val="21"/>
        </w:rPr>
        <w:t>步合并）：</w:t>
      </w:r>
      <w:r w:rsidRPr="00C630DF">
        <w:rPr>
          <w:rStyle w:val="VerbatimChar"/>
          <w:sz w:val="21"/>
        </w:rPr>
        <w:t>git stash pop</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657" w:name="改动查询"/>
      <w:bookmarkStart w:id="658" w:name="_Toc8049739"/>
      <w:bookmarkStart w:id="659" w:name="_Toc8057226"/>
      <w:bookmarkStart w:id="660" w:name="_Toc9409916"/>
      <w:bookmarkStart w:id="661" w:name="_Toc9417109"/>
      <w:r w:rsidRPr="00C630DF">
        <w:rPr>
          <w:rFonts w:ascii="黑体" w:eastAsia="黑体" w:hAnsi="黑体"/>
          <w:b w:val="0"/>
          <w:sz w:val="21"/>
          <w:szCs w:val="24"/>
        </w:rPr>
        <w:t>5.改动查询</w:t>
      </w:r>
      <w:bookmarkEnd w:id="657"/>
      <w:bookmarkEnd w:id="658"/>
      <w:bookmarkEnd w:id="659"/>
      <w:bookmarkEnd w:id="660"/>
      <w:bookmarkEnd w:id="661"/>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diff [</w:t>
      </w:r>
      <w:r w:rsidRPr="00C630DF">
        <w:rPr>
          <w:rStyle w:val="NormalTok"/>
          <w:sz w:val="21"/>
        </w:rPr>
        <w:t>选项</w:t>
      </w:r>
      <w:r w:rsidRPr="00C630DF">
        <w:rPr>
          <w:rStyle w:val="NormalTok"/>
          <w:sz w:val="21"/>
        </w:rPr>
        <w:t xml:space="preserve">]           </w:t>
      </w:r>
      <w:r w:rsidRPr="00C630DF">
        <w:rPr>
          <w:rStyle w:val="CommentTok"/>
          <w:sz w:val="21"/>
        </w:rPr>
        <w:t xml:space="preserve"># </w:t>
      </w:r>
      <w:r w:rsidRPr="00C630DF">
        <w:rPr>
          <w:rStyle w:val="CommentTok"/>
          <w:sz w:val="21"/>
        </w:rPr>
        <w:t>查看工作区中的修改</w:t>
      </w:r>
      <w:r w:rsidRPr="00C630DF">
        <w:rPr>
          <w:sz w:val="20"/>
        </w:rPr>
        <w:br/>
      </w:r>
      <w:r w:rsidRPr="00C630DF">
        <w:rPr>
          <w:rStyle w:val="FunctionTok"/>
          <w:sz w:val="20"/>
        </w:rPr>
        <w:t>git</w:t>
      </w:r>
      <w:r w:rsidRPr="00C630DF">
        <w:rPr>
          <w:rStyle w:val="NormalTok"/>
          <w:sz w:val="21"/>
        </w:rPr>
        <w:t xml:space="preserve"> diff [</w:t>
      </w:r>
      <w:r w:rsidRPr="00C630DF">
        <w:rPr>
          <w:rStyle w:val="NormalTok"/>
          <w:sz w:val="21"/>
        </w:rPr>
        <w:t>选项</w:t>
      </w:r>
      <w:r w:rsidRPr="00C630DF">
        <w:rPr>
          <w:rStyle w:val="NormalTok"/>
          <w:sz w:val="21"/>
        </w:rPr>
        <w:t xml:space="preserve">] --staged   </w:t>
      </w:r>
      <w:r w:rsidRPr="00C630DF">
        <w:rPr>
          <w:rStyle w:val="CommentTok"/>
          <w:sz w:val="21"/>
        </w:rPr>
        <w:t xml:space="preserve"># </w:t>
      </w:r>
      <w:r w:rsidRPr="00C630DF">
        <w:rPr>
          <w:rStyle w:val="CommentTok"/>
          <w:sz w:val="21"/>
        </w:rPr>
        <w:t>查看已添加到暂存区的修改</w:t>
      </w:r>
      <w:r w:rsidRPr="00C630DF">
        <w:rPr>
          <w:sz w:val="20"/>
        </w:rPr>
        <w:br/>
      </w:r>
      <w:r w:rsidRPr="00C630DF">
        <w:rPr>
          <w:rStyle w:val="FunctionTok"/>
          <w:sz w:val="20"/>
        </w:rPr>
        <w:t>git</w:t>
      </w:r>
      <w:r w:rsidRPr="00C630DF">
        <w:rPr>
          <w:rStyle w:val="NormalTok"/>
          <w:sz w:val="21"/>
        </w:rPr>
        <w:t xml:space="preserve"> diff [</w:t>
      </w:r>
      <w:r w:rsidRPr="00C630DF">
        <w:rPr>
          <w:rStyle w:val="NormalTok"/>
          <w:sz w:val="21"/>
        </w:rPr>
        <w:t>选项</w:t>
      </w:r>
      <w:r w:rsidRPr="00C630DF">
        <w:rPr>
          <w:rStyle w:val="NormalTok"/>
          <w:sz w:val="21"/>
        </w:rPr>
        <w:t xml:space="preserve">] HEAD       </w:t>
      </w:r>
      <w:r w:rsidRPr="00C630DF">
        <w:rPr>
          <w:rStyle w:val="CommentTok"/>
          <w:sz w:val="21"/>
        </w:rPr>
        <w:t xml:space="preserve"># </w:t>
      </w:r>
      <w:r w:rsidRPr="00C630DF">
        <w:rPr>
          <w:rStyle w:val="CommentTok"/>
          <w:sz w:val="21"/>
        </w:rPr>
        <w:t>查看当前所有未提交的修改</w:t>
      </w:r>
      <w:r w:rsidRPr="00C630DF">
        <w:rPr>
          <w:sz w:val="20"/>
        </w:rPr>
        <w:br/>
      </w:r>
      <w:r w:rsidRPr="00C630DF">
        <w:rPr>
          <w:sz w:val="20"/>
        </w:rPr>
        <w:br/>
      </w:r>
      <w:r w:rsidRPr="00C630DF">
        <w:rPr>
          <w:rStyle w:val="NormalTok"/>
          <w:sz w:val="21"/>
        </w:rPr>
        <w:t>选项：</w:t>
      </w:r>
      <w:r w:rsidRPr="00C630DF">
        <w:rPr>
          <w:sz w:val="20"/>
        </w:rPr>
        <w:br/>
      </w:r>
      <w:r w:rsidRPr="00C630DF">
        <w:rPr>
          <w:rStyle w:val="NormalTok"/>
          <w:sz w:val="21"/>
        </w:rPr>
        <w:t xml:space="preserve">    </w:t>
      </w:r>
      <w:r w:rsidRPr="00C630DF">
        <w:rPr>
          <w:rStyle w:val="ExtensionTok"/>
          <w:sz w:val="20"/>
        </w:rPr>
        <w:t>--color-words</w:t>
      </w:r>
      <w:r w:rsidRPr="00C630DF">
        <w:rPr>
          <w:rStyle w:val="NormalTok"/>
          <w:sz w:val="21"/>
        </w:rPr>
        <w:t>：</w:t>
      </w:r>
      <w:r w:rsidRPr="00C630DF">
        <w:rPr>
          <w:rStyle w:val="NormalTok"/>
          <w:sz w:val="21"/>
        </w:rPr>
        <w:t xml:space="preserve"> </w:t>
      </w:r>
      <w:r w:rsidRPr="00C630DF">
        <w:rPr>
          <w:rStyle w:val="NormalTok"/>
          <w:sz w:val="21"/>
        </w:rPr>
        <w:t>颜色</w:t>
      </w:r>
      <w:r w:rsidRPr="00C630DF">
        <w:rPr>
          <w:sz w:val="20"/>
        </w:rPr>
        <w:br/>
      </w:r>
      <w:r w:rsidRPr="00C630DF">
        <w:rPr>
          <w:rStyle w:val="NormalTok"/>
          <w:sz w:val="21"/>
        </w:rPr>
        <w:t xml:space="preserve">    </w:t>
      </w:r>
      <w:r w:rsidRPr="00C630DF">
        <w:rPr>
          <w:rStyle w:val="ExtensionTok"/>
          <w:sz w:val="20"/>
        </w:rPr>
        <w:t>--stat</w:t>
      </w:r>
      <w:r w:rsidRPr="00C630DF">
        <w:rPr>
          <w:rStyle w:val="NormalTok"/>
          <w:sz w:val="21"/>
        </w:rPr>
        <w:t>：</w:t>
      </w:r>
      <w:r w:rsidRPr="00C630DF">
        <w:rPr>
          <w:rStyle w:val="NormalTok"/>
          <w:sz w:val="21"/>
        </w:rPr>
        <w:t xml:space="preserve">        </w:t>
      </w:r>
      <w:r w:rsidRPr="00C630DF">
        <w:rPr>
          <w:rStyle w:val="NormalTok"/>
          <w:sz w:val="21"/>
        </w:rPr>
        <w:t>不显示具体修改，只显示修改了的文件</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662" w:name="版本回退"/>
      <w:bookmarkStart w:id="663" w:name="_Toc8049740"/>
      <w:bookmarkStart w:id="664" w:name="_Toc8057227"/>
      <w:bookmarkStart w:id="665" w:name="_Toc9409917"/>
      <w:bookmarkStart w:id="666" w:name="_Toc9417110"/>
      <w:r w:rsidRPr="00C630DF">
        <w:rPr>
          <w:rFonts w:ascii="黑体" w:eastAsia="黑体" w:hAnsi="黑体"/>
          <w:b w:val="0"/>
          <w:sz w:val="21"/>
          <w:szCs w:val="24"/>
        </w:rPr>
        <w:t>6.版本回退</w:t>
      </w:r>
      <w:bookmarkEnd w:id="662"/>
      <w:bookmarkEnd w:id="663"/>
      <w:bookmarkEnd w:id="664"/>
      <w:bookmarkEnd w:id="665"/>
      <w:bookmarkEnd w:id="666"/>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reset --hard </w:t>
      </w:r>
      <w:r w:rsidRPr="00C630DF">
        <w:rPr>
          <w:rStyle w:val="NormalTok"/>
          <w:sz w:val="21"/>
        </w:rPr>
        <w:t>版本</w:t>
      </w:r>
      <w:r w:rsidRPr="00C630DF">
        <w:rPr>
          <w:rStyle w:val="NormalTok"/>
          <w:sz w:val="21"/>
        </w:rPr>
        <w:t>ID/HEAD</w:t>
      </w:r>
      <w:r w:rsidRPr="00C630DF">
        <w:rPr>
          <w:rStyle w:val="NormalTok"/>
          <w:sz w:val="21"/>
        </w:rPr>
        <w:t>形式的版本</w:t>
      </w:r>
      <w:r w:rsidRPr="00C630DF">
        <w:rPr>
          <w:sz w:val="20"/>
        </w:rPr>
        <w:br/>
      </w:r>
      <w:r w:rsidRPr="00C630DF">
        <w:rPr>
          <w:sz w:val="20"/>
        </w:rPr>
        <w:br/>
      </w:r>
      <w:r w:rsidRPr="00C630DF">
        <w:rPr>
          <w:rStyle w:val="FunctionTok"/>
          <w:sz w:val="20"/>
        </w:rPr>
        <w:t>git</w:t>
      </w:r>
      <w:r w:rsidRPr="00C630DF">
        <w:rPr>
          <w:rStyle w:val="NormalTok"/>
          <w:sz w:val="21"/>
        </w:rPr>
        <w:t xml:space="preserve"> reset --hard HEAD      </w:t>
      </w:r>
      <w:r w:rsidRPr="00C630DF">
        <w:rPr>
          <w:rStyle w:val="CommentTok"/>
          <w:sz w:val="21"/>
        </w:rPr>
        <w:t xml:space="preserve"># </w:t>
      </w:r>
      <w:r w:rsidRPr="00C630DF">
        <w:rPr>
          <w:rStyle w:val="CommentTok"/>
          <w:sz w:val="21"/>
        </w:rPr>
        <w:t>当前版本</w:t>
      </w:r>
      <w:r w:rsidRPr="00C630DF">
        <w:rPr>
          <w:sz w:val="20"/>
        </w:rPr>
        <w:br/>
      </w:r>
      <w:r w:rsidRPr="00C630DF">
        <w:rPr>
          <w:rStyle w:val="FunctionTok"/>
          <w:sz w:val="20"/>
        </w:rPr>
        <w:t>git</w:t>
      </w:r>
      <w:r w:rsidRPr="00C630DF">
        <w:rPr>
          <w:rStyle w:val="NormalTok"/>
          <w:sz w:val="21"/>
        </w:rPr>
        <w:t xml:space="preserve"> reset --hard HEAD^     </w:t>
      </w:r>
      <w:r w:rsidRPr="00C630DF">
        <w:rPr>
          <w:rStyle w:val="CommentTok"/>
          <w:sz w:val="21"/>
        </w:rPr>
        <w:t xml:space="preserve"># </w:t>
      </w:r>
      <w:r w:rsidRPr="00C630DF">
        <w:rPr>
          <w:rStyle w:val="CommentTok"/>
          <w:sz w:val="21"/>
        </w:rPr>
        <w:t>上一个版本</w:t>
      </w:r>
      <w:r w:rsidRPr="00C630DF">
        <w:rPr>
          <w:sz w:val="20"/>
        </w:rPr>
        <w:br/>
      </w:r>
      <w:r w:rsidRPr="00C630DF">
        <w:rPr>
          <w:rStyle w:val="FunctionTok"/>
          <w:sz w:val="20"/>
        </w:rPr>
        <w:t>git</w:t>
      </w:r>
      <w:r w:rsidRPr="00C630DF">
        <w:rPr>
          <w:rStyle w:val="NormalTok"/>
          <w:sz w:val="21"/>
        </w:rPr>
        <w:t xml:space="preserve"> reset --hard HEAD^^    </w:t>
      </w:r>
      <w:r w:rsidRPr="00C630DF">
        <w:rPr>
          <w:rStyle w:val="CommentTok"/>
          <w:sz w:val="21"/>
        </w:rPr>
        <w:t xml:space="preserve"># </w:t>
      </w:r>
      <w:r w:rsidRPr="00C630DF">
        <w:rPr>
          <w:rStyle w:val="CommentTok"/>
          <w:sz w:val="21"/>
        </w:rPr>
        <w:t>上上个版本</w:t>
      </w:r>
      <w:r w:rsidRPr="00C630DF">
        <w:rPr>
          <w:sz w:val="20"/>
        </w:rPr>
        <w:br/>
      </w:r>
      <w:r w:rsidRPr="00C630DF">
        <w:rPr>
          <w:rStyle w:val="FunctionTok"/>
          <w:sz w:val="20"/>
        </w:rPr>
        <w:t>git</w:t>
      </w:r>
      <w:r w:rsidRPr="00C630DF">
        <w:rPr>
          <w:rStyle w:val="NormalTok"/>
          <w:sz w:val="21"/>
        </w:rPr>
        <w:t xml:space="preserve"> reset --hard HEAD~n    </w:t>
      </w:r>
      <w:r w:rsidRPr="00C630DF">
        <w:rPr>
          <w:rStyle w:val="CommentTok"/>
          <w:sz w:val="21"/>
        </w:rPr>
        <w:t xml:space="preserve"># </w:t>
      </w:r>
      <w:r w:rsidRPr="00C630DF">
        <w:rPr>
          <w:rStyle w:val="CommentTok"/>
          <w:sz w:val="21"/>
        </w:rPr>
        <w:t>前</w:t>
      </w:r>
      <w:r w:rsidRPr="00C630DF">
        <w:rPr>
          <w:rStyle w:val="CommentTok"/>
          <w:sz w:val="21"/>
        </w:rPr>
        <w:t>n</w:t>
      </w:r>
      <w:r w:rsidRPr="00C630DF">
        <w:rPr>
          <w:rStyle w:val="CommentTok"/>
          <w:sz w:val="21"/>
        </w:rPr>
        <w:t>个版本</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如果回到过去的版本，想要回到原来新的版本：</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sz w:val="21"/>
          <w:lang w:eastAsia="zh-CN"/>
        </w:rPr>
        <w:t>如果终端未关，可以找到新版本的</w:t>
      </w:r>
      <w:r w:rsidRPr="00C630DF">
        <w:rPr>
          <w:sz w:val="21"/>
          <w:lang w:eastAsia="zh-CN"/>
        </w:rPr>
        <w:t>id</w:t>
      </w:r>
      <w:r w:rsidRPr="00C630DF">
        <w:rPr>
          <w:sz w:val="21"/>
          <w:lang w:eastAsia="zh-CN"/>
        </w:rPr>
        <w:t>，通过上述命令回去新版本</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lastRenderedPageBreak/>
        <w:t>如果终端已关，</w:t>
      </w:r>
      <w:r w:rsidRPr="00C630DF">
        <w:rPr>
          <w:rStyle w:val="VerbatimChar"/>
          <w:sz w:val="21"/>
        </w:rPr>
        <w:t>git reflog</w:t>
      </w:r>
      <w:r w:rsidRPr="00C630DF">
        <w:rPr>
          <w:sz w:val="21"/>
        </w:rPr>
        <w:t>查看版本，再通过上述命令回去新版本</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667" w:name="查看历史提交"/>
      <w:bookmarkStart w:id="668" w:name="_Toc8049741"/>
      <w:bookmarkStart w:id="669" w:name="_Toc8057228"/>
      <w:bookmarkStart w:id="670" w:name="_Toc9409918"/>
      <w:bookmarkStart w:id="671" w:name="_Toc9417111"/>
      <w:r w:rsidRPr="00C630DF">
        <w:rPr>
          <w:rFonts w:ascii="黑体" w:eastAsia="黑体" w:hAnsi="黑体"/>
          <w:b w:val="0"/>
          <w:sz w:val="21"/>
          <w:szCs w:val="24"/>
        </w:rPr>
        <w:t>7.查看历史提交</w:t>
      </w:r>
      <w:bookmarkEnd w:id="667"/>
      <w:bookmarkEnd w:id="668"/>
      <w:bookmarkEnd w:id="669"/>
      <w:bookmarkEnd w:id="670"/>
      <w:bookmarkEnd w:id="671"/>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log [</w:t>
      </w:r>
      <w:r w:rsidRPr="00C630DF">
        <w:rPr>
          <w:rStyle w:val="NormalTok"/>
          <w:sz w:val="21"/>
        </w:rPr>
        <w:t>选项</w:t>
      </w:r>
      <w:r w:rsidRPr="00C630DF">
        <w:rPr>
          <w:rStyle w:val="NormalTok"/>
          <w:sz w:val="21"/>
        </w:rPr>
        <w:t>]</w:t>
      </w:r>
      <w:r w:rsidRPr="00C630DF">
        <w:rPr>
          <w:sz w:val="20"/>
        </w:rPr>
        <w:br/>
      </w:r>
      <w:r w:rsidRPr="00C630DF">
        <w:rPr>
          <w:sz w:val="20"/>
        </w:rPr>
        <w:br/>
      </w:r>
      <w:r w:rsidRPr="00C630DF">
        <w:rPr>
          <w:rStyle w:val="NormalTok"/>
          <w:sz w:val="21"/>
        </w:rPr>
        <w:t>选项：</w:t>
      </w:r>
      <w:r w:rsidRPr="00C630DF">
        <w:rPr>
          <w:sz w:val="20"/>
        </w:rPr>
        <w:br/>
      </w:r>
      <w:r w:rsidRPr="00C630DF">
        <w:rPr>
          <w:rStyle w:val="NormalTok"/>
          <w:sz w:val="21"/>
        </w:rPr>
        <w:t xml:space="preserve">    </w:t>
      </w:r>
      <w:r w:rsidRPr="00C630DF">
        <w:rPr>
          <w:rStyle w:val="ExtensionTok"/>
          <w:sz w:val="20"/>
        </w:rPr>
        <w:t>--online</w:t>
      </w:r>
      <w:r w:rsidRPr="00C630DF">
        <w:rPr>
          <w:rStyle w:val="NormalTok"/>
          <w:sz w:val="21"/>
        </w:rPr>
        <w:t>：只显示提交提示信息</w:t>
      </w:r>
      <w:r w:rsidRPr="00C630DF">
        <w:rPr>
          <w:sz w:val="20"/>
        </w:rPr>
        <w:br/>
      </w:r>
      <w:r w:rsidRPr="00C630DF">
        <w:rPr>
          <w:rStyle w:val="NormalTok"/>
          <w:sz w:val="21"/>
        </w:rPr>
        <w:t xml:space="preserve">    </w:t>
      </w:r>
      <w:r w:rsidRPr="00C630DF">
        <w:rPr>
          <w:rStyle w:val="ExtensionTok"/>
          <w:sz w:val="20"/>
        </w:rPr>
        <w:t>--stat</w:t>
      </w:r>
      <w:r w:rsidRPr="00C630DF">
        <w:rPr>
          <w:rStyle w:val="NormalTok"/>
          <w:sz w:val="21"/>
        </w:rPr>
        <w:t>：添加每次提交包含的文件信息</w:t>
      </w:r>
      <w:r w:rsidRPr="00C630DF">
        <w:rPr>
          <w:sz w:val="20"/>
        </w:rPr>
        <w:br/>
      </w:r>
      <w:r w:rsidRPr="00C630DF">
        <w:rPr>
          <w:rStyle w:val="NormalTok"/>
          <w:sz w:val="21"/>
        </w:rPr>
        <w:t xml:space="preserve">    </w:t>
      </w:r>
      <w:r w:rsidRPr="00C630DF">
        <w:rPr>
          <w:rStyle w:val="ExtensionTok"/>
          <w:sz w:val="20"/>
        </w:rPr>
        <w:t>--path</w:t>
      </w:r>
      <w:r w:rsidRPr="00C630DF">
        <w:rPr>
          <w:rStyle w:val="NormalTok"/>
          <w:sz w:val="21"/>
        </w:rPr>
        <w:t>：查看每次提交改变的内容</w:t>
      </w:r>
      <w:r w:rsidRPr="00C630DF">
        <w:rPr>
          <w:sz w:val="20"/>
        </w:rPr>
        <w:br/>
      </w:r>
      <w:r w:rsidRPr="00C630DF">
        <w:rPr>
          <w:rStyle w:val="NormalTok"/>
          <w:sz w:val="21"/>
        </w:rPr>
        <w:t xml:space="preserve">    </w:t>
      </w:r>
      <w:r w:rsidRPr="00C630DF">
        <w:rPr>
          <w:rStyle w:val="ExtensionTok"/>
          <w:sz w:val="20"/>
        </w:rPr>
        <w:t>--graph</w:t>
      </w:r>
    </w:p>
    <w:p w:rsidR="00BE6D38" w:rsidRPr="00C630DF" w:rsidRDefault="00BE6D38" w:rsidP="00D74C32">
      <w:pPr>
        <w:pStyle w:val="FirstParagraph"/>
        <w:adjustRightInd w:val="0"/>
        <w:snapToGrid w:val="0"/>
        <w:spacing w:before="0" w:after="0"/>
        <w:contextualSpacing/>
        <w:rPr>
          <w:color w:val="FF0000"/>
          <w:sz w:val="21"/>
          <w:lang w:eastAsia="zh-CN"/>
        </w:rPr>
      </w:pPr>
      <w:r w:rsidRPr="00C630DF">
        <w:rPr>
          <w:b/>
          <w:color w:val="FF0000"/>
          <w:sz w:val="21"/>
          <w:lang w:eastAsia="zh-CN"/>
        </w:rPr>
        <w:t>加文件名可以显示具体文件相关的所有提交信息</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110"/>
        <w:adjustRightInd w:val="0"/>
        <w:snapToGrid w:val="0"/>
        <w:spacing w:before="0"/>
        <w:contextualSpacing/>
        <w:outlineLvl w:val="1"/>
        <w:rPr>
          <w:sz w:val="24"/>
          <w:lang w:eastAsia="zh-CN"/>
        </w:rPr>
      </w:pPr>
      <w:bookmarkStart w:id="672" w:name="四.分支管理"/>
      <w:bookmarkStart w:id="673" w:name="_Toc8049742"/>
      <w:bookmarkStart w:id="674" w:name="_Toc8057229"/>
      <w:bookmarkStart w:id="675" w:name="_Toc9409919"/>
      <w:bookmarkStart w:id="676" w:name="_Toc9417112"/>
      <w:r w:rsidRPr="00C630DF">
        <w:rPr>
          <w:sz w:val="24"/>
          <w:lang w:eastAsia="zh-CN"/>
        </w:rPr>
        <w:t>四</w:t>
      </w:r>
      <w:r w:rsidRPr="00C630DF">
        <w:rPr>
          <w:sz w:val="24"/>
          <w:lang w:eastAsia="zh-CN"/>
        </w:rPr>
        <w:t>.</w:t>
      </w:r>
      <w:r w:rsidRPr="00C630DF">
        <w:rPr>
          <w:sz w:val="24"/>
          <w:lang w:eastAsia="zh-CN"/>
        </w:rPr>
        <w:t>分支管理</w:t>
      </w:r>
      <w:bookmarkEnd w:id="672"/>
      <w:bookmarkEnd w:id="673"/>
      <w:bookmarkEnd w:id="674"/>
      <w:bookmarkEnd w:id="675"/>
      <w:bookmarkEnd w:id="676"/>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677" w:name="创建与合并分支"/>
      <w:bookmarkStart w:id="678" w:name="_Toc8049743"/>
      <w:bookmarkStart w:id="679" w:name="_Toc8057230"/>
      <w:bookmarkStart w:id="680" w:name="_Toc9409920"/>
      <w:bookmarkStart w:id="681" w:name="_Toc9417113"/>
      <w:r w:rsidRPr="00C630DF">
        <w:rPr>
          <w:rFonts w:ascii="黑体" w:eastAsia="黑体" w:hAnsi="黑体"/>
          <w:b w:val="0"/>
          <w:sz w:val="21"/>
          <w:szCs w:val="24"/>
          <w:lang w:eastAsia="zh-CN"/>
        </w:rPr>
        <w:t>1.创建与合并分支</w:t>
      </w:r>
      <w:bookmarkEnd w:id="677"/>
      <w:bookmarkEnd w:id="678"/>
      <w:bookmarkEnd w:id="679"/>
      <w:bookmarkEnd w:id="680"/>
      <w:bookmarkEnd w:id="68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每次</w:t>
      </w:r>
      <w:r w:rsidRPr="00C630DF">
        <w:rPr>
          <w:rStyle w:val="VerbatimChar"/>
          <w:sz w:val="21"/>
          <w:lang w:eastAsia="zh-CN"/>
        </w:rPr>
        <w:t>commit</w:t>
      </w:r>
      <w:r w:rsidRPr="00C630DF">
        <w:rPr>
          <w:sz w:val="21"/>
          <w:lang w:eastAsia="zh-CN"/>
        </w:rPr>
        <w:t>相当于一次存档，对应一个版本。</w:t>
      </w:r>
      <w:r w:rsidRPr="00C630DF">
        <w:rPr>
          <w:sz w:val="21"/>
          <w:lang w:eastAsia="zh-CN"/>
        </w:rPr>
        <w:t>Git</w:t>
      </w:r>
      <w:r w:rsidRPr="00C630DF">
        <w:rPr>
          <w:sz w:val="21"/>
          <w:lang w:eastAsia="zh-CN"/>
        </w:rPr>
        <w:t>都把它们串成一条时间线，这条时间线就是一个分支。</w:t>
      </w:r>
      <w:r w:rsidRPr="00C630DF">
        <w:rPr>
          <w:rStyle w:val="VerbatimChar"/>
          <w:sz w:val="21"/>
          <w:lang w:eastAsia="zh-CN"/>
        </w:rPr>
        <w:t>master</w:t>
      </w:r>
      <w:r w:rsidRPr="00C630DF">
        <w:rPr>
          <w:sz w:val="21"/>
          <w:lang w:eastAsia="zh-CN"/>
        </w:rPr>
        <w:t>就是主分支。</w:t>
      </w:r>
      <w:r w:rsidRPr="00C630DF">
        <w:rPr>
          <w:rStyle w:val="VerbatimChar"/>
          <w:sz w:val="21"/>
          <w:lang w:eastAsia="zh-CN"/>
        </w:rPr>
        <w:t>HEAD</w:t>
      </w:r>
      <w:r w:rsidRPr="00C630DF">
        <w:rPr>
          <w:sz w:val="21"/>
          <w:lang w:eastAsia="zh-CN"/>
        </w:rPr>
        <w:t>指向当前分支，而</w:t>
      </w:r>
      <w:r w:rsidRPr="00C630DF">
        <w:rPr>
          <w:rStyle w:val="VerbatimChar"/>
          <w:sz w:val="21"/>
          <w:lang w:eastAsia="zh-CN"/>
        </w:rPr>
        <w:t>master</w:t>
      </w:r>
      <w:r w:rsidRPr="00C630DF">
        <w:rPr>
          <w:sz w:val="21"/>
          <w:lang w:eastAsia="zh-CN"/>
        </w:rPr>
        <w:t>指向主分支的最近提交。每次提交，</w:t>
      </w:r>
      <w:r w:rsidRPr="00C630DF">
        <w:rPr>
          <w:rStyle w:val="VerbatimChar"/>
          <w:sz w:val="21"/>
          <w:lang w:eastAsia="zh-CN"/>
        </w:rPr>
        <w:t>master</w:t>
      </w:r>
      <w:r w:rsidRPr="00C630DF">
        <w:rPr>
          <w:sz w:val="21"/>
          <w:lang w:eastAsia="zh-CN"/>
        </w:rPr>
        <w:t>分支都会向前移动一步</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当创建一个分支时，如</w:t>
      </w:r>
      <w:r w:rsidRPr="00C630DF">
        <w:rPr>
          <w:rStyle w:val="VerbatimChar"/>
          <w:sz w:val="21"/>
          <w:lang w:eastAsia="zh-CN"/>
        </w:rPr>
        <w:t>dev</w:t>
      </w:r>
      <w:r w:rsidRPr="00C630DF">
        <w:rPr>
          <w:sz w:val="21"/>
          <w:lang w:eastAsia="zh-CN"/>
        </w:rPr>
        <w:t>，</w:t>
      </w:r>
      <w:r w:rsidRPr="00C630DF">
        <w:rPr>
          <w:sz w:val="21"/>
          <w:lang w:eastAsia="zh-CN"/>
        </w:rPr>
        <w:t>Git</w:t>
      </w:r>
      <w:r w:rsidRPr="00C630DF">
        <w:rPr>
          <w:sz w:val="21"/>
          <w:lang w:eastAsia="zh-CN"/>
        </w:rPr>
        <w:t>创建一个指针</w:t>
      </w:r>
      <w:r w:rsidRPr="00C630DF">
        <w:rPr>
          <w:rStyle w:val="VerbatimChar"/>
          <w:sz w:val="21"/>
          <w:lang w:eastAsia="zh-CN"/>
        </w:rPr>
        <w:t>dev</w:t>
      </w:r>
      <w:r w:rsidRPr="00C630DF">
        <w:rPr>
          <w:sz w:val="21"/>
          <w:lang w:eastAsia="zh-CN"/>
        </w:rPr>
        <w:t>，指向</w:t>
      </w:r>
      <w:r w:rsidRPr="00C630DF">
        <w:rPr>
          <w:rStyle w:val="VerbatimChar"/>
          <w:sz w:val="21"/>
          <w:lang w:eastAsia="zh-CN"/>
        </w:rPr>
        <w:t>master</w:t>
      </w:r>
      <w:r w:rsidRPr="00C630DF">
        <w:rPr>
          <w:sz w:val="21"/>
          <w:lang w:eastAsia="zh-CN"/>
        </w:rPr>
        <w:t>相同的提交，再把</w:t>
      </w:r>
      <w:r w:rsidRPr="00C630DF">
        <w:rPr>
          <w:rStyle w:val="VerbatimChar"/>
          <w:sz w:val="21"/>
          <w:lang w:eastAsia="zh-CN"/>
        </w:rPr>
        <w:t>HEAD</w:t>
      </w:r>
      <w:r w:rsidRPr="00C630DF">
        <w:rPr>
          <w:sz w:val="21"/>
          <w:lang w:eastAsia="zh-CN"/>
        </w:rPr>
        <w:t>指向</w:t>
      </w:r>
      <w:r w:rsidRPr="00C630DF">
        <w:rPr>
          <w:rStyle w:val="VerbatimChar"/>
          <w:sz w:val="21"/>
          <w:lang w:eastAsia="zh-CN"/>
        </w:rPr>
        <w:t>dev</w:t>
      </w:r>
      <w:r w:rsidRPr="00C630DF">
        <w:rPr>
          <w:sz w:val="21"/>
          <w:lang w:eastAsia="zh-CN"/>
        </w:rPr>
        <w:t>，就表示当前分支在</w:t>
      </w:r>
      <w:r w:rsidRPr="00C630DF">
        <w:rPr>
          <w:rStyle w:val="VerbatimChar"/>
          <w:sz w:val="21"/>
          <w:lang w:eastAsia="zh-CN"/>
        </w:rPr>
        <w:t>dev</w:t>
      </w:r>
      <w:r w:rsidRPr="00C630DF">
        <w:rPr>
          <w:sz w:val="21"/>
          <w:lang w:eastAsia="zh-CN"/>
        </w:rPr>
        <w:t>上：</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从现在开始，对工作区的修改和提交就是针对</w:t>
      </w:r>
      <w:r w:rsidRPr="00C630DF">
        <w:rPr>
          <w:rStyle w:val="VerbatimChar"/>
          <w:sz w:val="21"/>
          <w:lang w:eastAsia="zh-CN"/>
        </w:rPr>
        <w:t>dev</w:t>
      </w:r>
      <w:r w:rsidRPr="00C630DF">
        <w:rPr>
          <w:sz w:val="21"/>
          <w:lang w:eastAsia="zh-CN"/>
        </w:rPr>
        <w:t>分支了，比如新提交一次后，</w:t>
      </w:r>
      <w:r w:rsidRPr="00C630DF">
        <w:rPr>
          <w:rStyle w:val="VerbatimChar"/>
          <w:sz w:val="21"/>
          <w:lang w:eastAsia="zh-CN"/>
        </w:rPr>
        <w:t>dev</w:t>
      </w:r>
      <w:r w:rsidRPr="00C630DF">
        <w:rPr>
          <w:sz w:val="21"/>
          <w:lang w:eastAsia="zh-CN"/>
        </w:rPr>
        <w:t>指针往前移动一步，而</w:t>
      </w:r>
      <w:r w:rsidRPr="00C630DF">
        <w:rPr>
          <w:rStyle w:val="VerbatimChar"/>
          <w:sz w:val="21"/>
          <w:lang w:eastAsia="zh-CN"/>
        </w:rPr>
        <w:t>master</w:t>
      </w:r>
      <w:r w:rsidRPr="00C630DF">
        <w:rPr>
          <w:sz w:val="21"/>
          <w:lang w:eastAsia="zh-CN"/>
        </w:rPr>
        <w:t>指针不变：</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rPr>
        <w:t>假如我们在</w:t>
      </w:r>
      <w:r w:rsidRPr="00C630DF">
        <w:rPr>
          <w:rStyle w:val="VerbatimChar"/>
          <w:sz w:val="21"/>
        </w:rPr>
        <w:t>dev</w:t>
      </w:r>
      <w:r w:rsidRPr="00C630DF">
        <w:rPr>
          <w:sz w:val="21"/>
        </w:rPr>
        <w:t>上的工作完成了，就可以把</w:t>
      </w:r>
      <w:r w:rsidRPr="00C630DF">
        <w:rPr>
          <w:rStyle w:val="VerbatimChar"/>
          <w:sz w:val="21"/>
        </w:rPr>
        <w:t>dev</w:t>
      </w:r>
      <w:r w:rsidRPr="00C630DF">
        <w:rPr>
          <w:sz w:val="21"/>
        </w:rPr>
        <w:t>合并到</w:t>
      </w:r>
      <w:r w:rsidRPr="00C630DF">
        <w:rPr>
          <w:rStyle w:val="VerbatimChar"/>
          <w:sz w:val="21"/>
        </w:rPr>
        <w:t>master</w:t>
      </w:r>
      <w:r w:rsidRPr="00C630DF">
        <w:rPr>
          <w:sz w:val="21"/>
        </w:rPr>
        <w:t>上。最简单的方法，就是直接把</w:t>
      </w:r>
      <w:r w:rsidRPr="00C630DF">
        <w:rPr>
          <w:rStyle w:val="VerbatimChar"/>
          <w:sz w:val="21"/>
        </w:rPr>
        <w:t>master</w:t>
      </w:r>
      <w:r w:rsidRPr="00C630DF">
        <w:rPr>
          <w:sz w:val="21"/>
        </w:rPr>
        <w:t>指向</w:t>
      </w:r>
      <w:r w:rsidRPr="00C630DF">
        <w:rPr>
          <w:rStyle w:val="VerbatimChar"/>
          <w:sz w:val="21"/>
        </w:rPr>
        <w:t>dev</w:t>
      </w:r>
      <w:r w:rsidRPr="00C630DF">
        <w:rPr>
          <w:sz w:val="21"/>
        </w:rPr>
        <w:t>的当前提交，就完成了合并：</w:t>
      </w:r>
    </w:p>
    <w:p w:rsidR="00BE6D38" w:rsidRPr="00C630DF" w:rsidRDefault="00BE6D38" w:rsidP="00D74C32">
      <w:pPr>
        <w:pStyle w:val="ac"/>
        <w:adjustRightInd w:val="0"/>
        <w:snapToGrid w:val="0"/>
        <w:spacing w:before="0" w:after="0"/>
        <w:contextualSpacing/>
        <w:rPr>
          <w:sz w:val="21"/>
          <w:lang w:eastAsia="zh-CN"/>
        </w:rPr>
      </w:pPr>
      <w:r w:rsidRPr="00C630DF">
        <w:rPr>
          <w:sz w:val="21"/>
        </w:rPr>
        <w:t>合并完分支后，甚至可以删除</w:t>
      </w:r>
      <w:r w:rsidRPr="00C630DF">
        <w:rPr>
          <w:rStyle w:val="VerbatimChar"/>
          <w:sz w:val="21"/>
        </w:rPr>
        <w:t>dev</w:t>
      </w:r>
      <w:r w:rsidRPr="00C630DF">
        <w:rPr>
          <w:sz w:val="21"/>
        </w:rPr>
        <w:t>分支。</w:t>
      </w:r>
      <w:r w:rsidRPr="00C630DF">
        <w:rPr>
          <w:sz w:val="21"/>
          <w:lang w:eastAsia="zh-CN"/>
        </w:rPr>
        <w:t>删除</w:t>
      </w:r>
      <w:r w:rsidRPr="00C630DF">
        <w:rPr>
          <w:rStyle w:val="VerbatimChar"/>
          <w:sz w:val="21"/>
          <w:lang w:eastAsia="zh-CN"/>
        </w:rPr>
        <w:t>dev</w:t>
      </w:r>
      <w:r w:rsidRPr="00C630DF">
        <w:rPr>
          <w:sz w:val="21"/>
          <w:lang w:eastAsia="zh-CN"/>
        </w:rPr>
        <w:t>分支就是把</w:t>
      </w:r>
      <w:r w:rsidRPr="00C630DF">
        <w:rPr>
          <w:rStyle w:val="VerbatimChar"/>
          <w:sz w:val="21"/>
          <w:lang w:eastAsia="zh-CN"/>
        </w:rPr>
        <w:t>dev</w:t>
      </w:r>
      <w:r w:rsidRPr="00C630DF">
        <w:rPr>
          <w:sz w:val="21"/>
          <w:lang w:eastAsia="zh-CN"/>
        </w:rPr>
        <w:t>指针给删掉，删掉后，我们就剩下了一条</w:t>
      </w:r>
      <w:r w:rsidRPr="00C630DF">
        <w:rPr>
          <w:rStyle w:val="VerbatimChar"/>
          <w:sz w:val="21"/>
          <w:lang w:eastAsia="zh-CN"/>
        </w:rPr>
        <w:t>master</w:t>
      </w:r>
      <w:r w:rsidRPr="00C630DF">
        <w:rPr>
          <w:sz w:val="21"/>
          <w:lang w:eastAsia="zh-CN"/>
        </w:rPr>
        <w:t>分支：</w:t>
      </w:r>
    </w:p>
    <w:p w:rsidR="00BE6D38" w:rsidRPr="00C630DF" w:rsidRDefault="00BE6D38" w:rsidP="00D74C32">
      <w:pPr>
        <w:pStyle w:val="ac"/>
        <w:adjustRightInd w:val="0"/>
        <w:snapToGrid w:val="0"/>
        <w:spacing w:before="0" w:after="0"/>
        <w:contextualSpacing/>
        <w:rPr>
          <w:sz w:val="21"/>
        </w:rPr>
      </w:pPr>
      <w:r w:rsidRPr="00C630DF">
        <w:rPr>
          <w:sz w:val="21"/>
        </w:rPr>
        <w:t>上面的合并使用的是</w:t>
      </w:r>
      <w:r w:rsidRPr="00C630DF">
        <w:rPr>
          <w:b/>
          <w:color w:val="FF0000"/>
          <w:sz w:val="21"/>
        </w:rPr>
        <w:t>Fast forward</w:t>
      </w:r>
      <w:r w:rsidRPr="00C630DF">
        <w:rPr>
          <w:sz w:val="21"/>
        </w:rPr>
        <w:t>。这种模式下，删除分支后，会丢掉分支信息。如果要强制禁用</w:t>
      </w:r>
      <w:r w:rsidRPr="00C630DF">
        <w:rPr>
          <w:b/>
          <w:color w:val="FF0000"/>
          <w:sz w:val="21"/>
        </w:rPr>
        <w:t>Fast forward</w:t>
      </w:r>
      <w:r w:rsidRPr="00C630DF">
        <w:rPr>
          <w:sz w:val="21"/>
        </w:rPr>
        <w:t>模式，</w:t>
      </w:r>
      <w:r w:rsidRPr="00C630DF">
        <w:rPr>
          <w:sz w:val="21"/>
        </w:rPr>
        <w:t>Git</w:t>
      </w:r>
      <w:r w:rsidRPr="00C630DF">
        <w:rPr>
          <w:sz w:val="21"/>
        </w:rPr>
        <w:t>就会在</w:t>
      </w:r>
      <w:r w:rsidRPr="00C630DF">
        <w:rPr>
          <w:sz w:val="21"/>
        </w:rPr>
        <w:t>merge</w:t>
      </w:r>
      <w:r w:rsidRPr="00C630DF">
        <w:rPr>
          <w:sz w:val="21"/>
        </w:rPr>
        <w:t>时生成一个新的提交，这样，从分支历史上就可以看出分支信息。通过在</w:t>
      </w:r>
      <w:r w:rsidRPr="00C630DF">
        <w:rPr>
          <w:rStyle w:val="VerbatimChar"/>
          <w:sz w:val="21"/>
        </w:rPr>
        <w:t>git merge</w:t>
      </w:r>
      <w:r w:rsidRPr="00C630DF">
        <w:rPr>
          <w:sz w:val="21"/>
        </w:rPr>
        <w:t>命令中使用</w:t>
      </w:r>
      <w:r w:rsidRPr="00C630DF">
        <w:rPr>
          <w:rStyle w:val="VerbatimChar"/>
          <w:sz w:val="21"/>
        </w:rPr>
        <w:t>--no-ff</w:t>
      </w:r>
      <w:r w:rsidRPr="00C630DF">
        <w:rPr>
          <w:sz w:val="21"/>
        </w:rPr>
        <w:t>选项禁用</w:t>
      </w:r>
      <w:r w:rsidRPr="00C630DF">
        <w:rPr>
          <w:b/>
          <w:color w:val="FF0000"/>
          <w:sz w:val="21"/>
        </w:rPr>
        <w:t>Fast forward</w:t>
      </w:r>
      <w:r w:rsidRPr="00C630DF">
        <w:rPr>
          <w:sz w:val="21"/>
        </w:rPr>
        <w:t>模式。比如在合并</w:t>
      </w:r>
      <w:r w:rsidRPr="00C630DF">
        <w:rPr>
          <w:rStyle w:val="VerbatimChar"/>
          <w:sz w:val="21"/>
        </w:rPr>
        <w:t>dev</w:t>
      </w:r>
      <w:r w:rsidRPr="00C630DF">
        <w:rPr>
          <w:sz w:val="21"/>
        </w:rPr>
        <w:t>时：</w:t>
      </w:r>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merge --no-ff -m </w:t>
      </w:r>
      <w:r w:rsidRPr="00C630DF">
        <w:rPr>
          <w:rStyle w:val="StringTok"/>
          <w:sz w:val="21"/>
        </w:rPr>
        <w:t>"merge with no-ff"</w:t>
      </w:r>
      <w:r w:rsidRPr="00C630DF">
        <w:rPr>
          <w:rStyle w:val="NormalTok"/>
          <w:sz w:val="21"/>
        </w:rPr>
        <w:t xml:space="preserve"> dev</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由于会生成一个新的提交，所以需要使用</w:t>
      </w:r>
      <w:r w:rsidRPr="00C630DF">
        <w:rPr>
          <w:rStyle w:val="VerbatimChar"/>
          <w:sz w:val="21"/>
          <w:lang w:eastAsia="zh-CN"/>
        </w:rPr>
        <w:t>-m</w:t>
      </w:r>
      <w:r w:rsidRPr="00C630DF">
        <w:rPr>
          <w:sz w:val="21"/>
          <w:lang w:eastAsia="zh-CN"/>
        </w:rPr>
        <w:t>指明新提交的信息。此时分支情况如下：</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相关命令如下：</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w:t>
      </w:r>
      <w:r w:rsidRPr="00C630DF">
        <w:rPr>
          <w:sz w:val="21"/>
        </w:rPr>
        <w:t>创建分支并</w:t>
      </w:r>
      <w:r w:rsidRPr="00C630DF">
        <w:rPr>
          <w:sz w:val="21"/>
        </w:rPr>
        <w:t>)</w:t>
      </w:r>
      <w:r w:rsidRPr="00C630DF">
        <w:rPr>
          <w:sz w:val="21"/>
        </w:rPr>
        <w:t>切换到新分支：</w:t>
      </w:r>
      <w:r w:rsidRPr="00C630DF">
        <w:rPr>
          <w:rStyle w:val="VerbatimChar"/>
          <w:sz w:val="21"/>
        </w:rPr>
        <w:t xml:space="preserve">git checkout -b </w:t>
      </w:r>
      <w:r w:rsidRPr="00C630DF">
        <w:rPr>
          <w:rStyle w:val="VerbatimChar"/>
          <w:sz w:val="21"/>
        </w:rPr>
        <w:t>新分支</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创建分支：</w:t>
      </w:r>
      <w:r w:rsidRPr="00C630DF">
        <w:rPr>
          <w:rStyle w:val="VerbatimChar"/>
          <w:sz w:val="21"/>
        </w:rPr>
        <w:t xml:space="preserve">git branch </w:t>
      </w:r>
      <w:r w:rsidRPr="00C630DF">
        <w:rPr>
          <w:rStyle w:val="VerbatimChar"/>
          <w:sz w:val="21"/>
        </w:rPr>
        <w:t>新分支</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切换分支：</w:t>
      </w:r>
      <w:r w:rsidRPr="00C630DF">
        <w:rPr>
          <w:rStyle w:val="VerbatimChar"/>
          <w:sz w:val="21"/>
        </w:rPr>
        <w:t xml:space="preserve">git checkout </w:t>
      </w:r>
      <w:r w:rsidRPr="00C630DF">
        <w:rPr>
          <w:rStyle w:val="VerbatimChar"/>
          <w:sz w:val="21"/>
        </w:rPr>
        <w:t>欲切换到的分支</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查看当前分支：</w:t>
      </w:r>
      <w:r w:rsidRPr="00C630DF">
        <w:rPr>
          <w:rStyle w:val="VerbatimChar"/>
          <w:sz w:val="21"/>
        </w:rPr>
        <w:t>git branch</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合并某分支到当前分支：</w:t>
      </w:r>
      <w:r w:rsidRPr="00C630DF">
        <w:rPr>
          <w:rStyle w:val="VerbatimChar"/>
          <w:sz w:val="21"/>
        </w:rPr>
        <w:t xml:space="preserve">git merge </w:t>
      </w:r>
      <w:r w:rsidRPr="00C630DF">
        <w:rPr>
          <w:rStyle w:val="VerbatimChar"/>
          <w:sz w:val="21"/>
        </w:rPr>
        <w:t>欲合并到当前分支的分支</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查看历史分支情况：</w:t>
      </w:r>
      <w:r w:rsidRPr="00C630DF">
        <w:rPr>
          <w:rStyle w:val="VerbatimChar"/>
          <w:sz w:val="21"/>
        </w:rPr>
        <w:t>git log --graph --pretty=oneline --abbrev-commit</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sz w:val="21"/>
        </w:rPr>
        <w:t>删除未合并的分支：</w:t>
      </w:r>
      <w:r w:rsidRPr="00C630DF">
        <w:rPr>
          <w:rStyle w:val="VerbatimChar"/>
          <w:sz w:val="21"/>
        </w:rPr>
        <w:t xml:space="preserve">git branch -D </w:t>
      </w:r>
      <w:r w:rsidRPr="00C630DF">
        <w:rPr>
          <w:rStyle w:val="VerbatimChar"/>
          <w:sz w:val="21"/>
        </w:rPr>
        <w:t>分支</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682" w:name="分支合并冲突"/>
      <w:bookmarkStart w:id="683" w:name="_Toc8049744"/>
      <w:bookmarkStart w:id="684" w:name="_Toc8057231"/>
      <w:bookmarkStart w:id="685" w:name="_Toc9409921"/>
      <w:bookmarkStart w:id="686" w:name="_Toc9417114"/>
      <w:r w:rsidRPr="00C630DF">
        <w:rPr>
          <w:rFonts w:ascii="黑体" w:eastAsia="黑体" w:hAnsi="黑体"/>
          <w:b w:val="0"/>
          <w:sz w:val="21"/>
          <w:szCs w:val="24"/>
        </w:rPr>
        <w:t>2.分支合并冲突</w:t>
      </w:r>
      <w:bookmarkEnd w:id="682"/>
      <w:bookmarkEnd w:id="683"/>
      <w:bookmarkEnd w:id="684"/>
      <w:bookmarkEnd w:id="685"/>
      <w:bookmarkEnd w:id="686"/>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如果两个分支修改了同一文件，合并时会发生冲突。比如</w:t>
      </w:r>
      <w:r w:rsidRPr="00C630DF">
        <w:rPr>
          <w:rStyle w:val="VerbatimChar"/>
          <w:sz w:val="21"/>
          <w:lang w:eastAsia="zh-CN"/>
        </w:rPr>
        <w:t>master</w:t>
      </w:r>
      <w:r w:rsidRPr="00C630DF">
        <w:rPr>
          <w:sz w:val="21"/>
          <w:lang w:eastAsia="zh-CN"/>
        </w:rPr>
        <w:t>分支和</w:t>
      </w:r>
      <w:r w:rsidRPr="00C630DF">
        <w:rPr>
          <w:rStyle w:val="VerbatimChar"/>
          <w:sz w:val="21"/>
          <w:lang w:eastAsia="zh-CN"/>
        </w:rPr>
        <w:t>feature1</w:t>
      </w:r>
      <w:r w:rsidRPr="00C630DF">
        <w:rPr>
          <w:sz w:val="21"/>
          <w:lang w:eastAsia="zh-CN"/>
        </w:rPr>
        <w:t>分支都修改了</w:t>
      </w:r>
      <w:r w:rsidRPr="00C630DF">
        <w:rPr>
          <w:rStyle w:val="VerbatimChar"/>
          <w:sz w:val="21"/>
          <w:lang w:eastAsia="zh-CN"/>
        </w:rPr>
        <w:t>readme.txt</w:t>
      </w:r>
      <w:r w:rsidRPr="00C630DF">
        <w:rPr>
          <w:sz w:val="21"/>
          <w:lang w:eastAsia="zh-CN"/>
        </w:rPr>
        <w:t>文件，各自都有新的提交：</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这种情况下，</w:t>
      </w:r>
      <w:r w:rsidRPr="00C630DF">
        <w:rPr>
          <w:sz w:val="21"/>
          <w:lang w:eastAsia="zh-CN"/>
        </w:rPr>
        <w:t>Git</w:t>
      </w:r>
      <w:r w:rsidRPr="00C630DF">
        <w:rPr>
          <w:sz w:val="21"/>
          <w:lang w:eastAsia="zh-CN"/>
        </w:rPr>
        <w:t>无法执行</w:t>
      </w:r>
      <w:r w:rsidRPr="00C630DF">
        <w:rPr>
          <w:sz w:val="21"/>
          <w:lang w:eastAsia="zh-CN"/>
        </w:rPr>
        <w:t>“</w:t>
      </w:r>
      <w:r w:rsidRPr="00C630DF">
        <w:rPr>
          <w:sz w:val="21"/>
          <w:lang w:eastAsia="zh-CN"/>
        </w:rPr>
        <w:t>快速合并</w:t>
      </w:r>
      <w:r w:rsidRPr="00C630DF">
        <w:rPr>
          <w:sz w:val="21"/>
          <w:lang w:eastAsia="zh-CN"/>
        </w:rPr>
        <w:t>”</w:t>
      </w:r>
      <w:r w:rsidRPr="00C630DF">
        <w:rPr>
          <w:sz w:val="21"/>
          <w:lang w:eastAsia="zh-CN"/>
        </w:rPr>
        <w:t>，只能试图把各自的修改合并起来，但这种合并就可能会有冲突。此时</w:t>
      </w:r>
      <w:r w:rsidRPr="00C630DF">
        <w:rPr>
          <w:rStyle w:val="VerbatimChar"/>
          <w:sz w:val="21"/>
          <w:lang w:eastAsia="zh-CN"/>
        </w:rPr>
        <w:t>readme.txt</w:t>
      </w:r>
      <w:r w:rsidRPr="00C630DF">
        <w:rPr>
          <w:sz w:val="21"/>
          <w:lang w:eastAsia="zh-CN"/>
        </w:rPr>
        <w:t>文件会变成如下形式：</w:t>
      </w:r>
    </w:p>
    <w:p w:rsidR="00BE6D38" w:rsidRPr="00C630DF" w:rsidRDefault="00BE6D38" w:rsidP="00D74C32">
      <w:pPr>
        <w:pStyle w:val="SourceCode"/>
        <w:wordWrap/>
        <w:adjustRightInd w:val="0"/>
        <w:snapToGrid w:val="0"/>
        <w:spacing w:after="0"/>
        <w:contextualSpacing/>
        <w:rPr>
          <w:sz w:val="20"/>
          <w:lang w:eastAsia="zh-CN"/>
        </w:rPr>
      </w:pPr>
      <w:r w:rsidRPr="00C630DF">
        <w:rPr>
          <w:rStyle w:val="VerbatimChar"/>
          <w:sz w:val="21"/>
        </w:rPr>
        <w:t>Git is a distributed version control system.</w:t>
      </w:r>
      <w:r w:rsidRPr="00C630DF">
        <w:rPr>
          <w:sz w:val="20"/>
        </w:rPr>
        <w:br/>
      </w:r>
      <w:r w:rsidRPr="00C630DF">
        <w:rPr>
          <w:rStyle w:val="VerbatimChar"/>
          <w:sz w:val="21"/>
        </w:rPr>
        <w:t>Git is free software distributed under the GPL.</w:t>
      </w:r>
      <w:r w:rsidRPr="00C630DF">
        <w:rPr>
          <w:sz w:val="20"/>
        </w:rPr>
        <w:br/>
      </w:r>
      <w:r w:rsidRPr="00C630DF">
        <w:rPr>
          <w:rStyle w:val="VerbatimChar"/>
          <w:sz w:val="21"/>
        </w:rPr>
        <w:t>Git has a mutable index called stage.</w:t>
      </w:r>
      <w:r w:rsidRPr="00C630DF">
        <w:rPr>
          <w:sz w:val="20"/>
        </w:rPr>
        <w:br/>
      </w:r>
      <w:r w:rsidRPr="00C630DF">
        <w:rPr>
          <w:rStyle w:val="VerbatimChar"/>
          <w:sz w:val="21"/>
        </w:rPr>
        <w:t>Git tracks changes of files.</w:t>
      </w:r>
      <w:r w:rsidRPr="00C630DF">
        <w:rPr>
          <w:sz w:val="20"/>
        </w:rPr>
        <w:br/>
      </w:r>
      <w:r w:rsidRPr="00C630DF">
        <w:rPr>
          <w:rStyle w:val="VerbatimChar"/>
          <w:sz w:val="21"/>
        </w:rPr>
        <w:t>&lt;&lt;&lt;&lt;&lt;&lt;&lt; HEAD</w:t>
      </w:r>
      <w:r w:rsidRPr="00C630DF">
        <w:rPr>
          <w:sz w:val="20"/>
        </w:rPr>
        <w:br/>
      </w:r>
      <w:r w:rsidRPr="00C630DF">
        <w:rPr>
          <w:rStyle w:val="VerbatimChar"/>
          <w:sz w:val="21"/>
        </w:rPr>
        <w:t>Creating a new branch is quick &amp; simple.</w:t>
      </w:r>
      <w:r w:rsidRPr="00C630DF">
        <w:rPr>
          <w:sz w:val="20"/>
        </w:rPr>
        <w:br/>
      </w:r>
      <w:r w:rsidRPr="00C630DF">
        <w:rPr>
          <w:rStyle w:val="VerbatimChar"/>
          <w:sz w:val="21"/>
        </w:rPr>
        <w:t>=======</w:t>
      </w:r>
      <w:r w:rsidRPr="00C630DF">
        <w:rPr>
          <w:sz w:val="20"/>
        </w:rPr>
        <w:br/>
      </w:r>
      <w:r w:rsidRPr="00C630DF">
        <w:rPr>
          <w:rStyle w:val="VerbatimChar"/>
          <w:sz w:val="21"/>
        </w:rPr>
        <w:lastRenderedPageBreak/>
        <w:t>Creating a new branch is quick AND simple.</w:t>
      </w:r>
      <w:r w:rsidRPr="00C630DF">
        <w:rPr>
          <w:sz w:val="20"/>
        </w:rPr>
        <w:br/>
      </w:r>
      <w:r w:rsidRPr="00C630DF">
        <w:rPr>
          <w:rStyle w:val="VerbatimChar"/>
          <w:sz w:val="21"/>
          <w:lang w:eastAsia="zh-CN"/>
        </w:rPr>
        <w:t>&gt;&gt;&gt;&gt;&gt;&gt;&gt; feature1</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Git</w:t>
      </w:r>
      <w:r w:rsidRPr="00C630DF">
        <w:rPr>
          <w:sz w:val="21"/>
          <w:lang w:eastAsia="zh-CN"/>
        </w:rPr>
        <w:t>用</w:t>
      </w:r>
      <w:r w:rsidRPr="00C630DF">
        <w:rPr>
          <w:rStyle w:val="VerbatimChar"/>
          <w:sz w:val="21"/>
          <w:lang w:eastAsia="zh-CN"/>
        </w:rPr>
        <w:t>&lt;&lt;&lt;&lt;&lt;&lt;&lt;</w:t>
      </w:r>
      <w:r w:rsidRPr="00C630DF">
        <w:rPr>
          <w:sz w:val="21"/>
          <w:lang w:eastAsia="zh-CN"/>
        </w:rPr>
        <w:t>，</w:t>
      </w:r>
      <w:r w:rsidRPr="00C630DF">
        <w:rPr>
          <w:rStyle w:val="VerbatimChar"/>
          <w:sz w:val="21"/>
          <w:lang w:eastAsia="zh-CN"/>
        </w:rPr>
        <w:t>=======</w:t>
      </w:r>
      <w:r w:rsidRPr="00C630DF">
        <w:rPr>
          <w:sz w:val="21"/>
          <w:lang w:eastAsia="zh-CN"/>
        </w:rPr>
        <w:t>，</w:t>
      </w:r>
      <w:r w:rsidRPr="00C630DF">
        <w:rPr>
          <w:rStyle w:val="VerbatimChar"/>
          <w:sz w:val="21"/>
          <w:lang w:eastAsia="zh-CN"/>
        </w:rPr>
        <w:t>&gt;&gt;&gt;&gt;&gt;&gt;&gt;</w:t>
      </w:r>
      <w:r w:rsidRPr="00C630DF">
        <w:rPr>
          <w:sz w:val="21"/>
          <w:lang w:eastAsia="zh-CN"/>
        </w:rPr>
        <w:t>标记出不同分支的内容，此时需要手动修改后保存。然后再使用</w:t>
      </w:r>
      <w:r w:rsidRPr="00C630DF">
        <w:rPr>
          <w:rStyle w:val="VerbatimChar"/>
          <w:sz w:val="21"/>
          <w:lang w:eastAsia="zh-CN"/>
        </w:rPr>
        <w:t>git commit</w:t>
      </w:r>
      <w:r w:rsidRPr="00C630DF">
        <w:rPr>
          <w:sz w:val="21"/>
          <w:lang w:eastAsia="zh-CN"/>
        </w:rPr>
        <w:t>进行一次提交。分支会变成如下：</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687" w:name="分支管理策略"/>
      <w:bookmarkStart w:id="688" w:name="_Toc8049745"/>
      <w:bookmarkStart w:id="689" w:name="_Toc8057232"/>
      <w:bookmarkStart w:id="690" w:name="_Toc9409922"/>
      <w:bookmarkStart w:id="691" w:name="_Toc9417115"/>
      <w:r w:rsidRPr="00C630DF">
        <w:rPr>
          <w:rFonts w:ascii="黑体" w:eastAsia="黑体" w:hAnsi="黑体"/>
          <w:b w:val="0"/>
          <w:sz w:val="21"/>
          <w:szCs w:val="24"/>
          <w:lang w:eastAsia="zh-CN"/>
        </w:rPr>
        <w:t>3.分支管理策略</w:t>
      </w:r>
      <w:bookmarkEnd w:id="687"/>
      <w:bookmarkEnd w:id="688"/>
      <w:bookmarkEnd w:id="689"/>
      <w:bookmarkEnd w:id="690"/>
      <w:bookmarkEnd w:id="69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在实际开发中，我们应该按照几个基本原则进行分支管理</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首先，</w:t>
      </w:r>
      <w:r w:rsidRPr="00C630DF">
        <w:rPr>
          <w:rStyle w:val="VerbatimChar"/>
          <w:sz w:val="21"/>
          <w:lang w:eastAsia="zh-CN"/>
        </w:rPr>
        <w:t>master</w:t>
      </w:r>
      <w:r w:rsidRPr="00C630DF">
        <w:rPr>
          <w:sz w:val="21"/>
          <w:lang w:eastAsia="zh-CN"/>
        </w:rPr>
        <w:t>分支应该是非常稳定的，也就是仅用来发布新版本，平时不能在上面干活</w:t>
      </w:r>
    </w:p>
    <w:p w:rsidR="00BE6D38" w:rsidRPr="00C630DF" w:rsidRDefault="00BE6D38" w:rsidP="00D74C32">
      <w:pPr>
        <w:pStyle w:val="ac"/>
        <w:adjustRightInd w:val="0"/>
        <w:snapToGrid w:val="0"/>
        <w:spacing w:before="0" w:after="0"/>
        <w:contextualSpacing/>
        <w:rPr>
          <w:sz w:val="21"/>
        </w:rPr>
      </w:pPr>
      <w:r w:rsidRPr="00C630DF">
        <w:rPr>
          <w:sz w:val="21"/>
        </w:rPr>
        <w:t>干活都在</w:t>
      </w:r>
      <w:r w:rsidRPr="00C630DF">
        <w:rPr>
          <w:rStyle w:val="VerbatimChar"/>
          <w:sz w:val="21"/>
        </w:rPr>
        <w:t>dev</w:t>
      </w:r>
      <w:r w:rsidRPr="00C630DF">
        <w:rPr>
          <w:sz w:val="21"/>
        </w:rPr>
        <w:t>分支上，也就是说，</w:t>
      </w:r>
      <w:r w:rsidRPr="00C630DF">
        <w:rPr>
          <w:rStyle w:val="VerbatimChar"/>
          <w:sz w:val="21"/>
        </w:rPr>
        <w:t>dev</w:t>
      </w:r>
      <w:r w:rsidRPr="00C630DF">
        <w:rPr>
          <w:sz w:val="21"/>
        </w:rPr>
        <w:t>分支是不稳定的，到某个时候，比如</w:t>
      </w:r>
      <w:r w:rsidRPr="00C630DF">
        <w:rPr>
          <w:sz w:val="21"/>
        </w:rPr>
        <w:t>1.0</w:t>
      </w:r>
      <w:r w:rsidRPr="00C630DF">
        <w:rPr>
          <w:sz w:val="21"/>
        </w:rPr>
        <w:t>版本发布时，再把</w:t>
      </w:r>
      <w:r w:rsidRPr="00C630DF">
        <w:rPr>
          <w:rStyle w:val="VerbatimChar"/>
          <w:sz w:val="21"/>
        </w:rPr>
        <w:t>dev</w:t>
      </w:r>
      <w:r w:rsidRPr="00C630DF">
        <w:rPr>
          <w:sz w:val="21"/>
        </w:rPr>
        <w:t>分支合并到</w:t>
      </w:r>
      <w:r w:rsidRPr="00C630DF">
        <w:rPr>
          <w:rStyle w:val="VerbatimChar"/>
          <w:sz w:val="21"/>
        </w:rPr>
        <w:t>master</w:t>
      </w:r>
      <w:r w:rsidRPr="00C630DF">
        <w:rPr>
          <w:sz w:val="21"/>
        </w:rPr>
        <w:t>上，在</w:t>
      </w:r>
      <w:r w:rsidRPr="00C630DF">
        <w:rPr>
          <w:rStyle w:val="VerbatimChar"/>
          <w:sz w:val="21"/>
        </w:rPr>
        <w:t>master</w:t>
      </w:r>
      <w:r w:rsidRPr="00C630DF">
        <w:rPr>
          <w:sz w:val="21"/>
        </w:rPr>
        <w:t>分支发布</w:t>
      </w:r>
      <w:r w:rsidRPr="00C630DF">
        <w:rPr>
          <w:sz w:val="21"/>
        </w:rPr>
        <w:t>1.0</w:t>
      </w:r>
      <w:r w:rsidRPr="00C630DF">
        <w:rPr>
          <w:sz w:val="21"/>
        </w:rPr>
        <w:t>版本</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你和你的小伙伴们每个人都在</w:t>
      </w:r>
      <w:r w:rsidRPr="00C630DF">
        <w:rPr>
          <w:rStyle w:val="VerbatimChar"/>
          <w:sz w:val="21"/>
          <w:lang w:eastAsia="zh-CN"/>
        </w:rPr>
        <w:t>dev</w:t>
      </w:r>
      <w:r w:rsidRPr="00C630DF">
        <w:rPr>
          <w:sz w:val="21"/>
          <w:lang w:eastAsia="zh-CN"/>
        </w:rPr>
        <w:t>分支上干活，每个人都有自己的分支，时不时地往</w:t>
      </w:r>
      <w:r w:rsidRPr="00C630DF">
        <w:rPr>
          <w:rStyle w:val="VerbatimChar"/>
          <w:sz w:val="21"/>
          <w:lang w:eastAsia="zh-CN"/>
        </w:rPr>
        <w:t>dev</w:t>
      </w:r>
      <w:r w:rsidRPr="00C630DF">
        <w:rPr>
          <w:sz w:val="21"/>
          <w:lang w:eastAsia="zh-CN"/>
        </w:rPr>
        <w:t>分支上合并就可以了</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所以，团队合作的分支看起来就像这样：</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当你从远程仓库克隆时，实际上</w:t>
      </w:r>
      <w:r w:rsidRPr="00C630DF">
        <w:rPr>
          <w:sz w:val="21"/>
          <w:lang w:eastAsia="zh-CN"/>
        </w:rPr>
        <w:t>Git</w:t>
      </w:r>
      <w:r w:rsidRPr="00C630DF">
        <w:rPr>
          <w:sz w:val="21"/>
          <w:lang w:eastAsia="zh-CN"/>
        </w:rPr>
        <w:t>自动把本地的</w:t>
      </w:r>
      <w:r w:rsidRPr="00C630DF">
        <w:rPr>
          <w:rStyle w:val="VerbatimChar"/>
          <w:sz w:val="21"/>
          <w:lang w:eastAsia="zh-CN"/>
        </w:rPr>
        <w:t>master</w:t>
      </w:r>
      <w:r w:rsidRPr="00C630DF">
        <w:rPr>
          <w:sz w:val="21"/>
          <w:lang w:eastAsia="zh-CN"/>
        </w:rPr>
        <w:t>分支和远程的</w:t>
      </w:r>
      <w:r w:rsidRPr="00C630DF">
        <w:rPr>
          <w:rStyle w:val="VerbatimChar"/>
          <w:sz w:val="21"/>
          <w:lang w:eastAsia="zh-CN"/>
        </w:rPr>
        <w:t>master</w:t>
      </w:r>
      <w:r w:rsidRPr="00C630DF">
        <w:rPr>
          <w:sz w:val="21"/>
          <w:lang w:eastAsia="zh-CN"/>
        </w:rPr>
        <w:t>分支对应起来了，并且，远程仓库的默认名称是</w:t>
      </w:r>
      <w:r w:rsidRPr="00C630DF">
        <w:rPr>
          <w:rStyle w:val="VerbatimChar"/>
          <w:sz w:val="21"/>
          <w:lang w:eastAsia="zh-CN"/>
        </w:rPr>
        <w:t>origin</w:t>
      </w:r>
    </w:p>
    <w:p w:rsidR="00BE6D38" w:rsidRPr="00C630DF" w:rsidRDefault="00BE6D38" w:rsidP="00D74C32">
      <w:pPr>
        <w:pStyle w:val="ac"/>
        <w:adjustRightInd w:val="0"/>
        <w:snapToGrid w:val="0"/>
        <w:spacing w:before="0" w:after="0"/>
        <w:contextualSpacing/>
        <w:rPr>
          <w:sz w:val="21"/>
        </w:rPr>
      </w:pPr>
      <w:r w:rsidRPr="00C630DF">
        <w:rPr>
          <w:sz w:val="21"/>
        </w:rPr>
        <w:t>要查看远程库的信息，用</w:t>
      </w:r>
      <w:r w:rsidRPr="00C630DF">
        <w:rPr>
          <w:rStyle w:val="VerbatimChar"/>
          <w:sz w:val="21"/>
        </w:rPr>
        <w:t>git remote</w:t>
      </w:r>
      <w:r w:rsidRPr="00C630DF">
        <w:rPr>
          <w:sz w:val="21"/>
        </w:rPr>
        <w:t>：</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 xml:space="preserve">$ </w:t>
      </w:r>
      <w:r w:rsidRPr="00C630DF">
        <w:rPr>
          <w:rStyle w:val="FunctionTok"/>
          <w:sz w:val="20"/>
        </w:rPr>
        <w:t>git</w:t>
      </w:r>
      <w:r w:rsidRPr="00C630DF">
        <w:rPr>
          <w:rStyle w:val="NormalTok"/>
          <w:sz w:val="21"/>
        </w:rPr>
        <w:t xml:space="preserve"> remote</w:t>
      </w:r>
      <w:r w:rsidRPr="00C630DF">
        <w:rPr>
          <w:sz w:val="20"/>
        </w:rPr>
        <w:br/>
      </w:r>
      <w:r w:rsidRPr="00C630DF">
        <w:rPr>
          <w:rStyle w:val="ExtensionTok"/>
          <w:sz w:val="20"/>
        </w:rPr>
        <w:t>origin</w:t>
      </w:r>
    </w:p>
    <w:p w:rsidR="00BE6D38" w:rsidRPr="00C630DF" w:rsidRDefault="00BE6D38" w:rsidP="00D74C32">
      <w:pPr>
        <w:pStyle w:val="FirstParagraph"/>
        <w:adjustRightInd w:val="0"/>
        <w:snapToGrid w:val="0"/>
        <w:spacing w:before="0" w:after="0"/>
        <w:contextualSpacing/>
        <w:rPr>
          <w:sz w:val="21"/>
        </w:rPr>
      </w:pPr>
      <w:r w:rsidRPr="00C630DF">
        <w:rPr>
          <w:sz w:val="21"/>
        </w:rPr>
        <w:t>或者，用</w:t>
      </w:r>
      <w:r w:rsidRPr="00C630DF">
        <w:rPr>
          <w:rStyle w:val="VerbatimChar"/>
          <w:sz w:val="21"/>
        </w:rPr>
        <w:t>git remote -v</w:t>
      </w:r>
      <w:r w:rsidRPr="00C630DF">
        <w:rPr>
          <w:sz w:val="21"/>
        </w:rPr>
        <w:t>显示更详细的信息：</w:t>
      </w:r>
    </w:p>
    <w:p w:rsidR="00BE6D38" w:rsidRPr="00C630DF" w:rsidRDefault="00BE6D38" w:rsidP="00D74C32">
      <w:pPr>
        <w:pStyle w:val="SourceCode"/>
        <w:wordWrap/>
        <w:adjustRightInd w:val="0"/>
        <w:snapToGrid w:val="0"/>
        <w:spacing w:after="0"/>
        <w:contextualSpacing/>
        <w:rPr>
          <w:sz w:val="20"/>
        </w:rPr>
      </w:pPr>
      <w:r w:rsidRPr="00C630DF">
        <w:rPr>
          <w:rStyle w:val="NormalTok"/>
          <w:sz w:val="21"/>
        </w:rPr>
        <w:t xml:space="preserve">$ </w:t>
      </w:r>
      <w:r w:rsidRPr="00C630DF">
        <w:rPr>
          <w:rStyle w:val="FunctionTok"/>
          <w:sz w:val="20"/>
        </w:rPr>
        <w:t>git</w:t>
      </w:r>
      <w:r w:rsidRPr="00C630DF">
        <w:rPr>
          <w:rStyle w:val="NormalTok"/>
          <w:sz w:val="21"/>
        </w:rPr>
        <w:t xml:space="preserve"> remote -v</w:t>
      </w:r>
      <w:r w:rsidRPr="00C630DF">
        <w:rPr>
          <w:sz w:val="20"/>
        </w:rPr>
        <w:br/>
      </w:r>
      <w:r w:rsidRPr="00C630DF">
        <w:rPr>
          <w:rStyle w:val="ExtensionTok"/>
          <w:sz w:val="20"/>
        </w:rPr>
        <w:t>origin</w:t>
      </w:r>
      <w:r w:rsidRPr="00C630DF">
        <w:rPr>
          <w:rStyle w:val="NormalTok"/>
          <w:sz w:val="21"/>
        </w:rPr>
        <w:t xml:space="preserve">  git@github.com:michaelliao/learngit.git (fetch)</w:t>
      </w:r>
      <w:r w:rsidRPr="00C630DF">
        <w:rPr>
          <w:sz w:val="20"/>
        </w:rPr>
        <w:br/>
      </w:r>
      <w:r w:rsidRPr="00C630DF">
        <w:rPr>
          <w:rStyle w:val="ExtensionTok"/>
          <w:sz w:val="20"/>
        </w:rPr>
        <w:t>origin</w:t>
      </w:r>
      <w:r w:rsidRPr="00C630DF">
        <w:rPr>
          <w:rStyle w:val="NormalTok"/>
          <w:sz w:val="21"/>
        </w:rPr>
        <w:t xml:space="preserve">  git@github.com:michaelliao/learngit.git (push)</w:t>
      </w:r>
    </w:p>
    <w:p w:rsidR="00BE6D38" w:rsidRPr="00C630DF" w:rsidRDefault="00BE6D38" w:rsidP="00D74C32">
      <w:pPr>
        <w:pStyle w:val="FirstParagraph"/>
        <w:adjustRightInd w:val="0"/>
        <w:snapToGrid w:val="0"/>
        <w:spacing w:before="0" w:after="0"/>
        <w:contextualSpacing/>
        <w:rPr>
          <w:sz w:val="21"/>
        </w:rPr>
      </w:pPr>
      <w:r w:rsidRPr="00C630DF">
        <w:rPr>
          <w:sz w:val="21"/>
        </w:rPr>
        <w:t>上面显示了可以抓取和推送的</w:t>
      </w:r>
      <w:r w:rsidRPr="00C630DF">
        <w:rPr>
          <w:rStyle w:val="VerbatimChar"/>
          <w:sz w:val="21"/>
        </w:rPr>
        <w:t>origin</w:t>
      </w:r>
      <w:r w:rsidRPr="00C630DF">
        <w:rPr>
          <w:sz w:val="21"/>
        </w:rPr>
        <w:t>的地址。如果没有推送权限，就看不到</w:t>
      </w:r>
      <w:r w:rsidRPr="00C630DF">
        <w:rPr>
          <w:sz w:val="21"/>
        </w:rPr>
        <w:t>push</w:t>
      </w:r>
      <w:r w:rsidRPr="00C630DF">
        <w:rPr>
          <w:sz w:val="21"/>
        </w:rPr>
        <w:t>的地址</w:t>
      </w:r>
    </w:p>
    <w:p w:rsidR="00BE6D38" w:rsidRPr="00C630DF" w:rsidRDefault="00BE6D38" w:rsidP="00D74C32">
      <w:pPr>
        <w:pStyle w:val="41"/>
        <w:adjustRightInd w:val="0"/>
        <w:snapToGrid w:val="0"/>
        <w:spacing w:before="0"/>
        <w:contextualSpacing/>
        <w:outlineLvl w:val="4"/>
        <w:rPr>
          <w:sz w:val="21"/>
        </w:rPr>
      </w:pPr>
      <w:bookmarkStart w:id="692" w:name="推送分支"/>
      <w:r w:rsidRPr="00C630DF">
        <w:rPr>
          <w:sz w:val="21"/>
        </w:rPr>
        <w:t>推送分支</w:t>
      </w:r>
      <w:bookmarkEnd w:id="692"/>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git</w:t>
      </w:r>
      <w:r w:rsidRPr="00C630DF">
        <w:rPr>
          <w:rStyle w:val="NormalTok"/>
          <w:sz w:val="21"/>
        </w:rPr>
        <w:t xml:space="preserve"> push origin </w:t>
      </w:r>
      <w:r w:rsidRPr="00C630DF">
        <w:rPr>
          <w:rStyle w:val="NormalTok"/>
          <w:sz w:val="21"/>
        </w:rPr>
        <w:t>欲推送的分支</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rStyle w:val="VerbatimChar"/>
          <w:sz w:val="21"/>
        </w:rPr>
        <w:t>master</w:t>
      </w:r>
      <w:r w:rsidRPr="00C630DF">
        <w:rPr>
          <w:sz w:val="21"/>
        </w:rPr>
        <w:t>分支是主分支，因此要时刻与远程同步</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rStyle w:val="VerbatimChar"/>
          <w:sz w:val="21"/>
          <w:lang w:eastAsia="zh-CN"/>
        </w:rPr>
        <w:t>dev</w:t>
      </w:r>
      <w:r w:rsidRPr="00C630DF">
        <w:rPr>
          <w:sz w:val="21"/>
          <w:lang w:eastAsia="zh-CN"/>
        </w:rPr>
        <w:t>分支是开发分支，团队所有成员都需要在上面工作，所以也需要与远程同步</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rStyle w:val="VerbatimChar"/>
          <w:sz w:val="21"/>
          <w:lang w:eastAsia="zh-CN"/>
        </w:rPr>
        <w:t>bug</w:t>
      </w:r>
      <w:r w:rsidRPr="00C630DF">
        <w:rPr>
          <w:sz w:val="21"/>
          <w:lang w:eastAsia="zh-CN"/>
        </w:rPr>
        <w:t>分支只用于在本地修复</w:t>
      </w:r>
      <w:r w:rsidRPr="00C630DF">
        <w:rPr>
          <w:sz w:val="21"/>
          <w:lang w:eastAsia="zh-CN"/>
        </w:rPr>
        <w:t>bug</w:t>
      </w:r>
      <w:r w:rsidRPr="00C630DF">
        <w:rPr>
          <w:sz w:val="21"/>
          <w:lang w:eastAsia="zh-CN"/>
        </w:rPr>
        <w:t>，就没必要推到远程了，除非老板要看看你每周到底修复了几个</w:t>
      </w:r>
      <w:r w:rsidRPr="00C630DF">
        <w:rPr>
          <w:sz w:val="21"/>
          <w:lang w:eastAsia="zh-CN"/>
        </w:rPr>
        <w:t>bug</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rStyle w:val="VerbatimChar"/>
          <w:sz w:val="21"/>
        </w:rPr>
        <w:t>feature</w:t>
      </w:r>
      <w:r w:rsidRPr="00C630DF">
        <w:rPr>
          <w:sz w:val="21"/>
        </w:rPr>
        <w:t>分支是否推到远程，取决于你是否和你的小伙伴合作在上面开发</w:t>
      </w:r>
    </w:p>
    <w:p w:rsidR="00D778B7" w:rsidRPr="00C630DF" w:rsidRDefault="00D778B7" w:rsidP="00D74C32">
      <w:pPr>
        <w:pStyle w:val="110"/>
        <w:adjustRightInd w:val="0"/>
        <w:snapToGrid w:val="0"/>
        <w:spacing w:before="0"/>
        <w:contextualSpacing/>
        <w:rPr>
          <w:sz w:val="24"/>
        </w:rPr>
        <w:sectPr w:rsidR="00D778B7" w:rsidRPr="00C630DF" w:rsidSect="00C141EB">
          <w:headerReference w:type="default" r:id="rId236"/>
          <w:footerReference w:type="default" r:id="rId237"/>
          <w:type w:val="continuous"/>
          <w:pgSz w:w="11906" w:h="16838"/>
          <w:pgMar w:top="1440" w:right="1080" w:bottom="1440" w:left="1080" w:header="708" w:footer="708" w:gutter="0"/>
          <w:cols w:space="708"/>
          <w:docGrid w:linePitch="360"/>
        </w:sectPr>
      </w:pPr>
      <w:bookmarkStart w:id="693" w:name="一.io模型"/>
    </w:p>
    <w:bookmarkEnd w:id="693"/>
    <w:p w:rsidR="00BE6D38" w:rsidRPr="00C630DF" w:rsidRDefault="00BE6D38" w:rsidP="00D74C32">
      <w:pPr>
        <w:pStyle w:val="Compact"/>
        <w:adjustRightInd w:val="0"/>
        <w:snapToGrid w:val="0"/>
        <w:spacing w:before="0" w:after="0"/>
        <w:ind w:left="1200"/>
        <w:contextualSpacing/>
        <w:rPr>
          <w:sz w:val="21"/>
        </w:rPr>
      </w:pPr>
    </w:p>
    <w:p w:rsidR="004E078E"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694" w:name="_Toc8057236"/>
      <w:bookmarkStart w:id="695" w:name="_Toc9409923"/>
      <w:bookmarkStart w:id="696" w:name="_Toc9417116"/>
      <w:r w:rsidRPr="00C630DF">
        <w:rPr>
          <w:rFonts w:ascii="华文行楷" w:eastAsia="华文行楷" w:hint="eastAsia"/>
          <w:b w:val="0"/>
          <w:color w:val="4BACC6" w:themeColor="accent5"/>
          <w:sz w:val="56"/>
          <w:szCs w:val="84"/>
        </w:rPr>
        <w:t>Linux常见命令</w:t>
      </w:r>
      <w:bookmarkEnd w:id="694"/>
      <w:bookmarkEnd w:id="695"/>
      <w:bookmarkEnd w:id="696"/>
    </w:p>
    <w:p w:rsidR="00BE6D38" w:rsidRPr="00C630DF" w:rsidRDefault="00BE6D38" w:rsidP="00D74C32">
      <w:pPr>
        <w:pStyle w:val="110"/>
        <w:adjustRightInd w:val="0"/>
        <w:snapToGrid w:val="0"/>
        <w:spacing w:before="0"/>
        <w:contextualSpacing/>
        <w:outlineLvl w:val="1"/>
        <w:rPr>
          <w:sz w:val="24"/>
        </w:rPr>
      </w:pPr>
      <w:bookmarkStart w:id="697" w:name="一.文件管理"/>
      <w:bookmarkStart w:id="698" w:name="_Toc8048784"/>
      <w:bookmarkStart w:id="699" w:name="_Toc8057237"/>
      <w:bookmarkStart w:id="700" w:name="_Toc9409924"/>
      <w:bookmarkStart w:id="701" w:name="_Toc9417117"/>
      <w:r w:rsidRPr="00C630DF">
        <w:rPr>
          <w:sz w:val="24"/>
        </w:rPr>
        <w:t>一</w:t>
      </w:r>
      <w:r w:rsidRPr="00C630DF">
        <w:rPr>
          <w:sz w:val="24"/>
        </w:rPr>
        <w:t>.</w:t>
      </w:r>
      <w:r w:rsidRPr="00C630DF">
        <w:rPr>
          <w:sz w:val="24"/>
        </w:rPr>
        <w:t>文件管理</w:t>
      </w:r>
      <w:bookmarkEnd w:id="697"/>
      <w:bookmarkEnd w:id="698"/>
      <w:bookmarkEnd w:id="699"/>
      <w:bookmarkEnd w:id="700"/>
      <w:bookmarkEnd w:id="701"/>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702" w:name="文件查找find"/>
      <w:bookmarkStart w:id="703" w:name="_Toc8048785"/>
      <w:bookmarkStart w:id="704" w:name="_Toc8057238"/>
      <w:bookmarkStart w:id="705" w:name="_Toc9409925"/>
      <w:bookmarkStart w:id="706" w:name="_Toc9417118"/>
      <w:r w:rsidRPr="00C630DF">
        <w:rPr>
          <w:rFonts w:ascii="黑体" w:eastAsia="黑体" w:hAnsi="黑体"/>
          <w:b w:val="0"/>
          <w:sz w:val="24"/>
        </w:rPr>
        <w:t>1.文件查找：find</w:t>
      </w:r>
      <w:bookmarkEnd w:id="702"/>
      <w:bookmarkEnd w:id="703"/>
      <w:bookmarkEnd w:id="704"/>
      <w:bookmarkEnd w:id="705"/>
      <w:bookmarkEnd w:id="706"/>
    </w:p>
    <w:p w:rsidR="00BE6D38" w:rsidRPr="00C630DF" w:rsidRDefault="00BE6D38" w:rsidP="00D74C32">
      <w:pPr>
        <w:pStyle w:val="41"/>
        <w:adjustRightInd w:val="0"/>
        <w:snapToGrid w:val="0"/>
        <w:spacing w:before="0"/>
        <w:contextualSpacing/>
        <w:outlineLvl w:val="4"/>
        <w:rPr>
          <w:sz w:val="21"/>
        </w:rPr>
      </w:pPr>
      <w:bookmarkStart w:id="707" w:name="使用方法"/>
      <w:r w:rsidRPr="00C630DF">
        <w:rPr>
          <w:sz w:val="21"/>
        </w:rPr>
        <w:t>使用方法</w:t>
      </w:r>
      <w:bookmarkEnd w:id="707"/>
    </w:p>
    <w:p w:rsidR="00BE6D38" w:rsidRPr="00C630DF" w:rsidRDefault="00BE6D38" w:rsidP="00D74C32">
      <w:pPr>
        <w:pStyle w:val="SourceCode"/>
        <w:wordWrap/>
        <w:adjustRightInd w:val="0"/>
        <w:snapToGrid w:val="0"/>
        <w:spacing w:after="0"/>
        <w:contextualSpacing/>
        <w:rPr>
          <w:sz w:val="20"/>
        </w:rPr>
      </w:pPr>
      <w:r w:rsidRPr="00C630DF">
        <w:rPr>
          <w:rStyle w:val="FunctionTok"/>
          <w:sz w:val="20"/>
          <w:lang w:eastAsia="zh-CN"/>
        </w:rPr>
        <w:t>find</w:t>
      </w:r>
      <w:r w:rsidRPr="00C630DF">
        <w:rPr>
          <w:rStyle w:val="NormalTok"/>
          <w:sz w:val="21"/>
          <w:lang w:eastAsia="zh-CN"/>
        </w:rPr>
        <w:t xml:space="preserve"> [</w:t>
      </w:r>
      <w:r w:rsidRPr="00C630DF">
        <w:rPr>
          <w:rStyle w:val="NormalTok"/>
          <w:sz w:val="21"/>
          <w:lang w:eastAsia="zh-CN"/>
        </w:rPr>
        <w:t>查找目录</w:t>
      </w:r>
      <w:r w:rsidRPr="00C630DF">
        <w:rPr>
          <w:rStyle w:val="NormalTok"/>
          <w:sz w:val="21"/>
          <w:lang w:eastAsia="zh-CN"/>
        </w:rPr>
        <w:t>] [</w:t>
      </w:r>
      <w:r w:rsidRPr="00C630DF">
        <w:rPr>
          <w:rStyle w:val="NormalTok"/>
          <w:sz w:val="21"/>
          <w:lang w:eastAsia="zh-CN"/>
        </w:rPr>
        <w:t>查找条件</w:t>
      </w:r>
      <w:r w:rsidRPr="00C630DF">
        <w:rPr>
          <w:rStyle w:val="NormalTok"/>
          <w:sz w:val="21"/>
          <w:lang w:eastAsia="zh-CN"/>
        </w:rPr>
        <w:t>]</w:t>
      </w:r>
      <w:r w:rsidRPr="00C630DF">
        <w:rPr>
          <w:sz w:val="20"/>
          <w:lang w:eastAsia="zh-CN"/>
        </w:rPr>
        <w:br/>
      </w:r>
      <w:r w:rsidRPr="00C630DF">
        <w:rPr>
          <w:sz w:val="20"/>
          <w:lang w:eastAsia="zh-CN"/>
        </w:rPr>
        <w:br/>
      </w:r>
      <w:r w:rsidRPr="00C630DF">
        <w:rPr>
          <w:rStyle w:val="NormalTok"/>
          <w:sz w:val="21"/>
          <w:lang w:eastAsia="zh-CN"/>
        </w:rPr>
        <w:t>查找目录：</w:t>
      </w:r>
      <w:r w:rsidRPr="00C630DF">
        <w:rPr>
          <w:sz w:val="20"/>
          <w:lang w:eastAsia="zh-CN"/>
        </w:rPr>
        <w:br/>
      </w:r>
      <w:r w:rsidRPr="00C630DF">
        <w:rPr>
          <w:rStyle w:val="NormalTok"/>
          <w:sz w:val="21"/>
          <w:lang w:eastAsia="zh-CN"/>
        </w:rPr>
        <w:t xml:space="preserve">    </w:t>
      </w:r>
      <w:r w:rsidRPr="00C630DF">
        <w:rPr>
          <w:rStyle w:val="ExtensionTok"/>
          <w:sz w:val="20"/>
          <w:lang w:eastAsia="zh-CN"/>
        </w:rPr>
        <w:t>.</w:t>
      </w:r>
      <w:r w:rsidRPr="00C630DF">
        <w:rPr>
          <w:rStyle w:val="NormalTok"/>
          <w:sz w:val="21"/>
          <w:lang w:eastAsia="zh-CN"/>
        </w:rPr>
        <w:t>：在当前目录及子目录下查找（默认）</w:t>
      </w:r>
      <w:r w:rsidRPr="00C630DF">
        <w:rPr>
          <w:sz w:val="20"/>
          <w:lang w:eastAsia="zh-CN"/>
        </w:rPr>
        <w:br/>
      </w:r>
      <w:r w:rsidRPr="00C630DF">
        <w:rPr>
          <w:rStyle w:val="NormalTok"/>
          <w:sz w:val="21"/>
          <w:lang w:eastAsia="zh-CN"/>
        </w:rPr>
        <w:t xml:space="preserve">    </w:t>
      </w:r>
      <w:r w:rsidRPr="00C630DF">
        <w:rPr>
          <w:rStyle w:val="ExtensionTok"/>
          <w:sz w:val="20"/>
          <w:lang w:eastAsia="zh-CN"/>
        </w:rPr>
        <w:t>A</w:t>
      </w:r>
      <w:r w:rsidRPr="00C630DF">
        <w:rPr>
          <w:rStyle w:val="NormalTok"/>
          <w:sz w:val="21"/>
          <w:lang w:eastAsia="zh-CN"/>
        </w:rPr>
        <w:t>：在目录</w:t>
      </w:r>
      <w:r w:rsidRPr="00C630DF">
        <w:rPr>
          <w:rStyle w:val="NormalTok"/>
          <w:sz w:val="21"/>
          <w:lang w:eastAsia="zh-CN"/>
        </w:rPr>
        <w:t>A</w:t>
      </w:r>
      <w:r w:rsidRPr="00C630DF">
        <w:rPr>
          <w:rStyle w:val="NormalTok"/>
          <w:sz w:val="21"/>
          <w:lang w:eastAsia="zh-CN"/>
        </w:rPr>
        <w:t>及</w:t>
      </w:r>
      <w:r w:rsidRPr="00C630DF">
        <w:rPr>
          <w:rStyle w:val="NormalTok"/>
          <w:sz w:val="21"/>
          <w:lang w:eastAsia="zh-CN"/>
        </w:rPr>
        <w:t>A</w:t>
      </w:r>
      <w:r w:rsidRPr="00C630DF">
        <w:rPr>
          <w:rStyle w:val="NormalTok"/>
          <w:sz w:val="21"/>
          <w:lang w:eastAsia="zh-CN"/>
        </w:rPr>
        <w:t>的子目录下查找</w:t>
      </w:r>
      <w:r w:rsidRPr="00C630DF">
        <w:rPr>
          <w:sz w:val="20"/>
          <w:lang w:eastAsia="zh-CN"/>
        </w:rPr>
        <w:br/>
      </w:r>
      <w:r w:rsidRPr="00C630DF">
        <w:rPr>
          <w:rStyle w:val="NormalTok"/>
          <w:sz w:val="21"/>
          <w:lang w:eastAsia="zh-CN"/>
        </w:rPr>
        <w:t>查找条件：</w:t>
      </w:r>
      <w:r w:rsidRPr="00C630DF">
        <w:rPr>
          <w:sz w:val="20"/>
          <w:lang w:eastAsia="zh-CN"/>
        </w:rPr>
        <w:br/>
      </w:r>
      <w:r w:rsidRPr="00C630DF">
        <w:rPr>
          <w:rStyle w:val="NormalTok"/>
          <w:sz w:val="21"/>
          <w:lang w:eastAsia="zh-CN"/>
        </w:rPr>
        <w:t xml:space="preserve">    </w:t>
      </w:r>
      <w:r w:rsidRPr="00C630DF">
        <w:rPr>
          <w:rStyle w:val="ExtensionTok"/>
          <w:sz w:val="20"/>
          <w:lang w:eastAsia="zh-CN"/>
        </w:rPr>
        <w:t>-name</w:t>
      </w:r>
      <w:r w:rsidRPr="00C630DF">
        <w:rPr>
          <w:rStyle w:val="NormalTok"/>
          <w:sz w:val="21"/>
          <w:lang w:eastAsia="zh-CN"/>
        </w:rPr>
        <w:t>：根据文件名查找</w:t>
      </w:r>
      <w:r w:rsidRPr="00C630DF">
        <w:rPr>
          <w:sz w:val="20"/>
          <w:lang w:eastAsia="zh-CN"/>
        </w:rPr>
        <w:br/>
      </w:r>
      <w:r w:rsidRPr="00C630DF">
        <w:rPr>
          <w:rStyle w:val="NormalTok"/>
          <w:sz w:val="21"/>
          <w:lang w:eastAsia="zh-CN"/>
        </w:rPr>
        <w:t xml:space="preserve">    </w:t>
      </w:r>
      <w:r w:rsidRPr="00C630DF">
        <w:rPr>
          <w:rStyle w:val="ExtensionTok"/>
          <w:sz w:val="20"/>
          <w:lang w:eastAsia="zh-CN"/>
        </w:rPr>
        <w:t>-regex</w:t>
      </w:r>
      <w:r w:rsidRPr="00C630DF">
        <w:rPr>
          <w:rStyle w:val="NormalTok"/>
          <w:sz w:val="21"/>
          <w:lang w:eastAsia="zh-CN"/>
        </w:rPr>
        <w:t>：使用正则表达式匹配</w:t>
      </w:r>
      <w:r w:rsidRPr="00C630DF">
        <w:rPr>
          <w:sz w:val="20"/>
          <w:lang w:eastAsia="zh-CN"/>
        </w:rPr>
        <w:br/>
      </w:r>
      <w:r w:rsidRPr="00C630DF">
        <w:rPr>
          <w:rStyle w:val="NormalTok"/>
          <w:sz w:val="21"/>
          <w:lang w:eastAsia="zh-CN"/>
        </w:rPr>
        <w:t xml:space="preserve">    </w:t>
      </w:r>
      <w:r w:rsidRPr="00C630DF">
        <w:rPr>
          <w:rStyle w:val="ExtensionTok"/>
          <w:sz w:val="20"/>
          <w:lang w:eastAsia="zh-CN"/>
        </w:rPr>
        <w:t>-type</w:t>
      </w:r>
      <w:r w:rsidRPr="00C630DF">
        <w:rPr>
          <w:rStyle w:val="NormalTok"/>
          <w:sz w:val="21"/>
          <w:lang w:eastAsia="zh-CN"/>
        </w:rPr>
        <w:t>：按类型查找（</w:t>
      </w:r>
      <w:r w:rsidRPr="00C630DF">
        <w:rPr>
          <w:rStyle w:val="NormalTok"/>
          <w:sz w:val="21"/>
          <w:lang w:eastAsia="zh-CN"/>
        </w:rPr>
        <w:t>f:</w:t>
      </w:r>
      <w:r w:rsidRPr="00C630DF">
        <w:rPr>
          <w:rStyle w:val="NormalTok"/>
          <w:sz w:val="21"/>
          <w:lang w:eastAsia="zh-CN"/>
        </w:rPr>
        <w:t>文件，</w:t>
      </w:r>
      <w:r w:rsidRPr="00C630DF">
        <w:rPr>
          <w:rStyle w:val="NormalTok"/>
          <w:sz w:val="21"/>
          <w:lang w:eastAsia="zh-CN"/>
        </w:rPr>
        <w:t>d:</w:t>
      </w:r>
      <w:r w:rsidRPr="00C630DF">
        <w:rPr>
          <w:rStyle w:val="NormalTok"/>
          <w:sz w:val="21"/>
          <w:lang w:eastAsia="zh-CN"/>
        </w:rPr>
        <w:t>目录，</w:t>
      </w:r>
      <w:r w:rsidRPr="00C630DF">
        <w:rPr>
          <w:rStyle w:val="NormalTok"/>
          <w:sz w:val="21"/>
          <w:lang w:eastAsia="zh-CN"/>
        </w:rPr>
        <w:t>l:</w:t>
      </w:r>
      <w:r w:rsidRPr="00C630DF">
        <w:rPr>
          <w:rStyle w:val="NormalTok"/>
          <w:sz w:val="21"/>
          <w:lang w:eastAsia="zh-CN"/>
        </w:rPr>
        <w:t>链接</w:t>
      </w:r>
      <w:r w:rsidRPr="00C630DF">
        <w:rPr>
          <w:rStyle w:val="NormalTok"/>
          <w:sz w:val="21"/>
          <w:lang w:eastAsia="zh-CN"/>
        </w:rPr>
        <w:t>...</w:t>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rStyle w:val="ExtensionTok"/>
          <w:sz w:val="20"/>
        </w:rPr>
        <w:t>-atime</w:t>
      </w:r>
      <w:r w:rsidRPr="00C630DF">
        <w:rPr>
          <w:rStyle w:val="NormalTok"/>
          <w:sz w:val="21"/>
        </w:rPr>
        <w:t>：按访问时间查找（</w:t>
      </w:r>
      <w:r w:rsidRPr="00C630DF">
        <w:rPr>
          <w:rStyle w:val="NormalTok"/>
          <w:sz w:val="21"/>
        </w:rPr>
        <w:t>n:n</w:t>
      </w:r>
      <w:r w:rsidRPr="00C630DF">
        <w:rPr>
          <w:rStyle w:val="NormalTok"/>
          <w:sz w:val="21"/>
        </w:rPr>
        <w:t>天前的一天内，</w:t>
      </w:r>
      <w:r w:rsidRPr="00C630DF">
        <w:rPr>
          <w:rStyle w:val="NormalTok"/>
          <w:sz w:val="21"/>
        </w:rPr>
        <w:t>+n:n</w:t>
      </w:r>
      <w:r w:rsidRPr="00C630DF">
        <w:rPr>
          <w:rStyle w:val="NormalTok"/>
          <w:sz w:val="21"/>
        </w:rPr>
        <w:t>天前</w:t>
      </w:r>
      <w:r w:rsidRPr="00C630DF">
        <w:rPr>
          <w:rStyle w:val="NormalTok"/>
          <w:sz w:val="21"/>
        </w:rPr>
        <w:t>(</w:t>
      </w:r>
      <w:r w:rsidRPr="00C630DF">
        <w:rPr>
          <w:rStyle w:val="NormalTok"/>
          <w:sz w:val="21"/>
        </w:rPr>
        <w:t>不含</w:t>
      </w:r>
      <w:r w:rsidRPr="00C630DF">
        <w:rPr>
          <w:rStyle w:val="NormalTok"/>
          <w:sz w:val="21"/>
        </w:rPr>
        <w:t>n</w:t>
      </w:r>
      <w:r w:rsidR="000A6FB1">
        <w:rPr>
          <w:rStyle w:val="NormalTok"/>
          <w:sz w:val="21"/>
        </w:rPr>
        <w:t>天</w:t>
      </w:r>
      <w:r w:rsidRPr="00C630DF">
        <w:rPr>
          <w:rStyle w:val="NormalTok"/>
          <w:sz w:val="21"/>
        </w:rPr>
        <w:t>)</w:t>
      </w:r>
      <w:r w:rsidRPr="00C630DF">
        <w:rPr>
          <w:rStyle w:val="NormalTok"/>
          <w:sz w:val="21"/>
        </w:rPr>
        <w:t>，</w:t>
      </w:r>
      <w:r w:rsidRPr="00C630DF">
        <w:rPr>
          <w:rStyle w:val="ExtensionTok"/>
          <w:sz w:val="20"/>
        </w:rPr>
        <w:t>-n</w:t>
      </w:r>
      <w:r w:rsidRPr="00C630DF">
        <w:rPr>
          <w:rStyle w:val="NormalTok"/>
          <w:sz w:val="21"/>
        </w:rPr>
        <w:t>:n</w:t>
      </w:r>
      <w:r w:rsidRPr="00C630DF">
        <w:rPr>
          <w:rStyle w:val="NormalTok"/>
          <w:sz w:val="21"/>
        </w:rPr>
        <w:t>天内</w:t>
      </w:r>
      <w:r w:rsidRPr="00C630DF">
        <w:rPr>
          <w:rStyle w:val="NormalTok"/>
          <w:sz w:val="21"/>
        </w:rPr>
        <w:t>(</w:t>
      </w:r>
      <w:r w:rsidRPr="00C630DF">
        <w:rPr>
          <w:rStyle w:val="NormalTok"/>
          <w:sz w:val="21"/>
        </w:rPr>
        <w:t>不含</w:t>
      </w:r>
      <w:r w:rsidRPr="00C630DF">
        <w:rPr>
          <w:rStyle w:val="NormalTok"/>
          <w:sz w:val="21"/>
        </w:rPr>
        <w:t>n</w:t>
      </w:r>
      <w:r w:rsidRPr="00C630DF">
        <w:rPr>
          <w:rStyle w:val="NormalTok"/>
          <w:sz w:val="21"/>
        </w:rPr>
        <w:t>天</w:t>
      </w:r>
      <w:r w:rsidRPr="00C630DF">
        <w:rPr>
          <w:rStyle w:val="NormalTok"/>
          <w:sz w:val="21"/>
        </w:rPr>
        <w:t>)</w:t>
      </w:r>
      <w:r w:rsidRPr="00C630DF">
        <w:rPr>
          <w:rStyle w:val="NormalTok"/>
          <w:sz w:val="21"/>
        </w:rPr>
        <w:t>）</w:t>
      </w:r>
      <w:r w:rsidRPr="00C630DF">
        <w:rPr>
          <w:sz w:val="20"/>
        </w:rPr>
        <w:br/>
      </w:r>
      <w:r w:rsidRPr="00C630DF">
        <w:rPr>
          <w:rStyle w:val="NormalTok"/>
          <w:sz w:val="21"/>
        </w:rPr>
        <w:t xml:space="preserve">    </w:t>
      </w:r>
      <w:r w:rsidRPr="00C630DF">
        <w:rPr>
          <w:rStyle w:val="ExtensionTok"/>
          <w:sz w:val="20"/>
        </w:rPr>
        <w:t>-mtime</w:t>
      </w:r>
      <w:r w:rsidRPr="00C630DF">
        <w:rPr>
          <w:rStyle w:val="NormalTok"/>
          <w:sz w:val="21"/>
        </w:rPr>
        <w:t>：按修改时间查找（</w:t>
      </w:r>
      <w:r w:rsidRPr="00C630DF">
        <w:rPr>
          <w:rStyle w:val="NormalTok"/>
          <w:sz w:val="21"/>
        </w:rPr>
        <w:t>n:n</w:t>
      </w:r>
      <w:r w:rsidRPr="00C630DF">
        <w:rPr>
          <w:rStyle w:val="NormalTok"/>
          <w:sz w:val="21"/>
        </w:rPr>
        <w:t>天前的一天内，</w:t>
      </w:r>
      <w:r w:rsidRPr="00C630DF">
        <w:rPr>
          <w:rStyle w:val="NormalTok"/>
          <w:sz w:val="21"/>
        </w:rPr>
        <w:t>+n:n</w:t>
      </w:r>
      <w:r w:rsidRPr="00C630DF">
        <w:rPr>
          <w:rStyle w:val="NormalTok"/>
          <w:sz w:val="21"/>
        </w:rPr>
        <w:t>天前</w:t>
      </w:r>
      <w:r w:rsidRPr="00C630DF">
        <w:rPr>
          <w:rStyle w:val="NormalTok"/>
          <w:sz w:val="21"/>
        </w:rPr>
        <w:t>(</w:t>
      </w:r>
      <w:r w:rsidRPr="00C630DF">
        <w:rPr>
          <w:rStyle w:val="NormalTok"/>
          <w:sz w:val="21"/>
        </w:rPr>
        <w:t>不含</w:t>
      </w:r>
      <w:r w:rsidRPr="00C630DF">
        <w:rPr>
          <w:rStyle w:val="NormalTok"/>
          <w:sz w:val="21"/>
        </w:rPr>
        <w:t>n</w:t>
      </w:r>
      <w:r w:rsidR="000A6FB1">
        <w:rPr>
          <w:rStyle w:val="NormalTok"/>
          <w:sz w:val="21"/>
        </w:rPr>
        <w:t>天</w:t>
      </w:r>
      <w:r w:rsidRPr="00C630DF">
        <w:rPr>
          <w:rStyle w:val="NormalTok"/>
          <w:sz w:val="21"/>
        </w:rPr>
        <w:t>)</w:t>
      </w:r>
      <w:r w:rsidRPr="00C630DF">
        <w:rPr>
          <w:rStyle w:val="NormalTok"/>
          <w:sz w:val="21"/>
        </w:rPr>
        <w:t>，</w:t>
      </w:r>
      <w:r w:rsidRPr="00C630DF">
        <w:rPr>
          <w:rStyle w:val="ExtensionTok"/>
          <w:sz w:val="20"/>
        </w:rPr>
        <w:t>-n</w:t>
      </w:r>
      <w:r w:rsidRPr="00C630DF">
        <w:rPr>
          <w:rStyle w:val="NormalTok"/>
          <w:sz w:val="21"/>
        </w:rPr>
        <w:t>:n</w:t>
      </w:r>
      <w:r w:rsidRPr="00C630DF">
        <w:rPr>
          <w:rStyle w:val="NormalTok"/>
          <w:sz w:val="21"/>
        </w:rPr>
        <w:t>天内</w:t>
      </w:r>
      <w:r w:rsidRPr="00C630DF">
        <w:rPr>
          <w:rStyle w:val="NormalTok"/>
          <w:sz w:val="21"/>
        </w:rPr>
        <w:t>(</w:t>
      </w:r>
      <w:r w:rsidRPr="00C630DF">
        <w:rPr>
          <w:rStyle w:val="NormalTok"/>
          <w:sz w:val="21"/>
        </w:rPr>
        <w:t>不含</w:t>
      </w:r>
      <w:r w:rsidRPr="00C630DF">
        <w:rPr>
          <w:rStyle w:val="NormalTok"/>
          <w:sz w:val="21"/>
        </w:rPr>
        <w:t>n</w:t>
      </w:r>
      <w:r w:rsidRPr="00C630DF">
        <w:rPr>
          <w:rStyle w:val="NormalTok"/>
          <w:sz w:val="21"/>
        </w:rPr>
        <w:t>天</w:t>
      </w:r>
      <w:r w:rsidRPr="00C630DF">
        <w:rPr>
          <w:rStyle w:val="NormalTok"/>
          <w:sz w:val="21"/>
        </w:rPr>
        <w:t>)</w:t>
      </w:r>
      <w:r w:rsidRPr="00C630DF">
        <w:rPr>
          <w:rStyle w:val="NormalTok"/>
          <w:sz w:val="21"/>
        </w:rPr>
        <w:t>）</w:t>
      </w:r>
      <w:r w:rsidRPr="00C630DF">
        <w:rPr>
          <w:sz w:val="20"/>
        </w:rPr>
        <w:br/>
      </w:r>
      <w:r w:rsidRPr="00C630DF">
        <w:rPr>
          <w:rStyle w:val="NormalTok"/>
          <w:sz w:val="21"/>
        </w:rPr>
        <w:t xml:space="preserve">    </w:t>
      </w:r>
      <w:r w:rsidRPr="00C630DF">
        <w:rPr>
          <w:rStyle w:val="ExtensionTok"/>
          <w:sz w:val="20"/>
        </w:rPr>
        <w:t>-size</w:t>
      </w:r>
      <w:r w:rsidRPr="00C630DF">
        <w:rPr>
          <w:rStyle w:val="NormalTok"/>
          <w:sz w:val="21"/>
        </w:rPr>
        <w:t>：按大小查找（单位</w:t>
      </w:r>
      <w:r w:rsidRPr="00C630DF">
        <w:rPr>
          <w:rStyle w:val="NormalTok"/>
          <w:sz w:val="21"/>
        </w:rPr>
        <w:t>k</w:t>
      </w:r>
      <w:r w:rsidRPr="00C630DF">
        <w:rPr>
          <w:rStyle w:val="NormalTok"/>
          <w:sz w:val="21"/>
        </w:rPr>
        <w:t>，</w:t>
      </w:r>
      <w:r w:rsidRPr="00C630DF">
        <w:rPr>
          <w:rStyle w:val="NormalTok"/>
          <w:sz w:val="21"/>
        </w:rPr>
        <w:t>+nk:</w:t>
      </w:r>
      <w:r w:rsidRPr="00C630DF">
        <w:rPr>
          <w:rStyle w:val="StringTok"/>
          <w:sz w:val="21"/>
        </w:rPr>
        <w:t>"</w:t>
      </w:r>
      <w:r w:rsidRPr="00C630DF">
        <w:rPr>
          <w:rStyle w:val="StringTok"/>
          <w:sz w:val="21"/>
        </w:rPr>
        <w:t>比</w:t>
      </w:r>
      <w:r w:rsidRPr="00C630DF">
        <w:rPr>
          <w:rStyle w:val="StringTok"/>
          <w:sz w:val="21"/>
        </w:rPr>
        <w:t>nk</w:t>
      </w:r>
      <w:r w:rsidRPr="00C630DF">
        <w:rPr>
          <w:rStyle w:val="StringTok"/>
          <w:sz w:val="21"/>
        </w:rPr>
        <w:t>更大</w:t>
      </w:r>
      <w:r w:rsidRPr="00C630DF">
        <w:rPr>
          <w:rStyle w:val="StringTok"/>
          <w:sz w:val="21"/>
        </w:rPr>
        <w:t>"</w:t>
      </w:r>
      <w:r w:rsidRPr="00C630DF">
        <w:rPr>
          <w:rStyle w:val="NormalTok"/>
          <w:sz w:val="21"/>
        </w:rPr>
        <w:t>，</w:t>
      </w:r>
      <w:r w:rsidRPr="00C630DF">
        <w:rPr>
          <w:rStyle w:val="NormalTok"/>
          <w:sz w:val="21"/>
        </w:rPr>
        <w:t>-nk:</w:t>
      </w:r>
      <w:r w:rsidRPr="00C630DF">
        <w:rPr>
          <w:rStyle w:val="StringTok"/>
          <w:sz w:val="21"/>
        </w:rPr>
        <w:t>"</w:t>
      </w:r>
      <w:r w:rsidRPr="00C630DF">
        <w:rPr>
          <w:rStyle w:val="StringTok"/>
          <w:sz w:val="21"/>
        </w:rPr>
        <w:t>比</w:t>
      </w:r>
      <w:r w:rsidRPr="00C630DF">
        <w:rPr>
          <w:rStyle w:val="StringTok"/>
          <w:sz w:val="21"/>
        </w:rPr>
        <w:t>nk</w:t>
      </w:r>
      <w:r w:rsidRPr="00C630DF">
        <w:rPr>
          <w:rStyle w:val="StringTok"/>
          <w:sz w:val="21"/>
        </w:rPr>
        <w:t>更小</w:t>
      </w:r>
      <w:r w:rsidRPr="00C630DF">
        <w:rPr>
          <w:rStyle w:val="StringTok"/>
          <w:sz w:val="21"/>
        </w:rPr>
        <w:t>"</w:t>
      </w:r>
      <w:r w:rsidRPr="00C630DF">
        <w:rPr>
          <w:rStyle w:val="NormalTok"/>
          <w:sz w:val="21"/>
        </w:rPr>
        <w:t>）</w:t>
      </w:r>
      <w:r w:rsidRPr="00C630DF">
        <w:rPr>
          <w:sz w:val="20"/>
        </w:rPr>
        <w:br/>
      </w:r>
      <w:r w:rsidRPr="00C630DF">
        <w:rPr>
          <w:rStyle w:val="NormalTok"/>
          <w:sz w:val="21"/>
        </w:rPr>
        <w:t xml:space="preserve">    </w:t>
      </w:r>
      <w:r w:rsidRPr="00C630DF">
        <w:rPr>
          <w:rStyle w:val="ExtensionTok"/>
          <w:sz w:val="20"/>
        </w:rPr>
        <w:t>-perm</w:t>
      </w:r>
      <w:r w:rsidRPr="00C630DF">
        <w:rPr>
          <w:rStyle w:val="NormalTok"/>
          <w:sz w:val="21"/>
        </w:rPr>
        <w:t>：按权限查找（</w:t>
      </w:r>
      <w:r w:rsidRPr="00C630DF">
        <w:rPr>
          <w:rStyle w:val="NormalTok"/>
          <w:sz w:val="21"/>
        </w:rPr>
        <w:t>644</w:t>
      </w:r>
      <w:r w:rsidRPr="00C630DF">
        <w:rPr>
          <w:rStyle w:val="NormalTok"/>
          <w:sz w:val="21"/>
        </w:rPr>
        <w:t>：权限等于</w:t>
      </w:r>
      <w:r w:rsidRPr="00C630DF">
        <w:rPr>
          <w:rStyle w:val="NormalTok"/>
          <w:sz w:val="21"/>
        </w:rPr>
        <w:t>644</w:t>
      </w:r>
      <w:r w:rsidRPr="00C630DF">
        <w:rPr>
          <w:rStyle w:val="NormalTok"/>
          <w:sz w:val="21"/>
        </w:rPr>
        <w:t>的文件）</w:t>
      </w:r>
      <w:r w:rsidRPr="00C630DF">
        <w:rPr>
          <w:sz w:val="20"/>
        </w:rPr>
        <w:br/>
      </w:r>
      <w:r w:rsidRPr="00C630DF">
        <w:rPr>
          <w:rStyle w:val="NormalTok"/>
          <w:sz w:val="21"/>
        </w:rPr>
        <w:t xml:space="preserve">    </w:t>
      </w:r>
      <w:r w:rsidRPr="00C630DF">
        <w:rPr>
          <w:rStyle w:val="ExtensionTok"/>
          <w:sz w:val="20"/>
        </w:rPr>
        <w:t>-user</w:t>
      </w:r>
      <w:r w:rsidRPr="00C630DF">
        <w:rPr>
          <w:rStyle w:val="NormalTok"/>
          <w:sz w:val="21"/>
        </w:rPr>
        <w:t>/</w:t>
      </w:r>
      <w:r w:rsidRPr="00C630DF">
        <w:rPr>
          <w:rStyle w:val="ExtensionTok"/>
          <w:sz w:val="20"/>
        </w:rPr>
        <w:t>-nouser</w:t>
      </w:r>
      <w:r w:rsidRPr="00C630DF">
        <w:rPr>
          <w:rStyle w:val="NormalTok"/>
          <w:sz w:val="21"/>
        </w:rPr>
        <w:t>：用户名等于</w:t>
      </w:r>
      <w:r w:rsidRPr="00C630DF">
        <w:rPr>
          <w:rStyle w:val="NormalTok"/>
          <w:sz w:val="21"/>
        </w:rPr>
        <w:t>/</w:t>
      </w:r>
      <w:r w:rsidRPr="00C630DF">
        <w:rPr>
          <w:rStyle w:val="NormalTok"/>
          <w:sz w:val="21"/>
        </w:rPr>
        <w:t>用户名不等于</w:t>
      </w:r>
      <w:r w:rsidRPr="00C630DF">
        <w:rPr>
          <w:sz w:val="20"/>
        </w:rPr>
        <w:br/>
      </w:r>
      <w:r w:rsidRPr="00C630DF">
        <w:rPr>
          <w:rStyle w:val="NormalTok"/>
          <w:sz w:val="21"/>
        </w:rPr>
        <w:t xml:space="preserve">    </w:t>
      </w:r>
      <w:r w:rsidRPr="00C630DF">
        <w:rPr>
          <w:rStyle w:val="ExtensionTok"/>
          <w:sz w:val="20"/>
        </w:rPr>
        <w:t>-group</w:t>
      </w:r>
      <w:r w:rsidRPr="00C630DF">
        <w:rPr>
          <w:rStyle w:val="NormalTok"/>
          <w:sz w:val="21"/>
        </w:rPr>
        <w:t>/</w:t>
      </w:r>
      <w:r w:rsidRPr="00C630DF">
        <w:rPr>
          <w:rStyle w:val="ExtensionTok"/>
          <w:sz w:val="20"/>
        </w:rPr>
        <w:t>-nogroup</w:t>
      </w:r>
      <w:r w:rsidRPr="00C630DF">
        <w:rPr>
          <w:rStyle w:val="NormalTok"/>
          <w:sz w:val="21"/>
        </w:rPr>
        <w:t>：组名等于</w:t>
      </w:r>
      <w:r w:rsidRPr="00C630DF">
        <w:rPr>
          <w:rStyle w:val="NormalTok"/>
          <w:sz w:val="21"/>
        </w:rPr>
        <w:t>/</w:t>
      </w:r>
      <w:r w:rsidRPr="00C630DF">
        <w:rPr>
          <w:rStyle w:val="NormalTok"/>
          <w:sz w:val="21"/>
        </w:rPr>
        <w:t>组名不等于</w:t>
      </w:r>
    </w:p>
    <w:p w:rsidR="00BE6D38" w:rsidRPr="00C630DF" w:rsidRDefault="00BE6D38" w:rsidP="00D74C32">
      <w:pPr>
        <w:pStyle w:val="41"/>
        <w:adjustRightInd w:val="0"/>
        <w:snapToGrid w:val="0"/>
        <w:spacing w:before="0"/>
        <w:contextualSpacing/>
        <w:outlineLvl w:val="4"/>
        <w:rPr>
          <w:sz w:val="21"/>
          <w:lang w:eastAsia="zh-CN"/>
        </w:rPr>
      </w:pPr>
      <w:bookmarkStart w:id="708" w:name="示例"/>
      <w:r w:rsidRPr="00C630DF">
        <w:rPr>
          <w:sz w:val="21"/>
          <w:lang w:eastAsia="zh-CN"/>
        </w:rPr>
        <w:lastRenderedPageBreak/>
        <w:t>示例</w:t>
      </w:r>
      <w:bookmarkEnd w:id="708"/>
    </w:p>
    <w:p w:rsidR="00BE6D38" w:rsidRPr="00C630DF" w:rsidRDefault="00BE6D38" w:rsidP="00D74C32">
      <w:pPr>
        <w:pStyle w:val="SourceCode"/>
        <w:wordWrap/>
        <w:adjustRightInd w:val="0"/>
        <w:snapToGrid w:val="0"/>
        <w:spacing w:after="0"/>
        <w:contextualSpacing/>
        <w:rPr>
          <w:sz w:val="20"/>
          <w:lang w:eastAsia="zh-CN"/>
        </w:rPr>
      </w:pPr>
      <w:r w:rsidRPr="00C630DF">
        <w:rPr>
          <w:rStyle w:val="CommentTok"/>
          <w:sz w:val="21"/>
          <w:lang w:eastAsia="zh-CN"/>
        </w:rPr>
        <w:t>#1.</w:t>
      </w:r>
      <w:r w:rsidRPr="00C630DF">
        <w:rPr>
          <w:rStyle w:val="CommentTok"/>
          <w:sz w:val="21"/>
          <w:lang w:eastAsia="zh-CN"/>
        </w:rPr>
        <w:t>在当前目录及子目录下查找后缀为</w:t>
      </w:r>
      <w:r w:rsidRPr="00C630DF">
        <w:rPr>
          <w:rStyle w:val="CommentTok"/>
          <w:sz w:val="21"/>
          <w:lang w:eastAsia="zh-CN"/>
        </w:rPr>
        <w:t>cpp</w:t>
      </w:r>
      <w:r w:rsidRPr="00C630DF">
        <w:rPr>
          <w:rStyle w:val="CommentTok"/>
          <w:sz w:val="21"/>
          <w:lang w:eastAsia="zh-CN"/>
        </w:rPr>
        <w:t>的文件</w:t>
      </w:r>
      <w:r w:rsidRPr="00C630DF">
        <w:rPr>
          <w:sz w:val="20"/>
          <w:lang w:eastAsia="zh-CN"/>
        </w:rPr>
        <w:br/>
      </w:r>
      <w:r w:rsidRPr="00C630DF">
        <w:rPr>
          <w:rStyle w:val="FunctionTok"/>
          <w:sz w:val="20"/>
          <w:lang w:eastAsia="zh-CN"/>
        </w:rPr>
        <w:t>find</w:t>
      </w:r>
      <w:r w:rsidRPr="00C630DF">
        <w:rPr>
          <w:rStyle w:val="NormalTok"/>
          <w:sz w:val="21"/>
          <w:lang w:eastAsia="zh-CN"/>
        </w:rPr>
        <w:t xml:space="preserve"> . -name *.cpp</w:t>
      </w:r>
      <w:r w:rsidRPr="00C630DF">
        <w:rPr>
          <w:sz w:val="20"/>
          <w:lang w:eastAsia="zh-CN"/>
        </w:rPr>
        <w:br/>
      </w:r>
      <w:r w:rsidRPr="00C630DF">
        <w:rPr>
          <w:sz w:val="20"/>
          <w:lang w:eastAsia="zh-CN"/>
        </w:rPr>
        <w:br/>
      </w:r>
      <w:r w:rsidRPr="00C630DF">
        <w:rPr>
          <w:rStyle w:val="CommentTok"/>
          <w:sz w:val="21"/>
          <w:lang w:eastAsia="zh-CN"/>
        </w:rPr>
        <w:t>#2.</w:t>
      </w:r>
      <w:r w:rsidRPr="00C630DF">
        <w:rPr>
          <w:rStyle w:val="CommentTok"/>
          <w:sz w:val="21"/>
          <w:lang w:eastAsia="zh-CN"/>
        </w:rPr>
        <w:t>使用正则表达式查找</w:t>
      </w:r>
      <w:r w:rsidRPr="00C630DF">
        <w:rPr>
          <w:sz w:val="20"/>
          <w:lang w:eastAsia="zh-CN"/>
        </w:rPr>
        <w:br/>
      </w:r>
      <w:r w:rsidRPr="00C630DF">
        <w:rPr>
          <w:rStyle w:val="FunctionTok"/>
          <w:sz w:val="20"/>
          <w:lang w:eastAsia="zh-CN"/>
        </w:rPr>
        <w:t>find</w:t>
      </w:r>
      <w:r w:rsidRPr="00C630DF">
        <w:rPr>
          <w:rStyle w:val="NormalTok"/>
          <w:sz w:val="21"/>
          <w:lang w:eastAsia="zh-CN"/>
        </w:rPr>
        <w:t xml:space="preserve"> -regex </w:t>
      </w:r>
      <w:r w:rsidRPr="00C630DF">
        <w:rPr>
          <w:rStyle w:val="StringTok"/>
          <w:sz w:val="21"/>
          <w:lang w:eastAsia="zh-CN"/>
        </w:rPr>
        <w:t>".*.cpp$"</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709" w:name="文件拷贝cp"/>
      <w:bookmarkStart w:id="710" w:name="_Toc8048786"/>
      <w:bookmarkStart w:id="711" w:name="_Toc8057239"/>
      <w:bookmarkStart w:id="712" w:name="_Toc9409926"/>
      <w:bookmarkStart w:id="713" w:name="_Toc9417119"/>
      <w:r w:rsidRPr="00C630DF">
        <w:rPr>
          <w:rFonts w:ascii="黑体" w:eastAsia="黑体" w:hAnsi="黑体"/>
          <w:b w:val="0"/>
          <w:sz w:val="24"/>
          <w:lang w:eastAsia="zh-CN"/>
        </w:rPr>
        <w:t>2.文件拷贝：cp</w:t>
      </w:r>
      <w:bookmarkEnd w:id="709"/>
      <w:bookmarkEnd w:id="710"/>
      <w:bookmarkEnd w:id="711"/>
      <w:bookmarkEnd w:id="712"/>
      <w:bookmarkEnd w:id="713"/>
    </w:p>
    <w:p w:rsidR="00BE6D38" w:rsidRPr="00C630DF" w:rsidRDefault="00BE6D38" w:rsidP="00D74C32">
      <w:pPr>
        <w:pStyle w:val="41"/>
        <w:adjustRightInd w:val="0"/>
        <w:snapToGrid w:val="0"/>
        <w:spacing w:before="0"/>
        <w:contextualSpacing/>
        <w:outlineLvl w:val="4"/>
        <w:rPr>
          <w:sz w:val="21"/>
          <w:lang w:eastAsia="zh-CN"/>
        </w:rPr>
      </w:pPr>
      <w:bookmarkStart w:id="714" w:name="使用方法-1"/>
      <w:r w:rsidRPr="00C630DF">
        <w:rPr>
          <w:sz w:val="21"/>
          <w:lang w:eastAsia="zh-CN"/>
        </w:rPr>
        <w:t>使用方法</w:t>
      </w:r>
      <w:bookmarkEnd w:id="714"/>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cp</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NormalTok"/>
          <w:sz w:val="21"/>
          <w:lang w:eastAsia="zh-CN"/>
        </w:rPr>
        <w:t>源路径</w:t>
      </w:r>
      <w:r w:rsidRPr="00C630DF">
        <w:rPr>
          <w:rStyle w:val="NormalTok"/>
          <w:sz w:val="21"/>
          <w:lang w:eastAsia="zh-CN"/>
        </w:rPr>
        <w:t xml:space="preserve"> </w:t>
      </w:r>
      <w:r w:rsidRPr="00C630DF">
        <w:rPr>
          <w:rStyle w:val="NormalTok"/>
          <w:sz w:val="21"/>
          <w:lang w:eastAsia="zh-CN"/>
        </w:rPr>
        <w:t>目的路径</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-a</w:t>
      </w:r>
      <w:r w:rsidRPr="00C630DF">
        <w:rPr>
          <w:rStyle w:val="NormalTok"/>
          <w:sz w:val="21"/>
          <w:lang w:eastAsia="zh-CN"/>
        </w:rPr>
        <w:t>：将所有属性一起复制（包括拥有者、时间等信息）</w:t>
      </w:r>
      <w:r w:rsidRPr="00C630DF">
        <w:rPr>
          <w:sz w:val="20"/>
          <w:lang w:eastAsia="zh-CN"/>
        </w:rPr>
        <w:br/>
      </w:r>
      <w:r w:rsidRPr="00C630DF">
        <w:rPr>
          <w:rStyle w:val="NormalTok"/>
          <w:sz w:val="21"/>
          <w:lang w:eastAsia="zh-CN"/>
        </w:rPr>
        <w:t xml:space="preserve">    </w:t>
      </w:r>
      <w:r w:rsidRPr="00C630DF">
        <w:rPr>
          <w:rStyle w:val="ExtensionTok"/>
          <w:sz w:val="20"/>
          <w:lang w:eastAsia="zh-CN"/>
        </w:rPr>
        <w:t>-i</w:t>
      </w:r>
      <w:r w:rsidRPr="00C630DF">
        <w:rPr>
          <w:rStyle w:val="NormalTok"/>
          <w:sz w:val="21"/>
          <w:lang w:eastAsia="zh-CN"/>
        </w:rPr>
        <w:t>：目标文件存在时，进行询问</w:t>
      </w:r>
      <w:r w:rsidRPr="00C630DF">
        <w:rPr>
          <w:sz w:val="20"/>
          <w:lang w:eastAsia="zh-CN"/>
        </w:rPr>
        <w:br/>
      </w:r>
      <w:r w:rsidRPr="00C630DF">
        <w:rPr>
          <w:rStyle w:val="NormalTok"/>
          <w:sz w:val="21"/>
          <w:lang w:eastAsia="zh-CN"/>
        </w:rPr>
        <w:t xml:space="preserve">    </w:t>
      </w:r>
      <w:r w:rsidRPr="00C630DF">
        <w:rPr>
          <w:rStyle w:val="ExtensionTok"/>
          <w:sz w:val="20"/>
          <w:lang w:eastAsia="zh-CN"/>
        </w:rPr>
        <w:t>-r</w:t>
      </w:r>
      <w:r w:rsidRPr="00C630DF">
        <w:rPr>
          <w:rStyle w:val="NormalTok"/>
          <w:sz w:val="21"/>
          <w:lang w:eastAsia="zh-CN"/>
        </w:rPr>
        <w:t>：递归复制</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715" w:name="打包解包tar"/>
      <w:bookmarkStart w:id="716" w:name="_Toc8048787"/>
      <w:bookmarkStart w:id="717" w:name="_Toc8057240"/>
      <w:bookmarkStart w:id="718" w:name="_Toc9409927"/>
      <w:bookmarkStart w:id="719" w:name="_Toc9417120"/>
      <w:r w:rsidRPr="00C630DF">
        <w:rPr>
          <w:rFonts w:ascii="黑体" w:eastAsia="黑体" w:hAnsi="黑体"/>
          <w:b w:val="0"/>
          <w:sz w:val="24"/>
        </w:rPr>
        <w:t>3.打包解包：tar</w:t>
      </w:r>
      <w:bookmarkEnd w:id="715"/>
      <w:bookmarkEnd w:id="716"/>
      <w:bookmarkEnd w:id="717"/>
      <w:bookmarkEnd w:id="718"/>
      <w:bookmarkEnd w:id="719"/>
    </w:p>
    <w:p w:rsidR="00BE6D38" w:rsidRPr="00C630DF" w:rsidRDefault="00BE6D38" w:rsidP="00D74C32">
      <w:pPr>
        <w:pStyle w:val="41"/>
        <w:adjustRightInd w:val="0"/>
        <w:snapToGrid w:val="0"/>
        <w:spacing w:before="0"/>
        <w:contextualSpacing/>
        <w:outlineLvl w:val="4"/>
        <w:rPr>
          <w:sz w:val="21"/>
        </w:rPr>
      </w:pPr>
      <w:bookmarkStart w:id="720" w:name="使用方法-2"/>
      <w:r w:rsidRPr="00C630DF">
        <w:rPr>
          <w:sz w:val="21"/>
        </w:rPr>
        <w:t>使用方法</w:t>
      </w:r>
      <w:bookmarkEnd w:id="720"/>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tar</w:t>
      </w:r>
      <w:r w:rsidRPr="00C630DF">
        <w:rPr>
          <w:rStyle w:val="NormalTok"/>
          <w:sz w:val="21"/>
        </w:rPr>
        <w:t xml:space="preserve"> [-j</w:t>
      </w:r>
      <w:r w:rsidRPr="00C630DF">
        <w:rPr>
          <w:rStyle w:val="KeywordTok"/>
          <w:sz w:val="21"/>
        </w:rPr>
        <w:t>|</w:t>
      </w:r>
      <w:r w:rsidRPr="00C630DF">
        <w:rPr>
          <w:rStyle w:val="ExtensionTok"/>
          <w:sz w:val="20"/>
        </w:rPr>
        <w:t>-z</w:t>
      </w:r>
      <w:r w:rsidRPr="00C630DF">
        <w:rPr>
          <w:rStyle w:val="NormalTok"/>
          <w:sz w:val="21"/>
        </w:rPr>
        <w:t xml:space="preserve">] [cv] [-f </w:t>
      </w:r>
      <w:r w:rsidRPr="00C630DF">
        <w:rPr>
          <w:rStyle w:val="NormalTok"/>
          <w:sz w:val="21"/>
        </w:rPr>
        <w:t>压缩包名</w:t>
      </w:r>
      <w:r w:rsidRPr="00C630DF">
        <w:rPr>
          <w:rStyle w:val="NormalTok"/>
          <w:sz w:val="21"/>
        </w:rPr>
        <w:t xml:space="preserve">] </w:t>
      </w:r>
      <w:r w:rsidRPr="00C630DF">
        <w:rPr>
          <w:rStyle w:val="NormalTok"/>
          <w:sz w:val="21"/>
        </w:rPr>
        <w:t>目录</w:t>
      </w:r>
      <w:r w:rsidRPr="00C630DF">
        <w:rPr>
          <w:sz w:val="20"/>
        </w:rPr>
        <w:br/>
      </w:r>
      <w:r w:rsidRPr="00C630DF">
        <w:rPr>
          <w:rStyle w:val="FunctionTok"/>
          <w:sz w:val="20"/>
        </w:rPr>
        <w:t>tar</w:t>
      </w:r>
      <w:r w:rsidRPr="00C630DF">
        <w:rPr>
          <w:rStyle w:val="NormalTok"/>
          <w:sz w:val="21"/>
        </w:rPr>
        <w:t xml:space="preserve"> [-j</w:t>
      </w:r>
      <w:r w:rsidRPr="00C630DF">
        <w:rPr>
          <w:rStyle w:val="KeywordTok"/>
          <w:sz w:val="21"/>
        </w:rPr>
        <w:t>|</w:t>
      </w:r>
      <w:r w:rsidRPr="00C630DF">
        <w:rPr>
          <w:rStyle w:val="ExtensionTok"/>
          <w:sz w:val="20"/>
        </w:rPr>
        <w:t>-z</w:t>
      </w:r>
      <w:r w:rsidRPr="00C630DF">
        <w:rPr>
          <w:rStyle w:val="NormalTok"/>
          <w:sz w:val="21"/>
        </w:rPr>
        <w:t xml:space="preserve">] [xv] [-f </w:t>
      </w:r>
      <w:r w:rsidRPr="00C630DF">
        <w:rPr>
          <w:rStyle w:val="NormalTok"/>
          <w:sz w:val="21"/>
        </w:rPr>
        <w:t>解压包名</w:t>
      </w:r>
      <w:r w:rsidRPr="00C630DF">
        <w:rPr>
          <w:rStyle w:val="NormalTok"/>
          <w:sz w:val="21"/>
        </w:rPr>
        <w:t xml:space="preserve">] [-C </w:t>
      </w:r>
      <w:r w:rsidRPr="00C630DF">
        <w:rPr>
          <w:rStyle w:val="NormalTok"/>
          <w:sz w:val="21"/>
        </w:rPr>
        <w:t>解压路径</w:t>
      </w:r>
      <w:r w:rsidRPr="00C630DF">
        <w:rPr>
          <w:rStyle w:val="NormalTok"/>
          <w:sz w:val="21"/>
        </w:rPr>
        <w:t>]</w:t>
      </w:r>
      <w:r w:rsidRPr="00C630DF">
        <w:rPr>
          <w:sz w:val="20"/>
        </w:rPr>
        <w:br/>
      </w:r>
      <w:r w:rsidRPr="00C630DF">
        <w:rPr>
          <w:sz w:val="20"/>
        </w:rPr>
        <w:br/>
      </w:r>
      <w:r w:rsidRPr="00C630DF">
        <w:rPr>
          <w:rStyle w:val="NormalTok"/>
          <w:sz w:val="21"/>
        </w:rPr>
        <w:t>选项：</w:t>
      </w:r>
      <w:r w:rsidRPr="00C630DF">
        <w:rPr>
          <w:sz w:val="20"/>
        </w:rPr>
        <w:br/>
      </w:r>
      <w:r w:rsidRPr="00C630DF">
        <w:rPr>
          <w:rStyle w:val="NormalTok"/>
          <w:sz w:val="21"/>
        </w:rPr>
        <w:t xml:space="preserve">    </w:t>
      </w:r>
      <w:r w:rsidRPr="00C630DF">
        <w:rPr>
          <w:rStyle w:val="ExtensionTok"/>
          <w:sz w:val="20"/>
        </w:rPr>
        <w:t>-c</w:t>
      </w:r>
      <w:r w:rsidRPr="00C630DF">
        <w:rPr>
          <w:rStyle w:val="NormalTok"/>
          <w:sz w:val="21"/>
        </w:rPr>
        <w:t>/</w:t>
      </w:r>
      <w:r w:rsidRPr="00C630DF">
        <w:rPr>
          <w:rStyle w:val="ExtensionTok"/>
          <w:sz w:val="20"/>
        </w:rPr>
        <w:t>-x</w:t>
      </w:r>
      <w:r w:rsidRPr="00C630DF">
        <w:rPr>
          <w:rStyle w:val="NormalTok"/>
          <w:sz w:val="21"/>
        </w:rPr>
        <w:t>：打包</w:t>
      </w:r>
      <w:r w:rsidRPr="00C630DF">
        <w:rPr>
          <w:rStyle w:val="NormalTok"/>
          <w:sz w:val="21"/>
        </w:rPr>
        <w:t>/</w:t>
      </w:r>
      <w:r w:rsidRPr="00C630DF">
        <w:rPr>
          <w:rStyle w:val="NormalTok"/>
          <w:sz w:val="21"/>
        </w:rPr>
        <w:t>解包</w:t>
      </w:r>
      <w:r w:rsidRPr="00C630DF">
        <w:rPr>
          <w:sz w:val="20"/>
        </w:rPr>
        <w:br/>
      </w:r>
      <w:r w:rsidRPr="00C630DF">
        <w:rPr>
          <w:rStyle w:val="NormalTok"/>
          <w:sz w:val="21"/>
        </w:rPr>
        <w:t xml:space="preserve">    </w:t>
      </w:r>
      <w:r w:rsidRPr="00C630DF">
        <w:rPr>
          <w:rStyle w:val="ExtensionTok"/>
          <w:sz w:val="20"/>
        </w:rPr>
        <w:t>-j</w:t>
      </w:r>
      <w:r w:rsidRPr="00C630DF">
        <w:rPr>
          <w:rStyle w:val="NormalTok"/>
          <w:sz w:val="21"/>
        </w:rPr>
        <w:t>/</w:t>
      </w:r>
      <w:r w:rsidRPr="00C630DF">
        <w:rPr>
          <w:rStyle w:val="ExtensionTok"/>
          <w:sz w:val="20"/>
        </w:rPr>
        <w:t>-z</w:t>
      </w:r>
      <w:r w:rsidRPr="00C630DF">
        <w:rPr>
          <w:rStyle w:val="NormalTok"/>
          <w:sz w:val="21"/>
        </w:rPr>
        <w:t>：</w:t>
      </w:r>
      <w:r w:rsidRPr="00C630DF">
        <w:rPr>
          <w:rStyle w:val="NormalTok"/>
          <w:sz w:val="21"/>
        </w:rPr>
        <w:t>bzip2</w:t>
      </w:r>
      <w:r w:rsidRPr="00C630DF">
        <w:rPr>
          <w:rStyle w:val="NormalTok"/>
          <w:sz w:val="21"/>
        </w:rPr>
        <w:t>格式</w:t>
      </w:r>
      <w:r w:rsidRPr="00C630DF">
        <w:rPr>
          <w:rStyle w:val="NormalTok"/>
          <w:sz w:val="21"/>
        </w:rPr>
        <w:t>/gzip</w:t>
      </w:r>
      <w:r w:rsidRPr="00C630DF">
        <w:rPr>
          <w:rStyle w:val="NormalTok"/>
          <w:sz w:val="21"/>
        </w:rPr>
        <w:t>格式</w:t>
      </w:r>
      <w:r w:rsidRPr="00C630DF">
        <w:rPr>
          <w:sz w:val="20"/>
        </w:rPr>
        <w:br/>
      </w:r>
      <w:r w:rsidRPr="00C630DF">
        <w:rPr>
          <w:rStyle w:val="NormalTok"/>
          <w:sz w:val="21"/>
        </w:rPr>
        <w:t xml:space="preserve">    </w:t>
      </w:r>
      <w:r w:rsidRPr="00C630DF">
        <w:rPr>
          <w:rStyle w:val="ExtensionTok"/>
          <w:sz w:val="20"/>
        </w:rPr>
        <w:t>-v</w:t>
      </w:r>
      <w:r w:rsidRPr="00C630DF">
        <w:rPr>
          <w:rStyle w:val="NormalTok"/>
          <w:sz w:val="21"/>
        </w:rPr>
        <w:t>：显示过程</w:t>
      </w:r>
    </w:p>
    <w:p w:rsidR="00BE6D38" w:rsidRPr="00C630DF" w:rsidRDefault="00BE6D38" w:rsidP="00D74C32">
      <w:pPr>
        <w:pStyle w:val="110"/>
        <w:adjustRightInd w:val="0"/>
        <w:snapToGrid w:val="0"/>
        <w:spacing w:before="0"/>
        <w:contextualSpacing/>
        <w:outlineLvl w:val="1"/>
        <w:rPr>
          <w:sz w:val="24"/>
          <w:lang w:eastAsia="zh-CN"/>
        </w:rPr>
      </w:pPr>
      <w:bookmarkStart w:id="721" w:name="二.文本处理"/>
      <w:bookmarkStart w:id="722" w:name="_Toc8048788"/>
      <w:bookmarkStart w:id="723" w:name="_Toc8057241"/>
      <w:bookmarkStart w:id="724" w:name="_Toc9409928"/>
      <w:bookmarkStart w:id="725" w:name="_Toc9417121"/>
      <w:r w:rsidRPr="00C630DF">
        <w:rPr>
          <w:sz w:val="24"/>
          <w:lang w:eastAsia="zh-CN"/>
        </w:rPr>
        <w:t>二</w:t>
      </w:r>
      <w:r w:rsidRPr="00C630DF">
        <w:rPr>
          <w:sz w:val="24"/>
          <w:lang w:eastAsia="zh-CN"/>
        </w:rPr>
        <w:t>.</w:t>
      </w:r>
      <w:r w:rsidRPr="00C630DF">
        <w:rPr>
          <w:sz w:val="24"/>
          <w:lang w:eastAsia="zh-CN"/>
        </w:rPr>
        <w:t>文本处理</w:t>
      </w:r>
      <w:bookmarkEnd w:id="721"/>
      <w:bookmarkEnd w:id="722"/>
      <w:bookmarkEnd w:id="723"/>
      <w:bookmarkEnd w:id="724"/>
      <w:bookmarkEnd w:id="725"/>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726" w:name="显示行号查看文件nl"/>
      <w:bookmarkStart w:id="727" w:name="_Toc8048789"/>
      <w:bookmarkStart w:id="728" w:name="_Toc8057242"/>
      <w:bookmarkStart w:id="729" w:name="_Toc9409929"/>
      <w:bookmarkStart w:id="730" w:name="_Toc9417122"/>
      <w:r w:rsidRPr="00C630DF">
        <w:rPr>
          <w:rFonts w:ascii="黑体" w:eastAsia="黑体" w:hAnsi="黑体"/>
          <w:b w:val="0"/>
          <w:sz w:val="24"/>
          <w:lang w:eastAsia="zh-CN"/>
        </w:rPr>
        <w:t>1.(显示行号)查看文件：nl</w:t>
      </w:r>
      <w:bookmarkEnd w:id="726"/>
      <w:bookmarkEnd w:id="727"/>
      <w:bookmarkEnd w:id="728"/>
      <w:bookmarkEnd w:id="729"/>
      <w:bookmarkEnd w:id="730"/>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行号计算不包括空行</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731" w:name="文本查找grep"/>
      <w:bookmarkStart w:id="732" w:name="_Toc8048790"/>
      <w:bookmarkStart w:id="733" w:name="_Toc8057243"/>
      <w:bookmarkStart w:id="734" w:name="_Toc9409930"/>
      <w:bookmarkStart w:id="735" w:name="_Toc9417123"/>
      <w:r w:rsidRPr="00C630DF">
        <w:rPr>
          <w:rFonts w:ascii="黑体" w:eastAsia="黑体" w:hAnsi="黑体"/>
          <w:b w:val="0"/>
          <w:sz w:val="24"/>
          <w:lang w:eastAsia="zh-CN"/>
        </w:rPr>
        <w:t>2.文本查找：grep</w:t>
      </w:r>
      <w:bookmarkEnd w:id="731"/>
      <w:bookmarkEnd w:id="732"/>
      <w:bookmarkEnd w:id="733"/>
      <w:bookmarkEnd w:id="734"/>
      <w:bookmarkEnd w:id="735"/>
    </w:p>
    <w:p w:rsidR="00BE6D38" w:rsidRPr="00C630DF" w:rsidRDefault="00BE6D38" w:rsidP="00D74C32">
      <w:pPr>
        <w:pStyle w:val="41"/>
        <w:adjustRightInd w:val="0"/>
        <w:snapToGrid w:val="0"/>
        <w:spacing w:before="0"/>
        <w:contextualSpacing/>
        <w:outlineLvl w:val="4"/>
        <w:rPr>
          <w:sz w:val="21"/>
          <w:lang w:eastAsia="zh-CN"/>
        </w:rPr>
      </w:pPr>
      <w:bookmarkStart w:id="736" w:name="使用方法-3"/>
      <w:r w:rsidRPr="00C630DF">
        <w:rPr>
          <w:sz w:val="21"/>
          <w:lang w:eastAsia="zh-CN"/>
        </w:rPr>
        <w:t>使用方法</w:t>
      </w:r>
      <w:bookmarkEnd w:id="736"/>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grep</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NormalTok"/>
          <w:sz w:val="21"/>
          <w:lang w:eastAsia="zh-CN"/>
        </w:rPr>
        <w:t>模式串</w:t>
      </w:r>
      <w:r w:rsidRPr="00C630DF">
        <w:rPr>
          <w:rStyle w:val="NormalTok"/>
          <w:sz w:val="21"/>
          <w:lang w:eastAsia="zh-CN"/>
        </w:rPr>
        <w:t xml:space="preserve"> </w:t>
      </w:r>
      <w:r w:rsidRPr="00C630DF">
        <w:rPr>
          <w:rStyle w:val="NormalTok"/>
          <w:sz w:val="21"/>
          <w:lang w:eastAsia="zh-CN"/>
        </w:rPr>
        <w:t>文件</w:t>
      </w:r>
      <w:r w:rsidRPr="00C630DF">
        <w:rPr>
          <w:sz w:val="20"/>
          <w:lang w:eastAsia="zh-CN"/>
        </w:rPr>
        <w:br/>
      </w:r>
      <w:r w:rsidRPr="00C630DF">
        <w:rPr>
          <w:rStyle w:val="NormalTok"/>
          <w:sz w:val="21"/>
          <w:lang w:eastAsia="zh-CN"/>
        </w:rPr>
        <w:t>输出</w:t>
      </w:r>
      <w:r w:rsidRPr="00C630DF">
        <w:rPr>
          <w:rStyle w:val="NormalTok"/>
          <w:sz w:val="21"/>
          <w:lang w:eastAsia="zh-CN"/>
        </w:rPr>
        <w:t xml:space="preserve"> </w:t>
      </w:r>
      <w:r w:rsidRPr="00C630DF">
        <w:rPr>
          <w:rStyle w:val="KeywordTok"/>
          <w:sz w:val="21"/>
          <w:lang w:eastAsia="zh-CN"/>
        </w:rPr>
        <w:t>|</w:t>
      </w:r>
      <w:r w:rsidRPr="00C630DF">
        <w:rPr>
          <w:rStyle w:val="NormalTok"/>
          <w:sz w:val="21"/>
          <w:lang w:eastAsia="zh-CN"/>
        </w:rPr>
        <w:t xml:space="preserve"> </w:t>
      </w:r>
      <w:r w:rsidRPr="00C630DF">
        <w:rPr>
          <w:rStyle w:val="FunctionTok"/>
          <w:sz w:val="20"/>
          <w:lang w:eastAsia="zh-CN"/>
        </w:rPr>
        <w:t>grep</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NormalTok"/>
          <w:sz w:val="21"/>
          <w:lang w:eastAsia="zh-CN"/>
        </w:rPr>
        <w:t>模式串</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-e</w:t>
      </w:r>
      <w:r w:rsidRPr="00C630DF">
        <w:rPr>
          <w:rStyle w:val="NormalTok"/>
          <w:sz w:val="21"/>
          <w:lang w:eastAsia="zh-CN"/>
        </w:rPr>
        <w:t>：使用多个模式串</w:t>
      </w:r>
      <w:r w:rsidRPr="00C630DF">
        <w:rPr>
          <w:sz w:val="20"/>
          <w:lang w:eastAsia="zh-CN"/>
        </w:rPr>
        <w:br/>
      </w:r>
      <w:r w:rsidRPr="00C630DF">
        <w:rPr>
          <w:rStyle w:val="NormalTok"/>
          <w:sz w:val="21"/>
          <w:lang w:eastAsia="zh-CN"/>
        </w:rPr>
        <w:t xml:space="preserve">    </w:t>
      </w:r>
      <w:r w:rsidRPr="00C630DF">
        <w:rPr>
          <w:rStyle w:val="ExtensionTok"/>
          <w:sz w:val="20"/>
          <w:lang w:eastAsia="zh-CN"/>
        </w:rPr>
        <w:t>-i</w:t>
      </w:r>
      <w:r w:rsidRPr="00C630DF">
        <w:rPr>
          <w:rStyle w:val="NormalTok"/>
          <w:sz w:val="21"/>
          <w:lang w:eastAsia="zh-CN"/>
        </w:rPr>
        <w:t>：忽略大小写</w:t>
      </w:r>
      <w:r w:rsidRPr="00C630DF">
        <w:rPr>
          <w:sz w:val="20"/>
          <w:lang w:eastAsia="zh-CN"/>
        </w:rPr>
        <w:br/>
      </w:r>
      <w:r w:rsidRPr="00C630DF">
        <w:rPr>
          <w:rStyle w:val="NormalTok"/>
          <w:sz w:val="21"/>
          <w:lang w:eastAsia="zh-CN"/>
        </w:rPr>
        <w:t xml:space="preserve">    </w:t>
      </w:r>
      <w:r w:rsidRPr="00C630DF">
        <w:rPr>
          <w:rStyle w:val="ExtensionTok"/>
          <w:sz w:val="20"/>
          <w:lang w:eastAsia="zh-CN"/>
        </w:rPr>
        <w:t>-n</w:t>
      </w:r>
      <w:r w:rsidRPr="00C630DF">
        <w:rPr>
          <w:rStyle w:val="NormalTok"/>
          <w:sz w:val="21"/>
          <w:lang w:eastAsia="zh-CN"/>
        </w:rPr>
        <w:t>：打印行号</w:t>
      </w:r>
      <w:r w:rsidRPr="00C630DF">
        <w:rPr>
          <w:sz w:val="20"/>
          <w:lang w:eastAsia="zh-CN"/>
        </w:rPr>
        <w:br/>
      </w:r>
      <w:r w:rsidRPr="00C630DF">
        <w:rPr>
          <w:rStyle w:val="NormalTok"/>
          <w:sz w:val="21"/>
          <w:lang w:eastAsia="zh-CN"/>
        </w:rPr>
        <w:t xml:space="preserve">    </w:t>
      </w:r>
      <w:r w:rsidRPr="00C630DF">
        <w:rPr>
          <w:rStyle w:val="ExtensionTok"/>
          <w:sz w:val="20"/>
          <w:lang w:eastAsia="zh-CN"/>
        </w:rPr>
        <w:t>-c</w:t>
      </w:r>
      <w:r w:rsidRPr="00C630DF">
        <w:rPr>
          <w:rStyle w:val="NormalTok"/>
          <w:sz w:val="21"/>
          <w:lang w:eastAsia="zh-CN"/>
        </w:rPr>
        <w:t>：统计次数（一行算一次）</w:t>
      </w:r>
    </w:p>
    <w:p w:rsidR="00BE6D38" w:rsidRPr="00C630DF" w:rsidRDefault="00BE6D38" w:rsidP="00D74C32">
      <w:pPr>
        <w:pStyle w:val="41"/>
        <w:adjustRightInd w:val="0"/>
        <w:snapToGrid w:val="0"/>
        <w:spacing w:before="0"/>
        <w:contextualSpacing/>
        <w:outlineLvl w:val="4"/>
        <w:rPr>
          <w:sz w:val="21"/>
        </w:rPr>
      </w:pPr>
      <w:bookmarkStart w:id="737" w:name="示例-1"/>
      <w:r w:rsidRPr="00C630DF">
        <w:rPr>
          <w:sz w:val="21"/>
        </w:rPr>
        <w:t>示例</w:t>
      </w:r>
      <w:bookmarkEnd w:id="737"/>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#1.</w:t>
      </w:r>
      <w:r w:rsidRPr="00C630DF">
        <w:rPr>
          <w:rStyle w:val="CommentTok"/>
          <w:sz w:val="21"/>
        </w:rPr>
        <w:t>在</w:t>
      </w:r>
      <w:r w:rsidRPr="00C630DF">
        <w:rPr>
          <w:rStyle w:val="CommentTok"/>
          <w:sz w:val="21"/>
        </w:rPr>
        <w:t>test.c</w:t>
      </w:r>
      <w:r w:rsidRPr="00C630DF">
        <w:rPr>
          <w:rStyle w:val="CommentTok"/>
          <w:sz w:val="21"/>
        </w:rPr>
        <w:t>中搜索包含字符串</w:t>
      </w:r>
      <w:r w:rsidRPr="00C630DF">
        <w:rPr>
          <w:rStyle w:val="CommentTok"/>
          <w:sz w:val="21"/>
        </w:rPr>
        <w:t>”printf“</w:t>
      </w:r>
      <w:r w:rsidRPr="00C630DF">
        <w:rPr>
          <w:rStyle w:val="CommentTok"/>
          <w:sz w:val="21"/>
        </w:rPr>
        <w:t>或</w:t>
      </w:r>
      <w:r w:rsidRPr="00C630DF">
        <w:rPr>
          <w:rStyle w:val="CommentTok"/>
          <w:sz w:val="21"/>
        </w:rPr>
        <w:t>”count“</w:t>
      </w:r>
      <w:r w:rsidRPr="00C630DF">
        <w:rPr>
          <w:rStyle w:val="CommentTok"/>
          <w:sz w:val="21"/>
        </w:rPr>
        <w:t>的行</w:t>
      </w:r>
      <w:r w:rsidRPr="00C630DF">
        <w:rPr>
          <w:sz w:val="20"/>
        </w:rPr>
        <w:br/>
      </w:r>
      <w:r w:rsidRPr="00C630DF">
        <w:rPr>
          <w:rStyle w:val="FunctionTok"/>
          <w:sz w:val="20"/>
        </w:rPr>
        <w:t>grep</w:t>
      </w:r>
      <w:r w:rsidRPr="00C630DF">
        <w:rPr>
          <w:rStyle w:val="NormalTok"/>
          <w:sz w:val="21"/>
        </w:rPr>
        <w:t xml:space="preserve"> -e </w:t>
      </w:r>
      <w:r w:rsidRPr="00C630DF">
        <w:rPr>
          <w:rStyle w:val="StringTok"/>
          <w:sz w:val="21"/>
        </w:rPr>
        <w:t>"printf"</w:t>
      </w:r>
      <w:r w:rsidRPr="00C630DF">
        <w:rPr>
          <w:rStyle w:val="NormalTok"/>
          <w:sz w:val="21"/>
        </w:rPr>
        <w:t xml:space="preserve"> -e </w:t>
      </w:r>
      <w:r w:rsidRPr="00C630DF">
        <w:rPr>
          <w:rStyle w:val="StringTok"/>
          <w:sz w:val="21"/>
        </w:rPr>
        <w:t>"count"</w:t>
      </w:r>
      <w:r w:rsidRPr="00C630DF">
        <w:rPr>
          <w:rStyle w:val="NormalTok"/>
          <w:sz w:val="21"/>
        </w:rPr>
        <w:t xml:space="preserve"> test.c</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738" w:name="排序sort"/>
      <w:bookmarkStart w:id="739" w:name="_Toc8048791"/>
      <w:bookmarkStart w:id="740" w:name="_Toc8057244"/>
      <w:bookmarkStart w:id="741" w:name="_Toc9409931"/>
      <w:bookmarkStart w:id="742" w:name="_Toc9417124"/>
      <w:r w:rsidRPr="00C630DF">
        <w:rPr>
          <w:rFonts w:ascii="黑体" w:eastAsia="黑体" w:hAnsi="黑体"/>
          <w:b w:val="0"/>
          <w:sz w:val="24"/>
        </w:rPr>
        <w:t>3.排序：sort</w:t>
      </w:r>
      <w:bookmarkEnd w:id="738"/>
      <w:bookmarkEnd w:id="739"/>
      <w:bookmarkEnd w:id="740"/>
      <w:bookmarkEnd w:id="741"/>
      <w:bookmarkEnd w:id="742"/>
    </w:p>
    <w:p w:rsidR="00BE6D38" w:rsidRPr="00C630DF" w:rsidRDefault="00BE6D38" w:rsidP="00D74C32">
      <w:pPr>
        <w:pStyle w:val="41"/>
        <w:adjustRightInd w:val="0"/>
        <w:snapToGrid w:val="0"/>
        <w:spacing w:before="0"/>
        <w:contextualSpacing/>
        <w:outlineLvl w:val="4"/>
        <w:rPr>
          <w:sz w:val="21"/>
        </w:rPr>
      </w:pPr>
      <w:bookmarkStart w:id="743" w:name="使用方法-4"/>
      <w:r w:rsidRPr="00C630DF">
        <w:rPr>
          <w:sz w:val="21"/>
        </w:rPr>
        <w:t>使用方法</w:t>
      </w:r>
      <w:bookmarkEnd w:id="743"/>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sort</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NormalTok"/>
          <w:sz w:val="21"/>
          <w:lang w:eastAsia="zh-CN"/>
        </w:rPr>
        <w:t>文件</w:t>
      </w:r>
      <w:r w:rsidRPr="00C630DF">
        <w:rPr>
          <w:sz w:val="20"/>
          <w:lang w:eastAsia="zh-CN"/>
        </w:rPr>
        <w:br/>
      </w:r>
      <w:r w:rsidRPr="00C630DF">
        <w:rPr>
          <w:rStyle w:val="NormalTok"/>
          <w:sz w:val="21"/>
          <w:lang w:eastAsia="zh-CN"/>
        </w:rPr>
        <w:t>输出</w:t>
      </w:r>
      <w:r w:rsidRPr="00C630DF">
        <w:rPr>
          <w:rStyle w:val="NormalTok"/>
          <w:sz w:val="21"/>
          <w:lang w:eastAsia="zh-CN"/>
        </w:rPr>
        <w:t xml:space="preserve"> </w:t>
      </w:r>
      <w:r w:rsidRPr="00C630DF">
        <w:rPr>
          <w:rStyle w:val="KeywordTok"/>
          <w:sz w:val="21"/>
          <w:lang w:eastAsia="zh-CN"/>
        </w:rPr>
        <w:t>|</w:t>
      </w:r>
      <w:r w:rsidRPr="00C630DF">
        <w:rPr>
          <w:rStyle w:val="NormalTok"/>
          <w:sz w:val="21"/>
          <w:lang w:eastAsia="zh-CN"/>
        </w:rPr>
        <w:t xml:space="preserve"> </w:t>
      </w:r>
      <w:r w:rsidRPr="00C630DF">
        <w:rPr>
          <w:rStyle w:val="FunctionTok"/>
          <w:sz w:val="20"/>
          <w:lang w:eastAsia="zh-CN"/>
        </w:rPr>
        <w:t>sort</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-d</w:t>
      </w:r>
      <w:r w:rsidRPr="00C630DF">
        <w:rPr>
          <w:rStyle w:val="NormalTok"/>
          <w:sz w:val="21"/>
          <w:lang w:eastAsia="zh-CN"/>
        </w:rPr>
        <w:t>：按字典序排序（默认）</w:t>
      </w:r>
      <w:r w:rsidRPr="00C630DF">
        <w:rPr>
          <w:sz w:val="20"/>
          <w:lang w:eastAsia="zh-CN"/>
        </w:rPr>
        <w:br/>
      </w:r>
      <w:r w:rsidRPr="00C630DF">
        <w:rPr>
          <w:rStyle w:val="NormalTok"/>
          <w:sz w:val="21"/>
          <w:lang w:eastAsia="zh-CN"/>
        </w:rPr>
        <w:t xml:space="preserve">    </w:t>
      </w:r>
      <w:r w:rsidRPr="00C630DF">
        <w:rPr>
          <w:rStyle w:val="ExtensionTok"/>
          <w:sz w:val="20"/>
          <w:lang w:eastAsia="zh-CN"/>
        </w:rPr>
        <w:t>-n</w:t>
      </w:r>
      <w:r w:rsidRPr="00C630DF">
        <w:rPr>
          <w:rStyle w:val="NormalTok"/>
          <w:sz w:val="21"/>
          <w:lang w:eastAsia="zh-CN"/>
        </w:rPr>
        <w:t>：按数字排序</w:t>
      </w:r>
      <w:r w:rsidRPr="00C630DF">
        <w:rPr>
          <w:sz w:val="20"/>
          <w:lang w:eastAsia="zh-CN"/>
        </w:rPr>
        <w:br/>
      </w:r>
      <w:r w:rsidRPr="00C630DF">
        <w:rPr>
          <w:rStyle w:val="NormalTok"/>
          <w:sz w:val="21"/>
          <w:lang w:eastAsia="zh-CN"/>
        </w:rPr>
        <w:t xml:space="preserve">    </w:t>
      </w:r>
      <w:r w:rsidRPr="00C630DF">
        <w:rPr>
          <w:rStyle w:val="ExtensionTok"/>
          <w:sz w:val="20"/>
          <w:lang w:eastAsia="zh-CN"/>
        </w:rPr>
        <w:t>-k</w:t>
      </w:r>
      <w:r w:rsidRPr="00C630DF">
        <w:rPr>
          <w:rStyle w:val="NormalTok"/>
          <w:sz w:val="21"/>
          <w:lang w:eastAsia="zh-CN"/>
        </w:rPr>
        <w:t>：</w:t>
      </w:r>
      <w:r w:rsidRPr="00C630DF">
        <w:rPr>
          <w:rStyle w:val="StringTok"/>
          <w:sz w:val="21"/>
          <w:lang w:eastAsia="zh-CN"/>
        </w:rPr>
        <w:t>"-k n"</w:t>
      </w:r>
      <w:r w:rsidRPr="00C630DF">
        <w:rPr>
          <w:rStyle w:val="NormalTok"/>
          <w:sz w:val="21"/>
          <w:lang w:eastAsia="zh-CN"/>
        </w:rPr>
        <w:t>表示按各行第</w:t>
      </w:r>
      <w:r w:rsidRPr="00C630DF">
        <w:rPr>
          <w:rStyle w:val="NormalTok"/>
          <w:sz w:val="21"/>
          <w:lang w:eastAsia="zh-CN"/>
        </w:rPr>
        <w:t>n</w:t>
      </w:r>
      <w:r w:rsidRPr="00C630DF">
        <w:rPr>
          <w:rStyle w:val="NormalTok"/>
          <w:sz w:val="21"/>
          <w:lang w:eastAsia="zh-CN"/>
        </w:rPr>
        <w:t>列进行排序</w:t>
      </w:r>
      <w:r w:rsidRPr="00C630DF">
        <w:rPr>
          <w:sz w:val="20"/>
          <w:lang w:eastAsia="zh-CN"/>
        </w:rPr>
        <w:br/>
      </w:r>
      <w:r w:rsidRPr="00C630DF">
        <w:rPr>
          <w:rStyle w:val="NormalTok"/>
          <w:sz w:val="21"/>
          <w:lang w:eastAsia="zh-CN"/>
        </w:rPr>
        <w:t xml:space="preserve">    </w:t>
      </w:r>
      <w:r w:rsidRPr="00C630DF">
        <w:rPr>
          <w:rStyle w:val="ExtensionTok"/>
          <w:sz w:val="20"/>
          <w:lang w:eastAsia="zh-CN"/>
        </w:rPr>
        <w:t>-r</w:t>
      </w:r>
      <w:r w:rsidRPr="00C630DF">
        <w:rPr>
          <w:rStyle w:val="NormalTok"/>
          <w:sz w:val="21"/>
          <w:lang w:eastAsia="zh-CN"/>
        </w:rPr>
        <w:t>：反序</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744" w:name="转换tr"/>
      <w:bookmarkStart w:id="745" w:name="_Toc8048792"/>
      <w:bookmarkStart w:id="746" w:name="_Toc8057245"/>
      <w:bookmarkStart w:id="747" w:name="_Toc9409932"/>
      <w:bookmarkStart w:id="748" w:name="_Toc9417125"/>
      <w:r w:rsidRPr="00C630DF">
        <w:rPr>
          <w:rFonts w:ascii="黑体" w:eastAsia="黑体" w:hAnsi="黑体"/>
          <w:b w:val="0"/>
          <w:sz w:val="24"/>
        </w:rPr>
        <w:lastRenderedPageBreak/>
        <w:t>4.转换：tr</w:t>
      </w:r>
      <w:bookmarkEnd w:id="744"/>
      <w:bookmarkEnd w:id="745"/>
      <w:bookmarkEnd w:id="746"/>
      <w:bookmarkEnd w:id="747"/>
      <w:bookmarkEnd w:id="748"/>
    </w:p>
    <w:p w:rsidR="00BE6D38" w:rsidRPr="00C630DF" w:rsidRDefault="00BE6D38" w:rsidP="00D74C32">
      <w:pPr>
        <w:pStyle w:val="41"/>
        <w:adjustRightInd w:val="0"/>
        <w:snapToGrid w:val="0"/>
        <w:spacing w:before="0"/>
        <w:contextualSpacing/>
        <w:outlineLvl w:val="4"/>
        <w:rPr>
          <w:sz w:val="21"/>
        </w:rPr>
      </w:pPr>
      <w:bookmarkStart w:id="749" w:name="使用方法-5"/>
      <w:r w:rsidRPr="00C630DF">
        <w:rPr>
          <w:sz w:val="21"/>
        </w:rPr>
        <w:t>使用方法</w:t>
      </w:r>
      <w:bookmarkEnd w:id="749"/>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#set1</w:t>
      </w:r>
      <w:r w:rsidRPr="00C630DF">
        <w:rPr>
          <w:rStyle w:val="CommentTok"/>
          <w:sz w:val="21"/>
        </w:rPr>
        <w:t>、</w:t>
      </w:r>
      <w:r w:rsidRPr="00C630DF">
        <w:rPr>
          <w:rStyle w:val="CommentTok"/>
          <w:sz w:val="21"/>
        </w:rPr>
        <w:t>set2</w:t>
      </w:r>
      <w:r w:rsidRPr="00C630DF">
        <w:rPr>
          <w:rStyle w:val="CommentTok"/>
          <w:sz w:val="21"/>
        </w:rPr>
        <w:t>为字符集，可以是单个字符，也可以是字符串</w:t>
      </w:r>
      <w:r w:rsidRPr="00C630DF">
        <w:rPr>
          <w:sz w:val="20"/>
        </w:rPr>
        <w:br/>
      </w:r>
      <w:r w:rsidRPr="00C630DF">
        <w:rPr>
          <w:rStyle w:val="NormalTok"/>
          <w:sz w:val="21"/>
        </w:rPr>
        <w:t>输出</w:t>
      </w:r>
      <w:r w:rsidRPr="00C630DF">
        <w:rPr>
          <w:rStyle w:val="NormalTok"/>
          <w:sz w:val="21"/>
        </w:rPr>
        <w:t xml:space="preserve"> </w:t>
      </w:r>
      <w:r w:rsidRPr="00C630DF">
        <w:rPr>
          <w:rStyle w:val="KeywordTok"/>
          <w:sz w:val="21"/>
        </w:rPr>
        <w:t>|</w:t>
      </w:r>
      <w:r w:rsidRPr="00C630DF">
        <w:rPr>
          <w:rStyle w:val="NormalTok"/>
          <w:sz w:val="21"/>
        </w:rPr>
        <w:t xml:space="preserve"> </w:t>
      </w:r>
      <w:r w:rsidRPr="00C630DF">
        <w:rPr>
          <w:rStyle w:val="FunctionTok"/>
          <w:sz w:val="20"/>
        </w:rPr>
        <w:t>tr</w:t>
      </w:r>
      <w:r w:rsidRPr="00C630DF">
        <w:rPr>
          <w:rStyle w:val="NormalTok"/>
          <w:sz w:val="21"/>
        </w:rPr>
        <w:t xml:space="preserve"> [</w:t>
      </w:r>
      <w:r w:rsidRPr="00C630DF">
        <w:rPr>
          <w:rStyle w:val="NormalTok"/>
          <w:sz w:val="21"/>
        </w:rPr>
        <w:t>选项</w:t>
      </w:r>
      <w:r w:rsidRPr="00C630DF">
        <w:rPr>
          <w:rStyle w:val="NormalTok"/>
          <w:sz w:val="21"/>
        </w:rPr>
        <w:t>] set1 set2</w:t>
      </w:r>
      <w:r w:rsidRPr="00C630DF">
        <w:rPr>
          <w:sz w:val="20"/>
        </w:rPr>
        <w:br/>
      </w:r>
      <w:r w:rsidRPr="00C630DF">
        <w:rPr>
          <w:sz w:val="20"/>
        </w:rPr>
        <w:br/>
      </w:r>
      <w:r w:rsidRPr="00C630DF">
        <w:rPr>
          <w:rStyle w:val="NormalTok"/>
          <w:sz w:val="21"/>
        </w:rPr>
        <w:t>选项：</w:t>
      </w:r>
      <w:r w:rsidRPr="00C630DF">
        <w:rPr>
          <w:sz w:val="20"/>
        </w:rPr>
        <w:br/>
      </w:r>
      <w:r w:rsidRPr="00C630DF">
        <w:rPr>
          <w:rStyle w:val="NormalTok"/>
          <w:sz w:val="21"/>
        </w:rPr>
        <w:t xml:space="preserve">    </w:t>
      </w:r>
      <w:r w:rsidRPr="00C630DF">
        <w:rPr>
          <w:rStyle w:val="ExtensionTok"/>
          <w:sz w:val="20"/>
        </w:rPr>
        <w:t>-d</w:t>
      </w:r>
      <w:r w:rsidRPr="00C630DF">
        <w:rPr>
          <w:rStyle w:val="NormalTok"/>
          <w:sz w:val="21"/>
        </w:rPr>
        <w:t>：删除字符</w:t>
      </w:r>
      <w:r w:rsidRPr="00C630DF">
        <w:rPr>
          <w:sz w:val="20"/>
        </w:rPr>
        <w:br/>
      </w:r>
      <w:r w:rsidRPr="00C630DF">
        <w:rPr>
          <w:rStyle w:val="NormalTok"/>
          <w:sz w:val="21"/>
        </w:rPr>
        <w:t xml:space="preserve">    </w:t>
      </w:r>
      <w:r w:rsidRPr="00C630DF">
        <w:rPr>
          <w:rStyle w:val="ExtensionTok"/>
          <w:sz w:val="20"/>
        </w:rPr>
        <w:t>-s</w:t>
      </w:r>
      <w:r w:rsidRPr="00C630DF">
        <w:rPr>
          <w:rStyle w:val="NormalTok"/>
          <w:sz w:val="21"/>
        </w:rPr>
        <w:t>：字符压缩</w:t>
      </w:r>
    </w:p>
    <w:p w:rsidR="00BE6D38" w:rsidRPr="00C630DF" w:rsidRDefault="00BE6D38" w:rsidP="00D74C32">
      <w:pPr>
        <w:pStyle w:val="41"/>
        <w:adjustRightInd w:val="0"/>
        <w:snapToGrid w:val="0"/>
        <w:spacing w:before="0"/>
        <w:contextualSpacing/>
        <w:outlineLvl w:val="4"/>
        <w:rPr>
          <w:sz w:val="21"/>
        </w:rPr>
      </w:pPr>
      <w:bookmarkStart w:id="750" w:name="示例-2"/>
      <w:r w:rsidRPr="00C630DF">
        <w:rPr>
          <w:sz w:val="21"/>
        </w:rPr>
        <w:t>示例</w:t>
      </w:r>
      <w:bookmarkEnd w:id="750"/>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#1.</w:t>
      </w:r>
      <w:r w:rsidRPr="00C630DF">
        <w:rPr>
          <w:rStyle w:val="CommentTok"/>
          <w:sz w:val="21"/>
        </w:rPr>
        <w:t>删除字符</w:t>
      </w:r>
      <w:r w:rsidRPr="00C630DF">
        <w:rPr>
          <w:rStyle w:val="CommentTok"/>
          <w:sz w:val="21"/>
        </w:rPr>
        <w:t>':'</w:t>
      </w:r>
      <w:r w:rsidRPr="00C630DF">
        <w:rPr>
          <w:sz w:val="20"/>
        </w:rPr>
        <w:br/>
      </w:r>
      <w:r w:rsidRPr="00C630DF">
        <w:rPr>
          <w:rStyle w:val="FunctionTok"/>
          <w:sz w:val="20"/>
        </w:rPr>
        <w:t>cat</w:t>
      </w:r>
      <w:r w:rsidRPr="00C630DF">
        <w:rPr>
          <w:rStyle w:val="NormalTok"/>
          <w:sz w:val="21"/>
        </w:rPr>
        <w:t xml:space="preserve"> /etc/passwd </w:t>
      </w:r>
      <w:r w:rsidRPr="00C630DF">
        <w:rPr>
          <w:rStyle w:val="KeywordTok"/>
          <w:sz w:val="21"/>
        </w:rPr>
        <w:t>|</w:t>
      </w:r>
      <w:r w:rsidRPr="00C630DF">
        <w:rPr>
          <w:rStyle w:val="NormalTok"/>
          <w:sz w:val="21"/>
        </w:rPr>
        <w:t xml:space="preserve"> </w:t>
      </w:r>
      <w:r w:rsidRPr="00C630DF">
        <w:rPr>
          <w:rStyle w:val="FunctionTok"/>
          <w:sz w:val="20"/>
        </w:rPr>
        <w:t>tr</w:t>
      </w:r>
      <w:r w:rsidRPr="00C630DF">
        <w:rPr>
          <w:rStyle w:val="NormalTok"/>
          <w:sz w:val="21"/>
        </w:rPr>
        <w:t xml:space="preserve"> -d </w:t>
      </w:r>
      <w:r w:rsidRPr="00C630DF">
        <w:rPr>
          <w:rStyle w:val="StringTok"/>
          <w:sz w:val="21"/>
        </w:rPr>
        <w:t>':'</w:t>
      </w:r>
      <w:r w:rsidRPr="00C630DF">
        <w:rPr>
          <w:sz w:val="20"/>
        </w:rPr>
        <w:br/>
      </w:r>
      <w:r w:rsidRPr="00C630DF">
        <w:rPr>
          <w:sz w:val="20"/>
        </w:rPr>
        <w:br/>
      </w:r>
      <w:r w:rsidRPr="00C630DF">
        <w:rPr>
          <w:rStyle w:val="CommentTok"/>
          <w:sz w:val="21"/>
        </w:rPr>
        <w:t>#2.</w:t>
      </w:r>
      <w:r w:rsidRPr="00C630DF">
        <w:rPr>
          <w:rStyle w:val="CommentTok"/>
          <w:sz w:val="21"/>
        </w:rPr>
        <w:t>将小写字母替换成大写字母</w:t>
      </w:r>
      <w:r w:rsidRPr="00C630DF">
        <w:rPr>
          <w:sz w:val="20"/>
        </w:rPr>
        <w:br/>
      </w:r>
      <w:r w:rsidRPr="00C630DF">
        <w:rPr>
          <w:rStyle w:val="FunctionTok"/>
          <w:sz w:val="20"/>
        </w:rPr>
        <w:t>last</w:t>
      </w:r>
      <w:r w:rsidRPr="00C630DF">
        <w:rPr>
          <w:rStyle w:val="NormalTok"/>
          <w:sz w:val="21"/>
        </w:rPr>
        <w:t xml:space="preserve"> </w:t>
      </w:r>
      <w:r w:rsidRPr="00C630DF">
        <w:rPr>
          <w:rStyle w:val="KeywordTok"/>
          <w:sz w:val="21"/>
        </w:rPr>
        <w:t>|</w:t>
      </w:r>
      <w:r w:rsidRPr="00C630DF">
        <w:rPr>
          <w:rStyle w:val="NormalTok"/>
          <w:sz w:val="21"/>
        </w:rPr>
        <w:t xml:space="preserve"> </w:t>
      </w:r>
      <w:r w:rsidRPr="00C630DF">
        <w:rPr>
          <w:rStyle w:val="FunctionTok"/>
          <w:sz w:val="20"/>
        </w:rPr>
        <w:t>tr</w:t>
      </w:r>
      <w:r w:rsidRPr="00C630DF">
        <w:rPr>
          <w:rStyle w:val="NormalTok"/>
          <w:sz w:val="21"/>
        </w:rPr>
        <w:t xml:space="preserve"> </w:t>
      </w:r>
      <w:r w:rsidRPr="00C630DF">
        <w:rPr>
          <w:rStyle w:val="StringTok"/>
          <w:sz w:val="21"/>
        </w:rPr>
        <w:t>'[a-z]'</w:t>
      </w:r>
      <w:r w:rsidRPr="00C630DF">
        <w:rPr>
          <w:rStyle w:val="NormalTok"/>
          <w:sz w:val="21"/>
        </w:rPr>
        <w:t xml:space="preserve"> </w:t>
      </w:r>
      <w:r w:rsidRPr="00C630DF">
        <w:rPr>
          <w:rStyle w:val="StringTok"/>
          <w:sz w:val="21"/>
        </w:rPr>
        <w:t>'A-Z'</w:t>
      </w:r>
      <w:r w:rsidRPr="00C630DF">
        <w:rPr>
          <w:sz w:val="20"/>
        </w:rPr>
        <w:br/>
      </w:r>
      <w:r w:rsidRPr="00C630DF">
        <w:rPr>
          <w:sz w:val="20"/>
        </w:rPr>
        <w:br/>
      </w:r>
      <w:r w:rsidRPr="00C630DF">
        <w:rPr>
          <w:rStyle w:val="CommentTok"/>
          <w:sz w:val="21"/>
        </w:rPr>
        <w:t>#3.</w:t>
      </w:r>
      <w:r w:rsidRPr="00C630DF">
        <w:rPr>
          <w:rStyle w:val="CommentTok"/>
          <w:sz w:val="21"/>
        </w:rPr>
        <w:t>将</w:t>
      </w:r>
      <w:r w:rsidRPr="00C630DF">
        <w:rPr>
          <w:rStyle w:val="CommentTok"/>
          <w:sz w:val="21"/>
        </w:rPr>
        <w:t>'a'</w:t>
      </w:r>
      <w:r w:rsidRPr="00C630DF">
        <w:rPr>
          <w:rStyle w:val="CommentTok"/>
          <w:sz w:val="21"/>
        </w:rPr>
        <w:t>、</w:t>
      </w:r>
      <w:r w:rsidRPr="00C630DF">
        <w:rPr>
          <w:rStyle w:val="CommentTok"/>
          <w:sz w:val="21"/>
        </w:rPr>
        <w:t>'b'</w:t>
      </w:r>
      <w:r w:rsidRPr="00C630DF">
        <w:rPr>
          <w:rStyle w:val="CommentTok"/>
          <w:sz w:val="21"/>
        </w:rPr>
        <w:t>、</w:t>
      </w:r>
      <w:r w:rsidRPr="00C630DF">
        <w:rPr>
          <w:rStyle w:val="CommentTok"/>
          <w:sz w:val="21"/>
        </w:rPr>
        <w:t>'c'</w:t>
      </w:r>
      <w:r w:rsidRPr="00C630DF">
        <w:rPr>
          <w:rStyle w:val="CommentTok"/>
          <w:sz w:val="21"/>
        </w:rPr>
        <w:t>替换成</w:t>
      </w:r>
      <w:r w:rsidRPr="00C630DF">
        <w:rPr>
          <w:rStyle w:val="CommentTok"/>
          <w:sz w:val="21"/>
        </w:rPr>
        <w:t>'z'</w:t>
      </w:r>
      <w:r w:rsidRPr="00C630DF">
        <w:rPr>
          <w:sz w:val="20"/>
        </w:rPr>
        <w:br/>
      </w:r>
      <w:r w:rsidRPr="00C630DF">
        <w:rPr>
          <w:rStyle w:val="FunctionTok"/>
          <w:sz w:val="20"/>
        </w:rPr>
        <w:t>cat</w:t>
      </w:r>
      <w:r w:rsidRPr="00C630DF">
        <w:rPr>
          <w:rStyle w:val="NormalTok"/>
          <w:sz w:val="21"/>
        </w:rPr>
        <w:t xml:space="preserve"> test </w:t>
      </w:r>
      <w:r w:rsidRPr="00C630DF">
        <w:rPr>
          <w:rStyle w:val="KeywordTok"/>
          <w:sz w:val="21"/>
        </w:rPr>
        <w:t>|</w:t>
      </w:r>
      <w:r w:rsidRPr="00C630DF">
        <w:rPr>
          <w:rStyle w:val="NormalTok"/>
          <w:sz w:val="21"/>
        </w:rPr>
        <w:t xml:space="preserve"> </w:t>
      </w:r>
      <w:r w:rsidRPr="00C630DF">
        <w:rPr>
          <w:rStyle w:val="FunctionTok"/>
          <w:sz w:val="20"/>
        </w:rPr>
        <w:t>tr</w:t>
      </w:r>
      <w:r w:rsidRPr="00C630DF">
        <w:rPr>
          <w:rStyle w:val="NormalTok"/>
          <w:sz w:val="21"/>
        </w:rPr>
        <w:t xml:space="preserve"> “abc” </w:t>
      </w:r>
      <w:r w:rsidRPr="00C630DF">
        <w:rPr>
          <w:rStyle w:val="StringTok"/>
          <w:sz w:val="21"/>
        </w:rPr>
        <w:t>'z'</w:t>
      </w:r>
      <w:r w:rsidRPr="00C630DF">
        <w:rPr>
          <w:sz w:val="20"/>
        </w:rPr>
        <w:br/>
      </w:r>
      <w:r w:rsidRPr="00C630DF">
        <w:rPr>
          <w:sz w:val="20"/>
        </w:rPr>
        <w:br/>
      </w:r>
      <w:r w:rsidRPr="00C630DF">
        <w:rPr>
          <w:rStyle w:val="CommentTok"/>
          <w:sz w:val="21"/>
        </w:rPr>
        <w:t>#4.</w:t>
      </w:r>
      <w:r w:rsidRPr="00C630DF">
        <w:rPr>
          <w:rStyle w:val="CommentTok"/>
          <w:sz w:val="21"/>
        </w:rPr>
        <w:t>将连续的</w:t>
      </w:r>
      <w:r w:rsidRPr="00C630DF">
        <w:rPr>
          <w:rStyle w:val="CommentTok"/>
          <w:sz w:val="21"/>
        </w:rPr>
        <w:t>'a'</w:t>
      </w:r>
      <w:r w:rsidRPr="00C630DF">
        <w:rPr>
          <w:rStyle w:val="CommentTok"/>
          <w:sz w:val="21"/>
        </w:rPr>
        <w:t>压缩成</w:t>
      </w:r>
      <w:r w:rsidRPr="00C630DF">
        <w:rPr>
          <w:rStyle w:val="CommentTok"/>
          <w:sz w:val="21"/>
        </w:rPr>
        <w:t>'b'</w:t>
      </w:r>
      <w:r w:rsidRPr="00C630DF">
        <w:rPr>
          <w:rStyle w:val="CommentTok"/>
          <w:sz w:val="21"/>
        </w:rPr>
        <w:t>（单个或连续出现的多个</w:t>
      </w:r>
      <w:r w:rsidRPr="00C630DF">
        <w:rPr>
          <w:rStyle w:val="CommentTok"/>
          <w:sz w:val="21"/>
        </w:rPr>
        <w:t>‘a’</w:t>
      </w:r>
      <w:r w:rsidRPr="00C630DF">
        <w:rPr>
          <w:rStyle w:val="CommentTok"/>
          <w:sz w:val="21"/>
        </w:rPr>
        <w:t>会压缩成一个</w:t>
      </w:r>
      <w:r w:rsidRPr="00C630DF">
        <w:rPr>
          <w:rStyle w:val="CommentTok"/>
          <w:sz w:val="21"/>
        </w:rPr>
        <w:t>‘b’</w:t>
      </w:r>
      <w:r w:rsidRPr="00C630DF">
        <w:rPr>
          <w:rStyle w:val="CommentTok"/>
          <w:sz w:val="21"/>
        </w:rPr>
        <w:t>）</w:t>
      </w:r>
      <w:r w:rsidRPr="00C630DF">
        <w:rPr>
          <w:sz w:val="20"/>
        </w:rPr>
        <w:br/>
      </w:r>
      <w:r w:rsidRPr="00C630DF">
        <w:rPr>
          <w:rStyle w:val="FunctionTok"/>
          <w:sz w:val="20"/>
        </w:rPr>
        <w:t>cat</w:t>
      </w:r>
      <w:r w:rsidRPr="00C630DF">
        <w:rPr>
          <w:rStyle w:val="NormalTok"/>
          <w:sz w:val="21"/>
        </w:rPr>
        <w:t xml:space="preserve"> test </w:t>
      </w:r>
      <w:r w:rsidRPr="00C630DF">
        <w:rPr>
          <w:rStyle w:val="KeywordTok"/>
          <w:sz w:val="21"/>
        </w:rPr>
        <w:t>|</w:t>
      </w:r>
      <w:r w:rsidRPr="00C630DF">
        <w:rPr>
          <w:rStyle w:val="NormalTok"/>
          <w:sz w:val="21"/>
        </w:rPr>
        <w:t xml:space="preserve"> </w:t>
      </w:r>
      <w:r w:rsidRPr="00C630DF">
        <w:rPr>
          <w:rStyle w:val="FunctionTok"/>
          <w:sz w:val="20"/>
        </w:rPr>
        <w:t>tr</w:t>
      </w:r>
      <w:r w:rsidRPr="00C630DF">
        <w:rPr>
          <w:rStyle w:val="NormalTok"/>
          <w:sz w:val="21"/>
        </w:rPr>
        <w:t xml:space="preserve"> -s </w:t>
      </w:r>
      <w:r w:rsidRPr="00C630DF">
        <w:rPr>
          <w:rStyle w:val="StringTok"/>
          <w:sz w:val="21"/>
        </w:rPr>
        <w:t>'a'</w:t>
      </w:r>
      <w:r w:rsidRPr="00C630DF">
        <w:rPr>
          <w:rStyle w:val="NormalTok"/>
          <w:sz w:val="21"/>
        </w:rPr>
        <w:t xml:space="preserve"> </w:t>
      </w:r>
      <w:r w:rsidRPr="00C630DF">
        <w:rPr>
          <w:rStyle w:val="StringTok"/>
          <w:sz w:val="21"/>
        </w:rPr>
        <w:t>'b'</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751" w:name="切分文本cut"/>
      <w:bookmarkStart w:id="752" w:name="_Toc8048793"/>
      <w:bookmarkStart w:id="753" w:name="_Toc8057246"/>
      <w:bookmarkStart w:id="754" w:name="_Toc9409933"/>
      <w:bookmarkStart w:id="755" w:name="_Toc9417126"/>
      <w:r w:rsidRPr="00C630DF">
        <w:rPr>
          <w:rFonts w:ascii="黑体" w:eastAsia="黑体" w:hAnsi="黑体"/>
          <w:b w:val="0"/>
          <w:sz w:val="24"/>
        </w:rPr>
        <w:t>5.切分文本：cut</w:t>
      </w:r>
      <w:bookmarkEnd w:id="751"/>
      <w:bookmarkEnd w:id="752"/>
      <w:bookmarkEnd w:id="753"/>
      <w:bookmarkEnd w:id="754"/>
      <w:bookmarkEnd w:id="755"/>
    </w:p>
    <w:p w:rsidR="00BE6D38" w:rsidRPr="00C630DF" w:rsidRDefault="00BE6D38" w:rsidP="00D74C32">
      <w:pPr>
        <w:pStyle w:val="41"/>
        <w:adjustRightInd w:val="0"/>
        <w:snapToGrid w:val="0"/>
        <w:spacing w:before="0"/>
        <w:contextualSpacing/>
        <w:outlineLvl w:val="4"/>
        <w:rPr>
          <w:sz w:val="21"/>
        </w:rPr>
      </w:pPr>
      <w:bookmarkStart w:id="756" w:name="使用方法-6"/>
      <w:r w:rsidRPr="00C630DF">
        <w:rPr>
          <w:sz w:val="21"/>
        </w:rPr>
        <w:t>使用方法</w:t>
      </w:r>
      <w:bookmarkEnd w:id="756"/>
    </w:p>
    <w:p w:rsidR="00D24220"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cut</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NormalTok"/>
          <w:sz w:val="21"/>
          <w:lang w:eastAsia="zh-CN"/>
        </w:rPr>
        <w:t>文件</w:t>
      </w:r>
      <w:r w:rsidRPr="00C630DF">
        <w:rPr>
          <w:sz w:val="20"/>
          <w:lang w:eastAsia="zh-CN"/>
        </w:rPr>
        <w:br/>
      </w:r>
      <w:r w:rsidRPr="00C630DF">
        <w:rPr>
          <w:rStyle w:val="NormalTok"/>
          <w:sz w:val="21"/>
          <w:lang w:eastAsia="zh-CN"/>
        </w:rPr>
        <w:t>输出</w:t>
      </w:r>
      <w:r w:rsidRPr="00C630DF">
        <w:rPr>
          <w:rStyle w:val="NormalTok"/>
          <w:sz w:val="21"/>
          <w:lang w:eastAsia="zh-CN"/>
        </w:rPr>
        <w:t xml:space="preserve"> </w:t>
      </w:r>
      <w:r w:rsidRPr="00C630DF">
        <w:rPr>
          <w:rStyle w:val="KeywordTok"/>
          <w:sz w:val="21"/>
          <w:lang w:eastAsia="zh-CN"/>
        </w:rPr>
        <w:t>|</w:t>
      </w:r>
      <w:r w:rsidRPr="00C630DF">
        <w:rPr>
          <w:rStyle w:val="NormalTok"/>
          <w:sz w:val="21"/>
          <w:lang w:eastAsia="zh-CN"/>
        </w:rPr>
        <w:t xml:space="preserve"> </w:t>
      </w:r>
      <w:r w:rsidRPr="00C630DF">
        <w:rPr>
          <w:rStyle w:val="FunctionTok"/>
          <w:sz w:val="20"/>
          <w:lang w:eastAsia="zh-CN"/>
        </w:rPr>
        <w:t>cut</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w:t>
      </w:r>
    </w:p>
    <w:p w:rsidR="00BE6D38" w:rsidRPr="00C630DF" w:rsidRDefault="00BE6D38" w:rsidP="00D74C32">
      <w:pPr>
        <w:pStyle w:val="SourceCode"/>
        <w:wordWrap/>
        <w:adjustRightInd w:val="0"/>
        <w:snapToGrid w:val="0"/>
        <w:spacing w:after="0"/>
        <w:contextualSpacing/>
        <w:rPr>
          <w:sz w:val="20"/>
          <w:lang w:eastAsia="zh-CN"/>
        </w:rPr>
      </w:pP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-d</w:t>
      </w:r>
      <w:r w:rsidRPr="00C630DF">
        <w:rPr>
          <w:rStyle w:val="NormalTok"/>
          <w:sz w:val="21"/>
          <w:lang w:eastAsia="zh-CN"/>
        </w:rPr>
        <w:t>：分隔符（</w:t>
      </w:r>
      <w:r w:rsidRPr="00C630DF">
        <w:rPr>
          <w:rStyle w:val="NormalTok"/>
          <w:sz w:val="21"/>
          <w:lang w:eastAsia="zh-CN"/>
        </w:rPr>
        <w:t xml:space="preserve">-d </w:t>
      </w:r>
      <w:r w:rsidRPr="00C630DF">
        <w:rPr>
          <w:rStyle w:val="StringTok"/>
          <w:sz w:val="21"/>
          <w:lang w:eastAsia="zh-CN"/>
        </w:rPr>
        <w:t>':'</w:t>
      </w:r>
      <w:r w:rsidRPr="00C630DF">
        <w:rPr>
          <w:rStyle w:val="NormalTok"/>
          <w:sz w:val="21"/>
          <w:lang w:eastAsia="zh-CN"/>
        </w:rPr>
        <w:t xml:space="preserve"> </w:t>
      </w:r>
      <w:r w:rsidRPr="00C630DF">
        <w:rPr>
          <w:rStyle w:val="NormalTok"/>
          <w:sz w:val="21"/>
          <w:lang w:eastAsia="zh-CN"/>
        </w:rPr>
        <w:t>以</w:t>
      </w:r>
      <w:r w:rsidRPr="00C630DF">
        <w:rPr>
          <w:rStyle w:val="NormalTok"/>
          <w:sz w:val="21"/>
          <w:lang w:eastAsia="zh-CN"/>
        </w:rPr>
        <w:t>’:‘</w:t>
      </w:r>
      <w:r w:rsidRPr="00C630DF">
        <w:rPr>
          <w:rStyle w:val="NormalTok"/>
          <w:sz w:val="21"/>
          <w:lang w:eastAsia="zh-CN"/>
        </w:rPr>
        <w:t>为分隔符）</w:t>
      </w:r>
      <w:r w:rsidRPr="00C630DF">
        <w:rPr>
          <w:sz w:val="20"/>
          <w:lang w:eastAsia="zh-CN"/>
        </w:rPr>
        <w:br/>
      </w:r>
      <w:r w:rsidRPr="00C630DF">
        <w:rPr>
          <w:rStyle w:val="NormalTok"/>
          <w:sz w:val="21"/>
          <w:lang w:eastAsia="zh-CN"/>
        </w:rPr>
        <w:t xml:space="preserve">    </w:t>
      </w:r>
      <w:r w:rsidRPr="00C630DF">
        <w:rPr>
          <w:rStyle w:val="ExtensionTok"/>
          <w:sz w:val="20"/>
          <w:lang w:eastAsia="zh-CN"/>
        </w:rPr>
        <w:t>-f</w:t>
      </w:r>
      <w:r w:rsidRPr="00C630DF">
        <w:rPr>
          <w:rStyle w:val="NormalTok"/>
          <w:sz w:val="21"/>
          <w:lang w:eastAsia="zh-CN"/>
        </w:rPr>
        <w:t>：选择域（</w:t>
      </w:r>
      <w:r w:rsidRPr="00C630DF">
        <w:rPr>
          <w:rStyle w:val="NormalTok"/>
          <w:sz w:val="21"/>
          <w:lang w:eastAsia="zh-CN"/>
        </w:rPr>
        <w:t xml:space="preserve">-f 1,2 </w:t>
      </w:r>
      <w:r w:rsidRPr="00C630DF">
        <w:rPr>
          <w:rStyle w:val="NormalTok"/>
          <w:sz w:val="21"/>
          <w:lang w:eastAsia="zh-CN"/>
        </w:rPr>
        <w:t>输出分隔后第</w:t>
      </w:r>
      <w:r w:rsidRPr="00C630DF">
        <w:rPr>
          <w:rStyle w:val="NormalTok"/>
          <w:sz w:val="21"/>
          <w:lang w:eastAsia="zh-CN"/>
        </w:rPr>
        <w:t>1</w:t>
      </w:r>
      <w:r w:rsidRPr="00C630DF">
        <w:rPr>
          <w:rStyle w:val="NormalTok"/>
          <w:sz w:val="21"/>
          <w:lang w:eastAsia="zh-CN"/>
        </w:rPr>
        <w:t>列和第</w:t>
      </w:r>
      <w:r w:rsidRPr="00C630DF">
        <w:rPr>
          <w:rStyle w:val="NormalTok"/>
          <w:sz w:val="21"/>
          <w:lang w:eastAsia="zh-CN"/>
        </w:rPr>
        <w:t>2</w:t>
      </w:r>
      <w:r w:rsidRPr="00C630DF">
        <w:rPr>
          <w:rStyle w:val="NormalTok"/>
          <w:sz w:val="21"/>
          <w:lang w:eastAsia="zh-CN"/>
        </w:rPr>
        <w:t>列）</w:t>
      </w:r>
      <w:r w:rsidRPr="00C630DF">
        <w:rPr>
          <w:sz w:val="20"/>
          <w:lang w:eastAsia="zh-CN"/>
        </w:rPr>
        <w:br/>
      </w:r>
      <w:r w:rsidRPr="00C630DF">
        <w:rPr>
          <w:rStyle w:val="NormalTok"/>
          <w:sz w:val="21"/>
          <w:lang w:eastAsia="zh-CN"/>
        </w:rPr>
        <w:t xml:space="preserve">    </w:t>
      </w:r>
      <w:r w:rsidRPr="00C630DF">
        <w:rPr>
          <w:rStyle w:val="ExtensionTok"/>
          <w:sz w:val="20"/>
          <w:lang w:eastAsia="zh-CN"/>
        </w:rPr>
        <w:t>-c</w:t>
      </w:r>
      <w:r w:rsidRPr="00C630DF">
        <w:rPr>
          <w:rStyle w:val="NormalTok"/>
          <w:sz w:val="21"/>
          <w:lang w:eastAsia="zh-CN"/>
        </w:rPr>
        <w:t>：字符范围（</w:t>
      </w:r>
      <w:r w:rsidRPr="00C630DF">
        <w:rPr>
          <w:rStyle w:val="NormalTok"/>
          <w:sz w:val="21"/>
          <w:lang w:eastAsia="zh-CN"/>
        </w:rPr>
        <w:t xml:space="preserve">-c n-m </w:t>
      </w:r>
      <w:r w:rsidRPr="00C630DF">
        <w:rPr>
          <w:rStyle w:val="NormalTok"/>
          <w:sz w:val="21"/>
          <w:lang w:eastAsia="zh-CN"/>
        </w:rPr>
        <w:t>输出第</w:t>
      </w:r>
      <w:r w:rsidRPr="00C630DF">
        <w:rPr>
          <w:rStyle w:val="NormalTok"/>
          <w:sz w:val="21"/>
          <w:lang w:eastAsia="zh-CN"/>
        </w:rPr>
        <w:t>n</w:t>
      </w:r>
      <w:r w:rsidRPr="00C630DF">
        <w:rPr>
          <w:rStyle w:val="NormalTok"/>
          <w:sz w:val="21"/>
          <w:lang w:eastAsia="zh-CN"/>
        </w:rPr>
        <w:t>到</w:t>
      </w:r>
      <w:r w:rsidRPr="00C630DF">
        <w:rPr>
          <w:rStyle w:val="NormalTok"/>
          <w:sz w:val="21"/>
          <w:lang w:eastAsia="zh-CN"/>
        </w:rPr>
        <w:t>m</w:t>
      </w:r>
      <w:r w:rsidRPr="00C630DF">
        <w:rPr>
          <w:rStyle w:val="NormalTok"/>
          <w:sz w:val="21"/>
          <w:lang w:eastAsia="zh-CN"/>
        </w:rPr>
        <w:t>个字符。如果没有</w:t>
      </w:r>
      <w:r w:rsidRPr="00C630DF">
        <w:rPr>
          <w:rStyle w:val="NormalTok"/>
          <w:sz w:val="21"/>
          <w:lang w:eastAsia="zh-CN"/>
        </w:rPr>
        <w:t>m</w:t>
      </w:r>
      <w:r w:rsidRPr="00C630DF">
        <w:rPr>
          <w:rStyle w:val="NormalTok"/>
          <w:sz w:val="21"/>
          <w:lang w:eastAsia="zh-CN"/>
        </w:rPr>
        <w:t>，输出到末尾）</w:t>
      </w:r>
    </w:p>
    <w:p w:rsidR="00BE6D38" w:rsidRPr="00C630DF" w:rsidRDefault="00BE6D38" w:rsidP="00D74C32">
      <w:pPr>
        <w:pStyle w:val="41"/>
        <w:adjustRightInd w:val="0"/>
        <w:snapToGrid w:val="0"/>
        <w:spacing w:before="0"/>
        <w:contextualSpacing/>
        <w:outlineLvl w:val="4"/>
        <w:rPr>
          <w:sz w:val="21"/>
          <w:lang w:eastAsia="zh-CN"/>
        </w:rPr>
      </w:pPr>
      <w:bookmarkStart w:id="757" w:name="示例-3"/>
      <w:r w:rsidRPr="00C630DF">
        <w:rPr>
          <w:sz w:val="21"/>
          <w:lang w:eastAsia="zh-CN"/>
        </w:rPr>
        <w:t>示例</w:t>
      </w:r>
      <w:bookmarkEnd w:id="757"/>
    </w:p>
    <w:p w:rsidR="00BE6D38" w:rsidRPr="00C630DF" w:rsidRDefault="00BE6D38" w:rsidP="00D74C32">
      <w:pPr>
        <w:pStyle w:val="SourceCode"/>
        <w:wordWrap/>
        <w:adjustRightInd w:val="0"/>
        <w:snapToGrid w:val="0"/>
        <w:spacing w:after="0"/>
        <w:contextualSpacing/>
        <w:rPr>
          <w:sz w:val="20"/>
          <w:lang w:eastAsia="zh-CN"/>
        </w:rPr>
      </w:pPr>
      <w:r w:rsidRPr="00C630DF">
        <w:rPr>
          <w:rStyle w:val="CommentTok"/>
          <w:sz w:val="21"/>
          <w:lang w:eastAsia="zh-CN"/>
        </w:rPr>
        <w:t>#1.</w:t>
      </w:r>
      <w:r w:rsidRPr="00C630DF">
        <w:rPr>
          <w:rStyle w:val="CommentTok"/>
          <w:sz w:val="21"/>
          <w:lang w:eastAsia="zh-CN"/>
        </w:rPr>
        <w:t>按</w:t>
      </w:r>
      <w:r w:rsidRPr="00C630DF">
        <w:rPr>
          <w:rStyle w:val="CommentTok"/>
          <w:sz w:val="21"/>
          <w:lang w:eastAsia="zh-CN"/>
        </w:rPr>
        <w:t>’:‘</w:t>
      </w:r>
      <w:r w:rsidRPr="00C630DF">
        <w:rPr>
          <w:rStyle w:val="CommentTok"/>
          <w:sz w:val="21"/>
          <w:lang w:eastAsia="zh-CN"/>
        </w:rPr>
        <w:t>分隔</w:t>
      </w:r>
      <w:r w:rsidRPr="00C630DF">
        <w:rPr>
          <w:rStyle w:val="CommentTok"/>
          <w:sz w:val="21"/>
          <w:lang w:eastAsia="zh-CN"/>
        </w:rPr>
        <w:t>$PATH</w:t>
      </w:r>
      <w:r w:rsidRPr="00C630DF">
        <w:rPr>
          <w:rStyle w:val="CommentTok"/>
          <w:sz w:val="21"/>
          <w:lang w:eastAsia="zh-CN"/>
        </w:rPr>
        <w:t>，输出第</w:t>
      </w:r>
      <w:r w:rsidRPr="00C630DF">
        <w:rPr>
          <w:rStyle w:val="CommentTok"/>
          <w:sz w:val="21"/>
          <w:lang w:eastAsia="zh-CN"/>
        </w:rPr>
        <w:t>3</w:t>
      </w:r>
      <w:r w:rsidRPr="00C630DF">
        <w:rPr>
          <w:rStyle w:val="CommentTok"/>
          <w:sz w:val="21"/>
          <w:lang w:eastAsia="zh-CN"/>
        </w:rPr>
        <w:t>个和第</w:t>
      </w:r>
      <w:r w:rsidRPr="00C630DF">
        <w:rPr>
          <w:rStyle w:val="CommentTok"/>
          <w:sz w:val="21"/>
          <w:lang w:eastAsia="zh-CN"/>
        </w:rPr>
        <w:t>5</w:t>
      </w:r>
      <w:r w:rsidRPr="00C630DF">
        <w:rPr>
          <w:rStyle w:val="CommentTok"/>
          <w:sz w:val="21"/>
          <w:lang w:eastAsia="zh-CN"/>
        </w:rPr>
        <w:t>个</w:t>
      </w:r>
      <w:r w:rsidRPr="00C630DF">
        <w:rPr>
          <w:sz w:val="20"/>
          <w:lang w:eastAsia="zh-CN"/>
        </w:rPr>
        <w:br/>
      </w:r>
      <w:r w:rsidRPr="00C630DF">
        <w:rPr>
          <w:rStyle w:val="BuiltInTok"/>
          <w:sz w:val="20"/>
          <w:lang w:eastAsia="zh-CN"/>
        </w:rPr>
        <w:t>echo</w:t>
      </w:r>
      <w:r w:rsidRPr="00C630DF">
        <w:rPr>
          <w:rStyle w:val="NormalTok"/>
          <w:sz w:val="21"/>
          <w:lang w:eastAsia="zh-CN"/>
        </w:rPr>
        <w:t xml:space="preserve"> </w:t>
      </w:r>
      <w:r w:rsidRPr="00C630DF">
        <w:rPr>
          <w:rStyle w:val="VariableTok"/>
          <w:sz w:val="20"/>
          <w:lang w:eastAsia="zh-CN"/>
        </w:rPr>
        <w:t>$PATH</w:t>
      </w:r>
      <w:r w:rsidRPr="00C630DF">
        <w:rPr>
          <w:rStyle w:val="NormalTok"/>
          <w:sz w:val="21"/>
          <w:lang w:eastAsia="zh-CN"/>
        </w:rPr>
        <w:t xml:space="preserve"> </w:t>
      </w:r>
      <w:r w:rsidRPr="00C630DF">
        <w:rPr>
          <w:rStyle w:val="KeywordTok"/>
          <w:sz w:val="21"/>
          <w:lang w:eastAsia="zh-CN"/>
        </w:rPr>
        <w:t>|</w:t>
      </w:r>
      <w:r w:rsidRPr="00C630DF">
        <w:rPr>
          <w:rStyle w:val="NormalTok"/>
          <w:sz w:val="21"/>
          <w:lang w:eastAsia="zh-CN"/>
        </w:rPr>
        <w:t xml:space="preserve"> </w:t>
      </w:r>
      <w:r w:rsidRPr="00C630DF">
        <w:rPr>
          <w:rStyle w:val="FunctionTok"/>
          <w:sz w:val="20"/>
          <w:lang w:eastAsia="zh-CN"/>
        </w:rPr>
        <w:t>cut</w:t>
      </w:r>
      <w:r w:rsidRPr="00C630DF">
        <w:rPr>
          <w:rStyle w:val="NormalTok"/>
          <w:sz w:val="21"/>
          <w:lang w:eastAsia="zh-CN"/>
        </w:rPr>
        <w:t xml:space="preserve"> -d </w:t>
      </w:r>
      <w:r w:rsidRPr="00C630DF">
        <w:rPr>
          <w:rStyle w:val="StringTok"/>
          <w:sz w:val="21"/>
          <w:lang w:eastAsia="zh-CN"/>
        </w:rPr>
        <w:t>':'</w:t>
      </w:r>
      <w:r w:rsidRPr="00C630DF">
        <w:rPr>
          <w:rStyle w:val="NormalTok"/>
          <w:sz w:val="21"/>
          <w:lang w:eastAsia="zh-CN"/>
        </w:rPr>
        <w:t xml:space="preserve"> -f 3,5</w:t>
      </w:r>
      <w:r w:rsidRPr="00C630DF">
        <w:rPr>
          <w:sz w:val="20"/>
          <w:lang w:eastAsia="zh-CN"/>
        </w:rPr>
        <w:br/>
      </w:r>
      <w:r w:rsidRPr="00C630DF">
        <w:rPr>
          <w:sz w:val="20"/>
          <w:lang w:eastAsia="zh-CN"/>
        </w:rPr>
        <w:br/>
      </w:r>
      <w:r w:rsidRPr="00C630DF">
        <w:rPr>
          <w:rStyle w:val="CommentTok"/>
          <w:sz w:val="21"/>
          <w:lang w:eastAsia="zh-CN"/>
        </w:rPr>
        <w:t>#2.</w:t>
      </w:r>
      <w:r w:rsidRPr="00C630DF">
        <w:rPr>
          <w:rStyle w:val="CommentTok"/>
          <w:sz w:val="21"/>
          <w:lang w:eastAsia="zh-CN"/>
        </w:rPr>
        <w:t>输出</w:t>
      </w:r>
      <w:r w:rsidRPr="00C630DF">
        <w:rPr>
          <w:rStyle w:val="CommentTok"/>
          <w:sz w:val="21"/>
          <w:lang w:eastAsia="zh-CN"/>
        </w:rPr>
        <w:t>export</w:t>
      </w:r>
      <w:r w:rsidRPr="00C630DF">
        <w:rPr>
          <w:rStyle w:val="CommentTok"/>
          <w:sz w:val="21"/>
          <w:lang w:eastAsia="zh-CN"/>
        </w:rPr>
        <w:t>运行结果每行的第</w:t>
      </w:r>
      <w:r w:rsidRPr="00C630DF">
        <w:rPr>
          <w:rStyle w:val="CommentTok"/>
          <w:sz w:val="21"/>
          <w:lang w:eastAsia="zh-CN"/>
        </w:rPr>
        <w:t>12-20</w:t>
      </w:r>
      <w:r w:rsidRPr="00C630DF">
        <w:rPr>
          <w:rStyle w:val="CommentTok"/>
          <w:sz w:val="21"/>
          <w:lang w:eastAsia="zh-CN"/>
        </w:rPr>
        <w:t>个字符</w:t>
      </w:r>
      <w:r w:rsidRPr="00C630DF">
        <w:rPr>
          <w:sz w:val="20"/>
          <w:lang w:eastAsia="zh-CN"/>
        </w:rPr>
        <w:br/>
      </w:r>
      <w:r w:rsidRPr="00C630DF">
        <w:rPr>
          <w:rStyle w:val="BuiltInTok"/>
          <w:sz w:val="20"/>
          <w:lang w:eastAsia="zh-CN"/>
        </w:rPr>
        <w:t>export</w:t>
      </w:r>
      <w:r w:rsidRPr="00C630DF">
        <w:rPr>
          <w:rStyle w:val="NormalTok"/>
          <w:sz w:val="21"/>
          <w:lang w:eastAsia="zh-CN"/>
        </w:rPr>
        <w:t xml:space="preserve"> </w:t>
      </w:r>
      <w:r w:rsidRPr="00C630DF">
        <w:rPr>
          <w:rStyle w:val="KeywordTok"/>
          <w:sz w:val="21"/>
          <w:lang w:eastAsia="zh-CN"/>
        </w:rPr>
        <w:t>|</w:t>
      </w:r>
      <w:r w:rsidRPr="00C630DF">
        <w:rPr>
          <w:rStyle w:val="NormalTok"/>
          <w:sz w:val="21"/>
          <w:lang w:eastAsia="zh-CN"/>
        </w:rPr>
        <w:t xml:space="preserve"> </w:t>
      </w:r>
      <w:r w:rsidRPr="00C630DF">
        <w:rPr>
          <w:rStyle w:val="FunctionTok"/>
          <w:sz w:val="20"/>
          <w:lang w:eastAsia="zh-CN"/>
        </w:rPr>
        <w:t>cut</w:t>
      </w:r>
      <w:r w:rsidRPr="00C630DF">
        <w:rPr>
          <w:rStyle w:val="NormalTok"/>
          <w:sz w:val="21"/>
          <w:lang w:eastAsia="zh-CN"/>
        </w:rPr>
        <w:t xml:space="preserve"> -c 12-20</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758" w:name="拼接文本paste"/>
      <w:bookmarkStart w:id="759" w:name="_Toc8048794"/>
      <w:bookmarkStart w:id="760" w:name="_Toc8057247"/>
      <w:bookmarkStart w:id="761" w:name="_Toc9409934"/>
      <w:bookmarkStart w:id="762" w:name="_Toc9417127"/>
      <w:r w:rsidRPr="00C630DF">
        <w:rPr>
          <w:rFonts w:ascii="黑体" w:eastAsia="黑体" w:hAnsi="黑体"/>
          <w:b w:val="0"/>
          <w:sz w:val="24"/>
        </w:rPr>
        <w:t>6.拼接文本：paste</w:t>
      </w:r>
      <w:bookmarkEnd w:id="758"/>
      <w:bookmarkEnd w:id="759"/>
      <w:bookmarkEnd w:id="760"/>
      <w:bookmarkEnd w:id="761"/>
      <w:bookmarkEnd w:id="762"/>
    </w:p>
    <w:p w:rsidR="00BE6D38" w:rsidRPr="00C630DF" w:rsidRDefault="00BE6D38" w:rsidP="00D74C32">
      <w:pPr>
        <w:pStyle w:val="41"/>
        <w:adjustRightInd w:val="0"/>
        <w:snapToGrid w:val="0"/>
        <w:spacing w:before="0"/>
        <w:contextualSpacing/>
        <w:outlineLvl w:val="4"/>
        <w:rPr>
          <w:sz w:val="21"/>
        </w:rPr>
      </w:pPr>
      <w:bookmarkStart w:id="763" w:name="使用方法-7"/>
      <w:r w:rsidRPr="00C630DF">
        <w:rPr>
          <w:sz w:val="21"/>
        </w:rPr>
        <w:t>使用方法</w:t>
      </w:r>
      <w:bookmarkEnd w:id="763"/>
    </w:p>
    <w:p w:rsidR="00BE6D38" w:rsidRPr="00C630DF" w:rsidRDefault="00BE6D38" w:rsidP="00D74C32">
      <w:pPr>
        <w:pStyle w:val="SourceCode"/>
        <w:wordWrap/>
        <w:adjustRightInd w:val="0"/>
        <w:snapToGrid w:val="0"/>
        <w:spacing w:after="0"/>
        <w:contextualSpacing/>
        <w:rPr>
          <w:sz w:val="20"/>
          <w:lang w:eastAsia="zh-CN"/>
        </w:rPr>
      </w:pPr>
      <w:r w:rsidRPr="00C630DF">
        <w:rPr>
          <w:rStyle w:val="ExtensionTok"/>
          <w:sz w:val="20"/>
          <w:lang w:eastAsia="zh-CN"/>
        </w:rPr>
        <w:t>paste</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file1 file2</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-d</w:t>
      </w:r>
      <w:r w:rsidRPr="00C630DF">
        <w:rPr>
          <w:rStyle w:val="NormalTok"/>
          <w:sz w:val="21"/>
          <w:lang w:eastAsia="zh-CN"/>
        </w:rPr>
        <w:t>：指定拼接时使用的分隔符（默认使用</w:t>
      </w:r>
      <w:r w:rsidRPr="00C630DF">
        <w:rPr>
          <w:rStyle w:val="NormalTok"/>
          <w:sz w:val="21"/>
          <w:lang w:eastAsia="zh-CN"/>
        </w:rPr>
        <w:t>tab</w:t>
      </w:r>
      <w:r w:rsidRPr="00C630DF">
        <w:rPr>
          <w:rStyle w:val="NormalTok"/>
          <w:sz w:val="21"/>
          <w:lang w:eastAsia="zh-CN"/>
        </w:rPr>
        <w:t>作为分隔符）</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764" w:name="统计wc"/>
      <w:bookmarkStart w:id="765" w:name="_Toc8048795"/>
      <w:bookmarkStart w:id="766" w:name="_Toc8057248"/>
      <w:bookmarkStart w:id="767" w:name="_Toc9409935"/>
      <w:bookmarkStart w:id="768" w:name="_Toc9417128"/>
      <w:r w:rsidRPr="00C630DF">
        <w:rPr>
          <w:rFonts w:ascii="黑体" w:eastAsia="黑体" w:hAnsi="黑体"/>
          <w:b w:val="0"/>
          <w:sz w:val="24"/>
          <w:lang w:eastAsia="zh-CN"/>
        </w:rPr>
        <w:t>7.统计：wc</w:t>
      </w:r>
      <w:bookmarkEnd w:id="764"/>
      <w:bookmarkEnd w:id="765"/>
      <w:bookmarkEnd w:id="766"/>
      <w:bookmarkEnd w:id="767"/>
      <w:bookmarkEnd w:id="768"/>
    </w:p>
    <w:p w:rsidR="00BE6D38" w:rsidRPr="00C630DF" w:rsidRDefault="00BE6D38" w:rsidP="00D74C32">
      <w:pPr>
        <w:pStyle w:val="41"/>
        <w:adjustRightInd w:val="0"/>
        <w:snapToGrid w:val="0"/>
        <w:spacing w:before="0"/>
        <w:contextualSpacing/>
        <w:outlineLvl w:val="4"/>
        <w:rPr>
          <w:sz w:val="21"/>
          <w:lang w:eastAsia="zh-CN"/>
        </w:rPr>
      </w:pPr>
      <w:bookmarkStart w:id="769" w:name="使用方法-8"/>
      <w:r w:rsidRPr="00C630DF">
        <w:rPr>
          <w:sz w:val="21"/>
          <w:lang w:eastAsia="zh-CN"/>
        </w:rPr>
        <w:t>使用方法</w:t>
      </w:r>
      <w:bookmarkEnd w:id="769"/>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wc</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NormalTok"/>
          <w:sz w:val="21"/>
          <w:lang w:eastAsia="zh-CN"/>
        </w:rPr>
        <w:t>文件</w:t>
      </w:r>
      <w:r w:rsidRPr="00C630DF">
        <w:rPr>
          <w:sz w:val="20"/>
          <w:lang w:eastAsia="zh-CN"/>
        </w:rPr>
        <w:br/>
      </w:r>
      <w:r w:rsidRPr="00C630DF">
        <w:rPr>
          <w:rStyle w:val="NormalTok"/>
          <w:sz w:val="21"/>
          <w:lang w:eastAsia="zh-CN"/>
        </w:rPr>
        <w:t>输出</w:t>
      </w:r>
      <w:r w:rsidRPr="00C630DF">
        <w:rPr>
          <w:rStyle w:val="NormalTok"/>
          <w:sz w:val="21"/>
          <w:lang w:eastAsia="zh-CN"/>
        </w:rPr>
        <w:t xml:space="preserve"> </w:t>
      </w:r>
      <w:r w:rsidRPr="00C630DF">
        <w:rPr>
          <w:rStyle w:val="KeywordTok"/>
          <w:sz w:val="21"/>
          <w:lang w:eastAsia="zh-CN"/>
        </w:rPr>
        <w:t>|</w:t>
      </w:r>
      <w:r w:rsidRPr="00C630DF">
        <w:rPr>
          <w:rStyle w:val="NormalTok"/>
          <w:sz w:val="21"/>
          <w:lang w:eastAsia="zh-CN"/>
        </w:rPr>
        <w:t xml:space="preserve"> </w:t>
      </w:r>
      <w:r w:rsidRPr="00C630DF">
        <w:rPr>
          <w:rStyle w:val="FunctionTok"/>
          <w:sz w:val="20"/>
          <w:lang w:eastAsia="zh-CN"/>
        </w:rPr>
        <w:t>wc</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-c</w:t>
      </w:r>
      <w:r w:rsidRPr="00C630DF">
        <w:rPr>
          <w:rStyle w:val="NormalTok"/>
          <w:sz w:val="21"/>
          <w:lang w:eastAsia="zh-CN"/>
        </w:rPr>
        <w:t>：统计字符数</w:t>
      </w:r>
      <w:r w:rsidRPr="00C630DF">
        <w:rPr>
          <w:sz w:val="20"/>
          <w:lang w:eastAsia="zh-CN"/>
        </w:rPr>
        <w:br/>
      </w:r>
      <w:r w:rsidRPr="00C630DF">
        <w:rPr>
          <w:rStyle w:val="NormalTok"/>
          <w:sz w:val="21"/>
          <w:lang w:eastAsia="zh-CN"/>
        </w:rPr>
        <w:t xml:space="preserve">    </w:t>
      </w:r>
      <w:r w:rsidRPr="00C630DF">
        <w:rPr>
          <w:rStyle w:val="ExtensionTok"/>
          <w:sz w:val="20"/>
          <w:lang w:eastAsia="zh-CN"/>
        </w:rPr>
        <w:t>-w</w:t>
      </w:r>
      <w:r w:rsidRPr="00C630DF">
        <w:rPr>
          <w:rStyle w:val="NormalTok"/>
          <w:sz w:val="21"/>
          <w:lang w:eastAsia="zh-CN"/>
        </w:rPr>
        <w:t>：统计单词数</w:t>
      </w:r>
      <w:r w:rsidRPr="00C630DF">
        <w:rPr>
          <w:sz w:val="20"/>
          <w:lang w:eastAsia="zh-CN"/>
        </w:rPr>
        <w:br/>
      </w:r>
      <w:r w:rsidRPr="00C630DF">
        <w:rPr>
          <w:rStyle w:val="NormalTok"/>
          <w:sz w:val="21"/>
          <w:lang w:eastAsia="zh-CN"/>
        </w:rPr>
        <w:t xml:space="preserve">    </w:t>
      </w:r>
      <w:r w:rsidRPr="00C630DF">
        <w:rPr>
          <w:rStyle w:val="ExtensionTok"/>
          <w:sz w:val="20"/>
          <w:lang w:eastAsia="zh-CN"/>
        </w:rPr>
        <w:t>-l</w:t>
      </w:r>
      <w:r w:rsidRPr="00C630DF">
        <w:rPr>
          <w:rStyle w:val="NormalTok"/>
          <w:sz w:val="21"/>
          <w:lang w:eastAsia="zh-CN"/>
        </w:rPr>
        <w:t>：统计行数</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770" w:name="数据处理sed"/>
      <w:bookmarkStart w:id="771" w:name="_Toc8048796"/>
      <w:bookmarkStart w:id="772" w:name="_Toc8057249"/>
      <w:bookmarkStart w:id="773" w:name="_Toc9409936"/>
      <w:bookmarkStart w:id="774" w:name="_Toc9417129"/>
      <w:r w:rsidRPr="00C630DF">
        <w:rPr>
          <w:rFonts w:ascii="黑体" w:eastAsia="黑体" w:hAnsi="黑体"/>
          <w:b w:val="0"/>
          <w:sz w:val="24"/>
          <w:lang w:eastAsia="zh-CN"/>
        </w:rPr>
        <w:lastRenderedPageBreak/>
        <w:t>8.数据处理：sed</w:t>
      </w:r>
      <w:bookmarkEnd w:id="770"/>
      <w:bookmarkEnd w:id="771"/>
      <w:bookmarkEnd w:id="772"/>
      <w:bookmarkEnd w:id="773"/>
      <w:bookmarkEnd w:id="774"/>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sed</w:t>
      </w:r>
      <w:r w:rsidRPr="00C630DF">
        <w:rPr>
          <w:sz w:val="16"/>
          <w:lang w:eastAsia="zh-CN"/>
        </w:rPr>
        <w:t>常用于一整行的处理。如果有一个</w:t>
      </w:r>
      <w:r w:rsidRPr="00C630DF">
        <w:rPr>
          <w:sz w:val="16"/>
          <w:lang w:eastAsia="zh-CN"/>
        </w:rPr>
        <w:t>100</w:t>
      </w:r>
      <w:r w:rsidRPr="00C630DF">
        <w:rPr>
          <w:sz w:val="16"/>
          <w:lang w:eastAsia="zh-CN"/>
        </w:rPr>
        <w:t>万行的文件，要在第</w:t>
      </w:r>
      <w:r w:rsidRPr="00C630DF">
        <w:rPr>
          <w:sz w:val="16"/>
          <w:lang w:eastAsia="zh-CN"/>
        </w:rPr>
        <w:t>100</w:t>
      </w:r>
      <w:r w:rsidRPr="00C630DF">
        <w:rPr>
          <w:sz w:val="16"/>
          <w:lang w:eastAsia="zh-CN"/>
        </w:rPr>
        <w:t>行加某些文字，此时由于文件太大，不适合用</w:t>
      </w:r>
      <w:r w:rsidRPr="00C630DF">
        <w:rPr>
          <w:sz w:val="16"/>
          <w:lang w:eastAsia="zh-CN"/>
        </w:rPr>
        <w:t>vim</w:t>
      </w:r>
      <w:r w:rsidRPr="00C630DF">
        <w:rPr>
          <w:sz w:val="16"/>
          <w:lang w:eastAsia="zh-CN"/>
        </w:rPr>
        <w:t>处理。因此使用</w:t>
      </w:r>
      <w:r w:rsidRPr="00C630DF">
        <w:rPr>
          <w:sz w:val="16"/>
          <w:lang w:eastAsia="zh-CN"/>
        </w:rPr>
        <w:t>sed</w:t>
      </w:r>
      <w:r w:rsidRPr="00C630DF">
        <w:rPr>
          <w:sz w:val="16"/>
          <w:lang w:eastAsia="zh-CN"/>
        </w:rPr>
        <w:t>是个很好的选择</w:t>
      </w:r>
    </w:p>
    <w:p w:rsidR="00BE6D38" w:rsidRPr="00C630DF" w:rsidRDefault="00BE6D38" w:rsidP="00D74C32">
      <w:pPr>
        <w:pStyle w:val="41"/>
        <w:adjustRightInd w:val="0"/>
        <w:snapToGrid w:val="0"/>
        <w:spacing w:before="0"/>
        <w:contextualSpacing/>
        <w:outlineLvl w:val="4"/>
        <w:rPr>
          <w:sz w:val="21"/>
          <w:lang w:eastAsia="zh-CN"/>
        </w:rPr>
      </w:pPr>
      <w:bookmarkStart w:id="775" w:name="使用方法-9"/>
      <w:r w:rsidRPr="00C630DF">
        <w:rPr>
          <w:sz w:val="21"/>
          <w:lang w:eastAsia="zh-CN"/>
        </w:rPr>
        <w:t>使用方法</w:t>
      </w:r>
      <w:bookmarkEnd w:id="775"/>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sed</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StringTok"/>
          <w:sz w:val="21"/>
          <w:lang w:eastAsia="zh-CN"/>
        </w:rPr>
        <w:t>'[</w:t>
      </w:r>
      <w:r w:rsidRPr="00C630DF">
        <w:rPr>
          <w:rStyle w:val="StringTok"/>
          <w:sz w:val="21"/>
          <w:lang w:eastAsia="zh-CN"/>
        </w:rPr>
        <w:t>动作</w:t>
      </w:r>
      <w:r w:rsidRPr="00C630DF">
        <w:rPr>
          <w:rStyle w:val="StringTok"/>
          <w:sz w:val="21"/>
          <w:lang w:eastAsia="zh-CN"/>
        </w:rPr>
        <w:t>]'</w:t>
      </w:r>
      <w:r w:rsidRPr="00C630DF">
        <w:rPr>
          <w:rStyle w:val="NormalTok"/>
          <w:sz w:val="21"/>
          <w:lang w:eastAsia="zh-CN"/>
        </w:rPr>
        <w:t xml:space="preserve"> </w:t>
      </w:r>
      <w:r w:rsidRPr="00C630DF">
        <w:rPr>
          <w:rStyle w:val="NormalTok"/>
          <w:sz w:val="21"/>
          <w:lang w:eastAsia="zh-CN"/>
        </w:rPr>
        <w:t>文件</w:t>
      </w:r>
      <w:r w:rsidRPr="00C630DF">
        <w:rPr>
          <w:sz w:val="20"/>
          <w:lang w:eastAsia="zh-CN"/>
        </w:rPr>
        <w:br/>
      </w:r>
      <w:r w:rsidRPr="00C630DF">
        <w:rPr>
          <w:rStyle w:val="NormalTok"/>
          <w:sz w:val="21"/>
          <w:lang w:eastAsia="zh-CN"/>
        </w:rPr>
        <w:t>输入</w:t>
      </w:r>
      <w:r w:rsidRPr="00C630DF">
        <w:rPr>
          <w:rStyle w:val="NormalTok"/>
          <w:sz w:val="21"/>
          <w:lang w:eastAsia="zh-CN"/>
        </w:rPr>
        <w:t xml:space="preserve"> </w:t>
      </w:r>
      <w:r w:rsidRPr="00C630DF">
        <w:rPr>
          <w:rStyle w:val="KeywordTok"/>
          <w:sz w:val="21"/>
          <w:lang w:eastAsia="zh-CN"/>
        </w:rPr>
        <w:t>|</w:t>
      </w:r>
      <w:r w:rsidRPr="00C630DF">
        <w:rPr>
          <w:rStyle w:val="NormalTok"/>
          <w:sz w:val="21"/>
          <w:lang w:eastAsia="zh-CN"/>
        </w:rPr>
        <w:t xml:space="preserve"> </w:t>
      </w:r>
      <w:r w:rsidRPr="00C630DF">
        <w:rPr>
          <w:rStyle w:val="FunctionTok"/>
          <w:sz w:val="20"/>
          <w:lang w:eastAsia="zh-CN"/>
        </w:rPr>
        <w:t>sed</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StringTok"/>
          <w:sz w:val="21"/>
          <w:lang w:eastAsia="zh-CN"/>
        </w:rPr>
        <w:t>'[</w:t>
      </w:r>
      <w:r w:rsidRPr="00C630DF">
        <w:rPr>
          <w:rStyle w:val="StringTok"/>
          <w:sz w:val="21"/>
          <w:lang w:eastAsia="zh-CN"/>
        </w:rPr>
        <w:t>动作</w:t>
      </w:r>
      <w:r w:rsidRPr="00C630DF">
        <w:rPr>
          <w:rStyle w:val="StringTok"/>
          <w:sz w:val="21"/>
          <w:lang w:eastAsia="zh-CN"/>
        </w:rPr>
        <w:t>]'</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-n</w:t>
      </w:r>
      <w:r w:rsidRPr="00C630DF">
        <w:rPr>
          <w:rStyle w:val="NormalTok"/>
          <w:sz w:val="21"/>
          <w:lang w:eastAsia="zh-CN"/>
        </w:rPr>
        <w:t>：安静模式，只输出</w:t>
      </w:r>
      <w:r w:rsidRPr="00C630DF">
        <w:rPr>
          <w:rStyle w:val="NormalTok"/>
          <w:sz w:val="21"/>
          <w:lang w:eastAsia="zh-CN"/>
        </w:rPr>
        <w:t>sed</w:t>
      </w:r>
      <w:r w:rsidRPr="00C630DF">
        <w:rPr>
          <w:rStyle w:val="NormalTok"/>
          <w:sz w:val="21"/>
          <w:lang w:eastAsia="zh-CN"/>
        </w:rPr>
        <w:t>处理过的行（否则未处理行也会输出）</w:t>
      </w:r>
      <w:r w:rsidRPr="00C630DF">
        <w:rPr>
          <w:sz w:val="20"/>
          <w:lang w:eastAsia="zh-CN"/>
        </w:rPr>
        <w:br/>
      </w:r>
      <w:r w:rsidRPr="00C630DF">
        <w:rPr>
          <w:rStyle w:val="NormalTok"/>
          <w:sz w:val="21"/>
          <w:lang w:eastAsia="zh-CN"/>
        </w:rPr>
        <w:t xml:space="preserve">    </w:t>
      </w:r>
      <w:r w:rsidRPr="00C630DF">
        <w:rPr>
          <w:rStyle w:val="ExtensionTok"/>
          <w:sz w:val="20"/>
          <w:lang w:eastAsia="zh-CN"/>
        </w:rPr>
        <w:t>-i</w:t>
      </w:r>
      <w:r w:rsidRPr="00C630DF">
        <w:rPr>
          <w:rStyle w:val="NormalTok"/>
          <w:sz w:val="21"/>
          <w:lang w:eastAsia="zh-CN"/>
        </w:rPr>
        <w:t>：结果直接作用到文件（没指定时不会修改文件）</w:t>
      </w:r>
      <w:r w:rsidRPr="00C630DF">
        <w:rPr>
          <w:sz w:val="20"/>
          <w:lang w:eastAsia="zh-CN"/>
        </w:rPr>
        <w:br/>
      </w:r>
      <w:r w:rsidRPr="00C630DF">
        <w:rPr>
          <w:rStyle w:val="NormalTok"/>
          <w:sz w:val="21"/>
          <w:lang w:eastAsia="zh-CN"/>
        </w:rPr>
        <w:t xml:space="preserve">    </w:t>
      </w:r>
      <w:r w:rsidRPr="00C630DF">
        <w:rPr>
          <w:rStyle w:val="ExtensionTok"/>
          <w:sz w:val="20"/>
          <w:lang w:eastAsia="zh-CN"/>
        </w:rPr>
        <w:t>-e</w:t>
      </w:r>
      <w:r w:rsidRPr="00C630DF">
        <w:rPr>
          <w:rStyle w:val="NormalTok"/>
          <w:sz w:val="21"/>
          <w:lang w:eastAsia="zh-CN"/>
        </w:rPr>
        <w:t>：在命令行模式上输入动作</w:t>
      </w:r>
      <w:r w:rsidRPr="00C630DF">
        <w:rPr>
          <w:sz w:val="20"/>
          <w:lang w:eastAsia="zh-CN"/>
        </w:rPr>
        <w:br/>
      </w:r>
      <w:r w:rsidRPr="00C630DF">
        <w:rPr>
          <w:rStyle w:val="NormalTok"/>
          <w:sz w:val="21"/>
          <w:lang w:eastAsia="zh-CN"/>
        </w:rPr>
        <w:t xml:space="preserve">    </w:t>
      </w:r>
      <w:r w:rsidRPr="00C630DF">
        <w:rPr>
          <w:rStyle w:val="ExtensionTok"/>
          <w:sz w:val="20"/>
          <w:lang w:eastAsia="zh-CN"/>
        </w:rPr>
        <w:t>-f</w:t>
      </w:r>
      <w:r w:rsidRPr="00C630DF">
        <w:rPr>
          <w:rStyle w:val="NormalTok"/>
          <w:sz w:val="21"/>
          <w:lang w:eastAsia="zh-CN"/>
        </w:rPr>
        <w:t>：从文件中读取动作</w:t>
      </w:r>
      <w:r w:rsidRPr="00C630DF">
        <w:rPr>
          <w:sz w:val="20"/>
          <w:lang w:eastAsia="zh-CN"/>
        </w:rPr>
        <w:br/>
      </w:r>
      <w:r w:rsidRPr="00C630DF">
        <w:rPr>
          <w:sz w:val="20"/>
          <w:lang w:eastAsia="zh-CN"/>
        </w:rPr>
        <w:br/>
      </w:r>
      <w:r w:rsidRPr="00C630DF">
        <w:rPr>
          <w:rStyle w:val="NormalTok"/>
          <w:sz w:val="21"/>
          <w:lang w:eastAsia="zh-CN"/>
        </w:rPr>
        <w:t>动作：</w:t>
      </w:r>
      <w:r w:rsidRPr="00C630DF">
        <w:rPr>
          <w:rStyle w:val="NormalTok"/>
          <w:sz w:val="21"/>
          <w:lang w:eastAsia="zh-CN"/>
        </w:rPr>
        <w:t>[</w:t>
      </w:r>
      <w:r w:rsidRPr="00C630DF">
        <w:rPr>
          <w:rStyle w:val="ExtensionTok"/>
          <w:sz w:val="20"/>
          <w:lang w:eastAsia="zh-CN"/>
        </w:rPr>
        <w:t>n1</w:t>
      </w:r>
      <w:r w:rsidRPr="00C630DF">
        <w:rPr>
          <w:rStyle w:val="NormalTok"/>
          <w:sz w:val="21"/>
          <w:lang w:eastAsia="zh-CN"/>
        </w:rPr>
        <w:t>[,n2]] function</w:t>
      </w:r>
      <w:r w:rsidRPr="00C630DF">
        <w:rPr>
          <w:sz w:val="20"/>
          <w:lang w:eastAsia="zh-CN"/>
        </w:rPr>
        <w:br/>
      </w:r>
      <w:r w:rsidRPr="00C630DF">
        <w:rPr>
          <w:rStyle w:val="KeywordTok"/>
          <w:sz w:val="21"/>
          <w:lang w:eastAsia="zh-CN"/>
        </w:rPr>
        <w:t>function</w:t>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rStyle w:val="ExtensionTok"/>
          <w:sz w:val="20"/>
          <w:lang w:eastAsia="zh-CN"/>
        </w:rPr>
        <w:t>a</w:t>
      </w:r>
      <w:r w:rsidRPr="00C630DF">
        <w:rPr>
          <w:rStyle w:val="NormalTok"/>
          <w:sz w:val="21"/>
          <w:lang w:eastAsia="zh-CN"/>
        </w:rPr>
        <w:t>/</w:t>
      </w:r>
      <w:r w:rsidRPr="00C630DF">
        <w:rPr>
          <w:rStyle w:val="ExtensionTok"/>
          <w:sz w:val="20"/>
          <w:lang w:eastAsia="zh-CN"/>
        </w:rPr>
        <w:t>i</w:t>
      </w:r>
      <w:r w:rsidRPr="00C630DF">
        <w:rPr>
          <w:rStyle w:val="NormalTok"/>
          <w:sz w:val="21"/>
          <w:lang w:eastAsia="zh-CN"/>
        </w:rPr>
        <w:t>：在后插入</w:t>
      </w:r>
      <w:r w:rsidRPr="00C630DF">
        <w:rPr>
          <w:rStyle w:val="NormalTok"/>
          <w:sz w:val="21"/>
          <w:lang w:eastAsia="zh-CN"/>
        </w:rPr>
        <w:t>/</w:t>
      </w:r>
      <w:r w:rsidRPr="00C630DF">
        <w:rPr>
          <w:rStyle w:val="NormalTok"/>
          <w:sz w:val="21"/>
          <w:lang w:eastAsia="zh-CN"/>
        </w:rPr>
        <w:t>在前插入</w:t>
      </w:r>
      <w:r w:rsidRPr="00C630DF">
        <w:rPr>
          <w:sz w:val="20"/>
          <w:lang w:eastAsia="zh-CN"/>
        </w:rPr>
        <w:br/>
      </w:r>
      <w:r w:rsidRPr="00C630DF">
        <w:rPr>
          <w:rStyle w:val="NormalTok"/>
          <w:sz w:val="21"/>
          <w:lang w:eastAsia="zh-CN"/>
        </w:rPr>
        <w:t xml:space="preserve">    </w:t>
      </w:r>
      <w:r w:rsidRPr="00C630DF">
        <w:rPr>
          <w:rStyle w:val="ExtensionTok"/>
          <w:sz w:val="20"/>
          <w:lang w:eastAsia="zh-CN"/>
        </w:rPr>
        <w:t>d</w:t>
      </w:r>
      <w:r w:rsidRPr="00C630DF">
        <w:rPr>
          <w:rStyle w:val="NormalTok"/>
          <w:sz w:val="21"/>
          <w:lang w:eastAsia="zh-CN"/>
        </w:rPr>
        <w:t>：删除</w:t>
      </w:r>
      <w:r w:rsidRPr="00C630DF">
        <w:rPr>
          <w:sz w:val="20"/>
          <w:lang w:eastAsia="zh-CN"/>
        </w:rPr>
        <w:br/>
      </w:r>
      <w:r w:rsidRPr="00C630DF">
        <w:rPr>
          <w:rStyle w:val="NormalTok"/>
          <w:sz w:val="21"/>
          <w:lang w:eastAsia="zh-CN"/>
        </w:rPr>
        <w:t xml:space="preserve">    </w:t>
      </w:r>
      <w:r w:rsidRPr="00C630DF">
        <w:rPr>
          <w:rStyle w:val="ExtensionTok"/>
          <w:sz w:val="20"/>
          <w:lang w:eastAsia="zh-CN"/>
        </w:rPr>
        <w:t>p</w:t>
      </w:r>
      <w:r w:rsidRPr="00C630DF">
        <w:rPr>
          <w:rStyle w:val="NormalTok"/>
          <w:sz w:val="21"/>
          <w:lang w:eastAsia="zh-CN"/>
        </w:rPr>
        <w:t>：打印</w:t>
      </w:r>
      <w:r w:rsidRPr="00C630DF">
        <w:rPr>
          <w:sz w:val="20"/>
          <w:lang w:eastAsia="zh-CN"/>
        </w:rPr>
        <w:br/>
      </w:r>
      <w:r w:rsidRPr="00C630DF">
        <w:rPr>
          <w:rStyle w:val="NormalTok"/>
          <w:sz w:val="21"/>
          <w:lang w:eastAsia="zh-CN"/>
        </w:rPr>
        <w:t xml:space="preserve">    </w:t>
      </w:r>
      <w:r w:rsidRPr="00C630DF">
        <w:rPr>
          <w:rStyle w:val="ExtensionTok"/>
          <w:sz w:val="20"/>
          <w:lang w:eastAsia="zh-CN"/>
        </w:rPr>
        <w:t>s</w:t>
      </w:r>
      <w:r w:rsidRPr="00C630DF">
        <w:rPr>
          <w:rStyle w:val="NormalTok"/>
          <w:sz w:val="21"/>
          <w:lang w:eastAsia="zh-CN"/>
        </w:rPr>
        <w:t>：替换</w:t>
      </w:r>
    </w:p>
    <w:p w:rsidR="00BE6D38" w:rsidRPr="00C630DF" w:rsidRDefault="00BE6D38" w:rsidP="00D74C32">
      <w:pPr>
        <w:pStyle w:val="41"/>
        <w:adjustRightInd w:val="0"/>
        <w:snapToGrid w:val="0"/>
        <w:spacing w:before="0"/>
        <w:contextualSpacing/>
        <w:outlineLvl w:val="4"/>
        <w:rPr>
          <w:sz w:val="21"/>
        </w:rPr>
      </w:pPr>
      <w:bookmarkStart w:id="776" w:name="示例-4"/>
      <w:r w:rsidRPr="00C630DF">
        <w:rPr>
          <w:sz w:val="21"/>
        </w:rPr>
        <w:t>示例</w:t>
      </w:r>
      <w:bookmarkEnd w:id="776"/>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#1.</w:t>
      </w:r>
      <w:r w:rsidRPr="00C630DF">
        <w:rPr>
          <w:rStyle w:val="CommentTok"/>
          <w:sz w:val="21"/>
        </w:rPr>
        <w:t>插入</w:t>
      </w:r>
      <w:r w:rsidRPr="00C630DF">
        <w:rPr>
          <w:sz w:val="20"/>
        </w:rPr>
        <w:br/>
      </w:r>
      <w:r w:rsidRPr="00C630DF">
        <w:rPr>
          <w:rStyle w:val="FunctionTok"/>
          <w:sz w:val="20"/>
        </w:rPr>
        <w:t>nl</w:t>
      </w:r>
      <w:r w:rsidRPr="00C630DF">
        <w:rPr>
          <w:rStyle w:val="NormalTok"/>
          <w:sz w:val="21"/>
        </w:rPr>
        <w:t xml:space="preserve"> /etc/passwd </w:t>
      </w:r>
      <w:r w:rsidRPr="00C630DF">
        <w:rPr>
          <w:rStyle w:val="KeywordTok"/>
          <w:sz w:val="21"/>
        </w:rPr>
        <w:t>|</w:t>
      </w:r>
      <w:r w:rsidRPr="00C630DF">
        <w:rPr>
          <w:rStyle w:val="NormalTok"/>
          <w:sz w:val="21"/>
        </w:rPr>
        <w:t xml:space="preserve"> </w:t>
      </w:r>
      <w:r w:rsidRPr="00C630DF">
        <w:rPr>
          <w:rStyle w:val="FunctionTok"/>
          <w:sz w:val="20"/>
        </w:rPr>
        <w:t>sed</w:t>
      </w:r>
      <w:r w:rsidRPr="00C630DF">
        <w:rPr>
          <w:rStyle w:val="NormalTok"/>
          <w:sz w:val="21"/>
        </w:rPr>
        <w:t xml:space="preserve"> </w:t>
      </w:r>
      <w:r w:rsidRPr="00C630DF">
        <w:rPr>
          <w:rStyle w:val="StringTok"/>
          <w:sz w:val="21"/>
        </w:rPr>
        <w:t>'2a drink tea'</w:t>
      </w:r>
      <w:r w:rsidRPr="00C630DF">
        <w:rPr>
          <w:rStyle w:val="NormalTok"/>
          <w:sz w:val="21"/>
        </w:rPr>
        <w:t xml:space="preserve"> </w:t>
      </w:r>
      <w:r w:rsidRPr="00C630DF">
        <w:rPr>
          <w:rStyle w:val="CommentTok"/>
          <w:sz w:val="21"/>
        </w:rPr>
        <w:t>#</w:t>
      </w:r>
      <w:r w:rsidRPr="00C630DF">
        <w:rPr>
          <w:rStyle w:val="CommentTok"/>
          <w:sz w:val="21"/>
        </w:rPr>
        <w:t>在第</w:t>
      </w:r>
      <w:r w:rsidRPr="00C630DF">
        <w:rPr>
          <w:rStyle w:val="CommentTok"/>
          <w:sz w:val="21"/>
        </w:rPr>
        <w:t>2</w:t>
      </w:r>
      <w:r w:rsidRPr="00C630DF">
        <w:rPr>
          <w:rStyle w:val="CommentTok"/>
          <w:sz w:val="21"/>
        </w:rPr>
        <w:t>行后插入一行：</w:t>
      </w:r>
      <w:r w:rsidRPr="00C630DF">
        <w:rPr>
          <w:rStyle w:val="CommentTok"/>
          <w:sz w:val="21"/>
        </w:rPr>
        <w:t>"drink tea"</w:t>
      </w:r>
      <w:r w:rsidRPr="00C630DF">
        <w:rPr>
          <w:sz w:val="20"/>
        </w:rPr>
        <w:br/>
      </w:r>
      <w:r w:rsidRPr="00C630DF">
        <w:rPr>
          <w:rStyle w:val="FunctionTok"/>
          <w:sz w:val="20"/>
        </w:rPr>
        <w:t>nl</w:t>
      </w:r>
      <w:r w:rsidRPr="00C630DF">
        <w:rPr>
          <w:rStyle w:val="NormalTok"/>
          <w:sz w:val="21"/>
        </w:rPr>
        <w:t xml:space="preserve"> /etc/passwd </w:t>
      </w:r>
      <w:r w:rsidRPr="00C630DF">
        <w:rPr>
          <w:rStyle w:val="KeywordTok"/>
          <w:sz w:val="21"/>
        </w:rPr>
        <w:t>|</w:t>
      </w:r>
      <w:r w:rsidRPr="00C630DF">
        <w:rPr>
          <w:rStyle w:val="NormalTok"/>
          <w:sz w:val="21"/>
        </w:rPr>
        <w:t xml:space="preserve"> </w:t>
      </w:r>
      <w:r w:rsidRPr="00C630DF">
        <w:rPr>
          <w:rStyle w:val="FunctionTok"/>
          <w:sz w:val="20"/>
        </w:rPr>
        <w:t>sed</w:t>
      </w:r>
      <w:r w:rsidRPr="00C630DF">
        <w:rPr>
          <w:rStyle w:val="NormalTok"/>
          <w:sz w:val="21"/>
        </w:rPr>
        <w:t xml:space="preserve"> </w:t>
      </w:r>
      <w:r w:rsidRPr="00C630DF">
        <w:rPr>
          <w:rStyle w:val="StringTok"/>
          <w:sz w:val="21"/>
        </w:rPr>
        <w:t>'2a aaa \</w:t>
      </w:r>
      <w:r w:rsidRPr="00C630DF">
        <w:rPr>
          <w:sz w:val="20"/>
        </w:rPr>
        <w:br/>
      </w:r>
      <w:r w:rsidRPr="00C630DF">
        <w:rPr>
          <w:rStyle w:val="StringTok"/>
          <w:sz w:val="21"/>
        </w:rPr>
        <w:t>&gt; bbb'</w:t>
      </w:r>
      <w:r w:rsidRPr="00C630DF">
        <w:rPr>
          <w:rStyle w:val="NormalTok"/>
          <w:sz w:val="21"/>
        </w:rPr>
        <w:t xml:space="preserve"> </w:t>
      </w:r>
      <w:r w:rsidRPr="00C630DF">
        <w:rPr>
          <w:rStyle w:val="CommentTok"/>
          <w:sz w:val="21"/>
        </w:rPr>
        <w:t>#</w:t>
      </w:r>
      <w:r w:rsidRPr="00C630DF">
        <w:rPr>
          <w:rStyle w:val="CommentTok"/>
          <w:sz w:val="21"/>
        </w:rPr>
        <w:t>在第</w:t>
      </w:r>
      <w:r w:rsidRPr="00C630DF">
        <w:rPr>
          <w:rStyle w:val="CommentTok"/>
          <w:sz w:val="21"/>
        </w:rPr>
        <w:t>2</w:t>
      </w:r>
      <w:r w:rsidRPr="00C630DF">
        <w:rPr>
          <w:rStyle w:val="CommentTok"/>
          <w:sz w:val="21"/>
        </w:rPr>
        <w:t>行后插入两行：</w:t>
      </w:r>
      <w:r w:rsidRPr="00C630DF">
        <w:rPr>
          <w:rStyle w:val="CommentTok"/>
          <w:sz w:val="21"/>
        </w:rPr>
        <w:t>"aaa"</w:t>
      </w:r>
      <w:r w:rsidRPr="00C630DF">
        <w:rPr>
          <w:rStyle w:val="CommentTok"/>
          <w:sz w:val="21"/>
        </w:rPr>
        <w:t>和</w:t>
      </w:r>
      <w:r w:rsidRPr="00C630DF">
        <w:rPr>
          <w:rStyle w:val="CommentTok"/>
          <w:sz w:val="21"/>
        </w:rPr>
        <w:t>"bbb"</w:t>
      </w:r>
      <w:r w:rsidRPr="00C630DF">
        <w:rPr>
          <w:sz w:val="20"/>
        </w:rPr>
        <w:br/>
      </w:r>
      <w:r w:rsidRPr="00C630DF">
        <w:rPr>
          <w:sz w:val="20"/>
        </w:rPr>
        <w:br/>
      </w:r>
      <w:r w:rsidRPr="00C630DF">
        <w:rPr>
          <w:rStyle w:val="CommentTok"/>
          <w:sz w:val="21"/>
        </w:rPr>
        <w:t>#2.</w:t>
      </w:r>
      <w:r w:rsidRPr="00C630DF">
        <w:rPr>
          <w:rStyle w:val="CommentTok"/>
          <w:sz w:val="21"/>
        </w:rPr>
        <w:t>删除</w:t>
      </w:r>
      <w:r w:rsidRPr="00C630DF">
        <w:rPr>
          <w:sz w:val="20"/>
        </w:rPr>
        <w:br/>
      </w:r>
      <w:r w:rsidRPr="00C630DF">
        <w:rPr>
          <w:rStyle w:val="FunctionTok"/>
          <w:sz w:val="20"/>
        </w:rPr>
        <w:t>nl</w:t>
      </w:r>
      <w:r w:rsidRPr="00C630DF">
        <w:rPr>
          <w:rStyle w:val="NormalTok"/>
          <w:sz w:val="21"/>
        </w:rPr>
        <w:t xml:space="preserve"> /etc/passwd </w:t>
      </w:r>
      <w:r w:rsidRPr="00C630DF">
        <w:rPr>
          <w:rStyle w:val="KeywordTok"/>
          <w:sz w:val="21"/>
        </w:rPr>
        <w:t>|</w:t>
      </w:r>
      <w:r w:rsidRPr="00C630DF">
        <w:rPr>
          <w:rStyle w:val="NormalTok"/>
          <w:sz w:val="21"/>
        </w:rPr>
        <w:t xml:space="preserve"> </w:t>
      </w:r>
      <w:r w:rsidRPr="00C630DF">
        <w:rPr>
          <w:rStyle w:val="FunctionTok"/>
          <w:sz w:val="20"/>
        </w:rPr>
        <w:t>sed</w:t>
      </w:r>
      <w:r w:rsidRPr="00C630DF">
        <w:rPr>
          <w:rStyle w:val="NormalTok"/>
          <w:sz w:val="21"/>
        </w:rPr>
        <w:t xml:space="preserve"> </w:t>
      </w:r>
      <w:r w:rsidRPr="00C630DF">
        <w:rPr>
          <w:rStyle w:val="StringTok"/>
          <w:sz w:val="21"/>
        </w:rPr>
        <w:t>'2,5d'</w:t>
      </w:r>
      <w:r w:rsidRPr="00C630DF">
        <w:rPr>
          <w:rStyle w:val="NormalTok"/>
          <w:sz w:val="21"/>
        </w:rPr>
        <w:t xml:space="preserve"> </w:t>
      </w:r>
      <w:r w:rsidRPr="00C630DF">
        <w:rPr>
          <w:rStyle w:val="CommentTok"/>
          <w:sz w:val="21"/>
        </w:rPr>
        <w:t>#</w:t>
      </w:r>
      <w:r w:rsidRPr="00C630DF">
        <w:rPr>
          <w:rStyle w:val="CommentTok"/>
          <w:sz w:val="21"/>
        </w:rPr>
        <w:t>删除</w:t>
      </w:r>
      <w:r w:rsidRPr="00C630DF">
        <w:rPr>
          <w:rStyle w:val="CommentTok"/>
          <w:sz w:val="21"/>
        </w:rPr>
        <w:t>2~5</w:t>
      </w:r>
      <w:r w:rsidRPr="00C630DF">
        <w:rPr>
          <w:rStyle w:val="CommentTok"/>
          <w:sz w:val="21"/>
        </w:rPr>
        <w:t>行</w:t>
      </w:r>
      <w:r w:rsidRPr="00C630DF">
        <w:rPr>
          <w:sz w:val="20"/>
        </w:rPr>
        <w:br/>
      </w:r>
      <w:r w:rsidRPr="00C630DF">
        <w:rPr>
          <w:rStyle w:val="FunctionTok"/>
          <w:sz w:val="20"/>
        </w:rPr>
        <w:t>sed</w:t>
      </w:r>
      <w:r w:rsidRPr="00C630DF">
        <w:rPr>
          <w:rStyle w:val="NormalTok"/>
          <w:sz w:val="21"/>
        </w:rPr>
        <w:t xml:space="preserve"> </w:t>
      </w:r>
      <w:r w:rsidRPr="00C630DF">
        <w:rPr>
          <w:rStyle w:val="StringTok"/>
          <w:sz w:val="21"/>
        </w:rPr>
        <w:t>'/^$/d'</w:t>
      </w:r>
      <w:r w:rsidRPr="00C630DF">
        <w:rPr>
          <w:rStyle w:val="NormalTok"/>
          <w:sz w:val="21"/>
        </w:rPr>
        <w:t xml:space="preserve"> ip </w:t>
      </w:r>
      <w:r w:rsidRPr="00C630DF">
        <w:rPr>
          <w:rStyle w:val="CommentTok"/>
          <w:sz w:val="21"/>
        </w:rPr>
        <w:t>#</w:t>
      </w:r>
      <w:r w:rsidRPr="00C630DF">
        <w:rPr>
          <w:rStyle w:val="CommentTok"/>
          <w:sz w:val="21"/>
        </w:rPr>
        <w:t>将</w:t>
      </w:r>
      <w:r w:rsidRPr="00C630DF">
        <w:rPr>
          <w:rStyle w:val="CommentTok"/>
          <w:sz w:val="21"/>
        </w:rPr>
        <w:t>ip</w:t>
      </w:r>
      <w:r w:rsidRPr="00C630DF">
        <w:rPr>
          <w:rStyle w:val="CommentTok"/>
          <w:sz w:val="21"/>
        </w:rPr>
        <w:t>文件中的空行删除</w:t>
      </w:r>
      <w:r w:rsidRPr="00C630DF">
        <w:rPr>
          <w:sz w:val="20"/>
        </w:rPr>
        <w:br/>
      </w:r>
      <w:r w:rsidRPr="00C630DF">
        <w:rPr>
          <w:sz w:val="20"/>
        </w:rPr>
        <w:br/>
      </w:r>
      <w:r w:rsidRPr="00C630DF">
        <w:rPr>
          <w:rStyle w:val="CommentTok"/>
          <w:sz w:val="21"/>
        </w:rPr>
        <w:t>#3.</w:t>
      </w:r>
      <w:r w:rsidRPr="00C630DF">
        <w:rPr>
          <w:rStyle w:val="CommentTok"/>
          <w:sz w:val="21"/>
        </w:rPr>
        <w:t>打印</w:t>
      </w:r>
      <w:r w:rsidRPr="00C630DF">
        <w:rPr>
          <w:rStyle w:val="CommentTok"/>
          <w:sz w:val="21"/>
        </w:rPr>
        <w:t>2~5</w:t>
      </w:r>
      <w:r w:rsidRPr="00C630DF">
        <w:rPr>
          <w:rStyle w:val="CommentTok"/>
          <w:sz w:val="21"/>
        </w:rPr>
        <w:t>行（安静模式，不使用安静模式</w:t>
      </w:r>
      <w:r w:rsidRPr="00C630DF">
        <w:rPr>
          <w:rStyle w:val="CommentTok"/>
          <w:sz w:val="21"/>
        </w:rPr>
        <w:t>2~5</w:t>
      </w:r>
      <w:r w:rsidRPr="00C630DF">
        <w:rPr>
          <w:rStyle w:val="CommentTok"/>
          <w:sz w:val="21"/>
        </w:rPr>
        <w:t>行会打印</w:t>
      </w:r>
      <w:r w:rsidRPr="00C630DF">
        <w:rPr>
          <w:rStyle w:val="CommentTok"/>
          <w:sz w:val="21"/>
        </w:rPr>
        <w:t>2</w:t>
      </w:r>
      <w:r w:rsidRPr="00C630DF">
        <w:rPr>
          <w:rStyle w:val="CommentTok"/>
          <w:sz w:val="21"/>
        </w:rPr>
        <w:t>次）</w:t>
      </w:r>
      <w:r w:rsidRPr="00C630DF">
        <w:rPr>
          <w:sz w:val="20"/>
        </w:rPr>
        <w:br/>
      </w:r>
      <w:r w:rsidRPr="00C630DF">
        <w:rPr>
          <w:rStyle w:val="FunctionTok"/>
          <w:sz w:val="20"/>
        </w:rPr>
        <w:t>nl</w:t>
      </w:r>
      <w:r w:rsidRPr="00C630DF">
        <w:rPr>
          <w:rStyle w:val="NormalTok"/>
          <w:sz w:val="21"/>
        </w:rPr>
        <w:t xml:space="preserve"> /etc/passwd </w:t>
      </w:r>
      <w:r w:rsidRPr="00C630DF">
        <w:rPr>
          <w:rStyle w:val="KeywordTok"/>
          <w:sz w:val="21"/>
        </w:rPr>
        <w:t>|</w:t>
      </w:r>
      <w:r w:rsidRPr="00C630DF">
        <w:rPr>
          <w:rStyle w:val="NormalTok"/>
          <w:sz w:val="21"/>
        </w:rPr>
        <w:t xml:space="preserve"> </w:t>
      </w:r>
      <w:r w:rsidRPr="00C630DF">
        <w:rPr>
          <w:rStyle w:val="FunctionTok"/>
          <w:sz w:val="20"/>
        </w:rPr>
        <w:t>sed</w:t>
      </w:r>
      <w:r w:rsidRPr="00C630DF">
        <w:rPr>
          <w:rStyle w:val="NormalTok"/>
          <w:sz w:val="21"/>
        </w:rPr>
        <w:t xml:space="preserve"> -n </w:t>
      </w:r>
      <w:r w:rsidRPr="00C630DF">
        <w:rPr>
          <w:rStyle w:val="StringTok"/>
          <w:sz w:val="21"/>
        </w:rPr>
        <w:t>'2,5p'</w:t>
      </w:r>
      <w:r w:rsidRPr="00C630DF">
        <w:rPr>
          <w:sz w:val="20"/>
        </w:rPr>
        <w:br/>
      </w:r>
      <w:r w:rsidRPr="00C630DF">
        <w:rPr>
          <w:sz w:val="20"/>
        </w:rPr>
        <w:br/>
      </w:r>
      <w:r w:rsidRPr="00C630DF">
        <w:rPr>
          <w:rStyle w:val="CommentTok"/>
          <w:sz w:val="21"/>
        </w:rPr>
        <w:t>#4.</w:t>
      </w:r>
      <w:r w:rsidRPr="00C630DF">
        <w:rPr>
          <w:rStyle w:val="CommentTok"/>
          <w:sz w:val="21"/>
        </w:rPr>
        <w:t>替换</w:t>
      </w:r>
      <w:r w:rsidRPr="00C630DF">
        <w:rPr>
          <w:sz w:val="20"/>
        </w:rPr>
        <w:br/>
      </w:r>
      <w:r w:rsidRPr="00C630DF">
        <w:rPr>
          <w:rStyle w:val="FunctionTok"/>
          <w:sz w:val="20"/>
        </w:rPr>
        <w:t>nl</w:t>
      </w:r>
      <w:r w:rsidRPr="00C630DF">
        <w:rPr>
          <w:rStyle w:val="NormalTok"/>
          <w:sz w:val="21"/>
        </w:rPr>
        <w:t xml:space="preserve"> /etc/passwd </w:t>
      </w:r>
      <w:r w:rsidRPr="00C630DF">
        <w:rPr>
          <w:rStyle w:val="KeywordTok"/>
          <w:sz w:val="21"/>
        </w:rPr>
        <w:t>|</w:t>
      </w:r>
      <w:r w:rsidRPr="00C630DF">
        <w:rPr>
          <w:rStyle w:val="NormalTok"/>
          <w:sz w:val="21"/>
        </w:rPr>
        <w:t xml:space="preserve"> </w:t>
      </w:r>
      <w:r w:rsidRPr="00C630DF">
        <w:rPr>
          <w:rStyle w:val="FunctionTok"/>
          <w:sz w:val="20"/>
        </w:rPr>
        <w:t>sed</w:t>
      </w:r>
      <w:r w:rsidRPr="00C630DF">
        <w:rPr>
          <w:rStyle w:val="NormalTok"/>
          <w:sz w:val="21"/>
        </w:rPr>
        <w:t xml:space="preserve"> </w:t>
      </w:r>
      <w:r w:rsidRPr="00C630DF">
        <w:rPr>
          <w:rStyle w:val="StringTok"/>
          <w:sz w:val="21"/>
        </w:rPr>
        <w:t>'2s/daemon/root/g'</w:t>
      </w:r>
      <w:r w:rsidRPr="00C630DF">
        <w:rPr>
          <w:rStyle w:val="NormalTok"/>
          <w:sz w:val="21"/>
        </w:rPr>
        <w:t xml:space="preserve"> </w:t>
      </w:r>
      <w:r w:rsidRPr="00C630DF">
        <w:rPr>
          <w:rStyle w:val="CommentTok"/>
          <w:sz w:val="21"/>
        </w:rPr>
        <w:t>#</w:t>
      </w:r>
      <w:r w:rsidRPr="00C630DF">
        <w:rPr>
          <w:rStyle w:val="CommentTok"/>
          <w:sz w:val="21"/>
        </w:rPr>
        <w:t>将第二行的</w:t>
      </w:r>
      <w:r w:rsidRPr="00C630DF">
        <w:rPr>
          <w:rStyle w:val="CommentTok"/>
          <w:sz w:val="21"/>
        </w:rPr>
        <w:t>daemon</w:t>
      </w:r>
      <w:r w:rsidRPr="00C630DF">
        <w:rPr>
          <w:rStyle w:val="CommentTok"/>
          <w:sz w:val="21"/>
        </w:rPr>
        <w:t>替换成</w:t>
      </w:r>
      <w:r w:rsidRPr="00C630DF">
        <w:rPr>
          <w:rStyle w:val="CommentTok"/>
          <w:sz w:val="21"/>
        </w:rPr>
        <w:t>root</w:t>
      </w:r>
      <w:r w:rsidRPr="00C630DF">
        <w:rPr>
          <w:sz w:val="20"/>
        </w:rPr>
        <w:br/>
      </w:r>
      <w:r w:rsidRPr="00C630DF">
        <w:rPr>
          <w:rStyle w:val="ExtensionTok"/>
          <w:sz w:val="20"/>
        </w:rPr>
        <w:t>ifconfig</w:t>
      </w:r>
      <w:r w:rsidRPr="00C630DF">
        <w:rPr>
          <w:rStyle w:val="NormalTok"/>
          <w:sz w:val="21"/>
        </w:rPr>
        <w:t xml:space="preserve"> </w:t>
      </w:r>
      <w:r w:rsidRPr="00C630DF">
        <w:rPr>
          <w:rStyle w:val="KeywordTok"/>
          <w:sz w:val="21"/>
        </w:rPr>
        <w:t>|</w:t>
      </w:r>
      <w:r w:rsidRPr="00C630DF">
        <w:rPr>
          <w:rStyle w:val="NormalTok"/>
          <w:sz w:val="21"/>
        </w:rPr>
        <w:t xml:space="preserve"> </w:t>
      </w:r>
      <w:r w:rsidRPr="00C630DF">
        <w:rPr>
          <w:rStyle w:val="FunctionTok"/>
          <w:sz w:val="20"/>
        </w:rPr>
        <w:t>grep</w:t>
      </w:r>
      <w:r w:rsidRPr="00C630DF">
        <w:rPr>
          <w:rStyle w:val="NormalTok"/>
          <w:sz w:val="21"/>
        </w:rPr>
        <w:t xml:space="preserve"> </w:t>
      </w:r>
      <w:r w:rsidRPr="00C630DF">
        <w:rPr>
          <w:rStyle w:val="StringTok"/>
          <w:sz w:val="21"/>
        </w:rPr>
        <w:t>'inet addr'</w:t>
      </w:r>
      <w:r w:rsidRPr="00C630DF">
        <w:rPr>
          <w:rStyle w:val="NormalTok"/>
          <w:sz w:val="21"/>
        </w:rPr>
        <w:t xml:space="preserve"> </w:t>
      </w:r>
      <w:r w:rsidRPr="00C630DF">
        <w:rPr>
          <w:rStyle w:val="KeywordTok"/>
          <w:sz w:val="21"/>
        </w:rPr>
        <w:t>|</w:t>
      </w:r>
      <w:r w:rsidRPr="00C630DF">
        <w:rPr>
          <w:rStyle w:val="NormalTok"/>
          <w:sz w:val="21"/>
        </w:rPr>
        <w:t xml:space="preserve"> </w:t>
      </w:r>
      <w:r w:rsidRPr="00C630DF">
        <w:rPr>
          <w:rStyle w:val="FunctionTok"/>
          <w:sz w:val="20"/>
        </w:rPr>
        <w:t>sed</w:t>
      </w:r>
      <w:r w:rsidRPr="00C630DF">
        <w:rPr>
          <w:rStyle w:val="NormalTok"/>
          <w:sz w:val="21"/>
        </w:rPr>
        <w:t xml:space="preserve"> </w:t>
      </w:r>
      <w:r w:rsidRPr="00C630DF">
        <w:rPr>
          <w:rStyle w:val="StringTok"/>
          <w:sz w:val="21"/>
        </w:rPr>
        <w:t>'s/^.*addr://g'</w:t>
      </w:r>
      <w:r w:rsidRPr="00C630DF">
        <w:rPr>
          <w:rStyle w:val="NormalTok"/>
          <w:sz w:val="21"/>
        </w:rPr>
        <w:t xml:space="preserve"> </w:t>
      </w:r>
      <w:r w:rsidRPr="00C630DF">
        <w:rPr>
          <w:rStyle w:val="CommentTok"/>
          <w:sz w:val="21"/>
        </w:rPr>
        <w:t>#</w:t>
      </w:r>
      <w:r w:rsidRPr="00C630DF">
        <w:rPr>
          <w:rStyle w:val="CommentTok"/>
          <w:sz w:val="21"/>
        </w:rPr>
        <w:t>将所有开头的</w:t>
      </w:r>
      <w:r w:rsidRPr="00C630DF">
        <w:rPr>
          <w:rStyle w:val="CommentTok"/>
          <w:sz w:val="21"/>
        </w:rPr>
        <w:t>“inet addr:”</w:t>
      </w:r>
      <w:r w:rsidRPr="00C630DF">
        <w:rPr>
          <w:rStyle w:val="CommentTok"/>
          <w:sz w:val="21"/>
        </w:rPr>
        <w:t>删除</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777" w:name="数据处理awk"/>
      <w:bookmarkStart w:id="778" w:name="_Toc8048797"/>
      <w:bookmarkStart w:id="779" w:name="_Toc8057250"/>
      <w:bookmarkStart w:id="780" w:name="_Toc9409937"/>
      <w:bookmarkStart w:id="781" w:name="_Toc9417130"/>
      <w:r w:rsidRPr="00C630DF">
        <w:rPr>
          <w:rFonts w:ascii="黑体" w:eastAsia="黑体" w:hAnsi="黑体"/>
          <w:b w:val="0"/>
          <w:sz w:val="24"/>
          <w:lang w:eastAsia="zh-CN"/>
        </w:rPr>
        <w:t>9.数据处理：awk</w:t>
      </w:r>
      <w:bookmarkEnd w:id="777"/>
      <w:bookmarkEnd w:id="778"/>
      <w:bookmarkEnd w:id="779"/>
      <w:bookmarkEnd w:id="780"/>
      <w:bookmarkEnd w:id="781"/>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相比于</w:t>
      </w:r>
      <w:r w:rsidRPr="00C630DF">
        <w:rPr>
          <w:sz w:val="16"/>
          <w:lang w:eastAsia="zh-CN"/>
        </w:rPr>
        <w:t>sed</w:t>
      </w:r>
      <w:r w:rsidRPr="00C630DF">
        <w:rPr>
          <w:sz w:val="16"/>
          <w:lang w:eastAsia="zh-CN"/>
        </w:rPr>
        <w:t>常用于一整行的处理，</w:t>
      </w:r>
      <w:r w:rsidRPr="00C630DF">
        <w:rPr>
          <w:sz w:val="16"/>
          <w:lang w:eastAsia="zh-CN"/>
        </w:rPr>
        <w:t>awk</w:t>
      </w:r>
      <w:r w:rsidRPr="00C630DF">
        <w:rPr>
          <w:sz w:val="16"/>
          <w:lang w:eastAsia="zh-CN"/>
        </w:rPr>
        <w:t>则比较倾向于将一行分成数个</w:t>
      </w:r>
      <w:r w:rsidRPr="00C630DF">
        <w:rPr>
          <w:sz w:val="16"/>
          <w:lang w:eastAsia="zh-CN"/>
        </w:rPr>
        <w:t>“</w:t>
      </w:r>
      <w:r w:rsidRPr="00C630DF">
        <w:rPr>
          <w:sz w:val="16"/>
          <w:lang w:eastAsia="zh-CN"/>
        </w:rPr>
        <w:t>字段</w:t>
      </w:r>
      <w:r w:rsidRPr="00C630DF">
        <w:rPr>
          <w:sz w:val="16"/>
          <w:lang w:eastAsia="zh-CN"/>
        </w:rPr>
        <w:t>”</w:t>
      </w:r>
      <w:r w:rsidRPr="00C630DF">
        <w:rPr>
          <w:sz w:val="16"/>
          <w:lang w:eastAsia="zh-CN"/>
        </w:rPr>
        <w:t>来处理。因此，相当适合小型的数据处理</w:t>
      </w:r>
    </w:p>
    <w:p w:rsidR="00BE6D38" w:rsidRPr="00C630DF" w:rsidRDefault="00BE6D38" w:rsidP="00D74C32">
      <w:pPr>
        <w:pStyle w:val="FirstParagraph"/>
        <w:adjustRightInd w:val="0"/>
        <w:snapToGrid w:val="0"/>
        <w:spacing w:before="0" w:after="0"/>
        <w:contextualSpacing/>
        <w:rPr>
          <w:sz w:val="21"/>
        </w:rPr>
      </w:pPr>
      <w:r w:rsidRPr="00C630DF">
        <w:rPr>
          <w:b/>
          <w:color w:val="FF0000"/>
          <w:sz w:val="21"/>
        </w:rPr>
        <w:t>awk</w:t>
      </w:r>
      <w:r w:rsidRPr="00C630DF">
        <w:rPr>
          <w:b/>
          <w:color w:val="FF0000"/>
          <w:sz w:val="21"/>
        </w:rPr>
        <w:t>处理步骤</w:t>
      </w:r>
      <w:r w:rsidRPr="00C630DF">
        <w:rPr>
          <w:sz w:val="21"/>
        </w:rPr>
        <w:t>：</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读入第一行，并将第一行的数据填入</w:t>
      </w:r>
      <w:r w:rsidRPr="00C630DF">
        <w:rPr>
          <w:sz w:val="21"/>
          <w:lang w:eastAsia="zh-CN"/>
        </w:rPr>
        <w:t>$0,$1,$2</w:t>
      </w:r>
      <w:r w:rsidRPr="00C630DF">
        <w:rPr>
          <w:sz w:val="21"/>
          <w:lang w:eastAsia="zh-CN"/>
        </w:rPr>
        <w:t>等变量当中</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依据条件类型的限制，判断是否需要进行后面的动作</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做完所有的动作与条件类型</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若还有后续的</w:t>
      </w:r>
      <w:r w:rsidRPr="00C630DF">
        <w:rPr>
          <w:sz w:val="21"/>
          <w:lang w:eastAsia="zh-CN"/>
        </w:rPr>
        <w:t>“</w:t>
      </w:r>
      <w:r w:rsidRPr="00C630DF">
        <w:rPr>
          <w:sz w:val="21"/>
          <w:lang w:eastAsia="zh-CN"/>
        </w:rPr>
        <w:t>行</w:t>
      </w:r>
      <w:r w:rsidRPr="00C630DF">
        <w:rPr>
          <w:sz w:val="21"/>
          <w:lang w:eastAsia="zh-CN"/>
        </w:rPr>
        <w:t>”</w:t>
      </w:r>
      <w:r w:rsidRPr="00C630DF">
        <w:rPr>
          <w:sz w:val="21"/>
          <w:lang w:eastAsia="zh-CN"/>
        </w:rPr>
        <w:t>的数据，则重复</w:t>
      </w:r>
      <w:r w:rsidRPr="00C630DF">
        <w:rPr>
          <w:sz w:val="21"/>
          <w:lang w:eastAsia="zh-CN"/>
        </w:rPr>
        <w:t>1~3</w:t>
      </w:r>
      <w:r w:rsidRPr="00C630DF">
        <w:rPr>
          <w:sz w:val="21"/>
          <w:lang w:eastAsia="zh-CN"/>
        </w:rPr>
        <w:t>步，直到所有的数据都读完为止</w:t>
      </w:r>
    </w:p>
    <w:p w:rsidR="00BE6D38" w:rsidRPr="00C630DF" w:rsidRDefault="00BE6D38" w:rsidP="00D74C32">
      <w:pPr>
        <w:pStyle w:val="41"/>
        <w:adjustRightInd w:val="0"/>
        <w:snapToGrid w:val="0"/>
        <w:spacing w:before="0"/>
        <w:contextualSpacing/>
        <w:outlineLvl w:val="4"/>
        <w:rPr>
          <w:sz w:val="21"/>
          <w:lang w:eastAsia="zh-CN"/>
        </w:rPr>
      </w:pPr>
      <w:bookmarkStart w:id="782" w:name="使用方法-10"/>
      <w:r w:rsidRPr="00C630DF">
        <w:rPr>
          <w:sz w:val="21"/>
          <w:lang w:eastAsia="zh-CN"/>
        </w:rPr>
        <w:t>使用方法</w:t>
      </w:r>
      <w:bookmarkEnd w:id="782"/>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awk</w:t>
      </w:r>
      <w:r w:rsidRPr="00C630DF">
        <w:rPr>
          <w:rStyle w:val="NormalTok"/>
          <w:sz w:val="21"/>
          <w:lang w:eastAsia="zh-CN"/>
        </w:rPr>
        <w:t xml:space="preserve"> </w:t>
      </w:r>
      <w:r w:rsidRPr="00C630DF">
        <w:rPr>
          <w:rStyle w:val="StringTok"/>
          <w:sz w:val="21"/>
          <w:lang w:eastAsia="zh-CN"/>
        </w:rPr>
        <w:t>'</w:t>
      </w:r>
      <w:r w:rsidRPr="00C630DF">
        <w:rPr>
          <w:rStyle w:val="StringTok"/>
          <w:sz w:val="21"/>
          <w:lang w:eastAsia="zh-CN"/>
        </w:rPr>
        <w:t>条件类型</w:t>
      </w:r>
      <w:r w:rsidRPr="00C630DF">
        <w:rPr>
          <w:rStyle w:val="StringTok"/>
          <w:sz w:val="21"/>
          <w:lang w:eastAsia="zh-CN"/>
        </w:rPr>
        <w:t>1{</w:t>
      </w:r>
      <w:r w:rsidRPr="00C630DF">
        <w:rPr>
          <w:rStyle w:val="StringTok"/>
          <w:sz w:val="21"/>
          <w:lang w:eastAsia="zh-CN"/>
        </w:rPr>
        <w:t>动作</w:t>
      </w:r>
      <w:r w:rsidRPr="00C630DF">
        <w:rPr>
          <w:rStyle w:val="StringTok"/>
          <w:sz w:val="21"/>
          <w:lang w:eastAsia="zh-CN"/>
        </w:rPr>
        <w:t xml:space="preserve">1} </w:t>
      </w:r>
      <w:r w:rsidRPr="00C630DF">
        <w:rPr>
          <w:rStyle w:val="StringTok"/>
          <w:sz w:val="21"/>
          <w:lang w:eastAsia="zh-CN"/>
        </w:rPr>
        <w:t>条件类型</w:t>
      </w:r>
      <w:r w:rsidRPr="00C630DF">
        <w:rPr>
          <w:rStyle w:val="StringTok"/>
          <w:sz w:val="21"/>
          <w:lang w:eastAsia="zh-CN"/>
        </w:rPr>
        <w:t>2{</w:t>
      </w:r>
      <w:r w:rsidRPr="00C630DF">
        <w:rPr>
          <w:rStyle w:val="StringTok"/>
          <w:sz w:val="21"/>
          <w:lang w:eastAsia="zh-CN"/>
        </w:rPr>
        <w:t>动作</w:t>
      </w:r>
      <w:r w:rsidRPr="00C630DF">
        <w:rPr>
          <w:rStyle w:val="StringTok"/>
          <w:sz w:val="21"/>
          <w:lang w:eastAsia="zh-CN"/>
        </w:rPr>
        <w:t>2} ...'</w:t>
      </w:r>
      <w:r w:rsidRPr="00C630DF">
        <w:rPr>
          <w:rStyle w:val="NormalTok"/>
          <w:sz w:val="21"/>
          <w:lang w:eastAsia="zh-CN"/>
        </w:rPr>
        <w:t xml:space="preserve"> filename</w:t>
      </w:r>
      <w:r w:rsidRPr="00C630DF">
        <w:rPr>
          <w:sz w:val="20"/>
          <w:lang w:eastAsia="zh-CN"/>
        </w:rPr>
        <w:br/>
      </w:r>
      <w:r w:rsidRPr="00C630DF">
        <w:rPr>
          <w:rStyle w:val="NormalTok"/>
          <w:sz w:val="21"/>
          <w:lang w:eastAsia="zh-CN"/>
        </w:rPr>
        <w:t>输出</w:t>
      </w:r>
      <w:r w:rsidRPr="00C630DF">
        <w:rPr>
          <w:rStyle w:val="NormalTok"/>
          <w:sz w:val="21"/>
          <w:lang w:eastAsia="zh-CN"/>
        </w:rPr>
        <w:t xml:space="preserve"> </w:t>
      </w:r>
      <w:r w:rsidRPr="00C630DF">
        <w:rPr>
          <w:rStyle w:val="KeywordTok"/>
          <w:sz w:val="21"/>
          <w:lang w:eastAsia="zh-CN"/>
        </w:rPr>
        <w:t>|</w:t>
      </w:r>
      <w:r w:rsidRPr="00C630DF">
        <w:rPr>
          <w:rStyle w:val="NormalTok"/>
          <w:sz w:val="21"/>
          <w:lang w:eastAsia="zh-CN"/>
        </w:rPr>
        <w:t xml:space="preserve"> </w:t>
      </w:r>
      <w:r w:rsidRPr="00C630DF">
        <w:rPr>
          <w:rStyle w:val="FunctionTok"/>
          <w:sz w:val="20"/>
          <w:lang w:eastAsia="zh-CN"/>
        </w:rPr>
        <w:t>awk</w:t>
      </w:r>
      <w:r w:rsidRPr="00C630DF">
        <w:rPr>
          <w:rStyle w:val="NormalTok"/>
          <w:sz w:val="21"/>
          <w:lang w:eastAsia="zh-CN"/>
        </w:rPr>
        <w:t xml:space="preserve"> </w:t>
      </w:r>
      <w:r w:rsidRPr="00C630DF">
        <w:rPr>
          <w:rStyle w:val="StringTok"/>
          <w:sz w:val="21"/>
          <w:lang w:eastAsia="zh-CN"/>
        </w:rPr>
        <w:t>'</w:t>
      </w:r>
      <w:r w:rsidRPr="00C630DF">
        <w:rPr>
          <w:rStyle w:val="StringTok"/>
          <w:sz w:val="21"/>
          <w:lang w:eastAsia="zh-CN"/>
        </w:rPr>
        <w:t>条件类型</w:t>
      </w:r>
      <w:r w:rsidRPr="00C630DF">
        <w:rPr>
          <w:rStyle w:val="StringTok"/>
          <w:sz w:val="21"/>
          <w:lang w:eastAsia="zh-CN"/>
        </w:rPr>
        <w:t>1{</w:t>
      </w:r>
      <w:r w:rsidRPr="00C630DF">
        <w:rPr>
          <w:rStyle w:val="StringTok"/>
          <w:sz w:val="21"/>
          <w:lang w:eastAsia="zh-CN"/>
        </w:rPr>
        <w:t>动作</w:t>
      </w:r>
      <w:r w:rsidRPr="00C630DF">
        <w:rPr>
          <w:rStyle w:val="StringTok"/>
          <w:sz w:val="21"/>
          <w:lang w:eastAsia="zh-CN"/>
        </w:rPr>
        <w:t xml:space="preserve">1} </w:t>
      </w:r>
      <w:r w:rsidRPr="00C630DF">
        <w:rPr>
          <w:rStyle w:val="StringTok"/>
          <w:sz w:val="21"/>
          <w:lang w:eastAsia="zh-CN"/>
        </w:rPr>
        <w:t>条件类型</w:t>
      </w:r>
      <w:r w:rsidRPr="00C630DF">
        <w:rPr>
          <w:rStyle w:val="StringTok"/>
          <w:sz w:val="21"/>
          <w:lang w:eastAsia="zh-CN"/>
        </w:rPr>
        <w:t>2{</w:t>
      </w:r>
      <w:r w:rsidRPr="00C630DF">
        <w:rPr>
          <w:rStyle w:val="StringTok"/>
          <w:sz w:val="21"/>
          <w:lang w:eastAsia="zh-CN"/>
        </w:rPr>
        <w:t>动作</w:t>
      </w:r>
      <w:r w:rsidRPr="00C630DF">
        <w:rPr>
          <w:rStyle w:val="StringTok"/>
          <w:sz w:val="21"/>
          <w:lang w:eastAsia="zh-CN"/>
        </w:rPr>
        <w:t>2} ...'</w:t>
      </w:r>
      <w:r w:rsidRPr="00C630DF">
        <w:rPr>
          <w:sz w:val="20"/>
          <w:lang w:eastAsia="zh-CN"/>
        </w:rPr>
        <w:br/>
      </w:r>
      <w:r w:rsidRPr="00C630DF">
        <w:rPr>
          <w:sz w:val="20"/>
          <w:lang w:eastAsia="zh-CN"/>
        </w:rPr>
        <w:br/>
      </w:r>
      <w:r w:rsidRPr="00C630DF">
        <w:rPr>
          <w:rStyle w:val="NormalTok"/>
          <w:sz w:val="21"/>
          <w:lang w:eastAsia="zh-CN"/>
        </w:rPr>
        <w:t>变量：</w:t>
      </w:r>
      <w:r w:rsidRPr="00C630DF">
        <w:rPr>
          <w:sz w:val="20"/>
          <w:lang w:eastAsia="zh-CN"/>
        </w:rPr>
        <w:br/>
      </w:r>
      <w:r w:rsidRPr="00C630DF">
        <w:rPr>
          <w:rStyle w:val="NormalTok"/>
          <w:sz w:val="21"/>
          <w:lang w:eastAsia="zh-CN"/>
        </w:rPr>
        <w:t xml:space="preserve">    </w:t>
      </w:r>
      <w:r w:rsidRPr="00C630DF">
        <w:rPr>
          <w:rStyle w:val="VariableTok"/>
          <w:sz w:val="20"/>
          <w:lang w:eastAsia="zh-CN"/>
        </w:rPr>
        <w:t>$0</w:t>
      </w:r>
      <w:r w:rsidRPr="00C630DF">
        <w:rPr>
          <w:rStyle w:val="NormalTok"/>
          <w:sz w:val="21"/>
          <w:lang w:eastAsia="zh-CN"/>
        </w:rPr>
        <w:t>：整行</w:t>
      </w:r>
      <w:r w:rsidRPr="00C630DF">
        <w:rPr>
          <w:sz w:val="20"/>
          <w:lang w:eastAsia="zh-CN"/>
        </w:rPr>
        <w:br/>
      </w:r>
      <w:r w:rsidRPr="00C630DF">
        <w:rPr>
          <w:rStyle w:val="NormalTok"/>
          <w:sz w:val="21"/>
          <w:lang w:eastAsia="zh-CN"/>
        </w:rPr>
        <w:t xml:space="preserve">    </w:t>
      </w:r>
      <w:r w:rsidRPr="00C630DF">
        <w:rPr>
          <w:rStyle w:val="VariableTok"/>
          <w:sz w:val="20"/>
          <w:lang w:eastAsia="zh-CN"/>
        </w:rPr>
        <w:t>$1</w:t>
      </w:r>
      <w:r w:rsidRPr="00C630DF">
        <w:rPr>
          <w:rStyle w:val="NormalTok"/>
          <w:sz w:val="21"/>
          <w:lang w:eastAsia="zh-CN"/>
        </w:rPr>
        <w:t>：按分隔符分隔后的第</w:t>
      </w:r>
      <w:r w:rsidRPr="00C630DF">
        <w:rPr>
          <w:rStyle w:val="ExtensionTok"/>
          <w:sz w:val="20"/>
          <w:lang w:eastAsia="zh-CN"/>
        </w:rPr>
        <w:t>1</w:t>
      </w:r>
      <w:r w:rsidRPr="00C630DF">
        <w:rPr>
          <w:rStyle w:val="NormalTok"/>
          <w:sz w:val="21"/>
          <w:lang w:eastAsia="zh-CN"/>
        </w:rPr>
        <w:t>列</w:t>
      </w:r>
      <w:r w:rsidRPr="00C630DF">
        <w:rPr>
          <w:sz w:val="20"/>
          <w:lang w:eastAsia="zh-CN"/>
        </w:rPr>
        <w:br/>
      </w:r>
      <w:r w:rsidRPr="00C630DF">
        <w:rPr>
          <w:rStyle w:val="NormalTok"/>
          <w:sz w:val="21"/>
          <w:lang w:eastAsia="zh-CN"/>
        </w:rPr>
        <w:t xml:space="preserve">    </w:t>
      </w:r>
      <w:r w:rsidRPr="00C630DF">
        <w:rPr>
          <w:rStyle w:val="VariableTok"/>
          <w:sz w:val="20"/>
          <w:lang w:eastAsia="zh-CN"/>
        </w:rPr>
        <w:t>$2</w:t>
      </w:r>
      <w:r w:rsidRPr="00C630DF">
        <w:rPr>
          <w:rStyle w:val="NormalTok"/>
          <w:sz w:val="21"/>
          <w:lang w:eastAsia="zh-CN"/>
        </w:rPr>
        <w:t>：按分隔符分隔后的第</w:t>
      </w:r>
      <w:r w:rsidRPr="00C630DF">
        <w:rPr>
          <w:rStyle w:val="ExtensionTok"/>
          <w:sz w:val="20"/>
          <w:lang w:eastAsia="zh-CN"/>
        </w:rPr>
        <w:t>2</w:t>
      </w:r>
      <w:r w:rsidRPr="00C630DF">
        <w:rPr>
          <w:rStyle w:val="NormalTok"/>
          <w:sz w:val="21"/>
          <w:lang w:eastAsia="zh-CN"/>
        </w:rPr>
        <w:t>列</w:t>
      </w:r>
      <w:r w:rsidRPr="00C630DF">
        <w:rPr>
          <w:sz w:val="20"/>
          <w:lang w:eastAsia="zh-CN"/>
        </w:rPr>
        <w:br/>
      </w:r>
      <w:r w:rsidRPr="00C630DF">
        <w:rPr>
          <w:rStyle w:val="NormalTok"/>
          <w:sz w:val="21"/>
          <w:lang w:eastAsia="zh-CN"/>
        </w:rPr>
        <w:t xml:space="preserve">    </w:t>
      </w:r>
      <w:r w:rsidRPr="00C630DF">
        <w:rPr>
          <w:rStyle w:val="VariableTok"/>
          <w:sz w:val="20"/>
          <w:lang w:eastAsia="zh-CN"/>
        </w:rPr>
        <w:t>$k</w:t>
      </w:r>
      <w:r w:rsidRPr="00C630DF">
        <w:rPr>
          <w:rStyle w:val="NormalTok"/>
          <w:sz w:val="21"/>
          <w:lang w:eastAsia="zh-CN"/>
        </w:rPr>
        <w:t>：按分隔符分隔后的第</w:t>
      </w:r>
      <w:r w:rsidRPr="00C630DF">
        <w:rPr>
          <w:rStyle w:val="ExtensionTok"/>
          <w:sz w:val="20"/>
          <w:lang w:eastAsia="zh-CN"/>
        </w:rPr>
        <w:t>k</w:t>
      </w:r>
      <w:r w:rsidRPr="00C630DF">
        <w:rPr>
          <w:rStyle w:val="NormalTok"/>
          <w:sz w:val="21"/>
          <w:lang w:eastAsia="zh-CN"/>
        </w:rPr>
        <w:t>列</w:t>
      </w:r>
      <w:r w:rsidRPr="00C630DF">
        <w:rPr>
          <w:sz w:val="20"/>
          <w:lang w:eastAsia="zh-CN"/>
        </w:rPr>
        <w:br/>
      </w:r>
      <w:r w:rsidRPr="00C630DF">
        <w:rPr>
          <w:rStyle w:val="NormalTok"/>
          <w:sz w:val="21"/>
          <w:lang w:eastAsia="zh-CN"/>
        </w:rPr>
        <w:t xml:space="preserve">    </w:t>
      </w:r>
      <w:r w:rsidRPr="00C630DF">
        <w:rPr>
          <w:rStyle w:val="ExtensionTok"/>
          <w:sz w:val="20"/>
          <w:lang w:eastAsia="zh-CN"/>
        </w:rPr>
        <w:t>NF</w:t>
      </w:r>
      <w:r w:rsidRPr="00C630DF">
        <w:rPr>
          <w:rStyle w:val="NormalTok"/>
          <w:sz w:val="21"/>
          <w:lang w:eastAsia="zh-CN"/>
        </w:rPr>
        <w:t>：每一行拥有的字段数</w:t>
      </w:r>
      <w:r w:rsidRPr="00C630DF">
        <w:rPr>
          <w:sz w:val="20"/>
          <w:lang w:eastAsia="zh-CN"/>
        </w:rPr>
        <w:br/>
      </w:r>
      <w:r w:rsidRPr="00C630DF">
        <w:rPr>
          <w:rStyle w:val="NormalTok"/>
          <w:sz w:val="21"/>
          <w:lang w:eastAsia="zh-CN"/>
        </w:rPr>
        <w:lastRenderedPageBreak/>
        <w:t xml:space="preserve">    </w:t>
      </w:r>
      <w:r w:rsidRPr="00C630DF">
        <w:rPr>
          <w:rStyle w:val="ExtensionTok"/>
          <w:sz w:val="20"/>
          <w:lang w:eastAsia="zh-CN"/>
        </w:rPr>
        <w:t>NR</w:t>
      </w:r>
      <w:r w:rsidRPr="00C630DF">
        <w:rPr>
          <w:rStyle w:val="NormalTok"/>
          <w:sz w:val="21"/>
          <w:lang w:eastAsia="zh-CN"/>
        </w:rPr>
        <w:t>：目前所处理的行数</w:t>
      </w:r>
      <w:r w:rsidRPr="00C630DF">
        <w:rPr>
          <w:sz w:val="20"/>
          <w:lang w:eastAsia="zh-CN"/>
        </w:rPr>
        <w:br/>
      </w:r>
      <w:r w:rsidRPr="00C630DF">
        <w:rPr>
          <w:rStyle w:val="NormalTok"/>
          <w:sz w:val="21"/>
          <w:lang w:eastAsia="zh-CN"/>
        </w:rPr>
        <w:t xml:space="preserve">    </w:t>
      </w:r>
      <w:r w:rsidRPr="00C630DF">
        <w:rPr>
          <w:rStyle w:val="ExtensionTok"/>
          <w:sz w:val="20"/>
          <w:lang w:eastAsia="zh-CN"/>
        </w:rPr>
        <w:t>FS</w:t>
      </w:r>
      <w:r w:rsidRPr="00C630DF">
        <w:rPr>
          <w:rStyle w:val="NormalTok"/>
          <w:sz w:val="21"/>
          <w:lang w:eastAsia="zh-CN"/>
        </w:rPr>
        <w:t>：目前的分隔字符（默认是空格或</w:t>
      </w:r>
      <w:r w:rsidRPr="00C630DF">
        <w:rPr>
          <w:rStyle w:val="NormalTok"/>
          <w:sz w:val="21"/>
          <w:lang w:eastAsia="zh-CN"/>
        </w:rPr>
        <w:t>tab</w:t>
      </w:r>
      <w:r w:rsidRPr="00C630DF">
        <w:rPr>
          <w:rStyle w:val="NormalTok"/>
          <w:sz w:val="21"/>
          <w:lang w:eastAsia="zh-CN"/>
        </w:rPr>
        <w:t>）</w:t>
      </w:r>
      <w:r w:rsidRPr="00C630DF">
        <w:rPr>
          <w:sz w:val="20"/>
          <w:lang w:eastAsia="zh-CN"/>
        </w:rPr>
        <w:br/>
      </w:r>
      <w:r w:rsidRPr="00C630DF">
        <w:rPr>
          <w:rStyle w:val="NormalTok"/>
          <w:sz w:val="21"/>
          <w:lang w:eastAsia="zh-CN"/>
        </w:rPr>
        <w:t>条件判断：</w:t>
      </w:r>
      <w:r w:rsidRPr="00C630DF">
        <w:rPr>
          <w:rStyle w:val="OperatorTok"/>
          <w:sz w:val="20"/>
          <w:lang w:eastAsia="zh-CN"/>
        </w:rPr>
        <w:t>&gt;</w:t>
      </w:r>
      <w:r w:rsidRPr="00C630DF">
        <w:rPr>
          <w:rStyle w:val="NormalTok"/>
          <w:sz w:val="21"/>
          <w:lang w:eastAsia="zh-CN"/>
        </w:rPr>
        <w:t>、</w:t>
      </w:r>
      <w:r w:rsidRPr="00C630DF">
        <w:rPr>
          <w:rStyle w:val="OperatorTok"/>
          <w:sz w:val="20"/>
          <w:lang w:eastAsia="zh-CN"/>
        </w:rPr>
        <w:t>&lt;</w:t>
      </w:r>
      <w:r w:rsidRPr="00C630DF">
        <w:rPr>
          <w:rStyle w:val="NormalTok"/>
          <w:sz w:val="21"/>
          <w:lang w:eastAsia="zh-CN"/>
        </w:rPr>
        <w:t>、</w:t>
      </w:r>
      <w:r w:rsidRPr="00C630DF">
        <w:rPr>
          <w:rStyle w:val="OperatorTok"/>
          <w:sz w:val="20"/>
          <w:lang w:eastAsia="zh-CN"/>
        </w:rPr>
        <w:t>&gt;</w:t>
      </w:r>
      <w:r w:rsidRPr="00C630DF">
        <w:rPr>
          <w:rStyle w:val="NormalTok"/>
          <w:sz w:val="21"/>
          <w:lang w:eastAsia="zh-CN"/>
        </w:rPr>
        <w:t>=</w:t>
      </w:r>
      <w:r w:rsidRPr="00C630DF">
        <w:rPr>
          <w:rStyle w:val="NormalTok"/>
          <w:sz w:val="21"/>
          <w:lang w:eastAsia="zh-CN"/>
        </w:rPr>
        <w:t>、</w:t>
      </w:r>
      <w:r w:rsidRPr="00C630DF">
        <w:rPr>
          <w:rStyle w:val="OperatorTok"/>
          <w:sz w:val="20"/>
          <w:lang w:eastAsia="zh-CN"/>
        </w:rPr>
        <w:t>&lt;</w:t>
      </w:r>
      <w:r w:rsidRPr="00C630DF">
        <w:rPr>
          <w:rStyle w:val="NormalTok"/>
          <w:sz w:val="21"/>
          <w:lang w:eastAsia="zh-CN"/>
        </w:rPr>
        <w:t>=</w:t>
      </w:r>
      <w:r w:rsidRPr="00C630DF">
        <w:rPr>
          <w:rStyle w:val="NormalTok"/>
          <w:sz w:val="21"/>
          <w:lang w:eastAsia="zh-CN"/>
        </w:rPr>
        <w:t>、</w:t>
      </w:r>
      <w:r w:rsidRPr="00C630DF">
        <w:rPr>
          <w:rStyle w:val="NormalTok"/>
          <w:sz w:val="21"/>
          <w:lang w:eastAsia="zh-CN"/>
        </w:rPr>
        <w:t>==</w:t>
      </w:r>
      <w:r w:rsidRPr="00C630DF">
        <w:rPr>
          <w:rStyle w:val="NormalTok"/>
          <w:sz w:val="21"/>
          <w:lang w:eastAsia="zh-CN"/>
        </w:rPr>
        <w:t>、</w:t>
      </w:r>
      <w:r w:rsidRPr="00C630DF">
        <w:rPr>
          <w:rStyle w:val="NormalTok"/>
          <w:sz w:val="21"/>
          <w:lang w:eastAsia="zh-CN"/>
        </w:rPr>
        <w:t>!=</w:t>
      </w:r>
      <w:r w:rsidRPr="00C630DF">
        <w:rPr>
          <w:sz w:val="20"/>
          <w:lang w:eastAsia="zh-CN"/>
        </w:rPr>
        <w:br/>
      </w:r>
      <w:r w:rsidRPr="00C630DF">
        <w:rPr>
          <w:rStyle w:val="NormalTok"/>
          <w:sz w:val="21"/>
          <w:lang w:eastAsia="zh-CN"/>
        </w:rPr>
        <w:t>命令分隔：使用</w:t>
      </w:r>
      <w:r w:rsidRPr="00C630DF">
        <w:rPr>
          <w:rStyle w:val="StringTok"/>
          <w:sz w:val="21"/>
          <w:lang w:eastAsia="zh-CN"/>
        </w:rPr>
        <w:t>';'</w:t>
      </w:r>
      <w:r w:rsidRPr="00C630DF">
        <w:rPr>
          <w:rStyle w:val="NormalTok"/>
          <w:sz w:val="21"/>
          <w:lang w:eastAsia="zh-CN"/>
        </w:rPr>
        <w:t>或</w:t>
      </w:r>
      <w:r w:rsidRPr="00C630DF">
        <w:rPr>
          <w:rStyle w:val="ExtensionTok"/>
          <w:sz w:val="20"/>
          <w:lang w:eastAsia="zh-CN"/>
        </w:rPr>
        <w:t>Enter</w:t>
      </w:r>
    </w:p>
    <w:p w:rsidR="00BE6D38" w:rsidRPr="00C630DF" w:rsidRDefault="00BE6D38" w:rsidP="00D74C32">
      <w:pPr>
        <w:pStyle w:val="41"/>
        <w:adjustRightInd w:val="0"/>
        <w:snapToGrid w:val="0"/>
        <w:spacing w:before="0"/>
        <w:contextualSpacing/>
        <w:outlineLvl w:val="4"/>
        <w:rPr>
          <w:sz w:val="21"/>
        </w:rPr>
      </w:pPr>
      <w:bookmarkStart w:id="783" w:name="示例-5"/>
      <w:r w:rsidRPr="00C630DF">
        <w:rPr>
          <w:sz w:val="21"/>
        </w:rPr>
        <w:t>示例</w:t>
      </w:r>
      <w:bookmarkEnd w:id="783"/>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#1.</w:t>
      </w:r>
      <w:r w:rsidRPr="00C630DF">
        <w:rPr>
          <w:rStyle w:val="CommentTok"/>
          <w:sz w:val="21"/>
        </w:rPr>
        <w:t>打印</w:t>
      </w:r>
      <w:r w:rsidRPr="00C630DF">
        <w:rPr>
          <w:rStyle w:val="CommentTok"/>
          <w:sz w:val="21"/>
        </w:rPr>
        <w:t>last -n 5</w:t>
      </w:r>
      <w:r w:rsidRPr="00C630DF">
        <w:rPr>
          <w:rStyle w:val="CommentTok"/>
          <w:sz w:val="21"/>
        </w:rPr>
        <w:t>结果中每行经过分隔符</w:t>
      </w:r>
      <w:r w:rsidRPr="00C630DF">
        <w:rPr>
          <w:rStyle w:val="CommentTok"/>
          <w:sz w:val="21"/>
        </w:rPr>
        <w:t>(</w:t>
      </w:r>
      <w:r w:rsidRPr="00C630DF">
        <w:rPr>
          <w:rStyle w:val="CommentTok"/>
          <w:sz w:val="21"/>
        </w:rPr>
        <w:t>默认情况下为空格或</w:t>
      </w:r>
      <w:r w:rsidRPr="00C630DF">
        <w:rPr>
          <w:rStyle w:val="CommentTok"/>
          <w:sz w:val="21"/>
        </w:rPr>
        <w:t>tab)</w:t>
      </w:r>
      <w:r w:rsidRPr="00C630DF">
        <w:rPr>
          <w:rStyle w:val="CommentTok"/>
          <w:sz w:val="21"/>
        </w:rPr>
        <w:t>分隔后的第</w:t>
      </w:r>
      <w:r w:rsidRPr="00C630DF">
        <w:rPr>
          <w:rStyle w:val="CommentTok"/>
          <w:sz w:val="21"/>
        </w:rPr>
        <w:t>1</w:t>
      </w:r>
      <w:r w:rsidRPr="00C630DF">
        <w:rPr>
          <w:rStyle w:val="CommentTok"/>
          <w:sz w:val="21"/>
        </w:rPr>
        <w:t>列和第</w:t>
      </w:r>
      <w:r w:rsidRPr="00C630DF">
        <w:rPr>
          <w:rStyle w:val="CommentTok"/>
          <w:sz w:val="21"/>
        </w:rPr>
        <w:t>3</w:t>
      </w:r>
      <w:r w:rsidRPr="00C630DF">
        <w:rPr>
          <w:rStyle w:val="CommentTok"/>
          <w:sz w:val="21"/>
        </w:rPr>
        <w:t>列</w:t>
      </w:r>
      <w:r w:rsidRPr="00C630DF">
        <w:rPr>
          <w:sz w:val="20"/>
        </w:rPr>
        <w:br/>
      </w:r>
      <w:r w:rsidRPr="00C630DF">
        <w:rPr>
          <w:rStyle w:val="FunctionTok"/>
          <w:sz w:val="20"/>
        </w:rPr>
        <w:t>last</w:t>
      </w:r>
      <w:r w:rsidRPr="00C630DF">
        <w:rPr>
          <w:rStyle w:val="NormalTok"/>
          <w:sz w:val="21"/>
        </w:rPr>
        <w:t xml:space="preserve"> -n 5 </w:t>
      </w:r>
      <w:r w:rsidRPr="00C630DF">
        <w:rPr>
          <w:rStyle w:val="KeywordTok"/>
          <w:sz w:val="21"/>
        </w:rPr>
        <w:t>|</w:t>
      </w:r>
      <w:r w:rsidRPr="00C630DF">
        <w:rPr>
          <w:rStyle w:val="NormalTok"/>
          <w:sz w:val="21"/>
        </w:rPr>
        <w:t xml:space="preserve"> </w:t>
      </w:r>
      <w:r w:rsidRPr="00C630DF">
        <w:rPr>
          <w:rStyle w:val="FunctionTok"/>
          <w:sz w:val="20"/>
        </w:rPr>
        <w:t>awk</w:t>
      </w:r>
      <w:r w:rsidRPr="00C630DF">
        <w:rPr>
          <w:rStyle w:val="NormalTok"/>
          <w:sz w:val="21"/>
        </w:rPr>
        <w:t xml:space="preserve"> </w:t>
      </w:r>
      <w:r w:rsidRPr="00C630DF">
        <w:rPr>
          <w:rStyle w:val="StringTok"/>
          <w:sz w:val="21"/>
        </w:rPr>
        <w:t>'{print $1 "\t" $3}'</w:t>
      </w:r>
      <w:r w:rsidRPr="00C630DF">
        <w:rPr>
          <w:sz w:val="20"/>
        </w:rPr>
        <w:br/>
      </w:r>
      <w:r w:rsidRPr="00C630DF">
        <w:rPr>
          <w:sz w:val="20"/>
        </w:rPr>
        <w:br/>
      </w:r>
      <w:r w:rsidRPr="00C630DF">
        <w:rPr>
          <w:rStyle w:val="CommentTok"/>
          <w:sz w:val="21"/>
        </w:rPr>
        <w:t>#2.</w:t>
      </w:r>
      <w:r w:rsidRPr="00C630DF">
        <w:rPr>
          <w:rStyle w:val="CommentTok"/>
          <w:sz w:val="21"/>
        </w:rPr>
        <w:t>以</w:t>
      </w:r>
      <w:r w:rsidRPr="00C630DF">
        <w:rPr>
          <w:rStyle w:val="CommentTok"/>
          <w:sz w:val="21"/>
        </w:rPr>
        <w:t>':'</w:t>
      </w:r>
      <w:r w:rsidRPr="00C630DF">
        <w:rPr>
          <w:rStyle w:val="CommentTok"/>
          <w:sz w:val="21"/>
        </w:rPr>
        <w:t>作为分隔符，打印第</w:t>
      </w:r>
      <w:r w:rsidRPr="00C630DF">
        <w:rPr>
          <w:rStyle w:val="CommentTok"/>
          <w:sz w:val="21"/>
        </w:rPr>
        <w:t>3</w:t>
      </w:r>
      <w:r w:rsidRPr="00C630DF">
        <w:rPr>
          <w:rStyle w:val="CommentTok"/>
          <w:sz w:val="21"/>
        </w:rPr>
        <w:t>列小于</w:t>
      </w:r>
      <w:r w:rsidRPr="00C630DF">
        <w:rPr>
          <w:rStyle w:val="CommentTok"/>
          <w:sz w:val="21"/>
        </w:rPr>
        <w:t>10</w:t>
      </w:r>
      <w:r w:rsidRPr="00C630DF">
        <w:rPr>
          <w:rStyle w:val="CommentTok"/>
          <w:sz w:val="21"/>
        </w:rPr>
        <w:t>的所有行的第</w:t>
      </w:r>
      <w:r w:rsidRPr="00C630DF">
        <w:rPr>
          <w:rStyle w:val="CommentTok"/>
          <w:sz w:val="21"/>
        </w:rPr>
        <w:t>1</w:t>
      </w:r>
      <w:r w:rsidRPr="00C630DF">
        <w:rPr>
          <w:rStyle w:val="CommentTok"/>
          <w:sz w:val="21"/>
        </w:rPr>
        <w:t>列和第</w:t>
      </w:r>
      <w:r w:rsidRPr="00C630DF">
        <w:rPr>
          <w:rStyle w:val="CommentTok"/>
          <w:sz w:val="21"/>
        </w:rPr>
        <w:t>3</w:t>
      </w:r>
      <w:r w:rsidRPr="00C630DF">
        <w:rPr>
          <w:rStyle w:val="CommentTok"/>
          <w:sz w:val="21"/>
        </w:rPr>
        <w:t>列</w:t>
      </w:r>
      <w:r w:rsidRPr="00C630DF">
        <w:rPr>
          <w:sz w:val="20"/>
        </w:rPr>
        <w:br/>
      </w:r>
      <w:r w:rsidRPr="00C630DF">
        <w:rPr>
          <w:rStyle w:val="FunctionTok"/>
          <w:sz w:val="20"/>
        </w:rPr>
        <w:t>cat</w:t>
      </w:r>
      <w:r w:rsidRPr="00C630DF">
        <w:rPr>
          <w:rStyle w:val="NormalTok"/>
          <w:sz w:val="21"/>
        </w:rPr>
        <w:t xml:space="preserve"> /etc/passwd </w:t>
      </w:r>
      <w:r w:rsidRPr="00C630DF">
        <w:rPr>
          <w:rStyle w:val="KeywordTok"/>
          <w:sz w:val="21"/>
        </w:rPr>
        <w:t>|</w:t>
      </w:r>
      <w:r w:rsidRPr="00C630DF">
        <w:rPr>
          <w:rStyle w:val="NormalTok"/>
          <w:sz w:val="21"/>
        </w:rPr>
        <w:t xml:space="preserve"> </w:t>
      </w:r>
      <w:r w:rsidRPr="00C630DF">
        <w:rPr>
          <w:rStyle w:val="FunctionTok"/>
          <w:sz w:val="20"/>
        </w:rPr>
        <w:t>awk</w:t>
      </w:r>
      <w:r w:rsidRPr="00C630DF">
        <w:rPr>
          <w:rStyle w:val="NormalTok"/>
          <w:sz w:val="21"/>
        </w:rPr>
        <w:t xml:space="preserve"> </w:t>
      </w:r>
      <w:r w:rsidRPr="00C630DF">
        <w:rPr>
          <w:rStyle w:val="StringTok"/>
          <w:sz w:val="21"/>
        </w:rPr>
        <w:t>'{FS=":"} $3&lt;10{print $1 "\t" $3}'</w:t>
      </w:r>
      <w:r w:rsidRPr="00C630DF">
        <w:rPr>
          <w:rStyle w:val="NormalTok"/>
          <w:sz w:val="21"/>
        </w:rPr>
        <w:t xml:space="preserve">      </w:t>
      </w:r>
      <w:r w:rsidRPr="00C630DF">
        <w:rPr>
          <w:rStyle w:val="CommentTok"/>
          <w:sz w:val="21"/>
        </w:rPr>
        <w:t>#</w:t>
      </w:r>
      <w:r w:rsidRPr="00C630DF">
        <w:rPr>
          <w:rStyle w:val="CommentTok"/>
          <w:sz w:val="21"/>
        </w:rPr>
        <w:t>（第一行不会处理）</w:t>
      </w:r>
      <w:r w:rsidRPr="00C630DF">
        <w:rPr>
          <w:sz w:val="20"/>
        </w:rPr>
        <w:br/>
      </w:r>
      <w:r w:rsidRPr="00C630DF">
        <w:rPr>
          <w:rStyle w:val="FunctionTok"/>
          <w:sz w:val="20"/>
        </w:rPr>
        <w:t>cat</w:t>
      </w:r>
      <w:r w:rsidRPr="00C630DF">
        <w:rPr>
          <w:rStyle w:val="NormalTok"/>
          <w:sz w:val="21"/>
        </w:rPr>
        <w:t xml:space="preserve"> /etc/passwd </w:t>
      </w:r>
      <w:r w:rsidRPr="00C630DF">
        <w:rPr>
          <w:rStyle w:val="KeywordTok"/>
          <w:sz w:val="21"/>
        </w:rPr>
        <w:t>|</w:t>
      </w:r>
      <w:r w:rsidRPr="00C630DF">
        <w:rPr>
          <w:rStyle w:val="NormalTok"/>
          <w:sz w:val="21"/>
        </w:rPr>
        <w:t xml:space="preserve"> </w:t>
      </w:r>
      <w:r w:rsidRPr="00C630DF">
        <w:rPr>
          <w:rStyle w:val="FunctionTok"/>
          <w:sz w:val="20"/>
        </w:rPr>
        <w:t>awk</w:t>
      </w:r>
      <w:r w:rsidRPr="00C630DF">
        <w:rPr>
          <w:rStyle w:val="NormalTok"/>
          <w:sz w:val="21"/>
        </w:rPr>
        <w:t xml:space="preserve"> </w:t>
      </w:r>
      <w:r w:rsidRPr="00C630DF">
        <w:rPr>
          <w:rStyle w:val="StringTok"/>
          <w:sz w:val="21"/>
        </w:rPr>
        <w:t>'BEGIN{FS=":"} $3&lt;10{print $1 "\t" $3}'</w:t>
      </w:r>
      <w:r w:rsidRPr="00C630DF">
        <w:rPr>
          <w:rStyle w:val="NormalTok"/>
          <w:sz w:val="21"/>
        </w:rPr>
        <w:t xml:space="preserve"> </w:t>
      </w:r>
      <w:r w:rsidRPr="00C630DF">
        <w:rPr>
          <w:rStyle w:val="CommentTok"/>
          <w:sz w:val="21"/>
        </w:rPr>
        <w:t>#</w:t>
      </w:r>
      <w:r w:rsidRPr="00C630DF">
        <w:rPr>
          <w:rStyle w:val="CommentTok"/>
          <w:sz w:val="21"/>
        </w:rPr>
        <w:t>（第一行会处理）</w:t>
      </w:r>
      <w:r w:rsidRPr="00C630DF">
        <w:rPr>
          <w:sz w:val="20"/>
        </w:rPr>
        <w:br/>
      </w:r>
      <w:r w:rsidRPr="00C630DF">
        <w:rPr>
          <w:sz w:val="20"/>
        </w:rPr>
        <w:br/>
      </w:r>
      <w:r w:rsidRPr="00C630DF">
        <w:rPr>
          <w:rStyle w:val="CommentTok"/>
          <w:sz w:val="21"/>
        </w:rPr>
        <w:t>#3.</w:t>
      </w:r>
      <w:r w:rsidRPr="00C630DF">
        <w:rPr>
          <w:rStyle w:val="CommentTok"/>
          <w:sz w:val="21"/>
        </w:rPr>
        <w:t>假设</w:t>
      </w:r>
      <w:r w:rsidRPr="00C630DF">
        <w:rPr>
          <w:rStyle w:val="CommentTok"/>
          <w:sz w:val="21"/>
        </w:rPr>
        <w:t>test</w:t>
      </w:r>
      <w:r w:rsidRPr="00C630DF">
        <w:rPr>
          <w:rStyle w:val="CommentTok"/>
          <w:sz w:val="21"/>
        </w:rPr>
        <w:t>文件由</w:t>
      </w:r>
      <w:r w:rsidRPr="00C630DF">
        <w:rPr>
          <w:rStyle w:val="CommentTok"/>
          <w:sz w:val="21"/>
        </w:rPr>
        <w:t>3</w:t>
      </w:r>
      <w:r w:rsidRPr="00C630DF">
        <w:rPr>
          <w:rStyle w:val="CommentTok"/>
          <w:sz w:val="21"/>
        </w:rPr>
        <w:t>列数字组成，以空格分隔。该命令会计算每行的和然后打印</w:t>
      </w:r>
      <w:r w:rsidRPr="00C630DF">
        <w:rPr>
          <w:sz w:val="20"/>
        </w:rPr>
        <w:br/>
      </w:r>
      <w:r w:rsidRPr="00C630DF">
        <w:rPr>
          <w:rStyle w:val="FunctionTok"/>
          <w:sz w:val="20"/>
        </w:rPr>
        <w:t>awk</w:t>
      </w:r>
      <w:r w:rsidRPr="00C630DF">
        <w:rPr>
          <w:rStyle w:val="NormalTok"/>
          <w:sz w:val="21"/>
        </w:rPr>
        <w:t xml:space="preserve"> </w:t>
      </w:r>
      <w:r w:rsidRPr="00C630DF">
        <w:rPr>
          <w:rStyle w:val="StringTok"/>
          <w:sz w:val="21"/>
        </w:rPr>
        <w:t>'{total=$1+$2+$3;printf "%10d %10d %10d %10.2f\n",$1,$2,$3,total}'</w:t>
      </w:r>
      <w:r w:rsidRPr="00C630DF">
        <w:rPr>
          <w:rStyle w:val="NormalTok"/>
          <w:sz w:val="21"/>
        </w:rPr>
        <w:t xml:space="preserve"> test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rPr>
        <w:t>注意上面的示例</w:t>
      </w:r>
      <w:r w:rsidRPr="00C630DF">
        <w:rPr>
          <w:sz w:val="21"/>
        </w:rPr>
        <w:t>2</w:t>
      </w:r>
      <w:r w:rsidRPr="00C630DF">
        <w:rPr>
          <w:sz w:val="21"/>
        </w:rPr>
        <w:t>，</w:t>
      </w:r>
      <w:r w:rsidRPr="00C630DF">
        <w:rPr>
          <w:sz w:val="21"/>
        </w:rPr>
        <w:t>awk</w:t>
      </w:r>
      <w:r w:rsidRPr="00C630DF">
        <w:rPr>
          <w:sz w:val="21"/>
        </w:rPr>
        <w:t>首先是读取一行，分隔后的数据填入</w:t>
      </w:r>
      <w:r w:rsidRPr="00C630DF">
        <w:rPr>
          <w:sz w:val="21"/>
        </w:rPr>
        <w:t>$0,$1,$2</w:t>
      </w:r>
      <w:r w:rsidRPr="00C630DF">
        <w:rPr>
          <w:sz w:val="21"/>
        </w:rPr>
        <w:t>等变量中才开始进行条件判断和执行动作。</w:t>
      </w:r>
      <w:r w:rsidRPr="00C630DF">
        <w:rPr>
          <w:sz w:val="21"/>
          <w:lang w:eastAsia="zh-CN"/>
        </w:rPr>
        <w:t>因此第一条命令在按空格或</w:t>
      </w:r>
      <w:r w:rsidRPr="00C630DF">
        <w:rPr>
          <w:sz w:val="21"/>
          <w:lang w:eastAsia="zh-CN"/>
        </w:rPr>
        <w:t>tab</w:t>
      </w:r>
      <w:r w:rsidRPr="00C630DF">
        <w:rPr>
          <w:sz w:val="21"/>
          <w:lang w:eastAsia="zh-CN"/>
        </w:rPr>
        <w:t>分隔后才将分隔符换成</w:t>
      </w:r>
      <w:r w:rsidRPr="00C630DF">
        <w:rPr>
          <w:sz w:val="21"/>
          <w:lang w:eastAsia="zh-CN"/>
        </w:rPr>
        <w:t>’:’</w:t>
      </w:r>
      <w:r w:rsidRPr="00C630DF">
        <w:rPr>
          <w:sz w:val="21"/>
          <w:lang w:eastAsia="zh-CN"/>
        </w:rPr>
        <w:t>，所以第一行显示结果不对</w:t>
      </w:r>
    </w:p>
    <w:p w:rsidR="00BE6D38" w:rsidRPr="00C630DF" w:rsidRDefault="00BE6D38" w:rsidP="00D74C32">
      <w:pPr>
        <w:pStyle w:val="110"/>
        <w:adjustRightInd w:val="0"/>
        <w:snapToGrid w:val="0"/>
        <w:spacing w:before="0"/>
        <w:contextualSpacing/>
        <w:outlineLvl w:val="1"/>
        <w:rPr>
          <w:sz w:val="24"/>
          <w:lang w:eastAsia="zh-CN"/>
        </w:rPr>
      </w:pPr>
      <w:bookmarkStart w:id="784" w:name="三.性能分析"/>
      <w:bookmarkStart w:id="785" w:name="_Toc8048798"/>
      <w:bookmarkStart w:id="786" w:name="_Toc8057251"/>
      <w:bookmarkStart w:id="787" w:name="_Toc9409938"/>
      <w:bookmarkStart w:id="788" w:name="_Toc9417131"/>
      <w:r w:rsidRPr="00C630DF">
        <w:rPr>
          <w:sz w:val="24"/>
          <w:lang w:eastAsia="zh-CN"/>
        </w:rPr>
        <w:t>三</w:t>
      </w:r>
      <w:r w:rsidRPr="00C630DF">
        <w:rPr>
          <w:sz w:val="24"/>
          <w:lang w:eastAsia="zh-CN"/>
        </w:rPr>
        <w:t>.</w:t>
      </w:r>
      <w:r w:rsidRPr="00C630DF">
        <w:rPr>
          <w:sz w:val="24"/>
          <w:lang w:eastAsia="zh-CN"/>
        </w:rPr>
        <w:t>性能分析</w:t>
      </w:r>
      <w:bookmarkEnd w:id="784"/>
      <w:bookmarkEnd w:id="785"/>
      <w:bookmarkEnd w:id="786"/>
      <w:bookmarkEnd w:id="787"/>
      <w:bookmarkEnd w:id="788"/>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789" w:name="进程查询ps"/>
      <w:bookmarkStart w:id="790" w:name="_Toc8048799"/>
      <w:bookmarkStart w:id="791" w:name="_Toc8057252"/>
      <w:bookmarkStart w:id="792" w:name="_Toc9409939"/>
      <w:bookmarkStart w:id="793" w:name="_Toc9417132"/>
      <w:r w:rsidRPr="00C630DF">
        <w:rPr>
          <w:rFonts w:ascii="黑体" w:eastAsia="黑体" w:hAnsi="黑体"/>
          <w:b w:val="0"/>
          <w:sz w:val="24"/>
          <w:lang w:eastAsia="zh-CN"/>
        </w:rPr>
        <w:t>1.进程查询：ps</w:t>
      </w:r>
      <w:bookmarkEnd w:id="789"/>
      <w:bookmarkEnd w:id="790"/>
      <w:bookmarkEnd w:id="791"/>
      <w:bookmarkEnd w:id="792"/>
      <w:bookmarkEnd w:id="793"/>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man ps</w:t>
      </w:r>
      <w:r w:rsidRPr="00C630DF">
        <w:rPr>
          <w:sz w:val="21"/>
          <w:lang w:eastAsia="zh-CN"/>
        </w:rPr>
        <w:t>手册非常庞大，不是很好查阅，因此主要记住几个命令</w:t>
      </w:r>
    </w:p>
    <w:p w:rsidR="00BE6D38" w:rsidRPr="00C630DF" w:rsidRDefault="00BE6D38" w:rsidP="00D74C32">
      <w:pPr>
        <w:pStyle w:val="41"/>
        <w:adjustRightInd w:val="0"/>
        <w:snapToGrid w:val="0"/>
        <w:spacing w:before="0"/>
        <w:contextualSpacing/>
        <w:outlineLvl w:val="4"/>
        <w:rPr>
          <w:sz w:val="21"/>
          <w:lang w:eastAsia="zh-CN"/>
        </w:rPr>
      </w:pPr>
      <w:bookmarkStart w:id="794" w:name="示例-6"/>
      <w:r w:rsidRPr="00C630DF">
        <w:rPr>
          <w:sz w:val="21"/>
          <w:lang w:eastAsia="zh-CN"/>
        </w:rPr>
        <w:t>示例</w:t>
      </w:r>
      <w:bookmarkEnd w:id="794"/>
    </w:p>
    <w:p w:rsidR="00BE6D38" w:rsidRPr="00C630DF" w:rsidRDefault="00BE6D38" w:rsidP="00D74C32">
      <w:pPr>
        <w:pStyle w:val="SourceCode"/>
        <w:wordWrap/>
        <w:adjustRightInd w:val="0"/>
        <w:snapToGrid w:val="0"/>
        <w:spacing w:after="0"/>
        <w:contextualSpacing/>
        <w:rPr>
          <w:sz w:val="20"/>
        </w:rPr>
      </w:pPr>
      <w:r w:rsidRPr="00C630DF">
        <w:rPr>
          <w:rStyle w:val="CommentTok"/>
          <w:sz w:val="21"/>
          <w:lang w:eastAsia="zh-CN"/>
        </w:rPr>
        <w:t>#1.</w:t>
      </w:r>
      <w:r w:rsidRPr="00C630DF">
        <w:rPr>
          <w:rStyle w:val="CommentTok"/>
          <w:sz w:val="21"/>
          <w:lang w:eastAsia="zh-CN"/>
        </w:rPr>
        <w:t>列出仅与自身环境有关的进程，最上层的父进程是允许该</w:t>
      </w:r>
      <w:r w:rsidRPr="00C630DF">
        <w:rPr>
          <w:rStyle w:val="CommentTok"/>
          <w:sz w:val="21"/>
          <w:lang w:eastAsia="zh-CN"/>
        </w:rPr>
        <w:t>ps</w:t>
      </w:r>
      <w:r w:rsidRPr="00C630DF">
        <w:rPr>
          <w:rStyle w:val="CommentTok"/>
          <w:sz w:val="21"/>
          <w:lang w:eastAsia="zh-CN"/>
        </w:rPr>
        <w:t>命令的</w:t>
      </w:r>
      <w:r w:rsidRPr="00C630DF">
        <w:rPr>
          <w:rStyle w:val="CommentTok"/>
          <w:sz w:val="21"/>
          <w:lang w:eastAsia="zh-CN"/>
        </w:rPr>
        <w:t>bash</w:t>
      </w:r>
      <w:r w:rsidRPr="00C630DF">
        <w:rPr>
          <w:rStyle w:val="CommentTok"/>
          <w:sz w:val="21"/>
          <w:lang w:eastAsia="zh-CN"/>
        </w:rPr>
        <w:t>而没有扩展到</w:t>
      </w:r>
      <w:r w:rsidRPr="00C630DF">
        <w:rPr>
          <w:rStyle w:val="CommentTok"/>
          <w:sz w:val="21"/>
          <w:lang w:eastAsia="zh-CN"/>
        </w:rPr>
        <w:t>init</w:t>
      </w:r>
      <w:r w:rsidRPr="00C630DF">
        <w:rPr>
          <w:rStyle w:val="CommentTok"/>
          <w:sz w:val="21"/>
          <w:lang w:eastAsia="zh-CN"/>
        </w:rPr>
        <w:t>进程中去</w:t>
      </w:r>
      <w:r w:rsidRPr="00C630DF">
        <w:rPr>
          <w:sz w:val="20"/>
          <w:lang w:eastAsia="zh-CN"/>
        </w:rPr>
        <w:br/>
      </w:r>
      <w:r w:rsidRPr="00C630DF">
        <w:rPr>
          <w:rStyle w:val="FunctionTok"/>
          <w:sz w:val="20"/>
          <w:lang w:eastAsia="zh-CN"/>
        </w:rPr>
        <w:t>ps</w:t>
      </w:r>
      <w:r w:rsidRPr="00C630DF">
        <w:rPr>
          <w:rStyle w:val="NormalTok"/>
          <w:sz w:val="21"/>
          <w:lang w:eastAsia="zh-CN"/>
        </w:rPr>
        <w:t xml:space="preserve"> -l</w:t>
      </w:r>
      <w:r w:rsidRPr="00C630DF">
        <w:rPr>
          <w:sz w:val="20"/>
          <w:lang w:eastAsia="zh-CN"/>
        </w:rPr>
        <w:br/>
      </w:r>
      <w:r w:rsidRPr="00C630DF">
        <w:rPr>
          <w:sz w:val="20"/>
          <w:lang w:eastAsia="zh-CN"/>
        </w:rPr>
        <w:br/>
      </w:r>
      <w:r w:rsidRPr="00C630DF">
        <w:rPr>
          <w:rStyle w:val="CommentTok"/>
          <w:sz w:val="21"/>
          <w:lang w:eastAsia="zh-CN"/>
        </w:rPr>
        <w:t>#2.</w:t>
      </w:r>
      <w:r w:rsidRPr="00C630DF">
        <w:rPr>
          <w:rStyle w:val="CommentTok"/>
          <w:sz w:val="21"/>
          <w:lang w:eastAsia="zh-CN"/>
        </w:rPr>
        <w:t>列出系统所有进程的信息</w:t>
      </w:r>
      <w:r w:rsidRPr="00C630DF">
        <w:rPr>
          <w:sz w:val="20"/>
          <w:lang w:eastAsia="zh-CN"/>
        </w:rPr>
        <w:br/>
      </w:r>
      <w:r w:rsidRPr="00C630DF">
        <w:rPr>
          <w:rStyle w:val="FunctionTok"/>
          <w:sz w:val="20"/>
          <w:lang w:eastAsia="zh-CN"/>
        </w:rPr>
        <w:t>ps</w:t>
      </w:r>
      <w:r w:rsidRPr="00C630DF">
        <w:rPr>
          <w:rStyle w:val="NormalTok"/>
          <w:sz w:val="21"/>
          <w:lang w:eastAsia="zh-CN"/>
        </w:rPr>
        <w:t xml:space="preserve"> aux</w:t>
      </w:r>
      <w:r w:rsidRPr="00C630DF">
        <w:rPr>
          <w:sz w:val="20"/>
          <w:lang w:eastAsia="zh-CN"/>
        </w:rPr>
        <w:br/>
      </w:r>
      <w:r w:rsidRPr="00C630DF">
        <w:rPr>
          <w:rStyle w:val="FunctionTok"/>
          <w:sz w:val="20"/>
          <w:lang w:eastAsia="zh-CN"/>
        </w:rPr>
        <w:t>ps</w:t>
      </w:r>
      <w:r w:rsidRPr="00C630DF">
        <w:rPr>
          <w:rStyle w:val="NormalTok"/>
          <w:sz w:val="21"/>
          <w:lang w:eastAsia="zh-CN"/>
        </w:rPr>
        <w:t xml:space="preserve"> -ef    </w:t>
      </w:r>
      <w:r w:rsidRPr="00C630DF">
        <w:rPr>
          <w:rStyle w:val="CommentTok"/>
          <w:sz w:val="21"/>
          <w:lang w:eastAsia="zh-CN"/>
        </w:rPr>
        <w:t>#aux</w:t>
      </w:r>
      <w:r w:rsidRPr="00C630DF">
        <w:rPr>
          <w:rStyle w:val="CommentTok"/>
          <w:sz w:val="21"/>
          <w:lang w:eastAsia="zh-CN"/>
        </w:rPr>
        <w:t>会截断</w:t>
      </w:r>
      <w:r w:rsidRPr="00C630DF">
        <w:rPr>
          <w:rStyle w:val="CommentTok"/>
          <w:sz w:val="21"/>
          <w:lang w:eastAsia="zh-CN"/>
        </w:rPr>
        <w:t>COMMAND</w:t>
      </w:r>
      <w:r w:rsidRPr="00C630DF">
        <w:rPr>
          <w:rStyle w:val="CommentTok"/>
          <w:sz w:val="21"/>
          <w:lang w:eastAsia="zh-CN"/>
        </w:rPr>
        <w:t>列，</w:t>
      </w:r>
      <w:r w:rsidRPr="00C630DF">
        <w:rPr>
          <w:rStyle w:val="CommentTok"/>
          <w:sz w:val="21"/>
          <w:lang w:eastAsia="zh-CN"/>
        </w:rPr>
        <w:t>-ef</w:t>
      </w:r>
      <w:r w:rsidRPr="00C630DF">
        <w:rPr>
          <w:rStyle w:val="CommentTok"/>
          <w:sz w:val="21"/>
          <w:lang w:eastAsia="zh-CN"/>
        </w:rPr>
        <w:t>不会。</w:t>
      </w:r>
      <w:r w:rsidRPr="00C630DF">
        <w:rPr>
          <w:rStyle w:val="CommentTok"/>
          <w:sz w:val="21"/>
        </w:rPr>
        <w:t>aux</w:t>
      </w:r>
      <w:r w:rsidRPr="00C630DF">
        <w:rPr>
          <w:rStyle w:val="CommentTok"/>
          <w:sz w:val="21"/>
        </w:rPr>
        <w:t>是</w:t>
      </w:r>
      <w:r w:rsidRPr="00C630DF">
        <w:rPr>
          <w:rStyle w:val="CommentTok"/>
          <w:sz w:val="21"/>
        </w:rPr>
        <w:t>BSD</w:t>
      </w:r>
      <w:r w:rsidRPr="00C630DF">
        <w:rPr>
          <w:rStyle w:val="CommentTok"/>
          <w:sz w:val="21"/>
        </w:rPr>
        <w:t>风格，</w:t>
      </w:r>
      <w:r w:rsidRPr="00C630DF">
        <w:rPr>
          <w:rStyle w:val="CommentTok"/>
          <w:sz w:val="21"/>
        </w:rPr>
        <w:t>-ef</w:t>
      </w:r>
      <w:r w:rsidRPr="00C630DF">
        <w:rPr>
          <w:rStyle w:val="CommentTok"/>
          <w:sz w:val="21"/>
        </w:rPr>
        <w:t>是</w:t>
      </w:r>
      <w:r w:rsidRPr="00C630DF">
        <w:rPr>
          <w:rStyle w:val="CommentTok"/>
          <w:sz w:val="21"/>
        </w:rPr>
        <w:t>System V</w:t>
      </w:r>
      <w:r w:rsidRPr="00C630DF">
        <w:rPr>
          <w:rStyle w:val="CommentTok"/>
          <w:sz w:val="21"/>
        </w:rPr>
        <w:t>风格</w:t>
      </w:r>
      <w:r w:rsidRPr="00C630DF">
        <w:rPr>
          <w:sz w:val="20"/>
        </w:rPr>
        <w:br/>
      </w:r>
      <w:r w:rsidRPr="00C630DF">
        <w:rPr>
          <w:rStyle w:val="FunctionTok"/>
          <w:sz w:val="20"/>
        </w:rPr>
        <w:t>ps</w:t>
      </w:r>
      <w:r w:rsidRPr="00C630DF">
        <w:rPr>
          <w:rStyle w:val="NormalTok"/>
          <w:sz w:val="21"/>
        </w:rPr>
        <w:t xml:space="preserve"> axjf   </w:t>
      </w:r>
      <w:r w:rsidRPr="00C630DF">
        <w:rPr>
          <w:rStyle w:val="CommentTok"/>
          <w:sz w:val="21"/>
        </w:rPr>
        <w:t>#</w:t>
      </w:r>
      <w:r w:rsidRPr="00C630DF">
        <w:rPr>
          <w:rStyle w:val="CommentTok"/>
          <w:sz w:val="21"/>
        </w:rPr>
        <w:t>以</w:t>
      </w:r>
      <w:r w:rsidRPr="00C630DF">
        <w:rPr>
          <w:rStyle w:val="CommentTok"/>
          <w:sz w:val="21"/>
        </w:rPr>
        <w:t>"</w:t>
      </w:r>
      <w:r w:rsidRPr="00C630DF">
        <w:rPr>
          <w:rStyle w:val="CommentTok"/>
          <w:sz w:val="21"/>
        </w:rPr>
        <w:t>进程树</w:t>
      </w:r>
      <w:r w:rsidRPr="00C630DF">
        <w:rPr>
          <w:rStyle w:val="CommentTok"/>
          <w:sz w:val="21"/>
        </w:rPr>
        <w:t>"</w:t>
      </w:r>
      <w:r w:rsidRPr="00C630DF">
        <w:rPr>
          <w:rStyle w:val="CommentTok"/>
          <w:sz w:val="21"/>
        </w:rPr>
        <w:t>的方式显示所有进程</w:t>
      </w:r>
      <w:r w:rsidRPr="00C630DF">
        <w:rPr>
          <w:sz w:val="20"/>
        </w:rPr>
        <w:br/>
      </w:r>
      <w:r w:rsidRPr="00C630DF">
        <w:rPr>
          <w:rStyle w:val="FunctionTok"/>
          <w:sz w:val="20"/>
        </w:rPr>
        <w:t>ps</w:t>
      </w:r>
      <w:r w:rsidRPr="00C630DF">
        <w:rPr>
          <w:rStyle w:val="NormalTok"/>
          <w:sz w:val="21"/>
        </w:rPr>
        <w:t xml:space="preserve"> -lA    </w:t>
      </w:r>
      <w:r w:rsidRPr="00C630DF">
        <w:rPr>
          <w:rStyle w:val="CommentTok"/>
          <w:sz w:val="21"/>
        </w:rPr>
        <w:t>#</w:t>
      </w:r>
      <w:r w:rsidRPr="00C630DF">
        <w:rPr>
          <w:rStyle w:val="CommentTok"/>
          <w:sz w:val="21"/>
        </w:rPr>
        <w:t>输出格式同</w:t>
      </w:r>
      <w:r w:rsidRPr="00C630DF">
        <w:rPr>
          <w:rStyle w:val="CommentTok"/>
          <w:sz w:val="21"/>
        </w:rPr>
        <w:t>ps -l</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F</w:t>
      </w:r>
      <w:r w:rsidRPr="00C630DF">
        <w:rPr>
          <w:sz w:val="21"/>
          <w:lang w:eastAsia="zh-CN"/>
        </w:rPr>
        <w:t>：进程标志，说明进程的权限</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sz w:val="21"/>
        </w:rPr>
        <w:t>4</w:t>
      </w:r>
      <w:r w:rsidRPr="00C630DF">
        <w:rPr>
          <w:sz w:val="21"/>
        </w:rPr>
        <w:t>：</w:t>
      </w:r>
      <w:r w:rsidRPr="00C630DF">
        <w:rPr>
          <w:sz w:val="21"/>
        </w:rPr>
        <w:t>root</w:t>
      </w:r>
      <w:r w:rsidRPr="00C630DF">
        <w:rPr>
          <w:sz w:val="21"/>
        </w:rPr>
        <w:t>权限</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sz w:val="21"/>
        </w:rPr>
        <w:t>1</w:t>
      </w:r>
      <w:r w:rsidRPr="00C630DF">
        <w:rPr>
          <w:sz w:val="21"/>
        </w:rPr>
        <w:t>：仅能</w:t>
      </w:r>
      <w:r w:rsidRPr="00C630DF">
        <w:rPr>
          <w:sz w:val="21"/>
        </w:rPr>
        <w:t>fork</w:t>
      </w:r>
      <w:r w:rsidRPr="00C630DF">
        <w:rPr>
          <w:sz w:val="21"/>
        </w:rPr>
        <w:t>而不能</w:t>
      </w:r>
      <w:r w:rsidRPr="00C630DF">
        <w:rPr>
          <w:sz w:val="21"/>
        </w:rPr>
        <w:t>exec</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sz w:val="21"/>
        </w:rPr>
        <w:t>0</w:t>
      </w:r>
      <w:r w:rsidRPr="00C630DF">
        <w:rPr>
          <w:sz w:val="21"/>
        </w:rPr>
        <w:t>：既非</w:t>
      </w:r>
      <w:r w:rsidRPr="00C630DF">
        <w:rPr>
          <w:sz w:val="21"/>
        </w:rPr>
        <w:t>4</w:t>
      </w:r>
      <w:r w:rsidRPr="00C630DF">
        <w:rPr>
          <w:sz w:val="21"/>
        </w:rPr>
        <w:t>也非</w:t>
      </w:r>
      <w:r w:rsidRPr="00C630DF">
        <w:rPr>
          <w:sz w:val="21"/>
        </w:rPr>
        <w:t>1</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S</w:t>
      </w:r>
      <w:r w:rsidRPr="00C630DF">
        <w:rPr>
          <w:sz w:val="21"/>
        </w:rPr>
        <w:t>：进程的状态</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sz w:val="21"/>
        </w:rPr>
        <w:t>R(running)</w:t>
      </w:r>
      <w:r w:rsidRPr="00C630DF">
        <w:rPr>
          <w:sz w:val="21"/>
        </w:rPr>
        <w:t>：正在运行</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sz w:val="21"/>
        </w:rPr>
        <w:t>S(Sleep)</w:t>
      </w:r>
      <w:r w:rsidRPr="00C630DF">
        <w:rPr>
          <w:sz w:val="21"/>
        </w:rPr>
        <w:t>：可被唤醒的睡眠</w:t>
      </w:r>
    </w:p>
    <w:p w:rsidR="00BE6D38" w:rsidRPr="00C630DF" w:rsidRDefault="00BE6D38" w:rsidP="00D74C32">
      <w:pPr>
        <w:pStyle w:val="Compact"/>
        <w:numPr>
          <w:ilvl w:val="1"/>
          <w:numId w:val="73"/>
        </w:numPr>
        <w:adjustRightInd w:val="0"/>
        <w:snapToGrid w:val="0"/>
        <w:spacing w:before="0" w:after="0"/>
        <w:contextualSpacing/>
        <w:rPr>
          <w:sz w:val="21"/>
          <w:lang w:eastAsia="zh-CN"/>
        </w:rPr>
      </w:pPr>
      <w:r w:rsidRPr="00C630DF">
        <w:rPr>
          <w:sz w:val="21"/>
          <w:lang w:eastAsia="zh-CN"/>
        </w:rPr>
        <w:t>D</w:t>
      </w:r>
      <w:r w:rsidRPr="00C630DF">
        <w:rPr>
          <w:sz w:val="21"/>
          <w:lang w:eastAsia="zh-CN"/>
        </w:rPr>
        <w:t>：不可被唤醒的睡眠（通常可能在等待</w:t>
      </w:r>
      <w:r w:rsidRPr="00C630DF">
        <w:rPr>
          <w:sz w:val="21"/>
          <w:lang w:eastAsia="zh-CN"/>
        </w:rPr>
        <w:t>I/O</w:t>
      </w:r>
      <w:r w:rsidRPr="00C630DF">
        <w:rPr>
          <w:sz w:val="21"/>
          <w:lang w:eastAsia="zh-CN"/>
        </w:rPr>
        <w:t>）</w:t>
      </w:r>
    </w:p>
    <w:p w:rsidR="00BE6D38" w:rsidRPr="00C630DF" w:rsidRDefault="00BE6D38" w:rsidP="00D74C32">
      <w:pPr>
        <w:pStyle w:val="Compact"/>
        <w:numPr>
          <w:ilvl w:val="1"/>
          <w:numId w:val="73"/>
        </w:numPr>
        <w:adjustRightInd w:val="0"/>
        <w:snapToGrid w:val="0"/>
        <w:spacing w:before="0" w:after="0"/>
        <w:contextualSpacing/>
        <w:rPr>
          <w:sz w:val="21"/>
          <w:lang w:eastAsia="zh-CN"/>
        </w:rPr>
      </w:pPr>
      <w:r w:rsidRPr="00C630DF">
        <w:rPr>
          <w:sz w:val="21"/>
          <w:lang w:eastAsia="zh-CN"/>
        </w:rPr>
        <w:t>T</w:t>
      </w:r>
      <w:r w:rsidRPr="00C630DF">
        <w:rPr>
          <w:sz w:val="21"/>
          <w:lang w:eastAsia="zh-CN"/>
        </w:rPr>
        <w:t>：停止，可能是在后台暂停</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sz w:val="21"/>
        </w:rPr>
        <w:t>Z(Zombie)</w:t>
      </w:r>
      <w:r w:rsidRPr="00C630DF">
        <w:rPr>
          <w:sz w:val="21"/>
        </w:rPr>
        <w:t>：僵尸进程</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C</w:t>
      </w:r>
      <w:r w:rsidRPr="00C630DF">
        <w:rPr>
          <w:sz w:val="21"/>
        </w:rPr>
        <w:t>：</w:t>
      </w:r>
      <w:r w:rsidRPr="00C630DF">
        <w:rPr>
          <w:sz w:val="21"/>
        </w:rPr>
        <w:t>CPU</w:t>
      </w:r>
      <w:r w:rsidRPr="00C630DF">
        <w:rPr>
          <w:sz w:val="21"/>
        </w:rPr>
        <w:t>使用率</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PRI/NI</w:t>
      </w:r>
      <w:r w:rsidRPr="00C630DF">
        <w:rPr>
          <w:sz w:val="21"/>
        </w:rPr>
        <w:t>：</w:t>
      </w:r>
      <w:r w:rsidRPr="00C630DF">
        <w:rPr>
          <w:sz w:val="21"/>
        </w:rPr>
        <w:t>Priority/Nice</w:t>
      </w:r>
      <w:r w:rsidRPr="00C630DF">
        <w:rPr>
          <w:sz w:val="21"/>
        </w:rPr>
        <w:t>的缩写，</w:t>
      </w:r>
      <w:r w:rsidRPr="00C630DF">
        <w:rPr>
          <w:sz w:val="21"/>
        </w:rPr>
        <w:t>CPU</w:t>
      </w:r>
      <w:r w:rsidRPr="00C630DF">
        <w:rPr>
          <w:sz w:val="21"/>
        </w:rPr>
        <w:t>优先级</w:t>
      </w:r>
      <w:r w:rsidRPr="00C630DF">
        <w:rPr>
          <w:sz w:val="21"/>
        </w:rPr>
        <w:t>(</w:t>
      </w:r>
      <w:r w:rsidRPr="00C630DF">
        <w:rPr>
          <w:sz w:val="21"/>
        </w:rPr>
        <w:t>越小越高</w:t>
      </w:r>
      <w:r w:rsidRPr="00C630DF">
        <w:rPr>
          <w:sz w:val="21"/>
        </w:rPr>
        <w:t>)</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ADDR/SZ/WCHAN</w:t>
      </w:r>
      <w:r w:rsidRPr="00C630DF">
        <w:rPr>
          <w:sz w:val="21"/>
          <w:lang w:eastAsia="zh-CN"/>
        </w:rPr>
        <w:t>：内存相关，</w:t>
      </w:r>
      <w:r w:rsidRPr="00C630DF">
        <w:rPr>
          <w:sz w:val="21"/>
          <w:lang w:eastAsia="zh-CN"/>
        </w:rPr>
        <w:t>ADDR</w:t>
      </w:r>
      <w:r w:rsidRPr="00C630DF">
        <w:rPr>
          <w:sz w:val="21"/>
          <w:lang w:eastAsia="zh-CN"/>
        </w:rPr>
        <w:t>指出进程在内存的哪个部分，</w:t>
      </w:r>
      <w:r w:rsidRPr="00C630DF">
        <w:rPr>
          <w:sz w:val="21"/>
          <w:lang w:eastAsia="zh-CN"/>
        </w:rPr>
        <w:t>running</w:t>
      </w:r>
      <w:r w:rsidRPr="00C630DF">
        <w:rPr>
          <w:sz w:val="21"/>
          <w:lang w:eastAsia="zh-CN"/>
        </w:rPr>
        <w:t>进程一般显示</w:t>
      </w:r>
      <w:r w:rsidRPr="00C630DF">
        <w:rPr>
          <w:sz w:val="21"/>
          <w:lang w:eastAsia="zh-CN"/>
        </w:rPr>
        <w:t>’-‘</w:t>
      </w:r>
      <w:r w:rsidRPr="00C630DF">
        <w:rPr>
          <w:sz w:val="21"/>
          <w:lang w:eastAsia="zh-CN"/>
        </w:rPr>
        <w:t>。</w:t>
      </w:r>
      <w:r w:rsidRPr="00C630DF">
        <w:rPr>
          <w:sz w:val="21"/>
          <w:lang w:eastAsia="zh-CN"/>
        </w:rPr>
        <w:t>SZ</w:t>
      </w:r>
      <w:r w:rsidRPr="00C630DF">
        <w:rPr>
          <w:sz w:val="21"/>
          <w:lang w:eastAsia="zh-CN"/>
        </w:rPr>
        <w:t>为进程使用的内存。</w:t>
      </w:r>
      <w:r w:rsidRPr="00C630DF">
        <w:rPr>
          <w:sz w:val="21"/>
          <w:lang w:eastAsia="zh-CN"/>
        </w:rPr>
        <w:t>WCHAN</w:t>
      </w:r>
      <w:r w:rsidRPr="00C630DF">
        <w:rPr>
          <w:sz w:val="21"/>
          <w:lang w:eastAsia="zh-CN"/>
        </w:rPr>
        <w:t>表示进程当前是否运行中</w:t>
      </w:r>
      <w:r w:rsidRPr="00C630DF">
        <w:rPr>
          <w:sz w:val="21"/>
          <w:lang w:eastAsia="zh-CN"/>
        </w:rPr>
        <w:t>’-’</w:t>
      </w:r>
      <w:r w:rsidRPr="00C630DF">
        <w:rPr>
          <w:sz w:val="21"/>
          <w:lang w:eastAsia="zh-CN"/>
        </w:rPr>
        <w:t>，当进程睡眠时，指出进程等待的事件</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TTY</w:t>
      </w:r>
      <w:r w:rsidRPr="00C630DF">
        <w:rPr>
          <w:sz w:val="21"/>
          <w:lang w:eastAsia="zh-CN"/>
        </w:rPr>
        <w:t>：进程运行的终端机</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TIME</w:t>
      </w:r>
      <w:r w:rsidRPr="00C630DF">
        <w:rPr>
          <w:sz w:val="21"/>
          <w:lang w:eastAsia="zh-CN"/>
        </w:rPr>
        <w:t>：进程用掉的</w:t>
      </w:r>
      <w:r w:rsidRPr="00C630DF">
        <w:rPr>
          <w:sz w:val="21"/>
          <w:lang w:eastAsia="zh-CN"/>
        </w:rPr>
        <w:t>CPU</w:t>
      </w:r>
      <w:r w:rsidRPr="00C630DF">
        <w:rPr>
          <w:sz w:val="21"/>
          <w:lang w:eastAsia="zh-CN"/>
        </w:rPr>
        <w:t>时间</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USER</w:t>
      </w:r>
      <w:r w:rsidRPr="00C630DF">
        <w:rPr>
          <w:sz w:val="21"/>
          <w:lang w:eastAsia="zh-CN"/>
        </w:rPr>
        <w:t>：进程所属用户</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%CPU/%MEM</w:t>
      </w:r>
      <w:r w:rsidRPr="00C630DF">
        <w:rPr>
          <w:sz w:val="21"/>
        </w:rPr>
        <w:t>：进程消耗的</w:t>
      </w:r>
      <w:r w:rsidRPr="00C630DF">
        <w:rPr>
          <w:sz w:val="21"/>
        </w:rPr>
        <w:t>CPU</w:t>
      </w:r>
      <w:r w:rsidRPr="00C630DF">
        <w:rPr>
          <w:sz w:val="21"/>
        </w:rPr>
        <w:t>百分比和内存百分比</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VSZ</w:t>
      </w:r>
      <w:r w:rsidRPr="00C630DF">
        <w:rPr>
          <w:sz w:val="21"/>
          <w:lang w:eastAsia="zh-CN"/>
        </w:rPr>
        <w:t>：进程用掉的虚拟内存</w:t>
      </w:r>
      <w:r w:rsidRPr="00C630DF">
        <w:rPr>
          <w:sz w:val="21"/>
          <w:lang w:eastAsia="zh-CN"/>
        </w:rPr>
        <w:t>(KB)</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RSS</w:t>
      </w:r>
      <w:r w:rsidRPr="00C630DF">
        <w:rPr>
          <w:sz w:val="21"/>
          <w:lang w:eastAsia="zh-CN"/>
        </w:rPr>
        <w:t>：进程占用的固定内存</w:t>
      </w:r>
      <w:r w:rsidRPr="00C630DF">
        <w:rPr>
          <w:sz w:val="21"/>
          <w:lang w:eastAsia="zh-CN"/>
        </w:rPr>
        <w:t>(KB)</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lastRenderedPageBreak/>
        <w:t>TTY</w:t>
      </w:r>
      <w:r w:rsidRPr="00C630DF">
        <w:rPr>
          <w:sz w:val="21"/>
          <w:lang w:eastAsia="zh-CN"/>
        </w:rPr>
        <w:t>：进程运行的终端机，与终端机无关则显示</w:t>
      </w:r>
      <w:r w:rsidRPr="00C630DF">
        <w:rPr>
          <w:sz w:val="21"/>
          <w:lang w:eastAsia="zh-CN"/>
        </w:rPr>
        <w:t>’?’</w:t>
      </w:r>
      <w:r w:rsidRPr="00C630DF">
        <w:rPr>
          <w:sz w:val="21"/>
          <w:lang w:eastAsia="zh-CN"/>
        </w:rPr>
        <w:t>。</w:t>
      </w:r>
      <w:r w:rsidRPr="00C630DF">
        <w:rPr>
          <w:sz w:val="21"/>
          <w:lang w:eastAsia="zh-CN"/>
        </w:rPr>
        <w:t>tty1~tty6</w:t>
      </w:r>
      <w:r w:rsidRPr="00C630DF">
        <w:rPr>
          <w:sz w:val="21"/>
          <w:lang w:eastAsia="zh-CN"/>
        </w:rPr>
        <w:t>是本机的登陆者程序，</w:t>
      </w:r>
      <w:r w:rsidRPr="00C630DF">
        <w:rPr>
          <w:sz w:val="21"/>
          <w:lang w:eastAsia="zh-CN"/>
        </w:rPr>
        <w:t>pts/0</w:t>
      </w:r>
      <w:r w:rsidRPr="00C630DF">
        <w:rPr>
          <w:sz w:val="21"/>
          <w:lang w:eastAsia="zh-CN"/>
        </w:rPr>
        <w:t>等表示由网络连接进主机的进程</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STAT</w:t>
      </w:r>
      <w:r w:rsidRPr="00C630DF">
        <w:rPr>
          <w:sz w:val="21"/>
          <w:lang w:eastAsia="zh-CN"/>
        </w:rPr>
        <w:t>：进程目前的状态，与</w:t>
      </w:r>
      <w:r w:rsidRPr="00C630DF">
        <w:rPr>
          <w:rStyle w:val="VerbatimChar"/>
          <w:sz w:val="21"/>
          <w:lang w:eastAsia="zh-CN"/>
        </w:rPr>
        <w:t>ps -l</w:t>
      </w:r>
      <w:r w:rsidRPr="00C630DF">
        <w:rPr>
          <w:sz w:val="21"/>
          <w:lang w:eastAsia="zh-CN"/>
        </w:rPr>
        <w:t>结果中的</w:t>
      </w:r>
      <w:r w:rsidRPr="00C630DF">
        <w:rPr>
          <w:b/>
          <w:color w:val="FF0000"/>
          <w:sz w:val="21"/>
          <w:lang w:eastAsia="zh-CN"/>
        </w:rPr>
        <w:t>S</w:t>
      </w:r>
      <w:r w:rsidRPr="00C630DF">
        <w:rPr>
          <w:sz w:val="21"/>
          <w:lang w:eastAsia="zh-CN"/>
        </w:rPr>
        <w:t>等同</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START</w:t>
      </w:r>
      <w:r w:rsidRPr="00C630DF">
        <w:rPr>
          <w:sz w:val="21"/>
          <w:lang w:eastAsia="zh-CN"/>
        </w:rPr>
        <w:t>：进程启动的时间</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TIME</w:t>
      </w:r>
      <w:r w:rsidRPr="00C630DF">
        <w:rPr>
          <w:sz w:val="21"/>
          <w:lang w:eastAsia="zh-CN"/>
        </w:rPr>
        <w:t>：进程实际使用的</w:t>
      </w:r>
      <w:r w:rsidRPr="00C630DF">
        <w:rPr>
          <w:sz w:val="21"/>
          <w:lang w:eastAsia="zh-CN"/>
        </w:rPr>
        <w:t>CPU</w:t>
      </w:r>
      <w:r w:rsidRPr="00C630DF">
        <w:rPr>
          <w:sz w:val="21"/>
          <w:lang w:eastAsia="zh-CN"/>
        </w:rPr>
        <w:t>运行时间</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795" w:name="进程监控top"/>
      <w:bookmarkStart w:id="796" w:name="_Toc8048800"/>
      <w:bookmarkStart w:id="797" w:name="_Toc8057253"/>
      <w:bookmarkStart w:id="798" w:name="_Toc9409940"/>
      <w:bookmarkStart w:id="799" w:name="_Toc9417133"/>
      <w:r w:rsidRPr="00C630DF">
        <w:rPr>
          <w:rFonts w:ascii="黑体" w:eastAsia="黑体" w:hAnsi="黑体"/>
          <w:b w:val="0"/>
          <w:sz w:val="24"/>
          <w:lang w:eastAsia="zh-CN"/>
        </w:rPr>
        <w:t>2.进程监控：top</w:t>
      </w:r>
      <w:bookmarkEnd w:id="795"/>
      <w:bookmarkEnd w:id="796"/>
      <w:bookmarkEnd w:id="797"/>
      <w:bookmarkEnd w:id="798"/>
      <w:bookmarkEnd w:id="799"/>
    </w:p>
    <w:p w:rsidR="00BE6D38" w:rsidRPr="00C630DF" w:rsidRDefault="00BE6D38" w:rsidP="00D74C32">
      <w:pPr>
        <w:pStyle w:val="41"/>
        <w:adjustRightInd w:val="0"/>
        <w:snapToGrid w:val="0"/>
        <w:spacing w:before="0"/>
        <w:contextualSpacing/>
        <w:outlineLvl w:val="4"/>
        <w:rPr>
          <w:sz w:val="21"/>
          <w:lang w:eastAsia="zh-CN"/>
        </w:rPr>
      </w:pPr>
      <w:bookmarkStart w:id="800" w:name="使用方法-11"/>
      <w:r w:rsidRPr="00C630DF">
        <w:rPr>
          <w:sz w:val="21"/>
          <w:lang w:eastAsia="zh-CN"/>
        </w:rPr>
        <w:t>使用方法</w:t>
      </w:r>
      <w:bookmarkEnd w:id="800"/>
    </w:p>
    <w:p w:rsidR="00BE6D38" w:rsidRPr="00C630DF" w:rsidRDefault="00BE6D38" w:rsidP="00D74C32">
      <w:pPr>
        <w:pStyle w:val="SourceCode"/>
        <w:wordWrap/>
        <w:adjustRightInd w:val="0"/>
        <w:snapToGrid w:val="0"/>
        <w:spacing w:after="0"/>
        <w:contextualSpacing/>
        <w:rPr>
          <w:sz w:val="20"/>
          <w:lang w:eastAsia="zh-CN"/>
        </w:rPr>
      </w:pPr>
      <w:r w:rsidRPr="00C630DF">
        <w:rPr>
          <w:rStyle w:val="ExtensionTok"/>
          <w:sz w:val="20"/>
          <w:lang w:eastAsia="zh-CN"/>
        </w:rPr>
        <w:t>top</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-d</w:t>
      </w:r>
      <w:r w:rsidRPr="00C630DF">
        <w:rPr>
          <w:rStyle w:val="NormalTok"/>
          <w:sz w:val="21"/>
          <w:lang w:eastAsia="zh-CN"/>
        </w:rPr>
        <w:t>：跟秒数指定更新间隔</w:t>
      </w:r>
      <w:r w:rsidRPr="00C630DF">
        <w:rPr>
          <w:sz w:val="20"/>
          <w:lang w:eastAsia="zh-CN"/>
        </w:rPr>
        <w:br/>
      </w:r>
      <w:r w:rsidRPr="00C630DF">
        <w:rPr>
          <w:rStyle w:val="NormalTok"/>
          <w:sz w:val="21"/>
          <w:lang w:eastAsia="zh-CN"/>
        </w:rPr>
        <w:t xml:space="preserve">    </w:t>
      </w:r>
      <w:r w:rsidRPr="00C630DF">
        <w:rPr>
          <w:rStyle w:val="ExtensionTok"/>
          <w:sz w:val="20"/>
          <w:lang w:eastAsia="zh-CN"/>
        </w:rPr>
        <w:t>-n</w:t>
      </w:r>
      <w:r w:rsidRPr="00C630DF">
        <w:rPr>
          <w:rStyle w:val="NormalTok"/>
          <w:sz w:val="21"/>
          <w:lang w:eastAsia="zh-CN"/>
        </w:rPr>
        <w:t>：与</w:t>
      </w:r>
      <w:r w:rsidRPr="00C630DF">
        <w:rPr>
          <w:rStyle w:val="NormalTok"/>
          <w:sz w:val="21"/>
          <w:lang w:eastAsia="zh-CN"/>
        </w:rPr>
        <w:t>-b</w:t>
      </w:r>
      <w:r w:rsidRPr="00C630DF">
        <w:rPr>
          <w:rStyle w:val="NormalTok"/>
          <w:sz w:val="21"/>
          <w:lang w:eastAsia="zh-CN"/>
        </w:rPr>
        <w:t>搭配，指定需要进行几次</w:t>
      </w:r>
      <w:r w:rsidRPr="00C630DF">
        <w:rPr>
          <w:rStyle w:val="NormalTok"/>
          <w:sz w:val="21"/>
          <w:lang w:eastAsia="zh-CN"/>
        </w:rPr>
        <w:t>top</w:t>
      </w:r>
      <w:r w:rsidRPr="00C630DF">
        <w:rPr>
          <w:rStyle w:val="NormalTok"/>
          <w:sz w:val="21"/>
          <w:lang w:eastAsia="zh-CN"/>
        </w:rPr>
        <w:t>输出，重定向时常用</w:t>
      </w:r>
      <w:r w:rsidRPr="00C630DF">
        <w:rPr>
          <w:sz w:val="20"/>
          <w:lang w:eastAsia="zh-CN"/>
        </w:rPr>
        <w:br/>
      </w:r>
      <w:r w:rsidRPr="00C630DF">
        <w:rPr>
          <w:rStyle w:val="NormalTok"/>
          <w:sz w:val="21"/>
          <w:lang w:eastAsia="zh-CN"/>
        </w:rPr>
        <w:t xml:space="preserve">    </w:t>
      </w:r>
      <w:r w:rsidRPr="00C630DF">
        <w:rPr>
          <w:rStyle w:val="ExtensionTok"/>
          <w:sz w:val="20"/>
          <w:lang w:eastAsia="zh-CN"/>
        </w:rPr>
        <w:t>-p</w:t>
      </w:r>
      <w:r w:rsidRPr="00C630DF">
        <w:rPr>
          <w:rStyle w:val="NormalTok"/>
          <w:sz w:val="21"/>
          <w:lang w:eastAsia="zh-CN"/>
        </w:rPr>
        <w:t>：指定</w:t>
      </w:r>
      <w:r w:rsidRPr="00C630DF">
        <w:rPr>
          <w:rStyle w:val="NormalTok"/>
          <w:sz w:val="21"/>
          <w:lang w:eastAsia="zh-CN"/>
        </w:rPr>
        <w:t>PID</w:t>
      </w:r>
      <w:r w:rsidRPr="00C630DF">
        <w:rPr>
          <w:rStyle w:val="NormalTok"/>
          <w:sz w:val="21"/>
          <w:lang w:eastAsia="zh-CN"/>
        </w:rPr>
        <w:t>，监控特定进程</w:t>
      </w:r>
    </w:p>
    <w:p w:rsidR="00BE6D38" w:rsidRPr="00C630DF" w:rsidRDefault="00BE6D38" w:rsidP="00D74C32">
      <w:pPr>
        <w:pStyle w:val="FirstParagraph"/>
        <w:adjustRightInd w:val="0"/>
        <w:snapToGrid w:val="0"/>
        <w:spacing w:before="0" w:after="0"/>
        <w:contextualSpacing/>
        <w:rPr>
          <w:sz w:val="21"/>
        </w:rPr>
      </w:pPr>
      <w:r w:rsidRPr="00C630DF">
        <w:rPr>
          <w:b/>
          <w:color w:val="FF0000"/>
          <w:sz w:val="21"/>
        </w:rPr>
        <w:t>top</w:t>
      </w:r>
      <w:r w:rsidRPr="00C630DF">
        <w:rPr>
          <w:b/>
          <w:color w:val="FF0000"/>
          <w:sz w:val="21"/>
        </w:rPr>
        <w:t>模式下的命令</w:t>
      </w:r>
      <w:r w:rsidRPr="00C630DF">
        <w:rPr>
          <w:sz w:val="21"/>
        </w:rPr>
        <w:t>：</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w:t>
      </w:r>
      <w:r w:rsidRPr="00C630DF">
        <w:rPr>
          <w:sz w:val="21"/>
        </w:rPr>
        <w:t>：显示可用的命令</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P</w:t>
      </w:r>
      <w:r w:rsidRPr="00C630DF">
        <w:rPr>
          <w:sz w:val="21"/>
          <w:lang w:eastAsia="zh-CN"/>
        </w:rPr>
        <w:t>：以</w:t>
      </w:r>
      <w:r w:rsidRPr="00C630DF">
        <w:rPr>
          <w:sz w:val="21"/>
          <w:lang w:eastAsia="zh-CN"/>
        </w:rPr>
        <w:t>CPU</w:t>
      </w:r>
      <w:r w:rsidRPr="00C630DF">
        <w:rPr>
          <w:sz w:val="21"/>
          <w:lang w:eastAsia="zh-CN"/>
        </w:rPr>
        <w:t>使用情况排序</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M</w:t>
      </w:r>
      <w:r w:rsidRPr="00C630DF">
        <w:rPr>
          <w:sz w:val="21"/>
          <w:lang w:eastAsia="zh-CN"/>
        </w:rPr>
        <w:t>：以内存使用情况排序</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N</w:t>
      </w:r>
      <w:r w:rsidRPr="00C630DF">
        <w:rPr>
          <w:sz w:val="21"/>
        </w:rPr>
        <w:t>：以</w:t>
      </w:r>
      <w:r w:rsidRPr="00C630DF">
        <w:rPr>
          <w:sz w:val="21"/>
        </w:rPr>
        <w:t>PID</w:t>
      </w:r>
      <w:r w:rsidRPr="00C630DF">
        <w:rPr>
          <w:sz w:val="21"/>
        </w:rPr>
        <w:t>排序</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q</w:t>
      </w:r>
      <w:r w:rsidRPr="00C630DF">
        <w:rPr>
          <w:sz w:val="21"/>
        </w:rPr>
        <w:t>：退出</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b/>
          <w:color w:val="FF0000"/>
          <w:sz w:val="21"/>
          <w:lang w:eastAsia="zh-CN"/>
        </w:rPr>
        <w:t>1</w:t>
      </w:r>
      <w:r w:rsidRPr="00C630DF">
        <w:rPr>
          <w:sz w:val="21"/>
          <w:lang w:eastAsia="zh-CN"/>
        </w:rPr>
        <w:t>：多核情况下切换</w:t>
      </w:r>
      <w:r w:rsidRPr="00C630DF">
        <w:rPr>
          <w:sz w:val="21"/>
          <w:lang w:eastAsia="zh-CN"/>
        </w:rPr>
        <w:t>CPU</w:t>
      </w:r>
    </w:p>
    <w:p w:rsidR="00BE6D38" w:rsidRPr="00C630DF" w:rsidRDefault="00BE6D38" w:rsidP="00D74C32">
      <w:pPr>
        <w:pStyle w:val="FirstParagraph"/>
        <w:adjustRightInd w:val="0"/>
        <w:snapToGrid w:val="0"/>
        <w:spacing w:before="0" w:after="0"/>
        <w:contextualSpacing/>
        <w:rPr>
          <w:color w:val="FF0000"/>
          <w:sz w:val="21"/>
        </w:rPr>
      </w:pPr>
      <w:r w:rsidRPr="00C630DF">
        <w:rPr>
          <w:b/>
          <w:color w:val="FF0000"/>
          <w:sz w:val="21"/>
        </w:rPr>
        <w:t>%Cpu(s)</w:t>
      </w:r>
      <w:r w:rsidRPr="00C630DF">
        <w:rPr>
          <w:b/>
          <w:color w:val="FF0000"/>
          <w:sz w:val="21"/>
        </w:rPr>
        <w:t>后面的</w:t>
      </w:r>
      <w:r w:rsidRPr="00C630DF">
        <w:rPr>
          <w:b/>
          <w:color w:val="FF0000"/>
          <w:sz w:val="21"/>
        </w:rPr>
        <w:t>“wa”</w:t>
      </w:r>
      <w:r w:rsidRPr="00C630DF">
        <w:rPr>
          <w:b/>
          <w:color w:val="FF0000"/>
          <w:sz w:val="21"/>
        </w:rPr>
        <w:t>表示</w:t>
      </w:r>
      <w:r w:rsidRPr="00C630DF">
        <w:rPr>
          <w:b/>
          <w:color w:val="FF0000"/>
          <w:sz w:val="21"/>
        </w:rPr>
        <w:t>I/O wait</w:t>
      </w:r>
      <w:r w:rsidRPr="00C630DF">
        <w:rPr>
          <w:b/>
          <w:color w:val="FF0000"/>
          <w:sz w:val="21"/>
        </w:rPr>
        <w:t>，过高说明长时间等待</w:t>
      </w:r>
      <w:r w:rsidRPr="00C630DF">
        <w:rPr>
          <w:b/>
          <w:color w:val="FF0000"/>
          <w:sz w:val="21"/>
        </w:rPr>
        <w:t>I/O</w:t>
      </w:r>
      <w:r w:rsidRPr="00C630DF">
        <w:rPr>
          <w:b/>
          <w:color w:val="FF0000"/>
          <w:sz w:val="21"/>
        </w:rPr>
        <w:t>，</w:t>
      </w:r>
      <w:r w:rsidRPr="00C630DF">
        <w:rPr>
          <w:b/>
          <w:color w:val="FF0000"/>
          <w:sz w:val="21"/>
        </w:rPr>
        <w:t>I/O</w:t>
      </w:r>
      <w:r w:rsidRPr="00C630DF">
        <w:rPr>
          <w:b/>
          <w:color w:val="FF0000"/>
          <w:sz w:val="21"/>
        </w:rPr>
        <w:t>存在瓶颈</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801" w:name="打开文件查询lsof"/>
      <w:bookmarkStart w:id="802" w:name="_Toc8048801"/>
      <w:bookmarkStart w:id="803" w:name="_Toc8057254"/>
      <w:bookmarkStart w:id="804" w:name="_Toc9409941"/>
      <w:bookmarkStart w:id="805" w:name="_Toc9417134"/>
      <w:r w:rsidRPr="00C630DF">
        <w:rPr>
          <w:rFonts w:ascii="黑体" w:eastAsia="黑体" w:hAnsi="黑体"/>
          <w:b w:val="0"/>
          <w:sz w:val="24"/>
        </w:rPr>
        <w:t>3.打开文件查询：lsof</w:t>
      </w:r>
      <w:bookmarkEnd w:id="801"/>
      <w:bookmarkEnd w:id="802"/>
      <w:bookmarkEnd w:id="803"/>
      <w:bookmarkEnd w:id="804"/>
      <w:bookmarkEnd w:id="805"/>
    </w:p>
    <w:p w:rsidR="00BE6D38" w:rsidRPr="00C630DF" w:rsidRDefault="00BE6D38" w:rsidP="00D74C32">
      <w:pPr>
        <w:pStyle w:val="41"/>
        <w:adjustRightInd w:val="0"/>
        <w:snapToGrid w:val="0"/>
        <w:spacing w:before="0"/>
        <w:contextualSpacing/>
        <w:outlineLvl w:val="4"/>
        <w:rPr>
          <w:sz w:val="21"/>
          <w:lang w:eastAsia="zh-CN"/>
        </w:rPr>
      </w:pPr>
      <w:bookmarkStart w:id="806" w:name="使用方法-12"/>
      <w:r w:rsidRPr="00C630DF">
        <w:rPr>
          <w:sz w:val="21"/>
          <w:lang w:eastAsia="zh-CN"/>
        </w:rPr>
        <w:t>使用方法</w:t>
      </w:r>
      <w:bookmarkEnd w:id="806"/>
    </w:p>
    <w:p w:rsidR="00BE6D38" w:rsidRPr="00C630DF" w:rsidRDefault="00BE6D38" w:rsidP="00D74C32">
      <w:pPr>
        <w:pStyle w:val="SourceCode"/>
        <w:wordWrap/>
        <w:adjustRightInd w:val="0"/>
        <w:snapToGrid w:val="0"/>
        <w:spacing w:after="0"/>
        <w:contextualSpacing/>
        <w:rPr>
          <w:sz w:val="20"/>
          <w:lang w:eastAsia="zh-CN"/>
        </w:rPr>
      </w:pPr>
      <w:r w:rsidRPr="00C630DF">
        <w:rPr>
          <w:rStyle w:val="ExtensionTok"/>
          <w:sz w:val="20"/>
          <w:lang w:eastAsia="zh-CN"/>
        </w:rPr>
        <w:t>lsof</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-i</w:t>
      </w:r>
      <w:r w:rsidRPr="00C630DF">
        <w:rPr>
          <w:rStyle w:val="NormalTok"/>
          <w:sz w:val="21"/>
          <w:lang w:eastAsia="zh-CN"/>
        </w:rPr>
        <w:t>：</w:t>
      </w:r>
      <w:r w:rsidRPr="00C630DF">
        <w:rPr>
          <w:rStyle w:val="NormalTok"/>
          <w:sz w:val="21"/>
          <w:lang w:eastAsia="zh-CN"/>
        </w:rPr>
        <w:t>-i:</w:t>
      </w:r>
      <w:r w:rsidRPr="00C630DF">
        <w:rPr>
          <w:rStyle w:val="NormalTok"/>
          <w:sz w:val="21"/>
          <w:lang w:eastAsia="zh-CN"/>
        </w:rPr>
        <w:t>端口号查看端口被占用的情况</w:t>
      </w:r>
      <w:r w:rsidRPr="00C630DF">
        <w:rPr>
          <w:sz w:val="20"/>
          <w:lang w:eastAsia="zh-CN"/>
        </w:rPr>
        <w:br/>
      </w:r>
      <w:r w:rsidRPr="00C630DF">
        <w:rPr>
          <w:rStyle w:val="NormalTok"/>
          <w:sz w:val="21"/>
          <w:lang w:eastAsia="zh-CN"/>
        </w:rPr>
        <w:t xml:space="preserve">    </w:t>
      </w:r>
      <w:r w:rsidRPr="00C630DF">
        <w:rPr>
          <w:rStyle w:val="ExtensionTok"/>
          <w:sz w:val="20"/>
          <w:lang w:eastAsia="zh-CN"/>
        </w:rPr>
        <w:t>-u</w:t>
      </w:r>
      <w:r w:rsidRPr="00C630DF">
        <w:rPr>
          <w:rStyle w:val="NormalTok"/>
          <w:sz w:val="21"/>
          <w:lang w:eastAsia="zh-CN"/>
        </w:rPr>
        <w:t>：后跟用户名查看具体用户打开的文件</w:t>
      </w:r>
      <w:r w:rsidRPr="00C630DF">
        <w:rPr>
          <w:sz w:val="20"/>
          <w:lang w:eastAsia="zh-CN"/>
        </w:rPr>
        <w:br/>
      </w:r>
      <w:r w:rsidRPr="00C630DF">
        <w:rPr>
          <w:rStyle w:val="NormalTok"/>
          <w:sz w:val="21"/>
          <w:lang w:eastAsia="zh-CN"/>
        </w:rPr>
        <w:t xml:space="preserve">    </w:t>
      </w:r>
      <w:r w:rsidRPr="00C630DF">
        <w:rPr>
          <w:rStyle w:val="ExtensionTok"/>
          <w:sz w:val="20"/>
          <w:lang w:eastAsia="zh-CN"/>
        </w:rPr>
        <w:t>-p</w:t>
      </w:r>
      <w:r w:rsidRPr="00C630DF">
        <w:rPr>
          <w:rStyle w:val="NormalTok"/>
          <w:sz w:val="21"/>
          <w:lang w:eastAsia="zh-CN"/>
        </w:rPr>
        <w:t>：后跟</w:t>
      </w:r>
      <w:r w:rsidRPr="00C630DF">
        <w:rPr>
          <w:rStyle w:val="NormalTok"/>
          <w:sz w:val="21"/>
          <w:lang w:eastAsia="zh-CN"/>
        </w:rPr>
        <w:t>PID</w:t>
      </w:r>
      <w:r w:rsidRPr="00C630DF">
        <w:rPr>
          <w:rStyle w:val="NormalTok"/>
          <w:sz w:val="21"/>
          <w:lang w:eastAsia="zh-CN"/>
        </w:rPr>
        <w:t>查看指定进程打开的文件</w:t>
      </w:r>
      <w:r w:rsidRPr="00C630DF">
        <w:rPr>
          <w:sz w:val="20"/>
          <w:lang w:eastAsia="zh-CN"/>
        </w:rPr>
        <w:br/>
      </w:r>
      <w:r w:rsidRPr="00C630DF">
        <w:rPr>
          <w:rStyle w:val="NormalTok"/>
          <w:sz w:val="21"/>
          <w:lang w:eastAsia="zh-CN"/>
        </w:rPr>
        <w:t xml:space="preserve">    </w:t>
      </w:r>
      <w:r w:rsidRPr="00C630DF">
        <w:rPr>
          <w:rStyle w:val="ExtensionTok"/>
          <w:sz w:val="20"/>
          <w:lang w:eastAsia="zh-CN"/>
        </w:rPr>
        <w:t>+d</w:t>
      </w:r>
      <w:r w:rsidRPr="00C630DF">
        <w:rPr>
          <w:rStyle w:val="NormalTok"/>
          <w:sz w:val="21"/>
          <w:lang w:eastAsia="zh-CN"/>
        </w:rPr>
        <w:t>：后跟目录查看指定目录下被进程打开的文件，</w:t>
      </w:r>
      <w:r w:rsidRPr="00C630DF">
        <w:rPr>
          <w:rStyle w:val="StringTok"/>
          <w:sz w:val="21"/>
          <w:lang w:eastAsia="zh-CN"/>
        </w:rPr>
        <w:t>"+D"</w:t>
      </w:r>
      <w:r w:rsidRPr="00C630DF">
        <w:rPr>
          <w:rStyle w:val="NormalTok"/>
          <w:sz w:val="21"/>
          <w:lang w:eastAsia="zh-CN"/>
        </w:rPr>
        <w:t>递归</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807" w:name="内存使用量free"/>
      <w:bookmarkStart w:id="808" w:name="_Toc8048802"/>
      <w:bookmarkStart w:id="809" w:name="_Toc8057255"/>
      <w:bookmarkStart w:id="810" w:name="_Toc9409942"/>
      <w:bookmarkStart w:id="811" w:name="_Toc9417135"/>
      <w:r w:rsidRPr="00C630DF">
        <w:rPr>
          <w:rFonts w:ascii="黑体" w:eastAsia="黑体" w:hAnsi="黑体"/>
          <w:b w:val="0"/>
          <w:sz w:val="24"/>
          <w:lang w:eastAsia="zh-CN"/>
        </w:rPr>
        <w:t>4.内存使用量：free</w:t>
      </w:r>
      <w:bookmarkEnd w:id="807"/>
      <w:bookmarkEnd w:id="808"/>
      <w:bookmarkEnd w:id="809"/>
      <w:bookmarkEnd w:id="810"/>
      <w:bookmarkEnd w:id="811"/>
    </w:p>
    <w:p w:rsidR="00BE6D38" w:rsidRPr="00C630DF" w:rsidRDefault="00BE6D38" w:rsidP="00D74C32">
      <w:pPr>
        <w:pStyle w:val="41"/>
        <w:adjustRightInd w:val="0"/>
        <w:snapToGrid w:val="0"/>
        <w:spacing w:before="0"/>
        <w:contextualSpacing/>
        <w:outlineLvl w:val="4"/>
        <w:rPr>
          <w:sz w:val="21"/>
          <w:lang w:eastAsia="zh-CN"/>
        </w:rPr>
      </w:pPr>
      <w:bookmarkStart w:id="812" w:name="使用方法-13"/>
      <w:r w:rsidRPr="00C630DF">
        <w:rPr>
          <w:sz w:val="21"/>
          <w:lang w:eastAsia="zh-CN"/>
        </w:rPr>
        <w:t>使用方法</w:t>
      </w:r>
      <w:bookmarkEnd w:id="812"/>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free</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-b</w:t>
      </w:r>
      <w:r w:rsidRPr="00C630DF">
        <w:rPr>
          <w:rStyle w:val="KeywordTok"/>
          <w:sz w:val="21"/>
          <w:lang w:eastAsia="zh-CN"/>
        </w:rPr>
        <w:t>|</w:t>
      </w:r>
      <w:r w:rsidRPr="00C630DF">
        <w:rPr>
          <w:rStyle w:val="ExtensionTok"/>
          <w:sz w:val="20"/>
          <w:lang w:eastAsia="zh-CN"/>
        </w:rPr>
        <w:t>-k</w:t>
      </w:r>
      <w:r w:rsidRPr="00C630DF">
        <w:rPr>
          <w:rStyle w:val="KeywordTok"/>
          <w:sz w:val="21"/>
          <w:lang w:eastAsia="zh-CN"/>
        </w:rPr>
        <w:t>|</w:t>
      </w:r>
      <w:r w:rsidRPr="00C630DF">
        <w:rPr>
          <w:rStyle w:val="ExtensionTok"/>
          <w:sz w:val="20"/>
          <w:lang w:eastAsia="zh-CN"/>
        </w:rPr>
        <w:t>-m</w:t>
      </w:r>
      <w:r w:rsidRPr="00C630DF">
        <w:rPr>
          <w:rStyle w:val="KeywordTok"/>
          <w:sz w:val="21"/>
          <w:lang w:eastAsia="zh-CN"/>
        </w:rPr>
        <w:t>|</w:t>
      </w:r>
      <w:r w:rsidRPr="00C630DF">
        <w:rPr>
          <w:rStyle w:val="ExtensionTok"/>
          <w:sz w:val="20"/>
          <w:lang w:eastAsia="zh-CN"/>
        </w:rPr>
        <w:t>-g</w:t>
      </w:r>
      <w:r w:rsidRPr="00C630DF">
        <w:rPr>
          <w:rStyle w:val="NormalTok"/>
          <w:sz w:val="21"/>
          <w:lang w:eastAsia="zh-CN"/>
        </w:rPr>
        <w:t>：单位</w:t>
      </w:r>
      <w:r w:rsidRPr="00C630DF">
        <w:rPr>
          <w:sz w:val="20"/>
          <w:lang w:eastAsia="zh-CN"/>
        </w:rPr>
        <w:br/>
      </w:r>
      <w:r w:rsidRPr="00C630DF">
        <w:rPr>
          <w:rStyle w:val="NormalTok"/>
          <w:sz w:val="21"/>
          <w:lang w:eastAsia="zh-CN"/>
        </w:rPr>
        <w:t xml:space="preserve">    </w:t>
      </w:r>
      <w:r w:rsidRPr="00C630DF">
        <w:rPr>
          <w:rStyle w:val="ExtensionTok"/>
          <w:sz w:val="20"/>
          <w:lang w:eastAsia="zh-CN"/>
        </w:rPr>
        <w:t>-t</w:t>
      </w:r>
      <w:r w:rsidRPr="00C630DF">
        <w:rPr>
          <w:rStyle w:val="NormalTok"/>
          <w:sz w:val="21"/>
          <w:lang w:eastAsia="zh-CN"/>
        </w:rPr>
        <w:t>：列出物理内存与</w:t>
      </w:r>
      <w:r w:rsidRPr="00C630DF">
        <w:rPr>
          <w:rStyle w:val="NormalTok"/>
          <w:sz w:val="21"/>
          <w:lang w:eastAsia="zh-CN"/>
        </w:rPr>
        <w:t>swap</w:t>
      </w:r>
      <w:r w:rsidRPr="00C630DF">
        <w:rPr>
          <w:rStyle w:val="NormalTok"/>
          <w:sz w:val="21"/>
          <w:lang w:eastAsia="zh-CN"/>
        </w:rPr>
        <w:t>的汇总情况</w:t>
      </w:r>
      <w:r w:rsidRPr="00C630DF">
        <w:rPr>
          <w:rStyle w:val="NormalTok"/>
          <w:sz w:val="21"/>
          <w:lang w:eastAsia="zh-CN"/>
        </w:rPr>
        <w:t xml:space="preserve">    </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buffers</w:t>
      </w:r>
      <w:r w:rsidRPr="00C630DF">
        <w:rPr>
          <w:sz w:val="21"/>
        </w:rPr>
        <w:t>：主要缓存</w:t>
      </w:r>
      <w:r w:rsidRPr="00C630DF">
        <w:rPr>
          <w:sz w:val="21"/>
        </w:rPr>
        <w:t>dentry</w:t>
      </w:r>
      <w:r w:rsidRPr="00C630DF">
        <w:rPr>
          <w:sz w:val="21"/>
        </w:rPr>
        <w:t>和</w:t>
      </w:r>
      <w:r w:rsidRPr="00C630DF">
        <w:rPr>
          <w:sz w:val="21"/>
        </w:rPr>
        <w:t>inode</w:t>
      </w:r>
      <w:r w:rsidRPr="00C630DF">
        <w:rPr>
          <w:sz w:val="21"/>
        </w:rPr>
        <w:t>等元数据</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cached</w:t>
      </w:r>
      <w:r w:rsidRPr="00C630DF">
        <w:rPr>
          <w:sz w:val="21"/>
        </w:rPr>
        <w:t>：主要缓存文件内容，即</w:t>
      </w:r>
      <w:r w:rsidRPr="00C630DF">
        <w:rPr>
          <w:sz w:val="21"/>
        </w:rPr>
        <w:t>page cache</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 buffers/cache</w:t>
      </w:r>
      <w:r w:rsidRPr="00C630DF">
        <w:rPr>
          <w:sz w:val="21"/>
        </w:rPr>
        <w:t>：实际使用的内存。</w:t>
      </w:r>
      <w:r w:rsidRPr="00C630DF">
        <w:rPr>
          <w:sz w:val="21"/>
        </w:rPr>
        <w:t>used-buffers-cached</w:t>
      </w:r>
    </w:p>
    <w:p w:rsidR="00BE6D38" w:rsidRPr="00C630DF" w:rsidRDefault="00BE6D38" w:rsidP="00D74C32">
      <w:pPr>
        <w:pStyle w:val="Compact"/>
        <w:numPr>
          <w:ilvl w:val="0"/>
          <w:numId w:val="73"/>
        </w:numPr>
        <w:adjustRightInd w:val="0"/>
        <w:snapToGrid w:val="0"/>
        <w:spacing w:before="0" w:after="0"/>
        <w:contextualSpacing/>
        <w:rPr>
          <w:sz w:val="21"/>
        </w:rPr>
      </w:pPr>
      <w:r w:rsidRPr="00C630DF">
        <w:rPr>
          <w:b/>
          <w:color w:val="FF0000"/>
          <w:sz w:val="21"/>
        </w:rPr>
        <w:t>+ buffers/cache</w:t>
      </w:r>
      <w:r w:rsidRPr="00C630DF">
        <w:rPr>
          <w:sz w:val="21"/>
        </w:rPr>
        <w:t>：可用内存。</w:t>
      </w:r>
      <w:r w:rsidRPr="00C630DF">
        <w:rPr>
          <w:sz w:val="21"/>
        </w:rPr>
        <w:t>free+buffers+cached</w:t>
      </w:r>
      <w:r w:rsidRPr="00C630DF">
        <w:rPr>
          <w:sz w:val="21"/>
        </w:rPr>
        <w:t>（在内存紧张时，</w:t>
      </w:r>
      <w:r w:rsidRPr="00C630DF">
        <w:rPr>
          <w:sz w:val="21"/>
        </w:rPr>
        <w:t>buffers</w:t>
      </w:r>
      <w:r w:rsidRPr="00C630DF">
        <w:rPr>
          <w:sz w:val="21"/>
        </w:rPr>
        <w:t>和</w:t>
      </w:r>
      <w:r w:rsidRPr="00C630DF">
        <w:rPr>
          <w:sz w:val="21"/>
        </w:rPr>
        <w:t>cached</w:t>
      </w:r>
      <w:r w:rsidRPr="00C630DF">
        <w:rPr>
          <w:sz w:val="21"/>
        </w:rPr>
        <w:t>可以回收）</w:t>
      </w:r>
    </w:p>
    <w:p w:rsidR="00BE6D38" w:rsidRPr="00C630DF" w:rsidRDefault="004C4E3B" w:rsidP="00D74C32">
      <w:pPr>
        <w:pStyle w:val="FirstParagraph"/>
        <w:adjustRightInd w:val="0"/>
        <w:snapToGrid w:val="0"/>
        <w:spacing w:before="0" w:after="0"/>
        <w:contextualSpacing/>
        <w:rPr>
          <w:sz w:val="21"/>
        </w:rPr>
      </w:pPr>
      <w:hyperlink r:id="rId238">
        <w:r w:rsidR="00BE6D38" w:rsidRPr="00C630DF">
          <w:rPr>
            <w:rStyle w:val="a5"/>
            <w:sz w:val="21"/>
          </w:rPr>
          <w:t>详细结果说明</w:t>
        </w:r>
      </w:hyperlink>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813" w:name="shell进程的资源限制ulimit"/>
      <w:bookmarkStart w:id="814" w:name="_Toc8048803"/>
      <w:bookmarkStart w:id="815" w:name="_Toc8057256"/>
      <w:bookmarkStart w:id="816" w:name="_Toc9409943"/>
      <w:bookmarkStart w:id="817" w:name="_Toc9417136"/>
      <w:r w:rsidRPr="00C630DF">
        <w:rPr>
          <w:rFonts w:ascii="黑体" w:eastAsia="黑体" w:hAnsi="黑体"/>
          <w:b w:val="0"/>
          <w:sz w:val="24"/>
        </w:rPr>
        <w:t>5.shell进程的资源限制：ulimit</w:t>
      </w:r>
      <w:bookmarkEnd w:id="813"/>
      <w:bookmarkEnd w:id="814"/>
      <w:bookmarkEnd w:id="815"/>
      <w:bookmarkEnd w:id="816"/>
      <w:bookmarkEnd w:id="817"/>
    </w:p>
    <w:p w:rsidR="00BE6D38" w:rsidRPr="00C630DF" w:rsidRDefault="00BE6D38" w:rsidP="00D74C32">
      <w:pPr>
        <w:pStyle w:val="41"/>
        <w:adjustRightInd w:val="0"/>
        <w:snapToGrid w:val="0"/>
        <w:spacing w:before="0"/>
        <w:contextualSpacing/>
        <w:outlineLvl w:val="4"/>
        <w:rPr>
          <w:sz w:val="21"/>
        </w:rPr>
      </w:pPr>
      <w:bookmarkStart w:id="818" w:name="使用方法-14"/>
      <w:r w:rsidRPr="00C630DF">
        <w:rPr>
          <w:sz w:val="21"/>
        </w:rPr>
        <w:t>使用方法</w:t>
      </w:r>
      <w:bookmarkEnd w:id="818"/>
    </w:p>
    <w:p w:rsidR="00BE6D38" w:rsidRPr="00C630DF" w:rsidRDefault="00BE6D38" w:rsidP="00D74C32">
      <w:pPr>
        <w:pStyle w:val="SourceCode"/>
        <w:wordWrap/>
        <w:adjustRightInd w:val="0"/>
        <w:snapToGrid w:val="0"/>
        <w:spacing w:after="0"/>
        <w:contextualSpacing/>
        <w:rPr>
          <w:sz w:val="20"/>
          <w:lang w:eastAsia="zh-CN"/>
        </w:rPr>
      </w:pPr>
      <w:r w:rsidRPr="00C630DF">
        <w:rPr>
          <w:rStyle w:val="BuiltInTok"/>
          <w:sz w:val="20"/>
          <w:lang w:eastAsia="zh-CN"/>
        </w:rPr>
        <w:t>ulimit</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CommentTok"/>
          <w:sz w:val="21"/>
          <w:lang w:eastAsia="zh-CN"/>
        </w:rPr>
        <w:t>#</w:t>
      </w:r>
      <w:r w:rsidRPr="00C630DF">
        <w:rPr>
          <w:rStyle w:val="CommentTok"/>
          <w:sz w:val="21"/>
          <w:lang w:eastAsia="zh-CN"/>
        </w:rPr>
        <w:t>查看</w:t>
      </w:r>
      <w:r w:rsidRPr="00C630DF">
        <w:rPr>
          <w:sz w:val="20"/>
          <w:lang w:eastAsia="zh-CN"/>
        </w:rPr>
        <w:br/>
      </w:r>
      <w:r w:rsidRPr="00C630DF">
        <w:rPr>
          <w:rStyle w:val="BuiltInTok"/>
          <w:sz w:val="20"/>
          <w:lang w:eastAsia="zh-CN"/>
        </w:rPr>
        <w:t>ulimit</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NormalTok"/>
          <w:sz w:val="21"/>
          <w:lang w:eastAsia="zh-CN"/>
        </w:rPr>
        <w:t>新值</w:t>
      </w:r>
      <w:r w:rsidRPr="00C630DF">
        <w:rPr>
          <w:rStyle w:val="NormalTok"/>
          <w:sz w:val="21"/>
          <w:lang w:eastAsia="zh-CN"/>
        </w:rPr>
        <w:t xml:space="preserve">  </w:t>
      </w:r>
      <w:r w:rsidRPr="00C630DF">
        <w:rPr>
          <w:rStyle w:val="CommentTok"/>
          <w:sz w:val="21"/>
          <w:lang w:eastAsia="zh-CN"/>
        </w:rPr>
        <w:t>#</w:t>
      </w:r>
      <w:r w:rsidRPr="00C630DF">
        <w:rPr>
          <w:rStyle w:val="CommentTok"/>
          <w:sz w:val="21"/>
          <w:lang w:eastAsia="zh-CN"/>
        </w:rPr>
        <w:t>修改</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-a</w:t>
      </w:r>
      <w:r w:rsidRPr="00C630DF">
        <w:rPr>
          <w:rStyle w:val="NormalTok"/>
          <w:sz w:val="21"/>
          <w:lang w:eastAsia="zh-CN"/>
        </w:rPr>
        <w:t>：列出</w:t>
      </w:r>
      <w:r w:rsidRPr="00C630DF">
        <w:rPr>
          <w:rStyle w:val="NormalTok"/>
          <w:sz w:val="21"/>
          <w:lang w:eastAsia="zh-CN"/>
        </w:rPr>
        <w:t>shell</w:t>
      </w:r>
      <w:r w:rsidRPr="00C630DF">
        <w:rPr>
          <w:rStyle w:val="NormalTok"/>
          <w:sz w:val="21"/>
          <w:lang w:eastAsia="zh-CN"/>
        </w:rPr>
        <w:t>进程的所有资源限制情况（</w:t>
      </w:r>
      <w:r w:rsidRPr="00C630DF">
        <w:rPr>
          <w:rStyle w:val="NormalTok"/>
          <w:sz w:val="21"/>
          <w:lang w:eastAsia="zh-CN"/>
        </w:rPr>
        <w:t>-a</w:t>
      </w:r>
      <w:r w:rsidRPr="00C630DF">
        <w:rPr>
          <w:rStyle w:val="NormalTok"/>
          <w:sz w:val="21"/>
          <w:lang w:eastAsia="zh-CN"/>
        </w:rPr>
        <w:t>命令会列出查看某一资源限制的选项参数）</w:t>
      </w:r>
      <w:r w:rsidRPr="00C630DF">
        <w:rPr>
          <w:sz w:val="20"/>
          <w:lang w:eastAsia="zh-CN"/>
        </w:rPr>
        <w:br/>
      </w:r>
      <w:r w:rsidRPr="00C630DF">
        <w:rPr>
          <w:rStyle w:val="NormalTok"/>
          <w:sz w:val="21"/>
          <w:lang w:eastAsia="zh-CN"/>
        </w:rPr>
        <w:t xml:space="preserve">    </w:t>
      </w:r>
      <w:r w:rsidRPr="00C630DF">
        <w:rPr>
          <w:rStyle w:val="ExtensionTok"/>
          <w:sz w:val="20"/>
          <w:lang w:eastAsia="zh-CN"/>
        </w:rPr>
        <w:t>...</w:t>
      </w:r>
    </w:p>
    <w:p w:rsidR="00BE6D38" w:rsidRPr="00C630DF" w:rsidRDefault="00BE6D38" w:rsidP="00D74C32">
      <w:pPr>
        <w:pStyle w:val="FirstParagraph"/>
        <w:adjustRightInd w:val="0"/>
        <w:snapToGrid w:val="0"/>
        <w:spacing w:before="0" w:after="0"/>
        <w:contextualSpacing/>
        <w:rPr>
          <w:sz w:val="21"/>
        </w:rPr>
      </w:pPr>
      <w:r w:rsidRPr="00C630DF">
        <w:rPr>
          <w:sz w:val="21"/>
        </w:rPr>
        <w:lastRenderedPageBreak/>
        <w:t>使用</w:t>
      </w:r>
      <w:r w:rsidRPr="00C630DF">
        <w:rPr>
          <w:rStyle w:val="VerbatimChar"/>
          <w:sz w:val="21"/>
        </w:rPr>
        <w:t>ulimit</w:t>
      </w:r>
      <w:r w:rsidRPr="00C630DF">
        <w:rPr>
          <w:sz w:val="21"/>
        </w:rPr>
        <w:t>修改资源限制只会对当前终端环境有效，如果想永久生效，可以修改文件</w:t>
      </w:r>
      <w:r w:rsidRPr="00C630DF">
        <w:rPr>
          <w:rStyle w:val="VerbatimChar"/>
          <w:sz w:val="21"/>
        </w:rPr>
        <w:t>/etc/security/limits.conf</w:t>
      </w:r>
      <w:r w:rsidRPr="00C630DF">
        <w:rPr>
          <w:sz w:val="21"/>
        </w:rPr>
        <w:t>，该文件的内容如下；</w:t>
      </w:r>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 /etc/security/limits.conf</w:t>
      </w:r>
      <w:r w:rsidRPr="00C630DF">
        <w:rPr>
          <w:sz w:val="20"/>
        </w:rPr>
        <w:br/>
      </w:r>
      <w:r w:rsidRPr="00C630DF">
        <w:rPr>
          <w:rStyle w:val="CommentTok"/>
          <w:sz w:val="21"/>
        </w:rPr>
        <w:t>#</w:t>
      </w:r>
      <w:r w:rsidRPr="00C630DF">
        <w:rPr>
          <w:sz w:val="20"/>
        </w:rPr>
        <w:br/>
      </w:r>
      <w:r w:rsidRPr="00C630DF">
        <w:rPr>
          <w:rStyle w:val="CommentTok"/>
          <w:sz w:val="21"/>
        </w:rPr>
        <w:t>#Each line describes a limit for a user in the form:</w:t>
      </w:r>
      <w:r w:rsidRPr="00C630DF">
        <w:rPr>
          <w:sz w:val="20"/>
        </w:rPr>
        <w:br/>
      </w:r>
      <w:r w:rsidRPr="00C630DF">
        <w:rPr>
          <w:rStyle w:val="CommentTok"/>
          <w:sz w:val="21"/>
        </w:rPr>
        <w:t>#</w:t>
      </w:r>
      <w:r w:rsidRPr="00C630DF">
        <w:rPr>
          <w:sz w:val="20"/>
        </w:rPr>
        <w:br/>
      </w:r>
      <w:r w:rsidRPr="00C630DF">
        <w:rPr>
          <w:rStyle w:val="CommentTok"/>
          <w:sz w:val="21"/>
        </w:rPr>
        <w:t>#&lt;domain&gt;        &lt;type&gt;  &lt;item&gt;  &lt;value&gt;</w:t>
      </w:r>
      <w:r w:rsidRPr="00C630DF">
        <w:rPr>
          <w:sz w:val="20"/>
        </w:rPr>
        <w:br/>
      </w:r>
      <w:r w:rsidRPr="00C630DF">
        <w:rPr>
          <w:rStyle w:val="CommentTok"/>
          <w:sz w:val="21"/>
        </w:rPr>
        <w:t>#</w:t>
      </w:r>
      <w:r w:rsidRPr="00C630DF">
        <w:rPr>
          <w:sz w:val="20"/>
        </w:rPr>
        <w:br/>
      </w:r>
      <w:r w:rsidRPr="00C630DF">
        <w:rPr>
          <w:rStyle w:val="CommentTok"/>
          <w:sz w:val="21"/>
        </w:rPr>
        <w:t>#Where:</w:t>
      </w:r>
      <w:r w:rsidRPr="00C630DF">
        <w:rPr>
          <w:sz w:val="20"/>
        </w:rPr>
        <w:br/>
      </w:r>
      <w:r w:rsidRPr="00C630DF">
        <w:rPr>
          <w:rStyle w:val="CommentTok"/>
          <w:sz w:val="21"/>
        </w:rPr>
        <w:t>#&lt;domain&gt; can be:</w:t>
      </w:r>
      <w:r w:rsidRPr="00C630DF">
        <w:rPr>
          <w:sz w:val="20"/>
        </w:rPr>
        <w:br/>
      </w:r>
      <w:r w:rsidRPr="00C630DF">
        <w:rPr>
          <w:rStyle w:val="CommentTok"/>
          <w:sz w:val="21"/>
        </w:rPr>
        <w:t>#        - a user name</w:t>
      </w:r>
      <w:r w:rsidRPr="00C630DF">
        <w:rPr>
          <w:sz w:val="20"/>
        </w:rPr>
        <w:br/>
      </w:r>
      <w:r w:rsidRPr="00C630DF">
        <w:rPr>
          <w:rStyle w:val="CommentTok"/>
          <w:sz w:val="21"/>
        </w:rPr>
        <w:t>#        - a group name, with @group syntax</w:t>
      </w:r>
      <w:r w:rsidRPr="00C630DF">
        <w:rPr>
          <w:sz w:val="20"/>
        </w:rPr>
        <w:br/>
      </w:r>
      <w:r w:rsidRPr="00C630DF">
        <w:rPr>
          <w:rStyle w:val="CommentTok"/>
          <w:sz w:val="21"/>
        </w:rPr>
        <w:t>#        - the wildcard *, for default entry</w:t>
      </w:r>
      <w:r w:rsidRPr="00C630DF">
        <w:rPr>
          <w:sz w:val="20"/>
        </w:rPr>
        <w:br/>
      </w:r>
      <w:r w:rsidRPr="00C630DF">
        <w:rPr>
          <w:rStyle w:val="CommentTok"/>
          <w:sz w:val="21"/>
        </w:rPr>
        <w:t>#        - the wildcard %, can be also used with %group syntax,</w:t>
      </w:r>
      <w:r w:rsidRPr="00C630DF">
        <w:rPr>
          <w:sz w:val="20"/>
        </w:rPr>
        <w:br/>
      </w:r>
      <w:r w:rsidRPr="00C630DF">
        <w:rPr>
          <w:rStyle w:val="CommentTok"/>
          <w:sz w:val="21"/>
        </w:rPr>
        <w:t>#                 for maxlogin limit</w:t>
      </w:r>
      <w:r w:rsidRPr="00C630DF">
        <w:rPr>
          <w:sz w:val="20"/>
        </w:rPr>
        <w:br/>
      </w:r>
      <w:r w:rsidRPr="00C630DF">
        <w:rPr>
          <w:rStyle w:val="CommentTok"/>
          <w:sz w:val="21"/>
        </w:rPr>
        <w:t xml:space="preserve">#        - </w:t>
      </w:r>
      <w:r w:rsidRPr="00C630DF">
        <w:rPr>
          <w:rStyle w:val="AlertTok"/>
          <w:sz w:val="20"/>
        </w:rPr>
        <w:t>NOTE</w:t>
      </w:r>
      <w:r w:rsidRPr="00C630DF">
        <w:rPr>
          <w:rStyle w:val="CommentTok"/>
          <w:sz w:val="21"/>
        </w:rPr>
        <w:t>: group and wildcard limits are not applied to root.</w:t>
      </w:r>
      <w:r w:rsidRPr="00C630DF">
        <w:rPr>
          <w:sz w:val="20"/>
        </w:rPr>
        <w:br/>
      </w:r>
      <w:r w:rsidRPr="00C630DF">
        <w:rPr>
          <w:rStyle w:val="CommentTok"/>
          <w:sz w:val="21"/>
        </w:rPr>
        <w:t>#          To apply a limit to the root user, &lt;domain&gt; must be</w:t>
      </w:r>
      <w:r w:rsidRPr="00C630DF">
        <w:rPr>
          <w:sz w:val="20"/>
        </w:rPr>
        <w:br/>
      </w:r>
      <w:r w:rsidRPr="00C630DF">
        <w:rPr>
          <w:rStyle w:val="CommentTok"/>
          <w:sz w:val="21"/>
        </w:rPr>
        <w:t>#          the literal username root.</w:t>
      </w:r>
      <w:r w:rsidRPr="00C630DF">
        <w:rPr>
          <w:sz w:val="20"/>
        </w:rPr>
        <w:br/>
      </w:r>
      <w:r w:rsidRPr="00C630DF">
        <w:rPr>
          <w:rStyle w:val="CommentTok"/>
          <w:sz w:val="21"/>
        </w:rPr>
        <w:t>#</w:t>
      </w:r>
      <w:r w:rsidRPr="00C630DF">
        <w:rPr>
          <w:sz w:val="20"/>
        </w:rPr>
        <w:br/>
      </w:r>
      <w:r w:rsidRPr="00C630DF">
        <w:rPr>
          <w:rStyle w:val="CommentTok"/>
          <w:sz w:val="21"/>
        </w:rPr>
        <w:t>#&lt;type&gt; can have the two values:</w:t>
      </w:r>
      <w:r w:rsidRPr="00C630DF">
        <w:rPr>
          <w:sz w:val="20"/>
        </w:rPr>
        <w:br/>
      </w:r>
      <w:r w:rsidRPr="00C630DF">
        <w:rPr>
          <w:rStyle w:val="CommentTok"/>
          <w:sz w:val="21"/>
        </w:rPr>
        <w:t>#        - "soft" for enforcing the soft limits</w:t>
      </w:r>
      <w:r w:rsidRPr="00C630DF">
        <w:rPr>
          <w:sz w:val="20"/>
        </w:rPr>
        <w:br/>
      </w:r>
      <w:r w:rsidRPr="00C630DF">
        <w:rPr>
          <w:rStyle w:val="CommentTok"/>
          <w:sz w:val="21"/>
        </w:rPr>
        <w:t>#        - "hard" for enforcing hard limits</w:t>
      </w:r>
      <w:r w:rsidRPr="00C630DF">
        <w:rPr>
          <w:sz w:val="20"/>
        </w:rPr>
        <w:br/>
      </w:r>
      <w:r w:rsidRPr="00C630DF">
        <w:rPr>
          <w:rStyle w:val="CommentTok"/>
          <w:sz w:val="21"/>
        </w:rPr>
        <w:t>#</w:t>
      </w:r>
      <w:r w:rsidRPr="00C630DF">
        <w:rPr>
          <w:sz w:val="20"/>
        </w:rPr>
        <w:br/>
      </w:r>
      <w:r w:rsidRPr="00C630DF">
        <w:rPr>
          <w:rStyle w:val="CommentTok"/>
          <w:sz w:val="21"/>
        </w:rPr>
        <w:t>#&lt;item&gt; can be one of the following:</w:t>
      </w:r>
      <w:r w:rsidRPr="00C630DF">
        <w:rPr>
          <w:sz w:val="20"/>
        </w:rPr>
        <w:br/>
      </w:r>
      <w:r w:rsidRPr="00C630DF">
        <w:rPr>
          <w:rStyle w:val="CommentTok"/>
          <w:sz w:val="21"/>
        </w:rPr>
        <w:t>#        - core - limits the core file size (KB)</w:t>
      </w:r>
      <w:r w:rsidRPr="00C630DF">
        <w:rPr>
          <w:sz w:val="20"/>
        </w:rPr>
        <w:br/>
      </w:r>
      <w:r w:rsidRPr="00C630DF">
        <w:rPr>
          <w:rStyle w:val="CommentTok"/>
          <w:sz w:val="21"/>
        </w:rPr>
        <w:t>#        - data - max data size (KB)</w:t>
      </w:r>
      <w:r w:rsidRPr="00C630DF">
        <w:rPr>
          <w:sz w:val="20"/>
        </w:rPr>
        <w:br/>
      </w:r>
      <w:r w:rsidRPr="00C630DF">
        <w:rPr>
          <w:rStyle w:val="CommentTok"/>
          <w:sz w:val="21"/>
        </w:rPr>
        <w:t>#        - fsize - maximum filesize (KB)</w:t>
      </w:r>
      <w:r w:rsidRPr="00C630DF">
        <w:rPr>
          <w:sz w:val="20"/>
        </w:rPr>
        <w:br/>
      </w:r>
      <w:r w:rsidRPr="00C630DF">
        <w:rPr>
          <w:rStyle w:val="CommentTok"/>
          <w:sz w:val="21"/>
        </w:rPr>
        <w:t>#        - memlock - max locked-in-memory address space (KB)</w:t>
      </w:r>
      <w:r w:rsidRPr="00C630DF">
        <w:rPr>
          <w:sz w:val="20"/>
        </w:rPr>
        <w:br/>
      </w:r>
      <w:r w:rsidRPr="00C630DF">
        <w:rPr>
          <w:rStyle w:val="CommentTok"/>
          <w:sz w:val="21"/>
        </w:rPr>
        <w:t>#        - nofile - max number of open files</w:t>
      </w:r>
      <w:r w:rsidRPr="00C630DF">
        <w:rPr>
          <w:sz w:val="20"/>
        </w:rPr>
        <w:br/>
      </w:r>
      <w:r w:rsidRPr="00C630DF">
        <w:rPr>
          <w:rStyle w:val="CommentTok"/>
          <w:sz w:val="21"/>
        </w:rPr>
        <w:t>#        - rss - max resident set size (KB)</w:t>
      </w:r>
      <w:r w:rsidRPr="00C630DF">
        <w:rPr>
          <w:sz w:val="20"/>
        </w:rPr>
        <w:br/>
      </w:r>
      <w:r w:rsidRPr="00C630DF">
        <w:rPr>
          <w:rStyle w:val="CommentTok"/>
          <w:sz w:val="21"/>
        </w:rPr>
        <w:t>#        - stack - max stack size (KB)</w:t>
      </w:r>
      <w:r w:rsidRPr="00C630DF">
        <w:rPr>
          <w:sz w:val="20"/>
        </w:rPr>
        <w:br/>
      </w:r>
      <w:r w:rsidRPr="00C630DF">
        <w:rPr>
          <w:rStyle w:val="CommentTok"/>
          <w:sz w:val="21"/>
        </w:rPr>
        <w:t>#        - cpu - max CPU time (MIN)</w:t>
      </w:r>
      <w:r w:rsidRPr="00C630DF">
        <w:rPr>
          <w:sz w:val="20"/>
        </w:rPr>
        <w:br/>
      </w:r>
      <w:r w:rsidRPr="00C630DF">
        <w:rPr>
          <w:rStyle w:val="CommentTok"/>
          <w:sz w:val="21"/>
        </w:rPr>
        <w:t>#        - nproc - max number of processes</w:t>
      </w:r>
      <w:r w:rsidRPr="00C630DF">
        <w:rPr>
          <w:sz w:val="20"/>
        </w:rPr>
        <w:br/>
      </w:r>
      <w:r w:rsidRPr="00C630DF">
        <w:rPr>
          <w:rStyle w:val="CommentTok"/>
          <w:sz w:val="21"/>
        </w:rPr>
        <w:t>#        - as - address space limit (KB)</w:t>
      </w:r>
      <w:r w:rsidRPr="00C630DF">
        <w:rPr>
          <w:sz w:val="20"/>
        </w:rPr>
        <w:br/>
      </w:r>
      <w:r w:rsidRPr="00C630DF">
        <w:rPr>
          <w:rStyle w:val="CommentTok"/>
          <w:sz w:val="21"/>
        </w:rPr>
        <w:t>#        - maxlogins - max number of logins for this user</w:t>
      </w:r>
      <w:r w:rsidRPr="00C630DF">
        <w:rPr>
          <w:sz w:val="20"/>
        </w:rPr>
        <w:br/>
      </w:r>
      <w:r w:rsidRPr="00C630DF">
        <w:rPr>
          <w:rStyle w:val="CommentTok"/>
          <w:sz w:val="21"/>
        </w:rPr>
        <w:t>#        - maxsyslogins - max number of logins on the system</w:t>
      </w:r>
      <w:r w:rsidRPr="00C630DF">
        <w:rPr>
          <w:sz w:val="20"/>
        </w:rPr>
        <w:br/>
      </w:r>
      <w:r w:rsidRPr="00C630DF">
        <w:rPr>
          <w:rStyle w:val="CommentTok"/>
          <w:sz w:val="21"/>
        </w:rPr>
        <w:t>#        - priority - the priority to run user process with</w:t>
      </w:r>
      <w:r w:rsidRPr="00C630DF">
        <w:rPr>
          <w:sz w:val="20"/>
        </w:rPr>
        <w:br/>
      </w:r>
      <w:r w:rsidRPr="00C630DF">
        <w:rPr>
          <w:rStyle w:val="CommentTok"/>
          <w:sz w:val="21"/>
        </w:rPr>
        <w:t>#        - locks - max number of file locks the user can hold</w:t>
      </w:r>
      <w:r w:rsidRPr="00C630DF">
        <w:rPr>
          <w:sz w:val="20"/>
        </w:rPr>
        <w:br/>
      </w:r>
      <w:r w:rsidRPr="00C630DF">
        <w:rPr>
          <w:rStyle w:val="CommentTok"/>
          <w:sz w:val="21"/>
        </w:rPr>
        <w:t>#        - sigpending - max number of pending signals</w:t>
      </w:r>
      <w:r w:rsidRPr="00C630DF">
        <w:rPr>
          <w:sz w:val="20"/>
        </w:rPr>
        <w:br/>
      </w:r>
      <w:r w:rsidRPr="00C630DF">
        <w:rPr>
          <w:rStyle w:val="CommentTok"/>
          <w:sz w:val="21"/>
        </w:rPr>
        <w:t>#        - msgqueue - max memory used by POSIX message queues (bytes)</w:t>
      </w:r>
      <w:r w:rsidRPr="00C630DF">
        <w:rPr>
          <w:sz w:val="20"/>
        </w:rPr>
        <w:br/>
      </w:r>
      <w:r w:rsidRPr="00C630DF">
        <w:rPr>
          <w:rStyle w:val="CommentTok"/>
          <w:sz w:val="21"/>
        </w:rPr>
        <w:t>#        - nice - max nice priority allowed to raise to values: [-20, 19]</w:t>
      </w:r>
      <w:r w:rsidRPr="00C630DF">
        <w:rPr>
          <w:sz w:val="20"/>
        </w:rPr>
        <w:br/>
      </w:r>
      <w:r w:rsidRPr="00C630DF">
        <w:rPr>
          <w:rStyle w:val="CommentTok"/>
          <w:sz w:val="21"/>
        </w:rPr>
        <w:t>#        - rtprio - max realtime priority</w:t>
      </w:r>
      <w:r w:rsidRPr="00C630DF">
        <w:rPr>
          <w:sz w:val="20"/>
        </w:rPr>
        <w:br/>
      </w:r>
      <w:r w:rsidRPr="00C630DF">
        <w:rPr>
          <w:rStyle w:val="CommentTok"/>
          <w:sz w:val="21"/>
        </w:rPr>
        <w:t>#        - chroot - change root to directory (Debian-specific)</w:t>
      </w:r>
      <w:r w:rsidRPr="00C630DF">
        <w:rPr>
          <w:sz w:val="20"/>
        </w:rPr>
        <w:br/>
      </w:r>
      <w:r w:rsidRPr="00C630DF">
        <w:rPr>
          <w:rStyle w:val="CommentTok"/>
          <w:sz w:val="21"/>
        </w:rPr>
        <w:t>#</w:t>
      </w:r>
      <w:r w:rsidRPr="00C630DF">
        <w:rPr>
          <w:sz w:val="20"/>
        </w:rPr>
        <w:br/>
      </w:r>
      <w:r w:rsidRPr="00C630DF">
        <w:rPr>
          <w:rStyle w:val="CommentTok"/>
          <w:sz w:val="21"/>
        </w:rPr>
        <w:t>#&lt;domain&gt;      &lt;type&gt;  &lt;item&gt;         &lt;value&gt;</w:t>
      </w:r>
      <w:r w:rsidRPr="00C630DF">
        <w:rPr>
          <w:sz w:val="20"/>
        </w:rPr>
        <w:br/>
      </w:r>
      <w:r w:rsidRPr="00C630DF">
        <w:rPr>
          <w:rStyle w:val="CommentTok"/>
          <w:sz w:val="21"/>
        </w:rPr>
        <w:t>#</w:t>
      </w:r>
      <w:r w:rsidRPr="00C630DF">
        <w:rPr>
          <w:sz w:val="20"/>
        </w:rPr>
        <w:br/>
      </w:r>
      <w:r w:rsidRPr="00C630DF">
        <w:rPr>
          <w:sz w:val="20"/>
        </w:rPr>
        <w:br/>
      </w:r>
      <w:r w:rsidRPr="00C630DF">
        <w:rPr>
          <w:rStyle w:val="CommentTok"/>
          <w:sz w:val="21"/>
        </w:rPr>
        <w:t>#*               soft    core            0</w:t>
      </w:r>
      <w:r w:rsidRPr="00C630DF">
        <w:rPr>
          <w:sz w:val="20"/>
        </w:rPr>
        <w:br/>
      </w:r>
      <w:r w:rsidRPr="00C630DF">
        <w:rPr>
          <w:rStyle w:val="CommentTok"/>
          <w:sz w:val="21"/>
        </w:rPr>
        <w:t>#root            hard    core            100000</w:t>
      </w:r>
      <w:r w:rsidRPr="00C630DF">
        <w:rPr>
          <w:sz w:val="20"/>
        </w:rPr>
        <w:br/>
      </w:r>
      <w:r w:rsidRPr="00C630DF">
        <w:rPr>
          <w:rStyle w:val="CommentTok"/>
          <w:sz w:val="21"/>
        </w:rPr>
        <w:t>#*               hard    rss             10000</w:t>
      </w:r>
      <w:r w:rsidRPr="00C630DF">
        <w:rPr>
          <w:sz w:val="20"/>
        </w:rPr>
        <w:br/>
      </w:r>
      <w:r w:rsidRPr="00C630DF">
        <w:rPr>
          <w:rStyle w:val="CommentTok"/>
          <w:sz w:val="21"/>
        </w:rPr>
        <w:t>#@student        hard    nproc           20</w:t>
      </w:r>
      <w:r w:rsidRPr="00C630DF">
        <w:rPr>
          <w:sz w:val="20"/>
        </w:rPr>
        <w:br/>
      </w:r>
      <w:r w:rsidRPr="00C630DF">
        <w:rPr>
          <w:rStyle w:val="CommentTok"/>
          <w:sz w:val="21"/>
        </w:rPr>
        <w:t>#@faculty        soft    nproc           20</w:t>
      </w:r>
      <w:r w:rsidRPr="00C630DF">
        <w:rPr>
          <w:sz w:val="20"/>
        </w:rPr>
        <w:br/>
      </w:r>
      <w:r w:rsidRPr="00C630DF">
        <w:rPr>
          <w:rStyle w:val="CommentTok"/>
          <w:sz w:val="21"/>
        </w:rPr>
        <w:t>#@faculty        hard    nproc           50</w:t>
      </w:r>
      <w:r w:rsidRPr="00C630DF">
        <w:rPr>
          <w:sz w:val="20"/>
        </w:rPr>
        <w:br/>
      </w:r>
      <w:r w:rsidRPr="00C630DF">
        <w:rPr>
          <w:rStyle w:val="CommentTok"/>
          <w:sz w:val="21"/>
        </w:rPr>
        <w:t>#ftp             hard    nproc           0</w:t>
      </w:r>
      <w:r w:rsidRPr="00C630DF">
        <w:rPr>
          <w:sz w:val="20"/>
        </w:rPr>
        <w:br/>
      </w:r>
      <w:r w:rsidRPr="00C630DF">
        <w:rPr>
          <w:rStyle w:val="CommentTok"/>
          <w:sz w:val="21"/>
        </w:rPr>
        <w:t>#ftp             -       chroot          /ftp</w:t>
      </w:r>
      <w:r w:rsidRPr="00C630DF">
        <w:rPr>
          <w:sz w:val="20"/>
        </w:rPr>
        <w:br/>
      </w:r>
      <w:r w:rsidRPr="00C630DF">
        <w:rPr>
          <w:rStyle w:val="CommentTok"/>
          <w:sz w:val="21"/>
        </w:rPr>
        <w:t>#@student        -       maxlogins       4</w:t>
      </w:r>
      <w:r w:rsidRPr="00C630DF">
        <w:rPr>
          <w:sz w:val="20"/>
        </w:rPr>
        <w:br/>
      </w:r>
      <w:r w:rsidRPr="00C630DF">
        <w:rPr>
          <w:sz w:val="20"/>
        </w:rPr>
        <w:lastRenderedPageBreak/>
        <w:br/>
      </w:r>
      <w:r w:rsidRPr="00C630DF">
        <w:rPr>
          <w:rStyle w:val="CommentTok"/>
          <w:sz w:val="21"/>
        </w:rPr>
        <w:t># End of file</w:t>
      </w:r>
    </w:p>
    <w:p w:rsidR="00BE6D38" w:rsidRPr="00C630DF" w:rsidRDefault="00BE6D38" w:rsidP="00D74C32">
      <w:pPr>
        <w:pStyle w:val="41"/>
        <w:adjustRightInd w:val="0"/>
        <w:snapToGrid w:val="0"/>
        <w:spacing w:before="0"/>
        <w:contextualSpacing/>
        <w:outlineLvl w:val="4"/>
        <w:rPr>
          <w:sz w:val="21"/>
        </w:rPr>
      </w:pPr>
      <w:bookmarkStart w:id="819" w:name="示例-7"/>
      <w:r w:rsidRPr="00C630DF">
        <w:rPr>
          <w:sz w:val="21"/>
        </w:rPr>
        <w:t>示例</w:t>
      </w:r>
      <w:bookmarkEnd w:id="819"/>
    </w:p>
    <w:p w:rsidR="00BE6D38" w:rsidRPr="00C630DF" w:rsidRDefault="00BE6D38" w:rsidP="00D74C32">
      <w:pPr>
        <w:pStyle w:val="SourceCode"/>
        <w:wordWrap/>
        <w:adjustRightInd w:val="0"/>
        <w:snapToGrid w:val="0"/>
        <w:spacing w:after="0"/>
        <w:contextualSpacing/>
        <w:rPr>
          <w:sz w:val="20"/>
        </w:rPr>
      </w:pPr>
      <w:r w:rsidRPr="00C630DF">
        <w:rPr>
          <w:rStyle w:val="ExtensionTok"/>
          <w:sz w:val="20"/>
        </w:rPr>
        <w:t>root@068ca8da6d06</w:t>
      </w:r>
      <w:r w:rsidRPr="00C630DF">
        <w:rPr>
          <w:rStyle w:val="NormalTok"/>
          <w:sz w:val="21"/>
        </w:rPr>
        <w:t>:/# ulimit -a</w:t>
      </w:r>
      <w:r w:rsidRPr="00C630DF">
        <w:rPr>
          <w:sz w:val="20"/>
        </w:rPr>
        <w:br/>
      </w:r>
      <w:r w:rsidRPr="00C630DF">
        <w:rPr>
          <w:rStyle w:val="ExtensionTok"/>
          <w:sz w:val="20"/>
        </w:rPr>
        <w:t>core</w:t>
      </w:r>
      <w:r w:rsidRPr="00C630DF">
        <w:rPr>
          <w:rStyle w:val="NormalTok"/>
          <w:sz w:val="21"/>
        </w:rPr>
        <w:t xml:space="preserve"> file size          (blocks, -c) </w:t>
      </w:r>
      <w:r w:rsidRPr="00C630DF">
        <w:rPr>
          <w:rStyle w:val="ExtensionTok"/>
          <w:sz w:val="20"/>
        </w:rPr>
        <w:t>0</w:t>
      </w:r>
      <w:r w:rsidRPr="00C630DF">
        <w:rPr>
          <w:sz w:val="20"/>
        </w:rPr>
        <w:br/>
      </w:r>
      <w:r w:rsidRPr="00C630DF">
        <w:rPr>
          <w:rStyle w:val="ExtensionTok"/>
          <w:sz w:val="20"/>
        </w:rPr>
        <w:t>data</w:t>
      </w:r>
      <w:r w:rsidRPr="00C630DF">
        <w:rPr>
          <w:rStyle w:val="NormalTok"/>
          <w:sz w:val="21"/>
        </w:rPr>
        <w:t xml:space="preserve"> seg size           (kbytes, -d) </w:t>
      </w:r>
      <w:r w:rsidRPr="00C630DF">
        <w:rPr>
          <w:rStyle w:val="ExtensionTok"/>
          <w:sz w:val="20"/>
        </w:rPr>
        <w:t>unlimited</w:t>
      </w:r>
      <w:r w:rsidRPr="00C630DF">
        <w:rPr>
          <w:sz w:val="20"/>
        </w:rPr>
        <w:br/>
      </w:r>
      <w:r w:rsidRPr="00C630DF">
        <w:rPr>
          <w:rStyle w:val="ExtensionTok"/>
          <w:sz w:val="20"/>
        </w:rPr>
        <w:t>scheduling</w:t>
      </w:r>
      <w:r w:rsidRPr="00C630DF">
        <w:rPr>
          <w:rStyle w:val="NormalTok"/>
          <w:sz w:val="21"/>
        </w:rPr>
        <w:t xml:space="preserve"> priority             (-e) </w:t>
      </w:r>
      <w:r w:rsidRPr="00C630DF">
        <w:rPr>
          <w:rStyle w:val="ExtensionTok"/>
          <w:sz w:val="20"/>
        </w:rPr>
        <w:t>0</w:t>
      </w:r>
      <w:r w:rsidRPr="00C630DF">
        <w:rPr>
          <w:sz w:val="20"/>
        </w:rPr>
        <w:br/>
      </w:r>
      <w:r w:rsidRPr="00C630DF">
        <w:rPr>
          <w:rStyle w:val="FunctionTok"/>
          <w:sz w:val="20"/>
        </w:rPr>
        <w:t>file</w:t>
      </w:r>
      <w:r w:rsidRPr="00C630DF">
        <w:rPr>
          <w:rStyle w:val="NormalTok"/>
          <w:sz w:val="21"/>
        </w:rPr>
        <w:t xml:space="preserve"> size               (blocks, -f) </w:t>
      </w:r>
      <w:r w:rsidRPr="00C630DF">
        <w:rPr>
          <w:rStyle w:val="ExtensionTok"/>
          <w:sz w:val="20"/>
        </w:rPr>
        <w:t>unlimited</w:t>
      </w:r>
      <w:r w:rsidRPr="00C630DF">
        <w:rPr>
          <w:sz w:val="20"/>
        </w:rPr>
        <w:br/>
      </w:r>
      <w:r w:rsidRPr="00C630DF">
        <w:rPr>
          <w:rStyle w:val="ExtensionTok"/>
          <w:sz w:val="20"/>
        </w:rPr>
        <w:t>pending</w:t>
      </w:r>
      <w:r w:rsidRPr="00C630DF">
        <w:rPr>
          <w:rStyle w:val="NormalTok"/>
          <w:sz w:val="21"/>
        </w:rPr>
        <w:t xml:space="preserve"> signals                 (-i) </w:t>
      </w:r>
      <w:r w:rsidRPr="00C630DF">
        <w:rPr>
          <w:rStyle w:val="ExtensionTok"/>
          <w:sz w:val="20"/>
        </w:rPr>
        <w:t>7863</w:t>
      </w:r>
      <w:r w:rsidRPr="00C630DF">
        <w:rPr>
          <w:sz w:val="20"/>
        </w:rPr>
        <w:br/>
      </w:r>
      <w:r w:rsidRPr="00C630DF">
        <w:rPr>
          <w:rStyle w:val="ExtensionTok"/>
          <w:sz w:val="20"/>
        </w:rPr>
        <w:t>max</w:t>
      </w:r>
      <w:r w:rsidRPr="00C630DF">
        <w:rPr>
          <w:rStyle w:val="NormalTok"/>
          <w:sz w:val="21"/>
        </w:rPr>
        <w:t xml:space="preserve"> locked memory       (kbytes, -l) </w:t>
      </w:r>
      <w:r w:rsidRPr="00C630DF">
        <w:rPr>
          <w:rStyle w:val="ExtensionTok"/>
          <w:sz w:val="20"/>
        </w:rPr>
        <w:t>82000</w:t>
      </w:r>
      <w:r w:rsidRPr="00C630DF">
        <w:rPr>
          <w:sz w:val="20"/>
        </w:rPr>
        <w:br/>
      </w:r>
      <w:r w:rsidRPr="00C630DF">
        <w:rPr>
          <w:rStyle w:val="ExtensionTok"/>
          <w:sz w:val="20"/>
        </w:rPr>
        <w:t>max</w:t>
      </w:r>
      <w:r w:rsidRPr="00C630DF">
        <w:rPr>
          <w:rStyle w:val="NormalTok"/>
          <w:sz w:val="21"/>
        </w:rPr>
        <w:t xml:space="preserve"> memory size         (kbytes, -m) </w:t>
      </w:r>
      <w:r w:rsidRPr="00C630DF">
        <w:rPr>
          <w:rStyle w:val="ExtensionTok"/>
          <w:sz w:val="20"/>
        </w:rPr>
        <w:t>unlimited</w:t>
      </w:r>
      <w:r w:rsidRPr="00C630DF">
        <w:rPr>
          <w:sz w:val="20"/>
        </w:rPr>
        <w:br/>
      </w:r>
      <w:r w:rsidRPr="00C630DF">
        <w:rPr>
          <w:rStyle w:val="ExtensionTok"/>
          <w:sz w:val="20"/>
        </w:rPr>
        <w:t>open</w:t>
      </w:r>
      <w:r w:rsidRPr="00C630DF">
        <w:rPr>
          <w:rStyle w:val="NormalTok"/>
          <w:sz w:val="21"/>
        </w:rPr>
        <w:t xml:space="preserve"> files                      (-n) </w:t>
      </w:r>
      <w:r w:rsidRPr="00C630DF">
        <w:rPr>
          <w:rStyle w:val="ExtensionTok"/>
          <w:sz w:val="20"/>
        </w:rPr>
        <w:t>1048576</w:t>
      </w:r>
      <w:r w:rsidRPr="00C630DF">
        <w:rPr>
          <w:sz w:val="20"/>
        </w:rPr>
        <w:br/>
      </w:r>
      <w:r w:rsidRPr="00C630DF">
        <w:rPr>
          <w:rStyle w:val="ExtensionTok"/>
          <w:sz w:val="20"/>
        </w:rPr>
        <w:t>pipe</w:t>
      </w:r>
      <w:r w:rsidRPr="00C630DF">
        <w:rPr>
          <w:rStyle w:val="NormalTok"/>
          <w:sz w:val="21"/>
        </w:rPr>
        <w:t xml:space="preserve"> size            (512 bytes, -p) </w:t>
      </w:r>
      <w:r w:rsidRPr="00C630DF">
        <w:rPr>
          <w:rStyle w:val="ExtensionTok"/>
          <w:sz w:val="20"/>
        </w:rPr>
        <w:t>8</w:t>
      </w:r>
      <w:r w:rsidRPr="00C630DF">
        <w:rPr>
          <w:sz w:val="20"/>
        </w:rPr>
        <w:br/>
      </w:r>
      <w:r w:rsidRPr="00C630DF">
        <w:rPr>
          <w:rStyle w:val="ExtensionTok"/>
          <w:sz w:val="20"/>
        </w:rPr>
        <w:t>POSIX</w:t>
      </w:r>
      <w:r w:rsidRPr="00C630DF">
        <w:rPr>
          <w:rStyle w:val="NormalTok"/>
          <w:sz w:val="21"/>
        </w:rPr>
        <w:t xml:space="preserve"> message queues     (bytes, -q) </w:t>
      </w:r>
      <w:r w:rsidRPr="00C630DF">
        <w:rPr>
          <w:rStyle w:val="ExtensionTok"/>
          <w:sz w:val="20"/>
        </w:rPr>
        <w:t>819200</w:t>
      </w:r>
      <w:r w:rsidRPr="00C630DF">
        <w:rPr>
          <w:sz w:val="20"/>
        </w:rPr>
        <w:br/>
      </w:r>
      <w:r w:rsidRPr="00C630DF">
        <w:rPr>
          <w:rStyle w:val="ExtensionTok"/>
          <w:sz w:val="20"/>
        </w:rPr>
        <w:t>real-time</w:t>
      </w:r>
      <w:r w:rsidRPr="00C630DF">
        <w:rPr>
          <w:rStyle w:val="NormalTok"/>
          <w:sz w:val="21"/>
        </w:rPr>
        <w:t xml:space="preserve"> priority              (-r) </w:t>
      </w:r>
      <w:r w:rsidRPr="00C630DF">
        <w:rPr>
          <w:rStyle w:val="ExtensionTok"/>
          <w:sz w:val="20"/>
        </w:rPr>
        <w:t>0</w:t>
      </w:r>
      <w:r w:rsidRPr="00C630DF">
        <w:rPr>
          <w:sz w:val="20"/>
        </w:rPr>
        <w:br/>
      </w:r>
      <w:r w:rsidRPr="00C630DF">
        <w:rPr>
          <w:rStyle w:val="ExtensionTok"/>
          <w:sz w:val="20"/>
        </w:rPr>
        <w:t>stack</w:t>
      </w:r>
      <w:r w:rsidRPr="00C630DF">
        <w:rPr>
          <w:rStyle w:val="NormalTok"/>
          <w:sz w:val="21"/>
        </w:rPr>
        <w:t xml:space="preserve"> size              (kbytes, -s) </w:t>
      </w:r>
      <w:r w:rsidRPr="00C630DF">
        <w:rPr>
          <w:rStyle w:val="ExtensionTok"/>
          <w:sz w:val="20"/>
        </w:rPr>
        <w:t>8192</w:t>
      </w:r>
      <w:r w:rsidRPr="00C630DF">
        <w:rPr>
          <w:sz w:val="20"/>
        </w:rPr>
        <w:br/>
      </w:r>
      <w:r w:rsidRPr="00C630DF">
        <w:rPr>
          <w:rStyle w:val="ExtensionTok"/>
          <w:sz w:val="20"/>
        </w:rPr>
        <w:t>cpu</w:t>
      </w:r>
      <w:r w:rsidRPr="00C630DF">
        <w:rPr>
          <w:rStyle w:val="NormalTok"/>
          <w:sz w:val="21"/>
        </w:rPr>
        <w:t xml:space="preserve"> time               (seconds, -t) </w:t>
      </w:r>
      <w:r w:rsidRPr="00C630DF">
        <w:rPr>
          <w:rStyle w:val="ExtensionTok"/>
          <w:sz w:val="20"/>
        </w:rPr>
        <w:t>unlimited</w:t>
      </w:r>
      <w:r w:rsidRPr="00C630DF">
        <w:rPr>
          <w:sz w:val="20"/>
        </w:rPr>
        <w:br/>
      </w:r>
      <w:r w:rsidRPr="00C630DF">
        <w:rPr>
          <w:rStyle w:val="ExtensionTok"/>
          <w:sz w:val="20"/>
        </w:rPr>
        <w:t>max</w:t>
      </w:r>
      <w:r w:rsidRPr="00C630DF">
        <w:rPr>
          <w:rStyle w:val="NormalTok"/>
          <w:sz w:val="21"/>
        </w:rPr>
        <w:t xml:space="preserve"> user processes              (-u) </w:t>
      </w:r>
      <w:r w:rsidRPr="00C630DF">
        <w:rPr>
          <w:rStyle w:val="ExtensionTok"/>
          <w:sz w:val="20"/>
        </w:rPr>
        <w:t>unlimited</w:t>
      </w:r>
      <w:r w:rsidRPr="00C630DF">
        <w:rPr>
          <w:sz w:val="20"/>
        </w:rPr>
        <w:br/>
      </w:r>
      <w:r w:rsidRPr="00C630DF">
        <w:rPr>
          <w:rStyle w:val="ExtensionTok"/>
          <w:sz w:val="20"/>
        </w:rPr>
        <w:t>virtual</w:t>
      </w:r>
      <w:r w:rsidRPr="00C630DF">
        <w:rPr>
          <w:rStyle w:val="NormalTok"/>
          <w:sz w:val="21"/>
        </w:rPr>
        <w:t xml:space="preserve"> memory          (kbytes, -v) </w:t>
      </w:r>
      <w:r w:rsidRPr="00C630DF">
        <w:rPr>
          <w:rStyle w:val="ExtensionTok"/>
          <w:sz w:val="20"/>
        </w:rPr>
        <w:t>unlimited</w:t>
      </w:r>
      <w:r w:rsidRPr="00C630DF">
        <w:rPr>
          <w:sz w:val="20"/>
        </w:rPr>
        <w:br/>
      </w:r>
      <w:r w:rsidRPr="00C630DF">
        <w:rPr>
          <w:rStyle w:val="FunctionTok"/>
          <w:sz w:val="20"/>
        </w:rPr>
        <w:t>file</w:t>
      </w:r>
      <w:r w:rsidRPr="00C630DF">
        <w:rPr>
          <w:rStyle w:val="NormalTok"/>
          <w:sz w:val="21"/>
        </w:rPr>
        <w:t xml:space="preserve"> locks                      (-x) </w:t>
      </w:r>
      <w:r w:rsidRPr="00C630DF">
        <w:rPr>
          <w:rStyle w:val="ExtensionTok"/>
          <w:sz w:val="20"/>
        </w:rPr>
        <w:t>unlimited</w:t>
      </w:r>
    </w:p>
    <w:p w:rsidR="00BE6D38" w:rsidRPr="00C630DF" w:rsidRDefault="00BE6D38" w:rsidP="00D74C32">
      <w:pPr>
        <w:pStyle w:val="110"/>
        <w:adjustRightInd w:val="0"/>
        <w:snapToGrid w:val="0"/>
        <w:spacing w:before="0"/>
        <w:contextualSpacing/>
        <w:outlineLvl w:val="1"/>
        <w:rPr>
          <w:sz w:val="24"/>
          <w:lang w:eastAsia="zh-CN"/>
        </w:rPr>
      </w:pPr>
      <w:bookmarkStart w:id="820" w:name="四.网络工具"/>
      <w:bookmarkStart w:id="821" w:name="_Toc8048804"/>
      <w:bookmarkStart w:id="822" w:name="_Toc8057257"/>
      <w:bookmarkStart w:id="823" w:name="_Toc9409944"/>
      <w:bookmarkStart w:id="824" w:name="_Toc9417137"/>
      <w:r w:rsidRPr="00C630DF">
        <w:rPr>
          <w:sz w:val="24"/>
          <w:lang w:eastAsia="zh-CN"/>
        </w:rPr>
        <w:t>四</w:t>
      </w:r>
      <w:r w:rsidRPr="00C630DF">
        <w:rPr>
          <w:sz w:val="24"/>
          <w:lang w:eastAsia="zh-CN"/>
        </w:rPr>
        <w:t>.</w:t>
      </w:r>
      <w:r w:rsidRPr="00C630DF">
        <w:rPr>
          <w:sz w:val="24"/>
          <w:lang w:eastAsia="zh-CN"/>
        </w:rPr>
        <w:t>网络工具</w:t>
      </w:r>
      <w:bookmarkEnd w:id="820"/>
      <w:bookmarkEnd w:id="821"/>
      <w:bookmarkEnd w:id="822"/>
      <w:bookmarkEnd w:id="823"/>
      <w:bookmarkEnd w:id="824"/>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825" w:name="网卡配置ifconfig"/>
      <w:bookmarkStart w:id="826" w:name="_Toc8048805"/>
      <w:bookmarkStart w:id="827" w:name="_Toc8057258"/>
      <w:bookmarkStart w:id="828" w:name="_Toc9409945"/>
      <w:bookmarkStart w:id="829" w:name="_Toc9417138"/>
      <w:r w:rsidRPr="00C630DF">
        <w:rPr>
          <w:rFonts w:ascii="黑体" w:eastAsia="黑体" w:hAnsi="黑体"/>
          <w:b w:val="0"/>
          <w:sz w:val="24"/>
          <w:lang w:eastAsia="zh-CN"/>
        </w:rPr>
        <w:t>1.网卡配置：ifconfig</w:t>
      </w:r>
      <w:bookmarkEnd w:id="825"/>
      <w:bookmarkEnd w:id="826"/>
      <w:bookmarkEnd w:id="827"/>
      <w:bookmarkEnd w:id="828"/>
      <w:bookmarkEnd w:id="829"/>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830" w:name="查看当前网络连接netstat"/>
      <w:bookmarkStart w:id="831" w:name="_Toc8048806"/>
      <w:bookmarkStart w:id="832" w:name="_Toc8057259"/>
      <w:bookmarkStart w:id="833" w:name="_Toc9409946"/>
      <w:bookmarkStart w:id="834" w:name="_Toc9417139"/>
      <w:r w:rsidRPr="00C630DF">
        <w:rPr>
          <w:rFonts w:ascii="黑体" w:eastAsia="黑体" w:hAnsi="黑体"/>
          <w:b w:val="0"/>
          <w:sz w:val="24"/>
          <w:lang w:eastAsia="zh-CN"/>
        </w:rPr>
        <w:t>2.查看当前网络连接：netstat</w:t>
      </w:r>
      <w:bookmarkEnd w:id="830"/>
      <w:bookmarkEnd w:id="831"/>
      <w:bookmarkEnd w:id="832"/>
      <w:bookmarkEnd w:id="833"/>
      <w:bookmarkEnd w:id="834"/>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netstat</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-a</w:t>
      </w:r>
      <w:r w:rsidRPr="00C630DF">
        <w:rPr>
          <w:rStyle w:val="NormalTok"/>
          <w:sz w:val="21"/>
          <w:lang w:eastAsia="zh-CN"/>
        </w:rPr>
        <w:t>：将所有的连接、监听、</w:t>
      </w:r>
      <w:r w:rsidRPr="00C630DF">
        <w:rPr>
          <w:rStyle w:val="NormalTok"/>
          <w:sz w:val="21"/>
          <w:lang w:eastAsia="zh-CN"/>
        </w:rPr>
        <w:t>Socket</w:t>
      </w:r>
      <w:r w:rsidRPr="00C630DF">
        <w:rPr>
          <w:rStyle w:val="NormalTok"/>
          <w:sz w:val="21"/>
          <w:lang w:eastAsia="zh-CN"/>
        </w:rPr>
        <w:t>数据都列出来（如，默认情况下，不会列出监听状态的连接）</w:t>
      </w:r>
      <w:r w:rsidRPr="00C630DF">
        <w:rPr>
          <w:sz w:val="20"/>
          <w:lang w:eastAsia="zh-CN"/>
        </w:rPr>
        <w:br/>
      </w:r>
      <w:r w:rsidRPr="00C630DF">
        <w:rPr>
          <w:rStyle w:val="NormalTok"/>
          <w:sz w:val="21"/>
          <w:lang w:eastAsia="zh-CN"/>
        </w:rPr>
        <w:t xml:space="preserve">    </w:t>
      </w:r>
      <w:r w:rsidRPr="00C630DF">
        <w:rPr>
          <w:rStyle w:val="ExtensionTok"/>
          <w:sz w:val="20"/>
          <w:lang w:eastAsia="zh-CN"/>
        </w:rPr>
        <w:t>-t</w:t>
      </w:r>
      <w:r w:rsidRPr="00C630DF">
        <w:rPr>
          <w:rStyle w:val="NormalTok"/>
          <w:sz w:val="21"/>
          <w:lang w:eastAsia="zh-CN"/>
        </w:rPr>
        <w:t>：列出</w:t>
      </w:r>
      <w:r w:rsidRPr="00C630DF">
        <w:rPr>
          <w:rStyle w:val="NormalTok"/>
          <w:sz w:val="21"/>
          <w:lang w:eastAsia="zh-CN"/>
        </w:rPr>
        <w:t>tcp</w:t>
      </w:r>
      <w:r w:rsidRPr="00C630DF">
        <w:rPr>
          <w:rStyle w:val="NormalTok"/>
          <w:sz w:val="21"/>
          <w:lang w:eastAsia="zh-CN"/>
        </w:rPr>
        <w:t>连接</w:t>
      </w:r>
      <w:r w:rsidRPr="00C630DF">
        <w:rPr>
          <w:sz w:val="20"/>
          <w:lang w:eastAsia="zh-CN"/>
        </w:rPr>
        <w:br/>
      </w:r>
      <w:r w:rsidRPr="00C630DF">
        <w:rPr>
          <w:rStyle w:val="NormalTok"/>
          <w:sz w:val="21"/>
          <w:lang w:eastAsia="zh-CN"/>
        </w:rPr>
        <w:t xml:space="preserve">    </w:t>
      </w:r>
      <w:r w:rsidRPr="00C630DF">
        <w:rPr>
          <w:rStyle w:val="ExtensionTok"/>
          <w:sz w:val="20"/>
          <w:lang w:eastAsia="zh-CN"/>
        </w:rPr>
        <w:t>-u</w:t>
      </w:r>
      <w:r w:rsidRPr="00C630DF">
        <w:rPr>
          <w:rStyle w:val="NormalTok"/>
          <w:sz w:val="21"/>
          <w:lang w:eastAsia="zh-CN"/>
        </w:rPr>
        <w:t>：列出</w:t>
      </w:r>
      <w:r w:rsidRPr="00C630DF">
        <w:rPr>
          <w:rStyle w:val="NormalTok"/>
          <w:sz w:val="21"/>
          <w:lang w:eastAsia="zh-CN"/>
        </w:rPr>
        <w:t>udp</w:t>
      </w:r>
      <w:r w:rsidRPr="00C630DF">
        <w:rPr>
          <w:rStyle w:val="NormalTok"/>
          <w:sz w:val="21"/>
          <w:lang w:eastAsia="zh-CN"/>
        </w:rPr>
        <w:t>连接</w:t>
      </w:r>
      <w:r w:rsidRPr="00C630DF">
        <w:rPr>
          <w:sz w:val="20"/>
          <w:lang w:eastAsia="zh-CN"/>
        </w:rPr>
        <w:br/>
      </w:r>
      <w:r w:rsidRPr="00C630DF">
        <w:rPr>
          <w:rStyle w:val="NormalTok"/>
          <w:sz w:val="21"/>
          <w:lang w:eastAsia="zh-CN"/>
        </w:rPr>
        <w:t xml:space="preserve">    </w:t>
      </w:r>
      <w:r w:rsidRPr="00C630DF">
        <w:rPr>
          <w:rStyle w:val="ExtensionTok"/>
          <w:sz w:val="20"/>
          <w:lang w:eastAsia="zh-CN"/>
        </w:rPr>
        <w:t>-n</w:t>
      </w:r>
      <w:r w:rsidRPr="00C630DF">
        <w:rPr>
          <w:rStyle w:val="NormalTok"/>
          <w:sz w:val="21"/>
          <w:lang w:eastAsia="zh-CN"/>
        </w:rPr>
        <w:t>：将连接的进程服务名称以端口号显示（如下图中</w:t>
      </w:r>
      <w:r w:rsidRPr="00C630DF">
        <w:rPr>
          <w:rStyle w:val="NormalTok"/>
          <w:sz w:val="21"/>
          <w:lang w:eastAsia="zh-CN"/>
        </w:rPr>
        <w:t>Local Address</w:t>
      </w:r>
      <w:r w:rsidRPr="00C630DF">
        <w:rPr>
          <w:rStyle w:val="NormalTok"/>
          <w:sz w:val="21"/>
          <w:lang w:eastAsia="zh-CN"/>
        </w:rPr>
        <w:t>会换成</w:t>
      </w:r>
      <w:r w:rsidRPr="00C630DF">
        <w:rPr>
          <w:rStyle w:val="NormalTok"/>
          <w:sz w:val="21"/>
          <w:lang w:eastAsia="zh-CN"/>
        </w:rPr>
        <w:t>10.0.2.15:22</w:t>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rStyle w:val="ExtensionTok"/>
          <w:sz w:val="20"/>
          <w:lang w:eastAsia="zh-CN"/>
        </w:rPr>
        <w:t>-l</w:t>
      </w:r>
      <w:r w:rsidRPr="00C630DF">
        <w:rPr>
          <w:rStyle w:val="NormalTok"/>
          <w:sz w:val="21"/>
          <w:lang w:eastAsia="zh-CN"/>
        </w:rPr>
        <w:t>：列出处于监听状态的连接</w:t>
      </w:r>
      <w:r w:rsidRPr="00C630DF">
        <w:rPr>
          <w:sz w:val="20"/>
          <w:lang w:eastAsia="zh-CN"/>
        </w:rPr>
        <w:br/>
      </w:r>
      <w:r w:rsidRPr="00C630DF">
        <w:rPr>
          <w:rStyle w:val="NormalTok"/>
          <w:sz w:val="21"/>
          <w:lang w:eastAsia="zh-CN"/>
        </w:rPr>
        <w:t xml:space="preserve">    </w:t>
      </w:r>
      <w:r w:rsidRPr="00C630DF">
        <w:rPr>
          <w:rStyle w:val="ExtensionTok"/>
          <w:sz w:val="20"/>
          <w:lang w:eastAsia="zh-CN"/>
        </w:rPr>
        <w:t>-p</w:t>
      </w:r>
      <w:r w:rsidRPr="00C630DF">
        <w:rPr>
          <w:rStyle w:val="NormalTok"/>
          <w:sz w:val="21"/>
          <w:lang w:eastAsia="zh-CN"/>
        </w:rPr>
        <w:t>：添加一列，显示网络服务进程的</w:t>
      </w:r>
      <w:r w:rsidRPr="00C630DF">
        <w:rPr>
          <w:rStyle w:val="NormalTok"/>
          <w:sz w:val="21"/>
          <w:lang w:eastAsia="zh-CN"/>
        </w:rPr>
        <w:t>PID</w:t>
      </w:r>
      <w:r w:rsidRPr="00C630DF">
        <w:rPr>
          <w:rStyle w:val="NormalTok"/>
          <w:sz w:val="21"/>
          <w:lang w:eastAsia="zh-CN"/>
        </w:rPr>
        <w:t>（需要</w:t>
      </w:r>
      <w:r w:rsidRPr="00C630DF">
        <w:rPr>
          <w:rStyle w:val="NormalTok"/>
          <w:sz w:val="21"/>
          <w:lang w:eastAsia="zh-CN"/>
        </w:rPr>
        <w:t>root</w:t>
      </w:r>
      <w:r w:rsidRPr="00C630DF">
        <w:rPr>
          <w:rStyle w:val="NormalTok"/>
          <w:sz w:val="21"/>
          <w:lang w:eastAsia="zh-CN"/>
        </w:rPr>
        <w:t>权限）</w:t>
      </w:r>
      <w:r w:rsidRPr="00C630DF">
        <w:rPr>
          <w:sz w:val="20"/>
          <w:lang w:eastAsia="zh-CN"/>
        </w:rPr>
        <w:br/>
      </w:r>
      <w:r w:rsidRPr="00C630DF">
        <w:rPr>
          <w:rStyle w:val="NormalTok"/>
          <w:sz w:val="21"/>
          <w:lang w:eastAsia="zh-CN"/>
        </w:rPr>
        <w:t xml:space="preserve">    </w:t>
      </w:r>
      <w:r w:rsidRPr="00C630DF">
        <w:rPr>
          <w:rStyle w:val="ExtensionTok"/>
          <w:sz w:val="20"/>
          <w:lang w:eastAsia="zh-CN"/>
        </w:rPr>
        <w:t>-i</w:t>
      </w:r>
      <w:r w:rsidRPr="00C630DF">
        <w:rPr>
          <w:rStyle w:val="NormalTok"/>
          <w:sz w:val="21"/>
          <w:lang w:eastAsia="zh-CN"/>
        </w:rPr>
        <w:t>：显示网络接口列表，可以配合</w:t>
      </w:r>
      <w:r w:rsidRPr="00C630DF">
        <w:rPr>
          <w:rStyle w:val="NormalTok"/>
          <w:sz w:val="21"/>
          <w:lang w:eastAsia="zh-CN"/>
        </w:rPr>
        <w:t>ifconfig</w:t>
      </w:r>
      <w:r w:rsidRPr="00C630DF">
        <w:rPr>
          <w:rStyle w:val="NormalTok"/>
          <w:sz w:val="21"/>
          <w:lang w:eastAsia="zh-CN"/>
        </w:rPr>
        <w:t>一起分析</w:t>
      </w:r>
      <w:r w:rsidRPr="00C630DF">
        <w:rPr>
          <w:sz w:val="20"/>
          <w:lang w:eastAsia="zh-CN"/>
        </w:rPr>
        <w:br/>
      </w:r>
      <w:r w:rsidRPr="00C630DF">
        <w:rPr>
          <w:rStyle w:val="NormalTok"/>
          <w:sz w:val="21"/>
          <w:lang w:eastAsia="zh-CN"/>
        </w:rPr>
        <w:t xml:space="preserve">    </w:t>
      </w:r>
      <w:r w:rsidRPr="00C630DF">
        <w:rPr>
          <w:rStyle w:val="ExtensionTok"/>
          <w:sz w:val="20"/>
          <w:lang w:eastAsia="zh-CN"/>
        </w:rPr>
        <w:t>-s</w:t>
      </w:r>
      <w:r w:rsidRPr="00C630DF">
        <w:rPr>
          <w:rStyle w:val="NormalTok"/>
          <w:sz w:val="21"/>
          <w:lang w:eastAsia="zh-CN"/>
        </w:rPr>
        <w:t>：打印网络统计数据，包括某个协议下的收发包数量</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Compact"/>
        <w:numPr>
          <w:ilvl w:val="0"/>
          <w:numId w:val="73"/>
        </w:numPr>
        <w:adjustRightInd w:val="0"/>
        <w:snapToGrid w:val="0"/>
        <w:spacing w:before="0" w:after="0"/>
        <w:contextualSpacing/>
        <w:rPr>
          <w:color w:val="FF0000"/>
          <w:sz w:val="21"/>
        </w:rPr>
      </w:pPr>
      <w:r w:rsidRPr="00C630DF">
        <w:rPr>
          <w:b/>
          <w:color w:val="FF0000"/>
          <w:sz w:val="21"/>
        </w:rPr>
        <w:t>Active Internet connections</w:t>
      </w:r>
      <w:r w:rsidRPr="00C630DF">
        <w:rPr>
          <w:b/>
          <w:color w:val="FF0000"/>
          <w:sz w:val="21"/>
        </w:rPr>
        <w:t>（</w:t>
      </w:r>
      <w:r w:rsidRPr="00C630DF">
        <w:rPr>
          <w:b/>
          <w:color w:val="FF0000"/>
          <w:sz w:val="21"/>
        </w:rPr>
        <w:t>w/o servers</w:t>
      </w:r>
      <w:r w:rsidRPr="00C630DF">
        <w:rPr>
          <w:b/>
          <w:color w:val="FF0000"/>
          <w:sz w:val="21"/>
        </w:rPr>
        <w:t>）：网络相关的连接</w:t>
      </w:r>
    </w:p>
    <w:p w:rsidR="00BE6D38" w:rsidRPr="00C630DF" w:rsidRDefault="00BE6D38" w:rsidP="00D74C32">
      <w:pPr>
        <w:pStyle w:val="Compact"/>
        <w:numPr>
          <w:ilvl w:val="1"/>
          <w:numId w:val="73"/>
        </w:numPr>
        <w:adjustRightInd w:val="0"/>
        <w:snapToGrid w:val="0"/>
        <w:spacing w:before="0" w:after="0"/>
        <w:contextualSpacing/>
        <w:rPr>
          <w:sz w:val="21"/>
          <w:lang w:eastAsia="zh-CN"/>
        </w:rPr>
      </w:pPr>
      <w:r w:rsidRPr="00C630DF">
        <w:rPr>
          <w:b/>
          <w:color w:val="FF0000"/>
          <w:sz w:val="21"/>
          <w:lang w:eastAsia="zh-CN"/>
        </w:rPr>
        <w:t>Recv-Q</w:t>
      </w:r>
      <w:r w:rsidRPr="00C630DF">
        <w:rPr>
          <w:sz w:val="21"/>
          <w:lang w:eastAsia="zh-CN"/>
        </w:rPr>
        <w:t>：接收队列</w:t>
      </w:r>
      <w:r w:rsidRPr="00C630DF">
        <w:rPr>
          <w:sz w:val="21"/>
          <w:lang w:eastAsia="zh-CN"/>
        </w:rPr>
        <w:t>(</w:t>
      </w:r>
      <w:r w:rsidRPr="00C630DF">
        <w:rPr>
          <w:sz w:val="21"/>
          <w:lang w:eastAsia="zh-CN"/>
        </w:rPr>
        <w:t>已接收还未递交给应用</w:t>
      </w:r>
      <w:r w:rsidRPr="00C630DF">
        <w:rPr>
          <w:sz w:val="21"/>
          <w:lang w:eastAsia="zh-CN"/>
        </w:rPr>
        <w:t>)</w:t>
      </w:r>
    </w:p>
    <w:p w:rsidR="00BE6D38" w:rsidRPr="00C630DF" w:rsidRDefault="00BE6D38" w:rsidP="00D74C32">
      <w:pPr>
        <w:pStyle w:val="Compact"/>
        <w:numPr>
          <w:ilvl w:val="1"/>
          <w:numId w:val="73"/>
        </w:numPr>
        <w:adjustRightInd w:val="0"/>
        <w:snapToGrid w:val="0"/>
        <w:spacing w:before="0" w:after="0"/>
        <w:contextualSpacing/>
        <w:rPr>
          <w:sz w:val="21"/>
          <w:lang w:eastAsia="zh-CN"/>
        </w:rPr>
      </w:pPr>
      <w:r w:rsidRPr="00C630DF">
        <w:rPr>
          <w:b/>
          <w:color w:val="FF0000"/>
          <w:sz w:val="21"/>
          <w:lang w:eastAsia="zh-CN"/>
        </w:rPr>
        <w:t>Send-Q</w:t>
      </w:r>
      <w:r w:rsidRPr="00C630DF">
        <w:rPr>
          <w:sz w:val="21"/>
          <w:lang w:eastAsia="zh-CN"/>
        </w:rPr>
        <w:t>：发送队列</w:t>
      </w:r>
      <w:r w:rsidRPr="00C630DF">
        <w:rPr>
          <w:sz w:val="21"/>
          <w:lang w:eastAsia="zh-CN"/>
        </w:rPr>
        <w:t>(</w:t>
      </w:r>
      <w:r w:rsidRPr="00C630DF">
        <w:rPr>
          <w:sz w:val="21"/>
          <w:lang w:eastAsia="zh-CN"/>
        </w:rPr>
        <w:t>接收方未确认的数据</w:t>
      </w:r>
      <w:r w:rsidRPr="00C630DF">
        <w:rPr>
          <w:sz w:val="21"/>
          <w:lang w:eastAsia="zh-CN"/>
        </w:rPr>
        <w:t>)</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b/>
          <w:color w:val="FF0000"/>
          <w:sz w:val="21"/>
        </w:rPr>
        <w:t>Local Address</w:t>
      </w:r>
      <w:r w:rsidRPr="00C630DF">
        <w:rPr>
          <w:sz w:val="21"/>
        </w:rPr>
        <w:t>：本地</w:t>
      </w:r>
      <w:r w:rsidRPr="00C630DF">
        <w:rPr>
          <w:sz w:val="21"/>
        </w:rPr>
        <w:t>IP(</w:t>
      </w:r>
      <w:r w:rsidRPr="00C630DF">
        <w:rPr>
          <w:sz w:val="21"/>
        </w:rPr>
        <w:t>主机</w:t>
      </w:r>
      <w:r w:rsidRPr="00C630DF">
        <w:rPr>
          <w:sz w:val="21"/>
        </w:rPr>
        <w:t>):</w:t>
      </w:r>
      <w:r w:rsidRPr="00C630DF">
        <w:rPr>
          <w:sz w:val="21"/>
        </w:rPr>
        <w:t>端口</w:t>
      </w:r>
      <w:r w:rsidRPr="00C630DF">
        <w:rPr>
          <w:sz w:val="21"/>
        </w:rPr>
        <w:t>(</w:t>
      </w:r>
      <w:r w:rsidRPr="00C630DF">
        <w:rPr>
          <w:sz w:val="21"/>
        </w:rPr>
        <w:t>服务名</w:t>
      </w:r>
      <w:r w:rsidRPr="00C630DF">
        <w:rPr>
          <w:sz w:val="21"/>
        </w:rPr>
        <w:t>)</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b/>
          <w:color w:val="FF0000"/>
          <w:sz w:val="21"/>
        </w:rPr>
        <w:t>Foreign Address</w:t>
      </w:r>
      <w:r w:rsidRPr="00C630DF">
        <w:rPr>
          <w:sz w:val="21"/>
        </w:rPr>
        <w:t>：远端</w:t>
      </w:r>
      <w:r w:rsidRPr="00C630DF">
        <w:rPr>
          <w:sz w:val="21"/>
        </w:rPr>
        <w:t>IP:</w:t>
      </w:r>
      <w:r w:rsidRPr="00C630DF">
        <w:rPr>
          <w:sz w:val="21"/>
        </w:rPr>
        <w:t>端口</w:t>
      </w:r>
    </w:p>
    <w:p w:rsidR="00BE6D38" w:rsidRPr="00C630DF" w:rsidRDefault="00BE6D38" w:rsidP="00D74C32">
      <w:pPr>
        <w:pStyle w:val="af0"/>
        <w:numPr>
          <w:ilvl w:val="1"/>
          <w:numId w:val="73"/>
        </w:numPr>
        <w:adjustRightInd w:val="0"/>
        <w:snapToGrid w:val="0"/>
        <w:spacing w:before="0" w:after="0"/>
        <w:contextualSpacing/>
        <w:rPr>
          <w:sz w:val="16"/>
          <w:lang w:eastAsia="zh-CN"/>
        </w:rPr>
      </w:pPr>
      <w:r w:rsidRPr="00C630DF">
        <w:rPr>
          <w:sz w:val="16"/>
          <w:lang w:eastAsia="zh-CN"/>
        </w:rPr>
        <w:t>Recv-Q</w:t>
      </w:r>
      <w:r w:rsidRPr="00C630DF">
        <w:rPr>
          <w:sz w:val="16"/>
          <w:lang w:eastAsia="zh-CN"/>
        </w:rPr>
        <w:t>和</w:t>
      </w:r>
      <w:r w:rsidRPr="00C630DF">
        <w:rPr>
          <w:sz w:val="16"/>
          <w:lang w:eastAsia="zh-CN"/>
        </w:rPr>
        <w:t>Send-Q</w:t>
      </w:r>
      <w:r w:rsidRPr="00C630DF">
        <w:rPr>
          <w:sz w:val="16"/>
          <w:lang w:eastAsia="zh-CN"/>
        </w:rPr>
        <w:t>通常应该为</w:t>
      </w:r>
      <w:r w:rsidRPr="00C630DF">
        <w:rPr>
          <w:sz w:val="16"/>
          <w:lang w:eastAsia="zh-CN"/>
        </w:rPr>
        <w:t>0</w:t>
      </w:r>
      <w:r w:rsidRPr="00C630DF">
        <w:rPr>
          <w:sz w:val="16"/>
          <w:lang w:eastAsia="zh-CN"/>
        </w:rPr>
        <w:t>，如果长时间不为</w:t>
      </w:r>
      <w:r w:rsidRPr="00C630DF">
        <w:rPr>
          <w:sz w:val="16"/>
          <w:lang w:eastAsia="zh-CN"/>
        </w:rPr>
        <w:t>0</w:t>
      </w:r>
      <w:r w:rsidRPr="00C630DF">
        <w:rPr>
          <w:sz w:val="16"/>
          <w:lang w:eastAsia="zh-CN"/>
        </w:rPr>
        <w:t>可能存在问题</w:t>
      </w:r>
    </w:p>
    <w:p w:rsidR="00BE6D38" w:rsidRPr="00C630DF" w:rsidRDefault="00BE6D38" w:rsidP="00D74C32">
      <w:pPr>
        <w:pStyle w:val="Compact"/>
        <w:numPr>
          <w:ilvl w:val="0"/>
          <w:numId w:val="73"/>
        </w:numPr>
        <w:adjustRightInd w:val="0"/>
        <w:snapToGrid w:val="0"/>
        <w:spacing w:before="0" w:after="0"/>
        <w:contextualSpacing/>
        <w:rPr>
          <w:color w:val="FF0000"/>
          <w:sz w:val="21"/>
        </w:rPr>
      </w:pPr>
      <w:r w:rsidRPr="00C630DF">
        <w:rPr>
          <w:b/>
          <w:color w:val="FF0000"/>
          <w:sz w:val="21"/>
        </w:rPr>
        <w:t>Active UNIX domain sockets</w:t>
      </w:r>
      <w:r w:rsidRPr="00C630DF">
        <w:rPr>
          <w:b/>
          <w:color w:val="FF0000"/>
          <w:sz w:val="21"/>
        </w:rPr>
        <w:t>（</w:t>
      </w:r>
      <w:r w:rsidRPr="00C630DF">
        <w:rPr>
          <w:b/>
          <w:color w:val="FF0000"/>
          <w:sz w:val="21"/>
        </w:rPr>
        <w:t>w/o servers</w:t>
      </w:r>
      <w:r w:rsidRPr="00C630DF">
        <w:rPr>
          <w:b/>
          <w:color w:val="FF0000"/>
          <w:sz w:val="21"/>
        </w:rPr>
        <w:t>）：本地相关的套接字</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b/>
          <w:color w:val="FF0000"/>
          <w:sz w:val="21"/>
        </w:rPr>
        <w:t>RefCnt</w:t>
      </w:r>
      <w:r w:rsidRPr="00C630DF">
        <w:rPr>
          <w:sz w:val="21"/>
        </w:rPr>
        <w:t>：连接到此</w:t>
      </w:r>
      <w:r w:rsidRPr="00C630DF">
        <w:rPr>
          <w:sz w:val="21"/>
        </w:rPr>
        <w:t>socket</w:t>
      </w:r>
      <w:r w:rsidRPr="00C630DF">
        <w:rPr>
          <w:sz w:val="21"/>
        </w:rPr>
        <w:t>的进程数</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b/>
          <w:color w:val="FF0000"/>
          <w:sz w:val="21"/>
        </w:rPr>
        <w:t>Flags</w:t>
      </w:r>
      <w:r w:rsidRPr="00C630DF">
        <w:rPr>
          <w:sz w:val="21"/>
        </w:rPr>
        <w:t>：连接标识</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b/>
          <w:color w:val="FF0000"/>
          <w:sz w:val="21"/>
        </w:rPr>
        <w:t>Type</w:t>
      </w:r>
      <w:r w:rsidRPr="00C630DF">
        <w:rPr>
          <w:sz w:val="21"/>
        </w:rPr>
        <w:t>：</w:t>
      </w:r>
      <w:r w:rsidRPr="00C630DF">
        <w:rPr>
          <w:sz w:val="21"/>
        </w:rPr>
        <w:t>socket</w:t>
      </w:r>
      <w:r w:rsidRPr="00C630DF">
        <w:rPr>
          <w:sz w:val="21"/>
        </w:rPr>
        <w:t>访问的类型</w:t>
      </w:r>
    </w:p>
    <w:p w:rsidR="00BE6D38" w:rsidRPr="00C630DF" w:rsidRDefault="00BE6D38" w:rsidP="00D74C32">
      <w:pPr>
        <w:pStyle w:val="Compact"/>
        <w:numPr>
          <w:ilvl w:val="1"/>
          <w:numId w:val="73"/>
        </w:numPr>
        <w:adjustRightInd w:val="0"/>
        <w:snapToGrid w:val="0"/>
        <w:spacing w:before="0" w:after="0"/>
        <w:contextualSpacing/>
        <w:rPr>
          <w:sz w:val="21"/>
        </w:rPr>
      </w:pPr>
      <w:r w:rsidRPr="00C630DF">
        <w:rPr>
          <w:b/>
          <w:color w:val="FF0000"/>
          <w:sz w:val="21"/>
        </w:rPr>
        <w:t>Path</w:t>
      </w:r>
      <w:r w:rsidRPr="00C630DF">
        <w:rPr>
          <w:sz w:val="21"/>
        </w:rPr>
        <w:t>：连接到此</w:t>
      </w:r>
      <w:r w:rsidRPr="00C630DF">
        <w:rPr>
          <w:sz w:val="21"/>
        </w:rPr>
        <w:t>socket</w:t>
      </w:r>
      <w:r w:rsidRPr="00C630DF">
        <w:rPr>
          <w:sz w:val="21"/>
        </w:rPr>
        <w:t>的相关程序的路径</w:t>
      </w:r>
    </w:p>
    <w:p w:rsidR="00BE6D38" w:rsidRPr="00C630DF" w:rsidRDefault="004C4E3B" w:rsidP="00D74C32">
      <w:pPr>
        <w:pStyle w:val="FirstParagraph"/>
        <w:adjustRightInd w:val="0"/>
        <w:snapToGrid w:val="0"/>
        <w:spacing w:before="0" w:after="0"/>
        <w:contextualSpacing/>
        <w:rPr>
          <w:sz w:val="21"/>
        </w:rPr>
      </w:pPr>
      <w:hyperlink r:id="rId239">
        <w:r w:rsidR="00BE6D38" w:rsidRPr="00C630DF">
          <w:rPr>
            <w:rStyle w:val="a5"/>
            <w:sz w:val="21"/>
          </w:rPr>
          <w:t>netstat</w:t>
        </w:r>
        <w:r w:rsidR="00BE6D38" w:rsidRPr="00C630DF">
          <w:rPr>
            <w:rStyle w:val="a5"/>
            <w:sz w:val="21"/>
          </w:rPr>
          <w:t>的</w:t>
        </w:r>
        <w:r w:rsidR="00BE6D38" w:rsidRPr="00C630DF">
          <w:rPr>
            <w:rStyle w:val="a5"/>
            <w:sz w:val="21"/>
          </w:rPr>
          <w:t>10</w:t>
        </w:r>
        <w:r w:rsidR="00BE6D38" w:rsidRPr="00C630DF">
          <w:rPr>
            <w:rStyle w:val="a5"/>
            <w:sz w:val="21"/>
          </w:rPr>
          <w:t>个基本用法</w:t>
        </w:r>
      </w:hyperlink>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835" w:name="查看路由表route"/>
      <w:bookmarkStart w:id="836" w:name="_Toc8048807"/>
      <w:bookmarkStart w:id="837" w:name="_Toc8057260"/>
      <w:bookmarkStart w:id="838" w:name="_Toc9409947"/>
      <w:bookmarkStart w:id="839" w:name="_Toc9417140"/>
      <w:r w:rsidRPr="00C630DF">
        <w:rPr>
          <w:rFonts w:ascii="黑体" w:eastAsia="黑体" w:hAnsi="黑体"/>
          <w:b w:val="0"/>
          <w:sz w:val="24"/>
        </w:rPr>
        <w:lastRenderedPageBreak/>
        <w:t>3.查看路由表：route</w:t>
      </w:r>
      <w:bookmarkEnd w:id="835"/>
      <w:bookmarkEnd w:id="836"/>
      <w:bookmarkEnd w:id="837"/>
      <w:bookmarkEnd w:id="838"/>
      <w:bookmarkEnd w:id="839"/>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840" w:name="检查网络连通性ping"/>
      <w:bookmarkStart w:id="841" w:name="_Toc8048808"/>
      <w:bookmarkStart w:id="842" w:name="_Toc8057261"/>
      <w:bookmarkStart w:id="843" w:name="_Toc9409948"/>
      <w:bookmarkStart w:id="844" w:name="_Toc9417141"/>
      <w:r w:rsidRPr="00C630DF">
        <w:rPr>
          <w:rFonts w:ascii="黑体" w:eastAsia="黑体" w:hAnsi="黑体"/>
          <w:b w:val="0"/>
          <w:sz w:val="24"/>
          <w:lang w:eastAsia="zh-CN"/>
        </w:rPr>
        <w:t>4.检查网络连通性：ping</w:t>
      </w:r>
      <w:bookmarkEnd w:id="840"/>
      <w:bookmarkEnd w:id="841"/>
      <w:bookmarkEnd w:id="842"/>
      <w:bookmarkEnd w:id="843"/>
      <w:bookmarkEnd w:id="844"/>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845" w:name="转发路径traceroute"/>
      <w:bookmarkStart w:id="846" w:name="_Toc8048809"/>
      <w:bookmarkStart w:id="847" w:name="_Toc8057262"/>
      <w:bookmarkStart w:id="848" w:name="_Toc9409949"/>
      <w:bookmarkStart w:id="849" w:name="_Toc9417142"/>
      <w:r w:rsidRPr="00C630DF">
        <w:rPr>
          <w:rFonts w:ascii="黑体" w:eastAsia="黑体" w:hAnsi="黑体"/>
          <w:b w:val="0"/>
          <w:sz w:val="24"/>
        </w:rPr>
        <w:t>5.转发路径：traceroute</w:t>
      </w:r>
      <w:bookmarkEnd w:id="845"/>
      <w:bookmarkEnd w:id="846"/>
      <w:bookmarkEnd w:id="847"/>
      <w:bookmarkEnd w:id="848"/>
      <w:bookmarkEnd w:id="849"/>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850" w:name="网络debug分析nc"/>
      <w:bookmarkStart w:id="851" w:name="_Toc8048810"/>
      <w:bookmarkStart w:id="852" w:name="_Toc8057263"/>
      <w:bookmarkStart w:id="853" w:name="_Toc9409950"/>
      <w:bookmarkStart w:id="854" w:name="_Toc9417143"/>
      <w:r w:rsidRPr="00C630DF">
        <w:rPr>
          <w:rFonts w:ascii="黑体" w:eastAsia="黑体" w:hAnsi="黑体"/>
          <w:b w:val="0"/>
          <w:sz w:val="24"/>
        </w:rPr>
        <w:t>6.网络Debug分析：nc</w:t>
      </w:r>
      <w:bookmarkEnd w:id="850"/>
      <w:bookmarkEnd w:id="851"/>
      <w:bookmarkEnd w:id="852"/>
      <w:bookmarkEnd w:id="853"/>
      <w:bookmarkEnd w:id="854"/>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855" w:name="命令行抓包tcpdump"/>
      <w:bookmarkStart w:id="856" w:name="_Toc8048811"/>
      <w:bookmarkStart w:id="857" w:name="_Toc8057264"/>
      <w:bookmarkStart w:id="858" w:name="_Toc9409951"/>
      <w:bookmarkStart w:id="859" w:name="_Toc9417144"/>
      <w:r w:rsidRPr="00C630DF">
        <w:rPr>
          <w:rFonts w:ascii="黑体" w:eastAsia="黑体" w:hAnsi="黑体"/>
          <w:b w:val="0"/>
          <w:sz w:val="24"/>
        </w:rPr>
        <w:t>7.命令行抓包：tcpdump</w:t>
      </w:r>
      <w:bookmarkEnd w:id="855"/>
      <w:bookmarkEnd w:id="856"/>
      <w:bookmarkEnd w:id="857"/>
      <w:bookmarkEnd w:id="858"/>
      <w:bookmarkEnd w:id="859"/>
    </w:p>
    <w:p w:rsidR="00BE6D38" w:rsidRPr="00C630DF" w:rsidRDefault="00BE6D38" w:rsidP="00D74C32">
      <w:pPr>
        <w:pStyle w:val="41"/>
        <w:adjustRightInd w:val="0"/>
        <w:snapToGrid w:val="0"/>
        <w:spacing w:before="0"/>
        <w:contextualSpacing/>
        <w:outlineLvl w:val="4"/>
        <w:rPr>
          <w:sz w:val="21"/>
        </w:rPr>
      </w:pPr>
      <w:bookmarkStart w:id="860" w:name="使用方法-15"/>
      <w:r w:rsidRPr="00C630DF">
        <w:rPr>
          <w:sz w:val="21"/>
        </w:rPr>
        <w:t>使用方法</w:t>
      </w:r>
      <w:bookmarkEnd w:id="860"/>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sudo</w:t>
      </w:r>
      <w:r w:rsidRPr="00C630DF">
        <w:rPr>
          <w:rStyle w:val="NormalTok"/>
          <w:sz w:val="21"/>
        </w:rPr>
        <w:t xml:space="preserve"> tcpdump [</w:t>
      </w:r>
      <w:r w:rsidRPr="00C630DF">
        <w:rPr>
          <w:rStyle w:val="NormalTok"/>
          <w:sz w:val="21"/>
        </w:rPr>
        <w:t>选项</w:t>
      </w:r>
      <w:r w:rsidRPr="00C630DF">
        <w:rPr>
          <w:rStyle w:val="NormalTok"/>
          <w:sz w:val="21"/>
        </w:rPr>
        <w:t>] ...</w:t>
      </w:r>
      <w:r w:rsidRPr="00C630DF">
        <w:rPr>
          <w:sz w:val="20"/>
        </w:rPr>
        <w:br/>
      </w:r>
      <w:r w:rsidRPr="00C630DF">
        <w:rPr>
          <w:sz w:val="20"/>
        </w:rPr>
        <w:br/>
      </w:r>
      <w:r w:rsidRPr="00C630DF">
        <w:rPr>
          <w:rStyle w:val="NormalTok"/>
          <w:sz w:val="21"/>
        </w:rPr>
        <w:t>选项：</w:t>
      </w:r>
      <w:r w:rsidRPr="00C630DF">
        <w:rPr>
          <w:sz w:val="20"/>
        </w:rPr>
        <w:br/>
      </w:r>
      <w:r w:rsidRPr="00C630DF">
        <w:rPr>
          <w:rStyle w:val="NormalTok"/>
          <w:sz w:val="21"/>
        </w:rPr>
        <w:t xml:space="preserve">    </w:t>
      </w:r>
      <w:r w:rsidRPr="00C630DF">
        <w:rPr>
          <w:rStyle w:val="ExtensionTok"/>
          <w:sz w:val="20"/>
        </w:rPr>
        <w:t>-D</w:t>
      </w:r>
      <w:r w:rsidRPr="00C630DF">
        <w:rPr>
          <w:rStyle w:val="NormalTok"/>
          <w:sz w:val="21"/>
        </w:rPr>
        <w:t>/</w:t>
      </w:r>
      <w:r w:rsidRPr="00C630DF">
        <w:rPr>
          <w:rStyle w:val="ExtensionTok"/>
          <w:sz w:val="20"/>
        </w:rPr>
        <w:t>-i</w:t>
      </w:r>
      <w:r w:rsidRPr="00C630DF">
        <w:rPr>
          <w:rStyle w:val="NormalTok"/>
          <w:sz w:val="21"/>
        </w:rPr>
        <w:t>：查看</w:t>
      </w:r>
      <w:r w:rsidRPr="00C630DF">
        <w:rPr>
          <w:rStyle w:val="NormalTok"/>
          <w:sz w:val="21"/>
        </w:rPr>
        <w:t>/</w:t>
      </w:r>
      <w:r w:rsidRPr="00C630DF">
        <w:rPr>
          <w:rStyle w:val="NormalTok"/>
          <w:sz w:val="21"/>
        </w:rPr>
        <w:t>指定网卡</w:t>
      </w:r>
    </w:p>
    <w:p w:rsidR="00BE6D38" w:rsidRPr="00C630DF" w:rsidRDefault="00BE6D38" w:rsidP="00D74C32">
      <w:pPr>
        <w:pStyle w:val="41"/>
        <w:adjustRightInd w:val="0"/>
        <w:snapToGrid w:val="0"/>
        <w:spacing w:before="0"/>
        <w:contextualSpacing/>
        <w:outlineLvl w:val="4"/>
        <w:rPr>
          <w:sz w:val="21"/>
        </w:rPr>
      </w:pPr>
      <w:bookmarkStart w:id="861" w:name="示例-8"/>
      <w:r w:rsidRPr="00C630DF">
        <w:rPr>
          <w:sz w:val="21"/>
        </w:rPr>
        <w:t>示例</w:t>
      </w:r>
      <w:bookmarkEnd w:id="861"/>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w:t>
      </w:r>
      <w:r w:rsidRPr="00C630DF">
        <w:rPr>
          <w:rStyle w:val="CommentTok"/>
          <w:sz w:val="21"/>
        </w:rPr>
        <w:t>抓取本地</w:t>
      </w:r>
      <w:r w:rsidRPr="00C630DF">
        <w:rPr>
          <w:rStyle w:val="CommentTok"/>
          <w:sz w:val="21"/>
        </w:rPr>
        <w:t>9877</w:t>
      </w:r>
      <w:r w:rsidRPr="00C630DF">
        <w:rPr>
          <w:rStyle w:val="CommentTok"/>
          <w:sz w:val="21"/>
        </w:rPr>
        <w:t>号端口的</w:t>
      </w:r>
      <w:r w:rsidRPr="00C630DF">
        <w:rPr>
          <w:rStyle w:val="CommentTok"/>
          <w:sz w:val="21"/>
        </w:rPr>
        <w:t>TCP</w:t>
      </w:r>
      <w:r w:rsidRPr="00C630DF">
        <w:rPr>
          <w:rStyle w:val="CommentTok"/>
          <w:sz w:val="21"/>
        </w:rPr>
        <w:t>数据包</w:t>
      </w:r>
      <w:r w:rsidRPr="00C630DF">
        <w:rPr>
          <w:sz w:val="20"/>
        </w:rPr>
        <w:br/>
      </w:r>
      <w:r w:rsidRPr="00C630DF">
        <w:rPr>
          <w:rStyle w:val="FunctionTok"/>
          <w:sz w:val="20"/>
        </w:rPr>
        <w:t>sudo</w:t>
      </w:r>
      <w:r w:rsidRPr="00C630DF">
        <w:rPr>
          <w:rStyle w:val="NormalTok"/>
          <w:sz w:val="21"/>
        </w:rPr>
        <w:t xml:space="preserve"> tcpdump -i lo tcp port 9877</w:t>
      </w:r>
    </w:p>
    <w:p w:rsidR="00BE6D38" w:rsidRPr="00C630DF" w:rsidRDefault="00BE6D38" w:rsidP="00D74C32">
      <w:pPr>
        <w:pStyle w:val="FirstParagraph"/>
        <w:adjustRightInd w:val="0"/>
        <w:snapToGrid w:val="0"/>
        <w:spacing w:before="0" w:after="0"/>
        <w:contextualSpacing/>
        <w:rPr>
          <w:sz w:val="21"/>
        </w:rPr>
      </w:pPr>
      <w:r w:rsidRPr="00C630DF">
        <w:rPr>
          <w:sz w:val="21"/>
        </w:rPr>
        <w:t>下图为</w:t>
      </w:r>
      <w:r w:rsidRPr="00C630DF">
        <w:rPr>
          <w:sz w:val="21"/>
        </w:rPr>
        <w:t>tcp</w:t>
      </w:r>
      <w:r w:rsidRPr="00C630DF">
        <w:rPr>
          <w:sz w:val="21"/>
        </w:rPr>
        <w:t>回射服务器，客户端分别键入</w:t>
      </w:r>
      <w:r w:rsidRPr="00C630DF">
        <w:rPr>
          <w:sz w:val="21"/>
        </w:rPr>
        <w:t>“hello”</w:t>
      </w:r>
      <w:r w:rsidRPr="00C630DF">
        <w:rPr>
          <w:sz w:val="21"/>
        </w:rPr>
        <w:t>和</w:t>
      </w:r>
      <w:r w:rsidRPr="00C630DF">
        <w:rPr>
          <w:sz w:val="21"/>
        </w:rPr>
        <w:t>“world”</w:t>
      </w:r>
      <w:r w:rsidRPr="00C630DF">
        <w:rPr>
          <w:sz w:val="21"/>
        </w:rPr>
        <w:t>时，使用</w:t>
      </w:r>
      <w:r w:rsidRPr="00C630DF">
        <w:rPr>
          <w:sz w:val="21"/>
        </w:rPr>
        <w:t>tcpdump</w:t>
      </w:r>
      <w:r w:rsidRPr="00C630DF">
        <w:rPr>
          <w:sz w:val="21"/>
        </w:rPr>
        <w:t>抓取到的数据包</w:t>
      </w:r>
    </w:p>
    <w:p w:rsidR="00BE6D38" w:rsidRPr="00C630DF" w:rsidRDefault="00BE6D38" w:rsidP="00D74C32">
      <w:pPr>
        <w:pStyle w:val="Compact"/>
        <w:adjustRightInd w:val="0"/>
        <w:snapToGrid w:val="0"/>
        <w:spacing w:before="0" w:after="0"/>
        <w:contextualSpacing/>
        <w:rPr>
          <w:sz w:val="21"/>
        </w:rPr>
      </w:pP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862" w:name="域名解析工具dig"/>
      <w:bookmarkStart w:id="863" w:name="_Toc8048812"/>
      <w:bookmarkStart w:id="864" w:name="_Toc8057265"/>
      <w:bookmarkStart w:id="865" w:name="_Toc9409952"/>
      <w:bookmarkStart w:id="866" w:name="_Toc9417145"/>
      <w:r w:rsidRPr="00C630DF">
        <w:rPr>
          <w:rFonts w:ascii="黑体" w:eastAsia="黑体" w:hAnsi="黑体"/>
          <w:b w:val="0"/>
          <w:sz w:val="24"/>
          <w:lang w:eastAsia="zh-CN"/>
        </w:rPr>
        <w:t>8.域名解析工具：dig</w:t>
      </w:r>
      <w:bookmarkEnd w:id="862"/>
      <w:bookmarkEnd w:id="863"/>
      <w:bookmarkEnd w:id="864"/>
      <w:bookmarkEnd w:id="865"/>
      <w:bookmarkEnd w:id="866"/>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867" w:name="网络请求curl"/>
      <w:bookmarkStart w:id="868" w:name="_Toc8048813"/>
      <w:bookmarkStart w:id="869" w:name="_Toc8057266"/>
      <w:bookmarkStart w:id="870" w:name="_Toc9409953"/>
      <w:bookmarkStart w:id="871" w:name="_Toc9417146"/>
      <w:r w:rsidRPr="00C630DF">
        <w:rPr>
          <w:rFonts w:ascii="黑体" w:eastAsia="黑体" w:hAnsi="黑体"/>
          <w:b w:val="0"/>
          <w:sz w:val="24"/>
          <w:lang w:eastAsia="zh-CN"/>
        </w:rPr>
        <w:t>9.网络请求：curl</w:t>
      </w:r>
      <w:bookmarkEnd w:id="867"/>
      <w:bookmarkEnd w:id="868"/>
      <w:bookmarkEnd w:id="869"/>
      <w:bookmarkEnd w:id="870"/>
      <w:bookmarkEnd w:id="871"/>
    </w:p>
    <w:p w:rsidR="00BE6D38" w:rsidRPr="00C630DF" w:rsidRDefault="00BE6D38" w:rsidP="00D74C32">
      <w:pPr>
        <w:pStyle w:val="110"/>
        <w:adjustRightInd w:val="0"/>
        <w:snapToGrid w:val="0"/>
        <w:spacing w:before="0"/>
        <w:contextualSpacing/>
        <w:outlineLvl w:val="1"/>
        <w:rPr>
          <w:sz w:val="24"/>
          <w:lang w:eastAsia="zh-CN"/>
        </w:rPr>
      </w:pPr>
      <w:bookmarkStart w:id="872" w:name="五.开发及调试"/>
      <w:bookmarkStart w:id="873" w:name="_Toc8048814"/>
      <w:bookmarkStart w:id="874" w:name="_Toc8057267"/>
      <w:bookmarkStart w:id="875" w:name="_Toc9409954"/>
      <w:bookmarkStart w:id="876" w:name="_Toc9417147"/>
      <w:r w:rsidRPr="00C630DF">
        <w:rPr>
          <w:sz w:val="24"/>
          <w:lang w:eastAsia="zh-CN"/>
        </w:rPr>
        <w:t>五</w:t>
      </w:r>
      <w:r w:rsidRPr="00C630DF">
        <w:rPr>
          <w:sz w:val="24"/>
          <w:lang w:eastAsia="zh-CN"/>
        </w:rPr>
        <w:t>.</w:t>
      </w:r>
      <w:r w:rsidRPr="00C630DF">
        <w:rPr>
          <w:sz w:val="24"/>
          <w:lang w:eastAsia="zh-CN"/>
        </w:rPr>
        <w:t>开发及调试</w:t>
      </w:r>
      <w:bookmarkEnd w:id="872"/>
      <w:bookmarkEnd w:id="873"/>
      <w:bookmarkEnd w:id="874"/>
      <w:bookmarkEnd w:id="875"/>
      <w:bookmarkEnd w:id="876"/>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877" w:name="编辑器vim"/>
      <w:bookmarkStart w:id="878" w:name="_Toc8048815"/>
      <w:bookmarkStart w:id="879" w:name="_Toc8057268"/>
      <w:bookmarkStart w:id="880" w:name="_Toc9409955"/>
      <w:bookmarkStart w:id="881" w:name="_Toc9417148"/>
      <w:r w:rsidRPr="00C630DF">
        <w:rPr>
          <w:rFonts w:ascii="黑体" w:eastAsia="黑体" w:hAnsi="黑体"/>
          <w:b w:val="0"/>
          <w:sz w:val="24"/>
          <w:lang w:eastAsia="zh-CN"/>
        </w:rPr>
        <w:t>1.编辑器：vim</w:t>
      </w:r>
      <w:bookmarkEnd w:id="877"/>
      <w:bookmarkEnd w:id="878"/>
      <w:bookmarkEnd w:id="879"/>
      <w:bookmarkEnd w:id="880"/>
      <w:bookmarkEnd w:id="881"/>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882" w:name="编译器gcc和g"/>
      <w:bookmarkStart w:id="883" w:name="_Toc8048816"/>
      <w:bookmarkStart w:id="884" w:name="_Toc8057269"/>
      <w:bookmarkStart w:id="885" w:name="_Toc9409956"/>
      <w:bookmarkStart w:id="886" w:name="_Toc9417149"/>
      <w:r w:rsidRPr="00C630DF">
        <w:rPr>
          <w:rFonts w:ascii="黑体" w:eastAsia="黑体" w:hAnsi="黑体"/>
          <w:b w:val="0"/>
          <w:sz w:val="24"/>
          <w:lang w:eastAsia="zh-CN"/>
        </w:rPr>
        <w:t>2.编译器：gcc和g++</w:t>
      </w:r>
      <w:bookmarkEnd w:id="882"/>
      <w:bookmarkEnd w:id="883"/>
      <w:bookmarkEnd w:id="884"/>
      <w:bookmarkEnd w:id="885"/>
      <w:bookmarkEnd w:id="886"/>
    </w:p>
    <w:p w:rsidR="00BE6D38" w:rsidRPr="00C630DF" w:rsidRDefault="004C4E3B" w:rsidP="00D74C32">
      <w:pPr>
        <w:pStyle w:val="FirstParagraph"/>
        <w:adjustRightInd w:val="0"/>
        <w:snapToGrid w:val="0"/>
        <w:spacing w:before="0" w:after="0"/>
        <w:contextualSpacing/>
        <w:outlineLvl w:val="0"/>
        <w:rPr>
          <w:sz w:val="21"/>
          <w:lang w:eastAsia="zh-CN"/>
        </w:rPr>
      </w:pPr>
      <w:hyperlink r:id="rId240">
        <w:bookmarkStart w:id="887" w:name="_Toc9417150"/>
        <w:r w:rsidR="00BE6D38" w:rsidRPr="00C630DF">
          <w:rPr>
            <w:rStyle w:val="a5"/>
            <w:sz w:val="21"/>
            <w:lang w:eastAsia="zh-CN"/>
          </w:rPr>
          <w:t>C</w:t>
        </w:r>
        <w:r w:rsidR="00BE6D38" w:rsidRPr="00C630DF">
          <w:rPr>
            <w:rStyle w:val="a5"/>
            <w:sz w:val="21"/>
            <w:lang w:eastAsia="zh-CN"/>
          </w:rPr>
          <w:t>程序的编译过程</w:t>
        </w:r>
        <w:bookmarkEnd w:id="887"/>
      </w:hyperlink>
    </w:p>
    <w:p w:rsidR="00BE6D38" w:rsidRPr="00C630DF" w:rsidRDefault="00BE6D38" w:rsidP="00D74C32">
      <w:pPr>
        <w:pStyle w:val="41"/>
        <w:adjustRightInd w:val="0"/>
        <w:snapToGrid w:val="0"/>
        <w:spacing w:before="0"/>
        <w:contextualSpacing/>
        <w:outlineLvl w:val="4"/>
        <w:rPr>
          <w:sz w:val="21"/>
          <w:lang w:eastAsia="zh-CN"/>
        </w:rPr>
      </w:pPr>
      <w:bookmarkStart w:id="888" w:name="使用方法-16"/>
      <w:r w:rsidRPr="00C630DF">
        <w:rPr>
          <w:sz w:val="21"/>
          <w:lang w:eastAsia="zh-CN"/>
        </w:rPr>
        <w:t>使用方法</w:t>
      </w:r>
      <w:bookmarkEnd w:id="888"/>
    </w:p>
    <w:p w:rsidR="00BE6D38" w:rsidRPr="00C630DF" w:rsidRDefault="00BE6D38" w:rsidP="00D74C32">
      <w:pPr>
        <w:pStyle w:val="SourceCode"/>
        <w:wordWrap/>
        <w:adjustRightInd w:val="0"/>
        <w:snapToGrid w:val="0"/>
        <w:spacing w:after="0"/>
        <w:contextualSpacing/>
        <w:rPr>
          <w:sz w:val="20"/>
          <w:lang w:eastAsia="zh-CN"/>
        </w:rPr>
      </w:pPr>
      <w:r w:rsidRPr="00C630DF">
        <w:rPr>
          <w:rStyle w:val="ExtensionTok"/>
          <w:sz w:val="20"/>
          <w:lang w:eastAsia="zh-CN"/>
        </w:rPr>
        <w:t>gcc/g++</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NormalTok"/>
          <w:sz w:val="21"/>
          <w:lang w:eastAsia="zh-CN"/>
        </w:rPr>
        <w:t>源文件</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-E</w:t>
      </w:r>
      <w:r w:rsidRPr="00C630DF">
        <w:rPr>
          <w:rStyle w:val="NormalTok"/>
          <w:sz w:val="21"/>
          <w:lang w:eastAsia="zh-CN"/>
        </w:rPr>
        <w:t>：让编译器在预处理之后停止，不进行后续编译过程，得到</w:t>
      </w:r>
      <w:r w:rsidRPr="00C630DF">
        <w:rPr>
          <w:rStyle w:val="NormalTok"/>
          <w:sz w:val="21"/>
          <w:lang w:eastAsia="zh-CN"/>
        </w:rPr>
        <w:t>.i</w:t>
      </w:r>
      <w:r w:rsidRPr="00C630DF">
        <w:rPr>
          <w:rStyle w:val="NormalTok"/>
          <w:sz w:val="21"/>
          <w:lang w:eastAsia="zh-CN"/>
        </w:rPr>
        <w:t>文件</w:t>
      </w:r>
      <w:r w:rsidRPr="00C630DF">
        <w:rPr>
          <w:sz w:val="20"/>
          <w:lang w:eastAsia="zh-CN"/>
        </w:rPr>
        <w:br/>
      </w:r>
      <w:r w:rsidRPr="00C630DF">
        <w:rPr>
          <w:rStyle w:val="NormalTok"/>
          <w:sz w:val="21"/>
          <w:lang w:eastAsia="zh-CN"/>
        </w:rPr>
        <w:t xml:space="preserve">    </w:t>
      </w:r>
      <w:r w:rsidRPr="00C630DF">
        <w:rPr>
          <w:rStyle w:val="ExtensionTok"/>
          <w:sz w:val="20"/>
          <w:lang w:eastAsia="zh-CN"/>
        </w:rPr>
        <w:t>-S</w:t>
      </w:r>
      <w:r w:rsidRPr="00C630DF">
        <w:rPr>
          <w:rStyle w:val="NormalTok"/>
          <w:sz w:val="21"/>
          <w:lang w:eastAsia="zh-CN"/>
        </w:rPr>
        <w:t>：让编译器在编译之后停止</w:t>
      </w:r>
      <w:r w:rsidRPr="00C630DF">
        <w:rPr>
          <w:rStyle w:val="NormalTok"/>
          <w:sz w:val="21"/>
          <w:lang w:eastAsia="zh-CN"/>
        </w:rPr>
        <w:t xml:space="preserve"> </w:t>
      </w:r>
      <w:r w:rsidRPr="00C630DF">
        <w:rPr>
          <w:rStyle w:val="NormalTok"/>
          <w:sz w:val="21"/>
          <w:lang w:eastAsia="zh-CN"/>
        </w:rPr>
        <w:t>，不进行后续过程，得到</w:t>
      </w:r>
      <w:r w:rsidRPr="00C630DF">
        <w:rPr>
          <w:rStyle w:val="NormalTok"/>
          <w:sz w:val="21"/>
          <w:lang w:eastAsia="zh-CN"/>
        </w:rPr>
        <w:t>.s</w:t>
      </w:r>
      <w:r w:rsidRPr="00C630DF">
        <w:rPr>
          <w:rStyle w:val="NormalTok"/>
          <w:sz w:val="21"/>
          <w:lang w:eastAsia="zh-CN"/>
        </w:rPr>
        <w:t>文件</w:t>
      </w:r>
      <w:r w:rsidRPr="00C630DF">
        <w:rPr>
          <w:sz w:val="20"/>
          <w:lang w:eastAsia="zh-CN"/>
        </w:rPr>
        <w:br/>
      </w:r>
      <w:r w:rsidRPr="00C630DF">
        <w:rPr>
          <w:rStyle w:val="NormalTok"/>
          <w:sz w:val="21"/>
          <w:lang w:eastAsia="zh-CN"/>
        </w:rPr>
        <w:t xml:space="preserve">    </w:t>
      </w:r>
      <w:r w:rsidRPr="00C630DF">
        <w:rPr>
          <w:rStyle w:val="ExtensionTok"/>
          <w:sz w:val="20"/>
          <w:lang w:eastAsia="zh-CN"/>
        </w:rPr>
        <w:t>-c</w:t>
      </w:r>
      <w:r w:rsidRPr="00C630DF">
        <w:rPr>
          <w:rStyle w:val="NormalTok"/>
          <w:sz w:val="21"/>
          <w:lang w:eastAsia="zh-CN"/>
        </w:rPr>
        <w:t>：生成机器码即二进制</w:t>
      </w:r>
      <w:r w:rsidRPr="00C630DF">
        <w:rPr>
          <w:rStyle w:val="NormalTok"/>
          <w:sz w:val="21"/>
          <w:lang w:eastAsia="zh-CN"/>
        </w:rPr>
        <w:t>.o</w:t>
      </w:r>
      <w:r w:rsidRPr="00C630DF">
        <w:rPr>
          <w:rStyle w:val="NormalTok"/>
          <w:sz w:val="21"/>
          <w:lang w:eastAsia="zh-CN"/>
        </w:rPr>
        <w:t>文件</w:t>
      </w:r>
      <w:r w:rsidRPr="00C630DF">
        <w:rPr>
          <w:sz w:val="20"/>
          <w:lang w:eastAsia="zh-CN"/>
        </w:rPr>
        <w:br/>
      </w:r>
      <w:r w:rsidRPr="00C630DF">
        <w:rPr>
          <w:rStyle w:val="NormalTok"/>
          <w:sz w:val="21"/>
          <w:lang w:eastAsia="zh-CN"/>
        </w:rPr>
        <w:t xml:space="preserve">    </w:t>
      </w:r>
      <w:r w:rsidRPr="00C630DF">
        <w:rPr>
          <w:rStyle w:val="ExtensionTok"/>
          <w:sz w:val="20"/>
          <w:lang w:eastAsia="zh-CN"/>
        </w:rPr>
        <w:t>-o</w:t>
      </w:r>
      <w:r w:rsidRPr="00C630DF">
        <w:rPr>
          <w:rStyle w:val="NormalTok"/>
          <w:sz w:val="21"/>
          <w:lang w:eastAsia="zh-CN"/>
        </w:rPr>
        <w:t>：指定目标文件名</w:t>
      </w:r>
      <w:r w:rsidRPr="00C630DF">
        <w:rPr>
          <w:sz w:val="20"/>
          <w:lang w:eastAsia="zh-CN"/>
        </w:rPr>
        <w:br/>
      </w:r>
      <w:r w:rsidRPr="00C630DF">
        <w:rPr>
          <w:rStyle w:val="NormalTok"/>
          <w:sz w:val="21"/>
          <w:lang w:eastAsia="zh-CN"/>
        </w:rPr>
        <w:t xml:space="preserve">    </w:t>
      </w:r>
      <w:r w:rsidRPr="00C630DF">
        <w:rPr>
          <w:rStyle w:val="ExtensionTok"/>
          <w:sz w:val="20"/>
          <w:lang w:eastAsia="zh-CN"/>
        </w:rPr>
        <w:t>-g</w:t>
      </w:r>
      <w:r w:rsidRPr="00C630DF">
        <w:rPr>
          <w:rStyle w:val="NormalTok"/>
          <w:sz w:val="21"/>
          <w:lang w:eastAsia="zh-CN"/>
        </w:rPr>
        <w:t>：在编译的时候生成调试信息</w:t>
      </w:r>
      <w:r w:rsidRPr="00C630DF">
        <w:rPr>
          <w:sz w:val="20"/>
          <w:lang w:eastAsia="zh-CN"/>
        </w:rPr>
        <w:br/>
      </w:r>
      <w:r w:rsidRPr="00C630DF">
        <w:rPr>
          <w:rStyle w:val="NormalTok"/>
          <w:sz w:val="21"/>
          <w:lang w:eastAsia="zh-CN"/>
        </w:rPr>
        <w:t xml:space="preserve">    </w:t>
      </w:r>
      <w:r w:rsidRPr="00C630DF">
        <w:rPr>
          <w:rStyle w:val="ExtensionTok"/>
          <w:sz w:val="20"/>
          <w:lang w:eastAsia="zh-CN"/>
        </w:rPr>
        <w:t>-Wall</w:t>
      </w:r>
      <w:r w:rsidRPr="00C630DF">
        <w:rPr>
          <w:rStyle w:val="NormalTok"/>
          <w:sz w:val="21"/>
          <w:lang w:eastAsia="zh-CN"/>
        </w:rPr>
        <w:t>：生成所有警告信息</w:t>
      </w:r>
      <w:r w:rsidRPr="00C630DF">
        <w:rPr>
          <w:sz w:val="20"/>
          <w:lang w:eastAsia="zh-CN"/>
        </w:rPr>
        <w:br/>
      </w:r>
      <w:r w:rsidRPr="00C630DF">
        <w:rPr>
          <w:rStyle w:val="NormalTok"/>
          <w:sz w:val="21"/>
          <w:lang w:eastAsia="zh-CN"/>
        </w:rPr>
        <w:t xml:space="preserve">    </w:t>
      </w:r>
      <w:r w:rsidRPr="00C630DF">
        <w:rPr>
          <w:rStyle w:val="ExtensionTok"/>
          <w:sz w:val="20"/>
          <w:lang w:eastAsia="zh-CN"/>
        </w:rPr>
        <w:t>-I</w:t>
      </w:r>
      <w:r w:rsidRPr="00C630DF">
        <w:rPr>
          <w:rStyle w:val="NormalTok"/>
          <w:sz w:val="21"/>
          <w:lang w:eastAsia="zh-CN"/>
        </w:rPr>
        <w:t xml:space="preserve"> </w:t>
      </w:r>
      <w:r w:rsidRPr="00C630DF">
        <w:rPr>
          <w:rStyle w:val="NormalTok"/>
          <w:sz w:val="21"/>
          <w:lang w:eastAsia="zh-CN"/>
        </w:rPr>
        <w:t>目录：指定头文件的查找目录</w:t>
      </w:r>
      <w:r w:rsidRPr="00C630DF">
        <w:rPr>
          <w:sz w:val="20"/>
          <w:lang w:eastAsia="zh-CN"/>
        </w:rPr>
        <w:br/>
      </w:r>
      <w:r w:rsidRPr="00C630DF">
        <w:rPr>
          <w:rStyle w:val="NormalTok"/>
          <w:sz w:val="21"/>
          <w:lang w:eastAsia="zh-CN"/>
        </w:rPr>
        <w:t xml:space="preserve">    </w:t>
      </w:r>
      <w:r w:rsidRPr="00C630DF">
        <w:rPr>
          <w:rStyle w:val="NormalTok"/>
          <w:sz w:val="21"/>
          <w:lang w:eastAsia="zh-CN"/>
        </w:rPr>
        <w:t>生成动态链接库：</w:t>
      </w:r>
      <w:r w:rsidRPr="00C630DF">
        <w:rPr>
          <w:sz w:val="20"/>
          <w:lang w:eastAsia="zh-CN"/>
        </w:rPr>
        <w:br/>
      </w:r>
      <w:r w:rsidRPr="00C630DF">
        <w:rPr>
          <w:rStyle w:val="NormalTok"/>
          <w:sz w:val="21"/>
          <w:lang w:eastAsia="zh-CN"/>
        </w:rPr>
        <w:t xml:space="preserve">        </w:t>
      </w:r>
      <w:r w:rsidRPr="00C630DF">
        <w:rPr>
          <w:rStyle w:val="ExtensionTok"/>
          <w:sz w:val="20"/>
          <w:lang w:eastAsia="zh-CN"/>
        </w:rPr>
        <w:t>1.</w:t>
      </w:r>
      <w:r w:rsidRPr="00C630DF">
        <w:rPr>
          <w:rStyle w:val="NormalTok"/>
          <w:sz w:val="21"/>
          <w:lang w:eastAsia="zh-CN"/>
        </w:rPr>
        <w:t xml:space="preserve"> gcc/g++ -c -fPIC </w:t>
      </w:r>
      <w:r w:rsidRPr="00C630DF">
        <w:rPr>
          <w:rStyle w:val="NormalTok"/>
          <w:sz w:val="21"/>
          <w:lang w:eastAsia="zh-CN"/>
        </w:rPr>
        <w:t>源文件</w:t>
      </w:r>
      <w:r w:rsidRPr="00C630DF">
        <w:rPr>
          <w:rStyle w:val="NormalTok"/>
          <w:sz w:val="21"/>
          <w:lang w:eastAsia="zh-CN"/>
        </w:rPr>
        <w:t xml:space="preserve"> -o </w:t>
      </w:r>
      <w:r w:rsidRPr="00C630DF">
        <w:rPr>
          <w:rStyle w:val="NormalTok"/>
          <w:sz w:val="21"/>
          <w:lang w:eastAsia="zh-CN"/>
        </w:rPr>
        <w:t>目标文件名</w:t>
      </w:r>
      <w:r w:rsidRPr="00C630DF">
        <w:rPr>
          <w:sz w:val="20"/>
          <w:lang w:eastAsia="zh-CN"/>
        </w:rPr>
        <w:br/>
      </w:r>
      <w:r w:rsidRPr="00C630DF">
        <w:rPr>
          <w:rStyle w:val="NormalTok"/>
          <w:sz w:val="21"/>
          <w:lang w:eastAsia="zh-CN"/>
        </w:rPr>
        <w:t xml:space="preserve">        </w:t>
      </w:r>
      <w:r w:rsidRPr="00C630DF">
        <w:rPr>
          <w:rStyle w:val="ExtensionTok"/>
          <w:sz w:val="20"/>
          <w:lang w:eastAsia="zh-CN"/>
        </w:rPr>
        <w:t>2.</w:t>
      </w:r>
      <w:r w:rsidRPr="00C630DF">
        <w:rPr>
          <w:rStyle w:val="NormalTok"/>
          <w:sz w:val="21"/>
          <w:lang w:eastAsia="zh-CN"/>
        </w:rPr>
        <w:t xml:space="preserve"> gcc -shared </w:t>
      </w:r>
      <w:r w:rsidRPr="00C630DF">
        <w:rPr>
          <w:rStyle w:val="NormalTok"/>
          <w:sz w:val="21"/>
          <w:lang w:eastAsia="zh-CN"/>
        </w:rPr>
        <w:t>目标文件名</w:t>
      </w:r>
      <w:r w:rsidRPr="00C630DF">
        <w:rPr>
          <w:rStyle w:val="NormalTok"/>
          <w:sz w:val="21"/>
          <w:lang w:eastAsia="zh-CN"/>
        </w:rPr>
        <w:t xml:space="preserve"> -o </w:t>
      </w:r>
      <w:r w:rsidRPr="00C630DF">
        <w:rPr>
          <w:rStyle w:val="NormalTok"/>
          <w:sz w:val="21"/>
          <w:lang w:eastAsia="zh-CN"/>
        </w:rPr>
        <w:t>动态链接库名</w:t>
      </w:r>
      <w:r w:rsidRPr="00C630DF">
        <w:rPr>
          <w:rStyle w:val="NormalTok"/>
          <w:sz w:val="21"/>
          <w:lang w:eastAsia="zh-CN"/>
        </w:rPr>
        <w:t>.so</w:t>
      </w:r>
      <w:r w:rsidRPr="00C630DF">
        <w:rPr>
          <w:sz w:val="20"/>
          <w:lang w:eastAsia="zh-CN"/>
        </w:rPr>
        <w:br/>
      </w:r>
      <w:r w:rsidRPr="00C630DF">
        <w:rPr>
          <w:rStyle w:val="NormalTok"/>
          <w:sz w:val="21"/>
          <w:lang w:eastAsia="zh-CN"/>
        </w:rPr>
        <w:t xml:space="preserve">    </w:t>
      </w:r>
      <w:r w:rsidRPr="00C630DF">
        <w:rPr>
          <w:rStyle w:val="NormalTok"/>
          <w:sz w:val="21"/>
          <w:lang w:eastAsia="zh-CN"/>
        </w:rPr>
        <w:t>生成静态链接库：</w:t>
      </w:r>
      <w:r w:rsidRPr="00C630DF">
        <w:rPr>
          <w:sz w:val="20"/>
          <w:lang w:eastAsia="zh-CN"/>
        </w:rPr>
        <w:br/>
      </w:r>
      <w:r w:rsidRPr="00C630DF">
        <w:rPr>
          <w:rStyle w:val="NormalTok"/>
          <w:sz w:val="21"/>
          <w:lang w:eastAsia="zh-CN"/>
        </w:rPr>
        <w:t xml:space="preserve">        </w:t>
      </w:r>
      <w:r w:rsidRPr="00C630DF">
        <w:rPr>
          <w:rStyle w:val="ExtensionTok"/>
          <w:sz w:val="20"/>
          <w:lang w:eastAsia="zh-CN"/>
        </w:rPr>
        <w:t>1.</w:t>
      </w:r>
      <w:r w:rsidRPr="00C630DF">
        <w:rPr>
          <w:rStyle w:val="NormalTok"/>
          <w:sz w:val="21"/>
          <w:lang w:eastAsia="zh-CN"/>
        </w:rPr>
        <w:t xml:space="preserve"> gcc/g++ -c </w:t>
      </w:r>
      <w:r w:rsidRPr="00C630DF">
        <w:rPr>
          <w:rStyle w:val="NormalTok"/>
          <w:sz w:val="21"/>
          <w:lang w:eastAsia="zh-CN"/>
        </w:rPr>
        <w:t>源文件</w:t>
      </w:r>
      <w:r w:rsidRPr="00C630DF">
        <w:rPr>
          <w:rStyle w:val="NormalTok"/>
          <w:sz w:val="21"/>
          <w:lang w:eastAsia="zh-CN"/>
        </w:rPr>
        <w:t xml:space="preserve"> -o </w:t>
      </w:r>
      <w:r w:rsidRPr="00C630DF">
        <w:rPr>
          <w:rStyle w:val="NormalTok"/>
          <w:sz w:val="21"/>
          <w:lang w:eastAsia="zh-CN"/>
        </w:rPr>
        <w:t>目标文件名</w:t>
      </w:r>
      <w:r w:rsidRPr="00C630DF">
        <w:rPr>
          <w:sz w:val="20"/>
          <w:lang w:eastAsia="zh-CN"/>
        </w:rPr>
        <w:br/>
      </w:r>
      <w:r w:rsidRPr="00C630DF">
        <w:rPr>
          <w:rStyle w:val="NormalTok"/>
          <w:sz w:val="21"/>
          <w:lang w:eastAsia="zh-CN"/>
        </w:rPr>
        <w:t xml:space="preserve">        </w:t>
      </w:r>
      <w:r w:rsidRPr="00C630DF">
        <w:rPr>
          <w:rStyle w:val="ExtensionTok"/>
          <w:sz w:val="20"/>
          <w:lang w:eastAsia="zh-CN"/>
        </w:rPr>
        <w:t>2.</w:t>
      </w:r>
      <w:r w:rsidRPr="00C630DF">
        <w:rPr>
          <w:rStyle w:val="NormalTok"/>
          <w:sz w:val="21"/>
          <w:lang w:eastAsia="zh-CN"/>
        </w:rPr>
        <w:t xml:space="preserve"> ar -crv </w:t>
      </w:r>
      <w:r w:rsidRPr="00C630DF">
        <w:rPr>
          <w:rStyle w:val="NormalTok"/>
          <w:sz w:val="21"/>
          <w:lang w:eastAsia="zh-CN"/>
        </w:rPr>
        <w:t>静态链接库名</w:t>
      </w:r>
      <w:r w:rsidRPr="00C630DF">
        <w:rPr>
          <w:rStyle w:val="NormalTok"/>
          <w:sz w:val="21"/>
          <w:lang w:eastAsia="zh-CN"/>
        </w:rPr>
        <w:t xml:space="preserve">.a </w:t>
      </w:r>
      <w:r w:rsidRPr="00C630DF">
        <w:rPr>
          <w:rStyle w:val="NormalTok"/>
          <w:sz w:val="21"/>
          <w:lang w:eastAsia="zh-CN"/>
        </w:rPr>
        <w:t>目标文件名</w:t>
      </w:r>
      <w:r w:rsidRPr="00C630DF">
        <w:rPr>
          <w:sz w:val="20"/>
          <w:lang w:eastAsia="zh-CN"/>
        </w:rPr>
        <w:br/>
      </w:r>
      <w:r w:rsidRPr="00C630DF">
        <w:rPr>
          <w:rStyle w:val="NormalTok"/>
          <w:sz w:val="21"/>
          <w:lang w:eastAsia="zh-CN"/>
        </w:rPr>
        <w:t xml:space="preserve">    </w:t>
      </w:r>
      <w:r w:rsidRPr="00C630DF">
        <w:rPr>
          <w:rStyle w:val="ExtensionTok"/>
          <w:sz w:val="20"/>
          <w:lang w:eastAsia="zh-CN"/>
        </w:rPr>
        <w:t>-l</w:t>
      </w:r>
      <w:r w:rsidRPr="00C630DF">
        <w:rPr>
          <w:rStyle w:val="NormalTok"/>
          <w:sz w:val="21"/>
          <w:lang w:eastAsia="zh-CN"/>
        </w:rPr>
        <w:t>库名</w:t>
      </w:r>
      <w:r w:rsidRPr="00C630DF">
        <w:rPr>
          <w:rStyle w:val="NormalTok"/>
          <w:sz w:val="21"/>
          <w:lang w:eastAsia="zh-CN"/>
        </w:rPr>
        <w:t xml:space="preserve"> -L </w:t>
      </w:r>
      <w:r w:rsidRPr="00C630DF">
        <w:rPr>
          <w:rStyle w:val="NormalTok"/>
          <w:sz w:val="21"/>
          <w:lang w:eastAsia="zh-CN"/>
        </w:rPr>
        <w:t>目录：引入链接库，</w:t>
      </w:r>
      <w:r w:rsidRPr="00C630DF">
        <w:rPr>
          <w:rStyle w:val="NormalTok"/>
          <w:sz w:val="21"/>
          <w:lang w:eastAsia="zh-CN"/>
        </w:rPr>
        <w:t>-L</w:t>
      </w:r>
      <w:r w:rsidRPr="00C630DF">
        <w:rPr>
          <w:rStyle w:val="NormalTok"/>
          <w:sz w:val="21"/>
          <w:lang w:eastAsia="zh-CN"/>
        </w:rPr>
        <w:t>指定查找该库的目录。如</w:t>
      </w:r>
      <w:r w:rsidRPr="00C630DF">
        <w:rPr>
          <w:rStyle w:val="NormalTok"/>
          <w:sz w:val="21"/>
          <w:lang w:eastAsia="zh-CN"/>
        </w:rPr>
        <w:t>-lm</w:t>
      </w:r>
      <w:r w:rsidRPr="00C630DF">
        <w:rPr>
          <w:rStyle w:val="NormalTok"/>
          <w:sz w:val="21"/>
          <w:lang w:eastAsia="zh-CN"/>
        </w:rPr>
        <w:t>表示引入</w:t>
      </w:r>
      <w:r w:rsidRPr="00C630DF">
        <w:rPr>
          <w:rStyle w:val="NormalTok"/>
          <w:sz w:val="21"/>
          <w:lang w:eastAsia="zh-CN"/>
        </w:rPr>
        <w:t>libm.so</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889" w:name="调试工具gdb"/>
      <w:bookmarkStart w:id="890" w:name="_Toc8048817"/>
      <w:bookmarkStart w:id="891" w:name="_Toc8057270"/>
      <w:bookmarkStart w:id="892" w:name="_Toc9409957"/>
      <w:bookmarkStart w:id="893" w:name="_Toc9417151"/>
      <w:r w:rsidRPr="00C630DF">
        <w:rPr>
          <w:rFonts w:ascii="黑体" w:eastAsia="黑体" w:hAnsi="黑体"/>
          <w:b w:val="0"/>
          <w:sz w:val="24"/>
          <w:lang w:eastAsia="zh-CN"/>
        </w:rPr>
        <w:t>3.调试工具：gdb</w:t>
      </w:r>
      <w:bookmarkEnd w:id="889"/>
      <w:bookmarkEnd w:id="890"/>
      <w:bookmarkEnd w:id="891"/>
      <w:bookmarkEnd w:id="892"/>
      <w:bookmarkEnd w:id="893"/>
    </w:p>
    <w:p w:rsidR="00BE6D38" w:rsidRPr="00C630DF" w:rsidRDefault="00BE6D38" w:rsidP="00D74C32">
      <w:pPr>
        <w:pStyle w:val="41"/>
        <w:adjustRightInd w:val="0"/>
        <w:snapToGrid w:val="0"/>
        <w:spacing w:before="0"/>
        <w:contextualSpacing/>
        <w:outlineLvl w:val="4"/>
        <w:rPr>
          <w:sz w:val="21"/>
          <w:lang w:eastAsia="zh-CN"/>
        </w:rPr>
      </w:pPr>
      <w:bookmarkStart w:id="894" w:name="使用方法-17"/>
      <w:r w:rsidRPr="00C630DF">
        <w:rPr>
          <w:sz w:val="21"/>
          <w:lang w:eastAsia="zh-CN"/>
        </w:rPr>
        <w:t>使用方法</w:t>
      </w:r>
      <w:bookmarkEnd w:id="894"/>
    </w:p>
    <w:p w:rsidR="00BE6D38" w:rsidRPr="00C630DF" w:rsidRDefault="00BE6D38" w:rsidP="00D74C32">
      <w:pPr>
        <w:pStyle w:val="SourceCode"/>
        <w:wordWrap/>
        <w:adjustRightInd w:val="0"/>
        <w:snapToGrid w:val="0"/>
        <w:spacing w:after="0"/>
        <w:contextualSpacing/>
        <w:rPr>
          <w:sz w:val="20"/>
          <w:lang w:eastAsia="zh-CN"/>
        </w:rPr>
      </w:pPr>
      <w:r w:rsidRPr="00C630DF">
        <w:rPr>
          <w:rStyle w:val="CommentTok"/>
          <w:sz w:val="21"/>
          <w:lang w:eastAsia="zh-CN"/>
        </w:rPr>
        <w:t>#</w:t>
      </w:r>
      <w:r w:rsidRPr="00C630DF">
        <w:rPr>
          <w:rStyle w:val="CommentTok"/>
          <w:sz w:val="21"/>
          <w:lang w:eastAsia="zh-CN"/>
        </w:rPr>
        <w:t>第一步：得到可执行文件</w:t>
      </w:r>
      <w:r w:rsidRPr="00C630DF">
        <w:rPr>
          <w:sz w:val="20"/>
          <w:lang w:eastAsia="zh-CN"/>
        </w:rPr>
        <w:br/>
      </w:r>
      <w:r w:rsidRPr="00C630DF">
        <w:rPr>
          <w:rStyle w:val="ExtensionTok"/>
          <w:sz w:val="20"/>
          <w:lang w:eastAsia="zh-CN"/>
        </w:rPr>
        <w:t>gcc/g++</w:t>
      </w:r>
      <w:r w:rsidRPr="00C630DF">
        <w:rPr>
          <w:rStyle w:val="NormalTok"/>
          <w:sz w:val="21"/>
          <w:lang w:eastAsia="zh-CN"/>
        </w:rPr>
        <w:t xml:space="preserve"> -o </w:t>
      </w:r>
      <w:r w:rsidRPr="00C630DF">
        <w:rPr>
          <w:rStyle w:val="NormalTok"/>
          <w:sz w:val="21"/>
          <w:lang w:eastAsia="zh-CN"/>
        </w:rPr>
        <w:t>可执行文件</w:t>
      </w:r>
      <w:r w:rsidRPr="00C630DF">
        <w:rPr>
          <w:rStyle w:val="NormalTok"/>
          <w:sz w:val="21"/>
          <w:lang w:eastAsia="zh-CN"/>
        </w:rPr>
        <w:t xml:space="preserve"> -g </w:t>
      </w:r>
      <w:r w:rsidRPr="00C630DF">
        <w:rPr>
          <w:rStyle w:val="NormalTok"/>
          <w:sz w:val="21"/>
          <w:lang w:eastAsia="zh-CN"/>
        </w:rPr>
        <w:t>源文件</w:t>
      </w:r>
      <w:r w:rsidRPr="00C630DF">
        <w:rPr>
          <w:sz w:val="20"/>
          <w:lang w:eastAsia="zh-CN"/>
        </w:rPr>
        <w:br/>
      </w:r>
      <w:r w:rsidRPr="00C630DF">
        <w:rPr>
          <w:sz w:val="20"/>
          <w:lang w:eastAsia="zh-CN"/>
        </w:rPr>
        <w:br/>
      </w:r>
      <w:r w:rsidRPr="00C630DF">
        <w:rPr>
          <w:rStyle w:val="CommentTok"/>
          <w:sz w:val="21"/>
          <w:lang w:eastAsia="zh-CN"/>
        </w:rPr>
        <w:t>#</w:t>
      </w:r>
      <w:r w:rsidRPr="00C630DF">
        <w:rPr>
          <w:rStyle w:val="CommentTok"/>
          <w:sz w:val="21"/>
          <w:lang w:eastAsia="zh-CN"/>
        </w:rPr>
        <w:t>第二步：启动</w:t>
      </w:r>
      <w:r w:rsidRPr="00C630DF">
        <w:rPr>
          <w:rStyle w:val="CommentTok"/>
          <w:sz w:val="21"/>
          <w:lang w:eastAsia="zh-CN"/>
        </w:rPr>
        <w:t>gdb</w:t>
      </w:r>
      <w:r w:rsidRPr="00C630DF">
        <w:rPr>
          <w:sz w:val="20"/>
          <w:lang w:eastAsia="zh-CN"/>
        </w:rPr>
        <w:br/>
      </w:r>
      <w:r w:rsidRPr="00C630DF">
        <w:rPr>
          <w:rStyle w:val="FunctionTok"/>
          <w:sz w:val="20"/>
          <w:lang w:eastAsia="zh-CN"/>
        </w:rPr>
        <w:t>gdb</w:t>
      </w:r>
      <w:r w:rsidRPr="00C630DF">
        <w:rPr>
          <w:rStyle w:val="NormalTok"/>
          <w:sz w:val="21"/>
          <w:lang w:eastAsia="zh-CN"/>
        </w:rPr>
        <w:t xml:space="preserve"> </w:t>
      </w:r>
      <w:r w:rsidRPr="00C630DF">
        <w:rPr>
          <w:rStyle w:val="CommentTok"/>
          <w:sz w:val="21"/>
          <w:lang w:eastAsia="zh-CN"/>
        </w:rPr>
        <w:t>#</w:t>
      </w:r>
      <w:r w:rsidRPr="00C630DF">
        <w:rPr>
          <w:rStyle w:val="CommentTok"/>
          <w:sz w:val="21"/>
          <w:lang w:eastAsia="zh-CN"/>
        </w:rPr>
        <w:t>启动</w:t>
      </w:r>
      <w:r w:rsidRPr="00C630DF">
        <w:rPr>
          <w:rStyle w:val="CommentTok"/>
          <w:sz w:val="21"/>
          <w:lang w:eastAsia="zh-CN"/>
        </w:rPr>
        <w:t>gdb</w:t>
      </w:r>
      <w:r w:rsidRPr="00C630DF">
        <w:rPr>
          <w:sz w:val="20"/>
          <w:lang w:eastAsia="zh-CN"/>
        </w:rPr>
        <w:br/>
      </w:r>
      <w:r w:rsidRPr="00C630DF">
        <w:rPr>
          <w:sz w:val="20"/>
          <w:lang w:eastAsia="zh-CN"/>
        </w:rPr>
        <w:br/>
      </w:r>
      <w:r w:rsidRPr="00C630DF">
        <w:rPr>
          <w:rStyle w:val="CommentTok"/>
          <w:sz w:val="21"/>
          <w:lang w:eastAsia="zh-CN"/>
        </w:rPr>
        <w:t>#</w:t>
      </w:r>
      <w:r w:rsidRPr="00C630DF">
        <w:rPr>
          <w:rStyle w:val="CommentTok"/>
          <w:sz w:val="21"/>
          <w:lang w:eastAsia="zh-CN"/>
        </w:rPr>
        <w:t>第三步：执行</w:t>
      </w:r>
      <w:r w:rsidRPr="00C630DF">
        <w:rPr>
          <w:rStyle w:val="CommentTok"/>
          <w:sz w:val="21"/>
          <w:lang w:eastAsia="zh-CN"/>
        </w:rPr>
        <w:t>gdb</w:t>
      </w:r>
      <w:r w:rsidRPr="00C630DF">
        <w:rPr>
          <w:rStyle w:val="CommentTok"/>
          <w:sz w:val="21"/>
          <w:lang w:eastAsia="zh-CN"/>
        </w:rPr>
        <w:t>命令进行调试</w:t>
      </w:r>
      <w:r w:rsidRPr="00C630DF">
        <w:rPr>
          <w:sz w:val="20"/>
          <w:lang w:eastAsia="zh-CN"/>
        </w:rPr>
        <w:br/>
      </w:r>
      <w:r w:rsidRPr="00C630DF">
        <w:rPr>
          <w:rStyle w:val="KeywordTok"/>
          <w:sz w:val="21"/>
          <w:lang w:eastAsia="zh-CN"/>
        </w:rPr>
        <w:t>(</w:t>
      </w:r>
      <w:r w:rsidRPr="00C630DF">
        <w:rPr>
          <w:rStyle w:val="FunctionTok"/>
          <w:sz w:val="20"/>
          <w:lang w:eastAsia="zh-CN"/>
        </w:rPr>
        <w:t>gdb</w:t>
      </w:r>
      <w:r w:rsidRPr="00C630DF">
        <w:rPr>
          <w:rStyle w:val="KeywordTok"/>
          <w:sz w:val="21"/>
          <w:lang w:eastAsia="zh-CN"/>
        </w:rPr>
        <w:t>)</w:t>
      </w:r>
      <w:r w:rsidRPr="00C630DF">
        <w:rPr>
          <w:rStyle w:val="NormalTok"/>
          <w:sz w:val="21"/>
          <w:lang w:eastAsia="zh-CN"/>
        </w:rPr>
        <w:t xml:space="preserve"> </w:t>
      </w:r>
      <w:r w:rsidRPr="00C630DF">
        <w:rPr>
          <w:rStyle w:val="ExtensionTok"/>
          <w:sz w:val="20"/>
          <w:lang w:eastAsia="zh-CN"/>
        </w:rPr>
        <w:t>gdb</w:t>
      </w:r>
      <w:r w:rsidRPr="00C630DF">
        <w:rPr>
          <w:rStyle w:val="NormalTok"/>
          <w:sz w:val="21"/>
          <w:lang w:eastAsia="zh-CN"/>
        </w:rPr>
        <w:t>命令</w:t>
      </w:r>
      <w:r w:rsidRPr="00C630DF">
        <w:rPr>
          <w:sz w:val="20"/>
          <w:lang w:eastAsia="zh-CN"/>
        </w:rPr>
        <w:br/>
      </w:r>
      <w:r w:rsidRPr="00C630DF">
        <w:rPr>
          <w:sz w:val="20"/>
          <w:lang w:eastAsia="zh-CN"/>
        </w:rPr>
        <w:br/>
      </w:r>
      <w:r w:rsidRPr="00C630DF">
        <w:rPr>
          <w:rStyle w:val="ExtensionTok"/>
          <w:sz w:val="20"/>
          <w:lang w:eastAsia="zh-CN"/>
        </w:rPr>
        <w:lastRenderedPageBreak/>
        <w:t>gdb</w:t>
      </w:r>
      <w:r w:rsidRPr="00C630DF">
        <w:rPr>
          <w:rStyle w:val="NormalTok"/>
          <w:sz w:val="21"/>
          <w:lang w:eastAsia="zh-CN"/>
        </w:rPr>
        <w:t>命令：</w:t>
      </w:r>
      <w:r w:rsidRPr="00C630DF">
        <w:rPr>
          <w:sz w:val="20"/>
          <w:lang w:eastAsia="zh-CN"/>
        </w:rPr>
        <w:br/>
      </w:r>
      <w:r w:rsidRPr="00C630DF">
        <w:rPr>
          <w:rStyle w:val="NormalTok"/>
          <w:sz w:val="21"/>
          <w:lang w:eastAsia="zh-CN"/>
        </w:rPr>
        <w:t xml:space="preserve">    </w:t>
      </w:r>
      <w:r w:rsidRPr="00C630DF">
        <w:rPr>
          <w:rStyle w:val="FunctionTok"/>
          <w:sz w:val="20"/>
          <w:lang w:eastAsia="zh-CN"/>
        </w:rPr>
        <w:t>file</w:t>
      </w:r>
      <w:r w:rsidRPr="00C630DF">
        <w:rPr>
          <w:rStyle w:val="NormalTok"/>
          <w:sz w:val="21"/>
          <w:lang w:eastAsia="zh-CN"/>
        </w:rPr>
        <w:t xml:space="preserve"> </w:t>
      </w:r>
      <w:r w:rsidRPr="00C630DF">
        <w:rPr>
          <w:rStyle w:val="NormalTok"/>
          <w:sz w:val="21"/>
          <w:lang w:eastAsia="zh-CN"/>
        </w:rPr>
        <w:t>可执行文件：导入需要调试的文件</w:t>
      </w:r>
      <w:r w:rsidRPr="00C630DF">
        <w:rPr>
          <w:sz w:val="20"/>
          <w:lang w:eastAsia="zh-CN"/>
        </w:rPr>
        <w:br/>
      </w:r>
      <w:r w:rsidRPr="00C630DF">
        <w:rPr>
          <w:rStyle w:val="NormalTok"/>
          <w:sz w:val="21"/>
          <w:lang w:eastAsia="zh-CN"/>
        </w:rPr>
        <w:t xml:space="preserve">    </w:t>
      </w:r>
      <w:r w:rsidRPr="00C630DF">
        <w:rPr>
          <w:rStyle w:val="ExtensionTok"/>
          <w:sz w:val="20"/>
          <w:lang w:eastAsia="zh-CN"/>
        </w:rPr>
        <w:t>r</w:t>
      </w:r>
      <w:r w:rsidRPr="00C630DF">
        <w:rPr>
          <w:rStyle w:val="NormalTok"/>
          <w:sz w:val="21"/>
          <w:lang w:eastAsia="zh-CN"/>
        </w:rPr>
        <w:t>：运行程序</w:t>
      </w:r>
      <w:r w:rsidRPr="00C630DF">
        <w:rPr>
          <w:sz w:val="20"/>
          <w:lang w:eastAsia="zh-CN"/>
        </w:rPr>
        <w:br/>
      </w:r>
      <w:r w:rsidRPr="00C630DF">
        <w:rPr>
          <w:rStyle w:val="NormalTok"/>
          <w:sz w:val="21"/>
          <w:lang w:eastAsia="zh-CN"/>
        </w:rPr>
        <w:t xml:space="preserve">    </w:t>
      </w:r>
      <w:r w:rsidRPr="00C630DF">
        <w:rPr>
          <w:rStyle w:val="ExtensionTok"/>
          <w:sz w:val="20"/>
          <w:lang w:eastAsia="zh-CN"/>
        </w:rPr>
        <w:t>q</w:t>
      </w:r>
      <w:r w:rsidRPr="00C630DF">
        <w:rPr>
          <w:rStyle w:val="NormalTok"/>
          <w:sz w:val="21"/>
          <w:lang w:eastAsia="zh-CN"/>
        </w:rPr>
        <w:t>：退出</w:t>
      </w:r>
      <w:r w:rsidRPr="00C630DF">
        <w:rPr>
          <w:rStyle w:val="NormalTok"/>
          <w:sz w:val="21"/>
          <w:lang w:eastAsia="zh-CN"/>
        </w:rPr>
        <w:t>gdb</w:t>
      </w:r>
      <w:r w:rsidRPr="00C630DF">
        <w:rPr>
          <w:sz w:val="20"/>
          <w:lang w:eastAsia="zh-CN"/>
        </w:rPr>
        <w:br/>
      </w:r>
      <w:r w:rsidRPr="00C630DF">
        <w:rPr>
          <w:rStyle w:val="NormalTok"/>
          <w:sz w:val="21"/>
          <w:lang w:eastAsia="zh-CN"/>
        </w:rPr>
        <w:t xml:space="preserve">    </w:t>
      </w:r>
      <w:r w:rsidRPr="00C630DF">
        <w:rPr>
          <w:rStyle w:val="ExtensionTok"/>
          <w:sz w:val="20"/>
          <w:lang w:eastAsia="zh-CN"/>
        </w:rPr>
        <w:t>b</w:t>
      </w:r>
      <w:r w:rsidRPr="00C630DF">
        <w:rPr>
          <w:rStyle w:val="NormalTok"/>
          <w:sz w:val="21"/>
          <w:lang w:eastAsia="zh-CN"/>
        </w:rPr>
        <w:t>：设置断点</w:t>
      </w:r>
      <w:r w:rsidRPr="00C630DF">
        <w:rPr>
          <w:sz w:val="20"/>
          <w:lang w:eastAsia="zh-CN"/>
        </w:rPr>
        <w:br/>
      </w:r>
      <w:r w:rsidRPr="00C630DF">
        <w:rPr>
          <w:rStyle w:val="NormalTok"/>
          <w:sz w:val="21"/>
          <w:lang w:eastAsia="zh-CN"/>
        </w:rPr>
        <w:t xml:space="preserve">        </w:t>
      </w:r>
      <w:r w:rsidRPr="00C630DF">
        <w:rPr>
          <w:rStyle w:val="ExtensionTok"/>
          <w:sz w:val="20"/>
          <w:lang w:eastAsia="zh-CN"/>
        </w:rPr>
        <w:t>b</w:t>
      </w:r>
      <w:r w:rsidRPr="00C630DF">
        <w:rPr>
          <w:rStyle w:val="NormalTok"/>
          <w:sz w:val="21"/>
          <w:lang w:eastAsia="zh-CN"/>
        </w:rPr>
        <w:t xml:space="preserve"> </w:t>
      </w:r>
      <w:r w:rsidRPr="00C630DF">
        <w:rPr>
          <w:rStyle w:val="NormalTok"/>
          <w:sz w:val="21"/>
          <w:lang w:eastAsia="zh-CN"/>
        </w:rPr>
        <w:t>行号</w:t>
      </w:r>
      <w:r w:rsidRPr="00C630DF">
        <w:rPr>
          <w:sz w:val="20"/>
          <w:lang w:eastAsia="zh-CN"/>
        </w:rPr>
        <w:br/>
      </w:r>
      <w:r w:rsidRPr="00C630DF">
        <w:rPr>
          <w:rStyle w:val="NormalTok"/>
          <w:sz w:val="21"/>
          <w:lang w:eastAsia="zh-CN"/>
        </w:rPr>
        <w:t xml:space="preserve">        </w:t>
      </w:r>
      <w:r w:rsidRPr="00C630DF">
        <w:rPr>
          <w:rStyle w:val="ExtensionTok"/>
          <w:sz w:val="20"/>
          <w:lang w:eastAsia="zh-CN"/>
        </w:rPr>
        <w:t>b</w:t>
      </w:r>
      <w:r w:rsidRPr="00C630DF">
        <w:rPr>
          <w:rStyle w:val="NormalTok"/>
          <w:sz w:val="21"/>
          <w:lang w:eastAsia="zh-CN"/>
        </w:rPr>
        <w:t xml:space="preserve"> </w:t>
      </w:r>
      <w:r w:rsidRPr="00C630DF">
        <w:rPr>
          <w:rStyle w:val="NormalTok"/>
          <w:sz w:val="21"/>
          <w:lang w:eastAsia="zh-CN"/>
        </w:rPr>
        <w:t>函数名称</w:t>
      </w:r>
      <w:r w:rsidRPr="00C630DF">
        <w:rPr>
          <w:sz w:val="20"/>
          <w:lang w:eastAsia="zh-CN"/>
        </w:rPr>
        <w:br/>
      </w:r>
      <w:r w:rsidRPr="00C630DF">
        <w:rPr>
          <w:rStyle w:val="NormalTok"/>
          <w:sz w:val="21"/>
          <w:lang w:eastAsia="zh-CN"/>
        </w:rPr>
        <w:t xml:space="preserve">        </w:t>
      </w:r>
      <w:r w:rsidRPr="00C630DF">
        <w:rPr>
          <w:rStyle w:val="ExtensionTok"/>
          <w:sz w:val="20"/>
          <w:lang w:eastAsia="zh-CN"/>
        </w:rPr>
        <w:t>b</w:t>
      </w:r>
      <w:r w:rsidRPr="00C630DF">
        <w:rPr>
          <w:rStyle w:val="NormalTok"/>
          <w:sz w:val="21"/>
          <w:lang w:eastAsia="zh-CN"/>
        </w:rPr>
        <w:t xml:space="preserve"> *</w:t>
      </w:r>
      <w:r w:rsidRPr="00C630DF">
        <w:rPr>
          <w:rStyle w:val="NormalTok"/>
          <w:sz w:val="21"/>
          <w:lang w:eastAsia="zh-CN"/>
        </w:rPr>
        <w:t>函数名</w:t>
      </w:r>
      <w:r w:rsidRPr="00C630DF">
        <w:rPr>
          <w:sz w:val="20"/>
          <w:lang w:eastAsia="zh-CN"/>
        </w:rPr>
        <w:br/>
      </w:r>
      <w:r w:rsidRPr="00C630DF">
        <w:rPr>
          <w:rStyle w:val="NormalTok"/>
          <w:sz w:val="21"/>
          <w:lang w:eastAsia="zh-CN"/>
        </w:rPr>
        <w:t xml:space="preserve">        </w:t>
      </w:r>
      <w:r w:rsidRPr="00C630DF">
        <w:rPr>
          <w:rStyle w:val="ExtensionTok"/>
          <w:sz w:val="20"/>
          <w:lang w:eastAsia="zh-CN"/>
        </w:rPr>
        <w:t>b</w:t>
      </w:r>
      <w:r w:rsidRPr="00C630DF">
        <w:rPr>
          <w:rStyle w:val="NormalTok"/>
          <w:sz w:val="21"/>
          <w:lang w:eastAsia="zh-CN"/>
        </w:rPr>
        <w:t xml:space="preserve"> *</w:t>
      </w:r>
      <w:r w:rsidRPr="00C630DF">
        <w:rPr>
          <w:rStyle w:val="NormalTok"/>
          <w:sz w:val="21"/>
          <w:lang w:eastAsia="zh-CN"/>
        </w:rPr>
        <w:t>代码地址</w:t>
      </w:r>
      <w:r w:rsidRPr="00C630DF">
        <w:rPr>
          <w:sz w:val="20"/>
          <w:lang w:eastAsia="zh-CN"/>
        </w:rPr>
        <w:br/>
      </w:r>
      <w:r w:rsidRPr="00C630DF">
        <w:rPr>
          <w:rStyle w:val="NormalTok"/>
          <w:sz w:val="21"/>
          <w:lang w:eastAsia="zh-CN"/>
        </w:rPr>
        <w:t xml:space="preserve">        </w:t>
      </w:r>
      <w:r w:rsidRPr="00C630DF">
        <w:rPr>
          <w:rStyle w:val="ExtensionTok"/>
          <w:sz w:val="20"/>
          <w:lang w:eastAsia="zh-CN"/>
        </w:rPr>
        <w:t>b</w:t>
      </w:r>
      <w:r w:rsidRPr="00C630DF">
        <w:rPr>
          <w:rStyle w:val="NormalTok"/>
          <w:sz w:val="21"/>
          <w:lang w:eastAsia="zh-CN"/>
        </w:rPr>
        <w:t xml:space="preserve"> </w:t>
      </w:r>
      <w:r w:rsidRPr="00C630DF">
        <w:rPr>
          <w:rStyle w:val="NormalTok"/>
          <w:sz w:val="21"/>
          <w:lang w:eastAsia="zh-CN"/>
        </w:rPr>
        <w:t>编号</w:t>
      </w:r>
      <w:r w:rsidRPr="00C630DF">
        <w:rPr>
          <w:sz w:val="20"/>
          <w:lang w:eastAsia="zh-CN"/>
        </w:rPr>
        <w:br/>
      </w:r>
      <w:r w:rsidRPr="00C630DF">
        <w:rPr>
          <w:rStyle w:val="NormalTok"/>
          <w:sz w:val="21"/>
          <w:lang w:eastAsia="zh-CN"/>
        </w:rPr>
        <w:t xml:space="preserve">    </w:t>
      </w:r>
      <w:r w:rsidRPr="00C630DF">
        <w:rPr>
          <w:rStyle w:val="ExtensionTok"/>
          <w:sz w:val="20"/>
          <w:lang w:eastAsia="zh-CN"/>
        </w:rPr>
        <w:t>c</w:t>
      </w:r>
      <w:r w:rsidRPr="00C630DF">
        <w:rPr>
          <w:rStyle w:val="NormalTok"/>
          <w:sz w:val="21"/>
          <w:lang w:eastAsia="zh-CN"/>
        </w:rPr>
        <w:t>：继续执行，直到下一断点或程序结束</w:t>
      </w:r>
      <w:r w:rsidRPr="00C630DF">
        <w:rPr>
          <w:sz w:val="20"/>
          <w:lang w:eastAsia="zh-CN"/>
        </w:rPr>
        <w:br/>
      </w:r>
      <w:r w:rsidRPr="00C630DF">
        <w:rPr>
          <w:rStyle w:val="NormalTok"/>
          <w:sz w:val="21"/>
          <w:lang w:eastAsia="zh-CN"/>
        </w:rPr>
        <w:t xml:space="preserve">    </w:t>
      </w:r>
      <w:r w:rsidRPr="00C630DF">
        <w:rPr>
          <w:rStyle w:val="ExtensionTok"/>
          <w:sz w:val="20"/>
          <w:lang w:eastAsia="zh-CN"/>
        </w:rPr>
        <w:t>s</w:t>
      </w:r>
      <w:r w:rsidRPr="00C630DF">
        <w:rPr>
          <w:rStyle w:val="NormalTok"/>
          <w:sz w:val="21"/>
          <w:lang w:eastAsia="zh-CN"/>
        </w:rPr>
        <w:t>：执行一行代码，如果此行代码有函数调用则进入函数</w:t>
      </w:r>
      <w:r w:rsidRPr="00C630DF">
        <w:rPr>
          <w:sz w:val="20"/>
          <w:lang w:eastAsia="zh-CN"/>
        </w:rPr>
        <w:br/>
      </w:r>
      <w:r w:rsidRPr="00C630DF">
        <w:rPr>
          <w:rStyle w:val="NormalTok"/>
          <w:sz w:val="21"/>
          <w:lang w:eastAsia="zh-CN"/>
        </w:rPr>
        <w:t xml:space="preserve">    </w:t>
      </w:r>
      <w:r w:rsidRPr="00C630DF">
        <w:rPr>
          <w:rStyle w:val="ExtensionTok"/>
          <w:sz w:val="20"/>
          <w:lang w:eastAsia="zh-CN"/>
        </w:rPr>
        <w:t>n</w:t>
      </w:r>
      <w:r w:rsidRPr="00C630DF">
        <w:rPr>
          <w:rStyle w:val="NormalTok"/>
          <w:sz w:val="21"/>
          <w:lang w:eastAsia="zh-CN"/>
        </w:rPr>
        <w:t>：执行一行代码，如果此行代码有函数调用，不进入函数，直接执行函数</w:t>
      </w:r>
      <w:r w:rsidRPr="00C630DF">
        <w:rPr>
          <w:sz w:val="20"/>
          <w:lang w:eastAsia="zh-CN"/>
        </w:rPr>
        <w:br/>
      </w:r>
      <w:r w:rsidRPr="00C630DF">
        <w:rPr>
          <w:rStyle w:val="NormalTok"/>
          <w:sz w:val="21"/>
          <w:lang w:eastAsia="zh-CN"/>
        </w:rPr>
        <w:t xml:space="preserve">    </w:t>
      </w:r>
      <w:r w:rsidRPr="00C630DF">
        <w:rPr>
          <w:rStyle w:val="ExtensionTok"/>
          <w:sz w:val="20"/>
          <w:lang w:eastAsia="zh-CN"/>
        </w:rPr>
        <w:t>i</w:t>
      </w:r>
      <w:r w:rsidRPr="00C630DF">
        <w:rPr>
          <w:rStyle w:val="NormalTok"/>
          <w:sz w:val="21"/>
          <w:lang w:eastAsia="zh-CN"/>
        </w:rPr>
        <w:t xml:space="preserve">(info) </w:t>
      </w:r>
      <w:r w:rsidRPr="00C630DF">
        <w:rPr>
          <w:rStyle w:val="NormalTok"/>
          <w:sz w:val="21"/>
          <w:lang w:eastAsia="zh-CN"/>
        </w:rPr>
        <w:t>子命令：查看某些信息（只输入</w:t>
      </w:r>
      <w:r w:rsidRPr="00C630DF">
        <w:rPr>
          <w:rStyle w:val="ExtensionTok"/>
          <w:sz w:val="20"/>
          <w:lang w:eastAsia="zh-CN"/>
        </w:rPr>
        <w:t>info</w:t>
      </w:r>
      <w:r w:rsidRPr="00C630DF">
        <w:rPr>
          <w:rStyle w:val="NormalTok"/>
          <w:sz w:val="21"/>
          <w:lang w:eastAsia="zh-CN"/>
        </w:rPr>
        <w:t>或</w:t>
      </w:r>
      <w:r w:rsidRPr="00C630DF">
        <w:rPr>
          <w:rStyle w:val="NormalTok"/>
          <w:sz w:val="21"/>
          <w:lang w:eastAsia="zh-CN"/>
        </w:rPr>
        <w:t>i</w:t>
      </w:r>
      <w:r w:rsidRPr="00C630DF">
        <w:rPr>
          <w:rStyle w:val="NormalTok"/>
          <w:sz w:val="21"/>
          <w:lang w:eastAsia="zh-CN"/>
        </w:rPr>
        <w:t>可以查看有哪些子命令）</w:t>
      </w:r>
      <w:r w:rsidRPr="00C630DF">
        <w:rPr>
          <w:sz w:val="20"/>
          <w:lang w:eastAsia="zh-CN"/>
        </w:rPr>
        <w:br/>
      </w:r>
      <w:r w:rsidRPr="00C630DF">
        <w:rPr>
          <w:rStyle w:val="NormalTok"/>
          <w:sz w:val="21"/>
          <w:lang w:eastAsia="zh-CN"/>
        </w:rPr>
        <w:t xml:space="preserve">        </w:t>
      </w:r>
      <w:r w:rsidRPr="00C630DF">
        <w:rPr>
          <w:rStyle w:val="ExtensionTok"/>
          <w:sz w:val="20"/>
          <w:lang w:eastAsia="zh-CN"/>
        </w:rPr>
        <w:t>info</w:t>
      </w:r>
      <w:r w:rsidRPr="00C630DF">
        <w:rPr>
          <w:rStyle w:val="NormalTok"/>
          <w:sz w:val="21"/>
          <w:lang w:eastAsia="zh-CN"/>
        </w:rPr>
        <w:t xml:space="preserve"> thread</w:t>
      </w:r>
      <w:r w:rsidRPr="00C630DF">
        <w:rPr>
          <w:rStyle w:val="NormalTok"/>
          <w:sz w:val="21"/>
          <w:lang w:eastAsia="zh-CN"/>
        </w:rPr>
        <w:t>：查看进程的所有线程，会显示每个线程的序号（</w:t>
      </w:r>
      <w:r w:rsidRPr="00C630DF">
        <w:rPr>
          <w:rStyle w:val="NormalTok"/>
          <w:sz w:val="21"/>
          <w:lang w:eastAsia="zh-CN"/>
        </w:rPr>
        <w:t>1~n</w:t>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rStyle w:val="ExtensionTok"/>
          <w:sz w:val="20"/>
          <w:lang w:eastAsia="zh-CN"/>
        </w:rPr>
        <w:t>thread</w:t>
      </w:r>
      <w:r w:rsidRPr="00C630DF">
        <w:rPr>
          <w:rStyle w:val="NormalTok"/>
          <w:sz w:val="21"/>
          <w:lang w:eastAsia="zh-CN"/>
        </w:rPr>
        <w:t xml:space="preserve"> </w:t>
      </w:r>
      <w:r w:rsidRPr="00C630DF">
        <w:rPr>
          <w:rStyle w:val="NormalTok"/>
          <w:sz w:val="21"/>
          <w:lang w:eastAsia="zh-CN"/>
        </w:rPr>
        <w:t>线程序号：切换到相应的线程（线程序号可以由</w:t>
      </w:r>
      <w:r w:rsidRPr="00C630DF">
        <w:rPr>
          <w:rStyle w:val="NormalTok"/>
          <w:sz w:val="21"/>
          <w:lang w:eastAsia="zh-CN"/>
        </w:rPr>
        <w:t>info thread</w:t>
      </w:r>
      <w:r w:rsidRPr="00C630DF">
        <w:rPr>
          <w:rStyle w:val="NormalTok"/>
          <w:sz w:val="21"/>
          <w:lang w:eastAsia="zh-CN"/>
        </w:rPr>
        <w:t>得到）</w:t>
      </w:r>
      <w:r w:rsidRPr="00C630DF">
        <w:rPr>
          <w:sz w:val="20"/>
          <w:lang w:eastAsia="zh-CN"/>
        </w:rPr>
        <w:br/>
      </w:r>
      <w:r w:rsidRPr="00C630DF">
        <w:rPr>
          <w:rStyle w:val="NormalTok"/>
          <w:sz w:val="21"/>
          <w:lang w:eastAsia="zh-CN"/>
        </w:rPr>
        <w:t xml:space="preserve">    </w:t>
      </w:r>
      <w:r w:rsidRPr="00C630DF">
        <w:rPr>
          <w:rStyle w:val="ExtensionTok"/>
          <w:sz w:val="20"/>
          <w:lang w:eastAsia="zh-CN"/>
        </w:rPr>
        <w:t>f</w:t>
      </w:r>
      <w:r w:rsidRPr="00C630DF">
        <w:rPr>
          <w:rStyle w:val="NormalTok"/>
          <w:sz w:val="21"/>
          <w:lang w:eastAsia="zh-CN"/>
        </w:rPr>
        <w:t xml:space="preserve">(frame) </w:t>
      </w:r>
      <w:r w:rsidRPr="00C630DF">
        <w:rPr>
          <w:rStyle w:val="NormalTok"/>
          <w:sz w:val="21"/>
          <w:lang w:eastAsia="zh-CN"/>
        </w:rPr>
        <w:t>函数栈帧号：切换到相应的函数栈帧（函数栈帧号可以由</w:t>
      </w:r>
      <w:r w:rsidRPr="00C630DF">
        <w:rPr>
          <w:rStyle w:val="ExtensionTok"/>
          <w:sz w:val="20"/>
          <w:lang w:eastAsia="zh-CN"/>
        </w:rPr>
        <w:t>where</w:t>
      </w:r>
      <w:r w:rsidRPr="00C630DF">
        <w:rPr>
          <w:rStyle w:val="NormalTok"/>
          <w:sz w:val="21"/>
          <w:lang w:eastAsia="zh-CN"/>
        </w:rPr>
        <w:t>等命令得到）</w:t>
      </w:r>
      <w:r w:rsidRPr="00C630DF">
        <w:rPr>
          <w:sz w:val="20"/>
          <w:lang w:eastAsia="zh-CN"/>
        </w:rPr>
        <w:br/>
      </w:r>
      <w:r w:rsidRPr="00C630DF">
        <w:rPr>
          <w:rStyle w:val="NormalTok"/>
          <w:sz w:val="21"/>
          <w:lang w:eastAsia="zh-CN"/>
        </w:rPr>
        <w:t xml:space="preserve">    </w:t>
      </w:r>
      <w:r w:rsidRPr="00C630DF">
        <w:rPr>
          <w:rStyle w:val="ExtensionTok"/>
          <w:sz w:val="20"/>
          <w:lang w:eastAsia="zh-CN"/>
        </w:rPr>
        <w:t>list</w:t>
      </w:r>
      <w:r w:rsidRPr="00C630DF">
        <w:rPr>
          <w:rStyle w:val="NormalTok"/>
          <w:sz w:val="21"/>
          <w:lang w:eastAsia="zh-CN"/>
        </w:rPr>
        <w:t>：查看源码</w:t>
      </w:r>
      <w:r w:rsidRPr="00C630DF">
        <w:rPr>
          <w:sz w:val="20"/>
          <w:lang w:eastAsia="zh-CN"/>
        </w:rPr>
        <w:br/>
      </w:r>
      <w:r w:rsidRPr="00C630DF">
        <w:rPr>
          <w:rStyle w:val="NormalTok"/>
          <w:sz w:val="21"/>
          <w:lang w:eastAsia="zh-CN"/>
        </w:rPr>
        <w:t xml:space="preserve">        </w:t>
      </w:r>
      <w:r w:rsidRPr="00C630DF">
        <w:rPr>
          <w:rStyle w:val="ExtensionTok"/>
          <w:sz w:val="20"/>
          <w:lang w:eastAsia="zh-CN"/>
        </w:rPr>
        <w:t>list</w:t>
      </w:r>
      <w:r w:rsidRPr="00C630DF">
        <w:rPr>
          <w:rStyle w:val="NormalTok"/>
          <w:sz w:val="21"/>
          <w:lang w:eastAsia="zh-CN"/>
        </w:rPr>
        <w:t xml:space="preserve"> </w:t>
      </w:r>
      <w:r w:rsidRPr="00C630DF">
        <w:rPr>
          <w:rStyle w:val="NormalTok"/>
          <w:sz w:val="21"/>
          <w:lang w:eastAsia="zh-CN"/>
        </w:rPr>
        <w:t>行号：查看指定行号附近的源码</w:t>
      </w:r>
      <w:r w:rsidRPr="00C630DF">
        <w:rPr>
          <w:sz w:val="20"/>
          <w:lang w:eastAsia="zh-CN"/>
        </w:rPr>
        <w:br/>
      </w:r>
      <w:r w:rsidRPr="00C630DF">
        <w:rPr>
          <w:rStyle w:val="NormalTok"/>
          <w:sz w:val="21"/>
          <w:lang w:eastAsia="zh-CN"/>
        </w:rPr>
        <w:t xml:space="preserve">        </w:t>
      </w:r>
      <w:r w:rsidRPr="00C630DF">
        <w:rPr>
          <w:rStyle w:val="ExtensionTok"/>
          <w:sz w:val="20"/>
          <w:lang w:eastAsia="zh-CN"/>
        </w:rPr>
        <w:t>list</w:t>
      </w:r>
      <w:r w:rsidRPr="00C630DF">
        <w:rPr>
          <w:rStyle w:val="NormalTok"/>
          <w:sz w:val="21"/>
          <w:lang w:eastAsia="zh-CN"/>
        </w:rPr>
        <w:t xml:space="preserve"> </w:t>
      </w:r>
      <w:r w:rsidRPr="00C630DF">
        <w:rPr>
          <w:rStyle w:val="NormalTok"/>
          <w:sz w:val="21"/>
          <w:lang w:eastAsia="zh-CN"/>
        </w:rPr>
        <w:t>函数：查看指定函数附近的源码</w:t>
      </w:r>
      <w:r w:rsidRPr="00C630DF">
        <w:rPr>
          <w:sz w:val="20"/>
          <w:lang w:eastAsia="zh-CN"/>
        </w:rPr>
        <w:br/>
      </w:r>
      <w:r w:rsidRPr="00C630DF">
        <w:rPr>
          <w:rStyle w:val="NormalTok"/>
          <w:sz w:val="21"/>
          <w:lang w:eastAsia="zh-CN"/>
        </w:rPr>
        <w:t xml:space="preserve">        </w:t>
      </w:r>
      <w:r w:rsidRPr="00C630DF">
        <w:rPr>
          <w:rStyle w:val="ExtensionTok"/>
          <w:sz w:val="20"/>
          <w:lang w:eastAsia="zh-CN"/>
        </w:rPr>
        <w:t>list</w:t>
      </w:r>
      <w:r w:rsidRPr="00C630DF">
        <w:rPr>
          <w:rStyle w:val="NormalTok"/>
          <w:sz w:val="21"/>
          <w:lang w:eastAsia="zh-CN"/>
        </w:rPr>
        <w:t xml:space="preserve"> </w:t>
      </w:r>
      <w:r w:rsidRPr="00C630DF">
        <w:rPr>
          <w:rStyle w:val="NormalTok"/>
          <w:sz w:val="21"/>
          <w:lang w:eastAsia="zh-CN"/>
        </w:rPr>
        <w:t>文件</w:t>
      </w:r>
      <w:r w:rsidRPr="00C630DF">
        <w:rPr>
          <w:rStyle w:val="NormalTok"/>
          <w:sz w:val="21"/>
          <w:lang w:eastAsia="zh-CN"/>
        </w:rPr>
        <w:t>:</w:t>
      </w:r>
      <w:r w:rsidRPr="00C630DF">
        <w:rPr>
          <w:rStyle w:val="NormalTok"/>
          <w:sz w:val="21"/>
          <w:lang w:eastAsia="zh-CN"/>
        </w:rPr>
        <w:t>行号：查看指定文件中指定行附近的代码</w:t>
      </w:r>
      <w:r w:rsidRPr="00C630DF">
        <w:rPr>
          <w:sz w:val="20"/>
          <w:lang w:eastAsia="zh-CN"/>
        </w:rPr>
        <w:br/>
      </w:r>
      <w:r w:rsidRPr="00C630DF">
        <w:rPr>
          <w:rStyle w:val="NormalTok"/>
          <w:sz w:val="21"/>
          <w:lang w:eastAsia="zh-CN"/>
        </w:rPr>
        <w:t xml:space="preserve">    </w:t>
      </w:r>
      <w:r w:rsidRPr="00C630DF">
        <w:rPr>
          <w:rStyle w:val="ExtensionTok"/>
          <w:sz w:val="20"/>
          <w:lang w:eastAsia="zh-CN"/>
        </w:rPr>
        <w:t>where</w:t>
      </w:r>
      <w:r w:rsidRPr="00C630DF">
        <w:rPr>
          <w:rStyle w:val="NormalTok"/>
          <w:sz w:val="21"/>
          <w:lang w:eastAsia="zh-CN"/>
        </w:rPr>
        <w:t>：查看当前位置</w:t>
      </w:r>
      <w:r w:rsidRPr="00C630DF">
        <w:rPr>
          <w:sz w:val="20"/>
          <w:lang w:eastAsia="zh-CN"/>
        </w:rPr>
        <w:br/>
      </w:r>
      <w:r w:rsidRPr="00C630DF">
        <w:rPr>
          <w:rStyle w:val="NormalTok"/>
          <w:sz w:val="21"/>
          <w:lang w:eastAsia="zh-CN"/>
        </w:rPr>
        <w:t xml:space="preserve">    </w:t>
      </w:r>
      <w:r w:rsidRPr="00C630DF">
        <w:rPr>
          <w:rStyle w:val="ExtensionTok"/>
          <w:sz w:val="20"/>
          <w:lang w:eastAsia="zh-CN"/>
        </w:rPr>
        <w:t>p</w:t>
      </w:r>
      <w:r w:rsidRPr="00C630DF">
        <w:rPr>
          <w:rStyle w:val="NormalTok"/>
          <w:sz w:val="21"/>
          <w:lang w:eastAsia="zh-CN"/>
        </w:rPr>
        <w:t>(print) /</w:t>
      </w:r>
      <w:r w:rsidRPr="00C630DF">
        <w:rPr>
          <w:rStyle w:val="NormalTok"/>
          <w:sz w:val="21"/>
          <w:lang w:eastAsia="zh-CN"/>
        </w:rPr>
        <w:t>格式</w:t>
      </w:r>
      <w:r w:rsidRPr="00C630DF">
        <w:rPr>
          <w:rStyle w:val="NormalTok"/>
          <w:sz w:val="21"/>
          <w:lang w:eastAsia="zh-CN"/>
        </w:rPr>
        <w:t xml:space="preserve"> </w:t>
      </w:r>
      <w:r w:rsidRPr="00C630DF">
        <w:rPr>
          <w:rStyle w:val="NormalTok"/>
          <w:sz w:val="21"/>
          <w:lang w:eastAsia="zh-CN"/>
        </w:rPr>
        <w:t>表达式</w:t>
      </w:r>
      <w:r w:rsidRPr="00C630DF">
        <w:rPr>
          <w:sz w:val="20"/>
          <w:lang w:eastAsia="zh-CN"/>
        </w:rPr>
        <w:br/>
      </w:r>
      <w:r w:rsidRPr="00C630DF">
        <w:rPr>
          <w:rStyle w:val="NormalTok"/>
          <w:sz w:val="21"/>
          <w:lang w:eastAsia="zh-CN"/>
        </w:rPr>
        <w:t xml:space="preserve">        </w:t>
      </w:r>
      <w:r w:rsidRPr="00C630DF">
        <w:rPr>
          <w:rStyle w:val="NormalTok"/>
          <w:sz w:val="21"/>
          <w:lang w:eastAsia="zh-CN"/>
        </w:rPr>
        <w:t>格式：</w:t>
      </w:r>
      <w:r w:rsidRPr="00C630DF">
        <w:rPr>
          <w:sz w:val="20"/>
          <w:lang w:eastAsia="zh-CN"/>
        </w:rPr>
        <w:br/>
      </w:r>
      <w:r w:rsidRPr="00C630DF">
        <w:rPr>
          <w:rStyle w:val="NormalTok"/>
          <w:sz w:val="21"/>
          <w:lang w:eastAsia="zh-CN"/>
        </w:rPr>
        <w:t xml:space="preserve">            </w:t>
      </w:r>
      <w:r w:rsidRPr="00C630DF">
        <w:rPr>
          <w:rStyle w:val="ExtensionTok"/>
          <w:sz w:val="20"/>
          <w:lang w:eastAsia="zh-CN"/>
        </w:rPr>
        <w:t>x</w:t>
      </w:r>
      <w:r w:rsidRPr="00C630DF">
        <w:rPr>
          <w:rStyle w:val="NormalTok"/>
          <w:sz w:val="21"/>
          <w:lang w:eastAsia="zh-CN"/>
        </w:rPr>
        <w:t>：按十六进制格式显示变量</w:t>
      </w:r>
      <w:r w:rsidRPr="00C630DF">
        <w:rPr>
          <w:sz w:val="20"/>
          <w:lang w:eastAsia="zh-CN"/>
        </w:rPr>
        <w:br/>
      </w:r>
      <w:r w:rsidRPr="00C630DF">
        <w:rPr>
          <w:rStyle w:val="NormalTok"/>
          <w:sz w:val="21"/>
          <w:lang w:eastAsia="zh-CN"/>
        </w:rPr>
        <w:t xml:space="preserve">            </w:t>
      </w:r>
      <w:r w:rsidRPr="00C630DF">
        <w:rPr>
          <w:rStyle w:val="ExtensionTok"/>
          <w:sz w:val="20"/>
          <w:lang w:eastAsia="zh-CN"/>
        </w:rPr>
        <w:t>d</w:t>
      </w:r>
      <w:r w:rsidRPr="00C630DF">
        <w:rPr>
          <w:rStyle w:val="NormalTok"/>
          <w:sz w:val="21"/>
          <w:lang w:eastAsia="zh-CN"/>
        </w:rPr>
        <w:t>：按十进制格式显示变量</w:t>
      </w:r>
      <w:r w:rsidRPr="00C630DF">
        <w:rPr>
          <w:sz w:val="20"/>
          <w:lang w:eastAsia="zh-CN"/>
        </w:rPr>
        <w:br/>
      </w:r>
      <w:r w:rsidRPr="00C630DF">
        <w:rPr>
          <w:rStyle w:val="NormalTok"/>
          <w:sz w:val="21"/>
          <w:lang w:eastAsia="zh-CN"/>
        </w:rPr>
        <w:t xml:space="preserve">            </w:t>
      </w:r>
      <w:r w:rsidRPr="00C630DF">
        <w:rPr>
          <w:rStyle w:val="ExtensionTok"/>
          <w:sz w:val="20"/>
          <w:lang w:eastAsia="zh-CN"/>
        </w:rPr>
        <w:t>u</w:t>
      </w:r>
      <w:r w:rsidRPr="00C630DF">
        <w:rPr>
          <w:rStyle w:val="NormalTok"/>
          <w:sz w:val="21"/>
          <w:lang w:eastAsia="zh-CN"/>
        </w:rPr>
        <w:t>：按十六进制格式显示无符号整形</w:t>
      </w:r>
      <w:r w:rsidRPr="00C630DF">
        <w:rPr>
          <w:sz w:val="20"/>
          <w:lang w:eastAsia="zh-CN"/>
        </w:rPr>
        <w:br/>
      </w:r>
      <w:r w:rsidRPr="00C630DF">
        <w:rPr>
          <w:rStyle w:val="NormalTok"/>
          <w:sz w:val="21"/>
          <w:lang w:eastAsia="zh-CN"/>
        </w:rPr>
        <w:t xml:space="preserve">            </w:t>
      </w:r>
      <w:r w:rsidRPr="00C630DF">
        <w:rPr>
          <w:rStyle w:val="ExtensionTok"/>
          <w:sz w:val="20"/>
          <w:lang w:eastAsia="zh-CN"/>
        </w:rPr>
        <w:t>o</w:t>
      </w:r>
      <w:r w:rsidRPr="00C630DF">
        <w:rPr>
          <w:rStyle w:val="NormalTok"/>
          <w:sz w:val="21"/>
          <w:lang w:eastAsia="zh-CN"/>
        </w:rPr>
        <w:t>：按八进制格式显示变量</w:t>
      </w:r>
      <w:r w:rsidRPr="00C630DF">
        <w:rPr>
          <w:sz w:val="20"/>
          <w:lang w:eastAsia="zh-CN"/>
        </w:rPr>
        <w:br/>
      </w:r>
      <w:r w:rsidRPr="00C630DF">
        <w:rPr>
          <w:rStyle w:val="NormalTok"/>
          <w:sz w:val="21"/>
          <w:lang w:eastAsia="zh-CN"/>
        </w:rPr>
        <w:t xml:space="preserve">            </w:t>
      </w:r>
      <w:r w:rsidRPr="00C630DF">
        <w:rPr>
          <w:rStyle w:val="ExtensionTok"/>
          <w:sz w:val="20"/>
          <w:lang w:eastAsia="zh-CN"/>
        </w:rPr>
        <w:t>t</w:t>
      </w:r>
      <w:r w:rsidRPr="00C630DF">
        <w:rPr>
          <w:rStyle w:val="NormalTok"/>
          <w:sz w:val="21"/>
          <w:lang w:eastAsia="zh-CN"/>
        </w:rPr>
        <w:t>：按二进制格式显示变量</w:t>
      </w:r>
      <w:r w:rsidRPr="00C630DF">
        <w:rPr>
          <w:sz w:val="20"/>
          <w:lang w:eastAsia="zh-CN"/>
        </w:rPr>
        <w:br/>
      </w:r>
      <w:r w:rsidRPr="00C630DF">
        <w:rPr>
          <w:rStyle w:val="NormalTok"/>
          <w:sz w:val="21"/>
          <w:lang w:eastAsia="zh-CN"/>
        </w:rPr>
        <w:t xml:space="preserve">            </w:t>
      </w:r>
      <w:r w:rsidRPr="00C630DF">
        <w:rPr>
          <w:rStyle w:val="ExtensionTok"/>
          <w:sz w:val="20"/>
          <w:lang w:eastAsia="zh-CN"/>
        </w:rPr>
        <w:t>a</w:t>
      </w:r>
      <w:r w:rsidRPr="00C630DF">
        <w:rPr>
          <w:rStyle w:val="NormalTok"/>
          <w:sz w:val="21"/>
          <w:lang w:eastAsia="zh-CN"/>
        </w:rPr>
        <w:t>：按十六进制格式显示变量</w:t>
      </w:r>
      <w:r w:rsidRPr="00C630DF">
        <w:rPr>
          <w:sz w:val="20"/>
          <w:lang w:eastAsia="zh-CN"/>
        </w:rPr>
        <w:br/>
      </w:r>
      <w:r w:rsidRPr="00C630DF">
        <w:rPr>
          <w:rStyle w:val="NormalTok"/>
          <w:sz w:val="21"/>
          <w:lang w:eastAsia="zh-CN"/>
        </w:rPr>
        <w:t xml:space="preserve">            </w:t>
      </w:r>
      <w:r w:rsidRPr="00C630DF">
        <w:rPr>
          <w:rStyle w:val="ExtensionTok"/>
          <w:sz w:val="20"/>
          <w:lang w:eastAsia="zh-CN"/>
        </w:rPr>
        <w:t>c</w:t>
      </w:r>
      <w:r w:rsidRPr="00C630DF">
        <w:rPr>
          <w:rStyle w:val="NormalTok"/>
          <w:sz w:val="21"/>
          <w:lang w:eastAsia="zh-CN"/>
        </w:rPr>
        <w:t>：按字符格式显示变量</w:t>
      </w:r>
      <w:r w:rsidRPr="00C630DF">
        <w:rPr>
          <w:sz w:val="20"/>
          <w:lang w:eastAsia="zh-CN"/>
        </w:rPr>
        <w:br/>
      </w:r>
      <w:r w:rsidRPr="00C630DF">
        <w:rPr>
          <w:rStyle w:val="NormalTok"/>
          <w:sz w:val="21"/>
          <w:lang w:eastAsia="zh-CN"/>
        </w:rPr>
        <w:t xml:space="preserve">            </w:t>
      </w:r>
      <w:r w:rsidRPr="00C630DF">
        <w:rPr>
          <w:rStyle w:val="ExtensionTok"/>
          <w:sz w:val="20"/>
          <w:lang w:eastAsia="zh-CN"/>
        </w:rPr>
        <w:t>f</w:t>
      </w:r>
      <w:r w:rsidRPr="00C630DF">
        <w:rPr>
          <w:rStyle w:val="NormalTok"/>
          <w:sz w:val="21"/>
          <w:lang w:eastAsia="zh-CN"/>
        </w:rPr>
        <w:t>：按浮点数格式显示变量</w:t>
      </w:r>
      <w:r w:rsidRPr="00C630DF">
        <w:rPr>
          <w:sz w:val="20"/>
          <w:lang w:eastAsia="zh-CN"/>
        </w:rPr>
        <w:br/>
      </w:r>
      <w:r w:rsidRPr="00C630DF">
        <w:rPr>
          <w:rStyle w:val="NormalTok"/>
          <w:sz w:val="21"/>
          <w:lang w:eastAsia="zh-CN"/>
        </w:rPr>
        <w:t xml:space="preserve">        </w:t>
      </w:r>
      <w:r w:rsidRPr="00C630DF">
        <w:rPr>
          <w:rStyle w:val="NormalTok"/>
          <w:sz w:val="21"/>
          <w:lang w:eastAsia="zh-CN"/>
        </w:rPr>
        <w:t>表达式中可用的操作符：</w:t>
      </w:r>
      <w:r w:rsidRPr="00C630DF">
        <w:rPr>
          <w:sz w:val="20"/>
          <w:lang w:eastAsia="zh-CN"/>
        </w:rPr>
        <w:br/>
      </w:r>
      <w:r w:rsidRPr="00C630DF">
        <w:rPr>
          <w:rStyle w:val="NormalTok"/>
          <w:sz w:val="21"/>
          <w:lang w:eastAsia="zh-CN"/>
        </w:rPr>
        <w:t xml:space="preserve">            </w:t>
      </w:r>
      <w:r w:rsidRPr="00C630DF">
        <w:rPr>
          <w:rStyle w:val="ExtensionTok"/>
          <w:sz w:val="20"/>
          <w:lang w:eastAsia="zh-CN"/>
        </w:rPr>
        <w:t>@</w:t>
      </w:r>
      <w:r w:rsidRPr="00C630DF">
        <w:rPr>
          <w:rStyle w:val="NormalTok"/>
          <w:sz w:val="21"/>
          <w:lang w:eastAsia="zh-CN"/>
        </w:rPr>
        <w:t>：一个和数组有关的操作符，左边是起始地址，右边是长度（</w:t>
      </w:r>
      <w:r w:rsidRPr="00C630DF">
        <w:rPr>
          <w:rStyle w:val="NormalTok"/>
          <w:sz w:val="21"/>
          <w:lang w:eastAsia="zh-CN"/>
        </w:rPr>
        <w:t>p *arr@3</w:t>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rStyle w:val="NormalTok"/>
          <w:sz w:val="21"/>
          <w:lang w:eastAsia="zh-CN"/>
        </w:rPr>
        <w:t>：指定一个在文件或是函数中的变量（</w:t>
      </w:r>
      <w:r w:rsidRPr="00C630DF">
        <w:rPr>
          <w:rStyle w:val="ExtensionTok"/>
          <w:sz w:val="20"/>
          <w:lang w:eastAsia="zh-CN"/>
        </w:rPr>
        <w:t>p</w:t>
      </w:r>
      <w:r w:rsidRPr="00C630DF">
        <w:rPr>
          <w:rStyle w:val="NormalTok"/>
          <w:sz w:val="21"/>
          <w:lang w:eastAsia="zh-CN"/>
        </w:rPr>
        <w:t xml:space="preserve"> </w:t>
      </w:r>
      <w:r w:rsidRPr="00C630DF">
        <w:rPr>
          <w:rStyle w:val="StringTok"/>
          <w:sz w:val="21"/>
          <w:lang w:eastAsia="zh-CN"/>
        </w:rPr>
        <w:t>'f2.c'</w:t>
      </w:r>
      <w:r w:rsidRPr="00C630DF">
        <w:rPr>
          <w:rStyle w:val="NormalTok"/>
          <w:sz w:val="21"/>
          <w:lang w:eastAsia="zh-CN"/>
        </w:rPr>
        <w:t>::x</w:t>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rStyle w:val="DataTypeTok"/>
          <w:sz w:val="21"/>
          <w:lang w:eastAsia="zh-CN"/>
        </w:rPr>
        <w:t>{&lt;type&gt;}</w:t>
      </w:r>
      <w:r w:rsidRPr="00C630DF">
        <w:rPr>
          <w:rStyle w:val="OperatorTok"/>
          <w:sz w:val="20"/>
          <w:lang w:eastAsia="zh-CN"/>
        </w:rPr>
        <w:t>&lt;</w:t>
      </w:r>
      <w:r w:rsidRPr="00C630DF">
        <w:rPr>
          <w:rStyle w:val="ExtensionTok"/>
          <w:sz w:val="20"/>
          <w:lang w:eastAsia="zh-CN"/>
        </w:rPr>
        <w:t>addr</w:t>
      </w:r>
      <w:r w:rsidRPr="00C630DF">
        <w:rPr>
          <w:rStyle w:val="OperatorTok"/>
          <w:sz w:val="20"/>
          <w:lang w:eastAsia="zh-CN"/>
        </w:rPr>
        <w:t>&gt;</w:t>
      </w:r>
      <w:r w:rsidRPr="00C630DF">
        <w:rPr>
          <w:rStyle w:val="NormalTok"/>
          <w:sz w:val="21"/>
          <w:lang w:eastAsia="zh-CN"/>
        </w:rPr>
        <w:t>：一个指向内存</w:t>
      </w:r>
      <w:r w:rsidRPr="00C630DF">
        <w:rPr>
          <w:rStyle w:val="OperatorTok"/>
          <w:sz w:val="20"/>
          <w:lang w:eastAsia="zh-CN"/>
        </w:rPr>
        <w:t>&lt;</w:t>
      </w:r>
      <w:r w:rsidRPr="00C630DF">
        <w:rPr>
          <w:rStyle w:val="NormalTok"/>
          <w:sz w:val="21"/>
          <w:lang w:eastAsia="zh-CN"/>
        </w:rPr>
        <w:t>addr</w:t>
      </w:r>
      <w:r w:rsidRPr="00C630DF">
        <w:rPr>
          <w:rStyle w:val="OperatorTok"/>
          <w:sz w:val="20"/>
          <w:lang w:eastAsia="zh-CN"/>
        </w:rPr>
        <w:t>&gt;</w:t>
      </w:r>
      <w:r w:rsidRPr="00C630DF">
        <w:rPr>
          <w:rStyle w:val="NormalTok"/>
          <w:sz w:val="21"/>
          <w:lang w:eastAsia="zh-CN"/>
        </w:rPr>
        <w:t>的类型为</w:t>
      </w:r>
      <w:r w:rsidRPr="00C630DF">
        <w:rPr>
          <w:rStyle w:val="NormalTok"/>
          <w:sz w:val="21"/>
          <w:lang w:eastAsia="zh-CN"/>
        </w:rPr>
        <w:t>type</w:t>
      </w:r>
      <w:r w:rsidRPr="00C630DF">
        <w:rPr>
          <w:rStyle w:val="NormalTok"/>
          <w:sz w:val="21"/>
          <w:lang w:eastAsia="zh-CN"/>
        </w:rPr>
        <w:t>的一个对象</w:t>
      </w:r>
      <w:r w:rsidRPr="00C630DF">
        <w:rPr>
          <w:sz w:val="20"/>
          <w:lang w:eastAsia="zh-CN"/>
        </w:rPr>
        <w:br/>
      </w:r>
      <w:r w:rsidRPr="00C630DF">
        <w:rPr>
          <w:rStyle w:val="NormalTok"/>
          <w:sz w:val="21"/>
          <w:lang w:eastAsia="zh-CN"/>
        </w:rPr>
        <w:t xml:space="preserve">    </w:t>
      </w:r>
      <w:r w:rsidRPr="00C630DF">
        <w:rPr>
          <w:rStyle w:val="ExtensionTok"/>
          <w:sz w:val="20"/>
          <w:lang w:eastAsia="zh-CN"/>
        </w:rPr>
        <w:t>x</w:t>
      </w:r>
      <w:r w:rsidRPr="00C630DF">
        <w:rPr>
          <w:rStyle w:val="NormalTok"/>
          <w:sz w:val="21"/>
          <w:lang w:eastAsia="zh-CN"/>
        </w:rPr>
        <w:t xml:space="preserve">(examine) </w:t>
      </w:r>
      <w:r w:rsidRPr="00C630DF">
        <w:rPr>
          <w:rStyle w:val="OperatorTok"/>
          <w:sz w:val="20"/>
          <w:lang w:eastAsia="zh-CN"/>
        </w:rPr>
        <w:t>&lt;</w:t>
      </w:r>
      <w:r w:rsidRPr="00C630DF">
        <w:rPr>
          <w:rStyle w:val="ExtensionTok"/>
          <w:sz w:val="20"/>
          <w:lang w:eastAsia="zh-CN"/>
        </w:rPr>
        <w:t>n/f</w:t>
      </w:r>
      <w:r w:rsidRPr="00C630DF">
        <w:rPr>
          <w:rStyle w:val="NormalTok"/>
          <w:sz w:val="21"/>
          <w:lang w:eastAsia="zh-CN"/>
        </w:rPr>
        <w:t>/</w:t>
      </w:r>
      <w:r w:rsidRPr="00C630DF">
        <w:rPr>
          <w:rStyle w:val="ExtensionTok"/>
          <w:sz w:val="20"/>
          <w:lang w:eastAsia="zh-CN"/>
        </w:rPr>
        <w:t>u</w:t>
      </w:r>
      <w:r w:rsidRPr="00C630DF">
        <w:rPr>
          <w:rStyle w:val="OperatorTok"/>
          <w:sz w:val="20"/>
          <w:lang w:eastAsia="zh-CN"/>
        </w:rPr>
        <w:t>&gt;</w:t>
      </w:r>
      <w:r w:rsidRPr="00C630DF">
        <w:rPr>
          <w:rStyle w:val="NormalTok"/>
          <w:sz w:val="21"/>
          <w:lang w:eastAsia="zh-CN"/>
        </w:rPr>
        <w:t xml:space="preserve"> </w:t>
      </w:r>
      <w:r w:rsidRPr="00C630DF">
        <w:rPr>
          <w:rStyle w:val="OperatorTok"/>
          <w:sz w:val="20"/>
          <w:lang w:eastAsia="zh-CN"/>
        </w:rPr>
        <w:t>&lt;</w:t>
      </w:r>
      <w:r w:rsidRPr="00C630DF">
        <w:rPr>
          <w:rStyle w:val="NormalTok"/>
          <w:sz w:val="21"/>
          <w:lang w:eastAsia="zh-CN"/>
        </w:rPr>
        <w:t>addr</w:t>
      </w:r>
      <w:r w:rsidRPr="00C630DF">
        <w:rPr>
          <w:rStyle w:val="OperatorTok"/>
          <w:sz w:val="20"/>
          <w:lang w:eastAsia="zh-CN"/>
        </w:rPr>
        <w:t>&gt;</w:t>
      </w:r>
      <w:r w:rsidRPr="00C630DF">
        <w:rPr>
          <w:rStyle w:val="NormalTok"/>
          <w:sz w:val="21"/>
          <w:lang w:eastAsia="zh-CN"/>
        </w:rPr>
        <w:t>：查看内存</w:t>
      </w:r>
      <w:r w:rsidRPr="00C630DF">
        <w:rPr>
          <w:sz w:val="20"/>
          <w:lang w:eastAsia="zh-CN"/>
        </w:rPr>
        <w:br/>
      </w:r>
      <w:r w:rsidRPr="00C630DF">
        <w:rPr>
          <w:rStyle w:val="NormalTok"/>
          <w:sz w:val="21"/>
          <w:lang w:eastAsia="zh-CN"/>
        </w:rPr>
        <w:t xml:space="preserve">        </w:t>
      </w:r>
      <w:r w:rsidRPr="00C630DF">
        <w:rPr>
          <w:rStyle w:val="ExtensionTok"/>
          <w:sz w:val="20"/>
          <w:lang w:eastAsia="zh-CN"/>
        </w:rPr>
        <w:t>n</w:t>
      </w:r>
      <w:r w:rsidRPr="00C630DF">
        <w:rPr>
          <w:rStyle w:val="NormalTok"/>
          <w:sz w:val="21"/>
          <w:lang w:eastAsia="zh-CN"/>
        </w:rPr>
        <w:t>：正整数，表示需要显示的内存单元个数</w:t>
      </w:r>
      <w:r w:rsidRPr="00C630DF">
        <w:rPr>
          <w:sz w:val="20"/>
          <w:lang w:eastAsia="zh-CN"/>
        </w:rPr>
        <w:br/>
      </w:r>
      <w:r w:rsidRPr="00C630DF">
        <w:rPr>
          <w:rStyle w:val="NormalTok"/>
          <w:sz w:val="21"/>
          <w:lang w:eastAsia="zh-CN"/>
        </w:rPr>
        <w:t xml:space="preserve">        </w:t>
      </w:r>
      <w:r w:rsidRPr="00C630DF">
        <w:rPr>
          <w:rStyle w:val="ExtensionTok"/>
          <w:sz w:val="20"/>
          <w:lang w:eastAsia="zh-CN"/>
        </w:rPr>
        <w:t>f</w:t>
      </w:r>
      <w:r w:rsidRPr="00C630DF">
        <w:rPr>
          <w:rStyle w:val="NormalTok"/>
          <w:sz w:val="21"/>
          <w:lang w:eastAsia="zh-CN"/>
        </w:rPr>
        <w:t>：显示的格式（格式字母同上面的</w:t>
      </w:r>
      <w:r w:rsidRPr="00C630DF">
        <w:rPr>
          <w:rStyle w:val="NormalTok"/>
          <w:sz w:val="21"/>
          <w:lang w:eastAsia="zh-CN"/>
        </w:rPr>
        <w:t>print</w:t>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rStyle w:val="ExtensionTok"/>
          <w:sz w:val="20"/>
          <w:lang w:eastAsia="zh-CN"/>
        </w:rPr>
        <w:t>u</w:t>
      </w:r>
      <w:r w:rsidRPr="00C630DF">
        <w:rPr>
          <w:rStyle w:val="NormalTok"/>
          <w:sz w:val="21"/>
          <w:lang w:eastAsia="zh-CN"/>
        </w:rPr>
        <w:t>：每个单元的字节数</w:t>
      </w:r>
      <w:r w:rsidRPr="00C630DF">
        <w:rPr>
          <w:sz w:val="20"/>
          <w:lang w:eastAsia="zh-CN"/>
        </w:rPr>
        <w:br/>
      </w:r>
      <w:r w:rsidRPr="00C630DF">
        <w:rPr>
          <w:rStyle w:val="NormalTok"/>
          <w:sz w:val="21"/>
          <w:lang w:eastAsia="zh-CN"/>
        </w:rPr>
        <w:t xml:space="preserve">            </w:t>
      </w:r>
      <w:r w:rsidRPr="00C630DF">
        <w:rPr>
          <w:rStyle w:val="ExtensionTok"/>
          <w:sz w:val="20"/>
          <w:lang w:eastAsia="zh-CN"/>
        </w:rPr>
        <w:t>b</w:t>
      </w:r>
      <w:r w:rsidRPr="00C630DF">
        <w:rPr>
          <w:rStyle w:val="NormalTok"/>
          <w:sz w:val="21"/>
          <w:lang w:eastAsia="zh-CN"/>
        </w:rPr>
        <w:t>：</w:t>
      </w:r>
      <w:r w:rsidRPr="00C630DF">
        <w:rPr>
          <w:rStyle w:val="NormalTok"/>
          <w:sz w:val="21"/>
          <w:lang w:eastAsia="zh-CN"/>
        </w:rPr>
        <w:t>1</w:t>
      </w:r>
      <w:r w:rsidRPr="00C630DF">
        <w:rPr>
          <w:rStyle w:val="NormalTok"/>
          <w:sz w:val="21"/>
          <w:lang w:eastAsia="zh-CN"/>
        </w:rPr>
        <w:t>字节</w:t>
      </w:r>
      <w:r w:rsidRPr="00C630DF">
        <w:rPr>
          <w:sz w:val="20"/>
          <w:lang w:eastAsia="zh-CN"/>
        </w:rPr>
        <w:br/>
      </w:r>
      <w:r w:rsidRPr="00C630DF">
        <w:rPr>
          <w:rStyle w:val="NormalTok"/>
          <w:sz w:val="21"/>
          <w:lang w:eastAsia="zh-CN"/>
        </w:rPr>
        <w:t xml:space="preserve">            </w:t>
      </w:r>
      <w:r w:rsidRPr="00C630DF">
        <w:rPr>
          <w:rStyle w:val="ExtensionTok"/>
          <w:sz w:val="20"/>
          <w:lang w:eastAsia="zh-CN"/>
        </w:rPr>
        <w:t>h</w:t>
      </w:r>
      <w:r w:rsidRPr="00C630DF">
        <w:rPr>
          <w:rStyle w:val="NormalTok"/>
          <w:sz w:val="21"/>
          <w:lang w:eastAsia="zh-CN"/>
        </w:rPr>
        <w:t>：</w:t>
      </w:r>
      <w:r w:rsidRPr="00C630DF">
        <w:rPr>
          <w:rStyle w:val="NormalTok"/>
          <w:sz w:val="21"/>
          <w:lang w:eastAsia="zh-CN"/>
        </w:rPr>
        <w:t>2</w:t>
      </w:r>
      <w:r w:rsidRPr="00C630DF">
        <w:rPr>
          <w:rStyle w:val="NormalTok"/>
          <w:sz w:val="21"/>
          <w:lang w:eastAsia="zh-CN"/>
        </w:rPr>
        <w:t>字节</w:t>
      </w:r>
      <w:r w:rsidRPr="00C630DF">
        <w:rPr>
          <w:sz w:val="20"/>
          <w:lang w:eastAsia="zh-CN"/>
        </w:rPr>
        <w:br/>
      </w:r>
      <w:r w:rsidRPr="00C630DF">
        <w:rPr>
          <w:rStyle w:val="NormalTok"/>
          <w:sz w:val="21"/>
          <w:lang w:eastAsia="zh-CN"/>
        </w:rPr>
        <w:t xml:space="preserve">            </w:t>
      </w:r>
      <w:r w:rsidRPr="00C630DF">
        <w:rPr>
          <w:rStyle w:val="ExtensionTok"/>
          <w:sz w:val="20"/>
          <w:lang w:eastAsia="zh-CN"/>
        </w:rPr>
        <w:t>w</w:t>
      </w:r>
      <w:r w:rsidRPr="00C630DF">
        <w:rPr>
          <w:rStyle w:val="NormalTok"/>
          <w:sz w:val="21"/>
          <w:lang w:eastAsia="zh-CN"/>
        </w:rPr>
        <w:t>：</w:t>
      </w:r>
      <w:r w:rsidRPr="00C630DF">
        <w:rPr>
          <w:rStyle w:val="NormalTok"/>
          <w:sz w:val="21"/>
          <w:lang w:eastAsia="zh-CN"/>
        </w:rPr>
        <w:t>4</w:t>
      </w:r>
      <w:r w:rsidRPr="00C630DF">
        <w:rPr>
          <w:rStyle w:val="NormalTok"/>
          <w:sz w:val="21"/>
          <w:lang w:eastAsia="zh-CN"/>
        </w:rPr>
        <w:t>字节（默认）</w:t>
      </w:r>
      <w:r w:rsidRPr="00C630DF">
        <w:rPr>
          <w:sz w:val="20"/>
          <w:lang w:eastAsia="zh-CN"/>
        </w:rPr>
        <w:br/>
      </w:r>
      <w:r w:rsidRPr="00C630DF">
        <w:rPr>
          <w:rStyle w:val="NormalTok"/>
          <w:sz w:val="21"/>
          <w:lang w:eastAsia="zh-CN"/>
        </w:rPr>
        <w:t xml:space="preserve">            </w:t>
      </w:r>
      <w:r w:rsidRPr="00C630DF">
        <w:rPr>
          <w:rStyle w:val="ExtensionTok"/>
          <w:sz w:val="20"/>
          <w:lang w:eastAsia="zh-CN"/>
        </w:rPr>
        <w:t>g</w:t>
      </w:r>
      <w:r w:rsidRPr="00C630DF">
        <w:rPr>
          <w:rStyle w:val="NormalTok"/>
          <w:sz w:val="21"/>
          <w:lang w:eastAsia="zh-CN"/>
        </w:rPr>
        <w:t>：</w:t>
      </w:r>
      <w:r w:rsidRPr="00C630DF">
        <w:rPr>
          <w:rStyle w:val="NormalTok"/>
          <w:sz w:val="21"/>
          <w:lang w:eastAsia="zh-CN"/>
        </w:rPr>
        <w:t>8</w:t>
      </w:r>
      <w:r w:rsidRPr="00C630DF">
        <w:rPr>
          <w:rStyle w:val="NormalTok"/>
          <w:sz w:val="21"/>
          <w:lang w:eastAsia="zh-CN"/>
        </w:rPr>
        <w:t>字节</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895" w:name="查看依赖库ldd"/>
      <w:bookmarkStart w:id="896" w:name="_Toc8048818"/>
      <w:bookmarkStart w:id="897" w:name="_Toc8057271"/>
      <w:bookmarkStart w:id="898" w:name="_Toc9409958"/>
      <w:bookmarkStart w:id="899" w:name="_Toc9417152"/>
      <w:r w:rsidRPr="00C630DF">
        <w:rPr>
          <w:rFonts w:ascii="黑体" w:eastAsia="黑体" w:hAnsi="黑体"/>
          <w:b w:val="0"/>
          <w:sz w:val="24"/>
        </w:rPr>
        <w:lastRenderedPageBreak/>
        <w:t>4.查看依赖库：ldd</w:t>
      </w:r>
      <w:bookmarkEnd w:id="895"/>
      <w:bookmarkEnd w:id="896"/>
      <w:bookmarkEnd w:id="897"/>
      <w:bookmarkEnd w:id="898"/>
      <w:bookmarkEnd w:id="899"/>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900" w:name="二进制文件分析objdump"/>
      <w:bookmarkStart w:id="901" w:name="_Toc8048819"/>
      <w:bookmarkStart w:id="902" w:name="_Toc8057272"/>
      <w:bookmarkStart w:id="903" w:name="_Toc9409959"/>
      <w:bookmarkStart w:id="904" w:name="_Toc9417153"/>
      <w:r w:rsidRPr="00C630DF">
        <w:rPr>
          <w:rFonts w:ascii="黑体" w:eastAsia="黑体" w:hAnsi="黑体"/>
          <w:b w:val="0"/>
          <w:sz w:val="24"/>
        </w:rPr>
        <w:t>5.二进制文件分析：objdump</w:t>
      </w:r>
      <w:bookmarkEnd w:id="900"/>
      <w:bookmarkEnd w:id="901"/>
      <w:bookmarkEnd w:id="902"/>
      <w:bookmarkEnd w:id="903"/>
      <w:bookmarkEnd w:id="904"/>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905" w:name="elf文件格式分析readelf"/>
      <w:bookmarkStart w:id="906" w:name="_Toc8048820"/>
      <w:bookmarkStart w:id="907" w:name="_Toc8057273"/>
      <w:bookmarkStart w:id="908" w:name="_Toc9409960"/>
      <w:bookmarkStart w:id="909" w:name="_Toc9417154"/>
      <w:r w:rsidRPr="00C630DF">
        <w:rPr>
          <w:rFonts w:ascii="黑体" w:eastAsia="黑体" w:hAnsi="黑体"/>
          <w:b w:val="0"/>
          <w:sz w:val="24"/>
        </w:rPr>
        <w:t>6.ELF文件格式分析：readelf</w:t>
      </w:r>
      <w:bookmarkEnd w:id="905"/>
      <w:bookmarkEnd w:id="906"/>
      <w:bookmarkEnd w:id="907"/>
      <w:bookmarkEnd w:id="908"/>
      <w:bookmarkEnd w:id="909"/>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910" w:name="跟踪进程中系统调用strace"/>
      <w:bookmarkStart w:id="911" w:name="_Toc8048821"/>
      <w:bookmarkStart w:id="912" w:name="_Toc8057274"/>
      <w:bookmarkStart w:id="913" w:name="_Toc9409961"/>
      <w:bookmarkStart w:id="914" w:name="_Toc9417155"/>
      <w:r w:rsidRPr="00C630DF">
        <w:rPr>
          <w:rFonts w:ascii="黑体" w:eastAsia="黑体" w:hAnsi="黑体"/>
          <w:b w:val="0"/>
          <w:sz w:val="24"/>
        </w:rPr>
        <w:t>7.跟踪进程中系统调用：strace</w:t>
      </w:r>
      <w:bookmarkEnd w:id="910"/>
      <w:bookmarkEnd w:id="911"/>
      <w:bookmarkEnd w:id="912"/>
      <w:bookmarkEnd w:id="913"/>
      <w:bookmarkEnd w:id="914"/>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915" w:name="跟踪进程栈pstack"/>
      <w:bookmarkStart w:id="916" w:name="_Toc8048822"/>
      <w:bookmarkStart w:id="917" w:name="_Toc8057275"/>
      <w:bookmarkStart w:id="918" w:name="_Toc9409962"/>
      <w:bookmarkStart w:id="919" w:name="_Toc9417156"/>
      <w:r w:rsidRPr="00C630DF">
        <w:rPr>
          <w:rFonts w:ascii="黑体" w:eastAsia="黑体" w:hAnsi="黑体"/>
          <w:b w:val="0"/>
          <w:sz w:val="24"/>
        </w:rPr>
        <w:t>8.跟踪进程栈：pstack</w:t>
      </w:r>
      <w:bookmarkEnd w:id="915"/>
      <w:bookmarkEnd w:id="916"/>
      <w:bookmarkEnd w:id="917"/>
      <w:bookmarkEnd w:id="918"/>
      <w:bookmarkEnd w:id="919"/>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920" w:name="进程内存映射pmap"/>
      <w:bookmarkStart w:id="921" w:name="_Toc8048823"/>
      <w:bookmarkStart w:id="922" w:name="_Toc8057276"/>
      <w:bookmarkStart w:id="923" w:name="_Toc9409963"/>
      <w:bookmarkStart w:id="924" w:name="_Toc9417157"/>
      <w:r w:rsidRPr="00C630DF">
        <w:rPr>
          <w:rFonts w:ascii="黑体" w:eastAsia="黑体" w:hAnsi="黑体"/>
          <w:b w:val="0"/>
          <w:sz w:val="24"/>
        </w:rPr>
        <w:t>9.进程内存映射：pmap</w:t>
      </w:r>
      <w:bookmarkEnd w:id="920"/>
      <w:bookmarkEnd w:id="921"/>
      <w:bookmarkEnd w:id="922"/>
      <w:bookmarkEnd w:id="923"/>
      <w:bookmarkEnd w:id="924"/>
    </w:p>
    <w:p w:rsidR="00BE6D38" w:rsidRPr="00C630DF" w:rsidRDefault="00BE6D38" w:rsidP="00D74C32">
      <w:pPr>
        <w:pStyle w:val="110"/>
        <w:adjustRightInd w:val="0"/>
        <w:snapToGrid w:val="0"/>
        <w:spacing w:before="0"/>
        <w:contextualSpacing/>
        <w:outlineLvl w:val="1"/>
        <w:rPr>
          <w:sz w:val="24"/>
        </w:rPr>
      </w:pPr>
      <w:bookmarkStart w:id="925" w:name="六.其他"/>
      <w:bookmarkStart w:id="926" w:name="_Toc8048824"/>
      <w:bookmarkStart w:id="927" w:name="_Toc8057277"/>
      <w:bookmarkStart w:id="928" w:name="_Toc9409964"/>
      <w:bookmarkStart w:id="929" w:name="_Toc9417158"/>
      <w:r w:rsidRPr="00C630DF">
        <w:rPr>
          <w:sz w:val="24"/>
        </w:rPr>
        <w:t>六</w:t>
      </w:r>
      <w:r w:rsidRPr="00C630DF">
        <w:rPr>
          <w:sz w:val="24"/>
        </w:rPr>
        <w:t>.</w:t>
      </w:r>
      <w:r w:rsidRPr="00C630DF">
        <w:rPr>
          <w:sz w:val="24"/>
        </w:rPr>
        <w:t>其他</w:t>
      </w:r>
      <w:bookmarkEnd w:id="925"/>
      <w:bookmarkEnd w:id="926"/>
      <w:bookmarkEnd w:id="927"/>
      <w:bookmarkEnd w:id="928"/>
      <w:bookmarkEnd w:id="929"/>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930" w:name="终止进程kill"/>
      <w:bookmarkStart w:id="931" w:name="_Toc8048825"/>
      <w:bookmarkStart w:id="932" w:name="_Toc8057278"/>
      <w:bookmarkStart w:id="933" w:name="_Toc9409965"/>
      <w:bookmarkStart w:id="934" w:name="_Toc9417159"/>
      <w:r w:rsidRPr="00C630DF">
        <w:rPr>
          <w:rFonts w:ascii="黑体" w:eastAsia="黑体" w:hAnsi="黑体"/>
          <w:b w:val="0"/>
          <w:sz w:val="24"/>
        </w:rPr>
        <w:t>1.终止进程：kill</w:t>
      </w:r>
      <w:bookmarkEnd w:id="930"/>
      <w:bookmarkEnd w:id="931"/>
      <w:bookmarkEnd w:id="932"/>
      <w:bookmarkEnd w:id="933"/>
      <w:bookmarkEnd w:id="934"/>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935" w:name="修改文件权限chmod"/>
      <w:bookmarkStart w:id="936" w:name="_Toc8048826"/>
      <w:bookmarkStart w:id="937" w:name="_Toc8057279"/>
      <w:bookmarkStart w:id="938" w:name="_Toc9409966"/>
      <w:bookmarkStart w:id="939" w:name="_Toc9417160"/>
      <w:r w:rsidRPr="00C630DF">
        <w:rPr>
          <w:rFonts w:ascii="黑体" w:eastAsia="黑体" w:hAnsi="黑体"/>
          <w:b w:val="0"/>
          <w:sz w:val="24"/>
        </w:rPr>
        <w:t>2.修改文件权限：chmod</w:t>
      </w:r>
      <w:bookmarkEnd w:id="935"/>
      <w:bookmarkEnd w:id="936"/>
      <w:bookmarkEnd w:id="937"/>
      <w:bookmarkEnd w:id="938"/>
      <w:bookmarkEnd w:id="939"/>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sz w:val="21"/>
          <w:lang w:eastAsia="zh-CN"/>
        </w:rPr>
        <w:t>w</w:t>
      </w:r>
      <w:r w:rsidRPr="00C630DF">
        <w:rPr>
          <w:sz w:val="21"/>
          <w:lang w:eastAsia="zh-CN"/>
        </w:rPr>
        <w:t>权限不具有删除文件的能力</w:t>
      </w:r>
    </w:p>
    <w:p w:rsidR="00BE6D38" w:rsidRPr="00C630DF" w:rsidRDefault="00BE6D38" w:rsidP="00D74C32">
      <w:pPr>
        <w:pStyle w:val="Compact"/>
        <w:numPr>
          <w:ilvl w:val="0"/>
          <w:numId w:val="73"/>
        </w:numPr>
        <w:adjustRightInd w:val="0"/>
        <w:snapToGrid w:val="0"/>
        <w:spacing w:before="0" w:after="0"/>
        <w:contextualSpacing/>
        <w:rPr>
          <w:sz w:val="21"/>
          <w:lang w:eastAsia="zh-CN"/>
        </w:rPr>
      </w:pPr>
      <w:r w:rsidRPr="00C630DF">
        <w:rPr>
          <w:sz w:val="21"/>
          <w:lang w:eastAsia="zh-CN"/>
        </w:rPr>
        <w:t>目录的</w:t>
      </w:r>
      <w:r w:rsidRPr="00C630DF">
        <w:rPr>
          <w:sz w:val="21"/>
          <w:lang w:eastAsia="zh-CN"/>
        </w:rPr>
        <w:t>x</w:t>
      </w:r>
      <w:r w:rsidRPr="00C630DF">
        <w:rPr>
          <w:sz w:val="21"/>
          <w:lang w:eastAsia="zh-CN"/>
        </w:rPr>
        <w:t>权限表示能否进入目录</w:t>
      </w:r>
    </w:p>
    <w:p w:rsidR="00BE6D38" w:rsidRPr="00C630DF" w:rsidRDefault="00BE6D38" w:rsidP="00D74C32">
      <w:pPr>
        <w:pStyle w:val="41"/>
        <w:adjustRightInd w:val="0"/>
        <w:snapToGrid w:val="0"/>
        <w:spacing w:before="0"/>
        <w:contextualSpacing/>
        <w:outlineLvl w:val="4"/>
        <w:rPr>
          <w:sz w:val="21"/>
          <w:lang w:eastAsia="zh-CN"/>
        </w:rPr>
      </w:pPr>
      <w:bookmarkStart w:id="940" w:name="使用方法-18"/>
      <w:r w:rsidRPr="00C630DF">
        <w:rPr>
          <w:sz w:val="21"/>
          <w:lang w:eastAsia="zh-CN"/>
        </w:rPr>
        <w:t>使用方法</w:t>
      </w:r>
      <w:bookmarkEnd w:id="940"/>
    </w:p>
    <w:p w:rsidR="00BE6D38" w:rsidRPr="00C630DF" w:rsidRDefault="00BE6D38" w:rsidP="00D74C32">
      <w:pPr>
        <w:pStyle w:val="SourceCode"/>
        <w:wordWrap/>
        <w:adjustRightInd w:val="0"/>
        <w:snapToGrid w:val="0"/>
        <w:spacing w:after="0"/>
        <w:contextualSpacing/>
        <w:rPr>
          <w:sz w:val="20"/>
          <w:lang w:eastAsia="zh-CN"/>
        </w:rPr>
      </w:pPr>
      <w:r w:rsidRPr="00C630DF">
        <w:rPr>
          <w:rStyle w:val="FunctionTok"/>
          <w:sz w:val="20"/>
          <w:lang w:eastAsia="zh-CN"/>
        </w:rPr>
        <w:t>chmod</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[u</w:t>
      </w:r>
      <w:r w:rsidRPr="00C630DF">
        <w:rPr>
          <w:rStyle w:val="KeywordTok"/>
          <w:sz w:val="21"/>
          <w:lang w:eastAsia="zh-CN"/>
        </w:rPr>
        <w:t>|</w:t>
      </w:r>
      <w:r w:rsidRPr="00C630DF">
        <w:rPr>
          <w:rStyle w:val="ExtensionTok"/>
          <w:sz w:val="20"/>
          <w:lang w:eastAsia="zh-CN"/>
        </w:rPr>
        <w:t>g</w:t>
      </w:r>
      <w:r w:rsidRPr="00C630DF">
        <w:rPr>
          <w:rStyle w:val="KeywordTok"/>
          <w:sz w:val="21"/>
          <w:lang w:eastAsia="zh-CN"/>
        </w:rPr>
        <w:t>|</w:t>
      </w:r>
      <w:r w:rsidRPr="00C630DF">
        <w:rPr>
          <w:rStyle w:val="ExtensionTok"/>
          <w:sz w:val="20"/>
          <w:lang w:eastAsia="zh-CN"/>
        </w:rPr>
        <w:t>o</w:t>
      </w:r>
      <w:r w:rsidRPr="00C630DF">
        <w:rPr>
          <w:rStyle w:val="KeywordTok"/>
          <w:sz w:val="21"/>
          <w:lang w:eastAsia="zh-CN"/>
        </w:rPr>
        <w:t>|</w:t>
      </w:r>
      <w:r w:rsidRPr="00C630DF">
        <w:rPr>
          <w:rStyle w:val="ExtensionTok"/>
          <w:sz w:val="20"/>
          <w:lang w:eastAsia="zh-CN"/>
        </w:rPr>
        <w:t>a</w:t>
      </w:r>
      <w:r w:rsidRPr="00C630DF">
        <w:rPr>
          <w:rStyle w:val="NormalTok"/>
          <w:sz w:val="21"/>
          <w:lang w:eastAsia="zh-CN"/>
        </w:rPr>
        <w:t>][+</w:t>
      </w:r>
      <w:r w:rsidRPr="00C630DF">
        <w:rPr>
          <w:rStyle w:val="KeywordTok"/>
          <w:sz w:val="21"/>
          <w:lang w:eastAsia="zh-CN"/>
        </w:rPr>
        <w:t>|</w:t>
      </w:r>
      <w:r w:rsidRPr="00C630DF">
        <w:rPr>
          <w:rStyle w:val="ExtensionTok"/>
          <w:sz w:val="20"/>
          <w:lang w:eastAsia="zh-CN"/>
        </w:rPr>
        <w:t>-</w:t>
      </w:r>
      <w:r w:rsidRPr="00C630DF">
        <w:rPr>
          <w:rStyle w:val="NormalTok"/>
          <w:sz w:val="21"/>
          <w:lang w:eastAsia="zh-CN"/>
        </w:rPr>
        <w:t>][r</w:t>
      </w:r>
      <w:r w:rsidRPr="00C630DF">
        <w:rPr>
          <w:rStyle w:val="KeywordTok"/>
          <w:sz w:val="21"/>
          <w:lang w:eastAsia="zh-CN"/>
        </w:rPr>
        <w:t>|</w:t>
      </w:r>
      <w:r w:rsidRPr="00C630DF">
        <w:rPr>
          <w:rStyle w:val="FunctionTok"/>
          <w:sz w:val="20"/>
          <w:lang w:eastAsia="zh-CN"/>
        </w:rPr>
        <w:t>w</w:t>
      </w:r>
      <w:r w:rsidRPr="00C630DF">
        <w:rPr>
          <w:rStyle w:val="KeywordTok"/>
          <w:sz w:val="21"/>
          <w:lang w:eastAsia="zh-CN"/>
        </w:rPr>
        <w:t>|</w:t>
      </w:r>
      <w:r w:rsidRPr="00C630DF">
        <w:rPr>
          <w:rStyle w:val="ExtensionTok"/>
          <w:sz w:val="20"/>
          <w:lang w:eastAsia="zh-CN"/>
        </w:rPr>
        <w:t>x</w:t>
      </w:r>
      <w:r w:rsidRPr="00C630DF">
        <w:rPr>
          <w:rStyle w:val="NormalTok"/>
          <w:sz w:val="21"/>
          <w:lang w:eastAsia="zh-CN"/>
        </w:rPr>
        <w:t xml:space="preserve">] </w:t>
      </w:r>
      <w:r w:rsidRPr="00C630DF">
        <w:rPr>
          <w:rStyle w:val="NormalTok"/>
          <w:sz w:val="21"/>
          <w:lang w:eastAsia="zh-CN"/>
        </w:rPr>
        <w:t>文件或目录</w:t>
      </w:r>
      <w:r w:rsidRPr="00C630DF">
        <w:rPr>
          <w:sz w:val="20"/>
          <w:lang w:eastAsia="zh-CN"/>
        </w:rPr>
        <w:br/>
      </w:r>
      <w:r w:rsidRPr="00C630DF">
        <w:rPr>
          <w:rStyle w:val="FunctionTok"/>
          <w:sz w:val="20"/>
          <w:lang w:eastAsia="zh-CN"/>
        </w:rPr>
        <w:t>chmod</w:t>
      </w:r>
      <w:r w:rsidRPr="00C630DF">
        <w:rPr>
          <w:rStyle w:val="NormalTok"/>
          <w:sz w:val="21"/>
          <w:lang w:eastAsia="zh-CN"/>
        </w:rPr>
        <w:t xml:space="preserve"> [</w:t>
      </w:r>
      <w:r w:rsidRPr="00C630DF">
        <w:rPr>
          <w:rStyle w:val="NormalTok"/>
          <w:sz w:val="21"/>
          <w:lang w:eastAsia="zh-CN"/>
        </w:rPr>
        <w:t>选项</w:t>
      </w:r>
      <w:r w:rsidRPr="00C630DF">
        <w:rPr>
          <w:rStyle w:val="NormalTok"/>
          <w:sz w:val="21"/>
          <w:lang w:eastAsia="zh-CN"/>
        </w:rPr>
        <w:t xml:space="preserve">] </w:t>
      </w:r>
      <w:r w:rsidRPr="00C630DF">
        <w:rPr>
          <w:rStyle w:val="NormalTok"/>
          <w:sz w:val="21"/>
          <w:lang w:eastAsia="zh-CN"/>
        </w:rPr>
        <w:t>权限的数字表示</w:t>
      </w:r>
      <w:r w:rsidRPr="00C630DF">
        <w:rPr>
          <w:rStyle w:val="NormalTok"/>
          <w:sz w:val="21"/>
          <w:lang w:eastAsia="zh-CN"/>
        </w:rPr>
        <w:t xml:space="preserve"> </w:t>
      </w:r>
      <w:r w:rsidRPr="00C630DF">
        <w:rPr>
          <w:rStyle w:val="NormalTok"/>
          <w:sz w:val="21"/>
          <w:lang w:eastAsia="zh-CN"/>
        </w:rPr>
        <w:t>文件或目录</w:t>
      </w:r>
      <w:r w:rsidRPr="00C630DF">
        <w:rPr>
          <w:sz w:val="20"/>
          <w:lang w:eastAsia="zh-CN"/>
        </w:rPr>
        <w:br/>
      </w:r>
      <w:r w:rsidRPr="00C630DF">
        <w:rPr>
          <w:sz w:val="20"/>
          <w:lang w:eastAsia="zh-CN"/>
        </w:rPr>
        <w:br/>
      </w:r>
      <w:r w:rsidRPr="00C630DF">
        <w:rPr>
          <w:rStyle w:val="NormalTok"/>
          <w:sz w:val="21"/>
          <w:lang w:eastAsia="zh-CN"/>
        </w:rPr>
        <w:t>选项：</w:t>
      </w:r>
      <w:r w:rsidRPr="00C630DF">
        <w:rPr>
          <w:sz w:val="20"/>
          <w:lang w:eastAsia="zh-CN"/>
        </w:rPr>
        <w:br/>
      </w:r>
      <w:r w:rsidRPr="00C630DF">
        <w:rPr>
          <w:rStyle w:val="NormalTok"/>
          <w:sz w:val="21"/>
          <w:lang w:eastAsia="zh-CN"/>
        </w:rPr>
        <w:t xml:space="preserve">    </w:t>
      </w:r>
      <w:r w:rsidRPr="00C630DF">
        <w:rPr>
          <w:rStyle w:val="ExtensionTok"/>
          <w:sz w:val="20"/>
          <w:lang w:eastAsia="zh-CN"/>
        </w:rPr>
        <w:t>-R</w:t>
      </w:r>
      <w:r w:rsidRPr="00C630DF">
        <w:rPr>
          <w:rStyle w:val="NormalTok"/>
          <w:sz w:val="21"/>
          <w:lang w:eastAsia="zh-CN"/>
        </w:rPr>
        <w:t>：递归式的修改</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941" w:name="创建链接ln"/>
      <w:bookmarkStart w:id="942" w:name="_Toc8048827"/>
      <w:bookmarkStart w:id="943" w:name="_Toc8057280"/>
      <w:bookmarkStart w:id="944" w:name="_Toc9409967"/>
      <w:bookmarkStart w:id="945" w:name="_Toc9417161"/>
      <w:r w:rsidRPr="00C630DF">
        <w:rPr>
          <w:rFonts w:ascii="黑体" w:eastAsia="黑体" w:hAnsi="黑体"/>
          <w:b w:val="0"/>
          <w:sz w:val="24"/>
          <w:lang w:eastAsia="zh-CN"/>
        </w:rPr>
        <w:t>3.创建链接：ln</w:t>
      </w:r>
      <w:bookmarkEnd w:id="941"/>
      <w:bookmarkEnd w:id="942"/>
      <w:bookmarkEnd w:id="943"/>
      <w:bookmarkEnd w:id="944"/>
      <w:bookmarkEnd w:id="945"/>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946" w:name="显示文件尾tail"/>
      <w:bookmarkStart w:id="947" w:name="_Toc8048828"/>
      <w:bookmarkStart w:id="948" w:name="_Toc8057281"/>
      <w:bookmarkStart w:id="949" w:name="_Toc9409968"/>
      <w:bookmarkStart w:id="950" w:name="_Toc9417162"/>
      <w:r w:rsidRPr="00C630DF">
        <w:rPr>
          <w:rFonts w:ascii="黑体" w:eastAsia="黑体" w:hAnsi="黑体"/>
          <w:b w:val="0"/>
          <w:sz w:val="24"/>
          <w:lang w:eastAsia="zh-CN"/>
        </w:rPr>
        <w:t>4.显示文件尾：tail</w:t>
      </w:r>
      <w:bookmarkEnd w:id="946"/>
      <w:bookmarkEnd w:id="947"/>
      <w:bookmarkEnd w:id="948"/>
      <w:bookmarkEnd w:id="949"/>
      <w:bookmarkEnd w:id="950"/>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951" w:name="版本控制git"/>
      <w:bookmarkStart w:id="952" w:name="_Toc8048829"/>
      <w:bookmarkStart w:id="953" w:name="_Toc8057282"/>
      <w:bookmarkStart w:id="954" w:name="_Toc9409969"/>
      <w:bookmarkStart w:id="955" w:name="_Toc9417163"/>
      <w:r w:rsidRPr="00C630DF">
        <w:rPr>
          <w:rFonts w:ascii="黑体" w:eastAsia="黑体" w:hAnsi="黑体"/>
          <w:b w:val="0"/>
          <w:sz w:val="24"/>
        </w:rPr>
        <w:t>5.版本控制：git</w:t>
      </w:r>
      <w:bookmarkEnd w:id="951"/>
      <w:bookmarkEnd w:id="952"/>
      <w:bookmarkEnd w:id="953"/>
      <w:bookmarkEnd w:id="954"/>
      <w:bookmarkEnd w:id="955"/>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956" w:name="设置别名alias"/>
      <w:bookmarkStart w:id="957" w:name="_Toc8048830"/>
      <w:bookmarkStart w:id="958" w:name="_Toc8057283"/>
      <w:bookmarkStart w:id="959" w:name="_Toc9409970"/>
      <w:bookmarkStart w:id="960" w:name="_Toc9417164"/>
      <w:r w:rsidRPr="00C630DF">
        <w:rPr>
          <w:rFonts w:ascii="黑体" w:eastAsia="黑体" w:hAnsi="黑体"/>
          <w:b w:val="0"/>
          <w:sz w:val="24"/>
        </w:rPr>
        <w:t>6.设置别名：alias</w:t>
      </w:r>
      <w:bookmarkEnd w:id="956"/>
      <w:bookmarkEnd w:id="957"/>
      <w:bookmarkEnd w:id="958"/>
      <w:bookmarkEnd w:id="959"/>
      <w:bookmarkEnd w:id="960"/>
    </w:p>
    <w:p w:rsidR="00BE6D38" w:rsidRPr="00C630DF" w:rsidRDefault="00BE6D38" w:rsidP="00D74C32">
      <w:pPr>
        <w:pStyle w:val="ae"/>
        <w:adjustRightInd w:val="0"/>
        <w:snapToGrid w:val="0"/>
        <w:spacing w:before="0" w:after="0"/>
        <w:contextualSpacing/>
        <w:rPr>
          <w:sz w:val="56"/>
          <w:szCs w:val="84"/>
          <w:lang w:eastAsia="zh-CN"/>
        </w:rPr>
      </w:pPr>
    </w:p>
    <w:p w:rsidR="004D5F73" w:rsidRPr="00C630DF" w:rsidRDefault="004D5F73" w:rsidP="00D74C32">
      <w:pPr>
        <w:pStyle w:val="ae"/>
        <w:adjustRightInd w:val="0"/>
        <w:snapToGrid w:val="0"/>
        <w:spacing w:before="0" w:after="0"/>
        <w:contextualSpacing/>
        <w:rPr>
          <w:sz w:val="56"/>
          <w:szCs w:val="84"/>
        </w:rPr>
        <w:sectPr w:rsidR="004D5F73" w:rsidRPr="00C630DF" w:rsidSect="00C141EB">
          <w:headerReference w:type="default" r:id="rId241"/>
          <w:type w:val="continuous"/>
          <w:pgSz w:w="11906" w:h="16838"/>
          <w:pgMar w:top="1440" w:right="1080" w:bottom="1440" w:left="1080" w:header="708" w:footer="708" w:gutter="0"/>
          <w:cols w:space="708"/>
          <w:docGrid w:linePitch="360"/>
        </w:sectPr>
      </w:pPr>
    </w:p>
    <w:p w:rsidR="00DD047D" w:rsidRPr="00C630DF" w:rsidRDefault="00DD047D" w:rsidP="00D74C32">
      <w:pPr>
        <w:spacing w:after="0"/>
        <w:contextualSpacing/>
        <w:rPr>
          <w:rFonts w:asciiTheme="minorHAnsi" w:eastAsiaTheme="minorEastAsia" w:hAnsiTheme="minorHAnsi"/>
          <w:b/>
          <w:bCs/>
          <w:color w:val="4BACC6" w:themeColor="accent5"/>
          <w:kern w:val="44"/>
          <w:sz w:val="56"/>
          <w:szCs w:val="84"/>
        </w:rPr>
      </w:pPr>
      <w:bookmarkStart w:id="961" w:name="_Toc8057284"/>
      <w:r w:rsidRPr="00C630DF">
        <w:rPr>
          <w:color w:val="4BACC6" w:themeColor="accent5"/>
          <w:sz w:val="56"/>
          <w:szCs w:val="84"/>
        </w:rPr>
        <w:lastRenderedPageBreak/>
        <w:br w:type="page"/>
      </w:r>
    </w:p>
    <w:p w:rsidR="00FB3688"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962" w:name="_Toc9409971"/>
      <w:bookmarkStart w:id="963" w:name="_Toc9417165"/>
      <w:r w:rsidRPr="00C630DF">
        <w:rPr>
          <w:rFonts w:ascii="华文行楷" w:eastAsia="华文行楷" w:hint="eastAsia"/>
          <w:b w:val="0"/>
          <w:color w:val="4BACC6" w:themeColor="accent5"/>
          <w:sz w:val="56"/>
          <w:szCs w:val="84"/>
        </w:rPr>
        <w:lastRenderedPageBreak/>
        <w:t>Linux内核</w:t>
      </w:r>
      <w:bookmarkStart w:id="964" w:name="io设备"/>
      <w:bookmarkStart w:id="965" w:name="_Toc8057285"/>
      <w:bookmarkStart w:id="966" w:name="_Toc9409972"/>
      <w:bookmarkEnd w:id="961"/>
      <w:bookmarkEnd w:id="962"/>
      <w:bookmarkEnd w:id="963"/>
    </w:p>
    <w:p w:rsidR="00BE6D38" w:rsidRPr="00C630DF" w:rsidRDefault="00BE6D38" w:rsidP="00D74C32">
      <w:pPr>
        <w:pStyle w:val="210"/>
        <w:adjustRightInd w:val="0"/>
        <w:snapToGrid w:val="0"/>
        <w:spacing w:before="0"/>
        <w:contextualSpacing/>
        <w:rPr>
          <w:rFonts w:ascii="黑体" w:eastAsia="黑体" w:hAnsi="黑体"/>
          <w:b w:val="0"/>
          <w:sz w:val="24"/>
        </w:rPr>
      </w:pPr>
      <w:bookmarkStart w:id="967" w:name="_Toc9417166"/>
      <w:r w:rsidRPr="00C630DF">
        <w:rPr>
          <w:rFonts w:ascii="黑体" w:eastAsia="黑体" w:hAnsi="黑体"/>
          <w:b w:val="0"/>
          <w:sz w:val="24"/>
        </w:rPr>
        <w:t>1.I/O设备</w:t>
      </w:r>
      <w:bookmarkEnd w:id="964"/>
      <w:bookmarkEnd w:id="965"/>
      <w:bookmarkEnd w:id="966"/>
      <w:bookmarkEnd w:id="967"/>
    </w:p>
    <w:p w:rsidR="00BE6D38" w:rsidRPr="00C630DF" w:rsidRDefault="00BE6D38" w:rsidP="00D74C32">
      <w:pPr>
        <w:pStyle w:val="FirstParagraph"/>
        <w:adjustRightInd w:val="0"/>
        <w:snapToGrid w:val="0"/>
        <w:spacing w:before="0" w:after="0"/>
        <w:contextualSpacing/>
        <w:rPr>
          <w:sz w:val="21"/>
        </w:rPr>
      </w:pPr>
      <w:r w:rsidRPr="00C630DF">
        <w:rPr>
          <w:sz w:val="21"/>
        </w:rPr>
        <w:t>设备类型大体上可以分为</w:t>
      </w:r>
      <w:r w:rsidRPr="00C630DF">
        <w:rPr>
          <w:b/>
          <w:color w:val="FF0000"/>
          <w:sz w:val="21"/>
        </w:rPr>
        <w:t>块设备</w:t>
      </w:r>
      <w:r w:rsidRPr="00C630DF">
        <w:rPr>
          <w:b/>
          <w:color w:val="FF0000"/>
          <w:sz w:val="21"/>
        </w:rPr>
        <w:t>(block device)</w:t>
      </w:r>
      <w:r w:rsidRPr="00C630DF">
        <w:rPr>
          <w:sz w:val="21"/>
        </w:rPr>
        <w:t>和</w:t>
      </w:r>
      <w:r w:rsidRPr="00C630DF">
        <w:rPr>
          <w:b/>
          <w:color w:val="FF0000"/>
          <w:sz w:val="21"/>
        </w:rPr>
        <w:t>字符设备</w:t>
      </w:r>
      <w:r w:rsidRPr="00C630DF">
        <w:rPr>
          <w:b/>
          <w:color w:val="FF0000"/>
          <w:sz w:val="21"/>
        </w:rPr>
        <w:t>(character device)</w:t>
      </w:r>
    </w:p>
    <w:p w:rsidR="00BE6D38" w:rsidRPr="00C630DF" w:rsidRDefault="00BE6D38" w:rsidP="00D74C32">
      <w:pPr>
        <w:pStyle w:val="ac"/>
        <w:adjustRightInd w:val="0"/>
        <w:snapToGrid w:val="0"/>
        <w:spacing w:before="0" w:after="0"/>
        <w:contextualSpacing/>
        <w:rPr>
          <w:sz w:val="21"/>
        </w:rPr>
      </w:pPr>
      <w:r w:rsidRPr="00C630DF">
        <w:rPr>
          <w:sz w:val="21"/>
        </w:rPr>
        <w:t>块设备和字符设备关键的区别在于</w:t>
      </w:r>
      <w:r w:rsidRPr="00C630DF">
        <w:rPr>
          <w:b/>
          <w:color w:val="FF0000"/>
          <w:sz w:val="21"/>
        </w:rPr>
        <w:t>数据访问的方式</w:t>
      </w:r>
      <w:r w:rsidRPr="00C630DF">
        <w:rPr>
          <w:sz w:val="21"/>
        </w:rPr>
        <w:t>：</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b/>
          <w:color w:val="FF0000"/>
          <w:sz w:val="21"/>
          <w:lang w:eastAsia="zh-CN"/>
        </w:rPr>
        <w:t>块设备</w:t>
      </w:r>
      <w:r w:rsidRPr="00C630DF">
        <w:rPr>
          <w:sz w:val="21"/>
          <w:lang w:eastAsia="zh-CN"/>
        </w:rPr>
        <w:t>：数据访问的方式为</w:t>
      </w:r>
      <w:r w:rsidRPr="00C630DF">
        <w:rPr>
          <w:b/>
          <w:color w:val="FF0000"/>
          <w:sz w:val="21"/>
          <w:lang w:eastAsia="zh-CN"/>
        </w:rPr>
        <w:t>随机访问</w:t>
      </w:r>
      <w:r w:rsidRPr="00C630DF">
        <w:rPr>
          <w:sz w:val="21"/>
          <w:lang w:eastAsia="zh-CN"/>
        </w:rPr>
        <w:t>，可以在块设备的不同位置进行跳转，随机访问数据，并不需要遵循一定的顺序。</w:t>
      </w:r>
      <w:r w:rsidRPr="00C630DF">
        <w:rPr>
          <w:sz w:val="21"/>
        </w:rPr>
        <w:t>（常见块设备包括：</w:t>
      </w:r>
      <w:r w:rsidRPr="00C630DF">
        <w:rPr>
          <w:sz w:val="21"/>
        </w:rPr>
        <w:t>hard disk(</w:t>
      </w:r>
      <w:r w:rsidRPr="00C630DF">
        <w:rPr>
          <w:sz w:val="21"/>
        </w:rPr>
        <w:t>最普遍</w:t>
      </w:r>
      <w:r w:rsidRPr="00C630DF">
        <w:rPr>
          <w:sz w:val="21"/>
        </w:rPr>
        <w:t>)</w:t>
      </w:r>
      <w:r w:rsidRPr="00C630DF">
        <w:rPr>
          <w:sz w:val="21"/>
        </w:rPr>
        <w:t>、</w:t>
      </w:r>
      <w:r w:rsidRPr="00C630DF">
        <w:rPr>
          <w:sz w:val="21"/>
        </w:rPr>
        <w:t>floppy drivers</w:t>
      </w:r>
      <w:r w:rsidRPr="00C630DF">
        <w:rPr>
          <w:sz w:val="21"/>
        </w:rPr>
        <w:t>、</w:t>
      </w:r>
      <w:r w:rsidRPr="00C630DF">
        <w:rPr>
          <w:sz w:val="21"/>
        </w:rPr>
        <w:t>Blu-ray reader</w:t>
      </w:r>
      <w:r w:rsidRPr="00C630DF">
        <w:rPr>
          <w:sz w:val="21"/>
        </w:rPr>
        <w:t>、</w:t>
      </w:r>
      <w:r w:rsidRPr="00C630DF">
        <w:rPr>
          <w:sz w:val="21"/>
        </w:rPr>
        <w:t>flash memory</w:t>
      </w:r>
      <w:r w:rsidRPr="00C630DF">
        <w:rPr>
          <w:sz w:val="21"/>
        </w:rPr>
        <w:t>）</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b/>
          <w:color w:val="FF0000"/>
          <w:sz w:val="21"/>
          <w:lang w:eastAsia="zh-CN"/>
        </w:rPr>
        <w:t>字符设备</w:t>
      </w:r>
      <w:r w:rsidRPr="00C630DF">
        <w:rPr>
          <w:sz w:val="21"/>
          <w:lang w:eastAsia="zh-CN"/>
        </w:rPr>
        <w:t>：数据访问的方式为</w:t>
      </w:r>
      <w:r w:rsidRPr="00C630DF">
        <w:rPr>
          <w:b/>
          <w:color w:val="FF0000"/>
          <w:sz w:val="21"/>
          <w:lang w:eastAsia="zh-CN"/>
        </w:rPr>
        <w:t>数据流</w:t>
      </w:r>
      <w:r w:rsidRPr="00C630DF">
        <w:rPr>
          <w:sz w:val="21"/>
          <w:lang w:eastAsia="zh-CN"/>
        </w:rPr>
        <w:t>，拿键盘来说，如果键入</w:t>
      </w:r>
      <w:r w:rsidRPr="00C630DF">
        <w:rPr>
          <w:sz w:val="21"/>
          <w:lang w:eastAsia="zh-CN"/>
        </w:rPr>
        <w:t>“wolf”</w:t>
      </w:r>
      <w:r w:rsidRPr="00C630DF">
        <w:rPr>
          <w:sz w:val="21"/>
          <w:lang w:eastAsia="zh-CN"/>
        </w:rPr>
        <w:t>，驱动会严格按照字符串顺序返回字符流，如果乱序读取这个字符流，或者读取字符流中其它位置的字符，都会产生歧义。</w:t>
      </w:r>
      <w:r w:rsidRPr="00C630DF">
        <w:rPr>
          <w:sz w:val="21"/>
        </w:rPr>
        <w:t>（常见字符设备包括：</w:t>
      </w:r>
      <w:r w:rsidRPr="00C630DF">
        <w:rPr>
          <w:sz w:val="21"/>
        </w:rPr>
        <w:t>serial ports</w:t>
      </w:r>
      <w:r w:rsidRPr="00C630DF">
        <w:rPr>
          <w:sz w:val="21"/>
        </w:rPr>
        <w:t>、</w:t>
      </w:r>
      <w:r w:rsidRPr="00C630DF">
        <w:rPr>
          <w:sz w:val="21"/>
        </w:rPr>
        <w:t>keyboards</w:t>
      </w:r>
      <w:r w:rsidRPr="00C630DF">
        <w:rPr>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因此，管理块设备通常会更复杂。因为字符设备只需要记录当前读取数据的位置就行了，而块设备在任何位置支持向前或者向后访问。加上块设备对性能十分敏感，因此内核为块设备单独提供了一个子系统</w:t>
      </w:r>
      <w:r w:rsidRPr="00C630DF">
        <w:rPr>
          <w:b/>
          <w:color w:val="FF0000"/>
          <w:sz w:val="21"/>
          <w:lang w:eastAsia="zh-CN"/>
        </w:rPr>
        <w:t>(</w:t>
      </w:r>
      <w:r w:rsidRPr="00C630DF">
        <w:rPr>
          <w:b/>
          <w:color w:val="FF0000"/>
          <w:sz w:val="21"/>
          <w:lang w:eastAsia="zh-CN"/>
        </w:rPr>
        <w:t>块</w:t>
      </w:r>
      <w:r w:rsidRPr="00C630DF">
        <w:rPr>
          <w:b/>
          <w:color w:val="FF0000"/>
          <w:sz w:val="21"/>
          <w:lang w:eastAsia="zh-CN"/>
        </w:rPr>
        <w:t>I/O</w:t>
      </w:r>
      <w:r w:rsidRPr="00C630DF">
        <w:rPr>
          <w:b/>
          <w:color w:val="FF0000"/>
          <w:sz w:val="21"/>
          <w:lang w:eastAsia="zh-CN"/>
        </w:rPr>
        <w:t>层</w:t>
      </w:r>
      <w:r w:rsidRPr="00C630DF">
        <w:rPr>
          <w:b/>
          <w:color w:val="FF0000"/>
          <w:sz w:val="21"/>
          <w:lang w:eastAsia="zh-CN"/>
        </w:rPr>
        <w:t xml:space="preserve"> block I/O layer)</w:t>
      </w:r>
      <w:r w:rsidRPr="00C630DF">
        <w:rPr>
          <w:sz w:val="21"/>
          <w:lang w:eastAsia="zh-CN"/>
        </w:rPr>
        <w:t>进行管理</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968" w:name="扇区sector"/>
      <w:bookmarkStart w:id="969" w:name="_Toc8057286"/>
      <w:bookmarkStart w:id="970" w:name="_Toc9409973"/>
      <w:bookmarkStart w:id="971" w:name="_Toc9417167"/>
      <w:r w:rsidRPr="00C630DF">
        <w:rPr>
          <w:rFonts w:ascii="黑体" w:eastAsia="黑体" w:hAnsi="黑体"/>
          <w:b w:val="0"/>
          <w:sz w:val="24"/>
          <w:lang w:eastAsia="zh-CN"/>
        </w:rPr>
        <w:t>2.扇区(sector)</w:t>
      </w:r>
      <w:bookmarkEnd w:id="968"/>
      <w:bookmarkEnd w:id="969"/>
      <w:bookmarkEnd w:id="970"/>
      <w:bookmarkEnd w:id="971"/>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块设备的最小可寻址单元</w:t>
      </w:r>
      <w:r w:rsidRPr="00C630DF">
        <w:rPr>
          <w:sz w:val="21"/>
          <w:lang w:eastAsia="zh-CN"/>
        </w:rPr>
        <w:t>。最常见大小是</w:t>
      </w:r>
      <w:r w:rsidRPr="00C630DF">
        <w:rPr>
          <w:b/>
          <w:color w:val="FF0000"/>
          <w:sz w:val="21"/>
          <w:lang w:eastAsia="zh-CN"/>
        </w:rPr>
        <w:t>512B</w:t>
      </w:r>
      <w:r w:rsidRPr="00C630DF">
        <w:rPr>
          <w:sz w:val="21"/>
          <w:lang w:eastAsia="zh-CN"/>
        </w:rPr>
        <w:t>(</w:t>
      </w:r>
      <w:r w:rsidRPr="00C630DF">
        <w:rPr>
          <w:sz w:val="21"/>
          <w:lang w:eastAsia="zh-CN"/>
        </w:rPr>
        <w:t>也有其它大小，如很多</w:t>
      </w:r>
      <w:r w:rsidRPr="00C630DF">
        <w:rPr>
          <w:sz w:val="21"/>
          <w:lang w:eastAsia="zh-CN"/>
        </w:rPr>
        <w:t xml:space="preserve">CD-ROM discs </w:t>
      </w:r>
      <w:r w:rsidRPr="00C630DF">
        <w:rPr>
          <w:sz w:val="21"/>
          <w:lang w:eastAsia="zh-CN"/>
        </w:rPr>
        <w:t>的扇区为</w:t>
      </w:r>
      <w:r w:rsidRPr="00C630DF">
        <w:rPr>
          <w:sz w:val="21"/>
          <w:lang w:eastAsia="zh-CN"/>
        </w:rPr>
        <w:t>2KB)</w:t>
      </w:r>
      <w:r w:rsidRPr="00C630DF">
        <w:rPr>
          <w:sz w:val="21"/>
          <w:lang w:eastAsia="zh-CN"/>
        </w:rPr>
        <w:t>。尽管很多块设备能一次对多个扇区进行管理，但是无法对比块更小的单元进行寻找</w:t>
      </w:r>
      <w:r w:rsidRPr="00C630DF">
        <w:rPr>
          <w:sz w:val="21"/>
          <w:lang w:eastAsia="zh-CN"/>
        </w:rPr>
        <w:t>/</w:t>
      </w:r>
      <w:r w:rsidRPr="00C630DF">
        <w:rPr>
          <w:sz w:val="21"/>
          <w:lang w:eastAsia="zh-CN"/>
        </w:rPr>
        <w:t>操作</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972" w:name="块block"/>
      <w:bookmarkStart w:id="973" w:name="_Toc8057287"/>
      <w:bookmarkStart w:id="974" w:name="_Toc9409974"/>
      <w:bookmarkStart w:id="975" w:name="_Toc9417168"/>
      <w:r w:rsidRPr="00C630DF">
        <w:rPr>
          <w:rFonts w:ascii="黑体" w:eastAsia="黑体" w:hAnsi="黑体"/>
          <w:b w:val="0"/>
          <w:sz w:val="24"/>
          <w:lang w:eastAsia="zh-CN"/>
        </w:rPr>
        <w:t>3.块(block)</w:t>
      </w:r>
      <w:bookmarkEnd w:id="972"/>
      <w:bookmarkEnd w:id="973"/>
      <w:bookmarkEnd w:id="974"/>
      <w:bookmarkEnd w:id="975"/>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块是</w:t>
      </w:r>
      <w:r w:rsidRPr="00C630DF">
        <w:rPr>
          <w:b/>
          <w:color w:val="FF0000"/>
          <w:sz w:val="21"/>
          <w:lang w:eastAsia="zh-CN"/>
        </w:rPr>
        <w:t>文件系统层面的一个抽象</w:t>
      </w:r>
      <w:r w:rsidRPr="00C630DF">
        <w:rPr>
          <w:sz w:val="21"/>
          <w:lang w:eastAsia="zh-CN"/>
        </w:rPr>
        <w:t>。尽管块设备以扇区为单元进行寻址，但是文件系统操作的数据以块为单位。内核要求块</w:t>
      </w:r>
      <w:r w:rsidRPr="00C630DF">
        <w:rPr>
          <w:b/>
          <w:color w:val="FF0000"/>
          <w:sz w:val="21"/>
          <w:lang w:eastAsia="zh-CN"/>
        </w:rPr>
        <w:t>不能小于扇区，不能大于页</w:t>
      </w:r>
      <w:r w:rsidRPr="00C630DF">
        <w:rPr>
          <w:b/>
          <w:color w:val="FF0000"/>
          <w:sz w:val="21"/>
          <w:lang w:eastAsia="zh-CN"/>
        </w:rPr>
        <w:t>(page)</w:t>
      </w:r>
      <w:r w:rsidRPr="00C630DF">
        <w:rPr>
          <w:sz w:val="21"/>
          <w:lang w:eastAsia="zh-CN"/>
        </w:rPr>
        <w:t>。一般是</w:t>
      </w:r>
      <w:r w:rsidRPr="00C630DF">
        <w:rPr>
          <w:rStyle w:val="VerbatimChar"/>
          <w:sz w:val="21"/>
          <w:lang w:eastAsia="zh-CN"/>
        </w:rPr>
        <w:t>2^k</w:t>
      </w:r>
      <w:r w:rsidRPr="00C630DF">
        <w:rPr>
          <w:sz w:val="21"/>
          <w:lang w:eastAsia="zh-CN"/>
        </w:rPr>
        <w:t>个扇区大小，常见大小为</w:t>
      </w:r>
      <w:r w:rsidRPr="00C630DF">
        <w:rPr>
          <w:sz w:val="21"/>
          <w:lang w:eastAsia="zh-CN"/>
        </w:rPr>
        <w:t>512B</w:t>
      </w:r>
      <w:r w:rsidRPr="00C630DF">
        <w:rPr>
          <w:sz w:val="21"/>
          <w:lang w:eastAsia="zh-CN"/>
        </w:rPr>
        <w:t>，</w:t>
      </w:r>
      <w:r w:rsidRPr="00C630DF">
        <w:rPr>
          <w:sz w:val="21"/>
          <w:lang w:eastAsia="zh-CN"/>
        </w:rPr>
        <w:t>1KB</w:t>
      </w:r>
      <w:r w:rsidRPr="00C630DF">
        <w:rPr>
          <w:sz w:val="21"/>
          <w:lang w:eastAsia="zh-CN"/>
        </w:rPr>
        <w:t>，</w:t>
      </w:r>
      <w:r w:rsidRPr="00C630DF">
        <w:rPr>
          <w:sz w:val="21"/>
          <w:lang w:eastAsia="zh-CN"/>
        </w:rPr>
        <w:t>4KB</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扇区和块的关系下图：</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976" w:name="buffer_head结构"/>
      <w:bookmarkStart w:id="977" w:name="_Toc8057288"/>
      <w:bookmarkStart w:id="978" w:name="_Toc9409975"/>
      <w:bookmarkStart w:id="979" w:name="_Toc9417169"/>
      <w:r w:rsidRPr="00C630DF">
        <w:rPr>
          <w:rFonts w:ascii="黑体" w:eastAsia="黑体" w:hAnsi="黑体"/>
          <w:b w:val="0"/>
          <w:sz w:val="24"/>
          <w:lang w:eastAsia="zh-CN"/>
        </w:rPr>
        <w:t>4.buffer_head结构</w:t>
      </w:r>
      <w:bookmarkEnd w:id="976"/>
      <w:bookmarkEnd w:id="977"/>
      <w:bookmarkEnd w:id="978"/>
      <w:bookmarkEnd w:id="979"/>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如果一个块被存进内存，那么就是说这个块存入了一个</w:t>
      </w:r>
      <w:r w:rsidRPr="00C630DF">
        <w:rPr>
          <w:sz w:val="21"/>
          <w:lang w:eastAsia="zh-CN"/>
        </w:rPr>
        <w:t>buffer</w:t>
      </w:r>
      <w:r w:rsidRPr="00C630DF">
        <w:rPr>
          <w:sz w:val="21"/>
          <w:lang w:eastAsia="zh-CN"/>
        </w:rPr>
        <w:t>。</w:t>
      </w:r>
      <w:r w:rsidRPr="00C630DF">
        <w:rPr>
          <w:b/>
          <w:color w:val="FF0000"/>
          <w:sz w:val="21"/>
          <w:lang w:eastAsia="zh-CN"/>
        </w:rPr>
        <w:t>每一个</w:t>
      </w:r>
      <w:r w:rsidRPr="00C630DF">
        <w:rPr>
          <w:b/>
          <w:color w:val="FF0000"/>
          <w:sz w:val="21"/>
          <w:lang w:eastAsia="zh-CN"/>
        </w:rPr>
        <w:t>buffer</w:t>
      </w:r>
      <w:r w:rsidRPr="00C630DF">
        <w:rPr>
          <w:b/>
          <w:color w:val="FF0000"/>
          <w:sz w:val="21"/>
          <w:lang w:eastAsia="zh-CN"/>
        </w:rPr>
        <w:t>和一个具体的块对应</w:t>
      </w:r>
      <w:r w:rsidRPr="00C630DF">
        <w:rPr>
          <w:sz w:val="21"/>
          <w:lang w:eastAsia="zh-CN"/>
        </w:rPr>
        <w:t>。可以说，一个</w:t>
      </w:r>
      <w:r w:rsidRPr="00C630DF">
        <w:rPr>
          <w:sz w:val="21"/>
          <w:lang w:eastAsia="zh-CN"/>
        </w:rPr>
        <w:t>buffer</w:t>
      </w:r>
      <w:r w:rsidRPr="00C630DF">
        <w:rPr>
          <w:sz w:val="21"/>
          <w:lang w:eastAsia="zh-CN"/>
        </w:rPr>
        <w:t>是一个块的内存表示</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由于块不能比</w:t>
      </w:r>
      <w:r w:rsidRPr="00C630DF">
        <w:rPr>
          <w:sz w:val="21"/>
          <w:lang w:eastAsia="zh-CN"/>
        </w:rPr>
        <w:t>page</w:t>
      </w:r>
      <w:r w:rsidRPr="00C630DF">
        <w:rPr>
          <w:sz w:val="21"/>
          <w:lang w:eastAsia="zh-CN"/>
        </w:rPr>
        <w:t>大，因此在内存中，一个</w:t>
      </w:r>
      <w:r w:rsidRPr="00C630DF">
        <w:rPr>
          <w:sz w:val="21"/>
          <w:lang w:eastAsia="zh-CN"/>
        </w:rPr>
        <w:t>page</w:t>
      </w:r>
      <w:r w:rsidRPr="00C630DF">
        <w:rPr>
          <w:sz w:val="21"/>
          <w:lang w:eastAsia="zh-CN"/>
        </w:rPr>
        <w:t>能容纳一个或多个块。内核需要一些</w:t>
      </w:r>
      <w:r w:rsidRPr="00C630DF">
        <w:rPr>
          <w:b/>
          <w:color w:val="FF0000"/>
          <w:sz w:val="21"/>
          <w:lang w:eastAsia="zh-CN"/>
        </w:rPr>
        <w:t>控制信息</w:t>
      </w:r>
      <w:r w:rsidRPr="00C630DF">
        <w:rPr>
          <w:b/>
          <w:color w:val="FF0000"/>
          <w:sz w:val="21"/>
          <w:lang w:eastAsia="zh-CN"/>
        </w:rPr>
        <w:t>(buffer</w:t>
      </w:r>
      <w:r w:rsidRPr="00C630DF">
        <w:rPr>
          <w:b/>
          <w:color w:val="FF0000"/>
          <w:sz w:val="21"/>
          <w:lang w:eastAsia="zh-CN"/>
        </w:rPr>
        <w:t>对应哪个设备的哪个块</w:t>
      </w:r>
      <w:r w:rsidRPr="00C630DF">
        <w:rPr>
          <w:b/>
          <w:color w:val="FF0000"/>
          <w:sz w:val="21"/>
          <w:lang w:eastAsia="zh-CN"/>
        </w:rPr>
        <w:t>)</w:t>
      </w:r>
      <w:r w:rsidRPr="00C630DF">
        <w:rPr>
          <w:b/>
          <w:color w:val="FF0000"/>
          <w:sz w:val="21"/>
          <w:lang w:eastAsia="zh-CN"/>
        </w:rPr>
        <w:t>来管理</w:t>
      </w:r>
      <w:r w:rsidRPr="00C630DF">
        <w:rPr>
          <w:b/>
          <w:color w:val="FF0000"/>
          <w:sz w:val="21"/>
          <w:lang w:eastAsia="zh-CN"/>
        </w:rPr>
        <w:t>buffer</w:t>
      </w:r>
      <w:r w:rsidRPr="00C630DF">
        <w:rPr>
          <w:sz w:val="21"/>
          <w:lang w:eastAsia="zh-CN"/>
        </w:rPr>
        <w:t>，因此设计了名为</w:t>
      </w:r>
      <w:r w:rsidRPr="00C630DF">
        <w:rPr>
          <w:rStyle w:val="VerbatimChar"/>
          <w:sz w:val="21"/>
          <w:lang w:eastAsia="zh-CN"/>
        </w:rPr>
        <w:t>buffer_head</w:t>
      </w:r>
      <w:r w:rsidRPr="00C630DF">
        <w:rPr>
          <w:sz w:val="21"/>
          <w:lang w:eastAsia="zh-CN"/>
        </w:rPr>
        <w:t>的描述符。定义在</w:t>
      </w:r>
      <w:r w:rsidRPr="00C630DF">
        <w:rPr>
          <w:rStyle w:val="VerbatimChar"/>
          <w:sz w:val="21"/>
          <w:lang w:eastAsia="zh-CN"/>
        </w:rPr>
        <w:t>&lt;linux/buffer_head.h&gt;</w:t>
      </w:r>
      <w:r w:rsidRPr="00C630DF">
        <w:rPr>
          <w:sz w:val="21"/>
          <w:lang w:eastAsia="zh-CN"/>
        </w:rPr>
        <w:t>中：</w:t>
      </w:r>
    </w:p>
    <w:p w:rsidR="00BE6D38" w:rsidRPr="00C630DF" w:rsidRDefault="00BE6D38" w:rsidP="00D74C32">
      <w:pPr>
        <w:pStyle w:val="SourceCode"/>
        <w:wordWrap/>
        <w:adjustRightInd w:val="0"/>
        <w:snapToGrid w:val="0"/>
        <w:spacing w:after="0"/>
        <w:contextualSpacing/>
        <w:rPr>
          <w:sz w:val="20"/>
          <w:lang w:eastAsia="zh-CN"/>
        </w:rPr>
      </w:pPr>
      <w:r w:rsidRPr="00C630DF">
        <w:rPr>
          <w:rStyle w:val="KeywordTok"/>
          <w:sz w:val="21"/>
          <w:lang w:eastAsia="zh-CN"/>
        </w:rPr>
        <w:t>struct</w:t>
      </w:r>
      <w:r w:rsidRPr="00C630DF">
        <w:rPr>
          <w:rStyle w:val="NormalTok"/>
          <w:sz w:val="21"/>
          <w:lang w:eastAsia="zh-CN"/>
        </w:rPr>
        <w:t xml:space="preserve"> buffer_head {</w:t>
      </w:r>
      <w:r w:rsidRPr="00C630DF">
        <w:rPr>
          <w:sz w:val="20"/>
          <w:lang w:eastAsia="zh-CN"/>
        </w:rPr>
        <w:br/>
      </w:r>
      <w:r w:rsidRPr="00C630DF">
        <w:rPr>
          <w:rStyle w:val="NormalTok"/>
          <w:sz w:val="21"/>
          <w:lang w:eastAsia="zh-CN"/>
        </w:rPr>
        <w:t xml:space="preserve">    </w:t>
      </w:r>
      <w:r w:rsidRPr="00C630DF">
        <w:rPr>
          <w:rStyle w:val="DataTypeTok"/>
          <w:sz w:val="21"/>
          <w:lang w:eastAsia="zh-CN"/>
        </w:rPr>
        <w:t>unsigned</w:t>
      </w:r>
      <w:r w:rsidRPr="00C630DF">
        <w:rPr>
          <w:rStyle w:val="NormalTok"/>
          <w:sz w:val="21"/>
          <w:lang w:eastAsia="zh-CN"/>
        </w:rPr>
        <w:t xml:space="preserve"> </w:t>
      </w:r>
      <w:r w:rsidRPr="00C630DF">
        <w:rPr>
          <w:rStyle w:val="DataTypeTok"/>
          <w:sz w:val="21"/>
          <w:lang w:eastAsia="zh-CN"/>
        </w:rPr>
        <w:t>long</w:t>
      </w:r>
      <w:r w:rsidRPr="00C630DF">
        <w:rPr>
          <w:rStyle w:val="NormalTok"/>
          <w:sz w:val="21"/>
          <w:lang w:eastAsia="zh-CN"/>
        </w:rPr>
        <w:t xml:space="preserve"> b_state;          </w:t>
      </w:r>
      <w:r w:rsidRPr="00C630DF">
        <w:rPr>
          <w:rStyle w:val="CommentTok"/>
          <w:sz w:val="21"/>
          <w:lang w:eastAsia="zh-CN"/>
        </w:rPr>
        <w:t>/* buffer</w:t>
      </w:r>
      <w:r w:rsidRPr="00C630DF">
        <w:rPr>
          <w:rStyle w:val="CommentTok"/>
          <w:sz w:val="21"/>
          <w:lang w:eastAsia="zh-CN"/>
        </w:rPr>
        <w:t>的状态位图</w:t>
      </w:r>
      <w:r w:rsidRPr="00C630DF">
        <w:rPr>
          <w:rStyle w:val="CommentTok"/>
          <w:sz w:val="21"/>
          <w:lang w:eastAsia="zh-CN"/>
        </w:rPr>
        <w:t xml:space="preserve"> */</w:t>
      </w:r>
      <w:r w:rsidRPr="00C630DF">
        <w:rPr>
          <w:sz w:val="20"/>
          <w:lang w:eastAsia="zh-CN"/>
        </w:rPr>
        <w:br/>
      </w:r>
      <w:r w:rsidRPr="00C630DF">
        <w:rPr>
          <w:rStyle w:val="NormalTok"/>
          <w:sz w:val="21"/>
          <w:lang w:eastAsia="zh-CN"/>
        </w:rPr>
        <w:t xml:space="preserve">    </w:t>
      </w:r>
      <w:r w:rsidRPr="00C630DF">
        <w:rPr>
          <w:rStyle w:val="KeywordTok"/>
          <w:sz w:val="21"/>
          <w:lang w:eastAsia="zh-CN"/>
        </w:rPr>
        <w:t>struct</w:t>
      </w:r>
      <w:r w:rsidRPr="00C630DF">
        <w:rPr>
          <w:rStyle w:val="NormalTok"/>
          <w:sz w:val="21"/>
          <w:lang w:eastAsia="zh-CN"/>
        </w:rPr>
        <w:t xml:space="preserve"> buffer_head *b_this_page;    </w:t>
      </w:r>
      <w:r w:rsidRPr="00C630DF">
        <w:rPr>
          <w:rStyle w:val="CommentTok"/>
          <w:sz w:val="21"/>
          <w:lang w:eastAsia="zh-CN"/>
        </w:rPr>
        <w:t xml:space="preserve">/* </w:t>
      </w:r>
      <w:r w:rsidRPr="00C630DF">
        <w:rPr>
          <w:rStyle w:val="CommentTok"/>
          <w:sz w:val="21"/>
          <w:lang w:eastAsia="zh-CN"/>
        </w:rPr>
        <w:t>该页</w:t>
      </w:r>
      <w:r w:rsidRPr="00C630DF">
        <w:rPr>
          <w:rStyle w:val="CommentTok"/>
          <w:sz w:val="21"/>
          <w:lang w:eastAsia="zh-CN"/>
        </w:rPr>
        <w:t>buffer</w:t>
      </w:r>
      <w:r w:rsidRPr="00C630DF">
        <w:rPr>
          <w:rStyle w:val="CommentTok"/>
          <w:sz w:val="21"/>
          <w:lang w:eastAsia="zh-CN"/>
        </w:rPr>
        <w:t>的循环链表</w:t>
      </w:r>
      <w:r w:rsidRPr="00C630DF">
        <w:rPr>
          <w:rStyle w:val="CommentTok"/>
          <w:sz w:val="21"/>
          <w:lang w:eastAsia="zh-CN"/>
        </w:rPr>
        <w:t xml:space="preserve"> */</w:t>
      </w:r>
      <w:r w:rsidRPr="00C630DF">
        <w:rPr>
          <w:sz w:val="20"/>
          <w:lang w:eastAsia="zh-CN"/>
        </w:rPr>
        <w:br/>
      </w:r>
      <w:r w:rsidRPr="00C630DF">
        <w:rPr>
          <w:rStyle w:val="NormalTok"/>
          <w:sz w:val="21"/>
          <w:lang w:eastAsia="zh-CN"/>
        </w:rPr>
        <w:t xml:space="preserve">    </w:t>
      </w:r>
      <w:r w:rsidRPr="00C630DF">
        <w:rPr>
          <w:rStyle w:val="KeywordTok"/>
          <w:sz w:val="21"/>
          <w:lang w:eastAsia="zh-CN"/>
        </w:rPr>
        <w:t>struct</w:t>
      </w:r>
      <w:r w:rsidRPr="00C630DF">
        <w:rPr>
          <w:rStyle w:val="NormalTok"/>
          <w:sz w:val="21"/>
          <w:lang w:eastAsia="zh-CN"/>
        </w:rPr>
        <w:t xml:space="preserve"> page *b_page;            </w:t>
      </w:r>
      <w:r w:rsidRPr="00C630DF">
        <w:rPr>
          <w:rStyle w:val="CommentTok"/>
          <w:sz w:val="21"/>
          <w:lang w:eastAsia="zh-CN"/>
        </w:rPr>
        <w:t xml:space="preserve">/* </w:t>
      </w:r>
      <w:r w:rsidRPr="00C630DF">
        <w:rPr>
          <w:rStyle w:val="CommentTok"/>
          <w:sz w:val="21"/>
          <w:lang w:eastAsia="zh-CN"/>
        </w:rPr>
        <w:t>该</w:t>
      </w:r>
      <w:r w:rsidRPr="00C630DF">
        <w:rPr>
          <w:rStyle w:val="CommentTok"/>
          <w:sz w:val="21"/>
          <w:lang w:eastAsia="zh-CN"/>
        </w:rPr>
        <w:t>buffer_head</w:t>
      </w:r>
      <w:r w:rsidRPr="00C630DF">
        <w:rPr>
          <w:rStyle w:val="CommentTok"/>
          <w:sz w:val="21"/>
          <w:lang w:eastAsia="zh-CN"/>
        </w:rPr>
        <w:t>映射到的</w:t>
      </w:r>
      <w:r w:rsidRPr="00C630DF">
        <w:rPr>
          <w:rStyle w:val="CommentTok"/>
          <w:sz w:val="21"/>
          <w:lang w:eastAsia="zh-CN"/>
        </w:rPr>
        <w:t>page */</w:t>
      </w:r>
      <w:r w:rsidRPr="00C630DF">
        <w:rPr>
          <w:sz w:val="20"/>
          <w:lang w:eastAsia="zh-CN"/>
        </w:rPr>
        <w:br/>
      </w:r>
      <w:r w:rsidRPr="00C630DF">
        <w:rPr>
          <w:sz w:val="20"/>
          <w:lang w:eastAsia="zh-CN"/>
        </w:rPr>
        <w:br/>
      </w:r>
      <w:r w:rsidRPr="00C630DF">
        <w:rPr>
          <w:rStyle w:val="NormalTok"/>
          <w:sz w:val="21"/>
          <w:lang w:eastAsia="zh-CN"/>
        </w:rPr>
        <w:t xml:space="preserve">    sector_t b_blocknr;         </w:t>
      </w:r>
      <w:r w:rsidRPr="00C630DF">
        <w:rPr>
          <w:rStyle w:val="CommentTok"/>
          <w:sz w:val="21"/>
          <w:lang w:eastAsia="zh-CN"/>
        </w:rPr>
        <w:t xml:space="preserve">/* </w:t>
      </w:r>
      <w:r w:rsidRPr="00C630DF">
        <w:rPr>
          <w:rStyle w:val="CommentTok"/>
          <w:sz w:val="21"/>
          <w:lang w:eastAsia="zh-CN"/>
        </w:rPr>
        <w:t>起始块号</w:t>
      </w:r>
      <w:r w:rsidRPr="00C630DF">
        <w:rPr>
          <w:rStyle w:val="CommentTok"/>
          <w:sz w:val="21"/>
          <w:lang w:eastAsia="zh-CN"/>
        </w:rPr>
        <w:t xml:space="preserve"> */</w:t>
      </w:r>
      <w:r w:rsidRPr="00C630DF">
        <w:rPr>
          <w:sz w:val="20"/>
          <w:lang w:eastAsia="zh-CN"/>
        </w:rPr>
        <w:br/>
      </w:r>
      <w:r w:rsidRPr="00C630DF">
        <w:rPr>
          <w:rStyle w:val="NormalTok"/>
          <w:sz w:val="21"/>
          <w:lang w:eastAsia="zh-CN"/>
        </w:rPr>
        <w:t xml:space="preserve">    </w:t>
      </w:r>
      <w:r w:rsidRPr="00C630DF">
        <w:rPr>
          <w:rStyle w:val="DataTypeTok"/>
          <w:sz w:val="21"/>
          <w:lang w:eastAsia="zh-CN"/>
        </w:rPr>
        <w:t>size_t</w:t>
      </w:r>
      <w:r w:rsidRPr="00C630DF">
        <w:rPr>
          <w:rStyle w:val="NormalTok"/>
          <w:sz w:val="21"/>
          <w:lang w:eastAsia="zh-CN"/>
        </w:rPr>
        <w:t xml:space="preserve"> b_size;              </w:t>
      </w:r>
      <w:r w:rsidRPr="00C630DF">
        <w:rPr>
          <w:rStyle w:val="CommentTok"/>
          <w:sz w:val="21"/>
          <w:lang w:eastAsia="zh-CN"/>
        </w:rPr>
        <w:t>/* size of mapping */</w:t>
      </w:r>
      <w:r w:rsidRPr="00C630DF">
        <w:rPr>
          <w:sz w:val="20"/>
          <w:lang w:eastAsia="zh-CN"/>
        </w:rPr>
        <w:br/>
      </w:r>
      <w:r w:rsidRPr="00C630DF">
        <w:rPr>
          <w:rStyle w:val="NormalTok"/>
          <w:sz w:val="21"/>
          <w:lang w:eastAsia="zh-CN"/>
        </w:rPr>
        <w:t xml:space="preserve">    </w:t>
      </w:r>
      <w:r w:rsidRPr="00C630DF">
        <w:rPr>
          <w:rStyle w:val="DataTypeTok"/>
          <w:sz w:val="21"/>
          <w:lang w:eastAsia="zh-CN"/>
        </w:rPr>
        <w:t>char</w:t>
      </w:r>
      <w:r w:rsidRPr="00C630DF">
        <w:rPr>
          <w:rStyle w:val="NormalTok"/>
          <w:sz w:val="21"/>
          <w:lang w:eastAsia="zh-CN"/>
        </w:rPr>
        <w:t xml:space="preserve"> *b_data;               </w:t>
      </w:r>
      <w:r w:rsidRPr="00C630DF">
        <w:rPr>
          <w:rStyle w:val="CommentTok"/>
          <w:sz w:val="21"/>
          <w:lang w:eastAsia="zh-CN"/>
        </w:rPr>
        <w:t>/* pointer to data within the page */</w:t>
      </w:r>
      <w:r w:rsidRPr="00C630DF">
        <w:rPr>
          <w:sz w:val="20"/>
          <w:lang w:eastAsia="zh-CN"/>
        </w:rPr>
        <w:br/>
      </w:r>
      <w:r w:rsidRPr="00C630DF">
        <w:rPr>
          <w:sz w:val="20"/>
          <w:lang w:eastAsia="zh-CN"/>
        </w:rPr>
        <w:br/>
      </w:r>
      <w:r w:rsidRPr="00C630DF">
        <w:rPr>
          <w:rStyle w:val="NormalTok"/>
          <w:sz w:val="21"/>
          <w:lang w:eastAsia="zh-CN"/>
        </w:rPr>
        <w:t xml:space="preserve">    </w:t>
      </w:r>
      <w:r w:rsidRPr="00C630DF">
        <w:rPr>
          <w:rStyle w:val="KeywordTok"/>
          <w:sz w:val="21"/>
          <w:lang w:eastAsia="zh-CN"/>
        </w:rPr>
        <w:t>struct</w:t>
      </w:r>
      <w:r w:rsidRPr="00C630DF">
        <w:rPr>
          <w:rStyle w:val="NormalTok"/>
          <w:sz w:val="21"/>
          <w:lang w:eastAsia="zh-CN"/>
        </w:rPr>
        <w:t xml:space="preserve"> block_device *b_bdev;</w:t>
      </w:r>
      <w:r w:rsidRPr="00C630DF">
        <w:rPr>
          <w:sz w:val="20"/>
          <w:lang w:eastAsia="zh-CN"/>
        </w:rPr>
        <w:br/>
      </w:r>
      <w:r w:rsidRPr="00C630DF">
        <w:rPr>
          <w:rStyle w:val="NormalTok"/>
          <w:sz w:val="21"/>
          <w:lang w:eastAsia="zh-CN"/>
        </w:rPr>
        <w:t xml:space="preserve">    bh_end_io_t *b_end_io;          </w:t>
      </w:r>
      <w:r w:rsidRPr="00C630DF">
        <w:rPr>
          <w:rStyle w:val="CommentTok"/>
          <w:sz w:val="21"/>
          <w:lang w:eastAsia="zh-CN"/>
        </w:rPr>
        <w:t>/* I/O completion */</w:t>
      </w:r>
      <w:r w:rsidRPr="00C630DF">
        <w:rPr>
          <w:sz w:val="20"/>
          <w:lang w:eastAsia="zh-CN"/>
        </w:rPr>
        <w:br/>
      </w:r>
      <w:r w:rsidRPr="00C630DF">
        <w:rPr>
          <w:rStyle w:val="NormalTok"/>
          <w:sz w:val="21"/>
          <w:lang w:eastAsia="zh-CN"/>
        </w:rPr>
        <w:t xml:space="preserve">    </w:t>
      </w:r>
      <w:r w:rsidRPr="00C630DF">
        <w:rPr>
          <w:rStyle w:val="DataTypeTok"/>
          <w:sz w:val="21"/>
          <w:lang w:eastAsia="zh-CN"/>
        </w:rPr>
        <w:t>void</w:t>
      </w:r>
      <w:r w:rsidRPr="00C630DF">
        <w:rPr>
          <w:rStyle w:val="NormalTok"/>
          <w:sz w:val="21"/>
          <w:lang w:eastAsia="zh-CN"/>
        </w:rPr>
        <w:t xml:space="preserve"> *b_private;            </w:t>
      </w:r>
      <w:r w:rsidRPr="00C630DF">
        <w:rPr>
          <w:rStyle w:val="CommentTok"/>
          <w:sz w:val="21"/>
          <w:lang w:eastAsia="zh-CN"/>
        </w:rPr>
        <w:t>/* reserved for b_end_io */</w:t>
      </w:r>
      <w:r w:rsidRPr="00C630DF">
        <w:rPr>
          <w:sz w:val="20"/>
          <w:lang w:eastAsia="zh-CN"/>
        </w:rPr>
        <w:br/>
      </w:r>
      <w:r w:rsidRPr="00C630DF">
        <w:rPr>
          <w:rStyle w:val="NormalTok"/>
          <w:sz w:val="21"/>
          <w:lang w:eastAsia="zh-CN"/>
        </w:rPr>
        <w:t xml:space="preserve">    </w:t>
      </w:r>
      <w:r w:rsidRPr="00C630DF">
        <w:rPr>
          <w:rStyle w:val="KeywordTok"/>
          <w:sz w:val="21"/>
          <w:lang w:eastAsia="zh-CN"/>
        </w:rPr>
        <w:t>struct</w:t>
      </w:r>
      <w:r w:rsidRPr="00C630DF">
        <w:rPr>
          <w:rStyle w:val="NormalTok"/>
          <w:sz w:val="21"/>
          <w:lang w:eastAsia="zh-CN"/>
        </w:rPr>
        <w:t xml:space="preserve"> list_head b_assoc_buffers;   </w:t>
      </w:r>
      <w:r w:rsidRPr="00C630DF">
        <w:rPr>
          <w:rStyle w:val="CommentTok"/>
          <w:sz w:val="21"/>
          <w:lang w:eastAsia="zh-CN"/>
        </w:rPr>
        <w:t>/* associated with another mapping */</w:t>
      </w:r>
      <w:r w:rsidRPr="00C630DF">
        <w:rPr>
          <w:sz w:val="20"/>
          <w:lang w:eastAsia="zh-CN"/>
        </w:rPr>
        <w:br/>
      </w:r>
      <w:r w:rsidRPr="00C630DF">
        <w:rPr>
          <w:rStyle w:val="NormalTok"/>
          <w:sz w:val="21"/>
          <w:lang w:eastAsia="zh-CN"/>
        </w:rPr>
        <w:t xml:space="preserve">    </w:t>
      </w:r>
      <w:r w:rsidRPr="00C630DF">
        <w:rPr>
          <w:rStyle w:val="KeywordTok"/>
          <w:sz w:val="21"/>
          <w:lang w:eastAsia="zh-CN"/>
        </w:rPr>
        <w:t>struct</w:t>
      </w:r>
      <w:r w:rsidRPr="00C630DF">
        <w:rPr>
          <w:rStyle w:val="NormalTok"/>
          <w:sz w:val="21"/>
          <w:lang w:eastAsia="zh-CN"/>
        </w:rPr>
        <w:t xml:space="preserve"> address_space *b_assoc_map;  </w:t>
      </w:r>
      <w:r w:rsidRPr="00C630DF">
        <w:rPr>
          <w:rStyle w:val="CommentTok"/>
          <w:sz w:val="21"/>
          <w:lang w:eastAsia="zh-CN"/>
        </w:rPr>
        <w:t>/* mapping this buffer is</w:t>
      </w:r>
      <w:r w:rsidRPr="00C630DF">
        <w:rPr>
          <w:sz w:val="20"/>
          <w:lang w:eastAsia="zh-CN"/>
        </w:rPr>
        <w:br/>
      </w:r>
      <w:r w:rsidRPr="00C630DF">
        <w:rPr>
          <w:rStyle w:val="CommentTok"/>
          <w:sz w:val="21"/>
          <w:lang w:eastAsia="zh-CN"/>
        </w:rPr>
        <w:t xml:space="preserve">                           associated with */</w:t>
      </w:r>
      <w:r w:rsidRPr="00C630DF">
        <w:rPr>
          <w:sz w:val="20"/>
          <w:lang w:eastAsia="zh-CN"/>
        </w:rPr>
        <w:br/>
      </w:r>
      <w:r w:rsidRPr="00C630DF">
        <w:rPr>
          <w:rStyle w:val="NormalTok"/>
          <w:sz w:val="21"/>
          <w:lang w:eastAsia="zh-CN"/>
        </w:rPr>
        <w:t xml:space="preserve">    atomic_t b_count;           </w:t>
      </w:r>
      <w:r w:rsidRPr="00C630DF">
        <w:rPr>
          <w:rStyle w:val="CommentTok"/>
          <w:sz w:val="21"/>
          <w:lang w:eastAsia="zh-CN"/>
        </w:rPr>
        <w:t xml:space="preserve">/* </w:t>
      </w:r>
      <w:r w:rsidRPr="00C630DF">
        <w:rPr>
          <w:rStyle w:val="CommentTok"/>
          <w:sz w:val="21"/>
          <w:lang w:eastAsia="zh-CN"/>
        </w:rPr>
        <w:t>引用计数</w:t>
      </w:r>
      <w:r w:rsidRPr="00C630DF">
        <w:rPr>
          <w:rStyle w:val="CommentTok"/>
          <w:sz w:val="21"/>
          <w:lang w:eastAsia="zh-CN"/>
        </w:rPr>
        <w:t xml:space="preserve"> */</w:t>
      </w:r>
      <w:r w:rsidRPr="00C630DF">
        <w:rPr>
          <w:sz w:val="20"/>
          <w:lang w:eastAsia="zh-CN"/>
        </w:rPr>
        <w:br/>
      </w:r>
      <w:r w:rsidRPr="00C630DF">
        <w:rPr>
          <w:rStyle w:val="NormalTok"/>
          <w:sz w:val="21"/>
          <w:lang w:eastAsia="zh-CN"/>
        </w:rPr>
        <w:t>};</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rStyle w:val="VerbatimChar"/>
          <w:sz w:val="21"/>
        </w:rPr>
        <w:t>b_state</w:t>
      </w:r>
      <w:r w:rsidRPr="00C630DF">
        <w:rPr>
          <w:sz w:val="21"/>
        </w:rPr>
        <w:t>：</w:t>
      </w:r>
      <w:r w:rsidRPr="00C630DF">
        <w:rPr>
          <w:sz w:val="21"/>
        </w:rPr>
        <w:t>buffer</w:t>
      </w:r>
      <w:r w:rsidRPr="00C630DF">
        <w:rPr>
          <w:sz w:val="21"/>
        </w:rPr>
        <w:t>的状态。可能是下表中的值</w:t>
      </w:r>
    </w:p>
    <w:p w:rsidR="00BE6D38" w:rsidRPr="00C630DF" w:rsidRDefault="00BE6D38" w:rsidP="00D74C32">
      <w:pPr>
        <w:pStyle w:val="Compact"/>
        <w:numPr>
          <w:ilvl w:val="0"/>
          <w:numId w:val="18"/>
        </w:numPr>
        <w:adjustRightInd w:val="0"/>
        <w:snapToGrid w:val="0"/>
        <w:spacing w:before="0" w:after="0"/>
        <w:contextualSpacing/>
        <w:rPr>
          <w:sz w:val="21"/>
          <w:lang w:eastAsia="zh-CN"/>
        </w:rPr>
      </w:pPr>
      <w:r w:rsidRPr="00C630DF">
        <w:rPr>
          <w:rStyle w:val="VerbatimChar"/>
          <w:sz w:val="21"/>
        </w:rPr>
        <w:t>b_count</w:t>
      </w:r>
      <w:r w:rsidRPr="00C630DF">
        <w:rPr>
          <w:sz w:val="21"/>
        </w:rPr>
        <w:t>：</w:t>
      </w:r>
      <w:r w:rsidRPr="00C630DF">
        <w:rPr>
          <w:sz w:val="21"/>
        </w:rPr>
        <w:t>buffer</w:t>
      </w:r>
      <w:r w:rsidRPr="00C630DF">
        <w:rPr>
          <w:sz w:val="21"/>
        </w:rPr>
        <w:t>的使用计数。这个值通过两个内联函数进行增加和减小，它们定义在</w:t>
      </w:r>
      <w:r w:rsidRPr="00C630DF">
        <w:rPr>
          <w:rStyle w:val="VerbatimChar"/>
          <w:sz w:val="21"/>
        </w:rPr>
        <w:t>&lt;linux/buffer_head.h&gt;</w:t>
      </w:r>
      <w:r w:rsidRPr="00C630DF">
        <w:rPr>
          <w:sz w:val="21"/>
        </w:rPr>
        <w:t>中</w:t>
      </w:r>
      <w:r w:rsidRPr="00C630DF">
        <w:rPr>
          <w:sz w:val="21"/>
        </w:rPr>
        <w:t xml:space="preserve"> </w:t>
      </w:r>
      <w:r w:rsidRPr="00C630DF">
        <w:rPr>
          <w:rStyle w:val="VerbatimChar"/>
          <w:sz w:val="21"/>
        </w:rPr>
        <w:t xml:space="preserve">c   static inline void get_bh(struct buffer_head *bh) </w:t>
      </w:r>
      <w:r w:rsidRPr="00C630DF">
        <w:rPr>
          <w:rStyle w:val="VerbatimChar"/>
          <w:sz w:val="21"/>
        </w:rPr>
        <w:lastRenderedPageBreak/>
        <w:t>{       atomic_inc(&amp;bh-&gt;b_count);   }   static inline void put_bh(struct buffer_head *bh) {       atomic_dec(&amp;bh-&gt;b_count);   }</w:t>
      </w:r>
      <w:r w:rsidRPr="00C630DF">
        <w:rPr>
          <w:sz w:val="21"/>
        </w:rPr>
        <w:t xml:space="preserve"> </w:t>
      </w:r>
      <w:r w:rsidRPr="00C630DF">
        <w:rPr>
          <w:sz w:val="21"/>
        </w:rPr>
        <w:t>在操作一个</w:t>
      </w:r>
      <w:r w:rsidRPr="00C630DF">
        <w:rPr>
          <w:sz w:val="21"/>
        </w:rPr>
        <w:t>buffer</w:t>
      </w:r>
      <w:r w:rsidRPr="00C630DF">
        <w:rPr>
          <w:sz w:val="21"/>
        </w:rPr>
        <w:t>前，需要调用</w:t>
      </w:r>
      <w:r w:rsidRPr="00C630DF">
        <w:rPr>
          <w:rStyle w:val="VerbatimChar"/>
          <w:sz w:val="21"/>
        </w:rPr>
        <w:t>get_bh()</w:t>
      </w:r>
      <w:r w:rsidRPr="00C630DF">
        <w:rPr>
          <w:sz w:val="21"/>
        </w:rPr>
        <w:t>增加这个</w:t>
      </w:r>
      <w:r w:rsidRPr="00C630DF">
        <w:rPr>
          <w:sz w:val="21"/>
        </w:rPr>
        <w:t>buffer</w:t>
      </w:r>
      <w:r w:rsidRPr="00C630DF">
        <w:rPr>
          <w:sz w:val="21"/>
        </w:rPr>
        <w:t>的使用计数，确保</w:t>
      </w:r>
      <w:r w:rsidRPr="00C630DF">
        <w:rPr>
          <w:sz w:val="21"/>
        </w:rPr>
        <w:t>buffer</w:t>
      </w:r>
      <w:r w:rsidRPr="00C630DF">
        <w:rPr>
          <w:sz w:val="21"/>
        </w:rPr>
        <w:t>不会意外释放。</w:t>
      </w:r>
      <w:r w:rsidRPr="00C630DF">
        <w:rPr>
          <w:sz w:val="21"/>
          <w:lang w:eastAsia="zh-CN"/>
        </w:rPr>
        <w:t>当操作完成后，调用</w:t>
      </w:r>
      <w:r w:rsidRPr="00C630DF">
        <w:rPr>
          <w:rStyle w:val="VerbatimChar"/>
          <w:sz w:val="21"/>
          <w:lang w:eastAsia="zh-CN"/>
        </w:rPr>
        <w:t>put_bh()</w:t>
      </w:r>
      <w:r w:rsidRPr="00C630DF">
        <w:rPr>
          <w:sz w:val="21"/>
          <w:lang w:eastAsia="zh-CN"/>
        </w:rPr>
        <w:t>函数减小使用计数</w:t>
      </w:r>
    </w:p>
    <w:p w:rsidR="00BE6D38" w:rsidRPr="00C630DF" w:rsidRDefault="00BE6D38" w:rsidP="00D74C32">
      <w:pPr>
        <w:pStyle w:val="Compact"/>
        <w:numPr>
          <w:ilvl w:val="0"/>
          <w:numId w:val="18"/>
        </w:numPr>
        <w:adjustRightInd w:val="0"/>
        <w:snapToGrid w:val="0"/>
        <w:spacing w:before="0" w:after="0"/>
        <w:contextualSpacing/>
        <w:rPr>
          <w:sz w:val="21"/>
          <w:lang w:eastAsia="zh-CN"/>
        </w:rPr>
      </w:pPr>
      <w:r w:rsidRPr="00C630DF">
        <w:rPr>
          <w:rStyle w:val="VerbatimChar"/>
          <w:sz w:val="21"/>
          <w:lang w:eastAsia="zh-CN"/>
        </w:rPr>
        <w:t>b_bdev</w:t>
      </w:r>
      <w:r w:rsidRPr="00C630DF">
        <w:rPr>
          <w:sz w:val="21"/>
          <w:lang w:eastAsia="zh-CN"/>
        </w:rPr>
        <w:t>：</w:t>
      </w:r>
      <w:r w:rsidRPr="00C630DF">
        <w:rPr>
          <w:sz w:val="21"/>
          <w:lang w:eastAsia="zh-CN"/>
        </w:rPr>
        <w:t>buffer</w:t>
      </w:r>
      <w:r w:rsidRPr="00C630DF">
        <w:rPr>
          <w:sz w:val="21"/>
          <w:lang w:eastAsia="zh-CN"/>
        </w:rPr>
        <w:t>对应的块设备</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rStyle w:val="VerbatimChar"/>
          <w:sz w:val="21"/>
        </w:rPr>
        <w:t>b_blocknr</w:t>
      </w:r>
      <w:r w:rsidRPr="00C630DF">
        <w:rPr>
          <w:sz w:val="21"/>
        </w:rPr>
        <w:t>：</w:t>
      </w:r>
      <w:r w:rsidRPr="00C630DF">
        <w:rPr>
          <w:sz w:val="21"/>
        </w:rPr>
        <w:t>buffer</w:t>
      </w:r>
      <w:r w:rsidRPr="00C630DF">
        <w:rPr>
          <w:sz w:val="21"/>
        </w:rPr>
        <w:t>对应块的逻辑块号</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rStyle w:val="VerbatimChar"/>
          <w:sz w:val="21"/>
        </w:rPr>
        <w:t>b_page</w:t>
      </w:r>
      <w:r w:rsidRPr="00C630DF">
        <w:rPr>
          <w:sz w:val="21"/>
        </w:rPr>
        <w:t>：指向</w:t>
      </w:r>
      <w:r w:rsidRPr="00C630DF">
        <w:rPr>
          <w:sz w:val="21"/>
        </w:rPr>
        <w:t>buffer</w:t>
      </w:r>
      <w:r w:rsidRPr="00C630DF">
        <w:rPr>
          <w:sz w:val="21"/>
        </w:rPr>
        <w:t>对应的</w:t>
      </w:r>
      <w:r w:rsidRPr="00C630DF">
        <w:rPr>
          <w:sz w:val="21"/>
        </w:rPr>
        <w:t>page</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rStyle w:val="VerbatimChar"/>
          <w:sz w:val="21"/>
        </w:rPr>
        <w:t>b_data</w:t>
      </w:r>
      <w:r w:rsidRPr="00C630DF">
        <w:rPr>
          <w:sz w:val="21"/>
        </w:rPr>
        <w:t>：直接指向具体的块（</w:t>
      </w:r>
      <w:r w:rsidRPr="00C630DF">
        <w:rPr>
          <w:sz w:val="21"/>
        </w:rPr>
        <w:t>buffer</w:t>
      </w:r>
      <w:r w:rsidRPr="00C630DF">
        <w:rPr>
          <w:sz w:val="21"/>
        </w:rPr>
        <w:t>对应的块位于内存</w:t>
      </w:r>
      <w:r w:rsidRPr="00C630DF">
        <w:rPr>
          <w:rStyle w:val="VerbatimChar"/>
          <w:sz w:val="21"/>
        </w:rPr>
        <w:t>b_data</w:t>
      </w:r>
      <w:r w:rsidRPr="00C630DF">
        <w:rPr>
          <w:sz w:val="21"/>
        </w:rPr>
        <w:t>到</w:t>
      </w:r>
      <w:r w:rsidRPr="00C630DF">
        <w:rPr>
          <w:rStyle w:val="VerbatimChar"/>
          <w:sz w:val="21"/>
        </w:rPr>
        <w:t>b_data+b_size</w:t>
      </w:r>
      <w:r w:rsidRPr="00C630DF">
        <w:rPr>
          <w:sz w:val="21"/>
        </w:rPr>
        <w:t>范围内）</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rStyle w:val="VerbatimChar"/>
          <w:sz w:val="21"/>
        </w:rPr>
        <w:t>b_size</w:t>
      </w:r>
      <w:r w:rsidRPr="00C630DF">
        <w:rPr>
          <w:sz w:val="21"/>
        </w:rPr>
        <w:t>：块的大小</w:t>
      </w:r>
    </w:p>
    <w:tbl>
      <w:tblPr>
        <w:tblStyle w:val="Table"/>
        <w:tblW w:w="5000" w:type="pct"/>
        <w:tblLook w:val="04A0" w:firstRow="1" w:lastRow="0" w:firstColumn="1" w:lastColumn="0" w:noHBand="0" w:noVBand="1"/>
      </w:tblPr>
      <w:tblGrid>
        <w:gridCol w:w="1652"/>
        <w:gridCol w:w="8094"/>
      </w:tblGrid>
      <w:tr w:rsidR="001E796B">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标志值</w:t>
            </w:r>
          </w:p>
        </w:tc>
        <w:tc>
          <w:tcPr>
            <w:tcW w:w="0" w:type="auto"/>
            <w:vAlign w:val="bottom"/>
          </w:tcPr>
          <w:p w:rsidR="00BE6D38" w:rsidRPr="00C630DF" w:rsidRDefault="00BE6D38" w:rsidP="00D74C32">
            <w:pPr>
              <w:pStyle w:val="Compact"/>
              <w:adjustRightInd w:val="0"/>
              <w:snapToGrid w:val="0"/>
              <w:spacing w:before="0" w:after="0"/>
              <w:contextualSpacing/>
              <w:jc w:val="center"/>
              <w:rPr>
                <w:sz w:val="21"/>
              </w:rPr>
            </w:pPr>
            <w:r w:rsidRPr="00C630DF">
              <w:rPr>
                <w:sz w:val="21"/>
              </w:rPr>
              <w:t>描述</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BH_Uptodate</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contains valid data</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BH_Dirty</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is dirty</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BH_Lock</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is undergoing disk I/O and is locked to prevent concurrent access</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BH_Req</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is involved in an I/O request</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BH_Mapped</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is a valid buffer mapped to an on-disk block</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BH_New</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is newly mapped via get_block() and not yet accessed</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BH_Async_Read</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is undergoing asynchronous read I/O via end_buffer_async_read()</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BH_Async_Write</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is undergoing asynchronous write I/O via end_buffer_async_write()</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BH_Delay</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does not yet have an associated on-disk block (delayed allocation)</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BH_Boundary</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forms the boundary of contiguous blocks—the next block is discontinuous</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BH_Write_EIO</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incurred an I/O error on write</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BH_Ordered</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Ordered write</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BH_Eopnotsupp</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Buffer incurred a “not supported” error</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BH_Unwritten</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Space for the buffer has been allocated on disk but the actual data has not yet been written out</w:t>
            </w:r>
          </w:p>
        </w:tc>
      </w:tr>
      <w:tr w:rsidR="00BE6D38" w:rsidRPr="00C630DF">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BH_Quiet</w:t>
            </w:r>
          </w:p>
        </w:tc>
        <w:tc>
          <w:tcPr>
            <w:tcW w:w="0" w:type="auto"/>
          </w:tcPr>
          <w:p w:rsidR="00BE6D38" w:rsidRPr="00C630DF" w:rsidRDefault="00BE6D38" w:rsidP="00D74C32">
            <w:pPr>
              <w:pStyle w:val="Compact"/>
              <w:adjustRightInd w:val="0"/>
              <w:snapToGrid w:val="0"/>
              <w:spacing w:before="0" w:after="0"/>
              <w:contextualSpacing/>
              <w:jc w:val="center"/>
              <w:rPr>
                <w:sz w:val="21"/>
              </w:rPr>
            </w:pPr>
            <w:r w:rsidRPr="00C630DF">
              <w:rPr>
                <w:sz w:val="21"/>
              </w:rPr>
              <w:t>Suppress errors for this buffer</w:t>
            </w:r>
          </w:p>
        </w:tc>
      </w:tr>
    </w:tbl>
    <w:p w:rsidR="00BE6D38" w:rsidRPr="00C630DF" w:rsidRDefault="00BE6D38" w:rsidP="00D74C32">
      <w:pPr>
        <w:pStyle w:val="ac"/>
        <w:adjustRightInd w:val="0"/>
        <w:snapToGrid w:val="0"/>
        <w:spacing w:before="0" w:after="0"/>
        <w:contextualSpacing/>
        <w:rPr>
          <w:sz w:val="21"/>
        </w:rPr>
      </w:pPr>
      <w:r w:rsidRPr="00C630DF">
        <w:rPr>
          <w:b/>
          <w:color w:val="FF0000"/>
          <w:sz w:val="21"/>
        </w:rPr>
        <w:t>总的来说，</w:t>
      </w:r>
      <w:r w:rsidRPr="00C630DF">
        <w:rPr>
          <w:rStyle w:val="VerbatimChar"/>
          <w:sz w:val="21"/>
        </w:rPr>
        <w:t>buffer_head</w:t>
      </w:r>
      <w:r w:rsidRPr="00C630DF">
        <w:rPr>
          <w:b/>
          <w:color w:val="FF0000"/>
          <w:sz w:val="21"/>
        </w:rPr>
        <w:t>包含内核操作</w:t>
      </w:r>
      <w:r w:rsidRPr="00C630DF">
        <w:rPr>
          <w:b/>
          <w:color w:val="FF0000"/>
          <w:sz w:val="21"/>
        </w:rPr>
        <w:t>buffer</w:t>
      </w:r>
      <w:r w:rsidRPr="00C630DF">
        <w:rPr>
          <w:b/>
          <w:color w:val="FF0000"/>
          <w:sz w:val="21"/>
        </w:rPr>
        <w:t>需要用到控制信息，它描绘了内存中</w:t>
      </w:r>
      <w:r w:rsidRPr="00C630DF">
        <w:rPr>
          <w:b/>
          <w:color w:val="FF0000"/>
          <w:sz w:val="21"/>
        </w:rPr>
        <w:t>buffer</w:t>
      </w:r>
      <w:r w:rsidRPr="00C630DF">
        <w:rPr>
          <w:b/>
          <w:color w:val="FF0000"/>
          <w:sz w:val="21"/>
        </w:rPr>
        <w:t>和磁盘块之间的映射关系</w:t>
      </w:r>
    </w:p>
    <w:p w:rsidR="00BE6D38" w:rsidRPr="00C630DF" w:rsidRDefault="00BE6D38" w:rsidP="00D74C32">
      <w:pPr>
        <w:pStyle w:val="ac"/>
        <w:adjustRightInd w:val="0"/>
        <w:snapToGrid w:val="0"/>
        <w:spacing w:before="0" w:after="0"/>
        <w:contextualSpacing/>
        <w:rPr>
          <w:sz w:val="21"/>
        </w:rPr>
      </w:pPr>
    </w:p>
    <w:p w:rsidR="00BE6D38" w:rsidRPr="00C630DF" w:rsidRDefault="00BE6D38" w:rsidP="00D74C32">
      <w:pPr>
        <w:pStyle w:val="210"/>
        <w:adjustRightInd w:val="0"/>
        <w:snapToGrid w:val="0"/>
        <w:spacing w:before="0"/>
        <w:contextualSpacing/>
        <w:rPr>
          <w:rFonts w:ascii="黑体" w:eastAsia="黑体" w:hAnsi="黑体"/>
          <w:b w:val="0"/>
          <w:sz w:val="24"/>
        </w:rPr>
      </w:pPr>
      <w:bookmarkStart w:id="980" w:name="bio结构"/>
      <w:bookmarkStart w:id="981" w:name="_Toc8057289"/>
      <w:bookmarkStart w:id="982" w:name="_Toc9409976"/>
      <w:bookmarkStart w:id="983" w:name="_Toc9417170"/>
      <w:r w:rsidRPr="00C630DF">
        <w:rPr>
          <w:rFonts w:ascii="黑体" w:eastAsia="黑体" w:hAnsi="黑体"/>
          <w:b w:val="0"/>
          <w:sz w:val="24"/>
        </w:rPr>
        <w:t>5.bio结构</w:t>
      </w:r>
      <w:bookmarkEnd w:id="980"/>
      <w:bookmarkEnd w:id="981"/>
      <w:bookmarkEnd w:id="982"/>
      <w:bookmarkEnd w:id="983"/>
    </w:p>
    <w:p w:rsidR="00BE6D38" w:rsidRPr="00C630DF" w:rsidRDefault="00BE6D38" w:rsidP="00D74C32">
      <w:pPr>
        <w:pStyle w:val="FirstParagraph"/>
        <w:adjustRightInd w:val="0"/>
        <w:snapToGrid w:val="0"/>
        <w:spacing w:before="0" w:after="0"/>
        <w:contextualSpacing/>
        <w:rPr>
          <w:sz w:val="21"/>
          <w:lang w:eastAsia="zh-CN"/>
        </w:rPr>
      </w:pPr>
      <w:r w:rsidRPr="00C630DF">
        <w:rPr>
          <w:rStyle w:val="VerbatimChar"/>
          <w:sz w:val="21"/>
        </w:rPr>
        <w:t>bio</w:t>
      </w:r>
      <w:r w:rsidRPr="00C630DF">
        <w:rPr>
          <w:sz w:val="21"/>
        </w:rPr>
        <w:t>结构是内核中块</w:t>
      </w:r>
      <w:r w:rsidRPr="00C630DF">
        <w:rPr>
          <w:sz w:val="21"/>
        </w:rPr>
        <w:t>I/O</w:t>
      </w:r>
      <w:r w:rsidRPr="00C630DF">
        <w:rPr>
          <w:sz w:val="21"/>
        </w:rPr>
        <w:t>的基本容器，定义在</w:t>
      </w:r>
      <w:r w:rsidRPr="00C630DF">
        <w:rPr>
          <w:rStyle w:val="VerbatimChar"/>
          <w:sz w:val="21"/>
        </w:rPr>
        <w:t>&lt;linux/bio.h&gt;</w:t>
      </w:r>
      <w:r w:rsidRPr="00C630DF">
        <w:rPr>
          <w:sz w:val="21"/>
        </w:rPr>
        <w:t>中。</w:t>
      </w:r>
      <w:r w:rsidRPr="00C630DF">
        <w:rPr>
          <w:sz w:val="21"/>
          <w:lang w:eastAsia="zh-CN"/>
        </w:rPr>
        <w:t>它</w:t>
      </w:r>
      <w:r w:rsidRPr="00C630DF">
        <w:rPr>
          <w:b/>
          <w:color w:val="FF0000"/>
          <w:sz w:val="21"/>
          <w:lang w:eastAsia="zh-CN"/>
        </w:rPr>
        <w:t>代表一个活动的块</w:t>
      </w:r>
      <w:r w:rsidRPr="00C630DF">
        <w:rPr>
          <w:b/>
          <w:color w:val="FF0000"/>
          <w:sz w:val="21"/>
          <w:lang w:eastAsia="zh-CN"/>
        </w:rPr>
        <w:t>I/O</w:t>
      </w:r>
      <w:r w:rsidRPr="00C630DF">
        <w:rPr>
          <w:b/>
          <w:color w:val="FF0000"/>
          <w:sz w:val="21"/>
          <w:lang w:eastAsia="zh-CN"/>
        </w:rPr>
        <w:t>操作</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这个块</w:t>
      </w:r>
      <w:r w:rsidRPr="00C630DF">
        <w:rPr>
          <w:sz w:val="21"/>
          <w:lang w:eastAsia="zh-CN"/>
        </w:rPr>
        <w:t>I/O</w:t>
      </w:r>
      <w:r w:rsidRPr="00C630DF">
        <w:rPr>
          <w:sz w:val="21"/>
          <w:lang w:eastAsia="zh-CN"/>
        </w:rPr>
        <w:t>操作的对象是以片段</w:t>
      </w:r>
      <w:r w:rsidRPr="00C630DF">
        <w:rPr>
          <w:sz w:val="21"/>
          <w:lang w:eastAsia="zh-CN"/>
        </w:rPr>
        <w:t>(segement)</w:t>
      </w:r>
      <w:r w:rsidRPr="00C630DF">
        <w:rPr>
          <w:sz w:val="21"/>
          <w:lang w:eastAsia="zh-CN"/>
        </w:rPr>
        <w:t>组织的链表。</w:t>
      </w:r>
      <w:r w:rsidRPr="00C630DF">
        <w:rPr>
          <w:b/>
          <w:color w:val="FF0000"/>
          <w:sz w:val="21"/>
          <w:lang w:eastAsia="zh-CN"/>
        </w:rPr>
        <w:t>片段</w:t>
      </w:r>
      <w:r w:rsidRPr="00C630DF">
        <w:rPr>
          <w:b/>
          <w:color w:val="FF0000"/>
          <w:sz w:val="21"/>
          <w:lang w:eastAsia="zh-CN"/>
        </w:rPr>
        <w:t>(segement)</w:t>
      </w:r>
      <w:r w:rsidRPr="00C630DF">
        <w:rPr>
          <w:b/>
          <w:color w:val="FF0000"/>
          <w:sz w:val="21"/>
          <w:lang w:eastAsia="zh-CN"/>
        </w:rPr>
        <w:t>是一个</w:t>
      </w:r>
      <w:r w:rsidRPr="00C630DF">
        <w:rPr>
          <w:b/>
          <w:color w:val="FF0000"/>
          <w:sz w:val="21"/>
          <w:lang w:eastAsia="zh-CN"/>
        </w:rPr>
        <w:t>buffer</w:t>
      </w:r>
      <w:r w:rsidRPr="00C630DF">
        <w:rPr>
          <w:b/>
          <w:color w:val="FF0000"/>
          <w:sz w:val="21"/>
          <w:lang w:eastAsia="zh-CN"/>
        </w:rPr>
        <w:t>在内存中连续的一块数据，用</w:t>
      </w:r>
      <w:r w:rsidRPr="00C630DF">
        <w:rPr>
          <w:rStyle w:val="VerbatimChar"/>
          <w:sz w:val="21"/>
          <w:lang w:eastAsia="zh-CN"/>
        </w:rPr>
        <w:t>bio_vec</w:t>
      </w:r>
      <w:r w:rsidRPr="00C630DF">
        <w:rPr>
          <w:b/>
          <w:color w:val="FF0000"/>
          <w:sz w:val="21"/>
          <w:lang w:eastAsia="zh-CN"/>
        </w:rPr>
        <w:t>结构表示</w:t>
      </w:r>
      <w:r w:rsidRPr="00C630DF">
        <w:rPr>
          <w:sz w:val="21"/>
          <w:lang w:eastAsia="zh-CN"/>
        </w:rPr>
        <w:t>，因此，单个</w:t>
      </w:r>
      <w:r w:rsidRPr="00C630DF">
        <w:rPr>
          <w:sz w:val="21"/>
          <w:lang w:eastAsia="zh-CN"/>
        </w:rPr>
        <w:t>buffer</w:t>
      </w:r>
      <w:r w:rsidRPr="00C630DF">
        <w:rPr>
          <w:sz w:val="21"/>
          <w:lang w:eastAsia="zh-CN"/>
        </w:rPr>
        <w:t>不一定要在内存中连续（意思就是，可以由分散在内存中的多个连续的数据区</w:t>
      </w:r>
      <w:r w:rsidRPr="00C630DF">
        <w:rPr>
          <w:sz w:val="21"/>
          <w:lang w:eastAsia="zh-CN"/>
        </w:rPr>
        <w:t>——</w:t>
      </w:r>
      <w:r w:rsidRPr="00C630DF">
        <w:rPr>
          <w:sz w:val="21"/>
          <w:lang w:eastAsia="zh-CN"/>
        </w:rPr>
        <w:t>片段，组成一个</w:t>
      </w:r>
      <w:r w:rsidRPr="00C630DF">
        <w:rPr>
          <w:sz w:val="21"/>
          <w:lang w:eastAsia="zh-CN"/>
        </w:rPr>
        <w:t>buffer</w:t>
      </w:r>
      <w:r w:rsidRPr="00C630DF">
        <w:rPr>
          <w:sz w:val="21"/>
          <w:lang w:eastAsia="zh-CN"/>
        </w:rPr>
        <w:t>）。即使单个</w:t>
      </w:r>
      <w:r w:rsidRPr="00C630DF">
        <w:rPr>
          <w:sz w:val="21"/>
          <w:lang w:eastAsia="zh-CN"/>
        </w:rPr>
        <w:t>buffer</w:t>
      </w:r>
      <w:r w:rsidRPr="00C630DF">
        <w:rPr>
          <w:sz w:val="21"/>
          <w:lang w:eastAsia="zh-CN"/>
        </w:rPr>
        <w:t>的数据可能分散在内存中的多个位置，</w:t>
      </w:r>
      <w:r w:rsidRPr="00C630DF">
        <w:rPr>
          <w:sz w:val="21"/>
          <w:lang w:eastAsia="zh-CN"/>
        </w:rPr>
        <w:t>bio</w:t>
      </w:r>
      <w:r w:rsidRPr="00C630DF">
        <w:rPr>
          <w:sz w:val="21"/>
          <w:lang w:eastAsia="zh-CN"/>
        </w:rPr>
        <w:t>结构也提供了对这个</w:t>
      </w:r>
      <w:r w:rsidRPr="00C630DF">
        <w:rPr>
          <w:sz w:val="21"/>
          <w:lang w:eastAsia="zh-CN"/>
        </w:rPr>
        <w:t>buffer</w:t>
      </w:r>
      <w:r w:rsidRPr="00C630DF">
        <w:rPr>
          <w:sz w:val="21"/>
          <w:lang w:eastAsia="zh-CN"/>
        </w:rPr>
        <w:t>操作的能力</w:t>
      </w:r>
      <w:r w:rsidRPr="00C630DF">
        <w:rPr>
          <w:sz w:val="21"/>
          <w:lang w:eastAsia="zh-CN"/>
        </w:rPr>
        <w:t>(scatter-gather I/O)</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lang w:eastAsia="zh-CN"/>
        </w:rPr>
        <w:t>struct</w:t>
      </w:r>
      <w:r w:rsidRPr="00C630DF">
        <w:rPr>
          <w:rStyle w:val="NormalTok"/>
          <w:sz w:val="21"/>
          <w:lang w:eastAsia="zh-CN"/>
        </w:rPr>
        <w:t xml:space="preserve"> bio {</w:t>
      </w:r>
      <w:r w:rsidRPr="00C630DF">
        <w:rPr>
          <w:sz w:val="20"/>
          <w:lang w:eastAsia="zh-CN"/>
        </w:rPr>
        <w:br/>
      </w:r>
      <w:r w:rsidRPr="00C630DF">
        <w:rPr>
          <w:rStyle w:val="NormalTok"/>
          <w:sz w:val="21"/>
          <w:lang w:eastAsia="zh-CN"/>
        </w:rPr>
        <w:t xml:space="preserve">    sector_t        bi_sector;  </w:t>
      </w:r>
      <w:r w:rsidRPr="00C630DF">
        <w:rPr>
          <w:rStyle w:val="CommentTok"/>
          <w:sz w:val="21"/>
          <w:lang w:eastAsia="zh-CN"/>
        </w:rPr>
        <w:t>/* device address in 512 byte</w:t>
      </w:r>
      <w:r w:rsidRPr="00C630DF">
        <w:rPr>
          <w:sz w:val="20"/>
          <w:lang w:eastAsia="zh-CN"/>
        </w:rPr>
        <w:br/>
      </w:r>
      <w:r w:rsidRPr="00C630DF">
        <w:rPr>
          <w:rStyle w:val="CommentTok"/>
          <w:sz w:val="21"/>
          <w:lang w:eastAsia="zh-CN"/>
        </w:rPr>
        <w:t xml:space="preserve">                           sectors */</w:t>
      </w:r>
      <w:r w:rsidRPr="00C630DF">
        <w:rPr>
          <w:sz w:val="20"/>
          <w:lang w:eastAsia="zh-CN"/>
        </w:rPr>
        <w:br/>
      </w:r>
      <w:r w:rsidRPr="00C630DF">
        <w:rPr>
          <w:rStyle w:val="NormalTok"/>
          <w:sz w:val="21"/>
          <w:lang w:eastAsia="zh-CN"/>
        </w:rPr>
        <w:t xml:space="preserve">    </w:t>
      </w:r>
      <w:r w:rsidRPr="00C630DF">
        <w:rPr>
          <w:rStyle w:val="KeywordTok"/>
          <w:sz w:val="21"/>
          <w:lang w:eastAsia="zh-CN"/>
        </w:rPr>
        <w:t>struct</w:t>
      </w:r>
      <w:r w:rsidRPr="00C630DF">
        <w:rPr>
          <w:rStyle w:val="NormalTok"/>
          <w:sz w:val="21"/>
          <w:lang w:eastAsia="zh-CN"/>
        </w:rPr>
        <w:t xml:space="preserve"> bio      *bi_next;   </w:t>
      </w:r>
      <w:r w:rsidRPr="00C630DF">
        <w:rPr>
          <w:rStyle w:val="CommentTok"/>
          <w:sz w:val="21"/>
          <w:lang w:eastAsia="zh-CN"/>
        </w:rPr>
        <w:t>/* request queue link */</w:t>
      </w:r>
      <w:r w:rsidRPr="00C630DF">
        <w:rPr>
          <w:sz w:val="20"/>
          <w:lang w:eastAsia="zh-CN"/>
        </w:rPr>
        <w:br/>
      </w:r>
      <w:r w:rsidRPr="00C630DF">
        <w:rPr>
          <w:rStyle w:val="NormalTok"/>
          <w:sz w:val="21"/>
          <w:lang w:eastAsia="zh-CN"/>
        </w:rPr>
        <w:t xml:space="preserve">    </w:t>
      </w:r>
      <w:r w:rsidRPr="00C630DF">
        <w:rPr>
          <w:rStyle w:val="KeywordTok"/>
          <w:sz w:val="21"/>
          <w:lang w:eastAsia="zh-CN"/>
        </w:rPr>
        <w:t>struct</w:t>
      </w:r>
      <w:r w:rsidRPr="00C630DF">
        <w:rPr>
          <w:rStyle w:val="NormalTok"/>
          <w:sz w:val="21"/>
          <w:lang w:eastAsia="zh-CN"/>
        </w:rPr>
        <w:t xml:space="preserve"> block_device *bi_bdev;</w:t>
      </w:r>
      <w:r w:rsidRPr="00C630DF">
        <w:rPr>
          <w:sz w:val="20"/>
          <w:lang w:eastAsia="zh-CN"/>
        </w:rPr>
        <w:br/>
      </w:r>
      <w:r w:rsidRPr="00C630DF">
        <w:rPr>
          <w:rStyle w:val="NormalTok"/>
          <w:sz w:val="21"/>
          <w:lang w:eastAsia="zh-CN"/>
        </w:rPr>
        <w:t xml:space="preserve">    </w:t>
      </w:r>
      <w:r w:rsidRPr="00C630DF">
        <w:rPr>
          <w:rStyle w:val="DataTypeTok"/>
          <w:sz w:val="21"/>
          <w:lang w:eastAsia="zh-CN"/>
        </w:rPr>
        <w:t>unsigned</w:t>
      </w:r>
      <w:r w:rsidRPr="00C630DF">
        <w:rPr>
          <w:rStyle w:val="NormalTok"/>
          <w:sz w:val="21"/>
          <w:lang w:eastAsia="zh-CN"/>
        </w:rPr>
        <w:t xml:space="preserve"> </w:t>
      </w:r>
      <w:r w:rsidRPr="00C630DF">
        <w:rPr>
          <w:rStyle w:val="DataTypeTok"/>
          <w:sz w:val="21"/>
          <w:lang w:eastAsia="zh-CN"/>
        </w:rPr>
        <w:t>long</w:t>
      </w:r>
      <w:r w:rsidRPr="00C630DF">
        <w:rPr>
          <w:rStyle w:val="NormalTok"/>
          <w:sz w:val="21"/>
          <w:lang w:eastAsia="zh-CN"/>
        </w:rPr>
        <w:t xml:space="preserve">       bi_flags;   </w:t>
      </w:r>
      <w:r w:rsidRPr="00C630DF">
        <w:rPr>
          <w:rStyle w:val="CommentTok"/>
          <w:sz w:val="21"/>
          <w:lang w:eastAsia="zh-CN"/>
        </w:rPr>
        <w:t>/* status, command, etc */</w:t>
      </w:r>
      <w:r w:rsidRPr="00C630DF">
        <w:rPr>
          <w:sz w:val="20"/>
          <w:lang w:eastAsia="zh-CN"/>
        </w:rPr>
        <w:br/>
      </w:r>
      <w:r w:rsidRPr="00C630DF">
        <w:rPr>
          <w:rStyle w:val="NormalTok"/>
          <w:sz w:val="21"/>
          <w:lang w:eastAsia="zh-CN"/>
        </w:rPr>
        <w:t xml:space="preserve">    </w:t>
      </w:r>
      <w:r w:rsidRPr="00C630DF">
        <w:rPr>
          <w:rStyle w:val="DataTypeTok"/>
          <w:sz w:val="21"/>
          <w:lang w:eastAsia="zh-CN"/>
        </w:rPr>
        <w:t>unsigned</w:t>
      </w:r>
      <w:r w:rsidRPr="00C630DF">
        <w:rPr>
          <w:rStyle w:val="NormalTok"/>
          <w:sz w:val="21"/>
          <w:lang w:eastAsia="zh-CN"/>
        </w:rPr>
        <w:t xml:space="preserve"> </w:t>
      </w:r>
      <w:r w:rsidRPr="00C630DF">
        <w:rPr>
          <w:rStyle w:val="DataTypeTok"/>
          <w:sz w:val="21"/>
          <w:lang w:eastAsia="zh-CN"/>
        </w:rPr>
        <w:t>long</w:t>
      </w:r>
      <w:r w:rsidRPr="00C630DF">
        <w:rPr>
          <w:rStyle w:val="NormalTok"/>
          <w:sz w:val="21"/>
          <w:lang w:eastAsia="zh-CN"/>
        </w:rPr>
        <w:t xml:space="preserve">       bi_rw;      </w:t>
      </w:r>
      <w:r w:rsidRPr="00C630DF">
        <w:rPr>
          <w:rStyle w:val="CommentTok"/>
          <w:sz w:val="21"/>
          <w:lang w:eastAsia="zh-CN"/>
        </w:rPr>
        <w:t>/* bottom bits READ/WRITE,</w:t>
      </w:r>
      <w:r w:rsidRPr="00C630DF">
        <w:rPr>
          <w:sz w:val="20"/>
          <w:lang w:eastAsia="zh-CN"/>
        </w:rPr>
        <w:br/>
      </w:r>
      <w:r w:rsidRPr="00C630DF">
        <w:rPr>
          <w:rStyle w:val="CommentTok"/>
          <w:sz w:val="21"/>
          <w:lang w:eastAsia="zh-CN"/>
        </w:rPr>
        <w:t xml:space="preserve">                         * top bits priority</w:t>
      </w:r>
      <w:r w:rsidRPr="00C630DF">
        <w:rPr>
          <w:sz w:val="20"/>
          <w:lang w:eastAsia="zh-CN"/>
        </w:rPr>
        <w:br/>
      </w:r>
      <w:r w:rsidRPr="00C630DF">
        <w:rPr>
          <w:rStyle w:val="CommentTok"/>
          <w:sz w:val="21"/>
          <w:lang w:eastAsia="zh-CN"/>
        </w:rPr>
        <w:t xml:space="preserve">                         */</w:t>
      </w:r>
      <w:r w:rsidRPr="00C630DF">
        <w:rPr>
          <w:sz w:val="20"/>
          <w:lang w:eastAsia="zh-CN"/>
        </w:rPr>
        <w:br/>
      </w:r>
      <w:r w:rsidRPr="00C630DF">
        <w:rPr>
          <w:sz w:val="20"/>
          <w:lang w:eastAsia="zh-CN"/>
        </w:rPr>
        <w:br/>
      </w:r>
      <w:r w:rsidRPr="00C630DF">
        <w:rPr>
          <w:rStyle w:val="NormalTok"/>
          <w:sz w:val="21"/>
          <w:lang w:eastAsia="zh-CN"/>
        </w:rPr>
        <w:t xml:space="preserve">    </w:t>
      </w:r>
      <w:r w:rsidRPr="00C630DF">
        <w:rPr>
          <w:rStyle w:val="DataTypeTok"/>
          <w:sz w:val="21"/>
          <w:lang w:eastAsia="zh-CN"/>
        </w:rPr>
        <w:t>unsigned</w:t>
      </w:r>
      <w:r w:rsidRPr="00C630DF">
        <w:rPr>
          <w:rStyle w:val="NormalTok"/>
          <w:sz w:val="21"/>
          <w:lang w:eastAsia="zh-CN"/>
        </w:rPr>
        <w:t xml:space="preserve"> </w:t>
      </w:r>
      <w:r w:rsidRPr="00C630DF">
        <w:rPr>
          <w:rStyle w:val="DataTypeTok"/>
          <w:sz w:val="21"/>
          <w:lang w:eastAsia="zh-CN"/>
        </w:rPr>
        <w:t>short</w:t>
      </w:r>
      <w:r w:rsidRPr="00C630DF">
        <w:rPr>
          <w:rStyle w:val="NormalTok"/>
          <w:sz w:val="21"/>
          <w:lang w:eastAsia="zh-CN"/>
        </w:rPr>
        <w:t xml:space="preserve">      bi_vcnt;    </w:t>
      </w:r>
      <w:r w:rsidRPr="00C630DF">
        <w:rPr>
          <w:rStyle w:val="CommentTok"/>
          <w:sz w:val="21"/>
          <w:lang w:eastAsia="zh-CN"/>
        </w:rPr>
        <w:t>/* how many bio_vec's */</w:t>
      </w:r>
      <w:r w:rsidRPr="00C630DF">
        <w:rPr>
          <w:sz w:val="20"/>
          <w:lang w:eastAsia="zh-CN"/>
        </w:rPr>
        <w:br/>
      </w:r>
      <w:r w:rsidRPr="00C630DF">
        <w:rPr>
          <w:rStyle w:val="NormalTok"/>
          <w:sz w:val="21"/>
          <w:lang w:eastAsia="zh-CN"/>
        </w:rPr>
        <w:t xml:space="preserve">    </w:t>
      </w:r>
      <w:r w:rsidRPr="00C630DF">
        <w:rPr>
          <w:rStyle w:val="DataTypeTok"/>
          <w:sz w:val="21"/>
          <w:lang w:eastAsia="zh-CN"/>
        </w:rPr>
        <w:t>unsigned</w:t>
      </w:r>
      <w:r w:rsidRPr="00C630DF">
        <w:rPr>
          <w:rStyle w:val="NormalTok"/>
          <w:sz w:val="21"/>
          <w:lang w:eastAsia="zh-CN"/>
        </w:rPr>
        <w:t xml:space="preserve"> </w:t>
      </w:r>
      <w:r w:rsidRPr="00C630DF">
        <w:rPr>
          <w:rStyle w:val="DataTypeTok"/>
          <w:sz w:val="21"/>
          <w:lang w:eastAsia="zh-CN"/>
        </w:rPr>
        <w:t>short</w:t>
      </w:r>
      <w:r w:rsidRPr="00C630DF">
        <w:rPr>
          <w:rStyle w:val="NormalTok"/>
          <w:sz w:val="21"/>
          <w:lang w:eastAsia="zh-CN"/>
        </w:rPr>
        <w:t xml:space="preserve">      bi_idx;     </w:t>
      </w:r>
      <w:r w:rsidRPr="00C630DF">
        <w:rPr>
          <w:rStyle w:val="CommentTok"/>
          <w:sz w:val="21"/>
          <w:lang w:eastAsia="zh-CN"/>
        </w:rPr>
        <w:t>/* current index into bvl_vec */</w:t>
      </w:r>
      <w:r w:rsidRPr="00C630DF">
        <w:rPr>
          <w:sz w:val="20"/>
          <w:lang w:eastAsia="zh-CN"/>
        </w:rPr>
        <w:br/>
      </w:r>
      <w:r w:rsidRPr="00C630DF">
        <w:rPr>
          <w:sz w:val="20"/>
          <w:lang w:eastAsia="zh-CN"/>
        </w:rPr>
        <w:br/>
      </w:r>
      <w:r w:rsidRPr="00C630DF">
        <w:rPr>
          <w:rStyle w:val="NormalTok"/>
          <w:sz w:val="21"/>
          <w:lang w:eastAsia="zh-CN"/>
        </w:rPr>
        <w:t xml:space="preserve">    </w:t>
      </w:r>
      <w:r w:rsidRPr="00C630DF">
        <w:rPr>
          <w:rStyle w:val="CommentTok"/>
          <w:sz w:val="21"/>
          <w:lang w:eastAsia="zh-CN"/>
        </w:rPr>
        <w:t>/* Number of segments in this BIO after</w:t>
      </w:r>
      <w:r w:rsidRPr="00C630DF">
        <w:rPr>
          <w:sz w:val="20"/>
          <w:lang w:eastAsia="zh-CN"/>
        </w:rPr>
        <w:br/>
      </w:r>
      <w:r w:rsidRPr="00C630DF">
        <w:rPr>
          <w:rStyle w:val="CommentTok"/>
          <w:sz w:val="21"/>
          <w:lang w:eastAsia="zh-CN"/>
        </w:rPr>
        <w:t xml:space="preserve">     * physical address coalescing is performed.</w:t>
      </w:r>
      <w:r w:rsidRPr="00C630DF">
        <w:rPr>
          <w:sz w:val="20"/>
          <w:lang w:eastAsia="zh-CN"/>
        </w:rPr>
        <w:br/>
      </w:r>
      <w:r w:rsidRPr="00C630DF">
        <w:rPr>
          <w:rStyle w:val="CommentTok"/>
          <w:sz w:val="21"/>
          <w:lang w:eastAsia="zh-CN"/>
        </w:rPr>
        <w:t xml:space="preserve">     </w:t>
      </w:r>
      <w:r w:rsidRPr="00C630DF">
        <w:rPr>
          <w:rStyle w:val="CommentTok"/>
          <w:sz w:val="21"/>
        </w:rPr>
        <w:t>*/</w:t>
      </w:r>
      <w:r w:rsidRPr="00C630DF">
        <w:rPr>
          <w:sz w:val="20"/>
        </w:rPr>
        <w:br/>
      </w:r>
      <w:r w:rsidRPr="00C630DF">
        <w:rPr>
          <w:rStyle w:val="NormalTok"/>
          <w:sz w:val="21"/>
        </w:rPr>
        <w:t xml:space="preserve">    </w:t>
      </w:r>
      <w:r w:rsidRPr="00C630DF">
        <w:rPr>
          <w:rStyle w:val="DataTypeTok"/>
          <w:sz w:val="21"/>
        </w:rPr>
        <w:t>unsigned</w:t>
      </w:r>
      <w:r w:rsidRPr="00C630DF">
        <w:rPr>
          <w:rStyle w:val="NormalTok"/>
          <w:sz w:val="21"/>
        </w:rPr>
        <w:t xml:space="preserve"> </w:t>
      </w:r>
      <w:r w:rsidRPr="00C630DF">
        <w:rPr>
          <w:rStyle w:val="DataTypeTok"/>
          <w:sz w:val="21"/>
        </w:rPr>
        <w:t>short</w:t>
      </w:r>
      <w:r w:rsidRPr="00C630DF">
        <w:rPr>
          <w:rStyle w:val="NormalTok"/>
          <w:sz w:val="21"/>
        </w:rPr>
        <w:t xml:space="preserve">      bi_phys_segments;</w:t>
      </w:r>
      <w:r w:rsidRPr="00C630DF">
        <w:rPr>
          <w:sz w:val="20"/>
        </w:rPr>
        <w:br/>
      </w:r>
      <w:r w:rsidRPr="00C630DF">
        <w:rPr>
          <w:sz w:val="20"/>
        </w:rPr>
        <w:br/>
      </w:r>
      <w:r w:rsidRPr="00C630DF">
        <w:rPr>
          <w:rStyle w:val="NormalTok"/>
          <w:sz w:val="21"/>
        </w:rPr>
        <w:t xml:space="preserve">    </w:t>
      </w:r>
      <w:r w:rsidRPr="00C630DF">
        <w:rPr>
          <w:rStyle w:val="CommentTok"/>
          <w:sz w:val="21"/>
        </w:rPr>
        <w:t>/* Number of segments after physical and DMA remapping</w:t>
      </w:r>
      <w:r w:rsidRPr="00C630DF">
        <w:rPr>
          <w:sz w:val="20"/>
        </w:rPr>
        <w:br/>
      </w:r>
      <w:r w:rsidRPr="00C630DF">
        <w:rPr>
          <w:rStyle w:val="CommentTok"/>
          <w:sz w:val="21"/>
        </w:rPr>
        <w:lastRenderedPageBreak/>
        <w:t xml:space="preserve">     * hardware coalescing is performed.</w:t>
      </w:r>
      <w:r w:rsidRPr="00C630DF">
        <w:rPr>
          <w:sz w:val="20"/>
        </w:rPr>
        <w:br/>
      </w:r>
      <w:r w:rsidRPr="00C630DF">
        <w:rPr>
          <w:rStyle w:val="CommentTok"/>
          <w:sz w:val="21"/>
        </w:rPr>
        <w:t xml:space="preserve">     */</w:t>
      </w:r>
      <w:r w:rsidRPr="00C630DF">
        <w:rPr>
          <w:sz w:val="20"/>
        </w:rPr>
        <w:br/>
      </w:r>
      <w:r w:rsidRPr="00C630DF">
        <w:rPr>
          <w:rStyle w:val="NormalTok"/>
          <w:sz w:val="21"/>
        </w:rPr>
        <w:t xml:space="preserve">    </w:t>
      </w:r>
      <w:r w:rsidRPr="00C630DF">
        <w:rPr>
          <w:rStyle w:val="DataTypeTok"/>
          <w:sz w:val="21"/>
        </w:rPr>
        <w:t>unsigned</w:t>
      </w:r>
      <w:r w:rsidRPr="00C630DF">
        <w:rPr>
          <w:rStyle w:val="NormalTok"/>
          <w:sz w:val="21"/>
        </w:rPr>
        <w:t xml:space="preserve"> </w:t>
      </w:r>
      <w:r w:rsidRPr="00C630DF">
        <w:rPr>
          <w:rStyle w:val="DataTypeTok"/>
          <w:sz w:val="21"/>
        </w:rPr>
        <w:t>short</w:t>
      </w:r>
      <w:r w:rsidRPr="00C630DF">
        <w:rPr>
          <w:rStyle w:val="NormalTok"/>
          <w:sz w:val="21"/>
        </w:rPr>
        <w:t xml:space="preserve">      bi_hw_segments;</w:t>
      </w:r>
      <w:r w:rsidRPr="00C630DF">
        <w:rPr>
          <w:sz w:val="20"/>
        </w:rPr>
        <w:br/>
      </w:r>
      <w:r w:rsidRPr="00C630DF">
        <w:rPr>
          <w:sz w:val="20"/>
        </w:rPr>
        <w:br/>
      </w:r>
      <w:r w:rsidRPr="00C630DF">
        <w:rPr>
          <w:rStyle w:val="NormalTok"/>
          <w:sz w:val="21"/>
        </w:rPr>
        <w:t xml:space="preserve">    </w:t>
      </w:r>
      <w:r w:rsidRPr="00C630DF">
        <w:rPr>
          <w:rStyle w:val="DataTypeTok"/>
          <w:sz w:val="21"/>
        </w:rPr>
        <w:t>unsigned</w:t>
      </w:r>
      <w:r w:rsidRPr="00C630DF">
        <w:rPr>
          <w:rStyle w:val="NormalTok"/>
          <w:sz w:val="21"/>
        </w:rPr>
        <w:t xml:space="preserve"> </w:t>
      </w:r>
      <w:r w:rsidRPr="00C630DF">
        <w:rPr>
          <w:rStyle w:val="DataTypeTok"/>
          <w:sz w:val="21"/>
        </w:rPr>
        <w:t>int</w:t>
      </w:r>
      <w:r w:rsidRPr="00C630DF">
        <w:rPr>
          <w:rStyle w:val="NormalTok"/>
          <w:sz w:val="21"/>
        </w:rPr>
        <w:t xml:space="preserve">        bi_size;    </w:t>
      </w:r>
      <w:r w:rsidRPr="00C630DF">
        <w:rPr>
          <w:rStyle w:val="CommentTok"/>
          <w:sz w:val="21"/>
        </w:rPr>
        <w:t>/* residual I/O count */</w:t>
      </w:r>
      <w:r w:rsidRPr="00C630DF">
        <w:rPr>
          <w:sz w:val="20"/>
        </w:rPr>
        <w:br/>
      </w:r>
      <w:r w:rsidRPr="00C630DF">
        <w:rPr>
          <w:sz w:val="20"/>
        </w:rPr>
        <w:br/>
      </w:r>
      <w:r w:rsidRPr="00C630DF">
        <w:rPr>
          <w:rStyle w:val="NormalTok"/>
          <w:sz w:val="21"/>
        </w:rPr>
        <w:t xml:space="preserve">    </w:t>
      </w:r>
      <w:r w:rsidRPr="00C630DF">
        <w:rPr>
          <w:rStyle w:val="CommentTok"/>
          <w:sz w:val="21"/>
        </w:rPr>
        <w:t>/*</w:t>
      </w:r>
      <w:r w:rsidRPr="00C630DF">
        <w:rPr>
          <w:sz w:val="20"/>
        </w:rPr>
        <w:br/>
      </w:r>
      <w:r w:rsidRPr="00C630DF">
        <w:rPr>
          <w:rStyle w:val="CommentTok"/>
          <w:sz w:val="21"/>
        </w:rPr>
        <w:t xml:space="preserve">     * To keep track of the max hw size, we account for the</w:t>
      </w:r>
      <w:r w:rsidRPr="00C630DF">
        <w:rPr>
          <w:sz w:val="20"/>
        </w:rPr>
        <w:br/>
      </w:r>
      <w:r w:rsidRPr="00C630DF">
        <w:rPr>
          <w:rStyle w:val="CommentTok"/>
          <w:sz w:val="21"/>
        </w:rPr>
        <w:t xml:space="preserve">     * sizes of the first and last virtually mergeable segments</w:t>
      </w:r>
      <w:r w:rsidRPr="00C630DF">
        <w:rPr>
          <w:sz w:val="20"/>
        </w:rPr>
        <w:br/>
      </w:r>
      <w:r w:rsidRPr="00C630DF">
        <w:rPr>
          <w:rStyle w:val="CommentTok"/>
          <w:sz w:val="21"/>
        </w:rPr>
        <w:t xml:space="preserve">     * in this bio</w:t>
      </w:r>
      <w:r w:rsidRPr="00C630DF">
        <w:rPr>
          <w:sz w:val="20"/>
        </w:rPr>
        <w:br/>
      </w:r>
      <w:r w:rsidRPr="00C630DF">
        <w:rPr>
          <w:rStyle w:val="CommentTok"/>
          <w:sz w:val="21"/>
        </w:rPr>
        <w:t xml:space="preserve">     */</w:t>
      </w:r>
      <w:r w:rsidRPr="00C630DF">
        <w:rPr>
          <w:sz w:val="20"/>
        </w:rPr>
        <w:br/>
      </w:r>
      <w:r w:rsidRPr="00C630DF">
        <w:rPr>
          <w:rStyle w:val="NormalTok"/>
          <w:sz w:val="21"/>
        </w:rPr>
        <w:t xml:space="preserve">    </w:t>
      </w:r>
      <w:r w:rsidRPr="00C630DF">
        <w:rPr>
          <w:rStyle w:val="DataTypeTok"/>
          <w:sz w:val="21"/>
        </w:rPr>
        <w:t>unsigned</w:t>
      </w:r>
      <w:r w:rsidRPr="00C630DF">
        <w:rPr>
          <w:rStyle w:val="NormalTok"/>
          <w:sz w:val="21"/>
        </w:rPr>
        <w:t xml:space="preserve"> </w:t>
      </w:r>
      <w:r w:rsidRPr="00C630DF">
        <w:rPr>
          <w:rStyle w:val="DataTypeTok"/>
          <w:sz w:val="21"/>
        </w:rPr>
        <w:t>int</w:t>
      </w:r>
      <w:r w:rsidRPr="00C630DF">
        <w:rPr>
          <w:rStyle w:val="NormalTok"/>
          <w:sz w:val="21"/>
        </w:rPr>
        <w:t xml:space="preserve">        bi_hw_front_size;</w:t>
      </w:r>
      <w:r w:rsidRPr="00C630DF">
        <w:rPr>
          <w:sz w:val="20"/>
        </w:rPr>
        <w:br/>
      </w:r>
      <w:r w:rsidRPr="00C630DF">
        <w:rPr>
          <w:rStyle w:val="NormalTok"/>
          <w:sz w:val="21"/>
        </w:rPr>
        <w:t xml:space="preserve">    </w:t>
      </w:r>
      <w:r w:rsidRPr="00C630DF">
        <w:rPr>
          <w:rStyle w:val="DataTypeTok"/>
          <w:sz w:val="21"/>
        </w:rPr>
        <w:t>unsigned</w:t>
      </w:r>
      <w:r w:rsidRPr="00C630DF">
        <w:rPr>
          <w:rStyle w:val="NormalTok"/>
          <w:sz w:val="21"/>
        </w:rPr>
        <w:t xml:space="preserve"> </w:t>
      </w:r>
      <w:r w:rsidRPr="00C630DF">
        <w:rPr>
          <w:rStyle w:val="DataTypeTok"/>
          <w:sz w:val="21"/>
        </w:rPr>
        <w:t>int</w:t>
      </w:r>
      <w:r w:rsidRPr="00C630DF">
        <w:rPr>
          <w:rStyle w:val="NormalTok"/>
          <w:sz w:val="21"/>
        </w:rPr>
        <w:t xml:space="preserve">        bi_hw_back_size;</w:t>
      </w:r>
      <w:r w:rsidRPr="00C630DF">
        <w:rPr>
          <w:sz w:val="20"/>
        </w:rPr>
        <w:br/>
      </w:r>
      <w:r w:rsidRPr="00C630DF">
        <w:rPr>
          <w:sz w:val="20"/>
        </w:rPr>
        <w:br/>
      </w:r>
      <w:r w:rsidRPr="00C630DF">
        <w:rPr>
          <w:rStyle w:val="NormalTok"/>
          <w:sz w:val="21"/>
        </w:rPr>
        <w:t xml:space="preserve">    </w:t>
      </w:r>
      <w:r w:rsidRPr="00C630DF">
        <w:rPr>
          <w:rStyle w:val="DataTypeTok"/>
          <w:sz w:val="21"/>
        </w:rPr>
        <w:t>unsigned</w:t>
      </w:r>
      <w:r w:rsidRPr="00C630DF">
        <w:rPr>
          <w:rStyle w:val="NormalTok"/>
          <w:sz w:val="21"/>
        </w:rPr>
        <w:t xml:space="preserve"> </w:t>
      </w:r>
      <w:r w:rsidRPr="00C630DF">
        <w:rPr>
          <w:rStyle w:val="DataTypeTok"/>
          <w:sz w:val="21"/>
        </w:rPr>
        <w:t>int</w:t>
      </w:r>
      <w:r w:rsidRPr="00C630DF">
        <w:rPr>
          <w:rStyle w:val="NormalTok"/>
          <w:sz w:val="21"/>
        </w:rPr>
        <w:t xml:space="preserve">        bi_max_vecs;    </w:t>
      </w:r>
      <w:r w:rsidRPr="00C630DF">
        <w:rPr>
          <w:rStyle w:val="CommentTok"/>
          <w:sz w:val="21"/>
        </w:rPr>
        <w:t>/* max bvl_vecs we can hold */</w:t>
      </w:r>
      <w:r w:rsidRPr="00C630DF">
        <w:rPr>
          <w:sz w:val="20"/>
        </w:rPr>
        <w:br/>
      </w:r>
      <w:r w:rsidRPr="00C630DF">
        <w:rPr>
          <w:sz w:val="20"/>
        </w:rPr>
        <w:br/>
      </w:r>
      <w:r w:rsidRPr="00C630DF">
        <w:rPr>
          <w:rStyle w:val="NormalTok"/>
          <w:sz w:val="21"/>
        </w:rPr>
        <w:t xml:space="preserve">    </w:t>
      </w:r>
      <w:r w:rsidRPr="00C630DF">
        <w:rPr>
          <w:rStyle w:val="KeywordTok"/>
          <w:sz w:val="21"/>
        </w:rPr>
        <w:t>struct</w:t>
      </w:r>
      <w:r w:rsidRPr="00C630DF">
        <w:rPr>
          <w:rStyle w:val="NormalTok"/>
          <w:sz w:val="21"/>
        </w:rPr>
        <w:t xml:space="preserve"> bio_vec      *bi_io_vec; </w:t>
      </w:r>
      <w:r w:rsidRPr="00C630DF">
        <w:rPr>
          <w:rStyle w:val="CommentTok"/>
          <w:sz w:val="21"/>
        </w:rPr>
        <w:t>/* the actual vec list */</w:t>
      </w:r>
      <w:r w:rsidRPr="00C630DF">
        <w:rPr>
          <w:sz w:val="20"/>
        </w:rPr>
        <w:br/>
      </w:r>
      <w:r w:rsidRPr="00C630DF">
        <w:rPr>
          <w:sz w:val="20"/>
        </w:rPr>
        <w:br/>
      </w:r>
      <w:r w:rsidRPr="00C630DF">
        <w:rPr>
          <w:rStyle w:val="NormalTok"/>
          <w:sz w:val="21"/>
        </w:rPr>
        <w:t xml:space="preserve">    bio_end_io_t        *bi_end_io;</w:t>
      </w:r>
      <w:r w:rsidRPr="00C630DF">
        <w:rPr>
          <w:sz w:val="20"/>
        </w:rPr>
        <w:br/>
      </w:r>
      <w:r w:rsidRPr="00C630DF">
        <w:rPr>
          <w:rStyle w:val="NormalTok"/>
          <w:sz w:val="21"/>
        </w:rPr>
        <w:t xml:space="preserve">    atomic_t        bi_cnt;     </w:t>
      </w:r>
      <w:r w:rsidRPr="00C630DF">
        <w:rPr>
          <w:rStyle w:val="CommentTok"/>
          <w:sz w:val="21"/>
        </w:rPr>
        <w:t>/* pin count */</w:t>
      </w:r>
      <w:r w:rsidRPr="00C630DF">
        <w:rPr>
          <w:sz w:val="20"/>
        </w:rPr>
        <w:br/>
      </w:r>
      <w:r w:rsidRPr="00C630DF">
        <w:rPr>
          <w:sz w:val="20"/>
        </w:rPr>
        <w:br/>
      </w:r>
      <w:r w:rsidRPr="00C630DF">
        <w:rPr>
          <w:rStyle w:val="NormalTok"/>
          <w:sz w:val="21"/>
        </w:rPr>
        <w:t xml:space="preserve">    </w:t>
      </w:r>
      <w:r w:rsidRPr="00C630DF">
        <w:rPr>
          <w:rStyle w:val="DataTypeTok"/>
          <w:sz w:val="21"/>
        </w:rPr>
        <w:t>void</w:t>
      </w:r>
      <w:r w:rsidRPr="00C630DF">
        <w:rPr>
          <w:rStyle w:val="NormalTok"/>
          <w:sz w:val="21"/>
        </w:rPr>
        <w:t xml:space="preserve">            *bi_private;</w:t>
      </w:r>
      <w:r w:rsidRPr="00C630DF">
        <w:rPr>
          <w:sz w:val="20"/>
        </w:rPr>
        <w:br/>
      </w:r>
      <w:r w:rsidRPr="00C630DF">
        <w:rPr>
          <w:sz w:val="20"/>
        </w:rPr>
        <w:br/>
      </w:r>
      <w:r w:rsidRPr="00C630DF">
        <w:rPr>
          <w:rStyle w:val="NormalTok"/>
          <w:sz w:val="21"/>
        </w:rPr>
        <w:t xml:space="preserve">    bio_destructor_t    *bi_destructor; </w:t>
      </w:r>
      <w:r w:rsidRPr="00C630DF">
        <w:rPr>
          <w:rStyle w:val="CommentTok"/>
          <w:sz w:val="21"/>
        </w:rPr>
        <w:t>/* destructor */</w:t>
      </w:r>
      <w:r w:rsidRPr="00C630DF">
        <w:rPr>
          <w:sz w:val="20"/>
        </w:rPr>
        <w:br/>
      </w:r>
      <w:r w:rsidRPr="00C630DF">
        <w:rPr>
          <w:rStyle w:val="NormalTok"/>
          <w:sz w:val="21"/>
        </w:rPr>
        <w:t>};</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rStyle w:val="VerbatimChar"/>
          <w:sz w:val="21"/>
        </w:rPr>
        <w:t>bi_io_vec</w:t>
      </w:r>
      <w:r w:rsidRPr="00C630DF">
        <w:rPr>
          <w:sz w:val="21"/>
        </w:rPr>
        <w:t>：指向片段组织的链表。每一个</w:t>
      </w:r>
      <w:r w:rsidRPr="00C630DF">
        <w:rPr>
          <w:rStyle w:val="VerbatimChar"/>
          <w:sz w:val="21"/>
        </w:rPr>
        <w:t>bio_vec</w:t>
      </w:r>
      <w:r w:rsidRPr="00C630DF">
        <w:rPr>
          <w:sz w:val="21"/>
        </w:rPr>
        <w:t>（）表示一个片段，被看作是一个</w:t>
      </w:r>
      <w:r w:rsidRPr="00C630DF">
        <w:rPr>
          <w:sz w:val="21"/>
        </w:rPr>
        <w:t>&lt;page,offset,len&gt;</w:t>
      </w:r>
      <w:r w:rsidRPr="00C630DF">
        <w:rPr>
          <w:sz w:val="21"/>
        </w:rPr>
        <w:t>形式的矢量</w:t>
      </w:r>
      <w:r w:rsidRPr="00C630DF">
        <w:rPr>
          <w:sz w:val="21"/>
        </w:rPr>
        <w:t>(vector)</w:t>
      </w:r>
      <w:r w:rsidRPr="00C630DF">
        <w:rPr>
          <w:sz w:val="21"/>
        </w:rPr>
        <w:t>。</w:t>
      </w:r>
      <w:r w:rsidRPr="00C630DF">
        <w:rPr>
          <w:rStyle w:val="VerbatimChar"/>
          <w:sz w:val="21"/>
        </w:rPr>
        <w:t>bio_vec</w:t>
      </w:r>
      <w:r w:rsidRPr="00C630DF">
        <w:rPr>
          <w:sz w:val="21"/>
        </w:rPr>
        <w:t>结构定义在</w:t>
      </w:r>
      <w:r w:rsidRPr="00C630DF">
        <w:rPr>
          <w:rStyle w:val="VerbatimChar"/>
          <w:sz w:val="21"/>
        </w:rPr>
        <w:t>&lt;linux/bio.h&gt;</w:t>
      </w:r>
      <w:r w:rsidRPr="00C630DF">
        <w:rPr>
          <w:sz w:val="21"/>
        </w:rPr>
        <w:t>中：</w:t>
      </w:r>
      <w:r w:rsidRPr="00C630DF">
        <w:rPr>
          <w:sz w:val="21"/>
        </w:rPr>
        <w:t xml:space="preserve"> </w:t>
      </w:r>
      <w:r w:rsidRPr="00C630DF">
        <w:rPr>
          <w:rStyle w:val="VerbatimChar"/>
          <w:sz w:val="21"/>
        </w:rPr>
        <w:t>c   struct bio_vec {       struct page *bv_page;       unsigned int    bv_len;       unsigned int    bv_offset;  };</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rStyle w:val="VerbatimChar"/>
          <w:sz w:val="21"/>
        </w:rPr>
        <w:t>bi_vcnt</w:t>
      </w:r>
      <w:r w:rsidRPr="00C630DF">
        <w:rPr>
          <w:sz w:val="21"/>
        </w:rPr>
        <w:t>：链表的大小</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rStyle w:val="VerbatimChar"/>
          <w:sz w:val="21"/>
          <w:lang w:eastAsia="zh-CN"/>
        </w:rPr>
        <w:t>bi_cnt</w:t>
      </w:r>
      <w:r w:rsidRPr="00C630DF">
        <w:rPr>
          <w:sz w:val="21"/>
          <w:lang w:eastAsia="zh-CN"/>
        </w:rPr>
        <w:t>：这个</w:t>
      </w:r>
      <w:r w:rsidRPr="00C630DF">
        <w:rPr>
          <w:sz w:val="21"/>
          <w:lang w:eastAsia="zh-CN"/>
        </w:rPr>
        <w:t>bio</w:t>
      </w:r>
      <w:r w:rsidRPr="00C630DF">
        <w:rPr>
          <w:sz w:val="21"/>
          <w:lang w:eastAsia="zh-CN"/>
        </w:rPr>
        <w:t>的使用计数。当</w:t>
      </w:r>
      <w:r w:rsidRPr="00C630DF">
        <w:rPr>
          <w:rStyle w:val="VerbatimChar"/>
          <w:sz w:val="21"/>
          <w:lang w:eastAsia="zh-CN"/>
        </w:rPr>
        <w:t>bi_cnt=0</w:t>
      </w:r>
      <w:r w:rsidRPr="00C630DF">
        <w:rPr>
          <w:sz w:val="21"/>
          <w:lang w:eastAsia="zh-CN"/>
        </w:rPr>
        <w:t>时，这个</w:t>
      </w:r>
      <w:r w:rsidRPr="00C630DF">
        <w:rPr>
          <w:sz w:val="21"/>
          <w:lang w:eastAsia="zh-CN"/>
        </w:rPr>
        <w:t>bio</w:t>
      </w:r>
      <w:r w:rsidRPr="00C630DF">
        <w:rPr>
          <w:sz w:val="21"/>
          <w:lang w:eastAsia="zh-CN"/>
        </w:rPr>
        <w:t>结构会被销毁，释放。在对</w:t>
      </w:r>
      <w:r w:rsidRPr="00C630DF">
        <w:rPr>
          <w:sz w:val="21"/>
          <w:lang w:eastAsia="zh-CN"/>
        </w:rPr>
        <w:t>bio</w:t>
      </w:r>
      <w:r w:rsidRPr="00C630DF">
        <w:rPr>
          <w:sz w:val="21"/>
          <w:lang w:eastAsia="zh-CN"/>
        </w:rPr>
        <w:t>进行操作前，需要调用</w:t>
      </w:r>
      <w:r w:rsidRPr="00C630DF">
        <w:rPr>
          <w:sz w:val="21"/>
          <w:lang w:eastAsia="zh-CN"/>
        </w:rPr>
        <w:t>bio_get</w:t>
      </w:r>
      <w:r w:rsidRPr="00C630DF">
        <w:rPr>
          <w:sz w:val="21"/>
          <w:lang w:eastAsia="zh-CN"/>
        </w:rPr>
        <w:t>增加使用计数，操作完成后，需要调用</w:t>
      </w:r>
      <w:r w:rsidRPr="00C630DF">
        <w:rPr>
          <w:sz w:val="21"/>
          <w:lang w:eastAsia="zh-CN"/>
        </w:rPr>
        <w:t>bio_put</w:t>
      </w:r>
      <w:r w:rsidRPr="00C630DF">
        <w:rPr>
          <w:sz w:val="21"/>
          <w:lang w:eastAsia="zh-CN"/>
        </w:rPr>
        <w:t>减小使用计数。</w:t>
      </w:r>
      <w:r w:rsidRPr="00C630DF">
        <w:rPr>
          <w:sz w:val="21"/>
        </w:rPr>
        <w:t>下面两个功能用来更新</w:t>
      </w:r>
      <w:r w:rsidRPr="00C630DF">
        <w:rPr>
          <w:rStyle w:val="VerbatimChar"/>
          <w:sz w:val="21"/>
        </w:rPr>
        <w:t>bi_cnt</w:t>
      </w:r>
      <w:r w:rsidRPr="00C630DF">
        <w:rPr>
          <w:sz w:val="21"/>
        </w:rPr>
        <w:t>的值：</w:t>
      </w:r>
      <w:r w:rsidRPr="00C630DF">
        <w:rPr>
          <w:sz w:val="21"/>
        </w:rPr>
        <w:t xml:space="preserve"> </w:t>
      </w:r>
      <w:r w:rsidRPr="00C630DF">
        <w:rPr>
          <w:rStyle w:val="VerbatimChar"/>
          <w:sz w:val="21"/>
        </w:rPr>
        <w:t>c   void bio_get(struct bio *bio) //</w:t>
      </w:r>
      <w:r w:rsidRPr="00C630DF">
        <w:rPr>
          <w:rStyle w:val="VerbatimChar"/>
          <w:sz w:val="21"/>
        </w:rPr>
        <w:t>增加使用计数</w:t>
      </w:r>
      <w:r w:rsidRPr="00C630DF">
        <w:rPr>
          <w:rStyle w:val="VerbatimChar"/>
          <w:sz w:val="21"/>
        </w:rPr>
        <w:t xml:space="preserve">   void bio_put(struct bio *bio) //</w:t>
      </w:r>
      <w:r w:rsidRPr="00C630DF">
        <w:rPr>
          <w:rStyle w:val="VerbatimChar"/>
          <w:sz w:val="21"/>
        </w:rPr>
        <w:t>减小使用计数</w:t>
      </w:r>
    </w:p>
    <w:p w:rsidR="00BE6D38" w:rsidRPr="00C630DF" w:rsidRDefault="00BE6D38" w:rsidP="00D74C32">
      <w:pPr>
        <w:pStyle w:val="Compact"/>
        <w:numPr>
          <w:ilvl w:val="0"/>
          <w:numId w:val="18"/>
        </w:numPr>
        <w:adjustRightInd w:val="0"/>
        <w:snapToGrid w:val="0"/>
        <w:spacing w:before="0" w:after="0"/>
        <w:contextualSpacing/>
        <w:rPr>
          <w:sz w:val="21"/>
          <w:lang w:eastAsia="zh-CN"/>
        </w:rPr>
      </w:pPr>
      <w:r w:rsidRPr="00C630DF">
        <w:rPr>
          <w:rStyle w:val="VerbatimChar"/>
          <w:sz w:val="21"/>
          <w:lang w:eastAsia="zh-CN"/>
        </w:rPr>
        <w:t>bi_private</w:t>
      </w:r>
      <w:r w:rsidRPr="00C630DF">
        <w:rPr>
          <w:sz w:val="21"/>
          <w:lang w:eastAsia="zh-CN"/>
        </w:rPr>
        <w:t>域记录这个</w:t>
      </w:r>
      <w:r w:rsidRPr="00C630DF">
        <w:rPr>
          <w:sz w:val="21"/>
          <w:lang w:eastAsia="zh-CN"/>
        </w:rPr>
        <w:t>bio</w:t>
      </w:r>
      <w:r w:rsidRPr="00C630DF">
        <w:rPr>
          <w:sz w:val="21"/>
          <w:lang w:eastAsia="zh-CN"/>
        </w:rPr>
        <w:t>拥有者的私有信息，拥有者为分配这个</w:t>
      </w:r>
      <w:r w:rsidRPr="00C630DF">
        <w:rPr>
          <w:sz w:val="21"/>
          <w:lang w:eastAsia="zh-CN"/>
        </w:rPr>
        <w:t>bio</w:t>
      </w:r>
      <w:r w:rsidRPr="00C630DF">
        <w:rPr>
          <w:sz w:val="21"/>
          <w:lang w:eastAsia="zh-CN"/>
        </w:rPr>
        <w:t>结构的人</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下图描绘了</w:t>
      </w:r>
      <w:r w:rsidRPr="00C630DF">
        <w:rPr>
          <w:sz w:val="21"/>
          <w:lang w:eastAsia="zh-CN"/>
        </w:rPr>
        <w:t>bio</w:t>
      </w:r>
      <w:r w:rsidRPr="00C630DF">
        <w:rPr>
          <w:sz w:val="21"/>
          <w:lang w:eastAsia="zh-CN"/>
        </w:rPr>
        <w:t>、</w:t>
      </w:r>
      <w:r w:rsidRPr="00C630DF">
        <w:rPr>
          <w:sz w:val="21"/>
          <w:lang w:eastAsia="zh-CN"/>
        </w:rPr>
        <w:t>bio_vec</w:t>
      </w:r>
      <w:r w:rsidRPr="00C630DF">
        <w:rPr>
          <w:sz w:val="21"/>
          <w:lang w:eastAsia="zh-CN"/>
        </w:rPr>
        <w:t>、</w:t>
      </w:r>
      <w:r w:rsidRPr="00C630DF">
        <w:rPr>
          <w:sz w:val="21"/>
          <w:lang w:eastAsia="zh-CN"/>
        </w:rPr>
        <w:t>page</w:t>
      </w:r>
      <w:r w:rsidRPr="00C630DF">
        <w:rPr>
          <w:sz w:val="21"/>
          <w:lang w:eastAsia="zh-CN"/>
        </w:rPr>
        <w:t>三者间的关系：</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color w:val="FF0000"/>
          <w:sz w:val="21"/>
          <w:lang w:eastAsia="zh-CN"/>
        </w:rPr>
      </w:pPr>
      <w:r w:rsidRPr="00C630DF">
        <w:rPr>
          <w:b/>
          <w:color w:val="FF0000"/>
          <w:sz w:val="21"/>
          <w:lang w:eastAsia="zh-CN"/>
        </w:rPr>
        <w:t>总之，每个块</w:t>
      </w:r>
      <w:r w:rsidRPr="00C630DF">
        <w:rPr>
          <w:b/>
          <w:color w:val="FF0000"/>
          <w:sz w:val="21"/>
          <w:lang w:eastAsia="zh-CN"/>
        </w:rPr>
        <w:t>I/O</w:t>
      </w:r>
      <w:r w:rsidRPr="00C630DF">
        <w:rPr>
          <w:b/>
          <w:color w:val="FF0000"/>
          <w:sz w:val="21"/>
          <w:lang w:eastAsia="zh-CN"/>
        </w:rPr>
        <w:t>请求用一个</w:t>
      </w:r>
      <w:r w:rsidRPr="00C630DF">
        <w:rPr>
          <w:b/>
          <w:color w:val="FF0000"/>
          <w:sz w:val="21"/>
          <w:lang w:eastAsia="zh-CN"/>
        </w:rPr>
        <w:t>bio</w:t>
      </w:r>
      <w:r w:rsidRPr="00C630DF">
        <w:rPr>
          <w:b/>
          <w:color w:val="FF0000"/>
          <w:sz w:val="21"/>
          <w:lang w:eastAsia="zh-CN"/>
        </w:rPr>
        <w:t>结构表示，每个请求由一个或多个块组成</w:t>
      </w:r>
      <w:r w:rsidRPr="00C630DF">
        <w:rPr>
          <w:b/>
          <w:color w:val="FF0000"/>
          <w:sz w:val="21"/>
          <w:lang w:eastAsia="zh-CN"/>
        </w:rPr>
        <w:t>(</w:t>
      </w:r>
      <w:r w:rsidRPr="00C630DF">
        <w:rPr>
          <w:b/>
          <w:color w:val="FF0000"/>
          <w:sz w:val="21"/>
          <w:lang w:eastAsia="zh-CN"/>
        </w:rPr>
        <w:t>对应一个或多个</w:t>
      </w:r>
      <w:r w:rsidRPr="00C630DF">
        <w:rPr>
          <w:b/>
          <w:color w:val="FF0000"/>
          <w:sz w:val="21"/>
          <w:lang w:eastAsia="zh-CN"/>
        </w:rPr>
        <w:t>buffer)</w:t>
      </w:r>
      <w:r w:rsidRPr="00C630DF">
        <w:rPr>
          <w:b/>
          <w:color w:val="FF0000"/>
          <w:sz w:val="21"/>
          <w:lang w:eastAsia="zh-CN"/>
        </w:rPr>
        <w:t>，这些块通过</w:t>
      </w:r>
      <w:r w:rsidRPr="00C630DF">
        <w:rPr>
          <w:b/>
          <w:color w:val="FF0000"/>
          <w:sz w:val="21"/>
          <w:lang w:eastAsia="zh-CN"/>
        </w:rPr>
        <w:t>bi_io_vec</w:t>
      </w:r>
      <w:r w:rsidRPr="00C630DF">
        <w:rPr>
          <w:b/>
          <w:color w:val="FF0000"/>
          <w:sz w:val="21"/>
          <w:lang w:eastAsia="zh-CN"/>
        </w:rPr>
        <w:t>指向的</w:t>
      </w:r>
      <w:r w:rsidRPr="00C630DF">
        <w:rPr>
          <w:b/>
          <w:color w:val="FF0000"/>
          <w:sz w:val="21"/>
          <w:lang w:eastAsia="zh-CN"/>
        </w:rPr>
        <w:t>bio_vec</w:t>
      </w:r>
      <w:r w:rsidRPr="00C630DF">
        <w:rPr>
          <w:b/>
          <w:color w:val="FF0000"/>
          <w:sz w:val="21"/>
          <w:lang w:eastAsia="zh-CN"/>
        </w:rPr>
        <w:t>链表串连起来。随着块</w:t>
      </w:r>
      <w:r w:rsidRPr="00C630DF">
        <w:rPr>
          <w:b/>
          <w:color w:val="FF0000"/>
          <w:sz w:val="21"/>
          <w:lang w:eastAsia="zh-CN"/>
        </w:rPr>
        <w:t>I/O</w:t>
      </w:r>
      <w:r w:rsidRPr="00C630DF">
        <w:rPr>
          <w:b/>
          <w:color w:val="FF0000"/>
          <w:sz w:val="21"/>
          <w:lang w:eastAsia="zh-CN"/>
        </w:rPr>
        <w:t>层提交片段，</w:t>
      </w:r>
      <w:r w:rsidRPr="00C630DF">
        <w:rPr>
          <w:b/>
          <w:color w:val="FF0000"/>
          <w:sz w:val="21"/>
          <w:lang w:eastAsia="zh-CN"/>
        </w:rPr>
        <w:t>bi_idx</w:t>
      </w:r>
      <w:r w:rsidRPr="00C630DF">
        <w:rPr>
          <w:b/>
          <w:color w:val="FF0000"/>
          <w:sz w:val="21"/>
          <w:lang w:eastAsia="zh-CN"/>
        </w:rPr>
        <w:t>域被更新指向当前段。</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984" w:name="io请求队列与io请求"/>
      <w:bookmarkStart w:id="985" w:name="_Toc8057290"/>
      <w:bookmarkStart w:id="986" w:name="_Toc9409977"/>
      <w:bookmarkStart w:id="987" w:name="_Toc9417171"/>
      <w:r w:rsidRPr="00C630DF">
        <w:rPr>
          <w:rFonts w:ascii="黑体" w:eastAsia="黑体" w:hAnsi="黑体"/>
          <w:b w:val="0"/>
          <w:sz w:val="24"/>
          <w:lang w:eastAsia="zh-CN"/>
        </w:rPr>
        <w:t>6.I/O请求队列与I/O请求</w:t>
      </w:r>
      <w:bookmarkEnd w:id="984"/>
      <w:bookmarkEnd w:id="985"/>
      <w:bookmarkEnd w:id="986"/>
      <w:bookmarkEnd w:id="987"/>
    </w:p>
    <w:p w:rsidR="00BE6D38" w:rsidRPr="00C630DF" w:rsidRDefault="00BE6D38" w:rsidP="00D74C32">
      <w:pPr>
        <w:pStyle w:val="FirstParagraph"/>
        <w:adjustRightInd w:val="0"/>
        <w:snapToGrid w:val="0"/>
        <w:spacing w:before="0" w:after="0"/>
        <w:contextualSpacing/>
        <w:rPr>
          <w:sz w:val="21"/>
        </w:rPr>
      </w:pPr>
      <w:r w:rsidRPr="00C630DF">
        <w:rPr>
          <w:sz w:val="21"/>
          <w:lang w:eastAsia="zh-CN"/>
        </w:rPr>
        <w:t>块设备维护一个请求队列来存放待处理的块</w:t>
      </w:r>
      <w:r w:rsidRPr="00C630DF">
        <w:rPr>
          <w:sz w:val="21"/>
          <w:lang w:eastAsia="zh-CN"/>
        </w:rPr>
        <w:t>I/O</w:t>
      </w:r>
      <w:r w:rsidRPr="00C630DF">
        <w:rPr>
          <w:sz w:val="21"/>
          <w:lang w:eastAsia="zh-CN"/>
        </w:rPr>
        <w:t>请求。</w:t>
      </w:r>
      <w:r w:rsidRPr="00C630DF">
        <w:rPr>
          <w:sz w:val="21"/>
        </w:rPr>
        <w:t>这个</w:t>
      </w:r>
      <w:r w:rsidRPr="00C630DF">
        <w:rPr>
          <w:b/>
          <w:color w:val="FF0000"/>
          <w:sz w:val="21"/>
        </w:rPr>
        <w:t>请求队列由</w:t>
      </w:r>
      <w:r w:rsidRPr="00C630DF">
        <w:rPr>
          <w:rStyle w:val="VerbatimChar"/>
          <w:sz w:val="21"/>
        </w:rPr>
        <w:t>request_queue</w:t>
      </w:r>
      <w:r w:rsidRPr="00C630DF">
        <w:rPr>
          <w:b/>
          <w:color w:val="FF0000"/>
          <w:sz w:val="21"/>
        </w:rPr>
        <w:t>结构表示</w:t>
      </w:r>
      <w:r w:rsidRPr="00C630DF">
        <w:rPr>
          <w:sz w:val="21"/>
        </w:rPr>
        <w:t>，定义在</w:t>
      </w:r>
      <w:r w:rsidRPr="00C630DF">
        <w:rPr>
          <w:rStyle w:val="VerbatimChar"/>
          <w:sz w:val="21"/>
        </w:rPr>
        <w:t>&lt;linux/blkdev.h&gt;</w:t>
      </w:r>
      <w:r w:rsidRPr="00C630DF">
        <w:rPr>
          <w:sz w:val="21"/>
        </w:rPr>
        <w:t>中。请求队列包含了：</w:t>
      </w:r>
    </w:p>
    <w:p w:rsidR="00BE6D38" w:rsidRPr="00C630DF" w:rsidRDefault="00BE6D38" w:rsidP="00D74C32">
      <w:pPr>
        <w:pStyle w:val="Compact"/>
        <w:numPr>
          <w:ilvl w:val="0"/>
          <w:numId w:val="18"/>
        </w:numPr>
        <w:adjustRightInd w:val="0"/>
        <w:snapToGrid w:val="0"/>
        <w:spacing w:before="0" w:after="0"/>
        <w:contextualSpacing/>
        <w:rPr>
          <w:sz w:val="21"/>
          <w:lang w:eastAsia="zh-CN"/>
        </w:rPr>
      </w:pPr>
      <w:r w:rsidRPr="00C630DF">
        <w:rPr>
          <w:sz w:val="21"/>
          <w:lang w:eastAsia="zh-CN"/>
        </w:rPr>
        <w:t>一个由请求组成的双链表</w:t>
      </w:r>
    </w:p>
    <w:p w:rsidR="00BE6D38" w:rsidRPr="00C630DF" w:rsidRDefault="00BE6D38" w:rsidP="00D74C32">
      <w:pPr>
        <w:pStyle w:val="Compact"/>
        <w:numPr>
          <w:ilvl w:val="0"/>
          <w:numId w:val="18"/>
        </w:numPr>
        <w:adjustRightInd w:val="0"/>
        <w:snapToGrid w:val="0"/>
        <w:spacing w:before="0" w:after="0"/>
        <w:contextualSpacing/>
        <w:rPr>
          <w:sz w:val="21"/>
          <w:lang w:eastAsia="zh-CN"/>
        </w:rPr>
      </w:pPr>
      <w:r w:rsidRPr="00C630DF">
        <w:rPr>
          <w:sz w:val="21"/>
          <w:lang w:eastAsia="zh-CN"/>
        </w:rPr>
        <w:t>还有一些相关的控制信息</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请求在内核上层</w:t>
      </w:r>
      <w:r w:rsidRPr="00C630DF">
        <w:rPr>
          <w:sz w:val="21"/>
          <w:lang w:eastAsia="zh-CN"/>
        </w:rPr>
        <w:t>(</w:t>
      </w:r>
      <w:r w:rsidRPr="00C630DF">
        <w:rPr>
          <w:sz w:val="21"/>
          <w:lang w:eastAsia="zh-CN"/>
        </w:rPr>
        <w:t>如文件系统层</w:t>
      </w:r>
      <w:r w:rsidRPr="00C630DF">
        <w:rPr>
          <w:sz w:val="21"/>
          <w:lang w:eastAsia="zh-CN"/>
        </w:rPr>
        <w:t>)</w:t>
      </w:r>
      <w:r w:rsidRPr="00C630DF">
        <w:rPr>
          <w:sz w:val="21"/>
          <w:lang w:eastAsia="zh-CN"/>
        </w:rPr>
        <w:t>被加入到队列。只要请求队列非空，块设备驱动就从队列头部提取</w:t>
      </w:r>
      <w:r w:rsidRPr="00C630DF">
        <w:rPr>
          <w:sz w:val="21"/>
          <w:lang w:eastAsia="zh-CN"/>
        </w:rPr>
        <w:t>I/O</w:t>
      </w:r>
      <w:r w:rsidRPr="00C630DF">
        <w:rPr>
          <w:sz w:val="21"/>
          <w:lang w:eastAsia="zh-CN"/>
        </w:rPr>
        <w:t>请求，然后提交到对应的块设备</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每个</w:t>
      </w:r>
      <w:r w:rsidRPr="00C630DF">
        <w:rPr>
          <w:b/>
          <w:color w:val="FF0000"/>
          <w:sz w:val="21"/>
          <w:lang w:eastAsia="zh-CN"/>
        </w:rPr>
        <w:t>I/O</w:t>
      </w:r>
      <w:r w:rsidRPr="00C630DF">
        <w:rPr>
          <w:b/>
          <w:color w:val="FF0000"/>
          <w:sz w:val="21"/>
          <w:lang w:eastAsia="zh-CN"/>
        </w:rPr>
        <w:t>请求用</w:t>
      </w:r>
      <w:r w:rsidRPr="00C630DF">
        <w:rPr>
          <w:rStyle w:val="VerbatimChar"/>
          <w:sz w:val="21"/>
          <w:lang w:eastAsia="zh-CN"/>
        </w:rPr>
        <w:t>request</w:t>
      </w:r>
      <w:r w:rsidRPr="00C630DF">
        <w:rPr>
          <w:b/>
          <w:color w:val="FF0000"/>
          <w:sz w:val="21"/>
          <w:lang w:eastAsia="zh-CN"/>
        </w:rPr>
        <w:t>结构表示</w:t>
      </w:r>
      <w:r w:rsidRPr="00C630DF">
        <w:rPr>
          <w:sz w:val="21"/>
          <w:lang w:eastAsia="zh-CN"/>
        </w:rPr>
        <w:t>。定义在</w:t>
      </w:r>
      <w:r w:rsidRPr="00C630DF">
        <w:rPr>
          <w:rStyle w:val="VerbatimChar"/>
          <w:sz w:val="21"/>
          <w:lang w:eastAsia="zh-CN"/>
        </w:rPr>
        <w:t>&lt;linux/blkdev.h&gt;</w:t>
      </w:r>
      <w:r w:rsidRPr="00C630DF">
        <w:rPr>
          <w:sz w:val="21"/>
          <w:lang w:eastAsia="zh-CN"/>
        </w:rPr>
        <w:t>中。</w:t>
      </w:r>
      <w:r w:rsidRPr="00C630DF">
        <w:rPr>
          <w:b/>
          <w:color w:val="FF0000"/>
          <w:sz w:val="21"/>
          <w:lang w:eastAsia="zh-CN"/>
        </w:rPr>
        <w:t>每个</w:t>
      </w:r>
      <w:r w:rsidRPr="00C630DF">
        <w:rPr>
          <w:b/>
          <w:color w:val="FF0000"/>
          <w:sz w:val="21"/>
          <w:lang w:eastAsia="zh-CN"/>
        </w:rPr>
        <w:t>I/O</w:t>
      </w:r>
      <w:r w:rsidRPr="00C630DF">
        <w:rPr>
          <w:b/>
          <w:color w:val="FF0000"/>
          <w:sz w:val="21"/>
          <w:lang w:eastAsia="zh-CN"/>
        </w:rPr>
        <w:t>请求可以由不止一个</w:t>
      </w:r>
      <w:r w:rsidRPr="00C630DF">
        <w:rPr>
          <w:b/>
          <w:color w:val="FF0000"/>
          <w:sz w:val="21"/>
          <w:lang w:eastAsia="zh-CN"/>
        </w:rPr>
        <w:t>bio</w:t>
      </w:r>
      <w:r w:rsidRPr="00C630DF">
        <w:rPr>
          <w:b/>
          <w:color w:val="FF0000"/>
          <w:sz w:val="21"/>
          <w:lang w:eastAsia="zh-CN"/>
        </w:rPr>
        <w:t>结构组成，因为单个请求可以操作多个磁盘上连续的块</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988" w:name="调度算法"/>
      <w:bookmarkStart w:id="989" w:name="_Toc8057291"/>
      <w:bookmarkStart w:id="990" w:name="_Toc9409978"/>
      <w:bookmarkStart w:id="991" w:name="_Toc9417172"/>
      <w:r w:rsidRPr="00C630DF">
        <w:rPr>
          <w:rFonts w:ascii="黑体" w:eastAsia="黑体" w:hAnsi="黑体"/>
          <w:b w:val="0"/>
          <w:sz w:val="24"/>
          <w:lang w:eastAsia="zh-CN"/>
        </w:rPr>
        <w:t>7.调度算法</w:t>
      </w:r>
      <w:bookmarkEnd w:id="988"/>
      <w:bookmarkEnd w:id="989"/>
      <w:bookmarkEnd w:id="990"/>
      <w:bookmarkEnd w:id="991"/>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调度算法就是控制</w:t>
      </w:r>
      <w:r w:rsidRPr="00C630DF">
        <w:rPr>
          <w:sz w:val="16"/>
          <w:lang w:eastAsia="zh-CN"/>
        </w:rPr>
        <w:t>I/O</w:t>
      </w:r>
      <w:r w:rsidRPr="00C630DF">
        <w:rPr>
          <w:sz w:val="16"/>
          <w:lang w:eastAsia="zh-CN"/>
        </w:rPr>
        <w:t>请求队列中</w:t>
      </w:r>
      <w:r w:rsidRPr="00C630DF">
        <w:rPr>
          <w:sz w:val="16"/>
          <w:lang w:eastAsia="zh-CN"/>
        </w:rPr>
        <w:t>I/O</w:t>
      </w:r>
      <w:r w:rsidRPr="00C630DF">
        <w:rPr>
          <w:sz w:val="16"/>
          <w:lang w:eastAsia="zh-CN"/>
        </w:rPr>
        <w:t>请求的合并方式与调用时机</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如果只是简单的按</w:t>
      </w:r>
      <w:r w:rsidRPr="00C630DF">
        <w:rPr>
          <w:sz w:val="21"/>
          <w:lang w:eastAsia="zh-CN"/>
        </w:rPr>
        <w:t>I/O</w:t>
      </w:r>
      <w:r w:rsidRPr="00C630DF">
        <w:rPr>
          <w:sz w:val="21"/>
          <w:lang w:eastAsia="zh-CN"/>
        </w:rPr>
        <w:t>请求插入请求队列的顺序将</w:t>
      </w:r>
      <w:r w:rsidRPr="00C630DF">
        <w:rPr>
          <w:sz w:val="21"/>
          <w:lang w:eastAsia="zh-CN"/>
        </w:rPr>
        <w:t>I/O</w:t>
      </w:r>
      <w:r w:rsidRPr="00C630DF">
        <w:rPr>
          <w:sz w:val="21"/>
          <w:lang w:eastAsia="zh-CN"/>
        </w:rPr>
        <w:t>请求提交到对应的块设备，会导致非常差的性能。磁盘寻道是当今计算机最慢的操作之一。因此最小化寻道时间对于提升系统性能来说至关重要</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lastRenderedPageBreak/>
        <w:t>为了最小化寻道时间，内核并不按</w:t>
      </w:r>
      <w:r w:rsidRPr="00C630DF">
        <w:rPr>
          <w:sz w:val="21"/>
          <w:lang w:eastAsia="zh-CN"/>
        </w:rPr>
        <w:t>I/O</w:t>
      </w:r>
      <w:r w:rsidRPr="00C630DF">
        <w:rPr>
          <w:sz w:val="21"/>
          <w:lang w:eastAsia="zh-CN"/>
        </w:rPr>
        <w:t>请求插入队列的顺序提交</w:t>
      </w:r>
      <w:r w:rsidRPr="00C630DF">
        <w:rPr>
          <w:sz w:val="21"/>
          <w:lang w:eastAsia="zh-CN"/>
        </w:rPr>
        <w:t>I/O</w:t>
      </w:r>
      <w:r w:rsidRPr="00C630DF">
        <w:rPr>
          <w:sz w:val="21"/>
          <w:lang w:eastAsia="zh-CN"/>
        </w:rPr>
        <w:t>请求。它们会对</w:t>
      </w:r>
      <w:r w:rsidRPr="00C630DF">
        <w:rPr>
          <w:sz w:val="21"/>
          <w:lang w:eastAsia="zh-CN"/>
        </w:rPr>
        <w:t>I/O</w:t>
      </w:r>
      <w:r w:rsidRPr="00C630DF">
        <w:rPr>
          <w:sz w:val="21"/>
          <w:lang w:eastAsia="zh-CN"/>
        </w:rPr>
        <w:t>请求进行</w:t>
      </w:r>
      <w:r w:rsidRPr="00C630DF">
        <w:rPr>
          <w:b/>
          <w:color w:val="FF0000"/>
          <w:sz w:val="21"/>
          <w:lang w:eastAsia="zh-CN"/>
        </w:rPr>
        <w:t>合并</w:t>
      </w:r>
      <w:r w:rsidRPr="00C630DF">
        <w:rPr>
          <w:sz w:val="21"/>
          <w:lang w:eastAsia="zh-CN"/>
        </w:rPr>
        <w:t>和</w:t>
      </w:r>
      <w:r w:rsidRPr="00C630DF">
        <w:rPr>
          <w:b/>
          <w:color w:val="FF0000"/>
          <w:sz w:val="21"/>
          <w:lang w:eastAsia="zh-CN"/>
        </w:rPr>
        <w:t>排序</w:t>
      </w:r>
      <w:r w:rsidRPr="00C630DF">
        <w:rPr>
          <w:sz w:val="21"/>
          <w:lang w:eastAsia="zh-CN"/>
        </w:rPr>
        <w:t>来提高系统的总体性能。</w:t>
      </w:r>
      <w:r w:rsidRPr="00C630DF">
        <w:rPr>
          <w:b/>
          <w:color w:val="FF0000"/>
          <w:sz w:val="21"/>
          <w:lang w:eastAsia="zh-CN"/>
        </w:rPr>
        <w:t>内核实现这两个操作的子系统就是调度算法</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通过合并和排序，</w:t>
      </w:r>
      <w:r w:rsidRPr="00C630DF">
        <w:rPr>
          <w:sz w:val="21"/>
          <w:lang w:eastAsia="zh-CN"/>
        </w:rPr>
        <w:t>I/O</w:t>
      </w:r>
      <w:r w:rsidRPr="00C630DF">
        <w:rPr>
          <w:sz w:val="21"/>
          <w:lang w:eastAsia="zh-CN"/>
        </w:rPr>
        <w:t>调度器在待处理的</w:t>
      </w:r>
      <w:r w:rsidRPr="00C630DF">
        <w:rPr>
          <w:sz w:val="21"/>
          <w:lang w:eastAsia="zh-CN"/>
        </w:rPr>
        <w:t>I/O</w:t>
      </w:r>
      <w:r w:rsidRPr="00C630DF">
        <w:rPr>
          <w:sz w:val="21"/>
          <w:lang w:eastAsia="zh-CN"/>
        </w:rPr>
        <w:t>请求之间划分磁盘</w:t>
      </w:r>
      <w:r w:rsidRPr="00C630DF">
        <w:rPr>
          <w:sz w:val="21"/>
          <w:lang w:eastAsia="zh-CN"/>
        </w:rPr>
        <w:t>I/O</w:t>
      </w:r>
      <w:r w:rsidRPr="00C630DF">
        <w:rPr>
          <w:sz w:val="21"/>
          <w:lang w:eastAsia="zh-CN"/>
        </w:rPr>
        <w:t>资源</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合并</w:t>
      </w:r>
      <w:r w:rsidRPr="00C630DF">
        <w:rPr>
          <w:sz w:val="21"/>
          <w:lang w:eastAsia="zh-CN"/>
        </w:rPr>
        <w:t>：就是将多个请求合并成一个请求，举例来说，如果一个读取文件中一大块数据的请求被插入到请求队列，如果此时请求队列中已经存在一个读取磁盘中相邻扇区的请求。那么则两个请求能被合并成一个。这样的合并使得只需要提交一个命令到块设备就能完成多个请求的</w:t>
      </w:r>
      <w:r w:rsidRPr="00C630DF">
        <w:rPr>
          <w:sz w:val="21"/>
          <w:lang w:eastAsia="zh-CN"/>
        </w:rPr>
        <w:t>I/O</w:t>
      </w:r>
      <w:r w:rsidRPr="00C630DF">
        <w:rPr>
          <w:sz w:val="21"/>
          <w:lang w:eastAsia="zh-CN"/>
        </w:rPr>
        <w:t>操作，极大节省了寻道时间</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排序</w:t>
      </w:r>
      <w:r w:rsidRPr="00C630DF">
        <w:rPr>
          <w:sz w:val="21"/>
          <w:lang w:eastAsia="zh-CN"/>
        </w:rPr>
        <w:t>：即使没有找到合适的请求进行合并，也不会简单的将新请求插入到队尾。而是按访问扇区的位置插入新请求。这样可以在磁头从一端移动到另一端的过程中，处理这条路径上的所以请求</w:t>
      </w:r>
      <w:r w:rsidRPr="00C630DF">
        <w:rPr>
          <w:sz w:val="21"/>
          <w:lang w:eastAsia="zh-CN"/>
        </w:rPr>
        <w:t>(</w:t>
      </w:r>
      <w:r w:rsidRPr="00C630DF">
        <w:rPr>
          <w:sz w:val="21"/>
          <w:lang w:eastAsia="zh-CN"/>
        </w:rPr>
        <w:t>就像电梯</w:t>
      </w:r>
      <w:r w:rsidRPr="00C630DF">
        <w:rPr>
          <w:sz w:val="21"/>
          <w:lang w:eastAsia="zh-CN"/>
        </w:rPr>
        <w:t>)</w:t>
      </w:r>
      <w:r w:rsidRPr="00C630DF">
        <w:rPr>
          <w:sz w:val="21"/>
          <w:lang w:eastAsia="zh-CN"/>
        </w:rPr>
        <w:t>。这样设计的目的是为了最小化总寻道时间，并不是最小化每一个请求的寻道时间</w:t>
      </w:r>
      <w:r w:rsidRPr="00C630DF">
        <w:rPr>
          <w:sz w:val="21"/>
          <w:lang w:eastAsia="zh-CN"/>
        </w:rPr>
        <w:t>(</w:t>
      </w:r>
      <w:r w:rsidRPr="00C630DF">
        <w:rPr>
          <w:sz w:val="21"/>
          <w:lang w:eastAsia="zh-CN"/>
        </w:rPr>
        <w:t>想一下，对于电梯最高层的人来说，如果电梯上升过程中有另外的人要上电梯</w:t>
      </w:r>
      <w:r w:rsidRPr="00C630DF">
        <w:rPr>
          <w:sz w:val="21"/>
          <w:lang w:eastAsia="zh-CN"/>
        </w:rPr>
        <w:t>——</w:t>
      </w:r>
      <w:r w:rsidRPr="00C630DF">
        <w:rPr>
          <w:sz w:val="21"/>
          <w:lang w:eastAsia="zh-CN"/>
        </w:rPr>
        <w:t>即有新请求要插队，那么肯定会延长电梯到达最高层的时间</w:t>
      </w:r>
      <w:r w:rsidRPr="00C630DF">
        <w:rPr>
          <w:sz w:val="21"/>
          <w:lang w:eastAsia="zh-CN"/>
        </w:rPr>
        <w:t>)</w:t>
      </w:r>
    </w:p>
    <w:p w:rsidR="00BE6D38" w:rsidRPr="00C630DF" w:rsidRDefault="00BE6D38" w:rsidP="00D74C32">
      <w:pPr>
        <w:pStyle w:val="31"/>
        <w:adjustRightInd w:val="0"/>
        <w:snapToGrid w:val="0"/>
        <w:spacing w:before="0"/>
        <w:contextualSpacing/>
        <w:rPr>
          <w:rFonts w:ascii="黑体" w:eastAsia="黑体" w:hAnsi="黑体"/>
          <w:b w:val="0"/>
          <w:sz w:val="21"/>
          <w:szCs w:val="24"/>
          <w:lang w:eastAsia="zh-CN"/>
        </w:rPr>
      </w:pPr>
      <w:bookmarkStart w:id="992" w:name="elevator电梯"/>
      <w:bookmarkStart w:id="993" w:name="_Toc8057292"/>
      <w:bookmarkStart w:id="994" w:name="_Toc9409979"/>
      <w:bookmarkStart w:id="995" w:name="_Toc9417173"/>
      <w:r w:rsidRPr="00C630DF">
        <w:rPr>
          <w:rFonts w:ascii="黑体" w:eastAsia="黑体" w:hAnsi="黑体"/>
          <w:b w:val="0"/>
          <w:sz w:val="21"/>
          <w:szCs w:val="24"/>
          <w:lang w:eastAsia="zh-CN"/>
        </w:rPr>
        <w:t>1）Elevator(电梯)</w:t>
      </w:r>
      <w:bookmarkEnd w:id="992"/>
      <w:bookmarkEnd w:id="993"/>
      <w:bookmarkEnd w:id="994"/>
      <w:bookmarkEnd w:id="995"/>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内核</w:t>
      </w:r>
      <w:r w:rsidRPr="00C630DF">
        <w:rPr>
          <w:sz w:val="16"/>
          <w:lang w:eastAsia="zh-CN"/>
        </w:rPr>
        <w:t>2.4</w:t>
      </w:r>
      <w:r w:rsidRPr="00C630DF">
        <w:rPr>
          <w:sz w:val="16"/>
          <w:lang w:eastAsia="zh-CN"/>
        </w:rPr>
        <w:t>的默认调度算法；内核</w:t>
      </w:r>
      <w:r w:rsidRPr="00C630DF">
        <w:rPr>
          <w:sz w:val="16"/>
          <w:lang w:eastAsia="zh-CN"/>
        </w:rPr>
        <w:t>2.6</w:t>
      </w:r>
      <w:r w:rsidRPr="00C630DF">
        <w:rPr>
          <w:sz w:val="16"/>
          <w:lang w:eastAsia="zh-CN"/>
        </w:rPr>
        <w:t>中，被换成了</w:t>
      </w:r>
      <w:r w:rsidRPr="00C630DF">
        <w:rPr>
          <w:sz w:val="16"/>
          <w:lang w:eastAsia="zh-CN"/>
        </w:rPr>
        <w:t>deadline</w:t>
      </w:r>
      <w:r w:rsidRPr="00C630DF">
        <w:rPr>
          <w:sz w:val="16"/>
          <w:lang w:eastAsia="zh-CN"/>
        </w:rPr>
        <w:t>调度算法；但是由于这个算法更简单，并且在功能上有很多相似的地方，因此是个很好的入门</w:t>
      </w:r>
    </w:p>
    <w:p w:rsidR="00BE6D38" w:rsidRPr="00C630DF" w:rsidRDefault="00BE6D38" w:rsidP="00D74C32">
      <w:pPr>
        <w:pStyle w:val="FirstParagraph"/>
        <w:adjustRightInd w:val="0"/>
        <w:snapToGrid w:val="0"/>
        <w:spacing w:before="0" w:after="0"/>
        <w:contextualSpacing/>
        <w:rPr>
          <w:sz w:val="21"/>
        </w:rPr>
      </w:pPr>
      <w:r w:rsidRPr="00C630DF">
        <w:rPr>
          <w:sz w:val="21"/>
        </w:rPr>
        <w:t>Linux Elevator</w:t>
      </w:r>
      <w:r w:rsidRPr="00C630DF">
        <w:rPr>
          <w:sz w:val="21"/>
        </w:rPr>
        <w:t>调度算法包括合并和排序操作</w:t>
      </w:r>
    </w:p>
    <w:p w:rsidR="00BE6D38" w:rsidRPr="00C630DF" w:rsidRDefault="00BE6D38" w:rsidP="00D74C32">
      <w:pPr>
        <w:pStyle w:val="ac"/>
        <w:adjustRightInd w:val="0"/>
        <w:snapToGrid w:val="0"/>
        <w:spacing w:before="0" w:after="0"/>
        <w:contextualSpacing/>
        <w:rPr>
          <w:sz w:val="21"/>
        </w:rPr>
      </w:pPr>
      <w:r w:rsidRPr="00C630DF">
        <w:rPr>
          <w:sz w:val="21"/>
        </w:rPr>
        <w:t>当有请求入队时：</w:t>
      </w:r>
    </w:p>
    <w:p w:rsidR="00BE6D38" w:rsidRPr="00C630DF" w:rsidRDefault="00BE6D38" w:rsidP="00D74C32">
      <w:pPr>
        <w:pStyle w:val="Compact"/>
        <w:numPr>
          <w:ilvl w:val="0"/>
          <w:numId w:val="7"/>
        </w:numPr>
        <w:adjustRightInd w:val="0"/>
        <w:snapToGrid w:val="0"/>
        <w:spacing w:before="0" w:after="0"/>
        <w:contextualSpacing/>
        <w:rPr>
          <w:sz w:val="21"/>
        </w:rPr>
      </w:pPr>
      <w:r w:rsidRPr="00C630DF">
        <w:rPr>
          <w:sz w:val="21"/>
          <w:lang w:eastAsia="zh-CN"/>
        </w:rPr>
        <w:t>检索是否有可以合并的候选者。</w:t>
      </w:r>
      <w:r w:rsidRPr="00C630DF">
        <w:rPr>
          <w:sz w:val="21"/>
        </w:rPr>
        <w:t>包括</w:t>
      </w:r>
      <w:r w:rsidRPr="00C630DF">
        <w:rPr>
          <w:b/>
          <w:color w:val="FF0000"/>
          <w:sz w:val="21"/>
        </w:rPr>
        <w:t>向前合并</w:t>
      </w:r>
      <w:r w:rsidRPr="00C630DF">
        <w:rPr>
          <w:b/>
          <w:color w:val="FF0000"/>
          <w:sz w:val="21"/>
        </w:rPr>
        <w:t>(front merging)</w:t>
      </w:r>
      <w:r w:rsidRPr="00C630DF">
        <w:rPr>
          <w:sz w:val="21"/>
        </w:rPr>
        <w:t>和</w:t>
      </w:r>
      <w:r w:rsidRPr="00C630DF">
        <w:rPr>
          <w:b/>
          <w:color w:val="FF0000"/>
          <w:sz w:val="21"/>
        </w:rPr>
        <w:t>向后合并</w:t>
      </w:r>
      <w:r w:rsidRPr="00C630DF">
        <w:rPr>
          <w:b/>
          <w:color w:val="FF0000"/>
          <w:sz w:val="21"/>
        </w:rPr>
        <w:t>(back merging)</w:t>
      </w:r>
    </w:p>
    <w:p w:rsidR="00BE6D38" w:rsidRPr="00C630DF" w:rsidRDefault="00BE6D38" w:rsidP="00D74C32">
      <w:pPr>
        <w:pStyle w:val="Compact"/>
        <w:numPr>
          <w:ilvl w:val="1"/>
          <w:numId w:val="18"/>
        </w:numPr>
        <w:adjustRightInd w:val="0"/>
        <w:snapToGrid w:val="0"/>
        <w:spacing w:before="0" w:after="0"/>
        <w:contextualSpacing/>
        <w:rPr>
          <w:sz w:val="21"/>
          <w:lang w:eastAsia="zh-CN"/>
        </w:rPr>
      </w:pPr>
      <w:r w:rsidRPr="00C630DF">
        <w:rPr>
          <w:b/>
          <w:color w:val="FF0000"/>
          <w:sz w:val="21"/>
          <w:lang w:eastAsia="zh-CN"/>
        </w:rPr>
        <w:t>如果新请求被合并到相邻请求前面，则是向前合并</w:t>
      </w:r>
      <w:r w:rsidRPr="00C630DF">
        <w:rPr>
          <w:sz w:val="21"/>
          <w:lang w:eastAsia="zh-CN"/>
        </w:rPr>
        <w:t>（由于文件的布局方式</w:t>
      </w:r>
      <w:r w:rsidRPr="00C630DF">
        <w:rPr>
          <w:sz w:val="21"/>
          <w:lang w:eastAsia="zh-CN"/>
        </w:rPr>
        <w:t>(</w:t>
      </w:r>
      <w:r w:rsidRPr="00C630DF">
        <w:rPr>
          <w:sz w:val="21"/>
          <w:lang w:eastAsia="zh-CN"/>
        </w:rPr>
        <w:t>按扇区号增加的方向布局</w:t>
      </w:r>
      <w:r w:rsidRPr="00C630DF">
        <w:rPr>
          <w:sz w:val="21"/>
          <w:lang w:eastAsia="zh-CN"/>
        </w:rPr>
        <w:t>)</w:t>
      </w:r>
      <w:r w:rsidRPr="00C630DF">
        <w:rPr>
          <w:sz w:val="21"/>
          <w:lang w:eastAsia="zh-CN"/>
        </w:rPr>
        <w:t>以及一种典型负载的</w:t>
      </w:r>
      <w:r w:rsidRPr="00C630DF">
        <w:rPr>
          <w:sz w:val="21"/>
          <w:lang w:eastAsia="zh-CN"/>
        </w:rPr>
        <w:t>I/O</w:t>
      </w:r>
      <w:r w:rsidRPr="00C630DF">
        <w:rPr>
          <w:sz w:val="21"/>
          <w:lang w:eastAsia="zh-CN"/>
        </w:rPr>
        <w:t>操作特点</w:t>
      </w:r>
      <w:r w:rsidRPr="00C630DF">
        <w:rPr>
          <w:sz w:val="21"/>
          <w:lang w:eastAsia="zh-CN"/>
        </w:rPr>
        <w:t>(</w:t>
      </w:r>
      <w:r w:rsidRPr="00C630DF">
        <w:rPr>
          <w:sz w:val="21"/>
          <w:lang w:eastAsia="zh-CN"/>
        </w:rPr>
        <w:t>通常读文件从起始读到结尾，而不是反过来读</w:t>
      </w:r>
      <w:r w:rsidRPr="00C630DF">
        <w:rPr>
          <w:sz w:val="21"/>
          <w:lang w:eastAsia="zh-CN"/>
        </w:rPr>
        <w:t>)</w:t>
      </w:r>
      <w:r w:rsidRPr="00C630DF">
        <w:rPr>
          <w:sz w:val="21"/>
          <w:lang w:eastAsia="zh-CN"/>
        </w:rPr>
        <w:t>，向前合并相比于向后合并来说极少发生。但是尽管如此，</w:t>
      </w:r>
      <w:r w:rsidRPr="00C630DF">
        <w:rPr>
          <w:sz w:val="21"/>
          <w:lang w:eastAsia="zh-CN"/>
        </w:rPr>
        <w:t>Linux Elevator</w:t>
      </w:r>
      <w:r w:rsidRPr="00C630DF">
        <w:rPr>
          <w:sz w:val="21"/>
          <w:lang w:eastAsia="zh-CN"/>
        </w:rPr>
        <w:t>还是会对两种合并进行检查）</w:t>
      </w:r>
    </w:p>
    <w:p w:rsidR="00BE6D38" w:rsidRPr="00C630DF" w:rsidRDefault="00BE6D38" w:rsidP="00D74C32">
      <w:pPr>
        <w:pStyle w:val="Compact"/>
        <w:numPr>
          <w:ilvl w:val="1"/>
          <w:numId w:val="18"/>
        </w:numPr>
        <w:adjustRightInd w:val="0"/>
        <w:snapToGrid w:val="0"/>
        <w:spacing w:before="0" w:after="0"/>
        <w:contextualSpacing/>
        <w:rPr>
          <w:color w:val="FF0000"/>
          <w:sz w:val="21"/>
          <w:lang w:eastAsia="zh-CN"/>
        </w:rPr>
      </w:pPr>
      <w:r w:rsidRPr="00C630DF">
        <w:rPr>
          <w:b/>
          <w:color w:val="FF0000"/>
          <w:sz w:val="21"/>
          <w:lang w:eastAsia="zh-CN"/>
        </w:rPr>
        <w:t>如果新请求被合并到邻近请求的后面，则是向后合并</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如果新请求没有合并，则在队列中寻找一个合适的位置插入新请求，未找到则将新请求插入队尾</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此外，如果在队列中存在驻留时间过长的请求</w:t>
      </w:r>
      <w:r w:rsidRPr="00C630DF">
        <w:rPr>
          <w:sz w:val="21"/>
          <w:lang w:eastAsia="zh-CN"/>
        </w:rPr>
        <w:t>(</w:t>
      </w:r>
      <w:r w:rsidRPr="00C630DF">
        <w:rPr>
          <w:sz w:val="21"/>
          <w:lang w:eastAsia="zh-CN"/>
        </w:rPr>
        <w:t>超过一个预定的阈值</w:t>
      </w:r>
      <w:r w:rsidRPr="00C630DF">
        <w:rPr>
          <w:sz w:val="21"/>
          <w:lang w:eastAsia="zh-CN"/>
        </w:rPr>
        <w:t>)</w:t>
      </w:r>
      <w:r w:rsidRPr="00C630DF">
        <w:rPr>
          <w:sz w:val="21"/>
          <w:lang w:eastAsia="zh-CN"/>
        </w:rPr>
        <w:t>，那么即使有适合新请求插入的位置，新请求也会被插入队尾。这是为了防止磁盘上邻近的大量请求饥饿其它位置的请求。但是这种时间检测并没有为驻留时间过长的请求提供服务，而是停止新请求的有序插入。虽然改善了延迟，但是仍然有可能导致饥饿。这是内核</w:t>
      </w:r>
      <w:r w:rsidRPr="00C630DF">
        <w:rPr>
          <w:sz w:val="21"/>
          <w:lang w:eastAsia="zh-CN"/>
        </w:rPr>
        <w:t>2.4</w:t>
      </w:r>
      <w:r w:rsidRPr="00C630DF">
        <w:rPr>
          <w:sz w:val="21"/>
          <w:lang w:eastAsia="zh-CN"/>
        </w:rPr>
        <w:t>的</w:t>
      </w:r>
      <w:r w:rsidRPr="00C630DF">
        <w:rPr>
          <w:sz w:val="21"/>
          <w:lang w:eastAsia="zh-CN"/>
        </w:rPr>
        <w:t>I/O</w:t>
      </w:r>
      <w:r w:rsidRPr="00C630DF">
        <w:rPr>
          <w:sz w:val="21"/>
          <w:lang w:eastAsia="zh-CN"/>
        </w:rPr>
        <w:t>调度算法必须修改的一点</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总的来说，当一个被添加到队列时，可能会执行下列</w:t>
      </w:r>
      <w:r w:rsidRPr="00C630DF">
        <w:rPr>
          <w:sz w:val="21"/>
          <w:lang w:eastAsia="zh-CN"/>
        </w:rPr>
        <w:t>4</w:t>
      </w:r>
      <w:r w:rsidRPr="00C630DF">
        <w:rPr>
          <w:sz w:val="21"/>
          <w:lang w:eastAsia="zh-CN"/>
        </w:rPr>
        <w:t>个操作：</w:t>
      </w:r>
    </w:p>
    <w:p w:rsidR="00BE6D38" w:rsidRPr="00C630DF" w:rsidRDefault="00BE6D38" w:rsidP="00D74C32">
      <w:pPr>
        <w:pStyle w:val="Compact"/>
        <w:numPr>
          <w:ilvl w:val="0"/>
          <w:numId w:val="18"/>
        </w:numPr>
        <w:adjustRightInd w:val="0"/>
        <w:snapToGrid w:val="0"/>
        <w:spacing w:before="0" w:after="0"/>
        <w:contextualSpacing/>
        <w:rPr>
          <w:sz w:val="21"/>
          <w:lang w:eastAsia="zh-CN"/>
        </w:rPr>
      </w:pPr>
      <w:r w:rsidRPr="00C630DF">
        <w:rPr>
          <w:sz w:val="21"/>
          <w:lang w:eastAsia="zh-CN"/>
        </w:rPr>
        <w:t>如果有合适的请求合并，则执行请求合并操作；</w:t>
      </w:r>
    </w:p>
    <w:p w:rsidR="00BE6D38" w:rsidRPr="00C630DF" w:rsidRDefault="00BE6D38" w:rsidP="00D74C32">
      <w:pPr>
        <w:pStyle w:val="Compact"/>
        <w:numPr>
          <w:ilvl w:val="0"/>
          <w:numId w:val="18"/>
        </w:numPr>
        <w:adjustRightInd w:val="0"/>
        <w:snapToGrid w:val="0"/>
        <w:spacing w:before="0" w:after="0"/>
        <w:contextualSpacing/>
        <w:rPr>
          <w:sz w:val="21"/>
          <w:lang w:eastAsia="zh-CN"/>
        </w:rPr>
      </w:pPr>
      <w:r w:rsidRPr="00C630DF">
        <w:rPr>
          <w:sz w:val="21"/>
          <w:lang w:eastAsia="zh-CN"/>
        </w:rPr>
        <w:t>如果队列中存在驻留时间过长的请求，则将新请求插入队尾；</w:t>
      </w:r>
    </w:p>
    <w:p w:rsidR="00BE6D38" w:rsidRPr="00C630DF" w:rsidRDefault="00BE6D38" w:rsidP="00D74C32">
      <w:pPr>
        <w:pStyle w:val="Compact"/>
        <w:numPr>
          <w:ilvl w:val="0"/>
          <w:numId w:val="18"/>
        </w:numPr>
        <w:adjustRightInd w:val="0"/>
        <w:snapToGrid w:val="0"/>
        <w:spacing w:before="0" w:after="0"/>
        <w:contextualSpacing/>
        <w:rPr>
          <w:sz w:val="21"/>
          <w:lang w:eastAsia="zh-CN"/>
        </w:rPr>
      </w:pPr>
      <w:r w:rsidRPr="00C630DF">
        <w:rPr>
          <w:sz w:val="21"/>
          <w:lang w:eastAsia="zh-CN"/>
        </w:rPr>
        <w:t>如果在队列中找到合适的插入位置，则将新请求插入该位置</w:t>
      </w:r>
      <w:r w:rsidRPr="00C630DF">
        <w:rPr>
          <w:sz w:val="21"/>
          <w:lang w:eastAsia="zh-CN"/>
        </w:rPr>
        <w:t>(</w:t>
      </w:r>
      <w:r w:rsidRPr="00C630DF">
        <w:rPr>
          <w:sz w:val="21"/>
          <w:lang w:eastAsia="zh-CN"/>
        </w:rPr>
        <w:t>使得所有请求按磁盘中的物理位置排序</w:t>
      </w:r>
      <w:r w:rsidRPr="00C630DF">
        <w:rPr>
          <w:sz w:val="21"/>
          <w:lang w:eastAsia="zh-CN"/>
        </w:rPr>
        <w:t>)</w:t>
      </w:r>
      <w:r w:rsidRPr="00C630DF">
        <w:rPr>
          <w:sz w:val="21"/>
          <w:lang w:eastAsia="zh-CN"/>
        </w:rPr>
        <w:t>；</w:t>
      </w:r>
    </w:p>
    <w:p w:rsidR="00BE6D38" w:rsidRPr="00C630DF" w:rsidRDefault="00BE6D38" w:rsidP="00D74C32">
      <w:pPr>
        <w:pStyle w:val="Compact"/>
        <w:numPr>
          <w:ilvl w:val="0"/>
          <w:numId w:val="18"/>
        </w:numPr>
        <w:adjustRightInd w:val="0"/>
        <w:snapToGrid w:val="0"/>
        <w:spacing w:before="0" w:after="0"/>
        <w:contextualSpacing/>
        <w:rPr>
          <w:sz w:val="21"/>
          <w:lang w:eastAsia="zh-CN"/>
        </w:rPr>
      </w:pPr>
      <w:r w:rsidRPr="00C630DF">
        <w:rPr>
          <w:sz w:val="21"/>
          <w:lang w:eastAsia="zh-CN"/>
        </w:rPr>
        <w:t>如果没找到合适的位置插入，则将新请求插入队尾；</w:t>
      </w:r>
    </w:p>
    <w:p w:rsidR="00BE6D38" w:rsidRPr="00C630DF" w:rsidRDefault="00BE6D38" w:rsidP="00D74C32">
      <w:pPr>
        <w:pStyle w:val="31"/>
        <w:adjustRightInd w:val="0"/>
        <w:snapToGrid w:val="0"/>
        <w:spacing w:before="0"/>
        <w:contextualSpacing/>
        <w:rPr>
          <w:rFonts w:ascii="黑体" w:eastAsia="黑体" w:hAnsi="黑体"/>
          <w:b w:val="0"/>
          <w:sz w:val="21"/>
          <w:szCs w:val="24"/>
          <w:lang w:eastAsia="zh-CN"/>
        </w:rPr>
      </w:pPr>
      <w:bookmarkStart w:id="996" w:name="deadline截止日期"/>
      <w:bookmarkStart w:id="997" w:name="_Toc8057293"/>
      <w:bookmarkStart w:id="998" w:name="_Toc9409980"/>
      <w:bookmarkStart w:id="999" w:name="_Toc9417174"/>
      <w:r w:rsidRPr="00C630DF">
        <w:rPr>
          <w:rFonts w:ascii="黑体" w:eastAsia="黑体" w:hAnsi="黑体"/>
          <w:b w:val="0"/>
          <w:sz w:val="21"/>
          <w:szCs w:val="24"/>
          <w:lang w:eastAsia="zh-CN"/>
        </w:rPr>
        <w:t>2）Deadline(截止日期)</w:t>
      </w:r>
      <w:bookmarkEnd w:id="996"/>
      <w:bookmarkEnd w:id="997"/>
      <w:bookmarkEnd w:id="998"/>
      <w:bookmarkEnd w:id="999"/>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这个调度算法尝试解决</w:t>
      </w:r>
      <w:r w:rsidRPr="00C630DF">
        <w:rPr>
          <w:sz w:val="21"/>
          <w:lang w:eastAsia="zh-CN"/>
        </w:rPr>
        <w:t>Linus Elevator</w:t>
      </w:r>
      <w:r w:rsidRPr="00C630DF">
        <w:rPr>
          <w:sz w:val="21"/>
          <w:lang w:eastAsia="zh-CN"/>
        </w:rPr>
        <w:t>中的饥饿问题。为了最小化寻道时间，相同位置的请求会插入请求队列，饥饿其它位置的请求</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更坏的是，这个饥饿问题带来了一个特例：</w:t>
      </w:r>
      <w:r w:rsidRPr="00C630DF">
        <w:rPr>
          <w:b/>
          <w:color w:val="FF0000"/>
          <w:sz w:val="21"/>
          <w:lang w:eastAsia="zh-CN"/>
        </w:rPr>
        <w:t>写饥饿读</w:t>
      </w:r>
      <w:r w:rsidRPr="00C630DF">
        <w:rPr>
          <w:sz w:val="21"/>
          <w:lang w:eastAsia="zh-CN"/>
        </w:rPr>
        <w:t>。写操作经常在内核空闲时被提交到磁盘，它和提交它</w:t>
      </w:r>
      <w:r w:rsidRPr="00C630DF">
        <w:rPr>
          <w:sz w:val="21"/>
          <w:lang w:eastAsia="zh-CN"/>
        </w:rPr>
        <w:t>(</w:t>
      </w:r>
      <w:r w:rsidRPr="00C630DF">
        <w:rPr>
          <w:sz w:val="21"/>
          <w:lang w:eastAsia="zh-CN"/>
        </w:rPr>
        <w:t>写操作</w:t>
      </w:r>
      <w:r w:rsidRPr="00C630DF">
        <w:rPr>
          <w:sz w:val="21"/>
          <w:lang w:eastAsia="zh-CN"/>
        </w:rPr>
        <w:t>)</w:t>
      </w:r>
      <w:r w:rsidRPr="00C630DF">
        <w:rPr>
          <w:sz w:val="21"/>
          <w:lang w:eastAsia="zh-CN"/>
        </w:rPr>
        <w:t>的程序完全异步执行。而读操作完全不同。一般情况下，当一个应用提交一个读请求后，它会被阻塞，直到读请求被满足。也就是说，读请求和提交它的程序同步执行。虽然写延迟和应用性能没有多大关系，但是对于读操作来说，应用必须等待读操作完成。因此，读延迟对系统性能来说十分重要</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除此之外，读请求往往互相依赖。考虑读取一个大文件，如果前面一块数据没有读完，后面数据块的读取也无法执行。更糟的是，读和写操作都要求读取元素据</w:t>
      </w:r>
      <w:r w:rsidRPr="00C630DF">
        <w:rPr>
          <w:sz w:val="21"/>
          <w:lang w:eastAsia="zh-CN"/>
        </w:rPr>
        <w:t>(</w:t>
      </w:r>
      <w:r w:rsidRPr="00C630DF">
        <w:rPr>
          <w:sz w:val="21"/>
          <w:lang w:eastAsia="zh-CN"/>
        </w:rPr>
        <w:t>如</w:t>
      </w:r>
      <w:r w:rsidRPr="00C630DF">
        <w:rPr>
          <w:sz w:val="21"/>
          <w:lang w:eastAsia="zh-CN"/>
        </w:rPr>
        <w:t>inode)</w:t>
      </w:r>
      <w:r w:rsidRPr="00C630DF">
        <w:rPr>
          <w:sz w:val="21"/>
          <w:lang w:eastAsia="zh-CN"/>
        </w:rPr>
        <w:t>。这使得</w:t>
      </w:r>
      <w:r w:rsidRPr="00C630DF">
        <w:rPr>
          <w:sz w:val="21"/>
          <w:lang w:eastAsia="zh-CN"/>
        </w:rPr>
        <w:t>I/O</w:t>
      </w:r>
      <w:r w:rsidRPr="00C630DF">
        <w:rPr>
          <w:sz w:val="21"/>
          <w:lang w:eastAsia="zh-CN"/>
        </w:rPr>
        <w:t>更加串行化。因此，如果读请求饥饿，整个串行化累积起来的延迟将会异常巨大</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需要注意的是，</w:t>
      </w:r>
      <w:r w:rsidRPr="00C630DF">
        <w:rPr>
          <w:b/>
          <w:color w:val="FF0000"/>
          <w:sz w:val="21"/>
          <w:lang w:eastAsia="zh-CN"/>
        </w:rPr>
        <w:t>减少请求饥饿必须以全局吞吐量为代价</w:t>
      </w:r>
      <w:r w:rsidRPr="00C630DF">
        <w:rPr>
          <w:sz w:val="21"/>
          <w:lang w:eastAsia="zh-CN"/>
        </w:rPr>
        <w:t>。</w:t>
      </w:r>
      <w:r w:rsidRPr="00C630DF">
        <w:rPr>
          <w:sz w:val="21"/>
          <w:lang w:eastAsia="zh-CN"/>
        </w:rPr>
        <w:t>deadline</w:t>
      </w:r>
      <w:r w:rsidRPr="00C630DF">
        <w:rPr>
          <w:sz w:val="21"/>
          <w:lang w:eastAsia="zh-CN"/>
        </w:rPr>
        <w:t>调度算法非常努力地尝试在限制饥饿发生的同时，提供良好的全局吞吐量。但是不要搞错：要保证请求公平性的同时，最大化全局吞吐量仍然非常困难</w:t>
      </w:r>
    </w:p>
    <w:p w:rsidR="00BE6D38" w:rsidRPr="00C630DF" w:rsidRDefault="00BE6D38" w:rsidP="00D74C32">
      <w:pPr>
        <w:pStyle w:val="ac"/>
        <w:adjustRightInd w:val="0"/>
        <w:snapToGrid w:val="0"/>
        <w:spacing w:before="0" w:after="0"/>
        <w:contextualSpacing/>
        <w:rPr>
          <w:sz w:val="21"/>
        </w:rPr>
      </w:pPr>
      <w:r w:rsidRPr="00C630DF">
        <w:rPr>
          <w:sz w:val="21"/>
        </w:rPr>
        <w:t>在</w:t>
      </w:r>
      <w:r w:rsidRPr="00C630DF">
        <w:rPr>
          <w:sz w:val="21"/>
        </w:rPr>
        <w:t>deadline</w:t>
      </w:r>
      <w:r w:rsidRPr="00C630DF">
        <w:rPr>
          <w:sz w:val="21"/>
        </w:rPr>
        <w:t>调度算法中，每个请求有一个到期时间</w:t>
      </w:r>
      <w:r w:rsidRPr="00C630DF">
        <w:rPr>
          <w:sz w:val="21"/>
        </w:rPr>
        <w:t>(expiration time)</w:t>
      </w:r>
      <w:r w:rsidRPr="00C630DF">
        <w:rPr>
          <w:sz w:val="21"/>
        </w:rPr>
        <w:t>，默认为</w:t>
      </w:r>
      <w:r w:rsidRPr="00C630DF">
        <w:rPr>
          <w:sz w:val="21"/>
        </w:rPr>
        <w:t>500ms(</w:t>
      </w:r>
      <w:r w:rsidRPr="00C630DF">
        <w:rPr>
          <w:sz w:val="21"/>
        </w:rPr>
        <w:t>对于读请求</w:t>
      </w:r>
      <w:r w:rsidRPr="00C630DF">
        <w:rPr>
          <w:sz w:val="21"/>
        </w:rPr>
        <w:t>)</w:t>
      </w:r>
      <w:r w:rsidRPr="00C630DF">
        <w:rPr>
          <w:sz w:val="21"/>
        </w:rPr>
        <w:t>和</w:t>
      </w:r>
      <w:r w:rsidRPr="00C630DF">
        <w:rPr>
          <w:sz w:val="21"/>
        </w:rPr>
        <w:t>5s(</w:t>
      </w:r>
      <w:r w:rsidRPr="00C630DF">
        <w:rPr>
          <w:sz w:val="21"/>
        </w:rPr>
        <w:t>对于写请求</w:t>
      </w:r>
      <w:r w:rsidRPr="00C630DF">
        <w:rPr>
          <w:sz w:val="21"/>
        </w:rPr>
        <w:t>)</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sz w:val="21"/>
        </w:rPr>
        <w:lastRenderedPageBreak/>
        <w:t>和</w:t>
      </w:r>
      <w:r w:rsidRPr="00C630DF">
        <w:rPr>
          <w:sz w:val="21"/>
        </w:rPr>
        <w:t>linux elevator</w:t>
      </w:r>
      <w:r w:rsidRPr="00C630DF">
        <w:rPr>
          <w:sz w:val="21"/>
        </w:rPr>
        <w:t>类似，它有一个名为</w:t>
      </w:r>
      <w:r w:rsidRPr="00C630DF">
        <w:rPr>
          <w:b/>
          <w:color w:val="FF0000"/>
          <w:sz w:val="21"/>
        </w:rPr>
        <w:t>sorted queue</w:t>
      </w:r>
      <w:r w:rsidRPr="00C630DF">
        <w:rPr>
          <w:sz w:val="21"/>
        </w:rPr>
        <w:t>的有序队列。这个队列按请求数据的物理磁盘位置对请求排序。当请求被提交到</w:t>
      </w:r>
      <w:r w:rsidRPr="00C630DF">
        <w:rPr>
          <w:sz w:val="21"/>
        </w:rPr>
        <w:t>sorted queue</w:t>
      </w:r>
      <w:r w:rsidRPr="00C630DF">
        <w:rPr>
          <w:sz w:val="21"/>
        </w:rPr>
        <w:t>时，</w:t>
      </w:r>
      <w:r w:rsidRPr="00C630DF">
        <w:rPr>
          <w:sz w:val="21"/>
        </w:rPr>
        <w:t>deadline</w:t>
      </w:r>
      <w:r w:rsidRPr="00C630DF">
        <w:rPr>
          <w:sz w:val="21"/>
        </w:rPr>
        <w:t>按照</w:t>
      </w:r>
      <w:r w:rsidRPr="00C630DF">
        <w:rPr>
          <w:sz w:val="21"/>
        </w:rPr>
        <w:t>linus elevator</w:t>
      </w:r>
      <w:r w:rsidRPr="00C630DF">
        <w:rPr>
          <w:sz w:val="21"/>
        </w:rPr>
        <w:t>的方式执行合并和插入操作</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sz w:val="21"/>
        </w:rPr>
        <w:t>此外，它还根据请求的类型将读请求和写请求分别插入到</w:t>
      </w:r>
      <w:r w:rsidRPr="00C630DF">
        <w:rPr>
          <w:b/>
          <w:color w:val="FF0000"/>
          <w:sz w:val="21"/>
        </w:rPr>
        <w:t>read FIFO queue</w:t>
      </w:r>
      <w:r w:rsidRPr="00C630DF">
        <w:rPr>
          <w:sz w:val="21"/>
        </w:rPr>
        <w:t>和</w:t>
      </w:r>
      <w:r w:rsidRPr="00C630DF">
        <w:rPr>
          <w:b/>
          <w:color w:val="FF0000"/>
          <w:sz w:val="21"/>
        </w:rPr>
        <w:t>write FIFO queue</w:t>
      </w:r>
      <w:r w:rsidRPr="00C630DF">
        <w:rPr>
          <w:sz w:val="21"/>
        </w:rPr>
        <w:t>。虽然</w:t>
      </w:r>
      <w:r w:rsidRPr="00C630DF">
        <w:rPr>
          <w:sz w:val="21"/>
        </w:rPr>
        <w:t>sorted queue</w:t>
      </w:r>
      <w:r w:rsidRPr="00C630DF">
        <w:rPr>
          <w:sz w:val="21"/>
        </w:rPr>
        <w:t>是按照物理磁盘访问顺序对请求进行排序，但是</w:t>
      </w:r>
      <w:r w:rsidRPr="00C630DF">
        <w:rPr>
          <w:b/>
          <w:color w:val="FF0000"/>
          <w:sz w:val="21"/>
        </w:rPr>
        <w:t>read FIFO queue</w:t>
      </w:r>
      <w:r w:rsidRPr="00C630DF">
        <w:rPr>
          <w:sz w:val="21"/>
        </w:rPr>
        <w:t>和</w:t>
      </w:r>
      <w:r w:rsidRPr="00C630DF">
        <w:rPr>
          <w:b/>
          <w:color w:val="FF0000"/>
          <w:sz w:val="21"/>
        </w:rPr>
        <w:t>write FIFO queue</w:t>
      </w:r>
      <w:r w:rsidRPr="00C630DF">
        <w:rPr>
          <w:sz w:val="21"/>
        </w:rPr>
        <w:t>严格保持先进先出的顺序。正常情况下，</w:t>
      </w:r>
      <w:r w:rsidRPr="00C630DF">
        <w:rPr>
          <w:sz w:val="21"/>
        </w:rPr>
        <w:t>deadline</w:t>
      </w:r>
      <w:r w:rsidRPr="00C630DF">
        <w:rPr>
          <w:sz w:val="21"/>
        </w:rPr>
        <w:t>从</w:t>
      </w:r>
      <w:r w:rsidRPr="00C630DF">
        <w:rPr>
          <w:sz w:val="21"/>
        </w:rPr>
        <w:t>sorted queue</w:t>
      </w:r>
      <w:r w:rsidRPr="00C630DF">
        <w:rPr>
          <w:sz w:val="21"/>
        </w:rPr>
        <w:t>头部取出一个请求，提交到分发队列</w:t>
      </w:r>
      <w:r w:rsidRPr="00C630DF">
        <w:rPr>
          <w:sz w:val="21"/>
        </w:rPr>
        <w:t>(dispatch queue)</w:t>
      </w:r>
      <w:r w:rsidRPr="00C630DF">
        <w:rPr>
          <w:sz w:val="21"/>
        </w:rPr>
        <w:t>，分发队列进一步将请求提交给磁盘。这保证了最小化寻道时间</w:t>
      </w:r>
    </w:p>
    <w:p w:rsidR="00BE6D38" w:rsidRPr="00C630DF" w:rsidRDefault="00BE6D38" w:rsidP="00D74C32">
      <w:pPr>
        <w:pStyle w:val="Compact"/>
        <w:numPr>
          <w:ilvl w:val="0"/>
          <w:numId w:val="18"/>
        </w:numPr>
        <w:adjustRightInd w:val="0"/>
        <w:snapToGrid w:val="0"/>
        <w:spacing w:before="0" w:after="0"/>
        <w:contextualSpacing/>
        <w:rPr>
          <w:sz w:val="21"/>
        </w:rPr>
      </w:pPr>
      <w:r w:rsidRPr="00C630DF">
        <w:rPr>
          <w:sz w:val="21"/>
        </w:rPr>
        <w:t>如果</w:t>
      </w:r>
      <w:r w:rsidRPr="00C630DF">
        <w:rPr>
          <w:b/>
          <w:color w:val="FF0000"/>
          <w:sz w:val="21"/>
        </w:rPr>
        <w:t>read FIFO queue</w:t>
      </w:r>
      <w:r w:rsidRPr="00C630DF">
        <w:rPr>
          <w:sz w:val="21"/>
        </w:rPr>
        <w:t>或者</w:t>
      </w:r>
      <w:r w:rsidRPr="00C630DF">
        <w:rPr>
          <w:b/>
          <w:color w:val="FF0000"/>
          <w:sz w:val="21"/>
        </w:rPr>
        <w:t>write FIFO queue</w:t>
      </w:r>
      <w:r w:rsidRPr="00C630DF">
        <w:rPr>
          <w:sz w:val="21"/>
        </w:rPr>
        <w:t>中的头部请求到期</w:t>
      </w:r>
      <w:r w:rsidRPr="00C630DF">
        <w:rPr>
          <w:sz w:val="21"/>
        </w:rPr>
        <w:t>(</w:t>
      </w:r>
      <w:r w:rsidRPr="00C630DF">
        <w:rPr>
          <w:sz w:val="21"/>
        </w:rPr>
        <w:t>也就是说，当前时间超过了请求的到期时间</w:t>
      </w:r>
      <w:r w:rsidRPr="00C630DF">
        <w:rPr>
          <w:sz w:val="21"/>
        </w:rPr>
        <w:t>)</w:t>
      </w:r>
      <w:r w:rsidRPr="00C630DF">
        <w:rPr>
          <w:sz w:val="21"/>
        </w:rPr>
        <w:t>，则</w:t>
      </w:r>
      <w:r w:rsidRPr="00C630DF">
        <w:rPr>
          <w:sz w:val="21"/>
        </w:rPr>
        <w:t>deadline</w:t>
      </w:r>
      <w:r w:rsidRPr="00C630DF">
        <w:rPr>
          <w:sz w:val="21"/>
        </w:rPr>
        <w:t>转为服务</w:t>
      </w:r>
      <w:r w:rsidRPr="00C630DF">
        <w:rPr>
          <w:sz w:val="21"/>
        </w:rPr>
        <w:t>FIFO</w:t>
      </w:r>
      <w:r w:rsidRPr="00C630DF">
        <w:rPr>
          <w:sz w:val="21"/>
        </w:rPr>
        <w:t>队列。这确保了不会有请求超过到期时间太多才完成</w:t>
      </w:r>
    </w:p>
    <w:p w:rsidR="00BE6D38" w:rsidRPr="00C630DF" w:rsidRDefault="00BE6D38" w:rsidP="00D74C32">
      <w:pPr>
        <w:pStyle w:val="Compact"/>
        <w:adjustRightInd w:val="0"/>
        <w:snapToGrid w:val="0"/>
        <w:spacing w:before="0" w:after="0"/>
        <w:contextualSpacing/>
        <w:rPr>
          <w:sz w:val="21"/>
        </w:rPr>
      </w:pP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deadline</w:t>
      </w:r>
      <w:r w:rsidRPr="00C630DF">
        <w:rPr>
          <w:sz w:val="16"/>
          <w:lang w:eastAsia="zh-CN"/>
        </w:rPr>
        <w:t>并不保证请求的</w:t>
      </w:r>
      <w:r w:rsidRPr="00C630DF">
        <w:rPr>
          <w:b/>
          <w:sz w:val="16"/>
          <w:lang w:eastAsia="zh-CN"/>
        </w:rPr>
        <w:t>完成</w:t>
      </w:r>
      <w:r w:rsidRPr="00C630DF">
        <w:rPr>
          <w:sz w:val="16"/>
          <w:lang w:eastAsia="zh-CN"/>
        </w:rPr>
        <w:t>时间，它只保证在到期时间来临之前或者在到期时间来临时</w:t>
      </w:r>
      <w:r w:rsidRPr="00C630DF">
        <w:rPr>
          <w:b/>
          <w:sz w:val="16"/>
          <w:lang w:eastAsia="zh-CN"/>
        </w:rPr>
        <w:t>提交</w:t>
      </w:r>
      <w:r w:rsidRPr="00C630DF">
        <w:rPr>
          <w:sz w:val="16"/>
          <w:lang w:eastAsia="zh-CN"/>
        </w:rPr>
        <w:t>请求。这能够防止饥饿发生。同时，由于读请求的到期时间远小于写请求的到期时间，它也能防止写饥饿读。对读请求的照顾确保了最小化的读延迟</w:t>
      </w:r>
    </w:p>
    <w:p w:rsidR="00BE6D38" w:rsidRPr="00C630DF" w:rsidRDefault="00BE6D38" w:rsidP="00D74C32">
      <w:pPr>
        <w:pStyle w:val="31"/>
        <w:adjustRightInd w:val="0"/>
        <w:snapToGrid w:val="0"/>
        <w:spacing w:before="0"/>
        <w:contextualSpacing/>
        <w:rPr>
          <w:rFonts w:ascii="黑体" w:eastAsia="黑体" w:hAnsi="黑体"/>
          <w:b w:val="0"/>
          <w:sz w:val="21"/>
          <w:szCs w:val="24"/>
          <w:lang w:eastAsia="zh-CN"/>
        </w:rPr>
      </w:pPr>
      <w:bookmarkStart w:id="1000" w:name="anticipatory预测"/>
      <w:bookmarkStart w:id="1001" w:name="_Toc8057294"/>
      <w:bookmarkStart w:id="1002" w:name="_Toc9409981"/>
      <w:bookmarkStart w:id="1003" w:name="_Toc9417175"/>
      <w:r w:rsidRPr="00C630DF">
        <w:rPr>
          <w:rFonts w:ascii="黑体" w:eastAsia="黑体" w:hAnsi="黑体"/>
          <w:b w:val="0"/>
          <w:sz w:val="21"/>
          <w:szCs w:val="24"/>
          <w:lang w:eastAsia="zh-CN"/>
        </w:rPr>
        <w:t>3）Anticipatory(预测)</w:t>
      </w:r>
      <w:bookmarkEnd w:id="1000"/>
      <w:bookmarkEnd w:id="1001"/>
      <w:bookmarkEnd w:id="1002"/>
      <w:bookmarkEnd w:id="1003"/>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deadline</w:t>
      </w:r>
      <w:r w:rsidRPr="00C630DF">
        <w:rPr>
          <w:sz w:val="21"/>
          <w:lang w:eastAsia="zh-CN"/>
        </w:rPr>
        <w:t>调度算法还是在全局吞吐量上做出了牺牲，考虑这种负载：一个应用在执行大量顺序写操作。在没有请求到期之前，按顺序满足这些顺序写请求。假设现在每隔一段时间有一个读请求到达，在读请求到期时间之前，会继续执行写请求。当读请求到期时，转而调度读请求。这里引入了磁盘寻道时间。在处理完读请求后，又回来出来顺序写，这里又引入了寻道开销。然后一段时间后下一个读请求到达，如此反复，每个读请求到来时，都会引入一定的寻道时间。导致全局吞吐量下降。因此，</w:t>
      </w:r>
      <w:r w:rsidRPr="00C630DF">
        <w:rPr>
          <w:sz w:val="21"/>
          <w:lang w:eastAsia="zh-CN"/>
        </w:rPr>
        <w:t>anticipatory</w:t>
      </w:r>
      <w:r w:rsidRPr="00C630DF">
        <w:rPr>
          <w:sz w:val="21"/>
          <w:lang w:eastAsia="zh-CN"/>
        </w:rPr>
        <w:t>调度算法试图保持读请求低延迟的同时，优化全局吞吐量</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首先，</w:t>
      </w:r>
      <w:r w:rsidRPr="00C630DF">
        <w:rPr>
          <w:sz w:val="21"/>
          <w:lang w:eastAsia="zh-CN"/>
        </w:rPr>
        <w:t>anticipatory</w:t>
      </w:r>
      <w:r w:rsidRPr="00C630DF">
        <w:rPr>
          <w:sz w:val="21"/>
          <w:lang w:eastAsia="zh-CN"/>
        </w:rPr>
        <w:t>调度算法按照</w:t>
      </w:r>
      <w:r w:rsidRPr="00C630DF">
        <w:rPr>
          <w:sz w:val="21"/>
          <w:lang w:eastAsia="zh-CN"/>
        </w:rPr>
        <w:t>deadline</w:t>
      </w:r>
      <w:r w:rsidRPr="00C630DF">
        <w:rPr>
          <w:sz w:val="21"/>
          <w:lang w:eastAsia="zh-CN"/>
        </w:rPr>
        <w:t>的方式进行调度，</w:t>
      </w:r>
      <w:r w:rsidRPr="00C630DF">
        <w:rPr>
          <w:b/>
          <w:color w:val="FF0000"/>
          <w:sz w:val="21"/>
          <w:lang w:eastAsia="zh-CN"/>
        </w:rPr>
        <w:t>它也有</w:t>
      </w:r>
      <w:r w:rsidRPr="00C630DF">
        <w:rPr>
          <w:b/>
          <w:color w:val="FF0000"/>
          <w:sz w:val="21"/>
          <w:lang w:eastAsia="zh-CN"/>
        </w:rPr>
        <w:t>3</w:t>
      </w:r>
      <w:r w:rsidRPr="00C630DF">
        <w:rPr>
          <w:b/>
          <w:color w:val="FF0000"/>
          <w:sz w:val="21"/>
          <w:lang w:eastAsia="zh-CN"/>
        </w:rPr>
        <w:t>个队列，每个请求都有一个到期时间。主要改变是它引入了一个启发式预测</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继续用之前的例子说明。当一个读请求到达时，在到达日期来临前，会按照之前的方式进行处理。当这个读请求被提交后，</w:t>
      </w:r>
      <w:r w:rsidRPr="00C630DF">
        <w:rPr>
          <w:sz w:val="21"/>
          <w:lang w:eastAsia="zh-CN"/>
        </w:rPr>
        <w:t>anticipatory</w:t>
      </w:r>
      <w:r w:rsidRPr="00C630DF">
        <w:rPr>
          <w:sz w:val="21"/>
          <w:lang w:eastAsia="zh-CN"/>
        </w:rPr>
        <w:t>不会马上转回去处理顺序写请求，而是会等待一小段时间</w:t>
      </w:r>
      <w:r w:rsidRPr="00C630DF">
        <w:rPr>
          <w:sz w:val="21"/>
          <w:lang w:eastAsia="zh-CN"/>
        </w:rPr>
        <w:t>(</w:t>
      </w:r>
      <w:r w:rsidRPr="00C630DF">
        <w:rPr>
          <w:sz w:val="21"/>
          <w:lang w:eastAsia="zh-CN"/>
        </w:rPr>
        <w:t>可以设置，默认是</w:t>
      </w:r>
      <w:r w:rsidRPr="00C630DF">
        <w:rPr>
          <w:sz w:val="21"/>
          <w:lang w:eastAsia="zh-CN"/>
        </w:rPr>
        <w:t>6ms)</w:t>
      </w:r>
      <w:r w:rsidRPr="00C630DF">
        <w:rPr>
          <w:sz w:val="21"/>
          <w:lang w:eastAsia="zh-CN"/>
        </w:rPr>
        <w:t>。如果在这段时间内还有其它读请求到来，就可以较少来回寻道次数，提高吞吐量</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当然，如果在等待时间内没有任何事发生，那么这段等待时间就浪费了。</w:t>
      </w:r>
      <w:r w:rsidRPr="00C630DF">
        <w:rPr>
          <w:sz w:val="21"/>
          <w:lang w:eastAsia="zh-CN"/>
        </w:rPr>
        <w:t>anticipatory</w:t>
      </w:r>
      <w:r w:rsidRPr="00C630DF">
        <w:rPr>
          <w:sz w:val="21"/>
          <w:lang w:eastAsia="zh-CN"/>
        </w:rPr>
        <w:t>调度算法的性能取决于能否准确预测等待时间内系统的</w:t>
      </w:r>
      <w:r w:rsidRPr="00C630DF">
        <w:rPr>
          <w:sz w:val="21"/>
          <w:lang w:eastAsia="zh-CN"/>
        </w:rPr>
        <w:t>I/O</w:t>
      </w:r>
      <w:r w:rsidRPr="00C630DF">
        <w:rPr>
          <w:sz w:val="21"/>
          <w:lang w:eastAsia="zh-CN"/>
        </w:rPr>
        <w:t>活动。这通过一系列统计以及启发式来完成。</w:t>
      </w:r>
      <w:r w:rsidRPr="00C630DF">
        <w:rPr>
          <w:sz w:val="21"/>
          <w:lang w:eastAsia="zh-CN"/>
        </w:rPr>
        <w:t>anticipatory</w:t>
      </w:r>
      <w:r w:rsidRPr="00C630DF">
        <w:rPr>
          <w:sz w:val="21"/>
          <w:lang w:eastAsia="zh-CN"/>
        </w:rPr>
        <w:t>跟踪并统计每个进程的块</w:t>
      </w:r>
      <w:r w:rsidRPr="00C630DF">
        <w:rPr>
          <w:sz w:val="21"/>
          <w:lang w:eastAsia="zh-CN"/>
        </w:rPr>
        <w:t>I/O</w:t>
      </w:r>
      <w:r w:rsidRPr="00C630DF">
        <w:rPr>
          <w:sz w:val="21"/>
          <w:lang w:eastAsia="zh-CN"/>
        </w:rPr>
        <w:t>操作行为</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这个调度算法在大多数负载下都表现良好。对于服务器来说是个比较理想的算法，但是在一些不常见但是负载严格的场景中</w:t>
      </w:r>
      <w:r w:rsidRPr="00C630DF">
        <w:rPr>
          <w:sz w:val="21"/>
          <w:lang w:eastAsia="zh-CN"/>
        </w:rPr>
        <w:t>(</w:t>
      </w:r>
      <w:r w:rsidRPr="00C630DF">
        <w:rPr>
          <w:sz w:val="21"/>
          <w:lang w:eastAsia="zh-CN"/>
        </w:rPr>
        <w:t>包括</w:t>
      </w:r>
      <w:r w:rsidRPr="00C630DF">
        <w:rPr>
          <w:sz w:val="21"/>
          <w:lang w:eastAsia="zh-CN"/>
        </w:rPr>
        <w:t xml:space="preserve"> seek-happy databases)</w:t>
      </w:r>
      <w:r w:rsidRPr="00C630DF">
        <w:rPr>
          <w:sz w:val="21"/>
          <w:lang w:eastAsia="zh-CN"/>
        </w:rPr>
        <w:t>表现不好</w:t>
      </w:r>
    </w:p>
    <w:p w:rsidR="00BE6D38" w:rsidRPr="00C630DF" w:rsidRDefault="00BE6D38" w:rsidP="00D74C32">
      <w:pPr>
        <w:pStyle w:val="31"/>
        <w:adjustRightInd w:val="0"/>
        <w:snapToGrid w:val="0"/>
        <w:spacing w:before="0"/>
        <w:contextualSpacing/>
        <w:rPr>
          <w:rFonts w:ascii="黑体" w:eastAsia="黑体" w:hAnsi="黑体"/>
          <w:b w:val="0"/>
          <w:sz w:val="21"/>
          <w:szCs w:val="24"/>
          <w:lang w:eastAsia="zh-CN"/>
        </w:rPr>
      </w:pPr>
      <w:bookmarkStart w:id="1004" w:name="cfq完全公平队列"/>
      <w:bookmarkStart w:id="1005" w:name="_Toc8057295"/>
      <w:bookmarkStart w:id="1006" w:name="_Toc9409982"/>
      <w:bookmarkStart w:id="1007" w:name="_Toc9417176"/>
      <w:r w:rsidRPr="00C630DF">
        <w:rPr>
          <w:rFonts w:ascii="黑体" w:eastAsia="黑体" w:hAnsi="黑体"/>
          <w:b w:val="0"/>
          <w:sz w:val="21"/>
          <w:szCs w:val="24"/>
          <w:lang w:eastAsia="zh-CN"/>
        </w:rPr>
        <w:t>4）CFQ(完全公平队列)</w:t>
      </w:r>
      <w:bookmarkEnd w:id="1004"/>
      <w:bookmarkEnd w:id="1005"/>
      <w:bookmarkEnd w:id="1006"/>
      <w:bookmarkEnd w:id="1007"/>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这个调度算法是为特定负载设计的，但是实际上在很多负载下它都能提供不错的性能。它和之前提到的算法有本质上的区别</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cfq</w:t>
      </w:r>
      <w:r w:rsidRPr="00C630DF">
        <w:rPr>
          <w:sz w:val="21"/>
          <w:lang w:eastAsia="zh-CN"/>
        </w:rPr>
        <w:t>为每个进程维护一个</w:t>
      </w:r>
      <w:r w:rsidRPr="00C630DF">
        <w:rPr>
          <w:sz w:val="21"/>
          <w:lang w:eastAsia="zh-CN"/>
        </w:rPr>
        <w:t>I/O</w:t>
      </w:r>
      <w:r w:rsidRPr="00C630DF">
        <w:rPr>
          <w:sz w:val="21"/>
          <w:lang w:eastAsia="zh-CN"/>
        </w:rPr>
        <w:t>队列，新的</w:t>
      </w:r>
      <w:r w:rsidRPr="00C630DF">
        <w:rPr>
          <w:sz w:val="21"/>
          <w:lang w:eastAsia="zh-CN"/>
        </w:rPr>
        <w:t>I/O</w:t>
      </w:r>
      <w:r w:rsidRPr="00C630DF">
        <w:rPr>
          <w:sz w:val="21"/>
          <w:lang w:eastAsia="zh-CN"/>
        </w:rPr>
        <w:t>请求会插入到发起这个请求的进程的</w:t>
      </w:r>
      <w:r w:rsidRPr="00C630DF">
        <w:rPr>
          <w:sz w:val="21"/>
          <w:lang w:eastAsia="zh-CN"/>
        </w:rPr>
        <w:t>I/O</w:t>
      </w:r>
      <w:r w:rsidRPr="00C630DF">
        <w:rPr>
          <w:sz w:val="21"/>
          <w:lang w:eastAsia="zh-CN"/>
        </w:rPr>
        <w:t>队列中。在每个队列中，请求进行合并以及排序操作</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cfq</w:t>
      </w:r>
      <w:r w:rsidRPr="00C630DF">
        <w:rPr>
          <w:sz w:val="21"/>
          <w:lang w:eastAsia="zh-CN"/>
        </w:rPr>
        <w:t>以轮询的方式服务每一个队列，每次从一个队列中选择一定数目的</w:t>
      </w:r>
      <w:r w:rsidRPr="00C630DF">
        <w:rPr>
          <w:sz w:val="21"/>
          <w:lang w:eastAsia="zh-CN"/>
        </w:rPr>
        <w:t>(</w:t>
      </w:r>
      <w:r w:rsidRPr="00C630DF">
        <w:rPr>
          <w:sz w:val="21"/>
          <w:lang w:eastAsia="zh-CN"/>
        </w:rPr>
        <w:t>默认</w:t>
      </w:r>
      <w:r w:rsidRPr="00C630DF">
        <w:rPr>
          <w:sz w:val="21"/>
          <w:lang w:eastAsia="zh-CN"/>
        </w:rPr>
        <w:t>4</w:t>
      </w:r>
      <w:r w:rsidRPr="00C630DF">
        <w:rPr>
          <w:sz w:val="21"/>
          <w:lang w:eastAsia="zh-CN"/>
        </w:rPr>
        <w:t>，可以设置</w:t>
      </w:r>
      <w:r w:rsidRPr="00C630DF">
        <w:rPr>
          <w:sz w:val="21"/>
          <w:lang w:eastAsia="zh-CN"/>
        </w:rPr>
        <w:t>)</w:t>
      </w:r>
      <w:r w:rsidRPr="00C630DF">
        <w:rPr>
          <w:sz w:val="21"/>
          <w:lang w:eastAsia="zh-CN"/>
        </w:rPr>
        <w:t>请求服务。因此提供了进程之间的公平性。确保每个进程得到公平的带宽。这个算法主要是为多媒体负载设计，实际上能在很多场景下工作良好。它被推荐用于桌面负载</w:t>
      </w:r>
    </w:p>
    <w:p w:rsidR="00BE6D38" w:rsidRPr="00C630DF" w:rsidRDefault="00BE6D38" w:rsidP="00D74C32">
      <w:pPr>
        <w:pStyle w:val="31"/>
        <w:adjustRightInd w:val="0"/>
        <w:snapToGrid w:val="0"/>
        <w:spacing w:before="0"/>
        <w:contextualSpacing/>
        <w:rPr>
          <w:rFonts w:ascii="黑体" w:eastAsia="黑体" w:hAnsi="黑体"/>
          <w:b w:val="0"/>
          <w:sz w:val="21"/>
          <w:szCs w:val="24"/>
          <w:lang w:eastAsia="zh-CN"/>
        </w:rPr>
      </w:pPr>
      <w:bookmarkStart w:id="1008" w:name="noop"/>
      <w:bookmarkStart w:id="1009" w:name="_Toc8057296"/>
      <w:bookmarkStart w:id="1010" w:name="_Toc9409983"/>
      <w:bookmarkStart w:id="1011" w:name="_Toc9417177"/>
      <w:r w:rsidRPr="00C630DF">
        <w:rPr>
          <w:rFonts w:ascii="黑体" w:eastAsia="黑体" w:hAnsi="黑体"/>
          <w:b w:val="0"/>
          <w:sz w:val="21"/>
          <w:szCs w:val="24"/>
          <w:lang w:eastAsia="zh-CN"/>
        </w:rPr>
        <w:t>5）Noop</w:t>
      </w:r>
      <w:bookmarkEnd w:id="1008"/>
      <w:bookmarkEnd w:id="1009"/>
      <w:bookmarkEnd w:id="1010"/>
      <w:bookmarkEnd w:id="101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noop</w:t>
      </w:r>
      <w:r w:rsidRPr="00C630DF">
        <w:rPr>
          <w:sz w:val="21"/>
          <w:lang w:eastAsia="zh-CN"/>
        </w:rPr>
        <w:t>调度算法仅仅只对新请求执行合并操作，除此之外它什么也不做。仅仅只是以</w:t>
      </w:r>
      <w:r w:rsidRPr="00C630DF">
        <w:rPr>
          <w:sz w:val="21"/>
          <w:lang w:eastAsia="zh-CN"/>
        </w:rPr>
        <w:t>near-FIFO</w:t>
      </w:r>
      <w:r w:rsidRPr="00C630DF">
        <w:rPr>
          <w:sz w:val="21"/>
          <w:lang w:eastAsia="zh-CN"/>
        </w:rPr>
        <w:t>的顺序维护一个请求队列</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这种算法这样设计并不是没有原因的，它是考虑到如</w:t>
      </w:r>
      <w:r w:rsidRPr="00C630DF">
        <w:rPr>
          <w:sz w:val="21"/>
          <w:lang w:eastAsia="zh-CN"/>
        </w:rPr>
        <w:t>ssd</w:t>
      </w:r>
      <w:r w:rsidRPr="00C630DF">
        <w:rPr>
          <w:sz w:val="21"/>
          <w:lang w:eastAsia="zh-CN"/>
        </w:rPr>
        <w:t>这类在寻道上只有很小开销或者没有开销的设备，对于这些设备来说，不需要担心寻道延迟，因此也就不需要对请求进行排序。因此对于这类设备来说，</w:t>
      </w:r>
      <w:r w:rsidRPr="00C630DF">
        <w:rPr>
          <w:sz w:val="21"/>
          <w:lang w:eastAsia="zh-CN"/>
        </w:rPr>
        <w:t>noop</w:t>
      </w:r>
      <w:r w:rsidRPr="00C630DF">
        <w:rPr>
          <w:sz w:val="21"/>
          <w:lang w:eastAsia="zh-CN"/>
        </w:rPr>
        <w:t>是个理想的候选者</w:t>
      </w:r>
    </w:p>
    <w:p w:rsidR="00BE6D38" w:rsidRPr="00C630DF" w:rsidRDefault="00BE6D38" w:rsidP="00D74C32">
      <w:pPr>
        <w:pStyle w:val="31"/>
        <w:adjustRightInd w:val="0"/>
        <w:snapToGrid w:val="0"/>
        <w:spacing w:before="0"/>
        <w:contextualSpacing/>
        <w:rPr>
          <w:rFonts w:ascii="黑体" w:eastAsia="黑体" w:hAnsi="黑体"/>
          <w:b w:val="0"/>
          <w:sz w:val="21"/>
          <w:szCs w:val="24"/>
          <w:lang w:eastAsia="zh-CN"/>
        </w:rPr>
      </w:pPr>
      <w:bookmarkStart w:id="1012" w:name="查看与选择可用的调度算法"/>
      <w:bookmarkStart w:id="1013" w:name="_Toc8057297"/>
      <w:bookmarkStart w:id="1014" w:name="_Toc9409984"/>
      <w:bookmarkStart w:id="1015" w:name="_Toc9417178"/>
      <w:r w:rsidRPr="00C630DF">
        <w:rPr>
          <w:rFonts w:ascii="黑体" w:eastAsia="黑体" w:hAnsi="黑体"/>
          <w:b w:val="0"/>
          <w:sz w:val="21"/>
          <w:szCs w:val="24"/>
          <w:lang w:eastAsia="zh-CN"/>
        </w:rPr>
        <w:t>6）查看与选择可用的调度算法</w:t>
      </w:r>
      <w:bookmarkEnd w:id="1012"/>
      <w:bookmarkEnd w:id="1013"/>
      <w:bookmarkEnd w:id="1014"/>
      <w:bookmarkEnd w:id="1015"/>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可用通过如下命令查看</w:t>
      </w:r>
      <w:r w:rsidRPr="00C630DF">
        <w:rPr>
          <w:sz w:val="21"/>
          <w:lang w:eastAsia="zh-CN"/>
        </w:rPr>
        <w:t>linux</w:t>
      </w:r>
      <w:r w:rsidRPr="00C630DF">
        <w:rPr>
          <w:sz w:val="21"/>
          <w:lang w:eastAsia="zh-CN"/>
        </w:rPr>
        <w:t>中支持和当前使用的调度算法：</w:t>
      </w:r>
    </w:p>
    <w:p w:rsidR="00BE6D38" w:rsidRPr="00C630DF" w:rsidRDefault="00BE6D38" w:rsidP="00D74C32">
      <w:pPr>
        <w:pStyle w:val="SourceCode"/>
        <w:wordWrap/>
        <w:adjustRightInd w:val="0"/>
        <w:snapToGrid w:val="0"/>
        <w:spacing w:after="0"/>
        <w:contextualSpacing/>
        <w:rPr>
          <w:sz w:val="20"/>
        </w:rPr>
      </w:pPr>
      <w:r w:rsidRPr="00C630DF">
        <w:rPr>
          <w:rStyle w:val="FunctionTok"/>
          <w:sz w:val="20"/>
        </w:rPr>
        <w:t>cat</w:t>
      </w:r>
      <w:r w:rsidRPr="00C630DF">
        <w:rPr>
          <w:rStyle w:val="NormalTok"/>
          <w:sz w:val="21"/>
        </w:rPr>
        <w:t xml:space="preserve"> /sys/block/</w:t>
      </w:r>
      <w:r w:rsidRPr="00C630DF">
        <w:rPr>
          <w:rStyle w:val="NormalTok"/>
          <w:sz w:val="21"/>
        </w:rPr>
        <w:t>设备名</w:t>
      </w:r>
      <w:r w:rsidRPr="00C630DF">
        <w:rPr>
          <w:rStyle w:val="NormalTok"/>
          <w:sz w:val="21"/>
        </w:rPr>
        <w:t>/queue/scheduler</w:t>
      </w:r>
      <w:r w:rsidRPr="00C630DF">
        <w:rPr>
          <w:sz w:val="20"/>
        </w:rPr>
        <w:br/>
      </w:r>
      <w:r w:rsidRPr="00C630DF">
        <w:rPr>
          <w:sz w:val="20"/>
        </w:rPr>
        <w:br/>
      </w:r>
      <w:r w:rsidRPr="00C630DF">
        <w:rPr>
          <w:rStyle w:val="ExtensionTok"/>
          <w:sz w:val="20"/>
        </w:rPr>
        <w:t>noop</w:t>
      </w:r>
      <w:r w:rsidRPr="00C630DF">
        <w:rPr>
          <w:rStyle w:val="NormalTok"/>
          <w:sz w:val="21"/>
        </w:rPr>
        <w:t xml:space="preserve"> [deadline] cfq </w:t>
      </w:r>
      <w:r w:rsidRPr="00C630DF">
        <w:rPr>
          <w:rStyle w:val="CommentTok"/>
          <w:sz w:val="21"/>
        </w:rPr>
        <w:t>#</w:t>
      </w:r>
      <w:r w:rsidRPr="00C630DF">
        <w:rPr>
          <w:rStyle w:val="CommentTok"/>
          <w:sz w:val="21"/>
        </w:rPr>
        <w:t>当前使用的调度算法为</w:t>
      </w:r>
      <w:r w:rsidRPr="00C630DF">
        <w:rPr>
          <w:rStyle w:val="CommentTok"/>
          <w:sz w:val="21"/>
        </w:rPr>
        <w:t>"deadline"</w:t>
      </w:r>
    </w:p>
    <w:p w:rsidR="00BE6D38" w:rsidRPr="00C630DF" w:rsidRDefault="00BE6D38" w:rsidP="00D74C32">
      <w:pPr>
        <w:pStyle w:val="FirstParagraph"/>
        <w:adjustRightInd w:val="0"/>
        <w:snapToGrid w:val="0"/>
        <w:spacing w:before="0" w:after="0"/>
        <w:contextualSpacing/>
        <w:rPr>
          <w:sz w:val="21"/>
        </w:rPr>
      </w:pPr>
      <w:r w:rsidRPr="00C630DF">
        <w:rPr>
          <w:sz w:val="21"/>
        </w:rPr>
        <w:t>如果要切换调度算法，可用使用命令：</w:t>
      </w:r>
    </w:p>
    <w:p w:rsidR="00BE6D38" w:rsidRPr="00C630DF" w:rsidRDefault="00BE6D38" w:rsidP="00D74C32">
      <w:pPr>
        <w:pStyle w:val="SourceCode"/>
        <w:wordWrap/>
        <w:adjustRightInd w:val="0"/>
        <w:snapToGrid w:val="0"/>
        <w:spacing w:after="0"/>
        <w:contextualSpacing/>
        <w:rPr>
          <w:rStyle w:val="NormalTok"/>
          <w:sz w:val="21"/>
          <w:lang w:eastAsia="zh-CN"/>
        </w:rPr>
      </w:pPr>
      <w:r w:rsidRPr="00C630DF">
        <w:rPr>
          <w:rStyle w:val="BuiltInTok"/>
          <w:sz w:val="20"/>
        </w:rPr>
        <w:t>echo</w:t>
      </w:r>
      <w:r w:rsidRPr="00C630DF">
        <w:rPr>
          <w:rStyle w:val="NormalTok"/>
          <w:sz w:val="21"/>
        </w:rPr>
        <w:t xml:space="preserve"> </w:t>
      </w:r>
      <w:r w:rsidRPr="00C630DF">
        <w:rPr>
          <w:rStyle w:val="NormalTok"/>
          <w:sz w:val="21"/>
        </w:rPr>
        <w:t>算法名</w:t>
      </w:r>
      <w:r w:rsidRPr="00C630DF">
        <w:rPr>
          <w:rStyle w:val="NormalTok"/>
          <w:sz w:val="21"/>
        </w:rPr>
        <w:t xml:space="preserve"> </w:t>
      </w:r>
      <w:r w:rsidRPr="00C630DF">
        <w:rPr>
          <w:rStyle w:val="OperatorTok"/>
          <w:sz w:val="20"/>
        </w:rPr>
        <w:t>&gt;&gt;</w:t>
      </w:r>
      <w:r w:rsidRPr="00C630DF">
        <w:rPr>
          <w:rStyle w:val="NormalTok"/>
          <w:sz w:val="21"/>
        </w:rPr>
        <w:t xml:space="preserve"> /sys/block/</w:t>
      </w:r>
      <w:r w:rsidRPr="00C630DF">
        <w:rPr>
          <w:rStyle w:val="NormalTok"/>
          <w:sz w:val="21"/>
        </w:rPr>
        <w:t>设备名</w:t>
      </w:r>
      <w:r w:rsidRPr="00C630DF">
        <w:rPr>
          <w:rStyle w:val="NormalTok"/>
          <w:sz w:val="21"/>
        </w:rPr>
        <w:t>/queue/scheduler</w:t>
      </w:r>
    </w:p>
    <w:p w:rsidR="00BE6D38" w:rsidRPr="00C630DF" w:rsidRDefault="00BE6D38" w:rsidP="00D74C32">
      <w:pPr>
        <w:pStyle w:val="SourceCode"/>
        <w:wordWrap/>
        <w:adjustRightInd w:val="0"/>
        <w:snapToGrid w:val="0"/>
        <w:spacing w:after="0"/>
        <w:contextualSpacing/>
        <w:rPr>
          <w:rStyle w:val="NormalTok"/>
          <w:sz w:val="21"/>
          <w:lang w:eastAsia="zh-CN"/>
        </w:rPr>
      </w:pPr>
    </w:p>
    <w:bookmarkStart w:id="1016" w:name="linux通过什么方式实现系统调用"/>
    <w:p w:rsidR="00BE6D38" w:rsidRPr="00C630DF" w:rsidRDefault="00EC2126" w:rsidP="00D74C32">
      <w:pPr>
        <w:pStyle w:val="210"/>
        <w:adjustRightInd w:val="0"/>
        <w:snapToGrid w:val="0"/>
        <w:spacing w:before="0"/>
        <w:contextualSpacing/>
        <w:rPr>
          <w:rFonts w:ascii="黑体" w:eastAsia="黑体" w:hAnsi="黑体"/>
          <w:b w:val="0"/>
          <w:sz w:val="24"/>
          <w:lang w:eastAsia="zh-CN"/>
        </w:rPr>
      </w:pPr>
      <w:r w:rsidRPr="00C630DF">
        <w:rPr>
          <w:rFonts w:ascii="黑体" w:eastAsia="黑体" w:hAnsi="黑体"/>
          <w:sz w:val="24"/>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rFonts w:ascii="黑体" w:eastAsia="黑体" w:hAnsi="黑体"/>
          <w:sz w:val="24"/>
          <w:lang w:eastAsia="zh-CN"/>
        </w:rPr>
        <w:instrText>ADDIN CNKISM.UserStyle</w:instrText>
      </w:r>
      <w:r w:rsidRPr="00C630DF">
        <w:rPr>
          <w:rFonts w:ascii="黑体" w:eastAsia="黑体" w:hAnsi="黑体"/>
          <w:sz w:val="24"/>
        </w:rPr>
      </w:r>
      <w:r w:rsidRPr="00C630DF">
        <w:rPr>
          <w:rFonts w:ascii="黑体" w:eastAsia="黑体" w:hAnsi="黑体"/>
          <w:sz w:val="24"/>
        </w:rPr>
        <w:fldChar w:fldCharType="end"/>
      </w:r>
      <w:bookmarkStart w:id="1017" w:name="_Toc8057298"/>
      <w:bookmarkStart w:id="1018" w:name="_Toc9409985"/>
      <w:bookmarkStart w:id="1019" w:name="_Toc9417179"/>
      <w:r w:rsidR="00BE6D38" w:rsidRPr="00C630DF">
        <w:rPr>
          <w:rFonts w:ascii="黑体" w:eastAsia="黑体" w:hAnsi="黑体" w:hint="eastAsia"/>
          <w:b w:val="0"/>
          <w:sz w:val="24"/>
          <w:lang w:eastAsia="zh-CN"/>
        </w:rPr>
        <w:t>8.</w:t>
      </w:r>
      <w:r w:rsidR="00BE6D38" w:rsidRPr="00C630DF">
        <w:rPr>
          <w:rFonts w:ascii="黑体" w:eastAsia="黑体" w:hAnsi="黑体"/>
          <w:b w:val="0"/>
          <w:sz w:val="24"/>
          <w:lang w:eastAsia="zh-CN"/>
        </w:rPr>
        <w:t>Linux</w:t>
      </w:r>
      <w:r w:rsidR="00BE6D38" w:rsidRPr="00C630DF">
        <w:rPr>
          <w:rFonts w:ascii="黑体" w:eastAsia="黑体" w:hAnsi="黑体" w:hint="eastAsia"/>
          <w:b w:val="0"/>
          <w:sz w:val="24"/>
          <w:lang w:eastAsia="zh-CN"/>
        </w:rPr>
        <w:t>通过什么方式实现系统调用</w:t>
      </w:r>
      <w:bookmarkEnd w:id="1016"/>
      <w:bookmarkEnd w:id="1017"/>
      <w:bookmarkEnd w:id="1018"/>
      <w:bookmarkEnd w:id="1019"/>
    </w:p>
    <w:p w:rsidR="00BE6D38" w:rsidRPr="00C630DF" w:rsidRDefault="00BE6D38" w:rsidP="00D74C32">
      <w:pPr>
        <w:pStyle w:val="FirstParagraph"/>
        <w:adjustRightInd w:val="0"/>
        <w:snapToGrid w:val="0"/>
        <w:spacing w:before="0" w:after="0"/>
        <w:contextualSpacing/>
        <w:rPr>
          <w:sz w:val="21"/>
          <w:lang w:eastAsia="zh-CN"/>
        </w:rPr>
      </w:pPr>
      <w:r w:rsidRPr="00C630DF">
        <w:rPr>
          <w:rFonts w:hint="eastAsia"/>
          <w:sz w:val="21"/>
          <w:lang w:eastAsia="zh-CN"/>
        </w:rPr>
        <w:t>通过</w:t>
      </w:r>
      <w:r w:rsidRPr="00C630DF">
        <w:rPr>
          <w:rFonts w:hint="eastAsia"/>
          <w:b/>
          <w:color w:val="FF0000"/>
          <w:sz w:val="21"/>
          <w:lang w:eastAsia="zh-CN"/>
        </w:rPr>
        <w:t>软件中断</w:t>
      </w:r>
      <w:r w:rsidRPr="00C630DF">
        <w:rPr>
          <w:rFonts w:hint="eastAsia"/>
          <w:sz w:val="21"/>
          <w:lang w:eastAsia="zh-CN"/>
        </w:rPr>
        <w:t>实现</w:t>
      </w:r>
    </w:p>
    <w:p w:rsidR="00BE6D38" w:rsidRPr="00C630DF" w:rsidRDefault="00BE6D38" w:rsidP="00D74C32">
      <w:pPr>
        <w:pStyle w:val="ac"/>
        <w:adjustRightInd w:val="0"/>
        <w:snapToGrid w:val="0"/>
        <w:spacing w:before="0" w:after="0"/>
        <w:contextualSpacing/>
        <w:rPr>
          <w:sz w:val="21"/>
          <w:lang w:eastAsia="zh-CN"/>
        </w:rPr>
      </w:pPr>
      <w:r w:rsidRPr="00C630DF">
        <w:rPr>
          <w:rFonts w:hint="eastAsia"/>
          <w:sz w:val="21"/>
          <w:lang w:eastAsia="zh-CN"/>
        </w:rPr>
        <w:t>首先，用户程序为系统调用设置参数，其中的一个参数是系统调用编号。参数设置完成后，程序执行</w:t>
      </w:r>
      <w:r w:rsidRPr="00C630DF">
        <w:rPr>
          <w:sz w:val="21"/>
          <w:lang w:eastAsia="zh-CN"/>
        </w:rPr>
        <w:t>“</w:t>
      </w:r>
      <w:r w:rsidRPr="00C630DF">
        <w:rPr>
          <w:rFonts w:hint="eastAsia"/>
          <w:sz w:val="21"/>
          <w:lang w:eastAsia="zh-CN"/>
        </w:rPr>
        <w:t>系统调用</w:t>
      </w:r>
      <w:r w:rsidRPr="00C630DF">
        <w:rPr>
          <w:sz w:val="21"/>
          <w:lang w:eastAsia="zh-CN"/>
        </w:rPr>
        <w:t>”</w:t>
      </w:r>
      <w:r w:rsidRPr="00C630DF">
        <w:rPr>
          <w:rFonts w:hint="eastAsia"/>
          <w:sz w:val="21"/>
          <w:lang w:eastAsia="zh-CN"/>
        </w:rPr>
        <w:t>指令。</w:t>
      </w:r>
      <w:r w:rsidRPr="00C630DF">
        <w:rPr>
          <w:sz w:val="21"/>
          <w:lang w:eastAsia="zh-CN"/>
        </w:rPr>
        <w:t>x86</w:t>
      </w:r>
      <w:r w:rsidRPr="00C630DF">
        <w:rPr>
          <w:rFonts w:hint="eastAsia"/>
          <w:sz w:val="21"/>
          <w:lang w:eastAsia="zh-CN"/>
        </w:rPr>
        <w:t>系统上的软中断是由</w:t>
      </w:r>
      <w:r w:rsidRPr="00C630DF">
        <w:rPr>
          <w:sz w:val="21"/>
          <w:lang w:eastAsia="zh-CN"/>
        </w:rPr>
        <w:t>int</w:t>
      </w:r>
      <w:r w:rsidRPr="00C630DF">
        <w:rPr>
          <w:rFonts w:hint="eastAsia"/>
          <w:sz w:val="21"/>
          <w:lang w:eastAsia="zh-CN"/>
        </w:rPr>
        <w:t>产生。这个指令会导致一个异常：产生一个事件，这个事件会导致处理器切换到内核态并跳转到一个新的地址，并开始执行那里的异常处理程序，此时的异常处理程序就是系统调用程序</w:t>
      </w:r>
    </w:p>
    <w:p w:rsidR="004D5F73" w:rsidRPr="00C630DF" w:rsidRDefault="004D5F73" w:rsidP="00D74C32">
      <w:pPr>
        <w:pStyle w:val="ae"/>
        <w:adjustRightInd w:val="0"/>
        <w:snapToGrid w:val="0"/>
        <w:spacing w:before="0" w:after="0"/>
        <w:contextualSpacing/>
        <w:outlineLvl w:val="0"/>
        <w:rPr>
          <w:sz w:val="28"/>
          <w:lang w:eastAsia="zh-CN"/>
        </w:rPr>
        <w:sectPr w:rsidR="004D5F73" w:rsidRPr="00C630DF" w:rsidSect="00C141EB">
          <w:headerReference w:type="default" r:id="rId242"/>
          <w:footerReference w:type="default" r:id="rId243"/>
          <w:type w:val="continuous"/>
          <w:pgSz w:w="11906" w:h="16838"/>
          <w:pgMar w:top="1440" w:right="1080" w:bottom="1440" w:left="1080" w:header="708" w:footer="708" w:gutter="0"/>
          <w:cols w:space="708"/>
          <w:docGrid w:linePitch="360"/>
        </w:sectPr>
      </w:pPr>
      <w:bookmarkStart w:id="1020" w:name="_Toc8050204"/>
    </w:p>
    <w:p w:rsidR="00BE6D38"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1021" w:name="_Toc8057299"/>
      <w:bookmarkStart w:id="1022" w:name="_Toc9409986"/>
      <w:bookmarkStart w:id="1023" w:name="_Toc9417180"/>
      <w:r w:rsidRPr="00C630DF">
        <w:rPr>
          <w:rFonts w:ascii="华文行楷" w:eastAsia="华文行楷" w:hint="eastAsia"/>
          <w:b w:val="0"/>
          <w:color w:val="4BACC6" w:themeColor="accent5"/>
          <w:sz w:val="56"/>
          <w:szCs w:val="84"/>
        </w:rPr>
        <w:lastRenderedPageBreak/>
        <w:t>堆</w:t>
      </w:r>
      <w:bookmarkEnd w:id="1020"/>
      <w:bookmarkEnd w:id="1021"/>
      <w:bookmarkEnd w:id="1022"/>
      <w:bookmarkEnd w:id="1023"/>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堆是一棵完全二叉树，使用数组实现堆，堆分为两种：</w:t>
      </w:r>
    </w:p>
    <w:p w:rsidR="00BE6D38" w:rsidRPr="00C630DF" w:rsidRDefault="00BE6D38" w:rsidP="00D74C32">
      <w:pPr>
        <w:pStyle w:val="Compact"/>
        <w:numPr>
          <w:ilvl w:val="0"/>
          <w:numId w:val="19"/>
        </w:numPr>
        <w:adjustRightInd w:val="0"/>
        <w:snapToGrid w:val="0"/>
        <w:spacing w:before="0" w:after="0"/>
        <w:contextualSpacing/>
        <w:rPr>
          <w:sz w:val="21"/>
          <w:lang w:eastAsia="zh-CN"/>
        </w:rPr>
      </w:pPr>
      <w:r w:rsidRPr="00C630DF">
        <w:rPr>
          <w:sz w:val="21"/>
          <w:lang w:eastAsia="zh-CN"/>
        </w:rPr>
        <w:t>最大堆：父节点大于任意子节点（因此堆顶为最大值）</w:t>
      </w:r>
    </w:p>
    <w:p w:rsidR="00BE6D38" w:rsidRPr="00C630DF" w:rsidRDefault="00BE6D38" w:rsidP="00D74C32">
      <w:pPr>
        <w:pStyle w:val="Compact"/>
        <w:numPr>
          <w:ilvl w:val="0"/>
          <w:numId w:val="19"/>
        </w:numPr>
        <w:adjustRightInd w:val="0"/>
        <w:snapToGrid w:val="0"/>
        <w:spacing w:before="0" w:after="0"/>
        <w:contextualSpacing/>
        <w:rPr>
          <w:sz w:val="21"/>
          <w:lang w:eastAsia="zh-CN"/>
        </w:rPr>
      </w:pPr>
      <w:r w:rsidRPr="00C630DF">
        <w:rPr>
          <w:sz w:val="21"/>
          <w:lang w:eastAsia="zh-CN"/>
        </w:rPr>
        <w:t>最小堆：父节点小于任意子节点（因此堆顶为最小值）</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对于第</w:t>
      </w:r>
      <w:r w:rsidRPr="00C630DF">
        <w:rPr>
          <w:sz w:val="21"/>
          <w:lang w:eastAsia="zh-CN"/>
        </w:rPr>
        <w:t>i</w:t>
      </w:r>
      <w:r w:rsidRPr="00C630DF">
        <w:rPr>
          <w:sz w:val="21"/>
          <w:lang w:eastAsia="zh-CN"/>
        </w:rPr>
        <w:t>个节点（</w:t>
      </w:r>
      <w:r w:rsidRPr="00C630DF">
        <w:rPr>
          <w:sz w:val="21"/>
          <w:lang w:eastAsia="zh-CN"/>
        </w:rPr>
        <w:t>i</w:t>
      </w:r>
      <w:r w:rsidRPr="00C630DF">
        <w:rPr>
          <w:sz w:val="21"/>
          <w:lang w:eastAsia="zh-CN"/>
        </w:rPr>
        <w:t>从</w:t>
      </w:r>
      <w:r w:rsidRPr="00C630DF">
        <w:rPr>
          <w:sz w:val="21"/>
          <w:lang w:eastAsia="zh-CN"/>
        </w:rPr>
        <w:t>0</w:t>
      </w:r>
      <w:r w:rsidRPr="00C630DF">
        <w:rPr>
          <w:sz w:val="21"/>
          <w:lang w:eastAsia="zh-CN"/>
        </w:rPr>
        <w:t>开始计数）：</w:t>
      </w:r>
    </w:p>
    <w:p w:rsidR="00BE6D38" w:rsidRPr="00C630DF" w:rsidRDefault="00BE6D38" w:rsidP="00D74C32">
      <w:pPr>
        <w:pStyle w:val="Compact"/>
        <w:numPr>
          <w:ilvl w:val="0"/>
          <w:numId w:val="20"/>
        </w:numPr>
        <w:adjustRightInd w:val="0"/>
        <w:snapToGrid w:val="0"/>
        <w:spacing w:before="0" w:after="0"/>
        <w:contextualSpacing/>
        <w:rPr>
          <w:sz w:val="21"/>
        </w:rPr>
      </w:pPr>
      <w:r w:rsidRPr="00C630DF">
        <w:rPr>
          <w:sz w:val="21"/>
        </w:rPr>
        <w:t>父节点：</w:t>
      </w:r>
      <w:r w:rsidRPr="00C630DF">
        <w:rPr>
          <w:rStyle w:val="VerbatimChar"/>
          <w:sz w:val="21"/>
        </w:rPr>
        <w:t>(i-1)/2</w:t>
      </w:r>
    </w:p>
    <w:p w:rsidR="00BE6D38" w:rsidRPr="00C630DF" w:rsidRDefault="00BE6D38" w:rsidP="00D74C32">
      <w:pPr>
        <w:pStyle w:val="Compact"/>
        <w:numPr>
          <w:ilvl w:val="0"/>
          <w:numId w:val="20"/>
        </w:numPr>
        <w:adjustRightInd w:val="0"/>
        <w:snapToGrid w:val="0"/>
        <w:spacing w:before="0" w:after="0"/>
        <w:contextualSpacing/>
        <w:rPr>
          <w:sz w:val="21"/>
        </w:rPr>
      </w:pPr>
      <w:r w:rsidRPr="00C630DF">
        <w:rPr>
          <w:sz w:val="21"/>
        </w:rPr>
        <w:t>左子节点：</w:t>
      </w:r>
      <w:r w:rsidRPr="00C630DF">
        <w:rPr>
          <w:rStyle w:val="VerbatimChar"/>
          <w:sz w:val="21"/>
        </w:rPr>
        <w:t>2i+1</w:t>
      </w:r>
    </w:p>
    <w:p w:rsidR="00BE6D38" w:rsidRPr="00C630DF" w:rsidRDefault="00BE6D38" w:rsidP="00D74C32">
      <w:pPr>
        <w:pStyle w:val="Compact"/>
        <w:numPr>
          <w:ilvl w:val="0"/>
          <w:numId w:val="20"/>
        </w:numPr>
        <w:adjustRightInd w:val="0"/>
        <w:snapToGrid w:val="0"/>
        <w:spacing w:before="0" w:after="0"/>
        <w:contextualSpacing/>
        <w:rPr>
          <w:sz w:val="21"/>
        </w:rPr>
      </w:pPr>
      <w:r w:rsidRPr="00C630DF">
        <w:rPr>
          <w:sz w:val="21"/>
        </w:rPr>
        <w:t>右子节点：</w:t>
      </w:r>
      <w:r w:rsidRPr="00C630DF">
        <w:rPr>
          <w:rStyle w:val="VerbatimChar"/>
          <w:sz w:val="21"/>
        </w:rPr>
        <w:t>2i+2</w:t>
      </w:r>
    </w:p>
    <w:p w:rsidR="00BE6D38" w:rsidRPr="00C630DF" w:rsidRDefault="00BE6D38" w:rsidP="00D74C32">
      <w:pPr>
        <w:pStyle w:val="FirstParagraph"/>
        <w:adjustRightInd w:val="0"/>
        <w:snapToGrid w:val="0"/>
        <w:spacing w:before="0" w:after="0"/>
        <w:contextualSpacing/>
        <w:rPr>
          <w:rStyle w:val="VerbatimChar"/>
          <w:sz w:val="21"/>
          <w:lang w:eastAsia="zh-CN"/>
        </w:rPr>
      </w:pPr>
      <w:r w:rsidRPr="00C630DF">
        <w:rPr>
          <w:sz w:val="21"/>
          <w:lang w:eastAsia="zh-CN"/>
        </w:rPr>
        <w:t>若包含</w:t>
      </w:r>
      <w:r w:rsidRPr="00C630DF">
        <w:rPr>
          <w:rStyle w:val="VerbatimChar"/>
          <w:sz w:val="21"/>
          <w:lang w:eastAsia="zh-CN"/>
        </w:rPr>
        <w:t>sz</w:t>
      </w:r>
      <w:r w:rsidRPr="00C630DF">
        <w:rPr>
          <w:sz w:val="21"/>
          <w:lang w:eastAsia="zh-CN"/>
        </w:rPr>
        <w:t>个节点，则第一个非叶子节点的序号为</w:t>
      </w:r>
      <w:r w:rsidRPr="00C630DF">
        <w:rPr>
          <w:rStyle w:val="VerbatimChar"/>
          <w:sz w:val="21"/>
          <w:lang w:eastAsia="zh-CN"/>
        </w:rPr>
        <w:t>(sz - 2) / 2</w:t>
      </w:r>
    </w:p>
    <w:p w:rsidR="00021798" w:rsidRPr="00C630DF" w:rsidRDefault="00021798" w:rsidP="00D74C32">
      <w:pPr>
        <w:pStyle w:val="ac"/>
        <w:spacing w:before="0" w:after="0"/>
        <w:contextualSpacing/>
        <w:rPr>
          <w:sz w:val="22"/>
          <w:lang w:eastAsia="zh-CN"/>
        </w:rPr>
      </w:pPr>
      <w:bookmarkStart w:id="1024" w:name="插入节点"/>
      <w:bookmarkStart w:id="1025" w:name="_Toc8050205"/>
      <w:bookmarkStart w:id="1026" w:name="_Toc8057300"/>
      <w:bookmarkStart w:id="1027" w:name="_Toc9409987"/>
    </w:p>
    <w:p w:rsidR="00021798" w:rsidRPr="00C630DF" w:rsidRDefault="00021798" w:rsidP="00D74C32">
      <w:pPr>
        <w:pStyle w:val="ac"/>
        <w:spacing w:before="0" w:after="0"/>
        <w:contextualSpacing/>
        <w:rPr>
          <w:sz w:val="22"/>
          <w:lang w:eastAsia="zh-CN"/>
        </w:rPr>
      </w:pPr>
    </w:p>
    <w:p w:rsidR="00021798" w:rsidRPr="00C630DF" w:rsidRDefault="00021798" w:rsidP="00D74C32">
      <w:pPr>
        <w:pStyle w:val="ac"/>
        <w:spacing w:before="0" w:after="0"/>
        <w:contextualSpacing/>
        <w:rPr>
          <w:sz w:val="22"/>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028" w:name="_Toc9417181"/>
      <w:r w:rsidRPr="00C630DF">
        <w:rPr>
          <w:rFonts w:ascii="黑体" w:eastAsia="黑体" w:hAnsi="黑体"/>
          <w:b w:val="0"/>
          <w:sz w:val="24"/>
          <w:lang w:eastAsia="zh-CN"/>
        </w:rPr>
        <w:t>插入节点</w:t>
      </w:r>
      <w:bookmarkEnd w:id="1024"/>
      <w:bookmarkEnd w:id="1025"/>
      <w:bookmarkEnd w:id="1026"/>
      <w:bookmarkEnd w:id="1027"/>
      <w:bookmarkEnd w:id="1028"/>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插入节点时，进行下列操作：</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将元素添加到数组末尾；（相当于叶节点接入堆中）</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和父节点进行比较，如果大于父节点</w:t>
      </w:r>
      <w:r w:rsidRPr="00C630DF">
        <w:rPr>
          <w:sz w:val="21"/>
          <w:lang w:eastAsia="zh-CN"/>
        </w:rPr>
        <w:t>(</w:t>
      </w:r>
      <w:r w:rsidRPr="00C630DF">
        <w:rPr>
          <w:sz w:val="21"/>
          <w:lang w:eastAsia="zh-CN"/>
        </w:rPr>
        <w:t>以最大堆为例</w:t>
      </w:r>
      <w:r w:rsidRPr="00C630DF">
        <w:rPr>
          <w:sz w:val="21"/>
          <w:lang w:eastAsia="zh-CN"/>
        </w:rPr>
        <w:t>)</w:t>
      </w:r>
      <w:r w:rsidRPr="00C630DF">
        <w:rPr>
          <w:sz w:val="21"/>
          <w:lang w:eastAsia="zh-CN"/>
        </w:rPr>
        <w:t>，则与父节点交换，一直比较交换到根节点</w:t>
      </w:r>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w:t>
      </w:r>
      <w:r w:rsidRPr="00C630DF">
        <w:rPr>
          <w:sz w:val="20"/>
        </w:rPr>
        <w:br/>
      </w:r>
      <w:r w:rsidRPr="00C630DF">
        <w:rPr>
          <w:rStyle w:val="CommentTok"/>
          <w:sz w:val="21"/>
        </w:rPr>
        <w:t xml:space="preserve"> * </w:t>
      </w:r>
      <w:r w:rsidRPr="00C630DF">
        <w:rPr>
          <w:rStyle w:val="CommentTok"/>
          <w:sz w:val="21"/>
        </w:rPr>
        <w:t>向堆中插入元素</w:t>
      </w:r>
      <w:r w:rsidRPr="00C630DF">
        <w:rPr>
          <w:sz w:val="20"/>
        </w:rPr>
        <w:br/>
      </w:r>
      <w:r w:rsidRPr="00C630DF">
        <w:rPr>
          <w:rStyle w:val="CommentTok"/>
          <w:sz w:val="21"/>
        </w:rPr>
        <w:t xml:space="preserve"> *  hole</w:t>
      </w:r>
      <w:r w:rsidRPr="00C630DF">
        <w:rPr>
          <w:rStyle w:val="CommentTok"/>
          <w:sz w:val="21"/>
        </w:rPr>
        <w:t>：新元素所在的位置</w:t>
      </w:r>
      <w:r w:rsidRPr="00C630DF">
        <w:rPr>
          <w:sz w:val="20"/>
        </w:rPr>
        <w:br/>
      </w:r>
      <w:r w:rsidRPr="00C630DF">
        <w:rPr>
          <w:rStyle w:val="CommentTok"/>
          <w:sz w:val="21"/>
        </w:rPr>
        <w:t xml:space="preserve"> ********************************************/</w:t>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value&gt;</w:t>
      </w:r>
      <w:r w:rsidRPr="00C630DF">
        <w:rPr>
          <w:sz w:val="20"/>
        </w:rPr>
        <w:br/>
      </w:r>
      <w:r w:rsidRPr="00C630DF">
        <w:rPr>
          <w:rStyle w:val="DataTypeTok"/>
          <w:sz w:val="21"/>
        </w:rPr>
        <w:t>void</w:t>
      </w:r>
      <w:r w:rsidRPr="00C630DF">
        <w:rPr>
          <w:rStyle w:val="NormalTok"/>
          <w:sz w:val="21"/>
        </w:rPr>
        <w:t xml:space="preserve"> _push_heap(vector&lt;value&gt; &amp;arr,</w:t>
      </w:r>
      <w:r w:rsidRPr="00C630DF">
        <w:rPr>
          <w:rStyle w:val="DataTypeTok"/>
          <w:sz w:val="21"/>
        </w:rPr>
        <w:t>int</w:t>
      </w:r>
      <w:r w:rsidRPr="00C630DF">
        <w:rPr>
          <w:rStyle w:val="NormalTok"/>
          <w:sz w:val="21"/>
        </w:rPr>
        <w:t xml:space="preserve"> hole){</w:t>
      </w:r>
      <w:r w:rsidRPr="00C630DF">
        <w:rPr>
          <w:sz w:val="20"/>
        </w:rPr>
        <w:br/>
      </w:r>
      <w:r w:rsidRPr="00C630DF">
        <w:rPr>
          <w:rStyle w:val="NormalTok"/>
          <w:sz w:val="21"/>
        </w:rPr>
        <w:t xml:space="preserve">    value v = arr[hole]; </w:t>
      </w:r>
      <w:r w:rsidRPr="00C630DF">
        <w:rPr>
          <w:rStyle w:val="CommentTok"/>
          <w:sz w:val="21"/>
        </w:rPr>
        <w:t>//</w:t>
      </w:r>
      <w:r w:rsidRPr="00C630DF">
        <w:rPr>
          <w:rStyle w:val="CommentTok"/>
          <w:sz w:val="21"/>
        </w:rPr>
        <w:t>取出新元素，从而产生一个空洞</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parent = (hole - </w:t>
      </w:r>
      <w:r w:rsidRPr="00C630DF">
        <w:rPr>
          <w:rStyle w:val="DecValTok"/>
          <w:sz w:val="21"/>
        </w:rPr>
        <w:t>1</w:t>
      </w:r>
      <w:r w:rsidRPr="00C630DF">
        <w:rPr>
          <w:rStyle w:val="NormalTok"/>
          <w:sz w:val="21"/>
        </w:rPr>
        <w:t xml:space="preserve">) / </w:t>
      </w:r>
      <w:r w:rsidRPr="00C630DF">
        <w:rPr>
          <w:rStyle w:val="DecValTok"/>
          <w:sz w:val="21"/>
        </w:rPr>
        <w:t>2</w:t>
      </w:r>
      <w:r w:rsidRPr="00C630DF">
        <w:rPr>
          <w:rStyle w:val="NormalTok"/>
          <w:sz w:val="21"/>
        </w:rPr>
        <w:t>;</w:t>
      </w:r>
      <w:r w:rsidRPr="00C630DF">
        <w:rPr>
          <w:sz w:val="20"/>
        </w:rPr>
        <w:br/>
      </w:r>
      <w:r w:rsidRPr="00C630DF">
        <w:rPr>
          <w:rStyle w:val="NormalTok"/>
          <w:sz w:val="21"/>
        </w:rPr>
        <w:t xml:space="preserve">    </w:t>
      </w:r>
      <w:r w:rsidRPr="00C630DF">
        <w:rPr>
          <w:rStyle w:val="CommentTok"/>
          <w:sz w:val="21"/>
        </w:rPr>
        <w:t>//</w:t>
      </w:r>
      <w:r w:rsidRPr="00C630DF">
        <w:rPr>
          <w:rStyle w:val="CommentTok"/>
          <w:sz w:val="21"/>
        </w:rPr>
        <w:t>建最大堆，如果建最小堆换成</w:t>
      </w:r>
      <w:r w:rsidRPr="00C630DF">
        <w:rPr>
          <w:rStyle w:val="CommentTok"/>
          <w:sz w:val="21"/>
        </w:rPr>
        <w:t xml:space="preserve"> arr[parent] &gt; value</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 xml:space="preserve">(hole &gt; </w:t>
      </w:r>
      <w:r w:rsidRPr="00C630DF">
        <w:rPr>
          <w:rStyle w:val="DecValTok"/>
          <w:sz w:val="21"/>
        </w:rPr>
        <w:t>0</w:t>
      </w:r>
      <w:r w:rsidRPr="00C630DF">
        <w:rPr>
          <w:rStyle w:val="NormalTok"/>
          <w:sz w:val="21"/>
        </w:rPr>
        <w:t xml:space="preserve"> &amp;&amp; arr[parent] &lt; v){</w:t>
      </w:r>
      <w:r w:rsidRPr="00C630DF">
        <w:rPr>
          <w:sz w:val="20"/>
        </w:rPr>
        <w:br/>
      </w:r>
      <w:r w:rsidRPr="00C630DF">
        <w:rPr>
          <w:rStyle w:val="NormalTok"/>
          <w:sz w:val="21"/>
        </w:rPr>
        <w:t xml:space="preserve">        arr[hole] = arr[parent];</w:t>
      </w:r>
      <w:r w:rsidRPr="00C630DF">
        <w:rPr>
          <w:sz w:val="20"/>
        </w:rPr>
        <w:br/>
      </w:r>
      <w:r w:rsidRPr="00C630DF">
        <w:rPr>
          <w:rStyle w:val="NormalTok"/>
          <w:sz w:val="21"/>
        </w:rPr>
        <w:t xml:space="preserve">        hole = parent;</w:t>
      </w:r>
      <w:r w:rsidRPr="00C630DF">
        <w:rPr>
          <w:sz w:val="20"/>
        </w:rPr>
        <w:br/>
      </w:r>
      <w:r w:rsidRPr="00C630DF">
        <w:rPr>
          <w:rStyle w:val="NormalTok"/>
          <w:sz w:val="21"/>
        </w:rPr>
        <w:t xml:space="preserve">        parent = (hole - </w:t>
      </w:r>
      <w:r w:rsidRPr="00C630DF">
        <w:rPr>
          <w:rStyle w:val="DecValTok"/>
          <w:sz w:val="21"/>
        </w:rPr>
        <w:t>1</w:t>
      </w:r>
      <w:r w:rsidRPr="00C630DF">
        <w:rPr>
          <w:rStyle w:val="NormalTok"/>
          <w:sz w:val="21"/>
        </w:rPr>
        <w:t xml:space="preserve">) / </w:t>
      </w:r>
      <w:r w:rsidRPr="00C630DF">
        <w:rPr>
          <w:rStyle w:val="DecValTok"/>
          <w:sz w:val="21"/>
        </w:rPr>
        <w:t>2</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arr[hole] = v;</w:t>
      </w:r>
      <w:r w:rsidRPr="00C630DF">
        <w:rPr>
          <w:sz w:val="20"/>
        </w:rPr>
        <w:br/>
      </w:r>
      <w:r w:rsidRPr="00C630DF">
        <w:rPr>
          <w:rStyle w:val="NormalTok"/>
          <w:sz w:val="21"/>
        </w:rPr>
        <w:t>}</w:t>
      </w: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029" w:name="删除堆顶"/>
      <w:bookmarkStart w:id="1030" w:name="_Toc8050206"/>
      <w:bookmarkStart w:id="1031" w:name="_Toc8057301"/>
      <w:bookmarkStart w:id="1032" w:name="_Toc9409988"/>
      <w:bookmarkStart w:id="1033" w:name="_Toc9417182"/>
      <w:r w:rsidRPr="00C630DF">
        <w:rPr>
          <w:rFonts w:ascii="黑体" w:eastAsia="黑体" w:hAnsi="黑体"/>
          <w:b w:val="0"/>
          <w:sz w:val="24"/>
          <w:lang w:eastAsia="zh-CN"/>
        </w:rPr>
        <w:t>删除堆顶</w:t>
      </w:r>
      <w:bookmarkEnd w:id="1029"/>
      <w:bookmarkEnd w:id="1030"/>
      <w:bookmarkEnd w:id="1031"/>
      <w:bookmarkEnd w:id="1032"/>
      <w:bookmarkEnd w:id="1033"/>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删除实际上是将堆顶元素移入数组末尾，并不是真的删除。删除节点时，进行下列操作：</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保存数组末尾元素</w:t>
      </w:r>
      <w:r w:rsidRPr="00C630DF">
        <w:rPr>
          <w:sz w:val="21"/>
          <w:lang w:eastAsia="zh-CN"/>
        </w:rPr>
        <w:t>(</w:t>
      </w:r>
      <w:r w:rsidRPr="00C630DF">
        <w:rPr>
          <w:sz w:val="21"/>
          <w:lang w:eastAsia="zh-CN"/>
        </w:rPr>
        <w:t>存如临时变量</w:t>
      </w:r>
      <w:r w:rsidRPr="00C630DF">
        <w:rPr>
          <w:rStyle w:val="VerbatimChar"/>
          <w:sz w:val="21"/>
          <w:lang w:eastAsia="zh-CN"/>
        </w:rPr>
        <w:t>v</w:t>
      </w:r>
      <w:r w:rsidRPr="00C630DF">
        <w:rPr>
          <w:sz w:val="21"/>
          <w:lang w:eastAsia="zh-CN"/>
        </w:rPr>
        <w:t>)</w:t>
      </w:r>
      <w:r w:rsidRPr="00C630DF">
        <w:rPr>
          <w:sz w:val="21"/>
          <w:lang w:eastAsia="zh-CN"/>
        </w:rPr>
        <w:t>，将堆顶元素存入数组末尾</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将原来堆顶元素的两个子节点中较大的一个移入堆顶</w:t>
      </w:r>
      <w:r w:rsidRPr="00C630DF">
        <w:rPr>
          <w:sz w:val="21"/>
          <w:lang w:eastAsia="zh-CN"/>
        </w:rPr>
        <w:t>(</w:t>
      </w:r>
      <w:r w:rsidRPr="00C630DF">
        <w:rPr>
          <w:sz w:val="21"/>
          <w:lang w:eastAsia="zh-CN"/>
        </w:rPr>
        <w:t>以最大堆为例</w:t>
      </w:r>
      <w:r w:rsidRPr="00C630DF">
        <w:rPr>
          <w:sz w:val="21"/>
          <w:lang w:eastAsia="zh-CN"/>
        </w:rPr>
        <w:t>)</w:t>
      </w:r>
      <w:r w:rsidRPr="00C630DF">
        <w:rPr>
          <w:sz w:val="21"/>
          <w:lang w:eastAsia="zh-CN"/>
        </w:rPr>
        <w:t>，填补空缺，此时产生新的空缺，继续此步骤，直到空缺为一个叶子节点</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将</w:t>
      </w:r>
      <w:r w:rsidRPr="00C630DF">
        <w:rPr>
          <w:rStyle w:val="VerbatimChar"/>
          <w:sz w:val="21"/>
          <w:lang w:eastAsia="zh-CN"/>
        </w:rPr>
        <w:t>v</w:t>
      </w:r>
      <w:r w:rsidRPr="00C630DF">
        <w:rPr>
          <w:sz w:val="21"/>
          <w:lang w:eastAsia="zh-CN"/>
        </w:rPr>
        <w:t>中存储的值移到空缺叶子节点的位置</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对上一步中的新叶子节点完成向上比较交换操作</w:t>
      </w:r>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w:t>
      </w:r>
      <w:r w:rsidRPr="00C630DF">
        <w:rPr>
          <w:sz w:val="20"/>
        </w:rPr>
        <w:br/>
      </w:r>
      <w:r w:rsidRPr="00C630DF">
        <w:rPr>
          <w:rStyle w:val="CommentTok"/>
          <w:sz w:val="21"/>
        </w:rPr>
        <w:t xml:space="preserve"> * </w:t>
      </w:r>
      <w:r w:rsidRPr="00C630DF">
        <w:rPr>
          <w:rStyle w:val="CommentTok"/>
          <w:sz w:val="21"/>
        </w:rPr>
        <w:t>删除堆顶元素</w:t>
      </w:r>
      <w:r w:rsidRPr="00C630DF">
        <w:rPr>
          <w:sz w:val="20"/>
        </w:rPr>
        <w:br/>
      </w:r>
      <w:r w:rsidRPr="00C630DF">
        <w:rPr>
          <w:rStyle w:val="CommentTok"/>
          <w:sz w:val="21"/>
        </w:rPr>
        <w:t xml:space="preserve"> ********************************************/</w:t>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value&gt;</w:t>
      </w:r>
      <w:r w:rsidRPr="00C630DF">
        <w:rPr>
          <w:sz w:val="20"/>
        </w:rPr>
        <w:br/>
      </w:r>
      <w:r w:rsidRPr="00C630DF">
        <w:rPr>
          <w:rStyle w:val="DataTypeTok"/>
          <w:sz w:val="21"/>
        </w:rPr>
        <w:t>void</w:t>
      </w:r>
      <w:r w:rsidRPr="00C630DF">
        <w:rPr>
          <w:rStyle w:val="NormalTok"/>
          <w:sz w:val="21"/>
        </w:rPr>
        <w:t xml:space="preserve"> _pop_heap(vector&lt;value&gt; &amp;arr,</w:t>
      </w:r>
      <w:r w:rsidRPr="00C630DF">
        <w:rPr>
          <w:rStyle w:val="DataTypeTok"/>
          <w:sz w:val="21"/>
        </w:rPr>
        <w:t>int</w:t>
      </w:r>
      <w:r w:rsidRPr="00C630DF">
        <w:rPr>
          <w:rStyle w:val="NormalTok"/>
          <w:sz w:val="21"/>
        </w:rPr>
        <w:t xml:space="preserve"> sz)</w:t>
      </w:r>
      <w:r w:rsidRPr="00C630DF">
        <w:rPr>
          <w:sz w:val="20"/>
        </w:rPr>
        <w:br/>
      </w:r>
      <w:r w:rsidRPr="00C630DF">
        <w:rPr>
          <w:rStyle w:val="NormalTok"/>
          <w:sz w:val="21"/>
        </w:rPr>
        <w:lastRenderedPageBreak/>
        <w:t>{</w:t>
      </w:r>
      <w:r w:rsidRPr="00C630DF">
        <w:rPr>
          <w:sz w:val="20"/>
        </w:rPr>
        <w:br/>
      </w:r>
      <w:r w:rsidRPr="00C630DF">
        <w:rPr>
          <w:rStyle w:val="NormalTok"/>
          <w:sz w:val="21"/>
        </w:rPr>
        <w:t xml:space="preserve">    value v = arr[sz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arr[sz - </w:t>
      </w:r>
      <w:r w:rsidRPr="00C630DF">
        <w:rPr>
          <w:rStyle w:val="DecValTok"/>
          <w:sz w:val="21"/>
        </w:rPr>
        <w:t>1</w:t>
      </w:r>
      <w:r w:rsidRPr="00C630DF">
        <w:rPr>
          <w:rStyle w:val="NormalTok"/>
          <w:sz w:val="21"/>
        </w:rPr>
        <w:t>] = arr[</w:t>
      </w:r>
      <w:r w:rsidRPr="00C630DF">
        <w:rPr>
          <w:rStyle w:val="DecValTok"/>
          <w:sz w:val="21"/>
        </w:rPr>
        <w:t>0</w:t>
      </w:r>
      <w:r w:rsidRPr="00C630DF">
        <w:rPr>
          <w:rStyle w:val="NormalTok"/>
          <w:sz w:val="21"/>
        </w:rPr>
        <w:t>];</w:t>
      </w:r>
      <w:r w:rsidRPr="00C630DF">
        <w:rPr>
          <w:sz w:val="20"/>
        </w:rPr>
        <w:br/>
      </w:r>
      <w:r w:rsidRPr="00C630DF">
        <w:rPr>
          <w:rStyle w:val="NormalTok"/>
          <w:sz w:val="21"/>
        </w:rPr>
        <w:t xml:space="preserve">    --sz;</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hole = </w:t>
      </w:r>
      <w:r w:rsidRPr="00C630DF">
        <w:rPr>
          <w:rStyle w:val="DecValTok"/>
          <w:sz w:val="21"/>
        </w:rPr>
        <w:t>0</w:t>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child = </w:t>
      </w:r>
      <w:r w:rsidRPr="00C630DF">
        <w:rPr>
          <w:rStyle w:val="DecValTok"/>
          <w:sz w:val="21"/>
        </w:rPr>
        <w:t>2</w:t>
      </w:r>
      <w:r w:rsidRPr="00C630DF">
        <w:rPr>
          <w:rStyle w:val="NormalTok"/>
          <w:sz w:val="21"/>
        </w:rPr>
        <w:t xml:space="preserve"> * (hole + </w:t>
      </w:r>
      <w:r w:rsidRPr="00C630DF">
        <w:rPr>
          <w:rStyle w:val="DecValTok"/>
          <w:sz w:val="21"/>
        </w:rPr>
        <w:t>1</w:t>
      </w:r>
      <w:r w:rsidRPr="00C630DF">
        <w:rPr>
          <w:rStyle w:val="NormalTok"/>
          <w:sz w:val="21"/>
        </w:rPr>
        <w:t xml:space="preserve">); </w:t>
      </w:r>
      <w:r w:rsidRPr="00C630DF">
        <w:rPr>
          <w:rStyle w:val="CommentTok"/>
          <w:sz w:val="21"/>
        </w:rPr>
        <w:t>//</w:t>
      </w:r>
      <w:r w:rsidRPr="00C630DF">
        <w:rPr>
          <w:rStyle w:val="CommentTok"/>
          <w:sz w:val="21"/>
        </w:rPr>
        <w:t>右孩子</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(child &lt; sz){</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(arr[child] &lt; arr[child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--child;</w:t>
      </w:r>
      <w:r w:rsidRPr="00C630DF">
        <w:rPr>
          <w:sz w:val="20"/>
        </w:rPr>
        <w:br/>
      </w:r>
      <w:r w:rsidRPr="00C630DF">
        <w:rPr>
          <w:rStyle w:val="NormalTok"/>
          <w:sz w:val="21"/>
        </w:rPr>
        <w:t xml:space="preserve">        arr[hole] = arr[child];</w:t>
      </w:r>
      <w:r w:rsidRPr="00C630DF">
        <w:rPr>
          <w:sz w:val="20"/>
        </w:rPr>
        <w:br/>
      </w:r>
      <w:r w:rsidRPr="00C630DF">
        <w:rPr>
          <w:rStyle w:val="NormalTok"/>
          <w:sz w:val="21"/>
        </w:rPr>
        <w:t xml:space="preserve">        hole = child;</w:t>
      </w:r>
      <w:r w:rsidRPr="00C630DF">
        <w:rPr>
          <w:sz w:val="20"/>
        </w:rPr>
        <w:br/>
      </w:r>
      <w:r w:rsidRPr="00C630DF">
        <w:rPr>
          <w:rStyle w:val="NormalTok"/>
          <w:sz w:val="21"/>
        </w:rPr>
        <w:t xml:space="preserve">        child = </w:t>
      </w:r>
      <w:r w:rsidRPr="00C630DF">
        <w:rPr>
          <w:rStyle w:val="DecValTok"/>
          <w:sz w:val="21"/>
        </w:rPr>
        <w:t>2</w:t>
      </w:r>
      <w:r w:rsidRPr="00C630DF">
        <w:rPr>
          <w:rStyle w:val="NormalTok"/>
          <w:sz w:val="21"/>
        </w:rPr>
        <w:t xml:space="preserve"> * (hole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(child == sz){</w:t>
      </w:r>
      <w:r w:rsidRPr="00C630DF">
        <w:rPr>
          <w:sz w:val="20"/>
        </w:rPr>
        <w:br/>
      </w:r>
      <w:r w:rsidRPr="00C630DF">
        <w:rPr>
          <w:rStyle w:val="NormalTok"/>
          <w:sz w:val="21"/>
        </w:rPr>
        <w:t xml:space="preserve">        arr[hole] = arr[child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hole = 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arr[hole] = v;</w:t>
      </w:r>
      <w:r w:rsidRPr="00C630DF">
        <w:rPr>
          <w:sz w:val="20"/>
        </w:rPr>
        <w:br/>
      </w:r>
      <w:r w:rsidRPr="00C630DF">
        <w:rPr>
          <w:rStyle w:val="NormalTok"/>
          <w:sz w:val="21"/>
        </w:rPr>
        <w:t xml:space="preserve">    _push_heap(arr,hole);</w:t>
      </w:r>
      <w:r w:rsidRPr="00C630DF">
        <w:rPr>
          <w:sz w:val="20"/>
        </w:rPr>
        <w:br/>
      </w:r>
      <w:r w:rsidRPr="00C630DF">
        <w:rPr>
          <w:rStyle w:val="NormalTok"/>
          <w:sz w:val="21"/>
        </w:rPr>
        <w:t>}</w:t>
      </w:r>
    </w:p>
    <w:p w:rsidR="00BE6D38" w:rsidRPr="00C630DF" w:rsidRDefault="00BE6D38" w:rsidP="00D74C32">
      <w:pPr>
        <w:pStyle w:val="210"/>
        <w:adjustRightInd w:val="0"/>
        <w:snapToGrid w:val="0"/>
        <w:spacing w:before="0"/>
        <w:contextualSpacing/>
        <w:rPr>
          <w:rFonts w:ascii="黑体" w:eastAsia="黑体" w:hAnsi="黑体"/>
          <w:b w:val="0"/>
          <w:sz w:val="24"/>
        </w:rPr>
      </w:pPr>
      <w:bookmarkStart w:id="1034" w:name="建堆"/>
      <w:bookmarkStart w:id="1035" w:name="_Toc8050207"/>
      <w:bookmarkStart w:id="1036" w:name="_Toc8057302"/>
      <w:bookmarkStart w:id="1037" w:name="_Toc9409989"/>
      <w:bookmarkStart w:id="1038" w:name="_Toc9417183"/>
      <w:r w:rsidRPr="00C630DF">
        <w:rPr>
          <w:rFonts w:ascii="黑体" w:eastAsia="黑体" w:hAnsi="黑体"/>
          <w:b w:val="0"/>
          <w:sz w:val="24"/>
        </w:rPr>
        <w:t>建堆</w:t>
      </w:r>
      <w:bookmarkEnd w:id="1034"/>
      <w:bookmarkEnd w:id="1035"/>
      <w:bookmarkEnd w:id="1036"/>
      <w:bookmarkEnd w:id="1037"/>
      <w:bookmarkEnd w:id="1038"/>
    </w:p>
    <w:p w:rsidR="00BE6D38" w:rsidRPr="00C630DF" w:rsidRDefault="00BE6D38" w:rsidP="00D74C32">
      <w:pPr>
        <w:pStyle w:val="Compact"/>
        <w:numPr>
          <w:ilvl w:val="0"/>
          <w:numId w:val="21"/>
        </w:numPr>
        <w:adjustRightInd w:val="0"/>
        <w:snapToGrid w:val="0"/>
        <w:spacing w:before="0" w:after="0"/>
        <w:contextualSpacing/>
        <w:rPr>
          <w:sz w:val="21"/>
          <w:lang w:eastAsia="zh-CN"/>
        </w:rPr>
      </w:pPr>
      <w:r w:rsidRPr="00C630DF">
        <w:rPr>
          <w:b/>
          <w:color w:val="FF0000"/>
          <w:sz w:val="21"/>
          <w:lang w:eastAsia="zh-CN"/>
        </w:rPr>
        <w:t>堆的大小固定</w:t>
      </w:r>
      <w:r w:rsidRPr="00C630DF">
        <w:rPr>
          <w:b/>
          <w:color w:val="FF0000"/>
          <w:sz w:val="21"/>
          <w:lang w:eastAsia="zh-CN"/>
        </w:rPr>
        <w:t>(</w:t>
      </w:r>
      <w:r w:rsidRPr="00C630DF">
        <w:rPr>
          <w:b/>
          <w:color w:val="FF0000"/>
          <w:sz w:val="21"/>
          <w:lang w:eastAsia="zh-CN"/>
        </w:rPr>
        <w:t>且所有元素已知</w:t>
      </w:r>
      <w:r w:rsidRPr="00C630DF">
        <w:rPr>
          <w:b/>
          <w:color w:val="FF0000"/>
          <w:sz w:val="21"/>
          <w:lang w:eastAsia="zh-CN"/>
        </w:rPr>
        <w:t>)</w:t>
      </w:r>
      <w:r w:rsidRPr="00C630DF">
        <w:rPr>
          <w:sz w:val="21"/>
          <w:lang w:eastAsia="zh-CN"/>
        </w:rPr>
        <w:t>：按</w:t>
      </w:r>
      <w:r w:rsidRPr="00C630DF">
        <w:rPr>
          <w:sz w:val="21"/>
          <w:lang w:eastAsia="zh-CN"/>
        </w:rPr>
        <w:t>“</w:t>
      </w:r>
      <w:r w:rsidRPr="00C630DF">
        <w:rPr>
          <w:sz w:val="21"/>
          <w:lang w:eastAsia="zh-CN"/>
        </w:rPr>
        <w:t>序号从大到小</w:t>
      </w:r>
      <w:r w:rsidRPr="00C630DF">
        <w:rPr>
          <w:sz w:val="21"/>
          <w:lang w:eastAsia="zh-CN"/>
        </w:rPr>
        <w:t>”</w:t>
      </w:r>
      <w:r w:rsidRPr="00C630DF">
        <w:rPr>
          <w:sz w:val="21"/>
          <w:lang w:eastAsia="zh-CN"/>
        </w:rPr>
        <w:t>的顺序遍历所有非叶子节点，将这些节点与左右子节点较大者</w:t>
      </w:r>
      <w:r w:rsidRPr="00C630DF">
        <w:rPr>
          <w:sz w:val="21"/>
          <w:lang w:eastAsia="zh-CN"/>
        </w:rPr>
        <w:t>(</w:t>
      </w:r>
      <w:r w:rsidRPr="00C630DF">
        <w:rPr>
          <w:sz w:val="21"/>
          <w:lang w:eastAsia="zh-CN"/>
        </w:rPr>
        <w:t>以最大堆为例</w:t>
      </w:r>
      <w:r w:rsidRPr="00C630DF">
        <w:rPr>
          <w:sz w:val="21"/>
          <w:lang w:eastAsia="zh-CN"/>
        </w:rPr>
        <w:t>)</w:t>
      </w:r>
      <w:r w:rsidRPr="00C630DF">
        <w:rPr>
          <w:sz w:val="21"/>
          <w:lang w:eastAsia="zh-CN"/>
        </w:rPr>
        <w:t>交换，执行</w:t>
      </w:r>
      <w:r w:rsidRPr="00C630DF">
        <w:rPr>
          <w:sz w:val="21"/>
          <w:lang w:eastAsia="zh-CN"/>
        </w:rPr>
        <w:t>siftdown</w:t>
      </w:r>
      <w:r w:rsidRPr="00C630DF">
        <w:rPr>
          <w:sz w:val="21"/>
          <w:lang w:eastAsia="zh-CN"/>
        </w:rPr>
        <w:t>一直到叶子节点，因此，每遍历到一个节点时，其左子树和右子树都已经是最大堆，只需对当前节点执行</w:t>
      </w:r>
      <w:r w:rsidRPr="00C630DF">
        <w:rPr>
          <w:sz w:val="21"/>
          <w:lang w:eastAsia="zh-CN"/>
        </w:rPr>
        <w:t>siftdown</w:t>
      </w:r>
      <w:r w:rsidRPr="00C630DF">
        <w:rPr>
          <w:sz w:val="21"/>
          <w:lang w:eastAsia="zh-CN"/>
        </w:rPr>
        <w:t>操作</w:t>
      </w:r>
    </w:p>
    <w:p w:rsidR="00BE6D38" w:rsidRPr="00C630DF" w:rsidRDefault="00BE6D38" w:rsidP="00D74C32">
      <w:pPr>
        <w:pStyle w:val="Compact"/>
        <w:numPr>
          <w:ilvl w:val="0"/>
          <w:numId w:val="21"/>
        </w:numPr>
        <w:adjustRightInd w:val="0"/>
        <w:snapToGrid w:val="0"/>
        <w:spacing w:before="0" w:after="0"/>
        <w:contextualSpacing/>
        <w:rPr>
          <w:sz w:val="21"/>
          <w:lang w:eastAsia="zh-CN"/>
        </w:rPr>
      </w:pPr>
      <w:r w:rsidRPr="00C630DF">
        <w:rPr>
          <w:b/>
          <w:color w:val="FF0000"/>
          <w:sz w:val="21"/>
          <w:lang w:eastAsia="zh-CN"/>
        </w:rPr>
        <w:t>堆的大小未知</w:t>
      </w:r>
      <w:r w:rsidRPr="00C630DF">
        <w:rPr>
          <w:b/>
          <w:color w:val="FF0000"/>
          <w:sz w:val="21"/>
          <w:lang w:eastAsia="zh-CN"/>
        </w:rPr>
        <w:t>(</w:t>
      </w:r>
      <w:r w:rsidRPr="00C630DF">
        <w:rPr>
          <w:b/>
          <w:color w:val="FF0000"/>
          <w:sz w:val="21"/>
          <w:lang w:eastAsia="zh-CN"/>
        </w:rPr>
        <w:t>如数据流</w:t>
      </w:r>
      <w:r w:rsidRPr="00C630DF">
        <w:rPr>
          <w:b/>
          <w:color w:val="FF0000"/>
          <w:sz w:val="21"/>
          <w:lang w:eastAsia="zh-CN"/>
        </w:rPr>
        <w:t>)</w:t>
      </w:r>
      <w:r w:rsidRPr="00C630DF">
        <w:rPr>
          <w:sz w:val="21"/>
          <w:lang w:eastAsia="zh-CN"/>
        </w:rPr>
        <w:t>：可以通过插入操作来构建堆</w:t>
      </w:r>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w:t>
      </w:r>
      <w:r w:rsidRPr="00C630DF">
        <w:rPr>
          <w:sz w:val="20"/>
        </w:rPr>
        <w:br/>
      </w:r>
      <w:r w:rsidRPr="00C630DF">
        <w:rPr>
          <w:rStyle w:val="CommentTok"/>
          <w:sz w:val="21"/>
        </w:rPr>
        <w:t xml:space="preserve"> * </w:t>
      </w:r>
      <w:r w:rsidRPr="00C630DF">
        <w:rPr>
          <w:rStyle w:val="CommentTok"/>
          <w:sz w:val="21"/>
        </w:rPr>
        <w:t>建堆</w:t>
      </w:r>
      <w:r w:rsidRPr="00C630DF">
        <w:rPr>
          <w:sz w:val="20"/>
        </w:rPr>
        <w:br/>
      </w:r>
      <w:r w:rsidRPr="00C630DF">
        <w:rPr>
          <w:rStyle w:val="CommentTok"/>
          <w:sz w:val="21"/>
        </w:rPr>
        <w:t xml:space="preserve"> *  sz</w:t>
      </w:r>
      <w:r w:rsidRPr="00C630DF">
        <w:rPr>
          <w:rStyle w:val="CommentTok"/>
          <w:sz w:val="21"/>
        </w:rPr>
        <w:t>：删除堆顶元素后的大小</w:t>
      </w:r>
      <w:r w:rsidRPr="00C630DF">
        <w:rPr>
          <w:sz w:val="20"/>
        </w:rPr>
        <w:br/>
      </w:r>
      <w:r w:rsidRPr="00C630DF">
        <w:rPr>
          <w:rStyle w:val="CommentTok"/>
          <w:sz w:val="21"/>
        </w:rPr>
        <w:t xml:space="preserve"> *  v</w:t>
      </w:r>
      <w:r w:rsidRPr="00C630DF">
        <w:rPr>
          <w:rStyle w:val="CommentTok"/>
          <w:sz w:val="21"/>
        </w:rPr>
        <w:t>：</w:t>
      </w:r>
      <w:r w:rsidRPr="00C630DF">
        <w:rPr>
          <w:rStyle w:val="CommentTok"/>
          <w:sz w:val="21"/>
        </w:rPr>
        <w:t xml:space="preserve"> </w:t>
      </w:r>
      <w:r w:rsidRPr="00C630DF">
        <w:rPr>
          <w:rStyle w:val="CommentTok"/>
          <w:sz w:val="21"/>
        </w:rPr>
        <w:t>被堆顶元素占据的位置原来的元素的值</w:t>
      </w:r>
      <w:r w:rsidRPr="00C630DF">
        <w:rPr>
          <w:sz w:val="20"/>
        </w:rPr>
        <w:br/>
      </w:r>
      <w:r w:rsidRPr="00C630DF">
        <w:rPr>
          <w:rStyle w:val="CommentTok"/>
          <w:sz w:val="21"/>
        </w:rPr>
        <w:t xml:space="preserve"> ********************************************/</w:t>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value&gt;</w:t>
      </w:r>
      <w:r w:rsidRPr="00C630DF">
        <w:rPr>
          <w:sz w:val="20"/>
        </w:rPr>
        <w:br/>
      </w:r>
      <w:r w:rsidRPr="00C630DF">
        <w:rPr>
          <w:rStyle w:val="DataTypeTok"/>
          <w:sz w:val="21"/>
        </w:rPr>
        <w:t>void</w:t>
      </w:r>
      <w:r w:rsidRPr="00C630DF">
        <w:rPr>
          <w:rStyle w:val="NormalTok"/>
          <w:sz w:val="21"/>
        </w:rPr>
        <w:t xml:space="preserve"> _make_heap(vector&lt;value&gt; &amp;arr)</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sz = arr.size();</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parent = (sz - </w:t>
      </w:r>
      <w:r w:rsidRPr="00C630DF">
        <w:rPr>
          <w:rStyle w:val="DecValTok"/>
          <w:sz w:val="21"/>
        </w:rPr>
        <w:t>2</w:t>
      </w:r>
      <w:r w:rsidRPr="00C630DF">
        <w:rPr>
          <w:rStyle w:val="NormalTok"/>
          <w:sz w:val="21"/>
        </w:rPr>
        <w:t xml:space="preserve">) / </w:t>
      </w:r>
      <w:r w:rsidRPr="00C630DF">
        <w:rPr>
          <w:rStyle w:val="DecValTok"/>
          <w:sz w:val="21"/>
        </w:rPr>
        <w:t>2</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 xml:space="preserve">(parent &gt;= </w:t>
      </w:r>
      <w:r w:rsidRPr="00C630DF">
        <w:rPr>
          <w:rStyle w:val="DecValTok"/>
          <w:sz w:val="21"/>
        </w:rPr>
        <w:t>0</w:t>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hole = parent;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child = </w:t>
      </w:r>
      <w:r w:rsidRPr="00C630DF">
        <w:rPr>
          <w:rStyle w:val="DecValTok"/>
          <w:sz w:val="21"/>
        </w:rPr>
        <w:t>2</w:t>
      </w:r>
      <w:r w:rsidRPr="00C630DF">
        <w:rPr>
          <w:rStyle w:val="NormalTok"/>
          <w:sz w:val="21"/>
        </w:rPr>
        <w:t xml:space="preserve"> * (hole + </w:t>
      </w:r>
      <w:r w:rsidRPr="00C630DF">
        <w:rPr>
          <w:rStyle w:val="DecValTok"/>
          <w:sz w:val="21"/>
        </w:rPr>
        <w:t>1</w:t>
      </w:r>
      <w:r w:rsidRPr="00C630DF">
        <w:rPr>
          <w:rStyle w:val="NormalTok"/>
          <w:sz w:val="21"/>
        </w:rPr>
        <w:t xml:space="preserve">); </w:t>
      </w:r>
      <w:r w:rsidRPr="00C630DF">
        <w:rPr>
          <w:rStyle w:val="CommentTok"/>
          <w:sz w:val="21"/>
        </w:rPr>
        <w:t>//</w:t>
      </w:r>
      <w:r w:rsidRPr="00C630DF">
        <w:rPr>
          <w:rStyle w:val="CommentTok"/>
          <w:sz w:val="21"/>
        </w:rPr>
        <w:t>右孩子</w:t>
      </w:r>
      <w:r w:rsidRPr="00C630DF">
        <w:rPr>
          <w:sz w:val="20"/>
        </w:rPr>
        <w:br/>
      </w:r>
      <w:r w:rsidRPr="00C630DF">
        <w:rPr>
          <w:rStyle w:val="NormalTok"/>
          <w:sz w:val="21"/>
        </w:rPr>
        <w:t xml:space="preserve">        value v = arr[hole];</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(child &lt; sz){</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(arr[child] &lt; arr[child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--child;</w:t>
      </w:r>
      <w:r w:rsidRPr="00C630DF">
        <w:rPr>
          <w:sz w:val="20"/>
        </w:rPr>
        <w:br/>
      </w:r>
      <w:r w:rsidRPr="00C630DF">
        <w:rPr>
          <w:rStyle w:val="NormalTok"/>
          <w:sz w:val="21"/>
        </w:rPr>
        <w:t xml:space="preserve">            arr[hole] = arr[child];</w:t>
      </w:r>
      <w:r w:rsidRPr="00C630DF">
        <w:rPr>
          <w:sz w:val="20"/>
        </w:rPr>
        <w:br/>
      </w:r>
      <w:r w:rsidRPr="00C630DF">
        <w:rPr>
          <w:rStyle w:val="NormalTok"/>
          <w:sz w:val="21"/>
        </w:rPr>
        <w:t xml:space="preserve">            hole = child;</w:t>
      </w:r>
      <w:r w:rsidRPr="00C630DF">
        <w:rPr>
          <w:sz w:val="20"/>
        </w:rPr>
        <w:br/>
      </w:r>
      <w:r w:rsidRPr="00C630DF">
        <w:rPr>
          <w:rStyle w:val="NormalTok"/>
          <w:sz w:val="21"/>
        </w:rPr>
        <w:t xml:space="preserve">            child = </w:t>
      </w:r>
      <w:r w:rsidRPr="00C630DF">
        <w:rPr>
          <w:rStyle w:val="DecValTok"/>
          <w:sz w:val="21"/>
        </w:rPr>
        <w:t>2</w:t>
      </w:r>
      <w:r w:rsidRPr="00C630DF">
        <w:rPr>
          <w:rStyle w:val="NormalTok"/>
          <w:sz w:val="21"/>
        </w:rPr>
        <w:t xml:space="preserve"> * (hole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(child == sz){</w:t>
      </w:r>
      <w:r w:rsidRPr="00C630DF">
        <w:rPr>
          <w:sz w:val="20"/>
        </w:rPr>
        <w:br/>
      </w:r>
      <w:r w:rsidRPr="00C630DF">
        <w:rPr>
          <w:rStyle w:val="NormalTok"/>
          <w:sz w:val="21"/>
        </w:rPr>
        <w:t xml:space="preserve">            arr[hole] = arr[child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hole = 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arr[hole] = v;</w:t>
      </w:r>
      <w:r w:rsidRPr="00C630DF">
        <w:rPr>
          <w:sz w:val="20"/>
        </w:rPr>
        <w:br/>
      </w:r>
      <w:r w:rsidRPr="00C630DF">
        <w:rPr>
          <w:rStyle w:val="NormalTok"/>
          <w:sz w:val="21"/>
        </w:rPr>
        <w:t xml:space="preserve">        _push_heap(arr,hole);</w:t>
      </w:r>
      <w:r w:rsidRPr="00C630DF">
        <w:rPr>
          <w:sz w:val="20"/>
        </w:rPr>
        <w:br/>
      </w:r>
      <w:r w:rsidRPr="00C630DF">
        <w:rPr>
          <w:rStyle w:val="NormalTok"/>
          <w:sz w:val="21"/>
        </w:rPr>
        <w:t xml:space="preserve">        --parent;</w:t>
      </w:r>
      <w:r w:rsidRPr="00C630DF">
        <w:rPr>
          <w:sz w:val="20"/>
        </w:rPr>
        <w:br/>
      </w:r>
      <w:r w:rsidRPr="00C630DF">
        <w:rPr>
          <w:rStyle w:val="NormalTok"/>
          <w:sz w:val="21"/>
        </w:rPr>
        <w:t xml:space="preserve">    }</w:t>
      </w:r>
      <w:r w:rsidRPr="00C630DF">
        <w:rPr>
          <w:sz w:val="20"/>
        </w:rPr>
        <w:br/>
      </w:r>
      <w:r w:rsidRPr="00C630DF">
        <w:rPr>
          <w:rStyle w:val="NormalTok"/>
          <w:sz w:val="21"/>
        </w:rPr>
        <w:t>}</w:t>
      </w:r>
    </w:p>
    <w:p w:rsidR="00BE6D38" w:rsidRPr="00C630DF" w:rsidRDefault="00BE6D38" w:rsidP="00D74C32">
      <w:pPr>
        <w:pStyle w:val="210"/>
        <w:adjustRightInd w:val="0"/>
        <w:snapToGrid w:val="0"/>
        <w:spacing w:before="0"/>
        <w:contextualSpacing/>
        <w:rPr>
          <w:rFonts w:ascii="黑体" w:eastAsia="黑体" w:hAnsi="黑体"/>
          <w:b w:val="0"/>
          <w:sz w:val="24"/>
        </w:rPr>
      </w:pPr>
      <w:bookmarkStart w:id="1039" w:name="复杂度"/>
      <w:bookmarkStart w:id="1040" w:name="_Toc8050208"/>
      <w:bookmarkStart w:id="1041" w:name="_Toc8057303"/>
      <w:bookmarkStart w:id="1042" w:name="_Toc9409990"/>
      <w:bookmarkStart w:id="1043" w:name="_Toc9417184"/>
      <w:r w:rsidRPr="00C630DF">
        <w:rPr>
          <w:rFonts w:ascii="黑体" w:eastAsia="黑体" w:hAnsi="黑体"/>
          <w:b w:val="0"/>
          <w:sz w:val="24"/>
        </w:rPr>
        <w:lastRenderedPageBreak/>
        <w:t>复杂度</w:t>
      </w:r>
      <w:bookmarkEnd w:id="1039"/>
      <w:bookmarkEnd w:id="1040"/>
      <w:bookmarkEnd w:id="1041"/>
      <w:bookmarkEnd w:id="1042"/>
      <w:bookmarkEnd w:id="1043"/>
    </w:p>
    <w:p w:rsidR="00BE6D38" w:rsidRPr="00C630DF" w:rsidRDefault="00BE6D38" w:rsidP="00D74C32">
      <w:pPr>
        <w:pStyle w:val="Compact"/>
        <w:numPr>
          <w:ilvl w:val="0"/>
          <w:numId w:val="21"/>
        </w:numPr>
        <w:adjustRightInd w:val="0"/>
        <w:snapToGrid w:val="0"/>
        <w:spacing w:before="0" w:after="0"/>
        <w:contextualSpacing/>
        <w:rPr>
          <w:sz w:val="21"/>
          <w:lang w:eastAsia="zh-CN"/>
        </w:rPr>
      </w:pPr>
      <w:r w:rsidRPr="00C630DF">
        <w:rPr>
          <w:b/>
          <w:color w:val="FF0000"/>
          <w:sz w:val="21"/>
          <w:lang w:eastAsia="zh-CN"/>
        </w:rPr>
        <w:t>插入节点</w:t>
      </w:r>
      <w:r w:rsidRPr="00C630DF">
        <w:rPr>
          <w:sz w:val="21"/>
          <w:lang w:eastAsia="zh-CN"/>
        </w:rPr>
        <w:t>：时间复杂度为</w:t>
      </w:r>
      <w:r w:rsidRPr="00C630DF">
        <w:rPr>
          <w:sz w:val="21"/>
          <w:lang w:eastAsia="zh-CN"/>
        </w:rPr>
        <w:t>O(logn)</w:t>
      </w:r>
    </w:p>
    <w:p w:rsidR="00BE6D38" w:rsidRPr="00C630DF" w:rsidRDefault="00BE6D38" w:rsidP="00D74C32">
      <w:pPr>
        <w:pStyle w:val="Compact"/>
        <w:numPr>
          <w:ilvl w:val="0"/>
          <w:numId w:val="21"/>
        </w:numPr>
        <w:adjustRightInd w:val="0"/>
        <w:snapToGrid w:val="0"/>
        <w:spacing w:before="0" w:after="0"/>
        <w:contextualSpacing/>
        <w:rPr>
          <w:sz w:val="21"/>
          <w:lang w:eastAsia="zh-CN"/>
        </w:rPr>
      </w:pPr>
      <w:r w:rsidRPr="00C630DF">
        <w:rPr>
          <w:b/>
          <w:color w:val="FF0000"/>
          <w:sz w:val="21"/>
          <w:lang w:eastAsia="zh-CN"/>
        </w:rPr>
        <w:t>删除堆顶</w:t>
      </w:r>
      <w:r w:rsidRPr="00C630DF">
        <w:rPr>
          <w:sz w:val="21"/>
          <w:lang w:eastAsia="zh-CN"/>
        </w:rPr>
        <w:t>：时间复杂度为</w:t>
      </w:r>
      <w:r w:rsidRPr="00C630DF">
        <w:rPr>
          <w:sz w:val="21"/>
          <w:lang w:eastAsia="zh-CN"/>
        </w:rPr>
        <w:t>O(logn)</w:t>
      </w:r>
    </w:p>
    <w:p w:rsidR="00BE6D38" w:rsidRPr="00C630DF" w:rsidRDefault="00BE6D38" w:rsidP="00D74C32">
      <w:pPr>
        <w:pStyle w:val="Compact"/>
        <w:numPr>
          <w:ilvl w:val="0"/>
          <w:numId w:val="21"/>
        </w:numPr>
        <w:adjustRightInd w:val="0"/>
        <w:snapToGrid w:val="0"/>
        <w:spacing w:before="0" w:after="0"/>
        <w:contextualSpacing/>
        <w:rPr>
          <w:sz w:val="21"/>
        </w:rPr>
      </w:pPr>
      <w:r w:rsidRPr="00C630DF">
        <w:rPr>
          <w:b/>
          <w:color w:val="FF0000"/>
          <w:sz w:val="21"/>
        </w:rPr>
        <w:t>建堆</w:t>
      </w:r>
      <w:r w:rsidRPr="00C630DF">
        <w:rPr>
          <w:sz w:val="21"/>
        </w:rPr>
        <w:t>：</w:t>
      </w:r>
    </w:p>
    <w:p w:rsidR="00BE6D38" w:rsidRPr="00C630DF" w:rsidRDefault="00BE6D38" w:rsidP="00D74C32">
      <w:pPr>
        <w:pStyle w:val="Compact"/>
        <w:numPr>
          <w:ilvl w:val="1"/>
          <w:numId w:val="21"/>
        </w:numPr>
        <w:adjustRightInd w:val="0"/>
        <w:snapToGrid w:val="0"/>
        <w:spacing w:before="0" w:after="0"/>
        <w:contextualSpacing/>
        <w:rPr>
          <w:sz w:val="21"/>
        </w:rPr>
      </w:pPr>
      <w:r w:rsidRPr="00C630DF">
        <w:rPr>
          <w:b/>
          <w:color w:val="FF0000"/>
          <w:sz w:val="21"/>
          <w:lang w:eastAsia="zh-CN"/>
        </w:rPr>
        <w:t>堆的大小固定</w:t>
      </w:r>
      <w:r w:rsidRPr="00C630DF">
        <w:rPr>
          <w:b/>
          <w:color w:val="FF0000"/>
          <w:sz w:val="21"/>
          <w:lang w:eastAsia="zh-CN"/>
        </w:rPr>
        <w:t>(</w:t>
      </w:r>
      <w:r w:rsidRPr="00C630DF">
        <w:rPr>
          <w:b/>
          <w:color w:val="FF0000"/>
          <w:sz w:val="21"/>
          <w:lang w:eastAsia="zh-CN"/>
        </w:rPr>
        <w:t>且所有元素已知</w:t>
      </w:r>
      <w:r w:rsidRPr="00C630DF">
        <w:rPr>
          <w:b/>
          <w:color w:val="FF0000"/>
          <w:sz w:val="21"/>
          <w:lang w:eastAsia="zh-CN"/>
        </w:rPr>
        <w:t>)</w:t>
      </w:r>
      <w:r w:rsidRPr="00C630DF">
        <w:rPr>
          <w:sz w:val="21"/>
          <w:lang w:eastAsia="zh-CN"/>
        </w:rPr>
        <w:t>：每个</w:t>
      </w:r>
      <w:r w:rsidRPr="00C630DF">
        <w:rPr>
          <w:sz w:val="21"/>
          <w:lang w:eastAsia="zh-CN"/>
        </w:rPr>
        <w:t>siftdown</w:t>
      </w:r>
      <w:r w:rsidRPr="00C630DF">
        <w:rPr>
          <w:sz w:val="21"/>
          <w:lang w:eastAsia="zh-CN"/>
        </w:rPr>
        <w:t>操作的最大代价是节点被向下移动到树底的层数。在任意一棵完全二叉树中，大约有一半的节点是叶节点，因此不需要向下移动。四分之一的节点在叶节点的上一层，这样的节点最多只需要移动一层。每向上一层，节点的数目就为前一层的一般，而子树高度加</w:t>
      </w:r>
      <w:r w:rsidRPr="00C630DF">
        <w:rPr>
          <w:sz w:val="21"/>
          <w:lang w:eastAsia="zh-CN"/>
        </w:rPr>
        <w:t>1</w:t>
      </w:r>
      <w:r w:rsidRPr="00C630DF">
        <w:rPr>
          <w:sz w:val="21"/>
          <w:lang w:eastAsia="zh-CN"/>
        </w:rPr>
        <w:t>，因此移动层数加一。</w:t>
      </w:r>
      <w:r w:rsidRPr="00C630DF">
        <w:rPr>
          <w:b/>
          <w:color w:val="FF0000"/>
          <w:sz w:val="21"/>
        </w:rPr>
        <w:t>时间复杂度为</w:t>
      </w:r>
      <w:r w:rsidRPr="00C630DF">
        <w:rPr>
          <w:b/>
          <w:color w:val="FF0000"/>
          <w:sz w:val="21"/>
        </w:rPr>
        <w:t>O(n)</w:t>
      </w:r>
    </w:p>
    <w:p w:rsidR="00BE6D38" w:rsidRPr="00C630DF" w:rsidRDefault="00BE6D38" w:rsidP="00D74C32">
      <w:pPr>
        <w:pStyle w:val="Compact"/>
        <w:numPr>
          <w:ilvl w:val="1"/>
          <w:numId w:val="21"/>
        </w:numPr>
        <w:adjustRightInd w:val="0"/>
        <w:snapToGrid w:val="0"/>
        <w:spacing w:before="0" w:after="0"/>
        <w:contextualSpacing/>
        <w:rPr>
          <w:sz w:val="21"/>
          <w:lang w:eastAsia="zh-CN"/>
        </w:rPr>
      </w:pPr>
      <w:r w:rsidRPr="00C630DF">
        <w:rPr>
          <w:b/>
          <w:color w:val="FF0000"/>
          <w:sz w:val="21"/>
          <w:lang w:eastAsia="zh-CN"/>
        </w:rPr>
        <w:t>堆的大小未知</w:t>
      </w:r>
      <w:r w:rsidRPr="00C630DF">
        <w:rPr>
          <w:b/>
          <w:color w:val="FF0000"/>
          <w:sz w:val="21"/>
          <w:lang w:eastAsia="zh-CN"/>
        </w:rPr>
        <w:t>(</w:t>
      </w:r>
      <w:r w:rsidRPr="00C630DF">
        <w:rPr>
          <w:b/>
          <w:color w:val="FF0000"/>
          <w:sz w:val="21"/>
          <w:lang w:eastAsia="zh-CN"/>
        </w:rPr>
        <w:t>如数据流</w:t>
      </w:r>
      <w:r w:rsidRPr="00C630DF">
        <w:rPr>
          <w:b/>
          <w:color w:val="FF0000"/>
          <w:sz w:val="21"/>
          <w:lang w:eastAsia="zh-CN"/>
        </w:rPr>
        <w:t>)</w:t>
      </w:r>
      <w:r w:rsidRPr="00C630DF">
        <w:rPr>
          <w:sz w:val="21"/>
          <w:lang w:eastAsia="zh-CN"/>
        </w:rPr>
        <w:t>：由于插入节点的时间代价为</w:t>
      </w:r>
      <w:r w:rsidRPr="00C630DF">
        <w:rPr>
          <w:sz w:val="21"/>
          <w:lang w:eastAsia="zh-CN"/>
        </w:rPr>
        <w:t>O(logn)</w:t>
      </w:r>
      <w:r w:rsidRPr="00C630DF">
        <w:rPr>
          <w:sz w:val="21"/>
          <w:lang w:eastAsia="zh-CN"/>
        </w:rPr>
        <w:t>，对于</w:t>
      </w:r>
      <w:r w:rsidRPr="00C630DF">
        <w:rPr>
          <w:sz w:val="21"/>
          <w:lang w:eastAsia="zh-CN"/>
        </w:rPr>
        <w:t>n</w:t>
      </w:r>
      <w:r w:rsidRPr="00C630DF">
        <w:rPr>
          <w:sz w:val="21"/>
          <w:lang w:eastAsia="zh-CN"/>
        </w:rPr>
        <w:t>个元素，每个执行一次插入操作，所以</w:t>
      </w:r>
      <w:r w:rsidRPr="00C630DF">
        <w:rPr>
          <w:b/>
          <w:color w:val="FF0000"/>
          <w:sz w:val="21"/>
          <w:lang w:eastAsia="zh-CN"/>
        </w:rPr>
        <w:t>时间复杂度为</w:t>
      </w:r>
      <w:r w:rsidRPr="00C630DF">
        <w:rPr>
          <w:b/>
          <w:color w:val="FF0000"/>
          <w:sz w:val="21"/>
          <w:lang w:eastAsia="zh-CN"/>
        </w:rPr>
        <w:t>O(nlogn)</w:t>
      </w:r>
    </w:p>
    <w:p w:rsidR="00BE6D38" w:rsidRPr="00C630DF" w:rsidRDefault="00BE6D38" w:rsidP="00D74C32">
      <w:pPr>
        <w:spacing w:after="0"/>
        <w:contextualSpacing/>
        <w:rPr>
          <w:sz w:val="20"/>
        </w:rPr>
      </w:pPr>
    </w:p>
    <w:p w:rsidR="00021798" w:rsidRPr="00C630DF" w:rsidRDefault="00021798" w:rsidP="00D74C32">
      <w:pPr>
        <w:adjustRightInd/>
        <w:snapToGrid/>
        <w:spacing w:after="0" w:line="220" w:lineRule="atLeast"/>
        <w:contextualSpacing/>
        <w:jc w:val="center"/>
        <w:rPr>
          <w:rFonts w:ascii="华文行楷" w:eastAsia="华文行楷"/>
          <w:color w:val="4BACC6" w:themeColor="accent5"/>
          <w:sz w:val="56"/>
          <w:szCs w:val="84"/>
        </w:rPr>
        <w:sectPr w:rsidR="00021798" w:rsidRPr="00C630DF" w:rsidSect="00C141EB">
          <w:headerReference w:type="default" r:id="rId244"/>
          <w:type w:val="continuous"/>
          <w:pgSz w:w="11906" w:h="16838"/>
          <w:pgMar w:top="1440" w:right="1080" w:bottom="1440" w:left="1080" w:header="708" w:footer="708" w:gutter="0"/>
          <w:cols w:space="708"/>
          <w:docGrid w:linePitch="360"/>
        </w:sectPr>
      </w:pPr>
      <w:bookmarkStart w:id="1044" w:name="_Toc8057304"/>
      <w:bookmarkStart w:id="1045" w:name="_Toc9409991"/>
    </w:p>
    <w:p w:rsidR="00BE6D38" w:rsidRPr="00C630DF" w:rsidRDefault="00CD350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1046" w:name="_Toc9417185"/>
      <w:r w:rsidRPr="00C630DF">
        <w:rPr>
          <w:rFonts w:ascii="华文行楷" w:eastAsia="华文行楷" w:hint="eastAsia"/>
          <w:b w:val="0"/>
          <w:color w:val="4BACC6" w:themeColor="accent5"/>
          <w:sz w:val="56"/>
          <w:szCs w:val="84"/>
        </w:rPr>
        <w:lastRenderedPageBreak/>
        <w:t>二叉树</w:t>
      </w:r>
      <w:bookmarkEnd w:id="1044"/>
      <w:bookmarkEnd w:id="1045"/>
      <w:bookmarkEnd w:id="1046"/>
      <w:r w:rsidR="00BE6D38" w:rsidRPr="00C630DF">
        <w:rPr>
          <w:rFonts w:ascii="华文行楷" w:eastAsia="华文行楷"/>
          <w:b w:val="0"/>
          <w:color w:val="4BACC6" w:themeColor="accent5"/>
          <w:sz w:val="56"/>
          <w:szCs w:val="84"/>
        </w:rPr>
        <w:t xml:space="preserve"> </w:t>
      </w:r>
    </w:p>
    <w:p w:rsidR="00BE6D38" w:rsidRPr="00C630DF" w:rsidRDefault="00BE6D38" w:rsidP="00D74C32">
      <w:pPr>
        <w:pStyle w:val="110"/>
        <w:adjustRightInd w:val="0"/>
        <w:snapToGrid w:val="0"/>
        <w:spacing w:before="0"/>
        <w:contextualSpacing/>
        <w:outlineLvl w:val="1"/>
        <w:rPr>
          <w:sz w:val="24"/>
        </w:rPr>
      </w:pPr>
      <w:bookmarkStart w:id="1047" w:name="两种特殊二叉树"/>
      <w:bookmarkStart w:id="1048" w:name="_Toc8050310"/>
      <w:bookmarkStart w:id="1049" w:name="_Toc8057305"/>
      <w:bookmarkStart w:id="1050" w:name="_Toc9409992"/>
      <w:bookmarkStart w:id="1051" w:name="_Toc9417186"/>
      <w:r w:rsidRPr="00C630DF">
        <w:rPr>
          <w:sz w:val="24"/>
        </w:rPr>
        <w:t>两种特殊二叉树</w:t>
      </w:r>
      <w:bookmarkEnd w:id="1047"/>
      <w:bookmarkEnd w:id="1048"/>
      <w:bookmarkEnd w:id="1049"/>
      <w:bookmarkEnd w:id="1050"/>
      <w:bookmarkEnd w:id="1051"/>
    </w:p>
    <w:p w:rsidR="00BE6D38" w:rsidRPr="00C630DF" w:rsidRDefault="00BE6D38" w:rsidP="00D74C32">
      <w:pPr>
        <w:pStyle w:val="Compact"/>
        <w:numPr>
          <w:ilvl w:val="0"/>
          <w:numId w:val="75"/>
        </w:numPr>
        <w:adjustRightInd w:val="0"/>
        <w:snapToGrid w:val="0"/>
        <w:spacing w:before="0" w:after="0"/>
        <w:contextualSpacing/>
        <w:rPr>
          <w:sz w:val="21"/>
          <w:lang w:eastAsia="zh-CN"/>
        </w:rPr>
      </w:pPr>
      <w:r w:rsidRPr="00C630DF">
        <w:rPr>
          <w:b/>
          <w:color w:val="FF0000"/>
          <w:sz w:val="21"/>
          <w:lang w:eastAsia="zh-CN"/>
        </w:rPr>
        <w:t>满二叉树</w:t>
      </w:r>
      <w:r w:rsidRPr="00C630DF">
        <w:rPr>
          <w:sz w:val="21"/>
          <w:lang w:eastAsia="zh-CN"/>
        </w:rPr>
        <w:t>（下图左）：除叶子节点外的所有分支节点都含有</w:t>
      </w:r>
      <w:r w:rsidRPr="00C630DF">
        <w:rPr>
          <w:sz w:val="21"/>
          <w:lang w:eastAsia="zh-CN"/>
        </w:rPr>
        <w:t>2</w:t>
      </w:r>
      <w:r w:rsidRPr="00C630DF">
        <w:rPr>
          <w:sz w:val="21"/>
          <w:lang w:eastAsia="zh-CN"/>
        </w:rPr>
        <w:t>个非空子节点的二叉树</w:t>
      </w:r>
    </w:p>
    <w:p w:rsidR="00BE6D38" w:rsidRPr="00C630DF" w:rsidRDefault="00BE6D38" w:rsidP="00D74C32">
      <w:pPr>
        <w:pStyle w:val="Compact"/>
        <w:numPr>
          <w:ilvl w:val="0"/>
          <w:numId w:val="75"/>
        </w:numPr>
        <w:adjustRightInd w:val="0"/>
        <w:snapToGrid w:val="0"/>
        <w:spacing w:before="0" w:after="0"/>
        <w:contextualSpacing/>
        <w:rPr>
          <w:sz w:val="21"/>
          <w:lang w:eastAsia="zh-CN"/>
        </w:rPr>
      </w:pPr>
      <w:r w:rsidRPr="00C630DF">
        <w:rPr>
          <w:b/>
          <w:color w:val="FF0000"/>
          <w:sz w:val="21"/>
          <w:lang w:eastAsia="zh-CN"/>
        </w:rPr>
        <w:t>完全二叉树</w:t>
      </w:r>
      <w:r w:rsidRPr="00C630DF">
        <w:rPr>
          <w:sz w:val="21"/>
          <w:lang w:eastAsia="zh-CN"/>
        </w:rPr>
        <w:t>（下图右）：除了最后一层，其余层都是</w:t>
      </w:r>
      <w:r w:rsidRPr="00C630DF">
        <w:rPr>
          <w:sz w:val="21"/>
          <w:lang w:eastAsia="zh-CN"/>
        </w:rPr>
        <w:t>“</w:t>
      </w:r>
      <w:r w:rsidRPr="00C630DF">
        <w:rPr>
          <w:sz w:val="21"/>
          <w:lang w:eastAsia="zh-CN"/>
        </w:rPr>
        <w:t>满</w:t>
      </w:r>
      <w:r w:rsidRPr="00C630DF">
        <w:rPr>
          <w:sz w:val="21"/>
          <w:lang w:eastAsia="zh-CN"/>
        </w:rPr>
        <w:t>”</w:t>
      </w:r>
      <w:r w:rsidRPr="00C630DF">
        <w:rPr>
          <w:sz w:val="21"/>
          <w:lang w:eastAsia="zh-CN"/>
        </w:rPr>
        <w:t>的，这样的二叉树是完全二叉树</w:t>
      </w:r>
    </w:p>
    <w:p w:rsidR="00BE6D38" w:rsidRPr="00C630DF" w:rsidRDefault="00BE6D38" w:rsidP="00D74C32">
      <w:pPr>
        <w:pStyle w:val="110"/>
        <w:adjustRightInd w:val="0"/>
        <w:snapToGrid w:val="0"/>
        <w:spacing w:before="0"/>
        <w:contextualSpacing/>
        <w:outlineLvl w:val="2"/>
        <w:rPr>
          <w:sz w:val="24"/>
          <w:lang w:eastAsia="zh-CN"/>
        </w:rPr>
      </w:pPr>
      <w:bookmarkStart w:id="1052" w:name="二叉树定理"/>
      <w:bookmarkStart w:id="1053" w:name="_Toc8050311"/>
      <w:bookmarkStart w:id="1054" w:name="_Toc8057306"/>
      <w:bookmarkStart w:id="1055" w:name="_Toc9409993"/>
      <w:bookmarkStart w:id="1056" w:name="_Toc9417187"/>
      <w:r w:rsidRPr="00C630DF">
        <w:rPr>
          <w:sz w:val="24"/>
          <w:lang w:eastAsia="zh-CN"/>
        </w:rPr>
        <w:t>二叉树定理</w:t>
      </w:r>
      <w:bookmarkEnd w:id="1052"/>
      <w:bookmarkEnd w:id="1053"/>
      <w:bookmarkEnd w:id="1054"/>
      <w:bookmarkEnd w:id="1055"/>
      <w:bookmarkEnd w:id="1056"/>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057" w:name="任意二叉树度数为2节点的个数等于叶节点个数减1"/>
      <w:bookmarkStart w:id="1058" w:name="_Toc8050312"/>
      <w:bookmarkStart w:id="1059" w:name="_Toc8057307"/>
      <w:bookmarkStart w:id="1060" w:name="_Toc9409994"/>
      <w:bookmarkStart w:id="1061" w:name="_Toc9417188"/>
      <w:r w:rsidRPr="00C630DF">
        <w:rPr>
          <w:rFonts w:ascii="黑体" w:eastAsia="黑体" w:hAnsi="黑体"/>
          <w:b w:val="0"/>
          <w:sz w:val="21"/>
          <w:szCs w:val="24"/>
          <w:lang w:eastAsia="zh-CN"/>
        </w:rPr>
        <w:t>1）任意二叉树度数为2节点的个数等于叶节点个数减1</w:t>
      </w:r>
      <w:bookmarkEnd w:id="1057"/>
      <w:bookmarkEnd w:id="1058"/>
      <w:bookmarkEnd w:id="1059"/>
      <w:bookmarkEnd w:id="1060"/>
      <w:bookmarkEnd w:id="106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当只有</w:t>
      </w:r>
      <w:r w:rsidRPr="00C630DF">
        <w:rPr>
          <w:sz w:val="21"/>
          <w:lang w:eastAsia="zh-CN"/>
        </w:rPr>
        <w:t>1</w:t>
      </w:r>
      <w:r w:rsidRPr="00C630DF">
        <w:rPr>
          <w:sz w:val="21"/>
          <w:lang w:eastAsia="zh-CN"/>
        </w:rPr>
        <w:t>个节点时，度为</w:t>
      </w:r>
      <w:r w:rsidRPr="00C630DF">
        <w:rPr>
          <w:sz w:val="21"/>
          <w:lang w:eastAsia="zh-CN"/>
        </w:rPr>
        <w:t>0</w:t>
      </w:r>
      <w:r w:rsidRPr="00C630DF">
        <w:rPr>
          <w:sz w:val="21"/>
          <w:lang w:eastAsia="zh-CN"/>
        </w:rPr>
        <w:t>。每派生出</w:t>
      </w:r>
      <w:r w:rsidRPr="00C630DF">
        <w:rPr>
          <w:sz w:val="21"/>
          <w:lang w:eastAsia="zh-CN"/>
        </w:rPr>
        <w:t>1</w:t>
      </w:r>
      <w:r w:rsidRPr="00C630DF">
        <w:rPr>
          <w:sz w:val="21"/>
          <w:lang w:eastAsia="zh-CN"/>
        </w:rPr>
        <w:t>度，就会多出</w:t>
      </w:r>
      <w:r w:rsidRPr="00C630DF">
        <w:rPr>
          <w:sz w:val="21"/>
          <w:lang w:eastAsia="zh-CN"/>
        </w:rPr>
        <w:t>1</w:t>
      </w:r>
      <w:r w:rsidRPr="00C630DF">
        <w:rPr>
          <w:sz w:val="21"/>
          <w:lang w:eastAsia="zh-CN"/>
        </w:rPr>
        <w:t>个节点。派生出的度和派生出的节点数一定相等。那么就得出了总度数和节点总数的关系：</w:t>
      </w:r>
    </w:p>
    <w:p w:rsidR="00BE6D38" w:rsidRPr="00C630DF" w:rsidRDefault="00BE6D38" w:rsidP="00D74C32">
      <w:pPr>
        <w:pStyle w:val="ac"/>
        <w:adjustRightInd w:val="0"/>
        <w:snapToGrid w:val="0"/>
        <w:spacing w:before="0" w:after="0"/>
        <w:contextualSpacing/>
        <w:rPr>
          <w:sz w:val="21"/>
          <w:lang w:eastAsia="zh-CN"/>
        </w:rPr>
      </w:pPr>
      <w:r w:rsidRPr="00C630DF">
        <w:rPr>
          <w:rStyle w:val="VerbatimChar"/>
          <w:sz w:val="21"/>
          <w:lang w:eastAsia="zh-CN"/>
        </w:rPr>
        <w:t>节点总数</w:t>
      </w:r>
      <w:r w:rsidRPr="00C630DF">
        <w:rPr>
          <w:rStyle w:val="VerbatimChar"/>
          <w:sz w:val="21"/>
          <w:lang w:eastAsia="zh-CN"/>
        </w:rPr>
        <w:t xml:space="preserve"> = </w:t>
      </w:r>
      <w:r w:rsidRPr="00C630DF">
        <w:rPr>
          <w:rStyle w:val="VerbatimChar"/>
          <w:sz w:val="21"/>
          <w:lang w:eastAsia="zh-CN"/>
        </w:rPr>
        <w:t>总度数</w:t>
      </w:r>
      <w:r w:rsidRPr="00C630DF">
        <w:rPr>
          <w:rStyle w:val="VerbatimChar"/>
          <w:sz w:val="21"/>
          <w:lang w:eastAsia="zh-CN"/>
        </w:rPr>
        <w:t xml:space="preserve"> + 1</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设度数为</w:t>
      </w:r>
      <w:r w:rsidRPr="00C630DF">
        <w:rPr>
          <w:sz w:val="21"/>
          <w:lang w:eastAsia="zh-CN"/>
        </w:rPr>
        <w:t>2</w:t>
      </w:r>
      <w:r w:rsidRPr="00C630DF">
        <w:rPr>
          <w:sz w:val="21"/>
          <w:lang w:eastAsia="zh-CN"/>
        </w:rPr>
        <w:t>的节点数为</w:t>
      </w:r>
      <w:r w:rsidRPr="00C630DF">
        <w:rPr>
          <w:rStyle w:val="VerbatimChar"/>
          <w:sz w:val="21"/>
          <w:lang w:eastAsia="zh-CN"/>
        </w:rPr>
        <w:t>X2</w:t>
      </w:r>
      <w:r w:rsidRPr="00C630DF">
        <w:rPr>
          <w:sz w:val="21"/>
          <w:lang w:eastAsia="zh-CN"/>
        </w:rPr>
        <w:t>，度数为</w:t>
      </w:r>
      <w:r w:rsidRPr="00C630DF">
        <w:rPr>
          <w:sz w:val="21"/>
          <w:lang w:eastAsia="zh-CN"/>
        </w:rPr>
        <w:t>1</w:t>
      </w:r>
      <w:r w:rsidRPr="00C630DF">
        <w:rPr>
          <w:sz w:val="21"/>
          <w:lang w:eastAsia="zh-CN"/>
        </w:rPr>
        <w:t>的节点数为</w:t>
      </w:r>
      <w:r w:rsidRPr="00C630DF">
        <w:rPr>
          <w:rStyle w:val="VerbatimChar"/>
          <w:sz w:val="21"/>
          <w:lang w:eastAsia="zh-CN"/>
        </w:rPr>
        <w:t>X1</w:t>
      </w:r>
      <w:r w:rsidRPr="00C630DF">
        <w:rPr>
          <w:sz w:val="21"/>
          <w:lang w:eastAsia="zh-CN"/>
        </w:rPr>
        <w:t>，度数为</w:t>
      </w:r>
      <w:r w:rsidRPr="00C630DF">
        <w:rPr>
          <w:sz w:val="21"/>
          <w:lang w:eastAsia="zh-CN"/>
        </w:rPr>
        <w:t>0</w:t>
      </w:r>
      <w:r w:rsidRPr="00C630DF">
        <w:rPr>
          <w:sz w:val="21"/>
          <w:lang w:eastAsia="zh-CN"/>
        </w:rPr>
        <w:t>的节点数为</w:t>
      </w:r>
      <w:r w:rsidRPr="00C630DF">
        <w:rPr>
          <w:rStyle w:val="VerbatimChar"/>
          <w:sz w:val="21"/>
          <w:lang w:eastAsia="zh-CN"/>
        </w:rPr>
        <w:t>X0</w:t>
      </w:r>
      <w:r w:rsidRPr="00C630DF">
        <w:rPr>
          <w:sz w:val="21"/>
          <w:lang w:eastAsia="zh-CN"/>
        </w:rPr>
        <w:t>。可以得出如下关系式：</w:t>
      </w:r>
    </w:p>
    <w:p w:rsidR="00BE6D38" w:rsidRPr="00C630DF" w:rsidRDefault="00BE6D38" w:rsidP="00D74C32">
      <w:pPr>
        <w:pStyle w:val="ac"/>
        <w:adjustRightInd w:val="0"/>
        <w:snapToGrid w:val="0"/>
        <w:spacing w:before="0" w:after="0"/>
        <w:contextualSpacing/>
        <w:rPr>
          <w:sz w:val="21"/>
          <w:lang w:eastAsia="zh-CN"/>
        </w:rPr>
      </w:pPr>
      <w:r w:rsidRPr="00C630DF">
        <w:rPr>
          <w:rStyle w:val="VerbatimChar"/>
          <w:sz w:val="21"/>
          <w:lang w:eastAsia="zh-CN"/>
        </w:rPr>
        <w:t>X2 + X1 + X0 = 2X2 + X1 + 1</w:t>
      </w:r>
      <w:r w:rsidRPr="00C630DF">
        <w:rPr>
          <w:sz w:val="21"/>
          <w:lang w:eastAsia="zh-CN"/>
        </w:rPr>
        <w:t>，推出</w:t>
      </w:r>
      <w:r w:rsidRPr="00C630DF">
        <w:rPr>
          <w:sz w:val="21"/>
          <w:lang w:eastAsia="zh-CN"/>
        </w:rPr>
        <w:t xml:space="preserve"> </w:t>
      </w:r>
      <w:r w:rsidRPr="00C630DF">
        <w:rPr>
          <w:rStyle w:val="VerbatimChar"/>
          <w:sz w:val="21"/>
          <w:lang w:eastAsia="zh-CN"/>
        </w:rPr>
        <w:t>X2 = X0 - 1</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因此，</w:t>
      </w:r>
      <w:r w:rsidRPr="00C630DF">
        <w:rPr>
          <w:b/>
          <w:color w:val="FF0000"/>
          <w:sz w:val="21"/>
          <w:lang w:eastAsia="zh-CN"/>
        </w:rPr>
        <w:t>度数为</w:t>
      </w:r>
      <w:r w:rsidRPr="00C630DF">
        <w:rPr>
          <w:b/>
          <w:color w:val="FF0000"/>
          <w:sz w:val="21"/>
          <w:lang w:eastAsia="zh-CN"/>
        </w:rPr>
        <w:t>2</w:t>
      </w:r>
      <w:r w:rsidRPr="00C630DF">
        <w:rPr>
          <w:b/>
          <w:color w:val="FF0000"/>
          <w:sz w:val="21"/>
          <w:lang w:eastAsia="zh-CN"/>
        </w:rPr>
        <w:t>的节点个数等于叶节点数减</w:t>
      </w:r>
      <w:r w:rsidRPr="00C630DF">
        <w:rPr>
          <w:b/>
          <w:color w:val="FF0000"/>
          <w:sz w:val="21"/>
          <w:lang w:eastAsia="zh-CN"/>
        </w:rPr>
        <w:t>1</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062" w:name="满二叉树定理非空满二叉树的叶节点数等于其分支节点数加1"/>
      <w:bookmarkStart w:id="1063" w:name="_Toc8050313"/>
      <w:bookmarkStart w:id="1064" w:name="_Toc8057308"/>
      <w:bookmarkStart w:id="1065" w:name="_Toc9409995"/>
      <w:bookmarkStart w:id="1066" w:name="_Toc9417189"/>
      <w:r w:rsidRPr="00C630DF">
        <w:rPr>
          <w:rFonts w:ascii="黑体" w:eastAsia="黑体" w:hAnsi="黑体"/>
          <w:b w:val="0"/>
          <w:sz w:val="21"/>
          <w:szCs w:val="24"/>
          <w:lang w:eastAsia="zh-CN"/>
        </w:rPr>
        <w:t>2）满二叉树定理：非空满二叉树的叶节点数等于其分支节点数加1</w:t>
      </w:r>
      <w:bookmarkEnd w:id="1062"/>
      <w:bookmarkEnd w:id="1063"/>
      <w:bookmarkEnd w:id="1064"/>
      <w:bookmarkEnd w:id="1065"/>
      <w:bookmarkEnd w:id="1066"/>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如果已知前一个结论，那么这个定理显然成立。下面分析如果不知道前一个结论，怎么证明</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对于只有</w:t>
      </w:r>
      <w:r w:rsidRPr="00C630DF">
        <w:rPr>
          <w:sz w:val="21"/>
          <w:lang w:eastAsia="zh-CN"/>
        </w:rPr>
        <w:t>1</w:t>
      </w:r>
      <w:r w:rsidRPr="00C630DF">
        <w:rPr>
          <w:sz w:val="21"/>
          <w:lang w:eastAsia="zh-CN"/>
        </w:rPr>
        <w:t>个节点的树，该定理成立。从这开始思考，每产生</w:t>
      </w:r>
      <w:r w:rsidRPr="00C630DF">
        <w:rPr>
          <w:sz w:val="21"/>
          <w:lang w:eastAsia="zh-CN"/>
        </w:rPr>
        <w:t>1</w:t>
      </w:r>
      <w:r w:rsidRPr="00C630DF">
        <w:rPr>
          <w:sz w:val="21"/>
          <w:lang w:eastAsia="zh-CN"/>
        </w:rPr>
        <w:t>个分支节点</w:t>
      </w:r>
      <w:r w:rsidRPr="00C630DF">
        <w:rPr>
          <w:sz w:val="21"/>
          <w:lang w:eastAsia="zh-CN"/>
        </w:rPr>
        <w:t>(</w:t>
      </w:r>
      <w:r w:rsidRPr="00C630DF">
        <w:rPr>
          <w:sz w:val="21"/>
          <w:lang w:eastAsia="zh-CN"/>
        </w:rPr>
        <w:t>度数为</w:t>
      </w:r>
      <w:r w:rsidRPr="00C630DF">
        <w:rPr>
          <w:sz w:val="21"/>
          <w:lang w:eastAsia="zh-CN"/>
        </w:rPr>
        <w:t>2)</w:t>
      </w:r>
      <w:r w:rsidRPr="00C630DF">
        <w:rPr>
          <w:sz w:val="21"/>
          <w:lang w:eastAsia="zh-CN"/>
        </w:rPr>
        <w:t>。叶子节点数也会加</w:t>
      </w:r>
      <w:r w:rsidRPr="00C630DF">
        <w:rPr>
          <w:sz w:val="21"/>
          <w:lang w:eastAsia="zh-CN"/>
        </w:rPr>
        <w:t>1</w:t>
      </w:r>
      <w:r w:rsidRPr="00C630DF">
        <w:rPr>
          <w:sz w:val="21"/>
          <w:lang w:eastAsia="zh-CN"/>
        </w:rPr>
        <w:t>。因为要产生一个分支节点，那么这个新的分支节点必然是原来的叶子节点，而新的分支节点又生成了</w:t>
      </w:r>
      <w:r w:rsidRPr="00C630DF">
        <w:rPr>
          <w:sz w:val="21"/>
          <w:lang w:eastAsia="zh-CN"/>
        </w:rPr>
        <w:t>2</w:t>
      </w:r>
      <w:r w:rsidRPr="00C630DF">
        <w:rPr>
          <w:sz w:val="21"/>
          <w:lang w:eastAsia="zh-CN"/>
        </w:rPr>
        <w:t>个新的叶子节点。因此叶子节点的总数先是减</w:t>
      </w:r>
      <w:r w:rsidRPr="00C630DF">
        <w:rPr>
          <w:sz w:val="21"/>
          <w:lang w:eastAsia="zh-CN"/>
        </w:rPr>
        <w:t>1</w:t>
      </w:r>
      <w:r w:rsidRPr="00C630DF">
        <w:rPr>
          <w:sz w:val="21"/>
          <w:lang w:eastAsia="zh-CN"/>
        </w:rPr>
        <w:t>然后加</w:t>
      </w:r>
      <w:r w:rsidRPr="00C630DF">
        <w:rPr>
          <w:sz w:val="21"/>
          <w:lang w:eastAsia="zh-CN"/>
        </w:rPr>
        <w:t>2</w:t>
      </w:r>
      <w:r w:rsidRPr="00C630DF">
        <w:rPr>
          <w:sz w:val="21"/>
          <w:lang w:eastAsia="zh-CN"/>
        </w:rPr>
        <w:t>，因此总数加</w:t>
      </w:r>
      <w:r w:rsidRPr="00C630DF">
        <w:rPr>
          <w:sz w:val="21"/>
          <w:lang w:eastAsia="zh-CN"/>
        </w:rPr>
        <w:t>1</w:t>
      </w:r>
      <w:r w:rsidRPr="00C630DF">
        <w:rPr>
          <w:sz w:val="21"/>
          <w:lang w:eastAsia="zh-CN"/>
        </w:rPr>
        <w:t>。因此，产生</w:t>
      </w:r>
      <w:r w:rsidRPr="00C630DF">
        <w:rPr>
          <w:sz w:val="21"/>
          <w:lang w:eastAsia="zh-CN"/>
        </w:rPr>
        <w:t>n</w:t>
      </w:r>
      <w:r w:rsidRPr="00C630DF">
        <w:rPr>
          <w:sz w:val="21"/>
          <w:lang w:eastAsia="zh-CN"/>
        </w:rPr>
        <w:t>个分支节点时，也产生了</w:t>
      </w:r>
      <w:r w:rsidRPr="00C630DF">
        <w:rPr>
          <w:sz w:val="21"/>
          <w:lang w:eastAsia="zh-CN"/>
        </w:rPr>
        <w:t>n</w:t>
      </w:r>
      <w:r w:rsidRPr="00C630DF">
        <w:rPr>
          <w:sz w:val="21"/>
          <w:lang w:eastAsia="zh-CN"/>
        </w:rPr>
        <w:t>个叶子节点，由于最初只有</w:t>
      </w:r>
      <w:r w:rsidRPr="00C630DF">
        <w:rPr>
          <w:sz w:val="21"/>
          <w:lang w:eastAsia="zh-CN"/>
        </w:rPr>
        <w:t>1</w:t>
      </w:r>
      <w:r w:rsidRPr="00C630DF">
        <w:rPr>
          <w:sz w:val="21"/>
          <w:lang w:eastAsia="zh-CN"/>
        </w:rPr>
        <w:t>个叶子节点，所以该定理成立</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067" w:name="一颗非空二叉树空子树的数目等于其节点数目加1"/>
      <w:bookmarkStart w:id="1068" w:name="_Toc8050314"/>
      <w:bookmarkStart w:id="1069" w:name="_Toc8057309"/>
      <w:bookmarkStart w:id="1070" w:name="_Toc9409996"/>
      <w:bookmarkStart w:id="1071" w:name="_Toc9417190"/>
      <w:r w:rsidRPr="00C630DF">
        <w:rPr>
          <w:rFonts w:ascii="黑体" w:eastAsia="黑体" w:hAnsi="黑体"/>
          <w:b w:val="0"/>
          <w:sz w:val="21"/>
          <w:szCs w:val="24"/>
          <w:lang w:eastAsia="zh-CN"/>
        </w:rPr>
        <w:t>3）一颗非空二叉树空子树的数目等于其节点数目加1</w:t>
      </w:r>
      <w:bookmarkEnd w:id="1067"/>
      <w:bookmarkEnd w:id="1068"/>
      <w:bookmarkEnd w:id="1069"/>
      <w:bookmarkEnd w:id="1070"/>
      <w:bookmarkEnd w:id="107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考虑只有</w:t>
      </w:r>
      <w:r w:rsidRPr="00C630DF">
        <w:rPr>
          <w:sz w:val="21"/>
          <w:lang w:eastAsia="zh-CN"/>
        </w:rPr>
        <w:t>1</w:t>
      </w:r>
      <w:r w:rsidRPr="00C630DF">
        <w:rPr>
          <w:sz w:val="21"/>
          <w:lang w:eastAsia="zh-CN"/>
        </w:rPr>
        <w:t>个根节点的二叉树：它有</w:t>
      </w:r>
      <w:r w:rsidRPr="00C630DF">
        <w:rPr>
          <w:sz w:val="21"/>
          <w:lang w:eastAsia="zh-CN"/>
        </w:rPr>
        <w:t>2</w:t>
      </w:r>
      <w:r w:rsidRPr="00C630DF">
        <w:rPr>
          <w:sz w:val="21"/>
          <w:lang w:eastAsia="zh-CN"/>
        </w:rPr>
        <w:t>个空子树，</w:t>
      </w:r>
      <w:r w:rsidRPr="00C630DF">
        <w:rPr>
          <w:sz w:val="21"/>
          <w:lang w:eastAsia="zh-CN"/>
        </w:rPr>
        <w:t>1</w:t>
      </w:r>
      <w:r w:rsidRPr="00C630DF">
        <w:rPr>
          <w:sz w:val="21"/>
          <w:lang w:eastAsia="zh-CN"/>
        </w:rPr>
        <w:t>个节点，因此结论成立。从这里开始考虑，每产生</w:t>
      </w:r>
      <w:r w:rsidRPr="00C630DF">
        <w:rPr>
          <w:sz w:val="21"/>
          <w:lang w:eastAsia="zh-CN"/>
        </w:rPr>
        <w:t>1</w:t>
      </w:r>
      <w:r w:rsidRPr="00C630DF">
        <w:rPr>
          <w:sz w:val="21"/>
          <w:lang w:eastAsia="zh-CN"/>
        </w:rPr>
        <w:t>个节点。空子树便会先减</w:t>
      </w:r>
      <w:r w:rsidRPr="00C630DF">
        <w:rPr>
          <w:sz w:val="21"/>
          <w:lang w:eastAsia="zh-CN"/>
        </w:rPr>
        <w:t>1</w:t>
      </w:r>
      <w:r w:rsidRPr="00C630DF">
        <w:rPr>
          <w:sz w:val="21"/>
          <w:lang w:eastAsia="zh-CN"/>
        </w:rPr>
        <w:t>然后加</w:t>
      </w:r>
      <w:r w:rsidRPr="00C630DF">
        <w:rPr>
          <w:sz w:val="21"/>
          <w:lang w:eastAsia="zh-CN"/>
        </w:rPr>
        <w:t>2</w:t>
      </w:r>
      <w:r w:rsidRPr="00C630DF">
        <w:rPr>
          <w:sz w:val="21"/>
          <w:lang w:eastAsia="zh-CN"/>
        </w:rPr>
        <w:t>。就和上面结论中每多出</w:t>
      </w:r>
      <w:r w:rsidRPr="00C630DF">
        <w:rPr>
          <w:sz w:val="21"/>
          <w:lang w:eastAsia="zh-CN"/>
        </w:rPr>
        <w:t>1</w:t>
      </w:r>
      <w:r w:rsidRPr="00C630DF">
        <w:rPr>
          <w:sz w:val="21"/>
          <w:lang w:eastAsia="zh-CN"/>
        </w:rPr>
        <w:t>个分支节点，叶子节点的变化一样。因此在原来结论的基础上，由于空子树和节点等量增长。</w:t>
      </w:r>
      <w:r w:rsidRPr="00C630DF">
        <w:rPr>
          <w:sz w:val="21"/>
        </w:rPr>
        <w:t>所以结论成立</w:t>
      </w:r>
    </w:p>
    <w:p w:rsidR="00BE6D38" w:rsidRPr="00C630DF" w:rsidRDefault="00BE6D38" w:rsidP="00D74C32">
      <w:pPr>
        <w:pStyle w:val="110"/>
        <w:adjustRightInd w:val="0"/>
        <w:snapToGrid w:val="0"/>
        <w:spacing w:before="0"/>
        <w:contextualSpacing/>
        <w:outlineLvl w:val="2"/>
        <w:rPr>
          <w:sz w:val="24"/>
        </w:rPr>
      </w:pPr>
      <w:bookmarkStart w:id="1072" w:name="前中后序遍历"/>
      <w:bookmarkStart w:id="1073" w:name="_Toc8050315"/>
      <w:bookmarkStart w:id="1074" w:name="_Toc8057310"/>
      <w:bookmarkStart w:id="1075" w:name="_Toc9409997"/>
      <w:bookmarkStart w:id="1076" w:name="_Toc9417191"/>
      <w:r w:rsidRPr="00C630DF">
        <w:rPr>
          <w:sz w:val="24"/>
        </w:rPr>
        <w:t>前中后序遍历</w:t>
      </w:r>
      <w:bookmarkEnd w:id="1072"/>
      <w:bookmarkEnd w:id="1073"/>
      <w:bookmarkEnd w:id="1074"/>
      <w:bookmarkEnd w:id="1075"/>
      <w:bookmarkEnd w:id="1076"/>
    </w:p>
    <w:p w:rsidR="00BE6D38" w:rsidRPr="00C630DF" w:rsidRDefault="00BE6D38" w:rsidP="00D74C32">
      <w:pPr>
        <w:pStyle w:val="Compact"/>
        <w:numPr>
          <w:ilvl w:val="0"/>
          <w:numId w:val="75"/>
        </w:numPr>
        <w:adjustRightInd w:val="0"/>
        <w:snapToGrid w:val="0"/>
        <w:spacing w:before="0" w:after="0"/>
        <w:contextualSpacing/>
        <w:rPr>
          <w:sz w:val="21"/>
        </w:rPr>
      </w:pPr>
      <w:r w:rsidRPr="00C630DF">
        <w:rPr>
          <w:b/>
          <w:color w:val="FF0000"/>
          <w:sz w:val="21"/>
        </w:rPr>
        <w:t>前序</w:t>
      </w:r>
      <w:r w:rsidRPr="00C630DF">
        <w:rPr>
          <w:sz w:val="21"/>
        </w:rPr>
        <w:t>遍历：根</w:t>
      </w:r>
      <w:r w:rsidRPr="00C630DF">
        <w:rPr>
          <w:sz w:val="21"/>
        </w:rPr>
        <w:t>-&gt;</w:t>
      </w:r>
      <w:r w:rsidRPr="00C630DF">
        <w:rPr>
          <w:sz w:val="21"/>
        </w:rPr>
        <w:t>左</w:t>
      </w:r>
      <w:r w:rsidRPr="00C630DF">
        <w:rPr>
          <w:sz w:val="21"/>
        </w:rPr>
        <w:t>-&gt;</w:t>
      </w:r>
      <w:r w:rsidRPr="00C630DF">
        <w:rPr>
          <w:sz w:val="21"/>
        </w:rPr>
        <w:t>右</w:t>
      </w:r>
    </w:p>
    <w:p w:rsidR="00BE6D38" w:rsidRPr="00C630DF" w:rsidRDefault="00BE6D38" w:rsidP="00D74C32">
      <w:pPr>
        <w:pStyle w:val="Compact"/>
        <w:numPr>
          <w:ilvl w:val="0"/>
          <w:numId w:val="75"/>
        </w:numPr>
        <w:adjustRightInd w:val="0"/>
        <w:snapToGrid w:val="0"/>
        <w:spacing w:before="0" w:after="0"/>
        <w:contextualSpacing/>
        <w:rPr>
          <w:sz w:val="21"/>
        </w:rPr>
      </w:pPr>
      <w:r w:rsidRPr="00C630DF">
        <w:rPr>
          <w:b/>
          <w:color w:val="FF0000"/>
          <w:sz w:val="21"/>
        </w:rPr>
        <w:t>中序</w:t>
      </w:r>
      <w:r w:rsidRPr="00C630DF">
        <w:rPr>
          <w:sz w:val="21"/>
        </w:rPr>
        <w:t>遍历：左</w:t>
      </w:r>
      <w:r w:rsidRPr="00C630DF">
        <w:rPr>
          <w:sz w:val="21"/>
        </w:rPr>
        <w:t>-&gt;</w:t>
      </w:r>
      <w:r w:rsidRPr="00C630DF">
        <w:rPr>
          <w:sz w:val="21"/>
        </w:rPr>
        <w:t>根</w:t>
      </w:r>
      <w:r w:rsidRPr="00C630DF">
        <w:rPr>
          <w:sz w:val="21"/>
        </w:rPr>
        <w:t>-&gt;</w:t>
      </w:r>
      <w:r w:rsidRPr="00C630DF">
        <w:rPr>
          <w:sz w:val="21"/>
        </w:rPr>
        <w:t>右</w:t>
      </w:r>
    </w:p>
    <w:p w:rsidR="00BE6D38" w:rsidRPr="00C630DF" w:rsidRDefault="00BE6D38" w:rsidP="00D74C32">
      <w:pPr>
        <w:pStyle w:val="Compact"/>
        <w:numPr>
          <w:ilvl w:val="0"/>
          <w:numId w:val="75"/>
        </w:numPr>
        <w:adjustRightInd w:val="0"/>
        <w:snapToGrid w:val="0"/>
        <w:spacing w:before="0" w:after="0"/>
        <w:contextualSpacing/>
        <w:rPr>
          <w:sz w:val="21"/>
        </w:rPr>
      </w:pPr>
      <w:r w:rsidRPr="00C630DF">
        <w:rPr>
          <w:b/>
          <w:color w:val="FF0000"/>
          <w:sz w:val="21"/>
        </w:rPr>
        <w:t>后序</w:t>
      </w:r>
      <w:r w:rsidRPr="00C630DF">
        <w:rPr>
          <w:sz w:val="21"/>
        </w:rPr>
        <w:t>遍历：左</w:t>
      </w:r>
      <w:r w:rsidRPr="00C630DF">
        <w:rPr>
          <w:sz w:val="21"/>
        </w:rPr>
        <w:t>-&gt;</w:t>
      </w:r>
      <w:r w:rsidRPr="00C630DF">
        <w:rPr>
          <w:sz w:val="21"/>
        </w:rPr>
        <w:t>右</w:t>
      </w:r>
      <w:r w:rsidRPr="00C630DF">
        <w:rPr>
          <w:sz w:val="21"/>
        </w:rPr>
        <w:t>-&gt;</w:t>
      </w:r>
      <w:r w:rsidRPr="00C630DF">
        <w:rPr>
          <w:sz w:val="21"/>
        </w:rPr>
        <w:t>根</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假设树节点的定义如下：</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struct</w:t>
      </w:r>
      <w:r w:rsidRPr="00C630DF">
        <w:rPr>
          <w:rStyle w:val="NormalTok"/>
          <w:sz w:val="21"/>
        </w:rPr>
        <w:t xml:space="preserve"> TreeNode {</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val;</w:t>
      </w:r>
      <w:r w:rsidRPr="00C630DF">
        <w:rPr>
          <w:sz w:val="20"/>
        </w:rPr>
        <w:br/>
      </w:r>
      <w:r w:rsidRPr="00C630DF">
        <w:rPr>
          <w:rStyle w:val="NormalTok"/>
          <w:sz w:val="21"/>
        </w:rPr>
        <w:t xml:space="preserve">    TreeNode *left;</w:t>
      </w:r>
      <w:r w:rsidRPr="00C630DF">
        <w:rPr>
          <w:sz w:val="20"/>
        </w:rPr>
        <w:br/>
      </w:r>
      <w:r w:rsidRPr="00C630DF">
        <w:rPr>
          <w:rStyle w:val="NormalTok"/>
          <w:sz w:val="21"/>
        </w:rPr>
        <w:t xml:space="preserve">    TreeNode *right;</w:t>
      </w:r>
      <w:r w:rsidRPr="00C630DF">
        <w:rPr>
          <w:sz w:val="20"/>
        </w:rPr>
        <w:br/>
      </w:r>
      <w:r w:rsidRPr="00C630DF">
        <w:rPr>
          <w:rStyle w:val="NormalTok"/>
          <w:sz w:val="21"/>
        </w:rPr>
        <w:t xml:space="preserve">    TreeNode(</w:t>
      </w:r>
      <w:r w:rsidRPr="00C630DF">
        <w:rPr>
          <w:rStyle w:val="DataTypeTok"/>
          <w:sz w:val="21"/>
        </w:rPr>
        <w:t>int</w:t>
      </w:r>
      <w:r w:rsidRPr="00C630DF">
        <w:rPr>
          <w:rStyle w:val="NormalTok"/>
          <w:sz w:val="21"/>
        </w:rPr>
        <w:t xml:space="preserve"> x) : val(x), left(NULL), right(NULL) {}</w:t>
      </w:r>
      <w:r w:rsidRPr="00C630DF">
        <w:rPr>
          <w:sz w:val="20"/>
        </w:rPr>
        <w:br/>
      </w:r>
      <w:r w:rsidRPr="00C630DF">
        <w:rPr>
          <w:rStyle w:val="NormalTok"/>
          <w:sz w:val="21"/>
        </w:rPr>
        <w:t>};</w:t>
      </w:r>
    </w:p>
    <w:p w:rsidR="00BE6D38" w:rsidRPr="00C630DF" w:rsidRDefault="00BE6D38" w:rsidP="00D74C32">
      <w:pPr>
        <w:pStyle w:val="210"/>
        <w:adjustRightInd w:val="0"/>
        <w:snapToGrid w:val="0"/>
        <w:spacing w:before="0"/>
        <w:contextualSpacing/>
        <w:outlineLvl w:val="3"/>
        <w:rPr>
          <w:rFonts w:ascii="黑体" w:eastAsia="黑体" w:hAnsi="黑体"/>
          <w:b w:val="0"/>
          <w:sz w:val="24"/>
        </w:rPr>
      </w:pPr>
      <w:bookmarkStart w:id="1077" w:name="递归版"/>
      <w:bookmarkStart w:id="1078" w:name="_Toc8050316"/>
      <w:bookmarkStart w:id="1079" w:name="_Toc8057311"/>
      <w:bookmarkStart w:id="1080" w:name="_Toc9409998"/>
      <w:bookmarkStart w:id="1081" w:name="_Toc9417192"/>
      <w:r w:rsidRPr="00C630DF">
        <w:rPr>
          <w:rFonts w:ascii="黑体" w:eastAsia="黑体" w:hAnsi="黑体"/>
          <w:b w:val="0"/>
          <w:sz w:val="24"/>
        </w:rPr>
        <w:t>递归版</w:t>
      </w:r>
      <w:bookmarkEnd w:id="1077"/>
      <w:bookmarkEnd w:id="1078"/>
      <w:bookmarkEnd w:id="1079"/>
      <w:bookmarkEnd w:id="1080"/>
      <w:bookmarkEnd w:id="1081"/>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w:t>
      </w:r>
      <w:r w:rsidRPr="00C630DF">
        <w:rPr>
          <w:rStyle w:val="CommentTok"/>
          <w:sz w:val="21"/>
        </w:rPr>
        <w:t>前序遍历</w:t>
      </w:r>
      <w:r w:rsidRPr="00C630DF">
        <w:rPr>
          <w:sz w:val="20"/>
        </w:rPr>
        <w:br/>
      </w:r>
      <w:r w:rsidRPr="00C630DF">
        <w:rPr>
          <w:rStyle w:val="DataTypeTok"/>
          <w:sz w:val="21"/>
        </w:rPr>
        <w:t>void</w:t>
      </w:r>
      <w:r w:rsidRPr="00C630DF">
        <w:rPr>
          <w:rStyle w:val="NormalTok"/>
          <w:sz w:val="21"/>
        </w:rPr>
        <w:t xml:space="preserve"> preorderTraversalRecursion(TreeNode *node)</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(!node) </w:t>
      </w:r>
      <w:r w:rsidRPr="00C630DF">
        <w:rPr>
          <w:rStyle w:val="ControlFlowTok"/>
          <w:sz w:val="21"/>
        </w:rPr>
        <w:t>return</w:t>
      </w:r>
      <w:r w:rsidRPr="00C630DF">
        <w:rPr>
          <w:rStyle w:val="NormalTok"/>
          <w:sz w:val="21"/>
        </w:rPr>
        <w:t>;</w:t>
      </w:r>
      <w:r w:rsidRPr="00C630DF">
        <w:rPr>
          <w:sz w:val="20"/>
        </w:rPr>
        <w:br/>
      </w:r>
      <w:r w:rsidRPr="00C630DF">
        <w:rPr>
          <w:rStyle w:val="NormalTok"/>
          <w:sz w:val="21"/>
        </w:rPr>
        <w:lastRenderedPageBreak/>
        <w:t xml:space="preserve">    cout &lt;&lt; node-&gt;val &lt;&lt; </w:t>
      </w:r>
      <w:r w:rsidRPr="00C630DF">
        <w:rPr>
          <w:rStyle w:val="StringTok"/>
          <w:sz w:val="21"/>
        </w:rPr>
        <w:t>" "</w:t>
      </w:r>
      <w:r w:rsidRPr="00C630DF">
        <w:rPr>
          <w:rStyle w:val="NormalTok"/>
          <w:sz w:val="21"/>
        </w:rPr>
        <w:t>;</w:t>
      </w:r>
      <w:r w:rsidRPr="00C630DF">
        <w:rPr>
          <w:rStyle w:val="CommentTok"/>
          <w:sz w:val="21"/>
        </w:rPr>
        <w:t>//</w:t>
      </w:r>
      <w:r w:rsidRPr="00C630DF">
        <w:rPr>
          <w:rStyle w:val="CommentTok"/>
          <w:sz w:val="21"/>
        </w:rPr>
        <w:t>操作当前节点</w:t>
      </w:r>
      <w:r w:rsidRPr="00C630DF">
        <w:rPr>
          <w:sz w:val="20"/>
        </w:rPr>
        <w:br/>
      </w:r>
      <w:r w:rsidRPr="00C630DF">
        <w:rPr>
          <w:rStyle w:val="NormalTok"/>
          <w:sz w:val="21"/>
        </w:rPr>
        <w:t xml:space="preserve">    preorderTraversalRecursion(node-&gt;left);</w:t>
      </w:r>
      <w:r w:rsidRPr="00C630DF">
        <w:rPr>
          <w:sz w:val="20"/>
        </w:rPr>
        <w:br/>
      </w:r>
      <w:r w:rsidRPr="00C630DF">
        <w:rPr>
          <w:rStyle w:val="NormalTok"/>
          <w:sz w:val="21"/>
        </w:rPr>
        <w:t xml:space="preserve">    preorderTraversalRecursion(node-&gt;right);</w:t>
      </w:r>
      <w:r w:rsidRPr="00C630DF">
        <w:rPr>
          <w:sz w:val="20"/>
        </w:rPr>
        <w:br/>
      </w:r>
      <w:r w:rsidRPr="00C630DF">
        <w:rPr>
          <w:rStyle w:val="NormalTok"/>
          <w:sz w:val="21"/>
        </w:rPr>
        <w:t>}</w:t>
      </w:r>
      <w:r w:rsidRPr="00C630DF">
        <w:rPr>
          <w:sz w:val="20"/>
        </w:rPr>
        <w:br/>
      </w:r>
      <w:r w:rsidRPr="00C630DF">
        <w:rPr>
          <w:sz w:val="20"/>
        </w:rPr>
        <w:br/>
      </w:r>
      <w:r w:rsidRPr="00C630DF">
        <w:rPr>
          <w:rStyle w:val="CommentTok"/>
          <w:sz w:val="21"/>
        </w:rPr>
        <w:t>//</w:t>
      </w:r>
      <w:r w:rsidRPr="00C630DF">
        <w:rPr>
          <w:rStyle w:val="CommentTok"/>
          <w:sz w:val="21"/>
        </w:rPr>
        <w:t>中序遍历</w:t>
      </w:r>
      <w:r w:rsidRPr="00C630DF">
        <w:rPr>
          <w:sz w:val="20"/>
        </w:rPr>
        <w:br/>
      </w:r>
      <w:r w:rsidRPr="00C630DF">
        <w:rPr>
          <w:rStyle w:val="DataTypeTok"/>
          <w:sz w:val="21"/>
        </w:rPr>
        <w:t>void</w:t>
      </w:r>
      <w:r w:rsidRPr="00C630DF">
        <w:rPr>
          <w:rStyle w:val="NormalTok"/>
          <w:sz w:val="21"/>
        </w:rPr>
        <w:t xml:space="preserve"> inorderTraversalRecursion(TreeNode *node)</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(!node) </w:t>
      </w:r>
      <w:r w:rsidRPr="00C630DF">
        <w:rPr>
          <w:rStyle w:val="ControlFlowTok"/>
          <w:sz w:val="21"/>
        </w:rPr>
        <w:t>return</w:t>
      </w:r>
      <w:r w:rsidRPr="00C630DF">
        <w:rPr>
          <w:rStyle w:val="NormalTok"/>
          <w:sz w:val="21"/>
        </w:rPr>
        <w:t>;</w:t>
      </w:r>
      <w:r w:rsidRPr="00C630DF">
        <w:rPr>
          <w:sz w:val="20"/>
        </w:rPr>
        <w:br/>
      </w:r>
      <w:r w:rsidRPr="00C630DF">
        <w:rPr>
          <w:rStyle w:val="NormalTok"/>
          <w:sz w:val="21"/>
        </w:rPr>
        <w:t xml:space="preserve">    inorderTraversalRecursion(node-&gt;left);</w:t>
      </w:r>
      <w:r w:rsidRPr="00C630DF">
        <w:rPr>
          <w:sz w:val="20"/>
        </w:rPr>
        <w:br/>
      </w:r>
      <w:r w:rsidRPr="00C630DF">
        <w:rPr>
          <w:rStyle w:val="NormalTok"/>
          <w:sz w:val="21"/>
        </w:rPr>
        <w:t xml:space="preserve">    cout &lt;&lt; node-&gt;val &lt;&lt; </w:t>
      </w:r>
      <w:r w:rsidRPr="00C630DF">
        <w:rPr>
          <w:rStyle w:val="StringTok"/>
          <w:sz w:val="21"/>
        </w:rPr>
        <w:t>" "</w:t>
      </w:r>
      <w:r w:rsidRPr="00C630DF">
        <w:rPr>
          <w:rStyle w:val="NormalTok"/>
          <w:sz w:val="21"/>
        </w:rPr>
        <w:t>;</w:t>
      </w:r>
      <w:r w:rsidRPr="00C630DF">
        <w:rPr>
          <w:rStyle w:val="CommentTok"/>
          <w:sz w:val="21"/>
        </w:rPr>
        <w:t>//</w:t>
      </w:r>
      <w:r w:rsidRPr="00C630DF">
        <w:rPr>
          <w:rStyle w:val="CommentTok"/>
          <w:sz w:val="21"/>
        </w:rPr>
        <w:t>操作当前节点</w:t>
      </w:r>
      <w:r w:rsidRPr="00C630DF">
        <w:rPr>
          <w:sz w:val="20"/>
        </w:rPr>
        <w:br/>
      </w:r>
      <w:r w:rsidRPr="00C630DF">
        <w:rPr>
          <w:rStyle w:val="NormalTok"/>
          <w:sz w:val="21"/>
        </w:rPr>
        <w:t xml:space="preserve">    inorderTraversalRecursion(node-&gt;right);</w:t>
      </w:r>
      <w:r w:rsidRPr="00C630DF">
        <w:rPr>
          <w:sz w:val="20"/>
        </w:rPr>
        <w:br/>
      </w:r>
      <w:r w:rsidRPr="00C630DF">
        <w:rPr>
          <w:rStyle w:val="NormalTok"/>
          <w:sz w:val="21"/>
        </w:rPr>
        <w:t>}</w:t>
      </w:r>
      <w:r w:rsidRPr="00C630DF">
        <w:rPr>
          <w:sz w:val="20"/>
        </w:rPr>
        <w:br/>
      </w:r>
      <w:r w:rsidRPr="00C630DF">
        <w:rPr>
          <w:sz w:val="20"/>
        </w:rPr>
        <w:br/>
      </w:r>
      <w:r w:rsidRPr="00C630DF">
        <w:rPr>
          <w:rStyle w:val="CommentTok"/>
          <w:sz w:val="21"/>
        </w:rPr>
        <w:t>//</w:t>
      </w:r>
      <w:r w:rsidRPr="00C630DF">
        <w:rPr>
          <w:rStyle w:val="CommentTok"/>
          <w:sz w:val="21"/>
        </w:rPr>
        <w:t>后序遍历</w:t>
      </w:r>
      <w:r w:rsidRPr="00C630DF">
        <w:rPr>
          <w:sz w:val="20"/>
        </w:rPr>
        <w:br/>
      </w:r>
      <w:r w:rsidRPr="00C630DF">
        <w:rPr>
          <w:rStyle w:val="DataTypeTok"/>
          <w:sz w:val="21"/>
        </w:rPr>
        <w:t>void</w:t>
      </w:r>
      <w:r w:rsidRPr="00C630DF">
        <w:rPr>
          <w:rStyle w:val="NormalTok"/>
          <w:sz w:val="21"/>
        </w:rPr>
        <w:t xml:space="preserve"> postorderTraversalRecursion(TreeNode *node)</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(!node) </w:t>
      </w:r>
      <w:r w:rsidRPr="00C630DF">
        <w:rPr>
          <w:rStyle w:val="ControlFlowTok"/>
          <w:sz w:val="21"/>
        </w:rPr>
        <w:t>return</w:t>
      </w:r>
      <w:r w:rsidRPr="00C630DF">
        <w:rPr>
          <w:rStyle w:val="NormalTok"/>
          <w:sz w:val="21"/>
        </w:rPr>
        <w:t>;</w:t>
      </w:r>
      <w:r w:rsidRPr="00C630DF">
        <w:rPr>
          <w:sz w:val="20"/>
        </w:rPr>
        <w:br/>
      </w:r>
      <w:r w:rsidRPr="00C630DF">
        <w:rPr>
          <w:rStyle w:val="NormalTok"/>
          <w:sz w:val="21"/>
        </w:rPr>
        <w:t xml:space="preserve">    postorderTraversalRecursion(node-&gt;left);</w:t>
      </w:r>
      <w:r w:rsidRPr="00C630DF">
        <w:rPr>
          <w:sz w:val="20"/>
        </w:rPr>
        <w:br/>
      </w:r>
      <w:r w:rsidRPr="00C630DF">
        <w:rPr>
          <w:rStyle w:val="NormalTok"/>
          <w:sz w:val="21"/>
        </w:rPr>
        <w:t xml:space="preserve">    postorderTraversalRecursion(node-&gt;right);</w:t>
      </w:r>
      <w:r w:rsidRPr="00C630DF">
        <w:rPr>
          <w:sz w:val="20"/>
        </w:rPr>
        <w:br/>
      </w:r>
      <w:r w:rsidRPr="00C630DF">
        <w:rPr>
          <w:rStyle w:val="NormalTok"/>
          <w:sz w:val="21"/>
        </w:rPr>
        <w:t xml:space="preserve">    cout &lt;&lt; node-&gt;val &lt;&lt; </w:t>
      </w:r>
      <w:r w:rsidRPr="00C630DF">
        <w:rPr>
          <w:rStyle w:val="StringTok"/>
          <w:sz w:val="21"/>
        </w:rPr>
        <w:t>" "</w:t>
      </w:r>
      <w:r w:rsidRPr="00C630DF">
        <w:rPr>
          <w:rStyle w:val="NormalTok"/>
          <w:sz w:val="21"/>
        </w:rPr>
        <w:t>;</w:t>
      </w:r>
      <w:r w:rsidRPr="00C630DF">
        <w:rPr>
          <w:rStyle w:val="CommentTok"/>
          <w:sz w:val="21"/>
        </w:rPr>
        <w:t>//</w:t>
      </w:r>
      <w:r w:rsidRPr="00C630DF">
        <w:rPr>
          <w:rStyle w:val="CommentTok"/>
          <w:sz w:val="21"/>
        </w:rPr>
        <w:t>操作当前节点</w:t>
      </w:r>
      <w:r w:rsidRPr="00C630DF">
        <w:rPr>
          <w:sz w:val="20"/>
        </w:rPr>
        <w:br/>
      </w:r>
      <w:r w:rsidRPr="00C630DF">
        <w:rPr>
          <w:rStyle w:val="NormalTok"/>
          <w:sz w:val="21"/>
        </w:rPr>
        <w:t>}</w:t>
      </w:r>
    </w:p>
    <w:p w:rsidR="00BE6D38" w:rsidRPr="00C630DF" w:rsidRDefault="00BE6D38" w:rsidP="00D74C32">
      <w:pPr>
        <w:pStyle w:val="210"/>
        <w:adjustRightInd w:val="0"/>
        <w:snapToGrid w:val="0"/>
        <w:spacing w:before="0"/>
        <w:contextualSpacing/>
        <w:outlineLvl w:val="3"/>
        <w:rPr>
          <w:rFonts w:ascii="黑体" w:eastAsia="黑体" w:hAnsi="黑体"/>
          <w:b w:val="0"/>
          <w:sz w:val="24"/>
          <w:lang w:eastAsia="zh-CN"/>
        </w:rPr>
      </w:pPr>
      <w:bookmarkStart w:id="1082" w:name="迭代版"/>
      <w:bookmarkStart w:id="1083" w:name="_Toc8050317"/>
      <w:bookmarkStart w:id="1084" w:name="_Toc8057312"/>
      <w:bookmarkStart w:id="1085" w:name="_Toc9409999"/>
      <w:bookmarkStart w:id="1086" w:name="_Toc9417193"/>
      <w:r w:rsidRPr="00C630DF">
        <w:rPr>
          <w:rFonts w:ascii="黑体" w:eastAsia="黑体" w:hAnsi="黑体"/>
          <w:b w:val="0"/>
          <w:sz w:val="24"/>
          <w:lang w:eastAsia="zh-CN"/>
        </w:rPr>
        <w:t>迭代版</w:t>
      </w:r>
      <w:bookmarkEnd w:id="1082"/>
      <w:bookmarkEnd w:id="1083"/>
      <w:bookmarkEnd w:id="1084"/>
      <w:bookmarkEnd w:id="1085"/>
      <w:bookmarkEnd w:id="1086"/>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需要使用一个栈作为辅助空间</w:t>
      </w:r>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w:t>
      </w:r>
      <w:r w:rsidRPr="00C630DF">
        <w:rPr>
          <w:rStyle w:val="CommentTok"/>
          <w:sz w:val="21"/>
        </w:rPr>
        <w:t>前序遍历</w:t>
      </w:r>
      <w:r w:rsidRPr="00C630DF">
        <w:rPr>
          <w:sz w:val="20"/>
        </w:rPr>
        <w:br/>
      </w:r>
      <w:r w:rsidRPr="00C630DF">
        <w:rPr>
          <w:rStyle w:val="DataTypeTok"/>
          <w:sz w:val="21"/>
        </w:rPr>
        <w:t>void</w:t>
      </w:r>
      <w:r w:rsidRPr="00C630DF">
        <w:rPr>
          <w:rStyle w:val="NormalTok"/>
          <w:sz w:val="21"/>
        </w:rPr>
        <w:t xml:space="preserve"> preorderTraversalIteration(TreeNode *root)</w:t>
      </w:r>
      <w:r w:rsidRPr="00C630DF">
        <w:rPr>
          <w:sz w:val="20"/>
        </w:rPr>
        <w:br/>
      </w:r>
      <w:r w:rsidRPr="00C630DF">
        <w:rPr>
          <w:rStyle w:val="NormalTok"/>
          <w:sz w:val="21"/>
        </w:rPr>
        <w:t>{</w:t>
      </w:r>
      <w:r w:rsidRPr="00C630DF">
        <w:rPr>
          <w:sz w:val="20"/>
        </w:rPr>
        <w:br/>
      </w:r>
      <w:r w:rsidRPr="00C630DF">
        <w:rPr>
          <w:rStyle w:val="NormalTok"/>
          <w:sz w:val="21"/>
        </w:rPr>
        <w:t xml:space="preserve">    stack&lt;TreeNode*&gt; st;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(root)</w:t>
      </w:r>
      <w:r w:rsidRPr="00C630DF">
        <w:rPr>
          <w:sz w:val="20"/>
        </w:rPr>
        <w:br/>
      </w:r>
      <w:r w:rsidRPr="00C630DF">
        <w:rPr>
          <w:rStyle w:val="NormalTok"/>
          <w:sz w:val="21"/>
        </w:rPr>
        <w:t xml:space="preserve">        st.push(root);</w:t>
      </w:r>
      <w:r w:rsidRPr="00C630DF">
        <w:rPr>
          <w:sz w:val="20"/>
        </w:rPr>
        <w:br/>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(!st.empty()){</w:t>
      </w:r>
      <w:r w:rsidRPr="00C630DF">
        <w:rPr>
          <w:sz w:val="20"/>
        </w:rPr>
        <w:br/>
      </w:r>
      <w:r w:rsidRPr="00C630DF">
        <w:rPr>
          <w:rStyle w:val="NormalTok"/>
          <w:sz w:val="21"/>
        </w:rPr>
        <w:t xml:space="preserve">        TreeNode *nd = st.top();</w:t>
      </w:r>
      <w:r w:rsidRPr="00C630DF">
        <w:rPr>
          <w:sz w:val="20"/>
        </w:rPr>
        <w:br/>
      </w:r>
      <w:r w:rsidRPr="00C630DF">
        <w:rPr>
          <w:rStyle w:val="NormalTok"/>
          <w:sz w:val="21"/>
        </w:rPr>
        <w:t xml:space="preserve">        st.pop();</w:t>
      </w:r>
      <w:r w:rsidRPr="00C630DF">
        <w:rPr>
          <w:sz w:val="20"/>
        </w:rPr>
        <w:br/>
      </w:r>
      <w:r w:rsidRPr="00C630DF">
        <w:rPr>
          <w:sz w:val="20"/>
        </w:rPr>
        <w:br/>
      </w:r>
      <w:r w:rsidRPr="00C630DF">
        <w:rPr>
          <w:rStyle w:val="NormalTok"/>
          <w:sz w:val="21"/>
        </w:rPr>
        <w:t xml:space="preserve">        cout &lt;&lt; nd-&gt;val &lt;&lt; </w:t>
      </w:r>
      <w:r w:rsidRPr="00C630DF">
        <w:rPr>
          <w:rStyle w:val="StringTok"/>
          <w:sz w:val="21"/>
        </w:rPr>
        <w:t>" "</w:t>
      </w:r>
      <w:r w:rsidRPr="00C630DF">
        <w:rPr>
          <w:rStyle w:val="NormalTok"/>
          <w:sz w:val="21"/>
        </w:rPr>
        <w:t>;</w:t>
      </w:r>
      <w:r w:rsidRPr="00C630DF">
        <w:rPr>
          <w:rStyle w:val="CommentTok"/>
          <w:sz w:val="21"/>
        </w:rPr>
        <w:t>//</w:t>
      </w:r>
      <w:r w:rsidRPr="00C630DF">
        <w:rPr>
          <w:rStyle w:val="CommentTok"/>
          <w:sz w:val="21"/>
        </w:rPr>
        <w:t>操作当前节点</w:t>
      </w:r>
      <w:r w:rsidRPr="00C630DF">
        <w:rPr>
          <w:sz w:val="20"/>
        </w:rPr>
        <w:br/>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(nd-&gt;right)</w:t>
      </w:r>
      <w:r w:rsidRPr="00C630DF">
        <w:rPr>
          <w:sz w:val="20"/>
        </w:rPr>
        <w:br/>
      </w:r>
      <w:r w:rsidRPr="00C630DF">
        <w:rPr>
          <w:rStyle w:val="NormalTok"/>
          <w:sz w:val="21"/>
        </w:rPr>
        <w:t xml:space="preserve">            st.push(nd-&gt;right);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(nd-&gt;left)</w:t>
      </w:r>
      <w:r w:rsidRPr="00C630DF">
        <w:rPr>
          <w:sz w:val="20"/>
        </w:rPr>
        <w:br/>
      </w:r>
      <w:r w:rsidRPr="00C630DF">
        <w:rPr>
          <w:rStyle w:val="NormalTok"/>
          <w:sz w:val="21"/>
        </w:rPr>
        <w:t xml:space="preserve">            st.push(nd-&gt;left);</w:t>
      </w:r>
      <w:r w:rsidRPr="00C630DF">
        <w:rPr>
          <w:sz w:val="20"/>
        </w:rPr>
        <w:br/>
      </w:r>
      <w:r w:rsidRPr="00C630DF">
        <w:rPr>
          <w:rStyle w:val="NormalTok"/>
          <w:sz w:val="21"/>
        </w:rPr>
        <w:t xml:space="preserve">    }</w:t>
      </w:r>
      <w:r w:rsidRPr="00C630DF">
        <w:rPr>
          <w:sz w:val="20"/>
        </w:rPr>
        <w:br/>
      </w:r>
      <w:r w:rsidRPr="00C630DF">
        <w:rPr>
          <w:rStyle w:val="NormalTok"/>
          <w:sz w:val="21"/>
        </w:rPr>
        <w:t>}</w:t>
      </w:r>
      <w:r w:rsidRPr="00C630DF">
        <w:rPr>
          <w:sz w:val="20"/>
        </w:rPr>
        <w:br/>
      </w:r>
      <w:r w:rsidRPr="00C630DF">
        <w:rPr>
          <w:sz w:val="20"/>
        </w:rPr>
        <w:br/>
      </w:r>
      <w:r w:rsidRPr="00C630DF">
        <w:rPr>
          <w:rStyle w:val="CommentTok"/>
          <w:sz w:val="21"/>
        </w:rPr>
        <w:t>//</w:t>
      </w:r>
      <w:r w:rsidRPr="00C630DF">
        <w:rPr>
          <w:rStyle w:val="CommentTok"/>
          <w:sz w:val="21"/>
        </w:rPr>
        <w:t>中序遍历：</w:t>
      </w:r>
      <w:r w:rsidRPr="00C630DF">
        <w:rPr>
          <w:sz w:val="20"/>
        </w:rPr>
        <w:br/>
      </w:r>
      <w:r w:rsidRPr="00C630DF">
        <w:rPr>
          <w:rStyle w:val="DataTypeTok"/>
          <w:sz w:val="21"/>
        </w:rPr>
        <w:t>void</w:t>
      </w:r>
      <w:r w:rsidRPr="00C630DF">
        <w:rPr>
          <w:rStyle w:val="NormalTok"/>
          <w:sz w:val="21"/>
        </w:rPr>
        <w:t xml:space="preserve"> inorderTraversalIteration(TreeNode *root)</w:t>
      </w:r>
      <w:r w:rsidRPr="00C630DF">
        <w:rPr>
          <w:sz w:val="20"/>
        </w:rPr>
        <w:br/>
      </w:r>
      <w:r w:rsidRPr="00C630DF">
        <w:rPr>
          <w:rStyle w:val="NormalTok"/>
          <w:sz w:val="21"/>
        </w:rPr>
        <w:t>{</w:t>
      </w:r>
      <w:r w:rsidRPr="00C630DF">
        <w:rPr>
          <w:sz w:val="20"/>
        </w:rPr>
        <w:br/>
      </w:r>
      <w:r w:rsidRPr="00C630DF">
        <w:rPr>
          <w:rStyle w:val="NormalTok"/>
          <w:sz w:val="21"/>
        </w:rPr>
        <w:t xml:space="preserve">    stack&lt;TreeNode*&gt; st;</w:t>
      </w:r>
      <w:r w:rsidRPr="00C630DF">
        <w:rPr>
          <w:sz w:val="20"/>
        </w:rPr>
        <w:br/>
      </w:r>
      <w:r w:rsidRPr="00C630DF">
        <w:rPr>
          <w:sz w:val="20"/>
        </w:rPr>
        <w:br/>
      </w:r>
      <w:r w:rsidRPr="00C630DF">
        <w:rPr>
          <w:rStyle w:val="NormalTok"/>
          <w:sz w:val="21"/>
        </w:rPr>
        <w:t xml:space="preserve">    TreeNode *curr = root;</w:t>
      </w:r>
      <w:r w:rsidRPr="00C630DF">
        <w:rPr>
          <w:sz w:val="20"/>
        </w:rPr>
        <w:br/>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(curr || !st.empty()){</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(curr){</w:t>
      </w:r>
      <w:r w:rsidRPr="00C630DF">
        <w:rPr>
          <w:sz w:val="20"/>
        </w:rPr>
        <w:br/>
      </w:r>
      <w:r w:rsidRPr="00C630DF">
        <w:rPr>
          <w:rStyle w:val="NormalTok"/>
          <w:sz w:val="21"/>
        </w:rPr>
        <w:t xml:space="preserve">            st.push(curr);</w:t>
      </w:r>
      <w:r w:rsidRPr="00C630DF">
        <w:rPr>
          <w:sz w:val="20"/>
        </w:rPr>
        <w:br/>
      </w:r>
      <w:r w:rsidRPr="00C630DF">
        <w:rPr>
          <w:rStyle w:val="NormalTok"/>
          <w:sz w:val="21"/>
        </w:rPr>
        <w:t xml:space="preserve">            curr = curr-&gt;left;</w:t>
      </w:r>
      <w:r w:rsidRPr="00C630DF">
        <w:rPr>
          <w:sz w:val="20"/>
        </w:rPr>
        <w:br/>
      </w:r>
      <w:r w:rsidRPr="00C630DF">
        <w:rPr>
          <w:rStyle w:val="NormalTok"/>
          <w:sz w:val="21"/>
        </w:rPr>
        <w:lastRenderedPageBreak/>
        <w:t xml:space="preserve">        }</w:t>
      </w:r>
      <w:r w:rsidRPr="00C630DF">
        <w:rPr>
          <w:sz w:val="20"/>
        </w:rPr>
        <w:br/>
      </w:r>
      <w:r w:rsidRPr="00C630DF">
        <w:rPr>
          <w:rStyle w:val="NormalTok"/>
          <w:sz w:val="21"/>
        </w:rPr>
        <w:t xml:space="preserve">        </w:t>
      </w:r>
      <w:r w:rsidRPr="00C630DF">
        <w:rPr>
          <w:rStyle w:val="ControlFlowTok"/>
          <w:sz w:val="21"/>
        </w:rPr>
        <w:t>else</w:t>
      </w:r>
      <w:r w:rsidRPr="00C630DF">
        <w:rPr>
          <w:rStyle w:val="NormalTok"/>
          <w:sz w:val="21"/>
        </w:rPr>
        <w:t>{</w:t>
      </w:r>
      <w:r w:rsidRPr="00C630DF">
        <w:rPr>
          <w:sz w:val="20"/>
        </w:rPr>
        <w:br/>
      </w:r>
      <w:r w:rsidRPr="00C630DF">
        <w:rPr>
          <w:rStyle w:val="NormalTok"/>
          <w:sz w:val="21"/>
        </w:rPr>
        <w:t xml:space="preserve">            curr = st.top();</w:t>
      </w:r>
      <w:r w:rsidRPr="00C630DF">
        <w:rPr>
          <w:sz w:val="20"/>
        </w:rPr>
        <w:br/>
      </w:r>
      <w:r w:rsidRPr="00C630DF">
        <w:rPr>
          <w:rStyle w:val="NormalTok"/>
          <w:sz w:val="21"/>
        </w:rPr>
        <w:t xml:space="preserve">            st.pop();</w:t>
      </w:r>
      <w:r w:rsidRPr="00C630DF">
        <w:rPr>
          <w:sz w:val="20"/>
        </w:rPr>
        <w:br/>
      </w:r>
      <w:r w:rsidRPr="00C630DF">
        <w:rPr>
          <w:sz w:val="20"/>
        </w:rPr>
        <w:br/>
      </w:r>
      <w:r w:rsidRPr="00C630DF">
        <w:rPr>
          <w:rStyle w:val="NormalTok"/>
          <w:sz w:val="21"/>
        </w:rPr>
        <w:t xml:space="preserve">            cout &lt;&lt; curr-&gt;val &lt;&lt; </w:t>
      </w:r>
      <w:r w:rsidRPr="00C630DF">
        <w:rPr>
          <w:rStyle w:val="StringTok"/>
          <w:sz w:val="21"/>
        </w:rPr>
        <w:t>" "</w:t>
      </w:r>
      <w:r w:rsidRPr="00C630DF">
        <w:rPr>
          <w:rStyle w:val="NormalTok"/>
          <w:sz w:val="21"/>
        </w:rPr>
        <w:t>;</w:t>
      </w:r>
      <w:r w:rsidRPr="00C630DF">
        <w:rPr>
          <w:rStyle w:val="CommentTok"/>
          <w:sz w:val="21"/>
        </w:rPr>
        <w:t>//</w:t>
      </w:r>
      <w:r w:rsidRPr="00C630DF">
        <w:rPr>
          <w:rStyle w:val="CommentTok"/>
          <w:sz w:val="21"/>
        </w:rPr>
        <w:t>操作当前节点</w:t>
      </w:r>
      <w:r w:rsidRPr="00C630DF">
        <w:rPr>
          <w:sz w:val="20"/>
        </w:rPr>
        <w:br/>
      </w:r>
      <w:r w:rsidRPr="00C630DF">
        <w:rPr>
          <w:sz w:val="20"/>
        </w:rPr>
        <w:br/>
      </w:r>
      <w:r w:rsidRPr="00C630DF">
        <w:rPr>
          <w:rStyle w:val="NormalTok"/>
          <w:sz w:val="21"/>
        </w:rPr>
        <w:t xml:space="preserve">            curr = curr-&gt;right;</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sz w:val="20"/>
        </w:rPr>
        <w:br/>
      </w:r>
      <w:r w:rsidRPr="00C630DF">
        <w:rPr>
          <w:rStyle w:val="NormalTok"/>
          <w:sz w:val="21"/>
        </w:rPr>
        <w:t>}</w:t>
      </w:r>
      <w:r w:rsidRPr="00C630DF">
        <w:rPr>
          <w:sz w:val="20"/>
        </w:rPr>
        <w:br/>
      </w:r>
      <w:r w:rsidRPr="00C630DF">
        <w:rPr>
          <w:sz w:val="20"/>
        </w:rPr>
        <w:br/>
      </w:r>
      <w:r w:rsidRPr="00C630DF">
        <w:rPr>
          <w:rStyle w:val="CommentTok"/>
          <w:sz w:val="21"/>
        </w:rPr>
        <w:t>//</w:t>
      </w:r>
      <w:r w:rsidRPr="00C630DF">
        <w:rPr>
          <w:rStyle w:val="CommentTok"/>
          <w:sz w:val="21"/>
        </w:rPr>
        <w:t>后序遍历</w:t>
      </w:r>
      <w:r w:rsidRPr="00C630DF">
        <w:rPr>
          <w:sz w:val="20"/>
        </w:rPr>
        <w:br/>
      </w:r>
      <w:r w:rsidRPr="00C630DF">
        <w:rPr>
          <w:rStyle w:val="DataTypeTok"/>
          <w:sz w:val="21"/>
        </w:rPr>
        <w:t>void</w:t>
      </w:r>
      <w:r w:rsidRPr="00C630DF">
        <w:rPr>
          <w:rStyle w:val="NormalTok"/>
          <w:sz w:val="21"/>
        </w:rPr>
        <w:t xml:space="preserve"> postorderTraversalIteration(TreeNode *root)</w:t>
      </w:r>
      <w:r w:rsidRPr="00C630DF">
        <w:rPr>
          <w:sz w:val="20"/>
        </w:rPr>
        <w:br/>
      </w:r>
      <w:r w:rsidRPr="00C630DF">
        <w:rPr>
          <w:rStyle w:val="NormalTok"/>
          <w:sz w:val="21"/>
        </w:rPr>
        <w:t>{</w:t>
      </w:r>
      <w:r w:rsidRPr="00C630DF">
        <w:rPr>
          <w:sz w:val="20"/>
        </w:rPr>
        <w:br/>
      </w:r>
      <w:r w:rsidRPr="00C630DF">
        <w:rPr>
          <w:rStyle w:val="NormalTok"/>
          <w:sz w:val="21"/>
        </w:rPr>
        <w:t xml:space="preserve">    stack&lt;TreeNode*&gt; st;</w:t>
      </w:r>
      <w:r w:rsidRPr="00C630DF">
        <w:rPr>
          <w:sz w:val="20"/>
        </w:rPr>
        <w:br/>
      </w:r>
      <w:r w:rsidRPr="00C630DF">
        <w:rPr>
          <w:rStyle w:val="NormalTok"/>
          <w:sz w:val="21"/>
        </w:rPr>
        <w:t xml:space="preserve">    TreeNode *pre;</w:t>
      </w:r>
      <w:r w:rsidRPr="00C630DF">
        <w:rPr>
          <w:sz w:val="20"/>
        </w:rPr>
        <w:br/>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(root)</w:t>
      </w:r>
      <w:r w:rsidRPr="00C630DF">
        <w:rPr>
          <w:sz w:val="20"/>
        </w:rPr>
        <w:br/>
      </w:r>
      <w:r w:rsidRPr="00C630DF">
        <w:rPr>
          <w:rStyle w:val="NormalTok"/>
          <w:sz w:val="21"/>
        </w:rPr>
        <w:t xml:space="preserve">        st.push(root);</w:t>
      </w:r>
      <w:r w:rsidRPr="00C630DF">
        <w:rPr>
          <w:sz w:val="20"/>
        </w:rPr>
        <w:br/>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(!st.empty()){</w:t>
      </w:r>
      <w:r w:rsidRPr="00C630DF">
        <w:rPr>
          <w:sz w:val="20"/>
        </w:rPr>
        <w:br/>
      </w:r>
      <w:r w:rsidRPr="00C630DF">
        <w:rPr>
          <w:rStyle w:val="NormalTok"/>
          <w:sz w:val="21"/>
        </w:rPr>
        <w:t xml:space="preserve">        TreeNode *nd = st.top();</w:t>
      </w:r>
      <w:r w:rsidRPr="00C630DF">
        <w:rPr>
          <w:sz w:val="20"/>
        </w:rPr>
        <w:br/>
      </w:r>
      <w:r w:rsidRPr="00C630DF">
        <w:rPr>
          <w:rStyle w:val="NormalTok"/>
          <w:sz w:val="21"/>
        </w:rPr>
        <w:t xml:space="preserve">        </w:t>
      </w:r>
      <w:r w:rsidRPr="00C630DF">
        <w:rPr>
          <w:rStyle w:val="CommentTok"/>
          <w:sz w:val="21"/>
        </w:rPr>
        <w:t>/*</w:t>
      </w:r>
      <w:r w:rsidRPr="00C630DF">
        <w:rPr>
          <w:sz w:val="20"/>
        </w:rPr>
        <w:br/>
      </w:r>
      <w:r w:rsidRPr="00C630DF">
        <w:rPr>
          <w:rStyle w:val="CommentTok"/>
          <w:sz w:val="21"/>
        </w:rPr>
        <w:t xml:space="preserve">         * </w:t>
      </w:r>
      <w:r w:rsidRPr="00C630DF">
        <w:rPr>
          <w:rStyle w:val="CommentTok"/>
          <w:sz w:val="21"/>
        </w:rPr>
        <w:t>出栈条件：</w:t>
      </w:r>
      <w:r w:rsidRPr="00C630DF">
        <w:rPr>
          <w:sz w:val="20"/>
        </w:rPr>
        <w:br/>
      </w:r>
      <w:r w:rsidRPr="00C630DF">
        <w:rPr>
          <w:rStyle w:val="CommentTok"/>
          <w:sz w:val="21"/>
        </w:rPr>
        <w:t xml:space="preserve">         * </w:t>
      </w:r>
      <w:r w:rsidRPr="00C630DF">
        <w:rPr>
          <w:rStyle w:val="CommentTok"/>
          <w:sz w:val="21"/>
        </w:rPr>
        <w:t>对于叶子节点：直接弹出</w:t>
      </w:r>
      <w:r w:rsidRPr="00C630DF">
        <w:rPr>
          <w:sz w:val="20"/>
        </w:rPr>
        <w:br/>
      </w:r>
      <w:r w:rsidRPr="00C630DF">
        <w:rPr>
          <w:rStyle w:val="CommentTok"/>
          <w:sz w:val="21"/>
        </w:rPr>
        <w:t xml:space="preserve">         * </w:t>
      </w:r>
      <w:r w:rsidRPr="00C630DF">
        <w:rPr>
          <w:rStyle w:val="CommentTok"/>
          <w:sz w:val="21"/>
        </w:rPr>
        <w:t>对于非叶子节点：如果已经遍历过其左子节点或右子节点，则弹出</w:t>
      </w:r>
      <w:r w:rsidRPr="00C630DF">
        <w:rPr>
          <w:sz w:val="20"/>
        </w:rPr>
        <w:br/>
      </w:r>
      <w:r w:rsidRPr="00C630DF">
        <w:rPr>
          <w:rStyle w:val="CommentTok"/>
          <w:sz w:val="21"/>
        </w:rPr>
        <w:t xml:space="preserve">         */</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((!nd-&gt;left &amp;&amp; !nd-&gt;right) || (pre &amp;&amp; (nd-&gt;left == pre || nd-&gt;right == pre))){</w:t>
      </w:r>
      <w:r w:rsidRPr="00C630DF">
        <w:rPr>
          <w:sz w:val="20"/>
        </w:rPr>
        <w:br/>
      </w:r>
      <w:r w:rsidRPr="00C630DF">
        <w:rPr>
          <w:rStyle w:val="NormalTok"/>
          <w:sz w:val="21"/>
        </w:rPr>
        <w:t xml:space="preserve">            st.pop();</w:t>
      </w:r>
      <w:r w:rsidRPr="00C630DF">
        <w:rPr>
          <w:sz w:val="20"/>
        </w:rPr>
        <w:br/>
      </w:r>
      <w:r w:rsidRPr="00C630DF">
        <w:rPr>
          <w:rStyle w:val="NormalTok"/>
          <w:sz w:val="21"/>
        </w:rPr>
        <w:t xml:space="preserve">            cout &lt;&lt; nd-&gt;val &lt;&lt;</w:t>
      </w:r>
      <w:r w:rsidRPr="00C630DF">
        <w:rPr>
          <w:rStyle w:val="StringTok"/>
          <w:sz w:val="21"/>
        </w:rPr>
        <w:t>" "</w:t>
      </w:r>
      <w:r w:rsidRPr="00C630DF">
        <w:rPr>
          <w:rStyle w:val="NormalTok"/>
          <w:sz w:val="21"/>
        </w:rPr>
        <w:t>;</w:t>
      </w:r>
      <w:r w:rsidRPr="00C630DF">
        <w:rPr>
          <w:rStyle w:val="CommentTok"/>
          <w:sz w:val="21"/>
        </w:rPr>
        <w:t>//</w:t>
      </w:r>
      <w:r w:rsidRPr="00C630DF">
        <w:rPr>
          <w:rStyle w:val="CommentTok"/>
          <w:sz w:val="21"/>
        </w:rPr>
        <w:t>操作当前节点</w:t>
      </w:r>
      <w:r w:rsidRPr="00C630DF">
        <w:rPr>
          <w:sz w:val="20"/>
        </w:rPr>
        <w:br/>
      </w:r>
      <w:r w:rsidRPr="00C630DF">
        <w:rPr>
          <w:rStyle w:val="NormalTok"/>
          <w:sz w:val="21"/>
        </w:rPr>
        <w:t xml:space="preserve">            pre = nd;</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ControlFlowTok"/>
          <w:sz w:val="21"/>
        </w:rPr>
        <w:t>else</w:t>
      </w:r>
      <w:r w:rsidRPr="00C630DF">
        <w:rPr>
          <w:rStyle w:val="NormalTok"/>
          <w:sz w:val="21"/>
        </w:rPr>
        <w:t>{</w:t>
      </w:r>
      <w:r w:rsidRPr="00C630DF">
        <w:rPr>
          <w:rStyle w:val="CommentTok"/>
          <w:sz w:val="21"/>
        </w:rPr>
        <w:t>//</w:t>
      </w:r>
      <w:r w:rsidRPr="00C630DF">
        <w:rPr>
          <w:rStyle w:val="CommentTok"/>
          <w:sz w:val="21"/>
        </w:rPr>
        <w:t>说明是一个非叶子节点，并且还未访问其左右孩子</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(nd-&gt;right)</w:t>
      </w:r>
      <w:r w:rsidRPr="00C630DF">
        <w:rPr>
          <w:sz w:val="20"/>
        </w:rPr>
        <w:br/>
      </w:r>
      <w:r w:rsidRPr="00C630DF">
        <w:rPr>
          <w:rStyle w:val="NormalTok"/>
          <w:sz w:val="21"/>
        </w:rPr>
        <w:t xml:space="preserve">                st.push(nd-&gt;right);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(nd-&gt;left)</w:t>
      </w:r>
      <w:r w:rsidRPr="00C630DF">
        <w:rPr>
          <w:sz w:val="20"/>
        </w:rPr>
        <w:br/>
      </w:r>
      <w:r w:rsidRPr="00C630DF">
        <w:rPr>
          <w:rStyle w:val="NormalTok"/>
          <w:sz w:val="21"/>
        </w:rPr>
        <w:t xml:space="preserve">                st.push(nd-&gt;left);</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对于后序遍历，由于其访问序列为：左</w:t>
      </w:r>
      <w:r w:rsidRPr="00C630DF">
        <w:rPr>
          <w:sz w:val="21"/>
          <w:lang w:eastAsia="zh-CN"/>
        </w:rPr>
        <w:t>-&gt;</w:t>
      </w:r>
      <w:r w:rsidRPr="00C630DF">
        <w:rPr>
          <w:sz w:val="21"/>
          <w:lang w:eastAsia="zh-CN"/>
        </w:rPr>
        <w:t>右</w:t>
      </w:r>
      <w:r w:rsidRPr="00C630DF">
        <w:rPr>
          <w:sz w:val="21"/>
          <w:lang w:eastAsia="zh-CN"/>
        </w:rPr>
        <w:t>-&gt;</w:t>
      </w:r>
      <w:r w:rsidRPr="00C630DF">
        <w:rPr>
          <w:sz w:val="21"/>
          <w:lang w:eastAsia="zh-CN"/>
        </w:rPr>
        <w:t>根。因此还有一种方法，可以按类似前序遍历的方式：根</w:t>
      </w:r>
      <w:r w:rsidRPr="00C630DF">
        <w:rPr>
          <w:sz w:val="21"/>
          <w:lang w:eastAsia="zh-CN"/>
        </w:rPr>
        <w:t>-&gt;</w:t>
      </w:r>
      <w:r w:rsidRPr="00C630DF">
        <w:rPr>
          <w:sz w:val="21"/>
          <w:lang w:eastAsia="zh-CN"/>
        </w:rPr>
        <w:t>右</w:t>
      </w:r>
      <w:r w:rsidRPr="00C630DF">
        <w:rPr>
          <w:sz w:val="21"/>
          <w:lang w:eastAsia="zh-CN"/>
        </w:rPr>
        <w:t>-&gt;</w:t>
      </w:r>
      <w:r w:rsidRPr="00C630DF">
        <w:rPr>
          <w:sz w:val="21"/>
          <w:lang w:eastAsia="zh-CN"/>
        </w:rPr>
        <w:t>左，然后对得到的结果反序</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 xml:space="preserve"> </w:t>
      </w:r>
    </w:p>
    <w:p w:rsidR="00767DF5" w:rsidRPr="00C630DF" w:rsidRDefault="00767DF5"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sectPr w:rsidR="00767DF5" w:rsidRPr="00C630DF" w:rsidSect="00C141EB">
          <w:headerReference w:type="default" r:id="rId245"/>
          <w:type w:val="continuous"/>
          <w:pgSz w:w="11906" w:h="16838"/>
          <w:pgMar w:top="1440" w:right="1080" w:bottom="1440" w:left="1080" w:header="708" w:footer="708" w:gutter="0"/>
          <w:cols w:space="708"/>
          <w:docGrid w:linePitch="360"/>
        </w:sectPr>
      </w:pPr>
      <w:bookmarkStart w:id="1087" w:name="_Toc8057313"/>
    </w:p>
    <w:p w:rsidR="002B19A8"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1088" w:name="_Toc9410000"/>
      <w:bookmarkStart w:id="1089" w:name="_Toc9417194"/>
      <w:r w:rsidRPr="00C630DF">
        <w:rPr>
          <w:rFonts w:ascii="华文行楷" w:eastAsia="华文行楷" w:hint="eastAsia"/>
          <w:b w:val="0"/>
          <w:color w:val="4BACC6" w:themeColor="accent5"/>
          <w:sz w:val="56"/>
          <w:szCs w:val="84"/>
        </w:rPr>
        <w:lastRenderedPageBreak/>
        <w:t>哈希表</w:t>
      </w:r>
      <w:bookmarkEnd w:id="1087"/>
      <w:bookmarkEnd w:id="1088"/>
      <w:bookmarkEnd w:id="1089"/>
    </w:p>
    <w:p w:rsidR="00BE6D38" w:rsidRPr="00C630DF" w:rsidRDefault="00EC2126" w:rsidP="00D74C32">
      <w:pPr>
        <w:pStyle w:val="1"/>
        <w:adjustRightInd w:val="0"/>
        <w:snapToGrid w:val="0"/>
        <w:spacing w:before="0" w:after="0" w:line="240" w:lineRule="auto"/>
        <w:contextualSpacing/>
        <w:rPr>
          <w:sz w:val="21"/>
        </w:rPr>
      </w:pPr>
      <w:r w:rsidRPr="00C630DF">
        <w:rPr>
          <w:sz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sz w:val="21"/>
        </w:rPr>
        <w:instrText>ADDIN CNKISM.UserStyle</w:instrText>
      </w:r>
      <w:r w:rsidRPr="00C630DF">
        <w:rPr>
          <w:sz w:val="21"/>
        </w:rPr>
      </w:r>
      <w:r w:rsidRPr="00C630DF">
        <w:rPr>
          <w:sz w:val="21"/>
        </w:rPr>
        <w:fldChar w:fldCharType="end"/>
      </w:r>
      <w:hyperlink w:anchor="槽总数的选择">
        <w:bookmarkStart w:id="1090" w:name="_Toc9417195"/>
        <w:r w:rsidR="00BE6D38" w:rsidRPr="00C630DF">
          <w:rPr>
            <w:rStyle w:val="a5"/>
            <w:sz w:val="21"/>
          </w:rPr>
          <w:t>槽总数的选择</w:t>
        </w:r>
        <w:bookmarkEnd w:id="1090"/>
      </w:hyperlink>
    </w:p>
    <w:p w:rsidR="00BE6D38" w:rsidRPr="00C630DF" w:rsidRDefault="004C4E3B" w:rsidP="00D74C32">
      <w:pPr>
        <w:pStyle w:val="Compact"/>
        <w:numPr>
          <w:ilvl w:val="1"/>
          <w:numId w:val="75"/>
        </w:numPr>
        <w:adjustRightInd w:val="0"/>
        <w:snapToGrid w:val="0"/>
        <w:spacing w:before="0" w:after="0"/>
        <w:contextualSpacing/>
        <w:rPr>
          <w:sz w:val="21"/>
        </w:rPr>
      </w:pPr>
      <w:hyperlink w:anchor="关键码范围较小">
        <w:r w:rsidR="00BE6D38" w:rsidRPr="00C630DF">
          <w:rPr>
            <w:rStyle w:val="a5"/>
            <w:sz w:val="21"/>
          </w:rPr>
          <w:t>关键码范围较小</w:t>
        </w:r>
      </w:hyperlink>
    </w:p>
    <w:p w:rsidR="00BE6D38" w:rsidRPr="00C630DF" w:rsidRDefault="004C4E3B" w:rsidP="00D74C32">
      <w:pPr>
        <w:pStyle w:val="Compact"/>
        <w:numPr>
          <w:ilvl w:val="1"/>
          <w:numId w:val="75"/>
        </w:numPr>
        <w:adjustRightInd w:val="0"/>
        <w:snapToGrid w:val="0"/>
        <w:spacing w:before="0" w:after="0"/>
        <w:contextualSpacing/>
        <w:rPr>
          <w:sz w:val="21"/>
        </w:rPr>
      </w:pPr>
      <w:hyperlink w:anchor="关键码范围较大">
        <w:r w:rsidR="00BE6D38" w:rsidRPr="00C630DF">
          <w:rPr>
            <w:rStyle w:val="a5"/>
            <w:sz w:val="21"/>
          </w:rPr>
          <w:t>关键码范围较大</w:t>
        </w:r>
      </w:hyperlink>
    </w:p>
    <w:p w:rsidR="00BE6D38" w:rsidRPr="00C630DF" w:rsidRDefault="004C4E3B" w:rsidP="00D74C32">
      <w:pPr>
        <w:pStyle w:val="Compact"/>
        <w:adjustRightInd w:val="0"/>
        <w:snapToGrid w:val="0"/>
        <w:spacing w:before="0" w:after="0"/>
        <w:contextualSpacing/>
        <w:rPr>
          <w:sz w:val="21"/>
        </w:rPr>
      </w:pPr>
      <w:hyperlink w:anchor="简单的哈希函数">
        <w:r w:rsidR="00BE6D38" w:rsidRPr="00C630DF">
          <w:rPr>
            <w:rStyle w:val="a5"/>
            <w:sz w:val="21"/>
          </w:rPr>
          <w:t>简单的哈希函数</w:t>
        </w:r>
      </w:hyperlink>
    </w:p>
    <w:p w:rsidR="00BE6D38" w:rsidRPr="00C630DF" w:rsidRDefault="004C4E3B" w:rsidP="00D74C32">
      <w:pPr>
        <w:pStyle w:val="Compact"/>
        <w:adjustRightInd w:val="0"/>
        <w:snapToGrid w:val="0"/>
        <w:spacing w:before="0" w:after="0"/>
        <w:contextualSpacing/>
        <w:rPr>
          <w:sz w:val="21"/>
        </w:rPr>
      </w:pPr>
      <w:hyperlink w:anchor="冲突解决策略">
        <w:r w:rsidR="00BE6D38" w:rsidRPr="00C630DF">
          <w:rPr>
            <w:rStyle w:val="a5"/>
            <w:sz w:val="21"/>
          </w:rPr>
          <w:t>冲突解决策略</w:t>
        </w:r>
      </w:hyperlink>
    </w:p>
    <w:p w:rsidR="00BE6D38" w:rsidRPr="00C630DF" w:rsidRDefault="004C4E3B" w:rsidP="00D74C32">
      <w:pPr>
        <w:pStyle w:val="Compact"/>
        <w:numPr>
          <w:ilvl w:val="1"/>
          <w:numId w:val="75"/>
        </w:numPr>
        <w:adjustRightInd w:val="0"/>
        <w:snapToGrid w:val="0"/>
        <w:spacing w:before="0" w:after="0"/>
        <w:contextualSpacing/>
        <w:rPr>
          <w:sz w:val="21"/>
        </w:rPr>
      </w:pPr>
      <w:hyperlink w:anchor="开哈希法">
        <w:r w:rsidR="00BE6D38" w:rsidRPr="00C630DF">
          <w:rPr>
            <w:rStyle w:val="a5"/>
            <w:sz w:val="21"/>
          </w:rPr>
          <w:t>开哈希法</w:t>
        </w:r>
      </w:hyperlink>
    </w:p>
    <w:p w:rsidR="00BE6D38" w:rsidRPr="00C630DF" w:rsidRDefault="004C4E3B" w:rsidP="00D74C32">
      <w:pPr>
        <w:pStyle w:val="Compact"/>
        <w:numPr>
          <w:ilvl w:val="1"/>
          <w:numId w:val="75"/>
        </w:numPr>
        <w:adjustRightInd w:val="0"/>
        <w:snapToGrid w:val="0"/>
        <w:spacing w:before="0" w:after="0"/>
        <w:contextualSpacing/>
        <w:rPr>
          <w:sz w:val="21"/>
        </w:rPr>
      </w:pPr>
      <w:hyperlink w:anchor="闭哈希法">
        <w:r w:rsidR="00BE6D38" w:rsidRPr="00C630DF">
          <w:rPr>
            <w:rStyle w:val="a5"/>
            <w:sz w:val="21"/>
          </w:rPr>
          <w:t>闭哈希法</w:t>
        </w:r>
      </w:hyperlink>
    </w:p>
    <w:p w:rsidR="00BE6D38" w:rsidRPr="00C630DF" w:rsidRDefault="00BE6D38" w:rsidP="00D74C32">
      <w:pPr>
        <w:pStyle w:val="FirstParagraph"/>
        <w:adjustRightInd w:val="0"/>
        <w:snapToGrid w:val="0"/>
        <w:spacing w:before="0" w:after="0"/>
        <w:contextualSpacing/>
        <w:rPr>
          <w:sz w:val="21"/>
        </w:rPr>
      </w:pPr>
      <w:r w:rsidRPr="00C630DF">
        <w:rPr>
          <w:sz w:val="21"/>
        </w:rPr>
        <w:lastRenderedPageBreak/>
        <w:t xml:space="preserve"> </w:t>
      </w:r>
    </w:p>
    <w:p w:rsidR="00BE6D38" w:rsidRPr="00C630DF" w:rsidRDefault="00BE6D38" w:rsidP="00D74C32">
      <w:pPr>
        <w:pStyle w:val="Compact"/>
        <w:numPr>
          <w:ilvl w:val="0"/>
          <w:numId w:val="22"/>
        </w:numPr>
        <w:adjustRightInd w:val="0"/>
        <w:snapToGrid w:val="0"/>
        <w:spacing w:before="0" w:after="0"/>
        <w:contextualSpacing/>
        <w:rPr>
          <w:sz w:val="21"/>
          <w:lang w:eastAsia="zh-CN"/>
        </w:rPr>
      </w:pPr>
      <w:r w:rsidRPr="00C630DF">
        <w:rPr>
          <w:b/>
          <w:color w:val="FF0000"/>
          <w:sz w:val="21"/>
          <w:lang w:eastAsia="zh-CN"/>
        </w:rPr>
        <w:t>哈希</w:t>
      </w:r>
      <w:r w:rsidRPr="00C630DF">
        <w:rPr>
          <w:sz w:val="21"/>
          <w:lang w:eastAsia="zh-CN"/>
        </w:rPr>
        <w:t>：把关键码值映射到表中的位置来访问记录的过程</w:t>
      </w:r>
    </w:p>
    <w:p w:rsidR="00BE6D38" w:rsidRPr="00C630DF" w:rsidRDefault="00BE6D38" w:rsidP="00D74C32">
      <w:pPr>
        <w:pStyle w:val="Compact"/>
        <w:numPr>
          <w:ilvl w:val="0"/>
          <w:numId w:val="22"/>
        </w:numPr>
        <w:adjustRightInd w:val="0"/>
        <w:snapToGrid w:val="0"/>
        <w:spacing w:before="0" w:after="0"/>
        <w:contextualSpacing/>
        <w:rPr>
          <w:sz w:val="21"/>
          <w:lang w:eastAsia="zh-CN"/>
        </w:rPr>
      </w:pPr>
      <w:r w:rsidRPr="00C630DF">
        <w:rPr>
          <w:b/>
          <w:color w:val="FF0000"/>
          <w:sz w:val="21"/>
          <w:lang w:eastAsia="zh-CN"/>
        </w:rPr>
        <w:t>哈希函数</w:t>
      </w:r>
      <w:r w:rsidRPr="00C630DF">
        <w:rPr>
          <w:sz w:val="21"/>
          <w:lang w:eastAsia="zh-CN"/>
        </w:rPr>
        <w:t>：将关键码值映射到位置的函数</w:t>
      </w:r>
    </w:p>
    <w:p w:rsidR="00BE6D38" w:rsidRPr="00C630DF" w:rsidRDefault="00BE6D38" w:rsidP="00D74C32">
      <w:pPr>
        <w:pStyle w:val="Compact"/>
        <w:numPr>
          <w:ilvl w:val="0"/>
          <w:numId w:val="22"/>
        </w:numPr>
        <w:adjustRightInd w:val="0"/>
        <w:snapToGrid w:val="0"/>
        <w:spacing w:before="0" w:after="0"/>
        <w:contextualSpacing/>
        <w:rPr>
          <w:sz w:val="21"/>
          <w:lang w:eastAsia="zh-CN"/>
        </w:rPr>
      </w:pPr>
      <w:r w:rsidRPr="00C630DF">
        <w:rPr>
          <w:b/>
          <w:color w:val="FF0000"/>
          <w:sz w:val="21"/>
          <w:lang w:eastAsia="zh-CN"/>
        </w:rPr>
        <w:t>槽</w:t>
      </w:r>
      <w:r w:rsidRPr="00C630DF">
        <w:rPr>
          <w:sz w:val="21"/>
          <w:lang w:eastAsia="zh-CN"/>
        </w:rPr>
        <w:t>：哈希表中的一个位置</w:t>
      </w:r>
    </w:p>
    <w:p w:rsidR="00BE6D38" w:rsidRPr="00C630DF" w:rsidRDefault="00BE6D38" w:rsidP="00D74C32">
      <w:pPr>
        <w:pStyle w:val="Compact"/>
        <w:numPr>
          <w:ilvl w:val="0"/>
          <w:numId w:val="22"/>
        </w:numPr>
        <w:adjustRightInd w:val="0"/>
        <w:snapToGrid w:val="0"/>
        <w:spacing w:before="0" w:after="0"/>
        <w:contextualSpacing/>
        <w:rPr>
          <w:sz w:val="21"/>
          <w:lang w:eastAsia="zh-CN"/>
        </w:rPr>
      </w:pPr>
      <w:r w:rsidRPr="00C630DF">
        <w:rPr>
          <w:b/>
          <w:color w:val="FF0000"/>
          <w:sz w:val="21"/>
          <w:lang w:eastAsia="zh-CN"/>
        </w:rPr>
        <w:t>冲突</w:t>
      </w:r>
      <w:r w:rsidRPr="00C630DF">
        <w:rPr>
          <w:sz w:val="21"/>
          <w:lang w:eastAsia="zh-CN"/>
        </w:rPr>
        <w:t>：不同的关键码经过哈希函数哈希后，映射到相同槽的情况</w:t>
      </w:r>
    </w:p>
    <w:p w:rsidR="00BE6D38" w:rsidRPr="00C630DF" w:rsidRDefault="00BE6D38" w:rsidP="00D74C32">
      <w:pPr>
        <w:pStyle w:val="Compact"/>
        <w:numPr>
          <w:ilvl w:val="0"/>
          <w:numId w:val="22"/>
        </w:numPr>
        <w:adjustRightInd w:val="0"/>
        <w:snapToGrid w:val="0"/>
        <w:spacing w:before="0" w:after="0"/>
        <w:contextualSpacing/>
        <w:rPr>
          <w:sz w:val="21"/>
          <w:lang w:eastAsia="zh-CN"/>
        </w:rPr>
      </w:pPr>
      <w:r w:rsidRPr="00C630DF">
        <w:rPr>
          <w:b/>
          <w:color w:val="FF0000"/>
          <w:sz w:val="21"/>
          <w:lang w:eastAsia="zh-CN"/>
        </w:rPr>
        <w:t>探查序列</w:t>
      </w:r>
      <w:r w:rsidRPr="00C630DF">
        <w:rPr>
          <w:sz w:val="21"/>
          <w:lang w:eastAsia="zh-CN"/>
        </w:rPr>
        <w:t>：冲突解决策略的闭哈希方法中，如果基位置冲突，需要根据探查函数查找下一个空槽，这个过程产生的序列加上基位置组成了某个关键码的探查序列</w:t>
      </w:r>
    </w:p>
    <w:p w:rsidR="00BE6D38" w:rsidRPr="00C630DF" w:rsidRDefault="00BE6D38" w:rsidP="00D74C32">
      <w:pPr>
        <w:pStyle w:val="Compact"/>
        <w:numPr>
          <w:ilvl w:val="0"/>
          <w:numId w:val="22"/>
        </w:numPr>
        <w:adjustRightInd w:val="0"/>
        <w:snapToGrid w:val="0"/>
        <w:spacing w:before="0" w:after="0"/>
        <w:contextualSpacing/>
        <w:rPr>
          <w:sz w:val="21"/>
        </w:rPr>
      </w:pPr>
      <w:r w:rsidRPr="00C630DF">
        <w:rPr>
          <w:b/>
          <w:color w:val="FF0000"/>
          <w:sz w:val="21"/>
          <w:lang w:eastAsia="zh-CN"/>
        </w:rPr>
        <w:t>基本聚集</w:t>
      </w:r>
      <w:r w:rsidRPr="00C630DF">
        <w:rPr>
          <w:sz w:val="21"/>
          <w:lang w:eastAsia="zh-CN"/>
        </w:rPr>
        <w:t>：在探查函数的设计中，如果不同基位置关键码产生的探查序列发生重合，会导致对剩余空槽的选择概率不均等</w:t>
      </w:r>
      <w:r w:rsidRPr="00C630DF">
        <w:rPr>
          <w:sz w:val="21"/>
          <w:lang w:eastAsia="zh-CN"/>
        </w:rPr>
        <w:t xml:space="preserve"> </w:t>
      </w:r>
      <w:r w:rsidRPr="00C630DF">
        <w:rPr>
          <w:sz w:val="21"/>
          <w:lang w:eastAsia="zh-CN"/>
        </w:rPr>
        <w:t>。产生的后果是会导致很长的探查序列。</w:t>
      </w:r>
      <w:r w:rsidRPr="00C630DF">
        <w:rPr>
          <w:sz w:val="21"/>
        </w:rPr>
        <w:t>这种现象就是基本聚集</w:t>
      </w:r>
    </w:p>
    <w:p w:rsidR="00BE6D38" w:rsidRPr="00C630DF" w:rsidRDefault="00BE6D38" w:rsidP="00D74C32">
      <w:pPr>
        <w:pStyle w:val="Compact"/>
        <w:numPr>
          <w:ilvl w:val="0"/>
          <w:numId w:val="22"/>
        </w:numPr>
        <w:adjustRightInd w:val="0"/>
        <w:snapToGrid w:val="0"/>
        <w:spacing w:before="0" w:after="0"/>
        <w:contextualSpacing/>
        <w:rPr>
          <w:sz w:val="21"/>
          <w:lang w:eastAsia="zh-CN"/>
        </w:rPr>
      </w:pPr>
      <w:r w:rsidRPr="00C630DF">
        <w:rPr>
          <w:b/>
          <w:color w:val="FF0000"/>
          <w:sz w:val="21"/>
          <w:lang w:eastAsia="zh-CN"/>
        </w:rPr>
        <w:t>二次聚集</w:t>
      </w:r>
      <w:r w:rsidRPr="00C630DF">
        <w:rPr>
          <w:sz w:val="21"/>
          <w:lang w:eastAsia="zh-CN"/>
        </w:rPr>
        <w:t>：基位置相同的关键码，产生的探查序列一样。如果哈希函数在某个基位置聚集，仍然会保持聚集</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哈希方法不适用于下列场景：</w:t>
      </w:r>
    </w:p>
    <w:p w:rsidR="00BE6D38" w:rsidRPr="00C630DF" w:rsidRDefault="00BE6D38" w:rsidP="00D74C32">
      <w:pPr>
        <w:pStyle w:val="Compact"/>
        <w:numPr>
          <w:ilvl w:val="0"/>
          <w:numId w:val="22"/>
        </w:numPr>
        <w:adjustRightInd w:val="0"/>
        <w:snapToGrid w:val="0"/>
        <w:spacing w:before="0" w:after="0"/>
        <w:contextualSpacing/>
        <w:rPr>
          <w:sz w:val="21"/>
        </w:rPr>
      </w:pPr>
      <w:r w:rsidRPr="00C630DF">
        <w:rPr>
          <w:sz w:val="21"/>
        </w:rPr>
        <w:t>不适用于范围检索</w:t>
      </w:r>
    </w:p>
    <w:p w:rsidR="00BE6D38" w:rsidRPr="00C630DF" w:rsidRDefault="00BE6D38" w:rsidP="00D74C32">
      <w:pPr>
        <w:pStyle w:val="Compact"/>
        <w:numPr>
          <w:ilvl w:val="0"/>
          <w:numId w:val="22"/>
        </w:numPr>
        <w:adjustRightInd w:val="0"/>
        <w:snapToGrid w:val="0"/>
        <w:spacing w:before="0" w:after="0"/>
        <w:contextualSpacing/>
        <w:rPr>
          <w:sz w:val="21"/>
          <w:lang w:eastAsia="zh-CN"/>
        </w:rPr>
      </w:pPr>
      <w:r w:rsidRPr="00C630DF">
        <w:rPr>
          <w:sz w:val="21"/>
          <w:lang w:eastAsia="zh-CN"/>
        </w:rPr>
        <w:t>不能找到具有最大或最小关键码值的记录</w:t>
      </w:r>
    </w:p>
    <w:p w:rsidR="00BE6D38" w:rsidRPr="00C630DF" w:rsidRDefault="00BE6D38" w:rsidP="00D74C32">
      <w:pPr>
        <w:pStyle w:val="Compact"/>
        <w:numPr>
          <w:ilvl w:val="0"/>
          <w:numId w:val="22"/>
        </w:numPr>
        <w:adjustRightInd w:val="0"/>
        <w:snapToGrid w:val="0"/>
        <w:spacing w:before="0" w:after="0"/>
        <w:contextualSpacing/>
        <w:rPr>
          <w:sz w:val="21"/>
          <w:lang w:eastAsia="zh-CN"/>
        </w:rPr>
      </w:pPr>
      <w:r w:rsidRPr="00C630DF">
        <w:rPr>
          <w:sz w:val="21"/>
          <w:lang w:eastAsia="zh-CN"/>
        </w:rPr>
        <w:t>不能按关键码值的顺序访问记录</w:t>
      </w: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哈希方法既适合基于内存的检索，也适合基于磁盘的检索。是组织存储在磁盘上的大型数据库的主要方法之一（另一种是</w:t>
      </w:r>
      <w:r w:rsidRPr="00C630DF">
        <w:rPr>
          <w:sz w:val="16"/>
          <w:lang w:eastAsia="zh-CN"/>
        </w:rPr>
        <w:t>B</w:t>
      </w:r>
      <w:r w:rsidRPr="00C630DF">
        <w:rPr>
          <w:sz w:val="16"/>
          <w:lang w:eastAsia="zh-CN"/>
        </w:rPr>
        <w:t>树）</w:t>
      </w: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091" w:name="槽总数的选择"/>
      <w:bookmarkStart w:id="1092" w:name="_Toc8050470"/>
      <w:bookmarkStart w:id="1093" w:name="_Toc8057314"/>
      <w:bookmarkStart w:id="1094" w:name="_Toc9410001"/>
      <w:bookmarkStart w:id="1095" w:name="_Toc9417196"/>
      <w:r w:rsidRPr="00C630DF">
        <w:rPr>
          <w:rFonts w:ascii="黑体" w:eastAsia="黑体" w:hAnsi="黑体"/>
          <w:b w:val="0"/>
          <w:sz w:val="24"/>
          <w:lang w:eastAsia="zh-CN"/>
        </w:rPr>
        <w:t>槽总数的选择</w:t>
      </w:r>
      <w:bookmarkEnd w:id="1091"/>
      <w:bookmarkEnd w:id="1092"/>
      <w:bookmarkEnd w:id="1093"/>
      <w:bookmarkEnd w:id="1094"/>
      <w:bookmarkEnd w:id="1095"/>
    </w:p>
    <w:p w:rsidR="00BE6D38" w:rsidRPr="00C630DF" w:rsidRDefault="00BE6D38" w:rsidP="00D74C32">
      <w:pPr>
        <w:pStyle w:val="31"/>
        <w:adjustRightInd w:val="0"/>
        <w:snapToGrid w:val="0"/>
        <w:spacing w:before="0"/>
        <w:contextualSpacing/>
        <w:rPr>
          <w:rFonts w:ascii="黑体" w:eastAsia="黑体" w:hAnsi="黑体"/>
          <w:b w:val="0"/>
          <w:sz w:val="21"/>
          <w:szCs w:val="24"/>
          <w:lang w:eastAsia="zh-CN"/>
        </w:rPr>
      </w:pPr>
      <w:bookmarkStart w:id="1096" w:name="关键码范围较小"/>
      <w:bookmarkStart w:id="1097" w:name="_Toc8050471"/>
      <w:bookmarkStart w:id="1098" w:name="_Toc8057315"/>
      <w:bookmarkStart w:id="1099" w:name="_Toc9410002"/>
      <w:bookmarkStart w:id="1100" w:name="_Toc9417197"/>
      <w:r w:rsidRPr="00C630DF">
        <w:rPr>
          <w:rFonts w:ascii="黑体" w:eastAsia="黑体" w:hAnsi="黑体"/>
          <w:b w:val="0"/>
          <w:sz w:val="21"/>
          <w:szCs w:val="24"/>
          <w:lang w:eastAsia="zh-CN"/>
        </w:rPr>
        <w:t>关键码范围较小</w:t>
      </w:r>
      <w:bookmarkEnd w:id="1096"/>
      <w:bookmarkEnd w:id="1097"/>
      <w:bookmarkEnd w:id="1098"/>
      <w:bookmarkEnd w:id="1099"/>
      <w:bookmarkEnd w:id="1100"/>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由于关键码范围比较小，可以使用一个槽总数大于关键码总数的表。直接使用槽的下标作为关键码值，此时，不需要将关键码值作为记录的一部分进行存储。哈希函数可以直接设计成</w:t>
      </w:r>
      <w:r w:rsidRPr="00C630DF">
        <w:rPr>
          <w:rStyle w:val="VerbatimChar"/>
          <w:sz w:val="21"/>
          <w:lang w:eastAsia="zh-CN"/>
        </w:rPr>
        <w:t>h(K)=K</w:t>
      </w:r>
      <w:r w:rsidRPr="00C630DF">
        <w:rPr>
          <w:sz w:val="21"/>
          <w:lang w:eastAsia="zh-CN"/>
        </w:rPr>
        <w:t>，但是这种情况比较少见</w:t>
      </w:r>
    </w:p>
    <w:p w:rsidR="00BE6D38" w:rsidRPr="00C630DF" w:rsidRDefault="00BE6D38" w:rsidP="00D74C32">
      <w:pPr>
        <w:pStyle w:val="31"/>
        <w:adjustRightInd w:val="0"/>
        <w:snapToGrid w:val="0"/>
        <w:spacing w:before="0"/>
        <w:contextualSpacing/>
        <w:rPr>
          <w:rFonts w:ascii="黑体" w:eastAsia="黑体" w:hAnsi="黑体"/>
          <w:b w:val="0"/>
          <w:sz w:val="21"/>
          <w:szCs w:val="24"/>
          <w:lang w:eastAsia="zh-CN"/>
        </w:rPr>
      </w:pPr>
      <w:bookmarkStart w:id="1101" w:name="关键码范围较大"/>
      <w:bookmarkStart w:id="1102" w:name="_Toc8050472"/>
      <w:bookmarkStart w:id="1103" w:name="_Toc8057316"/>
      <w:bookmarkStart w:id="1104" w:name="_Toc9410003"/>
      <w:bookmarkStart w:id="1105" w:name="_Toc9417198"/>
      <w:r w:rsidRPr="00C630DF">
        <w:rPr>
          <w:rFonts w:ascii="黑体" w:eastAsia="黑体" w:hAnsi="黑体"/>
          <w:b w:val="0"/>
          <w:sz w:val="21"/>
          <w:szCs w:val="24"/>
          <w:lang w:eastAsia="zh-CN"/>
        </w:rPr>
        <w:t>关键码范围较大</w:t>
      </w:r>
      <w:bookmarkEnd w:id="1101"/>
      <w:bookmarkEnd w:id="1102"/>
      <w:bookmarkEnd w:id="1103"/>
      <w:bookmarkEnd w:id="1104"/>
      <w:bookmarkEnd w:id="1105"/>
    </w:p>
    <w:p w:rsidR="00BE6D38" w:rsidRPr="00C630DF" w:rsidRDefault="00BE6D38" w:rsidP="00D74C32">
      <w:pPr>
        <w:pStyle w:val="FirstParagraph"/>
        <w:adjustRightInd w:val="0"/>
        <w:snapToGrid w:val="0"/>
        <w:spacing w:before="0" w:after="0"/>
        <w:contextualSpacing/>
        <w:rPr>
          <w:color w:val="FF0000"/>
          <w:sz w:val="21"/>
          <w:lang w:eastAsia="zh-CN"/>
        </w:rPr>
      </w:pPr>
      <w:r w:rsidRPr="00C630DF">
        <w:rPr>
          <w:b/>
          <w:color w:val="FF0000"/>
          <w:sz w:val="21"/>
          <w:lang w:eastAsia="zh-CN"/>
        </w:rPr>
        <w:t>如果可能的关键码范围较大，而同一时间段内存储的记录总数较少时。如果槽数的设计和前者匹配通常意味着空间的浪费，而如果和后者匹配又容易导致冲突</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除此之外，如果对关键码值的分布特性不了解，也会使得哈希函数的设计更为困难。如果了解关键码值的分布特性，应对使用一个依赖于分布的哈希函数，避免把一组相关的关键码值映射到表的同一个槽中（例如，如果对英文单词进行哈希，就不应当对第一个字符的值哈希，因为这样很可能使分布不均）</w:t>
      </w: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106" w:name="简单的哈希函数"/>
      <w:bookmarkStart w:id="1107" w:name="_Toc8050473"/>
      <w:bookmarkStart w:id="1108" w:name="_Toc8057317"/>
      <w:bookmarkStart w:id="1109" w:name="_Toc9410004"/>
      <w:bookmarkStart w:id="1110" w:name="_Toc9417199"/>
      <w:r w:rsidRPr="00C630DF">
        <w:rPr>
          <w:rFonts w:ascii="黑体" w:eastAsia="黑体" w:hAnsi="黑体"/>
          <w:b w:val="0"/>
          <w:sz w:val="24"/>
          <w:lang w:eastAsia="zh-CN"/>
        </w:rPr>
        <w:t>简单的哈希函数</w:t>
      </w:r>
      <w:bookmarkEnd w:id="1106"/>
      <w:bookmarkEnd w:id="1107"/>
      <w:bookmarkEnd w:id="1108"/>
      <w:bookmarkEnd w:id="1109"/>
      <w:bookmarkEnd w:id="1110"/>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关键码为数值</w:t>
      </w:r>
      <w:r w:rsidRPr="00C630DF">
        <w:rPr>
          <w:sz w:val="21"/>
          <w:lang w:eastAsia="zh-CN"/>
        </w:rPr>
        <w:t>的哈希函数的设计：</w:t>
      </w:r>
    </w:p>
    <w:p w:rsidR="00BE6D38" w:rsidRPr="00C630DF" w:rsidRDefault="00BE6D38" w:rsidP="00D74C32">
      <w:pPr>
        <w:pStyle w:val="Compact"/>
        <w:numPr>
          <w:ilvl w:val="0"/>
          <w:numId w:val="25"/>
        </w:numPr>
        <w:adjustRightInd w:val="0"/>
        <w:snapToGrid w:val="0"/>
        <w:spacing w:before="0" w:after="0"/>
        <w:contextualSpacing/>
        <w:rPr>
          <w:sz w:val="21"/>
          <w:lang w:eastAsia="zh-CN"/>
        </w:rPr>
      </w:pPr>
      <w:r w:rsidRPr="00C630DF">
        <w:rPr>
          <w:b/>
          <w:color w:val="FF0000"/>
          <w:sz w:val="21"/>
          <w:lang w:eastAsia="zh-CN"/>
        </w:rPr>
        <w:t>取模</w:t>
      </w:r>
      <w:r w:rsidRPr="00C630DF">
        <w:rPr>
          <w:sz w:val="21"/>
          <w:lang w:eastAsia="zh-CN"/>
        </w:rPr>
        <w:t>：哈希函数的返回值</w:t>
      </w:r>
      <w:r w:rsidRPr="00C630DF">
        <w:rPr>
          <w:sz w:val="21"/>
          <w:lang w:eastAsia="zh-CN"/>
        </w:rPr>
        <w:t>(</w:t>
      </w:r>
      <w:r w:rsidRPr="00C630DF">
        <w:rPr>
          <w:sz w:val="21"/>
          <w:lang w:eastAsia="zh-CN"/>
        </w:rPr>
        <w:t>槽的位置</w:t>
      </w:r>
      <w:r w:rsidRPr="00C630DF">
        <w:rPr>
          <w:sz w:val="21"/>
          <w:lang w:eastAsia="zh-CN"/>
        </w:rPr>
        <w:t>)</w:t>
      </w:r>
      <w:r w:rsidRPr="00C630DF">
        <w:rPr>
          <w:sz w:val="21"/>
          <w:lang w:eastAsia="zh-CN"/>
        </w:rPr>
        <w:t>只依赖于关键码的最低几位，由于这些位的分布可能很差，结果分布也就可能很差</w:t>
      </w:r>
    </w:p>
    <w:p w:rsidR="00BE6D38" w:rsidRPr="00C630DF" w:rsidRDefault="00BE6D38" w:rsidP="00D74C32">
      <w:pPr>
        <w:pStyle w:val="Compact"/>
        <w:numPr>
          <w:ilvl w:val="0"/>
          <w:numId w:val="25"/>
        </w:numPr>
        <w:adjustRightInd w:val="0"/>
        <w:snapToGrid w:val="0"/>
        <w:spacing w:before="0" w:after="0"/>
        <w:contextualSpacing/>
        <w:rPr>
          <w:sz w:val="21"/>
          <w:lang w:eastAsia="zh-CN"/>
        </w:rPr>
      </w:pPr>
      <w:r w:rsidRPr="00C630DF">
        <w:rPr>
          <w:b/>
          <w:color w:val="FF0000"/>
          <w:sz w:val="21"/>
          <w:lang w:eastAsia="zh-CN"/>
        </w:rPr>
        <w:t>平方取中</w:t>
      </w:r>
      <w:r w:rsidRPr="00C630DF">
        <w:rPr>
          <w:sz w:val="21"/>
          <w:lang w:eastAsia="zh-CN"/>
        </w:rPr>
        <w:t>：一个很好的用于数值的哈希函数。对于长度为</w:t>
      </w:r>
      <w:r w:rsidRPr="00C630DF">
        <w:rPr>
          <w:sz w:val="21"/>
          <w:lang w:eastAsia="zh-CN"/>
        </w:rPr>
        <w:t>2^r</w:t>
      </w:r>
      <w:r w:rsidRPr="00C630DF">
        <w:rPr>
          <w:sz w:val="21"/>
          <w:lang w:eastAsia="zh-CN"/>
        </w:rPr>
        <w:t>的表，取出平方后结果的中间</w:t>
      </w:r>
      <w:r w:rsidRPr="00C630DF">
        <w:rPr>
          <w:sz w:val="21"/>
          <w:lang w:eastAsia="zh-CN"/>
        </w:rPr>
        <w:t>r</w:t>
      </w:r>
      <w:r w:rsidRPr="00C630DF">
        <w:rPr>
          <w:sz w:val="21"/>
          <w:lang w:eastAsia="zh-CN"/>
        </w:rPr>
        <w:t>位作为槽的位置。由于关键码值的大多数位或者所有位都对结果有所贡献，所有效果很好</w:t>
      </w:r>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关键码为字符串</w:t>
      </w:r>
      <w:r w:rsidRPr="00C630DF">
        <w:rPr>
          <w:sz w:val="21"/>
          <w:lang w:eastAsia="zh-CN"/>
        </w:rPr>
        <w:t>的哈希函数的设计：</w:t>
      </w:r>
    </w:p>
    <w:p w:rsidR="00BE6D38" w:rsidRPr="00C630DF" w:rsidRDefault="00BE6D38" w:rsidP="00D74C32">
      <w:pPr>
        <w:pStyle w:val="Compact"/>
        <w:numPr>
          <w:ilvl w:val="0"/>
          <w:numId w:val="25"/>
        </w:numPr>
        <w:adjustRightInd w:val="0"/>
        <w:snapToGrid w:val="0"/>
        <w:spacing w:before="0" w:after="0"/>
        <w:contextualSpacing/>
        <w:rPr>
          <w:color w:val="FF0000"/>
          <w:sz w:val="21"/>
        </w:rPr>
      </w:pPr>
      <w:r w:rsidRPr="00C630DF">
        <w:rPr>
          <w:b/>
          <w:color w:val="FF0000"/>
          <w:sz w:val="21"/>
        </w:rPr>
        <w:t>所有字母</w:t>
      </w:r>
      <w:r w:rsidRPr="00C630DF">
        <w:rPr>
          <w:b/>
          <w:color w:val="FF0000"/>
          <w:sz w:val="21"/>
        </w:rPr>
        <w:t>ASCII</w:t>
      </w:r>
      <w:r w:rsidRPr="00C630DF">
        <w:rPr>
          <w:b/>
          <w:color w:val="FF0000"/>
          <w:sz w:val="21"/>
        </w:rPr>
        <w:t>值求和对</w:t>
      </w:r>
      <w:r w:rsidRPr="00C630DF">
        <w:rPr>
          <w:b/>
          <w:color w:val="FF0000"/>
          <w:sz w:val="21"/>
        </w:rPr>
        <w:t>M</w:t>
      </w:r>
      <w:r w:rsidRPr="00C630DF">
        <w:rPr>
          <w:b/>
          <w:color w:val="FF0000"/>
          <w:sz w:val="21"/>
        </w:rPr>
        <w:t>取模</w:t>
      </w:r>
    </w:p>
    <w:p w:rsidR="00BE6D38" w:rsidRPr="00C630DF" w:rsidRDefault="00BE6D38" w:rsidP="00D74C32">
      <w:pPr>
        <w:pStyle w:val="210"/>
        <w:adjustRightInd w:val="0"/>
        <w:snapToGrid w:val="0"/>
        <w:spacing w:before="0"/>
        <w:contextualSpacing/>
        <w:rPr>
          <w:rFonts w:ascii="黑体" w:eastAsia="黑体" w:hAnsi="黑体"/>
          <w:b w:val="0"/>
          <w:sz w:val="24"/>
        </w:rPr>
      </w:pPr>
      <w:bookmarkStart w:id="1111" w:name="冲突解决策略"/>
      <w:bookmarkStart w:id="1112" w:name="_Toc8050474"/>
      <w:bookmarkStart w:id="1113" w:name="_Toc8057318"/>
      <w:bookmarkStart w:id="1114" w:name="_Toc9410005"/>
      <w:bookmarkStart w:id="1115" w:name="_Toc9417200"/>
      <w:r w:rsidRPr="00C630DF">
        <w:rPr>
          <w:rFonts w:ascii="黑体" w:eastAsia="黑体" w:hAnsi="黑体"/>
          <w:b w:val="0"/>
          <w:sz w:val="24"/>
        </w:rPr>
        <w:t>冲突解决策略</w:t>
      </w:r>
      <w:bookmarkEnd w:id="1111"/>
      <w:bookmarkEnd w:id="1112"/>
      <w:bookmarkEnd w:id="1113"/>
      <w:bookmarkEnd w:id="1114"/>
      <w:bookmarkEnd w:id="1115"/>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尽管哈希函数的目标是使冲突最少，但实际上冲突是无法避免的。</w:t>
      </w:r>
      <w:r w:rsidRPr="00C630DF">
        <w:rPr>
          <w:b/>
          <w:color w:val="FF0000"/>
          <w:sz w:val="21"/>
          <w:lang w:eastAsia="zh-CN"/>
        </w:rPr>
        <w:t>冲突解决技术可以分为两类</w:t>
      </w:r>
      <w:r w:rsidRPr="00C630DF">
        <w:rPr>
          <w:sz w:val="21"/>
          <w:lang w:eastAsia="zh-CN"/>
        </w:rPr>
        <w:t>：</w:t>
      </w:r>
    </w:p>
    <w:p w:rsidR="00BE6D38" w:rsidRPr="00C630DF" w:rsidRDefault="00BE6D38" w:rsidP="00D74C32">
      <w:pPr>
        <w:pStyle w:val="Compact"/>
        <w:numPr>
          <w:ilvl w:val="0"/>
          <w:numId w:val="7"/>
        </w:numPr>
        <w:adjustRightInd w:val="0"/>
        <w:snapToGrid w:val="0"/>
        <w:spacing w:before="0" w:after="0"/>
        <w:contextualSpacing/>
        <w:rPr>
          <w:color w:val="FF0000"/>
          <w:sz w:val="21"/>
        </w:rPr>
      </w:pPr>
      <w:r w:rsidRPr="00C630DF">
        <w:rPr>
          <w:b/>
          <w:color w:val="FF0000"/>
          <w:sz w:val="21"/>
        </w:rPr>
        <w:t>开哈希</w:t>
      </w:r>
      <w:r w:rsidRPr="00C630DF">
        <w:rPr>
          <w:b/>
          <w:color w:val="FF0000"/>
          <w:sz w:val="21"/>
        </w:rPr>
        <w:t>(</w:t>
      </w:r>
      <w:r w:rsidRPr="00C630DF">
        <w:rPr>
          <w:b/>
          <w:color w:val="FF0000"/>
          <w:sz w:val="21"/>
        </w:rPr>
        <w:t>单链表</w:t>
      </w:r>
      <w:r w:rsidRPr="00C630DF">
        <w:rPr>
          <w:b/>
          <w:color w:val="FF0000"/>
          <w:sz w:val="21"/>
        </w:rPr>
        <w:t>)</w:t>
      </w:r>
      <w:r w:rsidRPr="00C630DF">
        <w:rPr>
          <w:b/>
          <w:color w:val="FF0000"/>
          <w:sz w:val="21"/>
        </w:rPr>
        <w:t>法</w:t>
      </w:r>
    </w:p>
    <w:p w:rsidR="00BE6D38" w:rsidRPr="00C630DF" w:rsidRDefault="00BE6D38" w:rsidP="00D74C32">
      <w:pPr>
        <w:pStyle w:val="Compact"/>
        <w:numPr>
          <w:ilvl w:val="0"/>
          <w:numId w:val="7"/>
        </w:numPr>
        <w:adjustRightInd w:val="0"/>
        <w:snapToGrid w:val="0"/>
        <w:spacing w:before="0" w:after="0"/>
        <w:contextualSpacing/>
        <w:rPr>
          <w:color w:val="FF0000"/>
          <w:sz w:val="21"/>
        </w:rPr>
      </w:pPr>
      <w:r w:rsidRPr="00C630DF">
        <w:rPr>
          <w:b/>
          <w:color w:val="FF0000"/>
          <w:sz w:val="21"/>
        </w:rPr>
        <w:t>闭哈希</w:t>
      </w:r>
      <w:r w:rsidRPr="00C630DF">
        <w:rPr>
          <w:b/>
          <w:color w:val="FF0000"/>
          <w:sz w:val="21"/>
        </w:rPr>
        <w:t>(</w:t>
      </w:r>
      <w:r w:rsidRPr="00C630DF">
        <w:rPr>
          <w:b/>
          <w:color w:val="FF0000"/>
          <w:sz w:val="21"/>
        </w:rPr>
        <w:t>开放地址</w:t>
      </w:r>
      <w:r w:rsidRPr="00C630DF">
        <w:rPr>
          <w:b/>
          <w:color w:val="FF0000"/>
          <w:sz w:val="21"/>
        </w:rPr>
        <w:t>)</w:t>
      </w:r>
      <w:r w:rsidRPr="00C630DF">
        <w:rPr>
          <w:b/>
          <w:color w:val="FF0000"/>
          <w:sz w:val="21"/>
        </w:rPr>
        <w:t>法</w:t>
      </w:r>
    </w:p>
    <w:p w:rsidR="00BE6D38" w:rsidRPr="00C630DF" w:rsidRDefault="00BE6D38" w:rsidP="00D74C32">
      <w:pPr>
        <w:pStyle w:val="31"/>
        <w:adjustRightInd w:val="0"/>
        <w:snapToGrid w:val="0"/>
        <w:spacing w:before="0"/>
        <w:contextualSpacing/>
        <w:rPr>
          <w:rFonts w:ascii="黑体" w:eastAsia="黑体" w:hAnsi="黑体"/>
          <w:b w:val="0"/>
          <w:sz w:val="21"/>
          <w:szCs w:val="24"/>
        </w:rPr>
      </w:pPr>
      <w:bookmarkStart w:id="1116" w:name="开哈希法"/>
      <w:bookmarkStart w:id="1117" w:name="_Toc8050475"/>
      <w:bookmarkStart w:id="1118" w:name="_Toc8057319"/>
      <w:bookmarkStart w:id="1119" w:name="_Toc9410006"/>
      <w:bookmarkStart w:id="1120" w:name="_Toc9417201"/>
      <w:r w:rsidRPr="00C630DF">
        <w:rPr>
          <w:rFonts w:ascii="黑体" w:eastAsia="黑体" w:hAnsi="黑体"/>
          <w:b w:val="0"/>
          <w:sz w:val="21"/>
          <w:szCs w:val="24"/>
        </w:rPr>
        <w:t>开哈希法</w:t>
      </w:r>
      <w:bookmarkEnd w:id="1116"/>
      <w:bookmarkEnd w:id="1117"/>
      <w:bookmarkEnd w:id="1118"/>
      <w:bookmarkEnd w:id="1119"/>
      <w:bookmarkEnd w:id="1120"/>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开哈希</w:t>
      </w:r>
      <w:r w:rsidRPr="00C630DF">
        <w:rPr>
          <w:b/>
          <w:color w:val="FF0000"/>
          <w:sz w:val="21"/>
          <w:lang w:eastAsia="zh-CN"/>
        </w:rPr>
        <w:t>(</w:t>
      </w:r>
      <w:r w:rsidRPr="00C630DF">
        <w:rPr>
          <w:b/>
          <w:color w:val="FF0000"/>
          <w:sz w:val="21"/>
          <w:lang w:eastAsia="zh-CN"/>
        </w:rPr>
        <w:t>单链表</w:t>
      </w:r>
      <w:r w:rsidRPr="00C630DF">
        <w:rPr>
          <w:b/>
          <w:color w:val="FF0000"/>
          <w:sz w:val="21"/>
          <w:lang w:eastAsia="zh-CN"/>
        </w:rPr>
        <w:t>)</w:t>
      </w:r>
      <w:r w:rsidRPr="00C630DF">
        <w:rPr>
          <w:b/>
          <w:color w:val="FF0000"/>
          <w:sz w:val="21"/>
          <w:lang w:eastAsia="zh-CN"/>
        </w:rPr>
        <w:t>法把冲突记录存储在表外</w:t>
      </w:r>
      <w:r w:rsidRPr="00C630DF">
        <w:rPr>
          <w:sz w:val="21"/>
          <w:lang w:eastAsia="zh-CN"/>
        </w:rPr>
        <w:t>，一种简单的形式是把哈希表中的每个槽定义为一个链表的表头，哈希到一个槽的所有记录都放到该槽的链表内，每个链表可以按如下方式组织记录：</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按插入次序排序</w:t>
      </w:r>
      <w:r w:rsidRPr="00C630DF">
        <w:rPr>
          <w:sz w:val="21"/>
          <w:lang w:eastAsia="zh-CN"/>
        </w:rPr>
        <w:t>：实现简单</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按关键码值次序排序</w:t>
      </w:r>
      <w:r w:rsidRPr="00C630DF">
        <w:rPr>
          <w:sz w:val="21"/>
          <w:lang w:eastAsia="zh-CN"/>
        </w:rPr>
        <w:t>：一旦到达比要检索的关键码大的节点，说明不存在，就可以停止检索</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按访问频率次序排序</w:t>
      </w:r>
      <w:r w:rsidRPr="00C630DF">
        <w:rPr>
          <w:sz w:val="21"/>
          <w:lang w:eastAsia="zh-CN"/>
        </w:rPr>
        <w:t>：访问较高的记录能快速检索到</w:t>
      </w: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在磁盘中用一种很有效的方式存储一个开哈希表是很困难的，因为一个链表中的多个元素能存储在不同的磁盘块中。这就会导致检索一个关键码值需要多次磁盘访问，从而抵消了哈希方法的好处</w:t>
      </w:r>
    </w:p>
    <w:p w:rsidR="00BE6D38" w:rsidRPr="00C630DF" w:rsidRDefault="00BE6D38" w:rsidP="00D74C32">
      <w:pPr>
        <w:pStyle w:val="31"/>
        <w:adjustRightInd w:val="0"/>
        <w:snapToGrid w:val="0"/>
        <w:spacing w:before="0"/>
        <w:contextualSpacing/>
        <w:rPr>
          <w:rFonts w:ascii="黑体" w:eastAsia="黑体" w:hAnsi="黑体"/>
          <w:b w:val="0"/>
          <w:sz w:val="21"/>
          <w:szCs w:val="24"/>
          <w:lang w:eastAsia="zh-CN"/>
        </w:rPr>
      </w:pPr>
      <w:bookmarkStart w:id="1121" w:name="闭哈希法"/>
      <w:bookmarkStart w:id="1122" w:name="_Toc8050476"/>
      <w:bookmarkStart w:id="1123" w:name="_Toc8057320"/>
      <w:bookmarkStart w:id="1124" w:name="_Toc9410007"/>
      <w:bookmarkStart w:id="1125" w:name="_Toc9417202"/>
      <w:r w:rsidRPr="00C630DF">
        <w:rPr>
          <w:rFonts w:ascii="黑体" w:eastAsia="黑体" w:hAnsi="黑体"/>
          <w:b w:val="0"/>
          <w:sz w:val="21"/>
          <w:szCs w:val="24"/>
          <w:lang w:eastAsia="zh-CN"/>
        </w:rPr>
        <w:t>闭哈希法</w:t>
      </w:r>
      <w:bookmarkEnd w:id="1121"/>
      <w:bookmarkEnd w:id="1122"/>
      <w:bookmarkEnd w:id="1123"/>
      <w:bookmarkEnd w:id="1124"/>
      <w:bookmarkEnd w:id="1125"/>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闭哈希</w:t>
      </w:r>
      <w:r w:rsidRPr="00C630DF">
        <w:rPr>
          <w:b/>
          <w:color w:val="FF0000"/>
          <w:sz w:val="21"/>
          <w:lang w:eastAsia="zh-CN"/>
        </w:rPr>
        <w:t>(</w:t>
      </w:r>
      <w:r w:rsidRPr="00C630DF">
        <w:rPr>
          <w:b/>
          <w:color w:val="FF0000"/>
          <w:sz w:val="21"/>
          <w:lang w:eastAsia="zh-CN"/>
        </w:rPr>
        <w:t>开放地址</w:t>
      </w:r>
      <w:r w:rsidRPr="00C630DF">
        <w:rPr>
          <w:b/>
          <w:color w:val="FF0000"/>
          <w:sz w:val="21"/>
          <w:lang w:eastAsia="zh-CN"/>
        </w:rPr>
        <w:t>)</w:t>
      </w:r>
      <w:r w:rsidRPr="00C630DF">
        <w:rPr>
          <w:b/>
          <w:color w:val="FF0000"/>
          <w:sz w:val="21"/>
          <w:lang w:eastAsia="zh-CN"/>
        </w:rPr>
        <w:t>法把冲突记录存储在表中另一个槽内</w:t>
      </w:r>
      <w:r w:rsidRPr="00C630DF">
        <w:rPr>
          <w:sz w:val="21"/>
          <w:lang w:eastAsia="zh-CN"/>
        </w:rPr>
        <w:t>。每条记录</w:t>
      </w:r>
      <w:r w:rsidRPr="00C630DF">
        <w:rPr>
          <w:sz w:val="21"/>
          <w:lang w:eastAsia="zh-CN"/>
        </w:rPr>
        <w:t>i</w:t>
      </w:r>
      <w:r w:rsidRPr="00C630DF">
        <w:rPr>
          <w:sz w:val="21"/>
          <w:lang w:eastAsia="zh-CN"/>
        </w:rPr>
        <w:t>有一个</w:t>
      </w:r>
      <w:r w:rsidRPr="00C630DF">
        <w:rPr>
          <w:b/>
          <w:color w:val="FF0000"/>
          <w:sz w:val="21"/>
          <w:lang w:eastAsia="zh-CN"/>
        </w:rPr>
        <w:t>基位置</w:t>
      </w:r>
      <w:r w:rsidRPr="00C630DF">
        <w:rPr>
          <w:sz w:val="21"/>
          <w:lang w:eastAsia="zh-CN"/>
        </w:rPr>
        <w:t>，即由哈希函数计算出的槽。如果要插入一条记录</w:t>
      </w:r>
      <w:r w:rsidRPr="00C630DF">
        <w:rPr>
          <w:sz w:val="21"/>
          <w:lang w:eastAsia="zh-CN"/>
        </w:rPr>
        <w:t>R</w:t>
      </w:r>
      <w:r w:rsidRPr="00C630DF">
        <w:rPr>
          <w:sz w:val="21"/>
          <w:lang w:eastAsia="zh-CN"/>
        </w:rPr>
        <w:t>，而另一条记录已经占据了</w:t>
      </w:r>
      <w:r w:rsidRPr="00C630DF">
        <w:rPr>
          <w:sz w:val="21"/>
          <w:lang w:eastAsia="zh-CN"/>
        </w:rPr>
        <w:t>R</w:t>
      </w:r>
      <w:r w:rsidRPr="00C630DF">
        <w:rPr>
          <w:sz w:val="21"/>
          <w:lang w:eastAsia="zh-CN"/>
        </w:rPr>
        <w:t>的基位置，那么就把</w:t>
      </w:r>
      <w:r w:rsidRPr="00C630DF">
        <w:rPr>
          <w:sz w:val="21"/>
          <w:lang w:eastAsia="zh-CN"/>
        </w:rPr>
        <w:t>R</w:t>
      </w:r>
      <w:r w:rsidRPr="00C630DF">
        <w:rPr>
          <w:sz w:val="21"/>
          <w:lang w:eastAsia="zh-CN"/>
        </w:rPr>
        <w:t>存储在表中的其他槽</w:t>
      </w:r>
      <w:r w:rsidRPr="00C630DF">
        <w:rPr>
          <w:sz w:val="21"/>
          <w:lang w:eastAsia="zh-CN"/>
        </w:rPr>
        <w:lastRenderedPageBreak/>
        <w:t>内，由冲突解决策略决定应该是哪个槽。自然，检索时也要像插入一样，遵循同样的策略，以便重复进行冲突解决过程，找出在某位置没有找到的记录</w:t>
      </w:r>
    </w:p>
    <w:p w:rsidR="00BE6D38" w:rsidRPr="00C630DF" w:rsidRDefault="00BE6D38" w:rsidP="00D74C32">
      <w:pPr>
        <w:pStyle w:val="41"/>
        <w:adjustRightInd w:val="0"/>
        <w:snapToGrid w:val="0"/>
        <w:spacing w:before="0"/>
        <w:contextualSpacing/>
        <w:outlineLvl w:val="0"/>
        <w:rPr>
          <w:sz w:val="21"/>
        </w:rPr>
      </w:pPr>
      <w:bookmarkStart w:id="1126" w:name="桶式哈希"/>
      <w:bookmarkStart w:id="1127" w:name="_Toc9417203"/>
      <w:r w:rsidRPr="00C630DF">
        <w:rPr>
          <w:sz w:val="21"/>
        </w:rPr>
        <w:t>1</w:t>
      </w:r>
      <w:r w:rsidRPr="00C630DF">
        <w:rPr>
          <w:sz w:val="21"/>
        </w:rPr>
        <w:t>）桶式哈希</w:t>
      </w:r>
      <w:bookmarkEnd w:id="1126"/>
      <w:bookmarkEnd w:id="1127"/>
    </w:p>
    <w:p w:rsidR="00BE6D38" w:rsidRPr="00C630DF" w:rsidRDefault="00BE6D38" w:rsidP="00D74C32">
      <w:pPr>
        <w:pStyle w:val="Compact"/>
        <w:numPr>
          <w:ilvl w:val="0"/>
          <w:numId w:val="24"/>
        </w:numPr>
        <w:adjustRightInd w:val="0"/>
        <w:snapToGrid w:val="0"/>
        <w:spacing w:before="0" w:after="0"/>
        <w:contextualSpacing/>
        <w:rPr>
          <w:sz w:val="21"/>
          <w:lang w:eastAsia="zh-CN"/>
        </w:rPr>
      </w:pPr>
      <w:r w:rsidRPr="00C630DF">
        <w:rPr>
          <w:b/>
          <w:color w:val="FF0000"/>
          <w:sz w:val="21"/>
          <w:lang w:eastAsia="zh-CN"/>
        </w:rPr>
        <w:t>插入</w:t>
      </w:r>
      <w:r w:rsidRPr="00C630DF">
        <w:rPr>
          <w:sz w:val="21"/>
          <w:lang w:eastAsia="zh-CN"/>
        </w:rPr>
        <w:t>：将</w:t>
      </w:r>
      <w:r w:rsidRPr="00C630DF">
        <w:rPr>
          <w:sz w:val="21"/>
          <w:lang w:eastAsia="zh-CN"/>
        </w:rPr>
        <w:t>M</w:t>
      </w:r>
      <w:r w:rsidRPr="00C630DF">
        <w:rPr>
          <w:sz w:val="21"/>
          <w:lang w:eastAsia="zh-CN"/>
        </w:rPr>
        <w:t>个槽分成</w:t>
      </w:r>
      <w:r w:rsidRPr="00C630DF">
        <w:rPr>
          <w:sz w:val="21"/>
          <w:lang w:eastAsia="zh-CN"/>
        </w:rPr>
        <w:t>B</w:t>
      </w:r>
      <w:r w:rsidRPr="00C630DF">
        <w:rPr>
          <w:sz w:val="21"/>
          <w:lang w:eastAsia="zh-CN"/>
        </w:rPr>
        <w:t>个桶，每个桶中包含</w:t>
      </w:r>
      <w:r w:rsidRPr="00C630DF">
        <w:rPr>
          <w:sz w:val="21"/>
          <w:lang w:eastAsia="zh-CN"/>
        </w:rPr>
        <w:t>M/B</w:t>
      </w:r>
      <w:r w:rsidRPr="00C630DF">
        <w:rPr>
          <w:sz w:val="21"/>
          <w:lang w:eastAsia="zh-CN"/>
        </w:rPr>
        <w:t>个槽。哈希函数把每条记录分配到某个桶的第一个槽中。如果该槽被占用，就顺序地沿着桶查找，直到找到一个空槽。如果一个桶全部被占满，那么就把这条记录存储在表后具有无限容量的</w:t>
      </w:r>
      <w:r w:rsidRPr="00C630DF">
        <w:rPr>
          <w:b/>
          <w:color w:val="FF0000"/>
          <w:sz w:val="21"/>
          <w:lang w:eastAsia="zh-CN"/>
        </w:rPr>
        <w:t>溢出桶</w:t>
      </w:r>
      <w:r w:rsidRPr="00C630DF">
        <w:rPr>
          <w:sz w:val="21"/>
          <w:lang w:eastAsia="zh-CN"/>
        </w:rPr>
        <w:t>中，所有桶共享一个溢出桶</w:t>
      </w:r>
    </w:p>
    <w:p w:rsidR="00BE6D38" w:rsidRPr="00C630DF" w:rsidRDefault="00BE6D38" w:rsidP="00D74C32">
      <w:pPr>
        <w:pStyle w:val="Compact"/>
        <w:numPr>
          <w:ilvl w:val="0"/>
          <w:numId w:val="24"/>
        </w:numPr>
        <w:adjustRightInd w:val="0"/>
        <w:snapToGrid w:val="0"/>
        <w:spacing w:before="0" w:after="0"/>
        <w:contextualSpacing/>
        <w:rPr>
          <w:sz w:val="21"/>
        </w:rPr>
      </w:pPr>
      <w:r w:rsidRPr="00C630DF">
        <w:rPr>
          <w:b/>
          <w:color w:val="FF0000"/>
          <w:sz w:val="21"/>
          <w:lang w:eastAsia="zh-CN"/>
        </w:rPr>
        <w:t>检索</w:t>
      </w:r>
      <w:r w:rsidRPr="00C630DF">
        <w:rPr>
          <w:sz w:val="21"/>
          <w:lang w:eastAsia="zh-CN"/>
        </w:rPr>
        <w:t>：确定桶，然后在桶中检索记录，如果没找到并且桶内有空槽，则检索结束。</w:t>
      </w:r>
      <w:r w:rsidRPr="00C630DF">
        <w:rPr>
          <w:sz w:val="21"/>
        </w:rPr>
        <w:t>否则，检索溢出桶</w:t>
      </w:r>
    </w:p>
    <w:p w:rsidR="00BE6D38" w:rsidRPr="00C630DF" w:rsidRDefault="00BE6D38" w:rsidP="00D74C32">
      <w:pPr>
        <w:pStyle w:val="Compact"/>
        <w:adjustRightInd w:val="0"/>
        <w:snapToGrid w:val="0"/>
        <w:spacing w:before="0" w:after="0"/>
        <w:contextualSpacing/>
        <w:rPr>
          <w:sz w:val="21"/>
        </w:rPr>
      </w:pP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桶式哈希适用于实现基于磁盘的哈希表，因为可以把桶的大小设置为磁盘块的大小。当检索时，就把整个桶读入内存。处理插入或检索操作只需进行一次磁盘访问，除非桶已经满了。如果桶满，需要从磁盘中检索溢出桶，自然应该使溢出很小，以最小化不必要的磁盘访问</w:t>
      </w:r>
    </w:p>
    <w:p w:rsidR="00BE6D38" w:rsidRPr="00C630DF" w:rsidRDefault="00BE6D38" w:rsidP="00D74C32">
      <w:pPr>
        <w:pStyle w:val="41"/>
        <w:adjustRightInd w:val="0"/>
        <w:snapToGrid w:val="0"/>
        <w:spacing w:before="0"/>
        <w:contextualSpacing/>
        <w:rPr>
          <w:sz w:val="21"/>
          <w:lang w:eastAsia="zh-CN"/>
        </w:rPr>
      </w:pPr>
      <w:bookmarkStart w:id="1128" w:name="线性探查"/>
      <w:r w:rsidRPr="00C630DF">
        <w:rPr>
          <w:sz w:val="21"/>
          <w:lang w:eastAsia="zh-CN"/>
        </w:rPr>
        <w:t>2</w:t>
      </w:r>
      <w:r w:rsidRPr="00C630DF">
        <w:rPr>
          <w:sz w:val="21"/>
          <w:lang w:eastAsia="zh-CN"/>
        </w:rPr>
        <w:t>）线性探查</w:t>
      </w:r>
      <w:bookmarkEnd w:id="1128"/>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探查序列</w:t>
      </w:r>
      <w:r w:rsidRPr="00C630DF">
        <w:rPr>
          <w:sz w:val="21"/>
          <w:lang w:eastAsia="zh-CN"/>
        </w:rPr>
        <w:t>：通过哈希函数计算出关键码的基位置，如果基位置发生冲突，根据</w:t>
      </w:r>
      <w:r w:rsidRPr="00C630DF">
        <w:rPr>
          <w:b/>
          <w:color w:val="FF0000"/>
          <w:sz w:val="21"/>
          <w:lang w:eastAsia="zh-CN"/>
        </w:rPr>
        <w:t>探查函数</w:t>
      </w:r>
      <w:r w:rsidRPr="00C630DF">
        <w:rPr>
          <w:sz w:val="21"/>
          <w:lang w:eastAsia="zh-CN"/>
        </w:rPr>
        <w:t>去寻找下一个槽，直到找到一个空槽，这个过程产生的一组槽序列，就是探查序列</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线性探查就是探查函数线性递增的冲突解决策略，如果基位置为</w:t>
      </w:r>
      <w:r w:rsidRPr="00C630DF">
        <w:rPr>
          <w:sz w:val="21"/>
          <w:lang w:eastAsia="zh-CN"/>
        </w:rPr>
        <w:t>30</w:t>
      </w:r>
      <w:r w:rsidRPr="00C630DF">
        <w:rPr>
          <w:sz w:val="21"/>
          <w:lang w:eastAsia="zh-CN"/>
        </w:rPr>
        <w:t>，整个探查序列会是</w:t>
      </w:r>
      <w:r w:rsidRPr="00C630DF">
        <w:rPr>
          <w:sz w:val="21"/>
          <w:lang w:eastAsia="zh-CN"/>
        </w:rPr>
        <w:t>30,31,32,33…</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线性探查的问题在于，会产生</w:t>
      </w:r>
      <w:r w:rsidRPr="00C630DF">
        <w:rPr>
          <w:b/>
          <w:color w:val="FF0000"/>
          <w:sz w:val="21"/>
          <w:lang w:eastAsia="zh-CN"/>
        </w:rPr>
        <w:t>基本聚集</w:t>
      </w:r>
      <w:r w:rsidRPr="00C630DF">
        <w:rPr>
          <w:sz w:val="21"/>
          <w:lang w:eastAsia="zh-CN"/>
        </w:rPr>
        <w:t>，基本聚集是指不同基位置的关键码产生的探查序列会发生重合，导致对剩余空槽的选择概率不均等</w:t>
      </w:r>
      <w:r w:rsidRPr="00C630DF">
        <w:rPr>
          <w:sz w:val="21"/>
          <w:lang w:eastAsia="zh-CN"/>
        </w:rPr>
        <w:t xml:space="preserve"> </w:t>
      </w:r>
      <w:r w:rsidRPr="00C630DF">
        <w:rPr>
          <w:sz w:val="21"/>
          <w:lang w:eastAsia="zh-CN"/>
        </w:rPr>
        <w:t>。产生的后果是会导致很长的探查序列</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在上图</w:t>
      </w:r>
      <w:r w:rsidRPr="00C630DF">
        <w:rPr>
          <w:sz w:val="21"/>
          <w:lang w:eastAsia="zh-CN"/>
        </w:rPr>
        <w:t>a</w:t>
      </w:r>
      <w:r w:rsidRPr="00C630DF">
        <w:rPr>
          <w:sz w:val="21"/>
          <w:lang w:eastAsia="zh-CN"/>
        </w:rPr>
        <w:t>）中，如果使用线性探查，基位置为</w:t>
      </w:r>
      <w:r w:rsidRPr="00C630DF">
        <w:rPr>
          <w:sz w:val="21"/>
          <w:lang w:eastAsia="zh-CN"/>
        </w:rPr>
        <w:t>0,1,2</w:t>
      </w:r>
      <w:r w:rsidRPr="00C630DF">
        <w:rPr>
          <w:sz w:val="21"/>
          <w:lang w:eastAsia="zh-CN"/>
        </w:rPr>
        <w:t>的关键码在探查后都会选择序号为</w:t>
      </w:r>
      <w:r w:rsidRPr="00C630DF">
        <w:rPr>
          <w:sz w:val="21"/>
          <w:lang w:eastAsia="zh-CN"/>
        </w:rPr>
        <w:t>2</w:t>
      </w:r>
      <w:r w:rsidRPr="00C630DF">
        <w:rPr>
          <w:sz w:val="21"/>
          <w:lang w:eastAsia="zh-CN"/>
        </w:rPr>
        <w:t>的槽，同样，基位置为</w:t>
      </w:r>
      <w:r w:rsidRPr="00C630DF">
        <w:rPr>
          <w:sz w:val="21"/>
          <w:lang w:eastAsia="zh-CN"/>
        </w:rPr>
        <w:t>7,8,9</w:t>
      </w:r>
      <w:r w:rsidRPr="00C630DF">
        <w:rPr>
          <w:sz w:val="21"/>
          <w:lang w:eastAsia="zh-CN"/>
        </w:rPr>
        <w:t>的关键码在探查后都会选择序号为</w:t>
      </w:r>
      <w:r w:rsidRPr="00C630DF">
        <w:rPr>
          <w:sz w:val="21"/>
          <w:lang w:eastAsia="zh-CN"/>
        </w:rPr>
        <w:t>9</w:t>
      </w:r>
      <w:r w:rsidRPr="00C630DF">
        <w:rPr>
          <w:sz w:val="21"/>
          <w:lang w:eastAsia="zh-CN"/>
        </w:rPr>
        <w:t>的槽，这就使得剩余槽被选择的概率不相等。在图</w:t>
      </w:r>
      <w:r w:rsidRPr="00C630DF">
        <w:rPr>
          <w:sz w:val="21"/>
          <w:lang w:eastAsia="zh-CN"/>
        </w:rPr>
        <w:t>b</w:t>
      </w:r>
      <w:r w:rsidRPr="00C630DF">
        <w:rPr>
          <w:sz w:val="21"/>
          <w:lang w:eastAsia="zh-CN"/>
        </w:rPr>
        <w:t>）中，这个问题会更明显，如果下一个记录插入了序号为</w:t>
      </w:r>
      <w:r w:rsidRPr="00C630DF">
        <w:rPr>
          <w:sz w:val="21"/>
          <w:lang w:eastAsia="zh-CN"/>
        </w:rPr>
        <w:t>9</w:t>
      </w:r>
      <w:r w:rsidRPr="00C630DF">
        <w:rPr>
          <w:sz w:val="21"/>
          <w:lang w:eastAsia="zh-CN"/>
        </w:rPr>
        <w:t>的槽，则序号为</w:t>
      </w:r>
      <w:r w:rsidRPr="00C630DF">
        <w:rPr>
          <w:sz w:val="21"/>
          <w:lang w:eastAsia="zh-CN"/>
        </w:rPr>
        <w:t>2</w:t>
      </w:r>
      <w:r w:rsidRPr="00C630DF">
        <w:rPr>
          <w:sz w:val="21"/>
          <w:lang w:eastAsia="zh-CN"/>
        </w:rPr>
        <w:t>的空槽被插入记录的概率将是</w:t>
      </w:r>
      <w:r w:rsidRPr="00C630DF">
        <w:rPr>
          <w:sz w:val="21"/>
          <w:lang w:eastAsia="zh-CN"/>
        </w:rPr>
        <w:t>6/10</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系数大于</w:t>
      </w:r>
      <w:r w:rsidRPr="00C630DF">
        <w:rPr>
          <w:b/>
          <w:color w:val="FF0000"/>
          <w:sz w:val="21"/>
          <w:lang w:eastAsia="zh-CN"/>
        </w:rPr>
        <w:t>1</w:t>
      </w:r>
      <w:r w:rsidRPr="00C630DF">
        <w:rPr>
          <w:b/>
          <w:color w:val="FF0000"/>
          <w:sz w:val="21"/>
          <w:lang w:eastAsia="zh-CN"/>
        </w:rPr>
        <w:t>的线性探查</w:t>
      </w:r>
      <w:r w:rsidRPr="00C630DF">
        <w:rPr>
          <w:sz w:val="21"/>
          <w:lang w:eastAsia="zh-CN"/>
        </w:rPr>
        <w:t>(</w:t>
      </w:r>
      <w:r w:rsidRPr="00C630DF">
        <w:rPr>
          <w:sz w:val="21"/>
          <w:lang w:eastAsia="zh-CN"/>
        </w:rPr>
        <w:t>对线性探查函数添加</w:t>
      </w:r>
      <w:r w:rsidRPr="00C630DF">
        <w:rPr>
          <w:b/>
          <w:color w:val="FF0000"/>
          <w:sz w:val="21"/>
          <w:lang w:eastAsia="zh-CN"/>
        </w:rPr>
        <w:t>常数</w:t>
      </w:r>
      <w:r w:rsidRPr="00C630DF">
        <w:rPr>
          <w:b/>
          <w:color w:val="FF0000"/>
          <w:sz w:val="21"/>
          <w:lang w:eastAsia="zh-CN"/>
        </w:rPr>
        <w:t>C</w:t>
      </w:r>
      <w:r w:rsidRPr="00C630DF">
        <w:rPr>
          <w:sz w:val="21"/>
          <w:lang w:eastAsia="zh-CN"/>
        </w:rPr>
        <w:t>跳过一些槽</w:t>
      </w:r>
      <w:r w:rsidRPr="00C630DF">
        <w:rPr>
          <w:sz w:val="21"/>
          <w:lang w:eastAsia="zh-CN"/>
        </w:rPr>
        <w:t>)</w:t>
      </w:r>
      <w:r w:rsidRPr="00C630DF">
        <w:rPr>
          <w:sz w:val="21"/>
          <w:lang w:eastAsia="zh-CN"/>
        </w:rPr>
        <w:t>，即：</w:t>
      </w:r>
      <w:r w:rsidRPr="00C630DF">
        <w:rPr>
          <w:rStyle w:val="VerbatimChar"/>
          <w:sz w:val="21"/>
          <w:lang w:eastAsia="zh-CN"/>
        </w:rPr>
        <w:t>(h(K) + iC) mod M</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比如当</w:t>
      </w:r>
      <w:r w:rsidRPr="00C630DF">
        <w:rPr>
          <w:sz w:val="21"/>
          <w:lang w:eastAsia="zh-CN"/>
        </w:rPr>
        <w:t>C</w:t>
      </w:r>
      <w:r w:rsidRPr="00C630DF">
        <w:rPr>
          <w:sz w:val="21"/>
          <w:lang w:eastAsia="zh-CN"/>
        </w:rPr>
        <w:t>为</w:t>
      </w:r>
      <w:r w:rsidRPr="00C630DF">
        <w:rPr>
          <w:sz w:val="21"/>
          <w:lang w:eastAsia="zh-CN"/>
        </w:rPr>
        <w:t>2</w:t>
      </w:r>
      <w:r w:rsidRPr="00C630DF">
        <w:rPr>
          <w:sz w:val="21"/>
          <w:lang w:eastAsia="zh-CN"/>
        </w:rPr>
        <w:t>时，基位置为</w:t>
      </w:r>
      <w:r w:rsidRPr="00C630DF">
        <w:rPr>
          <w:sz w:val="21"/>
          <w:lang w:eastAsia="zh-CN"/>
        </w:rPr>
        <w:t>1</w:t>
      </w:r>
      <w:r w:rsidRPr="00C630DF">
        <w:rPr>
          <w:sz w:val="21"/>
          <w:lang w:eastAsia="zh-CN"/>
        </w:rPr>
        <w:t>和</w:t>
      </w:r>
      <w:r w:rsidRPr="00C630DF">
        <w:rPr>
          <w:sz w:val="21"/>
          <w:lang w:eastAsia="zh-CN"/>
        </w:rPr>
        <w:t>2</w:t>
      </w:r>
      <w:r w:rsidRPr="00C630DF">
        <w:rPr>
          <w:sz w:val="21"/>
          <w:lang w:eastAsia="zh-CN"/>
        </w:rPr>
        <w:t>产生的探查序列为</w:t>
      </w:r>
      <w:r w:rsidRPr="00C630DF">
        <w:rPr>
          <w:sz w:val="21"/>
          <w:lang w:eastAsia="zh-CN"/>
        </w:rPr>
        <w:t>1,3,5..</w:t>
      </w:r>
      <w:r w:rsidRPr="00C630DF">
        <w:rPr>
          <w:sz w:val="21"/>
          <w:lang w:eastAsia="zh-CN"/>
        </w:rPr>
        <w:t>和</w:t>
      </w:r>
      <w:r w:rsidRPr="00C630DF">
        <w:rPr>
          <w:sz w:val="21"/>
          <w:lang w:eastAsia="zh-CN"/>
        </w:rPr>
        <w:t>2,4,6..</w:t>
      </w:r>
      <w:r w:rsidRPr="00C630DF">
        <w:rPr>
          <w:sz w:val="21"/>
          <w:lang w:eastAsia="zh-CN"/>
        </w:rPr>
        <w:t>这个方法对于不同关键码，将关键码值分成了几个集合，每个集合中的关键码只会探查所有槽中的一个部分。同时，相同集合中的关键码还是可能聚集</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为了使探查序列走遍表中所有的槽，常数</w:t>
      </w:r>
      <w:r w:rsidRPr="00C630DF">
        <w:rPr>
          <w:rStyle w:val="VerbatimChar"/>
          <w:sz w:val="21"/>
          <w:lang w:eastAsia="zh-CN"/>
        </w:rPr>
        <w:t>C</w:t>
      </w:r>
      <w:r w:rsidRPr="00C630DF">
        <w:rPr>
          <w:b/>
          <w:color w:val="FF0000"/>
          <w:sz w:val="21"/>
          <w:lang w:eastAsia="zh-CN"/>
        </w:rPr>
        <w:t>必须与</w:t>
      </w:r>
      <w:r w:rsidRPr="00C630DF">
        <w:rPr>
          <w:rStyle w:val="VerbatimChar"/>
          <w:sz w:val="21"/>
          <w:lang w:eastAsia="zh-CN"/>
        </w:rPr>
        <w:t>M</w:t>
      </w:r>
      <w:r w:rsidRPr="00C630DF">
        <w:rPr>
          <w:b/>
          <w:color w:val="FF0000"/>
          <w:sz w:val="21"/>
          <w:lang w:eastAsia="zh-CN"/>
        </w:rPr>
        <w:t>互质（即</w:t>
      </w:r>
      <w:r w:rsidRPr="00C630DF">
        <w:rPr>
          <w:rStyle w:val="VerbatimChar"/>
          <w:sz w:val="21"/>
          <w:lang w:eastAsia="zh-CN"/>
        </w:rPr>
        <w:t>C</w:t>
      </w:r>
      <w:r w:rsidRPr="00C630DF">
        <w:rPr>
          <w:b/>
          <w:color w:val="FF0000"/>
          <w:sz w:val="21"/>
          <w:lang w:eastAsia="zh-CN"/>
        </w:rPr>
        <w:t>为质数或</w:t>
      </w:r>
      <w:r w:rsidRPr="00C630DF">
        <w:rPr>
          <w:rStyle w:val="VerbatimChar"/>
          <w:sz w:val="21"/>
          <w:lang w:eastAsia="zh-CN"/>
        </w:rPr>
        <w:t>M</w:t>
      </w:r>
      <w:r w:rsidRPr="00C630DF">
        <w:rPr>
          <w:b/>
          <w:color w:val="FF0000"/>
          <w:sz w:val="21"/>
          <w:lang w:eastAsia="zh-CN"/>
        </w:rPr>
        <w:t>为质数），如果</w:t>
      </w:r>
      <w:r w:rsidRPr="00C630DF">
        <w:rPr>
          <w:rStyle w:val="VerbatimChar"/>
          <w:sz w:val="21"/>
          <w:lang w:eastAsia="zh-CN"/>
        </w:rPr>
        <w:t>C</w:t>
      </w:r>
      <w:r w:rsidRPr="00C630DF">
        <w:rPr>
          <w:b/>
          <w:color w:val="FF0000"/>
          <w:sz w:val="21"/>
          <w:lang w:eastAsia="zh-CN"/>
        </w:rPr>
        <w:t>与</w:t>
      </w:r>
      <w:r w:rsidRPr="00C630DF">
        <w:rPr>
          <w:rStyle w:val="VerbatimChar"/>
          <w:sz w:val="21"/>
          <w:lang w:eastAsia="zh-CN"/>
        </w:rPr>
        <w:t>M</w:t>
      </w:r>
      <w:r w:rsidRPr="00C630DF">
        <w:rPr>
          <w:b/>
          <w:color w:val="FF0000"/>
          <w:sz w:val="21"/>
          <w:lang w:eastAsia="zh-CN"/>
        </w:rPr>
        <w:t>互质，那么任何关键码的探查序列都会走遍所有的槽</w:t>
      </w:r>
    </w:p>
    <w:p w:rsidR="00BE6D38" w:rsidRPr="00C630DF" w:rsidRDefault="00BE6D38" w:rsidP="00D74C32">
      <w:pPr>
        <w:pStyle w:val="41"/>
        <w:adjustRightInd w:val="0"/>
        <w:snapToGrid w:val="0"/>
        <w:spacing w:before="0"/>
        <w:contextualSpacing/>
        <w:rPr>
          <w:sz w:val="21"/>
        </w:rPr>
      </w:pPr>
      <w:bookmarkStart w:id="1129" w:name="解决聚集的方法"/>
      <w:r w:rsidRPr="00C630DF">
        <w:rPr>
          <w:sz w:val="21"/>
        </w:rPr>
        <w:t>3</w:t>
      </w:r>
      <w:r w:rsidRPr="00C630DF">
        <w:rPr>
          <w:sz w:val="21"/>
        </w:rPr>
        <w:t>）解决聚集的方法</w:t>
      </w:r>
      <w:bookmarkEnd w:id="1129"/>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b/>
          <w:color w:val="FF0000"/>
          <w:sz w:val="21"/>
          <w:lang w:eastAsia="zh-CN"/>
        </w:rPr>
        <w:t>二次探查</w:t>
      </w:r>
      <w:r w:rsidRPr="00C630DF">
        <w:rPr>
          <w:sz w:val="21"/>
          <w:lang w:eastAsia="zh-CN"/>
        </w:rPr>
        <w:t>：探查函数为</w:t>
      </w:r>
      <w:r w:rsidRPr="00C630DF">
        <w:rPr>
          <w:sz w:val="21"/>
          <w:lang w:eastAsia="zh-CN"/>
        </w:rPr>
        <w:t>i</w:t>
      </w:r>
      <w:r w:rsidRPr="00C630DF">
        <w:rPr>
          <w:sz w:val="21"/>
          <w:lang w:eastAsia="zh-CN"/>
        </w:rPr>
        <w:t>的平方，即基位置为</w:t>
      </w:r>
      <w:r w:rsidRPr="00C630DF">
        <w:rPr>
          <w:sz w:val="21"/>
          <w:lang w:eastAsia="zh-CN"/>
        </w:rPr>
        <w:t>30</w:t>
      </w:r>
      <w:r w:rsidRPr="00C630DF">
        <w:rPr>
          <w:sz w:val="21"/>
          <w:lang w:eastAsia="zh-CN"/>
        </w:rPr>
        <w:t>的关键码，产生的探查序列为</w:t>
      </w:r>
      <w:r w:rsidRPr="00C630DF">
        <w:rPr>
          <w:sz w:val="21"/>
          <w:lang w:eastAsia="zh-CN"/>
        </w:rPr>
        <w:t>30,31,34,39..</w:t>
      </w:r>
      <w:r w:rsidRPr="00C630DF">
        <w:rPr>
          <w:sz w:val="21"/>
          <w:lang w:eastAsia="zh-CN"/>
        </w:rPr>
        <w:t>这种方法的缺陷在于并不是哈希表中所有的槽都在探查序列中</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上述方法虽然能解决基本聚集，但是对于基位置相同的关键码，产生的探查序列还是一样。如果哈希函数在某个基位置聚集，那么上面的方法仍然会保持聚集。也就是所谓的</w:t>
      </w:r>
      <w:r w:rsidRPr="00C630DF">
        <w:rPr>
          <w:b/>
          <w:color w:val="FF0000"/>
          <w:sz w:val="21"/>
          <w:lang w:eastAsia="zh-CN"/>
        </w:rPr>
        <w:t>二次聚集</w:t>
      </w:r>
      <w:r w:rsidRPr="00C630DF">
        <w:rPr>
          <w:sz w:val="21"/>
          <w:lang w:eastAsia="zh-CN"/>
        </w:rPr>
        <w:t>。解决二次聚集可以使用</w:t>
      </w:r>
      <w:r w:rsidRPr="00C630DF">
        <w:rPr>
          <w:b/>
          <w:color w:val="FF0000"/>
          <w:sz w:val="21"/>
          <w:lang w:eastAsia="zh-CN"/>
        </w:rPr>
        <w:t>双哈希</w:t>
      </w:r>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b/>
          <w:color w:val="FF0000"/>
          <w:sz w:val="21"/>
          <w:lang w:eastAsia="zh-CN"/>
        </w:rPr>
        <w:t>双哈希</w:t>
      </w:r>
      <w:r w:rsidRPr="00C630DF">
        <w:rPr>
          <w:sz w:val="21"/>
          <w:lang w:eastAsia="zh-CN"/>
        </w:rPr>
        <w:t>：要使具有相同基位置的关键码产生不同的探查序列，那么探查函数也应该是基于关键码的函数。假设这个函数为</w:t>
      </w:r>
      <w:r w:rsidRPr="00C630DF">
        <w:rPr>
          <w:sz w:val="21"/>
          <w:lang w:eastAsia="zh-CN"/>
        </w:rPr>
        <w:t>h2(K)</w:t>
      </w:r>
      <w:r w:rsidRPr="00C630DF">
        <w:rPr>
          <w:sz w:val="21"/>
          <w:lang w:eastAsia="zh-CN"/>
        </w:rPr>
        <w:t>，一种方式是根据这个函数产生线性探查序列，即</w:t>
      </w:r>
      <w:r w:rsidRPr="00C630DF">
        <w:rPr>
          <w:sz w:val="21"/>
          <w:lang w:eastAsia="zh-CN"/>
        </w:rPr>
        <w:t>i*h2(K)</w:t>
      </w:r>
      <w:r w:rsidRPr="00C630DF">
        <w:rPr>
          <w:sz w:val="21"/>
          <w:lang w:eastAsia="zh-CN"/>
        </w:rPr>
        <w:t>。例如，如果</w:t>
      </w:r>
      <w:r w:rsidRPr="00C630DF">
        <w:rPr>
          <w:sz w:val="21"/>
          <w:lang w:eastAsia="zh-CN"/>
        </w:rPr>
        <w:t>h2(K)=2</w:t>
      </w:r>
      <w:r w:rsidRPr="00C630DF">
        <w:rPr>
          <w:sz w:val="21"/>
          <w:lang w:eastAsia="zh-CN"/>
        </w:rPr>
        <w:t>，那么基位置为</w:t>
      </w:r>
      <w:r w:rsidRPr="00C630DF">
        <w:rPr>
          <w:sz w:val="21"/>
          <w:lang w:eastAsia="zh-CN"/>
        </w:rPr>
        <w:t>30</w:t>
      </w:r>
      <w:r w:rsidRPr="00C630DF">
        <w:rPr>
          <w:sz w:val="21"/>
          <w:lang w:eastAsia="zh-CN"/>
        </w:rPr>
        <w:t>的关键码产生的探查序列是：</w:t>
      </w:r>
      <w:r w:rsidRPr="00C630DF">
        <w:rPr>
          <w:sz w:val="21"/>
          <w:lang w:eastAsia="zh-CN"/>
        </w:rPr>
        <w:t>30</w:t>
      </w:r>
      <w:r w:rsidRPr="00C630DF">
        <w:rPr>
          <w:sz w:val="21"/>
          <w:lang w:eastAsia="zh-CN"/>
        </w:rPr>
        <w:t>，</w:t>
      </w:r>
      <w:r w:rsidRPr="00C630DF">
        <w:rPr>
          <w:sz w:val="21"/>
          <w:lang w:eastAsia="zh-CN"/>
        </w:rPr>
        <w:t>32</w:t>
      </w:r>
      <w:r w:rsidRPr="00C630DF">
        <w:rPr>
          <w:sz w:val="21"/>
          <w:lang w:eastAsia="zh-CN"/>
        </w:rPr>
        <w:t>，</w:t>
      </w:r>
      <w:r w:rsidRPr="00C630DF">
        <w:rPr>
          <w:sz w:val="21"/>
          <w:lang w:eastAsia="zh-CN"/>
        </w:rPr>
        <w:t>34…</w:t>
      </w:r>
      <w:r w:rsidRPr="00C630DF">
        <w:rPr>
          <w:sz w:val="21"/>
          <w:lang w:eastAsia="zh-CN"/>
        </w:rPr>
        <w:t>，由于</w:t>
      </w:r>
      <w:r w:rsidRPr="00C630DF">
        <w:rPr>
          <w:sz w:val="21"/>
          <w:lang w:eastAsia="zh-CN"/>
        </w:rPr>
        <w:t>h2</w:t>
      </w:r>
      <w:r w:rsidRPr="00C630DF">
        <w:rPr>
          <w:sz w:val="21"/>
          <w:lang w:eastAsia="zh-CN"/>
        </w:rPr>
        <w:t>是基于关键码值的函数，所以基位置相同的不同关键码会产生不同的探查序列，因此可以解决二次聚集</w:t>
      </w:r>
    </w:p>
    <w:p w:rsidR="00E052C7" w:rsidRPr="00C630DF" w:rsidRDefault="00E052C7" w:rsidP="00D74C32">
      <w:pPr>
        <w:pStyle w:val="ae"/>
        <w:adjustRightInd w:val="0"/>
        <w:snapToGrid w:val="0"/>
        <w:spacing w:before="0" w:after="0"/>
        <w:contextualSpacing/>
        <w:outlineLvl w:val="0"/>
        <w:rPr>
          <w:sz w:val="56"/>
          <w:szCs w:val="84"/>
          <w:lang w:eastAsia="zh-CN"/>
        </w:rPr>
        <w:sectPr w:rsidR="00E052C7" w:rsidRPr="00C630DF" w:rsidSect="00C141EB">
          <w:headerReference w:type="default" r:id="rId246"/>
          <w:type w:val="continuous"/>
          <w:pgSz w:w="11906" w:h="16838"/>
          <w:pgMar w:top="1440" w:right="1080" w:bottom="1440" w:left="1080" w:header="708" w:footer="708" w:gutter="0"/>
          <w:cols w:space="708"/>
          <w:docGrid w:linePitch="360"/>
        </w:sectPr>
      </w:pPr>
      <w:bookmarkStart w:id="1130" w:name="_Toc8050711"/>
      <w:bookmarkStart w:id="1131" w:name="一.进程创建"/>
    </w:p>
    <w:p w:rsidR="008F14DE"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1132" w:name="_Toc8057321"/>
      <w:bookmarkStart w:id="1133" w:name="_Toc9410008"/>
      <w:bookmarkStart w:id="1134" w:name="_Toc9417204"/>
      <w:r w:rsidRPr="00C630DF">
        <w:rPr>
          <w:rFonts w:ascii="华文行楷" w:eastAsia="华文行楷" w:hint="eastAsia"/>
          <w:b w:val="0"/>
          <w:color w:val="4BACC6" w:themeColor="accent5"/>
          <w:sz w:val="56"/>
          <w:szCs w:val="84"/>
        </w:rPr>
        <w:lastRenderedPageBreak/>
        <w:t>进程线程</w:t>
      </w:r>
      <w:bookmarkEnd w:id="1130"/>
      <w:bookmarkEnd w:id="1132"/>
      <w:bookmarkEnd w:id="1133"/>
      <w:bookmarkEnd w:id="1134"/>
    </w:p>
    <w:p w:rsidR="00BE6D38" w:rsidRPr="00C630DF" w:rsidRDefault="00EC2126" w:rsidP="00D74C32">
      <w:pPr>
        <w:pStyle w:val="110"/>
        <w:adjustRightInd w:val="0"/>
        <w:snapToGrid w:val="0"/>
        <w:spacing w:before="0"/>
        <w:contextualSpacing/>
        <w:outlineLvl w:val="1"/>
        <w:rPr>
          <w:sz w:val="24"/>
        </w:rPr>
      </w:pPr>
      <w:r w:rsidRPr="00C630DF">
        <w:rPr>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sz w:val="24"/>
        </w:rPr>
        <w:instrText>ADDIN CNKISM.UserStyle</w:instrText>
      </w:r>
      <w:r w:rsidRPr="00C630DF">
        <w:rPr>
          <w:sz w:val="24"/>
        </w:rPr>
      </w:r>
      <w:r w:rsidRPr="00C630DF">
        <w:rPr>
          <w:sz w:val="24"/>
        </w:rPr>
        <w:fldChar w:fldCharType="end"/>
      </w:r>
      <w:bookmarkStart w:id="1135" w:name="_Toc8050712"/>
      <w:bookmarkStart w:id="1136" w:name="_Toc8057322"/>
      <w:bookmarkStart w:id="1137" w:name="_Toc9410009"/>
      <w:bookmarkStart w:id="1138" w:name="_Toc9417205"/>
      <w:r w:rsidR="00BE6D38" w:rsidRPr="00C630DF">
        <w:rPr>
          <w:sz w:val="24"/>
        </w:rPr>
        <w:t>一</w:t>
      </w:r>
      <w:r w:rsidR="00BE6D38" w:rsidRPr="00C630DF">
        <w:rPr>
          <w:sz w:val="24"/>
        </w:rPr>
        <w:t>.</w:t>
      </w:r>
      <w:r w:rsidR="00BE6D38" w:rsidRPr="00C630DF">
        <w:rPr>
          <w:sz w:val="24"/>
        </w:rPr>
        <w:t>进程创建</w:t>
      </w:r>
      <w:bookmarkEnd w:id="1131"/>
      <w:bookmarkEnd w:id="1135"/>
      <w:bookmarkEnd w:id="1136"/>
      <w:bookmarkEnd w:id="1137"/>
      <w:bookmarkEnd w:id="1138"/>
    </w:p>
    <w:p w:rsidR="00BE6D38" w:rsidRPr="00C630DF" w:rsidRDefault="00BE6D38" w:rsidP="00D74C32">
      <w:pPr>
        <w:spacing w:after="0"/>
        <w:contextualSpacing/>
        <w:rPr>
          <w:rFonts w:ascii="Consolas" w:hAnsi="Consolas" w:cs="Consolas"/>
          <w:b/>
          <w:color w:val="00B0F0"/>
          <w:sz w:val="20"/>
          <w:szCs w:val="21"/>
        </w:rPr>
      </w:pPr>
      <w:bookmarkStart w:id="1139" w:name="forkvforkclone"/>
      <w:bookmarkStart w:id="1140" w:name="_Toc8050713"/>
      <w:bookmarkStart w:id="1141" w:name="_Toc8057323"/>
      <w:bookmarkStart w:id="1142" w:name="_Toc9410010"/>
      <w:r w:rsidRPr="00C630DF">
        <w:rPr>
          <w:rFonts w:ascii="Consolas" w:hAnsi="Consolas" w:cs="Consolas"/>
          <w:color w:val="00B0F0"/>
          <w:sz w:val="20"/>
          <w:szCs w:val="21"/>
        </w:rPr>
        <w:t>1.fork</w:t>
      </w:r>
      <w:r w:rsidRPr="00C630DF">
        <w:rPr>
          <w:rFonts w:ascii="Consolas" w:hAnsi="Consolas" w:cs="Consolas"/>
          <w:color w:val="00B0F0"/>
          <w:sz w:val="20"/>
          <w:szCs w:val="21"/>
        </w:rPr>
        <w:t>、</w:t>
      </w:r>
      <w:r w:rsidRPr="00C630DF">
        <w:rPr>
          <w:rFonts w:ascii="Consolas" w:hAnsi="Consolas" w:cs="Consolas"/>
          <w:color w:val="00B0F0"/>
          <w:sz w:val="20"/>
          <w:szCs w:val="21"/>
        </w:rPr>
        <w:t>vfork</w:t>
      </w:r>
      <w:r w:rsidRPr="00C630DF">
        <w:rPr>
          <w:rFonts w:ascii="Consolas" w:hAnsi="Consolas" w:cs="Consolas"/>
          <w:color w:val="00B0F0"/>
          <w:sz w:val="20"/>
          <w:szCs w:val="21"/>
        </w:rPr>
        <w:t>、</w:t>
      </w:r>
      <w:r w:rsidRPr="00C630DF">
        <w:rPr>
          <w:rFonts w:ascii="Consolas" w:hAnsi="Consolas" w:cs="Consolas"/>
          <w:color w:val="00B0F0"/>
          <w:sz w:val="20"/>
          <w:szCs w:val="21"/>
        </w:rPr>
        <w:t>clone</w:t>
      </w:r>
      <w:bookmarkEnd w:id="1139"/>
      <w:bookmarkEnd w:id="1140"/>
      <w:bookmarkEnd w:id="1141"/>
      <w:bookmarkEnd w:id="1142"/>
    </w:p>
    <w:p w:rsidR="00BE6D38" w:rsidRPr="00C630DF" w:rsidRDefault="00BE6D38" w:rsidP="00D74C32">
      <w:pPr>
        <w:pStyle w:val="FirstParagraph"/>
        <w:adjustRightInd w:val="0"/>
        <w:snapToGrid w:val="0"/>
        <w:spacing w:before="0" w:after="0"/>
        <w:contextualSpacing/>
        <w:rPr>
          <w:sz w:val="21"/>
        </w:rPr>
      </w:pPr>
      <w:r w:rsidRPr="00C630DF">
        <w:rPr>
          <w:sz w:val="21"/>
        </w:rPr>
        <w:t>三</w:t>
      </w:r>
      <w:r w:rsidRPr="00C630DF">
        <w:rPr>
          <w:sz w:val="20"/>
          <w:szCs w:val="21"/>
        </w:rPr>
        <w:t>个函</w:t>
      </w:r>
      <w:r w:rsidRPr="00C630DF">
        <w:rPr>
          <w:sz w:val="21"/>
        </w:rPr>
        <w:t>数分别调用了</w:t>
      </w:r>
      <w:r w:rsidRPr="00C630DF">
        <w:rPr>
          <w:sz w:val="21"/>
        </w:rPr>
        <w:t>sys_fork</w:t>
      </w:r>
      <w:r w:rsidRPr="00C630DF">
        <w:rPr>
          <w:sz w:val="21"/>
        </w:rPr>
        <w:t>、</w:t>
      </w:r>
      <w:r w:rsidRPr="00C630DF">
        <w:rPr>
          <w:sz w:val="21"/>
        </w:rPr>
        <w:t>sys_vfork</w:t>
      </w:r>
      <w:r w:rsidRPr="00C630DF">
        <w:rPr>
          <w:sz w:val="21"/>
        </w:rPr>
        <w:t>、</w:t>
      </w:r>
      <w:r w:rsidRPr="00C630DF">
        <w:rPr>
          <w:sz w:val="21"/>
        </w:rPr>
        <w:t>sys_clone</w:t>
      </w:r>
      <w:r w:rsidRPr="00C630DF">
        <w:rPr>
          <w:sz w:val="21"/>
        </w:rPr>
        <w:t>，最终都调用了</w:t>
      </w:r>
      <w:r w:rsidRPr="00C630DF">
        <w:rPr>
          <w:sz w:val="21"/>
        </w:rPr>
        <w:t>do_fork</w:t>
      </w:r>
      <w:r w:rsidRPr="00C630DF">
        <w:rPr>
          <w:sz w:val="21"/>
        </w:rPr>
        <w:t>函数</w:t>
      </w:r>
    </w:p>
    <w:p w:rsidR="00BE6D38" w:rsidRPr="00C630DF" w:rsidRDefault="00BE6D38" w:rsidP="00D74C32">
      <w:pPr>
        <w:pStyle w:val="Compact"/>
        <w:numPr>
          <w:ilvl w:val="0"/>
          <w:numId w:val="23"/>
        </w:numPr>
        <w:adjustRightInd w:val="0"/>
        <w:snapToGrid w:val="0"/>
        <w:spacing w:before="0" w:after="0"/>
        <w:contextualSpacing/>
        <w:rPr>
          <w:color w:val="FF0000"/>
          <w:sz w:val="21"/>
        </w:rPr>
      </w:pPr>
      <w:r w:rsidRPr="00C630DF">
        <w:rPr>
          <w:b/>
          <w:color w:val="FF0000"/>
          <w:sz w:val="21"/>
        </w:rPr>
        <w:t>fork()</w:t>
      </w:r>
      <w:r w:rsidRPr="00C630DF">
        <w:rPr>
          <w:b/>
          <w:color w:val="FF0000"/>
          <w:sz w:val="21"/>
        </w:rPr>
        <w:t>函数</w:t>
      </w:r>
    </w:p>
    <w:p w:rsidR="00BE6D38" w:rsidRPr="00C630DF" w:rsidRDefault="00BE6D38" w:rsidP="00D74C32">
      <w:pPr>
        <w:pStyle w:val="Compact"/>
        <w:numPr>
          <w:ilvl w:val="1"/>
          <w:numId w:val="23"/>
        </w:numPr>
        <w:adjustRightInd w:val="0"/>
        <w:snapToGrid w:val="0"/>
        <w:spacing w:before="0" w:after="0"/>
        <w:contextualSpacing/>
        <w:rPr>
          <w:sz w:val="21"/>
        </w:rPr>
      </w:pPr>
      <w:r w:rsidRPr="00C630DF">
        <w:rPr>
          <w:sz w:val="21"/>
        </w:rPr>
        <w:t>传统的</w:t>
      </w:r>
      <w:r w:rsidRPr="00C630DF">
        <w:rPr>
          <w:sz w:val="21"/>
        </w:rPr>
        <w:t>fork()</w:t>
      </w:r>
      <w:r w:rsidRPr="00C630DF">
        <w:rPr>
          <w:sz w:val="21"/>
        </w:rPr>
        <w:t>系统调用在</w:t>
      </w:r>
      <w:r w:rsidRPr="00C630DF">
        <w:rPr>
          <w:sz w:val="21"/>
        </w:rPr>
        <w:t>Linux</w:t>
      </w:r>
      <w:r w:rsidRPr="00C630DF">
        <w:rPr>
          <w:sz w:val="21"/>
        </w:rPr>
        <w:t>中是用</w:t>
      </w:r>
      <w:r w:rsidRPr="00C630DF">
        <w:rPr>
          <w:sz w:val="21"/>
        </w:rPr>
        <w:t>clone()</w:t>
      </w:r>
      <w:r w:rsidRPr="00C630DF">
        <w:rPr>
          <w:sz w:val="21"/>
        </w:rPr>
        <w:t>实现的，其中</w:t>
      </w:r>
      <w:r w:rsidRPr="00C630DF">
        <w:rPr>
          <w:sz w:val="21"/>
        </w:rPr>
        <w:t>clone()</w:t>
      </w:r>
      <w:r w:rsidRPr="00C630DF">
        <w:rPr>
          <w:sz w:val="21"/>
        </w:rPr>
        <w:t>的</w:t>
      </w:r>
      <w:r w:rsidRPr="00C630DF">
        <w:rPr>
          <w:sz w:val="21"/>
        </w:rPr>
        <w:t>flags</w:t>
      </w:r>
      <w:r w:rsidRPr="00C630DF">
        <w:rPr>
          <w:sz w:val="21"/>
        </w:rPr>
        <w:t>参数指定为</w:t>
      </w:r>
      <w:r w:rsidRPr="00C630DF">
        <w:rPr>
          <w:sz w:val="21"/>
        </w:rPr>
        <w:t>SIGCHLD</w:t>
      </w:r>
      <w:r w:rsidRPr="00C630DF">
        <w:rPr>
          <w:sz w:val="21"/>
        </w:rPr>
        <w:t>信号及所有清</w:t>
      </w:r>
      <w:r w:rsidRPr="00C630DF">
        <w:rPr>
          <w:sz w:val="21"/>
        </w:rPr>
        <w:t>0</w:t>
      </w:r>
      <w:r w:rsidRPr="00C630DF">
        <w:rPr>
          <w:sz w:val="21"/>
        </w:rPr>
        <w:t>的</w:t>
      </w:r>
      <w:r w:rsidRPr="00C630DF">
        <w:rPr>
          <w:sz w:val="21"/>
        </w:rPr>
        <w:t>clone</w:t>
      </w:r>
      <w:r w:rsidRPr="00C630DF">
        <w:rPr>
          <w:sz w:val="21"/>
        </w:rPr>
        <w:t>标志</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sz w:val="21"/>
          <w:lang w:eastAsia="zh-CN"/>
        </w:rPr>
        <w:t>创建的子进程复制了父进程的资源，使用</w:t>
      </w:r>
      <w:r w:rsidRPr="00C630DF">
        <w:rPr>
          <w:sz w:val="21"/>
          <w:lang w:eastAsia="zh-CN"/>
        </w:rPr>
        <w:t>copy-on-write</w:t>
      </w:r>
      <w:r w:rsidRPr="00C630DF">
        <w:rPr>
          <w:sz w:val="21"/>
          <w:lang w:eastAsia="zh-CN"/>
        </w:rPr>
        <w:t>技术，子进程与父进程使用相同的物理页，只有子进程视图写一个物理页时，才</w:t>
      </w:r>
      <w:r w:rsidRPr="00C630DF">
        <w:rPr>
          <w:sz w:val="21"/>
          <w:lang w:eastAsia="zh-CN"/>
        </w:rPr>
        <w:t>copy</w:t>
      </w:r>
      <w:r w:rsidRPr="00C630DF">
        <w:rPr>
          <w:sz w:val="21"/>
          <w:lang w:eastAsia="zh-CN"/>
        </w:rPr>
        <w:t>这个物理页到一个新的物理页，子进程使用新的物理页，与父进程的内存地址分开，开始独立运行（</w:t>
      </w:r>
      <w:hyperlink r:id="rId247" w:anchor="21-fork">
        <w:r w:rsidRPr="00C630DF">
          <w:rPr>
            <w:rStyle w:val="a5"/>
            <w:sz w:val="21"/>
            <w:lang w:eastAsia="zh-CN"/>
          </w:rPr>
          <w:t>fork</w:t>
        </w:r>
      </w:hyperlink>
      <w:r w:rsidRPr="00C630DF">
        <w:rPr>
          <w:sz w:val="21"/>
          <w:lang w:eastAsia="zh-CN"/>
        </w:rPr>
        <w:t>）</w:t>
      </w:r>
    </w:p>
    <w:p w:rsidR="00BE6D38" w:rsidRPr="00C630DF" w:rsidRDefault="00BE6D38" w:rsidP="00D74C32">
      <w:pPr>
        <w:pStyle w:val="Compact"/>
        <w:numPr>
          <w:ilvl w:val="0"/>
          <w:numId w:val="23"/>
        </w:numPr>
        <w:adjustRightInd w:val="0"/>
        <w:snapToGrid w:val="0"/>
        <w:spacing w:before="0" w:after="0"/>
        <w:contextualSpacing/>
        <w:rPr>
          <w:color w:val="FF0000"/>
          <w:sz w:val="21"/>
        </w:rPr>
      </w:pPr>
      <w:r w:rsidRPr="00C630DF">
        <w:rPr>
          <w:b/>
          <w:color w:val="FF0000"/>
          <w:sz w:val="21"/>
        </w:rPr>
        <w:t>vfork()</w:t>
      </w:r>
      <w:r w:rsidRPr="00C630DF">
        <w:rPr>
          <w:b/>
          <w:color w:val="FF0000"/>
          <w:sz w:val="21"/>
        </w:rPr>
        <w:t>函数</w:t>
      </w:r>
    </w:p>
    <w:p w:rsidR="00BE6D38" w:rsidRPr="00C630DF" w:rsidRDefault="00BE6D38" w:rsidP="00D74C32">
      <w:pPr>
        <w:pStyle w:val="Compact"/>
        <w:numPr>
          <w:ilvl w:val="1"/>
          <w:numId w:val="23"/>
        </w:numPr>
        <w:adjustRightInd w:val="0"/>
        <w:snapToGrid w:val="0"/>
        <w:spacing w:before="0" w:after="0"/>
        <w:contextualSpacing/>
        <w:rPr>
          <w:sz w:val="21"/>
        </w:rPr>
      </w:pPr>
      <w:r w:rsidRPr="00C630DF">
        <w:rPr>
          <w:sz w:val="21"/>
        </w:rPr>
        <w:t>vfork()</w:t>
      </w:r>
      <w:r w:rsidRPr="00C630DF">
        <w:rPr>
          <w:sz w:val="21"/>
        </w:rPr>
        <w:t>系统调用在</w:t>
      </w:r>
      <w:r w:rsidRPr="00C630DF">
        <w:rPr>
          <w:sz w:val="21"/>
        </w:rPr>
        <w:t>Linux</w:t>
      </w:r>
      <w:r w:rsidRPr="00C630DF">
        <w:rPr>
          <w:sz w:val="21"/>
        </w:rPr>
        <w:t>中也是用</w:t>
      </w:r>
      <w:r w:rsidRPr="00C630DF">
        <w:rPr>
          <w:sz w:val="21"/>
        </w:rPr>
        <w:t>clone()</w:t>
      </w:r>
      <w:r w:rsidRPr="00C630DF">
        <w:rPr>
          <w:sz w:val="21"/>
        </w:rPr>
        <w:t>实现的，其中</w:t>
      </w:r>
      <w:r w:rsidRPr="00C630DF">
        <w:rPr>
          <w:sz w:val="21"/>
        </w:rPr>
        <w:t>clone()</w:t>
      </w:r>
      <w:r w:rsidRPr="00C630DF">
        <w:rPr>
          <w:sz w:val="21"/>
        </w:rPr>
        <w:t>的参数</w:t>
      </w:r>
      <w:r w:rsidRPr="00C630DF">
        <w:rPr>
          <w:sz w:val="21"/>
        </w:rPr>
        <w:t>flags</w:t>
      </w:r>
      <w:r w:rsidRPr="00C630DF">
        <w:rPr>
          <w:sz w:val="21"/>
        </w:rPr>
        <w:t>指定为</w:t>
      </w:r>
      <w:r w:rsidRPr="00C630DF">
        <w:rPr>
          <w:sz w:val="21"/>
        </w:rPr>
        <w:t>SIGCHLD</w:t>
      </w:r>
      <w:r w:rsidRPr="00C630DF">
        <w:rPr>
          <w:sz w:val="21"/>
        </w:rPr>
        <w:t>信号和</w:t>
      </w:r>
      <w:r w:rsidRPr="00C630DF">
        <w:rPr>
          <w:sz w:val="21"/>
        </w:rPr>
        <w:t>CLONE_VM</w:t>
      </w:r>
      <w:r w:rsidRPr="00C630DF">
        <w:rPr>
          <w:sz w:val="21"/>
        </w:rPr>
        <w:t>和</w:t>
      </w:r>
      <w:r w:rsidRPr="00C630DF">
        <w:rPr>
          <w:sz w:val="21"/>
        </w:rPr>
        <w:t>CLONE_VFORK</w:t>
      </w:r>
      <w:r w:rsidRPr="00C630DF">
        <w:rPr>
          <w:sz w:val="21"/>
        </w:rPr>
        <w:t>标志，</w:t>
      </w:r>
      <w:r w:rsidRPr="00C630DF">
        <w:rPr>
          <w:sz w:val="21"/>
        </w:rPr>
        <w:t>clone()</w:t>
      </w:r>
      <w:r w:rsidRPr="00C630DF">
        <w:rPr>
          <w:sz w:val="21"/>
        </w:rPr>
        <w:t>的参数</w:t>
      </w:r>
      <w:r w:rsidRPr="00C630DF">
        <w:rPr>
          <w:sz w:val="21"/>
        </w:rPr>
        <w:t>child_stack</w:t>
      </w:r>
      <w:r w:rsidRPr="00C630DF">
        <w:rPr>
          <w:sz w:val="21"/>
        </w:rPr>
        <w:t>等于父进程当前的栈指针</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sz w:val="21"/>
          <w:lang w:eastAsia="zh-CN"/>
        </w:rPr>
        <w:lastRenderedPageBreak/>
        <w:t>创建的子进程运行在父进程的地址空间上，子进程对虚拟地址空间数据的修改对父进程都可见，这与</w:t>
      </w:r>
      <w:r w:rsidRPr="00C630DF">
        <w:rPr>
          <w:sz w:val="21"/>
          <w:lang w:eastAsia="zh-CN"/>
        </w:rPr>
        <w:t>fork</w:t>
      </w:r>
      <w:r w:rsidRPr="00C630DF">
        <w:rPr>
          <w:sz w:val="21"/>
          <w:lang w:eastAsia="zh-CN"/>
        </w:rPr>
        <w:t>完全不同，</w:t>
      </w:r>
      <w:r w:rsidRPr="00C630DF">
        <w:rPr>
          <w:sz w:val="21"/>
          <w:lang w:eastAsia="zh-CN"/>
        </w:rPr>
        <w:t>fork</w:t>
      </w:r>
      <w:r w:rsidRPr="00C630DF">
        <w:rPr>
          <w:sz w:val="21"/>
          <w:lang w:eastAsia="zh-CN"/>
        </w:rPr>
        <w:t>是独立地址空间，而</w:t>
      </w:r>
      <w:r w:rsidRPr="00C630DF">
        <w:rPr>
          <w:sz w:val="21"/>
          <w:lang w:eastAsia="zh-CN"/>
        </w:rPr>
        <w:t>vfork</w:t>
      </w:r>
      <w:r w:rsidRPr="00C630DF">
        <w:rPr>
          <w:sz w:val="21"/>
          <w:lang w:eastAsia="zh-CN"/>
        </w:rPr>
        <w:t>是共享父进程空间，为了防止父进程重写子进程需要的数据，父进程被阻塞，直到子进程执行</w:t>
      </w:r>
      <w:r w:rsidRPr="00C630DF">
        <w:rPr>
          <w:sz w:val="21"/>
          <w:lang w:eastAsia="zh-CN"/>
        </w:rPr>
        <w:t>exec()</w:t>
      </w:r>
      <w:r w:rsidRPr="00C630DF">
        <w:rPr>
          <w:sz w:val="21"/>
          <w:lang w:eastAsia="zh-CN"/>
        </w:rPr>
        <w:t>或</w:t>
      </w:r>
      <w:r w:rsidRPr="00C630DF">
        <w:rPr>
          <w:sz w:val="21"/>
          <w:lang w:eastAsia="zh-CN"/>
        </w:rPr>
        <w:t>exit()</w:t>
      </w:r>
      <w:r w:rsidRPr="00C630DF">
        <w:rPr>
          <w:sz w:val="21"/>
          <w:lang w:eastAsia="zh-CN"/>
        </w:rPr>
        <w:t>。</w:t>
      </w:r>
      <w:r w:rsidRPr="00C630DF">
        <w:rPr>
          <w:sz w:val="21"/>
          <w:lang w:eastAsia="zh-CN"/>
        </w:rPr>
        <w:t>vfork</w:t>
      </w:r>
      <w:r w:rsidRPr="00C630DF">
        <w:rPr>
          <w:sz w:val="21"/>
          <w:lang w:eastAsia="zh-CN"/>
        </w:rPr>
        <w:t>是一个过时的应用</w:t>
      </w:r>
      <w:r w:rsidRPr="00C630DF">
        <w:rPr>
          <w:sz w:val="21"/>
          <w:lang w:eastAsia="zh-CN"/>
        </w:rPr>
        <w:t>,vfork</w:t>
      </w:r>
      <w:r w:rsidRPr="00C630DF">
        <w:rPr>
          <w:sz w:val="21"/>
          <w:lang w:eastAsia="zh-CN"/>
        </w:rPr>
        <w:t>最初是因为</w:t>
      </w:r>
      <w:r w:rsidRPr="00C630DF">
        <w:rPr>
          <w:sz w:val="21"/>
          <w:lang w:eastAsia="zh-CN"/>
        </w:rPr>
        <w:t>fork</w:t>
      </w:r>
      <w:r w:rsidRPr="00C630DF">
        <w:rPr>
          <w:sz w:val="21"/>
          <w:lang w:eastAsia="zh-CN"/>
        </w:rPr>
        <w:t>没有实现</w:t>
      </w:r>
      <w:r w:rsidRPr="00C630DF">
        <w:rPr>
          <w:sz w:val="21"/>
          <w:lang w:eastAsia="zh-CN"/>
        </w:rPr>
        <w:t>COW</w:t>
      </w:r>
      <w:r w:rsidRPr="00C630DF">
        <w:rPr>
          <w:sz w:val="21"/>
          <w:lang w:eastAsia="zh-CN"/>
        </w:rPr>
        <w:t>机制，而很多情况下</w:t>
      </w:r>
      <w:r w:rsidRPr="00C630DF">
        <w:rPr>
          <w:sz w:val="21"/>
          <w:lang w:eastAsia="zh-CN"/>
        </w:rPr>
        <w:t>fork</w:t>
      </w:r>
      <w:r w:rsidRPr="00C630DF">
        <w:rPr>
          <w:sz w:val="21"/>
          <w:lang w:eastAsia="zh-CN"/>
        </w:rPr>
        <w:t>之后会紧接着</w:t>
      </w:r>
      <w:r w:rsidRPr="00C630DF">
        <w:rPr>
          <w:sz w:val="21"/>
          <w:lang w:eastAsia="zh-CN"/>
        </w:rPr>
        <w:t>exec</w:t>
      </w:r>
      <w:r w:rsidRPr="00C630DF">
        <w:rPr>
          <w:sz w:val="21"/>
          <w:lang w:eastAsia="zh-CN"/>
        </w:rPr>
        <w:t>，而</w:t>
      </w:r>
      <w:r w:rsidRPr="00C630DF">
        <w:rPr>
          <w:sz w:val="21"/>
          <w:lang w:eastAsia="zh-CN"/>
        </w:rPr>
        <w:t>exec</w:t>
      </w:r>
      <w:r w:rsidRPr="00C630DF">
        <w:rPr>
          <w:sz w:val="21"/>
          <w:lang w:eastAsia="zh-CN"/>
        </w:rPr>
        <w:t>的执行相当于之前</w:t>
      </w:r>
      <w:r w:rsidRPr="00C630DF">
        <w:rPr>
          <w:sz w:val="21"/>
          <w:lang w:eastAsia="zh-CN"/>
        </w:rPr>
        <w:t>fork</w:t>
      </w:r>
      <w:r w:rsidRPr="00C630DF">
        <w:rPr>
          <w:sz w:val="21"/>
          <w:lang w:eastAsia="zh-CN"/>
        </w:rPr>
        <w:t>复制的空间全部变成了无用功，所以设计了</w:t>
      </w:r>
      <w:r w:rsidRPr="00C630DF">
        <w:rPr>
          <w:sz w:val="21"/>
          <w:lang w:eastAsia="zh-CN"/>
        </w:rPr>
        <w:t>vfork</w:t>
      </w:r>
      <w:r w:rsidRPr="00C630DF">
        <w:rPr>
          <w:sz w:val="21"/>
          <w:lang w:eastAsia="zh-CN"/>
        </w:rPr>
        <w:t>。现在</w:t>
      </w:r>
      <w:r w:rsidRPr="00C630DF">
        <w:rPr>
          <w:sz w:val="21"/>
          <w:lang w:eastAsia="zh-CN"/>
        </w:rPr>
        <w:t>fork</w:t>
      </w:r>
      <w:r w:rsidRPr="00C630DF">
        <w:rPr>
          <w:sz w:val="21"/>
          <w:lang w:eastAsia="zh-CN"/>
        </w:rPr>
        <w:t>使用了</w:t>
      </w:r>
      <w:r w:rsidRPr="00C630DF">
        <w:rPr>
          <w:sz w:val="21"/>
          <w:lang w:eastAsia="zh-CN"/>
        </w:rPr>
        <w:t>COW</w:t>
      </w:r>
      <w:r w:rsidRPr="00C630DF">
        <w:rPr>
          <w:sz w:val="21"/>
          <w:lang w:eastAsia="zh-CN"/>
        </w:rPr>
        <w:t>机制，唯一的代价仅仅是复制父进程页表的代价，所以</w:t>
      </w:r>
      <w:r w:rsidRPr="00C630DF">
        <w:rPr>
          <w:sz w:val="21"/>
          <w:lang w:eastAsia="zh-CN"/>
        </w:rPr>
        <w:t>vfork</w:t>
      </w:r>
      <w:r w:rsidRPr="00C630DF">
        <w:rPr>
          <w:sz w:val="21"/>
          <w:lang w:eastAsia="zh-CN"/>
        </w:rPr>
        <w:t>不应该出现在新的代码之中（</w:t>
      </w:r>
      <w:hyperlink r:id="rId248" w:anchor="22-vfork">
        <w:r w:rsidRPr="00C630DF">
          <w:rPr>
            <w:rStyle w:val="a5"/>
            <w:sz w:val="21"/>
            <w:lang w:eastAsia="zh-CN"/>
          </w:rPr>
          <w:t>vfork</w:t>
        </w:r>
      </w:hyperlink>
      <w:r w:rsidRPr="00C630DF">
        <w:rPr>
          <w:sz w:val="21"/>
          <w:lang w:eastAsia="zh-CN"/>
        </w:rPr>
        <w:t>）</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sz w:val="21"/>
        </w:rPr>
        <w:t>Linux</w:t>
      </w:r>
      <w:r w:rsidRPr="00C630DF">
        <w:rPr>
          <w:sz w:val="21"/>
        </w:rPr>
        <w:t>内核使用进程描述符</w:t>
      </w:r>
      <w:r w:rsidRPr="00C630DF">
        <w:rPr>
          <w:rStyle w:val="VerbatimChar"/>
          <w:sz w:val="21"/>
        </w:rPr>
        <w:t>task_struct</w:t>
      </w:r>
      <w:r w:rsidRPr="00C630DF">
        <w:rPr>
          <w:sz w:val="21"/>
        </w:rPr>
        <w:t>记录进程信息，每个</w:t>
      </w:r>
      <w:r w:rsidRPr="00C630DF">
        <w:rPr>
          <w:sz w:val="21"/>
        </w:rPr>
        <w:t>Linux</w:t>
      </w:r>
      <w:r w:rsidRPr="00C630DF">
        <w:rPr>
          <w:sz w:val="21"/>
        </w:rPr>
        <w:t>线程都有唯一隶属于自己的</w:t>
      </w:r>
      <w:r w:rsidRPr="00C630DF">
        <w:rPr>
          <w:rStyle w:val="VerbatimChar"/>
          <w:sz w:val="21"/>
        </w:rPr>
        <w:t>task_struct</w:t>
      </w:r>
      <w:r w:rsidRPr="00C630DF">
        <w:rPr>
          <w:sz w:val="21"/>
        </w:rPr>
        <w:t>结构，所以在内核中，它看起来就像一个普通进程（只是和其它一些进程共享某些资源，如地址空间）。</w:t>
      </w:r>
      <w:r w:rsidRPr="00C630DF">
        <w:rPr>
          <w:sz w:val="21"/>
          <w:lang w:eastAsia="zh-CN"/>
        </w:rPr>
        <w:t>vfork</w:t>
      </w:r>
      <w:r w:rsidRPr="00C630DF">
        <w:rPr>
          <w:sz w:val="21"/>
          <w:lang w:eastAsia="zh-CN"/>
        </w:rPr>
        <w:t>创建的子进程作为父进程的一个单独的线程在它的地址空间运行。</w:t>
      </w:r>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b/>
          <w:color w:val="FF0000"/>
          <w:sz w:val="21"/>
          <w:lang w:eastAsia="zh-CN"/>
        </w:rPr>
        <w:t>clone()</w:t>
      </w:r>
      <w:r w:rsidRPr="00C630DF">
        <w:rPr>
          <w:b/>
          <w:color w:val="FF0000"/>
          <w:sz w:val="21"/>
          <w:lang w:eastAsia="zh-CN"/>
        </w:rPr>
        <w:t>函数</w:t>
      </w:r>
      <w:r w:rsidRPr="00C630DF">
        <w:rPr>
          <w:sz w:val="21"/>
          <w:lang w:eastAsia="zh-CN"/>
        </w:rPr>
        <w:t>可以有选择性地继承父进程的资源，如果选择共享父进程空间，那么创建的是一个线程，也可以选择不与父进程共享同一空间</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rStyle w:val="VerbatimChar"/>
          <w:sz w:val="21"/>
          <w:lang w:eastAsia="zh-CN"/>
        </w:rPr>
        <w:t>fn</w:t>
      </w:r>
      <w:r w:rsidRPr="00C630DF">
        <w:rPr>
          <w:sz w:val="21"/>
          <w:lang w:eastAsia="zh-CN"/>
        </w:rPr>
        <w:t>：由新进程执行的函数</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rStyle w:val="VerbatimChar"/>
          <w:sz w:val="21"/>
          <w:lang w:eastAsia="zh-CN"/>
        </w:rPr>
        <w:t>arg</w:t>
      </w:r>
      <w:r w:rsidRPr="00C630DF">
        <w:rPr>
          <w:sz w:val="21"/>
          <w:lang w:eastAsia="zh-CN"/>
        </w:rPr>
        <w:t>：指向传递给</w:t>
      </w:r>
      <w:r w:rsidRPr="00C630DF">
        <w:rPr>
          <w:sz w:val="21"/>
          <w:lang w:eastAsia="zh-CN"/>
        </w:rPr>
        <w:t>fn()</w:t>
      </w:r>
      <w:r w:rsidRPr="00C630DF">
        <w:rPr>
          <w:sz w:val="21"/>
          <w:lang w:eastAsia="zh-CN"/>
        </w:rPr>
        <w:t>函数的数据</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rStyle w:val="VerbatimChar"/>
          <w:sz w:val="21"/>
          <w:lang w:eastAsia="zh-CN"/>
        </w:rPr>
        <w:t>flags</w:t>
      </w:r>
      <w:r w:rsidRPr="00C630DF">
        <w:rPr>
          <w:sz w:val="21"/>
          <w:lang w:eastAsia="zh-CN"/>
        </w:rPr>
        <w:t>：各种各样的信息。低字节指定子进程结束时发送到父进程的信号代码，通常选择</w:t>
      </w:r>
      <w:r w:rsidRPr="00C630DF">
        <w:rPr>
          <w:sz w:val="21"/>
          <w:lang w:eastAsia="zh-CN"/>
        </w:rPr>
        <w:t>SIGCHLD</w:t>
      </w:r>
      <w:r w:rsidRPr="00C630DF">
        <w:rPr>
          <w:sz w:val="21"/>
          <w:lang w:eastAsia="zh-CN"/>
        </w:rPr>
        <w:t>信号。剩余的</w:t>
      </w:r>
      <w:r w:rsidRPr="00C630DF">
        <w:rPr>
          <w:sz w:val="21"/>
          <w:lang w:eastAsia="zh-CN"/>
        </w:rPr>
        <w:t>3</w:t>
      </w:r>
      <w:r w:rsidRPr="00C630DF">
        <w:rPr>
          <w:sz w:val="21"/>
          <w:lang w:eastAsia="zh-CN"/>
        </w:rPr>
        <w:t>个字节给一</w:t>
      </w:r>
      <w:r w:rsidRPr="00C630DF">
        <w:rPr>
          <w:sz w:val="21"/>
          <w:lang w:eastAsia="zh-CN"/>
        </w:rPr>
        <w:t>clone</w:t>
      </w:r>
      <w:r w:rsidRPr="00C630DF">
        <w:rPr>
          <w:sz w:val="21"/>
          <w:lang w:eastAsia="zh-CN"/>
        </w:rPr>
        <w:t>标志组用于编码</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rStyle w:val="VerbatimChar"/>
          <w:sz w:val="21"/>
          <w:lang w:eastAsia="zh-CN"/>
        </w:rPr>
        <w:t>child_stack</w:t>
      </w:r>
      <w:r w:rsidRPr="00C630DF">
        <w:rPr>
          <w:sz w:val="21"/>
          <w:lang w:eastAsia="zh-CN"/>
        </w:rPr>
        <w:t>：表示把用户态堆栈指针赋给子进程的</w:t>
      </w:r>
      <w:r w:rsidRPr="00C630DF">
        <w:rPr>
          <w:sz w:val="21"/>
          <w:lang w:eastAsia="zh-CN"/>
        </w:rPr>
        <w:t>esp</w:t>
      </w:r>
      <w:r w:rsidRPr="00C630DF">
        <w:rPr>
          <w:sz w:val="21"/>
          <w:lang w:eastAsia="zh-CN"/>
        </w:rPr>
        <w:t>寄存器。调用进程应该总是为子进程分配新的堆栈</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 xml:space="preserve"> </w:t>
      </w:r>
    </w:p>
    <w:p w:rsidR="00BE6D38" w:rsidRPr="00C630DF" w:rsidRDefault="00BE6D38" w:rsidP="00D74C32">
      <w:pPr>
        <w:pStyle w:val="110"/>
        <w:adjustRightInd w:val="0"/>
        <w:snapToGrid w:val="0"/>
        <w:spacing w:before="0"/>
        <w:contextualSpacing/>
        <w:outlineLvl w:val="1"/>
        <w:rPr>
          <w:sz w:val="24"/>
          <w:lang w:eastAsia="zh-CN"/>
        </w:rPr>
      </w:pPr>
      <w:bookmarkStart w:id="1143" w:name="二.进程切换"/>
      <w:bookmarkStart w:id="1144" w:name="_Toc8050714"/>
      <w:bookmarkStart w:id="1145" w:name="_Toc8057324"/>
      <w:bookmarkStart w:id="1146" w:name="_Toc9410011"/>
      <w:bookmarkStart w:id="1147" w:name="_Toc9417206"/>
      <w:r w:rsidRPr="00C630DF">
        <w:rPr>
          <w:sz w:val="24"/>
          <w:lang w:eastAsia="zh-CN"/>
        </w:rPr>
        <w:t>二</w:t>
      </w:r>
      <w:r w:rsidRPr="00C630DF">
        <w:rPr>
          <w:sz w:val="24"/>
          <w:lang w:eastAsia="zh-CN"/>
        </w:rPr>
        <w:t>.</w:t>
      </w:r>
      <w:r w:rsidRPr="00C630DF">
        <w:rPr>
          <w:sz w:val="24"/>
          <w:lang w:eastAsia="zh-CN"/>
        </w:rPr>
        <w:t>进程切换</w:t>
      </w:r>
      <w:bookmarkEnd w:id="1143"/>
      <w:bookmarkEnd w:id="1144"/>
      <w:bookmarkEnd w:id="1145"/>
      <w:bookmarkEnd w:id="1146"/>
      <w:bookmarkEnd w:id="1147"/>
    </w:p>
    <w:p w:rsidR="00BE6D38" w:rsidRPr="00C630DF" w:rsidRDefault="00BE6D38" w:rsidP="00D74C32">
      <w:pPr>
        <w:pStyle w:val="210"/>
        <w:adjustRightInd w:val="0"/>
        <w:snapToGrid w:val="0"/>
        <w:spacing w:before="0"/>
        <w:contextualSpacing/>
        <w:outlineLvl w:val="0"/>
        <w:rPr>
          <w:rFonts w:ascii="黑体" w:eastAsia="黑体" w:hAnsi="黑体"/>
          <w:b w:val="0"/>
          <w:sz w:val="24"/>
          <w:lang w:eastAsia="zh-CN"/>
        </w:rPr>
      </w:pPr>
      <w:bookmarkStart w:id="1148" w:name="linux中的软中断和工作队列的作用"/>
      <w:bookmarkStart w:id="1149" w:name="_Toc8050715"/>
      <w:bookmarkStart w:id="1150" w:name="_Toc8057325"/>
      <w:bookmarkStart w:id="1151" w:name="_Toc9410012"/>
      <w:bookmarkStart w:id="1152" w:name="_Toc9417207"/>
      <w:r w:rsidRPr="00C630DF">
        <w:rPr>
          <w:rFonts w:ascii="黑体" w:eastAsia="黑体" w:hAnsi="黑体"/>
          <w:b w:val="0"/>
          <w:sz w:val="24"/>
          <w:lang w:eastAsia="zh-CN"/>
        </w:rPr>
        <w:t>1.Linux中的软中断和工作队列的作用</w:t>
      </w:r>
      <w:bookmarkEnd w:id="1148"/>
      <w:bookmarkEnd w:id="1149"/>
      <w:bookmarkEnd w:id="1150"/>
      <w:bookmarkEnd w:id="1151"/>
      <w:bookmarkEnd w:id="1152"/>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sz w:val="21"/>
          <w:lang w:eastAsia="zh-CN"/>
        </w:rPr>
        <w:t>软中断一般是</w:t>
      </w:r>
      <w:r w:rsidRPr="00C630DF">
        <w:rPr>
          <w:sz w:val="21"/>
          <w:lang w:eastAsia="zh-CN"/>
        </w:rPr>
        <w:t>“</w:t>
      </w:r>
      <w:r w:rsidRPr="00C630DF">
        <w:rPr>
          <w:sz w:val="21"/>
          <w:lang w:eastAsia="zh-CN"/>
        </w:rPr>
        <w:t>可延迟函数</w:t>
      </w:r>
      <w:r w:rsidRPr="00C630DF">
        <w:rPr>
          <w:sz w:val="21"/>
          <w:lang w:eastAsia="zh-CN"/>
        </w:rPr>
        <w:t>”</w:t>
      </w:r>
      <w:r w:rsidRPr="00C630DF">
        <w:rPr>
          <w:sz w:val="21"/>
          <w:lang w:eastAsia="zh-CN"/>
        </w:rPr>
        <w:t>的总称，它不能睡眠、不能阻塞，处于中断上下文，不能进行进程切换，软中断不能被自己打断，只能被硬件中断打断，可以并发运行在多个</w:t>
      </w:r>
      <w:r w:rsidRPr="00C630DF">
        <w:rPr>
          <w:sz w:val="21"/>
          <w:lang w:eastAsia="zh-CN"/>
        </w:rPr>
        <w:t>cpu</w:t>
      </w:r>
      <w:r w:rsidRPr="00C630DF">
        <w:rPr>
          <w:sz w:val="21"/>
          <w:lang w:eastAsia="zh-CN"/>
        </w:rPr>
        <w:t>上，所以软中断必须设计为可重入函数（允许多个</w:t>
      </w:r>
      <w:r w:rsidRPr="00C630DF">
        <w:rPr>
          <w:sz w:val="21"/>
          <w:lang w:eastAsia="zh-CN"/>
        </w:rPr>
        <w:t>cpu</w:t>
      </w:r>
      <w:r w:rsidRPr="00C630DF">
        <w:rPr>
          <w:sz w:val="21"/>
          <w:lang w:eastAsia="zh-CN"/>
        </w:rPr>
        <w:t>同时操作），因此也需要自旋锁来保护其数据结构</w:t>
      </w:r>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sz w:val="21"/>
          <w:lang w:eastAsia="zh-CN"/>
        </w:rPr>
        <w:t>工作队列中的函数处于进程上下文中，可以睡眠、阻塞。能够在不同进程间切换，以完成不同的工作</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 xml:space="preserve"> </w:t>
      </w:r>
    </w:p>
    <w:p w:rsidR="00BE6D38" w:rsidRPr="00C630DF" w:rsidRDefault="00BE6D38" w:rsidP="00D74C32">
      <w:pPr>
        <w:pStyle w:val="110"/>
        <w:adjustRightInd w:val="0"/>
        <w:snapToGrid w:val="0"/>
        <w:spacing w:before="0"/>
        <w:contextualSpacing/>
        <w:outlineLvl w:val="1"/>
        <w:rPr>
          <w:sz w:val="24"/>
          <w:lang w:eastAsia="zh-CN"/>
        </w:rPr>
      </w:pPr>
      <w:bookmarkStart w:id="1153" w:name="三.特殊进程"/>
      <w:bookmarkStart w:id="1154" w:name="_Toc8050716"/>
      <w:bookmarkStart w:id="1155" w:name="_Toc8057326"/>
      <w:bookmarkStart w:id="1156" w:name="_Toc9410013"/>
      <w:bookmarkStart w:id="1157" w:name="_Toc9417208"/>
      <w:r w:rsidRPr="00C630DF">
        <w:rPr>
          <w:sz w:val="24"/>
          <w:lang w:eastAsia="zh-CN"/>
        </w:rPr>
        <w:t>三</w:t>
      </w:r>
      <w:r w:rsidRPr="00C630DF">
        <w:rPr>
          <w:sz w:val="24"/>
          <w:lang w:eastAsia="zh-CN"/>
        </w:rPr>
        <w:t>.</w:t>
      </w:r>
      <w:r w:rsidRPr="00C630DF">
        <w:rPr>
          <w:sz w:val="24"/>
          <w:lang w:eastAsia="zh-CN"/>
        </w:rPr>
        <w:t>特殊进程</w:t>
      </w:r>
      <w:bookmarkEnd w:id="1153"/>
      <w:bookmarkEnd w:id="1154"/>
      <w:bookmarkEnd w:id="1155"/>
      <w:bookmarkEnd w:id="1156"/>
      <w:bookmarkEnd w:id="1157"/>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1158" w:name="如何实现守护进程"/>
      <w:bookmarkStart w:id="1159" w:name="_Toc8050717"/>
      <w:bookmarkStart w:id="1160" w:name="_Toc8057327"/>
      <w:bookmarkStart w:id="1161" w:name="_Toc9410014"/>
      <w:bookmarkStart w:id="1162" w:name="_Toc9417209"/>
      <w:r w:rsidRPr="00C630DF">
        <w:rPr>
          <w:rFonts w:ascii="黑体" w:eastAsia="黑体" w:hAnsi="黑体"/>
          <w:b w:val="0"/>
          <w:sz w:val="24"/>
          <w:lang w:eastAsia="zh-CN"/>
        </w:rPr>
        <w:t>1.如何实现守护进程</w:t>
      </w:r>
      <w:bookmarkEnd w:id="1158"/>
      <w:bookmarkEnd w:id="1159"/>
      <w:bookmarkEnd w:id="1160"/>
      <w:bookmarkEnd w:id="1161"/>
      <w:bookmarkEnd w:id="1162"/>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sz w:val="21"/>
          <w:lang w:eastAsia="zh-CN"/>
        </w:rPr>
        <w:t>守护进程独立于控制终端，并且周期性地执行某种任务或者等待处理某些发生的事件</w:t>
      </w:r>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sz w:val="21"/>
          <w:lang w:eastAsia="zh-CN"/>
        </w:rPr>
        <w:t>要实现守护进程，需要将它从启动它的父进程的运行环境中隔离开来，需要处理的内容大致包括会话、控制终端、进程组、文件描述符、文件权限掩码以及工作目录等</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sz w:val="21"/>
          <w:lang w:eastAsia="zh-CN"/>
        </w:rPr>
        <w:t>创建子进程，父进程退出（子进程继承了父进程的会话、进程组、控制终端等信息）</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sz w:val="21"/>
          <w:lang w:eastAsia="zh-CN"/>
        </w:rPr>
        <w:t>调用</w:t>
      </w:r>
      <w:r w:rsidRPr="00C630DF">
        <w:rPr>
          <w:sz w:val="21"/>
          <w:lang w:eastAsia="zh-CN"/>
        </w:rPr>
        <w:t>setsid</w:t>
      </w:r>
      <w:r w:rsidRPr="00C630DF">
        <w:rPr>
          <w:sz w:val="21"/>
          <w:lang w:eastAsia="zh-CN"/>
        </w:rPr>
        <w:t>函数，创建一个新会话，使当前进程脱离原会话的控制，使当前进程脱离原进程组的控制，使当前进程脱离原控制终端的控制</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sz w:val="21"/>
          <w:lang w:eastAsia="zh-CN"/>
        </w:rPr>
        <w:t>改变当前目录为根目录，直接调用</w:t>
      </w:r>
      <w:r w:rsidRPr="00C630DF">
        <w:rPr>
          <w:sz w:val="21"/>
          <w:lang w:eastAsia="zh-CN"/>
        </w:rPr>
        <w:t>chdir</w:t>
      </w:r>
      <w:r w:rsidRPr="00C630DF">
        <w:rPr>
          <w:sz w:val="21"/>
          <w:lang w:eastAsia="zh-CN"/>
        </w:rPr>
        <w:t>函数</w:t>
      </w:r>
    </w:p>
    <w:p w:rsidR="00BE6D38" w:rsidRPr="00C630DF" w:rsidRDefault="00BE6D38" w:rsidP="00D74C32">
      <w:pPr>
        <w:pStyle w:val="Compact"/>
        <w:numPr>
          <w:ilvl w:val="1"/>
          <w:numId w:val="23"/>
        </w:numPr>
        <w:adjustRightInd w:val="0"/>
        <w:snapToGrid w:val="0"/>
        <w:spacing w:before="0" w:after="0"/>
        <w:contextualSpacing/>
        <w:rPr>
          <w:sz w:val="21"/>
        </w:rPr>
      </w:pPr>
      <w:r w:rsidRPr="00C630DF">
        <w:rPr>
          <w:sz w:val="21"/>
        </w:rPr>
        <w:t>重设文件权限掩码</w:t>
      </w:r>
    </w:p>
    <w:p w:rsidR="00BE6D38" w:rsidRPr="00C630DF" w:rsidRDefault="00BE6D38" w:rsidP="00D74C32">
      <w:pPr>
        <w:pStyle w:val="Compact"/>
        <w:numPr>
          <w:ilvl w:val="1"/>
          <w:numId w:val="23"/>
        </w:numPr>
        <w:adjustRightInd w:val="0"/>
        <w:snapToGrid w:val="0"/>
        <w:spacing w:before="0" w:after="0"/>
        <w:contextualSpacing/>
        <w:rPr>
          <w:sz w:val="21"/>
        </w:rPr>
      </w:pPr>
      <w:r w:rsidRPr="00C630DF">
        <w:rPr>
          <w:sz w:val="21"/>
        </w:rPr>
        <w:t>关闭文件描述符</w:t>
      </w:r>
    </w:p>
    <w:p w:rsidR="00BE6D38" w:rsidRPr="00C630DF" w:rsidRDefault="004C4E3B" w:rsidP="00D74C32">
      <w:pPr>
        <w:pStyle w:val="FirstParagraph"/>
        <w:adjustRightInd w:val="0"/>
        <w:snapToGrid w:val="0"/>
        <w:spacing w:before="0" w:after="0"/>
        <w:contextualSpacing/>
        <w:rPr>
          <w:sz w:val="21"/>
        </w:rPr>
      </w:pPr>
      <w:hyperlink r:id="rId249">
        <w:r w:rsidR="00BE6D38" w:rsidRPr="00C630DF">
          <w:rPr>
            <w:rStyle w:val="a5"/>
            <w:sz w:val="21"/>
          </w:rPr>
          <w:t>参考</w:t>
        </w:r>
      </w:hyperlink>
    </w:p>
    <w:p w:rsidR="00BE6D38" w:rsidRPr="00C630DF" w:rsidRDefault="00BE6D38" w:rsidP="00D74C32">
      <w:pPr>
        <w:pStyle w:val="ac"/>
        <w:adjustRightInd w:val="0"/>
        <w:snapToGrid w:val="0"/>
        <w:spacing w:before="0" w:after="0"/>
        <w:contextualSpacing/>
        <w:rPr>
          <w:sz w:val="21"/>
        </w:rPr>
      </w:pPr>
      <w:r w:rsidRPr="00C630DF">
        <w:rPr>
          <w:sz w:val="21"/>
        </w:rPr>
        <w:t xml:space="preserve"> </w:t>
      </w:r>
    </w:p>
    <w:p w:rsidR="00BE6D38" w:rsidRPr="00C630DF" w:rsidRDefault="00BE6D38" w:rsidP="00D74C32">
      <w:pPr>
        <w:pStyle w:val="110"/>
        <w:adjustRightInd w:val="0"/>
        <w:snapToGrid w:val="0"/>
        <w:spacing w:before="0"/>
        <w:contextualSpacing/>
        <w:outlineLvl w:val="1"/>
        <w:rPr>
          <w:sz w:val="24"/>
        </w:rPr>
      </w:pPr>
      <w:bookmarkStart w:id="1163" w:name="四.进程与线程的限制"/>
      <w:bookmarkStart w:id="1164" w:name="_Toc8050718"/>
      <w:bookmarkStart w:id="1165" w:name="_Toc8057328"/>
      <w:bookmarkStart w:id="1166" w:name="_Toc9410015"/>
      <w:bookmarkStart w:id="1167" w:name="_Toc9417210"/>
      <w:r w:rsidRPr="00C630DF">
        <w:rPr>
          <w:sz w:val="24"/>
        </w:rPr>
        <w:t>四</w:t>
      </w:r>
      <w:r w:rsidRPr="00C630DF">
        <w:rPr>
          <w:sz w:val="24"/>
        </w:rPr>
        <w:t>.</w:t>
      </w:r>
      <w:r w:rsidRPr="00C630DF">
        <w:rPr>
          <w:sz w:val="24"/>
        </w:rPr>
        <w:t>进程与线程的限制</w:t>
      </w:r>
      <w:bookmarkEnd w:id="1163"/>
      <w:bookmarkEnd w:id="1164"/>
      <w:bookmarkEnd w:id="1165"/>
      <w:bookmarkEnd w:id="1166"/>
      <w:bookmarkEnd w:id="1167"/>
    </w:p>
    <w:p w:rsidR="00BE6D38" w:rsidRPr="00C630DF" w:rsidRDefault="00BE6D38" w:rsidP="00D74C32">
      <w:pPr>
        <w:pStyle w:val="210"/>
        <w:adjustRightInd w:val="0"/>
        <w:snapToGrid w:val="0"/>
        <w:spacing w:before="0"/>
        <w:contextualSpacing/>
        <w:outlineLvl w:val="0"/>
        <w:rPr>
          <w:rFonts w:ascii="黑体" w:eastAsia="黑体" w:hAnsi="黑体"/>
          <w:b w:val="0"/>
          <w:sz w:val="24"/>
        </w:rPr>
      </w:pPr>
      <w:bookmarkStart w:id="1168" w:name="进程与线程数量的限制"/>
      <w:bookmarkStart w:id="1169" w:name="_Toc8050719"/>
      <w:bookmarkStart w:id="1170" w:name="_Toc8057329"/>
      <w:bookmarkStart w:id="1171" w:name="_Toc9410016"/>
      <w:bookmarkStart w:id="1172" w:name="_Toc9417211"/>
      <w:r w:rsidRPr="00C630DF">
        <w:rPr>
          <w:rFonts w:ascii="黑体" w:eastAsia="黑体" w:hAnsi="黑体"/>
          <w:b w:val="0"/>
          <w:sz w:val="24"/>
        </w:rPr>
        <w:t>1.进程与线程数量的限制</w:t>
      </w:r>
      <w:bookmarkEnd w:id="1168"/>
      <w:bookmarkEnd w:id="1169"/>
      <w:bookmarkEnd w:id="1170"/>
      <w:bookmarkEnd w:id="1171"/>
      <w:bookmarkEnd w:id="1172"/>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173" w:name="线程数量的限制"/>
      <w:bookmarkStart w:id="1174" w:name="_Toc8050720"/>
      <w:bookmarkStart w:id="1175" w:name="_Toc8057330"/>
      <w:bookmarkStart w:id="1176" w:name="_Toc9410017"/>
      <w:bookmarkStart w:id="1177" w:name="_Toc9417212"/>
      <w:r w:rsidRPr="00C630DF">
        <w:rPr>
          <w:rFonts w:ascii="黑体" w:eastAsia="黑体" w:hAnsi="黑体"/>
          <w:b w:val="0"/>
          <w:sz w:val="21"/>
          <w:szCs w:val="24"/>
        </w:rPr>
        <w:t>1）线程数量的限制</w:t>
      </w:r>
      <w:bookmarkEnd w:id="1173"/>
      <w:bookmarkEnd w:id="1174"/>
      <w:bookmarkEnd w:id="1175"/>
      <w:bookmarkEnd w:id="1176"/>
      <w:bookmarkEnd w:id="1177"/>
    </w:p>
    <w:p w:rsidR="00BE6D38" w:rsidRPr="00C630DF" w:rsidRDefault="00BE6D38" w:rsidP="00D74C32">
      <w:pPr>
        <w:pStyle w:val="FirstParagraph"/>
        <w:adjustRightInd w:val="0"/>
        <w:snapToGrid w:val="0"/>
        <w:spacing w:before="0" w:after="0"/>
        <w:contextualSpacing/>
        <w:rPr>
          <w:color w:val="FF0000"/>
          <w:sz w:val="21"/>
        </w:rPr>
      </w:pPr>
      <w:r w:rsidRPr="00C630DF">
        <w:rPr>
          <w:b/>
          <w:color w:val="FF0000"/>
          <w:sz w:val="21"/>
        </w:rPr>
        <w:t>限制</w:t>
      </w:r>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sz w:val="21"/>
          <w:lang w:eastAsia="zh-CN"/>
        </w:rPr>
        <w:t>线程的数量取决于线程栈空间的大小（可以使用</w:t>
      </w:r>
      <w:r w:rsidRPr="00C630DF">
        <w:rPr>
          <w:rStyle w:val="VerbatimChar"/>
          <w:sz w:val="21"/>
          <w:lang w:eastAsia="zh-CN"/>
        </w:rPr>
        <w:t>ulimit -s</w:t>
      </w:r>
      <w:r w:rsidRPr="00C630DF">
        <w:rPr>
          <w:sz w:val="21"/>
          <w:lang w:eastAsia="zh-CN"/>
        </w:rPr>
        <w:t>查看栈空间大小）</w:t>
      </w:r>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sz w:val="21"/>
          <w:lang w:eastAsia="zh-CN"/>
        </w:rPr>
        <w:t>32</w:t>
      </w:r>
      <w:r w:rsidRPr="00C630DF">
        <w:rPr>
          <w:sz w:val="21"/>
          <w:lang w:eastAsia="zh-CN"/>
        </w:rPr>
        <w:t>位</w:t>
      </w:r>
      <w:r w:rsidRPr="00C630DF">
        <w:rPr>
          <w:sz w:val="21"/>
          <w:lang w:eastAsia="zh-CN"/>
        </w:rPr>
        <w:t>Linux</w:t>
      </w:r>
      <w:r w:rsidRPr="00C630DF">
        <w:rPr>
          <w:sz w:val="21"/>
          <w:lang w:eastAsia="zh-CN"/>
        </w:rPr>
        <w:t>下（</w:t>
      </w:r>
      <w:r w:rsidRPr="00C630DF">
        <w:rPr>
          <w:b/>
          <w:color w:val="FF0000"/>
          <w:sz w:val="21"/>
          <w:lang w:eastAsia="zh-CN"/>
        </w:rPr>
        <w:t>可以使用</w:t>
      </w:r>
      <w:r w:rsidRPr="00C630DF">
        <w:rPr>
          <w:rStyle w:val="VerbatimChar"/>
          <w:sz w:val="21"/>
          <w:lang w:eastAsia="zh-CN"/>
        </w:rPr>
        <w:t>getconf LONG_BIT</w:t>
      </w:r>
      <w:r w:rsidRPr="00C630DF">
        <w:rPr>
          <w:b/>
          <w:color w:val="FF0000"/>
          <w:sz w:val="21"/>
          <w:lang w:eastAsia="zh-CN"/>
        </w:rPr>
        <w:t>查看当前</w:t>
      </w:r>
      <w:r w:rsidRPr="00C630DF">
        <w:rPr>
          <w:b/>
          <w:color w:val="FF0000"/>
          <w:sz w:val="21"/>
          <w:lang w:eastAsia="zh-CN"/>
        </w:rPr>
        <w:t>CPU</w:t>
      </w:r>
      <w:r w:rsidRPr="00C630DF">
        <w:rPr>
          <w:b/>
          <w:color w:val="FF0000"/>
          <w:sz w:val="21"/>
          <w:lang w:eastAsia="zh-CN"/>
        </w:rPr>
        <w:t>运行在多少位的模式下</w:t>
      </w:r>
      <w:r w:rsidRPr="00C630DF">
        <w:rPr>
          <w:sz w:val="21"/>
          <w:lang w:eastAsia="zh-CN"/>
        </w:rPr>
        <w:t>），用户空间是</w:t>
      </w:r>
      <w:r w:rsidRPr="00C630DF">
        <w:rPr>
          <w:sz w:val="21"/>
          <w:lang w:eastAsia="zh-CN"/>
        </w:rPr>
        <w:t>3G</w:t>
      </w:r>
      <w:r w:rsidRPr="00C630DF">
        <w:rPr>
          <w:sz w:val="21"/>
          <w:lang w:eastAsia="zh-CN"/>
        </w:rPr>
        <w:t>，因此可创建的线程数量为</w:t>
      </w:r>
      <w:r w:rsidRPr="00C630DF">
        <w:rPr>
          <w:rStyle w:val="VerbatimChar"/>
          <w:sz w:val="21"/>
          <w:lang w:eastAsia="zh-CN"/>
        </w:rPr>
        <w:t>3G/stack_size</w:t>
      </w:r>
      <w:r w:rsidRPr="00C630DF">
        <w:rPr>
          <w:sz w:val="21"/>
          <w:lang w:eastAsia="zh-CN"/>
        </w:rPr>
        <w:t>，但是理论上除了栈空间每个线程还有线程控制块的开销，所以实际值会小一些</w:t>
      </w:r>
    </w:p>
    <w:p w:rsidR="00BE6D38" w:rsidRPr="00C630DF" w:rsidRDefault="00BE6D38" w:rsidP="00D74C32">
      <w:pPr>
        <w:pStyle w:val="FirstParagraph"/>
        <w:adjustRightInd w:val="0"/>
        <w:snapToGrid w:val="0"/>
        <w:spacing w:before="0" w:after="0"/>
        <w:contextualSpacing/>
        <w:rPr>
          <w:color w:val="FF0000"/>
          <w:sz w:val="21"/>
        </w:rPr>
      </w:pPr>
      <w:r w:rsidRPr="00C630DF">
        <w:rPr>
          <w:b/>
          <w:color w:val="FF0000"/>
          <w:sz w:val="21"/>
        </w:rPr>
        <w:t>修改限制</w:t>
      </w:r>
    </w:p>
    <w:p w:rsidR="00BE6D38" w:rsidRPr="00C630DF" w:rsidRDefault="00BE6D38" w:rsidP="00D74C32">
      <w:pPr>
        <w:pStyle w:val="Compact"/>
        <w:numPr>
          <w:ilvl w:val="0"/>
          <w:numId w:val="7"/>
        </w:numPr>
        <w:adjustRightInd w:val="0"/>
        <w:snapToGrid w:val="0"/>
        <w:spacing w:before="0" w:after="0"/>
        <w:contextualSpacing/>
        <w:rPr>
          <w:sz w:val="21"/>
        </w:rPr>
      </w:pPr>
      <w:r w:rsidRPr="00C630DF">
        <w:rPr>
          <w:sz w:val="21"/>
        </w:rPr>
        <w:lastRenderedPageBreak/>
        <w:t>使用</w:t>
      </w:r>
      <w:r w:rsidRPr="00C630DF">
        <w:rPr>
          <w:rStyle w:val="VerbatimChar"/>
          <w:sz w:val="21"/>
        </w:rPr>
        <w:t xml:space="preserve">ulimit -s </w:t>
      </w:r>
      <w:r w:rsidRPr="00C630DF">
        <w:rPr>
          <w:rStyle w:val="VerbatimChar"/>
          <w:sz w:val="21"/>
        </w:rPr>
        <w:t>新栈空间大小</w:t>
      </w:r>
      <w:r w:rsidRPr="00C630DF">
        <w:rPr>
          <w:sz w:val="21"/>
        </w:rPr>
        <w:t>修改默认栈空间大小</w:t>
      </w:r>
    </w:p>
    <w:p w:rsidR="00BE6D38" w:rsidRPr="00C630DF" w:rsidRDefault="00BE6D38" w:rsidP="00D74C32">
      <w:pPr>
        <w:pStyle w:val="Compact"/>
        <w:numPr>
          <w:ilvl w:val="1"/>
          <w:numId w:val="23"/>
        </w:numPr>
        <w:adjustRightInd w:val="0"/>
        <w:snapToGrid w:val="0"/>
        <w:spacing w:before="0" w:after="0"/>
        <w:contextualSpacing/>
        <w:rPr>
          <w:sz w:val="21"/>
        </w:rPr>
      </w:pPr>
      <w:r w:rsidRPr="00C630DF">
        <w:rPr>
          <w:sz w:val="21"/>
        </w:rPr>
        <w:t>可以在</w:t>
      </w:r>
      <w:r w:rsidRPr="00C630DF">
        <w:rPr>
          <w:rStyle w:val="VerbatimChar"/>
          <w:sz w:val="21"/>
        </w:rPr>
        <w:t>/etc/rc.local</w:t>
      </w:r>
      <w:r w:rsidRPr="00C630DF">
        <w:rPr>
          <w:sz w:val="21"/>
        </w:rPr>
        <w:t xml:space="preserve"> </w:t>
      </w:r>
      <w:r w:rsidRPr="00C630DF">
        <w:rPr>
          <w:sz w:val="21"/>
        </w:rPr>
        <w:t>内</w:t>
      </w:r>
      <w:r w:rsidRPr="00C630DF">
        <w:rPr>
          <w:sz w:val="21"/>
        </w:rPr>
        <w:t xml:space="preserve"> </w:t>
      </w:r>
      <w:r w:rsidRPr="00C630DF">
        <w:rPr>
          <w:sz w:val="21"/>
        </w:rPr>
        <w:t>加入</w:t>
      </w:r>
      <w:r w:rsidRPr="00C630DF">
        <w:rPr>
          <w:sz w:val="21"/>
        </w:rPr>
        <w:t xml:space="preserve"> </w:t>
      </w:r>
      <w:r w:rsidRPr="00C630DF">
        <w:rPr>
          <w:rStyle w:val="VerbatimChar"/>
          <w:sz w:val="21"/>
        </w:rPr>
        <w:t xml:space="preserve">ulimit -s </w:t>
      </w:r>
      <w:r w:rsidRPr="00C630DF">
        <w:rPr>
          <w:rStyle w:val="VerbatimChar"/>
          <w:sz w:val="21"/>
        </w:rPr>
        <w:t>新栈空间大小</w:t>
      </w:r>
      <w:r w:rsidRPr="00C630DF">
        <w:rPr>
          <w:sz w:val="21"/>
        </w:rPr>
        <w:t xml:space="preserve"> </w:t>
      </w:r>
      <w:r w:rsidRPr="00C630DF">
        <w:rPr>
          <w:sz w:val="21"/>
        </w:rPr>
        <w:t>则可以开机就设置栈空间大小</w:t>
      </w:r>
    </w:p>
    <w:p w:rsidR="00BE6D38" w:rsidRPr="00C630DF" w:rsidRDefault="00BE6D38" w:rsidP="00D74C32">
      <w:pPr>
        <w:pStyle w:val="Compact"/>
        <w:numPr>
          <w:ilvl w:val="0"/>
          <w:numId w:val="7"/>
        </w:numPr>
        <w:adjustRightInd w:val="0"/>
        <w:snapToGrid w:val="0"/>
        <w:spacing w:before="0" w:after="0"/>
        <w:contextualSpacing/>
        <w:rPr>
          <w:sz w:val="21"/>
        </w:rPr>
      </w:pPr>
      <w:r w:rsidRPr="00C630DF">
        <w:rPr>
          <w:sz w:val="21"/>
        </w:rPr>
        <w:t>通过</w:t>
      </w:r>
      <w:r w:rsidRPr="00C630DF">
        <w:rPr>
          <w:rStyle w:val="VerbatimChar"/>
          <w:sz w:val="21"/>
        </w:rPr>
        <w:t>/etc/security/limits.conf</w:t>
      </w:r>
      <w:r w:rsidRPr="00C630DF">
        <w:rPr>
          <w:sz w:val="21"/>
        </w:rPr>
        <w:t xml:space="preserve"> </w:t>
      </w:r>
      <w:r w:rsidRPr="00C630DF">
        <w:rPr>
          <w:sz w:val="21"/>
        </w:rPr>
        <w:t>改变栈空间大小：</w:t>
      </w:r>
      <w:r w:rsidRPr="00C630DF">
        <w:rPr>
          <w:sz w:val="21"/>
        </w:rPr>
        <w:t xml:space="preserve"> </w:t>
      </w:r>
      <w:r w:rsidRPr="00C630DF">
        <w:rPr>
          <w:rStyle w:val="VerbatimChar"/>
          <w:sz w:val="21"/>
        </w:rPr>
        <w:t>#&lt;domain&gt; &lt;type&gt; &lt;item&gt; &lt;value&gt;  #</w:t>
      </w:r>
      <w:r w:rsidRPr="00C630DF">
        <w:rPr>
          <w:rStyle w:val="VerbatimChar"/>
          <w:sz w:val="21"/>
        </w:rPr>
        <w:t>添加下列行</w:t>
      </w:r>
      <w:r w:rsidRPr="00C630DF">
        <w:rPr>
          <w:rStyle w:val="VerbatimChar"/>
          <w:sz w:val="21"/>
        </w:rPr>
        <w:t xml:space="preserve">  * soft stack </w:t>
      </w:r>
      <w:r w:rsidRPr="00C630DF">
        <w:rPr>
          <w:rStyle w:val="VerbatimChar"/>
          <w:sz w:val="21"/>
        </w:rPr>
        <w:t>新栈空间大小</w:t>
      </w:r>
      <w:r w:rsidRPr="00C630DF">
        <w:rPr>
          <w:sz w:val="21"/>
        </w:rPr>
        <w:t xml:space="preserve"> </w:t>
      </w:r>
      <w:r w:rsidRPr="00C630DF">
        <w:rPr>
          <w:sz w:val="21"/>
        </w:rPr>
        <w:t>重新登录，执行</w:t>
      </w:r>
      <w:r w:rsidRPr="00C630DF">
        <w:rPr>
          <w:sz w:val="21"/>
        </w:rPr>
        <w:t xml:space="preserve">ulimit -s </w:t>
      </w:r>
      <w:r w:rsidRPr="00C630DF">
        <w:rPr>
          <w:sz w:val="21"/>
        </w:rPr>
        <w:t>即可看到改为新栈空间大小</w:t>
      </w:r>
    </w:p>
    <w:p w:rsidR="00BE6D38" w:rsidRPr="00C630DF" w:rsidRDefault="00BE6D38" w:rsidP="00D74C32">
      <w:pPr>
        <w:pStyle w:val="af0"/>
        <w:adjustRightInd w:val="0"/>
        <w:snapToGrid w:val="0"/>
        <w:spacing w:before="0" w:after="0"/>
        <w:contextualSpacing/>
        <w:rPr>
          <w:sz w:val="16"/>
        </w:rPr>
      </w:pPr>
      <w:r w:rsidRPr="00C630DF">
        <w:rPr>
          <w:rStyle w:val="VerbatimChar"/>
          <w:sz w:val="21"/>
        </w:rPr>
        <w:t>ulimit</w:t>
      </w:r>
      <w:r w:rsidRPr="00C630DF">
        <w:rPr>
          <w:sz w:val="16"/>
        </w:rPr>
        <w:t>命令只对当前终端生效。如果需要永久生效：</w:t>
      </w:r>
      <w:r w:rsidRPr="00C630DF">
        <w:rPr>
          <w:sz w:val="16"/>
        </w:rPr>
        <w:t>1</w:t>
      </w:r>
      <w:r w:rsidRPr="00C630DF">
        <w:rPr>
          <w:sz w:val="16"/>
        </w:rPr>
        <w:t>）将命令写至</w:t>
      </w:r>
      <w:r w:rsidRPr="00C630DF">
        <w:rPr>
          <w:rStyle w:val="VerbatimChar"/>
          <w:sz w:val="21"/>
        </w:rPr>
        <w:t>profile</w:t>
      </w:r>
      <w:r w:rsidRPr="00C630DF">
        <w:rPr>
          <w:sz w:val="16"/>
        </w:rPr>
        <w:t>和</w:t>
      </w:r>
      <w:r w:rsidRPr="00C630DF">
        <w:rPr>
          <w:rStyle w:val="VerbatimChar"/>
          <w:sz w:val="21"/>
        </w:rPr>
        <w:t>bashrc</w:t>
      </w:r>
      <w:r w:rsidRPr="00C630DF">
        <w:rPr>
          <w:sz w:val="16"/>
        </w:rPr>
        <w:t>中，相当于在登录时自动动态修改限制；</w:t>
      </w:r>
      <w:r w:rsidRPr="00C630DF">
        <w:rPr>
          <w:sz w:val="16"/>
        </w:rPr>
        <w:t>2</w:t>
      </w:r>
      <w:r w:rsidRPr="00C630DF">
        <w:rPr>
          <w:sz w:val="16"/>
        </w:rPr>
        <w:t>）在</w:t>
      </w:r>
      <w:r w:rsidRPr="00C630DF">
        <w:rPr>
          <w:rStyle w:val="VerbatimChar"/>
          <w:sz w:val="21"/>
        </w:rPr>
        <w:t>/etc/security/limits.conf</w:t>
      </w:r>
      <w:r w:rsidRPr="00C630DF">
        <w:rPr>
          <w:sz w:val="16"/>
        </w:rPr>
        <w:t>中添加记录（需重启生效，并且在</w:t>
      </w:r>
      <w:r w:rsidRPr="00C630DF">
        <w:rPr>
          <w:rStyle w:val="VerbatimChar"/>
          <w:sz w:val="21"/>
        </w:rPr>
        <w:t>/etc/pam.d</w:t>
      </w:r>
      <w:r w:rsidRPr="00C630DF">
        <w:rPr>
          <w:sz w:val="16"/>
        </w:rPr>
        <w:t>中的</w:t>
      </w:r>
      <w:r w:rsidRPr="00C630DF">
        <w:rPr>
          <w:sz w:val="16"/>
        </w:rPr>
        <w:t>session</w:t>
      </w:r>
      <w:r w:rsidRPr="00C630DF">
        <w:rPr>
          <w:sz w:val="16"/>
        </w:rPr>
        <w:t>有使用到</w:t>
      </w:r>
      <w:r w:rsidRPr="00C630DF">
        <w:rPr>
          <w:sz w:val="16"/>
        </w:rPr>
        <w:t>limit</w:t>
      </w:r>
      <w:r w:rsidRPr="00C630DF">
        <w:rPr>
          <w:sz w:val="16"/>
        </w:rPr>
        <w:t>模块）</w:t>
      </w:r>
    </w:p>
    <w:p w:rsidR="00BE6D38" w:rsidRPr="00C630DF" w:rsidRDefault="004C4E3B" w:rsidP="00D74C32">
      <w:pPr>
        <w:pStyle w:val="Compact"/>
        <w:numPr>
          <w:ilvl w:val="0"/>
          <w:numId w:val="23"/>
        </w:numPr>
        <w:adjustRightInd w:val="0"/>
        <w:snapToGrid w:val="0"/>
        <w:spacing w:before="0" w:after="0"/>
        <w:contextualSpacing/>
        <w:rPr>
          <w:sz w:val="21"/>
          <w:lang w:eastAsia="zh-CN"/>
        </w:rPr>
      </w:pPr>
      <w:hyperlink r:id="rId250">
        <w:r w:rsidR="00BE6D38" w:rsidRPr="00C630DF">
          <w:rPr>
            <w:rStyle w:val="a5"/>
            <w:sz w:val="21"/>
            <w:lang w:eastAsia="zh-CN"/>
          </w:rPr>
          <w:t>linux</w:t>
        </w:r>
        <w:r w:rsidR="00BE6D38" w:rsidRPr="00C630DF">
          <w:rPr>
            <w:rStyle w:val="a5"/>
            <w:sz w:val="21"/>
            <w:lang w:eastAsia="zh-CN"/>
          </w:rPr>
          <w:t>下进程的最大线程数、进程最大数、进程打开的文件数</w:t>
        </w:r>
      </w:hyperlink>
    </w:p>
    <w:p w:rsidR="00BE6D38" w:rsidRPr="00C630DF" w:rsidRDefault="004C4E3B" w:rsidP="00D74C32">
      <w:pPr>
        <w:pStyle w:val="Compact"/>
        <w:numPr>
          <w:ilvl w:val="0"/>
          <w:numId w:val="23"/>
        </w:numPr>
        <w:adjustRightInd w:val="0"/>
        <w:snapToGrid w:val="0"/>
        <w:spacing w:before="0" w:after="0"/>
        <w:contextualSpacing/>
        <w:rPr>
          <w:sz w:val="21"/>
          <w:lang w:eastAsia="zh-CN"/>
        </w:rPr>
      </w:pPr>
      <w:hyperlink r:id="rId251">
        <w:r w:rsidR="00BE6D38" w:rsidRPr="00C630DF">
          <w:rPr>
            <w:rStyle w:val="a5"/>
            <w:sz w:val="21"/>
            <w:lang w:eastAsia="zh-CN"/>
          </w:rPr>
          <w:t>linux</w:t>
        </w:r>
        <w:r w:rsidR="00BE6D38" w:rsidRPr="00C630DF">
          <w:rPr>
            <w:rStyle w:val="a5"/>
            <w:sz w:val="21"/>
            <w:lang w:eastAsia="zh-CN"/>
          </w:rPr>
          <w:t>查看修改线程默认栈空间大小</w:t>
        </w:r>
      </w:hyperlink>
    </w:p>
    <w:p w:rsidR="00BE6D38" w:rsidRPr="00C630DF" w:rsidRDefault="004C4E3B" w:rsidP="00D74C32">
      <w:pPr>
        <w:pStyle w:val="af0"/>
        <w:adjustRightInd w:val="0"/>
        <w:snapToGrid w:val="0"/>
        <w:spacing w:before="0" w:after="0"/>
        <w:contextualSpacing/>
        <w:rPr>
          <w:sz w:val="16"/>
          <w:lang w:eastAsia="zh-CN"/>
        </w:rPr>
      </w:pPr>
      <w:hyperlink r:id="rId252" w:anchor="1%E7%BA%BF%E7%A8%8B%E9%99%90%E5%88%B6">
        <w:r w:rsidR="00BE6D38" w:rsidRPr="00C630DF">
          <w:rPr>
            <w:rStyle w:val="a5"/>
            <w:sz w:val="16"/>
            <w:lang w:eastAsia="zh-CN"/>
          </w:rPr>
          <w:t>线程的限制</w:t>
        </w:r>
      </w:hyperlink>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178" w:name="进程数量的限制"/>
      <w:bookmarkStart w:id="1179" w:name="_Toc8050721"/>
      <w:bookmarkStart w:id="1180" w:name="_Toc8057331"/>
      <w:bookmarkStart w:id="1181" w:name="_Toc9410018"/>
      <w:bookmarkStart w:id="1182" w:name="_Toc9417213"/>
      <w:r w:rsidRPr="00C630DF">
        <w:rPr>
          <w:rFonts w:ascii="黑体" w:eastAsia="黑体" w:hAnsi="黑体"/>
          <w:b w:val="0"/>
          <w:sz w:val="21"/>
          <w:szCs w:val="24"/>
          <w:lang w:eastAsia="zh-CN"/>
        </w:rPr>
        <w:t>2）进程数量的限制</w:t>
      </w:r>
      <w:bookmarkEnd w:id="1178"/>
      <w:bookmarkEnd w:id="1179"/>
      <w:bookmarkEnd w:id="1180"/>
      <w:bookmarkEnd w:id="1181"/>
      <w:bookmarkEnd w:id="1182"/>
    </w:p>
    <w:p w:rsidR="00BE6D38" w:rsidRPr="00C630DF" w:rsidRDefault="00BE6D38" w:rsidP="00D74C32">
      <w:pPr>
        <w:pStyle w:val="Compact"/>
        <w:numPr>
          <w:ilvl w:val="0"/>
          <w:numId w:val="23"/>
        </w:numPr>
        <w:adjustRightInd w:val="0"/>
        <w:snapToGrid w:val="0"/>
        <w:spacing w:before="0" w:after="0"/>
        <w:contextualSpacing/>
        <w:rPr>
          <w:color w:val="FF0000"/>
          <w:sz w:val="21"/>
        </w:rPr>
      </w:pPr>
      <w:r w:rsidRPr="00C630DF">
        <w:rPr>
          <w:b/>
          <w:color w:val="FF0000"/>
          <w:sz w:val="21"/>
        </w:rPr>
        <w:t>最大理论数</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sz w:val="21"/>
          <w:lang w:eastAsia="zh-CN"/>
        </w:rPr>
        <w:t>每个进程都要在</w:t>
      </w:r>
      <w:r w:rsidRPr="00C630DF">
        <w:rPr>
          <w:b/>
          <w:color w:val="FF0000"/>
          <w:sz w:val="21"/>
          <w:lang w:eastAsia="zh-CN"/>
        </w:rPr>
        <w:t>全局段描述表</w:t>
      </w:r>
      <w:r w:rsidRPr="00C630DF">
        <w:rPr>
          <w:b/>
          <w:color w:val="FF0000"/>
          <w:sz w:val="21"/>
          <w:lang w:eastAsia="zh-CN"/>
        </w:rPr>
        <w:t>GDT</w:t>
      </w:r>
      <w:r w:rsidRPr="00C630DF">
        <w:rPr>
          <w:sz w:val="21"/>
          <w:lang w:eastAsia="zh-CN"/>
        </w:rPr>
        <w:t>中占据两个表项</w:t>
      </w:r>
    </w:p>
    <w:p w:rsidR="00BE6D38" w:rsidRPr="00C630DF" w:rsidRDefault="00BE6D38" w:rsidP="00D74C32">
      <w:pPr>
        <w:pStyle w:val="Compact"/>
        <w:numPr>
          <w:ilvl w:val="2"/>
          <w:numId w:val="23"/>
        </w:numPr>
        <w:adjustRightInd w:val="0"/>
        <w:snapToGrid w:val="0"/>
        <w:spacing w:before="0" w:after="0"/>
        <w:contextualSpacing/>
        <w:rPr>
          <w:sz w:val="21"/>
          <w:lang w:eastAsia="zh-CN"/>
        </w:rPr>
      </w:pPr>
      <w:r w:rsidRPr="00C630DF">
        <w:rPr>
          <w:sz w:val="21"/>
          <w:lang w:eastAsia="zh-CN"/>
        </w:rPr>
        <w:t>每个进程的</w:t>
      </w:r>
      <w:r w:rsidRPr="00C630DF">
        <w:rPr>
          <w:b/>
          <w:color w:val="FF0000"/>
          <w:sz w:val="21"/>
          <w:lang w:eastAsia="zh-CN"/>
        </w:rPr>
        <w:t>局部段描述表</w:t>
      </w:r>
      <w:r w:rsidRPr="00C630DF">
        <w:rPr>
          <w:b/>
          <w:color w:val="FF0000"/>
          <w:sz w:val="21"/>
          <w:lang w:eastAsia="zh-CN"/>
        </w:rPr>
        <w:t>LDT</w:t>
      </w:r>
      <w:r w:rsidRPr="00C630DF">
        <w:rPr>
          <w:sz w:val="21"/>
          <w:lang w:eastAsia="zh-CN"/>
        </w:rPr>
        <w:t>都作为一个独立的段而存在，在全局段描述表</w:t>
      </w:r>
      <w:r w:rsidRPr="00C630DF">
        <w:rPr>
          <w:sz w:val="21"/>
          <w:lang w:eastAsia="zh-CN"/>
        </w:rPr>
        <w:t>GDT</w:t>
      </w:r>
      <w:r w:rsidRPr="00C630DF">
        <w:rPr>
          <w:sz w:val="21"/>
          <w:lang w:eastAsia="zh-CN"/>
        </w:rPr>
        <w:t>中要有一个表项指向这个段的起始地址，并说明该段的长度以及其他一些参数</w:t>
      </w:r>
    </w:p>
    <w:p w:rsidR="00BE6D38" w:rsidRPr="00C630DF" w:rsidRDefault="00BE6D38" w:rsidP="00D74C32">
      <w:pPr>
        <w:pStyle w:val="Compact"/>
        <w:numPr>
          <w:ilvl w:val="2"/>
          <w:numId w:val="23"/>
        </w:numPr>
        <w:adjustRightInd w:val="0"/>
        <w:snapToGrid w:val="0"/>
        <w:spacing w:before="0" w:after="0"/>
        <w:contextualSpacing/>
        <w:rPr>
          <w:sz w:val="21"/>
          <w:lang w:eastAsia="zh-CN"/>
        </w:rPr>
      </w:pPr>
      <w:r w:rsidRPr="00C630DF">
        <w:rPr>
          <w:sz w:val="21"/>
          <w:lang w:eastAsia="zh-CN"/>
        </w:rPr>
        <w:t>每个进程还有一个</w:t>
      </w:r>
      <w:r w:rsidRPr="00C630DF">
        <w:rPr>
          <w:b/>
          <w:color w:val="FF0000"/>
          <w:sz w:val="21"/>
          <w:lang w:eastAsia="zh-CN"/>
        </w:rPr>
        <w:t>TSS</w:t>
      </w:r>
      <w:r w:rsidRPr="00C630DF">
        <w:rPr>
          <w:b/>
          <w:color w:val="FF0000"/>
          <w:sz w:val="21"/>
          <w:lang w:eastAsia="zh-CN"/>
        </w:rPr>
        <w:t>结构</w:t>
      </w:r>
      <w:r w:rsidRPr="00C630DF">
        <w:rPr>
          <w:sz w:val="21"/>
          <w:lang w:eastAsia="zh-CN"/>
        </w:rPr>
        <w:t>（</w:t>
      </w:r>
      <w:r w:rsidRPr="00C630DF">
        <w:rPr>
          <w:b/>
          <w:color w:val="FF0000"/>
          <w:sz w:val="21"/>
          <w:lang w:eastAsia="zh-CN"/>
        </w:rPr>
        <w:t>任务状态段</w:t>
      </w:r>
      <w:r w:rsidRPr="00C630DF">
        <w:rPr>
          <w:sz w:val="21"/>
          <w:lang w:eastAsia="zh-CN"/>
        </w:rPr>
        <w:t>）也是一样</w:t>
      </w:r>
      <w:r w:rsidRPr="00C630DF">
        <w:rPr>
          <w:sz w:val="21"/>
          <w:lang w:eastAsia="zh-CN"/>
        </w:rPr>
        <w:t xml:space="preserve"> </w:t>
      </w:r>
      <w:r w:rsidRPr="00C630DF">
        <w:rPr>
          <w:sz w:val="21"/>
          <w:lang w:eastAsia="zh-CN"/>
        </w:rPr>
        <w:t>所以，每个进程都要在全局段描述表</w:t>
      </w:r>
      <w:r w:rsidRPr="00C630DF">
        <w:rPr>
          <w:sz w:val="21"/>
          <w:lang w:eastAsia="zh-CN"/>
        </w:rPr>
        <w:t>GDT</w:t>
      </w:r>
      <w:r w:rsidRPr="00C630DF">
        <w:rPr>
          <w:sz w:val="21"/>
          <w:lang w:eastAsia="zh-CN"/>
        </w:rPr>
        <w:t>中占据两个表项</w:t>
      </w:r>
    </w:p>
    <w:p w:rsidR="00BE6D38" w:rsidRPr="00C630DF" w:rsidRDefault="00BE6D38" w:rsidP="00D74C32">
      <w:pPr>
        <w:pStyle w:val="Compact"/>
        <w:numPr>
          <w:ilvl w:val="1"/>
          <w:numId w:val="23"/>
        </w:numPr>
        <w:adjustRightInd w:val="0"/>
        <w:snapToGrid w:val="0"/>
        <w:spacing w:before="0" w:after="0"/>
        <w:contextualSpacing/>
        <w:rPr>
          <w:sz w:val="21"/>
        </w:rPr>
      </w:pPr>
      <w:r w:rsidRPr="00C630DF">
        <w:rPr>
          <w:sz w:val="21"/>
        </w:rPr>
        <w:t>GDT</w:t>
      </w:r>
      <w:r w:rsidRPr="00C630DF">
        <w:rPr>
          <w:sz w:val="21"/>
        </w:rPr>
        <w:t>容量？</w:t>
      </w:r>
    </w:p>
    <w:p w:rsidR="00BE6D38" w:rsidRPr="00C630DF" w:rsidRDefault="00BE6D38" w:rsidP="00D74C32">
      <w:pPr>
        <w:pStyle w:val="Compact"/>
        <w:numPr>
          <w:ilvl w:val="2"/>
          <w:numId w:val="23"/>
        </w:numPr>
        <w:adjustRightInd w:val="0"/>
        <w:snapToGrid w:val="0"/>
        <w:spacing w:before="0" w:after="0"/>
        <w:contextualSpacing/>
        <w:rPr>
          <w:sz w:val="21"/>
          <w:lang w:eastAsia="zh-CN"/>
        </w:rPr>
      </w:pPr>
      <w:r w:rsidRPr="00C630DF">
        <w:rPr>
          <w:sz w:val="21"/>
          <w:lang w:eastAsia="zh-CN"/>
        </w:rPr>
        <w:t>段寄存器中用作</w:t>
      </w:r>
      <w:r w:rsidRPr="00C630DF">
        <w:rPr>
          <w:sz w:val="21"/>
          <w:lang w:eastAsia="zh-CN"/>
        </w:rPr>
        <w:t>GDT</w:t>
      </w:r>
      <w:r w:rsidRPr="00C630DF">
        <w:rPr>
          <w:sz w:val="21"/>
          <w:lang w:eastAsia="zh-CN"/>
        </w:rPr>
        <w:t>表下标的位段宽度是</w:t>
      </w:r>
      <w:r w:rsidRPr="00C630DF">
        <w:rPr>
          <w:sz w:val="21"/>
          <w:lang w:eastAsia="zh-CN"/>
        </w:rPr>
        <w:t>13</w:t>
      </w:r>
      <w:r w:rsidRPr="00C630DF">
        <w:rPr>
          <w:sz w:val="21"/>
          <w:lang w:eastAsia="zh-CN"/>
        </w:rPr>
        <w:t>位，所以</w:t>
      </w:r>
      <w:r w:rsidRPr="00C630DF">
        <w:rPr>
          <w:sz w:val="21"/>
          <w:lang w:eastAsia="zh-CN"/>
        </w:rPr>
        <w:t>GDT</w:t>
      </w:r>
      <w:r w:rsidRPr="00C630DF">
        <w:rPr>
          <w:sz w:val="21"/>
          <w:lang w:eastAsia="zh-CN"/>
        </w:rPr>
        <w:t>中可以有</w:t>
      </w:r>
      <w:r w:rsidRPr="00C630DF">
        <w:rPr>
          <w:sz w:val="21"/>
          <w:lang w:eastAsia="zh-CN"/>
        </w:rPr>
        <w:t>2^13=8192</w:t>
      </w:r>
      <w:r w:rsidRPr="00C630DF">
        <w:rPr>
          <w:sz w:val="21"/>
          <w:lang w:eastAsia="zh-CN"/>
        </w:rPr>
        <w:t>个描述项</w:t>
      </w:r>
    </w:p>
    <w:p w:rsidR="00BE6D38" w:rsidRPr="00C630DF" w:rsidRDefault="00BE6D38" w:rsidP="00D74C32">
      <w:pPr>
        <w:pStyle w:val="Compact"/>
        <w:numPr>
          <w:ilvl w:val="2"/>
          <w:numId w:val="23"/>
        </w:numPr>
        <w:adjustRightInd w:val="0"/>
        <w:snapToGrid w:val="0"/>
        <w:spacing w:before="0" w:after="0"/>
        <w:contextualSpacing/>
        <w:rPr>
          <w:sz w:val="21"/>
        </w:rPr>
      </w:pPr>
      <w:r w:rsidRPr="00C630DF">
        <w:rPr>
          <w:sz w:val="21"/>
          <w:lang w:eastAsia="zh-CN"/>
        </w:rPr>
        <w:t>除一些系统的开销</w:t>
      </w:r>
      <w:r w:rsidRPr="00C630DF">
        <w:rPr>
          <w:sz w:val="21"/>
          <w:lang w:eastAsia="zh-CN"/>
        </w:rPr>
        <w:t>(</w:t>
      </w:r>
      <w:r w:rsidRPr="00C630DF">
        <w:rPr>
          <w:sz w:val="21"/>
          <w:lang w:eastAsia="zh-CN"/>
        </w:rPr>
        <w:t>例如</w:t>
      </w:r>
      <w:r w:rsidRPr="00C630DF">
        <w:rPr>
          <w:sz w:val="21"/>
          <w:lang w:eastAsia="zh-CN"/>
        </w:rPr>
        <w:t>GDT</w:t>
      </w:r>
      <w:r w:rsidRPr="00C630DF">
        <w:rPr>
          <w:sz w:val="21"/>
          <w:lang w:eastAsia="zh-CN"/>
        </w:rPr>
        <w:t>中的第</w:t>
      </w:r>
      <w:r w:rsidRPr="00C630DF">
        <w:rPr>
          <w:sz w:val="21"/>
          <w:lang w:eastAsia="zh-CN"/>
        </w:rPr>
        <w:t>2</w:t>
      </w:r>
      <w:r w:rsidRPr="00C630DF">
        <w:rPr>
          <w:sz w:val="21"/>
          <w:lang w:eastAsia="zh-CN"/>
        </w:rPr>
        <w:t>项和第</w:t>
      </w:r>
      <w:r w:rsidRPr="00C630DF">
        <w:rPr>
          <w:sz w:val="21"/>
          <w:lang w:eastAsia="zh-CN"/>
        </w:rPr>
        <w:t>3</w:t>
      </w:r>
      <w:r w:rsidRPr="00C630DF">
        <w:rPr>
          <w:sz w:val="21"/>
          <w:lang w:eastAsia="zh-CN"/>
        </w:rPr>
        <w:t>项分别用于内核</w:t>
      </w:r>
      <w:r w:rsidRPr="00C630DF">
        <w:rPr>
          <w:sz w:val="21"/>
          <w:lang w:eastAsia="zh-CN"/>
        </w:rPr>
        <w:t xml:space="preserve"> </w:t>
      </w:r>
      <w:r w:rsidRPr="00C630DF">
        <w:rPr>
          <w:sz w:val="21"/>
          <w:lang w:eastAsia="zh-CN"/>
        </w:rPr>
        <w:t>的代码段和数据段，第</w:t>
      </w:r>
      <w:r w:rsidRPr="00C630DF">
        <w:rPr>
          <w:sz w:val="21"/>
          <w:lang w:eastAsia="zh-CN"/>
        </w:rPr>
        <w:t>4</w:t>
      </w:r>
      <w:r w:rsidRPr="00C630DF">
        <w:rPr>
          <w:sz w:val="21"/>
          <w:lang w:eastAsia="zh-CN"/>
        </w:rPr>
        <w:t>项和第</w:t>
      </w:r>
      <w:r w:rsidRPr="00C630DF">
        <w:rPr>
          <w:sz w:val="21"/>
          <w:lang w:eastAsia="zh-CN"/>
        </w:rPr>
        <w:t>5</w:t>
      </w:r>
      <w:r w:rsidRPr="00C630DF">
        <w:rPr>
          <w:sz w:val="21"/>
          <w:lang w:eastAsia="zh-CN"/>
        </w:rPr>
        <w:t>项永远用于当前进程的代码段和数据段，第</w:t>
      </w:r>
      <w:r w:rsidRPr="00C630DF">
        <w:rPr>
          <w:sz w:val="21"/>
          <w:lang w:eastAsia="zh-CN"/>
        </w:rPr>
        <w:t>1</w:t>
      </w:r>
      <w:r w:rsidRPr="00C630DF">
        <w:rPr>
          <w:sz w:val="21"/>
          <w:lang w:eastAsia="zh-CN"/>
        </w:rPr>
        <w:t>项永远是</w:t>
      </w:r>
      <w:r w:rsidRPr="00C630DF">
        <w:rPr>
          <w:sz w:val="21"/>
          <w:lang w:eastAsia="zh-CN"/>
        </w:rPr>
        <w:t>0</w:t>
      </w:r>
      <w:r w:rsidRPr="00C630DF">
        <w:rPr>
          <w:sz w:val="21"/>
          <w:lang w:eastAsia="zh-CN"/>
        </w:rPr>
        <w:t>，等等</w:t>
      </w:r>
      <w:r w:rsidRPr="00C630DF">
        <w:rPr>
          <w:sz w:val="21"/>
          <w:lang w:eastAsia="zh-CN"/>
        </w:rPr>
        <w:t>)</w:t>
      </w:r>
      <w:r w:rsidRPr="00C630DF">
        <w:rPr>
          <w:sz w:val="21"/>
          <w:lang w:eastAsia="zh-CN"/>
        </w:rPr>
        <w:t>以外，尚有</w:t>
      </w:r>
      <w:r w:rsidRPr="00C630DF">
        <w:rPr>
          <w:sz w:val="21"/>
          <w:lang w:eastAsia="zh-CN"/>
        </w:rPr>
        <w:t>8180</w:t>
      </w:r>
      <w:r w:rsidRPr="00C630DF">
        <w:rPr>
          <w:sz w:val="21"/>
          <w:lang w:eastAsia="zh-CN"/>
        </w:rPr>
        <w:t>个表项可供使用。</w:t>
      </w:r>
      <w:r w:rsidRPr="00C630DF">
        <w:rPr>
          <w:b/>
          <w:color w:val="FF0000"/>
          <w:sz w:val="21"/>
        </w:rPr>
        <w:t>所以理论上系统中最大的进程数量是</w:t>
      </w:r>
      <w:r w:rsidRPr="00C630DF">
        <w:rPr>
          <w:rStyle w:val="VerbatimChar"/>
          <w:sz w:val="21"/>
        </w:rPr>
        <w:t>8180/2=4090</w:t>
      </w:r>
    </w:p>
    <w:p w:rsidR="00BE6D38" w:rsidRPr="00C630DF" w:rsidRDefault="00BE6D38" w:rsidP="00D74C32">
      <w:pPr>
        <w:pStyle w:val="Compact"/>
        <w:numPr>
          <w:ilvl w:val="0"/>
          <w:numId w:val="23"/>
        </w:numPr>
        <w:adjustRightInd w:val="0"/>
        <w:snapToGrid w:val="0"/>
        <w:spacing w:before="0" w:after="0"/>
        <w:contextualSpacing/>
        <w:rPr>
          <w:color w:val="FF0000"/>
          <w:sz w:val="21"/>
        </w:rPr>
      </w:pPr>
      <w:r w:rsidRPr="00C630DF">
        <w:rPr>
          <w:b/>
          <w:color w:val="FF0000"/>
          <w:sz w:val="21"/>
        </w:rPr>
        <w:t>可创建的实际数</w:t>
      </w:r>
    </w:p>
    <w:p w:rsidR="00BE6D38" w:rsidRPr="00C630DF" w:rsidRDefault="00BE6D38" w:rsidP="00D74C32">
      <w:pPr>
        <w:pStyle w:val="Compact"/>
        <w:numPr>
          <w:ilvl w:val="1"/>
          <w:numId w:val="23"/>
        </w:numPr>
        <w:adjustRightInd w:val="0"/>
        <w:snapToGrid w:val="0"/>
        <w:spacing w:before="0" w:after="0"/>
        <w:contextualSpacing/>
        <w:rPr>
          <w:sz w:val="21"/>
          <w:lang w:eastAsia="zh-CN"/>
        </w:rPr>
      </w:pPr>
      <w:r w:rsidRPr="00C630DF">
        <w:rPr>
          <w:sz w:val="21"/>
          <w:lang w:eastAsia="zh-CN"/>
        </w:rPr>
        <w:t>linux</w:t>
      </w:r>
      <w:r w:rsidRPr="00C630DF">
        <w:rPr>
          <w:sz w:val="21"/>
          <w:lang w:eastAsia="zh-CN"/>
        </w:rPr>
        <w:t>内核通过</w:t>
      </w:r>
      <w:r w:rsidRPr="00C630DF">
        <w:rPr>
          <w:b/>
          <w:color w:val="FF0000"/>
          <w:sz w:val="21"/>
          <w:lang w:eastAsia="zh-CN"/>
        </w:rPr>
        <w:t>进程标识符</w:t>
      </w:r>
      <w:r w:rsidRPr="00C630DF">
        <w:rPr>
          <w:b/>
          <w:color w:val="FF0000"/>
          <w:sz w:val="21"/>
          <w:lang w:eastAsia="zh-CN"/>
        </w:rPr>
        <w:t>PID</w:t>
      </w:r>
      <w:r w:rsidRPr="00C630DF">
        <w:rPr>
          <w:sz w:val="21"/>
          <w:lang w:eastAsia="zh-CN"/>
        </w:rPr>
        <w:t>来标识进程，为了与老版本的</w:t>
      </w:r>
      <w:r w:rsidRPr="00C630DF">
        <w:rPr>
          <w:sz w:val="21"/>
          <w:lang w:eastAsia="zh-CN"/>
        </w:rPr>
        <w:t>Unix</w:t>
      </w:r>
      <w:r w:rsidRPr="00C630DF">
        <w:rPr>
          <w:sz w:val="21"/>
          <w:lang w:eastAsia="zh-CN"/>
        </w:rPr>
        <w:t>或者</w:t>
      </w:r>
      <w:r w:rsidRPr="00C630DF">
        <w:rPr>
          <w:sz w:val="21"/>
          <w:lang w:eastAsia="zh-CN"/>
        </w:rPr>
        <w:t>Linux</w:t>
      </w:r>
      <w:r w:rsidRPr="00C630DF">
        <w:rPr>
          <w:sz w:val="21"/>
          <w:lang w:eastAsia="zh-CN"/>
        </w:rPr>
        <w:t>兼容，</w:t>
      </w:r>
      <w:r w:rsidRPr="00C630DF">
        <w:rPr>
          <w:sz w:val="21"/>
          <w:lang w:eastAsia="zh-CN"/>
        </w:rPr>
        <w:t>PID</w:t>
      </w:r>
      <w:r w:rsidRPr="00C630DF">
        <w:rPr>
          <w:sz w:val="21"/>
          <w:lang w:eastAsia="zh-CN"/>
        </w:rPr>
        <w:t>的最大值默认设置为</w:t>
      </w:r>
      <w:r w:rsidRPr="00C630DF">
        <w:rPr>
          <w:sz w:val="21"/>
          <w:lang w:eastAsia="zh-CN"/>
        </w:rPr>
        <w:t>32768</w:t>
      </w:r>
      <w:r w:rsidRPr="00C630DF">
        <w:rPr>
          <w:sz w:val="21"/>
          <w:lang w:eastAsia="zh-CN"/>
        </w:rPr>
        <w:t>。可以通过</w:t>
      </w:r>
      <w:r w:rsidRPr="00C630DF">
        <w:rPr>
          <w:rStyle w:val="VerbatimChar"/>
          <w:sz w:val="21"/>
          <w:lang w:eastAsia="zh-CN"/>
        </w:rPr>
        <w:t>cat /proc/sys/kernel/pid_max</w:t>
      </w:r>
      <w:r w:rsidRPr="00C630DF">
        <w:rPr>
          <w:sz w:val="21"/>
          <w:lang w:eastAsia="zh-CN"/>
        </w:rPr>
        <w:t>查看</w:t>
      </w:r>
      <w:r w:rsidRPr="00C630DF">
        <w:rPr>
          <w:sz w:val="21"/>
          <w:lang w:eastAsia="zh-CN"/>
        </w:rPr>
        <w:t>PID</w:t>
      </w:r>
      <w:r w:rsidRPr="00C630DF">
        <w:rPr>
          <w:sz w:val="21"/>
          <w:lang w:eastAsia="zh-CN"/>
        </w:rPr>
        <w:t>的最大值：</w:t>
      </w:r>
      <w:r w:rsidRPr="00C630DF">
        <w:rPr>
          <w:sz w:val="21"/>
          <w:lang w:eastAsia="zh-CN"/>
        </w:rPr>
        <w:t xml:space="preserve"> </w:t>
      </w:r>
      <w:r w:rsidRPr="00C630DF">
        <w:rPr>
          <w:rStyle w:val="VerbatimChar"/>
          <w:sz w:val="21"/>
          <w:lang w:eastAsia="zh-CN"/>
        </w:rPr>
        <w:t>bash   chenximing@chenximing-MS-7823:~$ cat /proc/sys/kernel/pid_max   32768</w:t>
      </w:r>
    </w:p>
    <w:p w:rsidR="00BE6D38" w:rsidRPr="00C630DF" w:rsidRDefault="00BE6D38" w:rsidP="00D74C32">
      <w:pPr>
        <w:pStyle w:val="Compact"/>
        <w:numPr>
          <w:ilvl w:val="1"/>
          <w:numId w:val="23"/>
        </w:numPr>
        <w:adjustRightInd w:val="0"/>
        <w:snapToGrid w:val="0"/>
        <w:spacing w:before="0" w:after="0"/>
        <w:contextualSpacing/>
        <w:rPr>
          <w:sz w:val="21"/>
        </w:rPr>
      </w:pPr>
      <w:r w:rsidRPr="00C630DF">
        <w:rPr>
          <w:sz w:val="21"/>
        </w:rPr>
        <w:t>可以通过下面方式修改最大</w:t>
      </w:r>
      <w:r w:rsidRPr="00C630DF">
        <w:rPr>
          <w:sz w:val="21"/>
        </w:rPr>
        <w:t>PID</w:t>
      </w:r>
    </w:p>
    <w:p w:rsidR="00BE6D38" w:rsidRPr="00C630DF" w:rsidRDefault="00BE6D38" w:rsidP="00D74C32">
      <w:pPr>
        <w:pStyle w:val="Compact"/>
        <w:numPr>
          <w:ilvl w:val="2"/>
          <w:numId w:val="23"/>
        </w:numPr>
        <w:adjustRightInd w:val="0"/>
        <w:snapToGrid w:val="0"/>
        <w:spacing w:before="0" w:after="0"/>
        <w:contextualSpacing/>
        <w:rPr>
          <w:sz w:val="21"/>
        </w:rPr>
      </w:pPr>
      <w:r w:rsidRPr="00C630DF">
        <w:rPr>
          <w:sz w:val="21"/>
        </w:rPr>
        <w:t>首先，</w:t>
      </w:r>
      <w:r w:rsidRPr="00C630DF">
        <w:rPr>
          <w:rStyle w:val="VerbatimChar"/>
          <w:sz w:val="21"/>
        </w:rPr>
        <w:t xml:space="preserve">ulimit -u </w:t>
      </w:r>
      <w:r w:rsidRPr="00C630DF">
        <w:rPr>
          <w:rStyle w:val="VerbatimChar"/>
          <w:sz w:val="21"/>
        </w:rPr>
        <w:t>新值</w:t>
      </w:r>
    </w:p>
    <w:p w:rsidR="00BE6D38" w:rsidRPr="00C630DF" w:rsidRDefault="00BE6D38" w:rsidP="00D74C32">
      <w:pPr>
        <w:pStyle w:val="Compact"/>
        <w:numPr>
          <w:ilvl w:val="2"/>
          <w:numId w:val="23"/>
        </w:numPr>
        <w:adjustRightInd w:val="0"/>
        <w:snapToGrid w:val="0"/>
        <w:spacing w:before="0" w:after="0"/>
        <w:contextualSpacing/>
        <w:rPr>
          <w:sz w:val="21"/>
        </w:rPr>
      </w:pPr>
      <w:r w:rsidRPr="00C630DF">
        <w:rPr>
          <w:sz w:val="21"/>
        </w:rPr>
        <w:t>然后，还需设置内核参数</w:t>
      </w:r>
      <w:r w:rsidRPr="00C630DF">
        <w:rPr>
          <w:rStyle w:val="VerbatimChar"/>
          <w:sz w:val="21"/>
        </w:rPr>
        <w:t>kernel.pid_max</w:t>
      </w:r>
      <w:r w:rsidRPr="00C630DF">
        <w:rPr>
          <w:sz w:val="21"/>
        </w:rPr>
        <w:t>：</w:t>
      </w:r>
      <w:r w:rsidRPr="00C630DF">
        <w:rPr>
          <w:rStyle w:val="VerbatimChar"/>
          <w:sz w:val="21"/>
        </w:rPr>
        <w:t>sysctl -w kernel.pid_max=</w:t>
      </w:r>
      <w:r w:rsidRPr="00C630DF">
        <w:rPr>
          <w:rStyle w:val="VerbatimChar"/>
          <w:sz w:val="21"/>
        </w:rPr>
        <w:t>新值</w:t>
      </w:r>
    </w:p>
    <w:p w:rsidR="00BE6D38" w:rsidRPr="00C630DF" w:rsidRDefault="00BE6D38" w:rsidP="00D74C32">
      <w:pPr>
        <w:pStyle w:val="FirstParagraph"/>
        <w:adjustRightInd w:val="0"/>
        <w:snapToGrid w:val="0"/>
        <w:spacing w:before="0" w:after="0"/>
        <w:contextualSpacing/>
        <w:rPr>
          <w:sz w:val="21"/>
        </w:rPr>
      </w:pPr>
      <w:r w:rsidRPr="00C630DF">
        <w:rPr>
          <w:sz w:val="21"/>
        </w:rPr>
        <w:t xml:space="preserve"> </w:t>
      </w:r>
    </w:p>
    <w:p w:rsidR="003936EA" w:rsidRPr="00C630DF" w:rsidRDefault="003936EA" w:rsidP="00D74C32">
      <w:pPr>
        <w:pStyle w:val="ae"/>
        <w:adjustRightInd w:val="0"/>
        <w:snapToGrid w:val="0"/>
        <w:spacing w:before="0" w:after="0"/>
        <w:contextualSpacing/>
        <w:rPr>
          <w:sz w:val="56"/>
          <w:szCs w:val="84"/>
          <w:lang w:eastAsia="zh-CN"/>
        </w:rPr>
        <w:sectPr w:rsidR="003936EA" w:rsidRPr="00C630DF" w:rsidSect="00C141EB">
          <w:headerReference w:type="default" r:id="rId253"/>
          <w:type w:val="continuous"/>
          <w:pgSz w:w="11906" w:h="16838"/>
          <w:pgMar w:top="1440" w:right="1080" w:bottom="1440" w:left="1080" w:header="708" w:footer="708" w:gutter="0"/>
          <w:cols w:space="708"/>
          <w:docGrid w:linePitch="360"/>
        </w:sectPr>
      </w:pPr>
      <w:bookmarkStart w:id="1183" w:name="内核内存分配"/>
    </w:p>
    <w:p w:rsidR="00BE6D38"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1184" w:name="_Toc8057332"/>
      <w:bookmarkStart w:id="1185" w:name="_Toc9410019"/>
      <w:bookmarkStart w:id="1186" w:name="_Toc9417214"/>
      <w:r w:rsidRPr="00C630DF">
        <w:rPr>
          <w:rFonts w:ascii="华文行楷" w:eastAsia="华文行楷" w:hint="eastAsia"/>
          <w:b w:val="0"/>
          <w:color w:val="4BACC6" w:themeColor="accent5"/>
          <w:sz w:val="56"/>
          <w:szCs w:val="84"/>
        </w:rPr>
        <w:lastRenderedPageBreak/>
        <w:t>内存管理</w:t>
      </w:r>
      <w:bookmarkEnd w:id="1184"/>
      <w:bookmarkEnd w:id="1185"/>
      <w:bookmarkEnd w:id="1186"/>
    </w:p>
    <w:p w:rsidR="00BE6D38" w:rsidRPr="00C630DF" w:rsidRDefault="00BE6D38" w:rsidP="00D74C32">
      <w:pPr>
        <w:pStyle w:val="ac"/>
        <w:adjustRightInd w:val="0"/>
        <w:snapToGrid w:val="0"/>
        <w:spacing w:before="0" w:after="0"/>
        <w:contextualSpacing/>
        <w:rPr>
          <w:sz w:val="21"/>
          <w:lang w:eastAsia="zh-CN"/>
        </w:rPr>
        <w:sectPr w:rsidR="00BE6D38" w:rsidRPr="00C630DF" w:rsidSect="00C141EB">
          <w:headerReference w:type="default" r:id="rId254"/>
          <w:type w:val="continuous"/>
          <w:pgSz w:w="11906" w:h="16838"/>
          <w:pgMar w:top="1440" w:right="1080" w:bottom="1440" w:left="1080" w:header="708" w:footer="708" w:gutter="0"/>
          <w:cols w:space="708"/>
          <w:docGrid w:linePitch="360"/>
        </w:sectPr>
      </w:pPr>
    </w:p>
    <w:p w:rsidR="00BE6D38" w:rsidRPr="00C630DF" w:rsidRDefault="00EC2126" w:rsidP="00D74C32">
      <w:pPr>
        <w:pStyle w:val="110"/>
        <w:adjustRightInd w:val="0"/>
        <w:snapToGrid w:val="0"/>
        <w:spacing w:before="0"/>
        <w:contextualSpacing/>
        <w:outlineLvl w:val="1"/>
        <w:rPr>
          <w:sz w:val="24"/>
        </w:rPr>
      </w:pPr>
      <w:r w:rsidRPr="00C630DF">
        <w:rPr>
          <w:sz w:val="24"/>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sz w:val="24"/>
        </w:rPr>
        <w:instrText>ADDIN CNKISM.UserStyle</w:instrText>
      </w:r>
      <w:r w:rsidRPr="00C630DF">
        <w:rPr>
          <w:sz w:val="24"/>
        </w:rPr>
      </w:r>
      <w:r w:rsidRPr="00C630DF">
        <w:rPr>
          <w:sz w:val="24"/>
        </w:rPr>
        <w:fldChar w:fldCharType="end"/>
      </w:r>
      <w:bookmarkStart w:id="1187" w:name="_Toc8050842"/>
      <w:bookmarkStart w:id="1188" w:name="_Toc8057333"/>
      <w:bookmarkStart w:id="1189" w:name="_Toc9410020"/>
      <w:bookmarkStart w:id="1190" w:name="_Toc9417215"/>
      <w:r w:rsidR="00BE6D38" w:rsidRPr="00C630DF">
        <w:rPr>
          <w:rFonts w:hint="eastAsia"/>
          <w:sz w:val="24"/>
        </w:rPr>
        <w:t>一</w:t>
      </w:r>
      <w:r w:rsidR="00BE6D38" w:rsidRPr="00C630DF">
        <w:rPr>
          <w:sz w:val="24"/>
        </w:rPr>
        <w:t>.</w:t>
      </w:r>
      <w:r w:rsidR="00BE6D38" w:rsidRPr="00C630DF">
        <w:rPr>
          <w:sz w:val="24"/>
        </w:rPr>
        <w:t>内核内存分配</w:t>
      </w:r>
      <w:bookmarkEnd w:id="1183"/>
      <w:bookmarkEnd w:id="1187"/>
      <w:bookmarkEnd w:id="1188"/>
      <w:bookmarkEnd w:id="1189"/>
      <w:bookmarkEnd w:id="1190"/>
    </w:p>
    <w:p w:rsidR="00BE6D38" w:rsidRPr="00C630DF" w:rsidRDefault="00BE6D38" w:rsidP="00D74C32">
      <w:pPr>
        <w:pStyle w:val="Compact"/>
        <w:numPr>
          <w:ilvl w:val="0"/>
          <w:numId w:val="2"/>
        </w:numPr>
        <w:adjustRightInd w:val="0"/>
        <w:snapToGrid w:val="0"/>
        <w:spacing w:before="0" w:after="0"/>
        <w:contextualSpacing/>
        <w:rPr>
          <w:color w:val="FF0000"/>
          <w:sz w:val="21"/>
        </w:rPr>
      </w:pPr>
      <w:r w:rsidRPr="00C630DF">
        <w:rPr>
          <w:b/>
          <w:color w:val="FF0000"/>
          <w:sz w:val="21"/>
        </w:rPr>
        <w:t>vmalloc()</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内核用于申请大块内存，特点是虚拟地址空间连续，物理地址不一定连续，不能直接用于</w:t>
      </w:r>
      <w:r w:rsidRPr="00C630DF">
        <w:rPr>
          <w:sz w:val="21"/>
          <w:lang w:eastAsia="zh-CN"/>
        </w:rPr>
        <w:t>DMA</w:t>
      </w:r>
    </w:p>
    <w:p w:rsidR="00BE6D38" w:rsidRPr="00C630DF" w:rsidRDefault="00BE6D38" w:rsidP="00D74C32">
      <w:pPr>
        <w:pStyle w:val="Compact"/>
        <w:numPr>
          <w:ilvl w:val="1"/>
          <w:numId w:val="3"/>
        </w:numPr>
        <w:adjustRightInd w:val="0"/>
        <w:snapToGrid w:val="0"/>
        <w:spacing w:before="0" w:after="0"/>
        <w:contextualSpacing/>
        <w:rPr>
          <w:sz w:val="21"/>
        </w:rPr>
      </w:pPr>
      <w:r w:rsidRPr="00C630DF">
        <w:rPr>
          <w:sz w:val="21"/>
        </w:rPr>
        <w:t>vmalloc()</w:t>
      </w:r>
      <w:r w:rsidRPr="00C630DF">
        <w:rPr>
          <w:sz w:val="21"/>
        </w:rPr>
        <w:t>分配比</w:t>
      </w:r>
      <w:r w:rsidRPr="00C630DF">
        <w:rPr>
          <w:sz w:val="21"/>
        </w:rPr>
        <w:t>kmalloc()</w:t>
      </w:r>
      <w:r w:rsidRPr="00C630DF">
        <w:rPr>
          <w:sz w:val="21"/>
        </w:rPr>
        <w:t>慢</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对应释放函数是</w:t>
      </w:r>
      <w:r w:rsidRPr="00C630DF">
        <w:rPr>
          <w:sz w:val="21"/>
          <w:lang w:eastAsia="zh-CN"/>
        </w:rPr>
        <w:t>vfree()</w:t>
      </w:r>
    </w:p>
    <w:p w:rsidR="00BE6D38" w:rsidRPr="00C630DF" w:rsidRDefault="00BE6D38" w:rsidP="00D74C32">
      <w:pPr>
        <w:pStyle w:val="Compact"/>
        <w:numPr>
          <w:ilvl w:val="0"/>
          <w:numId w:val="2"/>
        </w:numPr>
        <w:adjustRightInd w:val="0"/>
        <w:snapToGrid w:val="0"/>
        <w:spacing w:before="0" w:after="0"/>
        <w:contextualSpacing/>
        <w:rPr>
          <w:color w:val="FF0000"/>
          <w:sz w:val="21"/>
        </w:rPr>
      </w:pPr>
      <w:r w:rsidRPr="00C630DF">
        <w:rPr>
          <w:b/>
          <w:color w:val="FF0000"/>
          <w:sz w:val="21"/>
        </w:rPr>
        <w:t>kmalloc()</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内核用于申请小块内存，保证分配的内存在物理地址上是连续的</w:t>
      </w:r>
    </w:p>
    <w:p w:rsidR="00BE6D38" w:rsidRPr="00C630DF" w:rsidRDefault="00BE6D38" w:rsidP="00D74C32">
      <w:pPr>
        <w:pStyle w:val="Compact"/>
        <w:numPr>
          <w:ilvl w:val="1"/>
          <w:numId w:val="3"/>
        </w:numPr>
        <w:adjustRightInd w:val="0"/>
        <w:snapToGrid w:val="0"/>
        <w:spacing w:before="0" w:after="0"/>
        <w:contextualSpacing/>
        <w:rPr>
          <w:sz w:val="21"/>
        </w:rPr>
      </w:pPr>
      <w:r w:rsidRPr="00C630DF">
        <w:rPr>
          <w:sz w:val="21"/>
        </w:rPr>
        <w:t>它基于</w:t>
      </w:r>
      <w:r w:rsidRPr="00C630DF">
        <w:rPr>
          <w:sz w:val="21"/>
        </w:rPr>
        <w:t>slab</w:t>
      </w:r>
      <w:r w:rsidRPr="00C630DF">
        <w:rPr>
          <w:sz w:val="21"/>
        </w:rPr>
        <w:t>分配器</w:t>
      </w:r>
    </w:p>
    <w:p w:rsidR="00BE6D38" w:rsidRPr="00C630DF" w:rsidRDefault="00BE6D38" w:rsidP="00D74C32">
      <w:pPr>
        <w:pStyle w:val="Compact"/>
        <w:numPr>
          <w:ilvl w:val="1"/>
          <w:numId w:val="3"/>
        </w:numPr>
        <w:adjustRightInd w:val="0"/>
        <w:snapToGrid w:val="0"/>
        <w:spacing w:before="0" w:after="0"/>
        <w:contextualSpacing/>
        <w:rPr>
          <w:sz w:val="21"/>
        </w:rPr>
      </w:pPr>
      <w:r w:rsidRPr="00C630DF">
        <w:rPr>
          <w:sz w:val="21"/>
        </w:rPr>
        <w:t>总是调用</w:t>
      </w:r>
      <w:r w:rsidRPr="00C630DF">
        <w:rPr>
          <w:sz w:val="21"/>
        </w:rPr>
        <w:t>_get_free_pages()</w:t>
      </w:r>
      <w:r w:rsidRPr="00C630DF">
        <w:rPr>
          <w:sz w:val="21"/>
        </w:rPr>
        <w:t>来进行实际分配，最多只能分配</w:t>
      </w:r>
      <w:r w:rsidRPr="00C630DF">
        <w:rPr>
          <w:sz w:val="21"/>
        </w:rPr>
        <w:t>32</w:t>
      </w:r>
      <w:r w:rsidRPr="00C630DF">
        <w:rPr>
          <w:sz w:val="21"/>
        </w:rPr>
        <w:t>个</w:t>
      </w:r>
      <w:r w:rsidRPr="00C630DF">
        <w:rPr>
          <w:sz w:val="21"/>
        </w:rPr>
        <w:t>page</w:t>
      </w:r>
      <w:r w:rsidRPr="00C630DF">
        <w:rPr>
          <w:sz w:val="21"/>
        </w:rPr>
        <w:t>大小的内存（</w:t>
      </w:r>
      <w:r w:rsidRPr="00C630DF">
        <w:rPr>
          <w:sz w:val="21"/>
        </w:rPr>
        <w:t>128K</w:t>
      </w:r>
      <w:r w:rsidRPr="00C630DF">
        <w:rPr>
          <w:sz w:val="21"/>
        </w:rPr>
        <w:t>）</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分配的是常驻内存，不会被交换到文件中</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对应的释放函数是</w:t>
      </w:r>
      <w:r w:rsidRPr="00C630DF">
        <w:rPr>
          <w:sz w:val="21"/>
          <w:lang w:eastAsia="zh-CN"/>
        </w:rPr>
        <w:t>kfree()</w:t>
      </w:r>
    </w:p>
    <w:p w:rsidR="00BE6D38" w:rsidRPr="00C630DF" w:rsidRDefault="00BE6D38" w:rsidP="00D74C32">
      <w:pPr>
        <w:pStyle w:val="110"/>
        <w:adjustRightInd w:val="0"/>
        <w:snapToGrid w:val="0"/>
        <w:spacing w:before="0"/>
        <w:contextualSpacing/>
        <w:outlineLvl w:val="1"/>
        <w:rPr>
          <w:sz w:val="24"/>
          <w:lang w:eastAsia="zh-CN"/>
        </w:rPr>
      </w:pPr>
      <w:bookmarkStart w:id="1191" w:name="二.伙伴系统"/>
      <w:bookmarkStart w:id="1192" w:name="_Toc8050843"/>
      <w:bookmarkStart w:id="1193" w:name="_Toc8057334"/>
      <w:bookmarkStart w:id="1194" w:name="_Toc9410021"/>
      <w:bookmarkStart w:id="1195" w:name="_Toc9417216"/>
      <w:r w:rsidRPr="00C630DF">
        <w:rPr>
          <w:sz w:val="24"/>
          <w:lang w:eastAsia="zh-CN"/>
        </w:rPr>
        <w:t>二</w:t>
      </w:r>
      <w:r w:rsidRPr="00C630DF">
        <w:rPr>
          <w:sz w:val="24"/>
          <w:lang w:eastAsia="zh-CN"/>
        </w:rPr>
        <w:t>.</w:t>
      </w:r>
      <w:r w:rsidRPr="00C630DF">
        <w:rPr>
          <w:sz w:val="24"/>
          <w:lang w:eastAsia="zh-CN"/>
        </w:rPr>
        <w:t>伙伴系统</w:t>
      </w:r>
      <w:bookmarkEnd w:id="1191"/>
      <w:bookmarkEnd w:id="1192"/>
      <w:bookmarkEnd w:id="1193"/>
      <w:bookmarkEnd w:id="1194"/>
      <w:bookmarkEnd w:id="1195"/>
    </w:p>
    <w:p w:rsidR="00BE6D38" w:rsidRPr="00C630DF" w:rsidRDefault="00BE6D38" w:rsidP="00D74C32">
      <w:pPr>
        <w:pStyle w:val="210"/>
        <w:adjustRightInd w:val="0"/>
        <w:snapToGrid w:val="0"/>
        <w:spacing w:before="0"/>
        <w:contextualSpacing/>
        <w:outlineLvl w:val="0"/>
        <w:rPr>
          <w:rFonts w:ascii="黑体" w:eastAsia="黑体" w:hAnsi="黑体"/>
          <w:b w:val="0"/>
          <w:sz w:val="24"/>
          <w:lang w:eastAsia="zh-CN"/>
        </w:rPr>
      </w:pPr>
      <w:bookmarkStart w:id="1196" w:name="通过伙伴系统申请内核内存的函数有哪些"/>
      <w:bookmarkStart w:id="1197" w:name="_Toc8050844"/>
      <w:bookmarkStart w:id="1198" w:name="_Toc8057335"/>
      <w:bookmarkStart w:id="1199" w:name="_Toc9410022"/>
      <w:bookmarkStart w:id="1200" w:name="_Toc9417217"/>
      <w:r w:rsidRPr="00C630DF">
        <w:rPr>
          <w:rFonts w:ascii="黑体" w:eastAsia="黑体" w:hAnsi="黑体"/>
          <w:b w:val="0"/>
          <w:sz w:val="24"/>
          <w:lang w:eastAsia="zh-CN"/>
        </w:rPr>
        <w:t>1.通过伙伴系统申请内核内存的函数有哪些</w:t>
      </w:r>
      <w:bookmarkEnd w:id="1196"/>
      <w:bookmarkEnd w:id="1197"/>
      <w:bookmarkEnd w:id="1198"/>
      <w:bookmarkEnd w:id="1199"/>
      <w:bookmarkEnd w:id="1200"/>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在物理页面管理上实现了基于区的伙伴系统（</w:t>
      </w:r>
      <w:r w:rsidRPr="00C630DF">
        <w:rPr>
          <w:sz w:val="21"/>
          <w:lang w:eastAsia="zh-CN"/>
        </w:rPr>
        <w:t>zone based buddy system)</w:t>
      </w:r>
      <w:r w:rsidRPr="00C630DF">
        <w:rPr>
          <w:sz w:val="21"/>
          <w:lang w:eastAsia="zh-CN"/>
        </w:rPr>
        <w:t>，对不同区的内存使用单独的伙伴系统管理，而且独立地监控空闲页，相应接口：</w:t>
      </w:r>
      <w:r w:rsidRPr="00C630DF">
        <w:rPr>
          <w:sz w:val="21"/>
          <w:lang w:eastAsia="zh-CN"/>
        </w:rPr>
        <w:t>alloc_pages</w:t>
      </w:r>
      <w:r w:rsidRPr="00C630DF">
        <w:rPr>
          <w:sz w:val="21"/>
          <w:lang w:eastAsia="zh-CN"/>
        </w:rPr>
        <w:t>等</w:t>
      </w:r>
    </w:p>
    <w:p w:rsidR="00BE6D38" w:rsidRPr="00C630DF" w:rsidRDefault="00BE6D38" w:rsidP="00D74C32">
      <w:pPr>
        <w:pStyle w:val="210"/>
        <w:adjustRightInd w:val="0"/>
        <w:snapToGrid w:val="0"/>
        <w:spacing w:before="0"/>
        <w:contextualSpacing/>
        <w:outlineLvl w:val="0"/>
        <w:rPr>
          <w:rFonts w:ascii="黑体" w:eastAsia="黑体" w:hAnsi="黑体"/>
          <w:b w:val="0"/>
          <w:sz w:val="24"/>
          <w:lang w:eastAsia="zh-CN"/>
        </w:rPr>
      </w:pPr>
      <w:bookmarkStart w:id="1201" w:name="伙伴系统算法"/>
      <w:bookmarkStart w:id="1202" w:name="_Toc8050845"/>
      <w:bookmarkStart w:id="1203" w:name="_Toc8057336"/>
      <w:bookmarkStart w:id="1204" w:name="_Toc9410023"/>
      <w:bookmarkStart w:id="1205" w:name="_Toc9417218"/>
      <w:r w:rsidRPr="00C630DF">
        <w:rPr>
          <w:rFonts w:ascii="黑体" w:eastAsia="黑体" w:hAnsi="黑体"/>
          <w:b w:val="0"/>
          <w:sz w:val="24"/>
          <w:lang w:eastAsia="zh-CN"/>
        </w:rPr>
        <w:lastRenderedPageBreak/>
        <w:t>2.伙伴系统算法</w:t>
      </w:r>
      <w:bookmarkEnd w:id="1201"/>
      <w:bookmarkEnd w:id="1202"/>
      <w:bookmarkEnd w:id="1203"/>
      <w:bookmarkEnd w:id="1204"/>
      <w:bookmarkEnd w:id="1205"/>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在实际应用中，经常需要分配一组连续的页框，而频繁地申请和释放不同大小的连续页框，必然导致已分配的内存块中分散了很多小块的空闲页框</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为了避免这种情况，</w:t>
      </w:r>
      <w:r w:rsidRPr="00C630DF">
        <w:rPr>
          <w:sz w:val="21"/>
          <w:lang w:eastAsia="zh-CN"/>
        </w:rPr>
        <w:t>Linux</w:t>
      </w:r>
      <w:r w:rsidRPr="00C630DF">
        <w:rPr>
          <w:sz w:val="21"/>
          <w:lang w:eastAsia="zh-CN"/>
        </w:rPr>
        <w:t>内核中引入了伙伴算法（</w:t>
      </w:r>
      <w:r w:rsidRPr="00C630DF">
        <w:rPr>
          <w:sz w:val="21"/>
          <w:lang w:eastAsia="zh-CN"/>
        </w:rPr>
        <w:t>buddy system</w:t>
      </w:r>
      <w:r w:rsidRPr="00C630DF">
        <w:rPr>
          <w:sz w:val="21"/>
          <w:lang w:eastAsia="zh-CN"/>
        </w:rPr>
        <w:t>），把所有的空闲页框分组为</w:t>
      </w:r>
      <w:r w:rsidRPr="00C630DF">
        <w:rPr>
          <w:sz w:val="21"/>
          <w:lang w:eastAsia="zh-CN"/>
        </w:rPr>
        <w:t>11</w:t>
      </w:r>
      <w:r w:rsidRPr="00C630DF">
        <w:rPr>
          <w:sz w:val="21"/>
          <w:lang w:eastAsia="zh-CN"/>
        </w:rPr>
        <w:t>个块链表，每个块链表包含大小为</w:t>
      </w:r>
      <w:r w:rsidRPr="00C630DF">
        <w:rPr>
          <w:sz w:val="21"/>
          <w:lang w:eastAsia="zh-CN"/>
        </w:rPr>
        <w:t>1</w:t>
      </w:r>
      <w:r w:rsidRPr="00C630DF">
        <w:rPr>
          <w:sz w:val="21"/>
          <w:lang w:eastAsia="zh-CN"/>
        </w:rPr>
        <w:t>，</w:t>
      </w:r>
      <w:r w:rsidRPr="00C630DF">
        <w:rPr>
          <w:sz w:val="21"/>
          <w:lang w:eastAsia="zh-CN"/>
        </w:rPr>
        <w:t>2</w:t>
      </w:r>
      <w:r w:rsidRPr="00C630DF">
        <w:rPr>
          <w:sz w:val="21"/>
          <w:lang w:eastAsia="zh-CN"/>
        </w:rPr>
        <w:t>，</w:t>
      </w:r>
      <w:r w:rsidRPr="00C630DF">
        <w:rPr>
          <w:sz w:val="21"/>
          <w:lang w:eastAsia="zh-CN"/>
        </w:rPr>
        <w:t>4</w:t>
      </w:r>
      <w:r w:rsidRPr="00C630DF">
        <w:rPr>
          <w:sz w:val="21"/>
          <w:lang w:eastAsia="zh-CN"/>
        </w:rPr>
        <w:t>，</w:t>
      </w:r>
      <w:r w:rsidRPr="00C630DF">
        <w:rPr>
          <w:sz w:val="21"/>
          <w:lang w:eastAsia="zh-CN"/>
        </w:rPr>
        <w:t>8</w:t>
      </w:r>
      <w:r w:rsidRPr="00C630DF">
        <w:rPr>
          <w:sz w:val="21"/>
          <w:lang w:eastAsia="zh-CN"/>
        </w:rPr>
        <w:t>，</w:t>
      </w:r>
      <w:r w:rsidRPr="00C630DF">
        <w:rPr>
          <w:sz w:val="21"/>
          <w:lang w:eastAsia="zh-CN"/>
        </w:rPr>
        <w:t>16</w:t>
      </w:r>
      <w:r w:rsidRPr="00C630DF">
        <w:rPr>
          <w:sz w:val="21"/>
          <w:lang w:eastAsia="zh-CN"/>
        </w:rPr>
        <w:t>，</w:t>
      </w:r>
      <w:r w:rsidRPr="00C630DF">
        <w:rPr>
          <w:sz w:val="21"/>
          <w:lang w:eastAsia="zh-CN"/>
        </w:rPr>
        <w:t>32</w:t>
      </w:r>
      <w:r w:rsidRPr="00C630DF">
        <w:rPr>
          <w:sz w:val="21"/>
          <w:lang w:eastAsia="zh-CN"/>
        </w:rPr>
        <w:t>，</w:t>
      </w:r>
      <w:r w:rsidRPr="00C630DF">
        <w:rPr>
          <w:sz w:val="21"/>
          <w:lang w:eastAsia="zh-CN"/>
        </w:rPr>
        <w:t>64</w:t>
      </w:r>
      <w:r w:rsidRPr="00C630DF">
        <w:rPr>
          <w:sz w:val="21"/>
          <w:lang w:eastAsia="zh-CN"/>
        </w:rPr>
        <w:t>，</w:t>
      </w:r>
      <w:r w:rsidRPr="00C630DF">
        <w:rPr>
          <w:sz w:val="21"/>
          <w:lang w:eastAsia="zh-CN"/>
        </w:rPr>
        <w:t>128</w:t>
      </w:r>
      <w:r w:rsidRPr="00C630DF">
        <w:rPr>
          <w:sz w:val="21"/>
          <w:lang w:eastAsia="zh-CN"/>
        </w:rPr>
        <w:t>，</w:t>
      </w:r>
      <w:r w:rsidRPr="00C630DF">
        <w:rPr>
          <w:sz w:val="21"/>
          <w:lang w:eastAsia="zh-CN"/>
        </w:rPr>
        <w:t>256</w:t>
      </w:r>
      <w:r w:rsidRPr="00C630DF">
        <w:rPr>
          <w:sz w:val="21"/>
          <w:lang w:eastAsia="zh-CN"/>
        </w:rPr>
        <w:t>，</w:t>
      </w:r>
      <w:r w:rsidRPr="00C630DF">
        <w:rPr>
          <w:sz w:val="21"/>
          <w:lang w:eastAsia="zh-CN"/>
        </w:rPr>
        <w:t>512</w:t>
      </w:r>
      <w:r w:rsidRPr="00C630DF">
        <w:rPr>
          <w:sz w:val="21"/>
          <w:lang w:eastAsia="zh-CN"/>
        </w:rPr>
        <w:t>和</w:t>
      </w:r>
      <w:r w:rsidRPr="00C630DF">
        <w:rPr>
          <w:sz w:val="21"/>
          <w:lang w:eastAsia="zh-CN"/>
        </w:rPr>
        <w:t>1024</w:t>
      </w:r>
      <w:r w:rsidRPr="00C630DF">
        <w:rPr>
          <w:sz w:val="21"/>
          <w:lang w:eastAsia="zh-CN"/>
        </w:rPr>
        <w:t>个连续页框的页框块，最大可以申请</w:t>
      </w:r>
      <w:r w:rsidRPr="00C630DF">
        <w:rPr>
          <w:sz w:val="21"/>
          <w:lang w:eastAsia="zh-CN"/>
        </w:rPr>
        <w:t>1024</w:t>
      </w:r>
      <w:r w:rsidRPr="00C630DF">
        <w:rPr>
          <w:sz w:val="21"/>
          <w:lang w:eastAsia="zh-CN"/>
        </w:rPr>
        <w:t>个连续页框块，对应</w:t>
      </w:r>
      <w:r w:rsidRPr="00C630DF">
        <w:rPr>
          <w:sz w:val="21"/>
          <w:lang w:eastAsia="zh-CN"/>
        </w:rPr>
        <w:t>4MB</w:t>
      </w:r>
      <w:r w:rsidRPr="00C630DF">
        <w:rPr>
          <w:sz w:val="21"/>
          <w:lang w:eastAsia="zh-CN"/>
        </w:rPr>
        <w:t>大小的连续内存（从小往大查找大小最合适的链表）。每个页框块的第一个页框的物理地址是这块大小的整数倍</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假设要申请</w:t>
      </w:r>
      <w:r w:rsidRPr="00C630DF">
        <w:rPr>
          <w:sz w:val="21"/>
          <w:lang w:eastAsia="zh-CN"/>
        </w:rPr>
        <w:t>256</w:t>
      </w:r>
      <w:r w:rsidRPr="00C630DF">
        <w:rPr>
          <w:sz w:val="21"/>
          <w:lang w:eastAsia="zh-CN"/>
        </w:rPr>
        <w:t>个页框的块，先从</w:t>
      </w:r>
      <w:r w:rsidRPr="00C630DF">
        <w:rPr>
          <w:sz w:val="21"/>
          <w:lang w:eastAsia="zh-CN"/>
        </w:rPr>
        <w:t>256</w:t>
      </w:r>
      <w:r w:rsidRPr="00C630DF">
        <w:rPr>
          <w:sz w:val="21"/>
          <w:lang w:eastAsia="zh-CN"/>
        </w:rPr>
        <w:t>个页框的链表中查找空闲块，如果没有，就去</w:t>
      </w:r>
      <w:r w:rsidRPr="00C630DF">
        <w:rPr>
          <w:sz w:val="21"/>
          <w:lang w:eastAsia="zh-CN"/>
        </w:rPr>
        <w:t>512</w:t>
      </w:r>
      <w:r w:rsidRPr="00C630DF">
        <w:rPr>
          <w:sz w:val="21"/>
          <w:lang w:eastAsia="zh-CN"/>
        </w:rPr>
        <w:t>个页框的链表中查找，找到了则将页框分为</w:t>
      </w:r>
      <w:r w:rsidRPr="00C630DF">
        <w:rPr>
          <w:sz w:val="21"/>
          <w:lang w:eastAsia="zh-CN"/>
        </w:rPr>
        <w:t>2</w:t>
      </w:r>
      <w:r w:rsidRPr="00C630DF">
        <w:rPr>
          <w:sz w:val="21"/>
          <w:lang w:eastAsia="zh-CN"/>
        </w:rPr>
        <w:t>个</w:t>
      </w:r>
      <w:r w:rsidRPr="00C630DF">
        <w:rPr>
          <w:sz w:val="21"/>
          <w:lang w:eastAsia="zh-CN"/>
        </w:rPr>
        <w:t>256</w:t>
      </w:r>
      <w:r w:rsidRPr="00C630DF">
        <w:rPr>
          <w:sz w:val="21"/>
          <w:lang w:eastAsia="zh-CN"/>
        </w:rPr>
        <w:t>个页框的块，一个分配给应用，一个移动到</w:t>
      </w:r>
      <w:r w:rsidRPr="00C630DF">
        <w:rPr>
          <w:sz w:val="21"/>
          <w:lang w:eastAsia="zh-CN"/>
        </w:rPr>
        <w:t>256</w:t>
      </w:r>
      <w:r w:rsidRPr="00C630DF">
        <w:rPr>
          <w:sz w:val="21"/>
          <w:lang w:eastAsia="zh-CN"/>
        </w:rPr>
        <w:t>个页框的链表中，如果</w:t>
      </w:r>
      <w:r w:rsidRPr="00C630DF">
        <w:rPr>
          <w:sz w:val="21"/>
          <w:lang w:eastAsia="zh-CN"/>
        </w:rPr>
        <w:t>512</w:t>
      </w:r>
      <w:r w:rsidRPr="00C630DF">
        <w:rPr>
          <w:sz w:val="21"/>
          <w:lang w:eastAsia="zh-CN"/>
        </w:rPr>
        <w:t>个页框的链表中没有空闲块，则继续从</w:t>
      </w:r>
      <w:r w:rsidRPr="00C630DF">
        <w:rPr>
          <w:sz w:val="21"/>
          <w:lang w:eastAsia="zh-CN"/>
        </w:rPr>
        <w:t>1024</w:t>
      </w:r>
      <w:r w:rsidRPr="00C630DF">
        <w:rPr>
          <w:sz w:val="21"/>
          <w:lang w:eastAsia="zh-CN"/>
        </w:rPr>
        <w:t>个页框的链表中查找</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页框块在释放的时候，会主动将两个连续的页框块合并为一个较大的页框块</w:t>
      </w:r>
    </w:p>
    <w:p w:rsidR="00BE6D38" w:rsidRPr="00C630DF" w:rsidRDefault="004C4E3B" w:rsidP="00D74C32">
      <w:pPr>
        <w:pStyle w:val="FirstParagraph"/>
        <w:adjustRightInd w:val="0"/>
        <w:snapToGrid w:val="0"/>
        <w:spacing w:before="0" w:after="0"/>
        <w:contextualSpacing/>
        <w:outlineLvl w:val="0"/>
        <w:rPr>
          <w:sz w:val="21"/>
          <w:lang w:eastAsia="zh-CN"/>
        </w:rPr>
      </w:pPr>
      <w:hyperlink r:id="rId255">
        <w:bookmarkStart w:id="1206" w:name="_Toc9417219"/>
        <w:r w:rsidR="00BE6D38" w:rsidRPr="00C630DF">
          <w:rPr>
            <w:rStyle w:val="a5"/>
            <w:sz w:val="21"/>
            <w:lang w:eastAsia="zh-CN"/>
          </w:rPr>
          <w:t>Linux</w:t>
        </w:r>
        <w:r w:rsidR="00BE6D38" w:rsidRPr="00C630DF">
          <w:rPr>
            <w:rStyle w:val="a5"/>
            <w:sz w:val="21"/>
            <w:lang w:eastAsia="zh-CN"/>
          </w:rPr>
          <w:t>内存管理伙伴算法</w:t>
        </w:r>
        <w:bookmarkEnd w:id="1206"/>
      </w:hyperlink>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 xml:space="preserve"> </w:t>
      </w:r>
    </w:p>
    <w:p w:rsidR="00BE6D38" w:rsidRPr="00C630DF" w:rsidRDefault="00BE6D38" w:rsidP="00D74C32">
      <w:pPr>
        <w:pStyle w:val="110"/>
        <w:adjustRightInd w:val="0"/>
        <w:snapToGrid w:val="0"/>
        <w:spacing w:before="0"/>
        <w:contextualSpacing/>
        <w:outlineLvl w:val="1"/>
        <w:rPr>
          <w:sz w:val="24"/>
          <w:lang w:eastAsia="zh-CN"/>
        </w:rPr>
      </w:pPr>
      <w:bookmarkStart w:id="1207" w:name="三.slab分配器"/>
      <w:bookmarkStart w:id="1208" w:name="_Toc8050846"/>
      <w:bookmarkStart w:id="1209" w:name="_Toc8057337"/>
      <w:bookmarkStart w:id="1210" w:name="_Toc9410024"/>
      <w:bookmarkStart w:id="1211" w:name="_Toc9417220"/>
      <w:r w:rsidRPr="00C630DF">
        <w:rPr>
          <w:sz w:val="24"/>
          <w:lang w:eastAsia="zh-CN"/>
        </w:rPr>
        <w:t>三</w:t>
      </w:r>
      <w:r w:rsidRPr="00C630DF">
        <w:rPr>
          <w:sz w:val="24"/>
          <w:lang w:eastAsia="zh-CN"/>
        </w:rPr>
        <w:t>.slab</w:t>
      </w:r>
      <w:r w:rsidRPr="00C630DF">
        <w:rPr>
          <w:sz w:val="24"/>
          <w:lang w:eastAsia="zh-CN"/>
        </w:rPr>
        <w:t>分配器</w:t>
      </w:r>
      <w:bookmarkEnd w:id="1207"/>
      <w:bookmarkEnd w:id="1208"/>
      <w:bookmarkEnd w:id="1209"/>
      <w:bookmarkEnd w:id="1210"/>
      <w:bookmarkEnd w:id="1211"/>
    </w:p>
    <w:p w:rsidR="00BE6D38" w:rsidRPr="00C630DF" w:rsidRDefault="00BE6D38" w:rsidP="00D74C32">
      <w:pPr>
        <w:pStyle w:val="FirstParagraph"/>
        <w:adjustRightInd w:val="0"/>
        <w:snapToGrid w:val="0"/>
        <w:spacing w:before="0" w:after="0"/>
        <w:contextualSpacing/>
        <w:rPr>
          <w:color w:val="FF0000"/>
          <w:sz w:val="21"/>
          <w:lang w:eastAsia="zh-CN"/>
        </w:rPr>
      </w:pPr>
      <w:r w:rsidRPr="00C630DF">
        <w:rPr>
          <w:b/>
          <w:color w:val="FF0000"/>
          <w:sz w:val="21"/>
          <w:lang w:eastAsia="zh-CN"/>
        </w:rPr>
        <w:t>工作于伙伴系统算法之上，其基本思想是将内核中经常使用的对象放到高速缓存中，并且由系统保持为初始的可用状态</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比如进程描述符，内核会频繁对此数据进行申请和释放，当一个新进程创建时，内核会直接从</w:t>
      </w:r>
      <w:r w:rsidRPr="00C630DF">
        <w:rPr>
          <w:sz w:val="21"/>
          <w:lang w:eastAsia="zh-CN"/>
        </w:rPr>
        <w:t>slab</w:t>
      </w:r>
      <w:r w:rsidRPr="00C630DF">
        <w:rPr>
          <w:sz w:val="21"/>
          <w:lang w:eastAsia="zh-CN"/>
        </w:rPr>
        <w:t>分配器的高速缓存中获取一个已经初始化了对象；当进程结束时，该结构所占的页框并不被释放，而是重新返回</w:t>
      </w:r>
      <w:r w:rsidRPr="00C630DF">
        <w:rPr>
          <w:sz w:val="21"/>
          <w:lang w:eastAsia="zh-CN"/>
        </w:rPr>
        <w:t>slab</w:t>
      </w:r>
      <w:r w:rsidRPr="00C630DF">
        <w:rPr>
          <w:sz w:val="21"/>
          <w:lang w:eastAsia="zh-CN"/>
        </w:rPr>
        <w:t>分配器中，如果没有基于对象的</w:t>
      </w:r>
      <w:r w:rsidRPr="00C630DF">
        <w:rPr>
          <w:sz w:val="21"/>
          <w:lang w:eastAsia="zh-CN"/>
        </w:rPr>
        <w:t>slab</w:t>
      </w:r>
      <w:r w:rsidRPr="00C630DF">
        <w:rPr>
          <w:sz w:val="21"/>
          <w:lang w:eastAsia="zh-CN"/>
        </w:rPr>
        <w:t>分配器，内核将花更多的时间去分配、初始化以及释放对象</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每种对象一个高速缓存</w:t>
      </w:r>
      <w:r w:rsidRPr="00C630DF">
        <w:rPr>
          <w:sz w:val="21"/>
          <w:lang w:eastAsia="zh-CN"/>
        </w:rPr>
        <w:t>。这个缓存可以看做是同类型对象的一种储备，</w:t>
      </w:r>
      <w:r w:rsidRPr="00C630DF">
        <w:rPr>
          <w:b/>
          <w:color w:val="FF0000"/>
          <w:sz w:val="21"/>
          <w:lang w:eastAsia="zh-CN"/>
        </w:rPr>
        <w:t>每个高速缓存所占的内存区又被划分为多个</w:t>
      </w:r>
      <w:r w:rsidRPr="00C630DF">
        <w:rPr>
          <w:b/>
          <w:color w:val="FF0000"/>
          <w:sz w:val="21"/>
          <w:lang w:eastAsia="zh-CN"/>
        </w:rPr>
        <w:t>slab</w:t>
      </w:r>
      <w:r w:rsidRPr="00C630DF">
        <w:rPr>
          <w:b/>
          <w:color w:val="FF0000"/>
          <w:sz w:val="21"/>
          <w:lang w:eastAsia="zh-CN"/>
        </w:rPr>
        <w:t>，每个</w:t>
      </w:r>
      <w:r w:rsidRPr="00C630DF">
        <w:rPr>
          <w:b/>
          <w:color w:val="FF0000"/>
          <w:sz w:val="21"/>
          <w:lang w:eastAsia="zh-CN"/>
        </w:rPr>
        <w:t>slab</w:t>
      </w:r>
      <w:r w:rsidRPr="00C630DF">
        <w:rPr>
          <w:b/>
          <w:color w:val="FF0000"/>
          <w:sz w:val="21"/>
          <w:lang w:eastAsia="zh-CN"/>
        </w:rPr>
        <w:t>是由一个或多个连续的页框组成</w:t>
      </w:r>
      <w:r w:rsidRPr="00C630DF">
        <w:rPr>
          <w:sz w:val="21"/>
          <w:lang w:eastAsia="zh-CN"/>
        </w:rPr>
        <w:t>（缺省情况下，一个</w:t>
      </w:r>
      <w:r w:rsidRPr="00C630DF">
        <w:rPr>
          <w:sz w:val="21"/>
          <w:lang w:eastAsia="zh-CN"/>
        </w:rPr>
        <w:t>slab</w:t>
      </w:r>
      <w:r w:rsidRPr="00C630DF">
        <w:rPr>
          <w:sz w:val="21"/>
          <w:lang w:eastAsia="zh-CN"/>
        </w:rPr>
        <w:t>最多由</w:t>
      </w:r>
      <w:r w:rsidRPr="00C630DF">
        <w:rPr>
          <w:sz w:val="21"/>
          <w:lang w:eastAsia="zh-CN"/>
        </w:rPr>
        <w:t>1024</w:t>
      </w:r>
      <w:r w:rsidRPr="00C630DF">
        <w:rPr>
          <w:sz w:val="21"/>
          <w:lang w:eastAsia="zh-CN"/>
        </w:rPr>
        <w:t>个页框构成），</w:t>
      </w:r>
      <w:r w:rsidRPr="00C630DF">
        <w:rPr>
          <w:b/>
          <w:color w:val="FF0000"/>
          <w:sz w:val="21"/>
          <w:lang w:eastAsia="zh-CN"/>
        </w:rPr>
        <w:t>每个页框中包含若干个对象，既有已经分配的对象，也包含空闲的对象</w:t>
      </w:r>
      <w:r w:rsidRPr="00C630DF">
        <w:rPr>
          <w:sz w:val="21"/>
          <w:lang w:eastAsia="zh-CN"/>
        </w:rPr>
        <w:t>（处于对齐等其他方面的要求，</w:t>
      </w:r>
      <w:r w:rsidRPr="00C630DF">
        <w:rPr>
          <w:sz w:val="21"/>
          <w:lang w:eastAsia="zh-CN"/>
        </w:rPr>
        <w:t>slab</w:t>
      </w:r>
      <w:r w:rsidRPr="00C630DF">
        <w:rPr>
          <w:sz w:val="21"/>
          <w:lang w:eastAsia="zh-CN"/>
        </w:rPr>
        <w:t>中分配给对象的内存可能大于用户要求的对象实际大小，这会造成一定的内存浪费）</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Compact"/>
        <w:numPr>
          <w:ilvl w:val="0"/>
          <w:numId w:val="3"/>
        </w:numPr>
        <w:adjustRightInd w:val="0"/>
        <w:snapToGrid w:val="0"/>
        <w:spacing w:before="0" w:after="0"/>
        <w:contextualSpacing/>
        <w:rPr>
          <w:sz w:val="21"/>
        </w:rPr>
      </w:pPr>
      <w:r w:rsidRPr="00C630DF">
        <w:rPr>
          <w:sz w:val="21"/>
        </w:rPr>
        <w:t>slab</w:t>
      </w:r>
      <w:r w:rsidRPr="00C630DF">
        <w:rPr>
          <w:sz w:val="21"/>
        </w:rPr>
        <w:t>结构的最高层是</w:t>
      </w:r>
      <w:r w:rsidRPr="00C630DF">
        <w:rPr>
          <w:sz w:val="21"/>
        </w:rPr>
        <w:t>cache_chain</w:t>
      </w:r>
      <w:r w:rsidRPr="00C630DF">
        <w:rPr>
          <w:sz w:val="21"/>
        </w:rPr>
        <w:t>，这是一个</w:t>
      </w:r>
      <w:r w:rsidRPr="00C630DF">
        <w:rPr>
          <w:sz w:val="21"/>
        </w:rPr>
        <w:t>slab</w:t>
      </w:r>
      <w:r w:rsidRPr="00C630DF">
        <w:rPr>
          <w:sz w:val="21"/>
        </w:rPr>
        <w:t>缓存的链接列表，可以用来最适合所需要的分配大小的缓存（伙伴系统算法）</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每个缓存</w:t>
      </w:r>
      <w:r w:rsidRPr="00C630DF">
        <w:rPr>
          <w:sz w:val="21"/>
          <w:lang w:eastAsia="zh-CN"/>
        </w:rPr>
        <w:t>kmem_cache</w:t>
      </w:r>
      <w:r w:rsidRPr="00C630DF">
        <w:rPr>
          <w:sz w:val="21"/>
          <w:lang w:eastAsia="zh-CN"/>
        </w:rPr>
        <w:t>都包含了一个</w:t>
      </w:r>
      <w:r w:rsidRPr="00C630DF">
        <w:rPr>
          <w:sz w:val="21"/>
          <w:lang w:eastAsia="zh-CN"/>
        </w:rPr>
        <w:t>slabs</w:t>
      </w:r>
      <w:r w:rsidRPr="00C630DF">
        <w:rPr>
          <w:sz w:val="21"/>
          <w:lang w:eastAsia="zh-CN"/>
        </w:rPr>
        <w:t>列表，这是一段连续的内存块（通常是页面），存在</w:t>
      </w:r>
      <w:r w:rsidRPr="00C630DF">
        <w:rPr>
          <w:sz w:val="21"/>
          <w:lang w:eastAsia="zh-CN"/>
        </w:rPr>
        <w:t>3</w:t>
      </w:r>
      <w:r w:rsidRPr="00C630DF">
        <w:rPr>
          <w:sz w:val="21"/>
          <w:lang w:eastAsia="zh-CN"/>
        </w:rPr>
        <w:t>种</w:t>
      </w:r>
      <w:r w:rsidRPr="00C630DF">
        <w:rPr>
          <w:sz w:val="21"/>
          <w:lang w:eastAsia="zh-CN"/>
        </w:rPr>
        <w:t>slab</w:t>
      </w:r>
    </w:p>
    <w:p w:rsidR="00BE6D38" w:rsidRPr="00C630DF" w:rsidRDefault="00BE6D38" w:rsidP="00D74C32">
      <w:pPr>
        <w:pStyle w:val="Compact"/>
        <w:numPr>
          <w:ilvl w:val="1"/>
          <w:numId w:val="3"/>
        </w:numPr>
        <w:adjustRightInd w:val="0"/>
        <w:snapToGrid w:val="0"/>
        <w:spacing w:before="0" w:after="0"/>
        <w:contextualSpacing/>
        <w:rPr>
          <w:sz w:val="21"/>
        </w:rPr>
      </w:pPr>
      <w:r w:rsidRPr="00C630DF">
        <w:rPr>
          <w:b/>
          <w:color w:val="FF0000"/>
          <w:sz w:val="21"/>
        </w:rPr>
        <w:t>slabs_full</w:t>
      </w:r>
      <w:r w:rsidRPr="00C630DF">
        <w:rPr>
          <w:sz w:val="21"/>
        </w:rPr>
        <w:t>：完全分配的</w:t>
      </w:r>
      <w:r w:rsidRPr="00C630DF">
        <w:rPr>
          <w:sz w:val="21"/>
        </w:rPr>
        <w:t>slab</w:t>
      </w:r>
    </w:p>
    <w:p w:rsidR="00BE6D38" w:rsidRPr="00C630DF" w:rsidRDefault="00BE6D38" w:rsidP="00D74C32">
      <w:pPr>
        <w:pStyle w:val="Compact"/>
        <w:numPr>
          <w:ilvl w:val="1"/>
          <w:numId w:val="3"/>
        </w:numPr>
        <w:adjustRightInd w:val="0"/>
        <w:snapToGrid w:val="0"/>
        <w:spacing w:before="0" w:after="0"/>
        <w:contextualSpacing/>
        <w:rPr>
          <w:sz w:val="21"/>
        </w:rPr>
      </w:pPr>
      <w:r w:rsidRPr="00C630DF">
        <w:rPr>
          <w:b/>
          <w:color w:val="FF0000"/>
          <w:sz w:val="21"/>
        </w:rPr>
        <w:t>slabs_partial</w:t>
      </w:r>
      <w:r w:rsidRPr="00C630DF">
        <w:rPr>
          <w:sz w:val="21"/>
        </w:rPr>
        <w:t>：部分分配的</w:t>
      </w:r>
      <w:r w:rsidRPr="00C630DF">
        <w:rPr>
          <w:sz w:val="21"/>
        </w:rPr>
        <w:t>slab</w:t>
      </w:r>
    </w:p>
    <w:p w:rsidR="00BE6D38" w:rsidRPr="00C630DF" w:rsidRDefault="00BE6D38" w:rsidP="00D74C32">
      <w:pPr>
        <w:pStyle w:val="Compact"/>
        <w:numPr>
          <w:ilvl w:val="1"/>
          <w:numId w:val="3"/>
        </w:numPr>
        <w:adjustRightInd w:val="0"/>
        <w:snapToGrid w:val="0"/>
        <w:spacing w:before="0" w:after="0"/>
        <w:contextualSpacing/>
        <w:rPr>
          <w:sz w:val="21"/>
        </w:rPr>
      </w:pPr>
      <w:r w:rsidRPr="00C630DF">
        <w:rPr>
          <w:b/>
          <w:color w:val="FF0000"/>
          <w:sz w:val="21"/>
        </w:rPr>
        <w:t>slabs_empty</w:t>
      </w:r>
      <w:r w:rsidRPr="00C630DF">
        <w:rPr>
          <w:sz w:val="21"/>
        </w:rPr>
        <w:t>：空</w:t>
      </w:r>
      <w:r w:rsidRPr="00C630DF">
        <w:rPr>
          <w:sz w:val="21"/>
        </w:rPr>
        <w:t>slab</w:t>
      </w:r>
      <w:r w:rsidRPr="00C630DF">
        <w:rPr>
          <w:sz w:val="21"/>
        </w:rPr>
        <w:t>，或者没有对象被分配（该列表中的</w:t>
      </w:r>
      <w:r w:rsidRPr="00C630DF">
        <w:rPr>
          <w:sz w:val="21"/>
        </w:rPr>
        <w:t>slab</w:t>
      </w:r>
      <w:r w:rsidRPr="00C630DF">
        <w:rPr>
          <w:sz w:val="21"/>
        </w:rPr>
        <w:t>是进行回收的主要备选对象）</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slab</w:t>
      </w:r>
      <w:r w:rsidRPr="00C630DF">
        <w:rPr>
          <w:sz w:val="21"/>
          <w:lang w:eastAsia="zh-CN"/>
        </w:rPr>
        <w:t>列表中的每个</w:t>
      </w:r>
      <w:r w:rsidRPr="00C630DF">
        <w:rPr>
          <w:sz w:val="21"/>
          <w:lang w:eastAsia="zh-CN"/>
        </w:rPr>
        <w:t>slab</w:t>
      </w:r>
      <w:r w:rsidRPr="00C630DF">
        <w:rPr>
          <w:sz w:val="21"/>
          <w:lang w:eastAsia="zh-CN"/>
        </w:rPr>
        <w:t>都是一个连续的内存块（一个或多个连续页），被划分成一个个对象，这些对象都是从特定缓存中进行分配和释放的基本元素</w:t>
      </w:r>
    </w:p>
    <w:p w:rsidR="00BE6D38" w:rsidRPr="00C630DF" w:rsidRDefault="00BE6D38" w:rsidP="00D74C32">
      <w:pPr>
        <w:pStyle w:val="Compact"/>
        <w:numPr>
          <w:ilvl w:val="0"/>
          <w:numId w:val="3"/>
        </w:numPr>
        <w:adjustRightInd w:val="0"/>
        <w:snapToGrid w:val="0"/>
        <w:spacing w:before="0" w:after="0"/>
        <w:contextualSpacing/>
        <w:rPr>
          <w:sz w:val="21"/>
        </w:rPr>
      </w:pPr>
      <w:r w:rsidRPr="00C630DF">
        <w:rPr>
          <w:sz w:val="21"/>
        </w:rPr>
        <w:t>由于对象是从</w:t>
      </w:r>
      <w:r w:rsidRPr="00C630DF">
        <w:rPr>
          <w:sz w:val="21"/>
        </w:rPr>
        <w:t>slab</w:t>
      </w:r>
      <w:r w:rsidRPr="00C630DF">
        <w:rPr>
          <w:sz w:val="21"/>
        </w:rPr>
        <w:t>中进行分配和释放的，因此单个</w:t>
      </w:r>
      <w:r w:rsidRPr="00C630DF">
        <w:rPr>
          <w:sz w:val="21"/>
        </w:rPr>
        <w:t>slab</w:t>
      </w:r>
      <w:r w:rsidRPr="00C630DF">
        <w:rPr>
          <w:sz w:val="21"/>
        </w:rPr>
        <w:t>可以在</w:t>
      </w:r>
      <w:r w:rsidRPr="00C630DF">
        <w:rPr>
          <w:sz w:val="21"/>
        </w:rPr>
        <w:t>slab</w:t>
      </w:r>
      <w:r w:rsidRPr="00C630DF">
        <w:rPr>
          <w:sz w:val="21"/>
        </w:rPr>
        <w:t>列表之间进行移动（例如：当一个</w:t>
      </w:r>
      <w:r w:rsidRPr="00C630DF">
        <w:rPr>
          <w:sz w:val="21"/>
        </w:rPr>
        <w:t>slab</w:t>
      </w:r>
      <w:r w:rsidRPr="00C630DF">
        <w:rPr>
          <w:sz w:val="21"/>
        </w:rPr>
        <w:t>中所有对象都被使用完之后，就从</w:t>
      </w:r>
      <w:r w:rsidRPr="00C630DF">
        <w:rPr>
          <w:sz w:val="21"/>
        </w:rPr>
        <w:t>slabs_partial</w:t>
      </w:r>
      <w:r w:rsidRPr="00C630DF">
        <w:rPr>
          <w:sz w:val="21"/>
        </w:rPr>
        <w:t>列表中移动到</w:t>
      </w:r>
      <w:r w:rsidRPr="00C630DF">
        <w:rPr>
          <w:sz w:val="21"/>
        </w:rPr>
        <w:t>slabs_full</w:t>
      </w:r>
      <w:r w:rsidRPr="00C630DF">
        <w:rPr>
          <w:sz w:val="21"/>
        </w:rPr>
        <w:t>列表中。当一个</w:t>
      </w:r>
      <w:r w:rsidRPr="00C630DF">
        <w:rPr>
          <w:sz w:val="21"/>
        </w:rPr>
        <w:t>slab</w:t>
      </w:r>
      <w:r w:rsidRPr="00C630DF">
        <w:rPr>
          <w:sz w:val="21"/>
        </w:rPr>
        <w:t>完全被分配并且有对象被释放后，就从</w:t>
      </w:r>
      <w:r w:rsidRPr="00C630DF">
        <w:rPr>
          <w:sz w:val="21"/>
        </w:rPr>
        <w:t>slab_full</w:t>
      </w:r>
      <w:r w:rsidRPr="00C630DF">
        <w:rPr>
          <w:sz w:val="21"/>
        </w:rPr>
        <w:t>列表中移动到</w:t>
      </w:r>
      <w:r w:rsidRPr="00C630DF">
        <w:rPr>
          <w:sz w:val="21"/>
        </w:rPr>
        <w:t>slab_partial</w:t>
      </w:r>
      <w:r w:rsidRPr="00C630DF">
        <w:rPr>
          <w:sz w:val="21"/>
        </w:rPr>
        <w:t>列表中）</w:t>
      </w:r>
    </w:p>
    <w:p w:rsidR="00BE6D38" w:rsidRPr="00C630DF" w:rsidRDefault="00BE6D38" w:rsidP="00D74C32">
      <w:pPr>
        <w:pStyle w:val="210"/>
        <w:adjustRightInd w:val="0"/>
        <w:snapToGrid w:val="0"/>
        <w:spacing w:before="0"/>
        <w:contextualSpacing/>
        <w:outlineLvl w:val="0"/>
        <w:rPr>
          <w:rFonts w:ascii="黑体" w:eastAsia="黑体" w:hAnsi="黑体"/>
          <w:b w:val="0"/>
          <w:sz w:val="24"/>
          <w:lang w:eastAsia="zh-CN"/>
        </w:rPr>
      </w:pPr>
      <w:bookmarkStart w:id="1212" w:name="通过slab分配器申请内核内存的函数有哪些"/>
      <w:bookmarkStart w:id="1213" w:name="_Toc8050847"/>
      <w:bookmarkStart w:id="1214" w:name="_Toc8057338"/>
      <w:bookmarkStart w:id="1215" w:name="_Toc9410025"/>
      <w:bookmarkStart w:id="1216" w:name="_Toc9417221"/>
      <w:r w:rsidRPr="00C630DF">
        <w:rPr>
          <w:rFonts w:ascii="黑体" w:eastAsia="黑体" w:hAnsi="黑体"/>
          <w:b w:val="0"/>
          <w:sz w:val="24"/>
          <w:lang w:eastAsia="zh-CN"/>
        </w:rPr>
        <w:t>1.通过slab分配器申请内核内存的函数有哪些</w:t>
      </w:r>
      <w:bookmarkEnd w:id="1212"/>
      <w:bookmarkEnd w:id="1213"/>
      <w:bookmarkEnd w:id="1214"/>
      <w:bookmarkEnd w:id="1215"/>
      <w:bookmarkEnd w:id="1216"/>
    </w:p>
    <w:p w:rsidR="00BE6D38" w:rsidRPr="00C630DF" w:rsidRDefault="00BE6D38" w:rsidP="00D74C32">
      <w:pPr>
        <w:pStyle w:val="FirstParagraph"/>
        <w:adjustRightInd w:val="0"/>
        <w:snapToGrid w:val="0"/>
        <w:spacing w:before="0" w:after="0"/>
        <w:contextualSpacing/>
        <w:rPr>
          <w:sz w:val="21"/>
        </w:rPr>
      </w:pPr>
      <w:r w:rsidRPr="00C630DF">
        <w:rPr>
          <w:sz w:val="21"/>
        </w:rPr>
        <w:t>kmem_cache_create/kmem_cache_alloc</w:t>
      </w:r>
      <w:r w:rsidRPr="00C630DF">
        <w:rPr>
          <w:sz w:val="21"/>
        </w:rPr>
        <w:t>是基于</w:t>
      </w:r>
      <w:r w:rsidRPr="00C630DF">
        <w:rPr>
          <w:sz w:val="21"/>
        </w:rPr>
        <w:t>slab</w:t>
      </w:r>
      <w:r w:rsidRPr="00C630DF">
        <w:rPr>
          <w:sz w:val="21"/>
        </w:rPr>
        <w:t>分配器的一种内存分配方式，适用于反复分配同一大小内存块的场合，首先用</w:t>
      </w:r>
      <w:r w:rsidRPr="00C630DF">
        <w:rPr>
          <w:sz w:val="21"/>
        </w:rPr>
        <w:t>kmem_cache_create</w:t>
      </w:r>
      <w:r w:rsidRPr="00C630DF">
        <w:rPr>
          <w:sz w:val="21"/>
        </w:rPr>
        <w:t>创建一个高速缓冲区，然后用</w:t>
      </w:r>
      <w:r w:rsidRPr="00C630DF">
        <w:rPr>
          <w:sz w:val="21"/>
        </w:rPr>
        <w:t>kmem_cache_alloc</w:t>
      </w:r>
      <w:r w:rsidRPr="00C630DF">
        <w:rPr>
          <w:sz w:val="21"/>
        </w:rPr>
        <w:t>从高速缓存区中获取新的内存块</w:t>
      </w:r>
    </w:p>
    <w:p w:rsidR="00BE6D38" w:rsidRPr="00C630DF" w:rsidRDefault="004C4E3B" w:rsidP="00D74C32">
      <w:pPr>
        <w:pStyle w:val="ac"/>
        <w:adjustRightInd w:val="0"/>
        <w:snapToGrid w:val="0"/>
        <w:spacing w:before="0" w:after="0"/>
        <w:contextualSpacing/>
        <w:outlineLvl w:val="0"/>
        <w:rPr>
          <w:sz w:val="21"/>
          <w:lang w:eastAsia="zh-CN"/>
        </w:rPr>
      </w:pPr>
      <w:hyperlink r:id="rId256">
        <w:bookmarkStart w:id="1217" w:name="_Toc9417222"/>
        <w:r w:rsidR="00BE6D38" w:rsidRPr="00C630DF">
          <w:rPr>
            <w:rStyle w:val="a5"/>
            <w:sz w:val="21"/>
            <w:lang w:eastAsia="zh-CN"/>
          </w:rPr>
          <w:t xml:space="preserve">Linux slab </w:t>
        </w:r>
        <w:r w:rsidR="00BE6D38" w:rsidRPr="00C630DF">
          <w:rPr>
            <w:rStyle w:val="a5"/>
            <w:sz w:val="21"/>
            <w:lang w:eastAsia="zh-CN"/>
          </w:rPr>
          <w:t>分配器剖析</w:t>
        </w:r>
        <w:bookmarkEnd w:id="1217"/>
      </w:hyperlink>
    </w:p>
    <w:p w:rsidR="00BE6D38" w:rsidRPr="00C630DF" w:rsidRDefault="00BE6D38" w:rsidP="00D74C32">
      <w:pPr>
        <w:pStyle w:val="af0"/>
        <w:adjustRightInd w:val="0"/>
        <w:snapToGrid w:val="0"/>
        <w:spacing w:before="0" w:after="0"/>
        <w:contextualSpacing/>
        <w:rPr>
          <w:sz w:val="16"/>
          <w:lang w:eastAsia="zh-CN"/>
        </w:rPr>
      </w:pPr>
      <w:r w:rsidRPr="00C630DF">
        <w:rPr>
          <w:b/>
          <w:sz w:val="16"/>
          <w:lang w:eastAsia="zh-CN"/>
        </w:rPr>
        <w:t>slub</w:t>
      </w:r>
      <w:r w:rsidRPr="00C630DF">
        <w:rPr>
          <w:b/>
          <w:sz w:val="16"/>
          <w:lang w:eastAsia="zh-CN"/>
        </w:rPr>
        <w:t>分配器</w:t>
      </w:r>
      <w:r w:rsidRPr="00C630DF">
        <w:rPr>
          <w:sz w:val="16"/>
          <w:lang w:eastAsia="zh-CN"/>
        </w:rPr>
        <w:t>：简化</w:t>
      </w:r>
      <w:r w:rsidRPr="00C630DF">
        <w:rPr>
          <w:sz w:val="16"/>
          <w:lang w:eastAsia="zh-CN"/>
        </w:rPr>
        <w:t>slab</w:t>
      </w:r>
      <w:r w:rsidRPr="00C630DF">
        <w:rPr>
          <w:sz w:val="16"/>
          <w:lang w:eastAsia="zh-CN"/>
        </w:rPr>
        <w:t>分配器的设计理念，同时保留</w:t>
      </w:r>
      <w:r w:rsidRPr="00C630DF">
        <w:rPr>
          <w:sz w:val="16"/>
          <w:lang w:eastAsia="zh-CN"/>
        </w:rPr>
        <w:t>slab</w:t>
      </w:r>
      <w:r w:rsidRPr="00C630DF">
        <w:rPr>
          <w:sz w:val="16"/>
          <w:lang w:eastAsia="zh-CN"/>
        </w:rPr>
        <w:t>分配器的基本思想：每个缓冲区由多个</w:t>
      </w:r>
      <w:r w:rsidRPr="00C630DF">
        <w:rPr>
          <w:sz w:val="16"/>
          <w:lang w:eastAsia="zh-CN"/>
        </w:rPr>
        <w:t>slab</w:t>
      </w:r>
      <w:r w:rsidRPr="00C630DF">
        <w:rPr>
          <w:sz w:val="16"/>
          <w:lang w:eastAsia="zh-CN"/>
        </w:rPr>
        <w:t>组成，同时每个</w:t>
      </w:r>
      <w:r w:rsidRPr="00C630DF">
        <w:rPr>
          <w:sz w:val="16"/>
          <w:lang w:eastAsia="zh-CN"/>
        </w:rPr>
        <w:t>slab</w:t>
      </w:r>
      <w:r w:rsidRPr="00C630DF">
        <w:rPr>
          <w:sz w:val="16"/>
          <w:lang w:eastAsia="zh-CN"/>
        </w:rPr>
        <w:t>包含固定数目的对象。简化了</w:t>
      </w:r>
      <w:r w:rsidRPr="00C630DF">
        <w:rPr>
          <w:sz w:val="16"/>
          <w:lang w:eastAsia="zh-CN"/>
        </w:rPr>
        <w:t>kmem_cache,slab</w:t>
      </w:r>
      <w:r w:rsidRPr="00C630DF">
        <w:rPr>
          <w:sz w:val="16"/>
          <w:lang w:eastAsia="zh-CN"/>
        </w:rPr>
        <w:t>等相关的管理数据结构，摒弃了</w:t>
      </w:r>
      <w:r w:rsidRPr="00C630DF">
        <w:rPr>
          <w:sz w:val="16"/>
          <w:lang w:eastAsia="zh-CN"/>
        </w:rPr>
        <w:t>slab</w:t>
      </w:r>
      <w:r w:rsidRPr="00C630DF">
        <w:rPr>
          <w:sz w:val="16"/>
          <w:lang w:eastAsia="zh-CN"/>
        </w:rPr>
        <w:t>分配器中众多的队列概念，并针对多处理器、</w:t>
      </w:r>
      <w:r w:rsidRPr="00C630DF">
        <w:rPr>
          <w:sz w:val="16"/>
          <w:lang w:eastAsia="zh-CN"/>
        </w:rPr>
        <w:t>NUMA</w:t>
      </w:r>
      <w:r w:rsidRPr="00C630DF">
        <w:rPr>
          <w:sz w:val="16"/>
          <w:lang w:eastAsia="zh-CN"/>
        </w:rPr>
        <w:t>系统进行了优化</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 xml:space="preserve"> </w:t>
      </w:r>
    </w:p>
    <w:p w:rsidR="00BE6D38" w:rsidRPr="00C630DF" w:rsidRDefault="00BE6D38" w:rsidP="00D74C32">
      <w:pPr>
        <w:pStyle w:val="110"/>
        <w:adjustRightInd w:val="0"/>
        <w:snapToGrid w:val="0"/>
        <w:spacing w:before="0"/>
        <w:contextualSpacing/>
        <w:outlineLvl w:val="1"/>
        <w:rPr>
          <w:sz w:val="24"/>
          <w:lang w:eastAsia="zh-CN"/>
        </w:rPr>
      </w:pPr>
      <w:bookmarkStart w:id="1218" w:name="四.linux内核空间与用户空间"/>
      <w:bookmarkStart w:id="1219" w:name="_Toc8050848"/>
      <w:bookmarkStart w:id="1220" w:name="_Toc8057339"/>
      <w:bookmarkStart w:id="1221" w:name="_Toc9410026"/>
      <w:bookmarkStart w:id="1222" w:name="_Toc9417223"/>
      <w:r w:rsidRPr="00C630DF">
        <w:rPr>
          <w:sz w:val="24"/>
          <w:lang w:eastAsia="zh-CN"/>
        </w:rPr>
        <w:lastRenderedPageBreak/>
        <w:t>四</w:t>
      </w:r>
      <w:r w:rsidRPr="00C630DF">
        <w:rPr>
          <w:sz w:val="24"/>
          <w:lang w:eastAsia="zh-CN"/>
        </w:rPr>
        <w:t>.Linux</w:t>
      </w:r>
      <w:r w:rsidRPr="00C630DF">
        <w:rPr>
          <w:sz w:val="24"/>
          <w:lang w:eastAsia="zh-CN"/>
        </w:rPr>
        <w:t>内核空间与用户空间</w:t>
      </w:r>
      <w:bookmarkEnd w:id="1218"/>
      <w:bookmarkEnd w:id="1219"/>
      <w:bookmarkEnd w:id="1220"/>
      <w:bookmarkEnd w:id="1221"/>
      <w:bookmarkEnd w:id="1222"/>
    </w:p>
    <w:p w:rsidR="00BE6D38" w:rsidRPr="00C630DF" w:rsidRDefault="00BE6D38" w:rsidP="00D74C32">
      <w:pPr>
        <w:pStyle w:val="210"/>
        <w:adjustRightInd w:val="0"/>
        <w:snapToGrid w:val="0"/>
        <w:spacing w:before="0"/>
        <w:contextualSpacing/>
        <w:outlineLvl w:val="0"/>
        <w:rPr>
          <w:rFonts w:ascii="黑体" w:eastAsia="黑体" w:hAnsi="黑体"/>
          <w:b w:val="0"/>
          <w:sz w:val="24"/>
          <w:lang w:eastAsia="zh-CN"/>
        </w:rPr>
      </w:pPr>
      <w:bookmarkStart w:id="1223" w:name="linux内核空间与用户空间是如何划分的"/>
      <w:bookmarkStart w:id="1224" w:name="_Toc8050849"/>
      <w:bookmarkStart w:id="1225" w:name="_Toc8057340"/>
      <w:bookmarkStart w:id="1226" w:name="_Toc9410027"/>
      <w:bookmarkStart w:id="1227" w:name="_Toc9417224"/>
      <w:r w:rsidRPr="00C630DF">
        <w:rPr>
          <w:rFonts w:ascii="黑体" w:eastAsia="黑体" w:hAnsi="黑体"/>
          <w:b w:val="0"/>
          <w:sz w:val="24"/>
          <w:lang w:eastAsia="zh-CN"/>
        </w:rPr>
        <w:t>1.Linux内核空间与用户空间是如何划分的</w:t>
      </w:r>
      <w:bookmarkEnd w:id="1223"/>
      <w:bookmarkEnd w:id="1224"/>
      <w:bookmarkEnd w:id="1225"/>
      <w:bookmarkEnd w:id="1226"/>
      <w:bookmarkEnd w:id="1227"/>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内核将</w:t>
      </w:r>
      <w:r w:rsidRPr="00C630DF">
        <w:rPr>
          <w:sz w:val="21"/>
          <w:lang w:eastAsia="zh-CN"/>
        </w:rPr>
        <w:t>4G</w:t>
      </w:r>
      <w:r w:rsidRPr="00C630DF">
        <w:rPr>
          <w:sz w:val="21"/>
          <w:lang w:eastAsia="zh-CN"/>
        </w:rPr>
        <w:t>空间划分为</w:t>
      </w:r>
      <w:r w:rsidRPr="00C630DF">
        <w:rPr>
          <w:sz w:val="21"/>
          <w:lang w:eastAsia="zh-CN"/>
        </w:rPr>
        <w:t>2</w:t>
      </w:r>
      <w:r w:rsidRPr="00C630DF">
        <w:rPr>
          <w:sz w:val="21"/>
          <w:lang w:eastAsia="zh-CN"/>
        </w:rPr>
        <w:t>部分，最高的</w:t>
      </w:r>
      <w:r w:rsidRPr="00C630DF">
        <w:rPr>
          <w:sz w:val="21"/>
          <w:lang w:eastAsia="zh-CN"/>
        </w:rPr>
        <w:t>1G</w:t>
      </w:r>
      <w:r w:rsidRPr="00C630DF">
        <w:rPr>
          <w:sz w:val="21"/>
          <w:lang w:eastAsia="zh-CN"/>
        </w:rPr>
        <w:t>空间供内核使用，称为内核空间，较低的</w:t>
      </w:r>
      <w:r w:rsidRPr="00C630DF">
        <w:rPr>
          <w:sz w:val="21"/>
          <w:lang w:eastAsia="zh-CN"/>
        </w:rPr>
        <w:t>3G</w:t>
      </w:r>
      <w:r w:rsidRPr="00C630DF">
        <w:rPr>
          <w:sz w:val="21"/>
          <w:lang w:eastAsia="zh-CN"/>
        </w:rPr>
        <w:t>空间称为用户空间。每个进程通过系统调用进入内核，因此</w:t>
      </w:r>
      <w:r w:rsidRPr="00C630DF">
        <w:rPr>
          <w:sz w:val="21"/>
          <w:lang w:eastAsia="zh-CN"/>
        </w:rPr>
        <w:t>Linux</w:t>
      </w:r>
      <w:r w:rsidRPr="00C630DF">
        <w:rPr>
          <w:sz w:val="21"/>
          <w:lang w:eastAsia="zh-CN"/>
        </w:rPr>
        <w:t>内核由所有进程共享</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从进程角度来看，每个进程可以拥有</w:t>
      </w:r>
      <w:r w:rsidRPr="00C630DF">
        <w:rPr>
          <w:sz w:val="21"/>
          <w:lang w:eastAsia="zh-CN"/>
        </w:rPr>
        <w:t>4G</w:t>
      </w:r>
      <w:r w:rsidRPr="00C630DF">
        <w:rPr>
          <w:sz w:val="21"/>
          <w:lang w:eastAsia="zh-CN"/>
        </w:rPr>
        <w:t>的虚拟空间</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Linux</w:t>
      </w:r>
      <w:r w:rsidRPr="00C630DF">
        <w:rPr>
          <w:sz w:val="21"/>
          <w:lang w:eastAsia="zh-CN"/>
        </w:rPr>
        <w:t>内核和用户程序都运行在虚拟地址模式</w:t>
      </w:r>
    </w:p>
    <w:p w:rsidR="005C2C1F" w:rsidRPr="00C630DF" w:rsidRDefault="005C2C1F" w:rsidP="00D74C32">
      <w:pPr>
        <w:pStyle w:val="ae"/>
        <w:adjustRightInd w:val="0"/>
        <w:snapToGrid w:val="0"/>
        <w:spacing w:before="0" w:after="0"/>
        <w:contextualSpacing/>
        <w:rPr>
          <w:sz w:val="56"/>
          <w:szCs w:val="84"/>
          <w:lang w:eastAsia="zh-CN"/>
        </w:rPr>
        <w:sectPr w:rsidR="005C2C1F" w:rsidRPr="00C630DF" w:rsidSect="00C141EB">
          <w:headerReference w:type="default" r:id="rId257"/>
          <w:type w:val="continuous"/>
          <w:pgSz w:w="11906" w:h="16838"/>
          <w:pgMar w:top="1440" w:right="1080" w:bottom="1440" w:left="1080" w:header="708" w:footer="708" w:gutter="0"/>
          <w:cols w:space="708"/>
          <w:docGrid w:linePitch="360"/>
        </w:sectPr>
      </w:pPr>
    </w:p>
    <w:p w:rsidR="00BE6D38"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sectPr w:rsidR="00BE6D38" w:rsidRPr="00C630DF" w:rsidSect="00C141EB">
          <w:headerReference w:type="default" r:id="rId258"/>
          <w:type w:val="continuous"/>
          <w:pgSz w:w="11906" w:h="16838"/>
          <w:pgMar w:top="1440" w:right="1080" w:bottom="1440" w:left="1080" w:header="708" w:footer="708" w:gutter="0"/>
          <w:cols w:space="708"/>
          <w:docGrid w:linePitch="360"/>
        </w:sectPr>
      </w:pPr>
      <w:bookmarkStart w:id="1228" w:name="_Toc8057341"/>
      <w:bookmarkStart w:id="1229" w:name="_Toc9410028"/>
      <w:bookmarkStart w:id="1230" w:name="_Toc9417225"/>
      <w:r w:rsidRPr="00C630DF">
        <w:rPr>
          <w:rFonts w:ascii="华文行楷" w:eastAsia="华文行楷" w:hint="eastAsia"/>
          <w:b w:val="0"/>
          <w:color w:val="4BACC6" w:themeColor="accent5"/>
          <w:sz w:val="56"/>
          <w:szCs w:val="84"/>
        </w:rPr>
        <w:lastRenderedPageBreak/>
        <w:t>排序</w:t>
      </w:r>
      <w:bookmarkEnd w:id="1228"/>
      <w:bookmarkEnd w:id="1229"/>
      <w:bookmarkEnd w:id="1230"/>
    </w:p>
    <w:p w:rsidR="00BE6D38" w:rsidRPr="00C630DF" w:rsidRDefault="00EC2126" w:rsidP="00D74C32">
      <w:pPr>
        <w:pStyle w:val="Compact"/>
        <w:numPr>
          <w:ilvl w:val="0"/>
          <w:numId w:val="23"/>
        </w:numPr>
        <w:adjustRightInd w:val="0"/>
        <w:snapToGrid w:val="0"/>
        <w:spacing w:before="0" w:after="0"/>
        <w:contextualSpacing/>
        <w:rPr>
          <w:color w:val="FF0000"/>
          <w:sz w:val="21"/>
        </w:rPr>
      </w:pPr>
      <w:r w:rsidRPr="00C630DF">
        <w:rPr>
          <w:b/>
          <w:sz w:val="21"/>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b/>
          <w:sz w:val="21"/>
        </w:rPr>
        <w:instrText>ADDIN CNKISM.UserStyle</w:instrText>
      </w:r>
      <w:r w:rsidRPr="00C630DF">
        <w:rPr>
          <w:b/>
          <w:sz w:val="21"/>
        </w:rPr>
      </w:r>
      <w:r w:rsidRPr="00C630DF">
        <w:rPr>
          <w:b/>
          <w:sz w:val="21"/>
        </w:rPr>
        <w:fldChar w:fldCharType="end"/>
      </w:r>
      <w:r w:rsidR="00BE6D38" w:rsidRPr="00C630DF">
        <w:rPr>
          <w:b/>
          <w:color w:val="FF0000"/>
          <w:sz w:val="21"/>
        </w:rPr>
        <w:t>内排序</w:t>
      </w:r>
    </w:p>
    <w:p w:rsidR="00BE6D38" w:rsidRPr="00C630DF" w:rsidRDefault="004C4E3B" w:rsidP="00D74C32">
      <w:pPr>
        <w:pStyle w:val="Compact"/>
        <w:numPr>
          <w:ilvl w:val="1"/>
          <w:numId w:val="23"/>
        </w:numPr>
        <w:adjustRightInd w:val="0"/>
        <w:snapToGrid w:val="0"/>
        <w:spacing w:before="0" w:after="0"/>
        <w:contextualSpacing/>
        <w:rPr>
          <w:sz w:val="21"/>
        </w:rPr>
      </w:pPr>
      <w:hyperlink w:anchor="X061c832dd9cdb14f32148b81a1ac02416ce76d1">
        <w:r w:rsidR="00BE6D38" w:rsidRPr="00C630DF">
          <w:rPr>
            <w:rStyle w:val="a5"/>
            <w:sz w:val="21"/>
          </w:rPr>
          <w:t>1.</w:t>
        </w:r>
        <w:r w:rsidR="00BE6D38" w:rsidRPr="00C630DF">
          <w:rPr>
            <w:rStyle w:val="a5"/>
            <w:sz w:val="21"/>
          </w:rPr>
          <w:t>插入排序</w:t>
        </w:r>
      </w:hyperlink>
      <w:r w:rsidR="00BE6D38" w:rsidRPr="00C630DF">
        <w:rPr>
          <w:sz w:val="21"/>
        </w:rPr>
        <w:t>（稳定）</w:t>
      </w:r>
    </w:p>
    <w:p w:rsidR="00BE6D38" w:rsidRPr="00C630DF" w:rsidRDefault="004C4E3B" w:rsidP="00D74C32">
      <w:pPr>
        <w:pStyle w:val="Compact"/>
        <w:numPr>
          <w:ilvl w:val="1"/>
          <w:numId w:val="23"/>
        </w:numPr>
        <w:adjustRightInd w:val="0"/>
        <w:snapToGrid w:val="0"/>
        <w:spacing w:before="0" w:after="0"/>
        <w:contextualSpacing/>
        <w:rPr>
          <w:sz w:val="21"/>
        </w:rPr>
      </w:pPr>
      <w:hyperlink w:anchor="X8e40fadf2256f1c87c81bad8ee214d1b2732c34">
        <w:r w:rsidR="00BE6D38" w:rsidRPr="00C630DF">
          <w:rPr>
            <w:rStyle w:val="a5"/>
            <w:sz w:val="21"/>
          </w:rPr>
          <w:t>2.</w:t>
        </w:r>
        <w:r w:rsidR="00BE6D38" w:rsidRPr="00C630DF">
          <w:rPr>
            <w:rStyle w:val="a5"/>
            <w:sz w:val="21"/>
          </w:rPr>
          <w:t>冒泡排序</w:t>
        </w:r>
      </w:hyperlink>
      <w:r w:rsidR="00BE6D38" w:rsidRPr="00C630DF">
        <w:rPr>
          <w:sz w:val="21"/>
        </w:rPr>
        <w:t>（稳定）</w:t>
      </w:r>
    </w:p>
    <w:p w:rsidR="00BE6D38" w:rsidRPr="00C630DF" w:rsidRDefault="004C4E3B" w:rsidP="00D74C32">
      <w:pPr>
        <w:pStyle w:val="Compact"/>
        <w:numPr>
          <w:ilvl w:val="1"/>
          <w:numId w:val="23"/>
        </w:numPr>
        <w:adjustRightInd w:val="0"/>
        <w:snapToGrid w:val="0"/>
        <w:spacing w:before="0" w:after="0"/>
        <w:contextualSpacing/>
        <w:rPr>
          <w:sz w:val="21"/>
        </w:rPr>
      </w:pPr>
      <w:hyperlink w:anchor="Xcf0bc950c9280150d76711eaeb6e41d3112b7ac">
        <w:r w:rsidR="00BE6D38" w:rsidRPr="00C630DF">
          <w:rPr>
            <w:rStyle w:val="a5"/>
            <w:sz w:val="21"/>
          </w:rPr>
          <w:t>3.</w:t>
        </w:r>
        <w:r w:rsidR="00BE6D38" w:rsidRPr="00C630DF">
          <w:rPr>
            <w:rStyle w:val="a5"/>
            <w:sz w:val="21"/>
          </w:rPr>
          <w:t>选择排序</w:t>
        </w:r>
      </w:hyperlink>
      <w:r w:rsidR="00BE6D38" w:rsidRPr="00C630DF">
        <w:rPr>
          <w:sz w:val="21"/>
        </w:rPr>
        <w:t>（不稳定）</w:t>
      </w:r>
    </w:p>
    <w:p w:rsidR="00BE6D38" w:rsidRPr="00C630DF" w:rsidRDefault="004C4E3B" w:rsidP="00D74C32">
      <w:pPr>
        <w:pStyle w:val="Compact"/>
        <w:numPr>
          <w:ilvl w:val="1"/>
          <w:numId w:val="23"/>
        </w:numPr>
        <w:adjustRightInd w:val="0"/>
        <w:snapToGrid w:val="0"/>
        <w:spacing w:before="0" w:after="0"/>
        <w:contextualSpacing/>
        <w:rPr>
          <w:sz w:val="21"/>
        </w:rPr>
      </w:pPr>
      <w:hyperlink w:anchor="X11e15c693ecc29fabdd4bc33c0bdfb8ab141177">
        <w:r w:rsidR="00BE6D38" w:rsidRPr="00C630DF">
          <w:rPr>
            <w:rStyle w:val="a5"/>
            <w:sz w:val="21"/>
          </w:rPr>
          <w:t>4.shell</w:t>
        </w:r>
        <w:r w:rsidR="00BE6D38" w:rsidRPr="00C630DF">
          <w:rPr>
            <w:rStyle w:val="a5"/>
            <w:sz w:val="21"/>
          </w:rPr>
          <w:t>排序</w:t>
        </w:r>
      </w:hyperlink>
      <w:r w:rsidR="00BE6D38" w:rsidRPr="00C630DF">
        <w:rPr>
          <w:sz w:val="21"/>
        </w:rPr>
        <w:t>（不稳定）</w:t>
      </w:r>
    </w:p>
    <w:p w:rsidR="00BE6D38" w:rsidRPr="00C630DF" w:rsidRDefault="004C4E3B" w:rsidP="00D74C32">
      <w:pPr>
        <w:pStyle w:val="Compact"/>
        <w:numPr>
          <w:ilvl w:val="1"/>
          <w:numId w:val="23"/>
        </w:numPr>
        <w:adjustRightInd w:val="0"/>
        <w:snapToGrid w:val="0"/>
        <w:spacing w:before="0" w:after="0"/>
        <w:contextualSpacing/>
        <w:rPr>
          <w:sz w:val="21"/>
        </w:rPr>
      </w:pPr>
      <w:hyperlink w:anchor="X82b0586cba6cf2acf59b7f2357f1786ae9990cf">
        <w:r w:rsidR="00BE6D38" w:rsidRPr="00C630DF">
          <w:rPr>
            <w:rStyle w:val="a5"/>
            <w:sz w:val="21"/>
          </w:rPr>
          <w:t>5.</w:t>
        </w:r>
        <w:r w:rsidR="00BE6D38" w:rsidRPr="00C630DF">
          <w:rPr>
            <w:rStyle w:val="a5"/>
            <w:sz w:val="21"/>
          </w:rPr>
          <w:t>快速排序</w:t>
        </w:r>
      </w:hyperlink>
      <w:r w:rsidR="00BE6D38" w:rsidRPr="00C630DF">
        <w:rPr>
          <w:sz w:val="21"/>
        </w:rPr>
        <w:t>（不稳定）</w:t>
      </w:r>
    </w:p>
    <w:p w:rsidR="00BE6D38" w:rsidRPr="00C630DF" w:rsidRDefault="004C4E3B" w:rsidP="00D74C32">
      <w:pPr>
        <w:pStyle w:val="Compact"/>
        <w:numPr>
          <w:ilvl w:val="1"/>
          <w:numId w:val="23"/>
        </w:numPr>
        <w:adjustRightInd w:val="0"/>
        <w:snapToGrid w:val="0"/>
        <w:spacing w:before="0" w:after="0"/>
        <w:contextualSpacing/>
        <w:rPr>
          <w:sz w:val="21"/>
        </w:rPr>
      </w:pPr>
      <w:hyperlink w:anchor="X4484bdf73b4c3611a09912827ea97d9c8269f80">
        <w:r w:rsidR="00BE6D38" w:rsidRPr="00C630DF">
          <w:rPr>
            <w:rStyle w:val="a5"/>
            <w:sz w:val="21"/>
          </w:rPr>
          <w:t>6.</w:t>
        </w:r>
        <w:r w:rsidR="00BE6D38" w:rsidRPr="00C630DF">
          <w:rPr>
            <w:rStyle w:val="a5"/>
            <w:sz w:val="21"/>
          </w:rPr>
          <w:t>归并排序</w:t>
        </w:r>
      </w:hyperlink>
      <w:r w:rsidR="00BE6D38" w:rsidRPr="00C630DF">
        <w:rPr>
          <w:sz w:val="21"/>
        </w:rPr>
        <w:t>（稳定）</w:t>
      </w:r>
    </w:p>
    <w:p w:rsidR="00BE6D38" w:rsidRPr="00C630DF" w:rsidRDefault="004C4E3B" w:rsidP="00D74C32">
      <w:pPr>
        <w:pStyle w:val="Compact"/>
        <w:numPr>
          <w:ilvl w:val="1"/>
          <w:numId w:val="23"/>
        </w:numPr>
        <w:adjustRightInd w:val="0"/>
        <w:snapToGrid w:val="0"/>
        <w:spacing w:before="0" w:after="0"/>
        <w:contextualSpacing/>
        <w:rPr>
          <w:sz w:val="21"/>
        </w:rPr>
      </w:pPr>
      <w:hyperlink w:anchor="X62d4a951188b7f22319207226f495f58c794374">
        <w:r w:rsidR="00BE6D38" w:rsidRPr="00C630DF">
          <w:rPr>
            <w:rStyle w:val="a5"/>
            <w:sz w:val="21"/>
          </w:rPr>
          <w:t>7.</w:t>
        </w:r>
        <w:r w:rsidR="00BE6D38" w:rsidRPr="00C630DF">
          <w:rPr>
            <w:rStyle w:val="a5"/>
            <w:sz w:val="21"/>
          </w:rPr>
          <w:t>堆排序</w:t>
        </w:r>
      </w:hyperlink>
      <w:r w:rsidR="00BE6D38" w:rsidRPr="00C630DF">
        <w:rPr>
          <w:sz w:val="21"/>
        </w:rPr>
        <w:t>（不稳定）</w:t>
      </w:r>
    </w:p>
    <w:p w:rsidR="00BE6D38" w:rsidRPr="00C630DF" w:rsidRDefault="00BE6D38" w:rsidP="00D74C32">
      <w:pPr>
        <w:pStyle w:val="Compact"/>
        <w:numPr>
          <w:ilvl w:val="0"/>
          <w:numId w:val="23"/>
        </w:numPr>
        <w:adjustRightInd w:val="0"/>
        <w:snapToGrid w:val="0"/>
        <w:spacing w:before="0" w:after="0"/>
        <w:contextualSpacing/>
        <w:rPr>
          <w:color w:val="FF0000"/>
          <w:sz w:val="21"/>
        </w:rPr>
      </w:pPr>
      <w:r w:rsidRPr="00C630DF">
        <w:rPr>
          <w:b/>
          <w:color w:val="FF0000"/>
          <w:sz w:val="21"/>
        </w:rPr>
        <w:t>外排序</w:t>
      </w:r>
    </w:p>
    <w:p w:rsidR="00BE6D38" w:rsidRPr="00C630DF" w:rsidRDefault="004C4E3B" w:rsidP="00D74C32">
      <w:pPr>
        <w:pStyle w:val="Compact"/>
        <w:numPr>
          <w:ilvl w:val="1"/>
          <w:numId w:val="23"/>
        </w:numPr>
        <w:adjustRightInd w:val="0"/>
        <w:snapToGrid w:val="0"/>
        <w:spacing w:before="0" w:after="0"/>
        <w:contextualSpacing/>
        <w:rPr>
          <w:sz w:val="21"/>
        </w:rPr>
      </w:pPr>
      <w:hyperlink w:anchor="Xa185e1b5851619870d92d60933d23f49f4a19f0">
        <w:r w:rsidR="00BE6D38" w:rsidRPr="00C630DF">
          <w:rPr>
            <w:rStyle w:val="a5"/>
            <w:sz w:val="21"/>
          </w:rPr>
          <w:t>1.</w:t>
        </w:r>
        <w:r w:rsidR="00BE6D38" w:rsidRPr="00C630DF">
          <w:rPr>
            <w:rStyle w:val="a5"/>
            <w:sz w:val="21"/>
          </w:rPr>
          <w:t>多路归并</w:t>
        </w:r>
      </w:hyperlink>
    </w:p>
    <w:p w:rsidR="00BE6D38" w:rsidRPr="00EE05D1" w:rsidRDefault="00BE6D38" w:rsidP="00D74C32">
      <w:pPr>
        <w:pStyle w:val="af0"/>
        <w:adjustRightInd w:val="0"/>
        <w:snapToGrid w:val="0"/>
        <w:spacing w:before="0" w:after="0"/>
        <w:contextualSpacing/>
        <w:rPr>
          <w:sz w:val="18"/>
          <w:lang w:eastAsia="zh-CN"/>
        </w:rPr>
      </w:pPr>
      <w:r w:rsidRPr="00EE05D1">
        <w:rPr>
          <w:sz w:val="18"/>
          <w:lang w:eastAsia="zh-CN"/>
        </w:rPr>
        <w:t>稳定性：相同的元素在排序前和排序后的前后位置是否发生改变，没有改变则排序是稳定的，改变则排序是不稳定的</w:t>
      </w:r>
      <w:r w:rsidRPr="00EE05D1">
        <w:rPr>
          <w:sz w:val="18"/>
          <w:lang w:eastAsia="zh-CN"/>
        </w:rPr>
        <w:t xml:space="preserve"> </w:t>
      </w:r>
      <w:hyperlink r:id="rId259">
        <w:r w:rsidRPr="00EE05D1">
          <w:rPr>
            <w:rStyle w:val="a5"/>
            <w:sz w:val="18"/>
            <w:lang w:eastAsia="zh-CN"/>
          </w:rPr>
          <w:t>——</w:t>
        </w:r>
        <w:r w:rsidRPr="00EE05D1">
          <w:rPr>
            <w:rStyle w:val="a5"/>
            <w:sz w:val="18"/>
            <w:lang w:eastAsia="zh-CN"/>
          </w:rPr>
          <w:t>八大排序算法的稳定性</w:t>
        </w:r>
      </w:hyperlink>
    </w:p>
    <w:p w:rsidR="00BE6D38" w:rsidRPr="00C630DF" w:rsidRDefault="00BE6D38" w:rsidP="00BD2D9C">
      <w:pPr>
        <w:pStyle w:val="210"/>
        <w:adjustRightInd w:val="0"/>
        <w:snapToGrid w:val="0"/>
        <w:spacing w:before="0"/>
        <w:contextualSpacing/>
        <w:rPr>
          <w:rFonts w:ascii="黑体" w:eastAsia="黑体" w:hAnsi="黑体"/>
          <w:b w:val="0"/>
          <w:sz w:val="24"/>
          <w:lang w:eastAsia="zh-CN"/>
        </w:rPr>
      </w:pPr>
      <w:bookmarkStart w:id="1231" w:name="插入排序"/>
      <w:bookmarkStart w:id="1232" w:name="_Toc8047629"/>
      <w:bookmarkStart w:id="1233" w:name="_Toc8057342"/>
      <w:bookmarkStart w:id="1234" w:name="_Toc9410029"/>
      <w:bookmarkStart w:id="1235" w:name="_Toc9417226"/>
      <w:r w:rsidRPr="00C630DF">
        <w:rPr>
          <w:rFonts w:ascii="黑体" w:eastAsia="黑体" w:hAnsi="黑体"/>
          <w:b w:val="0"/>
          <w:sz w:val="24"/>
          <w:lang w:eastAsia="zh-CN"/>
        </w:rPr>
        <w:t>1.插入排序</w:t>
      </w:r>
      <w:bookmarkEnd w:id="1231"/>
      <w:bookmarkEnd w:id="1232"/>
      <w:bookmarkEnd w:id="1233"/>
      <w:bookmarkEnd w:id="1234"/>
      <w:bookmarkEnd w:id="1235"/>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逐个处理待排序的记录，每个记录与前面已排序的子序列进行比较，将它插入子序列中正确位置</w:t>
      </w:r>
      <w:r w:rsidR="001026FF" w:rsidRPr="004013DF">
        <w:rPr>
          <w:rFonts w:ascii="黑体" w:eastAsia="黑体" w:hAnsi="黑体"/>
          <w:color w:val="FF0000"/>
          <w:sz w:val="21"/>
          <w:lang w:eastAsia="zh-CN"/>
        </w:rPr>
        <w:t>插入排序会将之前的所有的比它大的元素进行两两交换</w:t>
      </w:r>
      <w:r w:rsidR="001026FF">
        <w:rPr>
          <w:rFonts w:ascii="黑体" w:eastAsia="黑体" w:hAnsi="黑体" w:hint="eastAsia"/>
          <w:color w:val="FF0000"/>
          <w:sz w:val="21"/>
          <w:lang w:eastAsia="zh-CN"/>
        </w:rPr>
        <w:t>(倒序)</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236" w:name="代码"/>
      <w:bookmarkStart w:id="1237" w:name="_Toc8047630"/>
      <w:bookmarkStart w:id="1238" w:name="_Toc8057343"/>
      <w:bookmarkStart w:id="1239" w:name="_Toc8207029"/>
      <w:bookmarkStart w:id="1240" w:name="_Toc9410030"/>
      <w:bookmarkStart w:id="1241" w:name="_Toc9416859"/>
      <w:bookmarkStart w:id="1242" w:name="_Toc9417227"/>
      <w:r w:rsidRPr="00C630DF">
        <w:rPr>
          <w:rFonts w:ascii="黑体" w:eastAsia="黑体" w:hAnsi="黑体"/>
          <w:b w:val="0"/>
          <w:sz w:val="21"/>
          <w:szCs w:val="24"/>
          <w:lang w:eastAsia="zh-CN"/>
        </w:rPr>
        <w:t>代码</w:t>
      </w:r>
      <w:bookmarkEnd w:id="1236"/>
      <w:bookmarkEnd w:id="1237"/>
      <w:bookmarkEnd w:id="1238"/>
      <w:bookmarkEnd w:id="1239"/>
      <w:bookmarkEnd w:id="1240"/>
      <w:bookmarkEnd w:id="1241"/>
      <w:bookmarkEnd w:id="1242"/>
      <w:r w:rsidR="00AD0D12">
        <w:rPr>
          <w:rFonts w:ascii="黑体" w:eastAsia="黑体" w:hAnsi="黑体" w:hint="eastAsia"/>
          <w:b w:val="0"/>
          <w:sz w:val="21"/>
          <w:szCs w:val="24"/>
          <w:lang w:eastAsia="zh-CN"/>
        </w:rPr>
        <w:t xml:space="preserve">  </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void</w:t>
      </w:r>
      <w:r w:rsidRPr="00C630DF">
        <w:rPr>
          <w:rStyle w:val="NormalTok"/>
          <w:sz w:val="21"/>
        </w:rPr>
        <w:t xml:space="preserve"> inssort(Elem A[],</w:t>
      </w:r>
      <w:r w:rsidRPr="00C630DF">
        <w:rPr>
          <w:rStyle w:val="DataTypeTok"/>
          <w:sz w:val="21"/>
        </w:rPr>
        <w:t>int</w:t>
      </w:r>
      <w:r w:rsidRPr="00C630DF">
        <w:rPr>
          <w:rStyle w:val="NormalTok"/>
          <w:sz w:val="21"/>
        </w:rPr>
        <w:t xml:space="preserve"> 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i = </w:t>
      </w:r>
      <w:r w:rsidRPr="00C630DF">
        <w:rPr>
          <w:rStyle w:val="DecValTok"/>
          <w:sz w:val="21"/>
        </w:rPr>
        <w:t>1</w:t>
      </w:r>
      <w:r w:rsidRPr="00C630DF">
        <w:rPr>
          <w:rStyle w:val="NormalTok"/>
          <w:sz w:val="21"/>
        </w:rPr>
        <w:t>;i &lt; n;i++)</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j = i;j &gt;= </w:t>
      </w:r>
      <w:r w:rsidRPr="00C630DF">
        <w:rPr>
          <w:rStyle w:val="DecValTok"/>
          <w:sz w:val="21"/>
        </w:rPr>
        <w:t>1</w:t>
      </w:r>
      <w:r w:rsidRPr="00C630DF">
        <w:rPr>
          <w:rStyle w:val="NormalTok"/>
          <w:sz w:val="21"/>
        </w:rPr>
        <w:t xml:space="preserve"> &amp;&amp; A[j] &lt; A[j-</w:t>
      </w:r>
      <w:r w:rsidRPr="00C630DF">
        <w:rPr>
          <w:rStyle w:val="DecValTok"/>
          <w:sz w:val="21"/>
        </w:rPr>
        <w:t>1</w:t>
      </w:r>
      <w:r w:rsidRPr="00C630DF">
        <w:rPr>
          <w:rStyle w:val="NormalTok"/>
          <w:sz w:val="21"/>
        </w:rPr>
        <w:t>];j--)</w:t>
      </w:r>
      <w:r w:rsidRPr="00C630DF">
        <w:rPr>
          <w:sz w:val="20"/>
        </w:rPr>
        <w:br/>
      </w:r>
      <w:r w:rsidRPr="00C630DF">
        <w:rPr>
          <w:rStyle w:val="NormalTok"/>
          <w:sz w:val="21"/>
        </w:rPr>
        <w:t xml:space="preserve">            swap(A,j,j-</w:t>
      </w:r>
      <w:r w:rsidRPr="00C630DF">
        <w:rPr>
          <w:rStyle w:val="DecValTok"/>
          <w:sz w:val="21"/>
        </w:rPr>
        <w:t>1</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rPr>
      </w:pPr>
      <w:bookmarkStart w:id="1243" w:name="性能"/>
      <w:bookmarkStart w:id="1244" w:name="_Toc8047631"/>
      <w:bookmarkStart w:id="1245" w:name="_Toc8057344"/>
      <w:bookmarkStart w:id="1246" w:name="_Toc8207030"/>
      <w:bookmarkStart w:id="1247" w:name="_Toc9410031"/>
      <w:bookmarkStart w:id="1248" w:name="_Toc9416860"/>
      <w:bookmarkStart w:id="1249" w:name="_Toc9417228"/>
      <w:r w:rsidRPr="00C630DF">
        <w:rPr>
          <w:rFonts w:ascii="黑体" w:eastAsia="黑体" w:hAnsi="黑体"/>
          <w:b w:val="0"/>
          <w:sz w:val="21"/>
          <w:szCs w:val="24"/>
        </w:rPr>
        <w:t>性能</w:t>
      </w:r>
      <w:bookmarkEnd w:id="1243"/>
      <w:bookmarkEnd w:id="1244"/>
      <w:bookmarkEnd w:id="1245"/>
      <w:bookmarkEnd w:id="1246"/>
      <w:bookmarkEnd w:id="1247"/>
      <w:bookmarkEnd w:id="1248"/>
      <w:bookmarkEnd w:id="1249"/>
    </w:p>
    <w:p w:rsidR="00BE6D38" w:rsidRPr="00C630DF" w:rsidRDefault="00BE6D38" w:rsidP="00EE05D1">
      <w:pPr>
        <w:pStyle w:val="Compact"/>
        <w:numPr>
          <w:ilvl w:val="0"/>
          <w:numId w:val="82"/>
        </w:numPr>
        <w:adjustRightInd w:val="0"/>
        <w:snapToGrid w:val="0"/>
        <w:spacing w:before="0" w:after="0"/>
        <w:contextualSpacing/>
        <w:rPr>
          <w:sz w:val="21"/>
          <w:lang w:eastAsia="zh-CN"/>
        </w:rPr>
      </w:pPr>
      <w:r w:rsidRPr="00C630DF">
        <w:rPr>
          <w:sz w:val="21"/>
          <w:lang w:eastAsia="zh-CN"/>
        </w:rPr>
        <w:t>最佳：升序。时间复杂度为</w:t>
      </w:r>
      <w:r w:rsidRPr="00C630DF">
        <w:rPr>
          <w:sz w:val="21"/>
          <w:lang w:eastAsia="zh-CN"/>
        </w:rPr>
        <w:t>O(n)</w:t>
      </w:r>
    </w:p>
    <w:p w:rsidR="00BE6D38" w:rsidRPr="00C630DF" w:rsidRDefault="00BE6D38" w:rsidP="00EE05D1">
      <w:pPr>
        <w:pStyle w:val="Compact"/>
        <w:numPr>
          <w:ilvl w:val="0"/>
          <w:numId w:val="82"/>
        </w:numPr>
        <w:adjustRightInd w:val="0"/>
        <w:snapToGrid w:val="0"/>
        <w:spacing w:before="0" w:after="0"/>
        <w:contextualSpacing/>
        <w:rPr>
          <w:sz w:val="21"/>
          <w:lang w:eastAsia="zh-CN"/>
        </w:rPr>
      </w:pPr>
      <w:r w:rsidRPr="00C630DF">
        <w:rPr>
          <w:sz w:val="21"/>
          <w:lang w:eastAsia="zh-CN"/>
        </w:rPr>
        <w:t>最差：降序。时间复杂度为</w:t>
      </w:r>
      <w:r w:rsidRPr="00C630DF">
        <w:rPr>
          <w:sz w:val="21"/>
          <w:lang w:eastAsia="zh-CN"/>
        </w:rPr>
        <w:t>O(n^2)</w:t>
      </w:r>
    </w:p>
    <w:p w:rsidR="00BE6D38" w:rsidRPr="00C630DF" w:rsidRDefault="00BE6D38" w:rsidP="00EE05D1">
      <w:pPr>
        <w:pStyle w:val="Compact"/>
        <w:numPr>
          <w:ilvl w:val="0"/>
          <w:numId w:val="82"/>
        </w:numPr>
        <w:adjustRightInd w:val="0"/>
        <w:snapToGrid w:val="0"/>
        <w:spacing w:before="0" w:after="0"/>
        <w:contextualSpacing/>
        <w:rPr>
          <w:sz w:val="21"/>
        </w:rPr>
      </w:pPr>
      <w:r w:rsidRPr="00C630DF">
        <w:rPr>
          <w:sz w:val="21"/>
          <w:lang w:eastAsia="zh-CN"/>
        </w:rPr>
        <w:t>平均：对于每个元素，前面有一半元素比它大。</w:t>
      </w:r>
      <w:r w:rsidRPr="00C630DF">
        <w:rPr>
          <w:sz w:val="21"/>
        </w:rPr>
        <w:t>时间复杂度为</w:t>
      </w:r>
      <w:r w:rsidRPr="00C630DF">
        <w:rPr>
          <w:sz w:val="21"/>
        </w:rPr>
        <w:t>O(n^2)</w:t>
      </w:r>
    </w:p>
    <w:p w:rsidR="00BE6D38" w:rsidRPr="00C630DF" w:rsidRDefault="00BE6D38" w:rsidP="00D74C32">
      <w:pPr>
        <w:pStyle w:val="af0"/>
        <w:adjustRightInd w:val="0"/>
        <w:snapToGrid w:val="0"/>
        <w:spacing w:before="0" w:after="0"/>
        <w:contextualSpacing/>
        <w:rPr>
          <w:sz w:val="16"/>
          <w:lang w:eastAsia="zh-CN"/>
        </w:rPr>
      </w:pPr>
      <w:r w:rsidRPr="00EE05D1">
        <w:rPr>
          <w:sz w:val="18"/>
          <w:lang w:eastAsia="zh-CN"/>
        </w:rPr>
        <w:t>如果待排序数据已经</w:t>
      </w:r>
      <w:r w:rsidRPr="00EE05D1">
        <w:rPr>
          <w:sz w:val="18"/>
          <w:lang w:eastAsia="zh-CN"/>
        </w:rPr>
        <w:t>“</w:t>
      </w:r>
      <w:r w:rsidRPr="00B4236C">
        <w:rPr>
          <w:b/>
          <w:color w:val="FF0000"/>
          <w:lang w:eastAsia="zh-CN"/>
        </w:rPr>
        <w:t>基本有序</w:t>
      </w:r>
      <w:r w:rsidRPr="00B4236C">
        <w:rPr>
          <w:b/>
          <w:color w:val="FF0000"/>
          <w:lang w:eastAsia="zh-CN"/>
        </w:rPr>
        <w:t>”</w:t>
      </w:r>
      <w:r w:rsidRPr="00B4236C">
        <w:rPr>
          <w:b/>
          <w:color w:val="FF0000"/>
          <w:lang w:eastAsia="zh-CN"/>
        </w:rPr>
        <w:t>，使用插入排序可以获得接近</w:t>
      </w:r>
      <w:r w:rsidRPr="00B4236C">
        <w:rPr>
          <w:b/>
          <w:color w:val="FF0000"/>
          <w:lang w:eastAsia="zh-CN"/>
        </w:rPr>
        <w:t>O(n)</w:t>
      </w:r>
      <w:r w:rsidRPr="00B4236C">
        <w:rPr>
          <w:b/>
          <w:color w:val="FF0000"/>
          <w:lang w:eastAsia="zh-CN"/>
        </w:rPr>
        <w:t>的性能</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rPr>
      </w:pPr>
      <w:bookmarkStart w:id="1250" w:name="优化"/>
      <w:bookmarkStart w:id="1251" w:name="_Toc8047632"/>
      <w:bookmarkStart w:id="1252" w:name="_Toc8057345"/>
      <w:bookmarkStart w:id="1253" w:name="_Toc8207031"/>
      <w:bookmarkStart w:id="1254" w:name="_Toc9410032"/>
      <w:bookmarkStart w:id="1255" w:name="_Toc9416861"/>
      <w:bookmarkStart w:id="1256" w:name="_Toc9417229"/>
      <w:r w:rsidRPr="00C630DF">
        <w:rPr>
          <w:rFonts w:ascii="黑体" w:eastAsia="黑体" w:hAnsi="黑体"/>
          <w:b w:val="0"/>
          <w:sz w:val="21"/>
          <w:szCs w:val="24"/>
        </w:rPr>
        <w:t>优化</w:t>
      </w:r>
      <w:bookmarkEnd w:id="1250"/>
      <w:bookmarkEnd w:id="1251"/>
      <w:bookmarkEnd w:id="1252"/>
      <w:bookmarkEnd w:id="1253"/>
      <w:bookmarkEnd w:id="1254"/>
      <w:bookmarkEnd w:id="1255"/>
      <w:bookmarkEnd w:id="1256"/>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void</w:t>
      </w:r>
      <w:r w:rsidRPr="00C630DF">
        <w:rPr>
          <w:rStyle w:val="NormalTok"/>
          <w:sz w:val="21"/>
        </w:rPr>
        <w:t xml:space="preserve"> inssort(Elem A[],</w:t>
      </w:r>
      <w:r w:rsidRPr="00C630DF">
        <w:rPr>
          <w:rStyle w:val="DataTypeTok"/>
          <w:sz w:val="21"/>
        </w:rPr>
        <w:t>int</w:t>
      </w:r>
      <w:r w:rsidRPr="00C630DF">
        <w:rPr>
          <w:rStyle w:val="NormalTok"/>
          <w:sz w:val="21"/>
        </w:rPr>
        <w:t xml:space="preserve"> 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i = </w:t>
      </w:r>
      <w:r w:rsidRPr="00C630DF">
        <w:rPr>
          <w:rStyle w:val="DecValTok"/>
          <w:sz w:val="21"/>
        </w:rPr>
        <w:t>1</w:t>
      </w:r>
      <w:r w:rsidRPr="00C630DF">
        <w:rPr>
          <w:rStyle w:val="NormalTok"/>
          <w:sz w:val="21"/>
        </w:rPr>
        <w:t>;i &lt; n;i++){</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j = i;</w:t>
      </w:r>
      <w:r w:rsidR="001026FF" w:rsidRPr="001026FF">
        <w:rPr>
          <w:rStyle w:val="NormalTok"/>
          <w:rFonts w:hint="eastAsia"/>
          <w:b/>
          <w:color w:val="FF0000"/>
          <w:sz w:val="21"/>
          <w:lang w:eastAsia="zh-CN"/>
        </w:rPr>
        <w:t>//</w:t>
      </w:r>
      <w:r w:rsidR="001026FF" w:rsidRPr="001026FF">
        <w:rPr>
          <w:rFonts w:hint="eastAsia"/>
          <w:b/>
          <w:color w:val="FF0000"/>
        </w:rPr>
        <w:t xml:space="preserve"> </w:t>
      </w:r>
      <w:r w:rsidR="001026FF">
        <w:rPr>
          <w:b/>
          <w:color w:val="FF0000"/>
          <w:lang w:eastAsia="zh-CN"/>
        </w:rPr>
        <w:t>i</w:t>
      </w:r>
      <w:r w:rsidR="001026FF">
        <w:rPr>
          <w:rFonts w:hint="eastAsia"/>
          <w:b/>
          <w:color w:val="FF0000"/>
          <w:lang w:eastAsia="zh-CN"/>
        </w:rPr>
        <w:t>个</w:t>
      </w:r>
      <w:r w:rsidR="001026FF">
        <w:rPr>
          <w:b/>
          <w:color w:val="FF0000"/>
          <w:lang w:eastAsia="zh-CN"/>
        </w:rPr>
        <w:t>元素有序</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tp = A[j];</w:t>
      </w:r>
      <w:r w:rsidR="001026FF">
        <w:rPr>
          <w:rStyle w:val="NormalTok"/>
          <w:sz w:val="21"/>
        </w:rPr>
        <w:t xml:space="preserve">  </w:t>
      </w:r>
      <w:r w:rsidR="001026FF" w:rsidRPr="00493D80">
        <w:rPr>
          <w:rStyle w:val="NormalTok"/>
          <w:rFonts w:hint="eastAsia"/>
          <w:b/>
          <w:color w:val="FF0000"/>
          <w:sz w:val="21"/>
          <w:lang w:eastAsia="zh-CN"/>
        </w:rPr>
        <w:t>/</w:t>
      </w:r>
      <w:r w:rsidR="001026FF" w:rsidRPr="00FC74BC">
        <w:rPr>
          <w:rStyle w:val="NormalTok"/>
          <w:rFonts w:hint="eastAsia"/>
          <w:b/>
          <w:color w:val="FF0000"/>
          <w:sz w:val="21"/>
          <w:lang w:eastAsia="zh-CN"/>
        </w:rPr>
        <w:t>/</w:t>
      </w:r>
      <w:r w:rsidR="00FC74BC" w:rsidRPr="00FC74BC">
        <w:rPr>
          <w:rStyle w:val="NormalTok"/>
          <w:sz w:val="21"/>
          <w:lang w:eastAsia="zh-CN"/>
        </w:rPr>
        <w:t xml:space="preserve">  </w:t>
      </w:r>
      <w:r w:rsidR="001026FF" w:rsidRPr="00AE13A0">
        <w:rPr>
          <w:rStyle w:val="NormalTok"/>
          <w:b/>
          <w:color w:val="FF0000"/>
          <w:sz w:val="21"/>
          <w:lang w:eastAsia="zh-CN"/>
        </w:rPr>
        <w:t>临时变量</w:t>
      </w:r>
      <w:r w:rsidR="00C16609" w:rsidRPr="00AE13A0">
        <w:rPr>
          <w:rStyle w:val="NormalTok"/>
          <w:b/>
          <w:color w:val="FF0000"/>
          <w:sz w:val="21"/>
          <w:lang w:eastAsia="zh-CN"/>
        </w:rPr>
        <w:t>t</w:t>
      </w:r>
      <w:r w:rsidR="001026FF" w:rsidRPr="00AE13A0">
        <w:rPr>
          <w:rStyle w:val="NormalTok"/>
          <w:b/>
          <w:color w:val="FF0000"/>
          <w:sz w:val="21"/>
          <w:lang w:eastAsia="zh-CN"/>
        </w:rPr>
        <w:t>p</w:t>
      </w:r>
      <w:r w:rsidR="0059433E" w:rsidRPr="00AE13A0">
        <w:rPr>
          <w:rStyle w:val="NormalTok"/>
          <w:rFonts w:hint="eastAsia"/>
          <w:b/>
          <w:color w:val="FF0000"/>
          <w:sz w:val="21"/>
          <w:lang w:eastAsia="zh-CN"/>
        </w:rPr>
        <w:t>存待</w:t>
      </w:r>
      <w:r w:rsidR="0059433E" w:rsidRPr="00AE13A0">
        <w:rPr>
          <w:rStyle w:val="NormalTok"/>
          <w:b/>
          <w:color w:val="FF0000"/>
          <w:sz w:val="21"/>
          <w:lang w:eastAsia="zh-CN"/>
        </w:rPr>
        <w:t>插入</w:t>
      </w:r>
      <w:r w:rsidR="00C9478D" w:rsidRPr="00C630DF">
        <w:rPr>
          <w:rStyle w:val="NormalTok"/>
          <w:sz w:val="21"/>
        </w:rPr>
        <w:t>A[</w:t>
      </w:r>
      <w:r w:rsidR="00C9478D">
        <w:rPr>
          <w:rStyle w:val="NormalTok"/>
          <w:sz w:val="21"/>
        </w:rPr>
        <w:t>j</w:t>
      </w:r>
      <w:r w:rsidR="00C9478D" w:rsidRPr="00C630DF">
        <w:rPr>
          <w:rStyle w:val="NormalTok"/>
          <w:sz w:val="21"/>
        </w:rPr>
        <w:t>]</w:t>
      </w:r>
      <w:r w:rsidR="00BD46AA">
        <w:rPr>
          <w:rStyle w:val="NormalTok"/>
          <w:sz w:val="21"/>
        </w:rPr>
        <w:t>=a[i]</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 xml:space="preserve">(;j &gt;= </w:t>
      </w:r>
      <w:r w:rsidRPr="00C630DF">
        <w:rPr>
          <w:rStyle w:val="DecValTok"/>
          <w:sz w:val="21"/>
        </w:rPr>
        <w:t>1</w:t>
      </w:r>
      <w:r w:rsidRPr="00C630DF">
        <w:rPr>
          <w:rStyle w:val="NormalTok"/>
          <w:sz w:val="21"/>
        </w:rPr>
        <w:t xml:space="preserve"> &amp;&amp; tp &lt; A[j-</w:t>
      </w:r>
      <w:r w:rsidRPr="00C630DF">
        <w:rPr>
          <w:rStyle w:val="DecValTok"/>
          <w:sz w:val="21"/>
        </w:rPr>
        <w:t>1</w:t>
      </w:r>
      <w:r w:rsidRPr="00C630DF">
        <w:rPr>
          <w:rStyle w:val="NormalTok"/>
          <w:sz w:val="21"/>
        </w:rPr>
        <w:t>];j--)</w:t>
      </w:r>
      <w:r w:rsidR="00F132E7" w:rsidRPr="00CB57BE">
        <w:rPr>
          <w:rStyle w:val="NormalTok"/>
          <w:b/>
          <w:color w:val="FF0000"/>
          <w:sz w:val="21"/>
        </w:rPr>
        <w:t xml:space="preserve">// </w:t>
      </w:r>
      <w:r w:rsidR="008B76FD" w:rsidRPr="00AE13A0">
        <w:rPr>
          <w:rStyle w:val="NormalTok"/>
          <w:b/>
          <w:color w:val="FF0000"/>
          <w:sz w:val="21"/>
          <w:lang w:eastAsia="zh-CN"/>
        </w:rPr>
        <w:t>tp</w:t>
      </w:r>
      <w:r w:rsidR="00F132E7" w:rsidRPr="00CB57BE">
        <w:rPr>
          <w:rStyle w:val="NormalTok"/>
          <w:rFonts w:hint="eastAsia"/>
          <w:b/>
          <w:color w:val="FF0000"/>
          <w:sz w:val="21"/>
          <w:lang w:eastAsia="zh-CN"/>
        </w:rPr>
        <w:t>倒序</w:t>
      </w:r>
      <w:r w:rsidR="00F132E7" w:rsidRPr="00CB57BE">
        <w:rPr>
          <w:rStyle w:val="NormalTok"/>
          <w:b/>
          <w:color w:val="FF0000"/>
          <w:sz w:val="21"/>
          <w:lang w:eastAsia="zh-CN"/>
        </w:rPr>
        <w:t>比较</w:t>
      </w:r>
      <w:r w:rsidR="00EB4296">
        <w:rPr>
          <w:rStyle w:val="NormalTok"/>
          <w:rFonts w:hint="eastAsia"/>
          <w:b/>
          <w:color w:val="FF0000"/>
          <w:sz w:val="21"/>
          <w:lang w:eastAsia="zh-CN"/>
        </w:rPr>
        <w:t>，</w:t>
      </w:r>
      <w:r w:rsidR="00273146">
        <w:rPr>
          <w:rStyle w:val="NormalTok"/>
          <w:rFonts w:hint="eastAsia"/>
          <w:b/>
          <w:color w:val="FF0000"/>
          <w:sz w:val="21"/>
          <w:lang w:eastAsia="zh-CN"/>
        </w:rPr>
        <w:t>j</w:t>
      </w:r>
      <w:r w:rsidR="006B57D0">
        <w:rPr>
          <w:rStyle w:val="NormalTok"/>
          <w:rFonts w:hint="eastAsia"/>
          <w:b/>
          <w:color w:val="FF0000"/>
          <w:sz w:val="21"/>
          <w:lang w:eastAsia="zh-CN"/>
        </w:rPr>
        <w:t>在</w:t>
      </w:r>
      <w:r w:rsidR="006B57D0">
        <w:rPr>
          <w:rStyle w:val="NormalTok"/>
          <w:b/>
          <w:color w:val="FF0000"/>
          <w:sz w:val="21"/>
          <w:lang w:eastAsia="zh-CN"/>
        </w:rPr>
        <w:t>前移</w:t>
      </w:r>
      <w:r w:rsidRPr="00C630DF">
        <w:rPr>
          <w:sz w:val="20"/>
        </w:rPr>
        <w:br/>
      </w:r>
      <w:r w:rsidRPr="00C630DF">
        <w:rPr>
          <w:rStyle w:val="NormalTok"/>
          <w:sz w:val="21"/>
        </w:rPr>
        <w:t xml:space="preserve">            A[j] = A[j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A[j] = tp;</w:t>
      </w:r>
      <w:r w:rsidRPr="00C630DF">
        <w:rPr>
          <w:sz w:val="20"/>
        </w:rPr>
        <w:br/>
      </w:r>
      <w:r w:rsidRPr="00C630DF">
        <w:rPr>
          <w:rStyle w:val="NormalTok"/>
          <w:sz w:val="21"/>
        </w:rPr>
        <w:t xml:space="preserve">    }</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257" w:name="冒泡排序"/>
      <w:bookmarkStart w:id="1258" w:name="_Toc8047633"/>
      <w:bookmarkStart w:id="1259" w:name="_Toc8057346"/>
      <w:bookmarkStart w:id="1260" w:name="_Toc9410033"/>
      <w:bookmarkStart w:id="1261" w:name="_Toc9417230"/>
      <w:r w:rsidRPr="00C630DF">
        <w:rPr>
          <w:rFonts w:ascii="黑体" w:eastAsia="黑体" w:hAnsi="黑体"/>
          <w:b w:val="0"/>
          <w:sz w:val="24"/>
          <w:lang w:eastAsia="zh-CN"/>
        </w:rPr>
        <w:lastRenderedPageBreak/>
        <w:t>2.冒泡排序</w:t>
      </w:r>
      <w:bookmarkEnd w:id="1257"/>
      <w:bookmarkEnd w:id="1258"/>
      <w:bookmarkEnd w:id="1259"/>
      <w:bookmarkEnd w:id="1260"/>
      <w:bookmarkEnd w:id="126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从数组的底部比较到顶部，</w:t>
      </w:r>
      <w:r w:rsidRPr="001F6E4F">
        <w:rPr>
          <w:b/>
          <w:color w:val="FF0000"/>
          <w:sz w:val="21"/>
          <w:lang w:eastAsia="zh-CN"/>
        </w:rPr>
        <w:t>比较相邻元素</w:t>
      </w:r>
      <w:r w:rsidRPr="00C630DF">
        <w:rPr>
          <w:sz w:val="21"/>
          <w:lang w:eastAsia="zh-CN"/>
        </w:rPr>
        <w:t>。如果下面的元素更小则交换，否则，上面的元素继续往上比较。这个过程每次使最小元素像个</w:t>
      </w:r>
      <w:r w:rsidRPr="00C630DF">
        <w:rPr>
          <w:sz w:val="21"/>
          <w:lang w:eastAsia="zh-CN"/>
        </w:rPr>
        <w:t>“</w:t>
      </w:r>
      <w:r w:rsidRPr="00C630DF">
        <w:rPr>
          <w:sz w:val="21"/>
          <w:lang w:eastAsia="zh-CN"/>
        </w:rPr>
        <w:t>气泡</w:t>
      </w:r>
      <w:r w:rsidRPr="00C630DF">
        <w:rPr>
          <w:sz w:val="21"/>
          <w:lang w:eastAsia="zh-CN"/>
        </w:rPr>
        <w:t>”</w:t>
      </w:r>
      <w:r w:rsidRPr="00C630DF">
        <w:rPr>
          <w:sz w:val="21"/>
          <w:lang w:eastAsia="zh-CN"/>
        </w:rPr>
        <w:t>似地被推到数组的顶部</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rPr>
      </w:pPr>
      <w:bookmarkStart w:id="1262" w:name="代码-1"/>
      <w:bookmarkStart w:id="1263" w:name="_Toc8047634"/>
      <w:bookmarkStart w:id="1264" w:name="_Toc8057347"/>
      <w:bookmarkStart w:id="1265" w:name="_Toc8207033"/>
      <w:bookmarkStart w:id="1266" w:name="_Toc9410034"/>
      <w:bookmarkStart w:id="1267" w:name="_Toc9416863"/>
      <w:bookmarkStart w:id="1268" w:name="_Toc9417231"/>
      <w:r w:rsidRPr="00C630DF">
        <w:rPr>
          <w:rFonts w:ascii="黑体" w:eastAsia="黑体" w:hAnsi="黑体"/>
          <w:b w:val="0"/>
          <w:sz w:val="21"/>
          <w:szCs w:val="24"/>
        </w:rPr>
        <w:t>代码</w:t>
      </w:r>
      <w:bookmarkEnd w:id="1262"/>
      <w:bookmarkEnd w:id="1263"/>
      <w:bookmarkEnd w:id="1264"/>
      <w:bookmarkEnd w:id="1265"/>
      <w:bookmarkEnd w:id="1266"/>
      <w:bookmarkEnd w:id="1267"/>
      <w:bookmarkEnd w:id="1268"/>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void</w:t>
      </w:r>
      <w:r w:rsidRPr="00C630DF">
        <w:rPr>
          <w:rStyle w:val="NormalTok"/>
          <w:sz w:val="21"/>
        </w:rPr>
        <w:t xml:space="preserve"> bubsort(Elem A[],</w:t>
      </w:r>
      <w:r w:rsidRPr="00C630DF">
        <w:rPr>
          <w:rStyle w:val="DataTypeTok"/>
          <w:sz w:val="21"/>
        </w:rPr>
        <w:t>int</w:t>
      </w:r>
      <w:r w:rsidRPr="00C630DF">
        <w:rPr>
          <w:rStyle w:val="NormalTok"/>
          <w:sz w:val="21"/>
        </w:rPr>
        <w:t xml:space="preserve"> 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i = </w:t>
      </w:r>
      <w:r w:rsidRPr="00C630DF">
        <w:rPr>
          <w:rStyle w:val="DecValTok"/>
          <w:sz w:val="21"/>
        </w:rPr>
        <w:t>0</w:t>
      </w:r>
      <w:r w:rsidRPr="00C630DF">
        <w:rPr>
          <w:rStyle w:val="NormalTok"/>
          <w:sz w:val="21"/>
        </w:rPr>
        <w:t xml:space="preserve">;i &lt; n - </w:t>
      </w:r>
      <w:r w:rsidRPr="00C630DF">
        <w:rPr>
          <w:rStyle w:val="DecValTok"/>
          <w:sz w:val="21"/>
        </w:rPr>
        <w:t>1</w:t>
      </w:r>
      <w:r w:rsidRPr="00C630DF">
        <w:rPr>
          <w:rStyle w:val="NormalTok"/>
          <w:sz w:val="21"/>
        </w:rPr>
        <w:t>;i++)</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j = n - </w:t>
      </w:r>
      <w:r w:rsidRPr="00C630DF">
        <w:rPr>
          <w:rStyle w:val="DecValTok"/>
          <w:sz w:val="21"/>
        </w:rPr>
        <w:t>1</w:t>
      </w:r>
      <w:r w:rsidRPr="00C630DF">
        <w:rPr>
          <w:rStyle w:val="NormalTok"/>
          <w:sz w:val="21"/>
        </w:rPr>
        <w:t>;j &gt; i;j--)</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(A[j] &lt; A[j-</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swap(A,j,j-</w:t>
      </w:r>
      <w:r w:rsidRPr="00C630DF">
        <w:rPr>
          <w:rStyle w:val="DecValTok"/>
          <w:sz w:val="21"/>
        </w:rPr>
        <w:t>1</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269" w:name="性能-1"/>
      <w:bookmarkStart w:id="1270" w:name="_Toc8047635"/>
      <w:bookmarkStart w:id="1271" w:name="_Toc8057348"/>
      <w:bookmarkStart w:id="1272" w:name="_Toc8207034"/>
      <w:bookmarkStart w:id="1273" w:name="_Toc9410035"/>
      <w:bookmarkStart w:id="1274" w:name="_Toc9416864"/>
      <w:bookmarkStart w:id="1275" w:name="_Toc9417232"/>
      <w:r w:rsidRPr="00C630DF">
        <w:rPr>
          <w:rFonts w:ascii="黑体" w:eastAsia="黑体" w:hAnsi="黑体"/>
          <w:b w:val="0"/>
          <w:sz w:val="21"/>
          <w:szCs w:val="24"/>
          <w:lang w:eastAsia="zh-CN"/>
        </w:rPr>
        <w:t>性能</w:t>
      </w:r>
      <w:bookmarkEnd w:id="1269"/>
      <w:bookmarkEnd w:id="1270"/>
      <w:bookmarkEnd w:id="1271"/>
      <w:bookmarkEnd w:id="1272"/>
      <w:bookmarkEnd w:id="1273"/>
      <w:bookmarkEnd w:id="1274"/>
      <w:bookmarkEnd w:id="1275"/>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冒泡排序是一种相对较慢的排序，没有较好的最佳情况执行时间。通常情况下时间复杂度都是</w:t>
      </w:r>
      <w:r w:rsidRPr="00C630DF">
        <w:rPr>
          <w:sz w:val="21"/>
          <w:lang w:eastAsia="zh-CN"/>
        </w:rPr>
        <w:t>O(n^2)</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276" w:name="优化-1"/>
      <w:bookmarkStart w:id="1277" w:name="_Toc8047636"/>
      <w:bookmarkStart w:id="1278" w:name="_Toc8057349"/>
      <w:bookmarkStart w:id="1279" w:name="_Toc8207035"/>
      <w:bookmarkStart w:id="1280" w:name="_Toc9410036"/>
      <w:bookmarkStart w:id="1281" w:name="_Toc9416865"/>
      <w:bookmarkStart w:id="1282" w:name="_Toc9417233"/>
      <w:r w:rsidRPr="00C630DF">
        <w:rPr>
          <w:rFonts w:ascii="黑体" w:eastAsia="黑体" w:hAnsi="黑体"/>
          <w:b w:val="0"/>
          <w:sz w:val="21"/>
          <w:szCs w:val="24"/>
          <w:lang w:eastAsia="zh-CN"/>
        </w:rPr>
        <w:t>优化</w:t>
      </w:r>
      <w:bookmarkEnd w:id="1276"/>
      <w:bookmarkEnd w:id="1277"/>
      <w:bookmarkEnd w:id="1278"/>
      <w:bookmarkEnd w:id="1279"/>
      <w:bookmarkEnd w:id="1280"/>
      <w:bookmarkEnd w:id="1281"/>
      <w:bookmarkEnd w:id="1282"/>
    </w:p>
    <w:p w:rsidR="00BE6D38" w:rsidRPr="00C630DF" w:rsidRDefault="00BE6D38" w:rsidP="00D74C32">
      <w:pPr>
        <w:pStyle w:val="FirstParagraph"/>
        <w:adjustRightInd w:val="0"/>
        <w:snapToGrid w:val="0"/>
        <w:spacing w:before="0" w:after="0"/>
        <w:contextualSpacing/>
        <w:rPr>
          <w:sz w:val="21"/>
          <w:lang w:eastAsia="zh-CN"/>
        </w:rPr>
      </w:pPr>
      <w:r w:rsidRPr="00357C90">
        <w:rPr>
          <w:b/>
          <w:color w:val="FF0000"/>
          <w:sz w:val="21"/>
          <w:lang w:eastAsia="zh-CN"/>
        </w:rPr>
        <w:t>增加一个变量</w:t>
      </w:r>
      <w:r w:rsidRPr="00357C90">
        <w:rPr>
          <w:b/>
          <w:color w:val="FF0000"/>
          <w:sz w:val="21"/>
          <w:lang w:eastAsia="zh-CN"/>
        </w:rPr>
        <w:t>flag</w:t>
      </w:r>
      <w:r w:rsidRPr="00357C90">
        <w:rPr>
          <w:b/>
          <w:color w:val="FF0000"/>
          <w:sz w:val="21"/>
          <w:lang w:eastAsia="zh-CN"/>
        </w:rPr>
        <w:t>，用于记录一次循环是否发生了交换，如果没发生交换说明已经有序</w:t>
      </w:r>
      <w:r w:rsidRPr="00C630DF">
        <w:rPr>
          <w:sz w:val="21"/>
          <w:lang w:eastAsia="zh-CN"/>
        </w:rPr>
        <w:t>，可以提前结束</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283" w:name="选择排序"/>
      <w:bookmarkStart w:id="1284" w:name="_Toc8047637"/>
      <w:bookmarkStart w:id="1285" w:name="_Toc8057350"/>
      <w:bookmarkStart w:id="1286" w:name="_Toc9410037"/>
      <w:bookmarkStart w:id="1287" w:name="_Toc9417234"/>
      <w:r w:rsidRPr="00C630DF">
        <w:rPr>
          <w:rFonts w:ascii="黑体" w:eastAsia="黑体" w:hAnsi="黑体"/>
          <w:b w:val="0"/>
          <w:sz w:val="24"/>
          <w:lang w:eastAsia="zh-CN"/>
        </w:rPr>
        <w:t>3.选择排序</w:t>
      </w:r>
      <w:bookmarkEnd w:id="1283"/>
      <w:bookmarkEnd w:id="1284"/>
      <w:bookmarkEnd w:id="1285"/>
      <w:bookmarkEnd w:id="1286"/>
      <w:bookmarkEnd w:id="1287"/>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第</w:t>
      </w:r>
      <w:r w:rsidRPr="00C630DF">
        <w:rPr>
          <w:sz w:val="21"/>
          <w:lang w:eastAsia="zh-CN"/>
        </w:rPr>
        <w:t>i</w:t>
      </w:r>
      <w:r w:rsidRPr="00C630DF">
        <w:rPr>
          <w:sz w:val="21"/>
          <w:lang w:eastAsia="zh-CN"/>
        </w:rPr>
        <w:t>次</w:t>
      </w:r>
      <w:r w:rsidRPr="00C630DF">
        <w:rPr>
          <w:sz w:val="21"/>
          <w:lang w:eastAsia="zh-CN"/>
        </w:rPr>
        <w:t>“</w:t>
      </w:r>
      <w:r w:rsidRPr="00C630DF">
        <w:rPr>
          <w:sz w:val="21"/>
          <w:lang w:eastAsia="zh-CN"/>
        </w:rPr>
        <w:t>选择</w:t>
      </w:r>
      <w:r w:rsidRPr="00C630DF">
        <w:rPr>
          <w:sz w:val="21"/>
          <w:lang w:eastAsia="zh-CN"/>
        </w:rPr>
        <w:t>”</w:t>
      </w:r>
      <w:r w:rsidRPr="00C630DF">
        <w:rPr>
          <w:sz w:val="21"/>
          <w:lang w:eastAsia="zh-CN"/>
        </w:rPr>
        <w:t>数组中第</w:t>
      </w:r>
      <w:r w:rsidRPr="00C630DF">
        <w:rPr>
          <w:sz w:val="21"/>
          <w:lang w:eastAsia="zh-CN"/>
        </w:rPr>
        <w:t>i</w:t>
      </w:r>
      <w:r w:rsidRPr="00C630DF">
        <w:rPr>
          <w:sz w:val="21"/>
          <w:lang w:eastAsia="zh-CN"/>
        </w:rPr>
        <w:t>小的记录，并将该记录放到数组的第</w:t>
      </w:r>
      <w:r w:rsidRPr="00C630DF">
        <w:rPr>
          <w:sz w:val="21"/>
          <w:lang w:eastAsia="zh-CN"/>
        </w:rPr>
        <w:t>i</w:t>
      </w:r>
      <w:r w:rsidRPr="00C630DF">
        <w:rPr>
          <w:sz w:val="21"/>
          <w:lang w:eastAsia="zh-CN"/>
        </w:rPr>
        <w:t>个位置。换句话说，每次从未排序的序列中找到最小元素，放到未排序数组的最前面</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rPr>
      </w:pPr>
      <w:bookmarkStart w:id="1288" w:name="代码-2"/>
      <w:bookmarkStart w:id="1289" w:name="_Toc8047638"/>
      <w:bookmarkStart w:id="1290" w:name="_Toc8057351"/>
      <w:bookmarkStart w:id="1291" w:name="_Toc8207037"/>
      <w:bookmarkStart w:id="1292" w:name="_Toc9410038"/>
      <w:bookmarkStart w:id="1293" w:name="_Toc9416867"/>
      <w:bookmarkStart w:id="1294" w:name="_Toc9417235"/>
      <w:r w:rsidRPr="00C630DF">
        <w:rPr>
          <w:rFonts w:ascii="黑体" w:eastAsia="黑体" w:hAnsi="黑体"/>
          <w:b w:val="0"/>
          <w:sz w:val="21"/>
          <w:szCs w:val="24"/>
        </w:rPr>
        <w:t>代码</w:t>
      </w:r>
      <w:bookmarkEnd w:id="1288"/>
      <w:bookmarkEnd w:id="1289"/>
      <w:bookmarkEnd w:id="1290"/>
      <w:bookmarkEnd w:id="1291"/>
      <w:bookmarkEnd w:id="1292"/>
      <w:bookmarkEnd w:id="1293"/>
      <w:bookmarkEnd w:id="1294"/>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void</w:t>
      </w:r>
      <w:r w:rsidRPr="00C630DF">
        <w:rPr>
          <w:rStyle w:val="NormalTok"/>
          <w:sz w:val="21"/>
        </w:rPr>
        <w:t xml:space="preserve"> selsort(Elem A[],</w:t>
      </w:r>
      <w:r w:rsidRPr="00C630DF">
        <w:rPr>
          <w:rStyle w:val="DataTypeTok"/>
          <w:sz w:val="21"/>
        </w:rPr>
        <w:t>int</w:t>
      </w:r>
      <w:r w:rsidRPr="00C630DF">
        <w:rPr>
          <w:rStyle w:val="NormalTok"/>
          <w:sz w:val="21"/>
        </w:rPr>
        <w:t xml:space="preserve"> 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i = </w:t>
      </w:r>
      <w:r w:rsidRPr="00C630DF">
        <w:rPr>
          <w:rStyle w:val="DecValTok"/>
          <w:sz w:val="21"/>
        </w:rPr>
        <w:t>0</w:t>
      </w:r>
      <w:r w:rsidRPr="00C630DF">
        <w:rPr>
          <w:rStyle w:val="NormalTok"/>
          <w:sz w:val="21"/>
        </w:rPr>
        <w:t xml:space="preserve">;i &lt; n - </w:t>
      </w:r>
      <w:r w:rsidRPr="00C630DF">
        <w:rPr>
          <w:rStyle w:val="DecValTok"/>
          <w:sz w:val="21"/>
        </w:rPr>
        <w:t>1</w:t>
      </w:r>
      <w:r w:rsidRPr="00C630DF">
        <w:rPr>
          <w:rStyle w:val="NormalTok"/>
          <w:sz w:val="21"/>
        </w:rPr>
        <w:t>;i++){</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lowindex = i;</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j = i + </w:t>
      </w:r>
      <w:r w:rsidRPr="00C630DF">
        <w:rPr>
          <w:rStyle w:val="DecValTok"/>
          <w:sz w:val="21"/>
        </w:rPr>
        <w:t>1</w:t>
      </w:r>
      <w:r w:rsidRPr="00C630DF">
        <w:rPr>
          <w:rStyle w:val="NormalTok"/>
          <w:sz w:val="21"/>
        </w:rPr>
        <w:t>;j &lt; n;j++)</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(A[j] &lt; A[lowindex])</w:t>
      </w:r>
      <w:r w:rsidRPr="00C630DF">
        <w:rPr>
          <w:sz w:val="20"/>
        </w:rPr>
        <w:br/>
      </w:r>
      <w:r w:rsidRPr="00C630DF">
        <w:rPr>
          <w:rStyle w:val="NormalTok"/>
          <w:sz w:val="21"/>
        </w:rPr>
        <w:t xml:space="preserve">                lowindex = j;</w:t>
      </w:r>
      <w:r w:rsidRPr="00C630DF">
        <w:rPr>
          <w:sz w:val="20"/>
        </w:rPr>
        <w:br/>
      </w:r>
      <w:r w:rsidRPr="00C630DF">
        <w:rPr>
          <w:rStyle w:val="NormalTok"/>
          <w:sz w:val="21"/>
        </w:rPr>
        <w:t xml:space="preserve">        swap(A,i,lowindex);</w:t>
      </w:r>
      <w:r w:rsidRPr="00C630DF">
        <w:rPr>
          <w:rStyle w:val="CommentTok"/>
          <w:sz w:val="21"/>
        </w:rPr>
        <w:t>//n</w:t>
      </w:r>
      <w:r w:rsidRPr="00C630DF">
        <w:rPr>
          <w:rStyle w:val="CommentTok"/>
          <w:sz w:val="21"/>
        </w:rPr>
        <w:t>次交换</w:t>
      </w:r>
      <w:r w:rsidRPr="00C630DF">
        <w:rPr>
          <w:sz w:val="20"/>
        </w:rPr>
        <w:br/>
      </w:r>
      <w:r w:rsidRPr="00C630DF">
        <w:rPr>
          <w:rStyle w:val="NormalTok"/>
          <w:sz w:val="21"/>
        </w:rPr>
        <w:t xml:space="preserve">    }</w:t>
      </w:r>
      <w:r w:rsidRPr="00C630DF">
        <w:rPr>
          <w:sz w:val="20"/>
        </w:rPr>
        <w:br/>
      </w:r>
      <w:r w:rsidRPr="00C630DF">
        <w:rPr>
          <w:rStyle w:val="NormalTok"/>
          <w:sz w:val="21"/>
        </w:rPr>
        <w:t>}</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295" w:name="性能-2"/>
      <w:bookmarkStart w:id="1296" w:name="_Toc8047639"/>
      <w:bookmarkStart w:id="1297" w:name="_Toc8057352"/>
      <w:bookmarkStart w:id="1298" w:name="_Toc8207038"/>
      <w:bookmarkStart w:id="1299" w:name="_Toc9410039"/>
      <w:bookmarkStart w:id="1300" w:name="_Toc9416868"/>
      <w:bookmarkStart w:id="1301" w:name="_Toc9417236"/>
      <w:r w:rsidRPr="00C630DF">
        <w:rPr>
          <w:rFonts w:ascii="黑体" w:eastAsia="黑体" w:hAnsi="黑体"/>
          <w:b w:val="0"/>
          <w:sz w:val="21"/>
          <w:szCs w:val="24"/>
          <w:lang w:eastAsia="zh-CN"/>
        </w:rPr>
        <w:t>性能</w:t>
      </w:r>
      <w:bookmarkEnd w:id="1295"/>
      <w:bookmarkEnd w:id="1296"/>
      <w:bookmarkEnd w:id="1297"/>
      <w:bookmarkEnd w:id="1298"/>
      <w:bookmarkEnd w:id="1299"/>
      <w:bookmarkEnd w:id="1300"/>
      <w:bookmarkEnd w:id="1301"/>
    </w:p>
    <w:p w:rsidR="00BE6D38" w:rsidRPr="00C630DF" w:rsidRDefault="00BE6D38" w:rsidP="00D74C32">
      <w:pPr>
        <w:pStyle w:val="FirstParagraph"/>
        <w:adjustRightInd w:val="0"/>
        <w:snapToGrid w:val="0"/>
        <w:spacing w:before="0" w:after="0"/>
        <w:contextualSpacing/>
        <w:rPr>
          <w:sz w:val="21"/>
          <w:lang w:eastAsia="zh-CN"/>
        </w:rPr>
      </w:pPr>
      <w:r w:rsidRPr="00EF1363">
        <w:rPr>
          <w:b/>
          <w:color w:val="FF0000"/>
          <w:sz w:val="21"/>
          <w:lang w:eastAsia="zh-CN"/>
        </w:rPr>
        <w:t>不管数组是否有序，在从未排序的序列中查找最小元素时，都需要遍历完最小序列</w:t>
      </w:r>
      <w:r w:rsidRPr="00C630DF">
        <w:rPr>
          <w:sz w:val="21"/>
          <w:lang w:eastAsia="zh-CN"/>
        </w:rPr>
        <w:t>，所以时间复杂度为</w:t>
      </w:r>
      <w:r w:rsidRPr="00C630DF">
        <w:rPr>
          <w:sz w:val="21"/>
          <w:lang w:eastAsia="zh-CN"/>
        </w:rPr>
        <w:t>O(n^2)</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302" w:name="优化-2"/>
      <w:bookmarkStart w:id="1303" w:name="_Toc8047640"/>
      <w:bookmarkStart w:id="1304" w:name="_Toc8057353"/>
      <w:bookmarkStart w:id="1305" w:name="_Toc8207039"/>
      <w:bookmarkStart w:id="1306" w:name="_Toc9410040"/>
      <w:bookmarkStart w:id="1307" w:name="_Toc9416869"/>
      <w:bookmarkStart w:id="1308" w:name="_Toc9417237"/>
      <w:r w:rsidRPr="00C630DF">
        <w:rPr>
          <w:rFonts w:ascii="黑体" w:eastAsia="黑体" w:hAnsi="黑体"/>
          <w:b w:val="0"/>
          <w:sz w:val="21"/>
          <w:szCs w:val="24"/>
          <w:lang w:eastAsia="zh-CN"/>
        </w:rPr>
        <w:t>优化</w:t>
      </w:r>
      <w:bookmarkEnd w:id="1302"/>
      <w:bookmarkEnd w:id="1303"/>
      <w:bookmarkEnd w:id="1304"/>
      <w:bookmarkEnd w:id="1305"/>
      <w:bookmarkEnd w:id="1306"/>
      <w:bookmarkEnd w:id="1307"/>
      <w:bookmarkEnd w:id="1308"/>
    </w:p>
    <w:p w:rsidR="00BE6D38" w:rsidRPr="00C630DF" w:rsidRDefault="00BE6D38" w:rsidP="00D74C32">
      <w:pPr>
        <w:pStyle w:val="FirstParagraph"/>
        <w:adjustRightInd w:val="0"/>
        <w:snapToGrid w:val="0"/>
        <w:spacing w:before="0" w:after="0"/>
        <w:contextualSpacing/>
        <w:rPr>
          <w:sz w:val="21"/>
          <w:lang w:eastAsia="zh-CN"/>
        </w:rPr>
      </w:pPr>
      <w:r w:rsidRPr="00530D1D">
        <w:rPr>
          <w:b/>
          <w:color w:val="FF0000"/>
          <w:sz w:val="21"/>
          <w:lang w:eastAsia="zh-CN"/>
        </w:rPr>
        <w:t>每次内层除了找出一个最小值，同时找出一个最大值</w:t>
      </w:r>
      <w:r w:rsidRPr="00C630DF">
        <w:rPr>
          <w:sz w:val="21"/>
          <w:lang w:eastAsia="zh-CN"/>
        </w:rPr>
        <w:t>（初始为数组结尾）。将最小值与每次处理的初始位置的元素交换，将最大值与每次处理的末尾位置的元素交换。这样一次循环可以将数组规模减小</w:t>
      </w:r>
      <w:r w:rsidRPr="00C630DF">
        <w:rPr>
          <w:sz w:val="21"/>
          <w:lang w:eastAsia="zh-CN"/>
        </w:rPr>
        <w:t>2</w:t>
      </w:r>
      <w:r w:rsidRPr="00C630DF">
        <w:rPr>
          <w:sz w:val="21"/>
          <w:lang w:eastAsia="zh-CN"/>
        </w:rPr>
        <w:t>，相比于原有的方案（减小</w:t>
      </w:r>
      <w:r w:rsidRPr="00C630DF">
        <w:rPr>
          <w:sz w:val="21"/>
          <w:lang w:eastAsia="zh-CN"/>
        </w:rPr>
        <w:t>1</w:t>
      </w:r>
      <w:r w:rsidRPr="00C630DF">
        <w:rPr>
          <w:sz w:val="21"/>
          <w:lang w:eastAsia="zh-CN"/>
        </w:rPr>
        <w:t>）会更快</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309" w:name="shell排序"/>
      <w:bookmarkStart w:id="1310" w:name="_Toc8047641"/>
      <w:bookmarkStart w:id="1311" w:name="_Toc8057354"/>
      <w:bookmarkStart w:id="1312" w:name="_Toc9410041"/>
      <w:bookmarkStart w:id="1313" w:name="_Toc9417238"/>
      <w:r w:rsidRPr="00C630DF">
        <w:rPr>
          <w:rFonts w:ascii="黑体" w:eastAsia="黑体" w:hAnsi="黑体"/>
          <w:b w:val="0"/>
          <w:sz w:val="24"/>
          <w:lang w:eastAsia="zh-CN"/>
        </w:rPr>
        <w:t>4.shell排序</w:t>
      </w:r>
      <w:bookmarkEnd w:id="1309"/>
      <w:bookmarkEnd w:id="1310"/>
      <w:bookmarkEnd w:id="1311"/>
      <w:bookmarkEnd w:id="1312"/>
      <w:bookmarkEnd w:id="1313"/>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shell</w:t>
      </w:r>
      <w:r w:rsidRPr="00C630DF">
        <w:rPr>
          <w:sz w:val="21"/>
          <w:lang w:eastAsia="zh-CN"/>
        </w:rPr>
        <w:t>排序在不相邻的元素之间比较和交换。利用了插入排序的最佳时间代价特性，它试图将待排序序列变成基本有序的，然后再用插入排序来完成排序工作</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在执行每一次循环时，</w:t>
      </w:r>
      <w:r w:rsidRPr="00C630DF">
        <w:rPr>
          <w:sz w:val="21"/>
          <w:lang w:eastAsia="zh-CN"/>
        </w:rPr>
        <w:t>Shell</w:t>
      </w:r>
      <w:r w:rsidRPr="00C630DF">
        <w:rPr>
          <w:sz w:val="21"/>
          <w:lang w:eastAsia="zh-CN"/>
        </w:rPr>
        <w:t>排序把序列分为互不相连的子序列，并使各个子序列中的元素在整个数组中的间距相同，每个子序列用</w:t>
      </w:r>
      <w:r w:rsidRPr="00C630DF">
        <w:rPr>
          <w:b/>
          <w:color w:val="FF0000"/>
          <w:sz w:val="21"/>
          <w:lang w:eastAsia="zh-CN"/>
        </w:rPr>
        <w:t>插入排序</w:t>
      </w:r>
      <w:r w:rsidRPr="00C630DF">
        <w:rPr>
          <w:sz w:val="21"/>
          <w:lang w:eastAsia="zh-CN"/>
        </w:rPr>
        <w:t>进行排序。每次循环增量是前一次循环的</w:t>
      </w:r>
      <w:r w:rsidRPr="00C630DF">
        <w:rPr>
          <w:sz w:val="21"/>
          <w:lang w:eastAsia="zh-CN"/>
        </w:rPr>
        <w:t>1/2</w:t>
      </w:r>
      <w:r w:rsidRPr="00C630DF">
        <w:rPr>
          <w:sz w:val="21"/>
          <w:lang w:eastAsia="zh-CN"/>
        </w:rPr>
        <w:t>，子序列元素是前一次循环的</w:t>
      </w:r>
      <w:r w:rsidRPr="00C630DF">
        <w:rPr>
          <w:sz w:val="21"/>
          <w:lang w:eastAsia="zh-CN"/>
        </w:rPr>
        <w:t>2</w:t>
      </w:r>
      <w:r w:rsidRPr="00C630DF">
        <w:rPr>
          <w:sz w:val="21"/>
          <w:lang w:eastAsia="zh-CN"/>
        </w:rPr>
        <w:t>倍</w:t>
      </w:r>
    </w:p>
    <w:p w:rsidR="00BE6D38" w:rsidRPr="00C630DF" w:rsidRDefault="00BE6D38" w:rsidP="00D74C32">
      <w:pPr>
        <w:pStyle w:val="ac"/>
        <w:adjustRightInd w:val="0"/>
        <w:snapToGrid w:val="0"/>
        <w:spacing w:before="0" w:after="0"/>
        <w:contextualSpacing/>
        <w:rPr>
          <w:sz w:val="21"/>
          <w:lang w:eastAsia="zh-CN"/>
        </w:rPr>
      </w:pPr>
      <w:r w:rsidRPr="007051C4">
        <w:rPr>
          <w:b/>
          <w:color w:val="FF0000"/>
          <w:sz w:val="21"/>
          <w:lang w:eastAsia="zh-CN"/>
        </w:rPr>
        <w:t>最后一轮将是一次</w:t>
      </w:r>
      <w:r w:rsidRPr="007051C4">
        <w:rPr>
          <w:b/>
          <w:color w:val="FF0000"/>
          <w:sz w:val="21"/>
          <w:lang w:eastAsia="zh-CN"/>
        </w:rPr>
        <w:t>“</w:t>
      </w:r>
      <w:r w:rsidRPr="007051C4">
        <w:rPr>
          <w:b/>
          <w:color w:val="FF0000"/>
          <w:sz w:val="21"/>
          <w:lang w:eastAsia="zh-CN"/>
        </w:rPr>
        <w:t>正常的</w:t>
      </w:r>
      <w:r w:rsidRPr="007051C4">
        <w:rPr>
          <w:b/>
          <w:color w:val="FF0000"/>
          <w:sz w:val="21"/>
          <w:lang w:eastAsia="zh-CN"/>
        </w:rPr>
        <w:t>”</w:t>
      </w:r>
      <w:r w:rsidRPr="007051C4">
        <w:rPr>
          <w:b/>
          <w:color w:val="FF0000"/>
          <w:sz w:val="21"/>
          <w:lang w:eastAsia="zh-CN"/>
        </w:rPr>
        <w:t>插入排序</w:t>
      </w:r>
      <w:r w:rsidRPr="00C630DF">
        <w:rPr>
          <w:sz w:val="21"/>
          <w:lang w:eastAsia="zh-CN"/>
        </w:rPr>
        <w:t>（即对包含所有元素的序列进行插入排序）</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rPr>
      </w:pPr>
      <w:bookmarkStart w:id="1314" w:name="代码-3"/>
      <w:bookmarkStart w:id="1315" w:name="_Toc8047642"/>
      <w:bookmarkStart w:id="1316" w:name="_Toc8057355"/>
      <w:bookmarkStart w:id="1317" w:name="_Toc8207041"/>
      <w:bookmarkStart w:id="1318" w:name="_Toc9410042"/>
      <w:bookmarkStart w:id="1319" w:name="_Toc9416871"/>
      <w:bookmarkStart w:id="1320" w:name="_Toc9417239"/>
      <w:r w:rsidRPr="00C630DF">
        <w:rPr>
          <w:rFonts w:ascii="黑体" w:eastAsia="黑体" w:hAnsi="黑体"/>
          <w:b w:val="0"/>
          <w:sz w:val="21"/>
          <w:szCs w:val="24"/>
        </w:rPr>
        <w:t>代码</w:t>
      </w:r>
      <w:bookmarkEnd w:id="1314"/>
      <w:bookmarkEnd w:id="1315"/>
      <w:bookmarkEnd w:id="1316"/>
      <w:bookmarkEnd w:id="1317"/>
      <w:bookmarkEnd w:id="1318"/>
      <w:bookmarkEnd w:id="1319"/>
      <w:bookmarkEnd w:id="1320"/>
    </w:p>
    <w:p w:rsidR="00BE6D38" w:rsidRPr="00C630DF" w:rsidRDefault="00BE6D38" w:rsidP="00D74C32">
      <w:pPr>
        <w:pStyle w:val="SourceCode"/>
        <w:wordWrap/>
        <w:adjustRightInd w:val="0"/>
        <w:snapToGrid w:val="0"/>
        <w:spacing w:after="0"/>
        <w:contextualSpacing/>
        <w:rPr>
          <w:sz w:val="20"/>
        </w:rPr>
      </w:pPr>
      <w:r w:rsidRPr="00C630DF">
        <w:rPr>
          <w:rStyle w:val="AttributeTok"/>
          <w:sz w:val="20"/>
        </w:rPr>
        <w:t>const</w:t>
      </w:r>
      <w:r w:rsidRPr="00C630DF">
        <w:rPr>
          <w:rStyle w:val="NormalTok"/>
          <w:sz w:val="21"/>
        </w:rPr>
        <w:t xml:space="preserve"> </w:t>
      </w:r>
      <w:r w:rsidRPr="00C630DF">
        <w:rPr>
          <w:rStyle w:val="DataTypeTok"/>
          <w:sz w:val="21"/>
        </w:rPr>
        <w:t>int</w:t>
      </w:r>
      <w:r w:rsidRPr="00C630DF">
        <w:rPr>
          <w:rStyle w:val="NormalTok"/>
          <w:sz w:val="21"/>
        </w:rPr>
        <w:t xml:space="preserve"> INCRGAP = </w:t>
      </w:r>
      <w:r w:rsidRPr="00C630DF">
        <w:rPr>
          <w:rStyle w:val="DecValTok"/>
          <w:sz w:val="21"/>
        </w:rPr>
        <w:t>3</w:t>
      </w:r>
      <w:r w:rsidRPr="00C630DF">
        <w:rPr>
          <w:rStyle w:val="NormalTok"/>
          <w:sz w:val="21"/>
        </w:rPr>
        <w:t>;</w:t>
      </w:r>
      <w:r w:rsidRPr="00C630DF">
        <w:rPr>
          <w:sz w:val="20"/>
        </w:rPr>
        <w:br/>
      </w:r>
      <w:r w:rsidRPr="00C630DF">
        <w:rPr>
          <w:sz w:val="20"/>
        </w:rPr>
        <w:br/>
      </w:r>
      <w:r w:rsidRPr="00C630DF">
        <w:rPr>
          <w:rStyle w:val="KeywordTok"/>
          <w:sz w:val="21"/>
        </w:rPr>
        <w:t>template</w:t>
      </w:r>
      <w:r w:rsidRPr="00C630DF">
        <w:rPr>
          <w:rStyle w:val="NormalTok"/>
          <w:sz w:val="21"/>
        </w:rPr>
        <w:t>&lt;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void</w:t>
      </w:r>
      <w:r w:rsidRPr="00C630DF">
        <w:rPr>
          <w:rStyle w:val="NormalTok"/>
          <w:sz w:val="21"/>
        </w:rPr>
        <w:t xml:space="preserve"> shellsort(Elem A[],</w:t>
      </w:r>
      <w:r w:rsidRPr="00C630DF">
        <w:rPr>
          <w:rStyle w:val="DataTypeTok"/>
          <w:sz w:val="21"/>
        </w:rPr>
        <w:t>int</w:t>
      </w:r>
      <w:r w:rsidRPr="00C630DF">
        <w:rPr>
          <w:rStyle w:val="NormalTok"/>
          <w:sz w:val="21"/>
        </w:rPr>
        <w:t xml:space="preserve"> n)</w:t>
      </w:r>
      <w:r w:rsidRPr="00C630DF">
        <w:rPr>
          <w:sz w:val="20"/>
        </w:rPr>
        <w:br/>
      </w:r>
      <w:r w:rsidRPr="00C630DF">
        <w:rPr>
          <w:rStyle w:val="NormalTok"/>
          <w:sz w:val="21"/>
        </w:rPr>
        <w:lastRenderedPageBreak/>
        <w:t>{</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incr = n / INCRGAP;incr &gt; </w:t>
      </w:r>
      <w:r w:rsidRPr="00C630DF">
        <w:rPr>
          <w:rStyle w:val="DecValTok"/>
          <w:sz w:val="21"/>
        </w:rPr>
        <w:t>0</w:t>
      </w:r>
      <w:r w:rsidRPr="00C630DF">
        <w:rPr>
          <w:rStyle w:val="NormalTok"/>
          <w:sz w:val="21"/>
        </w:rPr>
        <w:t>;incr /= INCRGAP){</w:t>
      </w:r>
      <w:r w:rsidRPr="00C630DF">
        <w:rPr>
          <w:rStyle w:val="CommentTok"/>
          <w:sz w:val="21"/>
        </w:rPr>
        <w:t>//</w:t>
      </w:r>
      <w:r w:rsidRPr="00C630DF">
        <w:rPr>
          <w:rStyle w:val="CommentTok"/>
          <w:sz w:val="21"/>
        </w:rPr>
        <w:t>遍历所有增量大小</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i = </w:t>
      </w:r>
      <w:r w:rsidRPr="00C630DF">
        <w:rPr>
          <w:rStyle w:val="DecValTok"/>
          <w:sz w:val="21"/>
        </w:rPr>
        <w:t>0</w:t>
      </w:r>
      <w:r w:rsidRPr="00C630DF">
        <w:rPr>
          <w:rStyle w:val="NormalTok"/>
          <w:sz w:val="21"/>
        </w:rPr>
        <w:t>;i &lt; incr;i++){</w:t>
      </w:r>
      <w:r w:rsidRPr="00C630DF">
        <w:rPr>
          <w:sz w:val="20"/>
        </w:rPr>
        <w:br/>
      </w:r>
      <w:r w:rsidRPr="00C630DF">
        <w:rPr>
          <w:rStyle w:val="NormalTok"/>
          <w:sz w:val="21"/>
        </w:rPr>
        <w:t xml:space="preserve">            </w:t>
      </w:r>
      <w:r w:rsidRPr="00C630DF">
        <w:rPr>
          <w:rStyle w:val="CommentTok"/>
          <w:sz w:val="21"/>
        </w:rPr>
        <w:t>/*</w:t>
      </w:r>
      <w:r w:rsidRPr="00C630DF">
        <w:rPr>
          <w:rStyle w:val="CommentTok"/>
          <w:sz w:val="21"/>
        </w:rPr>
        <w:t>对子序列进行插入排序，当增量为</w:t>
      </w:r>
      <w:r w:rsidRPr="00C630DF">
        <w:rPr>
          <w:rStyle w:val="CommentTok"/>
          <w:sz w:val="21"/>
        </w:rPr>
        <w:t>1</w:t>
      </w:r>
      <w:r w:rsidRPr="00C630DF">
        <w:rPr>
          <w:rStyle w:val="CommentTok"/>
          <w:sz w:val="21"/>
        </w:rPr>
        <w:t>时，对所有元素进行最后一次插入排序</w:t>
      </w:r>
      <w:r w:rsidRPr="00C630DF">
        <w:rPr>
          <w:rStyle w:val="CommentTok"/>
          <w:sz w:val="21"/>
        </w:rPr>
        <w:t>*/</w:t>
      </w:r>
      <w:r w:rsidRPr="00C630DF">
        <w:rPr>
          <w:sz w:val="20"/>
        </w:rPr>
        <w:br/>
      </w:r>
      <w:r w:rsidRPr="00C630DF">
        <w:rPr>
          <w:rStyle w:val="CommentTok"/>
          <w:sz w:val="21"/>
        </w:rPr>
        <w:t xml:space="preserve">            for(int j = i + incr;j &lt; n;j += incr){</w:t>
      </w:r>
      <w:r w:rsidRPr="00C630DF">
        <w:rPr>
          <w:sz w:val="20"/>
        </w:rPr>
        <w:br/>
      </w:r>
      <w:r w:rsidRPr="00C630DF">
        <w:rPr>
          <w:rStyle w:val="CommentTok"/>
          <w:sz w:val="21"/>
        </w:rPr>
        <w:t xml:space="preserve">                for(int k = j; k &gt; i &amp;&amp; A[k] &lt; A[k - incr];k -= incr){</w:t>
      </w:r>
      <w:r w:rsidRPr="00C630DF">
        <w:rPr>
          <w:sz w:val="20"/>
        </w:rPr>
        <w:br/>
      </w:r>
      <w:r w:rsidRPr="00C630DF">
        <w:rPr>
          <w:rStyle w:val="CommentTok"/>
          <w:sz w:val="21"/>
        </w:rPr>
        <w:t xml:space="preserve">                    swap(A,k,k - incr);</w:t>
      </w:r>
      <w:r w:rsidRPr="00C630DF">
        <w:rPr>
          <w:sz w:val="20"/>
        </w:rPr>
        <w:br/>
      </w:r>
      <w:r w:rsidRPr="00C630DF">
        <w:rPr>
          <w:rStyle w:val="CommentTok"/>
          <w:sz w:val="21"/>
        </w:rPr>
        <w:t xml:space="preserve">                }</w:t>
      </w:r>
      <w:r w:rsidRPr="00C630DF">
        <w:rPr>
          <w:sz w:val="20"/>
        </w:rPr>
        <w:br/>
      </w:r>
      <w:r w:rsidRPr="00C630DF">
        <w:rPr>
          <w:rStyle w:val="CommentTok"/>
          <w:sz w:val="21"/>
        </w:rPr>
        <w:t xml:space="preserve">            }</w:t>
      </w:r>
      <w:r w:rsidRPr="00C630DF">
        <w:rPr>
          <w:sz w:val="20"/>
        </w:rPr>
        <w:br/>
      </w:r>
      <w:r w:rsidRPr="00C630DF">
        <w:rPr>
          <w:rStyle w:val="CommentTok"/>
          <w:sz w:val="21"/>
        </w:rPr>
        <w:t xml:space="preserve">        }</w:t>
      </w:r>
      <w:r w:rsidRPr="00C630DF">
        <w:rPr>
          <w:sz w:val="20"/>
        </w:rPr>
        <w:br/>
      </w:r>
      <w:r w:rsidRPr="00C630DF">
        <w:rPr>
          <w:rStyle w:val="CommentTok"/>
          <w:sz w:val="21"/>
        </w:rPr>
        <w:t xml:space="preserve">    }</w:t>
      </w:r>
      <w:r w:rsidRPr="00C630DF">
        <w:rPr>
          <w:sz w:val="20"/>
        </w:rPr>
        <w:br/>
      </w:r>
      <w:r w:rsidRPr="00C630DF">
        <w:rPr>
          <w:rStyle w:val="CommentTok"/>
          <w:sz w:val="21"/>
        </w:rPr>
        <w:t>}</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321" w:name="性能-3"/>
      <w:bookmarkStart w:id="1322" w:name="_Toc8047643"/>
      <w:bookmarkStart w:id="1323" w:name="_Toc8057356"/>
      <w:bookmarkStart w:id="1324" w:name="_Toc8207042"/>
      <w:bookmarkStart w:id="1325" w:name="_Toc9410043"/>
      <w:bookmarkStart w:id="1326" w:name="_Toc9416872"/>
      <w:bookmarkStart w:id="1327" w:name="_Toc9417240"/>
      <w:r w:rsidRPr="00C630DF">
        <w:rPr>
          <w:rFonts w:ascii="黑体" w:eastAsia="黑体" w:hAnsi="黑体"/>
          <w:b w:val="0"/>
          <w:sz w:val="21"/>
          <w:szCs w:val="24"/>
          <w:lang w:eastAsia="zh-CN"/>
        </w:rPr>
        <w:t>性能</w:t>
      </w:r>
      <w:bookmarkEnd w:id="1321"/>
      <w:bookmarkEnd w:id="1322"/>
      <w:bookmarkEnd w:id="1323"/>
      <w:bookmarkEnd w:id="1324"/>
      <w:bookmarkEnd w:id="1325"/>
      <w:bookmarkEnd w:id="1326"/>
      <w:bookmarkEnd w:id="1327"/>
    </w:p>
    <w:p w:rsidR="00BE6D38" w:rsidRPr="005D4DC3" w:rsidRDefault="00BE6D38" w:rsidP="00D74C32">
      <w:pPr>
        <w:pStyle w:val="FirstParagraph"/>
        <w:adjustRightInd w:val="0"/>
        <w:snapToGrid w:val="0"/>
        <w:spacing w:before="0" w:after="0"/>
        <w:contextualSpacing/>
        <w:rPr>
          <w:b/>
          <w:color w:val="FF0000"/>
          <w:sz w:val="21"/>
          <w:lang w:eastAsia="zh-CN"/>
        </w:rPr>
      </w:pPr>
      <w:r w:rsidRPr="005D4DC3">
        <w:rPr>
          <w:b/>
          <w:color w:val="FF0000"/>
          <w:sz w:val="21"/>
          <w:lang w:eastAsia="zh-CN"/>
        </w:rPr>
        <w:t>选择适当的增量序列可使</w:t>
      </w:r>
      <w:r w:rsidRPr="005D4DC3">
        <w:rPr>
          <w:b/>
          <w:color w:val="FF0000"/>
          <w:sz w:val="21"/>
          <w:lang w:eastAsia="zh-CN"/>
        </w:rPr>
        <w:t>Shell</w:t>
      </w:r>
      <w:r w:rsidRPr="005D4DC3">
        <w:rPr>
          <w:b/>
          <w:color w:val="FF0000"/>
          <w:sz w:val="21"/>
          <w:lang w:eastAsia="zh-CN"/>
        </w:rPr>
        <w:t>排序比其他排序法更有效，一般来说，增量每次除以</w:t>
      </w:r>
      <w:r w:rsidRPr="005D4DC3">
        <w:rPr>
          <w:b/>
          <w:color w:val="FF0000"/>
          <w:sz w:val="21"/>
          <w:lang w:eastAsia="zh-CN"/>
        </w:rPr>
        <w:t>2</w:t>
      </w:r>
      <w:r w:rsidRPr="005D4DC3">
        <w:rPr>
          <w:b/>
          <w:color w:val="FF0000"/>
          <w:sz w:val="21"/>
          <w:lang w:eastAsia="zh-CN"/>
        </w:rPr>
        <w:t>时并没有多大效果，而</w:t>
      </w:r>
      <w:r w:rsidRPr="005D4DC3">
        <w:rPr>
          <w:b/>
          <w:color w:val="FF0000"/>
          <w:sz w:val="21"/>
          <w:lang w:eastAsia="zh-CN"/>
        </w:rPr>
        <w:t>“</w:t>
      </w:r>
      <w:r w:rsidRPr="005D4DC3">
        <w:rPr>
          <w:b/>
          <w:color w:val="FF0000"/>
          <w:sz w:val="21"/>
          <w:lang w:eastAsia="zh-CN"/>
        </w:rPr>
        <w:t>增量每次除以</w:t>
      </w:r>
      <w:r w:rsidRPr="005D4DC3">
        <w:rPr>
          <w:b/>
          <w:color w:val="FF0000"/>
          <w:sz w:val="21"/>
          <w:lang w:eastAsia="zh-CN"/>
        </w:rPr>
        <w:t>3”</w:t>
      </w:r>
      <w:r w:rsidRPr="005D4DC3">
        <w:rPr>
          <w:b/>
          <w:color w:val="FF0000"/>
          <w:sz w:val="21"/>
          <w:lang w:eastAsia="zh-CN"/>
        </w:rPr>
        <w:t>时效果更好</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当选择</w:t>
      </w:r>
      <w:r w:rsidRPr="00C630DF">
        <w:rPr>
          <w:sz w:val="21"/>
          <w:lang w:eastAsia="zh-CN"/>
        </w:rPr>
        <w:t>“</w:t>
      </w:r>
      <w:r w:rsidRPr="00C630DF">
        <w:rPr>
          <w:sz w:val="21"/>
          <w:lang w:eastAsia="zh-CN"/>
        </w:rPr>
        <w:t>增量每次除以</w:t>
      </w:r>
      <w:r w:rsidRPr="00C630DF">
        <w:rPr>
          <w:sz w:val="21"/>
          <w:lang w:eastAsia="zh-CN"/>
        </w:rPr>
        <w:t>3”</w:t>
      </w:r>
      <w:r w:rsidRPr="00C630DF">
        <w:rPr>
          <w:sz w:val="21"/>
          <w:lang w:eastAsia="zh-CN"/>
        </w:rPr>
        <w:t>递减时，</w:t>
      </w:r>
      <w:r w:rsidRPr="00C630DF">
        <w:rPr>
          <w:sz w:val="21"/>
          <w:lang w:eastAsia="zh-CN"/>
        </w:rPr>
        <w:t>Shell</w:t>
      </w:r>
      <w:r w:rsidRPr="00C630DF">
        <w:rPr>
          <w:sz w:val="21"/>
          <w:lang w:eastAsia="zh-CN"/>
        </w:rPr>
        <w:t>排序的平均运行时间是</w:t>
      </w:r>
      <w:r w:rsidRPr="00C630DF">
        <w:rPr>
          <w:sz w:val="21"/>
          <w:lang w:eastAsia="zh-CN"/>
        </w:rPr>
        <w:t>O(n^(1.5))</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328" w:name="快速排序"/>
      <w:bookmarkStart w:id="1329" w:name="_Toc8047644"/>
      <w:bookmarkStart w:id="1330" w:name="_Toc8057357"/>
      <w:bookmarkStart w:id="1331" w:name="_Toc9410044"/>
      <w:bookmarkStart w:id="1332" w:name="_Toc9417241"/>
      <w:r w:rsidRPr="00C630DF">
        <w:rPr>
          <w:rFonts w:ascii="黑体" w:eastAsia="黑体" w:hAnsi="黑体"/>
          <w:b w:val="0"/>
          <w:sz w:val="24"/>
          <w:lang w:eastAsia="zh-CN"/>
        </w:rPr>
        <w:t>5.快速排序</w:t>
      </w:r>
      <w:bookmarkEnd w:id="1328"/>
      <w:bookmarkEnd w:id="1329"/>
      <w:bookmarkEnd w:id="1330"/>
      <w:bookmarkEnd w:id="1331"/>
      <w:bookmarkEnd w:id="1332"/>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首先选择一个轴值，小于轴值的元素被放在数组中轴值左侧，大于轴值的元素被放在数组中轴值右侧，这称为数组的一个分割</w:t>
      </w:r>
      <w:r w:rsidRPr="00C630DF">
        <w:rPr>
          <w:sz w:val="21"/>
          <w:lang w:eastAsia="zh-CN"/>
        </w:rPr>
        <w:t>(partition)</w:t>
      </w:r>
      <w:r w:rsidRPr="00C630DF">
        <w:rPr>
          <w:sz w:val="21"/>
          <w:lang w:eastAsia="zh-CN"/>
        </w:rPr>
        <w:t>。快速排序再对轴值左右子数组分别进行类似的操作</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选择轴值有多种方法。最简单的方法是使用首或尾元素。但是，如果输入的数组是正序或者逆序时，会将所有元素分到轴值的一边。较好的方法是随机选取轴值</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rPr>
      </w:pPr>
      <w:bookmarkStart w:id="1333" w:name="代码-4"/>
      <w:bookmarkStart w:id="1334" w:name="_Toc8047645"/>
      <w:bookmarkStart w:id="1335" w:name="_Toc8057358"/>
      <w:bookmarkStart w:id="1336" w:name="_Toc8207044"/>
      <w:bookmarkStart w:id="1337" w:name="_Toc9410045"/>
      <w:bookmarkStart w:id="1338" w:name="_Toc9416874"/>
      <w:bookmarkStart w:id="1339" w:name="_Toc9417242"/>
      <w:r w:rsidRPr="00C630DF">
        <w:rPr>
          <w:rFonts w:ascii="黑体" w:eastAsia="黑体" w:hAnsi="黑体"/>
          <w:b w:val="0"/>
          <w:sz w:val="21"/>
          <w:szCs w:val="24"/>
        </w:rPr>
        <w:t>代码</w:t>
      </w:r>
      <w:bookmarkEnd w:id="1333"/>
      <w:bookmarkEnd w:id="1334"/>
      <w:bookmarkEnd w:id="1335"/>
      <w:bookmarkEnd w:id="1336"/>
      <w:bookmarkEnd w:id="1337"/>
      <w:bookmarkEnd w:id="1338"/>
      <w:bookmarkEnd w:id="1339"/>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int</w:t>
      </w:r>
      <w:r w:rsidRPr="00C630DF">
        <w:rPr>
          <w:rStyle w:val="NormalTok"/>
          <w:sz w:val="21"/>
        </w:rPr>
        <w:t xml:space="preserve"> partition(Elem A[],</w:t>
      </w:r>
      <w:r w:rsidRPr="00C630DF">
        <w:rPr>
          <w:rStyle w:val="DataTypeTok"/>
          <w:sz w:val="21"/>
        </w:rPr>
        <w:t>int</w:t>
      </w:r>
      <w:r w:rsidRPr="00C630DF">
        <w:rPr>
          <w:rStyle w:val="NormalTok"/>
          <w:sz w:val="21"/>
        </w:rPr>
        <w:t xml:space="preserve"> i,</w:t>
      </w:r>
      <w:r w:rsidRPr="00C630DF">
        <w:rPr>
          <w:rStyle w:val="DataTypeTok"/>
          <w:sz w:val="21"/>
        </w:rPr>
        <w:t>int</w:t>
      </w:r>
      <w:r w:rsidRPr="00C630DF">
        <w:rPr>
          <w:rStyle w:val="NormalTok"/>
          <w:sz w:val="21"/>
        </w:rPr>
        <w:t xml:space="preserve"> j)</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mmentTok"/>
          <w:sz w:val="21"/>
        </w:rPr>
        <w:t>//</w:t>
      </w:r>
      <w:r w:rsidRPr="00C630DF">
        <w:rPr>
          <w:rStyle w:val="CommentTok"/>
          <w:sz w:val="21"/>
        </w:rPr>
        <w:t>这里选择尾元素作为轴值</w:t>
      </w:r>
      <w:r w:rsidRPr="00C630DF">
        <w:rPr>
          <w:rStyle w:val="CommentTok"/>
          <w:sz w:val="21"/>
        </w:rPr>
        <w:t>,</w:t>
      </w:r>
      <w:r w:rsidRPr="00C630DF">
        <w:rPr>
          <w:rStyle w:val="CommentTok"/>
          <w:sz w:val="21"/>
        </w:rPr>
        <w:t>轴值的选择可以设计为一个函数</w:t>
      </w:r>
      <w:r w:rsidRPr="00C630DF">
        <w:rPr>
          <w:sz w:val="20"/>
        </w:rPr>
        <w:br/>
      </w:r>
      <w:r w:rsidRPr="00C630DF">
        <w:rPr>
          <w:rStyle w:val="NormalTok"/>
          <w:sz w:val="21"/>
        </w:rPr>
        <w:t xml:space="preserve">    </w:t>
      </w:r>
      <w:r w:rsidRPr="00C630DF">
        <w:rPr>
          <w:rStyle w:val="CommentTok"/>
          <w:sz w:val="21"/>
        </w:rPr>
        <w:t>//</w:t>
      </w:r>
      <w:r w:rsidRPr="00C630DF">
        <w:rPr>
          <w:rStyle w:val="CommentTok"/>
          <w:sz w:val="21"/>
        </w:rPr>
        <w:t>如果选择的轴值不是尾元素，还需将轴值与尾元素交换</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pivot = A[j];</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l = i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r = i;r &lt; j;r++)</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(A[r] &lt;= pivot)</w:t>
      </w:r>
      <w:r w:rsidRPr="00C630DF">
        <w:rPr>
          <w:sz w:val="20"/>
        </w:rPr>
        <w:br/>
      </w:r>
      <w:r w:rsidRPr="00C630DF">
        <w:rPr>
          <w:rStyle w:val="NormalTok"/>
          <w:sz w:val="21"/>
        </w:rPr>
        <w:t xml:space="preserve">            swap(A,++l,r);</w:t>
      </w:r>
      <w:r w:rsidRPr="00C630DF">
        <w:rPr>
          <w:sz w:val="20"/>
        </w:rPr>
        <w:br/>
      </w:r>
      <w:r w:rsidRPr="00C630DF">
        <w:rPr>
          <w:rStyle w:val="NormalTok"/>
          <w:sz w:val="21"/>
        </w:rPr>
        <w:t xml:space="preserve">    swap(A,++l,j);</w:t>
      </w:r>
      <w:r w:rsidRPr="00C630DF">
        <w:rPr>
          <w:rStyle w:val="CommentTok"/>
          <w:sz w:val="21"/>
        </w:rPr>
        <w:t>//</w:t>
      </w:r>
      <w:r w:rsidRPr="00C630DF">
        <w:rPr>
          <w:rStyle w:val="CommentTok"/>
          <w:sz w:val="21"/>
        </w:rPr>
        <w:t>将轴值从末尾与</w:t>
      </w:r>
      <w:r w:rsidRPr="00C630DF">
        <w:rPr>
          <w:rStyle w:val="CommentTok"/>
          <w:sz w:val="21"/>
        </w:rPr>
        <w:t>++l</w:t>
      </w:r>
      <w:r w:rsidRPr="00C630DF">
        <w:rPr>
          <w:rStyle w:val="CommentTok"/>
          <w:sz w:val="21"/>
        </w:rPr>
        <w:t>位置的元素交换</w:t>
      </w:r>
      <w:r w:rsidRPr="00C630DF">
        <w:rPr>
          <w:sz w:val="20"/>
        </w:rPr>
        <w:br/>
      </w:r>
      <w:r w:rsidRPr="00C630DF">
        <w:rPr>
          <w:rStyle w:val="NormalTok"/>
          <w:sz w:val="21"/>
        </w:rPr>
        <w:t xml:space="preserve">    </w:t>
      </w:r>
      <w:r w:rsidRPr="00C630DF">
        <w:rPr>
          <w:rStyle w:val="ControlFlowTok"/>
          <w:sz w:val="21"/>
        </w:rPr>
        <w:t>return</w:t>
      </w:r>
      <w:r w:rsidRPr="00C630DF">
        <w:rPr>
          <w:rStyle w:val="NormalTok"/>
          <w:sz w:val="21"/>
        </w:rPr>
        <w:t xml:space="preserve"> l;</w:t>
      </w:r>
      <w:r w:rsidRPr="00C630DF">
        <w:rPr>
          <w:sz w:val="20"/>
        </w:rPr>
        <w:br/>
      </w:r>
      <w:r w:rsidRPr="00C630DF">
        <w:rPr>
          <w:rStyle w:val="NormalTok"/>
          <w:sz w:val="21"/>
        </w:rPr>
        <w:t>}</w:t>
      </w:r>
      <w:r w:rsidRPr="00C630DF">
        <w:rPr>
          <w:sz w:val="20"/>
        </w:rPr>
        <w:br/>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void</w:t>
      </w:r>
      <w:r w:rsidRPr="00C630DF">
        <w:rPr>
          <w:rStyle w:val="NormalTok"/>
          <w:sz w:val="21"/>
        </w:rPr>
        <w:t xml:space="preserve"> qsort(Elem A[],</w:t>
      </w:r>
      <w:r w:rsidRPr="00C630DF">
        <w:rPr>
          <w:rStyle w:val="DataTypeTok"/>
          <w:sz w:val="21"/>
        </w:rPr>
        <w:t>int</w:t>
      </w:r>
      <w:r w:rsidRPr="00C630DF">
        <w:rPr>
          <w:rStyle w:val="NormalTok"/>
          <w:sz w:val="21"/>
        </w:rPr>
        <w:t xml:space="preserve"> i,</w:t>
      </w:r>
      <w:r w:rsidRPr="00C630DF">
        <w:rPr>
          <w:rStyle w:val="DataTypeTok"/>
          <w:sz w:val="21"/>
        </w:rPr>
        <w:t>int</w:t>
      </w:r>
      <w:r w:rsidRPr="00C630DF">
        <w:rPr>
          <w:rStyle w:val="NormalTok"/>
          <w:sz w:val="21"/>
        </w:rPr>
        <w:t xml:space="preserve"> j)</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(j &lt;= i)  </w:t>
      </w:r>
      <w:r w:rsidRPr="00C630DF">
        <w:rPr>
          <w:rStyle w:val="ControlFlowTok"/>
          <w:sz w:val="21"/>
        </w:rPr>
        <w:t>return</w:t>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p = partition&lt;Elem&gt;(A,i,j);</w:t>
      </w:r>
      <w:r w:rsidRPr="00C630DF">
        <w:rPr>
          <w:sz w:val="20"/>
        </w:rPr>
        <w:br/>
      </w:r>
      <w:r w:rsidRPr="00C630DF">
        <w:rPr>
          <w:rStyle w:val="NormalTok"/>
          <w:sz w:val="21"/>
        </w:rPr>
        <w:t xml:space="preserve">    qsort&lt;Elem&gt;(A,i,p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qsort&lt;Elem&gt;(A,p + </w:t>
      </w:r>
      <w:r w:rsidRPr="00C630DF">
        <w:rPr>
          <w:rStyle w:val="DecValTok"/>
          <w:sz w:val="21"/>
        </w:rPr>
        <w:t>1</w:t>
      </w:r>
      <w:r w:rsidRPr="00C630DF">
        <w:rPr>
          <w:rStyle w:val="NormalTok"/>
          <w:sz w:val="21"/>
        </w:rPr>
        <w:t>,j);</w:t>
      </w:r>
      <w:r w:rsidRPr="00C630DF">
        <w:rPr>
          <w:sz w:val="20"/>
        </w:rPr>
        <w:br/>
      </w:r>
      <w:r w:rsidRPr="00C630DF">
        <w:rPr>
          <w:rStyle w:val="NormalTok"/>
          <w:sz w:val="21"/>
        </w:rPr>
        <w:t>}</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rPr>
      </w:pPr>
      <w:bookmarkStart w:id="1340" w:name="性能-4"/>
      <w:bookmarkStart w:id="1341" w:name="_Toc8047646"/>
      <w:bookmarkStart w:id="1342" w:name="_Toc8057359"/>
      <w:bookmarkStart w:id="1343" w:name="_Toc8207045"/>
      <w:bookmarkStart w:id="1344" w:name="_Toc9410046"/>
      <w:bookmarkStart w:id="1345" w:name="_Toc9416875"/>
      <w:bookmarkStart w:id="1346" w:name="_Toc9417243"/>
      <w:r w:rsidRPr="00C630DF">
        <w:rPr>
          <w:rFonts w:ascii="黑体" w:eastAsia="黑体" w:hAnsi="黑体"/>
          <w:b w:val="0"/>
          <w:sz w:val="21"/>
          <w:szCs w:val="24"/>
        </w:rPr>
        <w:t>性能</w:t>
      </w:r>
      <w:bookmarkEnd w:id="1340"/>
      <w:bookmarkEnd w:id="1341"/>
      <w:bookmarkEnd w:id="1342"/>
      <w:bookmarkEnd w:id="1343"/>
      <w:bookmarkEnd w:id="1344"/>
      <w:bookmarkEnd w:id="1345"/>
      <w:bookmarkEnd w:id="1346"/>
    </w:p>
    <w:p w:rsidR="00BE6D38" w:rsidRPr="00C630DF" w:rsidRDefault="00BE6D38" w:rsidP="00D74C32">
      <w:pPr>
        <w:pStyle w:val="Compact"/>
        <w:numPr>
          <w:ilvl w:val="0"/>
          <w:numId w:val="23"/>
        </w:numPr>
        <w:adjustRightInd w:val="0"/>
        <w:snapToGrid w:val="0"/>
        <w:spacing w:before="0" w:after="0"/>
        <w:contextualSpacing/>
        <w:rPr>
          <w:sz w:val="21"/>
        </w:rPr>
      </w:pPr>
      <w:r w:rsidRPr="00C630DF">
        <w:rPr>
          <w:sz w:val="21"/>
        </w:rPr>
        <w:t>最佳情况：</w:t>
      </w:r>
      <w:r w:rsidRPr="00C630DF">
        <w:rPr>
          <w:sz w:val="21"/>
        </w:rPr>
        <w:t>O(nlogn)</w:t>
      </w:r>
    </w:p>
    <w:p w:rsidR="00BE6D38" w:rsidRPr="00C630DF" w:rsidRDefault="00BE6D38" w:rsidP="00D74C32">
      <w:pPr>
        <w:pStyle w:val="Compact"/>
        <w:numPr>
          <w:ilvl w:val="0"/>
          <w:numId w:val="23"/>
        </w:numPr>
        <w:adjustRightInd w:val="0"/>
        <w:snapToGrid w:val="0"/>
        <w:spacing w:before="0" w:after="0"/>
        <w:contextualSpacing/>
        <w:rPr>
          <w:sz w:val="21"/>
        </w:rPr>
      </w:pPr>
      <w:r w:rsidRPr="00C630DF">
        <w:rPr>
          <w:sz w:val="21"/>
        </w:rPr>
        <w:t>平均情况：</w:t>
      </w:r>
      <w:r w:rsidRPr="00C630DF">
        <w:rPr>
          <w:sz w:val="21"/>
        </w:rPr>
        <w:t>O(nlogn)</w:t>
      </w:r>
    </w:p>
    <w:p w:rsidR="00BE6D38" w:rsidRPr="00C630DF" w:rsidRDefault="00BE6D38" w:rsidP="00D74C32">
      <w:pPr>
        <w:pStyle w:val="Compact"/>
        <w:numPr>
          <w:ilvl w:val="0"/>
          <w:numId w:val="23"/>
        </w:numPr>
        <w:adjustRightInd w:val="0"/>
        <w:snapToGrid w:val="0"/>
        <w:spacing w:before="0" w:after="0"/>
        <w:contextualSpacing/>
        <w:rPr>
          <w:sz w:val="21"/>
          <w:lang w:eastAsia="zh-CN"/>
        </w:rPr>
      </w:pPr>
      <w:r w:rsidRPr="00C630DF">
        <w:rPr>
          <w:sz w:val="21"/>
          <w:lang w:eastAsia="zh-CN"/>
        </w:rPr>
        <w:t>最差情况：每次处理将所有元素划分到轴值一侧，</w:t>
      </w:r>
      <w:r w:rsidRPr="00C630DF">
        <w:rPr>
          <w:sz w:val="21"/>
          <w:lang w:eastAsia="zh-CN"/>
        </w:rPr>
        <w:t>O(n^2)</w:t>
      </w: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快速排序平均情况下运行时间与其最佳情况下的运行时间很接近，而不是接近其最坏情况下的运行时间。</w:t>
      </w:r>
      <w:r w:rsidRPr="00C630DF">
        <w:rPr>
          <w:b/>
          <w:sz w:val="16"/>
          <w:lang w:eastAsia="zh-CN"/>
        </w:rPr>
        <w:t>快速排序是所有内部排序算法中平均性能最优的排序算法</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rPr>
      </w:pPr>
      <w:bookmarkStart w:id="1347" w:name="优化-3"/>
      <w:bookmarkStart w:id="1348" w:name="_Toc8047647"/>
      <w:bookmarkStart w:id="1349" w:name="_Toc8057360"/>
      <w:bookmarkStart w:id="1350" w:name="_Toc8207046"/>
      <w:bookmarkStart w:id="1351" w:name="_Toc9410047"/>
      <w:bookmarkStart w:id="1352" w:name="_Toc9416876"/>
      <w:bookmarkStart w:id="1353" w:name="_Toc9417244"/>
      <w:r w:rsidRPr="00C630DF">
        <w:rPr>
          <w:rFonts w:ascii="黑体" w:eastAsia="黑体" w:hAnsi="黑体"/>
          <w:b w:val="0"/>
          <w:sz w:val="21"/>
          <w:szCs w:val="24"/>
        </w:rPr>
        <w:t>优化</w:t>
      </w:r>
      <w:bookmarkEnd w:id="1347"/>
      <w:bookmarkEnd w:id="1348"/>
      <w:bookmarkEnd w:id="1349"/>
      <w:bookmarkEnd w:id="1350"/>
      <w:bookmarkEnd w:id="1351"/>
      <w:bookmarkEnd w:id="1352"/>
      <w:bookmarkEnd w:id="1353"/>
    </w:p>
    <w:p w:rsidR="00BE6D38" w:rsidRPr="00C630DF" w:rsidRDefault="00BE6D38" w:rsidP="00D74C32">
      <w:pPr>
        <w:numPr>
          <w:ilvl w:val="0"/>
          <w:numId w:val="7"/>
        </w:numPr>
        <w:spacing w:after="0"/>
        <w:contextualSpacing/>
        <w:rPr>
          <w:sz w:val="20"/>
        </w:rPr>
      </w:pPr>
      <w:r w:rsidRPr="00C630DF">
        <w:rPr>
          <w:sz w:val="20"/>
        </w:rPr>
        <w:t>最明显的改进之处是轴值的选取，如果轴值选取合适，每次处理可以将元素较均匀的划分到轴值两侧：</w:t>
      </w:r>
    </w:p>
    <w:p w:rsidR="00BE6D38" w:rsidRPr="00C630DF" w:rsidRDefault="00BE6D38" w:rsidP="00D74C32">
      <w:pPr>
        <w:numPr>
          <w:ilvl w:val="0"/>
          <w:numId w:val="1"/>
        </w:numPr>
        <w:spacing w:after="0"/>
        <w:contextualSpacing/>
        <w:rPr>
          <w:sz w:val="20"/>
        </w:rPr>
      </w:pPr>
      <w:r w:rsidRPr="00C630DF">
        <w:rPr>
          <w:b/>
          <w:color w:val="FF0000"/>
          <w:sz w:val="20"/>
        </w:rPr>
        <w:lastRenderedPageBreak/>
        <w:t>三者取中法</w:t>
      </w:r>
      <w:r w:rsidRPr="00C630DF">
        <w:rPr>
          <w:sz w:val="20"/>
        </w:rPr>
        <w:t>：三个随机值的中间一个。为了减少随机数生成器产生的延迟，可以选取首中尾三个元素作为随机值</w:t>
      </w:r>
    </w:p>
    <w:p w:rsidR="00BE6D38" w:rsidRPr="00C630DF" w:rsidRDefault="00BE6D38" w:rsidP="00D74C32">
      <w:pPr>
        <w:numPr>
          <w:ilvl w:val="0"/>
          <w:numId w:val="7"/>
        </w:numPr>
        <w:spacing w:after="0"/>
        <w:contextualSpacing/>
        <w:rPr>
          <w:sz w:val="20"/>
        </w:rPr>
      </w:pPr>
      <w:r w:rsidRPr="00C630DF">
        <w:rPr>
          <w:sz w:val="20"/>
        </w:rPr>
        <w:t>当</w:t>
      </w:r>
      <w:r w:rsidRPr="00C630DF">
        <w:rPr>
          <w:sz w:val="20"/>
        </w:rPr>
        <w:t>n</w:t>
      </w:r>
      <w:r w:rsidRPr="00C630DF">
        <w:rPr>
          <w:sz w:val="20"/>
        </w:rPr>
        <w:t>很小时，快速排序会很慢。因此当子数组小于某个长度（经验值：</w:t>
      </w:r>
      <w:r w:rsidRPr="00C630DF">
        <w:rPr>
          <w:sz w:val="20"/>
        </w:rPr>
        <w:t>9</w:t>
      </w:r>
      <w:r w:rsidRPr="00C630DF">
        <w:rPr>
          <w:sz w:val="20"/>
        </w:rPr>
        <w:t>）时，什么也不要做。此时数组已经基本有序，最后调用一次插入排序完成最后处理</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354" w:name="归并排序"/>
      <w:bookmarkStart w:id="1355" w:name="_Toc8047648"/>
      <w:bookmarkStart w:id="1356" w:name="_Toc8057361"/>
      <w:bookmarkStart w:id="1357" w:name="_Toc9410048"/>
      <w:bookmarkStart w:id="1358" w:name="_Toc9417245"/>
      <w:r w:rsidRPr="00C630DF">
        <w:rPr>
          <w:rFonts w:ascii="黑体" w:eastAsia="黑体" w:hAnsi="黑体"/>
          <w:b w:val="0"/>
          <w:sz w:val="24"/>
          <w:lang w:eastAsia="zh-CN"/>
        </w:rPr>
        <w:t>6.归并排序</w:t>
      </w:r>
      <w:bookmarkEnd w:id="1354"/>
      <w:bookmarkEnd w:id="1355"/>
      <w:bookmarkEnd w:id="1356"/>
      <w:bookmarkEnd w:id="1357"/>
      <w:bookmarkEnd w:id="1358"/>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将一个序列分成两个长度相等的子序列，为每一个子序列排序，然后再将它们合并成一个序列。合并两个子序列的过程称为归并</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rPr>
      </w:pPr>
      <w:bookmarkStart w:id="1359" w:name="代码-5"/>
      <w:bookmarkStart w:id="1360" w:name="_Toc8047649"/>
      <w:bookmarkStart w:id="1361" w:name="_Toc8057362"/>
      <w:bookmarkStart w:id="1362" w:name="_Toc8207048"/>
      <w:bookmarkStart w:id="1363" w:name="_Toc9410049"/>
      <w:bookmarkStart w:id="1364" w:name="_Toc9416878"/>
      <w:bookmarkStart w:id="1365" w:name="_Toc9417246"/>
      <w:r w:rsidRPr="00C630DF">
        <w:rPr>
          <w:rFonts w:ascii="黑体" w:eastAsia="黑体" w:hAnsi="黑体"/>
          <w:b w:val="0"/>
          <w:sz w:val="21"/>
          <w:szCs w:val="24"/>
        </w:rPr>
        <w:t>代码</w:t>
      </w:r>
      <w:bookmarkEnd w:id="1359"/>
      <w:bookmarkEnd w:id="1360"/>
      <w:bookmarkEnd w:id="1361"/>
      <w:bookmarkEnd w:id="1362"/>
      <w:bookmarkEnd w:id="1363"/>
      <w:bookmarkEnd w:id="1364"/>
      <w:bookmarkEnd w:id="1365"/>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void</w:t>
      </w:r>
      <w:r w:rsidRPr="00C630DF">
        <w:rPr>
          <w:rStyle w:val="NormalTok"/>
          <w:sz w:val="21"/>
        </w:rPr>
        <w:t xml:space="preserve"> mergesortcore(Elem A[],Elem temp[],</w:t>
      </w:r>
      <w:r w:rsidRPr="00C630DF">
        <w:rPr>
          <w:rStyle w:val="DataTypeTok"/>
          <w:sz w:val="21"/>
        </w:rPr>
        <w:t>int</w:t>
      </w:r>
      <w:r w:rsidRPr="00C630DF">
        <w:rPr>
          <w:rStyle w:val="NormalTok"/>
          <w:sz w:val="21"/>
        </w:rPr>
        <w:t xml:space="preserve"> i,</w:t>
      </w:r>
      <w:r w:rsidRPr="00C630DF">
        <w:rPr>
          <w:rStyle w:val="DataTypeTok"/>
          <w:sz w:val="21"/>
        </w:rPr>
        <w:t>int</w:t>
      </w:r>
      <w:r w:rsidRPr="00C630DF">
        <w:rPr>
          <w:rStyle w:val="NormalTok"/>
          <w:sz w:val="21"/>
        </w:rPr>
        <w:t xml:space="preserve"> j)</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(i == j)  </w:t>
      </w:r>
      <w:r w:rsidRPr="00C630DF">
        <w:rPr>
          <w:rStyle w:val="ControlFlowTok"/>
          <w:sz w:val="21"/>
        </w:rPr>
        <w:t>return</w:t>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mid = (i + j)/</w:t>
      </w:r>
      <w:r w:rsidRPr="00C630DF">
        <w:rPr>
          <w:rStyle w:val="DecValTok"/>
          <w:sz w:val="21"/>
        </w:rPr>
        <w:t>2</w:t>
      </w:r>
      <w:r w:rsidRPr="00C630DF">
        <w:rPr>
          <w:rStyle w:val="NormalTok"/>
          <w:sz w:val="21"/>
        </w:rPr>
        <w:t>;</w:t>
      </w:r>
      <w:r w:rsidRPr="00C630DF">
        <w:rPr>
          <w:sz w:val="20"/>
        </w:rPr>
        <w:br/>
      </w:r>
      <w:r w:rsidRPr="00C630DF">
        <w:rPr>
          <w:sz w:val="20"/>
        </w:rPr>
        <w:br/>
      </w:r>
      <w:r w:rsidRPr="00C630DF">
        <w:rPr>
          <w:rStyle w:val="NormalTok"/>
          <w:sz w:val="21"/>
        </w:rPr>
        <w:t xml:space="preserve">    mergesortcore(A,temp,i,mid);</w:t>
      </w:r>
      <w:r w:rsidRPr="00C630DF">
        <w:rPr>
          <w:sz w:val="20"/>
        </w:rPr>
        <w:br/>
      </w:r>
      <w:r w:rsidRPr="00C630DF">
        <w:rPr>
          <w:rStyle w:val="NormalTok"/>
          <w:sz w:val="21"/>
        </w:rPr>
        <w:t xml:space="preserve">    mergesortcore(A,temp,mid + </w:t>
      </w:r>
      <w:r w:rsidRPr="00C630DF">
        <w:rPr>
          <w:rStyle w:val="DecValTok"/>
          <w:sz w:val="21"/>
        </w:rPr>
        <w:t>1</w:t>
      </w:r>
      <w:r w:rsidRPr="00C630DF">
        <w:rPr>
          <w:rStyle w:val="NormalTok"/>
          <w:sz w:val="21"/>
        </w:rPr>
        <w:t>,j);</w:t>
      </w:r>
      <w:r w:rsidRPr="00C630DF">
        <w:rPr>
          <w:sz w:val="20"/>
        </w:rPr>
        <w:br/>
      </w:r>
      <w:r w:rsidRPr="00C630DF">
        <w:rPr>
          <w:sz w:val="20"/>
        </w:rPr>
        <w:br/>
      </w:r>
      <w:r w:rsidRPr="00C630DF">
        <w:rPr>
          <w:rStyle w:val="NormalTok"/>
          <w:sz w:val="21"/>
        </w:rPr>
        <w:t xml:space="preserve">    </w:t>
      </w:r>
      <w:r w:rsidRPr="00C630DF">
        <w:rPr>
          <w:rStyle w:val="CommentTok"/>
          <w:sz w:val="21"/>
        </w:rPr>
        <w:t>/*</w:t>
      </w:r>
      <w:r w:rsidRPr="00C630DF">
        <w:rPr>
          <w:rStyle w:val="CommentTok"/>
          <w:sz w:val="21"/>
        </w:rPr>
        <w:t>归并</w:t>
      </w:r>
      <w:r w:rsidRPr="00C630DF">
        <w:rPr>
          <w:rStyle w:val="Comment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i1 = i,i2 = mid + </w:t>
      </w:r>
      <w:r w:rsidRPr="00C630DF">
        <w:rPr>
          <w:rStyle w:val="DecValTok"/>
          <w:sz w:val="21"/>
        </w:rPr>
        <w:t>1</w:t>
      </w:r>
      <w:r w:rsidRPr="00C630DF">
        <w:rPr>
          <w:rStyle w:val="NormalTok"/>
          <w:sz w:val="21"/>
        </w:rPr>
        <w:t>,curr = i;</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(i1 &lt;= mid &amp;&amp; i2 &lt;= j){</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(A[i1] &lt; A[i2])</w:t>
      </w:r>
      <w:r w:rsidRPr="00C630DF">
        <w:rPr>
          <w:sz w:val="20"/>
        </w:rPr>
        <w:br/>
      </w:r>
      <w:r w:rsidRPr="00C630DF">
        <w:rPr>
          <w:rStyle w:val="NormalTok"/>
          <w:sz w:val="21"/>
        </w:rPr>
        <w:t xml:space="preserve">            temp[curr++] = A[i1++];</w:t>
      </w:r>
      <w:r w:rsidRPr="00C630DF">
        <w:rPr>
          <w:sz w:val="20"/>
        </w:rPr>
        <w:br/>
      </w:r>
      <w:r w:rsidRPr="00C630DF">
        <w:rPr>
          <w:rStyle w:val="NormalTok"/>
          <w:sz w:val="21"/>
        </w:rPr>
        <w:t xml:space="preserve">        </w:t>
      </w:r>
      <w:r w:rsidRPr="00C630DF">
        <w:rPr>
          <w:rStyle w:val="ControlFlowTok"/>
          <w:sz w:val="21"/>
        </w:rPr>
        <w:t>else</w:t>
      </w:r>
      <w:r w:rsidRPr="00C630DF">
        <w:rPr>
          <w:sz w:val="20"/>
        </w:rPr>
        <w:br/>
      </w:r>
      <w:r w:rsidRPr="00C630DF">
        <w:rPr>
          <w:rStyle w:val="NormalTok"/>
          <w:sz w:val="21"/>
        </w:rPr>
        <w:t xml:space="preserve">            temp[curr++] = A[i2++];</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(i1 &lt;= mid)</w:t>
      </w:r>
      <w:r w:rsidRPr="00C630DF">
        <w:rPr>
          <w:sz w:val="20"/>
        </w:rPr>
        <w:br/>
      </w:r>
      <w:r w:rsidRPr="00C630DF">
        <w:rPr>
          <w:rStyle w:val="NormalTok"/>
          <w:sz w:val="21"/>
        </w:rPr>
        <w:t xml:space="preserve">        temp[curr++] = A[i1++];</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(i2 &lt;= j)</w:t>
      </w:r>
      <w:r w:rsidRPr="00C630DF">
        <w:rPr>
          <w:sz w:val="20"/>
        </w:rPr>
        <w:br/>
      </w:r>
      <w:r w:rsidRPr="00C630DF">
        <w:rPr>
          <w:rStyle w:val="NormalTok"/>
          <w:sz w:val="21"/>
        </w:rPr>
        <w:t xml:space="preserve">        temp[curr++] = A[i2++];</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(curr = i;curr &lt;= j;curr++)</w:t>
      </w:r>
      <w:r w:rsidRPr="00C630DF">
        <w:rPr>
          <w:sz w:val="20"/>
        </w:rPr>
        <w:br/>
      </w:r>
      <w:r w:rsidRPr="00C630DF">
        <w:rPr>
          <w:rStyle w:val="NormalTok"/>
          <w:sz w:val="21"/>
        </w:rPr>
        <w:t xml:space="preserve">        A[curr] = temp[curr];</w:t>
      </w:r>
      <w:r w:rsidRPr="00C630DF">
        <w:rPr>
          <w:sz w:val="20"/>
        </w:rPr>
        <w:br/>
      </w:r>
      <w:r w:rsidRPr="00C630DF">
        <w:rPr>
          <w:rStyle w:val="NormalTok"/>
          <w:sz w:val="21"/>
        </w:rPr>
        <w:t>}</w:t>
      </w:r>
      <w:r w:rsidRPr="00C630DF">
        <w:rPr>
          <w:sz w:val="20"/>
        </w:rPr>
        <w:br/>
      </w:r>
      <w:r w:rsidRPr="00C630DF">
        <w:rPr>
          <w:sz w:val="20"/>
        </w:rPr>
        <w:br/>
      </w:r>
      <w:r w:rsidRPr="00C630DF">
        <w:rPr>
          <w:rStyle w:val="KeywordTok"/>
          <w:sz w:val="21"/>
        </w:rPr>
        <w:t>template</w:t>
      </w:r>
      <w:r w:rsidRPr="00C630DF">
        <w:rPr>
          <w:rStyle w:val="NormalTok"/>
          <w:sz w:val="21"/>
        </w:rPr>
        <w:t>&lt;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void</w:t>
      </w:r>
      <w:r w:rsidRPr="00C630DF">
        <w:rPr>
          <w:rStyle w:val="NormalTok"/>
          <w:sz w:val="21"/>
        </w:rPr>
        <w:t xml:space="preserve"> mergesort(Elem A[],</w:t>
      </w:r>
      <w:r w:rsidRPr="00C630DF">
        <w:rPr>
          <w:rStyle w:val="DataTypeTok"/>
          <w:sz w:val="21"/>
        </w:rPr>
        <w:t>int</w:t>
      </w:r>
      <w:r w:rsidRPr="00C630DF">
        <w:rPr>
          <w:rStyle w:val="NormalTok"/>
          <w:sz w:val="21"/>
        </w:rPr>
        <w:t xml:space="preserve"> sz)</w:t>
      </w:r>
      <w:r w:rsidRPr="00C630DF">
        <w:rPr>
          <w:sz w:val="20"/>
        </w:rPr>
        <w:br/>
      </w:r>
      <w:r w:rsidRPr="00C630DF">
        <w:rPr>
          <w:rStyle w:val="NormalTok"/>
          <w:sz w:val="21"/>
        </w:rPr>
        <w:t>{</w:t>
      </w:r>
      <w:r w:rsidRPr="00C630DF">
        <w:rPr>
          <w:sz w:val="20"/>
        </w:rPr>
        <w:br/>
      </w:r>
      <w:r w:rsidRPr="00C630DF">
        <w:rPr>
          <w:rStyle w:val="NormalTok"/>
          <w:sz w:val="21"/>
        </w:rPr>
        <w:t xml:space="preserve">    Elem *temp = </w:t>
      </w:r>
      <w:r w:rsidRPr="00C630DF">
        <w:rPr>
          <w:rStyle w:val="KeywordTok"/>
          <w:sz w:val="21"/>
        </w:rPr>
        <w:t>new</w:t>
      </w:r>
      <w:r w:rsidRPr="00C630DF">
        <w:rPr>
          <w:rStyle w:val="NormalTok"/>
          <w:sz w:val="21"/>
        </w:rPr>
        <w:t xml:space="preserve"> Elem[sz]();</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i = </w:t>
      </w:r>
      <w:r w:rsidRPr="00C630DF">
        <w:rPr>
          <w:rStyle w:val="DecValTok"/>
          <w:sz w:val="21"/>
        </w:rPr>
        <w:t>0</w:t>
      </w:r>
      <w:r w:rsidRPr="00C630DF">
        <w:rPr>
          <w:rStyle w:val="NormalTok"/>
          <w:sz w:val="21"/>
        </w:rPr>
        <w:t xml:space="preserve">,j = sz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mergesortcore(A,temp,i,j);</w:t>
      </w:r>
      <w:r w:rsidRPr="00C630DF">
        <w:rPr>
          <w:sz w:val="20"/>
        </w:rPr>
        <w:br/>
      </w:r>
      <w:r w:rsidRPr="00C630DF">
        <w:rPr>
          <w:rStyle w:val="NormalTok"/>
          <w:sz w:val="21"/>
        </w:rPr>
        <w:t xml:space="preserve">    </w:t>
      </w:r>
      <w:r w:rsidRPr="00C630DF">
        <w:rPr>
          <w:rStyle w:val="KeywordTok"/>
          <w:sz w:val="21"/>
        </w:rPr>
        <w:t>delete</w:t>
      </w:r>
      <w:r w:rsidRPr="00C630DF">
        <w:rPr>
          <w:rStyle w:val="NormalTok"/>
          <w:sz w:val="21"/>
        </w:rPr>
        <w:t xml:space="preserve"> [] temp;</w:t>
      </w:r>
      <w:r w:rsidRPr="00C630DF">
        <w:rPr>
          <w:sz w:val="20"/>
        </w:rPr>
        <w:br/>
      </w:r>
      <w:r w:rsidRPr="00C630DF">
        <w:rPr>
          <w:rStyle w:val="NormalTok"/>
          <w:sz w:val="21"/>
        </w:rPr>
        <w:t>}</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366" w:name="性能-5"/>
      <w:bookmarkStart w:id="1367" w:name="_Toc8047650"/>
      <w:bookmarkStart w:id="1368" w:name="_Toc8057363"/>
      <w:bookmarkStart w:id="1369" w:name="_Toc8207049"/>
      <w:bookmarkStart w:id="1370" w:name="_Toc9410050"/>
      <w:bookmarkStart w:id="1371" w:name="_Toc9416879"/>
      <w:bookmarkStart w:id="1372" w:name="_Toc9417247"/>
      <w:r w:rsidRPr="00C630DF">
        <w:rPr>
          <w:rFonts w:ascii="黑体" w:eastAsia="黑体" w:hAnsi="黑体"/>
          <w:b w:val="0"/>
          <w:sz w:val="21"/>
          <w:szCs w:val="24"/>
          <w:lang w:eastAsia="zh-CN"/>
        </w:rPr>
        <w:t>性能</w:t>
      </w:r>
      <w:bookmarkEnd w:id="1366"/>
      <w:bookmarkEnd w:id="1367"/>
      <w:bookmarkEnd w:id="1368"/>
      <w:bookmarkEnd w:id="1369"/>
      <w:bookmarkEnd w:id="1370"/>
      <w:bookmarkEnd w:id="1371"/>
      <w:bookmarkEnd w:id="1372"/>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logn</w:t>
      </w:r>
      <w:r w:rsidRPr="00C630DF">
        <w:rPr>
          <w:sz w:val="21"/>
          <w:lang w:eastAsia="zh-CN"/>
        </w:rPr>
        <w:t>层递归中，每一层都需要</w:t>
      </w:r>
      <w:r w:rsidRPr="00C630DF">
        <w:rPr>
          <w:sz w:val="21"/>
          <w:lang w:eastAsia="zh-CN"/>
        </w:rPr>
        <w:t>O(n)</w:t>
      </w:r>
      <w:r w:rsidRPr="00C630DF">
        <w:rPr>
          <w:sz w:val="21"/>
          <w:lang w:eastAsia="zh-CN"/>
        </w:rPr>
        <w:t>的时间代价，因此总的时间复杂度是</w:t>
      </w:r>
      <w:r w:rsidRPr="00C630DF">
        <w:rPr>
          <w:sz w:val="21"/>
          <w:lang w:eastAsia="zh-CN"/>
        </w:rPr>
        <w:t>O(nlogn)</w:t>
      </w:r>
      <w:r w:rsidRPr="00C630DF">
        <w:rPr>
          <w:sz w:val="21"/>
          <w:lang w:eastAsia="zh-CN"/>
        </w:rPr>
        <w:t>，该时间复杂度不依赖于待排序数组中数值的相对顺序。因此，是最佳，平均和最差情况下的运行时间</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由于需要一个和带排序数组大小相同的辅助数组，所以空间代价为</w:t>
      </w:r>
      <w:r w:rsidRPr="00C630DF">
        <w:rPr>
          <w:sz w:val="21"/>
          <w:lang w:eastAsia="zh-CN"/>
        </w:rPr>
        <w:t>O(n)</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373" w:name="优化-4"/>
      <w:bookmarkStart w:id="1374" w:name="_Toc8047651"/>
      <w:bookmarkStart w:id="1375" w:name="_Toc8057364"/>
      <w:bookmarkStart w:id="1376" w:name="_Toc8207050"/>
      <w:bookmarkStart w:id="1377" w:name="_Toc9410051"/>
      <w:bookmarkStart w:id="1378" w:name="_Toc9416880"/>
      <w:bookmarkStart w:id="1379" w:name="_Toc9417248"/>
      <w:r w:rsidRPr="00C630DF">
        <w:rPr>
          <w:rFonts w:ascii="黑体" w:eastAsia="黑体" w:hAnsi="黑体"/>
          <w:b w:val="0"/>
          <w:sz w:val="21"/>
          <w:szCs w:val="24"/>
          <w:lang w:eastAsia="zh-CN"/>
        </w:rPr>
        <w:t>优化</w:t>
      </w:r>
      <w:bookmarkEnd w:id="1373"/>
      <w:bookmarkEnd w:id="1374"/>
      <w:bookmarkEnd w:id="1375"/>
      <w:bookmarkEnd w:id="1376"/>
      <w:bookmarkEnd w:id="1377"/>
      <w:bookmarkEnd w:id="1378"/>
      <w:bookmarkEnd w:id="1379"/>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原地归并排序不需要辅助数组即可归并</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SourceCode"/>
        <w:wordWrap/>
        <w:adjustRightInd w:val="0"/>
        <w:snapToGrid w:val="0"/>
        <w:spacing w:after="0"/>
        <w:contextualSpacing/>
        <w:rPr>
          <w:sz w:val="20"/>
        </w:rPr>
      </w:pPr>
      <w:r w:rsidRPr="00C630DF">
        <w:rPr>
          <w:rStyle w:val="DataTypeTok"/>
          <w:sz w:val="21"/>
        </w:rPr>
        <w:t>void</w:t>
      </w:r>
      <w:r w:rsidRPr="00C630DF">
        <w:rPr>
          <w:rStyle w:val="NormalTok"/>
          <w:sz w:val="21"/>
        </w:rPr>
        <w:t xml:space="preserve"> reverse(</w:t>
      </w:r>
      <w:r w:rsidRPr="00C630DF">
        <w:rPr>
          <w:rStyle w:val="DataTypeTok"/>
          <w:sz w:val="21"/>
        </w:rPr>
        <w:t>int</w:t>
      </w:r>
      <w:r w:rsidRPr="00C630DF">
        <w:rPr>
          <w:rStyle w:val="NormalTok"/>
          <w:sz w:val="21"/>
        </w:rPr>
        <w:t xml:space="preserve"> *arr,</w:t>
      </w:r>
      <w:r w:rsidRPr="00C630DF">
        <w:rPr>
          <w:rStyle w:val="DataTypeTok"/>
          <w:sz w:val="21"/>
        </w:rPr>
        <w:t>int</w:t>
      </w:r>
      <w:r w:rsidRPr="00C630DF">
        <w:rPr>
          <w:rStyle w:val="NormalTok"/>
          <w:sz w:val="21"/>
        </w:rPr>
        <w:t xml:space="preserve"> n)</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i = </w:t>
      </w:r>
      <w:r w:rsidRPr="00C630DF">
        <w:rPr>
          <w:rStyle w:val="DecValTok"/>
          <w:sz w:val="21"/>
        </w:rPr>
        <w:t>0</w:t>
      </w:r>
      <w:r w:rsidRPr="00C630DF">
        <w:rPr>
          <w:rStyle w:val="NormalTok"/>
          <w:sz w:val="21"/>
        </w:rPr>
        <w:t xml:space="preserve">,j = n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(i &lt; j)</w:t>
      </w:r>
      <w:r w:rsidRPr="00C630DF">
        <w:rPr>
          <w:sz w:val="20"/>
        </w:rPr>
        <w:br/>
      </w:r>
      <w:r w:rsidRPr="00C630DF">
        <w:rPr>
          <w:rStyle w:val="NormalTok"/>
          <w:sz w:val="21"/>
        </w:rPr>
        <w:lastRenderedPageBreak/>
        <w:t xml:space="preserve">        swap(arr[i++],arr[j--]);</w:t>
      </w:r>
      <w:r w:rsidRPr="00C630DF">
        <w:rPr>
          <w:sz w:val="20"/>
        </w:rPr>
        <w:br/>
      </w:r>
      <w:r w:rsidRPr="00C630DF">
        <w:rPr>
          <w:rStyle w:val="NormalTok"/>
          <w:sz w:val="21"/>
        </w:rPr>
        <w:t>}</w:t>
      </w:r>
      <w:r w:rsidRPr="00C630DF">
        <w:rPr>
          <w:sz w:val="20"/>
        </w:rPr>
        <w:br/>
      </w:r>
      <w:r w:rsidRPr="00C630DF">
        <w:rPr>
          <w:sz w:val="20"/>
        </w:rPr>
        <w:br/>
      </w:r>
      <w:r w:rsidRPr="00C630DF">
        <w:rPr>
          <w:rStyle w:val="DataTypeTok"/>
          <w:sz w:val="21"/>
        </w:rPr>
        <w:t>void</w:t>
      </w:r>
      <w:r w:rsidRPr="00C630DF">
        <w:rPr>
          <w:rStyle w:val="NormalTok"/>
          <w:sz w:val="21"/>
        </w:rPr>
        <w:t xml:space="preserve"> exchange(</w:t>
      </w:r>
      <w:r w:rsidRPr="00C630DF">
        <w:rPr>
          <w:rStyle w:val="DataTypeTok"/>
          <w:sz w:val="21"/>
        </w:rPr>
        <w:t>int</w:t>
      </w:r>
      <w:r w:rsidRPr="00C630DF">
        <w:rPr>
          <w:rStyle w:val="NormalTok"/>
          <w:sz w:val="21"/>
        </w:rPr>
        <w:t xml:space="preserve"> *arr,</w:t>
      </w:r>
      <w:r w:rsidRPr="00C630DF">
        <w:rPr>
          <w:rStyle w:val="DataTypeTok"/>
          <w:sz w:val="21"/>
        </w:rPr>
        <w:t>int</w:t>
      </w:r>
      <w:r w:rsidRPr="00C630DF">
        <w:rPr>
          <w:rStyle w:val="NormalTok"/>
          <w:sz w:val="21"/>
        </w:rPr>
        <w:t xml:space="preserve"> sz,</w:t>
      </w:r>
      <w:r w:rsidRPr="00C630DF">
        <w:rPr>
          <w:rStyle w:val="DataTypeTok"/>
          <w:sz w:val="21"/>
        </w:rPr>
        <w:t>int</w:t>
      </w:r>
      <w:r w:rsidRPr="00C630DF">
        <w:rPr>
          <w:rStyle w:val="NormalTok"/>
          <w:sz w:val="21"/>
        </w:rPr>
        <w:t xml:space="preserve"> left)</w:t>
      </w:r>
      <w:r w:rsidRPr="00C630DF">
        <w:rPr>
          <w:sz w:val="20"/>
        </w:rPr>
        <w:br/>
      </w:r>
      <w:r w:rsidRPr="00C630DF">
        <w:rPr>
          <w:rStyle w:val="NormalTok"/>
          <w:sz w:val="21"/>
        </w:rPr>
        <w:t>{</w:t>
      </w:r>
      <w:r w:rsidRPr="00C630DF">
        <w:rPr>
          <w:sz w:val="20"/>
        </w:rPr>
        <w:br/>
      </w:r>
      <w:r w:rsidRPr="00C630DF">
        <w:rPr>
          <w:rStyle w:val="NormalTok"/>
          <w:sz w:val="21"/>
        </w:rPr>
        <w:t xml:space="preserve">    reverse(arr,left);</w:t>
      </w:r>
      <w:r w:rsidRPr="00C630DF">
        <w:rPr>
          <w:rStyle w:val="CommentTok"/>
          <w:sz w:val="21"/>
        </w:rPr>
        <w:t>//</w:t>
      </w:r>
      <w:r w:rsidRPr="00C630DF">
        <w:rPr>
          <w:rStyle w:val="CommentTok"/>
          <w:sz w:val="21"/>
        </w:rPr>
        <w:t>翻转左边部分</w:t>
      </w:r>
      <w:r w:rsidRPr="00C630DF">
        <w:rPr>
          <w:sz w:val="20"/>
        </w:rPr>
        <w:br/>
      </w:r>
      <w:r w:rsidRPr="00C630DF">
        <w:rPr>
          <w:rStyle w:val="NormalTok"/>
          <w:sz w:val="21"/>
        </w:rPr>
        <w:t xml:space="preserve">    reverse(arr + left,sz - left);</w:t>
      </w:r>
      <w:r w:rsidRPr="00C630DF">
        <w:rPr>
          <w:rStyle w:val="CommentTok"/>
          <w:sz w:val="21"/>
        </w:rPr>
        <w:t>//</w:t>
      </w:r>
      <w:r w:rsidRPr="00C630DF">
        <w:rPr>
          <w:rStyle w:val="CommentTok"/>
          <w:sz w:val="21"/>
        </w:rPr>
        <w:t>翻转右边部分</w:t>
      </w:r>
      <w:r w:rsidRPr="00C630DF">
        <w:rPr>
          <w:sz w:val="20"/>
        </w:rPr>
        <w:br/>
      </w:r>
      <w:r w:rsidRPr="00C630DF">
        <w:rPr>
          <w:rStyle w:val="NormalTok"/>
          <w:sz w:val="21"/>
        </w:rPr>
        <w:t xml:space="preserve">    reverse(arr,sz);</w:t>
      </w:r>
      <w:r w:rsidRPr="00C630DF">
        <w:rPr>
          <w:rStyle w:val="CommentTok"/>
          <w:sz w:val="21"/>
        </w:rPr>
        <w:t>//</w:t>
      </w:r>
      <w:r w:rsidRPr="00C630DF">
        <w:rPr>
          <w:rStyle w:val="CommentTok"/>
          <w:sz w:val="21"/>
        </w:rPr>
        <w:t>翻转所有</w:t>
      </w:r>
      <w:r w:rsidRPr="00C630DF">
        <w:rPr>
          <w:sz w:val="20"/>
        </w:rPr>
        <w:br/>
      </w:r>
      <w:r w:rsidRPr="00C630DF">
        <w:rPr>
          <w:rStyle w:val="NormalTok"/>
          <w:sz w:val="21"/>
        </w:rPr>
        <w:t>}</w:t>
      </w:r>
      <w:r w:rsidRPr="00C630DF">
        <w:rPr>
          <w:sz w:val="20"/>
        </w:rPr>
        <w:br/>
      </w:r>
      <w:r w:rsidRPr="00C630DF">
        <w:rPr>
          <w:sz w:val="20"/>
        </w:rPr>
        <w:br/>
      </w:r>
      <w:r w:rsidRPr="00C630DF">
        <w:rPr>
          <w:rStyle w:val="DataTypeTok"/>
          <w:sz w:val="21"/>
        </w:rPr>
        <w:t>void</w:t>
      </w:r>
      <w:r w:rsidRPr="00C630DF">
        <w:rPr>
          <w:rStyle w:val="NormalTok"/>
          <w:sz w:val="21"/>
        </w:rPr>
        <w:t xml:space="preserve"> merge(</w:t>
      </w:r>
      <w:r w:rsidRPr="00C630DF">
        <w:rPr>
          <w:rStyle w:val="DataTypeTok"/>
          <w:sz w:val="21"/>
        </w:rPr>
        <w:t>int</w:t>
      </w:r>
      <w:r w:rsidRPr="00C630DF">
        <w:rPr>
          <w:rStyle w:val="NormalTok"/>
          <w:sz w:val="21"/>
        </w:rPr>
        <w:t xml:space="preserve"> *arr,</w:t>
      </w:r>
      <w:r w:rsidRPr="00C630DF">
        <w:rPr>
          <w:rStyle w:val="DataTypeTok"/>
          <w:sz w:val="21"/>
        </w:rPr>
        <w:t>int</w:t>
      </w:r>
      <w:r w:rsidRPr="00C630DF">
        <w:rPr>
          <w:rStyle w:val="NormalTok"/>
          <w:sz w:val="21"/>
        </w:rPr>
        <w:t xml:space="preserve"> begin,</w:t>
      </w:r>
      <w:r w:rsidRPr="00C630DF">
        <w:rPr>
          <w:rStyle w:val="DataTypeTok"/>
          <w:sz w:val="21"/>
        </w:rPr>
        <w:t>int</w:t>
      </w:r>
      <w:r w:rsidRPr="00C630DF">
        <w:rPr>
          <w:rStyle w:val="NormalTok"/>
          <w:sz w:val="21"/>
        </w:rPr>
        <w:t xml:space="preserve"> mid,</w:t>
      </w:r>
      <w:r w:rsidRPr="00C630DF">
        <w:rPr>
          <w:rStyle w:val="DataTypeTok"/>
          <w:sz w:val="21"/>
        </w:rPr>
        <w:t>int</w:t>
      </w:r>
      <w:r w:rsidRPr="00C630DF">
        <w:rPr>
          <w:rStyle w:val="NormalTok"/>
          <w:sz w:val="21"/>
        </w:rPr>
        <w:t xml:space="preserve"> end)</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i = begin,j = mid,k = end;</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(i &lt; j &amp;&amp; j &lt;= k){</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right = </w:t>
      </w:r>
      <w:r w:rsidRPr="00C630DF">
        <w:rPr>
          <w:rStyle w:val="DecValTok"/>
          <w:sz w:val="21"/>
        </w:rPr>
        <w:t>0</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(i &lt; j &amp;&amp; arr[i] &lt;= arr[j])</w:t>
      </w:r>
      <w:r w:rsidRPr="00C630DF">
        <w:rPr>
          <w:sz w:val="20"/>
        </w:rPr>
        <w:br/>
      </w:r>
      <w:r w:rsidRPr="00C630DF">
        <w:rPr>
          <w:rStyle w:val="NormalTok"/>
          <w:sz w:val="21"/>
        </w:rPr>
        <w:t xml:space="preserve">            ++i;</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(j &lt;= k &amp;&amp; arr[j] &lt;= arr[i]){</w:t>
      </w:r>
      <w:r w:rsidRPr="00C630DF">
        <w:rPr>
          <w:sz w:val="20"/>
        </w:rPr>
        <w:br/>
      </w:r>
      <w:r w:rsidRPr="00C630DF">
        <w:rPr>
          <w:rStyle w:val="NormalTok"/>
          <w:sz w:val="21"/>
        </w:rPr>
        <w:t xml:space="preserve">            ++j;</w:t>
      </w:r>
      <w:r w:rsidRPr="00C630DF">
        <w:rPr>
          <w:sz w:val="20"/>
        </w:rPr>
        <w:br/>
      </w:r>
      <w:r w:rsidRPr="00C630DF">
        <w:rPr>
          <w:rStyle w:val="NormalTok"/>
          <w:sz w:val="21"/>
        </w:rPr>
        <w:t xml:space="preserve">            ++right;</w:t>
      </w:r>
      <w:r w:rsidRPr="00C630DF">
        <w:rPr>
          <w:sz w:val="20"/>
        </w:rPr>
        <w:br/>
      </w:r>
      <w:r w:rsidRPr="00C630DF">
        <w:rPr>
          <w:rStyle w:val="NormalTok"/>
          <w:sz w:val="21"/>
        </w:rPr>
        <w:t xml:space="preserve">        }</w:t>
      </w:r>
      <w:r w:rsidRPr="00C630DF">
        <w:rPr>
          <w:sz w:val="20"/>
        </w:rPr>
        <w:br/>
      </w:r>
      <w:r w:rsidRPr="00C630DF">
        <w:rPr>
          <w:rStyle w:val="NormalTok"/>
          <w:sz w:val="21"/>
        </w:rPr>
        <w:t xml:space="preserve">        exchange(arr + i,j - i,j - i - right);</w:t>
      </w:r>
      <w:r w:rsidRPr="00C630DF">
        <w:rPr>
          <w:sz w:val="20"/>
        </w:rPr>
        <w:br/>
      </w:r>
      <w:r w:rsidRPr="00C630DF">
        <w:rPr>
          <w:rStyle w:val="NormalTok"/>
          <w:sz w:val="21"/>
        </w:rPr>
        <w:t xml:space="preserve">        i += right;</w:t>
      </w:r>
      <w:r w:rsidRPr="00C630DF">
        <w:rPr>
          <w:sz w:val="20"/>
        </w:rPr>
        <w:br/>
      </w:r>
      <w:r w:rsidRPr="00C630DF">
        <w:rPr>
          <w:rStyle w:val="NormalTok"/>
          <w:sz w:val="21"/>
        </w:rPr>
        <w:t xml:space="preserve">    }</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380" w:name="堆排序"/>
      <w:bookmarkStart w:id="1381" w:name="_Toc8047652"/>
      <w:bookmarkStart w:id="1382" w:name="_Toc8057365"/>
      <w:bookmarkStart w:id="1383" w:name="_Toc9410052"/>
      <w:bookmarkStart w:id="1384" w:name="_Toc9417249"/>
      <w:r w:rsidRPr="00C630DF">
        <w:rPr>
          <w:rFonts w:ascii="黑体" w:eastAsia="黑体" w:hAnsi="黑体"/>
          <w:b w:val="0"/>
          <w:sz w:val="24"/>
          <w:lang w:eastAsia="zh-CN"/>
        </w:rPr>
        <w:t>7.堆排序</w:t>
      </w:r>
      <w:bookmarkEnd w:id="1380"/>
      <w:bookmarkEnd w:id="1381"/>
      <w:bookmarkEnd w:id="1382"/>
      <w:bookmarkEnd w:id="1383"/>
      <w:bookmarkEnd w:id="1384"/>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堆排序首先根据数组构建最大堆，然后每次</w:t>
      </w:r>
      <w:r w:rsidRPr="00C630DF">
        <w:rPr>
          <w:sz w:val="21"/>
          <w:lang w:eastAsia="zh-CN"/>
        </w:rPr>
        <w:t>“</w:t>
      </w:r>
      <w:r w:rsidRPr="00C630DF">
        <w:rPr>
          <w:sz w:val="21"/>
          <w:lang w:eastAsia="zh-CN"/>
        </w:rPr>
        <w:t>删除</w:t>
      </w:r>
      <w:r w:rsidRPr="00C630DF">
        <w:rPr>
          <w:sz w:val="21"/>
          <w:lang w:eastAsia="zh-CN"/>
        </w:rPr>
        <w:t>”</w:t>
      </w:r>
      <w:r w:rsidRPr="00C630DF">
        <w:rPr>
          <w:sz w:val="21"/>
          <w:lang w:eastAsia="zh-CN"/>
        </w:rPr>
        <w:t>堆顶元素（将堆顶元素移至末尾）。最后得到的序列就是从小到大排序的序列</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385" w:name="代码-6"/>
      <w:bookmarkStart w:id="1386" w:name="_Toc8047653"/>
      <w:bookmarkStart w:id="1387" w:name="_Toc8057366"/>
      <w:bookmarkStart w:id="1388" w:name="_Toc8207052"/>
      <w:bookmarkStart w:id="1389" w:name="_Toc9410053"/>
      <w:bookmarkStart w:id="1390" w:name="_Toc9416882"/>
      <w:bookmarkStart w:id="1391" w:name="_Toc9417250"/>
      <w:r w:rsidRPr="00C630DF">
        <w:rPr>
          <w:rFonts w:ascii="黑体" w:eastAsia="黑体" w:hAnsi="黑体"/>
          <w:b w:val="0"/>
          <w:sz w:val="21"/>
          <w:szCs w:val="24"/>
          <w:lang w:eastAsia="zh-CN"/>
        </w:rPr>
        <w:t>代码</w:t>
      </w:r>
      <w:bookmarkEnd w:id="1385"/>
      <w:bookmarkEnd w:id="1386"/>
      <w:bookmarkEnd w:id="1387"/>
      <w:bookmarkEnd w:id="1388"/>
      <w:bookmarkEnd w:id="1389"/>
      <w:bookmarkEnd w:id="1390"/>
      <w:bookmarkEnd w:id="1391"/>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这里直接使用</w:t>
      </w:r>
      <w:r w:rsidRPr="00C630DF">
        <w:rPr>
          <w:sz w:val="21"/>
          <w:lang w:eastAsia="zh-CN"/>
        </w:rPr>
        <w:t>C++ STL</w:t>
      </w:r>
      <w:r w:rsidRPr="00C630DF">
        <w:rPr>
          <w:sz w:val="21"/>
          <w:lang w:eastAsia="zh-CN"/>
        </w:rPr>
        <w:t>中堆的构建与删除函数</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Elem&gt;</w:t>
      </w:r>
      <w:r w:rsidRPr="00C630DF">
        <w:rPr>
          <w:sz w:val="20"/>
        </w:rPr>
        <w:br/>
      </w:r>
      <w:r w:rsidRPr="00C630DF">
        <w:rPr>
          <w:rStyle w:val="DataTypeTok"/>
          <w:sz w:val="21"/>
        </w:rPr>
        <w:t>void</w:t>
      </w:r>
      <w:r w:rsidRPr="00C630DF">
        <w:rPr>
          <w:rStyle w:val="NormalTok"/>
          <w:sz w:val="21"/>
        </w:rPr>
        <w:t xml:space="preserve"> heapsort(Elem A[],</w:t>
      </w:r>
      <w:r w:rsidRPr="00C630DF">
        <w:rPr>
          <w:rStyle w:val="DataTypeTok"/>
          <w:sz w:val="21"/>
        </w:rPr>
        <w:t>int</w:t>
      </w:r>
      <w:r w:rsidRPr="00C630DF">
        <w:rPr>
          <w:rStyle w:val="NormalTok"/>
          <w:sz w:val="21"/>
        </w:rPr>
        <w:t xml:space="preserve"> n)</w:t>
      </w:r>
      <w:r w:rsidRPr="00C630DF">
        <w:rPr>
          <w:sz w:val="20"/>
        </w:rPr>
        <w:br/>
      </w:r>
      <w:r w:rsidRPr="00C630DF">
        <w:rPr>
          <w:rStyle w:val="NormalTok"/>
          <w:sz w:val="21"/>
        </w:rPr>
        <w:t>{</w:t>
      </w:r>
      <w:r w:rsidRPr="00C630DF">
        <w:rPr>
          <w:sz w:val="20"/>
        </w:rPr>
        <w:br/>
      </w:r>
      <w:r w:rsidRPr="00C630DF">
        <w:rPr>
          <w:rStyle w:val="NormalTok"/>
          <w:sz w:val="21"/>
        </w:rPr>
        <w:t xml:space="preserve">    Elem mval;</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end = n;</w:t>
      </w:r>
      <w:r w:rsidRPr="00C630DF">
        <w:rPr>
          <w:sz w:val="20"/>
        </w:rPr>
        <w:br/>
      </w:r>
      <w:r w:rsidRPr="00C630DF">
        <w:rPr>
          <w:rStyle w:val="NormalTok"/>
          <w:sz w:val="21"/>
        </w:rPr>
        <w:t xml:space="preserve">    make_heap(A,A + end);</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i = </w:t>
      </w:r>
      <w:r w:rsidRPr="00C630DF">
        <w:rPr>
          <w:rStyle w:val="DecValTok"/>
          <w:sz w:val="21"/>
        </w:rPr>
        <w:t>0</w:t>
      </w:r>
      <w:r w:rsidRPr="00C630DF">
        <w:rPr>
          <w:rStyle w:val="NormalTok"/>
          <w:sz w:val="21"/>
        </w:rPr>
        <w:t>;i &lt; n;i++){</w:t>
      </w:r>
      <w:r w:rsidRPr="00C630DF">
        <w:rPr>
          <w:sz w:val="20"/>
        </w:rPr>
        <w:br/>
      </w:r>
      <w:r w:rsidRPr="00C630DF">
        <w:rPr>
          <w:rStyle w:val="NormalTok"/>
          <w:sz w:val="21"/>
        </w:rPr>
        <w:t xml:space="preserve">        pop_heap(A,A + end);</w:t>
      </w:r>
      <w:r w:rsidRPr="00C630DF">
        <w:rPr>
          <w:sz w:val="20"/>
        </w:rPr>
        <w:br/>
      </w:r>
      <w:r w:rsidRPr="00C630DF">
        <w:rPr>
          <w:rStyle w:val="NormalTok"/>
          <w:sz w:val="21"/>
        </w:rPr>
        <w:t xml:space="preserve">        end--;</w:t>
      </w:r>
      <w:r w:rsidRPr="00C630DF">
        <w:rPr>
          <w:sz w:val="20"/>
        </w:rPr>
        <w:br/>
      </w:r>
      <w:r w:rsidRPr="00C630DF">
        <w:rPr>
          <w:rStyle w:val="NormalTok"/>
          <w:sz w:val="21"/>
        </w:rPr>
        <w:t xml:space="preserve">    }</w:t>
      </w:r>
      <w:r w:rsidRPr="00C630DF">
        <w:rPr>
          <w:sz w:val="20"/>
        </w:rPr>
        <w:br/>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如果不能使用现成的库函数：</w:t>
      </w:r>
    </w:p>
    <w:p w:rsidR="00BE6D38" w:rsidRPr="00C630DF" w:rsidRDefault="00BE6D38" w:rsidP="00D74C32">
      <w:pPr>
        <w:pStyle w:val="SourceCode"/>
        <w:wordWrap/>
        <w:adjustRightInd w:val="0"/>
        <w:snapToGrid w:val="0"/>
        <w:spacing w:after="0"/>
        <w:contextualSpacing/>
        <w:rPr>
          <w:sz w:val="20"/>
        </w:rPr>
      </w:pPr>
      <w:r w:rsidRPr="00C630DF">
        <w:rPr>
          <w:rStyle w:val="CommentTok"/>
          <w:sz w:val="21"/>
        </w:rPr>
        <w:t>/********************************************</w:t>
      </w:r>
      <w:r w:rsidRPr="00C630DF">
        <w:rPr>
          <w:sz w:val="20"/>
        </w:rPr>
        <w:br/>
      </w:r>
      <w:r w:rsidRPr="00C630DF">
        <w:rPr>
          <w:rStyle w:val="CommentTok"/>
          <w:sz w:val="21"/>
        </w:rPr>
        <w:t xml:space="preserve"> * </w:t>
      </w:r>
      <w:r w:rsidRPr="00C630DF">
        <w:rPr>
          <w:rStyle w:val="CommentTok"/>
          <w:sz w:val="21"/>
        </w:rPr>
        <w:t>向堆中插入元素</w:t>
      </w:r>
      <w:r w:rsidRPr="00C630DF">
        <w:rPr>
          <w:sz w:val="20"/>
        </w:rPr>
        <w:br/>
      </w:r>
      <w:r w:rsidRPr="00C630DF">
        <w:rPr>
          <w:rStyle w:val="CommentTok"/>
          <w:sz w:val="21"/>
        </w:rPr>
        <w:t xml:space="preserve"> *  hole</w:t>
      </w:r>
      <w:r w:rsidRPr="00C630DF">
        <w:rPr>
          <w:rStyle w:val="CommentTok"/>
          <w:sz w:val="21"/>
        </w:rPr>
        <w:t>：新元素所在的位置</w:t>
      </w:r>
      <w:r w:rsidRPr="00C630DF">
        <w:rPr>
          <w:sz w:val="20"/>
        </w:rPr>
        <w:br/>
      </w:r>
      <w:r w:rsidRPr="00C630DF">
        <w:rPr>
          <w:rStyle w:val="CommentTok"/>
          <w:sz w:val="21"/>
        </w:rPr>
        <w:t xml:space="preserve"> ********************************************/</w:t>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value&gt;</w:t>
      </w:r>
      <w:r w:rsidRPr="00C630DF">
        <w:rPr>
          <w:sz w:val="20"/>
        </w:rPr>
        <w:br/>
      </w:r>
      <w:r w:rsidRPr="00C630DF">
        <w:rPr>
          <w:rStyle w:val="DataTypeTok"/>
          <w:sz w:val="21"/>
        </w:rPr>
        <w:t>void</w:t>
      </w:r>
      <w:r w:rsidRPr="00C630DF">
        <w:rPr>
          <w:rStyle w:val="NormalTok"/>
          <w:sz w:val="21"/>
        </w:rPr>
        <w:t xml:space="preserve"> _push_heap(vector&lt;value&gt; &amp;arr,</w:t>
      </w:r>
      <w:r w:rsidRPr="00C630DF">
        <w:rPr>
          <w:rStyle w:val="DataTypeTok"/>
          <w:sz w:val="21"/>
        </w:rPr>
        <w:t>int</w:t>
      </w:r>
      <w:r w:rsidRPr="00C630DF">
        <w:rPr>
          <w:rStyle w:val="NormalTok"/>
          <w:sz w:val="21"/>
        </w:rPr>
        <w:t xml:space="preserve"> hole){</w:t>
      </w:r>
      <w:r w:rsidRPr="00C630DF">
        <w:rPr>
          <w:sz w:val="20"/>
        </w:rPr>
        <w:br/>
      </w:r>
      <w:r w:rsidRPr="00C630DF">
        <w:rPr>
          <w:rStyle w:val="NormalTok"/>
          <w:sz w:val="21"/>
        </w:rPr>
        <w:t xml:space="preserve">    value v = arr[hole];</w:t>
      </w:r>
      <w:r w:rsidRPr="00C630DF">
        <w:rPr>
          <w:rStyle w:val="CommentTok"/>
          <w:sz w:val="21"/>
        </w:rPr>
        <w:t>//</w:t>
      </w:r>
      <w:r w:rsidRPr="00C630DF">
        <w:rPr>
          <w:rStyle w:val="CommentTok"/>
          <w:sz w:val="21"/>
        </w:rPr>
        <w:t>取出新元素，从而产生一个空洞</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parent = (hole - </w:t>
      </w:r>
      <w:r w:rsidRPr="00C630DF">
        <w:rPr>
          <w:rStyle w:val="DecValTok"/>
          <w:sz w:val="21"/>
        </w:rPr>
        <w:t>1</w:t>
      </w:r>
      <w:r w:rsidRPr="00C630DF">
        <w:rPr>
          <w:rStyle w:val="NormalTok"/>
          <w:sz w:val="21"/>
        </w:rPr>
        <w:t xml:space="preserve">) / </w:t>
      </w:r>
      <w:r w:rsidRPr="00C630DF">
        <w:rPr>
          <w:rStyle w:val="DecValTok"/>
          <w:sz w:val="21"/>
        </w:rPr>
        <w:t>2</w:t>
      </w:r>
      <w:r w:rsidRPr="00C630DF">
        <w:rPr>
          <w:rStyle w:val="NormalTok"/>
          <w:sz w:val="21"/>
        </w:rPr>
        <w:t>;</w:t>
      </w:r>
      <w:r w:rsidRPr="00C630DF">
        <w:rPr>
          <w:sz w:val="20"/>
        </w:rPr>
        <w:br/>
      </w:r>
      <w:r w:rsidRPr="00C630DF">
        <w:rPr>
          <w:rStyle w:val="NormalTok"/>
          <w:sz w:val="21"/>
        </w:rPr>
        <w:t xml:space="preserve">    </w:t>
      </w:r>
      <w:r w:rsidRPr="00C630DF">
        <w:rPr>
          <w:rStyle w:val="CommentTok"/>
          <w:sz w:val="21"/>
        </w:rPr>
        <w:t>//</w:t>
      </w:r>
      <w:r w:rsidRPr="00C630DF">
        <w:rPr>
          <w:rStyle w:val="CommentTok"/>
          <w:sz w:val="21"/>
        </w:rPr>
        <w:t>建最大堆，如果建最小堆换成</w:t>
      </w:r>
      <w:r w:rsidRPr="00C630DF">
        <w:rPr>
          <w:rStyle w:val="CommentTok"/>
          <w:sz w:val="21"/>
        </w:rPr>
        <w:t xml:space="preserve"> arr[parent] &gt; value</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 xml:space="preserve">(hole &gt; </w:t>
      </w:r>
      <w:r w:rsidRPr="00C630DF">
        <w:rPr>
          <w:rStyle w:val="DecValTok"/>
          <w:sz w:val="21"/>
        </w:rPr>
        <w:t>0</w:t>
      </w:r>
      <w:r w:rsidRPr="00C630DF">
        <w:rPr>
          <w:rStyle w:val="NormalTok"/>
          <w:sz w:val="21"/>
        </w:rPr>
        <w:t xml:space="preserve"> &amp;&amp; arr[parent] &lt; v){</w:t>
      </w:r>
      <w:r w:rsidRPr="00C630DF">
        <w:rPr>
          <w:sz w:val="20"/>
        </w:rPr>
        <w:br/>
      </w:r>
      <w:r w:rsidRPr="00C630DF">
        <w:rPr>
          <w:rStyle w:val="NormalTok"/>
          <w:sz w:val="21"/>
        </w:rPr>
        <w:t xml:space="preserve">        arr[hole] = arr[parent];</w:t>
      </w:r>
      <w:r w:rsidRPr="00C630DF">
        <w:rPr>
          <w:sz w:val="20"/>
        </w:rPr>
        <w:br/>
      </w:r>
      <w:r w:rsidRPr="00C630DF">
        <w:rPr>
          <w:rStyle w:val="NormalTok"/>
          <w:sz w:val="21"/>
        </w:rPr>
        <w:lastRenderedPageBreak/>
        <w:t xml:space="preserve">        hole = parent;</w:t>
      </w:r>
      <w:r w:rsidRPr="00C630DF">
        <w:rPr>
          <w:sz w:val="20"/>
        </w:rPr>
        <w:br/>
      </w:r>
      <w:r w:rsidRPr="00C630DF">
        <w:rPr>
          <w:rStyle w:val="NormalTok"/>
          <w:sz w:val="21"/>
        </w:rPr>
        <w:t xml:space="preserve">        parent = (hole - </w:t>
      </w:r>
      <w:r w:rsidRPr="00C630DF">
        <w:rPr>
          <w:rStyle w:val="DecValTok"/>
          <w:sz w:val="21"/>
        </w:rPr>
        <w:t>1</w:t>
      </w:r>
      <w:r w:rsidRPr="00C630DF">
        <w:rPr>
          <w:rStyle w:val="NormalTok"/>
          <w:sz w:val="21"/>
        </w:rPr>
        <w:t xml:space="preserve">) / </w:t>
      </w:r>
      <w:r w:rsidRPr="00C630DF">
        <w:rPr>
          <w:rStyle w:val="DecValTok"/>
          <w:sz w:val="21"/>
        </w:rPr>
        <w:t>2</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arr[hole] = v;</w:t>
      </w:r>
      <w:r w:rsidRPr="00C630DF">
        <w:rPr>
          <w:sz w:val="20"/>
        </w:rPr>
        <w:br/>
      </w:r>
      <w:r w:rsidRPr="00C630DF">
        <w:rPr>
          <w:rStyle w:val="NormalTok"/>
          <w:sz w:val="21"/>
        </w:rPr>
        <w:t>}</w:t>
      </w:r>
      <w:r w:rsidRPr="00C630DF">
        <w:rPr>
          <w:sz w:val="20"/>
        </w:rPr>
        <w:br/>
      </w:r>
      <w:r w:rsidRPr="00C630DF">
        <w:rPr>
          <w:sz w:val="20"/>
        </w:rPr>
        <w:br/>
      </w:r>
      <w:r w:rsidRPr="00C630DF">
        <w:rPr>
          <w:rStyle w:val="CommentTok"/>
          <w:sz w:val="21"/>
        </w:rPr>
        <w:t>/********************************************</w:t>
      </w:r>
      <w:r w:rsidRPr="00C630DF">
        <w:rPr>
          <w:sz w:val="20"/>
        </w:rPr>
        <w:br/>
      </w:r>
      <w:r w:rsidRPr="00C630DF">
        <w:rPr>
          <w:rStyle w:val="CommentTok"/>
          <w:sz w:val="21"/>
        </w:rPr>
        <w:t xml:space="preserve"> * </w:t>
      </w:r>
      <w:r w:rsidRPr="00C630DF">
        <w:rPr>
          <w:rStyle w:val="CommentTok"/>
          <w:sz w:val="21"/>
        </w:rPr>
        <w:t>删除堆顶元素</w:t>
      </w:r>
      <w:r w:rsidRPr="00C630DF">
        <w:rPr>
          <w:sz w:val="20"/>
        </w:rPr>
        <w:br/>
      </w:r>
      <w:r w:rsidRPr="00C630DF">
        <w:rPr>
          <w:rStyle w:val="CommentTok"/>
          <w:sz w:val="21"/>
        </w:rPr>
        <w:t xml:space="preserve"> ********************************************/</w:t>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value&gt;</w:t>
      </w:r>
      <w:r w:rsidRPr="00C630DF">
        <w:rPr>
          <w:sz w:val="20"/>
        </w:rPr>
        <w:br/>
      </w:r>
      <w:r w:rsidRPr="00C630DF">
        <w:rPr>
          <w:rStyle w:val="DataTypeTok"/>
          <w:sz w:val="21"/>
        </w:rPr>
        <w:t>void</w:t>
      </w:r>
      <w:r w:rsidRPr="00C630DF">
        <w:rPr>
          <w:rStyle w:val="NormalTok"/>
          <w:sz w:val="21"/>
        </w:rPr>
        <w:t xml:space="preserve"> _pop_heap(vector&lt;value&gt; &amp;arr,</w:t>
      </w:r>
      <w:r w:rsidRPr="00C630DF">
        <w:rPr>
          <w:rStyle w:val="DataTypeTok"/>
          <w:sz w:val="21"/>
        </w:rPr>
        <w:t>int</w:t>
      </w:r>
      <w:r w:rsidRPr="00C630DF">
        <w:rPr>
          <w:rStyle w:val="NormalTok"/>
          <w:sz w:val="21"/>
        </w:rPr>
        <w:t xml:space="preserve"> sz)</w:t>
      </w:r>
      <w:r w:rsidRPr="00C630DF">
        <w:rPr>
          <w:sz w:val="20"/>
        </w:rPr>
        <w:br/>
      </w:r>
      <w:r w:rsidRPr="00C630DF">
        <w:rPr>
          <w:rStyle w:val="NormalTok"/>
          <w:sz w:val="21"/>
        </w:rPr>
        <w:t>{</w:t>
      </w:r>
      <w:r w:rsidRPr="00C630DF">
        <w:rPr>
          <w:sz w:val="20"/>
        </w:rPr>
        <w:br/>
      </w:r>
      <w:r w:rsidRPr="00C630DF">
        <w:rPr>
          <w:rStyle w:val="NormalTok"/>
          <w:sz w:val="21"/>
        </w:rPr>
        <w:t xml:space="preserve">    value v = arr[sz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arr[sz - </w:t>
      </w:r>
      <w:r w:rsidRPr="00C630DF">
        <w:rPr>
          <w:rStyle w:val="DecValTok"/>
          <w:sz w:val="21"/>
        </w:rPr>
        <w:t>1</w:t>
      </w:r>
      <w:r w:rsidRPr="00C630DF">
        <w:rPr>
          <w:rStyle w:val="NormalTok"/>
          <w:sz w:val="21"/>
        </w:rPr>
        <w:t>] = arr[</w:t>
      </w:r>
      <w:r w:rsidRPr="00C630DF">
        <w:rPr>
          <w:rStyle w:val="DecValTok"/>
          <w:sz w:val="21"/>
        </w:rPr>
        <w:t>0</w:t>
      </w:r>
      <w:r w:rsidRPr="00C630DF">
        <w:rPr>
          <w:rStyle w:val="NormalTok"/>
          <w:sz w:val="21"/>
        </w:rPr>
        <w:t>];</w:t>
      </w:r>
      <w:r w:rsidRPr="00C630DF">
        <w:rPr>
          <w:sz w:val="20"/>
        </w:rPr>
        <w:br/>
      </w:r>
      <w:r w:rsidRPr="00C630DF">
        <w:rPr>
          <w:rStyle w:val="NormalTok"/>
          <w:sz w:val="21"/>
        </w:rPr>
        <w:t xml:space="preserve">    --sz;</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hole = </w:t>
      </w:r>
      <w:r w:rsidRPr="00C630DF">
        <w:rPr>
          <w:rStyle w:val="DecValTok"/>
          <w:sz w:val="21"/>
        </w:rPr>
        <w:t>0</w:t>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child = </w:t>
      </w:r>
      <w:r w:rsidRPr="00C630DF">
        <w:rPr>
          <w:rStyle w:val="DecValTok"/>
          <w:sz w:val="21"/>
        </w:rPr>
        <w:t>2</w:t>
      </w:r>
      <w:r w:rsidRPr="00C630DF">
        <w:rPr>
          <w:rStyle w:val="NormalTok"/>
          <w:sz w:val="21"/>
        </w:rPr>
        <w:t xml:space="preserve"> * (hole + </w:t>
      </w:r>
      <w:r w:rsidRPr="00C630DF">
        <w:rPr>
          <w:rStyle w:val="DecValTok"/>
          <w:sz w:val="21"/>
        </w:rPr>
        <w:t>1</w:t>
      </w:r>
      <w:r w:rsidRPr="00C630DF">
        <w:rPr>
          <w:rStyle w:val="NormalTok"/>
          <w:sz w:val="21"/>
        </w:rPr>
        <w:t xml:space="preserve">); </w:t>
      </w:r>
      <w:r w:rsidRPr="00C630DF">
        <w:rPr>
          <w:rStyle w:val="CommentTok"/>
          <w:sz w:val="21"/>
        </w:rPr>
        <w:t>//</w:t>
      </w:r>
      <w:r w:rsidRPr="00C630DF">
        <w:rPr>
          <w:rStyle w:val="CommentTok"/>
          <w:sz w:val="21"/>
        </w:rPr>
        <w:t>右孩子</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(child &lt; sz){</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(arr[child] &lt; arr[child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--child;</w:t>
      </w:r>
      <w:r w:rsidRPr="00C630DF">
        <w:rPr>
          <w:sz w:val="20"/>
        </w:rPr>
        <w:br/>
      </w:r>
      <w:r w:rsidRPr="00C630DF">
        <w:rPr>
          <w:rStyle w:val="NormalTok"/>
          <w:sz w:val="21"/>
        </w:rPr>
        <w:t xml:space="preserve">        arr[hole] = arr[child];</w:t>
      </w:r>
      <w:r w:rsidRPr="00C630DF">
        <w:rPr>
          <w:sz w:val="20"/>
        </w:rPr>
        <w:br/>
      </w:r>
      <w:r w:rsidRPr="00C630DF">
        <w:rPr>
          <w:rStyle w:val="NormalTok"/>
          <w:sz w:val="21"/>
        </w:rPr>
        <w:t xml:space="preserve">        hole = child;</w:t>
      </w:r>
      <w:r w:rsidRPr="00C630DF">
        <w:rPr>
          <w:sz w:val="20"/>
        </w:rPr>
        <w:br/>
      </w:r>
      <w:r w:rsidRPr="00C630DF">
        <w:rPr>
          <w:rStyle w:val="NormalTok"/>
          <w:sz w:val="21"/>
        </w:rPr>
        <w:t xml:space="preserve">        child = </w:t>
      </w:r>
      <w:r w:rsidRPr="00C630DF">
        <w:rPr>
          <w:rStyle w:val="DecValTok"/>
          <w:sz w:val="21"/>
        </w:rPr>
        <w:t>2</w:t>
      </w:r>
      <w:r w:rsidRPr="00C630DF">
        <w:rPr>
          <w:rStyle w:val="NormalTok"/>
          <w:sz w:val="21"/>
        </w:rPr>
        <w:t xml:space="preserve"> * (hole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(child == sz){</w:t>
      </w:r>
      <w:r w:rsidRPr="00C630DF">
        <w:rPr>
          <w:sz w:val="20"/>
        </w:rPr>
        <w:br/>
      </w:r>
      <w:r w:rsidRPr="00C630DF">
        <w:rPr>
          <w:rStyle w:val="NormalTok"/>
          <w:sz w:val="21"/>
        </w:rPr>
        <w:t xml:space="preserve">        arr[hole] = arr[child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hole = 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arr[hole] = v;</w:t>
      </w:r>
      <w:r w:rsidRPr="00C630DF">
        <w:rPr>
          <w:sz w:val="20"/>
        </w:rPr>
        <w:br/>
      </w:r>
      <w:r w:rsidRPr="00C630DF">
        <w:rPr>
          <w:rStyle w:val="NormalTok"/>
          <w:sz w:val="21"/>
        </w:rPr>
        <w:t xml:space="preserve">    _push_heap(arr,hole);</w:t>
      </w:r>
      <w:r w:rsidRPr="00C630DF">
        <w:rPr>
          <w:sz w:val="20"/>
        </w:rPr>
        <w:br/>
      </w:r>
      <w:r w:rsidRPr="00C630DF">
        <w:rPr>
          <w:rStyle w:val="NormalTok"/>
          <w:sz w:val="21"/>
        </w:rPr>
        <w:t>}</w:t>
      </w:r>
      <w:r w:rsidRPr="00C630DF">
        <w:rPr>
          <w:sz w:val="20"/>
        </w:rPr>
        <w:br/>
      </w:r>
      <w:r w:rsidRPr="00C630DF">
        <w:rPr>
          <w:sz w:val="20"/>
        </w:rPr>
        <w:br/>
      </w:r>
      <w:r w:rsidRPr="00C630DF">
        <w:rPr>
          <w:rStyle w:val="CommentTok"/>
          <w:sz w:val="21"/>
        </w:rPr>
        <w:t>/********************************************</w:t>
      </w:r>
      <w:r w:rsidRPr="00C630DF">
        <w:rPr>
          <w:sz w:val="20"/>
        </w:rPr>
        <w:br/>
      </w:r>
      <w:r w:rsidRPr="00C630DF">
        <w:rPr>
          <w:rStyle w:val="CommentTok"/>
          <w:sz w:val="21"/>
        </w:rPr>
        <w:t xml:space="preserve"> * </w:t>
      </w:r>
      <w:r w:rsidRPr="00C630DF">
        <w:rPr>
          <w:rStyle w:val="CommentTok"/>
          <w:sz w:val="21"/>
        </w:rPr>
        <w:t>建堆</w:t>
      </w:r>
      <w:r w:rsidRPr="00C630DF">
        <w:rPr>
          <w:sz w:val="20"/>
        </w:rPr>
        <w:br/>
      </w:r>
      <w:r w:rsidRPr="00C630DF">
        <w:rPr>
          <w:rStyle w:val="CommentTok"/>
          <w:sz w:val="21"/>
        </w:rPr>
        <w:t xml:space="preserve"> *  sz</w:t>
      </w:r>
      <w:r w:rsidRPr="00C630DF">
        <w:rPr>
          <w:rStyle w:val="CommentTok"/>
          <w:sz w:val="21"/>
        </w:rPr>
        <w:t>：删除堆顶元素后的大小</w:t>
      </w:r>
      <w:r w:rsidRPr="00C630DF">
        <w:rPr>
          <w:sz w:val="20"/>
        </w:rPr>
        <w:br/>
      </w:r>
      <w:r w:rsidRPr="00C630DF">
        <w:rPr>
          <w:rStyle w:val="CommentTok"/>
          <w:sz w:val="21"/>
        </w:rPr>
        <w:t xml:space="preserve"> *  v</w:t>
      </w:r>
      <w:r w:rsidRPr="00C630DF">
        <w:rPr>
          <w:rStyle w:val="CommentTok"/>
          <w:sz w:val="21"/>
        </w:rPr>
        <w:t>：</w:t>
      </w:r>
      <w:r w:rsidRPr="00C630DF">
        <w:rPr>
          <w:rStyle w:val="CommentTok"/>
          <w:sz w:val="21"/>
        </w:rPr>
        <w:t xml:space="preserve"> </w:t>
      </w:r>
      <w:r w:rsidRPr="00C630DF">
        <w:rPr>
          <w:rStyle w:val="CommentTok"/>
          <w:sz w:val="21"/>
        </w:rPr>
        <w:t>被堆顶元素占据的位置原来的元素的值</w:t>
      </w:r>
      <w:r w:rsidRPr="00C630DF">
        <w:rPr>
          <w:sz w:val="20"/>
        </w:rPr>
        <w:br/>
      </w:r>
      <w:r w:rsidRPr="00C630DF">
        <w:rPr>
          <w:rStyle w:val="CommentTok"/>
          <w:sz w:val="21"/>
        </w:rPr>
        <w:t xml:space="preserve"> ********************************************/</w:t>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value&gt;</w:t>
      </w:r>
      <w:r w:rsidRPr="00C630DF">
        <w:rPr>
          <w:sz w:val="20"/>
        </w:rPr>
        <w:br/>
      </w:r>
      <w:r w:rsidRPr="00C630DF">
        <w:rPr>
          <w:rStyle w:val="DataTypeTok"/>
          <w:sz w:val="21"/>
        </w:rPr>
        <w:t>void</w:t>
      </w:r>
      <w:r w:rsidRPr="00C630DF">
        <w:rPr>
          <w:rStyle w:val="NormalTok"/>
          <w:sz w:val="21"/>
        </w:rPr>
        <w:t xml:space="preserve"> _make_heap(vector&lt;value&gt; &amp;arr)</w:t>
      </w:r>
      <w:r w:rsidRPr="00C630DF">
        <w:rPr>
          <w:sz w:val="20"/>
        </w:rPr>
        <w:br/>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sz = arr.size();</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parent = (sz - </w:t>
      </w:r>
      <w:r w:rsidRPr="00C630DF">
        <w:rPr>
          <w:rStyle w:val="DecValTok"/>
          <w:sz w:val="21"/>
        </w:rPr>
        <w:t>2</w:t>
      </w:r>
      <w:r w:rsidRPr="00C630DF">
        <w:rPr>
          <w:rStyle w:val="NormalTok"/>
          <w:sz w:val="21"/>
        </w:rPr>
        <w:t xml:space="preserve">) / </w:t>
      </w:r>
      <w:r w:rsidRPr="00C630DF">
        <w:rPr>
          <w:rStyle w:val="DecValTok"/>
          <w:sz w:val="21"/>
        </w:rPr>
        <w:t>2</w:t>
      </w:r>
      <w:r w:rsidRPr="00C630DF">
        <w:rPr>
          <w:rStyle w:val="NormalTok"/>
          <w:sz w:val="21"/>
        </w:rPr>
        <w:t>;</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 xml:space="preserve">(parent &gt;= </w:t>
      </w:r>
      <w:r w:rsidRPr="00C630DF">
        <w:rPr>
          <w:rStyle w:val="DecValTok"/>
          <w:sz w:val="21"/>
        </w:rPr>
        <w:t>0</w:t>
      </w:r>
      <w:r w:rsidRPr="00C630DF">
        <w:rPr>
          <w:rStyle w:val="NormalTok"/>
          <w:sz w:val="21"/>
        </w:rPr>
        <w: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hole = parent;</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child = </w:t>
      </w:r>
      <w:r w:rsidRPr="00C630DF">
        <w:rPr>
          <w:rStyle w:val="DecValTok"/>
          <w:sz w:val="21"/>
        </w:rPr>
        <w:t>2</w:t>
      </w:r>
      <w:r w:rsidRPr="00C630DF">
        <w:rPr>
          <w:rStyle w:val="NormalTok"/>
          <w:sz w:val="21"/>
        </w:rPr>
        <w:t xml:space="preserve"> * (hole + </w:t>
      </w:r>
      <w:r w:rsidRPr="00C630DF">
        <w:rPr>
          <w:rStyle w:val="DecValTok"/>
          <w:sz w:val="21"/>
        </w:rPr>
        <w:t>1</w:t>
      </w:r>
      <w:r w:rsidRPr="00C630DF">
        <w:rPr>
          <w:rStyle w:val="NormalTok"/>
          <w:sz w:val="21"/>
        </w:rPr>
        <w:t xml:space="preserve">); </w:t>
      </w:r>
      <w:r w:rsidRPr="00C630DF">
        <w:rPr>
          <w:rStyle w:val="CommentTok"/>
          <w:sz w:val="21"/>
        </w:rPr>
        <w:t>//</w:t>
      </w:r>
      <w:r w:rsidRPr="00C630DF">
        <w:rPr>
          <w:rStyle w:val="CommentTok"/>
          <w:sz w:val="21"/>
        </w:rPr>
        <w:t>右孩子</w:t>
      </w:r>
      <w:r w:rsidRPr="00C630DF">
        <w:rPr>
          <w:sz w:val="20"/>
        </w:rPr>
        <w:br/>
      </w:r>
      <w:r w:rsidRPr="00C630DF">
        <w:rPr>
          <w:rStyle w:val="NormalTok"/>
          <w:sz w:val="21"/>
        </w:rPr>
        <w:t xml:space="preserve">        value v = arr[hole];</w:t>
      </w:r>
      <w:r w:rsidRPr="00C630DF">
        <w:rPr>
          <w:sz w:val="20"/>
        </w:rPr>
        <w:br/>
      </w:r>
      <w:r w:rsidRPr="00C630DF">
        <w:rPr>
          <w:rStyle w:val="NormalTok"/>
          <w:sz w:val="21"/>
        </w:rPr>
        <w:t xml:space="preserve">        </w:t>
      </w:r>
      <w:r w:rsidRPr="00C630DF">
        <w:rPr>
          <w:rStyle w:val="ControlFlowTok"/>
          <w:sz w:val="21"/>
        </w:rPr>
        <w:t>while</w:t>
      </w:r>
      <w:r w:rsidRPr="00C630DF">
        <w:rPr>
          <w:rStyle w:val="NormalTok"/>
          <w:sz w:val="21"/>
        </w:rPr>
        <w:t>(child &lt; sz){</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 xml:space="preserve">(arr[child] &lt; arr[child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--child;</w:t>
      </w:r>
      <w:r w:rsidRPr="00C630DF">
        <w:rPr>
          <w:sz w:val="20"/>
        </w:rPr>
        <w:br/>
      </w:r>
      <w:r w:rsidRPr="00C630DF">
        <w:rPr>
          <w:rStyle w:val="NormalTok"/>
          <w:sz w:val="21"/>
        </w:rPr>
        <w:t xml:space="preserve">            arr[hole] = arr[child];</w:t>
      </w:r>
      <w:r w:rsidRPr="00C630DF">
        <w:rPr>
          <w:sz w:val="20"/>
        </w:rPr>
        <w:br/>
      </w:r>
      <w:r w:rsidRPr="00C630DF">
        <w:rPr>
          <w:rStyle w:val="NormalTok"/>
          <w:sz w:val="21"/>
        </w:rPr>
        <w:t xml:space="preserve">            hole = child;</w:t>
      </w:r>
      <w:r w:rsidRPr="00C630DF">
        <w:rPr>
          <w:sz w:val="20"/>
        </w:rPr>
        <w:br/>
      </w:r>
      <w:r w:rsidRPr="00C630DF">
        <w:rPr>
          <w:rStyle w:val="NormalTok"/>
          <w:sz w:val="21"/>
        </w:rPr>
        <w:t xml:space="preserve">            child = </w:t>
      </w:r>
      <w:r w:rsidRPr="00C630DF">
        <w:rPr>
          <w:rStyle w:val="DecValTok"/>
          <w:sz w:val="21"/>
        </w:rPr>
        <w:t>2</w:t>
      </w:r>
      <w:r w:rsidRPr="00C630DF">
        <w:rPr>
          <w:rStyle w:val="NormalTok"/>
          <w:sz w:val="21"/>
        </w:rPr>
        <w:t xml:space="preserve"> * (hole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w:t>
      </w:r>
      <w:r w:rsidRPr="00C630DF">
        <w:rPr>
          <w:sz w:val="20"/>
        </w:rPr>
        <w:br/>
      </w:r>
      <w:r w:rsidRPr="00C630DF">
        <w:rPr>
          <w:rStyle w:val="NormalTok"/>
          <w:sz w:val="21"/>
        </w:rPr>
        <w:t xml:space="preserve">        </w:t>
      </w:r>
      <w:r w:rsidRPr="00C630DF">
        <w:rPr>
          <w:rStyle w:val="ControlFlowTok"/>
          <w:sz w:val="21"/>
        </w:rPr>
        <w:t>if</w:t>
      </w:r>
      <w:r w:rsidRPr="00C630DF">
        <w:rPr>
          <w:rStyle w:val="NormalTok"/>
          <w:sz w:val="21"/>
        </w:rPr>
        <w:t>(child == sz){</w:t>
      </w:r>
      <w:r w:rsidRPr="00C630DF">
        <w:rPr>
          <w:sz w:val="20"/>
        </w:rPr>
        <w:br/>
      </w:r>
      <w:r w:rsidRPr="00C630DF">
        <w:rPr>
          <w:rStyle w:val="NormalTok"/>
          <w:sz w:val="21"/>
        </w:rPr>
        <w:t xml:space="preserve">            arr[hole] = arr[child - </w:t>
      </w:r>
      <w:r w:rsidRPr="00C630DF">
        <w:rPr>
          <w:rStyle w:val="DecValTok"/>
          <w:sz w:val="21"/>
        </w:rPr>
        <w:t>1</w:t>
      </w:r>
      <w:r w:rsidRPr="00C630DF">
        <w:rPr>
          <w:rStyle w:val="NormalTok"/>
          <w:sz w:val="21"/>
        </w:rPr>
        <w:t>];</w:t>
      </w:r>
      <w:r w:rsidRPr="00C630DF">
        <w:rPr>
          <w:sz w:val="20"/>
        </w:rPr>
        <w:br/>
      </w:r>
      <w:r w:rsidRPr="00C630DF">
        <w:rPr>
          <w:rStyle w:val="NormalTok"/>
          <w:sz w:val="21"/>
        </w:rPr>
        <w:t xml:space="preserve">            hole = child - </w:t>
      </w:r>
      <w:r w:rsidRPr="00C630DF">
        <w:rPr>
          <w:rStyle w:val="DecValTok"/>
          <w:sz w:val="21"/>
        </w:rPr>
        <w:t>1</w:t>
      </w:r>
      <w:r w:rsidRPr="00C630DF">
        <w:rPr>
          <w:rStyle w:val="NormalTok"/>
          <w:sz w:val="21"/>
        </w:rPr>
        <w:t>;</w:t>
      </w:r>
      <w:r w:rsidRPr="00C630DF">
        <w:rPr>
          <w:sz w:val="20"/>
        </w:rPr>
        <w:br/>
      </w:r>
      <w:r w:rsidRPr="00C630DF">
        <w:rPr>
          <w:rStyle w:val="NormalTok"/>
          <w:sz w:val="21"/>
        </w:rPr>
        <w:lastRenderedPageBreak/>
        <w:t xml:space="preserve">        }</w:t>
      </w:r>
      <w:r w:rsidRPr="00C630DF">
        <w:rPr>
          <w:sz w:val="20"/>
        </w:rPr>
        <w:br/>
      </w:r>
      <w:r w:rsidRPr="00C630DF">
        <w:rPr>
          <w:rStyle w:val="NormalTok"/>
          <w:sz w:val="21"/>
        </w:rPr>
        <w:t xml:space="preserve">        arr[hole] = v;</w:t>
      </w:r>
      <w:r w:rsidRPr="00C630DF">
        <w:rPr>
          <w:sz w:val="20"/>
        </w:rPr>
        <w:br/>
      </w:r>
      <w:r w:rsidRPr="00C630DF">
        <w:rPr>
          <w:rStyle w:val="NormalTok"/>
          <w:sz w:val="21"/>
        </w:rPr>
        <w:t xml:space="preserve">        _push_heap(arr,hole);</w:t>
      </w:r>
      <w:r w:rsidRPr="00C630DF">
        <w:rPr>
          <w:sz w:val="20"/>
        </w:rPr>
        <w:br/>
      </w:r>
      <w:r w:rsidRPr="00C630DF">
        <w:rPr>
          <w:rStyle w:val="NormalTok"/>
          <w:sz w:val="21"/>
        </w:rPr>
        <w:t xml:space="preserve">        --parent;</w:t>
      </w:r>
      <w:r w:rsidRPr="00C630DF">
        <w:rPr>
          <w:sz w:val="20"/>
        </w:rPr>
        <w:br/>
      </w:r>
      <w:r w:rsidRPr="00C630DF">
        <w:rPr>
          <w:rStyle w:val="NormalTok"/>
          <w:sz w:val="21"/>
        </w:rPr>
        <w:t xml:space="preserve">    }</w:t>
      </w:r>
      <w:r w:rsidRPr="00C630DF">
        <w:rPr>
          <w:sz w:val="20"/>
        </w:rPr>
        <w:br/>
      </w:r>
      <w:r w:rsidRPr="00C630DF">
        <w:rPr>
          <w:rStyle w:val="NormalTok"/>
          <w:sz w:val="21"/>
        </w:rPr>
        <w:t>}</w:t>
      </w:r>
      <w:r w:rsidRPr="00C630DF">
        <w:rPr>
          <w:sz w:val="20"/>
        </w:rPr>
        <w:br/>
      </w:r>
      <w:r w:rsidRPr="00C630DF">
        <w:rPr>
          <w:sz w:val="20"/>
        </w:rPr>
        <w:br/>
      </w:r>
      <w:r w:rsidRPr="00C630DF">
        <w:rPr>
          <w:rStyle w:val="KeywordTok"/>
          <w:sz w:val="21"/>
        </w:rPr>
        <w:t>template</w:t>
      </w:r>
      <w:r w:rsidRPr="00C630DF">
        <w:rPr>
          <w:rStyle w:val="NormalTok"/>
          <w:sz w:val="21"/>
        </w:rPr>
        <w:t xml:space="preserve"> &lt;</w:t>
      </w:r>
      <w:r w:rsidRPr="00C630DF">
        <w:rPr>
          <w:rStyle w:val="KeywordTok"/>
          <w:sz w:val="21"/>
        </w:rPr>
        <w:t>class</w:t>
      </w:r>
      <w:r w:rsidRPr="00C630DF">
        <w:rPr>
          <w:rStyle w:val="NormalTok"/>
          <w:sz w:val="21"/>
        </w:rPr>
        <w:t xml:space="preserve"> value&gt;</w:t>
      </w:r>
      <w:r w:rsidRPr="00C630DF">
        <w:rPr>
          <w:sz w:val="20"/>
        </w:rPr>
        <w:br/>
      </w:r>
      <w:r w:rsidRPr="00C630DF">
        <w:rPr>
          <w:rStyle w:val="DataTypeTok"/>
          <w:sz w:val="21"/>
        </w:rPr>
        <w:t>void</w:t>
      </w:r>
      <w:r w:rsidRPr="00C630DF">
        <w:rPr>
          <w:rStyle w:val="NormalTok"/>
          <w:sz w:val="21"/>
        </w:rPr>
        <w:t xml:space="preserve"> heap_sort(vector&lt;value&gt; &amp;arr)</w:t>
      </w:r>
      <w:r w:rsidRPr="00C630DF">
        <w:rPr>
          <w:sz w:val="20"/>
        </w:rPr>
        <w:br/>
      </w:r>
      <w:r w:rsidRPr="00C630DF">
        <w:rPr>
          <w:rStyle w:val="NormalTok"/>
          <w:sz w:val="21"/>
        </w:rPr>
        <w:t>{</w:t>
      </w:r>
      <w:r w:rsidRPr="00C630DF">
        <w:rPr>
          <w:sz w:val="20"/>
        </w:rPr>
        <w:br/>
      </w:r>
      <w:r w:rsidRPr="00C630DF">
        <w:rPr>
          <w:rStyle w:val="NormalTok"/>
          <w:sz w:val="21"/>
        </w:rPr>
        <w:t xml:space="preserve">    _make_heap(arr);</w:t>
      </w:r>
      <w:r w:rsidRPr="00C630DF">
        <w:rPr>
          <w:sz w:val="20"/>
        </w:rPr>
        <w:br/>
      </w:r>
      <w:r w:rsidRPr="00C630DF">
        <w:rPr>
          <w:rStyle w:val="NormalTok"/>
          <w:sz w:val="21"/>
        </w:rPr>
        <w:t xml:space="preserve">    </w:t>
      </w:r>
      <w:r w:rsidRPr="00C630DF">
        <w:rPr>
          <w:rStyle w:val="ControlFlowTok"/>
          <w:sz w:val="21"/>
        </w:rPr>
        <w:t>for</w:t>
      </w:r>
      <w:r w:rsidRPr="00C630DF">
        <w:rPr>
          <w:rStyle w:val="NormalTok"/>
          <w:sz w:val="21"/>
        </w:rPr>
        <w:t>(</w:t>
      </w:r>
      <w:r w:rsidRPr="00C630DF">
        <w:rPr>
          <w:rStyle w:val="DataTypeTok"/>
          <w:sz w:val="21"/>
        </w:rPr>
        <w:t>int</w:t>
      </w:r>
      <w:r w:rsidRPr="00C630DF">
        <w:rPr>
          <w:rStyle w:val="NormalTok"/>
          <w:sz w:val="21"/>
        </w:rPr>
        <w:t xml:space="preserve"> sz = arr.size();sz &gt; </w:t>
      </w:r>
      <w:r w:rsidRPr="00C630DF">
        <w:rPr>
          <w:rStyle w:val="DecValTok"/>
          <w:sz w:val="21"/>
        </w:rPr>
        <w:t>1</w:t>
      </w:r>
      <w:r w:rsidRPr="00C630DF">
        <w:rPr>
          <w:rStyle w:val="NormalTok"/>
          <w:sz w:val="21"/>
        </w:rPr>
        <w:t>;sz--)</w:t>
      </w:r>
      <w:r w:rsidRPr="00C630DF">
        <w:rPr>
          <w:sz w:val="20"/>
        </w:rPr>
        <w:br/>
      </w:r>
      <w:r w:rsidRPr="00C630DF">
        <w:rPr>
          <w:rStyle w:val="NormalTok"/>
          <w:sz w:val="21"/>
        </w:rPr>
        <w:t xml:space="preserve">        _pop_heap(arr,sz);</w:t>
      </w:r>
      <w:r w:rsidRPr="00C630DF">
        <w:rPr>
          <w:sz w:val="20"/>
        </w:rPr>
        <w:br/>
      </w:r>
      <w:r w:rsidRPr="00C630DF">
        <w:rPr>
          <w:rStyle w:val="NormalTok"/>
          <w:sz w:val="21"/>
        </w:rPr>
        <w:t>}</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392" w:name="性能-6"/>
      <w:bookmarkStart w:id="1393" w:name="_Toc8047654"/>
      <w:bookmarkStart w:id="1394" w:name="_Toc8057367"/>
      <w:bookmarkStart w:id="1395" w:name="_Toc8207053"/>
      <w:bookmarkStart w:id="1396" w:name="_Toc9410054"/>
      <w:bookmarkStart w:id="1397" w:name="_Toc9416883"/>
      <w:bookmarkStart w:id="1398" w:name="_Toc9417251"/>
      <w:r w:rsidRPr="00C630DF">
        <w:rPr>
          <w:rFonts w:ascii="黑体" w:eastAsia="黑体" w:hAnsi="黑体"/>
          <w:b w:val="0"/>
          <w:sz w:val="21"/>
          <w:szCs w:val="24"/>
          <w:lang w:eastAsia="zh-CN"/>
        </w:rPr>
        <w:t>性能</w:t>
      </w:r>
      <w:bookmarkEnd w:id="1392"/>
      <w:bookmarkEnd w:id="1393"/>
      <w:bookmarkEnd w:id="1394"/>
      <w:bookmarkEnd w:id="1395"/>
      <w:bookmarkEnd w:id="1396"/>
      <w:bookmarkEnd w:id="1397"/>
      <w:bookmarkEnd w:id="1398"/>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根据已有数组构建堆需要</w:t>
      </w:r>
      <w:r w:rsidRPr="00C630DF">
        <w:rPr>
          <w:sz w:val="21"/>
          <w:lang w:eastAsia="zh-CN"/>
        </w:rPr>
        <w:t>O(n)</w:t>
      </w:r>
      <w:r w:rsidRPr="00C630DF">
        <w:rPr>
          <w:sz w:val="21"/>
          <w:lang w:eastAsia="zh-CN"/>
        </w:rPr>
        <w:t>的时间复杂度，每次删除堆顶元素需要</w:t>
      </w:r>
      <w:r w:rsidRPr="00C630DF">
        <w:rPr>
          <w:sz w:val="21"/>
          <w:lang w:eastAsia="zh-CN"/>
        </w:rPr>
        <w:t>O(logn)</w:t>
      </w:r>
      <w:r w:rsidRPr="00C630DF">
        <w:rPr>
          <w:sz w:val="21"/>
          <w:lang w:eastAsia="zh-CN"/>
        </w:rPr>
        <w:t>的时间复杂度，所以总的时间开销为，</w:t>
      </w:r>
      <w:r w:rsidRPr="00C630DF">
        <w:rPr>
          <w:sz w:val="21"/>
          <w:lang w:eastAsia="zh-CN"/>
        </w:rPr>
        <w:t>O(n+nlogn)</w:t>
      </w:r>
      <w:r w:rsidRPr="00C630DF">
        <w:rPr>
          <w:sz w:val="21"/>
          <w:lang w:eastAsia="zh-CN"/>
        </w:rPr>
        <w:t>，平均时间复杂度为</w:t>
      </w:r>
      <w:r w:rsidRPr="00C630DF">
        <w:rPr>
          <w:sz w:val="21"/>
          <w:lang w:eastAsia="zh-CN"/>
        </w:rPr>
        <w:t>O(nlogn)</w:t>
      </w: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注意根据已有元素建堆是很快的，如果希望找到数组中第</w:t>
      </w:r>
      <w:r w:rsidRPr="00C630DF">
        <w:rPr>
          <w:sz w:val="16"/>
          <w:lang w:eastAsia="zh-CN"/>
        </w:rPr>
        <w:t>k</w:t>
      </w:r>
      <w:r w:rsidRPr="00C630DF">
        <w:rPr>
          <w:sz w:val="16"/>
          <w:lang w:eastAsia="zh-CN"/>
        </w:rPr>
        <w:t>大的元素，可以用</w:t>
      </w:r>
      <w:r w:rsidRPr="00C630DF">
        <w:rPr>
          <w:sz w:val="16"/>
          <w:lang w:eastAsia="zh-CN"/>
        </w:rPr>
        <w:t>O(n+klogn)</w:t>
      </w:r>
      <w:r w:rsidRPr="00C630DF">
        <w:rPr>
          <w:sz w:val="16"/>
          <w:lang w:eastAsia="zh-CN"/>
        </w:rPr>
        <w:t>的时间，如果</w:t>
      </w:r>
      <w:r w:rsidRPr="00C630DF">
        <w:rPr>
          <w:sz w:val="16"/>
          <w:lang w:eastAsia="zh-CN"/>
        </w:rPr>
        <w:t>k</w:t>
      </w:r>
      <w:r w:rsidRPr="00C630DF">
        <w:rPr>
          <w:sz w:val="16"/>
          <w:lang w:eastAsia="zh-CN"/>
        </w:rPr>
        <w:t>很小，时间开销接近</w:t>
      </w:r>
      <w:r w:rsidRPr="00C630DF">
        <w:rPr>
          <w:sz w:val="16"/>
          <w:lang w:eastAsia="zh-CN"/>
        </w:rPr>
        <w:t>O(n)</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rPr>
          <w:rFonts w:ascii="黑体" w:eastAsia="黑体" w:hAnsi="黑体"/>
          <w:b w:val="0"/>
          <w:sz w:val="24"/>
          <w:lang w:eastAsia="zh-CN"/>
        </w:rPr>
      </w:pPr>
      <w:bookmarkStart w:id="1399" w:name="多路归并"/>
      <w:bookmarkStart w:id="1400" w:name="_Toc8047655"/>
      <w:bookmarkStart w:id="1401" w:name="_Toc8057368"/>
      <w:bookmarkStart w:id="1402" w:name="_Toc9410055"/>
      <w:bookmarkStart w:id="1403" w:name="_Toc9417252"/>
      <w:r w:rsidRPr="00C630DF">
        <w:rPr>
          <w:rFonts w:ascii="黑体" w:eastAsia="黑体" w:hAnsi="黑体" w:hint="eastAsia"/>
          <w:b w:val="0"/>
          <w:sz w:val="24"/>
          <w:lang w:eastAsia="zh-CN"/>
        </w:rPr>
        <w:t>8</w:t>
      </w:r>
      <w:r w:rsidRPr="00C630DF">
        <w:rPr>
          <w:rFonts w:ascii="黑体" w:eastAsia="黑体" w:hAnsi="黑体"/>
          <w:b w:val="0"/>
          <w:sz w:val="24"/>
          <w:lang w:eastAsia="zh-CN"/>
        </w:rPr>
        <w:t>.多路归并</w:t>
      </w:r>
      <w:bookmarkEnd w:id="1399"/>
      <w:bookmarkEnd w:id="1400"/>
      <w:bookmarkEnd w:id="1401"/>
      <w:bookmarkEnd w:id="1402"/>
      <w:bookmarkEnd w:id="1403"/>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多路归并是</w:t>
      </w:r>
      <w:r w:rsidRPr="00C630DF">
        <w:rPr>
          <w:b/>
          <w:color w:val="FF0000"/>
          <w:sz w:val="21"/>
          <w:lang w:eastAsia="zh-CN"/>
        </w:rPr>
        <w:t>外部排序最常用</w:t>
      </w:r>
      <w:r w:rsidRPr="00C630DF">
        <w:rPr>
          <w:sz w:val="21"/>
          <w:lang w:eastAsia="zh-CN"/>
        </w:rPr>
        <w:t>的算法：</w:t>
      </w:r>
      <w:r w:rsidRPr="00C630DF">
        <w:rPr>
          <w:b/>
          <w:color w:val="FF0000"/>
          <w:sz w:val="21"/>
          <w:lang w:eastAsia="zh-CN"/>
        </w:rPr>
        <w:t>将原文件分解成多个能够一次性装入内存的部分，分别把每一部分调入内存完成排序。然后，对已经排序的子文件进行归并排序</w:t>
      </w:r>
    </w:p>
    <w:p w:rsidR="00BE6D38" w:rsidRPr="00C630DF" w:rsidRDefault="00BE6D38" w:rsidP="00D74C32">
      <w:pPr>
        <w:pStyle w:val="ac"/>
        <w:adjustRightInd w:val="0"/>
        <w:snapToGrid w:val="0"/>
        <w:spacing w:before="0" w:after="0"/>
        <w:contextualSpacing/>
        <w:rPr>
          <w:sz w:val="21"/>
          <w:lang w:eastAsia="zh-CN"/>
        </w:rPr>
      </w:pP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404" w:name="k的选择"/>
      <w:bookmarkStart w:id="1405" w:name="_Toc8047656"/>
      <w:bookmarkStart w:id="1406" w:name="_Toc8057369"/>
      <w:bookmarkStart w:id="1407" w:name="_Toc9410056"/>
      <w:bookmarkStart w:id="1408" w:name="_Toc9417253"/>
      <w:r w:rsidRPr="00C630DF">
        <w:rPr>
          <w:rFonts w:ascii="黑体" w:eastAsia="黑体" w:hAnsi="黑体"/>
          <w:b w:val="0"/>
          <w:sz w:val="21"/>
          <w:szCs w:val="24"/>
          <w:lang w:eastAsia="zh-CN"/>
        </w:rPr>
        <w:t>k的选择</w:t>
      </w:r>
      <w:bookmarkEnd w:id="1404"/>
      <w:bookmarkEnd w:id="1405"/>
      <w:bookmarkEnd w:id="1406"/>
      <w:bookmarkEnd w:id="1407"/>
      <w:bookmarkEnd w:id="1408"/>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假设总共</w:t>
      </w:r>
      <w:r w:rsidRPr="00C630DF">
        <w:rPr>
          <w:sz w:val="21"/>
          <w:lang w:eastAsia="zh-CN"/>
        </w:rPr>
        <w:t>m</w:t>
      </w:r>
      <w:r w:rsidRPr="00C630DF">
        <w:rPr>
          <w:sz w:val="21"/>
          <w:lang w:eastAsia="zh-CN"/>
        </w:rPr>
        <w:t>个子文件，每次归并</w:t>
      </w:r>
      <w:r w:rsidRPr="00C630DF">
        <w:rPr>
          <w:sz w:val="21"/>
          <w:lang w:eastAsia="zh-CN"/>
        </w:rPr>
        <w:t>k</w:t>
      </w:r>
      <w:r w:rsidRPr="00C630DF">
        <w:rPr>
          <w:sz w:val="21"/>
          <w:lang w:eastAsia="zh-CN"/>
        </w:rPr>
        <w:t>个子文件，那么一共需要归并</w:t>
      </w:r>
      <w:r w:rsidRPr="00C630DF">
        <w:rPr>
          <w:sz w:val="21"/>
          <w:lang w:eastAsia="zh-CN"/>
        </w:rPr>
        <w:t xml:space="preserve"> </w:t>
      </w:r>
      <w:r w:rsidRPr="00C630DF">
        <w:rPr>
          <w:noProof/>
          <w:sz w:val="21"/>
          <w:lang w:eastAsia="zh-CN"/>
        </w:rPr>
        <w:drawing>
          <wp:inline distT="0" distB="0" distL="0" distR="0" wp14:anchorId="6B4EE13D" wp14:editId="4C23C8DC">
            <wp:extent cx="825500" cy="228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latex.codecogs.com/gif.latex?\\$$log_km$"/>
                    <pic:cNvPicPr>
                      <a:picLocks noChangeAspect="1" noChangeArrowheads="1"/>
                    </pic:cNvPicPr>
                  </pic:nvPicPr>
                  <pic:blipFill>
                    <a:blip r:embed="rId260" cstate="print"/>
                    <a:stretch>
                      <a:fillRect/>
                    </a:stretch>
                  </pic:blipFill>
                  <pic:spPr bwMode="auto">
                    <a:xfrm>
                      <a:off x="0" y="0"/>
                      <a:ext cx="825500" cy="228600"/>
                    </a:xfrm>
                    <a:prstGeom prst="rect">
                      <a:avLst/>
                    </a:prstGeom>
                    <a:noFill/>
                    <a:ln w="9525">
                      <a:noFill/>
                      <a:headEnd/>
                      <a:tailEnd/>
                    </a:ln>
                  </pic:spPr>
                </pic:pic>
              </a:graphicData>
            </a:graphic>
          </wp:inline>
        </w:drawing>
      </w:r>
      <w:r w:rsidRPr="00C630DF">
        <w:rPr>
          <w:sz w:val="21"/>
          <w:lang w:eastAsia="zh-CN"/>
        </w:rPr>
        <w:t xml:space="preserve"> </w:t>
      </w:r>
      <w:r w:rsidRPr="00C630DF">
        <w:rPr>
          <w:sz w:val="21"/>
          <w:lang w:eastAsia="zh-CN"/>
        </w:rPr>
        <w:t>次（扫描磁盘），在</w:t>
      </w:r>
      <w:r w:rsidRPr="00C630DF">
        <w:rPr>
          <w:sz w:val="21"/>
          <w:lang w:eastAsia="zh-CN"/>
        </w:rPr>
        <w:t>k</w:t>
      </w:r>
      <w:r w:rsidRPr="00C630DF">
        <w:rPr>
          <w:sz w:val="21"/>
          <w:lang w:eastAsia="zh-CN"/>
        </w:rPr>
        <w:t>个元素中找出最小值（或最大值）需要比较</w:t>
      </w:r>
      <w:r w:rsidRPr="00C630DF">
        <w:rPr>
          <w:sz w:val="21"/>
          <w:lang w:eastAsia="zh-CN"/>
        </w:rPr>
        <w:t>k-1</w:t>
      </w:r>
      <w:r w:rsidRPr="00C630DF">
        <w:rPr>
          <w:sz w:val="21"/>
          <w:lang w:eastAsia="zh-CN"/>
        </w:rPr>
        <w:t>次。如果总记录数为</w:t>
      </w:r>
      <w:r w:rsidRPr="00C630DF">
        <w:rPr>
          <w:sz w:val="21"/>
          <w:lang w:eastAsia="zh-CN"/>
        </w:rPr>
        <w:t>N</w:t>
      </w:r>
      <w:r w:rsidRPr="00C630DF">
        <w:rPr>
          <w:sz w:val="21"/>
          <w:lang w:eastAsia="zh-CN"/>
        </w:rPr>
        <w:t>，所以时间复杂度就是</w:t>
      </w:r>
      <w:r w:rsidRPr="00C630DF">
        <w:rPr>
          <w:sz w:val="21"/>
          <w:lang w:eastAsia="zh-CN"/>
        </w:rPr>
        <w:t xml:space="preserve"> </w:t>
      </w:r>
      <w:r w:rsidRPr="00C630DF">
        <w:rPr>
          <w:noProof/>
          <w:sz w:val="21"/>
          <w:lang w:eastAsia="zh-CN"/>
        </w:rPr>
        <w:drawing>
          <wp:inline distT="0" distB="0" distL="0" distR="0" wp14:anchorId="13DD88C0" wp14:editId="34D3E5A6">
            <wp:extent cx="4432300" cy="2413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latex.codecogs.com/gif.latex?\\$$(k-1)Nlog_km=\frac%7B(k-1)%7D%7Blogk%7DNlogm$"/>
                    <pic:cNvPicPr>
                      <a:picLocks noChangeAspect="1" noChangeArrowheads="1"/>
                    </pic:cNvPicPr>
                  </pic:nvPicPr>
                  <pic:blipFill>
                    <a:blip r:embed="rId261" cstate="print"/>
                    <a:stretch>
                      <a:fillRect/>
                    </a:stretch>
                  </pic:blipFill>
                  <pic:spPr bwMode="auto">
                    <a:xfrm>
                      <a:off x="0" y="0"/>
                      <a:ext cx="4432300" cy="241300"/>
                    </a:xfrm>
                    <a:prstGeom prst="rect">
                      <a:avLst/>
                    </a:prstGeom>
                    <a:noFill/>
                    <a:ln w="9525">
                      <a:noFill/>
                      <a:headEnd/>
                      <a:tailEnd/>
                    </a:ln>
                  </pic:spPr>
                </pic:pic>
              </a:graphicData>
            </a:graphic>
          </wp:inline>
        </w:drawing>
      </w:r>
      <w:r w:rsidRPr="00C630DF">
        <w:rPr>
          <w:sz w:val="21"/>
          <w:lang w:eastAsia="zh-CN"/>
        </w:rPr>
        <w:t>，</w:t>
      </w:r>
      <w:r w:rsidRPr="00C630DF">
        <w:rPr>
          <w:sz w:val="21"/>
          <w:lang w:eastAsia="zh-CN"/>
        </w:rPr>
        <w:t xml:space="preserve"> </w:t>
      </w:r>
      <w:r w:rsidRPr="00C630DF">
        <w:rPr>
          <w:sz w:val="21"/>
          <w:lang w:eastAsia="zh-CN"/>
        </w:rPr>
        <w:t>由于</w:t>
      </w:r>
      <w:r w:rsidRPr="00C630DF">
        <w:rPr>
          <w:sz w:val="21"/>
          <w:lang w:eastAsia="zh-CN"/>
        </w:rPr>
        <w:t xml:space="preserve"> </w:t>
      </w:r>
      <w:r w:rsidRPr="00C630DF">
        <w:rPr>
          <w:noProof/>
          <w:sz w:val="21"/>
          <w:lang w:eastAsia="zh-CN"/>
        </w:rPr>
        <w:drawing>
          <wp:inline distT="0" distB="0" distL="0" distR="0" wp14:anchorId="401DD81D" wp14:editId="53F89CF6">
            <wp:extent cx="1930400" cy="2413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latex.codecogs.com/gif.latex?\\$$\frac%7B(k-1)%7D%7Blogk%7D$"/>
                    <pic:cNvPicPr>
                      <a:picLocks noChangeAspect="1" noChangeArrowheads="1"/>
                    </pic:cNvPicPr>
                  </pic:nvPicPr>
                  <pic:blipFill>
                    <a:blip r:embed="rId262" cstate="print"/>
                    <a:stretch>
                      <a:fillRect/>
                    </a:stretch>
                  </pic:blipFill>
                  <pic:spPr bwMode="auto">
                    <a:xfrm>
                      <a:off x="0" y="0"/>
                      <a:ext cx="1930400" cy="241300"/>
                    </a:xfrm>
                    <a:prstGeom prst="rect">
                      <a:avLst/>
                    </a:prstGeom>
                    <a:noFill/>
                    <a:ln w="9525">
                      <a:noFill/>
                      <a:headEnd/>
                      <a:tailEnd/>
                    </a:ln>
                  </pic:spPr>
                </pic:pic>
              </a:graphicData>
            </a:graphic>
          </wp:inline>
        </w:drawing>
      </w:r>
      <w:r w:rsidRPr="00C630DF">
        <w:rPr>
          <w:sz w:val="21"/>
          <w:lang w:eastAsia="zh-CN"/>
        </w:rPr>
        <w:t xml:space="preserve"> </w:t>
      </w:r>
      <w:r w:rsidRPr="00C630DF">
        <w:rPr>
          <w:sz w:val="21"/>
          <w:lang w:eastAsia="zh-CN"/>
        </w:rPr>
        <w:t>随</w:t>
      </w:r>
      <w:r w:rsidRPr="00C630DF">
        <w:rPr>
          <w:sz w:val="21"/>
          <w:lang w:eastAsia="zh-CN"/>
        </w:rPr>
        <w:t>k</w:t>
      </w:r>
      <w:r w:rsidRPr="00C630DF">
        <w:rPr>
          <w:sz w:val="21"/>
          <w:lang w:eastAsia="zh-CN"/>
        </w:rPr>
        <w:t>的增大而增大，所以比较次数的增加会逐步抵消</w:t>
      </w:r>
      <w:r w:rsidRPr="00C630DF">
        <w:rPr>
          <w:sz w:val="21"/>
          <w:lang w:eastAsia="zh-CN"/>
        </w:rPr>
        <w:t>“</w:t>
      </w:r>
      <w:r w:rsidRPr="00C630DF">
        <w:rPr>
          <w:sz w:val="21"/>
          <w:lang w:eastAsia="zh-CN"/>
        </w:rPr>
        <w:t>低扫描次数</w:t>
      </w:r>
      <w:r w:rsidRPr="00C630DF">
        <w:rPr>
          <w:sz w:val="21"/>
          <w:lang w:eastAsia="zh-CN"/>
        </w:rPr>
        <w:t>”</w:t>
      </w:r>
      <w:r w:rsidRPr="00C630DF">
        <w:rPr>
          <w:sz w:val="21"/>
          <w:lang w:eastAsia="zh-CN"/>
        </w:rPr>
        <w:t>带来的性能增益，所以对于</w:t>
      </w:r>
      <w:r w:rsidRPr="00C630DF">
        <w:rPr>
          <w:sz w:val="21"/>
          <w:lang w:eastAsia="zh-CN"/>
        </w:rPr>
        <w:t>k</w:t>
      </w:r>
      <w:r w:rsidRPr="00C630DF">
        <w:rPr>
          <w:sz w:val="21"/>
          <w:lang w:eastAsia="zh-CN"/>
        </w:rPr>
        <w:t>值的选择，主要涉及两个问题：</w:t>
      </w:r>
    </w:p>
    <w:p w:rsidR="00BE6D38" w:rsidRPr="00C630DF" w:rsidRDefault="00BE6D38" w:rsidP="00D74C32">
      <w:pPr>
        <w:pStyle w:val="Compact"/>
        <w:numPr>
          <w:ilvl w:val="0"/>
          <w:numId w:val="7"/>
        </w:numPr>
        <w:adjustRightInd w:val="0"/>
        <w:snapToGrid w:val="0"/>
        <w:spacing w:before="0" w:after="0"/>
        <w:contextualSpacing/>
        <w:rPr>
          <w:color w:val="FF0000"/>
          <w:sz w:val="21"/>
          <w:lang w:eastAsia="zh-CN"/>
        </w:rPr>
      </w:pPr>
      <w:r w:rsidRPr="00C630DF">
        <w:rPr>
          <w:b/>
          <w:color w:val="FF0000"/>
          <w:sz w:val="21"/>
          <w:lang w:eastAsia="zh-CN"/>
        </w:rPr>
        <w:t>每一轮归并会将结果写回到磁盘，那么</w:t>
      </w:r>
      <w:r w:rsidRPr="00C630DF">
        <w:rPr>
          <w:b/>
          <w:color w:val="FF0000"/>
          <w:sz w:val="21"/>
          <w:lang w:eastAsia="zh-CN"/>
        </w:rPr>
        <w:t>k</w:t>
      </w:r>
      <w:r w:rsidRPr="00C630DF">
        <w:rPr>
          <w:b/>
          <w:color w:val="FF0000"/>
          <w:sz w:val="21"/>
          <w:lang w:eastAsia="zh-CN"/>
        </w:rPr>
        <w:t>越小，磁盘与内存之间数据的传输就会越多，增大</w:t>
      </w:r>
      <w:r w:rsidRPr="00C630DF">
        <w:rPr>
          <w:b/>
          <w:color w:val="FF0000"/>
          <w:sz w:val="21"/>
          <w:lang w:eastAsia="zh-CN"/>
        </w:rPr>
        <w:t>k</w:t>
      </w:r>
      <w:r w:rsidRPr="00C630DF">
        <w:rPr>
          <w:b/>
          <w:color w:val="FF0000"/>
          <w:sz w:val="21"/>
          <w:lang w:eastAsia="zh-CN"/>
        </w:rPr>
        <w:t>可以较少扫描次数</w:t>
      </w:r>
    </w:p>
    <w:p w:rsidR="00BE6D38" w:rsidRPr="00C630DF" w:rsidRDefault="00BE6D38" w:rsidP="00D74C32">
      <w:pPr>
        <w:pStyle w:val="Compact"/>
        <w:numPr>
          <w:ilvl w:val="0"/>
          <w:numId w:val="7"/>
        </w:numPr>
        <w:adjustRightInd w:val="0"/>
        <w:snapToGrid w:val="0"/>
        <w:spacing w:before="0" w:after="0"/>
        <w:contextualSpacing/>
        <w:rPr>
          <w:color w:val="FF0000"/>
          <w:sz w:val="21"/>
          <w:lang w:eastAsia="zh-CN"/>
        </w:rPr>
      </w:pPr>
      <w:r w:rsidRPr="00C630DF">
        <w:rPr>
          <w:b/>
          <w:color w:val="FF0000"/>
          <w:sz w:val="21"/>
          <w:lang w:eastAsia="zh-CN"/>
        </w:rPr>
        <w:t>k</w:t>
      </w:r>
      <w:r w:rsidRPr="00C630DF">
        <w:rPr>
          <w:b/>
          <w:color w:val="FF0000"/>
          <w:sz w:val="21"/>
          <w:lang w:eastAsia="zh-CN"/>
        </w:rPr>
        <w:t>个元素中选取最小的元素需要比较</w:t>
      </w:r>
      <w:r w:rsidRPr="00C630DF">
        <w:rPr>
          <w:b/>
          <w:color w:val="FF0000"/>
          <w:sz w:val="21"/>
          <w:lang w:eastAsia="zh-CN"/>
        </w:rPr>
        <w:t>k-1</w:t>
      </w:r>
      <w:r w:rsidRPr="00C630DF">
        <w:rPr>
          <w:b/>
          <w:color w:val="FF0000"/>
          <w:sz w:val="21"/>
          <w:lang w:eastAsia="zh-CN"/>
        </w:rPr>
        <w:t>次，如果</w:t>
      </w:r>
      <w:r w:rsidRPr="00C630DF">
        <w:rPr>
          <w:b/>
          <w:color w:val="FF0000"/>
          <w:sz w:val="21"/>
          <w:lang w:eastAsia="zh-CN"/>
        </w:rPr>
        <w:t>k</w:t>
      </w:r>
      <w:r w:rsidRPr="00C630DF">
        <w:rPr>
          <w:b/>
          <w:color w:val="FF0000"/>
          <w:sz w:val="21"/>
          <w:lang w:eastAsia="zh-CN"/>
        </w:rPr>
        <w:t>越大，比较的次数就会越大</w:t>
      </w:r>
    </w:p>
    <w:p w:rsidR="00BE6D38" w:rsidRPr="00C630DF" w:rsidRDefault="00BE6D38" w:rsidP="00D74C32">
      <w:pPr>
        <w:pStyle w:val="31"/>
        <w:adjustRightInd w:val="0"/>
        <w:snapToGrid w:val="0"/>
        <w:spacing w:before="0"/>
        <w:contextualSpacing/>
        <w:outlineLvl w:val="9"/>
        <w:rPr>
          <w:rFonts w:ascii="黑体" w:eastAsia="黑体" w:hAnsi="黑体"/>
          <w:b w:val="0"/>
          <w:sz w:val="21"/>
          <w:szCs w:val="24"/>
          <w:lang w:eastAsia="zh-CN"/>
        </w:rPr>
      </w:pPr>
      <w:bookmarkStart w:id="1409" w:name="优化-5"/>
      <w:bookmarkStart w:id="1410" w:name="_Toc8047657"/>
      <w:bookmarkStart w:id="1411" w:name="_Toc8057370"/>
      <w:bookmarkStart w:id="1412" w:name="_Toc8207056"/>
      <w:bookmarkStart w:id="1413" w:name="_Toc9410057"/>
      <w:bookmarkStart w:id="1414" w:name="_Toc9416886"/>
      <w:bookmarkStart w:id="1415" w:name="_Toc9417254"/>
      <w:r w:rsidRPr="00C630DF">
        <w:rPr>
          <w:rFonts w:ascii="黑体" w:eastAsia="黑体" w:hAnsi="黑体"/>
          <w:b w:val="0"/>
          <w:sz w:val="21"/>
          <w:szCs w:val="24"/>
          <w:lang w:eastAsia="zh-CN"/>
        </w:rPr>
        <w:t>优化</w:t>
      </w:r>
      <w:bookmarkEnd w:id="1409"/>
      <w:bookmarkEnd w:id="1410"/>
      <w:bookmarkEnd w:id="1411"/>
      <w:bookmarkEnd w:id="1412"/>
      <w:bookmarkEnd w:id="1413"/>
      <w:bookmarkEnd w:id="1414"/>
      <w:bookmarkEnd w:id="1415"/>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可以利用下列方法</w:t>
      </w:r>
      <w:r w:rsidRPr="00C630DF">
        <w:rPr>
          <w:b/>
          <w:color w:val="FF0000"/>
          <w:sz w:val="21"/>
          <w:lang w:eastAsia="zh-CN"/>
        </w:rPr>
        <w:t>减少比较次数</w:t>
      </w:r>
      <w:r w:rsidRPr="00C630DF">
        <w:rPr>
          <w:sz w:val="21"/>
          <w:lang w:eastAsia="zh-CN"/>
        </w:rPr>
        <w:t>：</w:t>
      </w:r>
    </w:p>
    <w:p w:rsidR="00BE6D38" w:rsidRPr="00C630DF" w:rsidRDefault="00BE6D38" w:rsidP="00D74C32">
      <w:pPr>
        <w:pStyle w:val="Compact"/>
        <w:numPr>
          <w:ilvl w:val="0"/>
          <w:numId w:val="7"/>
        </w:numPr>
        <w:adjustRightInd w:val="0"/>
        <w:snapToGrid w:val="0"/>
        <w:spacing w:before="0" w:after="0"/>
        <w:contextualSpacing/>
        <w:rPr>
          <w:color w:val="FF0000"/>
          <w:sz w:val="21"/>
        </w:rPr>
      </w:pPr>
      <w:r w:rsidRPr="00C630DF">
        <w:rPr>
          <w:b/>
          <w:color w:val="FF0000"/>
          <w:sz w:val="21"/>
        </w:rPr>
        <w:t>败者树</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建堆</w:t>
      </w:r>
      <w:r w:rsidRPr="00C630DF">
        <w:rPr>
          <w:sz w:val="21"/>
          <w:lang w:eastAsia="zh-CN"/>
        </w:rPr>
        <w:t>：使用一个</w:t>
      </w:r>
      <w:r w:rsidRPr="00C630DF">
        <w:rPr>
          <w:sz w:val="21"/>
          <w:lang w:eastAsia="zh-CN"/>
        </w:rPr>
        <w:t>k</w:t>
      </w:r>
      <w:r w:rsidRPr="00C630DF">
        <w:rPr>
          <w:sz w:val="21"/>
          <w:lang w:eastAsia="zh-CN"/>
        </w:rPr>
        <w:t>个元素的数组，第一次将</w:t>
      </w:r>
      <w:r w:rsidRPr="00C630DF">
        <w:rPr>
          <w:sz w:val="21"/>
          <w:lang w:eastAsia="zh-CN"/>
        </w:rPr>
        <w:t>k</w:t>
      </w:r>
      <w:r w:rsidRPr="00C630DF">
        <w:rPr>
          <w:sz w:val="21"/>
          <w:lang w:eastAsia="zh-CN"/>
        </w:rPr>
        <w:t>个文件中最小的元素读入数组（并且记录每个元素来自哪个文件），然后建最小堆，将堆顶元素删除，并从堆顶元素的源文件中取出下一个数，插入堆中，调整后重复上述操作。虽然第一次需要遍历</w:t>
      </w:r>
      <w:r w:rsidRPr="00C630DF">
        <w:rPr>
          <w:sz w:val="21"/>
          <w:lang w:eastAsia="zh-CN"/>
        </w:rPr>
        <w:t>k</w:t>
      </w:r>
      <w:r w:rsidRPr="00C630DF">
        <w:rPr>
          <w:sz w:val="21"/>
          <w:lang w:eastAsia="zh-CN"/>
        </w:rPr>
        <w:t>个文件取出最小元素，加上建堆需要一定时间，但是后续操作可以很快完成</w:t>
      </w:r>
    </w:p>
    <w:p w:rsidR="005C2C1F" w:rsidRPr="00C630DF" w:rsidRDefault="005C2C1F" w:rsidP="00D74C32">
      <w:pPr>
        <w:pStyle w:val="ae"/>
        <w:adjustRightInd w:val="0"/>
        <w:snapToGrid w:val="0"/>
        <w:spacing w:before="0" w:after="0"/>
        <w:contextualSpacing/>
        <w:rPr>
          <w:sz w:val="56"/>
          <w:szCs w:val="84"/>
          <w:lang w:eastAsia="zh-CN"/>
        </w:rPr>
        <w:sectPr w:rsidR="005C2C1F" w:rsidRPr="00C630DF" w:rsidSect="00C141EB">
          <w:footerReference w:type="default" r:id="rId263"/>
          <w:type w:val="continuous"/>
          <w:pgSz w:w="11906" w:h="16838"/>
          <w:pgMar w:top="1440" w:right="1080" w:bottom="1440" w:left="1080" w:header="708" w:footer="708" w:gutter="0"/>
          <w:cols w:space="708"/>
          <w:docGrid w:linePitch="360"/>
        </w:sectPr>
      </w:pPr>
    </w:p>
    <w:p w:rsidR="00BE6D38"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1416" w:name="_Toc8057371"/>
      <w:bookmarkStart w:id="1417" w:name="_Toc9410058"/>
      <w:bookmarkStart w:id="1418" w:name="_Toc9417255"/>
      <w:r w:rsidRPr="00C630DF">
        <w:rPr>
          <w:rFonts w:ascii="华文行楷" w:eastAsia="华文行楷" w:hint="eastAsia"/>
          <w:b w:val="0"/>
          <w:color w:val="4BACC6" w:themeColor="accent5"/>
          <w:sz w:val="56"/>
          <w:szCs w:val="84"/>
        </w:rPr>
        <w:lastRenderedPageBreak/>
        <w:t>平衡查找树</w:t>
      </w:r>
      <w:bookmarkEnd w:id="1416"/>
      <w:bookmarkEnd w:id="1417"/>
      <w:bookmarkEnd w:id="1418"/>
    </w:p>
    <w:p w:rsidR="00BE6D38" w:rsidRPr="00C630DF" w:rsidRDefault="00BE6D38" w:rsidP="00D74C32">
      <w:pPr>
        <w:spacing w:after="0"/>
        <w:contextualSpacing/>
        <w:rPr>
          <w:sz w:val="20"/>
        </w:rPr>
        <w:sectPr w:rsidR="00BE6D38" w:rsidRPr="00C630DF" w:rsidSect="00C141EB">
          <w:headerReference w:type="default" r:id="rId264"/>
          <w:type w:val="continuous"/>
          <w:pgSz w:w="11906" w:h="16838"/>
          <w:pgMar w:top="1440" w:right="1080" w:bottom="1440" w:left="1080" w:header="708" w:footer="708" w:gutter="0"/>
          <w:cols w:space="708"/>
          <w:docGrid w:linePitch="360"/>
        </w:sectPr>
      </w:pP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lastRenderedPageBreak/>
        <w:t>一般的二插查找树如果节点有序插入，树的高度会是</w:t>
      </w:r>
      <w:r w:rsidRPr="00C630DF">
        <w:rPr>
          <w:sz w:val="21"/>
          <w:lang w:eastAsia="zh-CN"/>
        </w:rPr>
        <w:t>n</w:t>
      </w:r>
      <w:r w:rsidRPr="00C630DF">
        <w:rPr>
          <w:sz w:val="21"/>
          <w:lang w:eastAsia="zh-CN"/>
        </w:rPr>
        <w:t>，因此无法实现</w:t>
      </w:r>
      <w:r w:rsidRPr="00C630DF">
        <w:rPr>
          <w:sz w:val="21"/>
          <w:lang w:eastAsia="zh-CN"/>
        </w:rPr>
        <w:t>logn</w:t>
      </w:r>
      <w:r w:rsidRPr="00C630DF">
        <w:rPr>
          <w:sz w:val="21"/>
          <w:lang w:eastAsia="zh-CN"/>
        </w:rPr>
        <w:t>的查找，平衡查找树保证树的高度平衡，因此不管节点插入顺序如何，都可以满足</w:t>
      </w:r>
      <w:r w:rsidRPr="00C630DF">
        <w:rPr>
          <w:sz w:val="21"/>
          <w:lang w:eastAsia="zh-CN"/>
        </w:rPr>
        <w:t>logn</w:t>
      </w:r>
      <w:r w:rsidRPr="00C630DF">
        <w:rPr>
          <w:sz w:val="21"/>
          <w:lang w:eastAsia="zh-CN"/>
        </w:rPr>
        <w:t>的查找</w:t>
      </w:r>
    </w:p>
    <w:p w:rsidR="00BE6D38" w:rsidRPr="004E4AF0" w:rsidRDefault="00BE6D38" w:rsidP="004E4AF0">
      <w:pPr>
        <w:pStyle w:val="210"/>
        <w:adjustRightInd w:val="0"/>
        <w:snapToGrid w:val="0"/>
        <w:spacing w:before="0"/>
        <w:contextualSpacing/>
        <w:rPr>
          <w:rFonts w:ascii="黑体" w:eastAsia="黑体" w:hAnsi="黑体"/>
          <w:b w:val="0"/>
          <w:sz w:val="24"/>
          <w:lang w:eastAsia="zh-CN"/>
        </w:rPr>
      </w:pPr>
      <w:bookmarkStart w:id="1419" w:name="查找树"/>
      <w:bookmarkStart w:id="1420" w:name="_Toc8051679"/>
      <w:bookmarkStart w:id="1421" w:name="_Toc8057372"/>
      <w:bookmarkStart w:id="1422" w:name="_Toc9410059"/>
      <w:bookmarkStart w:id="1423" w:name="_Toc9417256"/>
      <w:r w:rsidRPr="00C630DF">
        <w:rPr>
          <w:rFonts w:ascii="黑体" w:eastAsia="黑体" w:hAnsi="黑体"/>
          <w:b w:val="0"/>
          <w:sz w:val="24"/>
          <w:lang w:eastAsia="zh-CN"/>
        </w:rPr>
        <w:t>2-3查找树</w:t>
      </w:r>
      <w:bookmarkEnd w:id="1419"/>
      <w:bookmarkEnd w:id="1420"/>
      <w:bookmarkEnd w:id="1421"/>
      <w:bookmarkEnd w:id="1422"/>
      <w:bookmarkEnd w:id="1423"/>
    </w:p>
    <w:p w:rsidR="00BE6D38" w:rsidRPr="00C630DF" w:rsidRDefault="00BE6D38" w:rsidP="004E4AF0">
      <w:pPr>
        <w:pStyle w:val="ac"/>
        <w:adjustRightInd w:val="0"/>
        <w:snapToGrid w:val="0"/>
        <w:spacing w:before="0" w:after="0"/>
        <w:contextualSpacing/>
        <w:rPr>
          <w:sz w:val="21"/>
          <w:lang w:eastAsia="zh-CN"/>
        </w:rPr>
      </w:pPr>
      <w:r w:rsidRPr="00C630DF">
        <w:rPr>
          <w:sz w:val="21"/>
          <w:lang w:eastAsia="zh-CN"/>
        </w:rPr>
        <w:t>一棵</w:t>
      </w:r>
      <w:r w:rsidRPr="00C630DF">
        <w:rPr>
          <w:sz w:val="21"/>
          <w:lang w:eastAsia="zh-CN"/>
        </w:rPr>
        <w:t>2-3</w:t>
      </w:r>
      <w:r w:rsidRPr="00C630DF">
        <w:rPr>
          <w:sz w:val="21"/>
          <w:lang w:eastAsia="zh-CN"/>
        </w:rPr>
        <w:t>查找树或为一棵空树，或由以下节点组成：</w:t>
      </w:r>
    </w:p>
    <w:p w:rsidR="00BE6D38" w:rsidRPr="00C630DF" w:rsidRDefault="00BE6D38" w:rsidP="004E4AF0">
      <w:pPr>
        <w:pStyle w:val="Compact"/>
        <w:adjustRightInd w:val="0"/>
        <w:snapToGrid w:val="0"/>
        <w:spacing w:before="0" w:after="0"/>
        <w:ind w:left="480"/>
        <w:contextualSpacing/>
        <w:rPr>
          <w:sz w:val="21"/>
          <w:lang w:eastAsia="zh-CN"/>
        </w:rPr>
      </w:pPr>
      <w:r w:rsidRPr="00C630DF">
        <w:rPr>
          <w:b/>
          <w:color w:val="FF0000"/>
          <w:sz w:val="21"/>
          <w:lang w:eastAsia="zh-CN"/>
        </w:rPr>
        <w:t>2-</w:t>
      </w:r>
      <w:r w:rsidRPr="00C630DF">
        <w:rPr>
          <w:b/>
          <w:color w:val="FF0000"/>
          <w:sz w:val="21"/>
          <w:lang w:eastAsia="zh-CN"/>
        </w:rPr>
        <w:t>节点</w:t>
      </w:r>
      <w:r w:rsidRPr="00C630DF">
        <w:rPr>
          <w:sz w:val="21"/>
          <w:lang w:eastAsia="zh-CN"/>
        </w:rPr>
        <w:t>：含有</w:t>
      </w:r>
      <w:r w:rsidRPr="00C630DF">
        <w:rPr>
          <w:sz w:val="21"/>
          <w:lang w:eastAsia="zh-CN"/>
        </w:rPr>
        <w:t>1</w:t>
      </w:r>
      <w:r w:rsidRPr="00C630DF">
        <w:rPr>
          <w:sz w:val="21"/>
          <w:lang w:eastAsia="zh-CN"/>
        </w:rPr>
        <w:t>个键（及其对应的值）和</w:t>
      </w:r>
      <w:r w:rsidRPr="00C630DF">
        <w:rPr>
          <w:sz w:val="21"/>
          <w:lang w:eastAsia="zh-CN"/>
        </w:rPr>
        <w:t>2</w:t>
      </w:r>
      <w:r w:rsidRPr="00C630DF">
        <w:rPr>
          <w:sz w:val="21"/>
          <w:lang w:eastAsia="zh-CN"/>
        </w:rPr>
        <w:t>条链接，左链接指向的</w:t>
      </w:r>
      <w:r w:rsidRPr="00C630DF">
        <w:rPr>
          <w:sz w:val="21"/>
          <w:lang w:eastAsia="zh-CN"/>
        </w:rPr>
        <w:t>2-3</w:t>
      </w:r>
      <w:r w:rsidRPr="00C630DF">
        <w:rPr>
          <w:sz w:val="21"/>
          <w:lang w:eastAsia="zh-CN"/>
        </w:rPr>
        <w:t>树中的键都小于该节点，右链接指向的</w:t>
      </w:r>
      <w:r w:rsidRPr="00C630DF">
        <w:rPr>
          <w:sz w:val="21"/>
          <w:lang w:eastAsia="zh-CN"/>
        </w:rPr>
        <w:t>2-3</w:t>
      </w:r>
      <w:r w:rsidRPr="00C630DF">
        <w:rPr>
          <w:sz w:val="21"/>
          <w:lang w:eastAsia="zh-CN"/>
        </w:rPr>
        <w:t>树中的键都大于该节点</w:t>
      </w:r>
    </w:p>
    <w:p w:rsidR="00BE6D38" w:rsidRPr="00C630DF" w:rsidRDefault="00BE6D38" w:rsidP="004E4AF0">
      <w:pPr>
        <w:pStyle w:val="Compact"/>
        <w:adjustRightInd w:val="0"/>
        <w:snapToGrid w:val="0"/>
        <w:spacing w:before="0" w:after="0"/>
        <w:ind w:left="480"/>
        <w:contextualSpacing/>
        <w:rPr>
          <w:sz w:val="21"/>
          <w:lang w:eastAsia="zh-CN"/>
        </w:rPr>
      </w:pPr>
      <w:r w:rsidRPr="00C630DF">
        <w:rPr>
          <w:b/>
          <w:color w:val="FF0000"/>
          <w:sz w:val="21"/>
          <w:lang w:eastAsia="zh-CN"/>
        </w:rPr>
        <w:t>3-</w:t>
      </w:r>
      <w:r w:rsidRPr="00C630DF">
        <w:rPr>
          <w:b/>
          <w:color w:val="FF0000"/>
          <w:sz w:val="21"/>
          <w:lang w:eastAsia="zh-CN"/>
        </w:rPr>
        <w:t>节点</w:t>
      </w:r>
      <w:r w:rsidRPr="00C630DF">
        <w:rPr>
          <w:sz w:val="21"/>
          <w:lang w:eastAsia="zh-CN"/>
        </w:rPr>
        <w:t>：含有</w:t>
      </w:r>
      <w:r w:rsidRPr="00C630DF">
        <w:rPr>
          <w:sz w:val="21"/>
          <w:lang w:eastAsia="zh-CN"/>
        </w:rPr>
        <w:t>2</w:t>
      </w:r>
      <w:r w:rsidRPr="00C630DF">
        <w:rPr>
          <w:sz w:val="21"/>
          <w:lang w:eastAsia="zh-CN"/>
        </w:rPr>
        <w:t>个键（及其对应的值）和</w:t>
      </w:r>
      <w:r w:rsidRPr="00C630DF">
        <w:rPr>
          <w:sz w:val="21"/>
          <w:lang w:eastAsia="zh-CN"/>
        </w:rPr>
        <w:t>3</w:t>
      </w:r>
      <w:r w:rsidRPr="00C630DF">
        <w:rPr>
          <w:sz w:val="21"/>
          <w:lang w:eastAsia="zh-CN"/>
        </w:rPr>
        <w:t>条链接，左链接指向的</w:t>
      </w:r>
      <w:r w:rsidRPr="00C630DF">
        <w:rPr>
          <w:sz w:val="21"/>
          <w:lang w:eastAsia="zh-CN"/>
        </w:rPr>
        <w:t>2-3</w:t>
      </w:r>
      <w:r w:rsidRPr="00C630DF">
        <w:rPr>
          <w:sz w:val="21"/>
          <w:lang w:eastAsia="zh-CN"/>
        </w:rPr>
        <w:t>树中的键都小于该节点，中链接指向的</w:t>
      </w:r>
      <w:r w:rsidRPr="00C630DF">
        <w:rPr>
          <w:sz w:val="21"/>
          <w:lang w:eastAsia="zh-CN"/>
        </w:rPr>
        <w:t>2-3</w:t>
      </w:r>
      <w:r w:rsidRPr="00C630DF">
        <w:rPr>
          <w:sz w:val="21"/>
          <w:lang w:eastAsia="zh-CN"/>
        </w:rPr>
        <w:t>树中的键都位于该节点的两个键之间，右链接指向的</w:t>
      </w:r>
      <w:r w:rsidRPr="00C630DF">
        <w:rPr>
          <w:sz w:val="21"/>
          <w:lang w:eastAsia="zh-CN"/>
        </w:rPr>
        <w:t>2-3</w:t>
      </w:r>
      <w:r w:rsidRPr="00C630DF">
        <w:rPr>
          <w:sz w:val="21"/>
          <w:lang w:eastAsia="zh-CN"/>
        </w:rPr>
        <w:t>树中的键都大于该节点</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24" w:name="查找"/>
      <w:bookmarkStart w:id="1425" w:name="_Toc8051680"/>
      <w:bookmarkStart w:id="1426" w:name="_Toc8057373"/>
      <w:bookmarkStart w:id="1427" w:name="_Toc9410060"/>
      <w:bookmarkStart w:id="1428" w:name="_Toc9417257"/>
      <w:r w:rsidRPr="00C630DF">
        <w:rPr>
          <w:rFonts w:ascii="黑体" w:eastAsia="黑体" w:hAnsi="黑体"/>
          <w:b w:val="0"/>
          <w:sz w:val="21"/>
          <w:szCs w:val="24"/>
          <w:lang w:eastAsia="zh-CN"/>
        </w:rPr>
        <w:lastRenderedPageBreak/>
        <w:t>1. 查找</w:t>
      </w:r>
      <w:bookmarkEnd w:id="1424"/>
      <w:bookmarkEnd w:id="1425"/>
      <w:bookmarkEnd w:id="1426"/>
      <w:bookmarkEnd w:id="1427"/>
      <w:bookmarkEnd w:id="1428"/>
    </w:p>
    <w:p w:rsidR="00BE6D38" w:rsidRPr="00C630DF" w:rsidRDefault="00BE6D38" w:rsidP="004E4AF0">
      <w:pPr>
        <w:pStyle w:val="FirstParagraph"/>
        <w:adjustRightInd w:val="0"/>
        <w:snapToGrid w:val="0"/>
        <w:spacing w:before="0" w:after="0"/>
        <w:contextualSpacing/>
        <w:rPr>
          <w:sz w:val="21"/>
          <w:lang w:eastAsia="zh-CN"/>
        </w:rPr>
      </w:pPr>
      <w:r w:rsidRPr="00C630DF">
        <w:rPr>
          <w:sz w:val="21"/>
          <w:lang w:eastAsia="zh-CN"/>
        </w:rPr>
        <w:t>先将查找的键与根节点中的键比较。如果和其中任意一个相等，则查找命中；否则根据比较的结果找到指向相应区间的链接，并在其指向的子树中递归地继续查找。如果这是个空链接，查找未命中</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29" w:name="插入"/>
      <w:bookmarkStart w:id="1430" w:name="_Toc8051681"/>
      <w:bookmarkStart w:id="1431" w:name="_Toc8057374"/>
      <w:bookmarkStart w:id="1432" w:name="_Toc9410061"/>
      <w:bookmarkStart w:id="1433" w:name="_Toc9417258"/>
      <w:r w:rsidRPr="00C630DF">
        <w:rPr>
          <w:rFonts w:ascii="黑体" w:eastAsia="黑体" w:hAnsi="黑体"/>
          <w:b w:val="0"/>
          <w:sz w:val="21"/>
          <w:szCs w:val="24"/>
          <w:lang w:eastAsia="zh-CN"/>
        </w:rPr>
        <w:t>2. 插入</w:t>
      </w:r>
      <w:bookmarkEnd w:id="1429"/>
      <w:bookmarkEnd w:id="1430"/>
      <w:bookmarkEnd w:id="1431"/>
      <w:bookmarkEnd w:id="1432"/>
      <w:bookmarkEnd w:id="1433"/>
    </w:p>
    <w:p w:rsidR="00BE6D38" w:rsidRPr="00C630DF" w:rsidRDefault="00BE6D38" w:rsidP="00B133C1">
      <w:pPr>
        <w:pStyle w:val="41"/>
        <w:adjustRightInd w:val="0"/>
        <w:snapToGrid w:val="0"/>
        <w:spacing w:before="0"/>
        <w:contextualSpacing/>
        <w:outlineLvl w:val="9"/>
        <w:rPr>
          <w:sz w:val="21"/>
          <w:lang w:eastAsia="zh-CN"/>
        </w:rPr>
      </w:pPr>
      <w:bookmarkStart w:id="1434" w:name="向2-节点中插入新键"/>
      <w:r w:rsidRPr="00C630DF">
        <w:rPr>
          <w:sz w:val="21"/>
          <w:lang w:eastAsia="zh-CN"/>
        </w:rPr>
        <w:t>1</w:t>
      </w:r>
      <w:r w:rsidRPr="00C630DF">
        <w:rPr>
          <w:sz w:val="21"/>
          <w:lang w:eastAsia="zh-CN"/>
        </w:rPr>
        <w:t>）向</w:t>
      </w:r>
      <w:r w:rsidRPr="00C630DF">
        <w:rPr>
          <w:sz w:val="21"/>
          <w:lang w:eastAsia="zh-CN"/>
        </w:rPr>
        <w:t>2-</w:t>
      </w:r>
      <w:r w:rsidRPr="00C630DF">
        <w:rPr>
          <w:sz w:val="21"/>
          <w:lang w:eastAsia="zh-CN"/>
        </w:rPr>
        <w:t>节点中插入新键</w:t>
      </w:r>
      <w:bookmarkEnd w:id="1434"/>
    </w:p>
    <w:p w:rsidR="00BE6D38" w:rsidRPr="00C630DF" w:rsidRDefault="00BE6D38" w:rsidP="00B133C1">
      <w:pPr>
        <w:pStyle w:val="FirstParagraph"/>
        <w:adjustRightInd w:val="0"/>
        <w:snapToGrid w:val="0"/>
        <w:spacing w:before="0" w:after="0"/>
        <w:contextualSpacing/>
        <w:rPr>
          <w:sz w:val="21"/>
          <w:lang w:eastAsia="zh-CN"/>
        </w:rPr>
      </w:pPr>
      <w:r w:rsidRPr="00C630DF">
        <w:rPr>
          <w:sz w:val="21"/>
          <w:lang w:eastAsia="zh-CN"/>
        </w:rPr>
        <w:t>如果未命中的查找结束于一个</w:t>
      </w:r>
      <w:r w:rsidRPr="00C630DF">
        <w:rPr>
          <w:sz w:val="21"/>
          <w:lang w:eastAsia="zh-CN"/>
        </w:rPr>
        <w:t>2-</w:t>
      </w:r>
      <w:r w:rsidRPr="00C630DF">
        <w:rPr>
          <w:sz w:val="21"/>
          <w:lang w:eastAsia="zh-CN"/>
        </w:rPr>
        <w:t>节点，只要把这个</w:t>
      </w:r>
      <w:r w:rsidRPr="00C630DF">
        <w:rPr>
          <w:sz w:val="21"/>
          <w:lang w:eastAsia="zh-CN"/>
        </w:rPr>
        <w:t>2-</w:t>
      </w:r>
      <w:r w:rsidRPr="00C630DF">
        <w:rPr>
          <w:sz w:val="21"/>
          <w:lang w:eastAsia="zh-CN"/>
        </w:rPr>
        <w:t>节点替换为一个</w:t>
      </w:r>
      <w:r w:rsidRPr="00C630DF">
        <w:rPr>
          <w:sz w:val="21"/>
          <w:lang w:eastAsia="zh-CN"/>
        </w:rPr>
        <w:t>3-</w:t>
      </w:r>
      <w:r w:rsidRPr="00C630DF">
        <w:rPr>
          <w:sz w:val="21"/>
          <w:lang w:eastAsia="zh-CN"/>
        </w:rPr>
        <w:t>节点，将要插入的键保存在其中即可。由于整棵树的节点并未发生变化，所以这个插入操作并没有引起高度变化，如果原本树是平衡的，那么插入后也能保持平衡</w:t>
      </w:r>
    </w:p>
    <w:p w:rsidR="00BE6D38" w:rsidRPr="00C630DF" w:rsidRDefault="00BE6D38" w:rsidP="00B133C1">
      <w:pPr>
        <w:pStyle w:val="41"/>
        <w:adjustRightInd w:val="0"/>
        <w:snapToGrid w:val="0"/>
        <w:spacing w:before="0"/>
        <w:contextualSpacing/>
        <w:outlineLvl w:val="9"/>
        <w:rPr>
          <w:sz w:val="21"/>
        </w:rPr>
      </w:pPr>
      <w:bookmarkStart w:id="1435" w:name="向3-节点中插入新键"/>
      <w:r w:rsidRPr="00C630DF">
        <w:rPr>
          <w:sz w:val="21"/>
        </w:rPr>
        <w:t>2</w:t>
      </w:r>
      <w:r w:rsidRPr="00C630DF">
        <w:rPr>
          <w:sz w:val="21"/>
        </w:rPr>
        <w:t>）向</w:t>
      </w:r>
      <w:r w:rsidRPr="00C630DF">
        <w:rPr>
          <w:sz w:val="21"/>
        </w:rPr>
        <w:t>3-</w:t>
      </w:r>
      <w:r w:rsidRPr="00C630DF">
        <w:rPr>
          <w:sz w:val="21"/>
        </w:rPr>
        <w:t>节点中插入新键</w:t>
      </w:r>
      <w:bookmarkEnd w:id="1435"/>
    </w:p>
    <w:p w:rsidR="00BE6D38" w:rsidRPr="00C630DF" w:rsidRDefault="00BE6D38" w:rsidP="00924A85">
      <w:pPr>
        <w:pStyle w:val="Compact"/>
        <w:numPr>
          <w:ilvl w:val="0"/>
          <w:numId w:val="77"/>
        </w:numPr>
        <w:adjustRightInd w:val="0"/>
        <w:snapToGrid w:val="0"/>
        <w:spacing w:before="0" w:after="0"/>
        <w:contextualSpacing/>
        <w:rPr>
          <w:sz w:val="21"/>
          <w:lang w:eastAsia="zh-CN"/>
        </w:rPr>
      </w:pPr>
      <w:r w:rsidRPr="00C630DF">
        <w:rPr>
          <w:b/>
          <w:color w:val="FF0000"/>
          <w:sz w:val="21"/>
          <w:lang w:eastAsia="zh-CN"/>
        </w:rPr>
        <w:t>整棵树只包含一个</w:t>
      </w:r>
      <w:r w:rsidRPr="00C630DF">
        <w:rPr>
          <w:b/>
          <w:color w:val="FF0000"/>
          <w:sz w:val="21"/>
          <w:lang w:eastAsia="zh-CN"/>
        </w:rPr>
        <w:t>3-</w:t>
      </w:r>
      <w:r w:rsidRPr="00C630DF">
        <w:rPr>
          <w:b/>
          <w:color w:val="FF0000"/>
          <w:sz w:val="21"/>
          <w:lang w:eastAsia="zh-CN"/>
        </w:rPr>
        <w:t>节点</w:t>
      </w:r>
      <w:r w:rsidRPr="00C630DF">
        <w:rPr>
          <w:sz w:val="21"/>
          <w:lang w:eastAsia="zh-CN"/>
        </w:rPr>
        <w:t>（</w:t>
      </w:r>
      <w:r w:rsidRPr="00C630DF">
        <w:rPr>
          <w:b/>
          <w:color w:val="FF0000"/>
          <w:sz w:val="21"/>
          <w:lang w:eastAsia="zh-CN"/>
        </w:rPr>
        <w:t>情况一</w:t>
      </w:r>
      <w:r w:rsidRPr="00C630DF">
        <w:rPr>
          <w:sz w:val="21"/>
          <w:lang w:eastAsia="zh-CN"/>
        </w:rPr>
        <w:t>）</w:t>
      </w:r>
    </w:p>
    <w:p w:rsidR="00BE6D38" w:rsidRPr="00C630DF" w:rsidRDefault="00BE6D38" w:rsidP="00924A85">
      <w:pPr>
        <w:pStyle w:val="Compact"/>
        <w:numPr>
          <w:ilvl w:val="0"/>
          <w:numId w:val="77"/>
        </w:numPr>
        <w:adjustRightInd w:val="0"/>
        <w:snapToGrid w:val="0"/>
        <w:spacing w:before="0" w:after="0"/>
        <w:contextualSpacing/>
        <w:rPr>
          <w:color w:val="FF0000"/>
          <w:sz w:val="21"/>
        </w:rPr>
      </w:pPr>
      <w:r w:rsidRPr="00C630DF">
        <w:rPr>
          <w:b/>
          <w:color w:val="FF0000"/>
          <w:sz w:val="21"/>
        </w:rPr>
        <w:t>整棵树包含多个节点</w:t>
      </w:r>
    </w:p>
    <w:p w:rsidR="00BE6D38" w:rsidRPr="00C630DF" w:rsidRDefault="00BE6D38" w:rsidP="00924A85">
      <w:pPr>
        <w:pStyle w:val="Compact"/>
        <w:numPr>
          <w:ilvl w:val="1"/>
          <w:numId w:val="77"/>
        </w:numPr>
        <w:adjustRightInd w:val="0"/>
        <w:snapToGrid w:val="0"/>
        <w:spacing w:before="0" w:after="0"/>
        <w:contextualSpacing/>
        <w:rPr>
          <w:sz w:val="21"/>
          <w:lang w:eastAsia="zh-CN"/>
        </w:rPr>
      </w:pPr>
      <w:r w:rsidRPr="00C630DF">
        <w:rPr>
          <w:b/>
          <w:color w:val="FF0000"/>
          <w:sz w:val="21"/>
          <w:lang w:eastAsia="zh-CN"/>
        </w:rPr>
        <w:t>3-</w:t>
      </w:r>
      <w:r w:rsidRPr="00C630DF">
        <w:rPr>
          <w:b/>
          <w:color w:val="FF0000"/>
          <w:sz w:val="21"/>
          <w:lang w:eastAsia="zh-CN"/>
        </w:rPr>
        <w:t>节点的父节点为</w:t>
      </w:r>
      <w:r w:rsidRPr="00C630DF">
        <w:rPr>
          <w:b/>
          <w:color w:val="FF0000"/>
          <w:sz w:val="21"/>
          <w:lang w:eastAsia="zh-CN"/>
        </w:rPr>
        <w:t>2-</w:t>
      </w:r>
      <w:r w:rsidRPr="00C630DF">
        <w:rPr>
          <w:b/>
          <w:color w:val="FF0000"/>
          <w:sz w:val="21"/>
          <w:lang w:eastAsia="zh-CN"/>
        </w:rPr>
        <w:t>节点</w:t>
      </w:r>
      <w:r w:rsidRPr="00C630DF">
        <w:rPr>
          <w:sz w:val="21"/>
          <w:lang w:eastAsia="zh-CN"/>
        </w:rPr>
        <w:t>（</w:t>
      </w:r>
      <w:r w:rsidRPr="00C630DF">
        <w:rPr>
          <w:b/>
          <w:color w:val="FF0000"/>
          <w:sz w:val="21"/>
          <w:lang w:eastAsia="zh-CN"/>
        </w:rPr>
        <w:t>情况二</w:t>
      </w:r>
      <w:r w:rsidRPr="00C630DF">
        <w:rPr>
          <w:sz w:val="21"/>
          <w:lang w:eastAsia="zh-CN"/>
        </w:rPr>
        <w:t>）</w:t>
      </w:r>
    </w:p>
    <w:p w:rsidR="00BE6D38" w:rsidRPr="00C630DF" w:rsidRDefault="00BE6D38" w:rsidP="00924A85">
      <w:pPr>
        <w:pStyle w:val="Compact"/>
        <w:numPr>
          <w:ilvl w:val="1"/>
          <w:numId w:val="77"/>
        </w:numPr>
        <w:adjustRightInd w:val="0"/>
        <w:snapToGrid w:val="0"/>
        <w:spacing w:before="0" w:after="0"/>
        <w:contextualSpacing/>
        <w:rPr>
          <w:sz w:val="21"/>
          <w:lang w:eastAsia="zh-CN"/>
        </w:rPr>
      </w:pPr>
      <w:r w:rsidRPr="00C630DF">
        <w:rPr>
          <w:b/>
          <w:color w:val="FF0000"/>
          <w:sz w:val="21"/>
          <w:lang w:eastAsia="zh-CN"/>
        </w:rPr>
        <w:t>3-</w:t>
      </w:r>
      <w:r w:rsidRPr="00C630DF">
        <w:rPr>
          <w:b/>
          <w:color w:val="FF0000"/>
          <w:sz w:val="21"/>
          <w:lang w:eastAsia="zh-CN"/>
        </w:rPr>
        <w:t>节点的父节点为</w:t>
      </w:r>
      <w:r w:rsidRPr="00C630DF">
        <w:rPr>
          <w:b/>
          <w:color w:val="FF0000"/>
          <w:sz w:val="21"/>
          <w:lang w:eastAsia="zh-CN"/>
        </w:rPr>
        <w:t>3-</w:t>
      </w:r>
      <w:r w:rsidRPr="00C630DF">
        <w:rPr>
          <w:b/>
          <w:color w:val="FF0000"/>
          <w:sz w:val="21"/>
          <w:lang w:eastAsia="zh-CN"/>
        </w:rPr>
        <w:t>节点</w:t>
      </w:r>
      <w:r w:rsidRPr="00C630DF">
        <w:rPr>
          <w:sz w:val="21"/>
          <w:lang w:eastAsia="zh-CN"/>
        </w:rPr>
        <w:t>（</w:t>
      </w:r>
      <w:r w:rsidRPr="00C630DF">
        <w:rPr>
          <w:b/>
          <w:color w:val="FF0000"/>
          <w:sz w:val="21"/>
          <w:lang w:eastAsia="zh-CN"/>
        </w:rPr>
        <w:t>情况三</w:t>
      </w:r>
      <w:r w:rsidRPr="00C630DF">
        <w:rPr>
          <w:sz w:val="21"/>
          <w:lang w:eastAsia="zh-CN"/>
        </w:rPr>
        <w:t>）</w:t>
      </w:r>
    </w:p>
    <w:p w:rsidR="00BE6D38" w:rsidRPr="00C630DF" w:rsidRDefault="00BE6D38" w:rsidP="00924A85">
      <w:pPr>
        <w:pStyle w:val="FirstParagraph"/>
        <w:adjustRightInd w:val="0"/>
        <w:snapToGrid w:val="0"/>
        <w:spacing w:before="0" w:after="0"/>
        <w:contextualSpacing/>
        <w:rPr>
          <w:sz w:val="21"/>
          <w:lang w:eastAsia="zh-CN"/>
        </w:rPr>
      </w:pPr>
      <w:r w:rsidRPr="00C630DF">
        <w:rPr>
          <w:b/>
          <w:color w:val="FF0000"/>
          <w:sz w:val="21"/>
          <w:lang w:eastAsia="zh-CN"/>
        </w:rPr>
        <w:t>情况一</w:t>
      </w:r>
      <w:r w:rsidRPr="00C630DF">
        <w:rPr>
          <w:sz w:val="21"/>
          <w:lang w:eastAsia="zh-CN"/>
        </w:rPr>
        <w:t>：先临时将新键存入该节点中，使之成为一个</w:t>
      </w:r>
      <w:r w:rsidRPr="00C630DF">
        <w:rPr>
          <w:sz w:val="21"/>
          <w:lang w:eastAsia="zh-CN"/>
        </w:rPr>
        <w:t>4-</w:t>
      </w:r>
      <w:r w:rsidRPr="00C630DF">
        <w:rPr>
          <w:sz w:val="21"/>
          <w:lang w:eastAsia="zh-CN"/>
        </w:rPr>
        <w:t>节点。然后将这个</w:t>
      </w:r>
      <w:r w:rsidRPr="00C630DF">
        <w:rPr>
          <w:sz w:val="21"/>
          <w:lang w:eastAsia="zh-CN"/>
        </w:rPr>
        <w:t>4-</w:t>
      </w:r>
      <w:r w:rsidRPr="00C630DF">
        <w:rPr>
          <w:sz w:val="21"/>
          <w:lang w:eastAsia="zh-CN"/>
        </w:rPr>
        <w:t>节点转换成一棵由</w:t>
      </w:r>
      <w:r w:rsidRPr="00C630DF">
        <w:rPr>
          <w:sz w:val="21"/>
          <w:lang w:eastAsia="zh-CN"/>
        </w:rPr>
        <w:t>3</w:t>
      </w:r>
      <w:r w:rsidRPr="00C630DF">
        <w:rPr>
          <w:sz w:val="21"/>
          <w:lang w:eastAsia="zh-CN"/>
        </w:rPr>
        <w:t>个</w:t>
      </w:r>
      <w:r w:rsidRPr="00C630DF">
        <w:rPr>
          <w:sz w:val="21"/>
          <w:lang w:eastAsia="zh-CN"/>
        </w:rPr>
        <w:t>2-</w:t>
      </w:r>
      <w:r w:rsidRPr="00C630DF">
        <w:rPr>
          <w:sz w:val="21"/>
          <w:lang w:eastAsia="zh-CN"/>
        </w:rPr>
        <w:t>节点组成的</w:t>
      </w:r>
      <w:r w:rsidRPr="00C630DF">
        <w:rPr>
          <w:sz w:val="21"/>
          <w:lang w:eastAsia="zh-CN"/>
        </w:rPr>
        <w:t>2-3</w:t>
      </w:r>
      <w:r w:rsidRPr="00C630DF">
        <w:rPr>
          <w:sz w:val="21"/>
          <w:lang w:eastAsia="zh-CN"/>
        </w:rPr>
        <w:t>树：其中一个节点</w:t>
      </w:r>
      <w:r w:rsidRPr="00C630DF">
        <w:rPr>
          <w:sz w:val="21"/>
          <w:lang w:eastAsia="zh-CN"/>
        </w:rPr>
        <w:t>(</w:t>
      </w:r>
      <w:r w:rsidRPr="00C630DF">
        <w:rPr>
          <w:sz w:val="21"/>
          <w:lang w:eastAsia="zh-CN"/>
        </w:rPr>
        <w:t>根</w:t>
      </w:r>
      <w:r w:rsidRPr="00C630DF">
        <w:rPr>
          <w:sz w:val="21"/>
          <w:lang w:eastAsia="zh-CN"/>
        </w:rPr>
        <w:t>)</w:t>
      </w:r>
      <w:r w:rsidRPr="00C630DF">
        <w:rPr>
          <w:sz w:val="21"/>
          <w:lang w:eastAsia="zh-CN"/>
        </w:rPr>
        <w:t>含有中键，一个节点含有</w:t>
      </w:r>
      <w:r w:rsidRPr="00C630DF">
        <w:rPr>
          <w:sz w:val="21"/>
          <w:lang w:eastAsia="zh-CN"/>
        </w:rPr>
        <w:t>3</w:t>
      </w:r>
      <w:r w:rsidRPr="00C630DF">
        <w:rPr>
          <w:sz w:val="21"/>
          <w:lang w:eastAsia="zh-CN"/>
        </w:rPr>
        <w:t>个键中的最小者</w:t>
      </w:r>
      <w:r w:rsidRPr="00C630DF">
        <w:rPr>
          <w:sz w:val="21"/>
          <w:lang w:eastAsia="zh-CN"/>
        </w:rPr>
        <w:t>(</w:t>
      </w:r>
      <w:r w:rsidRPr="00C630DF">
        <w:rPr>
          <w:sz w:val="21"/>
          <w:lang w:eastAsia="zh-CN"/>
        </w:rPr>
        <w:t>左子节点</w:t>
      </w:r>
      <w:r w:rsidRPr="00C630DF">
        <w:rPr>
          <w:sz w:val="21"/>
          <w:lang w:eastAsia="zh-CN"/>
        </w:rPr>
        <w:t>)</w:t>
      </w:r>
      <w:r w:rsidRPr="00C630DF">
        <w:rPr>
          <w:sz w:val="21"/>
          <w:lang w:eastAsia="zh-CN"/>
        </w:rPr>
        <w:t>，一个节点含有</w:t>
      </w:r>
      <w:r w:rsidRPr="00C630DF">
        <w:rPr>
          <w:sz w:val="21"/>
          <w:lang w:eastAsia="zh-CN"/>
        </w:rPr>
        <w:t>3</w:t>
      </w:r>
      <w:r w:rsidRPr="00C630DF">
        <w:rPr>
          <w:sz w:val="21"/>
          <w:lang w:eastAsia="zh-CN"/>
        </w:rPr>
        <w:t>个键中的最大者</w:t>
      </w:r>
      <w:r w:rsidRPr="00C630DF">
        <w:rPr>
          <w:sz w:val="21"/>
          <w:lang w:eastAsia="zh-CN"/>
        </w:rPr>
        <w:t>(</w:t>
      </w:r>
      <w:r w:rsidRPr="00C630DF">
        <w:rPr>
          <w:sz w:val="21"/>
          <w:lang w:eastAsia="zh-CN"/>
        </w:rPr>
        <w:t>右子节点</w:t>
      </w:r>
      <w:r w:rsidRPr="00C630DF">
        <w:rPr>
          <w:sz w:val="21"/>
          <w:lang w:eastAsia="zh-CN"/>
        </w:rPr>
        <w:t>)</w:t>
      </w:r>
      <w:r w:rsidRPr="00C630DF">
        <w:rPr>
          <w:sz w:val="21"/>
          <w:lang w:eastAsia="zh-CN"/>
        </w:rPr>
        <w:t>。</w:t>
      </w:r>
      <w:r w:rsidRPr="00C630DF">
        <w:rPr>
          <w:b/>
          <w:color w:val="FF0000"/>
          <w:sz w:val="21"/>
          <w:lang w:eastAsia="zh-CN"/>
        </w:rPr>
        <w:t>很容易看出插入后的树依然是平衡的</w:t>
      </w:r>
    </w:p>
    <w:p w:rsidR="00BE6D38" w:rsidRPr="00C630DF" w:rsidRDefault="00BE6D38" w:rsidP="00924A85">
      <w:pPr>
        <w:pStyle w:val="ac"/>
        <w:adjustRightInd w:val="0"/>
        <w:snapToGrid w:val="0"/>
        <w:spacing w:before="0" w:after="0"/>
        <w:contextualSpacing/>
        <w:rPr>
          <w:sz w:val="21"/>
          <w:lang w:eastAsia="zh-CN"/>
        </w:rPr>
      </w:pPr>
      <w:r w:rsidRPr="00C630DF">
        <w:rPr>
          <w:b/>
          <w:color w:val="FF0000"/>
          <w:sz w:val="21"/>
          <w:lang w:eastAsia="zh-CN"/>
        </w:rPr>
        <w:t>情况二</w:t>
      </w:r>
      <w:r w:rsidRPr="00C630DF">
        <w:rPr>
          <w:sz w:val="21"/>
          <w:lang w:eastAsia="zh-CN"/>
        </w:rPr>
        <w:t>：先构造一个临时的</w:t>
      </w:r>
      <w:r w:rsidRPr="00C630DF">
        <w:rPr>
          <w:sz w:val="21"/>
          <w:lang w:eastAsia="zh-CN"/>
        </w:rPr>
        <w:t>4-</w:t>
      </w:r>
      <w:r w:rsidRPr="00C630DF">
        <w:rPr>
          <w:sz w:val="21"/>
          <w:lang w:eastAsia="zh-CN"/>
        </w:rPr>
        <w:t>节点并将其分解，但此时不会像情况一一样为中键创建一个新节点，而是将其移动至原来的父节点中。可以将这次转换看成将原</w:t>
      </w:r>
      <w:r w:rsidRPr="00C630DF">
        <w:rPr>
          <w:sz w:val="21"/>
          <w:lang w:eastAsia="zh-CN"/>
        </w:rPr>
        <w:t>3-</w:t>
      </w:r>
      <w:r w:rsidRPr="00C630DF">
        <w:rPr>
          <w:sz w:val="21"/>
          <w:lang w:eastAsia="zh-CN"/>
        </w:rPr>
        <w:t>节点的一条链接替换为新父节点中的原中键左右两边的两条链接，并分别指向两个新的</w:t>
      </w:r>
      <w:r w:rsidRPr="00C630DF">
        <w:rPr>
          <w:sz w:val="21"/>
          <w:lang w:eastAsia="zh-CN"/>
        </w:rPr>
        <w:t>2-</w:t>
      </w:r>
      <w:r w:rsidRPr="00C630DF">
        <w:rPr>
          <w:sz w:val="21"/>
          <w:lang w:eastAsia="zh-CN"/>
        </w:rPr>
        <w:t>节点。</w:t>
      </w:r>
      <w:r w:rsidRPr="00C630DF">
        <w:rPr>
          <w:b/>
          <w:color w:val="FF0000"/>
          <w:sz w:val="21"/>
          <w:lang w:eastAsia="zh-CN"/>
        </w:rPr>
        <w:t>插入后树仍是有序的，并且是完美平衡的</w:t>
      </w:r>
    </w:p>
    <w:p w:rsidR="00BE6D38" w:rsidRPr="00C630DF" w:rsidRDefault="00BE6D38" w:rsidP="00924A85">
      <w:pPr>
        <w:pStyle w:val="ac"/>
        <w:adjustRightInd w:val="0"/>
        <w:snapToGrid w:val="0"/>
        <w:spacing w:before="0" w:after="0"/>
        <w:contextualSpacing/>
        <w:rPr>
          <w:sz w:val="21"/>
          <w:lang w:eastAsia="zh-CN"/>
        </w:rPr>
      </w:pPr>
      <w:r w:rsidRPr="00C630DF">
        <w:rPr>
          <w:b/>
          <w:color w:val="FF0000"/>
          <w:sz w:val="21"/>
          <w:lang w:eastAsia="zh-CN"/>
        </w:rPr>
        <w:t>情况三</w:t>
      </w:r>
      <w:r w:rsidRPr="00C630DF">
        <w:rPr>
          <w:sz w:val="21"/>
          <w:lang w:eastAsia="zh-CN"/>
        </w:rPr>
        <w:t>：和情况二一样，先构造一个临时的</w:t>
      </w:r>
      <w:r w:rsidRPr="00C630DF">
        <w:rPr>
          <w:sz w:val="21"/>
          <w:lang w:eastAsia="zh-CN"/>
        </w:rPr>
        <w:t>4-</w:t>
      </w:r>
      <w:r w:rsidRPr="00C630DF">
        <w:rPr>
          <w:sz w:val="21"/>
          <w:lang w:eastAsia="zh-CN"/>
        </w:rPr>
        <w:t>节点并分解，将它的中键插入到父节点中。但父节点也是一个</w:t>
      </w:r>
      <w:r w:rsidRPr="00C630DF">
        <w:rPr>
          <w:sz w:val="21"/>
          <w:lang w:eastAsia="zh-CN"/>
        </w:rPr>
        <w:t>3-</w:t>
      </w:r>
      <w:r w:rsidRPr="00C630DF">
        <w:rPr>
          <w:sz w:val="21"/>
          <w:lang w:eastAsia="zh-CN"/>
        </w:rPr>
        <w:t>节点，因此再用这个中键构造一个新的临时</w:t>
      </w:r>
      <w:r w:rsidRPr="00C630DF">
        <w:rPr>
          <w:sz w:val="21"/>
          <w:lang w:eastAsia="zh-CN"/>
        </w:rPr>
        <w:t>4-</w:t>
      </w:r>
      <w:r w:rsidRPr="00C630DF">
        <w:rPr>
          <w:sz w:val="21"/>
          <w:lang w:eastAsia="zh-CN"/>
        </w:rPr>
        <w:t>节点，然后在这个节点上进行相同的变换（即分解这个父节点并将它的中键插入到父节点中）。推广到一般情况，这样一直向上不断分解临时的</w:t>
      </w:r>
      <w:r w:rsidRPr="00C630DF">
        <w:rPr>
          <w:sz w:val="21"/>
          <w:lang w:eastAsia="zh-CN"/>
        </w:rPr>
        <w:t>4-</w:t>
      </w:r>
      <w:r w:rsidRPr="00C630DF">
        <w:rPr>
          <w:sz w:val="21"/>
          <w:lang w:eastAsia="zh-CN"/>
        </w:rPr>
        <w:t>节点并将中键插入更高层的父节点，直至遇到一个</w:t>
      </w:r>
      <w:r w:rsidRPr="00C630DF">
        <w:rPr>
          <w:sz w:val="21"/>
          <w:lang w:eastAsia="zh-CN"/>
        </w:rPr>
        <w:t>2-</w:t>
      </w:r>
      <w:r w:rsidRPr="00C630DF">
        <w:rPr>
          <w:sz w:val="21"/>
          <w:lang w:eastAsia="zh-CN"/>
        </w:rPr>
        <w:t>节点并将它替换为一个不需要继续分解的</w:t>
      </w:r>
      <w:r w:rsidRPr="00C630DF">
        <w:rPr>
          <w:sz w:val="21"/>
          <w:lang w:eastAsia="zh-CN"/>
        </w:rPr>
        <w:t>3-</w:t>
      </w:r>
      <w:r w:rsidRPr="00C630DF">
        <w:rPr>
          <w:sz w:val="21"/>
          <w:lang w:eastAsia="zh-CN"/>
        </w:rPr>
        <w:t>节点，或者是到达</w:t>
      </w:r>
      <w:r w:rsidRPr="00C630DF">
        <w:rPr>
          <w:sz w:val="21"/>
          <w:lang w:eastAsia="zh-CN"/>
        </w:rPr>
        <w:t>3-</w:t>
      </w:r>
      <w:r w:rsidRPr="00C630DF">
        <w:rPr>
          <w:sz w:val="21"/>
          <w:lang w:eastAsia="zh-CN"/>
        </w:rPr>
        <w:t>节点的根（这种情况下，按情况一进行处理，将临时的</w:t>
      </w:r>
      <w:r w:rsidRPr="00C630DF">
        <w:rPr>
          <w:sz w:val="21"/>
          <w:lang w:eastAsia="zh-CN"/>
        </w:rPr>
        <w:t>4-</w:t>
      </w:r>
      <w:r w:rsidRPr="00C630DF">
        <w:rPr>
          <w:sz w:val="21"/>
          <w:lang w:eastAsia="zh-CN"/>
        </w:rPr>
        <w:t>节点分解为</w:t>
      </w:r>
      <w:r w:rsidRPr="00C630DF">
        <w:rPr>
          <w:sz w:val="21"/>
          <w:lang w:eastAsia="zh-CN"/>
        </w:rPr>
        <w:t>3</w:t>
      </w:r>
      <w:r w:rsidRPr="00C630DF">
        <w:rPr>
          <w:sz w:val="21"/>
          <w:lang w:eastAsia="zh-CN"/>
        </w:rPr>
        <w:t>个</w:t>
      </w:r>
      <w:r w:rsidRPr="00C630DF">
        <w:rPr>
          <w:sz w:val="21"/>
          <w:lang w:eastAsia="zh-CN"/>
        </w:rPr>
        <w:t>2-</w:t>
      </w:r>
      <w:r w:rsidRPr="00C630DF">
        <w:rPr>
          <w:sz w:val="21"/>
          <w:lang w:eastAsia="zh-CN"/>
        </w:rPr>
        <w:t>节点，使得树高加一，因为变换的是根节点，所以</w:t>
      </w:r>
      <w:r w:rsidRPr="00C630DF">
        <w:rPr>
          <w:b/>
          <w:color w:val="FF0000"/>
          <w:sz w:val="21"/>
          <w:lang w:eastAsia="zh-CN"/>
        </w:rPr>
        <w:t>仍然保持树的完美平衡性</w:t>
      </w:r>
      <w:r w:rsidRPr="00C630DF">
        <w:rPr>
          <w:sz w:val="21"/>
          <w:lang w:eastAsia="zh-CN"/>
        </w:rPr>
        <w:t>）</w:t>
      </w:r>
    </w:p>
    <w:p w:rsidR="00BE6D38" w:rsidRPr="00C630DF" w:rsidRDefault="00BE6D38" w:rsidP="004E4AF0">
      <w:pPr>
        <w:pStyle w:val="31"/>
        <w:adjustRightInd w:val="0"/>
        <w:snapToGrid w:val="0"/>
        <w:spacing w:before="0"/>
        <w:contextualSpacing/>
        <w:rPr>
          <w:rFonts w:ascii="黑体" w:eastAsia="黑体" w:hAnsi="黑体"/>
          <w:b w:val="0"/>
          <w:sz w:val="21"/>
          <w:szCs w:val="24"/>
        </w:rPr>
      </w:pPr>
      <w:bookmarkStart w:id="1436" w:name="树构造实例"/>
      <w:bookmarkStart w:id="1437" w:name="_Toc8051682"/>
      <w:bookmarkStart w:id="1438" w:name="_Toc8057375"/>
      <w:bookmarkStart w:id="1439" w:name="_Toc9410062"/>
      <w:bookmarkStart w:id="1440" w:name="_Toc9417259"/>
      <w:r w:rsidRPr="00C630DF">
        <w:rPr>
          <w:rFonts w:ascii="黑体" w:eastAsia="黑体" w:hAnsi="黑体"/>
          <w:b w:val="0"/>
          <w:sz w:val="21"/>
          <w:szCs w:val="24"/>
        </w:rPr>
        <w:t>3. 2-3树构造实例</w:t>
      </w:r>
      <w:bookmarkEnd w:id="1436"/>
      <w:bookmarkEnd w:id="1437"/>
      <w:bookmarkEnd w:id="1438"/>
      <w:bookmarkEnd w:id="1439"/>
      <w:bookmarkEnd w:id="1440"/>
    </w:p>
    <w:p w:rsidR="00BE6D38" w:rsidRPr="00C630DF" w:rsidRDefault="00BE6D38" w:rsidP="00714129">
      <w:pPr>
        <w:pStyle w:val="FirstParagraph"/>
        <w:adjustRightInd w:val="0"/>
        <w:snapToGrid w:val="0"/>
        <w:spacing w:before="0" w:after="0"/>
        <w:contextualSpacing/>
        <w:rPr>
          <w:sz w:val="21"/>
        </w:rPr>
      </w:pPr>
      <w:r w:rsidRPr="00C630DF">
        <w:rPr>
          <w:sz w:val="21"/>
        </w:rPr>
        <w:t>下面是根据字符序列</w:t>
      </w:r>
      <w:r w:rsidRPr="00C630DF">
        <w:rPr>
          <w:sz w:val="21"/>
        </w:rPr>
        <w:t>[S,E,A,R,C,H,X,M,P,L]</w:t>
      </w:r>
      <w:r w:rsidRPr="00C630DF">
        <w:rPr>
          <w:sz w:val="21"/>
        </w:rPr>
        <w:t>构造一棵</w:t>
      </w:r>
      <w:r w:rsidRPr="00C630DF">
        <w:rPr>
          <w:sz w:val="21"/>
        </w:rPr>
        <w:t>2-3</w:t>
      </w:r>
      <w:r w:rsidRPr="00C630DF">
        <w:rPr>
          <w:sz w:val="21"/>
        </w:rPr>
        <w:t>树的过程。左边是乱序插入，右边是顺序插入</w:t>
      </w:r>
    </w:p>
    <w:p w:rsidR="00BE6D38" w:rsidRPr="00C630DF" w:rsidRDefault="00BE6D38" w:rsidP="00714129">
      <w:pPr>
        <w:pStyle w:val="ac"/>
        <w:adjustRightInd w:val="0"/>
        <w:snapToGrid w:val="0"/>
        <w:spacing w:before="0" w:after="0"/>
        <w:contextualSpacing/>
        <w:rPr>
          <w:sz w:val="21"/>
          <w:lang w:eastAsia="zh-CN"/>
        </w:rPr>
      </w:pPr>
      <w:r w:rsidRPr="00C630DF">
        <w:rPr>
          <w:sz w:val="21"/>
          <w:lang w:eastAsia="zh-CN"/>
        </w:rPr>
        <w:t>可以发现，</w:t>
      </w:r>
      <w:r w:rsidRPr="00C630DF">
        <w:rPr>
          <w:sz w:val="21"/>
          <w:lang w:eastAsia="zh-CN"/>
        </w:rPr>
        <w:t>2-3</w:t>
      </w:r>
      <w:r w:rsidRPr="00C630DF">
        <w:rPr>
          <w:sz w:val="21"/>
          <w:lang w:eastAsia="zh-CN"/>
        </w:rPr>
        <w:t>树在最坏情况下（顺序插入）仍然可以保证平衡</w:t>
      </w:r>
    </w:p>
    <w:p w:rsidR="00BE6D38" w:rsidRPr="00C630DF" w:rsidRDefault="00BE6D38" w:rsidP="00714129">
      <w:pPr>
        <w:pStyle w:val="ac"/>
        <w:adjustRightInd w:val="0"/>
        <w:snapToGrid w:val="0"/>
        <w:spacing w:before="0" w:after="0"/>
        <w:contextualSpacing/>
        <w:rPr>
          <w:sz w:val="21"/>
          <w:lang w:eastAsia="zh-CN"/>
        </w:rPr>
      </w:pPr>
      <w:r w:rsidRPr="00C630DF">
        <w:rPr>
          <w:sz w:val="21"/>
          <w:lang w:eastAsia="zh-CN"/>
        </w:rPr>
        <w:t>每个操作中处理每个节点的时间都不会超过一个很小的常数，并且只会访问一条路径上的节点，所以任何查找或插入的成本都肯定不会超过对数级别。含有</w:t>
      </w:r>
      <w:r w:rsidRPr="00C630DF">
        <w:rPr>
          <w:sz w:val="21"/>
          <w:lang w:eastAsia="zh-CN"/>
        </w:rPr>
        <w:t>10</w:t>
      </w:r>
      <w:r w:rsidRPr="00C630DF">
        <w:rPr>
          <w:sz w:val="21"/>
          <w:lang w:eastAsia="zh-CN"/>
        </w:rPr>
        <w:t>亿个节点的一颗</w:t>
      </w:r>
      <w:r w:rsidRPr="00C630DF">
        <w:rPr>
          <w:sz w:val="21"/>
          <w:lang w:eastAsia="zh-CN"/>
        </w:rPr>
        <w:t>2-3</w:t>
      </w:r>
      <w:r w:rsidRPr="00C630DF">
        <w:rPr>
          <w:sz w:val="21"/>
          <w:lang w:eastAsia="zh-CN"/>
        </w:rPr>
        <w:t>树的高度仅在</w:t>
      </w:r>
      <w:r w:rsidRPr="00C630DF">
        <w:rPr>
          <w:sz w:val="21"/>
          <w:lang w:eastAsia="zh-CN"/>
        </w:rPr>
        <w:t>19</w:t>
      </w:r>
      <w:r w:rsidRPr="00C630DF">
        <w:rPr>
          <w:sz w:val="21"/>
          <w:lang w:eastAsia="zh-CN"/>
        </w:rPr>
        <w:t>到</w:t>
      </w:r>
      <w:r w:rsidRPr="00C630DF">
        <w:rPr>
          <w:sz w:val="21"/>
          <w:lang w:eastAsia="zh-CN"/>
        </w:rPr>
        <w:t>30</w:t>
      </w:r>
      <w:r w:rsidRPr="00C630DF">
        <w:rPr>
          <w:sz w:val="21"/>
          <w:lang w:eastAsia="zh-CN"/>
        </w:rPr>
        <w:t>之间，最多只需要访问</w:t>
      </w:r>
      <w:r w:rsidRPr="00C630DF">
        <w:rPr>
          <w:sz w:val="21"/>
          <w:lang w:eastAsia="zh-CN"/>
        </w:rPr>
        <w:t>30</w:t>
      </w:r>
      <w:r w:rsidRPr="00C630DF">
        <w:rPr>
          <w:sz w:val="21"/>
          <w:lang w:eastAsia="zh-CN"/>
        </w:rPr>
        <w:t>个节点就能够在</w:t>
      </w:r>
      <w:r w:rsidRPr="00C630DF">
        <w:rPr>
          <w:sz w:val="21"/>
          <w:lang w:eastAsia="zh-CN"/>
        </w:rPr>
        <w:t>10</w:t>
      </w:r>
      <w:r w:rsidRPr="00C630DF">
        <w:rPr>
          <w:sz w:val="21"/>
          <w:lang w:eastAsia="zh-CN"/>
        </w:rPr>
        <w:t>亿个键中进行查找和插入操作</w:t>
      </w:r>
    </w:p>
    <w:p w:rsidR="00BE6D38" w:rsidRPr="00C630DF" w:rsidRDefault="00BE6D38" w:rsidP="004E4AF0">
      <w:pPr>
        <w:pStyle w:val="210"/>
        <w:adjustRightInd w:val="0"/>
        <w:snapToGrid w:val="0"/>
        <w:spacing w:before="0"/>
        <w:contextualSpacing/>
        <w:rPr>
          <w:rFonts w:ascii="黑体" w:eastAsia="黑体" w:hAnsi="黑体"/>
          <w:b w:val="0"/>
          <w:sz w:val="24"/>
          <w:lang w:eastAsia="zh-CN"/>
        </w:rPr>
      </w:pPr>
      <w:bookmarkStart w:id="1441" w:name="红黑树"/>
      <w:bookmarkStart w:id="1442" w:name="_Toc8051683"/>
      <w:bookmarkStart w:id="1443" w:name="_Toc8057376"/>
      <w:bookmarkStart w:id="1444" w:name="_Toc9410063"/>
      <w:bookmarkStart w:id="1445" w:name="_Toc9417260"/>
      <w:r w:rsidRPr="00C630DF">
        <w:rPr>
          <w:rFonts w:ascii="黑体" w:eastAsia="黑体" w:hAnsi="黑体"/>
          <w:b w:val="0"/>
          <w:sz w:val="24"/>
          <w:lang w:eastAsia="zh-CN"/>
        </w:rPr>
        <w:t>红黑树</w:t>
      </w:r>
      <w:bookmarkEnd w:id="1441"/>
      <w:bookmarkEnd w:id="1442"/>
      <w:bookmarkEnd w:id="1443"/>
      <w:bookmarkEnd w:id="1444"/>
      <w:bookmarkEnd w:id="1445"/>
    </w:p>
    <w:p w:rsidR="00BE6D38" w:rsidRPr="00C630DF" w:rsidRDefault="00BE6D38" w:rsidP="00F60B05">
      <w:pPr>
        <w:pStyle w:val="af0"/>
        <w:adjustRightInd w:val="0"/>
        <w:snapToGrid w:val="0"/>
        <w:spacing w:before="0" w:after="0"/>
        <w:contextualSpacing/>
        <w:rPr>
          <w:sz w:val="16"/>
          <w:lang w:eastAsia="zh-CN"/>
        </w:rPr>
      </w:pPr>
      <w:r w:rsidRPr="00C630DF">
        <w:rPr>
          <w:sz w:val="16"/>
          <w:lang w:eastAsia="zh-CN"/>
        </w:rPr>
        <w:t>尽管可以用不同的数据类型表示</w:t>
      </w:r>
      <w:r w:rsidRPr="00C630DF">
        <w:rPr>
          <w:sz w:val="16"/>
          <w:lang w:eastAsia="zh-CN"/>
        </w:rPr>
        <w:t>2-</w:t>
      </w:r>
      <w:r w:rsidRPr="00C630DF">
        <w:rPr>
          <w:sz w:val="16"/>
          <w:lang w:eastAsia="zh-CN"/>
        </w:rPr>
        <w:t>节点和</w:t>
      </w:r>
      <w:r w:rsidRPr="00C630DF">
        <w:rPr>
          <w:sz w:val="16"/>
          <w:lang w:eastAsia="zh-CN"/>
        </w:rPr>
        <w:t>3-</w:t>
      </w:r>
      <w:r w:rsidRPr="00C630DF">
        <w:rPr>
          <w:sz w:val="16"/>
          <w:lang w:eastAsia="zh-CN"/>
        </w:rPr>
        <w:t>节点并写出转换所需的代码，但用这种直白的表示方法实现大多数的操作并不方便，因为</w:t>
      </w:r>
      <w:r w:rsidRPr="00C630DF">
        <w:rPr>
          <w:b/>
          <w:sz w:val="16"/>
          <w:lang w:eastAsia="zh-CN"/>
        </w:rPr>
        <w:t>需要处理的情况实在太多</w:t>
      </w:r>
      <w:r w:rsidRPr="00C630DF">
        <w:rPr>
          <w:sz w:val="16"/>
          <w:lang w:eastAsia="zh-CN"/>
        </w:rPr>
        <w:t>：需要维护两种不同类型的节点，将被查找的键和节点中的每个键进行比较，将链接和其它信息从一种节点复制到另一种节点，将节点从一种数据类型转换到另一种数据类型，等等。</w:t>
      </w:r>
      <w:r w:rsidRPr="00C630DF">
        <w:rPr>
          <w:b/>
          <w:sz w:val="16"/>
          <w:lang w:eastAsia="zh-CN"/>
        </w:rPr>
        <w:t>实现这些不仅需要大量代码，而且它们产生的额外开销可能会使算法比标准的二插查找树更慢</w:t>
      </w:r>
      <w:r w:rsidRPr="00C630DF">
        <w:rPr>
          <w:sz w:val="16"/>
          <w:lang w:eastAsia="zh-CN"/>
        </w:rPr>
        <w:t>。平衡二叉树的初衷是为了消除最坏情况，但我们希望这种保障所需的代码能够越少越好，因此有了红黑树</w:t>
      </w:r>
    </w:p>
    <w:p w:rsidR="00BE6D38" w:rsidRPr="00C630DF" w:rsidRDefault="00BE6D38" w:rsidP="00924A85">
      <w:pPr>
        <w:pStyle w:val="FirstParagraph"/>
        <w:adjustRightInd w:val="0"/>
        <w:snapToGrid w:val="0"/>
        <w:spacing w:before="0" w:after="0"/>
        <w:contextualSpacing/>
        <w:rPr>
          <w:sz w:val="21"/>
          <w:lang w:eastAsia="zh-CN"/>
        </w:rPr>
      </w:pPr>
      <w:r w:rsidRPr="00C630DF">
        <w:rPr>
          <w:b/>
          <w:color w:val="FF0000"/>
          <w:sz w:val="21"/>
          <w:lang w:eastAsia="zh-CN"/>
        </w:rPr>
        <w:t>红黑树背后的基本思想是：用标准的二插查找树（完全由</w:t>
      </w:r>
      <w:r w:rsidRPr="00C630DF">
        <w:rPr>
          <w:b/>
          <w:color w:val="FF0000"/>
          <w:sz w:val="21"/>
          <w:lang w:eastAsia="zh-CN"/>
        </w:rPr>
        <w:t>2-</w:t>
      </w:r>
      <w:r w:rsidRPr="00C630DF">
        <w:rPr>
          <w:b/>
          <w:color w:val="FF0000"/>
          <w:sz w:val="21"/>
          <w:lang w:eastAsia="zh-CN"/>
        </w:rPr>
        <w:t>节点构成）和一些额外的信息（替换</w:t>
      </w:r>
      <w:r w:rsidRPr="00C630DF">
        <w:rPr>
          <w:b/>
          <w:color w:val="FF0000"/>
          <w:sz w:val="21"/>
          <w:lang w:eastAsia="zh-CN"/>
        </w:rPr>
        <w:t>3-</w:t>
      </w:r>
      <w:r w:rsidRPr="00C630DF">
        <w:rPr>
          <w:b/>
          <w:color w:val="FF0000"/>
          <w:sz w:val="21"/>
          <w:lang w:eastAsia="zh-CN"/>
        </w:rPr>
        <w:t>节点）来表示</w:t>
      </w:r>
      <w:r w:rsidRPr="00C630DF">
        <w:rPr>
          <w:b/>
          <w:color w:val="FF0000"/>
          <w:sz w:val="21"/>
          <w:lang w:eastAsia="zh-CN"/>
        </w:rPr>
        <w:t>2-3</w:t>
      </w:r>
      <w:r w:rsidRPr="00C630DF">
        <w:rPr>
          <w:b/>
          <w:color w:val="FF0000"/>
          <w:sz w:val="21"/>
          <w:lang w:eastAsia="zh-CN"/>
        </w:rPr>
        <w:t>树</w:t>
      </w:r>
      <w:r w:rsidRPr="00C630DF">
        <w:rPr>
          <w:sz w:val="21"/>
          <w:lang w:eastAsia="zh-CN"/>
        </w:rPr>
        <w:t>。将红黑树中的链接分为</w:t>
      </w:r>
      <w:r w:rsidRPr="00C630DF">
        <w:rPr>
          <w:sz w:val="21"/>
          <w:lang w:eastAsia="zh-CN"/>
        </w:rPr>
        <w:t>2</w:t>
      </w:r>
      <w:r w:rsidRPr="00C630DF">
        <w:rPr>
          <w:sz w:val="21"/>
          <w:lang w:eastAsia="zh-CN"/>
        </w:rPr>
        <w:t>种类型：</w:t>
      </w:r>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红链接</w:t>
      </w:r>
      <w:r w:rsidRPr="00C630DF">
        <w:rPr>
          <w:sz w:val="21"/>
          <w:lang w:eastAsia="zh-CN"/>
        </w:rPr>
        <w:t>：红链接将两个</w:t>
      </w:r>
      <w:r w:rsidRPr="00C630DF">
        <w:rPr>
          <w:sz w:val="21"/>
          <w:lang w:eastAsia="zh-CN"/>
        </w:rPr>
        <w:t>2-</w:t>
      </w:r>
      <w:r w:rsidRPr="00C630DF">
        <w:rPr>
          <w:sz w:val="21"/>
          <w:lang w:eastAsia="zh-CN"/>
        </w:rPr>
        <w:t>节点连接起来构成一个</w:t>
      </w:r>
      <w:r w:rsidRPr="00C630DF">
        <w:rPr>
          <w:sz w:val="21"/>
          <w:lang w:eastAsia="zh-CN"/>
        </w:rPr>
        <w:t>3-</w:t>
      </w:r>
      <w:r w:rsidRPr="00C630DF">
        <w:rPr>
          <w:sz w:val="21"/>
          <w:lang w:eastAsia="zh-CN"/>
        </w:rPr>
        <w:t>节点</w:t>
      </w:r>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黑链接</w:t>
      </w:r>
      <w:r w:rsidRPr="00C630DF">
        <w:rPr>
          <w:sz w:val="21"/>
          <w:lang w:eastAsia="zh-CN"/>
        </w:rPr>
        <w:t>：</w:t>
      </w:r>
      <w:r w:rsidRPr="00C630DF">
        <w:rPr>
          <w:sz w:val="21"/>
          <w:lang w:eastAsia="zh-CN"/>
        </w:rPr>
        <w:t>2-3</w:t>
      </w:r>
      <w:r w:rsidRPr="00C630DF">
        <w:rPr>
          <w:sz w:val="21"/>
          <w:lang w:eastAsia="zh-CN"/>
        </w:rPr>
        <w:t>树中的普通链接</w:t>
      </w:r>
    </w:p>
    <w:p w:rsidR="00BE6D38" w:rsidRPr="00C630DF" w:rsidRDefault="00BE6D38" w:rsidP="00924A85">
      <w:pPr>
        <w:pStyle w:val="FirstParagraph"/>
        <w:adjustRightInd w:val="0"/>
        <w:snapToGrid w:val="0"/>
        <w:spacing w:before="0" w:after="0"/>
        <w:contextualSpacing/>
        <w:rPr>
          <w:sz w:val="21"/>
          <w:lang w:eastAsia="zh-CN"/>
        </w:rPr>
      </w:pPr>
      <w:r w:rsidRPr="00C630DF">
        <w:rPr>
          <w:sz w:val="21"/>
          <w:lang w:eastAsia="zh-CN"/>
        </w:rPr>
        <w:t>将</w:t>
      </w:r>
      <w:r w:rsidRPr="00C630DF">
        <w:rPr>
          <w:sz w:val="21"/>
          <w:lang w:eastAsia="zh-CN"/>
        </w:rPr>
        <w:t>2-3</w:t>
      </w:r>
      <w:r w:rsidRPr="00C630DF">
        <w:rPr>
          <w:sz w:val="21"/>
          <w:lang w:eastAsia="zh-CN"/>
        </w:rPr>
        <w:t>树中的</w:t>
      </w:r>
      <w:r w:rsidRPr="00C630DF">
        <w:rPr>
          <w:sz w:val="21"/>
          <w:lang w:eastAsia="zh-CN"/>
        </w:rPr>
        <w:t>3-</w:t>
      </w:r>
      <w:r w:rsidRPr="00C630DF">
        <w:rPr>
          <w:sz w:val="21"/>
          <w:lang w:eastAsia="zh-CN"/>
        </w:rPr>
        <w:t>节点表示为由一条</w:t>
      </w:r>
      <w:r w:rsidRPr="00C630DF">
        <w:rPr>
          <w:b/>
          <w:color w:val="FF0000"/>
          <w:sz w:val="21"/>
          <w:lang w:eastAsia="zh-CN"/>
        </w:rPr>
        <w:t>左斜的红链接相连的两个</w:t>
      </w:r>
      <w:r w:rsidRPr="00C630DF">
        <w:rPr>
          <w:b/>
          <w:color w:val="FF0000"/>
          <w:sz w:val="21"/>
          <w:lang w:eastAsia="zh-CN"/>
        </w:rPr>
        <w:t>2-</w:t>
      </w:r>
      <w:r w:rsidRPr="00C630DF">
        <w:rPr>
          <w:b/>
          <w:color w:val="FF0000"/>
          <w:sz w:val="21"/>
          <w:lang w:eastAsia="zh-CN"/>
        </w:rPr>
        <w:t>节点</w:t>
      </w:r>
      <w:r w:rsidRPr="00C630DF">
        <w:rPr>
          <w:sz w:val="21"/>
          <w:lang w:eastAsia="zh-CN"/>
        </w:rPr>
        <w:t>（优点是，无需修改就可以直接使用标准二插查找树的</w:t>
      </w:r>
      <w:r w:rsidRPr="00C630DF">
        <w:rPr>
          <w:sz w:val="21"/>
          <w:lang w:eastAsia="zh-CN"/>
        </w:rPr>
        <w:t>get</w:t>
      </w:r>
      <w:r w:rsidRPr="00C630DF">
        <w:rPr>
          <w:sz w:val="21"/>
          <w:lang w:eastAsia="zh-CN"/>
        </w:rPr>
        <w:t>方法）</w:t>
      </w:r>
    </w:p>
    <w:p w:rsidR="00BE6D38" w:rsidRPr="00C630DF" w:rsidRDefault="00BE6D38" w:rsidP="00924A85">
      <w:pPr>
        <w:pStyle w:val="ac"/>
        <w:adjustRightInd w:val="0"/>
        <w:snapToGrid w:val="0"/>
        <w:spacing w:before="0" w:after="0"/>
        <w:contextualSpacing/>
        <w:rPr>
          <w:sz w:val="21"/>
          <w:lang w:eastAsia="zh-CN"/>
        </w:rPr>
      </w:pPr>
      <w:r w:rsidRPr="00C630DF">
        <w:rPr>
          <w:b/>
          <w:color w:val="FF0000"/>
          <w:sz w:val="21"/>
          <w:lang w:eastAsia="zh-CN"/>
        </w:rPr>
        <w:t>红黑树是满足下列条件的二叉查找树</w:t>
      </w:r>
      <w:r w:rsidRPr="00C630DF">
        <w:rPr>
          <w:sz w:val="21"/>
          <w:lang w:eastAsia="zh-CN"/>
        </w:rPr>
        <w:t>：</w:t>
      </w:r>
    </w:p>
    <w:p w:rsidR="00BE6D38" w:rsidRPr="00C630DF" w:rsidRDefault="00BE6D38" w:rsidP="00924A85">
      <w:pPr>
        <w:pStyle w:val="Compact"/>
        <w:numPr>
          <w:ilvl w:val="0"/>
          <w:numId w:val="7"/>
        </w:numPr>
        <w:adjustRightInd w:val="0"/>
        <w:snapToGrid w:val="0"/>
        <w:spacing w:before="0" w:after="0"/>
        <w:contextualSpacing/>
        <w:rPr>
          <w:color w:val="FF0000"/>
          <w:sz w:val="21"/>
        </w:rPr>
      </w:pPr>
      <w:r w:rsidRPr="00C630DF">
        <w:rPr>
          <w:b/>
          <w:color w:val="FF0000"/>
          <w:sz w:val="21"/>
        </w:rPr>
        <w:t>红链接均为左链接</w:t>
      </w:r>
    </w:p>
    <w:p w:rsidR="00BE6D38" w:rsidRPr="00C630DF" w:rsidRDefault="00BE6D38" w:rsidP="00924A85">
      <w:pPr>
        <w:pStyle w:val="Compact"/>
        <w:numPr>
          <w:ilvl w:val="0"/>
          <w:numId w:val="7"/>
        </w:numPr>
        <w:adjustRightInd w:val="0"/>
        <w:snapToGrid w:val="0"/>
        <w:spacing w:before="0" w:after="0"/>
        <w:contextualSpacing/>
        <w:rPr>
          <w:color w:val="FF0000"/>
          <w:sz w:val="21"/>
          <w:lang w:eastAsia="zh-CN"/>
        </w:rPr>
      </w:pPr>
      <w:r w:rsidRPr="00C630DF">
        <w:rPr>
          <w:b/>
          <w:color w:val="FF0000"/>
          <w:sz w:val="21"/>
          <w:lang w:eastAsia="zh-CN"/>
        </w:rPr>
        <w:t>没有任何一个节点同时和两个红链接相连</w:t>
      </w:r>
    </w:p>
    <w:p w:rsidR="00BE6D38" w:rsidRPr="00C630DF" w:rsidRDefault="00BE6D38" w:rsidP="00924A85">
      <w:pPr>
        <w:pStyle w:val="Compact"/>
        <w:numPr>
          <w:ilvl w:val="0"/>
          <w:numId w:val="7"/>
        </w:numPr>
        <w:adjustRightInd w:val="0"/>
        <w:snapToGrid w:val="0"/>
        <w:spacing w:before="0" w:after="0"/>
        <w:contextualSpacing/>
        <w:rPr>
          <w:color w:val="FF0000"/>
          <w:sz w:val="21"/>
          <w:lang w:eastAsia="zh-CN"/>
        </w:rPr>
      </w:pPr>
      <w:r w:rsidRPr="00C630DF">
        <w:rPr>
          <w:b/>
          <w:color w:val="FF0000"/>
          <w:sz w:val="21"/>
          <w:lang w:eastAsia="zh-CN"/>
        </w:rPr>
        <w:t>该树是完美</w:t>
      </w:r>
      <w:r w:rsidRPr="00C630DF">
        <w:rPr>
          <w:b/>
          <w:color w:val="FF0000"/>
          <w:sz w:val="21"/>
          <w:lang w:eastAsia="zh-CN"/>
        </w:rPr>
        <w:t>”</w:t>
      </w:r>
      <w:r w:rsidRPr="00C630DF">
        <w:rPr>
          <w:b/>
          <w:color w:val="FF0000"/>
          <w:sz w:val="21"/>
          <w:lang w:eastAsia="zh-CN"/>
        </w:rPr>
        <w:t>黑色</w:t>
      </w:r>
      <w:r w:rsidRPr="00C630DF">
        <w:rPr>
          <w:b/>
          <w:color w:val="FF0000"/>
          <w:sz w:val="21"/>
          <w:lang w:eastAsia="zh-CN"/>
        </w:rPr>
        <w:t>“</w:t>
      </w:r>
      <w:r w:rsidRPr="00C630DF">
        <w:rPr>
          <w:b/>
          <w:color w:val="FF0000"/>
          <w:sz w:val="21"/>
          <w:lang w:eastAsia="zh-CN"/>
        </w:rPr>
        <w:t>平衡的，即任意空链接到根节点的路径上的黑链接数量相同</w:t>
      </w:r>
    </w:p>
    <w:p w:rsidR="00BE6D38" w:rsidRPr="00C630DF" w:rsidRDefault="00BE6D38" w:rsidP="006430CE">
      <w:pPr>
        <w:pStyle w:val="FirstParagraph"/>
        <w:adjustRightInd w:val="0"/>
        <w:snapToGrid w:val="0"/>
        <w:spacing w:before="0" w:after="0"/>
        <w:contextualSpacing/>
        <w:rPr>
          <w:sz w:val="21"/>
          <w:lang w:eastAsia="zh-CN"/>
        </w:rPr>
      </w:pPr>
      <w:r w:rsidRPr="00C630DF">
        <w:rPr>
          <w:sz w:val="21"/>
          <w:lang w:eastAsia="zh-CN"/>
        </w:rPr>
        <w:t>如果将一棵红黑树中的红链接画平，那么所有的空链接到根节点的距离都将是相同的。如果将由红链接相连的节点合并，得到的就是一棵</w:t>
      </w:r>
      <w:r w:rsidRPr="00C630DF">
        <w:rPr>
          <w:sz w:val="21"/>
          <w:lang w:eastAsia="zh-CN"/>
        </w:rPr>
        <w:t>2-3</w:t>
      </w:r>
      <w:r w:rsidRPr="00C630DF">
        <w:rPr>
          <w:sz w:val="21"/>
          <w:lang w:eastAsia="zh-CN"/>
        </w:rPr>
        <w:t>树。相反，如果将一棵</w:t>
      </w:r>
      <w:r w:rsidRPr="00C630DF">
        <w:rPr>
          <w:sz w:val="21"/>
          <w:lang w:eastAsia="zh-CN"/>
        </w:rPr>
        <w:t>2-3</w:t>
      </w:r>
      <w:r w:rsidRPr="00C630DF">
        <w:rPr>
          <w:sz w:val="21"/>
          <w:lang w:eastAsia="zh-CN"/>
        </w:rPr>
        <w:t>树中的</w:t>
      </w:r>
      <w:r w:rsidRPr="00C630DF">
        <w:rPr>
          <w:sz w:val="21"/>
          <w:lang w:eastAsia="zh-CN"/>
        </w:rPr>
        <w:t>3-</w:t>
      </w:r>
      <w:r w:rsidRPr="00C630DF">
        <w:rPr>
          <w:sz w:val="21"/>
          <w:lang w:eastAsia="zh-CN"/>
        </w:rPr>
        <w:t>节点画作由红色左链接相连的两个</w:t>
      </w:r>
      <w:r w:rsidRPr="00C630DF">
        <w:rPr>
          <w:sz w:val="21"/>
          <w:lang w:eastAsia="zh-CN"/>
        </w:rPr>
        <w:t>2-</w:t>
      </w:r>
      <w:r w:rsidRPr="00C630DF">
        <w:rPr>
          <w:sz w:val="21"/>
          <w:lang w:eastAsia="zh-CN"/>
        </w:rPr>
        <w:t>节点，那么不会存在能够和两条红链接相连的节点，且树必然是完美黑色平衡的</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46" w:name="保存颜色信息"/>
      <w:bookmarkStart w:id="1447" w:name="_Toc8051684"/>
      <w:bookmarkStart w:id="1448" w:name="_Toc8057377"/>
      <w:bookmarkStart w:id="1449" w:name="_Toc9410064"/>
      <w:bookmarkStart w:id="1450" w:name="_Toc9417261"/>
      <w:r w:rsidRPr="00C630DF">
        <w:rPr>
          <w:rFonts w:ascii="黑体" w:eastAsia="黑体" w:hAnsi="黑体"/>
          <w:b w:val="0"/>
          <w:sz w:val="21"/>
          <w:szCs w:val="24"/>
          <w:lang w:eastAsia="zh-CN"/>
        </w:rPr>
        <w:t>1. 保存颜色信息</w:t>
      </w:r>
      <w:bookmarkEnd w:id="1446"/>
      <w:bookmarkEnd w:id="1447"/>
      <w:bookmarkEnd w:id="1448"/>
      <w:bookmarkEnd w:id="1449"/>
      <w:bookmarkEnd w:id="1450"/>
    </w:p>
    <w:p w:rsidR="00BE6D38" w:rsidRPr="00C630DF" w:rsidRDefault="00BE6D38" w:rsidP="00F60B05">
      <w:pPr>
        <w:pStyle w:val="FirstParagraph"/>
        <w:adjustRightInd w:val="0"/>
        <w:snapToGrid w:val="0"/>
        <w:spacing w:before="0" w:after="0"/>
        <w:contextualSpacing/>
        <w:rPr>
          <w:sz w:val="21"/>
          <w:lang w:eastAsia="zh-CN"/>
        </w:rPr>
      </w:pPr>
      <w:r w:rsidRPr="00C630DF">
        <w:rPr>
          <w:sz w:val="21"/>
          <w:lang w:eastAsia="zh-CN"/>
        </w:rPr>
        <w:t>将链接的颜色保存在表示节点的</w:t>
      </w:r>
      <w:r w:rsidRPr="00C630DF">
        <w:rPr>
          <w:sz w:val="21"/>
          <w:lang w:eastAsia="zh-CN"/>
        </w:rPr>
        <w:t>Node</w:t>
      </w:r>
      <w:r w:rsidRPr="00C630DF">
        <w:rPr>
          <w:sz w:val="21"/>
          <w:lang w:eastAsia="zh-CN"/>
        </w:rPr>
        <w:t>数据类型的布尔变量</w:t>
      </w:r>
      <w:r w:rsidRPr="00C630DF">
        <w:rPr>
          <w:sz w:val="21"/>
          <w:lang w:eastAsia="zh-CN"/>
        </w:rPr>
        <w:t>color</w:t>
      </w:r>
      <w:r w:rsidRPr="00C630DF">
        <w:rPr>
          <w:sz w:val="21"/>
          <w:lang w:eastAsia="zh-CN"/>
        </w:rPr>
        <w:t>中。如果指向它的链接是红色的，那么该变量为</w:t>
      </w:r>
      <w:r w:rsidRPr="00C630DF">
        <w:rPr>
          <w:sz w:val="21"/>
          <w:lang w:eastAsia="zh-CN"/>
        </w:rPr>
        <w:t>true</w:t>
      </w:r>
      <w:r w:rsidRPr="00C630DF">
        <w:rPr>
          <w:sz w:val="21"/>
          <w:lang w:eastAsia="zh-CN"/>
        </w:rPr>
        <w:t>，黑色则为</w:t>
      </w:r>
      <w:r w:rsidRPr="00C630DF">
        <w:rPr>
          <w:sz w:val="21"/>
          <w:lang w:eastAsia="zh-CN"/>
        </w:rPr>
        <w:t>false</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51" w:name="旋转操作"/>
      <w:bookmarkStart w:id="1452" w:name="_Toc8051685"/>
      <w:bookmarkStart w:id="1453" w:name="_Toc8057378"/>
      <w:bookmarkStart w:id="1454" w:name="_Toc9410065"/>
      <w:bookmarkStart w:id="1455" w:name="_Toc9417262"/>
      <w:r w:rsidRPr="00C630DF">
        <w:rPr>
          <w:rFonts w:ascii="黑体" w:eastAsia="黑体" w:hAnsi="黑体"/>
          <w:b w:val="0"/>
          <w:sz w:val="21"/>
          <w:szCs w:val="24"/>
          <w:lang w:eastAsia="zh-CN"/>
        </w:rPr>
        <w:lastRenderedPageBreak/>
        <w:t>2. 旋转操作</w:t>
      </w:r>
      <w:bookmarkEnd w:id="1451"/>
      <w:bookmarkEnd w:id="1452"/>
      <w:bookmarkEnd w:id="1453"/>
      <w:bookmarkEnd w:id="1454"/>
      <w:bookmarkEnd w:id="1455"/>
    </w:p>
    <w:p w:rsidR="00BE6D38" w:rsidRPr="00C630DF" w:rsidRDefault="00BE6D38" w:rsidP="00F60B05">
      <w:pPr>
        <w:pStyle w:val="FirstParagraph"/>
        <w:adjustRightInd w:val="0"/>
        <w:snapToGrid w:val="0"/>
        <w:spacing w:before="0" w:after="0"/>
        <w:contextualSpacing/>
        <w:rPr>
          <w:sz w:val="21"/>
        </w:rPr>
      </w:pPr>
      <w:r w:rsidRPr="00C630DF">
        <w:rPr>
          <w:sz w:val="21"/>
          <w:lang w:eastAsia="zh-CN"/>
        </w:rPr>
        <w:t>某些操作中可能会出现红色右链接或者两条连续的红链接，但在操作完成前这些情况都会被小心地旋转并修复。</w:t>
      </w:r>
      <w:r w:rsidRPr="00C630DF">
        <w:rPr>
          <w:sz w:val="21"/>
        </w:rPr>
        <w:t>旋转包括</w:t>
      </w:r>
      <w:r w:rsidRPr="00C630DF">
        <w:rPr>
          <w:sz w:val="21"/>
        </w:rPr>
        <w:t>2</w:t>
      </w:r>
      <w:r w:rsidRPr="00C630DF">
        <w:rPr>
          <w:sz w:val="21"/>
        </w:rPr>
        <w:t>种：</w:t>
      </w:r>
    </w:p>
    <w:p w:rsidR="00BE6D38" w:rsidRPr="00C630DF" w:rsidRDefault="00BE6D38" w:rsidP="00F60B05">
      <w:pPr>
        <w:pStyle w:val="Compact"/>
        <w:numPr>
          <w:ilvl w:val="0"/>
          <w:numId w:val="77"/>
        </w:numPr>
        <w:adjustRightInd w:val="0"/>
        <w:snapToGrid w:val="0"/>
        <w:spacing w:before="0" w:after="0"/>
        <w:contextualSpacing/>
        <w:rPr>
          <w:sz w:val="21"/>
        </w:rPr>
      </w:pPr>
      <w:r w:rsidRPr="00C630DF">
        <w:rPr>
          <w:b/>
          <w:color w:val="FF0000"/>
          <w:sz w:val="21"/>
        </w:rPr>
        <w:t>左旋转</w:t>
      </w:r>
      <w:r w:rsidRPr="00C630DF">
        <w:rPr>
          <w:sz w:val="21"/>
        </w:rPr>
        <w:t>（下图左）</w:t>
      </w:r>
    </w:p>
    <w:p w:rsidR="00BE6D38" w:rsidRPr="00C630DF" w:rsidRDefault="00BE6D38" w:rsidP="00F60B05">
      <w:pPr>
        <w:pStyle w:val="Compact"/>
        <w:numPr>
          <w:ilvl w:val="0"/>
          <w:numId w:val="77"/>
        </w:numPr>
        <w:adjustRightInd w:val="0"/>
        <w:snapToGrid w:val="0"/>
        <w:spacing w:before="0" w:after="0"/>
        <w:contextualSpacing/>
        <w:rPr>
          <w:sz w:val="21"/>
        </w:rPr>
      </w:pPr>
      <w:r w:rsidRPr="00C630DF">
        <w:rPr>
          <w:b/>
          <w:color w:val="FF0000"/>
          <w:sz w:val="21"/>
        </w:rPr>
        <w:t>右旋转</w:t>
      </w:r>
      <w:r w:rsidRPr="00C630DF">
        <w:rPr>
          <w:sz w:val="21"/>
        </w:rPr>
        <w:t>（下图右）</w:t>
      </w:r>
    </w:p>
    <w:p w:rsidR="00BE6D38" w:rsidRPr="00C630DF" w:rsidRDefault="00BE6D38" w:rsidP="00F60B05">
      <w:pPr>
        <w:pStyle w:val="af0"/>
        <w:adjustRightInd w:val="0"/>
        <w:snapToGrid w:val="0"/>
        <w:spacing w:before="0" w:after="0"/>
        <w:contextualSpacing/>
        <w:rPr>
          <w:sz w:val="16"/>
          <w:lang w:eastAsia="zh-CN"/>
        </w:rPr>
      </w:pPr>
      <w:r w:rsidRPr="00C630DF">
        <w:rPr>
          <w:sz w:val="16"/>
          <w:lang w:eastAsia="zh-CN"/>
        </w:rPr>
        <w:t>插入新键时，可以使用旋转操作保证红黑树的</w:t>
      </w:r>
      <w:r w:rsidRPr="00C630DF">
        <w:rPr>
          <w:b/>
          <w:sz w:val="16"/>
          <w:lang w:eastAsia="zh-CN"/>
        </w:rPr>
        <w:t>有序性</w:t>
      </w:r>
      <w:r w:rsidRPr="00C630DF">
        <w:rPr>
          <w:sz w:val="16"/>
          <w:lang w:eastAsia="zh-CN"/>
        </w:rPr>
        <w:t>和</w:t>
      </w:r>
      <w:r w:rsidRPr="00C630DF">
        <w:rPr>
          <w:b/>
          <w:sz w:val="16"/>
          <w:lang w:eastAsia="zh-CN"/>
        </w:rPr>
        <w:t>完美平衡性</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56" w:name="插入-1"/>
      <w:bookmarkStart w:id="1457" w:name="_Toc8051686"/>
      <w:bookmarkStart w:id="1458" w:name="_Toc8057379"/>
      <w:bookmarkStart w:id="1459" w:name="_Toc9410066"/>
      <w:bookmarkStart w:id="1460" w:name="_Toc9417263"/>
      <w:r w:rsidRPr="00C630DF">
        <w:rPr>
          <w:rFonts w:ascii="黑体" w:eastAsia="黑体" w:hAnsi="黑体"/>
          <w:b w:val="0"/>
          <w:sz w:val="21"/>
          <w:szCs w:val="24"/>
          <w:lang w:eastAsia="zh-CN"/>
        </w:rPr>
        <w:t>3. 插入</w:t>
      </w:r>
      <w:bookmarkEnd w:id="1456"/>
      <w:bookmarkEnd w:id="1457"/>
      <w:bookmarkEnd w:id="1458"/>
      <w:bookmarkEnd w:id="1459"/>
      <w:bookmarkEnd w:id="1460"/>
    </w:p>
    <w:p w:rsidR="00BE6D38" w:rsidRPr="00C630DF" w:rsidRDefault="00BE6D38" w:rsidP="00F60B05">
      <w:pPr>
        <w:pStyle w:val="41"/>
        <w:adjustRightInd w:val="0"/>
        <w:snapToGrid w:val="0"/>
        <w:spacing w:before="0"/>
        <w:contextualSpacing/>
        <w:outlineLvl w:val="9"/>
        <w:rPr>
          <w:sz w:val="21"/>
          <w:lang w:eastAsia="zh-CN"/>
        </w:rPr>
      </w:pPr>
      <w:bookmarkStart w:id="1461" w:name="向2-节点中插入新键-1"/>
      <w:r w:rsidRPr="00C630DF">
        <w:rPr>
          <w:sz w:val="21"/>
          <w:lang w:eastAsia="zh-CN"/>
        </w:rPr>
        <w:t>1</w:t>
      </w:r>
      <w:r w:rsidRPr="00C630DF">
        <w:rPr>
          <w:sz w:val="21"/>
          <w:lang w:eastAsia="zh-CN"/>
        </w:rPr>
        <w:t>）向</w:t>
      </w:r>
      <w:r w:rsidRPr="00C630DF">
        <w:rPr>
          <w:sz w:val="21"/>
          <w:lang w:eastAsia="zh-CN"/>
        </w:rPr>
        <w:t>2-</w:t>
      </w:r>
      <w:r w:rsidRPr="00C630DF">
        <w:rPr>
          <w:sz w:val="21"/>
          <w:lang w:eastAsia="zh-CN"/>
        </w:rPr>
        <w:t>节点中插入新键</w:t>
      </w:r>
      <w:bookmarkEnd w:id="1461"/>
    </w:p>
    <w:p w:rsidR="00BE6D38" w:rsidRPr="00C630DF" w:rsidRDefault="00BE6D38" w:rsidP="00F60B05">
      <w:pPr>
        <w:pStyle w:val="Compact"/>
        <w:numPr>
          <w:ilvl w:val="0"/>
          <w:numId w:val="77"/>
        </w:numPr>
        <w:adjustRightInd w:val="0"/>
        <w:snapToGrid w:val="0"/>
        <w:spacing w:before="0" w:after="0"/>
        <w:contextualSpacing/>
        <w:rPr>
          <w:sz w:val="21"/>
          <w:lang w:eastAsia="zh-CN"/>
        </w:rPr>
      </w:pPr>
      <w:r w:rsidRPr="00C630DF">
        <w:rPr>
          <w:b/>
          <w:color w:val="FF0000"/>
          <w:sz w:val="21"/>
          <w:lang w:eastAsia="zh-CN"/>
        </w:rPr>
        <w:t>整棵树只有一个</w:t>
      </w:r>
      <w:r w:rsidRPr="00C630DF">
        <w:rPr>
          <w:b/>
          <w:color w:val="FF0000"/>
          <w:sz w:val="21"/>
          <w:lang w:eastAsia="zh-CN"/>
        </w:rPr>
        <w:t>2-</w:t>
      </w:r>
      <w:r w:rsidRPr="00C630DF">
        <w:rPr>
          <w:b/>
          <w:color w:val="FF0000"/>
          <w:sz w:val="21"/>
          <w:lang w:eastAsia="zh-CN"/>
        </w:rPr>
        <w:t>节点</w:t>
      </w:r>
      <w:r w:rsidRPr="00C630DF">
        <w:rPr>
          <w:sz w:val="21"/>
          <w:lang w:eastAsia="zh-CN"/>
        </w:rPr>
        <w:t>（下图左）：</w:t>
      </w:r>
    </w:p>
    <w:p w:rsidR="00BE6D38" w:rsidRPr="00C630DF" w:rsidRDefault="00BE6D38" w:rsidP="00F60B05">
      <w:pPr>
        <w:pStyle w:val="Compact"/>
        <w:numPr>
          <w:ilvl w:val="1"/>
          <w:numId w:val="77"/>
        </w:numPr>
        <w:adjustRightInd w:val="0"/>
        <w:snapToGrid w:val="0"/>
        <w:spacing w:before="0" w:after="0"/>
        <w:contextualSpacing/>
        <w:rPr>
          <w:sz w:val="21"/>
          <w:lang w:eastAsia="zh-CN"/>
        </w:rPr>
      </w:pPr>
      <w:r w:rsidRPr="00C630DF">
        <w:rPr>
          <w:sz w:val="21"/>
          <w:lang w:eastAsia="zh-CN"/>
        </w:rPr>
        <w:t>插入根节点左侧时，直接插入并设置链接颜色即可，此时</w:t>
      </w:r>
      <w:r w:rsidRPr="00C630DF">
        <w:rPr>
          <w:b/>
          <w:color w:val="FF0000"/>
          <w:sz w:val="21"/>
          <w:lang w:eastAsia="zh-CN"/>
        </w:rPr>
        <w:t>父节点成为一个</w:t>
      </w:r>
      <w:r w:rsidRPr="00C630DF">
        <w:rPr>
          <w:b/>
          <w:color w:val="FF0000"/>
          <w:sz w:val="21"/>
          <w:lang w:eastAsia="zh-CN"/>
        </w:rPr>
        <w:t>3-</w:t>
      </w:r>
      <w:r w:rsidRPr="00C630DF">
        <w:rPr>
          <w:b/>
          <w:color w:val="FF0000"/>
          <w:sz w:val="21"/>
          <w:lang w:eastAsia="zh-CN"/>
        </w:rPr>
        <w:t>节点</w:t>
      </w:r>
    </w:p>
    <w:p w:rsidR="00BE6D38" w:rsidRPr="00C630DF" w:rsidRDefault="00BE6D38" w:rsidP="00F60B05">
      <w:pPr>
        <w:pStyle w:val="Compact"/>
        <w:numPr>
          <w:ilvl w:val="1"/>
          <w:numId w:val="77"/>
        </w:numPr>
        <w:adjustRightInd w:val="0"/>
        <w:snapToGrid w:val="0"/>
        <w:spacing w:before="0" w:after="0"/>
        <w:contextualSpacing/>
        <w:rPr>
          <w:sz w:val="21"/>
          <w:lang w:eastAsia="zh-CN"/>
        </w:rPr>
      </w:pPr>
      <w:r w:rsidRPr="00C630DF">
        <w:rPr>
          <w:sz w:val="21"/>
          <w:lang w:eastAsia="zh-CN"/>
        </w:rPr>
        <w:t>插入根节点右侧时，需要进行左旋转操作，左旋转后的</w:t>
      </w:r>
      <w:r w:rsidRPr="00C630DF">
        <w:rPr>
          <w:b/>
          <w:color w:val="FF0000"/>
          <w:sz w:val="21"/>
          <w:lang w:eastAsia="zh-CN"/>
        </w:rPr>
        <w:t>父节点成为一个</w:t>
      </w:r>
      <w:r w:rsidRPr="00C630DF">
        <w:rPr>
          <w:b/>
          <w:color w:val="FF0000"/>
          <w:sz w:val="21"/>
          <w:lang w:eastAsia="zh-CN"/>
        </w:rPr>
        <w:t>3-</w:t>
      </w:r>
      <w:r w:rsidRPr="00C630DF">
        <w:rPr>
          <w:b/>
          <w:color w:val="FF0000"/>
          <w:sz w:val="21"/>
          <w:lang w:eastAsia="zh-CN"/>
        </w:rPr>
        <w:t>节点</w:t>
      </w:r>
    </w:p>
    <w:p w:rsidR="00BE6D38" w:rsidRPr="00C630DF" w:rsidRDefault="00BE6D38" w:rsidP="00F60B05">
      <w:pPr>
        <w:pStyle w:val="Compact"/>
        <w:numPr>
          <w:ilvl w:val="0"/>
          <w:numId w:val="77"/>
        </w:numPr>
        <w:adjustRightInd w:val="0"/>
        <w:snapToGrid w:val="0"/>
        <w:spacing w:before="0" w:after="0"/>
        <w:contextualSpacing/>
        <w:rPr>
          <w:sz w:val="21"/>
          <w:lang w:eastAsia="zh-CN"/>
        </w:rPr>
      </w:pPr>
      <w:r w:rsidRPr="00C630DF">
        <w:rPr>
          <w:b/>
          <w:color w:val="FF0000"/>
          <w:sz w:val="21"/>
          <w:lang w:eastAsia="zh-CN"/>
        </w:rPr>
        <w:t>整棵树有多个节点</w:t>
      </w:r>
      <w:r w:rsidRPr="00C630DF">
        <w:rPr>
          <w:sz w:val="21"/>
          <w:lang w:eastAsia="zh-CN"/>
        </w:rPr>
        <w:t>（下图右）：同上</w:t>
      </w:r>
    </w:p>
    <w:p w:rsidR="00BE6D38" w:rsidRPr="00C630DF" w:rsidRDefault="00BE6D38" w:rsidP="00F60B05">
      <w:pPr>
        <w:pStyle w:val="41"/>
        <w:adjustRightInd w:val="0"/>
        <w:snapToGrid w:val="0"/>
        <w:spacing w:before="0"/>
        <w:contextualSpacing/>
        <w:outlineLvl w:val="9"/>
        <w:rPr>
          <w:sz w:val="21"/>
          <w:lang w:eastAsia="zh-CN"/>
        </w:rPr>
      </w:pPr>
      <w:bookmarkStart w:id="1462" w:name="向3-节点中插入新建"/>
      <w:r w:rsidRPr="00C630DF">
        <w:rPr>
          <w:sz w:val="21"/>
          <w:lang w:eastAsia="zh-CN"/>
        </w:rPr>
        <w:t>2</w:t>
      </w:r>
      <w:r w:rsidRPr="00C630DF">
        <w:rPr>
          <w:sz w:val="21"/>
          <w:lang w:eastAsia="zh-CN"/>
        </w:rPr>
        <w:t>）向</w:t>
      </w:r>
      <w:r w:rsidRPr="00C630DF">
        <w:rPr>
          <w:sz w:val="21"/>
          <w:lang w:eastAsia="zh-CN"/>
        </w:rPr>
        <w:t>3-</w:t>
      </w:r>
      <w:r w:rsidRPr="00C630DF">
        <w:rPr>
          <w:sz w:val="21"/>
          <w:lang w:eastAsia="zh-CN"/>
        </w:rPr>
        <w:t>节点中插入新建</w:t>
      </w:r>
      <w:bookmarkEnd w:id="1462"/>
    </w:p>
    <w:p w:rsidR="00BE6D38" w:rsidRPr="00C630DF" w:rsidRDefault="00BE6D38" w:rsidP="00F60B05">
      <w:pPr>
        <w:pStyle w:val="FirstParagraph"/>
        <w:adjustRightInd w:val="0"/>
        <w:snapToGrid w:val="0"/>
        <w:spacing w:before="0" w:after="0"/>
        <w:contextualSpacing/>
        <w:rPr>
          <w:sz w:val="21"/>
          <w:lang w:eastAsia="zh-CN"/>
        </w:rPr>
      </w:pPr>
      <w:r w:rsidRPr="00C630DF">
        <w:rPr>
          <w:sz w:val="21"/>
          <w:lang w:eastAsia="zh-CN"/>
        </w:rPr>
        <w:t>分为下列</w:t>
      </w:r>
      <w:r w:rsidRPr="00C630DF">
        <w:rPr>
          <w:sz w:val="21"/>
          <w:lang w:eastAsia="zh-CN"/>
        </w:rPr>
        <w:t>3</w:t>
      </w:r>
      <w:r w:rsidRPr="00C630DF">
        <w:rPr>
          <w:sz w:val="21"/>
          <w:lang w:eastAsia="zh-CN"/>
        </w:rPr>
        <w:t>种情况，</w:t>
      </w:r>
      <w:r w:rsidRPr="00C630DF">
        <w:rPr>
          <w:b/>
          <w:color w:val="FF0000"/>
          <w:sz w:val="21"/>
          <w:lang w:eastAsia="zh-CN"/>
        </w:rPr>
        <w:t>每种情况都会产生一个同时连接到两条红链接的节点，需要使用旋转进行修正</w:t>
      </w:r>
      <w:r w:rsidRPr="00C630DF">
        <w:rPr>
          <w:sz w:val="21"/>
          <w:lang w:eastAsia="zh-CN"/>
        </w:rPr>
        <w:t>：</w:t>
      </w:r>
    </w:p>
    <w:p w:rsidR="00BE6D38" w:rsidRPr="00C630DF" w:rsidRDefault="00BE6D38" w:rsidP="00F60B05">
      <w:pPr>
        <w:pStyle w:val="Compact"/>
        <w:numPr>
          <w:ilvl w:val="0"/>
          <w:numId w:val="77"/>
        </w:numPr>
        <w:adjustRightInd w:val="0"/>
        <w:snapToGrid w:val="0"/>
        <w:spacing w:before="0" w:after="0"/>
        <w:contextualSpacing/>
        <w:rPr>
          <w:sz w:val="21"/>
          <w:lang w:eastAsia="zh-CN"/>
        </w:rPr>
      </w:pPr>
      <w:r w:rsidRPr="00C630DF">
        <w:rPr>
          <w:b/>
          <w:color w:val="FF0000"/>
          <w:sz w:val="21"/>
          <w:lang w:eastAsia="zh-CN"/>
        </w:rPr>
        <w:t>新键大于</w:t>
      </w:r>
      <w:r w:rsidRPr="00C630DF">
        <w:rPr>
          <w:b/>
          <w:color w:val="FF0000"/>
          <w:sz w:val="21"/>
          <w:lang w:eastAsia="zh-CN"/>
        </w:rPr>
        <w:t>3-</w:t>
      </w:r>
      <w:r w:rsidRPr="00C630DF">
        <w:rPr>
          <w:b/>
          <w:color w:val="FF0000"/>
          <w:sz w:val="21"/>
          <w:lang w:eastAsia="zh-CN"/>
        </w:rPr>
        <w:t>节点的两个键</w:t>
      </w:r>
      <w:r w:rsidRPr="00C630DF">
        <w:rPr>
          <w:sz w:val="21"/>
          <w:lang w:eastAsia="zh-CN"/>
        </w:rPr>
        <w:t>（下图左）：新键被连接到</w:t>
      </w:r>
      <w:r w:rsidRPr="00C630DF">
        <w:rPr>
          <w:sz w:val="21"/>
          <w:lang w:eastAsia="zh-CN"/>
        </w:rPr>
        <w:t>3-</w:t>
      </w:r>
      <w:r w:rsidRPr="00C630DF">
        <w:rPr>
          <w:sz w:val="21"/>
          <w:lang w:eastAsia="zh-CN"/>
        </w:rPr>
        <w:t>节点的右链接。如果将两条链接的颜色都由红变黑，就得到了一棵由三个节点组成、高度为</w:t>
      </w:r>
      <w:r w:rsidRPr="00C630DF">
        <w:rPr>
          <w:sz w:val="21"/>
          <w:lang w:eastAsia="zh-CN"/>
        </w:rPr>
        <w:t>2</w:t>
      </w:r>
      <w:r w:rsidRPr="00C630DF">
        <w:rPr>
          <w:sz w:val="21"/>
          <w:lang w:eastAsia="zh-CN"/>
        </w:rPr>
        <w:t>的平衡树（相当于</w:t>
      </w:r>
      <w:r w:rsidRPr="00C630DF">
        <w:rPr>
          <w:sz w:val="21"/>
          <w:lang w:eastAsia="zh-CN"/>
        </w:rPr>
        <w:t>2-3</w:t>
      </w:r>
      <w:r w:rsidRPr="00C630DF">
        <w:rPr>
          <w:sz w:val="21"/>
          <w:lang w:eastAsia="zh-CN"/>
        </w:rPr>
        <w:t>树</w:t>
      </w:r>
      <w:r w:rsidRPr="00C630DF">
        <w:rPr>
          <w:sz w:val="21"/>
          <w:lang w:eastAsia="zh-CN"/>
        </w:rPr>
        <w:t>4-</w:t>
      </w:r>
      <w:r w:rsidRPr="00C630DF">
        <w:rPr>
          <w:sz w:val="21"/>
          <w:lang w:eastAsia="zh-CN"/>
        </w:rPr>
        <w:t>节点的分解）</w:t>
      </w:r>
    </w:p>
    <w:p w:rsidR="00BE6D38" w:rsidRPr="00C630DF" w:rsidRDefault="00BE6D38" w:rsidP="00F60B05">
      <w:pPr>
        <w:pStyle w:val="Compact"/>
        <w:numPr>
          <w:ilvl w:val="0"/>
          <w:numId w:val="77"/>
        </w:numPr>
        <w:adjustRightInd w:val="0"/>
        <w:snapToGrid w:val="0"/>
        <w:spacing w:before="0" w:after="0"/>
        <w:contextualSpacing/>
        <w:rPr>
          <w:sz w:val="21"/>
          <w:lang w:eastAsia="zh-CN"/>
        </w:rPr>
      </w:pPr>
      <w:r w:rsidRPr="00C630DF">
        <w:rPr>
          <w:b/>
          <w:color w:val="FF0000"/>
          <w:sz w:val="21"/>
          <w:lang w:eastAsia="zh-CN"/>
        </w:rPr>
        <w:t>新键小于</w:t>
      </w:r>
      <w:r w:rsidRPr="00C630DF">
        <w:rPr>
          <w:b/>
          <w:color w:val="FF0000"/>
          <w:sz w:val="21"/>
          <w:lang w:eastAsia="zh-CN"/>
        </w:rPr>
        <w:t>3-</w:t>
      </w:r>
      <w:r w:rsidRPr="00C630DF">
        <w:rPr>
          <w:b/>
          <w:color w:val="FF0000"/>
          <w:sz w:val="21"/>
          <w:lang w:eastAsia="zh-CN"/>
        </w:rPr>
        <w:t>节点中的两个键</w:t>
      </w:r>
      <w:r w:rsidRPr="00C630DF">
        <w:rPr>
          <w:sz w:val="21"/>
          <w:lang w:eastAsia="zh-CN"/>
        </w:rPr>
        <w:t>（下图中）：将上层的红链接右转得到情况</w:t>
      </w:r>
      <w:r w:rsidRPr="00C630DF">
        <w:rPr>
          <w:sz w:val="21"/>
          <w:lang w:eastAsia="zh-CN"/>
        </w:rPr>
        <w:t>1</w:t>
      </w:r>
      <w:r w:rsidRPr="00C630DF">
        <w:rPr>
          <w:sz w:val="21"/>
          <w:lang w:eastAsia="zh-CN"/>
        </w:rPr>
        <w:t>，然后按情况</w:t>
      </w:r>
      <w:r w:rsidRPr="00C630DF">
        <w:rPr>
          <w:sz w:val="21"/>
          <w:lang w:eastAsia="zh-CN"/>
        </w:rPr>
        <w:t>1</w:t>
      </w:r>
      <w:r w:rsidRPr="00C630DF">
        <w:rPr>
          <w:sz w:val="21"/>
          <w:lang w:eastAsia="zh-CN"/>
        </w:rPr>
        <w:t>进行处理</w:t>
      </w:r>
    </w:p>
    <w:p w:rsidR="00BE6D38" w:rsidRPr="00C630DF" w:rsidRDefault="00BE6D38" w:rsidP="00F60B05">
      <w:pPr>
        <w:pStyle w:val="Compact"/>
        <w:numPr>
          <w:ilvl w:val="0"/>
          <w:numId w:val="77"/>
        </w:numPr>
        <w:adjustRightInd w:val="0"/>
        <w:snapToGrid w:val="0"/>
        <w:spacing w:before="0" w:after="0"/>
        <w:contextualSpacing/>
        <w:rPr>
          <w:sz w:val="21"/>
          <w:lang w:eastAsia="zh-CN"/>
        </w:rPr>
      </w:pPr>
      <w:r w:rsidRPr="00C630DF">
        <w:rPr>
          <w:b/>
          <w:color w:val="FF0000"/>
          <w:sz w:val="21"/>
          <w:lang w:eastAsia="zh-CN"/>
        </w:rPr>
        <w:t>新键位于</w:t>
      </w:r>
      <w:r w:rsidRPr="00C630DF">
        <w:rPr>
          <w:b/>
          <w:color w:val="FF0000"/>
          <w:sz w:val="21"/>
          <w:lang w:eastAsia="zh-CN"/>
        </w:rPr>
        <w:t>3-</w:t>
      </w:r>
      <w:r w:rsidRPr="00C630DF">
        <w:rPr>
          <w:b/>
          <w:color w:val="FF0000"/>
          <w:sz w:val="21"/>
          <w:lang w:eastAsia="zh-CN"/>
        </w:rPr>
        <w:t>节点两个键之间</w:t>
      </w:r>
      <w:r w:rsidRPr="00C630DF">
        <w:rPr>
          <w:sz w:val="21"/>
          <w:lang w:eastAsia="zh-CN"/>
        </w:rPr>
        <w:t>（下图右）：将下层红链接左旋转得到上一种情况</w:t>
      </w:r>
      <w:r w:rsidRPr="00C630DF">
        <w:rPr>
          <w:sz w:val="21"/>
          <w:lang w:eastAsia="zh-CN"/>
        </w:rPr>
        <w:t>2</w:t>
      </w:r>
      <w:r w:rsidRPr="00C630DF">
        <w:rPr>
          <w:sz w:val="21"/>
          <w:lang w:eastAsia="zh-CN"/>
        </w:rPr>
        <w:t>，然后按情况</w:t>
      </w:r>
      <w:r w:rsidRPr="00C630DF">
        <w:rPr>
          <w:sz w:val="21"/>
          <w:lang w:eastAsia="zh-CN"/>
        </w:rPr>
        <w:t>2</w:t>
      </w:r>
      <w:r w:rsidRPr="00C630DF">
        <w:rPr>
          <w:sz w:val="21"/>
          <w:lang w:eastAsia="zh-CN"/>
        </w:rPr>
        <w:t>进行处理</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63" w:name="颜色变换"/>
      <w:bookmarkStart w:id="1464" w:name="_Toc8051687"/>
      <w:bookmarkStart w:id="1465" w:name="_Toc8057380"/>
      <w:bookmarkStart w:id="1466" w:name="_Toc9410067"/>
      <w:bookmarkStart w:id="1467" w:name="_Toc9417264"/>
      <w:r w:rsidRPr="00C630DF">
        <w:rPr>
          <w:rFonts w:ascii="黑体" w:eastAsia="黑体" w:hAnsi="黑体"/>
          <w:b w:val="0"/>
          <w:sz w:val="21"/>
          <w:szCs w:val="24"/>
          <w:lang w:eastAsia="zh-CN"/>
        </w:rPr>
        <w:t>4. 颜色变换</w:t>
      </w:r>
      <w:bookmarkEnd w:id="1463"/>
      <w:bookmarkEnd w:id="1464"/>
      <w:bookmarkEnd w:id="1465"/>
      <w:bookmarkEnd w:id="1466"/>
      <w:bookmarkEnd w:id="1467"/>
    </w:p>
    <w:p w:rsidR="00BE6D38" w:rsidRPr="00C630DF" w:rsidRDefault="00BE6D38" w:rsidP="00F60B05">
      <w:pPr>
        <w:pStyle w:val="FirstParagraph"/>
        <w:adjustRightInd w:val="0"/>
        <w:snapToGrid w:val="0"/>
        <w:spacing w:before="0" w:after="0"/>
        <w:contextualSpacing/>
        <w:rPr>
          <w:sz w:val="21"/>
          <w:lang w:eastAsia="zh-CN"/>
        </w:rPr>
      </w:pPr>
      <w:r w:rsidRPr="00C630DF">
        <w:rPr>
          <w:sz w:val="21"/>
          <w:lang w:eastAsia="zh-CN"/>
        </w:rPr>
        <w:t>向</w:t>
      </w:r>
      <w:r w:rsidRPr="00C630DF">
        <w:rPr>
          <w:sz w:val="21"/>
          <w:lang w:eastAsia="zh-CN"/>
        </w:rPr>
        <w:t>3-</w:t>
      </w:r>
      <w:r w:rsidRPr="00C630DF">
        <w:rPr>
          <w:sz w:val="21"/>
          <w:lang w:eastAsia="zh-CN"/>
        </w:rPr>
        <w:t>节点插入新建的操作中，都涉及到将一个节点到两个子节点的红链接设置成黑链接的操作。在这个操作中，将两条红链接设置为黑链接使得左子树和右子树的高度都增加了</w:t>
      </w:r>
      <w:r w:rsidRPr="00C630DF">
        <w:rPr>
          <w:sz w:val="21"/>
          <w:lang w:eastAsia="zh-CN"/>
        </w:rPr>
        <w:t>1</w:t>
      </w:r>
      <w:r w:rsidRPr="00C630DF">
        <w:rPr>
          <w:sz w:val="21"/>
          <w:lang w:eastAsia="zh-CN"/>
        </w:rPr>
        <w:t>，因此还需要将父节点的颜色由黑变红，这样以父节点为根节点的这颗树的高度又减了</w:t>
      </w:r>
      <w:r w:rsidRPr="00C630DF">
        <w:rPr>
          <w:sz w:val="21"/>
          <w:lang w:eastAsia="zh-CN"/>
        </w:rPr>
        <w:t>1</w:t>
      </w:r>
      <w:r w:rsidRPr="00C630DF">
        <w:rPr>
          <w:sz w:val="21"/>
          <w:lang w:eastAsia="zh-CN"/>
        </w:rPr>
        <w:t>，从而保证整体平衡</w:t>
      </w:r>
    </w:p>
    <w:p w:rsidR="00BE6D38" w:rsidRPr="00C630DF" w:rsidRDefault="00BE6D38" w:rsidP="00F60B05">
      <w:pPr>
        <w:pStyle w:val="ac"/>
        <w:adjustRightInd w:val="0"/>
        <w:snapToGrid w:val="0"/>
        <w:spacing w:before="0" w:after="0"/>
        <w:contextualSpacing/>
        <w:rPr>
          <w:sz w:val="21"/>
          <w:lang w:eastAsia="zh-CN"/>
        </w:rPr>
      </w:pPr>
      <w:r w:rsidRPr="00C630DF">
        <w:rPr>
          <w:sz w:val="21"/>
          <w:lang w:eastAsia="zh-CN"/>
        </w:rPr>
        <w:t>如果父节点是整棵树的根节点，这个操作可能会将根节点设置为红，因此每次插入操作后会将根节点设为黑色，每当根节点由红变黑时树的黑链接高度就会加</w:t>
      </w:r>
      <w:r w:rsidRPr="00C630DF">
        <w:rPr>
          <w:sz w:val="21"/>
          <w:lang w:eastAsia="zh-CN"/>
        </w:rPr>
        <w:t>1</w:t>
      </w:r>
    </w:p>
    <w:p w:rsidR="00BE6D38" w:rsidRPr="00C630DF" w:rsidRDefault="00BE6D38" w:rsidP="00F60B05">
      <w:pPr>
        <w:pStyle w:val="ac"/>
        <w:adjustRightInd w:val="0"/>
        <w:snapToGrid w:val="0"/>
        <w:spacing w:before="0" w:after="0"/>
        <w:contextualSpacing/>
        <w:rPr>
          <w:sz w:val="21"/>
          <w:lang w:eastAsia="zh-CN"/>
        </w:rPr>
      </w:pPr>
      <w:r w:rsidRPr="00C630DF">
        <w:rPr>
          <w:b/>
          <w:color w:val="FF0000"/>
          <w:sz w:val="21"/>
          <w:lang w:eastAsia="zh-CN"/>
        </w:rPr>
        <w:t>红链接向上传递</w:t>
      </w:r>
      <w:r w:rsidRPr="00C630DF">
        <w:rPr>
          <w:sz w:val="21"/>
          <w:lang w:eastAsia="zh-CN"/>
        </w:rPr>
        <w:t>：每次必要的旋转之后，都会进行颜色转换，这使得中节点变红。在父节点看来，处理这样一个红色节点的方式和处理一个新插入的红色节点完全相同，即继续把红链接转移到中节点上去</w:t>
      </w:r>
    </w:p>
    <w:p w:rsidR="00BE6D38" w:rsidRPr="00C630DF" w:rsidRDefault="00BE6D38" w:rsidP="00F60B05">
      <w:pPr>
        <w:pStyle w:val="ac"/>
        <w:adjustRightInd w:val="0"/>
        <w:snapToGrid w:val="0"/>
        <w:spacing w:before="0" w:after="0"/>
        <w:contextualSpacing/>
        <w:rPr>
          <w:sz w:val="21"/>
          <w:lang w:eastAsia="zh-CN"/>
        </w:rPr>
      </w:pPr>
      <w:r w:rsidRPr="00C630DF">
        <w:rPr>
          <w:sz w:val="21"/>
          <w:lang w:eastAsia="zh-CN"/>
        </w:rPr>
        <w:t>下图展示了向一个</w:t>
      </w:r>
      <w:r w:rsidRPr="00C630DF">
        <w:rPr>
          <w:sz w:val="21"/>
          <w:lang w:eastAsia="zh-CN"/>
        </w:rPr>
        <w:t>3-</w:t>
      </w:r>
      <w:r w:rsidRPr="00C630DF">
        <w:rPr>
          <w:sz w:val="21"/>
          <w:lang w:eastAsia="zh-CN"/>
        </w:rPr>
        <w:t>节点插入新键，红链接的向上传递过程：</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68" w:name="旋转与颜色变换过程总结"/>
      <w:bookmarkStart w:id="1469" w:name="_Toc8051688"/>
      <w:bookmarkStart w:id="1470" w:name="_Toc8057381"/>
      <w:bookmarkStart w:id="1471" w:name="_Toc9410068"/>
      <w:bookmarkStart w:id="1472" w:name="_Toc9417265"/>
      <w:r w:rsidRPr="00C630DF">
        <w:rPr>
          <w:rFonts w:ascii="黑体" w:eastAsia="黑体" w:hAnsi="黑体"/>
          <w:b w:val="0"/>
          <w:sz w:val="21"/>
          <w:szCs w:val="24"/>
          <w:lang w:eastAsia="zh-CN"/>
        </w:rPr>
        <w:t>5. 旋转与颜色变换过程总结</w:t>
      </w:r>
      <w:bookmarkEnd w:id="1468"/>
      <w:bookmarkEnd w:id="1469"/>
      <w:bookmarkEnd w:id="1470"/>
      <w:bookmarkEnd w:id="1471"/>
      <w:bookmarkEnd w:id="1472"/>
    </w:p>
    <w:p w:rsidR="00BE6D38" w:rsidRPr="00C630DF" w:rsidRDefault="00BE6D38" w:rsidP="00F60B05">
      <w:pPr>
        <w:pStyle w:val="FirstParagraph"/>
        <w:adjustRightInd w:val="0"/>
        <w:snapToGrid w:val="0"/>
        <w:spacing w:before="0" w:after="0"/>
        <w:contextualSpacing/>
        <w:rPr>
          <w:sz w:val="21"/>
          <w:lang w:eastAsia="zh-CN"/>
        </w:rPr>
      </w:pPr>
      <w:r w:rsidRPr="00C630DF">
        <w:rPr>
          <w:sz w:val="21"/>
          <w:lang w:eastAsia="zh-CN"/>
        </w:rPr>
        <w:t>只要谨慎地使用左旋转、右旋转和颜色转换操作，就能够保证插入操作后红黑树和</w:t>
      </w:r>
      <w:r w:rsidRPr="00C630DF">
        <w:rPr>
          <w:sz w:val="21"/>
          <w:lang w:eastAsia="zh-CN"/>
        </w:rPr>
        <w:t>2-3</w:t>
      </w:r>
      <w:r w:rsidRPr="00C630DF">
        <w:rPr>
          <w:sz w:val="21"/>
          <w:lang w:eastAsia="zh-CN"/>
        </w:rPr>
        <w:t>树的一一对应关系。在沿着插入点到根节点的路径向上移动时，在所经过的每个节点中顺序完成以下操作，就能完成插入操作：</w:t>
      </w:r>
    </w:p>
    <w:p w:rsidR="00BE6D38" w:rsidRPr="00C630DF" w:rsidRDefault="00BE6D38" w:rsidP="00540F24">
      <w:pPr>
        <w:pStyle w:val="Compact"/>
        <w:numPr>
          <w:ilvl w:val="0"/>
          <w:numId w:val="79"/>
        </w:numPr>
        <w:adjustRightInd w:val="0"/>
        <w:snapToGrid w:val="0"/>
        <w:spacing w:before="0" w:after="0"/>
        <w:contextualSpacing/>
        <w:rPr>
          <w:sz w:val="21"/>
          <w:lang w:eastAsia="zh-CN"/>
        </w:rPr>
      </w:pPr>
      <w:r w:rsidRPr="00C630DF">
        <w:rPr>
          <w:sz w:val="21"/>
          <w:lang w:eastAsia="zh-CN"/>
        </w:rPr>
        <w:t>如果右子节点是红色的而左子节点是黑色的，进行左旋转</w:t>
      </w:r>
    </w:p>
    <w:p w:rsidR="00BE6D38" w:rsidRPr="00C630DF" w:rsidRDefault="00BE6D38" w:rsidP="00540F24">
      <w:pPr>
        <w:pStyle w:val="Compact"/>
        <w:numPr>
          <w:ilvl w:val="0"/>
          <w:numId w:val="79"/>
        </w:numPr>
        <w:adjustRightInd w:val="0"/>
        <w:snapToGrid w:val="0"/>
        <w:spacing w:before="0" w:after="0"/>
        <w:contextualSpacing/>
        <w:rPr>
          <w:sz w:val="21"/>
          <w:lang w:eastAsia="zh-CN"/>
        </w:rPr>
      </w:pPr>
      <w:r w:rsidRPr="00C630DF">
        <w:rPr>
          <w:sz w:val="21"/>
          <w:lang w:eastAsia="zh-CN"/>
        </w:rPr>
        <w:t>如果左子节点是红色的且它的左子节点也是红色的，进行右旋转</w:t>
      </w:r>
    </w:p>
    <w:p w:rsidR="00BE6D38" w:rsidRPr="00C630DF" w:rsidRDefault="00BE6D38" w:rsidP="00540F24">
      <w:pPr>
        <w:pStyle w:val="Compact"/>
        <w:numPr>
          <w:ilvl w:val="0"/>
          <w:numId w:val="79"/>
        </w:numPr>
        <w:adjustRightInd w:val="0"/>
        <w:snapToGrid w:val="0"/>
        <w:spacing w:before="0" w:after="0"/>
        <w:contextualSpacing/>
        <w:rPr>
          <w:sz w:val="21"/>
          <w:lang w:eastAsia="zh-CN"/>
        </w:rPr>
      </w:pPr>
      <w:r w:rsidRPr="00C630DF">
        <w:rPr>
          <w:sz w:val="21"/>
          <w:lang w:eastAsia="zh-CN"/>
        </w:rPr>
        <w:t>如果左右子节点均为红色，进行颜色转换</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73" w:name="红黑树的性质"/>
      <w:bookmarkStart w:id="1474" w:name="_Toc8051689"/>
      <w:bookmarkStart w:id="1475" w:name="_Toc8057382"/>
      <w:bookmarkStart w:id="1476" w:name="_Toc9410069"/>
      <w:bookmarkStart w:id="1477" w:name="_Toc9417266"/>
      <w:r w:rsidRPr="00C630DF">
        <w:rPr>
          <w:rFonts w:ascii="黑体" w:eastAsia="黑体" w:hAnsi="黑体"/>
          <w:b w:val="0"/>
          <w:sz w:val="21"/>
          <w:szCs w:val="24"/>
          <w:lang w:eastAsia="zh-CN"/>
        </w:rPr>
        <w:t>6. 红黑树的性质</w:t>
      </w:r>
      <w:bookmarkEnd w:id="1473"/>
      <w:bookmarkEnd w:id="1474"/>
      <w:bookmarkEnd w:id="1475"/>
      <w:bookmarkEnd w:id="1476"/>
      <w:bookmarkEnd w:id="1477"/>
    </w:p>
    <w:p w:rsidR="00BE6D38" w:rsidRPr="00C630DF" w:rsidRDefault="00BE6D38" w:rsidP="00F0499F">
      <w:pPr>
        <w:pStyle w:val="41"/>
        <w:adjustRightInd w:val="0"/>
        <w:snapToGrid w:val="0"/>
        <w:spacing w:before="0"/>
        <w:contextualSpacing/>
        <w:outlineLvl w:val="9"/>
        <w:rPr>
          <w:sz w:val="21"/>
          <w:lang w:eastAsia="zh-CN"/>
        </w:rPr>
      </w:pPr>
      <w:bookmarkStart w:id="1478" w:name="一棵大小为n的红黑树的高度不会超过2lgn"/>
      <w:r w:rsidRPr="00C630DF">
        <w:rPr>
          <w:sz w:val="21"/>
          <w:lang w:eastAsia="zh-CN"/>
        </w:rPr>
        <w:t>1</w:t>
      </w:r>
      <w:r w:rsidRPr="00C630DF">
        <w:rPr>
          <w:sz w:val="21"/>
          <w:lang w:eastAsia="zh-CN"/>
        </w:rPr>
        <w:t>）一棵大小为</w:t>
      </w:r>
      <w:r w:rsidRPr="00C630DF">
        <w:rPr>
          <w:sz w:val="21"/>
          <w:lang w:eastAsia="zh-CN"/>
        </w:rPr>
        <w:t>N</w:t>
      </w:r>
      <w:r w:rsidRPr="00C630DF">
        <w:rPr>
          <w:sz w:val="21"/>
          <w:lang w:eastAsia="zh-CN"/>
        </w:rPr>
        <w:t>的红黑树的高度不会超过</w:t>
      </w:r>
      <w:r w:rsidRPr="00C630DF">
        <w:rPr>
          <w:sz w:val="21"/>
          <w:lang w:eastAsia="zh-CN"/>
        </w:rPr>
        <w:t>2lgN</w:t>
      </w:r>
      <w:bookmarkEnd w:id="1478"/>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b/>
          <w:color w:val="FF0000"/>
          <w:sz w:val="21"/>
          <w:lang w:eastAsia="zh-CN"/>
        </w:rPr>
        <w:t>简略的证明</w:t>
      </w:r>
      <w:r w:rsidRPr="00C630DF">
        <w:rPr>
          <w:sz w:val="21"/>
          <w:lang w:eastAsia="zh-CN"/>
        </w:rPr>
        <w:t>：红黑树的最坏情况是它所对应的</w:t>
      </w:r>
      <w:r w:rsidRPr="00C630DF">
        <w:rPr>
          <w:sz w:val="21"/>
          <w:lang w:eastAsia="zh-CN"/>
        </w:rPr>
        <w:t>2-3</w:t>
      </w:r>
      <w:r w:rsidRPr="00C630DF">
        <w:rPr>
          <w:sz w:val="21"/>
          <w:lang w:eastAsia="zh-CN"/>
        </w:rPr>
        <w:t>树中构成最左边的路径节点全部都是</w:t>
      </w:r>
      <w:r w:rsidRPr="00C630DF">
        <w:rPr>
          <w:sz w:val="21"/>
          <w:lang w:eastAsia="zh-CN"/>
        </w:rPr>
        <w:t>3-</w:t>
      </w:r>
      <w:r w:rsidRPr="00C630DF">
        <w:rPr>
          <w:sz w:val="21"/>
          <w:lang w:eastAsia="zh-CN"/>
        </w:rPr>
        <w:t>节点而其余均为</w:t>
      </w:r>
      <w:r w:rsidRPr="00C630DF">
        <w:rPr>
          <w:sz w:val="21"/>
          <w:lang w:eastAsia="zh-CN"/>
        </w:rPr>
        <w:t>2-</w:t>
      </w:r>
      <w:r w:rsidRPr="00C630DF">
        <w:rPr>
          <w:sz w:val="21"/>
          <w:lang w:eastAsia="zh-CN"/>
        </w:rPr>
        <w:t>节点，最左边的路径长度是只包含</w:t>
      </w:r>
      <w:r w:rsidRPr="00C630DF">
        <w:rPr>
          <w:sz w:val="21"/>
          <w:lang w:eastAsia="zh-CN"/>
        </w:rPr>
        <w:t>2-</w:t>
      </w:r>
      <w:r w:rsidRPr="00C630DF">
        <w:rPr>
          <w:sz w:val="21"/>
          <w:lang w:eastAsia="zh-CN"/>
        </w:rPr>
        <w:t>节点的路径长度</w:t>
      </w:r>
      <w:r w:rsidRPr="00C630DF">
        <w:rPr>
          <w:sz w:val="21"/>
          <w:lang w:eastAsia="zh-CN"/>
        </w:rPr>
        <w:t>(~lgN)</w:t>
      </w:r>
      <w:r w:rsidRPr="00C630DF">
        <w:rPr>
          <w:sz w:val="21"/>
          <w:lang w:eastAsia="zh-CN"/>
        </w:rPr>
        <w:t>的两倍（要按照某种顺序构造一棵平均路径长度为</w:t>
      </w:r>
      <w:r w:rsidRPr="00C630DF">
        <w:rPr>
          <w:sz w:val="21"/>
          <w:lang w:eastAsia="zh-CN"/>
        </w:rPr>
        <w:t>2lgN</w:t>
      </w:r>
      <w:r w:rsidRPr="00C630DF">
        <w:rPr>
          <w:sz w:val="21"/>
          <w:lang w:eastAsia="zh-CN"/>
        </w:rPr>
        <w:t>的最差红黑树虽然可能，但并不容易）</w:t>
      </w:r>
    </w:p>
    <w:p w:rsidR="00BE6D38" w:rsidRPr="00C630DF" w:rsidRDefault="00BE6D38" w:rsidP="00F0499F">
      <w:pPr>
        <w:pStyle w:val="41"/>
        <w:adjustRightInd w:val="0"/>
        <w:snapToGrid w:val="0"/>
        <w:spacing w:before="0"/>
        <w:contextualSpacing/>
        <w:outlineLvl w:val="9"/>
        <w:rPr>
          <w:sz w:val="21"/>
          <w:lang w:eastAsia="zh-CN"/>
        </w:rPr>
      </w:pPr>
      <w:bookmarkStart w:id="1479" w:name="一棵大小为n的红黑树中根节点到任意节点的平均路径长度为1.00lgn"/>
      <w:r w:rsidRPr="00C630DF">
        <w:rPr>
          <w:sz w:val="21"/>
          <w:lang w:eastAsia="zh-CN"/>
        </w:rPr>
        <w:t>2</w:t>
      </w:r>
      <w:r w:rsidRPr="00C630DF">
        <w:rPr>
          <w:sz w:val="21"/>
          <w:lang w:eastAsia="zh-CN"/>
        </w:rPr>
        <w:t>）一棵大小为</w:t>
      </w:r>
      <w:r w:rsidRPr="00C630DF">
        <w:rPr>
          <w:sz w:val="21"/>
          <w:lang w:eastAsia="zh-CN"/>
        </w:rPr>
        <w:t>N</w:t>
      </w:r>
      <w:r w:rsidRPr="00C630DF">
        <w:rPr>
          <w:sz w:val="21"/>
          <w:lang w:eastAsia="zh-CN"/>
        </w:rPr>
        <w:t>的红黑树中，根节点到任意节点的平均路径长度为</w:t>
      </w:r>
      <w:r w:rsidRPr="00C630DF">
        <w:rPr>
          <w:sz w:val="21"/>
          <w:lang w:eastAsia="zh-CN"/>
        </w:rPr>
        <w:t>~1.00lgN</w:t>
      </w:r>
      <w:bookmarkEnd w:id="1479"/>
    </w:p>
    <w:p w:rsidR="00BE6D38" w:rsidRPr="00C630DF" w:rsidRDefault="00BE6D38" w:rsidP="00924A85">
      <w:pPr>
        <w:pStyle w:val="ac"/>
        <w:adjustRightInd w:val="0"/>
        <w:snapToGrid w:val="0"/>
        <w:spacing w:before="0" w:after="0"/>
        <w:contextualSpacing/>
        <w:rPr>
          <w:sz w:val="21"/>
          <w:lang w:eastAsia="zh-CN"/>
        </w:rPr>
      </w:pPr>
      <w:r w:rsidRPr="00C630DF">
        <w:rPr>
          <w:sz w:val="21"/>
          <w:lang w:eastAsia="zh-CN"/>
        </w:rPr>
        <w:t>无论键的插入顺序如何，红黑树都</w:t>
      </w:r>
      <w:r w:rsidRPr="00C630DF">
        <w:rPr>
          <w:sz w:val="21"/>
          <w:lang w:eastAsia="zh-CN"/>
        </w:rPr>
        <w:t>”</w:t>
      </w:r>
      <w:r w:rsidRPr="00C630DF">
        <w:rPr>
          <w:sz w:val="21"/>
          <w:lang w:eastAsia="zh-CN"/>
        </w:rPr>
        <w:t>几乎是</w:t>
      </w:r>
      <w:r w:rsidRPr="00C630DF">
        <w:rPr>
          <w:sz w:val="21"/>
          <w:lang w:eastAsia="zh-CN"/>
        </w:rPr>
        <w:t>“</w:t>
      </w:r>
      <w:r w:rsidRPr="00C630DF">
        <w:rPr>
          <w:sz w:val="21"/>
          <w:lang w:eastAsia="zh-CN"/>
        </w:rPr>
        <w:t>完美平衡的</w:t>
      </w:r>
      <w:r w:rsidRPr="00C630DF">
        <w:rPr>
          <w:sz w:val="21"/>
          <w:lang w:eastAsia="zh-CN"/>
        </w:rPr>
        <w:t>(</w:t>
      </w:r>
      <w:r w:rsidRPr="00C630DF">
        <w:rPr>
          <w:sz w:val="21"/>
          <w:lang w:eastAsia="zh-CN"/>
        </w:rPr>
        <w:t>基本平衡</w:t>
      </w:r>
      <w:r w:rsidRPr="00C630DF">
        <w:rPr>
          <w:sz w:val="21"/>
          <w:lang w:eastAsia="zh-CN"/>
        </w:rPr>
        <w:t>):</w:t>
      </w:r>
    </w:p>
    <w:p w:rsidR="00BE6D38" w:rsidRPr="00C630DF" w:rsidRDefault="00BE6D38" w:rsidP="004E4AF0">
      <w:pPr>
        <w:pStyle w:val="210"/>
        <w:adjustRightInd w:val="0"/>
        <w:snapToGrid w:val="0"/>
        <w:spacing w:before="0"/>
        <w:contextualSpacing/>
        <w:rPr>
          <w:rFonts w:ascii="黑体" w:eastAsia="黑体" w:hAnsi="黑体"/>
          <w:b w:val="0"/>
          <w:sz w:val="24"/>
          <w:lang w:eastAsia="zh-CN"/>
        </w:rPr>
      </w:pPr>
      <w:bookmarkStart w:id="1480" w:name="b树与b树"/>
      <w:bookmarkStart w:id="1481" w:name="_Toc8051690"/>
      <w:bookmarkStart w:id="1482" w:name="_Toc8057383"/>
      <w:bookmarkStart w:id="1483" w:name="_Toc9410070"/>
      <w:bookmarkStart w:id="1484" w:name="_Toc9417267"/>
      <w:r w:rsidRPr="00C630DF">
        <w:rPr>
          <w:rFonts w:ascii="黑体" w:eastAsia="黑体" w:hAnsi="黑体"/>
          <w:b w:val="0"/>
          <w:sz w:val="24"/>
          <w:lang w:eastAsia="zh-CN"/>
        </w:rPr>
        <w:t>B树与B+树</w:t>
      </w:r>
      <w:bookmarkEnd w:id="1480"/>
      <w:bookmarkEnd w:id="1481"/>
      <w:bookmarkEnd w:id="1482"/>
      <w:bookmarkEnd w:id="1483"/>
      <w:bookmarkEnd w:id="1484"/>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85" w:name="b树简介"/>
      <w:bookmarkStart w:id="1486" w:name="_Toc8051691"/>
      <w:bookmarkStart w:id="1487" w:name="_Toc8057384"/>
      <w:bookmarkStart w:id="1488" w:name="_Toc9410071"/>
      <w:bookmarkStart w:id="1489" w:name="_Toc9417268"/>
      <w:r w:rsidRPr="00C630DF">
        <w:rPr>
          <w:rFonts w:ascii="黑体" w:eastAsia="黑体" w:hAnsi="黑体"/>
          <w:b w:val="0"/>
          <w:sz w:val="21"/>
          <w:szCs w:val="24"/>
          <w:lang w:eastAsia="zh-CN"/>
        </w:rPr>
        <w:t>B树简介</w:t>
      </w:r>
      <w:bookmarkEnd w:id="1485"/>
      <w:bookmarkEnd w:id="1486"/>
      <w:bookmarkEnd w:id="1487"/>
      <w:bookmarkEnd w:id="1488"/>
      <w:bookmarkEnd w:id="1489"/>
    </w:p>
    <w:p w:rsidR="00BE6D38" w:rsidRPr="00C630DF" w:rsidRDefault="00BE6D38" w:rsidP="00924A85">
      <w:pPr>
        <w:pStyle w:val="af0"/>
        <w:adjustRightInd w:val="0"/>
        <w:snapToGrid w:val="0"/>
        <w:spacing w:before="0" w:after="0"/>
        <w:contextualSpacing/>
        <w:rPr>
          <w:sz w:val="16"/>
          <w:lang w:eastAsia="zh-CN"/>
        </w:rPr>
      </w:pPr>
      <w:r w:rsidRPr="00C630DF">
        <w:rPr>
          <w:sz w:val="16"/>
          <w:lang w:eastAsia="zh-CN"/>
        </w:rPr>
        <w:t>B</w:t>
      </w:r>
      <w:r w:rsidRPr="00C630DF">
        <w:rPr>
          <w:sz w:val="16"/>
          <w:lang w:eastAsia="zh-CN"/>
        </w:rPr>
        <w:t>树只是</w:t>
      </w:r>
      <w:r w:rsidRPr="00C630DF">
        <w:rPr>
          <w:sz w:val="16"/>
          <w:lang w:eastAsia="zh-CN"/>
        </w:rPr>
        <w:t>2-3</w:t>
      </w:r>
      <w:r w:rsidRPr="00C630DF">
        <w:rPr>
          <w:sz w:val="16"/>
          <w:lang w:eastAsia="zh-CN"/>
        </w:rPr>
        <w:t>树的一种推广，从另一方面来说，</w:t>
      </w:r>
      <w:r w:rsidRPr="00C630DF">
        <w:rPr>
          <w:sz w:val="16"/>
          <w:lang w:eastAsia="zh-CN"/>
        </w:rPr>
        <w:t>2-3</w:t>
      </w:r>
      <w:r w:rsidRPr="00C630DF">
        <w:rPr>
          <w:sz w:val="16"/>
          <w:lang w:eastAsia="zh-CN"/>
        </w:rPr>
        <w:t>树是一个</w:t>
      </w:r>
      <w:r w:rsidRPr="00C630DF">
        <w:rPr>
          <w:sz w:val="16"/>
          <w:lang w:eastAsia="zh-CN"/>
        </w:rPr>
        <w:t>3</w:t>
      </w:r>
      <w:r w:rsidRPr="00C630DF">
        <w:rPr>
          <w:sz w:val="16"/>
          <w:lang w:eastAsia="zh-CN"/>
        </w:rPr>
        <w:t>阶</w:t>
      </w:r>
      <w:r w:rsidRPr="00C630DF">
        <w:rPr>
          <w:sz w:val="16"/>
          <w:lang w:eastAsia="zh-CN"/>
        </w:rPr>
        <w:t>B</w:t>
      </w:r>
      <w:r w:rsidRPr="00C630DF">
        <w:rPr>
          <w:sz w:val="16"/>
          <w:lang w:eastAsia="zh-CN"/>
        </w:rPr>
        <w:t>树</w:t>
      </w:r>
    </w:p>
    <w:p w:rsidR="00BE6D38" w:rsidRPr="00C630DF" w:rsidRDefault="00BE6D38" w:rsidP="00924A85">
      <w:pPr>
        <w:pStyle w:val="FirstParagraph"/>
        <w:adjustRightInd w:val="0"/>
        <w:snapToGrid w:val="0"/>
        <w:spacing w:before="0" w:after="0"/>
        <w:contextualSpacing/>
        <w:rPr>
          <w:sz w:val="21"/>
          <w:lang w:eastAsia="zh-CN"/>
        </w:rPr>
      </w:pPr>
      <w:r w:rsidRPr="00C630DF">
        <w:rPr>
          <w:sz w:val="21"/>
          <w:lang w:eastAsia="zh-CN"/>
        </w:rPr>
        <w:t>B</w:t>
      </w:r>
      <w:r w:rsidRPr="00C630DF">
        <w:rPr>
          <w:sz w:val="21"/>
          <w:lang w:eastAsia="zh-CN"/>
        </w:rPr>
        <w:t>树涉及了在实现基于磁盘的检索树结构时遇到的所有问题：</w:t>
      </w:r>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sz w:val="21"/>
          <w:lang w:eastAsia="zh-CN"/>
        </w:rPr>
        <w:t>B</w:t>
      </w:r>
      <w:r w:rsidRPr="00C630DF">
        <w:rPr>
          <w:sz w:val="21"/>
          <w:lang w:eastAsia="zh-CN"/>
        </w:rPr>
        <w:t>树总是树高平衡的，所有的叶节点都在同一层</w:t>
      </w:r>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sz w:val="21"/>
          <w:lang w:eastAsia="zh-CN"/>
        </w:rPr>
        <w:t>更新和检索操作只影响一些磁盘块，因此性能很好</w:t>
      </w:r>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sz w:val="21"/>
          <w:lang w:eastAsia="zh-CN"/>
        </w:rPr>
        <w:t>B</w:t>
      </w:r>
      <w:r w:rsidRPr="00C630DF">
        <w:rPr>
          <w:sz w:val="21"/>
          <w:lang w:eastAsia="zh-CN"/>
        </w:rPr>
        <w:t>树把相关的记录（即关键码有类似的值）放在同一磁盘块中，从而利用了访问局部性原理</w:t>
      </w:r>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sz w:val="21"/>
          <w:lang w:eastAsia="zh-CN"/>
        </w:rPr>
        <w:t>B</w:t>
      </w:r>
      <w:r w:rsidRPr="00C630DF">
        <w:rPr>
          <w:sz w:val="21"/>
          <w:lang w:eastAsia="zh-CN"/>
        </w:rPr>
        <w:t>树保证了树中至少有一定比例的节点是满的。这样能改进空间效率，同时在检索和更新操作期间减少在一般情况下需要的磁盘读取数</w:t>
      </w:r>
    </w:p>
    <w:p w:rsidR="00BE6D38" w:rsidRPr="00C630DF" w:rsidRDefault="00BE6D38" w:rsidP="00924A85">
      <w:pPr>
        <w:pStyle w:val="FirstParagraph"/>
        <w:adjustRightInd w:val="0"/>
        <w:snapToGrid w:val="0"/>
        <w:spacing w:before="0" w:after="0"/>
        <w:contextualSpacing/>
        <w:rPr>
          <w:sz w:val="21"/>
          <w:lang w:eastAsia="zh-CN"/>
        </w:rPr>
      </w:pPr>
      <w:r w:rsidRPr="00C630DF">
        <w:rPr>
          <w:sz w:val="21"/>
          <w:lang w:eastAsia="zh-CN"/>
        </w:rPr>
        <w:lastRenderedPageBreak/>
        <w:t>一个</w:t>
      </w:r>
      <w:r w:rsidRPr="00C630DF">
        <w:rPr>
          <w:sz w:val="21"/>
          <w:lang w:eastAsia="zh-CN"/>
        </w:rPr>
        <w:t>m</w:t>
      </w:r>
      <w:r w:rsidRPr="00C630DF">
        <w:rPr>
          <w:sz w:val="21"/>
          <w:lang w:eastAsia="zh-CN"/>
        </w:rPr>
        <w:t>阶</w:t>
      </w:r>
      <w:r w:rsidRPr="00C630DF">
        <w:rPr>
          <w:sz w:val="21"/>
          <w:lang w:eastAsia="zh-CN"/>
        </w:rPr>
        <w:t>B</w:t>
      </w:r>
      <w:r w:rsidRPr="00C630DF">
        <w:rPr>
          <w:sz w:val="21"/>
          <w:lang w:eastAsia="zh-CN"/>
        </w:rPr>
        <w:t>树有以下特性（</w:t>
      </w:r>
      <w:r w:rsidRPr="00C630DF">
        <w:rPr>
          <w:b/>
          <w:color w:val="FF0000"/>
          <w:sz w:val="21"/>
          <w:lang w:eastAsia="zh-CN"/>
        </w:rPr>
        <w:t>m</w:t>
      </w:r>
      <w:r w:rsidRPr="00C630DF">
        <w:rPr>
          <w:b/>
          <w:color w:val="FF0000"/>
          <w:sz w:val="21"/>
          <w:lang w:eastAsia="zh-CN"/>
        </w:rPr>
        <w:t>阶中的</w:t>
      </w:r>
      <w:r w:rsidRPr="00C630DF">
        <w:rPr>
          <w:b/>
          <w:color w:val="FF0000"/>
          <w:sz w:val="21"/>
          <w:lang w:eastAsia="zh-CN"/>
        </w:rPr>
        <w:t>m</w:t>
      </w:r>
      <w:r w:rsidRPr="00C630DF">
        <w:rPr>
          <w:b/>
          <w:color w:val="FF0000"/>
          <w:sz w:val="21"/>
          <w:lang w:eastAsia="zh-CN"/>
        </w:rPr>
        <w:t>表示节点的最大孩子的节点个数，通常应使</w:t>
      </w:r>
      <w:r w:rsidRPr="00C630DF">
        <w:rPr>
          <w:b/>
          <w:color w:val="FF0000"/>
          <w:sz w:val="21"/>
          <w:lang w:eastAsia="zh-CN"/>
        </w:rPr>
        <w:t>B</w:t>
      </w:r>
      <w:r w:rsidRPr="00C630DF">
        <w:rPr>
          <w:b/>
          <w:color w:val="FF0000"/>
          <w:sz w:val="21"/>
          <w:lang w:eastAsia="zh-CN"/>
        </w:rPr>
        <w:t>树中节点的大小能够填满一个磁盘块</w:t>
      </w:r>
      <w:r w:rsidRPr="00C630DF">
        <w:rPr>
          <w:sz w:val="21"/>
          <w:lang w:eastAsia="zh-CN"/>
        </w:rPr>
        <w:t>）：</w:t>
      </w:r>
    </w:p>
    <w:p w:rsidR="00BE6D38" w:rsidRPr="00C630DF" w:rsidRDefault="00BE6D38" w:rsidP="00924A85">
      <w:pPr>
        <w:pStyle w:val="Compact"/>
        <w:numPr>
          <w:ilvl w:val="0"/>
          <w:numId w:val="78"/>
        </w:numPr>
        <w:adjustRightInd w:val="0"/>
        <w:snapToGrid w:val="0"/>
        <w:spacing w:before="0" w:after="0"/>
        <w:contextualSpacing/>
        <w:rPr>
          <w:sz w:val="21"/>
          <w:lang w:eastAsia="zh-CN"/>
        </w:rPr>
      </w:pPr>
      <w:r w:rsidRPr="00C630DF">
        <w:rPr>
          <w:sz w:val="21"/>
          <w:lang w:eastAsia="zh-CN"/>
        </w:rPr>
        <w:t>根或者是一个叶节点，或者至少有</w:t>
      </w:r>
      <w:r w:rsidRPr="00C630DF">
        <w:rPr>
          <w:sz w:val="21"/>
          <w:lang w:eastAsia="zh-CN"/>
        </w:rPr>
        <w:t>2</w:t>
      </w:r>
      <w:r w:rsidRPr="00C630DF">
        <w:rPr>
          <w:sz w:val="21"/>
          <w:lang w:eastAsia="zh-CN"/>
        </w:rPr>
        <w:t>个孩子节点</w:t>
      </w:r>
    </w:p>
    <w:p w:rsidR="00BE6D38" w:rsidRPr="00C630DF" w:rsidRDefault="00BE6D38" w:rsidP="00924A85">
      <w:pPr>
        <w:pStyle w:val="Compact"/>
        <w:numPr>
          <w:ilvl w:val="0"/>
          <w:numId w:val="78"/>
        </w:numPr>
        <w:adjustRightInd w:val="0"/>
        <w:snapToGrid w:val="0"/>
        <w:spacing w:before="0" w:after="0"/>
        <w:contextualSpacing/>
        <w:rPr>
          <w:sz w:val="21"/>
          <w:lang w:eastAsia="zh-CN"/>
        </w:rPr>
      </w:pPr>
      <w:r w:rsidRPr="00C630DF">
        <w:rPr>
          <w:sz w:val="21"/>
          <w:lang w:eastAsia="zh-CN"/>
        </w:rPr>
        <w:t>除了根节点外，每个内部节点有</w:t>
      </w:r>
      <w:r w:rsidRPr="00C630DF">
        <w:rPr>
          <w:sz w:val="21"/>
          <w:lang w:eastAsia="zh-CN"/>
        </w:rPr>
        <w:t>m/2(</w:t>
      </w:r>
      <w:r w:rsidRPr="00C630DF">
        <w:rPr>
          <w:sz w:val="21"/>
          <w:lang w:eastAsia="zh-CN"/>
        </w:rPr>
        <w:t>向上取整</w:t>
      </w:r>
      <w:r w:rsidRPr="00C630DF">
        <w:rPr>
          <w:sz w:val="21"/>
          <w:lang w:eastAsia="zh-CN"/>
        </w:rPr>
        <w:t>)</w:t>
      </w:r>
      <w:r w:rsidRPr="00C630DF">
        <w:rPr>
          <w:sz w:val="21"/>
          <w:lang w:eastAsia="zh-CN"/>
        </w:rPr>
        <w:t>到</w:t>
      </w:r>
      <w:r w:rsidRPr="00C630DF">
        <w:rPr>
          <w:sz w:val="21"/>
          <w:lang w:eastAsia="zh-CN"/>
        </w:rPr>
        <w:t>m</w:t>
      </w:r>
      <w:r w:rsidRPr="00C630DF">
        <w:rPr>
          <w:sz w:val="21"/>
          <w:lang w:eastAsia="zh-CN"/>
        </w:rPr>
        <w:t>个孩子节点</w:t>
      </w:r>
    </w:p>
    <w:p w:rsidR="00BE6D38" w:rsidRPr="00C630DF" w:rsidRDefault="00BE6D38" w:rsidP="00924A85">
      <w:pPr>
        <w:pStyle w:val="Compact"/>
        <w:numPr>
          <w:ilvl w:val="0"/>
          <w:numId w:val="78"/>
        </w:numPr>
        <w:adjustRightInd w:val="0"/>
        <w:snapToGrid w:val="0"/>
        <w:spacing w:before="0" w:after="0"/>
        <w:contextualSpacing/>
        <w:rPr>
          <w:sz w:val="21"/>
          <w:lang w:eastAsia="zh-CN"/>
        </w:rPr>
      </w:pPr>
      <w:r w:rsidRPr="00C630DF">
        <w:rPr>
          <w:sz w:val="21"/>
          <w:lang w:eastAsia="zh-CN"/>
        </w:rPr>
        <w:t>所有叶节点在树结构的同一层，因此树总是高度平衡的</w:t>
      </w:r>
    </w:p>
    <w:p w:rsidR="00BE6D38" w:rsidRPr="00C630DF" w:rsidRDefault="00BE6D38" w:rsidP="00924A85">
      <w:pPr>
        <w:pStyle w:val="FirstParagraph"/>
        <w:adjustRightInd w:val="0"/>
        <w:snapToGrid w:val="0"/>
        <w:spacing w:before="0" w:after="0"/>
        <w:contextualSpacing/>
        <w:rPr>
          <w:sz w:val="21"/>
          <w:lang w:eastAsia="zh-CN"/>
        </w:rPr>
      </w:pPr>
      <w:r w:rsidRPr="00C630DF">
        <w:rPr>
          <w:b/>
          <w:color w:val="FF0000"/>
          <w:sz w:val="21"/>
          <w:lang w:eastAsia="zh-CN"/>
        </w:rPr>
        <w:t>存储在树中的</w:t>
      </w:r>
      <w:r w:rsidRPr="00C630DF">
        <w:rPr>
          <w:b/>
          <w:color w:val="FF0000"/>
          <w:sz w:val="21"/>
          <w:lang w:eastAsia="zh-CN"/>
        </w:rPr>
        <w:t>“</w:t>
      </w:r>
      <w:r w:rsidRPr="00C630DF">
        <w:rPr>
          <w:b/>
          <w:color w:val="FF0000"/>
          <w:sz w:val="21"/>
          <w:lang w:eastAsia="zh-CN"/>
        </w:rPr>
        <w:t>指针</w:t>
      </w:r>
      <w:r w:rsidRPr="00C630DF">
        <w:rPr>
          <w:b/>
          <w:color w:val="FF0000"/>
          <w:sz w:val="21"/>
          <w:lang w:eastAsia="zh-CN"/>
        </w:rPr>
        <w:t>”</w:t>
      </w:r>
      <w:r w:rsidRPr="00C630DF">
        <w:rPr>
          <w:b/>
          <w:color w:val="FF0000"/>
          <w:sz w:val="21"/>
          <w:lang w:eastAsia="zh-CN"/>
        </w:rPr>
        <w:t>值实际上是包含孩子节点的块号</w:t>
      </w:r>
      <w:r w:rsidRPr="00C630DF">
        <w:rPr>
          <w:sz w:val="21"/>
          <w:lang w:eastAsia="zh-CN"/>
        </w:rPr>
        <w:t>，下图为一个</w:t>
      </w:r>
      <w:r w:rsidRPr="00C630DF">
        <w:rPr>
          <w:sz w:val="21"/>
          <w:lang w:eastAsia="zh-CN"/>
        </w:rPr>
        <w:t>4</w:t>
      </w:r>
      <w:r w:rsidRPr="00C630DF">
        <w:rPr>
          <w:sz w:val="21"/>
          <w:lang w:eastAsia="zh-CN"/>
        </w:rPr>
        <w:t>阶</w:t>
      </w:r>
      <w:r w:rsidRPr="00C630DF">
        <w:rPr>
          <w:sz w:val="21"/>
          <w:lang w:eastAsia="zh-CN"/>
        </w:rPr>
        <w:t>B</w:t>
      </w:r>
      <w:r w:rsidRPr="00C630DF">
        <w:rPr>
          <w:sz w:val="21"/>
          <w:lang w:eastAsia="zh-CN"/>
        </w:rPr>
        <w:t>树</w:t>
      </w:r>
    </w:p>
    <w:p w:rsidR="00BE6D38" w:rsidRPr="00C630DF" w:rsidRDefault="00BE6D38" w:rsidP="004E4AF0">
      <w:pPr>
        <w:pStyle w:val="31"/>
        <w:adjustRightInd w:val="0"/>
        <w:snapToGrid w:val="0"/>
        <w:spacing w:before="0"/>
        <w:contextualSpacing/>
        <w:rPr>
          <w:rFonts w:ascii="黑体" w:eastAsia="黑体" w:hAnsi="黑体"/>
          <w:b w:val="0"/>
          <w:sz w:val="21"/>
          <w:szCs w:val="24"/>
        </w:rPr>
      </w:pPr>
      <w:bookmarkStart w:id="1490" w:name="b树中检索关键码"/>
      <w:bookmarkStart w:id="1491" w:name="_Toc8051692"/>
      <w:bookmarkStart w:id="1492" w:name="_Toc8057385"/>
      <w:bookmarkStart w:id="1493" w:name="_Toc9410072"/>
      <w:bookmarkStart w:id="1494" w:name="_Toc9417269"/>
      <w:r w:rsidRPr="00C630DF">
        <w:rPr>
          <w:rFonts w:ascii="黑体" w:eastAsia="黑体" w:hAnsi="黑体"/>
          <w:b w:val="0"/>
          <w:sz w:val="21"/>
          <w:szCs w:val="24"/>
        </w:rPr>
        <w:t>B树中检索关键码</w:t>
      </w:r>
      <w:bookmarkEnd w:id="1490"/>
      <w:bookmarkEnd w:id="1491"/>
      <w:bookmarkEnd w:id="1492"/>
      <w:bookmarkEnd w:id="1493"/>
      <w:bookmarkEnd w:id="1494"/>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sz w:val="21"/>
          <w:lang w:eastAsia="zh-CN"/>
        </w:rPr>
        <w:t>在当前节点中对关键码进行二分查找</w:t>
      </w:r>
    </w:p>
    <w:p w:rsidR="00BE6D38" w:rsidRPr="00C630DF" w:rsidRDefault="00BE6D38" w:rsidP="00924A85">
      <w:pPr>
        <w:pStyle w:val="Compact"/>
        <w:numPr>
          <w:ilvl w:val="1"/>
          <w:numId w:val="78"/>
        </w:numPr>
        <w:adjustRightInd w:val="0"/>
        <w:snapToGrid w:val="0"/>
        <w:spacing w:before="0" w:after="0"/>
        <w:contextualSpacing/>
        <w:rPr>
          <w:sz w:val="21"/>
          <w:lang w:eastAsia="zh-CN"/>
        </w:rPr>
      </w:pPr>
      <w:r w:rsidRPr="00C630DF">
        <w:rPr>
          <w:sz w:val="21"/>
          <w:lang w:eastAsia="zh-CN"/>
        </w:rPr>
        <w:t>如果找到检索的关键码：返回这条记录</w:t>
      </w:r>
    </w:p>
    <w:p w:rsidR="00BE6D38" w:rsidRPr="00C630DF" w:rsidRDefault="00BE6D38" w:rsidP="00924A85">
      <w:pPr>
        <w:pStyle w:val="Compact"/>
        <w:numPr>
          <w:ilvl w:val="1"/>
          <w:numId w:val="78"/>
        </w:numPr>
        <w:adjustRightInd w:val="0"/>
        <w:snapToGrid w:val="0"/>
        <w:spacing w:before="0" w:after="0"/>
        <w:contextualSpacing/>
        <w:rPr>
          <w:sz w:val="21"/>
          <w:lang w:eastAsia="zh-CN"/>
        </w:rPr>
      </w:pPr>
      <w:r w:rsidRPr="00C630DF">
        <w:rPr>
          <w:sz w:val="21"/>
          <w:lang w:eastAsia="zh-CN"/>
        </w:rPr>
        <w:t>如果没找到，并且当节点是叶子节点：停止查找，报告检索失败</w:t>
      </w:r>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sz w:val="21"/>
          <w:lang w:eastAsia="zh-CN"/>
        </w:rPr>
        <w:t>沿着正确的分支继续查找</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495" w:name="b树中插入关键码"/>
      <w:bookmarkStart w:id="1496" w:name="_Toc8051693"/>
      <w:bookmarkStart w:id="1497" w:name="_Toc8057386"/>
      <w:bookmarkStart w:id="1498" w:name="_Toc9410073"/>
      <w:bookmarkStart w:id="1499" w:name="_Toc9417270"/>
      <w:r w:rsidRPr="00C630DF">
        <w:rPr>
          <w:rFonts w:ascii="黑体" w:eastAsia="黑体" w:hAnsi="黑体"/>
          <w:b w:val="0"/>
          <w:sz w:val="21"/>
          <w:szCs w:val="24"/>
          <w:lang w:eastAsia="zh-CN"/>
        </w:rPr>
        <w:t>B树中插入关键码</w:t>
      </w:r>
      <w:bookmarkEnd w:id="1495"/>
      <w:bookmarkEnd w:id="1496"/>
      <w:bookmarkEnd w:id="1497"/>
      <w:bookmarkEnd w:id="1498"/>
      <w:bookmarkEnd w:id="1499"/>
    </w:p>
    <w:p w:rsidR="00BE6D38" w:rsidRPr="00C630DF" w:rsidRDefault="00BE6D38" w:rsidP="00924A85">
      <w:pPr>
        <w:pStyle w:val="FirstParagraph"/>
        <w:adjustRightInd w:val="0"/>
        <w:snapToGrid w:val="0"/>
        <w:spacing w:before="0" w:after="0"/>
        <w:contextualSpacing/>
        <w:rPr>
          <w:sz w:val="21"/>
        </w:rPr>
      </w:pPr>
      <w:r w:rsidRPr="00C630DF">
        <w:rPr>
          <w:sz w:val="21"/>
          <w:lang w:eastAsia="zh-CN"/>
        </w:rPr>
        <w:t>B</w:t>
      </w:r>
      <w:r w:rsidRPr="00C630DF">
        <w:rPr>
          <w:sz w:val="21"/>
          <w:lang w:eastAsia="zh-CN"/>
        </w:rPr>
        <w:t>树节点插入是</w:t>
      </w:r>
      <w:r w:rsidRPr="00C630DF">
        <w:rPr>
          <w:sz w:val="21"/>
          <w:lang w:eastAsia="zh-CN"/>
        </w:rPr>
        <w:t>2-3</w:t>
      </w:r>
      <w:r w:rsidRPr="00C630DF">
        <w:rPr>
          <w:sz w:val="21"/>
          <w:lang w:eastAsia="zh-CN"/>
        </w:rPr>
        <w:t>树的推广。第一步是找到应当包含插入关键码的叶节点，并检查是否有空间。如果有，直接插入。如果没有，就把这个节点分裂成</w:t>
      </w:r>
      <w:r w:rsidRPr="00C630DF">
        <w:rPr>
          <w:sz w:val="21"/>
          <w:lang w:eastAsia="zh-CN"/>
        </w:rPr>
        <w:t>2</w:t>
      </w:r>
      <w:r w:rsidRPr="00C630DF">
        <w:rPr>
          <w:sz w:val="21"/>
          <w:lang w:eastAsia="zh-CN"/>
        </w:rPr>
        <w:t>个节点，并且把中间的关键码提升到父节点。</w:t>
      </w:r>
      <w:r w:rsidRPr="00C630DF">
        <w:rPr>
          <w:sz w:val="21"/>
        </w:rPr>
        <w:t>如果父节点也满了，继续分裂，并再次提升</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500" w:name="b树简介-1"/>
      <w:bookmarkStart w:id="1501" w:name="_Toc8051694"/>
      <w:bookmarkStart w:id="1502" w:name="_Toc8057387"/>
      <w:bookmarkStart w:id="1503" w:name="_Toc9410074"/>
      <w:bookmarkStart w:id="1504" w:name="_Toc9417271"/>
      <w:r w:rsidRPr="00C630DF">
        <w:rPr>
          <w:rFonts w:ascii="黑体" w:eastAsia="黑体" w:hAnsi="黑体"/>
          <w:b w:val="0"/>
          <w:sz w:val="21"/>
          <w:szCs w:val="24"/>
          <w:lang w:eastAsia="zh-CN"/>
        </w:rPr>
        <w:t>B+树简介</w:t>
      </w:r>
      <w:bookmarkEnd w:id="1500"/>
      <w:bookmarkEnd w:id="1501"/>
      <w:bookmarkEnd w:id="1502"/>
      <w:bookmarkEnd w:id="1503"/>
      <w:bookmarkEnd w:id="1504"/>
    </w:p>
    <w:p w:rsidR="00BE6D38" w:rsidRPr="00C630DF" w:rsidRDefault="00BE6D38" w:rsidP="00924A85">
      <w:pPr>
        <w:pStyle w:val="af0"/>
        <w:adjustRightInd w:val="0"/>
        <w:snapToGrid w:val="0"/>
        <w:spacing w:before="0" w:after="0"/>
        <w:contextualSpacing/>
        <w:rPr>
          <w:sz w:val="16"/>
          <w:lang w:eastAsia="zh-CN"/>
        </w:rPr>
      </w:pPr>
      <w:r w:rsidRPr="00C630DF">
        <w:rPr>
          <w:sz w:val="16"/>
          <w:lang w:eastAsia="zh-CN"/>
        </w:rPr>
        <w:t>B</w:t>
      </w:r>
      <w:r w:rsidRPr="00C630DF">
        <w:rPr>
          <w:sz w:val="16"/>
          <w:lang w:eastAsia="zh-CN"/>
        </w:rPr>
        <w:t>树和</w:t>
      </w:r>
      <w:r w:rsidRPr="00C630DF">
        <w:rPr>
          <w:sz w:val="16"/>
          <w:lang w:eastAsia="zh-CN"/>
        </w:rPr>
        <w:t>2-3</w:t>
      </w:r>
      <w:r w:rsidRPr="00C630DF">
        <w:rPr>
          <w:sz w:val="16"/>
          <w:lang w:eastAsia="zh-CN"/>
        </w:rPr>
        <w:t>树实际上从来都没被实现过，最普遍使用的是</w:t>
      </w:r>
      <w:r w:rsidRPr="00C630DF">
        <w:rPr>
          <w:sz w:val="16"/>
          <w:lang w:eastAsia="zh-CN"/>
        </w:rPr>
        <w:t>B</w:t>
      </w:r>
      <w:r w:rsidRPr="00C630DF">
        <w:rPr>
          <w:sz w:val="16"/>
          <w:lang w:eastAsia="zh-CN"/>
        </w:rPr>
        <w:t>树的一个变体，称为</w:t>
      </w:r>
      <w:r w:rsidRPr="00C630DF">
        <w:rPr>
          <w:sz w:val="16"/>
          <w:lang w:eastAsia="zh-CN"/>
        </w:rPr>
        <w:t>B+</w:t>
      </w:r>
      <w:r w:rsidRPr="00C630DF">
        <w:rPr>
          <w:sz w:val="16"/>
          <w:lang w:eastAsia="zh-CN"/>
        </w:rPr>
        <w:t>树。当需要更高的效率时，需要一个更为复杂的变体，称为</w:t>
      </w:r>
      <w:r w:rsidRPr="00C630DF">
        <w:rPr>
          <w:sz w:val="16"/>
          <w:lang w:eastAsia="zh-CN"/>
        </w:rPr>
        <w:t>B*</w:t>
      </w:r>
      <w:r w:rsidRPr="00C630DF">
        <w:rPr>
          <w:sz w:val="16"/>
          <w:lang w:eastAsia="zh-CN"/>
        </w:rPr>
        <w:t>树</w:t>
      </w:r>
    </w:p>
    <w:p w:rsidR="00BE6D38" w:rsidRPr="00C630DF" w:rsidRDefault="00BE6D38" w:rsidP="00924A85">
      <w:pPr>
        <w:pStyle w:val="FirstParagraph"/>
        <w:adjustRightInd w:val="0"/>
        <w:snapToGrid w:val="0"/>
        <w:spacing w:before="0" w:after="0"/>
        <w:contextualSpacing/>
        <w:rPr>
          <w:color w:val="FF0000"/>
          <w:sz w:val="21"/>
          <w:lang w:eastAsia="zh-CN"/>
        </w:rPr>
      </w:pPr>
      <w:r w:rsidRPr="00C630DF">
        <w:rPr>
          <w:b/>
          <w:color w:val="FF0000"/>
          <w:sz w:val="21"/>
          <w:lang w:eastAsia="zh-CN"/>
        </w:rPr>
        <w:t>B+</w:t>
      </w:r>
      <w:r w:rsidRPr="00C630DF">
        <w:rPr>
          <w:b/>
          <w:color w:val="FF0000"/>
          <w:sz w:val="21"/>
          <w:lang w:eastAsia="zh-CN"/>
        </w:rPr>
        <w:t>树最显著的差异在于：</w:t>
      </w:r>
    </w:p>
    <w:p w:rsidR="00BE6D38" w:rsidRPr="00C630DF" w:rsidRDefault="00BE6D38" w:rsidP="00924A85">
      <w:pPr>
        <w:pStyle w:val="Compact"/>
        <w:numPr>
          <w:ilvl w:val="0"/>
          <w:numId w:val="78"/>
        </w:numPr>
        <w:adjustRightInd w:val="0"/>
        <w:snapToGrid w:val="0"/>
        <w:spacing w:before="0" w:after="0"/>
        <w:contextualSpacing/>
        <w:rPr>
          <w:sz w:val="21"/>
          <w:lang w:eastAsia="zh-CN"/>
        </w:rPr>
      </w:pPr>
      <w:r w:rsidRPr="00C630DF">
        <w:rPr>
          <w:b/>
          <w:color w:val="FF0000"/>
          <w:sz w:val="21"/>
          <w:lang w:eastAsia="zh-CN"/>
        </w:rPr>
        <w:t>B+</w:t>
      </w:r>
      <w:r w:rsidRPr="00C630DF">
        <w:rPr>
          <w:b/>
          <w:color w:val="FF0000"/>
          <w:sz w:val="21"/>
          <w:lang w:eastAsia="zh-CN"/>
        </w:rPr>
        <w:t>树只在叶节点存储记录</w:t>
      </w:r>
      <w:r w:rsidRPr="00C630DF">
        <w:rPr>
          <w:b/>
          <w:color w:val="FF0000"/>
          <w:sz w:val="21"/>
          <w:lang w:eastAsia="zh-CN"/>
        </w:rPr>
        <w:t>(</w:t>
      </w:r>
      <w:r w:rsidRPr="00C630DF">
        <w:rPr>
          <w:b/>
          <w:color w:val="FF0000"/>
          <w:sz w:val="21"/>
          <w:lang w:eastAsia="zh-CN"/>
        </w:rPr>
        <w:t>以及指向实际记录的指针</w:t>
      </w:r>
      <w:r w:rsidRPr="00C630DF">
        <w:rPr>
          <w:b/>
          <w:color w:val="FF0000"/>
          <w:sz w:val="21"/>
          <w:lang w:eastAsia="zh-CN"/>
        </w:rPr>
        <w:t>)</w:t>
      </w:r>
      <w:r w:rsidRPr="00C630DF">
        <w:rPr>
          <w:b/>
          <w:color w:val="FF0000"/>
          <w:sz w:val="21"/>
          <w:lang w:eastAsia="zh-CN"/>
        </w:rPr>
        <w:t>，内部节点存储关键码值，但是这些关键码值只是占据位置，用于引导索引</w:t>
      </w:r>
      <w:r w:rsidRPr="00C630DF">
        <w:rPr>
          <w:sz w:val="21"/>
          <w:lang w:eastAsia="zh-CN"/>
        </w:rPr>
        <w:t>（意味着内部节点在结构上与叶节点有着显著的差异）</w:t>
      </w:r>
    </w:p>
    <w:p w:rsidR="00BE6D38" w:rsidRPr="00C630DF" w:rsidRDefault="00BE6D38" w:rsidP="00924A85">
      <w:pPr>
        <w:pStyle w:val="Compact"/>
        <w:numPr>
          <w:ilvl w:val="0"/>
          <w:numId w:val="78"/>
        </w:numPr>
        <w:adjustRightInd w:val="0"/>
        <w:snapToGrid w:val="0"/>
        <w:spacing w:before="0" w:after="0"/>
        <w:contextualSpacing/>
        <w:rPr>
          <w:sz w:val="21"/>
          <w:lang w:eastAsia="zh-CN"/>
        </w:rPr>
      </w:pPr>
      <w:r w:rsidRPr="00C630DF">
        <w:rPr>
          <w:b/>
          <w:color w:val="FF0000"/>
          <w:sz w:val="21"/>
          <w:lang w:eastAsia="zh-CN"/>
        </w:rPr>
        <w:t>B+</w:t>
      </w:r>
      <w:r w:rsidRPr="00C630DF">
        <w:rPr>
          <w:b/>
          <w:color w:val="FF0000"/>
          <w:sz w:val="21"/>
          <w:lang w:eastAsia="zh-CN"/>
        </w:rPr>
        <w:t>树的叶节点一般链接起来，形成一个双链表</w:t>
      </w:r>
      <w:r w:rsidRPr="00C630DF">
        <w:rPr>
          <w:sz w:val="21"/>
          <w:lang w:eastAsia="zh-CN"/>
        </w:rPr>
        <w:t>（这样，通过访问链表中的所有叶节点，就可以按排序的次序遍历全部记录）</w:t>
      </w:r>
    </w:p>
    <w:p w:rsidR="00BE6D38" w:rsidRPr="00C630DF" w:rsidRDefault="00BE6D38" w:rsidP="00924A85">
      <w:pPr>
        <w:pStyle w:val="Compact"/>
        <w:numPr>
          <w:ilvl w:val="0"/>
          <w:numId w:val="78"/>
        </w:numPr>
        <w:adjustRightInd w:val="0"/>
        <w:snapToGrid w:val="0"/>
        <w:spacing w:before="0" w:after="0"/>
        <w:contextualSpacing/>
        <w:rPr>
          <w:sz w:val="21"/>
          <w:lang w:eastAsia="zh-CN"/>
        </w:rPr>
      </w:pPr>
      <w:r w:rsidRPr="00C630DF">
        <w:rPr>
          <w:b/>
          <w:color w:val="FF0000"/>
          <w:sz w:val="21"/>
          <w:lang w:eastAsia="zh-CN"/>
        </w:rPr>
        <w:t>m</w:t>
      </w:r>
      <w:r w:rsidRPr="00C630DF">
        <w:rPr>
          <w:b/>
          <w:color w:val="FF0000"/>
          <w:sz w:val="21"/>
          <w:lang w:eastAsia="zh-CN"/>
        </w:rPr>
        <w:t>阶</w:t>
      </w:r>
      <w:r w:rsidRPr="00C630DF">
        <w:rPr>
          <w:b/>
          <w:color w:val="FF0000"/>
          <w:sz w:val="21"/>
          <w:lang w:eastAsia="zh-CN"/>
        </w:rPr>
        <w:t>B+</w:t>
      </w:r>
      <w:r w:rsidRPr="00C630DF">
        <w:rPr>
          <w:b/>
          <w:color w:val="FF0000"/>
          <w:sz w:val="21"/>
          <w:lang w:eastAsia="zh-CN"/>
        </w:rPr>
        <w:t>树中的叶节点可能存储多于或少于</w:t>
      </w:r>
      <w:r w:rsidRPr="00C630DF">
        <w:rPr>
          <w:b/>
          <w:color w:val="FF0000"/>
          <w:sz w:val="21"/>
          <w:lang w:eastAsia="zh-CN"/>
        </w:rPr>
        <w:t>m</w:t>
      </w:r>
      <w:r w:rsidRPr="00C630DF">
        <w:rPr>
          <w:b/>
          <w:color w:val="FF0000"/>
          <w:sz w:val="21"/>
          <w:lang w:eastAsia="zh-CN"/>
        </w:rPr>
        <w:t>条记录</w:t>
      </w:r>
      <w:r w:rsidRPr="00C630DF">
        <w:rPr>
          <w:sz w:val="21"/>
          <w:lang w:eastAsia="zh-CN"/>
        </w:rPr>
        <w:t>（最多</w:t>
      </w:r>
      <w:r w:rsidRPr="00C630DF">
        <w:rPr>
          <w:sz w:val="21"/>
          <w:lang w:eastAsia="zh-CN"/>
        </w:rPr>
        <w:t>2m-3</w:t>
      </w:r>
      <w:r w:rsidRPr="00C630DF">
        <w:rPr>
          <w:sz w:val="21"/>
          <w:lang w:eastAsia="zh-CN"/>
        </w:rPr>
        <w:t>个</w:t>
      </w:r>
      <w:r w:rsidRPr="00C630DF">
        <w:rPr>
          <w:sz w:val="21"/>
          <w:lang w:eastAsia="zh-CN"/>
        </w:rPr>
        <w:t>,</w:t>
      </w:r>
      <w:r w:rsidRPr="00C630DF">
        <w:rPr>
          <w:sz w:val="21"/>
          <w:lang w:eastAsia="zh-CN"/>
        </w:rPr>
        <w:t>因为此时插入一个关键码分裂后的</w:t>
      </w:r>
      <w:r w:rsidRPr="00C630DF">
        <w:rPr>
          <w:sz w:val="21"/>
          <w:lang w:eastAsia="zh-CN"/>
        </w:rPr>
        <w:t>2</w:t>
      </w:r>
      <w:r w:rsidRPr="00C630DF">
        <w:rPr>
          <w:sz w:val="21"/>
          <w:lang w:eastAsia="zh-CN"/>
        </w:rPr>
        <w:t>个内部节点都包含</w:t>
      </w:r>
      <w:r w:rsidRPr="00C630DF">
        <w:rPr>
          <w:sz w:val="21"/>
          <w:lang w:eastAsia="zh-CN"/>
        </w:rPr>
        <w:t>m-1</w:t>
      </w:r>
      <w:r w:rsidRPr="00C630DF">
        <w:rPr>
          <w:sz w:val="21"/>
          <w:lang w:eastAsia="zh-CN"/>
        </w:rPr>
        <w:t>个关键码，内部节点最多也只能包含这么多关键码），</w:t>
      </w:r>
      <w:r w:rsidRPr="00C630DF">
        <w:rPr>
          <w:b/>
          <w:color w:val="FF0000"/>
          <w:sz w:val="21"/>
          <w:lang w:eastAsia="zh-CN"/>
        </w:rPr>
        <w:t>但是至少要</w:t>
      </w:r>
      <w:r w:rsidRPr="00C630DF">
        <w:rPr>
          <w:b/>
          <w:color w:val="FF0000"/>
          <w:sz w:val="21"/>
          <w:lang w:eastAsia="zh-CN"/>
        </w:rPr>
        <w:t>“</w:t>
      </w:r>
      <w:r w:rsidRPr="00C630DF">
        <w:rPr>
          <w:b/>
          <w:color w:val="FF0000"/>
          <w:sz w:val="21"/>
          <w:lang w:eastAsia="zh-CN"/>
        </w:rPr>
        <w:t>半满</w:t>
      </w:r>
      <w:r w:rsidRPr="00C630DF">
        <w:rPr>
          <w:b/>
          <w:color w:val="FF0000"/>
          <w:sz w:val="21"/>
          <w:lang w:eastAsia="zh-CN"/>
        </w:rPr>
        <w:t>”</w:t>
      </w:r>
    </w:p>
    <w:p w:rsidR="00BE6D38" w:rsidRPr="00C630DF" w:rsidRDefault="00BE6D38" w:rsidP="00924A85">
      <w:pPr>
        <w:pStyle w:val="Compact"/>
        <w:numPr>
          <w:ilvl w:val="0"/>
          <w:numId w:val="78"/>
        </w:numPr>
        <w:adjustRightInd w:val="0"/>
        <w:snapToGrid w:val="0"/>
        <w:spacing w:before="0" w:after="0"/>
        <w:contextualSpacing/>
        <w:rPr>
          <w:color w:val="FF0000"/>
          <w:sz w:val="21"/>
          <w:lang w:eastAsia="zh-CN"/>
        </w:rPr>
      </w:pPr>
      <w:r w:rsidRPr="00C630DF">
        <w:rPr>
          <w:b/>
          <w:color w:val="FF0000"/>
          <w:sz w:val="21"/>
          <w:lang w:eastAsia="zh-CN"/>
        </w:rPr>
        <w:t>除了有一个指向根节点的头指针，</w:t>
      </w:r>
      <w:r w:rsidRPr="00C630DF">
        <w:rPr>
          <w:b/>
          <w:color w:val="FF0000"/>
          <w:sz w:val="21"/>
          <w:lang w:eastAsia="zh-CN"/>
        </w:rPr>
        <w:t>B+</w:t>
      </w:r>
      <w:r w:rsidRPr="00C630DF">
        <w:rPr>
          <w:b/>
          <w:color w:val="FF0000"/>
          <w:sz w:val="21"/>
          <w:lang w:eastAsia="zh-CN"/>
        </w:rPr>
        <w:t>树还有一个指向最小关键码的头指针</w:t>
      </w:r>
    </w:p>
    <w:p w:rsidR="00BE6D38" w:rsidRPr="00C630DF" w:rsidRDefault="00BE6D38" w:rsidP="00924A85">
      <w:pPr>
        <w:pStyle w:val="FirstParagraph"/>
        <w:adjustRightInd w:val="0"/>
        <w:snapToGrid w:val="0"/>
        <w:spacing w:before="0" w:after="0"/>
        <w:contextualSpacing/>
        <w:rPr>
          <w:sz w:val="21"/>
          <w:lang w:eastAsia="zh-CN"/>
        </w:rPr>
      </w:pPr>
      <w:r w:rsidRPr="00C630DF">
        <w:rPr>
          <w:sz w:val="21"/>
          <w:lang w:eastAsia="zh-CN"/>
        </w:rPr>
        <w:t>B+</w:t>
      </w:r>
      <w:r w:rsidRPr="00C630DF">
        <w:rPr>
          <w:sz w:val="21"/>
          <w:lang w:eastAsia="zh-CN"/>
        </w:rPr>
        <w:t>树特别适合范围查询，一旦找到了范围内的第一条记录，通过顺序处理节点中的其余记录，然后继续下去，尽可能深入叶节点链表，就可以找到范围内的其余记录</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505" w:name="b树中检索关键码-1"/>
      <w:bookmarkStart w:id="1506" w:name="_Toc8051695"/>
      <w:bookmarkStart w:id="1507" w:name="_Toc8057388"/>
      <w:bookmarkStart w:id="1508" w:name="_Toc9410075"/>
      <w:bookmarkStart w:id="1509" w:name="_Toc9417272"/>
      <w:r w:rsidRPr="00C630DF">
        <w:rPr>
          <w:rFonts w:ascii="黑体" w:eastAsia="黑体" w:hAnsi="黑体"/>
          <w:b w:val="0"/>
          <w:sz w:val="21"/>
          <w:szCs w:val="24"/>
          <w:lang w:eastAsia="zh-CN"/>
        </w:rPr>
        <w:t>B+树中检索关键码</w:t>
      </w:r>
      <w:bookmarkEnd w:id="1505"/>
      <w:bookmarkEnd w:id="1506"/>
      <w:bookmarkEnd w:id="1507"/>
      <w:bookmarkEnd w:id="1508"/>
      <w:bookmarkEnd w:id="1509"/>
    </w:p>
    <w:p w:rsidR="00BE6D38" w:rsidRPr="00C630DF" w:rsidRDefault="00BE6D38" w:rsidP="00924A85">
      <w:pPr>
        <w:pStyle w:val="FirstParagraph"/>
        <w:adjustRightInd w:val="0"/>
        <w:snapToGrid w:val="0"/>
        <w:spacing w:before="0" w:after="0"/>
        <w:contextualSpacing/>
        <w:rPr>
          <w:sz w:val="21"/>
          <w:lang w:eastAsia="zh-CN"/>
        </w:rPr>
      </w:pPr>
      <w:r w:rsidRPr="00C630DF">
        <w:rPr>
          <w:sz w:val="21"/>
          <w:lang w:eastAsia="zh-CN"/>
        </w:rPr>
        <w:t>B+</w:t>
      </w:r>
      <w:r w:rsidRPr="00C630DF">
        <w:rPr>
          <w:sz w:val="21"/>
          <w:lang w:eastAsia="zh-CN"/>
        </w:rPr>
        <w:t>树的检索必须一直到达相应的叶节点，除此之外，它与正规</w:t>
      </w:r>
      <w:r w:rsidRPr="00C630DF">
        <w:rPr>
          <w:sz w:val="21"/>
          <w:lang w:eastAsia="zh-CN"/>
        </w:rPr>
        <w:t>B</w:t>
      </w:r>
      <w:r w:rsidRPr="00C630DF">
        <w:rPr>
          <w:sz w:val="21"/>
          <w:lang w:eastAsia="zh-CN"/>
        </w:rPr>
        <w:t>树的检索完全一样。即使在内部节点找到了检索关键码值，这个值也只是占据一个位置，并不提供对实际记录的访问</w:t>
      </w:r>
    </w:p>
    <w:p w:rsidR="00BE6D38" w:rsidRPr="00C630DF" w:rsidRDefault="00BE6D38" w:rsidP="004E4AF0">
      <w:pPr>
        <w:pStyle w:val="31"/>
        <w:adjustRightInd w:val="0"/>
        <w:snapToGrid w:val="0"/>
        <w:spacing w:before="0"/>
        <w:contextualSpacing/>
        <w:rPr>
          <w:rFonts w:ascii="黑体" w:eastAsia="黑体" w:hAnsi="黑体"/>
          <w:b w:val="0"/>
          <w:sz w:val="21"/>
          <w:szCs w:val="24"/>
          <w:lang w:eastAsia="zh-CN"/>
        </w:rPr>
      </w:pPr>
      <w:bookmarkStart w:id="1510" w:name="b树中插入关键码-1"/>
      <w:bookmarkStart w:id="1511" w:name="_Toc8051696"/>
      <w:bookmarkStart w:id="1512" w:name="_Toc8057389"/>
      <w:bookmarkStart w:id="1513" w:name="_Toc9410076"/>
      <w:bookmarkStart w:id="1514" w:name="_Toc9417273"/>
      <w:r w:rsidRPr="00C630DF">
        <w:rPr>
          <w:rFonts w:ascii="黑体" w:eastAsia="黑体" w:hAnsi="黑体"/>
          <w:b w:val="0"/>
          <w:sz w:val="21"/>
          <w:szCs w:val="24"/>
          <w:lang w:eastAsia="zh-CN"/>
        </w:rPr>
        <w:t>B+树中插入关键码</w:t>
      </w:r>
      <w:bookmarkEnd w:id="1510"/>
      <w:bookmarkEnd w:id="1511"/>
      <w:bookmarkEnd w:id="1512"/>
      <w:bookmarkEnd w:id="1513"/>
      <w:bookmarkEnd w:id="1514"/>
    </w:p>
    <w:p w:rsidR="00BE6D38" w:rsidRPr="00C630DF" w:rsidRDefault="00BE6D38" w:rsidP="00924A85">
      <w:pPr>
        <w:pStyle w:val="FirstParagraph"/>
        <w:adjustRightInd w:val="0"/>
        <w:snapToGrid w:val="0"/>
        <w:spacing w:before="0" w:after="0"/>
        <w:contextualSpacing/>
        <w:rPr>
          <w:sz w:val="21"/>
          <w:lang w:eastAsia="zh-CN"/>
        </w:rPr>
      </w:pPr>
      <w:r w:rsidRPr="00C630DF">
        <w:rPr>
          <w:sz w:val="21"/>
          <w:lang w:eastAsia="zh-CN"/>
        </w:rPr>
        <w:t>类似于</w:t>
      </w:r>
      <w:r w:rsidRPr="00C630DF">
        <w:rPr>
          <w:sz w:val="21"/>
          <w:lang w:eastAsia="zh-CN"/>
        </w:rPr>
        <w:t>B</w:t>
      </w:r>
      <w:r w:rsidRPr="00C630DF">
        <w:rPr>
          <w:sz w:val="21"/>
          <w:lang w:eastAsia="zh-CN"/>
        </w:rPr>
        <w:t>树插入过程：</w:t>
      </w:r>
    </w:p>
    <w:p w:rsidR="00BE6D38" w:rsidRPr="00C630DF" w:rsidRDefault="00BE6D38" w:rsidP="00924A85">
      <w:pPr>
        <w:pStyle w:val="Compact"/>
        <w:numPr>
          <w:ilvl w:val="0"/>
          <w:numId w:val="78"/>
        </w:numPr>
        <w:adjustRightInd w:val="0"/>
        <w:snapToGrid w:val="0"/>
        <w:spacing w:before="0" w:after="0"/>
        <w:contextualSpacing/>
        <w:rPr>
          <w:sz w:val="21"/>
          <w:lang w:eastAsia="zh-CN"/>
        </w:rPr>
      </w:pPr>
      <w:r w:rsidRPr="00C630DF">
        <w:rPr>
          <w:sz w:val="21"/>
          <w:lang w:eastAsia="zh-CN"/>
        </w:rPr>
        <w:t>找到应当包含记录的</w:t>
      </w:r>
      <w:r w:rsidRPr="00C630DF">
        <w:rPr>
          <w:b/>
          <w:color w:val="FF0000"/>
          <w:sz w:val="21"/>
          <w:lang w:eastAsia="zh-CN"/>
        </w:rPr>
        <w:t>叶节点</w:t>
      </w:r>
      <w:r w:rsidRPr="00C630DF">
        <w:rPr>
          <w:b/>
          <w:color w:val="FF0000"/>
          <w:sz w:val="21"/>
          <w:lang w:eastAsia="zh-CN"/>
        </w:rPr>
        <w:t>L</w:t>
      </w:r>
    </w:p>
    <w:p w:rsidR="00BE6D38" w:rsidRPr="00C630DF" w:rsidRDefault="00BE6D38" w:rsidP="00924A85">
      <w:pPr>
        <w:pStyle w:val="Compact"/>
        <w:numPr>
          <w:ilvl w:val="1"/>
          <w:numId w:val="78"/>
        </w:numPr>
        <w:adjustRightInd w:val="0"/>
        <w:snapToGrid w:val="0"/>
        <w:spacing w:before="0" w:after="0"/>
        <w:contextualSpacing/>
        <w:rPr>
          <w:sz w:val="21"/>
          <w:lang w:eastAsia="zh-CN"/>
        </w:rPr>
      </w:pPr>
      <w:r w:rsidRPr="00C630DF">
        <w:rPr>
          <w:sz w:val="21"/>
          <w:lang w:eastAsia="zh-CN"/>
        </w:rPr>
        <w:t>如果</w:t>
      </w:r>
      <w:r w:rsidRPr="00C630DF">
        <w:rPr>
          <w:sz w:val="21"/>
          <w:lang w:eastAsia="zh-CN"/>
        </w:rPr>
        <w:t>L</w:t>
      </w:r>
      <w:r w:rsidRPr="00C630DF">
        <w:rPr>
          <w:sz w:val="21"/>
          <w:lang w:eastAsia="zh-CN"/>
        </w:rPr>
        <w:t>没满：将新纪录添加进去</w:t>
      </w:r>
    </w:p>
    <w:p w:rsidR="00BE6D38" w:rsidRPr="00C630DF" w:rsidRDefault="00BE6D38" w:rsidP="00924A85">
      <w:pPr>
        <w:pStyle w:val="Compact"/>
        <w:numPr>
          <w:ilvl w:val="1"/>
          <w:numId w:val="78"/>
        </w:numPr>
        <w:adjustRightInd w:val="0"/>
        <w:snapToGrid w:val="0"/>
        <w:spacing w:before="0" w:after="0"/>
        <w:contextualSpacing/>
        <w:rPr>
          <w:sz w:val="21"/>
          <w:lang w:eastAsia="zh-CN"/>
        </w:rPr>
      </w:pPr>
      <w:r w:rsidRPr="00C630DF">
        <w:rPr>
          <w:sz w:val="21"/>
          <w:lang w:eastAsia="zh-CN"/>
        </w:rPr>
        <w:t>如果</w:t>
      </w:r>
      <w:r w:rsidRPr="00C630DF">
        <w:rPr>
          <w:sz w:val="21"/>
          <w:lang w:eastAsia="zh-CN"/>
        </w:rPr>
        <w:t>L</w:t>
      </w:r>
      <w:r w:rsidRPr="00C630DF">
        <w:rPr>
          <w:sz w:val="21"/>
          <w:lang w:eastAsia="zh-CN"/>
        </w:rPr>
        <w:t>已满：将其分裂成</w:t>
      </w:r>
      <w:r w:rsidRPr="00C630DF">
        <w:rPr>
          <w:sz w:val="21"/>
          <w:lang w:eastAsia="zh-CN"/>
        </w:rPr>
        <w:t>2</w:t>
      </w:r>
      <w:r w:rsidRPr="00C630DF">
        <w:rPr>
          <w:sz w:val="21"/>
          <w:lang w:eastAsia="zh-CN"/>
        </w:rPr>
        <w:t>个节点（在两个节点之间平均分配记录），然后在新形成的右边节点把最小关键码值的一份副本提升到父节点。这个提升过程可能会一直进行到根节点，引起根节点分裂，从而增加一层</w:t>
      </w:r>
    </w:p>
    <w:p w:rsidR="00BE6D38" w:rsidRPr="00C630DF" w:rsidRDefault="00BE6D38" w:rsidP="00924A85">
      <w:pPr>
        <w:pStyle w:val="FirstParagraph"/>
        <w:adjustRightInd w:val="0"/>
        <w:snapToGrid w:val="0"/>
        <w:spacing w:before="0" w:after="0"/>
        <w:contextualSpacing/>
        <w:rPr>
          <w:sz w:val="21"/>
          <w:lang w:eastAsia="zh-CN"/>
        </w:rPr>
      </w:pPr>
      <w:r w:rsidRPr="00C630DF">
        <w:rPr>
          <w:sz w:val="21"/>
          <w:lang w:eastAsia="zh-CN"/>
        </w:rPr>
        <w:t>下图展示了一个插入过程：</w:t>
      </w:r>
    </w:p>
    <w:p w:rsidR="00BE6D38" w:rsidRPr="00C630DF" w:rsidRDefault="00BE6D38" w:rsidP="00924A85">
      <w:pPr>
        <w:pStyle w:val="Compact"/>
        <w:numPr>
          <w:ilvl w:val="0"/>
          <w:numId w:val="7"/>
        </w:numPr>
        <w:adjustRightInd w:val="0"/>
        <w:snapToGrid w:val="0"/>
        <w:spacing w:before="0" w:after="0"/>
        <w:contextualSpacing/>
        <w:rPr>
          <w:sz w:val="21"/>
        </w:rPr>
      </w:pPr>
      <w:r w:rsidRPr="00C630DF">
        <w:rPr>
          <w:sz w:val="21"/>
        </w:rPr>
        <w:t>(a)</w:t>
      </w:r>
      <w:r w:rsidRPr="00C630DF">
        <w:rPr>
          <w:sz w:val="21"/>
        </w:rPr>
        <w:t>图：原始状态</w:t>
      </w:r>
    </w:p>
    <w:p w:rsidR="00BE6D38" w:rsidRPr="00C630DF" w:rsidRDefault="00BE6D38" w:rsidP="00924A85">
      <w:pPr>
        <w:pStyle w:val="Compact"/>
        <w:numPr>
          <w:ilvl w:val="0"/>
          <w:numId w:val="7"/>
        </w:numPr>
        <w:adjustRightInd w:val="0"/>
        <w:snapToGrid w:val="0"/>
        <w:spacing w:before="0" w:after="0"/>
        <w:contextualSpacing/>
        <w:rPr>
          <w:sz w:val="21"/>
        </w:rPr>
      </w:pPr>
      <w:r w:rsidRPr="00C630DF">
        <w:rPr>
          <w:sz w:val="21"/>
        </w:rPr>
        <w:t>(b)</w:t>
      </w:r>
      <w:r w:rsidRPr="00C630DF">
        <w:rPr>
          <w:sz w:val="21"/>
        </w:rPr>
        <w:t>图：插入</w:t>
      </w:r>
      <w:r w:rsidRPr="00C630DF">
        <w:rPr>
          <w:sz w:val="21"/>
        </w:rPr>
        <w:t>50</w:t>
      </w:r>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sz w:val="21"/>
          <w:lang w:eastAsia="zh-CN"/>
        </w:rPr>
        <w:t>(c)</w:t>
      </w:r>
      <w:r w:rsidRPr="00C630DF">
        <w:rPr>
          <w:sz w:val="21"/>
          <w:lang w:eastAsia="zh-CN"/>
        </w:rPr>
        <w:t>图：继续经过多次插入后</w:t>
      </w:r>
    </w:p>
    <w:p w:rsidR="00BE6D38" w:rsidRPr="00540F24" w:rsidRDefault="00BE6D38" w:rsidP="00924A85">
      <w:pPr>
        <w:pStyle w:val="Compact"/>
        <w:numPr>
          <w:ilvl w:val="0"/>
          <w:numId w:val="7"/>
        </w:numPr>
        <w:adjustRightInd w:val="0"/>
        <w:snapToGrid w:val="0"/>
        <w:spacing w:before="0" w:after="0"/>
        <w:contextualSpacing/>
        <w:rPr>
          <w:sz w:val="21"/>
        </w:rPr>
      </w:pPr>
      <w:r w:rsidRPr="00C630DF">
        <w:rPr>
          <w:sz w:val="21"/>
        </w:rPr>
        <w:t>(d)</w:t>
      </w:r>
      <w:r w:rsidRPr="00C630DF">
        <w:rPr>
          <w:sz w:val="21"/>
        </w:rPr>
        <w:t>图：插入</w:t>
      </w:r>
      <w:r w:rsidRPr="00C630DF">
        <w:rPr>
          <w:sz w:val="21"/>
        </w:rPr>
        <w:t>30</w:t>
      </w:r>
    </w:p>
    <w:p w:rsidR="00BE6D38" w:rsidRPr="00C630DF" w:rsidRDefault="00BE6D38" w:rsidP="004E4AF0">
      <w:pPr>
        <w:pStyle w:val="31"/>
        <w:adjustRightInd w:val="0"/>
        <w:snapToGrid w:val="0"/>
        <w:spacing w:before="0"/>
        <w:contextualSpacing/>
        <w:rPr>
          <w:rFonts w:ascii="黑体" w:eastAsia="黑体" w:hAnsi="黑体"/>
          <w:b w:val="0"/>
          <w:sz w:val="21"/>
          <w:szCs w:val="24"/>
        </w:rPr>
      </w:pPr>
      <w:bookmarkStart w:id="1515" w:name="b树中删除关键码"/>
      <w:bookmarkStart w:id="1516" w:name="_Toc8051697"/>
      <w:bookmarkStart w:id="1517" w:name="_Toc8057390"/>
      <w:bookmarkStart w:id="1518" w:name="_Toc9410077"/>
      <w:bookmarkStart w:id="1519" w:name="_Toc9417274"/>
      <w:r w:rsidRPr="00C630DF">
        <w:rPr>
          <w:rFonts w:ascii="黑体" w:eastAsia="黑体" w:hAnsi="黑体"/>
          <w:b w:val="0"/>
          <w:sz w:val="21"/>
          <w:szCs w:val="24"/>
        </w:rPr>
        <w:t>B+树中删除关键码</w:t>
      </w:r>
      <w:bookmarkEnd w:id="1515"/>
      <w:bookmarkEnd w:id="1516"/>
      <w:bookmarkEnd w:id="1517"/>
      <w:bookmarkEnd w:id="1518"/>
      <w:bookmarkEnd w:id="1519"/>
    </w:p>
    <w:p w:rsidR="00BE6D38" w:rsidRPr="00C630DF" w:rsidRDefault="00BE6D38" w:rsidP="00924A85">
      <w:pPr>
        <w:pStyle w:val="FirstParagraph"/>
        <w:adjustRightInd w:val="0"/>
        <w:snapToGrid w:val="0"/>
        <w:spacing w:before="0" w:after="0"/>
        <w:contextualSpacing/>
        <w:rPr>
          <w:sz w:val="21"/>
          <w:lang w:eastAsia="zh-CN"/>
        </w:rPr>
      </w:pPr>
      <w:r w:rsidRPr="00C630DF">
        <w:rPr>
          <w:sz w:val="21"/>
          <w:lang w:eastAsia="zh-CN"/>
        </w:rPr>
        <w:t>删除之前，首先要找到包含要删除的记录</w:t>
      </w:r>
      <w:r w:rsidRPr="00C630DF">
        <w:rPr>
          <w:sz w:val="21"/>
          <w:lang w:eastAsia="zh-CN"/>
        </w:rPr>
        <w:t>R</w:t>
      </w:r>
      <w:r w:rsidRPr="00C630DF">
        <w:rPr>
          <w:sz w:val="21"/>
          <w:lang w:eastAsia="zh-CN"/>
        </w:rPr>
        <w:t>的</w:t>
      </w:r>
      <w:r w:rsidRPr="00C630DF">
        <w:rPr>
          <w:b/>
          <w:color w:val="FF0000"/>
          <w:sz w:val="21"/>
          <w:lang w:eastAsia="zh-CN"/>
        </w:rPr>
        <w:t>叶节点</w:t>
      </w:r>
      <w:r w:rsidRPr="00C630DF">
        <w:rPr>
          <w:sz w:val="21"/>
          <w:lang w:eastAsia="zh-CN"/>
        </w:rPr>
        <w:t>：</w:t>
      </w:r>
    </w:p>
    <w:p w:rsidR="00BE6D38" w:rsidRPr="00C630DF" w:rsidRDefault="00BE6D38" w:rsidP="00924A85">
      <w:pPr>
        <w:pStyle w:val="Compact"/>
        <w:numPr>
          <w:ilvl w:val="0"/>
          <w:numId w:val="7"/>
        </w:numPr>
        <w:adjustRightInd w:val="0"/>
        <w:snapToGrid w:val="0"/>
        <w:spacing w:before="0" w:after="0"/>
        <w:contextualSpacing/>
        <w:rPr>
          <w:sz w:val="21"/>
        </w:rPr>
      </w:pPr>
      <w:r w:rsidRPr="00C630DF">
        <w:rPr>
          <w:sz w:val="21"/>
        </w:rPr>
        <w:t>如果叶节点超过半满：</w:t>
      </w:r>
    </w:p>
    <w:p w:rsidR="00BE6D38" w:rsidRPr="00C630DF" w:rsidRDefault="00BE6D38" w:rsidP="00924A85">
      <w:pPr>
        <w:pStyle w:val="Compact"/>
        <w:numPr>
          <w:ilvl w:val="1"/>
          <w:numId w:val="78"/>
        </w:numPr>
        <w:adjustRightInd w:val="0"/>
        <w:snapToGrid w:val="0"/>
        <w:spacing w:before="0" w:after="0"/>
        <w:contextualSpacing/>
        <w:rPr>
          <w:sz w:val="21"/>
          <w:lang w:eastAsia="zh-CN"/>
        </w:rPr>
      </w:pPr>
      <w:r w:rsidRPr="00C630DF">
        <w:rPr>
          <w:sz w:val="21"/>
          <w:lang w:eastAsia="zh-CN"/>
        </w:rPr>
        <w:t>只需清除记录</w:t>
      </w:r>
      <w:r w:rsidRPr="00C630DF">
        <w:rPr>
          <w:sz w:val="21"/>
          <w:lang w:eastAsia="zh-CN"/>
        </w:rPr>
        <w:t>R</w:t>
      </w:r>
      <w:r w:rsidRPr="00C630DF">
        <w:rPr>
          <w:sz w:val="21"/>
          <w:lang w:eastAsia="zh-CN"/>
        </w:rPr>
        <w:t>，剩下的叶节点</w:t>
      </w:r>
      <w:r w:rsidRPr="00C630DF">
        <w:rPr>
          <w:sz w:val="21"/>
          <w:lang w:eastAsia="zh-CN"/>
        </w:rPr>
        <w:t>L</w:t>
      </w:r>
      <w:r w:rsidRPr="00C630DF">
        <w:rPr>
          <w:sz w:val="21"/>
          <w:lang w:eastAsia="zh-CN"/>
        </w:rPr>
        <w:t>仍然至少半满（</w:t>
      </w:r>
      <w:r w:rsidRPr="00C630DF">
        <w:rPr>
          <w:b/>
          <w:color w:val="FF0000"/>
          <w:sz w:val="21"/>
          <w:lang w:eastAsia="zh-CN"/>
        </w:rPr>
        <w:t>下图</w:t>
      </w:r>
      <w:r w:rsidRPr="00C630DF">
        <w:rPr>
          <w:b/>
          <w:color w:val="FF0000"/>
          <w:sz w:val="21"/>
          <w:lang w:eastAsia="zh-CN"/>
        </w:rPr>
        <w:t>1</w:t>
      </w:r>
      <w:r w:rsidRPr="00C630DF">
        <w:rPr>
          <w:sz w:val="21"/>
          <w:lang w:eastAsia="zh-CN"/>
        </w:rPr>
        <w:t>）</w:t>
      </w:r>
    </w:p>
    <w:p w:rsidR="00BE6D38" w:rsidRPr="00C630DF" w:rsidRDefault="00BE6D38" w:rsidP="00924A85">
      <w:pPr>
        <w:pStyle w:val="Compact"/>
        <w:numPr>
          <w:ilvl w:val="0"/>
          <w:numId w:val="7"/>
        </w:numPr>
        <w:adjustRightInd w:val="0"/>
        <w:snapToGrid w:val="0"/>
        <w:spacing w:before="0" w:after="0"/>
        <w:contextualSpacing/>
        <w:rPr>
          <w:sz w:val="21"/>
          <w:lang w:eastAsia="zh-CN"/>
        </w:rPr>
      </w:pPr>
      <w:r w:rsidRPr="00C630DF">
        <w:rPr>
          <w:sz w:val="21"/>
          <w:lang w:eastAsia="zh-CN"/>
        </w:rPr>
        <w:t>如果叶节点没有半满，查看相邻的兄弟节点（节点下溢）：</w:t>
      </w:r>
    </w:p>
    <w:p w:rsidR="00BE6D38" w:rsidRPr="00C630DF" w:rsidRDefault="00BE6D38" w:rsidP="00924A85">
      <w:pPr>
        <w:pStyle w:val="Compact"/>
        <w:numPr>
          <w:ilvl w:val="1"/>
          <w:numId w:val="78"/>
        </w:numPr>
        <w:adjustRightInd w:val="0"/>
        <w:snapToGrid w:val="0"/>
        <w:spacing w:before="0" w:after="0"/>
        <w:contextualSpacing/>
        <w:rPr>
          <w:sz w:val="21"/>
          <w:lang w:eastAsia="zh-CN"/>
        </w:rPr>
      </w:pPr>
      <w:r w:rsidRPr="00C630DF">
        <w:rPr>
          <w:sz w:val="21"/>
          <w:lang w:eastAsia="zh-CN"/>
        </w:rPr>
        <w:t>兄弟节点的记录很多：从兄弟节点获取元素，使两个节点有同样多的记录（这样做是为了尽可能延迟由于删除而引起的节点再次下溢）（</w:t>
      </w:r>
      <w:r w:rsidRPr="00C630DF">
        <w:rPr>
          <w:b/>
          <w:color w:val="FF0000"/>
          <w:sz w:val="21"/>
          <w:lang w:eastAsia="zh-CN"/>
        </w:rPr>
        <w:t>下图</w:t>
      </w:r>
      <w:r w:rsidRPr="00C630DF">
        <w:rPr>
          <w:b/>
          <w:color w:val="FF0000"/>
          <w:sz w:val="21"/>
          <w:lang w:eastAsia="zh-CN"/>
        </w:rPr>
        <w:t>2</w:t>
      </w:r>
      <w:r w:rsidRPr="00C630DF">
        <w:rPr>
          <w:sz w:val="21"/>
          <w:lang w:eastAsia="zh-CN"/>
        </w:rPr>
        <w:t>）</w:t>
      </w:r>
    </w:p>
    <w:p w:rsidR="00BE6D38" w:rsidRPr="00540F24" w:rsidRDefault="00BE6D38" w:rsidP="00924A85">
      <w:pPr>
        <w:pStyle w:val="Compact"/>
        <w:numPr>
          <w:ilvl w:val="1"/>
          <w:numId w:val="78"/>
        </w:numPr>
        <w:adjustRightInd w:val="0"/>
        <w:snapToGrid w:val="0"/>
        <w:spacing w:before="0" w:after="0"/>
        <w:contextualSpacing/>
        <w:rPr>
          <w:sz w:val="21"/>
          <w:lang w:eastAsia="zh-CN"/>
        </w:rPr>
      </w:pPr>
      <w:r w:rsidRPr="00C630DF">
        <w:rPr>
          <w:sz w:val="21"/>
          <w:lang w:eastAsia="zh-CN"/>
        </w:rPr>
        <w:lastRenderedPageBreak/>
        <w:t>如果没有一个兄弟节点可以把记录借出来，则将叶节点与一个兄弟节点合并（</w:t>
      </w:r>
      <w:r w:rsidRPr="00C630DF">
        <w:rPr>
          <w:b/>
          <w:color w:val="FF0000"/>
          <w:sz w:val="21"/>
          <w:lang w:eastAsia="zh-CN"/>
        </w:rPr>
        <w:t>下图</w:t>
      </w:r>
      <w:r w:rsidRPr="00C630DF">
        <w:rPr>
          <w:b/>
          <w:color w:val="FF0000"/>
          <w:sz w:val="21"/>
          <w:lang w:eastAsia="zh-CN"/>
        </w:rPr>
        <w:t>3</w:t>
      </w:r>
      <w:r w:rsidRPr="00C630DF">
        <w:rPr>
          <w:sz w:val="21"/>
          <w:lang w:eastAsia="zh-CN"/>
        </w:rPr>
        <w:t>）。可能会依次使父节点下溢，如果根节点的最后两个子女合并到一起，那么树就会减少一层</w:t>
      </w:r>
    </w:p>
    <w:p w:rsidR="00BE6D38" w:rsidRPr="00C630DF" w:rsidRDefault="00BE6D38" w:rsidP="00924A85">
      <w:pPr>
        <w:pStyle w:val="af0"/>
        <w:adjustRightInd w:val="0"/>
        <w:snapToGrid w:val="0"/>
        <w:spacing w:before="0" w:after="0"/>
        <w:contextualSpacing/>
        <w:rPr>
          <w:sz w:val="16"/>
        </w:rPr>
      </w:pPr>
      <w:r w:rsidRPr="00C630DF">
        <w:rPr>
          <w:sz w:val="16"/>
          <w:lang w:eastAsia="zh-CN"/>
        </w:rPr>
        <w:t>B+</w:t>
      </w:r>
      <w:r w:rsidRPr="00C630DF">
        <w:rPr>
          <w:sz w:val="16"/>
          <w:lang w:eastAsia="zh-CN"/>
        </w:rPr>
        <w:t>树要求所有节点至少半满（除根节点外）。这样，存储利用率必须至少达到</w:t>
      </w:r>
      <w:r w:rsidRPr="00C630DF">
        <w:rPr>
          <w:sz w:val="16"/>
          <w:lang w:eastAsia="zh-CN"/>
        </w:rPr>
        <w:t>50%</w:t>
      </w:r>
      <w:r w:rsidRPr="00C630DF">
        <w:rPr>
          <w:sz w:val="16"/>
          <w:lang w:eastAsia="zh-CN"/>
        </w:rPr>
        <w:t>。对于许多实现来说，已经可以满足要求。但如果能让节点更满的话，需要的空间就会更少（因为磁盘文件中未用的空间更少），而且处理效率也会更高（因为每个块中的信息量更大，平均来说，需要读入内存的块数也就更少）。由于</w:t>
      </w:r>
      <w:r w:rsidRPr="00C630DF">
        <w:rPr>
          <w:sz w:val="16"/>
          <w:lang w:eastAsia="zh-CN"/>
        </w:rPr>
        <w:t>B+</w:t>
      </w:r>
      <w:r w:rsidRPr="00C630DF">
        <w:rPr>
          <w:sz w:val="16"/>
          <w:lang w:eastAsia="zh-CN"/>
        </w:rPr>
        <w:t>树已经广泛使用，许多人试图改进其性能。一种实现方法是使用</w:t>
      </w:r>
      <w:r w:rsidRPr="00C630DF">
        <w:rPr>
          <w:sz w:val="16"/>
          <w:lang w:eastAsia="zh-CN"/>
        </w:rPr>
        <w:t>B+</w:t>
      </w:r>
      <w:r w:rsidRPr="00C630DF">
        <w:rPr>
          <w:sz w:val="16"/>
          <w:lang w:eastAsia="zh-CN"/>
        </w:rPr>
        <w:t>树的一个变体，</w:t>
      </w:r>
      <w:r w:rsidRPr="00C630DF">
        <w:rPr>
          <w:b/>
          <w:sz w:val="16"/>
          <w:lang w:eastAsia="zh-CN"/>
        </w:rPr>
        <w:t>B*</w:t>
      </w:r>
      <w:r w:rsidRPr="00C630DF">
        <w:rPr>
          <w:b/>
          <w:sz w:val="16"/>
          <w:lang w:eastAsia="zh-CN"/>
        </w:rPr>
        <w:t>树</w:t>
      </w:r>
      <w:r w:rsidRPr="00C630DF">
        <w:rPr>
          <w:sz w:val="16"/>
          <w:lang w:eastAsia="zh-CN"/>
        </w:rPr>
        <w:t>。除了分裂、合并节点的规则不同外，</w:t>
      </w:r>
      <w:r w:rsidRPr="00C630DF">
        <w:rPr>
          <w:sz w:val="16"/>
          <w:lang w:eastAsia="zh-CN"/>
        </w:rPr>
        <w:t>B*</w:t>
      </w:r>
      <w:r w:rsidRPr="00C630DF">
        <w:rPr>
          <w:sz w:val="16"/>
          <w:lang w:eastAsia="zh-CN"/>
        </w:rPr>
        <w:t>树与</w:t>
      </w:r>
      <w:r w:rsidRPr="00C630DF">
        <w:rPr>
          <w:sz w:val="16"/>
          <w:lang w:eastAsia="zh-CN"/>
        </w:rPr>
        <w:t>B+</w:t>
      </w:r>
      <w:r w:rsidRPr="00C630DF">
        <w:rPr>
          <w:sz w:val="16"/>
          <w:lang w:eastAsia="zh-CN"/>
        </w:rPr>
        <w:t>树完全相同。</w:t>
      </w:r>
      <w:r w:rsidRPr="00C630DF">
        <w:rPr>
          <w:sz w:val="16"/>
          <w:lang w:eastAsia="zh-CN"/>
        </w:rPr>
        <w:t>B*</w:t>
      </w:r>
      <w:r w:rsidRPr="00C630DF">
        <w:rPr>
          <w:sz w:val="16"/>
          <w:lang w:eastAsia="zh-CN"/>
        </w:rPr>
        <w:t>树在节点上溢时不把它分裂成两半，而是把一些记录给它相邻的兄弟节点。如果兄弟节点也满了，那么就把</w:t>
      </w:r>
      <w:r w:rsidRPr="00C630DF">
        <w:rPr>
          <w:sz w:val="16"/>
          <w:lang w:eastAsia="zh-CN"/>
        </w:rPr>
        <w:t>2</w:t>
      </w:r>
      <w:r w:rsidRPr="00C630DF">
        <w:rPr>
          <w:sz w:val="16"/>
          <w:lang w:eastAsia="zh-CN"/>
        </w:rPr>
        <w:t>个节点分成</w:t>
      </w:r>
      <w:r w:rsidRPr="00C630DF">
        <w:rPr>
          <w:sz w:val="16"/>
          <w:lang w:eastAsia="zh-CN"/>
        </w:rPr>
        <w:t>3</w:t>
      </w:r>
      <w:r w:rsidRPr="00C630DF">
        <w:rPr>
          <w:sz w:val="16"/>
          <w:lang w:eastAsia="zh-CN"/>
        </w:rPr>
        <w:t>个。同一，当一个节点下溢时，它就与其两个兄弟结合合并，这三个节点减少为两个节点。</w:t>
      </w:r>
      <w:r w:rsidRPr="00C630DF">
        <w:rPr>
          <w:sz w:val="16"/>
        </w:rPr>
        <w:t>这样，节点总是包含至少</w:t>
      </w:r>
      <w:r w:rsidRPr="00C630DF">
        <w:rPr>
          <w:b/>
          <w:sz w:val="16"/>
        </w:rPr>
        <w:t>三</w:t>
      </w:r>
      <w:r w:rsidRPr="00C630DF">
        <w:rPr>
          <w:sz w:val="16"/>
        </w:rPr>
        <w:t>分</w:t>
      </w:r>
      <w:r w:rsidRPr="00C630DF">
        <w:rPr>
          <w:b/>
          <w:sz w:val="16"/>
        </w:rPr>
        <w:t>之二</w:t>
      </w:r>
      <w:r w:rsidRPr="00C630DF">
        <w:rPr>
          <w:sz w:val="16"/>
        </w:rPr>
        <w:t>的记录</w:t>
      </w:r>
    </w:p>
    <w:p w:rsidR="00BE6D38" w:rsidRPr="00C630DF" w:rsidRDefault="00BE6D38" w:rsidP="004E4AF0">
      <w:pPr>
        <w:pStyle w:val="31"/>
        <w:adjustRightInd w:val="0"/>
        <w:snapToGrid w:val="0"/>
        <w:spacing w:before="0"/>
        <w:contextualSpacing/>
        <w:rPr>
          <w:rFonts w:ascii="黑体" w:eastAsia="黑体" w:hAnsi="黑体"/>
          <w:b w:val="0"/>
          <w:sz w:val="21"/>
          <w:szCs w:val="24"/>
        </w:rPr>
        <w:sectPr w:rsidR="00BE6D38" w:rsidRPr="00C630DF" w:rsidSect="00C141EB">
          <w:headerReference w:type="default" r:id="rId265"/>
          <w:type w:val="continuous"/>
          <w:pgSz w:w="11906" w:h="16838"/>
          <w:pgMar w:top="1440" w:right="1080" w:bottom="1440" w:left="1080" w:header="708" w:footer="708" w:gutter="0"/>
          <w:cols w:space="708"/>
          <w:docGrid w:linePitch="360"/>
        </w:sectPr>
      </w:pPr>
      <w:bookmarkStart w:id="1520" w:name="引言"/>
    </w:p>
    <w:p w:rsidR="00BE6D38" w:rsidRPr="008F4B32" w:rsidRDefault="00BE6D38" w:rsidP="008F4B32">
      <w:pPr>
        <w:pStyle w:val="1"/>
        <w:adjustRightInd w:val="0"/>
        <w:snapToGrid w:val="0"/>
        <w:spacing w:before="0" w:after="0" w:line="240" w:lineRule="auto"/>
        <w:contextualSpacing/>
        <w:jc w:val="center"/>
        <w:rPr>
          <w:rFonts w:ascii="华文行楷" w:eastAsia="华文行楷"/>
          <w:b w:val="0"/>
          <w:color w:val="4BACC6" w:themeColor="accent5"/>
          <w:sz w:val="52"/>
          <w:szCs w:val="84"/>
        </w:rPr>
      </w:pPr>
      <w:bookmarkStart w:id="1521" w:name="重点笔记"/>
      <w:bookmarkStart w:id="1522" w:name="_Toc9417275"/>
      <w:r w:rsidRPr="008F4B32">
        <w:rPr>
          <w:rFonts w:ascii="华文行楷" w:eastAsia="华文行楷" w:hint="eastAsia"/>
          <w:b w:val="0"/>
          <w:color w:val="4BACC6" w:themeColor="accent5"/>
          <w:sz w:val="52"/>
          <w:szCs w:val="84"/>
        </w:rPr>
        <w:lastRenderedPageBreak/>
        <w:t>深入理解计算机系统</w:t>
      </w:r>
      <w:r w:rsidRPr="008F4B32">
        <w:rPr>
          <w:rFonts w:ascii="华文行楷" w:eastAsia="华文行楷"/>
          <w:b w:val="0"/>
          <w:color w:val="4BACC6" w:themeColor="accent5"/>
          <w:sz w:val="52"/>
          <w:szCs w:val="84"/>
        </w:rPr>
        <w:t>重点笔记</w:t>
      </w:r>
      <w:bookmarkEnd w:id="1521"/>
      <w:bookmarkEnd w:id="1522"/>
    </w:p>
    <w:p w:rsidR="00BE6D38" w:rsidRPr="00C630DF" w:rsidRDefault="00EC2126" w:rsidP="00D74C32">
      <w:pPr>
        <w:pStyle w:val="3"/>
        <w:numPr>
          <w:ilvl w:val="0"/>
          <w:numId w:val="74"/>
        </w:numPr>
        <w:spacing w:before="0" w:after="0" w:line="240" w:lineRule="auto"/>
        <w:contextualSpacing/>
        <w:rPr>
          <w:rFonts w:ascii="黑体" w:eastAsia="黑体" w:hAnsi="黑体"/>
          <w:color w:val="4BACC6" w:themeColor="accent5"/>
          <w:sz w:val="24"/>
        </w:rPr>
      </w:pPr>
      <w:r w:rsidRPr="00C630DF">
        <w:rPr>
          <w:rFonts w:ascii="黑体" w:eastAsia="黑体" w:hAnsi="黑体"/>
          <w:color w:val="4BACC6" w:themeColor="accent5"/>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rFonts w:ascii="黑体" w:eastAsia="黑体" w:hAnsi="黑体"/>
          <w:color w:val="4BACC6" w:themeColor="accent5"/>
          <w:sz w:val="24"/>
        </w:rPr>
        <w:instrText>ADDIN CNKISM.UserStyle</w:instrText>
      </w:r>
      <w:r w:rsidRPr="00C630DF">
        <w:rPr>
          <w:rFonts w:ascii="黑体" w:eastAsia="黑体" w:hAnsi="黑体"/>
          <w:color w:val="4BACC6" w:themeColor="accent5"/>
          <w:sz w:val="24"/>
        </w:rPr>
      </w:r>
      <w:r w:rsidRPr="00C630DF">
        <w:rPr>
          <w:rFonts w:ascii="黑体" w:eastAsia="黑体" w:hAnsi="黑体"/>
          <w:color w:val="4BACC6" w:themeColor="accent5"/>
          <w:sz w:val="24"/>
        </w:rPr>
        <w:fldChar w:fldCharType="end"/>
      </w:r>
      <w:bookmarkStart w:id="1523" w:name="_Toc8046875"/>
      <w:bookmarkStart w:id="1524" w:name="_Toc8057391"/>
      <w:bookmarkStart w:id="1525" w:name="_Toc9410078"/>
      <w:bookmarkStart w:id="1526" w:name="_Toc9417276"/>
      <w:r w:rsidR="00BE6D38" w:rsidRPr="00C630DF">
        <w:rPr>
          <w:rFonts w:ascii="黑体" w:eastAsia="黑体" w:hAnsi="黑体"/>
          <w:color w:val="4BACC6" w:themeColor="accent5"/>
          <w:sz w:val="24"/>
        </w:rPr>
        <w:t>引言</w:t>
      </w:r>
      <w:bookmarkEnd w:id="1520"/>
      <w:bookmarkEnd w:id="1523"/>
      <w:bookmarkEnd w:id="1524"/>
      <w:bookmarkEnd w:id="1525"/>
      <w:bookmarkEnd w:id="1526"/>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深入理解计算机系统，对我来说是部大块头。说实话，我没有从头到尾完完整整的全部看完，而是选择性的看了一些我自认为重要的或感兴趣的章节，也从中获益良多，看清楚了计算机系统的一些本质东西或原理性的内容，这对每个想要深入学习编程的程序员来说都是至关重要的。只有很好的理解了系统到底是如何运行我们代码的，我们才能针对系统的特点写出高质量、高效率的代码来。这本书我以后还需要多研究几遍，今天就先总结下书中我已学到的几点知识。</w:t>
      </w:r>
    </w:p>
    <w:p w:rsidR="00BE6D38" w:rsidRPr="00C630DF" w:rsidRDefault="004C4E3B" w:rsidP="00D74C32">
      <w:pPr>
        <w:spacing w:after="0"/>
        <w:contextualSpacing/>
        <w:rPr>
          <w:sz w:val="20"/>
        </w:rPr>
      </w:pPr>
      <w:r>
        <w:rPr>
          <w:sz w:val="20"/>
        </w:rPr>
        <w:pict>
          <v:rect id="_x0000_i1025" style="width:0;height:1.5pt" o:hralign="center" o:hrstd="t" o:hr="t"/>
        </w:pict>
      </w:r>
    </w:p>
    <w:p w:rsidR="00BE6D38" w:rsidRPr="00C630DF" w:rsidRDefault="00BE6D38" w:rsidP="00D74C32">
      <w:pPr>
        <w:pStyle w:val="3"/>
        <w:numPr>
          <w:ilvl w:val="0"/>
          <w:numId w:val="74"/>
        </w:numPr>
        <w:spacing w:before="0" w:after="0" w:line="240" w:lineRule="auto"/>
        <w:contextualSpacing/>
        <w:rPr>
          <w:rFonts w:ascii="黑体" w:eastAsia="黑体" w:hAnsi="黑体"/>
          <w:color w:val="4BACC6" w:themeColor="accent5"/>
          <w:sz w:val="24"/>
        </w:rPr>
      </w:pPr>
      <w:bookmarkStart w:id="1527" w:name="_Toc8046876"/>
      <w:bookmarkStart w:id="1528" w:name="_Toc8057392"/>
      <w:bookmarkStart w:id="1529" w:name="_Toc9410079"/>
      <w:bookmarkStart w:id="1530" w:name="_Toc9417277"/>
      <w:r w:rsidRPr="00C630DF">
        <w:rPr>
          <w:rFonts w:ascii="黑体" w:eastAsia="黑体" w:hAnsi="黑体"/>
          <w:color w:val="4BACC6" w:themeColor="accent5"/>
          <w:sz w:val="24"/>
        </w:rPr>
        <w:t>编写高效的程序需要下面几类活动：</w:t>
      </w:r>
      <w:bookmarkEnd w:id="1527"/>
      <w:bookmarkEnd w:id="1528"/>
      <w:bookmarkEnd w:id="1529"/>
      <w:bookmarkEnd w:id="1530"/>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选择一组合适的算法和数据结构。这是很重要的，好的数据结构有时能帮助更快的实现某些算法，这也要求编程人员能够</w:t>
      </w:r>
      <w:r w:rsidRPr="00C630DF">
        <w:rPr>
          <w:b/>
          <w:color w:val="FF0000"/>
          <w:sz w:val="21"/>
          <w:lang w:eastAsia="zh-CN"/>
        </w:rPr>
        <w:t>熟知各种常用的数据结构和算法。</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编写出使编译器能够有效优化以转换成高效可执行的源代码。因此，</w:t>
      </w:r>
      <w:r w:rsidRPr="00C630DF">
        <w:rPr>
          <w:b/>
          <w:color w:val="FF0000"/>
          <w:sz w:val="21"/>
          <w:lang w:eastAsia="zh-CN"/>
        </w:rPr>
        <w:t>理解编译器优化的能力和局限性是很重要的。</w:t>
      </w:r>
      <w:r w:rsidRPr="00C630DF">
        <w:rPr>
          <w:sz w:val="21"/>
          <w:lang w:eastAsia="zh-CN"/>
        </w:rPr>
        <w:t>编写程序方式中看上去只是一点小小的变动，都会引起编译器优化方式很大的变化。有些编程语言比其他语言容易优化得多。</w:t>
      </w:r>
      <w:r w:rsidRPr="00C630DF">
        <w:rPr>
          <w:sz w:val="21"/>
          <w:lang w:eastAsia="zh-CN"/>
        </w:rPr>
        <w:t>C</w:t>
      </w:r>
      <w:r w:rsidRPr="00C630DF">
        <w:rPr>
          <w:sz w:val="21"/>
          <w:lang w:eastAsia="zh-CN"/>
        </w:rPr>
        <w:t>语言的某些特性，例如执行指针运算和强制类型转换的能力，使得编译器很难对其进行优化。</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并行技术，针对处理运算量特别大的计算，将一个任务分成多个部分，这些部分可以在多核和多处理器的某种组合上并行地计算。</w:t>
      </w:r>
    </w:p>
    <w:p w:rsidR="00BE6D38" w:rsidRPr="00C630DF" w:rsidRDefault="00BE6D38" w:rsidP="00D74C32">
      <w:pPr>
        <w:pStyle w:val="3"/>
        <w:numPr>
          <w:ilvl w:val="0"/>
          <w:numId w:val="74"/>
        </w:numPr>
        <w:spacing w:before="0" w:after="0" w:line="240" w:lineRule="auto"/>
        <w:contextualSpacing/>
        <w:rPr>
          <w:rFonts w:ascii="黑体" w:eastAsia="黑体" w:hAnsi="黑体"/>
          <w:color w:val="4BACC6" w:themeColor="accent5"/>
          <w:sz w:val="24"/>
        </w:rPr>
      </w:pPr>
      <w:bookmarkStart w:id="1531" w:name="_Toc8046877"/>
      <w:bookmarkStart w:id="1532" w:name="_Toc8057393"/>
      <w:bookmarkStart w:id="1533" w:name="_Toc9410080"/>
      <w:bookmarkStart w:id="1534" w:name="_Toc9417278"/>
      <w:r w:rsidRPr="00C630DF">
        <w:rPr>
          <w:rFonts w:ascii="黑体" w:eastAsia="黑体" w:hAnsi="黑体"/>
          <w:color w:val="4BACC6" w:themeColor="accent5"/>
          <w:sz w:val="24"/>
        </w:rPr>
        <w:t>让编译器展开循环</w:t>
      </w:r>
      <w:bookmarkEnd w:id="1531"/>
      <w:bookmarkEnd w:id="1532"/>
      <w:bookmarkEnd w:id="1533"/>
      <w:bookmarkEnd w:id="1534"/>
      <w:r w:rsidRPr="00C630DF">
        <w:rPr>
          <w:rFonts w:ascii="黑体" w:eastAsia="黑体" w:hAnsi="黑体"/>
          <w:color w:val="4BACC6" w:themeColor="accent5"/>
          <w:sz w:val="24"/>
        </w:rPr>
        <w:t xml:space="preserve"> </w:t>
      </w:r>
    </w:p>
    <w:p w:rsidR="00BE6D38" w:rsidRPr="00C630DF" w:rsidRDefault="00BE6D38" w:rsidP="00D74C32">
      <w:pPr>
        <w:spacing w:after="0"/>
        <w:ind w:left="480"/>
        <w:contextualSpacing/>
        <w:rPr>
          <w:sz w:val="20"/>
        </w:rPr>
      </w:pPr>
      <w:r w:rsidRPr="00C630DF">
        <w:rPr>
          <w:sz w:val="20"/>
        </w:rPr>
        <w:t>说到程序优化，很多人都会提到循环展开技术。现在编译器可以很容易地执行循环展开，只要优化级别设置的足够高，许多编译器都能例行公事的做到这一点。</w:t>
      </w:r>
      <w:r w:rsidRPr="00C630DF">
        <w:rPr>
          <w:b/>
          <w:color w:val="FF0000"/>
          <w:sz w:val="20"/>
        </w:rPr>
        <w:t>用命令行选项</w:t>
      </w:r>
      <w:r w:rsidRPr="00C630DF">
        <w:rPr>
          <w:b/>
          <w:color w:val="FF0000"/>
          <w:sz w:val="20"/>
        </w:rPr>
        <w:t>“-funroll-loops”</w:t>
      </w:r>
      <w:r w:rsidRPr="00C630DF">
        <w:rPr>
          <w:b/>
          <w:color w:val="FF0000"/>
          <w:sz w:val="20"/>
        </w:rPr>
        <w:t>调用</w:t>
      </w:r>
      <w:r w:rsidRPr="00C630DF">
        <w:rPr>
          <w:b/>
          <w:color w:val="FF0000"/>
          <w:sz w:val="20"/>
        </w:rPr>
        <w:t>gcc</w:t>
      </w:r>
      <w:r w:rsidRPr="00C630DF">
        <w:rPr>
          <w:b/>
          <w:color w:val="FF0000"/>
          <w:sz w:val="20"/>
        </w:rPr>
        <w:t>，会执行循环展开。</w:t>
      </w:r>
    </w:p>
    <w:p w:rsidR="00BE6D38" w:rsidRPr="00C630DF" w:rsidRDefault="00BE6D38" w:rsidP="00D74C32">
      <w:pPr>
        <w:pStyle w:val="3"/>
        <w:numPr>
          <w:ilvl w:val="0"/>
          <w:numId w:val="74"/>
        </w:numPr>
        <w:spacing w:before="0" w:after="0" w:line="240" w:lineRule="auto"/>
        <w:contextualSpacing/>
        <w:rPr>
          <w:rFonts w:ascii="黑体" w:eastAsia="黑体" w:hAnsi="黑体"/>
          <w:color w:val="4BACC6" w:themeColor="accent5"/>
          <w:sz w:val="24"/>
        </w:rPr>
      </w:pPr>
      <w:bookmarkStart w:id="1535" w:name="_Toc8046878"/>
      <w:bookmarkStart w:id="1536" w:name="_Toc8057394"/>
      <w:bookmarkStart w:id="1537" w:name="_Toc9410081"/>
      <w:bookmarkStart w:id="1538" w:name="_Toc9417279"/>
      <w:r w:rsidRPr="00C630DF">
        <w:rPr>
          <w:rFonts w:ascii="黑体" w:eastAsia="黑体" w:hAnsi="黑体"/>
          <w:color w:val="4BACC6" w:themeColor="accent5"/>
          <w:sz w:val="24"/>
        </w:rPr>
        <w:t>性能提高技术：</w:t>
      </w:r>
      <w:bookmarkEnd w:id="1535"/>
      <w:bookmarkEnd w:id="1536"/>
      <w:bookmarkEnd w:id="1537"/>
      <w:bookmarkEnd w:id="1538"/>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高级设计，为手边的问题选择适当的算法和数据结构，要特别警觉，避免使用会渐进地产生糟糕性能的算法或编码技术。</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基本编码原则。避免限制优化的因素，这样编译器就能产生高效代码。</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消除连续的函数调用。在可能时将计算移到循环外，考虑有选择的妥协程序的模块性以获得更大效率。</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消除不必要的存储器引用。引入临时变量来保存中间结果，只有在最后的值计算出来时，才能将结果放到数组或全局变量中。</w:t>
      </w:r>
    </w:p>
    <w:p w:rsidR="00BE6D38" w:rsidRPr="00C630DF" w:rsidRDefault="00BE6D38" w:rsidP="00D74C32">
      <w:pPr>
        <w:pStyle w:val="Compact"/>
        <w:numPr>
          <w:ilvl w:val="0"/>
          <w:numId w:val="3"/>
        </w:numPr>
        <w:adjustRightInd w:val="0"/>
        <w:snapToGrid w:val="0"/>
        <w:spacing w:before="0" w:after="0"/>
        <w:contextualSpacing/>
        <w:rPr>
          <w:sz w:val="21"/>
        </w:rPr>
      </w:pPr>
      <w:r w:rsidRPr="00C630DF">
        <w:rPr>
          <w:sz w:val="21"/>
        </w:rPr>
        <w:t>低级优化。</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尝试各种与数组代码相对的指针形式。</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通过开展通过展开循环降低循环开销。</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通过诸如迭代分割之类的技术，找到使用流水线化的功能单元的方法。</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说到性能提高，可能有人会有一些说法：</w:t>
      </w:r>
      <w:r w:rsidRPr="00C630DF">
        <w:rPr>
          <w:sz w:val="21"/>
          <w:lang w:eastAsia="zh-CN"/>
        </w:rPr>
        <w:t xml:space="preserve"> &gt;</w:t>
      </w:r>
      <w:r w:rsidRPr="00C630DF">
        <w:rPr>
          <w:sz w:val="21"/>
          <w:lang w:eastAsia="zh-CN"/>
        </w:rPr>
        <w:t>（</w:t>
      </w:r>
      <w:r w:rsidRPr="00C630DF">
        <w:rPr>
          <w:sz w:val="21"/>
          <w:lang w:eastAsia="zh-CN"/>
        </w:rPr>
        <w:t>1</w:t>
      </w:r>
      <w:r w:rsidRPr="00C630DF">
        <w:rPr>
          <w:sz w:val="21"/>
          <w:lang w:eastAsia="zh-CN"/>
        </w:rPr>
        <w:t>）不要过早优化，优化是万恶之源；</w:t>
      </w:r>
      <w:r w:rsidRPr="00C630DF">
        <w:rPr>
          <w:sz w:val="21"/>
          <w:lang w:eastAsia="zh-CN"/>
        </w:rPr>
        <w:t xml:space="preserve"> </w:t>
      </w:r>
      <w:r w:rsidRPr="00C630DF">
        <w:rPr>
          <w:sz w:val="21"/>
          <w:lang w:eastAsia="zh-CN"/>
        </w:rPr>
        <w:t>（</w:t>
      </w:r>
      <w:r w:rsidRPr="00C630DF">
        <w:rPr>
          <w:sz w:val="21"/>
          <w:lang w:eastAsia="zh-CN"/>
        </w:rPr>
        <w:t>2</w:t>
      </w:r>
      <w:r w:rsidRPr="00C630DF">
        <w:rPr>
          <w:sz w:val="21"/>
          <w:lang w:eastAsia="zh-CN"/>
        </w:rPr>
        <w:t>）花费很多时间所作的优化可能效果不明显，不值得；</w:t>
      </w:r>
      <w:r w:rsidRPr="00C630DF">
        <w:rPr>
          <w:sz w:val="21"/>
          <w:lang w:eastAsia="zh-CN"/>
        </w:rPr>
        <w:t xml:space="preserve"> </w:t>
      </w:r>
      <w:r w:rsidRPr="00C630DF">
        <w:rPr>
          <w:sz w:val="21"/>
          <w:lang w:eastAsia="zh-CN"/>
        </w:rPr>
        <w:t>（</w:t>
      </w:r>
      <w:r w:rsidRPr="00C630DF">
        <w:rPr>
          <w:sz w:val="21"/>
          <w:lang w:eastAsia="zh-CN"/>
        </w:rPr>
        <w:t>3</w:t>
      </w:r>
      <w:r w:rsidRPr="00C630DF">
        <w:rPr>
          <w:sz w:val="21"/>
          <w:lang w:eastAsia="zh-CN"/>
        </w:rPr>
        <w:t>）现在内存、</w:t>
      </w:r>
      <w:r w:rsidRPr="00C630DF">
        <w:rPr>
          <w:sz w:val="21"/>
          <w:lang w:eastAsia="zh-CN"/>
        </w:rPr>
        <w:t>CPU</w:t>
      </w:r>
      <w:r w:rsidRPr="00C630DF">
        <w:rPr>
          <w:sz w:val="21"/>
          <w:lang w:eastAsia="zh-CN"/>
        </w:rPr>
        <w:t>价格都这么低了，性能的优化已经不是那么重要了。</w:t>
      </w:r>
      <w:r w:rsidRPr="00C630DF">
        <w:rPr>
          <w:sz w:val="21"/>
          <w:lang w:eastAsia="zh-CN"/>
        </w:rPr>
        <w:t xml:space="preserve"> </w:t>
      </w:r>
      <w:r w:rsidRPr="00C630DF">
        <w:rPr>
          <w:sz w:val="21"/>
          <w:lang w:eastAsia="zh-CN"/>
        </w:rPr>
        <w:t xml:space="preserve">　</w:t>
      </w:r>
      <w:r w:rsidRPr="00C630DF">
        <w:rPr>
          <w:sz w:val="21"/>
          <w:lang w:eastAsia="zh-CN"/>
        </w:rPr>
        <w:t>……</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其实我的看法是：</w:t>
      </w:r>
      <w:r w:rsidRPr="00C630DF">
        <w:rPr>
          <w:b/>
          <w:color w:val="FF0000"/>
          <w:sz w:val="21"/>
          <w:lang w:eastAsia="zh-CN"/>
        </w:rPr>
        <w:t>我们也许不必特地把以前写过的程序拿出来优化下，花费</w:t>
      </w:r>
      <w:r w:rsidRPr="00C630DF">
        <w:rPr>
          <w:b/>
          <w:color w:val="FF0000"/>
          <w:sz w:val="21"/>
          <w:lang w:eastAsia="zh-CN"/>
        </w:rPr>
        <w:t>N</w:t>
      </w:r>
      <w:r w:rsidRPr="00C630DF">
        <w:rPr>
          <w:b/>
          <w:color w:val="FF0000"/>
          <w:sz w:val="21"/>
          <w:lang w:eastAsia="zh-CN"/>
        </w:rPr>
        <w:t>多时间只为提升那么几秒或几分钟的时间。但是，我们在重构别人的代码或自己最初开始构思代码时，就需要知道这些性能提高技术，一开始就遵守这些基本原则来写代码，写出的代码也就不需要让别人来重构以提高性能了。另外，有的很简单的技术，比如说将与循环无关的复杂计算或大内存操作的代码放到循环外，对于整个性能的提高真的是较明显的。</w:t>
      </w:r>
    </w:p>
    <w:p w:rsidR="00BE6D38" w:rsidRPr="00C630DF" w:rsidRDefault="00BE6D38" w:rsidP="00D74C32">
      <w:pPr>
        <w:pStyle w:val="3"/>
        <w:numPr>
          <w:ilvl w:val="0"/>
          <w:numId w:val="74"/>
        </w:numPr>
        <w:spacing w:before="0" w:after="0" w:line="240" w:lineRule="auto"/>
        <w:contextualSpacing/>
        <w:rPr>
          <w:rFonts w:ascii="黑体" w:eastAsia="黑体" w:hAnsi="黑体"/>
          <w:color w:val="4BACC6" w:themeColor="accent5"/>
          <w:sz w:val="24"/>
        </w:rPr>
      </w:pPr>
      <w:bookmarkStart w:id="1539" w:name="_Toc8046879"/>
      <w:bookmarkStart w:id="1540" w:name="_Toc8057395"/>
      <w:bookmarkStart w:id="1541" w:name="_Toc9410082"/>
      <w:bookmarkStart w:id="1542" w:name="_Toc9417280"/>
      <w:r w:rsidRPr="00C630DF">
        <w:rPr>
          <w:rFonts w:ascii="黑体" w:eastAsia="黑体" w:hAnsi="黑体"/>
          <w:color w:val="4BACC6" w:themeColor="accent5"/>
          <w:sz w:val="24"/>
        </w:rPr>
        <w:lastRenderedPageBreak/>
        <w:t>如何使用代码剖析程序（code profiler，即性能分析工具）来调优代码？</w:t>
      </w:r>
      <w:bookmarkEnd w:id="1539"/>
      <w:bookmarkEnd w:id="1540"/>
      <w:bookmarkEnd w:id="1541"/>
      <w:bookmarkEnd w:id="1542"/>
    </w:p>
    <w:p w:rsidR="00BE6D38" w:rsidRPr="00C630DF" w:rsidRDefault="00BE6D38" w:rsidP="00D74C32">
      <w:pPr>
        <w:pStyle w:val="Compact"/>
        <w:adjustRightInd w:val="0"/>
        <w:snapToGrid w:val="0"/>
        <w:spacing w:before="0" w:after="0"/>
        <w:ind w:left="480"/>
        <w:contextualSpacing/>
        <w:rPr>
          <w:sz w:val="21"/>
          <w:lang w:eastAsia="zh-CN"/>
        </w:rPr>
      </w:pPr>
      <w:r w:rsidRPr="00C630DF">
        <w:rPr>
          <w:sz w:val="21"/>
          <w:lang w:eastAsia="zh-CN"/>
        </w:rPr>
        <w:t xml:space="preserve"> </w:t>
      </w:r>
      <w:r w:rsidRPr="00C630DF">
        <w:rPr>
          <w:sz w:val="21"/>
          <w:lang w:eastAsia="zh-CN"/>
        </w:rPr>
        <w:t>程序剖析（</w:t>
      </w:r>
      <w:r w:rsidRPr="00C630DF">
        <w:rPr>
          <w:sz w:val="21"/>
          <w:lang w:eastAsia="zh-CN"/>
        </w:rPr>
        <w:t>profiling</w:t>
      </w:r>
      <w:r w:rsidRPr="00C630DF">
        <w:rPr>
          <w:sz w:val="21"/>
          <w:lang w:eastAsia="zh-CN"/>
        </w:rPr>
        <w:t>）其实就是</w:t>
      </w:r>
      <w:r w:rsidRPr="00C630DF">
        <w:rPr>
          <w:b/>
          <w:color w:val="FF0000"/>
          <w:sz w:val="21"/>
          <w:lang w:eastAsia="zh-CN"/>
        </w:rPr>
        <w:t>在运行程序的一个版本中插入了工具代码，以确定程序的各个部分需要多少时间。</w:t>
      </w:r>
      <w:r w:rsidRPr="00C630DF">
        <w:rPr>
          <w:sz w:val="21"/>
          <w:lang w:eastAsia="zh-CN"/>
        </w:rPr>
        <w:t xml:space="preserve"> Unix</w:t>
      </w:r>
      <w:r w:rsidRPr="00C630DF">
        <w:rPr>
          <w:sz w:val="21"/>
          <w:lang w:eastAsia="zh-CN"/>
        </w:rPr>
        <w:t>系统提供了一个</w:t>
      </w:r>
      <w:r w:rsidRPr="00C630DF">
        <w:rPr>
          <w:sz w:val="21"/>
          <w:lang w:eastAsia="zh-CN"/>
        </w:rPr>
        <w:t>profiling</w:t>
      </w:r>
      <w:r w:rsidRPr="00C630DF">
        <w:rPr>
          <w:sz w:val="21"/>
          <w:lang w:eastAsia="zh-CN"/>
        </w:rPr>
        <w:t>叫</w:t>
      </w:r>
      <w:r w:rsidRPr="00C630DF">
        <w:rPr>
          <w:rStyle w:val="VerbatimChar"/>
          <w:sz w:val="21"/>
          <w:lang w:eastAsia="zh-CN"/>
        </w:rPr>
        <w:t>GPROF</w:t>
      </w:r>
      <w:r w:rsidRPr="00C630DF">
        <w:rPr>
          <w:sz w:val="21"/>
          <w:lang w:eastAsia="zh-CN"/>
        </w:rPr>
        <w:t>，这个程序产生两类信息：</w:t>
      </w:r>
      <w:r w:rsidRPr="00C630DF">
        <w:rPr>
          <w:sz w:val="21"/>
          <w:lang w:eastAsia="zh-CN"/>
        </w:rPr>
        <w:t xml:space="preserve"> &gt; </w:t>
      </w:r>
      <w:r w:rsidRPr="00C630DF">
        <w:rPr>
          <w:sz w:val="21"/>
          <w:lang w:eastAsia="zh-CN"/>
        </w:rPr>
        <w:t>首先，它确定程序中每个函数花费了多少</w:t>
      </w:r>
      <w:r w:rsidRPr="00C630DF">
        <w:rPr>
          <w:sz w:val="21"/>
          <w:lang w:eastAsia="zh-CN"/>
        </w:rPr>
        <w:t>CPU</w:t>
      </w:r>
      <w:r w:rsidRPr="00C630DF">
        <w:rPr>
          <w:sz w:val="21"/>
          <w:lang w:eastAsia="zh-CN"/>
        </w:rPr>
        <w:t>时间。</w:t>
      </w:r>
      <w:r w:rsidRPr="00C630DF">
        <w:rPr>
          <w:sz w:val="21"/>
          <w:lang w:eastAsia="zh-CN"/>
        </w:rPr>
        <w:t xml:space="preserve"> </w:t>
      </w:r>
      <w:r w:rsidRPr="00C630DF">
        <w:rPr>
          <w:sz w:val="21"/>
          <w:lang w:eastAsia="zh-CN"/>
        </w:rPr>
        <w:t>其次，它计算每个函数被调用的次数，以执行调用的函数来分类。还有每个函数被哪些函数调用，自身又调用了哪些函数。</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使用</w:t>
      </w:r>
      <w:r w:rsidRPr="00C630DF">
        <w:rPr>
          <w:sz w:val="21"/>
          <w:lang w:eastAsia="zh-CN"/>
        </w:rPr>
        <w:t>GPROF</w:t>
      </w:r>
      <w:r w:rsidRPr="00C630DF">
        <w:rPr>
          <w:sz w:val="21"/>
          <w:lang w:eastAsia="zh-CN"/>
        </w:rPr>
        <w:t>进行剖析需要</w:t>
      </w:r>
      <w:r w:rsidRPr="00C630DF">
        <w:rPr>
          <w:sz w:val="21"/>
          <w:lang w:eastAsia="zh-CN"/>
        </w:rPr>
        <w:t>3</w:t>
      </w:r>
      <w:r w:rsidRPr="00C630DF">
        <w:rPr>
          <w:sz w:val="21"/>
          <w:lang w:eastAsia="zh-CN"/>
        </w:rPr>
        <w:t>个步骤，比如源程序为</w:t>
      </w:r>
      <w:r w:rsidRPr="00C630DF">
        <w:rPr>
          <w:sz w:val="21"/>
          <w:lang w:eastAsia="zh-CN"/>
        </w:rPr>
        <w:t>prog.c</w:t>
      </w:r>
      <w:r w:rsidRPr="00C630DF">
        <w:rPr>
          <w:sz w:val="21"/>
          <w:lang w:eastAsia="zh-CN"/>
        </w:rPr>
        <w:t>。</w:t>
      </w:r>
      <w:r w:rsidRPr="00C630DF">
        <w:rPr>
          <w:sz w:val="21"/>
          <w:lang w:eastAsia="zh-CN"/>
        </w:rPr>
        <w:t xml:space="preserve"> </w:t>
      </w:r>
      <w:r w:rsidRPr="00C630DF">
        <w:rPr>
          <w:sz w:val="21"/>
        </w:rPr>
        <w:t>1</w:t>
      </w:r>
      <w:r w:rsidRPr="00C630DF">
        <w:rPr>
          <w:sz w:val="21"/>
        </w:rPr>
        <w:t>）编译：</w:t>
      </w:r>
      <w:r w:rsidRPr="00C630DF">
        <w:rPr>
          <w:sz w:val="21"/>
        </w:rPr>
        <w:t xml:space="preserve"> </w:t>
      </w:r>
      <w:r w:rsidRPr="00C630DF">
        <w:rPr>
          <w:rStyle w:val="VerbatimChar"/>
          <w:sz w:val="21"/>
        </w:rPr>
        <w:t>gcc -O1 -pg prog.c -o prog</w:t>
      </w:r>
      <w:r w:rsidRPr="00C630DF">
        <w:rPr>
          <w:sz w:val="21"/>
        </w:rPr>
        <w:t>（只要加上</w:t>
      </w:r>
      <w:r w:rsidRPr="00C630DF">
        <w:rPr>
          <w:sz w:val="21"/>
        </w:rPr>
        <w:t>-pg</w:t>
      </w:r>
      <w:r w:rsidRPr="00C630DF">
        <w:rPr>
          <w:sz w:val="21"/>
        </w:rPr>
        <w:t>参数即可）</w:t>
      </w:r>
      <w:r w:rsidRPr="00C630DF">
        <w:rPr>
          <w:sz w:val="21"/>
        </w:rPr>
        <w:t xml:space="preserve"> 2</w:t>
      </w:r>
      <w:r w:rsidRPr="00C630DF">
        <w:rPr>
          <w:sz w:val="21"/>
        </w:rPr>
        <w:t>）运行：</w:t>
      </w:r>
      <w:r w:rsidRPr="00C630DF">
        <w:rPr>
          <w:rStyle w:val="VerbatimChar"/>
          <w:sz w:val="21"/>
        </w:rPr>
        <w:t>./prog</w:t>
      </w:r>
      <w:r w:rsidRPr="00C630DF">
        <w:rPr>
          <w:sz w:val="21"/>
        </w:rPr>
        <w:t xml:space="preserve"> </w:t>
      </w:r>
      <w:r w:rsidRPr="00C630DF">
        <w:rPr>
          <w:sz w:val="21"/>
        </w:rPr>
        <w:t xml:space="preserve">　会生成一个</w:t>
      </w:r>
      <w:r w:rsidRPr="00C630DF">
        <w:rPr>
          <w:sz w:val="21"/>
        </w:rPr>
        <w:t>gmon.out</w:t>
      </w:r>
      <w:r w:rsidRPr="00C630DF">
        <w:rPr>
          <w:sz w:val="21"/>
        </w:rPr>
        <w:t>文件供</w:t>
      </w:r>
      <w:r w:rsidRPr="00C630DF">
        <w:rPr>
          <w:sz w:val="21"/>
        </w:rPr>
        <w:t xml:space="preserve"> gprof</w:t>
      </w:r>
      <w:r w:rsidRPr="00C630DF">
        <w:rPr>
          <w:sz w:val="21"/>
        </w:rPr>
        <w:t>分析程序时候使用（运行比平时慢些）。</w:t>
      </w:r>
      <w:r w:rsidRPr="00C630DF">
        <w:rPr>
          <w:sz w:val="21"/>
        </w:rPr>
        <w:t xml:space="preserve"> </w:t>
      </w:r>
      <w:r w:rsidRPr="00C630DF">
        <w:rPr>
          <w:sz w:val="21"/>
          <w:lang w:eastAsia="zh-CN"/>
        </w:rPr>
        <w:t>3</w:t>
      </w:r>
      <w:r w:rsidRPr="00C630DF">
        <w:rPr>
          <w:sz w:val="21"/>
          <w:lang w:eastAsia="zh-CN"/>
        </w:rPr>
        <w:t>）剖析：</w:t>
      </w:r>
      <w:r w:rsidRPr="00C630DF">
        <w:rPr>
          <w:rStyle w:val="VerbatimChar"/>
          <w:sz w:val="21"/>
          <w:lang w:eastAsia="zh-CN"/>
        </w:rPr>
        <w:t>gprof prog</w:t>
      </w:r>
      <w:r w:rsidRPr="00C630DF">
        <w:rPr>
          <w:sz w:val="21"/>
          <w:lang w:eastAsia="zh-CN"/>
        </w:rPr>
        <w:t xml:space="preserve"> </w:t>
      </w:r>
      <w:r w:rsidRPr="00C630DF">
        <w:rPr>
          <w:sz w:val="21"/>
          <w:lang w:eastAsia="zh-CN"/>
        </w:rPr>
        <w:t xml:space="preserve">　分析</w:t>
      </w:r>
      <w:r w:rsidRPr="00C630DF">
        <w:rPr>
          <w:sz w:val="21"/>
          <w:lang w:eastAsia="zh-CN"/>
        </w:rPr>
        <w:t>gmon.out</w:t>
      </w:r>
      <w:r w:rsidRPr="00C630DF">
        <w:rPr>
          <w:sz w:val="21"/>
          <w:lang w:eastAsia="zh-CN"/>
        </w:rPr>
        <w:t>中的数据，并显示出来。</w:t>
      </w:r>
      <w:r w:rsidRPr="00C630DF">
        <w:rPr>
          <w:sz w:val="21"/>
          <w:lang w:eastAsia="zh-CN"/>
        </w:rPr>
        <w:t xml:space="preserve"> </w:t>
      </w:r>
      <w:r w:rsidRPr="00C630DF">
        <w:rPr>
          <w:b/>
          <w:color w:val="FF0000"/>
          <w:sz w:val="21"/>
          <w:lang w:eastAsia="zh-CN"/>
        </w:rPr>
        <w:t>剖析报告的第一部分列出了执行各个函数花费的时间，按照降序排列。</w:t>
      </w:r>
      <w:r w:rsidRPr="00C630DF">
        <w:rPr>
          <w:b/>
          <w:color w:val="FF0000"/>
          <w:sz w:val="21"/>
          <w:lang w:eastAsia="zh-CN"/>
        </w:rPr>
        <w:t xml:space="preserve"> </w:t>
      </w:r>
      <w:r w:rsidRPr="00C630DF">
        <w:rPr>
          <w:b/>
          <w:color w:val="FF0000"/>
          <w:sz w:val="21"/>
          <w:lang w:eastAsia="zh-CN"/>
        </w:rPr>
        <w:t>剖析报告的第二部分是函数的调用历史。</w:t>
      </w:r>
      <w:r w:rsidRPr="00C630DF">
        <w:rPr>
          <w:sz w:val="21"/>
          <w:lang w:eastAsia="zh-CN"/>
        </w:rPr>
        <w:t>具体例子可参考网上资料。</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GPROF</w:t>
      </w:r>
      <w:r w:rsidRPr="00C630DF">
        <w:rPr>
          <w:sz w:val="21"/>
          <w:lang w:eastAsia="zh-CN"/>
        </w:rPr>
        <w:t>有些属性值得注意：</w:t>
      </w:r>
      <w:r w:rsidRPr="00C630DF">
        <w:rPr>
          <w:sz w:val="21"/>
          <w:lang w:eastAsia="zh-CN"/>
        </w:rPr>
        <w:t xml:space="preserve"> - </w:t>
      </w:r>
      <w:r w:rsidRPr="00C630DF">
        <w:rPr>
          <w:sz w:val="21"/>
          <w:lang w:eastAsia="zh-CN"/>
        </w:rPr>
        <w:t>计时不是很准确。它的计时基于一个简单的间隔计数机制，编译过的程序为每个函数维护一个计数器，记录花费在执行该函数上的时间。对于运行时间较长的程序，相对准确。</w:t>
      </w:r>
      <w:r w:rsidRPr="00C630DF">
        <w:rPr>
          <w:sz w:val="21"/>
          <w:lang w:eastAsia="zh-CN"/>
        </w:rPr>
        <w:t xml:space="preserve"> - </w:t>
      </w:r>
      <w:r w:rsidRPr="00C630DF">
        <w:rPr>
          <w:sz w:val="21"/>
          <w:lang w:eastAsia="zh-CN"/>
        </w:rPr>
        <w:t>调用信息相当可靠。</w:t>
      </w:r>
      <w:r w:rsidRPr="00C630DF">
        <w:rPr>
          <w:sz w:val="21"/>
          <w:lang w:eastAsia="zh-CN"/>
        </w:rPr>
        <w:t xml:space="preserve"> - </w:t>
      </w:r>
      <w:r w:rsidRPr="00C630DF">
        <w:rPr>
          <w:sz w:val="21"/>
          <w:lang w:eastAsia="zh-CN"/>
        </w:rPr>
        <w:t>默认情况下，不显示库函数的调用。相反地，库函数的时间会被计算到调用它们的函数的时间中。</w:t>
      </w:r>
    </w:p>
    <w:p w:rsidR="00BE6D38" w:rsidRPr="00C630DF" w:rsidRDefault="00BE6D38" w:rsidP="00D74C32">
      <w:pPr>
        <w:pStyle w:val="3"/>
        <w:numPr>
          <w:ilvl w:val="0"/>
          <w:numId w:val="74"/>
        </w:numPr>
        <w:spacing w:before="0" w:after="0" w:line="240" w:lineRule="auto"/>
        <w:contextualSpacing/>
        <w:rPr>
          <w:rFonts w:ascii="黑体" w:eastAsia="黑体" w:hAnsi="黑体"/>
          <w:color w:val="4BACC6" w:themeColor="accent5"/>
          <w:sz w:val="24"/>
        </w:rPr>
      </w:pPr>
      <w:bookmarkStart w:id="1543" w:name="_Toc8046880"/>
      <w:bookmarkStart w:id="1544" w:name="_Toc8057396"/>
      <w:bookmarkStart w:id="1545" w:name="_Toc9410083"/>
      <w:bookmarkStart w:id="1546" w:name="_Toc9417281"/>
      <w:r w:rsidRPr="00C630DF">
        <w:rPr>
          <w:rFonts w:ascii="黑体" w:eastAsia="黑体" w:hAnsi="黑体"/>
          <w:color w:val="4BACC6" w:themeColor="accent5"/>
          <w:sz w:val="24"/>
        </w:rPr>
        <w:t>静态链接和动态链接一个很重要的区别</w:t>
      </w:r>
      <w:bookmarkEnd w:id="1543"/>
      <w:bookmarkEnd w:id="1544"/>
      <w:bookmarkEnd w:id="1545"/>
      <w:bookmarkEnd w:id="1546"/>
    </w:p>
    <w:p w:rsidR="00BE6D38" w:rsidRPr="00C630DF" w:rsidRDefault="00BE6D38" w:rsidP="00D74C32">
      <w:pPr>
        <w:spacing w:after="0"/>
        <w:ind w:left="480"/>
        <w:contextualSpacing/>
        <w:rPr>
          <w:sz w:val="20"/>
        </w:rPr>
      </w:pPr>
      <w:r w:rsidRPr="00C630DF">
        <w:rPr>
          <w:sz w:val="20"/>
        </w:rPr>
        <w:t>是：动态链接时没有任何动态链接库的代码和数据节真正的被拷贝到可执行文件中，反之，链接器只需拷贝一些重定位和符号表信息，即可使得运行时可以解析对动态链接库中代码和数据的引用。</w:t>
      </w:r>
    </w:p>
    <w:p w:rsidR="00BE6D38" w:rsidRPr="00C630DF" w:rsidRDefault="00BE6D38" w:rsidP="00D74C32">
      <w:pPr>
        <w:pStyle w:val="3"/>
        <w:numPr>
          <w:ilvl w:val="0"/>
          <w:numId w:val="74"/>
        </w:numPr>
        <w:spacing w:before="0" w:after="0" w:line="240" w:lineRule="auto"/>
        <w:contextualSpacing/>
        <w:rPr>
          <w:rFonts w:ascii="黑体" w:eastAsia="黑体" w:hAnsi="黑体"/>
          <w:color w:val="4BACC6" w:themeColor="accent5"/>
          <w:sz w:val="24"/>
        </w:rPr>
      </w:pPr>
      <w:bookmarkStart w:id="1547" w:name="_Toc8046881"/>
      <w:bookmarkStart w:id="1548" w:name="_Toc8057397"/>
      <w:bookmarkStart w:id="1549" w:name="_Toc9410084"/>
      <w:bookmarkStart w:id="1550" w:name="_Toc9417282"/>
      <w:r w:rsidRPr="00C630DF">
        <w:rPr>
          <w:rFonts w:ascii="黑体" w:eastAsia="黑体" w:hAnsi="黑体"/>
          <w:color w:val="4BACC6" w:themeColor="accent5"/>
          <w:sz w:val="24"/>
        </w:rPr>
        <w:t>存储器映射</w:t>
      </w:r>
      <w:bookmarkEnd w:id="1547"/>
      <w:bookmarkEnd w:id="1548"/>
      <w:bookmarkEnd w:id="1549"/>
      <w:bookmarkEnd w:id="1550"/>
      <w:r w:rsidRPr="00C630DF">
        <w:rPr>
          <w:rFonts w:ascii="黑体" w:eastAsia="黑体" w:hAnsi="黑体"/>
          <w:color w:val="4BACC6" w:themeColor="accent5"/>
          <w:sz w:val="24"/>
        </w:rPr>
        <w:t xml:space="preserve"> </w:t>
      </w:r>
    </w:p>
    <w:p w:rsidR="00BE6D38" w:rsidRPr="00C630DF" w:rsidRDefault="00BE6D38" w:rsidP="00D74C32">
      <w:pPr>
        <w:spacing w:after="0"/>
        <w:ind w:left="480"/>
        <w:contextualSpacing/>
        <w:rPr>
          <w:sz w:val="20"/>
        </w:rPr>
      </w:pPr>
      <w:r w:rsidRPr="00C630DF">
        <w:rPr>
          <w:sz w:val="20"/>
        </w:rPr>
        <w:t>指的是</w:t>
      </w:r>
      <w:r w:rsidRPr="00C630DF">
        <w:rPr>
          <w:b/>
          <w:color w:val="FF0000"/>
          <w:sz w:val="20"/>
        </w:rPr>
        <w:t>将磁盘上的空间映射为虚拟存储器区域</w:t>
      </w:r>
      <w:r w:rsidRPr="00C630DF">
        <w:rPr>
          <w:sz w:val="20"/>
        </w:rPr>
        <w:t>。</w:t>
      </w:r>
      <w:r w:rsidRPr="00C630DF">
        <w:rPr>
          <w:sz w:val="20"/>
        </w:rPr>
        <w:t>Unix</w:t>
      </w:r>
      <w:r w:rsidRPr="00C630DF">
        <w:rPr>
          <w:sz w:val="20"/>
        </w:rPr>
        <w:t>进程可以使用</w:t>
      </w:r>
      <w:r w:rsidRPr="00C630DF">
        <w:rPr>
          <w:b/>
          <w:color w:val="FF0000"/>
          <w:sz w:val="20"/>
        </w:rPr>
        <w:t>mmap</w:t>
      </w:r>
      <w:r w:rsidRPr="00C630DF">
        <w:rPr>
          <w:b/>
          <w:color w:val="FF0000"/>
          <w:sz w:val="20"/>
        </w:rPr>
        <w:t>函数来创建新的虚拟存储器区域，并将对象映射到这些区域中</w:t>
      </w:r>
      <w:r w:rsidRPr="00C630DF">
        <w:rPr>
          <w:sz w:val="20"/>
        </w:rPr>
        <w:t>，这属于低级的分配方式。</w:t>
      </w:r>
      <w:r w:rsidRPr="00C630DF">
        <w:rPr>
          <w:sz w:val="20"/>
        </w:rPr>
        <w:t xml:space="preserve"> </w:t>
      </w:r>
      <w:r w:rsidRPr="00C630DF">
        <w:rPr>
          <w:sz w:val="20"/>
        </w:rPr>
        <w:t>一般</w:t>
      </w:r>
      <w:r w:rsidRPr="00C630DF">
        <w:rPr>
          <w:sz w:val="20"/>
        </w:rPr>
        <w:t>C</w:t>
      </w:r>
      <w:r w:rsidRPr="00C630DF">
        <w:rPr>
          <w:sz w:val="20"/>
        </w:rPr>
        <w:t>程序会使用</w:t>
      </w:r>
      <w:r w:rsidRPr="00C630DF">
        <w:rPr>
          <w:sz w:val="20"/>
        </w:rPr>
        <w:t>malloc</w:t>
      </w:r>
      <w:r w:rsidRPr="00C630DF">
        <w:rPr>
          <w:sz w:val="20"/>
        </w:rPr>
        <w:t>和</w:t>
      </w:r>
      <w:r w:rsidRPr="00C630DF">
        <w:rPr>
          <w:sz w:val="20"/>
        </w:rPr>
        <w:t>free</w:t>
      </w:r>
      <w:r w:rsidRPr="00C630DF">
        <w:rPr>
          <w:sz w:val="20"/>
        </w:rPr>
        <w:t>来动态分配存储器区域，这是利用堆的方式。</w:t>
      </w:r>
    </w:p>
    <w:p w:rsidR="00BE6D38" w:rsidRPr="00C630DF" w:rsidRDefault="00BE6D38" w:rsidP="00D74C32">
      <w:pPr>
        <w:pStyle w:val="3"/>
        <w:numPr>
          <w:ilvl w:val="0"/>
          <w:numId w:val="74"/>
        </w:numPr>
        <w:spacing w:before="0" w:after="0" w:line="240" w:lineRule="auto"/>
        <w:contextualSpacing/>
        <w:rPr>
          <w:rFonts w:ascii="黑体" w:eastAsia="黑体" w:hAnsi="黑体"/>
          <w:color w:val="4BACC6" w:themeColor="accent5"/>
          <w:sz w:val="24"/>
        </w:rPr>
      </w:pPr>
      <w:bookmarkStart w:id="1551" w:name="_Toc8046882"/>
      <w:bookmarkStart w:id="1552" w:name="_Toc8057398"/>
      <w:bookmarkStart w:id="1553" w:name="_Toc9410085"/>
      <w:bookmarkStart w:id="1554" w:name="_Toc9417283"/>
      <w:r w:rsidRPr="00C630DF">
        <w:rPr>
          <w:rFonts w:ascii="黑体" w:eastAsia="黑体" w:hAnsi="黑体"/>
          <w:color w:val="4BACC6" w:themeColor="accent5"/>
          <w:sz w:val="24"/>
        </w:rPr>
        <w:t>造成堆利用率很低的主要原因是碎片</w:t>
      </w:r>
      <w:bookmarkEnd w:id="1551"/>
      <w:bookmarkEnd w:id="1552"/>
      <w:bookmarkEnd w:id="1553"/>
      <w:bookmarkEnd w:id="1554"/>
    </w:p>
    <w:p w:rsidR="00BE6D38" w:rsidRPr="00C630DF" w:rsidRDefault="00BE6D38" w:rsidP="00D74C32">
      <w:pPr>
        <w:spacing w:after="0"/>
        <w:ind w:left="480"/>
        <w:contextualSpacing/>
        <w:rPr>
          <w:sz w:val="20"/>
        </w:rPr>
      </w:pPr>
      <w:r w:rsidRPr="00C630DF">
        <w:rPr>
          <w:sz w:val="20"/>
        </w:rPr>
        <w:t>当虽然有未使用的存储器但不能用来满足分配请求时，就会发生这种现象。</w:t>
      </w:r>
      <w:r w:rsidRPr="00C630DF">
        <w:rPr>
          <w:sz w:val="20"/>
        </w:rPr>
        <w:t xml:space="preserve"> </w:t>
      </w:r>
      <w:r w:rsidRPr="00C630DF">
        <w:rPr>
          <w:sz w:val="20"/>
        </w:rPr>
        <w:t>有两种形式的碎片：内部碎片和外部碎片。</w:t>
      </w:r>
      <w:r w:rsidRPr="00C630DF">
        <w:rPr>
          <w:b/>
          <w:color w:val="FF0000"/>
          <w:sz w:val="20"/>
        </w:rPr>
        <w:t>两者的区别如下：</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内部碎片是在一个已分配的块比有效载荷大时发生的。例如，有些分配器为了满足对其约束添加额外的</w:t>
      </w:r>
      <w:r w:rsidRPr="00C630DF">
        <w:rPr>
          <w:sz w:val="21"/>
          <w:lang w:eastAsia="zh-CN"/>
        </w:rPr>
        <w:t>1</w:t>
      </w:r>
      <w:r w:rsidRPr="00C630DF">
        <w:rPr>
          <w:sz w:val="21"/>
          <w:lang w:eastAsia="zh-CN"/>
        </w:rPr>
        <w:t>字的存储空间，这个</w:t>
      </w:r>
      <w:r w:rsidRPr="00C630DF">
        <w:rPr>
          <w:sz w:val="21"/>
          <w:lang w:eastAsia="zh-CN"/>
        </w:rPr>
        <w:t>1</w:t>
      </w:r>
      <w:r w:rsidRPr="00C630DF">
        <w:rPr>
          <w:sz w:val="21"/>
          <w:lang w:eastAsia="zh-CN"/>
        </w:rPr>
        <w:t>字的空间就是内部碎片。它就是已分配块大小和它们的有效载荷大小之差的和。</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外部碎片是当空闲存储器合计起来足够满足一个分配请求，但是没有一个单独的空闲块足够大可以来处理这个请求时发生的。</w:t>
      </w:r>
    </w:p>
    <w:p w:rsidR="00BE6D38" w:rsidRPr="00C630DF" w:rsidRDefault="00BE6D38" w:rsidP="00D74C32">
      <w:pPr>
        <w:pStyle w:val="3"/>
        <w:numPr>
          <w:ilvl w:val="0"/>
          <w:numId w:val="74"/>
        </w:numPr>
        <w:spacing w:before="0" w:after="0" w:line="240" w:lineRule="auto"/>
        <w:contextualSpacing/>
        <w:rPr>
          <w:rFonts w:ascii="黑体" w:eastAsia="黑体" w:hAnsi="黑体"/>
          <w:color w:val="4BACC6" w:themeColor="accent5"/>
          <w:sz w:val="24"/>
        </w:rPr>
      </w:pPr>
      <w:bookmarkStart w:id="1555" w:name="_Toc8046883"/>
      <w:bookmarkStart w:id="1556" w:name="_Toc8057399"/>
      <w:bookmarkStart w:id="1557" w:name="_Toc9410086"/>
      <w:bookmarkStart w:id="1558" w:name="_Toc9417284"/>
      <w:r w:rsidRPr="00C630DF">
        <w:rPr>
          <w:rFonts w:ascii="黑体" w:eastAsia="黑体" w:hAnsi="黑体"/>
          <w:color w:val="4BACC6" w:themeColor="accent5"/>
          <w:sz w:val="24"/>
        </w:rPr>
        <w:t>现代OS提供了三种方法实现并发编程：</w:t>
      </w:r>
      <w:bookmarkEnd w:id="1555"/>
      <w:bookmarkEnd w:id="1556"/>
      <w:bookmarkEnd w:id="1557"/>
      <w:bookmarkEnd w:id="1558"/>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进程。用这种方法，每个逻辑控制流都是一个进程，由内核来调度和维护。因为进程有独立的虚拟地址空间，想要和其他流通信，控制流必须使用进程间通信（</w:t>
      </w:r>
      <w:r w:rsidRPr="00C630DF">
        <w:rPr>
          <w:sz w:val="21"/>
          <w:lang w:eastAsia="zh-CN"/>
        </w:rPr>
        <w:t>IPC</w:t>
      </w:r>
      <w:r w:rsidRPr="00C630DF">
        <w:rPr>
          <w:sz w:val="21"/>
          <w:lang w:eastAsia="zh-CN"/>
        </w:rPr>
        <w:t>）。</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I/O</w:t>
      </w:r>
      <w:r w:rsidRPr="00C630DF">
        <w:rPr>
          <w:sz w:val="21"/>
          <w:lang w:eastAsia="zh-CN"/>
        </w:rPr>
        <w:t>多路复用。这种形式的并发，应用程序在一个进程的上下文中显示地调度它们自己的逻辑流。逻辑流被模拟为</w:t>
      </w:r>
      <w:r w:rsidRPr="00C630DF">
        <w:rPr>
          <w:sz w:val="21"/>
          <w:lang w:eastAsia="zh-CN"/>
        </w:rPr>
        <w:t>“</w:t>
      </w:r>
      <w:r w:rsidRPr="00C630DF">
        <w:rPr>
          <w:sz w:val="21"/>
          <w:lang w:eastAsia="zh-CN"/>
        </w:rPr>
        <w:t>状态机</w:t>
      </w:r>
      <w:r w:rsidRPr="00C630DF">
        <w:rPr>
          <w:sz w:val="21"/>
          <w:lang w:eastAsia="zh-CN"/>
        </w:rPr>
        <w:t>”</w:t>
      </w:r>
      <w:r w:rsidRPr="00C630DF">
        <w:rPr>
          <w:sz w:val="21"/>
          <w:lang w:eastAsia="zh-CN"/>
        </w:rPr>
        <w:t>，数据到达文件描述符后，主程序显示地从一个状态转换到另一个状态。因为程序是一个单独的进程，所以所有的流都共享一个地址空间。</w:t>
      </w:r>
    </w:p>
    <w:p w:rsidR="00BE6D38" w:rsidRPr="00C630DF" w:rsidRDefault="00BE6D38" w:rsidP="00D74C32">
      <w:pPr>
        <w:pStyle w:val="Compact"/>
        <w:numPr>
          <w:ilvl w:val="0"/>
          <w:numId w:val="3"/>
        </w:numPr>
        <w:adjustRightInd w:val="0"/>
        <w:snapToGrid w:val="0"/>
        <w:spacing w:before="0" w:after="0"/>
        <w:contextualSpacing/>
        <w:rPr>
          <w:sz w:val="21"/>
          <w:lang w:eastAsia="zh-CN"/>
        </w:rPr>
      </w:pPr>
      <w:r w:rsidRPr="00C630DF">
        <w:rPr>
          <w:sz w:val="21"/>
          <w:lang w:eastAsia="zh-CN"/>
        </w:rPr>
        <w:t>线程。线程是运行在一个单一进程上下文中的逻辑流，由内核进行调度。线程可以看做是进程和</w:t>
      </w:r>
      <w:r w:rsidRPr="00C630DF">
        <w:rPr>
          <w:sz w:val="21"/>
          <w:lang w:eastAsia="zh-CN"/>
        </w:rPr>
        <w:t>I/O</w:t>
      </w:r>
      <w:r w:rsidRPr="00C630DF">
        <w:rPr>
          <w:sz w:val="21"/>
          <w:lang w:eastAsia="zh-CN"/>
        </w:rPr>
        <w:t>多路复用的合体，像进程一样由内核调度，像</w:t>
      </w:r>
      <w:r w:rsidRPr="00C630DF">
        <w:rPr>
          <w:sz w:val="21"/>
          <w:lang w:eastAsia="zh-CN"/>
        </w:rPr>
        <w:t>I/O</w:t>
      </w:r>
      <w:r w:rsidRPr="00C630DF">
        <w:rPr>
          <w:sz w:val="21"/>
          <w:lang w:eastAsia="zh-CN"/>
        </w:rPr>
        <w:t>多路复用一样共享一个虚拟地址空间。</w:t>
      </w:r>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w:t>
      </w:r>
      <w:r w:rsidRPr="00C630DF">
        <w:rPr>
          <w:b/>
          <w:color w:val="FF0000"/>
          <w:sz w:val="21"/>
          <w:lang w:eastAsia="zh-CN"/>
        </w:rPr>
        <w:t>1</w:t>
      </w:r>
      <w:r w:rsidRPr="00C630DF">
        <w:rPr>
          <w:b/>
          <w:color w:val="FF0000"/>
          <w:sz w:val="21"/>
          <w:lang w:eastAsia="zh-CN"/>
        </w:rPr>
        <w:t>）基于进程的并发服务器</w:t>
      </w:r>
      <w:r w:rsidRPr="00C630DF">
        <w:rPr>
          <w:sz w:val="21"/>
          <w:lang w:eastAsia="zh-CN"/>
        </w:rPr>
        <w:t xml:space="preserve"> </w:t>
      </w:r>
      <w:r w:rsidRPr="00C630DF">
        <w:rPr>
          <w:sz w:val="21"/>
          <w:lang w:eastAsia="zh-CN"/>
        </w:rPr>
        <w:t>构造并发最简单的就是使用进程，像</w:t>
      </w:r>
      <w:r w:rsidRPr="00C630DF">
        <w:rPr>
          <w:sz w:val="21"/>
          <w:lang w:eastAsia="zh-CN"/>
        </w:rPr>
        <w:t>fork</w:t>
      </w:r>
      <w:r w:rsidRPr="00C630DF">
        <w:rPr>
          <w:sz w:val="21"/>
          <w:lang w:eastAsia="zh-CN"/>
        </w:rPr>
        <w:t>函数。例如，一个并发服务器，在父进程中接受客户端连接请求，然后创建一个新的子进程来为每个新客户端提供服务。为了了解这是如何工作的，假设我们有两个客户端和一个服务器，服务器正在监听一个监听描述符（比如描述符</w:t>
      </w:r>
      <w:r w:rsidRPr="00C630DF">
        <w:rPr>
          <w:sz w:val="21"/>
          <w:lang w:eastAsia="zh-CN"/>
        </w:rPr>
        <w:t>3</w:t>
      </w:r>
      <w:r w:rsidRPr="00C630DF">
        <w:rPr>
          <w:sz w:val="21"/>
          <w:lang w:eastAsia="zh-CN"/>
        </w:rPr>
        <w:t>）上的连</w:t>
      </w:r>
      <w:r w:rsidRPr="00C630DF">
        <w:rPr>
          <w:sz w:val="21"/>
          <w:lang w:eastAsia="zh-CN"/>
        </w:rPr>
        <w:lastRenderedPageBreak/>
        <w:t>接请求。下面显示了服务器是如何接受这两个客户端的请求的。</w:t>
      </w:r>
      <w:r w:rsidRPr="00C630DF">
        <w:rPr>
          <w:sz w:val="21"/>
          <w:lang w:eastAsia="zh-CN"/>
        </w:rPr>
        <w:t xml:space="preserve"> </w:t>
      </w:r>
      <w:r w:rsidRPr="00C630DF">
        <w:rPr>
          <w:noProof/>
          <w:sz w:val="21"/>
          <w:lang w:eastAsia="zh-CN"/>
        </w:rPr>
        <w:drawing>
          <wp:inline distT="0" distB="0" distL="0" distR="0" wp14:anchorId="03AA6DB3" wp14:editId="3C3F27D2">
            <wp:extent cx="5334000" cy="1771265"/>
            <wp:effectExtent l="0" t="0" r="0" b="0"/>
            <wp:docPr id="6" name="Picture" descr="进程并发示例"/>
            <wp:cNvGraphicFramePr/>
            <a:graphic xmlns:a="http://schemas.openxmlformats.org/drawingml/2006/main">
              <a:graphicData uri="http://schemas.openxmlformats.org/drawingml/2006/picture">
                <pic:pic xmlns:pic="http://schemas.openxmlformats.org/drawingml/2006/picture">
                  <pic:nvPicPr>
                    <pic:cNvPr id="0" name="Picture" descr="http://upload-images.jianshu.io/upload_images/46178-f9d548bcdff6a5aa.png"/>
                    <pic:cNvPicPr>
                      <a:picLocks noChangeAspect="1" noChangeArrowheads="1"/>
                    </pic:cNvPicPr>
                  </pic:nvPicPr>
                  <pic:blipFill>
                    <a:blip r:embed="rId266" cstate="print"/>
                    <a:stretch>
                      <a:fillRect/>
                    </a:stretch>
                  </pic:blipFill>
                  <pic:spPr bwMode="auto">
                    <a:xfrm>
                      <a:off x="0" y="0"/>
                      <a:ext cx="5334000" cy="1771265"/>
                    </a:xfrm>
                    <a:prstGeom prst="rect">
                      <a:avLst/>
                    </a:prstGeom>
                    <a:noFill/>
                    <a:ln w="9525">
                      <a:noFill/>
                      <a:headEnd/>
                      <a:tailEnd/>
                    </a:ln>
                  </pic:spPr>
                </pic:pic>
              </a:graphicData>
            </a:graphic>
          </wp:inline>
        </w:drawing>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关于进程的优劣，对于在父、子进程间共享状态信息，进程有一个非常清晰的模型：共享文件表，但是不共享用户地址空间。进程有独立的地址控件爱你既是优点又是缺点。由于独立的地址空间，所以进程不会覆盖另一个进程的虚拟存储器。但是另一方面进程间通信就比较麻烦，至少开销很高。</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w:t>
      </w:r>
      <w:r w:rsidRPr="00C630DF">
        <w:rPr>
          <w:b/>
          <w:color w:val="FF0000"/>
          <w:sz w:val="21"/>
          <w:lang w:eastAsia="zh-CN"/>
        </w:rPr>
        <w:t>2</w:t>
      </w:r>
      <w:r w:rsidRPr="00C630DF">
        <w:rPr>
          <w:b/>
          <w:color w:val="FF0000"/>
          <w:sz w:val="21"/>
          <w:lang w:eastAsia="zh-CN"/>
        </w:rPr>
        <w:t>）基于</w:t>
      </w:r>
      <w:r w:rsidRPr="00C630DF">
        <w:rPr>
          <w:b/>
          <w:color w:val="FF0000"/>
          <w:sz w:val="21"/>
          <w:lang w:eastAsia="zh-CN"/>
        </w:rPr>
        <w:t>I/O</w:t>
      </w:r>
      <w:r w:rsidRPr="00C630DF">
        <w:rPr>
          <w:b/>
          <w:color w:val="FF0000"/>
          <w:sz w:val="21"/>
          <w:lang w:eastAsia="zh-CN"/>
        </w:rPr>
        <w:t>多路复用的并发编程</w:t>
      </w:r>
      <w:r w:rsidRPr="00C630DF">
        <w:rPr>
          <w:sz w:val="21"/>
          <w:lang w:eastAsia="zh-CN"/>
        </w:rPr>
        <w:t xml:space="preserve"> </w:t>
      </w:r>
      <w:r w:rsidRPr="00C630DF">
        <w:rPr>
          <w:sz w:val="21"/>
          <w:lang w:eastAsia="zh-CN"/>
        </w:rPr>
        <w:t>比如一个服务器，它有两个</w:t>
      </w:r>
      <w:r w:rsidRPr="00C630DF">
        <w:rPr>
          <w:sz w:val="21"/>
          <w:lang w:eastAsia="zh-CN"/>
        </w:rPr>
        <w:t>I/O</w:t>
      </w:r>
      <w:r w:rsidRPr="00C630DF">
        <w:rPr>
          <w:sz w:val="21"/>
          <w:lang w:eastAsia="zh-CN"/>
        </w:rPr>
        <w:t>事件：</w:t>
      </w:r>
      <w:r w:rsidRPr="00C630DF">
        <w:rPr>
          <w:sz w:val="21"/>
          <w:lang w:eastAsia="zh-CN"/>
        </w:rPr>
        <w:t>1</w:t>
      </w:r>
      <w:r w:rsidRPr="00C630DF">
        <w:rPr>
          <w:sz w:val="21"/>
          <w:lang w:eastAsia="zh-CN"/>
        </w:rPr>
        <w:t>）网络客户端发起连接请求，</w:t>
      </w:r>
      <w:r w:rsidRPr="00C630DF">
        <w:rPr>
          <w:sz w:val="21"/>
          <w:lang w:eastAsia="zh-CN"/>
        </w:rPr>
        <w:t>2</w:t>
      </w:r>
      <w:r w:rsidRPr="00C630DF">
        <w:rPr>
          <w:sz w:val="21"/>
          <w:lang w:eastAsia="zh-CN"/>
        </w:rPr>
        <w:t>）用户在键盘上键入命令行。我们先等待那个事件呢？没有那个选择是理想的。如果</w:t>
      </w:r>
      <w:r w:rsidRPr="00C630DF">
        <w:rPr>
          <w:sz w:val="21"/>
          <w:lang w:eastAsia="zh-CN"/>
        </w:rPr>
        <w:t>accept</w:t>
      </w:r>
      <w:r w:rsidRPr="00C630DF">
        <w:rPr>
          <w:sz w:val="21"/>
          <w:lang w:eastAsia="zh-CN"/>
        </w:rPr>
        <w:t>中等待连接，那么无法响应输入命令。如果在</w:t>
      </w:r>
      <w:r w:rsidRPr="00C630DF">
        <w:rPr>
          <w:sz w:val="21"/>
          <w:lang w:eastAsia="zh-CN"/>
        </w:rPr>
        <w:t>read</w:t>
      </w:r>
      <w:r w:rsidRPr="00C630DF">
        <w:rPr>
          <w:sz w:val="21"/>
          <w:lang w:eastAsia="zh-CN"/>
        </w:rPr>
        <w:t>中等待一个输入命令，我们就不能响应任何连接请求（这个前提是一个进程）。</w:t>
      </w:r>
      <w:r w:rsidRPr="00C630DF">
        <w:rPr>
          <w:sz w:val="21"/>
          <w:lang w:eastAsia="zh-CN"/>
        </w:rPr>
        <w:t xml:space="preserve"> </w:t>
      </w:r>
      <w:r w:rsidRPr="00C630DF">
        <w:rPr>
          <w:sz w:val="21"/>
          <w:lang w:eastAsia="zh-CN"/>
        </w:rPr>
        <w:t>针对这种困境的一个解决办法就是</w:t>
      </w:r>
      <w:r w:rsidRPr="00C630DF">
        <w:rPr>
          <w:sz w:val="21"/>
          <w:lang w:eastAsia="zh-CN"/>
        </w:rPr>
        <w:t>I/O</w:t>
      </w:r>
      <w:r w:rsidRPr="00C630DF">
        <w:rPr>
          <w:sz w:val="21"/>
          <w:lang w:eastAsia="zh-CN"/>
        </w:rPr>
        <w:t>多路复用技术。</w:t>
      </w:r>
      <w:r w:rsidRPr="00C630DF">
        <w:rPr>
          <w:b/>
          <w:color w:val="FF0000"/>
          <w:sz w:val="21"/>
          <w:lang w:eastAsia="zh-CN"/>
        </w:rPr>
        <w:t>基本思想是：使用</w:t>
      </w:r>
      <w:r w:rsidRPr="00C630DF">
        <w:rPr>
          <w:b/>
          <w:color w:val="FF0000"/>
          <w:sz w:val="21"/>
          <w:lang w:eastAsia="zh-CN"/>
        </w:rPr>
        <w:t>select</w:t>
      </w:r>
      <w:r w:rsidRPr="00C630DF">
        <w:rPr>
          <w:b/>
          <w:color w:val="FF0000"/>
          <w:sz w:val="21"/>
          <w:lang w:eastAsia="zh-CN"/>
        </w:rPr>
        <w:t>函数，要求内核挂起进程，只有在一个或者多个</w:t>
      </w:r>
      <w:r w:rsidRPr="00C630DF">
        <w:rPr>
          <w:b/>
          <w:color w:val="FF0000"/>
          <w:sz w:val="21"/>
          <w:lang w:eastAsia="zh-CN"/>
        </w:rPr>
        <w:t>I/O</w:t>
      </w:r>
      <w:r w:rsidRPr="00C630DF">
        <w:rPr>
          <w:b/>
          <w:color w:val="FF0000"/>
          <w:sz w:val="21"/>
          <w:lang w:eastAsia="zh-CN"/>
        </w:rPr>
        <w:t>事件发生后，才将控制返给应用程序。</w:t>
      </w:r>
      <w:r w:rsidRPr="00C630DF">
        <w:rPr>
          <w:sz w:val="21"/>
          <w:lang w:eastAsia="zh-CN"/>
        </w:rPr>
        <w:t xml:space="preserve"> I/O</w:t>
      </w:r>
      <w:r w:rsidRPr="00C630DF">
        <w:rPr>
          <w:sz w:val="21"/>
          <w:lang w:eastAsia="zh-CN"/>
        </w:rPr>
        <w:t>多路复用的优劣：由于</w:t>
      </w:r>
      <w:r w:rsidRPr="00C630DF">
        <w:rPr>
          <w:sz w:val="21"/>
          <w:lang w:eastAsia="zh-CN"/>
        </w:rPr>
        <w:t>I/O</w:t>
      </w:r>
      <w:r w:rsidRPr="00C630DF">
        <w:rPr>
          <w:sz w:val="21"/>
          <w:lang w:eastAsia="zh-CN"/>
        </w:rPr>
        <w:t>多路复用是在单一进程的上下文中的，因此每个逻辑流程都能访问该进程的全部地址空间，所以开销比多进程低得多；缺点是编程复杂度高。</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w:t>
      </w:r>
      <w:r w:rsidRPr="00C630DF">
        <w:rPr>
          <w:b/>
          <w:color w:val="FF0000"/>
          <w:sz w:val="21"/>
          <w:lang w:eastAsia="zh-CN"/>
        </w:rPr>
        <w:t>3</w:t>
      </w:r>
      <w:r w:rsidRPr="00C630DF">
        <w:rPr>
          <w:b/>
          <w:color w:val="FF0000"/>
          <w:sz w:val="21"/>
          <w:lang w:eastAsia="zh-CN"/>
        </w:rPr>
        <w:t>）基于线程的并发编程</w:t>
      </w:r>
      <w:r w:rsidRPr="00C630DF">
        <w:rPr>
          <w:sz w:val="21"/>
          <w:lang w:eastAsia="zh-CN"/>
        </w:rPr>
        <w:t xml:space="preserve"> </w:t>
      </w:r>
      <w:r w:rsidRPr="00C630DF">
        <w:rPr>
          <w:sz w:val="21"/>
          <w:lang w:eastAsia="zh-CN"/>
        </w:rPr>
        <w:t>每个线程都有自己的线程上下文，</w:t>
      </w:r>
      <w:r w:rsidRPr="00C630DF">
        <w:rPr>
          <w:b/>
          <w:color w:val="FF0000"/>
          <w:sz w:val="21"/>
          <w:lang w:eastAsia="zh-CN"/>
        </w:rPr>
        <w:t>包括一个线程</w:t>
      </w:r>
      <w:r w:rsidRPr="00C630DF">
        <w:rPr>
          <w:b/>
          <w:color w:val="FF0000"/>
          <w:sz w:val="21"/>
          <w:lang w:eastAsia="zh-CN"/>
        </w:rPr>
        <w:t>ID</w:t>
      </w:r>
      <w:r w:rsidRPr="00C630DF">
        <w:rPr>
          <w:b/>
          <w:color w:val="FF0000"/>
          <w:sz w:val="21"/>
          <w:lang w:eastAsia="zh-CN"/>
        </w:rPr>
        <w:t>、栈、栈指针、程序计数器、通用目的寄存器和条件码。</w:t>
      </w:r>
      <w:r w:rsidRPr="00C630DF">
        <w:rPr>
          <w:sz w:val="21"/>
          <w:lang w:eastAsia="zh-CN"/>
        </w:rPr>
        <w:t>所有的运行在一个进程里的线程共享该进程的整个虚拟地址空间。由于线程运行在单一进程中，因此共享这个进程虚拟地址空间的整个内容，</w:t>
      </w:r>
      <w:r w:rsidRPr="00C630DF">
        <w:rPr>
          <w:b/>
          <w:color w:val="FF0000"/>
          <w:sz w:val="21"/>
          <w:lang w:eastAsia="zh-CN"/>
        </w:rPr>
        <w:t>包括它的代码、数据、堆、共享库和打开的文件。</w:t>
      </w:r>
      <w:r w:rsidRPr="00C630DF">
        <w:rPr>
          <w:sz w:val="21"/>
          <w:lang w:eastAsia="zh-CN"/>
        </w:rPr>
        <w:t>所以我认为不存在线程间通信，线程间只有锁的概念。</w:t>
      </w:r>
    </w:p>
    <w:p w:rsidR="00BE6D38" w:rsidRPr="00C630DF" w:rsidRDefault="00BE6D38" w:rsidP="00D74C32">
      <w:pPr>
        <w:numPr>
          <w:ilvl w:val="0"/>
          <w:numId w:val="3"/>
        </w:numPr>
        <w:spacing w:after="0"/>
        <w:contextualSpacing/>
        <w:rPr>
          <w:sz w:val="20"/>
        </w:rPr>
      </w:pPr>
      <w:r w:rsidRPr="00C630DF">
        <w:rPr>
          <w:sz w:val="20"/>
        </w:rPr>
        <w:t>线程执行的模型。线程和进程的执行模型有些相似。每个进程的生明周期都是一个线程，我们称之为主线程。但是大家要有意识：线程是对等的，主线程跟其他线程的区别就是它先执行。</w:t>
      </w:r>
      <w:r w:rsidRPr="00C630DF">
        <w:rPr>
          <w:sz w:val="20"/>
        </w:rPr>
        <w:t xml:space="preserve"> </w:t>
      </w:r>
      <w:r w:rsidRPr="00C630DF">
        <w:rPr>
          <w:sz w:val="20"/>
        </w:rPr>
        <w:t>一般来说，线程的代码和本地数据被封装在一个线程例程中（就是一个函数）。该函数通常只有一个指针参数和一个指针返回值。</w:t>
      </w:r>
      <w:r w:rsidRPr="00C630DF">
        <w:rPr>
          <w:sz w:val="20"/>
        </w:rPr>
        <w:t xml:space="preserve"> </w:t>
      </w:r>
      <w:r w:rsidRPr="00C630DF">
        <w:rPr>
          <w:sz w:val="20"/>
        </w:rPr>
        <w:t>在</w:t>
      </w:r>
      <w:r w:rsidRPr="00C630DF">
        <w:rPr>
          <w:sz w:val="20"/>
        </w:rPr>
        <w:t>Unix</w:t>
      </w:r>
      <w:r w:rsidRPr="00C630DF">
        <w:rPr>
          <w:sz w:val="20"/>
        </w:rPr>
        <w:t>中线程可以是</w:t>
      </w:r>
      <w:r w:rsidRPr="00C630DF">
        <w:rPr>
          <w:sz w:val="20"/>
        </w:rPr>
        <w:t>joinable</w:t>
      </w:r>
      <w:r w:rsidRPr="00C630DF">
        <w:rPr>
          <w:sz w:val="20"/>
        </w:rPr>
        <w:t>（可结合）或者</w:t>
      </w:r>
      <w:r w:rsidRPr="00C630DF">
        <w:rPr>
          <w:sz w:val="20"/>
        </w:rPr>
        <w:t>detached</w:t>
      </w:r>
      <w:r w:rsidRPr="00C630DF">
        <w:rPr>
          <w:sz w:val="20"/>
        </w:rPr>
        <w:t>（分离）的。</w:t>
      </w:r>
      <w:r w:rsidRPr="00C630DF">
        <w:rPr>
          <w:sz w:val="20"/>
        </w:rPr>
        <w:t>joinable</w:t>
      </w:r>
      <w:r w:rsidRPr="00C630DF">
        <w:rPr>
          <w:sz w:val="20"/>
        </w:rPr>
        <w:t>可以被其他线程杀死，</w:t>
      </w:r>
      <w:r w:rsidRPr="00C630DF">
        <w:rPr>
          <w:sz w:val="20"/>
        </w:rPr>
        <w:t>detached</w:t>
      </w:r>
      <w:r w:rsidRPr="00C630DF">
        <w:rPr>
          <w:sz w:val="20"/>
        </w:rPr>
        <w:t>线程不能被杀死，它的存储器资源有系统自动释放。</w:t>
      </w:r>
    </w:p>
    <w:p w:rsidR="00BE6D38" w:rsidRPr="00C630DF" w:rsidRDefault="00BE6D38" w:rsidP="00D74C32">
      <w:pPr>
        <w:pStyle w:val="Compact"/>
        <w:numPr>
          <w:ilvl w:val="1"/>
          <w:numId w:val="3"/>
        </w:numPr>
        <w:adjustRightInd w:val="0"/>
        <w:snapToGrid w:val="0"/>
        <w:spacing w:before="0" w:after="0"/>
        <w:contextualSpacing/>
        <w:rPr>
          <w:sz w:val="21"/>
          <w:lang w:eastAsia="zh-CN"/>
        </w:rPr>
      </w:pPr>
      <w:r w:rsidRPr="00C630DF">
        <w:rPr>
          <w:sz w:val="21"/>
          <w:lang w:eastAsia="zh-CN"/>
        </w:rPr>
        <w:t>线程存储器模型，每个线程都有它自己的独立的线程上下文，包括线程</w:t>
      </w:r>
      <w:r w:rsidRPr="00C630DF">
        <w:rPr>
          <w:sz w:val="21"/>
          <w:lang w:eastAsia="zh-CN"/>
        </w:rPr>
        <w:t>ID</w:t>
      </w:r>
      <w:r w:rsidRPr="00C630DF">
        <w:rPr>
          <w:sz w:val="21"/>
          <w:lang w:eastAsia="zh-CN"/>
        </w:rPr>
        <w:t>、栈、栈指针、程序计数器、条件码和通用目的寄存器。每个线程和其他线程共享剩下的部分，包括整个用户虚拟地址空间，它是由代码段、数据段、堆以及所有的共享库代码和数据区域组成。不同线程的栈是对其他线程不设防的，也就是说：如果一个线程以某种方式得到一个指向其他线程的指针，那么它可以读取这个线程栈的任何部分。</w:t>
      </w:r>
    </w:p>
    <w:p w:rsidR="00BE6D38" w:rsidRPr="00C630DF" w:rsidRDefault="00BE6D38" w:rsidP="00D74C32">
      <w:pPr>
        <w:pStyle w:val="3"/>
        <w:numPr>
          <w:ilvl w:val="0"/>
          <w:numId w:val="74"/>
        </w:numPr>
        <w:spacing w:before="0" w:after="0" w:line="240" w:lineRule="auto"/>
        <w:contextualSpacing/>
        <w:rPr>
          <w:rFonts w:ascii="黑体" w:eastAsia="黑体" w:hAnsi="黑体"/>
          <w:color w:val="4BACC6" w:themeColor="accent5"/>
          <w:sz w:val="24"/>
        </w:rPr>
      </w:pPr>
      <w:bookmarkStart w:id="1559" w:name="_Toc8046884"/>
      <w:bookmarkStart w:id="1560" w:name="_Toc8057400"/>
      <w:bookmarkStart w:id="1561" w:name="_Toc9410087"/>
      <w:bookmarkStart w:id="1562" w:name="_Toc9417285"/>
      <w:r w:rsidRPr="00C630DF">
        <w:rPr>
          <w:rFonts w:ascii="黑体" w:eastAsia="黑体" w:hAnsi="黑体"/>
          <w:color w:val="4BACC6" w:themeColor="accent5"/>
          <w:sz w:val="24"/>
        </w:rPr>
        <w:t>什么样的变量多线程可以共享，什么样的不可以共享？</w:t>
      </w:r>
      <w:bookmarkEnd w:id="1559"/>
      <w:bookmarkEnd w:id="1560"/>
      <w:bookmarkEnd w:id="1561"/>
      <w:bookmarkEnd w:id="1562"/>
      <w:r w:rsidRPr="00C630DF">
        <w:rPr>
          <w:rFonts w:ascii="黑体" w:eastAsia="黑体" w:hAnsi="黑体"/>
          <w:color w:val="4BACC6" w:themeColor="accent5"/>
          <w:sz w:val="24"/>
        </w:rPr>
        <w:t xml:space="preserve"> </w:t>
      </w:r>
    </w:p>
    <w:p w:rsidR="00BE6D38" w:rsidRPr="00C630DF" w:rsidRDefault="00BE6D38" w:rsidP="00D74C32">
      <w:pPr>
        <w:pStyle w:val="Compact"/>
        <w:adjustRightInd w:val="0"/>
        <w:snapToGrid w:val="0"/>
        <w:spacing w:before="0" w:after="0"/>
        <w:ind w:left="480"/>
        <w:contextualSpacing/>
        <w:rPr>
          <w:sz w:val="21"/>
          <w:lang w:eastAsia="zh-CN"/>
        </w:rPr>
      </w:pPr>
      <w:r w:rsidRPr="00C630DF">
        <w:rPr>
          <w:sz w:val="21"/>
          <w:lang w:eastAsia="zh-CN"/>
        </w:rPr>
        <w:t>有三种变量：全局变量、本地自动变量（局部变量）和本地静态变量，其中本地自动变量每个线程的本地栈中都存有一份，不共享。而全局变量和静态变量可以共享。</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spacing w:after="0"/>
        <w:contextualSpacing/>
        <w:rPr>
          <w:sz w:val="20"/>
        </w:rPr>
      </w:pPr>
    </w:p>
    <w:p w:rsidR="00BE6D38"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sectPr w:rsidR="00BE6D38" w:rsidRPr="00C630DF" w:rsidSect="00C141EB">
          <w:headerReference w:type="default" r:id="rId267"/>
          <w:footerReference w:type="default" r:id="rId268"/>
          <w:type w:val="continuous"/>
          <w:pgSz w:w="11906" w:h="16838"/>
          <w:pgMar w:top="1440" w:right="1080" w:bottom="1440" w:left="1080" w:header="708" w:footer="708" w:gutter="0"/>
          <w:cols w:space="708"/>
          <w:docGrid w:linePitch="360"/>
        </w:sectPr>
      </w:pPr>
      <w:r w:rsidRPr="00C630DF">
        <w:rPr>
          <w:rFonts w:ascii="华文行楷" w:eastAsia="华文行楷"/>
          <w:b w:val="0"/>
          <w:color w:val="4BACC6" w:themeColor="accent5"/>
          <w:sz w:val="56"/>
          <w:szCs w:val="84"/>
        </w:rPr>
        <w:tab/>
      </w:r>
      <w:bookmarkStart w:id="1563" w:name="_Toc9417286"/>
      <w:r w:rsidRPr="00C630DF">
        <w:rPr>
          <w:rFonts w:ascii="华文行楷" w:eastAsia="华文行楷" w:hint="eastAsia"/>
          <w:b w:val="0"/>
          <w:color w:val="4BACC6" w:themeColor="accent5"/>
          <w:sz w:val="56"/>
          <w:szCs w:val="84"/>
        </w:rPr>
        <w:t>世界是数学的</w:t>
      </w:r>
      <w:bookmarkEnd w:id="1563"/>
    </w:p>
    <w:p w:rsidR="00BE6D38" w:rsidRPr="00C630DF" w:rsidRDefault="00EC2126" w:rsidP="00D74C32">
      <w:pPr>
        <w:pStyle w:val="FirstParagraph"/>
        <w:adjustRightInd w:val="0"/>
        <w:snapToGrid w:val="0"/>
        <w:spacing w:before="0" w:after="0"/>
        <w:contextualSpacing/>
        <w:rPr>
          <w:sz w:val="21"/>
          <w:lang w:eastAsia="zh-CN"/>
        </w:rPr>
      </w:pPr>
      <w:r w:rsidRPr="00C630DF">
        <w:rPr>
          <w:sz w:val="21"/>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sz w:val="21"/>
          <w:lang w:eastAsia="zh-CN"/>
        </w:rPr>
        <w:instrText>ADDIN CNKISM.UserStyle</w:instrText>
      </w:r>
      <w:r w:rsidRPr="00C630DF">
        <w:rPr>
          <w:sz w:val="21"/>
        </w:rPr>
      </w:r>
      <w:r w:rsidRPr="00C630DF">
        <w:rPr>
          <w:sz w:val="21"/>
        </w:rPr>
        <w:fldChar w:fldCharType="end"/>
      </w:r>
      <w:r w:rsidR="00BE6D38" w:rsidRPr="00C630DF">
        <w:rPr>
          <w:sz w:val="21"/>
          <w:lang w:eastAsia="zh-CN"/>
        </w:rPr>
        <w:t>《世界是数字的》是世界顶尖计算机科学家</w:t>
      </w:r>
      <w:r w:rsidR="00BE6D38" w:rsidRPr="00C630DF">
        <w:rPr>
          <w:sz w:val="21"/>
          <w:lang w:eastAsia="zh-CN"/>
        </w:rPr>
        <w:t>Brian W.Kernighan</w:t>
      </w:r>
      <w:r w:rsidR="00BE6D38" w:rsidRPr="00C630DF">
        <w:rPr>
          <w:sz w:val="21"/>
          <w:lang w:eastAsia="zh-CN"/>
        </w:rPr>
        <w:t>写的一本计算机科普类读物，简明扼要但又深入全面地解释了计算机和通信系统背后的秘密，适合计算机初学者和非计算机专业的人读。这真的是一本好书，借</w:t>
      </w:r>
      <w:r w:rsidR="00BE6D38" w:rsidRPr="00C630DF">
        <w:rPr>
          <w:sz w:val="21"/>
          <w:lang w:eastAsia="zh-CN"/>
        </w:rPr>
        <w:t>Google</w:t>
      </w:r>
      <w:r w:rsidR="00BE6D38" w:rsidRPr="00C630DF">
        <w:rPr>
          <w:sz w:val="21"/>
          <w:lang w:eastAsia="zh-CN"/>
        </w:rPr>
        <w:t>常务董事长的话：</w:t>
      </w:r>
      <w:r w:rsidR="00BE6D38" w:rsidRPr="00C630DF">
        <w:rPr>
          <w:sz w:val="21"/>
          <w:lang w:eastAsia="zh-CN"/>
        </w:rPr>
        <w:t xml:space="preserve"> &gt;</w:t>
      </w:r>
      <w:r w:rsidR="00BE6D38" w:rsidRPr="00C630DF">
        <w:rPr>
          <w:sz w:val="21"/>
          <w:lang w:eastAsia="zh-CN"/>
        </w:rPr>
        <w:t>对计算机、互联网及其背后的奥秘充满好奇的人们，这绝对是一本不容错过的好书。</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对于一个计算机已经学了</w:t>
      </w:r>
      <w:r w:rsidRPr="00C630DF">
        <w:rPr>
          <w:sz w:val="21"/>
          <w:lang w:eastAsia="zh-CN"/>
        </w:rPr>
        <w:t>N</w:t>
      </w:r>
      <w:r w:rsidRPr="00C630DF">
        <w:rPr>
          <w:sz w:val="21"/>
          <w:lang w:eastAsia="zh-CN"/>
        </w:rPr>
        <w:t>年的专业人士来说，这本书也许简单了点，不过我还是认真过了一遍，发现也有一定的收货，因为一个人很难掌握本领域里的所有知识，或多或少会有一些欠缺，总会有一些你以前不</w:t>
      </w:r>
      <w:r w:rsidRPr="00C630DF">
        <w:rPr>
          <w:sz w:val="21"/>
          <w:lang w:eastAsia="zh-CN"/>
        </w:rPr>
        <w:lastRenderedPageBreak/>
        <w:t>知道的，或一直没理解清楚的但又很有必要知晓的知识，我在阅读此书过程中就有这种感觉，经常会有一种恍然大悟的感觉，比如理解了互联网上一些不为人知的跟踪原理（具体可以看我下面总结的第</w:t>
      </w:r>
      <w:r w:rsidRPr="00C630DF">
        <w:rPr>
          <w:sz w:val="21"/>
          <w:lang w:eastAsia="zh-CN"/>
        </w:rPr>
        <w:t>12</w:t>
      </w:r>
      <w:r w:rsidRPr="00C630DF">
        <w:rPr>
          <w:sz w:val="21"/>
          <w:lang w:eastAsia="zh-CN"/>
        </w:rPr>
        <w:t>点</w:t>
      </w:r>
      <w:r w:rsidRPr="00C630DF">
        <w:rPr>
          <w:sz w:val="21"/>
          <w:lang w:eastAsia="zh-CN"/>
        </w:rPr>
        <w:t>“</w:t>
      </w:r>
      <w:r w:rsidRPr="00C630DF">
        <w:rPr>
          <w:b/>
          <w:color w:val="FF0000"/>
          <w:sz w:val="21"/>
          <w:lang w:eastAsia="zh-CN"/>
        </w:rPr>
        <w:t>Cookie</w:t>
      </w:r>
      <w:r w:rsidRPr="00C630DF">
        <w:rPr>
          <w:b/>
          <w:color w:val="FF0000"/>
          <w:sz w:val="21"/>
          <w:lang w:eastAsia="zh-CN"/>
        </w:rPr>
        <w:t>如何暴露你在互联网上的行踪</w:t>
      </w:r>
      <w:r w:rsidRPr="00C630DF">
        <w:rPr>
          <w:sz w:val="21"/>
          <w:lang w:eastAsia="zh-CN"/>
        </w:rPr>
        <w:t>”</w:t>
      </w:r>
      <w:r w:rsidRPr="00C630DF">
        <w:rPr>
          <w:sz w:val="21"/>
          <w:lang w:eastAsia="zh-CN"/>
        </w:rPr>
        <w:t>）。我是个喜欢记笔记和做总结的人，阅读完一本书，我经常会找个闲暇的时间总结下，主要是根据自己已有的知识储备体系总结一些对我有帮助的或有必要知道的知识点。</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下面就简单总结下自己的所获和所感。</w:t>
      </w:r>
      <w:r w:rsidRPr="00C630DF">
        <w:rPr>
          <w:sz w:val="21"/>
          <w:lang w:eastAsia="zh-CN"/>
        </w:rPr>
        <w:t xml:space="preserve"> </w:t>
      </w:r>
      <w:r w:rsidRPr="00C630DF">
        <w:rPr>
          <w:b/>
          <w:color w:val="FF0000"/>
          <w:sz w:val="21"/>
          <w:lang w:eastAsia="zh-CN"/>
        </w:rPr>
        <w:t>注意</w:t>
      </w:r>
      <w:r w:rsidRPr="00C630DF">
        <w:rPr>
          <w:sz w:val="21"/>
          <w:lang w:eastAsia="zh-CN"/>
        </w:rPr>
        <w:t>：下面的知识都是科普知识，适合非计算机专业、计算机初学者及和像我一样计算机一开始就没学好的人看，那些牛</w:t>
      </w:r>
      <w:r w:rsidRPr="00C630DF">
        <w:rPr>
          <w:sz w:val="21"/>
          <w:lang w:eastAsia="zh-CN"/>
        </w:rPr>
        <w:t>B</w:t>
      </w:r>
      <w:r w:rsidRPr="00C630DF">
        <w:rPr>
          <w:sz w:val="21"/>
          <w:lang w:eastAsia="zh-CN"/>
        </w:rPr>
        <w:t>的大牛就不用来浪费时间来读你们已称之为</w:t>
      </w:r>
      <w:r w:rsidRPr="00C630DF">
        <w:rPr>
          <w:sz w:val="21"/>
          <w:lang w:eastAsia="zh-CN"/>
        </w:rPr>
        <w:t>“</w:t>
      </w:r>
      <w:r w:rsidRPr="00C630DF">
        <w:rPr>
          <w:sz w:val="21"/>
          <w:lang w:eastAsia="zh-CN"/>
        </w:rPr>
        <w:t>常识</w:t>
      </w:r>
      <w:r w:rsidRPr="00C630DF">
        <w:rPr>
          <w:sz w:val="21"/>
          <w:lang w:eastAsia="zh-CN"/>
        </w:rPr>
        <w:t>”</w:t>
      </w:r>
      <w:r w:rsidRPr="00C630DF">
        <w:rPr>
          <w:sz w:val="21"/>
          <w:lang w:eastAsia="zh-CN"/>
        </w:rPr>
        <w:t>的知识啦。</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564" w:name="p和np问题"/>
      <w:bookmarkStart w:id="1565" w:name="_Toc8043970"/>
      <w:bookmarkStart w:id="1566" w:name="_Toc8057401"/>
      <w:bookmarkStart w:id="1567" w:name="_Toc9410088"/>
      <w:bookmarkStart w:id="1568" w:name="_Toc9417287"/>
      <w:r w:rsidRPr="00C630DF">
        <w:rPr>
          <w:rFonts w:ascii="黑体" w:eastAsia="黑体" w:hAnsi="黑体"/>
          <w:color w:val="4BACC6" w:themeColor="accent5"/>
          <w:sz w:val="24"/>
        </w:rPr>
        <w:t>1. P和NP问题</w:t>
      </w:r>
      <w:bookmarkEnd w:id="1564"/>
      <w:bookmarkEnd w:id="1565"/>
      <w:bookmarkEnd w:id="1566"/>
      <w:bookmarkEnd w:id="1567"/>
      <w:bookmarkEnd w:id="1568"/>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现在的程序员都很怕遇到</w:t>
      </w:r>
      <w:r w:rsidRPr="00C630DF">
        <w:rPr>
          <w:sz w:val="21"/>
          <w:lang w:eastAsia="zh-CN"/>
        </w:rPr>
        <w:t>NP</w:t>
      </w:r>
      <w:r w:rsidRPr="00C630DF">
        <w:rPr>
          <w:sz w:val="21"/>
          <w:lang w:eastAsia="zh-CN"/>
        </w:rPr>
        <w:t>问题，不仅算法复杂而且还保证不了每次都能找到解。那到底什么是</w:t>
      </w:r>
      <w:r w:rsidRPr="00C630DF">
        <w:rPr>
          <w:sz w:val="21"/>
          <w:lang w:eastAsia="zh-CN"/>
        </w:rPr>
        <w:t>P</w:t>
      </w:r>
      <w:r w:rsidRPr="00C630DF">
        <w:rPr>
          <w:sz w:val="21"/>
          <w:lang w:eastAsia="zh-CN"/>
        </w:rPr>
        <w:t>问题和</w:t>
      </w:r>
      <w:r w:rsidRPr="00C630DF">
        <w:rPr>
          <w:sz w:val="21"/>
          <w:lang w:eastAsia="zh-CN"/>
        </w:rPr>
        <w:t>NP</w:t>
      </w:r>
      <w:r w:rsidRPr="00C630DF">
        <w:rPr>
          <w:sz w:val="21"/>
          <w:lang w:eastAsia="zh-CN"/>
        </w:rPr>
        <w:t>问题呢？</w:t>
      </w:r>
      <w:r w:rsidRPr="00C630DF">
        <w:rPr>
          <w:b/>
          <w:color w:val="FF0000"/>
          <w:sz w:val="21"/>
          <w:lang w:eastAsia="zh-CN"/>
        </w:rPr>
        <w:t>作为一个程序员，你如果回答说</w:t>
      </w:r>
      <w:r w:rsidRPr="00C630DF">
        <w:rPr>
          <w:b/>
          <w:color w:val="FF0000"/>
          <w:sz w:val="21"/>
          <w:lang w:eastAsia="zh-CN"/>
        </w:rPr>
        <w:t>“P</w:t>
      </w:r>
      <w:r w:rsidRPr="00C630DF">
        <w:rPr>
          <w:b/>
          <w:color w:val="FF0000"/>
          <w:sz w:val="21"/>
          <w:lang w:eastAsia="zh-CN"/>
        </w:rPr>
        <w:t>问题就是容易的问题，</w:t>
      </w:r>
      <w:r w:rsidRPr="00C630DF">
        <w:rPr>
          <w:b/>
          <w:color w:val="FF0000"/>
          <w:sz w:val="21"/>
          <w:lang w:eastAsia="zh-CN"/>
        </w:rPr>
        <w:t>NP</w:t>
      </w:r>
      <w:r w:rsidRPr="00C630DF">
        <w:rPr>
          <w:b/>
          <w:color w:val="FF0000"/>
          <w:sz w:val="21"/>
          <w:lang w:eastAsia="zh-CN"/>
        </w:rPr>
        <w:t>问题就是复杂的难以解决的问题</w:t>
      </w:r>
      <w:r w:rsidRPr="00C630DF">
        <w:rPr>
          <w:b/>
          <w:color w:val="FF0000"/>
          <w:sz w:val="21"/>
          <w:lang w:eastAsia="zh-CN"/>
        </w:rPr>
        <w:t>”</w:t>
      </w:r>
      <w:r w:rsidRPr="00C630DF">
        <w:rPr>
          <w:b/>
          <w:color w:val="FF0000"/>
          <w:sz w:val="21"/>
          <w:lang w:eastAsia="zh-CN"/>
        </w:rPr>
        <w:t>那就太失败了</w:t>
      </w:r>
      <w:r w:rsidRPr="00C630DF">
        <w:rPr>
          <w:sz w:val="21"/>
          <w:lang w:eastAsia="zh-CN"/>
        </w:rPr>
        <w:t>。</w:t>
      </w:r>
      <w:r w:rsidRPr="00C630DF">
        <w:rPr>
          <w:sz w:val="21"/>
          <w:lang w:eastAsia="zh-CN"/>
        </w:rPr>
        <w:t>P</w:t>
      </w:r>
      <w:r w:rsidRPr="00C630DF">
        <w:rPr>
          <w:sz w:val="21"/>
          <w:lang w:eastAsia="zh-CN"/>
        </w:rPr>
        <w:t>即</w:t>
      </w:r>
      <w:r w:rsidRPr="00C630DF">
        <w:rPr>
          <w:sz w:val="21"/>
          <w:lang w:eastAsia="zh-CN"/>
        </w:rPr>
        <w:t>“Polynomial”</w:t>
      </w:r>
      <w:r w:rsidRPr="00C630DF">
        <w:rPr>
          <w:sz w:val="21"/>
          <w:lang w:eastAsia="zh-CN"/>
        </w:rPr>
        <w:t>（多项式），</w:t>
      </w:r>
      <w:r w:rsidRPr="00C630DF">
        <w:rPr>
          <w:b/>
          <w:color w:val="FF0000"/>
          <w:sz w:val="21"/>
          <w:lang w:eastAsia="zh-CN"/>
        </w:rPr>
        <w:t>P</w:t>
      </w:r>
      <w:r w:rsidRPr="00C630DF">
        <w:rPr>
          <w:b/>
          <w:color w:val="FF0000"/>
          <w:sz w:val="21"/>
          <w:lang w:eastAsia="zh-CN"/>
        </w:rPr>
        <w:t>问题是指具有</w:t>
      </w:r>
      <w:r w:rsidRPr="00C630DF">
        <w:rPr>
          <w:b/>
          <w:color w:val="FF0000"/>
          <w:sz w:val="21"/>
          <w:lang w:eastAsia="zh-CN"/>
        </w:rPr>
        <w:t>“</w:t>
      </w:r>
      <w:r w:rsidRPr="00C630DF">
        <w:rPr>
          <w:b/>
          <w:color w:val="FF0000"/>
          <w:sz w:val="21"/>
          <w:lang w:eastAsia="zh-CN"/>
        </w:rPr>
        <w:t>多项式</w:t>
      </w:r>
      <w:r w:rsidRPr="00C630DF">
        <w:rPr>
          <w:b/>
          <w:color w:val="FF0000"/>
          <w:sz w:val="21"/>
          <w:lang w:eastAsia="zh-CN"/>
        </w:rPr>
        <w:t>”</w:t>
      </w:r>
      <w:r w:rsidRPr="00C630DF">
        <w:rPr>
          <w:b/>
          <w:color w:val="FF0000"/>
          <w:sz w:val="21"/>
          <w:lang w:eastAsia="zh-CN"/>
        </w:rPr>
        <w:t>级复杂性的问题</w:t>
      </w:r>
      <w:r w:rsidRPr="00C630DF">
        <w:rPr>
          <w:sz w:val="21"/>
          <w:lang w:eastAsia="zh-CN"/>
        </w:rPr>
        <w:t>。换句话说，解决这些问题的时间可以用</w:t>
      </w:r>
      <w:r w:rsidRPr="00C630DF">
        <w:rPr>
          <w:sz w:val="21"/>
          <w:lang w:eastAsia="zh-CN"/>
        </w:rPr>
        <w:t>N^2</w:t>
      </w:r>
      <w:r w:rsidRPr="00C630DF">
        <w:rPr>
          <w:sz w:val="21"/>
          <w:lang w:eastAsia="zh-CN"/>
        </w:rPr>
        <w:t>这样的多项式来表示，其中指数可以大于</w:t>
      </w:r>
      <w:r w:rsidRPr="00C630DF">
        <w:rPr>
          <w:sz w:val="21"/>
          <w:lang w:eastAsia="zh-CN"/>
        </w:rPr>
        <w:t>2</w:t>
      </w:r>
      <w:r w:rsidRPr="00C630DF">
        <w:rPr>
          <w:sz w:val="21"/>
          <w:lang w:eastAsia="zh-CN"/>
        </w:rPr>
        <w:t>，但都是可能在多项式时间内被解决的，这些问题相对比较简单。</w:t>
      </w:r>
      <w:r w:rsidRPr="00C630DF">
        <w:rPr>
          <w:sz w:val="21"/>
          <w:lang w:eastAsia="zh-CN"/>
        </w:rPr>
        <w:t xml:space="preserve"> </w:t>
      </w:r>
      <w:r w:rsidRPr="00C630DF">
        <w:rPr>
          <w:sz w:val="21"/>
          <w:lang w:eastAsia="zh-CN"/>
        </w:rPr>
        <w:t>但是，现实中大量的问题或者说很多实际的问题似乎都需要指数级算法来解决，即我们还不知道对这类问题有没有多项式算法。这类问题被称为</w:t>
      </w:r>
      <w:r w:rsidRPr="00C630DF">
        <w:rPr>
          <w:sz w:val="21"/>
          <w:lang w:eastAsia="zh-CN"/>
        </w:rPr>
        <w:t>“NP</w:t>
      </w:r>
      <w:r w:rsidRPr="00C630DF">
        <w:rPr>
          <w:sz w:val="21"/>
          <w:lang w:eastAsia="zh-CN"/>
        </w:rPr>
        <w:t>（</w:t>
      </w:r>
      <w:r w:rsidRPr="00C630DF">
        <w:rPr>
          <w:sz w:val="21"/>
          <w:lang w:eastAsia="zh-CN"/>
        </w:rPr>
        <w:t>nondeterministic polynomial</w:t>
      </w:r>
      <w:r w:rsidRPr="00C630DF">
        <w:rPr>
          <w:sz w:val="21"/>
          <w:lang w:eastAsia="zh-CN"/>
        </w:rPr>
        <w:t>，非确定性多项式）</w:t>
      </w:r>
      <w:r w:rsidRPr="00C630DF">
        <w:rPr>
          <w:sz w:val="21"/>
          <w:lang w:eastAsia="zh-CN"/>
        </w:rPr>
        <w:t>”</w:t>
      </w:r>
      <w:r w:rsidRPr="00C630DF">
        <w:rPr>
          <w:sz w:val="21"/>
          <w:lang w:eastAsia="zh-CN"/>
        </w:rPr>
        <w:t>问题。</w:t>
      </w:r>
      <w:r w:rsidRPr="00C630DF">
        <w:rPr>
          <w:b/>
          <w:color w:val="FF0000"/>
          <w:sz w:val="21"/>
          <w:lang w:eastAsia="zh-CN"/>
        </w:rPr>
        <w:t xml:space="preserve">NP </w:t>
      </w:r>
      <w:r w:rsidRPr="00C630DF">
        <w:rPr>
          <w:b/>
          <w:color w:val="FF0000"/>
          <w:sz w:val="21"/>
          <w:lang w:eastAsia="zh-CN"/>
        </w:rPr>
        <w:t>问题的特点是，它可以快速验证某个解决方案是否正确，但要想迅速找到一个解方案却很难。</w:t>
      </w:r>
      <w:r w:rsidRPr="00C630DF">
        <w:rPr>
          <w:sz w:val="21"/>
          <w:lang w:eastAsia="zh-CN"/>
        </w:rPr>
        <w:t>可以这么认为，这些问题可以用一个算法在多项式时间内靠猜测来解决，而且该算法必须每次都能猜中。在现实生活中，没有什么能幸运到始终都做出正确的选择，所以这只是理论上的一种设想而已。</w:t>
      </w:r>
    </w:p>
    <w:p w:rsidR="00BE6D38" w:rsidRPr="00C630DF" w:rsidRDefault="00BE6D38" w:rsidP="00D74C32">
      <w:pPr>
        <w:pStyle w:val="ac"/>
        <w:adjustRightInd w:val="0"/>
        <w:snapToGrid w:val="0"/>
        <w:spacing w:before="0" w:after="0"/>
        <w:contextualSpacing/>
        <w:rPr>
          <w:sz w:val="21"/>
          <w:lang w:eastAsia="zh-CN"/>
        </w:rPr>
      </w:pPr>
      <w:r w:rsidRPr="00C630DF">
        <w:rPr>
          <w:sz w:val="21"/>
        </w:rPr>
        <w:t>可以举个简单的例子来说明</w:t>
      </w:r>
      <w:r w:rsidRPr="00C630DF">
        <w:rPr>
          <w:sz w:val="21"/>
        </w:rPr>
        <w:t>NP</w:t>
      </w:r>
      <w:r w:rsidRPr="00C630DF">
        <w:rPr>
          <w:sz w:val="21"/>
        </w:rPr>
        <w:t>问题，那就是著名的</w:t>
      </w:r>
      <w:r w:rsidRPr="00C630DF">
        <w:rPr>
          <w:sz w:val="21"/>
        </w:rPr>
        <w:t>“</w:t>
      </w:r>
      <w:r w:rsidRPr="00C630DF">
        <w:rPr>
          <w:b/>
          <w:color w:val="FF0000"/>
          <w:sz w:val="21"/>
        </w:rPr>
        <w:t>旅行推销员问题</w:t>
      </w:r>
      <w:r w:rsidRPr="00C630DF">
        <w:rPr>
          <w:sz w:val="21"/>
        </w:rPr>
        <w:t>”</w:t>
      </w:r>
      <w:r w:rsidRPr="00C630DF">
        <w:rPr>
          <w:sz w:val="21"/>
        </w:rPr>
        <w:t>（</w:t>
      </w:r>
      <w:r w:rsidRPr="00C630DF">
        <w:rPr>
          <w:sz w:val="21"/>
        </w:rPr>
        <w:t>Traveling Salesman Problem</w:t>
      </w:r>
      <w:r w:rsidRPr="00C630DF">
        <w:rPr>
          <w:sz w:val="21"/>
        </w:rPr>
        <w:t>）。一个推销员必须从他居住的城市出发，到其他几个城市去推销，然后再回家。目标是每个城市只到一次（不能重复），而且走过的总距离最短。</w:t>
      </w:r>
      <w:r w:rsidRPr="00C630DF">
        <w:rPr>
          <w:sz w:val="21"/>
          <w:lang w:eastAsia="zh-CN"/>
        </w:rPr>
        <w:t>这个问题实际应用价值很大，其原理经常被应用于设计电路板上孔洞的位置，或者部署船只到墨西哥湾的特定地点采集水样。旅行推销员问题已经被仔细推敲了</w:t>
      </w:r>
      <w:r w:rsidRPr="00C630DF">
        <w:rPr>
          <w:sz w:val="21"/>
          <w:lang w:eastAsia="zh-CN"/>
        </w:rPr>
        <w:t xml:space="preserve">50 </w:t>
      </w:r>
      <w:r w:rsidRPr="00C630DF">
        <w:rPr>
          <w:sz w:val="21"/>
          <w:lang w:eastAsia="zh-CN"/>
        </w:rPr>
        <w:t>多年，但还是解决不了</w:t>
      </w:r>
      <w:r w:rsidRPr="00C630DF">
        <w:rPr>
          <w:sz w:val="21"/>
          <w:lang w:eastAsia="zh-CN"/>
        </w:rPr>
        <w:t>NP</w:t>
      </w:r>
      <w:r w:rsidRPr="00C630DF">
        <w:rPr>
          <w:sz w:val="21"/>
          <w:lang w:eastAsia="zh-CN"/>
        </w:rPr>
        <w:t>难问题。</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现在业界内也经常讨论一个问题：</w:t>
      </w:r>
      <w:r w:rsidRPr="00C630DF">
        <w:rPr>
          <w:b/>
          <w:color w:val="FF0000"/>
          <w:sz w:val="21"/>
          <w:lang w:eastAsia="zh-CN"/>
        </w:rPr>
        <w:t xml:space="preserve">P </w:t>
      </w:r>
      <w:r w:rsidRPr="00C630DF">
        <w:rPr>
          <w:b/>
          <w:color w:val="FF0000"/>
          <w:sz w:val="21"/>
          <w:lang w:eastAsia="zh-CN"/>
        </w:rPr>
        <w:t>是否等于</w:t>
      </w:r>
      <w:r w:rsidRPr="00C630DF">
        <w:rPr>
          <w:b/>
          <w:color w:val="FF0000"/>
          <w:sz w:val="21"/>
          <w:lang w:eastAsia="zh-CN"/>
        </w:rPr>
        <w:t>NP</w:t>
      </w:r>
      <w:r w:rsidRPr="00C630DF">
        <w:rPr>
          <w:b/>
          <w:color w:val="FF0000"/>
          <w:sz w:val="21"/>
          <w:lang w:eastAsia="zh-CN"/>
        </w:rPr>
        <w:t>？即这些难题到底跟那些简单的问题是不是一类？</w:t>
      </w:r>
      <w:r w:rsidRPr="00C630DF">
        <w:rPr>
          <w:sz w:val="21"/>
          <w:lang w:eastAsia="zh-CN"/>
        </w:rPr>
        <w:t xml:space="preserve"> </w:t>
      </w:r>
      <w:r w:rsidRPr="00C630DF">
        <w:rPr>
          <w:sz w:val="21"/>
          <w:lang w:eastAsia="zh-CN"/>
        </w:rPr>
        <w:t>尽管很多人都相信未来的某一天可以达到</w:t>
      </w:r>
      <w:r w:rsidRPr="00C630DF">
        <w:rPr>
          <w:sz w:val="21"/>
          <w:lang w:eastAsia="zh-CN"/>
        </w:rPr>
        <w:t>P=NP</w:t>
      </w:r>
      <w:r w:rsidRPr="00C630DF">
        <w:rPr>
          <w:sz w:val="21"/>
          <w:lang w:eastAsia="zh-CN"/>
        </w:rPr>
        <w:t>，但我还是希望这一天不要太早到来，因为现在一些重要的应用，如加密软件，都是完全建立在某个特定的问题确实极难解决的基础之上的。设想一下，如果某天这些难问题都被攻破了，那我们的各个账号密码、网银岂不是要</w:t>
      </w:r>
      <w:r w:rsidRPr="00C630DF">
        <w:rPr>
          <w:sz w:val="21"/>
          <w:lang w:eastAsia="zh-CN"/>
        </w:rPr>
        <w:t>……</w:t>
      </w:r>
      <w:r w:rsidRPr="00C630DF">
        <w:rPr>
          <w:sz w:val="21"/>
          <w:lang w:eastAsia="zh-CN"/>
        </w:rPr>
        <w:t>当然，如果真有那么一天，也表明计算机领域又有了一个重大的突破，这是值得可贺的。</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569" w:name="没有删除只有覆盖"/>
      <w:bookmarkStart w:id="1570" w:name="_Toc8043971"/>
      <w:bookmarkStart w:id="1571" w:name="_Toc8057402"/>
      <w:bookmarkStart w:id="1572" w:name="_Toc9410089"/>
      <w:bookmarkStart w:id="1573" w:name="_Toc9417288"/>
      <w:r w:rsidRPr="00C630DF">
        <w:rPr>
          <w:rFonts w:ascii="黑体" w:eastAsia="黑体" w:hAnsi="黑体"/>
          <w:color w:val="4BACC6" w:themeColor="accent5"/>
          <w:sz w:val="24"/>
        </w:rPr>
        <w:t>2. 没有删除只有覆盖</w:t>
      </w:r>
      <w:bookmarkEnd w:id="1569"/>
      <w:bookmarkEnd w:id="1570"/>
      <w:bookmarkEnd w:id="1571"/>
      <w:bookmarkEnd w:id="1572"/>
      <w:bookmarkEnd w:id="1573"/>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我们知道，磁盘没有真正的删除，</w:t>
      </w:r>
      <w:r w:rsidRPr="00C630DF">
        <w:rPr>
          <w:b/>
          <w:color w:val="FF0000"/>
          <w:sz w:val="21"/>
          <w:lang w:eastAsia="zh-CN"/>
        </w:rPr>
        <w:t>我们所谓的</w:t>
      </w:r>
      <w:r w:rsidRPr="00C630DF">
        <w:rPr>
          <w:b/>
          <w:color w:val="FF0000"/>
          <w:sz w:val="21"/>
          <w:lang w:eastAsia="zh-CN"/>
        </w:rPr>
        <w:t>“delete”</w:t>
      </w:r>
      <w:r w:rsidRPr="00C630DF">
        <w:rPr>
          <w:b/>
          <w:color w:val="FF0000"/>
          <w:sz w:val="21"/>
          <w:lang w:eastAsia="zh-CN"/>
        </w:rPr>
        <w:t>操作只是把文件占用的块回写到空闲块列表。</w:t>
      </w:r>
      <w:r w:rsidRPr="00C630DF">
        <w:rPr>
          <w:sz w:val="21"/>
          <w:lang w:eastAsia="zh-CN"/>
        </w:rPr>
        <w:t>但是，这些文件的内容并没有被删除。换句话说，</w:t>
      </w:r>
      <w:r w:rsidRPr="00C630DF">
        <w:rPr>
          <w:b/>
          <w:color w:val="FF0000"/>
          <w:sz w:val="21"/>
          <w:lang w:eastAsia="zh-CN"/>
        </w:rPr>
        <w:t>原始文件占用的每个块中的所有字节都会原封不动地呆在原地。</w:t>
      </w:r>
      <w:r w:rsidRPr="00C630DF">
        <w:rPr>
          <w:sz w:val="21"/>
          <w:lang w:eastAsia="zh-CN"/>
        </w:rPr>
        <w:t>除非相应的块从空闲块列表中被</w:t>
      </w:r>
      <w:r w:rsidRPr="00C630DF">
        <w:rPr>
          <w:sz w:val="21"/>
          <w:lang w:eastAsia="zh-CN"/>
        </w:rPr>
        <w:t>“</w:t>
      </w:r>
      <w:r w:rsidRPr="00C630DF">
        <w:rPr>
          <w:sz w:val="21"/>
          <w:lang w:eastAsia="zh-CN"/>
        </w:rPr>
        <w:t>除名</w:t>
      </w:r>
      <w:r w:rsidRPr="00C630DF">
        <w:rPr>
          <w:sz w:val="21"/>
          <w:lang w:eastAsia="zh-CN"/>
        </w:rPr>
        <w:t>”</w:t>
      </w:r>
      <w:r w:rsidRPr="00C630DF">
        <w:rPr>
          <w:sz w:val="21"/>
          <w:lang w:eastAsia="zh-CN"/>
        </w:rPr>
        <w:t>并奉送给某个应用程序，否则这些字节不会被新内容覆盖。这意味着什么呢？意味着你认为已经删除的信息实际上还保存在硬盘上。如果有人知道怎么读取它们，仍然可以把它们读出来。</w:t>
      </w:r>
      <w:r w:rsidRPr="00C630DF">
        <w:rPr>
          <w:b/>
          <w:color w:val="FF0000"/>
          <w:sz w:val="21"/>
          <w:lang w:eastAsia="zh-CN"/>
        </w:rPr>
        <w:t>任何可以不通过文件系统而能够逐块读取硬盘的程序，都可以看到那些被</w:t>
      </w:r>
      <w:r w:rsidRPr="00C630DF">
        <w:rPr>
          <w:b/>
          <w:color w:val="FF0000"/>
          <w:sz w:val="21"/>
          <w:lang w:eastAsia="zh-CN"/>
        </w:rPr>
        <w:t>“</w:t>
      </w:r>
      <w:r w:rsidRPr="00C630DF">
        <w:rPr>
          <w:b/>
          <w:color w:val="FF0000"/>
          <w:sz w:val="21"/>
          <w:lang w:eastAsia="zh-CN"/>
        </w:rPr>
        <w:t>删除</w:t>
      </w:r>
      <w:r w:rsidRPr="00C630DF">
        <w:rPr>
          <w:b/>
          <w:color w:val="FF0000"/>
          <w:sz w:val="21"/>
          <w:lang w:eastAsia="zh-CN"/>
        </w:rPr>
        <w:t>”</w:t>
      </w:r>
      <w:r w:rsidRPr="00C630DF">
        <w:rPr>
          <w:b/>
          <w:color w:val="FF0000"/>
          <w:sz w:val="21"/>
          <w:lang w:eastAsia="zh-CN"/>
        </w:rPr>
        <w:t>的内容。</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那么如何真正的彻底删除呢？</w:t>
      </w:r>
      <w:r w:rsidRPr="00C630DF">
        <w:rPr>
          <w:sz w:val="21"/>
          <w:lang w:eastAsia="zh-CN"/>
        </w:rPr>
        <w:t>Mac</w:t>
      </w:r>
      <w:r w:rsidRPr="00C630DF">
        <w:rPr>
          <w:sz w:val="21"/>
          <w:lang w:eastAsia="zh-CN"/>
        </w:rPr>
        <w:t>中的</w:t>
      </w:r>
      <w:r w:rsidRPr="00C630DF">
        <w:rPr>
          <w:sz w:val="21"/>
          <w:lang w:eastAsia="zh-CN"/>
        </w:rPr>
        <w:t>“</w:t>
      </w:r>
      <w:r w:rsidRPr="00C630DF">
        <w:rPr>
          <w:sz w:val="21"/>
          <w:lang w:eastAsia="zh-CN"/>
        </w:rPr>
        <w:t>安全擦除</w:t>
      </w:r>
      <w:r w:rsidRPr="00C630DF">
        <w:rPr>
          <w:sz w:val="21"/>
          <w:lang w:eastAsia="zh-CN"/>
        </w:rPr>
        <w:t>”</w:t>
      </w:r>
      <w:r w:rsidRPr="00C630DF">
        <w:rPr>
          <w:sz w:val="21"/>
          <w:lang w:eastAsia="zh-CN"/>
        </w:rPr>
        <w:t>选项在释放磁盘块之前，会先用随机生成的比特重写其中的内容。但是即使用新信息重写了原有内容，一名训练有素的敌人仍旧可以凭借他掌握的大量资源发现蛛丝马迹。军事级的文件擦除会用随机的</w:t>
      </w:r>
      <w:r w:rsidRPr="00C630DF">
        <w:rPr>
          <w:sz w:val="21"/>
          <w:lang w:eastAsia="zh-CN"/>
        </w:rPr>
        <w:t xml:space="preserve">1 </w:t>
      </w:r>
      <w:r w:rsidRPr="00C630DF">
        <w:rPr>
          <w:sz w:val="21"/>
          <w:lang w:eastAsia="zh-CN"/>
        </w:rPr>
        <w:t>和</w:t>
      </w:r>
      <w:r w:rsidRPr="00C630DF">
        <w:rPr>
          <w:sz w:val="21"/>
          <w:lang w:eastAsia="zh-CN"/>
        </w:rPr>
        <w:t xml:space="preserve">0 </w:t>
      </w:r>
      <w:r w:rsidRPr="00C630DF">
        <w:rPr>
          <w:sz w:val="21"/>
          <w:lang w:eastAsia="zh-CN"/>
        </w:rPr>
        <w:t>对要释放的块进行多遍重写。更为保险的做法是把整块硬盘放到强磁场里进行消磁。而最保险的做法则是物理上销毁硬盘，这也是保证其中内容彻底销声</w:t>
      </w:r>
      <w:r w:rsidRPr="00C630DF">
        <w:rPr>
          <w:sz w:val="21"/>
          <w:lang w:eastAsia="zh-CN"/>
        </w:rPr>
        <w:t xml:space="preserve"> </w:t>
      </w:r>
      <w:r w:rsidRPr="00C630DF">
        <w:rPr>
          <w:sz w:val="21"/>
          <w:lang w:eastAsia="zh-CN"/>
        </w:rPr>
        <w:t>匿迹的唯一可靠方法。</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也有一些彻底删除文件的软件，</w:t>
      </w:r>
      <w:r w:rsidRPr="00C630DF">
        <w:rPr>
          <w:b/>
          <w:color w:val="FF0000"/>
          <w:sz w:val="21"/>
          <w:lang w:eastAsia="zh-CN"/>
        </w:rPr>
        <w:t>比如我用过的</w:t>
      </w:r>
      <w:r w:rsidRPr="00C630DF">
        <w:rPr>
          <w:b/>
          <w:color w:val="FF0000"/>
          <w:sz w:val="21"/>
          <w:lang w:eastAsia="zh-CN"/>
        </w:rPr>
        <w:t>BCWipe</w:t>
      </w:r>
      <w:r w:rsidRPr="00C630DF">
        <w:rPr>
          <w:b/>
          <w:color w:val="FF0000"/>
          <w:sz w:val="21"/>
          <w:lang w:eastAsia="zh-CN"/>
        </w:rPr>
        <w:t>（是看韩国黑客犯罪片</w:t>
      </w:r>
      <w:r w:rsidRPr="00C630DF">
        <w:rPr>
          <w:b/>
          <w:color w:val="FF0000"/>
          <w:sz w:val="21"/>
          <w:lang w:eastAsia="zh-CN"/>
        </w:rPr>
        <w:t>“</w:t>
      </w:r>
      <w:r w:rsidRPr="00C630DF">
        <w:rPr>
          <w:b/>
          <w:color w:val="FF0000"/>
          <w:sz w:val="21"/>
          <w:lang w:eastAsia="zh-CN"/>
        </w:rPr>
        <w:t>幽灵</w:t>
      </w:r>
      <w:r w:rsidRPr="00C630DF">
        <w:rPr>
          <w:b/>
          <w:color w:val="FF0000"/>
          <w:sz w:val="21"/>
          <w:lang w:eastAsia="zh-CN"/>
        </w:rPr>
        <w:t>”</w:t>
      </w:r>
      <w:r w:rsidRPr="00C630DF">
        <w:rPr>
          <w:b/>
          <w:color w:val="FF0000"/>
          <w:sz w:val="21"/>
          <w:lang w:eastAsia="zh-CN"/>
        </w:rPr>
        <w:t>时知道的，剧里经常用这个软件删除机密文件），</w:t>
      </w:r>
      <w:r w:rsidRPr="00C630DF">
        <w:rPr>
          <w:sz w:val="21"/>
          <w:lang w:eastAsia="zh-CN"/>
        </w:rPr>
        <w:t>它提供</w:t>
      </w:r>
      <w:r w:rsidRPr="00C630DF">
        <w:rPr>
          <w:sz w:val="21"/>
          <w:lang w:eastAsia="zh-CN"/>
        </w:rPr>
        <w:t xml:space="preserve"> Delete with wiping</w:t>
      </w:r>
      <w:r w:rsidRPr="00C630DF">
        <w:rPr>
          <w:sz w:val="21"/>
          <w:lang w:eastAsia="zh-CN"/>
        </w:rPr>
        <w:t>、</w:t>
      </w:r>
      <w:r w:rsidRPr="00C630DF">
        <w:rPr>
          <w:sz w:val="21"/>
          <w:lang w:eastAsia="zh-CN"/>
        </w:rPr>
        <w:t xml:space="preserve">Wipe free disk space </w:t>
      </w:r>
      <w:r w:rsidRPr="00C630DF">
        <w:rPr>
          <w:sz w:val="21"/>
          <w:lang w:eastAsia="zh-CN"/>
        </w:rPr>
        <w:t>两种方式来清除你的磁盘文件，还有其它选项，不过这款软件是收费软件，我只试用过一段时间，我本人没啥见不得人的文件，也不需要此类软件，只是当时看完电视好奇试玩了一把。</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574" w:name="无线网络上网原理"/>
      <w:bookmarkStart w:id="1575" w:name="_Toc8043972"/>
      <w:bookmarkStart w:id="1576" w:name="_Toc8057403"/>
      <w:bookmarkStart w:id="1577" w:name="_Toc9410090"/>
      <w:bookmarkStart w:id="1578" w:name="_Toc9417289"/>
      <w:r w:rsidRPr="00C630DF">
        <w:rPr>
          <w:rFonts w:ascii="黑体" w:eastAsia="黑体" w:hAnsi="黑体"/>
          <w:color w:val="4BACC6" w:themeColor="accent5"/>
          <w:sz w:val="24"/>
        </w:rPr>
        <w:t>3. 无线网络上网原理</w:t>
      </w:r>
      <w:bookmarkEnd w:id="1574"/>
      <w:bookmarkEnd w:id="1575"/>
      <w:bookmarkEnd w:id="1576"/>
      <w:bookmarkEnd w:id="1577"/>
      <w:bookmarkEnd w:id="1578"/>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从技术角度讲，</w:t>
      </w:r>
      <w:r w:rsidRPr="00C630DF">
        <w:rPr>
          <w:b/>
          <w:color w:val="FF0000"/>
          <w:sz w:val="21"/>
          <w:lang w:eastAsia="zh-CN"/>
        </w:rPr>
        <w:t>无线网络利用电磁波传送信号。</w:t>
      </w:r>
      <w:r w:rsidRPr="00C630DF">
        <w:rPr>
          <w:sz w:val="21"/>
          <w:lang w:eastAsia="zh-CN"/>
        </w:rPr>
        <w:t>电磁波是特定频率的电波，其振动频率以</w:t>
      </w:r>
      <w:r w:rsidRPr="00C630DF">
        <w:rPr>
          <w:sz w:val="21"/>
          <w:lang w:eastAsia="zh-CN"/>
        </w:rPr>
        <w:t xml:space="preserve">Hz </w:t>
      </w:r>
      <w:r w:rsidRPr="00C630DF">
        <w:rPr>
          <w:sz w:val="21"/>
          <w:lang w:eastAsia="zh-CN"/>
        </w:rPr>
        <w:t>来衡量（读者可能更熟悉广播电台常用的</w:t>
      </w:r>
      <w:r w:rsidRPr="00C630DF">
        <w:rPr>
          <w:sz w:val="21"/>
          <w:lang w:eastAsia="zh-CN"/>
        </w:rPr>
        <w:t xml:space="preserve">MHz </w:t>
      </w:r>
      <w:r w:rsidRPr="00C630DF">
        <w:rPr>
          <w:sz w:val="21"/>
          <w:lang w:eastAsia="zh-CN"/>
        </w:rPr>
        <w:t>或</w:t>
      </w:r>
      <w:r w:rsidRPr="00C630DF">
        <w:rPr>
          <w:sz w:val="21"/>
          <w:lang w:eastAsia="zh-CN"/>
        </w:rPr>
        <w:t>GHz</w:t>
      </w:r>
      <w:r w:rsidRPr="00C630DF">
        <w:rPr>
          <w:sz w:val="21"/>
          <w:lang w:eastAsia="zh-CN"/>
        </w:rPr>
        <w:t>，比如北京交通广播电台的频率是</w:t>
      </w:r>
      <w:r w:rsidRPr="00C630DF">
        <w:rPr>
          <w:sz w:val="21"/>
          <w:lang w:eastAsia="zh-CN"/>
        </w:rPr>
        <w:t>103.9 MHz</w:t>
      </w:r>
      <w:r w:rsidRPr="00C630DF">
        <w:rPr>
          <w:sz w:val="21"/>
          <w:lang w:eastAsia="zh-CN"/>
        </w:rPr>
        <w:t>）。在发送信号之前，首先要通过调制把数据信号附加到载波上。比如，调幅（</w:t>
      </w:r>
      <w:r w:rsidRPr="00C630DF">
        <w:rPr>
          <w:sz w:val="21"/>
          <w:lang w:eastAsia="zh-CN"/>
        </w:rPr>
        <w:t>AM</w:t>
      </w:r>
      <w:r w:rsidRPr="00C630DF">
        <w:rPr>
          <w:sz w:val="21"/>
          <w:lang w:eastAsia="zh-CN"/>
        </w:rPr>
        <w:t>）就是通过改变载波的振幅或强度来传达信息，而调频（</w:t>
      </w:r>
      <w:r w:rsidRPr="00C630DF">
        <w:rPr>
          <w:sz w:val="21"/>
          <w:lang w:eastAsia="zh-CN"/>
        </w:rPr>
        <w:t>FM</w:t>
      </w:r>
      <w:r w:rsidRPr="00C630DF">
        <w:rPr>
          <w:sz w:val="21"/>
          <w:lang w:eastAsia="zh-CN"/>
        </w:rPr>
        <w:t>）的原理则是围绕一个中心值来改变载波的频率。</w:t>
      </w:r>
      <w:r w:rsidRPr="00C630DF">
        <w:rPr>
          <w:b/>
          <w:color w:val="FF0000"/>
          <w:sz w:val="21"/>
          <w:lang w:eastAsia="zh-CN"/>
        </w:rPr>
        <w:t>接收器接收到信号的强度与发射器</w:t>
      </w:r>
      <w:r w:rsidRPr="00C630DF">
        <w:rPr>
          <w:b/>
          <w:color w:val="FF0000"/>
          <w:sz w:val="21"/>
          <w:lang w:eastAsia="zh-CN"/>
        </w:rPr>
        <w:lastRenderedPageBreak/>
        <w:t>的功率成正比，与到发射器距离的平方成反比。</w:t>
      </w:r>
      <w:r w:rsidRPr="00C630DF">
        <w:rPr>
          <w:sz w:val="21"/>
          <w:lang w:eastAsia="zh-CN"/>
        </w:rPr>
        <w:t>由于存在这种二次方递减的关系，</w:t>
      </w:r>
      <w:r w:rsidRPr="00C630DF">
        <w:rPr>
          <w:b/>
          <w:color w:val="FF0000"/>
          <w:sz w:val="21"/>
          <w:lang w:eastAsia="zh-CN"/>
        </w:rPr>
        <w:t>距离发射器的距离增加一倍，接收器接收到的信号强度就只有原来的四分之一。</w:t>
      </w:r>
      <w:r w:rsidRPr="00C630DF">
        <w:rPr>
          <w:sz w:val="21"/>
          <w:lang w:eastAsia="zh-CN"/>
        </w:rPr>
        <w:t>无线电波穿越各种物质时强度都会衰减，物质不同衰减程度也不同，比如说金属就会屏蔽任何电波（</w:t>
      </w:r>
      <w:r w:rsidRPr="00C630DF">
        <w:rPr>
          <w:b/>
          <w:color w:val="FF0000"/>
          <w:sz w:val="21"/>
          <w:lang w:eastAsia="zh-CN"/>
        </w:rPr>
        <w:t>突然想起《超验骇客》电影里卡斯特家花园里建的用来屏蔽信号的金属网</w:t>
      </w:r>
      <w:r w:rsidRPr="00C630DF">
        <w:rPr>
          <w:sz w:val="21"/>
          <w:lang w:eastAsia="zh-CN"/>
        </w:rPr>
        <w:t>）。高频比低频更容易被吸收，二者在其他方面都一样。</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无线联网对可以使用的频率范围</w:t>
      </w:r>
      <w:r w:rsidRPr="00C630DF">
        <w:rPr>
          <w:sz w:val="21"/>
          <w:lang w:eastAsia="zh-CN"/>
        </w:rPr>
        <w:t>—</w:t>
      </w:r>
      <w:r w:rsidRPr="00C630DF">
        <w:rPr>
          <w:sz w:val="21"/>
          <w:lang w:eastAsia="zh-CN"/>
        </w:rPr>
        <w:t>频段，以及使用多大的功率发送电波都有严格规定。</w:t>
      </w:r>
      <w:r w:rsidRPr="00C630DF">
        <w:rPr>
          <w:b/>
          <w:color w:val="FF0000"/>
          <w:sz w:val="21"/>
          <w:lang w:eastAsia="zh-CN"/>
        </w:rPr>
        <w:t>频段分配始终都是一个有争议的话题，因为各种需求总会发生冲突。</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无线以太网设备发射的电波频率为</w:t>
      </w:r>
      <w:r w:rsidRPr="00C630DF">
        <w:rPr>
          <w:sz w:val="21"/>
          <w:lang w:eastAsia="zh-CN"/>
        </w:rPr>
        <w:t>2.4~2.5 GHz</w:t>
      </w:r>
      <w:r w:rsidRPr="00C630DF">
        <w:rPr>
          <w:sz w:val="21"/>
          <w:lang w:eastAsia="zh-CN"/>
        </w:rPr>
        <w:t>，某些</w:t>
      </w:r>
      <w:r w:rsidRPr="00C630DF">
        <w:rPr>
          <w:sz w:val="21"/>
          <w:lang w:eastAsia="zh-CN"/>
        </w:rPr>
        <w:t xml:space="preserve">802.11 </w:t>
      </w:r>
      <w:r w:rsidRPr="00C630DF">
        <w:rPr>
          <w:sz w:val="21"/>
          <w:lang w:eastAsia="zh-CN"/>
        </w:rPr>
        <w:t>设备的频率会达到</w:t>
      </w:r>
      <w:r w:rsidRPr="00C630DF">
        <w:rPr>
          <w:sz w:val="21"/>
          <w:lang w:eastAsia="zh-CN"/>
        </w:rPr>
        <w:t>5 GHz</w:t>
      </w:r>
      <w:r w:rsidRPr="00C630DF">
        <w:rPr>
          <w:sz w:val="21"/>
          <w:lang w:eastAsia="zh-CN"/>
        </w:rPr>
        <w:t>。所有无线设备的频率都局限于这一较窄的范围内，冲突的可能性大大增加。更糟的是，</w:t>
      </w:r>
      <w:r w:rsidRPr="00C630DF">
        <w:rPr>
          <w:b/>
          <w:color w:val="FF0000"/>
          <w:sz w:val="21"/>
          <w:lang w:eastAsia="zh-CN"/>
        </w:rPr>
        <w:t>有些无线电话、医疗设备，甚至微波炉也跟着凑热闹，同样使用这一频段</w:t>
      </w:r>
      <w:r w:rsidRPr="00C630DF">
        <w:rPr>
          <w:sz w:val="21"/>
          <w:lang w:eastAsia="zh-CN"/>
        </w:rPr>
        <w:t>。有一次作者在使用厨房里那台旧笔记本时无线连接突然断了，后来才发现是用微波炉加热咖啡的缘故。</w:t>
      </w:r>
      <w:r w:rsidRPr="00C630DF">
        <w:rPr>
          <w:sz w:val="21"/>
          <w:lang w:eastAsia="zh-CN"/>
        </w:rPr>
        <w:t xml:space="preserve">30 </w:t>
      </w:r>
      <w:r w:rsidRPr="00C630DF">
        <w:rPr>
          <w:sz w:val="21"/>
          <w:lang w:eastAsia="zh-CN"/>
        </w:rPr>
        <w:t>秒钟的加热就足以让笔记本断开无线连接。</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下面介绍</w:t>
      </w:r>
      <w:r w:rsidRPr="00C630DF">
        <w:rPr>
          <w:b/>
          <w:color w:val="FF0000"/>
          <w:sz w:val="21"/>
          <w:lang w:eastAsia="zh-CN"/>
        </w:rPr>
        <w:t>三种使用最广泛的无线联网技术</w:t>
      </w:r>
      <w:r w:rsidRPr="00C630DF">
        <w:rPr>
          <w:sz w:val="21"/>
          <w:lang w:eastAsia="zh-CN"/>
        </w:rPr>
        <w:t>。</w:t>
      </w:r>
      <w:r w:rsidRPr="00C630DF">
        <w:rPr>
          <w:sz w:val="21"/>
          <w:lang w:eastAsia="zh-CN"/>
        </w:rPr>
        <w:t xml:space="preserve"> &gt; </w:t>
      </w:r>
      <w:r w:rsidRPr="00C630DF">
        <w:rPr>
          <w:sz w:val="21"/>
          <w:lang w:eastAsia="zh-CN"/>
        </w:rPr>
        <w:t>（</w:t>
      </w:r>
      <w:r w:rsidRPr="00C630DF">
        <w:rPr>
          <w:sz w:val="21"/>
          <w:lang w:eastAsia="zh-CN"/>
        </w:rPr>
        <w:t>1</w:t>
      </w:r>
      <w:r w:rsidRPr="00C630DF">
        <w:rPr>
          <w:sz w:val="21"/>
          <w:lang w:eastAsia="zh-CN"/>
        </w:rPr>
        <w:t>）首先就是蓝牙，蓝牙技术是为近距离临时性连接而发明的，使用与</w:t>
      </w:r>
      <w:r w:rsidRPr="00C630DF">
        <w:rPr>
          <w:sz w:val="21"/>
          <w:lang w:eastAsia="zh-CN"/>
        </w:rPr>
        <w:t xml:space="preserve">802.11 </w:t>
      </w:r>
      <w:r w:rsidRPr="00C630DF">
        <w:rPr>
          <w:sz w:val="21"/>
          <w:lang w:eastAsia="zh-CN"/>
        </w:rPr>
        <w:t>相同的</w:t>
      </w:r>
      <w:r w:rsidRPr="00C630DF">
        <w:rPr>
          <w:sz w:val="21"/>
          <w:lang w:eastAsia="zh-CN"/>
        </w:rPr>
        <w:t xml:space="preserve">2.4 GHz </w:t>
      </w:r>
      <w:r w:rsidRPr="00C630DF">
        <w:rPr>
          <w:sz w:val="21"/>
          <w:lang w:eastAsia="zh-CN"/>
        </w:rPr>
        <w:t>频段。蓝牙连接的距离是</w:t>
      </w:r>
      <w:r w:rsidRPr="00C630DF">
        <w:rPr>
          <w:sz w:val="21"/>
          <w:lang w:eastAsia="zh-CN"/>
        </w:rPr>
        <w:t xml:space="preserve">1 </w:t>
      </w:r>
      <w:r w:rsidRPr="00C630DF">
        <w:rPr>
          <w:sz w:val="21"/>
          <w:lang w:eastAsia="zh-CN"/>
        </w:rPr>
        <w:t>到</w:t>
      </w:r>
      <w:r w:rsidRPr="00C630DF">
        <w:rPr>
          <w:sz w:val="21"/>
          <w:lang w:eastAsia="zh-CN"/>
        </w:rPr>
        <w:t xml:space="preserve">100 </w:t>
      </w:r>
      <w:r w:rsidRPr="00C630DF">
        <w:rPr>
          <w:sz w:val="21"/>
          <w:lang w:eastAsia="zh-CN"/>
        </w:rPr>
        <w:t>米，具体取决于功率大小，数据传输速度为</w:t>
      </w:r>
      <w:r w:rsidRPr="00C630DF">
        <w:rPr>
          <w:sz w:val="21"/>
          <w:lang w:eastAsia="zh-CN"/>
        </w:rPr>
        <w:t>1</w:t>
      </w:r>
      <w:r w:rsidRPr="00C630DF">
        <w:rPr>
          <w:sz w:val="21"/>
          <w:lang w:eastAsia="zh-CN"/>
        </w:rPr>
        <w:t>～</w:t>
      </w:r>
      <w:r w:rsidRPr="00C630DF">
        <w:rPr>
          <w:sz w:val="21"/>
          <w:lang w:eastAsia="zh-CN"/>
        </w:rPr>
        <w:t>3 Mbit/s</w:t>
      </w:r>
      <w:r w:rsidRPr="00C630DF">
        <w:rPr>
          <w:sz w:val="21"/>
          <w:lang w:eastAsia="zh-CN"/>
        </w:rPr>
        <w:t>。</w:t>
      </w:r>
      <w:r w:rsidRPr="00C630DF">
        <w:rPr>
          <w:b/>
          <w:color w:val="FF0000"/>
          <w:sz w:val="21"/>
          <w:lang w:eastAsia="zh-CN"/>
        </w:rPr>
        <w:t>使用蓝牙技术的设备主要包括无线麦克风、耳机、键盘、鼠标、游戏手柄</w:t>
      </w:r>
      <w:r w:rsidRPr="00C630DF">
        <w:rPr>
          <w:sz w:val="21"/>
          <w:lang w:eastAsia="zh-CN"/>
        </w:rPr>
        <w:t>，功率相对较低。</w:t>
      </w:r>
      <w:r w:rsidRPr="00C630DF">
        <w:rPr>
          <w:sz w:val="21"/>
          <w:lang w:eastAsia="zh-CN"/>
        </w:rPr>
        <w:t xml:space="preserve"> </w:t>
      </w:r>
      <w:r w:rsidRPr="00C630DF">
        <w:rPr>
          <w:sz w:val="21"/>
        </w:rPr>
        <w:t>（</w:t>
      </w:r>
      <w:r w:rsidRPr="00C630DF">
        <w:rPr>
          <w:sz w:val="21"/>
        </w:rPr>
        <w:t>2</w:t>
      </w:r>
      <w:r w:rsidRPr="00C630DF">
        <w:rPr>
          <w:sz w:val="21"/>
        </w:rPr>
        <w:t>）第二种技术是</w:t>
      </w:r>
      <w:r w:rsidRPr="00C630DF">
        <w:rPr>
          <w:sz w:val="21"/>
        </w:rPr>
        <w:t>RFID</w:t>
      </w:r>
      <w:r w:rsidRPr="00C630DF">
        <w:rPr>
          <w:sz w:val="21"/>
        </w:rPr>
        <w:t>（</w:t>
      </w:r>
      <w:r w:rsidRPr="00C630DF">
        <w:rPr>
          <w:sz w:val="21"/>
        </w:rPr>
        <w:t>radio-frequency identification</w:t>
      </w:r>
      <w:r w:rsidRPr="00C630DF">
        <w:rPr>
          <w:sz w:val="21"/>
        </w:rPr>
        <w:t>），即无线射频识别，</w:t>
      </w:r>
      <w:r w:rsidRPr="00C630DF">
        <w:rPr>
          <w:b/>
          <w:color w:val="FF0000"/>
          <w:sz w:val="21"/>
        </w:rPr>
        <w:t>主要用于电子门禁、各种商品的电子标签、自动收费系统、宠物植入芯片，以及护照等身份证明。</w:t>
      </w:r>
      <w:r w:rsidRPr="00C630DF">
        <w:rPr>
          <w:b/>
          <w:color w:val="FF0000"/>
          <w:sz w:val="21"/>
        </w:rPr>
        <w:t xml:space="preserve"> </w:t>
      </w:r>
      <w:r w:rsidRPr="00C630DF">
        <w:rPr>
          <w:sz w:val="21"/>
          <w:lang w:eastAsia="zh-CN"/>
        </w:rPr>
        <w:t xml:space="preserve">RFID </w:t>
      </w:r>
      <w:r w:rsidRPr="00C630DF">
        <w:rPr>
          <w:sz w:val="21"/>
          <w:lang w:eastAsia="zh-CN"/>
        </w:rPr>
        <w:t>标签其实就是一个小型无线信号收发装置，对外广播身份信息。被动式标签不带电源，通过天线接收到的</w:t>
      </w:r>
      <w:r w:rsidRPr="00C630DF">
        <w:rPr>
          <w:sz w:val="21"/>
          <w:lang w:eastAsia="zh-CN"/>
        </w:rPr>
        <w:t xml:space="preserve">RFID </w:t>
      </w:r>
      <w:r w:rsidRPr="00C630DF">
        <w:rPr>
          <w:sz w:val="21"/>
          <w:lang w:eastAsia="zh-CN"/>
        </w:rPr>
        <w:t>读取器广播的信号来驱动。</w:t>
      </w:r>
      <w:r w:rsidRPr="00C630DF">
        <w:rPr>
          <w:sz w:val="21"/>
          <w:lang w:eastAsia="zh-CN"/>
        </w:rPr>
        <w:t xml:space="preserve">RFID </w:t>
      </w:r>
      <w:r w:rsidRPr="00C630DF">
        <w:rPr>
          <w:sz w:val="21"/>
          <w:lang w:eastAsia="zh-CN"/>
        </w:rPr>
        <w:t>系统使用多种不同的频率，比较常见的是</w:t>
      </w:r>
      <w:r w:rsidRPr="00C630DF">
        <w:rPr>
          <w:sz w:val="21"/>
          <w:lang w:eastAsia="zh-CN"/>
        </w:rPr>
        <w:t>13.56 MHz</w:t>
      </w:r>
      <w:r w:rsidRPr="00C630DF">
        <w:rPr>
          <w:sz w:val="21"/>
          <w:lang w:eastAsia="zh-CN"/>
        </w:rPr>
        <w:t>。</w:t>
      </w:r>
      <w:r w:rsidRPr="00C630DF">
        <w:rPr>
          <w:b/>
          <w:color w:val="FF0000"/>
          <w:sz w:val="21"/>
          <w:lang w:eastAsia="zh-CN"/>
        </w:rPr>
        <w:t xml:space="preserve">RFID </w:t>
      </w:r>
      <w:r w:rsidRPr="00C630DF">
        <w:rPr>
          <w:b/>
          <w:color w:val="FF0000"/>
          <w:sz w:val="21"/>
          <w:lang w:eastAsia="zh-CN"/>
        </w:rPr>
        <w:t>芯片让秘密监视物体和人的行踪成为可能。</w:t>
      </w:r>
      <w:r w:rsidRPr="00C630DF">
        <w:rPr>
          <w:sz w:val="21"/>
          <w:lang w:eastAsia="zh-CN"/>
        </w:rPr>
        <w:t xml:space="preserve"> </w:t>
      </w:r>
      <w:r w:rsidRPr="00C630DF">
        <w:rPr>
          <w:sz w:val="21"/>
          <w:lang w:eastAsia="zh-CN"/>
        </w:rPr>
        <w:t>植入宠物体内的芯片就是一种常见的应用，已经有人建议也给人植入这种芯片了。至于动机嘛，就不好说了。</w:t>
      </w:r>
      <w:r w:rsidRPr="00C630DF">
        <w:rPr>
          <w:sz w:val="21"/>
          <w:lang w:eastAsia="zh-CN"/>
        </w:rPr>
        <w:t xml:space="preserve"> </w:t>
      </w:r>
      <w:r w:rsidRPr="00C630DF">
        <w:rPr>
          <w:sz w:val="21"/>
          <w:lang w:eastAsia="zh-CN"/>
        </w:rPr>
        <w:t>（</w:t>
      </w:r>
      <w:r w:rsidRPr="00C630DF">
        <w:rPr>
          <w:sz w:val="21"/>
          <w:lang w:eastAsia="zh-CN"/>
        </w:rPr>
        <w:t>3</w:t>
      </w:r>
      <w:r w:rsidRPr="00C630DF">
        <w:rPr>
          <w:sz w:val="21"/>
          <w:lang w:eastAsia="zh-CN"/>
        </w:rPr>
        <w:t>）最后一种是</w:t>
      </w:r>
      <w:r w:rsidRPr="00C630DF">
        <w:rPr>
          <w:sz w:val="21"/>
          <w:lang w:eastAsia="zh-CN"/>
        </w:rPr>
        <w:t>GPS</w:t>
      </w:r>
      <w:r w:rsidRPr="00C630DF">
        <w:rPr>
          <w:sz w:val="21"/>
          <w:lang w:eastAsia="zh-CN"/>
        </w:rPr>
        <w:t>（</w:t>
      </w:r>
      <w:r w:rsidRPr="00C630DF">
        <w:rPr>
          <w:sz w:val="21"/>
          <w:lang w:eastAsia="zh-CN"/>
        </w:rPr>
        <w:t>Global Positioning System</w:t>
      </w:r>
      <w:r w:rsidRPr="00C630DF">
        <w:rPr>
          <w:sz w:val="21"/>
          <w:lang w:eastAsia="zh-CN"/>
        </w:rPr>
        <w:t>，全球定位系统），它是一种重要的单向无线系统，常见于汽车和手机导航系统中。</w:t>
      </w:r>
      <w:r w:rsidRPr="00C630DF">
        <w:rPr>
          <w:b/>
          <w:color w:val="FF0000"/>
          <w:sz w:val="21"/>
          <w:lang w:eastAsia="zh-CN"/>
        </w:rPr>
        <w:t>GPS</w:t>
      </w:r>
      <w:r w:rsidRPr="00C630DF">
        <w:rPr>
          <w:b/>
          <w:color w:val="FF0000"/>
          <w:sz w:val="21"/>
          <w:lang w:eastAsia="zh-CN"/>
        </w:rPr>
        <w:t>卫星会广播精确的时间信息，而</w:t>
      </w:r>
      <w:r w:rsidRPr="00C630DF">
        <w:rPr>
          <w:b/>
          <w:color w:val="FF0000"/>
          <w:sz w:val="21"/>
          <w:lang w:eastAsia="zh-CN"/>
        </w:rPr>
        <w:t>GPS</w:t>
      </w:r>
      <w:r w:rsidRPr="00C630DF">
        <w:rPr>
          <w:b/>
          <w:color w:val="FF0000"/>
          <w:sz w:val="21"/>
          <w:lang w:eastAsia="zh-CN"/>
        </w:rPr>
        <w:t>接收器会根据它从三四颗卫星接收到信号的时间来计算自己在地面的位置</w:t>
      </w:r>
      <w:r w:rsidRPr="00C630DF">
        <w:rPr>
          <w:sz w:val="21"/>
          <w:lang w:eastAsia="zh-CN"/>
        </w:rPr>
        <w:t>。然而，</w:t>
      </w:r>
      <w:r w:rsidRPr="00C630DF">
        <w:rPr>
          <w:b/>
          <w:color w:val="FF0000"/>
          <w:sz w:val="21"/>
          <w:lang w:eastAsia="zh-CN"/>
        </w:rPr>
        <w:t>GPS</w:t>
      </w:r>
      <w:r w:rsidRPr="00C630DF">
        <w:rPr>
          <w:b/>
          <w:color w:val="FF0000"/>
          <w:sz w:val="21"/>
          <w:lang w:eastAsia="zh-CN"/>
        </w:rPr>
        <w:t>只接收信号不发送信号</w:t>
      </w:r>
      <w:r w:rsidRPr="00C630DF">
        <w:rPr>
          <w:sz w:val="21"/>
          <w:lang w:eastAsia="zh-CN"/>
        </w:rPr>
        <w:t>。以前曾有一个关于</w:t>
      </w:r>
      <w:r w:rsidRPr="00C630DF">
        <w:rPr>
          <w:sz w:val="21"/>
          <w:lang w:eastAsia="zh-CN"/>
        </w:rPr>
        <w:t xml:space="preserve">GPS </w:t>
      </w:r>
      <w:r w:rsidRPr="00C630DF">
        <w:rPr>
          <w:sz w:val="21"/>
          <w:lang w:eastAsia="zh-CN"/>
        </w:rPr>
        <w:t>的误解，认为它能悄悄地跟踪用户。给大家摘录一段《纽约时报》几年前闹的一个笑话吧：</w:t>
      </w:r>
      <w:r w:rsidRPr="00C630DF">
        <w:rPr>
          <w:sz w:val="21"/>
          <w:lang w:eastAsia="zh-CN"/>
        </w:rPr>
        <w:t>“</w:t>
      </w:r>
      <w:r w:rsidRPr="00C630DF">
        <w:rPr>
          <w:sz w:val="21"/>
          <w:lang w:eastAsia="zh-CN"/>
        </w:rPr>
        <w:t>有些（手机）依靠全球定位系统，也就是</w:t>
      </w:r>
      <w:r w:rsidRPr="00C630DF">
        <w:rPr>
          <w:sz w:val="21"/>
          <w:lang w:eastAsia="zh-CN"/>
        </w:rPr>
        <w:t>GPS</w:t>
      </w:r>
      <w:r w:rsidRPr="00C630DF">
        <w:rPr>
          <w:sz w:val="21"/>
          <w:lang w:eastAsia="zh-CN"/>
        </w:rPr>
        <w:t>，通过向卫星发送信号来精确地定位用户。</w:t>
      </w:r>
      <w:r w:rsidRPr="00C630DF">
        <w:rPr>
          <w:sz w:val="21"/>
          <w:lang w:eastAsia="zh-CN"/>
        </w:rPr>
        <w:t>”</w:t>
      </w:r>
      <w:r w:rsidRPr="00C630DF">
        <w:rPr>
          <w:sz w:val="21"/>
          <w:lang w:eastAsia="zh-CN"/>
        </w:rPr>
        <w:t>这完全是误解。要</w:t>
      </w:r>
      <w:r w:rsidRPr="00C630DF">
        <w:rPr>
          <w:sz w:val="21"/>
          <w:lang w:eastAsia="zh-CN"/>
        </w:rPr>
        <w:t xml:space="preserve"> </w:t>
      </w:r>
      <w:r w:rsidRPr="00C630DF">
        <w:rPr>
          <w:sz w:val="21"/>
          <w:lang w:eastAsia="zh-CN"/>
        </w:rPr>
        <w:t>想利用</w:t>
      </w:r>
      <w:r w:rsidRPr="00C630DF">
        <w:rPr>
          <w:sz w:val="21"/>
          <w:lang w:eastAsia="zh-CN"/>
        </w:rPr>
        <w:t>GPS</w:t>
      </w:r>
      <w:r w:rsidRPr="00C630DF">
        <w:rPr>
          <w:sz w:val="21"/>
          <w:lang w:eastAsia="zh-CN"/>
        </w:rPr>
        <w:t>跟踪用户，必须得有地面系统（比如手机）转发位置信息。手机与基站之间保持密切通信，因而可以（而且确实会）不断地报告你的位置。只不过有了</w:t>
      </w:r>
      <w:r w:rsidRPr="00C630DF">
        <w:rPr>
          <w:sz w:val="21"/>
          <w:lang w:eastAsia="zh-CN"/>
        </w:rPr>
        <w:t xml:space="preserve">GPS </w:t>
      </w:r>
      <w:r w:rsidRPr="00C630DF">
        <w:rPr>
          <w:sz w:val="21"/>
          <w:lang w:eastAsia="zh-CN"/>
        </w:rPr>
        <w:t>接收器之后，它所报告的信息可以更加精确。</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579" w:name="手机为何又称作蜂窝电话"/>
      <w:bookmarkStart w:id="1580" w:name="_Toc8043973"/>
      <w:bookmarkStart w:id="1581" w:name="_Toc8057404"/>
      <w:bookmarkStart w:id="1582" w:name="_Toc9410091"/>
      <w:bookmarkStart w:id="1583" w:name="_Toc9417290"/>
      <w:r w:rsidRPr="00C630DF">
        <w:rPr>
          <w:rFonts w:ascii="黑体" w:eastAsia="黑体" w:hAnsi="黑体"/>
          <w:color w:val="4BACC6" w:themeColor="accent5"/>
          <w:sz w:val="24"/>
        </w:rPr>
        <w:t>4. 手机为何又称作“蜂窝电话”？</w:t>
      </w:r>
      <w:bookmarkEnd w:id="1579"/>
      <w:bookmarkEnd w:id="1580"/>
      <w:bookmarkEnd w:id="1581"/>
      <w:bookmarkEnd w:id="1582"/>
      <w:bookmarkEnd w:id="1583"/>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何谓</w:t>
      </w:r>
      <w:r w:rsidRPr="00C630DF">
        <w:rPr>
          <w:sz w:val="21"/>
          <w:lang w:eastAsia="zh-CN"/>
        </w:rPr>
        <w:t>“</w:t>
      </w:r>
      <w:r w:rsidRPr="00C630DF">
        <w:rPr>
          <w:sz w:val="21"/>
          <w:lang w:eastAsia="zh-CN"/>
        </w:rPr>
        <w:t>蜂窝</w:t>
      </w:r>
      <w:r w:rsidRPr="00C630DF">
        <w:rPr>
          <w:sz w:val="21"/>
          <w:lang w:eastAsia="zh-CN"/>
        </w:rPr>
        <w:t>”</w:t>
      </w:r>
      <w:r w:rsidRPr="00C630DF">
        <w:rPr>
          <w:sz w:val="21"/>
          <w:lang w:eastAsia="zh-CN"/>
        </w:rPr>
        <w:t>？因为频段和无线电的覆盖范围都是有限的，因此就要把整个地区划分为蜂窝状的许多小区。可</w:t>
      </w:r>
      <w:r w:rsidRPr="00C630DF">
        <w:rPr>
          <w:b/>
          <w:color w:val="FF0000"/>
          <w:sz w:val="21"/>
          <w:lang w:eastAsia="zh-CN"/>
        </w:rPr>
        <w:t>以将每个这样的小区想象为六边形，然后中央有一个基站，相邻的小区之间通过基站相连。打电话的时候，手机会与最近的基站通信。</w:t>
      </w:r>
      <w:r w:rsidRPr="00C630DF">
        <w:rPr>
          <w:sz w:val="21"/>
          <w:lang w:eastAsia="zh-CN"/>
        </w:rPr>
        <w:t>当用户移动到另一个小区时，进行中的通话就由原来的小区移交给新小区，但这个切换用户一般觉察不到。</w:t>
      </w:r>
      <w:r w:rsidRPr="00C630DF">
        <w:rPr>
          <w:sz w:val="21"/>
          <w:lang w:eastAsia="zh-CN"/>
        </w:rPr>
        <w:t xml:space="preserve"> </w:t>
      </w:r>
      <w:r w:rsidRPr="00C630DF">
        <w:rPr>
          <w:b/>
          <w:color w:val="FF0000"/>
          <w:sz w:val="21"/>
          <w:lang w:eastAsia="zh-CN"/>
        </w:rPr>
        <w:t>由于接收功率会随着距离的二次方衰减，所以位于既定频段中的频带在不相邻的小区内可以重用，而不会相互干扰。这就是可以高效利用有限频段的秘密所在。</w:t>
      </w:r>
      <w:r w:rsidRPr="00C630DF">
        <w:rPr>
          <w:sz w:val="21"/>
          <w:lang w:eastAsia="zh-CN"/>
        </w:rPr>
        <w:t xml:space="preserve"> </w:t>
      </w:r>
      <w:r w:rsidRPr="00C630DF">
        <w:rPr>
          <w:sz w:val="21"/>
          <w:lang w:eastAsia="zh-CN"/>
        </w:rPr>
        <w:t>大家看下面这幅示意图：</w:t>
      </w:r>
      <w:r w:rsidRPr="00C630DF">
        <w:rPr>
          <w:sz w:val="21"/>
          <w:lang w:eastAsia="zh-CN"/>
        </w:rPr>
        <w:t xml:space="preserve"> </w:t>
      </w:r>
      <w:r w:rsidRPr="00C630DF">
        <w:rPr>
          <w:noProof/>
          <w:sz w:val="21"/>
          <w:lang w:eastAsia="zh-CN"/>
        </w:rPr>
        <w:drawing>
          <wp:inline distT="0" distB="0" distL="0" distR="0" wp14:anchorId="5DE77B2E" wp14:editId="146D7007">
            <wp:extent cx="2819400" cy="2562225"/>
            <wp:effectExtent l="0" t="0" r="0" b="0"/>
            <wp:docPr id="7" name="Picture" descr="蜂窝网络.png"/>
            <wp:cNvGraphicFramePr/>
            <a:graphic xmlns:a="http://schemas.openxmlformats.org/drawingml/2006/main">
              <a:graphicData uri="http://schemas.openxmlformats.org/drawingml/2006/picture">
                <pic:pic xmlns:pic="http://schemas.openxmlformats.org/drawingml/2006/picture">
                  <pic:nvPicPr>
                    <pic:cNvPr id="0" name="Picture" descr="http://upload-images.jianshu.io/upload_images/46178-467b1ef0da44badd.png"/>
                    <pic:cNvPicPr>
                      <a:picLocks noChangeAspect="1" noChangeArrowheads="1"/>
                    </pic:cNvPicPr>
                  </pic:nvPicPr>
                  <pic:blipFill>
                    <a:blip r:embed="rId269" cstate="print"/>
                    <a:stretch>
                      <a:fillRect/>
                    </a:stretch>
                  </pic:blipFill>
                  <pic:spPr bwMode="auto">
                    <a:xfrm>
                      <a:off x="0" y="0"/>
                      <a:ext cx="2819400" cy="2562225"/>
                    </a:xfrm>
                    <a:prstGeom prst="rect">
                      <a:avLst/>
                    </a:prstGeom>
                    <a:noFill/>
                    <a:ln w="9525">
                      <a:noFill/>
                      <a:headEnd/>
                      <a:tailEnd/>
                    </a:ln>
                  </pic:spPr>
                </pic:pic>
              </a:graphicData>
            </a:graphic>
          </wp:inline>
        </w:drawing>
      </w:r>
      <w:r w:rsidRPr="00C630DF">
        <w:rPr>
          <w:sz w:val="21"/>
          <w:lang w:eastAsia="zh-CN"/>
        </w:rPr>
        <w:t xml:space="preserve"> 1 </w:t>
      </w:r>
      <w:r w:rsidRPr="00C630DF">
        <w:rPr>
          <w:sz w:val="21"/>
          <w:lang w:eastAsia="zh-CN"/>
        </w:rPr>
        <w:t>号小区中的基站与</w:t>
      </w:r>
      <w:r w:rsidRPr="00C630DF">
        <w:rPr>
          <w:sz w:val="21"/>
          <w:lang w:eastAsia="zh-CN"/>
        </w:rPr>
        <w:t xml:space="preserve">2 </w:t>
      </w:r>
      <w:r w:rsidRPr="00C630DF">
        <w:rPr>
          <w:sz w:val="21"/>
          <w:lang w:eastAsia="zh-CN"/>
        </w:rPr>
        <w:t>到</w:t>
      </w:r>
      <w:r w:rsidRPr="00C630DF">
        <w:rPr>
          <w:sz w:val="21"/>
          <w:lang w:eastAsia="zh-CN"/>
        </w:rPr>
        <w:t xml:space="preserve">7 </w:t>
      </w:r>
      <w:r w:rsidRPr="00C630DF">
        <w:rPr>
          <w:sz w:val="21"/>
          <w:lang w:eastAsia="zh-CN"/>
        </w:rPr>
        <w:t>号小区中的基站不会使用相同的频率，但可以跟</w:t>
      </w:r>
      <w:r w:rsidRPr="00C630DF">
        <w:rPr>
          <w:sz w:val="21"/>
          <w:lang w:eastAsia="zh-CN"/>
        </w:rPr>
        <w:t>8</w:t>
      </w:r>
      <w:r w:rsidRPr="00C630DF">
        <w:rPr>
          <w:sz w:val="21"/>
          <w:lang w:eastAsia="zh-CN"/>
        </w:rPr>
        <w:t>到</w:t>
      </w:r>
      <w:r w:rsidRPr="00C630DF">
        <w:rPr>
          <w:sz w:val="21"/>
          <w:lang w:eastAsia="zh-CN"/>
        </w:rPr>
        <w:t>19</w:t>
      </w:r>
      <w:r w:rsidRPr="00C630DF">
        <w:rPr>
          <w:sz w:val="21"/>
          <w:lang w:eastAsia="zh-CN"/>
        </w:rPr>
        <w:t>号小区中的基站使用相同的频率，因为与它们之间的距离足以避免干扰了。</w:t>
      </w:r>
      <w:r w:rsidRPr="00C630DF">
        <w:rPr>
          <w:sz w:val="21"/>
          <w:lang w:eastAsia="zh-CN"/>
        </w:rPr>
        <w:t>“</w:t>
      </w:r>
      <w:r w:rsidRPr="00C630DF">
        <w:rPr>
          <w:sz w:val="21"/>
          <w:lang w:eastAsia="zh-CN"/>
        </w:rPr>
        <w:t>蜂窝</w:t>
      </w:r>
      <w:r w:rsidRPr="00C630DF">
        <w:rPr>
          <w:sz w:val="21"/>
          <w:lang w:eastAsia="zh-CN"/>
        </w:rPr>
        <w:t>”</w:t>
      </w:r>
      <w:r w:rsidRPr="00C630DF">
        <w:rPr>
          <w:sz w:val="21"/>
          <w:lang w:eastAsia="zh-CN"/>
        </w:rPr>
        <w:t>中小区的实际形状要取决很多因素，比如天线的辐射图形。这张图只是一种理想化的结果。</w:t>
      </w:r>
      <w:r w:rsidRPr="00C630DF">
        <w:rPr>
          <w:sz w:val="21"/>
          <w:lang w:eastAsia="zh-CN"/>
        </w:rPr>
        <w:t xml:space="preserve"> </w:t>
      </w:r>
      <w:r w:rsidRPr="00C630DF">
        <w:rPr>
          <w:sz w:val="21"/>
          <w:lang w:eastAsia="zh-CN"/>
        </w:rPr>
        <w:t>蜂窝手机是常规的电话网络的一部分，只不过连接这个网络不是靠电话线，而是</w:t>
      </w:r>
      <w:r w:rsidRPr="00C630DF">
        <w:rPr>
          <w:b/>
          <w:color w:val="FF0000"/>
          <w:sz w:val="21"/>
          <w:lang w:eastAsia="zh-CN"/>
        </w:rPr>
        <w:t>靠基站发射无线电波。</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lastRenderedPageBreak/>
        <w:t>手机使用的频段很窄，传输信息的能力有限。因为要使用电池，所以打电话时发射的都是低功率无线电波。而且根据法律规定，为了避免与其他无线设备发生干扰，它们的传输功率也受到限制。</w:t>
      </w:r>
      <w:r w:rsidRPr="00C630DF">
        <w:rPr>
          <w:sz w:val="21"/>
          <w:lang w:eastAsia="zh-CN"/>
        </w:rPr>
        <w:t xml:space="preserve"> </w:t>
      </w:r>
      <w:r w:rsidRPr="00C630DF">
        <w:rPr>
          <w:sz w:val="21"/>
          <w:lang w:eastAsia="zh-CN"/>
        </w:rPr>
        <w:t>手机在世界的不同地区会使用不同的频带，但一般都在</w:t>
      </w:r>
      <w:r w:rsidRPr="00C630DF">
        <w:rPr>
          <w:sz w:val="21"/>
          <w:lang w:eastAsia="zh-CN"/>
        </w:rPr>
        <w:t xml:space="preserve">900 MHz </w:t>
      </w:r>
      <w:r w:rsidRPr="00C630DF">
        <w:rPr>
          <w:sz w:val="21"/>
          <w:lang w:eastAsia="zh-CN"/>
        </w:rPr>
        <w:t>左右。每个频带被分成多个信道，每次通话时，收发信号各占用一个信道。发送呼叫信号的信道由小区中所有手机共享，在某些系统中这个信道也可以同时用于发送短信和数据。</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拨打电话的原理</w:t>
      </w:r>
      <w:r w:rsidRPr="00C630DF">
        <w:rPr>
          <w:sz w:val="21"/>
          <w:lang w:eastAsia="zh-CN"/>
        </w:rPr>
        <w:t>：每个手机都有唯一的识别码（可不是说手机号啊），相当于以太网的地址。启动手机后，它就会广播自己的识别码。距离最近的基站接收到手机信号后，会通过后台系统验证该识别码。随着手机移动，基站实时更新其位置信息，并不断向后台系统报告。如果有人呼叫该手机，后台系统就能通过一直与它保持联系的基站找到它。</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手机与基站通信时的信号强度很高。但手机会动态调整功率，在距离基站较近时降低功率。这样不仅可以省电，也可以减少干扰。待机时的耗电量远远比不上一次通话，而这也是为什么待机时间以天为单位，而通话时间以小时为单位的原因。</w:t>
      </w:r>
      <w:r w:rsidRPr="00C630DF">
        <w:rPr>
          <w:b/>
          <w:color w:val="FF0000"/>
          <w:sz w:val="21"/>
          <w:lang w:eastAsia="zh-CN"/>
        </w:rPr>
        <w:t>如果手机所在小区信号较弱或根本没有信号，那么它就会因为拼命查找基站而大量耗电。</w:t>
      </w:r>
    </w:p>
    <w:p w:rsidR="00BE6D38" w:rsidRPr="00C630DF" w:rsidRDefault="00BE6D38" w:rsidP="00D74C32">
      <w:pPr>
        <w:pStyle w:val="ac"/>
        <w:adjustRightInd w:val="0"/>
        <w:snapToGrid w:val="0"/>
        <w:spacing w:before="0" w:after="0"/>
        <w:contextualSpacing/>
        <w:rPr>
          <w:sz w:val="21"/>
          <w:lang w:eastAsia="zh-CN"/>
        </w:rPr>
      </w:pPr>
      <w:r w:rsidRPr="00C630DF">
        <w:rPr>
          <w:sz w:val="21"/>
        </w:rPr>
        <w:t>美国使用了</w:t>
      </w:r>
      <w:r w:rsidRPr="00C630DF">
        <w:rPr>
          <w:b/>
          <w:color w:val="FF0000"/>
          <w:sz w:val="21"/>
        </w:rPr>
        <w:t>两种完全不同的手机通信技术</w:t>
      </w:r>
      <w:r w:rsidRPr="00C630DF">
        <w:rPr>
          <w:sz w:val="21"/>
        </w:rPr>
        <w:t>：</w:t>
      </w:r>
      <w:r w:rsidRPr="00C630DF">
        <w:rPr>
          <w:sz w:val="21"/>
        </w:rPr>
        <w:t xml:space="preserve"> &gt;</w:t>
      </w:r>
      <w:r w:rsidRPr="00C630DF">
        <w:rPr>
          <w:sz w:val="21"/>
        </w:rPr>
        <w:t>（</w:t>
      </w:r>
      <w:r w:rsidRPr="00C630DF">
        <w:rPr>
          <w:sz w:val="21"/>
        </w:rPr>
        <w:t>1</w:t>
      </w:r>
      <w:r w:rsidRPr="00C630DF">
        <w:rPr>
          <w:sz w:val="21"/>
        </w:rPr>
        <w:t>）</w:t>
      </w:r>
      <w:r w:rsidRPr="00C630DF">
        <w:rPr>
          <w:sz w:val="21"/>
        </w:rPr>
        <w:t>AT&amp;T</w:t>
      </w:r>
      <w:r w:rsidRPr="00C630DF">
        <w:rPr>
          <w:sz w:val="21"/>
        </w:rPr>
        <w:t>和</w:t>
      </w:r>
      <w:r w:rsidRPr="00C630DF">
        <w:rPr>
          <w:sz w:val="21"/>
        </w:rPr>
        <w:t>T-Mobile</w:t>
      </w:r>
      <w:r w:rsidRPr="00C630DF">
        <w:rPr>
          <w:sz w:val="21"/>
        </w:rPr>
        <w:t>使用</w:t>
      </w:r>
      <w:r w:rsidRPr="00C630DF">
        <w:rPr>
          <w:b/>
          <w:color w:val="FF0000"/>
          <w:sz w:val="21"/>
        </w:rPr>
        <w:t>GSM</w:t>
      </w:r>
      <w:r w:rsidRPr="00C630DF">
        <w:rPr>
          <w:sz w:val="21"/>
        </w:rPr>
        <w:t>（</w:t>
      </w:r>
      <w:r w:rsidRPr="00C630DF">
        <w:rPr>
          <w:sz w:val="21"/>
        </w:rPr>
        <w:t>Global System for Mobile Communications</w:t>
      </w:r>
      <w:r w:rsidRPr="00C630DF">
        <w:rPr>
          <w:sz w:val="21"/>
        </w:rPr>
        <w:t>，全球移动通信系统），这是一种在欧洲使用非常普遍的系统，它把频带分成很窄的信道，在每个信道内依次附加多路通话。</w:t>
      </w:r>
      <w:r w:rsidRPr="00C630DF">
        <w:rPr>
          <w:sz w:val="21"/>
        </w:rPr>
        <w:t xml:space="preserve">GSM </w:t>
      </w:r>
      <w:r w:rsidRPr="00C630DF">
        <w:rPr>
          <w:sz w:val="21"/>
        </w:rPr>
        <w:t>是世界上应用范围最广的系统。</w:t>
      </w:r>
      <w:r w:rsidRPr="00C630DF">
        <w:rPr>
          <w:sz w:val="21"/>
        </w:rPr>
        <w:t xml:space="preserve"> </w:t>
      </w:r>
      <w:r w:rsidRPr="00C630DF">
        <w:rPr>
          <w:sz w:val="21"/>
        </w:rPr>
        <w:t>（</w:t>
      </w:r>
      <w:r w:rsidRPr="00C630DF">
        <w:rPr>
          <w:sz w:val="21"/>
        </w:rPr>
        <w:t>2</w:t>
      </w:r>
      <w:r w:rsidRPr="00C630DF">
        <w:rPr>
          <w:sz w:val="21"/>
        </w:rPr>
        <w:t>）</w:t>
      </w:r>
      <w:r w:rsidRPr="00C630DF">
        <w:rPr>
          <w:sz w:val="21"/>
        </w:rPr>
        <w:t xml:space="preserve">Verizon </w:t>
      </w:r>
      <w:r w:rsidRPr="00C630DF">
        <w:rPr>
          <w:sz w:val="21"/>
        </w:rPr>
        <w:t>和</w:t>
      </w:r>
      <w:r w:rsidRPr="00C630DF">
        <w:rPr>
          <w:sz w:val="21"/>
        </w:rPr>
        <w:t xml:space="preserve">Sprint </w:t>
      </w:r>
      <w:r w:rsidRPr="00C630DF">
        <w:rPr>
          <w:sz w:val="21"/>
        </w:rPr>
        <w:t>使用</w:t>
      </w:r>
      <w:r w:rsidRPr="00C630DF">
        <w:rPr>
          <w:b/>
          <w:color w:val="FF0000"/>
          <w:sz w:val="21"/>
        </w:rPr>
        <w:t>CDMA</w:t>
      </w:r>
      <w:r w:rsidRPr="00C630DF">
        <w:rPr>
          <w:sz w:val="21"/>
        </w:rPr>
        <w:t xml:space="preserve"> </w:t>
      </w:r>
      <w:r w:rsidRPr="00C630DF">
        <w:rPr>
          <w:sz w:val="21"/>
        </w:rPr>
        <w:t>（</w:t>
      </w:r>
      <w:r w:rsidRPr="00C630DF">
        <w:rPr>
          <w:sz w:val="21"/>
        </w:rPr>
        <w:t>Code Division Multiple Access</w:t>
      </w:r>
      <w:r w:rsidRPr="00C630DF">
        <w:rPr>
          <w:sz w:val="21"/>
        </w:rPr>
        <w:t>，码分多址），这是一种</w:t>
      </w:r>
      <w:r w:rsidRPr="00C630DF">
        <w:rPr>
          <w:sz w:val="21"/>
        </w:rPr>
        <w:t>“</w:t>
      </w:r>
      <w:r w:rsidRPr="00C630DF">
        <w:rPr>
          <w:sz w:val="21"/>
        </w:rPr>
        <w:t>扩展频段</w:t>
      </w:r>
      <w:r w:rsidRPr="00C630DF">
        <w:rPr>
          <w:sz w:val="21"/>
        </w:rPr>
        <w:t>”</w:t>
      </w:r>
      <w:r w:rsidRPr="00C630DF">
        <w:rPr>
          <w:sz w:val="21"/>
        </w:rPr>
        <w:t>技术，它把信号扩展到频带之外，但对不同的通话采用不同的编码模式进行调制。</w:t>
      </w:r>
      <w:r w:rsidRPr="00C630DF">
        <w:rPr>
          <w:sz w:val="21"/>
          <w:lang w:eastAsia="zh-CN"/>
        </w:rPr>
        <w:t>这就意味着，虽然所有手机都使用相同的频带，但大多数情况下通话之间不会发生干扰。</w:t>
      </w:r>
      <w:r w:rsidRPr="00C630DF">
        <w:rPr>
          <w:sz w:val="21"/>
          <w:lang w:eastAsia="zh-CN"/>
        </w:rPr>
        <w:t xml:space="preserve"> GSM </w:t>
      </w:r>
      <w:r w:rsidRPr="00C630DF">
        <w:rPr>
          <w:sz w:val="21"/>
          <w:lang w:eastAsia="zh-CN"/>
        </w:rPr>
        <w:t>和</w:t>
      </w:r>
      <w:r w:rsidRPr="00C630DF">
        <w:rPr>
          <w:sz w:val="21"/>
          <w:lang w:eastAsia="zh-CN"/>
        </w:rPr>
        <w:t xml:space="preserve">CDMA </w:t>
      </w:r>
      <w:r w:rsidRPr="00C630DF">
        <w:rPr>
          <w:sz w:val="21"/>
          <w:lang w:eastAsia="zh-CN"/>
        </w:rPr>
        <w:t>都会利用数据压缩来尽可能减少封装信号的比特量。对于通过嘈杂的无线电信道发送数据时无法避免的错误，再添加错误校验来解决问题。</w:t>
      </w:r>
    </w:p>
    <w:p w:rsidR="00BE6D38" w:rsidRPr="00C630DF" w:rsidRDefault="00BE6D38" w:rsidP="00D74C32">
      <w:pPr>
        <w:pStyle w:val="ac"/>
        <w:adjustRightInd w:val="0"/>
        <w:snapToGrid w:val="0"/>
        <w:spacing w:before="0" w:after="0"/>
        <w:contextualSpacing/>
        <w:rPr>
          <w:sz w:val="21"/>
          <w:lang w:eastAsia="zh-CN"/>
        </w:rPr>
      </w:pPr>
      <w:r w:rsidRPr="00C630DF">
        <w:rPr>
          <w:b/>
          <w:color w:val="FF0000"/>
          <w:sz w:val="21"/>
          <w:lang w:eastAsia="zh-CN"/>
        </w:rPr>
        <w:t>手机带来了一系列难解的非技术问题：</w:t>
      </w:r>
      <w:r w:rsidRPr="00C630DF">
        <w:rPr>
          <w:sz w:val="21"/>
          <w:lang w:eastAsia="zh-CN"/>
        </w:rPr>
        <w:t xml:space="preserve"> &gt;</w:t>
      </w:r>
      <w:r w:rsidRPr="00C630DF">
        <w:rPr>
          <w:sz w:val="21"/>
          <w:lang w:eastAsia="zh-CN"/>
        </w:rPr>
        <w:t>（</w:t>
      </w:r>
      <w:r w:rsidRPr="00C630DF">
        <w:rPr>
          <w:sz w:val="21"/>
          <w:lang w:eastAsia="zh-CN"/>
        </w:rPr>
        <w:t>1</w:t>
      </w:r>
      <w:r w:rsidRPr="00C630DF">
        <w:rPr>
          <w:sz w:val="21"/>
          <w:lang w:eastAsia="zh-CN"/>
        </w:rPr>
        <w:t>）频段的分配。在美国，政府限</w:t>
      </w:r>
      <w:r w:rsidRPr="00C630DF">
        <w:rPr>
          <w:sz w:val="21"/>
          <w:lang w:eastAsia="zh-CN"/>
        </w:rPr>
        <w:t xml:space="preserve"> </w:t>
      </w:r>
      <w:r w:rsidRPr="00C630DF">
        <w:rPr>
          <w:sz w:val="21"/>
          <w:lang w:eastAsia="zh-CN"/>
        </w:rPr>
        <w:t>制每个频带最多只能有两家公司使用指定频率。</w:t>
      </w:r>
      <w:r w:rsidRPr="00C630DF">
        <w:rPr>
          <w:b/>
          <w:color w:val="FF0000"/>
          <w:sz w:val="21"/>
          <w:lang w:eastAsia="zh-CN"/>
        </w:rPr>
        <w:t>因此频段是非常稀缺的资源，也是无线联网系统的关键资源</w:t>
      </w:r>
      <w:r w:rsidRPr="00C630DF">
        <w:rPr>
          <w:sz w:val="21"/>
          <w:lang w:eastAsia="zh-CN"/>
        </w:rPr>
        <w:t>。</w:t>
      </w:r>
      <w:r w:rsidRPr="00C630DF">
        <w:rPr>
          <w:sz w:val="21"/>
          <w:lang w:eastAsia="zh-CN"/>
        </w:rPr>
        <w:t xml:space="preserve"> </w:t>
      </w:r>
      <w:r w:rsidRPr="00C630DF">
        <w:rPr>
          <w:sz w:val="21"/>
          <w:lang w:eastAsia="zh-CN"/>
        </w:rPr>
        <w:t>（</w:t>
      </w:r>
      <w:r w:rsidRPr="00C630DF">
        <w:rPr>
          <w:sz w:val="21"/>
          <w:lang w:eastAsia="zh-CN"/>
        </w:rPr>
        <w:t>2</w:t>
      </w:r>
      <w:r w:rsidRPr="00C630DF">
        <w:rPr>
          <w:sz w:val="21"/>
          <w:lang w:eastAsia="zh-CN"/>
        </w:rPr>
        <w:t>）手机信号发射塔的位置。信号发射塔作为户外建筑算不上漂亮，很多地区为</w:t>
      </w:r>
      <w:r w:rsidRPr="00C630DF">
        <w:rPr>
          <w:sz w:val="21"/>
          <w:lang w:eastAsia="zh-CN"/>
        </w:rPr>
        <w:t xml:space="preserve"> </w:t>
      </w:r>
      <w:r w:rsidRPr="00C630DF">
        <w:rPr>
          <w:sz w:val="21"/>
          <w:lang w:eastAsia="zh-CN"/>
        </w:rPr>
        <w:t>此拒绝在自己的地界上搭设这种东西。</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584" w:name="tcpip协议作用"/>
      <w:bookmarkStart w:id="1585" w:name="_Toc8043974"/>
      <w:bookmarkStart w:id="1586" w:name="_Toc8057405"/>
      <w:bookmarkStart w:id="1587" w:name="_Toc9410092"/>
      <w:bookmarkStart w:id="1588" w:name="_Toc9417291"/>
      <w:r w:rsidRPr="00C630DF">
        <w:rPr>
          <w:rFonts w:ascii="黑体" w:eastAsia="黑体" w:hAnsi="黑体"/>
          <w:color w:val="4BACC6" w:themeColor="accent5"/>
          <w:sz w:val="24"/>
        </w:rPr>
        <w:t>5. TCP/IP协议作用</w:t>
      </w:r>
      <w:bookmarkEnd w:id="1584"/>
      <w:bookmarkEnd w:id="1585"/>
      <w:bookmarkEnd w:id="1586"/>
      <w:bookmarkEnd w:id="1587"/>
      <w:bookmarkEnd w:id="1588"/>
    </w:p>
    <w:p w:rsidR="00BE6D38" w:rsidRPr="00C630DF" w:rsidRDefault="00BE6D38" w:rsidP="00D74C32">
      <w:pPr>
        <w:pStyle w:val="FirstParagraph"/>
        <w:adjustRightInd w:val="0"/>
        <w:snapToGrid w:val="0"/>
        <w:spacing w:before="0" w:after="0"/>
        <w:contextualSpacing/>
        <w:rPr>
          <w:sz w:val="21"/>
          <w:lang w:eastAsia="zh-CN"/>
        </w:rPr>
      </w:pPr>
      <w:r w:rsidRPr="00C630DF">
        <w:rPr>
          <w:sz w:val="21"/>
        </w:rPr>
        <w:t>互联网有很多协议，其中最基础的有两个，一是互联网协议（</w:t>
      </w:r>
      <w:r w:rsidRPr="00C630DF">
        <w:rPr>
          <w:sz w:val="21"/>
        </w:rPr>
        <w:t>Internet Procotol</w:t>
      </w:r>
      <w:r w:rsidRPr="00C630DF">
        <w:rPr>
          <w:sz w:val="21"/>
        </w:rPr>
        <w:t>，</w:t>
      </w:r>
      <w:r w:rsidRPr="00C630DF">
        <w:rPr>
          <w:sz w:val="21"/>
        </w:rPr>
        <w:t>IP</w:t>
      </w:r>
      <w:r w:rsidRPr="00C630DF">
        <w:rPr>
          <w:sz w:val="21"/>
        </w:rPr>
        <w:t>），</w:t>
      </w:r>
      <w:r w:rsidRPr="00C630DF">
        <w:rPr>
          <w:b/>
          <w:color w:val="FF0000"/>
          <w:sz w:val="21"/>
        </w:rPr>
        <w:t>定义了单个包的格式和传输方式</w:t>
      </w:r>
      <w:r w:rsidRPr="00C630DF">
        <w:rPr>
          <w:sz w:val="21"/>
        </w:rPr>
        <w:t>，二是传输控制协议（</w:t>
      </w:r>
      <w:r w:rsidRPr="00C630DF">
        <w:rPr>
          <w:sz w:val="21"/>
        </w:rPr>
        <w:t>Transmission Control Protocol</w:t>
      </w:r>
      <w:r w:rsidRPr="00C630DF">
        <w:rPr>
          <w:sz w:val="21"/>
        </w:rPr>
        <w:t>，</w:t>
      </w:r>
      <w:r w:rsidRPr="00C630DF">
        <w:rPr>
          <w:sz w:val="21"/>
        </w:rPr>
        <w:t>TCP</w:t>
      </w:r>
      <w:r w:rsidRPr="00C630DF">
        <w:rPr>
          <w:sz w:val="21"/>
        </w:rPr>
        <w:t>），</w:t>
      </w:r>
      <w:r w:rsidRPr="00C630DF">
        <w:rPr>
          <w:b/>
          <w:color w:val="FF0000"/>
          <w:sz w:val="21"/>
        </w:rPr>
        <w:t>定义了</w:t>
      </w:r>
      <w:r w:rsidRPr="00C630DF">
        <w:rPr>
          <w:b/>
          <w:color w:val="FF0000"/>
          <w:sz w:val="21"/>
        </w:rPr>
        <w:t>IP</w:t>
      </w:r>
      <w:r w:rsidRPr="00C630DF">
        <w:rPr>
          <w:b/>
          <w:color w:val="FF0000"/>
          <w:sz w:val="21"/>
        </w:rPr>
        <w:t>包如何组合成数据流以及如何连接到服务。</w:t>
      </w:r>
      <w:r w:rsidRPr="00C630DF">
        <w:rPr>
          <w:sz w:val="21"/>
          <w:lang w:eastAsia="zh-CN"/>
        </w:rPr>
        <w:t>两者合起来起就叫</w:t>
      </w:r>
      <w:r w:rsidRPr="00C630DF">
        <w:rPr>
          <w:sz w:val="21"/>
          <w:lang w:eastAsia="zh-CN"/>
        </w:rPr>
        <w:t>TCP/IP</w:t>
      </w:r>
      <w:r w:rsidRPr="00C630DF">
        <w:rPr>
          <w:sz w:val="21"/>
          <w:lang w:eastAsia="zh-CN"/>
        </w:rPr>
        <w:t>。当然</w:t>
      </w:r>
      <w:r w:rsidRPr="00C630DF">
        <w:rPr>
          <w:sz w:val="21"/>
          <w:lang w:eastAsia="zh-CN"/>
        </w:rPr>
        <w:t>TCP/IP</w:t>
      </w:r>
      <w:r w:rsidRPr="00C630DF">
        <w:rPr>
          <w:sz w:val="21"/>
          <w:lang w:eastAsia="zh-CN"/>
        </w:rPr>
        <w:t>协议族不只是包含这两个协议，还包含其它许多的协议。</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589" w:name="数据压缩技术"/>
      <w:bookmarkStart w:id="1590" w:name="_Toc8043975"/>
      <w:bookmarkStart w:id="1591" w:name="_Toc8057406"/>
      <w:bookmarkStart w:id="1592" w:name="_Toc9410093"/>
      <w:bookmarkStart w:id="1593" w:name="_Toc9417292"/>
      <w:r w:rsidRPr="00C630DF">
        <w:rPr>
          <w:rFonts w:ascii="黑体" w:eastAsia="黑体" w:hAnsi="黑体"/>
          <w:color w:val="4BACC6" w:themeColor="accent5"/>
          <w:sz w:val="24"/>
        </w:rPr>
        <w:t>6. 数据压缩技术</w:t>
      </w:r>
      <w:bookmarkEnd w:id="1589"/>
      <w:bookmarkEnd w:id="1590"/>
      <w:bookmarkEnd w:id="1591"/>
      <w:bookmarkEnd w:id="1592"/>
      <w:bookmarkEnd w:id="1593"/>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数据压缩技术分为无损压缩和有损压缩。</w:t>
      </w:r>
      <w:r w:rsidRPr="00C630DF">
        <w:rPr>
          <w:sz w:val="21"/>
          <w:lang w:eastAsia="zh-CN"/>
        </w:rPr>
        <w:t xml:space="preserve"> - </w:t>
      </w:r>
      <w:r w:rsidRPr="00C630DF">
        <w:rPr>
          <w:sz w:val="21"/>
          <w:lang w:eastAsia="zh-CN"/>
        </w:rPr>
        <w:t>无损压缩，即压缩过程中不丢失信息，解压后得到的数据和原始数据一模一样，</w:t>
      </w:r>
      <w:r w:rsidRPr="00C630DF">
        <w:rPr>
          <w:b/>
          <w:color w:val="FF0000"/>
          <w:sz w:val="21"/>
          <w:lang w:eastAsia="zh-CN"/>
        </w:rPr>
        <w:t>比如霍夫曼编码（</w:t>
      </w:r>
      <w:r w:rsidRPr="00C630DF">
        <w:rPr>
          <w:b/>
          <w:color w:val="FF0000"/>
          <w:sz w:val="21"/>
          <w:lang w:eastAsia="zh-CN"/>
        </w:rPr>
        <w:t>Huffman coding</w:t>
      </w:r>
      <w:r w:rsidRPr="00C630DF">
        <w:rPr>
          <w:b/>
          <w:color w:val="FF0000"/>
          <w:sz w:val="21"/>
          <w:lang w:eastAsia="zh-CN"/>
        </w:rPr>
        <w:t>），和广泛使用的</w:t>
      </w:r>
      <w:r w:rsidRPr="00C630DF">
        <w:rPr>
          <w:b/>
          <w:color w:val="FF0000"/>
          <w:sz w:val="21"/>
          <w:lang w:eastAsia="zh-CN"/>
        </w:rPr>
        <w:t>zip</w:t>
      </w:r>
      <w:r w:rsidRPr="00C630DF">
        <w:rPr>
          <w:b/>
          <w:color w:val="FF0000"/>
          <w:sz w:val="21"/>
          <w:lang w:eastAsia="zh-CN"/>
        </w:rPr>
        <w:t>程序或</w:t>
      </w:r>
      <w:r w:rsidRPr="00C630DF">
        <w:rPr>
          <w:b/>
          <w:color w:val="FF0000"/>
          <w:sz w:val="21"/>
          <w:lang w:eastAsia="zh-CN"/>
        </w:rPr>
        <w:t>bzip2</w:t>
      </w:r>
      <w:r w:rsidRPr="00C630DF">
        <w:rPr>
          <w:b/>
          <w:color w:val="FF0000"/>
          <w:sz w:val="21"/>
          <w:lang w:eastAsia="zh-CN"/>
        </w:rPr>
        <w:t>程序，都属于无损压缩。</w:t>
      </w:r>
      <w:r w:rsidRPr="00C630DF">
        <w:rPr>
          <w:sz w:val="21"/>
          <w:lang w:eastAsia="zh-CN"/>
        </w:rPr>
        <w:t>只不过前者按单个字母来压缩，而后者按大块文字，比如</w:t>
      </w:r>
      <w:r w:rsidRPr="00C630DF">
        <w:rPr>
          <w:sz w:val="21"/>
          <w:lang w:eastAsia="zh-CN"/>
        </w:rPr>
        <w:t>zip</w:t>
      </w:r>
      <w:r w:rsidRPr="00C630DF">
        <w:rPr>
          <w:sz w:val="21"/>
          <w:lang w:eastAsia="zh-CN"/>
        </w:rPr>
        <w:t>就是根据原始文档的属性选择按单词或词组压缩。</w:t>
      </w:r>
      <w:r w:rsidRPr="00C630DF">
        <w:rPr>
          <w:sz w:val="21"/>
          <w:lang w:eastAsia="zh-CN"/>
        </w:rPr>
        <w:t xml:space="preserve"> - </w:t>
      </w:r>
      <w:r w:rsidRPr="00C630DF">
        <w:rPr>
          <w:sz w:val="21"/>
          <w:lang w:eastAsia="zh-CN"/>
        </w:rPr>
        <w:t>有损压缩最常用于处理要给人看或听的内容。比如压缩数码相机拍出来</w:t>
      </w:r>
      <w:r w:rsidRPr="00C630DF">
        <w:rPr>
          <w:sz w:val="21"/>
          <w:lang w:eastAsia="zh-CN"/>
        </w:rPr>
        <w:t xml:space="preserve"> </w:t>
      </w:r>
      <w:r w:rsidRPr="00C630DF">
        <w:rPr>
          <w:sz w:val="21"/>
          <w:lang w:eastAsia="zh-CN"/>
        </w:rPr>
        <w:t>的照片。人眼分辨不出来非常相近的颜色，所以不必保留实际输入的那么多种颜色，颜色少一点没有任何问题，这样就可以减少编码所用的位数。与此类似，某些难以觉察的细节也可以丢弃，这样处理后的图像尽管没有原始画面那么精密，但眼睛看不出来。细微的亮度变化也是如此。</w:t>
      </w:r>
      <w:r w:rsidRPr="00C630DF">
        <w:rPr>
          <w:b/>
          <w:color w:val="FF0000"/>
          <w:sz w:val="21"/>
          <w:lang w:eastAsia="zh-CN"/>
        </w:rPr>
        <w:t>比如</w:t>
      </w:r>
      <w:r w:rsidRPr="00C630DF">
        <w:rPr>
          <w:b/>
          <w:color w:val="FF0000"/>
          <w:sz w:val="21"/>
          <w:lang w:eastAsia="zh-CN"/>
        </w:rPr>
        <w:t>JPEG</w:t>
      </w:r>
      <w:r w:rsidRPr="00C630DF">
        <w:rPr>
          <w:b/>
          <w:color w:val="FF0000"/>
          <w:sz w:val="21"/>
          <w:lang w:eastAsia="zh-CN"/>
        </w:rPr>
        <w:t>算法和用于压缩电影和电视节目的</w:t>
      </w:r>
      <w:r w:rsidRPr="00C630DF">
        <w:rPr>
          <w:b/>
          <w:color w:val="FF0000"/>
          <w:sz w:val="21"/>
          <w:lang w:eastAsia="zh-CN"/>
        </w:rPr>
        <w:t xml:space="preserve">MPEG </w:t>
      </w:r>
      <w:r w:rsidRPr="00C630DF">
        <w:rPr>
          <w:b/>
          <w:color w:val="FF0000"/>
          <w:sz w:val="21"/>
          <w:lang w:eastAsia="zh-CN"/>
        </w:rPr>
        <w:t>系列算法都是有损压缩。</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所有</w:t>
      </w:r>
      <w:r w:rsidRPr="00C630DF">
        <w:rPr>
          <w:b/>
          <w:color w:val="FF0000"/>
          <w:sz w:val="21"/>
          <w:lang w:eastAsia="zh-CN"/>
        </w:rPr>
        <w:t>压缩算法的思路</w:t>
      </w:r>
      <w:r w:rsidRPr="00C630DF">
        <w:rPr>
          <w:sz w:val="21"/>
          <w:lang w:eastAsia="zh-CN"/>
        </w:rPr>
        <w:t>都是减少或去掉那些不能物尽其用的位串，采用的</w:t>
      </w:r>
      <w:r w:rsidRPr="00C630DF">
        <w:rPr>
          <w:b/>
          <w:color w:val="FF0000"/>
          <w:sz w:val="21"/>
          <w:lang w:eastAsia="zh-CN"/>
        </w:rPr>
        <w:t>主要方法包括把出现频率较高的元素编码成短位串、构造频率字典、用数字代替重复内容等</w:t>
      </w:r>
      <w:r w:rsidRPr="00C630DF">
        <w:rPr>
          <w:sz w:val="21"/>
          <w:lang w:eastAsia="zh-CN"/>
        </w:rPr>
        <w:t>。无损压缩能够完美重现原始数据，有损压缩通过丢弃接收者不需要的信息，来达成数据质量和压缩率的折中。</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 xml:space="preserve">####7. </w:t>
      </w:r>
      <w:r w:rsidRPr="00C630DF">
        <w:rPr>
          <w:sz w:val="21"/>
          <w:lang w:eastAsia="zh-CN"/>
        </w:rPr>
        <w:t>如何根据银行卡号判断卡的真伪？</w:t>
      </w:r>
      <w:r w:rsidRPr="00C630DF">
        <w:rPr>
          <w:sz w:val="21"/>
          <w:lang w:eastAsia="zh-CN"/>
        </w:rPr>
        <w:t xml:space="preserve"> </w:t>
      </w:r>
      <w:r w:rsidRPr="00C630DF">
        <w:rPr>
          <w:sz w:val="21"/>
          <w:lang w:eastAsia="zh-CN"/>
        </w:rPr>
        <w:t>在</w:t>
      </w:r>
      <w:r w:rsidRPr="00C630DF">
        <w:rPr>
          <w:sz w:val="21"/>
          <w:lang w:eastAsia="zh-CN"/>
        </w:rPr>
        <w:t>“</w:t>
      </w:r>
      <w:r w:rsidRPr="00C630DF">
        <w:rPr>
          <w:sz w:val="21"/>
          <w:lang w:eastAsia="zh-CN"/>
        </w:rPr>
        <w:t>错误检测和校正</w:t>
      </w:r>
      <w:r w:rsidRPr="00C630DF">
        <w:rPr>
          <w:sz w:val="21"/>
          <w:lang w:eastAsia="zh-CN"/>
        </w:rPr>
        <w:t>”</w:t>
      </w:r>
      <w:r w:rsidRPr="00C630DF">
        <w:rPr>
          <w:sz w:val="21"/>
          <w:lang w:eastAsia="zh-CN"/>
        </w:rPr>
        <w:t>小节看到了一个有意思的算法，是</w:t>
      </w:r>
      <w:r w:rsidRPr="00C630DF">
        <w:rPr>
          <w:sz w:val="21"/>
          <w:lang w:eastAsia="zh-CN"/>
        </w:rPr>
        <w:t>IBM</w:t>
      </w:r>
      <w:r w:rsidRPr="00C630DF">
        <w:rPr>
          <w:sz w:val="21"/>
          <w:lang w:eastAsia="zh-CN"/>
        </w:rPr>
        <w:t>公司的彼得</w:t>
      </w:r>
      <w:r w:rsidRPr="00C630DF">
        <w:rPr>
          <w:sz w:val="21"/>
          <w:lang w:eastAsia="zh-CN"/>
        </w:rPr>
        <w:t>·</w:t>
      </w:r>
      <w:r w:rsidRPr="00C630DF">
        <w:rPr>
          <w:sz w:val="21"/>
          <w:lang w:eastAsia="zh-CN"/>
        </w:rPr>
        <w:t>卢恩（</w:t>
      </w:r>
      <w:r w:rsidRPr="00C630DF">
        <w:rPr>
          <w:sz w:val="21"/>
          <w:lang w:eastAsia="zh-CN"/>
        </w:rPr>
        <w:t>Peter Luhn</w:t>
      </w:r>
      <w:r w:rsidRPr="00C630DF">
        <w:rPr>
          <w:sz w:val="21"/>
          <w:lang w:eastAsia="zh-CN"/>
        </w:rPr>
        <w:t>）于</w:t>
      </w:r>
      <w:r w:rsidRPr="00C630DF">
        <w:rPr>
          <w:sz w:val="21"/>
          <w:lang w:eastAsia="zh-CN"/>
        </w:rPr>
        <w:t>1954</w:t>
      </w:r>
      <w:r w:rsidRPr="00C630DF">
        <w:rPr>
          <w:sz w:val="21"/>
          <w:lang w:eastAsia="zh-CN"/>
        </w:rPr>
        <w:t>年设计的一个校验和（</w:t>
      </w:r>
      <w:r w:rsidRPr="00C630DF">
        <w:rPr>
          <w:sz w:val="21"/>
          <w:lang w:eastAsia="zh-CN"/>
        </w:rPr>
        <w:t>checksum</w:t>
      </w:r>
      <w:r w:rsidRPr="00C630DF">
        <w:rPr>
          <w:sz w:val="21"/>
          <w:lang w:eastAsia="zh-CN"/>
        </w:rPr>
        <w:t>）算法，来检测在实际操作中最常见的两种错误：单个数字错误、由于两个数字写错位置而引起的大多数换位错误。后来这个算法有了很多应用场景，</w:t>
      </w:r>
      <w:r w:rsidRPr="00C630DF">
        <w:rPr>
          <w:b/>
          <w:color w:val="FF0000"/>
          <w:sz w:val="21"/>
          <w:lang w:eastAsia="zh-CN"/>
        </w:rPr>
        <w:t>比如可以检测</w:t>
      </w:r>
      <w:r w:rsidRPr="00C630DF">
        <w:rPr>
          <w:b/>
          <w:color w:val="FF0000"/>
          <w:sz w:val="21"/>
          <w:lang w:eastAsia="zh-CN"/>
        </w:rPr>
        <w:t>16</w:t>
      </w:r>
      <w:r w:rsidRPr="00C630DF">
        <w:rPr>
          <w:b/>
          <w:color w:val="FF0000"/>
          <w:sz w:val="21"/>
          <w:lang w:eastAsia="zh-CN"/>
        </w:rPr>
        <w:t>位长的信用卡和储蓄卡的卡号是否是有效的卡号（这是美国的情况，中国的储蓄卡一般是</w:t>
      </w:r>
      <w:r w:rsidRPr="00C630DF">
        <w:rPr>
          <w:b/>
          <w:color w:val="FF0000"/>
          <w:sz w:val="21"/>
          <w:lang w:eastAsia="zh-CN"/>
        </w:rPr>
        <w:t>19</w:t>
      </w:r>
      <w:r w:rsidRPr="00C630DF">
        <w:rPr>
          <w:b/>
          <w:color w:val="FF0000"/>
          <w:sz w:val="21"/>
          <w:lang w:eastAsia="zh-CN"/>
        </w:rPr>
        <w:t>位，不过算法同样适用）</w:t>
      </w:r>
      <w:r w:rsidRPr="00C630DF">
        <w:rPr>
          <w:sz w:val="21"/>
          <w:lang w:eastAsia="zh-CN"/>
        </w:rPr>
        <w:t>；</w:t>
      </w:r>
      <w:r w:rsidRPr="00C630DF">
        <w:rPr>
          <w:sz w:val="21"/>
          <w:lang w:eastAsia="zh-CN"/>
        </w:rPr>
        <w:t xml:space="preserve">10 </w:t>
      </w:r>
      <w:r w:rsidRPr="00C630DF">
        <w:rPr>
          <w:sz w:val="21"/>
          <w:lang w:eastAsia="zh-CN"/>
        </w:rPr>
        <w:t>位或</w:t>
      </w:r>
      <w:r w:rsidRPr="00C630DF">
        <w:rPr>
          <w:sz w:val="21"/>
          <w:lang w:eastAsia="zh-CN"/>
        </w:rPr>
        <w:t xml:space="preserve">13 </w:t>
      </w:r>
      <w:r w:rsidRPr="00C630DF">
        <w:rPr>
          <w:sz w:val="21"/>
          <w:lang w:eastAsia="zh-CN"/>
        </w:rPr>
        <w:t>位的</w:t>
      </w:r>
      <w:r w:rsidRPr="00C630DF">
        <w:rPr>
          <w:sz w:val="21"/>
          <w:lang w:eastAsia="zh-CN"/>
        </w:rPr>
        <w:t xml:space="preserve">ISBN </w:t>
      </w:r>
      <w:r w:rsidRPr="00C630DF">
        <w:rPr>
          <w:sz w:val="21"/>
          <w:lang w:eastAsia="zh-CN"/>
        </w:rPr>
        <w:t>书号也采用了类似算法的校验和，用来对付同类错误。</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这个算法很简单：</w:t>
      </w:r>
      <w:r w:rsidRPr="00C630DF">
        <w:rPr>
          <w:b/>
          <w:color w:val="FF0000"/>
          <w:sz w:val="21"/>
          <w:lang w:eastAsia="zh-CN"/>
        </w:rPr>
        <w:t>从最右一位数开始向左，把每个数字交替乘</w:t>
      </w:r>
      <w:r w:rsidRPr="00C630DF">
        <w:rPr>
          <w:b/>
          <w:color w:val="FF0000"/>
          <w:sz w:val="21"/>
          <w:lang w:eastAsia="zh-CN"/>
        </w:rPr>
        <w:t>1</w:t>
      </w:r>
      <w:r w:rsidRPr="00C630DF">
        <w:rPr>
          <w:b/>
          <w:color w:val="FF0000"/>
          <w:sz w:val="21"/>
          <w:lang w:eastAsia="zh-CN"/>
        </w:rPr>
        <w:t>或</w:t>
      </w:r>
      <w:r w:rsidRPr="00C630DF">
        <w:rPr>
          <w:b/>
          <w:color w:val="FF0000"/>
          <w:sz w:val="21"/>
          <w:lang w:eastAsia="zh-CN"/>
        </w:rPr>
        <w:t>2</w:t>
      </w:r>
      <w:r w:rsidRPr="00C630DF">
        <w:rPr>
          <w:b/>
          <w:color w:val="FF0000"/>
          <w:sz w:val="21"/>
          <w:lang w:eastAsia="zh-CN"/>
        </w:rPr>
        <w:t>，如果结果大于</w:t>
      </w:r>
      <w:r w:rsidRPr="00C630DF">
        <w:rPr>
          <w:b/>
          <w:color w:val="FF0000"/>
          <w:sz w:val="21"/>
          <w:lang w:eastAsia="zh-CN"/>
        </w:rPr>
        <w:t xml:space="preserve"> 9</w:t>
      </w:r>
      <w:r w:rsidRPr="00C630DF">
        <w:rPr>
          <w:b/>
          <w:color w:val="FF0000"/>
          <w:sz w:val="21"/>
          <w:lang w:eastAsia="zh-CN"/>
        </w:rPr>
        <w:t>就减</w:t>
      </w:r>
      <w:r w:rsidRPr="00C630DF">
        <w:rPr>
          <w:b/>
          <w:color w:val="FF0000"/>
          <w:sz w:val="21"/>
          <w:lang w:eastAsia="zh-CN"/>
        </w:rPr>
        <w:t>9</w:t>
      </w:r>
      <w:r w:rsidRPr="00C630DF">
        <w:rPr>
          <w:b/>
          <w:color w:val="FF0000"/>
          <w:sz w:val="21"/>
          <w:lang w:eastAsia="zh-CN"/>
        </w:rPr>
        <w:t>。如果把各位数的计算结果加起来，最后得到的总和能被</w:t>
      </w:r>
      <w:r w:rsidRPr="00C630DF">
        <w:rPr>
          <w:b/>
          <w:color w:val="FF0000"/>
          <w:sz w:val="21"/>
          <w:lang w:eastAsia="zh-CN"/>
        </w:rPr>
        <w:t xml:space="preserve">10 </w:t>
      </w:r>
      <w:r w:rsidRPr="00C630DF">
        <w:rPr>
          <w:b/>
          <w:color w:val="FF0000"/>
          <w:sz w:val="21"/>
          <w:lang w:eastAsia="zh-CN"/>
        </w:rPr>
        <w:t>整除，那这个卡号就是有效卡号。</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lastRenderedPageBreak/>
        <w:t>你可以用这个方法测试一下信用卡，以</w:t>
      </w:r>
      <w:r w:rsidRPr="00C630DF">
        <w:rPr>
          <w:sz w:val="21"/>
          <w:lang w:eastAsia="zh-CN"/>
        </w:rPr>
        <w:t>“4417 1234 5678 9112”</w:t>
      </w:r>
      <w:r w:rsidRPr="00C630DF">
        <w:rPr>
          <w:sz w:val="21"/>
          <w:lang w:eastAsia="zh-CN"/>
        </w:rPr>
        <w:t>为例（此卡号取自某银行广告），这个卡号计算的结果是</w:t>
      </w:r>
      <w:r w:rsidRPr="00C630DF">
        <w:rPr>
          <w:sz w:val="21"/>
          <w:lang w:eastAsia="zh-CN"/>
        </w:rPr>
        <w:t>69</w:t>
      </w:r>
      <w:r w:rsidRPr="00C630DF">
        <w:rPr>
          <w:sz w:val="21"/>
          <w:lang w:eastAsia="zh-CN"/>
        </w:rPr>
        <w:t>，所以不是真卡号；如果把它的最后一个数字换成</w:t>
      </w:r>
      <w:r w:rsidRPr="00C630DF">
        <w:rPr>
          <w:sz w:val="21"/>
          <w:lang w:eastAsia="zh-CN"/>
        </w:rPr>
        <w:t>3</w:t>
      </w:r>
      <w:r w:rsidRPr="00C630DF">
        <w:rPr>
          <w:sz w:val="21"/>
          <w:lang w:eastAsia="zh-CN"/>
        </w:rPr>
        <w:t>，那就是有效卡号了。</w:t>
      </w:r>
      <w:r w:rsidRPr="00C630DF">
        <w:rPr>
          <w:b/>
          <w:color w:val="FF0000"/>
          <w:sz w:val="21"/>
          <w:lang w:eastAsia="zh-CN"/>
        </w:rPr>
        <w:t>我用该算法测试了自己的银行卡和信用卡，的确可以用来检测卡的真伪，这也算是个小知识吧。</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594" w:name="你能用一句话解释cgi是干嘛的吗"/>
      <w:bookmarkStart w:id="1595" w:name="_Toc8043976"/>
      <w:bookmarkStart w:id="1596" w:name="_Toc8057407"/>
      <w:bookmarkStart w:id="1597" w:name="_Toc9410094"/>
      <w:bookmarkStart w:id="1598" w:name="_Toc9417293"/>
      <w:r w:rsidRPr="00C630DF">
        <w:rPr>
          <w:rFonts w:ascii="黑体" w:eastAsia="黑体" w:hAnsi="黑体"/>
          <w:color w:val="4BACC6" w:themeColor="accent5"/>
          <w:sz w:val="24"/>
        </w:rPr>
        <w:t>8. 你能用一句话解释CGI是干嘛的吗？</w:t>
      </w:r>
      <w:bookmarkEnd w:id="1594"/>
      <w:bookmarkEnd w:id="1595"/>
      <w:bookmarkEnd w:id="1596"/>
      <w:bookmarkEnd w:id="1597"/>
      <w:bookmarkEnd w:id="1598"/>
    </w:p>
    <w:p w:rsidR="00BE6D38" w:rsidRPr="00C630DF" w:rsidRDefault="00BE6D38" w:rsidP="00D74C32">
      <w:pPr>
        <w:pStyle w:val="Compact"/>
        <w:adjustRightInd w:val="0"/>
        <w:snapToGrid w:val="0"/>
        <w:spacing w:before="0" w:after="0"/>
        <w:contextualSpacing/>
        <w:rPr>
          <w:sz w:val="21"/>
          <w:lang w:eastAsia="zh-CN"/>
        </w:rPr>
      </w:pPr>
      <w:r w:rsidRPr="00C630DF">
        <w:rPr>
          <w:sz w:val="21"/>
          <w:lang w:eastAsia="zh-CN"/>
        </w:rPr>
        <w:t>通用网关接口（</w:t>
      </w:r>
      <w:r w:rsidRPr="00C630DF">
        <w:rPr>
          <w:sz w:val="21"/>
          <w:lang w:eastAsia="zh-CN"/>
        </w:rPr>
        <w:t>Common Gateway Interface</w:t>
      </w:r>
      <w:r w:rsidRPr="00C630DF">
        <w:rPr>
          <w:sz w:val="21"/>
          <w:lang w:eastAsia="zh-CN"/>
        </w:rPr>
        <w:t>，</w:t>
      </w:r>
      <w:r w:rsidRPr="00C630DF">
        <w:rPr>
          <w:sz w:val="21"/>
          <w:lang w:eastAsia="zh-CN"/>
        </w:rPr>
        <w:t>CGI</w:t>
      </w:r>
      <w:r w:rsidRPr="00C630DF">
        <w:rPr>
          <w:sz w:val="21"/>
          <w:lang w:eastAsia="zh-CN"/>
        </w:rPr>
        <w:t>），</w:t>
      </w:r>
      <w:r w:rsidRPr="00C630DF">
        <w:rPr>
          <w:b/>
          <w:color w:val="FF0000"/>
          <w:sz w:val="21"/>
          <w:lang w:eastAsia="zh-CN"/>
        </w:rPr>
        <w:t>是</w:t>
      </w:r>
      <w:r w:rsidRPr="00C630DF">
        <w:rPr>
          <w:b/>
          <w:color w:val="FF0000"/>
          <w:sz w:val="21"/>
          <w:lang w:eastAsia="zh-CN"/>
        </w:rPr>
        <w:t xml:space="preserve">HTTP </w:t>
      </w:r>
      <w:r w:rsidRPr="00C630DF">
        <w:rPr>
          <w:b/>
          <w:color w:val="FF0000"/>
          <w:sz w:val="21"/>
          <w:lang w:eastAsia="zh-CN"/>
        </w:rPr>
        <w:t>协议里一个从客户端（你的浏览器）向服务器传递信息的机制，它能用来传递用户名和密码、查询条件、单选按钮和下拉菜单选项。</w:t>
      </w:r>
      <w:r w:rsidRPr="00C630DF">
        <w:rPr>
          <w:sz w:val="21"/>
          <w:lang w:eastAsia="zh-CN"/>
        </w:rPr>
        <w:t xml:space="preserve"> CGI</w:t>
      </w:r>
      <w:r w:rsidRPr="00C630DF">
        <w:rPr>
          <w:sz w:val="21"/>
          <w:lang w:eastAsia="zh-CN"/>
        </w:rPr>
        <w:t>机制在</w:t>
      </w:r>
      <w:r w:rsidRPr="00C630DF">
        <w:rPr>
          <w:sz w:val="21"/>
          <w:lang w:eastAsia="zh-CN"/>
        </w:rPr>
        <w:t>HTML</w:t>
      </w:r>
      <w:r w:rsidRPr="00C630DF">
        <w:rPr>
          <w:sz w:val="21"/>
          <w:lang w:eastAsia="zh-CN"/>
        </w:rPr>
        <w:t>里用</w:t>
      </w:r>
    </w:p>
    <w:p w:rsidR="00BE6D38" w:rsidRPr="00C630DF" w:rsidRDefault="00BE6D38" w:rsidP="00D74C32">
      <w:pPr>
        <w:pStyle w:val="Compact"/>
        <w:adjustRightInd w:val="0"/>
        <w:snapToGrid w:val="0"/>
        <w:spacing w:before="0" w:after="0"/>
        <w:contextualSpacing/>
        <w:rPr>
          <w:sz w:val="21"/>
          <w:lang w:eastAsia="zh-CN"/>
        </w:rPr>
      </w:pPr>
      <w:r w:rsidRPr="00C630DF">
        <w:rPr>
          <w:sz w:val="21"/>
          <w:lang w:eastAsia="zh-CN"/>
        </w:rPr>
        <w:t>…</w:t>
      </w:r>
    </w:p>
    <w:p w:rsidR="00BE6D38" w:rsidRPr="00C630DF" w:rsidRDefault="00BE6D38" w:rsidP="00D74C32">
      <w:pPr>
        <w:pStyle w:val="Compact"/>
        <w:adjustRightInd w:val="0"/>
        <w:snapToGrid w:val="0"/>
        <w:spacing w:before="0" w:after="0"/>
        <w:contextualSpacing/>
        <w:rPr>
          <w:sz w:val="21"/>
          <w:lang w:eastAsia="zh-CN"/>
        </w:rPr>
      </w:pPr>
      <w:r w:rsidRPr="00C630DF">
        <w:rPr>
          <w:sz w:val="21"/>
          <w:lang w:eastAsia="zh-CN"/>
        </w:rPr>
        <w:t>标签来控制。你可以在</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标签里放入文本输入区、按钮等常见界面元素。如果再加上一个</w:t>
      </w:r>
      <w:r w:rsidRPr="00C630DF">
        <w:rPr>
          <w:sz w:val="21"/>
          <w:lang w:eastAsia="zh-CN"/>
        </w:rPr>
        <w:t>“</w:t>
      </w:r>
      <w:r w:rsidRPr="00C630DF">
        <w:rPr>
          <w:sz w:val="21"/>
          <w:lang w:eastAsia="zh-CN"/>
        </w:rPr>
        <w:t>提交</w:t>
      </w:r>
      <w:r w:rsidRPr="00C630DF">
        <w:rPr>
          <w:sz w:val="21"/>
          <w:lang w:eastAsia="zh-CN"/>
        </w:rPr>
        <w:t>”</w:t>
      </w:r>
      <w:r w:rsidRPr="00C630DF">
        <w:rPr>
          <w:sz w:val="21"/>
          <w:lang w:eastAsia="zh-CN"/>
        </w:rPr>
        <w:t>按钮，按下去就会把表单里的数据发送到服务器，服务器用这些数据作为输入，来运行指定的程序。</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599" w:name="伟大的netscape公司"/>
      <w:bookmarkStart w:id="1600" w:name="_Toc8043977"/>
      <w:bookmarkStart w:id="1601" w:name="_Toc8057408"/>
      <w:bookmarkStart w:id="1602" w:name="_Toc9410095"/>
      <w:bookmarkStart w:id="1603" w:name="_Toc9417294"/>
      <w:r w:rsidRPr="00C630DF">
        <w:rPr>
          <w:rFonts w:ascii="黑体" w:eastAsia="黑体" w:hAnsi="黑体"/>
          <w:color w:val="4BACC6" w:themeColor="accent5"/>
          <w:sz w:val="24"/>
        </w:rPr>
        <w:t>9. 伟大的Netscape公司</w:t>
      </w:r>
      <w:bookmarkEnd w:id="1599"/>
      <w:bookmarkEnd w:id="1600"/>
      <w:bookmarkEnd w:id="1601"/>
      <w:bookmarkEnd w:id="1602"/>
      <w:bookmarkEnd w:id="1603"/>
    </w:p>
    <w:p w:rsidR="00BE6D38" w:rsidRPr="00C630DF" w:rsidRDefault="00BE6D38" w:rsidP="00D74C32">
      <w:pPr>
        <w:pStyle w:val="FirstParagraph"/>
        <w:adjustRightInd w:val="0"/>
        <w:snapToGrid w:val="0"/>
        <w:spacing w:before="0" w:after="0"/>
        <w:contextualSpacing/>
        <w:rPr>
          <w:sz w:val="21"/>
        </w:rPr>
      </w:pPr>
      <w:r w:rsidRPr="00C630DF">
        <w:rPr>
          <w:b/>
          <w:color w:val="FF0000"/>
          <w:sz w:val="21"/>
        </w:rPr>
        <w:t>Cookie</w:t>
      </w:r>
      <w:r w:rsidRPr="00C630DF">
        <w:rPr>
          <w:b/>
          <w:color w:val="FF0000"/>
          <w:sz w:val="21"/>
        </w:rPr>
        <w:t>技术和</w:t>
      </w:r>
      <w:r w:rsidRPr="00C630DF">
        <w:rPr>
          <w:b/>
          <w:color w:val="FF0000"/>
          <w:sz w:val="21"/>
        </w:rPr>
        <w:t>Javascript</w:t>
      </w:r>
      <w:r w:rsidRPr="00C630DF">
        <w:rPr>
          <w:b/>
          <w:color w:val="FF0000"/>
          <w:sz w:val="21"/>
        </w:rPr>
        <w:t>脚本语言都是</w:t>
      </w:r>
      <w:r w:rsidRPr="00C630DF">
        <w:rPr>
          <w:b/>
          <w:color w:val="FF0000"/>
          <w:sz w:val="21"/>
        </w:rPr>
        <w:t>Netscape</w:t>
      </w:r>
      <w:r w:rsidRPr="00C630DF">
        <w:rPr>
          <w:b/>
          <w:color w:val="FF0000"/>
          <w:sz w:val="21"/>
        </w:rPr>
        <w:t>公司发明的</w:t>
      </w:r>
      <w:r w:rsidRPr="00C630DF">
        <w:rPr>
          <w:sz w:val="21"/>
        </w:rPr>
        <w:t>，网景公司对互联网的贡献真是太大了（还记得网景浏览器吗？），不得不佩服。</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604" w:name="病毒和蠕虫的差别"/>
      <w:bookmarkStart w:id="1605" w:name="_Toc8043978"/>
      <w:bookmarkStart w:id="1606" w:name="_Toc8057409"/>
      <w:bookmarkStart w:id="1607" w:name="_Toc9410096"/>
      <w:bookmarkStart w:id="1608" w:name="_Toc9417295"/>
      <w:r w:rsidRPr="00C630DF">
        <w:rPr>
          <w:rFonts w:ascii="黑体" w:eastAsia="黑体" w:hAnsi="黑体"/>
          <w:color w:val="4BACC6" w:themeColor="accent5"/>
          <w:sz w:val="24"/>
        </w:rPr>
        <w:t>10. 病毒和蠕虫的差别</w:t>
      </w:r>
      <w:bookmarkEnd w:id="1604"/>
      <w:bookmarkEnd w:id="1605"/>
      <w:bookmarkEnd w:id="1606"/>
      <w:bookmarkEnd w:id="1607"/>
      <w:bookmarkEnd w:id="1608"/>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病毒和蠕虫在技术上有个细微差别是：病毒的传播需要人工介入，也就是只有你的操作才能催生它的传播；而蠕虫的传播却不需要你的援手，完全自发进行。</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609" w:name="搜索引擎核心竞争力及主要收入来源"/>
      <w:bookmarkStart w:id="1610" w:name="_Toc8043979"/>
      <w:bookmarkStart w:id="1611" w:name="_Toc8057410"/>
      <w:bookmarkStart w:id="1612" w:name="_Toc9410097"/>
      <w:bookmarkStart w:id="1613" w:name="_Toc9417296"/>
      <w:r w:rsidRPr="00C630DF">
        <w:rPr>
          <w:rFonts w:ascii="黑体" w:eastAsia="黑体" w:hAnsi="黑体"/>
          <w:color w:val="4BACC6" w:themeColor="accent5"/>
          <w:sz w:val="24"/>
        </w:rPr>
        <w:t>11. 搜索引擎核心竞争力及主要收入来源</w:t>
      </w:r>
      <w:bookmarkEnd w:id="1609"/>
      <w:bookmarkEnd w:id="1610"/>
      <w:bookmarkEnd w:id="1611"/>
      <w:bookmarkEnd w:id="1612"/>
      <w:bookmarkEnd w:id="1613"/>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搜索引擎的核心竞争力在于</w:t>
      </w:r>
      <w:r w:rsidRPr="00C630DF">
        <w:rPr>
          <w:b/>
          <w:color w:val="FF0000"/>
          <w:sz w:val="21"/>
          <w:lang w:eastAsia="zh-CN"/>
        </w:rPr>
        <w:t>怎么才能迅速从抓取的页面中筛选出匹配度最高的</w:t>
      </w:r>
      <w:r w:rsidRPr="00C630DF">
        <w:rPr>
          <w:b/>
          <w:color w:val="FF0000"/>
          <w:sz w:val="21"/>
          <w:lang w:eastAsia="zh-CN"/>
        </w:rPr>
        <w:t>URL</w:t>
      </w:r>
      <w:r w:rsidRPr="00C630DF">
        <w:rPr>
          <w:b/>
          <w:color w:val="FF0000"/>
          <w:sz w:val="21"/>
          <w:lang w:eastAsia="zh-CN"/>
        </w:rPr>
        <w:t>，比如最为匹配的十个页面。谁能把最佳匹配结果排在前头，谁的响应速度快，谁就能赢得用户。</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第一批搜索引擎只会显示一组包含搜索关键词的页面，而随着网页数量激增，搜索结果中就会混入大量无关页面。谷歌的</w:t>
      </w:r>
      <w:r w:rsidRPr="00C630DF">
        <w:rPr>
          <w:sz w:val="21"/>
          <w:lang w:eastAsia="zh-CN"/>
        </w:rPr>
        <w:t>PageRank</w:t>
      </w:r>
      <w:r w:rsidRPr="00C630DF">
        <w:rPr>
          <w:sz w:val="21"/>
          <w:lang w:eastAsia="zh-CN"/>
        </w:rPr>
        <w:t>算法</w:t>
      </w:r>
      <w:r w:rsidRPr="00C630DF">
        <w:rPr>
          <w:b/>
          <w:color w:val="FF0000"/>
          <w:sz w:val="21"/>
          <w:lang w:eastAsia="zh-CN"/>
        </w:rPr>
        <w:t>会给每个页面赋予一个权重，权重大小取决于是否有其他页面引用该页面，以及引用该页面的其他页面自身的权重。从理论上讲，权重越大的页面与查询的相关度就越高。</w:t>
      </w:r>
      <w:r w:rsidRPr="00C630DF">
        <w:rPr>
          <w:sz w:val="21"/>
          <w:lang w:eastAsia="zh-CN"/>
        </w:rPr>
        <w:t>正如布林和佩奇所说：</w:t>
      </w:r>
      <w:r w:rsidRPr="00C630DF">
        <w:rPr>
          <w:sz w:val="21"/>
          <w:lang w:eastAsia="zh-CN"/>
        </w:rPr>
        <w:t>“</w:t>
      </w:r>
      <w:r w:rsidRPr="00C630DF">
        <w:rPr>
          <w:sz w:val="21"/>
          <w:lang w:eastAsia="zh-CN"/>
        </w:rPr>
        <w:t>凭直觉，那些经常被其他网页提及和引用的页面的价值一定更高一些。</w:t>
      </w:r>
      <w:r w:rsidRPr="00C630DF">
        <w:rPr>
          <w:sz w:val="21"/>
          <w:lang w:eastAsia="zh-CN"/>
        </w:rPr>
        <w:t>”</w:t>
      </w:r>
      <w:r w:rsidRPr="00C630DF">
        <w:rPr>
          <w:sz w:val="21"/>
          <w:lang w:eastAsia="zh-CN"/>
        </w:rPr>
        <w:t>当然，要产生高质量的搜索结果绝对不会只靠这一点。搜索引擎公司会不断采取措施来改进自己的结果质量，以期超越对手。</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搜索引擎的</w:t>
      </w:r>
      <w:r w:rsidRPr="00C630DF">
        <w:rPr>
          <w:b/>
          <w:color w:val="FF0000"/>
          <w:sz w:val="21"/>
          <w:lang w:eastAsia="zh-CN"/>
        </w:rPr>
        <w:t>收入通常来自广告</w:t>
      </w:r>
      <w:r w:rsidRPr="00C630DF">
        <w:rPr>
          <w:sz w:val="21"/>
          <w:lang w:eastAsia="zh-CN"/>
        </w:rPr>
        <w:t>。简单来说，搜索引擎的广告模式有两种：</w:t>
      </w:r>
      <w:r w:rsidRPr="00C630DF">
        <w:rPr>
          <w:sz w:val="21"/>
          <w:lang w:eastAsia="zh-CN"/>
        </w:rPr>
        <w:t xml:space="preserve"> &gt;</w:t>
      </w:r>
      <w:r w:rsidRPr="00C630DF">
        <w:rPr>
          <w:sz w:val="21"/>
          <w:lang w:eastAsia="zh-CN"/>
        </w:rPr>
        <w:t>（</w:t>
      </w:r>
      <w:r w:rsidRPr="00C630DF">
        <w:rPr>
          <w:sz w:val="21"/>
          <w:lang w:eastAsia="zh-CN"/>
        </w:rPr>
        <w:t>1</w:t>
      </w:r>
      <w:r w:rsidRPr="00C630DF">
        <w:rPr>
          <w:sz w:val="21"/>
          <w:lang w:eastAsia="zh-CN"/>
        </w:rPr>
        <w:t>）广告客户付钱在网页上显示广告，价格由多少人看过以及什么样的人看到该网页来决定。这种定价模式叫按页面浏览量收费，即按</w:t>
      </w:r>
      <w:r w:rsidRPr="00C630DF">
        <w:rPr>
          <w:sz w:val="21"/>
          <w:lang w:eastAsia="zh-CN"/>
        </w:rPr>
        <w:t>“</w:t>
      </w:r>
      <w:r w:rsidRPr="00C630DF">
        <w:rPr>
          <w:sz w:val="21"/>
          <w:lang w:eastAsia="zh-CN"/>
        </w:rPr>
        <w:t>展示</w:t>
      </w:r>
      <w:r w:rsidRPr="00C630DF">
        <w:rPr>
          <w:sz w:val="21"/>
          <w:lang w:eastAsia="zh-CN"/>
        </w:rPr>
        <w:t>”</w:t>
      </w:r>
      <w:r w:rsidRPr="00C630DF">
        <w:rPr>
          <w:sz w:val="21"/>
          <w:lang w:eastAsia="zh-CN"/>
        </w:rPr>
        <w:t>，</w:t>
      </w:r>
      <w:r w:rsidRPr="00C630DF">
        <w:rPr>
          <w:sz w:val="21"/>
          <w:lang w:eastAsia="zh-CN"/>
        </w:rPr>
        <w:t xml:space="preserve"> </w:t>
      </w:r>
      <w:r w:rsidRPr="00C630DF">
        <w:rPr>
          <w:sz w:val="21"/>
          <w:lang w:eastAsia="zh-CN"/>
        </w:rPr>
        <w:t>也就是按广告在页面上被展示的次数收费。</w:t>
      </w:r>
      <w:r w:rsidRPr="00C630DF">
        <w:rPr>
          <w:sz w:val="21"/>
          <w:lang w:eastAsia="zh-CN"/>
        </w:rPr>
        <w:t xml:space="preserve"> </w:t>
      </w:r>
      <w:r w:rsidRPr="00C630DF">
        <w:rPr>
          <w:sz w:val="21"/>
          <w:lang w:eastAsia="zh-CN"/>
        </w:rPr>
        <w:t>（</w:t>
      </w:r>
      <w:r w:rsidRPr="00C630DF">
        <w:rPr>
          <w:sz w:val="21"/>
          <w:lang w:eastAsia="zh-CN"/>
        </w:rPr>
        <w:t>2</w:t>
      </w:r>
      <w:r w:rsidRPr="00C630DF">
        <w:rPr>
          <w:sz w:val="21"/>
          <w:lang w:eastAsia="zh-CN"/>
        </w:rPr>
        <w:t>）另一种模式是按点击收费，即按浏览者点击</w:t>
      </w:r>
      <w:r w:rsidRPr="00C630DF">
        <w:rPr>
          <w:sz w:val="21"/>
          <w:lang w:eastAsia="zh-CN"/>
        </w:rPr>
        <w:t xml:space="preserve"> </w:t>
      </w:r>
      <w:r w:rsidRPr="00C630DF">
        <w:rPr>
          <w:sz w:val="21"/>
          <w:lang w:eastAsia="zh-CN"/>
        </w:rPr>
        <w:t>广告的次数收费。因此搜索引擎的广告模式。</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说到底就是拍卖搜索关键词，且搜索引擎公司都有完备的手段避免虚假点击。</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####12. Cookie</w:t>
      </w:r>
      <w:r w:rsidRPr="00C630DF">
        <w:rPr>
          <w:sz w:val="21"/>
          <w:lang w:eastAsia="zh-CN"/>
        </w:rPr>
        <w:t>如何暴露你在互联网上的行踪？</w:t>
      </w:r>
      <w:r w:rsidRPr="00C630DF">
        <w:rPr>
          <w:sz w:val="21"/>
          <w:lang w:eastAsia="zh-CN"/>
        </w:rPr>
        <w:t>— Cookie</w:t>
      </w:r>
      <w:r w:rsidRPr="00C630DF">
        <w:rPr>
          <w:sz w:val="21"/>
          <w:lang w:eastAsia="zh-CN"/>
        </w:rPr>
        <w:t>跟踪的原理</w:t>
      </w:r>
      <w:r w:rsidRPr="00C630DF">
        <w:rPr>
          <w:sz w:val="21"/>
          <w:lang w:eastAsia="zh-CN"/>
        </w:rPr>
        <w:t xml:space="preserve"> </w:t>
      </w:r>
      <w:r w:rsidRPr="00C630DF">
        <w:rPr>
          <w:sz w:val="21"/>
          <w:lang w:eastAsia="zh-CN"/>
        </w:rPr>
        <w:t>只要上网，我们的信息就会被收集，而如果没有我们留下的蛛丝马迹，几乎什么事儿也干不了。使用其他系统时的情况也一样，特别是使用手机的时候，手机网络随时都知道我们在哪里。如果是在户外，支持</w:t>
      </w:r>
      <w:r w:rsidRPr="00C630DF">
        <w:rPr>
          <w:sz w:val="21"/>
          <w:lang w:eastAsia="zh-CN"/>
        </w:rPr>
        <w:t>GPS</w:t>
      </w:r>
      <w:r w:rsidRPr="00C630DF">
        <w:rPr>
          <w:sz w:val="21"/>
          <w:lang w:eastAsia="zh-CN"/>
        </w:rPr>
        <w:t>的手机（现在的智能手机几乎都支持）定位用户的误差不超过</w:t>
      </w:r>
      <w:r w:rsidRPr="00C630DF">
        <w:rPr>
          <w:sz w:val="21"/>
          <w:lang w:eastAsia="zh-CN"/>
        </w:rPr>
        <w:t>10</w:t>
      </w:r>
      <w:r w:rsidRPr="00C630DF">
        <w:rPr>
          <w:sz w:val="21"/>
          <w:lang w:eastAsia="zh-CN"/>
        </w:rPr>
        <w:t>米，而且随时都会报告你的位置。有些数码相机也带</w:t>
      </w:r>
      <w:r w:rsidRPr="00C630DF">
        <w:rPr>
          <w:sz w:val="21"/>
          <w:lang w:eastAsia="zh-CN"/>
        </w:rPr>
        <w:t>GPS</w:t>
      </w:r>
      <w:r w:rsidRPr="00C630DF">
        <w:rPr>
          <w:sz w:val="21"/>
          <w:lang w:eastAsia="zh-CN"/>
        </w:rPr>
        <w:t>，可以在照片中编入地理位置信息，这种做法被称为</w:t>
      </w:r>
      <w:r w:rsidRPr="00C630DF">
        <w:rPr>
          <w:b/>
          <w:color w:val="FF0000"/>
          <w:sz w:val="21"/>
          <w:lang w:eastAsia="zh-CN"/>
        </w:rPr>
        <w:t>打地理标签。</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把多个来源的跟踪信息汇总起来，就可以绘制一幅关于个人的活动、喜好、财务状况，以及其他很多方面的信息图。这些信息最起码可以</w:t>
      </w:r>
      <w:r w:rsidRPr="00C630DF">
        <w:rPr>
          <w:b/>
          <w:color w:val="FF0000"/>
          <w:sz w:val="21"/>
          <w:lang w:eastAsia="zh-CN"/>
        </w:rPr>
        <w:t>让广告客户更精准地定位我们，让我们看到乐意点击的广告</w:t>
      </w:r>
      <w:r w:rsidRPr="00C630DF">
        <w:rPr>
          <w:sz w:val="21"/>
          <w:lang w:eastAsia="zh-CN"/>
        </w:rPr>
        <w:t>。不过，跟踪数据的应用可远不止于此。这些数据还可能被用在很多我们意想不到的地方。比如根据收入把人分成三六九等，在贷款时区别对待，或者更糟糕地，被人冒名顶替，被政府监控，被人图财，甚至害命。</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怎么收集我们的浏览信息呢？有些信息会随着浏览器的每一次请求发送，包括你的</w:t>
      </w:r>
      <w:r w:rsidRPr="00C630DF">
        <w:rPr>
          <w:sz w:val="21"/>
          <w:lang w:eastAsia="zh-CN"/>
        </w:rPr>
        <w:t>IP</w:t>
      </w:r>
      <w:r w:rsidRPr="00C630DF">
        <w:rPr>
          <w:sz w:val="21"/>
          <w:lang w:eastAsia="zh-CN"/>
        </w:rPr>
        <w:t>地址、正在浏览的页面、浏览器的类型和版本、操作系统，还有语言偏好。</w:t>
      </w:r>
      <w:r w:rsidRPr="00C630DF">
        <w:rPr>
          <w:sz w:val="21"/>
          <w:lang w:eastAsia="zh-CN"/>
        </w:rPr>
        <w:t xml:space="preserve"> </w:t>
      </w:r>
      <w:r w:rsidRPr="00C630DF">
        <w:rPr>
          <w:sz w:val="21"/>
          <w:lang w:eastAsia="zh-CN"/>
        </w:rPr>
        <w:t>此外，如果服务器的域中有</w:t>
      </w:r>
      <w:r w:rsidRPr="00C630DF">
        <w:rPr>
          <w:sz w:val="21"/>
          <w:lang w:eastAsia="zh-CN"/>
        </w:rPr>
        <w:t>cookie</w:t>
      </w:r>
      <w:r w:rsidRPr="00C630DF">
        <w:rPr>
          <w:sz w:val="21"/>
          <w:lang w:eastAsia="zh-CN"/>
        </w:rPr>
        <w:t>，那么这些</w:t>
      </w:r>
      <w:r w:rsidRPr="00C630DF">
        <w:rPr>
          <w:sz w:val="21"/>
          <w:lang w:eastAsia="zh-CN"/>
        </w:rPr>
        <w:t>“</w:t>
      </w:r>
      <w:r w:rsidRPr="00C630DF">
        <w:rPr>
          <w:sz w:val="21"/>
          <w:lang w:eastAsia="zh-CN"/>
        </w:rPr>
        <w:t>小甜饼</w:t>
      </w:r>
      <w:r w:rsidRPr="00C630DF">
        <w:rPr>
          <w:sz w:val="21"/>
          <w:lang w:eastAsia="zh-CN"/>
        </w:rPr>
        <w:t>”</w:t>
      </w:r>
      <w:r w:rsidRPr="00C630DF">
        <w:rPr>
          <w:sz w:val="21"/>
          <w:lang w:eastAsia="zh-CN"/>
        </w:rPr>
        <w:t>也会随浏览器请求一块发送。根据</w:t>
      </w:r>
      <w:r w:rsidRPr="00C630DF">
        <w:rPr>
          <w:sz w:val="21"/>
          <w:lang w:eastAsia="zh-CN"/>
        </w:rPr>
        <w:t>cookie</w:t>
      </w:r>
      <w:r w:rsidRPr="00C630DF">
        <w:rPr>
          <w:sz w:val="21"/>
          <w:lang w:eastAsia="zh-CN"/>
        </w:rPr>
        <w:t>的规范，只能把这些保存用户信息的小文件发给最初生成它们的域。</w:t>
      </w:r>
      <w:r w:rsidRPr="00C630DF">
        <w:rPr>
          <w:b/>
          <w:color w:val="FF0000"/>
          <w:sz w:val="21"/>
          <w:lang w:eastAsia="zh-CN"/>
        </w:rPr>
        <w:t>那还怎么利用</w:t>
      </w:r>
      <w:r w:rsidRPr="00C630DF">
        <w:rPr>
          <w:b/>
          <w:color w:val="FF0000"/>
          <w:sz w:val="21"/>
          <w:lang w:eastAsia="zh-CN"/>
        </w:rPr>
        <w:t>cookie</w:t>
      </w:r>
      <w:r w:rsidRPr="00C630DF">
        <w:rPr>
          <w:b/>
          <w:color w:val="FF0000"/>
          <w:sz w:val="21"/>
          <w:lang w:eastAsia="zh-CN"/>
        </w:rPr>
        <w:t>跟踪我对其他网站的访问呢？</w:t>
      </w:r>
      <w:r w:rsidRPr="00C630DF">
        <w:rPr>
          <w:sz w:val="21"/>
          <w:lang w:eastAsia="zh-CN"/>
        </w:rPr>
        <w:t xml:space="preserve"> </w:t>
      </w:r>
      <w:r w:rsidRPr="00C630DF">
        <w:rPr>
          <w:sz w:val="21"/>
          <w:lang w:eastAsia="zh-CN"/>
        </w:rPr>
        <w:t>要知道答案，</w:t>
      </w:r>
      <w:r w:rsidRPr="00C630DF">
        <w:rPr>
          <w:b/>
          <w:color w:val="FF0000"/>
          <w:sz w:val="21"/>
          <w:lang w:eastAsia="zh-CN"/>
        </w:rPr>
        <w:t>就得明白链接的工作原理：</w:t>
      </w:r>
      <w:r w:rsidRPr="00C630DF">
        <w:rPr>
          <w:sz w:val="21"/>
          <w:lang w:eastAsia="zh-CN"/>
        </w:rPr>
        <w:t xml:space="preserve"> &gt;</w:t>
      </w:r>
      <w:r w:rsidRPr="00C630DF">
        <w:rPr>
          <w:sz w:val="21"/>
          <w:lang w:eastAsia="zh-CN"/>
        </w:rPr>
        <w:t>每个网页都包含指向其他页面的链接（这正是</w:t>
      </w:r>
      <w:r w:rsidRPr="00C630DF">
        <w:rPr>
          <w:sz w:val="21"/>
          <w:lang w:eastAsia="zh-CN"/>
        </w:rPr>
        <w:t>“</w:t>
      </w:r>
      <w:r w:rsidRPr="00C630DF">
        <w:rPr>
          <w:sz w:val="21"/>
          <w:lang w:eastAsia="zh-CN"/>
        </w:rPr>
        <w:t>超链接</w:t>
      </w:r>
      <w:r w:rsidRPr="00C630DF">
        <w:rPr>
          <w:sz w:val="21"/>
          <w:lang w:eastAsia="zh-CN"/>
        </w:rPr>
        <w:t>”</w:t>
      </w:r>
      <w:r w:rsidRPr="00C630DF">
        <w:rPr>
          <w:sz w:val="21"/>
          <w:lang w:eastAsia="zh-CN"/>
        </w:rPr>
        <w:t>的本义）。我们都知道链接必须由我们主动点击，然后浏览器才会打开或转向新页面。</w:t>
      </w:r>
      <w:r w:rsidRPr="00C630DF">
        <w:rPr>
          <w:b/>
          <w:color w:val="FF0000"/>
          <w:sz w:val="21"/>
          <w:lang w:eastAsia="zh-CN"/>
        </w:rPr>
        <w:t>但图片不需要任何人点击，它会随着页面加载而自动下载。</w:t>
      </w:r>
      <w:r w:rsidRPr="00C630DF">
        <w:rPr>
          <w:sz w:val="21"/>
          <w:lang w:eastAsia="zh-CN"/>
        </w:rPr>
        <w:t>网页中引用的图片可以来自任何域。于是，在浏览器取得图片时，提供该图片的域就知道我访问过哪个页面了。而且这个域也可以在我的计算机上存放</w:t>
      </w:r>
      <w:r w:rsidRPr="00C630DF">
        <w:rPr>
          <w:sz w:val="21"/>
          <w:lang w:eastAsia="zh-CN"/>
        </w:rPr>
        <w:t>cookie</w:t>
      </w:r>
      <w:r w:rsidRPr="00C630DF">
        <w:rPr>
          <w:sz w:val="21"/>
          <w:lang w:eastAsia="zh-CN"/>
        </w:rPr>
        <w:t>，并且收到之前访问过的域所产生的</w:t>
      </w:r>
      <w:r w:rsidRPr="00C630DF">
        <w:rPr>
          <w:sz w:val="21"/>
          <w:lang w:eastAsia="zh-CN"/>
        </w:rPr>
        <w:t>cookie</w:t>
      </w:r>
      <w:r w:rsidRPr="00C630DF">
        <w:rPr>
          <w:sz w:val="21"/>
          <w:lang w:eastAsia="zh-CN"/>
        </w:rPr>
        <w:t>。</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lastRenderedPageBreak/>
        <w:t>以上就是实现跟踪的秘密所在，下面我们再通过例子来解释一下。假设我想买一辆新车，因此访问了</w:t>
      </w:r>
      <w:r w:rsidRPr="00C630DF">
        <w:rPr>
          <w:sz w:val="21"/>
          <w:lang w:eastAsia="zh-CN"/>
        </w:rPr>
        <w:t>toyota.com</w:t>
      </w:r>
      <w:r w:rsidRPr="00C630DF">
        <w:rPr>
          <w:sz w:val="21"/>
          <w:lang w:eastAsia="zh-CN"/>
        </w:rPr>
        <w:t>。我的浏览器因此会下载</w:t>
      </w:r>
      <w:r w:rsidRPr="00C630DF">
        <w:rPr>
          <w:sz w:val="21"/>
          <w:lang w:eastAsia="zh-CN"/>
        </w:rPr>
        <w:t>60 KB</w:t>
      </w:r>
      <w:r w:rsidRPr="00C630DF">
        <w:rPr>
          <w:sz w:val="21"/>
          <w:lang w:eastAsia="zh-CN"/>
        </w:rPr>
        <w:t>的</w:t>
      </w:r>
      <w:r w:rsidRPr="00C630DF">
        <w:rPr>
          <w:sz w:val="21"/>
          <w:lang w:eastAsia="zh-CN"/>
        </w:rPr>
        <w:t>HTML</w:t>
      </w:r>
      <w:r w:rsidRPr="00C630DF">
        <w:rPr>
          <w:sz w:val="21"/>
          <w:lang w:eastAsia="zh-CN"/>
        </w:rPr>
        <w:t>文件，还有一些</w:t>
      </w:r>
      <w:r w:rsidRPr="00C630DF">
        <w:rPr>
          <w:sz w:val="21"/>
          <w:lang w:eastAsia="zh-CN"/>
        </w:rPr>
        <w:t>JavaScript</w:t>
      </w:r>
      <w:r w:rsidRPr="00C630DF">
        <w:rPr>
          <w:sz w:val="21"/>
          <w:lang w:eastAsia="zh-CN"/>
        </w:rPr>
        <w:t>，以及</w:t>
      </w:r>
      <w:r w:rsidRPr="00C630DF">
        <w:rPr>
          <w:sz w:val="21"/>
          <w:lang w:eastAsia="zh-CN"/>
        </w:rPr>
        <w:t>40</w:t>
      </w:r>
      <w:r w:rsidRPr="00C630DF">
        <w:rPr>
          <w:sz w:val="21"/>
          <w:lang w:eastAsia="zh-CN"/>
        </w:rPr>
        <w:t>张图片。其中一张图片的源代码如下：</w:t>
      </w:r>
    </w:p>
    <w:p w:rsidR="00BE6D38" w:rsidRPr="00C630DF" w:rsidRDefault="00BE6D38" w:rsidP="00D74C32">
      <w:pPr>
        <w:pStyle w:val="SourceCode"/>
        <w:wordWrap/>
        <w:adjustRightInd w:val="0"/>
        <w:snapToGrid w:val="0"/>
        <w:spacing w:after="0"/>
        <w:contextualSpacing/>
        <w:rPr>
          <w:sz w:val="20"/>
          <w:lang w:eastAsia="zh-CN"/>
        </w:rPr>
      </w:pPr>
      <w:r w:rsidRPr="00C630DF">
        <w:rPr>
          <w:rStyle w:val="OperatorTok"/>
          <w:sz w:val="20"/>
          <w:lang w:eastAsia="zh-CN"/>
        </w:rPr>
        <w:t>&lt;</w:t>
      </w:r>
      <w:r w:rsidRPr="00C630DF">
        <w:rPr>
          <w:rStyle w:val="NormalTok"/>
          <w:sz w:val="21"/>
          <w:lang w:eastAsia="zh-CN"/>
        </w:rPr>
        <w:t>img src</w:t>
      </w:r>
      <w:r w:rsidRPr="00C630DF">
        <w:rPr>
          <w:rStyle w:val="OperatorTok"/>
          <w:sz w:val="20"/>
          <w:lang w:eastAsia="zh-CN"/>
        </w:rPr>
        <w:t>=</w:t>
      </w:r>
      <w:r w:rsidRPr="00C630DF">
        <w:rPr>
          <w:rStyle w:val="StringTok"/>
          <w:sz w:val="21"/>
          <w:lang w:eastAsia="zh-CN"/>
        </w:rPr>
        <w:t>"http://ad.doubleclick.net/ad/</w:t>
      </w:r>
      <w:r w:rsidRPr="00C630DF">
        <w:rPr>
          <w:sz w:val="20"/>
          <w:lang w:eastAsia="zh-CN"/>
        </w:rPr>
        <w:br/>
      </w:r>
      <w:r w:rsidRPr="00C630DF">
        <w:rPr>
          <w:rStyle w:val="NormalTok"/>
          <w:sz w:val="21"/>
          <w:lang w:eastAsia="zh-CN"/>
        </w:rPr>
        <w:t xml:space="preserve">                  </w:t>
      </w:r>
      <w:r w:rsidRPr="00C630DF">
        <w:rPr>
          <w:rStyle w:val="VariableTok"/>
          <w:sz w:val="20"/>
          <w:lang w:eastAsia="zh-CN"/>
        </w:rPr>
        <w:t>N2724</w:t>
      </w:r>
      <w:r w:rsidRPr="00C630DF">
        <w:rPr>
          <w:rStyle w:val="NormalTok"/>
          <w:sz w:val="21"/>
          <w:lang w:eastAsia="zh-CN"/>
        </w:rPr>
        <w:t>.</w:t>
      </w:r>
      <w:r w:rsidRPr="00C630DF">
        <w:rPr>
          <w:rStyle w:val="AttributeTok"/>
          <w:sz w:val="20"/>
          <w:lang w:eastAsia="zh-CN"/>
        </w:rPr>
        <w:t>deduped_spotlight</w:t>
      </w:r>
      <w:r w:rsidRPr="00C630DF">
        <w:rPr>
          <w:rStyle w:val="NormalTok"/>
          <w:sz w:val="21"/>
          <w:lang w:eastAsia="zh-CN"/>
        </w:rPr>
        <w:t>/B1009212</w:t>
      </w:r>
      <w:r w:rsidRPr="00C630DF">
        <w:rPr>
          <w:rStyle w:val="OperatorTok"/>
          <w:sz w:val="20"/>
          <w:lang w:eastAsia="zh-CN"/>
        </w:rPr>
        <w:t>;</w:t>
      </w:r>
      <w:r w:rsidRPr="00C630DF">
        <w:rPr>
          <w:sz w:val="20"/>
          <w:lang w:eastAsia="zh-CN"/>
        </w:rPr>
        <w:br/>
      </w:r>
      <w:r w:rsidRPr="00C630DF">
        <w:rPr>
          <w:rStyle w:val="NormalTok"/>
          <w:sz w:val="21"/>
          <w:lang w:eastAsia="zh-CN"/>
        </w:rPr>
        <w:t xml:space="preserve">                  sz</w:t>
      </w:r>
      <w:r w:rsidRPr="00C630DF">
        <w:rPr>
          <w:rStyle w:val="OperatorTok"/>
          <w:sz w:val="20"/>
          <w:lang w:eastAsia="zh-CN"/>
        </w:rPr>
        <w:t>=</w:t>
      </w:r>
      <w:r w:rsidRPr="00C630DF">
        <w:rPr>
          <w:rStyle w:val="NormalTok"/>
          <w:sz w:val="21"/>
          <w:lang w:eastAsia="zh-CN"/>
        </w:rPr>
        <w:t>1x1</w:t>
      </w:r>
      <w:r w:rsidRPr="00C630DF">
        <w:rPr>
          <w:rStyle w:val="OperatorTok"/>
          <w:sz w:val="20"/>
          <w:lang w:eastAsia="zh-CN"/>
        </w:rPr>
        <w:t>;</w:t>
      </w:r>
      <w:r w:rsidRPr="00C630DF">
        <w:rPr>
          <w:rStyle w:val="NormalTok"/>
          <w:sz w:val="21"/>
          <w:lang w:eastAsia="zh-CN"/>
        </w:rPr>
        <w:t>tag</w:t>
      </w:r>
      <w:r w:rsidRPr="00C630DF">
        <w:rPr>
          <w:rStyle w:val="OperatorTok"/>
          <w:sz w:val="20"/>
          <w:lang w:eastAsia="zh-CN"/>
        </w:rPr>
        <w:t>=</w:t>
      </w:r>
      <w:r w:rsidRPr="00C630DF">
        <w:rPr>
          <w:rStyle w:val="NormalTok"/>
          <w:sz w:val="21"/>
          <w:lang w:eastAsia="zh-CN"/>
        </w:rPr>
        <w:t>total_traffic</w:t>
      </w:r>
      <w:r w:rsidRPr="00C630DF">
        <w:rPr>
          <w:rStyle w:val="OperatorTok"/>
          <w:sz w:val="20"/>
          <w:lang w:eastAsia="zh-CN"/>
        </w:rPr>
        <w:t>;</w:t>
      </w:r>
      <w:r w:rsidRPr="00C630DF">
        <w:rPr>
          <w:rStyle w:val="NormalTok"/>
          <w:sz w:val="21"/>
          <w:lang w:eastAsia="zh-CN"/>
        </w:rPr>
        <w:t>ord</w:t>
      </w:r>
      <w:r w:rsidRPr="00C630DF">
        <w:rPr>
          <w:rStyle w:val="OperatorTok"/>
          <w:sz w:val="20"/>
          <w:lang w:eastAsia="zh-CN"/>
        </w:rPr>
        <w:t>=</w:t>
      </w:r>
      <w:r w:rsidRPr="00C630DF">
        <w:rPr>
          <w:rStyle w:val="DecValTok"/>
          <w:sz w:val="21"/>
          <w:lang w:eastAsia="zh-CN"/>
        </w:rPr>
        <w:t>1</w:t>
      </w:r>
      <w:r w:rsidRPr="00C630DF">
        <w:rPr>
          <w:rStyle w:val="OperatorTok"/>
          <w:sz w:val="20"/>
          <w:lang w:eastAsia="zh-CN"/>
        </w:rPr>
        <w:t>?</w:t>
      </w:r>
      <w:r w:rsidRPr="00C630DF">
        <w:rPr>
          <w:rStyle w:val="StringTok"/>
          <w:sz w:val="21"/>
          <w:lang w:eastAsia="zh-CN"/>
        </w:rPr>
        <w:t>"</w:t>
      </w:r>
      <w:r w:rsidRPr="00C630DF">
        <w:rPr>
          <w:sz w:val="20"/>
          <w:lang w:eastAsia="zh-CN"/>
        </w:rPr>
        <w:br/>
      </w:r>
      <w:r w:rsidRPr="00C630DF">
        <w:rPr>
          <w:rStyle w:val="NormalTok"/>
          <w:sz w:val="21"/>
          <w:lang w:eastAsia="zh-CN"/>
        </w:rPr>
        <w:t xml:space="preserve">                  width</w:t>
      </w:r>
      <w:r w:rsidRPr="00C630DF">
        <w:rPr>
          <w:rStyle w:val="OperatorTok"/>
          <w:sz w:val="20"/>
          <w:lang w:eastAsia="zh-CN"/>
        </w:rPr>
        <w:t>=</w:t>
      </w:r>
      <w:r w:rsidRPr="00C630DF">
        <w:rPr>
          <w:rStyle w:val="DecValTok"/>
          <w:sz w:val="21"/>
          <w:lang w:eastAsia="zh-CN"/>
        </w:rPr>
        <w:t>1</w:t>
      </w:r>
      <w:r w:rsidRPr="00C630DF">
        <w:rPr>
          <w:rStyle w:val="NormalTok"/>
          <w:sz w:val="21"/>
          <w:lang w:eastAsia="zh-CN"/>
        </w:rPr>
        <w:t xml:space="preserve"> height</w:t>
      </w:r>
      <w:r w:rsidRPr="00C630DF">
        <w:rPr>
          <w:rStyle w:val="OperatorTok"/>
          <w:sz w:val="20"/>
          <w:lang w:eastAsia="zh-CN"/>
        </w:rPr>
        <w:t>=</w:t>
      </w:r>
      <w:r w:rsidRPr="00C630DF">
        <w:rPr>
          <w:rStyle w:val="DecValTok"/>
          <w:sz w:val="21"/>
          <w:lang w:eastAsia="zh-CN"/>
        </w:rPr>
        <w:t>1</w:t>
      </w:r>
      <w:r w:rsidRPr="00C630DF">
        <w:rPr>
          <w:rStyle w:val="NormalTok"/>
          <w:sz w:val="21"/>
          <w:lang w:eastAsia="zh-CN"/>
        </w:rPr>
        <w:t xml:space="preserve"> border</w:t>
      </w:r>
      <w:r w:rsidRPr="00C630DF">
        <w:rPr>
          <w:rStyle w:val="OperatorTok"/>
          <w:sz w:val="20"/>
          <w:lang w:eastAsia="zh-CN"/>
        </w:rPr>
        <w:t>=</w:t>
      </w:r>
      <w:r w:rsidRPr="00C630DF">
        <w:rPr>
          <w:rStyle w:val="DecValTok"/>
          <w:sz w:val="21"/>
          <w:lang w:eastAsia="zh-CN"/>
        </w:rPr>
        <w:t>0</w:t>
      </w:r>
      <w:r w:rsidRPr="00C630DF">
        <w:rPr>
          <w:rStyle w:val="OperatorTok"/>
          <w:sz w:val="20"/>
          <w:lang w:eastAsia="zh-CN"/>
        </w:rPr>
        <w:t>&gt;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这个</w:t>
      </w:r>
      <w:r w:rsidRPr="00C630DF">
        <w:rPr>
          <w:rStyle w:val="VerbatimChar"/>
          <w:sz w:val="21"/>
          <w:lang w:eastAsia="zh-CN"/>
        </w:rPr>
        <w:t>&lt;img&gt;</w:t>
      </w:r>
      <w:r w:rsidRPr="00C630DF">
        <w:rPr>
          <w:sz w:val="21"/>
          <w:lang w:eastAsia="zh-CN"/>
        </w:rPr>
        <w:t>标签会让浏览器从</w:t>
      </w:r>
      <w:r w:rsidRPr="00C630DF">
        <w:rPr>
          <w:sz w:val="21"/>
          <w:lang w:eastAsia="zh-CN"/>
        </w:rPr>
        <w:t>ad.doubleclick.net</w:t>
      </w:r>
      <w:r w:rsidRPr="00C630DF">
        <w:rPr>
          <w:sz w:val="21"/>
          <w:lang w:eastAsia="zh-CN"/>
        </w:rPr>
        <w:t>下载一张图片。</w:t>
      </w:r>
      <w:r w:rsidRPr="00C630DF">
        <w:rPr>
          <w:b/>
          <w:color w:val="FF0000"/>
          <w:sz w:val="21"/>
          <w:lang w:eastAsia="zh-CN"/>
        </w:rPr>
        <w:t>这张图片只有</w:t>
      </w:r>
      <w:r w:rsidRPr="00C630DF">
        <w:rPr>
          <w:b/>
          <w:color w:val="FF0000"/>
          <w:sz w:val="21"/>
          <w:lang w:eastAsia="zh-CN"/>
        </w:rPr>
        <w:t>1</w:t>
      </w:r>
      <w:r w:rsidRPr="00C630DF">
        <w:rPr>
          <w:b/>
          <w:color w:val="FF0000"/>
          <w:sz w:val="21"/>
          <w:lang w:eastAsia="zh-CN"/>
        </w:rPr>
        <w:t>像素宽、</w:t>
      </w:r>
      <w:r w:rsidRPr="00C630DF">
        <w:rPr>
          <w:b/>
          <w:color w:val="FF0000"/>
          <w:sz w:val="21"/>
          <w:lang w:eastAsia="zh-CN"/>
        </w:rPr>
        <w:t>1</w:t>
      </w:r>
      <w:r w:rsidRPr="00C630DF">
        <w:rPr>
          <w:b/>
          <w:color w:val="FF0000"/>
          <w:sz w:val="21"/>
          <w:lang w:eastAsia="zh-CN"/>
        </w:rPr>
        <w:t>像素高，没有边框，而且很可能是透明的，总之页面上看不见它（称之为网页信标）。</w:t>
      </w:r>
      <w:r w:rsidRPr="00C630DF">
        <w:rPr>
          <w:sz w:val="21"/>
          <w:lang w:eastAsia="zh-CN"/>
        </w:rPr>
        <w:t>当然，这张图片根本就没想让人看到。当我的浏览器请求它时，</w:t>
      </w:r>
      <w:r w:rsidRPr="00C630DF">
        <w:rPr>
          <w:sz w:val="21"/>
          <w:lang w:eastAsia="zh-CN"/>
        </w:rPr>
        <w:t>DoubleClick</w:t>
      </w:r>
      <w:r w:rsidRPr="00C630DF">
        <w:rPr>
          <w:sz w:val="21"/>
          <w:lang w:eastAsia="zh-CN"/>
        </w:rPr>
        <w:t>会知道我正在浏览丰田汽车公司网站的某个页面，而且（如果我允许）还会在我的计算机中保存一个</w:t>
      </w:r>
      <w:r w:rsidRPr="00C630DF">
        <w:rPr>
          <w:sz w:val="21"/>
          <w:lang w:eastAsia="zh-CN"/>
        </w:rPr>
        <w:t>cookie</w:t>
      </w:r>
      <w:r w:rsidRPr="00C630DF">
        <w:rPr>
          <w:sz w:val="21"/>
          <w:lang w:eastAsia="zh-CN"/>
        </w:rPr>
        <w:t>文件。要是我随后又访问了一个内置</w:t>
      </w:r>
      <w:r w:rsidRPr="00C630DF">
        <w:rPr>
          <w:sz w:val="21"/>
          <w:lang w:eastAsia="zh-CN"/>
        </w:rPr>
        <w:t>DoubleClick</w:t>
      </w:r>
      <w:r w:rsidRPr="00C630DF">
        <w:rPr>
          <w:sz w:val="21"/>
          <w:lang w:eastAsia="zh-CN"/>
        </w:rPr>
        <w:t>图片的网站，</w:t>
      </w:r>
      <w:r w:rsidRPr="00C630DF">
        <w:rPr>
          <w:sz w:val="21"/>
          <w:lang w:eastAsia="zh-CN"/>
        </w:rPr>
        <w:t>DoubleClick</w:t>
      </w:r>
      <w:r w:rsidRPr="00C630DF">
        <w:rPr>
          <w:sz w:val="21"/>
          <w:lang w:eastAsia="zh-CN"/>
        </w:rPr>
        <w:t>就可以绘制一张我的</w:t>
      </w:r>
      <w:r w:rsidRPr="00C630DF">
        <w:rPr>
          <w:sz w:val="21"/>
          <w:lang w:eastAsia="zh-CN"/>
        </w:rPr>
        <w:t>“</w:t>
      </w:r>
      <w:r w:rsidRPr="00C630DF">
        <w:rPr>
          <w:sz w:val="21"/>
          <w:lang w:eastAsia="zh-CN"/>
        </w:rPr>
        <w:t>足迹图</w:t>
      </w:r>
      <w:r w:rsidRPr="00C630DF">
        <w:rPr>
          <w:sz w:val="21"/>
          <w:lang w:eastAsia="zh-CN"/>
        </w:rPr>
        <w:t>”</w:t>
      </w:r>
      <w:r w:rsidRPr="00C630DF">
        <w:rPr>
          <w:sz w:val="21"/>
          <w:lang w:eastAsia="zh-CN"/>
        </w:rPr>
        <w:t>。如果我的</w:t>
      </w:r>
      <w:r w:rsidRPr="00C630DF">
        <w:rPr>
          <w:sz w:val="21"/>
          <w:lang w:eastAsia="zh-CN"/>
        </w:rPr>
        <w:t>“</w:t>
      </w:r>
      <w:r w:rsidRPr="00C630DF">
        <w:rPr>
          <w:sz w:val="21"/>
          <w:lang w:eastAsia="zh-CN"/>
        </w:rPr>
        <w:t>足迹</w:t>
      </w:r>
      <w:r w:rsidRPr="00C630DF">
        <w:rPr>
          <w:sz w:val="21"/>
          <w:lang w:eastAsia="zh-CN"/>
        </w:rPr>
        <w:t>”</w:t>
      </w:r>
      <w:r w:rsidRPr="00C630DF">
        <w:rPr>
          <w:sz w:val="21"/>
          <w:lang w:eastAsia="zh-CN"/>
        </w:rPr>
        <w:t>大都留在汽车网站上，</w:t>
      </w:r>
      <w:r w:rsidRPr="00C630DF">
        <w:rPr>
          <w:sz w:val="21"/>
          <w:lang w:eastAsia="zh-CN"/>
        </w:rPr>
        <w:t>DoubleClick</w:t>
      </w:r>
      <w:r w:rsidRPr="00C630DF">
        <w:rPr>
          <w:sz w:val="21"/>
          <w:lang w:eastAsia="zh-CN"/>
        </w:rPr>
        <w:t>会把这个信息透露给自己的广告客户。于是乎，我就能看到汽车经销商、购车贷款、修车服务、汽车配件等等各种广告。如果我的</w:t>
      </w:r>
      <w:r w:rsidRPr="00C630DF">
        <w:rPr>
          <w:sz w:val="21"/>
          <w:lang w:eastAsia="zh-CN"/>
        </w:rPr>
        <w:t>“</w:t>
      </w:r>
      <w:r w:rsidRPr="00C630DF">
        <w:rPr>
          <w:sz w:val="21"/>
          <w:lang w:eastAsia="zh-CN"/>
        </w:rPr>
        <w:t>足迹</w:t>
      </w:r>
      <w:r w:rsidRPr="00C630DF">
        <w:rPr>
          <w:sz w:val="21"/>
          <w:lang w:eastAsia="zh-CN"/>
        </w:rPr>
        <w:t>”</w:t>
      </w:r>
      <w:r w:rsidRPr="00C630DF">
        <w:rPr>
          <w:sz w:val="21"/>
          <w:lang w:eastAsia="zh-CN"/>
        </w:rPr>
        <w:t>更多与交通事故或止疼有关，那么就会看到律师和医生投放的广告。</w:t>
      </w:r>
      <w:r w:rsidRPr="00C630DF">
        <w:rPr>
          <w:sz w:val="21"/>
          <w:lang w:eastAsia="zh-CN"/>
        </w:rPr>
        <w:t xml:space="preserve"> DoubleClick</w:t>
      </w:r>
      <w:r w:rsidRPr="00C630DF">
        <w:rPr>
          <w:sz w:val="21"/>
          <w:lang w:eastAsia="zh-CN"/>
        </w:rPr>
        <w:t>（现为谷歌所有）在拿到用户访问过的站点信息后，会根据这些信息向丰田等广告客户推销广告位。丰田公司继而利用这些信息定向投放广告，而且（可能）会参考包括我的</w:t>
      </w:r>
      <w:r w:rsidRPr="00C630DF">
        <w:rPr>
          <w:sz w:val="21"/>
          <w:lang w:eastAsia="zh-CN"/>
        </w:rPr>
        <w:t>IP</w:t>
      </w:r>
      <w:r w:rsidRPr="00C630DF">
        <w:rPr>
          <w:sz w:val="21"/>
          <w:lang w:eastAsia="zh-CN"/>
        </w:rPr>
        <w:t>地址在内的其他信息。（</w:t>
      </w:r>
      <w:r w:rsidRPr="00C630DF">
        <w:rPr>
          <w:sz w:val="21"/>
          <w:lang w:eastAsia="zh-CN"/>
        </w:rPr>
        <w:t>DoubleClick</w:t>
      </w:r>
      <w:r w:rsidRPr="00C630DF">
        <w:rPr>
          <w:sz w:val="21"/>
          <w:lang w:eastAsia="zh-CN"/>
        </w:rPr>
        <w:t>不会把这些信息卖给任何人。）随着我访问的页面越来越多，</w:t>
      </w:r>
      <w:r w:rsidRPr="00C630DF">
        <w:rPr>
          <w:sz w:val="21"/>
          <w:lang w:eastAsia="zh-CN"/>
        </w:rPr>
        <w:t>DoubleClick</w:t>
      </w:r>
      <w:r w:rsidRPr="00C630DF">
        <w:rPr>
          <w:sz w:val="21"/>
          <w:lang w:eastAsia="zh-CN"/>
        </w:rPr>
        <w:t>就可以绘制一幅关于我的更详细的图画，借以推断我的个性、爱好，甚至知道我已经</w:t>
      </w:r>
      <w:r w:rsidRPr="00C630DF">
        <w:rPr>
          <w:sz w:val="21"/>
          <w:lang w:eastAsia="zh-CN"/>
        </w:rPr>
        <w:t>60</w:t>
      </w:r>
      <w:r w:rsidRPr="00C630DF">
        <w:rPr>
          <w:sz w:val="21"/>
          <w:lang w:eastAsia="zh-CN"/>
        </w:rPr>
        <w:t>多岁了，是个男的，收入中上，住在新泽西中部，在普林斯顿大学上班。知道我的信息越多，</w:t>
      </w:r>
      <w:r w:rsidRPr="00C630DF">
        <w:rPr>
          <w:sz w:val="21"/>
          <w:lang w:eastAsia="zh-CN"/>
        </w:rPr>
        <w:t>DoubleClick</w:t>
      </w:r>
      <w:r w:rsidRPr="00C630DF">
        <w:rPr>
          <w:sz w:val="21"/>
          <w:lang w:eastAsia="zh-CN"/>
        </w:rPr>
        <w:t>的广告客户投放的广告就越精准。到了某个时刻，</w:t>
      </w:r>
      <w:r w:rsidRPr="00C630DF">
        <w:rPr>
          <w:sz w:val="21"/>
          <w:lang w:eastAsia="zh-CN"/>
        </w:rPr>
        <w:t>DoubleClick</w:t>
      </w:r>
      <w:r w:rsidRPr="00C630DF">
        <w:rPr>
          <w:sz w:val="21"/>
          <w:lang w:eastAsia="zh-CN"/>
        </w:rPr>
        <w:t>甚至可以确定那个人就是我，尽管大多数公司都声称不会针对具体的某个人。可是假如我的确在某些网页中填过自己的名字和电子邮件地址，那谁也不敢保证这些信息不会被传播。</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这套互联网广告系统设计得极其精密。打开一个网页，这个网页的发布者会立即通知雅虎的</w:t>
      </w:r>
      <w:r w:rsidRPr="00C630DF">
        <w:rPr>
          <w:sz w:val="21"/>
          <w:lang w:eastAsia="zh-CN"/>
        </w:rPr>
        <w:t>Right Media</w:t>
      </w:r>
      <w:r w:rsidRPr="00C630DF">
        <w:rPr>
          <w:sz w:val="21"/>
          <w:lang w:eastAsia="zh-CN"/>
        </w:rPr>
        <w:t>或谷歌的</w:t>
      </w:r>
      <w:r w:rsidRPr="00C630DF">
        <w:rPr>
          <w:sz w:val="21"/>
          <w:lang w:eastAsia="zh-CN"/>
        </w:rPr>
        <w:t>Ad Exchange</w:t>
      </w:r>
      <w:r w:rsidRPr="00C630DF">
        <w:rPr>
          <w:sz w:val="21"/>
          <w:lang w:eastAsia="zh-CN"/>
        </w:rPr>
        <w:t>，说这个网页上有一个空地儿正虚位以待，可以显示广告。同时发过去的还有浏览者的信息（例如，</w:t>
      </w:r>
      <w:r w:rsidRPr="00C630DF">
        <w:rPr>
          <w:sz w:val="21"/>
          <w:lang w:eastAsia="zh-CN"/>
        </w:rPr>
        <w:t>25</w:t>
      </w:r>
      <w:r w:rsidRPr="00C630DF">
        <w:rPr>
          <w:sz w:val="21"/>
          <w:lang w:eastAsia="zh-CN"/>
        </w:rPr>
        <w:t>到</w:t>
      </w:r>
      <w:r w:rsidRPr="00C630DF">
        <w:rPr>
          <w:sz w:val="21"/>
          <w:lang w:eastAsia="zh-CN"/>
        </w:rPr>
        <w:t>40</w:t>
      </w:r>
      <w:r w:rsidRPr="00C630DF">
        <w:rPr>
          <w:sz w:val="21"/>
          <w:lang w:eastAsia="zh-CN"/>
        </w:rPr>
        <w:t>岁之间、单身、住在旧金山，是个技术宅，喜欢泡馆子）。于是，广告客户会为这个广告位而竞价，胜出者的广告将被插入到这个网页中。整个过程不过零点几秒而已。</w:t>
      </w:r>
    </w:p>
    <w:p w:rsidR="00BE6D38" w:rsidRPr="00C630DF" w:rsidRDefault="00BE6D38" w:rsidP="00D74C32">
      <w:pPr>
        <w:spacing w:after="0"/>
        <w:contextualSpacing/>
        <w:rPr>
          <w:sz w:val="21"/>
        </w:rPr>
      </w:pPr>
      <w:bookmarkStart w:id="1614" w:name="如何防范"/>
      <w:r w:rsidRPr="00C630DF">
        <w:rPr>
          <w:sz w:val="21"/>
        </w:rPr>
        <w:t>如何防范？</w:t>
      </w:r>
      <w:bookmarkEnd w:id="1614"/>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只要上网，防范基本上是不可能的，不过可以选择性的关闭一些</w:t>
      </w:r>
      <w:r w:rsidRPr="00C630DF">
        <w:rPr>
          <w:sz w:val="21"/>
          <w:lang w:eastAsia="zh-CN"/>
        </w:rPr>
        <w:t>cookie</w:t>
      </w:r>
      <w:r w:rsidRPr="00C630DF">
        <w:rPr>
          <w:sz w:val="21"/>
          <w:lang w:eastAsia="zh-CN"/>
        </w:rPr>
        <w:t>跟踪。比如作者使用过</w:t>
      </w:r>
      <w:r w:rsidRPr="00C630DF">
        <w:rPr>
          <w:b/>
          <w:color w:val="FF0000"/>
          <w:sz w:val="21"/>
          <w:lang w:eastAsia="zh-CN"/>
        </w:rPr>
        <w:t xml:space="preserve">Firefox </w:t>
      </w:r>
      <w:r w:rsidRPr="00C630DF">
        <w:rPr>
          <w:b/>
          <w:color w:val="FF0000"/>
          <w:sz w:val="21"/>
          <w:lang w:eastAsia="zh-CN"/>
        </w:rPr>
        <w:t>的一个扩展</w:t>
      </w:r>
      <w:r w:rsidRPr="00C630DF">
        <w:rPr>
          <w:b/>
          <w:color w:val="FF0000"/>
          <w:sz w:val="21"/>
          <w:lang w:eastAsia="zh-CN"/>
        </w:rPr>
        <w:t>TACO</w:t>
      </w:r>
      <w:r w:rsidRPr="00C630DF">
        <w:rPr>
          <w:b/>
          <w:color w:val="FF0000"/>
          <w:sz w:val="21"/>
          <w:lang w:eastAsia="zh-CN"/>
        </w:rPr>
        <w:t>（</w:t>
      </w:r>
      <w:r w:rsidRPr="00C630DF">
        <w:rPr>
          <w:b/>
          <w:color w:val="FF0000"/>
          <w:sz w:val="21"/>
          <w:lang w:eastAsia="zh-CN"/>
        </w:rPr>
        <w:t>Target Advertising Cookie Opt-out</w:t>
      </w:r>
      <w:r w:rsidRPr="00C630DF">
        <w:rPr>
          <w:b/>
          <w:color w:val="FF0000"/>
          <w:sz w:val="21"/>
          <w:lang w:eastAsia="zh-CN"/>
        </w:rPr>
        <w:t>，定向广告</w:t>
      </w:r>
      <w:r w:rsidRPr="00C630DF">
        <w:rPr>
          <w:b/>
          <w:color w:val="FF0000"/>
          <w:sz w:val="21"/>
          <w:lang w:eastAsia="zh-CN"/>
        </w:rPr>
        <w:t xml:space="preserve">Cookie </w:t>
      </w:r>
      <w:r w:rsidRPr="00C630DF">
        <w:rPr>
          <w:b/>
          <w:color w:val="FF0000"/>
          <w:sz w:val="21"/>
          <w:lang w:eastAsia="zh-CN"/>
        </w:rPr>
        <w:t>自愿回避），这个扩展维护着一个</w:t>
      </w:r>
      <w:r w:rsidRPr="00C630DF">
        <w:rPr>
          <w:b/>
          <w:color w:val="FF0000"/>
          <w:sz w:val="21"/>
          <w:lang w:eastAsia="zh-CN"/>
        </w:rPr>
        <w:t xml:space="preserve">cookie </w:t>
      </w:r>
      <w:r w:rsidRPr="00C630DF">
        <w:rPr>
          <w:b/>
          <w:color w:val="FF0000"/>
          <w:sz w:val="21"/>
          <w:lang w:eastAsia="zh-CN"/>
        </w:rPr>
        <w:t>跟踪站点的列表（目前有大约</w:t>
      </w:r>
      <w:r w:rsidRPr="00C630DF">
        <w:rPr>
          <w:b/>
          <w:color w:val="FF0000"/>
          <w:sz w:val="21"/>
          <w:lang w:eastAsia="zh-CN"/>
        </w:rPr>
        <w:t>150</w:t>
      </w:r>
      <w:r w:rsidRPr="00C630DF">
        <w:rPr>
          <w:b/>
          <w:color w:val="FF0000"/>
          <w:sz w:val="21"/>
          <w:lang w:eastAsia="zh-CN"/>
        </w:rPr>
        <w:t>个名字），</w:t>
      </w:r>
      <w:r w:rsidRPr="00C630DF">
        <w:rPr>
          <w:sz w:val="21"/>
          <w:lang w:eastAsia="zh-CN"/>
        </w:rPr>
        <w:t>在浏览器中保存着它们的自愿回避</w:t>
      </w:r>
      <w:r w:rsidRPr="00C630DF">
        <w:rPr>
          <w:sz w:val="21"/>
          <w:lang w:eastAsia="zh-CN"/>
        </w:rPr>
        <w:t>cookie</w:t>
      </w:r>
      <w:r w:rsidRPr="00C630DF">
        <w:rPr>
          <w:sz w:val="21"/>
          <w:lang w:eastAsia="zh-CN"/>
        </w:rPr>
        <w:t>。而我呢，同时对大多数网站都选择关闭</w:t>
      </w:r>
      <w:r w:rsidRPr="00C630DF">
        <w:rPr>
          <w:sz w:val="21"/>
          <w:lang w:eastAsia="zh-CN"/>
        </w:rPr>
        <w:t>cookie</w:t>
      </w:r>
      <w:r w:rsidRPr="00C630DF">
        <w:rPr>
          <w:sz w:val="21"/>
          <w:lang w:eastAsia="zh-CN"/>
        </w:rPr>
        <w:t>。</w:t>
      </w:r>
    </w:p>
    <w:p w:rsidR="00BE6D38" w:rsidRPr="00C630DF" w:rsidRDefault="00BE6D38" w:rsidP="00D74C32">
      <w:pPr>
        <w:pStyle w:val="ac"/>
        <w:adjustRightInd w:val="0"/>
        <w:snapToGrid w:val="0"/>
        <w:spacing w:before="0" w:after="0"/>
        <w:contextualSpacing/>
        <w:rPr>
          <w:sz w:val="21"/>
        </w:rPr>
      </w:pPr>
      <w:r w:rsidRPr="00C630DF">
        <w:rPr>
          <w:sz w:val="21"/>
          <w:lang w:eastAsia="zh-CN"/>
        </w:rPr>
        <w:t>许多网站都含有多家公司的跟踪程序。</w:t>
      </w:r>
      <w:r w:rsidRPr="00C630DF">
        <w:rPr>
          <w:b/>
          <w:color w:val="FF0000"/>
          <w:sz w:val="21"/>
          <w:lang w:eastAsia="zh-CN"/>
        </w:rPr>
        <w:t>给大家推荐一个浏览器扩展</w:t>
      </w:r>
      <w:r w:rsidRPr="00C630DF">
        <w:rPr>
          <w:b/>
          <w:color w:val="FF0000"/>
          <w:sz w:val="21"/>
          <w:lang w:eastAsia="zh-CN"/>
        </w:rPr>
        <w:t>Ghostery</w:t>
      </w:r>
      <w:r w:rsidRPr="00C630DF">
        <w:rPr>
          <w:b/>
          <w:color w:val="FF0000"/>
          <w:sz w:val="21"/>
          <w:lang w:eastAsia="zh-CN"/>
        </w:rPr>
        <w:t>，通过它可以禁用</w:t>
      </w:r>
      <w:r w:rsidRPr="00C630DF">
        <w:rPr>
          <w:b/>
          <w:color w:val="FF0000"/>
          <w:sz w:val="21"/>
          <w:lang w:eastAsia="zh-CN"/>
        </w:rPr>
        <w:t xml:space="preserve">JavaScript </w:t>
      </w:r>
      <w:r w:rsidRPr="00C630DF">
        <w:rPr>
          <w:b/>
          <w:color w:val="FF0000"/>
          <w:sz w:val="21"/>
          <w:lang w:eastAsia="zh-CN"/>
        </w:rPr>
        <w:t>跟踪代码，还能查看被阻止的跟踪器。装上它，你会惊讶于互联网上潜伏着多少</w:t>
      </w:r>
      <w:r w:rsidRPr="00C630DF">
        <w:rPr>
          <w:b/>
          <w:color w:val="FF0000"/>
          <w:sz w:val="21"/>
          <w:lang w:eastAsia="zh-CN"/>
        </w:rPr>
        <w:t>“</w:t>
      </w:r>
      <w:r w:rsidRPr="00C630DF">
        <w:rPr>
          <w:b/>
          <w:color w:val="FF0000"/>
          <w:sz w:val="21"/>
          <w:lang w:eastAsia="zh-CN"/>
        </w:rPr>
        <w:t>间谍</w:t>
      </w:r>
      <w:r w:rsidRPr="00C630DF">
        <w:rPr>
          <w:b/>
          <w:color w:val="FF0000"/>
          <w:sz w:val="21"/>
          <w:lang w:eastAsia="zh-CN"/>
        </w:rPr>
        <w:t>”</w:t>
      </w:r>
      <w:r w:rsidRPr="00C630DF">
        <w:rPr>
          <w:b/>
          <w:color w:val="FF0000"/>
          <w:sz w:val="21"/>
          <w:lang w:eastAsia="zh-CN"/>
        </w:rPr>
        <w:t>。</w:t>
      </w:r>
      <w:r w:rsidRPr="00C630DF">
        <w:rPr>
          <w:sz w:val="21"/>
        </w:rPr>
        <w:t>仅适用于</w:t>
      </w:r>
      <w:r w:rsidRPr="00C630DF">
        <w:rPr>
          <w:sz w:val="21"/>
        </w:rPr>
        <w:t>Firefox</w:t>
      </w:r>
      <w:r w:rsidRPr="00C630DF">
        <w:rPr>
          <w:sz w:val="21"/>
        </w:rPr>
        <w:t>的</w:t>
      </w:r>
      <w:r w:rsidRPr="00C630DF">
        <w:rPr>
          <w:sz w:val="21"/>
        </w:rPr>
        <w:t>Noscript</w:t>
      </w:r>
      <w:r w:rsidRPr="00C630DF">
        <w:rPr>
          <w:sz w:val="21"/>
        </w:rPr>
        <w:t>插件也有类似的功能。</w:t>
      </w:r>
    </w:p>
    <w:p w:rsidR="00BE6D38" w:rsidRPr="00C630DF" w:rsidRDefault="00BE6D38" w:rsidP="00D74C32">
      <w:pPr>
        <w:spacing w:after="0"/>
        <w:contextualSpacing/>
        <w:rPr>
          <w:sz w:val="21"/>
        </w:rPr>
      </w:pPr>
      <w:bookmarkStart w:id="1615" w:name="总结"/>
      <w:r w:rsidRPr="00C630DF">
        <w:rPr>
          <w:sz w:val="21"/>
        </w:rPr>
        <w:t>总结：</w:t>
      </w:r>
      <w:bookmarkEnd w:id="1615"/>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一个像素大的图片或者叫网页信标（</w:t>
      </w:r>
      <w:r w:rsidRPr="00C630DF">
        <w:rPr>
          <w:sz w:val="21"/>
          <w:lang w:eastAsia="zh-CN"/>
        </w:rPr>
        <w:t>web beacon</w:t>
      </w:r>
      <w:r w:rsidRPr="00C630DF">
        <w:rPr>
          <w:sz w:val="21"/>
          <w:lang w:eastAsia="zh-CN"/>
        </w:rPr>
        <w:t>，一个很小而且通常是看不到的图片，用于记录某个网页是否已经被下载过了。）都可以用来跟踪你。</w:t>
      </w:r>
      <w:r w:rsidRPr="00C630DF">
        <w:rPr>
          <w:sz w:val="21"/>
          <w:lang w:eastAsia="zh-CN"/>
        </w:rPr>
        <w:t xml:space="preserve"> </w:t>
      </w:r>
      <w:r w:rsidRPr="00C630DF">
        <w:rPr>
          <w:sz w:val="21"/>
          <w:lang w:eastAsia="zh-CN"/>
        </w:rPr>
        <w:t>用于取得像素图片的</w:t>
      </w:r>
      <w:r w:rsidRPr="00C630DF">
        <w:rPr>
          <w:sz w:val="21"/>
          <w:lang w:eastAsia="zh-CN"/>
        </w:rPr>
        <w:t xml:space="preserve">URL </w:t>
      </w:r>
      <w:r w:rsidRPr="00C630DF">
        <w:rPr>
          <w:sz w:val="21"/>
          <w:lang w:eastAsia="zh-CN"/>
        </w:rPr>
        <w:t>可以包含一个标识码，表示你正在浏览什么网页，还可以包含一个标识符，表示特定的用户。这两个标志就足以跟踪你的浏览活动了。</w:t>
      </w:r>
    </w:p>
    <w:p w:rsidR="00BE6D38" w:rsidRPr="00C630DF" w:rsidRDefault="00BE6D38" w:rsidP="00D74C32">
      <w:pPr>
        <w:pStyle w:val="3"/>
        <w:spacing w:before="0" w:after="0" w:line="240" w:lineRule="auto"/>
        <w:contextualSpacing/>
        <w:rPr>
          <w:rFonts w:ascii="黑体" w:eastAsia="黑体" w:hAnsi="黑体"/>
          <w:color w:val="4BACC6" w:themeColor="accent5"/>
          <w:sz w:val="24"/>
        </w:rPr>
      </w:pPr>
      <w:bookmarkStart w:id="1616" w:name="隐私失控问题"/>
      <w:bookmarkStart w:id="1617" w:name="_Toc8043980"/>
      <w:bookmarkStart w:id="1618" w:name="_Toc8057411"/>
      <w:bookmarkStart w:id="1619" w:name="_Toc9410098"/>
      <w:bookmarkStart w:id="1620" w:name="_Toc9417297"/>
      <w:r w:rsidRPr="00C630DF">
        <w:rPr>
          <w:rFonts w:ascii="黑体" w:eastAsia="黑体" w:hAnsi="黑体"/>
          <w:color w:val="4BACC6" w:themeColor="accent5"/>
          <w:sz w:val="24"/>
        </w:rPr>
        <w:t>1</w:t>
      </w:r>
      <w:r w:rsidRPr="00C630DF">
        <w:rPr>
          <w:rFonts w:ascii="黑体" w:eastAsia="黑体" w:hAnsi="黑体" w:hint="eastAsia"/>
          <w:color w:val="4BACC6" w:themeColor="accent5"/>
          <w:sz w:val="24"/>
        </w:rPr>
        <w:t>2</w:t>
      </w:r>
      <w:r w:rsidRPr="00C630DF">
        <w:rPr>
          <w:rFonts w:ascii="黑体" w:eastAsia="黑体" w:hAnsi="黑体"/>
          <w:color w:val="4BACC6" w:themeColor="accent5"/>
          <w:sz w:val="24"/>
        </w:rPr>
        <w:t>. 隐私失控问题</w:t>
      </w:r>
      <w:bookmarkEnd w:id="1616"/>
      <w:bookmarkEnd w:id="1617"/>
      <w:bookmarkEnd w:id="1618"/>
      <w:bookmarkEnd w:id="1619"/>
      <w:bookmarkEnd w:id="1620"/>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随着社交网站的流行，为了娱乐和与其他人联系，我们自愿放弃了很多个人隐私。</w:t>
      </w:r>
      <w:r w:rsidRPr="00C630DF">
        <w:rPr>
          <w:b/>
          <w:color w:val="FF0000"/>
          <w:sz w:val="21"/>
          <w:lang w:eastAsia="zh-CN"/>
        </w:rPr>
        <w:t>社交网站存在隐私问题是毫无疑义的，因为它们会收集注册用户的大量信息，而且是通过把这些信息卖给广告客户来赚钱。</w:t>
      </w:r>
      <w:r w:rsidRPr="00C630DF">
        <w:rPr>
          <w:sz w:val="21"/>
          <w:lang w:eastAsia="zh-CN"/>
        </w:rPr>
        <w:t xml:space="preserve"> </w:t>
      </w:r>
      <w:r w:rsidRPr="00C630DF">
        <w:rPr>
          <w:sz w:val="21"/>
          <w:lang w:eastAsia="zh-CN"/>
        </w:rPr>
        <w:t>作为最大也最成功的社交网站，</w:t>
      </w:r>
      <w:r w:rsidRPr="00C630DF">
        <w:rPr>
          <w:sz w:val="21"/>
          <w:lang w:eastAsia="zh-CN"/>
        </w:rPr>
        <w:t xml:space="preserve">Facebook </w:t>
      </w:r>
      <w:r w:rsidRPr="00C630DF">
        <w:rPr>
          <w:sz w:val="21"/>
          <w:lang w:eastAsia="zh-CN"/>
        </w:rPr>
        <w:t>的问题也最明显。</w:t>
      </w:r>
      <w:r w:rsidRPr="00C630DF">
        <w:rPr>
          <w:sz w:val="21"/>
          <w:lang w:eastAsia="zh-CN"/>
        </w:rPr>
        <w:t xml:space="preserve">Facebook </w:t>
      </w:r>
      <w:r w:rsidRPr="00C630DF">
        <w:rPr>
          <w:sz w:val="21"/>
          <w:lang w:eastAsia="zh-CN"/>
        </w:rPr>
        <w:t>给第三方提供了</w:t>
      </w:r>
      <w:r w:rsidRPr="00C630DF">
        <w:rPr>
          <w:sz w:val="21"/>
          <w:lang w:eastAsia="zh-CN"/>
        </w:rPr>
        <w:t xml:space="preserve"> API</w:t>
      </w:r>
      <w:r w:rsidRPr="00C630DF">
        <w:rPr>
          <w:sz w:val="21"/>
          <w:lang w:eastAsia="zh-CN"/>
        </w:rPr>
        <w:t>，以方便编写</w:t>
      </w:r>
      <w:r w:rsidRPr="00C630DF">
        <w:rPr>
          <w:sz w:val="21"/>
          <w:lang w:eastAsia="zh-CN"/>
        </w:rPr>
        <w:t xml:space="preserve">Facebook </w:t>
      </w:r>
      <w:r w:rsidRPr="00C630DF">
        <w:rPr>
          <w:sz w:val="21"/>
          <w:lang w:eastAsia="zh-CN"/>
        </w:rPr>
        <w:t>用户可以使用的应用。但这些</w:t>
      </w:r>
      <w:r w:rsidRPr="00C630DF">
        <w:rPr>
          <w:sz w:val="21"/>
          <w:lang w:eastAsia="zh-CN"/>
        </w:rPr>
        <w:t xml:space="preserve">API </w:t>
      </w:r>
      <w:r w:rsidRPr="00C630DF">
        <w:rPr>
          <w:sz w:val="21"/>
          <w:lang w:eastAsia="zh-CN"/>
        </w:rPr>
        <w:t>有时候会违背公司隐私政策透露一些隐私信息。当然，并非只有</w:t>
      </w:r>
      <w:r w:rsidRPr="00C630DF">
        <w:rPr>
          <w:sz w:val="21"/>
          <w:lang w:eastAsia="zh-CN"/>
        </w:rPr>
        <w:t xml:space="preserve">Facebook </w:t>
      </w:r>
      <w:r w:rsidRPr="00C630DF">
        <w:rPr>
          <w:sz w:val="21"/>
          <w:lang w:eastAsia="zh-CN"/>
        </w:rPr>
        <w:t>一家如此。做地理定位服务的</w:t>
      </w:r>
      <w:r w:rsidRPr="00C630DF">
        <w:rPr>
          <w:sz w:val="21"/>
          <w:lang w:eastAsia="zh-CN"/>
        </w:rPr>
        <w:t xml:space="preserve">Foursquare </w:t>
      </w:r>
      <w:r w:rsidRPr="00C630DF">
        <w:rPr>
          <w:sz w:val="21"/>
          <w:lang w:eastAsia="zh-CN"/>
        </w:rPr>
        <w:t>会在手机上显示用户的位置，能够为找朋友和基于位置的游戏提供方便。在知道潜在用户位置的情况下，定向广告的效果特别好。如果你走到一家餐馆的门口，而手机上恰好是关于这家餐馆的报道，那你很可能就会推门进去体验一下。虽然让朋</w:t>
      </w:r>
      <w:r w:rsidRPr="00C630DF">
        <w:rPr>
          <w:sz w:val="21"/>
          <w:lang w:eastAsia="zh-CN"/>
        </w:rPr>
        <w:t xml:space="preserve"> </w:t>
      </w:r>
      <w:r w:rsidRPr="00C630DF">
        <w:rPr>
          <w:sz w:val="21"/>
          <w:lang w:eastAsia="zh-CN"/>
        </w:rPr>
        <w:t>友知道你在哪儿没什么问题，但把自己的位置昭告天下则非明智之举。</w:t>
      </w:r>
      <w:r w:rsidRPr="00C630DF">
        <w:rPr>
          <w:sz w:val="21"/>
        </w:rPr>
        <w:t>比如，有人做了一个示范性的网站叫</w:t>
      </w:r>
      <w:r w:rsidRPr="00C630DF">
        <w:rPr>
          <w:sz w:val="21"/>
        </w:rPr>
        <w:t>“</w:t>
      </w:r>
      <w:r w:rsidRPr="00C630DF">
        <w:rPr>
          <w:sz w:val="21"/>
        </w:rPr>
        <w:t>来抢劫我吧</w:t>
      </w:r>
      <w:r w:rsidRPr="00C630DF">
        <w:rPr>
          <w:sz w:val="21"/>
        </w:rPr>
        <w:t>”</w:t>
      </w:r>
      <w:r w:rsidRPr="00C630DF">
        <w:rPr>
          <w:sz w:val="21"/>
        </w:rPr>
        <w:t>（</w:t>
      </w:r>
      <w:r w:rsidRPr="00C630DF">
        <w:rPr>
          <w:sz w:val="21"/>
        </w:rPr>
        <w:t>Please Rob Me</w:t>
      </w:r>
      <w:r w:rsidRPr="00C630DF">
        <w:rPr>
          <w:sz w:val="21"/>
        </w:rPr>
        <w:t>），该网站根据</w:t>
      </w:r>
      <w:r w:rsidRPr="00C630DF">
        <w:rPr>
          <w:sz w:val="21"/>
        </w:rPr>
        <w:t xml:space="preserve">Foursquare </w:t>
      </w:r>
      <w:r w:rsidRPr="00C630DF">
        <w:rPr>
          <w:sz w:val="21"/>
        </w:rPr>
        <w:t>用户在</w:t>
      </w:r>
      <w:r w:rsidRPr="00C630DF">
        <w:rPr>
          <w:sz w:val="21"/>
        </w:rPr>
        <w:t xml:space="preserve">Twitter </w:t>
      </w:r>
      <w:r w:rsidRPr="00C630DF">
        <w:rPr>
          <w:sz w:val="21"/>
        </w:rPr>
        <w:t>上发表的微博可以推断出他们什么时候不在家，这就为入室行窃提供了机会。</w:t>
      </w:r>
      <w:r w:rsidRPr="00C630DF">
        <w:rPr>
          <w:sz w:val="21"/>
        </w:rPr>
        <w:t xml:space="preserve"> </w:t>
      </w:r>
      <w:r w:rsidRPr="00C630DF">
        <w:rPr>
          <w:sz w:val="21"/>
          <w:lang w:eastAsia="zh-CN"/>
        </w:rPr>
        <w:t>社交网站很容易根据自己的用户构建一个交往群体的</w:t>
      </w:r>
      <w:r w:rsidRPr="00C630DF">
        <w:rPr>
          <w:sz w:val="21"/>
          <w:lang w:eastAsia="zh-CN"/>
        </w:rPr>
        <w:t>“</w:t>
      </w:r>
      <w:r w:rsidRPr="00C630DF">
        <w:rPr>
          <w:sz w:val="21"/>
          <w:lang w:eastAsia="zh-CN"/>
        </w:rPr>
        <w:t>社交图谱</w:t>
      </w:r>
      <w:r w:rsidRPr="00C630DF">
        <w:rPr>
          <w:sz w:val="21"/>
          <w:lang w:eastAsia="zh-CN"/>
        </w:rPr>
        <w:t>”</w:t>
      </w:r>
      <w:r w:rsidRPr="00C630DF">
        <w:rPr>
          <w:sz w:val="21"/>
          <w:lang w:eastAsia="zh-CN"/>
        </w:rPr>
        <w:t>，其中包括被这些用户牵连进来但并未同意甚至毫不知情的人。</w:t>
      </w:r>
    </w:p>
    <w:p w:rsidR="00BE6D38" w:rsidRPr="00C630DF" w:rsidRDefault="00EC2126" w:rsidP="00D74C32">
      <w:pPr>
        <w:pStyle w:val="ae"/>
        <w:adjustRightInd w:val="0"/>
        <w:snapToGrid w:val="0"/>
        <w:spacing w:before="0" w:after="0"/>
        <w:contextualSpacing/>
        <w:rPr>
          <w:sz w:val="56"/>
          <w:szCs w:val="84"/>
          <w:lang w:eastAsia="zh-CN"/>
        </w:rPr>
      </w:pPr>
      <w:r w:rsidRPr="00C630DF">
        <w:rPr>
          <w:sz w:val="56"/>
          <w:szCs w:val="84"/>
          <w:lang w:eastAsia="zh-CN"/>
        </w:rPr>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sz w:val="56"/>
          <w:szCs w:val="84"/>
          <w:lang w:eastAsia="zh-CN"/>
        </w:rPr>
        <w:instrText>ADDIN CNKISM.UserStyle</w:instrText>
      </w:r>
      <w:r w:rsidRPr="00C630DF">
        <w:rPr>
          <w:sz w:val="56"/>
          <w:szCs w:val="84"/>
          <w:lang w:eastAsia="zh-CN"/>
        </w:rPr>
      </w:r>
      <w:r w:rsidRPr="00C630DF">
        <w:rPr>
          <w:sz w:val="56"/>
          <w:szCs w:val="84"/>
          <w:lang w:eastAsia="zh-CN"/>
        </w:rPr>
        <w:fldChar w:fldCharType="end"/>
      </w:r>
    </w:p>
    <w:p w:rsidR="00BE6D38" w:rsidRPr="00C630DF" w:rsidRDefault="00BE6D38" w:rsidP="00D74C32">
      <w:pPr>
        <w:pStyle w:val="ae"/>
        <w:adjustRightInd w:val="0"/>
        <w:snapToGrid w:val="0"/>
        <w:spacing w:before="0" w:after="0"/>
        <w:contextualSpacing/>
        <w:rPr>
          <w:sz w:val="56"/>
          <w:szCs w:val="84"/>
          <w:lang w:eastAsia="zh-CN"/>
        </w:rPr>
      </w:pPr>
    </w:p>
    <w:p w:rsidR="00DE0BA7" w:rsidRPr="00C630DF" w:rsidRDefault="00DE0BA7" w:rsidP="00D74C32">
      <w:pPr>
        <w:pStyle w:val="ae"/>
        <w:adjustRightInd w:val="0"/>
        <w:snapToGrid w:val="0"/>
        <w:spacing w:before="0" w:after="0"/>
        <w:contextualSpacing/>
        <w:rPr>
          <w:sz w:val="56"/>
          <w:szCs w:val="84"/>
          <w:lang w:eastAsia="zh-CN"/>
        </w:rPr>
        <w:sectPr w:rsidR="00DE0BA7" w:rsidRPr="00C630DF" w:rsidSect="00C141EB">
          <w:headerReference w:type="default" r:id="rId270"/>
          <w:type w:val="continuous"/>
          <w:pgSz w:w="11906" w:h="16838"/>
          <w:pgMar w:top="1440" w:right="1080" w:bottom="1440" w:left="1080" w:header="708" w:footer="708" w:gutter="0"/>
          <w:cols w:space="708"/>
          <w:docGrid w:linePitch="360"/>
        </w:sectPr>
      </w:pPr>
    </w:p>
    <w:p w:rsidR="009D3E36" w:rsidRPr="00C630DF" w:rsidRDefault="00BE6D38"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1621" w:name="_Toc8057412"/>
      <w:bookmarkStart w:id="1622" w:name="_Toc9410099"/>
      <w:bookmarkStart w:id="1623" w:name="_Toc9417298"/>
      <w:r w:rsidRPr="00C630DF">
        <w:rPr>
          <w:rFonts w:ascii="华文行楷" w:eastAsia="华文行楷" w:hint="eastAsia"/>
          <w:b w:val="0"/>
          <w:color w:val="4BACC6" w:themeColor="accent5"/>
          <w:sz w:val="56"/>
          <w:szCs w:val="84"/>
        </w:rPr>
        <w:lastRenderedPageBreak/>
        <w:t>数据库</w:t>
      </w:r>
      <w:bookmarkStart w:id="1624" w:name="一.基本概念"/>
      <w:bookmarkStart w:id="1625" w:name="_Toc8047660"/>
      <w:bookmarkStart w:id="1626" w:name="_Toc8057413"/>
      <w:bookmarkStart w:id="1627" w:name="_Toc9410100"/>
      <w:bookmarkEnd w:id="1621"/>
      <w:bookmarkEnd w:id="1622"/>
      <w:bookmarkEnd w:id="1623"/>
    </w:p>
    <w:p w:rsidR="00BE6D38" w:rsidRPr="00C630DF" w:rsidRDefault="00BE6D38" w:rsidP="00D74C32">
      <w:pPr>
        <w:pStyle w:val="1"/>
        <w:adjustRightInd w:val="0"/>
        <w:snapToGrid w:val="0"/>
        <w:spacing w:before="0" w:after="0" w:line="240" w:lineRule="auto"/>
        <w:contextualSpacing/>
        <w:rPr>
          <w:sz w:val="24"/>
        </w:rPr>
      </w:pPr>
      <w:bookmarkStart w:id="1628" w:name="_Toc9417299"/>
      <w:r w:rsidRPr="00C630DF">
        <w:rPr>
          <w:sz w:val="24"/>
        </w:rPr>
        <w:t>一</w:t>
      </w:r>
      <w:r w:rsidRPr="00C630DF">
        <w:rPr>
          <w:sz w:val="24"/>
        </w:rPr>
        <w:t>.</w:t>
      </w:r>
      <w:r w:rsidRPr="00C630DF">
        <w:rPr>
          <w:sz w:val="24"/>
        </w:rPr>
        <w:t>基本概念</w:t>
      </w:r>
      <w:bookmarkEnd w:id="1624"/>
      <w:bookmarkEnd w:id="1625"/>
      <w:bookmarkEnd w:id="1626"/>
      <w:bookmarkEnd w:id="1627"/>
      <w:bookmarkEnd w:id="1628"/>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1629" w:name="数据模型"/>
      <w:bookmarkStart w:id="1630" w:name="_Toc8047661"/>
      <w:bookmarkStart w:id="1631" w:name="_Toc8057414"/>
      <w:bookmarkStart w:id="1632" w:name="_Toc9410101"/>
      <w:bookmarkStart w:id="1633" w:name="_Toc9417300"/>
      <w:r w:rsidRPr="00C630DF">
        <w:rPr>
          <w:rFonts w:ascii="黑体" w:eastAsia="黑体" w:hAnsi="黑体"/>
          <w:b w:val="0"/>
          <w:sz w:val="24"/>
          <w:lang w:eastAsia="zh-CN"/>
        </w:rPr>
        <w:t>1.数据模型</w:t>
      </w:r>
      <w:bookmarkEnd w:id="1629"/>
      <w:bookmarkEnd w:id="1630"/>
      <w:bookmarkEnd w:id="1631"/>
      <w:bookmarkEnd w:id="1632"/>
      <w:bookmarkEnd w:id="1633"/>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数据库系统的核心和基础是数据模型</w:t>
      </w:r>
      <w:r w:rsidRPr="00C630DF">
        <w:rPr>
          <w:sz w:val="21"/>
          <w:lang w:eastAsia="zh-CN"/>
        </w:rPr>
        <w:t>。一般来说，数据模型是严格定义的一组概念的集合。这些概念精确地描述了系统的静态特征、动态特征和完整性约束条件。因此</w:t>
      </w:r>
      <w:r w:rsidRPr="00C630DF">
        <w:rPr>
          <w:b/>
          <w:color w:val="FF0000"/>
          <w:sz w:val="21"/>
          <w:lang w:eastAsia="zh-CN"/>
        </w:rPr>
        <w:t>数据模型一般由数据结构、数据操作和完整性约束三部分组成</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数据结构</w:t>
      </w:r>
      <w:r w:rsidRPr="00C630DF">
        <w:rPr>
          <w:sz w:val="21"/>
          <w:lang w:eastAsia="zh-CN"/>
        </w:rPr>
        <w:t>：存储在数据库中对象类型的集合，作用是描述数据库组成对象以及对象之间的联系</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数据操作</w:t>
      </w:r>
      <w:r w:rsidRPr="00C630DF">
        <w:rPr>
          <w:sz w:val="21"/>
          <w:lang w:eastAsia="zh-CN"/>
        </w:rPr>
        <w:t>：指对数据库中各种对象实例允许执行的操作的集合，包括操作及其相关的操作规则</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b/>
          <w:color w:val="FF0000"/>
          <w:sz w:val="21"/>
          <w:lang w:eastAsia="zh-CN"/>
        </w:rPr>
        <w:t>完整性约束</w:t>
      </w:r>
      <w:r w:rsidRPr="00C630DF">
        <w:rPr>
          <w:sz w:val="21"/>
          <w:lang w:eastAsia="zh-CN"/>
        </w:rPr>
        <w:t>：指在给定的数据模型中，数据及其联系所遵守的一组通用的完整性规则，它能保证数据的正确性和一致性</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根据模型应用目的的不同，数据模型分为</w:t>
      </w:r>
      <w:r w:rsidRPr="00C630DF">
        <w:rPr>
          <w:sz w:val="21"/>
          <w:lang w:eastAsia="zh-CN"/>
        </w:rPr>
        <w:t>2</w:t>
      </w:r>
      <w:r w:rsidRPr="00C630DF">
        <w:rPr>
          <w:sz w:val="21"/>
          <w:lang w:eastAsia="zh-CN"/>
        </w:rPr>
        <w:t>类：</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sz w:val="21"/>
        </w:rPr>
        <w:t>第一类</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1</w:t>
      </w:r>
      <w:r w:rsidRPr="00C630DF">
        <w:rPr>
          <w:sz w:val="21"/>
          <w:lang w:eastAsia="zh-CN"/>
        </w:rPr>
        <w:t>）</w:t>
      </w:r>
      <w:r w:rsidRPr="00C630DF">
        <w:rPr>
          <w:b/>
          <w:color w:val="FF0000"/>
          <w:sz w:val="21"/>
          <w:lang w:eastAsia="zh-CN"/>
        </w:rPr>
        <w:t>概念模型</w:t>
      </w:r>
      <w:r w:rsidRPr="00C630DF">
        <w:rPr>
          <w:sz w:val="21"/>
          <w:lang w:eastAsia="zh-CN"/>
        </w:rPr>
        <w:t>：也称为信息模型。它是按用户的观点来对数据和信息建模，主要用于数据库设计</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sz w:val="21"/>
        </w:rPr>
        <w:t>第二类</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2</w:t>
      </w:r>
      <w:r w:rsidRPr="00C630DF">
        <w:rPr>
          <w:sz w:val="21"/>
          <w:lang w:eastAsia="zh-CN"/>
        </w:rPr>
        <w:t>）</w:t>
      </w:r>
      <w:r w:rsidRPr="00C630DF">
        <w:rPr>
          <w:b/>
          <w:color w:val="FF0000"/>
          <w:sz w:val="21"/>
          <w:lang w:eastAsia="zh-CN"/>
        </w:rPr>
        <w:t>逻辑模型</w:t>
      </w:r>
      <w:r w:rsidRPr="00C630DF">
        <w:rPr>
          <w:sz w:val="21"/>
          <w:lang w:eastAsia="zh-CN"/>
        </w:rPr>
        <w:t>：主要包括层次模型、网状模型、</w:t>
      </w:r>
      <w:r w:rsidRPr="00C630DF">
        <w:rPr>
          <w:b/>
          <w:color w:val="FF0000"/>
          <w:sz w:val="21"/>
          <w:lang w:eastAsia="zh-CN"/>
        </w:rPr>
        <w:t>关系模型</w:t>
      </w:r>
      <w:r w:rsidRPr="00C630DF">
        <w:rPr>
          <w:sz w:val="21"/>
          <w:lang w:eastAsia="zh-CN"/>
        </w:rPr>
        <w:t>、面向对象模型和对象关系模型等</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3</w:t>
      </w:r>
      <w:r w:rsidRPr="00C630DF">
        <w:rPr>
          <w:sz w:val="21"/>
          <w:lang w:eastAsia="zh-CN"/>
        </w:rPr>
        <w:t>）</w:t>
      </w:r>
      <w:r w:rsidRPr="00C630DF">
        <w:rPr>
          <w:b/>
          <w:color w:val="FF0000"/>
          <w:sz w:val="21"/>
          <w:lang w:eastAsia="zh-CN"/>
        </w:rPr>
        <w:t>物理模型</w:t>
      </w:r>
      <w:r w:rsidRPr="00C630DF">
        <w:rPr>
          <w:sz w:val="21"/>
          <w:lang w:eastAsia="zh-CN"/>
        </w:rPr>
        <w:t>：是对数据最底层的抽象，它描述数据在系统内部的表示方法和存取方法，在磁盘或磁带上的存储方式和存取方法，是面向计算机系统的</w:t>
      </w:r>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关系模型是目前最重要的一种数据类型</w:t>
      </w:r>
      <w:r w:rsidRPr="00C630DF">
        <w:rPr>
          <w:sz w:val="21"/>
          <w:lang w:eastAsia="zh-CN"/>
        </w:rPr>
        <w:t>。关系数据库系统采用关系模型作为数据的组织方式</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sz w:val="21"/>
          <w:lang w:eastAsia="zh-CN"/>
        </w:rPr>
        <w:t>关系模型中数据的逻辑结构是一张</w:t>
      </w:r>
      <w:r w:rsidRPr="00C630DF">
        <w:rPr>
          <w:i/>
          <w:sz w:val="21"/>
          <w:lang w:eastAsia="zh-CN"/>
        </w:rPr>
        <w:t>二维表</w:t>
      </w:r>
      <w:r w:rsidRPr="00C630DF">
        <w:rPr>
          <w:sz w:val="21"/>
          <w:lang w:eastAsia="zh-CN"/>
        </w:rPr>
        <w:t>，或者说关系的数据结构就是一张表</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sz w:val="21"/>
          <w:lang w:eastAsia="zh-CN"/>
        </w:rPr>
        <w:t>关系数据模型的数据操作主要包含</w:t>
      </w:r>
      <w:r w:rsidRPr="00C630DF">
        <w:rPr>
          <w:i/>
          <w:sz w:val="21"/>
          <w:lang w:eastAsia="zh-CN"/>
        </w:rPr>
        <w:t>查询</w:t>
      </w:r>
      <w:r w:rsidRPr="00C630DF">
        <w:rPr>
          <w:sz w:val="21"/>
          <w:lang w:eastAsia="zh-CN"/>
        </w:rPr>
        <w:t>、</w:t>
      </w:r>
      <w:r w:rsidRPr="00C630DF">
        <w:rPr>
          <w:i/>
          <w:sz w:val="21"/>
          <w:lang w:eastAsia="zh-CN"/>
        </w:rPr>
        <w:t>插入</w:t>
      </w:r>
      <w:r w:rsidRPr="00C630DF">
        <w:rPr>
          <w:sz w:val="21"/>
          <w:lang w:eastAsia="zh-CN"/>
        </w:rPr>
        <w:t>、</w:t>
      </w:r>
      <w:r w:rsidRPr="00C630DF">
        <w:rPr>
          <w:i/>
          <w:sz w:val="21"/>
          <w:lang w:eastAsia="zh-CN"/>
        </w:rPr>
        <w:t>删除</w:t>
      </w:r>
      <w:r w:rsidRPr="00C630DF">
        <w:rPr>
          <w:sz w:val="21"/>
          <w:lang w:eastAsia="zh-CN"/>
        </w:rPr>
        <w:t>和</w:t>
      </w:r>
      <w:r w:rsidRPr="00C630DF">
        <w:rPr>
          <w:i/>
          <w:sz w:val="21"/>
          <w:lang w:eastAsia="zh-CN"/>
        </w:rPr>
        <w:t>更新</w:t>
      </w:r>
      <w:r w:rsidRPr="00C630DF">
        <w:rPr>
          <w:sz w:val="21"/>
          <w:lang w:eastAsia="zh-CN"/>
        </w:rPr>
        <w:t>数据</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sz w:val="21"/>
          <w:lang w:eastAsia="zh-CN"/>
        </w:rPr>
        <w:t>关系模型的完整性约束条件包含三大类：</w:t>
      </w:r>
      <w:r w:rsidRPr="00C630DF">
        <w:rPr>
          <w:i/>
          <w:sz w:val="21"/>
          <w:lang w:eastAsia="zh-CN"/>
        </w:rPr>
        <w:t>实体完整性</w:t>
      </w:r>
      <w:r w:rsidRPr="00C630DF">
        <w:rPr>
          <w:sz w:val="21"/>
          <w:lang w:eastAsia="zh-CN"/>
        </w:rPr>
        <w:t>、</w:t>
      </w:r>
      <w:r w:rsidRPr="00C630DF">
        <w:rPr>
          <w:i/>
          <w:sz w:val="21"/>
          <w:lang w:eastAsia="zh-CN"/>
        </w:rPr>
        <w:t>参照完整性</w:t>
      </w:r>
      <w:r w:rsidRPr="00C630DF">
        <w:rPr>
          <w:sz w:val="21"/>
          <w:lang w:eastAsia="zh-CN"/>
        </w:rPr>
        <w:t>和</w:t>
      </w:r>
      <w:r w:rsidRPr="00C630DF">
        <w:rPr>
          <w:i/>
          <w:sz w:val="21"/>
          <w:lang w:eastAsia="zh-CN"/>
        </w:rPr>
        <w:t>用户自定义的完整性</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关系模型的</w:t>
      </w:r>
      <w:r w:rsidRPr="00C630DF">
        <w:rPr>
          <w:i/>
          <w:sz w:val="21"/>
          <w:lang w:eastAsia="zh-CN"/>
        </w:rPr>
        <w:t>实体完整性规则</w:t>
      </w:r>
      <w:r w:rsidRPr="00C630DF">
        <w:rPr>
          <w:sz w:val="21"/>
          <w:lang w:eastAsia="zh-CN"/>
        </w:rPr>
        <w:t>：若属性（指一个或一组属性）</w:t>
      </w:r>
      <w:r w:rsidRPr="00C630DF">
        <w:rPr>
          <w:sz w:val="21"/>
          <w:lang w:eastAsia="zh-CN"/>
        </w:rPr>
        <w:t>A</w:t>
      </w:r>
      <w:r w:rsidRPr="00C630DF">
        <w:rPr>
          <w:sz w:val="21"/>
          <w:lang w:eastAsia="zh-CN"/>
        </w:rPr>
        <w:t>是基本关系</w:t>
      </w:r>
      <w:r w:rsidRPr="00C630DF">
        <w:rPr>
          <w:sz w:val="21"/>
          <w:lang w:eastAsia="zh-CN"/>
        </w:rPr>
        <w:t>R</w:t>
      </w:r>
      <w:r w:rsidRPr="00C630DF">
        <w:rPr>
          <w:sz w:val="21"/>
          <w:lang w:eastAsia="zh-CN"/>
        </w:rPr>
        <w:t>的主属性，则</w:t>
      </w:r>
      <w:r w:rsidRPr="00C630DF">
        <w:rPr>
          <w:sz w:val="21"/>
          <w:lang w:eastAsia="zh-CN"/>
        </w:rPr>
        <w:t>A</w:t>
      </w:r>
      <w:r w:rsidRPr="00C630DF">
        <w:rPr>
          <w:sz w:val="21"/>
          <w:lang w:eastAsia="zh-CN"/>
        </w:rPr>
        <w:t>不能取空值（由此规则可得一直接结论：主键不能为空）</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关系模型的</w:t>
      </w:r>
      <w:r w:rsidRPr="00C630DF">
        <w:rPr>
          <w:i/>
          <w:sz w:val="21"/>
          <w:lang w:eastAsia="zh-CN"/>
        </w:rPr>
        <w:t>参照完整性规则</w:t>
      </w:r>
      <w:r w:rsidRPr="00C630DF">
        <w:rPr>
          <w:sz w:val="21"/>
          <w:lang w:eastAsia="zh-CN"/>
        </w:rPr>
        <w:t>：若属性（或属性组）</w:t>
      </w:r>
      <w:r w:rsidRPr="00C630DF">
        <w:rPr>
          <w:sz w:val="21"/>
          <w:lang w:eastAsia="zh-CN"/>
        </w:rPr>
        <w:t>F</w:t>
      </w:r>
      <w:r w:rsidRPr="00C630DF">
        <w:rPr>
          <w:sz w:val="21"/>
          <w:lang w:eastAsia="zh-CN"/>
        </w:rPr>
        <w:t>是某基本关系</w:t>
      </w:r>
      <w:r w:rsidRPr="00C630DF">
        <w:rPr>
          <w:sz w:val="21"/>
          <w:lang w:eastAsia="zh-CN"/>
        </w:rPr>
        <w:t>R</w:t>
      </w:r>
      <w:r w:rsidRPr="00C630DF">
        <w:rPr>
          <w:sz w:val="21"/>
          <w:lang w:eastAsia="zh-CN"/>
        </w:rPr>
        <w:t>的外键，且它与基本关系</w:t>
      </w:r>
      <w:r w:rsidRPr="00C630DF">
        <w:rPr>
          <w:sz w:val="21"/>
          <w:lang w:eastAsia="zh-CN"/>
        </w:rPr>
        <w:t>R1</w:t>
      </w:r>
      <w:r w:rsidRPr="00C630DF">
        <w:rPr>
          <w:sz w:val="21"/>
          <w:lang w:eastAsia="zh-CN"/>
        </w:rPr>
        <w:t>的主键相对应，则对于</w:t>
      </w:r>
      <w:r w:rsidRPr="00C630DF">
        <w:rPr>
          <w:sz w:val="21"/>
          <w:lang w:eastAsia="zh-CN"/>
        </w:rPr>
        <w:t>R</w:t>
      </w:r>
      <w:r w:rsidRPr="00C630DF">
        <w:rPr>
          <w:sz w:val="21"/>
          <w:lang w:eastAsia="zh-CN"/>
        </w:rPr>
        <w:t>中，每个</w:t>
      </w:r>
      <w:r w:rsidRPr="00C630DF">
        <w:rPr>
          <w:sz w:val="21"/>
          <w:lang w:eastAsia="zh-CN"/>
        </w:rPr>
        <w:t>F</w:t>
      </w:r>
      <w:r w:rsidRPr="00C630DF">
        <w:rPr>
          <w:sz w:val="21"/>
          <w:lang w:eastAsia="zh-CN"/>
        </w:rPr>
        <w:t>上的值或为空值或者等于</w:t>
      </w:r>
      <w:r w:rsidRPr="00C630DF">
        <w:rPr>
          <w:sz w:val="21"/>
          <w:lang w:eastAsia="zh-CN"/>
        </w:rPr>
        <w:t>R1</w:t>
      </w:r>
      <w:r w:rsidRPr="00C630DF">
        <w:rPr>
          <w:sz w:val="21"/>
          <w:lang w:eastAsia="zh-CN"/>
        </w:rPr>
        <w:t>中的主键值</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1634" w:name="主键与外键"/>
      <w:bookmarkStart w:id="1635" w:name="_Toc8047662"/>
      <w:bookmarkStart w:id="1636" w:name="_Toc8057415"/>
      <w:bookmarkStart w:id="1637" w:name="_Toc9410102"/>
      <w:bookmarkStart w:id="1638" w:name="_Toc9417301"/>
      <w:r w:rsidRPr="00C630DF">
        <w:rPr>
          <w:rFonts w:ascii="黑体" w:eastAsia="黑体" w:hAnsi="黑体"/>
          <w:b w:val="0"/>
          <w:sz w:val="24"/>
        </w:rPr>
        <w:t>2.主键与外键</w:t>
      </w:r>
      <w:bookmarkEnd w:id="1634"/>
      <w:bookmarkEnd w:id="1635"/>
      <w:bookmarkEnd w:id="1636"/>
      <w:bookmarkEnd w:id="1637"/>
      <w:bookmarkEnd w:id="1638"/>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b/>
          <w:color w:val="FF0000"/>
          <w:sz w:val="21"/>
          <w:lang w:eastAsia="zh-CN"/>
        </w:rPr>
        <w:t>候选码</w:t>
      </w:r>
      <w:r w:rsidRPr="00C630DF">
        <w:rPr>
          <w:sz w:val="21"/>
          <w:lang w:eastAsia="zh-CN"/>
        </w:rPr>
        <w:t>：关系（二维表）中能唯一标识一个元组的属性组</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b/>
          <w:color w:val="FF0000"/>
          <w:sz w:val="21"/>
          <w:lang w:eastAsia="zh-CN"/>
        </w:rPr>
        <w:t>主键</w:t>
      </w:r>
      <w:r w:rsidRPr="00C630DF">
        <w:rPr>
          <w:sz w:val="21"/>
          <w:lang w:eastAsia="zh-CN"/>
        </w:rPr>
        <w:t>：如果一张表有多个候选码，则选定其中一个为主键</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b/>
          <w:color w:val="FF0000"/>
          <w:sz w:val="21"/>
          <w:lang w:eastAsia="zh-CN"/>
        </w:rPr>
        <w:t>外键</w:t>
      </w:r>
      <w:r w:rsidRPr="00C630DF">
        <w:rPr>
          <w:sz w:val="21"/>
          <w:lang w:eastAsia="zh-CN"/>
        </w:rPr>
        <w:t>：如果关系模式</w:t>
      </w:r>
      <w:r w:rsidRPr="00C630DF">
        <w:rPr>
          <w:sz w:val="21"/>
          <w:lang w:eastAsia="zh-CN"/>
        </w:rPr>
        <w:t>R</w:t>
      </w:r>
      <w:r w:rsidRPr="00C630DF">
        <w:rPr>
          <w:sz w:val="21"/>
          <w:lang w:eastAsia="zh-CN"/>
        </w:rPr>
        <w:t>中的某属性集不是</w:t>
      </w:r>
      <w:r w:rsidRPr="00C630DF">
        <w:rPr>
          <w:sz w:val="21"/>
          <w:lang w:eastAsia="zh-CN"/>
        </w:rPr>
        <w:t>R</w:t>
      </w:r>
      <w:r w:rsidRPr="00C630DF">
        <w:rPr>
          <w:sz w:val="21"/>
          <w:lang w:eastAsia="zh-CN"/>
        </w:rPr>
        <w:t>的主键，而是另一个关系</w:t>
      </w:r>
      <w:r w:rsidRPr="00C630DF">
        <w:rPr>
          <w:sz w:val="21"/>
          <w:lang w:eastAsia="zh-CN"/>
        </w:rPr>
        <w:t>R1</w:t>
      </w:r>
      <w:r w:rsidRPr="00C630DF">
        <w:rPr>
          <w:sz w:val="21"/>
          <w:lang w:eastAsia="zh-CN"/>
        </w:rPr>
        <w:t>的主键，则该属性集是关系模式</w:t>
      </w:r>
      <w:r w:rsidRPr="00C630DF">
        <w:rPr>
          <w:sz w:val="21"/>
          <w:lang w:eastAsia="zh-CN"/>
        </w:rPr>
        <w:t>R</w:t>
      </w:r>
      <w:r w:rsidRPr="00C630DF">
        <w:rPr>
          <w:sz w:val="21"/>
          <w:lang w:eastAsia="zh-CN"/>
        </w:rPr>
        <w:t>的外键。外键表示了两个关系（表）之间的联系。以另一个关系的外键作主键的表被称为主表，具有此外键的表被称为主表的从表</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b/>
          <w:color w:val="FF0000"/>
          <w:sz w:val="21"/>
          <w:lang w:eastAsia="zh-CN"/>
        </w:rPr>
        <w:t>主属性与非主属性</w:t>
      </w:r>
      <w:r w:rsidRPr="00C630DF">
        <w:rPr>
          <w:sz w:val="21"/>
          <w:lang w:eastAsia="zh-CN"/>
        </w:rPr>
        <w:t>：候选码的诸属性称为主属性。不包含在任何候选码中的属性称为非主属性</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1639" w:name="事务"/>
      <w:bookmarkStart w:id="1640" w:name="_Toc8047663"/>
      <w:bookmarkStart w:id="1641" w:name="_Toc8057416"/>
      <w:bookmarkStart w:id="1642" w:name="_Toc9410103"/>
      <w:bookmarkStart w:id="1643" w:name="_Toc9417302"/>
      <w:r w:rsidRPr="00C630DF">
        <w:rPr>
          <w:rFonts w:ascii="黑体" w:eastAsia="黑体" w:hAnsi="黑体"/>
          <w:b w:val="0"/>
          <w:sz w:val="24"/>
          <w:lang w:eastAsia="zh-CN"/>
        </w:rPr>
        <w:t>3.事务</w:t>
      </w:r>
      <w:bookmarkEnd w:id="1639"/>
      <w:bookmarkEnd w:id="1640"/>
      <w:bookmarkEnd w:id="1641"/>
      <w:bookmarkEnd w:id="1642"/>
      <w:bookmarkEnd w:id="1643"/>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事务</w:t>
      </w:r>
      <w:r w:rsidRPr="00C630DF">
        <w:rPr>
          <w:sz w:val="21"/>
          <w:lang w:eastAsia="zh-CN"/>
        </w:rPr>
        <w:t>是指用户定义的一个数据库操作序列，这些操作要么全做要么全不做，是一个不可分割的工作单位</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事务具有</w:t>
      </w:r>
      <w:r w:rsidRPr="00C630DF">
        <w:rPr>
          <w:sz w:val="21"/>
          <w:lang w:eastAsia="zh-CN"/>
        </w:rPr>
        <w:t>4</w:t>
      </w:r>
      <w:r w:rsidRPr="00C630DF">
        <w:rPr>
          <w:sz w:val="21"/>
          <w:lang w:eastAsia="zh-CN"/>
        </w:rPr>
        <w:t>个特性：</w:t>
      </w:r>
      <w:r w:rsidRPr="00C630DF">
        <w:rPr>
          <w:b/>
          <w:color w:val="FF0000"/>
          <w:sz w:val="21"/>
          <w:lang w:eastAsia="zh-CN"/>
        </w:rPr>
        <w:t>原子性</w:t>
      </w:r>
      <w:r w:rsidRPr="00C630DF">
        <w:rPr>
          <w:sz w:val="21"/>
          <w:lang w:eastAsia="zh-CN"/>
        </w:rPr>
        <w:t>、</w:t>
      </w:r>
      <w:r w:rsidRPr="00C630DF">
        <w:rPr>
          <w:b/>
          <w:color w:val="FF0000"/>
          <w:sz w:val="21"/>
          <w:lang w:eastAsia="zh-CN"/>
        </w:rPr>
        <w:t>一致性</w:t>
      </w:r>
      <w:r w:rsidRPr="00C630DF">
        <w:rPr>
          <w:sz w:val="21"/>
          <w:lang w:eastAsia="zh-CN"/>
        </w:rPr>
        <w:t>、</w:t>
      </w:r>
      <w:r w:rsidRPr="00C630DF">
        <w:rPr>
          <w:b/>
          <w:color w:val="FF0000"/>
          <w:sz w:val="21"/>
          <w:lang w:eastAsia="zh-CN"/>
        </w:rPr>
        <w:t>隔离性</w:t>
      </w:r>
      <w:r w:rsidRPr="00C630DF">
        <w:rPr>
          <w:sz w:val="21"/>
          <w:lang w:eastAsia="zh-CN"/>
        </w:rPr>
        <w:t>、</w:t>
      </w:r>
      <w:r w:rsidRPr="00C630DF">
        <w:rPr>
          <w:b/>
          <w:color w:val="FF0000"/>
          <w:sz w:val="21"/>
          <w:lang w:eastAsia="zh-CN"/>
        </w:rPr>
        <w:t>持续性</w:t>
      </w:r>
      <w:r w:rsidRPr="00C630DF">
        <w:rPr>
          <w:sz w:val="21"/>
          <w:lang w:eastAsia="zh-CN"/>
        </w:rPr>
        <w:t>。简称为</w:t>
      </w:r>
      <w:r w:rsidRPr="00C630DF">
        <w:rPr>
          <w:b/>
          <w:color w:val="FF0000"/>
          <w:sz w:val="21"/>
          <w:lang w:eastAsia="zh-CN"/>
        </w:rPr>
        <w:t>ACID</w:t>
      </w:r>
      <w:r w:rsidRPr="00C630DF">
        <w:rPr>
          <w:sz w:val="21"/>
          <w:lang w:eastAsia="zh-CN"/>
        </w:rPr>
        <w:t>特性</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1644" w:name="索引"/>
      <w:bookmarkStart w:id="1645" w:name="_Toc8047664"/>
      <w:bookmarkStart w:id="1646" w:name="_Toc8057417"/>
      <w:bookmarkStart w:id="1647" w:name="_Toc9410104"/>
      <w:bookmarkStart w:id="1648" w:name="_Toc9417303"/>
      <w:r w:rsidRPr="00C630DF">
        <w:rPr>
          <w:rFonts w:ascii="黑体" w:eastAsia="黑体" w:hAnsi="黑体"/>
          <w:b w:val="0"/>
          <w:sz w:val="24"/>
          <w:lang w:eastAsia="zh-CN"/>
        </w:rPr>
        <w:t>4.索引</w:t>
      </w:r>
      <w:bookmarkEnd w:id="1644"/>
      <w:bookmarkEnd w:id="1645"/>
      <w:bookmarkEnd w:id="1646"/>
      <w:bookmarkEnd w:id="1647"/>
      <w:bookmarkEnd w:id="1648"/>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索引</w:t>
      </w:r>
      <w:r w:rsidRPr="00C630DF">
        <w:rPr>
          <w:sz w:val="21"/>
          <w:lang w:eastAsia="zh-CN"/>
        </w:rPr>
        <w:t>是对数据库中一列或多列的值进行排序的一种结构，使用索引可快速访问数据库表中的特定信息</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为表设置索引的好处与坏处：</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sz w:val="21"/>
        </w:rPr>
        <w:t>好处</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通过创建唯一性索引，可以保证数据库表中每一行数据的唯一性</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可以大大加快数据的检索速度（创建索引的主要原因）</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lastRenderedPageBreak/>
        <w:t>在使用分组（</w:t>
      </w:r>
      <w:r w:rsidRPr="00C630DF">
        <w:rPr>
          <w:sz w:val="21"/>
          <w:lang w:eastAsia="zh-CN"/>
        </w:rPr>
        <w:t>group by</w:t>
      </w:r>
      <w:r w:rsidRPr="00C630DF">
        <w:rPr>
          <w:sz w:val="21"/>
          <w:lang w:eastAsia="zh-CN"/>
        </w:rPr>
        <w:t>）和排序（</w:t>
      </w:r>
      <w:r w:rsidRPr="00C630DF">
        <w:rPr>
          <w:sz w:val="21"/>
          <w:lang w:eastAsia="zh-CN"/>
        </w:rPr>
        <w:t>order by</w:t>
      </w:r>
      <w:r w:rsidRPr="00C630DF">
        <w:rPr>
          <w:sz w:val="21"/>
          <w:lang w:eastAsia="zh-CN"/>
        </w:rPr>
        <w:t>）子句进行数据检索时，同样可以显著减少查询中分组和排序的时间</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可以加速表和表之间的连接，特别是在实现数据的参照完整性方面特别有意义</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sz w:val="21"/>
        </w:rPr>
        <w:t>坏处</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一是增加了数据库的存储空间</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二是插入和删除数据时要花费较多时间（因为索引也要随之变动）</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索引是建立在数据库表中的某些列的上面。在创建索引时，应该考虑在哪些列上可以创建索引，在哪些列上不能创建索引：</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sz w:val="21"/>
          <w:lang w:eastAsia="zh-CN"/>
        </w:rPr>
        <w:t>一般来说，应该在这些列上创建索引</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1</w:t>
      </w:r>
      <w:r w:rsidRPr="00C630DF">
        <w:rPr>
          <w:sz w:val="21"/>
          <w:lang w:eastAsia="zh-CN"/>
        </w:rPr>
        <w:t>）在经常需要搜索的列上创建索引，可以加快搜索的速度</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2</w:t>
      </w:r>
      <w:r w:rsidRPr="00C630DF">
        <w:rPr>
          <w:sz w:val="21"/>
          <w:lang w:eastAsia="zh-CN"/>
        </w:rPr>
        <w:t>）在作为主键的列上创建索引，强制该列的唯一性和组织表中数据的排列结构</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3</w:t>
      </w:r>
      <w:r w:rsidRPr="00C630DF">
        <w:rPr>
          <w:sz w:val="21"/>
          <w:lang w:eastAsia="zh-CN"/>
        </w:rPr>
        <w:t>）在经常用在连接的列上创建索引，这些列主要是一些外键，可以加快连接的速度</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4</w:t>
      </w:r>
      <w:r w:rsidRPr="00C630DF">
        <w:rPr>
          <w:sz w:val="21"/>
          <w:lang w:eastAsia="zh-CN"/>
        </w:rPr>
        <w:t>）在经常需要根据范围进行搜索的列上创建索引，因为索引已经排序，其指定的范围是连续的</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5</w:t>
      </w:r>
      <w:r w:rsidRPr="00C630DF">
        <w:rPr>
          <w:sz w:val="21"/>
          <w:lang w:eastAsia="zh-CN"/>
        </w:rPr>
        <w:t>）在经常需要排序的列上创建索引，因为索引已经排序，这样查询可以利用索引的排序，加快排序查询时间</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6</w:t>
      </w:r>
      <w:r w:rsidRPr="00C630DF">
        <w:rPr>
          <w:sz w:val="21"/>
          <w:lang w:eastAsia="zh-CN"/>
        </w:rPr>
        <w:t>）在经常使用在</w:t>
      </w:r>
      <w:r w:rsidRPr="00C630DF">
        <w:rPr>
          <w:rStyle w:val="VerbatimChar"/>
          <w:sz w:val="21"/>
          <w:lang w:eastAsia="zh-CN"/>
        </w:rPr>
        <w:t>WHERE</w:t>
      </w:r>
      <w:r w:rsidRPr="00C630DF">
        <w:rPr>
          <w:sz w:val="21"/>
          <w:lang w:eastAsia="zh-CN"/>
        </w:rPr>
        <w:t>子句中的列上创建索引，加快条件的判断速度</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sz w:val="21"/>
          <w:lang w:eastAsia="zh-CN"/>
        </w:rPr>
        <w:t>一般来说，不应该创建索引的这些列具有下列特点</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1</w:t>
      </w:r>
      <w:r w:rsidRPr="00C630DF">
        <w:rPr>
          <w:sz w:val="21"/>
          <w:lang w:eastAsia="zh-CN"/>
        </w:rPr>
        <w:t>）那些在查询中很少使用的列不应该创建索引。很少使用故而即使创建索引也不会带来很大性能提升。索引又会带来空间和维护上的负担</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2</w:t>
      </w:r>
      <w:r w:rsidRPr="00C630DF">
        <w:rPr>
          <w:sz w:val="21"/>
          <w:lang w:eastAsia="zh-CN"/>
        </w:rPr>
        <w:t>）只有很少数据值的列也不应该创建索引。如性别，结果集的数据行占了表中数据行的很大比例，即需要在表中搜索的数据行的比例很大。增加索引并不能明显加快检索速度</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3</w:t>
      </w:r>
      <w:r w:rsidRPr="00C630DF">
        <w:rPr>
          <w:sz w:val="21"/>
          <w:lang w:eastAsia="zh-CN"/>
        </w:rPr>
        <w:t>）那些定义为</w:t>
      </w:r>
      <w:r w:rsidRPr="00C630DF">
        <w:rPr>
          <w:sz w:val="21"/>
          <w:lang w:eastAsia="zh-CN"/>
        </w:rPr>
        <w:t>text</w:t>
      </w:r>
      <w:r w:rsidRPr="00C630DF">
        <w:rPr>
          <w:sz w:val="21"/>
          <w:lang w:eastAsia="zh-CN"/>
        </w:rPr>
        <w:t>和</w:t>
      </w:r>
      <w:r w:rsidRPr="00C630DF">
        <w:rPr>
          <w:sz w:val="21"/>
          <w:lang w:eastAsia="zh-CN"/>
        </w:rPr>
        <w:t>bit</w:t>
      </w:r>
      <w:r w:rsidRPr="00C630DF">
        <w:rPr>
          <w:sz w:val="21"/>
          <w:lang w:eastAsia="zh-CN"/>
        </w:rPr>
        <w:t>等数据类型的列不应该创建索引。因为这些列的数据量要么相当大，要么取值很少，不利于使用索引</w:t>
      </w:r>
    </w:p>
    <w:p w:rsidR="00BE6D38" w:rsidRPr="00C630DF" w:rsidRDefault="00BE6D38" w:rsidP="00D03113">
      <w:pPr>
        <w:pStyle w:val="Compact"/>
        <w:numPr>
          <w:ilvl w:val="1"/>
          <w:numId w:val="78"/>
        </w:numPr>
        <w:adjustRightInd w:val="0"/>
        <w:snapToGrid w:val="0"/>
        <w:spacing w:before="0" w:after="0"/>
        <w:contextualSpacing/>
        <w:rPr>
          <w:sz w:val="21"/>
          <w:lang w:eastAsia="zh-CN"/>
        </w:rPr>
      </w:pPr>
      <w:r w:rsidRPr="00C630DF">
        <w:rPr>
          <w:sz w:val="21"/>
          <w:lang w:eastAsia="zh-CN"/>
        </w:rPr>
        <w:t>4</w:t>
      </w:r>
      <w:r w:rsidRPr="00C630DF">
        <w:rPr>
          <w:sz w:val="21"/>
          <w:lang w:eastAsia="zh-CN"/>
        </w:rPr>
        <w:t>）当修改操作远远大于检索操作时，不应该创建索引。因为修改性能和检索性能互相矛盾。当增加索引时，会提高检索性能，但是会降低修改性能。当减少索引时，会提高修改的性能，降低检索的性能</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1649" w:name="视图"/>
      <w:bookmarkStart w:id="1650" w:name="_Toc8047665"/>
      <w:bookmarkStart w:id="1651" w:name="_Toc8057418"/>
      <w:bookmarkStart w:id="1652" w:name="_Toc9410105"/>
      <w:bookmarkStart w:id="1653" w:name="_Toc9417304"/>
      <w:r w:rsidRPr="00C630DF">
        <w:rPr>
          <w:rFonts w:ascii="黑体" w:eastAsia="黑体" w:hAnsi="黑体"/>
          <w:b w:val="0"/>
          <w:sz w:val="24"/>
          <w:lang w:eastAsia="zh-CN"/>
        </w:rPr>
        <w:t>5.视图</w:t>
      </w:r>
      <w:bookmarkEnd w:id="1649"/>
      <w:bookmarkEnd w:id="1650"/>
      <w:bookmarkEnd w:id="1651"/>
      <w:bookmarkEnd w:id="1652"/>
      <w:bookmarkEnd w:id="1653"/>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视图</w:t>
      </w:r>
      <w:r w:rsidRPr="00C630DF">
        <w:rPr>
          <w:sz w:val="21"/>
          <w:lang w:eastAsia="zh-CN"/>
        </w:rPr>
        <w:t>是从一个或几个基本表（或试图）导出的表。与基本表不同，它是一个虚表</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数据库中只存放视图的定义，而不存放视图对应的数据，这些数据仍存放在原来的基本表中。所以基本表中的数据发生变化时，视图中查询出的数据也就随之改变了。从这个意义上讲，视图就像一个窗口，透过它可以看到数据库中自己感兴趣的数据及其变化</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视图一经定义，就可以和基本表一样被查询、删除</w:t>
      </w:r>
    </w:p>
    <w:p w:rsidR="00BE6D38" w:rsidRPr="00C630DF" w:rsidRDefault="00BE6D38" w:rsidP="00D74C32">
      <w:pPr>
        <w:pStyle w:val="110"/>
        <w:adjustRightInd w:val="0"/>
        <w:snapToGrid w:val="0"/>
        <w:spacing w:before="0"/>
        <w:contextualSpacing/>
        <w:outlineLvl w:val="1"/>
        <w:rPr>
          <w:sz w:val="24"/>
          <w:lang w:eastAsia="zh-CN"/>
        </w:rPr>
      </w:pPr>
      <w:bookmarkStart w:id="1654" w:name="二.sql语句"/>
      <w:bookmarkStart w:id="1655" w:name="_Toc8047666"/>
      <w:bookmarkStart w:id="1656" w:name="_Toc8057419"/>
      <w:bookmarkStart w:id="1657" w:name="_Toc9410106"/>
      <w:bookmarkStart w:id="1658" w:name="_Toc9417305"/>
      <w:r w:rsidRPr="00C630DF">
        <w:rPr>
          <w:sz w:val="24"/>
          <w:lang w:eastAsia="zh-CN"/>
        </w:rPr>
        <w:t>二</w:t>
      </w:r>
      <w:r w:rsidRPr="00C630DF">
        <w:rPr>
          <w:sz w:val="24"/>
          <w:lang w:eastAsia="zh-CN"/>
        </w:rPr>
        <w:t>.SQL</w:t>
      </w:r>
      <w:r w:rsidRPr="00C630DF">
        <w:rPr>
          <w:sz w:val="24"/>
          <w:lang w:eastAsia="zh-CN"/>
        </w:rPr>
        <w:t>语句</w:t>
      </w:r>
      <w:bookmarkEnd w:id="1654"/>
      <w:bookmarkEnd w:id="1655"/>
      <w:bookmarkEnd w:id="1656"/>
      <w:bookmarkEnd w:id="1657"/>
      <w:bookmarkEnd w:id="1658"/>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SQL</w:t>
      </w:r>
      <w:r w:rsidRPr="00C630DF">
        <w:rPr>
          <w:sz w:val="21"/>
          <w:lang w:eastAsia="zh-CN"/>
        </w:rPr>
        <w:t>语句主要包括：</w:t>
      </w:r>
    </w:p>
    <w:p w:rsidR="00BE6D38" w:rsidRPr="00C630DF" w:rsidRDefault="004C4E3B" w:rsidP="00D03113">
      <w:pPr>
        <w:pStyle w:val="Compact"/>
        <w:numPr>
          <w:ilvl w:val="0"/>
          <w:numId w:val="78"/>
        </w:numPr>
        <w:adjustRightInd w:val="0"/>
        <w:snapToGrid w:val="0"/>
        <w:spacing w:before="0" w:after="0"/>
        <w:contextualSpacing/>
        <w:rPr>
          <w:sz w:val="21"/>
        </w:rPr>
      </w:pPr>
      <w:hyperlink w:anchor="X29c64f32113e59f1681f793aae1c083b6929bb3">
        <w:r w:rsidR="00BE6D38" w:rsidRPr="00C630DF">
          <w:rPr>
            <w:rStyle w:val="a5"/>
            <w:sz w:val="21"/>
          </w:rPr>
          <w:t>数据定义</w:t>
        </w:r>
      </w:hyperlink>
      <w:r w:rsidR="00BE6D38" w:rsidRPr="00C630DF">
        <w:rPr>
          <w:sz w:val="21"/>
        </w:rPr>
        <w:t>：</w:t>
      </w:r>
      <w:r w:rsidR="00BE6D38" w:rsidRPr="00C630DF">
        <w:rPr>
          <w:sz w:val="21"/>
        </w:rPr>
        <w:t>create</w:t>
      </w:r>
      <w:r w:rsidR="00BE6D38" w:rsidRPr="00C630DF">
        <w:rPr>
          <w:sz w:val="21"/>
        </w:rPr>
        <w:t>、</w:t>
      </w:r>
      <w:r w:rsidR="00BE6D38" w:rsidRPr="00C630DF">
        <w:rPr>
          <w:sz w:val="21"/>
        </w:rPr>
        <w:t>drop</w:t>
      </w:r>
      <w:r w:rsidR="00BE6D38" w:rsidRPr="00C630DF">
        <w:rPr>
          <w:sz w:val="21"/>
        </w:rPr>
        <w:t>、</w:t>
      </w:r>
      <w:r w:rsidR="00BE6D38" w:rsidRPr="00C630DF">
        <w:rPr>
          <w:sz w:val="21"/>
        </w:rPr>
        <w:t>alter</w:t>
      </w:r>
    </w:p>
    <w:p w:rsidR="00BE6D38" w:rsidRPr="00C630DF" w:rsidRDefault="004C4E3B" w:rsidP="00D03113">
      <w:pPr>
        <w:pStyle w:val="Compact"/>
        <w:numPr>
          <w:ilvl w:val="0"/>
          <w:numId w:val="78"/>
        </w:numPr>
        <w:adjustRightInd w:val="0"/>
        <w:snapToGrid w:val="0"/>
        <w:spacing w:before="0" w:after="0"/>
        <w:contextualSpacing/>
        <w:rPr>
          <w:sz w:val="21"/>
        </w:rPr>
      </w:pPr>
      <w:hyperlink w:anchor="Xff2dd32e80a6e53ee15b9e4b2a4e1e78adc0cb1">
        <w:r w:rsidR="00BE6D38" w:rsidRPr="00C630DF">
          <w:rPr>
            <w:rStyle w:val="a5"/>
            <w:sz w:val="21"/>
          </w:rPr>
          <w:t>数据查询</w:t>
        </w:r>
      </w:hyperlink>
      <w:r w:rsidR="00BE6D38" w:rsidRPr="00C630DF">
        <w:rPr>
          <w:sz w:val="21"/>
        </w:rPr>
        <w:t>：</w:t>
      </w:r>
      <w:r w:rsidR="00BE6D38" w:rsidRPr="00C630DF">
        <w:rPr>
          <w:sz w:val="21"/>
        </w:rPr>
        <w:t>select</w:t>
      </w:r>
    </w:p>
    <w:p w:rsidR="00BE6D38" w:rsidRPr="00C630DF" w:rsidRDefault="004C4E3B" w:rsidP="00D03113">
      <w:pPr>
        <w:pStyle w:val="Compact"/>
        <w:numPr>
          <w:ilvl w:val="0"/>
          <w:numId w:val="78"/>
        </w:numPr>
        <w:adjustRightInd w:val="0"/>
        <w:snapToGrid w:val="0"/>
        <w:spacing w:before="0" w:after="0"/>
        <w:contextualSpacing/>
        <w:rPr>
          <w:sz w:val="21"/>
        </w:rPr>
      </w:pPr>
      <w:hyperlink w:anchor="X0cf01e40fc06786f506b921120597bb9d45c477">
        <w:r w:rsidR="00BE6D38" w:rsidRPr="00C630DF">
          <w:rPr>
            <w:rStyle w:val="a5"/>
            <w:sz w:val="21"/>
          </w:rPr>
          <w:t>数据操作</w:t>
        </w:r>
      </w:hyperlink>
      <w:r w:rsidR="00BE6D38" w:rsidRPr="00C630DF">
        <w:rPr>
          <w:sz w:val="21"/>
        </w:rPr>
        <w:t>：</w:t>
      </w:r>
      <w:r w:rsidR="00BE6D38" w:rsidRPr="00C630DF">
        <w:rPr>
          <w:sz w:val="21"/>
        </w:rPr>
        <w:t>insert</w:t>
      </w:r>
      <w:r w:rsidR="00BE6D38" w:rsidRPr="00C630DF">
        <w:rPr>
          <w:sz w:val="21"/>
        </w:rPr>
        <w:t>、</w:t>
      </w:r>
      <w:r w:rsidR="00BE6D38" w:rsidRPr="00C630DF">
        <w:rPr>
          <w:sz w:val="21"/>
        </w:rPr>
        <w:t>update</w:t>
      </w:r>
      <w:r w:rsidR="00BE6D38" w:rsidRPr="00C630DF">
        <w:rPr>
          <w:sz w:val="21"/>
        </w:rPr>
        <w:t>、</w:t>
      </w:r>
      <w:r w:rsidR="00BE6D38" w:rsidRPr="00C630DF">
        <w:rPr>
          <w:sz w:val="21"/>
        </w:rPr>
        <w:t>delete</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sz w:val="21"/>
        </w:rPr>
        <w:t>数据控制：</w:t>
      </w:r>
      <w:r w:rsidRPr="00C630DF">
        <w:rPr>
          <w:sz w:val="21"/>
        </w:rPr>
        <w:t>grant</w:t>
      </w:r>
      <w:r w:rsidRPr="00C630DF">
        <w:rPr>
          <w:sz w:val="21"/>
        </w:rPr>
        <w:t>、</w:t>
      </w:r>
      <w:r w:rsidRPr="00C630DF">
        <w:rPr>
          <w:sz w:val="21"/>
        </w:rPr>
        <w:t>revoke</w:t>
      </w: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1659" w:name="数据定义"/>
      <w:bookmarkStart w:id="1660" w:name="_Toc8047667"/>
      <w:bookmarkStart w:id="1661" w:name="_Toc8057420"/>
      <w:bookmarkStart w:id="1662" w:name="_Toc9410107"/>
      <w:bookmarkStart w:id="1663" w:name="_Toc9417306"/>
      <w:r w:rsidRPr="00C630DF">
        <w:rPr>
          <w:rFonts w:ascii="黑体" w:eastAsia="黑体" w:hAnsi="黑体"/>
          <w:b w:val="0"/>
          <w:sz w:val="24"/>
        </w:rPr>
        <w:t>1.数据定义</w:t>
      </w:r>
      <w:bookmarkEnd w:id="1659"/>
      <w:bookmarkEnd w:id="1660"/>
      <w:bookmarkEnd w:id="1661"/>
      <w:bookmarkEnd w:id="1662"/>
      <w:bookmarkEnd w:id="1663"/>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664" w:name="create-table"/>
      <w:bookmarkStart w:id="1665" w:name="_Toc8047668"/>
      <w:bookmarkStart w:id="1666" w:name="_Toc8057421"/>
      <w:bookmarkStart w:id="1667" w:name="_Toc9410108"/>
      <w:bookmarkStart w:id="1668" w:name="_Toc9417307"/>
      <w:r w:rsidRPr="00C630DF">
        <w:rPr>
          <w:rFonts w:ascii="黑体" w:eastAsia="黑体" w:hAnsi="黑体"/>
          <w:b w:val="0"/>
          <w:sz w:val="21"/>
          <w:szCs w:val="24"/>
        </w:rPr>
        <w:t>1）CREATE TABLE</w:t>
      </w:r>
      <w:bookmarkEnd w:id="1664"/>
      <w:bookmarkEnd w:id="1665"/>
      <w:bookmarkEnd w:id="1666"/>
      <w:bookmarkEnd w:id="1667"/>
      <w:bookmarkEnd w:id="1668"/>
    </w:p>
    <w:p w:rsidR="00BE6D38" w:rsidRPr="00C630DF" w:rsidRDefault="00BE6D38" w:rsidP="00D74C32">
      <w:pPr>
        <w:pStyle w:val="af0"/>
        <w:adjustRightInd w:val="0"/>
        <w:snapToGrid w:val="0"/>
        <w:spacing w:before="0" w:after="0"/>
        <w:contextualSpacing/>
        <w:rPr>
          <w:sz w:val="16"/>
        </w:rPr>
      </w:pPr>
      <w:r w:rsidRPr="00C630DF">
        <w:rPr>
          <w:sz w:val="16"/>
        </w:rPr>
        <w:t>定义基本表</w:t>
      </w:r>
    </w:p>
    <w:p w:rsidR="00BE6D38" w:rsidRPr="00C630DF" w:rsidRDefault="00BE6D38" w:rsidP="00D74C32">
      <w:pPr>
        <w:pStyle w:val="SourceCode"/>
        <w:wordWrap/>
        <w:adjustRightInd w:val="0"/>
        <w:snapToGrid w:val="0"/>
        <w:spacing w:after="0"/>
        <w:contextualSpacing/>
        <w:rPr>
          <w:sz w:val="20"/>
          <w:lang w:eastAsia="zh-CN"/>
        </w:rPr>
      </w:pPr>
      <w:r w:rsidRPr="00C630DF">
        <w:rPr>
          <w:rStyle w:val="KeywordTok"/>
          <w:sz w:val="21"/>
          <w:lang w:eastAsia="zh-CN"/>
        </w:rPr>
        <w:t>CREATE</w:t>
      </w:r>
      <w:r w:rsidRPr="00C630DF">
        <w:rPr>
          <w:rStyle w:val="NormalTok"/>
          <w:sz w:val="21"/>
          <w:lang w:eastAsia="zh-CN"/>
        </w:rPr>
        <w:t xml:space="preserve"> </w:t>
      </w:r>
      <w:r w:rsidRPr="00C630DF">
        <w:rPr>
          <w:rStyle w:val="KeywordTok"/>
          <w:sz w:val="21"/>
          <w:lang w:eastAsia="zh-CN"/>
        </w:rPr>
        <w:t>TABLE</w:t>
      </w:r>
      <w:r w:rsidRPr="00C630DF">
        <w:rPr>
          <w:rStyle w:val="NormalTok"/>
          <w:sz w:val="21"/>
          <w:lang w:eastAsia="zh-CN"/>
        </w:rPr>
        <w:t xml:space="preserve"> </w:t>
      </w:r>
      <w:r w:rsidRPr="00C630DF">
        <w:rPr>
          <w:rStyle w:val="OperatorTok"/>
          <w:sz w:val="20"/>
          <w:lang w:eastAsia="zh-CN"/>
        </w:rPr>
        <w:t>&lt;</w:t>
      </w:r>
      <w:r w:rsidRPr="00C630DF">
        <w:rPr>
          <w:rStyle w:val="NormalTok"/>
          <w:sz w:val="21"/>
          <w:lang w:eastAsia="zh-CN"/>
        </w:rPr>
        <w:t>表名</w:t>
      </w:r>
      <w:r w:rsidRPr="00C630DF">
        <w:rPr>
          <w:rStyle w:val="OperatorTok"/>
          <w:sz w:val="20"/>
          <w:lang w:eastAsia="zh-CN"/>
        </w:rPr>
        <w:t>&gt;</w:t>
      </w:r>
      <w:r w:rsidRPr="00C630DF">
        <w:rPr>
          <w:rStyle w:val="NormalTok"/>
          <w:sz w:val="21"/>
          <w:lang w:eastAsia="zh-CN"/>
        </w:rPr>
        <w:t xml:space="preserve"> (</w:t>
      </w:r>
      <w:r w:rsidRPr="00C630DF">
        <w:rPr>
          <w:rStyle w:val="OperatorTok"/>
          <w:sz w:val="20"/>
          <w:lang w:eastAsia="zh-CN"/>
        </w:rPr>
        <w:t>&lt;</w:t>
      </w:r>
      <w:r w:rsidRPr="00C630DF">
        <w:rPr>
          <w:rStyle w:val="NormalTok"/>
          <w:sz w:val="21"/>
          <w:lang w:eastAsia="zh-CN"/>
        </w:rPr>
        <w:t>列名</w:t>
      </w:r>
      <w:r w:rsidRPr="00C630DF">
        <w:rPr>
          <w:rStyle w:val="OperatorTok"/>
          <w:sz w:val="20"/>
          <w:lang w:eastAsia="zh-CN"/>
        </w:rPr>
        <w:t>&gt;</w:t>
      </w:r>
      <w:r w:rsidRPr="00C630DF">
        <w:rPr>
          <w:rStyle w:val="NormalTok"/>
          <w:sz w:val="21"/>
          <w:lang w:eastAsia="zh-CN"/>
        </w:rPr>
        <w:t xml:space="preserve"> </w:t>
      </w:r>
      <w:r w:rsidRPr="00C630DF">
        <w:rPr>
          <w:rStyle w:val="OperatorTok"/>
          <w:sz w:val="20"/>
          <w:lang w:eastAsia="zh-CN"/>
        </w:rPr>
        <w:t>&lt;</w:t>
      </w:r>
      <w:r w:rsidRPr="00C630DF">
        <w:rPr>
          <w:rStyle w:val="NormalTok"/>
          <w:sz w:val="21"/>
          <w:lang w:eastAsia="zh-CN"/>
        </w:rPr>
        <w:t>数据类型</w:t>
      </w:r>
      <w:r w:rsidRPr="00C630DF">
        <w:rPr>
          <w:rStyle w:val="OperatorTok"/>
          <w:sz w:val="20"/>
          <w:lang w:eastAsia="zh-CN"/>
        </w:rPr>
        <w:t>&gt;</w:t>
      </w:r>
      <w:r w:rsidRPr="00C630DF">
        <w:rPr>
          <w:rStyle w:val="NormalTok"/>
          <w:sz w:val="21"/>
          <w:lang w:eastAsia="zh-CN"/>
        </w:rPr>
        <w:t xml:space="preserve"> [</w:t>
      </w:r>
      <w:r w:rsidRPr="00C630DF">
        <w:rPr>
          <w:rStyle w:val="NormalTok"/>
          <w:sz w:val="21"/>
          <w:lang w:eastAsia="zh-CN"/>
        </w:rPr>
        <w:t>列级完整性约束条件</w:t>
      </w:r>
      <w:r w:rsidRPr="00C630DF">
        <w:rPr>
          <w:rStyle w:val="NormalTok"/>
          <w:sz w:val="21"/>
          <w:lang w:eastAsia="zh-CN"/>
        </w:rPr>
        <w:t>]</w:t>
      </w:r>
      <w:r w:rsidRPr="00C630DF">
        <w:rPr>
          <w:sz w:val="20"/>
          <w:lang w:eastAsia="zh-CN"/>
        </w:rPr>
        <w:br/>
      </w:r>
      <w:r w:rsidRPr="00C630DF">
        <w:rPr>
          <w:rStyle w:val="NormalTok"/>
          <w:sz w:val="21"/>
          <w:lang w:eastAsia="zh-CN"/>
        </w:rPr>
        <w:t xml:space="preserve">                     [, </w:t>
      </w:r>
      <w:r w:rsidRPr="00C630DF">
        <w:rPr>
          <w:rStyle w:val="OperatorTok"/>
          <w:sz w:val="20"/>
          <w:lang w:eastAsia="zh-CN"/>
        </w:rPr>
        <w:t>&lt;</w:t>
      </w:r>
      <w:r w:rsidRPr="00C630DF">
        <w:rPr>
          <w:rStyle w:val="NormalTok"/>
          <w:sz w:val="21"/>
          <w:lang w:eastAsia="zh-CN"/>
        </w:rPr>
        <w:t>列名</w:t>
      </w:r>
      <w:r w:rsidRPr="00C630DF">
        <w:rPr>
          <w:rStyle w:val="OperatorTok"/>
          <w:sz w:val="20"/>
          <w:lang w:eastAsia="zh-CN"/>
        </w:rPr>
        <w:t>&gt;</w:t>
      </w:r>
      <w:r w:rsidRPr="00C630DF">
        <w:rPr>
          <w:rStyle w:val="NormalTok"/>
          <w:sz w:val="21"/>
          <w:lang w:eastAsia="zh-CN"/>
        </w:rPr>
        <w:t xml:space="preserve"> </w:t>
      </w:r>
      <w:r w:rsidRPr="00C630DF">
        <w:rPr>
          <w:rStyle w:val="OperatorTok"/>
          <w:sz w:val="20"/>
          <w:lang w:eastAsia="zh-CN"/>
        </w:rPr>
        <w:t>&lt;</w:t>
      </w:r>
      <w:r w:rsidRPr="00C630DF">
        <w:rPr>
          <w:rStyle w:val="NormalTok"/>
          <w:sz w:val="21"/>
          <w:lang w:eastAsia="zh-CN"/>
        </w:rPr>
        <w:t>数据类型</w:t>
      </w:r>
      <w:r w:rsidRPr="00C630DF">
        <w:rPr>
          <w:rStyle w:val="OperatorTok"/>
          <w:sz w:val="20"/>
          <w:lang w:eastAsia="zh-CN"/>
        </w:rPr>
        <w:t>&gt;</w:t>
      </w:r>
      <w:r w:rsidRPr="00C630DF">
        <w:rPr>
          <w:rStyle w:val="NormalTok"/>
          <w:sz w:val="21"/>
          <w:lang w:eastAsia="zh-CN"/>
        </w:rPr>
        <w:t xml:space="preserve"> [</w:t>
      </w:r>
      <w:r w:rsidRPr="00C630DF">
        <w:rPr>
          <w:rStyle w:val="NormalTok"/>
          <w:sz w:val="21"/>
          <w:lang w:eastAsia="zh-CN"/>
        </w:rPr>
        <w:t>列级完整性约束条件</w:t>
      </w:r>
      <w:r w:rsidRPr="00C630DF">
        <w:rPr>
          <w:rStyle w:val="NormalTok"/>
          <w:sz w:val="21"/>
          <w:lang w:eastAsia="zh-CN"/>
        </w:rPr>
        <w:t>]]</w:t>
      </w:r>
      <w:r w:rsidRPr="00C630DF">
        <w:rPr>
          <w:sz w:val="20"/>
          <w:lang w:eastAsia="zh-CN"/>
        </w:rPr>
        <w:br/>
      </w:r>
      <w:r w:rsidRPr="00C630DF">
        <w:rPr>
          <w:rStyle w:val="NormalTok"/>
          <w:sz w:val="21"/>
          <w:lang w:eastAsia="zh-CN"/>
        </w:rPr>
        <w:t xml:space="preserve">                     </w:t>
      </w:r>
      <w:r w:rsidRPr="00C630DF">
        <w:rPr>
          <w:rStyle w:val="OperatorTok"/>
          <w:sz w:val="20"/>
          <w:lang w:eastAsia="zh-CN"/>
        </w:rPr>
        <w:t>..</w:t>
      </w:r>
      <w:r w:rsidRPr="00C630DF">
        <w:rPr>
          <w:rStyle w:val="NormalTok"/>
          <w:sz w:val="21"/>
          <w:lang w:eastAsia="zh-CN"/>
        </w:rPr>
        <w:t>.</w:t>
      </w:r>
      <w:r w:rsidRPr="00C630DF">
        <w:rPr>
          <w:sz w:val="20"/>
          <w:lang w:eastAsia="zh-CN"/>
        </w:rPr>
        <w:br/>
      </w:r>
      <w:r w:rsidRPr="00C630DF">
        <w:rPr>
          <w:rStyle w:val="NormalTok"/>
          <w:sz w:val="21"/>
          <w:lang w:eastAsia="zh-CN"/>
        </w:rPr>
        <w:t xml:space="preserve">                     [, </w:t>
      </w:r>
      <w:r w:rsidRPr="00C630DF">
        <w:rPr>
          <w:rStyle w:val="OperatorTok"/>
          <w:sz w:val="20"/>
          <w:lang w:eastAsia="zh-CN"/>
        </w:rPr>
        <w:t>&lt;</w:t>
      </w:r>
      <w:r w:rsidRPr="00C630DF">
        <w:rPr>
          <w:rStyle w:val="NormalTok"/>
          <w:sz w:val="21"/>
          <w:lang w:eastAsia="zh-CN"/>
        </w:rPr>
        <w:t>表级完整性约束条件</w:t>
      </w:r>
      <w:r w:rsidRPr="00C630DF">
        <w:rPr>
          <w:rStyle w:val="OperatorTok"/>
          <w:sz w:val="20"/>
          <w:lang w:eastAsia="zh-CN"/>
        </w:rPr>
        <w:t>&gt;</w:t>
      </w:r>
      <w:r w:rsidRPr="00C630DF">
        <w:rPr>
          <w:rStyle w:val="NormalTok"/>
          <w:sz w:val="21"/>
          <w:lang w:eastAsia="zh-CN"/>
        </w:rPr>
        <w:t>]);</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primary key (A1,A2,A3,...)</w:t>
      </w:r>
      <w:r w:rsidRPr="00C630DF">
        <w:rPr>
          <w:sz w:val="21"/>
        </w:rPr>
        <w:t>：指定主键属性集</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foreign key (A1,A2,A3,...) references T2</w:t>
      </w:r>
      <w:r w:rsidRPr="00C630DF">
        <w:rPr>
          <w:sz w:val="21"/>
        </w:rPr>
        <w:t>：声明表示关系中任意元组在属性</w:t>
      </w:r>
      <w:r w:rsidRPr="00C630DF">
        <w:rPr>
          <w:rStyle w:val="VerbatimChar"/>
          <w:sz w:val="21"/>
        </w:rPr>
        <w:t>(A1,A2,A3,...)</w:t>
      </w:r>
      <w:r w:rsidRPr="00C630DF">
        <w:rPr>
          <w:sz w:val="21"/>
        </w:rPr>
        <w:t>上的取值必须对应于</w:t>
      </w:r>
      <w:r w:rsidRPr="00C630DF">
        <w:rPr>
          <w:rStyle w:val="VerbatimChar"/>
          <w:sz w:val="21"/>
        </w:rPr>
        <w:t>T2</w:t>
      </w:r>
      <w:r w:rsidRPr="00C630DF">
        <w:rPr>
          <w:sz w:val="21"/>
        </w:rPr>
        <w:t>中某元组在主码属性上的取值</w:t>
      </w:r>
    </w:p>
    <w:p w:rsidR="00BE6D38" w:rsidRPr="00C630DF" w:rsidRDefault="00BE6D38" w:rsidP="00D74C32">
      <w:pPr>
        <w:pStyle w:val="FirstParagraph"/>
        <w:adjustRightInd w:val="0"/>
        <w:snapToGrid w:val="0"/>
        <w:spacing w:before="0" w:after="0"/>
        <w:contextualSpacing/>
        <w:rPr>
          <w:sz w:val="21"/>
        </w:rPr>
      </w:pPr>
      <w:r w:rsidRPr="00C630DF">
        <w:rPr>
          <w:b/>
          <w:color w:val="FF0000"/>
          <w:sz w:val="21"/>
        </w:rPr>
        <w:t>数据类型</w:t>
      </w:r>
      <w:r w:rsidRPr="00C630DF">
        <w:rPr>
          <w:sz w:val="21"/>
        </w:rPr>
        <w:t>：</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int</w:t>
      </w:r>
      <w:r w:rsidRPr="00C630DF">
        <w:rPr>
          <w:sz w:val="21"/>
        </w:rPr>
        <w:t>：整形。等价于全称</w:t>
      </w:r>
      <w:r w:rsidRPr="00C630DF">
        <w:rPr>
          <w:rStyle w:val="VerbatimChar"/>
          <w:sz w:val="21"/>
        </w:rPr>
        <w:t>integer</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lastRenderedPageBreak/>
        <w:t>smallint</w:t>
      </w:r>
      <w:r w:rsidRPr="00C630DF">
        <w:rPr>
          <w:sz w:val="21"/>
        </w:rPr>
        <w:t>：小整数型</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real</w:t>
      </w:r>
      <w:r w:rsidRPr="00C630DF">
        <w:rPr>
          <w:sz w:val="21"/>
        </w:rPr>
        <w:t>，</w:t>
      </w:r>
      <w:r w:rsidRPr="00C630DF">
        <w:rPr>
          <w:rStyle w:val="VerbatimChar"/>
          <w:sz w:val="21"/>
        </w:rPr>
        <w:t>double precision</w:t>
      </w:r>
      <w:r w:rsidRPr="00C630DF">
        <w:rPr>
          <w:sz w:val="21"/>
        </w:rPr>
        <w:t>：浮点数与双精度浮点数（精度与机器相关）</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float(n)</w:t>
      </w:r>
      <w:r w:rsidRPr="00C630DF">
        <w:rPr>
          <w:sz w:val="21"/>
        </w:rPr>
        <w:t>：精度至少为</w:t>
      </w:r>
      <w:r w:rsidRPr="00C630DF">
        <w:rPr>
          <w:sz w:val="21"/>
        </w:rPr>
        <w:t>n</w:t>
      </w:r>
      <w:r w:rsidRPr="00C630DF">
        <w:rPr>
          <w:sz w:val="21"/>
        </w:rPr>
        <w:t>位的浮点数</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char(n)</w:t>
      </w:r>
      <w:r w:rsidRPr="00C630DF">
        <w:rPr>
          <w:sz w:val="21"/>
        </w:rPr>
        <w:t>：固定长度的字符串</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varchar(n)</w:t>
      </w:r>
      <w:r w:rsidRPr="00C630DF">
        <w:rPr>
          <w:sz w:val="21"/>
        </w:rPr>
        <w:t>：可变长度的字符串</w:t>
      </w:r>
    </w:p>
    <w:p w:rsidR="00BE6D38" w:rsidRPr="00C630DF" w:rsidRDefault="00BE6D38" w:rsidP="00D74C32">
      <w:pPr>
        <w:pStyle w:val="FirstParagraph"/>
        <w:adjustRightInd w:val="0"/>
        <w:snapToGrid w:val="0"/>
        <w:spacing w:before="0" w:after="0"/>
        <w:contextualSpacing/>
        <w:rPr>
          <w:sz w:val="21"/>
        </w:rPr>
      </w:pPr>
      <w:r w:rsidRPr="00C630DF">
        <w:rPr>
          <w:sz w:val="21"/>
        </w:rPr>
        <w:t>例：建立一个</w:t>
      </w:r>
      <w:r w:rsidRPr="00C630DF">
        <w:rPr>
          <w:sz w:val="21"/>
        </w:rPr>
        <w:t>“</w:t>
      </w:r>
      <w:r w:rsidRPr="00C630DF">
        <w:rPr>
          <w:sz w:val="21"/>
        </w:rPr>
        <w:t>学生信息</w:t>
      </w:r>
      <w:r w:rsidRPr="00C630DF">
        <w:rPr>
          <w:sz w:val="21"/>
        </w:rPr>
        <w:t>”</w:t>
      </w:r>
      <w:r w:rsidRPr="00C630DF">
        <w:rPr>
          <w:sz w:val="21"/>
        </w:rPr>
        <w:t>表</w:t>
      </w:r>
      <w:r w:rsidRPr="00C630DF">
        <w:rPr>
          <w:sz w:val="21"/>
        </w:rPr>
        <w:t>Student</w:t>
      </w:r>
      <w:r w:rsidRPr="00C630DF">
        <w:rPr>
          <w:sz w:val="21"/>
        </w:rPr>
        <w:t>：</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CREATE</w:t>
      </w:r>
      <w:r w:rsidRPr="00C630DF">
        <w:rPr>
          <w:rStyle w:val="NormalTok"/>
          <w:sz w:val="21"/>
        </w:rPr>
        <w:t xml:space="preserve"> </w:t>
      </w:r>
      <w:r w:rsidRPr="00C630DF">
        <w:rPr>
          <w:rStyle w:val="KeywordTok"/>
          <w:sz w:val="21"/>
        </w:rPr>
        <w:t>TABLE</w:t>
      </w:r>
      <w:r w:rsidRPr="00C630DF">
        <w:rPr>
          <w:rStyle w:val="NormalTok"/>
          <w:sz w:val="21"/>
        </w:rPr>
        <w:t xml:space="preserve"> Student</w:t>
      </w:r>
      <w:r w:rsidRPr="00C630DF">
        <w:rPr>
          <w:sz w:val="20"/>
        </w:rPr>
        <w:br/>
      </w:r>
      <w:r w:rsidRPr="00C630DF">
        <w:rPr>
          <w:rStyle w:val="NormalTok"/>
          <w:sz w:val="21"/>
        </w:rPr>
        <w:t xml:space="preserve">(Sno </w:t>
      </w:r>
      <w:r w:rsidRPr="00C630DF">
        <w:rPr>
          <w:rStyle w:val="DataTypeTok"/>
          <w:sz w:val="21"/>
        </w:rPr>
        <w:t>CHAR</w:t>
      </w:r>
      <w:r w:rsidRPr="00C630DF">
        <w:rPr>
          <w:rStyle w:val="NormalTok"/>
          <w:sz w:val="21"/>
        </w:rPr>
        <w:t>(</w:t>
      </w:r>
      <w:r w:rsidRPr="00C630DF">
        <w:rPr>
          <w:rStyle w:val="DecValTok"/>
          <w:sz w:val="21"/>
        </w:rPr>
        <w:t>9</w:t>
      </w:r>
      <w:r w:rsidRPr="00C630DF">
        <w:rPr>
          <w:rStyle w:val="NormalTok"/>
          <w:sz w:val="21"/>
        </w:rPr>
        <w:t xml:space="preserve">) </w:t>
      </w:r>
      <w:r w:rsidRPr="00C630DF">
        <w:rPr>
          <w:rStyle w:val="KeywordTok"/>
          <w:sz w:val="21"/>
        </w:rPr>
        <w:t>PRIMARY</w:t>
      </w:r>
      <w:r w:rsidRPr="00C630DF">
        <w:rPr>
          <w:rStyle w:val="NormalTok"/>
          <w:sz w:val="21"/>
        </w:rPr>
        <w:t xml:space="preserve"> </w:t>
      </w:r>
      <w:r w:rsidRPr="00C630DF">
        <w:rPr>
          <w:rStyle w:val="KeywordTok"/>
          <w:sz w:val="21"/>
        </w:rPr>
        <w:t>KEY</w:t>
      </w:r>
      <w:r w:rsidRPr="00C630DF">
        <w:rPr>
          <w:rStyle w:val="NormalTok"/>
          <w:sz w:val="21"/>
        </w:rPr>
        <w:t>,</w:t>
      </w:r>
      <w:r w:rsidRPr="00C630DF">
        <w:rPr>
          <w:sz w:val="20"/>
        </w:rPr>
        <w:br/>
      </w:r>
      <w:r w:rsidRPr="00C630DF">
        <w:rPr>
          <w:rStyle w:val="NormalTok"/>
          <w:sz w:val="21"/>
        </w:rPr>
        <w:t xml:space="preserve"> Sname </w:t>
      </w:r>
      <w:r w:rsidRPr="00C630DF">
        <w:rPr>
          <w:rStyle w:val="DataTypeTok"/>
          <w:sz w:val="21"/>
        </w:rPr>
        <w:t>CHAR</w:t>
      </w:r>
      <w:r w:rsidRPr="00C630DF">
        <w:rPr>
          <w:rStyle w:val="NormalTok"/>
          <w:sz w:val="21"/>
        </w:rPr>
        <w:t>(</w:t>
      </w:r>
      <w:r w:rsidRPr="00C630DF">
        <w:rPr>
          <w:rStyle w:val="DecValTok"/>
          <w:sz w:val="21"/>
        </w:rPr>
        <w:t>20</w:t>
      </w:r>
      <w:r w:rsidRPr="00C630DF">
        <w:rPr>
          <w:rStyle w:val="NormalTok"/>
          <w:sz w:val="21"/>
        </w:rPr>
        <w:t xml:space="preserve">) </w:t>
      </w:r>
      <w:r w:rsidRPr="00C630DF">
        <w:rPr>
          <w:rStyle w:val="KeywordTok"/>
          <w:sz w:val="21"/>
        </w:rPr>
        <w:t>UNIQUE</w:t>
      </w:r>
      <w:r w:rsidRPr="00C630DF">
        <w:rPr>
          <w:rStyle w:val="NormalTok"/>
          <w:sz w:val="21"/>
        </w:rPr>
        <w:t>,</w:t>
      </w:r>
      <w:r w:rsidRPr="00C630DF">
        <w:rPr>
          <w:sz w:val="20"/>
        </w:rPr>
        <w:br/>
      </w:r>
      <w:r w:rsidRPr="00C630DF">
        <w:rPr>
          <w:rStyle w:val="NormalTok"/>
          <w:sz w:val="21"/>
        </w:rPr>
        <w:t xml:space="preserve"> Ssex </w:t>
      </w:r>
      <w:r w:rsidRPr="00C630DF">
        <w:rPr>
          <w:rStyle w:val="DataTypeTok"/>
          <w:sz w:val="21"/>
        </w:rPr>
        <w:t>CHAR</w:t>
      </w:r>
      <w:r w:rsidRPr="00C630DF">
        <w:rPr>
          <w:rStyle w:val="NormalTok"/>
          <w:sz w:val="21"/>
        </w:rPr>
        <w:t>(</w:t>
      </w:r>
      <w:r w:rsidRPr="00C630DF">
        <w:rPr>
          <w:rStyle w:val="DecValTok"/>
          <w:sz w:val="21"/>
        </w:rPr>
        <w:t>2</w:t>
      </w:r>
      <w:r w:rsidRPr="00C630DF">
        <w:rPr>
          <w:rStyle w:val="NormalTok"/>
          <w:sz w:val="21"/>
        </w:rPr>
        <w:t>),</w:t>
      </w:r>
      <w:r w:rsidRPr="00C630DF">
        <w:rPr>
          <w:sz w:val="20"/>
        </w:rPr>
        <w:br/>
      </w:r>
      <w:r w:rsidRPr="00C630DF">
        <w:rPr>
          <w:rStyle w:val="NormalTok"/>
          <w:sz w:val="21"/>
        </w:rPr>
        <w:t xml:space="preserve"> Sage </w:t>
      </w:r>
      <w:r w:rsidRPr="00C630DF">
        <w:rPr>
          <w:rStyle w:val="DataTypeTok"/>
          <w:sz w:val="21"/>
        </w:rPr>
        <w:t>SMALLINT</w:t>
      </w:r>
      <w:r w:rsidRPr="00C630DF">
        <w:rPr>
          <w:rStyle w:val="NormalTok"/>
          <w:sz w:val="21"/>
        </w:rPr>
        <w:t>,</w:t>
      </w:r>
      <w:r w:rsidRPr="00C630DF">
        <w:rPr>
          <w:sz w:val="20"/>
        </w:rPr>
        <w:br/>
      </w:r>
      <w:r w:rsidRPr="00C630DF">
        <w:rPr>
          <w:rStyle w:val="NormalTok"/>
          <w:sz w:val="21"/>
        </w:rPr>
        <w:t xml:space="preserve"> Sdept </w:t>
      </w:r>
      <w:r w:rsidRPr="00C630DF">
        <w:rPr>
          <w:rStyle w:val="DataTypeTok"/>
          <w:sz w:val="21"/>
        </w:rPr>
        <w:t>CHAR</w:t>
      </w:r>
      <w:r w:rsidRPr="00C630DF">
        <w:rPr>
          <w:rStyle w:val="NormalTok"/>
          <w:sz w:val="21"/>
        </w:rPr>
        <w:t>(</w:t>
      </w:r>
      <w:r w:rsidRPr="00C630DF">
        <w:rPr>
          <w:rStyle w:val="DecValTok"/>
          <w:sz w:val="21"/>
        </w:rPr>
        <w:t>20</w:t>
      </w:r>
      <w:r w:rsidRPr="00C630DF">
        <w:rPr>
          <w:rStyle w:val="NormalTok"/>
          <w:sz w:val="21"/>
        </w:rPr>
        <w:t>)</w:t>
      </w:r>
      <w:r w:rsidRPr="00C630DF">
        <w:rPr>
          <w:sz w:val="20"/>
        </w:rPr>
        <w:br/>
      </w:r>
      <w:r w:rsidRPr="00C630DF">
        <w:rPr>
          <w:rStyle w:val="NormalTok"/>
          <w:sz w:val="21"/>
        </w:rPr>
        <w:t>);</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669" w:name="alter-table"/>
      <w:bookmarkStart w:id="1670" w:name="_Toc8047669"/>
      <w:bookmarkStart w:id="1671" w:name="_Toc8057422"/>
      <w:bookmarkStart w:id="1672" w:name="_Toc9410109"/>
      <w:bookmarkStart w:id="1673" w:name="_Toc9417308"/>
      <w:r w:rsidRPr="00C630DF">
        <w:rPr>
          <w:rFonts w:ascii="黑体" w:eastAsia="黑体" w:hAnsi="黑体"/>
          <w:b w:val="0"/>
          <w:sz w:val="21"/>
          <w:szCs w:val="24"/>
        </w:rPr>
        <w:t>2）ALTER TABLE</w:t>
      </w:r>
      <w:bookmarkEnd w:id="1669"/>
      <w:bookmarkEnd w:id="1670"/>
      <w:bookmarkEnd w:id="1671"/>
      <w:bookmarkEnd w:id="1672"/>
      <w:bookmarkEnd w:id="1673"/>
    </w:p>
    <w:p w:rsidR="00BE6D38" w:rsidRPr="00C630DF" w:rsidRDefault="00BE6D38" w:rsidP="00D74C32">
      <w:pPr>
        <w:pStyle w:val="af0"/>
        <w:adjustRightInd w:val="0"/>
        <w:snapToGrid w:val="0"/>
        <w:spacing w:before="0" w:after="0"/>
        <w:contextualSpacing/>
        <w:rPr>
          <w:sz w:val="16"/>
        </w:rPr>
      </w:pPr>
      <w:r w:rsidRPr="00C630DF">
        <w:rPr>
          <w:sz w:val="16"/>
        </w:rPr>
        <w:t>修改基本表</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ALTER</w:t>
      </w:r>
      <w:r w:rsidRPr="00C630DF">
        <w:rPr>
          <w:rStyle w:val="NormalTok"/>
          <w:sz w:val="21"/>
        </w:rPr>
        <w:t xml:space="preserve"> </w:t>
      </w:r>
      <w:r w:rsidRPr="00C630DF">
        <w:rPr>
          <w:rStyle w:val="KeywordTok"/>
          <w:sz w:val="21"/>
        </w:rPr>
        <w:t>TABLE</w:t>
      </w:r>
      <w:r w:rsidRPr="00C630DF">
        <w:rPr>
          <w:rStyle w:val="NormalTok"/>
          <w:sz w:val="21"/>
        </w:rPr>
        <w:t xml:space="preserve"> </w:t>
      </w:r>
      <w:r w:rsidRPr="00C630DF">
        <w:rPr>
          <w:rStyle w:val="OperatorTok"/>
          <w:sz w:val="20"/>
        </w:rPr>
        <w:t>&lt;</w:t>
      </w:r>
      <w:r w:rsidRPr="00C630DF">
        <w:rPr>
          <w:rStyle w:val="NormalTok"/>
          <w:sz w:val="21"/>
        </w:rPr>
        <w:t>表名</w:t>
      </w:r>
      <w:r w:rsidRPr="00C630DF">
        <w:rPr>
          <w:rStyle w:val="OperatorTok"/>
          <w:sz w:val="20"/>
        </w:rPr>
        <w:t>&gt;</w:t>
      </w:r>
      <w:r w:rsidRPr="00C630DF">
        <w:rPr>
          <w:sz w:val="20"/>
        </w:rPr>
        <w:br/>
      </w:r>
      <w:r w:rsidRPr="00C630DF">
        <w:rPr>
          <w:rStyle w:val="NormalTok"/>
          <w:sz w:val="21"/>
        </w:rPr>
        <w:t>[</w:t>
      </w:r>
      <w:r w:rsidRPr="00C630DF">
        <w:rPr>
          <w:rStyle w:val="KeywordTok"/>
          <w:sz w:val="21"/>
        </w:rPr>
        <w:t>ADD</w:t>
      </w:r>
      <w:r w:rsidRPr="00C630DF">
        <w:rPr>
          <w:rStyle w:val="NormalTok"/>
          <w:sz w:val="21"/>
        </w:rPr>
        <w:t xml:space="preserve"> </w:t>
      </w:r>
      <w:r w:rsidRPr="00C630DF">
        <w:rPr>
          <w:rStyle w:val="OperatorTok"/>
          <w:sz w:val="20"/>
        </w:rPr>
        <w:t>&lt;</w:t>
      </w:r>
      <w:r w:rsidRPr="00C630DF">
        <w:rPr>
          <w:rStyle w:val="NormalTok"/>
          <w:sz w:val="21"/>
        </w:rPr>
        <w:t>新列名</w:t>
      </w:r>
      <w:r w:rsidRPr="00C630DF">
        <w:rPr>
          <w:rStyle w:val="OperatorTok"/>
          <w:sz w:val="20"/>
        </w:rPr>
        <w:t>&gt;</w:t>
      </w:r>
      <w:r w:rsidRPr="00C630DF">
        <w:rPr>
          <w:rStyle w:val="NormalTok"/>
          <w:sz w:val="21"/>
        </w:rPr>
        <w:t xml:space="preserve"> </w:t>
      </w:r>
      <w:r w:rsidRPr="00C630DF">
        <w:rPr>
          <w:rStyle w:val="OperatorTok"/>
          <w:sz w:val="20"/>
        </w:rPr>
        <w:t>&lt;</w:t>
      </w:r>
      <w:r w:rsidRPr="00C630DF">
        <w:rPr>
          <w:rStyle w:val="NormalTok"/>
          <w:sz w:val="21"/>
        </w:rPr>
        <w:t>数据类型</w:t>
      </w:r>
      <w:r w:rsidRPr="00C630DF">
        <w:rPr>
          <w:rStyle w:val="OperatorTok"/>
          <w:sz w:val="20"/>
        </w:rPr>
        <w:t>&gt;</w:t>
      </w:r>
      <w:r w:rsidRPr="00C630DF">
        <w:rPr>
          <w:rStyle w:val="NormalTok"/>
          <w:sz w:val="21"/>
        </w:rPr>
        <w:t xml:space="preserve"> [</w:t>
      </w:r>
      <w:r w:rsidRPr="00C630DF">
        <w:rPr>
          <w:rStyle w:val="NormalTok"/>
          <w:sz w:val="21"/>
        </w:rPr>
        <w:t>完整性约束</w:t>
      </w:r>
      <w:r w:rsidRPr="00C630DF">
        <w:rPr>
          <w:rStyle w:val="NormalTok"/>
          <w:sz w:val="21"/>
        </w:rPr>
        <w:t>]]</w:t>
      </w:r>
      <w:r w:rsidRPr="00C630DF">
        <w:rPr>
          <w:sz w:val="20"/>
        </w:rPr>
        <w:br/>
      </w:r>
      <w:r w:rsidRPr="00C630DF">
        <w:rPr>
          <w:rStyle w:val="NormalTok"/>
          <w:sz w:val="21"/>
        </w:rPr>
        <w:t>[</w:t>
      </w:r>
      <w:r w:rsidRPr="00C630DF">
        <w:rPr>
          <w:rStyle w:val="KeywordTok"/>
          <w:sz w:val="21"/>
        </w:rPr>
        <w:t>DROP</w:t>
      </w:r>
      <w:r w:rsidRPr="00C630DF">
        <w:rPr>
          <w:rStyle w:val="NormalTok"/>
          <w:sz w:val="21"/>
        </w:rPr>
        <w:t xml:space="preserve"> </w:t>
      </w:r>
      <w:r w:rsidRPr="00C630DF">
        <w:rPr>
          <w:rStyle w:val="OperatorTok"/>
          <w:sz w:val="20"/>
        </w:rPr>
        <w:t>&lt;</w:t>
      </w:r>
      <w:r w:rsidRPr="00C630DF">
        <w:rPr>
          <w:rStyle w:val="NormalTok"/>
          <w:sz w:val="21"/>
        </w:rPr>
        <w:t>完整性约束</w:t>
      </w:r>
      <w:r w:rsidRPr="00C630DF">
        <w:rPr>
          <w:rStyle w:val="OperatorTok"/>
          <w:sz w:val="20"/>
        </w:rPr>
        <w:t>&gt;</w:t>
      </w:r>
      <w:r w:rsidRPr="00C630DF">
        <w:rPr>
          <w:rStyle w:val="NormalTok"/>
          <w:sz w:val="21"/>
        </w:rPr>
        <w:t>]</w:t>
      </w:r>
      <w:r w:rsidRPr="00C630DF">
        <w:rPr>
          <w:sz w:val="20"/>
        </w:rPr>
        <w:br/>
      </w:r>
      <w:r w:rsidRPr="00C630DF">
        <w:rPr>
          <w:rStyle w:val="NormalTok"/>
          <w:sz w:val="21"/>
        </w:rPr>
        <w:t>[</w:t>
      </w:r>
      <w:r w:rsidRPr="00C630DF">
        <w:rPr>
          <w:rStyle w:val="KeywordTok"/>
          <w:sz w:val="21"/>
        </w:rPr>
        <w:t>MODIFY</w:t>
      </w:r>
      <w:r w:rsidRPr="00C630DF">
        <w:rPr>
          <w:rStyle w:val="NormalTok"/>
          <w:sz w:val="21"/>
        </w:rPr>
        <w:t xml:space="preserve"> </w:t>
      </w:r>
      <w:r w:rsidRPr="00C630DF">
        <w:rPr>
          <w:rStyle w:val="KeywordTok"/>
          <w:sz w:val="21"/>
        </w:rPr>
        <w:t>COLUMN</w:t>
      </w:r>
      <w:r w:rsidRPr="00C630DF">
        <w:rPr>
          <w:rStyle w:val="NormalTok"/>
          <w:sz w:val="21"/>
        </w:rPr>
        <w:t xml:space="preserve"> </w:t>
      </w:r>
      <w:r w:rsidRPr="00C630DF">
        <w:rPr>
          <w:rStyle w:val="OperatorTok"/>
          <w:sz w:val="20"/>
        </w:rPr>
        <w:t>&lt;</w:t>
      </w:r>
      <w:r w:rsidRPr="00C630DF">
        <w:rPr>
          <w:rStyle w:val="NormalTok"/>
          <w:sz w:val="21"/>
        </w:rPr>
        <w:t>列名</w:t>
      </w:r>
      <w:r w:rsidRPr="00C630DF">
        <w:rPr>
          <w:rStyle w:val="OperatorTok"/>
          <w:sz w:val="20"/>
        </w:rPr>
        <w:t>&gt;</w:t>
      </w:r>
      <w:r w:rsidRPr="00C630DF">
        <w:rPr>
          <w:rStyle w:val="NormalTok"/>
          <w:sz w:val="21"/>
        </w:rPr>
        <w:t xml:space="preserve"> </w:t>
      </w:r>
      <w:r w:rsidRPr="00C630DF">
        <w:rPr>
          <w:rStyle w:val="OperatorTok"/>
          <w:sz w:val="20"/>
        </w:rPr>
        <w:t>&lt;</w:t>
      </w:r>
      <w:r w:rsidRPr="00C630DF">
        <w:rPr>
          <w:rStyle w:val="NormalTok"/>
          <w:sz w:val="21"/>
        </w:rPr>
        <w:t>数据类型</w:t>
      </w:r>
      <w:r w:rsidRPr="00C630DF">
        <w:rPr>
          <w:rStyle w:val="OperatorTok"/>
          <w:sz w:val="20"/>
        </w:rPr>
        <w:t>&gt;</w:t>
      </w:r>
      <w:r w:rsidRPr="00C630DF">
        <w:rPr>
          <w:rStyle w:val="NormalTok"/>
          <w:sz w:val="21"/>
        </w:rPr>
        <w:t>];</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ADD</w:t>
      </w:r>
      <w:r w:rsidRPr="00C630DF">
        <w:rPr>
          <w:sz w:val="21"/>
        </w:rPr>
        <w:t>子句：增加新列和新的完整性约束</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rStyle w:val="VerbatimChar"/>
          <w:sz w:val="21"/>
          <w:lang w:eastAsia="zh-CN"/>
        </w:rPr>
        <w:t>DROP</w:t>
      </w:r>
      <w:r w:rsidRPr="00C630DF">
        <w:rPr>
          <w:sz w:val="21"/>
          <w:lang w:eastAsia="zh-CN"/>
        </w:rPr>
        <w:t>子句：删除指定的完整性约束</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MODIFY COLUMN</w:t>
      </w:r>
      <w:r w:rsidRPr="00C630DF">
        <w:rPr>
          <w:sz w:val="21"/>
        </w:rPr>
        <w:t>子句：修改原有列的定义，包括列名和数据类型</w:t>
      </w:r>
    </w:p>
    <w:p w:rsidR="00BE6D38" w:rsidRPr="00C630DF" w:rsidRDefault="00BE6D38" w:rsidP="00D74C32">
      <w:pPr>
        <w:pStyle w:val="FirstParagraph"/>
        <w:adjustRightInd w:val="0"/>
        <w:snapToGrid w:val="0"/>
        <w:spacing w:before="0" w:after="0"/>
        <w:contextualSpacing/>
        <w:rPr>
          <w:sz w:val="21"/>
        </w:rPr>
      </w:pPr>
      <w:r w:rsidRPr="00C630DF">
        <w:rPr>
          <w:sz w:val="21"/>
        </w:rPr>
        <w:t>例子：</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ALTER</w:t>
      </w:r>
      <w:r w:rsidRPr="00C630DF">
        <w:rPr>
          <w:rStyle w:val="NormalTok"/>
          <w:sz w:val="21"/>
        </w:rPr>
        <w:t xml:space="preserve"> </w:t>
      </w:r>
      <w:r w:rsidRPr="00C630DF">
        <w:rPr>
          <w:rStyle w:val="KeywordTok"/>
          <w:sz w:val="21"/>
        </w:rPr>
        <w:t>TABLE</w:t>
      </w:r>
      <w:r w:rsidRPr="00C630DF">
        <w:rPr>
          <w:rStyle w:val="NormalTok"/>
          <w:sz w:val="21"/>
        </w:rPr>
        <w:t xml:space="preserve"> Student </w:t>
      </w:r>
      <w:r w:rsidRPr="00C630DF">
        <w:rPr>
          <w:rStyle w:val="KeywordTok"/>
          <w:sz w:val="21"/>
        </w:rPr>
        <w:t>ADD</w:t>
      </w:r>
      <w:r w:rsidRPr="00C630DF">
        <w:rPr>
          <w:rStyle w:val="NormalTok"/>
          <w:sz w:val="21"/>
        </w:rPr>
        <w:t xml:space="preserve"> S_entrance </w:t>
      </w:r>
      <w:r w:rsidRPr="00C630DF">
        <w:rPr>
          <w:rStyle w:val="DataTypeTok"/>
          <w:sz w:val="21"/>
        </w:rPr>
        <w:t>DATE</w:t>
      </w:r>
      <w:r w:rsidRPr="00C630DF">
        <w:rPr>
          <w:rStyle w:val="NormalTok"/>
          <w:sz w:val="21"/>
        </w:rPr>
        <w:t xml:space="preserve">;     </w:t>
      </w:r>
      <w:r w:rsidRPr="00C630DF">
        <w:rPr>
          <w:rStyle w:val="OperatorTok"/>
          <w:sz w:val="20"/>
        </w:rPr>
        <w:t>//</w:t>
      </w:r>
      <w:r w:rsidRPr="00C630DF">
        <w:rPr>
          <w:rStyle w:val="NormalTok"/>
          <w:sz w:val="21"/>
        </w:rPr>
        <w:t>向</w:t>
      </w:r>
      <w:r w:rsidRPr="00C630DF">
        <w:rPr>
          <w:rStyle w:val="NormalTok"/>
          <w:sz w:val="21"/>
        </w:rPr>
        <w:t>Student</w:t>
      </w:r>
      <w:r w:rsidRPr="00C630DF">
        <w:rPr>
          <w:rStyle w:val="NormalTok"/>
          <w:sz w:val="21"/>
        </w:rPr>
        <w:t>表增加</w:t>
      </w:r>
      <w:r w:rsidRPr="00C630DF">
        <w:rPr>
          <w:rStyle w:val="NormalTok"/>
          <w:sz w:val="21"/>
        </w:rPr>
        <w:t>“</w:t>
      </w:r>
      <w:r w:rsidRPr="00C630DF">
        <w:rPr>
          <w:rStyle w:val="NormalTok"/>
          <w:sz w:val="21"/>
        </w:rPr>
        <w:t>入学时间</w:t>
      </w:r>
      <w:r w:rsidRPr="00C630DF">
        <w:rPr>
          <w:rStyle w:val="NormalTok"/>
          <w:sz w:val="21"/>
        </w:rPr>
        <w:t>”</w:t>
      </w:r>
      <w:r w:rsidRPr="00C630DF">
        <w:rPr>
          <w:rStyle w:val="NormalTok"/>
          <w:sz w:val="21"/>
        </w:rPr>
        <w:t>列，其数据类型为日期型</w:t>
      </w:r>
      <w:r w:rsidRPr="00C630DF">
        <w:rPr>
          <w:sz w:val="20"/>
        </w:rPr>
        <w:br/>
      </w:r>
      <w:r w:rsidRPr="00C630DF">
        <w:rPr>
          <w:rStyle w:val="KeywordTok"/>
          <w:sz w:val="21"/>
        </w:rPr>
        <w:t>ALTER</w:t>
      </w:r>
      <w:r w:rsidRPr="00C630DF">
        <w:rPr>
          <w:rStyle w:val="NormalTok"/>
          <w:sz w:val="21"/>
        </w:rPr>
        <w:t xml:space="preserve"> </w:t>
      </w:r>
      <w:r w:rsidRPr="00C630DF">
        <w:rPr>
          <w:rStyle w:val="KeywordTok"/>
          <w:sz w:val="21"/>
        </w:rPr>
        <w:t>TABLE</w:t>
      </w:r>
      <w:r w:rsidRPr="00C630DF">
        <w:rPr>
          <w:rStyle w:val="NormalTok"/>
          <w:sz w:val="21"/>
        </w:rPr>
        <w:t xml:space="preserve"> Student MODITY </w:t>
      </w:r>
      <w:r w:rsidRPr="00C630DF">
        <w:rPr>
          <w:rStyle w:val="KeywordTok"/>
          <w:sz w:val="21"/>
        </w:rPr>
        <w:t>COLUMN</w:t>
      </w:r>
      <w:r w:rsidRPr="00C630DF">
        <w:rPr>
          <w:rStyle w:val="NormalTok"/>
          <w:sz w:val="21"/>
        </w:rPr>
        <w:t xml:space="preserve"> Sage </w:t>
      </w:r>
      <w:r w:rsidRPr="00C630DF">
        <w:rPr>
          <w:rStyle w:val="DataTypeTok"/>
          <w:sz w:val="21"/>
        </w:rPr>
        <w:t>INT</w:t>
      </w:r>
      <w:r w:rsidRPr="00C630DF">
        <w:rPr>
          <w:rStyle w:val="NormalTok"/>
          <w:sz w:val="21"/>
        </w:rPr>
        <w:t xml:space="preserve">;  </w:t>
      </w:r>
      <w:r w:rsidRPr="00C630DF">
        <w:rPr>
          <w:rStyle w:val="OperatorTok"/>
          <w:sz w:val="20"/>
        </w:rPr>
        <w:t>//</w:t>
      </w:r>
      <w:r w:rsidRPr="00C630DF">
        <w:rPr>
          <w:rStyle w:val="NormalTok"/>
          <w:sz w:val="21"/>
        </w:rPr>
        <w:t>将年龄的数据类型由字符型改为整数</w:t>
      </w:r>
      <w:r w:rsidRPr="00C630DF">
        <w:rPr>
          <w:sz w:val="20"/>
        </w:rPr>
        <w:br/>
      </w:r>
      <w:r w:rsidRPr="00C630DF">
        <w:rPr>
          <w:rStyle w:val="KeywordTok"/>
          <w:sz w:val="21"/>
        </w:rPr>
        <w:t>ALTER</w:t>
      </w:r>
      <w:r w:rsidRPr="00C630DF">
        <w:rPr>
          <w:rStyle w:val="NormalTok"/>
          <w:sz w:val="21"/>
        </w:rPr>
        <w:t xml:space="preserve"> </w:t>
      </w:r>
      <w:r w:rsidRPr="00C630DF">
        <w:rPr>
          <w:rStyle w:val="KeywordTok"/>
          <w:sz w:val="21"/>
        </w:rPr>
        <w:t>TABLE</w:t>
      </w:r>
      <w:r w:rsidRPr="00C630DF">
        <w:rPr>
          <w:rStyle w:val="NormalTok"/>
          <w:sz w:val="21"/>
        </w:rPr>
        <w:t xml:space="preserve"> Student </w:t>
      </w:r>
      <w:r w:rsidRPr="00C630DF">
        <w:rPr>
          <w:rStyle w:val="KeywordTok"/>
          <w:sz w:val="21"/>
        </w:rPr>
        <w:t>ADD</w:t>
      </w:r>
      <w:r w:rsidRPr="00C630DF">
        <w:rPr>
          <w:rStyle w:val="NormalTok"/>
          <w:sz w:val="21"/>
        </w:rPr>
        <w:t xml:space="preserve"> </w:t>
      </w:r>
      <w:r w:rsidRPr="00C630DF">
        <w:rPr>
          <w:rStyle w:val="KeywordTok"/>
          <w:sz w:val="21"/>
        </w:rPr>
        <w:t>UNIQUE</w:t>
      </w:r>
      <w:r w:rsidRPr="00C630DF">
        <w:rPr>
          <w:rStyle w:val="NormalTok"/>
          <w:sz w:val="21"/>
        </w:rPr>
        <w:t xml:space="preserve">(Sname);       </w:t>
      </w:r>
      <w:r w:rsidRPr="00C630DF">
        <w:rPr>
          <w:rStyle w:val="OperatorTok"/>
          <w:sz w:val="20"/>
        </w:rPr>
        <w:t>//</w:t>
      </w:r>
      <w:r w:rsidRPr="00C630DF">
        <w:rPr>
          <w:rStyle w:val="NormalTok"/>
          <w:sz w:val="21"/>
        </w:rPr>
        <w:t>增加</w:t>
      </w:r>
      <w:r w:rsidRPr="00C630DF">
        <w:rPr>
          <w:rStyle w:val="NormalTok"/>
          <w:sz w:val="21"/>
        </w:rPr>
        <w:t>Student</w:t>
      </w:r>
      <w:r w:rsidRPr="00C630DF">
        <w:rPr>
          <w:rStyle w:val="NormalTok"/>
          <w:sz w:val="21"/>
        </w:rPr>
        <w:t>表</w:t>
      </w:r>
      <w:r w:rsidRPr="00C630DF">
        <w:rPr>
          <w:rStyle w:val="NormalTok"/>
          <w:sz w:val="21"/>
        </w:rPr>
        <w:t>Sname</w:t>
      </w:r>
      <w:r w:rsidRPr="00C630DF">
        <w:rPr>
          <w:rStyle w:val="NormalTok"/>
          <w:sz w:val="21"/>
        </w:rPr>
        <w:t>必须取唯一值的约束条件</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674" w:name="drop-table"/>
      <w:bookmarkStart w:id="1675" w:name="_Toc8047670"/>
      <w:bookmarkStart w:id="1676" w:name="_Toc8057423"/>
      <w:bookmarkStart w:id="1677" w:name="_Toc9410110"/>
      <w:bookmarkStart w:id="1678" w:name="_Toc9417309"/>
      <w:r w:rsidRPr="00C630DF">
        <w:rPr>
          <w:rFonts w:ascii="黑体" w:eastAsia="黑体" w:hAnsi="黑体"/>
          <w:b w:val="0"/>
          <w:sz w:val="21"/>
          <w:szCs w:val="24"/>
        </w:rPr>
        <w:t>3）DROP TABLE</w:t>
      </w:r>
      <w:bookmarkEnd w:id="1674"/>
      <w:bookmarkEnd w:id="1675"/>
      <w:bookmarkEnd w:id="1676"/>
      <w:bookmarkEnd w:id="1677"/>
      <w:bookmarkEnd w:id="1678"/>
    </w:p>
    <w:p w:rsidR="00BE6D38" w:rsidRPr="00C630DF" w:rsidRDefault="00BE6D38" w:rsidP="00D74C32">
      <w:pPr>
        <w:pStyle w:val="af0"/>
        <w:adjustRightInd w:val="0"/>
        <w:snapToGrid w:val="0"/>
        <w:spacing w:before="0" w:after="0"/>
        <w:contextualSpacing/>
        <w:rPr>
          <w:sz w:val="16"/>
        </w:rPr>
      </w:pPr>
      <w:r w:rsidRPr="00C630DF">
        <w:rPr>
          <w:sz w:val="16"/>
        </w:rPr>
        <w:t>删除基本表</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DROP</w:t>
      </w:r>
      <w:r w:rsidRPr="00C630DF">
        <w:rPr>
          <w:rStyle w:val="NormalTok"/>
          <w:sz w:val="21"/>
        </w:rPr>
        <w:t xml:space="preserve"> </w:t>
      </w:r>
      <w:r w:rsidRPr="00C630DF">
        <w:rPr>
          <w:rStyle w:val="KeywordTok"/>
          <w:sz w:val="21"/>
        </w:rPr>
        <w:t>TABLE</w:t>
      </w:r>
      <w:r w:rsidRPr="00C630DF">
        <w:rPr>
          <w:rStyle w:val="NormalTok"/>
          <w:sz w:val="21"/>
        </w:rPr>
        <w:t xml:space="preserve"> </w:t>
      </w:r>
      <w:r w:rsidRPr="00C630DF">
        <w:rPr>
          <w:rStyle w:val="OperatorTok"/>
          <w:sz w:val="20"/>
        </w:rPr>
        <w:t>&lt;</w:t>
      </w:r>
      <w:r w:rsidRPr="00C630DF">
        <w:rPr>
          <w:rStyle w:val="NormalTok"/>
          <w:sz w:val="21"/>
        </w:rPr>
        <w:t>表名</w:t>
      </w:r>
      <w:r w:rsidRPr="00C630DF">
        <w:rPr>
          <w:rStyle w:val="OperatorTok"/>
          <w:sz w:val="20"/>
        </w:rPr>
        <w:t>&gt;</w:t>
      </w:r>
      <w:r w:rsidRPr="00C630DF">
        <w:rPr>
          <w:rStyle w:val="NormalTok"/>
          <w:sz w:val="21"/>
        </w:rPr>
        <w:t xml:space="preserve"> [</w:t>
      </w:r>
      <w:r w:rsidRPr="00C630DF">
        <w:rPr>
          <w:rStyle w:val="KeywordTok"/>
          <w:sz w:val="21"/>
        </w:rPr>
        <w:t>RESTRICT</w:t>
      </w:r>
      <w:r w:rsidRPr="00C630DF">
        <w:rPr>
          <w:rStyle w:val="NormalTok"/>
          <w:sz w:val="21"/>
        </w:rPr>
        <w:t xml:space="preserve"> | </w:t>
      </w:r>
      <w:r w:rsidRPr="00C630DF">
        <w:rPr>
          <w:rStyle w:val="KeywordTok"/>
          <w:sz w:val="21"/>
        </w:rPr>
        <w:t>CASCADE</w:t>
      </w:r>
      <w:r w:rsidRPr="00C630DF">
        <w:rPr>
          <w:rStyle w:val="NormalTok"/>
          <w:sz w:val="21"/>
        </w:rPr>
        <w:t>];</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rStyle w:val="VerbatimChar"/>
          <w:sz w:val="21"/>
          <w:lang w:eastAsia="zh-CN"/>
        </w:rPr>
        <w:t>RESTRICT</w:t>
      </w:r>
      <w:r w:rsidRPr="00C630DF">
        <w:rPr>
          <w:sz w:val="21"/>
          <w:lang w:eastAsia="zh-CN"/>
        </w:rPr>
        <w:t>：删除是有限制条件的。欲删除的基本表不能被其他表的约束所引用（如：</w:t>
      </w:r>
      <w:r w:rsidRPr="00C630DF">
        <w:rPr>
          <w:sz w:val="21"/>
          <w:lang w:eastAsia="zh-CN"/>
        </w:rPr>
        <w:t>check</w:t>
      </w:r>
      <w:r w:rsidRPr="00C630DF">
        <w:rPr>
          <w:sz w:val="21"/>
          <w:lang w:eastAsia="zh-CN"/>
        </w:rPr>
        <w:t>、</w:t>
      </w:r>
      <w:r w:rsidRPr="00C630DF">
        <w:rPr>
          <w:sz w:val="21"/>
          <w:lang w:eastAsia="zh-CN"/>
        </w:rPr>
        <w:t>foreign key</w:t>
      </w:r>
      <w:r w:rsidRPr="00C630DF">
        <w:rPr>
          <w:sz w:val="21"/>
          <w:lang w:eastAsia="zh-CN"/>
        </w:rPr>
        <w:t>等约束），不能有视图，不能有触发器，不能有存储过程或函数等。如果存在这些依赖该表的对象，则该表不能被删除</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rStyle w:val="VerbatimChar"/>
          <w:sz w:val="21"/>
          <w:lang w:eastAsia="zh-CN"/>
        </w:rPr>
        <w:t>CASCADE</w:t>
      </w:r>
      <w:r w:rsidRPr="00C630DF">
        <w:rPr>
          <w:sz w:val="21"/>
          <w:lang w:eastAsia="zh-CN"/>
        </w:rPr>
        <w:t>：删除没有条件限制。在删除该表的同时，相关的依赖对象，例如视图，都将被一起删除</w:t>
      </w:r>
    </w:p>
    <w:p w:rsidR="00BE6D38" w:rsidRPr="00C630DF" w:rsidRDefault="00BE6D38" w:rsidP="00D74C32">
      <w:pPr>
        <w:pStyle w:val="FirstParagraph"/>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1679" w:name="数据查询"/>
      <w:bookmarkStart w:id="1680" w:name="_Toc8047671"/>
      <w:bookmarkStart w:id="1681" w:name="_Toc8057424"/>
      <w:bookmarkStart w:id="1682" w:name="_Toc9410111"/>
      <w:bookmarkStart w:id="1683" w:name="_Toc9417310"/>
      <w:r w:rsidRPr="00C630DF">
        <w:rPr>
          <w:rFonts w:ascii="黑体" w:eastAsia="黑体" w:hAnsi="黑体"/>
          <w:b w:val="0"/>
          <w:sz w:val="24"/>
        </w:rPr>
        <w:t>2.数据查询</w:t>
      </w:r>
      <w:bookmarkEnd w:id="1679"/>
      <w:bookmarkEnd w:id="1680"/>
      <w:bookmarkEnd w:id="1681"/>
      <w:bookmarkEnd w:id="1682"/>
      <w:bookmarkEnd w:id="1683"/>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684" w:name="select"/>
      <w:bookmarkStart w:id="1685" w:name="_Toc8047672"/>
      <w:bookmarkStart w:id="1686" w:name="_Toc8057425"/>
      <w:bookmarkStart w:id="1687" w:name="_Toc9410112"/>
      <w:bookmarkStart w:id="1688" w:name="_Toc9417311"/>
      <w:r w:rsidRPr="00C630DF">
        <w:rPr>
          <w:rFonts w:ascii="黑体" w:eastAsia="黑体" w:hAnsi="黑体"/>
          <w:b w:val="0"/>
          <w:sz w:val="21"/>
          <w:szCs w:val="24"/>
        </w:rPr>
        <w:t>1）SELECT</w:t>
      </w:r>
      <w:bookmarkEnd w:id="1684"/>
      <w:bookmarkEnd w:id="1685"/>
      <w:bookmarkEnd w:id="1686"/>
      <w:bookmarkEnd w:id="1687"/>
      <w:bookmarkEnd w:id="1688"/>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SELECT</w:t>
      </w:r>
      <w:r w:rsidRPr="00C630DF">
        <w:rPr>
          <w:rStyle w:val="NormalTok"/>
          <w:sz w:val="21"/>
        </w:rPr>
        <w:t xml:space="preserve"> [</w:t>
      </w:r>
      <w:r w:rsidRPr="00C630DF">
        <w:rPr>
          <w:rStyle w:val="KeywordTok"/>
          <w:sz w:val="21"/>
        </w:rPr>
        <w:t>ALL</w:t>
      </w:r>
      <w:r w:rsidRPr="00C630DF">
        <w:rPr>
          <w:rStyle w:val="NormalTok"/>
          <w:sz w:val="21"/>
        </w:rPr>
        <w:t xml:space="preserve"> | </w:t>
      </w:r>
      <w:r w:rsidRPr="00C630DF">
        <w:rPr>
          <w:rStyle w:val="KeywordTok"/>
          <w:sz w:val="21"/>
        </w:rPr>
        <w:t>DISTINCT</w:t>
      </w:r>
      <w:r w:rsidRPr="00C630DF">
        <w:rPr>
          <w:rStyle w:val="NormalTok"/>
          <w:sz w:val="21"/>
        </w:rPr>
        <w:t xml:space="preserve">] </w:t>
      </w:r>
      <w:r w:rsidRPr="00C630DF">
        <w:rPr>
          <w:rStyle w:val="OperatorTok"/>
          <w:sz w:val="20"/>
        </w:rPr>
        <w:t>&lt;</w:t>
      </w:r>
      <w:r w:rsidRPr="00C630DF">
        <w:rPr>
          <w:rStyle w:val="NormalTok"/>
          <w:sz w:val="21"/>
        </w:rPr>
        <w:t>目标列表达式</w:t>
      </w:r>
      <w:r w:rsidRPr="00C630DF">
        <w:rPr>
          <w:rStyle w:val="NormalTok"/>
          <w:sz w:val="21"/>
        </w:rPr>
        <w:t xml:space="preserve">&gt; [, </w:t>
      </w:r>
      <w:r w:rsidRPr="00C630DF">
        <w:rPr>
          <w:rStyle w:val="OperatorTok"/>
          <w:sz w:val="20"/>
        </w:rPr>
        <w:t>&lt;</w:t>
      </w:r>
      <w:r w:rsidRPr="00C630DF">
        <w:rPr>
          <w:rStyle w:val="NormalTok"/>
          <w:sz w:val="21"/>
        </w:rPr>
        <w:t>目标列表达式</w:t>
      </w:r>
      <w:r w:rsidRPr="00C630DF">
        <w:rPr>
          <w:rStyle w:val="NormalTok"/>
          <w:sz w:val="21"/>
        </w:rPr>
        <w:t>&gt;].</w:t>
      </w:r>
      <w:r w:rsidRPr="00C630DF">
        <w:rPr>
          <w:rStyle w:val="OperatorTok"/>
          <w:sz w:val="20"/>
        </w:rPr>
        <w:t>..</w:t>
      </w:r>
      <w:r w:rsidRPr="00C630DF">
        <w:rPr>
          <w:sz w:val="20"/>
        </w:rPr>
        <w:br/>
      </w:r>
      <w:r w:rsidRPr="00C630DF">
        <w:rPr>
          <w:rStyle w:val="KeywordTok"/>
          <w:sz w:val="21"/>
        </w:rPr>
        <w:t>FROM</w:t>
      </w:r>
      <w:r w:rsidRPr="00C630DF">
        <w:rPr>
          <w:rStyle w:val="NormalTok"/>
          <w:sz w:val="21"/>
        </w:rPr>
        <w:t xml:space="preserve"> </w:t>
      </w:r>
      <w:r w:rsidRPr="00C630DF">
        <w:rPr>
          <w:rStyle w:val="OperatorTok"/>
          <w:sz w:val="20"/>
        </w:rPr>
        <w:t>&lt;</w:t>
      </w:r>
      <w:r w:rsidRPr="00C630DF">
        <w:rPr>
          <w:rStyle w:val="NormalTok"/>
          <w:sz w:val="21"/>
        </w:rPr>
        <w:t>表名或视图名</w:t>
      </w:r>
      <w:r w:rsidRPr="00C630DF">
        <w:rPr>
          <w:rStyle w:val="OperatorTok"/>
          <w:sz w:val="20"/>
        </w:rPr>
        <w:t>&gt;</w:t>
      </w:r>
      <w:r w:rsidRPr="00C630DF">
        <w:rPr>
          <w:rStyle w:val="NormalTok"/>
          <w:sz w:val="21"/>
        </w:rPr>
        <w:t xml:space="preserve"> [, </w:t>
      </w:r>
      <w:r w:rsidRPr="00C630DF">
        <w:rPr>
          <w:rStyle w:val="OperatorTok"/>
          <w:sz w:val="20"/>
        </w:rPr>
        <w:t>&lt;</w:t>
      </w:r>
      <w:r w:rsidRPr="00C630DF">
        <w:rPr>
          <w:rStyle w:val="NormalTok"/>
          <w:sz w:val="21"/>
        </w:rPr>
        <w:t>表名或视图名</w:t>
      </w:r>
      <w:r w:rsidRPr="00C630DF">
        <w:rPr>
          <w:rStyle w:val="OperatorTok"/>
          <w:sz w:val="20"/>
        </w:rPr>
        <w:t>&gt;</w:t>
      </w:r>
      <w:r w:rsidRPr="00C630DF">
        <w:rPr>
          <w:rStyle w:val="NormalTok"/>
          <w:sz w:val="21"/>
        </w:rPr>
        <w:t>]</w:t>
      </w:r>
      <w:r w:rsidRPr="00C630DF">
        <w:rPr>
          <w:rStyle w:val="OperatorTok"/>
          <w:sz w:val="20"/>
        </w:rPr>
        <w:t>..</w:t>
      </w:r>
      <w:r w:rsidRPr="00C630DF">
        <w:rPr>
          <w:rStyle w:val="NormalTok"/>
          <w:sz w:val="21"/>
        </w:rPr>
        <w:t>.</w:t>
      </w:r>
      <w:r w:rsidRPr="00C630DF">
        <w:rPr>
          <w:sz w:val="20"/>
        </w:rPr>
        <w:br/>
      </w:r>
      <w:r w:rsidRPr="00C630DF">
        <w:rPr>
          <w:rStyle w:val="NormalTok"/>
          <w:sz w:val="21"/>
        </w:rPr>
        <w:t>[</w:t>
      </w:r>
      <w:r w:rsidRPr="00C630DF">
        <w:rPr>
          <w:rStyle w:val="KeywordTok"/>
          <w:sz w:val="21"/>
        </w:rPr>
        <w:t>WHERE</w:t>
      </w:r>
      <w:r w:rsidRPr="00C630DF">
        <w:rPr>
          <w:rStyle w:val="NormalTok"/>
          <w:sz w:val="21"/>
        </w:rPr>
        <w:t xml:space="preserve"> </w:t>
      </w:r>
      <w:r w:rsidRPr="00C630DF">
        <w:rPr>
          <w:rStyle w:val="OperatorTok"/>
          <w:sz w:val="20"/>
        </w:rPr>
        <w:t>&lt;</w:t>
      </w:r>
      <w:r w:rsidRPr="00C630DF">
        <w:rPr>
          <w:rStyle w:val="NormalTok"/>
          <w:sz w:val="21"/>
        </w:rPr>
        <w:t>条件表达式</w:t>
      </w:r>
      <w:r w:rsidRPr="00C630DF">
        <w:rPr>
          <w:rStyle w:val="NormalTok"/>
          <w:sz w:val="21"/>
        </w:rPr>
        <w:t>&gt;]</w:t>
      </w:r>
      <w:r w:rsidRPr="00C630DF">
        <w:rPr>
          <w:sz w:val="20"/>
        </w:rPr>
        <w:br/>
      </w:r>
      <w:r w:rsidRPr="00C630DF">
        <w:rPr>
          <w:rStyle w:val="NormalTok"/>
          <w:sz w:val="21"/>
        </w:rPr>
        <w:t>[</w:t>
      </w:r>
      <w:r w:rsidRPr="00C630DF">
        <w:rPr>
          <w:rStyle w:val="KeywordTok"/>
          <w:sz w:val="21"/>
        </w:rPr>
        <w:t>GROUP</w:t>
      </w:r>
      <w:r w:rsidRPr="00C630DF">
        <w:rPr>
          <w:rStyle w:val="NormalTok"/>
          <w:sz w:val="21"/>
        </w:rPr>
        <w:t xml:space="preserve"> </w:t>
      </w:r>
      <w:r w:rsidRPr="00C630DF">
        <w:rPr>
          <w:rStyle w:val="KeywordTok"/>
          <w:sz w:val="21"/>
        </w:rPr>
        <w:t>BY</w:t>
      </w:r>
      <w:r w:rsidRPr="00C630DF">
        <w:rPr>
          <w:rStyle w:val="NormalTok"/>
          <w:sz w:val="21"/>
        </w:rPr>
        <w:t xml:space="preserve"> </w:t>
      </w:r>
      <w:r w:rsidRPr="00C630DF">
        <w:rPr>
          <w:rStyle w:val="OperatorTok"/>
          <w:sz w:val="20"/>
        </w:rPr>
        <w:t>&lt;</w:t>
      </w:r>
      <w:r w:rsidRPr="00C630DF">
        <w:rPr>
          <w:rStyle w:val="NormalTok"/>
          <w:sz w:val="21"/>
        </w:rPr>
        <w:t>列名</w:t>
      </w:r>
      <w:r w:rsidRPr="00C630DF">
        <w:rPr>
          <w:rStyle w:val="NormalTok"/>
          <w:sz w:val="21"/>
        </w:rPr>
        <w:t>1</w:t>
      </w:r>
      <w:r w:rsidRPr="00C630DF">
        <w:rPr>
          <w:rStyle w:val="OperatorTok"/>
          <w:sz w:val="20"/>
        </w:rPr>
        <w:t>&gt;</w:t>
      </w:r>
      <w:r w:rsidRPr="00C630DF">
        <w:rPr>
          <w:rStyle w:val="NormalTok"/>
          <w:sz w:val="21"/>
        </w:rPr>
        <w:t xml:space="preserve"> [</w:t>
      </w:r>
      <w:r w:rsidRPr="00C630DF">
        <w:rPr>
          <w:rStyle w:val="KeywordTok"/>
          <w:sz w:val="21"/>
        </w:rPr>
        <w:t>HAVING</w:t>
      </w:r>
      <w:r w:rsidRPr="00C630DF">
        <w:rPr>
          <w:rStyle w:val="NormalTok"/>
          <w:sz w:val="21"/>
        </w:rPr>
        <w:t xml:space="preserve"> </w:t>
      </w:r>
      <w:r w:rsidRPr="00C630DF">
        <w:rPr>
          <w:rStyle w:val="OperatorTok"/>
          <w:sz w:val="20"/>
        </w:rPr>
        <w:t>&lt;</w:t>
      </w:r>
      <w:r w:rsidRPr="00C630DF">
        <w:rPr>
          <w:rStyle w:val="NormalTok"/>
          <w:sz w:val="21"/>
        </w:rPr>
        <w:t>条件表达式</w:t>
      </w:r>
      <w:r w:rsidRPr="00C630DF">
        <w:rPr>
          <w:rStyle w:val="NormalTok"/>
          <w:sz w:val="21"/>
        </w:rPr>
        <w:t>&gt;]]</w:t>
      </w:r>
      <w:r w:rsidRPr="00C630DF">
        <w:rPr>
          <w:sz w:val="20"/>
        </w:rPr>
        <w:br/>
      </w:r>
      <w:r w:rsidRPr="00C630DF">
        <w:rPr>
          <w:rStyle w:val="NormalTok"/>
          <w:sz w:val="21"/>
        </w:rPr>
        <w:t>[</w:t>
      </w:r>
      <w:r w:rsidRPr="00C630DF">
        <w:rPr>
          <w:rStyle w:val="KeywordTok"/>
          <w:sz w:val="21"/>
        </w:rPr>
        <w:t>ORDER</w:t>
      </w:r>
      <w:r w:rsidRPr="00C630DF">
        <w:rPr>
          <w:rStyle w:val="NormalTok"/>
          <w:sz w:val="21"/>
        </w:rPr>
        <w:t xml:space="preserve"> </w:t>
      </w:r>
      <w:r w:rsidRPr="00C630DF">
        <w:rPr>
          <w:rStyle w:val="KeywordTok"/>
          <w:sz w:val="21"/>
        </w:rPr>
        <w:t>BY</w:t>
      </w:r>
      <w:r w:rsidRPr="00C630DF">
        <w:rPr>
          <w:rStyle w:val="NormalTok"/>
          <w:sz w:val="21"/>
        </w:rPr>
        <w:t xml:space="preserve"> </w:t>
      </w:r>
      <w:r w:rsidRPr="00C630DF">
        <w:rPr>
          <w:rStyle w:val="OperatorTok"/>
          <w:sz w:val="20"/>
        </w:rPr>
        <w:t>&lt;</w:t>
      </w:r>
      <w:r w:rsidRPr="00C630DF">
        <w:rPr>
          <w:rStyle w:val="NormalTok"/>
          <w:sz w:val="21"/>
        </w:rPr>
        <w:t>列名</w:t>
      </w:r>
      <w:r w:rsidRPr="00C630DF">
        <w:rPr>
          <w:rStyle w:val="NormalTok"/>
          <w:sz w:val="21"/>
        </w:rPr>
        <w:t>2</w:t>
      </w:r>
      <w:r w:rsidRPr="00C630DF">
        <w:rPr>
          <w:rStyle w:val="OperatorTok"/>
          <w:sz w:val="20"/>
        </w:rPr>
        <w:t>&gt;</w:t>
      </w:r>
      <w:r w:rsidRPr="00C630DF">
        <w:rPr>
          <w:rStyle w:val="NormalTok"/>
          <w:sz w:val="21"/>
        </w:rPr>
        <w:t xml:space="preserve"> [</w:t>
      </w:r>
      <w:r w:rsidRPr="00C630DF">
        <w:rPr>
          <w:rStyle w:val="KeywordTok"/>
          <w:sz w:val="21"/>
        </w:rPr>
        <w:t>ASC</w:t>
      </w:r>
      <w:r w:rsidRPr="00C630DF">
        <w:rPr>
          <w:rStyle w:val="NormalTok"/>
          <w:sz w:val="21"/>
        </w:rPr>
        <w:t xml:space="preserve"> | </w:t>
      </w:r>
      <w:r w:rsidRPr="00C630DF">
        <w:rPr>
          <w:rStyle w:val="KeywordTok"/>
          <w:sz w:val="21"/>
        </w:rPr>
        <w:t>DESC</w:t>
      </w:r>
      <w:r w:rsidRPr="00C630DF">
        <w:rPr>
          <w:rStyle w:val="NormalTok"/>
          <w:sz w:val="21"/>
        </w:rPr>
        <w:t xml:space="preserve">]]; </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ALL</w:t>
      </w:r>
      <w:r w:rsidRPr="00C630DF">
        <w:rPr>
          <w:sz w:val="21"/>
        </w:rPr>
        <w:t>：显示所有（不去重）</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DISTINCT</w:t>
      </w:r>
      <w:r w:rsidRPr="00C630DF">
        <w:rPr>
          <w:sz w:val="21"/>
        </w:rPr>
        <w:t>：去除重复</w:t>
      </w:r>
    </w:p>
    <w:p w:rsidR="00BE6D38" w:rsidRPr="00C630DF" w:rsidRDefault="00BE6D38" w:rsidP="00D74C32">
      <w:pPr>
        <w:pStyle w:val="FirstParagraph"/>
        <w:adjustRightInd w:val="0"/>
        <w:snapToGrid w:val="0"/>
        <w:spacing w:before="0" w:after="0"/>
        <w:contextualSpacing/>
        <w:rPr>
          <w:sz w:val="21"/>
        </w:rPr>
      </w:pPr>
      <w:r w:rsidRPr="00C630DF">
        <w:rPr>
          <w:sz w:val="21"/>
          <w:lang w:eastAsia="zh-CN"/>
        </w:rPr>
        <w:t>整个</w:t>
      </w:r>
      <w:r w:rsidRPr="00C630DF">
        <w:rPr>
          <w:rStyle w:val="VerbatimChar"/>
          <w:sz w:val="21"/>
          <w:lang w:eastAsia="zh-CN"/>
        </w:rPr>
        <w:t>SELECT</w:t>
      </w:r>
      <w:r w:rsidRPr="00C630DF">
        <w:rPr>
          <w:sz w:val="21"/>
          <w:lang w:eastAsia="zh-CN"/>
        </w:rPr>
        <w:t>语句的含义是：根据</w:t>
      </w:r>
      <w:r w:rsidRPr="00C630DF">
        <w:rPr>
          <w:rStyle w:val="VerbatimChar"/>
          <w:sz w:val="21"/>
          <w:lang w:eastAsia="zh-CN"/>
        </w:rPr>
        <w:t>WHERE</w:t>
      </w:r>
      <w:r w:rsidRPr="00C630DF">
        <w:rPr>
          <w:sz w:val="21"/>
          <w:lang w:eastAsia="zh-CN"/>
        </w:rPr>
        <w:t>子句的条件表达式，从</w:t>
      </w:r>
      <w:r w:rsidRPr="00C630DF">
        <w:rPr>
          <w:rStyle w:val="VerbatimChar"/>
          <w:sz w:val="21"/>
          <w:lang w:eastAsia="zh-CN"/>
        </w:rPr>
        <w:t>FROM</w:t>
      </w:r>
      <w:r w:rsidRPr="00C630DF">
        <w:rPr>
          <w:sz w:val="21"/>
          <w:lang w:eastAsia="zh-CN"/>
        </w:rPr>
        <w:t>子句指定的基本表或视图中找出满足条件的元组，再按</w:t>
      </w:r>
      <w:r w:rsidRPr="00C630DF">
        <w:rPr>
          <w:rStyle w:val="VerbatimChar"/>
          <w:sz w:val="21"/>
          <w:lang w:eastAsia="zh-CN"/>
        </w:rPr>
        <w:t>SELECT</w:t>
      </w:r>
      <w:r w:rsidRPr="00C630DF">
        <w:rPr>
          <w:sz w:val="21"/>
          <w:lang w:eastAsia="zh-CN"/>
        </w:rPr>
        <w:t>子句中的目标列表达式，选出元组中的属性值形成结果表</w:t>
      </w:r>
      <w:r w:rsidRPr="00C630DF">
        <w:rPr>
          <w:sz w:val="21"/>
          <w:lang w:eastAsia="zh-CN"/>
        </w:rPr>
        <w:br/>
      </w:r>
      <w:r w:rsidRPr="00C630DF">
        <w:rPr>
          <w:sz w:val="21"/>
          <w:lang w:eastAsia="zh-CN"/>
        </w:rPr>
        <w:t>如果有</w:t>
      </w:r>
      <w:r w:rsidRPr="00C630DF">
        <w:rPr>
          <w:rStyle w:val="VerbatimChar"/>
          <w:sz w:val="21"/>
          <w:lang w:eastAsia="zh-CN"/>
        </w:rPr>
        <w:t>GROUP BY</w:t>
      </w:r>
      <w:r w:rsidRPr="00C630DF">
        <w:rPr>
          <w:sz w:val="21"/>
          <w:lang w:eastAsia="zh-CN"/>
        </w:rPr>
        <w:t>子句，则将结果按</w:t>
      </w:r>
      <w:r w:rsidRPr="00C630DF">
        <w:rPr>
          <w:rStyle w:val="VerbatimChar"/>
          <w:sz w:val="21"/>
          <w:lang w:eastAsia="zh-CN"/>
        </w:rPr>
        <w:t>&lt;</w:t>
      </w:r>
      <w:r w:rsidRPr="00C630DF">
        <w:rPr>
          <w:rStyle w:val="VerbatimChar"/>
          <w:sz w:val="21"/>
          <w:lang w:eastAsia="zh-CN"/>
        </w:rPr>
        <w:t>列名</w:t>
      </w:r>
      <w:r w:rsidRPr="00C630DF">
        <w:rPr>
          <w:rStyle w:val="VerbatimChar"/>
          <w:sz w:val="21"/>
          <w:lang w:eastAsia="zh-CN"/>
        </w:rPr>
        <w:t>1&gt;</w:t>
      </w:r>
      <w:r w:rsidRPr="00C630DF">
        <w:rPr>
          <w:sz w:val="21"/>
          <w:lang w:eastAsia="zh-CN"/>
        </w:rPr>
        <w:t>的值进行分组，该属性列值相等的元组为一个组。</w:t>
      </w:r>
      <w:r w:rsidRPr="00C630DF">
        <w:rPr>
          <w:sz w:val="21"/>
        </w:rPr>
        <w:t>通常会在每组中作用聚合函数。如果</w:t>
      </w:r>
      <w:r w:rsidRPr="00C630DF">
        <w:rPr>
          <w:rStyle w:val="VerbatimChar"/>
          <w:sz w:val="21"/>
        </w:rPr>
        <w:t>GROUP BY</w:t>
      </w:r>
      <w:r w:rsidRPr="00C630DF">
        <w:rPr>
          <w:sz w:val="21"/>
        </w:rPr>
        <w:t>子句带</w:t>
      </w:r>
      <w:r w:rsidRPr="00C630DF">
        <w:rPr>
          <w:rStyle w:val="VerbatimChar"/>
          <w:sz w:val="21"/>
        </w:rPr>
        <w:t>HAVING</w:t>
      </w:r>
      <w:r w:rsidRPr="00C630DF">
        <w:rPr>
          <w:sz w:val="21"/>
        </w:rPr>
        <w:t>子句，则只有满足指定条件的组才予以输出</w:t>
      </w:r>
      <w:r w:rsidRPr="00C630DF">
        <w:rPr>
          <w:sz w:val="21"/>
        </w:rPr>
        <w:br/>
      </w:r>
      <w:r w:rsidRPr="00C630DF">
        <w:rPr>
          <w:sz w:val="21"/>
        </w:rPr>
        <w:t>如果有</w:t>
      </w:r>
      <w:r w:rsidRPr="00C630DF">
        <w:rPr>
          <w:rStyle w:val="VerbatimChar"/>
          <w:sz w:val="21"/>
        </w:rPr>
        <w:t>ORDER BY</w:t>
      </w:r>
      <w:r w:rsidRPr="00C630DF">
        <w:rPr>
          <w:sz w:val="21"/>
        </w:rPr>
        <w:t>子句，则结果表还要按</w:t>
      </w:r>
      <w:r w:rsidRPr="00C630DF">
        <w:rPr>
          <w:rStyle w:val="VerbatimChar"/>
          <w:sz w:val="21"/>
        </w:rPr>
        <w:t>&lt;</w:t>
      </w:r>
      <w:r w:rsidRPr="00C630DF">
        <w:rPr>
          <w:rStyle w:val="VerbatimChar"/>
          <w:sz w:val="21"/>
        </w:rPr>
        <w:t>列名</w:t>
      </w:r>
      <w:r w:rsidRPr="00C630DF">
        <w:rPr>
          <w:rStyle w:val="VerbatimChar"/>
          <w:sz w:val="21"/>
        </w:rPr>
        <w:t>2&gt;</w:t>
      </w:r>
      <w:r w:rsidRPr="00C630DF">
        <w:rPr>
          <w:sz w:val="21"/>
        </w:rPr>
        <w:t>的值的升序或降序排列</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689" w:name="where"/>
      <w:bookmarkStart w:id="1690" w:name="_Toc8047673"/>
      <w:bookmarkStart w:id="1691" w:name="_Toc8057426"/>
      <w:bookmarkStart w:id="1692" w:name="_Toc9410113"/>
      <w:bookmarkStart w:id="1693" w:name="_Toc9417312"/>
      <w:r w:rsidRPr="00C630DF">
        <w:rPr>
          <w:rFonts w:ascii="黑体" w:eastAsia="黑体" w:hAnsi="黑体"/>
          <w:b w:val="0"/>
          <w:sz w:val="21"/>
          <w:szCs w:val="24"/>
        </w:rPr>
        <w:t>2）WHERE</w:t>
      </w:r>
      <w:bookmarkEnd w:id="1689"/>
      <w:bookmarkEnd w:id="1690"/>
      <w:bookmarkEnd w:id="1691"/>
      <w:bookmarkEnd w:id="1692"/>
      <w:bookmarkEnd w:id="1693"/>
    </w:p>
    <w:p w:rsidR="00BE6D38" w:rsidRPr="00C630DF" w:rsidRDefault="00BE6D38" w:rsidP="00D74C32">
      <w:pPr>
        <w:pStyle w:val="FirstParagraph"/>
        <w:adjustRightInd w:val="0"/>
        <w:snapToGrid w:val="0"/>
        <w:spacing w:before="0" w:after="0"/>
        <w:contextualSpacing/>
        <w:rPr>
          <w:sz w:val="21"/>
        </w:rPr>
      </w:pPr>
      <w:r w:rsidRPr="00C630DF">
        <w:rPr>
          <w:rStyle w:val="VerbatimChar"/>
          <w:sz w:val="21"/>
        </w:rPr>
        <w:t>WHERE</w:t>
      </w:r>
      <w:r w:rsidRPr="00C630DF">
        <w:rPr>
          <w:sz w:val="21"/>
        </w:rPr>
        <w:t>子句可以使用下列一些条件表达式进行筛选：</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rStyle w:val="VerbatimChar"/>
          <w:sz w:val="21"/>
          <w:lang w:eastAsia="zh-CN"/>
        </w:rPr>
        <w:lastRenderedPageBreak/>
        <w:t>=</w:t>
      </w:r>
      <w:r w:rsidRPr="00C630DF">
        <w:rPr>
          <w:sz w:val="21"/>
          <w:lang w:eastAsia="zh-CN"/>
        </w:rPr>
        <w:t>：指定属性的值为给定值的</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IS</w:t>
      </w:r>
      <w:r w:rsidRPr="00C630DF">
        <w:rPr>
          <w:sz w:val="21"/>
        </w:rPr>
        <w:t>：如</w:t>
      </w:r>
      <w:r w:rsidRPr="00C630DF">
        <w:rPr>
          <w:rStyle w:val="VerbatimChar"/>
          <w:sz w:val="21"/>
        </w:rPr>
        <w:t>IS NULL</w:t>
      </w:r>
      <w:r w:rsidRPr="00C630DF">
        <w:rPr>
          <w:sz w:val="21"/>
        </w:rPr>
        <w:t>。不能被</w:t>
      </w:r>
      <w:r w:rsidRPr="00C630DF">
        <w:rPr>
          <w:rStyle w:val="VerbatimChar"/>
          <w:sz w:val="21"/>
        </w:rPr>
        <w:t>=</w:t>
      </w:r>
      <w:r w:rsidRPr="00C630DF">
        <w:rPr>
          <w:sz w:val="21"/>
        </w:rPr>
        <w:t>代替</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like</w:t>
      </w:r>
      <w:r w:rsidRPr="00C630DF">
        <w:rPr>
          <w:sz w:val="21"/>
        </w:rPr>
        <w:t>：字符串匹配</w:t>
      </w:r>
    </w:p>
    <w:p w:rsidR="00BE6D38" w:rsidRPr="00C630DF" w:rsidRDefault="00BE6D38" w:rsidP="00D03113">
      <w:pPr>
        <w:pStyle w:val="Compact"/>
        <w:numPr>
          <w:ilvl w:val="1"/>
          <w:numId w:val="78"/>
        </w:numPr>
        <w:adjustRightInd w:val="0"/>
        <w:snapToGrid w:val="0"/>
        <w:spacing w:before="0" w:after="0"/>
        <w:contextualSpacing/>
        <w:rPr>
          <w:sz w:val="21"/>
        </w:rPr>
      </w:pPr>
      <w:r w:rsidRPr="00C630DF">
        <w:rPr>
          <w:rStyle w:val="VerbatimChar"/>
          <w:sz w:val="21"/>
        </w:rPr>
        <w:t>%</w:t>
      </w:r>
      <w:r w:rsidRPr="00C630DF">
        <w:rPr>
          <w:sz w:val="21"/>
        </w:rPr>
        <w:t>：匹配任意子串</w:t>
      </w:r>
    </w:p>
    <w:p w:rsidR="00BE6D38" w:rsidRPr="00C630DF" w:rsidRDefault="00BE6D38" w:rsidP="00D03113">
      <w:pPr>
        <w:pStyle w:val="Compact"/>
        <w:numPr>
          <w:ilvl w:val="1"/>
          <w:numId w:val="78"/>
        </w:numPr>
        <w:adjustRightInd w:val="0"/>
        <w:snapToGrid w:val="0"/>
        <w:spacing w:before="0" w:after="0"/>
        <w:contextualSpacing/>
        <w:rPr>
          <w:sz w:val="21"/>
        </w:rPr>
      </w:pPr>
      <w:r w:rsidRPr="00C630DF">
        <w:rPr>
          <w:rStyle w:val="VerbatimChar"/>
          <w:sz w:val="21"/>
        </w:rPr>
        <w:t>_</w:t>
      </w:r>
      <w:r w:rsidRPr="00C630DF">
        <w:rPr>
          <w:sz w:val="21"/>
        </w:rPr>
        <w:t>：匹配任意一个字符</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and</w:t>
      </w:r>
      <w:r w:rsidRPr="00C630DF">
        <w:rPr>
          <w:sz w:val="21"/>
        </w:rPr>
        <w:t>、</w:t>
      </w:r>
      <w:r w:rsidRPr="00C630DF">
        <w:rPr>
          <w:rStyle w:val="VerbatimChar"/>
          <w:sz w:val="21"/>
        </w:rPr>
        <w:t>or</w:t>
      </w:r>
      <w:r w:rsidRPr="00C630DF">
        <w:rPr>
          <w:sz w:val="21"/>
        </w:rPr>
        <w:t>、</w:t>
      </w:r>
      <w:r w:rsidRPr="00C630DF">
        <w:rPr>
          <w:rStyle w:val="VerbatimChar"/>
          <w:sz w:val="21"/>
        </w:rPr>
        <w:t>not</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rStyle w:val="VerbatimChar"/>
          <w:sz w:val="21"/>
        </w:rPr>
        <w:t>BETWEEN AND</w:t>
      </w:r>
      <w:r w:rsidRPr="00C630DF">
        <w:rPr>
          <w:sz w:val="21"/>
        </w:rPr>
        <w:t>（</w:t>
      </w:r>
      <w:r w:rsidRPr="00C630DF">
        <w:rPr>
          <w:rStyle w:val="VerbatimChar"/>
          <w:sz w:val="21"/>
        </w:rPr>
        <w:t>NOT BETWEEN AND</w:t>
      </w:r>
      <w:r w:rsidRPr="00C630DF">
        <w:rPr>
          <w:sz w:val="21"/>
        </w:rPr>
        <w:t>）：介于</w:t>
      </w:r>
      <w:r w:rsidRPr="00C630DF">
        <w:rPr>
          <w:sz w:val="21"/>
        </w:rPr>
        <w:t>…</w:t>
      </w:r>
      <w:r w:rsidRPr="00C630DF">
        <w:rPr>
          <w:sz w:val="21"/>
        </w:rPr>
        <w:t>之间的（不介于</w:t>
      </w:r>
      <w:r w:rsidRPr="00C630DF">
        <w:rPr>
          <w:sz w:val="21"/>
        </w:rPr>
        <w:t>…</w:t>
      </w:r>
      <w:r w:rsidRPr="00C630DF">
        <w:rPr>
          <w:sz w:val="21"/>
        </w:rPr>
        <w:t>之间的）</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rStyle w:val="VerbatimChar"/>
          <w:sz w:val="21"/>
          <w:lang w:eastAsia="zh-CN"/>
        </w:rPr>
        <w:t>IN(...)</w:t>
      </w:r>
      <w:r w:rsidRPr="00C630DF">
        <w:rPr>
          <w:sz w:val="21"/>
          <w:lang w:eastAsia="zh-CN"/>
        </w:rPr>
        <w:t>：指定属性的值为</w:t>
      </w:r>
      <w:r w:rsidRPr="00C630DF">
        <w:rPr>
          <w:rStyle w:val="VerbatimChar"/>
          <w:sz w:val="21"/>
          <w:lang w:eastAsia="zh-CN"/>
        </w:rPr>
        <w:t>IN</w:t>
      </w:r>
      <w:r w:rsidRPr="00C630DF">
        <w:rPr>
          <w:sz w:val="21"/>
          <w:lang w:eastAsia="zh-CN"/>
        </w:rPr>
        <w:t>中给出的某个值的</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SELECT</w:t>
      </w:r>
      <w:r w:rsidRPr="00C630DF">
        <w:rPr>
          <w:rStyle w:val="NormalTok"/>
          <w:sz w:val="21"/>
        </w:rPr>
        <w:t xml:space="preserve"> </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WHERE</w:t>
      </w:r>
      <w:r w:rsidRPr="00C630DF">
        <w:rPr>
          <w:rStyle w:val="NormalTok"/>
          <w:sz w:val="21"/>
        </w:rPr>
        <w:t xml:space="preserve"> Sname</w:t>
      </w:r>
      <w:r w:rsidRPr="00C630DF">
        <w:rPr>
          <w:rStyle w:val="OperatorTok"/>
          <w:sz w:val="20"/>
        </w:rPr>
        <w:t>=</w:t>
      </w:r>
      <w:r w:rsidRPr="00C630DF">
        <w:rPr>
          <w:rStyle w:val="StringTok"/>
          <w:sz w:val="21"/>
        </w:rPr>
        <w:t>'Bill Gates'</w:t>
      </w:r>
      <w:r w:rsidRPr="00C630DF">
        <w:rPr>
          <w:rStyle w:val="NormalTok"/>
          <w:sz w:val="21"/>
        </w:rPr>
        <w:t xml:space="preserve">;                   </w:t>
      </w:r>
      <w:r w:rsidRPr="00C630DF">
        <w:rPr>
          <w:rStyle w:val="OperatorTok"/>
          <w:sz w:val="20"/>
        </w:rPr>
        <w:t>//</w:t>
      </w:r>
      <w:r w:rsidRPr="00C630DF">
        <w:rPr>
          <w:rStyle w:val="NormalTok"/>
          <w:sz w:val="21"/>
        </w:rPr>
        <w:t>名字是</w:t>
      </w:r>
      <w:r w:rsidRPr="00C630DF">
        <w:rPr>
          <w:rStyle w:val="NormalTok"/>
          <w:sz w:val="21"/>
        </w:rPr>
        <w:t>Bill Gates</w:t>
      </w:r>
      <w:r w:rsidRPr="00C630DF">
        <w:rPr>
          <w:rStyle w:val="NormalTok"/>
          <w:sz w:val="21"/>
        </w:rPr>
        <w:t>的</w:t>
      </w:r>
      <w:r w:rsidRPr="00C630DF">
        <w:rPr>
          <w:sz w:val="20"/>
        </w:rPr>
        <w:br/>
      </w:r>
      <w:r w:rsidRPr="00C630DF">
        <w:rPr>
          <w:rStyle w:val="KeywordTok"/>
          <w:sz w:val="21"/>
        </w:rPr>
        <w:t>SELECT</w:t>
      </w:r>
      <w:r w:rsidRPr="00C630DF">
        <w:rPr>
          <w:rStyle w:val="NormalTok"/>
          <w:sz w:val="21"/>
        </w:rPr>
        <w:t xml:space="preserve"> </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WHERE</w:t>
      </w:r>
      <w:r w:rsidRPr="00C630DF">
        <w:rPr>
          <w:rStyle w:val="NormalTok"/>
          <w:sz w:val="21"/>
        </w:rPr>
        <w:t xml:space="preserve"> Sname </w:t>
      </w:r>
      <w:r w:rsidRPr="00C630DF">
        <w:rPr>
          <w:rStyle w:val="KeywordTok"/>
          <w:sz w:val="21"/>
        </w:rPr>
        <w:t>like</w:t>
      </w:r>
      <w:r w:rsidRPr="00C630DF">
        <w:rPr>
          <w:rStyle w:val="NormalTok"/>
          <w:sz w:val="21"/>
        </w:rPr>
        <w:t xml:space="preserve"> </w:t>
      </w:r>
      <w:r w:rsidRPr="00C630DF">
        <w:rPr>
          <w:rStyle w:val="StringTok"/>
          <w:sz w:val="21"/>
        </w:rPr>
        <w:t>'%Bill%'</w:t>
      </w:r>
      <w:r w:rsidRPr="00C630DF">
        <w:rPr>
          <w:rStyle w:val="NormalTok"/>
          <w:sz w:val="21"/>
        </w:rPr>
        <w:t xml:space="preserve">;                  </w:t>
      </w:r>
      <w:r w:rsidRPr="00C630DF">
        <w:rPr>
          <w:rStyle w:val="OperatorTok"/>
          <w:sz w:val="20"/>
        </w:rPr>
        <w:t>//</w:t>
      </w:r>
      <w:r w:rsidRPr="00C630DF">
        <w:rPr>
          <w:rStyle w:val="NormalTok"/>
          <w:sz w:val="21"/>
        </w:rPr>
        <w:t>名字中包含有</w:t>
      </w:r>
      <w:r w:rsidRPr="00C630DF">
        <w:rPr>
          <w:rStyle w:val="NormalTok"/>
          <w:sz w:val="21"/>
        </w:rPr>
        <w:t>Bill</w:t>
      </w:r>
      <w:r w:rsidRPr="00C630DF">
        <w:rPr>
          <w:rStyle w:val="NormalTok"/>
          <w:sz w:val="21"/>
        </w:rPr>
        <w:t>的</w:t>
      </w:r>
      <w:r w:rsidRPr="00C630DF">
        <w:rPr>
          <w:sz w:val="20"/>
        </w:rPr>
        <w:br/>
      </w:r>
      <w:r w:rsidRPr="00C630DF">
        <w:rPr>
          <w:rStyle w:val="KeywordTok"/>
          <w:sz w:val="21"/>
        </w:rPr>
        <w:t>SELECT</w:t>
      </w:r>
      <w:r w:rsidRPr="00C630DF">
        <w:rPr>
          <w:rStyle w:val="NormalTok"/>
          <w:sz w:val="21"/>
        </w:rPr>
        <w:t xml:space="preserve"> </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WHERE</w:t>
      </w:r>
      <w:r w:rsidRPr="00C630DF">
        <w:rPr>
          <w:rStyle w:val="NormalTok"/>
          <w:sz w:val="21"/>
        </w:rPr>
        <w:t xml:space="preserve"> Sage </w:t>
      </w:r>
      <w:r w:rsidRPr="00C630DF">
        <w:rPr>
          <w:rStyle w:val="KeywordTok"/>
          <w:sz w:val="21"/>
        </w:rPr>
        <w:t>BETWEEN</w:t>
      </w:r>
      <w:r w:rsidRPr="00C630DF">
        <w:rPr>
          <w:rStyle w:val="NormalTok"/>
          <w:sz w:val="21"/>
        </w:rPr>
        <w:t xml:space="preserve"> </w:t>
      </w:r>
      <w:r w:rsidRPr="00C630DF">
        <w:rPr>
          <w:rStyle w:val="DecValTok"/>
          <w:sz w:val="21"/>
        </w:rPr>
        <w:t>20</w:t>
      </w:r>
      <w:r w:rsidRPr="00C630DF">
        <w:rPr>
          <w:rStyle w:val="NormalTok"/>
          <w:sz w:val="21"/>
        </w:rPr>
        <w:t xml:space="preserve"> </w:t>
      </w:r>
      <w:r w:rsidRPr="00C630DF">
        <w:rPr>
          <w:rStyle w:val="KeywordTok"/>
          <w:sz w:val="21"/>
        </w:rPr>
        <w:t>AND</w:t>
      </w:r>
      <w:r w:rsidRPr="00C630DF">
        <w:rPr>
          <w:rStyle w:val="NormalTok"/>
          <w:sz w:val="21"/>
        </w:rPr>
        <w:t xml:space="preserve"> </w:t>
      </w:r>
      <w:r w:rsidRPr="00C630DF">
        <w:rPr>
          <w:rStyle w:val="DecValTok"/>
          <w:sz w:val="21"/>
        </w:rPr>
        <w:t>23</w:t>
      </w:r>
      <w:r w:rsidRPr="00C630DF">
        <w:rPr>
          <w:rStyle w:val="NormalTok"/>
          <w:sz w:val="21"/>
        </w:rPr>
        <w:t xml:space="preserve">;               </w:t>
      </w:r>
      <w:r w:rsidRPr="00C630DF">
        <w:rPr>
          <w:rStyle w:val="OperatorTok"/>
          <w:sz w:val="20"/>
        </w:rPr>
        <w:t>//</w:t>
      </w:r>
      <w:r w:rsidRPr="00C630DF">
        <w:rPr>
          <w:rStyle w:val="NormalTok"/>
          <w:sz w:val="21"/>
        </w:rPr>
        <w:t>年龄</w:t>
      </w:r>
      <w:r w:rsidRPr="00C630DF">
        <w:rPr>
          <w:rStyle w:val="NormalTok"/>
          <w:sz w:val="21"/>
        </w:rPr>
        <w:t>20~23</w:t>
      </w:r>
      <w:r w:rsidRPr="00C630DF">
        <w:rPr>
          <w:rStyle w:val="NormalTok"/>
          <w:sz w:val="21"/>
        </w:rPr>
        <w:t>的</w:t>
      </w:r>
      <w:r w:rsidRPr="00C630DF">
        <w:rPr>
          <w:sz w:val="20"/>
        </w:rPr>
        <w:br/>
      </w:r>
      <w:r w:rsidRPr="00C630DF">
        <w:rPr>
          <w:rStyle w:val="KeywordTok"/>
          <w:sz w:val="21"/>
        </w:rPr>
        <w:t>SELECT</w:t>
      </w:r>
      <w:r w:rsidRPr="00C630DF">
        <w:rPr>
          <w:rStyle w:val="NormalTok"/>
          <w:sz w:val="21"/>
        </w:rPr>
        <w:t xml:space="preserve"> Sname , Ssex </w:t>
      </w:r>
      <w:r w:rsidRPr="00C630DF">
        <w:rPr>
          <w:rStyle w:val="KeywordTok"/>
          <w:sz w:val="21"/>
        </w:rPr>
        <w:t>from</w:t>
      </w:r>
      <w:r w:rsidRPr="00C630DF">
        <w:rPr>
          <w:rStyle w:val="NormalTok"/>
          <w:sz w:val="21"/>
        </w:rPr>
        <w:t xml:space="preserve"> Student </w:t>
      </w:r>
      <w:r w:rsidRPr="00C630DF">
        <w:rPr>
          <w:rStyle w:val="KeywordTok"/>
          <w:sz w:val="21"/>
        </w:rPr>
        <w:t>WHERE</w:t>
      </w:r>
      <w:r w:rsidRPr="00C630DF">
        <w:rPr>
          <w:rStyle w:val="NormalTok"/>
          <w:sz w:val="21"/>
        </w:rPr>
        <w:t xml:space="preserve"> Sdept </w:t>
      </w:r>
      <w:r w:rsidRPr="00C630DF">
        <w:rPr>
          <w:rStyle w:val="KeywordTok"/>
          <w:sz w:val="21"/>
        </w:rPr>
        <w:t>IN</w:t>
      </w:r>
      <w:r w:rsidRPr="00C630DF">
        <w:rPr>
          <w:rStyle w:val="NormalTok"/>
          <w:sz w:val="21"/>
        </w:rPr>
        <w:t>(</w:t>
      </w:r>
      <w:r w:rsidRPr="00C630DF">
        <w:rPr>
          <w:rStyle w:val="StringTok"/>
          <w:sz w:val="21"/>
        </w:rPr>
        <w:t>'CS'</w:t>
      </w:r>
      <w:r w:rsidRPr="00C630DF">
        <w:rPr>
          <w:rStyle w:val="NormalTok"/>
          <w:sz w:val="21"/>
        </w:rPr>
        <w:t>,</w:t>
      </w:r>
      <w:r w:rsidRPr="00C630DF">
        <w:rPr>
          <w:rStyle w:val="StringTok"/>
          <w:sz w:val="21"/>
        </w:rPr>
        <w:t>'IS'</w:t>
      </w:r>
      <w:r w:rsidRPr="00C630DF">
        <w:rPr>
          <w:rStyle w:val="NormalTok"/>
          <w:sz w:val="21"/>
        </w:rPr>
        <w:t>,</w:t>
      </w:r>
      <w:r w:rsidRPr="00C630DF">
        <w:rPr>
          <w:rStyle w:val="StringTok"/>
          <w:sz w:val="21"/>
        </w:rPr>
        <w:t>'MA'</w:t>
      </w:r>
      <w:r w:rsidRPr="00C630DF">
        <w:rPr>
          <w:rStyle w:val="NormalTok"/>
          <w:sz w:val="21"/>
        </w:rPr>
        <w:t xml:space="preserve">);  </w:t>
      </w:r>
      <w:r w:rsidRPr="00C630DF">
        <w:rPr>
          <w:rStyle w:val="OperatorTok"/>
          <w:sz w:val="20"/>
        </w:rPr>
        <w:t>//</w:t>
      </w:r>
      <w:r w:rsidRPr="00C630DF">
        <w:rPr>
          <w:rStyle w:val="NormalTok"/>
          <w:sz w:val="21"/>
        </w:rPr>
        <w:t>CS</w:t>
      </w:r>
      <w:r w:rsidRPr="00C630DF">
        <w:rPr>
          <w:rStyle w:val="NormalTok"/>
          <w:sz w:val="21"/>
        </w:rPr>
        <w:t>、</w:t>
      </w:r>
      <w:r w:rsidRPr="00C630DF">
        <w:rPr>
          <w:rStyle w:val="NormalTok"/>
          <w:sz w:val="21"/>
        </w:rPr>
        <w:t>IS</w:t>
      </w:r>
      <w:r w:rsidRPr="00C630DF">
        <w:rPr>
          <w:rStyle w:val="NormalTok"/>
          <w:sz w:val="21"/>
        </w:rPr>
        <w:t>或</w:t>
      </w:r>
      <w:r w:rsidRPr="00C630DF">
        <w:rPr>
          <w:rStyle w:val="NormalTok"/>
          <w:sz w:val="21"/>
        </w:rPr>
        <w:t>MA</w:t>
      </w:r>
      <w:r w:rsidRPr="00C630DF">
        <w:rPr>
          <w:rStyle w:val="NormalTok"/>
          <w:sz w:val="21"/>
        </w:rPr>
        <w:t>系的</w:t>
      </w:r>
      <w:r w:rsidRPr="00C630DF">
        <w:rPr>
          <w:sz w:val="20"/>
        </w:rPr>
        <w:br/>
      </w:r>
      <w:r w:rsidRPr="00C630DF">
        <w:rPr>
          <w:rStyle w:val="KeywordTok"/>
          <w:sz w:val="21"/>
        </w:rPr>
        <w:t>SELECT</w:t>
      </w:r>
      <w:r w:rsidRPr="00C630DF">
        <w:rPr>
          <w:rStyle w:val="NormalTok"/>
          <w:sz w:val="21"/>
        </w:rPr>
        <w:t xml:space="preserve"> </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WHERE</w:t>
      </w:r>
      <w:r w:rsidRPr="00C630DF">
        <w:rPr>
          <w:rStyle w:val="NormalTok"/>
          <w:sz w:val="21"/>
        </w:rPr>
        <w:t xml:space="preserve"> Sage </w:t>
      </w:r>
      <w:r w:rsidRPr="00C630DF">
        <w:rPr>
          <w:rStyle w:val="KeywordTok"/>
          <w:sz w:val="21"/>
        </w:rPr>
        <w:t>IS</w:t>
      </w:r>
      <w:r w:rsidRPr="00C630DF">
        <w:rPr>
          <w:rStyle w:val="NormalTok"/>
          <w:sz w:val="21"/>
        </w:rPr>
        <w:t xml:space="preserve"> </w:t>
      </w:r>
      <w:r w:rsidRPr="00C630DF">
        <w:rPr>
          <w:rStyle w:val="KeywordTok"/>
          <w:sz w:val="21"/>
        </w:rPr>
        <w:t>NULL</w:t>
      </w:r>
      <w:r w:rsidRPr="00C630DF">
        <w:rPr>
          <w:rStyle w:val="NormalTok"/>
          <w:sz w:val="21"/>
        </w:rPr>
        <w:t xml:space="preserve">;                         </w:t>
      </w:r>
      <w:r w:rsidRPr="00C630DF">
        <w:rPr>
          <w:rStyle w:val="OperatorTok"/>
          <w:sz w:val="20"/>
        </w:rPr>
        <w:t>//</w:t>
      </w:r>
      <w:r w:rsidRPr="00C630DF">
        <w:rPr>
          <w:rStyle w:val="NormalTok"/>
          <w:sz w:val="21"/>
        </w:rPr>
        <w:t>没有年龄信息的</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694" w:name="order-by"/>
      <w:bookmarkStart w:id="1695" w:name="_Toc8047674"/>
      <w:bookmarkStart w:id="1696" w:name="_Toc8057427"/>
      <w:bookmarkStart w:id="1697" w:name="_Toc9410114"/>
      <w:bookmarkStart w:id="1698" w:name="_Toc9417313"/>
      <w:r w:rsidRPr="00C630DF">
        <w:rPr>
          <w:rFonts w:ascii="黑体" w:eastAsia="黑体" w:hAnsi="黑体"/>
          <w:b w:val="0"/>
          <w:sz w:val="21"/>
          <w:szCs w:val="24"/>
        </w:rPr>
        <w:t>3）ORDER BY</w:t>
      </w:r>
      <w:bookmarkEnd w:id="1694"/>
      <w:bookmarkEnd w:id="1695"/>
      <w:bookmarkEnd w:id="1696"/>
      <w:bookmarkEnd w:id="1697"/>
      <w:bookmarkEnd w:id="1698"/>
    </w:p>
    <w:p w:rsidR="00BE6D38" w:rsidRPr="00C630DF" w:rsidRDefault="00BE6D38" w:rsidP="00D74C32">
      <w:pPr>
        <w:pStyle w:val="af0"/>
        <w:adjustRightInd w:val="0"/>
        <w:snapToGrid w:val="0"/>
        <w:spacing w:before="0" w:after="0"/>
        <w:contextualSpacing/>
        <w:rPr>
          <w:sz w:val="16"/>
        </w:rPr>
      </w:pPr>
      <w:r w:rsidRPr="00C630DF">
        <w:rPr>
          <w:sz w:val="16"/>
        </w:rPr>
        <w:t>对查询结果按一个或多个属性列的升序</w:t>
      </w:r>
      <w:r w:rsidRPr="00C630DF">
        <w:rPr>
          <w:sz w:val="16"/>
        </w:rPr>
        <w:t>(ACS)</w:t>
      </w:r>
      <w:r w:rsidRPr="00C630DF">
        <w:rPr>
          <w:sz w:val="16"/>
        </w:rPr>
        <w:t>或降低</w:t>
      </w:r>
      <w:r w:rsidRPr="00C630DF">
        <w:rPr>
          <w:sz w:val="16"/>
        </w:rPr>
        <w:t>(DESC)</w:t>
      </w:r>
      <w:r w:rsidRPr="00C630DF">
        <w:rPr>
          <w:sz w:val="16"/>
        </w:rPr>
        <w:t>排序，默认为升序</w:t>
      </w:r>
    </w:p>
    <w:p w:rsidR="00BE6D38" w:rsidRPr="00C630DF" w:rsidRDefault="00BE6D38" w:rsidP="00D74C32">
      <w:pPr>
        <w:pStyle w:val="FirstParagraph"/>
        <w:adjustRightInd w:val="0"/>
        <w:snapToGrid w:val="0"/>
        <w:spacing w:before="0" w:after="0"/>
        <w:contextualSpacing/>
        <w:rPr>
          <w:sz w:val="21"/>
        </w:rPr>
      </w:pPr>
      <w:r w:rsidRPr="00C630DF">
        <w:rPr>
          <w:sz w:val="21"/>
        </w:rPr>
        <w:t>例子：</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SELECT</w:t>
      </w:r>
      <w:r w:rsidRPr="00C630DF">
        <w:rPr>
          <w:rStyle w:val="NormalTok"/>
          <w:sz w:val="21"/>
        </w:rPr>
        <w:t xml:space="preserve"> </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ORDER</w:t>
      </w:r>
      <w:r w:rsidRPr="00C630DF">
        <w:rPr>
          <w:rStyle w:val="NormalTok"/>
          <w:sz w:val="21"/>
        </w:rPr>
        <w:t xml:space="preserve"> </w:t>
      </w:r>
      <w:r w:rsidRPr="00C630DF">
        <w:rPr>
          <w:rStyle w:val="KeywordTok"/>
          <w:sz w:val="21"/>
        </w:rPr>
        <w:t>BY</w:t>
      </w:r>
      <w:r w:rsidRPr="00C630DF">
        <w:rPr>
          <w:rStyle w:val="NormalTok"/>
          <w:sz w:val="21"/>
        </w:rPr>
        <w:t xml:space="preserve"> Sage;</w:t>
      </w:r>
      <w:r w:rsidRPr="00C630DF">
        <w:rPr>
          <w:sz w:val="20"/>
        </w:rPr>
        <w:br/>
      </w:r>
      <w:r w:rsidRPr="00C630DF">
        <w:rPr>
          <w:rStyle w:val="KeywordTok"/>
          <w:sz w:val="21"/>
        </w:rPr>
        <w:t>SELECT</w:t>
      </w:r>
      <w:r w:rsidRPr="00C630DF">
        <w:rPr>
          <w:rStyle w:val="NormalTok"/>
          <w:sz w:val="21"/>
        </w:rPr>
        <w:t xml:space="preserve"> </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ORDER</w:t>
      </w:r>
      <w:r w:rsidRPr="00C630DF">
        <w:rPr>
          <w:rStyle w:val="NormalTok"/>
          <w:sz w:val="21"/>
        </w:rPr>
        <w:t xml:space="preserve"> </w:t>
      </w:r>
      <w:r w:rsidRPr="00C630DF">
        <w:rPr>
          <w:rStyle w:val="KeywordTok"/>
          <w:sz w:val="21"/>
        </w:rPr>
        <w:t>BY</w:t>
      </w:r>
      <w:r w:rsidRPr="00C630DF">
        <w:rPr>
          <w:rStyle w:val="NormalTok"/>
          <w:sz w:val="21"/>
        </w:rPr>
        <w:t xml:space="preserve"> Sdept, Sage </w:t>
      </w:r>
      <w:r w:rsidRPr="00C630DF">
        <w:rPr>
          <w:rStyle w:val="KeywordTok"/>
          <w:sz w:val="21"/>
        </w:rPr>
        <w:t>desc</w:t>
      </w:r>
      <w:r w:rsidRPr="00C630DF">
        <w:rPr>
          <w:rStyle w:val="NormalTok"/>
          <w:sz w:val="21"/>
        </w:rPr>
        <w:t xml:space="preserve">; </w:t>
      </w:r>
      <w:r w:rsidRPr="00C630DF">
        <w:rPr>
          <w:rStyle w:val="OperatorTok"/>
          <w:sz w:val="20"/>
        </w:rPr>
        <w:t>//</w:t>
      </w:r>
      <w:r w:rsidRPr="00C630DF">
        <w:rPr>
          <w:rStyle w:val="NormalTok"/>
          <w:sz w:val="21"/>
        </w:rPr>
        <w:t>先按专业升序排序，然后同一专业按年龄降序排序</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699" w:name="limit"/>
      <w:bookmarkStart w:id="1700" w:name="_Toc8047675"/>
      <w:bookmarkStart w:id="1701" w:name="_Toc8057428"/>
      <w:bookmarkStart w:id="1702" w:name="_Toc9410115"/>
      <w:bookmarkStart w:id="1703" w:name="_Toc9417314"/>
      <w:r w:rsidRPr="00C630DF">
        <w:rPr>
          <w:rFonts w:ascii="黑体" w:eastAsia="黑体" w:hAnsi="黑体"/>
          <w:b w:val="0"/>
          <w:sz w:val="21"/>
          <w:szCs w:val="24"/>
          <w:lang w:eastAsia="zh-CN"/>
        </w:rPr>
        <w:t>4）LIMIT</w:t>
      </w:r>
      <w:bookmarkEnd w:id="1699"/>
      <w:bookmarkEnd w:id="1700"/>
      <w:bookmarkEnd w:id="1701"/>
      <w:bookmarkEnd w:id="1702"/>
      <w:bookmarkEnd w:id="1703"/>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可以用于强制</w:t>
      </w:r>
      <w:r w:rsidRPr="00C630DF">
        <w:rPr>
          <w:rStyle w:val="VerbatimChar"/>
          <w:sz w:val="21"/>
          <w:lang w:eastAsia="zh-CN"/>
        </w:rPr>
        <w:t>SELECT</w:t>
      </w:r>
      <w:r w:rsidRPr="00C630DF">
        <w:rPr>
          <w:sz w:val="16"/>
          <w:lang w:eastAsia="zh-CN"/>
        </w:rPr>
        <w:t>返回指定的记录数</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接受</w:t>
      </w:r>
      <w:r w:rsidRPr="00C630DF">
        <w:rPr>
          <w:sz w:val="21"/>
          <w:lang w:eastAsia="zh-CN"/>
        </w:rPr>
        <w:t>1</w:t>
      </w:r>
      <w:r w:rsidRPr="00C630DF">
        <w:rPr>
          <w:sz w:val="21"/>
          <w:lang w:eastAsia="zh-CN"/>
        </w:rPr>
        <w:t>个或</w:t>
      </w:r>
      <w:r w:rsidRPr="00C630DF">
        <w:rPr>
          <w:sz w:val="21"/>
          <w:lang w:eastAsia="zh-CN"/>
        </w:rPr>
        <w:t>2</w:t>
      </w:r>
      <w:r w:rsidRPr="00C630DF">
        <w:rPr>
          <w:sz w:val="21"/>
          <w:lang w:eastAsia="zh-CN"/>
        </w:rPr>
        <w:t>个数字参数。参数必须是一个整数常量：</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sz w:val="21"/>
          <w:lang w:eastAsia="zh-CN"/>
        </w:rPr>
        <w:t>1</w:t>
      </w:r>
      <w:r w:rsidRPr="00C630DF">
        <w:rPr>
          <w:sz w:val="21"/>
          <w:lang w:eastAsia="zh-CN"/>
        </w:rPr>
        <w:t>个参数：表示返回最前面的记录行数目</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sz w:val="21"/>
          <w:lang w:eastAsia="zh-CN"/>
        </w:rPr>
        <w:t>2</w:t>
      </w:r>
      <w:r w:rsidRPr="00C630DF">
        <w:rPr>
          <w:sz w:val="21"/>
          <w:lang w:eastAsia="zh-CN"/>
        </w:rPr>
        <w:t>个参数：第一个指定第一个返回记录行的偏移量（从</w:t>
      </w:r>
      <w:r w:rsidRPr="00C630DF">
        <w:rPr>
          <w:sz w:val="21"/>
          <w:lang w:eastAsia="zh-CN"/>
        </w:rPr>
        <w:t>0</w:t>
      </w:r>
      <w:r w:rsidRPr="00C630DF">
        <w:rPr>
          <w:sz w:val="21"/>
          <w:lang w:eastAsia="zh-CN"/>
        </w:rPr>
        <w:t>开始算），第二个参数指定返回记录行的最大数目</w:t>
      </w:r>
    </w:p>
    <w:p w:rsidR="00BE6D38" w:rsidRPr="00C630DF" w:rsidRDefault="00BE6D38" w:rsidP="00D74C32">
      <w:pPr>
        <w:pStyle w:val="FirstParagraph"/>
        <w:adjustRightInd w:val="0"/>
        <w:snapToGrid w:val="0"/>
        <w:spacing w:before="0" w:after="0"/>
        <w:contextualSpacing/>
        <w:rPr>
          <w:sz w:val="21"/>
        </w:rPr>
      </w:pPr>
      <w:r w:rsidRPr="00C630DF">
        <w:rPr>
          <w:sz w:val="21"/>
        </w:rPr>
        <w:t>例子：</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SELECT</w:t>
      </w:r>
      <w:r w:rsidRPr="00C630DF">
        <w:rPr>
          <w:rStyle w:val="NormalTok"/>
          <w:sz w:val="21"/>
        </w:rPr>
        <w:t xml:space="preserve"> </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LIMIT</w:t>
      </w:r>
      <w:r w:rsidRPr="00C630DF">
        <w:rPr>
          <w:rStyle w:val="NormalTok"/>
          <w:sz w:val="21"/>
        </w:rPr>
        <w:t xml:space="preserve"> </w:t>
      </w:r>
      <w:r w:rsidRPr="00C630DF">
        <w:rPr>
          <w:rStyle w:val="DecValTok"/>
          <w:sz w:val="21"/>
        </w:rPr>
        <w:t>5</w:t>
      </w:r>
      <w:r w:rsidRPr="00C630DF">
        <w:rPr>
          <w:rStyle w:val="NormalTok"/>
          <w:sz w:val="21"/>
        </w:rPr>
        <w:t xml:space="preserve">, </w:t>
      </w:r>
      <w:r w:rsidRPr="00C630DF">
        <w:rPr>
          <w:rStyle w:val="DecValTok"/>
          <w:sz w:val="21"/>
        </w:rPr>
        <w:t>10</w:t>
      </w:r>
      <w:r w:rsidRPr="00C630DF">
        <w:rPr>
          <w:rStyle w:val="NormalTok"/>
          <w:sz w:val="21"/>
        </w:rPr>
        <w:t xml:space="preserve">;  </w:t>
      </w:r>
      <w:r w:rsidRPr="00C630DF">
        <w:rPr>
          <w:rStyle w:val="OperatorTok"/>
          <w:sz w:val="20"/>
        </w:rPr>
        <w:t>//</w:t>
      </w:r>
      <w:r w:rsidRPr="00C630DF">
        <w:rPr>
          <w:rStyle w:val="NormalTok"/>
          <w:sz w:val="21"/>
        </w:rPr>
        <w:t>返回记录行</w:t>
      </w:r>
      <w:r w:rsidRPr="00C630DF">
        <w:rPr>
          <w:rStyle w:val="NormalTok"/>
          <w:sz w:val="21"/>
        </w:rPr>
        <w:t>6</w:t>
      </w:r>
      <w:r w:rsidRPr="00C630DF">
        <w:rPr>
          <w:rStyle w:val="OperatorTok"/>
          <w:sz w:val="20"/>
        </w:rPr>
        <w:t>-</w:t>
      </w:r>
      <w:r w:rsidRPr="00C630DF">
        <w:rPr>
          <w:rStyle w:val="DecValTok"/>
          <w:sz w:val="21"/>
        </w:rPr>
        <w:t>15</w:t>
      </w:r>
      <w:r w:rsidRPr="00C630DF">
        <w:rPr>
          <w:sz w:val="20"/>
        </w:rPr>
        <w:br/>
      </w:r>
      <w:r w:rsidRPr="00C630DF">
        <w:rPr>
          <w:rStyle w:val="KeywordTok"/>
          <w:sz w:val="21"/>
        </w:rPr>
        <w:t>SELECT</w:t>
      </w:r>
      <w:r w:rsidRPr="00C630DF">
        <w:rPr>
          <w:rStyle w:val="NormalTok"/>
          <w:sz w:val="21"/>
        </w:rPr>
        <w:t xml:space="preserve"> </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LIMIT</w:t>
      </w:r>
      <w:r w:rsidRPr="00C630DF">
        <w:rPr>
          <w:rStyle w:val="NormalTok"/>
          <w:sz w:val="21"/>
        </w:rPr>
        <w:t xml:space="preserve"> </w:t>
      </w:r>
      <w:r w:rsidRPr="00C630DF">
        <w:rPr>
          <w:rStyle w:val="DecValTok"/>
          <w:sz w:val="21"/>
        </w:rPr>
        <w:t>5</w:t>
      </w:r>
      <w:r w:rsidRPr="00C630DF">
        <w:rPr>
          <w:rStyle w:val="NormalTok"/>
          <w:sz w:val="21"/>
        </w:rPr>
        <w:t xml:space="preserve">;      </w:t>
      </w:r>
      <w:r w:rsidRPr="00C630DF">
        <w:rPr>
          <w:rStyle w:val="OperatorTok"/>
          <w:sz w:val="20"/>
        </w:rPr>
        <w:t>//</w:t>
      </w:r>
      <w:r w:rsidRPr="00C630DF">
        <w:rPr>
          <w:rStyle w:val="NormalTok"/>
          <w:sz w:val="21"/>
        </w:rPr>
        <w:t>返回前</w:t>
      </w:r>
      <w:r w:rsidRPr="00C630DF">
        <w:rPr>
          <w:rStyle w:val="NormalTok"/>
          <w:sz w:val="21"/>
        </w:rPr>
        <w:t>5</w:t>
      </w:r>
      <w:r w:rsidRPr="00C630DF">
        <w:rPr>
          <w:rStyle w:val="NormalTok"/>
          <w:sz w:val="21"/>
        </w:rPr>
        <w:t>个记录行</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704" w:name="聚集函数"/>
      <w:bookmarkStart w:id="1705" w:name="_Toc8047676"/>
      <w:bookmarkStart w:id="1706" w:name="_Toc8057429"/>
      <w:bookmarkStart w:id="1707" w:name="_Toc9410116"/>
      <w:bookmarkStart w:id="1708" w:name="_Toc9417315"/>
      <w:r w:rsidRPr="00C630DF">
        <w:rPr>
          <w:rFonts w:ascii="黑体" w:eastAsia="黑体" w:hAnsi="黑体"/>
          <w:b w:val="0"/>
          <w:sz w:val="21"/>
          <w:szCs w:val="24"/>
        </w:rPr>
        <w:t>5）聚集函数</w:t>
      </w:r>
      <w:bookmarkEnd w:id="1704"/>
      <w:bookmarkEnd w:id="1705"/>
      <w:bookmarkEnd w:id="1706"/>
      <w:bookmarkEnd w:id="1707"/>
      <w:bookmarkEnd w:id="1708"/>
    </w:p>
    <w:p w:rsidR="00BE6D38" w:rsidRPr="00C630DF" w:rsidRDefault="00BE6D38" w:rsidP="00D74C32">
      <w:pPr>
        <w:pStyle w:val="FirstParagraph"/>
        <w:adjustRightInd w:val="0"/>
        <w:snapToGrid w:val="0"/>
        <w:spacing w:before="0" w:after="0"/>
        <w:contextualSpacing/>
        <w:rPr>
          <w:sz w:val="21"/>
        </w:rPr>
      </w:pPr>
      <w:r w:rsidRPr="00C630DF">
        <w:rPr>
          <w:sz w:val="21"/>
        </w:rPr>
        <w:t>聚集函数有以下几种：</w:t>
      </w:r>
      <w:r w:rsidRPr="00C630DF">
        <w:rPr>
          <w:rStyle w:val="VerbatimChar"/>
          <w:sz w:val="21"/>
        </w:rPr>
        <w:t>count</w:t>
      </w:r>
      <w:r w:rsidRPr="00C630DF">
        <w:rPr>
          <w:sz w:val="21"/>
        </w:rPr>
        <w:t>、</w:t>
      </w:r>
      <w:r w:rsidRPr="00C630DF">
        <w:rPr>
          <w:rStyle w:val="VerbatimChar"/>
          <w:sz w:val="21"/>
        </w:rPr>
        <w:t>sum</w:t>
      </w:r>
      <w:r w:rsidRPr="00C630DF">
        <w:rPr>
          <w:sz w:val="21"/>
        </w:rPr>
        <w:t>、</w:t>
      </w:r>
      <w:r w:rsidRPr="00C630DF">
        <w:rPr>
          <w:rStyle w:val="VerbatimChar"/>
          <w:sz w:val="21"/>
        </w:rPr>
        <w:t>avg</w:t>
      </w:r>
      <w:r w:rsidRPr="00C630DF">
        <w:rPr>
          <w:sz w:val="21"/>
        </w:rPr>
        <w:t>、</w:t>
      </w:r>
      <w:r w:rsidRPr="00C630DF">
        <w:rPr>
          <w:rStyle w:val="VerbatimChar"/>
          <w:sz w:val="21"/>
        </w:rPr>
        <w:t>max</w:t>
      </w:r>
      <w:r w:rsidRPr="00C630DF">
        <w:rPr>
          <w:sz w:val="21"/>
        </w:rPr>
        <w:t>、</w:t>
      </w:r>
      <w:r w:rsidRPr="00C630DF">
        <w:rPr>
          <w:rStyle w:val="VerbatimChar"/>
          <w:sz w:val="21"/>
        </w:rPr>
        <w:t>min</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b/>
          <w:color w:val="FF0000"/>
          <w:sz w:val="21"/>
        </w:rPr>
        <w:t>总数</w:t>
      </w:r>
      <w:r w:rsidRPr="00C630DF">
        <w:rPr>
          <w:sz w:val="21"/>
        </w:rPr>
        <w:t>：</w:t>
      </w:r>
      <w:r w:rsidRPr="00C630DF">
        <w:rPr>
          <w:rStyle w:val="VerbatimChar"/>
          <w:sz w:val="21"/>
        </w:rPr>
        <w:t>select count(*) as totalcount from table1;</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b/>
          <w:color w:val="FF0000"/>
          <w:sz w:val="21"/>
        </w:rPr>
        <w:t>求和</w:t>
      </w:r>
      <w:r w:rsidRPr="00C630DF">
        <w:rPr>
          <w:sz w:val="21"/>
        </w:rPr>
        <w:t>：</w:t>
      </w:r>
      <w:r w:rsidRPr="00C630DF">
        <w:rPr>
          <w:rStyle w:val="VerbatimChar"/>
          <w:sz w:val="21"/>
        </w:rPr>
        <w:t>select sum(field1) as sumvalue from table1;</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b/>
          <w:color w:val="FF0000"/>
          <w:sz w:val="21"/>
        </w:rPr>
        <w:t>平均</w:t>
      </w:r>
      <w:r w:rsidRPr="00C630DF">
        <w:rPr>
          <w:sz w:val="21"/>
        </w:rPr>
        <w:t>：</w:t>
      </w:r>
      <w:r w:rsidRPr="00C630DF">
        <w:rPr>
          <w:rStyle w:val="VerbatimChar"/>
          <w:sz w:val="21"/>
        </w:rPr>
        <w:t>select avg(field1) as avgvalue from table1;</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b/>
          <w:color w:val="FF0000"/>
          <w:sz w:val="21"/>
        </w:rPr>
        <w:t>最大</w:t>
      </w:r>
      <w:r w:rsidRPr="00C630DF">
        <w:rPr>
          <w:sz w:val="21"/>
        </w:rPr>
        <w:t>：</w:t>
      </w:r>
      <w:r w:rsidRPr="00C630DF">
        <w:rPr>
          <w:rStyle w:val="VerbatimChar"/>
          <w:sz w:val="21"/>
        </w:rPr>
        <w:t>select max(field1) as maxvalue from table1;</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b/>
          <w:color w:val="FF0000"/>
          <w:sz w:val="21"/>
        </w:rPr>
        <w:t>最小</w:t>
      </w:r>
      <w:r w:rsidRPr="00C630DF">
        <w:rPr>
          <w:sz w:val="21"/>
        </w:rPr>
        <w:t>：</w:t>
      </w:r>
      <w:r w:rsidRPr="00C630DF">
        <w:rPr>
          <w:rStyle w:val="VerbatimChar"/>
          <w:sz w:val="21"/>
        </w:rPr>
        <w:t>select min(field1) as minvalue from table1;</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709" w:name="group-by"/>
      <w:bookmarkStart w:id="1710" w:name="_Toc8047677"/>
      <w:bookmarkStart w:id="1711" w:name="_Toc8057430"/>
      <w:bookmarkStart w:id="1712" w:name="_Toc9410117"/>
      <w:bookmarkStart w:id="1713" w:name="_Toc9417316"/>
      <w:r w:rsidRPr="00C630DF">
        <w:rPr>
          <w:rFonts w:ascii="黑体" w:eastAsia="黑体" w:hAnsi="黑体"/>
          <w:b w:val="0"/>
          <w:sz w:val="21"/>
          <w:szCs w:val="24"/>
          <w:lang w:eastAsia="zh-CN"/>
        </w:rPr>
        <w:t>6）GROUP BY</w:t>
      </w:r>
      <w:bookmarkEnd w:id="1709"/>
      <w:bookmarkEnd w:id="1710"/>
      <w:bookmarkEnd w:id="1711"/>
      <w:bookmarkEnd w:id="1712"/>
      <w:bookmarkEnd w:id="1713"/>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根据一个或多个属性的值对元组分组，值相同的为一组</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分组后</w:t>
      </w:r>
      <w:hyperlink w:anchor="X78a4d9556d3f21f41c2e49b4d191cbc036a97cc">
        <w:r w:rsidRPr="00C630DF">
          <w:rPr>
            <w:rStyle w:val="a5"/>
            <w:sz w:val="21"/>
            <w:lang w:eastAsia="zh-CN"/>
          </w:rPr>
          <w:t>聚集函数</w:t>
        </w:r>
      </w:hyperlink>
      <w:r w:rsidRPr="00C630DF">
        <w:rPr>
          <w:sz w:val="21"/>
          <w:lang w:eastAsia="zh-CN"/>
        </w:rPr>
        <w:t>将作用于每一个组，即每一组都有一个函数值</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如果分组后还要求按一定的条件对这些分组进行筛选，最终只输出满足指定条件的组，则使用</w:t>
      </w:r>
      <w:r w:rsidRPr="00C630DF">
        <w:rPr>
          <w:rStyle w:val="VerbatimChar"/>
          <w:sz w:val="21"/>
          <w:lang w:eastAsia="zh-CN"/>
        </w:rPr>
        <w:t>HAVING</w:t>
      </w:r>
      <w:r w:rsidRPr="00C630DF">
        <w:rPr>
          <w:sz w:val="21"/>
          <w:lang w:eastAsia="zh-CN"/>
        </w:rPr>
        <w:t>短语指定筛选条件</w:t>
      </w:r>
    </w:p>
    <w:p w:rsidR="00BE6D38" w:rsidRPr="00C630DF" w:rsidRDefault="00BE6D38" w:rsidP="00D74C32">
      <w:pPr>
        <w:pStyle w:val="ac"/>
        <w:adjustRightInd w:val="0"/>
        <w:snapToGrid w:val="0"/>
        <w:spacing w:before="0" w:after="0"/>
        <w:contextualSpacing/>
        <w:rPr>
          <w:sz w:val="21"/>
        </w:rPr>
      </w:pPr>
      <w:r w:rsidRPr="00C630DF">
        <w:rPr>
          <w:sz w:val="21"/>
        </w:rPr>
        <w:t>例子：</w:t>
      </w:r>
    </w:p>
    <w:p w:rsidR="00BE6D38" w:rsidRPr="00C630DF" w:rsidRDefault="00BE6D38" w:rsidP="00D74C32">
      <w:pPr>
        <w:pStyle w:val="SourceCode"/>
        <w:wordWrap/>
        <w:adjustRightInd w:val="0"/>
        <w:snapToGrid w:val="0"/>
        <w:spacing w:after="0"/>
        <w:contextualSpacing/>
        <w:rPr>
          <w:sz w:val="20"/>
        </w:rPr>
      </w:pPr>
      <w:r w:rsidRPr="00C630DF">
        <w:rPr>
          <w:rStyle w:val="OperatorTok"/>
          <w:sz w:val="20"/>
        </w:rPr>
        <w:t>//</w:t>
      </w:r>
      <w:r w:rsidRPr="00C630DF">
        <w:rPr>
          <w:rStyle w:val="NormalTok"/>
          <w:sz w:val="21"/>
        </w:rPr>
        <w:t>按年龄分组，统计每个年龄的人数，并输出</w:t>
      </w:r>
      <w:r w:rsidRPr="00C630DF">
        <w:rPr>
          <w:rStyle w:val="NormalTok"/>
          <w:sz w:val="21"/>
        </w:rPr>
        <w:t>(</w:t>
      </w:r>
      <w:r w:rsidRPr="00C630DF">
        <w:rPr>
          <w:rStyle w:val="NormalTok"/>
          <w:sz w:val="21"/>
        </w:rPr>
        <w:t>年龄</w:t>
      </w:r>
      <w:r w:rsidRPr="00C630DF">
        <w:rPr>
          <w:rStyle w:val="NormalTok"/>
          <w:sz w:val="21"/>
        </w:rPr>
        <w:t>,</w:t>
      </w:r>
      <w:r w:rsidRPr="00C630DF">
        <w:rPr>
          <w:rStyle w:val="NormalTok"/>
          <w:sz w:val="21"/>
        </w:rPr>
        <w:t>该年龄的人数</w:t>
      </w:r>
      <w:r w:rsidRPr="00C630DF">
        <w:rPr>
          <w:rStyle w:val="NormalTok"/>
          <w:sz w:val="21"/>
        </w:rPr>
        <w:t>)</w:t>
      </w:r>
      <w:r w:rsidRPr="00C630DF">
        <w:rPr>
          <w:sz w:val="20"/>
        </w:rPr>
        <w:br/>
      </w:r>
      <w:r w:rsidRPr="00C630DF">
        <w:rPr>
          <w:rStyle w:val="KeywordTok"/>
          <w:sz w:val="21"/>
        </w:rPr>
        <w:t>select</w:t>
      </w:r>
      <w:r w:rsidRPr="00C630DF">
        <w:rPr>
          <w:rStyle w:val="NormalTok"/>
          <w:sz w:val="21"/>
        </w:rPr>
        <w:t xml:space="preserve"> Sage, </w:t>
      </w:r>
      <w:r w:rsidRPr="00C630DF">
        <w:rPr>
          <w:rStyle w:val="FunctionTok"/>
          <w:sz w:val="20"/>
        </w:rPr>
        <w:t>count</w:t>
      </w:r>
      <w:r w:rsidRPr="00C630DF">
        <w:rPr>
          <w:rStyle w:val="NormalTok"/>
          <w:sz w:val="21"/>
        </w:rPr>
        <w:t>(</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group</w:t>
      </w:r>
      <w:r w:rsidRPr="00C630DF">
        <w:rPr>
          <w:rStyle w:val="NormalTok"/>
          <w:sz w:val="21"/>
        </w:rPr>
        <w:t xml:space="preserve"> </w:t>
      </w:r>
      <w:r w:rsidRPr="00C630DF">
        <w:rPr>
          <w:rStyle w:val="KeywordTok"/>
          <w:sz w:val="21"/>
        </w:rPr>
        <w:t>by</w:t>
      </w:r>
      <w:r w:rsidRPr="00C630DF">
        <w:rPr>
          <w:rStyle w:val="NormalTok"/>
          <w:sz w:val="21"/>
        </w:rPr>
        <w:t xml:space="preserve"> Sage;</w:t>
      </w:r>
      <w:r w:rsidRPr="00C630DF">
        <w:rPr>
          <w:sz w:val="20"/>
        </w:rPr>
        <w:br/>
      </w:r>
      <w:r w:rsidRPr="00C630DF">
        <w:rPr>
          <w:rStyle w:val="OperatorTok"/>
          <w:sz w:val="20"/>
        </w:rPr>
        <w:t>//</w:t>
      </w:r>
      <w:r w:rsidRPr="00C630DF">
        <w:rPr>
          <w:rStyle w:val="NormalTok"/>
          <w:sz w:val="21"/>
        </w:rPr>
        <w:t>按年龄分组，统计每个年龄的人数，选出人数大于</w:t>
      </w:r>
      <w:r w:rsidRPr="00C630DF">
        <w:rPr>
          <w:rStyle w:val="NormalTok"/>
          <w:sz w:val="21"/>
        </w:rPr>
        <w:t>1</w:t>
      </w:r>
      <w:r w:rsidRPr="00C630DF">
        <w:rPr>
          <w:rStyle w:val="NormalTok"/>
          <w:sz w:val="21"/>
        </w:rPr>
        <w:t>的分组，输出</w:t>
      </w:r>
      <w:r w:rsidRPr="00C630DF">
        <w:rPr>
          <w:rStyle w:val="NormalTok"/>
          <w:sz w:val="21"/>
        </w:rPr>
        <w:t>(</w:t>
      </w:r>
      <w:r w:rsidRPr="00C630DF">
        <w:rPr>
          <w:rStyle w:val="NormalTok"/>
          <w:sz w:val="21"/>
        </w:rPr>
        <w:t>年龄</w:t>
      </w:r>
      <w:r w:rsidRPr="00C630DF">
        <w:rPr>
          <w:rStyle w:val="NormalTok"/>
          <w:sz w:val="21"/>
        </w:rPr>
        <w:t>,</w:t>
      </w:r>
      <w:r w:rsidRPr="00C630DF">
        <w:rPr>
          <w:rStyle w:val="NormalTok"/>
          <w:sz w:val="21"/>
        </w:rPr>
        <w:t>该年龄的人数</w:t>
      </w:r>
      <w:r w:rsidRPr="00C630DF">
        <w:rPr>
          <w:rStyle w:val="NormalTok"/>
          <w:sz w:val="21"/>
        </w:rPr>
        <w:t>)</w:t>
      </w:r>
      <w:r w:rsidRPr="00C630DF">
        <w:rPr>
          <w:sz w:val="20"/>
        </w:rPr>
        <w:br/>
      </w:r>
      <w:r w:rsidRPr="00C630DF">
        <w:rPr>
          <w:rStyle w:val="KeywordTok"/>
          <w:sz w:val="21"/>
        </w:rPr>
        <w:t>select</w:t>
      </w:r>
      <w:r w:rsidRPr="00C630DF">
        <w:rPr>
          <w:rStyle w:val="NormalTok"/>
          <w:sz w:val="21"/>
        </w:rPr>
        <w:t xml:space="preserve"> Sage, </w:t>
      </w:r>
      <w:r w:rsidRPr="00C630DF">
        <w:rPr>
          <w:rStyle w:val="FunctionTok"/>
          <w:sz w:val="20"/>
        </w:rPr>
        <w:t>count</w:t>
      </w:r>
      <w:r w:rsidRPr="00C630DF">
        <w:rPr>
          <w:rStyle w:val="NormalTok"/>
          <w:sz w:val="21"/>
        </w:rPr>
        <w:t>(</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Student </w:t>
      </w:r>
      <w:r w:rsidRPr="00C630DF">
        <w:rPr>
          <w:rStyle w:val="KeywordTok"/>
          <w:sz w:val="21"/>
        </w:rPr>
        <w:t>group</w:t>
      </w:r>
      <w:r w:rsidRPr="00C630DF">
        <w:rPr>
          <w:rStyle w:val="NormalTok"/>
          <w:sz w:val="21"/>
        </w:rPr>
        <w:t xml:space="preserve"> </w:t>
      </w:r>
      <w:r w:rsidRPr="00C630DF">
        <w:rPr>
          <w:rStyle w:val="KeywordTok"/>
          <w:sz w:val="21"/>
        </w:rPr>
        <w:t>by</w:t>
      </w:r>
      <w:r w:rsidRPr="00C630DF">
        <w:rPr>
          <w:rStyle w:val="NormalTok"/>
          <w:sz w:val="21"/>
        </w:rPr>
        <w:t xml:space="preserve"> Sage </w:t>
      </w:r>
      <w:r w:rsidRPr="00C630DF">
        <w:rPr>
          <w:rStyle w:val="KeywordTok"/>
          <w:sz w:val="21"/>
        </w:rPr>
        <w:t>having</w:t>
      </w:r>
      <w:r w:rsidRPr="00C630DF">
        <w:rPr>
          <w:rStyle w:val="NormalTok"/>
          <w:sz w:val="21"/>
        </w:rPr>
        <w:t xml:space="preserve"> </w:t>
      </w:r>
      <w:r w:rsidRPr="00C630DF">
        <w:rPr>
          <w:rStyle w:val="FunctionTok"/>
          <w:sz w:val="20"/>
        </w:rPr>
        <w:t>count</w:t>
      </w:r>
      <w:r w:rsidRPr="00C630DF">
        <w:rPr>
          <w:rStyle w:val="NormalTok"/>
          <w:sz w:val="21"/>
        </w:rPr>
        <w:t>(</w:t>
      </w:r>
      <w:r w:rsidRPr="00C630DF">
        <w:rPr>
          <w:rStyle w:val="OperatorTok"/>
          <w:sz w:val="20"/>
        </w:rPr>
        <w:t>*</w:t>
      </w:r>
      <w:r w:rsidRPr="00C630DF">
        <w:rPr>
          <w:rStyle w:val="NormalTok"/>
          <w:sz w:val="21"/>
        </w:rPr>
        <w:t xml:space="preserve">) </w:t>
      </w:r>
      <w:r w:rsidRPr="00C630DF">
        <w:rPr>
          <w:rStyle w:val="OperatorTok"/>
          <w:sz w:val="20"/>
        </w:rPr>
        <w:t>&gt;</w:t>
      </w:r>
      <w:r w:rsidRPr="00C630DF">
        <w:rPr>
          <w:rStyle w:val="NormalTok"/>
          <w:sz w:val="21"/>
        </w:rPr>
        <w:t xml:space="preserve"> </w:t>
      </w:r>
      <w:r w:rsidRPr="00C630DF">
        <w:rPr>
          <w:rStyle w:val="DecValTok"/>
          <w:sz w:val="21"/>
        </w:rPr>
        <w:t>1</w:t>
      </w:r>
      <w:r w:rsidRPr="00C630DF">
        <w:rPr>
          <w:rStyle w:val="NormalTok"/>
          <w:sz w:val="21"/>
        </w:rPr>
        <w:t>;</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714" w:name="连接查询"/>
      <w:bookmarkStart w:id="1715" w:name="_Toc8047678"/>
      <w:bookmarkStart w:id="1716" w:name="_Toc8057431"/>
      <w:bookmarkStart w:id="1717" w:name="_Toc9410118"/>
      <w:bookmarkStart w:id="1718" w:name="_Toc9417317"/>
      <w:r w:rsidRPr="00C630DF">
        <w:rPr>
          <w:rFonts w:ascii="黑体" w:eastAsia="黑体" w:hAnsi="黑体"/>
          <w:b w:val="0"/>
          <w:sz w:val="21"/>
          <w:szCs w:val="24"/>
          <w:lang w:eastAsia="zh-CN"/>
        </w:rPr>
        <w:t>7）连接查询</w:t>
      </w:r>
      <w:bookmarkEnd w:id="1714"/>
      <w:bookmarkEnd w:id="1715"/>
      <w:bookmarkEnd w:id="1716"/>
      <w:bookmarkEnd w:id="1717"/>
      <w:bookmarkEnd w:id="1718"/>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一个查询涉及多个表</w:t>
      </w:r>
    </w:p>
    <w:p w:rsidR="00BE6D38" w:rsidRPr="00C630DF" w:rsidRDefault="00BE6D38" w:rsidP="00D74C32">
      <w:pPr>
        <w:pStyle w:val="FirstParagraph"/>
        <w:adjustRightInd w:val="0"/>
        <w:snapToGrid w:val="0"/>
        <w:spacing w:before="0" w:after="0"/>
        <w:contextualSpacing/>
        <w:rPr>
          <w:sz w:val="21"/>
        </w:rPr>
      </w:pPr>
      <w:r w:rsidRPr="00C630DF">
        <w:rPr>
          <w:sz w:val="21"/>
        </w:rPr>
        <w:t>假设有</w:t>
      </w:r>
      <w:r w:rsidRPr="00C630DF">
        <w:rPr>
          <w:sz w:val="21"/>
        </w:rPr>
        <w:t>2</w:t>
      </w:r>
      <w:r w:rsidRPr="00C630DF">
        <w:rPr>
          <w:sz w:val="21"/>
        </w:rPr>
        <w:t>个表</w:t>
      </w:r>
      <w:r w:rsidRPr="00C630DF">
        <w:rPr>
          <w:sz w:val="21"/>
        </w:rPr>
        <w:t>——Student</w:t>
      </w:r>
      <w:r w:rsidRPr="00C630DF">
        <w:rPr>
          <w:sz w:val="21"/>
        </w:rPr>
        <w:t>表和</w:t>
      </w:r>
      <w:r w:rsidRPr="00C630DF">
        <w:rPr>
          <w:sz w:val="21"/>
        </w:rPr>
        <w:t>SC</w:t>
      </w:r>
      <w:r w:rsidRPr="00C630DF">
        <w:rPr>
          <w:sz w:val="21"/>
        </w:rPr>
        <w:t>表（选课表）：</w:t>
      </w:r>
    </w:p>
    <w:p w:rsidR="00BE6D38" w:rsidRPr="00C630DF" w:rsidRDefault="00BE6D38" w:rsidP="00D03113">
      <w:pPr>
        <w:pStyle w:val="Compact"/>
        <w:numPr>
          <w:ilvl w:val="0"/>
          <w:numId w:val="78"/>
        </w:numPr>
        <w:adjustRightInd w:val="0"/>
        <w:snapToGrid w:val="0"/>
        <w:spacing w:before="0" w:after="0"/>
        <w:contextualSpacing/>
        <w:rPr>
          <w:sz w:val="21"/>
          <w:lang w:eastAsia="zh-CN"/>
        </w:rPr>
      </w:pPr>
      <w:r w:rsidRPr="00C630DF">
        <w:rPr>
          <w:b/>
          <w:color w:val="FF0000"/>
          <w:sz w:val="21"/>
          <w:lang w:eastAsia="zh-CN"/>
        </w:rPr>
        <w:t>内连接</w:t>
      </w:r>
      <w:r w:rsidRPr="00C630DF">
        <w:rPr>
          <w:sz w:val="21"/>
          <w:lang w:eastAsia="zh-CN"/>
        </w:rPr>
        <w:t>（</w:t>
      </w:r>
      <w:r w:rsidRPr="00C630DF">
        <w:rPr>
          <w:b/>
          <w:color w:val="FF0000"/>
          <w:sz w:val="21"/>
          <w:lang w:eastAsia="zh-CN"/>
        </w:rPr>
        <w:t>自然连接</w:t>
      </w:r>
      <w:r w:rsidRPr="00C630DF">
        <w:rPr>
          <w:sz w:val="21"/>
          <w:lang w:eastAsia="zh-CN"/>
        </w:rPr>
        <w:t>）：当使用内连接时，如果</w:t>
      </w:r>
      <w:r w:rsidRPr="00C630DF">
        <w:rPr>
          <w:sz w:val="21"/>
          <w:lang w:eastAsia="zh-CN"/>
        </w:rPr>
        <w:t>Student</w:t>
      </w:r>
      <w:r w:rsidRPr="00C630DF">
        <w:rPr>
          <w:sz w:val="21"/>
          <w:lang w:eastAsia="zh-CN"/>
        </w:rPr>
        <w:t>中某些学生没有选课，则在</w:t>
      </w:r>
      <w:r w:rsidRPr="00C630DF">
        <w:rPr>
          <w:sz w:val="21"/>
          <w:lang w:eastAsia="zh-CN"/>
        </w:rPr>
        <w:t>SC</w:t>
      </w:r>
      <w:r w:rsidRPr="00C630DF">
        <w:rPr>
          <w:sz w:val="21"/>
          <w:lang w:eastAsia="zh-CN"/>
        </w:rPr>
        <w:t>中没有相应元组。最终查询结果舍弃了这些学生的信息</w:t>
      </w:r>
    </w:p>
    <w:p w:rsidR="00BE6D38" w:rsidRPr="00C630DF" w:rsidRDefault="00BE6D38" w:rsidP="00D03113">
      <w:pPr>
        <w:pStyle w:val="Compact"/>
        <w:numPr>
          <w:ilvl w:val="0"/>
          <w:numId w:val="78"/>
        </w:numPr>
        <w:adjustRightInd w:val="0"/>
        <w:snapToGrid w:val="0"/>
        <w:spacing w:before="0" w:after="0"/>
        <w:contextualSpacing/>
        <w:rPr>
          <w:sz w:val="21"/>
        </w:rPr>
      </w:pPr>
      <w:r w:rsidRPr="00C630DF">
        <w:rPr>
          <w:b/>
          <w:color w:val="FF0000"/>
          <w:sz w:val="21"/>
          <w:lang w:eastAsia="zh-CN"/>
        </w:rPr>
        <w:lastRenderedPageBreak/>
        <w:t>外连接</w:t>
      </w:r>
      <w:r w:rsidRPr="00C630DF">
        <w:rPr>
          <w:sz w:val="21"/>
          <w:lang w:eastAsia="zh-CN"/>
        </w:rPr>
        <w:t>：如果想以</w:t>
      </w:r>
      <w:r w:rsidRPr="00C630DF">
        <w:rPr>
          <w:sz w:val="21"/>
          <w:lang w:eastAsia="zh-CN"/>
        </w:rPr>
        <w:t>Student</w:t>
      </w:r>
      <w:r w:rsidRPr="00C630DF">
        <w:rPr>
          <w:sz w:val="21"/>
          <w:lang w:eastAsia="zh-CN"/>
        </w:rPr>
        <w:t>表为主体列出每个学生的基本情况及其选课情况。即使某个学生没有选课，依然在查询结果中显示（</w:t>
      </w:r>
      <w:r w:rsidRPr="00C630DF">
        <w:rPr>
          <w:sz w:val="21"/>
          <w:lang w:eastAsia="zh-CN"/>
        </w:rPr>
        <w:t>SC</w:t>
      </w:r>
      <w:r w:rsidRPr="00C630DF">
        <w:rPr>
          <w:sz w:val="21"/>
          <w:lang w:eastAsia="zh-CN"/>
        </w:rPr>
        <w:t>表的属性上填空值）。</w:t>
      </w:r>
      <w:r w:rsidRPr="00C630DF">
        <w:rPr>
          <w:sz w:val="21"/>
        </w:rPr>
        <w:t>就需要使用外连接</w:t>
      </w:r>
    </w:p>
    <w:p w:rsidR="00BE6D38" w:rsidRPr="00C630DF" w:rsidRDefault="00BE6D38" w:rsidP="00D74C32">
      <w:pPr>
        <w:pStyle w:val="FirstParagraph"/>
        <w:adjustRightInd w:val="0"/>
        <w:snapToGrid w:val="0"/>
        <w:spacing w:before="0" w:after="0"/>
        <w:contextualSpacing/>
        <w:rPr>
          <w:sz w:val="21"/>
        </w:rPr>
      </w:pPr>
      <w:r w:rsidRPr="00C630DF">
        <w:rPr>
          <w:sz w:val="21"/>
        </w:rPr>
        <w:t>例子：</w:t>
      </w:r>
    </w:p>
    <w:p w:rsidR="00BE6D38" w:rsidRPr="00C630DF" w:rsidRDefault="00BE6D38" w:rsidP="00D74C32">
      <w:pPr>
        <w:pStyle w:val="SourceCode"/>
        <w:wordWrap/>
        <w:adjustRightInd w:val="0"/>
        <w:snapToGrid w:val="0"/>
        <w:spacing w:after="0"/>
        <w:contextualSpacing/>
        <w:rPr>
          <w:sz w:val="20"/>
        </w:rPr>
      </w:pPr>
      <w:r w:rsidRPr="00C630DF">
        <w:rPr>
          <w:rStyle w:val="OperatorTok"/>
          <w:sz w:val="20"/>
        </w:rPr>
        <w:t>//</w:t>
      </w:r>
      <w:r w:rsidRPr="00C630DF">
        <w:rPr>
          <w:rStyle w:val="NormalTok"/>
          <w:sz w:val="21"/>
        </w:rPr>
        <w:t>内连接：查询每个学生及其选修课程的情况（没选课的学生不会列出）</w:t>
      </w:r>
      <w:r w:rsidRPr="00C630DF">
        <w:rPr>
          <w:sz w:val="20"/>
        </w:rPr>
        <w:br/>
      </w:r>
      <w:r w:rsidRPr="00C630DF">
        <w:rPr>
          <w:rStyle w:val="KeywordTok"/>
          <w:sz w:val="21"/>
        </w:rPr>
        <w:t>SELECT</w:t>
      </w:r>
      <w:r w:rsidRPr="00C630DF">
        <w:rPr>
          <w:rStyle w:val="NormalTok"/>
          <w:sz w:val="21"/>
        </w:rPr>
        <w:t xml:space="preserve"> Student.</w:t>
      </w:r>
      <w:r w:rsidRPr="00C630DF">
        <w:rPr>
          <w:rStyle w:val="OperatorTok"/>
          <w:sz w:val="20"/>
        </w:rPr>
        <w:t>*</w:t>
      </w:r>
      <w:r w:rsidRPr="00C630DF">
        <w:rPr>
          <w:rStyle w:val="NormalTok"/>
          <w:sz w:val="21"/>
        </w:rPr>
        <w:t>, SC.</w:t>
      </w:r>
      <w:r w:rsidRPr="00C630DF">
        <w:rPr>
          <w:rStyle w:val="OperatorTok"/>
          <w:sz w:val="20"/>
        </w:rPr>
        <w:t>*</w:t>
      </w:r>
      <w:r w:rsidRPr="00C630DF">
        <w:rPr>
          <w:sz w:val="20"/>
        </w:rPr>
        <w:br/>
      </w:r>
      <w:r w:rsidRPr="00C630DF">
        <w:rPr>
          <w:rStyle w:val="KeywordTok"/>
          <w:sz w:val="21"/>
        </w:rPr>
        <w:t>FROM</w:t>
      </w:r>
      <w:r w:rsidRPr="00C630DF">
        <w:rPr>
          <w:rStyle w:val="NormalTok"/>
          <w:sz w:val="21"/>
        </w:rPr>
        <w:t xml:space="preserve"> Student , SC</w:t>
      </w:r>
      <w:r w:rsidRPr="00C630DF">
        <w:rPr>
          <w:sz w:val="20"/>
        </w:rPr>
        <w:br/>
      </w:r>
      <w:r w:rsidRPr="00C630DF">
        <w:rPr>
          <w:rStyle w:val="KeywordTok"/>
          <w:sz w:val="21"/>
        </w:rPr>
        <w:t>WHERE</w:t>
      </w:r>
      <w:r w:rsidRPr="00C630DF">
        <w:rPr>
          <w:rStyle w:val="NormalTok"/>
          <w:sz w:val="21"/>
        </w:rPr>
        <w:t xml:space="preserve"> Student.Sno</w:t>
      </w:r>
      <w:r w:rsidRPr="00C630DF">
        <w:rPr>
          <w:rStyle w:val="OperatorTok"/>
          <w:sz w:val="20"/>
        </w:rPr>
        <w:t>=</w:t>
      </w:r>
      <w:r w:rsidRPr="00C630DF">
        <w:rPr>
          <w:rStyle w:val="NormalTok"/>
          <w:sz w:val="21"/>
        </w:rPr>
        <w:t>SC.Sno;</w:t>
      </w:r>
      <w:r w:rsidRPr="00C630DF">
        <w:rPr>
          <w:sz w:val="20"/>
        </w:rPr>
        <w:br/>
      </w:r>
      <w:r w:rsidRPr="00C630DF">
        <w:rPr>
          <w:sz w:val="20"/>
        </w:rPr>
        <w:br/>
      </w:r>
      <w:r w:rsidRPr="00C630DF">
        <w:rPr>
          <w:rStyle w:val="OperatorTok"/>
          <w:sz w:val="20"/>
        </w:rPr>
        <w:t>//</w:t>
      </w:r>
      <w:r w:rsidRPr="00C630DF">
        <w:rPr>
          <w:rStyle w:val="NormalTok"/>
          <w:sz w:val="21"/>
        </w:rPr>
        <w:t>外连接：查询每个学生及其选修课程的情况（没选课的学生也会列出）</w:t>
      </w:r>
      <w:r w:rsidRPr="00C630DF">
        <w:rPr>
          <w:sz w:val="20"/>
        </w:rPr>
        <w:br/>
      </w:r>
      <w:r w:rsidRPr="00C630DF">
        <w:rPr>
          <w:rStyle w:val="KeywordTok"/>
          <w:sz w:val="21"/>
        </w:rPr>
        <w:t>SELECT</w:t>
      </w:r>
      <w:r w:rsidRPr="00C630DF">
        <w:rPr>
          <w:rStyle w:val="NormalTok"/>
          <w:sz w:val="21"/>
        </w:rPr>
        <w:t xml:space="preserve"> Student.</w:t>
      </w:r>
      <w:r w:rsidRPr="00C630DF">
        <w:rPr>
          <w:rStyle w:val="OperatorTok"/>
          <w:sz w:val="20"/>
        </w:rPr>
        <w:t>*</w:t>
      </w:r>
      <w:r w:rsidRPr="00C630DF">
        <w:rPr>
          <w:rStyle w:val="NormalTok"/>
          <w:sz w:val="21"/>
        </w:rPr>
        <w:t>, SC.</w:t>
      </w:r>
      <w:r w:rsidRPr="00C630DF">
        <w:rPr>
          <w:rStyle w:val="OperatorTok"/>
          <w:sz w:val="20"/>
        </w:rPr>
        <w:t>*</w:t>
      </w:r>
      <w:r w:rsidRPr="00C630DF">
        <w:rPr>
          <w:sz w:val="20"/>
        </w:rPr>
        <w:br/>
      </w:r>
      <w:r w:rsidRPr="00C630DF">
        <w:rPr>
          <w:rStyle w:val="KeywordTok"/>
          <w:sz w:val="21"/>
        </w:rPr>
        <w:t>FROM</w:t>
      </w:r>
      <w:r w:rsidRPr="00C630DF">
        <w:rPr>
          <w:rStyle w:val="NormalTok"/>
          <w:sz w:val="21"/>
        </w:rPr>
        <w:t xml:space="preserve"> Student </w:t>
      </w:r>
      <w:r w:rsidRPr="00C630DF">
        <w:rPr>
          <w:rStyle w:val="KeywordTok"/>
          <w:sz w:val="21"/>
        </w:rPr>
        <w:t>LEFT</w:t>
      </w:r>
      <w:r w:rsidRPr="00C630DF">
        <w:rPr>
          <w:rStyle w:val="NormalTok"/>
          <w:sz w:val="21"/>
        </w:rPr>
        <w:t xml:space="preserve"> </w:t>
      </w:r>
      <w:r w:rsidRPr="00C630DF">
        <w:rPr>
          <w:rStyle w:val="KeywordTok"/>
          <w:sz w:val="21"/>
        </w:rPr>
        <w:t>JOIN</w:t>
      </w:r>
      <w:r w:rsidRPr="00C630DF">
        <w:rPr>
          <w:rStyle w:val="NormalTok"/>
          <w:sz w:val="21"/>
        </w:rPr>
        <w:t xml:space="preserve"> SC </w:t>
      </w:r>
      <w:r w:rsidRPr="00C630DF">
        <w:rPr>
          <w:rStyle w:val="KeywordTok"/>
          <w:sz w:val="21"/>
        </w:rPr>
        <w:t>ON</w:t>
      </w:r>
      <w:r w:rsidRPr="00C630DF">
        <w:rPr>
          <w:rStyle w:val="NormalTok"/>
          <w:sz w:val="21"/>
        </w:rPr>
        <w:t>(Student.Sno</w:t>
      </w:r>
      <w:r w:rsidRPr="00C630DF">
        <w:rPr>
          <w:rStyle w:val="OperatorTok"/>
          <w:sz w:val="20"/>
        </w:rPr>
        <w:t>=</w:t>
      </w:r>
      <w:r w:rsidRPr="00C630DF">
        <w:rPr>
          <w:rStyle w:val="NormalTok"/>
          <w:sz w:val="21"/>
        </w:rPr>
        <w:t>SC.Sno);</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1719" w:name="数据操作"/>
      <w:bookmarkStart w:id="1720" w:name="_Toc8047679"/>
      <w:bookmarkStart w:id="1721" w:name="_Toc8057432"/>
      <w:bookmarkStart w:id="1722" w:name="_Toc9410119"/>
      <w:bookmarkStart w:id="1723" w:name="_Toc9417318"/>
      <w:r w:rsidRPr="00C630DF">
        <w:rPr>
          <w:rFonts w:ascii="黑体" w:eastAsia="黑体" w:hAnsi="黑体"/>
          <w:b w:val="0"/>
          <w:sz w:val="24"/>
        </w:rPr>
        <w:t>3.数据操作</w:t>
      </w:r>
      <w:bookmarkEnd w:id="1719"/>
      <w:bookmarkEnd w:id="1720"/>
      <w:bookmarkEnd w:id="1721"/>
      <w:bookmarkEnd w:id="1722"/>
      <w:bookmarkEnd w:id="1723"/>
    </w:p>
    <w:p w:rsidR="00BE6D38" w:rsidRPr="00C630DF" w:rsidRDefault="00BE6D38" w:rsidP="00634352">
      <w:pPr>
        <w:pStyle w:val="31"/>
        <w:adjustRightInd w:val="0"/>
        <w:snapToGrid w:val="0"/>
        <w:spacing w:before="0"/>
        <w:contextualSpacing/>
        <w:outlineLvl w:val="3"/>
        <w:rPr>
          <w:rFonts w:ascii="黑体" w:eastAsia="黑体" w:hAnsi="黑体"/>
          <w:b w:val="0"/>
          <w:sz w:val="21"/>
          <w:szCs w:val="24"/>
        </w:rPr>
      </w:pPr>
      <w:bookmarkStart w:id="1724" w:name="insert"/>
      <w:bookmarkStart w:id="1725" w:name="_Toc8047680"/>
      <w:bookmarkStart w:id="1726" w:name="_Toc8057433"/>
      <w:bookmarkStart w:id="1727" w:name="_Toc9410120"/>
      <w:bookmarkStart w:id="1728" w:name="_Toc9417319"/>
      <w:r w:rsidRPr="00C630DF">
        <w:rPr>
          <w:rFonts w:ascii="黑体" w:eastAsia="黑体" w:hAnsi="黑体"/>
          <w:b w:val="0"/>
          <w:sz w:val="21"/>
          <w:szCs w:val="24"/>
        </w:rPr>
        <w:t>1）INSERT</w:t>
      </w:r>
      <w:bookmarkEnd w:id="1724"/>
      <w:bookmarkEnd w:id="1725"/>
      <w:bookmarkEnd w:id="1726"/>
      <w:bookmarkEnd w:id="1727"/>
      <w:bookmarkEnd w:id="1728"/>
    </w:p>
    <w:p w:rsidR="00BE6D38" w:rsidRPr="00C630DF" w:rsidRDefault="00BE6D38" w:rsidP="00D74C32">
      <w:pPr>
        <w:pStyle w:val="af0"/>
        <w:adjustRightInd w:val="0"/>
        <w:snapToGrid w:val="0"/>
        <w:spacing w:before="0" w:after="0"/>
        <w:contextualSpacing/>
        <w:rPr>
          <w:sz w:val="16"/>
        </w:rPr>
      </w:pPr>
      <w:r w:rsidRPr="00C630DF">
        <w:rPr>
          <w:sz w:val="16"/>
        </w:rPr>
        <w:t>插入元组</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INSERT</w:t>
      </w:r>
      <w:r w:rsidRPr="00C630DF">
        <w:rPr>
          <w:sz w:val="20"/>
        </w:rPr>
        <w:br/>
      </w:r>
      <w:r w:rsidRPr="00C630DF">
        <w:rPr>
          <w:rStyle w:val="KeywordTok"/>
          <w:sz w:val="21"/>
        </w:rPr>
        <w:t>INTO</w:t>
      </w:r>
      <w:r w:rsidRPr="00C630DF">
        <w:rPr>
          <w:rStyle w:val="NormalTok"/>
          <w:sz w:val="21"/>
        </w:rPr>
        <w:t xml:space="preserve"> table1(field1,field2</w:t>
      </w:r>
      <w:r w:rsidRPr="00C630DF">
        <w:rPr>
          <w:rStyle w:val="OperatorTok"/>
          <w:sz w:val="20"/>
        </w:rPr>
        <w:t>..</w:t>
      </w:r>
      <w:r w:rsidRPr="00C630DF">
        <w:rPr>
          <w:rStyle w:val="NormalTok"/>
          <w:sz w:val="21"/>
        </w:rPr>
        <w:t>.)</w:t>
      </w:r>
      <w:r w:rsidRPr="00C630DF">
        <w:rPr>
          <w:sz w:val="20"/>
        </w:rPr>
        <w:br/>
      </w:r>
      <w:r w:rsidRPr="00C630DF">
        <w:rPr>
          <w:rStyle w:val="KeywordTok"/>
          <w:sz w:val="21"/>
        </w:rPr>
        <w:t>VALUES</w:t>
      </w:r>
      <w:r w:rsidRPr="00C630DF">
        <w:rPr>
          <w:rStyle w:val="NormalTok"/>
          <w:sz w:val="21"/>
        </w:rPr>
        <w:t>(value1,value2</w:t>
      </w:r>
      <w:r w:rsidRPr="00C630DF">
        <w:rPr>
          <w:rStyle w:val="OperatorTok"/>
          <w:sz w:val="20"/>
        </w:rPr>
        <w:t>..</w:t>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如果</w:t>
      </w:r>
      <w:r w:rsidRPr="00C630DF">
        <w:rPr>
          <w:rStyle w:val="VerbatimChar"/>
          <w:sz w:val="21"/>
          <w:lang w:eastAsia="zh-CN"/>
        </w:rPr>
        <w:t>INTO</w:t>
      </w:r>
      <w:r w:rsidRPr="00C630DF">
        <w:rPr>
          <w:sz w:val="21"/>
          <w:lang w:eastAsia="zh-CN"/>
        </w:rPr>
        <w:t>语句没有指定任何属性列名，则新插入的元组必须在每个属性列上均有值</w:t>
      </w:r>
    </w:p>
    <w:p w:rsidR="00BE6D38" w:rsidRPr="00C630DF" w:rsidRDefault="00BE6D38" w:rsidP="00D74C32">
      <w:pPr>
        <w:pStyle w:val="ac"/>
        <w:adjustRightInd w:val="0"/>
        <w:snapToGrid w:val="0"/>
        <w:spacing w:before="0" w:after="0"/>
        <w:contextualSpacing/>
        <w:rPr>
          <w:sz w:val="21"/>
        </w:rPr>
      </w:pPr>
      <w:r w:rsidRPr="00C630DF">
        <w:rPr>
          <w:sz w:val="21"/>
        </w:rPr>
        <w:t>例子：</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INSERT</w:t>
      </w:r>
      <w:r w:rsidRPr="00C630DF">
        <w:rPr>
          <w:rStyle w:val="NormalTok"/>
          <w:sz w:val="21"/>
        </w:rPr>
        <w:t xml:space="preserve"> </w:t>
      </w:r>
      <w:r w:rsidRPr="00C630DF">
        <w:rPr>
          <w:rStyle w:val="KeywordTok"/>
          <w:sz w:val="21"/>
        </w:rPr>
        <w:t>INTO</w:t>
      </w:r>
      <w:r w:rsidRPr="00C630DF">
        <w:rPr>
          <w:rStyle w:val="NormalTok"/>
          <w:sz w:val="21"/>
        </w:rPr>
        <w:t xml:space="preserve"> Student(Sno, Sname, Ssex, Sdept, Sage)</w:t>
      </w:r>
      <w:r w:rsidRPr="00C630DF">
        <w:rPr>
          <w:sz w:val="20"/>
        </w:rPr>
        <w:br/>
      </w:r>
      <w:r w:rsidRPr="00C630DF">
        <w:rPr>
          <w:rStyle w:val="KeywordTok"/>
          <w:sz w:val="21"/>
        </w:rPr>
        <w:t>VALUES</w:t>
      </w:r>
      <w:r w:rsidRPr="00C630DF">
        <w:rPr>
          <w:rStyle w:val="NormalTok"/>
          <w:sz w:val="21"/>
        </w:rPr>
        <w:t>(</w:t>
      </w:r>
      <w:r w:rsidRPr="00C630DF">
        <w:rPr>
          <w:rStyle w:val="StringTok"/>
          <w:sz w:val="21"/>
        </w:rPr>
        <w:t>'201009013'</w:t>
      </w:r>
      <w:r w:rsidRPr="00C630DF">
        <w:rPr>
          <w:rStyle w:val="NormalTok"/>
          <w:sz w:val="21"/>
        </w:rPr>
        <w:t xml:space="preserve">, </w:t>
      </w:r>
      <w:r w:rsidRPr="00C630DF">
        <w:rPr>
          <w:rStyle w:val="StringTok"/>
          <w:sz w:val="21"/>
        </w:rPr>
        <w:t>'</w:t>
      </w:r>
      <w:r w:rsidRPr="00C630DF">
        <w:rPr>
          <w:rStyle w:val="StringTok"/>
          <w:sz w:val="21"/>
        </w:rPr>
        <w:t>王明</w:t>
      </w:r>
      <w:r w:rsidRPr="00C630DF">
        <w:rPr>
          <w:rStyle w:val="StringTok"/>
          <w:sz w:val="21"/>
        </w:rPr>
        <w:t>'</w:t>
      </w:r>
      <w:r w:rsidRPr="00C630DF">
        <w:rPr>
          <w:rStyle w:val="NormalTok"/>
          <w:sz w:val="21"/>
        </w:rPr>
        <w:t xml:space="preserve">, </w:t>
      </w:r>
      <w:r w:rsidRPr="00C630DF">
        <w:rPr>
          <w:rStyle w:val="StringTok"/>
          <w:sz w:val="21"/>
        </w:rPr>
        <w:t>'M'</w:t>
      </w:r>
      <w:r w:rsidRPr="00C630DF">
        <w:rPr>
          <w:rStyle w:val="NormalTok"/>
          <w:sz w:val="21"/>
        </w:rPr>
        <w:t xml:space="preserve">, </w:t>
      </w:r>
      <w:r w:rsidRPr="00C630DF">
        <w:rPr>
          <w:rStyle w:val="StringTok"/>
          <w:sz w:val="21"/>
        </w:rPr>
        <w:t>'CS'</w:t>
      </w:r>
      <w:r w:rsidRPr="00C630DF">
        <w:rPr>
          <w:rStyle w:val="NormalTok"/>
          <w:sz w:val="21"/>
        </w:rPr>
        <w:t xml:space="preserve">, </w:t>
      </w:r>
      <w:r w:rsidRPr="00C630DF">
        <w:rPr>
          <w:rStyle w:val="DecValTok"/>
          <w:sz w:val="21"/>
        </w:rPr>
        <w:t>23</w:t>
      </w:r>
      <w:r w:rsidRPr="00C630DF">
        <w:rPr>
          <w:rStyle w:val="NormalTok"/>
          <w:sz w:val="21"/>
        </w:rPr>
        <w:t>);</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729" w:name="update"/>
      <w:bookmarkStart w:id="1730" w:name="_Toc8047681"/>
      <w:bookmarkStart w:id="1731" w:name="_Toc8057434"/>
      <w:bookmarkStart w:id="1732" w:name="_Toc9410121"/>
      <w:bookmarkStart w:id="1733" w:name="_Toc9417320"/>
      <w:r w:rsidRPr="00C630DF">
        <w:rPr>
          <w:rFonts w:ascii="黑体" w:eastAsia="黑体" w:hAnsi="黑体"/>
          <w:b w:val="0"/>
          <w:sz w:val="21"/>
          <w:szCs w:val="24"/>
        </w:rPr>
        <w:t>2）UPDATE</w:t>
      </w:r>
      <w:bookmarkEnd w:id="1729"/>
      <w:bookmarkEnd w:id="1730"/>
      <w:bookmarkEnd w:id="1731"/>
      <w:bookmarkEnd w:id="1732"/>
      <w:bookmarkEnd w:id="1733"/>
    </w:p>
    <w:p w:rsidR="00BE6D38" w:rsidRPr="00C630DF" w:rsidRDefault="00BE6D38" w:rsidP="00D74C32">
      <w:pPr>
        <w:pStyle w:val="af0"/>
        <w:adjustRightInd w:val="0"/>
        <w:snapToGrid w:val="0"/>
        <w:spacing w:before="0" w:after="0"/>
        <w:contextualSpacing/>
        <w:rPr>
          <w:sz w:val="16"/>
        </w:rPr>
      </w:pPr>
      <w:r w:rsidRPr="00C630DF">
        <w:rPr>
          <w:sz w:val="16"/>
        </w:rPr>
        <w:t>修改</w:t>
      </w:r>
      <w:r w:rsidRPr="00C630DF">
        <w:rPr>
          <w:sz w:val="16"/>
        </w:rPr>
        <w:t>(</w:t>
      </w:r>
      <w:r w:rsidRPr="00C630DF">
        <w:rPr>
          <w:sz w:val="16"/>
        </w:rPr>
        <w:t>更新</w:t>
      </w:r>
      <w:r w:rsidRPr="00C630DF">
        <w:rPr>
          <w:sz w:val="16"/>
        </w:rPr>
        <w:t>)</w:t>
      </w:r>
      <w:r w:rsidRPr="00C630DF">
        <w:rPr>
          <w:sz w:val="16"/>
        </w:rPr>
        <w:t>数据</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UPDATE</w:t>
      </w:r>
      <w:r w:rsidRPr="00C630DF">
        <w:rPr>
          <w:rStyle w:val="NormalTok"/>
          <w:sz w:val="21"/>
        </w:rPr>
        <w:t xml:space="preserve"> table1</w:t>
      </w:r>
      <w:r w:rsidRPr="00C630DF">
        <w:rPr>
          <w:sz w:val="20"/>
        </w:rPr>
        <w:br/>
      </w:r>
      <w:r w:rsidRPr="00C630DF">
        <w:rPr>
          <w:rStyle w:val="KeywordTok"/>
          <w:sz w:val="21"/>
        </w:rPr>
        <w:t>SET</w:t>
      </w:r>
      <w:r w:rsidRPr="00C630DF">
        <w:rPr>
          <w:rStyle w:val="NormalTok"/>
          <w:sz w:val="21"/>
        </w:rPr>
        <w:t xml:space="preserve"> field1</w:t>
      </w:r>
      <w:r w:rsidRPr="00C630DF">
        <w:rPr>
          <w:rStyle w:val="OperatorTok"/>
          <w:sz w:val="20"/>
        </w:rPr>
        <w:t>=</w:t>
      </w:r>
      <w:r w:rsidRPr="00C630DF">
        <w:rPr>
          <w:rStyle w:val="NormalTok"/>
          <w:sz w:val="21"/>
        </w:rPr>
        <w:t>value1, field2</w:t>
      </w:r>
      <w:r w:rsidRPr="00C630DF">
        <w:rPr>
          <w:rStyle w:val="OperatorTok"/>
          <w:sz w:val="20"/>
        </w:rPr>
        <w:t>=</w:t>
      </w:r>
      <w:r w:rsidRPr="00C630DF">
        <w:rPr>
          <w:rStyle w:val="NormalTok"/>
          <w:sz w:val="21"/>
        </w:rPr>
        <w:t>value2</w:t>
      </w:r>
      <w:r w:rsidRPr="00C630DF">
        <w:rPr>
          <w:sz w:val="20"/>
        </w:rPr>
        <w:br/>
      </w:r>
      <w:r w:rsidRPr="00C630DF">
        <w:rPr>
          <w:rStyle w:val="KeywordTok"/>
          <w:sz w:val="21"/>
        </w:rPr>
        <w:t>WHERE</w:t>
      </w:r>
      <w:r w:rsidRPr="00C630DF">
        <w:rPr>
          <w:rStyle w:val="NormalTok"/>
          <w:sz w:val="21"/>
        </w:rPr>
        <w:t xml:space="preserve"> </w:t>
      </w:r>
      <w:r w:rsidRPr="00C630DF">
        <w:rPr>
          <w:rStyle w:val="NormalTok"/>
          <w:sz w:val="21"/>
        </w:rPr>
        <w:t>范围</w:t>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r w:rsidRPr="00C630DF">
        <w:rPr>
          <w:sz w:val="21"/>
        </w:rPr>
        <w:t>功能是修改指定表中满足</w:t>
      </w:r>
      <w:r w:rsidRPr="00C630DF">
        <w:rPr>
          <w:rStyle w:val="VerbatimChar"/>
          <w:sz w:val="21"/>
        </w:rPr>
        <w:t>WHERE</w:t>
      </w:r>
      <w:r w:rsidRPr="00C630DF">
        <w:rPr>
          <w:sz w:val="21"/>
        </w:rPr>
        <w:t>子句条件的元组。如果省略</w:t>
      </w:r>
      <w:r w:rsidRPr="00C630DF">
        <w:rPr>
          <w:rStyle w:val="VerbatimChar"/>
          <w:sz w:val="21"/>
        </w:rPr>
        <w:t>WHERE</w:t>
      </w:r>
      <w:r w:rsidRPr="00C630DF">
        <w:rPr>
          <w:sz w:val="21"/>
        </w:rPr>
        <w:t>子句，则表示要修改表中的所有元组</w:t>
      </w:r>
    </w:p>
    <w:p w:rsidR="00BE6D38" w:rsidRPr="00C630DF" w:rsidRDefault="00BE6D38" w:rsidP="00D74C32">
      <w:pPr>
        <w:pStyle w:val="ac"/>
        <w:adjustRightInd w:val="0"/>
        <w:snapToGrid w:val="0"/>
        <w:spacing w:before="0" w:after="0"/>
        <w:contextualSpacing/>
        <w:rPr>
          <w:sz w:val="21"/>
        </w:rPr>
      </w:pPr>
      <w:r w:rsidRPr="00C630DF">
        <w:rPr>
          <w:sz w:val="21"/>
        </w:rPr>
        <w:t>例子：</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UPDATE</w:t>
      </w:r>
      <w:r w:rsidRPr="00C630DF">
        <w:rPr>
          <w:rStyle w:val="NormalTok"/>
          <w:sz w:val="21"/>
        </w:rPr>
        <w:t xml:space="preserve"> Student</w:t>
      </w:r>
      <w:r w:rsidRPr="00C630DF">
        <w:rPr>
          <w:sz w:val="20"/>
        </w:rPr>
        <w:br/>
      </w:r>
      <w:r w:rsidRPr="00C630DF">
        <w:rPr>
          <w:rStyle w:val="KeywordTok"/>
          <w:sz w:val="21"/>
        </w:rPr>
        <w:t>SET</w:t>
      </w:r>
      <w:r w:rsidRPr="00C630DF">
        <w:rPr>
          <w:rStyle w:val="NormalTok"/>
          <w:sz w:val="21"/>
        </w:rPr>
        <w:t xml:space="preserve"> Sage</w:t>
      </w:r>
      <w:r w:rsidRPr="00C630DF">
        <w:rPr>
          <w:rStyle w:val="OperatorTok"/>
          <w:sz w:val="20"/>
        </w:rPr>
        <w:t>=</w:t>
      </w:r>
      <w:r w:rsidRPr="00C630DF">
        <w:rPr>
          <w:rStyle w:val="DecValTok"/>
          <w:sz w:val="21"/>
        </w:rPr>
        <w:t>22</w:t>
      </w:r>
      <w:r w:rsidRPr="00C630DF">
        <w:rPr>
          <w:sz w:val="20"/>
        </w:rPr>
        <w:br/>
      </w:r>
      <w:r w:rsidRPr="00C630DF">
        <w:rPr>
          <w:rStyle w:val="KeywordTok"/>
          <w:sz w:val="21"/>
        </w:rPr>
        <w:t>WHERE</w:t>
      </w:r>
      <w:r w:rsidRPr="00C630DF">
        <w:rPr>
          <w:rStyle w:val="NormalTok"/>
          <w:sz w:val="21"/>
        </w:rPr>
        <w:t xml:space="preserve"> Sno</w:t>
      </w:r>
      <w:r w:rsidRPr="00C630DF">
        <w:rPr>
          <w:rStyle w:val="OperatorTok"/>
          <w:sz w:val="20"/>
        </w:rPr>
        <w:t>=</w:t>
      </w:r>
      <w:r w:rsidRPr="00C630DF">
        <w:rPr>
          <w:rStyle w:val="StringTok"/>
          <w:sz w:val="21"/>
        </w:rPr>
        <w:t>'201009013'</w:t>
      </w:r>
      <w:r w:rsidRPr="00C630DF">
        <w:rPr>
          <w:rStyle w:val="NormalTok"/>
          <w:sz w:val="21"/>
        </w:rPr>
        <w:t>;</w:t>
      </w: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rPr>
      </w:pPr>
      <w:bookmarkStart w:id="1734" w:name="_Toc8047682"/>
      <w:bookmarkStart w:id="1735" w:name="_Toc8057435"/>
      <w:bookmarkStart w:id="1736" w:name="_Toc9410122"/>
      <w:bookmarkStart w:id="1737" w:name="_Toc9417321"/>
      <w:r w:rsidRPr="00C630DF">
        <w:rPr>
          <w:rFonts w:ascii="黑体" w:eastAsia="黑体" w:hAnsi="黑体"/>
          <w:b w:val="0"/>
          <w:sz w:val="21"/>
          <w:szCs w:val="24"/>
        </w:rPr>
        <w:t>3）DELETE</w:t>
      </w:r>
      <w:bookmarkEnd w:id="1734"/>
      <w:bookmarkEnd w:id="1735"/>
      <w:bookmarkEnd w:id="1736"/>
      <w:bookmarkEnd w:id="1737"/>
    </w:p>
    <w:p w:rsidR="00BE6D38" w:rsidRPr="00C630DF" w:rsidRDefault="00BE6D38" w:rsidP="00D74C32">
      <w:pPr>
        <w:pStyle w:val="af0"/>
        <w:adjustRightInd w:val="0"/>
        <w:snapToGrid w:val="0"/>
        <w:spacing w:before="0" w:after="0"/>
        <w:contextualSpacing/>
        <w:rPr>
          <w:sz w:val="16"/>
        </w:rPr>
      </w:pPr>
      <w:r w:rsidRPr="00C630DF">
        <w:rPr>
          <w:sz w:val="16"/>
        </w:rPr>
        <w:t>删除元素</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DELETE</w:t>
      </w:r>
      <w:r w:rsidRPr="00C630DF">
        <w:rPr>
          <w:sz w:val="20"/>
        </w:rPr>
        <w:br/>
      </w:r>
      <w:r w:rsidRPr="00C630DF">
        <w:rPr>
          <w:rStyle w:val="KeywordTok"/>
          <w:sz w:val="21"/>
        </w:rPr>
        <w:t>FROM</w:t>
      </w:r>
      <w:r w:rsidRPr="00C630DF">
        <w:rPr>
          <w:rStyle w:val="NormalTok"/>
          <w:sz w:val="21"/>
        </w:rPr>
        <w:t xml:space="preserve"> table1</w:t>
      </w:r>
      <w:r w:rsidRPr="00C630DF">
        <w:rPr>
          <w:sz w:val="20"/>
        </w:rPr>
        <w:br/>
      </w:r>
      <w:r w:rsidRPr="00C630DF">
        <w:rPr>
          <w:rStyle w:val="KeywordTok"/>
          <w:sz w:val="21"/>
        </w:rPr>
        <w:t>WHERE</w:t>
      </w:r>
      <w:r w:rsidRPr="00C630DF">
        <w:rPr>
          <w:rStyle w:val="NormalTok"/>
          <w:sz w:val="21"/>
        </w:rPr>
        <w:t xml:space="preserve"> </w:t>
      </w:r>
      <w:r w:rsidRPr="00C630DF">
        <w:rPr>
          <w:rStyle w:val="NormalTok"/>
          <w:sz w:val="21"/>
        </w:rPr>
        <w:t>范围</w:t>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r w:rsidRPr="00C630DF">
        <w:rPr>
          <w:sz w:val="21"/>
        </w:rPr>
        <w:t>功能是删除指定表中满足</w:t>
      </w:r>
      <w:r w:rsidRPr="00C630DF">
        <w:rPr>
          <w:rStyle w:val="VerbatimChar"/>
          <w:sz w:val="21"/>
        </w:rPr>
        <w:t>WHERE</w:t>
      </w:r>
      <w:r w:rsidRPr="00C630DF">
        <w:rPr>
          <w:sz w:val="21"/>
        </w:rPr>
        <w:t>子句条件的元组。如果省略</w:t>
      </w:r>
      <w:r w:rsidRPr="00C630DF">
        <w:rPr>
          <w:rStyle w:val="VerbatimChar"/>
          <w:sz w:val="21"/>
        </w:rPr>
        <w:t>WHERE</w:t>
      </w:r>
      <w:r w:rsidRPr="00C630DF">
        <w:rPr>
          <w:sz w:val="21"/>
        </w:rPr>
        <w:t>子句，则表示删除表中的所有元组。</w:t>
      </w:r>
      <w:r w:rsidRPr="00C630DF">
        <w:rPr>
          <w:b/>
          <w:color w:val="FF0000"/>
          <w:sz w:val="21"/>
        </w:rPr>
        <w:t>但表仍存在</w:t>
      </w:r>
    </w:p>
    <w:p w:rsidR="00BE6D38" w:rsidRPr="00C630DF" w:rsidRDefault="00BE6D38" w:rsidP="00D74C32">
      <w:pPr>
        <w:pStyle w:val="ac"/>
        <w:adjustRightInd w:val="0"/>
        <w:snapToGrid w:val="0"/>
        <w:spacing w:before="0" w:after="0"/>
        <w:contextualSpacing/>
        <w:rPr>
          <w:sz w:val="21"/>
        </w:rPr>
      </w:pPr>
      <w:r w:rsidRPr="00C630DF">
        <w:rPr>
          <w:sz w:val="21"/>
        </w:rPr>
        <w:t>例子：</w:t>
      </w:r>
    </w:p>
    <w:p w:rsidR="00BE6D38" w:rsidRPr="00C630DF" w:rsidRDefault="00BE6D38" w:rsidP="00D74C32">
      <w:pPr>
        <w:pStyle w:val="SourceCode"/>
        <w:wordWrap/>
        <w:adjustRightInd w:val="0"/>
        <w:snapToGrid w:val="0"/>
        <w:spacing w:after="0"/>
        <w:contextualSpacing/>
        <w:rPr>
          <w:sz w:val="20"/>
        </w:rPr>
      </w:pPr>
      <w:r w:rsidRPr="00C630DF">
        <w:rPr>
          <w:rStyle w:val="KeywordTok"/>
          <w:sz w:val="21"/>
        </w:rPr>
        <w:t>DELETE</w:t>
      </w:r>
      <w:r w:rsidRPr="00C630DF">
        <w:rPr>
          <w:sz w:val="20"/>
        </w:rPr>
        <w:br/>
      </w:r>
      <w:r w:rsidRPr="00C630DF">
        <w:rPr>
          <w:rStyle w:val="KeywordTok"/>
          <w:sz w:val="21"/>
        </w:rPr>
        <w:t>FROM</w:t>
      </w:r>
      <w:r w:rsidRPr="00C630DF">
        <w:rPr>
          <w:rStyle w:val="NormalTok"/>
          <w:sz w:val="21"/>
        </w:rPr>
        <w:t xml:space="preserve"> Student</w:t>
      </w:r>
      <w:r w:rsidRPr="00C630DF">
        <w:rPr>
          <w:sz w:val="20"/>
        </w:rPr>
        <w:br/>
      </w:r>
      <w:r w:rsidRPr="00C630DF">
        <w:rPr>
          <w:rStyle w:val="KeywordTok"/>
          <w:sz w:val="21"/>
        </w:rPr>
        <w:t>where</w:t>
      </w:r>
      <w:r w:rsidRPr="00C630DF">
        <w:rPr>
          <w:rStyle w:val="NormalTok"/>
          <w:sz w:val="21"/>
        </w:rPr>
        <w:t xml:space="preserve"> Sno</w:t>
      </w:r>
      <w:r w:rsidRPr="00C630DF">
        <w:rPr>
          <w:rStyle w:val="OperatorTok"/>
          <w:sz w:val="20"/>
        </w:rPr>
        <w:t>=</w:t>
      </w:r>
      <w:r w:rsidRPr="00C630DF">
        <w:rPr>
          <w:rStyle w:val="StringTok"/>
          <w:sz w:val="21"/>
        </w:rPr>
        <w:t>'201009013'</w:t>
      </w:r>
      <w:r w:rsidRPr="00C630DF">
        <w:rPr>
          <w:rStyle w:val="NormalTok"/>
          <w:sz w:val="21"/>
        </w:rPr>
        <w:t>;</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110"/>
        <w:adjustRightInd w:val="0"/>
        <w:snapToGrid w:val="0"/>
        <w:spacing w:before="0"/>
        <w:contextualSpacing/>
        <w:outlineLvl w:val="1"/>
        <w:rPr>
          <w:sz w:val="24"/>
        </w:rPr>
      </w:pPr>
      <w:bookmarkStart w:id="1738" w:name="三.例题"/>
      <w:bookmarkStart w:id="1739" w:name="_Toc8047683"/>
      <w:bookmarkStart w:id="1740" w:name="_Toc8057436"/>
      <w:bookmarkStart w:id="1741" w:name="_Toc9410123"/>
      <w:bookmarkStart w:id="1742" w:name="_Toc9417322"/>
      <w:r w:rsidRPr="00C630DF">
        <w:rPr>
          <w:sz w:val="24"/>
        </w:rPr>
        <w:t>三</w:t>
      </w:r>
      <w:r w:rsidRPr="00C630DF">
        <w:rPr>
          <w:sz w:val="24"/>
        </w:rPr>
        <w:t>.</w:t>
      </w:r>
      <w:r w:rsidRPr="00C630DF">
        <w:rPr>
          <w:sz w:val="24"/>
        </w:rPr>
        <w:t>例题</w:t>
      </w:r>
      <w:bookmarkEnd w:id="1738"/>
      <w:bookmarkEnd w:id="1739"/>
      <w:bookmarkEnd w:id="1740"/>
      <w:bookmarkEnd w:id="1741"/>
      <w:bookmarkEnd w:id="1742"/>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SourceCode"/>
        <w:wordWrap/>
        <w:adjustRightInd w:val="0"/>
        <w:snapToGrid w:val="0"/>
        <w:spacing w:after="0"/>
        <w:contextualSpacing/>
        <w:rPr>
          <w:sz w:val="20"/>
        </w:rPr>
      </w:pPr>
      <w:r w:rsidRPr="00C630DF">
        <w:rPr>
          <w:rStyle w:val="DecValTok"/>
          <w:sz w:val="21"/>
        </w:rPr>
        <w:t>1</w:t>
      </w:r>
      <w:r w:rsidRPr="00C630DF">
        <w:rPr>
          <w:rStyle w:val="NormalTok"/>
          <w:sz w:val="21"/>
        </w:rPr>
        <w:t xml:space="preserve">) </w:t>
      </w:r>
      <w:r w:rsidRPr="00C630DF">
        <w:rPr>
          <w:rStyle w:val="KeywordTok"/>
          <w:sz w:val="21"/>
        </w:rPr>
        <w:t>CREATE</w:t>
      </w:r>
      <w:r w:rsidRPr="00C630DF">
        <w:rPr>
          <w:rStyle w:val="NormalTok"/>
          <w:sz w:val="21"/>
        </w:rPr>
        <w:t xml:space="preserve"> </w:t>
      </w:r>
      <w:r w:rsidRPr="00C630DF">
        <w:rPr>
          <w:rStyle w:val="KeywordTok"/>
          <w:sz w:val="21"/>
        </w:rPr>
        <w:t>TABLE</w:t>
      </w:r>
      <w:r w:rsidRPr="00C630DF">
        <w:rPr>
          <w:rStyle w:val="NormalTok"/>
          <w:sz w:val="21"/>
        </w:rPr>
        <w:t xml:space="preserve"> tableQQ (</w:t>
      </w:r>
      <w:r w:rsidRPr="00C630DF">
        <w:rPr>
          <w:sz w:val="20"/>
        </w:rPr>
        <w:br/>
      </w:r>
      <w:r w:rsidRPr="00C630DF">
        <w:rPr>
          <w:rStyle w:val="NormalTok"/>
          <w:sz w:val="21"/>
        </w:rPr>
        <w:t xml:space="preserve">    </w:t>
      </w:r>
      <w:r w:rsidRPr="00C630DF">
        <w:rPr>
          <w:rStyle w:val="KeywordTok"/>
          <w:sz w:val="21"/>
        </w:rPr>
        <w:t>ID</w:t>
      </w:r>
      <w:r w:rsidRPr="00C630DF">
        <w:rPr>
          <w:rStyle w:val="NormalTok"/>
          <w:sz w:val="21"/>
        </w:rPr>
        <w:t xml:space="preserve"> </w:t>
      </w:r>
      <w:r w:rsidRPr="00C630DF">
        <w:rPr>
          <w:rStyle w:val="DataTypeTok"/>
          <w:sz w:val="21"/>
        </w:rPr>
        <w:t>INTEGER</w:t>
      </w:r>
      <w:r w:rsidRPr="00C630DF">
        <w:rPr>
          <w:rStyle w:val="NormalTok"/>
          <w:sz w:val="21"/>
        </w:rPr>
        <w:t xml:space="preserve"> </w:t>
      </w:r>
      <w:r w:rsidRPr="00C630DF">
        <w:rPr>
          <w:rStyle w:val="KeywordTok"/>
          <w:sz w:val="21"/>
        </w:rPr>
        <w:t>NOT</w:t>
      </w:r>
      <w:r w:rsidRPr="00C630DF">
        <w:rPr>
          <w:rStyle w:val="NormalTok"/>
          <w:sz w:val="21"/>
        </w:rPr>
        <w:t xml:space="preserve"> </w:t>
      </w:r>
      <w:r w:rsidRPr="00C630DF">
        <w:rPr>
          <w:rStyle w:val="KeywordTok"/>
          <w:sz w:val="21"/>
        </w:rPr>
        <w:t>NULL</w:t>
      </w:r>
      <w:r w:rsidRPr="00C630DF">
        <w:rPr>
          <w:rStyle w:val="NormalTok"/>
          <w:sz w:val="21"/>
        </w:rPr>
        <w:t>,</w:t>
      </w:r>
      <w:r w:rsidRPr="00C630DF">
        <w:rPr>
          <w:sz w:val="20"/>
        </w:rPr>
        <w:br/>
      </w:r>
      <w:r w:rsidRPr="00C630DF">
        <w:rPr>
          <w:rStyle w:val="NormalTok"/>
          <w:sz w:val="21"/>
        </w:rPr>
        <w:t xml:space="preserve">    Nickname </w:t>
      </w:r>
      <w:r w:rsidRPr="00C630DF">
        <w:rPr>
          <w:rStyle w:val="DataTypeTok"/>
          <w:sz w:val="21"/>
        </w:rPr>
        <w:t>Varchar</w:t>
      </w:r>
      <w:r w:rsidRPr="00C630DF">
        <w:rPr>
          <w:rStyle w:val="NormalTok"/>
          <w:sz w:val="21"/>
        </w:rPr>
        <w:t>(</w:t>
      </w:r>
      <w:r w:rsidRPr="00C630DF">
        <w:rPr>
          <w:rStyle w:val="DecValTok"/>
          <w:sz w:val="21"/>
        </w:rPr>
        <w:t>30</w:t>
      </w:r>
      <w:r w:rsidRPr="00C630DF">
        <w:rPr>
          <w:rStyle w:val="NormalTok"/>
          <w:sz w:val="21"/>
        </w:rPr>
        <w:t xml:space="preserve">) </w:t>
      </w:r>
      <w:r w:rsidRPr="00C630DF">
        <w:rPr>
          <w:rStyle w:val="KeywordTok"/>
          <w:sz w:val="21"/>
        </w:rPr>
        <w:t>NOT</w:t>
      </w:r>
      <w:r w:rsidRPr="00C630DF">
        <w:rPr>
          <w:rStyle w:val="NormalTok"/>
          <w:sz w:val="21"/>
        </w:rPr>
        <w:t xml:space="preserve"> </w:t>
      </w:r>
      <w:r w:rsidRPr="00C630DF">
        <w:rPr>
          <w:rStyle w:val="KeywordTok"/>
          <w:sz w:val="21"/>
        </w:rPr>
        <w:t>NULL</w:t>
      </w:r>
      <w:r w:rsidRPr="00C630DF">
        <w:rPr>
          <w:sz w:val="20"/>
        </w:rPr>
        <w:br/>
      </w:r>
      <w:r w:rsidRPr="00C630DF">
        <w:rPr>
          <w:rStyle w:val="NormalTok"/>
          <w:sz w:val="21"/>
        </w:rPr>
        <w:t xml:space="preserve">   );</w:t>
      </w:r>
      <w:r w:rsidRPr="00C630DF">
        <w:rPr>
          <w:sz w:val="20"/>
        </w:rPr>
        <w:br/>
      </w:r>
      <w:r w:rsidRPr="00C630DF">
        <w:rPr>
          <w:rStyle w:val="DecValTok"/>
          <w:sz w:val="21"/>
        </w:rPr>
        <w:t>2</w:t>
      </w:r>
      <w:r w:rsidRPr="00C630DF">
        <w:rPr>
          <w:rStyle w:val="NormalTok"/>
          <w:sz w:val="21"/>
        </w:rPr>
        <w:t xml:space="preserve">) </w:t>
      </w:r>
      <w:r w:rsidRPr="00C630DF">
        <w:rPr>
          <w:rStyle w:val="KeywordTok"/>
          <w:sz w:val="21"/>
        </w:rPr>
        <w:t>select</w:t>
      </w:r>
      <w:r w:rsidRPr="00C630DF">
        <w:rPr>
          <w:rStyle w:val="NormalTok"/>
          <w:sz w:val="21"/>
        </w:rPr>
        <w:t xml:space="preserve"> </w:t>
      </w:r>
      <w:r w:rsidRPr="00C630DF">
        <w:rPr>
          <w:rStyle w:val="OperatorTok"/>
          <w:sz w:val="20"/>
        </w:rPr>
        <w:t>*</w:t>
      </w:r>
      <w:r w:rsidRPr="00C630DF">
        <w:rPr>
          <w:rStyle w:val="NormalTok"/>
          <w:sz w:val="21"/>
        </w:rPr>
        <w:t xml:space="preserve"> </w:t>
      </w:r>
      <w:r w:rsidRPr="00C630DF">
        <w:rPr>
          <w:rStyle w:val="KeywordTok"/>
          <w:sz w:val="21"/>
        </w:rPr>
        <w:t>from</w:t>
      </w:r>
      <w:r w:rsidRPr="00C630DF">
        <w:rPr>
          <w:rStyle w:val="NormalTok"/>
          <w:sz w:val="21"/>
        </w:rPr>
        <w:t xml:space="preserve"> tableQQ </w:t>
      </w:r>
      <w:r w:rsidRPr="00C630DF">
        <w:rPr>
          <w:rStyle w:val="KeywordTok"/>
          <w:sz w:val="21"/>
        </w:rPr>
        <w:t>where</w:t>
      </w:r>
      <w:r w:rsidRPr="00C630DF">
        <w:rPr>
          <w:rStyle w:val="NormalTok"/>
          <w:sz w:val="21"/>
        </w:rPr>
        <w:t xml:space="preserve"> Nickname</w:t>
      </w:r>
      <w:r w:rsidRPr="00C630DF">
        <w:rPr>
          <w:rStyle w:val="OperatorTok"/>
          <w:sz w:val="20"/>
        </w:rPr>
        <w:t>=</w:t>
      </w:r>
      <w:r w:rsidRPr="00C630DF">
        <w:rPr>
          <w:rStyle w:val="StringTok"/>
          <w:sz w:val="21"/>
        </w:rPr>
        <w:t>'QQ'</w:t>
      </w:r>
      <w:r w:rsidRPr="00C630DF">
        <w:rPr>
          <w:rStyle w:val="NormalTok"/>
          <w:sz w:val="21"/>
        </w:rPr>
        <w:t xml:space="preserve"> </w:t>
      </w:r>
      <w:r w:rsidRPr="00C630DF">
        <w:rPr>
          <w:rStyle w:val="KeywordTok"/>
          <w:sz w:val="21"/>
        </w:rPr>
        <w:t>order</w:t>
      </w:r>
      <w:r w:rsidRPr="00C630DF">
        <w:rPr>
          <w:rStyle w:val="NormalTok"/>
          <w:sz w:val="21"/>
        </w:rPr>
        <w:t xml:space="preserve"> </w:t>
      </w:r>
      <w:r w:rsidRPr="00C630DF">
        <w:rPr>
          <w:rStyle w:val="KeywordTok"/>
          <w:sz w:val="21"/>
        </w:rPr>
        <w:t>by</w:t>
      </w:r>
      <w:r w:rsidRPr="00C630DF">
        <w:rPr>
          <w:rStyle w:val="NormalTok"/>
          <w:sz w:val="21"/>
        </w:rPr>
        <w:t xml:space="preserve"> </w:t>
      </w:r>
      <w:r w:rsidRPr="00C630DF">
        <w:rPr>
          <w:rStyle w:val="KeywordTok"/>
          <w:sz w:val="21"/>
        </w:rPr>
        <w:t>ID</w:t>
      </w:r>
      <w:r w:rsidRPr="00C630DF">
        <w:rPr>
          <w:rStyle w:val="NormalTok"/>
          <w:sz w:val="21"/>
        </w:rPr>
        <w:t xml:space="preserve"> </w:t>
      </w:r>
      <w:r w:rsidRPr="00C630DF">
        <w:rPr>
          <w:rStyle w:val="KeywordTok"/>
          <w:sz w:val="21"/>
        </w:rPr>
        <w:t>desc</w:t>
      </w:r>
      <w:r w:rsidRPr="00C630DF">
        <w:rPr>
          <w:rStyle w:val="NormalTok"/>
          <w:sz w:val="21"/>
        </w:rPr>
        <w:t>;</w:t>
      </w:r>
      <w:r w:rsidRPr="00C630DF">
        <w:rPr>
          <w:sz w:val="20"/>
        </w:rPr>
        <w:br/>
      </w:r>
      <w:r w:rsidRPr="00C630DF">
        <w:rPr>
          <w:rStyle w:val="DecValTok"/>
          <w:sz w:val="21"/>
        </w:rPr>
        <w:t>3</w:t>
      </w:r>
      <w:r w:rsidRPr="00C630DF">
        <w:rPr>
          <w:rStyle w:val="NormalTok"/>
          <w:sz w:val="21"/>
        </w:rPr>
        <w:t xml:space="preserve">) </w:t>
      </w:r>
      <w:r w:rsidRPr="00C630DF">
        <w:rPr>
          <w:rStyle w:val="KeywordTok"/>
          <w:sz w:val="21"/>
        </w:rPr>
        <w:t>delete</w:t>
      </w:r>
      <w:r w:rsidRPr="00C630DF">
        <w:rPr>
          <w:rStyle w:val="NormalTok"/>
          <w:sz w:val="21"/>
        </w:rPr>
        <w:t xml:space="preserve"> </w:t>
      </w:r>
      <w:r w:rsidRPr="00C630DF">
        <w:rPr>
          <w:rStyle w:val="KeywordTok"/>
          <w:sz w:val="21"/>
        </w:rPr>
        <w:t>from</w:t>
      </w:r>
      <w:r w:rsidRPr="00C630DF">
        <w:rPr>
          <w:rStyle w:val="NormalTok"/>
          <w:sz w:val="21"/>
        </w:rPr>
        <w:t xml:space="preserve"> tableQQ </w:t>
      </w:r>
      <w:r w:rsidRPr="00C630DF">
        <w:rPr>
          <w:rStyle w:val="KeywordTok"/>
          <w:sz w:val="21"/>
        </w:rPr>
        <w:t>where</w:t>
      </w:r>
      <w:r w:rsidRPr="00C630DF">
        <w:rPr>
          <w:rStyle w:val="NormalTok"/>
          <w:sz w:val="21"/>
        </w:rPr>
        <w:t xml:space="preserve"> </w:t>
      </w:r>
      <w:r w:rsidRPr="00C630DF">
        <w:rPr>
          <w:rStyle w:val="KeywordTok"/>
          <w:sz w:val="21"/>
        </w:rPr>
        <w:t>ID</w:t>
      </w:r>
      <w:r w:rsidRPr="00C630DF">
        <w:rPr>
          <w:rStyle w:val="OperatorTok"/>
          <w:sz w:val="20"/>
        </w:rPr>
        <w:t>=</w:t>
      </w:r>
      <w:r w:rsidRPr="00C630DF">
        <w:rPr>
          <w:rStyle w:val="DecValTok"/>
          <w:sz w:val="21"/>
        </w:rPr>
        <w:t>1234</w:t>
      </w:r>
      <w:r w:rsidRPr="00C630DF">
        <w:rPr>
          <w:rStyle w:val="NormalTok"/>
          <w:sz w:val="21"/>
        </w:rPr>
        <w:t>;</w:t>
      </w:r>
      <w:r w:rsidRPr="00C630DF">
        <w:rPr>
          <w:sz w:val="20"/>
        </w:rPr>
        <w:br/>
      </w:r>
      <w:r w:rsidRPr="00C630DF">
        <w:rPr>
          <w:rStyle w:val="DecValTok"/>
          <w:sz w:val="21"/>
        </w:rPr>
        <w:t>4</w:t>
      </w:r>
      <w:r w:rsidRPr="00C630DF">
        <w:rPr>
          <w:rStyle w:val="NormalTok"/>
          <w:sz w:val="21"/>
        </w:rPr>
        <w:t xml:space="preserve">) </w:t>
      </w:r>
      <w:r w:rsidRPr="00C630DF">
        <w:rPr>
          <w:rStyle w:val="KeywordTok"/>
          <w:sz w:val="21"/>
        </w:rPr>
        <w:t>insert</w:t>
      </w:r>
      <w:r w:rsidRPr="00C630DF">
        <w:rPr>
          <w:rStyle w:val="NormalTok"/>
          <w:sz w:val="21"/>
        </w:rPr>
        <w:t xml:space="preserve"> </w:t>
      </w:r>
      <w:r w:rsidRPr="00C630DF">
        <w:rPr>
          <w:rStyle w:val="KeywordTok"/>
          <w:sz w:val="21"/>
        </w:rPr>
        <w:t>into</w:t>
      </w:r>
      <w:r w:rsidRPr="00C630DF">
        <w:rPr>
          <w:rStyle w:val="NormalTok"/>
          <w:sz w:val="21"/>
        </w:rPr>
        <w:t xml:space="preserve"> tableQQ </w:t>
      </w:r>
      <w:r w:rsidRPr="00C630DF">
        <w:rPr>
          <w:rStyle w:val="KeywordTok"/>
          <w:sz w:val="21"/>
        </w:rPr>
        <w:t>values</w:t>
      </w:r>
      <w:r w:rsidRPr="00C630DF">
        <w:rPr>
          <w:rStyle w:val="NormalTok"/>
          <w:sz w:val="21"/>
        </w:rPr>
        <w:t>(</w:t>
      </w:r>
      <w:r w:rsidRPr="00C630DF">
        <w:rPr>
          <w:rStyle w:val="DecValTok"/>
          <w:sz w:val="21"/>
        </w:rPr>
        <w:t>5555</w:t>
      </w:r>
      <w:r w:rsidRPr="00C630DF">
        <w:rPr>
          <w:rStyle w:val="NormalTok"/>
          <w:sz w:val="21"/>
        </w:rPr>
        <w:t>,</w:t>
      </w:r>
      <w:r w:rsidRPr="00C630DF">
        <w:rPr>
          <w:rStyle w:val="StringTok"/>
          <w:sz w:val="21"/>
        </w:rPr>
        <w:t>'1234'</w:t>
      </w:r>
      <w:r w:rsidRPr="00C630DF">
        <w:rPr>
          <w:rStyle w:val="NormalTok"/>
          <w:sz w:val="21"/>
        </w:rPr>
        <w:t>);</w:t>
      </w:r>
      <w:r w:rsidRPr="00C630DF">
        <w:rPr>
          <w:sz w:val="20"/>
        </w:rPr>
        <w:br/>
      </w:r>
      <w:r w:rsidRPr="00C630DF">
        <w:rPr>
          <w:rStyle w:val="DecValTok"/>
          <w:sz w:val="21"/>
        </w:rPr>
        <w:t>5</w:t>
      </w:r>
      <w:r w:rsidRPr="00C630DF">
        <w:rPr>
          <w:rStyle w:val="NormalTok"/>
          <w:sz w:val="21"/>
        </w:rPr>
        <w:t xml:space="preserve">) </w:t>
      </w:r>
      <w:r w:rsidRPr="00C630DF">
        <w:rPr>
          <w:rStyle w:val="KeywordTok"/>
          <w:sz w:val="21"/>
        </w:rPr>
        <w:t>drop</w:t>
      </w:r>
      <w:r w:rsidRPr="00C630DF">
        <w:rPr>
          <w:rStyle w:val="NormalTok"/>
          <w:sz w:val="21"/>
        </w:rPr>
        <w:t xml:space="preserve"> </w:t>
      </w:r>
      <w:r w:rsidRPr="00C630DF">
        <w:rPr>
          <w:rStyle w:val="KeywordTok"/>
          <w:sz w:val="21"/>
        </w:rPr>
        <w:t>table</w:t>
      </w:r>
      <w:r w:rsidRPr="00C630DF">
        <w:rPr>
          <w:rStyle w:val="NormalTok"/>
          <w:sz w:val="21"/>
        </w:rPr>
        <w:t xml:space="preserve"> tableQQ;</w:t>
      </w:r>
    </w:p>
    <w:p w:rsidR="00BE6D38" w:rsidRPr="00C630DF" w:rsidRDefault="00BE6D38" w:rsidP="00D74C32">
      <w:pPr>
        <w:pStyle w:val="FirstParagraph"/>
        <w:adjustRightInd w:val="0"/>
        <w:snapToGrid w:val="0"/>
        <w:spacing w:before="0" w:after="0"/>
        <w:contextualSpacing/>
        <w:rPr>
          <w:sz w:val="21"/>
        </w:rPr>
      </w:pPr>
    </w:p>
    <w:p w:rsidR="00BE6D38" w:rsidRPr="00C630DF" w:rsidRDefault="00BE6D38" w:rsidP="00D74C32">
      <w:pPr>
        <w:pStyle w:val="ac"/>
        <w:adjustRightInd w:val="0"/>
        <w:snapToGrid w:val="0"/>
        <w:spacing w:before="0" w:after="0"/>
        <w:contextualSpacing/>
        <w:rPr>
          <w:sz w:val="21"/>
        </w:rPr>
      </w:pPr>
    </w:p>
    <w:p w:rsidR="00BE6D38" w:rsidRPr="00C630DF" w:rsidRDefault="00BE6D38" w:rsidP="00D74C32">
      <w:pPr>
        <w:pStyle w:val="SourceCode"/>
        <w:wordWrap/>
        <w:adjustRightInd w:val="0"/>
        <w:snapToGrid w:val="0"/>
        <w:spacing w:after="0"/>
        <w:contextualSpacing/>
        <w:rPr>
          <w:sz w:val="20"/>
        </w:rPr>
      </w:pPr>
      <w:r w:rsidRPr="00C630DF">
        <w:rPr>
          <w:rStyle w:val="DecValTok"/>
          <w:sz w:val="21"/>
        </w:rPr>
        <w:t>1</w:t>
      </w:r>
      <w:r w:rsidRPr="00C630DF">
        <w:rPr>
          <w:rStyle w:val="NormalTok"/>
          <w:sz w:val="21"/>
        </w:rPr>
        <w:t xml:space="preserve">) </w:t>
      </w:r>
      <w:r w:rsidRPr="00C630DF">
        <w:rPr>
          <w:rStyle w:val="KeywordTok"/>
          <w:sz w:val="21"/>
        </w:rPr>
        <w:t>SELECT</w:t>
      </w:r>
      <w:r w:rsidRPr="00C630DF">
        <w:rPr>
          <w:rStyle w:val="NormalTok"/>
          <w:sz w:val="21"/>
        </w:rPr>
        <w:t xml:space="preserve"> sc.sno </w:t>
      </w:r>
      <w:r w:rsidRPr="00C630DF">
        <w:rPr>
          <w:rStyle w:val="KeywordTok"/>
          <w:sz w:val="21"/>
        </w:rPr>
        <w:t>from</w:t>
      </w:r>
      <w:r w:rsidRPr="00C630DF">
        <w:rPr>
          <w:rStyle w:val="NormalTok"/>
          <w:sz w:val="21"/>
        </w:rPr>
        <w:t xml:space="preserve"> sc , c</w:t>
      </w:r>
      <w:r w:rsidRPr="00C630DF">
        <w:rPr>
          <w:sz w:val="20"/>
        </w:rPr>
        <w:br/>
      </w:r>
      <w:r w:rsidRPr="00C630DF">
        <w:rPr>
          <w:rStyle w:val="NormalTok"/>
          <w:sz w:val="21"/>
        </w:rPr>
        <w:t xml:space="preserve">    </w:t>
      </w:r>
      <w:r w:rsidRPr="00C630DF">
        <w:rPr>
          <w:rStyle w:val="KeywordTok"/>
          <w:sz w:val="21"/>
        </w:rPr>
        <w:t>where</w:t>
      </w:r>
      <w:r w:rsidRPr="00C630DF">
        <w:rPr>
          <w:rStyle w:val="NormalTok"/>
          <w:sz w:val="21"/>
        </w:rPr>
        <w:t xml:space="preserve"> sc.cno</w:t>
      </w:r>
      <w:r w:rsidRPr="00C630DF">
        <w:rPr>
          <w:rStyle w:val="OperatorTok"/>
          <w:sz w:val="20"/>
        </w:rPr>
        <w:t>=</w:t>
      </w:r>
      <w:r w:rsidRPr="00C630DF">
        <w:rPr>
          <w:rStyle w:val="NormalTok"/>
          <w:sz w:val="21"/>
        </w:rPr>
        <w:t xml:space="preserve">c.cno </w:t>
      </w:r>
      <w:r w:rsidRPr="00C630DF">
        <w:rPr>
          <w:rStyle w:val="KeywordTok"/>
          <w:sz w:val="21"/>
        </w:rPr>
        <w:t>and</w:t>
      </w:r>
      <w:r w:rsidRPr="00C630DF">
        <w:rPr>
          <w:rStyle w:val="NormalTok"/>
          <w:sz w:val="21"/>
        </w:rPr>
        <w:t xml:space="preserve"> c.cname</w:t>
      </w:r>
      <w:r w:rsidRPr="00C630DF">
        <w:rPr>
          <w:rStyle w:val="OperatorTok"/>
          <w:sz w:val="20"/>
        </w:rPr>
        <w:t>=</w:t>
      </w:r>
      <w:r w:rsidRPr="00C630DF">
        <w:rPr>
          <w:rStyle w:val="StringTok"/>
          <w:sz w:val="21"/>
        </w:rPr>
        <w:t>'db'</w:t>
      </w:r>
      <w:r w:rsidRPr="00C630DF">
        <w:rPr>
          <w:rStyle w:val="NormalTok"/>
          <w:sz w:val="21"/>
        </w:rPr>
        <w:t>;</w:t>
      </w:r>
      <w:r w:rsidRPr="00C630DF">
        <w:rPr>
          <w:sz w:val="20"/>
        </w:rPr>
        <w:br/>
      </w:r>
      <w:r w:rsidRPr="00C630DF">
        <w:rPr>
          <w:rStyle w:val="DecValTok"/>
          <w:sz w:val="21"/>
        </w:rPr>
        <w:t>2</w:t>
      </w:r>
      <w:r w:rsidRPr="00C630DF">
        <w:rPr>
          <w:rStyle w:val="NormalTok"/>
          <w:sz w:val="21"/>
        </w:rPr>
        <w:t xml:space="preserve">) </w:t>
      </w:r>
      <w:r w:rsidRPr="00C630DF">
        <w:rPr>
          <w:rStyle w:val="KeywordTok"/>
          <w:sz w:val="21"/>
        </w:rPr>
        <w:t>SELECT</w:t>
      </w:r>
      <w:r w:rsidRPr="00C630DF">
        <w:rPr>
          <w:rStyle w:val="NormalTok"/>
          <w:sz w:val="21"/>
        </w:rPr>
        <w:t xml:space="preserve"> sno, </w:t>
      </w:r>
      <w:r w:rsidRPr="00C630DF">
        <w:rPr>
          <w:rStyle w:val="FunctionTok"/>
          <w:sz w:val="20"/>
        </w:rPr>
        <w:t>avg</w:t>
      </w:r>
      <w:r w:rsidRPr="00C630DF">
        <w:rPr>
          <w:rStyle w:val="NormalTok"/>
          <w:sz w:val="21"/>
        </w:rPr>
        <w:t xml:space="preserve">(grade) </w:t>
      </w:r>
      <w:r w:rsidRPr="00C630DF">
        <w:rPr>
          <w:rStyle w:val="KeywordTok"/>
          <w:sz w:val="21"/>
        </w:rPr>
        <w:t>as</w:t>
      </w:r>
      <w:r w:rsidRPr="00C630DF">
        <w:rPr>
          <w:rStyle w:val="NormalTok"/>
          <w:sz w:val="21"/>
        </w:rPr>
        <w:t xml:space="preserve"> g </w:t>
      </w:r>
      <w:r w:rsidRPr="00C630DF">
        <w:rPr>
          <w:rStyle w:val="KeywordTok"/>
          <w:sz w:val="21"/>
        </w:rPr>
        <w:t>from</w:t>
      </w:r>
      <w:r w:rsidRPr="00C630DF">
        <w:rPr>
          <w:rStyle w:val="NormalTok"/>
          <w:sz w:val="21"/>
        </w:rPr>
        <w:t xml:space="preserve"> sc</w:t>
      </w:r>
      <w:r w:rsidRPr="00C630DF">
        <w:rPr>
          <w:sz w:val="20"/>
        </w:rPr>
        <w:br/>
      </w:r>
      <w:r w:rsidRPr="00C630DF">
        <w:rPr>
          <w:rStyle w:val="NormalTok"/>
          <w:sz w:val="21"/>
        </w:rPr>
        <w:t xml:space="preserve">    </w:t>
      </w:r>
      <w:r w:rsidRPr="00C630DF">
        <w:rPr>
          <w:rStyle w:val="KeywordTok"/>
          <w:sz w:val="21"/>
        </w:rPr>
        <w:t>group</w:t>
      </w:r>
      <w:r w:rsidRPr="00C630DF">
        <w:rPr>
          <w:rStyle w:val="NormalTok"/>
          <w:sz w:val="21"/>
        </w:rPr>
        <w:t xml:space="preserve"> </w:t>
      </w:r>
      <w:r w:rsidRPr="00C630DF">
        <w:rPr>
          <w:rStyle w:val="KeywordTok"/>
          <w:sz w:val="21"/>
        </w:rPr>
        <w:t>by</w:t>
      </w:r>
      <w:r w:rsidRPr="00C630DF">
        <w:rPr>
          <w:rStyle w:val="NormalTok"/>
          <w:sz w:val="21"/>
        </w:rPr>
        <w:t xml:space="preserve"> sno </w:t>
      </w:r>
      <w:r w:rsidRPr="00C630DF">
        <w:rPr>
          <w:rStyle w:val="KeywordTok"/>
          <w:sz w:val="21"/>
        </w:rPr>
        <w:t>order</w:t>
      </w:r>
      <w:r w:rsidRPr="00C630DF">
        <w:rPr>
          <w:rStyle w:val="NormalTok"/>
          <w:sz w:val="21"/>
        </w:rPr>
        <w:t xml:space="preserve"> </w:t>
      </w:r>
      <w:r w:rsidRPr="00C630DF">
        <w:rPr>
          <w:rStyle w:val="KeywordTok"/>
          <w:sz w:val="21"/>
        </w:rPr>
        <w:t>by</w:t>
      </w:r>
      <w:r w:rsidRPr="00C630DF">
        <w:rPr>
          <w:rStyle w:val="NormalTok"/>
          <w:sz w:val="21"/>
        </w:rPr>
        <w:t xml:space="preserve"> g </w:t>
      </w:r>
      <w:r w:rsidRPr="00C630DF">
        <w:rPr>
          <w:rStyle w:val="KeywordTok"/>
          <w:sz w:val="21"/>
        </w:rPr>
        <w:t>desc</w:t>
      </w:r>
      <w:r w:rsidRPr="00C630DF">
        <w:rPr>
          <w:rStyle w:val="NormalTok"/>
          <w:sz w:val="21"/>
        </w:rPr>
        <w:t xml:space="preserve"> </w:t>
      </w:r>
      <w:r w:rsidRPr="00C630DF">
        <w:rPr>
          <w:rStyle w:val="KeywordTok"/>
          <w:sz w:val="21"/>
        </w:rPr>
        <w:t>limit</w:t>
      </w:r>
      <w:r w:rsidRPr="00C630DF">
        <w:rPr>
          <w:rStyle w:val="NormalTok"/>
          <w:sz w:val="21"/>
        </w:rPr>
        <w:t xml:space="preserve"> </w:t>
      </w:r>
      <w:r w:rsidRPr="00C630DF">
        <w:rPr>
          <w:rStyle w:val="DecValTok"/>
          <w:sz w:val="21"/>
        </w:rPr>
        <w:t>1</w:t>
      </w:r>
      <w:r w:rsidRPr="00C630DF">
        <w:rPr>
          <w:rStyle w:val="NormalTok"/>
          <w:sz w:val="21"/>
        </w:rPr>
        <w:t>;</w:t>
      </w:r>
      <w:r w:rsidRPr="00C630DF">
        <w:rPr>
          <w:sz w:val="20"/>
        </w:rPr>
        <w:br/>
      </w:r>
      <w:r w:rsidRPr="00C630DF">
        <w:rPr>
          <w:rStyle w:val="DecValTok"/>
          <w:sz w:val="21"/>
        </w:rPr>
        <w:t>3</w:t>
      </w:r>
      <w:r w:rsidRPr="00C630DF">
        <w:rPr>
          <w:rStyle w:val="NormalTok"/>
          <w:sz w:val="21"/>
        </w:rPr>
        <w:t xml:space="preserve">) </w:t>
      </w:r>
      <w:r w:rsidRPr="00C630DF">
        <w:rPr>
          <w:rStyle w:val="KeywordTok"/>
          <w:sz w:val="21"/>
        </w:rPr>
        <w:t>SELECT</w:t>
      </w:r>
      <w:r w:rsidRPr="00C630DF">
        <w:rPr>
          <w:rStyle w:val="NormalTok"/>
          <w:sz w:val="21"/>
        </w:rPr>
        <w:t xml:space="preserve"> cno, </w:t>
      </w:r>
      <w:r w:rsidRPr="00C630DF">
        <w:rPr>
          <w:rStyle w:val="FunctionTok"/>
          <w:sz w:val="20"/>
        </w:rPr>
        <w:t>count</w:t>
      </w:r>
      <w:r w:rsidRPr="00C630DF">
        <w:rPr>
          <w:rStyle w:val="NormalTok"/>
          <w:sz w:val="21"/>
        </w:rPr>
        <w:t xml:space="preserve">(sno) </w:t>
      </w:r>
      <w:r w:rsidRPr="00C630DF">
        <w:rPr>
          <w:rStyle w:val="KeywordTok"/>
          <w:sz w:val="21"/>
        </w:rPr>
        <w:t>from</w:t>
      </w:r>
      <w:r w:rsidRPr="00C630DF">
        <w:rPr>
          <w:rStyle w:val="NormalTok"/>
          <w:sz w:val="21"/>
        </w:rPr>
        <w:t xml:space="preserve"> sc</w:t>
      </w:r>
      <w:r w:rsidRPr="00C630DF">
        <w:rPr>
          <w:sz w:val="20"/>
        </w:rPr>
        <w:br/>
      </w:r>
      <w:r w:rsidRPr="00C630DF">
        <w:rPr>
          <w:rStyle w:val="NormalTok"/>
          <w:sz w:val="21"/>
        </w:rPr>
        <w:t xml:space="preserve">    </w:t>
      </w:r>
      <w:r w:rsidRPr="00C630DF">
        <w:rPr>
          <w:rStyle w:val="KeywordTok"/>
          <w:sz w:val="21"/>
        </w:rPr>
        <w:t>where</w:t>
      </w:r>
      <w:r w:rsidRPr="00C630DF">
        <w:rPr>
          <w:rStyle w:val="NormalTok"/>
          <w:sz w:val="21"/>
        </w:rPr>
        <w:t xml:space="preserve"> grade </w:t>
      </w:r>
      <w:r w:rsidRPr="00C630DF">
        <w:rPr>
          <w:rStyle w:val="OperatorTok"/>
          <w:sz w:val="20"/>
        </w:rPr>
        <w:t>&gt;</w:t>
      </w:r>
      <w:r w:rsidRPr="00C630DF">
        <w:rPr>
          <w:rStyle w:val="NormalTok"/>
          <w:sz w:val="21"/>
        </w:rPr>
        <w:t xml:space="preserve"> </w:t>
      </w:r>
      <w:r w:rsidRPr="00C630DF">
        <w:rPr>
          <w:rStyle w:val="DecValTok"/>
          <w:sz w:val="21"/>
        </w:rPr>
        <w:t>90</w:t>
      </w:r>
      <w:r w:rsidRPr="00C630DF">
        <w:rPr>
          <w:rStyle w:val="NormalTok"/>
          <w:sz w:val="21"/>
        </w:rPr>
        <w:t xml:space="preserve"> </w:t>
      </w:r>
      <w:r w:rsidRPr="00C630DF">
        <w:rPr>
          <w:rStyle w:val="KeywordTok"/>
          <w:sz w:val="21"/>
        </w:rPr>
        <w:t>group</w:t>
      </w:r>
      <w:r w:rsidRPr="00C630DF">
        <w:rPr>
          <w:rStyle w:val="NormalTok"/>
          <w:sz w:val="21"/>
        </w:rPr>
        <w:t xml:space="preserve"> </w:t>
      </w:r>
      <w:r w:rsidRPr="00C630DF">
        <w:rPr>
          <w:rStyle w:val="KeywordTok"/>
          <w:sz w:val="21"/>
        </w:rPr>
        <w:t>by</w:t>
      </w:r>
      <w:r w:rsidRPr="00C630DF">
        <w:rPr>
          <w:rStyle w:val="NormalTok"/>
          <w:sz w:val="21"/>
        </w:rPr>
        <w:t xml:space="preserve"> cno;</w:t>
      </w:r>
      <w:r w:rsidRPr="00C630DF">
        <w:rPr>
          <w:sz w:val="20"/>
        </w:rPr>
        <w:br/>
      </w:r>
      <w:r w:rsidRPr="00C630DF">
        <w:rPr>
          <w:rStyle w:val="DecValTok"/>
          <w:sz w:val="21"/>
        </w:rPr>
        <w:t>4</w:t>
      </w:r>
      <w:r w:rsidRPr="00C630DF">
        <w:rPr>
          <w:rStyle w:val="NormalTok"/>
          <w:sz w:val="21"/>
        </w:rPr>
        <w:t xml:space="preserve">) </w:t>
      </w:r>
      <w:r w:rsidRPr="00C630DF">
        <w:rPr>
          <w:rStyle w:val="KeywordTok"/>
          <w:sz w:val="21"/>
        </w:rPr>
        <w:t>SELECT</w:t>
      </w:r>
      <w:r w:rsidRPr="00C630DF">
        <w:rPr>
          <w:rStyle w:val="NormalTok"/>
          <w:sz w:val="21"/>
        </w:rPr>
        <w:t xml:space="preserve"> s.sno, s.sname </w:t>
      </w:r>
      <w:r w:rsidRPr="00C630DF">
        <w:rPr>
          <w:rStyle w:val="KeywordTok"/>
          <w:sz w:val="21"/>
        </w:rPr>
        <w:t>from</w:t>
      </w:r>
      <w:r w:rsidRPr="00C630DF">
        <w:rPr>
          <w:rStyle w:val="NormalTok"/>
          <w:sz w:val="21"/>
        </w:rPr>
        <w:t xml:space="preserve"> s, (</w:t>
      </w:r>
      <w:r w:rsidRPr="00C630DF">
        <w:rPr>
          <w:rStyle w:val="KeywordTok"/>
          <w:sz w:val="21"/>
        </w:rPr>
        <w:t>select</w:t>
      </w:r>
      <w:r w:rsidRPr="00C630DF">
        <w:rPr>
          <w:rStyle w:val="NormalTok"/>
          <w:sz w:val="21"/>
        </w:rPr>
        <w:t xml:space="preserve"> sc.sno </w:t>
      </w:r>
      <w:r w:rsidRPr="00C630DF">
        <w:rPr>
          <w:rStyle w:val="KeywordTok"/>
          <w:sz w:val="21"/>
        </w:rPr>
        <w:t>FROM</w:t>
      </w:r>
      <w:r w:rsidRPr="00C630DF">
        <w:rPr>
          <w:rStyle w:val="NormalTok"/>
          <w:sz w:val="21"/>
        </w:rPr>
        <w:t xml:space="preserve"> sc, c </w:t>
      </w:r>
      <w:r w:rsidRPr="00C630DF">
        <w:rPr>
          <w:rStyle w:val="KeywordTok"/>
          <w:sz w:val="21"/>
        </w:rPr>
        <w:t>where</w:t>
      </w:r>
      <w:r w:rsidRPr="00C630DF">
        <w:rPr>
          <w:rStyle w:val="NormalTok"/>
          <w:sz w:val="21"/>
        </w:rPr>
        <w:t xml:space="preserve"> sc.cno</w:t>
      </w:r>
      <w:r w:rsidRPr="00C630DF">
        <w:rPr>
          <w:rStyle w:val="OperatorTok"/>
          <w:sz w:val="20"/>
        </w:rPr>
        <w:t>=</w:t>
      </w:r>
      <w:r w:rsidRPr="00C630DF">
        <w:rPr>
          <w:rStyle w:val="NormalTok"/>
          <w:sz w:val="21"/>
        </w:rPr>
        <w:t>c.cno</w:t>
      </w:r>
      <w:r w:rsidRPr="00C630DF">
        <w:rPr>
          <w:sz w:val="20"/>
        </w:rPr>
        <w:br/>
      </w:r>
      <w:r w:rsidRPr="00C630DF">
        <w:rPr>
          <w:rStyle w:val="NormalTok"/>
          <w:sz w:val="21"/>
        </w:rPr>
        <w:t xml:space="preserve">          </w:t>
      </w:r>
      <w:r w:rsidRPr="00C630DF">
        <w:rPr>
          <w:rStyle w:val="KeywordTok"/>
          <w:sz w:val="21"/>
        </w:rPr>
        <w:t>and</w:t>
      </w:r>
      <w:r w:rsidRPr="00C630DF">
        <w:rPr>
          <w:rStyle w:val="NormalTok"/>
          <w:sz w:val="21"/>
        </w:rPr>
        <w:t xml:space="preserve"> c.cname </w:t>
      </w:r>
      <w:r w:rsidRPr="00C630DF">
        <w:rPr>
          <w:rStyle w:val="KeywordTok"/>
          <w:sz w:val="21"/>
        </w:rPr>
        <w:t>in</w:t>
      </w:r>
      <w:r w:rsidRPr="00C630DF">
        <w:rPr>
          <w:rStyle w:val="NormalTok"/>
          <w:sz w:val="21"/>
        </w:rPr>
        <w:t xml:space="preserve"> (</w:t>
      </w:r>
      <w:r w:rsidRPr="00C630DF">
        <w:rPr>
          <w:rStyle w:val="StringTok"/>
          <w:sz w:val="21"/>
        </w:rPr>
        <w:t>'math'</w:t>
      </w:r>
      <w:r w:rsidRPr="00C630DF">
        <w:rPr>
          <w:rStyle w:val="NormalTok"/>
          <w:sz w:val="21"/>
        </w:rPr>
        <w:t xml:space="preserve">, </w:t>
      </w:r>
      <w:r w:rsidRPr="00C630DF">
        <w:rPr>
          <w:rStyle w:val="StringTok"/>
          <w:sz w:val="21"/>
        </w:rPr>
        <w:t>'english'</w:t>
      </w:r>
      <w:r w:rsidRPr="00C630DF">
        <w:rPr>
          <w:rStyle w:val="NormalTok"/>
          <w:sz w:val="21"/>
        </w:rPr>
        <w:t xml:space="preserve">) </w:t>
      </w:r>
      <w:r w:rsidRPr="00C630DF">
        <w:rPr>
          <w:rStyle w:val="KeywordTok"/>
          <w:sz w:val="21"/>
        </w:rPr>
        <w:t>group</w:t>
      </w:r>
      <w:r w:rsidRPr="00C630DF">
        <w:rPr>
          <w:rStyle w:val="NormalTok"/>
          <w:sz w:val="21"/>
        </w:rPr>
        <w:t xml:space="preserve"> </w:t>
      </w:r>
      <w:r w:rsidRPr="00C630DF">
        <w:rPr>
          <w:rStyle w:val="KeywordTok"/>
          <w:sz w:val="21"/>
        </w:rPr>
        <w:t>by</w:t>
      </w:r>
      <w:r w:rsidRPr="00C630DF">
        <w:rPr>
          <w:rStyle w:val="NormalTok"/>
          <w:sz w:val="21"/>
        </w:rPr>
        <w:t xml:space="preserve"> sno </w:t>
      </w:r>
      <w:r w:rsidRPr="00C630DF">
        <w:rPr>
          <w:rStyle w:val="KeywordTok"/>
          <w:sz w:val="21"/>
        </w:rPr>
        <w:t>having</w:t>
      </w:r>
      <w:r w:rsidRPr="00C630DF">
        <w:rPr>
          <w:rStyle w:val="NormalTok"/>
          <w:sz w:val="21"/>
        </w:rPr>
        <w:t xml:space="preserve"> </w:t>
      </w:r>
      <w:r w:rsidRPr="00C630DF">
        <w:rPr>
          <w:rStyle w:val="FunctionTok"/>
          <w:sz w:val="20"/>
        </w:rPr>
        <w:t>count</w:t>
      </w:r>
      <w:r w:rsidRPr="00C630DF">
        <w:rPr>
          <w:sz w:val="20"/>
        </w:rPr>
        <w:br/>
      </w:r>
      <w:r w:rsidRPr="00C630DF">
        <w:rPr>
          <w:rStyle w:val="NormalTok"/>
          <w:sz w:val="21"/>
        </w:rPr>
        <w:t xml:space="preserve">          (</w:t>
      </w:r>
      <w:r w:rsidRPr="00C630DF">
        <w:rPr>
          <w:rStyle w:val="KeywordTok"/>
          <w:sz w:val="21"/>
        </w:rPr>
        <w:t>DISTINCT</w:t>
      </w:r>
      <w:r w:rsidRPr="00C630DF">
        <w:rPr>
          <w:rStyle w:val="NormalTok"/>
          <w:sz w:val="21"/>
        </w:rPr>
        <w:t xml:space="preserve"> c.cno)</w:t>
      </w:r>
      <w:r w:rsidRPr="00C630DF">
        <w:rPr>
          <w:rStyle w:val="OperatorTok"/>
          <w:sz w:val="20"/>
        </w:rPr>
        <w:t>=</w:t>
      </w:r>
      <w:r w:rsidRPr="00C630DF">
        <w:rPr>
          <w:rStyle w:val="DecValTok"/>
          <w:sz w:val="21"/>
        </w:rPr>
        <w:t>2</w:t>
      </w:r>
      <w:r w:rsidRPr="00C630DF">
        <w:rPr>
          <w:rStyle w:val="NormalTok"/>
          <w:sz w:val="21"/>
        </w:rPr>
        <w:t>)x</w:t>
      </w:r>
      <w:r w:rsidRPr="00C630DF">
        <w:rPr>
          <w:sz w:val="20"/>
        </w:rPr>
        <w:br/>
      </w:r>
      <w:r w:rsidRPr="00C630DF">
        <w:rPr>
          <w:rStyle w:val="NormalTok"/>
          <w:sz w:val="21"/>
        </w:rPr>
        <w:t xml:space="preserve">    </w:t>
      </w:r>
      <w:r w:rsidRPr="00C630DF">
        <w:rPr>
          <w:rStyle w:val="KeywordTok"/>
          <w:sz w:val="21"/>
        </w:rPr>
        <w:t>where</w:t>
      </w:r>
      <w:r w:rsidRPr="00C630DF">
        <w:rPr>
          <w:rStyle w:val="NormalTok"/>
          <w:sz w:val="21"/>
        </w:rPr>
        <w:t xml:space="preserve"> s.sno</w:t>
      </w:r>
      <w:r w:rsidRPr="00C630DF">
        <w:rPr>
          <w:rStyle w:val="OperatorTok"/>
          <w:sz w:val="20"/>
        </w:rPr>
        <w:t>=</w:t>
      </w:r>
      <w:r w:rsidRPr="00C630DF">
        <w:rPr>
          <w:rStyle w:val="NormalTok"/>
          <w:sz w:val="21"/>
        </w:rPr>
        <w:t>x.sno;</w:t>
      </w:r>
      <w:r w:rsidRPr="00C630DF">
        <w:rPr>
          <w:sz w:val="20"/>
        </w:rPr>
        <w:br/>
      </w:r>
      <w:r w:rsidRPr="00C630DF">
        <w:rPr>
          <w:rStyle w:val="DecValTok"/>
          <w:sz w:val="21"/>
        </w:rPr>
        <w:t>5</w:t>
      </w:r>
      <w:r w:rsidRPr="00C630DF">
        <w:rPr>
          <w:rStyle w:val="NormalTok"/>
          <w:sz w:val="21"/>
        </w:rPr>
        <w:t xml:space="preserve">) </w:t>
      </w:r>
      <w:r w:rsidRPr="00C630DF">
        <w:rPr>
          <w:rStyle w:val="KeywordTok"/>
          <w:sz w:val="21"/>
        </w:rPr>
        <w:t>SELECT</w:t>
      </w:r>
      <w:r w:rsidRPr="00C630DF">
        <w:rPr>
          <w:rStyle w:val="NormalTok"/>
          <w:sz w:val="21"/>
        </w:rPr>
        <w:t xml:space="preserve"> s.sno, s.sname , </w:t>
      </w:r>
      <w:r w:rsidRPr="00C630DF">
        <w:rPr>
          <w:rStyle w:val="FunctionTok"/>
          <w:sz w:val="20"/>
        </w:rPr>
        <w:t>avg</w:t>
      </w:r>
      <w:r w:rsidRPr="00C630DF">
        <w:rPr>
          <w:rStyle w:val="NormalTok"/>
          <w:sz w:val="21"/>
        </w:rPr>
        <w:t xml:space="preserve">(sc.grade) </w:t>
      </w:r>
      <w:r w:rsidRPr="00C630DF">
        <w:rPr>
          <w:rStyle w:val="KeywordTok"/>
          <w:sz w:val="21"/>
        </w:rPr>
        <w:t>as</w:t>
      </w:r>
      <w:r w:rsidRPr="00C630DF">
        <w:rPr>
          <w:rStyle w:val="NormalTok"/>
          <w:sz w:val="21"/>
        </w:rPr>
        <w:t xml:space="preserve"> avggrade </w:t>
      </w:r>
      <w:r w:rsidRPr="00C630DF">
        <w:rPr>
          <w:rStyle w:val="KeywordTok"/>
          <w:sz w:val="21"/>
        </w:rPr>
        <w:t>from</w:t>
      </w:r>
      <w:r w:rsidRPr="00C630DF">
        <w:rPr>
          <w:rStyle w:val="NormalTok"/>
          <w:sz w:val="21"/>
        </w:rPr>
        <w:t xml:space="preserve"> s, sc, (</w:t>
      </w:r>
      <w:r w:rsidRPr="00C630DF">
        <w:rPr>
          <w:rStyle w:val="KeywordTok"/>
          <w:sz w:val="21"/>
        </w:rPr>
        <w:t>select</w:t>
      </w:r>
      <w:r w:rsidRPr="00C630DF">
        <w:rPr>
          <w:rStyle w:val="NormalTok"/>
          <w:sz w:val="21"/>
        </w:rPr>
        <w:t xml:space="preserve"> sno</w:t>
      </w:r>
      <w:r w:rsidRPr="00C630DF">
        <w:rPr>
          <w:sz w:val="20"/>
        </w:rPr>
        <w:br/>
      </w:r>
      <w:r w:rsidRPr="00C630DF">
        <w:rPr>
          <w:rStyle w:val="NormalTok"/>
          <w:sz w:val="21"/>
        </w:rPr>
        <w:t xml:space="preserve">        </w:t>
      </w:r>
      <w:r w:rsidRPr="00C630DF">
        <w:rPr>
          <w:rStyle w:val="KeywordTok"/>
          <w:sz w:val="21"/>
        </w:rPr>
        <w:t>FROM</w:t>
      </w:r>
      <w:r w:rsidRPr="00C630DF">
        <w:rPr>
          <w:rStyle w:val="NormalTok"/>
          <w:sz w:val="21"/>
        </w:rPr>
        <w:t xml:space="preserve"> sc </w:t>
      </w:r>
      <w:r w:rsidRPr="00C630DF">
        <w:rPr>
          <w:rStyle w:val="KeywordTok"/>
          <w:sz w:val="21"/>
        </w:rPr>
        <w:t>where</w:t>
      </w:r>
      <w:r w:rsidRPr="00C630DF">
        <w:rPr>
          <w:rStyle w:val="NormalTok"/>
          <w:sz w:val="21"/>
        </w:rPr>
        <w:t xml:space="preserve"> grade</w:t>
      </w:r>
      <w:r w:rsidRPr="00C630DF">
        <w:rPr>
          <w:rStyle w:val="OperatorTok"/>
          <w:sz w:val="20"/>
        </w:rPr>
        <w:t>&lt;</w:t>
      </w:r>
      <w:r w:rsidRPr="00C630DF">
        <w:rPr>
          <w:rStyle w:val="DecValTok"/>
          <w:sz w:val="21"/>
        </w:rPr>
        <w:t>60</w:t>
      </w:r>
      <w:r w:rsidRPr="00C630DF">
        <w:rPr>
          <w:rStyle w:val="NormalTok"/>
          <w:sz w:val="21"/>
        </w:rPr>
        <w:t xml:space="preserve"> </w:t>
      </w:r>
      <w:r w:rsidRPr="00C630DF">
        <w:rPr>
          <w:rStyle w:val="KeywordTok"/>
          <w:sz w:val="21"/>
        </w:rPr>
        <w:t>group</w:t>
      </w:r>
      <w:r w:rsidRPr="00C630DF">
        <w:rPr>
          <w:rStyle w:val="NormalTok"/>
          <w:sz w:val="21"/>
        </w:rPr>
        <w:t xml:space="preserve"> </w:t>
      </w:r>
      <w:r w:rsidRPr="00C630DF">
        <w:rPr>
          <w:rStyle w:val="KeywordTok"/>
          <w:sz w:val="21"/>
        </w:rPr>
        <w:t>by</w:t>
      </w:r>
      <w:r w:rsidRPr="00C630DF">
        <w:rPr>
          <w:rStyle w:val="NormalTok"/>
          <w:sz w:val="21"/>
        </w:rPr>
        <w:t xml:space="preserve"> sno </w:t>
      </w:r>
      <w:r w:rsidRPr="00C630DF">
        <w:rPr>
          <w:rStyle w:val="KeywordTok"/>
          <w:sz w:val="21"/>
        </w:rPr>
        <w:t>having</w:t>
      </w:r>
      <w:r w:rsidRPr="00C630DF">
        <w:rPr>
          <w:rStyle w:val="NormalTok"/>
          <w:sz w:val="21"/>
        </w:rPr>
        <w:t xml:space="preserve"> </w:t>
      </w:r>
      <w:r w:rsidRPr="00C630DF">
        <w:rPr>
          <w:rStyle w:val="FunctionTok"/>
          <w:sz w:val="20"/>
        </w:rPr>
        <w:t>count</w:t>
      </w:r>
      <w:r w:rsidRPr="00C630DF">
        <w:rPr>
          <w:rStyle w:val="NormalTok"/>
          <w:sz w:val="21"/>
        </w:rPr>
        <w:t>(</w:t>
      </w:r>
      <w:r w:rsidRPr="00C630DF">
        <w:rPr>
          <w:rStyle w:val="KeywordTok"/>
          <w:sz w:val="21"/>
        </w:rPr>
        <w:t>DISTINCT</w:t>
      </w:r>
      <w:r w:rsidRPr="00C630DF">
        <w:rPr>
          <w:rStyle w:val="NormalTok"/>
          <w:sz w:val="21"/>
        </w:rPr>
        <w:t xml:space="preserve"> cno)</w:t>
      </w:r>
      <w:r w:rsidRPr="00C630DF">
        <w:rPr>
          <w:rStyle w:val="OperatorTok"/>
          <w:sz w:val="20"/>
        </w:rPr>
        <w:t>&gt;=</w:t>
      </w:r>
      <w:r w:rsidRPr="00C630DF">
        <w:rPr>
          <w:rStyle w:val="DecValTok"/>
          <w:sz w:val="21"/>
        </w:rPr>
        <w:t>2</w:t>
      </w:r>
      <w:r w:rsidRPr="00C630DF">
        <w:rPr>
          <w:rStyle w:val="NormalTok"/>
          <w:sz w:val="21"/>
        </w:rPr>
        <w:t>)x</w:t>
      </w:r>
      <w:r w:rsidRPr="00C630DF">
        <w:rPr>
          <w:sz w:val="20"/>
        </w:rPr>
        <w:br/>
      </w:r>
      <w:r w:rsidRPr="00C630DF">
        <w:rPr>
          <w:rStyle w:val="NormalTok"/>
          <w:sz w:val="21"/>
        </w:rPr>
        <w:t xml:space="preserve">    </w:t>
      </w:r>
      <w:r w:rsidRPr="00C630DF">
        <w:rPr>
          <w:rStyle w:val="KeywordTok"/>
          <w:sz w:val="21"/>
        </w:rPr>
        <w:t>where</w:t>
      </w:r>
      <w:r w:rsidRPr="00C630DF">
        <w:rPr>
          <w:rStyle w:val="NormalTok"/>
          <w:sz w:val="21"/>
        </w:rPr>
        <w:t xml:space="preserve"> s.sno</w:t>
      </w:r>
      <w:r w:rsidRPr="00C630DF">
        <w:rPr>
          <w:rStyle w:val="OperatorTok"/>
          <w:sz w:val="20"/>
        </w:rPr>
        <w:t>=</w:t>
      </w:r>
      <w:r w:rsidRPr="00C630DF">
        <w:rPr>
          <w:rStyle w:val="NormalTok"/>
          <w:sz w:val="21"/>
        </w:rPr>
        <w:t xml:space="preserve">x.sno </w:t>
      </w:r>
      <w:r w:rsidRPr="00C630DF">
        <w:rPr>
          <w:rStyle w:val="KeywordTok"/>
          <w:sz w:val="21"/>
        </w:rPr>
        <w:t>and</w:t>
      </w:r>
      <w:r w:rsidRPr="00C630DF">
        <w:rPr>
          <w:rStyle w:val="NormalTok"/>
          <w:sz w:val="21"/>
        </w:rPr>
        <w:t xml:space="preserve"> sc.sno</w:t>
      </w:r>
      <w:r w:rsidRPr="00C630DF">
        <w:rPr>
          <w:rStyle w:val="OperatorTok"/>
          <w:sz w:val="20"/>
        </w:rPr>
        <w:t>=</w:t>
      </w:r>
      <w:r w:rsidRPr="00C630DF">
        <w:rPr>
          <w:rStyle w:val="NormalTok"/>
          <w:sz w:val="21"/>
        </w:rPr>
        <w:t xml:space="preserve">x.sno </w:t>
      </w:r>
      <w:r w:rsidRPr="00C630DF">
        <w:rPr>
          <w:rStyle w:val="KeywordTok"/>
          <w:sz w:val="21"/>
        </w:rPr>
        <w:t>group</w:t>
      </w:r>
      <w:r w:rsidRPr="00C630DF">
        <w:rPr>
          <w:rStyle w:val="NormalTok"/>
          <w:sz w:val="21"/>
        </w:rPr>
        <w:t xml:space="preserve"> </w:t>
      </w:r>
      <w:r w:rsidRPr="00C630DF">
        <w:rPr>
          <w:rStyle w:val="KeywordTok"/>
          <w:sz w:val="21"/>
        </w:rPr>
        <w:t>by</w:t>
      </w:r>
      <w:r w:rsidRPr="00C630DF">
        <w:rPr>
          <w:rStyle w:val="NormalTok"/>
          <w:sz w:val="21"/>
        </w:rPr>
        <w:t xml:space="preserve"> s.sno;</w:t>
      </w:r>
      <w:r w:rsidRPr="00C630DF">
        <w:rPr>
          <w:sz w:val="20"/>
        </w:rPr>
        <w:br/>
      </w:r>
      <w:r w:rsidRPr="00C630DF">
        <w:rPr>
          <w:rStyle w:val="DecValTok"/>
          <w:sz w:val="21"/>
        </w:rPr>
        <w:t>6</w:t>
      </w:r>
      <w:r w:rsidRPr="00C630DF">
        <w:rPr>
          <w:rStyle w:val="NormalTok"/>
          <w:sz w:val="21"/>
        </w:rPr>
        <w:t xml:space="preserve">) </w:t>
      </w:r>
      <w:r w:rsidRPr="00C630DF">
        <w:rPr>
          <w:rStyle w:val="KeywordTok"/>
          <w:sz w:val="21"/>
        </w:rPr>
        <w:t>SELECT</w:t>
      </w:r>
      <w:r w:rsidRPr="00C630DF">
        <w:rPr>
          <w:rStyle w:val="NormalTok"/>
          <w:sz w:val="21"/>
        </w:rPr>
        <w:t xml:space="preserve"> s.sname </w:t>
      </w:r>
      <w:r w:rsidRPr="00C630DF">
        <w:rPr>
          <w:rStyle w:val="KeywordTok"/>
          <w:sz w:val="21"/>
        </w:rPr>
        <w:t>from</w:t>
      </w:r>
      <w:r w:rsidRPr="00C630DF">
        <w:rPr>
          <w:rStyle w:val="NormalTok"/>
          <w:sz w:val="21"/>
        </w:rPr>
        <w:t xml:space="preserve"> s,</w:t>
      </w:r>
      <w:r w:rsidRPr="00C630DF">
        <w:rPr>
          <w:sz w:val="20"/>
        </w:rPr>
        <w:br/>
      </w:r>
      <w:r w:rsidRPr="00C630DF">
        <w:rPr>
          <w:rStyle w:val="NormalTok"/>
          <w:sz w:val="21"/>
        </w:rPr>
        <w:t xml:space="preserve">  (</w:t>
      </w:r>
      <w:r w:rsidRPr="00C630DF">
        <w:rPr>
          <w:rStyle w:val="KeywordTok"/>
          <w:sz w:val="21"/>
        </w:rPr>
        <w:t>select</w:t>
      </w:r>
      <w:r w:rsidRPr="00C630DF">
        <w:rPr>
          <w:rStyle w:val="NormalTok"/>
          <w:sz w:val="21"/>
        </w:rPr>
        <w:t xml:space="preserve"> sno, grade </w:t>
      </w:r>
      <w:r w:rsidRPr="00C630DF">
        <w:rPr>
          <w:rStyle w:val="KeywordTok"/>
          <w:sz w:val="21"/>
        </w:rPr>
        <w:t>from</w:t>
      </w:r>
      <w:r w:rsidRPr="00C630DF">
        <w:rPr>
          <w:rStyle w:val="NormalTok"/>
          <w:sz w:val="21"/>
        </w:rPr>
        <w:t xml:space="preserve"> sc </w:t>
      </w:r>
      <w:r w:rsidRPr="00C630DF">
        <w:rPr>
          <w:rStyle w:val="KeywordTok"/>
          <w:sz w:val="21"/>
        </w:rPr>
        <w:t>where</w:t>
      </w:r>
      <w:r w:rsidRPr="00C630DF">
        <w:rPr>
          <w:rStyle w:val="NormalTok"/>
          <w:sz w:val="21"/>
        </w:rPr>
        <w:t xml:space="preserve"> cno </w:t>
      </w:r>
      <w:r w:rsidRPr="00C630DF">
        <w:rPr>
          <w:rStyle w:val="KeywordTok"/>
          <w:sz w:val="21"/>
        </w:rPr>
        <w:t>in</w:t>
      </w:r>
      <w:r w:rsidRPr="00C630DF">
        <w:rPr>
          <w:rStyle w:val="NormalTok"/>
          <w:sz w:val="21"/>
        </w:rPr>
        <w:t xml:space="preserve"> (</w:t>
      </w:r>
      <w:r w:rsidRPr="00C630DF">
        <w:rPr>
          <w:rStyle w:val="KeywordTok"/>
          <w:sz w:val="21"/>
        </w:rPr>
        <w:t>select</w:t>
      </w:r>
      <w:r w:rsidRPr="00C630DF">
        <w:rPr>
          <w:rStyle w:val="NormalTok"/>
          <w:sz w:val="21"/>
        </w:rPr>
        <w:t xml:space="preserve"> cno </w:t>
      </w:r>
      <w:r w:rsidRPr="00C630DF">
        <w:rPr>
          <w:rStyle w:val="KeywordTok"/>
          <w:sz w:val="21"/>
        </w:rPr>
        <w:t>from</w:t>
      </w:r>
      <w:r w:rsidRPr="00C630DF">
        <w:rPr>
          <w:rStyle w:val="NormalTok"/>
          <w:sz w:val="21"/>
        </w:rPr>
        <w:t xml:space="preserve"> c </w:t>
      </w:r>
      <w:r w:rsidRPr="00C630DF">
        <w:rPr>
          <w:rStyle w:val="KeywordTok"/>
          <w:sz w:val="21"/>
        </w:rPr>
        <w:t>where</w:t>
      </w:r>
      <w:r w:rsidRPr="00C630DF">
        <w:rPr>
          <w:sz w:val="20"/>
        </w:rPr>
        <w:br/>
      </w:r>
      <w:r w:rsidRPr="00C630DF">
        <w:rPr>
          <w:rStyle w:val="NormalTok"/>
          <w:sz w:val="21"/>
        </w:rPr>
        <w:t xml:space="preserve">       cname</w:t>
      </w:r>
      <w:r w:rsidRPr="00C630DF">
        <w:rPr>
          <w:rStyle w:val="OperatorTok"/>
          <w:sz w:val="20"/>
        </w:rPr>
        <w:t>=</w:t>
      </w:r>
      <w:r w:rsidRPr="00C630DF">
        <w:rPr>
          <w:rStyle w:val="StringTok"/>
          <w:sz w:val="21"/>
        </w:rPr>
        <w:t>'math'</w:t>
      </w:r>
      <w:r w:rsidRPr="00C630DF">
        <w:rPr>
          <w:rStyle w:val="NormalTok"/>
          <w:sz w:val="21"/>
        </w:rPr>
        <w:t>))A,</w:t>
      </w:r>
      <w:r w:rsidRPr="00C630DF">
        <w:rPr>
          <w:sz w:val="20"/>
        </w:rPr>
        <w:br/>
      </w:r>
      <w:r w:rsidRPr="00C630DF">
        <w:rPr>
          <w:rStyle w:val="NormalTok"/>
          <w:sz w:val="21"/>
        </w:rPr>
        <w:t xml:space="preserve">  (</w:t>
      </w:r>
      <w:r w:rsidRPr="00C630DF">
        <w:rPr>
          <w:rStyle w:val="KeywordTok"/>
          <w:sz w:val="21"/>
        </w:rPr>
        <w:t>select</w:t>
      </w:r>
      <w:r w:rsidRPr="00C630DF">
        <w:rPr>
          <w:rStyle w:val="NormalTok"/>
          <w:sz w:val="21"/>
        </w:rPr>
        <w:t xml:space="preserve"> sno, grade </w:t>
      </w:r>
      <w:r w:rsidRPr="00C630DF">
        <w:rPr>
          <w:rStyle w:val="KeywordTok"/>
          <w:sz w:val="21"/>
        </w:rPr>
        <w:t>from</w:t>
      </w:r>
      <w:r w:rsidRPr="00C630DF">
        <w:rPr>
          <w:rStyle w:val="NormalTok"/>
          <w:sz w:val="21"/>
        </w:rPr>
        <w:t xml:space="preserve"> sc </w:t>
      </w:r>
      <w:r w:rsidRPr="00C630DF">
        <w:rPr>
          <w:rStyle w:val="KeywordTok"/>
          <w:sz w:val="21"/>
        </w:rPr>
        <w:t>where</w:t>
      </w:r>
      <w:r w:rsidRPr="00C630DF">
        <w:rPr>
          <w:rStyle w:val="NormalTok"/>
          <w:sz w:val="21"/>
        </w:rPr>
        <w:t xml:space="preserve"> cno </w:t>
      </w:r>
      <w:r w:rsidRPr="00C630DF">
        <w:rPr>
          <w:rStyle w:val="KeywordTok"/>
          <w:sz w:val="21"/>
        </w:rPr>
        <w:t>in</w:t>
      </w:r>
      <w:r w:rsidRPr="00C630DF">
        <w:rPr>
          <w:rStyle w:val="NormalTok"/>
          <w:sz w:val="21"/>
        </w:rPr>
        <w:t xml:space="preserve"> (</w:t>
      </w:r>
      <w:r w:rsidRPr="00C630DF">
        <w:rPr>
          <w:rStyle w:val="KeywordTok"/>
          <w:sz w:val="21"/>
        </w:rPr>
        <w:t>select</w:t>
      </w:r>
      <w:r w:rsidRPr="00C630DF">
        <w:rPr>
          <w:rStyle w:val="NormalTok"/>
          <w:sz w:val="21"/>
        </w:rPr>
        <w:t xml:space="preserve"> cno </w:t>
      </w:r>
      <w:r w:rsidRPr="00C630DF">
        <w:rPr>
          <w:rStyle w:val="KeywordTok"/>
          <w:sz w:val="21"/>
        </w:rPr>
        <w:t>from</w:t>
      </w:r>
      <w:r w:rsidRPr="00C630DF">
        <w:rPr>
          <w:rStyle w:val="NormalTok"/>
          <w:sz w:val="21"/>
        </w:rPr>
        <w:t xml:space="preserve"> c </w:t>
      </w:r>
      <w:r w:rsidRPr="00C630DF">
        <w:rPr>
          <w:rStyle w:val="KeywordTok"/>
          <w:sz w:val="21"/>
        </w:rPr>
        <w:t>where</w:t>
      </w:r>
      <w:r w:rsidRPr="00C630DF">
        <w:rPr>
          <w:sz w:val="20"/>
        </w:rPr>
        <w:br/>
      </w:r>
      <w:r w:rsidRPr="00C630DF">
        <w:rPr>
          <w:rStyle w:val="NormalTok"/>
          <w:sz w:val="21"/>
        </w:rPr>
        <w:t xml:space="preserve">       cname</w:t>
      </w:r>
      <w:r w:rsidRPr="00C630DF">
        <w:rPr>
          <w:rStyle w:val="OperatorTok"/>
          <w:sz w:val="20"/>
        </w:rPr>
        <w:t>=</w:t>
      </w:r>
      <w:r w:rsidRPr="00C630DF">
        <w:rPr>
          <w:rStyle w:val="StringTok"/>
          <w:sz w:val="21"/>
        </w:rPr>
        <w:t>'english'</w:t>
      </w:r>
      <w:r w:rsidRPr="00C630DF">
        <w:rPr>
          <w:rStyle w:val="NormalTok"/>
          <w:sz w:val="21"/>
        </w:rPr>
        <w:t>))B</w:t>
      </w:r>
      <w:r w:rsidRPr="00C630DF">
        <w:rPr>
          <w:sz w:val="20"/>
        </w:rPr>
        <w:br/>
      </w:r>
      <w:r w:rsidRPr="00C630DF">
        <w:rPr>
          <w:rStyle w:val="NormalTok"/>
          <w:sz w:val="21"/>
        </w:rPr>
        <w:t xml:space="preserve">   </w:t>
      </w:r>
      <w:r w:rsidRPr="00C630DF">
        <w:rPr>
          <w:rStyle w:val="KeywordTok"/>
          <w:sz w:val="21"/>
        </w:rPr>
        <w:t>where</w:t>
      </w:r>
      <w:r w:rsidRPr="00C630DF">
        <w:rPr>
          <w:rStyle w:val="NormalTok"/>
          <w:sz w:val="21"/>
        </w:rPr>
        <w:t xml:space="preserve"> s.sno</w:t>
      </w:r>
      <w:r w:rsidRPr="00C630DF">
        <w:rPr>
          <w:rStyle w:val="OperatorTok"/>
          <w:sz w:val="20"/>
        </w:rPr>
        <w:t>=</w:t>
      </w:r>
      <w:r w:rsidRPr="00C630DF">
        <w:rPr>
          <w:rStyle w:val="NormalTok"/>
          <w:sz w:val="21"/>
        </w:rPr>
        <w:t xml:space="preserve">A.sno </w:t>
      </w:r>
      <w:r w:rsidRPr="00C630DF">
        <w:rPr>
          <w:rStyle w:val="KeywordTok"/>
          <w:sz w:val="21"/>
        </w:rPr>
        <w:t>and</w:t>
      </w:r>
      <w:r w:rsidRPr="00C630DF">
        <w:rPr>
          <w:rStyle w:val="NormalTok"/>
          <w:sz w:val="21"/>
        </w:rPr>
        <w:t xml:space="preserve"> s.sno</w:t>
      </w:r>
      <w:r w:rsidRPr="00C630DF">
        <w:rPr>
          <w:rStyle w:val="OperatorTok"/>
          <w:sz w:val="20"/>
        </w:rPr>
        <w:t>=</w:t>
      </w:r>
      <w:r w:rsidRPr="00C630DF">
        <w:rPr>
          <w:rStyle w:val="NormalTok"/>
          <w:sz w:val="21"/>
        </w:rPr>
        <w:t xml:space="preserve">B.sno </w:t>
      </w:r>
      <w:r w:rsidRPr="00C630DF">
        <w:rPr>
          <w:rStyle w:val="KeywordTok"/>
          <w:sz w:val="21"/>
        </w:rPr>
        <w:t>and</w:t>
      </w:r>
      <w:r w:rsidRPr="00C630DF">
        <w:rPr>
          <w:rStyle w:val="NormalTok"/>
          <w:sz w:val="21"/>
        </w:rPr>
        <w:t xml:space="preserve"> A.grade</w:t>
      </w:r>
      <w:r w:rsidRPr="00C630DF">
        <w:rPr>
          <w:rStyle w:val="OperatorTok"/>
          <w:sz w:val="20"/>
        </w:rPr>
        <w:t>&gt;</w:t>
      </w:r>
      <w:r w:rsidRPr="00C630DF">
        <w:rPr>
          <w:rStyle w:val="NormalTok"/>
          <w:sz w:val="21"/>
        </w:rPr>
        <w:t>B.grade;</w:t>
      </w:r>
    </w:p>
    <w:p w:rsidR="00942C41" w:rsidRPr="00C630DF" w:rsidRDefault="00942C41" w:rsidP="00D74C32">
      <w:pPr>
        <w:pStyle w:val="Compact"/>
        <w:adjustRightInd w:val="0"/>
        <w:snapToGrid w:val="0"/>
        <w:spacing w:before="0" w:after="0"/>
        <w:contextualSpacing/>
        <w:rPr>
          <w:sz w:val="21"/>
          <w:lang w:eastAsia="zh-CN"/>
        </w:rPr>
        <w:sectPr w:rsidR="00942C41" w:rsidRPr="00C630DF" w:rsidSect="00C141EB">
          <w:headerReference w:type="default" r:id="rId271"/>
          <w:type w:val="continuous"/>
          <w:pgSz w:w="11906" w:h="16838"/>
          <w:pgMar w:top="1440" w:right="1080" w:bottom="1440" w:left="1080" w:header="708" w:footer="708" w:gutter="0"/>
          <w:cols w:space="708"/>
          <w:docGrid w:linePitch="360"/>
        </w:sectPr>
      </w:pPr>
    </w:p>
    <w:p w:rsidR="00942C41" w:rsidRPr="00C630DF" w:rsidRDefault="00942C41"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1743" w:name="_Toc8057437"/>
      <w:bookmarkStart w:id="1744" w:name="_Toc9410124"/>
      <w:bookmarkStart w:id="1745" w:name="_Toc9417323"/>
      <w:r w:rsidRPr="00C630DF">
        <w:rPr>
          <w:rFonts w:ascii="华文行楷" w:eastAsia="华文行楷" w:hint="eastAsia"/>
          <w:b w:val="0"/>
          <w:color w:val="4BACC6" w:themeColor="accent5"/>
          <w:sz w:val="56"/>
          <w:szCs w:val="84"/>
        </w:rPr>
        <w:lastRenderedPageBreak/>
        <w:t>图</w:t>
      </w:r>
      <w:bookmarkEnd w:id="1743"/>
      <w:bookmarkEnd w:id="1744"/>
      <w:bookmarkEnd w:id="1745"/>
    </w:p>
    <w:p w:rsidR="00BE6D38" w:rsidRPr="00C630DF" w:rsidRDefault="00EC2126" w:rsidP="00D74C32">
      <w:pPr>
        <w:pStyle w:val="Compact"/>
        <w:adjustRightInd w:val="0"/>
        <w:snapToGrid w:val="0"/>
        <w:spacing w:before="0" w:after="0"/>
        <w:contextualSpacing/>
        <w:rPr>
          <w:sz w:val="21"/>
          <w:lang w:eastAsia="zh-CN"/>
        </w:rPr>
      </w:pPr>
      <w:r w:rsidRPr="00C630DF">
        <w:rPr>
          <w:sz w:val="21"/>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sz w:val="21"/>
          <w:lang w:eastAsia="zh-CN"/>
        </w:rPr>
        <w:instrText>ADDIN CNKISM.UserStyle</w:instrText>
      </w:r>
      <w:r w:rsidRPr="00C630DF">
        <w:rPr>
          <w:sz w:val="21"/>
        </w:rPr>
      </w:r>
      <w:r w:rsidRPr="00C630DF">
        <w:rPr>
          <w:sz w:val="21"/>
        </w:rPr>
        <w:fldChar w:fldCharType="end"/>
      </w:r>
      <w:hyperlink w:anchor="图的表示">
        <w:r w:rsidR="00BE6D38" w:rsidRPr="00C630DF">
          <w:rPr>
            <w:rStyle w:val="a5"/>
            <w:sz w:val="21"/>
            <w:lang w:eastAsia="zh-CN"/>
          </w:rPr>
          <w:t>图的表示</w:t>
        </w:r>
      </w:hyperlink>
    </w:p>
    <w:p w:rsidR="00BE6D38" w:rsidRPr="00C630DF" w:rsidRDefault="004C4E3B" w:rsidP="00D74C32">
      <w:pPr>
        <w:pStyle w:val="Compact"/>
        <w:adjustRightInd w:val="0"/>
        <w:snapToGrid w:val="0"/>
        <w:spacing w:before="0" w:after="0"/>
        <w:ind w:left="720"/>
        <w:contextualSpacing/>
        <w:rPr>
          <w:sz w:val="21"/>
          <w:lang w:eastAsia="zh-CN"/>
        </w:rPr>
      </w:pPr>
      <w:hyperlink w:anchor="X62564cec335be293b6d3e10d2ccbd96d505e8fa">
        <w:r w:rsidR="00BE6D38" w:rsidRPr="00C630DF">
          <w:rPr>
            <w:rStyle w:val="a5"/>
            <w:sz w:val="21"/>
            <w:lang w:eastAsia="zh-CN"/>
          </w:rPr>
          <w:t>1.</w:t>
        </w:r>
        <w:r w:rsidR="00BE6D38" w:rsidRPr="00C630DF">
          <w:rPr>
            <w:rStyle w:val="a5"/>
            <w:sz w:val="21"/>
            <w:lang w:eastAsia="zh-CN"/>
          </w:rPr>
          <w:t>邻接矩阵</w:t>
        </w:r>
      </w:hyperlink>
    </w:p>
    <w:p w:rsidR="00BE6D38" w:rsidRPr="00C630DF" w:rsidRDefault="004C4E3B" w:rsidP="00D74C32">
      <w:pPr>
        <w:pStyle w:val="Compact"/>
        <w:adjustRightInd w:val="0"/>
        <w:snapToGrid w:val="0"/>
        <w:spacing w:before="0" w:after="0"/>
        <w:ind w:left="720"/>
        <w:contextualSpacing/>
        <w:rPr>
          <w:sz w:val="21"/>
          <w:lang w:eastAsia="zh-CN"/>
        </w:rPr>
      </w:pPr>
      <w:hyperlink w:anchor="X63687c881f4f26922379ad31309c3264345d4d6">
        <w:r w:rsidR="00BE6D38" w:rsidRPr="00C630DF">
          <w:rPr>
            <w:rStyle w:val="a5"/>
            <w:sz w:val="21"/>
            <w:lang w:eastAsia="zh-CN"/>
          </w:rPr>
          <w:t>2.</w:t>
        </w:r>
        <w:r w:rsidR="00BE6D38" w:rsidRPr="00C630DF">
          <w:rPr>
            <w:rStyle w:val="a5"/>
            <w:sz w:val="21"/>
            <w:lang w:eastAsia="zh-CN"/>
          </w:rPr>
          <w:t>邻接表</w:t>
        </w:r>
      </w:hyperlink>
    </w:p>
    <w:p w:rsidR="00BE6D38" w:rsidRPr="00C630DF" w:rsidRDefault="004C4E3B" w:rsidP="00D74C32">
      <w:pPr>
        <w:pStyle w:val="Compact"/>
        <w:adjustRightInd w:val="0"/>
        <w:snapToGrid w:val="0"/>
        <w:spacing w:before="0" w:after="0"/>
        <w:contextualSpacing/>
        <w:rPr>
          <w:sz w:val="21"/>
          <w:lang w:eastAsia="zh-CN"/>
        </w:rPr>
      </w:pPr>
      <w:hyperlink w:anchor="图的遍历">
        <w:r w:rsidR="00BE6D38" w:rsidRPr="00C630DF">
          <w:rPr>
            <w:rStyle w:val="a5"/>
            <w:sz w:val="21"/>
            <w:lang w:eastAsia="zh-CN"/>
          </w:rPr>
          <w:t>图的遍历</w:t>
        </w:r>
      </w:hyperlink>
    </w:p>
    <w:p w:rsidR="00BE6D38" w:rsidRPr="00C630DF" w:rsidRDefault="004C4E3B" w:rsidP="00A16A00">
      <w:pPr>
        <w:pStyle w:val="Compact"/>
        <w:adjustRightInd w:val="0"/>
        <w:snapToGrid w:val="0"/>
        <w:spacing w:before="0" w:after="0"/>
        <w:ind w:left="720"/>
        <w:contextualSpacing/>
        <w:outlineLvl w:val="1"/>
        <w:rPr>
          <w:sz w:val="21"/>
          <w:lang w:eastAsia="zh-CN"/>
        </w:rPr>
      </w:pPr>
      <w:hyperlink w:anchor="dfs深度优先遍历">
        <w:bookmarkStart w:id="1746" w:name="_Toc9417324"/>
        <w:r w:rsidR="00BE6D38" w:rsidRPr="00C630DF">
          <w:rPr>
            <w:rStyle w:val="a5"/>
            <w:sz w:val="21"/>
            <w:lang w:eastAsia="zh-CN"/>
          </w:rPr>
          <w:t>DFS(</w:t>
        </w:r>
        <w:r w:rsidR="00BE6D38" w:rsidRPr="00C630DF">
          <w:rPr>
            <w:rStyle w:val="a5"/>
            <w:sz w:val="21"/>
            <w:lang w:eastAsia="zh-CN"/>
          </w:rPr>
          <w:t>深度优先遍历</w:t>
        </w:r>
        <w:r w:rsidR="00BE6D38" w:rsidRPr="00C630DF">
          <w:rPr>
            <w:rStyle w:val="a5"/>
            <w:sz w:val="21"/>
            <w:lang w:eastAsia="zh-CN"/>
          </w:rPr>
          <w:t>)</w:t>
        </w:r>
        <w:bookmarkEnd w:id="1746"/>
      </w:hyperlink>
    </w:p>
    <w:p w:rsidR="00BE6D38" w:rsidRPr="00C630DF" w:rsidRDefault="004C4E3B" w:rsidP="00A16A00">
      <w:pPr>
        <w:pStyle w:val="Compact"/>
        <w:adjustRightInd w:val="0"/>
        <w:snapToGrid w:val="0"/>
        <w:spacing w:before="0" w:after="0"/>
        <w:ind w:left="720"/>
        <w:contextualSpacing/>
        <w:outlineLvl w:val="1"/>
        <w:rPr>
          <w:sz w:val="21"/>
          <w:lang w:eastAsia="zh-CN"/>
        </w:rPr>
      </w:pPr>
      <w:hyperlink w:anchor="bfs广度优先遍历">
        <w:bookmarkStart w:id="1747" w:name="_Toc9417325"/>
        <w:r w:rsidR="00BE6D38" w:rsidRPr="00C630DF">
          <w:rPr>
            <w:rStyle w:val="a5"/>
            <w:sz w:val="21"/>
            <w:lang w:eastAsia="zh-CN"/>
          </w:rPr>
          <w:t>BFS(</w:t>
        </w:r>
        <w:r w:rsidR="00BE6D38" w:rsidRPr="00C630DF">
          <w:rPr>
            <w:rStyle w:val="a5"/>
            <w:sz w:val="21"/>
            <w:lang w:eastAsia="zh-CN"/>
          </w:rPr>
          <w:t>广度优先遍历</w:t>
        </w:r>
        <w:r w:rsidR="00BE6D38" w:rsidRPr="00C630DF">
          <w:rPr>
            <w:rStyle w:val="a5"/>
            <w:sz w:val="21"/>
            <w:lang w:eastAsia="zh-CN"/>
          </w:rPr>
          <w:t>)</w:t>
        </w:r>
        <w:bookmarkEnd w:id="1747"/>
      </w:hyperlink>
    </w:p>
    <w:p w:rsidR="00BE6D38" w:rsidRPr="00C630DF" w:rsidRDefault="004C4E3B" w:rsidP="00A16A00">
      <w:pPr>
        <w:pStyle w:val="Compact"/>
        <w:adjustRightInd w:val="0"/>
        <w:snapToGrid w:val="0"/>
        <w:spacing w:before="0" w:after="0"/>
        <w:ind w:left="720"/>
        <w:contextualSpacing/>
        <w:rPr>
          <w:sz w:val="21"/>
          <w:lang w:eastAsia="zh-CN"/>
        </w:rPr>
      </w:pPr>
      <w:hyperlink w:anchor="拓扑排序">
        <w:r w:rsidR="00BE6D38" w:rsidRPr="00C630DF">
          <w:rPr>
            <w:rStyle w:val="a5"/>
            <w:sz w:val="21"/>
            <w:lang w:eastAsia="zh-CN"/>
          </w:rPr>
          <w:t>拓扑排序</w:t>
        </w:r>
      </w:hyperlink>
    </w:p>
    <w:p w:rsidR="00BE6D38" w:rsidRPr="00C630DF" w:rsidRDefault="004C4E3B" w:rsidP="00A16A00">
      <w:pPr>
        <w:pStyle w:val="Compact"/>
        <w:adjustRightInd w:val="0"/>
        <w:snapToGrid w:val="0"/>
        <w:spacing w:before="0" w:after="0"/>
        <w:contextualSpacing/>
        <w:rPr>
          <w:sz w:val="21"/>
          <w:lang w:eastAsia="zh-CN"/>
        </w:rPr>
      </w:pPr>
      <w:hyperlink w:anchor="最小生成树">
        <w:r w:rsidR="00BE6D38" w:rsidRPr="00C630DF">
          <w:rPr>
            <w:rStyle w:val="a5"/>
            <w:sz w:val="21"/>
            <w:lang w:eastAsia="zh-CN"/>
          </w:rPr>
          <w:t>最小生成树</w:t>
        </w:r>
      </w:hyperlink>
    </w:p>
    <w:p w:rsidR="00BE6D38" w:rsidRPr="00C630DF" w:rsidRDefault="004C4E3B" w:rsidP="00A16A00">
      <w:pPr>
        <w:pStyle w:val="Compact"/>
        <w:adjustRightInd w:val="0"/>
        <w:snapToGrid w:val="0"/>
        <w:spacing w:before="0" w:after="0"/>
        <w:ind w:left="720"/>
        <w:contextualSpacing/>
        <w:outlineLvl w:val="1"/>
        <w:rPr>
          <w:sz w:val="21"/>
          <w:lang w:eastAsia="zh-CN"/>
        </w:rPr>
      </w:pPr>
      <w:hyperlink w:anchor="Prim算法">
        <w:bookmarkStart w:id="1748" w:name="_Toc9417326"/>
        <w:r w:rsidR="00BE6D38" w:rsidRPr="00C630DF">
          <w:rPr>
            <w:rStyle w:val="a5"/>
            <w:sz w:val="21"/>
            <w:lang w:eastAsia="zh-CN"/>
          </w:rPr>
          <w:t>Prim</w:t>
        </w:r>
        <w:r w:rsidR="00BE6D38" w:rsidRPr="00C630DF">
          <w:rPr>
            <w:rStyle w:val="a5"/>
            <w:sz w:val="21"/>
            <w:lang w:eastAsia="zh-CN"/>
          </w:rPr>
          <w:t>算法</w:t>
        </w:r>
        <w:bookmarkEnd w:id="1748"/>
      </w:hyperlink>
    </w:p>
    <w:p w:rsidR="00BE6D38" w:rsidRPr="00C630DF" w:rsidRDefault="00BE6D38" w:rsidP="00A16A00">
      <w:pPr>
        <w:pStyle w:val="FirstParagraph"/>
        <w:adjustRightInd w:val="0"/>
        <w:snapToGrid w:val="0"/>
        <w:spacing w:before="0" w:after="0"/>
        <w:contextualSpacing/>
        <w:rPr>
          <w:sz w:val="21"/>
          <w:lang w:eastAsia="zh-CN"/>
        </w:rPr>
      </w:pPr>
      <w:r w:rsidRPr="00C630DF">
        <w:rPr>
          <w:sz w:val="21"/>
          <w:lang w:eastAsia="zh-CN"/>
        </w:rPr>
        <w:t xml:space="preserve"> </w:t>
      </w:r>
    </w:p>
    <w:p w:rsidR="00BE6D38" w:rsidRPr="00C630DF" w:rsidRDefault="00BE6D38" w:rsidP="00A16A00">
      <w:pPr>
        <w:pStyle w:val="ac"/>
        <w:adjustRightInd w:val="0"/>
        <w:snapToGrid w:val="0"/>
        <w:spacing w:before="0" w:after="0"/>
        <w:contextualSpacing/>
        <w:rPr>
          <w:color w:val="FF0000"/>
          <w:sz w:val="21"/>
          <w:lang w:eastAsia="zh-CN"/>
        </w:rPr>
      </w:pPr>
      <w:r w:rsidRPr="00C630DF">
        <w:rPr>
          <w:b/>
          <w:color w:val="FF0000"/>
          <w:sz w:val="21"/>
          <w:lang w:eastAsia="zh-CN"/>
        </w:rPr>
        <w:t>图可以用</w:t>
      </w:r>
      <w:r w:rsidRPr="00C630DF">
        <w:rPr>
          <w:b/>
          <w:color w:val="FF0000"/>
          <w:sz w:val="21"/>
          <w:lang w:eastAsia="zh-CN"/>
        </w:rPr>
        <w:t>G=(V,E)</w:t>
      </w:r>
      <w:r w:rsidRPr="00C630DF">
        <w:rPr>
          <w:b/>
          <w:color w:val="FF0000"/>
          <w:sz w:val="21"/>
          <w:lang w:eastAsia="zh-CN"/>
        </w:rPr>
        <w:t>来表示，每个图都包括一个顶点集合</w:t>
      </w:r>
      <w:r w:rsidRPr="00C630DF">
        <w:rPr>
          <w:b/>
          <w:color w:val="FF0000"/>
          <w:sz w:val="21"/>
          <w:lang w:eastAsia="zh-CN"/>
        </w:rPr>
        <w:t>V</w:t>
      </w:r>
      <w:r w:rsidRPr="00C630DF">
        <w:rPr>
          <w:b/>
          <w:color w:val="FF0000"/>
          <w:sz w:val="21"/>
          <w:lang w:eastAsia="zh-CN"/>
        </w:rPr>
        <w:t>和一个边集合</w:t>
      </w:r>
      <w:r w:rsidRPr="00C630DF">
        <w:rPr>
          <w:b/>
          <w:color w:val="FF0000"/>
          <w:sz w:val="21"/>
          <w:lang w:eastAsia="zh-CN"/>
        </w:rPr>
        <w:t>E</w:t>
      </w:r>
      <w:r w:rsidRPr="00C630DF">
        <w:rPr>
          <w:b/>
          <w:color w:val="FF0000"/>
          <w:sz w:val="21"/>
          <w:lang w:eastAsia="zh-CN"/>
        </w:rPr>
        <w:t>，顶点总数记为</w:t>
      </w:r>
      <w:r w:rsidRPr="00C630DF">
        <w:rPr>
          <w:b/>
          <w:color w:val="FF0000"/>
          <w:sz w:val="21"/>
          <w:lang w:eastAsia="zh-CN"/>
        </w:rPr>
        <w:t>|V|</w:t>
      </w:r>
      <w:r w:rsidRPr="00C630DF">
        <w:rPr>
          <w:b/>
          <w:color w:val="FF0000"/>
          <w:sz w:val="21"/>
          <w:lang w:eastAsia="zh-CN"/>
        </w:rPr>
        <w:t>，边总数记为</w:t>
      </w:r>
      <w:r w:rsidRPr="00C630DF">
        <w:rPr>
          <w:b/>
          <w:color w:val="FF0000"/>
          <w:sz w:val="21"/>
          <w:lang w:eastAsia="zh-CN"/>
        </w:rPr>
        <w:t>|E|</w:t>
      </w:r>
    </w:p>
    <w:p w:rsidR="00BE6D38" w:rsidRPr="00C630DF" w:rsidRDefault="00BE6D38" w:rsidP="00A16A00">
      <w:pPr>
        <w:pStyle w:val="Compact"/>
        <w:adjustRightInd w:val="0"/>
        <w:snapToGrid w:val="0"/>
        <w:spacing w:before="0" w:after="0"/>
        <w:contextualSpacing/>
        <w:rPr>
          <w:sz w:val="21"/>
          <w:lang w:eastAsia="zh-CN"/>
        </w:rPr>
      </w:pPr>
      <w:r w:rsidRPr="00C630DF">
        <w:rPr>
          <w:b/>
          <w:color w:val="FF0000"/>
          <w:sz w:val="21"/>
          <w:lang w:eastAsia="zh-CN"/>
        </w:rPr>
        <w:t>稀疏图</w:t>
      </w:r>
      <w:r w:rsidRPr="00C630DF">
        <w:rPr>
          <w:sz w:val="21"/>
          <w:lang w:eastAsia="zh-CN"/>
        </w:rPr>
        <w:t>：边数较少的图</w:t>
      </w:r>
    </w:p>
    <w:p w:rsidR="00BE6D38" w:rsidRPr="00C630DF" w:rsidRDefault="00BE6D38" w:rsidP="00A16A00">
      <w:pPr>
        <w:pStyle w:val="Compact"/>
        <w:adjustRightInd w:val="0"/>
        <w:snapToGrid w:val="0"/>
        <w:spacing w:before="0" w:after="0"/>
        <w:contextualSpacing/>
        <w:rPr>
          <w:sz w:val="21"/>
          <w:lang w:eastAsia="zh-CN"/>
        </w:rPr>
      </w:pPr>
      <w:r w:rsidRPr="00C630DF">
        <w:rPr>
          <w:b/>
          <w:color w:val="FF0000"/>
          <w:sz w:val="21"/>
          <w:lang w:eastAsia="zh-CN"/>
        </w:rPr>
        <w:t>密集图</w:t>
      </w:r>
      <w:r w:rsidRPr="00C630DF">
        <w:rPr>
          <w:sz w:val="21"/>
          <w:lang w:eastAsia="zh-CN"/>
        </w:rPr>
        <w:t>：边数较多的图</w:t>
      </w:r>
    </w:p>
    <w:p w:rsidR="00BE6D38" w:rsidRPr="00C630DF" w:rsidRDefault="00BE6D38" w:rsidP="00A16A00">
      <w:pPr>
        <w:pStyle w:val="Compact"/>
        <w:adjustRightInd w:val="0"/>
        <w:snapToGrid w:val="0"/>
        <w:spacing w:before="0" w:after="0"/>
        <w:contextualSpacing/>
        <w:rPr>
          <w:sz w:val="21"/>
          <w:lang w:eastAsia="zh-CN"/>
        </w:rPr>
      </w:pPr>
      <w:r w:rsidRPr="00C630DF">
        <w:rPr>
          <w:b/>
          <w:color w:val="FF0000"/>
          <w:sz w:val="21"/>
          <w:lang w:eastAsia="zh-CN"/>
        </w:rPr>
        <w:t>完全图</w:t>
      </w:r>
      <w:r w:rsidRPr="00C630DF">
        <w:rPr>
          <w:sz w:val="21"/>
          <w:lang w:eastAsia="zh-CN"/>
        </w:rPr>
        <w:t>：包含所有可能边的图</w:t>
      </w:r>
    </w:p>
    <w:p w:rsidR="00BE6D38" w:rsidRPr="00C630DF" w:rsidRDefault="00BE6D38" w:rsidP="00A16A00">
      <w:pPr>
        <w:pStyle w:val="Compact"/>
        <w:adjustRightInd w:val="0"/>
        <w:snapToGrid w:val="0"/>
        <w:spacing w:before="0" w:after="0"/>
        <w:contextualSpacing/>
        <w:rPr>
          <w:sz w:val="21"/>
          <w:lang w:eastAsia="zh-CN"/>
        </w:rPr>
      </w:pPr>
      <w:r w:rsidRPr="00C630DF">
        <w:rPr>
          <w:b/>
          <w:color w:val="FF0000"/>
          <w:sz w:val="21"/>
          <w:lang w:eastAsia="zh-CN"/>
        </w:rPr>
        <w:t>带权图</w:t>
      </w:r>
      <w:r w:rsidRPr="00C630DF">
        <w:rPr>
          <w:sz w:val="21"/>
          <w:lang w:eastAsia="zh-CN"/>
        </w:rPr>
        <w:t>：边上标有权的图</w:t>
      </w:r>
    </w:p>
    <w:p w:rsidR="00BE6D38" w:rsidRPr="00C630DF" w:rsidRDefault="00BE6D38" w:rsidP="00A16A00">
      <w:pPr>
        <w:pStyle w:val="Compact"/>
        <w:adjustRightInd w:val="0"/>
        <w:snapToGrid w:val="0"/>
        <w:spacing w:before="0" w:after="0"/>
        <w:contextualSpacing/>
        <w:rPr>
          <w:sz w:val="21"/>
          <w:lang w:eastAsia="zh-CN"/>
        </w:rPr>
      </w:pPr>
      <w:r w:rsidRPr="00C630DF">
        <w:rPr>
          <w:b/>
          <w:color w:val="FF0000"/>
          <w:sz w:val="21"/>
          <w:lang w:eastAsia="zh-CN"/>
        </w:rPr>
        <w:t>邻接点</w:t>
      </w:r>
      <w:r w:rsidRPr="00C630DF">
        <w:rPr>
          <w:sz w:val="21"/>
          <w:lang w:eastAsia="zh-CN"/>
        </w:rPr>
        <w:t>：一条边所连的两个顶点</w:t>
      </w:r>
    </w:p>
    <w:p w:rsidR="00BE6D38" w:rsidRPr="00C630DF" w:rsidRDefault="00BE6D38" w:rsidP="00A16A00">
      <w:pPr>
        <w:pStyle w:val="Compact"/>
        <w:adjustRightInd w:val="0"/>
        <w:snapToGrid w:val="0"/>
        <w:spacing w:before="0" w:after="0"/>
        <w:contextualSpacing/>
        <w:rPr>
          <w:sz w:val="21"/>
          <w:lang w:eastAsia="zh-CN"/>
        </w:rPr>
      </w:pPr>
      <w:r w:rsidRPr="00C630DF">
        <w:rPr>
          <w:b/>
          <w:color w:val="FF0000"/>
          <w:sz w:val="21"/>
          <w:lang w:eastAsia="zh-CN"/>
        </w:rPr>
        <w:t>简单路径</w:t>
      </w:r>
      <w:r w:rsidRPr="00C630DF">
        <w:rPr>
          <w:sz w:val="21"/>
          <w:lang w:eastAsia="zh-CN"/>
        </w:rPr>
        <w:t>：路径上不包含重复顶点的图</w:t>
      </w:r>
    </w:p>
    <w:p w:rsidR="00BE6D38" w:rsidRPr="00C630DF" w:rsidRDefault="00BE6D38" w:rsidP="00A16A00">
      <w:pPr>
        <w:pStyle w:val="Compact"/>
        <w:adjustRightInd w:val="0"/>
        <w:snapToGrid w:val="0"/>
        <w:spacing w:before="0" w:after="0"/>
        <w:contextualSpacing/>
        <w:rPr>
          <w:sz w:val="21"/>
          <w:lang w:eastAsia="zh-CN"/>
        </w:rPr>
      </w:pPr>
      <w:r w:rsidRPr="00C630DF">
        <w:rPr>
          <w:b/>
          <w:color w:val="FF0000"/>
          <w:sz w:val="21"/>
          <w:lang w:eastAsia="zh-CN"/>
        </w:rPr>
        <w:t>回路</w:t>
      </w:r>
      <w:r w:rsidRPr="00C630DF">
        <w:rPr>
          <w:sz w:val="21"/>
          <w:lang w:eastAsia="zh-CN"/>
        </w:rPr>
        <w:t>：将某个顶点连接到本身，且长度大于等于</w:t>
      </w:r>
      <w:r w:rsidRPr="00C630DF">
        <w:rPr>
          <w:sz w:val="21"/>
          <w:lang w:eastAsia="zh-CN"/>
        </w:rPr>
        <w:t>3</w:t>
      </w:r>
      <w:r w:rsidRPr="00C630DF">
        <w:rPr>
          <w:sz w:val="21"/>
          <w:lang w:eastAsia="zh-CN"/>
        </w:rPr>
        <w:t>的路径</w:t>
      </w:r>
    </w:p>
    <w:p w:rsidR="00BE6D38" w:rsidRPr="00C630DF" w:rsidRDefault="00BE6D38" w:rsidP="00A16A00">
      <w:pPr>
        <w:pStyle w:val="Compact"/>
        <w:adjustRightInd w:val="0"/>
        <w:snapToGrid w:val="0"/>
        <w:spacing w:before="0" w:after="0"/>
        <w:contextualSpacing/>
        <w:rPr>
          <w:sz w:val="21"/>
          <w:lang w:eastAsia="zh-CN"/>
        </w:rPr>
      </w:pPr>
      <w:r w:rsidRPr="00C630DF">
        <w:rPr>
          <w:b/>
          <w:color w:val="FF0000"/>
          <w:sz w:val="21"/>
          <w:lang w:eastAsia="zh-CN"/>
        </w:rPr>
        <w:t>无环图</w:t>
      </w:r>
      <w:r w:rsidRPr="00C630DF">
        <w:rPr>
          <w:sz w:val="21"/>
          <w:lang w:eastAsia="zh-CN"/>
        </w:rPr>
        <w:t>：不带回路的图</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1749" w:name="图的表示"/>
      <w:bookmarkStart w:id="1750" w:name="_Toc8057438"/>
      <w:bookmarkStart w:id="1751" w:name="_Toc9410125"/>
      <w:bookmarkStart w:id="1752" w:name="_Toc9417327"/>
      <w:r w:rsidRPr="00C630DF">
        <w:rPr>
          <w:rFonts w:ascii="黑体" w:eastAsia="黑体" w:hAnsi="黑体"/>
          <w:b w:val="0"/>
          <w:sz w:val="24"/>
          <w:lang w:eastAsia="zh-CN"/>
        </w:rPr>
        <w:t>图的表示</w:t>
      </w:r>
      <w:bookmarkEnd w:id="1749"/>
      <w:bookmarkEnd w:id="1750"/>
      <w:bookmarkEnd w:id="1751"/>
      <w:bookmarkEnd w:id="1752"/>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图有两种常用的表示方法：</w:t>
      </w:r>
    </w:p>
    <w:p w:rsidR="00BE6D38" w:rsidRPr="00C630DF" w:rsidRDefault="00BE6D38" w:rsidP="00D74C32">
      <w:pPr>
        <w:pStyle w:val="Compact"/>
        <w:numPr>
          <w:ilvl w:val="0"/>
          <w:numId w:val="30"/>
        </w:numPr>
        <w:adjustRightInd w:val="0"/>
        <w:snapToGrid w:val="0"/>
        <w:spacing w:before="0" w:after="0"/>
        <w:contextualSpacing/>
        <w:rPr>
          <w:color w:val="FF0000"/>
          <w:sz w:val="21"/>
        </w:rPr>
      </w:pPr>
      <w:r w:rsidRPr="00C630DF">
        <w:rPr>
          <w:b/>
          <w:color w:val="FF0000"/>
          <w:sz w:val="21"/>
        </w:rPr>
        <w:t>邻接矩阵</w:t>
      </w:r>
    </w:p>
    <w:p w:rsidR="00BE6D38" w:rsidRPr="00C630DF" w:rsidRDefault="00BE6D38" w:rsidP="00D74C32">
      <w:pPr>
        <w:pStyle w:val="Compact"/>
        <w:numPr>
          <w:ilvl w:val="0"/>
          <w:numId w:val="30"/>
        </w:numPr>
        <w:adjustRightInd w:val="0"/>
        <w:snapToGrid w:val="0"/>
        <w:spacing w:before="0" w:after="0"/>
        <w:contextualSpacing/>
        <w:rPr>
          <w:color w:val="FF0000"/>
          <w:sz w:val="21"/>
        </w:rPr>
      </w:pPr>
      <w:r w:rsidRPr="00C630DF">
        <w:rPr>
          <w:b/>
          <w:color w:val="FF0000"/>
          <w:sz w:val="21"/>
        </w:rPr>
        <w:t>邻接表</w:t>
      </w:r>
    </w:p>
    <w:p w:rsidR="00BE6D38" w:rsidRPr="00634352" w:rsidRDefault="00BE6D38" w:rsidP="00634352">
      <w:pPr>
        <w:pStyle w:val="31"/>
        <w:adjustRightInd w:val="0"/>
        <w:snapToGrid w:val="0"/>
        <w:spacing w:before="0"/>
        <w:contextualSpacing/>
        <w:outlineLvl w:val="3"/>
        <w:rPr>
          <w:rFonts w:ascii="黑体" w:eastAsia="黑体" w:hAnsi="黑体"/>
          <w:b w:val="0"/>
          <w:sz w:val="21"/>
          <w:szCs w:val="24"/>
          <w:lang w:eastAsia="zh-CN"/>
        </w:rPr>
      </w:pPr>
      <w:bookmarkStart w:id="1753" w:name="邻接矩阵"/>
      <w:bookmarkStart w:id="1754" w:name="_Toc8057439"/>
      <w:bookmarkStart w:id="1755" w:name="_Toc9410126"/>
      <w:bookmarkStart w:id="1756" w:name="_Toc9417328"/>
      <w:r w:rsidRPr="00C630DF">
        <w:rPr>
          <w:rFonts w:ascii="黑体" w:eastAsia="黑体" w:hAnsi="黑体"/>
          <w:b w:val="0"/>
          <w:sz w:val="21"/>
          <w:szCs w:val="24"/>
        </w:rPr>
        <w:t>1.邻接矩阵</w:t>
      </w:r>
      <w:bookmarkEnd w:id="1753"/>
      <w:bookmarkEnd w:id="1754"/>
      <w:bookmarkEnd w:id="1755"/>
      <w:bookmarkEnd w:id="1756"/>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使用一个二维矩阵来表示图</w:t>
      </w:r>
      <w:r w:rsidRPr="00C630DF">
        <w:rPr>
          <w:sz w:val="21"/>
          <w:lang w:eastAsia="zh-CN"/>
        </w:rPr>
        <w:t>:</w:t>
      </w:r>
    </w:p>
    <w:p w:rsidR="00BE6D38" w:rsidRPr="00C630DF" w:rsidRDefault="00BE6D38" w:rsidP="00911C90">
      <w:pPr>
        <w:pStyle w:val="Compact"/>
        <w:numPr>
          <w:ilvl w:val="0"/>
          <w:numId w:val="29"/>
        </w:numPr>
        <w:adjustRightInd w:val="0"/>
        <w:snapToGrid w:val="0"/>
        <w:spacing w:before="0" w:after="0"/>
        <w:contextualSpacing/>
        <w:rPr>
          <w:sz w:val="21"/>
          <w:lang w:eastAsia="zh-CN"/>
        </w:rPr>
      </w:pPr>
      <w:r w:rsidRPr="00C630DF">
        <w:rPr>
          <w:sz w:val="21"/>
          <w:lang w:eastAsia="zh-CN"/>
        </w:rPr>
        <w:t>(i,j)=1</w:t>
      </w:r>
      <w:r w:rsidRPr="00C630DF">
        <w:rPr>
          <w:sz w:val="21"/>
          <w:lang w:eastAsia="zh-CN"/>
        </w:rPr>
        <w:t>，表示顶点</w:t>
      </w:r>
      <w:r w:rsidRPr="00C630DF">
        <w:rPr>
          <w:sz w:val="21"/>
          <w:lang w:eastAsia="zh-CN"/>
        </w:rPr>
        <w:t>i</w:t>
      </w:r>
      <w:r w:rsidRPr="00C630DF">
        <w:rPr>
          <w:sz w:val="21"/>
          <w:lang w:eastAsia="zh-CN"/>
        </w:rPr>
        <w:t>到顶点</w:t>
      </w:r>
      <w:r w:rsidRPr="00C630DF">
        <w:rPr>
          <w:sz w:val="21"/>
          <w:lang w:eastAsia="zh-CN"/>
        </w:rPr>
        <w:t>j</w:t>
      </w:r>
      <w:r w:rsidRPr="00C630DF">
        <w:rPr>
          <w:sz w:val="21"/>
          <w:lang w:eastAsia="zh-CN"/>
        </w:rPr>
        <w:t>之间有一条边（</w:t>
      </w:r>
      <w:r w:rsidRPr="00C630DF">
        <w:rPr>
          <w:b/>
          <w:color w:val="FF0000"/>
          <w:sz w:val="21"/>
          <w:lang w:eastAsia="zh-CN"/>
        </w:rPr>
        <w:t>非带权图</w:t>
      </w:r>
      <w:r w:rsidRPr="00C630DF">
        <w:rPr>
          <w:sz w:val="21"/>
          <w:lang w:eastAsia="zh-CN"/>
        </w:rPr>
        <w:t>）</w:t>
      </w:r>
    </w:p>
    <w:p w:rsidR="00BE6D38" w:rsidRPr="00C630DF" w:rsidRDefault="00BE6D38" w:rsidP="00911C90">
      <w:pPr>
        <w:pStyle w:val="Compact"/>
        <w:numPr>
          <w:ilvl w:val="0"/>
          <w:numId w:val="29"/>
        </w:numPr>
        <w:adjustRightInd w:val="0"/>
        <w:snapToGrid w:val="0"/>
        <w:spacing w:before="0" w:after="0"/>
        <w:contextualSpacing/>
        <w:rPr>
          <w:sz w:val="21"/>
          <w:lang w:eastAsia="zh-CN"/>
        </w:rPr>
      </w:pPr>
      <w:r w:rsidRPr="00C630DF">
        <w:rPr>
          <w:sz w:val="21"/>
          <w:lang w:eastAsia="zh-CN"/>
        </w:rPr>
        <w:t>(i,j)=n</w:t>
      </w:r>
      <w:r w:rsidRPr="00C630DF">
        <w:rPr>
          <w:sz w:val="21"/>
          <w:lang w:eastAsia="zh-CN"/>
        </w:rPr>
        <w:t>，表示顶点</w:t>
      </w:r>
      <w:r w:rsidRPr="00C630DF">
        <w:rPr>
          <w:sz w:val="21"/>
          <w:lang w:eastAsia="zh-CN"/>
        </w:rPr>
        <w:t>i</w:t>
      </w:r>
      <w:r w:rsidRPr="00C630DF">
        <w:rPr>
          <w:sz w:val="21"/>
          <w:lang w:eastAsia="zh-CN"/>
        </w:rPr>
        <w:t>到顶点</w:t>
      </w:r>
      <w:r w:rsidRPr="00C630DF">
        <w:rPr>
          <w:sz w:val="21"/>
          <w:lang w:eastAsia="zh-CN"/>
        </w:rPr>
        <w:t>j</w:t>
      </w:r>
      <w:r w:rsidRPr="00C630DF">
        <w:rPr>
          <w:sz w:val="21"/>
          <w:lang w:eastAsia="zh-CN"/>
        </w:rPr>
        <w:t>之间有一条权重为</w:t>
      </w:r>
      <w:r w:rsidRPr="00C630DF">
        <w:rPr>
          <w:sz w:val="21"/>
          <w:lang w:eastAsia="zh-CN"/>
        </w:rPr>
        <w:t>n</w:t>
      </w:r>
      <w:r w:rsidRPr="00C630DF">
        <w:rPr>
          <w:sz w:val="21"/>
          <w:lang w:eastAsia="zh-CN"/>
        </w:rPr>
        <w:t>的边（</w:t>
      </w:r>
      <w:r w:rsidRPr="00C630DF">
        <w:rPr>
          <w:b/>
          <w:color w:val="FF0000"/>
          <w:sz w:val="21"/>
          <w:lang w:eastAsia="zh-CN"/>
        </w:rPr>
        <w:t>带权图</w:t>
      </w:r>
      <w:r w:rsidRPr="00C630DF">
        <w:rPr>
          <w:sz w:val="21"/>
          <w:lang w:eastAsia="zh-CN"/>
        </w:rPr>
        <w:t>）</w:t>
      </w:r>
    </w:p>
    <w:p w:rsidR="00BE6D38" w:rsidRPr="00C630DF" w:rsidRDefault="00BE6D38" w:rsidP="00911C90">
      <w:pPr>
        <w:pStyle w:val="Compact"/>
        <w:adjustRightInd w:val="0"/>
        <w:snapToGrid w:val="0"/>
        <w:spacing w:before="0" w:after="0"/>
        <w:contextualSpacing/>
        <w:rPr>
          <w:sz w:val="21"/>
          <w:lang w:eastAsia="zh-CN"/>
        </w:rPr>
      </w:pPr>
    </w:p>
    <w:p w:rsidR="00BE6D38" w:rsidRPr="00C630DF" w:rsidRDefault="00BE6D38" w:rsidP="00911C90">
      <w:pPr>
        <w:pStyle w:val="ac"/>
        <w:adjustRightInd w:val="0"/>
        <w:snapToGrid w:val="0"/>
        <w:spacing w:before="0" w:after="0"/>
        <w:contextualSpacing/>
        <w:rPr>
          <w:color w:val="FF0000"/>
          <w:sz w:val="21"/>
          <w:lang w:eastAsia="zh-CN"/>
        </w:rPr>
      </w:pPr>
      <w:r w:rsidRPr="00C630DF">
        <w:rPr>
          <w:b/>
          <w:color w:val="FF0000"/>
          <w:sz w:val="21"/>
          <w:lang w:eastAsia="zh-CN"/>
        </w:rPr>
        <w:lastRenderedPageBreak/>
        <w:t>使用邻接矩阵的空间代价总是</w:t>
      </w:r>
      <w:r w:rsidRPr="00C630DF">
        <w:rPr>
          <w:b/>
          <w:color w:val="FF0000"/>
          <w:sz w:val="21"/>
          <w:lang w:eastAsia="zh-CN"/>
        </w:rPr>
        <w:t>O(|V|^2)</w:t>
      </w:r>
    </w:p>
    <w:p w:rsidR="00BE6D38" w:rsidRPr="00C630DF" w:rsidRDefault="00BE6D38" w:rsidP="00911C90">
      <w:pPr>
        <w:pStyle w:val="31"/>
        <w:adjustRightInd w:val="0"/>
        <w:snapToGrid w:val="0"/>
        <w:spacing w:before="0"/>
        <w:contextualSpacing/>
        <w:outlineLvl w:val="9"/>
        <w:rPr>
          <w:rFonts w:ascii="黑体" w:eastAsia="黑体" w:hAnsi="黑体"/>
          <w:b w:val="0"/>
          <w:sz w:val="21"/>
          <w:szCs w:val="24"/>
          <w:lang w:eastAsia="zh-CN"/>
        </w:rPr>
      </w:pPr>
      <w:bookmarkStart w:id="1757" w:name="邻接表"/>
      <w:bookmarkStart w:id="1758" w:name="_Toc8057440"/>
      <w:bookmarkStart w:id="1759" w:name="_Toc9410127"/>
      <w:bookmarkStart w:id="1760" w:name="_Toc9417329"/>
      <w:r w:rsidRPr="00C630DF">
        <w:rPr>
          <w:rFonts w:ascii="黑体" w:eastAsia="黑体" w:hAnsi="黑体"/>
          <w:b w:val="0"/>
          <w:sz w:val="21"/>
          <w:szCs w:val="24"/>
          <w:lang w:eastAsia="zh-CN"/>
        </w:rPr>
        <w:t>2.邻接表</w:t>
      </w:r>
      <w:bookmarkEnd w:id="1757"/>
      <w:bookmarkEnd w:id="1758"/>
      <w:bookmarkEnd w:id="1759"/>
      <w:bookmarkEnd w:id="1760"/>
    </w:p>
    <w:p w:rsidR="00BE6D38" w:rsidRPr="00C630DF" w:rsidRDefault="00BE6D38" w:rsidP="00911C90">
      <w:pPr>
        <w:pStyle w:val="Compact"/>
        <w:adjustRightInd w:val="0"/>
        <w:snapToGrid w:val="0"/>
        <w:spacing w:before="0" w:after="0"/>
        <w:contextualSpacing/>
        <w:rPr>
          <w:sz w:val="21"/>
          <w:lang w:eastAsia="zh-CN"/>
        </w:rPr>
      </w:pPr>
    </w:p>
    <w:p w:rsidR="00BE6D38" w:rsidRPr="00C630DF" w:rsidRDefault="00BE6D38" w:rsidP="00911C90">
      <w:pPr>
        <w:pStyle w:val="ac"/>
        <w:adjustRightInd w:val="0"/>
        <w:snapToGrid w:val="0"/>
        <w:spacing w:before="0" w:after="0"/>
        <w:contextualSpacing/>
        <w:rPr>
          <w:sz w:val="21"/>
          <w:lang w:eastAsia="zh-CN"/>
        </w:rPr>
      </w:pPr>
      <w:r w:rsidRPr="00C630DF">
        <w:rPr>
          <w:sz w:val="21"/>
          <w:lang w:eastAsia="zh-CN"/>
        </w:rPr>
        <w:t>邻接表使用一个顶点指针数组来表示：</w:t>
      </w:r>
    </w:p>
    <w:p w:rsidR="00BE6D38" w:rsidRPr="00C630DF" w:rsidRDefault="00BE6D38" w:rsidP="00911C90">
      <w:pPr>
        <w:pStyle w:val="Compact"/>
        <w:numPr>
          <w:ilvl w:val="0"/>
          <w:numId w:val="28"/>
        </w:numPr>
        <w:adjustRightInd w:val="0"/>
        <w:snapToGrid w:val="0"/>
        <w:spacing w:before="0" w:after="0"/>
        <w:contextualSpacing/>
        <w:rPr>
          <w:sz w:val="21"/>
          <w:lang w:eastAsia="zh-CN"/>
        </w:rPr>
      </w:pPr>
      <w:r w:rsidRPr="00C630DF">
        <w:rPr>
          <w:sz w:val="21"/>
          <w:lang w:eastAsia="zh-CN"/>
        </w:rPr>
        <w:t>数组的元素</w:t>
      </w:r>
      <w:r w:rsidRPr="00C630DF">
        <w:rPr>
          <w:sz w:val="21"/>
          <w:lang w:eastAsia="zh-CN"/>
        </w:rPr>
        <w:t>i</w:t>
      </w:r>
      <w:r w:rsidRPr="00C630DF">
        <w:rPr>
          <w:sz w:val="21"/>
          <w:lang w:eastAsia="zh-CN"/>
        </w:rPr>
        <w:t>表示顶点</w:t>
      </w:r>
      <w:r w:rsidRPr="00C630DF">
        <w:rPr>
          <w:sz w:val="21"/>
          <w:lang w:eastAsia="zh-CN"/>
        </w:rPr>
        <w:t>i</w:t>
      </w:r>
      <w:r w:rsidRPr="00C630DF">
        <w:rPr>
          <w:sz w:val="21"/>
          <w:lang w:eastAsia="zh-CN"/>
        </w:rPr>
        <w:t>的指针，它是一个链表的头结点</w:t>
      </w:r>
    </w:p>
    <w:p w:rsidR="00BE6D38" w:rsidRPr="00C630DF" w:rsidRDefault="00BE6D38" w:rsidP="00911C90">
      <w:pPr>
        <w:pStyle w:val="Compact"/>
        <w:numPr>
          <w:ilvl w:val="0"/>
          <w:numId w:val="28"/>
        </w:numPr>
        <w:adjustRightInd w:val="0"/>
        <w:snapToGrid w:val="0"/>
        <w:spacing w:before="0" w:after="0"/>
        <w:contextualSpacing/>
        <w:rPr>
          <w:sz w:val="21"/>
          <w:lang w:eastAsia="zh-CN"/>
        </w:rPr>
      </w:pPr>
      <w:r w:rsidRPr="00C630DF">
        <w:rPr>
          <w:sz w:val="21"/>
          <w:lang w:eastAsia="zh-CN"/>
        </w:rPr>
        <w:t>链表其余的顶点表示与顶点</w:t>
      </w:r>
      <w:r w:rsidRPr="00C630DF">
        <w:rPr>
          <w:sz w:val="21"/>
          <w:lang w:eastAsia="zh-CN"/>
        </w:rPr>
        <w:t>i</w:t>
      </w:r>
      <w:r w:rsidRPr="00C630DF">
        <w:rPr>
          <w:sz w:val="21"/>
          <w:lang w:eastAsia="zh-CN"/>
        </w:rPr>
        <w:t>之间存在边的顶点</w:t>
      </w:r>
    </w:p>
    <w:p w:rsidR="00BE6D38" w:rsidRPr="00C630DF" w:rsidRDefault="00BE6D38" w:rsidP="00911C90">
      <w:pPr>
        <w:pStyle w:val="Compact"/>
        <w:adjustRightInd w:val="0"/>
        <w:snapToGrid w:val="0"/>
        <w:spacing w:before="0" w:after="0"/>
        <w:contextualSpacing/>
        <w:rPr>
          <w:sz w:val="21"/>
          <w:lang w:eastAsia="zh-CN"/>
        </w:rPr>
      </w:pPr>
    </w:p>
    <w:p w:rsidR="00BE6D38" w:rsidRPr="00C630DF" w:rsidRDefault="00BE6D38" w:rsidP="00911C90">
      <w:pPr>
        <w:pStyle w:val="ac"/>
        <w:adjustRightInd w:val="0"/>
        <w:snapToGrid w:val="0"/>
        <w:spacing w:before="0" w:after="0"/>
        <w:contextualSpacing/>
        <w:rPr>
          <w:color w:val="FF0000"/>
          <w:sz w:val="21"/>
          <w:lang w:eastAsia="zh-CN"/>
        </w:rPr>
      </w:pPr>
      <w:r w:rsidRPr="00C630DF">
        <w:rPr>
          <w:b/>
          <w:color w:val="FF0000"/>
          <w:sz w:val="21"/>
          <w:lang w:eastAsia="zh-CN"/>
        </w:rPr>
        <w:t>邻接表的空间代价与图中边的数目和顶点的数目均有关系。每个顶点要占据一个数组元素的位置，且每条边必须出现在其中某个顶点的边链表中</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1761" w:name="图的遍历"/>
      <w:bookmarkStart w:id="1762" w:name="_Toc8057441"/>
      <w:bookmarkStart w:id="1763" w:name="_Toc9410128"/>
      <w:bookmarkStart w:id="1764" w:name="_Toc9417330"/>
      <w:r w:rsidRPr="00C630DF">
        <w:rPr>
          <w:rFonts w:ascii="黑体" w:eastAsia="黑体" w:hAnsi="黑体"/>
          <w:b w:val="0"/>
          <w:sz w:val="24"/>
          <w:lang w:eastAsia="zh-CN"/>
        </w:rPr>
        <w:t>图的遍历</w:t>
      </w:r>
      <w:bookmarkEnd w:id="1761"/>
      <w:bookmarkEnd w:id="1762"/>
      <w:bookmarkEnd w:id="1763"/>
      <w:bookmarkEnd w:id="1764"/>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765" w:name="dfs深度优先遍历"/>
      <w:bookmarkStart w:id="1766" w:name="_Toc8057442"/>
      <w:bookmarkStart w:id="1767" w:name="_Toc9410129"/>
      <w:bookmarkStart w:id="1768" w:name="_Toc9417331"/>
      <w:r w:rsidRPr="00C630DF">
        <w:rPr>
          <w:rFonts w:ascii="黑体" w:eastAsia="黑体" w:hAnsi="黑体"/>
          <w:b w:val="0"/>
          <w:sz w:val="21"/>
          <w:szCs w:val="24"/>
          <w:lang w:eastAsia="zh-CN"/>
        </w:rPr>
        <w:t>DFS(深度优先遍历)</w:t>
      </w:r>
      <w:bookmarkEnd w:id="1765"/>
      <w:bookmarkEnd w:id="1766"/>
      <w:bookmarkEnd w:id="1767"/>
      <w:bookmarkEnd w:id="1768"/>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DFS</w:t>
      </w:r>
      <w:r w:rsidRPr="00C630DF">
        <w:rPr>
          <w:sz w:val="21"/>
          <w:lang w:eastAsia="zh-CN"/>
        </w:rPr>
        <w:t>会递归地访问它的所有未被访问的相邻顶点：</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先访问顶点</w:t>
      </w:r>
      <w:r w:rsidRPr="00C630DF">
        <w:rPr>
          <w:sz w:val="21"/>
          <w:lang w:eastAsia="zh-CN"/>
        </w:rPr>
        <w:t>v</w:t>
      </w:r>
      <w:r w:rsidRPr="00C630DF">
        <w:rPr>
          <w:sz w:val="21"/>
          <w:lang w:eastAsia="zh-CN"/>
        </w:rPr>
        <w:t>，把所有与</w:t>
      </w:r>
      <w:r w:rsidRPr="00C630DF">
        <w:rPr>
          <w:sz w:val="21"/>
          <w:lang w:eastAsia="zh-CN"/>
        </w:rPr>
        <w:t>v</w:t>
      </w:r>
      <w:r w:rsidRPr="00C630DF">
        <w:rPr>
          <w:sz w:val="21"/>
          <w:lang w:eastAsia="zh-CN"/>
        </w:rPr>
        <w:t>相关联的边存入栈中；</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弹出栈顶元素，栈顶元素代表的边所关联的另一个顶点就是要访问的下一个元素</w:t>
      </w:r>
      <w:r w:rsidRPr="00C630DF">
        <w:rPr>
          <w:sz w:val="21"/>
          <w:lang w:eastAsia="zh-CN"/>
        </w:rPr>
        <w:t>k</w:t>
      </w:r>
      <w:r w:rsidRPr="00C630DF">
        <w:rPr>
          <w:sz w:val="21"/>
          <w:lang w:eastAsia="zh-CN"/>
        </w:rPr>
        <w:t>；</w:t>
      </w:r>
    </w:p>
    <w:p w:rsidR="00BE6D38" w:rsidRPr="00C630DF" w:rsidRDefault="00BE6D38" w:rsidP="00D74C32">
      <w:pPr>
        <w:pStyle w:val="Compact"/>
        <w:numPr>
          <w:ilvl w:val="0"/>
          <w:numId w:val="7"/>
        </w:numPr>
        <w:adjustRightInd w:val="0"/>
        <w:snapToGrid w:val="0"/>
        <w:spacing w:before="0" w:after="0"/>
        <w:contextualSpacing/>
        <w:rPr>
          <w:sz w:val="21"/>
        </w:rPr>
      </w:pPr>
      <w:r w:rsidRPr="00C630DF">
        <w:rPr>
          <w:sz w:val="21"/>
        </w:rPr>
        <w:t>对</w:t>
      </w:r>
      <w:r w:rsidRPr="00C630DF">
        <w:rPr>
          <w:sz w:val="21"/>
        </w:rPr>
        <w:t>k</w:t>
      </w:r>
      <w:r w:rsidRPr="00C630DF">
        <w:rPr>
          <w:sz w:val="21"/>
        </w:rPr>
        <w:t>重复对</w:t>
      </w:r>
      <w:r w:rsidRPr="00C630DF">
        <w:rPr>
          <w:sz w:val="21"/>
        </w:rPr>
        <w:t>v</w:t>
      </w:r>
      <w:r w:rsidRPr="00C630DF">
        <w:rPr>
          <w:sz w:val="21"/>
        </w:rPr>
        <w:t>的操作；</w:t>
      </w:r>
    </w:p>
    <w:p w:rsidR="00BE6D38" w:rsidRPr="00C630DF" w:rsidRDefault="00BE6D38" w:rsidP="00D74C32">
      <w:pPr>
        <w:pStyle w:val="Compact"/>
        <w:numPr>
          <w:ilvl w:val="0"/>
          <w:numId w:val="7"/>
        </w:numPr>
        <w:adjustRightInd w:val="0"/>
        <w:snapToGrid w:val="0"/>
        <w:spacing w:before="0" w:after="0"/>
        <w:contextualSpacing/>
        <w:rPr>
          <w:sz w:val="21"/>
          <w:lang w:eastAsia="zh-CN"/>
        </w:rPr>
      </w:pPr>
      <w:r w:rsidRPr="00C630DF">
        <w:rPr>
          <w:sz w:val="21"/>
          <w:lang w:eastAsia="zh-CN"/>
        </w:rPr>
        <w:t>重复，直至栈中所有元素都被处理完毕</w:t>
      </w:r>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DFS</w:t>
      </w:r>
      <w:r w:rsidRPr="00C630DF">
        <w:rPr>
          <w:sz w:val="21"/>
          <w:lang w:eastAsia="zh-CN"/>
        </w:rPr>
        <w:t>的执行过程将产生一棵</w:t>
      </w:r>
      <w:r w:rsidRPr="00C630DF">
        <w:rPr>
          <w:b/>
          <w:color w:val="FF0000"/>
          <w:sz w:val="21"/>
          <w:lang w:eastAsia="zh-CN"/>
        </w:rPr>
        <w:t>DFS(</w:t>
      </w:r>
      <w:r w:rsidRPr="00C630DF">
        <w:rPr>
          <w:b/>
          <w:color w:val="FF0000"/>
          <w:sz w:val="21"/>
          <w:lang w:eastAsia="zh-CN"/>
        </w:rPr>
        <w:t>深度优先搜索</w:t>
      </w:r>
      <w:r w:rsidRPr="00C630DF">
        <w:rPr>
          <w:b/>
          <w:color w:val="FF0000"/>
          <w:sz w:val="21"/>
          <w:lang w:eastAsia="zh-CN"/>
        </w:rPr>
        <w:t>)</w:t>
      </w:r>
      <w:r w:rsidRPr="00C630DF">
        <w:rPr>
          <w:b/>
          <w:color w:val="FF0000"/>
          <w:sz w:val="21"/>
          <w:lang w:eastAsia="zh-CN"/>
        </w:rPr>
        <w:t>树</w:t>
      </w:r>
      <w:r w:rsidRPr="00C630DF">
        <w:rPr>
          <w:sz w:val="21"/>
          <w:lang w:eastAsia="zh-CN"/>
        </w:rPr>
        <w:t>：</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整个</w:t>
      </w:r>
      <w:r w:rsidRPr="00C630DF">
        <w:rPr>
          <w:sz w:val="21"/>
          <w:lang w:eastAsia="zh-CN"/>
        </w:rPr>
        <w:t>DFS</w:t>
      </w:r>
      <w:r w:rsidRPr="00C630DF">
        <w:rPr>
          <w:sz w:val="21"/>
          <w:lang w:eastAsia="zh-CN"/>
        </w:rPr>
        <w:t>的过程如下：</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f0"/>
        <w:adjustRightInd w:val="0"/>
        <w:snapToGrid w:val="0"/>
        <w:spacing w:before="0" w:after="0"/>
        <w:contextualSpacing/>
        <w:rPr>
          <w:sz w:val="16"/>
          <w:lang w:eastAsia="zh-CN"/>
        </w:rPr>
      </w:pPr>
      <w:r w:rsidRPr="00C630DF">
        <w:rPr>
          <w:sz w:val="16"/>
          <w:lang w:eastAsia="zh-CN"/>
        </w:rPr>
        <w:t>相关题目：</w:t>
      </w:r>
      <w:r w:rsidRPr="00C630DF">
        <w:rPr>
          <w:sz w:val="16"/>
          <w:lang w:eastAsia="zh-CN"/>
        </w:rPr>
        <w:t xml:space="preserve"> * </w:t>
      </w:r>
      <w:hyperlink r:id="rId272">
        <w:r w:rsidRPr="00C630DF">
          <w:rPr>
            <w:rStyle w:val="a5"/>
            <w:sz w:val="16"/>
            <w:lang w:eastAsia="zh-CN"/>
          </w:rPr>
          <w:t>Leetcode</w:t>
        </w:r>
        <w:r w:rsidRPr="00C630DF">
          <w:rPr>
            <w:rStyle w:val="a5"/>
            <w:sz w:val="16"/>
            <w:lang w:eastAsia="zh-CN"/>
          </w:rPr>
          <w:t>：</w:t>
        </w:r>
        <w:r w:rsidRPr="00C630DF">
          <w:rPr>
            <w:rStyle w:val="a5"/>
            <w:sz w:val="16"/>
            <w:lang w:eastAsia="zh-CN"/>
          </w:rPr>
          <w:t>695.Max Area of Island</w:t>
        </w:r>
      </w:hyperlink>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769" w:name="bfs广度优先遍历"/>
      <w:bookmarkStart w:id="1770" w:name="_Toc8057443"/>
      <w:bookmarkStart w:id="1771" w:name="_Toc9410130"/>
      <w:bookmarkStart w:id="1772" w:name="_Toc9417332"/>
      <w:r w:rsidRPr="00C630DF">
        <w:rPr>
          <w:rFonts w:ascii="黑体" w:eastAsia="黑体" w:hAnsi="黑体"/>
          <w:b w:val="0"/>
          <w:sz w:val="21"/>
          <w:szCs w:val="24"/>
          <w:lang w:eastAsia="zh-CN"/>
        </w:rPr>
        <w:t>BFS(广度优先遍历)</w:t>
      </w:r>
      <w:bookmarkEnd w:id="1769"/>
      <w:bookmarkEnd w:id="1770"/>
      <w:bookmarkEnd w:id="1771"/>
      <w:bookmarkEnd w:id="1772"/>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使用一个队列。对于每个顶点，在访问其它顶点前，检查当前节点所有邻接点。和树的广度优先遍历类似</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BFS</w:t>
      </w:r>
      <w:r w:rsidRPr="00C630DF">
        <w:rPr>
          <w:sz w:val="21"/>
          <w:lang w:eastAsia="zh-CN"/>
        </w:rPr>
        <w:t>执行过程将产生一棵</w:t>
      </w:r>
      <w:r w:rsidRPr="00C630DF">
        <w:rPr>
          <w:b/>
          <w:color w:val="FF0000"/>
          <w:sz w:val="21"/>
          <w:lang w:eastAsia="zh-CN"/>
        </w:rPr>
        <w:t>BFS(</w:t>
      </w:r>
      <w:r w:rsidRPr="00C630DF">
        <w:rPr>
          <w:b/>
          <w:color w:val="FF0000"/>
          <w:sz w:val="21"/>
          <w:lang w:eastAsia="zh-CN"/>
        </w:rPr>
        <w:t>广度优先搜索</w:t>
      </w:r>
      <w:r w:rsidRPr="00C630DF">
        <w:rPr>
          <w:b/>
          <w:color w:val="FF0000"/>
          <w:sz w:val="21"/>
          <w:lang w:eastAsia="zh-CN"/>
        </w:rPr>
        <w:t>)</w:t>
      </w:r>
      <w:r w:rsidRPr="00C630DF">
        <w:rPr>
          <w:b/>
          <w:color w:val="FF0000"/>
          <w:sz w:val="21"/>
          <w:lang w:eastAsia="zh-CN"/>
        </w:rPr>
        <w:t>树</w:t>
      </w:r>
      <w:r w:rsidRPr="00C630DF">
        <w:rPr>
          <w:sz w:val="21"/>
          <w:lang w:eastAsia="zh-CN"/>
        </w:rPr>
        <w:t>：</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整个</w:t>
      </w:r>
      <w:r w:rsidRPr="00C630DF">
        <w:rPr>
          <w:sz w:val="21"/>
          <w:lang w:eastAsia="zh-CN"/>
        </w:rPr>
        <w:t>BFS</w:t>
      </w:r>
      <w:r w:rsidRPr="00C630DF">
        <w:rPr>
          <w:sz w:val="21"/>
          <w:lang w:eastAsia="zh-CN"/>
        </w:rPr>
        <w:t>的过程如下：</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773" w:name="拓扑排序"/>
      <w:bookmarkStart w:id="1774" w:name="_Toc8057444"/>
      <w:bookmarkStart w:id="1775" w:name="_Toc9410131"/>
      <w:bookmarkStart w:id="1776" w:name="_Toc9417333"/>
      <w:r w:rsidRPr="00C630DF">
        <w:rPr>
          <w:rFonts w:ascii="黑体" w:eastAsia="黑体" w:hAnsi="黑体"/>
          <w:b w:val="0"/>
          <w:sz w:val="21"/>
          <w:szCs w:val="24"/>
          <w:lang w:eastAsia="zh-CN"/>
        </w:rPr>
        <w:t>拓扑排序</w:t>
      </w:r>
      <w:bookmarkEnd w:id="1773"/>
      <w:bookmarkEnd w:id="1774"/>
      <w:bookmarkEnd w:id="1775"/>
      <w:bookmarkEnd w:id="1776"/>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(DAG)</w:t>
      </w:r>
      <w:r w:rsidRPr="00C630DF">
        <w:rPr>
          <w:b/>
          <w:color w:val="FF0000"/>
          <w:sz w:val="21"/>
          <w:lang w:eastAsia="zh-CN"/>
        </w:rPr>
        <w:t>有向无环图</w:t>
      </w:r>
      <w:r w:rsidRPr="00C630DF">
        <w:rPr>
          <w:sz w:val="21"/>
          <w:lang w:eastAsia="zh-CN"/>
        </w:rPr>
        <w:t>可以描述这样一种场景：有一组任务，任务的执行顺序之间具有依赖性，一些任务必须在另一些任务完成之后才开始执行，如下图：</w:t>
      </w:r>
    </w:p>
    <w:p w:rsidR="00BE6D38" w:rsidRPr="00C630DF" w:rsidRDefault="00BE6D38" w:rsidP="00D74C32">
      <w:pPr>
        <w:pStyle w:val="Compact"/>
        <w:adjustRightInd w:val="0"/>
        <w:snapToGrid w:val="0"/>
        <w:spacing w:before="0" w:after="0"/>
        <w:contextualSpacing/>
        <w:rPr>
          <w:sz w:val="21"/>
          <w:lang w:eastAsia="zh-CN"/>
        </w:rPr>
      </w:pP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在这种场景下，任务之间的依赖关系不能出现环，否则任何一个都无法开始执行。</w:t>
      </w:r>
      <w:r w:rsidRPr="00C630DF">
        <w:rPr>
          <w:b/>
          <w:color w:val="FF0000"/>
          <w:sz w:val="21"/>
          <w:lang w:eastAsia="zh-CN"/>
        </w:rPr>
        <w:t>将一个</w:t>
      </w:r>
      <w:r w:rsidRPr="00C630DF">
        <w:rPr>
          <w:b/>
          <w:color w:val="FF0000"/>
          <w:sz w:val="21"/>
          <w:lang w:eastAsia="zh-CN"/>
        </w:rPr>
        <w:t>(DAG)</w:t>
      </w:r>
      <w:r w:rsidRPr="00C630DF">
        <w:rPr>
          <w:b/>
          <w:color w:val="FF0000"/>
          <w:sz w:val="21"/>
          <w:lang w:eastAsia="zh-CN"/>
        </w:rPr>
        <w:t>有向无环图中所有顶点在不违反先决条件规定的基础上排成线性序列的过程就是拓扑排序</w:t>
      </w:r>
    </w:p>
    <w:p w:rsidR="00BE6D38" w:rsidRPr="00C630DF" w:rsidRDefault="00BE6D38" w:rsidP="00D74C32">
      <w:pPr>
        <w:pStyle w:val="ac"/>
        <w:adjustRightInd w:val="0"/>
        <w:snapToGrid w:val="0"/>
        <w:spacing w:before="0" w:after="0"/>
        <w:contextualSpacing/>
        <w:rPr>
          <w:sz w:val="21"/>
          <w:lang w:eastAsia="zh-CN"/>
        </w:rPr>
      </w:pPr>
      <w:r w:rsidRPr="00C630DF">
        <w:rPr>
          <w:sz w:val="21"/>
          <w:lang w:eastAsia="zh-CN"/>
        </w:rPr>
        <w:t>有</w:t>
      </w:r>
      <w:r w:rsidRPr="00C630DF">
        <w:rPr>
          <w:sz w:val="21"/>
          <w:lang w:eastAsia="zh-CN"/>
        </w:rPr>
        <w:t>2</w:t>
      </w:r>
      <w:r w:rsidRPr="00C630DF">
        <w:rPr>
          <w:sz w:val="21"/>
          <w:lang w:eastAsia="zh-CN"/>
        </w:rPr>
        <w:t>种方法实现拓扑排序：</w:t>
      </w:r>
    </w:p>
    <w:p w:rsidR="00BE6D38" w:rsidRPr="00C630DF" w:rsidRDefault="00BE6D38" w:rsidP="00D74C32">
      <w:pPr>
        <w:pStyle w:val="Compact"/>
        <w:numPr>
          <w:ilvl w:val="0"/>
          <w:numId w:val="27"/>
        </w:numPr>
        <w:adjustRightInd w:val="0"/>
        <w:snapToGrid w:val="0"/>
        <w:spacing w:before="0" w:after="0"/>
        <w:contextualSpacing/>
        <w:rPr>
          <w:sz w:val="21"/>
          <w:lang w:eastAsia="zh-CN"/>
        </w:rPr>
      </w:pPr>
      <w:r w:rsidRPr="00C630DF">
        <w:rPr>
          <w:b/>
          <w:color w:val="FF0000"/>
          <w:sz w:val="21"/>
          <w:lang w:eastAsia="zh-CN"/>
        </w:rPr>
        <w:t>基于</w:t>
      </w:r>
      <w:r w:rsidRPr="00C630DF">
        <w:rPr>
          <w:b/>
          <w:color w:val="FF0000"/>
          <w:sz w:val="21"/>
          <w:lang w:eastAsia="zh-CN"/>
        </w:rPr>
        <w:t>DFS</w:t>
      </w:r>
      <w:r w:rsidRPr="00C630DF">
        <w:rPr>
          <w:b/>
          <w:color w:val="FF0000"/>
          <w:sz w:val="21"/>
          <w:lang w:eastAsia="zh-CN"/>
        </w:rPr>
        <w:t>的方法</w:t>
      </w:r>
      <w:r w:rsidRPr="00C630DF">
        <w:rPr>
          <w:b/>
          <w:color w:val="FF0000"/>
          <w:sz w:val="21"/>
          <w:lang w:eastAsia="zh-CN"/>
        </w:rPr>
        <w:t>(</w:t>
      </w:r>
      <w:r w:rsidRPr="00C630DF">
        <w:rPr>
          <w:b/>
          <w:color w:val="FF0000"/>
          <w:sz w:val="21"/>
          <w:lang w:eastAsia="zh-CN"/>
        </w:rPr>
        <w:t>递归</w:t>
      </w:r>
      <w:r w:rsidRPr="00C630DF">
        <w:rPr>
          <w:b/>
          <w:color w:val="FF0000"/>
          <w:sz w:val="21"/>
          <w:lang w:eastAsia="zh-CN"/>
        </w:rPr>
        <w:t>)</w:t>
      </w:r>
      <w:r w:rsidRPr="00C630DF">
        <w:rPr>
          <w:sz w:val="21"/>
          <w:lang w:eastAsia="zh-CN"/>
        </w:rPr>
        <w:t>：当访问某个顶点时，不对这个顶点进行任何处理。当递归返回到这个顶点时，打印这个顶点。这将产生一个逆序的拓扑排序。对其进行一次反序操作就可以得到一个拓扑排序的序列。序列从哪个顶点开始并不重要，只要所有顶点最终都能被访问到</w:t>
      </w:r>
    </w:p>
    <w:p w:rsidR="00BE6D38" w:rsidRPr="00C630DF" w:rsidRDefault="00BE6D38" w:rsidP="00D74C32">
      <w:pPr>
        <w:pStyle w:val="Compact"/>
        <w:numPr>
          <w:ilvl w:val="0"/>
          <w:numId w:val="27"/>
        </w:numPr>
        <w:adjustRightInd w:val="0"/>
        <w:snapToGrid w:val="0"/>
        <w:spacing w:before="0" w:after="0"/>
        <w:contextualSpacing/>
        <w:rPr>
          <w:sz w:val="21"/>
          <w:lang w:eastAsia="zh-CN"/>
        </w:rPr>
      </w:pPr>
      <w:r w:rsidRPr="00C630DF">
        <w:rPr>
          <w:b/>
          <w:color w:val="FF0000"/>
          <w:sz w:val="21"/>
          <w:lang w:eastAsia="zh-CN"/>
        </w:rPr>
        <w:t>基于</w:t>
      </w:r>
      <w:r w:rsidRPr="00C630DF">
        <w:rPr>
          <w:b/>
          <w:color w:val="FF0000"/>
          <w:sz w:val="21"/>
          <w:lang w:eastAsia="zh-CN"/>
        </w:rPr>
        <w:t>BFS</w:t>
      </w:r>
      <w:r w:rsidRPr="00C630DF">
        <w:rPr>
          <w:b/>
          <w:color w:val="FF0000"/>
          <w:sz w:val="21"/>
          <w:lang w:eastAsia="zh-CN"/>
        </w:rPr>
        <w:t>的方法</w:t>
      </w:r>
      <w:r w:rsidRPr="00C630DF">
        <w:rPr>
          <w:b/>
          <w:color w:val="FF0000"/>
          <w:sz w:val="21"/>
          <w:lang w:eastAsia="zh-CN"/>
        </w:rPr>
        <w:t>(</w:t>
      </w:r>
      <w:r w:rsidRPr="00C630DF">
        <w:rPr>
          <w:b/>
          <w:color w:val="FF0000"/>
          <w:sz w:val="21"/>
          <w:lang w:eastAsia="zh-CN"/>
        </w:rPr>
        <w:t>迭代</w:t>
      </w:r>
      <w:r w:rsidRPr="00C630DF">
        <w:rPr>
          <w:b/>
          <w:color w:val="FF0000"/>
          <w:sz w:val="21"/>
          <w:lang w:eastAsia="zh-CN"/>
        </w:rPr>
        <w:t>)</w:t>
      </w:r>
      <w:r w:rsidRPr="00C630DF">
        <w:rPr>
          <w:sz w:val="21"/>
          <w:lang w:eastAsia="zh-CN"/>
        </w:rPr>
        <w:t>：首先访问所有的边，计算指向每个顶点的边数</w:t>
      </w:r>
      <w:r w:rsidRPr="00C630DF">
        <w:rPr>
          <w:sz w:val="21"/>
          <w:lang w:eastAsia="zh-CN"/>
        </w:rPr>
        <w:t>(</w:t>
      </w:r>
      <w:r w:rsidRPr="00C630DF">
        <w:rPr>
          <w:sz w:val="21"/>
          <w:lang w:eastAsia="zh-CN"/>
        </w:rPr>
        <w:t>即计算每个顶点的先决条件数目</w:t>
      </w:r>
      <w:r w:rsidRPr="00C630DF">
        <w:rPr>
          <w:sz w:val="21"/>
          <w:lang w:eastAsia="zh-CN"/>
        </w:rPr>
        <w:t>)</w:t>
      </w:r>
      <w:r w:rsidRPr="00C630DF">
        <w:rPr>
          <w:sz w:val="21"/>
          <w:lang w:eastAsia="zh-CN"/>
        </w:rPr>
        <w:t>。将所有没有先决条件的顶点放入队列，然后开始处理队列。当从顶点中删除一个顶点时，把它打印出来，同时将其所有相邻顶点的先决条件计数减</w:t>
      </w:r>
      <w:r w:rsidRPr="00C630DF">
        <w:rPr>
          <w:sz w:val="21"/>
          <w:lang w:eastAsia="zh-CN"/>
        </w:rPr>
        <w:t>1</w:t>
      </w:r>
      <w:r w:rsidRPr="00C630DF">
        <w:rPr>
          <w:sz w:val="21"/>
          <w:lang w:eastAsia="zh-CN"/>
        </w:rPr>
        <w:t>。当某个相邻顶点的计数为</w:t>
      </w:r>
      <w:r w:rsidRPr="00C630DF">
        <w:rPr>
          <w:sz w:val="21"/>
          <w:lang w:eastAsia="zh-CN"/>
        </w:rPr>
        <w:t xml:space="preserve"> 0</w:t>
      </w:r>
      <w:r w:rsidRPr="00C630DF">
        <w:rPr>
          <w:sz w:val="21"/>
          <w:lang w:eastAsia="zh-CN"/>
        </w:rPr>
        <w:t>时，就将其放入队列。如果还有顶点未被打印，而队列已经为空，则图中必然包含回路</w:t>
      </w:r>
    </w:p>
    <w:p w:rsidR="00BE6D38" w:rsidRPr="00C630DF" w:rsidRDefault="00BE6D38" w:rsidP="00D74C32">
      <w:pPr>
        <w:pStyle w:val="210"/>
        <w:adjustRightInd w:val="0"/>
        <w:snapToGrid w:val="0"/>
        <w:spacing w:before="0"/>
        <w:contextualSpacing/>
        <w:outlineLvl w:val="2"/>
        <w:rPr>
          <w:rFonts w:ascii="黑体" w:eastAsia="黑体" w:hAnsi="黑体"/>
          <w:b w:val="0"/>
          <w:sz w:val="24"/>
          <w:lang w:eastAsia="zh-CN"/>
        </w:rPr>
      </w:pPr>
      <w:bookmarkStart w:id="1777" w:name="最小生成树"/>
      <w:bookmarkStart w:id="1778" w:name="_Toc8057445"/>
      <w:bookmarkStart w:id="1779" w:name="_Toc9410132"/>
      <w:bookmarkStart w:id="1780" w:name="_Toc9417334"/>
      <w:r w:rsidRPr="00C630DF">
        <w:rPr>
          <w:rFonts w:ascii="黑体" w:eastAsia="黑体" w:hAnsi="黑体"/>
          <w:b w:val="0"/>
          <w:sz w:val="24"/>
          <w:lang w:eastAsia="zh-CN"/>
        </w:rPr>
        <w:t>最小生成树</w:t>
      </w:r>
      <w:bookmarkEnd w:id="1777"/>
      <w:bookmarkEnd w:id="1778"/>
      <w:bookmarkEnd w:id="1779"/>
      <w:bookmarkEnd w:id="1780"/>
    </w:p>
    <w:p w:rsidR="00BE6D38" w:rsidRPr="00C630DF" w:rsidRDefault="00BE6D38" w:rsidP="00D74C32">
      <w:pPr>
        <w:pStyle w:val="FirstParagraph"/>
        <w:adjustRightInd w:val="0"/>
        <w:snapToGrid w:val="0"/>
        <w:spacing w:before="0" w:after="0"/>
        <w:contextualSpacing/>
        <w:rPr>
          <w:sz w:val="21"/>
          <w:lang w:eastAsia="zh-CN"/>
        </w:rPr>
      </w:pPr>
      <w:r w:rsidRPr="00C630DF">
        <w:rPr>
          <w:sz w:val="21"/>
          <w:lang w:eastAsia="zh-CN"/>
        </w:rPr>
        <w:t>最小生成树</w:t>
      </w:r>
      <w:r w:rsidRPr="00C630DF">
        <w:rPr>
          <w:sz w:val="21"/>
          <w:lang w:eastAsia="zh-CN"/>
        </w:rPr>
        <w:t>(MST)</w:t>
      </w:r>
      <w:r w:rsidRPr="00C630DF">
        <w:rPr>
          <w:sz w:val="21"/>
          <w:lang w:eastAsia="zh-CN"/>
        </w:rPr>
        <w:t>是一个包括图</w:t>
      </w:r>
      <w:r w:rsidRPr="00C630DF">
        <w:rPr>
          <w:sz w:val="21"/>
          <w:lang w:eastAsia="zh-CN"/>
        </w:rPr>
        <w:t>G</w:t>
      </w:r>
      <w:r w:rsidRPr="00C630DF">
        <w:rPr>
          <w:sz w:val="21"/>
          <w:lang w:eastAsia="zh-CN"/>
        </w:rPr>
        <w:t>所有顶点及其部分边的图，包括的边是</w:t>
      </w:r>
      <w:r w:rsidRPr="00C630DF">
        <w:rPr>
          <w:sz w:val="21"/>
          <w:lang w:eastAsia="zh-CN"/>
        </w:rPr>
        <w:t>G</w:t>
      </w:r>
      <w:r w:rsidRPr="00C630DF">
        <w:rPr>
          <w:sz w:val="21"/>
          <w:lang w:eastAsia="zh-CN"/>
        </w:rPr>
        <w:t>的子集，满足下列条件：</w:t>
      </w:r>
    </w:p>
    <w:p w:rsidR="00BE6D38" w:rsidRPr="00C630DF" w:rsidRDefault="00BE6D38" w:rsidP="00911C90">
      <w:pPr>
        <w:pStyle w:val="Compact"/>
        <w:numPr>
          <w:ilvl w:val="0"/>
          <w:numId w:val="26"/>
        </w:numPr>
        <w:adjustRightInd w:val="0"/>
        <w:snapToGrid w:val="0"/>
        <w:spacing w:before="0" w:after="0"/>
        <w:contextualSpacing/>
        <w:rPr>
          <w:sz w:val="21"/>
          <w:lang w:eastAsia="zh-CN"/>
        </w:rPr>
      </w:pPr>
      <w:r w:rsidRPr="00C630DF">
        <w:rPr>
          <w:sz w:val="21"/>
          <w:lang w:eastAsia="zh-CN"/>
        </w:rPr>
        <w:t>这个子集中所有边的权之和为所有子集中最小的</w:t>
      </w:r>
    </w:p>
    <w:p w:rsidR="00BE6D38" w:rsidRPr="00C630DF" w:rsidRDefault="00BE6D38" w:rsidP="00911C90">
      <w:pPr>
        <w:pStyle w:val="Compact"/>
        <w:numPr>
          <w:ilvl w:val="0"/>
          <w:numId w:val="26"/>
        </w:numPr>
        <w:adjustRightInd w:val="0"/>
        <w:snapToGrid w:val="0"/>
        <w:spacing w:before="0" w:after="0"/>
        <w:contextualSpacing/>
        <w:rPr>
          <w:sz w:val="21"/>
          <w:lang w:eastAsia="zh-CN"/>
        </w:rPr>
      </w:pPr>
      <w:r w:rsidRPr="00C630DF">
        <w:rPr>
          <w:sz w:val="21"/>
          <w:lang w:eastAsia="zh-CN"/>
        </w:rPr>
        <w:t>子集中的边能保证图是连通的</w:t>
      </w:r>
    </w:p>
    <w:p w:rsidR="00BE6D38" w:rsidRPr="00C630DF" w:rsidRDefault="00BE6D38" w:rsidP="00911C90">
      <w:pPr>
        <w:pStyle w:val="FirstParagraph"/>
        <w:adjustRightInd w:val="0"/>
        <w:snapToGrid w:val="0"/>
        <w:spacing w:before="0" w:after="0"/>
        <w:contextualSpacing/>
        <w:rPr>
          <w:sz w:val="21"/>
          <w:lang w:eastAsia="zh-CN"/>
        </w:rPr>
      </w:pPr>
      <w:r w:rsidRPr="00C630DF">
        <w:rPr>
          <w:sz w:val="21"/>
          <w:lang w:eastAsia="zh-CN"/>
        </w:rPr>
        <w:t>下面是一个最小生成树的例子：</w:t>
      </w:r>
    </w:p>
    <w:p w:rsidR="00BE6D38" w:rsidRPr="00C630DF" w:rsidRDefault="00BE6D38" w:rsidP="00911C90">
      <w:pPr>
        <w:pStyle w:val="Compact"/>
        <w:adjustRightInd w:val="0"/>
        <w:snapToGrid w:val="0"/>
        <w:spacing w:before="0" w:after="0"/>
        <w:contextualSpacing/>
        <w:rPr>
          <w:sz w:val="21"/>
          <w:lang w:eastAsia="zh-CN"/>
        </w:rPr>
      </w:pPr>
    </w:p>
    <w:p w:rsidR="00BE6D38" w:rsidRPr="00C630DF" w:rsidRDefault="00BE6D38" w:rsidP="00911C90">
      <w:pPr>
        <w:pStyle w:val="ac"/>
        <w:adjustRightInd w:val="0"/>
        <w:snapToGrid w:val="0"/>
        <w:spacing w:before="0" w:after="0"/>
        <w:contextualSpacing/>
        <w:rPr>
          <w:sz w:val="21"/>
          <w:lang w:eastAsia="zh-CN"/>
        </w:rPr>
      </w:pPr>
      <w:r w:rsidRPr="00C630DF">
        <w:rPr>
          <w:sz w:val="21"/>
          <w:lang w:eastAsia="zh-CN"/>
        </w:rPr>
        <w:t>如果上图中使用边</w:t>
      </w:r>
      <w:r w:rsidRPr="00C630DF">
        <w:rPr>
          <w:sz w:val="21"/>
          <w:lang w:eastAsia="zh-CN"/>
        </w:rPr>
        <w:t>(D,F)</w:t>
      </w:r>
      <w:r w:rsidRPr="00C630DF">
        <w:rPr>
          <w:sz w:val="21"/>
          <w:lang w:eastAsia="zh-CN"/>
        </w:rPr>
        <w:t>代替</w:t>
      </w:r>
      <w:r w:rsidRPr="00C630DF">
        <w:rPr>
          <w:sz w:val="21"/>
          <w:lang w:eastAsia="zh-CN"/>
        </w:rPr>
        <w:t>(C,F)</w:t>
      </w:r>
      <w:r w:rsidRPr="00C630DF">
        <w:rPr>
          <w:sz w:val="21"/>
          <w:lang w:eastAsia="zh-CN"/>
        </w:rPr>
        <w:t>，可得到另一个最小生成树，即最小生成树可能有多个</w:t>
      </w:r>
    </w:p>
    <w:p w:rsidR="00BE6D38" w:rsidRPr="00C630DF" w:rsidRDefault="00BE6D38" w:rsidP="00911C90">
      <w:pPr>
        <w:pStyle w:val="af0"/>
        <w:adjustRightInd w:val="0"/>
        <w:snapToGrid w:val="0"/>
        <w:spacing w:before="0" w:after="0"/>
        <w:contextualSpacing/>
        <w:rPr>
          <w:sz w:val="16"/>
          <w:lang w:eastAsia="zh-CN"/>
        </w:rPr>
      </w:pPr>
      <w:r w:rsidRPr="00C630DF">
        <w:rPr>
          <w:sz w:val="16"/>
          <w:lang w:eastAsia="zh-CN"/>
        </w:rPr>
        <w:t>最小生成树适合解决如下问题：怎样使连接电路板上一系列接头所需焊接的线路最短，或者怎样使得在几个城市之间建立电话网所需的线路最短</w:t>
      </w:r>
    </w:p>
    <w:p w:rsidR="00BE6D38" w:rsidRPr="00C630DF" w:rsidRDefault="00BE6D38" w:rsidP="00D74C32">
      <w:pPr>
        <w:pStyle w:val="31"/>
        <w:adjustRightInd w:val="0"/>
        <w:snapToGrid w:val="0"/>
        <w:spacing w:before="0"/>
        <w:contextualSpacing/>
        <w:outlineLvl w:val="0"/>
        <w:rPr>
          <w:rFonts w:ascii="黑体" w:eastAsia="黑体" w:hAnsi="黑体"/>
          <w:b w:val="0"/>
          <w:sz w:val="21"/>
          <w:szCs w:val="24"/>
          <w:lang w:eastAsia="zh-CN"/>
        </w:rPr>
      </w:pPr>
      <w:bookmarkStart w:id="1781" w:name="prim算法"/>
      <w:bookmarkStart w:id="1782" w:name="_Toc8057446"/>
      <w:bookmarkStart w:id="1783" w:name="_Toc9410133"/>
      <w:bookmarkStart w:id="1784" w:name="_Toc9417335"/>
      <w:r w:rsidRPr="00C630DF">
        <w:rPr>
          <w:rFonts w:ascii="黑体" w:eastAsia="黑体" w:hAnsi="黑体"/>
          <w:b w:val="0"/>
          <w:sz w:val="21"/>
          <w:szCs w:val="24"/>
          <w:lang w:eastAsia="zh-CN"/>
        </w:rPr>
        <w:lastRenderedPageBreak/>
        <w:t>Prim算法</w:t>
      </w:r>
      <w:bookmarkEnd w:id="1781"/>
      <w:bookmarkEnd w:id="1782"/>
      <w:bookmarkEnd w:id="1783"/>
      <w:bookmarkEnd w:id="1784"/>
    </w:p>
    <w:p w:rsidR="00BE6D38" w:rsidRPr="00C630DF" w:rsidRDefault="00BE6D38" w:rsidP="00D74C32">
      <w:pPr>
        <w:pStyle w:val="FirstParagraph"/>
        <w:adjustRightInd w:val="0"/>
        <w:snapToGrid w:val="0"/>
        <w:spacing w:before="0" w:after="0"/>
        <w:contextualSpacing/>
        <w:rPr>
          <w:sz w:val="21"/>
          <w:lang w:eastAsia="zh-CN"/>
        </w:rPr>
      </w:pPr>
      <w:r w:rsidRPr="00C630DF">
        <w:rPr>
          <w:b/>
          <w:color w:val="FF0000"/>
          <w:sz w:val="21"/>
          <w:lang w:eastAsia="zh-CN"/>
        </w:rPr>
        <w:t>原理</w:t>
      </w:r>
      <w:r w:rsidRPr="00C630DF">
        <w:rPr>
          <w:sz w:val="21"/>
          <w:lang w:eastAsia="zh-CN"/>
        </w:rPr>
        <w:t>：从图中任意一个节点</w:t>
      </w:r>
      <w:r w:rsidRPr="00C630DF">
        <w:rPr>
          <w:sz w:val="21"/>
          <w:lang w:eastAsia="zh-CN"/>
        </w:rPr>
        <w:t>N</w:t>
      </w:r>
      <w:r w:rsidRPr="00C630DF">
        <w:rPr>
          <w:sz w:val="21"/>
          <w:lang w:eastAsia="zh-CN"/>
        </w:rPr>
        <w:t>开始，初始化，</w:t>
      </w:r>
      <w:r w:rsidRPr="00C630DF">
        <w:rPr>
          <w:sz w:val="21"/>
          <w:lang w:eastAsia="zh-CN"/>
        </w:rPr>
        <w:t>MST</w:t>
      </w:r>
      <w:r w:rsidRPr="00C630DF">
        <w:rPr>
          <w:sz w:val="21"/>
          <w:lang w:eastAsia="zh-CN"/>
        </w:rPr>
        <w:t>为</w:t>
      </w:r>
      <w:r w:rsidRPr="00C630DF">
        <w:rPr>
          <w:sz w:val="21"/>
          <w:lang w:eastAsia="zh-CN"/>
        </w:rPr>
        <w:t>N</w:t>
      </w:r>
      <w:r w:rsidRPr="00C630DF">
        <w:rPr>
          <w:sz w:val="21"/>
          <w:lang w:eastAsia="zh-CN"/>
        </w:rPr>
        <w:t>。选出与</w:t>
      </w:r>
      <w:r w:rsidRPr="00C630DF">
        <w:rPr>
          <w:sz w:val="21"/>
          <w:lang w:eastAsia="zh-CN"/>
        </w:rPr>
        <w:t>N</w:t>
      </w:r>
      <w:r w:rsidRPr="00C630DF">
        <w:rPr>
          <w:sz w:val="21"/>
          <w:lang w:eastAsia="zh-CN"/>
        </w:rPr>
        <w:t>相关联的边中权最小的一条边，设其连接顶点</w:t>
      </w:r>
      <w:r w:rsidRPr="00C630DF">
        <w:rPr>
          <w:sz w:val="21"/>
          <w:lang w:eastAsia="zh-CN"/>
        </w:rPr>
        <w:t>N</w:t>
      </w:r>
      <w:r w:rsidRPr="00C630DF">
        <w:rPr>
          <w:sz w:val="21"/>
          <w:lang w:eastAsia="zh-CN"/>
        </w:rPr>
        <w:t>与另一个顶点</w:t>
      </w:r>
      <w:r w:rsidRPr="00C630DF">
        <w:rPr>
          <w:sz w:val="21"/>
          <w:lang w:eastAsia="zh-CN"/>
        </w:rPr>
        <w:t>M</w:t>
      </w:r>
      <w:r w:rsidRPr="00C630DF">
        <w:rPr>
          <w:sz w:val="21"/>
          <w:lang w:eastAsia="zh-CN"/>
        </w:rPr>
        <w:t>。把顶点</w:t>
      </w:r>
      <w:r w:rsidRPr="00C630DF">
        <w:rPr>
          <w:sz w:val="21"/>
          <w:lang w:eastAsia="zh-CN"/>
        </w:rPr>
        <w:t>M</w:t>
      </w:r>
      <w:r w:rsidRPr="00C630DF">
        <w:rPr>
          <w:sz w:val="21"/>
          <w:lang w:eastAsia="zh-CN"/>
        </w:rPr>
        <w:t>和边</w:t>
      </w:r>
      <w:r w:rsidRPr="00C630DF">
        <w:rPr>
          <w:sz w:val="21"/>
          <w:lang w:eastAsia="zh-CN"/>
        </w:rPr>
        <w:t>(N,M)</w:t>
      </w:r>
      <w:r w:rsidRPr="00C630DF">
        <w:rPr>
          <w:sz w:val="21"/>
          <w:lang w:eastAsia="zh-CN"/>
        </w:rPr>
        <w:t>加入</w:t>
      </w:r>
      <w:r w:rsidRPr="00C630DF">
        <w:rPr>
          <w:sz w:val="21"/>
          <w:lang w:eastAsia="zh-CN"/>
        </w:rPr>
        <w:t>MST</w:t>
      </w:r>
      <w:r w:rsidRPr="00C630DF">
        <w:rPr>
          <w:sz w:val="21"/>
          <w:lang w:eastAsia="zh-CN"/>
        </w:rPr>
        <w:t>中。接下来，选出与顶点</w:t>
      </w:r>
      <w:r w:rsidRPr="00C630DF">
        <w:rPr>
          <w:sz w:val="21"/>
          <w:lang w:eastAsia="zh-CN"/>
        </w:rPr>
        <w:t>N</w:t>
      </w:r>
      <w:r w:rsidRPr="00C630DF">
        <w:rPr>
          <w:sz w:val="21"/>
          <w:lang w:eastAsia="zh-CN"/>
        </w:rPr>
        <w:t>或顶点</w:t>
      </w:r>
      <w:r w:rsidRPr="00C630DF">
        <w:rPr>
          <w:sz w:val="21"/>
          <w:lang w:eastAsia="zh-CN"/>
        </w:rPr>
        <w:t>M</w:t>
      </w:r>
      <w:r w:rsidRPr="00C630DF">
        <w:rPr>
          <w:sz w:val="21"/>
          <w:lang w:eastAsia="zh-CN"/>
        </w:rPr>
        <w:t>相关联的边中权最小的一条边，设其连接另一个新顶点，将这条边和新顶点添加到</w:t>
      </w:r>
      <w:r w:rsidRPr="00C630DF">
        <w:rPr>
          <w:sz w:val="21"/>
          <w:lang w:eastAsia="zh-CN"/>
        </w:rPr>
        <w:t>MST</w:t>
      </w:r>
      <w:r w:rsidRPr="00C630DF">
        <w:rPr>
          <w:sz w:val="21"/>
          <w:lang w:eastAsia="zh-CN"/>
        </w:rPr>
        <w:t>中。反复进行这样的处理，每一步都选出一条边来扩展</w:t>
      </w:r>
      <w:r w:rsidRPr="00C630DF">
        <w:rPr>
          <w:sz w:val="21"/>
          <w:lang w:eastAsia="zh-CN"/>
        </w:rPr>
        <w:t>MST</w:t>
      </w:r>
      <w:r w:rsidRPr="00C630DF">
        <w:rPr>
          <w:sz w:val="21"/>
          <w:lang w:eastAsia="zh-CN"/>
        </w:rPr>
        <w:t>，这条边是连接当前已在</w:t>
      </w:r>
      <w:r w:rsidRPr="00C630DF">
        <w:rPr>
          <w:sz w:val="21"/>
          <w:lang w:eastAsia="zh-CN"/>
        </w:rPr>
        <w:t>MST</w:t>
      </w:r>
      <w:r w:rsidRPr="00C630DF">
        <w:rPr>
          <w:sz w:val="21"/>
          <w:lang w:eastAsia="zh-CN"/>
        </w:rPr>
        <w:t>中的某个顶点与一个不在</w:t>
      </w:r>
      <w:r w:rsidRPr="00C630DF">
        <w:rPr>
          <w:sz w:val="21"/>
          <w:lang w:eastAsia="zh-CN"/>
        </w:rPr>
        <w:t>MST</w:t>
      </w:r>
      <w:r w:rsidRPr="00C630DF">
        <w:rPr>
          <w:sz w:val="21"/>
          <w:lang w:eastAsia="zh-CN"/>
        </w:rPr>
        <w:t>中的顶点的所有边中代价最小的</w:t>
      </w:r>
    </w:p>
    <w:p w:rsidR="00BE6D38" w:rsidRPr="00C630DF" w:rsidRDefault="00BE6D38" w:rsidP="00D74C32">
      <w:pPr>
        <w:pStyle w:val="ac"/>
        <w:adjustRightInd w:val="0"/>
        <w:snapToGrid w:val="0"/>
        <w:spacing w:before="0" w:after="0"/>
        <w:contextualSpacing/>
        <w:rPr>
          <w:sz w:val="21"/>
        </w:rPr>
      </w:pPr>
      <w:r w:rsidRPr="00C630DF">
        <w:rPr>
          <w:b/>
          <w:color w:val="FF0000"/>
          <w:sz w:val="21"/>
          <w:lang w:eastAsia="zh-CN"/>
        </w:rPr>
        <w:t>证明</w:t>
      </w:r>
      <w:r w:rsidRPr="00C630DF">
        <w:rPr>
          <w:b/>
          <w:color w:val="FF0000"/>
          <w:sz w:val="21"/>
          <w:lang w:eastAsia="zh-CN"/>
        </w:rPr>
        <w:t>Prim</w:t>
      </w:r>
      <w:r w:rsidRPr="00C630DF">
        <w:rPr>
          <w:b/>
          <w:color w:val="FF0000"/>
          <w:sz w:val="21"/>
          <w:lang w:eastAsia="zh-CN"/>
        </w:rPr>
        <w:t>算法能生成</w:t>
      </w:r>
      <w:r w:rsidRPr="00C630DF">
        <w:rPr>
          <w:b/>
          <w:color w:val="FF0000"/>
          <w:sz w:val="21"/>
          <w:lang w:eastAsia="zh-CN"/>
        </w:rPr>
        <w:t>MST</w:t>
      </w:r>
      <w:r w:rsidRPr="00C630DF">
        <w:rPr>
          <w:sz w:val="21"/>
          <w:lang w:eastAsia="zh-CN"/>
        </w:rPr>
        <w:t>：反证法。设图</w:t>
      </w:r>
      <w:r w:rsidRPr="00C630DF">
        <w:rPr>
          <w:sz w:val="21"/>
          <w:lang w:eastAsia="zh-CN"/>
        </w:rPr>
        <w:t>G=(V,E)</w:t>
      </w:r>
      <w:r w:rsidRPr="00C630DF">
        <w:rPr>
          <w:sz w:val="21"/>
          <w:lang w:eastAsia="zh-CN"/>
        </w:rPr>
        <w:t>不能通过</w:t>
      </w:r>
      <w:r w:rsidRPr="00C630DF">
        <w:rPr>
          <w:sz w:val="21"/>
          <w:lang w:eastAsia="zh-CN"/>
        </w:rPr>
        <w:t>Prim</w:t>
      </w:r>
      <w:r w:rsidRPr="00C630DF">
        <w:rPr>
          <w:sz w:val="21"/>
          <w:lang w:eastAsia="zh-CN"/>
        </w:rPr>
        <w:t>算法生成最小生成树。根据</w:t>
      </w:r>
      <w:r w:rsidRPr="00C630DF">
        <w:rPr>
          <w:sz w:val="21"/>
          <w:lang w:eastAsia="zh-CN"/>
        </w:rPr>
        <w:t>Prim</w:t>
      </w:r>
      <w:r w:rsidRPr="00C630DF">
        <w:rPr>
          <w:sz w:val="21"/>
          <w:lang w:eastAsia="zh-CN"/>
        </w:rPr>
        <w:t>算法中各顶点加入</w:t>
      </w:r>
      <w:r w:rsidRPr="00C630DF">
        <w:rPr>
          <w:sz w:val="21"/>
          <w:lang w:eastAsia="zh-CN"/>
        </w:rPr>
        <w:t>MST</w:t>
      </w:r>
      <w:r w:rsidRPr="00C630DF">
        <w:rPr>
          <w:sz w:val="21"/>
          <w:lang w:eastAsia="zh-CN"/>
        </w:rPr>
        <w:t>的顺序，依次定义图</w:t>
      </w:r>
      <w:r w:rsidRPr="00C630DF">
        <w:rPr>
          <w:sz w:val="21"/>
          <w:lang w:eastAsia="zh-CN"/>
        </w:rPr>
        <w:t>G</w:t>
      </w:r>
      <w:r w:rsidRPr="00C630DF">
        <w:rPr>
          <w:sz w:val="21"/>
          <w:lang w:eastAsia="zh-CN"/>
        </w:rPr>
        <w:t>中各顶点为</w:t>
      </w:r>
      <w:r w:rsidRPr="00C630DF">
        <w:rPr>
          <w:sz w:val="21"/>
          <w:lang w:eastAsia="zh-CN"/>
        </w:rPr>
        <w:t>v0,v1,…,v(n-1)</w:t>
      </w:r>
      <w:r w:rsidRPr="00C630DF">
        <w:rPr>
          <w:sz w:val="21"/>
          <w:lang w:eastAsia="zh-CN"/>
        </w:rPr>
        <w:t>。令</w:t>
      </w:r>
      <w:r w:rsidRPr="00C630DF">
        <w:rPr>
          <w:sz w:val="21"/>
          <w:lang w:eastAsia="zh-CN"/>
        </w:rPr>
        <w:t>ei</w:t>
      </w:r>
      <w:r w:rsidRPr="00C630DF">
        <w:rPr>
          <w:sz w:val="21"/>
          <w:lang w:eastAsia="zh-CN"/>
        </w:rPr>
        <w:t>代表边</w:t>
      </w:r>
      <w:r w:rsidRPr="00C630DF">
        <w:rPr>
          <w:sz w:val="21"/>
          <w:lang w:eastAsia="zh-CN"/>
        </w:rPr>
        <w:t>(vx,vi)</w:t>
      </w:r>
      <w:r w:rsidRPr="00C630DF">
        <w:rPr>
          <w:sz w:val="21"/>
          <w:lang w:eastAsia="zh-CN"/>
        </w:rPr>
        <w:t>，其中</w:t>
      </w:r>
      <w:r w:rsidRPr="00C630DF">
        <w:rPr>
          <w:sz w:val="21"/>
          <w:lang w:eastAsia="zh-CN"/>
        </w:rPr>
        <w:t>x=1</w:t>
      </w:r>
      <w:r w:rsidRPr="00C630DF">
        <w:rPr>
          <w:sz w:val="21"/>
          <w:lang w:eastAsia="zh-CN"/>
        </w:rPr>
        <w:t>，令</w:t>
      </w:r>
      <w:r w:rsidRPr="00C630DF">
        <w:rPr>
          <w:sz w:val="21"/>
          <w:lang w:eastAsia="zh-CN"/>
        </w:rPr>
        <w:t>ej</w:t>
      </w:r>
      <w:r w:rsidRPr="00C630DF">
        <w:rPr>
          <w:sz w:val="21"/>
          <w:lang w:eastAsia="zh-CN"/>
        </w:rPr>
        <w:t>为</w:t>
      </w:r>
      <w:r w:rsidRPr="00C630DF">
        <w:rPr>
          <w:sz w:val="21"/>
          <w:lang w:eastAsia="zh-CN"/>
        </w:rPr>
        <w:t>Prim</w:t>
      </w:r>
      <w:r w:rsidRPr="00C630DF">
        <w:rPr>
          <w:sz w:val="21"/>
          <w:lang w:eastAsia="zh-CN"/>
        </w:rPr>
        <w:t>算法添加的序号最小的那条</w:t>
      </w:r>
      <w:r w:rsidRPr="00C630DF">
        <w:rPr>
          <w:sz w:val="21"/>
          <w:lang w:eastAsia="zh-CN"/>
        </w:rPr>
        <w:t>(</w:t>
      </w:r>
      <w:r w:rsidRPr="00C630DF">
        <w:rPr>
          <w:sz w:val="21"/>
          <w:lang w:eastAsia="zh-CN"/>
        </w:rPr>
        <w:t>第一条</w:t>
      </w:r>
      <w:r w:rsidRPr="00C630DF">
        <w:rPr>
          <w:sz w:val="21"/>
          <w:lang w:eastAsia="zh-CN"/>
        </w:rPr>
        <w:t>)</w:t>
      </w:r>
      <w:r w:rsidRPr="00C630DF">
        <w:rPr>
          <w:sz w:val="21"/>
          <w:lang w:eastAsia="zh-CN"/>
        </w:rPr>
        <w:t>出现以下情况的边：加入</w:t>
      </w:r>
      <w:r w:rsidRPr="00C630DF">
        <w:rPr>
          <w:sz w:val="21"/>
          <w:lang w:eastAsia="zh-CN"/>
        </w:rPr>
        <w:t>ej</w:t>
      </w:r>
      <w:r w:rsidRPr="00C630DF">
        <w:rPr>
          <w:sz w:val="21"/>
          <w:lang w:eastAsia="zh-CN"/>
        </w:rPr>
        <w:t>后的边集不能被扩展而构成图</w:t>
      </w:r>
      <w:r w:rsidRPr="00C630DF">
        <w:rPr>
          <w:sz w:val="21"/>
          <w:lang w:eastAsia="zh-CN"/>
        </w:rPr>
        <w:t>G</w:t>
      </w:r>
      <w:r w:rsidRPr="00C630DF">
        <w:rPr>
          <w:sz w:val="21"/>
          <w:lang w:eastAsia="zh-CN"/>
        </w:rPr>
        <w:t>的一个</w:t>
      </w:r>
      <w:r w:rsidRPr="00C630DF">
        <w:rPr>
          <w:sz w:val="21"/>
          <w:lang w:eastAsia="zh-CN"/>
        </w:rPr>
        <w:t>MST</w:t>
      </w:r>
      <w:r w:rsidRPr="00C630DF">
        <w:rPr>
          <w:sz w:val="21"/>
          <w:lang w:eastAsia="zh-CN"/>
        </w:rPr>
        <w:t>。换句话说，</w:t>
      </w:r>
      <w:r w:rsidRPr="00C630DF">
        <w:rPr>
          <w:sz w:val="21"/>
          <w:lang w:eastAsia="zh-CN"/>
        </w:rPr>
        <w:t>ej</w:t>
      </w:r>
      <w:r w:rsidRPr="00C630DF">
        <w:rPr>
          <w:sz w:val="21"/>
          <w:lang w:eastAsia="zh-CN"/>
        </w:rPr>
        <w:t>是</w:t>
      </w:r>
      <w:r w:rsidRPr="00C630DF">
        <w:rPr>
          <w:sz w:val="21"/>
          <w:lang w:eastAsia="zh-CN"/>
        </w:rPr>
        <w:t>Prim</w:t>
      </w:r>
      <w:r w:rsidRPr="00C630DF">
        <w:rPr>
          <w:sz w:val="21"/>
          <w:lang w:eastAsia="zh-CN"/>
        </w:rPr>
        <w:t>算法发生错误的第一条边。设</w:t>
      </w:r>
      <w:r w:rsidRPr="00C630DF">
        <w:rPr>
          <w:sz w:val="21"/>
          <w:lang w:eastAsia="zh-CN"/>
        </w:rPr>
        <w:t>T</w:t>
      </w:r>
      <w:r w:rsidRPr="00C630DF">
        <w:rPr>
          <w:sz w:val="21"/>
          <w:lang w:eastAsia="zh-CN"/>
        </w:rPr>
        <w:t>为</w:t>
      </w:r>
      <w:r w:rsidRPr="00C630DF">
        <w:rPr>
          <w:sz w:val="21"/>
          <w:lang w:eastAsia="zh-CN"/>
        </w:rPr>
        <w:t>“</w:t>
      </w:r>
      <w:r w:rsidRPr="00C630DF">
        <w:rPr>
          <w:sz w:val="21"/>
          <w:lang w:eastAsia="zh-CN"/>
        </w:rPr>
        <w:t>真正的</w:t>
      </w:r>
      <w:r w:rsidRPr="00C630DF">
        <w:rPr>
          <w:sz w:val="21"/>
          <w:lang w:eastAsia="zh-CN"/>
        </w:rPr>
        <w:t>”MST</w:t>
      </w:r>
      <w:r w:rsidRPr="00C630DF">
        <w:rPr>
          <w:sz w:val="21"/>
          <w:lang w:eastAsia="zh-CN"/>
        </w:rPr>
        <w:t>。令</w:t>
      </w:r>
      <w:r w:rsidRPr="00C630DF">
        <w:rPr>
          <w:sz w:val="21"/>
          <w:lang w:eastAsia="zh-CN"/>
        </w:rPr>
        <w:t>vp</w:t>
      </w:r>
      <w:r w:rsidRPr="00C630DF">
        <w:rPr>
          <w:sz w:val="21"/>
          <w:lang w:eastAsia="zh-CN"/>
        </w:rPr>
        <w:t>为边</w:t>
      </w:r>
      <w:r w:rsidRPr="00C630DF">
        <w:rPr>
          <w:sz w:val="21"/>
          <w:lang w:eastAsia="zh-CN"/>
        </w:rPr>
        <w:t>ej</w:t>
      </w:r>
      <w:r w:rsidRPr="00C630DF">
        <w:rPr>
          <w:sz w:val="21"/>
          <w:lang w:eastAsia="zh-CN"/>
        </w:rPr>
        <w:t>所关联的顶点，即</w:t>
      </w:r>
      <w:r w:rsidRPr="00C630DF">
        <w:rPr>
          <w:sz w:val="21"/>
          <w:lang w:eastAsia="zh-CN"/>
        </w:rPr>
        <w:t>ej=</w:t>
      </w:r>
      <w:r w:rsidRPr="00C630DF">
        <w:rPr>
          <w:sz w:val="21"/>
          <w:lang w:eastAsia="zh-CN"/>
        </w:rPr>
        <w:t>（</w:t>
      </w:r>
      <w:r w:rsidRPr="00C630DF">
        <w:rPr>
          <w:sz w:val="21"/>
          <w:lang w:eastAsia="zh-CN"/>
        </w:rPr>
        <w:t>vp,vj</w:t>
      </w:r>
      <w:r w:rsidRPr="00C630DF">
        <w:rPr>
          <w:sz w:val="21"/>
          <w:lang w:eastAsia="zh-CN"/>
        </w:rPr>
        <w:t>）</w:t>
      </w:r>
      <w:r w:rsidRPr="00C630DF">
        <w:rPr>
          <w:sz w:val="21"/>
          <w:lang w:eastAsia="zh-CN"/>
        </w:rPr>
        <w:br/>
      </w:r>
      <w:r w:rsidRPr="00C630DF">
        <w:rPr>
          <w:sz w:val="21"/>
          <w:lang w:eastAsia="zh-CN"/>
        </w:rPr>
        <w:t>因为</w:t>
      </w:r>
      <w:r w:rsidRPr="00C630DF">
        <w:rPr>
          <w:sz w:val="21"/>
          <w:lang w:eastAsia="zh-CN"/>
        </w:rPr>
        <w:t>T</w:t>
      </w:r>
      <w:r w:rsidRPr="00C630DF">
        <w:rPr>
          <w:sz w:val="21"/>
          <w:lang w:eastAsia="zh-CN"/>
        </w:rPr>
        <w:t>是一个树结构，所以</w:t>
      </w:r>
      <w:r w:rsidRPr="00C630DF">
        <w:rPr>
          <w:sz w:val="21"/>
          <w:lang w:eastAsia="zh-CN"/>
        </w:rPr>
        <w:t>T</w:t>
      </w:r>
      <w:r w:rsidRPr="00C630DF">
        <w:rPr>
          <w:sz w:val="21"/>
          <w:lang w:eastAsia="zh-CN"/>
        </w:rPr>
        <w:t>中将存在一条连接</w:t>
      </w:r>
      <w:r w:rsidRPr="00C630DF">
        <w:rPr>
          <w:sz w:val="21"/>
          <w:lang w:eastAsia="zh-CN"/>
        </w:rPr>
        <w:t>vp</w:t>
      </w:r>
      <w:r w:rsidRPr="00C630DF">
        <w:rPr>
          <w:sz w:val="21"/>
          <w:lang w:eastAsia="zh-CN"/>
        </w:rPr>
        <w:t>和</w:t>
      </w:r>
      <w:r w:rsidRPr="00C630DF">
        <w:rPr>
          <w:sz w:val="21"/>
          <w:lang w:eastAsia="zh-CN"/>
        </w:rPr>
        <w:t>vj</w:t>
      </w:r>
      <w:r w:rsidRPr="00C630DF">
        <w:rPr>
          <w:sz w:val="21"/>
          <w:lang w:eastAsia="zh-CN"/>
        </w:rPr>
        <w:t>的路径，且此路径中一定存在某条边</w:t>
      </w:r>
      <w:r w:rsidRPr="00C630DF">
        <w:rPr>
          <w:sz w:val="21"/>
          <w:lang w:eastAsia="zh-CN"/>
        </w:rPr>
        <w:t>e’</w:t>
      </w:r>
      <w:r w:rsidRPr="00C630DF">
        <w:rPr>
          <w:sz w:val="21"/>
          <w:lang w:eastAsia="zh-CN"/>
        </w:rPr>
        <w:t>连接</w:t>
      </w:r>
      <w:r w:rsidRPr="00C630DF">
        <w:rPr>
          <w:sz w:val="21"/>
          <w:lang w:eastAsia="zh-CN"/>
        </w:rPr>
        <w:t>vu</w:t>
      </w:r>
      <w:r w:rsidRPr="00C630DF">
        <w:rPr>
          <w:sz w:val="21"/>
          <w:lang w:eastAsia="zh-CN"/>
        </w:rPr>
        <w:t>和</w:t>
      </w:r>
      <w:r w:rsidRPr="00C630DF">
        <w:rPr>
          <w:sz w:val="21"/>
          <w:lang w:eastAsia="zh-CN"/>
        </w:rPr>
        <w:t>vw</w:t>
      </w:r>
      <w:r w:rsidRPr="00C630DF">
        <w:rPr>
          <w:sz w:val="21"/>
          <w:lang w:eastAsia="zh-CN"/>
        </w:rPr>
        <w:t>，其中</w:t>
      </w:r>
      <w:r w:rsidRPr="00C630DF">
        <w:rPr>
          <w:sz w:val="21"/>
          <w:lang w:eastAsia="zh-CN"/>
        </w:rPr>
        <w:t>u&lt;j</w:t>
      </w:r>
      <w:r w:rsidRPr="00C630DF">
        <w:rPr>
          <w:sz w:val="21"/>
          <w:lang w:eastAsia="zh-CN"/>
        </w:rPr>
        <w:t>，</w:t>
      </w:r>
      <w:r w:rsidRPr="00C630DF">
        <w:rPr>
          <w:sz w:val="21"/>
          <w:lang w:eastAsia="zh-CN"/>
        </w:rPr>
        <w:t>w&gt;=j</w:t>
      </w:r>
      <w:r w:rsidRPr="00C630DF">
        <w:rPr>
          <w:sz w:val="21"/>
          <w:lang w:eastAsia="zh-CN"/>
        </w:rPr>
        <w:t>。因为</w:t>
      </w:r>
      <w:r w:rsidRPr="00C630DF">
        <w:rPr>
          <w:sz w:val="21"/>
          <w:lang w:eastAsia="zh-CN"/>
        </w:rPr>
        <w:t>ej</w:t>
      </w:r>
      <w:r w:rsidRPr="00C630DF">
        <w:rPr>
          <w:sz w:val="21"/>
          <w:lang w:eastAsia="zh-CN"/>
        </w:rPr>
        <w:t>不是</w:t>
      </w:r>
      <w:r w:rsidRPr="00C630DF">
        <w:rPr>
          <w:sz w:val="21"/>
          <w:lang w:eastAsia="zh-CN"/>
        </w:rPr>
        <w:t>T</w:t>
      </w:r>
      <w:r w:rsidRPr="00C630DF">
        <w:rPr>
          <w:sz w:val="21"/>
          <w:lang w:eastAsia="zh-CN"/>
        </w:rPr>
        <w:t>的一部分，所以把</w:t>
      </w:r>
      <w:r w:rsidRPr="00C630DF">
        <w:rPr>
          <w:sz w:val="21"/>
          <w:lang w:eastAsia="zh-CN"/>
        </w:rPr>
        <w:t>ej</w:t>
      </w:r>
      <w:r w:rsidRPr="00C630DF">
        <w:rPr>
          <w:sz w:val="21"/>
          <w:lang w:eastAsia="zh-CN"/>
        </w:rPr>
        <w:t>加入到</w:t>
      </w:r>
      <w:r w:rsidRPr="00C630DF">
        <w:rPr>
          <w:sz w:val="21"/>
          <w:lang w:eastAsia="zh-CN"/>
        </w:rPr>
        <w:t>T</w:t>
      </w:r>
      <w:r w:rsidRPr="00C630DF">
        <w:rPr>
          <w:sz w:val="21"/>
          <w:lang w:eastAsia="zh-CN"/>
        </w:rPr>
        <w:t>会构成一个回路。又因为</w:t>
      </w:r>
      <w:r w:rsidRPr="00C630DF">
        <w:rPr>
          <w:sz w:val="21"/>
          <w:lang w:eastAsia="zh-CN"/>
        </w:rPr>
        <w:t>Prim</w:t>
      </w:r>
      <w:r w:rsidRPr="00C630DF">
        <w:rPr>
          <w:sz w:val="21"/>
          <w:lang w:eastAsia="zh-CN"/>
        </w:rPr>
        <w:t>算法不能生成一个</w:t>
      </w:r>
      <w:r w:rsidRPr="00C630DF">
        <w:rPr>
          <w:sz w:val="21"/>
          <w:lang w:eastAsia="zh-CN"/>
        </w:rPr>
        <w:t>MST</w:t>
      </w:r>
      <w:r w:rsidRPr="00C630DF">
        <w:rPr>
          <w:sz w:val="21"/>
          <w:lang w:eastAsia="zh-CN"/>
        </w:rPr>
        <w:t>，所以</w:t>
      </w:r>
      <w:r w:rsidRPr="00C630DF">
        <w:rPr>
          <w:sz w:val="21"/>
          <w:lang w:eastAsia="zh-CN"/>
        </w:rPr>
        <w:t>e’</w:t>
      </w:r>
      <w:r w:rsidRPr="00C630DF">
        <w:rPr>
          <w:sz w:val="21"/>
          <w:lang w:eastAsia="zh-CN"/>
        </w:rPr>
        <w:t>的权比</w:t>
      </w:r>
      <w:r w:rsidRPr="00C630DF">
        <w:rPr>
          <w:sz w:val="21"/>
          <w:lang w:eastAsia="zh-CN"/>
        </w:rPr>
        <w:t>ej</w:t>
      </w:r>
      <w:r w:rsidRPr="00C630DF">
        <w:rPr>
          <w:sz w:val="21"/>
          <w:lang w:eastAsia="zh-CN"/>
        </w:rPr>
        <w:t>的权更小。这种情况如下图。但是，</w:t>
      </w:r>
      <w:r w:rsidRPr="00C630DF">
        <w:rPr>
          <w:sz w:val="21"/>
          <w:lang w:eastAsia="zh-CN"/>
        </w:rPr>
        <w:t>Prim</w:t>
      </w:r>
      <w:r w:rsidRPr="00C630DF">
        <w:rPr>
          <w:sz w:val="21"/>
          <w:lang w:eastAsia="zh-CN"/>
        </w:rPr>
        <w:t>算法应选择可能的最小权边，它一定会选择</w:t>
      </w:r>
      <w:r w:rsidRPr="00C630DF">
        <w:rPr>
          <w:sz w:val="21"/>
          <w:lang w:eastAsia="zh-CN"/>
        </w:rPr>
        <w:t>e’</w:t>
      </w:r>
      <w:r w:rsidRPr="00C630DF">
        <w:rPr>
          <w:sz w:val="21"/>
          <w:lang w:eastAsia="zh-CN"/>
        </w:rPr>
        <w:t>，而不是</w:t>
      </w:r>
      <w:r w:rsidRPr="00C630DF">
        <w:rPr>
          <w:sz w:val="21"/>
          <w:lang w:eastAsia="zh-CN"/>
        </w:rPr>
        <w:t>ej</w:t>
      </w:r>
      <w:r w:rsidRPr="00C630DF">
        <w:rPr>
          <w:sz w:val="21"/>
          <w:lang w:eastAsia="zh-CN"/>
        </w:rPr>
        <w:t>。这与</w:t>
      </w:r>
      <w:r w:rsidRPr="00C630DF">
        <w:rPr>
          <w:sz w:val="21"/>
          <w:lang w:eastAsia="zh-CN"/>
        </w:rPr>
        <w:t>Prim</w:t>
      </w:r>
      <w:r w:rsidRPr="00C630DF">
        <w:rPr>
          <w:sz w:val="21"/>
          <w:lang w:eastAsia="zh-CN"/>
        </w:rPr>
        <w:t>算法选错了边</w:t>
      </w:r>
      <w:r w:rsidRPr="00C630DF">
        <w:rPr>
          <w:sz w:val="21"/>
          <w:lang w:eastAsia="zh-CN"/>
        </w:rPr>
        <w:t>ej</w:t>
      </w:r>
      <w:r w:rsidRPr="00C630DF">
        <w:rPr>
          <w:sz w:val="21"/>
          <w:lang w:eastAsia="zh-CN"/>
        </w:rPr>
        <w:t>的假设相矛盾。</w:t>
      </w:r>
      <w:r w:rsidRPr="00C630DF">
        <w:rPr>
          <w:sz w:val="21"/>
        </w:rPr>
        <w:t>因此，</w:t>
      </w:r>
      <w:r w:rsidRPr="00C630DF">
        <w:rPr>
          <w:sz w:val="21"/>
        </w:rPr>
        <w:t>Prim</w:t>
      </w:r>
      <w:r w:rsidRPr="00C630DF">
        <w:rPr>
          <w:sz w:val="21"/>
        </w:rPr>
        <w:t>算法一定是正确的</w:t>
      </w:r>
    </w:p>
    <w:p w:rsidR="001A7C21" w:rsidRDefault="001A7C21"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sectPr w:rsidR="001A7C21" w:rsidSect="00C141EB">
          <w:headerReference w:type="default" r:id="rId273"/>
          <w:footerReference w:type="default" r:id="rId274"/>
          <w:type w:val="continuous"/>
          <w:pgSz w:w="11906" w:h="16838"/>
          <w:pgMar w:top="1440" w:right="1080" w:bottom="1440" w:left="1080" w:header="708" w:footer="708" w:gutter="0"/>
          <w:cols w:space="708"/>
          <w:docGrid w:linePitch="360"/>
        </w:sectPr>
      </w:pPr>
      <w:bookmarkStart w:id="1785" w:name="_Toc8057448"/>
      <w:bookmarkStart w:id="1786" w:name="_Toc9410134"/>
    </w:p>
    <w:p w:rsidR="00BE6D38" w:rsidRPr="00C630DF" w:rsidRDefault="00A87DD3" w:rsidP="00D74C32">
      <w:pPr>
        <w:pStyle w:val="1"/>
        <w:adjustRightInd w:val="0"/>
        <w:snapToGrid w:val="0"/>
        <w:spacing w:before="0" w:after="0" w:line="240" w:lineRule="auto"/>
        <w:contextualSpacing/>
        <w:jc w:val="center"/>
        <w:rPr>
          <w:rFonts w:ascii="华文行楷" w:eastAsia="华文行楷"/>
          <w:b w:val="0"/>
          <w:color w:val="4BACC6" w:themeColor="accent5"/>
          <w:sz w:val="56"/>
          <w:szCs w:val="84"/>
        </w:rPr>
      </w:pPr>
      <w:bookmarkStart w:id="1787" w:name="_Toc9417336"/>
      <w:r w:rsidRPr="00C630DF">
        <w:rPr>
          <w:rFonts w:ascii="华文行楷" w:eastAsia="华文行楷" w:hint="eastAsia"/>
          <w:b w:val="0"/>
          <w:color w:val="4BACC6" w:themeColor="accent5"/>
          <w:sz w:val="56"/>
          <w:szCs w:val="84"/>
        </w:rPr>
        <w:lastRenderedPageBreak/>
        <w:t>信号</w:t>
      </w:r>
      <w:bookmarkEnd w:id="1785"/>
      <w:bookmarkEnd w:id="1786"/>
      <w:bookmarkEnd w:id="1787"/>
    </w:p>
    <w:bookmarkStart w:id="1788" w:name="信号"/>
    <w:p w:rsidR="00BE6D38" w:rsidRPr="00C630DF" w:rsidRDefault="00EC2126" w:rsidP="00D74C32">
      <w:pPr>
        <w:pStyle w:val="210"/>
        <w:adjustRightInd w:val="0"/>
        <w:snapToGrid w:val="0"/>
        <w:spacing w:before="0"/>
        <w:contextualSpacing/>
        <w:outlineLvl w:val="2"/>
        <w:rPr>
          <w:rFonts w:ascii="黑体" w:eastAsia="黑体" w:hAnsi="黑体"/>
          <w:b w:val="0"/>
          <w:sz w:val="24"/>
          <w:lang w:eastAsia="zh-CN"/>
        </w:rPr>
      </w:pPr>
      <w:r w:rsidRPr="00C630DF">
        <w:rPr>
          <w:rFonts w:ascii="黑体" w:eastAsia="黑体" w:hAnsi="黑体"/>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E6D38" w:rsidRPr="00C630DF">
        <w:rPr>
          <w:rFonts w:ascii="黑体" w:eastAsia="黑体" w:hAnsi="黑体"/>
          <w:sz w:val="24"/>
          <w:lang w:eastAsia="zh-CN"/>
        </w:rPr>
        <w:instrText>ADDIN CNKISM.UserStyle</w:instrText>
      </w:r>
      <w:r w:rsidRPr="00C630DF">
        <w:rPr>
          <w:rFonts w:ascii="黑体" w:eastAsia="黑体" w:hAnsi="黑体"/>
          <w:sz w:val="24"/>
        </w:rPr>
      </w:r>
      <w:r w:rsidRPr="00C630DF">
        <w:rPr>
          <w:rFonts w:ascii="黑体" w:eastAsia="黑体" w:hAnsi="黑体"/>
          <w:sz w:val="24"/>
        </w:rPr>
        <w:fldChar w:fldCharType="end"/>
      </w:r>
      <w:bookmarkStart w:id="1789" w:name="_Toc8051155"/>
      <w:bookmarkStart w:id="1790" w:name="_Toc8057449"/>
      <w:bookmarkStart w:id="1791" w:name="_Toc9410135"/>
      <w:bookmarkStart w:id="1792" w:name="_Toc9417337"/>
      <w:r w:rsidR="00BE6D38" w:rsidRPr="00C630DF">
        <w:rPr>
          <w:rFonts w:ascii="黑体" w:eastAsia="黑体" w:hAnsi="黑体"/>
          <w:b w:val="0"/>
          <w:sz w:val="24"/>
          <w:lang w:eastAsia="zh-CN"/>
        </w:rPr>
        <w:t>1.信号</w:t>
      </w:r>
      <w:bookmarkEnd w:id="1788"/>
      <w:bookmarkEnd w:id="1789"/>
      <w:bookmarkEnd w:id="1790"/>
      <w:bookmarkEnd w:id="1791"/>
      <w:bookmarkEnd w:id="1792"/>
    </w:p>
    <w:p w:rsidR="00BE6D38" w:rsidRPr="00C630DF" w:rsidRDefault="00BE6D38" w:rsidP="00D74C32">
      <w:pPr>
        <w:pStyle w:val="31"/>
        <w:adjustRightInd w:val="0"/>
        <w:snapToGrid w:val="0"/>
        <w:spacing w:before="0"/>
        <w:contextualSpacing/>
        <w:outlineLvl w:val="3"/>
        <w:rPr>
          <w:rFonts w:ascii="黑体" w:eastAsia="黑体" w:hAnsi="黑体"/>
          <w:b w:val="0"/>
          <w:sz w:val="21"/>
          <w:szCs w:val="24"/>
          <w:lang w:eastAsia="zh-CN"/>
        </w:rPr>
      </w:pPr>
      <w:bookmarkStart w:id="1793" w:name="种信号处理方式"/>
      <w:bookmarkStart w:id="1794" w:name="_Toc8051156"/>
      <w:bookmarkStart w:id="1795" w:name="_Toc8057450"/>
      <w:bookmarkStart w:id="1796" w:name="_Toc9410136"/>
      <w:bookmarkStart w:id="1797" w:name="_Toc9417338"/>
      <w:r w:rsidRPr="00C630DF">
        <w:rPr>
          <w:rFonts w:ascii="黑体" w:eastAsia="黑体" w:hAnsi="黑体"/>
          <w:b w:val="0"/>
          <w:sz w:val="21"/>
          <w:szCs w:val="24"/>
          <w:lang w:eastAsia="zh-CN"/>
        </w:rPr>
        <w:t>1）2种信号处理方式</w:t>
      </w:r>
      <w:bookmarkEnd w:id="1793"/>
      <w:bookmarkEnd w:id="1794"/>
      <w:bookmarkEnd w:id="1795"/>
      <w:bookmarkEnd w:id="1796"/>
      <w:bookmarkEnd w:id="1797"/>
    </w:p>
    <w:p w:rsidR="00BE6D38" w:rsidRPr="00C630DF" w:rsidRDefault="00BE6D38" w:rsidP="00D74C32">
      <w:pPr>
        <w:pStyle w:val="FirstParagraph"/>
        <w:adjustRightInd w:val="0"/>
        <w:snapToGrid w:val="0"/>
        <w:spacing w:before="0" w:after="0"/>
        <w:contextualSpacing/>
        <w:rPr>
          <w:sz w:val="21"/>
        </w:rPr>
      </w:pPr>
      <w:r w:rsidRPr="00C630DF">
        <w:rPr>
          <w:sz w:val="21"/>
        </w:rPr>
        <w:t>这种方式已被废弃</w:t>
      </w:r>
    </w:p>
    <w:p w:rsidR="00BE6D38" w:rsidRPr="00C630DF" w:rsidRDefault="00BE6D38" w:rsidP="00D74C32">
      <w:pPr>
        <w:pStyle w:val="Compact"/>
        <w:numPr>
          <w:ilvl w:val="0"/>
          <w:numId w:val="17"/>
        </w:numPr>
        <w:adjustRightInd w:val="0"/>
        <w:snapToGrid w:val="0"/>
        <w:spacing w:before="0" w:after="0"/>
        <w:contextualSpacing/>
        <w:rPr>
          <w:sz w:val="21"/>
          <w:lang w:eastAsia="zh-CN"/>
        </w:rPr>
      </w:pPr>
      <w:r w:rsidRPr="00C630DF">
        <w:rPr>
          <w:sz w:val="21"/>
          <w:lang w:eastAsia="zh-CN"/>
        </w:rPr>
        <w:t>主要原因是在</w:t>
      </w:r>
      <w:r w:rsidRPr="00C630DF">
        <w:rPr>
          <w:sz w:val="21"/>
          <w:lang w:eastAsia="zh-CN"/>
        </w:rPr>
        <w:t>UNIX</w:t>
      </w:r>
      <w:r w:rsidRPr="00C630DF">
        <w:rPr>
          <w:sz w:val="21"/>
          <w:lang w:eastAsia="zh-CN"/>
        </w:rPr>
        <w:t>实现中，收到信号之后，会重置回默认的信号处理行为</w:t>
      </w:r>
    </w:p>
    <w:p w:rsidR="00BE6D38" w:rsidRPr="00C630DF" w:rsidRDefault="00BE6D38" w:rsidP="00D74C32">
      <w:pPr>
        <w:pStyle w:val="Compact"/>
        <w:numPr>
          <w:ilvl w:val="0"/>
          <w:numId w:val="17"/>
        </w:numPr>
        <w:adjustRightInd w:val="0"/>
        <w:snapToGrid w:val="0"/>
        <w:spacing w:before="0" w:after="0"/>
        <w:contextualSpacing/>
        <w:rPr>
          <w:sz w:val="21"/>
          <w:lang w:eastAsia="zh-CN"/>
        </w:rPr>
      </w:pPr>
      <w:r w:rsidRPr="00C630DF">
        <w:rPr>
          <w:sz w:val="21"/>
          <w:lang w:eastAsia="zh-CN"/>
        </w:rPr>
        <w:t>同时，该行为是不跨平台的</w:t>
      </w:r>
    </w:p>
    <w:p w:rsidR="00BE6D38" w:rsidRPr="00C630DF" w:rsidRDefault="00BE6D38" w:rsidP="00D74C32">
      <w:pPr>
        <w:pStyle w:val="Compact"/>
        <w:numPr>
          <w:ilvl w:val="0"/>
          <w:numId w:val="17"/>
        </w:numPr>
        <w:adjustRightInd w:val="0"/>
        <w:snapToGrid w:val="0"/>
        <w:spacing w:before="0" w:after="0"/>
        <w:contextualSpacing/>
        <w:rPr>
          <w:sz w:val="21"/>
        </w:rPr>
      </w:pPr>
      <w:r w:rsidRPr="00C630DF">
        <w:rPr>
          <w:sz w:val="21"/>
        </w:rPr>
        <w:t>参数</w:t>
      </w:r>
    </w:p>
    <w:p w:rsidR="00BE6D38" w:rsidRPr="00C630DF" w:rsidRDefault="00BE6D38" w:rsidP="00D74C32">
      <w:pPr>
        <w:pStyle w:val="Compact"/>
        <w:numPr>
          <w:ilvl w:val="1"/>
          <w:numId w:val="17"/>
        </w:numPr>
        <w:adjustRightInd w:val="0"/>
        <w:snapToGrid w:val="0"/>
        <w:spacing w:before="0" w:after="0"/>
        <w:contextualSpacing/>
        <w:rPr>
          <w:sz w:val="21"/>
        </w:rPr>
      </w:pPr>
      <w:r w:rsidRPr="00C630DF">
        <w:rPr>
          <w:rStyle w:val="VerbatimChar"/>
          <w:sz w:val="21"/>
        </w:rPr>
        <w:t>signo</w:t>
      </w:r>
      <w:r w:rsidRPr="00C630DF">
        <w:rPr>
          <w:sz w:val="21"/>
        </w:rPr>
        <w:t>：信号</w:t>
      </w:r>
    </w:p>
    <w:p w:rsidR="00BE6D38" w:rsidRPr="00C630DF" w:rsidRDefault="00BE6D38" w:rsidP="00D74C32">
      <w:pPr>
        <w:pStyle w:val="Compact"/>
        <w:numPr>
          <w:ilvl w:val="1"/>
          <w:numId w:val="17"/>
        </w:numPr>
        <w:adjustRightInd w:val="0"/>
        <w:snapToGrid w:val="0"/>
        <w:spacing w:before="0" w:after="0"/>
        <w:contextualSpacing/>
        <w:rPr>
          <w:sz w:val="21"/>
          <w:lang w:eastAsia="zh-CN"/>
        </w:rPr>
      </w:pPr>
      <w:r w:rsidRPr="00C630DF">
        <w:rPr>
          <w:rStyle w:val="VerbatimChar"/>
          <w:sz w:val="21"/>
          <w:lang w:eastAsia="zh-CN"/>
        </w:rPr>
        <w:t>func</w:t>
      </w:r>
      <w:r w:rsidRPr="00C630DF">
        <w:rPr>
          <w:sz w:val="21"/>
          <w:lang w:eastAsia="zh-CN"/>
        </w:rPr>
        <w:t>：信号处理函数（捕捉函数）</w:t>
      </w:r>
    </w:p>
    <w:p w:rsidR="00BE6D38" w:rsidRPr="00C630DF" w:rsidRDefault="00BE6D38" w:rsidP="00D74C32">
      <w:pPr>
        <w:pStyle w:val="Compact"/>
        <w:numPr>
          <w:ilvl w:val="2"/>
          <w:numId w:val="17"/>
        </w:numPr>
        <w:adjustRightInd w:val="0"/>
        <w:snapToGrid w:val="0"/>
        <w:spacing w:before="0" w:after="0"/>
        <w:contextualSpacing/>
        <w:rPr>
          <w:sz w:val="21"/>
        </w:rPr>
      </w:pPr>
      <w:r w:rsidRPr="00C630DF">
        <w:rPr>
          <w:rStyle w:val="VerbatimChar"/>
          <w:sz w:val="21"/>
        </w:rPr>
        <w:t>SIG_IGN</w:t>
      </w:r>
      <w:r w:rsidRPr="00C630DF">
        <w:rPr>
          <w:sz w:val="21"/>
        </w:rPr>
        <w:t>：忽略此信号</w:t>
      </w:r>
    </w:p>
    <w:p w:rsidR="00BE6D38" w:rsidRPr="00C630DF" w:rsidRDefault="00BE6D38" w:rsidP="00D74C32">
      <w:pPr>
        <w:pStyle w:val="Compact"/>
        <w:numPr>
          <w:ilvl w:val="2"/>
          <w:numId w:val="17"/>
        </w:numPr>
        <w:adjustRightInd w:val="0"/>
        <w:snapToGrid w:val="0"/>
        <w:spacing w:before="0" w:after="0"/>
        <w:contextualSpacing/>
        <w:rPr>
          <w:sz w:val="21"/>
          <w:lang w:eastAsia="zh-CN"/>
        </w:rPr>
      </w:pPr>
      <w:r w:rsidRPr="00C630DF">
        <w:rPr>
          <w:rStyle w:val="VerbatimChar"/>
          <w:sz w:val="21"/>
          <w:lang w:eastAsia="zh-CN"/>
        </w:rPr>
        <w:t>SIG_DFL</w:t>
      </w:r>
      <w:r w:rsidRPr="00C630DF">
        <w:rPr>
          <w:sz w:val="21"/>
          <w:lang w:eastAsia="zh-CN"/>
        </w:rPr>
        <w:t>：默认处理动作</w:t>
      </w:r>
    </w:p>
    <w:p w:rsidR="00BE6D38" w:rsidRPr="00C630DF" w:rsidRDefault="00BE6D38" w:rsidP="00D74C32">
      <w:pPr>
        <w:pStyle w:val="Compact"/>
        <w:numPr>
          <w:ilvl w:val="3"/>
          <w:numId w:val="17"/>
        </w:numPr>
        <w:adjustRightInd w:val="0"/>
        <w:snapToGrid w:val="0"/>
        <w:spacing w:before="0" w:after="0"/>
        <w:contextualSpacing/>
        <w:rPr>
          <w:sz w:val="21"/>
          <w:lang w:eastAsia="zh-CN"/>
        </w:rPr>
      </w:pPr>
      <w:r w:rsidRPr="00C630DF">
        <w:rPr>
          <w:sz w:val="21"/>
          <w:lang w:eastAsia="zh-CN"/>
        </w:rPr>
        <w:t>默认处理通常是收到信号后终止进程</w:t>
      </w:r>
    </w:p>
    <w:p w:rsidR="00BE6D38" w:rsidRPr="00C630DF" w:rsidRDefault="00BE6D38" w:rsidP="00D74C32">
      <w:pPr>
        <w:pStyle w:val="Compact"/>
        <w:numPr>
          <w:ilvl w:val="3"/>
          <w:numId w:val="17"/>
        </w:numPr>
        <w:adjustRightInd w:val="0"/>
        <w:snapToGrid w:val="0"/>
        <w:spacing w:before="0" w:after="0"/>
        <w:contextualSpacing/>
        <w:rPr>
          <w:sz w:val="21"/>
          <w:lang w:eastAsia="zh-CN"/>
        </w:rPr>
      </w:pPr>
      <w:r w:rsidRPr="00C630DF">
        <w:rPr>
          <w:rStyle w:val="VerbatimChar"/>
          <w:sz w:val="21"/>
          <w:lang w:eastAsia="zh-CN"/>
        </w:rPr>
        <w:t>SIGCHLD</w:t>
      </w:r>
      <w:r w:rsidRPr="00C630DF">
        <w:rPr>
          <w:sz w:val="21"/>
          <w:lang w:eastAsia="zh-CN"/>
        </w:rPr>
        <w:t>和</w:t>
      </w:r>
      <w:r w:rsidRPr="00C630DF">
        <w:rPr>
          <w:rStyle w:val="VerbatimChar"/>
          <w:sz w:val="21"/>
          <w:lang w:eastAsia="zh-CN"/>
        </w:rPr>
        <w:t>SIGURG</w:t>
      </w:r>
      <w:r w:rsidRPr="00C630DF">
        <w:rPr>
          <w:sz w:val="21"/>
          <w:lang w:eastAsia="zh-CN"/>
        </w:rPr>
        <w:t>(</w:t>
      </w:r>
      <w:r w:rsidRPr="00C630DF">
        <w:rPr>
          <w:sz w:val="21"/>
          <w:lang w:eastAsia="zh-CN"/>
        </w:rPr>
        <w:t>带外数据到达时发送</w:t>
      </w:r>
      <w:r w:rsidRPr="00C630DF">
        <w:rPr>
          <w:sz w:val="21"/>
          <w:lang w:eastAsia="zh-CN"/>
        </w:rPr>
        <w:t>)</w:t>
      </w:r>
      <w:r w:rsidRPr="00C630DF">
        <w:rPr>
          <w:sz w:val="21"/>
          <w:lang w:eastAsia="zh-CN"/>
        </w:rPr>
        <w:t>的默认处理是忽略信号</w:t>
      </w:r>
    </w:p>
    <w:p w:rsidR="00BE6D38" w:rsidRPr="00C630DF" w:rsidRDefault="00BE6D38" w:rsidP="00D74C32">
      <w:pPr>
        <w:pStyle w:val="FirstParagraph"/>
        <w:adjustRightInd w:val="0"/>
        <w:snapToGrid w:val="0"/>
        <w:spacing w:before="0" w:after="0"/>
        <w:contextualSpacing/>
        <w:rPr>
          <w:sz w:val="21"/>
        </w:rPr>
      </w:pPr>
      <w:r w:rsidRPr="00C630DF">
        <w:rPr>
          <w:sz w:val="21"/>
        </w:rPr>
        <w:t>推荐使用</w:t>
      </w:r>
      <w:r w:rsidRPr="00C630DF">
        <w:rPr>
          <w:b/>
          <w:color w:val="FF0000"/>
          <w:sz w:val="21"/>
        </w:rPr>
        <w:t>sigaction</w:t>
      </w:r>
      <w:r w:rsidRPr="00C630DF">
        <w:rPr>
          <w:b/>
          <w:color w:val="FF0000"/>
          <w:sz w:val="21"/>
        </w:rPr>
        <w:t>函数</w:t>
      </w:r>
    </w:p>
    <w:p w:rsidR="00BE6D38" w:rsidRPr="00C630DF" w:rsidRDefault="00BE6D38" w:rsidP="00540F24">
      <w:pPr>
        <w:pStyle w:val="Compact"/>
        <w:numPr>
          <w:ilvl w:val="0"/>
          <w:numId w:val="17"/>
        </w:numPr>
        <w:adjustRightInd w:val="0"/>
        <w:snapToGrid w:val="0"/>
        <w:spacing w:before="0" w:after="0"/>
        <w:contextualSpacing/>
        <w:rPr>
          <w:sz w:val="21"/>
        </w:rPr>
      </w:pPr>
      <w:r w:rsidRPr="00C630DF">
        <w:rPr>
          <w:sz w:val="21"/>
        </w:rPr>
        <w:t>参数</w:t>
      </w:r>
    </w:p>
    <w:p w:rsidR="00BE6D38" w:rsidRPr="00C630DF" w:rsidRDefault="00BE6D38" w:rsidP="00540F24">
      <w:pPr>
        <w:pStyle w:val="Compact"/>
        <w:numPr>
          <w:ilvl w:val="1"/>
          <w:numId w:val="17"/>
        </w:numPr>
        <w:adjustRightInd w:val="0"/>
        <w:snapToGrid w:val="0"/>
        <w:spacing w:before="0" w:after="0"/>
        <w:contextualSpacing/>
        <w:rPr>
          <w:sz w:val="21"/>
        </w:rPr>
      </w:pPr>
      <w:r w:rsidRPr="00C630DF">
        <w:rPr>
          <w:rStyle w:val="VerbatimChar"/>
          <w:sz w:val="21"/>
        </w:rPr>
        <w:t>signo</w:t>
      </w:r>
      <w:r w:rsidRPr="00C630DF">
        <w:rPr>
          <w:sz w:val="21"/>
        </w:rPr>
        <w:t>：信号</w:t>
      </w:r>
    </w:p>
    <w:p w:rsidR="00BE6D38" w:rsidRPr="00C630DF" w:rsidRDefault="00BE6D38" w:rsidP="00540F24">
      <w:pPr>
        <w:pStyle w:val="Compact"/>
        <w:numPr>
          <w:ilvl w:val="1"/>
          <w:numId w:val="17"/>
        </w:numPr>
        <w:adjustRightInd w:val="0"/>
        <w:snapToGrid w:val="0"/>
        <w:spacing w:before="0" w:after="0"/>
        <w:contextualSpacing/>
        <w:rPr>
          <w:sz w:val="21"/>
          <w:lang w:eastAsia="zh-CN"/>
        </w:rPr>
      </w:pPr>
      <w:r w:rsidRPr="00C630DF">
        <w:rPr>
          <w:rStyle w:val="VerbatimChar"/>
          <w:sz w:val="21"/>
          <w:lang w:eastAsia="zh-CN"/>
        </w:rPr>
        <w:t>act</w:t>
      </w:r>
      <w:r w:rsidRPr="00C630DF">
        <w:rPr>
          <w:sz w:val="21"/>
          <w:lang w:eastAsia="zh-CN"/>
        </w:rPr>
        <w:t>：非空则表示修改信号的处理配置</w:t>
      </w:r>
    </w:p>
    <w:p w:rsidR="00BE6D38" w:rsidRPr="00C630DF" w:rsidRDefault="00BE6D38" w:rsidP="00540F24">
      <w:pPr>
        <w:pStyle w:val="Compact"/>
        <w:numPr>
          <w:ilvl w:val="1"/>
          <w:numId w:val="17"/>
        </w:numPr>
        <w:adjustRightInd w:val="0"/>
        <w:snapToGrid w:val="0"/>
        <w:spacing w:before="0" w:after="0"/>
        <w:contextualSpacing/>
        <w:rPr>
          <w:sz w:val="21"/>
          <w:lang w:eastAsia="zh-CN"/>
        </w:rPr>
      </w:pPr>
      <w:r w:rsidRPr="00C630DF">
        <w:rPr>
          <w:rStyle w:val="VerbatimChar"/>
          <w:sz w:val="21"/>
          <w:lang w:eastAsia="zh-CN"/>
        </w:rPr>
        <w:t>oact</w:t>
      </w:r>
      <w:r w:rsidRPr="00C630DF">
        <w:rPr>
          <w:sz w:val="21"/>
          <w:lang w:eastAsia="zh-CN"/>
        </w:rPr>
        <w:t>：非空则表示关心信号旧的处理配置</w:t>
      </w:r>
    </w:p>
    <w:p w:rsidR="00BE6D38" w:rsidRPr="00C630DF" w:rsidRDefault="00BE6D38" w:rsidP="00540F24">
      <w:pPr>
        <w:pStyle w:val="FirstParagraph"/>
        <w:adjustRightInd w:val="0"/>
        <w:snapToGrid w:val="0"/>
        <w:spacing w:before="0" w:after="0"/>
        <w:contextualSpacing/>
        <w:rPr>
          <w:sz w:val="21"/>
        </w:rPr>
      </w:pPr>
      <w:r w:rsidRPr="00C630DF">
        <w:rPr>
          <w:sz w:val="21"/>
        </w:rPr>
        <w:t>信号处理配置使用一个</w:t>
      </w:r>
      <w:r w:rsidRPr="00C630DF">
        <w:rPr>
          <w:rStyle w:val="VerbatimChar"/>
          <w:sz w:val="21"/>
        </w:rPr>
        <w:t>sigaction</w:t>
      </w:r>
      <w:r w:rsidRPr="00C630DF">
        <w:rPr>
          <w:sz w:val="21"/>
        </w:rPr>
        <w:t>结构：</w:t>
      </w:r>
    </w:p>
    <w:p w:rsidR="00BE6D38" w:rsidRPr="00C630DF" w:rsidRDefault="00BE6D38" w:rsidP="00540F24">
      <w:pPr>
        <w:pStyle w:val="SourceCode"/>
        <w:wordWrap/>
        <w:adjustRightInd w:val="0"/>
        <w:snapToGrid w:val="0"/>
        <w:spacing w:after="0"/>
        <w:contextualSpacing/>
        <w:rPr>
          <w:sz w:val="20"/>
        </w:rPr>
      </w:pPr>
      <w:r w:rsidRPr="00C630DF">
        <w:rPr>
          <w:rStyle w:val="KeywordTok"/>
          <w:sz w:val="21"/>
        </w:rPr>
        <w:t>struct</w:t>
      </w:r>
      <w:r w:rsidRPr="00C630DF">
        <w:rPr>
          <w:rStyle w:val="NormalTok"/>
          <w:sz w:val="21"/>
        </w:rPr>
        <w:t xml:space="preserve"> sigaction {</w:t>
      </w:r>
      <w:r w:rsidRPr="00C630DF">
        <w:rPr>
          <w:sz w:val="20"/>
        </w:rPr>
        <w:br/>
      </w:r>
      <w:r w:rsidRPr="00C630DF">
        <w:rPr>
          <w:rStyle w:val="NormalTok"/>
          <w:sz w:val="21"/>
        </w:rPr>
        <w:t xml:space="preserve">    </w:t>
      </w:r>
      <w:r w:rsidRPr="00C630DF">
        <w:rPr>
          <w:rStyle w:val="DataTypeTok"/>
          <w:sz w:val="21"/>
        </w:rPr>
        <w:t>void</w:t>
      </w:r>
      <w:r w:rsidRPr="00C630DF">
        <w:rPr>
          <w:rStyle w:val="NormalTok"/>
          <w:sz w:val="21"/>
        </w:rPr>
        <w:t xml:space="preserve"> (*sa_handler)(</w:t>
      </w:r>
      <w:r w:rsidRPr="00C630DF">
        <w:rPr>
          <w:rStyle w:val="DataTypeTok"/>
          <w:sz w:val="21"/>
        </w:rPr>
        <w:t>int</w:t>
      </w:r>
      <w:r w:rsidRPr="00C630DF">
        <w:rPr>
          <w:rStyle w:val="NormalTok"/>
          <w:sz w:val="21"/>
        </w:rPr>
        <w:t xml:space="preserve">);    </w:t>
      </w:r>
      <w:r w:rsidRPr="00C630DF">
        <w:rPr>
          <w:sz w:val="20"/>
        </w:rPr>
        <w:br/>
      </w:r>
      <w:r w:rsidRPr="00C630DF">
        <w:rPr>
          <w:rStyle w:val="NormalTok"/>
          <w:sz w:val="21"/>
        </w:rPr>
        <w:t xml:space="preserve">    sigset_t sa_mask;           </w:t>
      </w:r>
      <w:r w:rsidRPr="00C630DF">
        <w:rPr>
          <w:sz w:val="20"/>
        </w:rPr>
        <w:br/>
      </w:r>
      <w:r w:rsidRPr="00C630DF">
        <w:rPr>
          <w:rStyle w:val="NormalTok"/>
          <w:sz w:val="21"/>
        </w:rPr>
        <w:t xml:space="preserve">    </w:t>
      </w:r>
      <w:r w:rsidRPr="00C630DF">
        <w:rPr>
          <w:rStyle w:val="DataTypeTok"/>
          <w:sz w:val="21"/>
        </w:rPr>
        <w:t>int</w:t>
      </w:r>
      <w:r w:rsidRPr="00C630DF">
        <w:rPr>
          <w:rStyle w:val="NormalTok"/>
          <w:sz w:val="21"/>
        </w:rPr>
        <w:t xml:space="preserve"> sa_flags;               </w:t>
      </w:r>
      <w:r w:rsidRPr="00C630DF">
        <w:rPr>
          <w:sz w:val="20"/>
        </w:rPr>
        <w:br/>
      </w:r>
      <w:r w:rsidRPr="00C630DF">
        <w:rPr>
          <w:rStyle w:val="NormalTok"/>
          <w:sz w:val="21"/>
        </w:rPr>
        <w:t xml:space="preserve">    </w:t>
      </w:r>
      <w:r w:rsidRPr="00C630DF">
        <w:rPr>
          <w:rStyle w:val="DataTypeTok"/>
          <w:sz w:val="21"/>
        </w:rPr>
        <w:t>void</w:t>
      </w:r>
      <w:r w:rsidRPr="00C630DF">
        <w:rPr>
          <w:rStyle w:val="NormalTok"/>
          <w:sz w:val="21"/>
        </w:rPr>
        <w:t xml:space="preserve"> (*sa_sigaction)(</w:t>
      </w:r>
      <w:r w:rsidRPr="00C630DF">
        <w:rPr>
          <w:rStyle w:val="DataTypeTok"/>
          <w:sz w:val="21"/>
        </w:rPr>
        <w:t>int</w:t>
      </w:r>
      <w:r w:rsidRPr="00C630DF">
        <w:rPr>
          <w:rStyle w:val="NormalTok"/>
          <w:sz w:val="21"/>
        </w:rPr>
        <w:t>,siginfo_t *,</w:t>
      </w:r>
      <w:r w:rsidRPr="00C630DF">
        <w:rPr>
          <w:rStyle w:val="DataTypeTok"/>
          <w:sz w:val="21"/>
        </w:rPr>
        <w:t>void</w:t>
      </w:r>
      <w:r w:rsidRPr="00C630DF">
        <w:rPr>
          <w:rStyle w:val="NormalTok"/>
          <w:sz w:val="21"/>
        </w:rPr>
        <w:t xml:space="preserve"> *);</w:t>
      </w:r>
      <w:r w:rsidRPr="00C630DF">
        <w:rPr>
          <w:sz w:val="20"/>
        </w:rPr>
        <w:br/>
      </w:r>
      <w:r w:rsidRPr="00C630DF">
        <w:rPr>
          <w:rStyle w:val="NormalTok"/>
          <w:sz w:val="21"/>
        </w:rPr>
        <w:t>}</w:t>
      </w:r>
    </w:p>
    <w:p w:rsidR="00BE6D38" w:rsidRPr="00C630DF" w:rsidRDefault="00BE6D38" w:rsidP="00540F24">
      <w:pPr>
        <w:pStyle w:val="Compact"/>
        <w:numPr>
          <w:ilvl w:val="0"/>
          <w:numId w:val="17"/>
        </w:numPr>
        <w:adjustRightInd w:val="0"/>
        <w:snapToGrid w:val="0"/>
        <w:spacing w:before="0" w:after="0"/>
        <w:contextualSpacing/>
        <w:rPr>
          <w:sz w:val="21"/>
        </w:rPr>
      </w:pPr>
      <w:r w:rsidRPr="00C630DF">
        <w:rPr>
          <w:rStyle w:val="VerbatimChar"/>
          <w:sz w:val="21"/>
        </w:rPr>
        <w:t>sa_handler</w:t>
      </w:r>
      <w:r w:rsidRPr="00C630DF">
        <w:rPr>
          <w:sz w:val="21"/>
        </w:rPr>
        <w:t>：信号处理函数</w:t>
      </w:r>
    </w:p>
    <w:p w:rsidR="00BE6D38" w:rsidRPr="00C630DF" w:rsidRDefault="00BE6D38" w:rsidP="00540F24">
      <w:pPr>
        <w:pStyle w:val="Compact"/>
        <w:numPr>
          <w:ilvl w:val="1"/>
          <w:numId w:val="17"/>
        </w:numPr>
        <w:adjustRightInd w:val="0"/>
        <w:snapToGrid w:val="0"/>
        <w:spacing w:before="0" w:after="0"/>
        <w:contextualSpacing/>
        <w:rPr>
          <w:sz w:val="21"/>
        </w:rPr>
      </w:pPr>
      <w:r w:rsidRPr="00C630DF">
        <w:rPr>
          <w:rStyle w:val="VerbatimChar"/>
          <w:sz w:val="21"/>
        </w:rPr>
        <w:t>SIG_IGN</w:t>
      </w:r>
      <w:r w:rsidRPr="00C630DF">
        <w:rPr>
          <w:sz w:val="21"/>
        </w:rPr>
        <w:t>：忽略此信号</w:t>
      </w:r>
    </w:p>
    <w:p w:rsidR="00BE6D38" w:rsidRPr="00C630DF" w:rsidRDefault="00BE6D38" w:rsidP="00540F24">
      <w:pPr>
        <w:pStyle w:val="Compact"/>
        <w:numPr>
          <w:ilvl w:val="1"/>
          <w:numId w:val="17"/>
        </w:numPr>
        <w:adjustRightInd w:val="0"/>
        <w:snapToGrid w:val="0"/>
        <w:spacing w:before="0" w:after="0"/>
        <w:contextualSpacing/>
        <w:rPr>
          <w:sz w:val="21"/>
          <w:lang w:eastAsia="zh-CN"/>
        </w:rPr>
      </w:pPr>
      <w:r w:rsidRPr="00C630DF">
        <w:rPr>
          <w:rStyle w:val="VerbatimChar"/>
          <w:sz w:val="21"/>
          <w:lang w:eastAsia="zh-CN"/>
        </w:rPr>
        <w:t>SIG_DFL</w:t>
      </w:r>
      <w:r w:rsidRPr="00C630DF">
        <w:rPr>
          <w:sz w:val="21"/>
          <w:lang w:eastAsia="zh-CN"/>
        </w:rPr>
        <w:t>：默认处理动作</w:t>
      </w:r>
    </w:p>
    <w:p w:rsidR="00BE6D38" w:rsidRPr="00C630DF" w:rsidRDefault="00BE6D38" w:rsidP="00540F24">
      <w:pPr>
        <w:pStyle w:val="Compact"/>
        <w:numPr>
          <w:ilvl w:val="2"/>
          <w:numId w:val="17"/>
        </w:numPr>
        <w:adjustRightInd w:val="0"/>
        <w:snapToGrid w:val="0"/>
        <w:spacing w:before="0" w:after="0"/>
        <w:contextualSpacing/>
        <w:rPr>
          <w:sz w:val="21"/>
          <w:lang w:eastAsia="zh-CN"/>
        </w:rPr>
      </w:pPr>
      <w:r w:rsidRPr="00C630DF">
        <w:rPr>
          <w:sz w:val="21"/>
          <w:lang w:eastAsia="zh-CN"/>
        </w:rPr>
        <w:t>默认处理通常是收到信号后终止进程</w:t>
      </w:r>
    </w:p>
    <w:p w:rsidR="00BE6D38" w:rsidRPr="00C630DF" w:rsidRDefault="00BE6D38" w:rsidP="00540F24">
      <w:pPr>
        <w:pStyle w:val="Compact"/>
        <w:numPr>
          <w:ilvl w:val="2"/>
          <w:numId w:val="17"/>
        </w:numPr>
        <w:adjustRightInd w:val="0"/>
        <w:snapToGrid w:val="0"/>
        <w:spacing w:before="0" w:after="0"/>
        <w:contextualSpacing/>
        <w:rPr>
          <w:sz w:val="21"/>
          <w:lang w:eastAsia="zh-CN"/>
        </w:rPr>
      </w:pPr>
      <w:r w:rsidRPr="00C630DF">
        <w:rPr>
          <w:rStyle w:val="VerbatimChar"/>
          <w:sz w:val="21"/>
          <w:lang w:eastAsia="zh-CN"/>
        </w:rPr>
        <w:t>SIGCHLD</w:t>
      </w:r>
      <w:r w:rsidRPr="00C630DF">
        <w:rPr>
          <w:sz w:val="21"/>
          <w:lang w:eastAsia="zh-CN"/>
        </w:rPr>
        <w:t>和</w:t>
      </w:r>
      <w:r w:rsidRPr="00C630DF">
        <w:rPr>
          <w:rStyle w:val="VerbatimChar"/>
          <w:sz w:val="21"/>
          <w:lang w:eastAsia="zh-CN"/>
        </w:rPr>
        <w:t>SIGURG</w:t>
      </w:r>
      <w:r w:rsidRPr="00C630DF">
        <w:rPr>
          <w:sz w:val="21"/>
          <w:lang w:eastAsia="zh-CN"/>
        </w:rPr>
        <w:t>(</w:t>
      </w:r>
      <w:r w:rsidRPr="00C630DF">
        <w:rPr>
          <w:sz w:val="21"/>
          <w:lang w:eastAsia="zh-CN"/>
        </w:rPr>
        <w:t>带外数据到达时发送</w:t>
      </w:r>
      <w:r w:rsidRPr="00C630DF">
        <w:rPr>
          <w:sz w:val="21"/>
          <w:lang w:eastAsia="zh-CN"/>
        </w:rPr>
        <w:t>)</w:t>
      </w:r>
      <w:r w:rsidRPr="00C630DF">
        <w:rPr>
          <w:sz w:val="21"/>
          <w:lang w:eastAsia="zh-CN"/>
        </w:rPr>
        <w:t>的默认处理是忽略信号</w:t>
      </w:r>
    </w:p>
    <w:p w:rsidR="00BE6D38" w:rsidRPr="00C630DF" w:rsidRDefault="00BE6D38" w:rsidP="00540F24">
      <w:pPr>
        <w:pStyle w:val="Compact"/>
        <w:numPr>
          <w:ilvl w:val="0"/>
          <w:numId w:val="17"/>
        </w:numPr>
        <w:adjustRightInd w:val="0"/>
        <w:snapToGrid w:val="0"/>
        <w:spacing w:before="0" w:after="0"/>
        <w:contextualSpacing/>
        <w:rPr>
          <w:sz w:val="21"/>
          <w:lang w:eastAsia="zh-CN"/>
        </w:rPr>
      </w:pPr>
      <w:r w:rsidRPr="00C630DF">
        <w:rPr>
          <w:rStyle w:val="VerbatimChar"/>
          <w:sz w:val="21"/>
          <w:lang w:eastAsia="zh-CN"/>
        </w:rPr>
        <w:t>sa_mask</w:t>
      </w:r>
      <w:r w:rsidRPr="00C630DF">
        <w:rPr>
          <w:sz w:val="21"/>
          <w:lang w:eastAsia="zh-CN"/>
        </w:rPr>
        <w:t>：信号集，在调用信号处理函数之前，这一信号集要加到进程的信号屏蔽字中。仅当从信号处理函数返回时再将进程的信号屏蔽字恢复为原先值。这样，在调用信号处理函数时就能阻塞某些信号。在信号处理程序被调用时，操作系统建立的新信号屏蔽字包括正被传递的信号。因此保证了在处理一个给定的信号时，如果这种信号再次发生，那么它会被阻塞到对前一信号的处理结束为止。如果</w:t>
      </w:r>
      <w:r w:rsidRPr="00C630DF">
        <w:rPr>
          <w:sz w:val="21"/>
          <w:lang w:eastAsia="zh-CN"/>
        </w:rPr>
        <w:lastRenderedPageBreak/>
        <w:t>一个信号在被阻塞期间产生了一次或多次，那么该信号被解阻塞之后通常只递交一次，也就是说</w:t>
      </w:r>
      <w:r w:rsidRPr="00C630DF">
        <w:rPr>
          <w:sz w:val="21"/>
          <w:lang w:eastAsia="zh-CN"/>
        </w:rPr>
        <w:t>UNIX</w:t>
      </w:r>
      <w:r w:rsidRPr="00C630DF">
        <w:rPr>
          <w:sz w:val="21"/>
          <w:lang w:eastAsia="zh-CN"/>
        </w:rPr>
        <w:t>信号默认是不排队的</w:t>
      </w:r>
    </w:p>
    <w:p w:rsidR="00BE6D38" w:rsidRPr="00C630DF" w:rsidRDefault="00BE6D38" w:rsidP="00540F24">
      <w:pPr>
        <w:pStyle w:val="Compact"/>
        <w:numPr>
          <w:ilvl w:val="0"/>
          <w:numId w:val="17"/>
        </w:numPr>
        <w:adjustRightInd w:val="0"/>
        <w:snapToGrid w:val="0"/>
        <w:spacing w:before="0" w:after="0"/>
        <w:contextualSpacing/>
        <w:rPr>
          <w:sz w:val="21"/>
          <w:lang w:eastAsia="zh-CN"/>
        </w:rPr>
      </w:pPr>
      <w:r w:rsidRPr="00C630DF">
        <w:rPr>
          <w:rStyle w:val="VerbatimChar"/>
          <w:sz w:val="21"/>
          <w:lang w:eastAsia="zh-CN"/>
        </w:rPr>
        <w:t>sa_flags</w:t>
      </w:r>
      <w:r w:rsidRPr="00C630DF">
        <w:rPr>
          <w:sz w:val="21"/>
          <w:lang w:eastAsia="zh-CN"/>
        </w:rPr>
        <w:t>：信号标志（详见下图）</w:t>
      </w:r>
    </w:p>
    <w:p w:rsidR="00BE6D38" w:rsidRPr="00C630DF" w:rsidRDefault="00BE6D38" w:rsidP="00540F24">
      <w:pPr>
        <w:pStyle w:val="Compact"/>
        <w:numPr>
          <w:ilvl w:val="0"/>
          <w:numId w:val="17"/>
        </w:numPr>
        <w:adjustRightInd w:val="0"/>
        <w:snapToGrid w:val="0"/>
        <w:spacing w:before="0" w:after="0"/>
        <w:contextualSpacing/>
        <w:rPr>
          <w:sz w:val="21"/>
        </w:rPr>
      </w:pPr>
      <w:r w:rsidRPr="00C630DF">
        <w:rPr>
          <w:rStyle w:val="VerbatimChar"/>
          <w:sz w:val="21"/>
        </w:rPr>
        <w:t>sa_sigaction</w:t>
      </w:r>
      <w:r w:rsidRPr="00C630DF">
        <w:rPr>
          <w:sz w:val="21"/>
        </w:rPr>
        <w:t>：替代的信号处理函数。在当使用了</w:t>
      </w:r>
      <w:r w:rsidRPr="00C630DF">
        <w:rPr>
          <w:rStyle w:val="VerbatimChar"/>
          <w:sz w:val="21"/>
        </w:rPr>
        <w:t>SA_SIGINFO</w:t>
      </w:r>
      <w:r w:rsidRPr="00C630DF">
        <w:rPr>
          <w:sz w:val="21"/>
        </w:rPr>
        <w:t>标志时，使用该信号处理函数</w:t>
      </w:r>
    </w:p>
    <w:p w:rsidR="00BE6D38" w:rsidRPr="00C630DF" w:rsidRDefault="00BE6D38" w:rsidP="00540F24">
      <w:pPr>
        <w:pStyle w:val="Compact"/>
        <w:adjustRightInd w:val="0"/>
        <w:snapToGrid w:val="0"/>
        <w:spacing w:before="0" w:after="0"/>
        <w:contextualSpacing/>
        <w:rPr>
          <w:sz w:val="21"/>
        </w:rPr>
      </w:pPr>
      <w:bookmarkStart w:id="1798" w:name="_GoBack"/>
      <w:bookmarkEnd w:id="1798"/>
    </w:p>
    <w:p w:rsidR="00BE6D38" w:rsidRPr="00C630DF" w:rsidRDefault="00BE6D38" w:rsidP="00540F24">
      <w:pPr>
        <w:pStyle w:val="31"/>
        <w:adjustRightInd w:val="0"/>
        <w:snapToGrid w:val="0"/>
        <w:spacing w:before="0"/>
        <w:contextualSpacing/>
        <w:outlineLvl w:val="9"/>
        <w:rPr>
          <w:rFonts w:ascii="黑体" w:eastAsia="黑体" w:hAnsi="黑体"/>
          <w:b w:val="0"/>
          <w:sz w:val="21"/>
          <w:szCs w:val="24"/>
        </w:rPr>
      </w:pPr>
      <w:bookmarkStart w:id="1799" w:name="常见信号"/>
      <w:bookmarkStart w:id="1800" w:name="_Toc8051157"/>
      <w:bookmarkStart w:id="1801" w:name="_Toc8057451"/>
      <w:bookmarkStart w:id="1802" w:name="_Toc9410137"/>
      <w:bookmarkStart w:id="1803" w:name="_Toc9417339"/>
      <w:r w:rsidRPr="00C630DF">
        <w:rPr>
          <w:rFonts w:ascii="黑体" w:eastAsia="黑体" w:hAnsi="黑体"/>
          <w:b w:val="0"/>
          <w:sz w:val="21"/>
          <w:szCs w:val="24"/>
        </w:rPr>
        <w:t>2）常见信号</w:t>
      </w:r>
      <w:bookmarkEnd w:id="1799"/>
      <w:bookmarkEnd w:id="1800"/>
      <w:bookmarkEnd w:id="1801"/>
      <w:bookmarkEnd w:id="1802"/>
      <w:bookmarkEnd w:id="1803"/>
    </w:p>
    <w:tbl>
      <w:tblPr>
        <w:tblStyle w:val="1-1"/>
        <w:tblW w:w="0" w:type="pct"/>
        <w:tblLook w:val="04A0" w:firstRow="1" w:lastRow="0" w:firstColumn="1" w:lastColumn="0" w:noHBand="0" w:noVBand="1"/>
      </w:tblPr>
      <w:tblGrid>
        <w:gridCol w:w="2295"/>
        <w:gridCol w:w="7441"/>
      </w:tblGrid>
      <w:tr w:rsidR="001E796B" w:rsidTr="0033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信号</w:t>
            </w:r>
          </w:p>
        </w:tc>
        <w:tc>
          <w:tcPr>
            <w:tcW w:w="0" w:type="auto"/>
          </w:tcPr>
          <w:p w:rsidR="00BE6D38" w:rsidRPr="00C630DF" w:rsidRDefault="00BE6D38" w:rsidP="00540F24">
            <w:pPr>
              <w:pStyle w:val="Compact"/>
              <w:adjustRightInd w:val="0"/>
              <w:snapToGrid w:val="0"/>
              <w:spacing w:before="0" w:after="0"/>
              <w:contextualSpacing/>
              <w:jc w:val="center"/>
              <w:cnfStyle w:val="100000000000" w:firstRow="1" w:lastRow="0" w:firstColumn="0" w:lastColumn="0" w:oddVBand="0" w:evenVBand="0" w:oddHBand="0" w:evenHBand="0" w:firstRowFirstColumn="0" w:firstRowLastColumn="0" w:lastRowFirstColumn="0" w:lastRowLastColumn="0"/>
              <w:rPr>
                <w:sz w:val="21"/>
              </w:rPr>
            </w:pPr>
            <w:r w:rsidRPr="00C630DF">
              <w:rPr>
                <w:sz w:val="21"/>
              </w:rPr>
              <w:t>描述</w:t>
            </w:r>
          </w:p>
        </w:tc>
      </w:tr>
      <w:tr w:rsidR="00BE6D38" w:rsidRPr="00C630DF" w:rsidTr="003367A6">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SIGHUP</w:t>
            </w:r>
          </w:p>
        </w:tc>
        <w:tc>
          <w:tcPr>
            <w:tcW w:w="0" w:type="auto"/>
          </w:tcPr>
          <w:p w:rsidR="00BE6D38" w:rsidRPr="00C630DF" w:rsidRDefault="00BE6D38" w:rsidP="00540F24">
            <w:pPr>
              <w:pStyle w:val="Compact"/>
              <w:adjustRightInd w:val="0"/>
              <w:snapToGrid w:val="0"/>
              <w:spacing w:before="0" w:after="0"/>
              <w:contextualSpacing/>
              <w:jc w:val="center"/>
              <w:cnfStyle w:val="000000000000" w:firstRow="0" w:lastRow="0" w:firstColumn="0" w:lastColumn="0" w:oddVBand="0" w:evenVBand="0" w:oddHBand="0" w:evenHBand="0" w:firstRowFirstColumn="0" w:firstRowLastColumn="0" w:lastRowFirstColumn="0" w:lastRowLastColumn="0"/>
              <w:rPr>
                <w:sz w:val="21"/>
                <w:lang w:eastAsia="zh-CN"/>
              </w:rPr>
            </w:pPr>
            <w:r w:rsidRPr="00C630DF">
              <w:rPr>
                <w:sz w:val="21"/>
                <w:lang w:eastAsia="zh-CN"/>
              </w:rPr>
              <w:t>挂起进程，当父进程退出时，所有子进程都会收到</w:t>
            </w:r>
            <w:r w:rsidRPr="00C630DF">
              <w:rPr>
                <w:sz w:val="21"/>
                <w:lang w:eastAsia="zh-CN"/>
              </w:rPr>
              <w:t>SIGHUP</w:t>
            </w:r>
            <w:r w:rsidRPr="00C630DF">
              <w:rPr>
                <w:sz w:val="21"/>
                <w:lang w:eastAsia="zh-CN"/>
              </w:rPr>
              <w:t>信号</w:t>
            </w:r>
          </w:p>
        </w:tc>
      </w:tr>
      <w:tr w:rsidR="00BE6D38" w:rsidRPr="00C630DF" w:rsidTr="003367A6">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SIGINT</w:t>
            </w:r>
          </w:p>
        </w:tc>
        <w:tc>
          <w:tcPr>
            <w:tcW w:w="0" w:type="auto"/>
          </w:tcPr>
          <w:p w:rsidR="00BE6D38" w:rsidRPr="00C630DF" w:rsidRDefault="00BE6D38" w:rsidP="00540F24">
            <w:pPr>
              <w:pStyle w:val="Compact"/>
              <w:adjustRightInd w:val="0"/>
              <w:snapToGrid w:val="0"/>
              <w:spacing w:before="0" w:after="0"/>
              <w:contextualSpacing/>
              <w:jc w:val="center"/>
              <w:cnfStyle w:val="000000000000" w:firstRow="0" w:lastRow="0" w:firstColumn="0" w:lastColumn="0" w:oddVBand="0" w:evenVBand="0" w:oddHBand="0" w:evenHBand="0" w:firstRowFirstColumn="0" w:firstRowLastColumn="0" w:lastRowFirstColumn="0" w:lastRowLastColumn="0"/>
              <w:rPr>
                <w:sz w:val="21"/>
                <w:lang w:eastAsia="zh-CN"/>
              </w:rPr>
            </w:pPr>
            <w:r w:rsidRPr="00C630DF">
              <w:rPr>
                <w:sz w:val="21"/>
                <w:lang w:eastAsia="zh-CN"/>
              </w:rPr>
              <w:t>终止进程（</w:t>
            </w:r>
            <w:r w:rsidRPr="00C630DF">
              <w:rPr>
                <w:sz w:val="21"/>
                <w:lang w:eastAsia="zh-CN"/>
              </w:rPr>
              <w:t>CTRL + C</w:t>
            </w:r>
            <w:r w:rsidRPr="00C630DF">
              <w:rPr>
                <w:sz w:val="21"/>
                <w:lang w:eastAsia="zh-CN"/>
              </w:rPr>
              <w:t>）</w:t>
            </w:r>
          </w:p>
        </w:tc>
      </w:tr>
      <w:tr w:rsidR="00BE6D38" w:rsidRPr="00C630DF" w:rsidTr="003367A6">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SIGQUIT</w:t>
            </w:r>
          </w:p>
        </w:tc>
        <w:tc>
          <w:tcPr>
            <w:tcW w:w="0" w:type="auto"/>
          </w:tcPr>
          <w:p w:rsidR="00BE6D38" w:rsidRPr="00C630DF" w:rsidRDefault="00BE6D38" w:rsidP="00540F24">
            <w:pPr>
              <w:pStyle w:val="Compact"/>
              <w:adjustRightInd w:val="0"/>
              <w:snapToGrid w:val="0"/>
              <w:spacing w:before="0" w:after="0"/>
              <w:contextualSpacing/>
              <w:jc w:val="center"/>
              <w:cnfStyle w:val="000000000000" w:firstRow="0" w:lastRow="0" w:firstColumn="0" w:lastColumn="0" w:oddVBand="0" w:evenVBand="0" w:oddHBand="0" w:evenHBand="0" w:firstRowFirstColumn="0" w:firstRowLastColumn="0" w:lastRowFirstColumn="0" w:lastRowLastColumn="0"/>
              <w:rPr>
                <w:sz w:val="21"/>
                <w:lang w:eastAsia="zh-CN"/>
              </w:rPr>
            </w:pPr>
            <w:r w:rsidRPr="00C630DF">
              <w:rPr>
                <w:sz w:val="21"/>
                <w:lang w:eastAsia="zh-CN"/>
              </w:rPr>
              <w:t>终止前台进程组并产生一个</w:t>
            </w:r>
            <w:r w:rsidRPr="00C630DF">
              <w:rPr>
                <w:sz w:val="21"/>
                <w:lang w:eastAsia="zh-CN"/>
              </w:rPr>
              <w:t>core</w:t>
            </w:r>
            <w:r w:rsidRPr="00C630DF">
              <w:rPr>
                <w:sz w:val="21"/>
                <w:lang w:eastAsia="zh-CN"/>
              </w:rPr>
              <w:t>文件（</w:t>
            </w:r>
            <w:r w:rsidRPr="00C630DF">
              <w:rPr>
                <w:sz w:val="21"/>
                <w:lang w:eastAsia="zh-CN"/>
              </w:rPr>
              <w:t xml:space="preserve">CTRL + </w:t>
            </w:r>
            <w:r w:rsidRPr="00C630DF">
              <w:rPr>
                <w:sz w:val="21"/>
                <w:lang w:eastAsia="zh-CN"/>
              </w:rPr>
              <w:t>）</w:t>
            </w:r>
          </w:p>
        </w:tc>
      </w:tr>
      <w:tr w:rsidR="00BE6D38" w:rsidRPr="00C630DF" w:rsidTr="003367A6">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SIGCHLD</w:t>
            </w:r>
          </w:p>
        </w:tc>
        <w:tc>
          <w:tcPr>
            <w:tcW w:w="0" w:type="auto"/>
          </w:tcPr>
          <w:p w:rsidR="00BE6D38" w:rsidRPr="00C630DF" w:rsidRDefault="00BE6D38" w:rsidP="00540F24">
            <w:pPr>
              <w:pStyle w:val="Compact"/>
              <w:adjustRightInd w:val="0"/>
              <w:snapToGrid w:val="0"/>
              <w:spacing w:before="0" w:after="0"/>
              <w:contextualSpacing/>
              <w:jc w:val="center"/>
              <w:cnfStyle w:val="000000000000" w:firstRow="0" w:lastRow="0" w:firstColumn="0" w:lastColumn="0" w:oddVBand="0" w:evenVBand="0" w:oddHBand="0" w:evenHBand="0" w:firstRowFirstColumn="0" w:firstRowLastColumn="0" w:lastRowFirstColumn="0" w:lastRowLastColumn="0"/>
              <w:rPr>
                <w:sz w:val="21"/>
                <w:lang w:eastAsia="zh-CN"/>
              </w:rPr>
            </w:pPr>
            <w:r w:rsidRPr="00C630DF">
              <w:rPr>
                <w:sz w:val="21"/>
                <w:lang w:eastAsia="zh-CN"/>
              </w:rPr>
              <w:t>子进程终止时给父进程发送的信号，如果父进程没有捕获代码，则这个信号被忽略</w:t>
            </w:r>
          </w:p>
        </w:tc>
      </w:tr>
      <w:tr w:rsidR="00BE6D38" w:rsidRPr="00C630DF" w:rsidTr="003367A6">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SIGTERM</w:t>
            </w:r>
          </w:p>
        </w:tc>
        <w:tc>
          <w:tcPr>
            <w:tcW w:w="0" w:type="auto"/>
          </w:tcPr>
          <w:p w:rsidR="00BE6D38" w:rsidRPr="00C630DF" w:rsidRDefault="00BE6D38" w:rsidP="00540F24">
            <w:pPr>
              <w:pStyle w:val="Compact"/>
              <w:adjustRightInd w:val="0"/>
              <w:snapToGrid w:val="0"/>
              <w:spacing w:before="0" w:after="0"/>
              <w:contextualSpacing/>
              <w:jc w:val="center"/>
              <w:cnfStyle w:val="000000000000" w:firstRow="0" w:lastRow="0" w:firstColumn="0" w:lastColumn="0" w:oddVBand="0" w:evenVBand="0" w:oddHBand="0" w:evenHBand="0" w:firstRowFirstColumn="0" w:firstRowLastColumn="0" w:lastRowFirstColumn="0" w:lastRowLastColumn="0"/>
              <w:rPr>
                <w:sz w:val="21"/>
                <w:lang w:eastAsia="zh-CN"/>
              </w:rPr>
            </w:pPr>
            <w:r w:rsidRPr="00C630DF">
              <w:rPr>
                <w:sz w:val="21"/>
                <w:lang w:eastAsia="zh-CN"/>
              </w:rPr>
              <w:t>关机时，</w:t>
            </w:r>
            <w:r w:rsidRPr="00C630DF">
              <w:rPr>
                <w:sz w:val="21"/>
                <w:lang w:eastAsia="zh-CN"/>
              </w:rPr>
              <w:t>init</w:t>
            </w:r>
            <w:r w:rsidRPr="00C630DF">
              <w:rPr>
                <w:sz w:val="21"/>
                <w:lang w:eastAsia="zh-CN"/>
              </w:rPr>
              <w:t>进程向系统中进程发出的信号，提示进程即将关机，进程可以捕获然后执行一些清理</w:t>
            </w:r>
          </w:p>
        </w:tc>
      </w:tr>
      <w:tr w:rsidR="00BE6D38" w:rsidRPr="00C630DF" w:rsidTr="003367A6">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SIGKILL(</w:t>
            </w:r>
            <w:r w:rsidRPr="00C630DF">
              <w:rPr>
                <w:sz w:val="21"/>
              </w:rPr>
              <w:t>不能捕获或忽略</w:t>
            </w:r>
            <w:r w:rsidRPr="00C630DF">
              <w:rPr>
                <w:sz w:val="21"/>
              </w:rPr>
              <w:t>)</w:t>
            </w:r>
          </w:p>
        </w:tc>
        <w:tc>
          <w:tcPr>
            <w:tcW w:w="0" w:type="auto"/>
          </w:tcPr>
          <w:p w:rsidR="00BE6D38" w:rsidRPr="00C630DF" w:rsidRDefault="00BE6D38" w:rsidP="00540F24">
            <w:pPr>
              <w:pStyle w:val="Compact"/>
              <w:adjustRightInd w:val="0"/>
              <w:snapToGrid w:val="0"/>
              <w:spacing w:before="0" w:after="0"/>
              <w:contextualSpacing/>
              <w:jc w:val="center"/>
              <w:cnfStyle w:val="000000000000" w:firstRow="0" w:lastRow="0" w:firstColumn="0" w:lastColumn="0" w:oddVBand="0" w:evenVBand="0" w:oddHBand="0" w:evenHBand="0" w:firstRowFirstColumn="0" w:firstRowLastColumn="0" w:lastRowFirstColumn="0" w:lastRowLastColumn="0"/>
              <w:rPr>
                <w:sz w:val="21"/>
              </w:rPr>
            </w:pPr>
            <w:r w:rsidRPr="00C630DF">
              <w:rPr>
                <w:sz w:val="21"/>
              </w:rPr>
              <w:t>杀掉进程</w:t>
            </w:r>
          </w:p>
        </w:tc>
      </w:tr>
      <w:tr w:rsidR="00BE6D38" w:rsidRPr="00C630DF" w:rsidTr="003367A6">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SIGSTOP(</w:t>
            </w:r>
            <w:r w:rsidRPr="00C630DF">
              <w:rPr>
                <w:sz w:val="21"/>
              </w:rPr>
              <w:t>不能捕获或忽略</w:t>
            </w:r>
            <w:r w:rsidRPr="00C630DF">
              <w:rPr>
                <w:sz w:val="21"/>
              </w:rPr>
              <w:t>)</w:t>
            </w:r>
          </w:p>
        </w:tc>
        <w:tc>
          <w:tcPr>
            <w:tcW w:w="0" w:type="auto"/>
          </w:tcPr>
          <w:p w:rsidR="00BE6D38" w:rsidRPr="00C630DF" w:rsidRDefault="00BE6D38" w:rsidP="00540F24">
            <w:pPr>
              <w:pStyle w:val="Compact"/>
              <w:adjustRightInd w:val="0"/>
              <w:snapToGrid w:val="0"/>
              <w:spacing w:before="0" w:after="0"/>
              <w:contextualSpacing/>
              <w:jc w:val="center"/>
              <w:cnfStyle w:val="000000000000" w:firstRow="0" w:lastRow="0" w:firstColumn="0" w:lastColumn="0" w:oddVBand="0" w:evenVBand="0" w:oddHBand="0" w:evenHBand="0" w:firstRowFirstColumn="0" w:firstRowLastColumn="0" w:lastRowFirstColumn="0" w:lastRowLastColumn="0"/>
              <w:rPr>
                <w:sz w:val="21"/>
                <w:lang w:eastAsia="zh-CN"/>
              </w:rPr>
            </w:pPr>
            <w:r w:rsidRPr="00C630DF">
              <w:rPr>
                <w:sz w:val="21"/>
                <w:lang w:eastAsia="zh-CN"/>
              </w:rPr>
              <w:t>停止进程，但不终止进程</w:t>
            </w:r>
          </w:p>
        </w:tc>
      </w:tr>
      <w:tr w:rsidR="00BE6D38" w:rsidRPr="00C630DF" w:rsidTr="003367A6">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SIGTSTP</w:t>
            </w:r>
          </w:p>
        </w:tc>
        <w:tc>
          <w:tcPr>
            <w:tcW w:w="0" w:type="auto"/>
          </w:tcPr>
          <w:p w:rsidR="00BE6D38" w:rsidRPr="00C630DF" w:rsidRDefault="00BE6D38" w:rsidP="00540F24">
            <w:pPr>
              <w:pStyle w:val="Compact"/>
              <w:adjustRightInd w:val="0"/>
              <w:snapToGrid w:val="0"/>
              <w:spacing w:before="0" w:after="0"/>
              <w:contextualSpacing/>
              <w:jc w:val="center"/>
              <w:cnfStyle w:val="000000000000" w:firstRow="0" w:lastRow="0" w:firstColumn="0" w:lastColumn="0" w:oddVBand="0" w:evenVBand="0" w:oddHBand="0" w:evenHBand="0" w:firstRowFirstColumn="0" w:firstRowLastColumn="0" w:lastRowFirstColumn="0" w:lastRowLastColumn="0"/>
              <w:rPr>
                <w:sz w:val="21"/>
                <w:lang w:eastAsia="zh-CN"/>
              </w:rPr>
            </w:pPr>
            <w:r w:rsidRPr="00C630DF">
              <w:rPr>
                <w:sz w:val="21"/>
                <w:lang w:eastAsia="zh-CN"/>
              </w:rPr>
              <w:t>停止或暂停进程，但不终止进程（</w:t>
            </w:r>
            <w:r w:rsidRPr="00C630DF">
              <w:rPr>
                <w:sz w:val="21"/>
                <w:lang w:eastAsia="zh-CN"/>
              </w:rPr>
              <w:t>CTRL + Z</w:t>
            </w:r>
            <w:r w:rsidRPr="00C630DF">
              <w:rPr>
                <w:sz w:val="21"/>
                <w:lang w:eastAsia="zh-CN"/>
              </w:rPr>
              <w:t>）</w:t>
            </w:r>
          </w:p>
        </w:tc>
      </w:tr>
      <w:tr w:rsidR="00BE6D38" w:rsidRPr="00C630DF" w:rsidTr="003367A6">
        <w:tc>
          <w:tcPr>
            <w:cnfStyle w:val="001000000000" w:firstRow="0" w:lastRow="0" w:firstColumn="1" w:lastColumn="0" w:oddVBand="0" w:evenVBand="0" w:oddHBand="0" w:evenHBand="0" w:firstRowFirstColumn="0" w:firstRowLastColumn="0" w:lastRowFirstColumn="0" w:lastRowLastColumn="0"/>
            <w:tcW w:w="0" w:type="auto"/>
          </w:tcPr>
          <w:p w:rsidR="00BE6D38" w:rsidRPr="00C630DF" w:rsidRDefault="00BE6D38" w:rsidP="00540F24">
            <w:pPr>
              <w:pStyle w:val="Compact"/>
              <w:adjustRightInd w:val="0"/>
              <w:snapToGrid w:val="0"/>
              <w:spacing w:before="0" w:after="0"/>
              <w:contextualSpacing/>
              <w:jc w:val="center"/>
              <w:rPr>
                <w:sz w:val="21"/>
              </w:rPr>
            </w:pPr>
            <w:r w:rsidRPr="00C630DF">
              <w:rPr>
                <w:sz w:val="21"/>
              </w:rPr>
              <w:t>SIGCONT</w:t>
            </w:r>
          </w:p>
        </w:tc>
        <w:tc>
          <w:tcPr>
            <w:tcW w:w="0" w:type="auto"/>
          </w:tcPr>
          <w:p w:rsidR="00BE6D38" w:rsidRPr="00C630DF" w:rsidRDefault="00BE6D38" w:rsidP="00540F24">
            <w:pPr>
              <w:pStyle w:val="Compact"/>
              <w:adjustRightInd w:val="0"/>
              <w:snapToGrid w:val="0"/>
              <w:spacing w:before="0" w:after="0"/>
              <w:contextualSpacing/>
              <w:jc w:val="center"/>
              <w:cnfStyle w:val="000000000000" w:firstRow="0" w:lastRow="0" w:firstColumn="0" w:lastColumn="0" w:oddVBand="0" w:evenVBand="0" w:oddHBand="0" w:evenHBand="0" w:firstRowFirstColumn="0" w:firstRowLastColumn="0" w:lastRowFirstColumn="0" w:lastRowLastColumn="0"/>
              <w:rPr>
                <w:sz w:val="21"/>
              </w:rPr>
            </w:pPr>
            <w:r w:rsidRPr="00C630DF">
              <w:rPr>
                <w:sz w:val="21"/>
              </w:rPr>
              <w:t>继续运行停止的进程</w:t>
            </w:r>
          </w:p>
        </w:tc>
      </w:tr>
    </w:tbl>
    <w:p w:rsidR="00BE6D38" w:rsidRPr="00C630DF" w:rsidRDefault="00BE6D38" w:rsidP="00540F24">
      <w:pPr>
        <w:pStyle w:val="Compact"/>
        <w:numPr>
          <w:ilvl w:val="0"/>
          <w:numId w:val="31"/>
        </w:numPr>
        <w:adjustRightInd w:val="0"/>
        <w:snapToGrid w:val="0"/>
        <w:spacing w:before="0" w:after="0"/>
        <w:contextualSpacing/>
        <w:rPr>
          <w:sz w:val="21"/>
          <w:lang w:eastAsia="zh-CN"/>
        </w:rPr>
      </w:pPr>
      <w:r w:rsidRPr="00C630DF">
        <w:rPr>
          <w:rStyle w:val="VerbatimChar"/>
          <w:sz w:val="21"/>
          <w:lang w:eastAsia="zh-CN"/>
        </w:rPr>
        <w:t>Ctrl + C</w:t>
      </w:r>
      <w:r w:rsidRPr="00C630DF">
        <w:rPr>
          <w:sz w:val="21"/>
          <w:lang w:eastAsia="zh-CN"/>
        </w:rPr>
        <w:t>组合键会发送</w:t>
      </w:r>
      <w:r w:rsidRPr="00C630DF">
        <w:rPr>
          <w:rStyle w:val="VerbatimChar"/>
          <w:sz w:val="21"/>
          <w:lang w:eastAsia="zh-CN"/>
        </w:rPr>
        <w:t>SIGINT</w:t>
      </w:r>
      <w:r w:rsidRPr="00C630DF">
        <w:rPr>
          <w:sz w:val="21"/>
          <w:lang w:eastAsia="zh-CN"/>
        </w:rPr>
        <w:t>信号，终止</w:t>
      </w:r>
      <w:r w:rsidRPr="00C630DF">
        <w:rPr>
          <w:sz w:val="21"/>
          <w:lang w:eastAsia="zh-CN"/>
        </w:rPr>
        <w:t>shell</w:t>
      </w:r>
      <w:r w:rsidRPr="00C630DF">
        <w:rPr>
          <w:sz w:val="21"/>
          <w:lang w:eastAsia="zh-CN"/>
        </w:rPr>
        <w:t>中当前运行的进程</w:t>
      </w:r>
    </w:p>
    <w:p w:rsidR="00BE6D38" w:rsidRPr="00C630DF" w:rsidRDefault="00BE6D38" w:rsidP="00540F24">
      <w:pPr>
        <w:pStyle w:val="Compact"/>
        <w:numPr>
          <w:ilvl w:val="0"/>
          <w:numId w:val="31"/>
        </w:numPr>
        <w:adjustRightInd w:val="0"/>
        <w:snapToGrid w:val="0"/>
        <w:spacing w:before="0" w:after="0"/>
        <w:contextualSpacing/>
        <w:rPr>
          <w:sz w:val="21"/>
          <w:lang w:eastAsia="zh-CN"/>
        </w:rPr>
      </w:pPr>
      <w:r w:rsidRPr="00C630DF">
        <w:rPr>
          <w:rStyle w:val="VerbatimChar"/>
          <w:sz w:val="21"/>
          <w:lang w:eastAsia="zh-CN"/>
        </w:rPr>
        <w:t>Ctrl + Z</w:t>
      </w:r>
      <w:r w:rsidRPr="00C630DF">
        <w:rPr>
          <w:sz w:val="21"/>
          <w:lang w:eastAsia="zh-CN"/>
        </w:rPr>
        <w:t>组合键会发送</w:t>
      </w:r>
      <w:r w:rsidRPr="00C630DF">
        <w:rPr>
          <w:rStyle w:val="VerbatimChar"/>
          <w:sz w:val="21"/>
          <w:lang w:eastAsia="zh-CN"/>
        </w:rPr>
        <w:t>SIGTSTP</w:t>
      </w:r>
      <w:r w:rsidRPr="00C630DF">
        <w:rPr>
          <w:sz w:val="21"/>
          <w:lang w:eastAsia="zh-CN"/>
        </w:rPr>
        <w:t>信号，停止</w:t>
      </w:r>
      <w:r w:rsidRPr="00C630DF">
        <w:rPr>
          <w:sz w:val="21"/>
          <w:lang w:eastAsia="zh-CN"/>
        </w:rPr>
        <w:t>shell</w:t>
      </w:r>
      <w:r w:rsidRPr="00C630DF">
        <w:rPr>
          <w:sz w:val="21"/>
          <w:lang w:eastAsia="zh-CN"/>
        </w:rPr>
        <w:t>中运行的进程，停止的进程会继续保留在保存在内存中，并能够从上次停止的位置继续运行</w:t>
      </w:r>
    </w:p>
    <w:p w:rsidR="00BE6D38" w:rsidRPr="00C630DF" w:rsidRDefault="00BE6D38" w:rsidP="00540F24">
      <w:pPr>
        <w:pStyle w:val="Compact"/>
        <w:numPr>
          <w:ilvl w:val="1"/>
          <w:numId w:val="31"/>
        </w:numPr>
        <w:adjustRightInd w:val="0"/>
        <w:snapToGrid w:val="0"/>
        <w:spacing w:before="0" w:after="0"/>
        <w:contextualSpacing/>
        <w:rPr>
          <w:sz w:val="21"/>
          <w:lang w:eastAsia="zh-CN"/>
        </w:rPr>
      </w:pPr>
      <w:r w:rsidRPr="00C630DF">
        <w:rPr>
          <w:sz w:val="21"/>
          <w:lang w:eastAsia="zh-CN"/>
        </w:rPr>
        <w:t>使用</w:t>
      </w:r>
      <w:r w:rsidRPr="00C630DF">
        <w:rPr>
          <w:rStyle w:val="VerbatimChar"/>
          <w:sz w:val="21"/>
          <w:lang w:eastAsia="zh-CN"/>
        </w:rPr>
        <w:t>jobs</w:t>
      </w:r>
      <w:r w:rsidRPr="00C630DF">
        <w:rPr>
          <w:sz w:val="21"/>
          <w:lang w:eastAsia="zh-CN"/>
        </w:rPr>
        <w:t>命令查看后台任务，通过</w:t>
      </w:r>
      <w:r w:rsidRPr="00C630DF">
        <w:rPr>
          <w:rStyle w:val="VerbatimChar"/>
          <w:sz w:val="21"/>
          <w:lang w:eastAsia="zh-CN"/>
        </w:rPr>
        <w:t>fg %jobnumber</w:t>
      </w:r>
      <w:r w:rsidRPr="00C630DF">
        <w:rPr>
          <w:sz w:val="21"/>
          <w:lang w:eastAsia="zh-CN"/>
        </w:rPr>
        <w:t>将用</w:t>
      </w:r>
      <w:r w:rsidRPr="00C630DF">
        <w:rPr>
          <w:rStyle w:val="VerbatimChar"/>
          <w:sz w:val="21"/>
          <w:lang w:eastAsia="zh-CN"/>
        </w:rPr>
        <w:t>CTRL + Z</w:t>
      </w:r>
      <w:r w:rsidRPr="00C630DF">
        <w:rPr>
          <w:sz w:val="21"/>
          <w:lang w:eastAsia="zh-CN"/>
        </w:rPr>
        <w:t>暂停的后台任务放到前台继续执行</w:t>
      </w:r>
    </w:p>
    <w:p w:rsidR="00BE6D38" w:rsidRPr="00C630DF" w:rsidRDefault="00BE6D38" w:rsidP="00540F24">
      <w:pPr>
        <w:pStyle w:val="FirstParagraph"/>
        <w:adjustRightInd w:val="0"/>
        <w:snapToGrid w:val="0"/>
        <w:spacing w:before="0" w:after="0"/>
        <w:contextualSpacing/>
        <w:rPr>
          <w:sz w:val="21"/>
          <w:lang w:eastAsia="zh-CN"/>
        </w:rPr>
      </w:pPr>
    </w:p>
    <w:p w:rsidR="00BE6D38" w:rsidRPr="00C630DF" w:rsidRDefault="00BE6D38" w:rsidP="00D74C32">
      <w:pPr>
        <w:pStyle w:val="210"/>
        <w:adjustRightInd w:val="0"/>
        <w:snapToGrid w:val="0"/>
        <w:spacing w:before="0"/>
        <w:contextualSpacing/>
        <w:outlineLvl w:val="2"/>
        <w:rPr>
          <w:rFonts w:ascii="黑体" w:eastAsia="黑体" w:hAnsi="黑体"/>
          <w:b w:val="0"/>
          <w:sz w:val="24"/>
        </w:rPr>
      </w:pPr>
      <w:bookmarkStart w:id="1804" w:name="线程与信号"/>
      <w:bookmarkStart w:id="1805" w:name="_Toc8051158"/>
      <w:bookmarkStart w:id="1806" w:name="_Toc8057452"/>
      <w:bookmarkStart w:id="1807" w:name="_Toc9410138"/>
      <w:bookmarkStart w:id="1808" w:name="_Toc9417340"/>
      <w:r w:rsidRPr="00C630DF">
        <w:rPr>
          <w:rFonts w:ascii="黑体" w:eastAsia="黑体" w:hAnsi="黑体"/>
          <w:b w:val="0"/>
          <w:sz w:val="24"/>
        </w:rPr>
        <w:t>2.线程与信号</w:t>
      </w:r>
      <w:bookmarkEnd w:id="1804"/>
      <w:bookmarkEnd w:id="1805"/>
      <w:bookmarkEnd w:id="1806"/>
      <w:bookmarkEnd w:id="1807"/>
      <w:bookmarkEnd w:id="1808"/>
    </w:p>
    <w:p w:rsidR="00BE6D38" w:rsidRPr="00C630DF" w:rsidRDefault="00BE6D38" w:rsidP="00D74C32">
      <w:pPr>
        <w:pStyle w:val="Compact"/>
        <w:numPr>
          <w:ilvl w:val="0"/>
          <w:numId w:val="76"/>
        </w:numPr>
        <w:adjustRightInd w:val="0"/>
        <w:snapToGrid w:val="0"/>
        <w:spacing w:before="0" w:after="0"/>
        <w:contextualSpacing/>
        <w:rPr>
          <w:sz w:val="21"/>
          <w:lang w:eastAsia="zh-CN"/>
        </w:rPr>
      </w:pPr>
      <w:r w:rsidRPr="00C630DF">
        <w:rPr>
          <w:sz w:val="21"/>
          <w:lang w:eastAsia="zh-CN"/>
        </w:rPr>
        <w:t>信号处理函数是进程层面的概念，或者说是线程组层面的概念，线程组内所有线程共享对信号的处理函数</w:t>
      </w:r>
    </w:p>
    <w:p w:rsidR="00BE6D38" w:rsidRPr="00C630DF" w:rsidRDefault="00BE6D38" w:rsidP="00D74C32">
      <w:pPr>
        <w:pStyle w:val="Compact"/>
        <w:numPr>
          <w:ilvl w:val="0"/>
          <w:numId w:val="76"/>
        </w:numPr>
        <w:adjustRightInd w:val="0"/>
        <w:snapToGrid w:val="0"/>
        <w:spacing w:before="0" w:after="0"/>
        <w:contextualSpacing/>
        <w:rPr>
          <w:sz w:val="21"/>
          <w:lang w:eastAsia="zh-CN"/>
        </w:rPr>
      </w:pPr>
      <w:r w:rsidRPr="00C630DF">
        <w:rPr>
          <w:sz w:val="21"/>
          <w:lang w:eastAsia="zh-CN"/>
        </w:rPr>
        <w:t>对于发送给进程的信号，内核会任选一个线程来执行信号处理函数，执行完后，会将其从挂起信号队列中去除，其他线程不会对一个信号重复响应</w:t>
      </w:r>
    </w:p>
    <w:p w:rsidR="00BE6D38" w:rsidRPr="00C630DF" w:rsidRDefault="00BE6D38" w:rsidP="00D74C32">
      <w:pPr>
        <w:pStyle w:val="Compact"/>
        <w:numPr>
          <w:ilvl w:val="0"/>
          <w:numId w:val="76"/>
        </w:numPr>
        <w:adjustRightInd w:val="0"/>
        <w:snapToGrid w:val="0"/>
        <w:spacing w:before="0" w:after="0"/>
        <w:contextualSpacing/>
        <w:rPr>
          <w:sz w:val="21"/>
          <w:lang w:eastAsia="zh-CN"/>
        </w:rPr>
      </w:pPr>
      <w:r w:rsidRPr="00C630DF">
        <w:rPr>
          <w:sz w:val="21"/>
          <w:lang w:eastAsia="zh-CN"/>
        </w:rPr>
        <w:t>可以针对进程中的某个线程发送信号，那么只有该线程能响应，执行相应的信号处理函数</w:t>
      </w:r>
    </w:p>
    <w:p w:rsidR="00BE6D38" w:rsidRPr="00C630DF" w:rsidRDefault="00BE6D38" w:rsidP="00D74C32">
      <w:pPr>
        <w:pStyle w:val="Compact"/>
        <w:numPr>
          <w:ilvl w:val="0"/>
          <w:numId w:val="76"/>
        </w:numPr>
        <w:adjustRightInd w:val="0"/>
        <w:snapToGrid w:val="0"/>
        <w:spacing w:before="0" w:after="0"/>
        <w:contextualSpacing/>
        <w:rPr>
          <w:sz w:val="21"/>
          <w:lang w:eastAsia="zh-CN"/>
        </w:rPr>
      </w:pPr>
      <w:r w:rsidRPr="00C630DF">
        <w:rPr>
          <w:sz w:val="21"/>
          <w:lang w:eastAsia="zh-CN"/>
        </w:rPr>
        <w:t>信号掩码是线程层面的概念，信号处理函数在线程组内是统一的，但是信号掩码是各自独立可配置的，各个线程独立配置自己要阻止或放行的信号集合</w:t>
      </w:r>
    </w:p>
    <w:p w:rsidR="004358AB" w:rsidRPr="00C630DF" w:rsidRDefault="00BE6D38" w:rsidP="00D74C32">
      <w:pPr>
        <w:pStyle w:val="Compact"/>
        <w:numPr>
          <w:ilvl w:val="0"/>
          <w:numId w:val="76"/>
        </w:numPr>
        <w:adjustRightInd w:val="0"/>
        <w:snapToGrid w:val="0"/>
        <w:spacing w:before="0" w:after="0"/>
        <w:contextualSpacing/>
        <w:rPr>
          <w:sz w:val="20"/>
          <w:lang w:eastAsia="zh-CN"/>
        </w:rPr>
      </w:pPr>
      <w:r w:rsidRPr="00C630DF">
        <w:rPr>
          <w:sz w:val="21"/>
          <w:lang w:eastAsia="zh-CN"/>
        </w:rPr>
        <w:t>挂起信号（内核已经收到，但尚未递送给线程处理的信号）既是针对进程的，又是针对线程的。内核维护两个挂起信号</w:t>
      </w:r>
      <w:r w:rsidR="00966C8A" w:rsidRPr="00C630DF">
        <w:rPr>
          <w:sz w:val="21"/>
          <w:lang w:eastAsia="zh-CN"/>
        </w:rPr>
        <w:t>队列，一个是线程共享的挂起信号队列，一个是线程特有的挂起信号</w:t>
      </w:r>
    </w:p>
    <w:sectPr w:rsidR="004358AB" w:rsidRPr="00C630DF" w:rsidSect="00C141EB">
      <w:headerReference w:type="default" r:id="rId275"/>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E3B" w:rsidRDefault="004C4E3B" w:rsidP="00BB7059">
      <w:pPr>
        <w:spacing w:after="0"/>
      </w:pPr>
      <w:r>
        <w:separator/>
      </w:r>
    </w:p>
  </w:endnote>
  <w:endnote w:type="continuationSeparator" w:id="0">
    <w:p w:rsidR="004C4E3B" w:rsidRDefault="004C4E3B" w:rsidP="00BB70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微软雅黑">
    <w:charset w:val="86"/>
    <w:family w:val="swiss"/>
    <w:pitch w:val="variable"/>
    <w:sig w:usb0="80000287" w:usb1="280F3C52" w:usb2="00000016" w:usb3="00000000" w:csb0="0004001F" w:csb1="00000000"/>
  </w:font>
  <w:font w:name="Tahoma">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Consolas">
    <w:charset w:val="00"/>
    <w:family w:val="modern"/>
    <w:pitch w:val="fixed"/>
    <w:sig w:usb0="E10002FF" w:usb1="4000FCFF" w:usb2="00000009" w:usb3="00000000" w:csb0="0000019F" w:csb1="00000000"/>
  </w:font>
  <w:font w:name="华文行楷">
    <w:charset w:val="86"/>
    <w:family w:val="auto"/>
    <w:pitch w:val="variable"/>
    <w:sig w:usb0="00000001" w:usb1="080F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6971"/>
      <w:docPartObj>
        <w:docPartGallery w:val="Page Numbers (Bottom of Page)"/>
        <w:docPartUnique/>
      </w:docPartObj>
    </w:sdtPr>
    <w:sdtEndPr/>
    <w:sdtContent>
      <w:p w:rsidR="007657F3" w:rsidRDefault="001E796B">
        <w:pPr>
          <w:pStyle w:val="aa"/>
          <w:jc w:val="center"/>
        </w:pPr>
        <w:r>
          <w:fldChar w:fldCharType="begin"/>
        </w:r>
        <w:r>
          <w:instrText xml:space="preserve"> PAGE   \* MERGEFORMAT </w:instrText>
        </w:r>
        <w:r>
          <w:fldChar w:fldCharType="separate"/>
        </w:r>
        <w:r w:rsidR="003367A6" w:rsidRPr="003367A6">
          <w:rPr>
            <w:noProof/>
            <w:lang w:val="zh-CN"/>
          </w:rPr>
          <w:t>I</w:t>
        </w:r>
        <w:r>
          <w:rPr>
            <w:noProof/>
            <w:lang w:val="zh-CN"/>
          </w:rPr>
          <w:fldChar w:fldCharType="end"/>
        </w:r>
      </w:p>
    </w:sdtContent>
  </w:sdt>
  <w:p w:rsidR="007657F3" w:rsidRDefault="007657F3">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6972"/>
      <w:docPartObj>
        <w:docPartGallery w:val="Page Numbers (Bottom of Page)"/>
        <w:docPartUnique/>
      </w:docPartObj>
    </w:sdtPr>
    <w:sdtEndPr/>
    <w:sdtContent>
      <w:p w:rsidR="002E0300" w:rsidRDefault="001E796B">
        <w:pPr>
          <w:pStyle w:val="aa"/>
          <w:jc w:val="center"/>
        </w:pPr>
        <w:r>
          <w:fldChar w:fldCharType="begin"/>
        </w:r>
        <w:r>
          <w:instrText xml:space="preserve"> PAGE   \* MERGEFORMAT </w:instrText>
        </w:r>
        <w:r>
          <w:fldChar w:fldCharType="separate"/>
        </w:r>
        <w:r w:rsidR="003367A6" w:rsidRPr="003367A6">
          <w:rPr>
            <w:noProof/>
            <w:lang w:val="zh-CN"/>
          </w:rPr>
          <w:t>6</w:t>
        </w:r>
        <w:r>
          <w:rPr>
            <w:noProof/>
            <w:lang w:val="zh-CN"/>
          </w:rPr>
          <w:fldChar w:fldCharType="end"/>
        </w:r>
      </w:p>
    </w:sdtContent>
  </w:sdt>
  <w:p w:rsidR="002E0300" w:rsidRDefault="002E0300">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6973"/>
      <w:docPartObj>
        <w:docPartGallery w:val="Page Numbers (Bottom of Page)"/>
        <w:docPartUnique/>
      </w:docPartObj>
    </w:sdtPr>
    <w:sdtEndPr/>
    <w:sdtContent>
      <w:p w:rsidR="002E0300" w:rsidRDefault="001E796B" w:rsidP="00C533DE">
        <w:pPr>
          <w:pStyle w:val="aa"/>
          <w:jc w:val="center"/>
        </w:pPr>
        <w:r>
          <w:fldChar w:fldCharType="begin"/>
        </w:r>
        <w:r>
          <w:instrText xml:space="preserve"> PAGE   \* MERGEFORMAT </w:instrText>
        </w:r>
        <w:r>
          <w:fldChar w:fldCharType="separate"/>
        </w:r>
        <w:r w:rsidR="003367A6" w:rsidRPr="003367A6">
          <w:rPr>
            <w:noProof/>
            <w:lang w:val="zh-CN"/>
          </w:rPr>
          <w:t>49</w:t>
        </w:r>
        <w:r>
          <w:rPr>
            <w:noProof/>
            <w:lang w:val="zh-CN"/>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6975"/>
      <w:docPartObj>
        <w:docPartGallery w:val="Page Numbers (Bottom of Page)"/>
        <w:docPartUnique/>
      </w:docPartObj>
    </w:sdtPr>
    <w:sdtEndPr/>
    <w:sdtContent>
      <w:p w:rsidR="002E0300" w:rsidRDefault="001E796B">
        <w:pPr>
          <w:pStyle w:val="aa"/>
          <w:jc w:val="center"/>
        </w:pPr>
        <w:r>
          <w:fldChar w:fldCharType="begin"/>
        </w:r>
        <w:r>
          <w:instrText xml:space="preserve"> PAGE   \* MERGEFORMAT </w:instrText>
        </w:r>
        <w:r>
          <w:fldChar w:fldCharType="separate"/>
        </w:r>
        <w:r w:rsidR="003367A6" w:rsidRPr="003367A6">
          <w:rPr>
            <w:noProof/>
            <w:lang w:val="zh-CN"/>
          </w:rPr>
          <w:t>62</w:t>
        </w:r>
        <w:r>
          <w:rPr>
            <w:noProof/>
            <w:lang w:val="zh-CN"/>
          </w:rPr>
          <w:fldChar w:fldCharType="end"/>
        </w:r>
      </w:p>
    </w:sdtContent>
  </w:sdt>
  <w:p w:rsidR="002E0300" w:rsidRDefault="002E0300">
    <w:pPr>
      <w:pStyle w:val="a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6976"/>
      <w:docPartObj>
        <w:docPartGallery w:val="Page Numbers (Bottom of Page)"/>
        <w:docPartUnique/>
      </w:docPartObj>
    </w:sdtPr>
    <w:sdtEndPr/>
    <w:sdtContent>
      <w:p w:rsidR="002E0300" w:rsidRDefault="001E796B">
        <w:pPr>
          <w:pStyle w:val="aa"/>
          <w:jc w:val="center"/>
        </w:pPr>
        <w:r>
          <w:fldChar w:fldCharType="begin"/>
        </w:r>
        <w:r>
          <w:instrText xml:space="preserve"> PAGE   \* MERGEFORMAT </w:instrText>
        </w:r>
        <w:r>
          <w:fldChar w:fldCharType="separate"/>
        </w:r>
        <w:r w:rsidR="003367A6" w:rsidRPr="003367A6">
          <w:rPr>
            <w:noProof/>
            <w:lang w:val="zh-CN"/>
          </w:rPr>
          <w:t>79</w:t>
        </w:r>
        <w:r>
          <w:rPr>
            <w:noProof/>
            <w:lang w:val="zh-CN"/>
          </w:rPr>
          <w:fldChar w:fldCharType="end"/>
        </w:r>
      </w:p>
    </w:sdtContent>
  </w:sdt>
  <w:p w:rsidR="002E0300" w:rsidRDefault="002E0300">
    <w:pPr>
      <w:pStyle w:val="aa"/>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6977"/>
      <w:docPartObj>
        <w:docPartGallery w:val="Page Numbers (Bottom of Page)"/>
        <w:docPartUnique/>
      </w:docPartObj>
    </w:sdtPr>
    <w:sdtEndPr/>
    <w:sdtContent>
      <w:p w:rsidR="002E0300" w:rsidRDefault="001E796B">
        <w:pPr>
          <w:pStyle w:val="aa"/>
          <w:jc w:val="center"/>
        </w:pPr>
        <w:r>
          <w:fldChar w:fldCharType="begin"/>
        </w:r>
        <w:r>
          <w:instrText xml:space="preserve"> PAGE   \* MERGEFORMAT </w:instrText>
        </w:r>
        <w:r>
          <w:fldChar w:fldCharType="separate"/>
        </w:r>
        <w:r w:rsidR="003367A6" w:rsidRPr="003367A6">
          <w:rPr>
            <w:noProof/>
            <w:lang w:val="zh-CN"/>
          </w:rPr>
          <w:t>89</w:t>
        </w:r>
        <w:r>
          <w:rPr>
            <w:noProof/>
            <w:lang w:val="zh-CN"/>
          </w:rPr>
          <w:fldChar w:fldCharType="end"/>
        </w:r>
      </w:p>
    </w:sdtContent>
  </w:sdt>
  <w:p w:rsidR="002E0300" w:rsidRDefault="002E0300">
    <w:pPr>
      <w:pStyle w:val="aa"/>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6978"/>
      <w:docPartObj>
        <w:docPartGallery w:val="Page Numbers (Bottom of Page)"/>
        <w:docPartUnique/>
      </w:docPartObj>
    </w:sdtPr>
    <w:sdtEndPr/>
    <w:sdtContent>
      <w:p w:rsidR="002E0300" w:rsidRDefault="001E796B">
        <w:pPr>
          <w:pStyle w:val="aa"/>
          <w:jc w:val="center"/>
        </w:pPr>
        <w:r>
          <w:fldChar w:fldCharType="begin"/>
        </w:r>
        <w:r>
          <w:instrText xml:space="preserve"> PAGE   \* MERGEFORMAT </w:instrText>
        </w:r>
        <w:r>
          <w:fldChar w:fldCharType="separate"/>
        </w:r>
        <w:r w:rsidR="003367A6" w:rsidRPr="003367A6">
          <w:rPr>
            <w:noProof/>
            <w:lang w:val="zh-CN"/>
          </w:rPr>
          <w:t>102</w:t>
        </w:r>
        <w:r>
          <w:rPr>
            <w:noProof/>
            <w:lang w:val="zh-CN"/>
          </w:rPr>
          <w:fldChar w:fldCharType="end"/>
        </w:r>
      </w:p>
    </w:sdtContent>
  </w:sdt>
  <w:p w:rsidR="002E0300" w:rsidRDefault="002E0300">
    <w:pPr>
      <w:pStyle w:val="aa"/>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6979"/>
      <w:docPartObj>
        <w:docPartGallery w:val="Page Numbers (Bottom of Page)"/>
        <w:docPartUnique/>
      </w:docPartObj>
    </w:sdtPr>
    <w:sdtEndPr/>
    <w:sdtContent>
      <w:p w:rsidR="002E0300" w:rsidRDefault="001E796B">
        <w:pPr>
          <w:pStyle w:val="aa"/>
          <w:jc w:val="center"/>
        </w:pPr>
        <w:r>
          <w:fldChar w:fldCharType="begin"/>
        </w:r>
        <w:r>
          <w:instrText xml:space="preserve"> PAGE   \* MERGEFORMAT </w:instrText>
        </w:r>
        <w:r>
          <w:fldChar w:fldCharType="separate"/>
        </w:r>
        <w:r w:rsidR="003367A6" w:rsidRPr="003367A6">
          <w:rPr>
            <w:noProof/>
            <w:lang w:val="zh-CN"/>
          </w:rPr>
          <w:t>104</w:t>
        </w:r>
        <w:r>
          <w:rPr>
            <w:noProof/>
            <w:lang w:val="zh-CN"/>
          </w:rPr>
          <w:fldChar w:fldCharType="end"/>
        </w:r>
      </w:p>
    </w:sdtContent>
  </w:sdt>
  <w:p w:rsidR="002E0300" w:rsidRDefault="002E0300">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E3B" w:rsidRDefault="004C4E3B" w:rsidP="00BB7059">
      <w:pPr>
        <w:spacing w:after="0"/>
      </w:pPr>
      <w:r>
        <w:separator/>
      </w:r>
    </w:p>
  </w:footnote>
  <w:footnote w:type="continuationSeparator" w:id="0">
    <w:p w:rsidR="004C4E3B" w:rsidRDefault="004C4E3B" w:rsidP="00BB705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rsidP="00526E3B">
    <w:pPr>
      <w:jc w:val="cent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Pr="007A6686" w:rsidRDefault="002E0300" w:rsidP="007A6686">
    <w:pPr>
      <w:pStyle w:val="a8"/>
    </w:pPr>
    <w:r>
      <w:rPr>
        <w:rFonts w:hint="eastAsia"/>
      </w:rPr>
      <w:t xml:space="preserve">C++ primer </w:t>
    </w:r>
    <w:r>
      <w:rPr>
        <w:rFonts w:hint="eastAsia"/>
      </w:rPr>
      <w:t>模板与泛型编程</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C++ primer</w:t>
    </w:r>
    <w:r>
      <w:rPr>
        <w:rFonts w:hint="eastAsia"/>
      </w:rPr>
      <w:t>内存管理</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智能指针</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4C4E3B">
    <w:pPr>
      <w:pStyle w:val="a8"/>
    </w:pPr>
    <w:sdt>
      <w:sdtPr>
        <w:rPr>
          <w:rFonts w:hint="eastAsia"/>
        </w:rPr>
        <w:id w:val="9306974"/>
        <w:docPartObj>
          <w:docPartGallery w:val="Page Numbers (Margins)"/>
          <w:docPartUnique/>
        </w:docPartObj>
      </w:sdtPr>
      <w:sdtEndPr/>
      <w:sdtContent>
        <w:r w:rsidR="002C4F0C">
          <w:rPr>
            <w:noProof/>
          </w:rPr>
          <mc:AlternateContent>
            <mc:Choice Requires="wps">
              <w:drawing>
                <wp:anchor distT="0" distB="0" distL="114300" distR="114300" simplePos="0" relativeHeight="251660288" behindDoc="0" locked="0" layoutInCell="0" allowOverlap="1" wp14:anchorId="3B2C941D" wp14:editId="383AF567">
                  <wp:simplePos x="0" y="0"/>
                  <wp:positionH relativeFrom="rightMargin">
                    <wp:align>center</wp:align>
                  </wp:positionH>
                  <wp:positionV relativeFrom="margin">
                    <wp:align>top</wp:align>
                  </wp:positionV>
                  <wp:extent cx="581025" cy="409575"/>
                  <wp:effectExtent l="0" t="0" r="0" b="0"/>
                  <wp:wrapNone/>
                  <wp:docPr id="8"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chemeClr val="accent2">
                              <a:lumMod val="100000"/>
                              <a:lumOff val="0"/>
                            </a:schemeClr>
                          </a:solidFill>
                          <a:ln>
                            <a:noFill/>
                          </a:ln>
                          <a:extLst>
                            <a:ext uri="{91240B29-F687-4F45-9708-019B960494DF}">
                              <a14:hiddenLine xmlns:a14="http://schemas.microsoft.com/office/drawing/2010/main" w="9525">
                                <a:solidFill>
                                  <a:schemeClr val="accent1">
                                    <a:lumMod val="100000"/>
                                    <a:lumOff val="0"/>
                                  </a:schemeClr>
                                </a:solidFill>
                                <a:miter lim="800000"/>
                                <a:headEnd/>
                                <a:tailEnd/>
                              </a14:hiddenLine>
                            </a:ext>
                          </a:extLst>
                        </wps:spPr>
                        <wps:txbx>
                          <w:txbxContent>
                            <w:p w:rsidR="002E0300" w:rsidRDefault="001E796B">
                              <w:pPr>
                                <w:pStyle w:val="aa"/>
                                <w:jc w:val="center"/>
                                <w:rPr>
                                  <w:color w:val="FFFFFF" w:themeColor="background1"/>
                                </w:rPr>
                              </w:pPr>
                              <w:r>
                                <w:fldChar w:fldCharType="begin"/>
                              </w:r>
                              <w:r>
                                <w:instrText xml:space="preserve"> PAGE   \* MERGEFORMAT </w:instrText>
                              </w:r>
                              <w:r>
                                <w:fldChar w:fldCharType="separate"/>
                              </w:r>
                              <w:r w:rsidR="003367A6" w:rsidRPr="003367A6">
                                <w:rPr>
                                  <w:noProof/>
                                  <w:color w:val="FFFFFF" w:themeColor="background1"/>
                                  <w:lang w:val="zh-CN"/>
                                </w:rPr>
                                <w:t>49</w:t>
                              </w:r>
                              <w:r>
                                <w:rPr>
                                  <w:noProof/>
                                  <w:color w:val="FFFFFF" w:themeColor="background1"/>
                                  <w:lang w:val="zh-CN"/>
                                </w:rPr>
                                <w:fldChar w:fldCharType="end"/>
                              </w:r>
                            </w:p>
                            <w:p w:rsidR="002E0300" w:rsidRDefault="002E0300"/>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3B2C941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 o:spid="_x0000_s1026" type="#_x0000_t13" style="position:absolute;left:0;text-align:left;margin-left:0;margin-top:0;width:45.75pt;height:32.25pt;rotation:180;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" o:allowincell="f" adj="13609,5370" fillcolor="#c0504d [3205]" stroked="f" strokecolor="#4f81bd [3204]">
                  <v:textbox inset=",0,,0">
                    <w:txbxContent>
                      <w:p w:rsidR="002E0300" w:rsidRDefault="001E796B">
                        <w:pPr>
                          <w:pStyle w:val="aa"/>
                          <w:jc w:val="center"/>
                          <w:rPr>
                            <w:color w:val="FFFFFF" w:themeColor="background1"/>
                          </w:rPr>
                        </w:pPr>
                        <w:r>
                          <w:fldChar w:fldCharType="begin"/>
                        </w:r>
                        <w:r>
                          <w:instrText xml:space="preserve"> PAGE   \* MERGEFORMAT </w:instrText>
                        </w:r>
                        <w:r>
                          <w:fldChar w:fldCharType="separate"/>
                        </w:r>
                        <w:r w:rsidR="003367A6" w:rsidRPr="003367A6">
                          <w:rPr>
                            <w:noProof/>
                            <w:color w:val="FFFFFF" w:themeColor="background1"/>
                            <w:lang w:val="zh-CN"/>
                          </w:rPr>
                          <w:t>49</w:t>
                        </w:r>
                        <w:r>
                          <w:rPr>
                            <w:noProof/>
                            <w:color w:val="FFFFFF" w:themeColor="background1"/>
                            <w:lang w:val="zh-CN"/>
                          </w:rPr>
                          <w:fldChar w:fldCharType="end"/>
                        </w:r>
                      </w:p>
                      <w:p w:rsidR="002E0300" w:rsidRDefault="002E0300"/>
                    </w:txbxContent>
                  </v:textbox>
                  <w10:wrap anchorx="margin" anchory="margin"/>
                </v:shape>
              </w:pict>
            </mc:Fallback>
          </mc:AlternateContent>
        </w:r>
      </w:sdtContent>
    </w:sdt>
    <w:r w:rsidR="002E0300" w:rsidRPr="00DD30D2">
      <w:rPr>
        <w:rFonts w:hint="eastAsia"/>
      </w:rPr>
      <w:t>C++-Primer-Plus</w:t>
    </w:r>
    <w:r w:rsidR="002E0300" w:rsidRPr="00DD30D2">
      <w:rPr>
        <w:rFonts w:hint="eastAsia"/>
      </w:rPr>
      <w:t>第</w:t>
    </w:r>
    <w:r w:rsidR="002E0300" w:rsidRPr="00DD30D2">
      <w:rPr>
        <w:rFonts w:hint="eastAsia"/>
      </w:rPr>
      <w:t>6</w:t>
    </w:r>
    <w:r w:rsidR="002E0300" w:rsidRPr="00DD30D2">
      <w:rPr>
        <w:rFonts w:hint="eastAsia"/>
      </w:rPr>
      <w:t>版</w:t>
    </w:r>
    <w:r w:rsidR="002E0300" w:rsidRPr="00DD30D2">
      <w:rPr>
        <w:rFonts w:hint="eastAsia"/>
      </w:rPr>
      <w:t>18</w:t>
    </w:r>
    <w:r w:rsidR="002E0300" w:rsidRPr="00DD30D2">
      <w:rPr>
        <w:rFonts w:hint="eastAsia"/>
      </w:rPr>
      <w:t>个重点笔记</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智能指针</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t>G</w:t>
    </w:r>
    <w:r>
      <w:rPr>
        <w:rFonts w:hint="eastAsia"/>
      </w:rPr>
      <w:t>it</w:t>
    </w:r>
    <w:r>
      <w:rPr>
        <w:rFonts w:hint="eastAsia"/>
      </w:rPr>
      <w:t>教程</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Pr="009C09BC" w:rsidRDefault="002E0300" w:rsidP="009C09BC">
    <w:pPr>
      <w:pStyle w:val="a8"/>
    </w:pPr>
    <w:r w:rsidRPr="00E44B0E">
      <w:rPr>
        <w:rFonts w:hint="eastAsia"/>
      </w:rPr>
      <w:t>Linux</w:t>
    </w:r>
    <w:r w:rsidRPr="00E44B0E">
      <w:rPr>
        <w:rFonts w:hint="eastAsia"/>
      </w:rPr>
      <w:t>内核</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Pr="000C0A4E" w:rsidRDefault="002E0300" w:rsidP="000C0A4E">
    <w:pPr>
      <w:pStyle w:val="a8"/>
    </w:pPr>
    <w:r w:rsidRPr="00E44B0E">
      <w:rPr>
        <w:rFonts w:hint="eastAsia"/>
      </w:rPr>
      <w:t>Linux</w:t>
    </w:r>
    <w:r w:rsidRPr="00E44B0E">
      <w:rPr>
        <w:rFonts w:hint="eastAsia"/>
      </w:rPr>
      <w:t>内核</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Pr="000C0A4E" w:rsidRDefault="002E0300" w:rsidP="000C0A4E">
    <w:pPr>
      <w:pStyle w:val="a8"/>
    </w:pPr>
    <w:r>
      <w:rPr>
        <w:rFonts w:hint="eastAsia"/>
      </w:rPr>
      <w:t>堆</w: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Pr="000C0A4E" w:rsidRDefault="002E0300" w:rsidP="000C0A4E">
    <w:pPr>
      <w:pStyle w:val="a8"/>
    </w:pPr>
    <w:r>
      <w:rPr>
        <w:rFonts w:hint="eastAsia"/>
      </w:rPr>
      <w:t>二叉树</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DE3" w:rsidRDefault="00122DE3" w:rsidP="00B65C20">
    <w:pPr>
      <w:pStyle w:val="a8"/>
    </w:pPr>
    <w:r>
      <w:rPr>
        <w:rFonts w:hint="eastAsia"/>
      </w:rPr>
      <w:t>C++</w:t>
    </w:r>
    <w:r>
      <w:rPr>
        <w:rFonts w:hint="eastAsia"/>
      </w:rPr>
      <w:t>基础知识</w:t>
    </w:r>
    <w:r>
      <w:rPr>
        <w:rFonts w:hint="eastAsia"/>
      </w:rPr>
      <w:t>30</w:t>
    </w:r>
    <w:r>
      <w:rPr>
        <w:rFonts w:hint="eastAsia"/>
      </w:rPr>
      <w:t>题</w:t>
    </w:r>
  </w:p>
  <w:p w:rsidR="00122DE3" w:rsidRDefault="00122DE3" w:rsidP="00526E3B">
    <w:pPr>
      <w:jc w:val="cente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rsidP="00526E3B">
    <w:pPr>
      <w:pStyle w:val="a8"/>
    </w:pPr>
    <w:r>
      <w:rPr>
        <w:rFonts w:hint="eastAsia"/>
      </w:rPr>
      <w:t>哈希表</w: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进程线程</w: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内存管理</w: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内存管理</w: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排序</w: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平衡查找树</w: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Pr="00942C41" w:rsidRDefault="002E0300" w:rsidP="00942C41">
    <w:pPr>
      <w:pStyle w:val="a8"/>
    </w:pPr>
    <w:r>
      <w:rPr>
        <w:rFonts w:hint="eastAsia"/>
      </w:rPr>
      <w:t>平衡查找树</w: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世界是数学的重点读书笔记</w:t>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Pr="00942C41" w:rsidRDefault="002E0300" w:rsidP="00942C41">
    <w:pPr>
      <w:pStyle w:val="a8"/>
    </w:pPr>
    <w:r>
      <w:rPr>
        <w:rFonts w:hint="eastAsia"/>
      </w:rPr>
      <w:t>世界是数学的重点读书笔记</w:t>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数据库</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C++</w:t>
    </w:r>
    <w:r>
      <w:rPr>
        <w:rFonts w:hint="eastAsia"/>
      </w:rPr>
      <w:t>面试</w:t>
    </w:r>
    <w:r>
      <w:rPr>
        <w:rFonts w:hint="eastAsia"/>
      </w:rPr>
      <w:t>30</w:t>
    </w:r>
    <w:r>
      <w:rPr>
        <w:rFonts w:hint="eastAsia"/>
      </w:rPr>
      <w:t>题</w: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C21" w:rsidRDefault="001A7C21">
    <w:pPr>
      <w:pStyle w:val="a8"/>
    </w:pPr>
    <w:r>
      <w:rPr>
        <w:rFonts w:hint="eastAsia"/>
      </w:rPr>
      <w:t>数据库</w: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C21" w:rsidRDefault="001A7C21">
    <w:pPr>
      <w:pStyle w:val="a8"/>
    </w:pPr>
    <w:r>
      <w:rPr>
        <w:rFonts w:hint="eastAsia"/>
      </w:rPr>
      <w:t>信号</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C++</w:t>
    </w:r>
    <w:r>
      <w:rPr>
        <w:rFonts w:hint="eastAsia"/>
      </w:rPr>
      <w:t>知识要点提纲</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rsidP="00156F54">
    <w:pPr>
      <w:pStyle w:val="a8"/>
    </w:pPr>
    <w:r>
      <w:rPr>
        <w:rFonts w:hint="eastAsia"/>
      </w:rPr>
      <w:t>Linux</w:t>
    </w:r>
    <w:r>
      <w:rPr>
        <w:rFonts w:hint="eastAsia"/>
      </w:rPr>
      <w:t>网络理论</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rsidP="00D778B7">
    <w:pPr>
      <w:pStyle w:val="a8"/>
    </w:pPr>
    <w:r>
      <w:t>I/O</w:t>
    </w:r>
    <w:r>
      <w:t>模型</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Default="002E0300">
    <w:pPr>
      <w:pStyle w:val="a8"/>
    </w:pPr>
    <w:r>
      <w:rPr>
        <w:rFonts w:hint="eastAsia"/>
      </w:rPr>
      <w:t>C++</w:t>
    </w:r>
    <w:r>
      <w:rPr>
        <w:rFonts w:hint="eastAsia"/>
      </w:rPr>
      <w:t>基础知识小结</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Pr="007A6686" w:rsidRDefault="002E0300" w:rsidP="007A6686">
    <w:pPr>
      <w:pStyle w:val="a8"/>
    </w:pPr>
    <w:r>
      <w:rPr>
        <w:rFonts w:hint="eastAsia"/>
      </w:rPr>
      <w:t>C++ primer</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300" w:rsidRPr="007A6686" w:rsidRDefault="002E0300" w:rsidP="007A6686">
    <w:pPr>
      <w:pStyle w:val="a8"/>
    </w:pPr>
    <w:r>
      <w:rPr>
        <w:rFonts w:hint="eastAsia"/>
      </w:rPr>
      <w:t xml:space="preserve">C++ primer </w:t>
    </w:r>
    <w:r>
      <w:rPr>
        <w:rFonts w:hint="eastAsia"/>
      </w:rPr>
      <w:t>基础知识</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0805236"/>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00E57371"/>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02B03F46"/>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03337B4B"/>
    <w:multiLevelType w:val="hybridMultilevel"/>
    <w:tmpl w:val="9E4AF622"/>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5" w15:restartNumberingAfterBreak="0">
    <w:nsid w:val="03436088"/>
    <w:multiLevelType w:val="multilevel"/>
    <w:tmpl w:val="F58695DC"/>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04A71956"/>
    <w:multiLevelType w:val="hybridMultilevel"/>
    <w:tmpl w:val="7C9AC1EA"/>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7" w15:restartNumberingAfterBreak="0">
    <w:nsid w:val="058909F1"/>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09720AF0"/>
    <w:multiLevelType w:val="multilevel"/>
    <w:tmpl w:val="8C0E65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097C17D0"/>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09A82F9E"/>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0A1D359B"/>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0E101FE8"/>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0ECF49E2"/>
    <w:multiLevelType w:val="multilevel"/>
    <w:tmpl w:val="58842118"/>
    <w:lvl w:ilvl="0">
      <w:start w:val="1"/>
      <w:numFmt w:val="bullet"/>
      <w:lvlText w:val=""/>
      <w:lvlJc w:val="left"/>
      <w:pPr>
        <w:tabs>
          <w:tab w:val="num" w:pos="480"/>
        </w:tabs>
        <w:ind w:left="960" w:hanging="480"/>
      </w:pPr>
      <w:rPr>
        <w:rFonts w:ascii="Wingdings" w:hAnsi="Wingdings"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0F237445"/>
    <w:multiLevelType w:val="multilevel"/>
    <w:tmpl w:val="735CEE94"/>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0194AAF"/>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10554CFB"/>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10E129D9"/>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8" w15:restartNumberingAfterBreak="0">
    <w:nsid w:val="12365403"/>
    <w:multiLevelType w:val="multilevel"/>
    <w:tmpl w:val="9C923E90"/>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9" w15:restartNumberingAfterBreak="0">
    <w:nsid w:val="12D47989"/>
    <w:multiLevelType w:val="hybridMultilevel"/>
    <w:tmpl w:val="AD1A6F38"/>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0" w15:restartNumberingAfterBreak="0">
    <w:nsid w:val="148145F6"/>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1" w15:restartNumberingAfterBreak="0">
    <w:nsid w:val="15632CAD"/>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2" w15:restartNumberingAfterBreak="0">
    <w:nsid w:val="194D41A6"/>
    <w:multiLevelType w:val="multilevel"/>
    <w:tmpl w:val="9F16A59E"/>
    <w:lvl w:ilvl="0">
      <w:start w:val="1"/>
      <w:numFmt w:val="decimal"/>
      <w:lvlText w:val="%1."/>
      <w:lvlJc w:val="left"/>
      <w:pPr>
        <w:tabs>
          <w:tab w:val="num" w:pos="0"/>
        </w:tabs>
        <w:ind w:left="480" w:hanging="480"/>
      </w:pPr>
      <w:rPr>
        <w:rFonts w:hint="eastAsia"/>
      </w:rPr>
    </w:lvl>
    <w:lvl w:ilvl="1">
      <w:start w:val="1"/>
      <w:numFmt w:val="decimal"/>
      <w:lvlText w:val="%2."/>
      <w:lvlJc w:val="left"/>
      <w:pPr>
        <w:tabs>
          <w:tab w:val="num" w:pos="720"/>
        </w:tabs>
        <w:ind w:left="1200" w:hanging="480"/>
      </w:pPr>
      <w:rPr>
        <w:rFonts w:hint="eastAsia"/>
      </w:rPr>
    </w:lvl>
    <w:lvl w:ilvl="2">
      <w:start w:val="1"/>
      <w:numFmt w:val="decimal"/>
      <w:lvlText w:val="%3."/>
      <w:lvlJc w:val="left"/>
      <w:pPr>
        <w:tabs>
          <w:tab w:val="num" w:pos="1440"/>
        </w:tabs>
        <w:ind w:left="1920" w:hanging="480"/>
      </w:pPr>
      <w:rPr>
        <w:rFonts w:hint="eastAsia"/>
      </w:rPr>
    </w:lvl>
    <w:lvl w:ilvl="3">
      <w:start w:val="1"/>
      <w:numFmt w:val="decimal"/>
      <w:lvlText w:val="%4."/>
      <w:lvlJc w:val="left"/>
      <w:pPr>
        <w:tabs>
          <w:tab w:val="num" w:pos="2160"/>
        </w:tabs>
        <w:ind w:left="2640" w:hanging="480"/>
      </w:pPr>
      <w:rPr>
        <w:rFonts w:hint="eastAsia"/>
      </w:rPr>
    </w:lvl>
    <w:lvl w:ilvl="4">
      <w:start w:val="1"/>
      <w:numFmt w:val="decimal"/>
      <w:lvlText w:val="%5."/>
      <w:lvlJc w:val="left"/>
      <w:pPr>
        <w:tabs>
          <w:tab w:val="num" w:pos="2880"/>
        </w:tabs>
        <w:ind w:left="3360" w:hanging="480"/>
      </w:pPr>
      <w:rPr>
        <w:rFonts w:hint="eastAsia"/>
      </w:rPr>
    </w:lvl>
    <w:lvl w:ilvl="5">
      <w:start w:val="1"/>
      <w:numFmt w:val="decimal"/>
      <w:lvlText w:val="%6."/>
      <w:lvlJc w:val="left"/>
      <w:pPr>
        <w:tabs>
          <w:tab w:val="num" w:pos="3600"/>
        </w:tabs>
        <w:ind w:left="4080" w:hanging="480"/>
      </w:pPr>
      <w:rPr>
        <w:rFonts w:hint="eastAsia"/>
      </w:rPr>
    </w:lvl>
    <w:lvl w:ilvl="6">
      <w:start w:val="1"/>
      <w:numFmt w:val="decimal"/>
      <w:lvlText w:val="%7."/>
      <w:lvlJc w:val="left"/>
      <w:pPr>
        <w:tabs>
          <w:tab w:val="num" w:pos="4320"/>
        </w:tabs>
        <w:ind w:left="4800" w:hanging="480"/>
      </w:pPr>
      <w:rPr>
        <w:rFonts w:hint="eastAsia"/>
      </w:rPr>
    </w:lvl>
    <w:lvl w:ilvl="7">
      <w:start w:val="1"/>
      <w:numFmt w:val="decimal"/>
      <w:lvlText w:val="%8."/>
      <w:lvlJc w:val="left"/>
      <w:pPr>
        <w:tabs>
          <w:tab w:val="num" w:pos="5040"/>
        </w:tabs>
        <w:ind w:left="5520" w:hanging="480"/>
      </w:pPr>
      <w:rPr>
        <w:rFonts w:hint="eastAsia"/>
      </w:rPr>
    </w:lvl>
    <w:lvl w:ilvl="8">
      <w:start w:val="1"/>
      <w:numFmt w:val="decimal"/>
      <w:lvlText w:val="%9."/>
      <w:lvlJc w:val="left"/>
      <w:pPr>
        <w:tabs>
          <w:tab w:val="num" w:pos="5760"/>
        </w:tabs>
        <w:ind w:left="6240" w:hanging="480"/>
      </w:pPr>
      <w:rPr>
        <w:rFonts w:hint="eastAsia"/>
      </w:rPr>
    </w:lvl>
  </w:abstractNum>
  <w:abstractNum w:abstractNumId="23" w15:restartNumberingAfterBreak="0">
    <w:nsid w:val="1A42182A"/>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1ACC28B6"/>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1D67229B"/>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6" w15:restartNumberingAfterBreak="0">
    <w:nsid w:val="1EBC4963"/>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20EF19D6"/>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21B606D7"/>
    <w:multiLevelType w:val="multilevel"/>
    <w:tmpl w:val="735CEE94"/>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23174F68"/>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23616850"/>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1" w15:restartNumberingAfterBreak="0">
    <w:nsid w:val="245E6DB7"/>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2" w15:restartNumberingAfterBreak="0">
    <w:nsid w:val="27DE1A30"/>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3" w15:restartNumberingAfterBreak="0">
    <w:nsid w:val="2A8F64C8"/>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4" w15:restartNumberingAfterBreak="0">
    <w:nsid w:val="2C1AE401"/>
    <w:multiLevelType w:val="multilevel"/>
    <w:tmpl w:val="69C8B9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5" w15:restartNumberingAfterBreak="0">
    <w:nsid w:val="2D1005B5"/>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6" w15:restartNumberingAfterBreak="0">
    <w:nsid w:val="31B47FA1"/>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7" w15:restartNumberingAfterBreak="0">
    <w:nsid w:val="32552AC2"/>
    <w:multiLevelType w:val="hybridMultilevel"/>
    <w:tmpl w:val="FDD452C6"/>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8" w15:restartNumberingAfterBreak="0">
    <w:nsid w:val="33131BFD"/>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9" w15:restartNumberingAfterBreak="0">
    <w:nsid w:val="334F1A7F"/>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0" w15:restartNumberingAfterBreak="0">
    <w:nsid w:val="38FB430D"/>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1" w15:restartNumberingAfterBreak="0">
    <w:nsid w:val="3AB3307C"/>
    <w:multiLevelType w:val="multilevel"/>
    <w:tmpl w:val="9530D9EA"/>
    <w:lvl w:ilvl="0">
      <w:start w:val="1"/>
      <w:numFmt w:val="decimal"/>
      <w:lvlText w:val="%1."/>
      <w:lvlJc w:val="left"/>
      <w:pPr>
        <w:tabs>
          <w:tab w:val="num" w:pos="0"/>
        </w:tabs>
        <w:ind w:left="480" w:hanging="480"/>
      </w:pPr>
      <w:rPr>
        <w:rFonts w:hint="eastAsia"/>
      </w:rPr>
    </w:lvl>
    <w:lvl w:ilvl="1">
      <w:start w:val="1"/>
      <w:numFmt w:val="decimal"/>
      <w:lvlText w:val="%2."/>
      <w:lvlJc w:val="left"/>
      <w:pPr>
        <w:tabs>
          <w:tab w:val="num" w:pos="720"/>
        </w:tabs>
        <w:ind w:left="1200" w:hanging="480"/>
      </w:pPr>
      <w:rPr>
        <w:rFonts w:hint="eastAsia"/>
      </w:rPr>
    </w:lvl>
    <w:lvl w:ilvl="2">
      <w:start w:val="1"/>
      <w:numFmt w:val="decimal"/>
      <w:lvlText w:val="%3."/>
      <w:lvlJc w:val="left"/>
      <w:pPr>
        <w:tabs>
          <w:tab w:val="num" w:pos="1440"/>
        </w:tabs>
        <w:ind w:left="1920" w:hanging="480"/>
      </w:pPr>
      <w:rPr>
        <w:rFonts w:hint="eastAsia"/>
      </w:rPr>
    </w:lvl>
    <w:lvl w:ilvl="3">
      <w:start w:val="1"/>
      <w:numFmt w:val="decimal"/>
      <w:lvlText w:val="%4."/>
      <w:lvlJc w:val="left"/>
      <w:pPr>
        <w:tabs>
          <w:tab w:val="num" w:pos="2160"/>
        </w:tabs>
        <w:ind w:left="2640" w:hanging="480"/>
      </w:pPr>
      <w:rPr>
        <w:rFonts w:hint="eastAsia"/>
      </w:rPr>
    </w:lvl>
    <w:lvl w:ilvl="4">
      <w:start w:val="1"/>
      <w:numFmt w:val="decimal"/>
      <w:lvlText w:val="%5."/>
      <w:lvlJc w:val="left"/>
      <w:pPr>
        <w:tabs>
          <w:tab w:val="num" w:pos="2880"/>
        </w:tabs>
        <w:ind w:left="3360" w:hanging="480"/>
      </w:pPr>
      <w:rPr>
        <w:rFonts w:hint="eastAsia"/>
      </w:rPr>
    </w:lvl>
    <w:lvl w:ilvl="5">
      <w:start w:val="1"/>
      <w:numFmt w:val="decimal"/>
      <w:lvlText w:val="%6."/>
      <w:lvlJc w:val="left"/>
      <w:pPr>
        <w:tabs>
          <w:tab w:val="num" w:pos="3600"/>
        </w:tabs>
        <w:ind w:left="4080" w:hanging="480"/>
      </w:pPr>
      <w:rPr>
        <w:rFonts w:hint="eastAsia"/>
      </w:rPr>
    </w:lvl>
    <w:lvl w:ilvl="6">
      <w:start w:val="1"/>
      <w:numFmt w:val="decimal"/>
      <w:lvlText w:val="%7."/>
      <w:lvlJc w:val="left"/>
      <w:pPr>
        <w:tabs>
          <w:tab w:val="num" w:pos="4320"/>
        </w:tabs>
        <w:ind w:left="4800" w:hanging="480"/>
      </w:pPr>
      <w:rPr>
        <w:rFonts w:hint="eastAsia"/>
      </w:rPr>
    </w:lvl>
    <w:lvl w:ilvl="7">
      <w:start w:val="1"/>
      <w:numFmt w:val="decimal"/>
      <w:lvlText w:val="%8."/>
      <w:lvlJc w:val="left"/>
      <w:pPr>
        <w:tabs>
          <w:tab w:val="num" w:pos="5040"/>
        </w:tabs>
        <w:ind w:left="5520" w:hanging="480"/>
      </w:pPr>
      <w:rPr>
        <w:rFonts w:hint="eastAsia"/>
      </w:rPr>
    </w:lvl>
    <w:lvl w:ilvl="8">
      <w:start w:val="1"/>
      <w:numFmt w:val="decimal"/>
      <w:lvlText w:val="%9."/>
      <w:lvlJc w:val="left"/>
      <w:pPr>
        <w:tabs>
          <w:tab w:val="num" w:pos="5760"/>
        </w:tabs>
        <w:ind w:left="6240" w:hanging="480"/>
      </w:pPr>
      <w:rPr>
        <w:rFonts w:hint="eastAsia"/>
      </w:rPr>
    </w:lvl>
  </w:abstractNum>
  <w:abstractNum w:abstractNumId="42" w15:restartNumberingAfterBreak="0">
    <w:nsid w:val="3AF74D7B"/>
    <w:multiLevelType w:val="multilevel"/>
    <w:tmpl w:val="59348CF6"/>
    <w:lvl w:ilvl="0">
      <w:start w:val="1"/>
      <w:numFmt w:val="bullet"/>
      <w:lvlText w:val=""/>
      <w:lvlJc w:val="left"/>
      <w:pPr>
        <w:tabs>
          <w:tab w:val="num" w:pos="960"/>
        </w:tabs>
        <w:ind w:left="1440" w:hanging="480"/>
      </w:pPr>
      <w:rPr>
        <w:rFonts w:ascii="Wingdings" w:hAnsi="Wingdings" w:hint="default"/>
      </w:rPr>
    </w:lvl>
    <w:lvl w:ilvl="1">
      <w:start w:val="1"/>
      <w:numFmt w:val="decimal"/>
      <w:lvlText w:val="%2."/>
      <w:lvlJc w:val="left"/>
      <w:pPr>
        <w:tabs>
          <w:tab w:val="num" w:pos="1680"/>
        </w:tabs>
        <w:ind w:left="2160" w:hanging="480"/>
      </w:pPr>
    </w:lvl>
    <w:lvl w:ilvl="2">
      <w:start w:val="1"/>
      <w:numFmt w:val="decimal"/>
      <w:lvlText w:val="%3."/>
      <w:lvlJc w:val="left"/>
      <w:pPr>
        <w:tabs>
          <w:tab w:val="num" w:pos="2400"/>
        </w:tabs>
        <w:ind w:left="2880" w:hanging="480"/>
      </w:pPr>
    </w:lvl>
    <w:lvl w:ilvl="3">
      <w:start w:val="1"/>
      <w:numFmt w:val="decimal"/>
      <w:lvlText w:val="%4."/>
      <w:lvlJc w:val="left"/>
      <w:pPr>
        <w:tabs>
          <w:tab w:val="num" w:pos="3120"/>
        </w:tabs>
        <w:ind w:left="3600" w:hanging="480"/>
      </w:pPr>
    </w:lvl>
    <w:lvl w:ilvl="4">
      <w:start w:val="1"/>
      <w:numFmt w:val="decimal"/>
      <w:lvlText w:val="%5."/>
      <w:lvlJc w:val="left"/>
      <w:pPr>
        <w:tabs>
          <w:tab w:val="num" w:pos="3840"/>
        </w:tabs>
        <w:ind w:left="4320" w:hanging="480"/>
      </w:pPr>
    </w:lvl>
    <w:lvl w:ilvl="5">
      <w:start w:val="1"/>
      <w:numFmt w:val="decimal"/>
      <w:lvlText w:val="%6."/>
      <w:lvlJc w:val="left"/>
      <w:pPr>
        <w:tabs>
          <w:tab w:val="num" w:pos="4560"/>
        </w:tabs>
        <w:ind w:left="5040" w:hanging="480"/>
      </w:pPr>
    </w:lvl>
    <w:lvl w:ilvl="6">
      <w:start w:val="1"/>
      <w:numFmt w:val="decimal"/>
      <w:lvlText w:val="%7."/>
      <w:lvlJc w:val="left"/>
      <w:pPr>
        <w:tabs>
          <w:tab w:val="num" w:pos="5280"/>
        </w:tabs>
        <w:ind w:left="5760" w:hanging="480"/>
      </w:pPr>
    </w:lvl>
    <w:lvl w:ilvl="7">
      <w:start w:val="1"/>
      <w:numFmt w:val="decimal"/>
      <w:lvlText w:val="%8."/>
      <w:lvlJc w:val="left"/>
      <w:pPr>
        <w:tabs>
          <w:tab w:val="num" w:pos="6000"/>
        </w:tabs>
        <w:ind w:left="6480" w:hanging="480"/>
      </w:pPr>
    </w:lvl>
    <w:lvl w:ilvl="8">
      <w:start w:val="1"/>
      <w:numFmt w:val="decimal"/>
      <w:lvlText w:val="%9."/>
      <w:lvlJc w:val="left"/>
      <w:pPr>
        <w:tabs>
          <w:tab w:val="num" w:pos="6720"/>
        </w:tabs>
        <w:ind w:left="7200" w:hanging="480"/>
      </w:pPr>
    </w:lvl>
  </w:abstractNum>
  <w:abstractNum w:abstractNumId="43" w15:restartNumberingAfterBreak="0">
    <w:nsid w:val="3C3741A1"/>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4" w15:restartNumberingAfterBreak="0">
    <w:nsid w:val="3DF34F8B"/>
    <w:multiLevelType w:val="hybridMultilevel"/>
    <w:tmpl w:val="9DA2C7C4"/>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45" w15:restartNumberingAfterBreak="0">
    <w:nsid w:val="412B47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15:restartNumberingAfterBreak="0">
    <w:nsid w:val="417E50D9"/>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7" w15:restartNumberingAfterBreak="0">
    <w:nsid w:val="423D54CA"/>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8" w15:restartNumberingAfterBreak="0">
    <w:nsid w:val="423F32BD"/>
    <w:multiLevelType w:val="hybridMultilevel"/>
    <w:tmpl w:val="7E2259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35C5A7D"/>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0" w15:restartNumberingAfterBreak="0">
    <w:nsid w:val="43A43315"/>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1" w15:restartNumberingAfterBreak="0">
    <w:nsid w:val="45982ACC"/>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2" w15:restartNumberingAfterBreak="0">
    <w:nsid w:val="47261BAD"/>
    <w:multiLevelType w:val="multilevel"/>
    <w:tmpl w:val="F8F449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53" w15:restartNumberingAfterBreak="0">
    <w:nsid w:val="49EE6E87"/>
    <w:multiLevelType w:val="multilevel"/>
    <w:tmpl w:val="152A6574"/>
    <w:lvl w:ilvl="0">
      <w:start w:val="1"/>
      <w:numFmt w:val="bullet"/>
      <w:lvlText w:val=""/>
      <w:lvlJc w:val="left"/>
      <w:pPr>
        <w:tabs>
          <w:tab w:val="num" w:pos="0"/>
        </w:tabs>
        <w:ind w:left="480" w:hanging="480"/>
      </w:pPr>
      <w:rPr>
        <w:rFonts w:ascii="Wingdings" w:hAnsi="Wingding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4" w15:restartNumberingAfterBreak="0">
    <w:nsid w:val="4E735DAC"/>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5" w15:restartNumberingAfterBreak="0">
    <w:nsid w:val="50EA6177"/>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6" w15:restartNumberingAfterBreak="0">
    <w:nsid w:val="513F128A"/>
    <w:multiLevelType w:val="hybridMultilevel"/>
    <w:tmpl w:val="B9A0C5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2C102DE"/>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8" w15:restartNumberingAfterBreak="0">
    <w:nsid w:val="58075CE1"/>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9" w15:restartNumberingAfterBreak="0">
    <w:nsid w:val="5F1F7138"/>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0" w15:restartNumberingAfterBreak="0">
    <w:nsid w:val="600C6B07"/>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1" w15:restartNumberingAfterBreak="0">
    <w:nsid w:val="60B5564D"/>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2" w15:restartNumberingAfterBreak="0">
    <w:nsid w:val="60EE5194"/>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3" w15:restartNumberingAfterBreak="0">
    <w:nsid w:val="61065C4F"/>
    <w:multiLevelType w:val="hybridMultilevel"/>
    <w:tmpl w:val="4D88C7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62A769F9"/>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5" w15:restartNumberingAfterBreak="0">
    <w:nsid w:val="6B421440"/>
    <w:multiLevelType w:val="hybridMultilevel"/>
    <w:tmpl w:val="6CF0BD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C541FB6"/>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7" w15:restartNumberingAfterBreak="0">
    <w:nsid w:val="6F8813B8"/>
    <w:multiLevelType w:val="hybridMultilevel"/>
    <w:tmpl w:val="3950348E"/>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68" w15:restartNumberingAfterBreak="0">
    <w:nsid w:val="71315DCA"/>
    <w:multiLevelType w:val="multilevel"/>
    <w:tmpl w:val="B030B5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9" w15:restartNumberingAfterBreak="0">
    <w:nsid w:val="74B9412C"/>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0" w15:restartNumberingAfterBreak="0">
    <w:nsid w:val="7631091B"/>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1" w15:restartNumberingAfterBreak="0">
    <w:nsid w:val="796C73FD"/>
    <w:multiLevelType w:val="multilevel"/>
    <w:tmpl w:val="176CE5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2" w15:restartNumberingAfterBreak="0">
    <w:nsid w:val="79B85F05"/>
    <w:multiLevelType w:val="multilevel"/>
    <w:tmpl w:val="3D368F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3" w15:restartNumberingAfterBreak="0">
    <w:nsid w:val="79F15D80"/>
    <w:multiLevelType w:val="hybridMultilevel"/>
    <w:tmpl w:val="6CF0BD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8"/>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2"/>
  </w:num>
  <w:num w:numId="13">
    <w:abstractNumId w:val="73"/>
  </w:num>
  <w:num w:numId="14">
    <w:abstractNumId w:val="22"/>
  </w:num>
  <w:num w:numId="15">
    <w:abstractNumId w:val="41"/>
  </w:num>
  <w:num w:numId="16">
    <w:abstractNumId w:val="35"/>
  </w:num>
  <w:num w:numId="17">
    <w:abstractNumId w:val="32"/>
  </w:num>
  <w:num w:numId="18">
    <w:abstractNumId w:val="64"/>
  </w:num>
  <w:num w:numId="19">
    <w:abstractNumId w:val="2"/>
  </w:num>
  <w:num w:numId="20">
    <w:abstractNumId w:val="12"/>
  </w:num>
  <w:num w:numId="21">
    <w:abstractNumId w:val="50"/>
  </w:num>
  <w:num w:numId="22">
    <w:abstractNumId w:val="72"/>
  </w:num>
  <w:num w:numId="23">
    <w:abstractNumId w:val="1"/>
  </w:num>
  <w:num w:numId="24">
    <w:abstractNumId w:val="30"/>
  </w:num>
  <w:num w:numId="25">
    <w:abstractNumId w:val="10"/>
  </w:num>
  <w:num w:numId="26">
    <w:abstractNumId w:val="47"/>
  </w:num>
  <w:num w:numId="27">
    <w:abstractNumId w:val="27"/>
  </w:num>
  <w:num w:numId="28">
    <w:abstractNumId w:val="55"/>
  </w:num>
  <w:num w:numId="29">
    <w:abstractNumId w:val="57"/>
  </w:num>
  <w:num w:numId="30">
    <w:abstractNumId w:val="24"/>
  </w:num>
  <w:num w:numId="31">
    <w:abstractNumId w:val="61"/>
  </w:num>
  <w:num w:numId="32">
    <w:abstractNumId w:val="37"/>
  </w:num>
  <w:num w:numId="33">
    <w:abstractNumId w:val="4"/>
  </w:num>
  <w:num w:numId="34">
    <w:abstractNumId w:val="6"/>
  </w:num>
  <w:num w:numId="35">
    <w:abstractNumId w:val="67"/>
  </w:num>
  <w:num w:numId="36">
    <w:abstractNumId w:val="44"/>
  </w:num>
  <w:num w:numId="37">
    <w:abstractNumId w:val="19"/>
  </w:num>
  <w:num w:numId="38">
    <w:abstractNumId w:val="42"/>
  </w:num>
  <w:num w:numId="39">
    <w:abstractNumId w:val="15"/>
  </w:num>
  <w:num w:numId="40">
    <w:abstractNumId w:val="59"/>
  </w:num>
  <w:num w:numId="41">
    <w:abstractNumId w:val="48"/>
  </w:num>
  <w:num w:numId="42">
    <w:abstractNumId w:val="13"/>
  </w:num>
  <w:num w:numId="43">
    <w:abstractNumId w:val="53"/>
  </w:num>
  <w:num w:numId="44">
    <w:abstractNumId w:val="45"/>
  </w:num>
  <w:num w:numId="45">
    <w:abstractNumId w:val="63"/>
  </w:num>
  <w:num w:numId="46">
    <w:abstractNumId w:val="14"/>
  </w:num>
  <w:num w:numId="47">
    <w:abstractNumId w:val="28"/>
  </w:num>
  <w:num w:numId="48">
    <w:abstractNumId w:val="23"/>
  </w:num>
  <w:num w:numId="49">
    <w:abstractNumId w:val="8"/>
  </w:num>
  <w:num w:numId="50">
    <w:abstractNumId w:val="33"/>
  </w:num>
  <w:num w:numId="51">
    <w:abstractNumId w:val="16"/>
  </w:num>
  <w:num w:numId="52">
    <w:abstractNumId w:val="71"/>
  </w:num>
  <w:num w:numId="53">
    <w:abstractNumId w:val="20"/>
  </w:num>
  <w:num w:numId="54">
    <w:abstractNumId w:val="39"/>
  </w:num>
  <w:num w:numId="55">
    <w:abstractNumId w:val="31"/>
  </w:num>
  <w:num w:numId="56">
    <w:abstractNumId w:val="54"/>
  </w:num>
  <w:num w:numId="57">
    <w:abstractNumId w:val="66"/>
  </w:num>
  <w:num w:numId="58">
    <w:abstractNumId w:val="40"/>
  </w:num>
  <w:num w:numId="59">
    <w:abstractNumId w:val="11"/>
  </w:num>
  <w:num w:numId="60">
    <w:abstractNumId w:val="69"/>
  </w:num>
  <w:num w:numId="61">
    <w:abstractNumId w:val="60"/>
  </w:num>
  <w:num w:numId="62">
    <w:abstractNumId w:val="38"/>
  </w:num>
  <w:num w:numId="63">
    <w:abstractNumId w:val="3"/>
  </w:num>
  <w:num w:numId="64">
    <w:abstractNumId w:val="26"/>
  </w:num>
  <w:num w:numId="65">
    <w:abstractNumId w:val="5"/>
  </w:num>
  <w:num w:numId="66">
    <w:abstractNumId w:val="36"/>
  </w:num>
  <w:num w:numId="67">
    <w:abstractNumId w:val="29"/>
  </w:num>
  <w:num w:numId="68">
    <w:abstractNumId w:val="49"/>
  </w:num>
  <w:num w:numId="69">
    <w:abstractNumId w:val="51"/>
  </w:num>
  <w:num w:numId="70">
    <w:abstractNumId w:val="9"/>
  </w:num>
  <w:num w:numId="71">
    <w:abstractNumId w:val="43"/>
  </w:num>
  <w:num w:numId="72">
    <w:abstractNumId w:val="7"/>
  </w:num>
  <w:num w:numId="73">
    <w:abstractNumId w:val="17"/>
  </w:num>
  <w:num w:numId="74">
    <w:abstractNumId w:val="65"/>
  </w:num>
  <w:num w:numId="75">
    <w:abstractNumId w:val="46"/>
  </w:num>
  <w:num w:numId="76">
    <w:abstractNumId w:val="18"/>
  </w:num>
  <w:num w:numId="77">
    <w:abstractNumId w:val="25"/>
  </w:num>
  <w:num w:numId="78">
    <w:abstractNumId w:val="58"/>
  </w:num>
  <w:num w:numId="79">
    <w:abstractNumId w:val="21"/>
  </w:num>
  <w:num w:numId="80">
    <w:abstractNumId w:val="70"/>
  </w:num>
  <w:num w:numId="81">
    <w:abstractNumId w:val="62"/>
  </w:num>
  <w:num w:numId="82">
    <w:abstractNumId w:val="5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01FA"/>
    <w:rsid w:val="000003DC"/>
    <w:rsid w:val="0000119E"/>
    <w:rsid w:val="0000160D"/>
    <w:rsid w:val="000038D4"/>
    <w:rsid w:val="00006F02"/>
    <w:rsid w:val="0001215E"/>
    <w:rsid w:val="00012F50"/>
    <w:rsid w:val="0001658A"/>
    <w:rsid w:val="00021798"/>
    <w:rsid w:val="00025016"/>
    <w:rsid w:val="00025358"/>
    <w:rsid w:val="00025863"/>
    <w:rsid w:val="00032DEA"/>
    <w:rsid w:val="00041B10"/>
    <w:rsid w:val="00043E54"/>
    <w:rsid w:val="0004699D"/>
    <w:rsid w:val="0004732E"/>
    <w:rsid w:val="000475BA"/>
    <w:rsid w:val="00050FF2"/>
    <w:rsid w:val="000527D1"/>
    <w:rsid w:val="000539E6"/>
    <w:rsid w:val="00053E2D"/>
    <w:rsid w:val="000559EA"/>
    <w:rsid w:val="00057158"/>
    <w:rsid w:val="000613D0"/>
    <w:rsid w:val="000633CC"/>
    <w:rsid w:val="000654E3"/>
    <w:rsid w:val="000723C4"/>
    <w:rsid w:val="00074ACD"/>
    <w:rsid w:val="0007670E"/>
    <w:rsid w:val="00080003"/>
    <w:rsid w:val="000800CD"/>
    <w:rsid w:val="000830B7"/>
    <w:rsid w:val="00083D5D"/>
    <w:rsid w:val="00084618"/>
    <w:rsid w:val="00087328"/>
    <w:rsid w:val="00087499"/>
    <w:rsid w:val="00087BD3"/>
    <w:rsid w:val="000925AE"/>
    <w:rsid w:val="00096B9D"/>
    <w:rsid w:val="00096E1B"/>
    <w:rsid w:val="000A00FF"/>
    <w:rsid w:val="000A4943"/>
    <w:rsid w:val="000A5FCC"/>
    <w:rsid w:val="000A625C"/>
    <w:rsid w:val="000A6FB1"/>
    <w:rsid w:val="000B1134"/>
    <w:rsid w:val="000B6C2A"/>
    <w:rsid w:val="000C0A4E"/>
    <w:rsid w:val="000C2669"/>
    <w:rsid w:val="000C3429"/>
    <w:rsid w:val="000D070C"/>
    <w:rsid w:val="000D08DC"/>
    <w:rsid w:val="000D0F30"/>
    <w:rsid w:val="000D1D05"/>
    <w:rsid w:val="000D4288"/>
    <w:rsid w:val="000D6DA7"/>
    <w:rsid w:val="000E1AD6"/>
    <w:rsid w:val="000E31C8"/>
    <w:rsid w:val="000E53EB"/>
    <w:rsid w:val="000E676C"/>
    <w:rsid w:val="000F0886"/>
    <w:rsid w:val="000F173D"/>
    <w:rsid w:val="000F3F10"/>
    <w:rsid w:val="000F6F63"/>
    <w:rsid w:val="0010257C"/>
    <w:rsid w:val="001026FF"/>
    <w:rsid w:val="0010282F"/>
    <w:rsid w:val="001055E4"/>
    <w:rsid w:val="00106A6C"/>
    <w:rsid w:val="001107A1"/>
    <w:rsid w:val="00112ABC"/>
    <w:rsid w:val="00115C4C"/>
    <w:rsid w:val="001223C7"/>
    <w:rsid w:val="00122DE3"/>
    <w:rsid w:val="00123A46"/>
    <w:rsid w:val="00123E18"/>
    <w:rsid w:val="00130284"/>
    <w:rsid w:val="00131231"/>
    <w:rsid w:val="00131D92"/>
    <w:rsid w:val="00132526"/>
    <w:rsid w:val="00132848"/>
    <w:rsid w:val="001332EC"/>
    <w:rsid w:val="00133B16"/>
    <w:rsid w:val="00135BB8"/>
    <w:rsid w:val="0013634D"/>
    <w:rsid w:val="001368A9"/>
    <w:rsid w:val="0014118C"/>
    <w:rsid w:val="001424C9"/>
    <w:rsid w:val="0014586C"/>
    <w:rsid w:val="00146E9A"/>
    <w:rsid w:val="0014757E"/>
    <w:rsid w:val="00147F6F"/>
    <w:rsid w:val="00150DE3"/>
    <w:rsid w:val="00154987"/>
    <w:rsid w:val="00154D96"/>
    <w:rsid w:val="00156F54"/>
    <w:rsid w:val="00161C6B"/>
    <w:rsid w:val="00164A9B"/>
    <w:rsid w:val="0016619A"/>
    <w:rsid w:val="00166404"/>
    <w:rsid w:val="00167971"/>
    <w:rsid w:val="00173209"/>
    <w:rsid w:val="0017485C"/>
    <w:rsid w:val="00176A0D"/>
    <w:rsid w:val="00180160"/>
    <w:rsid w:val="001802A3"/>
    <w:rsid w:val="001852ED"/>
    <w:rsid w:val="00185EB4"/>
    <w:rsid w:val="001863B9"/>
    <w:rsid w:val="00187406"/>
    <w:rsid w:val="001911F3"/>
    <w:rsid w:val="00191C94"/>
    <w:rsid w:val="00195CC9"/>
    <w:rsid w:val="00196D3C"/>
    <w:rsid w:val="00197D21"/>
    <w:rsid w:val="001A7C21"/>
    <w:rsid w:val="001C0B7E"/>
    <w:rsid w:val="001C32D6"/>
    <w:rsid w:val="001C5956"/>
    <w:rsid w:val="001D004B"/>
    <w:rsid w:val="001D15FE"/>
    <w:rsid w:val="001E267A"/>
    <w:rsid w:val="001E696C"/>
    <w:rsid w:val="001E7530"/>
    <w:rsid w:val="001E76CC"/>
    <w:rsid w:val="001E796B"/>
    <w:rsid w:val="001E7A4E"/>
    <w:rsid w:val="001E7D21"/>
    <w:rsid w:val="001E7F4B"/>
    <w:rsid w:val="001F09CA"/>
    <w:rsid w:val="001F1181"/>
    <w:rsid w:val="001F2740"/>
    <w:rsid w:val="001F367D"/>
    <w:rsid w:val="001F47BE"/>
    <w:rsid w:val="001F6E4F"/>
    <w:rsid w:val="002032A9"/>
    <w:rsid w:val="00205B4D"/>
    <w:rsid w:val="0022139D"/>
    <w:rsid w:val="00234F9B"/>
    <w:rsid w:val="00237C3A"/>
    <w:rsid w:val="00241866"/>
    <w:rsid w:val="00246E86"/>
    <w:rsid w:val="00247D10"/>
    <w:rsid w:val="00254C2D"/>
    <w:rsid w:val="00261573"/>
    <w:rsid w:val="002615ED"/>
    <w:rsid w:val="00263DBC"/>
    <w:rsid w:val="002640FF"/>
    <w:rsid w:val="00267605"/>
    <w:rsid w:val="0027106F"/>
    <w:rsid w:val="00273146"/>
    <w:rsid w:val="00277916"/>
    <w:rsid w:val="00283E50"/>
    <w:rsid w:val="002840CA"/>
    <w:rsid w:val="00287022"/>
    <w:rsid w:val="0028773B"/>
    <w:rsid w:val="00290127"/>
    <w:rsid w:val="00294012"/>
    <w:rsid w:val="0029443D"/>
    <w:rsid w:val="00294EB7"/>
    <w:rsid w:val="002A7A34"/>
    <w:rsid w:val="002A7E7E"/>
    <w:rsid w:val="002B0328"/>
    <w:rsid w:val="002B19A8"/>
    <w:rsid w:val="002B578E"/>
    <w:rsid w:val="002C1FED"/>
    <w:rsid w:val="002C4F0C"/>
    <w:rsid w:val="002C7CC5"/>
    <w:rsid w:val="002D31CB"/>
    <w:rsid w:val="002D46AF"/>
    <w:rsid w:val="002D62CD"/>
    <w:rsid w:val="002E0300"/>
    <w:rsid w:val="002E0E2A"/>
    <w:rsid w:val="002E3CB4"/>
    <w:rsid w:val="002F14F4"/>
    <w:rsid w:val="002F324C"/>
    <w:rsid w:val="002F3BDA"/>
    <w:rsid w:val="002F65B0"/>
    <w:rsid w:val="002F6B8E"/>
    <w:rsid w:val="002F7F8C"/>
    <w:rsid w:val="00302DE4"/>
    <w:rsid w:val="003116CF"/>
    <w:rsid w:val="00311B04"/>
    <w:rsid w:val="00312310"/>
    <w:rsid w:val="003155FE"/>
    <w:rsid w:val="003158C6"/>
    <w:rsid w:val="003159E1"/>
    <w:rsid w:val="003205B5"/>
    <w:rsid w:val="00321234"/>
    <w:rsid w:val="00321C40"/>
    <w:rsid w:val="00323B43"/>
    <w:rsid w:val="003267DC"/>
    <w:rsid w:val="00331DEB"/>
    <w:rsid w:val="003367A6"/>
    <w:rsid w:val="003437E5"/>
    <w:rsid w:val="00344189"/>
    <w:rsid w:val="00357907"/>
    <w:rsid w:val="00357C90"/>
    <w:rsid w:val="0036040F"/>
    <w:rsid w:val="0036731B"/>
    <w:rsid w:val="0037025A"/>
    <w:rsid w:val="00371349"/>
    <w:rsid w:val="00371CEB"/>
    <w:rsid w:val="00374C69"/>
    <w:rsid w:val="00377B26"/>
    <w:rsid w:val="00381134"/>
    <w:rsid w:val="00385C87"/>
    <w:rsid w:val="00391463"/>
    <w:rsid w:val="0039275B"/>
    <w:rsid w:val="003927E3"/>
    <w:rsid w:val="003936EA"/>
    <w:rsid w:val="003975F3"/>
    <w:rsid w:val="003A0370"/>
    <w:rsid w:val="003A07F5"/>
    <w:rsid w:val="003A3171"/>
    <w:rsid w:val="003A40DE"/>
    <w:rsid w:val="003A7E9C"/>
    <w:rsid w:val="003B163F"/>
    <w:rsid w:val="003B1D93"/>
    <w:rsid w:val="003C1F7C"/>
    <w:rsid w:val="003C2585"/>
    <w:rsid w:val="003C4DF8"/>
    <w:rsid w:val="003C59F0"/>
    <w:rsid w:val="003D25E0"/>
    <w:rsid w:val="003D37D8"/>
    <w:rsid w:val="003D37FC"/>
    <w:rsid w:val="003D46AA"/>
    <w:rsid w:val="003D6927"/>
    <w:rsid w:val="003D7B3E"/>
    <w:rsid w:val="003E2344"/>
    <w:rsid w:val="003E2E6E"/>
    <w:rsid w:val="003F4B0F"/>
    <w:rsid w:val="004013DF"/>
    <w:rsid w:val="00401883"/>
    <w:rsid w:val="0040235C"/>
    <w:rsid w:val="00403092"/>
    <w:rsid w:val="00413569"/>
    <w:rsid w:val="00413FC1"/>
    <w:rsid w:val="0041633A"/>
    <w:rsid w:val="0041729D"/>
    <w:rsid w:val="00420700"/>
    <w:rsid w:val="004219E8"/>
    <w:rsid w:val="00421CBC"/>
    <w:rsid w:val="00426100"/>
    <w:rsid w:val="00426133"/>
    <w:rsid w:val="00426C3B"/>
    <w:rsid w:val="00430109"/>
    <w:rsid w:val="004328CE"/>
    <w:rsid w:val="004358AB"/>
    <w:rsid w:val="0044058E"/>
    <w:rsid w:val="00442E25"/>
    <w:rsid w:val="00442E5E"/>
    <w:rsid w:val="00445ECE"/>
    <w:rsid w:val="0045013F"/>
    <w:rsid w:val="004510EE"/>
    <w:rsid w:val="00456D49"/>
    <w:rsid w:val="004714A4"/>
    <w:rsid w:val="00472626"/>
    <w:rsid w:val="00475D2C"/>
    <w:rsid w:val="00476B5B"/>
    <w:rsid w:val="00480C00"/>
    <w:rsid w:val="00485DF6"/>
    <w:rsid w:val="004913E6"/>
    <w:rsid w:val="004930DC"/>
    <w:rsid w:val="00493D80"/>
    <w:rsid w:val="004A07BC"/>
    <w:rsid w:val="004A1DF7"/>
    <w:rsid w:val="004A2369"/>
    <w:rsid w:val="004A2A3B"/>
    <w:rsid w:val="004A3F80"/>
    <w:rsid w:val="004B0703"/>
    <w:rsid w:val="004B0E88"/>
    <w:rsid w:val="004B1409"/>
    <w:rsid w:val="004B4A3E"/>
    <w:rsid w:val="004B7D6A"/>
    <w:rsid w:val="004C2494"/>
    <w:rsid w:val="004C26F2"/>
    <w:rsid w:val="004C4E3B"/>
    <w:rsid w:val="004C5085"/>
    <w:rsid w:val="004C5360"/>
    <w:rsid w:val="004C7F6A"/>
    <w:rsid w:val="004D1900"/>
    <w:rsid w:val="004D3EF9"/>
    <w:rsid w:val="004D4F0F"/>
    <w:rsid w:val="004D5F73"/>
    <w:rsid w:val="004D7E39"/>
    <w:rsid w:val="004E078E"/>
    <w:rsid w:val="004E4AF0"/>
    <w:rsid w:val="004E4CC2"/>
    <w:rsid w:val="004E55C5"/>
    <w:rsid w:val="004E6EBF"/>
    <w:rsid w:val="004F2C20"/>
    <w:rsid w:val="004F4CBD"/>
    <w:rsid w:val="0050408E"/>
    <w:rsid w:val="0050491B"/>
    <w:rsid w:val="0050605D"/>
    <w:rsid w:val="005062A7"/>
    <w:rsid w:val="00506570"/>
    <w:rsid w:val="00507E03"/>
    <w:rsid w:val="00511B08"/>
    <w:rsid w:val="005133F1"/>
    <w:rsid w:val="00514E3B"/>
    <w:rsid w:val="00514EDB"/>
    <w:rsid w:val="00525143"/>
    <w:rsid w:val="00526E3B"/>
    <w:rsid w:val="00530D1D"/>
    <w:rsid w:val="0053439F"/>
    <w:rsid w:val="0053559C"/>
    <w:rsid w:val="0053625C"/>
    <w:rsid w:val="005368A8"/>
    <w:rsid w:val="00537548"/>
    <w:rsid w:val="00540F24"/>
    <w:rsid w:val="00541FA6"/>
    <w:rsid w:val="00543EE0"/>
    <w:rsid w:val="00544858"/>
    <w:rsid w:val="00547A7E"/>
    <w:rsid w:val="005544AE"/>
    <w:rsid w:val="00560487"/>
    <w:rsid w:val="00562230"/>
    <w:rsid w:val="00564811"/>
    <w:rsid w:val="0056593A"/>
    <w:rsid w:val="00570EDF"/>
    <w:rsid w:val="00572FDD"/>
    <w:rsid w:val="00574E58"/>
    <w:rsid w:val="0057538D"/>
    <w:rsid w:val="005801EE"/>
    <w:rsid w:val="00580256"/>
    <w:rsid w:val="0058162D"/>
    <w:rsid w:val="0058743D"/>
    <w:rsid w:val="00587966"/>
    <w:rsid w:val="005902D8"/>
    <w:rsid w:val="00590C2B"/>
    <w:rsid w:val="00591F58"/>
    <w:rsid w:val="0059433E"/>
    <w:rsid w:val="00595BC2"/>
    <w:rsid w:val="00595CCC"/>
    <w:rsid w:val="005973F3"/>
    <w:rsid w:val="005A0C8D"/>
    <w:rsid w:val="005B1002"/>
    <w:rsid w:val="005B2A0D"/>
    <w:rsid w:val="005B60FC"/>
    <w:rsid w:val="005B7685"/>
    <w:rsid w:val="005C0E7B"/>
    <w:rsid w:val="005C1C89"/>
    <w:rsid w:val="005C25D4"/>
    <w:rsid w:val="005C2C1F"/>
    <w:rsid w:val="005C7708"/>
    <w:rsid w:val="005D22DA"/>
    <w:rsid w:val="005D3781"/>
    <w:rsid w:val="005D4DC3"/>
    <w:rsid w:val="005D5B97"/>
    <w:rsid w:val="005D7981"/>
    <w:rsid w:val="005E1F62"/>
    <w:rsid w:val="005E377F"/>
    <w:rsid w:val="005E4E73"/>
    <w:rsid w:val="005F5D6A"/>
    <w:rsid w:val="005F60D0"/>
    <w:rsid w:val="006047BE"/>
    <w:rsid w:val="00605BA3"/>
    <w:rsid w:val="00610331"/>
    <w:rsid w:val="0061453C"/>
    <w:rsid w:val="00615982"/>
    <w:rsid w:val="00622B42"/>
    <w:rsid w:val="006274BB"/>
    <w:rsid w:val="00627879"/>
    <w:rsid w:val="006302A8"/>
    <w:rsid w:val="00631B24"/>
    <w:rsid w:val="00632A88"/>
    <w:rsid w:val="00632EDF"/>
    <w:rsid w:val="00634352"/>
    <w:rsid w:val="00634E44"/>
    <w:rsid w:val="00635E77"/>
    <w:rsid w:val="00637C54"/>
    <w:rsid w:val="00637EF9"/>
    <w:rsid w:val="00637F90"/>
    <w:rsid w:val="00641543"/>
    <w:rsid w:val="00642724"/>
    <w:rsid w:val="006430CE"/>
    <w:rsid w:val="00643E6E"/>
    <w:rsid w:val="00647592"/>
    <w:rsid w:val="006534CB"/>
    <w:rsid w:val="006707F9"/>
    <w:rsid w:val="00673094"/>
    <w:rsid w:val="00674714"/>
    <w:rsid w:val="006879D0"/>
    <w:rsid w:val="00687DA3"/>
    <w:rsid w:val="00693239"/>
    <w:rsid w:val="006B03B0"/>
    <w:rsid w:val="006B0CE5"/>
    <w:rsid w:val="006B1A00"/>
    <w:rsid w:val="006B484E"/>
    <w:rsid w:val="006B57D0"/>
    <w:rsid w:val="006C19DA"/>
    <w:rsid w:val="006C503C"/>
    <w:rsid w:val="006D10F5"/>
    <w:rsid w:val="006D2561"/>
    <w:rsid w:val="006D53A6"/>
    <w:rsid w:val="006D6BFB"/>
    <w:rsid w:val="006D7E88"/>
    <w:rsid w:val="006E3BD8"/>
    <w:rsid w:val="006E4B45"/>
    <w:rsid w:val="006F09E7"/>
    <w:rsid w:val="006F29E2"/>
    <w:rsid w:val="006F2BC5"/>
    <w:rsid w:val="006F48F6"/>
    <w:rsid w:val="007051C4"/>
    <w:rsid w:val="00705A22"/>
    <w:rsid w:val="00706406"/>
    <w:rsid w:val="0070739C"/>
    <w:rsid w:val="007107C6"/>
    <w:rsid w:val="0071200A"/>
    <w:rsid w:val="00713A03"/>
    <w:rsid w:val="00714129"/>
    <w:rsid w:val="007159D3"/>
    <w:rsid w:val="00721FEA"/>
    <w:rsid w:val="00725D8B"/>
    <w:rsid w:val="00726F3B"/>
    <w:rsid w:val="00727AF7"/>
    <w:rsid w:val="00732BFE"/>
    <w:rsid w:val="00733674"/>
    <w:rsid w:val="007355CD"/>
    <w:rsid w:val="00735726"/>
    <w:rsid w:val="00735FED"/>
    <w:rsid w:val="0074743F"/>
    <w:rsid w:val="00754C8A"/>
    <w:rsid w:val="007563DA"/>
    <w:rsid w:val="00763F0E"/>
    <w:rsid w:val="007644F6"/>
    <w:rsid w:val="007657F3"/>
    <w:rsid w:val="00767DF5"/>
    <w:rsid w:val="0078457B"/>
    <w:rsid w:val="00784D7A"/>
    <w:rsid w:val="0079102D"/>
    <w:rsid w:val="00792EFE"/>
    <w:rsid w:val="00793833"/>
    <w:rsid w:val="00797911"/>
    <w:rsid w:val="007A2F9B"/>
    <w:rsid w:val="007A4420"/>
    <w:rsid w:val="007A6593"/>
    <w:rsid w:val="007A6686"/>
    <w:rsid w:val="007A71DE"/>
    <w:rsid w:val="007A7BA9"/>
    <w:rsid w:val="007A7ED4"/>
    <w:rsid w:val="007B36F5"/>
    <w:rsid w:val="007B71E3"/>
    <w:rsid w:val="007C1706"/>
    <w:rsid w:val="007C2A83"/>
    <w:rsid w:val="007C4762"/>
    <w:rsid w:val="007C5432"/>
    <w:rsid w:val="007C6DC8"/>
    <w:rsid w:val="007D3CC4"/>
    <w:rsid w:val="007D5ED9"/>
    <w:rsid w:val="007D6121"/>
    <w:rsid w:val="007D7386"/>
    <w:rsid w:val="007D7430"/>
    <w:rsid w:val="007E07F9"/>
    <w:rsid w:val="007E13F6"/>
    <w:rsid w:val="007E22F7"/>
    <w:rsid w:val="007E571C"/>
    <w:rsid w:val="007F5538"/>
    <w:rsid w:val="007F7821"/>
    <w:rsid w:val="007F7937"/>
    <w:rsid w:val="0080085F"/>
    <w:rsid w:val="00801690"/>
    <w:rsid w:val="00805B86"/>
    <w:rsid w:val="008061BA"/>
    <w:rsid w:val="008127C1"/>
    <w:rsid w:val="00816E59"/>
    <w:rsid w:val="008200C8"/>
    <w:rsid w:val="00821758"/>
    <w:rsid w:val="00823AFA"/>
    <w:rsid w:val="00825E0C"/>
    <w:rsid w:val="00826EFF"/>
    <w:rsid w:val="00827082"/>
    <w:rsid w:val="00830715"/>
    <w:rsid w:val="00832A93"/>
    <w:rsid w:val="0083513A"/>
    <w:rsid w:val="008428F5"/>
    <w:rsid w:val="00842E50"/>
    <w:rsid w:val="00845565"/>
    <w:rsid w:val="00851EC8"/>
    <w:rsid w:val="008558D1"/>
    <w:rsid w:val="00857EA7"/>
    <w:rsid w:val="00863904"/>
    <w:rsid w:val="00864B25"/>
    <w:rsid w:val="00865406"/>
    <w:rsid w:val="00870B2F"/>
    <w:rsid w:val="00873963"/>
    <w:rsid w:val="0087398F"/>
    <w:rsid w:val="008752CD"/>
    <w:rsid w:val="00875C8B"/>
    <w:rsid w:val="00877CED"/>
    <w:rsid w:val="0088470E"/>
    <w:rsid w:val="00886509"/>
    <w:rsid w:val="008900E8"/>
    <w:rsid w:val="0089506C"/>
    <w:rsid w:val="0089626F"/>
    <w:rsid w:val="00896E9D"/>
    <w:rsid w:val="008A230B"/>
    <w:rsid w:val="008A3E9E"/>
    <w:rsid w:val="008B11A9"/>
    <w:rsid w:val="008B1D22"/>
    <w:rsid w:val="008B69B7"/>
    <w:rsid w:val="008B76FD"/>
    <w:rsid w:val="008B7726"/>
    <w:rsid w:val="008B7834"/>
    <w:rsid w:val="008C2514"/>
    <w:rsid w:val="008C50D5"/>
    <w:rsid w:val="008C5BAE"/>
    <w:rsid w:val="008C64BB"/>
    <w:rsid w:val="008D6EB0"/>
    <w:rsid w:val="008E1906"/>
    <w:rsid w:val="008E1E43"/>
    <w:rsid w:val="008E2077"/>
    <w:rsid w:val="008E667B"/>
    <w:rsid w:val="008E731B"/>
    <w:rsid w:val="008F14DE"/>
    <w:rsid w:val="008F169A"/>
    <w:rsid w:val="008F2205"/>
    <w:rsid w:val="008F4830"/>
    <w:rsid w:val="008F4B32"/>
    <w:rsid w:val="008F54C7"/>
    <w:rsid w:val="00901910"/>
    <w:rsid w:val="0090417A"/>
    <w:rsid w:val="00904309"/>
    <w:rsid w:val="00905896"/>
    <w:rsid w:val="00911C90"/>
    <w:rsid w:val="00914885"/>
    <w:rsid w:val="00914E42"/>
    <w:rsid w:val="0091508B"/>
    <w:rsid w:val="009151AF"/>
    <w:rsid w:val="0091765E"/>
    <w:rsid w:val="009212A7"/>
    <w:rsid w:val="00921C20"/>
    <w:rsid w:val="00922E06"/>
    <w:rsid w:val="009242E5"/>
    <w:rsid w:val="00924A85"/>
    <w:rsid w:val="00925BE4"/>
    <w:rsid w:val="009271C9"/>
    <w:rsid w:val="0093039F"/>
    <w:rsid w:val="009308EA"/>
    <w:rsid w:val="00931FB6"/>
    <w:rsid w:val="00932DC8"/>
    <w:rsid w:val="00933195"/>
    <w:rsid w:val="0093458D"/>
    <w:rsid w:val="00935BC2"/>
    <w:rsid w:val="00936B09"/>
    <w:rsid w:val="00937737"/>
    <w:rsid w:val="00942C41"/>
    <w:rsid w:val="00943537"/>
    <w:rsid w:val="009436CD"/>
    <w:rsid w:val="00956181"/>
    <w:rsid w:val="0095781C"/>
    <w:rsid w:val="00957B3C"/>
    <w:rsid w:val="00966C8A"/>
    <w:rsid w:val="00971561"/>
    <w:rsid w:val="00971771"/>
    <w:rsid w:val="00973BE2"/>
    <w:rsid w:val="0097607D"/>
    <w:rsid w:val="0098109B"/>
    <w:rsid w:val="00981671"/>
    <w:rsid w:val="00982AB6"/>
    <w:rsid w:val="00982E3A"/>
    <w:rsid w:val="00987092"/>
    <w:rsid w:val="00992AEF"/>
    <w:rsid w:val="00994ACC"/>
    <w:rsid w:val="009A14F9"/>
    <w:rsid w:val="009A234B"/>
    <w:rsid w:val="009A416C"/>
    <w:rsid w:val="009A7D07"/>
    <w:rsid w:val="009B0A27"/>
    <w:rsid w:val="009B1933"/>
    <w:rsid w:val="009B34C3"/>
    <w:rsid w:val="009B3D01"/>
    <w:rsid w:val="009B483A"/>
    <w:rsid w:val="009B7418"/>
    <w:rsid w:val="009B7468"/>
    <w:rsid w:val="009C09BC"/>
    <w:rsid w:val="009C3D60"/>
    <w:rsid w:val="009C4DB1"/>
    <w:rsid w:val="009C5B63"/>
    <w:rsid w:val="009D3E36"/>
    <w:rsid w:val="009D5BAC"/>
    <w:rsid w:val="009D704B"/>
    <w:rsid w:val="009D7A33"/>
    <w:rsid w:val="009E0726"/>
    <w:rsid w:val="009E3504"/>
    <w:rsid w:val="009E39E5"/>
    <w:rsid w:val="009F1E73"/>
    <w:rsid w:val="009F2D87"/>
    <w:rsid w:val="009F2DAC"/>
    <w:rsid w:val="009F3621"/>
    <w:rsid w:val="00A026C0"/>
    <w:rsid w:val="00A0276F"/>
    <w:rsid w:val="00A1012B"/>
    <w:rsid w:val="00A10D9F"/>
    <w:rsid w:val="00A11FC0"/>
    <w:rsid w:val="00A15D5A"/>
    <w:rsid w:val="00A15FD1"/>
    <w:rsid w:val="00A16A00"/>
    <w:rsid w:val="00A1725E"/>
    <w:rsid w:val="00A201DA"/>
    <w:rsid w:val="00A20416"/>
    <w:rsid w:val="00A23DE4"/>
    <w:rsid w:val="00A240FC"/>
    <w:rsid w:val="00A265F6"/>
    <w:rsid w:val="00A27C7C"/>
    <w:rsid w:val="00A32FF1"/>
    <w:rsid w:val="00A3674F"/>
    <w:rsid w:val="00A367B8"/>
    <w:rsid w:val="00A371A5"/>
    <w:rsid w:val="00A40CB2"/>
    <w:rsid w:val="00A43975"/>
    <w:rsid w:val="00A4712F"/>
    <w:rsid w:val="00A50383"/>
    <w:rsid w:val="00A506D7"/>
    <w:rsid w:val="00A55D4D"/>
    <w:rsid w:val="00A56D9D"/>
    <w:rsid w:val="00A60CE1"/>
    <w:rsid w:val="00A621EA"/>
    <w:rsid w:val="00A658F8"/>
    <w:rsid w:val="00A71917"/>
    <w:rsid w:val="00A71FB7"/>
    <w:rsid w:val="00A75E1A"/>
    <w:rsid w:val="00A76D7A"/>
    <w:rsid w:val="00A77385"/>
    <w:rsid w:val="00A83347"/>
    <w:rsid w:val="00A84901"/>
    <w:rsid w:val="00A84C08"/>
    <w:rsid w:val="00A865F9"/>
    <w:rsid w:val="00A87DD3"/>
    <w:rsid w:val="00A87E7C"/>
    <w:rsid w:val="00A9492F"/>
    <w:rsid w:val="00AA0F74"/>
    <w:rsid w:val="00AA2A90"/>
    <w:rsid w:val="00AA2FF2"/>
    <w:rsid w:val="00AA6ED4"/>
    <w:rsid w:val="00AB012D"/>
    <w:rsid w:val="00AB3230"/>
    <w:rsid w:val="00AB494E"/>
    <w:rsid w:val="00AB4D58"/>
    <w:rsid w:val="00AC3978"/>
    <w:rsid w:val="00AC5573"/>
    <w:rsid w:val="00AC6324"/>
    <w:rsid w:val="00AC7277"/>
    <w:rsid w:val="00AC72A7"/>
    <w:rsid w:val="00AD0D12"/>
    <w:rsid w:val="00AD2643"/>
    <w:rsid w:val="00AD302F"/>
    <w:rsid w:val="00AD342C"/>
    <w:rsid w:val="00AD4398"/>
    <w:rsid w:val="00AE13A0"/>
    <w:rsid w:val="00AE1CE6"/>
    <w:rsid w:val="00AE35AB"/>
    <w:rsid w:val="00AE62C2"/>
    <w:rsid w:val="00AF33E7"/>
    <w:rsid w:val="00AF5507"/>
    <w:rsid w:val="00AF6173"/>
    <w:rsid w:val="00AF7D41"/>
    <w:rsid w:val="00B03192"/>
    <w:rsid w:val="00B03D26"/>
    <w:rsid w:val="00B04325"/>
    <w:rsid w:val="00B05354"/>
    <w:rsid w:val="00B133C1"/>
    <w:rsid w:val="00B14ACB"/>
    <w:rsid w:val="00B16C35"/>
    <w:rsid w:val="00B17B6D"/>
    <w:rsid w:val="00B202DA"/>
    <w:rsid w:val="00B213A1"/>
    <w:rsid w:val="00B21955"/>
    <w:rsid w:val="00B2402E"/>
    <w:rsid w:val="00B25C49"/>
    <w:rsid w:val="00B31C58"/>
    <w:rsid w:val="00B41287"/>
    <w:rsid w:val="00B4236C"/>
    <w:rsid w:val="00B43ED0"/>
    <w:rsid w:val="00B4595C"/>
    <w:rsid w:val="00B45C11"/>
    <w:rsid w:val="00B507B2"/>
    <w:rsid w:val="00B548F3"/>
    <w:rsid w:val="00B54C72"/>
    <w:rsid w:val="00B5680C"/>
    <w:rsid w:val="00B62923"/>
    <w:rsid w:val="00B62EF5"/>
    <w:rsid w:val="00B63299"/>
    <w:rsid w:val="00B632E0"/>
    <w:rsid w:val="00B65C20"/>
    <w:rsid w:val="00B66667"/>
    <w:rsid w:val="00B666BC"/>
    <w:rsid w:val="00B6671E"/>
    <w:rsid w:val="00B70E9B"/>
    <w:rsid w:val="00B749C0"/>
    <w:rsid w:val="00B76697"/>
    <w:rsid w:val="00B7725A"/>
    <w:rsid w:val="00B777E6"/>
    <w:rsid w:val="00B907CB"/>
    <w:rsid w:val="00B93176"/>
    <w:rsid w:val="00B94D1B"/>
    <w:rsid w:val="00BB49FF"/>
    <w:rsid w:val="00BB6EFE"/>
    <w:rsid w:val="00BB7059"/>
    <w:rsid w:val="00BB7BED"/>
    <w:rsid w:val="00BC0846"/>
    <w:rsid w:val="00BC5BCA"/>
    <w:rsid w:val="00BC71A3"/>
    <w:rsid w:val="00BD2D9C"/>
    <w:rsid w:val="00BD46AA"/>
    <w:rsid w:val="00BD4D6E"/>
    <w:rsid w:val="00BD53F6"/>
    <w:rsid w:val="00BD76F2"/>
    <w:rsid w:val="00BE0342"/>
    <w:rsid w:val="00BE05CC"/>
    <w:rsid w:val="00BE25FF"/>
    <w:rsid w:val="00BE45F3"/>
    <w:rsid w:val="00BE67F1"/>
    <w:rsid w:val="00BE6D38"/>
    <w:rsid w:val="00BF6371"/>
    <w:rsid w:val="00BF7A84"/>
    <w:rsid w:val="00C0172C"/>
    <w:rsid w:val="00C03676"/>
    <w:rsid w:val="00C041EE"/>
    <w:rsid w:val="00C0427E"/>
    <w:rsid w:val="00C0439B"/>
    <w:rsid w:val="00C05910"/>
    <w:rsid w:val="00C07E47"/>
    <w:rsid w:val="00C10645"/>
    <w:rsid w:val="00C141EB"/>
    <w:rsid w:val="00C15332"/>
    <w:rsid w:val="00C164B1"/>
    <w:rsid w:val="00C16609"/>
    <w:rsid w:val="00C16CB7"/>
    <w:rsid w:val="00C21258"/>
    <w:rsid w:val="00C223D4"/>
    <w:rsid w:val="00C22845"/>
    <w:rsid w:val="00C2295A"/>
    <w:rsid w:val="00C24D68"/>
    <w:rsid w:val="00C25D1B"/>
    <w:rsid w:val="00C26086"/>
    <w:rsid w:val="00C329FC"/>
    <w:rsid w:val="00C3437B"/>
    <w:rsid w:val="00C37D05"/>
    <w:rsid w:val="00C40A03"/>
    <w:rsid w:val="00C4185F"/>
    <w:rsid w:val="00C41E51"/>
    <w:rsid w:val="00C448A0"/>
    <w:rsid w:val="00C44926"/>
    <w:rsid w:val="00C45F57"/>
    <w:rsid w:val="00C52890"/>
    <w:rsid w:val="00C533DE"/>
    <w:rsid w:val="00C61EDE"/>
    <w:rsid w:val="00C630DF"/>
    <w:rsid w:val="00C707C6"/>
    <w:rsid w:val="00C70B2C"/>
    <w:rsid w:val="00C7219E"/>
    <w:rsid w:val="00C73F78"/>
    <w:rsid w:val="00C81595"/>
    <w:rsid w:val="00C81A19"/>
    <w:rsid w:val="00C82998"/>
    <w:rsid w:val="00C83BB6"/>
    <w:rsid w:val="00C85BDD"/>
    <w:rsid w:val="00C9478D"/>
    <w:rsid w:val="00CA362D"/>
    <w:rsid w:val="00CA49AF"/>
    <w:rsid w:val="00CB3F05"/>
    <w:rsid w:val="00CB57BE"/>
    <w:rsid w:val="00CB7F67"/>
    <w:rsid w:val="00CD22F6"/>
    <w:rsid w:val="00CD25B9"/>
    <w:rsid w:val="00CD3508"/>
    <w:rsid w:val="00CD38FE"/>
    <w:rsid w:val="00CD68B2"/>
    <w:rsid w:val="00CD6D7E"/>
    <w:rsid w:val="00CD7C26"/>
    <w:rsid w:val="00CE187D"/>
    <w:rsid w:val="00CE1FA0"/>
    <w:rsid w:val="00CE7730"/>
    <w:rsid w:val="00CE7E83"/>
    <w:rsid w:val="00CF0984"/>
    <w:rsid w:val="00CF2B18"/>
    <w:rsid w:val="00CF3276"/>
    <w:rsid w:val="00D00382"/>
    <w:rsid w:val="00D01A4C"/>
    <w:rsid w:val="00D03113"/>
    <w:rsid w:val="00D04DDB"/>
    <w:rsid w:val="00D112BE"/>
    <w:rsid w:val="00D14FFA"/>
    <w:rsid w:val="00D1548E"/>
    <w:rsid w:val="00D2245E"/>
    <w:rsid w:val="00D23635"/>
    <w:rsid w:val="00D24220"/>
    <w:rsid w:val="00D27332"/>
    <w:rsid w:val="00D2778B"/>
    <w:rsid w:val="00D27948"/>
    <w:rsid w:val="00D31225"/>
    <w:rsid w:val="00D31991"/>
    <w:rsid w:val="00D31D50"/>
    <w:rsid w:val="00D326E4"/>
    <w:rsid w:val="00D35A4E"/>
    <w:rsid w:val="00D40718"/>
    <w:rsid w:val="00D43581"/>
    <w:rsid w:val="00D43A85"/>
    <w:rsid w:val="00D450A1"/>
    <w:rsid w:val="00D57BD6"/>
    <w:rsid w:val="00D60AB6"/>
    <w:rsid w:val="00D63D99"/>
    <w:rsid w:val="00D64529"/>
    <w:rsid w:val="00D666E5"/>
    <w:rsid w:val="00D66DC5"/>
    <w:rsid w:val="00D67C64"/>
    <w:rsid w:val="00D72A19"/>
    <w:rsid w:val="00D73DF1"/>
    <w:rsid w:val="00D74C32"/>
    <w:rsid w:val="00D768E8"/>
    <w:rsid w:val="00D7776C"/>
    <w:rsid w:val="00D778B7"/>
    <w:rsid w:val="00D800C2"/>
    <w:rsid w:val="00D804D0"/>
    <w:rsid w:val="00D81950"/>
    <w:rsid w:val="00D82983"/>
    <w:rsid w:val="00D91E3C"/>
    <w:rsid w:val="00D92A5D"/>
    <w:rsid w:val="00DA3E2F"/>
    <w:rsid w:val="00DA4E85"/>
    <w:rsid w:val="00DA780B"/>
    <w:rsid w:val="00DB4104"/>
    <w:rsid w:val="00DB4F67"/>
    <w:rsid w:val="00DB67EB"/>
    <w:rsid w:val="00DC3102"/>
    <w:rsid w:val="00DC4987"/>
    <w:rsid w:val="00DC536A"/>
    <w:rsid w:val="00DC66F1"/>
    <w:rsid w:val="00DC7579"/>
    <w:rsid w:val="00DD047D"/>
    <w:rsid w:val="00DD14B3"/>
    <w:rsid w:val="00DD2F22"/>
    <w:rsid w:val="00DD6318"/>
    <w:rsid w:val="00DD6F17"/>
    <w:rsid w:val="00DE0BA7"/>
    <w:rsid w:val="00DE1A0B"/>
    <w:rsid w:val="00DE2891"/>
    <w:rsid w:val="00DE6C37"/>
    <w:rsid w:val="00DF0066"/>
    <w:rsid w:val="00DF1163"/>
    <w:rsid w:val="00DF117C"/>
    <w:rsid w:val="00DF2A0B"/>
    <w:rsid w:val="00DF42E8"/>
    <w:rsid w:val="00DF48D1"/>
    <w:rsid w:val="00DF615F"/>
    <w:rsid w:val="00DF6DFC"/>
    <w:rsid w:val="00E01B5E"/>
    <w:rsid w:val="00E0205C"/>
    <w:rsid w:val="00E052C7"/>
    <w:rsid w:val="00E06B38"/>
    <w:rsid w:val="00E074E6"/>
    <w:rsid w:val="00E10FCA"/>
    <w:rsid w:val="00E173DD"/>
    <w:rsid w:val="00E17655"/>
    <w:rsid w:val="00E22CC7"/>
    <w:rsid w:val="00E25A0F"/>
    <w:rsid w:val="00E26F22"/>
    <w:rsid w:val="00E32DA6"/>
    <w:rsid w:val="00E338B0"/>
    <w:rsid w:val="00E37D41"/>
    <w:rsid w:val="00E43065"/>
    <w:rsid w:val="00E43C08"/>
    <w:rsid w:val="00E44A32"/>
    <w:rsid w:val="00E61A7B"/>
    <w:rsid w:val="00E61F96"/>
    <w:rsid w:val="00E648CC"/>
    <w:rsid w:val="00E65519"/>
    <w:rsid w:val="00E65FCB"/>
    <w:rsid w:val="00E6734A"/>
    <w:rsid w:val="00E67914"/>
    <w:rsid w:val="00E706DF"/>
    <w:rsid w:val="00E7433B"/>
    <w:rsid w:val="00E76042"/>
    <w:rsid w:val="00E77857"/>
    <w:rsid w:val="00E813FC"/>
    <w:rsid w:val="00E8256E"/>
    <w:rsid w:val="00E9147B"/>
    <w:rsid w:val="00E93FA8"/>
    <w:rsid w:val="00E94B38"/>
    <w:rsid w:val="00E94EC6"/>
    <w:rsid w:val="00E962A0"/>
    <w:rsid w:val="00EA55E2"/>
    <w:rsid w:val="00EA73B6"/>
    <w:rsid w:val="00EB3186"/>
    <w:rsid w:val="00EB4296"/>
    <w:rsid w:val="00EB5F00"/>
    <w:rsid w:val="00EB64E9"/>
    <w:rsid w:val="00EB7B22"/>
    <w:rsid w:val="00EC190D"/>
    <w:rsid w:val="00EC2126"/>
    <w:rsid w:val="00EC21F6"/>
    <w:rsid w:val="00EC3FFB"/>
    <w:rsid w:val="00EC5AE9"/>
    <w:rsid w:val="00EC5BC8"/>
    <w:rsid w:val="00EC6E2A"/>
    <w:rsid w:val="00ED0114"/>
    <w:rsid w:val="00ED0BA4"/>
    <w:rsid w:val="00EE05D1"/>
    <w:rsid w:val="00EE07BE"/>
    <w:rsid w:val="00EE0DC7"/>
    <w:rsid w:val="00EE2E13"/>
    <w:rsid w:val="00EE500D"/>
    <w:rsid w:val="00EE541F"/>
    <w:rsid w:val="00EE6091"/>
    <w:rsid w:val="00EE6AA2"/>
    <w:rsid w:val="00EE7AA7"/>
    <w:rsid w:val="00EF1363"/>
    <w:rsid w:val="00EF3226"/>
    <w:rsid w:val="00EF39EB"/>
    <w:rsid w:val="00EF5AA1"/>
    <w:rsid w:val="00EF6DF0"/>
    <w:rsid w:val="00EF7B6E"/>
    <w:rsid w:val="00F03F90"/>
    <w:rsid w:val="00F0499F"/>
    <w:rsid w:val="00F0521F"/>
    <w:rsid w:val="00F123D2"/>
    <w:rsid w:val="00F12C8F"/>
    <w:rsid w:val="00F132E7"/>
    <w:rsid w:val="00F217F8"/>
    <w:rsid w:val="00F23016"/>
    <w:rsid w:val="00F23725"/>
    <w:rsid w:val="00F238A6"/>
    <w:rsid w:val="00F23D8C"/>
    <w:rsid w:val="00F27DEC"/>
    <w:rsid w:val="00F27FC0"/>
    <w:rsid w:val="00F3057B"/>
    <w:rsid w:val="00F461CF"/>
    <w:rsid w:val="00F46225"/>
    <w:rsid w:val="00F46EE7"/>
    <w:rsid w:val="00F52B50"/>
    <w:rsid w:val="00F56DA1"/>
    <w:rsid w:val="00F60B05"/>
    <w:rsid w:val="00F614B8"/>
    <w:rsid w:val="00F62BF3"/>
    <w:rsid w:val="00F63603"/>
    <w:rsid w:val="00F649CB"/>
    <w:rsid w:val="00F64C63"/>
    <w:rsid w:val="00F653D1"/>
    <w:rsid w:val="00F65416"/>
    <w:rsid w:val="00F7012D"/>
    <w:rsid w:val="00F70418"/>
    <w:rsid w:val="00F706F6"/>
    <w:rsid w:val="00F707A8"/>
    <w:rsid w:val="00F71524"/>
    <w:rsid w:val="00F71AC3"/>
    <w:rsid w:val="00F7215E"/>
    <w:rsid w:val="00F735E8"/>
    <w:rsid w:val="00F77492"/>
    <w:rsid w:val="00F83BA7"/>
    <w:rsid w:val="00F85AAE"/>
    <w:rsid w:val="00F87FB6"/>
    <w:rsid w:val="00F91AEB"/>
    <w:rsid w:val="00F93A5A"/>
    <w:rsid w:val="00FA5BD4"/>
    <w:rsid w:val="00FB1A01"/>
    <w:rsid w:val="00FB3688"/>
    <w:rsid w:val="00FB3A1A"/>
    <w:rsid w:val="00FB4A43"/>
    <w:rsid w:val="00FC0743"/>
    <w:rsid w:val="00FC342A"/>
    <w:rsid w:val="00FC601E"/>
    <w:rsid w:val="00FC74BC"/>
    <w:rsid w:val="00FC7D23"/>
    <w:rsid w:val="00FD1501"/>
    <w:rsid w:val="00FD1D31"/>
    <w:rsid w:val="00FD3592"/>
    <w:rsid w:val="00FD508F"/>
    <w:rsid w:val="00FD5CC8"/>
    <w:rsid w:val="00FE2F83"/>
    <w:rsid w:val="00FE3B2F"/>
    <w:rsid w:val="00FE4A8B"/>
    <w:rsid w:val="00FE5609"/>
    <w:rsid w:val="00FE5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BD15F3-0E7B-413C-8E4E-F2C253DA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BE6D38"/>
    <w:pPr>
      <w:keepNext/>
      <w:keepLines/>
      <w:widowControl w:val="0"/>
      <w:adjustRightInd/>
      <w:snapToGrid/>
      <w:spacing w:before="340" w:after="330" w:line="578" w:lineRule="auto"/>
      <w:jc w:val="both"/>
      <w:outlineLvl w:val="0"/>
    </w:pPr>
    <w:rPr>
      <w:rFonts w:asciiTheme="minorHAnsi" w:eastAsiaTheme="minorEastAsia" w:hAnsiTheme="minorHAnsi"/>
      <w:b/>
      <w:bCs/>
      <w:kern w:val="44"/>
      <w:sz w:val="44"/>
      <w:szCs w:val="44"/>
    </w:rPr>
  </w:style>
  <w:style w:type="paragraph" w:styleId="2">
    <w:name w:val="heading 2"/>
    <w:basedOn w:val="a"/>
    <w:next w:val="a"/>
    <w:link w:val="20"/>
    <w:unhideWhenUsed/>
    <w:qFormat/>
    <w:rsid w:val="00BE6D38"/>
    <w:pPr>
      <w:keepNext/>
      <w:keepLines/>
      <w:widowControl w:val="0"/>
      <w:spacing w:after="0" w:line="300" w:lineRule="auto"/>
      <w:jc w:val="both"/>
      <w:outlineLvl w:val="1"/>
    </w:pPr>
    <w:rPr>
      <w:rFonts w:asciiTheme="majorHAnsi" w:eastAsiaTheme="majorEastAsia" w:hAnsiTheme="majorHAnsi" w:cstheme="majorBidi"/>
      <w:b/>
      <w:bCs/>
      <w:snapToGrid w:val="0"/>
      <w:sz w:val="32"/>
      <w:szCs w:val="32"/>
    </w:rPr>
  </w:style>
  <w:style w:type="paragraph" w:styleId="3">
    <w:name w:val="heading 3"/>
    <w:basedOn w:val="a"/>
    <w:next w:val="a"/>
    <w:link w:val="30"/>
    <w:uiPriority w:val="9"/>
    <w:semiHidden/>
    <w:unhideWhenUsed/>
    <w:qFormat/>
    <w:rsid w:val="005C2C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6D38"/>
    <w:rPr>
      <w:rFonts w:eastAsiaTheme="minorEastAsia"/>
      <w:b/>
      <w:bCs/>
      <w:kern w:val="44"/>
      <w:sz w:val="44"/>
      <w:szCs w:val="44"/>
    </w:rPr>
  </w:style>
  <w:style w:type="character" w:customStyle="1" w:styleId="20">
    <w:name w:val="标题 2 字符"/>
    <w:basedOn w:val="a0"/>
    <w:link w:val="2"/>
    <w:rsid w:val="00BE6D38"/>
    <w:rPr>
      <w:rFonts w:asciiTheme="majorHAnsi" w:eastAsiaTheme="majorEastAsia" w:hAnsiTheme="majorHAnsi" w:cstheme="majorBidi"/>
      <w:b/>
      <w:bCs/>
      <w:snapToGrid w:val="0"/>
      <w:sz w:val="32"/>
      <w:szCs w:val="32"/>
    </w:rPr>
  </w:style>
  <w:style w:type="paragraph" w:styleId="a3">
    <w:name w:val="Document Map"/>
    <w:basedOn w:val="a"/>
    <w:link w:val="a4"/>
    <w:unhideWhenUsed/>
    <w:rsid w:val="00BE6D38"/>
    <w:pPr>
      <w:widowControl w:val="0"/>
      <w:adjustRightInd/>
      <w:snapToGrid/>
      <w:spacing w:after="0"/>
      <w:jc w:val="both"/>
    </w:pPr>
    <w:rPr>
      <w:rFonts w:ascii="宋体" w:eastAsia="宋体" w:hAnsiTheme="minorHAnsi"/>
      <w:kern w:val="2"/>
      <w:sz w:val="18"/>
      <w:szCs w:val="18"/>
    </w:rPr>
  </w:style>
  <w:style w:type="character" w:customStyle="1" w:styleId="a4">
    <w:name w:val="文档结构图 字符"/>
    <w:basedOn w:val="a0"/>
    <w:link w:val="a3"/>
    <w:rsid w:val="00BE6D38"/>
    <w:rPr>
      <w:rFonts w:ascii="宋体" w:eastAsia="宋体"/>
      <w:kern w:val="2"/>
      <w:sz w:val="18"/>
      <w:szCs w:val="18"/>
    </w:rPr>
  </w:style>
  <w:style w:type="paragraph" w:styleId="HTML">
    <w:name w:val="HTML Preformatted"/>
    <w:basedOn w:val="a"/>
    <w:link w:val="HTML0"/>
    <w:uiPriority w:val="99"/>
    <w:unhideWhenUsed/>
    <w:rsid w:val="00BE6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rsid w:val="00BE6D38"/>
    <w:rPr>
      <w:rFonts w:ascii="宋体" w:eastAsia="宋体" w:hAnsi="宋体" w:cs="宋体"/>
      <w:sz w:val="24"/>
      <w:szCs w:val="24"/>
    </w:rPr>
  </w:style>
  <w:style w:type="paragraph" w:styleId="TOC">
    <w:name w:val="TOC Heading"/>
    <w:basedOn w:val="1"/>
    <w:next w:val="a"/>
    <w:uiPriority w:val="39"/>
    <w:unhideWhenUsed/>
    <w:qFormat/>
    <w:rsid w:val="00BE6D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B05354"/>
    <w:pPr>
      <w:widowControl w:val="0"/>
      <w:tabs>
        <w:tab w:val="right" w:leader="dot" w:pos="8296"/>
      </w:tabs>
      <w:adjustRightInd/>
      <w:snapToGrid/>
      <w:spacing w:after="0"/>
      <w:ind w:leftChars="200" w:left="440"/>
      <w:contextualSpacing/>
      <w:jc w:val="both"/>
    </w:pPr>
    <w:rPr>
      <w:rFonts w:asciiTheme="minorHAnsi" w:eastAsiaTheme="minorEastAsia" w:hAnsiTheme="minorHAnsi"/>
      <w:kern w:val="2"/>
      <w:sz w:val="21"/>
    </w:rPr>
  </w:style>
  <w:style w:type="character" w:styleId="a5">
    <w:name w:val="Hyperlink"/>
    <w:basedOn w:val="a0"/>
    <w:uiPriority w:val="99"/>
    <w:unhideWhenUsed/>
    <w:rsid w:val="00BE6D38"/>
    <w:rPr>
      <w:color w:val="0000FF" w:themeColor="hyperlink"/>
      <w:u w:val="single"/>
    </w:rPr>
  </w:style>
  <w:style w:type="paragraph" w:styleId="a6">
    <w:name w:val="Balloon Text"/>
    <w:basedOn w:val="a"/>
    <w:link w:val="a7"/>
    <w:unhideWhenUsed/>
    <w:rsid w:val="00BE6D38"/>
    <w:pPr>
      <w:widowControl w:val="0"/>
      <w:adjustRightInd/>
      <w:snapToGrid/>
      <w:spacing w:after="0"/>
      <w:jc w:val="both"/>
    </w:pPr>
    <w:rPr>
      <w:rFonts w:asciiTheme="minorHAnsi" w:eastAsiaTheme="minorEastAsia" w:hAnsiTheme="minorHAnsi"/>
      <w:kern w:val="2"/>
      <w:sz w:val="18"/>
      <w:szCs w:val="18"/>
    </w:rPr>
  </w:style>
  <w:style w:type="character" w:customStyle="1" w:styleId="a7">
    <w:name w:val="批注框文本 字符"/>
    <w:basedOn w:val="a0"/>
    <w:link w:val="a6"/>
    <w:rsid w:val="00BE6D38"/>
    <w:rPr>
      <w:rFonts w:eastAsiaTheme="minorEastAsia"/>
      <w:kern w:val="2"/>
      <w:sz w:val="18"/>
      <w:szCs w:val="18"/>
    </w:rPr>
  </w:style>
  <w:style w:type="paragraph" w:styleId="a8">
    <w:name w:val="header"/>
    <w:basedOn w:val="a"/>
    <w:link w:val="a9"/>
    <w:unhideWhenUsed/>
    <w:rsid w:val="00BE6D38"/>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a9">
    <w:name w:val="页眉 字符"/>
    <w:basedOn w:val="a0"/>
    <w:link w:val="a8"/>
    <w:rsid w:val="00BE6D38"/>
    <w:rPr>
      <w:rFonts w:eastAsiaTheme="minorEastAsia"/>
      <w:kern w:val="2"/>
      <w:sz w:val="18"/>
      <w:szCs w:val="18"/>
    </w:rPr>
  </w:style>
  <w:style w:type="paragraph" w:styleId="aa">
    <w:name w:val="footer"/>
    <w:basedOn w:val="a"/>
    <w:link w:val="ab"/>
    <w:uiPriority w:val="99"/>
    <w:unhideWhenUsed/>
    <w:rsid w:val="00BE6D38"/>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ab">
    <w:name w:val="页脚 字符"/>
    <w:basedOn w:val="a0"/>
    <w:link w:val="aa"/>
    <w:uiPriority w:val="99"/>
    <w:rsid w:val="00BE6D38"/>
    <w:rPr>
      <w:rFonts w:eastAsiaTheme="minorEastAsia"/>
      <w:kern w:val="2"/>
      <w:sz w:val="18"/>
      <w:szCs w:val="18"/>
    </w:rPr>
  </w:style>
  <w:style w:type="paragraph" w:styleId="ac">
    <w:name w:val="Body Text"/>
    <w:basedOn w:val="a"/>
    <w:link w:val="ad"/>
    <w:qFormat/>
    <w:rsid w:val="00BE6D38"/>
    <w:pPr>
      <w:adjustRightInd/>
      <w:snapToGrid/>
      <w:spacing w:before="180" w:after="180"/>
    </w:pPr>
    <w:rPr>
      <w:rFonts w:asciiTheme="minorHAnsi" w:eastAsiaTheme="minorEastAsia" w:hAnsiTheme="minorHAnsi"/>
      <w:sz w:val="24"/>
      <w:szCs w:val="24"/>
      <w:lang w:eastAsia="en-US"/>
    </w:rPr>
  </w:style>
  <w:style w:type="character" w:customStyle="1" w:styleId="ad">
    <w:name w:val="正文文本 字符"/>
    <w:basedOn w:val="a0"/>
    <w:link w:val="ac"/>
    <w:rsid w:val="00BE6D38"/>
    <w:rPr>
      <w:rFonts w:eastAsiaTheme="minorEastAsia"/>
      <w:sz w:val="24"/>
      <w:szCs w:val="24"/>
      <w:lang w:eastAsia="en-US"/>
    </w:rPr>
  </w:style>
  <w:style w:type="paragraph" w:customStyle="1" w:styleId="FirstParagraph">
    <w:name w:val="First Paragraph"/>
    <w:basedOn w:val="ac"/>
    <w:next w:val="ac"/>
    <w:qFormat/>
    <w:rsid w:val="00BE6D38"/>
  </w:style>
  <w:style w:type="paragraph" w:customStyle="1" w:styleId="Compact">
    <w:name w:val="Compact"/>
    <w:basedOn w:val="ac"/>
    <w:qFormat/>
    <w:rsid w:val="00BE6D38"/>
    <w:pPr>
      <w:spacing w:before="36" w:after="36"/>
    </w:pPr>
  </w:style>
  <w:style w:type="paragraph" w:styleId="ae">
    <w:name w:val="Title"/>
    <w:basedOn w:val="a"/>
    <w:next w:val="ac"/>
    <w:link w:val="af"/>
    <w:qFormat/>
    <w:rsid w:val="00BE6D38"/>
    <w:pPr>
      <w:keepNext/>
      <w:keepLines/>
      <w:adjustRightInd/>
      <w:snapToGrid/>
      <w:spacing w:before="480" w:after="240"/>
      <w:jc w:val="center"/>
    </w:pPr>
    <w:rPr>
      <w:rFonts w:asciiTheme="majorHAnsi" w:eastAsiaTheme="majorEastAsia" w:hAnsiTheme="majorHAnsi" w:cstheme="majorBidi"/>
      <w:b/>
      <w:bCs/>
      <w:color w:val="345A8A" w:themeColor="accent1" w:themeShade="B5"/>
      <w:sz w:val="36"/>
      <w:szCs w:val="36"/>
      <w:lang w:eastAsia="en-US"/>
    </w:rPr>
  </w:style>
  <w:style w:type="character" w:customStyle="1" w:styleId="af">
    <w:name w:val="标题 字符"/>
    <w:basedOn w:val="a0"/>
    <w:link w:val="ae"/>
    <w:rsid w:val="00BE6D38"/>
    <w:rPr>
      <w:rFonts w:asciiTheme="majorHAnsi" w:eastAsiaTheme="majorEastAsia" w:hAnsiTheme="majorHAnsi" w:cstheme="majorBidi"/>
      <w:b/>
      <w:bCs/>
      <w:color w:val="345A8A" w:themeColor="accent1" w:themeShade="B5"/>
      <w:sz w:val="36"/>
      <w:szCs w:val="36"/>
      <w:lang w:eastAsia="en-US"/>
    </w:rPr>
  </w:style>
  <w:style w:type="paragraph" w:customStyle="1" w:styleId="210">
    <w:name w:val="标题 21"/>
    <w:basedOn w:val="a"/>
    <w:next w:val="ac"/>
    <w:uiPriority w:val="9"/>
    <w:unhideWhenUsed/>
    <w:qFormat/>
    <w:rsid w:val="00BE6D38"/>
    <w:pPr>
      <w:keepNext/>
      <w:keepLines/>
      <w:adjustRightInd/>
      <w:snapToGrid/>
      <w:spacing w:before="200" w:after="0"/>
      <w:outlineLvl w:val="1"/>
    </w:pPr>
    <w:rPr>
      <w:rFonts w:asciiTheme="majorHAnsi" w:eastAsiaTheme="majorEastAsia" w:hAnsiTheme="majorHAnsi" w:cstheme="majorBidi"/>
      <w:b/>
      <w:bCs/>
      <w:color w:val="4F81BD" w:themeColor="accent1"/>
      <w:sz w:val="32"/>
      <w:szCs w:val="32"/>
      <w:lang w:eastAsia="en-US"/>
    </w:rPr>
  </w:style>
  <w:style w:type="paragraph" w:customStyle="1" w:styleId="31">
    <w:name w:val="标题 31"/>
    <w:basedOn w:val="a"/>
    <w:next w:val="ac"/>
    <w:uiPriority w:val="9"/>
    <w:unhideWhenUsed/>
    <w:qFormat/>
    <w:rsid w:val="00BE6D38"/>
    <w:pPr>
      <w:keepNext/>
      <w:keepLines/>
      <w:adjustRightInd/>
      <w:snapToGrid/>
      <w:spacing w:before="200" w:after="0"/>
      <w:outlineLvl w:val="2"/>
    </w:pPr>
    <w:rPr>
      <w:rFonts w:asciiTheme="majorHAnsi" w:eastAsiaTheme="majorEastAsia" w:hAnsiTheme="majorHAnsi" w:cstheme="majorBidi"/>
      <w:b/>
      <w:bCs/>
      <w:color w:val="4F81BD" w:themeColor="accent1"/>
      <w:sz w:val="28"/>
      <w:szCs w:val="28"/>
      <w:lang w:eastAsia="en-US"/>
    </w:rPr>
  </w:style>
  <w:style w:type="paragraph" w:customStyle="1" w:styleId="41">
    <w:name w:val="标题 41"/>
    <w:basedOn w:val="a"/>
    <w:next w:val="ac"/>
    <w:uiPriority w:val="9"/>
    <w:unhideWhenUsed/>
    <w:qFormat/>
    <w:rsid w:val="00BE6D38"/>
    <w:pPr>
      <w:keepNext/>
      <w:keepLines/>
      <w:adjustRightInd/>
      <w:snapToGrid/>
      <w:spacing w:before="200" w:after="0"/>
      <w:outlineLvl w:val="3"/>
    </w:pPr>
    <w:rPr>
      <w:rFonts w:asciiTheme="majorHAnsi" w:eastAsiaTheme="majorEastAsia" w:hAnsiTheme="majorHAnsi" w:cstheme="majorBidi"/>
      <w:b/>
      <w:bCs/>
      <w:color w:val="4F81BD" w:themeColor="accent1"/>
      <w:sz w:val="24"/>
      <w:szCs w:val="24"/>
      <w:lang w:eastAsia="en-US"/>
    </w:rPr>
  </w:style>
  <w:style w:type="paragraph" w:styleId="af0">
    <w:name w:val="Block Text"/>
    <w:basedOn w:val="ac"/>
    <w:next w:val="ac"/>
    <w:uiPriority w:val="9"/>
    <w:unhideWhenUsed/>
    <w:qFormat/>
    <w:rsid w:val="00BE6D38"/>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BE6D38"/>
    <w:pPr>
      <w:spacing w:line="240" w:lineRule="auto"/>
    </w:pPr>
    <w:rPr>
      <w:rFonts w:eastAsiaTheme="minorEastAsia"/>
      <w:sz w:val="24"/>
      <w:szCs w:val="24"/>
      <w:lang w:eastAsia="en-US"/>
    </w:rPr>
    <w:tblPr>
      <w:tblInd w:w="0" w:type="dxa"/>
      <w:tblCellMar>
        <w:top w:w="0" w:type="dxa"/>
        <w:left w:w="108" w:type="dxa"/>
        <w:bottom w:w="0" w:type="dxa"/>
        <w:right w:w="108" w:type="dxa"/>
      </w:tblCellMar>
    </w:tblPr>
  </w:style>
  <w:style w:type="paragraph" w:customStyle="1" w:styleId="11">
    <w:name w:val="题注1"/>
    <w:basedOn w:val="a"/>
    <w:rsid w:val="00BE6D38"/>
    <w:pPr>
      <w:adjustRightInd/>
      <w:snapToGrid/>
      <w:spacing w:after="120"/>
    </w:pPr>
    <w:rPr>
      <w:rFonts w:asciiTheme="minorHAnsi" w:eastAsiaTheme="minorEastAsia" w:hAnsiTheme="minorHAnsi"/>
      <w:i/>
      <w:sz w:val="24"/>
      <w:szCs w:val="24"/>
      <w:lang w:eastAsia="en-US"/>
    </w:rPr>
  </w:style>
  <w:style w:type="character" w:customStyle="1" w:styleId="VerbatimChar">
    <w:name w:val="Verbatim Char"/>
    <w:basedOn w:val="ad"/>
    <w:link w:val="SourceCode"/>
    <w:rsid w:val="00BE6D38"/>
    <w:rPr>
      <w:rFonts w:ascii="Consolas" w:eastAsiaTheme="minorEastAsia" w:hAnsi="Consolas"/>
      <w:sz w:val="24"/>
      <w:szCs w:val="24"/>
      <w:lang w:eastAsia="en-US"/>
    </w:rPr>
  </w:style>
  <w:style w:type="paragraph" w:customStyle="1" w:styleId="SourceCode">
    <w:name w:val="Source Code"/>
    <w:basedOn w:val="a"/>
    <w:link w:val="VerbatimChar"/>
    <w:rsid w:val="00BE6D38"/>
    <w:pPr>
      <w:wordWrap w:val="0"/>
      <w:adjustRightInd/>
      <w:snapToGrid/>
    </w:pPr>
    <w:rPr>
      <w:rFonts w:ascii="Consolas" w:eastAsiaTheme="minorEastAsia" w:hAnsi="Consolas"/>
      <w:szCs w:val="24"/>
      <w:lang w:eastAsia="en-US"/>
    </w:rPr>
  </w:style>
  <w:style w:type="character" w:customStyle="1" w:styleId="KeywordTok">
    <w:name w:val="KeywordTok"/>
    <w:basedOn w:val="VerbatimChar"/>
    <w:rsid w:val="00BE6D38"/>
    <w:rPr>
      <w:rFonts w:ascii="Consolas" w:eastAsiaTheme="minorEastAsia" w:hAnsi="Consolas"/>
      <w:b/>
      <w:color w:val="007020"/>
      <w:sz w:val="24"/>
      <w:szCs w:val="24"/>
      <w:lang w:eastAsia="en-US"/>
    </w:rPr>
  </w:style>
  <w:style w:type="character" w:customStyle="1" w:styleId="DataTypeTok">
    <w:name w:val="DataTypeTok"/>
    <w:basedOn w:val="VerbatimChar"/>
    <w:rsid w:val="00BE6D38"/>
    <w:rPr>
      <w:rFonts w:ascii="Consolas" w:eastAsiaTheme="minorEastAsia" w:hAnsi="Consolas"/>
      <w:color w:val="902000"/>
      <w:sz w:val="24"/>
      <w:szCs w:val="24"/>
      <w:lang w:eastAsia="en-US"/>
    </w:rPr>
  </w:style>
  <w:style w:type="character" w:customStyle="1" w:styleId="DecValTok">
    <w:name w:val="DecValTok"/>
    <w:basedOn w:val="VerbatimChar"/>
    <w:rsid w:val="00BE6D38"/>
    <w:rPr>
      <w:rFonts w:ascii="Consolas" w:eastAsiaTheme="minorEastAsia" w:hAnsi="Consolas"/>
      <w:color w:val="40A070"/>
      <w:sz w:val="24"/>
      <w:szCs w:val="24"/>
      <w:lang w:eastAsia="en-US"/>
    </w:rPr>
  </w:style>
  <w:style w:type="character" w:customStyle="1" w:styleId="CharTok">
    <w:name w:val="CharTok"/>
    <w:basedOn w:val="VerbatimChar"/>
    <w:rsid w:val="00BE6D38"/>
    <w:rPr>
      <w:rFonts w:ascii="Consolas" w:eastAsiaTheme="minorEastAsia" w:hAnsi="Consolas"/>
      <w:color w:val="4070A0"/>
      <w:sz w:val="24"/>
      <w:szCs w:val="24"/>
      <w:lang w:eastAsia="en-US"/>
    </w:rPr>
  </w:style>
  <w:style w:type="character" w:customStyle="1" w:styleId="SpecialCharTok">
    <w:name w:val="SpecialCharTok"/>
    <w:basedOn w:val="VerbatimChar"/>
    <w:rsid w:val="00BE6D38"/>
    <w:rPr>
      <w:rFonts w:ascii="Consolas" w:eastAsiaTheme="minorEastAsia" w:hAnsi="Consolas"/>
      <w:color w:val="4070A0"/>
      <w:sz w:val="24"/>
      <w:szCs w:val="24"/>
      <w:lang w:eastAsia="en-US"/>
    </w:rPr>
  </w:style>
  <w:style w:type="character" w:customStyle="1" w:styleId="StringTok">
    <w:name w:val="StringTok"/>
    <w:basedOn w:val="VerbatimChar"/>
    <w:rsid w:val="00BE6D38"/>
    <w:rPr>
      <w:rFonts w:ascii="Consolas" w:eastAsiaTheme="minorEastAsia" w:hAnsi="Consolas"/>
      <w:color w:val="4070A0"/>
      <w:sz w:val="24"/>
      <w:szCs w:val="24"/>
      <w:lang w:eastAsia="en-US"/>
    </w:rPr>
  </w:style>
  <w:style w:type="character" w:customStyle="1" w:styleId="ImportTok">
    <w:name w:val="ImportTok"/>
    <w:basedOn w:val="VerbatimChar"/>
    <w:rsid w:val="00BE6D38"/>
    <w:rPr>
      <w:rFonts w:ascii="Consolas" w:eastAsiaTheme="minorEastAsia" w:hAnsi="Consolas"/>
      <w:sz w:val="24"/>
      <w:szCs w:val="24"/>
      <w:lang w:eastAsia="en-US"/>
    </w:rPr>
  </w:style>
  <w:style w:type="character" w:customStyle="1" w:styleId="CommentTok">
    <w:name w:val="CommentTok"/>
    <w:basedOn w:val="VerbatimChar"/>
    <w:rsid w:val="00BE6D38"/>
    <w:rPr>
      <w:rFonts w:ascii="Consolas" w:eastAsiaTheme="minorEastAsia" w:hAnsi="Consolas"/>
      <w:i/>
      <w:color w:val="60A0B0"/>
      <w:sz w:val="24"/>
      <w:szCs w:val="24"/>
      <w:lang w:eastAsia="en-US"/>
    </w:rPr>
  </w:style>
  <w:style w:type="character" w:customStyle="1" w:styleId="ControlFlowTok">
    <w:name w:val="ControlFlowTok"/>
    <w:basedOn w:val="VerbatimChar"/>
    <w:rsid w:val="00BE6D38"/>
    <w:rPr>
      <w:rFonts w:ascii="Consolas" w:eastAsiaTheme="minorEastAsia" w:hAnsi="Consolas"/>
      <w:b/>
      <w:color w:val="007020"/>
      <w:sz w:val="24"/>
      <w:szCs w:val="24"/>
      <w:lang w:eastAsia="en-US"/>
    </w:rPr>
  </w:style>
  <w:style w:type="character" w:customStyle="1" w:styleId="PreprocessorTok">
    <w:name w:val="PreprocessorTok"/>
    <w:basedOn w:val="VerbatimChar"/>
    <w:rsid w:val="00BE6D38"/>
    <w:rPr>
      <w:rFonts w:ascii="Consolas" w:eastAsiaTheme="minorEastAsia" w:hAnsi="Consolas"/>
      <w:color w:val="BC7A00"/>
      <w:sz w:val="24"/>
      <w:szCs w:val="24"/>
      <w:lang w:eastAsia="en-US"/>
    </w:rPr>
  </w:style>
  <w:style w:type="character" w:customStyle="1" w:styleId="NormalTok">
    <w:name w:val="NormalTok"/>
    <w:basedOn w:val="VerbatimChar"/>
    <w:rsid w:val="00BE6D38"/>
    <w:rPr>
      <w:rFonts w:ascii="Consolas" w:eastAsiaTheme="minorEastAsia" w:hAnsi="Consolas"/>
      <w:sz w:val="24"/>
      <w:szCs w:val="24"/>
      <w:lang w:eastAsia="en-US"/>
    </w:rPr>
  </w:style>
  <w:style w:type="paragraph" w:styleId="32">
    <w:name w:val="toc 3"/>
    <w:basedOn w:val="a"/>
    <w:next w:val="a"/>
    <w:autoRedefine/>
    <w:uiPriority w:val="39"/>
    <w:qFormat/>
    <w:rsid w:val="00EA73B6"/>
    <w:pPr>
      <w:tabs>
        <w:tab w:val="left" w:pos="1276"/>
        <w:tab w:val="right" w:leader="dot" w:pos="8296"/>
      </w:tabs>
      <w:spacing w:after="0"/>
      <w:ind w:leftChars="400" w:left="880"/>
      <w:contextualSpacing/>
    </w:pPr>
    <w:rPr>
      <w:rFonts w:asciiTheme="minorHAnsi" w:eastAsiaTheme="minorEastAsia" w:hAnsiTheme="minorHAnsi"/>
      <w:sz w:val="24"/>
      <w:szCs w:val="24"/>
      <w:lang w:eastAsia="en-US"/>
    </w:rPr>
  </w:style>
  <w:style w:type="paragraph" w:styleId="af1">
    <w:name w:val="Subtitle"/>
    <w:basedOn w:val="ae"/>
    <w:next w:val="ac"/>
    <w:link w:val="af2"/>
    <w:qFormat/>
    <w:rsid w:val="00BE6D38"/>
    <w:pPr>
      <w:spacing w:before="240"/>
    </w:pPr>
    <w:rPr>
      <w:sz w:val="30"/>
      <w:szCs w:val="30"/>
    </w:rPr>
  </w:style>
  <w:style w:type="character" w:customStyle="1" w:styleId="af2">
    <w:name w:val="副标题 字符"/>
    <w:basedOn w:val="a0"/>
    <w:link w:val="af1"/>
    <w:rsid w:val="00BE6D38"/>
    <w:rPr>
      <w:rFonts w:asciiTheme="majorHAnsi" w:eastAsiaTheme="majorEastAsia" w:hAnsiTheme="majorHAnsi" w:cstheme="majorBidi"/>
      <w:b/>
      <w:bCs/>
      <w:color w:val="345A8A" w:themeColor="accent1" w:themeShade="B5"/>
      <w:sz w:val="30"/>
      <w:szCs w:val="30"/>
      <w:lang w:eastAsia="en-US"/>
    </w:rPr>
  </w:style>
  <w:style w:type="paragraph" w:customStyle="1" w:styleId="Author">
    <w:name w:val="Author"/>
    <w:next w:val="ac"/>
    <w:qFormat/>
    <w:rsid w:val="00BE6D38"/>
    <w:pPr>
      <w:keepNext/>
      <w:keepLines/>
      <w:spacing w:line="240" w:lineRule="auto"/>
      <w:jc w:val="center"/>
    </w:pPr>
    <w:rPr>
      <w:rFonts w:eastAsiaTheme="minorEastAsia"/>
      <w:sz w:val="24"/>
      <w:szCs w:val="24"/>
      <w:lang w:eastAsia="en-US"/>
    </w:rPr>
  </w:style>
  <w:style w:type="paragraph" w:styleId="af3">
    <w:name w:val="Date"/>
    <w:next w:val="ac"/>
    <w:link w:val="af4"/>
    <w:qFormat/>
    <w:rsid w:val="00BE6D38"/>
    <w:pPr>
      <w:keepNext/>
      <w:keepLines/>
      <w:spacing w:line="240" w:lineRule="auto"/>
      <w:jc w:val="center"/>
    </w:pPr>
    <w:rPr>
      <w:rFonts w:eastAsiaTheme="minorEastAsia"/>
      <w:sz w:val="24"/>
      <w:szCs w:val="24"/>
      <w:lang w:eastAsia="en-US"/>
    </w:rPr>
  </w:style>
  <w:style w:type="character" w:customStyle="1" w:styleId="af4">
    <w:name w:val="日期 字符"/>
    <w:basedOn w:val="a0"/>
    <w:link w:val="af3"/>
    <w:rsid w:val="00BE6D38"/>
    <w:rPr>
      <w:rFonts w:eastAsiaTheme="minorEastAsia"/>
      <w:sz w:val="24"/>
      <w:szCs w:val="24"/>
      <w:lang w:eastAsia="en-US"/>
    </w:rPr>
  </w:style>
  <w:style w:type="paragraph" w:customStyle="1" w:styleId="Abstract">
    <w:name w:val="Abstract"/>
    <w:basedOn w:val="a"/>
    <w:next w:val="ac"/>
    <w:qFormat/>
    <w:rsid w:val="00BE6D38"/>
    <w:pPr>
      <w:keepNext/>
      <w:keepLines/>
      <w:adjustRightInd/>
      <w:snapToGrid/>
      <w:spacing w:before="300" w:after="300"/>
    </w:pPr>
    <w:rPr>
      <w:rFonts w:asciiTheme="minorHAnsi" w:eastAsiaTheme="minorEastAsia" w:hAnsiTheme="minorHAnsi"/>
      <w:sz w:val="20"/>
      <w:szCs w:val="20"/>
      <w:lang w:eastAsia="en-US"/>
    </w:rPr>
  </w:style>
  <w:style w:type="paragraph" w:styleId="af5">
    <w:name w:val="Bibliography"/>
    <w:basedOn w:val="a"/>
    <w:qFormat/>
    <w:rsid w:val="00BE6D38"/>
    <w:pPr>
      <w:adjustRightInd/>
      <w:snapToGrid/>
    </w:pPr>
    <w:rPr>
      <w:rFonts w:asciiTheme="minorHAnsi" w:eastAsiaTheme="minorEastAsia" w:hAnsiTheme="minorHAnsi"/>
      <w:sz w:val="24"/>
      <w:szCs w:val="24"/>
      <w:lang w:eastAsia="en-US"/>
    </w:rPr>
  </w:style>
  <w:style w:type="paragraph" w:customStyle="1" w:styleId="110">
    <w:name w:val="标题 11"/>
    <w:basedOn w:val="a"/>
    <w:next w:val="ac"/>
    <w:uiPriority w:val="9"/>
    <w:qFormat/>
    <w:rsid w:val="00BE6D38"/>
    <w:pPr>
      <w:keepNext/>
      <w:keepLines/>
      <w:adjustRightInd/>
      <w:snapToGrid/>
      <w:spacing w:before="480" w:after="0"/>
      <w:outlineLvl w:val="0"/>
    </w:pPr>
    <w:rPr>
      <w:rFonts w:asciiTheme="majorHAnsi" w:eastAsiaTheme="majorEastAsia" w:hAnsiTheme="majorHAnsi" w:cstheme="majorBidi"/>
      <w:b/>
      <w:bCs/>
      <w:color w:val="345A8A" w:themeColor="accent1" w:themeShade="B5"/>
      <w:sz w:val="32"/>
      <w:szCs w:val="32"/>
      <w:lang w:eastAsia="en-US"/>
    </w:rPr>
  </w:style>
  <w:style w:type="paragraph" w:customStyle="1" w:styleId="51">
    <w:name w:val="标题 51"/>
    <w:basedOn w:val="a"/>
    <w:next w:val="ac"/>
    <w:uiPriority w:val="9"/>
    <w:unhideWhenUsed/>
    <w:qFormat/>
    <w:rsid w:val="00BE6D38"/>
    <w:pPr>
      <w:keepNext/>
      <w:keepLines/>
      <w:adjustRightInd/>
      <w:snapToGrid/>
      <w:spacing w:before="200" w:after="0"/>
      <w:outlineLvl w:val="4"/>
    </w:pPr>
    <w:rPr>
      <w:rFonts w:asciiTheme="majorHAnsi" w:eastAsiaTheme="majorEastAsia" w:hAnsiTheme="majorHAnsi" w:cstheme="majorBidi"/>
      <w:i/>
      <w:iCs/>
      <w:color w:val="4F81BD" w:themeColor="accent1"/>
      <w:sz w:val="24"/>
      <w:szCs w:val="24"/>
      <w:lang w:eastAsia="en-US"/>
    </w:rPr>
  </w:style>
  <w:style w:type="paragraph" w:customStyle="1" w:styleId="61">
    <w:name w:val="标题 61"/>
    <w:basedOn w:val="a"/>
    <w:next w:val="ac"/>
    <w:uiPriority w:val="9"/>
    <w:unhideWhenUsed/>
    <w:qFormat/>
    <w:rsid w:val="00BE6D38"/>
    <w:pPr>
      <w:keepNext/>
      <w:keepLines/>
      <w:adjustRightInd/>
      <w:snapToGrid/>
      <w:spacing w:before="200" w:after="0"/>
      <w:outlineLvl w:val="5"/>
    </w:pPr>
    <w:rPr>
      <w:rFonts w:asciiTheme="majorHAnsi" w:eastAsiaTheme="majorEastAsia" w:hAnsiTheme="majorHAnsi" w:cstheme="majorBidi"/>
      <w:color w:val="4F81BD" w:themeColor="accent1"/>
      <w:sz w:val="24"/>
      <w:szCs w:val="24"/>
      <w:lang w:eastAsia="en-US"/>
    </w:rPr>
  </w:style>
  <w:style w:type="paragraph" w:customStyle="1" w:styleId="71">
    <w:name w:val="标题 71"/>
    <w:basedOn w:val="a"/>
    <w:next w:val="ac"/>
    <w:uiPriority w:val="9"/>
    <w:unhideWhenUsed/>
    <w:qFormat/>
    <w:rsid w:val="00BE6D38"/>
    <w:pPr>
      <w:keepNext/>
      <w:keepLines/>
      <w:adjustRightInd/>
      <w:snapToGrid/>
      <w:spacing w:before="200" w:after="0"/>
      <w:outlineLvl w:val="6"/>
    </w:pPr>
    <w:rPr>
      <w:rFonts w:asciiTheme="majorHAnsi" w:eastAsiaTheme="majorEastAsia" w:hAnsiTheme="majorHAnsi" w:cstheme="majorBidi"/>
      <w:color w:val="4F81BD" w:themeColor="accent1"/>
      <w:sz w:val="24"/>
      <w:szCs w:val="24"/>
      <w:lang w:eastAsia="en-US"/>
    </w:rPr>
  </w:style>
  <w:style w:type="paragraph" w:customStyle="1" w:styleId="81">
    <w:name w:val="标题 81"/>
    <w:basedOn w:val="a"/>
    <w:next w:val="ac"/>
    <w:uiPriority w:val="9"/>
    <w:unhideWhenUsed/>
    <w:qFormat/>
    <w:rsid w:val="00BE6D38"/>
    <w:pPr>
      <w:keepNext/>
      <w:keepLines/>
      <w:adjustRightInd/>
      <w:snapToGrid/>
      <w:spacing w:before="200" w:after="0"/>
      <w:outlineLvl w:val="7"/>
    </w:pPr>
    <w:rPr>
      <w:rFonts w:asciiTheme="majorHAnsi" w:eastAsiaTheme="majorEastAsia" w:hAnsiTheme="majorHAnsi" w:cstheme="majorBidi"/>
      <w:color w:val="4F81BD" w:themeColor="accent1"/>
      <w:sz w:val="24"/>
      <w:szCs w:val="24"/>
      <w:lang w:eastAsia="en-US"/>
    </w:rPr>
  </w:style>
  <w:style w:type="paragraph" w:customStyle="1" w:styleId="91">
    <w:name w:val="标题 91"/>
    <w:basedOn w:val="a"/>
    <w:next w:val="ac"/>
    <w:uiPriority w:val="9"/>
    <w:unhideWhenUsed/>
    <w:qFormat/>
    <w:rsid w:val="00BE6D38"/>
    <w:pPr>
      <w:keepNext/>
      <w:keepLines/>
      <w:adjustRightInd/>
      <w:snapToGrid/>
      <w:spacing w:before="200" w:after="0"/>
      <w:outlineLvl w:val="8"/>
    </w:pPr>
    <w:rPr>
      <w:rFonts w:asciiTheme="majorHAnsi" w:eastAsiaTheme="majorEastAsia" w:hAnsiTheme="majorHAnsi" w:cstheme="majorBidi"/>
      <w:color w:val="4F81BD" w:themeColor="accent1"/>
      <w:sz w:val="24"/>
      <w:szCs w:val="24"/>
      <w:lang w:eastAsia="en-US"/>
    </w:rPr>
  </w:style>
  <w:style w:type="paragraph" w:customStyle="1" w:styleId="12">
    <w:name w:val="脚注文本1"/>
    <w:basedOn w:val="a"/>
    <w:uiPriority w:val="9"/>
    <w:unhideWhenUsed/>
    <w:qFormat/>
    <w:rsid w:val="00BE6D38"/>
    <w:pPr>
      <w:adjustRightInd/>
      <w:snapToGrid/>
    </w:pPr>
    <w:rPr>
      <w:rFonts w:asciiTheme="minorHAnsi" w:eastAsiaTheme="minorEastAsia" w:hAnsiTheme="minorHAnsi"/>
      <w:sz w:val="24"/>
      <w:szCs w:val="24"/>
      <w:lang w:eastAsia="en-US"/>
    </w:rPr>
  </w:style>
  <w:style w:type="paragraph" w:customStyle="1" w:styleId="DefinitionTerm">
    <w:name w:val="Definition Term"/>
    <w:basedOn w:val="a"/>
    <w:next w:val="Definition"/>
    <w:rsid w:val="00BE6D38"/>
    <w:pPr>
      <w:keepNext/>
      <w:keepLines/>
      <w:adjustRightInd/>
      <w:snapToGrid/>
      <w:spacing w:after="0"/>
    </w:pPr>
    <w:rPr>
      <w:rFonts w:asciiTheme="minorHAnsi" w:eastAsiaTheme="minorEastAsia" w:hAnsiTheme="minorHAnsi"/>
      <w:b/>
      <w:sz w:val="24"/>
      <w:szCs w:val="24"/>
      <w:lang w:eastAsia="en-US"/>
    </w:rPr>
  </w:style>
  <w:style w:type="paragraph" w:customStyle="1" w:styleId="Definition">
    <w:name w:val="Definition"/>
    <w:basedOn w:val="a"/>
    <w:rsid w:val="00BE6D38"/>
    <w:pPr>
      <w:adjustRightInd/>
      <w:snapToGrid/>
    </w:pPr>
    <w:rPr>
      <w:rFonts w:asciiTheme="minorHAnsi" w:eastAsiaTheme="minorEastAsia" w:hAnsiTheme="minorHAnsi"/>
      <w:sz w:val="24"/>
      <w:szCs w:val="24"/>
      <w:lang w:eastAsia="en-US"/>
    </w:rPr>
  </w:style>
  <w:style w:type="paragraph" w:customStyle="1" w:styleId="TableCaption">
    <w:name w:val="Table Caption"/>
    <w:basedOn w:val="11"/>
    <w:rsid w:val="00BE6D38"/>
    <w:pPr>
      <w:keepNext/>
    </w:pPr>
  </w:style>
  <w:style w:type="paragraph" w:customStyle="1" w:styleId="ImageCaption">
    <w:name w:val="Image Caption"/>
    <w:basedOn w:val="11"/>
    <w:rsid w:val="00BE6D38"/>
  </w:style>
  <w:style w:type="paragraph" w:customStyle="1" w:styleId="Figure">
    <w:name w:val="Figure"/>
    <w:basedOn w:val="a"/>
    <w:rsid w:val="00BE6D38"/>
    <w:pPr>
      <w:adjustRightInd/>
      <w:snapToGrid/>
    </w:pPr>
    <w:rPr>
      <w:rFonts w:asciiTheme="minorHAnsi" w:eastAsiaTheme="minorEastAsia" w:hAnsiTheme="minorHAnsi"/>
      <w:sz w:val="24"/>
      <w:szCs w:val="24"/>
      <w:lang w:eastAsia="en-US"/>
    </w:rPr>
  </w:style>
  <w:style w:type="paragraph" w:customStyle="1" w:styleId="CaptionedFigure">
    <w:name w:val="Captioned Figure"/>
    <w:basedOn w:val="Figure"/>
    <w:rsid w:val="00BE6D38"/>
    <w:pPr>
      <w:keepNext/>
    </w:pPr>
  </w:style>
  <w:style w:type="character" w:customStyle="1" w:styleId="13">
    <w:name w:val="脚注引用1"/>
    <w:basedOn w:val="ad"/>
    <w:rsid w:val="00BE6D38"/>
    <w:rPr>
      <w:rFonts w:eastAsiaTheme="minorEastAsia"/>
      <w:sz w:val="24"/>
      <w:szCs w:val="24"/>
      <w:vertAlign w:val="superscript"/>
      <w:lang w:eastAsia="en-US"/>
    </w:rPr>
  </w:style>
  <w:style w:type="character" w:customStyle="1" w:styleId="BaseNTok">
    <w:name w:val="BaseNTok"/>
    <w:basedOn w:val="VerbatimChar"/>
    <w:rsid w:val="00BE6D38"/>
    <w:rPr>
      <w:rFonts w:ascii="Consolas" w:eastAsiaTheme="minorEastAsia" w:hAnsi="Consolas"/>
      <w:color w:val="40A070"/>
      <w:sz w:val="22"/>
      <w:szCs w:val="24"/>
      <w:lang w:eastAsia="en-US"/>
    </w:rPr>
  </w:style>
  <w:style w:type="character" w:customStyle="1" w:styleId="FloatTok">
    <w:name w:val="FloatTok"/>
    <w:basedOn w:val="VerbatimChar"/>
    <w:rsid w:val="00BE6D38"/>
    <w:rPr>
      <w:rFonts w:ascii="Consolas" w:eastAsiaTheme="minorEastAsia" w:hAnsi="Consolas"/>
      <w:color w:val="40A070"/>
      <w:sz w:val="22"/>
      <w:szCs w:val="24"/>
      <w:lang w:eastAsia="en-US"/>
    </w:rPr>
  </w:style>
  <w:style w:type="character" w:customStyle="1" w:styleId="ConstantTok">
    <w:name w:val="ConstantTok"/>
    <w:basedOn w:val="VerbatimChar"/>
    <w:rsid w:val="00BE6D38"/>
    <w:rPr>
      <w:rFonts w:ascii="Consolas" w:eastAsiaTheme="minorEastAsia" w:hAnsi="Consolas"/>
      <w:color w:val="880000"/>
      <w:sz w:val="22"/>
      <w:szCs w:val="24"/>
      <w:lang w:eastAsia="en-US"/>
    </w:rPr>
  </w:style>
  <w:style w:type="character" w:customStyle="1" w:styleId="VerbatimStringTok">
    <w:name w:val="VerbatimStringTok"/>
    <w:basedOn w:val="VerbatimChar"/>
    <w:rsid w:val="00BE6D38"/>
    <w:rPr>
      <w:rFonts w:ascii="Consolas" w:eastAsiaTheme="minorEastAsia" w:hAnsi="Consolas"/>
      <w:color w:val="4070A0"/>
      <w:sz w:val="22"/>
      <w:szCs w:val="24"/>
      <w:lang w:eastAsia="en-US"/>
    </w:rPr>
  </w:style>
  <w:style w:type="character" w:customStyle="1" w:styleId="SpecialStringTok">
    <w:name w:val="SpecialStringTok"/>
    <w:basedOn w:val="VerbatimChar"/>
    <w:rsid w:val="00BE6D38"/>
    <w:rPr>
      <w:rFonts w:ascii="Consolas" w:eastAsiaTheme="minorEastAsia" w:hAnsi="Consolas"/>
      <w:color w:val="BB6688"/>
      <w:sz w:val="22"/>
      <w:szCs w:val="24"/>
      <w:lang w:eastAsia="en-US"/>
    </w:rPr>
  </w:style>
  <w:style w:type="character" w:customStyle="1" w:styleId="DocumentationTok">
    <w:name w:val="DocumentationTok"/>
    <w:basedOn w:val="VerbatimChar"/>
    <w:rsid w:val="00BE6D38"/>
    <w:rPr>
      <w:rFonts w:ascii="Consolas" w:eastAsiaTheme="minorEastAsia" w:hAnsi="Consolas"/>
      <w:i/>
      <w:color w:val="BA2121"/>
      <w:sz w:val="22"/>
      <w:szCs w:val="24"/>
      <w:lang w:eastAsia="en-US"/>
    </w:rPr>
  </w:style>
  <w:style w:type="character" w:customStyle="1" w:styleId="AnnotationTok">
    <w:name w:val="AnnotationTok"/>
    <w:basedOn w:val="VerbatimChar"/>
    <w:rsid w:val="00BE6D38"/>
    <w:rPr>
      <w:rFonts w:ascii="Consolas" w:eastAsiaTheme="minorEastAsia" w:hAnsi="Consolas"/>
      <w:b/>
      <w:i/>
      <w:color w:val="60A0B0"/>
      <w:sz w:val="22"/>
      <w:szCs w:val="24"/>
      <w:lang w:eastAsia="en-US"/>
    </w:rPr>
  </w:style>
  <w:style w:type="character" w:customStyle="1" w:styleId="CommentVarTok">
    <w:name w:val="CommentVarTok"/>
    <w:basedOn w:val="VerbatimChar"/>
    <w:rsid w:val="00BE6D38"/>
    <w:rPr>
      <w:rFonts w:ascii="Consolas" w:eastAsiaTheme="minorEastAsia" w:hAnsi="Consolas"/>
      <w:b/>
      <w:i/>
      <w:color w:val="60A0B0"/>
      <w:sz w:val="22"/>
      <w:szCs w:val="24"/>
      <w:lang w:eastAsia="en-US"/>
    </w:rPr>
  </w:style>
  <w:style w:type="character" w:customStyle="1" w:styleId="OtherTok">
    <w:name w:val="OtherTok"/>
    <w:basedOn w:val="VerbatimChar"/>
    <w:rsid w:val="00BE6D38"/>
    <w:rPr>
      <w:rFonts w:ascii="Consolas" w:eastAsiaTheme="minorEastAsia" w:hAnsi="Consolas"/>
      <w:color w:val="007020"/>
      <w:sz w:val="22"/>
      <w:szCs w:val="24"/>
      <w:lang w:eastAsia="en-US"/>
    </w:rPr>
  </w:style>
  <w:style w:type="character" w:customStyle="1" w:styleId="FunctionTok">
    <w:name w:val="FunctionTok"/>
    <w:basedOn w:val="VerbatimChar"/>
    <w:rsid w:val="00BE6D38"/>
    <w:rPr>
      <w:rFonts w:ascii="Consolas" w:eastAsiaTheme="minorEastAsia" w:hAnsi="Consolas"/>
      <w:color w:val="06287E"/>
      <w:sz w:val="22"/>
      <w:szCs w:val="24"/>
      <w:lang w:eastAsia="en-US"/>
    </w:rPr>
  </w:style>
  <w:style w:type="character" w:customStyle="1" w:styleId="VariableTok">
    <w:name w:val="VariableTok"/>
    <w:basedOn w:val="VerbatimChar"/>
    <w:rsid w:val="00BE6D38"/>
    <w:rPr>
      <w:rFonts w:ascii="Consolas" w:eastAsiaTheme="minorEastAsia" w:hAnsi="Consolas"/>
      <w:color w:val="19177C"/>
      <w:sz w:val="22"/>
      <w:szCs w:val="24"/>
      <w:lang w:eastAsia="en-US"/>
    </w:rPr>
  </w:style>
  <w:style w:type="character" w:customStyle="1" w:styleId="OperatorTok">
    <w:name w:val="OperatorTok"/>
    <w:basedOn w:val="VerbatimChar"/>
    <w:rsid w:val="00BE6D38"/>
    <w:rPr>
      <w:rFonts w:ascii="Consolas" w:eastAsiaTheme="minorEastAsia" w:hAnsi="Consolas"/>
      <w:color w:val="666666"/>
      <w:sz w:val="22"/>
      <w:szCs w:val="24"/>
      <w:lang w:eastAsia="en-US"/>
    </w:rPr>
  </w:style>
  <w:style w:type="character" w:customStyle="1" w:styleId="BuiltInTok">
    <w:name w:val="BuiltInTok"/>
    <w:basedOn w:val="VerbatimChar"/>
    <w:rsid w:val="00BE6D38"/>
    <w:rPr>
      <w:rFonts w:ascii="Consolas" w:eastAsiaTheme="minorEastAsia" w:hAnsi="Consolas"/>
      <w:sz w:val="22"/>
      <w:szCs w:val="24"/>
      <w:lang w:eastAsia="en-US"/>
    </w:rPr>
  </w:style>
  <w:style w:type="character" w:customStyle="1" w:styleId="ExtensionTok">
    <w:name w:val="ExtensionTok"/>
    <w:basedOn w:val="VerbatimChar"/>
    <w:rsid w:val="00BE6D38"/>
    <w:rPr>
      <w:rFonts w:ascii="Consolas" w:eastAsiaTheme="minorEastAsia" w:hAnsi="Consolas"/>
      <w:sz w:val="22"/>
      <w:szCs w:val="24"/>
      <w:lang w:eastAsia="en-US"/>
    </w:rPr>
  </w:style>
  <w:style w:type="character" w:customStyle="1" w:styleId="AttributeTok">
    <w:name w:val="AttributeTok"/>
    <w:basedOn w:val="VerbatimChar"/>
    <w:rsid w:val="00BE6D38"/>
    <w:rPr>
      <w:rFonts w:ascii="Consolas" w:eastAsiaTheme="minorEastAsia" w:hAnsi="Consolas"/>
      <w:color w:val="7D9029"/>
      <w:sz w:val="22"/>
      <w:szCs w:val="24"/>
      <w:lang w:eastAsia="en-US"/>
    </w:rPr>
  </w:style>
  <w:style w:type="character" w:customStyle="1" w:styleId="RegionMarkerTok">
    <w:name w:val="RegionMarkerTok"/>
    <w:basedOn w:val="VerbatimChar"/>
    <w:rsid w:val="00BE6D38"/>
    <w:rPr>
      <w:rFonts w:ascii="Consolas" w:eastAsiaTheme="minorEastAsia" w:hAnsi="Consolas"/>
      <w:sz w:val="22"/>
      <w:szCs w:val="24"/>
      <w:lang w:eastAsia="en-US"/>
    </w:rPr>
  </w:style>
  <w:style w:type="character" w:customStyle="1" w:styleId="InformationTok">
    <w:name w:val="InformationTok"/>
    <w:basedOn w:val="VerbatimChar"/>
    <w:rsid w:val="00BE6D38"/>
    <w:rPr>
      <w:rFonts w:ascii="Consolas" w:eastAsiaTheme="minorEastAsia" w:hAnsi="Consolas"/>
      <w:b/>
      <w:i/>
      <w:color w:val="60A0B0"/>
      <w:sz w:val="22"/>
      <w:szCs w:val="24"/>
      <w:lang w:eastAsia="en-US"/>
    </w:rPr>
  </w:style>
  <w:style w:type="character" w:customStyle="1" w:styleId="WarningTok">
    <w:name w:val="WarningTok"/>
    <w:basedOn w:val="VerbatimChar"/>
    <w:rsid w:val="00BE6D38"/>
    <w:rPr>
      <w:rFonts w:ascii="Consolas" w:eastAsiaTheme="minorEastAsia" w:hAnsi="Consolas"/>
      <w:b/>
      <w:i/>
      <w:color w:val="60A0B0"/>
      <w:sz w:val="22"/>
      <w:szCs w:val="24"/>
      <w:lang w:eastAsia="en-US"/>
    </w:rPr>
  </w:style>
  <w:style w:type="character" w:customStyle="1" w:styleId="AlertTok">
    <w:name w:val="AlertTok"/>
    <w:basedOn w:val="VerbatimChar"/>
    <w:rsid w:val="00BE6D38"/>
    <w:rPr>
      <w:rFonts w:ascii="Consolas" w:eastAsiaTheme="minorEastAsia" w:hAnsi="Consolas"/>
      <w:b/>
      <w:color w:val="FF0000"/>
      <w:sz w:val="22"/>
      <w:szCs w:val="24"/>
      <w:lang w:eastAsia="en-US"/>
    </w:rPr>
  </w:style>
  <w:style w:type="character" w:customStyle="1" w:styleId="ErrorTok">
    <w:name w:val="ErrorTok"/>
    <w:basedOn w:val="VerbatimChar"/>
    <w:rsid w:val="00BE6D38"/>
    <w:rPr>
      <w:rFonts w:ascii="Consolas" w:eastAsiaTheme="minorEastAsia" w:hAnsi="Consolas"/>
      <w:b/>
      <w:color w:val="FF0000"/>
      <w:sz w:val="22"/>
      <w:szCs w:val="24"/>
      <w:lang w:eastAsia="en-US"/>
    </w:rPr>
  </w:style>
  <w:style w:type="paragraph" w:styleId="14">
    <w:name w:val="toc 1"/>
    <w:basedOn w:val="a"/>
    <w:next w:val="a"/>
    <w:autoRedefine/>
    <w:uiPriority w:val="39"/>
    <w:qFormat/>
    <w:rsid w:val="00B05354"/>
    <w:pPr>
      <w:tabs>
        <w:tab w:val="right" w:leader="dot" w:pos="8630"/>
      </w:tabs>
      <w:spacing w:after="0"/>
      <w:contextualSpacing/>
    </w:pPr>
    <w:rPr>
      <w:rFonts w:asciiTheme="minorHAnsi" w:eastAsiaTheme="minorEastAsia" w:hAnsiTheme="minorHAnsi"/>
      <w:sz w:val="24"/>
      <w:szCs w:val="24"/>
      <w:lang w:eastAsia="en-US"/>
    </w:rPr>
  </w:style>
  <w:style w:type="character" w:customStyle="1" w:styleId="30">
    <w:name w:val="标题 3 字符"/>
    <w:basedOn w:val="a0"/>
    <w:link w:val="3"/>
    <w:uiPriority w:val="9"/>
    <w:semiHidden/>
    <w:rsid w:val="005C2C1F"/>
    <w:rPr>
      <w:rFonts w:ascii="Tahoma" w:hAnsi="Tahoma"/>
      <w:b/>
      <w:bCs/>
      <w:sz w:val="32"/>
      <w:szCs w:val="32"/>
    </w:rPr>
  </w:style>
  <w:style w:type="character" w:styleId="af6">
    <w:name w:val="FollowedHyperlink"/>
    <w:basedOn w:val="a0"/>
    <w:uiPriority w:val="99"/>
    <w:semiHidden/>
    <w:unhideWhenUsed/>
    <w:rsid w:val="00442E25"/>
    <w:rPr>
      <w:color w:val="800080" w:themeColor="followedHyperlink"/>
      <w:u w:val="single"/>
    </w:rPr>
  </w:style>
  <w:style w:type="paragraph" w:styleId="4">
    <w:name w:val="toc 4"/>
    <w:basedOn w:val="a"/>
    <w:next w:val="a"/>
    <w:autoRedefine/>
    <w:uiPriority w:val="39"/>
    <w:unhideWhenUsed/>
    <w:rsid w:val="00CD68B2"/>
    <w:pPr>
      <w:widowControl w:val="0"/>
      <w:adjustRightInd/>
      <w:snapToGrid/>
      <w:spacing w:after="0"/>
      <w:ind w:leftChars="600" w:left="1260"/>
      <w:jc w:val="both"/>
    </w:pPr>
    <w:rPr>
      <w:rFonts w:asciiTheme="minorHAnsi" w:eastAsiaTheme="minorEastAsia" w:hAnsiTheme="minorHAnsi"/>
      <w:kern w:val="2"/>
      <w:sz w:val="21"/>
    </w:rPr>
  </w:style>
  <w:style w:type="paragraph" w:styleId="5">
    <w:name w:val="toc 5"/>
    <w:basedOn w:val="a"/>
    <w:next w:val="a"/>
    <w:autoRedefine/>
    <w:uiPriority w:val="39"/>
    <w:unhideWhenUsed/>
    <w:rsid w:val="00CD68B2"/>
    <w:pPr>
      <w:widowControl w:val="0"/>
      <w:adjustRightInd/>
      <w:snapToGrid/>
      <w:spacing w:after="0"/>
      <w:ind w:leftChars="800" w:left="1680"/>
      <w:jc w:val="both"/>
    </w:pPr>
    <w:rPr>
      <w:rFonts w:asciiTheme="minorHAnsi" w:eastAsiaTheme="minorEastAsia" w:hAnsiTheme="minorHAnsi"/>
      <w:kern w:val="2"/>
      <w:sz w:val="21"/>
    </w:rPr>
  </w:style>
  <w:style w:type="paragraph" w:styleId="6">
    <w:name w:val="toc 6"/>
    <w:basedOn w:val="a"/>
    <w:next w:val="a"/>
    <w:autoRedefine/>
    <w:uiPriority w:val="39"/>
    <w:unhideWhenUsed/>
    <w:rsid w:val="00CD68B2"/>
    <w:pPr>
      <w:widowControl w:val="0"/>
      <w:adjustRightInd/>
      <w:snapToGrid/>
      <w:spacing w:after="0"/>
      <w:ind w:leftChars="1000" w:left="2100"/>
      <w:jc w:val="both"/>
    </w:pPr>
    <w:rPr>
      <w:rFonts w:asciiTheme="minorHAnsi" w:eastAsiaTheme="minorEastAsia" w:hAnsiTheme="minorHAnsi"/>
      <w:kern w:val="2"/>
      <w:sz w:val="21"/>
    </w:rPr>
  </w:style>
  <w:style w:type="paragraph" w:styleId="7">
    <w:name w:val="toc 7"/>
    <w:basedOn w:val="a"/>
    <w:next w:val="a"/>
    <w:autoRedefine/>
    <w:uiPriority w:val="39"/>
    <w:unhideWhenUsed/>
    <w:rsid w:val="00CD68B2"/>
    <w:pPr>
      <w:widowControl w:val="0"/>
      <w:adjustRightInd/>
      <w:snapToGrid/>
      <w:spacing w:after="0"/>
      <w:ind w:leftChars="1200" w:left="2520"/>
      <w:jc w:val="both"/>
    </w:pPr>
    <w:rPr>
      <w:rFonts w:asciiTheme="minorHAnsi" w:eastAsiaTheme="minorEastAsia" w:hAnsiTheme="minorHAnsi"/>
      <w:kern w:val="2"/>
      <w:sz w:val="21"/>
    </w:rPr>
  </w:style>
  <w:style w:type="paragraph" w:styleId="8">
    <w:name w:val="toc 8"/>
    <w:basedOn w:val="a"/>
    <w:next w:val="a"/>
    <w:autoRedefine/>
    <w:uiPriority w:val="39"/>
    <w:unhideWhenUsed/>
    <w:rsid w:val="00CD68B2"/>
    <w:pPr>
      <w:widowControl w:val="0"/>
      <w:adjustRightInd/>
      <w:snapToGrid/>
      <w:spacing w:after="0"/>
      <w:ind w:leftChars="1400" w:left="2940"/>
      <w:jc w:val="both"/>
    </w:pPr>
    <w:rPr>
      <w:rFonts w:asciiTheme="minorHAnsi" w:eastAsiaTheme="minorEastAsia" w:hAnsiTheme="minorHAnsi"/>
      <w:kern w:val="2"/>
      <w:sz w:val="21"/>
    </w:rPr>
  </w:style>
  <w:style w:type="paragraph" w:styleId="9">
    <w:name w:val="toc 9"/>
    <w:basedOn w:val="a"/>
    <w:next w:val="a"/>
    <w:autoRedefine/>
    <w:uiPriority w:val="39"/>
    <w:unhideWhenUsed/>
    <w:rsid w:val="00CD68B2"/>
    <w:pPr>
      <w:widowControl w:val="0"/>
      <w:adjustRightInd/>
      <w:snapToGrid/>
      <w:spacing w:after="0"/>
      <w:ind w:leftChars="1600" w:left="3360"/>
      <w:jc w:val="both"/>
    </w:pPr>
    <w:rPr>
      <w:rFonts w:asciiTheme="minorHAnsi" w:eastAsiaTheme="minorEastAsia" w:hAnsiTheme="minorHAnsi"/>
      <w:kern w:val="2"/>
      <w:sz w:val="21"/>
    </w:rPr>
  </w:style>
  <w:style w:type="paragraph" w:customStyle="1" w:styleId="0">
    <w:name w:val="段前端后0"/>
    <w:basedOn w:val="a"/>
    <w:link w:val="0Char"/>
    <w:qFormat/>
    <w:rsid w:val="00904309"/>
    <w:pPr>
      <w:spacing w:after="0" w:line="300" w:lineRule="auto"/>
      <w:ind w:firstLineChars="200" w:firstLine="200"/>
      <w:contextualSpacing/>
    </w:pPr>
    <w:rPr>
      <w:rFonts w:ascii="宋体" w:eastAsia="宋体" w:hAnsi="宋体"/>
      <w:sz w:val="24"/>
      <w:szCs w:val="24"/>
    </w:rPr>
  </w:style>
  <w:style w:type="paragraph" w:customStyle="1" w:styleId="af7">
    <w:name w:val="正文加粗红色"/>
    <w:basedOn w:val="a"/>
    <w:link w:val="Char"/>
    <w:qFormat/>
    <w:rsid w:val="000613D0"/>
    <w:pPr>
      <w:spacing w:line="300" w:lineRule="auto"/>
      <w:ind w:firstLineChars="200" w:firstLine="480"/>
    </w:pPr>
    <w:rPr>
      <w:rFonts w:ascii="宋体" w:eastAsia="宋体" w:hAnsi="宋体"/>
      <w:b/>
      <w:color w:val="FF0000"/>
      <w:sz w:val="24"/>
      <w:szCs w:val="24"/>
    </w:rPr>
  </w:style>
  <w:style w:type="character" w:customStyle="1" w:styleId="0Char">
    <w:name w:val="段前端后0 Char"/>
    <w:basedOn w:val="a0"/>
    <w:link w:val="0"/>
    <w:rsid w:val="00904309"/>
    <w:rPr>
      <w:rFonts w:ascii="宋体" w:eastAsia="宋体" w:hAnsi="宋体"/>
      <w:sz w:val="24"/>
      <w:szCs w:val="24"/>
    </w:rPr>
  </w:style>
  <w:style w:type="paragraph" w:styleId="af8">
    <w:name w:val="List Paragraph"/>
    <w:basedOn w:val="a"/>
    <w:uiPriority w:val="34"/>
    <w:qFormat/>
    <w:rsid w:val="001332EC"/>
    <w:pPr>
      <w:ind w:firstLineChars="200" w:firstLine="420"/>
    </w:pPr>
  </w:style>
  <w:style w:type="character" w:customStyle="1" w:styleId="Char">
    <w:name w:val="正文加粗红色 Char"/>
    <w:basedOn w:val="a0"/>
    <w:link w:val="af7"/>
    <w:rsid w:val="000613D0"/>
    <w:rPr>
      <w:rFonts w:ascii="宋体" w:eastAsia="宋体" w:hAnsi="宋体"/>
      <w:b/>
      <w:color w:val="FF0000"/>
      <w:sz w:val="24"/>
      <w:szCs w:val="24"/>
    </w:rPr>
  </w:style>
  <w:style w:type="table" w:styleId="af9">
    <w:name w:val="Table Grid"/>
    <w:basedOn w:val="a1"/>
    <w:uiPriority w:val="59"/>
    <w:rsid w:val="000A4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3367A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6107">
      <w:bodyDiv w:val="1"/>
      <w:marLeft w:val="0"/>
      <w:marRight w:val="0"/>
      <w:marTop w:val="0"/>
      <w:marBottom w:val="0"/>
      <w:divBdr>
        <w:top w:val="none" w:sz="0" w:space="0" w:color="auto"/>
        <w:left w:val="none" w:sz="0" w:space="0" w:color="auto"/>
        <w:bottom w:val="none" w:sz="0" w:space="0" w:color="auto"/>
        <w:right w:val="none" w:sz="0" w:space="0" w:color="auto"/>
      </w:divBdr>
    </w:div>
    <w:div w:id="419107140">
      <w:bodyDiv w:val="1"/>
      <w:marLeft w:val="0"/>
      <w:marRight w:val="0"/>
      <w:marTop w:val="0"/>
      <w:marBottom w:val="0"/>
      <w:divBdr>
        <w:top w:val="none" w:sz="0" w:space="0" w:color="auto"/>
        <w:left w:val="none" w:sz="0" w:space="0" w:color="auto"/>
        <w:bottom w:val="none" w:sz="0" w:space="0" w:color="auto"/>
        <w:right w:val="none" w:sz="0" w:space="0" w:color="auto"/>
      </w:divBdr>
      <w:divsChild>
        <w:div w:id="271940667">
          <w:marLeft w:val="0"/>
          <w:marRight w:val="0"/>
          <w:marTop w:val="0"/>
          <w:marBottom w:val="0"/>
          <w:divBdr>
            <w:top w:val="none" w:sz="0" w:space="0" w:color="auto"/>
            <w:left w:val="none" w:sz="0" w:space="0" w:color="auto"/>
            <w:bottom w:val="none" w:sz="0" w:space="0" w:color="auto"/>
            <w:right w:val="none" w:sz="0" w:space="0" w:color="auto"/>
          </w:divBdr>
          <w:divsChild>
            <w:div w:id="392853860">
              <w:marLeft w:val="0"/>
              <w:marRight w:val="0"/>
              <w:marTop w:val="0"/>
              <w:marBottom w:val="0"/>
              <w:divBdr>
                <w:top w:val="none" w:sz="0" w:space="0" w:color="auto"/>
                <w:left w:val="none" w:sz="0" w:space="0" w:color="auto"/>
                <w:bottom w:val="none" w:sz="0" w:space="0" w:color="auto"/>
                <w:right w:val="none" w:sz="0" w:space="0" w:color="auto"/>
              </w:divBdr>
            </w:div>
            <w:div w:id="722413859">
              <w:marLeft w:val="0"/>
              <w:marRight w:val="0"/>
              <w:marTop w:val="0"/>
              <w:marBottom w:val="0"/>
              <w:divBdr>
                <w:top w:val="none" w:sz="0" w:space="0" w:color="auto"/>
                <w:left w:val="none" w:sz="0" w:space="0" w:color="auto"/>
                <w:bottom w:val="none" w:sz="0" w:space="0" w:color="auto"/>
                <w:right w:val="none" w:sz="0" w:space="0" w:color="auto"/>
              </w:divBdr>
            </w:div>
            <w:div w:id="11353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152">
      <w:bodyDiv w:val="1"/>
      <w:marLeft w:val="0"/>
      <w:marRight w:val="0"/>
      <w:marTop w:val="0"/>
      <w:marBottom w:val="0"/>
      <w:divBdr>
        <w:top w:val="none" w:sz="0" w:space="0" w:color="auto"/>
        <w:left w:val="none" w:sz="0" w:space="0" w:color="auto"/>
        <w:bottom w:val="none" w:sz="0" w:space="0" w:color="auto"/>
        <w:right w:val="none" w:sz="0" w:space="0" w:color="auto"/>
      </w:divBdr>
      <w:divsChild>
        <w:div w:id="846335418">
          <w:marLeft w:val="0"/>
          <w:marRight w:val="0"/>
          <w:marTop w:val="0"/>
          <w:marBottom w:val="0"/>
          <w:divBdr>
            <w:top w:val="none" w:sz="0" w:space="0" w:color="auto"/>
            <w:left w:val="none" w:sz="0" w:space="0" w:color="auto"/>
            <w:bottom w:val="none" w:sz="0" w:space="0" w:color="auto"/>
            <w:right w:val="none" w:sz="0" w:space="0" w:color="auto"/>
          </w:divBdr>
          <w:divsChild>
            <w:div w:id="37319706">
              <w:marLeft w:val="0"/>
              <w:marRight w:val="0"/>
              <w:marTop w:val="0"/>
              <w:marBottom w:val="0"/>
              <w:divBdr>
                <w:top w:val="none" w:sz="0" w:space="0" w:color="auto"/>
                <w:left w:val="none" w:sz="0" w:space="0" w:color="auto"/>
                <w:bottom w:val="none" w:sz="0" w:space="0" w:color="auto"/>
                <w:right w:val="none" w:sz="0" w:space="0" w:color="auto"/>
              </w:divBdr>
            </w:div>
            <w:div w:id="134180782">
              <w:marLeft w:val="0"/>
              <w:marRight w:val="0"/>
              <w:marTop w:val="0"/>
              <w:marBottom w:val="0"/>
              <w:divBdr>
                <w:top w:val="none" w:sz="0" w:space="0" w:color="auto"/>
                <w:left w:val="none" w:sz="0" w:space="0" w:color="auto"/>
                <w:bottom w:val="none" w:sz="0" w:space="0" w:color="auto"/>
                <w:right w:val="none" w:sz="0" w:space="0" w:color="auto"/>
              </w:divBdr>
            </w:div>
            <w:div w:id="271742366">
              <w:marLeft w:val="0"/>
              <w:marRight w:val="0"/>
              <w:marTop w:val="0"/>
              <w:marBottom w:val="0"/>
              <w:divBdr>
                <w:top w:val="none" w:sz="0" w:space="0" w:color="auto"/>
                <w:left w:val="none" w:sz="0" w:space="0" w:color="auto"/>
                <w:bottom w:val="none" w:sz="0" w:space="0" w:color="auto"/>
                <w:right w:val="none" w:sz="0" w:space="0" w:color="auto"/>
              </w:divBdr>
            </w:div>
            <w:div w:id="505636805">
              <w:marLeft w:val="0"/>
              <w:marRight w:val="0"/>
              <w:marTop w:val="0"/>
              <w:marBottom w:val="0"/>
              <w:divBdr>
                <w:top w:val="none" w:sz="0" w:space="0" w:color="auto"/>
                <w:left w:val="none" w:sz="0" w:space="0" w:color="auto"/>
                <w:bottom w:val="none" w:sz="0" w:space="0" w:color="auto"/>
                <w:right w:val="none" w:sz="0" w:space="0" w:color="auto"/>
              </w:divBdr>
            </w:div>
            <w:div w:id="529949674">
              <w:marLeft w:val="0"/>
              <w:marRight w:val="0"/>
              <w:marTop w:val="0"/>
              <w:marBottom w:val="0"/>
              <w:divBdr>
                <w:top w:val="none" w:sz="0" w:space="0" w:color="auto"/>
                <w:left w:val="none" w:sz="0" w:space="0" w:color="auto"/>
                <w:bottom w:val="none" w:sz="0" w:space="0" w:color="auto"/>
                <w:right w:val="none" w:sz="0" w:space="0" w:color="auto"/>
              </w:divBdr>
            </w:div>
            <w:div w:id="548418021">
              <w:marLeft w:val="0"/>
              <w:marRight w:val="0"/>
              <w:marTop w:val="0"/>
              <w:marBottom w:val="0"/>
              <w:divBdr>
                <w:top w:val="none" w:sz="0" w:space="0" w:color="auto"/>
                <w:left w:val="none" w:sz="0" w:space="0" w:color="auto"/>
                <w:bottom w:val="none" w:sz="0" w:space="0" w:color="auto"/>
                <w:right w:val="none" w:sz="0" w:space="0" w:color="auto"/>
              </w:divBdr>
            </w:div>
            <w:div w:id="653947145">
              <w:marLeft w:val="0"/>
              <w:marRight w:val="0"/>
              <w:marTop w:val="0"/>
              <w:marBottom w:val="0"/>
              <w:divBdr>
                <w:top w:val="none" w:sz="0" w:space="0" w:color="auto"/>
                <w:left w:val="none" w:sz="0" w:space="0" w:color="auto"/>
                <w:bottom w:val="none" w:sz="0" w:space="0" w:color="auto"/>
                <w:right w:val="none" w:sz="0" w:space="0" w:color="auto"/>
              </w:divBdr>
            </w:div>
            <w:div w:id="807625553">
              <w:marLeft w:val="0"/>
              <w:marRight w:val="0"/>
              <w:marTop w:val="0"/>
              <w:marBottom w:val="0"/>
              <w:divBdr>
                <w:top w:val="none" w:sz="0" w:space="0" w:color="auto"/>
                <w:left w:val="none" w:sz="0" w:space="0" w:color="auto"/>
                <w:bottom w:val="none" w:sz="0" w:space="0" w:color="auto"/>
                <w:right w:val="none" w:sz="0" w:space="0" w:color="auto"/>
              </w:divBdr>
            </w:div>
            <w:div w:id="919682313">
              <w:marLeft w:val="0"/>
              <w:marRight w:val="0"/>
              <w:marTop w:val="0"/>
              <w:marBottom w:val="0"/>
              <w:divBdr>
                <w:top w:val="none" w:sz="0" w:space="0" w:color="auto"/>
                <w:left w:val="none" w:sz="0" w:space="0" w:color="auto"/>
                <w:bottom w:val="none" w:sz="0" w:space="0" w:color="auto"/>
                <w:right w:val="none" w:sz="0" w:space="0" w:color="auto"/>
              </w:divBdr>
            </w:div>
            <w:div w:id="1048145606">
              <w:marLeft w:val="0"/>
              <w:marRight w:val="0"/>
              <w:marTop w:val="0"/>
              <w:marBottom w:val="0"/>
              <w:divBdr>
                <w:top w:val="none" w:sz="0" w:space="0" w:color="auto"/>
                <w:left w:val="none" w:sz="0" w:space="0" w:color="auto"/>
                <w:bottom w:val="none" w:sz="0" w:space="0" w:color="auto"/>
                <w:right w:val="none" w:sz="0" w:space="0" w:color="auto"/>
              </w:divBdr>
            </w:div>
            <w:div w:id="1087310606">
              <w:marLeft w:val="0"/>
              <w:marRight w:val="0"/>
              <w:marTop w:val="0"/>
              <w:marBottom w:val="0"/>
              <w:divBdr>
                <w:top w:val="none" w:sz="0" w:space="0" w:color="auto"/>
                <w:left w:val="none" w:sz="0" w:space="0" w:color="auto"/>
                <w:bottom w:val="none" w:sz="0" w:space="0" w:color="auto"/>
                <w:right w:val="none" w:sz="0" w:space="0" w:color="auto"/>
              </w:divBdr>
            </w:div>
            <w:div w:id="1126701114">
              <w:marLeft w:val="0"/>
              <w:marRight w:val="0"/>
              <w:marTop w:val="0"/>
              <w:marBottom w:val="0"/>
              <w:divBdr>
                <w:top w:val="none" w:sz="0" w:space="0" w:color="auto"/>
                <w:left w:val="none" w:sz="0" w:space="0" w:color="auto"/>
                <w:bottom w:val="none" w:sz="0" w:space="0" w:color="auto"/>
                <w:right w:val="none" w:sz="0" w:space="0" w:color="auto"/>
              </w:divBdr>
            </w:div>
            <w:div w:id="1148010280">
              <w:marLeft w:val="0"/>
              <w:marRight w:val="0"/>
              <w:marTop w:val="0"/>
              <w:marBottom w:val="0"/>
              <w:divBdr>
                <w:top w:val="none" w:sz="0" w:space="0" w:color="auto"/>
                <w:left w:val="none" w:sz="0" w:space="0" w:color="auto"/>
                <w:bottom w:val="none" w:sz="0" w:space="0" w:color="auto"/>
                <w:right w:val="none" w:sz="0" w:space="0" w:color="auto"/>
              </w:divBdr>
            </w:div>
            <w:div w:id="1236743787">
              <w:marLeft w:val="0"/>
              <w:marRight w:val="0"/>
              <w:marTop w:val="0"/>
              <w:marBottom w:val="0"/>
              <w:divBdr>
                <w:top w:val="none" w:sz="0" w:space="0" w:color="auto"/>
                <w:left w:val="none" w:sz="0" w:space="0" w:color="auto"/>
                <w:bottom w:val="none" w:sz="0" w:space="0" w:color="auto"/>
                <w:right w:val="none" w:sz="0" w:space="0" w:color="auto"/>
              </w:divBdr>
            </w:div>
            <w:div w:id="1730348951">
              <w:marLeft w:val="0"/>
              <w:marRight w:val="0"/>
              <w:marTop w:val="0"/>
              <w:marBottom w:val="0"/>
              <w:divBdr>
                <w:top w:val="none" w:sz="0" w:space="0" w:color="auto"/>
                <w:left w:val="none" w:sz="0" w:space="0" w:color="auto"/>
                <w:bottom w:val="none" w:sz="0" w:space="0" w:color="auto"/>
                <w:right w:val="none" w:sz="0" w:space="0" w:color="auto"/>
              </w:divBdr>
            </w:div>
            <w:div w:id="18340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1298">
      <w:bodyDiv w:val="1"/>
      <w:marLeft w:val="0"/>
      <w:marRight w:val="0"/>
      <w:marTop w:val="0"/>
      <w:marBottom w:val="0"/>
      <w:divBdr>
        <w:top w:val="none" w:sz="0" w:space="0" w:color="auto"/>
        <w:left w:val="none" w:sz="0" w:space="0" w:color="auto"/>
        <w:bottom w:val="none" w:sz="0" w:space="0" w:color="auto"/>
        <w:right w:val="none" w:sz="0" w:space="0" w:color="auto"/>
      </w:divBdr>
    </w:div>
    <w:div w:id="1326201569">
      <w:bodyDiv w:val="1"/>
      <w:marLeft w:val="0"/>
      <w:marRight w:val="0"/>
      <w:marTop w:val="0"/>
      <w:marBottom w:val="0"/>
      <w:divBdr>
        <w:top w:val="none" w:sz="0" w:space="0" w:color="auto"/>
        <w:left w:val="none" w:sz="0" w:space="0" w:color="auto"/>
        <w:bottom w:val="none" w:sz="0" w:space="0" w:color="auto"/>
        <w:right w:val="none" w:sz="0" w:space="0" w:color="auto"/>
      </w:divBdr>
    </w:div>
    <w:div w:id="1492674837">
      <w:bodyDiv w:val="1"/>
      <w:marLeft w:val="0"/>
      <w:marRight w:val="0"/>
      <w:marTop w:val="0"/>
      <w:marBottom w:val="0"/>
      <w:divBdr>
        <w:top w:val="none" w:sz="0" w:space="0" w:color="auto"/>
        <w:left w:val="none" w:sz="0" w:space="0" w:color="auto"/>
        <w:bottom w:val="none" w:sz="0" w:space="0" w:color="auto"/>
        <w:right w:val="none" w:sz="0" w:space="0" w:color="auto"/>
      </w:divBdr>
    </w:div>
    <w:div w:id="1597403202">
      <w:bodyDiv w:val="1"/>
      <w:marLeft w:val="0"/>
      <w:marRight w:val="0"/>
      <w:marTop w:val="0"/>
      <w:marBottom w:val="0"/>
      <w:divBdr>
        <w:top w:val="none" w:sz="0" w:space="0" w:color="auto"/>
        <w:left w:val="none" w:sz="0" w:space="0" w:color="auto"/>
        <w:bottom w:val="none" w:sz="0" w:space="0" w:color="auto"/>
        <w:right w:val="none" w:sz="0" w:space="0" w:color="auto"/>
      </w:divBdr>
      <w:divsChild>
        <w:div w:id="111018890">
          <w:marLeft w:val="0"/>
          <w:marRight w:val="0"/>
          <w:marTop w:val="0"/>
          <w:marBottom w:val="0"/>
          <w:divBdr>
            <w:top w:val="none" w:sz="0" w:space="0" w:color="auto"/>
            <w:left w:val="none" w:sz="0" w:space="0" w:color="auto"/>
            <w:bottom w:val="none" w:sz="0" w:space="0" w:color="auto"/>
            <w:right w:val="none" w:sz="0" w:space="0" w:color="auto"/>
          </w:divBdr>
          <w:divsChild>
            <w:div w:id="74517755">
              <w:marLeft w:val="0"/>
              <w:marRight w:val="0"/>
              <w:marTop w:val="0"/>
              <w:marBottom w:val="0"/>
              <w:divBdr>
                <w:top w:val="none" w:sz="0" w:space="0" w:color="auto"/>
                <w:left w:val="none" w:sz="0" w:space="0" w:color="auto"/>
                <w:bottom w:val="none" w:sz="0" w:space="0" w:color="auto"/>
                <w:right w:val="none" w:sz="0" w:space="0" w:color="auto"/>
              </w:divBdr>
            </w:div>
            <w:div w:id="81876942">
              <w:marLeft w:val="0"/>
              <w:marRight w:val="0"/>
              <w:marTop w:val="0"/>
              <w:marBottom w:val="0"/>
              <w:divBdr>
                <w:top w:val="none" w:sz="0" w:space="0" w:color="auto"/>
                <w:left w:val="none" w:sz="0" w:space="0" w:color="auto"/>
                <w:bottom w:val="none" w:sz="0" w:space="0" w:color="auto"/>
                <w:right w:val="none" w:sz="0" w:space="0" w:color="auto"/>
              </w:divBdr>
            </w:div>
            <w:div w:id="259484657">
              <w:marLeft w:val="0"/>
              <w:marRight w:val="0"/>
              <w:marTop w:val="0"/>
              <w:marBottom w:val="0"/>
              <w:divBdr>
                <w:top w:val="none" w:sz="0" w:space="0" w:color="auto"/>
                <w:left w:val="none" w:sz="0" w:space="0" w:color="auto"/>
                <w:bottom w:val="none" w:sz="0" w:space="0" w:color="auto"/>
                <w:right w:val="none" w:sz="0" w:space="0" w:color="auto"/>
              </w:divBdr>
            </w:div>
            <w:div w:id="371544174">
              <w:marLeft w:val="0"/>
              <w:marRight w:val="0"/>
              <w:marTop w:val="0"/>
              <w:marBottom w:val="0"/>
              <w:divBdr>
                <w:top w:val="none" w:sz="0" w:space="0" w:color="auto"/>
                <w:left w:val="none" w:sz="0" w:space="0" w:color="auto"/>
                <w:bottom w:val="none" w:sz="0" w:space="0" w:color="auto"/>
                <w:right w:val="none" w:sz="0" w:space="0" w:color="auto"/>
              </w:divBdr>
            </w:div>
            <w:div w:id="503857907">
              <w:marLeft w:val="0"/>
              <w:marRight w:val="0"/>
              <w:marTop w:val="0"/>
              <w:marBottom w:val="0"/>
              <w:divBdr>
                <w:top w:val="none" w:sz="0" w:space="0" w:color="auto"/>
                <w:left w:val="none" w:sz="0" w:space="0" w:color="auto"/>
                <w:bottom w:val="none" w:sz="0" w:space="0" w:color="auto"/>
                <w:right w:val="none" w:sz="0" w:space="0" w:color="auto"/>
              </w:divBdr>
            </w:div>
            <w:div w:id="625700434">
              <w:marLeft w:val="0"/>
              <w:marRight w:val="0"/>
              <w:marTop w:val="0"/>
              <w:marBottom w:val="0"/>
              <w:divBdr>
                <w:top w:val="none" w:sz="0" w:space="0" w:color="auto"/>
                <w:left w:val="none" w:sz="0" w:space="0" w:color="auto"/>
                <w:bottom w:val="none" w:sz="0" w:space="0" w:color="auto"/>
                <w:right w:val="none" w:sz="0" w:space="0" w:color="auto"/>
              </w:divBdr>
            </w:div>
            <w:div w:id="962275797">
              <w:marLeft w:val="0"/>
              <w:marRight w:val="0"/>
              <w:marTop w:val="0"/>
              <w:marBottom w:val="0"/>
              <w:divBdr>
                <w:top w:val="none" w:sz="0" w:space="0" w:color="auto"/>
                <w:left w:val="none" w:sz="0" w:space="0" w:color="auto"/>
                <w:bottom w:val="none" w:sz="0" w:space="0" w:color="auto"/>
                <w:right w:val="none" w:sz="0" w:space="0" w:color="auto"/>
              </w:divBdr>
            </w:div>
            <w:div w:id="1003513788">
              <w:marLeft w:val="0"/>
              <w:marRight w:val="0"/>
              <w:marTop w:val="0"/>
              <w:marBottom w:val="0"/>
              <w:divBdr>
                <w:top w:val="none" w:sz="0" w:space="0" w:color="auto"/>
                <w:left w:val="none" w:sz="0" w:space="0" w:color="auto"/>
                <w:bottom w:val="none" w:sz="0" w:space="0" w:color="auto"/>
                <w:right w:val="none" w:sz="0" w:space="0" w:color="auto"/>
              </w:divBdr>
            </w:div>
            <w:div w:id="1147668296">
              <w:marLeft w:val="0"/>
              <w:marRight w:val="0"/>
              <w:marTop w:val="0"/>
              <w:marBottom w:val="0"/>
              <w:divBdr>
                <w:top w:val="none" w:sz="0" w:space="0" w:color="auto"/>
                <w:left w:val="none" w:sz="0" w:space="0" w:color="auto"/>
                <w:bottom w:val="none" w:sz="0" w:space="0" w:color="auto"/>
                <w:right w:val="none" w:sz="0" w:space="0" w:color="auto"/>
              </w:divBdr>
            </w:div>
            <w:div w:id="1262638718">
              <w:marLeft w:val="0"/>
              <w:marRight w:val="0"/>
              <w:marTop w:val="0"/>
              <w:marBottom w:val="0"/>
              <w:divBdr>
                <w:top w:val="none" w:sz="0" w:space="0" w:color="auto"/>
                <w:left w:val="none" w:sz="0" w:space="0" w:color="auto"/>
                <w:bottom w:val="none" w:sz="0" w:space="0" w:color="auto"/>
                <w:right w:val="none" w:sz="0" w:space="0" w:color="auto"/>
              </w:divBdr>
            </w:div>
            <w:div w:id="1819423471">
              <w:marLeft w:val="0"/>
              <w:marRight w:val="0"/>
              <w:marTop w:val="0"/>
              <w:marBottom w:val="0"/>
              <w:divBdr>
                <w:top w:val="none" w:sz="0" w:space="0" w:color="auto"/>
                <w:left w:val="none" w:sz="0" w:space="0" w:color="auto"/>
                <w:bottom w:val="none" w:sz="0" w:space="0" w:color="auto"/>
                <w:right w:val="none" w:sz="0" w:space="0" w:color="auto"/>
              </w:divBdr>
            </w:div>
            <w:div w:id="1848016245">
              <w:marLeft w:val="0"/>
              <w:marRight w:val="0"/>
              <w:marTop w:val="0"/>
              <w:marBottom w:val="0"/>
              <w:divBdr>
                <w:top w:val="none" w:sz="0" w:space="0" w:color="auto"/>
                <w:left w:val="none" w:sz="0" w:space="0" w:color="auto"/>
                <w:bottom w:val="none" w:sz="0" w:space="0" w:color="auto"/>
                <w:right w:val="none" w:sz="0" w:space="0" w:color="auto"/>
              </w:divBdr>
            </w:div>
            <w:div w:id="1865745725">
              <w:marLeft w:val="0"/>
              <w:marRight w:val="0"/>
              <w:marTop w:val="0"/>
              <w:marBottom w:val="0"/>
              <w:divBdr>
                <w:top w:val="none" w:sz="0" w:space="0" w:color="auto"/>
                <w:left w:val="none" w:sz="0" w:space="0" w:color="auto"/>
                <w:bottom w:val="none" w:sz="0" w:space="0" w:color="auto"/>
                <w:right w:val="none" w:sz="0" w:space="0" w:color="auto"/>
              </w:divBdr>
            </w:div>
            <w:div w:id="1917779998">
              <w:marLeft w:val="0"/>
              <w:marRight w:val="0"/>
              <w:marTop w:val="0"/>
              <w:marBottom w:val="0"/>
              <w:divBdr>
                <w:top w:val="none" w:sz="0" w:space="0" w:color="auto"/>
                <w:left w:val="none" w:sz="0" w:space="0" w:color="auto"/>
                <w:bottom w:val="none" w:sz="0" w:space="0" w:color="auto"/>
                <w:right w:val="none" w:sz="0" w:space="0" w:color="auto"/>
              </w:divBdr>
            </w:div>
            <w:div w:id="1940798995">
              <w:marLeft w:val="0"/>
              <w:marRight w:val="0"/>
              <w:marTop w:val="0"/>
              <w:marBottom w:val="0"/>
              <w:divBdr>
                <w:top w:val="none" w:sz="0" w:space="0" w:color="auto"/>
                <w:left w:val="none" w:sz="0" w:space="0" w:color="auto"/>
                <w:bottom w:val="none" w:sz="0" w:space="0" w:color="auto"/>
                <w:right w:val="none" w:sz="0" w:space="0" w:color="auto"/>
              </w:divBdr>
            </w:div>
            <w:div w:id="21073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943">
      <w:bodyDiv w:val="1"/>
      <w:marLeft w:val="0"/>
      <w:marRight w:val="0"/>
      <w:marTop w:val="0"/>
      <w:marBottom w:val="0"/>
      <w:divBdr>
        <w:top w:val="none" w:sz="0" w:space="0" w:color="auto"/>
        <w:left w:val="none" w:sz="0" w:space="0" w:color="auto"/>
        <w:bottom w:val="none" w:sz="0" w:space="0" w:color="auto"/>
        <w:right w:val="none" w:sz="0" w:space="0" w:color="auto"/>
      </w:divBdr>
    </w:div>
    <w:div w:id="1891958925">
      <w:bodyDiv w:val="1"/>
      <w:marLeft w:val="0"/>
      <w:marRight w:val="0"/>
      <w:marTop w:val="0"/>
      <w:marBottom w:val="0"/>
      <w:divBdr>
        <w:top w:val="none" w:sz="0" w:space="0" w:color="auto"/>
        <w:left w:val="none" w:sz="0" w:space="0" w:color="auto"/>
        <w:bottom w:val="none" w:sz="0" w:space="0" w:color="auto"/>
        <w:right w:val="none" w:sz="0" w:space="0" w:color="auto"/>
      </w:divBdr>
      <w:divsChild>
        <w:div w:id="1523782023">
          <w:marLeft w:val="0"/>
          <w:marRight w:val="0"/>
          <w:marTop w:val="0"/>
          <w:marBottom w:val="0"/>
          <w:divBdr>
            <w:top w:val="none" w:sz="0" w:space="0" w:color="auto"/>
            <w:left w:val="none" w:sz="0" w:space="0" w:color="auto"/>
            <w:bottom w:val="none" w:sz="0" w:space="0" w:color="auto"/>
            <w:right w:val="none" w:sz="0" w:space="0" w:color="auto"/>
          </w:divBdr>
          <w:divsChild>
            <w:div w:id="30696313">
              <w:marLeft w:val="0"/>
              <w:marRight w:val="0"/>
              <w:marTop w:val="0"/>
              <w:marBottom w:val="0"/>
              <w:divBdr>
                <w:top w:val="none" w:sz="0" w:space="0" w:color="auto"/>
                <w:left w:val="none" w:sz="0" w:space="0" w:color="auto"/>
                <w:bottom w:val="none" w:sz="0" w:space="0" w:color="auto"/>
                <w:right w:val="none" w:sz="0" w:space="0" w:color="auto"/>
              </w:divBdr>
            </w:div>
            <w:div w:id="380977239">
              <w:marLeft w:val="0"/>
              <w:marRight w:val="0"/>
              <w:marTop w:val="0"/>
              <w:marBottom w:val="0"/>
              <w:divBdr>
                <w:top w:val="none" w:sz="0" w:space="0" w:color="auto"/>
                <w:left w:val="none" w:sz="0" w:space="0" w:color="auto"/>
                <w:bottom w:val="none" w:sz="0" w:space="0" w:color="auto"/>
                <w:right w:val="none" w:sz="0" w:space="0" w:color="auto"/>
              </w:divBdr>
            </w:div>
            <w:div w:id="519512185">
              <w:marLeft w:val="0"/>
              <w:marRight w:val="0"/>
              <w:marTop w:val="0"/>
              <w:marBottom w:val="0"/>
              <w:divBdr>
                <w:top w:val="none" w:sz="0" w:space="0" w:color="auto"/>
                <w:left w:val="none" w:sz="0" w:space="0" w:color="auto"/>
                <w:bottom w:val="none" w:sz="0" w:space="0" w:color="auto"/>
                <w:right w:val="none" w:sz="0" w:space="0" w:color="auto"/>
              </w:divBdr>
            </w:div>
            <w:div w:id="540751260">
              <w:marLeft w:val="0"/>
              <w:marRight w:val="0"/>
              <w:marTop w:val="0"/>
              <w:marBottom w:val="0"/>
              <w:divBdr>
                <w:top w:val="none" w:sz="0" w:space="0" w:color="auto"/>
                <w:left w:val="none" w:sz="0" w:space="0" w:color="auto"/>
                <w:bottom w:val="none" w:sz="0" w:space="0" w:color="auto"/>
                <w:right w:val="none" w:sz="0" w:space="0" w:color="auto"/>
              </w:divBdr>
            </w:div>
            <w:div w:id="610432487">
              <w:marLeft w:val="0"/>
              <w:marRight w:val="0"/>
              <w:marTop w:val="0"/>
              <w:marBottom w:val="0"/>
              <w:divBdr>
                <w:top w:val="none" w:sz="0" w:space="0" w:color="auto"/>
                <w:left w:val="none" w:sz="0" w:space="0" w:color="auto"/>
                <w:bottom w:val="none" w:sz="0" w:space="0" w:color="auto"/>
                <w:right w:val="none" w:sz="0" w:space="0" w:color="auto"/>
              </w:divBdr>
            </w:div>
            <w:div w:id="739713212">
              <w:marLeft w:val="0"/>
              <w:marRight w:val="0"/>
              <w:marTop w:val="0"/>
              <w:marBottom w:val="0"/>
              <w:divBdr>
                <w:top w:val="none" w:sz="0" w:space="0" w:color="auto"/>
                <w:left w:val="none" w:sz="0" w:space="0" w:color="auto"/>
                <w:bottom w:val="none" w:sz="0" w:space="0" w:color="auto"/>
                <w:right w:val="none" w:sz="0" w:space="0" w:color="auto"/>
              </w:divBdr>
            </w:div>
            <w:div w:id="881672127">
              <w:marLeft w:val="0"/>
              <w:marRight w:val="0"/>
              <w:marTop w:val="0"/>
              <w:marBottom w:val="0"/>
              <w:divBdr>
                <w:top w:val="none" w:sz="0" w:space="0" w:color="auto"/>
                <w:left w:val="none" w:sz="0" w:space="0" w:color="auto"/>
                <w:bottom w:val="none" w:sz="0" w:space="0" w:color="auto"/>
                <w:right w:val="none" w:sz="0" w:space="0" w:color="auto"/>
              </w:divBdr>
            </w:div>
            <w:div w:id="1066994588">
              <w:marLeft w:val="0"/>
              <w:marRight w:val="0"/>
              <w:marTop w:val="0"/>
              <w:marBottom w:val="0"/>
              <w:divBdr>
                <w:top w:val="none" w:sz="0" w:space="0" w:color="auto"/>
                <w:left w:val="none" w:sz="0" w:space="0" w:color="auto"/>
                <w:bottom w:val="none" w:sz="0" w:space="0" w:color="auto"/>
                <w:right w:val="none" w:sz="0" w:space="0" w:color="auto"/>
              </w:divBdr>
            </w:div>
            <w:div w:id="1205681922">
              <w:marLeft w:val="0"/>
              <w:marRight w:val="0"/>
              <w:marTop w:val="0"/>
              <w:marBottom w:val="0"/>
              <w:divBdr>
                <w:top w:val="none" w:sz="0" w:space="0" w:color="auto"/>
                <w:left w:val="none" w:sz="0" w:space="0" w:color="auto"/>
                <w:bottom w:val="none" w:sz="0" w:space="0" w:color="auto"/>
                <w:right w:val="none" w:sz="0" w:space="0" w:color="auto"/>
              </w:divBdr>
            </w:div>
            <w:div w:id="1249116325">
              <w:marLeft w:val="0"/>
              <w:marRight w:val="0"/>
              <w:marTop w:val="0"/>
              <w:marBottom w:val="0"/>
              <w:divBdr>
                <w:top w:val="none" w:sz="0" w:space="0" w:color="auto"/>
                <w:left w:val="none" w:sz="0" w:space="0" w:color="auto"/>
                <w:bottom w:val="none" w:sz="0" w:space="0" w:color="auto"/>
                <w:right w:val="none" w:sz="0" w:space="0" w:color="auto"/>
              </w:divBdr>
            </w:div>
            <w:div w:id="1590846104">
              <w:marLeft w:val="0"/>
              <w:marRight w:val="0"/>
              <w:marTop w:val="0"/>
              <w:marBottom w:val="0"/>
              <w:divBdr>
                <w:top w:val="none" w:sz="0" w:space="0" w:color="auto"/>
                <w:left w:val="none" w:sz="0" w:space="0" w:color="auto"/>
                <w:bottom w:val="none" w:sz="0" w:space="0" w:color="auto"/>
                <w:right w:val="none" w:sz="0" w:space="0" w:color="auto"/>
              </w:divBdr>
            </w:div>
            <w:div w:id="1633175787">
              <w:marLeft w:val="0"/>
              <w:marRight w:val="0"/>
              <w:marTop w:val="0"/>
              <w:marBottom w:val="0"/>
              <w:divBdr>
                <w:top w:val="none" w:sz="0" w:space="0" w:color="auto"/>
                <w:left w:val="none" w:sz="0" w:space="0" w:color="auto"/>
                <w:bottom w:val="none" w:sz="0" w:space="0" w:color="auto"/>
                <w:right w:val="none" w:sz="0" w:space="0" w:color="auto"/>
              </w:divBdr>
            </w:div>
            <w:div w:id="1731072055">
              <w:marLeft w:val="0"/>
              <w:marRight w:val="0"/>
              <w:marTop w:val="0"/>
              <w:marBottom w:val="0"/>
              <w:divBdr>
                <w:top w:val="none" w:sz="0" w:space="0" w:color="auto"/>
                <w:left w:val="none" w:sz="0" w:space="0" w:color="auto"/>
                <w:bottom w:val="none" w:sz="0" w:space="0" w:color="auto"/>
                <w:right w:val="none" w:sz="0" w:space="0" w:color="auto"/>
              </w:divBdr>
            </w:div>
            <w:div w:id="1817184868">
              <w:marLeft w:val="0"/>
              <w:marRight w:val="0"/>
              <w:marTop w:val="0"/>
              <w:marBottom w:val="0"/>
              <w:divBdr>
                <w:top w:val="none" w:sz="0" w:space="0" w:color="auto"/>
                <w:left w:val="none" w:sz="0" w:space="0" w:color="auto"/>
                <w:bottom w:val="none" w:sz="0" w:space="0" w:color="auto"/>
                <w:right w:val="none" w:sz="0" w:space="0" w:color="auto"/>
              </w:divBdr>
            </w:div>
            <w:div w:id="1949000654">
              <w:marLeft w:val="0"/>
              <w:marRight w:val="0"/>
              <w:marTop w:val="0"/>
              <w:marBottom w:val="0"/>
              <w:divBdr>
                <w:top w:val="none" w:sz="0" w:space="0" w:color="auto"/>
                <w:left w:val="none" w:sz="0" w:space="0" w:color="auto"/>
                <w:bottom w:val="none" w:sz="0" w:space="0" w:color="auto"/>
                <w:right w:val="none" w:sz="0" w:space="0" w:color="auto"/>
              </w:divBdr>
            </w:div>
            <w:div w:id="20373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773">
      <w:bodyDiv w:val="1"/>
      <w:marLeft w:val="0"/>
      <w:marRight w:val="0"/>
      <w:marTop w:val="0"/>
      <w:marBottom w:val="0"/>
      <w:divBdr>
        <w:top w:val="none" w:sz="0" w:space="0" w:color="auto"/>
        <w:left w:val="none" w:sz="0" w:space="0" w:color="auto"/>
        <w:bottom w:val="none" w:sz="0" w:space="0" w:color="auto"/>
        <w:right w:val="none" w:sz="0" w:space="0" w:color="auto"/>
      </w:divBdr>
    </w:div>
    <w:div w:id="1987052679">
      <w:bodyDiv w:val="1"/>
      <w:marLeft w:val="0"/>
      <w:marRight w:val="0"/>
      <w:marTop w:val="0"/>
      <w:marBottom w:val="0"/>
      <w:divBdr>
        <w:top w:val="none" w:sz="0" w:space="0" w:color="auto"/>
        <w:left w:val="none" w:sz="0" w:space="0" w:color="auto"/>
        <w:bottom w:val="none" w:sz="0" w:space="0" w:color="auto"/>
        <w:right w:val="none" w:sz="0" w:space="0" w:color="auto"/>
      </w:divBdr>
      <w:divsChild>
        <w:div w:id="694422205">
          <w:marLeft w:val="0"/>
          <w:marRight w:val="0"/>
          <w:marTop w:val="0"/>
          <w:marBottom w:val="0"/>
          <w:divBdr>
            <w:top w:val="none" w:sz="0" w:space="0" w:color="auto"/>
            <w:left w:val="none" w:sz="0" w:space="0" w:color="auto"/>
            <w:bottom w:val="none" w:sz="0" w:space="0" w:color="auto"/>
            <w:right w:val="none" w:sz="0" w:space="0" w:color="auto"/>
          </w:divBdr>
          <w:divsChild>
            <w:div w:id="130246394">
              <w:marLeft w:val="0"/>
              <w:marRight w:val="0"/>
              <w:marTop w:val="0"/>
              <w:marBottom w:val="0"/>
              <w:divBdr>
                <w:top w:val="none" w:sz="0" w:space="0" w:color="auto"/>
                <w:left w:val="none" w:sz="0" w:space="0" w:color="auto"/>
                <w:bottom w:val="none" w:sz="0" w:space="0" w:color="auto"/>
                <w:right w:val="none" w:sz="0" w:space="0" w:color="auto"/>
              </w:divBdr>
            </w:div>
            <w:div w:id="698315467">
              <w:marLeft w:val="0"/>
              <w:marRight w:val="0"/>
              <w:marTop w:val="0"/>
              <w:marBottom w:val="0"/>
              <w:divBdr>
                <w:top w:val="none" w:sz="0" w:space="0" w:color="auto"/>
                <w:left w:val="none" w:sz="0" w:space="0" w:color="auto"/>
                <w:bottom w:val="none" w:sz="0" w:space="0" w:color="auto"/>
                <w:right w:val="none" w:sz="0" w:space="0" w:color="auto"/>
              </w:divBdr>
            </w:div>
            <w:div w:id="17771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4.xml"/><Relationship Id="rId21" Type="http://schemas.openxmlformats.org/officeDocument/2006/relationships/hyperlink" Target="https://blog.csdn.net/qq_37964547/article/details/81835488" TargetMode="External"/><Relationship Id="rId63" Type="http://schemas.openxmlformats.org/officeDocument/2006/relationships/hyperlink" Target="file:///C:\Users\Administrator\&#25968;&#25454;&#32467;&#26500;&#19982;&#31639;&#27861;\&#31639;&#27861;&#39064;&#24635;&#32467;.md" TargetMode="External"/><Relationship Id="rId159" Type="http://schemas.openxmlformats.org/officeDocument/2006/relationships/hyperlink" Target="https://github.com/arkingc/note/blob/master/%E8%AE%A1%E7%AE%97%E6%9C%BA%E7%BD%91%E7%BB%9C/%E8%AE%A1%E7%AE%97%E6%9C%BA%E7%BD%91%E7%BB%9C.md" TargetMode="External"/><Relationship Id="rId170" Type="http://schemas.openxmlformats.org/officeDocument/2006/relationships/hyperlink" Target="https://www.zhihu.com/question/22181709" TargetMode="External"/><Relationship Id="rId226" Type="http://schemas.openxmlformats.org/officeDocument/2006/relationships/hyperlink" Target="https://github.com/arkingc/llc/blob/master/cpp/initialize.cpp" TargetMode="External"/><Relationship Id="rId268" Type="http://schemas.openxmlformats.org/officeDocument/2006/relationships/footer" Target="footer7.xml"/><Relationship Id="rId32" Type="http://schemas.openxmlformats.org/officeDocument/2006/relationships/hyperlink" Target="https://github.com/arkingc/note/blob/master/C++/C++%E5%AF%B9%E8%B1%A1%E6%A8%A1%E5%9E%8B.md" TargetMode="External"/><Relationship Id="rId74" Type="http://schemas.openxmlformats.org/officeDocument/2006/relationships/hyperlink" Target="https://github.com/arkingc/note/blob/master/C%2B%2B/tass-sgi-stl-2.91.57-source/stl_construct.h" TargetMode="External"/><Relationship Id="rId128" Type="http://schemas.openxmlformats.org/officeDocument/2006/relationships/hyperlink" Target="https://github.com/CyC2018/Interview-Notebook/blob/master/notes/HTTP.md" TargetMode="External"/><Relationship Id="rId5" Type="http://schemas.openxmlformats.org/officeDocument/2006/relationships/webSettings" Target="webSettings.xml"/><Relationship Id="rId181" Type="http://schemas.openxmlformats.org/officeDocument/2006/relationships/hyperlink" Target="https://github.com/arkingc/note/blob/master/%E8%AE%A1%E7%AE%97%E6%9C%BA%E7%BD%91%E7%BB%9C/UNIX%E7%BD%91%E7%BB%9C%E7%BC%96%E7%A8%8B%E5%8D%B71.md" TargetMode="External"/><Relationship Id="rId237" Type="http://schemas.openxmlformats.org/officeDocument/2006/relationships/footer" Target="footer4.xml"/><Relationship Id="rId258" Type="http://schemas.openxmlformats.org/officeDocument/2006/relationships/header" Target="header24.xml"/><Relationship Id="rId22" Type="http://schemas.openxmlformats.org/officeDocument/2006/relationships/hyperlink" Target="file:///C:\Users\Administrator\Desktop\temp\C++.md\" TargetMode="External"/><Relationship Id="rId43" Type="http://schemas.openxmlformats.org/officeDocument/2006/relationships/hyperlink" Target="https://www.nowcoder.com/ta/nine-chapter/review?page=24" TargetMode="External"/><Relationship Id="rId64" Type="http://schemas.openxmlformats.org/officeDocument/2006/relationships/hyperlink" Target="file:///C:\Users\Administrator\&#25968;&#25454;&#32467;&#26500;&#19982;&#31639;&#27861;\&#31639;&#27861;&#39064;&#24635;&#32467;.md" TargetMode="External"/><Relationship Id="rId118" Type="http://schemas.openxmlformats.org/officeDocument/2006/relationships/footer" Target="footer3.xml"/><Relationship Id="rId139" Type="http://schemas.openxmlformats.org/officeDocument/2006/relationships/hyperlink" Target="https://github.com/CyC2018/Interview-Notebook/blob/master/notes/HTTP.md" TargetMode="External"/><Relationship Id="rId85" Type="http://schemas.openxmlformats.org/officeDocument/2006/relationships/hyperlink" Target="https://github.com/arkingc/note/blob/master/C++/STL%E6%BA%90%E7%A0%81%E5%89%96%E6%9E%90.md" TargetMode="External"/><Relationship Id="rId150" Type="http://schemas.openxmlformats.org/officeDocument/2006/relationships/hyperlink" Target="file:///C:\Users\Administrator\&#35745;&#31639;&#26426;&#32593;&#32476;\&#35745;&#31639;&#26426;&#32593;&#32476;.md" TargetMode="External"/><Relationship Id="rId171" Type="http://schemas.openxmlformats.org/officeDocument/2006/relationships/hyperlink" Target="https://github.com/arkingc/note/blob/master/%E8%AE%A1%E7%AE%97%E6%9C%BA%E7%BD%91%E7%BB%9C/%E8%AE%A1%E7%AE%97%E6%9C%BA%E7%BD%91%E7%BB%9C.md" TargetMode="External"/><Relationship Id="rId192" Type="http://schemas.openxmlformats.org/officeDocument/2006/relationships/hyperlink" Target="http://www.chengweiyang.cn/2017/02/18/linux-connect-timeout/" TargetMode="External"/><Relationship Id="rId206" Type="http://schemas.openxmlformats.org/officeDocument/2006/relationships/hyperlink" Target="https://github.com/arkingc/note/blob/master/%E8%AE%A1%E7%AE%97%E6%9C%BA%E7%BD%91%E7%BB%9C/UNIX%E7%BD%91%E7%BB%9C%E7%BC%96%E7%A8%8B%E5%8D%B71.md" TargetMode="External"/><Relationship Id="rId227" Type="http://schemas.openxmlformats.org/officeDocument/2006/relationships/header" Target="header9.xml"/><Relationship Id="rId248" Type="http://schemas.openxmlformats.org/officeDocument/2006/relationships/hyperlink" Target="https://github.com/arkingc/note/blob/master/%E6%93%8D%E4%BD%9C%E7%B3%BB%E7%BB%9F/UNIX%E7%8E%AF%E5%A2%83%E9%AB%98%E7%BA%A7%E7%BC%96%E7%A8%8B.md" TargetMode="External"/><Relationship Id="rId269" Type="http://schemas.openxmlformats.org/officeDocument/2006/relationships/image" Target="media/image7.png"/><Relationship Id="rId12" Type="http://schemas.openxmlformats.org/officeDocument/2006/relationships/footer" Target="footer2.xml"/><Relationship Id="rId33" Type="http://schemas.openxmlformats.org/officeDocument/2006/relationships/hyperlink" Target="https://www.cnblogs.com/malecrab/p/5572730.html" TargetMode="External"/><Relationship Id="rId108" Type="http://schemas.openxmlformats.org/officeDocument/2006/relationships/hyperlink" Target="https://www.nowcoder.com/questionTerminal/a60c01a7c4ab473e81218ed0b333b4e6" TargetMode="External"/><Relationship Id="rId129" Type="http://schemas.openxmlformats.org/officeDocument/2006/relationships/hyperlink" Target="https://github.com/CyC2018/Interview-Notebook/blob/master/notes/HTTP.md" TargetMode="External"/><Relationship Id="rId54" Type="http://schemas.openxmlformats.org/officeDocument/2006/relationships/hyperlink" Target="https://github.com/arkingc/note/blob/master/C++/C++%E5%AF%B9%E8%B1%A1%E6%A8%A1%E5%9E%8B.md" TargetMode="External"/><Relationship Id="rId75" Type="http://schemas.openxmlformats.org/officeDocument/2006/relationships/hyperlink" Target="https://github.com/arkingc/note/blob/master/C%2B%2B/tass-sgi-stl-2.91.57-source/stl_vector.h" TargetMode="External"/><Relationship Id="rId96" Type="http://schemas.openxmlformats.org/officeDocument/2006/relationships/hyperlink" Target="https://github.com/arkingc/note/blob/master/C++/C++%E5%AF%B9%E8%B1%A1%E6%A8%A1%E5%9E%8B.md" TargetMode="External"/><Relationship Id="rId140" Type="http://schemas.openxmlformats.org/officeDocument/2006/relationships/hyperlink" Target="https://github.com/arkingc/note/blob/master/%E8%AE%A1%E7%AE%97%E6%9C%BA%E7%BD%91%E7%BB%9C/%E8%AE%A1%E7%AE%97%E6%9C%BA%E7%BD%91%E7%BB%9C.md" TargetMode="External"/><Relationship Id="rId161" Type="http://schemas.openxmlformats.org/officeDocument/2006/relationships/hyperlink" Target="https://blog.csdn.net/bjrxyz/article/details/73351248" TargetMode="External"/><Relationship Id="rId182" Type="http://schemas.openxmlformats.org/officeDocument/2006/relationships/hyperlink" Target="https://github.com/arkingc/note/blob/master/%E8%AE%A1%E7%AE%97%E6%9C%BA%E7%BD%91%E7%BB%9C/UNIX%E7%BD%91%E7%BB%9C%E7%BC%96%E7%A8%8B%E5%8D%B71.md" TargetMode="External"/><Relationship Id="rId217" Type="http://schemas.openxmlformats.org/officeDocument/2006/relationships/hyperlink" Target="http://www.blogjava.net/yongboy/archive/2013/04/11/397677.html" TargetMode="External"/><Relationship Id="rId6" Type="http://schemas.openxmlformats.org/officeDocument/2006/relationships/footnotes" Target="footnotes.xml"/><Relationship Id="rId238" Type="http://schemas.openxmlformats.org/officeDocument/2006/relationships/hyperlink" Target="https://fixatom.com/linux-free-cmd-buffers-and-cached/" TargetMode="External"/><Relationship Id="rId259" Type="http://schemas.openxmlformats.org/officeDocument/2006/relationships/hyperlink" Target="https://www.cnblogs.com/codingmylife/archive/2012/10/21/2732980.html" TargetMode="External"/><Relationship Id="rId23" Type="http://schemas.openxmlformats.org/officeDocument/2006/relationships/hyperlink" Target="https://github.com/arkingc/note/blob/master/C++/EffectiveC++.md" TargetMode="External"/><Relationship Id="rId119" Type="http://schemas.openxmlformats.org/officeDocument/2006/relationships/hyperlink" Target="https://github.com/CyC2018/Interview-Notebook/blob/master/notes/HTTP.md" TargetMode="External"/><Relationship Id="rId270" Type="http://schemas.openxmlformats.org/officeDocument/2006/relationships/header" Target="header28.xml"/><Relationship Id="rId44" Type="http://schemas.openxmlformats.org/officeDocument/2006/relationships/hyperlink" Target="file:///C:\Users\Administrator\C++\&#20869;&#23384;&#20998;&#21306;.md" TargetMode="External"/><Relationship Id="rId65" Type="http://schemas.openxmlformats.org/officeDocument/2006/relationships/hyperlink" Target="file:///C:\Users\Administrator\&#25968;&#25454;&#32467;&#26500;&#19982;&#31639;&#27861;\&#31639;&#27861;&#39064;&#24635;&#32467;.md" TargetMode="External"/><Relationship Id="rId86" Type="http://schemas.openxmlformats.org/officeDocument/2006/relationships/hyperlink" Target="https://github.com/arkingc/note/blob/master/C++/STL%E6%BA%90%E7%A0%81%E5%89%96%E6%9E%90.md" TargetMode="External"/><Relationship Id="rId130" Type="http://schemas.openxmlformats.org/officeDocument/2006/relationships/hyperlink" Target="https://github.com/CyC2018/Interview-Notebook/blob/master/notes/HTTP.md" TargetMode="External"/><Relationship Id="rId151" Type="http://schemas.openxmlformats.org/officeDocument/2006/relationships/hyperlink" Target="http://elf8848.iteye.com/blog/1739571" TargetMode="External"/><Relationship Id="rId172" Type="http://schemas.openxmlformats.org/officeDocument/2006/relationships/hyperlink" Target="https://github.com/arkingc/note/blob/master/%E8%AE%A1%E7%AE%97%E6%9C%BA%E7%BD%91%E7%BB%9C/%E8%AE%A1%E7%AE%97%E6%9C%BA%E7%BD%91%E7%BB%9C.md" TargetMode="External"/><Relationship Id="rId193" Type="http://schemas.openxmlformats.org/officeDocument/2006/relationships/hyperlink" Target="https://github.com/arkingc/note/blob/master/%E8%AE%A1%E7%AE%97%E6%9C%BA%E7%BD%91%E7%BB%9C/UNIX%E7%BD%91%E7%BB%9C%E7%BC%96%E7%A8%8B%E5%8D%B71.md" TargetMode="External"/><Relationship Id="rId207" Type="http://schemas.openxmlformats.org/officeDocument/2006/relationships/hyperlink" Target="https://github.com/arkingc/note/blob/master/%E8%AE%A1%E7%AE%97%E6%9C%BA%E7%BD%91%E7%BB%9C/UNIX%E7%BD%91%E7%BB%9C%E7%BC%96%E7%A8%8B%E5%8D%B71.md" TargetMode="External"/><Relationship Id="rId228" Type="http://schemas.openxmlformats.org/officeDocument/2006/relationships/header" Target="header10.xml"/><Relationship Id="rId249" Type="http://schemas.openxmlformats.org/officeDocument/2006/relationships/hyperlink" Target="http://alfred-sun.github.io/blog/2015/06/18/daemon-implementation/" TargetMode="External"/><Relationship Id="rId13" Type="http://schemas.openxmlformats.org/officeDocument/2006/relationships/hyperlink" Target="file:///C:\Users\Administrator\Desktop\temp\C++.md" TargetMode="External"/><Relationship Id="rId109" Type="http://schemas.openxmlformats.org/officeDocument/2006/relationships/hyperlink" Target="https://github.com/arkingc/note/blob/master/C++/EffectiveC++.md" TargetMode="External"/><Relationship Id="rId260" Type="http://schemas.openxmlformats.org/officeDocument/2006/relationships/image" Target="media/image3.gif"/><Relationship Id="rId34" Type="http://schemas.openxmlformats.org/officeDocument/2006/relationships/hyperlink" Target="https://github.com/arkingc/note/blob/master/C++/EffectiveC++.md" TargetMode="External"/><Relationship Id="rId55" Type="http://schemas.openxmlformats.org/officeDocument/2006/relationships/hyperlink" Target="file:///C:\Users\Administrator\Desktop\temp\C++.md\" TargetMode="External"/><Relationship Id="rId76" Type="http://schemas.openxmlformats.org/officeDocument/2006/relationships/hyperlink" Target="https://github.com/arkingc/note/blob/master/C%2B%2B/tass-sgi-stl-2.91.57-source/stl_deque.h" TargetMode="External"/><Relationship Id="rId97" Type="http://schemas.openxmlformats.org/officeDocument/2006/relationships/hyperlink" Target="https://github.com/arkingc/note/blob/master/C++/C++%E5%AF%B9%E8%B1%A1%E6%A8%A1%E5%9E%8B.md" TargetMode="External"/><Relationship Id="rId120" Type="http://schemas.openxmlformats.org/officeDocument/2006/relationships/hyperlink" Target="https://github.com/CyC2018/Interview-Notebook/blob/master/notes/HTTP.md" TargetMode="External"/><Relationship Id="rId141" Type="http://schemas.openxmlformats.org/officeDocument/2006/relationships/hyperlink" Target="https://github.com/arkingc/note/blob/master/%E8%AE%A1%E7%AE%97%E6%9C%BA%E7%BD%91%E7%BB%9C/%E8%AE%A1%E7%AE%97%E6%9C%BA%E7%BD%91%E7%BB%9C.md" TargetMode="External"/><Relationship Id="rId7" Type="http://schemas.openxmlformats.org/officeDocument/2006/relationships/endnotes" Target="endnotes.xml"/><Relationship Id="rId162" Type="http://schemas.openxmlformats.org/officeDocument/2006/relationships/hyperlink" Target="https://github.com/arkingc/note/blob/master/%E8%AE%A1%E7%AE%97%E6%9C%BA%E7%BD%91%E7%BB%9C/%E8%AE%A1%E7%AE%97%E6%9C%BA%E7%BD%91%E7%BB%9C.md" TargetMode="External"/><Relationship Id="rId183" Type="http://schemas.openxmlformats.org/officeDocument/2006/relationships/hyperlink" Target="https://github.com/arkingc/note/blob/master/%E6%93%8D%E4%BD%9C%E7%B3%BB%E7%BB%9F/UNIX%E7%8E%AF%E5%A2%83%E9%AB%98%E7%BA%A7%E7%BC%96%E7%A8%8B.md" TargetMode="External"/><Relationship Id="rId218" Type="http://schemas.openxmlformats.org/officeDocument/2006/relationships/hyperlink" Target="http://blog.oldboyedu.com/tcp-wait/" TargetMode="External"/><Relationship Id="rId239" Type="http://schemas.openxmlformats.org/officeDocument/2006/relationships/hyperlink" Target="https://linux.cn/article-2434-1.html" TargetMode="External"/><Relationship Id="rId250" Type="http://schemas.openxmlformats.org/officeDocument/2006/relationships/hyperlink" Target="http://www.cnblogs.com/niocai/archive/2012/04/01/2428154.html" TargetMode="External"/><Relationship Id="rId271" Type="http://schemas.openxmlformats.org/officeDocument/2006/relationships/header" Target="header29.xml"/><Relationship Id="rId24" Type="http://schemas.openxmlformats.org/officeDocument/2006/relationships/hyperlink" Target="https://github.com/arkingc/llc/blob/master/cpp/class/constructorANDdestructor/order.cpp" TargetMode="External"/><Relationship Id="rId45" Type="http://schemas.openxmlformats.org/officeDocument/2006/relationships/hyperlink" Target="https://github.com/arkingc/note/blob/master/C++/C++%E5%AF%B9%E8%B1%A1%E6%A8%A1%E5%9E%8B.md" TargetMode="External"/><Relationship Id="rId66" Type="http://schemas.openxmlformats.org/officeDocument/2006/relationships/hyperlink" Target="https://blog.csdn.net/JIEJINQUANIL/article/details/51175858" TargetMode="External"/><Relationship Id="rId87" Type="http://schemas.openxmlformats.org/officeDocument/2006/relationships/hyperlink" Target="https://github.com/arkingc/note/blob/master/C++/STL%E6%BA%90%E7%A0%81%E5%89%96%E6%9E%90.md" TargetMode="External"/><Relationship Id="rId110" Type="http://schemas.openxmlformats.org/officeDocument/2006/relationships/hyperlink" Target="https://github.com/arkingc/note/blob/master/Linux/Linux%E5%B8%B8%E7%94%A8%E5%91%BD%E4%BB%A4.md" TargetMode="External"/><Relationship Id="rId131" Type="http://schemas.openxmlformats.org/officeDocument/2006/relationships/hyperlink" Target="https://www.zhihu.com/question/19786827" TargetMode="External"/><Relationship Id="rId152" Type="http://schemas.openxmlformats.org/officeDocument/2006/relationships/hyperlink" Target="https://github.com/arkingc/note/blob/master/%E8%AE%A1%E7%AE%97%E6%9C%BA%E7%BD%91%E7%BB%9C/%E8%AE%A1%E7%AE%97%E6%9C%BA%E7%BD%91%E7%BB%9C.md" TargetMode="External"/><Relationship Id="rId173" Type="http://schemas.openxmlformats.org/officeDocument/2006/relationships/hyperlink" Target="https://github.com/arkingc/note/blob/master/%E8%AE%A1%E7%AE%97%E6%9C%BA%E7%BD%91%E7%BB%9C/%E8%AE%A1%E7%AE%97%E6%9C%BA%E7%BD%91%E7%BB%9C.md" TargetMode="External"/><Relationship Id="rId194" Type="http://schemas.openxmlformats.org/officeDocument/2006/relationships/hyperlink" Target="https://github.com/arkingc/note/blob/master/%E8%AE%A1%E7%AE%97%E6%9C%BA%E7%BD%91%E7%BB%9C/UNIX%E7%BD%91%E7%BB%9C%E7%BC%96%E7%A8%8B%E5%8D%B71.md" TargetMode="External"/><Relationship Id="rId208" Type="http://schemas.openxmlformats.org/officeDocument/2006/relationships/hyperlink" Target="https://github.com/arkingc/note/blob/master/%E8%AE%A1%E7%AE%97%E6%9C%BA%E7%BD%91%E7%BB%9C/UNIX%E7%BD%91%E7%BB%9C%E7%BC%96%E7%A8%8B%E5%8D%B71.md" TargetMode="External"/><Relationship Id="rId229" Type="http://schemas.openxmlformats.org/officeDocument/2006/relationships/header" Target="header11.xml"/><Relationship Id="rId240" Type="http://schemas.openxmlformats.org/officeDocument/2006/relationships/hyperlink" Target="https://www.cnblogs.com/CarpenterLee/p/5994681.html" TargetMode="External"/><Relationship Id="rId261" Type="http://schemas.openxmlformats.org/officeDocument/2006/relationships/image" Target="media/image4.gif"/><Relationship Id="rId14" Type="http://schemas.openxmlformats.org/officeDocument/2006/relationships/hyperlink" Target="https://www.nowcoder.com/ta/nine-chapter/review?page=11" TargetMode="External"/><Relationship Id="rId35" Type="http://schemas.openxmlformats.org/officeDocument/2006/relationships/hyperlink" Target="https://github.com/arkingc/note/blob/master/C++/C++%E5%AF%B9%E8%B1%A1%E6%A8%A1%E5%9E%8B.md" TargetMode="External"/><Relationship Id="rId56" Type="http://schemas.openxmlformats.org/officeDocument/2006/relationships/hyperlink" Target="https://github.com/arkingc/llc/blob/master/cpp/alignment/struct.cpp" TargetMode="External"/><Relationship Id="rId77" Type="http://schemas.openxmlformats.org/officeDocument/2006/relationships/hyperlink" Target="https://github.com/arkingc/note/blob/master/C++/STL%E6%BA%90%E7%A0%81%E5%89%96%E6%9E%90.md" TargetMode="External"/><Relationship Id="rId100" Type="http://schemas.openxmlformats.org/officeDocument/2006/relationships/hyperlink" Target="https://github.com/arkingc/note/blob/master/C++/C++%E5%AF%B9%E8%B1%A1%E6%A8%A1%E5%9E%8B.md" TargetMode="External"/><Relationship Id="rId8" Type="http://schemas.openxmlformats.org/officeDocument/2006/relationships/header" Target="header1.xml"/><Relationship Id="rId98" Type="http://schemas.openxmlformats.org/officeDocument/2006/relationships/hyperlink" Target="https://github.com/arkingc/note/blob/master/C++/C++%E5%AF%B9%E8%B1%A1%E6%A8%A1%E5%9E%8B.md" TargetMode="External"/><Relationship Id="rId121" Type="http://schemas.openxmlformats.org/officeDocument/2006/relationships/hyperlink" Target="https://github.com/CyC2018/Interview-Notebook/blob/master/notes/HTTP.md" TargetMode="External"/><Relationship Id="rId142" Type="http://schemas.openxmlformats.org/officeDocument/2006/relationships/hyperlink" Target="https://github.com/arkingc/note/blob/master/%E8%AE%A1%E7%AE%97%E6%9C%BA%E7%BD%91%E7%BB%9C/%E8%AE%A1%E7%AE%97%E6%9C%BA%E7%BD%91%E7%BB%9C.md" TargetMode="External"/><Relationship Id="rId163" Type="http://schemas.openxmlformats.org/officeDocument/2006/relationships/hyperlink" Target="https://github.com/arkingc/note/blob/master/%E8%AE%A1%E7%AE%97%E6%9C%BA%E7%BD%91%E7%BB%9C/%E8%AE%A1%E7%AE%97%E6%9C%BA%E7%BD%91%E7%BB%9C.md" TargetMode="External"/><Relationship Id="rId184" Type="http://schemas.openxmlformats.org/officeDocument/2006/relationships/hyperlink" Target="https://github.com/arkingc/note/blob/master/%E6%93%8D%E4%BD%9C%E7%B3%BB%E7%BB%9F/UNIX%E7%8E%AF%E5%A2%83%E9%AB%98%E7%BA%A7%E7%BC%96%E7%A8%8B.md" TargetMode="External"/><Relationship Id="rId219" Type="http://schemas.openxmlformats.org/officeDocument/2006/relationships/hyperlink" Target="https://pureage.info/2015/12/22/thundering-herd.html" TargetMode="External"/><Relationship Id="rId230" Type="http://schemas.openxmlformats.org/officeDocument/2006/relationships/header" Target="header12.xml"/><Relationship Id="rId251" Type="http://schemas.openxmlformats.org/officeDocument/2006/relationships/hyperlink" Target="https://www.cnblogs.com/baiduboy/p/6121197.html" TargetMode="External"/><Relationship Id="rId25" Type="http://schemas.openxmlformats.org/officeDocument/2006/relationships/hyperlink" Target="https://github.com/arkingc/note/blob/master/C++/EffectiveC++.md" TargetMode="External"/><Relationship Id="rId46" Type="http://schemas.openxmlformats.org/officeDocument/2006/relationships/hyperlink" Target="file:///C:\Users\Administrator\C++\C++&#23545;&#35937;&#27169;&#22411;.md" TargetMode="External"/><Relationship Id="rId67" Type="http://schemas.openxmlformats.org/officeDocument/2006/relationships/hyperlink" Target="https://github.com/arkingc/note/blob/master/pic/stl-4-1.jpeg" TargetMode="External"/><Relationship Id="rId272" Type="http://schemas.openxmlformats.org/officeDocument/2006/relationships/hyperlink" Target="https://leetcode.com/problems/max-area-of-island/description/" TargetMode="External"/><Relationship Id="rId88" Type="http://schemas.openxmlformats.org/officeDocument/2006/relationships/hyperlink" Target="https://github.com/arkingc/note/blob/master/C++/STL%E6%BA%90%E7%A0%81%E5%89%96%E6%9E%90.md" TargetMode="External"/><Relationship Id="rId111" Type="http://schemas.openxmlformats.org/officeDocument/2006/relationships/hyperlink" Target="https://mubu.com/doc/1ckW18B1Ak" TargetMode="External"/><Relationship Id="rId132" Type="http://schemas.openxmlformats.org/officeDocument/2006/relationships/hyperlink" Target="https://github.com/CyC2018/Interview-Notebook/blob/master/notes/HTTP.md" TargetMode="External"/><Relationship Id="rId153" Type="http://schemas.openxmlformats.org/officeDocument/2006/relationships/hyperlink" Target="http://www.cnblogs.com/zhaoyl/archive/2012/09/20/2695799.html" TargetMode="External"/><Relationship Id="rId174" Type="http://schemas.openxmlformats.org/officeDocument/2006/relationships/hyperlink" Target="http://blog.perterpon.com/2017/09/12/why-MTU-equals-1500/" TargetMode="External"/><Relationship Id="rId195" Type="http://schemas.openxmlformats.org/officeDocument/2006/relationships/hyperlink" Target="https://github.com/arkingc/note/blob/master/%E8%AE%A1%E7%AE%97%E6%9C%BA%E7%BD%91%E7%BB%9C/UNIX%E7%BD%91%E7%BB%9C%E7%BC%96%E7%A8%8B%E5%8D%B71.md" TargetMode="External"/><Relationship Id="rId209" Type="http://schemas.openxmlformats.org/officeDocument/2006/relationships/hyperlink" Target="https://github.com/arkingc/note/blob/master/%E8%AE%A1%E7%AE%97%E6%9C%BA%E7%BD%91%E7%BB%9C/UNIX%E7%BD%91%E7%BB%9C%E7%BC%96%E7%A8%8B%E5%8D%B71.md" TargetMode="External"/><Relationship Id="rId220" Type="http://schemas.openxmlformats.org/officeDocument/2006/relationships/header" Target="header5.xml"/><Relationship Id="rId241" Type="http://schemas.openxmlformats.org/officeDocument/2006/relationships/header" Target="header16.xml"/><Relationship Id="rId15" Type="http://schemas.openxmlformats.org/officeDocument/2006/relationships/hyperlink" Target="https://github.com/arkingc/note/blob/master/C++/EffectiveC++.md" TargetMode="External"/><Relationship Id="rId36" Type="http://schemas.openxmlformats.org/officeDocument/2006/relationships/hyperlink" Target="https://github.com/arkingc/llc/blob/master/cpp/class/inheritance/virtual_function_hide.cpp" TargetMode="External"/><Relationship Id="rId57" Type="http://schemas.openxmlformats.org/officeDocument/2006/relationships/hyperlink" Target="file:///C:\Users\Administrator\Desktop\temp\C++.md\" TargetMode="External"/><Relationship Id="rId262" Type="http://schemas.openxmlformats.org/officeDocument/2006/relationships/image" Target="media/image5.gif"/><Relationship Id="rId78" Type="http://schemas.openxmlformats.org/officeDocument/2006/relationships/hyperlink" Target="https://github.com/arkingc/note/blob/master/C++/STL%E6%BA%90%E7%A0%81%E5%89%96%E6%9E%90.md" TargetMode="External"/><Relationship Id="rId99" Type="http://schemas.openxmlformats.org/officeDocument/2006/relationships/hyperlink" Target="https://github.com/arkingc/note/blob/master/C++/C++%E5%AF%B9%E8%B1%A1%E6%A8%A1%E5%9E%8B.md" TargetMode="External"/><Relationship Id="rId101" Type="http://schemas.openxmlformats.org/officeDocument/2006/relationships/hyperlink" Target="https://github.com/arkingc/note/blob/master/C++/C++%E5%AF%B9%E8%B1%A1%E6%A8%A1%E5%9E%8B.md" TargetMode="External"/><Relationship Id="rId122" Type="http://schemas.openxmlformats.org/officeDocument/2006/relationships/hyperlink" Target="https://github.com/CyC2018/Interview-Notebook/blob/master/notes/HTTP.md" TargetMode="External"/><Relationship Id="rId143" Type="http://schemas.openxmlformats.org/officeDocument/2006/relationships/hyperlink" Target="https://github.com/arkingc/note/blob/master/%E8%AE%A1%E7%AE%97%E6%9C%BA%E7%BD%91%E7%BB%9C/%E8%AE%A1%E7%AE%97%E6%9C%BA%E7%BD%91%E7%BB%9C.md" TargetMode="External"/><Relationship Id="rId164" Type="http://schemas.openxmlformats.org/officeDocument/2006/relationships/hyperlink" Target="https://github.com/arkingc/note/blob/master/%E8%AE%A1%E7%AE%97%E6%9C%BA%E7%BD%91%E7%BB%9C/%E8%AE%A1%E7%AE%97%E6%9C%BA%E7%BD%91%E7%BB%9C.md" TargetMode="External"/><Relationship Id="rId185" Type="http://schemas.openxmlformats.org/officeDocument/2006/relationships/hyperlink" Target="https://github.com/arkingc/note/blob/master/%E8%AE%A1%E7%AE%97%E6%9C%BA%E7%BD%91%E7%BB%9C/UNIX%E7%BD%91%E7%BB%9C%E7%BC%96%E7%A8%8B%E5%8D%B71.md" TargetMode="External"/><Relationship Id="rId9" Type="http://schemas.openxmlformats.org/officeDocument/2006/relationships/footer" Target="footer1.xml"/><Relationship Id="rId210" Type="http://schemas.openxmlformats.org/officeDocument/2006/relationships/hyperlink" Target="https://github.com/arkingc/note/blob/master/%E8%AE%A1%E7%AE%97%E6%9C%BA%E7%BD%91%E7%BB%9C/UNIX%E7%BD%91%E7%BB%9C%E7%BC%96%E7%A8%8B%E5%8D%B71.md" TargetMode="External"/><Relationship Id="rId26" Type="http://schemas.openxmlformats.org/officeDocument/2006/relationships/hyperlink" Target="https://github.com/arkingc/note/blob/master/C++/EffectiveC++.md" TargetMode="External"/><Relationship Id="rId231" Type="http://schemas.openxmlformats.org/officeDocument/2006/relationships/image" Target="media/image1.png"/><Relationship Id="rId252" Type="http://schemas.openxmlformats.org/officeDocument/2006/relationships/hyperlink" Target="https://github.com/arkingc/note/blob/master/%E6%93%8D%E4%BD%9C%E7%B3%BB%E7%BB%9F/UNIX%E7%8E%AF%E5%A2%83%E9%AB%98%E7%BA%A7%E7%BC%96%E7%A8%8B.md" TargetMode="External"/><Relationship Id="rId273" Type="http://schemas.openxmlformats.org/officeDocument/2006/relationships/header" Target="header30.xml"/><Relationship Id="rId47" Type="http://schemas.openxmlformats.org/officeDocument/2006/relationships/hyperlink" Target="file:///C:\Users\Administrator\C++\C++&#23545;&#35937;&#27169;&#22411;.md" TargetMode="External"/><Relationship Id="rId68" Type="http://schemas.openxmlformats.org/officeDocument/2006/relationships/hyperlink" Target="https://github.com/arkingc/note/blob/master/C++/STL%E6%BA%90%E7%A0%81%E5%89%96%E6%9E%90.md" TargetMode="External"/><Relationship Id="rId89" Type="http://schemas.openxmlformats.org/officeDocument/2006/relationships/hyperlink" Target="https://github.com/arkingc/note/blob/master/C++/STL%E6%BA%90%E7%A0%81%E5%89%96%E6%9E%90.md" TargetMode="External"/><Relationship Id="rId112" Type="http://schemas.openxmlformats.org/officeDocument/2006/relationships/hyperlink" Target="https://arkingc.github.io/2018/01/12/c-stack_frame/" TargetMode="External"/><Relationship Id="rId133" Type="http://schemas.openxmlformats.org/officeDocument/2006/relationships/hyperlink" Target="https://github.com/CyC2018/Interview-Notebook/blob/master/notes/HTTP.md" TargetMode="External"/><Relationship Id="rId154" Type="http://schemas.openxmlformats.org/officeDocument/2006/relationships/hyperlink" Target="https://github.com/CyC2018/Interview-Notebook/blob/master/notes/%E8%AE%A1%E7%AE%97%E6%9C%BA%E7%BD%91%E7%BB%9C.md" TargetMode="External"/><Relationship Id="rId175" Type="http://schemas.openxmlformats.org/officeDocument/2006/relationships/hyperlink" Target="https://github.com/arkingc/note/blob/master/%E8%AE%A1%E7%AE%97%E6%9C%BA%E7%BD%91%E7%BB%9C/UNIX%E7%BD%91%E7%BB%9C%E7%BC%96%E7%A8%8B%E5%8D%B71.md" TargetMode="External"/><Relationship Id="rId196" Type="http://schemas.openxmlformats.org/officeDocument/2006/relationships/hyperlink" Target="https://github.com/arkingc/note/blob/master/%E8%AE%A1%E7%AE%97%E6%9C%BA%E7%BD%91%E7%BB%9C/UNIX%E7%BD%91%E7%BB%9C%E7%BC%96%E7%A8%8B%E5%8D%B71.md" TargetMode="External"/><Relationship Id="rId200" Type="http://schemas.openxmlformats.org/officeDocument/2006/relationships/hyperlink" Target="https://github.com/arkingc/note/blob/master/%E8%AE%A1%E7%AE%97%E6%9C%BA%E7%BD%91%E7%BB%9C/UNIX%E7%BD%91%E7%BB%9C%E7%BC%96%E7%A8%8B%E5%8D%B71.md" TargetMode="External"/><Relationship Id="rId16" Type="http://schemas.openxmlformats.org/officeDocument/2006/relationships/hyperlink" Target="https://blog.csdn.net/heyabo/article/details/8745942" TargetMode="External"/><Relationship Id="rId221" Type="http://schemas.openxmlformats.org/officeDocument/2006/relationships/hyperlink" Target="file:///C:\Users\Administrator\Desktop\temp\1&#20351;&#29992;&#21516;&#27493;io&#27169;&#22411;&#23454;&#29616;&#30340;reactor&#27169;&#24335;&#30340;&#24037;&#20316;&#27969;&#31243;" TargetMode="External"/><Relationship Id="rId242" Type="http://schemas.openxmlformats.org/officeDocument/2006/relationships/header" Target="header17.xml"/><Relationship Id="rId263" Type="http://schemas.openxmlformats.org/officeDocument/2006/relationships/footer" Target="footer6.xml"/><Relationship Id="rId37" Type="http://schemas.openxmlformats.org/officeDocument/2006/relationships/hyperlink" Target="https://github.com/arkingc/note/blob/master/C++/EffectiveC++.md" TargetMode="External"/><Relationship Id="rId58" Type="http://schemas.openxmlformats.org/officeDocument/2006/relationships/hyperlink" Target="https://mubu.com/doc/BGwWx-huk" TargetMode="External"/><Relationship Id="rId79" Type="http://schemas.openxmlformats.org/officeDocument/2006/relationships/hyperlink" Target="https://github.com/arkingc/note/blob/master/C++/STL%E6%BA%90%E7%A0%81%E5%89%96%E6%9E%90.md" TargetMode="External"/><Relationship Id="rId102" Type="http://schemas.openxmlformats.org/officeDocument/2006/relationships/hyperlink" Target="https://github.com/arkingc/note/blob/master/C++/C++%E5%AF%B9%E8%B1%A1%E6%A8%A1%E5%9E%8B.md" TargetMode="External"/><Relationship Id="rId123" Type="http://schemas.openxmlformats.org/officeDocument/2006/relationships/hyperlink" Target="https://github.com/CyC2018/Interview-Notebook/blob/master/notes/HTTP.md" TargetMode="External"/><Relationship Id="rId144" Type="http://schemas.openxmlformats.org/officeDocument/2006/relationships/hyperlink" Target="https://github.com/arkingc/note/blob/master/%E8%AE%A1%E7%AE%97%E6%9C%BA%E7%BD%91%E7%BB%9C/%E8%AE%A1%E7%AE%97%E6%9C%BA%E7%BD%91%E7%BB%9C.md" TargetMode="External"/><Relationship Id="rId90" Type="http://schemas.openxmlformats.org/officeDocument/2006/relationships/hyperlink" Target="https://github.com/arkingc/note/blob/master/C++/STL%E6%BA%90%E7%A0%81%E5%89%96%E6%9E%90.md" TargetMode="External"/><Relationship Id="rId165" Type="http://schemas.openxmlformats.org/officeDocument/2006/relationships/hyperlink" Target="https://github.com/arkingc/note/blob/master/%E8%AE%A1%E7%AE%97%E6%9C%BA%E7%BD%91%E7%BB%9C/%E8%AE%A1%E7%AE%97%E6%9C%BA%E7%BD%91%E7%BB%9C.md" TargetMode="External"/><Relationship Id="rId186" Type="http://schemas.openxmlformats.org/officeDocument/2006/relationships/hyperlink" Target="https://github.com/arkingc/note/blob/master/%E8%AE%A1%E7%AE%97%E6%9C%BA%E7%BD%91%E7%BB%9C/UNIX%E7%BD%91%E7%BB%9C%E7%BC%96%E7%A8%8B%E5%8D%B71.md" TargetMode="External"/><Relationship Id="rId211" Type="http://schemas.openxmlformats.org/officeDocument/2006/relationships/hyperlink" Target="https://github.com/arkingc/note/blob/master/%E8%AE%A1%E7%AE%97%E6%9C%BA%E7%BD%91%E7%BB%9C/UNIX%E7%BD%91%E7%BB%9C%E7%BC%96%E7%A8%8B%E5%8D%B71.md" TargetMode="External"/><Relationship Id="rId232" Type="http://schemas.openxmlformats.org/officeDocument/2006/relationships/image" Target="media/image2.png"/><Relationship Id="rId253" Type="http://schemas.openxmlformats.org/officeDocument/2006/relationships/header" Target="header21.xml"/><Relationship Id="rId274" Type="http://schemas.openxmlformats.org/officeDocument/2006/relationships/footer" Target="footer8.xml"/><Relationship Id="rId27" Type="http://schemas.openxmlformats.org/officeDocument/2006/relationships/hyperlink" Target="https://github.com/arkingc/note/blob/master/C++/EffectiveC++.md" TargetMode="External"/><Relationship Id="rId48" Type="http://schemas.openxmlformats.org/officeDocument/2006/relationships/hyperlink" Target="file:///C:\Users\Administrator\C++\C++&#23545;&#35937;&#27169;&#22411;.md" TargetMode="External"/><Relationship Id="rId69" Type="http://schemas.openxmlformats.org/officeDocument/2006/relationships/hyperlink" Target="https://github.com/arkingc/note/blob/master/C%2B%2B/tass-sgi-stl-2.91.57-source/stl_vector.h" TargetMode="External"/><Relationship Id="rId113" Type="http://schemas.openxmlformats.org/officeDocument/2006/relationships/hyperlink" Target="https://github.com/arkingc/llc/blob/master/cpp/sizeof.cpp" TargetMode="External"/><Relationship Id="rId134" Type="http://schemas.openxmlformats.org/officeDocument/2006/relationships/hyperlink" Target="https://github.com/CyC2018/Interview-Notebook/blob/master/notes/HTTP.md" TargetMode="External"/><Relationship Id="rId80" Type="http://schemas.openxmlformats.org/officeDocument/2006/relationships/hyperlink" Target="https://github.com/arkingc/note/blob/master/C++/STL%E6%BA%90%E7%A0%81%E5%89%96%E6%9E%90.md" TargetMode="External"/><Relationship Id="rId155" Type="http://schemas.openxmlformats.org/officeDocument/2006/relationships/hyperlink" Target="https://github.com/CyC2018/Interview-Notebook/blob/master/notes/%E8%AE%A1%E7%AE%97%E6%9C%BA%E7%BD%91%E7%BB%9C.md" TargetMode="External"/><Relationship Id="rId176" Type="http://schemas.openxmlformats.org/officeDocument/2006/relationships/hyperlink" Target="https://github.com/arkingc/note/blob/master/%E8%AE%A1%E7%AE%97%E6%9C%BA%E7%BD%91%E7%BB%9C/UNIX%E7%BD%91%E7%BB%9C%E7%BC%96%E7%A8%8B%E5%8D%B71.md" TargetMode="External"/><Relationship Id="rId197" Type="http://schemas.openxmlformats.org/officeDocument/2006/relationships/hyperlink" Target="https://github.com/arkingc/note/blob/master/%E8%AE%A1%E7%AE%97%E6%9C%BA%E7%BD%91%E7%BB%9C/UNIX%E7%BD%91%E7%BB%9C%E7%BC%96%E7%A8%8B%E5%8D%B71.md" TargetMode="External"/><Relationship Id="rId201" Type="http://schemas.openxmlformats.org/officeDocument/2006/relationships/hyperlink" Target="https://github.com/arkingc/note/blob/master/%E8%AE%A1%E7%AE%97%E6%9C%BA%E7%BD%91%E7%BB%9C/UNIX%E7%BD%91%E7%BB%9C%E7%BC%96%E7%A8%8B%E5%8D%B71.md" TargetMode="External"/><Relationship Id="rId222" Type="http://schemas.openxmlformats.org/officeDocument/2006/relationships/header" Target="header6.xml"/><Relationship Id="rId243" Type="http://schemas.openxmlformats.org/officeDocument/2006/relationships/footer" Target="footer5.xml"/><Relationship Id="rId264" Type="http://schemas.openxmlformats.org/officeDocument/2006/relationships/header" Target="header25.xml"/><Relationship Id="rId17" Type="http://schemas.openxmlformats.org/officeDocument/2006/relationships/hyperlink" Target="https://github.com/arkingc/llc/blob/master/cpp/RTTI/typeid.cpp" TargetMode="External"/><Relationship Id="rId38" Type="http://schemas.openxmlformats.org/officeDocument/2006/relationships/hyperlink" Target="file:///C:\Users\Administrator\C++\EffectiveC++.md" TargetMode="External"/><Relationship Id="rId59" Type="http://schemas.openxmlformats.org/officeDocument/2006/relationships/hyperlink" Target="https://www.cnblogs.com/DswCnblog/p/5628314.html" TargetMode="External"/><Relationship Id="rId103" Type="http://schemas.openxmlformats.org/officeDocument/2006/relationships/hyperlink" Target="https://github.com/arkingc/note/blob/master/C++/C++%E5%AF%B9%E8%B1%A1%E6%A8%A1%E5%9E%8B.md" TargetMode="External"/><Relationship Id="rId124" Type="http://schemas.openxmlformats.org/officeDocument/2006/relationships/hyperlink" Target="https://github.com/CyC2018/Interview-Notebook/blob/master/notes/HTTP.md" TargetMode="External"/><Relationship Id="rId70" Type="http://schemas.openxmlformats.org/officeDocument/2006/relationships/hyperlink" Target="https://github.com/arkingc/note/blob/master/C%2B%2B/tass-sgi-stl-2.91.57-source/stl_vector.h" TargetMode="External"/><Relationship Id="rId91" Type="http://schemas.openxmlformats.org/officeDocument/2006/relationships/hyperlink" Target="https://github.com/arkingc/note/blob/master/C++/C++%E5%AF%B9%E8%B1%A1%E6%A8%A1%E5%9E%8B.md" TargetMode="External"/><Relationship Id="rId145" Type="http://schemas.openxmlformats.org/officeDocument/2006/relationships/hyperlink" Target="https://github.com/arkingc/note/blob/master/%E8%AE%A1%E7%AE%97%E6%9C%BA%E7%BD%91%E7%BB%9C/%E8%AE%A1%E7%AE%97%E6%9C%BA%E7%BD%91%E7%BB%9C.md" TargetMode="External"/><Relationship Id="rId166" Type="http://schemas.openxmlformats.org/officeDocument/2006/relationships/hyperlink" Target="https://github.com/arkingc/note/blob/master/%E8%AE%A1%E7%AE%97%E6%9C%BA%E7%BD%91%E7%BB%9C/%E8%AE%A1%E7%AE%97%E6%9C%BA%E7%BD%91%E7%BB%9C.md" TargetMode="External"/><Relationship Id="rId187" Type="http://schemas.openxmlformats.org/officeDocument/2006/relationships/hyperlink" Target="https://github.com/arkingc/note/blob/master/%E8%AE%A1%E7%AE%97%E6%9C%BA%E7%BD%91%E7%BB%9C/UNIX%E7%BD%91%E7%BB%9C%E7%BC%96%E7%A8%8B%E5%8D%B71.md" TargetMode="External"/><Relationship Id="rId1" Type="http://schemas.openxmlformats.org/officeDocument/2006/relationships/customXml" Target="../customXml/item1.xml"/><Relationship Id="rId212" Type="http://schemas.openxmlformats.org/officeDocument/2006/relationships/hyperlink" Target="https://github.com/arkingc/note/blob/master/%E8%AE%A1%E7%AE%97%E6%9C%BA%E7%BD%91%E7%BB%9C/UNIX%E7%BD%91%E7%BB%9C%E7%BC%96%E7%A8%8B%E5%8D%B71.md" TargetMode="External"/><Relationship Id="rId233" Type="http://schemas.openxmlformats.org/officeDocument/2006/relationships/hyperlink" Target="http://blog.csdn.net/lanxuezaipiao/article/details/41603883" TargetMode="External"/><Relationship Id="rId254" Type="http://schemas.openxmlformats.org/officeDocument/2006/relationships/header" Target="header22.xml"/><Relationship Id="rId28" Type="http://schemas.openxmlformats.org/officeDocument/2006/relationships/hyperlink" Target="https://github.com/arkingc/note/blob/master/C++/EffectiveC++.md" TargetMode="External"/><Relationship Id="rId49" Type="http://schemas.openxmlformats.org/officeDocument/2006/relationships/hyperlink" Target="https://github.com/arkingc/note/blob/master/C++/EffectiveC++.md" TargetMode="External"/><Relationship Id="rId114" Type="http://schemas.openxmlformats.org/officeDocument/2006/relationships/hyperlink" Target="https://github.com/arkingc/llc/blob/master/cpp/RTTI/RTTI.cpp" TargetMode="External"/><Relationship Id="rId275" Type="http://schemas.openxmlformats.org/officeDocument/2006/relationships/header" Target="header31.xml"/><Relationship Id="rId60" Type="http://schemas.openxmlformats.org/officeDocument/2006/relationships/hyperlink" Target="file:///C:\Users\Administrator\&#25968;&#25454;&#32467;&#26500;&#19982;&#31639;&#27861;\&#31639;&#27861;&#39064;&#24635;&#32467;.md" TargetMode="External"/><Relationship Id="rId81" Type="http://schemas.openxmlformats.org/officeDocument/2006/relationships/hyperlink" Target="https://blog.csdn.net/hk2291976/article/details/51037095" TargetMode="External"/><Relationship Id="rId135" Type="http://schemas.openxmlformats.org/officeDocument/2006/relationships/hyperlink" Target="https://github.com/CyC2018/Interview-Notebook/blob/master/notes/%E8%AE%A1%E7%AE%97%E6%9C%BA%E7%BD%91%E7%BB%9C.md" TargetMode="External"/><Relationship Id="rId156" Type="http://schemas.openxmlformats.org/officeDocument/2006/relationships/hyperlink" Target="https://github.com/CyC2018/Interview-Notebook/blob/master/notes/%E8%AE%A1%E7%AE%97%E6%9C%BA%E7%BD%91%E7%BB%9C.md" TargetMode="External"/><Relationship Id="rId177" Type="http://schemas.openxmlformats.org/officeDocument/2006/relationships/hyperlink" Target="https://github.com/arkingc/note/blob/master/%E8%AE%A1%E7%AE%97%E6%9C%BA%E7%BD%91%E7%BB%9C/UNIX%E7%BD%91%E7%BB%9C%E7%BC%96%E7%A8%8B%E5%8D%B71.md" TargetMode="External"/><Relationship Id="rId198" Type="http://schemas.openxmlformats.org/officeDocument/2006/relationships/hyperlink" Target="https://github.com/arkingc/note/blob/master/%E8%AE%A1%E7%AE%97%E6%9C%BA%E7%BD%91%E7%BB%9C/UNIX%E7%BD%91%E7%BB%9C%E7%BC%96%E7%A8%8B%E5%8D%B71.md" TargetMode="External"/><Relationship Id="rId202" Type="http://schemas.openxmlformats.org/officeDocument/2006/relationships/hyperlink" Target="https://github.com/arkingc/note/blob/master/%E8%AE%A1%E7%AE%97%E6%9C%BA%E7%BD%91%E7%BB%9C/UNIX%E7%BD%91%E7%BB%9C%E7%BC%96%E7%A8%8B%E5%8D%B71.md" TargetMode="External"/><Relationship Id="rId223" Type="http://schemas.openxmlformats.org/officeDocument/2006/relationships/hyperlink" Target="file:///C:\Users\Administrator\Desktop\2&#20869;&#23384;&#36234;&#30028;&#35775;&#38382;" TargetMode="External"/><Relationship Id="rId244" Type="http://schemas.openxmlformats.org/officeDocument/2006/relationships/header" Target="header18.xml"/><Relationship Id="rId18" Type="http://schemas.openxmlformats.org/officeDocument/2006/relationships/hyperlink" Target="https://blog.csdn.net/jk110333/article/details/8902707" TargetMode="External"/><Relationship Id="rId39" Type="http://schemas.openxmlformats.org/officeDocument/2006/relationships/hyperlink" Target="https://github.com/arkingc/note/blob/master/C++/EffectiveC++.md" TargetMode="External"/><Relationship Id="rId265" Type="http://schemas.openxmlformats.org/officeDocument/2006/relationships/header" Target="header26.xml"/><Relationship Id="rId50" Type="http://schemas.openxmlformats.org/officeDocument/2006/relationships/hyperlink" Target="https://github.com/arkingc/note/blob/master/%E6%93%8D%E4%BD%9C%E7%B3%BB%E7%BB%9F/UNIX%E7%8E%AF%E5%A2%83%E9%AB%98%E7%BA%A7%E7%BC%96%E7%A8%8B.md" TargetMode="External"/><Relationship Id="rId104" Type="http://schemas.openxmlformats.org/officeDocument/2006/relationships/hyperlink" Target="https://github.com/arkingc/note/blob/master/C++/C++%E5%AF%B9%E8%B1%A1%E6%A8%A1%E5%9E%8B.md" TargetMode="External"/><Relationship Id="rId125" Type="http://schemas.openxmlformats.org/officeDocument/2006/relationships/hyperlink" Target="https://github.com/arkingc/note/blob/master/%E8%AE%A1%E7%AE%97%E6%9C%BA%E7%BD%91%E7%BB%9C/%E8%AE%A1%E7%AE%97%E6%9C%BA%E7%BD%91%E7%BB%9C.md" TargetMode="External"/><Relationship Id="rId146" Type="http://schemas.openxmlformats.org/officeDocument/2006/relationships/hyperlink" Target="https://github.com/arkingc/note/blob/master/%E8%AE%A1%E7%AE%97%E6%9C%BA%E7%BD%91%E7%BB%9C/%E8%AE%A1%E7%AE%97%E6%9C%BA%E7%BD%91%E7%BB%9C.md" TargetMode="External"/><Relationship Id="rId167" Type="http://schemas.openxmlformats.org/officeDocument/2006/relationships/hyperlink" Target="https://github.com/arkingc/note/blob/master/%E8%AE%A1%E7%AE%97%E6%9C%BA%E7%BD%91%E7%BB%9C/%E8%AE%A1%E7%AE%97%E6%9C%BA%E7%BD%91%E7%BB%9C.md" TargetMode="External"/><Relationship Id="rId188" Type="http://schemas.openxmlformats.org/officeDocument/2006/relationships/hyperlink" Target="http://wanshi.iteye.com/blog/1256282" TargetMode="External"/><Relationship Id="rId71" Type="http://schemas.openxmlformats.org/officeDocument/2006/relationships/hyperlink" Target="https://github.com/arkingc/llc/blob/master/cpp/container/vector/size.cpp" TargetMode="External"/><Relationship Id="rId92" Type="http://schemas.openxmlformats.org/officeDocument/2006/relationships/hyperlink" Target="https://github.com/arkingc/note/blob/master/C++/C++%E5%AF%B9%E8%B1%A1%E6%A8%A1%E5%9E%8B.md" TargetMode="External"/><Relationship Id="rId213" Type="http://schemas.openxmlformats.org/officeDocument/2006/relationships/hyperlink" Target="https://github.com/arkingc/note/blob/master/%E8%AE%A1%E7%AE%97%E6%9C%BA%E7%BD%91%E7%BB%9C/UNIX%E7%BD%91%E7%BB%9C%E7%BC%96%E7%A8%8B%E5%8D%B71.md" TargetMode="External"/><Relationship Id="rId234" Type="http://schemas.openxmlformats.org/officeDocument/2006/relationships/header" Target="header13.xml"/><Relationship Id="rId2" Type="http://schemas.openxmlformats.org/officeDocument/2006/relationships/numbering" Target="numbering.xml"/><Relationship Id="rId29" Type="http://schemas.openxmlformats.org/officeDocument/2006/relationships/hyperlink" Target="https://blog.twofei.com/672/" TargetMode="External"/><Relationship Id="rId255" Type="http://schemas.openxmlformats.org/officeDocument/2006/relationships/hyperlink" Target="http://ilinuxkernel.com/?p=1029" TargetMode="External"/><Relationship Id="rId276" Type="http://schemas.openxmlformats.org/officeDocument/2006/relationships/fontTable" Target="fontTable.xml"/><Relationship Id="rId40" Type="http://schemas.openxmlformats.org/officeDocument/2006/relationships/hyperlink" Target="https://github.com/arkingc/note/blob/master/C++/EffectiveC++.md" TargetMode="External"/><Relationship Id="rId115" Type="http://schemas.openxmlformats.org/officeDocument/2006/relationships/hyperlink" Target="https://www.cnblogs.com/ccdev/archive/2012/12/19/2825355.html" TargetMode="External"/><Relationship Id="rId136" Type="http://schemas.openxmlformats.org/officeDocument/2006/relationships/hyperlink" Target="file:///C:\Users\Administrator\&#35745;&#31639;&#26426;&#32593;&#32476;\&#35745;&#31639;&#26426;&#32593;&#32476;.md" TargetMode="External"/><Relationship Id="rId157" Type="http://schemas.openxmlformats.org/officeDocument/2006/relationships/hyperlink" Target="https://github.com/arkingc/note/blob/master/%E8%AE%A1%E7%AE%97%E6%9C%BA%E7%BD%91%E7%BB%9C/%E8%AE%A1%E7%AE%97%E6%9C%BA%E7%BD%91%E7%BB%9C.md" TargetMode="External"/><Relationship Id="rId178" Type="http://schemas.openxmlformats.org/officeDocument/2006/relationships/hyperlink" Target="https://github.com/arkingc/note/blob/master/%E8%AE%A1%E7%AE%97%E6%9C%BA%E7%BD%91%E7%BB%9C/UNIX%E7%BD%91%E7%BB%9C%E7%BC%96%E7%A8%8B%E5%8D%B71.md" TargetMode="External"/><Relationship Id="rId61" Type="http://schemas.openxmlformats.org/officeDocument/2006/relationships/hyperlink" Target="https://blog.csdn.net/peng314899581/article/details/60766892" TargetMode="External"/><Relationship Id="rId82" Type="http://schemas.openxmlformats.org/officeDocument/2006/relationships/hyperlink" Target="https://github.com/arkingc/note/blob/master/C++/STL%E6%BA%90%E7%A0%81%E5%89%96%E6%9E%90.md" TargetMode="External"/><Relationship Id="rId199" Type="http://schemas.openxmlformats.org/officeDocument/2006/relationships/hyperlink" Target="https://github.com/arkingc/note/blob/master/%E8%AE%A1%E7%AE%97%E6%9C%BA%E7%BD%91%E7%BB%9C/UNIX%E7%BD%91%E7%BB%9C%E7%BC%96%E7%A8%8B%E5%8D%B71.md" TargetMode="External"/><Relationship Id="rId203" Type="http://schemas.openxmlformats.org/officeDocument/2006/relationships/hyperlink" Target="https://github.com/arkingc/note/blob/master/%E8%AE%A1%E7%AE%97%E6%9C%BA%E7%BD%91%E7%BB%9C/UNIX%E7%BD%91%E7%BB%9C%E7%BC%96%E7%A8%8B%E5%8D%B71.md" TargetMode="External"/><Relationship Id="rId19" Type="http://schemas.openxmlformats.org/officeDocument/2006/relationships/hyperlink" Target="https://stackoverflow.com/questions/26261466/in-current-c-and-java-double-type-and-float-type-if-x-0-0-is-correct" TargetMode="External"/><Relationship Id="rId224" Type="http://schemas.openxmlformats.org/officeDocument/2006/relationships/header" Target="header7.xml"/><Relationship Id="rId245" Type="http://schemas.openxmlformats.org/officeDocument/2006/relationships/header" Target="header19.xml"/><Relationship Id="rId266" Type="http://schemas.openxmlformats.org/officeDocument/2006/relationships/image" Target="media/image6.png"/><Relationship Id="rId30" Type="http://schemas.openxmlformats.org/officeDocument/2006/relationships/hyperlink" Target="https://github.com/arkingc/llc/blob/master/cpp/class/delete/README.md" TargetMode="External"/><Relationship Id="rId105" Type="http://schemas.openxmlformats.org/officeDocument/2006/relationships/hyperlink" Target="https://github.com/arkingc/note/blob/master/C++/C++%E5%AF%B9%E8%B1%A1%E6%A8%A1%E5%9E%8B.md" TargetMode="External"/><Relationship Id="rId126" Type="http://schemas.openxmlformats.org/officeDocument/2006/relationships/hyperlink" Target="https://github.com/CyC2018/Interview-Notebook/blob/master/notes/HTTP.md" TargetMode="External"/><Relationship Id="rId147" Type="http://schemas.openxmlformats.org/officeDocument/2006/relationships/hyperlink" Target="https://github.com/arkingc/note/blob/master/%E8%AE%A1%E7%AE%97%E6%9C%BA%E7%BD%91%E7%BB%9C/%E8%AE%A1%E7%AE%97%E6%9C%BA%E7%BD%91%E7%BB%9C.md" TargetMode="External"/><Relationship Id="rId168" Type="http://schemas.openxmlformats.org/officeDocument/2006/relationships/hyperlink" Target="https://github.com/arkingc/note/blob/master/%E8%AE%A1%E7%AE%97%E6%9C%BA%E7%BD%91%E7%BB%9C/%E8%AE%A1%E7%AE%97%E6%9C%BA%E7%BD%91%E7%BB%9C.md" TargetMode="External"/><Relationship Id="rId51" Type="http://schemas.openxmlformats.org/officeDocument/2006/relationships/hyperlink" Target="https://github.com/arkingc/note/blob/master/%E6%93%8D%E4%BD%9C%E7%B3%BB%E7%BB%9F/UNIX%E7%8E%AF%E5%A2%83%E9%AB%98%E7%BA%A7%E7%BC%96%E7%A8%8B.md" TargetMode="External"/><Relationship Id="rId72" Type="http://schemas.openxmlformats.org/officeDocument/2006/relationships/hyperlink" Target="https://blog.csdn.net/u014774781/article/details/48197891" TargetMode="External"/><Relationship Id="rId93" Type="http://schemas.openxmlformats.org/officeDocument/2006/relationships/hyperlink" Target="https://github.com/arkingc/note/blob/master/C++/C++%E5%AF%B9%E8%B1%A1%E6%A8%A1%E5%9E%8B.md" TargetMode="External"/><Relationship Id="rId189" Type="http://schemas.openxmlformats.org/officeDocument/2006/relationships/hyperlink" Target="https://www.nowcoder.com/questionTerminal/997f45dddc9b4c8ea7da76288aa439d1?orderByHotValue=1&amp;pos=1" TargetMode="External"/><Relationship Id="rId3" Type="http://schemas.openxmlformats.org/officeDocument/2006/relationships/styles" Target="styles.xml"/><Relationship Id="rId214" Type="http://schemas.openxmlformats.org/officeDocument/2006/relationships/hyperlink" Target="https://github.com/arkingc/note/blob/master/%E8%AE%A1%E7%AE%97%E6%9C%BA%E7%BD%91%E7%BB%9C/UNIX%E7%BD%91%E7%BB%9C%E7%BC%96%E7%A8%8B%E5%8D%B71.md" TargetMode="External"/><Relationship Id="rId235" Type="http://schemas.openxmlformats.org/officeDocument/2006/relationships/header" Target="header14.xml"/><Relationship Id="rId256" Type="http://schemas.openxmlformats.org/officeDocument/2006/relationships/hyperlink" Target="https://www.ibm.com/developerworks/cn/linux/l-linux-slab-allocator/" TargetMode="External"/><Relationship Id="rId277" Type="http://schemas.openxmlformats.org/officeDocument/2006/relationships/theme" Target="theme/theme1.xml"/><Relationship Id="rId116" Type="http://schemas.openxmlformats.org/officeDocument/2006/relationships/hyperlink" Target="file:///C:\Users\Administrator\C++\EffectiveC++.md" TargetMode="External"/><Relationship Id="rId137" Type="http://schemas.openxmlformats.org/officeDocument/2006/relationships/hyperlink" Target="file:///C:\Users\Administrator\&#35745;&#31639;&#26426;&#32593;&#32476;\&#35745;&#31639;&#26426;&#32593;&#32476;.md" TargetMode="External"/><Relationship Id="rId158" Type="http://schemas.openxmlformats.org/officeDocument/2006/relationships/hyperlink" Target="https://github.com/arkingc/note/blob/master/%E8%AE%A1%E7%AE%97%E6%9C%BA%E7%BD%91%E7%BB%9C/%E8%AE%A1%E7%AE%97%E6%9C%BA%E7%BD%91%E7%BB%9C.md" TargetMode="External"/><Relationship Id="rId20" Type="http://schemas.openxmlformats.org/officeDocument/2006/relationships/hyperlink" Target="https://github.com/arkingc/llc/blob/master/cpp/overload/main.cpp" TargetMode="External"/><Relationship Id="rId41" Type="http://schemas.openxmlformats.org/officeDocument/2006/relationships/hyperlink" Target="https://github.com/arkingc/note/blob/master/C++/EffectiveC++.md" TargetMode="External"/><Relationship Id="rId62" Type="http://schemas.openxmlformats.org/officeDocument/2006/relationships/hyperlink" Target="file:///C:\Users\Administrator\&#25968;&#25454;&#32467;&#26500;&#19982;&#31639;&#27861;\&#31639;&#27861;&#39064;&#24635;&#32467;.md" TargetMode="External"/><Relationship Id="rId83" Type="http://schemas.openxmlformats.org/officeDocument/2006/relationships/hyperlink" Target="https://github.com/arkingc/note/blob/master/C++/STL%E6%BA%90%E7%A0%81%E5%89%96%E6%9E%90.md" TargetMode="External"/><Relationship Id="rId179" Type="http://schemas.openxmlformats.org/officeDocument/2006/relationships/hyperlink" Target="https://github.com/arkingc/note/blob/master/%E8%AE%A1%E7%AE%97%E6%9C%BA%E7%BD%91%E7%BB%9C/UNIX%E7%BD%91%E7%BB%9C%E7%BC%96%E7%A8%8B%E5%8D%B71.md" TargetMode="External"/><Relationship Id="rId190" Type="http://schemas.openxmlformats.org/officeDocument/2006/relationships/hyperlink" Target="https://github.com/arkingc/note/blob/master/%E8%AE%A1%E7%AE%97%E6%9C%BA%E7%BD%91%E7%BB%9C/UNIX%E7%BD%91%E7%BB%9C%E7%BC%96%E7%A8%8B%E5%8D%B71.md" TargetMode="External"/><Relationship Id="rId204" Type="http://schemas.openxmlformats.org/officeDocument/2006/relationships/hyperlink" Target="https://github.com/arkingc/note/blob/master/%E8%AE%A1%E7%AE%97%E6%9C%BA%E7%BD%91%E7%BB%9C/UNIX%E7%BD%91%E7%BB%9C%E7%BC%96%E7%A8%8B%E5%8D%B71.md" TargetMode="External"/><Relationship Id="rId225" Type="http://schemas.openxmlformats.org/officeDocument/2006/relationships/header" Target="header8.xml"/><Relationship Id="rId246" Type="http://schemas.openxmlformats.org/officeDocument/2006/relationships/header" Target="header20.xml"/><Relationship Id="rId267" Type="http://schemas.openxmlformats.org/officeDocument/2006/relationships/header" Target="header27.xml"/><Relationship Id="rId106" Type="http://schemas.openxmlformats.org/officeDocument/2006/relationships/hyperlink" Target="https://github.com/arkingc/note/blob/master/C++/EffectiveC++.md" TargetMode="External"/><Relationship Id="rId127" Type="http://schemas.openxmlformats.org/officeDocument/2006/relationships/hyperlink" Target="https://github.com/arkingc/note/blob/master/%E8%AE%A1%E7%AE%97%E6%9C%BA%E7%BD%91%E7%BB%9C/%E8%AE%A1%E7%AE%97%E6%9C%BA%E7%BD%91%E7%BB%9C.md" TargetMode="External"/><Relationship Id="rId10" Type="http://schemas.openxmlformats.org/officeDocument/2006/relationships/header" Target="header2.xml"/><Relationship Id="rId31" Type="http://schemas.openxmlformats.org/officeDocument/2006/relationships/hyperlink" Target="https://github.com/arkingc/note/blob/master/C++/C++%E5%AF%B9%E8%B1%A1%E6%A8%A1%E5%9E%8B.md" TargetMode="External"/><Relationship Id="rId52" Type="http://schemas.openxmlformats.org/officeDocument/2006/relationships/hyperlink" Target="https://github.com/arkingc/note/blob/master/%E6%93%8D%E4%BD%9C%E7%B3%BB%E7%BB%9F/UNIX%E7%8E%AF%E5%A2%83%E9%AB%98%E7%BA%A7%E7%BC%96%E7%A8%8B.md" TargetMode="External"/><Relationship Id="rId73" Type="http://schemas.openxmlformats.org/officeDocument/2006/relationships/hyperlink" Target="https://blog.csdn.net/u014774781/article/details/48197891" TargetMode="External"/><Relationship Id="rId94" Type="http://schemas.openxmlformats.org/officeDocument/2006/relationships/hyperlink" Target="https://github.com/arkingc/note/blob/master/C++/C++%E5%AF%B9%E8%B1%A1%E6%A8%A1%E5%9E%8B.md" TargetMode="External"/><Relationship Id="rId148" Type="http://schemas.openxmlformats.org/officeDocument/2006/relationships/hyperlink" Target="https://github.com/arkingc/note/blob/master/%E8%AE%A1%E7%AE%97%E6%9C%BA%E7%BD%91%E7%BB%9C/%E8%AE%A1%E7%AE%97%E6%9C%BA%E7%BD%91%E7%BB%9C.md" TargetMode="External"/><Relationship Id="rId169" Type="http://schemas.openxmlformats.org/officeDocument/2006/relationships/hyperlink" Target="https://github.com/arkingc/note/blob/master/%E8%AE%A1%E7%AE%97%E6%9C%BA%E7%BD%91%E7%BB%9C/%E8%AE%A1%E7%AE%97%E6%9C%BA%E7%BD%91%E7%BB%9C.md" TargetMode="External"/><Relationship Id="rId4" Type="http://schemas.openxmlformats.org/officeDocument/2006/relationships/settings" Target="settings.xml"/><Relationship Id="rId180" Type="http://schemas.openxmlformats.org/officeDocument/2006/relationships/hyperlink" Target="https://github.com/arkingc/note/blob/master/%E8%AE%A1%E7%AE%97%E6%9C%BA%E7%BD%91%E7%BB%9C/UNIX%E7%BD%91%E7%BB%9C%E7%BC%96%E7%A8%8B%E5%8D%B71.md" TargetMode="External"/><Relationship Id="rId215" Type="http://schemas.openxmlformats.org/officeDocument/2006/relationships/hyperlink" Target="https://github.com/arkingc/note/blob/master/%E8%AE%A1%E7%AE%97%E6%9C%BA%E7%BD%91%E7%BB%9C/UNIX%E7%BD%91%E7%BB%9C%E7%BC%96%E7%A8%8B%E5%8D%B71.md" TargetMode="External"/><Relationship Id="rId236" Type="http://schemas.openxmlformats.org/officeDocument/2006/relationships/header" Target="header15.xml"/><Relationship Id="rId257" Type="http://schemas.openxmlformats.org/officeDocument/2006/relationships/header" Target="header23.xml"/><Relationship Id="rId42" Type="http://schemas.openxmlformats.org/officeDocument/2006/relationships/hyperlink" Target="https://www.nowcoder.com/questionTerminal/0a584aa13f804f3ea72b442a065a7618" TargetMode="External"/><Relationship Id="rId84" Type="http://schemas.openxmlformats.org/officeDocument/2006/relationships/hyperlink" Target="https://github.com/arkingc/note/blob/master/C++/STL%E6%BA%90%E7%A0%81%E5%89%96%E6%9E%90.md" TargetMode="External"/><Relationship Id="rId138" Type="http://schemas.openxmlformats.org/officeDocument/2006/relationships/hyperlink" Target="file:///C:\Users\Administrator\&#35745;&#31639;&#26426;&#32593;&#32476;\&#35745;&#31639;&#26426;&#32593;&#32476;.md" TargetMode="External"/><Relationship Id="rId191" Type="http://schemas.openxmlformats.org/officeDocument/2006/relationships/hyperlink" Target="https://github.com/arkingc/note/blob/master/%E8%AE%A1%E7%AE%97%E6%9C%BA%E7%BD%91%E7%BB%9C/UNIX%E7%BD%91%E7%BB%9C%E7%BC%96%E7%A8%8B%E5%8D%B71.md" TargetMode="External"/><Relationship Id="rId205" Type="http://schemas.openxmlformats.org/officeDocument/2006/relationships/hyperlink" Target="https://github.com/arkingc/note/blob/master/%E8%AE%A1%E7%AE%97%E6%9C%BA%E7%BD%91%E7%BB%9C/UNIX%E7%BD%91%E7%BB%9C%E7%BC%96%E7%A8%8B%E5%8D%B71.md" TargetMode="External"/><Relationship Id="rId247" Type="http://schemas.openxmlformats.org/officeDocument/2006/relationships/hyperlink" Target="https://github.com/arkingc/note/blob/master/%E6%93%8D%E4%BD%9C%E7%B3%BB%E7%BB%9F/UNIX%E7%8E%AF%E5%A2%83%E9%AB%98%E7%BA%A7%E7%BC%96%E7%A8%8B.md" TargetMode="External"/><Relationship Id="rId107" Type="http://schemas.openxmlformats.org/officeDocument/2006/relationships/hyperlink" Target="https://www.nowcoder.com/ta/nine-chapter/review?page=15" TargetMode="External"/><Relationship Id="rId11" Type="http://schemas.openxmlformats.org/officeDocument/2006/relationships/header" Target="header3.xml"/><Relationship Id="rId53" Type="http://schemas.openxmlformats.org/officeDocument/2006/relationships/hyperlink" Target="https://blog.csdn.net/lan120576664/article/details/38078855" TargetMode="External"/><Relationship Id="rId149" Type="http://schemas.openxmlformats.org/officeDocument/2006/relationships/hyperlink" Target="https://github.com/arkingc/note/blob/master/%E8%AE%A1%E7%AE%97%E6%9C%BA%E7%BD%91%E7%BB%9C/%E8%AE%A1%E7%AE%97%E6%9C%BA%E7%BD%91%E7%BB%9C.md" TargetMode="External"/><Relationship Id="rId95" Type="http://schemas.openxmlformats.org/officeDocument/2006/relationships/hyperlink" Target="https://github.com/arkingc/note/blob/master/C++/C++%E5%AF%B9%E8%B1%A1%E6%A8%A1%E5%9E%8B.md" TargetMode="External"/><Relationship Id="rId160" Type="http://schemas.openxmlformats.org/officeDocument/2006/relationships/hyperlink" Target="https://blog.csdn.net/bjrxyz/article/details/75194716" TargetMode="External"/><Relationship Id="rId216" Type="http://schemas.openxmlformats.org/officeDocument/2006/relationships/hyperlink" Target="http://blog.csdn.net/walkerkalr/article/details/377293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8EFEAE4-B5E7-4277-A05D-670E7E9E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Pages>
  <Words>29730</Words>
  <Characters>169464</Characters>
  <Application>Microsoft Office Word</Application>
  <DocSecurity>0</DocSecurity>
  <Lines>1412</Lines>
  <Paragraphs>397</Paragraphs>
  <ScaleCrop>false</ScaleCrop>
  <Company/>
  <LinksUpToDate>false</LinksUpToDate>
  <CharactersWithSpaces>198797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cp:lastModifiedBy>
  <cp:revision>59</cp:revision>
  <cp:lastPrinted>2019-05-07T05:50:00Z</cp:lastPrinted>
  <dcterms:created xsi:type="dcterms:W3CDTF">2019-05-06T09:02:00Z</dcterms:created>
  <dcterms:modified xsi:type="dcterms:W3CDTF">2019-06-24T14:42:00Z</dcterms:modified>
</cp:coreProperties>
</file>