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header-n2"/>
    <w:p w:rsidR="00D73F43" w:rsidRPr="00C96013" w:rsidRDefault="00797C5F" w:rsidP="00FC1B25">
      <w:pPr>
        <w:pStyle w:val="Heading1"/>
        <w:adjustRightInd w:val="0"/>
        <w:spacing w:before="0"/>
        <w:jc w:val="center"/>
        <w:rPr>
          <w:sz w:val="24"/>
        </w:rPr>
      </w:pPr>
      <w:r w:rsidRPr="00C96013">
        <w:rPr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777C0B" w:rsidRPr="00C96013">
        <w:rPr>
          <w:sz w:val="24"/>
        </w:rPr>
        <w:instrText>ADDIN CNKISM.UserStyle</w:instrText>
      </w:r>
      <w:r w:rsidRPr="00C96013">
        <w:rPr>
          <w:sz w:val="24"/>
        </w:rPr>
      </w:r>
      <w:r w:rsidRPr="00C96013">
        <w:rPr>
          <w:sz w:val="24"/>
        </w:rPr>
        <w:fldChar w:fldCharType="end"/>
      </w:r>
      <w:r w:rsidR="0060243A" w:rsidRPr="00C96013">
        <w:rPr>
          <w:sz w:val="24"/>
        </w:rPr>
        <w:t>容器（</w:t>
      </w:r>
      <w:r w:rsidR="0060243A" w:rsidRPr="00C96013">
        <w:rPr>
          <w:sz w:val="24"/>
        </w:rPr>
        <w:t>containers</w:t>
      </w:r>
      <w:r w:rsidR="0060243A" w:rsidRPr="00C96013">
        <w:rPr>
          <w:sz w:val="24"/>
        </w:rPr>
        <w:t>）</w:t>
      </w:r>
      <w:bookmarkEnd w:id="0"/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" w:name="header-n3"/>
      <w:r w:rsidRPr="00C96013">
        <w:rPr>
          <w:sz w:val="24"/>
        </w:rPr>
        <w:t>array</w:t>
      </w:r>
      <w:bookmarkEnd w:id="1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 xml:space="preserve">array </w:t>
      </w:r>
      <w:r w:rsidRPr="00C96013">
        <w:rPr>
          <w:sz w:val="21"/>
        </w:rPr>
        <w:t>是固定大小的顺序容器，它们保存了一个以严格的线性顺序排列的特定数量的元素。</w:t>
      </w:r>
    </w:p>
    <w:tbl>
      <w:tblPr>
        <w:tblStyle w:val="ab"/>
        <w:tblW w:w="5000" w:type="pct"/>
        <w:jc w:val="center"/>
        <w:tblLook w:val="04A0"/>
      </w:tblPr>
      <w:tblGrid>
        <w:gridCol w:w="2487"/>
        <w:gridCol w:w="7476"/>
      </w:tblGrid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方法</w:t>
            </w:r>
          </w:p>
        </w:tc>
        <w:tc>
          <w:tcPr>
            <w:tcW w:w="3752" w:type="pct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含义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begin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返回指向数组容器中第一个元素的迭代器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end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返回指向数组容器中最后一个元素之后的理论元素的迭代器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rbegin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返回指向数组容器中最后一个元素的反向迭代器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rend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返回一个反向迭代器，指向数组中第一个元素之前的理论元素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cbegin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返回指向数组容器中第一个元素的常量迭代器（</w:t>
            </w:r>
            <w:r w:rsidRPr="00C96013">
              <w:rPr>
                <w:sz w:val="21"/>
              </w:rPr>
              <w:t>const_iterator</w:t>
            </w:r>
            <w:r w:rsidRPr="00C96013">
              <w:rPr>
                <w:sz w:val="21"/>
              </w:rPr>
              <w:t>）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cend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返回指向数组容器中最后一个元素之后的理论元素的常量迭代器（</w:t>
            </w:r>
            <w:r w:rsidRPr="00C96013">
              <w:rPr>
                <w:sz w:val="21"/>
              </w:rPr>
              <w:t>const_iterator</w:t>
            </w:r>
            <w:r w:rsidRPr="00C96013">
              <w:rPr>
                <w:sz w:val="21"/>
              </w:rPr>
              <w:t>）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crbegin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返回指向数组容器中最后一个元素的常量反向迭代器（</w:t>
            </w:r>
            <w:r w:rsidRPr="00C96013">
              <w:rPr>
                <w:sz w:val="21"/>
              </w:rPr>
              <w:t>const</w:t>
            </w:r>
            <w:r w:rsidRPr="00C96013">
              <w:rPr>
                <w:i/>
                <w:sz w:val="21"/>
              </w:rPr>
              <w:t>reverse</w:t>
            </w:r>
            <w:r w:rsidRPr="00C96013">
              <w:rPr>
                <w:sz w:val="21"/>
              </w:rPr>
              <w:t>iterator</w:t>
            </w:r>
            <w:r w:rsidRPr="00C96013">
              <w:rPr>
                <w:sz w:val="21"/>
              </w:rPr>
              <w:t>）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crend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返回指向数组中第一个元素之前的理论元素的常量反向迭代器（</w:t>
            </w:r>
            <w:r w:rsidRPr="00C96013">
              <w:rPr>
                <w:sz w:val="21"/>
              </w:rPr>
              <w:t>const</w:t>
            </w:r>
            <w:r w:rsidRPr="00C96013">
              <w:rPr>
                <w:i/>
                <w:sz w:val="21"/>
              </w:rPr>
              <w:t>reverse</w:t>
            </w:r>
            <w:r w:rsidRPr="00C96013">
              <w:rPr>
                <w:sz w:val="21"/>
              </w:rPr>
              <w:t>iterator</w:t>
            </w:r>
            <w:r w:rsidRPr="00C96013">
              <w:rPr>
                <w:sz w:val="21"/>
              </w:rPr>
              <w:t>）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size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返回数组容器中元素的数量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max_size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返回数组容器可容纳的最大元素数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empty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返回一个布尔值，指示数组容器是否为空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operator[]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返回容器中第</w:t>
            </w:r>
            <w:r w:rsidRPr="00C96013">
              <w:rPr>
                <w:sz w:val="21"/>
              </w:rPr>
              <w:t xml:space="preserve"> n</w:t>
            </w:r>
            <w:r w:rsidRPr="00C96013">
              <w:rPr>
                <w:sz w:val="21"/>
              </w:rPr>
              <w:t>（参数）个位置的元素的引用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at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返回容器中第</w:t>
            </w:r>
            <w:r w:rsidRPr="00C96013">
              <w:rPr>
                <w:sz w:val="21"/>
              </w:rPr>
              <w:t xml:space="preserve"> n</w:t>
            </w:r>
            <w:r w:rsidRPr="00C96013">
              <w:rPr>
                <w:sz w:val="21"/>
              </w:rPr>
              <w:t>（参数）个位置的元素的引用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front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返回对容器中第一个元素的引用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back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返回对容器中最后一个元素的引用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data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返回指向容器中第一个元素的指针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fill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用</w:t>
            </w:r>
            <w:r w:rsidRPr="00C96013">
              <w:rPr>
                <w:sz w:val="21"/>
              </w:rPr>
              <w:t xml:space="preserve"> val</w:t>
            </w:r>
            <w:r w:rsidRPr="00C96013">
              <w:rPr>
                <w:sz w:val="21"/>
              </w:rPr>
              <w:t>（参数）填充数组所有元素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swap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通过</w:t>
            </w:r>
            <w:r w:rsidRPr="00C96013">
              <w:rPr>
                <w:sz w:val="21"/>
              </w:rPr>
              <w:t xml:space="preserve"> x</w:t>
            </w:r>
            <w:r w:rsidRPr="00C96013">
              <w:rPr>
                <w:sz w:val="21"/>
              </w:rPr>
              <w:t>（参数）的内容交换数组的内容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get</w:t>
            </w:r>
            <w:r w:rsidRPr="00C96013">
              <w:rPr>
                <w:sz w:val="21"/>
              </w:rPr>
              <w:t>（</w:t>
            </w:r>
            <w:r w:rsidRPr="00C96013">
              <w:rPr>
                <w:sz w:val="21"/>
              </w:rPr>
              <w:t>array</w:t>
            </w:r>
            <w:r w:rsidRPr="00C96013">
              <w:rPr>
                <w:sz w:val="21"/>
              </w:rPr>
              <w:t>）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形如</w:t>
            </w:r>
            <w:r w:rsidRPr="00C96013">
              <w:rPr>
                <w:sz w:val="21"/>
              </w:rPr>
              <w:t xml:space="preserve"> </w:t>
            </w:r>
            <w:r w:rsidRPr="00C96013">
              <w:rPr>
                <w:rStyle w:val="VerbatimChar"/>
                <w:sz w:val="20"/>
              </w:rPr>
              <w:t>std::get&lt;0&gt;(myarray)</w:t>
            </w:r>
            <w:r w:rsidRPr="00C96013">
              <w:rPr>
                <w:sz w:val="21"/>
              </w:rPr>
              <w:t>；传入一个数组容器，返回指定位置元素的引用</w:t>
            </w:r>
          </w:p>
        </w:tc>
      </w:tr>
      <w:tr w:rsidR="00D73F43" w:rsidRPr="00C96013" w:rsidTr="00763AC9">
        <w:trPr>
          <w:jc w:val="center"/>
        </w:trPr>
        <w:tc>
          <w:tcPr>
            <w:tcW w:w="1248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relational operators (array)</w:t>
            </w:r>
          </w:p>
        </w:tc>
        <w:tc>
          <w:tcPr>
            <w:tcW w:w="3752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形如</w:t>
            </w:r>
            <w:r w:rsidRPr="00C96013">
              <w:rPr>
                <w:sz w:val="21"/>
              </w:rPr>
              <w:t xml:space="preserve"> </w:t>
            </w:r>
            <w:r w:rsidRPr="00C96013">
              <w:rPr>
                <w:rStyle w:val="VerbatimChar"/>
                <w:sz w:val="20"/>
              </w:rPr>
              <w:t>arrayA &gt; arrayB</w:t>
            </w:r>
            <w:r w:rsidRPr="00C96013">
              <w:rPr>
                <w:sz w:val="21"/>
              </w:rPr>
              <w:t>；依此比较数组每个元素的大小关系</w:t>
            </w:r>
          </w:p>
        </w:tc>
      </w:tr>
    </w:tbl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2" w:name="header-n69"/>
      <w:r w:rsidRPr="00C96013">
        <w:rPr>
          <w:sz w:val="24"/>
        </w:rPr>
        <w:t>vector</w:t>
      </w:r>
      <w:bookmarkEnd w:id="2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 xml:space="preserve">vector </w:t>
      </w:r>
      <w:r w:rsidRPr="00C96013">
        <w:rPr>
          <w:sz w:val="21"/>
        </w:rPr>
        <w:t>是表示可以改变大小的数组的序列容器。</w:t>
      </w:r>
    </w:p>
    <w:tbl>
      <w:tblPr>
        <w:tblStyle w:val="ac"/>
        <w:tblW w:w="0" w:type="pct"/>
        <w:tblLook w:val="04A0"/>
      </w:tblPr>
      <w:tblGrid>
        <w:gridCol w:w="2147"/>
        <w:gridCol w:w="7816"/>
      </w:tblGrid>
      <w:tr w:rsidR="00D73F43" w:rsidRPr="00C96013" w:rsidTr="00B76BE6">
        <w:tc>
          <w:tcPr>
            <w:tcW w:w="0" w:type="auto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方法</w:t>
            </w:r>
          </w:p>
        </w:tc>
        <w:tc>
          <w:tcPr>
            <w:tcW w:w="0" w:type="auto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含义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vector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构造函数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~vector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析构函数，销毁容器对象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operator=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将新内容分配给容器，替换其当前内容，并相应地修改其大小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begin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返回指向容器中第一个元素的迭代器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end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返回指向容器中最后一个元素之后的理论元素的迭代器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rbegin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返回指向容器中最后一个元素的反向迭代器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rend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返回一个反向迭代器，指向中第一个元素之前的理论元素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cbegin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返回指向容器中第一个元素的常量迭代器（</w:t>
            </w:r>
            <w:r w:rsidRPr="00C96013">
              <w:rPr>
                <w:sz w:val="21"/>
              </w:rPr>
              <w:t>const_iterator</w:t>
            </w:r>
            <w:r w:rsidRPr="00C96013">
              <w:rPr>
                <w:sz w:val="21"/>
              </w:rPr>
              <w:t>）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cend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返回指向容器中最后一个元素之后的理论元素的常量迭代器（</w:t>
            </w:r>
            <w:r w:rsidRPr="00C96013">
              <w:rPr>
                <w:sz w:val="21"/>
              </w:rPr>
              <w:t>const_iterator</w:t>
            </w:r>
            <w:r w:rsidRPr="00C96013">
              <w:rPr>
                <w:sz w:val="21"/>
              </w:rPr>
              <w:t>）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crbegin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返回指向容器中最后一个元素的常量反向迭代器（</w:t>
            </w:r>
            <w:r w:rsidRPr="00C96013">
              <w:rPr>
                <w:sz w:val="21"/>
              </w:rPr>
              <w:t>const</w:t>
            </w:r>
            <w:r w:rsidRPr="00C96013">
              <w:rPr>
                <w:i/>
                <w:sz w:val="21"/>
              </w:rPr>
              <w:t>reverse</w:t>
            </w:r>
            <w:r w:rsidRPr="00C96013">
              <w:rPr>
                <w:sz w:val="21"/>
              </w:rPr>
              <w:t>iterator</w:t>
            </w:r>
            <w:r w:rsidRPr="00C96013">
              <w:rPr>
                <w:sz w:val="21"/>
              </w:rPr>
              <w:t>）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crend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返回指向容器中第一个元素之前的理论元素的常量反向迭代器（</w:t>
            </w:r>
            <w:r w:rsidRPr="00C96013">
              <w:rPr>
                <w:sz w:val="21"/>
              </w:rPr>
              <w:t>const</w:t>
            </w:r>
            <w:r w:rsidRPr="00C96013">
              <w:rPr>
                <w:i/>
                <w:sz w:val="21"/>
              </w:rPr>
              <w:t>reverse</w:t>
            </w:r>
            <w:r w:rsidRPr="00C96013">
              <w:rPr>
                <w:sz w:val="21"/>
              </w:rPr>
              <w:t>iterator</w:t>
            </w:r>
            <w:r w:rsidRPr="00C96013">
              <w:rPr>
                <w:sz w:val="21"/>
              </w:rPr>
              <w:t>）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size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返回容器中元素的数量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max_size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返回容器可容纳的最大元素数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resize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调整容器的大小，使其包含</w:t>
            </w:r>
            <w:r w:rsidRPr="00C96013">
              <w:rPr>
                <w:sz w:val="21"/>
              </w:rPr>
              <w:t xml:space="preserve"> n</w:t>
            </w:r>
            <w:r w:rsidRPr="00C96013">
              <w:rPr>
                <w:sz w:val="21"/>
              </w:rPr>
              <w:t>（参数）个元素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capacity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返回当前为</w:t>
            </w:r>
            <w:r w:rsidRPr="00C96013">
              <w:rPr>
                <w:sz w:val="21"/>
              </w:rPr>
              <w:t xml:space="preserve"> vector </w:t>
            </w:r>
            <w:r w:rsidRPr="00C96013">
              <w:rPr>
                <w:sz w:val="21"/>
              </w:rPr>
              <w:t>分配的存储空间（容量）的大小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empty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</w:t>
            </w:r>
            <w:r w:rsidRPr="00C96013">
              <w:rPr>
                <w:sz w:val="21"/>
              </w:rPr>
              <w:t xml:space="preserve"> vector </w:t>
            </w:r>
            <w:r w:rsidRPr="00C96013">
              <w:rPr>
                <w:sz w:val="21"/>
              </w:rPr>
              <w:t>是否为空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reserve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请求</w:t>
            </w:r>
            <w:r w:rsidRPr="00C96013">
              <w:rPr>
                <w:sz w:val="21"/>
              </w:rPr>
              <w:t xml:space="preserve"> vector </w:t>
            </w:r>
            <w:r w:rsidRPr="00C96013">
              <w:rPr>
                <w:sz w:val="21"/>
              </w:rPr>
              <w:t>容量至少足以包含</w:t>
            </w:r>
            <w:r w:rsidRPr="00C96013">
              <w:rPr>
                <w:sz w:val="21"/>
              </w:rPr>
              <w:t xml:space="preserve"> n</w:t>
            </w:r>
            <w:r w:rsidRPr="00C96013">
              <w:rPr>
                <w:sz w:val="21"/>
              </w:rPr>
              <w:t>（参数）个元素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shrink</w:t>
            </w:r>
            <w:r w:rsidRPr="00C96013">
              <w:rPr>
                <w:i/>
                <w:sz w:val="21"/>
              </w:rPr>
              <w:t>to</w:t>
            </w:r>
            <w:r w:rsidRPr="00C96013">
              <w:rPr>
                <w:sz w:val="21"/>
              </w:rPr>
              <w:t>fit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要求容器减小其</w:t>
            </w:r>
            <w:r w:rsidRPr="00C96013">
              <w:rPr>
                <w:sz w:val="21"/>
              </w:rPr>
              <w:t xml:space="preserve"> capacity</w:t>
            </w:r>
            <w:r w:rsidRPr="00C96013">
              <w:rPr>
                <w:sz w:val="21"/>
              </w:rPr>
              <w:t>（容量）以适应其</w:t>
            </w:r>
            <w:r w:rsidRPr="00C96013">
              <w:rPr>
                <w:sz w:val="21"/>
              </w:rPr>
              <w:t xml:space="preserve"> size</w:t>
            </w:r>
            <w:r w:rsidRPr="00C96013">
              <w:rPr>
                <w:sz w:val="21"/>
              </w:rPr>
              <w:t>（元素数量）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lastRenderedPageBreak/>
              <w:t>operator[]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返回容器中第</w:t>
            </w:r>
            <w:r w:rsidRPr="00C96013">
              <w:rPr>
                <w:sz w:val="21"/>
              </w:rPr>
              <w:t xml:space="preserve"> n</w:t>
            </w:r>
            <w:r w:rsidRPr="00C96013">
              <w:rPr>
                <w:sz w:val="21"/>
              </w:rPr>
              <w:t>（参数）个位置的元素的引用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at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返回容器中第</w:t>
            </w:r>
            <w:r w:rsidRPr="00C96013">
              <w:rPr>
                <w:sz w:val="21"/>
              </w:rPr>
              <w:t xml:space="preserve"> n</w:t>
            </w:r>
            <w:r w:rsidRPr="00C96013">
              <w:rPr>
                <w:sz w:val="21"/>
              </w:rPr>
              <w:t>（参数）个位置的元素的引用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front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返回对容器中第一个元素的引用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back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返回对容器中最后一个元素的引用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data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返回指向容器中第一个元素的指针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assign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将新内容分配给</w:t>
            </w:r>
            <w:r w:rsidRPr="00C96013">
              <w:rPr>
                <w:sz w:val="21"/>
              </w:rPr>
              <w:t xml:space="preserve"> vector</w:t>
            </w:r>
            <w:r w:rsidRPr="00C96013">
              <w:rPr>
                <w:sz w:val="21"/>
              </w:rPr>
              <w:t>，替换其当前内容，并相应地修改其</w:t>
            </w:r>
            <w:r w:rsidRPr="00C96013">
              <w:rPr>
                <w:sz w:val="21"/>
              </w:rPr>
              <w:t xml:space="preserve"> size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push_back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在容器的最后一个元素之后添加一个新元素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pop_back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删除容器中的最后一个元素，有效地将容器</w:t>
            </w:r>
            <w:r w:rsidRPr="00C96013">
              <w:rPr>
                <w:sz w:val="21"/>
              </w:rPr>
              <w:t xml:space="preserve"> size </w:t>
            </w:r>
            <w:r w:rsidRPr="00C96013">
              <w:rPr>
                <w:sz w:val="21"/>
              </w:rPr>
              <w:t>减少一个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insert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通过在指定位置的元素之前插入新元素来扩展该容器，通过插入元素的数量有效地增加容器大小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erase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从</w:t>
            </w:r>
            <w:r w:rsidRPr="00C96013">
              <w:rPr>
                <w:sz w:val="21"/>
              </w:rPr>
              <w:t xml:space="preserve"> vector </w:t>
            </w:r>
            <w:r w:rsidRPr="00C96013">
              <w:rPr>
                <w:sz w:val="21"/>
              </w:rPr>
              <w:t>中删除单个元素（</w:t>
            </w:r>
            <w:r w:rsidRPr="00C96013">
              <w:rPr>
                <w:rStyle w:val="VerbatimChar"/>
                <w:sz w:val="20"/>
              </w:rPr>
              <w:t>position</w:t>
            </w:r>
            <w:r w:rsidRPr="00C96013">
              <w:rPr>
                <w:sz w:val="21"/>
              </w:rPr>
              <w:t>）或一系列元素（</w:t>
            </w:r>
            <w:r w:rsidRPr="00C96013">
              <w:rPr>
                <w:rStyle w:val="VerbatimChar"/>
                <w:sz w:val="20"/>
              </w:rPr>
              <w:t>[first</w:t>
            </w:r>
            <w:r w:rsidRPr="00C96013">
              <w:rPr>
                <w:rStyle w:val="VerbatimChar"/>
                <w:sz w:val="20"/>
              </w:rPr>
              <w:t>，</w:t>
            </w:r>
            <w:r w:rsidRPr="00C96013">
              <w:rPr>
                <w:rStyle w:val="VerbatimChar"/>
                <w:sz w:val="20"/>
              </w:rPr>
              <w:t>last)</w:t>
            </w:r>
            <w:r w:rsidRPr="00C96013">
              <w:rPr>
                <w:sz w:val="21"/>
              </w:rPr>
              <w:t>），这有效地减少了被去除的元素的数量，从而破坏了容器的大小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swap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通过</w:t>
            </w:r>
            <w:r w:rsidRPr="00C96013">
              <w:rPr>
                <w:sz w:val="21"/>
              </w:rPr>
              <w:t xml:space="preserve"> x</w:t>
            </w:r>
            <w:r w:rsidRPr="00C96013">
              <w:rPr>
                <w:sz w:val="21"/>
              </w:rPr>
              <w:t>（参数）的内容交换容器的内容，</w:t>
            </w:r>
            <w:r w:rsidRPr="00C96013">
              <w:rPr>
                <w:sz w:val="21"/>
              </w:rPr>
              <w:t xml:space="preserve">x </w:t>
            </w:r>
            <w:r w:rsidRPr="00C96013">
              <w:rPr>
                <w:sz w:val="21"/>
              </w:rPr>
              <w:t>是另一个类型相同、</w:t>
            </w:r>
            <w:r w:rsidRPr="00C96013">
              <w:rPr>
                <w:sz w:val="21"/>
              </w:rPr>
              <w:t xml:space="preserve">size </w:t>
            </w:r>
            <w:r w:rsidRPr="00C96013">
              <w:rPr>
                <w:sz w:val="21"/>
              </w:rPr>
              <w:t>可能不同的</w:t>
            </w:r>
            <w:r w:rsidRPr="00C96013">
              <w:rPr>
                <w:sz w:val="21"/>
              </w:rPr>
              <w:t xml:space="preserve"> vector </w:t>
            </w:r>
            <w:r w:rsidRPr="00C96013">
              <w:rPr>
                <w:sz w:val="21"/>
              </w:rPr>
              <w:t>对象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clear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从</w:t>
            </w:r>
            <w:r w:rsidRPr="00C96013">
              <w:rPr>
                <w:sz w:val="21"/>
              </w:rPr>
              <w:t xml:space="preserve"> vector </w:t>
            </w:r>
            <w:r w:rsidRPr="00C96013">
              <w:rPr>
                <w:sz w:val="21"/>
              </w:rPr>
              <w:t>中删除所有的元素（被销毁），留下</w:t>
            </w:r>
            <w:r w:rsidRPr="00C96013">
              <w:rPr>
                <w:sz w:val="21"/>
              </w:rPr>
              <w:t xml:space="preserve"> size </w:t>
            </w:r>
            <w:r w:rsidRPr="00C96013">
              <w:rPr>
                <w:sz w:val="21"/>
              </w:rPr>
              <w:t>为</w:t>
            </w:r>
            <w:r w:rsidRPr="00C96013">
              <w:rPr>
                <w:sz w:val="21"/>
              </w:rPr>
              <w:t xml:space="preserve"> 0 </w:t>
            </w:r>
            <w:r w:rsidRPr="00C96013">
              <w:rPr>
                <w:sz w:val="21"/>
              </w:rPr>
              <w:t>的容器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emplace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通过在</w:t>
            </w:r>
            <w:r w:rsidRPr="00C96013">
              <w:rPr>
                <w:sz w:val="21"/>
              </w:rPr>
              <w:t xml:space="preserve"> position</w:t>
            </w:r>
            <w:r w:rsidRPr="00C96013">
              <w:rPr>
                <w:sz w:val="21"/>
              </w:rPr>
              <w:t>（参数）位置处插入新元素</w:t>
            </w:r>
            <w:r w:rsidRPr="00C96013">
              <w:rPr>
                <w:sz w:val="21"/>
              </w:rPr>
              <w:t xml:space="preserve"> args</w:t>
            </w:r>
            <w:r w:rsidRPr="00C96013">
              <w:rPr>
                <w:sz w:val="21"/>
              </w:rPr>
              <w:t>（参数）来扩展容器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emplace_back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在</w:t>
            </w:r>
            <w:r w:rsidRPr="00C96013">
              <w:rPr>
                <w:sz w:val="21"/>
              </w:rPr>
              <w:t xml:space="preserve"> vector </w:t>
            </w:r>
            <w:r w:rsidRPr="00C96013">
              <w:rPr>
                <w:sz w:val="21"/>
              </w:rPr>
              <w:t>的末尾插入一个新的元素，紧跟在当前的最后一个元素之后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get_allocator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返回与</w:t>
            </w:r>
            <w:r w:rsidRPr="00C96013">
              <w:rPr>
                <w:sz w:val="21"/>
              </w:rPr>
              <w:t>vector</w:t>
            </w:r>
            <w:r w:rsidRPr="00C96013">
              <w:rPr>
                <w:sz w:val="21"/>
              </w:rPr>
              <w:t>关联的构造器对象的副本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swap(vector)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容器</w:t>
            </w:r>
            <w:r w:rsidRPr="00C96013">
              <w:rPr>
                <w:sz w:val="21"/>
              </w:rPr>
              <w:t xml:space="preserve"> x</w:t>
            </w:r>
            <w:r w:rsidRPr="00C96013">
              <w:rPr>
                <w:sz w:val="21"/>
              </w:rPr>
              <w:t>（参数）的内容与容器</w:t>
            </w:r>
            <w:r w:rsidRPr="00C96013">
              <w:rPr>
                <w:sz w:val="21"/>
              </w:rPr>
              <w:t xml:space="preserve"> y</w:t>
            </w:r>
            <w:r w:rsidRPr="00C96013">
              <w:rPr>
                <w:sz w:val="21"/>
              </w:rPr>
              <w:t>（参数）的内容交换。两个容器对象都必须是相同的类型（相同的模板参数），尽管大小可能不同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relational operators (vector)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形如</w:t>
            </w:r>
            <w:r w:rsidRPr="00C96013">
              <w:rPr>
                <w:sz w:val="21"/>
              </w:rPr>
              <w:t xml:space="preserve"> </w:t>
            </w:r>
            <w:r w:rsidRPr="00C96013">
              <w:rPr>
                <w:rStyle w:val="VerbatimChar"/>
                <w:sz w:val="20"/>
              </w:rPr>
              <w:t>vectorA &gt; vectorB</w:t>
            </w:r>
            <w:r w:rsidRPr="00C96013">
              <w:rPr>
                <w:sz w:val="21"/>
              </w:rPr>
              <w:t>；依此比较每个元素的大小关系</w:t>
            </w:r>
          </w:p>
        </w:tc>
      </w:tr>
    </w:tbl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3" w:name="header-n180"/>
      <w:r w:rsidRPr="00C96013">
        <w:rPr>
          <w:sz w:val="24"/>
        </w:rPr>
        <w:t>deque</w:t>
      </w:r>
      <w:bookmarkEnd w:id="3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>deque</w:t>
      </w:r>
      <w:r w:rsidRPr="00C96013">
        <w:rPr>
          <w:sz w:val="21"/>
        </w:rPr>
        <w:t>（</w:t>
      </w:r>
      <w:r w:rsidRPr="00C96013">
        <w:rPr>
          <w:sz w:val="21"/>
        </w:rPr>
        <w:t>['dek]</w:t>
      </w:r>
      <w:r w:rsidRPr="00C96013">
        <w:rPr>
          <w:sz w:val="21"/>
        </w:rPr>
        <w:t>）（双端队列）是</w:t>
      </w:r>
      <w:r w:rsidRPr="00C96013">
        <w:rPr>
          <w:sz w:val="21"/>
        </w:rPr>
        <w:t xml:space="preserve">double-ended queue </w:t>
      </w:r>
      <w:r w:rsidRPr="00C96013">
        <w:rPr>
          <w:sz w:val="21"/>
        </w:rPr>
        <w:t>的一个不规则缩写。</w:t>
      </w:r>
      <w:r w:rsidRPr="00C96013">
        <w:rPr>
          <w:sz w:val="21"/>
        </w:rPr>
        <w:t>deque</w:t>
      </w:r>
      <w:r w:rsidRPr="00C96013">
        <w:rPr>
          <w:sz w:val="21"/>
        </w:rPr>
        <w:t>是具有动态大小的序列容器，可以在两端（前端或后端）扩展或收缩。</w:t>
      </w:r>
    </w:p>
    <w:tbl>
      <w:tblPr>
        <w:tblStyle w:val="ac"/>
        <w:tblW w:w="5000" w:type="pct"/>
        <w:tblLook w:val="04A0"/>
      </w:tblPr>
      <w:tblGrid>
        <w:gridCol w:w="1761"/>
        <w:gridCol w:w="8202"/>
      </w:tblGrid>
      <w:tr w:rsidR="00D73F43" w:rsidRPr="00C96013" w:rsidTr="004A7F01">
        <w:tc>
          <w:tcPr>
            <w:tcW w:w="884" w:type="pct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方法</w:t>
            </w:r>
          </w:p>
        </w:tc>
        <w:tc>
          <w:tcPr>
            <w:tcW w:w="4116" w:type="pct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含义</w:t>
            </w:r>
          </w:p>
        </w:tc>
      </w:tr>
      <w:tr w:rsidR="00D73F43" w:rsidRPr="00C96013" w:rsidTr="004A7F01">
        <w:tc>
          <w:tcPr>
            <w:tcW w:w="884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deque</w:t>
            </w:r>
          </w:p>
        </w:tc>
        <w:tc>
          <w:tcPr>
            <w:tcW w:w="4116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构造函数</w:t>
            </w:r>
          </w:p>
        </w:tc>
      </w:tr>
      <w:tr w:rsidR="00D73F43" w:rsidRPr="00C96013" w:rsidTr="004A7F01">
        <w:tc>
          <w:tcPr>
            <w:tcW w:w="884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push_back</w:t>
            </w:r>
          </w:p>
        </w:tc>
        <w:tc>
          <w:tcPr>
            <w:tcW w:w="4116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在当前的最后一个元素之后</w:t>
            </w:r>
            <w:r w:rsidRPr="00C96013">
              <w:rPr>
                <w:sz w:val="21"/>
              </w:rPr>
              <w:t xml:space="preserve"> </w:t>
            </w:r>
            <w:r w:rsidRPr="00C96013">
              <w:rPr>
                <w:sz w:val="21"/>
              </w:rPr>
              <w:t>，在</w:t>
            </w:r>
            <w:r w:rsidRPr="00C96013">
              <w:rPr>
                <w:sz w:val="21"/>
              </w:rPr>
              <w:t xml:space="preserve"> deque </w:t>
            </w:r>
            <w:r w:rsidRPr="00C96013">
              <w:rPr>
                <w:sz w:val="21"/>
              </w:rPr>
              <w:t>容器的末尾添加一个新元素</w:t>
            </w:r>
          </w:p>
        </w:tc>
      </w:tr>
      <w:tr w:rsidR="00D73F43" w:rsidRPr="00C96013" w:rsidTr="004A7F01">
        <w:tc>
          <w:tcPr>
            <w:tcW w:w="884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push_front</w:t>
            </w:r>
          </w:p>
        </w:tc>
        <w:tc>
          <w:tcPr>
            <w:tcW w:w="4116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在</w:t>
            </w:r>
            <w:r w:rsidRPr="00C96013">
              <w:rPr>
                <w:sz w:val="21"/>
              </w:rPr>
              <w:t xml:space="preserve"> deque </w:t>
            </w:r>
            <w:r w:rsidRPr="00C96013">
              <w:rPr>
                <w:sz w:val="21"/>
              </w:rPr>
              <w:t>容器的开始位置插入一个新的元素，位于当前的第一个元素之前</w:t>
            </w:r>
          </w:p>
        </w:tc>
      </w:tr>
      <w:tr w:rsidR="00D73F43" w:rsidRPr="00C96013" w:rsidTr="004A7F01">
        <w:tc>
          <w:tcPr>
            <w:tcW w:w="884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pop_back</w:t>
            </w:r>
          </w:p>
        </w:tc>
        <w:tc>
          <w:tcPr>
            <w:tcW w:w="4116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删除</w:t>
            </w:r>
            <w:r w:rsidRPr="00C96013">
              <w:rPr>
                <w:sz w:val="21"/>
              </w:rPr>
              <w:t xml:space="preserve"> deque </w:t>
            </w:r>
            <w:r w:rsidRPr="00C96013">
              <w:rPr>
                <w:sz w:val="21"/>
              </w:rPr>
              <w:t>容器中的最后一个元素，有效地将容器大小减少一个</w:t>
            </w:r>
          </w:p>
        </w:tc>
      </w:tr>
      <w:tr w:rsidR="00D73F43" w:rsidRPr="00C96013" w:rsidTr="004A7F01">
        <w:tc>
          <w:tcPr>
            <w:tcW w:w="884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pop_front</w:t>
            </w:r>
          </w:p>
        </w:tc>
        <w:tc>
          <w:tcPr>
            <w:tcW w:w="4116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删除</w:t>
            </w:r>
            <w:r w:rsidRPr="00C96013">
              <w:rPr>
                <w:sz w:val="21"/>
              </w:rPr>
              <w:t xml:space="preserve"> deque </w:t>
            </w:r>
            <w:r w:rsidRPr="00C96013">
              <w:rPr>
                <w:sz w:val="21"/>
              </w:rPr>
              <w:t>容器中的第一个元素，有效地减小其大小</w:t>
            </w:r>
          </w:p>
        </w:tc>
      </w:tr>
      <w:tr w:rsidR="00D73F43" w:rsidRPr="00C96013" w:rsidTr="004A7F01">
        <w:tc>
          <w:tcPr>
            <w:tcW w:w="884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emplace_front</w:t>
            </w:r>
          </w:p>
        </w:tc>
        <w:tc>
          <w:tcPr>
            <w:tcW w:w="4116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在</w:t>
            </w:r>
            <w:r w:rsidRPr="00C96013">
              <w:rPr>
                <w:sz w:val="21"/>
              </w:rPr>
              <w:t xml:space="preserve"> deque </w:t>
            </w:r>
            <w:r w:rsidRPr="00C96013">
              <w:rPr>
                <w:sz w:val="21"/>
              </w:rPr>
              <w:t>的开头插入一个新的元素，就在其当前的第一个元素之前</w:t>
            </w:r>
          </w:p>
        </w:tc>
      </w:tr>
      <w:tr w:rsidR="00D73F43" w:rsidRPr="00C96013" w:rsidTr="004A7F01">
        <w:tc>
          <w:tcPr>
            <w:tcW w:w="884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emplace_back</w:t>
            </w:r>
          </w:p>
        </w:tc>
        <w:tc>
          <w:tcPr>
            <w:tcW w:w="4116" w:type="pct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在</w:t>
            </w:r>
            <w:r w:rsidRPr="00C96013">
              <w:rPr>
                <w:sz w:val="21"/>
              </w:rPr>
              <w:t xml:space="preserve"> deque </w:t>
            </w:r>
            <w:r w:rsidRPr="00C96013">
              <w:rPr>
                <w:sz w:val="21"/>
              </w:rPr>
              <w:t>的末尾插入一个新的元素，紧跟在当前的最后一个元素之后</w:t>
            </w:r>
          </w:p>
        </w:tc>
      </w:tr>
    </w:tbl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4" w:name="header-n207"/>
      <w:r w:rsidRPr="00C96013">
        <w:rPr>
          <w:sz w:val="24"/>
        </w:rPr>
        <w:t>forward_list</w:t>
      </w:r>
      <w:bookmarkEnd w:id="4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>forward_list</w:t>
      </w:r>
      <w:r w:rsidRPr="00C96013">
        <w:rPr>
          <w:sz w:val="21"/>
        </w:rPr>
        <w:t>（单向链表）是序列容器，允许在序列中的任何地方进行恒定的时间插入和擦除操作。</w:t>
      </w:r>
    </w:p>
    <w:tbl>
      <w:tblPr>
        <w:tblStyle w:val="ac"/>
        <w:tblW w:w="0" w:type="pct"/>
        <w:tblLook w:val="04A0"/>
      </w:tblPr>
      <w:tblGrid>
        <w:gridCol w:w="1465"/>
        <w:gridCol w:w="5294"/>
      </w:tblGrid>
      <w:tr w:rsidR="00D73F43" w:rsidRPr="00C96013" w:rsidTr="00B76BE6">
        <w:tc>
          <w:tcPr>
            <w:tcW w:w="0" w:type="auto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方法</w:t>
            </w:r>
          </w:p>
        </w:tc>
        <w:tc>
          <w:tcPr>
            <w:tcW w:w="0" w:type="auto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含义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forward_list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返回指向容器中第一个元素之前的位置的迭代器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cbefore_begin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返回指向容器中第一个元素之前的位置的</w:t>
            </w:r>
            <w:r w:rsidRPr="00C96013">
              <w:rPr>
                <w:sz w:val="21"/>
              </w:rPr>
              <w:t xml:space="preserve"> const_iterator</w:t>
            </w:r>
          </w:p>
        </w:tc>
      </w:tr>
    </w:tbl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5" w:name="header-n219"/>
      <w:r w:rsidRPr="00C96013">
        <w:rPr>
          <w:sz w:val="24"/>
        </w:rPr>
        <w:t>list</w:t>
      </w:r>
      <w:bookmarkEnd w:id="5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>list</w:t>
      </w:r>
      <w:r w:rsidRPr="00C96013">
        <w:rPr>
          <w:sz w:val="21"/>
        </w:rPr>
        <w:t>，双向链表，是序列容器，允许在序列中的任何地方进行常数时间插入和擦除操作，并在两个方向上进行迭代。</w:t>
      </w:r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6" w:name="header-n221"/>
      <w:r w:rsidRPr="00C96013">
        <w:rPr>
          <w:sz w:val="24"/>
        </w:rPr>
        <w:t>stack</w:t>
      </w:r>
      <w:bookmarkEnd w:id="6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 xml:space="preserve">stack </w:t>
      </w:r>
      <w:r w:rsidR="00B76BE6" w:rsidRPr="00C96013">
        <w:rPr>
          <w:sz w:val="21"/>
        </w:rPr>
        <w:t>是一种容器适配器，用于</w:t>
      </w:r>
      <w:r w:rsidRPr="00C96013">
        <w:rPr>
          <w:sz w:val="21"/>
        </w:rPr>
        <w:t>LIFO</w:t>
      </w:r>
      <w:r w:rsidRPr="00C96013">
        <w:rPr>
          <w:sz w:val="21"/>
        </w:rPr>
        <w:t>（后进先出）的操作，其中元素仅从容器的一端插入和提取。</w:t>
      </w:r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7" w:name="header-n223"/>
      <w:r w:rsidRPr="00C96013">
        <w:rPr>
          <w:sz w:val="24"/>
        </w:rPr>
        <w:t>queue</w:t>
      </w:r>
      <w:bookmarkEnd w:id="7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 xml:space="preserve">queue </w:t>
      </w:r>
      <w:r w:rsidRPr="00C96013">
        <w:rPr>
          <w:sz w:val="21"/>
        </w:rPr>
        <w:t>是一种容器适配器，用于在</w:t>
      </w:r>
      <w:r w:rsidRPr="00C96013">
        <w:rPr>
          <w:sz w:val="21"/>
        </w:rPr>
        <w:t>FIFO</w:t>
      </w:r>
      <w:r w:rsidRPr="00C96013">
        <w:rPr>
          <w:sz w:val="21"/>
        </w:rPr>
        <w:t>（先入先出）的操作，其中元素插入到容器的一端并从另一端提取。</w:t>
      </w:r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8" w:name="header-n225"/>
      <w:r w:rsidRPr="00C96013">
        <w:rPr>
          <w:sz w:val="24"/>
        </w:rPr>
        <w:t>priority_queue</w:t>
      </w:r>
      <w:bookmarkEnd w:id="8"/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9" w:name="header-n226"/>
      <w:r w:rsidRPr="00C96013">
        <w:rPr>
          <w:sz w:val="24"/>
        </w:rPr>
        <w:t>set</w:t>
      </w:r>
      <w:bookmarkEnd w:id="9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 xml:space="preserve">set </w:t>
      </w:r>
      <w:r w:rsidRPr="00C96013">
        <w:rPr>
          <w:sz w:val="21"/>
        </w:rPr>
        <w:t>是按照特定顺序存储唯一元素的容器。</w:t>
      </w:r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0" w:name="header-n228"/>
      <w:r w:rsidRPr="00C96013">
        <w:rPr>
          <w:sz w:val="24"/>
        </w:rPr>
        <w:lastRenderedPageBreak/>
        <w:t>multiset</w:t>
      </w:r>
      <w:bookmarkEnd w:id="10"/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1" w:name="header-n229"/>
      <w:r w:rsidRPr="00C96013">
        <w:rPr>
          <w:sz w:val="24"/>
        </w:rPr>
        <w:t>map</w:t>
      </w:r>
      <w:bookmarkEnd w:id="11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 xml:space="preserve">map </w:t>
      </w:r>
      <w:r w:rsidRPr="00C96013">
        <w:rPr>
          <w:sz w:val="21"/>
        </w:rPr>
        <w:t>是关联容器，按照特定顺序存储由</w:t>
      </w:r>
      <w:r w:rsidRPr="00C96013">
        <w:rPr>
          <w:sz w:val="21"/>
        </w:rPr>
        <w:t xml:space="preserve"> key value (</w:t>
      </w:r>
      <w:r w:rsidRPr="00C96013">
        <w:rPr>
          <w:sz w:val="21"/>
        </w:rPr>
        <w:t>键值</w:t>
      </w:r>
      <w:r w:rsidRPr="00C96013">
        <w:rPr>
          <w:sz w:val="21"/>
        </w:rPr>
        <w:t>) mapped value (</w:t>
      </w:r>
      <w:r w:rsidRPr="00C96013">
        <w:rPr>
          <w:sz w:val="21"/>
        </w:rPr>
        <w:t>映射值</w:t>
      </w:r>
      <w:r w:rsidRPr="00C96013">
        <w:rPr>
          <w:sz w:val="21"/>
        </w:rPr>
        <w:t xml:space="preserve">) </w:t>
      </w:r>
      <w:r w:rsidRPr="00C96013">
        <w:rPr>
          <w:sz w:val="21"/>
        </w:rPr>
        <w:t>组合形成的元素。</w:t>
      </w:r>
    </w:p>
    <w:tbl>
      <w:tblPr>
        <w:tblStyle w:val="ac"/>
        <w:tblW w:w="0" w:type="pct"/>
        <w:tblLook w:val="04A0"/>
      </w:tblPr>
      <w:tblGrid>
        <w:gridCol w:w="1409"/>
        <w:gridCol w:w="8554"/>
      </w:tblGrid>
      <w:tr w:rsidR="00D73F43" w:rsidRPr="00C96013" w:rsidTr="00B76BE6">
        <w:tc>
          <w:tcPr>
            <w:tcW w:w="0" w:type="auto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方法</w:t>
            </w:r>
          </w:p>
        </w:tc>
        <w:tc>
          <w:tcPr>
            <w:tcW w:w="0" w:type="auto"/>
          </w:tcPr>
          <w:p w:rsidR="00D73F43" w:rsidRPr="00C96013" w:rsidRDefault="0060243A" w:rsidP="00763AC9">
            <w:pPr>
              <w:pStyle w:val="Compact"/>
              <w:adjustRightInd w:val="0"/>
              <w:spacing w:before="0" w:after="0"/>
              <w:jc w:val="center"/>
              <w:rPr>
                <w:sz w:val="21"/>
              </w:rPr>
            </w:pPr>
            <w:r w:rsidRPr="00C96013">
              <w:rPr>
                <w:sz w:val="21"/>
              </w:rPr>
              <w:t>含义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map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构造函数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begin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返回引用容器中第一个元素的迭代器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key_comp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返回容器用于比较键的比较对象的副本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value_comp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返回可用于比较两个元素的比较对象，以获取第一个元素的键是否在第二个元素之前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find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在容器中搜索具有等于</w:t>
            </w:r>
            <w:r w:rsidRPr="00C96013">
              <w:rPr>
                <w:sz w:val="21"/>
              </w:rPr>
              <w:t xml:space="preserve"> k</w:t>
            </w:r>
            <w:r w:rsidRPr="00C96013">
              <w:rPr>
                <w:sz w:val="21"/>
              </w:rPr>
              <w:t>（参数）的键的元素，如果找到则</w:t>
            </w:r>
            <w:r w:rsidR="00FC1B25" w:rsidRPr="00C96013">
              <w:rPr>
                <w:sz w:val="21"/>
              </w:rPr>
              <w:t>返回迭代器，</w:t>
            </w:r>
            <w:r w:rsidRPr="00C96013">
              <w:rPr>
                <w:sz w:val="21"/>
              </w:rPr>
              <w:t>否则返回</w:t>
            </w:r>
            <w:r w:rsidRPr="00C96013">
              <w:rPr>
                <w:sz w:val="21"/>
              </w:rPr>
              <w:t xml:space="preserve"> map::end </w:t>
            </w:r>
            <w:r w:rsidRPr="00C96013">
              <w:rPr>
                <w:sz w:val="21"/>
              </w:rPr>
              <w:t>的迭代器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count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在容器中搜索具有等于</w:t>
            </w:r>
            <w:r w:rsidRPr="00C96013">
              <w:rPr>
                <w:sz w:val="21"/>
              </w:rPr>
              <w:t xml:space="preserve"> k</w:t>
            </w:r>
            <w:r w:rsidRPr="00C96013">
              <w:rPr>
                <w:sz w:val="21"/>
              </w:rPr>
              <w:t>（参数）的键的元素，并返回匹配的数量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lower_bound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返回一个非递减序列</w:t>
            </w:r>
            <w:r w:rsidRPr="00C96013">
              <w:rPr>
                <w:sz w:val="21"/>
              </w:rPr>
              <w:t xml:space="preserve"> </w:t>
            </w:r>
            <w:r w:rsidRPr="00C96013">
              <w:rPr>
                <w:rStyle w:val="VerbatimChar"/>
                <w:sz w:val="20"/>
              </w:rPr>
              <w:t>[first, last)</w:t>
            </w:r>
            <w:r w:rsidRPr="00C96013">
              <w:rPr>
                <w:sz w:val="21"/>
              </w:rPr>
              <w:t>（参数）中的第一个大于等于值</w:t>
            </w:r>
            <w:r w:rsidRPr="00C96013">
              <w:rPr>
                <w:sz w:val="21"/>
              </w:rPr>
              <w:t xml:space="preserve"> val</w:t>
            </w:r>
            <w:r w:rsidRPr="00C96013">
              <w:rPr>
                <w:sz w:val="21"/>
              </w:rPr>
              <w:t>（参数）的位置的迭代器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upper_bound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返回一个非递减序列</w:t>
            </w:r>
            <w:r w:rsidRPr="00C96013">
              <w:rPr>
                <w:sz w:val="21"/>
              </w:rPr>
              <w:t xml:space="preserve"> </w:t>
            </w:r>
            <w:r w:rsidRPr="00C96013">
              <w:rPr>
                <w:rStyle w:val="VerbatimChar"/>
                <w:sz w:val="20"/>
              </w:rPr>
              <w:t>[first, last)</w:t>
            </w:r>
            <w:r w:rsidRPr="00C96013">
              <w:rPr>
                <w:sz w:val="21"/>
              </w:rPr>
              <w:t>（参数）中第一个大于</w:t>
            </w:r>
            <w:r w:rsidRPr="00C96013">
              <w:rPr>
                <w:sz w:val="21"/>
              </w:rPr>
              <w:t xml:space="preserve"> val</w:t>
            </w:r>
            <w:r w:rsidRPr="00C96013">
              <w:rPr>
                <w:sz w:val="21"/>
              </w:rPr>
              <w:t>（参数）的位置的迭代器</w:t>
            </w:r>
          </w:p>
        </w:tc>
      </w:tr>
      <w:tr w:rsidR="00D73F43" w:rsidRPr="00C96013" w:rsidTr="00B76BE6"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equal_range</w:t>
            </w:r>
          </w:p>
        </w:tc>
        <w:tc>
          <w:tcPr>
            <w:tcW w:w="0" w:type="auto"/>
          </w:tcPr>
          <w:p w:rsidR="00D73F43" w:rsidRPr="00C96013" w:rsidRDefault="0060243A" w:rsidP="00FC1B25">
            <w:pPr>
              <w:pStyle w:val="Compact"/>
              <w:adjustRightInd w:val="0"/>
              <w:spacing w:before="0" w:after="0"/>
              <w:rPr>
                <w:sz w:val="21"/>
              </w:rPr>
            </w:pPr>
            <w:r w:rsidRPr="00C96013">
              <w:rPr>
                <w:sz w:val="21"/>
              </w:rPr>
              <w:t>获取相同元素的范围，返回包含容器中所有具有与</w:t>
            </w:r>
            <w:r w:rsidRPr="00C96013">
              <w:rPr>
                <w:sz w:val="21"/>
              </w:rPr>
              <w:t xml:space="preserve"> k</w:t>
            </w:r>
            <w:r w:rsidRPr="00C96013">
              <w:rPr>
                <w:sz w:val="21"/>
              </w:rPr>
              <w:t>（参数）等价的键的元素的范围边界（</w:t>
            </w:r>
            <w:r w:rsidRPr="00C96013">
              <w:rPr>
                <w:rStyle w:val="VerbatimChar"/>
                <w:sz w:val="20"/>
              </w:rPr>
              <w:t>pair&lt; map&lt;char,int&gt;::iterator, map&lt;char,int&gt;::iterator &gt;</w:t>
            </w:r>
            <w:r w:rsidRPr="00C96013">
              <w:rPr>
                <w:sz w:val="21"/>
              </w:rPr>
              <w:t>）</w:t>
            </w:r>
          </w:p>
        </w:tc>
      </w:tr>
    </w:tbl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2" w:name="header-n262"/>
      <w:r w:rsidRPr="00C96013">
        <w:rPr>
          <w:sz w:val="24"/>
        </w:rPr>
        <w:t>multimap</w:t>
      </w:r>
      <w:bookmarkEnd w:id="12"/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3" w:name="header-n263"/>
      <w:r w:rsidRPr="00C96013">
        <w:rPr>
          <w:sz w:val="24"/>
        </w:rPr>
        <w:t>unordered_set</w:t>
      </w:r>
      <w:bookmarkEnd w:id="13"/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4" w:name="header-n264"/>
      <w:r w:rsidRPr="00C96013">
        <w:rPr>
          <w:sz w:val="24"/>
        </w:rPr>
        <w:t>unordered_multiset</w:t>
      </w:r>
      <w:bookmarkEnd w:id="14"/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5" w:name="header-n265"/>
      <w:r w:rsidRPr="00C96013">
        <w:rPr>
          <w:sz w:val="24"/>
        </w:rPr>
        <w:t>unordered_map</w:t>
      </w:r>
      <w:bookmarkEnd w:id="15"/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6" w:name="header-n266"/>
      <w:r w:rsidRPr="00C96013">
        <w:rPr>
          <w:sz w:val="24"/>
        </w:rPr>
        <w:t>unordered_multimap</w:t>
      </w:r>
      <w:bookmarkEnd w:id="16"/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7" w:name="header-n267"/>
      <w:r w:rsidRPr="00C96013">
        <w:rPr>
          <w:sz w:val="24"/>
        </w:rPr>
        <w:t>tuple</w:t>
      </w:r>
      <w:bookmarkEnd w:id="17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>元组是一个能够容纳元素集合的对象。每个元素可以是不同的类型。</w:t>
      </w:r>
    </w:p>
    <w:p w:rsidR="00D73F43" w:rsidRPr="00C96013" w:rsidRDefault="0060243A" w:rsidP="00FC1B25">
      <w:pPr>
        <w:pStyle w:val="Heading2"/>
        <w:adjustRightInd w:val="0"/>
        <w:spacing w:before="0"/>
        <w:rPr>
          <w:sz w:val="24"/>
        </w:rPr>
      </w:pPr>
      <w:bookmarkStart w:id="18" w:name="header-n269"/>
      <w:r w:rsidRPr="00C96013">
        <w:rPr>
          <w:sz w:val="24"/>
        </w:rPr>
        <w:t>pair</w:t>
      </w:r>
      <w:bookmarkEnd w:id="18"/>
    </w:p>
    <w:p w:rsidR="00D73F43" w:rsidRPr="00C96013" w:rsidRDefault="0060243A" w:rsidP="00FC1B25">
      <w:pPr>
        <w:pStyle w:val="FirstParagraph"/>
        <w:adjustRightInd w:val="0"/>
        <w:spacing w:before="0" w:after="0"/>
        <w:rPr>
          <w:sz w:val="21"/>
        </w:rPr>
      </w:pPr>
      <w:r w:rsidRPr="00C96013">
        <w:rPr>
          <w:sz w:val="21"/>
        </w:rPr>
        <w:t>这个类把一对值（</w:t>
      </w:r>
      <w:r w:rsidRPr="00C96013">
        <w:rPr>
          <w:sz w:val="21"/>
        </w:rPr>
        <w:t>values</w:t>
      </w:r>
      <w:r w:rsidRPr="00C96013">
        <w:rPr>
          <w:sz w:val="21"/>
        </w:rPr>
        <w:t>）结合在一起，这些值可能是不同的类型（</w:t>
      </w:r>
      <w:r w:rsidRPr="00C96013">
        <w:rPr>
          <w:sz w:val="21"/>
        </w:rPr>
        <w:t xml:space="preserve">T1 </w:t>
      </w:r>
      <w:r w:rsidRPr="00C96013">
        <w:rPr>
          <w:sz w:val="21"/>
        </w:rPr>
        <w:t>和</w:t>
      </w:r>
      <w:r w:rsidRPr="00C96013">
        <w:rPr>
          <w:sz w:val="21"/>
        </w:rPr>
        <w:t xml:space="preserve"> T2</w:t>
      </w:r>
      <w:r w:rsidRPr="00C96013">
        <w:rPr>
          <w:sz w:val="21"/>
        </w:rPr>
        <w:t>）。每个值可以被公有的成员变量</w:t>
      </w:r>
      <w:r w:rsidRPr="00C96013">
        <w:rPr>
          <w:sz w:val="21"/>
        </w:rPr>
        <w:t>first</w:t>
      </w:r>
      <w:r w:rsidRPr="00C96013">
        <w:rPr>
          <w:sz w:val="21"/>
        </w:rPr>
        <w:t>、</w:t>
      </w:r>
      <w:r w:rsidRPr="00C96013">
        <w:rPr>
          <w:sz w:val="21"/>
        </w:rPr>
        <w:t>second</w:t>
      </w:r>
      <w:r w:rsidRPr="00C96013">
        <w:rPr>
          <w:sz w:val="21"/>
        </w:rPr>
        <w:t>访问。</w:t>
      </w:r>
    </w:p>
    <w:p w:rsidR="00361F14" w:rsidRPr="00C96013" w:rsidRDefault="00361F14" w:rsidP="00FC1B25">
      <w:pPr>
        <w:adjustRightInd w:val="0"/>
        <w:spacing w:after="0"/>
        <w:rPr>
          <w:rFonts w:asciiTheme="majorHAnsi" w:eastAsiaTheme="majorEastAsia" w:hAnsiTheme="majorHAnsi" w:cstheme="majorBidi"/>
          <w:b/>
          <w:bCs/>
          <w:color w:val="345A8A" w:themeColor="accent1" w:themeShade="B5"/>
          <w:szCs w:val="32"/>
        </w:rPr>
      </w:pPr>
      <w:bookmarkStart w:id="19" w:name="header-n271"/>
      <w:r w:rsidRPr="00C96013">
        <w:rPr>
          <w:sz w:val="21"/>
        </w:rPr>
        <w:br w:type="page"/>
      </w:r>
    </w:p>
    <w:bookmarkEnd w:id="19"/>
    <w:p w:rsidR="00F40BF3" w:rsidRPr="00C15F1C" w:rsidRDefault="00F40BF3" w:rsidP="00C15F1C">
      <w:pPr>
        <w:pStyle w:val="a4"/>
        <w:rPr>
          <w:rStyle w:val="CommentTok"/>
          <w:i w:val="0"/>
          <w:sz w:val="56"/>
          <w:lang w:eastAsia="zh-CN"/>
        </w:rPr>
      </w:pPr>
      <w:r w:rsidRPr="00C96013">
        <w:rPr>
          <w:rStyle w:val="CommentTok"/>
          <w:rFonts w:hint="eastAsia"/>
          <w:i w:val="0"/>
          <w:sz w:val="56"/>
          <w:lang w:eastAsia="zh-CN"/>
        </w:rPr>
        <w:lastRenderedPageBreak/>
        <w:t>算</w:t>
      </w:r>
      <w:r w:rsidRPr="00C96013">
        <w:rPr>
          <w:rStyle w:val="CommentTok"/>
          <w:rFonts w:hint="eastAsia"/>
          <w:i w:val="0"/>
          <w:sz w:val="56"/>
          <w:lang w:eastAsia="zh-CN"/>
        </w:rPr>
        <w:t xml:space="preserve">   </w:t>
      </w:r>
      <w:r w:rsidRPr="00C96013">
        <w:rPr>
          <w:rStyle w:val="CommentTok"/>
          <w:rFonts w:hint="eastAsia"/>
          <w:i w:val="0"/>
          <w:sz w:val="56"/>
          <w:lang w:eastAsia="zh-CN"/>
        </w:rPr>
        <w:t>法</w:t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简单查找算法，要求输入迭代器（</w:t>
      </w:r>
      <w:r w:rsidRPr="004D4CB8">
        <w:rPr>
          <w:rStyle w:val="CommentTok"/>
          <w:snapToGrid w:val="0"/>
          <w:color w:val="1F9533"/>
          <w:spacing w:val="-20"/>
          <w:sz w:val="21"/>
        </w:rPr>
        <w:t>input iterator</w:t>
      </w:r>
      <w:r w:rsidRPr="004D4CB8">
        <w:rPr>
          <w:rStyle w:val="CommentTok"/>
          <w:snapToGrid w:val="0"/>
          <w:color w:val="1F9533"/>
          <w:spacing w:val="-20"/>
          <w:sz w:val="21"/>
        </w:rPr>
        <w:t>）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find(beg, end, val); 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//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返回一个迭代器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指向输入序列中第一个等于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的元素，未找到返回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find_if(beg, end, unaryPred); 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//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指向第一个满足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的元素，未找到返回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find_if_not(beg, end,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指向第一个令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为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false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的元素，未找到返回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count(beg, end,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返回一个计数器，指出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出现了多少次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count_if(beg, end,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统计有多少个元素满足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all_of(beg, end,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bool </w:t>
      </w:r>
      <w:r w:rsidRPr="004D4CB8">
        <w:rPr>
          <w:rStyle w:val="CommentTok"/>
          <w:snapToGrid w:val="0"/>
          <w:color w:val="1F9533"/>
          <w:spacing w:val="-20"/>
          <w:sz w:val="21"/>
        </w:rPr>
        <w:t>值，判断是否所有元素都满足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any_of(beg, end,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bool </w:t>
      </w:r>
      <w:r w:rsidRPr="004D4CB8">
        <w:rPr>
          <w:rStyle w:val="CommentTok"/>
          <w:snapToGrid w:val="0"/>
          <w:color w:val="1F9533"/>
          <w:spacing w:val="-20"/>
          <w:sz w:val="21"/>
        </w:rPr>
        <w:t>值，判断是否任意（存在）一个元素满足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none_of(beg, end,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bool </w:t>
      </w:r>
      <w:r w:rsidRPr="004D4CB8">
        <w:rPr>
          <w:rStyle w:val="CommentTok"/>
          <w:snapToGrid w:val="0"/>
          <w:color w:val="1F9533"/>
          <w:spacing w:val="-20"/>
          <w:sz w:val="21"/>
        </w:rPr>
        <w:t>值，判断是否所有元素都不满足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</w:t>
      </w:r>
      <w:r w:rsidRPr="00C96013">
        <w:rPr>
          <w:sz w:val="22"/>
        </w:rPr>
        <w:br/>
      </w:r>
    </w:p>
    <w:p w:rsidR="00DA07A6" w:rsidRP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NormalTok"/>
          <w:rFonts w:asciiTheme="minorHAnsi" w:hAnsiTheme="minorHAnsi" w:hint="eastAsia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查找重复值的算法，传入向前迭代器（</w:t>
      </w:r>
      <w:r w:rsidRPr="004D4CB8">
        <w:rPr>
          <w:rStyle w:val="CommentTok"/>
          <w:snapToGrid w:val="0"/>
          <w:color w:val="1F9533"/>
          <w:spacing w:val="-20"/>
          <w:sz w:val="21"/>
        </w:rPr>
        <w:t>forward iterator</w:t>
      </w:r>
      <w:r w:rsidRPr="004D4CB8">
        <w:rPr>
          <w:rStyle w:val="CommentTok"/>
          <w:snapToGrid w:val="0"/>
          <w:color w:val="1F9533"/>
          <w:spacing w:val="-20"/>
          <w:sz w:val="21"/>
        </w:rPr>
        <w:t>）</w:t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C96013">
        <w:rPr>
          <w:rStyle w:val="NormalTok"/>
          <w:sz w:val="21"/>
        </w:rPr>
        <w:t xml:space="preserve">adjacent_find(beg,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返回指向第一对相邻重复元素的迭代器，无相邻元素则返回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adjacent_find(beg, end, binaryPred);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返回指向第一对相邻重复元素的迭代器，无相邻元素则返回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search_n(beg, end, count,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从此位置开始有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count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个相等元素，不存在则返回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search_n(beg, end, count, val, binaryPred);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从此位置开始有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count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个相等元素，不存在则返回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查找子序列算法，除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find_first_of</w:t>
      </w:r>
      <w:r w:rsidRPr="004D4CB8">
        <w:rPr>
          <w:rStyle w:val="CommentTok"/>
          <w:snapToGrid w:val="0"/>
          <w:color w:val="1F9533"/>
          <w:spacing w:val="-20"/>
          <w:sz w:val="21"/>
        </w:rPr>
        <w:t>（前两个输入迭代器，后两个前向迭代器）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</w:t>
      </w:r>
      <w:r w:rsidRPr="004D4CB8">
        <w:rPr>
          <w:rStyle w:val="CommentTok"/>
          <w:snapToGrid w:val="0"/>
          <w:color w:val="1F9533"/>
          <w:spacing w:val="-20"/>
          <w:sz w:val="21"/>
        </w:rPr>
        <w:t>外，都要求两个前向迭代器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search(beg1, end1, beg2, end2);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返回第二个输入范围（子序列）在爹一个输入范围中第一次出现的位置，未找到则返回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end1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search(beg1, end1, beg2, end2, binaryPred);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返回第二个输入范围（子序列）在爹一个输入范围中第一次出现的位置，未找到则返回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end1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find_first_of(beg1, end1, beg2, end2);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指向第二个输入范围中任意元素在第一个范围中首次出现的位置，未找到则返回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>end1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find_first_of(beg1, end1, beg2, end2, binaryPred);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指向第二个输入范围中任意元素在第一个范围中首次出现的位置，未找到则返回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>end1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find_end(beg1, end1, beg2, end2);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类似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search</w:t>
      </w:r>
      <w:r w:rsidRPr="004D4CB8">
        <w:rPr>
          <w:rStyle w:val="CommentTok"/>
          <w:snapToGrid w:val="0"/>
          <w:color w:val="1F9533"/>
          <w:spacing w:val="-20"/>
          <w:sz w:val="21"/>
        </w:rPr>
        <w:t>，但返回的最后一次出现的位置。如果第二个输入范围为空，或者在第一个输入范围为空，或者在第一个输入范围中未找到它，则返回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end1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find_end(beg1, end1, beg2, end2, binaryPred);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类似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search</w:t>
      </w:r>
      <w:r w:rsidRPr="004D4CB8">
        <w:rPr>
          <w:rStyle w:val="CommentTok"/>
          <w:snapToGrid w:val="0"/>
          <w:color w:val="1F9533"/>
          <w:spacing w:val="-20"/>
          <w:sz w:val="21"/>
        </w:rPr>
        <w:t>，但返回的最后一次出现的位置。如果第二个输入范围为空，或者在第一个输入范围为空，或者在第一个输入范围中未找到它，则返回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end1</w:t>
      </w:r>
      <w:r w:rsidRPr="00C96013">
        <w:rPr>
          <w:sz w:val="22"/>
        </w:rPr>
        <w:br/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其他只读算法，传入输入迭代器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for_each(beg, end, unaryOp);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对输入序列中的每个元素应用可调用对象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unaryOp</w:t>
      </w:r>
      <w:r w:rsidRPr="004D4CB8">
        <w:rPr>
          <w:rStyle w:val="CommentTok"/>
          <w:snapToGrid w:val="0"/>
          <w:color w:val="1F9533"/>
          <w:spacing w:val="-20"/>
          <w:sz w:val="21"/>
        </w:rPr>
        <w:t>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unaryOp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的返回值被忽略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mismatch(beg1, end1, beg2);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比较两个序列中的元素。返回一个迭代器的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pair</w:t>
      </w:r>
      <w:r w:rsidRPr="004D4CB8">
        <w:rPr>
          <w:rStyle w:val="CommentTok"/>
          <w:snapToGrid w:val="0"/>
          <w:color w:val="1F9533"/>
          <w:spacing w:val="-20"/>
          <w:sz w:val="21"/>
        </w:rPr>
        <w:t>，表示两个序列中第一个不匹配的元素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mismatch(beg1, end1, beg2, binaryPred);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比较两个序列中的元素。返回一个迭代器的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pair</w:t>
      </w:r>
      <w:r w:rsidRPr="004D4CB8">
        <w:rPr>
          <w:rStyle w:val="CommentTok"/>
          <w:snapToGrid w:val="0"/>
          <w:color w:val="1F9533"/>
          <w:spacing w:val="-20"/>
          <w:sz w:val="21"/>
        </w:rPr>
        <w:t>，表示两个序列中第一个不匹配的元素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equal(beg1, end1, beg2);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比较每个元素，确定两个序列是否相等。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equal(beg1, end1, beg2, binaryPred);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比较每个元素，确定两个序列是否相等。</w:t>
      </w:r>
      <w:r w:rsidRPr="00C96013">
        <w:rPr>
          <w:sz w:val="22"/>
        </w:rPr>
        <w:br/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二分搜索算法，传入前向迭代器或随机访问迭代器（</w:t>
      </w:r>
      <w:r w:rsidRPr="004D4CB8">
        <w:rPr>
          <w:rStyle w:val="CommentTok"/>
          <w:snapToGrid w:val="0"/>
          <w:color w:val="1F9533"/>
          <w:spacing w:val="-20"/>
          <w:sz w:val="21"/>
        </w:rPr>
        <w:t>random-access iterator</w:t>
      </w:r>
      <w:r w:rsidRPr="004D4CB8">
        <w:rPr>
          <w:rStyle w:val="CommentTok"/>
          <w:snapToGrid w:val="0"/>
          <w:color w:val="1F9533"/>
          <w:spacing w:val="-20"/>
          <w:sz w:val="21"/>
        </w:rPr>
        <w:t>），要求序列中的元素已经是有序的。通过小于运算符（</w:t>
      </w:r>
      <w:r w:rsidRPr="004D4CB8">
        <w:rPr>
          <w:rStyle w:val="CommentTok"/>
          <w:snapToGrid w:val="0"/>
          <w:color w:val="1F9533"/>
          <w:spacing w:val="-20"/>
          <w:sz w:val="21"/>
        </w:rPr>
        <w:t>&lt;</w:t>
      </w:r>
      <w:r w:rsidRPr="004D4CB8">
        <w:rPr>
          <w:rStyle w:val="CommentTok"/>
          <w:snapToGrid w:val="0"/>
          <w:color w:val="1F9533"/>
          <w:spacing w:val="-20"/>
          <w:sz w:val="21"/>
        </w:rPr>
        <w:t>）或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comp </w:t>
      </w:r>
      <w:r w:rsidRPr="004D4CB8">
        <w:rPr>
          <w:rStyle w:val="CommentTok"/>
          <w:snapToGrid w:val="0"/>
          <w:color w:val="1F9533"/>
          <w:spacing w:val="-20"/>
          <w:sz w:val="21"/>
        </w:rPr>
        <w:t>比较操作实现比较。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lower_bound(beg, end,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返回一个非递减序列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[beg, end) </w:t>
      </w:r>
      <w:r w:rsidRPr="004D4CB8">
        <w:rPr>
          <w:rStyle w:val="CommentTok"/>
          <w:snapToGrid w:val="0"/>
          <w:color w:val="1F9533"/>
          <w:spacing w:val="-20"/>
          <w:sz w:val="21"/>
        </w:rPr>
        <w:t>中的第一个大于等于值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的位置的迭</w:t>
      </w:r>
      <w:r w:rsidRPr="004D4CB8">
        <w:rPr>
          <w:rStyle w:val="CommentTok"/>
          <w:snapToGrid w:val="0"/>
          <w:color w:val="1F9533"/>
          <w:spacing w:val="-20"/>
          <w:sz w:val="21"/>
        </w:rPr>
        <w:lastRenderedPageBreak/>
        <w:t>代器，不存在则返回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lower_bound(beg, end, val,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返回一个非递减序列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[beg, end) </w:t>
      </w:r>
      <w:r w:rsidRPr="004D4CB8">
        <w:rPr>
          <w:rStyle w:val="CommentTok"/>
          <w:snapToGrid w:val="0"/>
          <w:color w:val="1F9533"/>
          <w:spacing w:val="-20"/>
          <w:sz w:val="21"/>
        </w:rPr>
        <w:t>中的第一个大于等于值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的位置的迭代器，不存在则返回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upper_bound(beg, end,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返回一个非递减序列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[beg, end) </w:t>
      </w:r>
      <w:r w:rsidRPr="004D4CB8">
        <w:rPr>
          <w:rStyle w:val="CommentTok"/>
          <w:snapToGrid w:val="0"/>
          <w:color w:val="1F9533"/>
          <w:spacing w:val="-20"/>
          <w:sz w:val="21"/>
        </w:rPr>
        <w:t>中第一个大于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的位置的迭代器，不存在则返回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upper_bound(beg, end, val,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返回一个非递减序列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[beg, end) </w:t>
      </w:r>
      <w:r w:rsidRPr="004D4CB8">
        <w:rPr>
          <w:rStyle w:val="CommentTok"/>
          <w:snapToGrid w:val="0"/>
          <w:color w:val="1F9533"/>
          <w:spacing w:val="-20"/>
          <w:sz w:val="21"/>
        </w:rPr>
        <w:t>中第一个大于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的位置的迭代器，不存在则返回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equal_range(beg, end,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pair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，其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first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成员是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lower_bound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返回的迭代器，其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second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成员是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upper_bound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binary_search(beg, end,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bool </w:t>
      </w:r>
      <w:r w:rsidRPr="004D4CB8">
        <w:rPr>
          <w:rStyle w:val="CommentTok"/>
          <w:snapToGrid w:val="0"/>
          <w:color w:val="1F9533"/>
          <w:spacing w:val="-20"/>
          <w:sz w:val="21"/>
        </w:rPr>
        <w:t>值，指出序列中是否包含等于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的元素。对于两个值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x </w:t>
      </w:r>
      <w:r w:rsidRPr="004D4CB8">
        <w:rPr>
          <w:rStyle w:val="CommentTok"/>
          <w:snapToGrid w:val="0"/>
          <w:color w:val="1F9533"/>
          <w:spacing w:val="-20"/>
          <w:sz w:val="21"/>
        </w:rPr>
        <w:t>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y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，当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x </w:t>
      </w:r>
      <w:r w:rsidRPr="004D4CB8">
        <w:rPr>
          <w:rStyle w:val="CommentTok"/>
          <w:snapToGrid w:val="0"/>
          <w:color w:val="1F9533"/>
          <w:spacing w:val="-20"/>
          <w:sz w:val="21"/>
        </w:rPr>
        <w:t>不小于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y </w:t>
      </w:r>
      <w:r w:rsidRPr="004D4CB8">
        <w:rPr>
          <w:rStyle w:val="CommentTok"/>
          <w:snapToGrid w:val="0"/>
          <w:color w:val="1F9533"/>
          <w:spacing w:val="-20"/>
          <w:sz w:val="21"/>
        </w:rPr>
        <w:t>且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y </w:t>
      </w:r>
      <w:r w:rsidRPr="004D4CB8">
        <w:rPr>
          <w:rStyle w:val="CommentTok"/>
          <w:snapToGrid w:val="0"/>
          <w:color w:val="1F9533"/>
          <w:spacing w:val="-20"/>
          <w:sz w:val="21"/>
        </w:rPr>
        <w:t>也不小于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x </w:t>
      </w:r>
      <w:r w:rsidRPr="004D4CB8">
        <w:rPr>
          <w:rStyle w:val="CommentTok"/>
          <w:snapToGrid w:val="0"/>
          <w:color w:val="1F9533"/>
          <w:spacing w:val="-20"/>
          <w:sz w:val="21"/>
        </w:rPr>
        <w:t>时，认为它们相等。</w:t>
      </w:r>
      <w:r w:rsidRPr="00C96013">
        <w:rPr>
          <w:sz w:val="22"/>
        </w:rPr>
        <w:br/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只写不读算法，要求输出迭代器（</w:t>
      </w:r>
      <w:r w:rsidRPr="004D4CB8">
        <w:rPr>
          <w:rStyle w:val="CommentTok"/>
          <w:snapToGrid w:val="0"/>
          <w:color w:val="1F9533"/>
          <w:spacing w:val="-20"/>
          <w:sz w:val="21"/>
        </w:rPr>
        <w:t>output iterator</w:t>
      </w:r>
      <w:r w:rsidRPr="004D4CB8">
        <w:rPr>
          <w:rStyle w:val="CommentTok"/>
          <w:snapToGrid w:val="0"/>
          <w:color w:val="1F9533"/>
          <w:spacing w:val="-20"/>
          <w:sz w:val="21"/>
        </w:rPr>
        <w:t>）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fill(beg, end,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将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赋予每个元素，返回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void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fill_n(beg, cnt,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将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赋予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cnt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个元素，返回指向写入到输出序列最有一个元素之后位置的迭代器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genetate(beg, end, Gen);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每次调用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Gen() </w:t>
      </w:r>
      <w:r w:rsidRPr="004D4CB8">
        <w:rPr>
          <w:rStyle w:val="CommentTok"/>
          <w:snapToGrid w:val="0"/>
          <w:color w:val="1F9533"/>
          <w:spacing w:val="-20"/>
          <w:sz w:val="21"/>
        </w:rPr>
        <w:t>生成不同的值赋予每个序列，返回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void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genetate_n(beg, cnt, Gen);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每次调用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Gen() </w:t>
      </w:r>
      <w:r w:rsidRPr="004D4CB8">
        <w:rPr>
          <w:rStyle w:val="CommentTok"/>
          <w:snapToGrid w:val="0"/>
          <w:color w:val="1F9533"/>
          <w:spacing w:val="-20"/>
          <w:sz w:val="21"/>
        </w:rPr>
        <w:t>生成不同的值赋予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cnt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个序列，返回指向写入到输出序列最有一个元素之后位置的迭代器</w:t>
      </w:r>
      <w:r w:rsidRPr="00C96013">
        <w:rPr>
          <w:sz w:val="22"/>
        </w:rPr>
        <w:br/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使用输入迭代器的写算法，读取一个输入序列，将值写入到一个输出序列（</w:t>
      </w:r>
      <w:r w:rsidRPr="004D4CB8">
        <w:rPr>
          <w:rStyle w:val="CommentTok"/>
          <w:snapToGrid w:val="0"/>
          <w:color w:val="1F9533"/>
          <w:spacing w:val="-20"/>
          <w:sz w:val="21"/>
        </w:rPr>
        <w:t>dest</w:t>
      </w:r>
      <w:r w:rsidRPr="004D4CB8">
        <w:rPr>
          <w:rStyle w:val="CommentTok"/>
          <w:snapToGrid w:val="0"/>
          <w:color w:val="1F9533"/>
          <w:spacing w:val="-20"/>
          <w:sz w:val="21"/>
        </w:rPr>
        <w:t>）中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copy(beg, end, dest);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从输入范围将元素拷贝所有元素到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 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指定定的目的序列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copy_if(beg, end, dest,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从输入范围将元素拷贝满足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 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指定定的目的序列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copy_n(beg, n, dest);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从输入范围将元素拷贝前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n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个元素到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 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指定定的目的序列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move(beg, end, dest);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对输入序列中的每个元素调用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std::move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，将其移动到迭代器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 </w:t>
      </w:r>
      <w:r w:rsidRPr="004D4CB8">
        <w:rPr>
          <w:rStyle w:val="CommentTok"/>
          <w:snapToGrid w:val="0"/>
          <w:color w:val="1F9533"/>
          <w:spacing w:val="-20"/>
          <w:sz w:val="21"/>
        </w:rPr>
        <w:t>开始始的序列中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transform(beg, end, dest, unaryOp);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调用给定操作（一元操作），并将结果写到</w:t>
      </w:r>
      <w:r w:rsidRPr="004D4CB8">
        <w:rPr>
          <w:rStyle w:val="CommentTok"/>
          <w:snapToGrid w:val="0"/>
          <w:color w:val="1F9533"/>
          <w:spacing w:val="-20"/>
          <w:sz w:val="21"/>
        </w:rPr>
        <w:t>dest</w:t>
      </w:r>
      <w:r w:rsidRPr="004D4CB8">
        <w:rPr>
          <w:rStyle w:val="CommentTok"/>
          <w:snapToGrid w:val="0"/>
          <w:color w:val="1F9533"/>
          <w:spacing w:val="-20"/>
          <w:sz w:val="21"/>
        </w:rPr>
        <w:t>中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transform(beg, end, beg2, dest, binaryOp);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调用给定操作（二元操作），并将结果写到</w:t>
      </w:r>
      <w:r w:rsidRPr="004D4CB8">
        <w:rPr>
          <w:rStyle w:val="CommentTok"/>
          <w:snapToGrid w:val="0"/>
          <w:color w:val="1F9533"/>
          <w:spacing w:val="-20"/>
          <w:sz w:val="21"/>
        </w:rPr>
        <w:t>dest</w:t>
      </w:r>
      <w:r w:rsidRPr="004D4CB8">
        <w:rPr>
          <w:rStyle w:val="CommentTok"/>
          <w:snapToGrid w:val="0"/>
          <w:color w:val="1F9533"/>
          <w:spacing w:val="-20"/>
          <w:sz w:val="21"/>
        </w:rPr>
        <w:t>中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replace_copy(beg, end, dest, old_val, new_val);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将每个元素拷贝到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，将等于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old_val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的的元素替换为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new_val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replace_copy_if(beg, end, dest, unaryPred, new_val);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将每个元素拷贝到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，将满足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的的元素替换为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new_val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merge(beg1, end1, beg2, end2, dest);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两个输入序列必须都是有序的，用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&lt; </w:t>
      </w:r>
      <w:r w:rsidRPr="004D4CB8">
        <w:rPr>
          <w:rStyle w:val="CommentTok"/>
          <w:snapToGrid w:val="0"/>
          <w:color w:val="1F9533"/>
          <w:spacing w:val="-20"/>
          <w:sz w:val="21"/>
        </w:rPr>
        <w:t>运算符将合并后的序列写入到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 </w:t>
      </w:r>
      <w:r w:rsidRPr="004D4CB8">
        <w:rPr>
          <w:rStyle w:val="CommentTok"/>
          <w:snapToGrid w:val="0"/>
          <w:color w:val="1F9533"/>
          <w:spacing w:val="-20"/>
          <w:sz w:val="21"/>
        </w:rPr>
        <w:t>中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merge(beg1, end1, beg2, end2, dest,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两个输入序列必须都是有序的，使用给定的比较操作（</w:t>
      </w:r>
      <w:r w:rsidRPr="004D4CB8">
        <w:rPr>
          <w:rStyle w:val="CommentTok"/>
          <w:snapToGrid w:val="0"/>
          <w:color w:val="1F9533"/>
          <w:spacing w:val="-20"/>
          <w:sz w:val="21"/>
        </w:rPr>
        <w:t>comp</w:t>
      </w:r>
      <w:r w:rsidRPr="004D4CB8">
        <w:rPr>
          <w:rStyle w:val="CommentTok"/>
          <w:snapToGrid w:val="0"/>
          <w:color w:val="1F9533"/>
          <w:spacing w:val="-20"/>
          <w:sz w:val="21"/>
        </w:rPr>
        <w:t>）将合并后的序列写入到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 </w:t>
      </w:r>
      <w:r w:rsidRPr="004D4CB8">
        <w:rPr>
          <w:rStyle w:val="CommentTok"/>
          <w:snapToGrid w:val="0"/>
          <w:color w:val="1F9533"/>
          <w:spacing w:val="-20"/>
          <w:sz w:val="21"/>
        </w:rPr>
        <w:t>中</w:t>
      </w:r>
      <w:r w:rsidRPr="00C96013">
        <w:rPr>
          <w:sz w:val="22"/>
        </w:rPr>
        <w:br/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使用前向迭代器的写算法，要求前向迭代器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iter_swap(iter1, iter2);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交换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iter1 </w:t>
      </w:r>
      <w:r w:rsidRPr="004D4CB8">
        <w:rPr>
          <w:rStyle w:val="CommentTok"/>
          <w:snapToGrid w:val="0"/>
          <w:color w:val="1F9533"/>
          <w:spacing w:val="-20"/>
          <w:sz w:val="21"/>
        </w:rPr>
        <w:t>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iter2 </w:t>
      </w:r>
      <w:r w:rsidRPr="004D4CB8">
        <w:rPr>
          <w:rStyle w:val="CommentTok"/>
          <w:snapToGrid w:val="0"/>
          <w:color w:val="1F9533"/>
          <w:spacing w:val="-20"/>
          <w:sz w:val="21"/>
        </w:rPr>
        <w:t>所表示的元素，返回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void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swap_ranges(beg1, end1, beg2);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将输入范围中所有元素与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beg2 </w:t>
      </w:r>
      <w:r w:rsidRPr="004D4CB8">
        <w:rPr>
          <w:rStyle w:val="CommentTok"/>
          <w:snapToGrid w:val="0"/>
          <w:color w:val="1F9533"/>
          <w:spacing w:val="-20"/>
          <w:sz w:val="21"/>
        </w:rPr>
        <w:t>开始的第二个序列中所有元素进行交换。返回递增后的的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beg2</w:t>
      </w:r>
      <w:r w:rsidRPr="004D4CB8">
        <w:rPr>
          <w:rStyle w:val="CommentTok"/>
          <w:snapToGrid w:val="0"/>
          <w:color w:val="1F9533"/>
          <w:spacing w:val="-20"/>
          <w:sz w:val="21"/>
        </w:rPr>
        <w:t>，指向最后一个交换元素之后的位置。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replace(beg, end, old_val, new_val);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new_val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替换等于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old_val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的每个匹配元素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replace_if(beg, end, unaryPred, new_val);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new_val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替换满足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的每个匹配元素</w:t>
      </w:r>
      <w:r w:rsidRPr="00C96013">
        <w:rPr>
          <w:sz w:val="22"/>
        </w:rPr>
        <w:br/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使用双向迭代器的写算法，要求双向选代器（</w:t>
      </w:r>
      <w:r w:rsidRPr="004D4CB8">
        <w:rPr>
          <w:rStyle w:val="CommentTok"/>
          <w:snapToGrid w:val="0"/>
          <w:color w:val="1F9533"/>
          <w:spacing w:val="-20"/>
          <w:sz w:val="21"/>
        </w:rPr>
        <w:t>bidirectional iterator</w:t>
      </w:r>
      <w:r w:rsidRPr="004D4CB8">
        <w:rPr>
          <w:rStyle w:val="CommentTok"/>
          <w:snapToGrid w:val="0"/>
          <w:color w:val="1F9533"/>
          <w:spacing w:val="-20"/>
          <w:sz w:val="21"/>
        </w:rPr>
        <w:t>）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copy_backward(beg, end, dest);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从输入范围中拷贝元素到指定目的位置。如果范围为空</w:t>
      </w:r>
      <w:r w:rsidRPr="004D4CB8">
        <w:rPr>
          <w:rStyle w:val="CommentTok"/>
          <w:snapToGrid w:val="0"/>
          <w:color w:val="1F9533"/>
          <w:spacing w:val="-20"/>
          <w:sz w:val="21"/>
        </w:rPr>
        <w:t>,</w:t>
      </w:r>
      <w:r w:rsidRPr="004D4CB8">
        <w:rPr>
          <w:rStyle w:val="CommentTok"/>
          <w:snapToGrid w:val="0"/>
          <w:color w:val="1F9533"/>
          <w:spacing w:val="-20"/>
          <w:sz w:val="21"/>
        </w:rPr>
        <w:t>则返回值为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</w:t>
      </w:r>
      <w:r w:rsidRPr="004D4CB8">
        <w:rPr>
          <w:rStyle w:val="CommentTok"/>
          <w:snapToGrid w:val="0"/>
          <w:color w:val="1F9533"/>
          <w:spacing w:val="-20"/>
          <w:sz w:val="21"/>
        </w:rPr>
        <w:t>；否则，返回值表示从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*beg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中拷贝或移动的元素。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move_backward(beg, end, dest);  </w:t>
      </w:r>
      <w:r w:rsidR="00A93E74" w:rsidRPr="004D4CB8">
        <w:rPr>
          <w:rStyle w:val="CommentTok"/>
          <w:snapToGrid w:val="0"/>
          <w:color w:val="1F9533"/>
          <w:spacing w:val="-20"/>
          <w:sz w:val="21"/>
        </w:rPr>
        <w:t>//</w:t>
      </w:r>
      <w:r w:rsidRPr="004D4CB8">
        <w:rPr>
          <w:rStyle w:val="CommentTok"/>
          <w:snapToGrid w:val="0"/>
          <w:color w:val="1F9533"/>
          <w:spacing w:val="-20"/>
          <w:sz w:val="21"/>
        </w:rPr>
        <w:t>从输入范围中移动元素到指定目的位置。如果范围为空</w:t>
      </w:r>
      <w:r w:rsidRPr="004D4CB8">
        <w:rPr>
          <w:rStyle w:val="CommentTok"/>
          <w:snapToGrid w:val="0"/>
          <w:color w:val="1F9533"/>
          <w:spacing w:val="-20"/>
          <w:sz w:val="21"/>
        </w:rPr>
        <w:t>,</w:t>
      </w:r>
      <w:r w:rsidRPr="004D4CB8">
        <w:rPr>
          <w:rStyle w:val="CommentTok"/>
          <w:snapToGrid w:val="0"/>
          <w:color w:val="1F9533"/>
          <w:spacing w:val="-20"/>
          <w:sz w:val="21"/>
        </w:rPr>
        <w:t>则返回值为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</w:t>
      </w:r>
      <w:r w:rsidRPr="004D4CB8">
        <w:rPr>
          <w:rStyle w:val="CommentTok"/>
          <w:snapToGrid w:val="0"/>
          <w:color w:val="1F9533"/>
          <w:spacing w:val="-20"/>
          <w:sz w:val="21"/>
        </w:rPr>
        <w:t>；否则</w:t>
      </w:r>
      <w:r w:rsidRPr="004D4CB8">
        <w:rPr>
          <w:rStyle w:val="CommentTok"/>
          <w:snapToGrid w:val="0"/>
          <w:color w:val="1F9533"/>
          <w:spacing w:val="-20"/>
          <w:sz w:val="21"/>
        </w:rPr>
        <w:t>,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返回值表示从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*beg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中拷贝或移动的元素。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inplace_merge(beg, mid,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将同一个序列中的两个有序子序列合并为单一的有序序列。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间的子序列和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 </w:t>
      </w:r>
      <w:r w:rsidRPr="004D4CB8">
        <w:rPr>
          <w:rStyle w:val="CommentTok"/>
          <w:snapToGrid w:val="0"/>
          <w:color w:val="1F9533"/>
          <w:spacing w:val="-20"/>
          <w:sz w:val="21"/>
        </w:rPr>
        <w:t>间的子序列被合并，并被写入到原序列中。使用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&lt; </w:t>
      </w:r>
      <w:r w:rsidRPr="004D4CB8">
        <w:rPr>
          <w:rStyle w:val="CommentTok"/>
          <w:snapToGrid w:val="0"/>
          <w:color w:val="1F9533"/>
          <w:spacing w:val="-20"/>
          <w:sz w:val="21"/>
        </w:rPr>
        <w:t>比较元素。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inplace_merge(beg, mid,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将同一个序列中的两个有序子序列合并为单一的有序序列。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beg </w:t>
      </w:r>
      <w:r w:rsidRPr="004D4CB8">
        <w:rPr>
          <w:rStyle w:val="CommentTok"/>
          <w:snapToGrid w:val="0"/>
          <w:color w:val="1F9533"/>
          <w:spacing w:val="-20"/>
          <w:sz w:val="21"/>
        </w:rPr>
        <w:lastRenderedPageBreak/>
        <w:t>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间的子序列和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 </w:t>
      </w:r>
      <w:r w:rsidRPr="004D4CB8">
        <w:rPr>
          <w:rStyle w:val="CommentTok"/>
          <w:snapToGrid w:val="0"/>
          <w:color w:val="1F9533"/>
          <w:spacing w:val="-20"/>
          <w:sz w:val="21"/>
        </w:rPr>
        <w:t>间的子序列被合并，并被写入到原序列中。使用给定的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comp </w:t>
      </w:r>
      <w:r w:rsidRPr="004D4CB8">
        <w:rPr>
          <w:rStyle w:val="CommentTok"/>
          <w:snapToGrid w:val="0"/>
          <w:color w:val="1F9533"/>
          <w:spacing w:val="-20"/>
          <w:sz w:val="21"/>
        </w:rPr>
        <w:t>操作。</w:t>
      </w:r>
      <w:r w:rsidRPr="00C96013">
        <w:rPr>
          <w:sz w:val="22"/>
        </w:rPr>
        <w:br/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划分算法，要求双向选代器（</w:t>
      </w:r>
      <w:r w:rsidRPr="004D4CB8">
        <w:rPr>
          <w:rStyle w:val="CommentTok"/>
          <w:snapToGrid w:val="0"/>
          <w:color w:val="1F9533"/>
          <w:spacing w:val="-20"/>
          <w:sz w:val="21"/>
        </w:rPr>
        <w:t>bidirectional iterator</w:t>
      </w:r>
      <w:r w:rsidRPr="004D4CB8">
        <w:rPr>
          <w:rStyle w:val="CommentTok"/>
          <w:snapToGrid w:val="0"/>
          <w:color w:val="1F9533"/>
          <w:spacing w:val="-20"/>
          <w:sz w:val="21"/>
        </w:rPr>
        <w:t>）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is_partitioned(beg, end, unaryPred); </w:t>
      </w:r>
      <w:r w:rsidR="00A93E74" w:rsidRPr="004D4CB8">
        <w:rPr>
          <w:rStyle w:val="CommentTok"/>
          <w:snapToGrid w:val="0"/>
          <w:color w:val="1F9533"/>
          <w:spacing w:val="-20"/>
          <w:sz w:val="21"/>
        </w:rPr>
        <w:t>//</w:t>
      </w:r>
      <w:r w:rsidRPr="004D4CB8">
        <w:rPr>
          <w:rStyle w:val="CommentTok"/>
          <w:snapToGrid w:val="0"/>
          <w:color w:val="1F9533"/>
          <w:spacing w:val="-20"/>
          <w:sz w:val="21"/>
        </w:rPr>
        <w:t>如果所有满足谓词</w:t>
      </w:r>
      <w:r w:rsidR="00A93E74" w:rsidRPr="004D4CB8">
        <w:rPr>
          <w:rStyle w:val="CommentTok"/>
          <w:snapToGrid w:val="0"/>
          <w:color w:val="1F9533"/>
          <w:spacing w:val="-20"/>
          <w:sz w:val="21"/>
        </w:rPr>
        <w:t>unaryPred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的元素都在不满足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的元素之前，则返回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true</w:t>
      </w:r>
      <w:r w:rsidRPr="004D4CB8">
        <w:rPr>
          <w:rStyle w:val="CommentTok"/>
          <w:snapToGrid w:val="0"/>
          <w:color w:val="1F9533"/>
          <w:spacing w:val="-20"/>
          <w:sz w:val="21"/>
        </w:rPr>
        <w:t>。若序列为空，也返回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true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partition_copy(beg, end, dest1, dest2,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将满足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的元素拷贝到到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dest1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，并将不满足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的元素拷贝到到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dest2</w:t>
      </w:r>
      <w:r w:rsidRPr="004D4CB8">
        <w:rPr>
          <w:rStyle w:val="CommentTok"/>
          <w:snapToGrid w:val="0"/>
          <w:color w:val="1F9533"/>
          <w:spacing w:val="-20"/>
          <w:sz w:val="21"/>
        </w:rPr>
        <w:t>。返回一个迭代器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pair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，其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first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成员表示拷贝到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dest1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的的元素的末尾，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second </w:t>
      </w:r>
      <w:r w:rsidRPr="004D4CB8">
        <w:rPr>
          <w:rStyle w:val="CommentTok"/>
          <w:snapToGrid w:val="0"/>
          <w:color w:val="1F9533"/>
          <w:spacing w:val="-20"/>
          <w:sz w:val="21"/>
        </w:rPr>
        <w:t>表示拷贝到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dest2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的元素的末尾。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partitioned_point(beg, end,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输入序列必须是已经用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划分过的。返回满足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的范围的尾后迭代器。如果返回的迭代器不是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，则它指向的元素及其后的元素必须都不满足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stable_partition(beg, end,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使用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划分输入序列。满足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的元素放置在序列开始，不满足的元素放在序列尾部。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指向最后一个满足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的元素之后的位置如果所有元素都不满足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beg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partition(beg, end,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使用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划分输入序列。满足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的元素放置在序列开始，不满足的元素放在序列尾部。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指向最后一个满足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的元素之后的位置如果所有元素都不满足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beg</w:t>
      </w:r>
      <w:r w:rsidRPr="00C96013">
        <w:rPr>
          <w:sz w:val="22"/>
        </w:rPr>
        <w:br/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排序算法，要求随机访问迭代器（</w:t>
      </w:r>
      <w:r w:rsidRPr="004D4CB8">
        <w:rPr>
          <w:rStyle w:val="CommentTok"/>
          <w:snapToGrid w:val="0"/>
          <w:color w:val="1F9533"/>
          <w:spacing w:val="-20"/>
          <w:sz w:val="21"/>
        </w:rPr>
        <w:t>random-access iterator</w:t>
      </w:r>
      <w:r w:rsidRPr="004D4CB8">
        <w:rPr>
          <w:rStyle w:val="CommentTok"/>
          <w:snapToGrid w:val="0"/>
          <w:color w:val="1F9533"/>
          <w:spacing w:val="-20"/>
          <w:sz w:val="21"/>
        </w:rPr>
        <w:t>）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sort(beg,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排序整个范围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stable_sort(beg,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排序整个范围（稳定排序）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sort(beg,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排序整个范围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stable_sort(beg,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排序整个范围（稳定排序）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is_sorted(beg,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bool </w:t>
      </w:r>
      <w:r w:rsidRPr="004D4CB8">
        <w:rPr>
          <w:rStyle w:val="CommentTok"/>
          <w:snapToGrid w:val="0"/>
          <w:color w:val="1F9533"/>
          <w:spacing w:val="-20"/>
          <w:sz w:val="21"/>
        </w:rPr>
        <w:t>值，指出整个输入序列是否有序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is_sorted(beg,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bool </w:t>
      </w:r>
      <w:r w:rsidRPr="004D4CB8">
        <w:rPr>
          <w:rStyle w:val="CommentTok"/>
          <w:snapToGrid w:val="0"/>
          <w:color w:val="1F9533"/>
          <w:spacing w:val="-20"/>
          <w:sz w:val="21"/>
        </w:rPr>
        <w:t>值，指出整个输入序列是否有序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is_sorted_until(beg,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在输入序列中査找最长初始有序子序列，并返回子序列的尾后迭代器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is_sorted_until(beg,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在输入序列中査找最长初始有序子序列，并返回子序列的尾后迭代器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partial_sort(beg, mid,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排序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mid-beg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个元素。即，如果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mid-beg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等于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42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，则此函数将值最小的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42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个元素有序放在序列前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42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个位置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partial_sort(beg, mid,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排序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mid-beg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个元素。即，如果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mid-beg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等于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42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，则此函数将值最小的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42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个元素有序放在序列前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42 </w:t>
      </w:r>
      <w:r w:rsidRPr="004D4CB8">
        <w:rPr>
          <w:rStyle w:val="CommentTok"/>
          <w:snapToGrid w:val="0"/>
          <w:color w:val="1F9533"/>
          <w:spacing w:val="-20"/>
          <w:sz w:val="21"/>
        </w:rPr>
        <w:t>个位置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partial_sort_copy(beg, end, destBeg, destEnd);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排序输入范围中的元素，并将足够多的已排序元素放到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destEnd </w:t>
      </w:r>
      <w:r w:rsidRPr="004D4CB8">
        <w:rPr>
          <w:rStyle w:val="CommentTok"/>
          <w:snapToGrid w:val="0"/>
          <w:color w:val="1F9533"/>
          <w:spacing w:val="-20"/>
          <w:sz w:val="21"/>
        </w:rPr>
        <w:t>所指示的序列中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partial_sort_copy(beg, end, destBeg, destEnd,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排序输入范围中的元素，并将足够多的已排序元素放到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destEnd </w:t>
      </w:r>
      <w:r w:rsidRPr="004D4CB8">
        <w:rPr>
          <w:rStyle w:val="CommentTok"/>
          <w:snapToGrid w:val="0"/>
          <w:color w:val="1F9533"/>
          <w:spacing w:val="-20"/>
          <w:sz w:val="21"/>
        </w:rPr>
        <w:t>所指示的序列中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nth_element(beg, nth,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nth </w:t>
      </w:r>
      <w:r w:rsidRPr="004D4CB8">
        <w:rPr>
          <w:rStyle w:val="CommentTok"/>
          <w:snapToGrid w:val="0"/>
          <w:color w:val="1F9533"/>
          <w:spacing w:val="-20"/>
          <w:sz w:val="21"/>
        </w:rPr>
        <w:t>是一个迭代器，指向输入序列中第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n </w:t>
      </w:r>
      <w:r w:rsidRPr="004D4CB8">
        <w:rPr>
          <w:rStyle w:val="CommentTok"/>
          <w:snapToGrid w:val="0"/>
          <w:color w:val="1F9533"/>
          <w:spacing w:val="-20"/>
          <w:sz w:val="21"/>
        </w:rPr>
        <w:t>大的元素。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nth </w:t>
      </w:r>
      <w:r w:rsidRPr="004D4CB8">
        <w:rPr>
          <w:rStyle w:val="CommentTok"/>
          <w:snapToGrid w:val="0"/>
          <w:color w:val="1F9533"/>
          <w:spacing w:val="-20"/>
          <w:sz w:val="21"/>
        </w:rPr>
        <w:t>之前的元素都小于等于它，而之后的元素都大于等于它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nth_element(beg, nth,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nth </w:t>
      </w:r>
      <w:r w:rsidRPr="004D4CB8">
        <w:rPr>
          <w:rStyle w:val="CommentTok"/>
          <w:snapToGrid w:val="0"/>
          <w:color w:val="1F9533"/>
          <w:spacing w:val="-20"/>
          <w:sz w:val="21"/>
        </w:rPr>
        <w:t>是一个迭代器，指向输入序列中第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n </w:t>
      </w:r>
      <w:r w:rsidRPr="004D4CB8">
        <w:rPr>
          <w:rStyle w:val="CommentTok"/>
          <w:snapToGrid w:val="0"/>
          <w:color w:val="1F9533"/>
          <w:spacing w:val="-20"/>
          <w:sz w:val="21"/>
        </w:rPr>
        <w:t>大的元素。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nth </w:t>
      </w:r>
      <w:r w:rsidRPr="004D4CB8">
        <w:rPr>
          <w:rStyle w:val="CommentTok"/>
          <w:snapToGrid w:val="0"/>
          <w:color w:val="1F9533"/>
          <w:spacing w:val="-20"/>
          <w:sz w:val="21"/>
        </w:rPr>
        <w:t>之前的元素都小于等于它，而之后的元素都大于等于它</w:t>
      </w:r>
      <w:r w:rsidRPr="00C96013">
        <w:rPr>
          <w:sz w:val="22"/>
        </w:rPr>
        <w:br/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使用前向迭代器的重排算法。普通版本在输入序列自身内部重拍元素，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_copy </w:t>
      </w:r>
      <w:r w:rsidRPr="004D4CB8">
        <w:rPr>
          <w:rStyle w:val="CommentTok"/>
          <w:snapToGrid w:val="0"/>
          <w:color w:val="1F9533"/>
          <w:spacing w:val="-20"/>
          <w:sz w:val="21"/>
        </w:rPr>
        <w:t>版本完成重拍后写入到指定目的序列中，而不改变输入序列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remove(beg, end,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通过用保留的元素覆盖要删除的元素实现删除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==val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的元素，返回一个指向最后一个删除元素的尾后位置的迭代器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remove_if(beg, end, unaryPred);</w:t>
      </w:r>
      <w:r w:rsidR="00A93E74" w:rsidRPr="004D4CB8">
        <w:rPr>
          <w:rStyle w:val="CommentTok"/>
          <w:snapToGrid w:val="0"/>
          <w:color w:val="1F9533"/>
          <w:spacing w:val="-20"/>
          <w:sz w:val="21"/>
        </w:rPr>
        <w:t>//</w:t>
      </w:r>
      <w:r w:rsidRPr="004D4CB8">
        <w:rPr>
          <w:rStyle w:val="CommentTok"/>
          <w:snapToGrid w:val="0"/>
          <w:color w:val="1F9533"/>
          <w:spacing w:val="-20"/>
          <w:sz w:val="21"/>
        </w:rPr>
        <w:t>通过用保留的元素覆盖要删除的元素实现删除满足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的元素，返回一个指向最后一个删除元素的尾后位置的迭代器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remove_copy(beg, end, dest, val);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通过用保留的元素覆盖要删除的元素实现删除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==val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的元素，返回一个指向最后一个删除元素的尾后位置的迭代器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remove_copy_if(beg, end, dest, unaryPred);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通过用保留的元素覆盖要删除的元素实现删除满足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unaryPred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的元素，返回一个指向最后一个删除元素的尾后位置的迭代器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unique(beg,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通过对覆盖相邻的重复元素（用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== </w:t>
      </w:r>
      <w:r w:rsidRPr="004D4CB8">
        <w:rPr>
          <w:rStyle w:val="CommentTok"/>
          <w:snapToGrid w:val="0"/>
          <w:color w:val="1F9533"/>
          <w:spacing w:val="-20"/>
          <w:sz w:val="21"/>
        </w:rPr>
        <w:t>确定是否相同）实现重排序列。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指向不重复元素的尾后位置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lastRenderedPageBreak/>
        <w:t xml:space="preserve">unique (beg, end, binaryPred);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通过对覆盖相邻的重复元素（用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binaryPred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确定是否相同）实现重排序列。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指向不重复元素的尾后位置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unique_copy(beg, end, dest);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通过对覆盖相邻的重复元素（用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== </w:t>
      </w:r>
      <w:r w:rsidRPr="004D4CB8">
        <w:rPr>
          <w:rStyle w:val="CommentTok"/>
          <w:snapToGrid w:val="0"/>
          <w:color w:val="1F9533"/>
          <w:spacing w:val="-20"/>
          <w:sz w:val="21"/>
        </w:rPr>
        <w:t>确定是否相同）实现重排序列。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指向不重复元素的尾后位置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unique_copy_if(beg, end, dest, binaryPred);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通过对覆盖相邻的重复元素（用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binaryPred </w:t>
      </w:r>
      <w:r w:rsidRPr="004D4CB8">
        <w:rPr>
          <w:rStyle w:val="CommentTok"/>
          <w:snapToGrid w:val="0"/>
          <w:color w:val="1F9533"/>
          <w:spacing w:val="-20"/>
          <w:sz w:val="21"/>
        </w:rPr>
        <w:t>确定是否相同）实现重排序列。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指向不重复元素的尾后位置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rotate(beg, mid,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围绕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指向的元素进行元素转动。元素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成为为首元素，随后是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mid+1 </w:t>
      </w:r>
      <w:r w:rsidRPr="004D4CB8">
        <w:rPr>
          <w:rStyle w:val="CommentTok"/>
          <w:snapToGrid w:val="0"/>
          <w:color w:val="1F9533"/>
          <w:spacing w:val="-20"/>
          <w:sz w:val="21"/>
        </w:rPr>
        <w:t>到到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 </w:t>
      </w:r>
      <w:r w:rsidRPr="004D4CB8">
        <w:rPr>
          <w:rStyle w:val="CommentTok"/>
          <w:snapToGrid w:val="0"/>
          <w:color w:val="1F9533"/>
          <w:spacing w:val="-20"/>
          <w:sz w:val="21"/>
        </w:rPr>
        <w:t>之前的元素，再接着是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之前的元素。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指向原来在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位置的元素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rotate_copy(beg, mid, end, dest);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围绕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指向的元素进行元素转动。元素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成为为首元素，随后是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mid+1 </w:t>
      </w:r>
      <w:r w:rsidRPr="004D4CB8">
        <w:rPr>
          <w:rStyle w:val="CommentTok"/>
          <w:snapToGrid w:val="0"/>
          <w:color w:val="1F9533"/>
          <w:spacing w:val="-20"/>
          <w:sz w:val="21"/>
        </w:rPr>
        <w:t>到到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end </w:t>
      </w:r>
      <w:r w:rsidRPr="004D4CB8">
        <w:rPr>
          <w:rStyle w:val="CommentTok"/>
          <w:snapToGrid w:val="0"/>
          <w:color w:val="1F9533"/>
          <w:spacing w:val="-20"/>
          <w:sz w:val="21"/>
        </w:rPr>
        <w:t>之前的元素，再接着是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到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mid </w:t>
      </w:r>
      <w:r w:rsidRPr="004D4CB8">
        <w:rPr>
          <w:rStyle w:val="CommentTok"/>
          <w:snapToGrid w:val="0"/>
          <w:color w:val="1F9533"/>
          <w:spacing w:val="-20"/>
          <w:sz w:val="21"/>
        </w:rPr>
        <w:t>之前的元素。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指向原来在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beg </w:t>
      </w:r>
      <w:r w:rsidRPr="004D4CB8">
        <w:rPr>
          <w:rStyle w:val="CommentTok"/>
          <w:snapToGrid w:val="0"/>
          <w:color w:val="1F9533"/>
          <w:spacing w:val="-20"/>
          <w:sz w:val="21"/>
        </w:rPr>
        <w:t>位置的元素</w:t>
      </w:r>
      <w:r w:rsidRPr="00C96013">
        <w:rPr>
          <w:sz w:val="22"/>
        </w:rPr>
        <w:br/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使用双向迭代器的重排算法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reverse(beg,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翻转序列中的元素，返回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void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reverse_copy(beg, end, dest);;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翻转序列中的元素，</w:t>
      </w:r>
      <w:r w:rsidR="00FC1B25" w:rsidRPr="004D4CB8">
        <w:rPr>
          <w:rStyle w:val="CommentTok"/>
          <w:snapToGrid w:val="0"/>
          <w:color w:val="1F9533"/>
          <w:spacing w:val="-20"/>
          <w:sz w:val="21"/>
        </w:rPr>
        <w:t>返回迭代器，</w:t>
      </w:r>
      <w:r w:rsidRPr="004D4CB8">
        <w:rPr>
          <w:rStyle w:val="CommentTok"/>
          <w:snapToGrid w:val="0"/>
          <w:color w:val="1F9533"/>
          <w:spacing w:val="-20"/>
          <w:sz w:val="21"/>
        </w:rPr>
        <w:t>指向拷贝到目的序列的元素的尾后位置</w:t>
      </w:r>
      <w:r w:rsidRPr="00C96013">
        <w:rPr>
          <w:sz w:val="22"/>
        </w:rPr>
        <w:br/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使用随机访问迭代器的重排算法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random_shuffle(beg,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混洗输入序列中的元素，返回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void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random_shuffle(beg, end, rand);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混洗输入序列中的元素，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rand </w:t>
      </w:r>
      <w:r w:rsidRPr="004D4CB8">
        <w:rPr>
          <w:rStyle w:val="CommentTok"/>
          <w:snapToGrid w:val="0"/>
          <w:color w:val="1F9533"/>
          <w:spacing w:val="-20"/>
          <w:sz w:val="21"/>
        </w:rPr>
        <w:t>接受一个正整数的随机对象，返回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void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shuffle(beg, end, Uniform_rand);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混洗输入序列中的元素，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Uniform_rand </w:t>
      </w:r>
      <w:r w:rsidRPr="004D4CB8">
        <w:rPr>
          <w:rStyle w:val="CommentTok"/>
          <w:snapToGrid w:val="0"/>
          <w:color w:val="1F9533"/>
          <w:spacing w:val="-20"/>
          <w:sz w:val="21"/>
        </w:rPr>
        <w:t>必须满足均匀分布随机数生成器的要求，返回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void</w:t>
      </w:r>
      <w:r w:rsidRPr="00C96013">
        <w:rPr>
          <w:sz w:val="22"/>
        </w:rPr>
        <w:br/>
      </w:r>
    </w:p>
    <w:p w:rsidR="00DA07A6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rStyle w:val="CommentTok"/>
          <w:rFonts w:hint="eastAsia"/>
          <w:snapToGrid w:val="0"/>
          <w:color w:val="1F9533"/>
          <w:spacing w:val="-20"/>
          <w:sz w:val="21"/>
          <w:lang w:eastAsia="zh-CN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最小值和最大值，使用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&lt; </w:t>
      </w:r>
      <w:r w:rsidRPr="004D4CB8">
        <w:rPr>
          <w:rStyle w:val="CommentTok"/>
          <w:snapToGrid w:val="0"/>
          <w:color w:val="1F9533"/>
          <w:spacing w:val="-20"/>
          <w:sz w:val="21"/>
        </w:rPr>
        <w:t>运算符或给定的比较操作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comp </w:t>
      </w:r>
      <w:r w:rsidRPr="004D4CB8">
        <w:rPr>
          <w:rStyle w:val="CommentTok"/>
          <w:snapToGrid w:val="0"/>
          <w:color w:val="1F9533"/>
          <w:spacing w:val="-20"/>
          <w:sz w:val="21"/>
        </w:rPr>
        <w:t>进行比较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min(val1, va12);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val1 </w:t>
      </w:r>
      <w:r w:rsidRPr="004D4CB8">
        <w:rPr>
          <w:rStyle w:val="CommentTok"/>
          <w:snapToGrid w:val="0"/>
          <w:color w:val="1F9533"/>
          <w:spacing w:val="-20"/>
          <w:sz w:val="21"/>
        </w:rPr>
        <w:t>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val2 </w:t>
      </w:r>
      <w:r w:rsidRPr="004D4CB8">
        <w:rPr>
          <w:rStyle w:val="CommentTok"/>
          <w:snapToGrid w:val="0"/>
          <w:color w:val="1F9533"/>
          <w:spacing w:val="-20"/>
          <w:sz w:val="21"/>
        </w:rPr>
        <w:t>中的最小值，两个实参的类型必须完全一致。参数和返回类型都是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const</w:t>
      </w:r>
      <w:r w:rsidRPr="004D4CB8">
        <w:rPr>
          <w:rStyle w:val="CommentTok"/>
          <w:snapToGrid w:val="0"/>
          <w:color w:val="1F9533"/>
          <w:spacing w:val="-20"/>
          <w:sz w:val="21"/>
        </w:rPr>
        <w:t>的引引用，意味着对象不会被拷贝。下略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min(val1, val2, comp);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min(init_list);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min(init_list, comp);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max(val1, val2);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max(val1, val2, comp);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max(init_list);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max(init_list, comp);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minmax(val1, val2);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pair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，其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first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成员为提供的值中的较小者，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second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成员为较大者。下略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minmax(vall, val2, comp);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minmax(init_list);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minmax(init_list, comp);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min_element(beg,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返回指向输入序列中最小元素的迭代器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min_element(beg,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返回指向输入序列中最小元素的迭代器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max_element(beg,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返回指向输入序列中最大元素的迭代器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max_element(beg,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返回指向输入序列中最大元素的迭代器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minmax_element(beg, end);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pair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，其中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first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成员为最小元素，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second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成员为最大元素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 xml:space="preserve">minmax_element(beg, end, comp); 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返回一个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pair</w:t>
      </w:r>
      <w:r w:rsidRPr="004D4CB8">
        <w:rPr>
          <w:rStyle w:val="CommentTok"/>
          <w:snapToGrid w:val="0"/>
          <w:color w:val="1F9533"/>
          <w:spacing w:val="-20"/>
          <w:sz w:val="21"/>
        </w:rPr>
        <w:t>，其中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first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成员为最小元素，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second </w:t>
      </w:r>
      <w:r w:rsidRPr="004D4CB8">
        <w:rPr>
          <w:rStyle w:val="CommentTok"/>
          <w:snapToGrid w:val="0"/>
          <w:color w:val="1F9533"/>
          <w:spacing w:val="-20"/>
          <w:sz w:val="21"/>
        </w:rPr>
        <w:t>成员为最大元素</w:t>
      </w:r>
      <w:r w:rsidRPr="00C96013">
        <w:rPr>
          <w:sz w:val="22"/>
        </w:rPr>
        <w:br/>
      </w:r>
    </w:p>
    <w:p w:rsidR="00D73F43" w:rsidRPr="00C96013" w:rsidRDefault="0060243A" w:rsidP="00DA07A6">
      <w:pPr>
        <w:pStyle w:val="SourceCode"/>
        <w:wordWrap/>
        <w:adjustRightInd w:val="0"/>
        <w:snapToGrid w:val="0"/>
        <w:spacing w:after="0"/>
        <w:contextualSpacing/>
        <w:rPr>
          <w:sz w:val="22"/>
        </w:rPr>
      </w:pP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// </w:t>
      </w:r>
      <w:r w:rsidRPr="004D4CB8">
        <w:rPr>
          <w:rStyle w:val="CommentTok"/>
          <w:snapToGrid w:val="0"/>
          <w:color w:val="1F9533"/>
          <w:spacing w:val="-20"/>
          <w:sz w:val="21"/>
        </w:rPr>
        <w:t>字典序比较，根据第一对不相等的元素的相对大小来返回结果。如果第一个序列在字典序中小于第二个序列，则返回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true</w:t>
      </w:r>
      <w:r w:rsidRPr="004D4CB8">
        <w:rPr>
          <w:rStyle w:val="CommentTok"/>
          <w:snapToGrid w:val="0"/>
          <w:color w:val="1F9533"/>
          <w:spacing w:val="-20"/>
          <w:sz w:val="21"/>
        </w:rPr>
        <w:t>。否则，返回</w:t>
      </w:r>
      <w:r w:rsidRPr="004D4CB8">
        <w:rPr>
          <w:rStyle w:val="CommentTok"/>
          <w:snapToGrid w:val="0"/>
          <w:color w:val="1F9533"/>
          <w:spacing w:val="-20"/>
          <w:sz w:val="21"/>
        </w:rPr>
        <w:t xml:space="preserve"> fa1se</w:t>
      </w:r>
      <w:r w:rsidRPr="004D4CB8">
        <w:rPr>
          <w:rStyle w:val="CommentTok"/>
          <w:snapToGrid w:val="0"/>
          <w:color w:val="1F9533"/>
          <w:spacing w:val="-20"/>
          <w:sz w:val="21"/>
        </w:rPr>
        <w:t>。如果个序列比另一个短，且所有元素都与较长序列的对应元素相等，则较短序列在字典序中更小。如果序列长度相等，且对应元素都相等，则在字典序中任何一个都不大于另外一个。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lexicographical_compare(beg1, end1, beg2, end2);</w:t>
      </w:r>
      <w:r w:rsidRPr="00C96013">
        <w:rPr>
          <w:sz w:val="22"/>
        </w:rPr>
        <w:br/>
      </w:r>
      <w:r w:rsidRPr="00C96013">
        <w:rPr>
          <w:rStyle w:val="NormalTok"/>
          <w:sz w:val="21"/>
        </w:rPr>
        <w:t>lexicographical_compare(beg1, end1, beg2, end2, comp);</w:t>
      </w:r>
    </w:p>
    <w:sectPr w:rsidR="00D73F43" w:rsidRPr="00C96013" w:rsidSect="008D70D0">
      <w:footerReference w:type="default" r:id="rId8"/>
      <w:pgSz w:w="11907" w:h="16839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5EA" w:rsidRDefault="000465EA" w:rsidP="00D73F43">
      <w:pPr>
        <w:spacing w:after="0"/>
      </w:pPr>
      <w:r>
        <w:separator/>
      </w:r>
    </w:p>
  </w:endnote>
  <w:endnote w:type="continuationSeparator" w:id="0">
    <w:p w:rsidR="000465EA" w:rsidRDefault="000465EA" w:rsidP="00D73F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51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C1B25" w:rsidRDefault="00FC1B25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 w:rsidR="00797C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97C5F">
              <w:rPr>
                <w:b/>
                <w:sz w:val="24"/>
                <w:szCs w:val="24"/>
              </w:rPr>
              <w:fldChar w:fldCharType="separate"/>
            </w:r>
            <w:r w:rsidR="00DA07A6">
              <w:rPr>
                <w:b/>
                <w:noProof/>
              </w:rPr>
              <w:t>6</w:t>
            </w:r>
            <w:r w:rsidR="00797C5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97C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97C5F">
              <w:rPr>
                <w:b/>
                <w:sz w:val="24"/>
                <w:szCs w:val="24"/>
              </w:rPr>
              <w:fldChar w:fldCharType="separate"/>
            </w:r>
            <w:r w:rsidR="00DA07A6">
              <w:rPr>
                <w:b/>
                <w:noProof/>
              </w:rPr>
              <w:t>7</w:t>
            </w:r>
            <w:r w:rsidR="00797C5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E0007" w:rsidRDefault="000E0007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5EA" w:rsidRDefault="000465EA">
      <w:r>
        <w:separator/>
      </w:r>
    </w:p>
  </w:footnote>
  <w:footnote w:type="continuationSeparator" w:id="0">
    <w:p w:rsidR="000465EA" w:rsidRDefault="000465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93EE99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011F4E"/>
    <w:rsid w:val="000465EA"/>
    <w:rsid w:val="000629C0"/>
    <w:rsid w:val="000737F0"/>
    <w:rsid w:val="00095A04"/>
    <w:rsid w:val="000D6C9F"/>
    <w:rsid w:val="000E0007"/>
    <w:rsid w:val="001004F4"/>
    <w:rsid w:val="0014189E"/>
    <w:rsid w:val="00171CC2"/>
    <w:rsid w:val="001A29B9"/>
    <w:rsid w:val="00361F14"/>
    <w:rsid w:val="00405CA9"/>
    <w:rsid w:val="00405E72"/>
    <w:rsid w:val="00483A34"/>
    <w:rsid w:val="004A753D"/>
    <w:rsid w:val="004A7F01"/>
    <w:rsid w:val="004D4CB8"/>
    <w:rsid w:val="004E1E0A"/>
    <w:rsid w:val="004E29B3"/>
    <w:rsid w:val="005651B6"/>
    <w:rsid w:val="00590D07"/>
    <w:rsid w:val="005F4B78"/>
    <w:rsid w:val="0060243A"/>
    <w:rsid w:val="00653183"/>
    <w:rsid w:val="006A5B64"/>
    <w:rsid w:val="006A67B6"/>
    <w:rsid w:val="00735350"/>
    <w:rsid w:val="00763AC9"/>
    <w:rsid w:val="00777C0B"/>
    <w:rsid w:val="00784D58"/>
    <w:rsid w:val="00797C5F"/>
    <w:rsid w:val="00850041"/>
    <w:rsid w:val="008D6863"/>
    <w:rsid w:val="008D70D0"/>
    <w:rsid w:val="008F68E6"/>
    <w:rsid w:val="009C5B91"/>
    <w:rsid w:val="00A05A49"/>
    <w:rsid w:val="00A3391E"/>
    <w:rsid w:val="00A93E74"/>
    <w:rsid w:val="00B16386"/>
    <w:rsid w:val="00B76BE6"/>
    <w:rsid w:val="00B86B75"/>
    <w:rsid w:val="00BB1A1D"/>
    <w:rsid w:val="00BC48D5"/>
    <w:rsid w:val="00C15F1C"/>
    <w:rsid w:val="00C36279"/>
    <w:rsid w:val="00C63FB5"/>
    <w:rsid w:val="00C96013"/>
    <w:rsid w:val="00D30878"/>
    <w:rsid w:val="00D73F43"/>
    <w:rsid w:val="00DA07A6"/>
    <w:rsid w:val="00E315A3"/>
    <w:rsid w:val="00E516D3"/>
    <w:rsid w:val="00F12DD9"/>
    <w:rsid w:val="00F40BF3"/>
    <w:rsid w:val="00F84F52"/>
    <w:rsid w:val="00FC1B25"/>
    <w:rsid w:val="00FD611B"/>
    <w:rsid w:val="00FF5DE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a">
    <w:name w:val="Normal"/>
    <w:qFormat/>
    <w:rsid w:val="00D73F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D73F43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D73F43"/>
  </w:style>
  <w:style w:type="paragraph" w:customStyle="1" w:styleId="Compact">
    <w:name w:val="Compact"/>
    <w:basedOn w:val="a3"/>
    <w:qFormat/>
    <w:rsid w:val="00D73F43"/>
    <w:pPr>
      <w:spacing w:before="36" w:after="36"/>
    </w:pPr>
  </w:style>
  <w:style w:type="paragraph" w:styleId="a4">
    <w:name w:val="Title"/>
    <w:basedOn w:val="a"/>
    <w:next w:val="a3"/>
    <w:qFormat/>
    <w:rsid w:val="00D73F4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73F43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73F43"/>
    <w:pPr>
      <w:keepNext/>
      <w:keepLines/>
      <w:jc w:val="center"/>
    </w:pPr>
  </w:style>
  <w:style w:type="paragraph" w:styleId="a6">
    <w:name w:val="Date"/>
    <w:next w:val="a3"/>
    <w:qFormat/>
    <w:rsid w:val="00D73F43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73F4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D73F43"/>
  </w:style>
  <w:style w:type="paragraph" w:customStyle="1" w:styleId="Heading1">
    <w:name w:val="Heading 1"/>
    <w:basedOn w:val="a"/>
    <w:next w:val="a3"/>
    <w:uiPriority w:val="9"/>
    <w:qFormat/>
    <w:rsid w:val="00D73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D73F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D73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D73F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D73F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D73F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D73F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D73F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D73F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D73F4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D73F43"/>
  </w:style>
  <w:style w:type="table" w:customStyle="1" w:styleId="Table">
    <w:name w:val="Table"/>
    <w:semiHidden/>
    <w:unhideWhenUsed/>
    <w:qFormat/>
    <w:rsid w:val="00D73F4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D73F4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73F43"/>
  </w:style>
  <w:style w:type="paragraph" w:customStyle="1" w:styleId="Caption">
    <w:name w:val="Caption"/>
    <w:basedOn w:val="a"/>
    <w:link w:val="Char"/>
    <w:rsid w:val="00D73F43"/>
    <w:pPr>
      <w:spacing w:after="120"/>
    </w:pPr>
    <w:rPr>
      <w:i/>
    </w:rPr>
  </w:style>
  <w:style w:type="paragraph" w:customStyle="1" w:styleId="TableCaption">
    <w:name w:val="Table Caption"/>
    <w:basedOn w:val="Caption"/>
    <w:rsid w:val="00D73F43"/>
    <w:pPr>
      <w:keepNext/>
    </w:pPr>
  </w:style>
  <w:style w:type="paragraph" w:customStyle="1" w:styleId="ImageCaption">
    <w:name w:val="Image Caption"/>
    <w:basedOn w:val="Caption"/>
    <w:rsid w:val="00D73F43"/>
  </w:style>
  <w:style w:type="paragraph" w:customStyle="1" w:styleId="Figure">
    <w:name w:val="Figure"/>
    <w:basedOn w:val="a"/>
    <w:rsid w:val="00D73F43"/>
  </w:style>
  <w:style w:type="paragraph" w:customStyle="1" w:styleId="CaptionedFigure">
    <w:name w:val="Captioned Figure"/>
    <w:basedOn w:val="Figure"/>
    <w:rsid w:val="00D73F43"/>
    <w:pPr>
      <w:keepNext/>
    </w:pPr>
  </w:style>
  <w:style w:type="character" w:customStyle="1" w:styleId="Char">
    <w:name w:val="正文文本 Char"/>
    <w:basedOn w:val="a0"/>
    <w:link w:val="Caption"/>
    <w:rsid w:val="00D73F43"/>
  </w:style>
  <w:style w:type="character" w:customStyle="1" w:styleId="VerbatimChar">
    <w:name w:val="Verbatim Char"/>
    <w:basedOn w:val="Char"/>
    <w:link w:val="SourceCode"/>
    <w:rsid w:val="00D73F43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D73F43"/>
    <w:rPr>
      <w:vertAlign w:val="superscript"/>
    </w:rPr>
  </w:style>
  <w:style w:type="character" w:styleId="a9">
    <w:name w:val="Hyperlink"/>
    <w:basedOn w:val="Char"/>
    <w:rsid w:val="00D73F43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D73F4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D73F43"/>
    <w:pPr>
      <w:wordWrap w:val="0"/>
    </w:pPr>
  </w:style>
  <w:style w:type="character" w:customStyle="1" w:styleId="KeywordTok">
    <w:name w:val="KeywordTok"/>
    <w:basedOn w:val="VerbatimChar"/>
    <w:rsid w:val="00D73F43"/>
    <w:rPr>
      <w:b/>
      <w:color w:val="007020"/>
    </w:rPr>
  </w:style>
  <w:style w:type="character" w:customStyle="1" w:styleId="DataTypeTok">
    <w:name w:val="DataTypeTok"/>
    <w:basedOn w:val="VerbatimChar"/>
    <w:rsid w:val="00D73F43"/>
    <w:rPr>
      <w:color w:val="902000"/>
    </w:rPr>
  </w:style>
  <w:style w:type="character" w:customStyle="1" w:styleId="DecValTok">
    <w:name w:val="DecValTok"/>
    <w:basedOn w:val="VerbatimChar"/>
    <w:rsid w:val="00D73F43"/>
    <w:rPr>
      <w:color w:val="40A070"/>
    </w:rPr>
  </w:style>
  <w:style w:type="character" w:customStyle="1" w:styleId="BaseNTok">
    <w:name w:val="BaseNTok"/>
    <w:basedOn w:val="VerbatimChar"/>
    <w:rsid w:val="00D73F43"/>
    <w:rPr>
      <w:color w:val="40A070"/>
    </w:rPr>
  </w:style>
  <w:style w:type="character" w:customStyle="1" w:styleId="FloatTok">
    <w:name w:val="FloatTok"/>
    <w:basedOn w:val="VerbatimChar"/>
    <w:rsid w:val="00D73F43"/>
    <w:rPr>
      <w:color w:val="40A070"/>
    </w:rPr>
  </w:style>
  <w:style w:type="character" w:customStyle="1" w:styleId="ConstantTok">
    <w:name w:val="ConstantTok"/>
    <w:basedOn w:val="VerbatimChar"/>
    <w:rsid w:val="00D73F43"/>
    <w:rPr>
      <w:color w:val="880000"/>
    </w:rPr>
  </w:style>
  <w:style w:type="character" w:customStyle="1" w:styleId="CharTok">
    <w:name w:val="CharTok"/>
    <w:basedOn w:val="VerbatimChar"/>
    <w:rsid w:val="00D73F43"/>
    <w:rPr>
      <w:color w:val="4070A0"/>
    </w:rPr>
  </w:style>
  <w:style w:type="character" w:customStyle="1" w:styleId="SpecialCharTok">
    <w:name w:val="SpecialCharTok"/>
    <w:basedOn w:val="VerbatimChar"/>
    <w:rsid w:val="00D73F43"/>
    <w:rPr>
      <w:color w:val="4070A0"/>
    </w:rPr>
  </w:style>
  <w:style w:type="character" w:customStyle="1" w:styleId="StringTok">
    <w:name w:val="StringTok"/>
    <w:basedOn w:val="VerbatimChar"/>
    <w:rsid w:val="00D73F43"/>
    <w:rPr>
      <w:color w:val="4070A0"/>
    </w:rPr>
  </w:style>
  <w:style w:type="character" w:customStyle="1" w:styleId="VerbatimStringTok">
    <w:name w:val="VerbatimStringTok"/>
    <w:basedOn w:val="VerbatimChar"/>
    <w:rsid w:val="00D73F43"/>
    <w:rPr>
      <w:color w:val="4070A0"/>
    </w:rPr>
  </w:style>
  <w:style w:type="character" w:customStyle="1" w:styleId="SpecialStringTok">
    <w:name w:val="SpecialStringTok"/>
    <w:basedOn w:val="VerbatimChar"/>
    <w:rsid w:val="00D73F43"/>
    <w:rPr>
      <w:color w:val="BB6688"/>
    </w:rPr>
  </w:style>
  <w:style w:type="character" w:customStyle="1" w:styleId="ImportTok">
    <w:name w:val="ImportTok"/>
    <w:basedOn w:val="VerbatimChar"/>
    <w:rsid w:val="00D73F43"/>
  </w:style>
  <w:style w:type="character" w:customStyle="1" w:styleId="CommentTok">
    <w:name w:val="CommentTok"/>
    <w:basedOn w:val="VerbatimChar"/>
    <w:rsid w:val="00D73F43"/>
    <w:rPr>
      <w:i/>
      <w:color w:val="60A0B0"/>
    </w:rPr>
  </w:style>
  <w:style w:type="character" w:customStyle="1" w:styleId="DocumentationTok">
    <w:name w:val="DocumentationTok"/>
    <w:basedOn w:val="VerbatimChar"/>
    <w:rsid w:val="00D73F43"/>
    <w:rPr>
      <w:i/>
      <w:color w:val="BA2121"/>
    </w:rPr>
  </w:style>
  <w:style w:type="character" w:customStyle="1" w:styleId="AnnotationTok">
    <w:name w:val="AnnotationTok"/>
    <w:basedOn w:val="VerbatimChar"/>
    <w:rsid w:val="00D73F43"/>
    <w:rPr>
      <w:b/>
      <w:i/>
      <w:color w:val="60A0B0"/>
    </w:rPr>
  </w:style>
  <w:style w:type="character" w:customStyle="1" w:styleId="CommentVarTok">
    <w:name w:val="CommentVarTok"/>
    <w:basedOn w:val="VerbatimChar"/>
    <w:rsid w:val="00D73F43"/>
    <w:rPr>
      <w:b/>
      <w:i/>
      <w:color w:val="60A0B0"/>
    </w:rPr>
  </w:style>
  <w:style w:type="character" w:customStyle="1" w:styleId="OtherTok">
    <w:name w:val="OtherTok"/>
    <w:basedOn w:val="VerbatimChar"/>
    <w:rsid w:val="00D73F43"/>
    <w:rPr>
      <w:color w:val="007020"/>
    </w:rPr>
  </w:style>
  <w:style w:type="character" w:customStyle="1" w:styleId="FunctionTok">
    <w:name w:val="FunctionTok"/>
    <w:basedOn w:val="VerbatimChar"/>
    <w:rsid w:val="00D73F43"/>
    <w:rPr>
      <w:color w:val="06287E"/>
    </w:rPr>
  </w:style>
  <w:style w:type="character" w:customStyle="1" w:styleId="VariableTok">
    <w:name w:val="VariableTok"/>
    <w:basedOn w:val="VerbatimChar"/>
    <w:rsid w:val="00D73F43"/>
    <w:rPr>
      <w:color w:val="19177C"/>
    </w:rPr>
  </w:style>
  <w:style w:type="character" w:customStyle="1" w:styleId="ControlFlowTok">
    <w:name w:val="ControlFlowTok"/>
    <w:basedOn w:val="VerbatimChar"/>
    <w:rsid w:val="00D73F43"/>
    <w:rPr>
      <w:b/>
      <w:color w:val="007020"/>
    </w:rPr>
  </w:style>
  <w:style w:type="character" w:customStyle="1" w:styleId="OperatorTok">
    <w:name w:val="OperatorTok"/>
    <w:basedOn w:val="VerbatimChar"/>
    <w:rsid w:val="00D73F43"/>
    <w:rPr>
      <w:color w:val="666666"/>
    </w:rPr>
  </w:style>
  <w:style w:type="character" w:customStyle="1" w:styleId="BuiltInTok">
    <w:name w:val="BuiltInTok"/>
    <w:basedOn w:val="VerbatimChar"/>
    <w:rsid w:val="00D73F43"/>
  </w:style>
  <w:style w:type="character" w:customStyle="1" w:styleId="ExtensionTok">
    <w:name w:val="ExtensionTok"/>
    <w:basedOn w:val="VerbatimChar"/>
    <w:rsid w:val="00D73F43"/>
  </w:style>
  <w:style w:type="character" w:customStyle="1" w:styleId="PreprocessorTok">
    <w:name w:val="PreprocessorTok"/>
    <w:basedOn w:val="VerbatimChar"/>
    <w:rsid w:val="00D73F43"/>
    <w:rPr>
      <w:color w:val="BC7A00"/>
    </w:rPr>
  </w:style>
  <w:style w:type="character" w:customStyle="1" w:styleId="AttributeTok">
    <w:name w:val="AttributeTok"/>
    <w:basedOn w:val="VerbatimChar"/>
    <w:rsid w:val="00D73F43"/>
    <w:rPr>
      <w:color w:val="7D9029"/>
    </w:rPr>
  </w:style>
  <w:style w:type="character" w:customStyle="1" w:styleId="RegionMarkerTok">
    <w:name w:val="RegionMarkerTok"/>
    <w:basedOn w:val="VerbatimChar"/>
    <w:rsid w:val="00D73F43"/>
  </w:style>
  <w:style w:type="character" w:customStyle="1" w:styleId="InformationTok">
    <w:name w:val="InformationTok"/>
    <w:basedOn w:val="VerbatimChar"/>
    <w:rsid w:val="00D73F43"/>
    <w:rPr>
      <w:b/>
      <w:i/>
      <w:color w:val="60A0B0"/>
    </w:rPr>
  </w:style>
  <w:style w:type="character" w:customStyle="1" w:styleId="WarningTok">
    <w:name w:val="WarningTok"/>
    <w:basedOn w:val="VerbatimChar"/>
    <w:rsid w:val="00D73F43"/>
    <w:rPr>
      <w:b/>
      <w:i/>
      <w:color w:val="60A0B0"/>
    </w:rPr>
  </w:style>
  <w:style w:type="character" w:customStyle="1" w:styleId="AlertTok">
    <w:name w:val="AlertTok"/>
    <w:basedOn w:val="VerbatimChar"/>
    <w:rsid w:val="00D73F43"/>
    <w:rPr>
      <w:b/>
      <w:color w:val="FF0000"/>
    </w:rPr>
  </w:style>
  <w:style w:type="character" w:customStyle="1" w:styleId="ErrorTok">
    <w:name w:val="ErrorTok"/>
    <w:basedOn w:val="VerbatimChar"/>
    <w:rsid w:val="00D73F43"/>
    <w:rPr>
      <w:b/>
      <w:color w:val="FF0000"/>
    </w:rPr>
  </w:style>
  <w:style w:type="character" w:customStyle="1" w:styleId="NormalTok">
    <w:name w:val="NormalTok"/>
    <w:basedOn w:val="VerbatimChar"/>
    <w:rsid w:val="00D73F43"/>
  </w:style>
  <w:style w:type="paragraph" w:styleId="aa">
    <w:name w:val="Document Map"/>
    <w:basedOn w:val="a"/>
    <w:link w:val="Char0"/>
    <w:rsid w:val="0073535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735350"/>
    <w:rPr>
      <w:rFonts w:ascii="宋体" w:eastAsia="宋体"/>
      <w:sz w:val="18"/>
      <w:szCs w:val="18"/>
    </w:rPr>
  </w:style>
  <w:style w:type="table" w:styleId="ab">
    <w:name w:val="Table Grid"/>
    <w:basedOn w:val="a1"/>
    <w:rsid w:val="00B76BE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Theme"/>
    <w:basedOn w:val="a1"/>
    <w:rsid w:val="00B76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Char1"/>
    <w:rsid w:val="00BB1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d"/>
    <w:rsid w:val="00BB1A1D"/>
    <w:rPr>
      <w:sz w:val="18"/>
      <w:szCs w:val="18"/>
    </w:rPr>
  </w:style>
  <w:style w:type="paragraph" w:styleId="ae">
    <w:name w:val="footer"/>
    <w:basedOn w:val="a"/>
    <w:link w:val="Char2"/>
    <w:uiPriority w:val="99"/>
    <w:rsid w:val="00BB1A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e"/>
    <w:uiPriority w:val="99"/>
    <w:rsid w:val="00BB1A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5E69DE-3670-4675-8698-E60C2B85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59</cp:revision>
  <dcterms:created xsi:type="dcterms:W3CDTF">2019-05-21T02:14:00Z</dcterms:created>
  <dcterms:modified xsi:type="dcterms:W3CDTF">2019-05-22T06:07:00Z</dcterms:modified>
</cp:coreProperties>
</file>