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6EEF1" w14:textId="1A5FDE17" w:rsidR="001B0EEB" w:rsidRDefault="005D3813">
      <w:r>
        <w:rPr>
          <w:noProof/>
        </w:rPr>
        <w:drawing>
          <wp:inline distT="0" distB="0" distL="0" distR="0" wp14:anchorId="32B136C4" wp14:editId="36871772">
            <wp:extent cx="1733550" cy="30733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60" cy="309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E3CE" w14:textId="368DA750" w:rsidR="005D3813" w:rsidRDefault="005D3813">
      <w:r>
        <w:rPr>
          <w:rFonts w:hint="eastAsia"/>
        </w:rPr>
        <w:t>创局界面增加一项，【思考时间】</w:t>
      </w:r>
    </w:p>
    <w:p w14:paraId="735874F0" w14:textId="294B455A" w:rsidR="005D3813" w:rsidRDefault="005D3813">
      <w:r>
        <w:rPr>
          <w:rFonts w:hint="eastAsia"/>
        </w:rPr>
        <w:t>用户可在此设置本牌局中每手的思考时间，共5个选项，用拖动条的方式操作：</w:t>
      </w:r>
    </w:p>
    <w:p w14:paraId="1F07D442" w14:textId="47B0667C" w:rsidR="005D3813" w:rsidRDefault="005D3813">
      <w:r>
        <w:rPr>
          <w:rFonts w:hint="eastAsia"/>
        </w:rPr>
        <w:t>20s、30s、40s、50s、60s</w:t>
      </w:r>
    </w:p>
    <w:p w14:paraId="55588640" w14:textId="402331F9" w:rsidR="005D3813" w:rsidRDefault="005D3813"/>
    <w:p w14:paraId="2140E670" w14:textId="6AF1BEA7" w:rsidR="005D3813" w:rsidRDefault="005D3813">
      <w:r>
        <w:rPr>
          <w:rFonts w:hint="eastAsia"/>
        </w:rPr>
        <w:t>创建房间后，该房间内每个玩家在每手的思考时间</w:t>
      </w:r>
      <w:bookmarkStart w:id="0" w:name="_GoBack"/>
      <w:bookmarkEnd w:id="0"/>
      <w:r w:rsidR="007B24A3">
        <w:rPr>
          <w:rFonts w:hint="eastAsia"/>
        </w:rPr>
        <w:t>统一</w:t>
      </w:r>
      <w:r>
        <w:rPr>
          <w:rFonts w:hint="eastAsia"/>
        </w:rPr>
        <w:t>以此设置为准。</w:t>
      </w:r>
    </w:p>
    <w:p w14:paraId="3E968B35" w14:textId="77A197B2" w:rsidR="0099126B" w:rsidRDefault="0099126B">
      <w:r>
        <w:rPr>
          <w:noProof/>
        </w:rPr>
        <w:drawing>
          <wp:inline distT="0" distB="0" distL="0" distR="0" wp14:anchorId="29A9A8CA" wp14:editId="6CBD1204">
            <wp:extent cx="622332" cy="74298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3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7AF4E" w14:textId="77777777" w:rsidR="00C207A3" w:rsidRDefault="00C207A3" w:rsidP="005D3813">
      <w:r>
        <w:separator/>
      </w:r>
    </w:p>
  </w:endnote>
  <w:endnote w:type="continuationSeparator" w:id="0">
    <w:p w14:paraId="4C4A6288" w14:textId="77777777" w:rsidR="00C207A3" w:rsidRDefault="00C207A3" w:rsidP="005D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A71A" w14:textId="77777777" w:rsidR="00C207A3" w:rsidRDefault="00C207A3" w:rsidP="005D3813">
      <w:r>
        <w:separator/>
      </w:r>
    </w:p>
  </w:footnote>
  <w:footnote w:type="continuationSeparator" w:id="0">
    <w:p w14:paraId="64B6F352" w14:textId="77777777" w:rsidR="00C207A3" w:rsidRDefault="00C207A3" w:rsidP="005D3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4"/>
    <w:rsid w:val="00076239"/>
    <w:rsid w:val="000B4DE4"/>
    <w:rsid w:val="001B0EEB"/>
    <w:rsid w:val="005D3813"/>
    <w:rsid w:val="007B24A3"/>
    <w:rsid w:val="0099126B"/>
    <w:rsid w:val="00C207A3"/>
    <w:rsid w:val="00E9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B42D5"/>
  <w15:chartTrackingRefBased/>
  <w15:docId w15:val="{C4CA31EE-1B83-4678-B7AE-1D71A903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8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4</cp:revision>
  <dcterms:created xsi:type="dcterms:W3CDTF">2018-04-08T10:37:00Z</dcterms:created>
  <dcterms:modified xsi:type="dcterms:W3CDTF">2018-04-11T09:23:00Z</dcterms:modified>
</cp:coreProperties>
</file>