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ACAAF" w14:textId="1009C07D" w:rsidR="008448C9" w:rsidRDefault="008448C9">
      <w:r>
        <w:rPr>
          <w:noProof/>
        </w:rPr>
        <w:drawing>
          <wp:inline distT="0" distB="0" distL="0" distR="0" wp14:anchorId="15F67B8E" wp14:editId="2BEEAEC9">
            <wp:extent cx="2419474" cy="32958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3C72" w14:textId="518486A2" w:rsidR="008448C9" w:rsidRDefault="008448C9">
      <w:r>
        <w:rPr>
          <w:rFonts w:hint="eastAsia"/>
        </w:rPr>
        <w:t>增加一个模式，【竞技模式】</w:t>
      </w:r>
    </w:p>
    <w:p w14:paraId="642DC95E" w14:textId="01B2E9C9" w:rsidR="008448C9" w:rsidRDefault="008448C9">
      <w:r>
        <w:rPr>
          <w:rFonts w:hint="eastAsia"/>
        </w:rPr>
        <w:t>竞技模式可与其他模式并存</w:t>
      </w:r>
    </w:p>
    <w:p w14:paraId="47BF686F" w14:textId="4303803A" w:rsidR="00630FFD" w:rsidRDefault="00630FFD">
      <w:r>
        <w:rPr>
          <w:rFonts w:hint="eastAsia"/>
        </w:rPr>
        <w:t>勾选【竞技模式】后，分值设置中的最低</w:t>
      </w:r>
      <w:r w:rsidR="00380509">
        <w:rPr>
          <w:rFonts w:hint="eastAsia"/>
        </w:rPr>
        <w:t>入局</w:t>
      </w:r>
      <w:r>
        <w:rPr>
          <w:rFonts w:hint="eastAsia"/>
        </w:rPr>
        <w:t>分强制选定20</w:t>
      </w:r>
      <w:r w:rsidR="001300C5">
        <w:rPr>
          <w:rFonts w:hint="eastAsia"/>
        </w:rPr>
        <w:t>%带入</w:t>
      </w:r>
      <w:r>
        <w:rPr>
          <w:rFonts w:hint="eastAsia"/>
        </w:rPr>
        <w:t>，且置灰不可拖动。</w:t>
      </w:r>
    </w:p>
    <w:p w14:paraId="04DDCA44" w14:textId="4BA54F2B" w:rsidR="008448C9" w:rsidRDefault="008448C9"/>
    <w:p w14:paraId="1FDB14DE" w14:textId="6F0D4B46" w:rsidR="008448C9" w:rsidRDefault="008448C9" w:rsidP="008448C9">
      <w:pPr>
        <w:pStyle w:val="2"/>
      </w:pPr>
      <w:r>
        <w:rPr>
          <w:rFonts w:hint="eastAsia"/>
        </w:rPr>
        <w:t>1.规则：</w:t>
      </w:r>
    </w:p>
    <w:p w14:paraId="267D9B0B" w14:textId="149939B7" w:rsidR="008448C9" w:rsidRDefault="008448C9">
      <w:r>
        <w:rPr>
          <w:rFonts w:hint="eastAsia"/>
        </w:rPr>
        <w:t>（1）当</w:t>
      </w:r>
      <w:r w:rsidR="003026B1">
        <w:rPr>
          <w:rFonts w:hint="eastAsia"/>
        </w:rPr>
        <w:t>任意</w:t>
      </w:r>
      <w:r>
        <w:rPr>
          <w:rFonts w:hint="eastAsia"/>
        </w:rPr>
        <w:t>玩家</w:t>
      </w:r>
      <w:r w:rsidR="0042098A">
        <w:rPr>
          <w:rFonts w:hint="eastAsia"/>
        </w:rPr>
        <w:t>小于</w:t>
      </w:r>
      <w:r>
        <w:rPr>
          <w:rFonts w:hint="eastAsia"/>
        </w:rPr>
        <w:t>20%</w:t>
      </w:r>
      <w:r w:rsidR="00957E99">
        <w:rPr>
          <w:rFonts w:hint="eastAsia"/>
        </w:rPr>
        <w:t>带入</w:t>
      </w:r>
      <w:r>
        <w:rPr>
          <w:rFonts w:hint="eastAsia"/>
        </w:rPr>
        <w:t>时，</w:t>
      </w:r>
      <w:r w:rsidR="003026B1">
        <w:rPr>
          <w:rFonts w:hint="eastAsia"/>
        </w:rPr>
        <w:t>该玩家</w:t>
      </w:r>
      <w:r>
        <w:rPr>
          <w:rFonts w:hint="eastAsia"/>
        </w:rPr>
        <w:t>必须</w:t>
      </w:r>
      <w:r w:rsidR="003026B1">
        <w:rPr>
          <w:rFonts w:hint="eastAsia"/>
        </w:rPr>
        <w:t>补充带入</w:t>
      </w:r>
      <w:r>
        <w:rPr>
          <w:rFonts w:hint="eastAsia"/>
        </w:rPr>
        <w:t>才可以继续游戏，整个牌局暂停。</w:t>
      </w:r>
    </w:p>
    <w:p w14:paraId="697A3365" w14:textId="6E9EDC1D" w:rsidR="008448C9" w:rsidRDefault="008448C9">
      <w:r>
        <w:rPr>
          <w:rFonts w:hint="eastAsia"/>
        </w:rPr>
        <w:t>（2）需要补分的玩家弹出弹</w:t>
      </w:r>
      <w:r w:rsidR="003026B1">
        <w:rPr>
          <w:rFonts w:hint="eastAsia"/>
        </w:rPr>
        <w:t>补充带入弹窗</w:t>
      </w:r>
    </w:p>
    <w:p w14:paraId="6023BE8A" w14:textId="77777777" w:rsidR="003026B1" w:rsidRDefault="003026B1" w:rsidP="003026B1">
      <w:pPr>
        <w:ind w:firstLineChars="800" w:firstLine="1680"/>
      </w:pPr>
      <w:r>
        <w:rPr>
          <w:noProof/>
        </w:rPr>
        <w:lastRenderedPageBreak/>
        <w:drawing>
          <wp:inline distT="0" distB="0" distL="0" distR="0" wp14:anchorId="675DC4D9" wp14:editId="4401BADE">
            <wp:extent cx="2682926" cy="489585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581" cy="490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691F" w14:textId="77777777" w:rsidR="00F518A7" w:rsidRDefault="003026B1" w:rsidP="00F518A7">
      <w:pPr>
        <w:ind w:firstLineChars="200" w:firstLine="420"/>
      </w:pPr>
      <w:r>
        <w:rPr>
          <w:rFonts w:hint="eastAsia"/>
        </w:rPr>
        <w:t>下方有</w:t>
      </w:r>
      <w:r w:rsidR="00F518A7">
        <w:rPr>
          <w:rFonts w:hint="eastAsia"/>
        </w:rPr>
        <w:t>提示文本和倒计时：</w:t>
      </w:r>
    </w:p>
    <w:p w14:paraId="4CBDB14A" w14:textId="46ACDCBF" w:rsidR="003026B1" w:rsidRDefault="003026B1" w:rsidP="00F518A7">
      <w:pPr>
        <w:ind w:firstLineChars="400" w:firstLine="840"/>
      </w:pPr>
      <w:r>
        <w:rPr>
          <w:rFonts w:hint="eastAsia"/>
        </w:rPr>
        <w:t>“剩余记分牌低于一个带入的20%，须补充带入才可继续游戏。04：59”</w:t>
      </w:r>
    </w:p>
    <w:p w14:paraId="449721DE" w14:textId="61D6AD04" w:rsidR="003026B1" w:rsidRDefault="003026B1" w:rsidP="003026B1"/>
    <w:p w14:paraId="2F5182E4" w14:textId="116AADB8" w:rsidR="008448C9" w:rsidRDefault="008448C9" w:rsidP="003026B1">
      <w:r>
        <w:rPr>
          <w:rFonts w:hint="eastAsia"/>
        </w:rPr>
        <w:t>其他玩家桌面显示文字“请耐心等待其他玩家补充记分牌”</w:t>
      </w:r>
      <w:r w:rsidR="008B499A">
        <w:rPr>
          <w:rFonts w:hint="eastAsia"/>
        </w:rPr>
        <w:t>和</w:t>
      </w:r>
      <w:r w:rsidR="00BE4154">
        <w:rPr>
          <w:rFonts w:hint="eastAsia"/>
        </w:rPr>
        <w:t>5</w:t>
      </w:r>
      <w:r w:rsidR="008B499A">
        <w:rPr>
          <w:rFonts w:hint="eastAsia"/>
        </w:rPr>
        <w:t>分钟倒计时</w:t>
      </w:r>
    </w:p>
    <w:p w14:paraId="2CE12495" w14:textId="3B11A1DF" w:rsidR="008B499A" w:rsidRDefault="008B499A" w:rsidP="008B499A">
      <w:pPr>
        <w:ind w:firstLineChars="900" w:firstLine="1890"/>
      </w:pPr>
      <w:r>
        <w:rPr>
          <w:noProof/>
        </w:rPr>
        <w:drawing>
          <wp:inline distT="0" distB="0" distL="0" distR="0" wp14:anchorId="2E7BAB13" wp14:editId="595EC12E">
            <wp:extent cx="1632034" cy="997001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D077" w14:textId="3A791E77" w:rsidR="008448C9" w:rsidRDefault="008448C9">
      <w:r>
        <w:rPr>
          <w:rFonts w:hint="eastAsia"/>
        </w:rPr>
        <w:t>（3）若</w:t>
      </w:r>
      <w:r w:rsidR="008B499A">
        <w:rPr>
          <w:rFonts w:hint="eastAsia"/>
        </w:rPr>
        <w:t>须补充记分牌的</w:t>
      </w:r>
      <w:r>
        <w:rPr>
          <w:rFonts w:hint="eastAsia"/>
        </w:rPr>
        <w:t>玩家不做任何操作，</w:t>
      </w:r>
      <w:r w:rsidR="00BE4154">
        <w:rPr>
          <w:rFonts w:hint="eastAsia"/>
        </w:rPr>
        <w:t>5</w:t>
      </w:r>
      <w:r>
        <w:rPr>
          <w:rFonts w:hint="eastAsia"/>
        </w:rPr>
        <w:t>分钟后牌局自动解散；</w:t>
      </w:r>
    </w:p>
    <w:p w14:paraId="5CED1894" w14:textId="5FEDA317" w:rsidR="008448C9" w:rsidRDefault="008448C9">
      <w:r>
        <w:rPr>
          <w:rFonts w:hint="eastAsia"/>
        </w:rPr>
        <w:t>（4）若玩家选择</w:t>
      </w:r>
      <w:r w:rsidR="008B499A">
        <w:rPr>
          <w:rFonts w:hint="eastAsia"/>
        </w:rPr>
        <w:t>【放弃】</w:t>
      </w:r>
      <w:r>
        <w:rPr>
          <w:rFonts w:hint="eastAsia"/>
        </w:rPr>
        <w:t>，则牌局自动解散，并判断对手是否已进范；</w:t>
      </w:r>
    </w:p>
    <w:p w14:paraId="38AB975A" w14:textId="5E470A17" w:rsidR="008448C9" w:rsidRDefault="008448C9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3人局：</w:t>
      </w:r>
    </w:p>
    <w:p w14:paraId="12575407" w14:textId="63003DB0" w:rsidR="008448C9" w:rsidRDefault="008448C9" w:rsidP="008448C9">
      <w:pPr>
        <w:ind w:firstLineChars="500" w:firstLine="1050"/>
      </w:pPr>
      <w:r>
        <w:rPr>
          <w:rFonts w:hint="eastAsia"/>
        </w:rPr>
        <w:t>若只有一个对手进范，则把退出的玩家的记分牌奖励给进范的玩家；</w:t>
      </w:r>
    </w:p>
    <w:p w14:paraId="36E13C35" w14:textId="77777777" w:rsidR="001300C5" w:rsidRDefault="008448C9" w:rsidP="008448C9">
      <w:pPr>
        <w:ind w:firstLineChars="500" w:firstLine="1050"/>
      </w:pPr>
      <w:r>
        <w:rPr>
          <w:rFonts w:hint="eastAsia"/>
        </w:rPr>
        <w:t>若对手两个玩家都进范或都不进范，则平分退出玩家的记分牌。</w:t>
      </w:r>
    </w:p>
    <w:p w14:paraId="3495E5E8" w14:textId="34302AA8" w:rsidR="008448C9" w:rsidRDefault="001300C5" w:rsidP="008448C9">
      <w:pPr>
        <w:ind w:firstLineChars="500" w:firstLine="1050"/>
      </w:pPr>
      <w:r w:rsidRPr="001300C5">
        <w:rPr>
          <w:rFonts w:hint="eastAsia"/>
          <w:highlight w:val="yellow"/>
        </w:rPr>
        <w:t>若除不尽，随机一个玩家向上取整，另一个玩家向下取整</w:t>
      </w:r>
    </w:p>
    <w:p w14:paraId="4E2AEF64" w14:textId="01BF5B38" w:rsidR="008448C9" w:rsidRDefault="008448C9" w:rsidP="008448C9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2人局：</w:t>
      </w:r>
    </w:p>
    <w:p w14:paraId="251B30DD" w14:textId="7BA68C8B" w:rsidR="008448C9" w:rsidRDefault="008448C9" w:rsidP="008448C9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退出的玩家的记分牌奖励</w:t>
      </w:r>
      <w:bookmarkStart w:id="0" w:name="_GoBack"/>
      <w:bookmarkEnd w:id="0"/>
      <w:r>
        <w:rPr>
          <w:rFonts w:hint="eastAsia"/>
        </w:rPr>
        <w:t>给对手。</w:t>
      </w:r>
    </w:p>
    <w:p w14:paraId="3F6AB0A0" w14:textId="3BFA5799" w:rsidR="008448C9" w:rsidRDefault="008448C9" w:rsidP="008448C9">
      <w:pPr>
        <w:pStyle w:val="2"/>
      </w:pPr>
      <w:r>
        <w:rPr>
          <w:rFonts w:hint="eastAsia"/>
        </w:rPr>
        <w:lastRenderedPageBreak/>
        <w:t>2.桌布显示</w:t>
      </w:r>
    </w:p>
    <w:p w14:paraId="0DFF50BE" w14:textId="139FB4E1" w:rsidR="008448C9" w:rsidRDefault="008448C9" w:rsidP="008448C9">
      <w:r>
        <w:t xml:space="preserve">  </w:t>
      </w:r>
      <w:r>
        <w:rPr>
          <w:rFonts w:hint="eastAsia"/>
        </w:rPr>
        <w:t>桌布显示出“竞技”</w:t>
      </w:r>
    </w:p>
    <w:p w14:paraId="70EAE5EA" w14:textId="72540BD8" w:rsidR="008448C9" w:rsidRDefault="008448C9" w:rsidP="008448C9">
      <w:r>
        <w:rPr>
          <w:noProof/>
        </w:rPr>
        <w:drawing>
          <wp:inline distT="0" distB="0" distL="0" distR="0" wp14:anchorId="02B69BAA" wp14:editId="327E68FA">
            <wp:extent cx="1746340" cy="68583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EC30" w14:textId="215FB411" w:rsidR="00FE1A0C" w:rsidRPr="00FE1A0C" w:rsidRDefault="00FE1A0C" w:rsidP="00FE1A0C"/>
    <w:sectPr w:rsidR="00FE1A0C" w:rsidRPr="00FE1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ADDBF" w14:textId="77777777" w:rsidR="007F622F" w:rsidRDefault="007F622F" w:rsidP="00BE4154">
      <w:r>
        <w:separator/>
      </w:r>
    </w:p>
  </w:endnote>
  <w:endnote w:type="continuationSeparator" w:id="0">
    <w:p w14:paraId="334D8C62" w14:textId="77777777" w:rsidR="007F622F" w:rsidRDefault="007F622F" w:rsidP="00BE4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ED0B1" w14:textId="77777777" w:rsidR="007F622F" w:rsidRDefault="007F622F" w:rsidP="00BE4154">
      <w:r>
        <w:separator/>
      </w:r>
    </w:p>
  </w:footnote>
  <w:footnote w:type="continuationSeparator" w:id="0">
    <w:p w14:paraId="011E555F" w14:textId="77777777" w:rsidR="007F622F" w:rsidRDefault="007F622F" w:rsidP="00BE4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EF"/>
    <w:rsid w:val="000A6011"/>
    <w:rsid w:val="001300C5"/>
    <w:rsid w:val="001B0EEB"/>
    <w:rsid w:val="003026B1"/>
    <w:rsid w:val="00380509"/>
    <w:rsid w:val="0042098A"/>
    <w:rsid w:val="0042259B"/>
    <w:rsid w:val="005415EF"/>
    <w:rsid w:val="00630FFD"/>
    <w:rsid w:val="007B21F9"/>
    <w:rsid w:val="007F622F"/>
    <w:rsid w:val="008448C9"/>
    <w:rsid w:val="008B499A"/>
    <w:rsid w:val="00957E99"/>
    <w:rsid w:val="00A970C8"/>
    <w:rsid w:val="00B02E1D"/>
    <w:rsid w:val="00BB1F61"/>
    <w:rsid w:val="00BC29C5"/>
    <w:rsid w:val="00BE4154"/>
    <w:rsid w:val="00D82DC6"/>
    <w:rsid w:val="00F518A7"/>
    <w:rsid w:val="00FE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41155"/>
  <w15:chartTrackingRefBased/>
  <w15:docId w15:val="{F1E4F3B9-C119-48DC-AE37-0CEBDE49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448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448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E4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1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15</cp:revision>
  <dcterms:created xsi:type="dcterms:W3CDTF">2018-04-09T01:33:00Z</dcterms:created>
  <dcterms:modified xsi:type="dcterms:W3CDTF">2018-04-11T09:45:00Z</dcterms:modified>
</cp:coreProperties>
</file>