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D7D6" w14:textId="07E92004" w:rsidR="001B0EEB" w:rsidRDefault="00776413">
      <w:pPr>
        <w:rPr>
          <w:noProof/>
        </w:rPr>
      </w:pPr>
      <w:r>
        <w:rPr>
          <w:noProof/>
        </w:rPr>
        <w:drawing>
          <wp:inline distT="0" distB="0" distL="0" distR="0" wp14:anchorId="6D586E8F" wp14:editId="74966606">
            <wp:extent cx="1739989" cy="311801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413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C780887" wp14:editId="33EBFAC9">
            <wp:extent cx="1771741" cy="313706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5D7E" w14:textId="6D64CC04" w:rsidR="00776413" w:rsidRDefault="00776413" w:rsidP="00815B95">
      <w:r>
        <w:rPr>
          <w:rFonts w:hint="eastAsia"/>
        </w:rPr>
        <w:t>每轮摆牌时，当玩家未确定之前，本轮在道上的新摆牌需要有标识</w:t>
      </w:r>
      <w:r>
        <w:rPr>
          <w:rFonts w:hint="eastAsia"/>
        </w:rPr>
        <w:t>，如图牌面右上角；</w:t>
      </w:r>
    </w:p>
    <w:p w14:paraId="55DA7F37" w14:textId="4EF3A2EC" w:rsidR="00776413" w:rsidRDefault="00776413" w:rsidP="00815B95">
      <w:r>
        <w:rPr>
          <w:rFonts w:hint="eastAsia"/>
        </w:rPr>
        <w:t>点击【确定】后，该标识消失，并将该轮新摆的牌在对应的道内并入现有的排序规则内。</w:t>
      </w:r>
    </w:p>
    <w:p w14:paraId="10A3CD05" w14:textId="5DDACC80" w:rsidR="00776413" w:rsidRDefault="00776413" w:rsidP="00815B9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范特西模式内，则所有牌在未确定之前，都有该标记。</w:t>
      </w:r>
    </w:p>
    <w:p w14:paraId="157DFC5E" w14:textId="77777777" w:rsidR="00776413" w:rsidRPr="00776413" w:rsidRDefault="00776413">
      <w:pPr>
        <w:rPr>
          <w:rFonts w:hint="eastAsia"/>
        </w:rPr>
      </w:pPr>
    </w:p>
    <w:sectPr w:rsidR="00776413" w:rsidRPr="0077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EE4A9" w14:textId="77777777" w:rsidR="00D17C8F" w:rsidRDefault="00D17C8F" w:rsidP="00776413">
      <w:r>
        <w:separator/>
      </w:r>
    </w:p>
  </w:endnote>
  <w:endnote w:type="continuationSeparator" w:id="0">
    <w:p w14:paraId="40539428" w14:textId="77777777" w:rsidR="00D17C8F" w:rsidRDefault="00D17C8F" w:rsidP="0077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874BC" w14:textId="77777777" w:rsidR="00D17C8F" w:rsidRDefault="00D17C8F" w:rsidP="00776413">
      <w:r>
        <w:separator/>
      </w:r>
    </w:p>
  </w:footnote>
  <w:footnote w:type="continuationSeparator" w:id="0">
    <w:p w14:paraId="25DD536C" w14:textId="77777777" w:rsidR="00D17C8F" w:rsidRDefault="00D17C8F" w:rsidP="00776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FE"/>
    <w:rsid w:val="001B0EEB"/>
    <w:rsid w:val="00513CFE"/>
    <w:rsid w:val="00776413"/>
    <w:rsid w:val="00815B95"/>
    <w:rsid w:val="00D1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B5F61"/>
  <w15:chartTrackingRefBased/>
  <w15:docId w15:val="{F4BA57EE-6CB7-46C8-AFE1-C328DBDF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4</cp:revision>
  <dcterms:created xsi:type="dcterms:W3CDTF">2018-04-08T10:16:00Z</dcterms:created>
  <dcterms:modified xsi:type="dcterms:W3CDTF">2018-04-08T10:18:00Z</dcterms:modified>
</cp:coreProperties>
</file>