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5D774" w14:textId="741D51D4" w:rsidR="00F437FF" w:rsidRDefault="00F437FF" w:rsidP="00F437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创建血战模式奥马哈局</w:t>
      </w:r>
    </w:p>
    <w:p w14:paraId="595632EE" w14:textId="1E3B4531" w:rsidR="00F437FF" w:rsidRDefault="00F437FF" w:rsidP="00F437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创局界面</w:t>
      </w:r>
      <w:proofErr w:type="gramStart"/>
      <w:r>
        <w:rPr>
          <w:rFonts w:hint="eastAsia"/>
        </w:rPr>
        <w:t>增加勾选【血战模式】</w:t>
      </w:r>
      <w:proofErr w:type="gramEnd"/>
    </w:p>
    <w:p w14:paraId="0BA3AA47" w14:textId="62DA20D8" w:rsidR="001B0EEB" w:rsidRDefault="00F437FF" w:rsidP="00F437FF">
      <w:pPr>
        <w:ind w:firstLineChars="500" w:firstLine="1050"/>
      </w:pPr>
      <w:r>
        <w:rPr>
          <w:noProof/>
        </w:rPr>
        <w:drawing>
          <wp:inline distT="0" distB="0" distL="0" distR="0" wp14:anchorId="7D24B2AD" wp14:editId="5BA3BD43">
            <wp:extent cx="2184748" cy="3841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644" cy="38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F993" w14:textId="157280DF" w:rsidR="00F437FF" w:rsidRDefault="00F437FF" w:rsidP="00F437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规则</w:t>
      </w:r>
    </w:p>
    <w:p w14:paraId="64C69977" w14:textId="4E34CE0F" w:rsidR="00F437FF" w:rsidRDefault="00F437FF" w:rsidP="00F437FF">
      <w:pPr>
        <w:pStyle w:val="a3"/>
        <w:ind w:left="360" w:firstLineChars="0" w:firstLine="0"/>
      </w:pPr>
      <w:r>
        <w:rPr>
          <w:rFonts w:hint="eastAsia"/>
        </w:rPr>
        <w:t>血战模式开启后，</w:t>
      </w:r>
      <w:proofErr w:type="gramStart"/>
      <w:r>
        <w:rPr>
          <w:rFonts w:hint="eastAsia"/>
        </w:rPr>
        <w:t>该奥马</w:t>
      </w:r>
      <w:proofErr w:type="gramEnd"/>
      <w:r>
        <w:rPr>
          <w:rFonts w:hint="eastAsia"/>
        </w:rPr>
        <w:t>哈牌局内玩家下注、加注不做数值限定，可直接推到All-in</w:t>
      </w:r>
    </w:p>
    <w:p w14:paraId="47BDBD8B" w14:textId="052ECDE1" w:rsidR="00F437FF" w:rsidRDefault="00F437FF" w:rsidP="00F437FF">
      <w:pPr>
        <w:pStyle w:val="a3"/>
        <w:ind w:left="360" w:firstLineChars="300" w:firstLine="630"/>
      </w:pPr>
      <w:r w:rsidRPr="00F437FF">
        <w:rPr>
          <w:noProof/>
        </w:rPr>
        <w:drawing>
          <wp:inline distT="0" distB="0" distL="0" distR="0" wp14:anchorId="1BB3B308" wp14:editId="57E80821">
            <wp:extent cx="2128287" cy="3785512"/>
            <wp:effectExtent l="0" t="0" r="5715" b="5715"/>
            <wp:docPr id="3" name="图片 3" descr="C:\Users\mahao\AppData\Local\Temp\WeChat Files\836557058259683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ao\AppData\Local\Temp\WeChat Files\83655705825968327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26" cy="379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F437FF">
        <w:rPr>
          <w:noProof/>
        </w:rPr>
        <w:drawing>
          <wp:inline distT="0" distB="0" distL="0" distR="0" wp14:anchorId="5BE80666" wp14:editId="67FF73B3">
            <wp:extent cx="2126784" cy="3782840"/>
            <wp:effectExtent l="0" t="0" r="6985" b="8255"/>
            <wp:docPr id="2" name="图片 2" descr="C:\Users\mahao\AppData\Local\Temp\WeChat Files\641282004258806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64128200425880679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296" cy="380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D85F" w14:textId="59D8078B" w:rsidR="00F437FF" w:rsidRDefault="00F437FF" w:rsidP="00F437FF">
      <w:pPr>
        <w:pStyle w:val="a3"/>
        <w:ind w:left="360" w:firstLineChars="300" w:firstLine="630"/>
      </w:pPr>
      <w:r>
        <w:rPr>
          <w:rFonts w:hint="eastAsia"/>
        </w:rPr>
        <w:lastRenderedPageBreak/>
        <w:t>左图为目前奥马哈，不可直接推到All-in，加注是</w:t>
      </w:r>
      <w:proofErr w:type="gramStart"/>
      <w:r>
        <w:rPr>
          <w:rFonts w:hint="eastAsia"/>
        </w:rPr>
        <w:t>根据底池做了</w:t>
      </w:r>
      <w:proofErr w:type="gramEnd"/>
      <w:r>
        <w:rPr>
          <w:rFonts w:hint="eastAsia"/>
        </w:rPr>
        <w:t>限制的；</w:t>
      </w:r>
    </w:p>
    <w:p w14:paraId="4FA64074" w14:textId="61BA8006" w:rsidR="00F437FF" w:rsidRDefault="00F437FF" w:rsidP="00F437FF">
      <w:pPr>
        <w:pStyle w:val="a3"/>
        <w:ind w:left="360" w:firstLineChars="300" w:firstLine="630"/>
        <w:rPr>
          <w:rFonts w:hint="eastAsia"/>
        </w:rPr>
      </w:pPr>
      <w:r>
        <w:rPr>
          <w:rFonts w:hint="eastAsia"/>
        </w:rPr>
        <w:t>右图为</w:t>
      </w:r>
      <w:proofErr w:type="gramStart"/>
      <w:r>
        <w:rPr>
          <w:rFonts w:hint="eastAsia"/>
        </w:rPr>
        <w:t>普通局没有限</w:t>
      </w:r>
      <w:proofErr w:type="gramEnd"/>
      <w:r>
        <w:rPr>
          <w:rFonts w:hint="eastAsia"/>
        </w:rPr>
        <w:t>注的，奥</w:t>
      </w:r>
      <w:proofErr w:type="gramStart"/>
      <w:r>
        <w:rPr>
          <w:rFonts w:hint="eastAsia"/>
        </w:rPr>
        <w:t>马哈要支持</w:t>
      </w:r>
      <w:proofErr w:type="gramEnd"/>
      <w:r>
        <w:rPr>
          <w:rFonts w:hint="eastAsia"/>
        </w:rPr>
        <w:t>这种模式，称为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血战模式“</w:t>
      </w:r>
    </w:p>
    <w:p w14:paraId="40E046FC" w14:textId="5D002FA1" w:rsidR="00F437FF" w:rsidRDefault="00F437FF" w:rsidP="00F437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牌局显示标记</w:t>
      </w:r>
    </w:p>
    <w:p w14:paraId="6B3009A7" w14:textId="23D93165" w:rsidR="00F437FF" w:rsidRDefault="00F437FF" w:rsidP="00F437FF">
      <w:pPr>
        <w:pStyle w:val="a3"/>
        <w:ind w:left="360" w:firstLineChars="0" w:firstLine="0"/>
      </w:pPr>
      <w:r>
        <w:rPr>
          <w:rFonts w:hint="eastAsia"/>
        </w:rPr>
        <w:t>牌局列表、战队牌局列表、战绩页的牌局列表，增加【血战】标记，圆角。</w:t>
      </w:r>
    </w:p>
    <w:p w14:paraId="5E48C170" w14:textId="6C60C9BD" w:rsidR="00F437FF" w:rsidRDefault="00E20BB9" w:rsidP="00E20BB9">
      <w:pPr>
        <w:pStyle w:val="a3"/>
        <w:ind w:left="360"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58285A55" wp14:editId="1F1E66B1">
            <wp:extent cx="2432175" cy="679485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1BB3" w14:textId="097B46CE" w:rsidR="00F437FF" w:rsidRDefault="00F437FF" w:rsidP="00F437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桌布显示</w:t>
      </w:r>
    </w:p>
    <w:p w14:paraId="5957F00D" w14:textId="6C5658C8" w:rsidR="00F437FF" w:rsidRDefault="00F437FF" w:rsidP="00F437FF">
      <w:pPr>
        <w:pStyle w:val="a3"/>
        <w:ind w:left="360" w:firstLineChars="0" w:firstLine="0"/>
      </w:pPr>
      <w:r>
        <w:rPr>
          <w:rFonts w:hint="eastAsia"/>
        </w:rPr>
        <w:t>显示【血战】文本</w:t>
      </w:r>
    </w:p>
    <w:p w14:paraId="4798F19C" w14:textId="7F8154D6" w:rsidR="00E20BB9" w:rsidRDefault="00E20BB9" w:rsidP="00E20BB9">
      <w:pPr>
        <w:pStyle w:val="a3"/>
        <w:ind w:left="360" w:firstLineChars="300" w:firstLine="63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FA085C3" wp14:editId="6C385298">
            <wp:extent cx="920797" cy="673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446F"/>
    <w:multiLevelType w:val="hybridMultilevel"/>
    <w:tmpl w:val="C6FAF852"/>
    <w:lvl w:ilvl="0" w:tplc="45FEB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AB"/>
    <w:rsid w:val="001B0EEB"/>
    <w:rsid w:val="00C738AB"/>
    <w:rsid w:val="00E20BB9"/>
    <w:rsid w:val="00F4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90FC"/>
  <w15:chartTrackingRefBased/>
  <w15:docId w15:val="{0AFC80E8-FAD2-4DE3-9754-11C7D4D0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2</cp:revision>
  <dcterms:created xsi:type="dcterms:W3CDTF">2018-04-11T01:38:00Z</dcterms:created>
  <dcterms:modified xsi:type="dcterms:W3CDTF">2018-04-11T01:50:00Z</dcterms:modified>
</cp:coreProperties>
</file>