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GEP v1.1 보험중개사 시험 준비 앱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top w:val="single" w:color="1E40AF" w:sz="8" w:space="6"/>
          <w:bottom w:val="single" w:color="1E40AF" w:sz="8" w:space="6"/>
        </w:pBdr>
        <w:shd w:fill="DBEAFE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PHASE 2 세부계획서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Supabase 연동 + 통계 서비스 + 서비스레벨 기반 Feature Gate</w:t>
      </w:r>
    </w:p>
    <w:p>
      <w:pPr>
        <w:spacing w:before="180" w:after="180"/>
      </w:pPr>
      <w:r>
        <w:rPr>
          <w:sz w:val="20"/>
          <w:szCs w:val="20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GEP_032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2026.02.22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노팀장 (Claude Sonnet 4.6)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승인자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조대표님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승인 완료 — 개발 착수 대기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참조 문서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GEP_028, GEP_029, GEP_031</w:t>
            </w:r>
          </w:p>
        </w:tc>
      </w:tr>
    </w:tbl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개요 및 Phase 2 목표</w:t>
      </w:r>
    </w:p>
    <w:p>
      <w:pPr>
        <w:pBdr>
          <w:left w:val="single" w:color="166534" w:sz="8" w:space="4"/>
        </w:pBdr>
        <w:shd w:fill="DCFCE7" w:val="clear"/>
        <w:spacing w:before="100" w:after="100"/>
        <w:ind w:left="200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✅  Phase 1 완료 (https://gepv11.vercel.app, 1,080문제 서비스 중). Phase 2는 고객 DB + 통계 서비스 구축이 핵심입니다.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2의 최우선 목표는 Supabase 기반 고객 서비스 DB 구축입니다. localStorage 기반의 Phase 1과 달리, 서버에 attempts 원장을 쌓아 개인별 누적 학습 통계를 제공합니다. 이것이 다른 앱이 따라올 수 없는 차별화 경쟁력입니다.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핵심 설계 원칙은 앱은 항상 동일하게 배포하고, 기능은 서버에서 제어하는 것입니다. 고객이 서비스 레벨을 업그레이드하면 관리자가 DB에서 레벨만 변경하면 재배포/재다운로드 없이 즉시 기능이 활성화됩니다.</w:t>
      </w:r>
    </w:p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서비스 레벨 체계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2.1 레벨별 기능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1200"/>
        <w:gridCol w:w="2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attempts 저장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기본통계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심화통계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레벨1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무료 (게스트)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기출풀이, 진도저장(로컬)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레벨2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유료1 — 기본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정답률 통계, 서버 진도 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레벨3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유료2 — 통계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틀린문제 복습, 과목별 약점 분석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레벨4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유료3 — 진위형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진위형 문제, 개인 맞춤 학습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레벨5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유료4 — 모의고사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모의고사, 합격확률 예측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left w:val="single" w:color="9A3412" w:sz="8" w:space="4"/>
        </w:pBdr>
        <w:shd w:fill="FFEDD5" w:val="clear"/>
        <w:spacing w:before="100" w:after="100"/>
        <w:ind w:left="20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STATS_MIN_LEVEL은 featureFlags.js에서 단일 값으로 관리. 현재 초기값 2이나 서버 운영비 고려 시 3으로 조정 가능 — 재배포 없이 변경됩니다.</w:t>
      </w:r>
    </w:p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2.2 Feature Gate 설계 (중앙 제어)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앱 안에 모든 기능 코드를 포함하되, 서버에서 내려주는 userFeatures 객체로 ON/OFF를 제어합니다.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featureFlag 키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초기값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STATS_MIN_LEVEL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통계 기능 최소 레벨 (2 또는 3으로 조정 가능)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WRONGNOTE_MIN_LEVEL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오답노트 최소 레벨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MOCKEXAM_MIN_LEVEL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모의고사 최소 레벨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ADVANCED_STATS_MIN_LEVEL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심화통계 (과목별 약점분석 등) 최소 레벨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Feature Gate 동작 방식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① 고객 로그인 시 Supabase에서 service_level 조회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② 서버가 userFeatures 객체를 JWT 토큰에 포함하여 응답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③ authStore가 userFeatures를 저장 (localStorage 캐시 포함)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④ statsService가 userFeatures.canStats 값으로 저장 여부 분기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⑤ 관리자가 users.service_level 변경 → 고객 다음 로그인 시 즉시 적용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left w:val="single" w:color="1E40AF" w:sz="8" w:space="4"/>
        </w:pBdr>
        <w:shd w:fill="DBEAFE" w:val="clear"/>
        <w:spacing w:before="100" w:after="100"/>
        <w:ind w:left="20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features_override (jsonb) 컬럼으로 개별 고객 예외 적용 가능 — 레벨2 고객에게 베타 테스트로 통계만 임시 제공하거나 VIP 고객에게 레벨5 기능 무료 제공도 DB 값 하나로 가능.</w:t>
      </w:r>
    </w:p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STEP별 실행 계획</w:t>
      </w:r>
    </w:p>
    <w:p>
      <w:pPr>
        <w:pBdr>
          <w:left w:val="single" w:color="9A3412" w:sz="8" w:space="4"/>
        </w:pBdr>
        <w:shd w:fill="FFEDD5" w:val="clear"/>
        <w:spacing w:before="100" w:after="100"/>
        <w:ind w:left="20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승인된 순서 — STEP 순서 변경 시 조대표님 재승인 필요. 코딩 시작 전 각 STEP 지시서를 노팀장이 작성 후 조대표님 승인을 받습니다.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 파일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리스크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Issue-1 수정
round 오염 방지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· question.round로 변경
· Number.isInteger guard 추가
· 비정상 시 console.warn + record 차단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Question.jsx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Supabase
스키마 구축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· attempts 테이블 생성
· users / oauth_accounts / sessions / devices / subscriptions 테이블
· RLS 정책 적용 (user_id NOT NULL)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Supabase 콘솔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statsService
어댑터 설계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· statsService.js 신규 생성
· 게스트: statsStore.updateStats() 기존 유지
· 회원: POST /attempts 분기
· featureFlags.js 신규 생성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statsService.js
featureFlags.js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게스트/회원
통계 분기 구현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· authStore.js 신규 생성
· serviceLevel 1~5 관리
· userFeatures 서버 발급 토큰 기반
· localStorage 캐시 (오프라인 대응)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authStore.js
Home.jsx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높음</w:t>
            </w:r>
          </w:p>
        </w:tc>
      </w:tr>
    </w:tbl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3.1 STEP 1 상세 — Issue-1 수정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대상 파일: src/pages/Question.jsx (line 111-118)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변경 내용: updateStats 호출 시 round: selectedRound → round: question.round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guard 추가: Number.isInteger(question.round) 검증. 비정상 시 record 차단 + console.warn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완료 조건: localStorage byRound에 '전체' 키 없음 확인 + 숫자 키(23~31) 정상 확인</w:t>
      </w:r>
    </w:p>
    <w:p>
      <w:pPr>
        <w:pBdr>
          <w:left w:val="single" w:color="991B1B" w:sz="8" w:space="4"/>
        </w:pBdr>
        <w:shd w:fill="FEE2E2" w:val="clear"/>
        <w:spacing w:before="100" w:after="100"/>
        <w:ind w:left="20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🔴  이 한 줄 수정이 Supabase attempts 원장의 오염을 영구 차단합니다. STEP 2 이전에 반드시 완료해야 합니다.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3.2 STEP 2 상세 — Supabase 스키마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attempts 테이블 (학습 원장 —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변경사항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attempt_id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uuid PK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자동생성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uuid FK NOT NULL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RLS 추가 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인증 사용자만 insert 허용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IBEX_ID (불변 키)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question_round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유지 (guard 추가) 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항상 숫자만 저장, 전체 금지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법령/손보1부/손보2부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sub_subject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보험업법 등 12개 세부과목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study_mode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 / subject (확장 가능)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selected_answer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서버 판정 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클라이언트 조작 방지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exam_version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신규 추가 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exams.json 버전 식별자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service_level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신규 추가 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저장 시점의 사용자 레벨 기록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attempted_at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멀티디바이스 추적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users 테이블 (서비스레벨 제어)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uuid PK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내부 식별자 (자동생성)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service_level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1~5, 기본값 1 (관리자 변경으로 즉시 적용)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features_override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jsonb (nullable)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개별 예외 설정 — 예: {"canStats": true}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/ blocked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timestamptz (nullable)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 — 해지 후 1년 보관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left w:val="single" w:color="1E40AF" w:sz="8" w:space="4"/>
        </w:pBdr>
        <w:shd w:fill="DBEAFE" w:val="clear"/>
        <w:spacing w:before="100" w:after="100"/>
        <w:ind w:left="20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attempts.subject, sub_subject는 조회 성능과 단순성을 위해 유지 결정. 선과장 정규화 의견은 현 단계에서 보류 (exams.json 기반이라 서버 조인 불가).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3.3 STEP 3 상세 — statsService 어댑터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신규 파일: src/services/statsService.js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기존 statsStore.js 수정 없이, 바깥에 어댑터 씌우는 방식.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게스트 (serviceLevel = 1): statsStore.updateStats() — 기존 localStorage 방식 그대로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회원 (serviceLevel &gt;= STATS_MIN_LEVEL): POST /attempts → Supabase 저장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네트워크 실패 시: pending queue → 재시도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신규 파일: src/config/featureFlags.js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STATS_MIN_LEVEL, WRONGNOTE_MIN_LEVEL, MOCKEXAM_MIN_LEVEL 등 단일 관리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3.4 STEP 4 상세 — authStore + 통계 분기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신규 파일: src/stores/authStore.js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상태: authStatus (guest / authenticated), serviceLevel (1~5), userFeatures (객체)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로그인 시 서버에서 userFeatures 수신 → localStorage 캐시 저장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오프라인 시: 캐시 기준으로 동작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 시점 게이트: authenticated + serviceLevel &gt;= STATS_MIN_LEVEL 일 때만 서버 저장</w:t>
      </w:r>
    </w:p>
    <w:p>
      <w:pPr>
        <w:pBdr>
          <w:left w:val="single" w:color="166534" w:sz="8" w:space="4"/>
        </w:pBdr>
        <w:shd w:fill="DCFCE7" w:val="clear"/>
        <w:spacing w:before="100" w:after="100"/>
        <w:ind w:left="200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✅  통계 조회뿐 아니라 저장 시점에도 게이트 적용 — 선과장 의견 채택</w:t>
      </w:r>
    </w:p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확정 정책 SSOT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확정 내용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콘텐츠 SSOT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Notion (문제은행)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학습데이터 SSOT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Supabase (attempts 원장)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Phase 2 신규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코드 SSOT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(allipceo/GEPv1.1)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서비스레벨 제어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Supabase users.service_level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관리자 DB 변경으로 즉시 적용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기능 플래그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featureFlags.js → 추후 Remote Config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재배포 없이 조정 가능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통계 기준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시도 누적 (최근 1회 아님)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조대표님 확정 정책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계정 병합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 병합 금지 (사용자 액션만)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조대표님 확정 정책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해지 후 데이터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1년 보관 후 soft delete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재구독 시 복구 가능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멀티디바이스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 필수 (device_id 추적)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조대표님 확정 정책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정답 판정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서버 판정 (is_correct)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클라이언트 조작 방지</w:t>
            </w:r>
          </w:p>
        </w:tc>
      </w:tr>
    </w:tbl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Phase 1 미해결 이슈 처리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160"/>
        <w:gridCol w:w="22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해결 방향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처리 STEP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Issue-1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round='전체' 오염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question.round 사용 + guard 추가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최우선 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 버킷 누적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서버 이전 후 localStorage 자동 정리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STEP 3~4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Issue-3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이어풀기 미작동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Supabase progress 테이블 연동 시 함께 해결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A3412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Issue-4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showResume dead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코드 정리 시 제거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STEP 1 또는 별도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낮음</w:t>
            </w:r>
          </w:p>
        </w:tc>
      </w:tr>
    </w:tbl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E40AF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레드팀 검토 및 주의사항</w:t>
      </w:r>
    </w:p>
    <w:p>
      <w:pPr>
        <w:pBdr>
          <w:left w:val="single" w:color="9A3412" w:sz="8" w:space="4"/>
        </w:pBdr>
        <w:shd w:fill="FFEDD5" w:val="clear"/>
        <w:spacing w:before="100" w:after="100"/>
        <w:ind w:left="20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Supabase Free Tier 용량 주의 — 1명 × 1,080문제 × 5회 = 5,400행. 500명이면 270만 행. question_stats 집계 캐시를 적극 활용하고 오래된 attempts 아카이빙 전략을 초기부터 수립해야 합니다.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left w:val="single" w:color="991B1B" w:sz="8" w:space="4"/>
        </w:pBdr>
        <w:shd w:fill="FEE2E2" w:val="clear"/>
        <w:spacing w:before="100" w:after="100"/>
        <w:ind w:left="20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🔴  attempts 테이블 스키마는 한번 데이터가 쌓이면 컬럼 삭제/변경이 매우 어렵습니다. 이 문서가 마지막 스키마 확정 기회입니다. 추가는 가능, 변경은 위험.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left w:val="single" w:color="1E40AF" w:sz="8" w:space="4"/>
        </w:pBdr>
        <w:shd w:fill="DBEAFE" w:val="clear"/>
        <w:spacing w:before="100" w:after="100"/>
        <w:ind w:left="20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게스트 체험이 너무 약하면 유료 전환율이 떨어집니다. 레벨1에서도 기본 통계를 로컬로 7일간 체험하게 하는 것을 Phase 2.5에서 검토 권고합니다.</w:t>
      </w:r>
    </w:p>
    <w:p>
      <w:pPr>
        <w:spacing w:before="120" w:after="120"/>
      </w:pPr>
      <w:r>
        <w:rPr>
          <w:sz w:val="20"/>
          <w:szCs w:val="20"/>
        </w:rPr>
        <w:t xml:space="preserve"/>
      </w:r>
    </w:p>
    <w:p>
      <w:pPr>
        <w:pBdr>
          <w:top w:val="single" w:color="CBD5E1" w:sz="4" w:space="4"/>
        </w:pBdr>
        <w:spacing w:before="120"/>
        <w:jc w:val="right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노팀장 (Claude Sonnet 4.6)  |  2026.02.22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작성: 노팀장 (Claude Sonnet 4.6)  |  승인: 조대표님  |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GEP_032 | Phase 2 세부계획서 |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2026-02-21T22:37:26.849Z</dcterms:created>
  <dcterms:modified xsi:type="dcterms:W3CDTF">2026-02-21T22:37:26.850Z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