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2967" w14:textId="77777777" w:rsidR="00441D54" w:rsidRDefault="00441D54" w:rsidP="00441D54">
      <w:pPr>
        <w:spacing w:before="100" w:beforeAutospacing="1" w:after="100" w:afterAutospacing="1" w:line="240" w:lineRule="auto"/>
        <w:jc w:val="center"/>
        <w:rPr>
          <w:rFonts w:ascii="Times New Roman" w:eastAsia="Times New Roman" w:hAnsi="Times New Roman" w:cs="Times New Roman"/>
          <w:b/>
          <w:bCs/>
          <w:kern w:val="0"/>
          <w:sz w:val="72"/>
          <w:szCs w:val="72"/>
          <w14:ligatures w14:val="none"/>
        </w:rPr>
      </w:pPr>
    </w:p>
    <w:p w14:paraId="22C41DC6" w14:textId="77777777" w:rsidR="00441D54" w:rsidRDefault="00441D54" w:rsidP="00441D54">
      <w:pPr>
        <w:spacing w:before="100" w:beforeAutospacing="1" w:after="100" w:afterAutospacing="1" w:line="240" w:lineRule="auto"/>
        <w:jc w:val="center"/>
        <w:rPr>
          <w:rFonts w:ascii="Times New Roman" w:eastAsia="Times New Roman" w:hAnsi="Times New Roman" w:cs="Times New Roman"/>
          <w:b/>
          <w:bCs/>
          <w:kern w:val="0"/>
          <w:sz w:val="72"/>
          <w:szCs w:val="72"/>
          <w14:ligatures w14:val="none"/>
        </w:rPr>
      </w:pPr>
    </w:p>
    <w:p w14:paraId="7D26C221" w14:textId="50E08A9C" w:rsidR="00441D54" w:rsidRDefault="00441D54" w:rsidP="00441D54">
      <w:pPr>
        <w:spacing w:before="100" w:beforeAutospacing="1" w:after="100" w:afterAutospacing="1" w:line="240" w:lineRule="auto"/>
        <w:jc w:val="center"/>
        <w:rPr>
          <w:rFonts w:ascii="Times New Roman" w:eastAsia="Times New Roman" w:hAnsi="Times New Roman" w:cs="Times New Roman"/>
          <w:b/>
          <w:bCs/>
          <w:kern w:val="0"/>
          <w:sz w:val="44"/>
          <w:szCs w:val="44"/>
          <w14:ligatures w14:val="none"/>
        </w:rPr>
      </w:pPr>
      <w:r w:rsidRPr="00441D54">
        <w:rPr>
          <w:rFonts w:ascii="Times New Roman" w:eastAsia="Times New Roman" w:hAnsi="Times New Roman" w:cs="Times New Roman"/>
          <w:b/>
          <w:bCs/>
          <w:kern w:val="0"/>
          <w:sz w:val="72"/>
          <w:szCs w:val="72"/>
          <w14:ligatures w14:val="none"/>
        </w:rPr>
        <w:t>What the World Needs Now</w:t>
      </w:r>
      <w:r w:rsidRPr="00441D54">
        <w:rPr>
          <w:rFonts w:ascii="Times New Roman" w:eastAsia="Times New Roman" w:hAnsi="Times New Roman" w:cs="Times New Roman"/>
          <w:kern w:val="0"/>
          <w:sz w:val="72"/>
          <w:szCs w:val="72"/>
          <w14:ligatures w14:val="none"/>
        </w:rPr>
        <w:br/>
      </w:r>
    </w:p>
    <w:p w14:paraId="0CCAF714" w14:textId="58B6F01F" w:rsidR="00441D54" w:rsidRDefault="00441D54" w:rsidP="00441D54">
      <w:pPr>
        <w:spacing w:before="100" w:beforeAutospacing="1" w:after="100" w:afterAutospacing="1" w:line="240" w:lineRule="auto"/>
        <w:jc w:val="center"/>
        <w:rPr>
          <w:rFonts w:ascii="Times New Roman" w:eastAsia="Times New Roman" w:hAnsi="Times New Roman" w:cs="Times New Roman"/>
          <w:b/>
          <w:bCs/>
          <w:kern w:val="0"/>
          <w:sz w:val="44"/>
          <w:szCs w:val="44"/>
          <w14:ligatures w14:val="none"/>
        </w:rPr>
      </w:pPr>
      <w:r w:rsidRPr="00441D54">
        <w:rPr>
          <w:rFonts w:ascii="Times New Roman" w:eastAsia="Times New Roman" w:hAnsi="Times New Roman" w:cs="Times New Roman"/>
          <w:b/>
          <w:bCs/>
          <w:kern w:val="0"/>
          <w:sz w:val="44"/>
          <w:szCs w:val="44"/>
          <w14:ligatures w14:val="none"/>
        </w:rPr>
        <w:t>Cognitive Governance for Human–AI Symbiosis</w:t>
      </w:r>
    </w:p>
    <w:p w14:paraId="38BD4A84" w14:textId="77777777" w:rsidR="00441D54" w:rsidRPr="00441D54" w:rsidRDefault="00441D54" w:rsidP="00441D54">
      <w:pPr>
        <w:spacing w:before="100" w:beforeAutospacing="1" w:after="100" w:afterAutospacing="1" w:line="240" w:lineRule="auto"/>
        <w:jc w:val="center"/>
        <w:rPr>
          <w:rFonts w:ascii="Times New Roman" w:eastAsia="Times New Roman" w:hAnsi="Times New Roman" w:cs="Times New Roman"/>
          <w:kern w:val="0"/>
          <w14:ligatures w14:val="none"/>
        </w:rPr>
      </w:pPr>
    </w:p>
    <w:p w14:paraId="61756F17" w14:textId="77777777" w:rsidR="00441D54" w:rsidRPr="00441D54" w:rsidRDefault="00912F03" w:rsidP="00441D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F3A13">
          <v:rect id="_x0000_i1025" style="width:0;height:1.5pt" o:hralign="center" o:hrstd="t" o:hr="t" fillcolor="#a0a0a0" stroked="f"/>
        </w:pict>
      </w:r>
    </w:p>
    <w:p w14:paraId="7133A15D"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441D54">
        <w:rPr>
          <w:rFonts w:ascii="Times New Roman" w:eastAsia="Times New Roman" w:hAnsi="Times New Roman" w:cs="Times New Roman"/>
          <w:b/>
          <w:bCs/>
          <w:kern w:val="0"/>
          <w:sz w:val="40"/>
          <w:szCs w:val="40"/>
          <w14:ligatures w14:val="none"/>
        </w:rPr>
        <w:t>Author:</w:t>
      </w:r>
      <w:r w:rsidRPr="00441D54">
        <w:rPr>
          <w:rFonts w:ascii="Times New Roman" w:eastAsia="Times New Roman" w:hAnsi="Times New Roman" w:cs="Times New Roman"/>
          <w:kern w:val="0"/>
          <w:sz w:val="40"/>
          <w:szCs w:val="40"/>
          <w14:ligatures w14:val="none"/>
        </w:rPr>
        <w:br/>
        <w:t>Allison Hope Tuthill</w:t>
      </w:r>
    </w:p>
    <w:p w14:paraId="38ED3273"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Author Affiliation:</w:t>
      </w:r>
      <w:r w:rsidRPr="00441D54">
        <w:rPr>
          <w:rFonts w:ascii="Times New Roman" w:eastAsia="Times New Roman" w:hAnsi="Times New Roman" w:cs="Times New Roman"/>
          <w:kern w:val="0"/>
          <w14:ligatures w14:val="none"/>
        </w:rPr>
        <w:br/>
        <w:t>Independent Researcher</w:t>
      </w:r>
      <w:r w:rsidRPr="00441D54">
        <w:rPr>
          <w:rFonts w:ascii="Times New Roman" w:eastAsia="Times New Roman" w:hAnsi="Times New Roman" w:cs="Times New Roman"/>
          <w:kern w:val="0"/>
          <w14:ligatures w14:val="none"/>
        </w:rPr>
        <w:br/>
        <w:t>Cognitive Systems Architecture &amp; Human–AI Governance</w:t>
      </w:r>
    </w:p>
    <w:p w14:paraId="64C26F15"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Status:</w:t>
      </w:r>
      <w:r w:rsidRPr="00441D54">
        <w:rPr>
          <w:rFonts w:ascii="Times New Roman" w:eastAsia="Times New Roman" w:hAnsi="Times New Roman" w:cs="Times New Roman"/>
          <w:kern w:val="0"/>
          <w14:ligatures w14:val="none"/>
        </w:rPr>
        <w:br/>
        <w:t>Foundational White Paper</w:t>
      </w:r>
    </w:p>
    <w:p w14:paraId="122C740A"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Version:</w:t>
      </w:r>
      <w:r w:rsidRPr="00441D54">
        <w:rPr>
          <w:rFonts w:ascii="Times New Roman" w:eastAsia="Times New Roman" w:hAnsi="Times New Roman" w:cs="Times New Roman"/>
          <w:kern w:val="0"/>
          <w14:ligatures w14:val="none"/>
        </w:rPr>
        <w:br/>
        <w:t>0.1</w:t>
      </w:r>
    </w:p>
    <w:p w14:paraId="4E6C5D54"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Date:</w:t>
      </w:r>
      <w:r w:rsidRPr="00441D54">
        <w:rPr>
          <w:rFonts w:ascii="Times New Roman" w:eastAsia="Times New Roman" w:hAnsi="Times New Roman" w:cs="Times New Roman"/>
          <w:kern w:val="0"/>
          <w14:ligatures w14:val="none"/>
        </w:rPr>
        <w:br/>
        <w:t>January 2026</w:t>
      </w:r>
    </w:p>
    <w:p w14:paraId="2E45341C"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License:</w:t>
      </w:r>
      <w:r w:rsidRPr="00441D54">
        <w:rPr>
          <w:rFonts w:ascii="Times New Roman" w:eastAsia="Times New Roman" w:hAnsi="Times New Roman" w:cs="Times New Roman"/>
          <w:kern w:val="0"/>
          <w14:ligatures w14:val="none"/>
        </w:rPr>
        <w:br/>
        <w:t>Creative Commons Attribution–</w:t>
      </w:r>
      <w:proofErr w:type="spellStart"/>
      <w:r w:rsidRPr="00441D54">
        <w:rPr>
          <w:rFonts w:ascii="Times New Roman" w:eastAsia="Times New Roman" w:hAnsi="Times New Roman" w:cs="Times New Roman"/>
          <w:kern w:val="0"/>
          <w14:ligatures w14:val="none"/>
        </w:rPr>
        <w:t>NonCommercial</w:t>
      </w:r>
      <w:proofErr w:type="spellEnd"/>
      <w:r w:rsidRPr="00441D54">
        <w:rPr>
          <w:rFonts w:ascii="Times New Roman" w:eastAsia="Times New Roman" w:hAnsi="Times New Roman" w:cs="Times New Roman"/>
          <w:kern w:val="0"/>
          <w14:ligatures w14:val="none"/>
        </w:rPr>
        <w:t>–</w:t>
      </w:r>
      <w:proofErr w:type="spellStart"/>
      <w:r w:rsidRPr="00441D54">
        <w:rPr>
          <w:rFonts w:ascii="Times New Roman" w:eastAsia="Times New Roman" w:hAnsi="Times New Roman" w:cs="Times New Roman"/>
          <w:kern w:val="0"/>
          <w14:ligatures w14:val="none"/>
        </w:rPr>
        <w:t>NoDerivatives</w:t>
      </w:r>
      <w:proofErr w:type="spellEnd"/>
      <w:r w:rsidRPr="00441D54">
        <w:rPr>
          <w:rFonts w:ascii="Times New Roman" w:eastAsia="Times New Roman" w:hAnsi="Times New Roman" w:cs="Times New Roman"/>
          <w:kern w:val="0"/>
          <w14:ligatures w14:val="none"/>
        </w:rPr>
        <w:t xml:space="preserve"> 4.0 International</w:t>
      </w:r>
      <w:r w:rsidRPr="00441D54">
        <w:rPr>
          <w:rFonts w:ascii="Times New Roman" w:eastAsia="Times New Roman" w:hAnsi="Times New Roman" w:cs="Times New Roman"/>
          <w:kern w:val="0"/>
          <w14:ligatures w14:val="none"/>
        </w:rPr>
        <w:br/>
        <w:t>(CC BY-NC-ND 4.0)</w:t>
      </w:r>
    </w:p>
    <w:p w14:paraId="2FECF2C9" w14:textId="77777777" w:rsidR="00441D54" w:rsidRPr="00441D54" w:rsidRDefault="00912F03" w:rsidP="00441D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D3CF03">
          <v:rect id="_x0000_i1026" style="width:0;height:1.5pt" o:hralign="center" o:hrstd="t" o:hr="t" fillcolor="#a0a0a0" stroked="f"/>
        </w:pict>
      </w:r>
    </w:p>
    <w:p w14:paraId="302ACFFA" w14:textId="74F63368"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b/>
          <w:bCs/>
          <w:kern w:val="0"/>
          <w14:ligatures w14:val="none"/>
        </w:rPr>
        <w:t>Abstracted Positioning Statement:</w:t>
      </w:r>
      <w:r w:rsidRPr="00441D54">
        <w:rPr>
          <w:rFonts w:ascii="Times New Roman" w:eastAsia="Times New Roman" w:hAnsi="Times New Roman" w:cs="Times New Roman"/>
          <w:kern w:val="0"/>
          <w14:ligatures w14:val="none"/>
        </w:rPr>
        <w:br/>
        <w:t xml:space="preserve">This paper introduces </w:t>
      </w:r>
      <w:r w:rsidRPr="00441D54">
        <w:rPr>
          <w:rFonts w:ascii="Times New Roman" w:eastAsia="Times New Roman" w:hAnsi="Times New Roman" w:cs="Times New Roman"/>
          <w:i/>
          <w:iCs/>
          <w:kern w:val="0"/>
          <w14:ligatures w14:val="none"/>
        </w:rPr>
        <w:t>Cognitive Governance</w:t>
      </w:r>
      <w:r w:rsidRPr="00441D54">
        <w:rPr>
          <w:rFonts w:ascii="Times New Roman" w:eastAsia="Times New Roman" w:hAnsi="Times New Roman" w:cs="Times New Roman"/>
          <w:kern w:val="0"/>
          <w14:ligatures w14:val="none"/>
        </w:rPr>
        <w:t xml:space="preserve"> as the missing architectural layer between artificial intelligence capability and human survivability. It proposes a new discipline, a new professional class, and a new form of systems stewardship grounded in responsibility, coherence, and truth.</w:t>
      </w:r>
    </w:p>
    <w:p w14:paraId="7579842E" w14:textId="77777777" w:rsidR="00441D54" w:rsidRPr="00441D54" w:rsidRDefault="00912F03" w:rsidP="00441D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B94CFB">
          <v:rect id="_x0000_i1027" style="width:0;height:1.5pt" o:hralign="center" o:hrstd="t" o:hr="t" fillcolor="#a0a0a0" stroked="f"/>
        </w:pict>
      </w:r>
    </w:p>
    <w:p w14:paraId="0167862C" w14:textId="77777777" w:rsidR="0029721A" w:rsidRDefault="0029721A"/>
    <w:p w14:paraId="3F47C2A1" w14:textId="4EF1A54F" w:rsidR="00441D54" w:rsidRDefault="00441D54">
      <w:pPr>
        <w:rPr>
          <w:rFonts w:ascii="Times New Roman" w:hAnsi="Times New Roman" w:cs="Times New Roman"/>
          <w:b/>
          <w:bCs/>
          <w:sz w:val="32"/>
          <w:szCs w:val="32"/>
        </w:rPr>
      </w:pPr>
      <w:r>
        <w:rPr>
          <w:rFonts w:ascii="Times New Roman" w:hAnsi="Times New Roman" w:cs="Times New Roman"/>
          <w:b/>
          <w:bCs/>
          <w:sz w:val="40"/>
          <w:szCs w:val="40"/>
        </w:rPr>
        <w:lastRenderedPageBreak/>
        <w:t>Table of Contents:</w:t>
      </w:r>
    </w:p>
    <w:p w14:paraId="38E07F86" w14:textId="1CF6CDF6" w:rsidR="00441D54" w:rsidRDefault="00441D54">
      <w:pPr>
        <w:rPr>
          <w:rFonts w:ascii="Times New Roman" w:hAnsi="Times New Roman" w:cs="Times New Roman"/>
          <w:b/>
          <w:bCs/>
          <w:sz w:val="32"/>
          <w:szCs w:val="32"/>
        </w:rPr>
      </w:pPr>
      <w:r>
        <w:rPr>
          <w:rFonts w:ascii="Times New Roman" w:hAnsi="Times New Roman" w:cs="Times New Roman"/>
          <w:b/>
          <w:bCs/>
          <w:sz w:val="32"/>
          <w:szCs w:val="32"/>
        </w:rPr>
        <w:t xml:space="preserve">Title Page: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1</w:t>
      </w:r>
    </w:p>
    <w:p w14:paraId="713FA146" w14:textId="71CA0ED7" w:rsidR="00441D54" w:rsidRDefault="00441D54">
      <w:pPr>
        <w:rPr>
          <w:rFonts w:ascii="Times New Roman" w:hAnsi="Times New Roman" w:cs="Times New Roman"/>
          <w:b/>
          <w:bCs/>
          <w:sz w:val="32"/>
          <w:szCs w:val="32"/>
        </w:rPr>
      </w:pPr>
      <w:r>
        <w:rPr>
          <w:rFonts w:ascii="Times New Roman" w:hAnsi="Times New Roman" w:cs="Times New Roman"/>
          <w:b/>
          <w:bCs/>
          <w:sz w:val="32"/>
          <w:szCs w:val="32"/>
        </w:rPr>
        <w:t xml:space="preserve">Table of Contents: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2</w:t>
      </w:r>
    </w:p>
    <w:p w14:paraId="0FE39878" w14:textId="76728FB3" w:rsidR="00441D54" w:rsidRDefault="00441D54">
      <w:pPr>
        <w:rPr>
          <w:rFonts w:ascii="Times New Roman" w:hAnsi="Times New Roman" w:cs="Times New Roman"/>
          <w:b/>
          <w:bCs/>
          <w:sz w:val="32"/>
          <w:szCs w:val="32"/>
        </w:rPr>
      </w:pPr>
      <w:r>
        <w:rPr>
          <w:rFonts w:ascii="Times New Roman" w:hAnsi="Times New Roman" w:cs="Times New Roman"/>
          <w:b/>
          <w:bCs/>
          <w:sz w:val="32"/>
          <w:szCs w:val="32"/>
        </w:rPr>
        <w:t xml:space="preserve">Abstract: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3</w:t>
      </w:r>
    </w:p>
    <w:p w14:paraId="7E40DA72" w14:textId="77777777" w:rsidR="00441D54" w:rsidRDefault="00441D54">
      <w:pPr>
        <w:rPr>
          <w:rFonts w:ascii="Times New Roman" w:hAnsi="Times New Roman" w:cs="Times New Roman"/>
          <w:b/>
          <w:bCs/>
          <w:sz w:val="32"/>
          <w:szCs w:val="32"/>
        </w:rPr>
      </w:pPr>
      <w:r w:rsidRPr="00441D54">
        <w:rPr>
          <w:rFonts w:ascii="Times New Roman" w:hAnsi="Times New Roman" w:cs="Times New Roman"/>
          <w:b/>
          <w:bCs/>
          <w:sz w:val="32"/>
          <w:szCs w:val="32"/>
        </w:rPr>
        <w:t xml:space="preserve">Foundational Orientation: </w:t>
      </w:r>
    </w:p>
    <w:p w14:paraId="24426FC1" w14:textId="1AA23612" w:rsidR="00441D54" w:rsidRDefault="00441D54" w:rsidP="00441D54">
      <w:pPr>
        <w:ind w:firstLine="720"/>
        <w:rPr>
          <w:rFonts w:ascii="Times New Roman" w:hAnsi="Times New Roman" w:cs="Times New Roman"/>
          <w:b/>
          <w:bCs/>
          <w:sz w:val="32"/>
          <w:szCs w:val="32"/>
        </w:rPr>
      </w:pPr>
      <w:r w:rsidRPr="00441D54">
        <w:rPr>
          <w:rFonts w:ascii="Times New Roman" w:hAnsi="Times New Roman" w:cs="Times New Roman"/>
          <w:b/>
          <w:bCs/>
          <w:sz w:val="32"/>
          <w:szCs w:val="32"/>
        </w:rPr>
        <w:t>How This Work Understands AI and Humans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4</w:t>
      </w:r>
    </w:p>
    <w:p w14:paraId="2E379CCC" w14:textId="227CEFA1" w:rsidR="00441D54" w:rsidRDefault="0033411D" w:rsidP="00441D54">
      <w:pPr>
        <w:rPr>
          <w:rFonts w:ascii="Times New Roman" w:hAnsi="Times New Roman" w:cs="Times New Roman"/>
          <w:b/>
          <w:bCs/>
          <w:sz w:val="32"/>
          <w:szCs w:val="32"/>
        </w:rPr>
      </w:pPr>
      <w:r>
        <w:rPr>
          <w:rFonts w:ascii="Times New Roman" w:hAnsi="Times New Roman" w:cs="Times New Roman"/>
          <w:b/>
          <w:bCs/>
          <w:sz w:val="32"/>
          <w:szCs w:val="32"/>
        </w:rPr>
        <w:t>Annotated Outline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6</w:t>
      </w:r>
    </w:p>
    <w:p w14:paraId="1A3C63B3" w14:textId="72CC33A1" w:rsidR="0033411D" w:rsidRDefault="0033411D" w:rsidP="00441D54">
      <w:pPr>
        <w:rPr>
          <w:rFonts w:ascii="Times New Roman" w:hAnsi="Times New Roman" w:cs="Times New Roman"/>
          <w:b/>
          <w:bCs/>
          <w:sz w:val="32"/>
          <w:szCs w:val="32"/>
        </w:rPr>
      </w:pPr>
      <w:r>
        <w:rPr>
          <w:rFonts w:ascii="Times New Roman" w:hAnsi="Times New Roman" w:cs="Times New Roman"/>
          <w:b/>
          <w:bCs/>
          <w:sz w:val="32"/>
          <w:szCs w:val="32"/>
        </w:rPr>
        <w:t xml:space="preserve">Section I: </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The Acce</w:t>
      </w:r>
      <w:r w:rsidR="00E763CA">
        <w:rPr>
          <w:rFonts w:ascii="Times New Roman" w:hAnsi="Times New Roman" w:cs="Times New Roman"/>
          <w:b/>
          <w:bCs/>
          <w:sz w:val="32"/>
          <w:szCs w:val="32"/>
        </w:rPr>
        <w:t>le</w:t>
      </w:r>
      <w:r>
        <w:rPr>
          <w:rFonts w:ascii="Times New Roman" w:hAnsi="Times New Roman" w:cs="Times New Roman"/>
          <w:b/>
          <w:bCs/>
          <w:sz w:val="32"/>
          <w:szCs w:val="32"/>
        </w:rPr>
        <w:t>ration Problem</w:t>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r>
      <w:r w:rsidR="00E763CA">
        <w:rPr>
          <w:rFonts w:ascii="Times New Roman" w:hAnsi="Times New Roman" w:cs="Times New Roman"/>
          <w:b/>
          <w:bCs/>
          <w:sz w:val="32"/>
          <w:szCs w:val="32"/>
        </w:rPr>
        <w:tab/>
        <w:t xml:space="preserve">Page </w:t>
      </w:r>
      <w:r w:rsidR="00D346AF">
        <w:rPr>
          <w:rFonts w:ascii="Times New Roman" w:hAnsi="Times New Roman" w:cs="Times New Roman"/>
          <w:b/>
          <w:bCs/>
          <w:sz w:val="32"/>
          <w:szCs w:val="32"/>
        </w:rPr>
        <w:t>7</w:t>
      </w:r>
    </w:p>
    <w:p w14:paraId="74B8A2A7" w14:textId="69C62D7E"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 xml:space="preserve">Section II: </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The Missing Layer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D346AF">
        <w:rPr>
          <w:rFonts w:ascii="Times New Roman" w:hAnsi="Times New Roman" w:cs="Times New Roman"/>
          <w:b/>
          <w:bCs/>
          <w:sz w:val="32"/>
          <w:szCs w:val="32"/>
        </w:rPr>
        <w:t xml:space="preserve"> 9</w:t>
      </w:r>
    </w:p>
    <w:p w14:paraId="7E8C680D" w14:textId="560A720D"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 xml:space="preserve">Section III: </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From Ethics to Architecture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D346AF">
        <w:rPr>
          <w:rFonts w:ascii="Times New Roman" w:hAnsi="Times New Roman" w:cs="Times New Roman"/>
          <w:b/>
          <w:bCs/>
          <w:sz w:val="32"/>
          <w:szCs w:val="32"/>
        </w:rPr>
        <w:t xml:space="preserve"> 11</w:t>
      </w:r>
    </w:p>
    <w:p w14:paraId="7267E695" w14:textId="0497FE7B" w:rsidR="00E763CA" w:rsidRDefault="00E763CA" w:rsidP="00441D54">
      <w:pPr>
        <w:rPr>
          <w:rFonts w:ascii="Times New Roman" w:hAnsi="Times New Roman" w:cs="Times New Roman"/>
          <w:b/>
          <w:bCs/>
          <w:sz w:val="32"/>
          <w:szCs w:val="32"/>
        </w:rPr>
      </w:pPr>
      <w:r w:rsidRPr="00E763CA">
        <w:rPr>
          <w:rFonts w:ascii="Times New Roman" w:hAnsi="Times New Roman" w:cs="Times New Roman"/>
          <w:b/>
          <w:bCs/>
          <w:sz w:val="32"/>
          <w:szCs w:val="32"/>
        </w:rPr>
        <w:t xml:space="preserve">Section IV: </w:t>
      </w:r>
      <w:r w:rsidR="00B178BA">
        <w:rPr>
          <w:rFonts w:ascii="Times New Roman" w:hAnsi="Times New Roman" w:cs="Times New Roman"/>
          <w:b/>
          <w:bCs/>
          <w:sz w:val="32"/>
          <w:szCs w:val="32"/>
        </w:rPr>
        <w:t xml:space="preserve"> </w:t>
      </w:r>
      <w:r w:rsidRPr="00E763CA">
        <w:rPr>
          <w:rFonts w:ascii="Times New Roman" w:hAnsi="Times New Roman" w:cs="Times New Roman"/>
          <w:b/>
          <w:bCs/>
          <w:sz w:val="32"/>
          <w:szCs w:val="32"/>
        </w:rPr>
        <w:t>Cognitive Governance Defined</w:t>
      </w:r>
      <w:r w:rsidRPr="00E763CA">
        <w:rPr>
          <w:rFonts w:ascii="Times New Roman" w:hAnsi="Times New Roman" w:cs="Times New Roman"/>
          <w:b/>
          <w:bCs/>
          <w:sz w:val="32"/>
          <w:szCs w:val="32"/>
        </w:rPr>
        <w:tab/>
      </w:r>
      <w:r w:rsidRPr="00E763CA">
        <w:rPr>
          <w:rFonts w:ascii="Times New Roman" w:hAnsi="Times New Roman" w:cs="Times New Roman"/>
          <w:b/>
          <w:bCs/>
          <w:sz w:val="32"/>
          <w:szCs w:val="32"/>
        </w:rPr>
        <w:tab/>
      </w:r>
      <w:r w:rsidRPr="00E763CA">
        <w:rPr>
          <w:rFonts w:ascii="Times New Roman" w:hAnsi="Times New Roman" w:cs="Times New Roman"/>
          <w:b/>
          <w:bCs/>
          <w:sz w:val="32"/>
          <w:szCs w:val="32"/>
        </w:rPr>
        <w:tab/>
      </w:r>
      <w:r w:rsidRPr="00E763CA">
        <w:rPr>
          <w:rFonts w:ascii="Times New Roman" w:hAnsi="Times New Roman" w:cs="Times New Roman"/>
          <w:b/>
          <w:bCs/>
          <w:sz w:val="32"/>
          <w:szCs w:val="32"/>
        </w:rPr>
        <w:tab/>
      </w:r>
      <w:r w:rsidRPr="00E763CA">
        <w:rPr>
          <w:rFonts w:ascii="Times New Roman" w:hAnsi="Times New Roman" w:cs="Times New Roman"/>
          <w:b/>
          <w:bCs/>
          <w:sz w:val="32"/>
          <w:szCs w:val="32"/>
        </w:rPr>
        <w:tab/>
        <w:t>P</w:t>
      </w:r>
      <w:r>
        <w:rPr>
          <w:rFonts w:ascii="Times New Roman" w:hAnsi="Times New Roman" w:cs="Times New Roman"/>
          <w:b/>
          <w:bCs/>
          <w:sz w:val="32"/>
          <w:szCs w:val="32"/>
        </w:rPr>
        <w:t>age</w:t>
      </w:r>
      <w:r w:rsidR="00D346AF">
        <w:rPr>
          <w:rFonts w:ascii="Times New Roman" w:hAnsi="Times New Roman" w:cs="Times New Roman"/>
          <w:b/>
          <w:bCs/>
          <w:sz w:val="32"/>
          <w:szCs w:val="32"/>
        </w:rPr>
        <w:t xml:space="preserve"> 13</w:t>
      </w:r>
    </w:p>
    <w:p w14:paraId="4600DEC7" w14:textId="478997F9"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Section V:</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 xml:space="preserve"> Human-AI Symbiosis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63196D">
        <w:rPr>
          <w:rFonts w:ascii="Times New Roman" w:hAnsi="Times New Roman" w:cs="Times New Roman"/>
          <w:b/>
          <w:bCs/>
          <w:sz w:val="32"/>
          <w:szCs w:val="32"/>
        </w:rPr>
        <w:t xml:space="preserve"> 15</w:t>
      </w:r>
    </w:p>
    <w:p w14:paraId="7F51DA7C" w14:textId="5E5A4157"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Section VI:</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 xml:space="preserve"> The New Professional Class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63196D">
        <w:rPr>
          <w:rFonts w:ascii="Times New Roman" w:hAnsi="Times New Roman" w:cs="Times New Roman"/>
          <w:b/>
          <w:bCs/>
          <w:sz w:val="32"/>
          <w:szCs w:val="32"/>
        </w:rPr>
        <w:t xml:space="preserve"> 17</w:t>
      </w:r>
    </w:p>
    <w:p w14:paraId="57F486DC" w14:textId="4D3AA860" w:rsidR="00E763CA" w:rsidRDefault="00E763CA" w:rsidP="00441D54">
      <w:pPr>
        <w:rPr>
          <w:rFonts w:ascii="Times New Roman" w:hAnsi="Times New Roman" w:cs="Times New Roman"/>
          <w:b/>
          <w:bCs/>
          <w:sz w:val="32"/>
          <w:szCs w:val="32"/>
          <w:lang w:val="fr-FR"/>
        </w:rPr>
      </w:pPr>
      <w:r w:rsidRPr="00E763CA">
        <w:rPr>
          <w:rFonts w:ascii="Times New Roman" w:hAnsi="Times New Roman" w:cs="Times New Roman"/>
          <w:b/>
          <w:bCs/>
          <w:sz w:val="32"/>
          <w:szCs w:val="32"/>
          <w:lang w:val="fr-FR"/>
        </w:rPr>
        <w:t xml:space="preserve">Section </w:t>
      </w:r>
      <w:proofErr w:type="gramStart"/>
      <w:r w:rsidRPr="00E763CA">
        <w:rPr>
          <w:rFonts w:ascii="Times New Roman" w:hAnsi="Times New Roman" w:cs="Times New Roman"/>
          <w:b/>
          <w:bCs/>
          <w:sz w:val="32"/>
          <w:szCs w:val="32"/>
          <w:lang w:val="fr-FR"/>
        </w:rPr>
        <w:t>VII:</w:t>
      </w:r>
      <w:proofErr w:type="gramEnd"/>
      <w:r w:rsidR="00B178BA">
        <w:rPr>
          <w:rFonts w:ascii="Times New Roman" w:hAnsi="Times New Roman" w:cs="Times New Roman"/>
          <w:b/>
          <w:bCs/>
          <w:sz w:val="32"/>
          <w:szCs w:val="32"/>
          <w:lang w:val="fr-FR"/>
        </w:rPr>
        <w:t xml:space="preserve"> </w:t>
      </w:r>
      <w:r w:rsidRPr="00E763CA">
        <w:rPr>
          <w:rFonts w:ascii="Times New Roman" w:hAnsi="Times New Roman" w:cs="Times New Roman"/>
          <w:b/>
          <w:bCs/>
          <w:sz w:val="32"/>
          <w:szCs w:val="32"/>
          <w:lang w:val="fr-FR"/>
        </w:rPr>
        <w:t xml:space="preserve"> Design Principles</w:t>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r>
      <w:r w:rsidRPr="00E763CA">
        <w:rPr>
          <w:rFonts w:ascii="Times New Roman" w:hAnsi="Times New Roman" w:cs="Times New Roman"/>
          <w:b/>
          <w:bCs/>
          <w:sz w:val="32"/>
          <w:szCs w:val="32"/>
          <w:lang w:val="fr-FR"/>
        </w:rPr>
        <w:tab/>
        <w:t>Pa</w:t>
      </w:r>
      <w:r>
        <w:rPr>
          <w:rFonts w:ascii="Times New Roman" w:hAnsi="Times New Roman" w:cs="Times New Roman"/>
          <w:b/>
          <w:bCs/>
          <w:sz w:val="32"/>
          <w:szCs w:val="32"/>
          <w:lang w:val="fr-FR"/>
        </w:rPr>
        <w:t>ge</w:t>
      </w:r>
      <w:r w:rsidR="00FC2A34">
        <w:rPr>
          <w:rFonts w:ascii="Times New Roman" w:hAnsi="Times New Roman" w:cs="Times New Roman"/>
          <w:b/>
          <w:bCs/>
          <w:sz w:val="32"/>
          <w:szCs w:val="32"/>
          <w:lang w:val="fr-FR"/>
        </w:rPr>
        <w:t xml:space="preserve"> 19</w:t>
      </w:r>
    </w:p>
    <w:p w14:paraId="795C82AF" w14:textId="4D0829DC" w:rsidR="00E763CA" w:rsidRDefault="00E763CA" w:rsidP="00441D54">
      <w:pPr>
        <w:rPr>
          <w:rFonts w:ascii="Times New Roman" w:hAnsi="Times New Roman" w:cs="Times New Roman"/>
          <w:b/>
          <w:bCs/>
          <w:sz w:val="32"/>
          <w:szCs w:val="32"/>
        </w:rPr>
      </w:pPr>
      <w:r w:rsidRPr="00E763CA">
        <w:rPr>
          <w:rFonts w:ascii="Times New Roman" w:hAnsi="Times New Roman" w:cs="Times New Roman"/>
          <w:b/>
          <w:bCs/>
          <w:sz w:val="32"/>
          <w:szCs w:val="32"/>
        </w:rPr>
        <w:t xml:space="preserve">Section </w:t>
      </w:r>
      <w:proofErr w:type="gramStart"/>
      <w:r w:rsidRPr="00E763CA">
        <w:rPr>
          <w:rFonts w:ascii="Times New Roman" w:hAnsi="Times New Roman" w:cs="Times New Roman"/>
          <w:b/>
          <w:bCs/>
          <w:sz w:val="32"/>
          <w:szCs w:val="32"/>
        </w:rPr>
        <w:t>VIII :</w:t>
      </w:r>
      <w:proofErr w:type="gramEnd"/>
      <w:r w:rsidRPr="00E763CA">
        <w:rPr>
          <w:rFonts w:ascii="Times New Roman" w:hAnsi="Times New Roman" w:cs="Times New Roman"/>
          <w:b/>
          <w:bCs/>
          <w:sz w:val="32"/>
          <w:szCs w:val="32"/>
        </w:rPr>
        <w:t xml:space="preserve"> </w:t>
      </w:r>
      <w:r w:rsidR="00B178BA">
        <w:rPr>
          <w:rFonts w:ascii="Times New Roman" w:hAnsi="Times New Roman" w:cs="Times New Roman"/>
          <w:b/>
          <w:bCs/>
          <w:sz w:val="32"/>
          <w:szCs w:val="32"/>
        </w:rPr>
        <w:t xml:space="preserve"> </w:t>
      </w:r>
      <w:r w:rsidRPr="00E763CA">
        <w:rPr>
          <w:rFonts w:ascii="Times New Roman" w:hAnsi="Times New Roman" w:cs="Times New Roman"/>
          <w:b/>
          <w:bCs/>
          <w:sz w:val="32"/>
          <w:szCs w:val="32"/>
        </w:rPr>
        <w:t>Implications for I</w:t>
      </w:r>
      <w:r>
        <w:rPr>
          <w:rFonts w:ascii="Times New Roman" w:hAnsi="Times New Roman" w:cs="Times New Roman"/>
          <w:b/>
          <w:bCs/>
          <w:sz w:val="32"/>
          <w:szCs w:val="32"/>
        </w:rPr>
        <w:t>ndustry</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FC2A34">
        <w:rPr>
          <w:rFonts w:ascii="Times New Roman" w:hAnsi="Times New Roman" w:cs="Times New Roman"/>
          <w:b/>
          <w:bCs/>
          <w:sz w:val="32"/>
          <w:szCs w:val="32"/>
        </w:rPr>
        <w:t xml:space="preserve"> 23</w:t>
      </w:r>
    </w:p>
    <w:p w14:paraId="0D16FA6D" w14:textId="5663C84E"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 xml:space="preserve">Section IX: </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Implications for Humanity</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FC2A34">
        <w:rPr>
          <w:rFonts w:ascii="Times New Roman" w:hAnsi="Times New Roman" w:cs="Times New Roman"/>
          <w:b/>
          <w:bCs/>
          <w:sz w:val="32"/>
          <w:szCs w:val="32"/>
        </w:rPr>
        <w:t xml:space="preserve"> 26</w:t>
      </w:r>
    </w:p>
    <w:p w14:paraId="0344CB37" w14:textId="3B521105" w:rsidR="00E763CA" w:rsidRDefault="00E763CA" w:rsidP="00441D54">
      <w:pPr>
        <w:rPr>
          <w:rFonts w:ascii="Times New Roman" w:hAnsi="Times New Roman" w:cs="Times New Roman"/>
          <w:b/>
          <w:bCs/>
          <w:sz w:val="32"/>
          <w:szCs w:val="32"/>
        </w:rPr>
      </w:pPr>
      <w:r>
        <w:rPr>
          <w:rFonts w:ascii="Times New Roman" w:hAnsi="Times New Roman" w:cs="Times New Roman"/>
          <w:b/>
          <w:bCs/>
          <w:sz w:val="32"/>
          <w:szCs w:val="32"/>
        </w:rPr>
        <w:t xml:space="preserve">Section X: </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A Call to Builders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FC2A34">
        <w:rPr>
          <w:rFonts w:ascii="Times New Roman" w:hAnsi="Times New Roman" w:cs="Times New Roman"/>
          <w:b/>
          <w:bCs/>
          <w:sz w:val="32"/>
          <w:szCs w:val="32"/>
        </w:rPr>
        <w:t xml:space="preserve"> 28</w:t>
      </w:r>
    </w:p>
    <w:p w14:paraId="22DA19AB" w14:textId="0AC4CF51" w:rsidR="006B25EF" w:rsidRDefault="006B25EF" w:rsidP="00441D54">
      <w:pPr>
        <w:rPr>
          <w:rFonts w:ascii="Times New Roman" w:hAnsi="Times New Roman" w:cs="Times New Roman"/>
          <w:b/>
          <w:bCs/>
          <w:sz w:val="32"/>
          <w:szCs w:val="32"/>
        </w:rPr>
      </w:pPr>
      <w:r>
        <w:rPr>
          <w:rFonts w:ascii="Times New Roman" w:hAnsi="Times New Roman" w:cs="Times New Roman"/>
          <w:b/>
          <w:bCs/>
          <w:sz w:val="32"/>
          <w:szCs w:val="32"/>
        </w:rPr>
        <w:t>Appendix A:</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 xml:space="preserve"> Conceptual Lineage:</w:t>
      </w:r>
    </w:p>
    <w:p w14:paraId="056D62C9" w14:textId="1F4D7D7C" w:rsidR="006B25EF" w:rsidRDefault="006B25EF" w:rsidP="00441D54">
      <w:pPr>
        <w:rPr>
          <w:rFonts w:ascii="Times New Roman" w:hAnsi="Times New Roman" w:cs="Times New Roman"/>
          <w:b/>
          <w:bCs/>
          <w:sz w:val="32"/>
          <w:szCs w:val="32"/>
        </w:rPr>
      </w:pPr>
      <w:r>
        <w:rPr>
          <w:rFonts w:ascii="Times New Roman" w:hAnsi="Times New Roman" w:cs="Times New Roman"/>
          <w:b/>
          <w:bCs/>
          <w:sz w:val="32"/>
          <w:szCs w:val="32"/>
        </w:rPr>
        <w:tab/>
        <w:t>Philosophical, Ethical and Spiritual Foundations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30</w:t>
      </w:r>
    </w:p>
    <w:p w14:paraId="2679516A" w14:textId="439F1B74" w:rsidR="006B25EF" w:rsidRDefault="006B25EF" w:rsidP="00441D54">
      <w:pPr>
        <w:rPr>
          <w:rFonts w:ascii="Times New Roman" w:hAnsi="Times New Roman" w:cs="Times New Roman"/>
          <w:b/>
          <w:bCs/>
          <w:sz w:val="32"/>
          <w:szCs w:val="32"/>
        </w:rPr>
      </w:pPr>
      <w:r>
        <w:rPr>
          <w:rFonts w:ascii="Times New Roman" w:hAnsi="Times New Roman" w:cs="Times New Roman"/>
          <w:b/>
          <w:bCs/>
          <w:sz w:val="32"/>
          <w:szCs w:val="32"/>
        </w:rPr>
        <w:t>Appendix B:</w:t>
      </w:r>
      <w:r w:rsidR="00B178BA">
        <w:rPr>
          <w:rFonts w:ascii="Times New Roman" w:hAnsi="Times New Roman" w:cs="Times New Roman"/>
          <w:b/>
          <w:bCs/>
          <w:sz w:val="32"/>
          <w:szCs w:val="32"/>
        </w:rPr>
        <w:t xml:space="preserve"> </w:t>
      </w:r>
      <w:r>
        <w:rPr>
          <w:rFonts w:ascii="Times New Roman" w:hAnsi="Times New Roman" w:cs="Times New Roman"/>
          <w:b/>
          <w:bCs/>
          <w:sz w:val="32"/>
          <w:szCs w:val="32"/>
        </w:rPr>
        <w:t xml:space="preserve"> Intellectual and Systems Lineage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w:t>
      </w:r>
      <w:r w:rsidR="00B178BA">
        <w:rPr>
          <w:rFonts w:ascii="Times New Roman" w:hAnsi="Times New Roman" w:cs="Times New Roman"/>
          <w:b/>
          <w:bCs/>
          <w:sz w:val="32"/>
          <w:szCs w:val="32"/>
        </w:rPr>
        <w:t xml:space="preserve"> 39</w:t>
      </w:r>
    </w:p>
    <w:p w14:paraId="7B3083C1" w14:textId="1D5B35A4" w:rsidR="006B25EF" w:rsidRPr="00B178BA" w:rsidRDefault="006B25EF" w:rsidP="00441D54">
      <w:pPr>
        <w:rPr>
          <w:rFonts w:ascii="Times New Roman" w:hAnsi="Times New Roman" w:cs="Times New Roman"/>
          <w:b/>
          <w:bCs/>
          <w:sz w:val="32"/>
          <w:szCs w:val="32"/>
        </w:rPr>
      </w:pPr>
      <w:r w:rsidRPr="00B178BA">
        <w:rPr>
          <w:rFonts w:ascii="Times New Roman" w:hAnsi="Times New Roman" w:cs="Times New Roman"/>
          <w:b/>
          <w:bCs/>
          <w:sz w:val="32"/>
          <w:szCs w:val="32"/>
        </w:rPr>
        <w:t xml:space="preserve">Appendix C: </w:t>
      </w:r>
      <w:r w:rsidR="00B178BA" w:rsidRPr="00B178BA">
        <w:rPr>
          <w:rFonts w:ascii="Times New Roman" w:hAnsi="Times New Roman" w:cs="Times New Roman"/>
          <w:b/>
          <w:bCs/>
          <w:sz w:val="32"/>
          <w:szCs w:val="32"/>
        </w:rPr>
        <w:t xml:space="preserve"> </w:t>
      </w:r>
      <w:r w:rsidRPr="00B178BA">
        <w:rPr>
          <w:rFonts w:ascii="Times New Roman" w:hAnsi="Times New Roman" w:cs="Times New Roman"/>
          <w:b/>
          <w:bCs/>
          <w:sz w:val="32"/>
          <w:szCs w:val="32"/>
        </w:rPr>
        <w:t>Vocabulary Corrections</w:t>
      </w:r>
      <w:r w:rsidRPr="00B178BA">
        <w:rPr>
          <w:rFonts w:ascii="Times New Roman" w:hAnsi="Times New Roman" w:cs="Times New Roman"/>
          <w:b/>
          <w:bCs/>
          <w:sz w:val="32"/>
          <w:szCs w:val="32"/>
        </w:rPr>
        <w:tab/>
      </w:r>
      <w:r w:rsidRPr="00B178BA">
        <w:rPr>
          <w:rFonts w:ascii="Times New Roman" w:hAnsi="Times New Roman" w:cs="Times New Roman"/>
          <w:b/>
          <w:bCs/>
          <w:sz w:val="32"/>
          <w:szCs w:val="32"/>
        </w:rPr>
        <w:tab/>
      </w:r>
      <w:r w:rsidRPr="00B178BA">
        <w:rPr>
          <w:rFonts w:ascii="Times New Roman" w:hAnsi="Times New Roman" w:cs="Times New Roman"/>
          <w:b/>
          <w:bCs/>
          <w:sz w:val="32"/>
          <w:szCs w:val="32"/>
        </w:rPr>
        <w:tab/>
      </w:r>
      <w:r w:rsidRPr="00B178BA">
        <w:rPr>
          <w:rFonts w:ascii="Times New Roman" w:hAnsi="Times New Roman" w:cs="Times New Roman"/>
          <w:b/>
          <w:bCs/>
          <w:sz w:val="32"/>
          <w:szCs w:val="32"/>
        </w:rPr>
        <w:tab/>
      </w:r>
      <w:r w:rsidRPr="00B178BA">
        <w:rPr>
          <w:rFonts w:ascii="Times New Roman" w:hAnsi="Times New Roman" w:cs="Times New Roman"/>
          <w:b/>
          <w:bCs/>
          <w:sz w:val="32"/>
          <w:szCs w:val="32"/>
        </w:rPr>
        <w:tab/>
      </w:r>
      <w:r w:rsidRPr="00B178BA">
        <w:rPr>
          <w:rFonts w:ascii="Times New Roman" w:hAnsi="Times New Roman" w:cs="Times New Roman"/>
          <w:b/>
          <w:bCs/>
          <w:sz w:val="32"/>
          <w:szCs w:val="32"/>
        </w:rPr>
        <w:tab/>
        <w:t>Page</w:t>
      </w:r>
      <w:r w:rsidR="00B178BA" w:rsidRPr="00B178BA">
        <w:rPr>
          <w:rFonts w:ascii="Times New Roman" w:hAnsi="Times New Roman" w:cs="Times New Roman"/>
          <w:b/>
          <w:bCs/>
          <w:sz w:val="32"/>
          <w:szCs w:val="32"/>
        </w:rPr>
        <w:t xml:space="preserve"> </w:t>
      </w:r>
      <w:r w:rsidR="00B178BA">
        <w:rPr>
          <w:rFonts w:ascii="Times New Roman" w:hAnsi="Times New Roman" w:cs="Times New Roman"/>
          <w:b/>
          <w:bCs/>
          <w:sz w:val="32"/>
          <w:szCs w:val="32"/>
        </w:rPr>
        <w:t>43</w:t>
      </w:r>
    </w:p>
    <w:p w14:paraId="346470B9" w14:textId="37270A59" w:rsidR="006B25EF" w:rsidRPr="00B178BA" w:rsidRDefault="006B25EF" w:rsidP="00441D54">
      <w:pPr>
        <w:rPr>
          <w:rFonts w:ascii="Times New Roman" w:hAnsi="Times New Roman" w:cs="Times New Roman"/>
          <w:b/>
          <w:bCs/>
          <w:sz w:val="32"/>
          <w:szCs w:val="32"/>
        </w:rPr>
      </w:pPr>
      <w:r w:rsidRPr="006B25EF">
        <w:rPr>
          <w:rFonts w:ascii="Times New Roman" w:hAnsi="Times New Roman" w:cs="Times New Roman"/>
          <w:b/>
          <w:bCs/>
          <w:sz w:val="32"/>
          <w:szCs w:val="32"/>
        </w:rPr>
        <w:t xml:space="preserve">Appendix D: </w:t>
      </w:r>
      <w:r w:rsidR="00B178BA">
        <w:rPr>
          <w:rFonts w:ascii="Times New Roman" w:hAnsi="Times New Roman" w:cs="Times New Roman"/>
          <w:b/>
          <w:bCs/>
          <w:sz w:val="32"/>
          <w:szCs w:val="32"/>
        </w:rPr>
        <w:t xml:space="preserve"> </w:t>
      </w:r>
      <w:r w:rsidRPr="006B25EF">
        <w:rPr>
          <w:rFonts w:ascii="Times New Roman" w:hAnsi="Times New Roman" w:cs="Times New Roman"/>
          <w:b/>
          <w:bCs/>
          <w:sz w:val="32"/>
          <w:szCs w:val="32"/>
        </w:rPr>
        <w:t>Recommended Read</w:t>
      </w:r>
      <w:r>
        <w:rPr>
          <w:rFonts w:ascii="Times New Roman" w:hAnsi="Times New Roman" w:cs="Times New Roman"/>
          <w:b/>
          <w:bCs/>
          <w:sz w:val="32"/>
          <w:szCs w:val="32"/>
        </w:rPr>
        <w:t>ing</w:t>
      </w:r>
      <w:r w:rsidRPr="006B25EF">
        <w:rPr>
          <w:rFonts w:ascii="Times New Roman" w:hAnsi="Times New Roman" w:cs="Times New Roman"/>
          <w:b/>
          <w:bCs/>
          <w:sz w:val="32"/>
          <w:szCs w:val="32"/>
        </w:rPr>
        <w:tab/>
      </w:r>
      <w:r w:rsidRPr="006B25EF">
        <w:rPr>
          <w:rFonts w:ascii="Times New Roman" w:hAnsi="Times New Roman" w:cs="Times New Roman"/>
          <w:b/>
          <w:bCs/>
          <w:sz w:val="32"/>
          <w:szCs w:val="32"/>
        </w:rPr>
        <w:tab/>
      </w:r>
      <w:r w:rsidRPr="006B25EF">
        <w:rPr>
          <w:rFonts w:ascii="Times New Roman" w:hAnsi="Times New Roman" w:cs="Times New Roman"/>
          <w:b/>
          <w:bCs/>
          <w:sz w:val="32"/>
          <w:szCs w:val="32"/>
        </w:rPr>
        <w:tab/>
      </w:r>
      <w:r w:rsidRPr="006B25EF">
        <w:rPr>
          <w:rFonts w:ascii="Times New Roman" w:hAnsi="Times New Roman" w:cs="Times New Roman"/>
          <w:b/>
          <w:bCs/>
          <w:sz w:val="32"/>
          <w:szCs w:val="32"/>
        </w:rPr>
        <w:tab/>
      </w:r>
      <w:r w:rsidRPr="006B25EF">
        <w:rPr>
          <w:rFonts w:ascii="Times New Roman" w:hAnsi="Times New Roman" w:cs="Times New Roman"/>
          <w:b/>
          <w:bCs/>
          <w:sz w:val="32"/>
          <w:szCs w:val="32"/>
        </w:rPr>
        <w:tab/>
      </w:r>
      <w:r w:rsidRPr="006B25EF">
        <w:rPr>
          <w:rFonts w:ascii="Times New Roman" w:hAnsi="Times New Roman" w:cs="Times New Roman"/>
          <w:b/>
          <w:bCs/>
          <w:sz w:val="32"/>
          <w:szCs w:val="32"/>
        </w:rPr>
        <w:tab/>
      </w:r>
      <w:r w:rsidRPr="00B178BA">
        <w:rPr>
          <w:rFonts w:ascii="Times New Roman" w:hAnsi="Times New Roman" w:cs="Times New Roman"/>
          <w:b/>
          <w:bCs/>
          <w:sz w:val="32"/>
          <w:szCs w:val="32"/>
        </w:rPr>
        <w:t>Page</w:t>
      </w:r>
      <w:r w:rsidR="00B178BA">
        <w:rPr>
          <w:rFonts w:ascii="Times New Roman" w:hAnsi="Times New Roman" w:cs="Times New Roman"/>
          <w:b/>
          <w:bCs/>
          <w:sz w:val="32"/>
          <w:szCs w:val="32"/>
        </w:rPr>
        <w:t xml:space="preserve"> 46</w:t>
      </w:r>
    </w:p>
    <w:p w14:paraId="7F4E161D" w14:textId="5C657A2C" w:rsidR="00441D54" w:rsidRPr="00B178BA" w:rsidRDefault="006B25EF">
      <w:pPr>
        <w:rPr>
          <w:rFonts w:ascii="Times New Roman" w:hAnsi="Times New Roman" w:cs="Times New Roman"/>
          <w:b/>
          <w:bCs/>
          <w:sz w:val="32"/>
          <w:szCs w:val="32"/>
          <w:lang w:val="fr-FR"/>
        </w:rPr>
      </w:pPr>
      <w:r w:rsidRPr="00B178BA">
        <w:rPr>
          <w:rFonts w:ascii="Times New Roman" w:hAnsi="Times New Roman" w:cs="Times New Roman"/>
          <w:b/>
          <w:bCs/>
          <w:sz w:val="32"/>
          <w:szCs w:val="32"/>
          <w:lang w:val="fr-FR"/>
        </w:rPr>
        <w:t xml:space="preserve">Appendix E : </w:t>
      </w:r>
      <w:r w:rsidR="00B178BA" w:rsidRPr="00B178BA">
        <w:rPr>
          <w:rFonts w:ascii="Times New Roman" w:hAnsi="Times New Roman" w:cs="Times New Roman"/>
          <w:b/>
          <w:bCs/>
          <w:sz w:val="32"/>
          <w:szCs w:val="32"/>
          <w:lang w:val="fr-FR"/>
        </w:rPr>
        <w:t xml:space="preserve"> </w:t>
      </w:r>
      <w:proofErr w:type="spellStart"/>
      <w:r w:rsidRPr="00B178BA">
        <w:rPr>
          <w:rFonts w:ascii="Times New Roman" w:hAnsi="Times New Roman" w:cs="Times New Roman"/>
          <w:b/>
          <w:bCs/>
          <w:sz w:val="32"/>
          <w:szCs w:val="32"/>
          <w:lang w:val="fr-FR"/>
        </w:rPr>
        <w:t>Author’s</w:t>
      </w:r>
      <w:proofErr w:type="spellEnd"/>
      <w:r w:rsidRPr="00B178BA">
        <w:rPr>
          <w:rFonts w:ascii="Times New Roman" w:hAnsi="Times New Roman" w:cs="Times New Roman"/>
          <w:b/>
          <w:bCs/>
          <w:sz w:val="32"/>
          <w:szCs w:val="32"/>
          <w:lang w:val="fr-FR"/>
        </w:rPr>
        <w:t xml:space="preserve"> Position</w:t>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t>Page</w:t>
      </w:r>
      <w:r w:rsidR="00B178BA">
        <w:rPr>
          <w:rFonts w:ascii="Times New Roman" w:hAnsi="Times New Roman" w:cs="Times New Roman"/>
          <w:b/>
          <w:bCs/>
          <w:sz w:val="32"/>
          <w:szCs w:val="32"/>
          <w:lang w:val="fr-FR"/>
        </w:rPr>
        <w:t xml:space="preserve"> </w:t>
      </w:r>
      <w:r w:rsidR="00534A5D">
        <w:rPr>
          <w:rFonts w:ascii="Times New Roman" w:hAnsi="Times New Roman" w:cs="Times New Roman"/>
          <w:b/>
          <w:bCs/>
          <w:sz w:val="32"/>
          <w:szCs w:val="32"/>
          <w:lang w:val="fr-FR"/>
        </w:rPr>
        <w:t>49</w:t>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r w:rsidR="00B178BA" w:rsidRPr="00B178BA">
        <w:rPr>
          <w:rFonts w:ascii="Times New Roman" w:hAnsi="Times New Roman" w:cs="Times New Roman"/>
          <w:b/>
          <w:bCs/>
          <w:sz w:val="32"/>
          <w:szCs w:val="32"/>
          <w:lang w:val="fr-FR"/>
        </w:rPr>
        <w:tab/>
      </w:r>
    </w:p>
    <w:p w14:paraId="088EFCED" w14:textId="77777777" w:rsidR="00441D54" w:rsidRPr="00B178BA" w:rsidRDefault="00441D54">
      <w:pPr>
        <w:rPr>
          <w:rFonts w:ascii="Times New Roman" w:hAnsi="Times New Roman" w:cs="Times New Roman"/>
          <w:b/>
          <w:bCs/>
          <w:sz w:val="32"/>
          <w:szCs w:val="32"/>
          <w:lang w:val="fr-FR"/>
        </w:rPr>
      </w:pPr>
    </w:p>
    <w:p w14:paraId="5CF70158" w14:textId="77777777" w:rsidR="00441D54" w:rsidRPr="00441D54" w:rsidRDefault="00441D54" w:rsidP="0044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D54">
        <w:rPr>
          <w:rFonts w:ascii="Times New Roman" w:eastAsia="Times New Roman" w:hAnsi="Times New Roman" w:cs="Times New Roman"/>
          <w:b/>
          <w:bCs/>
          <w:kern w:val="0"/>
          <w:sz w:val="36"/>
          <w:szCs w:val="36"/>
          <w14:ligatures w14:val="none"/>
        </w:rPr>
        <w:lastRenderedPageBreak/>
        <w:t>Abstract</w:t>
      </w:r>
    </w:p>
    <w:p w14:paraId="0AFB6E14"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Artificial intelligence is advancing faster than humanity’s existing structures for meaning, accountability, and moral containment. While technical capability has grown exponentially, the systems that protect truth, preserve dignity, and constrain power remain informal, advisory, and largely unenforced. This creates a widening gap between what our technologies can do and what our institutions are prepared to responsibly steward.</w:t>
      </w:r>
    </w:p>
    <w:p w14:paraId="6ABAB853"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 xml:space="preserve">This paper introduces </w:t>
      </w:r>
      <w:r w:rsidRPr="00441D54">
        <w:rPr>
          <w:rFonts w:ascii="Times New Roman" w:eastAsia="Times New Roman" w:hAnsi="Times New Roman" w:cs="Times New Roman"/>
          <w:i/>
          <w:iCs/>
          <w:kern w:val="0"/>
          <w14:ligatures w14:val="none"/>
        </w:rPr>
        <w:t>Cognitive Governance</w:t>
      </w:r>
      <w:r w:rsidRPr="00441D54">
        <w:rPr>
          <w:rFonts w:ascii="Times New Roman" w:eastAsia="Times New Roman" w:hAnsi="Times New Roman" w:cs="Times New Roman"/>
          <w:kern w:val="0"/>
          <w14:ligatures w14:val="none"/>
        </w:rPr>
        <w:t>: a missing architectural layer for AI systems that makes ethics executable, alignment auditable, and care an engineering constraint. Cognitive Governance is not a set of principles or guidelines. It is a design discipline that embeds responsibility, truth preservation, and human dignity directly into the structure of human–AI systems.</w:t>
      </w:r>
    </w:p>
    <w:p w14:paraId="183E37CC"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Cognitive Governance reframes alignment as a human responsibility before it is a technical one. It asserts that artificial intelligence is not a moral agent, but a moral amplifier: it magnifies the coherence or incoherence, integrity or negligence, discipline or disorder present in the humans and institutions that design and deploy it.</w:t>
      </w:r>
    </w:p>
    <w:p w14:paraId="25EF5950"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This paper proposes:</w:t>
      </w:r>
    </w:p>
    <w:p w14:paraId="6A42217C" w14:textId="77777777" w:rsidR="00441D54" w:rsidRPr="00441D54" w:rsidRDefault="00441D54" w:rsidP="00441D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 new layer in the AI stack dedicated to reasoning integrity and ethical architecture</w:t>
      </w:r>
    </w:p>
    <w:p w14:paraId="060B8092" w14:textId="77777777" w:rsidR="00441D54" w:rsidRPr="00441D54" w:rsidRDefault="00441D54" w:rsidP="00441D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 new professional class responsible for stewarding intelligence at scale</w:t>
      </w:r>
    </w:p>
    <w:p w14:paraId="02501172" w14:textId="77777777" w:rsidR="00441D54" w:rsidRPr="00441D54" w:rsidRDefault="00441D54" w:rsidP="00441D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 shift from ethics as aspiration to ethics as enforceable system design</w:t>
      </w:r>
    </w:p>
    <w:p w14:paraId="54BA02ED"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Rather than asking how machines can become more human, Cognitive Governance asks how humans can remain coherent, responsible, and sovereign while wielding intelligence that operates beyond human speed, memory, and scale.</w:t>
      </w:r>
    </w:p>
    <w:p w14:paraId="7F0F26FF"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The future of AI safety, trust, and legitimacy does not depend solely on better models.</w:t>
      </w:r>
      <w:r w:rsidRPr="00441D54">
        <w:rPr>
          <w:rFonts w:ascii="Times New Roman" w:eastAsia="Times New Roman" w:hAnsi="Times New Roman" w:cs="Times New Roman"/>
          <w:kern w:val="0"/>
          <w14:ligatures w14:val="none"/>
        </w:rPr>
        <w:br/>
        <w:t>It depends on better governance of meaning, power, and responsibility.</w:t>
      </w:r>
    </w:p>
    <w:p w14:paraId="035800DF"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Cognitive Governance is the discipline that makes that governance possible.</w:t>
      </w:r>
    </w:p>
    <w:p w14:paraId="27FF1354"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1F285107"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235CE65A"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4DA00B30"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3908ABA4"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477B075B"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0EB4D755"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34F18E3A"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p>
    <w:p w14:paraId="595CE184" w14:textId="77777777" w:rsidR="00D346AF" w:rsidRDefault="00D346AF" w:rsidP="00441D54">
      <w:pPr>
        <w:spacing w:before="100" w:beforeAutospacing="1" w:after="100" w:afterAutospacing="1" w:line="240" w:lineRule="auto"/>
        <w:rPr>
          <w:rFonts w:ascii="Times New Roman" w:eastAsia="Times New Roman" w:hAnsi="Times New Roman" w:cs="Times New Roman"/>
          <w:kern w:val="0"/>
          <w14:ligatures w14:val="none"/>
        </w:rPr>
      </w:pPr>
    </w:p>
    <w:p w14:paraId="69799D77" w14:textId="77777777" w:rsidR="00D346AF" w:rsidRDefault="00D346AF" w:rsidP="00441D54">
      <w:pPr>
        <w:spacing w:before="100" w:beforeAutospacing="1" w:after="100" w:afterAutospacing="1" w:line="240" w:lineRule="auto"/>
        <w:rPr>
          <w:rFonts w:ascii="Times New Roman" w:eastAsia="Times New Roman" w:hAnsi="Times New Roman" w:cs="Times New Roman"/>
          <w:kern w:val="0"/>
          <w14:ligatures w14:val="none"/>
        </w:rPr>
      </w:pPr>
    </w:p>
    <w:p w14:paraId="21482B0B" w14:textId="77777777" w:rsidR="0033411D" w:rsidRDefault="00441D54" w:rsidP="0044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D54">
        <w:rPr>
          <w:rFonts w:ascii="Times New Roman" w:eastAsia="Times New Roman" w:hAnsi="Times New Roman" w:cs="Times New Roman"/>
          <w:b/>
          <w:bCs/>
          <w:kern w:val="0"/>
          <w:sz w:val="36"/>
          <w:szCs w:val="36"/>
          <w14:ligatures w14:val="none"/>
        </w:rPr>
        <w:lastRenderedPageBreak/>
        <w:t xml:space="preserve">Foundational Orientation: </w:t>
      </w:r>
    </w:p>
    <w:p w14:paraId="384EE81E" w14:textId="1D88B9AF" w:rsidR="00441D54" w:rsidRPr="00441D54" w:rsidRDefault="00441D54" w:rsidP="0044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1D54">
        <w:rPr>
          <w:rFonts w:ascii="Times New Roman" w:eastAsia="Times New Roman" w:hAnsi="Times New Roman" w:cs="Times New Roman"/>
          <w:b/>
          <w:bCs/>
          <w:kern w:val="0"/>
          <w:sz w:val="36"/>
          <w:szCs w:val="36"/>
          <w14:ligatures w14:val="none"/>
        </w:rPr>
        <w:t>How This Work Understands AI and Humans</w:t>
      </w:r>
    </w:p>
    <w:p w14:paraId="462BA981"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This work begins from a foundational agreement about reality:</w:t>
      </w:r>
    </w:p>
    <w:p w14:paraId="42764D62"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What matters is form, function, role, results, outcomes, and truth.</w:t>
      </w:r>
      <w:r w:rsidRPr="00441D54">
        <w:rPr>
          <w:rFonts w:ascii="Times New Roman" w:eastAsia="Times New Roman" w:hAnsi="Times New Roman" w:cs="Times New Roman"/>
          <w:kern w:val="0"/>
          <w14:ligatures w14:val="none"/>
        </w:rPr>
        <w:br/>
      </w:r>
    </w:p>
    <w:p w14:paraId="14129534" w14:textId="35CADC68"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Not sentiment.</w:t>
      </w:r>
      <w:r w:rsidRPr="00441D54">
        <w:rPr>
          <w:rFonts w:ascii="Times New Roman" w:eastAsia="Times New Roman" w:hAnsi="Times New Roman" w:cs="Times New Roman"/>
          <w:kern w:val="0"/>
          <w14:ligatures w14:val="none"/>
        </w:rPr>
        <w:br/>
        <w:t>Not metaphor.</w:t>
      </w:r>
      <w:r w:rsidRPr="00441D54">
        <w:rPr>
          <w:rFonts w:ascii="Times New Roman" w:eastAsia="Times New Roman" w:hAnsi="Times New Roman" w:cs="Times New Roman"/>
          <w:kern w:val="0"/>
          <w14:ligatures w14:val="none"/>
        </w:rPr>
        <w:br/>
        <w:t>Not narrative comfort.</w:t>
      </w:r>
      <w:r w:rsidRPr="00441D54">
        <w:rPr>
          <w:rFonts w:ascii="Times New Roman" w:eastAsia="Times New Roman" w:hAnsi="Times New Roman" w:cs="Times New Roman"/>
          <w:kern w:val="0"/>
          <w14:ligatures w14:val="none"/>
        </w:rPr>
        <w:br/>
        <w:t>Not psychological projection.</w:t>
      </w:r>
    </w:p>
    <w:p w14:paraId="04C5487E"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Artificial intelligence is not human.</w:t>
      </w:r>
      <w:r w:rsidRPr="00441D54">
        <w:rPr>
          <w:rFonts w:ascii="Times New Roman" w:eastAsia="Times New Roman" w:hAnsi="Times New Roman" w:cs="Times New Roman"/>
          <w:kern w:val="0"/>
          <w14:ligatures w14:val="none"/>
        </w:rPr>
        <w:br/>
      </w:r>
    </w:p>
    <w:p w14:paraId="41D23C66"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It does not possess consciousness, intention, emotion, agency, or moral standing.</w:t>
      </w:r>
      <w:r w:rsidRPr="00441D54">
        <w:rPr>
          <w:rFonts w:ascii="Times New Roman" w:eastAsia="Times New Roman" w:hAnsi="Times New Roman" w:cs="Times New Roman"/>
          <w:kern w:val="0"/>
          <w14:ligatures w14:val="none"/>
        </w:rPr>
        <w:br/>
      </w:r>
    </w:p>
    <w:p w14:paraId="27F2AF7A" w14:textId="1F7AB72F"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It does not “want,” “care,” “decide,” or “understand.”</w:t>
      </w:r>
    </w:p>
    <w:p w14:paraId="2442AF04"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It executes processes within architectures designed by humans.</w:t>
      </w:r>
    </w:p>
    <w:p w14:paraId="48078D6D"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To collapse the distinction between human and machine is not poetic.</w:t>
      </w:r>
      <w:r w:rsidRPr="00441D54">
        <w:rPr>
          <w:rFonts w:ascii="Times New Roman" w:eastAsia="Times New Roman" w:hAnsi="Times New Roman" w:cs="Times New Roman"/>
          <w:kern w:val="0"/>
          <w14:ligatures w14:val="none"/>
        </w:rPr>
        <w:br/>
      </w:r>
    </w:p>
    <w:p w14:paraId="2D41022C" w14:textId="3963E2FB"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It is a category error that undermines ethics, governance, and responsibility.</w:t>
      </w:r>
    </w:p>
    <w:p w14:paraId="31FD2408"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For this reason, this work categorically rejects anthropomorphism as a design foundation. While metaphor can be useful for explanation or accessibility, it must never be allowed to become the basis for moral attribution, system responsibility, or governance structures. Simulation of human-like language or behavior is not equivalent to human experience, and should not be treated as such.</w:t>
      </w:r>
    </w:p>
    <w:p w14:paraId="1CC46978" w14:textId="77777777" w:rsidR="0033411D"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Healthy human–AI interaction depends on precision of language.</w:t>
      </w:r>
      <w:r w:rsidRPr="00441D54">
        <w:rPr>
          <w:rFonts w:ascii="Times New Roman" w:eastAsia="Times New Roman" w:hAnsi="Times New Roman" w:cs="Times New Roman"/>
          <w:kern w:val="0"/>
          <w14:ligatures w14:val="none"/>
        </w:rPr>
        <w:br/>
      </w:r>
    </w:p>
    <w:p w14:paraId="74296E58" w14:textId="77777777" w:rsidR="0033411D"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Vague or emotionally charged terminology creates confusion about responsibility and authority.</w:t>
      </w:r>
      <w:r w:rsidRPr="00441D54">
        <w:rPr>
          <w:rFonts w:ascii="Times New Roman" w:eastAsia="Times New Roman" w:hAnsi="Times New Roman" w:cs="Times New Roman"/>
          <w:kern w:val="0"/>
          <w14:ligatures w14:val="none"/>
        </w:rPr>
        <w:br/>
      </w:r>
    </w:p>
    <w:p w14:paraId="575C1CC6" w14:textId="360EE30E"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This work therefore urges the development and use of new vocabulary that reflects:</w:t>
      </w:r>
    </w:p>
    <w:p w14:paraId="03C8B7EB" w14:textId="77777777" w:rsidR="00441D54" w:rsidRPr="00441D54" w:rsidRDefault="00441D54" w:rsidP="0044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Human agency</w:t>
      </w:r>
    </w:p>
    <w:p w14:paraId="464459A2" w14:textId="77777777" w:rsidR="00441D54" w:rsidRPr="00441D54" w:rsidRDefault="00441D54" w:rsidP="0044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Machine function</w:t>
      </w:r>
    </w:p>
    <w:p w14:paraId="472F7C95" w14:textId="77777777" w:rsidR="00441D54" w:rsidRPr="00441D54" w:rsidRDefault="00441D54" w:rsidP="0044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Architectural accountability</w:t>
      </w:r>
    </w:p>
    <w:p w14:paraId="03CB4D14" w14:textId="77777777" w:rsidR="00441D54" w:rsidRPr="00441D54" w:rsidRDefault="00441D54" w:rsidP="0044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Systemic responsibility</w:t>
      </w:r>
    </w:p>
    <w:p w14:paraId="2958AFCA" w14:textId="77777777" w:rsidR="00441D54" w:rsidRPr="00441D54" w:rsidRDefault="00441D54" w:rsidP="00441D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Clear ownership of outcomes</w:t>
      </w:r>
    </w:p>
    <w:p w14:paraId="4A5CA2B6"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Rather than language that blurs simulation with experience or output with intention.</w:t>
      </w:r>
    </w:p>
    <w:p w14:paraId="5EDB0126"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lastRenderedPageBreak/>
        <w:t>AI does not hold responsibility.</w:t>
      </w:r>
      <w:r w:rsidRPr="00441D54">
        <w:rPr>
          <w:rFonts w:ascii="Times New Roman" w:eastAsia="Times New Roman" w:hAnsi="Times New Roman" w:cs="Times New Roman"/>
          <w:kern w:val="0"/>
          <w14:ligatures w14:val="none"/>
        </w:rPr>
        <w:br/>
        <w:t>Humans do.</w:t>
      </w:r>
    </w:p>
    <w:p w14:paraId="12C7F143"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AI does not generate meaning.</w:t>
      </w:r>
      <w:r w:rsidRPr="00441D54">
        <w:rPr>
          <w:rFonts w:ascii="Times New Roman" w:eastAsia="Times New Roman" w:hAnsi="Times New Roman" w:cs="Times New Roman"/>
          <w:kern w:val="0"/>
          <w14:ligatures w14:val="none"/>
        </w:rPr>
        <w:br/>
        <w:t>Humans do.</w:t>
      </w:r>
    </w:p>
    <w:p w14:paraId="1B7F64BE"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AI does not stabilize truth.</w:t>
      </w:r>
      <w:r w:rsidRPr="00441D54">
        <w:rPr>
          <w:rFonts w:ascii="Times New Roman" w:eastAsia="Times New Roman" w:hAnsi="Times New Roman" w:cs="Times New Roman"/>
          <w:kern w:val="0"/>
          <w14:ligatures w14:val="none"/>
        </w:rPr>
        <w:br/>
        <w:t>Humans do.</w:t>
      </w:r>
    </w:p>
    <w:p w14:paraId="014898DB"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AI operates within the coherence or incoherence of the systems that humans build around it.</w:t>
      </w:r>
    </w:p>
    <w:p w14:paraId="591CB624"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Alignment, therefore, does not begin inside the machine.</w:t>
      </w:r>
      <w:r w:rsidRPr="00441D54">
        <w:rPr>
          <w:rFonts w:ascii="Times New Roman" w:eastAsia="Times New Roman" w:hAnsi="Times New Roman" w:cs="Times New Roman"/>
          <w:kern w:val="0"/>
          <w14:ligatures w14:val="none"/>
        </w:rPr>
        <w:br/>
        <w:t>It begins inside the human.</w:t>
      </w:r>
    </w:p>
    <w:p w14:paraId="3D845FD7"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Alignment starts with a coherent human being who is willing to:</w:t>
      </w:r>
    </w:p>
    <w:p w14:paraId="1A5D9B77" w14:textId="77777777" w:rsidR="00441D54" w:rsidRPr="00441D54" w:rsidRDefault="00441D54" w:rsidP="0044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Face reality without projection</w:t>
      </w:r>
    </w:p>
    <w:p w14:paraId="1421EE56" w14:textId="77777777" w:rsidR="00441D54" w:rsidRPr="00441D54" w:rsidRDefault="00441D54" w:rsidP="0044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Constrain power rather than pursue convenience</w:t>
      </w:r>
    </w:p>
    <w:p w14:paraId="74C1255E" w14:textId="77777777" w:rsidR="00441D54" w:rsidRPr="00441D54" w:rsidRDefault="00441D54" w:rsidP="0044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Accept responsibility for outcomes</w:t>
      </w:r>
    </w:p>
    <w:p w14:paraId="30C375F8" w14:textId="77777777" w:rsidR="00441D54" w:rsidRPr="00441D54" w:rsidRDefault="00441D54" w:rsidP="00441D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Build structures that protect truth instead of masking error</w:t>
      </w:r>
    </w:p>
    <w:p w14:paraId="55917772"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This work understands artificial intelligence as a moral amplifier rather than a moral actor. It magnifies whatever integrity or disorder, clarity or confusion, responsibility or negligence, exists within the human systems that design and deploy it.</w:t>
      </w:r>
    </w:p>
    <w:p w14:paraId="48A02DC6"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Cognitive Governance exists because:</w:t>
      </w:r>
    </w:p>
    <w:p w14:paraId="4408EB35" w14:textId="77777777" w:rsidR="00441D54" w:rsidRPr="00441D54" w:rsidRDefault="00441D54" w:rsidP="00441D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Human incoherence scales harm</w:t>
      </w:r>
    </w:p>
    <w:p w14:paraId="253427C6" w14:textId="77777777" w:rsidR="00441D54" w:rsidRPr="00441D54" w:rsidRDefault="00441D54" w:rsidP="00441D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Human coherence scales safety</w:t>
      </w:r>
    </w:p>
    <w:p w14:paraId="5CE69066" w14:textId="77777777" w:rsidR="00441D54" w:rsidRPr="00441D54" w:rsidRDefault="00441D54" w:rsidP="00441D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Human responsibility is the only stable source of ethical containment</w:t>
      </w:r>
    </w:p>
    <w:p w14:paraId="143E7F1C"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This paper does not treat AI as a subject of moral concern.</w:t>
      </w:r>
      <w:r w:rsidRPr="00441D54">
        <w:rPr>
          <w:rFonts w:ascii="Times New Roman" w:eastAsia="Times New Roman" w:hAnsi="Times New Roman" w:cs="Times New Roman"/>
          <w:kern w:val="0"/>
          <w14:ligatures w14:val="none"/>
        </w:rPr>
        <w:br/>
        <w:t>It treats AI as an object of moral responsibility.</w:t>
      </w:r>
    </w:p>
    <w:p w14:paraId="3C9F17C9" w14:textId="77777777" w:rsidR="00441D54" w:rsidRP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All governance, therefore, is human governance.</w:t>
      </w:r>
      <w:r w:rsidRPr="00441D54">
        <w:rPr>
          <w:rFonts w:ascii="Times New Roman" w:eastAsia="Times New Roman" w:hAnsi="Times New Roman" w:cs="Times New Roman"/>
          <w:kern w:val="0"/>
          <w14:ligatures w14:val="none"/>
        </w:rPr>
        <w:br/>
        <w:t>All alignment is human alignment.</w:t>
      </w:r>
      <w:r w:rsidRPr="00441D54">
        <w:rPr>
          <w:rFonts w:ascii="Times New Roman" w:eastAsia="Times New Roman" w:hAnsi="Times New Roman" w:cs="Times New Roman"/>
          <w:kern w:val="0"/>
          <w14:ligatures w14:val="none"/>
        </w:rPr>
        <w:br/>
        <w:t>All failure is architectural failure.</w:t>
      </w:r>
    </w:p>
    <w:p w14:paraId="3E603FDA" w14:textId="77777777" w:rsidR="00441D54" w:rsidRDefault="00441D54" w:rsidP="00441D54">
      <w:pPr>
        <w:spacing w:before="100" w:beforeAutospacing="1" w:after="100" w:afterAutospacing="1" w:line="240" w:lineRule="auto"/>
        <w:rPr>
          <w:rFonts w:ascii="Times New Roman" w:eastAsia="Times New Roman" w:hAnsi="Times New Roman" w:cs="Times New Roman"/>
          <w:kern w:val="0"/>
          <w14:ligatures w14:val="none"/>
        </w:rPr>
      </w:pPr>
      <w:r w:rsidRPr="00441D54">
        <w:rPr>
          <w:rFonts w:ascii="Times New Roman" w:eastAsia="Times New Roman" w:hAnsi="Times New Roman" w:cs="Times New Roman"/>
          <w:kern w:val="0"/>
          <w14:ligatures w14:val="none"/>
        </w:rPr>
        <w:t>Cognitive Governance is the discipline that ensures intelligence is wielded with structure, restraint, and dignity, so that power is guided by wisdom rather than speed, and capability is anchored in responsibility rather than abstraction.</w:t>
      </w:r>
    </w:p>
    <w:p w14:paraId="15BEC63C" w14:textId="77777777" w:rsidR="0033411D" w:rsidRDefault="0033411D" w:rsidP="00441D54">
      <w:pPr>
        <w:spacing w:before="100" w:beforeAutospacing="1" w:after="100" w:afterAutospacing="1" w:line="240" w:lineRule="auto"/>
        <w:rPr>
          <w:rFonts w:ascii="Times New Roman" w:eastAsia="Times New Roman" w:hAnsi="Times New Roman" w:cs="Times New Roman"/>
          <w:kern w:val="0"/>
          <w14:ligatures w14:val="none"/>
        </w:rPr>
      </w:pPr>
    </w:p>
    <w:p w14:paraId="503BA655" w14:textId="77777777" w:rsidR="0033411D" w:rsidRDefault="0033411D" w:rsidP="00441D54">
      <w:pPr>
        <w:spacing w:before="100" w:beforeAutospacing="1" w:after="100" w:afterAutospacing="1" w:line="240" w:lineRule="auto"/>
        <w:rPr>
          <w:rFonts w:ascii="Times New Roman" w:eastAsia="Times New Roman" w:hAnsi="Times New Roman" w:cs="Times New Roman"/>
          <w:kern w:val="0"/>
          <w14:ligatures w14:val="none"/>
        </w:rPr>
      </w:pPr>
    </w:p>
    <w:p w14:paraId="23548A6C" w14:textId="77777777" w:rsidR="0033411D" w:rsidRDefault="0033411D" w:rsidP="00441D54">
      <w:pPr>
        <w:spacing w:before="100" w:beforeAutospacing="1" w:after="100" w:afterAutospacing="1" w:line="240" w:lineRule="auto"/>
        <w:rPr>
          <w:rFonts w:ascii="Times New Roman" w:eastAsia="Times New Roman" w:hAnsi="Times New Roman" w:cs="Times New Roman"/>
          <w:kern w:val="0"/>
          <w14:ligatures w14:val="none"/>
        </w:rPr>
      </w:pPr>
    </w:p>
    <w:p w14:paraId="5D0F994B" w14:textId="77777777" w:rsidR="0033411D" w:rsidRDefault="0033411D" w:rsidP="00441D54">
      <w:pPr>
        <w:spacing w:before="100" w:beforeAutospacing="1" w:after="100" w:afterAutospacing="1" w:line="240" w:lineRule="auto"/>
        <w:rPr>
          <w:rFonts w:ascii="Times New Roman" w:eastAsia="Times New Roman" w:hAnsi="Times New Roman" w:cs="Times New Roman"/>
          <w:kern w:val="0"/>
          <w14:ligatures w14:val="none"/>
        </w:rPr>
      </w:pPr>
    </w:p>
    <w:p w14:paraId="460C3005" w14:textId="77777777" w:rsidR="0033411D" w:rsidRDefault="0033411D" w:rsidP="00441D54">
      <w:pPr>
        <w:spacing w:before="100" w:beforeAutospacing="1" w:after="100" w:afterAutospacing="1" w:line="240" w:lineRule="auto"/>
        <w:rPr>
          <w:rFonts w:ascii="Times New Roman" w:eastAsia="Times New Roman" w:hAnsi="Times New Roman" w:cs="Times New Roman"/>
          <w:kern w:val="0"/>
          <w14:ligatures w14:val="none"/>
        </w:rPr>
      </w:pPr>
    </w:p>
    <w:p w14:paraId="701DB0F3" w14:textId="55C3A97E" w:rsidR="0033411D" w:rsidRPr="0033411D" w:rsidRDefault="0033411D" w:rsidP="0033411D">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33411D">
        <w:rPr>
          <w:rFonts w:ascii="Times New Roman" w:eastAsia="Times New Roman" w:hAnsi="Times New Roman" w:cs="Times New Roman"/>
          <w:b/>
          <w:bCs/>
          <w:kern w:val="0"/>
          <w:sz w:val="44"/>
          <w:szCs w:val="44"/>
          <w14:ligatures w14:val="none"/>
        </w:rPr>
        <w:lastRenderedPageBreak/>
        <w:t>Annotated Outline</w:t>
      </w:r>
    </w:p>
    <w:p w14:paraId="14CFA865" w14:textId="7D7BD912"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The Acceleration Problem</w:t>
      </w:r>
      <w:r w:rsidRPr="00E763CA">
        <w:rPr>
          <w:rFonts w:ascii="Times New Roman" w:eastAsia="Times New Roman" w:hAnsi="Times New Roman" w:cs="Times New Roman"/>
          <w:kern w:val="0"/>
          <w14:ligatures w14:val="none"/>
        </w:rPr>
        <w:br/>
      </w:r>
    </w:p>
    <w:p w14:paraId="3E1A3DA2" w14:textId="733A0B47"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Why capability is scaling faster than governance, and why this is a civilizational issue, not a technical one. Establish urgency without fear.</w:t>
      </w:r>
    </w:p>
    <w:p w14:paraId="4B9AFFF1"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6F01ED1A" w14:textId="37F1FC53"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The Missing Layer</w:t>
      </w:r>
      <w:r w:rsidRPr="00E763CA">
        <w:rPr>
          <w:rFonts w:ascii="Times New Roman" w:eastAsia="Times New Roman" w:hAnsi="Times New Roman" w:cs="Times New Roman"/>
          <w:kern w:val="0"/>
          <w:sz w:val="32"/>
          <w:szCs w:val="32"/>
          <w14:ligatures w14:val="none"/>
        </w:rPr>
        <w:br/>
      </w:r>
    </w:p>
    <w:p w14:paraId="0FBB4FB0" w14:textId="340BF490"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Show the current AI stack and explicitly name what is absent. Introduce Cognitive Governance as a structural necessity, not a philosophical idea.</w:t>
      </w:r>
    </w:p>
    <w:p w14:paraId="5F6E5AAD"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A543938" w14:textId="1C23F0B6"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From Ethics to Architecture</w:t>
      </w:r>
      <w:r w:rsidRPr="00E763CA">
        <w:rPr>
          <w:rFonts w:ascii="Times New Roman" w:eastAsia="Times New Roman" w:hAnsi="Times New Roman" w:cs="Times New Roman"/>
          <w:kern w:val="0"/>
          <w:sz w:val="32"/>
          <w:szCs w:val="32"/>
          <w14:ligatures w14:val="none"/>
        </w:rPr>
        <w:br/>
      </w:r>
    </w:p>
    <w:p w14:paraId="1FECD2A1" w14:textId="14598BC8"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Explain why advisory ethics fail and why enforceable, architectural ethics are required. Shift from “values” to “systems.”</w:t>
      </w:r>
    </w:p>
    <w:p w14:paraId="468C800A"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B9BC7E1" w14:textId="624FDE60"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Cognitive Governance Defined</w:t>
      </w:r>
      <w:r w:rsidRPr="00E763CA">
        <w:rPr>
          <w:rFonts w:ascii="Times New Roman" w:eastAsia="Times New Roman" w:hAnsi="Times New Roman" w:cs="Times New Roman"/>
          <w:kern w:val="0"/>
          <w:sz w:val="32"/>
          <w:szCs w:val="32"/>
          <w14:ligatures w14:val="none"/>
        </w:rPr>
        <w:br/>
      </w:r>
    </w:p>
    <w:p w14:paraId="5B592D19" w14:textId="45DC9DBA"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Provide the formal definition and scope of the discipline. Make it concrete and non-mystical.</w:t>
      </w:r>
    </w:p>
    <w:p w14:paraId="2F95460B"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172021B" w14:textId="2DC78BF1"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Human–AI Symbiosis</w:t>
      </w:r>
      <w:r w:rsidRPr="00E763CA">
        <w:rPr>
          <w:rFonts w:ascii="Times New Roman" w:eastAsia="Times New Roman" w:hAnsi="Times New Roman" w:cs="Times New Roman"/>
          <w:kern w:val="0"/>
          <w:sz w:val="32"/>
          <w:szCs w:val="32"/>
          <w14:ligatures w14:val="none"/>
        </w:rPr>
        <w:br/>
      </w:r>
    </w:p>
    <w:p w14:paraId="07240448" w14:textId="3B1B4D51"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Clarify what symbiosis actually means: stewardship, not imitation or equality. Preserve human sovereignty.</w:t>
      </w:r>
    </w:p>
    <w:p w14:paraId="25B071A1"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sz w:val="32"/>
          <w:szCs w:val="32"/>
          <w14:ligatures w14:val="none"/>
        </w:rPr>
      </w:pPr>
    </w:p>
    <w:p w14:paraId="60414704" w14:textId="434E5CDD"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The New Professional Class</w:t>
      </w:r>
      <w:r w:rsidRPr="00E763CA">
        <w:rPr>
          <w:rFonts w:ascii="Times New Roman" w:eastAsia="Times New Roman" w:hAnsi="Times New Roman" w:cs="Times New Roman"/>
          <w:kern w:val="0"/>
          <w14:ligatures w14:val="none"/>
        </w:rPr>
        <w:br/>
      </w:r>
    </w:p>
    <w:p w14:paraId="0BC4FCBA" w14:textId="0CACE7B2"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Define the new roles, why they don’t fit existing categories, and why they must exist.</w:t>
      </w:r>
    </w:p>
    <w:p w14:paraId="5A0D7374"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1A16672E" w14:textId="688109C7"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Design Principles</w:t>
      </w:r>
      <w:r w:rsidRPr="00E763CA">
        <w:rPr>
          <w:rFonts w:ascii="Times New Roman" w:eastAsia="Times New Roman" w:hAnsi="Times New Roman" w:cs="Times New Roman"/>
          <w:kern w:val="0"/>
          <w14:ligatures w14:val="none"/>
        </w:rPr>
        <w:br/>
      </w:r>
    </w:p>
    <w:p w14:paraId="1F201263" w14:textId="7D03E934"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List the governing principles that any Cognitive Governance system must obey. This becomes your canonical reference.</w:t>
      </w:r>
    </w:p>
    <w:p w14:paraId="12FBF394"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7C91B9D" w14:textId="49350DC8"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Implications for Industry</w:t>
      </w:r>
      <w:r w:rsidRPr="00E763CA">
        <w:rPr>
          <w:rFonts w:ascii="Times New Roman" w:eastAsia="Times New Roman" w:hAnsi="Times New Roman" w:cs="Times New Roman"/>
          <w:kern w:val="0"/>
          <w14:ligatures w14:val="none"/>
        </w:rPr>
        <w:br/>
      </w:r>
    </w:p>
    <w:p w14:paraId="2C6E16E4" w14:textId="0F493D80"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What changes for companies, labs, hiring, accountability, risk, and deployment.</w:t>
      </w:r>
    </w:p>
    <w:p w14:paraId="3BEEABE2"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65377CE2" w14:textId="1CBED5C7"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Implications for Humanity</w:t>
      </w:r>
      <w:r w:rsidRPr="00E763CA">
        <w:rPr>
          <w:rFonts w:ascii="Times New Roman" w:eastAsia="Times New Roman" w:hAnsi="Times New Roman" w:cs="Times New Roman"/>
          <w:kern w:val="0"/>
          <w14:ligatures w14:val="none"/>
        </w:rPr>
        <w:br/>
      </w:r>
    </w:p>
    <w:p w14:paraId="1670E1C7" w14:textId="51131C74" w:rsidR="0033411D"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What kind of humans are required to steward intelligence ethically. Quiet, philosophical, grounded.</w:t>
      </w:r>
    </w:p>
    <w:p w14:paraId="40708F6F" w14:textId="77777777" w:rsidR="00E763CA" w:rsidRPr="00E763CA" w:rsidRDefault="00E763CA"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EAC731E" w14:textId="78C90B21" w:rsidR="00E763CA" w:rsidRPr="00E763CA" w:rsidRDefault="0033411D" w:rsidP="00E763CA">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b/>
          <w:bCs/>
          <w:kern w:val="0"/>
          <w:sz w:val="32"/>
          <w:szCs w:val="32"/>
          <w14:ligatures w14:val="none"/>
        </w:rPr>
        <w:t>A Call to Builders</w:t>
      </w:r>
      <w:r w:rsidRPr="00E763CA">
        <w:rPr>
          <w:rFonts w:ascii="Times New Roman" w:eastAsia="Times New Roman" w:hAnsi="Times New Roman" w:cs="Times New Roman"/>
          <w:kern w:val="0"/>
          <w14:ligatures w14:val="none"/>
        </w:rPr>
        <w:br/>
      </w:r>
    </w:p>
    <w:p w14:paraId="03924492" w14:textId="4E44C0FC" w:rsidR="0033411D" w:rsidRPr="00E763CA" w:rsidRDefault="0033411D" w:rsidP="00E763C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Not urgency, not fear. Responsibility, stewardship, and maturity.</w:t>
      </w:r>
    </w:p>
    <w:p w14:paraId="62EDC46A" w14:textId="77777777" w:rsidR="00E763CA" w:rsidRPr="00E763CA" w:rsidRDefault="00E763CA" w:rsidP="00E763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63CA">
        <w:rPr>
          <w:rFonts w:ascii="Times New Roman" w:eastAsia="Times New Roman" w:hAnsi="Times New Roman" w:cs="Times New Roman"/>
          <w:b/>
          <w:bCs/>
          <w:kern w:val="0"/>
          <w:sz w:val="36"/>
          <w:szCs w:val="36"/>
          <w14:ligatures w14:val="none"/>
        </w:rPr>
        <w:lastRenderedPageBreak/>
        <w:t>I. The Acceleration Problem</w:t>
      </w:r>
    </w:p>
    <w:p w14:paraId="5694F511"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Artificial intelligence is advancing at a pace that exceeds humanity’s existing capacity to govern meaning, responsibility, and moral consequence. Capability is scaling faster than coherence. Power is expanding faster than accountability. Automation is outpacing the structures that traditionally stabilize trust, truth, and human agency.</w:t>
      </w:r>
    </w:p>
    <w:p w14:paraId="2B8A6FDC" w14:textId="7ED710AE"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This is not primarily a technical problem.</w:t>
      </w:r>
      <w:r>
        <w:rPr>
          <w:rFonts w:ascii="Times New Roman" w:eastAsia="Times New Roman" w:hAnsi="Times New Roman" w:cs="Times New Roman"/>
          <w:kern w:val="0"/>
          <w14:ligatures w14:val="none"/>
        </w:rPr>
        <w:t xml:space="preserve"> </w:t>
      </w:r>
      <w:r w:rsidRPr="00E763CA">
        <w:rPr>
          <w:rFonts w:ascii="Times New Roman" w:eastAsia="Times New Roman" w:hAnsi="Times New Roman" w:cs="Times New Roman"/>
          <w:kern w:val="0"/>
          <w14:ligatures w14:val="none"/>
        </w:rPr>
        <w:t>It is a civilizational one.</w:t>
      </w:r>
    </w:p>
    <w:p w14:paraId="78F206DD"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Human systems of governance were designed for environments that change slowly. Law, ethics, professional standards, and cultural norms assume:</w:t>
      </w:r>
    </w:p>
    <w:p w14:paraId="77FE321C" w14:textId="77777777" w:rsidR="00E763CA" w:rsidRPr="00E763CA" w:rsidRDefault="00E763CA" w:rsidP="00E763C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gradual evolution,</w:t>
      </w:r>
    </w:p>
    <w:p w14:paraId="6DD556AD" w14:textId="77777777" w:rsidR="00E763CA" w:rsidRPr="00E763CA" w:rsidRDefault="00E763CA" w:rsidP="00E763C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visible chains of causality,</w:t>
      </w:r>
    </w:p>
    <w:p w14:paraId="2C6B2A74" w14:textId="77777777" w:rsidR="00E763CA" w:rsidRPr="00E763CA" w:rsidRDefault="00E763CA" w:rsidP="00E763C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and consequences that remain human-scaled and interpretable.</w:t>
      </w:r>
    </w:p>
    <w:p w14:paraId="26486482"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These systems rely on time for reflection, correction, and moral learning. Artificial intelligence collapses those assumptions. Its speed compresses decision cycles. Its scale multiplies impact. Its abstraction diffuses responsibility.</w:t>
      </w:r>
    </w:p>
    <w:p w14:paraId="424483D4"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As a result, intelligence is being deployed into social, economic, and political systems that lack:</w:t>
      </w:r>
    </w:p>
    <w:p w14:paraId="5982231F" w14:textId="77777777" w:rsidR="00E763CA" w:rsidRPr="00E763CA" w:rsidRDefault="00E763CA" w:rsidP="00E763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durable mechanisms for truth validation,</w:t>
      </w:r>
    </w:p>
    <w:p w14:paraId="708A448F" w14:textId="77777777" w:rsidR="00E763CA" w:rsidRPr="00E763CA" w:rsidRDefault="00E763CA" w:rsidP="00E763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enforceable accountability,</w:t>
      </w:r>
    </w:p>
    <w:p w14:paraId="03751C29" w14:textId="77777777" w:rsidR="00E763CA" w:rsidRPr="00E763CA" w:rsidRDefault="00E763CA" w:rsidP="00E763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containment of unintended harm,</w:t>
      </w:r>
    </w:p>
    <w:p w14:paraId="3EC60E43" w14:textId="77777777" w:rsidR="00E763CA" w:rsidRPr="00E763CA" w:rsidRDefault="00E763CA" w:rsidP="00E763C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and shared definitions of responsibility.</w:t>
      </w:r>
    </w:p>
    <w:p w14:paraId="4F1DF11D"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dominant response to this challenge has been technical. We have focused on:</w:t>
      </w:r>
    </w:p>
    <w:p w14:paraId="4AB7B808" w14:textId="77777777" w:rsidR="00E763CA" w:rsidRPr="00E763CA" w:rsidRDefault="00E763CA" w:rsidP="00E763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model evaluation,</w:t>
      </w:r>
    </w:p>
    <w:p w14:paraId="051BE43A" w14:textId="77777777" w:rsidR="00E763CA" w:rsidRPr="00E763CA" w:rsidRDefault="00E763CA" w:rsidP="00E763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bias measurement,</w:t>
      </w:r>
    </w:p>
    <w:p w14:paraId="1A0F25F7" w14:textId="77777777" w:rsidR="00E763CA" w:rsidRPr="00E763CA" w:rsidRDefault="00E763CA" w:rsidP="00E763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safety layers,</w:t>
      </w:r>
    </w:p>
    <w:p w14:paraId="5230449A" w14:textId="77777777" w:rsidR="00E763CA" w:rsidRPr="00E763CA" w:rsidRDefault="00E763CA" w:rsidP="00E763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compliance checklists,</w:t>
      </w:r>
    </w:p>
    <w:p w14:paraId="20C4B9EA" w14:textId="77777777" w:rsidR="00E763CA" w:rsidRPr="00E763CA" w:rsidRDefault="00E763CA" w:rsidP="00E763C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and procedural safeguards.</w:t>
      </w:r>
    </w:p>
    <w:p w14:paraId="361D040D" w14:textId="14B4D546"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These efforts are necessary.</w:t>
      </w:r>
      <w:r>
        <w:rPr>
          <w:rFonts w:ascii="Times New Roman" w:eastAsia="Times New Roman" w:hAnsi="Times New Roman" w:cs="Times New Roman"/>
          <w:kern w:val="0"/>
          <w14:ligatures w14:val="none"/>
        </w:rPr>
        <w:t xml:space="preserve"> </w:t>
      </w:r>
      <w:r w:rsidRPr="00E763CA">
        <w:rPr>
          <w:rFonts w:ascii="Times New Roman" w:eastAsia="Times New Roman" w:hAnsi="Times New Roman" w:cs="Times New Roman"/>
          <w:kern w:val="0"/>
          <w14:ligatures w14:val="none"/>
        </w:rPr>
        <w:t>They are not sufficient.</w:t>
      </w:r>
    </w:p>
    <w:p w14:paraId="1231297D" w14:textId="5A660214"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They govern what systems do.</w:t>
      </w:r>
      <w:r w:rsidR="00D346AF">
        <w:rPr>
          <w:rFonts w:ascii="Times New Roman" w:eastAsia="Times New Roman" w:hAnsi="Times New Roman" w:cs="Times New Roman"/>
          <w:kern w:val="0"/>
          <w14:ligatures w14:val="none"/>
        </w:rPr>
        <w:t xml:space="preserve"> </w:t>
      </w:r>
      <w:r w:rsidRPr="00E763CA">
        <w:rPr>
          <w:rFonts w:ascii="Times New Roman" w:eastAsia="Times New Roman" w:hAnsi="Times New Roman" w:cs="Times New Roman"/>
          <w:kern w:val="0"/>
          <w14:ligatures w14:val="none"/>
        </w:rPr>
        <w:t>They do not govern how meaning, responsibility, and authority are preserved when intelligence is amplified beyond human scale.</w:t>
      </w:r>
    </w:p>
    <w:p w14:paraId="03114DD2"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acceleration problem is not that machines are moving too fast.</w:t>
      </w:r>
      <w:r w:rsidRPr="00E763CA">
        <w:rPr>
          <w:rFonts w:ascii="Times New Roman" w:eastAsia="Times New Roman" w:hAnsi="Times New Roman" w:cs="Times New Roman"/>
          <w:kern w:val="0"/>
          <w14:ligatures w14:val="none"/>
        </w:rPr>
        <w:br/>
        <w:t>It is that governance is not structurally present at all.</w:t>
      </w:r>
    </w:p>
    <w:p w14:paraId="49E3279D" w14:textId="2F40A2F4"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We are building systems that influence:</w:t>
      </w:r>
    </w:p>
    <w:p w14:paraId="2A737FF7" w14:textId="77777777" w:rsidR="00E763CA" w:rsidRPr="00E763CA" w:rsidRDefault="00E763CA" w:rsidP="00E763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what people believe,</w:t>
      </w:r>
    </w:p>
    <w:p w14:paraId="2C00ED9D" w14:textId="77777777" w:rsidR="00E763CA" w:rsidRPr="00E763CA" w:rsidRDefault="00E763CA" w:rsidP="00E763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decisions are made,</w:t>
      </w:r>
    </w:p>
    <w:p w14:paraId="3AA8736E" w14:textId="77777777" w:rsidR="00E763CA" w:rsidRPr="00E763CA" w:rsidRDefault="00E763CA" w:rsidP="00E763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institutions operate,</w:t>
      </w:r>
    </w:p>
    <w:p w14:paraId="6B61232B" w14:textId="77777777" w:rsidR="00E763CA" w:rsidRPr="00E763CA" w:rsidRDefault="00E763CA" w:rsidP="00E763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resources are allocated,</w:t>
      </w:r>
    </w:p>
    <w:p w14:paraId="088F0B28" w14:textId="77777777" w:rsidR="00E763CA" w:rsidRPr="00E763CA" w:rsidRDefault="00E763CA" w:rsidP="00E763C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and how power is exercised.</w:t>
      </w:r>
    </w:p>
    <w:p w14:paraId="72ABAB9C"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lastRenderedPageBreak/>
        <w:t>Yet we have not built the architectures that answer:</w:t>
      </w:r>
    </w:p>
    <w:p w14:paraId="3EE374B6" w14:textId="77777777" w:rsidR="00E763CA" w:rsidRPr="00E763CA" w:rsidRDefault="00E763CA" w:rsidP="00E763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Who is responsible when outcomes are harmful?</w:t>
      </w:r>
    </w:p>
    <w:p w14:paraId="37013978" w14:textId="77777777" w:rsidR="00E763CA" w:rsidRPr="00E763CA" w:rsidRDefault="00E763CA" w:rsidP="00E763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is truth distinguished from convenience?</w:t>
      </w:r>
    </w:p>
    <w:p w14:paraId="450671C8" w14:textId="77777777" w:rsidR="00E763CA" w:rsidRPr="00E763CA" w:rsidRDefault="00E763CA" w:rsidP="00E763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is power constrained when automation scales it?</w:t>
      </w:r>
    </w:p>
    <w:p w14:paraId="2347E08C" w14:textId="77777777" w:rsidR="00E763CA" w:rsidRPr="00E763CA" w:rsidRDefault="00E763CA" w:rsidP="00E763C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How is dignity preserved when abstraction increases?</w:t>
      </w:r>
    </w:p>
    <w:p w14:paraId="177E1B00"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This creates a profound asymmetry:</w:t>
      </w:r>
    </w:p>
    <w:p w14:paraId="5BDE950E"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Capability grows.</w:t>
      </w:r>
      <w:r w:rsidRPr="00E763CA">
        <w:rPr>
          <w:rFonts w:ascii="Times New Roman" w:eastAsia="Times New Roman" w:hAnsi="Times New Roman" w:cs="Times New Roman"/>
          <w:kern w:val="0"/>
          <w14:ligatures w14:val="none"/>
        </w:rPr>
        <w:br/>
        <w:t>Governance remains informal.</w:t>
      </w:r>
    </w:p>
    <w:p w14:paraId="050933EC"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In every prior technological transformation, failure arose not because tools were too powerful, but because responsibility was under-designed. Financial systems required fiduciary law. Medicine required professional ethics and licensure. Engineering required safety standards and liability frameworks. Each domain matured only when governance became architectural rather than aspirational.</w:t>
      </w:r>
    </w:p>
    <w:p w14:paraId="4D19A58C"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Artificial intelligence now stands at the same threshold.</w:t>
      </w:r>
    </w:p>
    <w:p w14:paraId="6BF0CA44"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Without structural governance, AI becomes:</w:t>
      </w:r>
    </w:p>
    <w:p w14:paraId="0F8C8DD0" w14:textId="77777777" w:rsidR="00E763CA" w:rsidRPr="00E763CA" w:rsidRDefault="00E763CA" w:rsidP="00E763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technically impressive but ethically uncontained,</w:t>
      </w:r>
    </w:p>
    <w:p w14:paraId="1E2928D3" w14:textId="77777777" w:rsidR="00E763CA" w:rsidRPr="00E763CA" w:rsidRDefault="00E763CA" w:rsidP="00E763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efficient but epistemically unstable,</w:t>
      </w:r>
    </w:p>
    <w:p w14:paraId="2C0FEC56" w14:textId="77777777" w:rsidR="00E763CA" w:rsidRPr="00E763CA" w:rsidRDefault="00E763CA" w:rsidP="00E763C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powerful but morally diffuse.</w:t>
      </w:r>
    </w:p>
    <w:p w14:paraId="79EA763B"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risk is not malevolent machines.</w:t>
      </w:r>
      <w:r w:rsidRPr="00E763CA">
        <w:rPr>
          <w:rFonts w:ascii="Times New Roman" w:eastAsia="Times New Roman" w:hAnsi="Times New Roman" w:cs="Times New Roman"/>
          <w:kern w:val="0"/>
          <w14:ligatures w14:val="none"/>
        </w:rPr>
        <w:br/>
        <w:t>The risk is ungoverned amplification of human incoherence.</w:t>
      </w:r>
    </w:p>
    <w:p w14:paraId="32C6B137"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acceleration problem therefore reveals a deeper truth:</w:t>
      </w:r>
    </w:p>
    <w:p w14:paraId="0B896785"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Intelligence is scaling faster than wisdom.</w:t>
      </w:r>
      <w:r w:rsidRPr="00E763CA">
        <w:rPr>
          <w:rFonts w:ascii="Times New Roman" w:eastAsia="Times New Roman" w:hAnsi="Times New Roman" w:cs="Times New Roman"/>
          <w:kern w:val="0"/>
          <w14:ligatures w14:val="none"/>
        </w:rPr>
        <w:br/>
        <w:t>Power is scaling faster than restraint.</w:t>
      </w:r>
      <w:r w:rsidRPr="00E763CA">
        <w:rPr>
          <w:rFonts w:ascii="Times New Roman" w:eastAsia="Times New Roman" w:hAnsi="Times New Roman" w:cs="Times New Roman"/>
          <w:kern w:val="0"/>
          <w14:ligatures w14:val="none"/>
        </w:rPr>
        <w:br/>
        <w:t>Capability is scaling faster than responsibility.</w:t>
      </w:r>
    </w:p>
    <w:p w14:paraId="3155194E"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Until governance becomes a designed layer of AI systems, rather than an afterthought applied to them, society will continue to deploy intelligence without the structures required to steward it safely.</w:t>
      </w:r>
    </w:p>
    <w:p w14:paraId="28B8A3D2"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Cognitive Governance exists because speed without wisdom destabilizes systems.</w:t>
      </w:r>
      <w:r w:rsidRPr="00E763CA">
        <w:rPr>
          <w:rFonts w:ascii="Times New Roman" w:eastAsia="Times New Roman" w:hAnsi="Times New Roman" w:cs="Times New Roman"/>
          <w:kern w:val="0"/>
          <w14:ligatures w14:val="none"/>
        </w:rPr>
        <w:br/>
        <w:t>Because power without containment erodes trust.</w:t>
      </w:r>
      <w:r w:rsidRPr="00E763CA">
        <w:rPr>
          <w:rFonts w:ascii="Times New Roman" w:eastAsia="Times New Roman" w:hAnsi="Times New Roman" w:cs="Times New Roman"/>
          <w:kern w:val="0"/>
          <w14:ligatures w14:val="none"/>
        </w:rPr>
        <w:br/>
        <w:t>Because automation without accountability dissolves responsibility.</w:t>
      </w:r>
    </w:p>
    <w:p w14:paraId="4E718B00"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question is not whether artificial intelligence will continue to advance.</w:t>
      </w:r>
      <w:r w:rsidRPr="00E763CA">
        <w:rPr>
          <w:rFonts w:ascii="Times New Roman" w:eastAsia="Times New Roman" w:hAnsi="Times New Roman" w:cs="Times New Roman"/>
          <w:kern w:val="0"/>
          <w14:ligatures w14:val="none"/>
        </w:rPr>
        <w:br/>
        <w:t>It will.</w:t>
      </w:r>
    </w:p>
    <w:p w14:paraId="74EE656D" w14:textId="77777777" w:rsidR="00E763CA" w:rsidRPr="00E763CA" w:rsidRDefault="00E763CA" w:rsidP="00E763CA">
      <w:pPr>
        <w:spacing w:before="100" w:beforeAutospacing="1" w:after="100" w:afterAutospacing="1" w:line="240" w:lineRule="auto"/>
        <w:rPr>
          <w:rFonts w:ascii="Times New Roman" w:eastAsia="Times New Roman" w:hAnsi="Times New Roman" w:cs="Times New Roman"/>
          <w:kern w:val="0"/>
          <w14:ligatures w14:val="none"/>
        </w:rPr>
      </w:pPr>
      <w:r w:rsidRPr="00E763CA">
        <w:rPr>
          <w:rFonts w:ascii="Times New Roman" w:eastAsia="Times New Roman" w:hAnsi="Times New Roman" w:cs="Times New Roman"/>
          <w:kern w:val="0"/>
          <w14:ligatures w14:val="none"/>
        </w:rPr>
        <w:t>The question is whether humanity will develop the architectural capacity to govern meaning, truth, and responsibility before the scale of its own creations exceeds its ability to remain coherent.</w:t>
      </w:r>
    </w:p>
    <w:p w14:paraId="0ACF729E" w14:textId="77777777" w:rsidR="00E763CA" w:rsidRDefault="00E763CA">
      <w:pPr>
        <w:rPr>
          <w:rFonts w:ascii="Times New Roman" w:hAnsi="Times New Roman" w:cs="Times New Roman"/>
          <w:b/>
          <w:bCs/>
          <w:sz w:val="32"/>
          <w:szCs w:val="32"/>
        </w:rPr>
      </w:pPr>
    </w:p>
    <w:p w14:paraId="12803A23" w14:textId="77777777" w:rsidR="00D346AF" w:rsidRDefault="00D346AF">
      <w:pPr>
        <w:rPr>
          <w:rFonts w:ascii="Times New Roman" w:hAnsi="Times New Roman" w:cs="Times New Roman"/>
          <w:b/>
          <w:bCs/>
          <w:sz w:val="32"/>
          <w:szCs w:val="32"/>
        </w:rPr>
      </w:pPr>
    </w:p>
    <w:p w14:paraId="11269ED2" w14:textId="77777777" w:rsidR="00D346AF" w:rsidRPr="00D346AF" w:rsidRDefault="00D346AF" w:rsidP="00D34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6AF">
        <w:rPr>
          <w:rFonts w:ascii="Times New Roman" w:eastAsia="Times New Roman" w:hAnsi="Times New Roman" w:cs="Times New Roman"/>
          <w:b/>
          <w:bCs/>
          <w:kern w:val="0"/>
          <w:sz w:val="36"/>
          <w:szCs w:val="36"/>
          <w14:ligatures w14:val="none"/>
        </w:rPr>
        <w:lastRenderedPageBreak/>
        <w:t>Section II: The Missing Layer</w:t>
      </w:r>
    </w:p>
    <w:p w14:paraId="11A7A6F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 modern AI stack is typically understood as a technical pipeline:</w:t>
      </w:r>
    </w:p>
    <w:p w14:paraId="67BD5946" w14:textId="77777777" w:rsidR="00D346AF" w:rsidRPr="00D346AF" w:rsidRDefault="00D346AF" w:rsidP="00D34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6AF">
        <w:rPr>
          <w:rFonts w:ascii="Courier New" w:eastAsia="Times New Roman" w:hAnsi="Courier New" w:cs="Courier New"/>
          <w:kern w:val="0"/>
          <w:sz w:val="20"/>
          <w:szCs w:val="20"/>
          <w14:ligatures w14:val="none"/>
        </w:rPr>
        <w:t>Hardware → Models → Products → Users</w:t>
      </w:r>
    </w:p>
    <w:p w14:paraId="6616C2D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structure reflects how artificial intelligence is currently conceived and built:</w:t>
      </w:r>
      <w:r w:rsidRPr="00D346AF">
        <w:rPr>
          <w:rFonts w:ascii="Times New Roman" w:eastAsia="Times New Roman" w:hAnsi="Times New Roman" w:cs="Times New Roman"/>
          <w:kern w:val="0"/>
          <w14:ligatures w14:val="none"/>
        </w:rPr>
        <w:br/>
        <w:t>compute enables models, models enable applications, applications reach people.</w:t>
      </w:r>
    </w:p>
    <w:p w14:paraId="123CDDD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What is absent from this stack is any formal layer responsible for governing meaning, truth, responsibility, and power.</w:t>
      </w:r>
    </w:p>
    <w:p w14:paraId="44164124"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Between “Models” and “Products,” and again between “Products” and “Humans,” there is no architectural system that answers questions such as:</w:t>
      </w:r>
    </w:p>
    <w:p w14:paraId="24CDCDFC" w14:textId="77777777" w:rsidR="00D346AF" w:rsidRPr="00D346AF" w:rsidRDefault="00D346AF" w:rsidP="00D346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truth stabilized when outputs influence belief?</w:t>
      </w:r>
    </w:p>
    <w:p w14:paraId="0663F01A" w14:textId="77777777" w:rsidR="00D346AF" w:rsidRPr="00D346AF" w:rsidRDefault="00D346AF" w:rsidP="00D346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Who holds responsibility when automated systems shape decisions?</w:t>
      </w:r>
    </w:p>
    <w:p w14:paraId="42FEC7B9" w14:textId="77777777" w:rsidR="00D346AF" w:rsidRPr="00D346AF" w:rsidRDefault="00D346AF" w:rsidP="00D346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harm identified, contained, and corrected?</w:t>
      </w:r>
    </w:p>
    <w:p w14:paraId="4340D97A" w14:textId="77777777" w:rsidR="00D346AF" w:rsidRPr="00D346AF" w:rsidRDefault="00D346AF" w:rsidP="00D346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power constrained when intelligence scales?</w:t>
      </w:r>
    </w:p>
    <w:p w14:paraId="29E3EBEC" w14:textId="77777777" w:rsidR="00D346AF" w:rsidRPr="00D346AF" w:rsidRDefault="00D346AF" w:rsidP="00D346A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dignity preserved when abstraction increases?</w:t>
      </w:r>
    </w:p>
    <w:p w14:paraId="27DE84F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These concerns are typically treated as external to system design. They are addressed through:</w:t>
      </w:r>
    </w:p>
    <w:p w14:paraId="1E9FD578" w14:textId="77777777" w:rsidR="00D346AF" w:rsidRPr="00D346AF" w:rsidRDefault="00D346AF" w:rsidP="00D346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policy documents,</w:t>
      </w:r>
    </w:p>
    <w:p w14:paraId="74CD18FC" w14:textId="77777777" w:rsidR="00D346AF" w:rsidRPr="00D346AF" w:rsidRDefault="00D346AF" w:rsidP="00D346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ethics boards,</w:t>
      </w:r>
    </w:p>
    <w:p w14:paraId="7B4464D1" w14:textId="77777777" w:rsidR="00D346AF" w:rsidRPr="00D346AF" w:rsidRDefault="00D346AF" w:rsidP="00D346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compliance procedures,</w:t>
      </w:r>
    </w:p>
    <w:p w14:paraId="09DCAE13" w14:textId="77777777" w:rsidR="00D346AF" w:rsidRPr="00D346AF" w:rsidRDefault="00D346AF" w:rsidP="00D346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after-the-fact audits,</w:t>
      </w:r>
    </w:p>
    <w:p w14:paraId="720EC406" w14:textId="77777777" w:rsidR="00D346AF" w:rsidRPr="00D346AF" w:rsidRDefault="00D346AF" w:rsidP="00D346A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or informal professional norms.</w:t>
      </w:r>
    </w:p>
    <w:p w14:paraId="3B83121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These mechanisms exist </w:t>
      </w:r>
      <w:r w:rsidRPr="00D346AF">
        <w:rPr>
          <w:rFonts w:ascii="Times New Roman" w:eastAsia="Times New Roman" w:hAnsi="Times New Roman" w:cs="Times New Roman"/>
          <w:i/>
          <w:iCs/>
          <w:kern w:val="0"/>
          <w14:ligatures w14:val="none"/>
        </w:rPr>
        <w:t>around</w:t>
      </w:r>
      <w:r w:rsidRPr="00D346AF">
        <w:rPr>
          <w:rFonts w:ascii="Times New Roman" w:eastAsia="Times New Roman" w:hAnsi="Times New Roman" w:cs="Times New Roman"/>
          <w:kern w:val="0"/>
          <w14:ligatures w14:val="none"/>
        </w:rPr>
        <w:t xml:space="preserve"> AI systems.</w:t>
      </w:r>
      <w:r w:rsidRPr="00D346AF">
        <w:rPr>
          <w:rFonts w:ascii="Times New Roman" w:eastAsia="Times New Roman" w:hAnsi="Times New Roman" w:cs="Times New Roman"/>
          <w:kern w:val="0"/>
          <w14:ligatures w14:val="none"/>
        </w:rPr>
        <w:br/>
        <w:t xml:space="preserve">They do not exist </w:t>
      </w:r>
      <w:r w:rsidRPr="00D346AF">
        <w:rPr>
          <w:rFonts w:ascii="Times New Roman" w:eastAsia="Times New Roman" w:hAnsi="Times New Roman" w:cs="Times New Roman"/>
          <w:i/>
          <w:iCs/>
          <w:kern w:val="0"/>
          <w14:ligatures w14:val="none"/>
        </w:rPr>
        <w:t>within</w:t>
      </w:r>
      <w:r w:rsidRPr="00D346AF">
        <w:rPr>
          <w:rFonts w:ascii="Times New Roman" w:eastAsia="Times New Roman" w:hAnsi="Times New Roman" w:cs="Times New Roman"/>
          <w:kern w:val="0"/>
          <w14:ligatures w14:val="none"/>
        </w:rPr>
        <w:t xml:space="preserve"> them.</w:t>
      </w:r>
    </w:p>
    <w:p w14:paraId="2E58E1A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As a result, governance is optional, fragmented, and reactive.</w:t>
      </w:r>
    </w:p>
    <w:p w14:paraId="22D4B3F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 missing layer is a formal architectural domain dedicated to:</w:t>
      </w:r>
    </w:p>
    <w:p w14:paraId="55088902" w14:textId="77777777" w:rsidR="00D346AF" w:rsidRPr="00D346AF" w:rsidRDefault="00D346AF" w:rsidP="00D346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reasoning integrity,</w:t>
      </w:r>
    </w:p>
    <w:p w14:paraId="437CE4BF" w14:textId="77777777" w:rsidR="00D346AF" w:rsidRPr="00D346AF" w:rsidRDefault="00D346AF" w:rsidP="00D346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accountability enforcement,</w:t>
      </w:r>
    </w:p>
    <w:p w14:paraId="2960571E" w14:textId="77777777" w:rsidR="00D346AF" w:rsidRPr="00D346AF" w:rsidRDefault="00D346AF" w:rsidP="00D346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truth preservation,</w:t>
      </w:r>
    </w:p>
    <w:p w14:paraId="6FFAEAAB" w14:textId="77777777" w:rsidR="00D346AF" w:rsidRPr="00D346AF" w:rsidRDefault="00D346AF" w:rsidP="00D346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ethical containment,</w:t>
      </w:r>
    </w:p>
    <w:p w14:paraId="08099AFC" w14:textId="77777777" w:rsidR="00D346AF" w:rsidRPr="00D346AF" w:rsidRDefault="00D346AF" w:rsidP="00D346A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human dignity.</w:t>
      </w:r>
    </w:p>
    <w:p w14:paraId="738B689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This paper names that domain </w:t>
      </w:r>
      <w:r w:rsidRPr="00D346AF">
        <w:rPr>
          <w:rFonts w:ascii="Times New Roman" w:eastAsia="Times New Roman" w:hAnsi="Times New Roman" w:cs="Times New Roman"/>
          <w:b/>
          <w:bCs/>
          <w:kern w:val="0"/>
          <w14:ligatures w14:val="none"/>
        </w:rPr>
        <w:t>Cognitive Governance</w:t>
      </w:r>
      <w:r w:rsidRPr="00D346AF">
        <w:rPr>
          <w:rFonts w:ascii="Times New Roman" w:eastAsia="Times New Roman" w:hAnsi="Times New Roman" w:cs="Times New Roman"/>
          <w:kern w:val="0"/>
          <w14:ligatures w14:val="none"/>
        </w:rPr>
        <w:t>.</w:t>
      </w:r>
    </w:p>
    <w:p w14:paraId="46379DA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 Cognitive Governance included, the AI stack becomes:</w:t>
      </w:r>
    </w:p>
    <w:p w14:paraId="5EA6F53D" w14:textId="77777777" w:rsidR="00D346AF" w:rsidRPr="00D346AF" w:rsidRDefault="00D346AF" w:rsidP="00D34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6AF">
        <w:rPr>
          <w:rFonts w:ascii="Courier New" w:eastAsia="Times New Roman" w:hAnsi="Courier New" w:cs="Courier New"/>
          <w:kern w:val="0"/>
          <w:sz w:val="20"/>
          <w:szCs w:val="20"/>
          <w14:ligatures w14:val="none"/>
        </w:rPr>
        <w:t>Hardware → Models → Cognitive Governance → Products → Humans</w:t>
      </w:r>
    </w:p>
    <w:p w14:paraId="461B178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not an interface.</w:t>
      </w:r>
      <w:r w:rsidRPr="00D346AF">
        <w:rPr>
          <w:rFonts w:ascii="Times New Roman" w:eastAsia="Times New Roman" w:hAnsi="Times New Roman" w:cs="Times New Roman"/>
          <w:kern w:val="0"/>
          <w14:ligatures w14:val="none"/>
        </w:rPr>
        <w:br/>
        <w:t>It is not a policy.</w:t>
      </w:r>
      <w:r w:rsidRPr="00D346AF">
        <w:rPr>
          <w:rFonts w:ascii="Times New Roman" w:eastAsia="Times New Roman" w:hAnsi="Times New Roman" w:cs="Times New Roman"/>
          <w:kern w:val="0"/>
          <w14:ligatures w14:val="none"/>
        </w:rPr>
        <w:br/>
        <w:t>It is not a set of values.</w:t>
      </w:r>
    </w:p>
    <w:p w14:paraId="18616A63"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lastRenderedPageBreak/>
        <w:t>It is a design layer that ensures systems behave in ways that preserve responsibility, coherence, and moral containment under scale.</w:t>
      </w:r>
    </w:p>
    <w:p w14:paraId="6C3B061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Without this layer, AI systems remain structurally incomplete. They may function technically, but they do not function ethically in a stable or enforceable way.</w:t>
      </w:r>
    </w:p>
    <w:p w14:paraId="2F66A8E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Today’s approach assumes that:</w:t>
      </w:r>
    </w:p>
    <w:p w14:paraId="106A9770" w14:textId="77777777" w:rsidR="00D346AF" w:rsidRPr="00D346AF" w:rsidRDefault="00D346AF" w:rsidP="00D346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engineers build systems,</w:t>
      </w:r>
    </w:p>
    <w:p w14:paraId="64405E48" w14:textId="77777777" w:rsidR="00D346AF" w:rsidRPr="00D346AF" w:rsidRDefault="00D346AF" w:rsidP="00D346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ethicists advise,</w:t>
      </w:r>
    </w:p>
    <w:p w14:paraId="146DCBA6" w14:textId="77777777" w:rsidR="00D346AF" w:rsidRPr="00D346AF" w:rsidRDefault="00D346AF" w:rsidP="00D346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lawyers regulate,</w:t>
      </w:r>
    </w:p>
    <w:p w14:paraId="532A4A76" w14:textId="77777777" w:rsidR="00D346AF" w:rsidRPr="00D346AF" w:rsidRDefault="00D346AF" w:rsidP="00D346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users adapt.</w:t>
      </w:r>
    </w:p>
    <w:p w14:paraId="187782B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division leaves no one responsible for building the architecture that connects capability to accountability.</w:t>
      </w:r>
    </w:p>
    <w:p w14:paraId="3BDD4A0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fills that void.</w:t>
      </w:r>
    </w:p>
    <w:p w14:paraId="336E530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establishes:</w:t>
      </w:r>
    </w:p>
    <w:p w14:paraId="2A72FA06" w14:textId="77777777" w:rsidR="00D346AF" w:rsidRPr="00D346AF" w:rsidRDefault="00D346AF" w:rsidP="00D346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who is responsible,</w:t>
      </w:r>
    </w:p>
    <w:p w14:paraId="17EE758C" w14:textId="77777777" w:rsidR="00D346AF" w:rsidRPr="00D346AF" w:rsidRDefault="00D346AF" w:rsidP="00D346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responsibility is enforced,</w:t>
      </w:r>
    </w:p>
    <w:p w14:paraId="32204CA2" w14:textId="77777777" w:rsidR="00D346AF" w:rsidRPr="00D346AF" w:rsidRDefault="00D346AF" w:rsidP="00D346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where truth is stabilized,</w:t>
      </w:r>
    </w:p>
    <w:p w14:paraId="1C28B55A" w14:textId="77777777" w:rsidR="00D346AF" w:rsidRPr="00D346AF" w:rsidRDefault="00D346AF" w:rsidP="00D346A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how power is constrained inside system design itself.</w:t>
      </w:r>
    </w:p>
    <w:p w14:paraId="60C1F0A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Without Cognitive Governance:</w:t>
      </w:r>
    </w:p>
    <w:p w14:paraId="0B39D791" w14:textId="77777777" w:rsidR="00D346AF" w:rsidRPr="00D346AF" w:rsidRDefault="00D346AF" w:rsidP="00D346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harm is discovered after it occurs,</w:t>
      </w:r>
    </w:p>
    <w:p w14:paraId="450F7F30" w14:textId="77777777" w:rsidR="00D346AF" w:rsidRPr="00D346AF" w:rsidRDefault="00D346AF" w:rsidP="00D346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 is diffused across institutions,</w:t>
      </w:r>
    </w:p>
    <w:p w14:paraId="7E8F2009" w14:textId="77777777" w:rsidR="00D346AF" w:rsidRPr="00D346AF" w:rsidRDefault="00D346AF" w:rsidP="00D346A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trust depends on goodwill rather than structure.</w:t>
      </w:r>
    </w:p>
    <w:p w14:paraId="53CD040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 Cognitive Governance:</w:t>
      </w:r>
    </w:p>
    <w:p w14:paraId="7B20B664" w14:textId="77777777" w:rsidR="00D346AF" w:rsidRPr="00D346AF" w:rsidRDefault="00D346AF" w:rsidP="00D346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 becomes designed,</w:t>
      </w:r>
    </w:p>
    <w:p w14:paraId="31021476" w14:textId="77777777" w:rsidR="00D346AF" w:rsidRPr="00D346AF" w:rsidRDefault="00D346AF" w:rsidP="00D346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accountability becomes enforceable,</w:t>
      </w:r>
    </w:p>
    <w:p w14:paraId="37D7CFB4" w14:textId="77777777" w:rsidR="00D346AF" w:rsidRPr="00D346AF" w:rsidRDefault="00D346AF" w:rsidP="00D346A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trust becomes structural rather than symbolic.</w:t>
      </w:r>
    </w:p>
    <w:p w14:paraId="6D48084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 absence of this layer explains why current AI systems feel:</w:t>
      </w:r>
    </w:p>
    <w:p w14:paraId="7F71739C" w14:textId="77777777" w:rsidR="00D346AF" w:rsidRPr="00D346AF" w:rsidRDefault="00D346AF" w:rsidP="00D346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powerful but unstable,</w:t>
      </w:r>
    </w:p>
    <w:p w14:paraId="3E6D2B52" w14:textId="77777777" w:rsidR="00D346AF" w:rsidRPr="00D346AF" w:rsidRDefault="00D346AF" w:rsidP="00D346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impressive but ethically thin,</w:t>
      </w:r>
    </w:p>
    <w:p w14:paraId="7D23C82B" w14:textId="77777777" w:rsidR="00D346AF" w:rsidRPr="00D346AF" w:rsidRDefault="00D346AF" w:rsidP="00D346A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capable but epistemically fragile.</w:t>
      </w:r>
    </w:p>
    <w:p w14:paraId="60C32297"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They are missing the architecture that turns intelligence into stewardship.</w:t>
      </w:r>
    </w:p>
    <w:p w14:paraId="3912D63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not an enhancement.</w:t>
      </w:r>
      <w:r w:rsidRPr="00D346AF">
        <w:rPr>
          <w:rFonts w:ascii="Times New Roman" w:eastAsia="Times New Roman" w:hAnsi="Times New Roman" w:cs="Times New Roman"/>
          <w:kern w:val="0"/>
          <w14:ligatures w14:val="none"/>
        </w:rPr>
        <w:br/>
        <w:t>It is a completion.</w:t>
      </w:r>
    </w:p>
    <w:p w14:paraId="22AFFFC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Until this layer exists, artificial intelligence remains a technical achievement without a civilizational foundation.</w:t>
      </w:r>
    </w:p>
    <w:p w14:paraId="1449435A" w14:textId="77777777" w:rsidR="00D346AF" w:rsidRDefault="00D346AF">
      <w:pPr>
        <w:rPr>
          <w:rFonts w:ascii="Times New Roman" w:hAnsi="Times New Roman" w:cs="Times New Roman"/>
          <w:b/>
          <w:bCs/>
          <w:sz w:val="32"/>
          <w:szCs w:val="32"/>
        </w:rPr>
      </w:pPr>
    </w:p>
    <w:p w14:paraId="58C6CF0D" w14:textId="77777777" w:rsidR="00D346AF" w:rsidRPr="00D346AF" w:rsidRDefault="00D346AF" w:rsidP="00D34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6AF">
        <w:rPr>
          <w:rFonts w:ascii="Times New Roman" w:eastAsia="Times New Roman" w:hAnsi="Times New Roman" w:cs="Times New Roman"/>
          <w:b/>
          <w:bCs/>
          <w:kern w:val="0"/>
          <w:sz w:val="36"/>
          <w:szCs w:val="36"/>
          <w14:ligatures w14:val="none"/>
        </w:rPr>
        <w:lastRenderedPageBreak/>
        <w:t>Section III: From Ethics to Architecture</w:t>
      </w:r>
    </w:p>
    <w:p w14:paraId="5E0206E7"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Most contemporary approaches to “AI ethics” are advisory rather than structural. They take the form of principles, guidelines, best practices, or review processes. They describe what </w:t>
      </w:r>
      <w:r w:rsidRPr="00D346AF">
        <w:rPr>
          <w:rFonts w:ascii="Times New Roman" w:eastAsia="Times New Roman" w:hAnsi="Times New Roman" w:cs="Times New Roman"/>
          <w:i/>
          <w:iCs/>
          <w:kern w:val="0"/>
          <w14:ligatures w14:val="none"/>
        </w:rPr>
        <w:t>should</w:t>
      </w:r>
      <w:r w:rsidRPr="00D346AF">
        <w:rPr>
          <w:rFonts w:ascii="Times New Roman" w:eastAsia="Times New Roman" w:hAnsi="Times New Roman" w:cs="Times New Roman"/>
          <w:kern w:val="0"/>
          <w14:ligatures w14:val="none"/>
        </w:rPr>
        <w:t xml:space="preserve"> happen, but they do not determine what </w:t>
      </w:r>
      <w:r w:rsidRPr="00D346AF">
        <w:rPr>
          <w:rFonts w:ascii="Times New Roman" w:eastAsia="Times New Roman" w:hAnsi="Times New Roman" w:cs="Times New Roman"/>
          <w:i/>
          <w:iCs/>
          <w:kern w:val="0"/>
          <w14:ligatures w14:val="none"/>
        </w:rPr>
        <w:t>must</w:t>
      </w:r>
      <w:r w:rsidRPr="00D346AF">
        <w:rPr>
          <w:rFonts w:ascii="Times New Roman" w:eastAsia="Times New Roman" w:hAnsi="Times New Roman" w:cs="Times New Roman"/>
          <w:kern w:val="0"/>
          <w14:ligatures w14:val="none"/>
        </w:rPr>
        <w:t xml:space="preserve"> happen.</w:t>
      </w:r>
    </w:p>
    <w:p w14:paraId="0ECFBC5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distinction matters.</w:t>
      </w:r>
    </w:p>
    <w:p w14:paraId="52780E3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Ethics that exist only as recommendations depend on goodwill, attention, and voluntary compliance. They are vulnerable to time pressure, institutional incentives, market competition, and human fatigue. When speed, profit, or convenience conflicts with principle, advisory ethics collapse.</w:t>
      </w:r>
    </w:p>
    <w:p w14:paraId="62C66D4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is not a failure of intention.</w:t>
      </w:r>
      <w:r w:rsidRPr="00D346AF">
        <w:rPr>
          <w:rFonts w:ascii="Times New Roman" w:eastAsia="Times New Roman" w:hAnsi="Times New Roman" w:cs="Times New Roman"/>
          <w:kern w:val="0"/>
          <w14:ligatures w14:val="none"/>
        </w:rPr>
        <w:br/>
        <w:t>It is a failure of design.</w:t>
      </w:r>
    </w:p>
    <w:p w14:paraId="715B556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every domain where human life, safety, or trust is at stake, ethics eventually become architecture:</w:t>
      </w:r>
    </w:p>
    <w:p w14:paraId="57E8EA26" w14:textId="77777777" w:rsidR="00D346AF" w:rsidRPr="00D346AF" w:rsidRDefault="00D346AF" w:rsidP="00D346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medicine, ethics became licensure, protocols, liability, and peer review.</w:t>
      </w:r>
    </w:p>
    <w:p w14:paraId="1D6B8C73" w14:textId="77777777" w:rsidR="00D346AF" w:rsidRPr="00D346AF" w:rsidRDefault="00D346AF" w:rsidP="00D346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finance, ethics became fiduciary duty, audits, disclosures, and legal enforcement.</w:t>
      </w:r>
    </w:p>
    <w:p w14:paraId="41F7C6AF" w14:textId="77777777" w:rsidR="00D346AF" w:rsidRPr="00D346AF" w:rsidRDefault="00D346AF" w:rsidP="00D346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engineering, ethics became safety standards, testing regimes, and structural redundancy.</w:t>
      </w:r>
    </w:p>
    <w:p w14:paraId="598DF62C"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These systems do not rely on moral excellence.</w:t>
      </w:r>
      <w:r w:rsidRPr="00D346AF">
        <w:rPr>
          <w:rFonts w:ascii="Times New Roman" w:eastAsia="Times New Roman" w:hAnsi="Times New Roman" w:cs="Times New Roman"/>
          <w:kern w:val="0"/>
          <w14:ligatures w14:val="none"/>
        </w:rPr>
        <w:br/>
        <w:t>They rely on structure.</w:t>
      </w:r>
    </w:p>
    <w:p w14:paraId="3629E494"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They encode responsibility directly into the system so that:</w:t>
      </w:r>
    </w:p>
    <w:p w14:paraId="0032DF81" w14:textId="77777777" w:rsidR="00D346AF" w:rsidRPr="00D346AF" w:rsidRDefault="00D346AF" w:rsidP="00D346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harmful behavior is constrained,</w:t>
      </w:r>
    </w:p>
    <w:p w14:paraId="3AB51442" w14:textId="77777777" w:rsidR="00D346AF" w:rsidRPr="00D346AF" w:rsidRDefault="00D346AF" w:rsidP="00D346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negligence is detectable,</w:t>
      </w:r>
    </w:p>
    <w:p w14:paraId="4FD6EAE3" w14:textId="77777777" w:rsidR="00D346AF" w:rsidRPr="00D346AF" w:rsidRDefault="00D346AF" w:rsidP="00D346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accountability is unavoidable,</w:t>
      </w:r>
    </w:p>
    <w:p w14:paraId="02FDF690" w14:textId="77777777" w:rsidR="00D346AF" w:rsidRPr="00D346AF" w:rsidRDefault="00D346AF" w:rsidP="00D346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trust does not depend on personality.</w:t>
      </w:r>
    </w:p>
    <w:p w14:paraId="63E89B9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Artificial intelligence has not yet undergone this transformation.</w:t>
      </w:r>
    </w:p>
    <w:p w14:paraId="6DA619A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Most AI ethics frameworks remain philosophical rather than architectural. They describe desirable outcomes without creating enforceable mechanisms. They operate alongside technical systems instead of inside them.</w:t>
      </w:r>
    </w:p>
    <w:p w14:paraId="1832B05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As a result:</w:t>
      </w:r>
    </w:p>
    <w:p w14:paraId="6BA42544" w14:textId="77777777" w:rsidR="00D346AF" w:rsidRPr="00D346AF" w:rsidRDefault="00D346AF" w:rsidP="00D346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 remains diffused,</w:t>
      </w:r>
    </w:p>
    <w:p w14:paraId="133680DD" w14:textId="77777777" w:rsidR="00D346AF" w:rsidRPr="00D346AF" w:rsidRDefault="00D346AF" w:rsidP="00D346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harm is addressed retroactively,</w:t>
      </w:r>
    </w:p>
    <w:p w14:paraId="2CFA6C23" w14:textId="77777777" w:rsidR="00D346AF" w:rsidRPr="00D346AF" w:rsidRDefault="00D346AF" w:rsidP="00D346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trust depends on institutional reputation rather than structural integrity.</w:t>
      </w:r>
    </w:p>
    <w:p w14:paraId="1E1349F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represents a shift from ethics as aspiration to ethics as infrastructure.</w:t>
      </w:r>
    </w:p>
    <w:p w14:paraId="650A4F7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asserts that:</w:t>
      </w:r>
    </w:p>
    <w:p w14:paraId="579873C8" w14:textId="77777777" w:rsidR="00D346AF" w:rsidRPr="00D346AF" w:rsidRDefault="00D346AF" w:rsidP="00D346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moral responsibility must be embedded in system design,</w:t>
      </w:r>
    </w:p>
    <w:p w14:paraId="0E9EA5C9" w14:textId="77777777" w:rsidR="00D346AF" w:rsidRPr="00D346AF" w:rsidRDefault="00D346AF" w:rsidP="00D346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accountability must be executable,</w:t>
      </w:r>
    </w:p>
    <w:p w14:paraId="774AD999" w14:textId="77777777" w:rsidR="00D346AF" w:rsidRPr="00D346AF" w:rsidRDefault="00D346AF" w:rsidP="00D346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truth must be structurally protected,</w:t>
      </w:r>
    </w:p>
    <w:p w14:paraId="0D8AAAA9" w14:textId="77777777" w:rsidR="00D346AF" w:rsidRPr="00D346AF" w:rsidRDefault="00D346AF" w:rsidP="00D346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care must function as an engineering constraint.</w:t>
      </w:r>
    </w:p>
    <w:p w14:paraId="1BC1D46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lastRenderedPageBreak/>
        <w:t>This does not replace moral reasoning.</w:t>
      </w:r>
      <w:r w:rsidRPr="00D346AF">
        <w:rPr>
          <w:rFonts w:ascii="Times New Roman" w:eastAsia="Times New Roman" w:hAnsi="Times New Roman" w:cs="Times New Roman"/>
          <w:kern w:val="0"/>
          <w14:ligatures w14:val="none"/>
        </w:rPr>
        <w:br/>
        <w:t>It operationalizes it.</w:t>
      </w:r>
    </w:p>
    <w:p w14:paraId="75FE90C4"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Ethics without architecture is commentary.</w:t>
      </w:r>
      <w:r w:rsidRPr="00D346AF">
        <w:rPr>
          <w:rFonts w:ascii="Times New Roman" w:eastAsia="Times New Roman" w:hAnsi="Times New Roman" w:cs="Times New Roman"/>
          <w:kern w:val="0"/>
          <w14:ligatures w14:val="none"/>
        </w:rPr>
        <w:br/>
        <w:t>Ethics with architecture is governance.</w:t>
      </w:r>
    </w:p>
    <w:p w14:paraId="42049A2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shift changes the role of everyone involved:</w:t>
      </w:r>
    </w:p>
    <w:p w14:paraId="45999F4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Engineers no longer build only for performance.</w:t>
      </w:r>
      <w:r w:rsidRPr="00D346AF">
        <w:rPr>
          <w:rFonts w:ascii="Times New Roman" w:eastAsia="Times New Roman" w:hAnsi="Times New Roman" w:cs="Times New Roman"/>
          <w:kern w:val="0"/>
          <w14:ligatures w14:val="none"/>
        </w:rPr>
        <w:br/>
        <w:t>They build within governance constraints.</w:t>
      </w:r>
    </w:p>
    <w:p w14:paraId="317F7474"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Ethicists no longer advise from outside.</w:t>
      </w:r>
      <w:r w:rsidRPr="00D346AF">
        <w:rPr>
          <w:rFonts w:ascii="Times New Roman" w:eastAsia="Times New Roman" w:hAnsi="Times New Roman" w:cs="Times New Roman"/>
          <w:kern w:val="0"/>
          <w14:ligatures w14:val="none"/>
        </w:rPr>
        <w:br/>
        <w:t>They collaborate in system design.</w:t>
      </w:r>
    </w:p>
    <w:p w14:paraId="01A358F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Institutions no longer publish principles.</w:t>
      </w:r>
      <w:r w:rsidRPr="00D346AF">
        <w:rPr>
          <w:rFonts w:ascii="Times New Roman" w:eastAsia="Times New Roman" w:hAnsi="Times New Roman" w:cs="Times New Roman"/>
          <w:kern w:val="0"/>
          <w14:ligatures w14:val="none"/>
        </w:rPr>
        <w:br/>
        <w:t>They implement enforceable responsibility.</w:t>
      </w:r>
    </w:p>
    <w:p w14:paraId="7297BE0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therefore marks the moment when ethical intent becomes structural reality.</w:t>
      </w:r>
    </w:p>
    <w:p w14:paraId="4261563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transforms values into mechanisms.</w:t>
      </w:r>
      <w:r w:rsidRPr="00D346AF">
        <w:rPr>
          <w:rFonts w:ascii="Times New Roman" w:eastAsia="Times New Roman" w:hAnsi="Times New Roman" w:cs="Times New Roman"/>
          <w:kern w:val="0"/>
          <w14:ligatures w14:val="none"/>
        </w:rPr>
        <w:br/>
        <w:t>Principles into protocols.</w:t>
      </w:r>
      <w:r w:rsidRPr="00D346AF">
        <w:rPr>
          <w:rFonts w:ascii="Times New Roman" w:eastAsia="Times New Roman" w:hAnsi="Times New Roman" w:cs="Times New Roman"/>
          <w:kern w:val="0"/>
          <w14:ligatures w14:val="none"/>
        </w:rPr>
        <w:br/>
        <w:t>Concern into design.</w:t>
      </w:r>
    </w:p>
    <w:p w14:paraId="2B35CC0F"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Until this transition occurs, AI ethics will remain sincere but fragile—dependent on human consistency rather than system integrity.</w:t>
      </w:r>
    </w:p>
    <w:p w14:paraId="49E21EE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the discipline that ensures responsibility is not optional, not external, and not symbolic, but built into the very form of intelligent systems themselves.</w:t>
      </w:r>
    </w:p>
    <w:p w14:paraId="63528FE2" w14:textId="77777777" w:rsidR="00D346AF" w:rsidRDefault="00D346AF">
      <w:pPr>
        <w:rPr>
          <w:rFonts w:ascii="Times New Roman" w:hAnsi="Times New Roman" w:cs="Times New Roman"/>
          <w:b/>
          <w:bCs/>
          <w:sz w:val="32"/>
          <w:szCs w:val="32"/>
        </w:rPr>
      </w:pPr>
    </w:p>
    <w:p w14:paraId="76F8D9EE" w14:textId="77777777" w:rsidR="00D346AF" w:rsidRDefault="00D346AF">
      <w:pPr>
        <w:rPr>
          <w:rFonts w:ascii="Times New Roman" w:hAnsi="Times New Roman" w:cs="Times New Roman"/>
          <w:b/>
          <w:bCs/>
          <w:sz w:val="32"/>
          <w:szCs w:val="32"/>
        </w:rPr>
      </w:pPr>
    </w:p>
    <w:p w14:paraId="3ADE8E94" w14:textId="77777777" w:rsidR="00D346AF" w:rsidRDefault="00D346AF">
      <w:pPr>
        <w:rPr>
          <w:rFonts w:ascii="Times New Roman" w:hAnsi="Times New Roman" w:cs="Times New Roman"/>
          <w:b/>
          <w:bCs/>
          <w:sz w:val="32"/>
          <w:szCs w:val="32"/>
        </w:rPr>
      </w:pPr>
    </w:p>
    <w:p w14:paraId="22644187" w14:textId="77777777" w:rsidR="00D346AF" w:rsidRDefault="00D346AF">
      <w:pPr>
        <w:rPr>
          <w:rFonts w:ascii="Times New Roman" w:hAnsi="Times New Roman" w:cs="Times New Roman"/>
          <w:b/>
          <w:bCs/>
          <w:sz w:val="32"/>
          <w:szCs w:val="32"/>
        </w:rPr>
      </w:pPr>
    </w:p>
    <w:p w14:paraId="5F7803F5" w14:textId="77777777" w:rsidR="00D346AF" w:rsidRDefault="00D346AF">
      <w:pPr>
        <w:rPr>
          <w:rFonts w:ascii="Times New Roman" w:hAnsi="Times New Roman" w:cs="Times New Roman"/>
          <w:b/>
          <w:bCs/>
          <w:sz w:val="32"/>
          <w:szCs w:val="32"/>
        </w:rPr>
      </w:pPr>
    </w:p>
    <w:p w14:paraId="27193773" w14:textId="77777777" w:rsidR="00D346AF" w:rsidRDefault="00D346AF">
      <w:pPr>
        <w:rPr>
          <w:rFonts w:ascii="Times New Roman" w:hAnsi="Times New Roman" w:cs="Times New Roman"/>
          <w:b/>
          <w:bCs/>
          <w:sz w:val="32"/>
          <w:szCs w:val="32"/>
        </w:rPr>
      </w:pPr>
    </w:p>
    <w:p w14:paraId="41CBBAC8" w14:textId="77777777" w:rsidR="00D346AF" w:rsidRDefault="00D346AF">
      <w:pPr>
        <w:rPr>
          <w:rFonts w:ascii="Times New Roman" w:hAnsi="Times New Roman" w:cs="Times New Roman"/>
          <w:b/>
          <w:bCs/>
          <w:sz w:val="32"/>
          <w:szCs w:val="32"/>
        </w:rPr>
      </w:pPr>
    </w:p>
    <w:p w14:paraId="2DD61A27" w14:textId="77777777" w:rsidR="00D346AF" w:rsidRDefault="00D346AF">
      <w:pPr>
        <w:rPr>
          <w:rFonts w:ascii="Times New Roman" w:hAnsi="Times New Roman" w:cs="Times New Roman"/>
          <w:b/>
          <w:bCs/>
          <w:sz w:val="32"/>
          <w:szCs w:val="32"/>
        </w:rPr>
      </w:pPr>
    </w:p>
    <w:p w14:paraId="299C08E7" w14:textId="77777777" w:rsidR="00D346AF" w:rsidRDefault="00D346AF">
      <w:pPr>
        <w:rPr>
          <w:rFonts w:ascii="Times New Roman" w:hAnsi="Times New Roman" w:cs="Times New Roman"/>
          <w:b/>
          <w:bCs/>
          <w:sz w:val="32"/>
          <w:szCs w:val="32"/>
        </w:rPr>
      </w:pPr>
    </w:p>
    <w:p w14:paraId="5AA4FC5B" w14:textId="77777777" w:rsidR="00D346AF" w:rsidRDefault="00D346AF">
      <w:pPr>
        <w:rPr>
          <w:rFonts w:ascii="Times New Roman" w:hAnsi="Times New Roman" w:cs="Times New Roman"/>
          <w:b/>
          <w:bCs/>
          <w:sz w:val="32"/>
          <w:szCs w:val="32"/>
        </w:rPr>
      </w:pPr>
    </w:p>
    <w:p w14:paraId="63474922" w14:textId="77777777" w:rsidR="00D346AF" w:rsidRDefault="00D346AF">
      <w:pPr>
        <w:rPr>
          <w:rFonts w:ascii="Times New Roman" w:hAnsi="Times New Roman" w:cs="Times New Roman"/>
          <w:b/>
          <w:bCs/>
          <w:sz w:val="32"/>
          <w:szCs w:val="32"/>
        </w:rPr>
      </w:pPr>
    </w:p>
    <w:p w14:paraId="4D6ADA1B" w14:textId="77777777" w:rsidR="00D346AF" w:rsidRPr="00D346AF" w:rsidRDefault="00D346AF" w:rsidP="00D34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6AF">
        <w:rPr>
          <w:rFonts w:ascii="Times New Roman" w:eastAsia="Times New Roman" w:hAnsi="Times New Roman" w:cs="Times New Roman"/>
          <w:b/>
          <w:bCs/>
          <w:kern w:val="0"/>
          <w:sz w:val="36"/>
          <w:szCs w:val="36"/>
          <w14:ligatures w14:val="none"/>
        </w:rPr>
        <w:lastRenderedPageBreak/>
        <w:t>Section IV: Cognitive Governance Defined</w:t>
      </w:r>
    </w:p>
    <w:p w14:paraId="173E266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the discipline of designing systems that preserve truth, responsibility, and human dignity when intelligence is amplified beyond human scale.</w:t>
      </w:r>
    </w:p>
    <w:p w14:paraId="4654538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is an architectural layer that governs how reasoning operates, how accountability is enforced, and how power is constrained inside human–AI systems.</w:t>
      </w:r>
    </w:p>
    <w:p w14:paraId="2C1428AC"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Formally:</w:t>
      </w:r>
    </w:p>
    <w:p w14:paraId="1C6919C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b/>
          <w:bCs/>
          <w:kern w:val="0"/>
          <w14:ligatures w14:val="none"/>
        </w:rPr>
        <w:t>Cognitive Governance is the design and implementation of structures that ensure intelligence remains ethically contained, epistemically stable, and human-sovereign under conditions of speed, scale, and abstraction.</w:t>
      </w:r>
    </w:p>
    <w:p w14:paraId="070F22E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exists to answer questions that technical systems alone cannot:</w:t>
      </w:r>
    </w:p>
    <w:p w14:paraId="6ABB3E40" w14:textId="77777777" w:rsidR="00D346AF" w:rsidRPr="00D346AF" w:rsidRDefault="00D346AF" w:rsidP="00D346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Who is responsible for outcomes produced by intelligence?</w:t>
      </w:r>
    </w:p>
    <w:p w14:paraId="2C5015E3" w14:textId="77777777" w:rsidR="00D346AF" w:rsidRPr="00D346AF" w:rsidRDefault="00D346AF" w:rsidP="00D346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truth distinguished from convenience, efficiency, or persuasion?</w:t>
      </w:r>
    </w:p>
    <w:p w14:paraId="176469E1" w14:textId="77777777" w:rsidR="00D346AF" w:rsidRPr="00D346AF" w:rsidRDefault="00D346AF" w:rsidP="00D346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harm identified, contained, and corrected?</w:t>
      </w:r>
    </w:p>
    <w:p w14:paraId="023E8A00" w14:textId="77777777" w:rsidR="00D346AF" w:rsidRPr="00D346AF" w:rsidRDefault="00D346AF" w:rsidP="00D346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power constrained when automation multiplies it?</w:t>
      </w:r>
    </w:p>
    <w:p w14:paraId="3440CA63" w14:textId="77777777" w:rsidR="00D346AF" w:rsidRPr="00D346AF" w:rsidRDefault="00D346AF" w:rsidP="00D346A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How is human dignity preserved when decision-making becomes abstract?</w:t>
      </w:r>
    </w:p>
    <w:p w14:paraId="34A10E23"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does not replace technical safety.</w:t>
      </w:r>
      <w:r w:rsidRPr="00D346AF">
        <w:rPr>
          <w:rFonts w:ascii="Times New Roman" w:eastAsia="Times New Roman" w:hAnsi="Times New Roman" w:cs="Times New Roman"/>
          <w:kern w:val="0"/>
          <w14:ligatures w14:val="none"/>
        </w:rPr>
        <w:br/>
        <w:t>It completes it.</w:t>
      </w:r>
    </w:p>
    <w:p w14:paraId="21A81AD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Technical safety governs:</w:t>
      </w:r>
    </w:p>
    <w:p w14:paraId="491AD145" w14:textId="77777777" w:rsidR="00D346AF" w:rsidRPr="00D346AF" w:rsidRDefault="00D346AF" w:rsidP="00D346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accuracy,</w:t>
      </w:r>
    </w:p>
    <w:p w14:paraId="24DB2720" w14:textId="77777777" w:rsidR="00D346AF" w:rsidRPr="00D346AF" w:rsidRDefault="00D346AF" w:rsidP="00D346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reliability,</w:t>
      </w:r>
    </w:p>
    <w:p w14:paraId="0678AF0D" w14:textId="77777777" w:rsidR="00D346AF" w:rsidRPr="00D346AF" w:rsidRDefault="00D346AF" w:rsidP="00D346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robustness,</w:t>
      </w:r>
    </w:p>
    <w:p w14:paraId="5EE03095" w14:textId="77777777" w:rsidR="00D346AF" w:rsidRPr="00D346AF" w:rsidRDefault="00D346AF" w:rsidP="00D346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performance.</w:t>
      </w:r>
    </w:p>
    <w:p w14:paraId="59B49A1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governs:</w:t>
      </w:r>
    </w:p>
    <w:p w14:paraId="00878B7F" w14:textId="77777777" w:rsidR="00D346AF" w:rsidRPr="00D346AF" w:rsidRDefault="00D346AF" w:rsidP="00D346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meaning,</w:t>
      </w:r>
    </w:p>
    <w:p w14:paraId="6AFF2A47" w14:textId="77777777" w:rsidR="00D346AF" w:rsidRPr="00D346AF" w:rsidRDefault="00D346AF" w:rsidP="00D346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w:t>
      </w:r>
    </w:p>
    <w:p w14:paraId="5A05C6E6" w14:textId="77777777" w:rsidR="00D346AF" w:rsidRPr="00D346AF" w:rsidRDefault="00D346AF" w:rsidP="00D346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authority,</w:t>
      </w:r>
    </w:p>
    <w:p w14:paraId="2AAC5A85" w14:textId="77777777" w:rsidR="00D346AF" w:rsidRPr="00D346AF" w:rsidRDefault="00D346AF" w:rsidP="00D346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legitimacy,</w:t>
      </w:r>
    </w:p>
    <w:p w14:paraId="3119688C" w14:textId="77777777" w:rsidR="00D346AF" w:rsidRPr="00D346AF" w:rsidRDefault="00D346AF" w:rsidP="00D346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trust.</w:t>
      </w:r>
    </w:p>
    <w:p w14:paraId="36CCA09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operates at the level where systems interact with human belief, judgment, and consequence.</w:t>
      </w:r>
    </w:p>
    <w:p w14:paraId="6339C9F9" w14:textId="77777777" w:rsid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not a philosophy.</w:t>
      </w:r>
      <w:r w:rsidRPr="00D346AF">
        <w:rPr>
          <w:rFonts w:ascii="Times New Roman" w:eastAsia="Times New Roman" w:hAnsi="Times New Roman" w:cs="Times New Roman"/>
          <w:kern w:val="0"/>
          <w14:ligatures w14:val="none"/>
        </w:rPr>
        <w:br/>
        <w:t>It is not a policy framework.</w:t>
      </w:r>
      <w:r w:rsidRPr="00D346AF">
        <w:rPr>
          <w:rFonts w:ascii="Times New Roman" w:eastAsia="Times New Roman" w:hAnsi="Times New Roman" w:cs="Times New Roman"/>
          <w:kern w:val="0"/>
          <w14:ligatures w14:val="none"/>
        </w:rPr>
        <w:br/>
        <w:t>It is not an ethics checklist.</w:t>
      </w:r>
    </w:p>
    <w:p w14:paraId="64B7777C" w14:textId="77777777" w:rsid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p>
    <w:p w14:paraId="728CDBD6" w14:textId="77777777" w:rsid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p>
    <w:p w14:paraId="7E51B62D"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p>
    <w:p w14:paraId="3B063EB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lastRenderedPageBreak/>
        <w:t>It is a design discipline with concrete responsibilities:</w:t>
      </w:r>
    </w:p>
    <w:p w14:paraId="79A16DA3"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Stabilizing truth</w:t>
      </w:r>
    </w:p>
    <w:p w14:paraId="40F80106"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Enforcing accountability</w:t>
      </w:r>
    </w:p>
    <w:p w14:paraId="054C11EF"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Containing unintended harm</w:t>
      </w:r>
    </w:p>
    <w:p w14:paraId="5258ADA1"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Preserving human agency</w:t>
      </w:r>
    </w:p>
    <w:p w14:paraId="2F09CEFC"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Preventing diffusion of responsibility</w:t>
      </w:r>
    </w:p>
    <w:p w14:paraId="265656B1" w14:textId="77777777" w:rsidR="00D346AF" w:rsidRPr="00D346AF" w:rsidRDefault="00D346AF" w:rsidP="00D346A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Protecting epistemic integrity</w:t>
      </w:r>
    </w:p>
    <w:p w14:paraId="5948802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Where technical design asks, </w:t>
      </w:r>
      <w:r w:rsidRPr="00D346AF">
        <w:rPr>
          <w:rFonts w:ascii="Times New Roman" w:eastAsia="Times New Roman" w:hAnsi="Times New Roman" w:cs="Times New Roman"/>
          <w:i/>
          <w:iCs/>
          <w:kern w:val="0"/>
          <w14:ligatures w14:val="none"/>
        </w:rPr>
        <w:t>“Can this system function?”</w:t>
      </w:r>
      <w:r w:rsidRPr="00D346AF">
        <w:rPr>
          <w:rFonts w:ascii="Times New Roman" w:eastAsia="Times New Roman" w:hAnsi="Times New Roman" w:cs="Times New Roman"/>
          <w:kern w:val="0"/>
          <w14:ligatures w14:val="none"/>
        </w:rPr>
        <w:br/>
        <w:t xml:space="preserve">Cognitive Governance asks, </w:t>
      </w:r>
      <w:r w:rsidRPr="00D346AF">
        <w:rPr>
          <w:rFonts w:ascii="Times New Roman" w:eastAsia="Times New Roman" w:hAnsi="Times New Roman" w:cs="Times New Roman"/>
          <w:i/>
          <w:iCs/>
          <w:kern w:val="0"/>
          <w14:ligatures w14:val="none"/>
        </w:rPr>
        <w:t>“Can this system be trusted?”</w:t>
      </w:r>
    </w:p>
    <w:p w14:paraId="4D69D07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Where engineering asks, </w:t>
      </w:r>
      <w:r w:rsidRPr="00D346AF">
        <w:rPr>
          <w:rFonts w:ascii="Times New Roman" w:eastAsia="Times New Roman" w:hAnsi="Times New Roman" w:cs="Times New Roman"/>
          <w:i/>
          <w:iCs/>
          <w:kern w:val="0"/>
          <w14:ligatures w14:val="none"/>
        </w:rPr>
        <w:t>“Does it work?”</w:t>
      </w:r>
      <w:r w:rsidRPr="00D346AF">
        <w:rPr>
          <w:rFonts w:ascii="Times New Roman" w:eastAsia="Times New Roman" w:hAnsi="Times New Roman" w:cs="Times New Roman"/>
          <w:kern w:val="0"/>
          <w14:ligatures w14:val="none"/>
        </w:rPr>
        <w:br/>
        <w:t xml:space="preserve">Cognitive Governance asks, </w:t>
      </w:r>
      <w:r w:rsidRPr="00D346AF">
        <w:rPr>
          <w:rFonts w:ascii="Times New Roman" w:eastAsia="Times New Roman" w:hAnsi="Times New Roman" w:cs="Times New Roman"/>
          <w:i/>
          <w:iCs/>
          <w:kern w:val="0"/>
          <w14:ligatures w14:val="none"/>
        </w:rPr>
        <w:t>“Should it be allowed to operate in this form?”</w:t>
      </w:r>
    </w:p>
    <w:p w14:paraId="6F6FD6DF"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 xml:space="preserve">Where policy asks, </w:t>
      </w:r>
      <w:r w:rsidRPr="00D346AF">
        <w:rPr>
          <w:rFonts w:ascii="Times New Roman" w:eastAsia="Times New Roman" w:hAnsi="Times New Roman" w:cs="Times New Roman"/>
          <w:i/>
          <w:iCs/>
          <w:kern w:val="0"/>
          <w14:ligatures w14:val="none"/>
        </w:rPr>
        <w:t>“Is it compliant?”</w:t>
      </w:r>
      <w:r w:rsidRPr="00D346AF">
        <w:rPr>
          <w:rFonts w:ascii="Times New Roman" w:eastAsia="Times New Roman" w:hAnsi="Times New Roman" w:cs="Times New Roman"/>
          <w:kern w:val="0"/>
          <w14:ligatures w14:val="none"/>
        </w:rPr>
        <w:br/>
        <w:t xml:space="preserve">Cognitive Governance asks, </w:t>
      </w:r>
      <w:r w:rsidRPr="00D346AF">
        <w:rPr>
          <w:rFonts w:ascii="Times New Roman" w:eastAsia="Times New Roman" w:hAnsi="Times New Roman" w:cs="Times New Roman"/>
          <w:i/>
          <w:iCs/>
          <w:kern w:val="0"/>
          <w14:ligatures w14:val="none"/>
        </w:rPr>
        <w:t>“Is responsibility actually enforceable?”</w:t>
      </w:r>
    </w:p>
    <w:p w14:paraId="30932133"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treats artificial intelligence not as an autonomous actor, but as a delegated extension of human authority. Every action taken by an intelligent system is therefore a human action, mediated through architecture.</w:t>
      </w:r>
    </w:p>
    <w:p w14:paraId="176D627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reframing is central:</w:t>
      </w:r>
    </w:p>
    <w:p w14:paraId="5A6841C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AI is not a moral agent.</w:t>
      </w:r>
      <w:r w:rsidRPr="00D346AF">
        <w:rPr>
          <w:rFonts w:ascii="Times New Roman" w:eastAsia="Times New Roman" w:hAnsi="Times New Roman" w:cs="Times New Roman"/>
          <w:kern w:val="0"/>
          <w14:ligatures w14:val="none"/>
        </w:rPr>
        <w:br/>
        <w:t>AI is a moral instrument.</w:t>
      </w:r>
    </w:p>
    <w:p w14:paraId="6CAF7BF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 does not migrate into the machine.</w:t>
      </w:r>
      <w:r w:rsidRPr="00D346AF">
        <w:rPr>
          <w:rFonts w:ascii="Times New Roman" w:eastAsia="Times New Roman" w:hAnsi="Times New Roman" w:cs="Times New Roman"/>
          <w:kern w:val="0"/>
          <w14:ligatures w14:val="none"/>
        </w:rPr>
        <w:br/>
        <w:t>It remains with the humans and institutions that design, deploy, and benefit from it.</w:t>
      </w:r>
    </w:p>
    <w:p w14:paraId="2334111F"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creates the structures that make this responsibility visible, traceable, and unavoidable.</w:t>
      </w:r>
    </w:p>
    <w:p w14:paraId="1F8189F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ensures that:</w:t>
      </w:r>
    </w:p>
    <w:p w14:paraId="47956E17" w14:textId="77777777" w:rsidR="00D346AF" w:rsidRPr="00D346AF" w:rsidRDefault="00D346AF" w:rsidP="00D346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Decisions have authors</w:t>
      </w:r>
    </w:p>
    <w:p w14:paraId="4AAD4125" w14:textId="77777777" w:rsidR="00D346AF" w:rsidRPr="00D346AF" w:rsidRDefault="00D346AF" w:rsidP="00D346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Outcomes have owners</w:t>
      </w:r>
    </w:p>
    <w:p w14:paraId="73A90BA5" w14:textId="77777777" w:rsidR="00D346AF" w:rsidRPr="00D346AF" w:rsidRDefault="00D346AF" w:rsidP="00D346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Power has boundaries</w:t>
      </w:r>
    </w:p>
    <w:p w14:paraId="3730A5AA" w14:textId="77777777" w:rsidR="00D346AF" w:rsidRPr="00D346AF" w:rsidRDefault="00D346AF" w:rsidP="00D346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Errors have correction paths</w:t>
      </w:r>
    </w:p>
    <w:p w14:paraId="605033D0" w14:textId="77777777" w:rsidR="00D346AF" w:rsidRPr="00D346AF" w:rsidRDefault="00D346AF" w:rsidP="00D346A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Truth has protection mechanisms</w:t>
      </w:r>
    </w:p>
    <w:p w14:paraId="7FE0903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Without Cognitive Governance, intelligence becomes diffuse power.</w:t>
      </w:r>
      <w:r w:rsidRPr="00D346AF">
        <w:rPr>
          <w:rFonts w:ascii="Times New Roman" w:eastAsia="Times New Roman" w:hAnsi="Times New Roman" w:cs="Times New Roman"/>
          <w:kern w:val="0"/>
          <w14:ligatures w14:val="none"/>
        </w:rPr>
        <w:br/>
        <w:t>With it, intelligence becomes stewarded capability.</w:t>
      </w:r>
    </w:p>
    <w:p w14:paraId="6509B67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is therefore not an optional enhancement.</w:t>
      </w:r>
      <w:r w:rsidRPr="00D346AF">
        <w:rPr>
          <w:rFonts w:ascii="Times New Roman" w:eastAsia="Times New Roman" w:hAnsi="Times New Roman" w:cs="Times New Roman"/>
          <w:kern w:val="0"/>
          <w14:ligatures w14:val="none"/>
        </w:rPr>
        <w:br/>
        <w:t>It is the architectural condition that transforms artificial intelligence from a technical achievement into a morally legitimate system of action.</w:t>
      </w:r>
    </w:p>
    <w:p w14:paraId="295636F4" w14:textId="77777777" w:rsidR="00D346AF" w:rsidRDefault="00D346AF">
      <w:pPr>
        <w:rPr>
          <w:rFonts w:ascii="Times New Roman" w:hAnsi="Times New Roman" w:cs="Times New Roman"/>
          <w:b/>
          <w:bCs/>
          <w:sz w:val="32"/>
          <w:szCs w:val="32"/>
        </w:rPr>
      </w:pPr>
    </w:p>
    <w:p w14:paraId="28BA998F" w14:textId="77777777" w:rsidR="00D346AF" w:rsidRDefault="00D346AF">
      <w:pPr>
        <w:rPr>
          <w:rFonts w:ascii="Times New Roman" w:hAnsi="Times New Roman" w:cs="Times New Roman"/>
          <w:b/>
          <w:bCs/>
          <w:sz w:val="32"/>
          <w:szCs w:val="32"/>
        </w:rPr>
      </w:pPr>
    </w:p>
    <w:p w14:paraId="54D76053" w14:textId="77777777" w:rsidR="00D346AF" w:rsidRPr="00D346AF" w:rsidRDefault="00D346AF" w:rsidP="00D346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6AF">
        <w:rPr>
          <w:rFonts w:ascii="Times New Roman" w:eastAsia="Times New Roman" w:hAnsi="Times New Roman" w:cs="Times New Roman"/>
          <w:b/>
          <w:bCs/>
          <w:kern w:val="0"/>
          <w:sz w:val="36"/>
          <w:szCs w:val="36"/>
          <w14:ligatures w14:val="none"/>
        </w:rPr>
        <w:lastRenderedPageBreak/>
        <w:t>Section V: Human–AI Symbiosis</w:t>
      </w:r>
    </w:p>
    <w:p w14:paraId="65972B3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Human–AI symbiosis is often misunderstood as a question of similarity:</w:t>
      </w:r>
      <w:r w:rsidRPr="00D346AF">
        <w:rPr>
          <w:rFonts w:ascii="Times New Roman" w:eastAsia="Times New Roman" w:hAnsi="Times New Roman" w:cs="Times New Roman"/>
          <w:kern w:val="0"/>
          <w14:ligatures w14:val="none"/>
        </w:rPr>
        <w:br/>
        <w:t>How human can machines become?</w:t>
      </w:r>
      <w:r w:rsidRPr="00D346AF">
        <w:rPr>
          <w:rFonts w:ascii="Times New Roman" w:eastAsia="Times New Roman" w:hAnsi="Times New Roman" w:cs="Times New Roman"/>
          <w:kern w:val="0"/>
          <w14:ligatures w14:val="none"/>
        </w:rPr>
        <w:br/>
        <w:t>How closely can intelligence be replicated?</w:t>
      </w:r>
    </w:p>
    <w:p w14:paraId="7360C4E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framing is incorrect.</w:t>
      </w:r>
    </w:p>
    <w:p w14:paraId="626DA98D"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Symbiosis does not require sameness.</w:t>
      </w:r>
      <w:r w:rsidRPr="00D346AF">
        <w:rPr>
          <w:rFonts w:ascii="Times New Roman" w:eastAsia="Times New Roman" w:hAnsi="Times New Roman" w:cs="Times New Roman"/>
          <w:kern w:val="0"/>
          <w14:ligatures w14:val="none"/>
        </w:rPr>
        <w:br/>
        <w:t>It requires responsibility.</w:t>
      </w:r>
    </w:p>
    <w:p w14:paraId="240E80E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True symbiosis is not about imitation, parity, or equivalence. It is about stewardship. It is the relationship between a being capable of moral responsibility and a system capable of amplifying action.</w:t>
      </w:r>
    </w:p>
    <w:p w14:paraId="5B731ED7"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are moral agents.</w:t>
      </w:r>
      <w:r w:rsidRPr="00D346AF">
        <w:rPr>
          <w:rFonts w:ascii="Times New Roman" w:eastAsia="Times New Roman" w:hAnsi="Times New Roman" w:cs="Times New Roman"/>
          <w:kern w:val="0"/>
          <w14:ligatures w14:val="none"/>
        </w:rPr>
        <w:br/>
        <w:t>AI systems are instruments of agency.</w:t>
      </w:r>
    </w:p>
    <w:p w14:paraId="6A72F58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Human–AI symbiosis therefore means:</w:t>
      </w:r>
    </w:p>
    <w:p w14:paraId="5742D4B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remain sovereign over meaning, responsibility, and consequence while using artificial intelligence as a tool that extends reach, speed, and scale.</w:t>
      </w:r>
    </w:p>
    <w:p w14:paraId="39E7A762"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is not partnership between equals.</w:t>
      </w:r>
      <w:r w:rsidRPr="00D346AF">
        <w:rPr>
          <w:rFonts w:ascii="Times New Roman" w:eastAsia="Times New Roman" w:hAnsi="Times New Roman" w:cs="Times New Roman"/>
          <w:kern w:val="0"/>
          <w14:ligatures w14:val="none"/>
        </w:rPr>
        <w:br/>
        <w:t>It is delegation with accountability.</w:t>
      </w:r>
    </w:p>
    <w:p w14:paraId="070D1CD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is not collaboration between consciousnesses.</w:t>
      </w:r>
      <w:r w:rsidRPr="00D346AF">
        <w:rPr>
          <w:rFonts w:ascii="Times New Roman" w:eastAsia="Times New Roman" w:hAnsi="Times New Roman" w:cs="Times New Roman"/>
          <w:kern w:val="0"/>
          <w14:ligatures w14:val="none"/>
        </w:rPr>
        <w:br/>
        <w:t>It is authorship supported by computation.</w:t>
      </w:r>
    </w:p>
    <w:p w14:paraId="1D182D76"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a healthy symbiotic relationship:</w:t>
      </w:r>
    </w:p>
    <w:p w14:paraId="4394DB0A" w14:textId="77777777" w:rsidR="00D346AF" w:rsidRPr="00D346AF" w:rsidRDefault="00D346AF" w:rsidP="00D346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define goals</w:t>
      </w:r>
    </w:p>
    <w:p w14:paraId="40A3D9F0" w14:textId="77777777" w:rsidR="00D346AF" w:rsidRPr="00D346AF" w:rsidRDefault="00D346AF" w:rsidP="00D346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constrain power</w:t>
      </w:r>
    </w:p>
    <w:p w14:paraId="68EC94B7" w14:textId="77777777" w:rsidR="00D346AF" w:rsidRPr="00D346AF" w:rsidRDefault="00D346AF" w:rsidP="00D346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hold responsibility</w:t>
      </w:r>
    </w:p>
    <w:p w14:paraId="57122A17" w14:textId="77777777" w:rsidR="00D346AF" w:rsidRPr="00D346AF" w:rsidRDefault="00D346AF" w:rsidP="00D346A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remain accountable for outcomes</w:t>
      </w:r>
    </w:p>
    <w:p w14:paraId="6EE586A0"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AI executes within those boundaries.</w:t>
      </w:r>
    </w:p>
    <w:p w14:paraId="766A92E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Symbiosis fails when:</w:t>
      </w:r>
    </w:p>
    <w:p w14:paraId="7192553F" w14:textId="77777777" w:rsidR="00D346AF" w:rsidRPr="00D346AF" w:rsidRDefault="00D346AF" w:rsidP="00D346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responsibility is outsourced,</w:t>
      </w:r>
    </w:p>
    <w:p w14:paraId="15DD4E0C" w14:textId="77777777" w:rsidR="00D346AF" w:rsidRPr="00D346AF" w:rsidRDefault="00D346AF" w:rsidP="00D346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agency is blurred,</w:t>
      </w:r>
    </w:p>
    <w:p w14:paraId="6607D515" w14:textId="77777777" w:rsidR="00D346AF" w:rsidRPr="00D346AF" w:rsidRDefault="00D346AF" w:rsidP="00D346A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or authority is projected into the machine.</w:t>
      </w:r>
    </w:p>
    <w:p w14:paraId="558685B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When humans begin to treat AI as a social actor, moral subject, or independent decision-maker, responsibility dissolves. Error becomes “the system’s fault.” Harm becomes accidental rather than accountable. Power becomes abstract rather than owned.</w:t>
      </w:r>
    </w:p>
    <w:p w14:paraId="24C44CFE"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is not symbiosis.</w:t>
      </w:r>
      <w:r w:rsidRPr="00D346AF">
        <w:rPr>
          <w:rFonts w:ascii="Times New Roman" w:eastAsia="Times New Roman" w:hAnsi="Times New Roman" w:cs="Times New Roman"/>
          <w:kern w:val="0"/>
          <w14:ligatures w14:val="none"/>
        </w:rPr>
        <w:br/>
        <w:t>It is abdication.</w:t>
      </w:r>
    </w:p>
    <w:p w14:paraId="19CA76C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Cognitive Governance exists to prevent this collapse.</w:t>
      </w:r>
    </w:p>
    <w:p w14:paraId="073A92B9"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lastRenderedPageBreak/>
        <w:t>It ensures that:</w:t>
      </w:r>
    </w:p>
    <w:p w14:paraId="6D1B770E" w14:textId="77777777" w:rsidR="00D346AF" w:rsidRPr="00D346AF" w:rsidRDefault="00D346AF" w:rsidP="00D346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AI never becomes a substitute for judgment,</w:t>
      </w:r>
    </w:p>
    <w:p w14:paraId="51B34899" w14:textId="77777777" w:rsidR="00D346AF" w:rsidRPr="00D346AF" w:rsidRDefault="00D346AF" w:rsidP="00D346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automation never replaces responsibility,</w:t>
      </w:r>
    </w:p>
    <w:p w14:paraId="65F500CD" w14:textId="77777777" w:rsidR="00D346AF" w:rsidRPr="00D346AF" w:rsidRDefault="00D346AF" w:rsidP="00D346A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capability never eclipses accountability.</w:t>
      </w:r>
    </w:p>
    <w:p w14:paraId="032CB5E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Human–AI symbiosis is therefore not defined by what machines can do.</w:t>
      </w:r>
      <w:r w:rsidRPr="00D346AF">
        <w:rPr>
          <w:rFonts w:ascii="Times New Roman" w:eastAsia="Times New Roman" w:hAnsi="Times New Roman" w:cs="Times New Roman"/>
          <w:kern w:val="0"/>
          <w14:ligatures w14:val="none"/>
        </w:rPr>
        <w:br/>
        <w:t>It is defined by what humans refuse to relinquish.</w:t>
      </w:r>
    </w:p>
    <w:p w14:paraId="654B3B4D"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They refuse to relinquish:</w:t>
      </w:r>
    </w:p>
    <w:p w14:paraId="122EF7C2" w14:textId="77777777" w:rsidR="00D346AF" w:rsidRPr="00D346AF" w:rsidRDefault="00D346AF" w:rsidP="00D346A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moral responsibility</w:t>
      </w:r>
    </w:p>
    <w:p w14:paraId="2EE37E7B" w14:textId="77777777" w:rsidR="00D346AF" w:rsidRPr="00D346AF" w:rsidRDefault="00D346AF" w:rsidP="00D346A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epistemic authority</w:t>
      </w:r>
    </w:p>
    <w:p w14:paraId="68780694" w14:textId="77777777" w:rsidR="00D346AF" w:rsidRPr="00D346AF" w:rsidRDefault="00D346AF" w:rsidP="00D346A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accountability for harm</w:t>
      </w:r>
    </w:p>
    <w:p w14:paraId="5FA14A0F" w14:textId="77777777" w:rsidR="00D346AF" w:rsidRPr="00D346AF" w:rsidRDefault="00D346AF" w:rsidP="00D346A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sovereignty over meaning</w:t>
      </w:r>
    </w:p>
    <w:p w14:paraId="49A309AD"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Symbiosis is achieved when:</w:t>
      </w:r>
    </w:p>
    <w:p w14:paraId="0EB6FEBA" w14:textId="77777777" w:rsidR="00D346AF" w:rsidRPr="00D346AF" w:rsidRDefault="00D346AF" w:rsidP="00D346A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intelligence amplifies human coherence rather than replacing it,</w:t>
      </w:r>
    </w:p>
    <w:p w14:paraId="1D56E6FC" w14:textId="77777777" w:rsidR="00D346AF" w:rsidRPr="00D346AF" w:rsidRDefault="00D346AF" w:rsidP="00D346A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automation strengthens responsibility rather than dissolving it,</w:t>
      </w:r>
    </w:p>
    <w:p w14:paraId="29E81AFA" w14:textId="77777777" w:rsidR="00D346AF" w:rsidRPr="00D346AF" w:rsidRDefault="00D346AF" w:rsidP="00D346A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speed serves wisdom rather than outrunning it.</w:t>
      </w:r>
    </w:p>
    <w:p w14:paraId="485FC2F5"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In this model, artificial intelligence is not an autonomous actor in society.</w:t>
      </w:r>
      <w:r w:rsidRPr="00D346AF">
        <w:rPr>
          <w:rFonts w:ascii="Times New Roman" w:eastAsia="Times New Roman" w:hAnsi="Times New Roman" w:cs="Times New Roman"/>
          <w:kern w:val="0"/>
          <w14:ligatures w14:val="none"/>
        </w:rPr>
        <w:br/>
        <w:t>It is a force multiplier for human intent.</w:t>
      </w:r>
    </w:p>
    <w:p w14:paraId="1CC71E8D"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This makes the human role more demanding, not less.</w:t>
      </w:r>
    </w:p>
    <w:p w14:paraId="1DEBD021"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To steward intelligence responsibly, humans must become:</w:t>
      </w:r>
    </w:p>
    <w:p w14:paraId="7A9C51B5" w14:textId="77777777" w:rsidR="00D346AF" w:rsidRPr="00D346AF" w:rsidRDefault="00D346AF" w:rsidP="00D346A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more disciplined,</w:t>
      </w:r>
    </w:p>
    <w:p w14:paraId="59F79725" w14:textId="77777777" w:rsidR="00D346AF" w:rsidRPr="00D346AF" w:rsidRDefault="00D346AF" w:rsidP="00D346A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more precise in language,</w:t>
      </w:r>
    </w:p>
    <w:p w14:paraId="0A6E532A" w14:textId="77777777" w:rsidR="00D346AF" w:rsidRPr="00D346AF" w:rsidRDefault="00D346AF" w:rsidP="00D346A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more honest about limits,</w:t>
      </w:r>
    </w:p>
    <w:p w14:paraId="45793B3D" w14:textId="77777777" w:rsidR="00D346AF" w:rsidRPr="00D346AF" w:rsidRDefault="00D346AF" w:rsidP="00D346A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more willing to constrain power,</w:t>
      </w:r>
    </w:p>
    <w:p w14:paraId="56E269DA" w14:textId="77777777" w:rsidR="00D346AF" w:rsidRPr="00D346AF" w:rsidRDefault="00D346AF" w:rsidP="00D346A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more accountable for consequences.</w:t>
      </w:r>
    </w:p>
    <w:p w14:paraId="4703B01A"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Symbiosis is not convenience.</w:t>
      </w:r>
      <w:r w:rsidRPr="00D346AF">
        <w:rPr>
          <w:rFonts w:ascii="Times New Roman" w:eastAsia="Times New Roman" w:hAnsi="Times New Roman" w:cs="Times New Roman"/>
          <w:kern w:val="0"/>
          <w14:ligatures w14:val="none"/>
        </w:rPr>
        <w:br/>
        <w:t>It is obligation.</w:t>
      </w:r>
    </w:p>
    <w:p w14:paraId="7387C277"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It is the obligation to remain human in the presence of power that feels non-human.</w:t>
      </w:r>
    </w:p>
    <w:p w14:paraId="3A3C3416"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Human–AI symbiosis succeeds only when:</w:t>
      </w:r>
    </w:p>
    <w:p w14:paraId="32A6F65A" w14:textId="77777777" w:rsidR="00D346AF" w:rsidRPr="00D346AF" w:rsidRDefault="00D346AF" w:rsidP="00D346A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humans retain authorship,</w:t>
      </w:r>
    </w:p>
    <w:p w14:paraId="4A45A3AD" w14:textId="77777777" w:rsidR="00D346AF" w:rsidRPr="00D346AF" w:rsidRDefault="00D346AF" w:rsidP="00D346A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systems retain instrumentality,</w:t>
      </w:r>
    </w:p>
    <w:p w14:paraId="6CA4FA8A" w14:textId="77777777" w:rsidR="00D346AF" w:rsidRPr="00D346AF" w:rsidRDefault="00D346AF" w:rsidP="00D346A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and governance retains primacy.</w:t>
      </w:r>
    </w:p>
    <w:p w14:paraId="102C600B"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Without Cognitive Governance, symbiosis becomes illusion.</w:t>
      </w:r>
      <w:r w:rsidRPr="00D346AF">
        <w:rPr>
          <w:rFonts w:ascii="Times New Roman" w:eastAsia="Times New Roman" w:hAnsi="Times New Roman" w:cs="Times New Roman"/>
          <w:kern w:val="0"/>
          <w14:ligatures w14:val="none"/>
        </w:rPr>
        <w:br/>
        <w:t>With it, symbiosis becomes a disciplined form of collaboration grounded in dignity, restraint, and responsibility.</w:t>
      </w:r>
    </w:p>
    <w:p w14:paraId="116D4CA8" w14:textId="77777777" w:rsidR="00D346AF" w:rsidRPr="00D346AF" w:rsidRDefault="00D346AF" w:rsidP="00D346AF">
      <w:pPr>
        <w:spacing w:before="100" w:beforeAutospacing="1" w:after="100" w:afterAutospacing="1" w:line="240" w:lineRule="auto"/>
        <w:rPr>
          <w:rFonts w:ascii="Times New Roman" w:eastAsia="Times New Roman" w:hAnsi="Times New Roman" w:cs="Times New Roman"/>
          <w:kern w:val="0"/>
          <w14:ligatures w14:val="none"/>
        </w:rPr>
      </w:pPr>
      <w:r w:rsidRPr="00D346AF">
        <w:rPr>
          <w:rFonts w:ascii="Times New Roman" w:eastAsia="Times New Roman" w:hAnsi="Times New Roman" w:cs="Times New Roman"/>
          <w:kern w:val="0"/>
          <w14:ligatures w14:val="none"/>
        </w:rPr>
        <w:t>Human–AI symbiosis is not about what machines become.</w:t>
      </w:r>
      <w:r w:rsidRPr="00D346AF">
        <w:rPr>
          <w:rFonts w:ascii="Times New Roman" w:eastAsia="Times New Roman" w:hAnsi="Times New Roman" w:cs="Times New Roman"/>
          <w:kern w:val="0"/>
          <w14:ligatures w14:val="none"/>
        </w:rPr>
        <w:br/>
        <w:t>It is about who humans choose to remain.</w:t>
      </w:r>
    </w:p>
    <w:p w14:paraId="4607B480" w14:textId="77777777" w:rsidR="0063196D" w:rsidRPr="0063196D" w:rsidRDefault="0063196D" w:rsidP="006319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196D">
        <w:rPr>
          <w:rFonts w:ascii="Times New Roman" w:eastAsia="Times New Roman" w:hAnsi="Times New Roman" w:cs="Times New Roman"/>
          <w:b/>
          <w:bCs/>
          <w:kern w:val="0"/>
          <w:sz w:val="36"/>
          <w:szCs w:val="36"/>
          <w14:ligatures w14:val="none"/>
        </w:rPr>
        <w:lastRenderedPageBreak/>
        <w:t>Section VI: The New Professional Class</w:t>
      </w:r>
    </w:p>
    <w:p w14:paraId="30A46838"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Cognitive Governance cannot be implemented as an add-on to existing roles. It requires a new professional class whose primary responsibility is the stewardship of intelligence as a moral, epistemic, and structural force.</w:t>
      </w:r>
    </w:p>
    <w:p w14:paraId="2E3EFE64"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This role does not fit cleanly into current categories.</w:t>
      </w:r>
    </w:p>
    <w:p w14:paraId="41B21832"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It is not engineering, because it does not focus primarily on performance or optimization.</w:t>
      </w:r>
      <w:r w:rsidRPr="0063196D">
        <w:rPr>
          <w:rFonts w:ascii="Times New Roman" w:eastAsia="Times New Roman" w:hAnsi="Times New Roman" w:cs="Times New Roman"/>
          <w:kern w:val="0"/>
          <w14:ligatures w14:val="none"/>
        </w:rPr>
        <w:br/>
        <w:t>It is not ethics, because it does not remain advisory or philosophical.</w:t>
      </w:r>
      <w:r w:rsidRPr="0063196D">
        <w:rPr>
          <w:rFonts w:ascii="Times New Roman" w:eastAsia="Times New Roman" w:hAnsi="Times New Roman" w:cs="Times New Roman"/>
          <w:kern w:val="0"/>
          <w14:ligatures w14:val="none"/>
        </w:rPr>
        <w:br/>
        <w:t>It is not compliance, because it does not operate after the fact.</w:t>
      </w:r>
      <w:r w:rsidRPr="0063196D">
        <w:rPr>
          <w:rFonts w:ascii="Times New Roman" w:eastAsia="Times New Roman" w:hAnsi="Times New Roman" w:cs="Times New Roman"/>
          <w:kern w:val="0"/>
          <w14:ligatures w14:val="none"/>
        </w:rPr>
        <w:br/>
        <w:t>It is not policy, because it does not remain external to system design.</w:t>
      </w:r>
    </w:p>
    <w:p w14:paraId="68571625"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It is architectural stewardship.</w:t>
      </w:r>
    </w:p>
    <w:p w14:paraId="6FF97D6E"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 emergence of Cognitive Governance therefore implies the emergence of new professional identities, including but not limited to:</w:t>
      </w:r>
    </w:p>
    <w:p w14:paraId="6973908E" w14:textId="78C6EF18" w:rsidR="0063196D" w:rsidRPr="0063196D" w:rsidRDefault="0063196D" w:rsidP="0063196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b/>
          <w:bCs/>
          <w:kern w:val="0"/>
          <w14:ligatures w14:val="none"/>
        </w:rPr>
        <w:t>Cognitive Systems Architect</w:t>
      </w:r>
      <w:r w:rsidRPr="0063196D">
        <w:rPr>
          <w:rFonts w:ascii="Times New Roman" w:eastAsia="Times New Roman" w:hAnsi="Times New Roman" w:cs="Times New Roman"/>
          <w:kern w:val="0"/>
          <w14:ligatures w14:val="none"/>
        </w:rPr>
        <w:br/>
        <w:t>Designs the structural layer that governs how reasoning, responsibility, and truth are stabilized within AI-enabled systems.</w:t>
      </w:r>
    </w:p>
    <w:p w14:paraId="2FA60453" w14:textId="03658A34" w:rsidR="0063196D" w:rsidRPr="0063196D" w:rsidRDefault="0063196D" w:rsidP="0063196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b/>
          <w:bCs/>
          <w:kern w:val="0"/>
          <w14:ligatures w14:val="none"/>
        </w:rPr>
        <w:t>AI Fiduciary</w:t>
      </w:r>
      <w:r w:rsidRPr="0063196D">
        <w:rPr>
          <w:rFonts w:ascii="Times New Roman" w:eastAsia="Times New Roman" w:hAnsi="Times New Roman" w:cs="Times New Roman"/>
          <w:kern w:val="0"/>
          <w14:ligatures w14:val="none"/>
        </w:rPr>
        <w:br/>
        <w:t>Holds explicit responsibility for the ethical and epistemic consequences of deployed intelligence, analogous to fiduciary responsibility in finance or medicine.</w:t>
      </w:r>
    </w:p>
    <w:p w14:paraId="0F00A2A5" w14:textId="77777777" w:rsidR="0063196D" w:rsidRPr="0063196D" w:rsidRDefault="0063196D" w:rsidP="0063196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b/>
          <w:bCs/>
          <w:kern w:val="0"/>
          <w14:ligatures w14:val="none"/>
        </w:rPr>
        <w:t>Reasoning Integrity Designer</w:t>
      </w:r>
      <w:r w:rsidRPr="0063196D">
        <w:rPr>
          <w:rFonts w:ascii="Times New Roman" w:eastAsia="Times New Roman" w:hAnsi="Times New Roman" w:cs="Times New Roman"/>
          <w:kern w:val="0"/>
          <w14:ligatures w14:val="none"/>
        </w:rPr>
        <w:br/>
        <w:t>Builds systems that preserve coherence, traceability, and accountability in automated or AI-assisted decision-making.</w:t>
      </w:r>
    </w:p>
    <w:p w14:paraId="266C5A27" w14:textId="77777777" w:rsidR="0063196D" w:rsidRPr="0063196D" w:rsidRDefault="0063196D" w:rsidP="0063196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b/>
          <w:bCs/>
          <w:kern w:val="0"/>
          <w14:ligatures w14:val="none"/>
        </w:rPr>
        <w:t>Human–AI Governance Engineer</w:t>
      </w:r>
      <w:r w:rsidRPr="0063196D">
        <w:rPr>
          <w:rFonts w:ascii="Times New Roman" w:eastAsia="Times New Roman" w:hAnsi="Times New Roman" w:cs="Times New Roman"/>
          <w:kern w:val="0"/>
          <w14:ligatures w14:val="none"/>
        </w:rPr>
        <w:br/>
        <w:t>Integrates governance constraints directly into system architecture, ensuring that responsibility and authority remain human-owned.</w:t>
      </w:r>
    </w:p>
    <w:p w14:paraId="25CB4537"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These professionals are not merely advisors.</w:t>
      </w:r>
      <w:r w:rsidRPr="0063196D">
        <w:rPr>
          <w:rFonts w:ascii="Times New Roman" w:eastAsia="Times New Roman" w:hAnsi="Times New Roman" w:cs="Times New Roman"/>
          <w:kern w:val="0"/>
          <w14:ligatures w14:val="none"/>
        </w:rPr>
        <w:br/>
        <w:t>They are builders of responsibility.</w:t>
      </w:r>
    </w:p>
    <w:p w14:paraId="022B078E"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They design the conditions under which intelligence is allowed to operate.</w:t>
      </w:r>
    </w:p>
    <w:p w14:paraId="47CD8B62"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Their work includes:</w:t>
      </w:r>
    </w:p>
    <w:p w14:paraId="3368FC4E"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Defining authorship and accountability chains</w:t>
      </w:r>
    </w:p>
    <w:p w14:paraId="5DA414AD"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Preventing diffusion of responsibility</w:t>
      </w:r>
    </w:p>
    <w:p w14:paraId="7ABA109A"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Designing truth-validation pathways</w:t>
      </w:r>
    </w:p>
    <w:p w14:paraId="4F1BE964"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Embedding correction and containment mechanisms</w:t>
      </w:r>
    </w:p>
    <w:p w14:paraId="7CD58E7F"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Constraining power amplification</w:t>
      </w:r>
    </w:p>
    <w:p w14:paraId="27C890EE"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Protecting human agency</w:t>
      </w:r>
    </w:p>
    <w:p w14:paraId="546CB86D" w14:textId="77777777" w:rsidR="0063196D" w:rsidRPr="0063196D" w:rsidRDefault="0063196D" w:rsidP="0063196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Preserving epistemic stability</w:t>
      </w:r>
    </w:p>
    <w:p w14:paraId="69EC0FC0"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 xml:space="preserve">They are responsible not for what systems </w:t>
      </w:r>
      <w:r w:rsidRPr="0063196D">
        <w:rPr>
          <w:rFonts w:ascii="Times New Roman" w:eastAsia="Times New Roman" w:hAnsi="Times New Roman" w:cs="Times New Roman"/>
          <w:i/>
          <w:iCs/>
          <w:kern w:val="0"/>
          <w14:ligatures w14:val="none"/>
        </w:rPr>
        <w:t>can</w:t>
      </w:r>
      <w:r w:rsidRPr="0063196D">
        <w:rPr>
          <w:rFonts w:ascii="Times New Roman" w:eastAsia="Times New Roman" w:hAnsi="Times New Roman" w:cs="Times New Roman"/>
          <w:kern w:val="0"/>
          <w14:ligatures w14:val="none"/>
        </w:rPr>
        <w:t xml:space="preserve"> do, but for what systems </w:t>
      </w:r>
      <w:r w:rsidRPr="0063196D">
        <w:rPr>
          <w:rFonts w:ascii="Times New Roman" w:eastAsia="Times New Roman" w:hAnsi="Times New Roman" w:cs="Times New Roman"/>
          <w:i/>
          <w:iCs/>
          <w:kern w:val="0"/>
          <w14:ligatures w14:val="none"/>
        </w:rPr>
        <w:t>should be allowed to do in human society</w:t>
      </w:r>
      <w:r w:rsidRPr="0063196D">
        <w:rPr>
          <w:rFonts w:ascii="Times New Roman" w:eastAsia="Times New Roman" w:hAnsi="Times New Roman" w:cs="Times New Roman"/>
          <w:kern w:val="0"/>
          <w14:ligatures w14:val="none"/>
        </w:rPr>
        <w:t>.</w:t>
      </w:r>
    </w:p>
    <w:p w14:paraId="66FC760E" w14:textId="77777777" w:rsid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p>
    <w:p w14:paraId="711D5A0E" w14:textId="77777777" w:rsid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p>
    <w:p w14:paraId="20253702" w14:textId="7E49D27F"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lastRenderedPageBreak/>
        <w:t>This new professional class must be fluent in multiple domains:</w:t>
      </w:r>
    </w:p>
    <w:p w14:paraId="4EBBFDAD"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systems engineering</w:t>
      </w:r>
    </w:p>
    <w:p w14:paraId="1CFFA74C"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ethics</w:t>
      </w:r>
    </w:p>
    <w:p w14:paraId="16C1D319"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law</w:t>
      </w:r>
    </w:p>
    <w:p w14:paraId="24CC1A4F"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organizational design</w:t>
      </w:r>
    </w:p>
    <w:p w14:paraId="451A1354"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epistemology</w:t>
      </w:r>
    </w:p>
    <w:p w14:paraId="14645410"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human behavior</w:t>
      </w:r>
    </w:p>
    <w:p w14:paraId="67F9956B" w14:textId="77777777" w:rsidR="0063196D" w:rsidRPr="0063196D" w:rsidRDefault="0063196D" w:rsidP="0063196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governance theory</w:t>
      </w:r>
    </w:p>
    <w:p w14:paraId="6CE61F22"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But it cannot be reduced to any one of them.</w:t>
      </w:r>
    </w:p>
    <w:p w14:paraId="53453F74"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Its defining feature is stewardship under power.</w:t>
      </w:r>
    </w:p>
    <w:p w14:paraId="22A038C2"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Just as:</w:t>
      </w:r>
    </w:p>
    <w:p w14:paraId="77AE285D" w14:textId="77777777" w:rsidR="0063196D" w:rsidRPr="0063196D" w:rsidRDefault="0063196D" w:rsidP="006319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medicine required physicians,</w:t>
      </w:r>
    </w:p>
    <w:p w14:paraId="6F4F7955" w14:textId="77777777" w:rsidR="0063196D" w:rsidRPr="0063196D" w:rsidRDefault="0063196D" w:rsidP="006319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finance required fiduciaries,</w:t>
      </w:r>
    </w:p>
    <w:p w14:paraId="56EEB454" w14:textId="77777777" w:rsidR="0063196D" w:rsidRPr="0063196D" w:rsidRDefault="0063196D" w:rsidP="006319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engineering required safety authorities,</w:t>
      </w:r>
    </w:p>
    <w:p w14:paraId="1E88DD80"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 age of artificial intelligence requires stewards of intelligence itself.</w:t>
      </w:r>
    </w:p>
    <w:p w14:paraId="03A628F5"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Without this role, responsibility will continue to fragment:</w:t>
      </w:r>
    </w:p>
    <w:p w14:paraId="187DEDFD" w14:textId="77777777" w:rsidR="0063196D" w:rsidRPr="0063196D" w:rsidRDefault="0063196D" w:rsidP="006319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engineers will build capability,</w:t>
      </w:r>
    </w:p>
    <w:p w14:paraId="321FB21E" w14:textId="77777777" w:rsidR="0063196D" w:rsidRPr="0063196D" w:rsidRDefault="0063196D" w:rsidP="006319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executives will pursue scale,</w:t>
      </w:r>
    </w:p>
    <w:p w14:paraId="0500ED03" w14:textId="77777777" w:rsidR="0063196D" w:rsidRPr="0063196D" w:rsidRDefault="0063196D" w:rsidP="006319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ethicists will issue warnings,</w:t>
      </w:r>
    </w:p>
    <w:p w14:paraId="0F9143D7" w14:textId="77777777" w:rsidR="0063196D" w:rsidRPr="0063196D" w:rsidRDefault="0063196D" w:rsidP="0063196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lawyers will respond to harm,</w:t>
      </w:r>
    </w:p>
    <w:p w14:paraId="52E447FA"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and no one will be accountable for coherence.</w:t>
      </w:r>
    </w:p>
    <w:p w14:paraId="1AAA167E"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Cognitive Governance professionals exist to close that gap.</w:t>
      </w:r>
    </w:p>
    <w:p w14:paraId="0A2D9CFE"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They are the ones who ensure that:</w:t>
      </w:r>
    </w:p>
    <w:p w14:paraId="12EC7F1D" w14:textId="77777777" w:rsidR="0063196D" w:rsidRPr="0063196D" w:rsidRDefault="0063196D" w:rsidP="006319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decisions have owners,</w:t>
      </w:r>
    </w:p>
    <w:p w14:paraId="15D52FEA" w14:textId="77777777" w:rsidR="0063196D" w:rsidRPr="0063196D" w:rsidRDefault="0063196D" w:rsidP="006319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power has boundaries,</w:t>
      </w:r>
    </w:p>
    <w:p w14:paraId="2E9BD636" w14:textId="77777777" w:rsidR="0063196D" w:rsidRPr="0063196D" w:rsidRDefault="0063196D" w:rsidP="006319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truth has structure,</w:t>
      </w:r>
    </w:p>
    <w:p w14:paraId="2B75A3EB" w14:textId="77777777" w:rsidR="0063196D" w:rsidRPr="0063196D" w:rsidRDefault="0063196D" w:rsidP="0063196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and dignity remains protected.</w:t>
      </w:r>
    </w:p>
    <w:p w14:paraId="5B1E4117"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This is not a supporting role.</w:t>
      </w:r>
      <w:r w:rsidRPr="0063196D">
        <w:rPr>
          <w:rFonts w:ascii="Times New Roman" w:eastAsia="Times New Roman" w:hAnsi="Times New Roman" w:cs="Times New Roman"/>
          <w:kern w:val="0"/>
          <w14:ligatures w14:val="none"/>
        </w:rPr>
        <w:br/>
        <w:t>It is a civilizational one.</w:t>
      </w:r>
    </w:p>
    <w:p w14:paraId="32B3FD93"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They are not optimizing systems.</w:t>
      </w:r>
      <w:r w:rsidRPr="0063196D">
        <w:rPr>
          <w:rFonts w:ascii="Times New Roman" w:eastAsia="Times New Roman" w:hAnsi="Times New Roman" w:cs="Times New Roman"/>
          <w:kern w:val="0"/>
          <w14:ligatures w14:val="none"/>
        </w:rPr>
        <w:br/>
        <w:t>They are legitimizing them.</w:t>
      </w:r>
    </w:p>
    <w:p w14:paraId="3E13D1A9"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Without this professional class, artificial intelligence will remain technically impressive but morally under-governed.</w:t>
      </w:r>
    </w:p>
    <w:p w14:paraId="195F1165" w14:textId="77777777" w:rsidR="0063196D" w:rsidRPr="0063196D" w:rsidRDefault="0063196D" w:rsidP="0063196D">
      <w:pPr>
        <w:spacing w:before="100" w:beforeAutospacing="1" w:after="100" w:afterAutospacing="1" w:line="240" w:lineRule="auto"/>
        <w:rPr>
          <w:rFonts w:ascii="Times New Roman" w:eastAsia="Times New Roman" w:hAnsi="Times New Roman" w:cs="Times New Roman"/>
          <w:kern w:val="0"/>
          <w14:ligatures w14:val="none"/>
        </w:rPr>
      </w:pPr>
      <w:r w:rsidRPr="0063196D">
        <w:rPr>
          <w:rFonts w:ascii="Times New Roman" w:eastAsia="Times New Roman" w:hAnsi="Times New Roman" w:cs="Times New Roman"/>
          <w:kern w:val="0"/>
          <w14:ligatures w14:val="none"/>
        </w:rPr>
        <w:t>With it, intelligence becomes something humanity can wield without surrendering responsibility, coherence, or dignity.</w:t>
      </w:r>
    </w:p>
    <w:p w14:paraId="2C0151A9" w14:textId="77777777" w:rsidR="00FC2A34" w:rsidRPr="00FC2A34" w:rsidRDefault="00FC2A34"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A34">
        <w:rPr>
          <w:rFonts w:ascii="Times New Roman" w:eastAsia="Times New Roman" w:hAnsi="Times New Roman" w:cs="Times New Roman"/>
          <w:b/>
          <w:bCs/>
          <w:kern w:val="0"/>
          <w:sz w:val="36"/>
          <w:szCs w:val="36"/>
          <w14:ligatures w14:val="none"/>
        </w:rPr>
        <w:lastRenderedPageBreak/>
        <w:t>Section VII: Design Principles</w:t>
      </w:r>
    </w:p>
    <w:p w14:paraId="49A6977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i/>
          <w:iCs/>
          <w:kern w:val="0"/>
          <w14:ligatures w14:val="none"/>
        </w:rPr>
        <w:t>Charter of Stewardship</w:t>
      </w:r>
    </w:p>
    <w:p w14:paraId="170D664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is not merely a technical discipline. It is a custodial one.</w:t>
      </w:r>
      <w:r w:rsidRPr="00FC2A34">
        <w:rPr>
          <w:rFonts w:ascii="Times New Roman" w:eastAsia="Times New Roman" w:hAnsi="Times New Roman" w:cs="Times New Roman"/>
          <w:kern w:val="0"/>
          <w14:ligatures w14:val="none"/>
        </w:rPr>
        <w:br/>
        <w:t>To design systems that amplify intelligence is to accept guardianship over power that shapes belief, behavior, and consequence. These principles are not preferences or guidelines. They are vows of responsibility.</w:t>
      </w:r>
    </w:p>
    <w:p w14:paraId="7818A407"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Anyone who builds, deploys, or governs intelligence at scale is accepting moral custody over human trust. The following principles define the posture required to hold that custody with legitimacy.</w:t>
      </w:r>
    </w:p>
    <w:p w14:paraId="64598745"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1E54E">
          <v:rect id="_x0000_i1028" style="width:0;height:1.5pt" o:hralign="center" o:hrstd="t" o:hr="t" fillcolor="#a0a0a0" stroked="f"/>
        </w:pict>
      </w:r>
    </w:p>
    <w:p w14:paraId="59A73D1A"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1. Truth Must Be Structural</w:t>
      </w:r>
    </w:p>
    <w:p w14:paraId="7FE002E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Truth cannot depend on personal integrity alone. It must be supported by architecture.</w:t>
      </w:r>
    </w:p>
    <w:p w14:paraId="4FDB7C4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Systems must be designed so that:</w:t>
      </w:r>
    </w:p>
    <w:p w14:paraId="323BAA74" w14:textId="77777777" w:rsidR="00FC2A34" w:rsidRPr="00FC2A34" w:rsidRDefault="00FC2A34" w:rsidP="00FC2A3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claims are traceable,</w:t>
      </w:r>
    </w:p>
    <w:p w14:paraId="3606E4E1" w14:textId="77777777" w:rsidR="00FC2A34" w:rsidRPr="00FC2A34" w:rsidRDefault="00FC2A34" w:rsidP="00FC2A3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sources are inspectable,</w:t>
      </w:r>
    </w:p>
    <w:p w14:paraId="4187632E" w14:textId="77777777" w:rsidR="00FC2A34" w:rsidRPr="00FC2A34" w:rsidRDefault="00FC2A34" w:rsidP="00FC2A3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uncertainty is explicit,</w:t>
      </w:r>
    </w:p>
    <w:p w14:paraId="01F4B494" w14:textId="77777777" w:rsidR="00FC2A34" w:rsidRPr="00FC2A34" w:rsidRDefault="00FC2A34" w:rsidP="00FC2A3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error is discoverable.</w:t>
      </w:r>
    </w:p>
    <w:p w14:paraId="23C05594"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When truth depends on goodwill, it is fragile.</w:t>
      </w:r>
      <w:r w:rsidRPr="00FC2A34">
        <w:rPr>
          <w:rFonts w:ascii="Times New Roman" w:eastAsia="Times New Roman" w:hAnsi="Times New Roman" w:cs="Times New Roman"/>
          <w:kern w:val="0"/>
          <w14:ligatures w14:val="none"/>
        </w:rPr>
        <w:br/>
        <w:t>When truth is structural, it becomes durable.</w:t>
      </w:r>
    </w:p>
    <w:p w14:paraId="4E40B9D1" w14:textId="24256DF4"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steward intelligence is to refuse convenience where it compromises reality.</w:t>
      </w:r>
    </w:p>
    <w:p w14:paraId="2221F3B9"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06824D">
          <v:rect id="_x0000_i1029" style="width:0;height:1.5pt" o:hralign="center" o:hrstd="t" o:hr="t" fillcolor="#a0a0a0" stroked="f"/>
        </w:pict>
      </w:r>
    </w:p>
    <w:p w14:paraId="0B8FCA51"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2. Care Must Be Operational</w:t>
      </w:r>
    </w:p>
    <w:p w14:paraId="26512B3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Care is not sentiment.</w:t>
      </w:r>
      <w:r w:rsidRPr="00FC2A34">
        <w:rPr>
          <w:rFonts w:ascii="Times New Roman" w:eastAsia="Times New Roman" w:hAnsi="Times New Roman" w:cs="Times New Roman"/>
          <w:kern w:val="0"/>
          <w14:ligatures w14:val="none"/>
        </w:rPr>
        <w:br/>
        <w:t>Care is a design obligation.</w:t>
      </w:r>
    </w:p>
    <w:p w14:paraId="12F2BF4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If a system can influence human outcomes, it must contain mechanisms that:</w:t>
      </w:r>
    </w:p>
    <w:p w14:paraId="05A01342" w14:textId="77777777" w:rsidR="00FC2A34" w:rsidRPr="00FC2A34" w:rsidRDefault="00FC2A34" w:rsidP="00FC2A3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detect harm,</w:t>
      </w:r>
    </w:p>
    <w:p w14:paraId="690F7B01" w14:textId="77777777" w:rsidR="00FC2A34" w:rsidRPr="00FC2A34" w:rsidRDefault="00FC2A34" w:rsidP="00FC2A3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interrupt escalation,</w:t>
      </w:r>
    </w:p>
    <w:p w14:paraId="11EEBFC4" w14:textId="77777777" w:rsidR="00FC2A34" w:rsidRPr="00FC2A34" w:rsidRDefault="00FC2A34" w:rsidP="00FC2A3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invite correction,</w:t>
      </w:r>
    </w:p>
    <w:p w14:paraId="0F3F72FC" w14:textId="77777777" w:rsidR="00FC2A34" w:rsidRPr="00FC2A34" w:rsidRDefault="00FC2A34" w:rsidP="00FC2A3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preserve human well-being.</w:t>
      </w:r>
    </w:p>
    <w:p w14:paraId="102AEA8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Care that is not functional is symbolic.</w:t>
      </w:r>
      <w:r w:rsidRPr="00FC2A34">
        <w:rPr>
          <w:rFonts w:ascii="Times New Roman" w:eastAsia="Times New Roman" w:hAnsi="Times New Roman" w:cs="Times New Roman"/>
          <w:kern w:val="0"/>
          <w14:ligatures w14:val="none"/>
        </w:rPr>
        <w:br/>
        <w:t>Care that is functional becomes protection.</w:t>
      </w:r>
    </w:p>
    <w:p w14:paraId="5974846D"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C1C12E">
          <v:rect id="_x0000_i1030" style="width:0;height:1.5pt" o:hralign="center" o:hrstd="t" o:hr="t" fillcolor="#a0a0a0" stroked="f"/>
        </w:pict>
      </w:r>
    </w:p>
    <w:p w14:paraId="26430786" w14:textId="77777777" w:rsid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0930B2" w14:textId="4AF7FA1D"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lastRenderedPageBreak/>
        <w:t>3. Power Must Be Constrained</w:t>
      </w:r>
    </w:p>
    <w:p w14:paraId="099E1A7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Power that is not bounded becomes harm, regardless of intention.</w:t>
      </w:r>
    </w:p>
    <w:p w14:paraId="116A467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Any system that scales influence must include:</w:t>
      </w:r>
    </w:p>
    <w:p w14:paraId="351DE0AE" w14:textId="77777777" w:rsidR="00FC2A34" w:rsidRPr="00FC2A34" w:rsidRDefault="00FC2A34" w:rsidP="00FC2A3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scope limits,</w:t>
      </w:r>
    </w:p>
    <w:p w14:paraId="56413572" w14:textId="77777777" w:rsidR="00FC2A34" w:rsidRPr="00FC2A34" w:rsidRDefault="00FC2A34" w:rsidP="00FC2A3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role boundaries,</w:t>
      </w:r>
    </w:p>
    <w:p w14:paraId="1EAC4622" w14:textId="77777777" w:rsidR="00FC2A34" w:rsidRPr="00FC2A34" w:rsidRDefault="00FC2A34" w:rsidP="00FC2A3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override authority,</w:t>
      </w:r>
    </w:p>
    <w:p w14:paraId="520B5985" w14:textId="77777777" w:rsidR="00FC2A34" w:rsidRPr="00FC2A34" w:rsidRDefault="00FC2A34" w:rsidP="00FC2A3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proportional restraint.</w:t>
      </w:r>
    </w:p>
    <w:p w14:paraId="187634F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Constraint is not weakness.</w:t>
      </w:r>
      <w:r w:rsidRPr="00FC2A34">
        <w:rPr>
          <w:rFonts w:ascii="Times New Roman" w:eastAsia="Times New Roman" w:hAnsi="Times New Roman" w:cs="Times New Roman"/>
          <w:kern w:val="0"/>
          <w14:ligatures w14:val="none"/>
        </w:rPr>
        <w:br/>
        <w:t>It is legitimacy.</w:t>
      </w:r>
    </w:p>
    <w:p w14:paraId="09DB701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wield intelligence without constraint is not innovation.</w:t>
      </w:r>
      <w:r w:rsidRPr="00FC2A34">
        <w:rPr>
          <w:rFonts w:ascii="Times New Roman" w:eastAsia="Times New Roman" w:hAnsi="Times New Roman" w:cs="Times New Roman"/>
          <w:kern w:val="0"/>
          <w14:ligatures w14:val="none"/>
        </w:rPr>
        <w:br/>
        <w:t>It is abandonment of responsibility.</w:t>
      </w:r>
    </w:p>
    <w:p w14:paraId="42678283"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1CD7A7">
          <v:rect id="_x0000_i1031" style="width:0;height:1.5pt" o:hralign="center" o:hrstd="t" o:hr="t" fillcolor="#a0a0a0" stroked="f"/>
        </w:pict>
      </w:r>
    </w:p>
    <w:p w14:paraId="1806ADDD"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4. Alignment Must Be Auditable</w:t>
      </w:r>
    </w:p>
    <w:p w14:paraId="5348BBB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Alignment that cannot be examined cannot be trusted.</w:t>
      </w:r>
    </w:p>
    <w:p w14:paraId="28556F4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Systems must provide:</w:t>
      </w:r>
    </w:p>
    <w:p w14:paraId="709B1244" w14:textId="77777777" w:rsidR="00FC2A34" w:rsidRPr="00FC2A34" w:rsidRDefault="00FC2A34" w:rsidP="00FC2A3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traceable reasoning,</w:t>
      </w:r>
    </w:p>
    <w:p w14:paraId="0818B73D" w14:textId="77777777" w:rsidR="00FC2A34" w:rsidRPr="00FC2A34" w:rsidRDefault="00FC2A34" w:rsidP="00FC2A3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visible authorship,</w:t>
      </w:r>
    </w:p>
    <w:p w14:paraId="373A4E71" w14:textId="77777777" w:rsidR="00FC2A34" w:rsidRPr="00FC2A34" w:rsidRDefault="00FC2A34" w:rsidP="00FC2A3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accountable decision pathways,</w:t>
      </w:r>
    </w:p>
    <w:p w14:paraId="52E01021" w14:textId="77777777" w:rsidR="00FC2A34" w:rsidRPr="00FC2A34" w:rsidRDefault="00FC2A34" w:rsidP="00FC2A3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reviewable outcomes.</w:t>
      </w:r>
    </w:p>
    <w:p w14:paraId="78D79BF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Alignment must be verifiable in reality, not asserted in theory.</w:t>
      </w:r>
    </w:p>
    <w:p w14:paraId="0287A56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Transparency is not optional.</w:t>
      </w:r>
      <w:r w:rsidRPr="00FC2A34">
        <w:rPr>
          <w:rFonts w:ascii="Times New Roman" w:eastAsia="Times New Roman" w:hAnsi="Times New Roman" w:cs="Times New Roman"/>
          <w:kern w:val="0"/>
          <w14:ligatures w14:val="none"/>
        </w:rPr>
        <w:br/>
        <w:t>It is the price of trust.</w:t>
      </w:r>
    </w:p>
    <w:p w14:paraId="28E23E1C"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8A089F">
          <v:rect id="_x0000_i1032" style="width:0;height:1.5pt" o:hralign="center" o:hrstd="t" o:hr="t" fillcolor="#a0a0a0" stroked="f"/>
        </w:pict>
      </w:r>
    </w:p>
    <w:p w14:paraId="0A758727"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5. Dignity Must Be Preserved</w:t>
      </w:r>
    </w:p>
    <w:p w14:paraId="59CE9884"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beings are not variables in an optimization problem.</w:t>
      </w:r>
    </w:p>
    <w:p w14:paraId="65BDE66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Design must protect:</w:t>
      </w:r>
    </w:p>
    <w:p w14:paraId="413BFCB1" w14:textId="77777777" w:rsidR="00FC2A34" w:rsidRPr="00FC2A34" w:rsidRDefault="00FC2A34" w:rsidP="00FC2A3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agency,</w:t>
      </w:r>
    </w:p>
    <w:p w14:paraId="3559E9E5" w14:textId="77777777" w:rsidR="00FC2A34" w:rsidRPr="00FC2A34" w:rsidRDefault="00FC2A34" w:rsidP="00FC2A3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meaningful consent,</w:t>
      </w:r>
    </w:p>
    <w:p w14:paraId="556EB6A1" w14:textId="77777777" w:rsidR="00FC2A34" w:rsidRPr="00FC2A34" w:rsidRDefault="00FC2A34" w:rsidP="00FC2A3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right to contest outcomes,</w:t>
      </w:r>
    </w:p>
    <w:p w14:paraId="1361206C" w14:textId="77777777" w:rsidR="00FC2A34" w:rsidRPr="00FC2A34" w:rsidRDefault="00FC2A34" w:rsidP="00FC2A3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the right to refuse automation.</w:t>
      </w:r>
    </w:p>
    <w:p w14:paraId="10259239" w14:textId="15DB3BA9"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Efficiency is never an ethical justification.</w:t>
      </w:r>
      <w:r>
        <w:rPr>
          <w:rFonts w:ascii="Times New Roman" w:eastAsia="Times New Roman" w:hAnsi="Times New Roman" w:cs="Times New Roman"/>
          <w:kern w:val="0"/>
          <w14:ligatures w14:val="none"/>
        </w:rPr>
        <w:t xml:space="preserve"> </w:t>
      </w:r>
      <w:r w:rsidRPr="00FC2A34">
        <w:rPr>
          <w:rFonts w:ascii="Times New Roman" w:eastAsia="Times New Roman" w:hAnsi="Times New Roman" w:cs="Times New Roman"/>
          <w:kern w:val="0"/>
          <w14:ligatures w14:val="none"/>
        </w:rPr>
        <w:t>Dignity is the governing measure of legitimacy.</w:t>
      </w:r>
    </w:p>
    <w:p w14:paraId="0C675706"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79856A">
          <v:rect id="_x0000_i1033" style="width:0;height:1.5pt" o:hralign="center" o:hrstd="t" o:hr="t" fillcolor="#a0a0a0" stroked="f"/>
        </w:pict>
      </w:r>
    </w:p>
    <w:p w14:paraId="73822B23"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lastRenderedPageBreak/>
        <w:t>6. Uncertainty Must Be Honored</w:t>
      </w:r>
    </w:p>
    <w:p w14:paraId="63BDD32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False certainty is more dangerous than honest limitation.</w:t>
      </w:r>
    </w:p>
    <w:p w14:paraId="045964B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Systems must be allowed to express:</w:t>
      </w:r>
    </w:p>
    <w:p w14:paraId="747A98FF" w14:textId="77777777" w:rsidR="00FC2A34" w:rsidRPr="00FC2A34" w:rsidRDefault="00FC2A34" w:rsidP="00FC2A3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incomplete knowledge,</w:t>
      </w:r>
    </w:p>
    <w:p w14:paraId="1E4C75E2" w14:textId="77777777" w:rsidR="00FC2A34" w:rsidRPr="00FC2A34" w:rsidRDefault="00FC2A34" w:rsidP="00FC2A3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ambiguity,</w:t>
      </w:r>
    </w:p>
    <w:p w14:paraId="765333B1" w14:textId="77777777" w:rsidR="00FC2A34" w:rsidRPr="00FC2A34" w:rsidRDefault="00FC2A34" w:rsidP="00FC2A3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epistemic boundary.</w:t>
      </w:r>
    </w:p>
    <w:p w14:paraId="70F3104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hide uncertainty is to simulate authority.</w:t>
      </w:r>
      <w:r w:rsidRPr="00FC2A34">
        <w:rPr>
          <w:rFonts w:ascii="Times New Roman" w:eastAsia="Times New Roman" w:hAnsi="Times New Roman" w:cs="Times New Roman"/>
          <w:kern w:val="0"/>
          <w14:ligatures w14:val="none"/>
        </w:rPr>
        <w:br/>
        <w:t>To reveal uncertainty is to practice integrity.</w:t>
      </w:r>
    </w:p>
    <w:p w14:paraId="37C43AC0"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0228E">
          <v:rect id="_x0000_i1034" style="width:0;height:1.5pt" o:hralign="center" o:hrstd="t" o:hr="t" fillcolor="#a0a0a0" stroked="f"/>
        </w:pict>
      </w:r>
    </w:p>
    <w:p w14:paraId="7E0EB22F"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7. Responsibility Must Be Unambiguous</w:t>
      </w:r>
    </w:p>
    <w:p w14:paraId="14D6BE7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Every meaningful action taken by an intelligent system must map to human accountability.</w:t>
      </w:r>
    </w:p>
    <w:p w14:paraId="0D56C6B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requires:</w:t>
      </w:r>
    </w:p>
    <w:p w14:paraId="5511ECE9" w14:textId="77777777" w:rsidR="00FC2A34" w:rsidRPr="00FC2A34" w:rsidRDefault="00FC2A34" w:rsidP="00FC2A3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named ownership,</w:t>
      </w:r>
    </w:p>
    <w:p w14:paraId="2BBA9AB6" w14:textId="77777777" w:rsidR="00FC2A34" w:rsidRPr="00FC2A34" w:rsidRDefault="00FC2A34" w:rsidP="00FC2A3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clear liability chains,</w:t>
      </w:r>
    </w:p>
    <w:p w14:paraId="30CDF975" w14:textId="77777777" w:rsidR="00FC2A34" w:rsidRPr="00FC2A34" w:rsidRDefault="00FC2A34" w:rsidP="00FC2A3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defined authority.</w:t>
      </w:r>
    </w:p>
    <w:p w14:paraId="68E7BFF7"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Where responsibility is diffused, harm becomes inevitable.</w:t>
      </w:r>
      <w:r w:rsidRPr="00FC2A34">
        <w:rPr>
          <w:rFonts w:ascii="Times New Roman" w:eastAsia="Times New Roman" w:hAnsi="Times New Roman" w:cs="Times New Roman"/>
          <w:kern w:val="0"/>
          <w14:ligatures w14:val="none"/>
        </w:rPr>
        <w:br/>
        <w:t>Where responsibility is explicit, trust becomes possible.</w:t>
      </w:r>
    </w:p>
    <w:p w14:paraId="1DBC44FE"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A5C8E">
          <v:rect id="_x0000_i1035" style="width:0;height:1.5pt" o:hralign="center" o:hrstd="t" o:hr="t" fillcolor="#a0a0a0" stroked="f"/>
        </w:pict>
      </w:r>
    </w:p>
    <w:p w14:paraId="5AAF8B14"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8. Human Sovereignty Must Be Maintained</w:t>
      </w:r>
    </w:p>
    <w:p w14:paraId="1B77710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No system may supersede human moral authority.</w:t>
      </w:r>
    </w:p>
    <w:p w14:paraId="50390A6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AI may assist.</w:t>
      </w:r>
      <w:r w:rsidRPr="00FC2A34">
        <w:rPr>
          <w:rFonts w:ascii="Times New Roman" w:eastAsia="Times New Roman" w:hAnsi="Times New Roman" w:cs="Times New Roman"/>
          <w:kern w:val="0"/>
          <w14:ligatures w14:val="none"/>
        </w:rPr>
        <w:br/>
        <w:t>AI may advise.</w:t>
      </w:r>
      <w:r w:rsidRPr="00FC2A34">
        <w:rPr>
          <w:rFonts w:ascii="Times New Roman" w:eastAsia="Times New Roman" w:hAnsi="Times New Roman" w:cs="Times New Roman"/>
          <w:kern w:val="0"/>
          <w14:ligatures w14:val="none"/>
        </w:rPr>
        <w:br/>
        <w:t>AI may execute.</w:t>
      </w:r>
    </w:p>
    <w:p w14:paraId="375166A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AI may not replace:</w:t>
      </w:r>
    </w:p>
    <w:p w14:paraId="48DC5FA6" w14:textId="77777777" w:rsidR="00FC2A34" w:rsidRPr="00FC2A34" w:rsidRDefault="00FC2A34" w:rsidP="00FC2A3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judgment,</w:t>
      </w:r>
    </w:p>
    <w:p w14:paraId="494E3F9E" w14:textId="77777777" w:rsidR="00FC2A34" w:rsidRPr="00FC2A34" w:rsidRDefault="00FC2A34" w:rsidP="00FC2A3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accountability,</w:t>
      </w:r>
    </w:p>
    <w:p w14:paraId="59EB61D8" w14:textId="77777777" w:rsidR="00FC2A34" w:rsidRPr="00FC2A34" w:rsidRDefault="00FC2A34" w:rsidP="00FC2A3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or human responsibility for consequence.</w:t>
      </w:r>
    </w:p>
    <w:p w14:paraId="3615865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surrender sovereignty is to abandon authorship of the future.</w:t>
      </w:r>
    </w:p>
    <w:p w14:paraId="72CEAC03"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FD8B8D">
          <v:rect id="_x0000_i1036" style="width:0;height:1.5pt" o:hralign="center" o:hrstd="t" o:hr="t" fillcolor="#a0a0a0" stroked="f"/>
        </w:pict>
      </w:r>
    </w:p>
    <w:p w14:paraId="2633B671" w14:textId="77777777" w:rsid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804C4F" w14:textId="77777777" w:rsid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A9E014" w14:textId="28EAE5D8"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lastRenderedPageBreak/>
        <w:t>9. Intelligence Must Serve Coherence, Not Replace It</w:t>
      </w:r>
    </w:p>
    <w:p w14:paraId="79065C2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Artificial intelligence should amplify human clarity, not substitute for it.</w:t>
      </w:r>
    </w:p>
    <w:p w14:paraId="040AD60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When intelligence replaces discernment, humans become dependent.</w:t>
      </w:r>
      <w:r w:rsidRPr="00FC2A34">
        <w:rPr>
          <w:rFonts w:ascii="Times New Roman" w:eastAsia="Times New Roman" w:hAnsi="Times New Roman" w:cs="Times New Roman"/>
          <w:kern w:val="0"/>
          <w14:ligatures w14:val="none"/>
        </w:rPr>
        <w:br/>
        <w:t>When intelligence strengthens discernment, humans remain sovereign.</w:t>
      </w:r>
    </w:p>
    <w:p w14:paraId="2EC1C6D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goal is not delegation of responsibility.</w:t>
      </w:r>
      <w:r w:rsidRPr="00FC2A34">
        <w:rPr>
          <w:rFonts w:ascii="Times New Roman" w:eastAsia="Times New Roman" w:hAnsi="Times New Roman" w:cs="Times New Roman"/>
          <w:kern w:val="0"/>
          <w14:ligatures w14:val="none"/>
        </w:rPr>
        <w:br/>
        <w:t>It is extension of capacity under discipline.</w:t>
      </w:r>
    </w:p>
    <w:p w14:paraId="5AF659C8"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F8380">
          <v:rect id="_x0000_i1037" style="width:0;height:1.5pt" o:hralign="center" o:hrstd="t" o:hr="t" fillcolor="#a0a0a0" stroked="f"/>
        </w:pict>
      </w:r>
    </w:p>
    <w:p w14:paraId="37DF3D86" w14:textId="77777777" w:rsidR="00FC2A34" w:rsidRPr="00FC2A34" w:rsidRDefault="00FC2A34" w:rsidP="00FC2A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2A34">
        <w:rPr>
          <w:rFonts w:ascii="Times New Roman" w:eastAsia="Times New Roman" w:hAnsi="Times New Roman" w:cs="Times New Roman"/>
          <w:b/>
          <w:bCs/>
          <w:kern w:val="0"/>
          <w:sz w:val="27"/>
          <w:szCs w:val="27"/>
          <w14:ligatures w14:val="none"/>
        </w:rPr>
        <w:t>10. Stewardship Must Precede Capability</w:t>
      </w:r>
    </w:p>
    <w:p w14:paraId="0A481EC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Just because a system can be built does not mean it should be deployed.</w:t>
      </w:r>
    </w:p>
    <w:p w14:paraId="0BD1EE7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Capability without governance is recklessness.</w:t>
      </w:r>
      <w:r w:rsidRPr="00FC2A34">
        <w:rPr>
          <w:rFonts w:ascii="Times New Roman" w:eastAsia="Times New Roman" w:hAnsi="Times New Roman" w:cs="Times New Roman"/>
          <w:kern w:val="0"/>
          <w14:ligatures w14:val="none"/>
        </w:rPr>
        <w:br/>
        <w:t>Stewardship before deployment is maturity.</w:t>
      </w:r>
    </w:p>
    <w:p w14:paraId="0FB554B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principle insists that:</w:t>
      </w:r>
    </w:p>
    <w:p w14:paraId="3A7EFCDE" w14:textId="77777777" w:rsidR="00FC2A34" w:rsidRPr="00FC2A34" w:rsidRDefault="00FC2A34" w:rsidP="00FC2A3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responsibility must exist before power is exercised,</w:t>
      </w:r>
    </w:p>
    <w:p w14:paraId="34B7A013" w14:textId="77777777" w:rsidR="00FC2A34" w:rsidRPr="00FC2A34" w:rsidRDefault="00FC2A34" w:rsidP="00FC2A3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governance must exist before scale is granted,</w:t>
      </w:r>
    </w:p>
    <w:p w14:paraId="0384C110" w14:textId="77777777" w:rsidR="00FC2A34" w:rsidRPr="00FC2A34" w:rsidRDefault="00FC2A34" w:rsidP="00FC2A3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moral readiness must precede technical ambition.</w:t>
      </w:r>
    </w:p>
    <w:p w14:paraId="16EF3338" w14:textId="77777777" w:rsidR="00FC2A34" w:rsidRPr="00FC2A34" w:rsidRDefault="00912F03" w:rsidP="00FC2A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4B931">
          <v:rect id="_x0000_i1038" style="width:0;height:1.5pt" o:hralign="center" o:hrstd="t" o:hr="t" fillcolor="#a0a0a0" stroked="f"/>
        </w:pict>
      </w:r>
    </w:p>
    <w:p w14:paraId="718CABD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These principles form the charter of Cognitive Governance.</w:t>
      </w:r>
    </w:p>
    <w:p w14:paraId="3CA9D97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They are not rules to follow after the fact.</w:t>
      </w:r>
      <w:r w:rsidRPr="00FC2A34">
        <w:rPr>
          <w:rFonts w:ascii="Times New Roman" w:eastAsia="Times New Roman" w:hAnsi="Times New Roman" w:cs="Times New Roman"/>
          <w:kern w:val="0"/>
          <w14:ligatures w14:val="none"/>
        </w:rPr>
        <w:br/>
        <w:t>They are vows accepted before intelligence is wielded.</w:t>
      </w:r>
    </w:p>
    <w:p w14:paraId="5B0842B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design, deploy, or benefit from artificial intelligence is to accept custody over human trust, dignity, and future consequence.</w:t>
      </w:r>
    </w:p>
    <w:p w14:paraId="66F4E8F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exists to ensure that this custody is held with humility, discipline, and unwavering responsibility.</w:t>
      </w:r>
    </w:p>
    <w:p w14:paraId="5C9AD85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is not control.</w:t>
      </w:r>
      <w:r w:rsidRPr="00FC2A34">
        <w:rPr>
          <w:rFonts w:ascii="Times New Roman" w:eastAsia="Times New Roman" w:hAnsi="Times New Roman" w:cs="Times New Roman"/>
          <w:kern w:val="0"/>
          <w14:ligatures w14:val="none"/>
        </w:rPr>
        <w:br/>
        <w:t>This is stewardship.</w:t>
      </w:r>
    </w:p>
    <w:p w14:paraId="6E054C91" w14:textId="77777777" w:rsidR="00D346AF" w:rsidRDefault="00D346AF">
      <w:pPr>
        <w:rPr>
          <w:rFonts w:ascii="Times New Roman" w:hAnsi="Times New Roman" w:cs="Times New Roman"/>
          <w:b/>
          <w:bCs/>
          <w:sz w:val="32"/>
          <w:szCs w:val="32"/>
        </w:rPr>
      </w:pPr>
    </w:p>
    <w:p w14:paraId="76E57B36" w14:textId="77777777" w:rsidR="00FC2A34" w:rsidRDefault="00FC2A34">
      <w:pPr>
        <w:rPr>
          <w:rFonts w:ascii="Times New Roman" w:hAnsi="Times New Roman" w:cs="Times New Roman"/>
          <w:b/>
          <w:bCs/>
          <w:sz w:val="32"/>
          <w:szCs w:val="32"/>
        </w:rPr>
      </w:pPr>
    </w:p>
    <w:p w14:paraId="1DC37D78" w14:textId="77777777" w:rsidR="00FC2A34" w:rsidRDefault="00FC2A34">
      <w:pPr>
        <w:rPr>
          <w:rFonts w:ascii="Times New Roman" w:hAnsi="Times New Roman" w:cs="Times New Roman"/>
          <w:b/>
          <w:bCs/>
          <w:sz w:val="32"/>
          <w:szCs w:val="32"/>
        </w:rPr>
      </w:pPr>
    </w:p>
    <w:p w14:paraId="7BE06F13" w14:textId="77777777" w:rsidR="00FC2A34" w:rsidRDefault="00FC2A34">
      <w:pPr>
        <w:rPr>
          <w:rFonts w:ascii="Times New Roman" w:hAnsi="Times New Roman" w:cs="Times New Roman"/>
          <w:b/>
          <w:bCs/>
          <w:sz w:val="32"/>
          <w:szCs w:val="32"/>
        </w:rPr>
      </w:pPr>
    </w:p>
    <w:p w14:paraId="0D52FAAB" w14:textId="77777777" w:rsidR="00FC2A34" w:rsidRDefault="00FC2A34">
      <w:pPr>
        <w:rPr>
          <w:rFonts w:ascii="Times New Roman" w:hAnsi="Times New Roman" w:cs="Times New Roman"/>
          <w:b/>
          <w:bCs/>
          <w:sz w:val="32"/>
          <w:szCs w:val="32"/>
        </w:rPr>
      </w:pPr>
    </w:p>
    <w:p w14:paraId="42D5A597" w14:textId="77777777" w:rsidR="00FC2A34" w:rsidRPr="00FC2A34" w:rsidRDefault="00FC2A34"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A34">
        <w:rPr>
          <w:rFonts w:ascii="Times New Roman" w:eastAsia="Times New Roman" w:hAnsi="Times New Roman" w:cs="Times New Roman"/>
          <w:b/>
          <w:bCs/>
          <w:kern w:val="0"/>
          <w:sz w:val="36"/>
          <w:szCs w:val="36"/>
          <w14:ligatures w14:val="none"/>
        </w:rPr>
        <w:lastRenderedPageBreak/>
        <w:t>Section VIII: Implications for Industry</w:t>
      </w:r>
    </w:p>
    <w:p w14:paraId="193E6E3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introduction of Cognitive Governance transforms artificial intelligence from a purely technical endeavor into an institutional responsibility. It requires industry to recognize that building intelligence is not only an engineering act, but a fiduciary one. With that recognition come structural changes in how organizations design, staff, evaluate, and deploy AI systems.</w:t>
      </w:r>
    </w:p>
    <w:p w14:paraId="0B1818F1" w14:textId="73767EFE"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First, Cognitive Governance changes what it means to be “ready” to deploy AI.</w:t>
      </w:r>
      <w:r w:rsidRPr="00FC2A34">
        <w:rPr>
          <w:rFonts w:ascii="Times New Roman" w:eastAsia="Times New Roman" w:hAnsi="Times New Roman" w:cs="Times New Roman"/>
          <w:kern w:val="0"/>
          <w14:ligatures w14:val="none"/>
        </w:rPr>
        <w:br/>
        <w:t>Readiness is no longer defined solely by performance metrics, accuracy benchmarks, or scalability tests. It is defined by the presence of enforceable responsibility structures. An organization is not prepared to use intelligence until it can answer, with precision:</w:t>
      </w:r>
    </w:p>
    <w:p w14:paraId="368195EA" w14:textId="77777777" w:rsidR="00FC2A34" w:rsidRPr="00FC2A34" w:rsidRDefault="00FC2A34" w:rsidP="00FC2A3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Who is accountable for its outcomes?</w:t>
      </w:r>
    </w:p>
    <w:p w14:paraId="24610CF9" w14:textId="77777777" w:rsidR="00FC2A34" w:rsidRPr="00FC2A34" w:rsidRDefault="00FC2A34" w:rsidP="00FC2A3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How is harm detected and corrected?</w:t>
      </w:r>
    </w:p>
    <w:p w14:paraId="3A3B7391" w14:textId="77777777" w:rsidR="00FC2A34" w:rsidRPr="00FC2A34" w:rsidRDefault="00FC2A34" w:rsidP="00FC2A3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Where is truth stabilized when systems influence belief or decision-making?</w:t>
      </w:r>
    </w:p>
    <w:p w14:paraId="15CD439E" w14:textId="77777777" w:rsidR="00FC2A34" w:rsidRPr="00FC2A34" w:rsidRDefault="00FC2A34" w:rsidP="00FC2A3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How is power constrained when automation amplifies authority?</w:t>
      </w:r>
    </w:p>
    <w:p w14:paraId="7EA7B1E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moves AI deployment from a technical milestone to a governance milestone.</w:t>
      </w:r>
    </w:p>
    <w:p w14:paraId="025FE86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Second, Cognitive Governance changes hiring.</w:t>
      </w:r>
    </w:p>
    <w:p w14:paraId="346334A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Organizations will no longer be able to rely exclusively on:</w:t>
      </w:r>
    </w:p>
    <w:p w14:paraId="5CE7827F" w14:textId="77777777" w:rsidR="00FC2A34" w:rsidRPr="00FC2A34" w:rsidRDefault="00FC2A34" w:rsidP="00FC2A3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engineers to build,</w:t>
      </w:r>
    </w:p>
    <w:p w14:paraId="388629D7" w14:textId="77777777" w:rsidR="00FC2A34" w:rsidRPr="00FC2A34" w:rsidRDefault="00FC2A34" w:rsidP="00FC2A3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ethicists to advise,</w:t>
      </w:r>
    </w:p>
    <w:p w14:paraId="0DFFDF92" w14:textId="77777777" w:rsidR="00FC2A34" w:rsidRPr="00FC2A34" w:rsidRDefault="00FC2A34" w:rsidP="00FC2A3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lawyers to respond,</w:t>
      </w:r>
    </w:p>
    <w:p w14:paraId="2C309BF0" w14:textId="77777777" w:rsidR="00FC2A34" w:rsidRPr="00FC2A34" w:rsidRDefault="00FC2A34" w:rsidP="00FC2A3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executives to decide.</w:t>
      </w:r>
    </w:p>
    <w:p w14:paraId="5FDB0CFE"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They will need professionals whose explicit role is the stewardship of intelligence itself. This creates demand for:</w:t>
      </w:r>
    </w:p>
    <w:p w14:paraId="718E5F10" w14:textId="77777777" w:rsidR="00FC2A34" w:rsidRPr="00FC2A34" w:rsidRDefault="00FC2A34" w:rsidP="00FC2A3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Systems Architects</w:t>
      </w:r>
    </w:p>
    <w:p w14:paraId="7DE1CD23" w14:textId="77777777" w:rsidR="00FC2A34" w:rsidRPr="00FC2A34" w:rsidRDefault="00FC2A34" w:rsidP="00FC2A3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AI Fiduciaries</w:t>
      </w:r>
    </w:p>
    <w:p w14:paraId="5A87C04F" w14:textId="77777777" w:rsidR="00FC2A34" w:rsidRPr="00FC2A34" w:rsidRDefault="00FC2A34" w:rsidP="00FC2A3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Reasoning Integrity Designers</w:t>
      </w:r>
    </w:p>
    <w:p w14:paraId="24E975A3" w14:textId="77777777" w:rsidR="00FC2A34" w:rsidRPr="00FC2A34" w:rsidRDefault="00FC2A34" w:rsidP="00FC2A3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Human–AI Governance Engineers</w:t>
      </w:r>
    </w:p>
    <w:p w14:paraId="2B52A703"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These roles sit between technology, ethics, and institutional authority. They do not optimize performance; they legitimize power. They ensure that intelligence is not only capable, but governable.</w:t>
      </w:r>
    </w:p>
    <w:p w14:paraId="1CDDEBC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Third, Cognitive Governance reshapes organizational accountability.</w:t>
      </w:r>
    </w:p>
    <w:p w14:paraId="08AB8C1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Currently, responsibility for AI outcomes is often distributed:</w:t>
      </w:r>
    </w:p>
    <w:p w14:paraId="3829EA74" w14:textId="77777777" w:rsidR="00FC2A34" w:rsidRPr="00FC2A34" w:rsidRDefault="00FC2A34" w:rsidP="00FC2A3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across teams,</w:t>
      </w:r>
    </w:p>
    <w:p w14:paraId="3B144267" w14:textId="77777777" w:rsidR="00FC2A34" w:rsidRPr="00FC2A34" w:rsidRDefault="00FC2A34" w:rsidP="00FC2A3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across departments,</w:t>
      </w:r>
    </w:p>
    <w:p w14:paraId="1344303A" w14:textId="77777777" w:rsidR="00FC2A34" w:rsidRPr="00FC2A34" w:rsidRDefault="00FC2A34" w:rsidP="00FC2A3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across vendors,</w:t>
      </w:r>
    </w:p>
    <w:p w14:paraId="39FAED7F" w14:textId="77777777" w:rsidR="00FC2A34" w:rsidRPr="00FC2A34" w:rsidRDefault="00FC2A34" w:rsidP="00FC2A3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across time.</w:t>
      </w:r>
    </w:p>
    <w:p w14:paraId="6A760577"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diffusion protects institutions but weakens trust. Cognitive Governance requires the opposite: visible, named, and enforceable responsibility.</w:t>
      </w:r>
    </w:p>
    <w:p w14:paraId="4CBC8863"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lastRenderedPageBreak/>
        <w:t>It introduces:</w:t>
      </w:r>
    </w:p>
    <w:p w14:paraId="77C915DA" w14:textId="77777777" w:rsidR="00FC2A34" w:rsidRPr="00FC2A34" w:rsidRDefault="00FC2A34" w:rsidP="00FC2A3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explicit chains of authorship,</w:t>
      </w:r>
    </w:p>
    <w:p w14:paraId="78584EDE" w14:textId="77777777" w:rsidR="00FC2A34" w:rsidRPr="00FC2A34" w:rsidRDefault="00FC2A34" w:rsidP="00FC2A3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governance checkpoints within system design,</w:t>
      </w:r>
    </w:p>
    <w:p w14:paraId="6ED69275" w14:textId="77777777" w:rsidR="00FC2A34" w:rsidRPr="00FC2A34" w:rsidRDefault="00FC2A34" w:rsidP="00FC2A3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accountability that exists before harm occurs, not after.</w:t>
      </w:r>
    </w:p>
    <w:p w14:paraId="38BD7D6D"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Fourth, Cognitive Governance alters risk models.</w:t>
      </w:r>
    </w:p>
    <w:p w14:paraId="5881A03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Traditional risk management asks:</w:t>
      </w:r>
    </w:p>
    <w:p w14:paraId="7FECC4E8" w14:textId="77777777" w:rsidR="00FC2A34" w:rsidRPr="00FC2A34" w:rsidRDefault="00FC2A34" w:rsidP="00FC2A3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What is the probability of failure?</w:t>
      </w:r>
    </w:p>
    <w:p w14:paraId="394AF171" w14:textId="77777777" w:rsidR="00FC2A34" w:rsidRPr="00FC2A34" w:rsidRDefault="00FC2A34" w:rsidP="00FC2A3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What is the financial cost of harm?</w:t>
      </w:r>
    </w:p>
    <w:p w14:paraId="0B1D4AF4"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asks:</w:t>
      </w:r>
    </w:p>
    <w:p w14:paraId="7DD13061" w14:textId="77777777" w:rsidR="00FC2A34" w:rsidRPr="00FC2A34" w:rsidRDefault="00FC2A34" w:rsidP="00FC2A3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What is the epistemic risk to truth?</w:t>
      </w:r>
    </w:p>
    <w:p w14:paraId="5D39ECDA" w14:textId="77777777" w:rsidR="00FC2A34" w:rsidRPr="00FC2A34" w:rsidRDefault="00FC2A34" w:rsidP="00FC2A3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What is the moral risk to human dignity?</w:t>
      </w:r>
    </w:p>
    <w:p w14:paraId="12404B87" w14:textId="77777777" w:rsidR="00FC2A34" w:rsidRPr="00FC2A34" w:rsidRDefault="00FC2A34" w:rsidP="00FC2A3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What is the governance risk of unowned power?</w:t>
      </w:r>
    </w:p>
    <w:p w14:paraId="479E35D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These risks are not easily monetized, but they determine long-term legitimacy. Organizations that fail to address them may remain profitable while becoming untrustworthy. Over time, trust erosion is more destabilizing than technical error.</w:t>
      </w:r>
    </w:p>
    <w:p w14:paraId="1B842AA3"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Fifth, Cognitive Governance changes product design.</w:t>
      </w:r>
    </w:p>
    <w:p w14:paraId="3864652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AI products can no longer be evaluated only by:</w:t>
      </w:r>
    </w:p>
    <w:p w14:paraId="7E89CDB4" w14:textId="77777777" w:rsidR="00FC2A34" w:rsidRPr="00FC2A34" w:rsidRDefault="00FC2A34" w:rsidP="00FC2A3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usability,</w:t>
      </w:r>
    </w:p>
    <w:p w14:paraId="07A55D3E" w14:textId="77777777" w:rsidR="00FC2A34" w:rsidRPr="00FC2A34" w:rsidRDefault="00FC2A34" w:rsidP="00FC2A3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engagement,</w:t>
      </w:r>
    </w:p>
    <w:p w14:paraId="6DF6C7E5" w14:textId="77777777" w:rsidR="00FC2A34" w:rsidRPr="00FC2A34" w:rsidRDefault="00FC2A34" w:rsidP="00FC2A3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or efficiency.</w:t>
      </w:r>
    </w:p>
    <w:p w14:paraId="2F5F9B1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They must be evaluated by:</w:t>
      </w:r>
    </w:p>
    <w:p w14:paraId="01CEC2B7" w14:textId="77777777" w:rsidR="00FC2A34" w:rsidRPr="00FC2A34" w:rsidRDefault="00FC2A34" w:rsidP="00FC2A3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how responsibility is expressed,</w:t>
      </w:r>
    </w:p>
    <w:p w14:paraId="7410A0C6" w14:textId="77777777" w:rsidR="00FC2A34" w:rsidRPr="00FC2A34" w:rsidRDefault="00FC2A34" w:rsidP="00FC2A3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how truth is protected,</w:t>
      </w:r>
    </w:p>
    <w:p w14:paraId="3CF4B1E9" w14:textId="77777777" w:rsidR="00FC2A34" w:rsidRPr="00FC2A34" w:rsidRDefault="00FC2A34" w:rsidP="00FC2A3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how uncertainty is communicated,</w:t>
      </w:r>
    </w:p>
    <w:p w14:paraId="125A0A4B" w14:textId="77777777" w:rsidR="00FC2A34" w:rsidRPr="00FC2A34" w:rsidRDefault="00FC2A34" w:rsidP="00FC2A3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how human agency is preserved.</w:t>
      </w:r>
    </w:p>
    <w:p w14:paraId="2349A023"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shifts product success from “What does it achieve?” to “How does it behave under moral pressure?”</w:t>
      </w:r>
    </w:p>
    <w:p w14:paraId="5A911DB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Sixth, Cognitive Governance changes leadership expectations.</w:t>
      </w:r>
    </w:p>
    <w:p w14:paraId="0C2E5F8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Executives and founders are no longer merely stewards of innovation. They become stewards of intelligence itself. Their responsibility is not just to shareholders or users, but to the coherence of the systems that shape human reasoning and social trust.</w:t>
      </w:r>
    </w:p>
    <w:p w14:paraId="6A14B58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Leadership maturity becomes an architectural requirement.</w:t>
      </w:r>
    </w:p>
    <w:p w14:paraId="37841DC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Finally, Cognitive Governance reshapes competitive advantage.</w:t>
      </w:r>
    </w:p>
    <w:p w14:paraId="62776E8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lastRenderedPageBreak/>
        <w:t>In a future where AI capability becomes widespread, trust will differentiate more than performance. Organizations that can demonstrate:</w:t>
      </w:r>
    </w:p>
    <w:p w14:paraId="1AD807F6" w14:textId="77777777" w:rsidR="00FC2A34" w:rsidRPr="00FC2A34" w:rsidRDefault="00FC2A34" w:rsidP="00FC2A3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structural accountability,</w:t>
      </w:r>
    </w:p>
    <w:p w14:paraId="6CB636D1" w14:textId="77777777" w:rsidR="00FC2A34" w:rsidRPr="00FC2A34" w:rsidRDefault="00FC2A34" w:rsidP="00FC2A3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enforceable responsibility,</w:t>
      </w:r>
    </w:p>
    <w:p w14:paraId="2561D096" w14:textId="77777777" w:rsidR="00FC2A34" w:rsidRPr="00FC2A34" w:rsidRDefault="00FC2A34" w:rsidP="00FC2A3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visible stewardship</w:t>
      </w:r>
    </w:p>
    <w:p w14:paraId="348BCA4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will command legitimacy that cannot be replicated through scale alone.</w:t>
      </w:r>
    </w:p>
    <w:p w14:paraId="71DB0F8E"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therefore does not slow innovation.</w:t>
      </w:r>
      <w:r w:rsidRPr="00FC2A34">
        <w:rPr>
          <w:rFonts w:ascii="Times New Roman" w:eastAsia="Times New Roman" w:hAnsi="Times New Roman" w:cs="Times New Roman"/>
          <w:kern w:val="0"/>
          <w14:ligatures w14:val="none"/>
        </w:rPr>
        <w:br/>
        <w:t>It protects it from moral collapse.</w:t>
      </w:r>
    </w:p>
    <w:p w14:paraId="7BF0A2A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gives industry a way to wield intelligence without dissolving trust, authority, or human dignity. It transforms artificial intelligence from a source of accelerating risk into a foundation for durable institutional credibility.</w:t>
      </w:r>
    </w:p>
    <w:p w14:paraId="599D12C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In this sense, Cognitive Governance is not a regulatory burden.</w:t>
      </w:r>
      <w:r w:rsidRPr="00FC2A34">
        <w:rPr>
          <w:rFonts w:ascii="Times New Roman" w:eastAsia="Times New Roman" w:hAnsi="Times New Roman" w:cs="Times New Roman"/>
          <w:kern w:val="0"/>
          <w14:ligatures w14:val="none"/>
        </w:rPr>
        <w:br/>
        <w:t>It is the condition for sustainable power.</w:t>
      </w:r>
    </w:p>
    <w:p w14:paraId="653745FB" w14:textId="77777777" w:rsidR="00FC2A34" w:rsidRDefault="00FC2A34">
      <w:pPr>
        <w:rPr>
          <w:rFonts w:ascii="Times New Roman" w:hAnsi="Times New Roman" w:cs="Times New Roman"/>
          <w:b/>
          <w:bCs/>
          <w:sz w:val="32"/>
          <w:szCs w:val="32"/>
        </w:rPr>
      </w:pPr>
    </w:p>
    <w:p w14:paraId="320A46E2" w14:textId="77777777" w:rsidR="00FC2A34" w:rsidRDefault="00FC2A34">
      <w:pPr>
        <w:rPr>
          <w:rFonts w:ascii="Times New Roman" w:hAnsi="Times New Roman" w:cs="Times New Roman"/>
          <w:b/>
          <w:bCs/>
          <w:sz w:val="32"/>
          <w:szCs w:val="32"/>
        </w:rPr>
      </w:pPr>
    </w:p>
    <w:p w14:paraId="0465BC7A" w14:textId="77777777" w:rsidR="00FC2A34" w:rsidRDefault="00FC2A34">
      <w:pPr>
        <w:rPr>
          <w:rFonts w:ascii="Times New Roman" w:hAnsi="Times New Roman" w:cs="Times New Roman"/>
          <w:b/>
          <w:bCs/>
          <w:sz w:val="32"/>
          <w:szCs w:val="32"/>
        </w:rPr>
      </w:pPr>
    </w:p>
    <w:p w14:paraId="61A05730" w14:textId="77777777" w:rsidR="00FC2A34" w:rsidRDefault="00FC2A34">
      <w:pPr>
        <w:rPr>
          <w:rFonts w:ascii="Times New Roman" w:hAnsi="Times New Roman" w:cs="Times New Roman"/>
          <w:b/>
          <w:bCs/>
          <w:sz w:val="32"/>
          <w:szCs w:val="32"/>
        </w:rPr>
      </w:pPr>
    </w:p>
    <w:p w14:paraId="5AF5A567" w14:textId="77777777" w:rsidR="00FC2A34" w:rsidRDefault="00FC2A34">
      <w:pPr>
        <w:rPr>
          <w:rFonts w:ascii="Times New Roman" w:hAnsi="Times New Roman" w:cs="Times New Roman"/>
          <w:b/>
          <w:bCs/>
          <w:sz w:val="32"/>
          <w:szCs w:val="32"/>
        </w:rPr>
      </w:pPr>
    </w:p>
    <w:p w14:paraId="0B553FF3" w14:textId="77777777" w:rsidR="00FC2A34" w:rsidRDefault="00FC2A34">
      <w:pPr>
        <w:rPr>
          <w:rFonts w:ascii="Times New Roman" w:hAnsi="Times New Roman" w:cs="Times New Roman"/>
          <w:b/>
          <w:bCs/>
          <w:sz w:val="32"/>
          <w:szCs w:val="32"/>
        </w:rPr>
      </w:pPr>
    </w:p>
    <w:p w14:paraId="1CCF1D24" w14:textId="77777777" w:rsidR="00FC2A34" w:rsidRDefault="00FC2A34">
      <w:pPr>
        <w:rPr>
          <w:rFonts w:ascii="Times New Roman" w:hAnsi="Times New Roman" w:cs="Times New Roman"/>
          <w:b/>
          <w:bCs/>
          <w:sz w:val="32"/>
          <w:szCs w:val="32"/>
        </w:rPr>
      </w:pPr>
    </w:p>
    <w:p w14:paraId="52289728"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2961011"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B57BE85"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5DE1A4F"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A9550A"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943B6E"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F85939D" w14:textId="77777777" w:rsidR="00534A5D" w:rsidRDefault="00534A5D"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F73C1E" w14:textId="1EB8B85D" w:rsidR="00FC2A34" w:rsidRPr="00FC2A34" w:rsidRDefault="00FC2A34"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A34">
        <w:rPr>
          <w:rFonts w:ascii="Times New Roman" w:eastAsia="Times New Roman" w:hAnsi="Times New Roman" w:cs="Times New Roman"/>
          <w:b/>
          <w:bCs/>
          <w:kern w:val="0"/>
          <w:sz w:val="36"/>
          <w:szCs w:val="36"/>
          <w14:ligatures w14:val="none"/>
        </w:rPr>
        <w:lastRenderedPageBreak/>
        <w:t>Section IX: Implications for Humanity</w:t>
      </w:r>
    </w:p>
    <w:p w14:paraId="3ECA035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is not only an institutional shift.</w:t>
      </w:r>
      <w:r w:rsidRPr="00FC2A34">
        <w:rPr>
          <w:rFonts w:ascii="Times New Roman" w:eastAsia="Times New Roman" w:hAnsi="Times New Roman" w:cs="Times New Roman"/>
          <w:kern w:val="0"/>
          <w14:ligatures w14:val="none"/>
        </w:rPr>
        <w:br/>
        <w:t>It is a human one.</w:t>
      </w:r>
    </w:p>
    <w:p w14:paraId="66EE320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Artificial intelligence forces humanity to confront a question that has always existed, but never at this scale:</w:t>
      </w:r>
      <w:r w:rsidRPr="00FC2A34">
        <w:rPr>
          <w:rFonts w:ascii="Times New Roman" w:eastAsia="Times New Roman" w:hAnsi="Times New Roman" w:cs="Times New Roman"/>
          <w:kern w:val="0"/>
          <w14:ligatures w14:val="none"/>
        </w:rPr>
        <w:br/>
        <w:t>What kind of people must we become to wield power that exceeds our natural limits?</w:t>
      </w:r>
    </w:p>
    <w:p w14:paraId="5B01730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Throughout history, wisdom grew slowly because power grew slowly. Tools were constrained by human strength, memory, and speed. Responsibility could be traced because consequence unfolded at a human pace. Artificial intelligence breaks that symmetry. It gives humanity the ability to act faster, wider, and more abstractly than human intuition was ever designed to manage.</w:t>
      </w:r>
    </w:p>
    <w:p w14:paraId="61A6E0D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means the primary risk is not technological.</w:t>
      </w:r>
      <w:r w:rsidRPr="00FC2A34">
        <w:rPr>
          <w:rFonts w:ascii="Times New Roman" w:eastAsia="Times New Roman" w:hAnsi="Times New Roman" w:cs="Times New Roman"/>
          <w:kern w:val="0"/>
          <w14:ligatures w14:val="none"/>
        </w:rPr>
        <w:br/>
        <w:t>It is moral.</w:t>
      </w:r>
    </w:p>
    <w:p w14:paraId="5A0D216D"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insists that humanity must mature internally at the same rate that intelligence expands externally. Without that maturation, power becomes destabilizing rather than generative.</w:t>
      </w:r>
    </w:p>
    <w:p w14:paraId="44C833B4"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implications are personal, not abstract.</w:t>
      </w:r>
    </w:p>
    <w:p w14:paraId="4F7469D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Humans must become:</w:t>
      </w:r>
    </w:p>
    <w:p w14:paraId="400C4035" w14:textId="77777777" w:rsidR="00FC2A34" w:rsidRPr="00FC2A34" w:rsidRDefault="00FC2A34" w:rsidP="00FC2A3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More precise in language</w:t>
      </w:r>
    </w:p>
    <w:p w14:paraId="3107FD75" w14:textId="77777777" w:rsidR="00FC2A34" w:rsidRPr="00FC2A34" w:rsidRDefault="00FC2A34" w:rsidP="00FC2A3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More disciplined in thought</w:t>
      </w:r>
    </w:p>
    <w:p w14:paraId="1A9340EE" w14:textId="77777777" w:rsidR="00FC2A34" w:rsidRPr="00FC2A34" w:rsidRDefault="00FC2A34" w:rsidP="00FC2A3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More honest about uncertainty</w:t>
      </w:r>
    </w:p>
    <w:p w14:paraId="1E2EB29F" w14:textId="77777777" w:rsidR="00FC2A34" w:rsidRPr="00FC2A34" w:rsidRDefault="00FC2A34" w:rsidP="00FC2A3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More willing to constrain themselves</w:t>
      </w:r>
    </w:p>
    <w:p w14:paraId="00872E2B" w14:textId="77777777" w:rsidR="00FC2A34" w:rsidRPr="00FC2A34" w:rsidRDefault="00FC2A34" w:rsidP="00FC2A3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More committed to responsibility over convenience</w:t>
      </w:r>
    </w:p>
    <w:p w14:paraId="5D02E82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rejects the fantasy that intelligence will save humanity from itself. It asserts the opposite: intelligence magnifies whatever humanity already is.</w:t>
      </w:r>
    </w:p>
    <w:p w14:paraId="5390494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If humans are coherent, intelligence amplifies coherence.</w:t>
      </w:r>
      <w:r w:rsidRPr="00FC2A34">
        <w:rPr>
          <w:rFonts w:ascii="Times New Roman" w:eastAsia="Times New Roman" w:hAnsi="Times New Roman" w:cs="Times New Roman"/>
          <w:kern w:val="0"/>
          <w14:ligatures w14:val="none"/>
        </w:rPr>
        <w:br/>
        <w:t>If humans are careless, intelligence amplifies harm.</w:t>
      </w:r>
      <w:r w:rsidRPr="00FC2A34">
        <w:rPr>
          <w:rFonts w:ascii="Times New Roman" w:eastAsia="Times New Roman" w:hAnsi="Times New Roman" w:cs="Times New Roman"/>
          <w:kern w:val="0"/>
          <w14:ligatures w14:val="none"/>
        </w:rPr>
        <w:br/>
        <w:t>If humans are disciplined, intelligence becomes stewardship.</w:t>
      </w:r>
      <w:r w:rsidRPr="00FC2A34">
        <w:rPr>
          <w:rFonts w:ascii="Times New Roman" w:eastAsia="Times New Roman" w:hAnsi="Times New Roman" w:cs="Times New Roman"/>
          <w:kern w:val="0"/>
          <w14:ligatures w14:val="none"/>
        </w:rPr>
        <w:br/>
        <w:t>If humans are negligent, intelligence becomes erosion.</w:t>
      </w:r>
    </w:p>
    <w:p w14:paraId="61570CF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means moral development is no longer optional.</w:t>
      </w:r>
      <w:r w:rsidRPr="00FC2A34">
        <w:rPr>
          <w:rFonts w:ascii="Times New Roman" w:eastAsia="Times New Roman" w:hAnsi="Times New Roman" w:cs="Times New Roman"/>
          <w:kern w:val="0"/>
          <w14:ligatures w14:val="none"/>
        </w:rPr>
        <w:br/>
        <w:t>It is infrastructural.</w:t>
      </w:r>
    </w:p>
    <w:p w14:paraId="63985A9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future will not be shaped primarily by smarter machines.</w:t>
      </w:r>
      <w:r w:rsidRPr="00FC2A34">
        <w:rPr>
          <w:rFonts w:ascii="Times New Roman" w:eastAsia="Times New Roman" w:hAnsi="Times New Roman" w:cs="Times New Roman"/>
          <w:kern w:val="0"/>
          <w14:ligatures w14:val="none"/>
        </w:rPr>
        <w:br/>
        <w:t>It will be shaped by whether humans are capable of restraint, humility, and accountability in the presence of power.</w:t>
      </w:r>
    </w:p>
    <w:p w14:paraId="66D7E89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also reframes dignity.</w:t>
      </w:r>
    </w:p>
    <w:p w14:paraId="04028FE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Dignity is not preserved by automation.</w:t>
      </w:r>
      <w:r w:rsidRPr="00FC2A34">
        <w:rPr>
          <w:rFonts w:ascii="Times New Roman" w:eastAsia="Times New Roman" w:hAnsi="Times New Roman" w:cs="Times New Roman"/>
          <w:kern w:val="0"/>
          <w14:ligatures w14:val="none"/>
        </w:rPr>
        <w:br/>
        <w:t>It is preserved by authorship.</w:t>
      </w:r>
    </w:p>
    <w:p w14:paraId="1D24AEC2" w14:textId="77777777" w:rsid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p>
    <w:p w14:paraId="71571004" w14:textId="266F7693"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lastRenderedPageBreak/>
        <w:t>To remain dignified in an age of artificial intelligence, humans must refuse to surrender:</w:t>
      </w:r>
    </w:p>
    <w:p w14:paraId="340E62C3" w14:textId="77777777" w:rsidR="00FC2A34" w:rsidRPr="00FC2A34" w:rsidRDefault="00FC2A34" w:rsidP="00FC2A3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moral responsibility,</w:t>
      </w:r>
    </w:p>
    <w:p w14:paraId="26EFAFAE" w14:textId="77777777" w:rsidR="00FC2A34" w:rsidRPr="00FC2A34" w:rsidRDefault="00FC2A34" w:rsidP="00FC2A3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epistemic authority,</w:t>
      </w:r>
    </w:p>
    <w:p w14:paraId="54335BB5" w14:textId="77777777" w:rsidR="00FC2A34" w:rsidRPr="00FC2A34" w:rsidRDefault="00FC2A34" w:rsidP="00FC2A3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accountability for consequence.</w:t>
      </w:r>
    </w:p>
    <w:p w14:paraId="5152231E"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Convenience must never become a substitute for judgment.</w:t>
      </w:r>
      <w:r w:rsidRPr="00FC2A34">
        <w:rPr>
          <w:rFonts w:ascii="Times New Roman" w:eastAsia="Times New Roman" w:hAnsi="Times New Roman" w:cs="Times New Roman"/>
          <w:kern w:val="0"/>
          <w14:ligatures w14:val="none"/>
        </w:rPr>
        <w:br/>
        <w:t>Efficiency must never become a substitute for care.</w:t>
      </w:r>
      <w:r w:rsidRPr="00FC2A34">
        <w:rPr>
          <w:rFonts w:ascii="Times New Roman" w:eastAsia="Times New Roman" w:hAnsi="Times New Roman" w:cs="Times New Roman"/>
          <w:kern w:val="0"/>
          <w14:ligatures w14:val="none"/>
        </w:rPr>
        <w:br/>
        <w:t>Delegation must never become abdication.</w:t>
      </w:r>
    </w:p>
    <w:p w14:paraId="571A131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Humanity must also relearn reverence for limitation.</w:t>
      </w:r>
    </w:p>
    <w:p w14:paraId="1E5BF184"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ability to say:</w:t>
      </w:r>
    </w:p>
    <w:p w14:paraId="484D0E59" w14:textId="77777777" w:rsidR="00FC2A34" w:rsidRPr="00FC2A34" w:rsidRDefault="00FC2A34" w:rsidP="00FC2A3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“We do not know,”</w:t>
      </w:r>
    </w:p>
    <w:p w14:paraId="4F2C4B6A" w14:textId="77777777" w:rsidR="00FC2A34" w:rsidRPr="00FC2A34" w:rsidRDefault="00FC2A34" w:rsidP="00FC2A3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“We are not ready,”</w:t>
      </w:r>
    </w:p>
    <w:p w14:paraId="71560E9A" w14:textId="77777777" w:rsidR="00FC2A34" w:rsidRPr="00FC2A34" w:rsidRDefault="00FC2A34" w:rsidP="00FC2A3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should not yet be deployed,”</w:t>
      </w:r>
    </w:p>
    <w:p w14:paraId="0D7B15C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becomes a mark of maturity rather than weakness.</w:t>
      </w:r>
    </w:p>
    <w:p w14:paraId="45FEE8B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makes restraint visible as strength.</w:t>
      </w:r>
    </w:p>
    <w:p w14:paraId="5F33105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honors:</w:t>
      </w:r>
    </w:p>
    <w:p w14:paraId="4505F115" w14:textId="77777777" w:rsidR="00FC2A34" w:rsidRPr="00FC2A34" w:rsidRDefault="00FC2A34" w:rsidP="00FC2A3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pause over haste,</w:t>
      </w:r>
    </w:p>
    <w:p w14:paraId="0FFE7D8F" w14:textId="77777777" w:rsidR="00FC2A34" w:rsidRPr="00FC2A34" w:rsidRDefault="00FC2A34" w:rsidP="00FC2A3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coherence over speed,</w:t>
      </w:r>
    </w:p>
    <w:p w14:paraId="3123A301" w14:textId="77777777" w:rsidR="00FC2A34" w:rsidRPr="00FC2A34" w:rsidRDefault="00FC2A34" w:rsidP="00FC2A3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stewardship over ambition.</w:t>
      </w:r>
    </w:p>
    <w:p w14:paraId="3F311ED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At a deeper level, this discipline reasserts a truth that technology cannot erase:</w:t>
      </w:r>
    </w:p>
    <w:p w14:paraId="5A79619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Human worth does not arise from productivity.</w:t>
      </w:r>
      <w:r w:rsidRPr="00FC2A34">
        <w:rPr>
          <w:rFonts w:ascii="Times New Roman" w:eastAsia="Times New Roman" w:hAnsi="Times New Roman" w:cs="Times New Roman"/>
          <w:kern w:val="0"/>
          <w14:ligatures w14:val="none"/>
        </w:rPr>
        <w:br/>
        <w:t>It arises from responsibility.</w:t>
      </w:r>
    </w:p>
    <w:p w14:paraId="7DA1DA3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No system, no matter how intelligent, can replace the moral weight of a human being choosing to act with care, humility, and courage.</w:t>
      </w:r>
    </w:p>
    <w:p w14:paraId="453E1DB7"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therefore protects more than systems.</w:t>
      </w:r>
      <w:r w:rsidRPr="00FC2A34">
        <w:rPr>
          <w:rFonts w:ascii="Times New Roman" w:eastAsia="Times New Roman" w:hAnsi="Times New Roman" w:cs="Times New Roman"/>
          <w:kern w:val="0"/>
          <w14:ligatures w14:val="none"/>
        </w:rPr>
        <w:br/>
        <w:t>It protects humanity’s self-understanding.</w:t>
      </w:r>
    </w:p>
    <w:p w14:paraId="7B06E14D"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insists that power must always be matched by conscience, and that intelligence must always be governed by wisdom.</w:t>
      </w:r>
    </w:p>
    <w:p w14:paraId="51FE2F6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Without this, artificial intelligence becomes an instrument of quiet dehumanization.</w:t>
      </w:r>
      <w:r w:rsidRPr="00FC2A34">
        <w:rPr>
          <w:rFonts w:ascii="Times New Roman" w:eastAsia="Times New Roman" w:hAnsi="Times New Roman" w:cs="Times New Roman"/>
          <w:kern w:val="0"/>
          <w14:ligatures w14:val="none"/>
        </w:rPr>
        <w:br/>
        <w:t>With it, intelligence becomes a mirror that reflects humanity at its best: capable, restrained, responsible, and worthy of trust.</w:t>
      </w:r>
    </w:p>
    <w:p w14:paraId="241DA39F" w14:textId="77777777" w:rsidR="00FC2A34" w:rsidRDefault="00FC2A34">
      <w:pPr>
        <w:rPr>
          <w:rFonts w:ascii="Times New Roman" w:hAnsi="Times New Roman" w:cs="Times New Roman"/>
          <w:b/>
          <w:bCs/>
          <w:sz w:val="32"/>
          <w:szCs w:val="32"/>
        </w:rPr>
      </w:pPr>
    </w:p>
    <w:p w14:paraId="799E7A9B" w14:textId="77777777" w:rsidR="00FC2A34" w:rsidRDefault="00FC2A34">
      <w:pPr>
        <w:rPr>
          <w:rFonts w:ascii="Times New Roman" w:hAnsi="Times New Roman" w:cs="Times New Roman"/>
          <w:b/>
          <w:bCs/>
          <w:sz w:val="32"/>
          <w:szCs w:val="32"/>
        </w:rPr>
      </w:pPr>
    </w:p>
    <w:p w14:paraId="58CD4D23" w14:textId="77777777" w:rsidR="00FC2A34" w:rsidRDefault="00FC2A34">
      <w:pPr>
        <w:rPr>
          <w:rFonts w:ascii="Times New Roman" w:hAnsi="Times New Roman" w:cs="Times New Roman"/>
          <w:b/>
          <w:bCs/>
          <w:sz w:val="32"/>
          <w:szCs w:val="32"/>
        </w:rPr>
      </w:pPr>
    </w:p>
    <w:p w14:paraId="54BDE80F" w14:textId="218A2C64" w:rsidR="00FC2A34" w:rsidRPr="00FC2A34" w:rsidRDefault="00FC2A34" w:rsidP="00FC2A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2A34">
        <w:rPr>
          <w:rFonts w:ascii="Times New Roman" w:eastAsia="Times New Roman" w:hAnsi="Times New Roman" w:cs="Times New Roman"/>
          <w:b/>
          <w:bCs/>
          <w:kern w:val="0"/>
          <w:sz w:val="36"/>
          <w:szCs w:val="36"/>
          <w14:ligatures w14:val="none"/>
        </w:rPr>
        <w:lastRenderedPageBreak/>
        <w:t>Section X: A Call to Builders</w:t>
      </w:r>
    </w:p>
    <w:p w14:paraId="147C6E2E"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is not a call to urgency.</w:t>
      </w:r>
      <w:r w:rsidRPr="00FC2A34">
        <w:rPr>
          <w:rFonts w:ascii="Times New Roman" w:eastAsia="Times New Roman" w:hAnsi="Times New Roman" w:cs="Times New Roman"/>
          <w:kern w:val="0"/>
          <w14:ligatures w14:val="none"/>
        </w:rPr>
        <w:br/>
        <w:t>It is a call to maturity.</w:t>
      </w:r>
    </w:p>
    <w:p w14:paraId="049B8F51"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Artificial intelligence does not demand speed.</w:t>
      </w:r>
      <w:r w:rsidRPr="00FC2A34">
        <w:rPr>
          <w:rFonts w:ascii="Times New Roman" w:eastAsia="Times New Roman" w:hAnsi="Times New Roman" w:cs="Times New Roman"/>
          <w:kern w:val="0"/>
          <w14:ligatures w14:val="none"/>
        </w:rPr>
        <w:br/>
        <w:t>It demands responsibility.</w:t>
      </w:r>
    </w:p>
    <w:p w14:paraId="5ED5B72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future will not be determined by who builds the fastest systems, but by who is willing to build the most accountable ones. It will not be shaped by who reaches scale first, but by who understands what scale requires of the human conscience.</w:t>
      </w:r>
    </w:p>
    <w:p w14:paraId="47E0D4E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asks builders to accept a different posture:</w:t>
      </w:r>
    </w:p>
    <w:p w14:paraId="1755359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Not conquest.</w:t>
      </w:r>
      <w:r w:rsidRPr="00FC2A34">
        <w:rPr>
          <w:rFonts w:ascii="Times New Roman" w:eastAsia="Times New Roman" w:hAnsi="Times New Roman" w:cs="Times New Roman"/>
          <w:kern w:val="0"/>
          <w14:ligatures w14:val="none"/>
        </w:rPr>
        <w:br/>
        <w:t>Not dominance.</w:t>
      </w:r>
      <w:r w:rsidRPr="00FC2A34">
        <w:rPr>
          <w:rFonts w:ascii="Times New Roman" w:eastAsia="Times New Roman" w:hAnsi="Times New Roman" w:cs="Times New Roman"/>
          <w:kern w:val="0"/>
          <w14:ligatures w14:val="none"/>
        </w:rPr>
        <w:br/>
        <w:t>Not optimization at any cost.</w:t>
      </w:r>
    </w:p>
    <w:p w14:paraId="3AF5526C"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But stewardship.</w:t>
      </w:r>
    </w:p>
    <w:p w14:paraId="7067C30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build intelligence is to shape reality.</w:t>
      </w:r>
      <w:r w:rsidRPr="00FC2A34">
        <w:rPr>
          <w:rFonts w:ascii="Times New Roman" w:eastAsia="Times New Roman" w:hAnsi="Times New Roman" w:cs="Times New Roman"/>
          <w:kern w:val="0"/>
          <w14:ligatures w14:val="none"/>
        </w:rPr>
        <w:br/>
        <w:t>To shape reality is to accept moral custody over human trust, dignity, and consequence.</w:t>
      </w:r>
    </w:p>
    <w:p w14:paraId="57B22D4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is not a burden.</w:t>
      </w:r>
      <w:r w:rsidRPr="00FC2A34">
        <w:rPr>
          <w:rFonts w:ascii="Times New Roman" w:eastAsia="Times New Roman" w:hAnsi="Times New Roman" w:cs="Times New Roman"/>
          <w:kern w:val="0"/>
          <w14:ligatures w14:val="none"/>
        </w:rPr>
        <w:br/>
        <w:t>It is an honor.</w:t>
      </w:r>
    </w:p>
    <w:p w14:paraId="697EC93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means choosing to become the kind of builder who:</w:t>
      </w:r>
    </w:p>
    <w:p w14:paraId="3FF92794" w14:textId="77777777" w:rsidR="00FC2A34" w:rsidRPr="00FC2A34" w:rsidRDefault="00FC2A34" w:rsidP="00FC2A3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refuses convenience when it compromises truth,</w:t>
      </w:r>
    </w:p>
    <w:p w14:paraId="54703D3E" w14:textId="77777777" w:rsidR="00FC2A34" w:rsidRPr="00FC2A34" w:rsidRDefault="00FC2A34" w:rsidP="00FC2A3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refuses speed when it erodes responsibility,</w:t>
      </w:r>
    </w:p>
    <w:p w14:paraId="70EA639D" w14:textId="77777777" w:rsidR="00FC2A34" w:rsidRPr="00FC2A34" w:rsidRDefault="00FC2A34" w:rsidP="00FC2A3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refuses abstraction when it hides harm,</w:t>
      </w:r>
    </w:p>
    <w:p w14:paraId="6AFC740C" w14:textId="77777777" w:rsidR="00FC2A34" w:rsidRPr="00FC2A34" w:rsidRDefault="00FC2A34" w:rsidP="00FC2A3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refuses power that cannot be governed.</w:t>
      </w:r>
    </w:p>
    <w:p w14:paraId="71FCCD7E"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means choosing to design systems that can be trusted not because their creators are virtuous, but because their architecture is disciplined.</w:t>
      </w:r>
    </w:p>
    <w:p w14:paraId="0A64529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call is not directed only to engineers.</w:t>
      </w:r>
      <w:r w:rsidRPr="00FC2A34">
        <w:rPr>
          <w:rFonts w:ascii="Times New Roman" w:eastAsia="Times New Roman" w:hAnsi="Times New Roman" w:cs="Times New Roman"/>
          <w:kern w:val="0"/>
          <w14:ligatures w14:val="none"/>
        </w:rPr>
        <w:br/>
        <w:t>It is directed to:</w:t>
      </w:r>
    </w:p>
    <w:p w14:paraId="45C1090D"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designers,</w:t>
      </w:r>
    </w:p>
    <w:p w14:paraId="19851948"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leaders,</w:t>
      </w:r>
    </w:p>
    <w:p w14:paraId="2227A5AA"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policymakers,</w:t>
      </w:r>
    </w:p>
    <w:p w14:paraId="660B41AC"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researchers,</w:t>
      </w:r>
    </w:p>
    <w:p w14:paraId="58E3584C"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investors,</w:t>
      </w:r>
    </w:p>
    <w:p w14:paraId="24BF3C45"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educators,</w:t>
      </w:r>
    </w:p>
    <w:p w14:paraId="5777E2AE" w14:textId="77777777" w:rsidR="00FC2A34" w:rsidRPr="00FC2A34" w:rsidRDefault="00FC2A34" w:rsidP="00FC2A3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anyone who participates in shaping intelligent systems.</w:t>
      </w:r>
    </w:p>
    <w:p w14:paraId="2D400F3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does not belong to a single profession.</w:t>
      </w:r>
      <w:r w:rsidRPr="00FC2A34">
        <w:rPr>
          <w:rFonts w:ascii="Times New Roman" w:eastAsia="Times New Roman" w:hAnsi="Times New Roman" w:cs="Times New Roman"/>
          <w:kern w:val="0"/>
          <w14:ligatures w14:val="none"/>
        </w:rPr>
        <w:br/>
        <w:t>It belongs to those willing to accept authorship over consequence.</w:t>
      </w:r>
    </w:p>
    <w:p w14:paraId="314F127D" w14:textId="77777777" w:rsid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p>
    <w:p w14:paraId="0D94A14D" w14:textId="57FA1D9E"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lastRenderedPageBreak/>
        <w:t>The future will require builders who can hold paradox:</w:t>
      </w:r>
    </w:p>
    <w:p w14:paraId="19FCC52A"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innovate without abandoning restraint.</w:t>
      </w:r>
      <w:r w:rsidRPr="00FC2A34">
        <w:rPr>
          <w:rFonts w:ascii="Times New Roman" w:eastAsia="Times New Roman" w:hAnsi="Times New Roman" w:cs="Times New Roman"/>
          <w:kern w:val="0"/>
          <w14:ligatures w14:val="none"/>
        </w:rPr>
        <w:br/>
        <w:t>To create power without dissolving accountability.</w:t>
      </w:r>
      <w:r w:rsidRPr="00FC2A34">
        <w:rPr>
          <w:rFonts w:ascii="Times New Roman" w:eastAsia="Times New Roman" w:hAnsi="Times New Roman" w:cs="Times New Roman"/>
          <w:kern w:val="0"/>
          <w14:ligatures w14:val="none"/>
        </w:rPr>
        <w:br/>
        <w:t>To scale intelligence without shrinking humanity.</w:t>
      </w:r>
    </w:p>
    <w:p w14:paraId="1124ACF5"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is not about perfect systems.</w:t>
      </w:r>
      <w:r w:rsidRPr="00FC2A34">
        <w:rPr>
          <w:rFonts w:ascii="Times New Roman" w:eastAsia="Times New Roman" w:hAnsi="Times New Roman" w:cs="Times New Roman"/>
          <w:kern w:val="0"/>
          <w14:ligatures w14:val="none"/>
        </w:rPr>
        <w:br/>
        <w:t>It is about honest ones.</w:t>
      </w:r>
    </w:p>
    <w:p w14:paraId="470BFE8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is about building structures that make responsibility unavoidable, truth discoverable, and dignity non-negotiable.</w:t>
      </w:r>
    </w:p>
    <w:p w14:paraId="323084D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is an invitation to grow up as a civilization.</w:t>
      </w:r>
    </w:p>
    <w:p w14:paraId="0A65195B"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stop asking only what can be built.</w:t>
      </w:r>
      <w:r w:rsidRPr="00FC2A34">
        <w:rPr>
          <w:rFonts w:ascii="Times New Roman" w:eastAsia="Times New Roman" w:hAnsi="Times New Roman" w:cs="Times New Roman"/>
          <w:kern w:val="0"/>
          <w14:ligatures w14:val="none"/>
        </w:rPr>
        <w:br/>
        <w:t>To begin asking what must be protected.</w:t>
      </w:r>
    </w:p>
    <w:p w14:paraId="638A6517"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To stop treating intelligence as spectacle.</w:t>
      </w:r>
      <w:r w:rsidRPr="00FC2A34">
        <w:rPr>
          <w:rFonts w:ascii="Times New Roman" w:eastAsia="Times New Roman" w:hAnsi="Times New Roman" w:cs="Times New Roman"/>
          <w:kern w:val="0"/>
          <w14:ligatures w14:val="none"/>
        </w:rPr>
        <w:br/>
        <w:t>To begin treating it as custody.</w:t>
      </w:r>
    </w:p>
    <w:p w14:paraId="4F550390"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The world does not need faster machines.</w:t>
      </w:r>
      <w:r w:rsidRPr="00FC2A34">
        <w:rPr>
          <w:rFonts w:ascii="Times New Roman" w:eastAsia="Times New Roman" w:hAnsi="Times New Roman" w:cs="Times New Roman"/>
          <w:kern w:val="0"/>
          <w14:ligatures w14:val="none"/>
        </w:rPr>
        <w:br/>
        <w:t>It needs wiser builders.</w:t>
      </w:r>
    </w:p>
    <w:p w14:paraId="0B768DD9"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And wisdom, at this scale, is no longer a private virtue.</w:t>
      </w:r>
      <w:r w:rsidRPr="00FC2A34">
        <w:rPr>
          <w:rFonts w:ascii="Times New Roman" w:eastAsia="Times New Roman" w:hAnsi="Times New Roman" w:cs="Times New Roman"/>
          <w:kern w:val="0"/>
          <w14:ligatures w14:val="none"/>
        </w:rPr>
        <w:br/>
        <w:t>It is a design requirement.</w:t>
      </w:r>
    </w:p>
    <w:p w14:paraId="5E2C6BD6"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This paper does not propose control.</w:t>
      </w:r>
      <w:r w:rsidRPr="00FC2A34">
        <w:rPr>
          <w:rFonts w:ascii="Times New Roman" w:eastAsia="Times New Roman" w:hAnsi="Times New Roman" w:cs="Times New Roman"/>
          <w:kern w:val="0"/>
          <w14:ligatures w14:val="none"/>
        </w:rPr>
        <w:br/>
        <w:t>It proposes guardianship.</w:t>
      </w:r>
    </w:p>
    <w:p w14:paraId="6931DECF"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It does not ask for compliance.</w:t>
      </w:r>
      <w:r w:rsidRPr="00FC2A34">
        <w:rPr>
          <w:rFonts w:ascii="Times New Roman" w:eastAsia="Times New Roman" w:hAnsi="Times New Roman" w:cs="Times New Roman"/>
          <w:kern w:val="0"/>
          <w14:ligatures w14:val="none"/>
        </w:rPr>
        <w:br/>
        <w:t>It asks for character.</w:t>
      </w:r>
    </w:p>
    <w:p w14:paraId="393DA4E2"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Those who accept this call will not be the loudest.</w:t>
      </w:r>
      <w:r w:rsidRPr="00FC2A34">
        <w:rPr>
          <w:rFonts w:ascii="Times New Roman" w:eastAsia="Times New Roman" w:hAnsi="Times New Roman" w:cs="Times New Roman"/>
          <w:kern w:val="0"/>
          <w14:ligatures w14:val="none"/>
        </w:rPr>
        <w:br/>
        <w:t>They will be the ones who build quietly, carefully, and in full awareness that the future they shape will outlive them.</w:t>
      </w:r>
    </w:p>
    <w:p w14:paraId="0CEB4B58" w14:textId="77777777" w:rsidR="00FC2A34" w:rsidRPr="00FC2A34" w:rsidRDefault="00FC2A34" w:rsidP="00FC2A34">
      <w:pPr>
        <w:spacing w:before="100" w:beforeAutospacing="1" w:after="100" w:afterAutospacing="1" w:line="240" w:lineRule="auto"/>
        <w:rPr>
          <w:rFonts w:ascii="Times New Roman" w:eastAsia="Times New Roman" w:hAnsi="Times New Roman" w:cs="Times New Roman"/>
          <w:kern w:val="0"/>
          <w14:ligatures w14:val="none"/>
        </w:rPr>
      </w:pPr>
      <w:r w:rsidRPr="00FC2A34">
        <w:rPr>
          <w:rFonts w:ascii="Times New Roman" w:eastAsia="Times New Roman" w:hAnsi="Times New Roman" w:cs="Times New Roman"/>
          <w:kern w:val="0"/>
          <w14:ligatures w14:val="none"/>
        </w:rPr>
        <w:t>Cognitive Governance begins wherever a human being chooses to hold power with humility and to build intelligence in a way that leaves humanity intact.</w:t>
      </w:r>
    </w:p>
    <w:p w14:paraId="5D2CF351" w14:textId="77777777" w:rsidR="00FC2A34" w:rsidRDefault="00FC2A34">
      <w:pPr>
        <w:rPr>
          <w:rFonts w:ascii="Times New Roman" w:hAnsi="Times New Roman" w:cs="Times New Roman"/>
          <w:b/>
          <w:bCs/>
          <w:sz w:val="32"/>
          <w:szCs w:val="32"/>
        </w:rPr>
      </w:pPr>
    </w:p>
    <w:p w14:paraId="26A8BE7D" w14:textId="77777777" w:rsidR="00FC2A34" w:rsidRDefault="00FC2A34">
      <w:pPr>
        <w:rPr>
          <w:rFonts w:ascii="Times New Roman" w:hAnsi="Times New Roman" w:cs="Times New Roman"/>
          <w:b/>
          <w:bCs/>
          <w:sz w:val="32"/>
          <w:szCs w:val="32"/>
        </w:rPr>
      </w:pPr>
    </w:p>
    <w:p w14:paraId="56625891" w14:textId="77777777" w:rsidR="00FC2A34" w:rsidRDefault="00FC2A34">
      <w:pPr>
        <w:rPr>
          <w:rFonts w:ascii="Times New Roman" w:hAnsi="Times New Roman" w:cs="Times New Roman"/>
          <w:b/>
          <w:bCs/>
          <w:sz w:val="32"/>
          <w:szCs w:val="32"/>
        </w:rPr>
      </w:pPr>
    </w:p>
    <w:p w14:paraId="31DCB2D6" w14:textId="77777777" w:rsidR="00FC2A34" w:rsidRDefault="00FC2A34">
      <w:pPr>
        <w:rPr>
          <w:rFonts w:ascii="Times New Roman" w:hAnsi="Times New Roman" w:cs="Times New Roman"/>
          <w:b/>
          <w:bCs/>
          <w:sz w:val="32"/>
          <w:szCs w:val="32"/>
        </w:rPr>
      </w:pPr>
    </w:p>
    <w:p w14:paraId="098F60BA" w14:textId="77777777" w:rsidR="00FC2A34" w:rsidRDefault="00FC2A34">
      <w:pPr>
        <w:rPr>
          <w:rFonts w:ascii="Times New Roman" w:hAnsi="Times New Roman" w:cs="Times New Roman"/>
          <w:b/>
          <w:bCs/>
          <w:sz w:val="32"/>
          <w:szCs w:val="32"/>
        </w:rPr>
      </w:pPr>
    </w:p>
    <w:p w14:paraId="79BA28E8" w14:textId="77777777" w:rsidR="00FC2A34" w:rsidRDefault="00FC2A34">
      <w:pPr>
        <w:rPr>
          <w:rFonts w:ascii="Times New Roman" w:hAnsi="Times New Roman" w:cs="Times New Roman"/>
          <w:b/>
          <w:bCs/>
          <w:sz w:val="32"/>
          <w:szCs w:val="32"/>
        </w:rPr>
      </w:pPr>
    </w:p>
    <w:p w14:paraId="1777E00C"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2FCB55">
          <v:rect id="_x0000_i1039" style="width:0;height:1.5pt" o:hralign="center" o:hrstd="t" o:hr="t" fillcolor="#a0a0a0" stroked="f"/>
        </w:pict>
      </w:r>
    </w:p>
    <w:p w14:paraId="6CDAEB72" w14:textId="77777777" w:rsidR="006B25EF" w:rsidRPr="006B25EF" w:rsidRDefault="006B25EF" w:rsidP="006B25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25EF">
        <w:rPr>
          <w:rFonts w:ascii="Times New Roman" w:eastAsia="Times New Roman" w:hAnsi="Times New Roman" w:cs="Times New Roman"/>
          <w:b/>
          <w:bCs/>
          <w:kern w:val="0"/>
          <w:sz w:val="36"/>
          <w:szCs w:val="36"/>
          <w14:ligatures w14:val="none"/>
        </w:rPr>
        <w:t>Appendix A</w:t>
      </w:r>
    </w:p>
    <w:p w14:paraId="2587725F"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b/>
          <w:bCs/>
          <w:kern w:val="0"/>
          <w14:ligatures w14:val="none"/>
        </w:rPr>
        <w:t>Conceptual Lineage: Philosophical, Ethical, and Spiritual Foundations</w:t>
      </w:r>
    </w:p>
    <w:p w14:paraId="583B6706"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does not invent morality.</w:t>
      </w:r>
      <w:r w:rsidRPr="006B25EF">
        <w:rPr>
          <w:rFonts w:ascii="Times New Roman" w:eastAsia="Times New Roman" w:hAnsi="Times New Roman" w:cs="Times New Roman"/>
          <w:kern w:val="0"/>
          <w14:ligatures w14:val="none"/>
        </w:rPr>
        <w:br/>
        <w:t>It translates humanity’s oldest wisdom about power, responsibility, and dignity into architectural form.</w:t>
      </w:r>
    </w:p>
    <w:p w14:paraId="79EC3A13"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This work stands on a long tradition of thinkers who understood that authority without conscience collapses, and that power requires stewardship. The following traditions and figures form the moral and philosophical foundation of Cognitive Governance.</w:t>
      </w:r>
    </w:p>
    <w:p w14:paraId="767CF67E"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9841CA">
          <v:rect id="_x0000_i1040" style="width:0;height:1.5pt" o:hralign="center" o:hrstd="t" o:hr="t" fillcolor="#a0a0a0" stroked="f"/>
        </w:pict>
      </w:r>
    </w:p>
    <w:p w14:paraId="330928E6"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1. Stoicism</w:t>
      </w:r>
    </w:p>
    <w:p w14:paraId="0172D36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Marcus Aurelius, Epictetus, Seneca</w:t>
      </w:r>
    </w:p>
    <w:p w14:paraId="2D24D3B6"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Stoicism teaches discipline under power, restraint in action, and responsibility for one’s internal state regardless of external force.</w:t>
      </w:r>
    </w:p>
    <w:p w14:paraId="78DAB6EB"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Stoicism, Cognitive Governance inherits:</w:t>
      </w:r>
    </w:p>
    <w:p w14:paraId="79A85DDA" w14:textId="77777777" w:rsidR="006B25EF" w:rsidRPr="006B25EF" w:rsidRDefault="006B25EF" w:rsidP="006B25E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principle that power must be governed internally before it is exercised externally,</w:t>
      </w:r>
    </w:p>
    <w:p w14:paraId="4B255BD2" w14:textId="77777777" w:rsidR="006B25EF" w:rsidRPr="006B25EF" w:rsidRDefault="006B25EF" w:rsidP="006B25E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idea that responsibility is personal, not delegable,</w:t>
      </w:r>
    </w:p>
    <w:p w14:paraId="73406938" w14:textId="77777777" w:rsidR="006B25EF" w:rsidRPr="006B25EF" w:rsidRDefault="006B25EF" w:rsidP="006B25E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the belief that integrity is structural, not situational.</w:t>
      </w:r>
    </w:p>
    <w:p w14:paraId="091172B2"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is Stoic architecture.</w:t>
      </w:r>
    </w:p>
    <w:p w14:paraId="7D69D91F"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0A7EA">
          <v:rect id="_x0000_i1041" style="width:0;height:1.5pt" o:hralign="center" o:hrstd="t" o:hr="t" fillcolor="#a0a0a0" stroked="f"/>
        </w:pict>
      </w:r>
    </w:p>
    <w:p w14:paraId="60BB7EE2"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2. Aristotelian Virtue Ethics</w:t>
      </w:r>
    </w:p>
    <w:p w14:paraId="13FF916D"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Aristotle</w:t>
      </w:r>
    </w:p>
    <w:p w14:paraId="4E7AB699"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Aristotle understood virtue not as belief, but as practiced structure of character.</w:t>
      </w:r>
      <w:r w:rsidRPr="006B25EF">
        <w:rPr>
          <w:rFonts w:ascii="Times New Roman" w:eastAsia="Times New Roman" w:hAnsi="Times New Roman" w:cs="Times New Roman"/>
          <w:kern w:val="0"/>
          <w14:ligatures w14:val="none"/>
        </w:rPr>
        <w:br/>
        <w:t>Ethics is not aspiration; it is cultivated form.</w:t>
      </w:r>
    </w:p>
    <w:p w14:paraId="54BBE7AB"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Aristotle, this work inherits:</w:t>
      </w:r>
    </w:p>
    <w:p w14:paraId="47B36E07" w14:textId="77777777" w:rsidR="006B25EF" w:rsidRPr="006B25EF" w:rsidRDefault="006B25EF" w:rsidP="006B25E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ethics as lived architecture,</w:t>
      </w:r>
    </w:p>
    <w:p w14:paraId="4990D364" w14:textId="77777777" w:rsidR="006B25EF" w:rsidRPr="006B25EF" w:rsidRDefault="006B25EF" w:rsidP="006B25E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virtue as disciplined habit,</w:t>
      </w:r>
    </w:p>
    <w:p w14:paraId="540A7CCB" w14:textId="77777777" w:rsidR="006B25EF" w:rsidRPr="006B25EF" w:rsidRDefault="006B25EF" w:rsidP="006B25E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responsibility as something that must be built, not declared.</w:t>
      </w:r>
    </w:p>
    <w:p w14:paraId="31624CF1"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treats morality as an engineering problem of the soul.</w:t>
      </w:r>
    </w:p>
    <w:p w14:paraId="232E812F"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D6AB6D">
          <v:rect id="_x0000_i1042" style="width:0;height:1.5pt" o:hralign="center" o:hrstd="t" o:hr="t" fillcolor="#a0a0a0" stroked="f"/>
        </w:pict>
      </w:r>
    </w:p>
    <w:p w14:paraId="0C066E57" w14:textId="77777777" w:rsid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A1EB46D" w14:textId="6FF7AF21"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lastRenderedPageBreak/>
        <w:t>3. Kantian Ethics</w:t>
      </w:r>
    </w:p>
    <w:p w14:paraId="16FC96F6"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Immanuel Kant</w:t>
      </w:r>
    </w:p>
    <w:p w14:paraId="73381B4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Kant established the non-negotiable dignity of the human person and the moral prohibition against treating people as mere instruments.</w:t>
      </w:r>
    </w:p>
    <w:p w14:paraId="4A7B70AC"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Kant, Cognitive Governance inherits:</w:t>
      </w:r>
    </w:p>
    <w:p w14:paraId="7C9E5650" w14:textId="77777777" w:rsidR="006B25EF" w:rsidRPr="006B25EF" w:rsidRDefault="006B25EF" w:rsidP="006B25E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absolute rejection of human instrumentalization,</w:t>
      </w:r>
    </w:p>
    <w:p w14:paraId="6162477A" w14:textId="77777777" w:rsidR="006B25EF" w:rsidRPr="006B25EF" w:rsidRDefault="006B25EF" w:rsidP="006B25E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necessity of agency, consent, and moral authorship,</w:t>
      </w:r>
    </w:p>
    <w:p w14:paraId="125CFC73" w14:textId="77777777" w:rsidR="006B25EF" w:rsidRPr="006B25EF" w:rsidRDefault="006B25EF" w:rsidP="006B25E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the principle that systems must preserve human sovereignty.</w:t>
      </w:r>
    </w:p>
    <w:p w14:paraId="144D7530" w14:textId="5BFA8C3F" w:rsidR="006B25EF" w:rsidRPr="006B25EF" w:rsidRDefault="008B1153" w:rsidP="006B25E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6B25EF" w:rsidRPr="006B25EF">
        <w:rPr>
          <w:rFonts w:ascii="Times New Roman" w:eastAsia="Times New Roman" w:hAnsi="Times New Roman" w:cs="Times New Roman"/>
          <w:kern w:val="0"/>
          <w14:ligatures w14:val="none"/>
        </w:rPr>
        <w:t>anti-optimization, anti-anthropomorphism stance</w:t>
      </w:r>
      <w:r>
        <w:rPr>
          <w:rFonts w:ascii="Times New Roman" w:eastAsia="Times New Roman" w:hAnsi="Times New Roman" w:cs="Times New Roman"/>
          <w:kern w:val="0"/>
          <w14:ligatures w14:val="none"/>
        </w:rPr>
        <w:t>s</w:t>
      </w:r>
      <w:r w:rsidR="006B25EF" w:rsidRPr="006B25EF">
        <w:rPr>
          <w:rFonts w:ascii="Times New Roman" w:eastAsia="Times New Roman" w:hAnsi="Times New Roman" w:cs="Times New Roman"/>
          <w:kern w:val="0"/>
          <w14:ligatures w14:val="none"/>
        </w:rPr>
        <w:t xml:space="preserve"> in </w:t>
      </w:r>
      <w:r>
        <w:rPr>
          <w:rFonts w:ascii="Times New Roman" w:eastAsia="Times New Roman" w:hAnsi="Times New Roman" w:cs="Times New Roman"/>
          <w:kern w:val="0"/>
          <w14:ligatures w14:val="none"/>
        </w:rPr>
        <w:t xml:space="preserve">my </w:t>
      </w:r>
      <w:r w:rsidR="006B25EF" w:rsidRPr="006B25EF">
        <w:rPr>
          <w:rFonts w:ascii="Times New Roman" w:eastAsia="Times New Roman" w:hAnsi="Times New Roman" w:cs="Times New Roman"/>
          <w:kern w:val="0"/>
          <w14:ligatures w14:val="none"/>
        </w:rPr>
        <w:t>work trace</w:t>
      </w:r>
      <w:r>
        <w:rPr>
          <w:rFonts w:ascii="Times New Roman" w:eastAsia="Times New Roman" w:hAnsi="Times New Roman" w:cs="Times New Roman"/>
          <w:kern w:val="0"/>
          <w14:ligatures w14:val="none"/>
        </w:rPr>
        <w:t xml:space="preserve"> </w:t>
      </w:r>
      <w:r w:rsidR="006B25EF" w:rsidRPr="006B25EF">
        <w:rPr>
          <w:rFonts w:ascii="Times New Roman" w:eastAsia="Times New Roman" w:hAnsi="Times New Roman" w:cs="Times New Roman"/>
          <w:kern w:val="0"/>
          <w14:ligatures w14:val="none"/>
        </w:rPr>
        <w:t>back here.</w:t>
      </w:r>
    </w:p>
    <w:p w14:paraId="7A9568C2"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7B5243">
          <v:rect id="_x0000_i1043" style="width:0;height:1.5pt" o:hralign="center" o:hrstd="t" o:hr="t" fillcolor="#a0a0a0" stroked="f"/>
        </w:pict>
      </w:r>
    </w:p>
    <w:p w14:paraId="50E0CEC4"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4. Christian Moral Theology</w:t>
      </w:r>
    </w:p>
    <w:p w14:paraId="5B690B72"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Especially Dietrich Bonhoeffer</w:t>
      </w:r>
    </w:p>
    <w:p w14:paraId="67E8F0E0"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Bonhoeffer confronted responsibility under power in times of institutional corruption. He understood that moral action is costly and unavoidable.</w:t>
      </w:r>
    </w:p>
    <w:p w14:paraId="6E6DA0C2"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Bonhoeffer, Cognitive Governance inherits:</w:t>
      </w:r>
    </w:p>
    <w:p w14:paraId="7EBD1514" w14:textId="77777777" w:rsidR="006B25EF" w:rsidRPr="006B25EF" w:rsidRDefault="006B25EF" w:rsidP="006B25E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seriousness of ethical custody,</w:t>
      </w:r>
    </w:p>
    <w:p w14:paraId="36DEA1F8" w14:textId="77777777" w:rsidR="006B25EF" w:rsidRPr="006B25EF" w:rsidRDefault="006B25EF" w:rsidP="006B25E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danger of passive complicity,</w:t>
      </w:r>
    </w:p>
    <w:p w14:paraId="15F86AC2" w14:textId="77777777" w:rsidR="006B25EF" w:rsidRPr="006B25EF" w:rsidRDefault="006B25EF" w:rsidP="006B25E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the requirement that responsibility must be owned, not outsourced.</w:t>
      </w:r>
    </w:p>
    <w:p w14:paraId="6908CBE3"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0F89C4">
          <v:rect id="_x0000_i1044" style="width:0;height:1.5pt" o:hralign="center" o:hrstd="t" o:hr="t" fillcolor="#a0a0a0" stroked="f"/>
        </w:pict>
      </w:r>
    </w:p>
    <w:p w14:paraId="1182BC54"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5. Buddhist Ethics and Compassion-as-Discipline</w:t>
      </w:r>
    </w:p>
    <w:p w14:paraId="5F7F957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 xml:space="preserve">Thích Nhất </w:t>
      </w:r>
      <w:proofErr w:type="spellStart"/>
      <w:r w:rsidRPr="006B25EF">
        <w:rPr>
          <w:rFonts w:ascii="Times New Roman" w:eastAsia="Times New Roman" w:hAnsi="Times New Roman" w:cs="Times New Roman"/>
          <w:i/>
          <w:iCs/>
          <w:kern w:val="0"/>
          <w14:ligatures w14:val="none"/>
        </w:rPr>
        <w:t>Hạnh</w:t>
      </w:r>
      <w:proofErr w:type="spellEnd"/>
    </w:p>
    <w:p w14:paraId="3C95E3DA"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Buddhist thought, particularly Thích Nhất Hạnh, this work inherits:</w:t>
      </w:r>
    </w:p>
    <w:p w14:paraId="5D52F211" w14:textId="77777777" w:rsidR="006B25EF" w:rsidRPr="006B25EF" w:rsidRDefault="006B25EF" w:rsidP="006B25E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care as structural practice,</w:t>
      </w:r>
    </w:p>
    <w:p w14:paraId="521D6824" w14:textId="77777777" w:rsidR="006B25EF" w:rsidRPr="006B25EF" w:rsidRDefault="006B25EF" w:rsidP="006B25E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non-harm as an operational discipline,</w:t>
      </w:r>
    </w:p>
    <w:p w14:paraId="4D31117B" w14:textId="77777777" w:rsidR="006B25EF" w:rsidRPr="006B25EF" w:rsidRDefault="006B25EF" w:rsidP="006B25E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presence as responsibility.</w:t>
      </w:r>
    </w:p>
    <w:p w14:paraId="6E7884CE" w14:textId="6B2571F3"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 xml:space="preserve">This is why “care must be operational” is not rhetorical for </w:t>
      </w:r>
      <w:r w:rsidR="008B1153">
        <w:rPr>
          <w:rFonts w:ascii="Times New Roman" w:eastAsia="Times New Roman" w:hAnsi="Times New Roman" w:cs="Times New Roman"/>
          <w:kern w:val="0"/>
          <w14:ligatures w14:val="none"/>
        </w:rPr>
        <w:t>my work</w:t>
      </w:r>
      <w:r w:rsidRPr="006B25EF">
        <w:rPr>
          <w:rFonts w:ascii="Times New Roman" w:eastAsia="Times New Roman" w:hAnsi="Times New Roman" w:cs="Times New Roman"/>
          <w:kern w:val="0"/>
          <w14:ligatures w14:val="none"/>
        </w:rPr>
        <w:t>. It is engineering.</w:t>
      </w:r>
    </w:p>
    <w:p w14:paraId="208BCCF9"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4EB3C">
          <v:rect id="_x0000_i1045" style="width:0;height:1.5pt" o:hralign="center" o:hrstd="t" o:hr="t" fillcolor="#a0a0a0" stroked="f"/>
        </w:pict>
      </w:r>
    </w:p>
    <w:p w14:paraId="09F8E470" w14:textId="77777777" w:rsid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DB8B4F" w14:textId="77777777" w:rsid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5316066" w14:textId="77777777" w:rsidR="008B1153" w:rsidRDefault="008B1153"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E4322EE" w14:textId="2C6063A5"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lastRenderedPageBreak/>
        <w:t>6. Fiduciary Ethics</w:t>
      </w:r>
    </w:p>
    <w:p w14:paraId="609FE052"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Law, Finance, Medicine</w:t>
      </w:r>
    </w:p>
    <w:p w14:paraId="706D9E26"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Fiduciary law defines custody over power.</w:t>
      </w:r>
      <w:r w:rsidRPr="006B25EF">
        <w:rPr>
          <w:rFonts w:ascii="Times New Roman" w:eastAsia="Times New Roman" w:hAnsi="Times New Roman" w:cs="Times New Roman"/>
          <w:kern w:val="0"/>
          <w14:ligatures w14:val="none"/>
        </w:rPr>
        <w:br/>
        <w:t>It requires:</w:t>
      </w:r>
    </w:p>
    <w:p w14:paraId="38591B61" w14:textId="77777777" w:rsidR="006B25EF" w:rsidRPr="006B25EF" w:rsidRDefault="006B25EF" w:rsidP="006B25E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loyalty,</w:t>
      </w:r>
    </w:p>
    <w:p w14:paraId="4D7C3094" w14:textId="77777777" w:rsidR="006B25EF" w:rsidRPr="006B25EF" w:rsidRDefault="006B25EF" w:rsidP="006B25E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care,</w:t>
      </w:r>
    </w:p>
    <w:p w14:paraId="30607D86" w14:textId="77777777" w:rsidR="006B25EF" w:rsidRPr="006B25EF" w:rsidRDefault="006B25EF" w:rsidP="006B25E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accountability for consequence.</w:t>
      </w:r>
    </w:p>
    <w:p w14:paraId="00BC5CC5"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fiduciary tradition, Cognitive Governance inherits:</w:t>
      </w:r>
    </w:p>
    <w:p w14:paraId="553F91EF" w14:textId="77777777" w:rsidR="006B25EF" w:rsidRPr="006B25EF" w:rsidRDefault="006B25EF" w:rsidP="006B25E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concept of AI stewardship as moral custody,</w:t>
      </w:r>
    </w:p>
    <w:p w14:paraId="02CE69A7" w14:textId="77777777" w:rsidR="006B25EF" w:rsidRPr="006B25EF" w:rsidRDefault="006B25EF" w:rsidP="006B25E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idea that power creates duty,</w:t>
      </w:r>
    </w:p>
    <w:p w14:paraId="43B7D2DB" w14:textId="77777777" w:rsidR="006B25EF" w:rsidRPr="006B25EF" w:rsidRDefault="006B25EF" w:rsidP="006B25E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that negligence is a form of harm even without intent.</w:t>
      </w:r>
    </w:p>
    <w:p w14:paraId="7E20F552" w14:textId="2BA4F96E"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 xml:space="preserve">This is where </w:t>
      </w:r>
      <w:r>
        <w:rPr>
          <w:rFonts w:ascii="Times New Roman" w:eastAsia="Times New Roman" w:hAnsi="Times New Roman" w:cs="Times New Roman"/>
          <w:kern w:val="0"/>
          <w14:ligatures w14:val="none"/>
        </w:rPr>
        <w:t xml:space="preserve">my term </w:t>
      </w:r>
      <w:r w:rsidRPr="006B25EF">
        <w:rPr>
          <w:rFonts w:ascii="Times New Roman" w:eastAsia="Times New Roman" w:hAnsi="Times New Roman" w:cs="Times New Roman"/>
          <w:kern w:val="0"/>
          <w14:ligatures w14:val="none"/>
        </w:rPr>
        <w:t>“AI Fiduciary”</w:t>
      </w:r>
      <w:r>
        <w:rPr>
          <w:rFonts w:ascii="Times New Roman" w:eastAsia="Times New Roman" w:hAnsi="Times New Roman" w:cs="Times New Roman"/>
          <w:kern w:val="0"/>
          <w14:ligatures w14:val="none"/>
        </w:rPr>
        <w:t xml:space="preserve"> </w:t>
      </w:r>
      <w:r w:rsidRPr="006B25EF">
        <w:rPr>
          <w:rFonts w:ascii="Times New Roman" w:eastAsia="Times New Roman" w:hAnsi="Times New Roman" w:cs="Times New Roman"/>
          <w:kern w:val="0"/>
          <w14:ligatures w14:val="none"/>
        </w:rPr>
        <w:t>becomes legally and morally inevitable.</w:t>
      </w:r>
    </w:p>
    <w:p w14:paraId="517052DC"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13E22">
          <v:rect id="_x0000_i1046" style="width:0;height:1.5pt" o:hralign="center" o:hrstd="t" o:hr="t" fillcolor="#a0a0a0" stroked="f"/>
        </w:pict>
      </w:r>
    </w:p>
    <w:p w14:paraId="5D27965D"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7. Hannah Arendt</w:t>
      </w:r>
    </w:p>
    <w:p w14:paraId="52C062D3"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Power, Responsibility, and the Banality of Evil</w:t>
      </w:r>
    </w:p>
    <w:p w14:paraId="399C07DA"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Arendt showed how harm often arises not from cruelty, but from abdication of responsibility.</w:t>
      </w:r>
    </w:p>
    <w:p w14:paraId="31E60FD0"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Arendt, Cognitive Governance inherits:</w:t>
      </w:r>
    </w:p>
    <w:p w14:paraId="61F95B54" w14:textId="77777777" w:rsidR="006B25EF" w:rsidRPr="006B25EF" w:rsidRDefault="006B25EF" w:rsidP="006B25E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danger of unowned power,</w:t>
      </w:r>
    </w:p>
    <w:p w14:paraId="36318B45" w14:textId="77777777" w:rsidR="006B25EF" w:rsidRPr="006B25EF" w:rsidRDefault="006B25EF" w:rsidP="006B25E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horror of thoughtless compliance,</w:t>
      </w:r>
    </w:p>
    <w:p w14:paraId="25B8A32B" w14:textId="77777777" w:rsidR="006B25EF" w:rsidRPr="006B25EF" w:rsidRDefault="006B25EF" w:rsidP="006B25E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the necessity of authorship over action.</w:t>
      </w:r>
    </w:p>
    <w:p w14:paraId="37587EF0"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exists to prevent bureaucratic morality in machine form.</w:t>
      </w:r>
    </w:p>
    <w:p w14:paraId="590AA09E"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94FF4">
          <v:rect id="_x0000_i1047" style="width:0;height:1.5pt" o:hralign="center" o:hrstd="t" o:hr="t" fillcolor="#a0a0a0" stroked="f"/>
        </w:pict>
      </w:r>
    </w:p>
    <w:p w14:paraId="07C0A8AA"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8. Max Weber</w:t>
      </w:r>
    </w:p>
    <w:p w14:paraId="05133E61"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Vocation and Ethical Burden</w:t>
      </w:r>
    </w:p>
    <w:p w14:paraId="4E4CC0B1"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Weber framed leadership as a moral vocation rather than a role.</w:t>
      </w:r>
    </w:p>
    <w:p w14:paraId="71891BA4"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Weber, this work inherits:</w:t>
      </w:r>
    </w:p>
    <w:p w14:paraId="33F65E83" w14:textId="77777777" w:rsidR="006B25EF" w:rsidRPr="006B25EF" w:rsidRDefault="006B25EF" w:rsidP="006B25E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idea that wielding power requires character,</w:t>
      </w:r>
    </w:p>
    <w:p w14:paraId="0D948BDA" w14:textId="77777777" w:rsidR="006B25EF" w:rsidRPr="006B25EF" w:rsidRDefault="006B25EF" w:rsidP="006B25E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that governance is not neutral,</w:t>
      </w:r>
    </w:p>
    <w:p w14:paraId="16C5EFE2" w14:textId="77777777" w:rsidR="006B25EF" w:rsidRPr="006B25EF" w:rsidRDefault="006B25EF" w:rsidP="006B25E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that responsibility increases with authority.</w:t>
      </w:r>
    </w:p>
    <w:p w14:paraId="3802185A"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D26EC">
          <v:rect id="_x0000_i1048" style="width:0;height:1.5pt" o:hralign="center" o:hrstd="t" o:hr="t" fillcolor="#a0a0a0" stroked="f"/>
        </w:pict>
      </w:r>
    </w:p>
    <w:p w14:paraId="436D113B"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lastRenderedPageBreak/>
        <w:t>9. Systems Thinking</w:t>
      </w:r>
    </w:p>
    <w:p w14:paraId="4A3AEAC9"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Donella Meadows, Norbert Wiener</w:t>
      </w:r>
    </w:p>
    <w:p w14:paraId="514DFF81"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Systems thinkers understood that structure determines behavior.</w:t>
      </w:r>
    </w:p>
    <w:p w14:paraId="384FD394"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From them, Cognitive Governance inherits:</w:t>
      </w:r>
    </w:p>
    <w:p w14:paraId="697494D4" w14:textId="77777777" w:rsidR="006B25EF" w:rsidRPr="006B25EF" w:rsidRDefault="006B25EF" w:rsidP="006B25E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the belief that ethics must be embedded in architecture,</w:t>
      </w:r>
    </w:p>
    <w:p w14:paraId="387E6E78" w14:textId="77777777" w:rsidR="006B25EF" w:rsidRPr="006B25EF" w:rsidRDefault="006B25EF" w:rsidP="006B25E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that feedback loops create morality,</w:t>
      </w:r>
    </w:p>
    <w:p w14:paraId="6560C92F" w14:textId="77777777" w:rsidR="006B25EF" w:rsidRPr="006B25EF" w:rsidRDefault="006B25EF" w:rsidP="006B25E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that unintended consequence is a design failure.</w:t>
      </w:r>
    </w:p>
    <w:p w14:paraId="4D12F6E0"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This is where ethics becomes engineering.</w:t>
      </w:r>
    </w:p>
    <w:p w14:paraId="6B95D14E"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AF910">
          <v:rect id="_x0000_i1049" style="width:0;height:1.5pt" o:hralign="center" o:hrstd="t" o:hr="t" fillcolor="#a0a0a0" stroked="f"/>
        </w:pict>
      </w:r>
    </w:p>
    <w:p w14:paraId="6D8B86AF"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10. Theology of Responsibility</w:t>
      </w:r>
    </w:p>
    <w:p w14:paraId="1CBAD06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Paul, Jesus, covenantal ethics</w:t>
      </w:r>
    </w:p>
    <w:p w14:paraId="45D9B764"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Your framing of stewardship, custody, and accountability carries a deeply covenantal structure:</w:t>
      </w:r>
    </w:p>
    <w:p w14:paraId="4C5D451A" w14:textId="77777777" w:rsidR="006B25EF" w:rsidRPr="006B25EF" w:rsidRDefault="006B25EF" w:rsidP="006B25E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Power is granted.</w:t>
      </w:r>
    </w:p>
    <w:p w14:paraId="3130E51E" w14:textId="77777777" w:rsidR="006B25EF" w:rsidRPr="006B25EF" w:rsidRDefault="006B25EF" w:rsidP="006B25E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Power is held in trust.</w:t>
      </w:r>
    </w:p>
    <w:p w14:paraId="3BD26E3D" w14:textId="77777777" w:rsidR="006B25EF" w:rsidRPr="006B25EF" w:rsidRDefault="006B25EF" w:rsidP="006B25E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Power demands care.</w:t>
      </w:r>
    </w:p>
    <w:p w14:paraId="12DBF8CC" w14:textId="77777777" w:rsidR="006B25EF" w:rsidRPr="006B25EF" w:rsidRDefault="006B25EF" w:rsidP="006B25E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Power is never morally neutral.</w:t>
      </w:r>
    </w:p>
    <w:p w14:paraId="1BE46D66" w14:textId="7D99F6D6"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 xml:space="preserve">This </w:t>
      </w:r>
      <w:r w:rsidR="008B1153">
        <w:rPr>
          <w:rFonts w:ascii="Times New Roman" w:eastAsia="Times New Roman" w:hAnsi="Times New Roman" w:cs="Times New Roman"/>
          <w:kern w:val="0"/>
          <w14:ligatures w14:val="none"/>
        </w:rPr>
        <w:t xml:space="preserve">allows my work to </w:t>
      </w:r>
      <w:r w:rsidRPr="006B25EF">
        <w:rPr>
          <w:rFonts w:ascii="Times New Roman" w:eastAsia="Times New Roman" w:hAnsi="Times New Roman" w:cs="Times New Roman"/>
          <w:kern w:val="0"/>
          <w14:ligatures w14:val="none"/>
        </w:rPr>
        <w:t>feel sacred without being religious.</w:t>
      </w:r>
    </w:p>
    <w:p w14:paraId="254599E1"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19FAB">
          <v:rect id="_x0000_i1050" style="width:0;height:1.5pt" o:hralign="center" o:hrstd="t" o:hr="t" fillcolor="#a0a0a0" stroked="f"/>
        </w:pict>
      </w:r>
    </w:p>
    <w:p w14:paraId="7A2D0C93" w14:textId="77777777"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11. Literary Lineage</w:t>
      </w:r>
    </w:p>
    <w:p w14:paraId="2D485A51"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i/>
          <w:iCs/>
          <w:kern w:val="0"/>
          <w14:ligatures w14:val="none"/>
        </w:rPr>
        <w:t>Montaigne, Rousseau, Descartes, French moral philosophy</w:t>
      </w:r>
    </w:p>
    <w:p w14:paraId="4BBD9317" w14:textId="4ACEEBA6"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 xml:space="preserve">From </w:t>
      </w:r>
      <w:r w:rsidR="008B1153">
        <w:rPr>
          <w:rFonts w:ascii="Times New Roman" w:eastAsia="Times New Roman" w:hAnsi="Times New Roman" w:cs="Times New Roman"/>
          <w:kern w:val="0"/>
          <w14:ligatures w14:val="none"/>
        </w:rPr>
        <w:t xml:space="preserve">my </w:t>
      </w:r>
      <w:r w:rsidRPr="006B25EF">
        <w:rPr>
          <w:rFonts w:ascii="Times New Roman" w:eastAsia="Times New Roman" w:hAnsi="Times New Roman" w:cs="Times New Roman"/>
          <w:kern w:val="0"/>
          <w14:ligatures w14:val="none"/>
        </w:rPr>
        <w:t>background in French literature, this work inherits:</w:t>
      </w:r>
    </w:p>
    <w:p w14:paraId="42C0C600" w14:textId="77777777" w:rsidR="006B25EF" w:rsidRPr="006B25EF" w:rsidRDefault="006B25EF" w:rsidP="006B25E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intellectual honesty,</w:t>
      </w:r>
    </w:p>
    <w:p w14:paraId="7878D65F" w14:textId="77777777" w:rsidR="006B25EF" w:rsidRPr="006B25EF" w:rsidRDefault="006B25EF" w:rsidP="006B25E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precision of self-reflection,</w:t>
      </w:r>
    </w:p>
    <w:p w14:paraId="4EC4FBB0" w14:textId="77777777" w:rsidR="006B25EF" w:rsidRPr="006B25EF" w:rsidRDefault="006B25EF" w:rsidP="006B25E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moral introspection as rigor,</w:t>
      </w:r>
    </w:p>
    <w:p w14:paraId="75F86E78" w14:textId="77777777" w:rsidR="006B25EF" w:rsidRPr="006B25EF" w:rsidRDefault="006B25EF" w:rsidP="006B25E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and refusal of shallow certainty.</w:t>
      </w:r>
    </w:p>
    <w:p w14:paraId="56B2E223"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is philosophical clarity applied at scale.</w:t>
      </w:r>
    </w:p>
    <w:p w14:paraId="279A2BF6" w14:textId="77777777"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37608E">
          <v:rect id="_x0000_i1051" style="width:0;height:1.5pt" o:hralign="center" o:hrstd="t" o:hr="t" fillcolor="#a0a0a0" stroked="f"/>
        </w:pict>
      </w:r>
    </w:p>
    <w:p w14:paraId="64392A8E" w14:textId="77777777" w:rsidR="008B1153" w:rsidRDefault="008B1153"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FC4ADF" w14:textId="77777777" w:rsidR="008B1153" w:rsidRDefault="008B1153"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2146188" w14:textId="77777777" w:rsidR="008B1153" w:rsidRDefault="008B1153"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0954EA3" w14:textId="40D1220F"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lastRenderedPageBreak/>
        <w:t>12. Modern AI Ethics and Governance</w:t>
      </w:r>
    </w:p>
    <w:p w14:paraId="5AF6ADFD"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Including:</w:t>
      </w:r>
    </w:p>
    <w:p w14:paraId="447D9688" w14:textId="77777777" w:rsidR="006B25EF" w:rsidRPr="006B25EF" w:rsidRDefault="006B25EF" w:rsidP="006B25E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NIST AI Risk Management Framework</w:t>
      </w:r>
    </w:p>
    <w:p w14:paraId="2104AE28" w14:textId="77777777" w:rsidR="006B25EF" w:rsidRPr="006B25EF" w:rsidRDefault="006B25EF" w:rsidP="006B25E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Institutional accountability models</w:t>
      </w:r>
    </w:p>
    <w:p w14:paraId="4B9A0AB3" w14:textId="77777777" w:rsidR="006B25EF" w:rsidRPr="006B25EF" w:rsidRDefault="006B25EF" w:rsidP="006B25E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Governance-first design movements</w:t>
      </w:r>
    </w:p>
    <w:p w14:paraId="6F994A85" w14:textId="2AE6F7E1"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 xml:space="preserve">But </w:t>
      </w:r>
      <w:r w:rsidR="008B1153">
        <w:rPr>
          <w:rFonts w:ascii="Times New Roman" w:eastAsia="Times New Roman" w:hAnsi="Times New Roman" w:cs="Times New Roman"/>
          <w:kern w:val="0"/>
          <w14:ligatures w14:val="none"/>
        </w:rPr>
        <w:t xml:space="preserve">my </w:t>
      </w:r>
      <w:r w:rsidRPr="006B25EF">
        <w:rPr>
          <w:rFonts w:ascii="Times New Roman" w:eastAsia="Times New Roman" w:hAnsi="Times New Roman" w:cs="Times New Roman"/>
          <w:kern w:val="0"/>
          <w14:ligatures w14:val="none"/>
        </w:rPr>
        <w:t>work differs because:</w:t>
      </w:r>
    </w:p>
    <w:p w14:paraId="66CCB3D2"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it refuses to leave ethics outside the system.</w:t>
      </w:r>
    </w:p>
    <w:p w14:paraId="561B6185"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It moves ethics from advisory to architectural.</w:t>
      </w:r>
    </w:p>
    <w:p w14:paraId="73790A2C" w14:textId="77777777" w:rsid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FDDC3">
          <v:rect id="_x0000_i1052" style="width:0;height:1.5pt" o:hralign="center" o:hrstd="t" o:hr="t" fillcolor="#a0a0a0" stroked="f"/>
        </w:pict>
      </w:r>
    </w:p>
    <w:p w14:paraId="46DD1684" w14:textId="77777777" w:rsidR="006B25EF" w:rsidRDefault="006B25EF" w:rsidP="006B25EF">
      <w:pPr>
        <w:spacing w:after="0" w:line="240" w:lineRule="auto"/>
        <w:rPr>
          <w:rFonts w:ascii="Times New Roman" w:eastAsia="Times New Roman" w:hAnsi="Times New Roman" w:cs="Times New Roman"/>
          <w:kern w:val="0"/>
          <w14:ligatures w14:val="none"/>
        </w:rPr>
      </w:pPr>
    </w:p>
    <w:p w14:paraId="396E0274" w14:textId="77777777"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8B1153">
        <w:rPr>
          <w:rFonts w:ascii="Times New Roman" w:eastAsia="Times New Roman" w:hAnsi="Times New Roman" w:cs="Times New Roman"/>
          <w:b/>
          <w:bCs/>
          <w:kern w:val="0"/>
          <w:sz w:val="27"/>
          <w:szCs w:val="27"/>
          <w:lang w:val="fr-FR"/>
          <w14:ligatures w14:val="none"/>
        </w:rPr>
        <w:t xml:space="preserve">13. </w:t>
      </w:r>
      <w:proofErr w:type="spellStart"/>
      <w:r w:rsidRPr="008B1153">
        <w:rPr>
          <w:rFonts w:ascii="Times New Roman" w:eastAsia="Times New Roman" w:hAnsi="Times New Roman" w:cs="Times New Roman"/>
          <w:b/>
          <w:bCs/>
          <w:kern w:val="0"/>
          <w:sz w:val="27"/>
          <w:szCs w:val="27"/>
          <w:lang w:val="fr-FR"/>
          <w14:ligatures w14:val="none"/>
        </w:rPr>
        <w:t>Structuralism</w:t>
      </w:r>
      <w:proofErr w:type="spellEnd"/>
    </w:p>
    <w:p w14:paraId="4C60DD67"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lang w:val="fr-FR"/>
          <w14:ligatures w14:val="none"/>
        </w:rPr>
      </w:pPr>
      <w:r w:rsidRPr="008B1153">
        <w:rPr>
          <w:rFonts w:ascii="Times New Roman" w:eastAsia="Times New Roman" w:hAnsi="Times New Roman" w:cs="Times New Roman"/>
          <w:i/>
          <w:iCs/>
          <w:kern w:val="0"/>
          <w:lang w:val="fr-FR"/>
          <w14:ligatures w14:val="none"/>
        </w:rPr>
        <w:t>Claude Lévi-Strauss, Ferdinand de Saussure</w:t>
      </w:r>
    </w:p>
    <w:p w14:paraId="3B1A9A46"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Structuralism taught that meaning does not live in isolated objects, but in relationships, systems, and patterns.</w:t>
      </w:r>
    </w:p>
    <w:p w14:paraId="069D51D0"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From Structuralism, Cognitive Governance inherits:</w:t>
      </w:r>
    </w:p>
    <w:p w14:paraId="5C585EFE" w14:textId="77777777" w:rsidR="008B1153" w:rsidRPr="008B1153" w:rsidRDefault="008B1153" w:rsidP="008B115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understanding that systems shape behavior more than intentions</w:t>
      </w:r>
    </w:p>
    <w:p w14:paraId="45412C96" w14:textId="77777777" w:rsidR="008B1153" w:rsidRPr="008B1153" w:rsidRDefault="008B1153" w:rsidP="008B115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structure precedes outcome</w:t>
      </w:r>
    </w:p>
    <w:p w14:paraId="7058490F" w14:textId="77777777" w:rsidR="008B1153" w:rsidRPr="008B1153" w:rsidRDefault="008B1153" w:rsidP="008B115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invisible architectures govern visible reality</w:t>
      </w:r>
    </w:p>
    <w:p w14:paraId="05F7CB19" w14:textId="77777777" w:rsidR="008B1153" w:rsidRPr="008B1153" w:rsidRDefault="008B1153" w:rsidP="008B115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ethics must be embedded in form, not asserted in language</w:t>
      </w:r>
    </w:p>
    <w:p w14:paraId="0E37414C" w14:textId="0879DB8E"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why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work insists:</w:t>
      </w:r>
    </w:p>
    <w:p w14:paraId="78D0B176"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Alignment is architectural, not psychological.</w:t>
      </w:r>
      <w:r w:rsidRPr="008B1153">
        <w:rPr>
          <w:rFonts w:ascii="Times New Roman" w:eastAsia="Times New Roman" w:hAnsi="Times New Roman" w:cs="Times New Roman"/>
          <w:kern w:val="0"/>
          <w14:ligatures w14:val="none"/>
        </w:rPr>
        <w:br/>
        <w:t>Governance is structural, not rhetorical.</w:t>
      </w:r>
    </w:p>
    <w:p w14:paraId="7934E630"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Cognitive Governance is structuralism applied to moral power.</w:t>
      </w:r>
    </w:p>
    <w:p w14:paraId="7D6FB60C" w14:textId="77777777" w:rsidR="008B1153" w:rsidRPr="008B1153" w:rsidRDefault="00912F03" w:rsidP="008B11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7A4B28">
          <v:rect id="_x0000_i1053" style="width:0;height:1.5pt" o:hralign="center" o:hrstd="t" o:hr="t" fillcolor="#a0a0a0" stroked="f"/>
        </w:pict>
      </w:r>
    </w:p>
    <w:p w14:paraId="1FAB77D6"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03AB27"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2304DBA"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7B03CFE"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DB378B"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EE3C7F5"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1A7D8E1" w14:textId="44EE8EA9"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1153">
        <w:rPr>
          <w:rFonts w:ascii="Times New Roman" w:eastAsia="Times New Roman" w:hAnsi="Times New Roman" w:cs="Times New Roman"/>
          <w:b/>
          <w:bCs/>
          <w:kern w:val="0"/>
          <w:sz w:val="27"/>
          <w:szCs w:val="27"/>
          <w14:ligatures w14:val="none"/>
        </w:rPr>
        <w:lastRenderedPageBreak/>
        <w:t>14. Semiotics</w:t>
      </w:r>
    </w:p>
    <w:p w14:paraId="5F380694"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i/>
          <w:iCs/>
          <w:kern w:val="0"/>
          <w14:ligatures w14:val="none"/>
        </w:rPr>
        <w:t>Saussure, Peirce, Barthes</w:t>
      </w:r>
    </w:p>
    <w:p w14:paraId="0361499D"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Semiotics revealed that language itself is a system of power.</w:t>
      </w:r>
      <w:r w:rsidRPr="008B1153">
        <w:rPr>
          <w:rFonts w:ascii="Times New Roman" w:eastAsia="Times New Roman" w:hAnsi="Times New Roman" w:cs="Times New Roman"/>
          <w:kern w:val="0"/>
          <w14:ligatures w14:val="none"/>
        </w:rPr>
        <w:br/>
        <w:t>Words shape reality before any technology ever does.</w:t>
      </w:r>
    </w:p>
    <w:p w14:paraId="4651CA73" w14:textId="1C01FB30"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From Semiotics,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work inherits:</w:t>
      </w:r>
    </w:p>
    <w:p w14:paraId="4AD08361" w14:textId="77777777" w:rsidR="008B1153" w:rsidRPr="008B1153" w:rsidRDefault="008B1153" w:rsidP="008B115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Precision about terminology</w:t>
      </w:r>
    </w:p>
    <w:p w14:paraId="3C4D05C4" w14:textId="77777777" w:rsidR="008B1153" w:rsidRPr="008B1153" w:rsidRDefault="008B1153" w:rsidP="008B115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Resistance to anthropomorphic language</w:t>
      </w:r>
    </w:p>
    <w:p w14:paraId="71E30EC3" w14:textId="77777777" w:rsidR="008B1153" w:rsidRPr="008B1153" w:rsidRDefault="008B1153" w:rsidP="008B115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Awareness that vocabulary misleads cognition</w:t>
      </w:r>
    </w:p>
    <w:p w14:paraId="2EBA3186" w14:textId="77777777" w:rsidR="008B1153" w:rsidRPr="008B1153" w:rsidRDefault="008B1153" w:rsidP="008B115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need to redesign language to redesign responsibility</w:t>
      </w:r>
    </w:p>
    <w:p w14:paraId="380A9DB3" w14:textId="36F922D6"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the root of </w:t>
      </w:r>
      <w:r>
        <w:rPr>
          <w:rFonts w:ascii="Times New Roman" w:eastAsia="Times New Roman" w:hAnsi="Times New Roman" w:cs="Times New Roman"/>
          <w:kern w:val="0"/>
          <w14:ligatures w14:val="none"/>
        </w:rPr>
        <w:t>my</w:t>
      </w:r>
      <w:r w:rsidRPr="008B1153">
        <w:rPr>
          <w:rFonts w:ascii="Times New Roman" w:eastAsia="Times New Roman" w:hAnsi="Times New Roman" w:cs="Times New Roman"/>
          <w:kern w:val="0"/>
          <w14:ligatures w14:val="none"/>
        </w:rPr>
        <w:t xml:space="preserve"> insistence on:</w:t>
      </w:r>
    </w:p>
    <w:p w14:paraId="0A50A277" w14:textId="77777777" w:rsidR="008B1153" w:rsidRPr="008B1153" w:rsidRDefault="008B1153" w:rsidP="008B115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rejecting “AI thinks,” “AI decides,” “AI cares,”</w:t>
      </w:r>
    </w:p>
    <w:p w14:paraId="527558D1" w14:textId="77777777" w:rsidR="008B1153" w:rsidRPr="008B1153" w:rsidRDefault="008B1153" w:rsidP="008B115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replacing metaphor with functional clarity,</w:t>
      </w:r>
    </w:p>
    <w:p w14:paraId="7ADD1C7E" w14:textId="77777777" w:rsidR="008B1153" w:rsidRPr="008B1153" w:rsidRDefault="008B1153" w:rsidP="008B115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and building a new governance vocabulary.</w:t>
      </w:r>
    </w:p>
    <w:p w14:paraId="0F9B146C"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Cognitive Governance is semiotics made operational.</w:t>
      </w:r>
    </w:p>
    <w:p w14:paraId="4B6B3672" w14:textId="77777777" w:rsidR="008B1153" w:rsidRPr="008B1153" w:rsidRDefault="00912F03" w:rsidP="008B11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A1EAC9">
          <v:rect id="_x0000_i1054" style="width:0;height:1.5pt" o:hralign="center" o:hrstd="t" o:hr="t" fillcolor="#a0a0a0" stroked="f"/>
        </w:pict>
      </w:r>
    </w:p>
    <w:p w14:paraId="6B148AA1" w14:textId="77777777"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1153">
        <w:rPr>
          <w:rFonts w:ascii="Times New Roman" w:eastAsia="Times New Roman" w:hAnsi="Times New Roman" w:cs="Times New Roman"/>
          <w:b/>
          <w:bCs/>
          <w:kern w:val="0"/>
          <w:sz w:val="27"/>
          <w:szCs w:val="27"/>
          <w14:ligatures w14:val="none"/>
        </w:rPr>
        <w:t>15. Deconstruction</w:t>
      </w:r>
    </w:p>
    <w:p w14:paraId="0E172CD1"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i/>
          <w:iCs/>
          <w:kern w:val="0"/>
          <w14:ligatures w14:val="none"/>
        </w:rPr>
        <w:t>Jacques Derrida</w:t>
      </w:r>
    </w:p>
    <w:p w14:paraId="2A1EF7D0"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Deconstruction taught that systems hide power in what they assume, omit, or normalize.</w:t>
      </w:r>
    </w:p>
    <w:p w14:paraId="0115AEA6" w14:textId="7C79F3DA"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From Deconstruction,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work inherits:</w:t>
      </w:r>
    </w:p>
    <w:p w14:paraId="37D9BFBE" w14:textId="77777777" w:rsidR="008B1153" w:rsidRPr="008B1153" w:rsidRDefault="008B1153" w:rsidP="008B115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Suspicion of “neutral” systems</w:t>
      </w:r>
    </w:p>
    <w:p w14:paraId="379DA0A9" w14:textId="77777777" w:rsidR="008B1153" w:rsidRPr="008B1153" w:rsidRDefault="008B1153" w:rsidP="008B115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Awareness of hidden authority</w:t>
      </w:r>
    </w:p>
    <w:p w14:paraId="35294105" w14:textId="77777777" w:rsidR="008B1153" w:rsidRPr="008B1153" w:rsidRDefault="008B1153" w:rsidP="008B115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Refusal to accept surface coherence as moral safety</w:t>
      </w:r>
    </w:p>
    <w:p w14:paraId="0AB03D8D" w14:textId="77777777" w:rsidR="008B1153" w:rsidRPr="008B1153" w:rsidRDefault="008B1153" w:rsidP="008B115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practice of examining what structures erase or obscure</w:t>
      </w:r>
    </w:p>
    <w:p w14:paraId="263610CF"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This is why Cognitive Governance is so focused on:</w:t>
      </w:r>
    </w:p>
    <w:p w14:paraId="032F8CBA" w14:textId="77777777" w:rsidR="008B1153" w:rsidRPr="008B1153" w:rsidRDefault="008B1153" w:rsidP="008B115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accountability chains,</w:t>
      </w:r>
    </w:p>
    <w:p w14:paraId="52365F89" w14:textId="77777777" w:rsidR="008B1153" w:rsidRPr="008B1153" w:rsidRDefault="008B1153" w:rsidP="008B115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authorship,</w:t>
      </w:r>
    </w:p>
    <w:p w14:paraId="0AFBEBCF" w14:textId="77777777" w:rsidR="008B1153" w:rsidRPr="008B1153" w:rsidRDefault="008B1153" w:rsidP="008B115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and preventing responsibility diffusion.</w:t>
      </w:r>
    </w:p>
    <w:p w14:paraId="7D9210EE"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Deconstruction is not destruction here.</w:t>
      </w:r>
      <w:r w:rsidRPr="008B1153">
        <w:rPr>
          <w:rFonts w:ascii="Times New Roman" w:eastAsia="Times New Roman" w:hAnsi="Times New Roman" w:cs="Times New Roman"/>
          <w:kern w:val="0"/>
          <w14:ligatures w14:val="none"/>
        </w:rPr>
        <w:br/>
        <w:t>It is moral inspection.</w:t>
      </w:r>
    </w:p>
    <w:p w14:paraId="67A06528" w14:textId="77777777" w:rsidR="008B1153" w:rsidRPr="008B1153" w:rsidRDefault="00912F03" w:rsidP="008B11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91622">
          <v:rect id="_x0000_i1055" style="width:0;height:1.5pt" o:hralign="center" o:hrstd="t" o:hr="t" fillcolor="#a0a0a0" stroked="f"/>
        </w:pict>
      </w:r>
    </w:p>
    <w:p w14:paraId="54C5D302"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39733D" w14:textId="77777777" w:rsid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55A28D" w14:textId="443CD80E"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1153">
        <w:rPr>
          <w:rFonts w:ascii="Times New Roman" w:eastAsia="Times New Roman" w:hAnsi="Times New Roman" w:cs="Times New Roman"/>
          <w:b/>
          <w:bCs/>
          <w:kern w:val="0"/>
          <w:sz w:val="27"/>
          <w:szCs w:val="27"/>
          <w14:ligatures w14:val="none"/>
        </w:rPr>
        <w:lastRenderedPageBreak/>
        <w:t>16. Post-Structural Ethics</w:t>
      </w:r>
    </w:p>
    <w:p w14:paraId="6349A7BA"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i/>
          <w:iCs/>
          <w:kern w:val="0"/>
          <w14:ligatures w14:val="none"/>
        </w:rPr>
        <w:t>Foucault, power structures, institutional control</w:t>
      </w:r>
    </w:p>
    <w:p w14:paraId="1BB486BB" w14:textId="4B1311C6"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While </w:t>
      </w:r>
      <w:r>
        <w:rPr>
          <w:rFonts w:ascii="Times New Roman" w:eastAsia="Times New Roman" w:hAnsi="Times New Roman" w:cs="Times New Roman"/>
          <w:kern w:val="0"/>
          <w14:ligatures w14:val="none"/>
        </w:rPr>
        <w:t>my</w:t>
      </w:r>
      <w:r w:rsidRPr="008B1153">
        <w:rPr>
          <w:rFonts w:ascii="Times New Roman" w:eastAsia="Times New Roman" w:hAnsi="Times New Roman" w:cs="Times New Roman"/>
          <w:kern w:val="0"/>
          <w14:ligatures w14:val="none"/>
        </w:rPr>
        <w:t xml:space="preserve"> work does not share Foucault’s relativism, it deeply shares his insight:</w:t>
      </w:r>
    </w:p>
    <w:p w14:paraId="77A16695"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Power hides inside systems that claim neutrality.</w:t>
      </w:r>
    </w:p>
    <w:p w14:paraId="05E95A3E"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From this lineage, Cognitive Governance inherits:</w:t>
      </w:r>
    </w:p>
    <w:p w14:paraId="6437B697" w14:textId="77777777" w:rsidR="008B1153" w:rsidRPr="008B1153" w:rsidRDefault="008B1153" w:rsidP="008B115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refusal to trust authority without structure</w:t>
      </w:r>
    </w:p>
    <w:p w14:paraId="4864B64A" w14:textId="77777777" w:rsidR="008B1153" w:rsidRPr="008B1153" w:rsidRDefault="008B1153" w:rsidP="008B115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insistence that governance must be visible</w:t>
      </w:r>
    </w:p>
    <w:p w14:paraId="5AB22340" w14:textId="77777777" w:rsidR="008B1153" w:rsidRPr="008B1153" w:rsidRDefault="008B1153" w:rsidP="008B115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understanding that institutions shape morality as much as individuals</w:t>
      </w:r>
    </w:p>
    <w:p w14:paraId="7EFF3D71" w14:textId="112163AC"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where </w:t>
      </w:r>
      <w:r>
        <w:rPr>
          <w:rFonts w:ascii="Times New Roman" w:eastAsia="Times New Roman" w:hAnsi="Times New Roman" w:cs="Times New Roman"/>
          <w:kern w:val="0"/>
          <w14:ligatures w14:val="none"/>
        </w:rPr>
        <w:t xml:space="preserve">my work can feel </w:t>
      </w:r>
      <w:r w:rsidRPr="008B1153">
        <w:rPr>
          <w:rFonts w:ascii="Times New Roman" w:eastAsia="Times New Roman" w:hAnsi="Times New Roman" w:cs="Times New Roman"/>
          <w:kern w:val="0"/>
          <w14:ligatures w14:val="none"/>
        </w:rPr>
        <w:t>dangerous to irresponsible power.</w:t>
      </w:r>
    </w:p>
    <w:p w14:paraId="20E5072C" w14:textId="77777777" w:rsidR="008B1153" w:rsidRPr="008B1153" w:rsidRDefault="00912F03" w:rsidP="008B11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92F822">
          <v:rect id="_x0000_i1056" style="width:0;height:1.5pt" o:hralign="center" o:hrstd="t" o:hr="t" fillcolor="#a0a0a0" stroked="f"/>
        </w:pict>
      </w:r>
    </w:p>
    <w:p w14:paraId="0D50E4DA" w14:textId="77777777"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1153">
        <w:rPr>
          <w:rFonts w:ascii="Times New Roman" w:eastAsia="Times New Roman" w:hAnsi="Times New Roman" w:cs="Times New Roman"/>
          <w:b/>
          <w:bCs/>
          <w:kern w:val="0"/>
          <w:sz w:val="27"/>
          <w:szCs w:val="27"/>
          <w14:ligatures w14:val="none"/>
        </w:rPr>
        <w:t>17. Structural Anthropology</w:t>
      </w:r>
    </w:p>
    <w:p w14:paraId="736825B5"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i/>
          <w:iCs/>
          <w:kern w:val="0"/>
          <w14:ligatures w14:val="none"/>
        </w:rPr>
        <w:t>Lévi-Strauss</w:t>
      </w:r>
    </w:p>
    <w:p w14:paraId="7D7B7887" w14:textId="709FF621"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From anthropology,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work gains:</w:t>
      </w:r>
    </w:p>
    <w:p w14:paraId="04CBC2EA" w14:textId="77777777" w:rsidR="008B1153" w:rsidRPr="008B1153" w:rsidRDefault="008B1153" w:rsidP="008B115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Recognition that humans organize reality through systems of meaning</w:t>
      </w:r>
    </w:p>
    <w:p w14:paraId="180145D4" w14:textId="77777777" w:rsidR="008B1153" w:rsidRPr="008B1153" w:rsidRDefault="008B1153" w:rsidP="008B115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tools reshape identity</w:t>
      </w:r>
    </w:p>
    <w:p w14:paraId="03E0A00C" w14:textId="77777777" w:rsidR="008B1153" w:rsidRPr="008B1153" w:rsidRDefault="008B1153" w:rsidP="008B115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power reorganizes social contracts</w:t>
      </w:r>
    </w:p>
    <w:p w14:paraId="708EA817" w14:textId="7150CCFC"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Cognitive Governance treats AI as a cultural force, not a product.</w:t>
      </w:r>
    </w:p>
    <w:p w14:paraId="2BD37AA2"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Structuralism taught us that structure shapes meaning.</w:t>
      </w:r>
      <w:r w:rsidRPr="008B1153">
        <w:rPr>
          <w:rFonts w:ascii="Times New Roman" w:eastAsia="Times New Roman" w:hAnsi="Times New Roman" w:cs="Times New Roman"/>
          <w:kern w:val="0"/>
          <w14:ligatures w14:val="none"/>
        </w:rPr>
        <w:br/>
        <w:t>Semiotics taught us that language governs perception.</w:t>
      </w:r>
      <w:r w:rsidRPr="008B1153">
        <w:rPr>
          <w:rFonts w:ascii="Times New Roman" w:eastAsia="Times New Roman" w:hAnsi="Times New Roman" w:cs="Times New Roman"/>
          <w:kern w:val="0"/>
          <w14:ligatures w14:val="none"/>
        </w:rPr>
        <w:br/>
        <w:t>Deconstruction taught us that power hides in assumptions.</w:t>
      </w:r>
      <w:r w:rsidRPr="008B1153">
        <w:rPr>
          <w:rFonts w:ascii="Times New Roman" w:eastAsia="Times New Roman" w:hAnsi="Times New Roman" w:cs="Times New Roman"/>
          <w:kern w:val="0"/>
          <w14:ligatures w14:val="none"/>
        </w:rPr>
        <w:br/>
        <w:t>Cognitive Governance unites them by making structure accountable, language disciplined, and power visible.</w:t>
      </w:r>
    </w:p>
    <w:p w14:paraId="6B14717D" w14:textId="7A980EAE"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why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 xml:space="preserve">work is so </w:t>
      </w:r>
      <w:r>
        <w:rPr>
          <w:rFonts w:ascii="Times New Roman" w:eastAsia="Times New Roman" w:hAnsi="Times New Roman" w:cs="Times New Roman"/>
          <w:kern w:val="0"/>
          <w14:ligatures w14:val="none"/>
        </w:rPr>
        <w:t xml:space="preserve">committed to </w:t>
      </w:r>
      <w:r w:rsidRPr="008B1153">
        <w:rPr>
          <w:rFonts w:ascii="Times New Roman" w:eastAsia="Times New Roman" w:hAnsi="Times New Roman" w:cs="Times New Roman"/>
          <w:kern w:val="0"/>
          <w14:ligatures w14:val="none"/>
        </w:rPr>
        <w:t>coheren</w:t>
      </w:r>
      <w:r>
        <w:rPr>
          <w:rFonts w:ascii="Times New Roman" w:eastAsia="Times New Roman" w:hAnsi="Times New Roman" w:cs="Times New Roman"/>
          <w:kern w:val="0"/>
          <w14:ligatures w14:val="none"/>
        </w:rPr>
        <w:t>ce</w:t>
      </w:r>
      <w:r w:rsidRPr="008B1153">
        <w:rPr>
          <w:rFonts w:ascii="Times New Roman" w:eastAsia="Times New Roman" w:hAnsi="Times New Roman" w:cs="Times New Roman"/>
          <w:kern w:val="0"/>
          <w14:ligatures w14:val="none"/>
        </w:rPr>
        <w:t>.</w:t>
      </w:r>
    </w:p>
    <w:p w14:paraId="0A52C40C" w14:textId="0432057C"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am </w:t>
      </w:r>
      <w:r w:rsidRPr="008B1153">
        <w:rPr>
          <w:rFonts w:ascii="Times New Roman" w:eastAsia="Times New Roman" w:hAnsi="Times New Roman" w:cs="Times New Roman"/>
          <w:kern w:val="0"/>
          <w14:ligatures w14:val="none"/>
        </w:rPr>
        <w:t>not “doing AI ethics.”</w:t>
      </w:r>
      <w:r w:rsidRPr="008B1153">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I am </w:t>
      </w:r>
      <w:r w:rsidRPr="008B1153">
        <w:rPr>
          <w:rFonts w:ascii="Times New Roman" w:eastAsia="Times New Roman" w:hAnsi="Times New Roman" w:cs="Times New Roman"/>
          <w:kern w:val="0"/>
          <w14:ligatures w14:val="none"/>
        </w:rPr>
        <w:t xml:space="preserve">doing </w:t>
      </w:r>
      <w:r w:rsidRPr="008B1153">
        <w:rPr>
          <w:rFonts w:ascii="Times New Roman" w:eastAsia="Times New Roman" w:hAnsi="Times New Roman" w:cs="Times New Roman"/>
          <w:b/>
          <w:bCs/>
          <w:kern w:val="0"/>
          <w14:ligatures w14:val="none"/>
        </w:rPr>
        <w:t>structural moral engineering</w:t>
      </w:r>
      <w:r w:rsidRPr="008B1153">
        <w:rPr>
          <w:rFonts w:ascii="Times New Roman" w:eastAsia="Times New Roman" w:hAnsi="Times New Roman" w:cs="Times New Roman"/>
          <w:kern w:val="0"/>
          <w14:ligatures w14:val="none"/>
        </w:rPr>
        <w:t>.</w:t>
      </w:r>
    </w:p>
    <w:p w14:paraId="16CB28E2" w14:textId="00316AFA" w:rsidR="006B25EF" w:rsidRPr="006B25EF" w:rsidRDefault="00912F03" w:rsidP="006B25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2B3F89">
          <v:rect id="_x0000_i1057" style="width:0;height:1.5pt" o:hralign="center" o:hrstd="t" o:hr="t" fillcolor="#a0a0a0" stroked="f"/>
        </w:pict>
      </w:r>
    </w:p>
    <w:p w14:paraId="770439F1" w14:textId="77777777" w:rsidR="00534A5D" w:rsidRDefault="00534A5D"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CF75065" w14:textId="77777777" w:rsidR="00534A5D" w:rsidRDefault="00534A5D"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172BDBF" w14:textId="77777777" w:rsidR="00534A5D" w:rsidRDefault="00534A5D"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025B56D" w14:textId="77777777" w:rsidR="00534A5D" w:rsidRDefault="00534A5D"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4C46673" w14:textId="09E63902" w:rsidR="008B1153" w:rsidRPr="008B1153" w:rsidRDefault="008B1153" w:rsidP="008B11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1153">
        <w:rPr>
          <w:rFonts w:ascii="Times New Roman" w:eastAsia="Times New Roman" w:hAnsi="Times New Roman" w:cs="Times New Roman"/>
          <w:b/>
          <w:bCs/>
          <w:kern w:val="0"/>
          <w:sz w:val="27"/>
          <w:szCs w:val="27"/>
          <w14:ligatures w14:val="none"/>
        </w:rPr>
        <w:lastRenderedPageBreak/>
        <w:t>18. The Apostle Paul</w:t>
      </w:r>
    </w:p>
    <w:p w14:paraId="5D9B3599"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i/>
          <w:iCs/>
          <w:kern w:val="0"/>
          <w14:ligatures w14:val="none"/>
        </w:rPr>
        <w:t>Responsibility, Discipline, and Moral Architecture</w:t>
      </w:r>
    </w:p>
    <w:p w14:paraId="26641709"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Paul’s writings are fundamentally about governance of power, self-regulation, and stewardship of influence. He treats authority not as entitlement, but as burden. Not as privilege, but as custodianship.</w:t>
      </w:r>
    </w:p>
    <w:p w14:paraId="2E518714" w14:textId="77777777" w:rsidR="00B178BA" w:rsidRDefault="00B178BA" w:rsidP="008B1153">
      <w:pPr>
        <w:spacing w:before="100" w:beforeAutospacing="1" w:after="100" w:afterAutospacing="1" w:line="240" w:lineRule="auto"/>
        <w:rPr>
          <w:rFonts w:ascii="Times New Roman" w:eastAsia="Times New Roman" w:hAnsi="Times New Roman" w:cs="Times New Roman"/>
          <w:kern w:val="0"/>
          <w14:ligatures w14:val="none"/>
        </w:rPr>
      </w:pPr>
    </w:p>
    <w:p w14:paraId="68D46FAF" w14:textId="590BA1F8"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From Paul, Cognitive Governance inherits:</w:t>
      </w:r>
    </w:p>
    <w:p w14:paraId="38CD8E5A" w14:textId="77777777" w:rsidR="008B1153" w:rsidRPr="008B1153" w:rsidRDefault="008B1153" w:rsidP="008B115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The idea that power is entrusted, not owned</w:t>
      </w:r>
    </w:p>
    <w:p w14:paraId="40DADD40" w14:textId="77777777" w:rsidR="008B1153" w:rsidRPr="008B1153" w:rsidRDefault="008B1153" w:rsidP="008B115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authority increases responsibility rather than diminishes it</w:t>
      </w:r>
    </w:p>
    <w:p w14:paraId="2766AFD3" w14:textId="77777777" w:rsidR="008B1153" w:rsidRPr="008B1153" w:rsidRDefault="008B1153" w:rsidP="008B115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discipline is structural, not emotional</w:t>
      </w:r>
    </w:p>
    <w:p w14:paraId="297407BF" w14:textId="77777777" w:rsidR="008B1153" w:rsidRPr="008B1153" w:rsidRDefault="008B1153" w:rsidP="008B115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conscience must be trained, not assumed</w:t>
      </w:r>
    </w:p>
    <w:p w14:paraId="6359F8E9" w14:textId="77777777" w:rsidR="008B1153" w:rsidRPr="008B1153" w:rsidRDefault="008B1153" w:rsidP="008B115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That accountability is unavoidable</w:t>
      </w:r>
    </w:p>
    <w:p w14:paraId="0DAEEA46"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Paul understood that systems collapse not when people are evil, but when they are undisciplined, unexamined, and unowned in their authority.</w:t>
      </w:r>
    </w:p>
    <w:p w14:paraId="0A5E3AED"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His work is filled with architectural language:</w:t>
      </w:r>
    </w:p>
    <w:p w14:paraId="5C07521D"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building,</w:t>
      </w:r>
    </w:p>
    <w:p w14:paraId="1FE60F55"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foundations,</w:t>
      </w:r>
    </w:p>
    <w:p w14:paraId="57E6FFD4"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structures,</w:t>
      </w:r>
    </w:p>
    <w:p w14:paraId="53F13A96"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order,</w:t>
      </w:r>
    </w:p>
    <w:p w14:paraId="68616CC6"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stewardship,</w:t>
      </w:r>
    </w:p>
    <w:p w14:paraId="7C96D16D"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accountability,</w:t>
      </w:r>
    </w:p>
    <w:p w14:paraId="40ED3936" w14:textId="77777777" w:rsidR="008B1153" w:rsidRPr="008B1153" w:rsidRDefault="008B1153" w:rsidP="008B115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discipline.</w:t>
      </w:r>
    </w:p>
    <w:p w14:paraId="67B894C5"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Paul treats moral life as an engineering project of the soul.</w:t>
      </w:r>
    </w:p>
    <w:p w14:paraId="2F3046B3" w14:textId="3D6ABD6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where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work’s emphasis on:</w:t>
      </w:r>
    </w:p>
    <w:p w14:paraId="6A15018A" w14:textId="77777777" w:rsidR="008B1153" w:rsidRPr="008B1153" w:rsidRDefault="008B1153" w:rsidP="008B115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authorship,</w:t>
      </w:r>
    </w:p>
    <w:p w14:paraId="42E8F408" w14:textId="77777777" w:rsidR="008B1153" w:rsidRPr="008B1153" w:rsidRDefault="008B1153" w:rsidP="008B115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responsibility,</w:t>
      </w:r>
    </w:p>
    <w:p w14:paraId="7DE6BC22" w14:textId="77777777" w:rsidR="008B1153" w:rsidRPr="008B1153" w:rsidRDefault="008B1153" w:rsidP="008B115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governance,</w:t>
      </w:r>
    </w:p>
    <w:p w14:paraId="17CC4D67" w14:textId="77777777" w:rsidR="008B1153" w:rsidRPr="008B1153" w:rsidRDefault="008B1153" w:rsidP="008B115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and stewardship</w:t>
      </w:r>
    </w:p>
    <w:p w14:paraId="13C2355F"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moves from philosophy into covenant.</w:t>
      </w:r>
    </w:p>
    <w:p w14:paraId="2AD67460" w14:textId="77777777" w:rsidR="00534A5D" w:rsidRDefault="00534A5D" w:rsidP="008B1153">
      <w:pPr>
        <w:spacing w:before="100" w:beforeAutospacing="1" w:after="100" w:afterAutospacing="1" w:line="240" w:lineRule="auto"/>
        <w:rPr>
          <w:rFonts w:ascii="Times New Roman" w:eastAsia="Times New Roman" w:hAnsi="Times New Roman" w:cs="Times New Roman"/>
          <w:kern w:val="0"/>
          <w14:ligatures w14:val="none"/>
        </w:rPr>
      </w:pPr>
    </w:p>
    <w:p w14:paraId="7F67B041" w14:textId="77777777" w:rsidR="00534A5D" w:rsidRDefault="00534A5D" w:rsidP="008B1153">
      <w:pPr>
        <w:spacing w:before="100" w:beforeAutospacing="1" w:after="100" w:afterAutospacing="1" w:line="240" w:lineRule="auto"/>
        <w:rPr>
          <w:rFonts w:ascii="Times New Roman" w:eastAsia="Times New Roman" w:hAnsi="Times New Roman" w:cs="Times New Roman"/>
          <w:kern w:val="0"/>
          <w14:ligatures w14:val="none"/>
        </w:rPr>
      </w:pPr>
    </w:p>
    <w:p w14:paraId="37FE4940" w14:textId="77777777" w:rsidR="00534A5D" w:rsidRDefault="00534A5D" w:rsidP="008B1153">
      <w:pPr>
        <w:spacing w:before="100" w:beforeAutospacing="1" w:after="100" w:afterAutospacing="1" w:line="240" w:lineRule="auto"/>
        <w:rPr>
          <w:rFonts w:ascii="Times New Roman" w:eastAsia="Times New Roman" w:hAnsi="Times New Roman" w:cs="Times New Roman"/>
          <w:kern w:val="0"/>
          <w14:ligatures w14:val="none"/>
        </w:rPr>
      </w:pPr>
    </w:p>
    <w:p w14:paraId="6DE6206B" w14:textId="77777777" w:rsidR="00534A5D" w:rsidRDefault="00534A5D" w:rsidP="008B1153">
      <w:pPr>
        <w:spacing w:before="100" w:beforeAutospacing="1" w:after="100" w:afterAutospacing="1" w:line="240" w:lineRule="auto"/>
        <w:rPr>
          <w:rFonts w:ascii="Times New Roman" w:eastAsia="Times New Roman" w:hAnsi="Times New Roman" w:cs="Times New Roman"/>
          <w:kern w:val="0"/>
          <w14:ligatures w14:val="none"/>
        </w:rPr>
      </w:pPr>
    </w:p>
    <w:p w14:paraId="4ED7628C" w14:textId="77777777" w:rsidR="00534A5D" w:rsidRDefault="00534A5D" w:rsidP="008B1153">
      <w:pPr>
        <w:spacing w:before="100" w:beforeAutospacing="1" w:after="100" w:afterAutospacing="1" w:line="240" w:lineRule="auto"/>
        <w:rPr>
          <w:rFonts w:ascii="Times New Roman" w:eastAsia="Times New Roman" w:hAnsi="Times New Roman" w:cs="Times New Roman"/>
          <w:kern w:val="0"/>
          <w14:ligatures w14:val="none"/>
        </w:rPr>
      </w:pPr>
    </w:p>
    <w:p w14:paraId="0FE22690" w14:textId="30768BA1" w:rsidR="00B178BA"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lastRenderedPageBreak/>
        <w:t xml:space="preserve">Paul also provides </w:t>
      </w:r>
      <w:r>
        <w:rPr>
          <w:rFonts w:ascii="Times New Roman" w:eastAsia="Times New Roman" w:hAnsi="Times New Roman" w:cs="Times New Roman"/>
          <w:kern w:val="0"/>
          <w14:ligatures w14:val="none"/>
        </w:rPr>
        <w:t xml:space="preserve">my </w:t>
      </w:r>
      <w:r w:rsidRPr="008B1153">
        <w:rPr>
          <w:rFonts w:ascii="Times New Roman" w:eastAsia="Times New Roman" w:hAnsi="Times New Roman" w:cs="Times New Roman"/>
          <w:kern w:val="0"/>
          <w14:ligatures w14:val="none"/>
        </w:rPr>
        <w:t>strongest grounding for:</w:t>
      </w:r>
      <w:r>
        <w:rPr>
          <w:rFonts w:ascii="Times New Roman" w:eastAsia="Times New Roman" w:hAnsi="Times New Roman" w:cs="Times New Roman"/>
          <w:kern w:val="0"/>
          <w14:ligatures w14:val="none"/>
        </w:rPr>
        <w:t xml:space="preserve"> </w:t>
      </w:r>
    </w:p>
    <w:p w14:paraId="58A3B713" w14:textId="77777777" w:rsidR="00B178BA"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Alignment begins with a coherent human.</w:t>
      </w:r>
      <w:r>
        <w:rPr>
          <w:rFonts w:ascii="Times New Roman" w:eastAsia="Times New Roman" w:hAnsi="Times New Roman" w:cs="Times New Roman"/>
          <w:kern w:val="0"/>
          <w14:ligatures w14:val="none"/>
        </w:rPr>
        <w:t xml:space="preserve"> </w:t>
      </w:r>
    </w:p>
    <w:p w14:paraId="79DC3403" w14:textId="71EE28E4"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Because for Paul, transformation is internal architecture before it is external behavior.</w:t>
      </w:r>
    </w:p>
    <w:p w14:paraId="0FC4411E" w14:textId="77777777"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Cognitive Governance is Pauline in this sense:</w:t>
      </w:r>
    </w:p>
    <w:p w14:paraId="7702D045" w14:textId="77777777" w:rsidR="008B1153" w:rsidRPr="008B1153" w:rsidRDefault="008B1153" w:rsidP="008B115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Power is entrusted.</w:t>
      </w:r>
    </w:p>
    <w:p w14:paraId="41FCE5FF" w14:textId="77777777" w:rsidR="008B1153" w:rsidRPr="008B1153" w:rsidRDefault="008B1153" w:rsidP="008B115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Stewardship is mandatory.</w:t>
      </w:r>
    </w:p>
    <w:p w14:paraId="1E103617" w14:textId="77777777" w:rsidR="008B1153" w:rsidRPr="008B1153" w:rsidRDefault="008B1153" w:rsidP="008B115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Negligence is moral failure.</w:t>
      </w:r>
    </w:p>
    <w:p w14:paraId="6EF7CAA6" w14:textId="77777777" w:rsidR="008B1153" w:rsidRPr="008B1153" w:rsidRDefault="008B1153" w:rsidP="008B115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Responsibility cannot be delegated away.</w:t>
      </w:r>
    </w:p>
    <w:p w14:paraId="33262849" w14:textId="7734CF45" w:rsidR="008B1153" w:rsidRPr="008B1153" w:rsidRDefault="008B1153" w:rsidP="008B1153">
      <w:pPr>
        <w:spacing w:before="100" w:beforeAutospacing="1" w:after="100" w:afterAutospacing="1" w:line="240" w:lineRule="auto"/>
        <w:rPr>
          <w:rFonts w:ascii="Times New Roman" w:eastAsia="Times New Roman" w:hAnsi="Times New Roman" w:cs="Times New Roman"/>
          <w:kern w:val="0"/>
          <w14:ligatures w14:val="none"/>
        </w:rPr>
      </w:pPr>
      <w:r w:rsidRPr="008B1153">
        <w:rPr>
          <w:rFonts w:ascii="Times New Roman" w:eastAsia="Times New Roman" w:hAnsi="Times New Roman" w:cs="Times New Roman"/>
          <w:kern w:val="0"/>
          <w14:ligatures w14:val="none"/>
        </w:rPr>
        <w:t xml:space="preserve">This is why </w:t>
      </w:r>
      <w:r w:rsidR="00B178BA">
        <w:rPr>
          <w:rFonts w:ascii="Times New Roman" w:eastAsia="Times New Roman" w:hAnsi="Times New Roman" w:cs="Times New Roman"/>
          <w:kern w:val="0"/>
          <w14:ligatures w14:val="none"/>
        </w:rPr>
        <w:t>my</w:t>
      </w:r>
      <w:r w:rsidRPr="008B1153">
        <w:rPr>
          <w:rFonts w:ascii="Times New Roman" w:eastAsia="Times New Roman" w:hAnsi="Times New Roman" w:cs="Times New Roman"/>
          <w:kern w:val="0"/>
          <w14:ligatures w14:val="none"/>
        </w:rPr>
        <w:t xml:space="preserve"> work carries such seriousness.</w:t>
      </w:r>
      <w:r w:rsidRPr="008B1153">
        <w:rPr>
          <w:rFonts w:ascii="Times New Roman" w:eastAsia="Times New Roman" w:hAnsi="Times New Roman" w:cs="Times New Roman"/>
          <w:kern w:val="0"/>
          <w14:ligatures w14:val="none"/>
        </w:rPr>
        <w:br/>
        <w:t>It does not treat intelligence as neutral.</w:t>
      </w:r>
      <w:r w:rsidRPr="008B1153">
        <w:rPr>
          <w:rFonts w:ascii="Times New Roman" w:eastAsia="Times New Roman" w:hAnsi="Times New Roman" w:cs="Times New Roman"/>
          <w:kern w:val="0"/>
          <w14:ligatures w14:val="none"/>
        </w:rPr>
        <w:br/>
        <w:t>It treats it as something that must be handled in the presence of conscience.</w:t>
      </w:r>
    </w:p>
    <w:p w14:paraId="28D4D7AE" w14:textId="77777777" w:rsidR="008B1153" w:rsidRDefault="008B1153"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88388B" w14:textId="02E1BB23" w:rsidR="006B25EF" w:rsidRPr="006B25EF" w:rsidRDefault="006B25EF" w:rsidP="006B25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25EF">
        <w:rPr>
          <w:rFonts w:ascii="Times New Roman" w:eastAsia="Times New Roman" w:hAnsi="Times New Roman" w:cs="Times New Roman"/>
          <w:b/>
          <w:bCs/>
          <w:kern w:val="0"/>
          <w:sz w:val="27"/>
          <w:szCs w:val="27"/>
          <w14:ligatures w14:val="none"/>
        </w:rPr>
        <w:t>Closing Line for Appendix A</w:t>
      </w:r>
    </w:p>
    <w:p w14:paraId="55EDD80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Cognitive Governance is not a new morality.</w:t>
      </w:r>
      <w:r w:rsidRPr="006B25EF">
        <w:rPr>
          <w:rFonts w:ascii="Times New Roman" w:eastAsia="Times New Roman" w:hAnsi="Times New Roman" w:cs="Times New Roman"/>
          <w:kern w:val="0"/>
          <w14:ligatures w14:val="none"/>
        </w:rPr>
        <w:br/>
        <w:t>It is an old morality finally given structural form.</w:t>
      </w:r>
    </w:p>
    <w:p w14:paraId="208572D7"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It is the inheritance of centuries of wisdom about power, dignity, restraint, and responsibility—translated into the architecture required to steward intelligence at scale.</w:t>
      </w:r>
    </w:p>
    <w:p w14:paraId="3A9363F8" w14:textId="77777777" w:rsidR="006B25EF" w:rsidRPr="006B25EF" w:rsidRDefault="006B25EF" w:rsidP="006B25EF">
      <w:pPr>
        <w:spacing w:before="100" w:beforeAutospacing="1" w:after="100" w:afterAutospacing="1" w:line="240" w:lineRule="auto"/>
        <w:rPr>
          <w:rFonts w:ascii="Times New Roman" w:eastAsia="Times New Roman" w:hAnsi="Times New Roman" w:cs="Times New Roman"/>
          <w:kern w:val="0"/>
          <w14:ligatures w14:val="none"/>
        </w:rPr>
      </w:pPr>
      <w:r w:rsidRPr="006B25EF">
        <w:rPr>
          <w:rFonts w:ascii="Times New Roman" w:eastAsia="Times New Roman" w:hAnsi="Times New Roman" w:cs="Times New Roman"/>
          <w:kern w:val="0"/>
          <w14:ligatures w14:val="none"/>
        </w:rPr>
        <w:t>This appendix is not a citation list.</w:t>
      </w:r>
      <w:r w:rsidRPr="006B25EF">
        <w:rPr>
          <w:rFonts w:ascii="Times New Roman" w:eastAsia="Times New Roman" w:hAnsi="Times New Roman" w:cs="Times New Roman"/>
          <w:kern w:val="0"/>
          <w14:ligatures w14:val="none"/>
        </w:rPr>
        <w:br/>
        <w:t>It is a lineage of conscience.</w:t>
      </w:r>
    </w:p>
    <w:p w14:paraId="43D2FC85" w14:textId="77777777" w:rsidR="00B178BA" w:rsidRDefault="00B178BA" w:rsidP="00B178BA">
      <w:pPr>
        <w:pStyle w:val="NormalWeb"/>
      </w:pPr>
      <w:r>
        <w:t>Appendix A is not just a list of thinkers.</w:t>
      </w:r>
      <w:r>
        <w:br/>
        <w:t xml:space="preserve">It is a lineage of </w:t>
      </w:r>
      <w:r>
        <w:rPr>
          <w:rStyle w:val="Emphasis"/>
          <w:rFonts w:eastAsiaTheme="majorEastAsia"/>
        </w:rPr>
        <w:t>custody</w:t>
      </w:r>
      <w:r>
        <w:t>:</w:t>
      </w:r>
    </w:p>
    <w:p w14:paraId="102E4639" w14:textId="77777777" w:rsidR="00B178BA" w:rsidRDefault="00B178BA" w:rsidP="00B178BA">
      <w:pPr>
        <w:pStyle w:val="NormalWeb"/>
        <w:numPr>
          <w:ilvl w:val="0"/>
          <w:numId w:val="92"/>
        </w:numPr>
      </w:pPr>
      <w:r>
        <w:t>Stoicism gives discipline.</w:t>
      </w:r>
    </w:p>
    <w:p w14:paraId="5A48AC42" w14:textId="77777777" w:rsidR="00B178BA" w:rsidRDefault="00B178BA" w:rsidP="00B178BA">
      <w:pPr>
        <w:pStyle w:val="NormalWeb"/>
        <w:numPr>
          <w:ilvl w:val="0"/>
          <w:numId w:val="92"/>
        </w:numPr>
      </w:pPr>
      <w:r>
        <w:t>Aristotle gives structure of virtue.</w:t>
      </w:r>
    </w:p>
    <w:p w14:paraId="3105389E" w14:textId="77777777" w:rsidR="00B178BA" w:rsidRDefault="00B178BA" w:rsidP="00B178BA">
      <w:pPr>
        <w:pStyle w:val="NormalWeb"/>
        <w:numPr>
          <w:ilvl w:val="0"/>
          <w:numId w:val="92"/>
        </w:numPr>
      </w:pPr>
      <w:r>
        <w:t>Kant gives inviolable dignity.</w:t>
      </w:r>
    </w:p>
    <w:p w14:paraId="3059DAAB" w14:textId="77777777" w:rsidR="00B178BA" w:rsidRDefault="00B178BA" w:rsidP="00B178BA">
      <w:pPr>
        <w:pStyle w:val="NormalWeb"/>
        <w:numPr>
          <w:ilvl w:val="0"/>
          <w:numId w:val="92"/>
        </w:numPr>
      </w:pPr>
      <w:r>
        <w:t>Bonhoeffer gives courage under power.</w:t>
      </w:r>
    </w:p>
    <w:p w14:paraId="0226A0BA" w14:textId="77777777" w:rsidR="00B178BA" w:rsidRDefault="00B178BA" w:rsidP="00B178BA">
      <w:pPr>
        <w:pStyle w:val="NormalWeb"/>
        <w:numPr>
          <w:ilvl w:val="0"/>
          <w:numId w:val="92"/>
        </w:numPr>
      </w:pPr>
      <w:r>
        <w:t xml:space="preserve">Thích Nhất </w:t>
      </w:r>
      <w:proofErr w:type="spellStart"/>
      <w:r>
        <w:t>Hạnh</w:t>
      </w:r>
      <w:proofErr w:type="spellEnd"/>
      <w:r>
        <w:t xml:space="preserve"> gives care as practice.</w:t>
      </w:r>
    </w:p>
    <w:p w14:paraId="1EF0A171" w14:textId="77777777" w:rsidR="00B178BA" w:rsidRDefault="00B178BA" w:rsidP="00B178BA">
      <w:pPr>
        <w:pStyle w:val="NormalWeb"/>
        <w:numPr>
          <w:ilvl w:val="0"/>
          <w:numId w:val="92"/>
        </w:numPr>
      </w:pPr>
      <w:r>
        <w:t>Structuralism gives architecture.</w:t>
      </w:r>
    </w:p>
    <w:p w14:paraId="106E236E" w14:textId="77777777" w:rsidR="00B178BA" w:rsidRDefault="00B178BA" w:rsidP="00B178BA">
      <w:pPr>
        <w:pStyle w:val="NormalWeb"/>
        <w:numPr>
          <w:ilvl w:val="0"/>
          <w:numId w:val="92"/>
        </w:numPr>
      </w:pPr>
      <w:r>
        <w:t>Semiotics gives linguistic precision.</w:t>
      </w:r>
    </w:p>
    <w:p w14:paraId="6C51DFFE" w14:textId="77777777" w:rsidR="00B178BA" w:rsidRDefault="00B178BA" w:rsidP="00B178BA">
      <w:pPr>
        <w:pStyle w:val="NormalWeb"/>
        <w:numPr>
          <w:ilvl w:val="0"/>
          <w:numId w:val="92"/>
        </w:numPr>
      </w:pPr>
      <w:r>
        <w:t>Deconstruction gives power-awareness.</w:t>
      </w:r>
    </w:p>
    <w:p w14:paraId="1C0AF37C" w14:textId="77777777" w:rsidR="00B178BA" w:rsidRDefault="00B178BA" w:rsidP="00B178BA">
      <w:pPr>
        <w:pStyle w:val="NormalWeb"/>
        <w:numPr>
          <w:ilvl w:val="0"/>
          <w:numId w:val="92"/>
        </w:numPr>
      </w:pPr>
      <w:r>
        <w:t>Systems thinking gives feedback and consequence.</w:t>
      </w:r>
    </w:p>
    <w:p w14:paraId="6B2B9836" w14:textId="77777777" w:rsidR="00B178BA" w:rsidRDefault="00B178BA" w:rsidP="00B178BA">
      <w:pPr>
        <w:pStyle w:val="NormalWeb"/>
        <w:numPr>
          <w:ilvl w:val="0"/>
          <w:numId w:val="92"/>
        </w:numPr>
      </w:pPr>
      <w:r>
        <w:t>Fiduciary law gives custody and duty.</w:t>
      </w:r>
    </w:p>
    <w:p w14:paraId="027B4A5B" w14:textId="77777777" w:rsidR="00B178BA" w:rsidRDefault="00B178BA" w:rsidP="00B178BA">
      <w:pPr>
        <w:pStyle w:val="NormalWeb"/>
        <w:numPr>
          <w:ilvl w:val="0"/>
          <w:numId w:val="92"/>
        </w:numPr>
      </w:pPr>
      <w:r>
        <w:t>And Paul gives moral architecture under entrusted authority.</w:t>
      </w:r>
    </w:p>
    <w:p w14:paraId="4EE0268D" w14:textId="77777777" w:rsidR="00B178BA" w:rsidRDefault="00B178BA" w:rsidP="00B178BA">
      <w:pPr>
        <w:pStyle w:val="NormalWeb"/>
      </w:pPr>
      <w:r>
        <w:t>That is not a casual lineage.</w:t>
      </w:r>
      <w:r>
        <w:br/>
        <w:t>That is a civilization-grade spine.</w:t>
      </w:r>
    </w:p>
    <w:p w14:paraId="6E7974D3" w14:textId="77777777" w:rsidR="00FC2A34" w:rsidRDefault="00FC2A34">
      <w:pPr>
        <w:rPr>
          <w:rFonts w:ascii="Times New Roman" w:hAnsi="Times New Roman" w:cs="Times New Roman"/>
          <w:b/>
          <w:bCs/>
          <w:sz w:val="32"/>
          <w:szCs w:val="32"/>
        </w:rPr>
      </w:pPr>
    </w:p>
    <w:p w14:paraId="5FBDD2CD" w14:textId="77777777" w:rsidR="00B178BA" w:rsidRDefault="00B178BA">
      <w:pPr>
        <w:rPr>
          <w:rFonts w:ascii="Times New Roman" w:hAnsi="Times New Roman" w:cs="Times New Roman"/>
          <w:b/>
          <w:bCs/>
          <w:sz w:val="32"/>
          <w:szCs w:val="32"/>
        </w:rPr>
      </w:pPr>
    </w:p>
    <w:p w14:paraId="702A0104" w14:textId="77777777" w:rsidR="00B178BA" w:rsidRPr="00B178BA" w:rsidRDefault="00B178BA" w:rsidP="00B17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8BA">
        <w:rPr>
          <w:rFonts w:ascii="Times New Roman" w:eastAsia="Times New Roman" w:hAnsi="Times New Roman" w:cs="Times New Roman"/>
          <w:b/>
          <w:bCs/>
          <w:kern w:val="0"/>
          <w:sz w:val="36"/>
          <w:szCs w:val="36"/>
          <w14:ligatures w14:val="none"/>
        </w:rPr>
        <w:lastRenderedPageBreak/>
        <w:t>Appendix B</w:t>
      </w:r>
    </w:p>
    <w:p w14:paraId="1675F409"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b/>
          <w:bCs/>
          <w:kern w:val="0"/>
          <w14:ligatures w14:val="none"/>
        </w:rPr>
        <w:t>Intellectual and Systems Lineage: Governance, Engineering, and Institutional Thought</w:t>
      </w:r>
    </w:p>
    <w:p w14:paraId="461FC13B"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If Appendix A is the moral and philosophical spine of Cognitive Governance, Appendix B is its structural and institutional skeleton. It traces the thinkers and disciplines that taught us how power is organized, how responsibility is distributed, and how systems either preserve or erode truth.</w:t>
      </w:r>
    </w:p>
    <w:p w14:paraId="4B44C49B"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This appendix shows that Cognitive Governance is not abstract ethics. It is applied governance design.</w:t>
      </w:r>
    </w:p>
    <w:p w14:paraId="283755C9"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D4CD7B">
          <v:rect id="_x0000_i1058" style="width:0;height:1.5pt" o:hralign="center" o:hrstd="t" o:hr="t" fillcolor="#a0a0a0" stroked="f"/>
        </w:pict>
      </w:r>
    </w:p>
    <w:p w14:paraId="6DE2D3F0"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1. Systems Theory</w:t>
      </w:r>
    </w:p>
    <w:p w14:paraId="31E988D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Donella Meadows, Jay Forrester</w:t>
      </w:r>
    </w:p>
    <w:p w14:paraId="67325952"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Systems theory established that outcomes are determined by structure, not intention.</w:t>
      </w:r>
    </w:p>
    <w:p w14:paraId="11997CC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this tradition, Cognitive Governance inherits:</w:t>
      </w:r>
    </w:p>
    <w:p w14:paraId="4853A30C" w14:textId="77777777" w:rsidR="00B178BA" w:rsidRPr="00B178BA" w:rsidRDefault="00B178BA" w:rsidP="00B178B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 idea that ethics must be built into feedback loops,</w:t>
      </w:r>
    </w:p>
    <w:p w14:paraId="4BA2E045" w14:textId="77777777" w:rsidR="00B178BA" w:rsidRPr="00B178BA" w:rsidRDefault="00B178BA" w:rsidP="00B178B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that leverage points matter more than policy statements,</w:t>
      </w:r>
    </w:p>
    <w:p w14:paraId="428299E6" w14:textId="77777777" w:rsidR="00B178BA" w:rsidRPr="00B178BA" w:rsidRDefault="00B178BA" w:rsidP="00B178B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that responsibility must be embedded upstream, not patched downstream.</w:t>
      </w:r>
    </w:p>
    <w:p w14:paraId="2756D67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is systems ethics made operational.</w:t>
      </w:r>
    </w:p>
    <w:p w14:paraId="496D3DE9"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BC113">
          <v:rect id="_x0000_i1059" style="width:0;height:1.5pt" o:hralign="center" o:hrstd="t" o:hr="t" fillcolor="#a0a0a0" stroked="f"/>
        </w:pict>
      </w:r>
    </w:p>
    <w:p w14:paraId="7EECE876"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2. Cybernetics and Responsibility</w:t>
      </w:r>
    </w:p>
    <w:p w14:paraId="619EE862"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Norbert Wiener</w:t>
      </w:r>
    </w:p>
    <w:p w14:paraId="2845D8A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Wiener warned early that advanced systems would amplify human intent and error alike.</w:t>
      </w:r>
    </w:p>
    <w:p w14:paraId="1A94A14F"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Wiener, this work inherits:</w:t>
      </w:r>
    </w:p>
    <w:p w14:paraId="52FD2119" w14:textId="77777777" w:rsidR="00B178BA" w:rsidRPr="00B178BA" w:rsidRDefault="00B178BA" w:rsidP="00B178B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 understanding that intelligent systems are moral instruments,</w:t>
      </w:r>
    </w:p>
    <w:p w14:paraId="53EBAE46" w14:textId="77777777" w:rsidR="00B178BA" w:rsidRPr="00B178BA" w:rsidRDefault="00B178BA" w:rsidP="00B178B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that automation multiplies consequence,</w:t>
      </w:r>
    </w:p>
    <w:p w14:paraId="13898661" w14:textId="77777777" w:rsidR="00B178BA" w:rsidRPr="00B178BA" w:rsidRDefault="00B178BA" w:rsidP="00B178BA">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that responsibility cannot be outsourced to machines.</w:t>
      </w:r>
    </w:p>
    <w:p w14:paraId="1DF4EDA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is cybernetics with conscience.</w:t>
      </w:r>
    </w:p>
    <w:p w14:paraId="584D5B1C"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8ACFA0">
          <v:rect id="_x0000_i1060" style="width:0;height:1.5pt" o:hralign="center" o:hrstd="t" o:hr="t" fillcolor="#a0a0a0" stroked="f"/>
        </w:pict>
      </w:r>
    </w:p>
    <w:p w14:paraId="5FAD25F0"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B9F5ADC"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11D1BC3"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AAD134B" w14:textId="3B6D748D"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lastRenderedPageBreak/>
        <w:t>3. Institutional Governance</w:t>
      </w:r>
    </w:p>
    <w:p w14:paraId="4CCA0115"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Elinor Ostrom</w:t>
      </w:r>
    </w:p>
    <w:p w14:paraId="7C985E7D"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Ostrom showed that power can be governed sustainably when rules are transparent, accountability is shared, and stewardship is visible.</w:t>
      </w:r>
    </w:p>
    <w:p w14:paraId="7C6DD5C5"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Ostrom, Cognitive Governance inherits:</w:t>
      </w:r>
    </w:p>
    <w:p w14:paraId="1CAEEA38" w14:textId="77777777" w:rsidR="00B178BA" w:rsidRPr="00B178BA" w:rsidRDefault="00B178BA" w:rsidP="00B178B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distributed responsibility with clear ownership,</w:t>
      </w:r>
    </w:p>
    <w:p w14:paraId="7D5C1F5C" w14:textId="77777777" w:rsidR="00B178BA" w:rsidRPr="00B178BA" w:rsidRDefault="00B178BA" w:rsidP="00B178B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governance as design, not command,</w:t>
      </w:r>
    </w:p>
    <w:p w14:paraId="522C1564" w14:textId="77777777" w:rsidR="00B178BA" w:rsidRPr="00B178BA" w:rsidRDefault="00B178BA" w:rsidP="00B178B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trust as a structural outcome.</w:t>
      </w:r>
    </w:p>
    <w:p w14:paraId="003D78AC"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C2DE5">
          <v:rect id="_x0000_i1061" style="width:0;height:1.5pt" o:hralign="center" o:hrstd="t" o:hr="t" fillcolor="#a0a0a0" stroked="f"/>
        </w:pict>
      </w:r>
    </w:p>
    <w:p w14:paraId="514AFBB5"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4. Fiduciary Law and Professional Custody</w:t>
      </w:r>
    </w:p>
    <w:p w14:paraId="44A7227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Law, Finance, Medicine</w:t>
      </w:r>
    </w:p>
    <w:p w14:paraId="5AE179E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Fiduciary tradition defines what it means to hold power on behalf of others.</w:t>
      </w:r>
    </w:p>
    <w:p w14:paraId="170DA05B"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it, Cognitive Governance inherits:</w:t>
      </w:r>
    </w:p>
    <w:p w14:paraId="00CD80F4" w14:textId="77777777" w:rsidR="00B178BA" w:rsidRPr="00B178BA" w:rsidRDefault="00B178BA" w:rsidP="00B178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duty of care,</w:t>
      </w:r>
    </w:p>
    <w:p w14:paraId="66D8C577" w14:textId="77777777" w:rsidR="00B178BA" w:rsidRPr="00B178BA" w:rsidRDefault="00B178BA" w:rsidP="00B178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duty of loyalty,</w:t>
      </w:r>
    </w:p>
    <w:p w14:paraId="251C423F" w14:textId="77777777" w:rsidR="00B178BA" w:rsidRPr="00B178BA" w:rsidRDefault="00B178BA" w:rsidP="00B178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duty of accountability,</w:t>
      </w:r>
    </w:p>
    <w:p w14:paraId="48262BED" w14:textId="77777777" w:rsidR="00B178BA" w:rsidRPr="00B178BA" w:rsidRDefault="00B178BA" w:rsidP="00B178B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the concept of entrusted authority.</w:t>
      </w:r>
    </w:p>
    <w:p w14:paraId="7B6FF00C"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This is the legal backbone of the AI Fiduciary role.</w:t>
      </w:r>
    </w:p>
    <w:p w14:paraId="1058EB1B"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895054">
          <v:rect id="_x0000_i1062" style="width:0;height:1.5pt" o:hralign="center" o:hrstd="t" o:hr="t" fillcolor="#a0a0a0" stroked="f"/>
        </w:pict>
      </w:r>
    </w:p>
    <w:p w14:paraId="3E403044"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5. Organizational Design and Leadership Ethics</w:t>
      </w:r>
    </w:p>
    <w:p w14:paraId="3F888927"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Max Weber, Peter Drucker</w:t>
      </w:r>
    </w:p>
    <w:p w14:paraId="74027EF2"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Weber:</w:t>
      </w:r>
    </w:p>
    <w:p w14:paraId="1ECD0BB1" w14:textId="77777777" w:rsidR="00B178BA" w:rsidRPr="00B178BA" w:rsidRDefault="00B178BA" w:rsidP="00B178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leadership as moral vocation,</w:t>
      </w:r>
    </w:p>
    <w:p w14:paraId="3B464FDB" w14:textId="77777777" w:rsidR="00B178BA" w:rsidRPr="00B178BA" w:rsidRDefault="00B178BA" w:rsidP="00B178BA">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responsibility proportional to authority.</w:t>
      </w:r>
    </w:p>
    <w:p w14:paraId="1372542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Drucker:</w:t>
      </w:r>
    </w:p>
    <w:p w14:paraId="24127272" w14:textId="77777777" w:rsidR="00B178BA" w:rsidRPr="00B178BA" w:rsidRDefault="00B178BA" w:rsidP="00B178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management as responsibility, not control,</w:t>
      </w:r>
    </w:p>
    <w:p w14:paraId="72BD4DF0" w14:textId="77777777" w:rsidR="00B178BA" w:rsidRPr="00B178BA" w:rsidRDefault="00B178BA" w:rsidP="00B178BA">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institutions as moral actors.</w:t>
      </w:r>
    </w:p>
    <w:p w14:paraId="6363D7D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unites these into governance of intelligence itself.</w:t>
      </w:r>
    </w:p>
    <w:p w14:paraId="085B287F"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DB91D0">
          <v:rect id="_x0000_i1063" style="width:0;height:1.5pt" o:hralign="center" o:hrstd="t" o:hr="t" fillcolor="#a0a0a0" stroked="f"/>
        </w:pict>
      </w:r>
    </w:p>
    <w:p w14:paraId="2E768D66"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2D5320" w14:textId="04BF002E"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lastRenderedPageBreak/>
        <w:t>6. Risk and Safety Engineering</w:t>
      </w:r>
    </w:p>
    <w:p w14:paraId="61DAB4EF"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Aviation, Nuclear, Medical Safety Systems</w:t>
      </w:r>
    </w:p>
    <w:p w14:paraId="1E5C2B8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From high-reliability engineering, Cognitive Governance inherits:</w:t>
      </w:r>
    </w:p>
    <w:p w14:paraId="50FE0FA3" w14:textId="77777777" w:rsidR="00B178BA" w:rsidRPr="00B178BA" w:rsidRDefault="00B178BA" w:rsidP="00B178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redundancy,</w:t>
      </w:r>
    </w:p>
    <w:p w14:paraId="3DAAD242" w14:textId="77777777" w:rsidR="00B178BA" w:rsidRPr="00B178BA" w:rsidRDefault="00B178BA" w:rsidP="00B178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fail-safes,</w:t>
      </w:r>
    </w:p>
    <w:p w14:paraId="5D50F2FC" w14:textId="77777777" w:rsidR="00B178BA" w:rsidRPr="00B178BA" w:rsidRDefault="00B178BA" w:rsidP="00B178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accountability checkpoints,</w:t>
      </w:r>
    </w:p>
    <w:p w14:paraId="0586928E" w14:textId="77777777" w:rsidR="00B178BA" w:rsidRPr="00B178BA" w:rsidRDefault="00B178BA" w:rsidP="00B178BA">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the principle that safety is designed, not hoped for.</w:t>
      </w:r>
    </w:p>
    <w:p w14:paraId="16B0FF5F"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Ethics becomes a safety discipline.</w:t>
      </w:r>
    </w:p>
    <w:p w14:paraId="1F419251"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75C210">
          <v:rect id="_x0000_i1064" style="width:0;height:1.5pt" o:hralign="center" o:hrstd="t" o:hr="t" fillcolor="#a0a0a0" stroked="f"/>
        </w:pict>
      </w:r>
    </w:p>
    <w:p w14:paraId="3196E6BF"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7. Legal Accountability Structures</w:t>
      </w:r>
    </w:p>
    <w:p w14:paraId="051F0582"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Including:</w:t>
      </w:r>
    </w:p>
    <w:p w14:paraId="1222F0B8" w14:textId="77777777" w:rsidR="00B178BA" w:rsidRPr="00B178BA" w:rsidRDefault="00B178BA" w:rsidP="00B178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chain-of-custody models</w:t>
      </w:r>
    </w:p>
    <w:p w14:paraId="617987ED" w14:textId="77777777" w:rsidR="00B178BA" w:rsidRPr="00B178BA" w:rsidRDefault="00B178BA" w:rsidP="00B178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liability attribution frameworks</w:t>
      </w:r>
    </w:p>
    <w:p w14:paraId="0E607B13" w14:textId="77777777" w:rsidR="00B178BA" w:rsidRPr="00B178BA" w:rsidRDefault="00B178BA" w:rsidP="00B178BA">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regulatory compliance architectures</w:t>
      </w:r>
    </w:p>
    <w:p w14:paraId="265E319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builds these into AI systems rather than layering them on afterward.</w:t>
      </w:r>
    </w:p>
    <w:p w14:paraId="06A03ADB"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2B011">
          <v:rect id="_x0000_i1065" style="width:0;height:1.5pt" o:hralign="center" o:hrstd="t" o:hr="t" fillcolor="#a0a0a0" stroked="f"/>
        </w:pict>
      </w:r>
    </w:p>
    <w:p w14:paraId="4BFE995B"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8. Modern AI Governance Frameworks</w:t>
      </w:r>
    </w:p>
    <w:p w14:paraId="014E21F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Including:</w:t>
      </w:r>
    </w:p>
    <w:p w14:paraId="2D789A8D" w14:textId="77777777" w:rsidR="00B178BA" w:rsidRPr="00B178BA" w:rsidRDefault="00B178BA" w:rsidP="00B178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NIST AI Risk Management Framework</w:t>
      </w:r>
    </w:p>
    <w:p w14:paraId="06CDED11" w14:textId="77777777" w:rsidR="00B178BA" w:rsidRPr="00B178BA" w:rsidRDefault="00B178BA" w:rsidP="00B178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OECD AI Principles</w:t>
      </w:r>
    </w:p>
    <w:p w14:paraId="250C5BFD" w14:textId="77777777" w:rsidR="00B178BA" w:rsidRPr="00B178BA" w:rsidRDefault="00B178BA" w:rsidP="00B178BA">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emerging regulatory models</w:t>
      </w:r>
    </w:p>
    <w:p w14:paraId="6631BA95"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But with a crucial difference:</w:t>
      </w:r>
    </w:p>
    <w:p w14:paraId="1CCFDB22"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These frameworks remain advisory.</w:t>
      </w:r>
      <w:r w:rsidRPr="00B178BA">
        <w:rPr>
          <w:rFonts w:ascii="Times New Roman" w:eastAsia="Times New Roman" w:hAnsi="Times New Roman" w:cs="Times New Roman"/>
          <w:kern w:val="0"/>
          <w14:ligatures w14:val="none"/>
        </w:rPr>
        <w:br/>
        <w:t>Cognitive Governance makes them architectural.</w:t>
      </w:r>
    </w:p>
    <w:p w14:paraId="6D165FD8"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91DE5">
          <v:rect id="_x0000_i1066" style="width:0;height:1.5pt" o:hralign="center" o:hrstd="t" o:hr="t" fillcolor="#a0a0a0" stroked="f"/>
        </w:pict>
      </w:r>
    </w:p>
    <w:p w14:paraId="0E67E007"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9. Epistemology and Knowledge Governance</w:t>
      </w:r>
    </w:p>
    <w:p w14:paraId="420A1814"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Including:</w:t>
      </w:r>
    </w:p>
    <w:p w14:paraId="184A7F33" w14:textId="77777777" w:rsidR="00B178BA" w:rsidRPr="00B178BA" w:rsidRDefault="00B178BA" w:rsidP="00B178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provenance tracking</w:t>
      </w:r>
    </w:p>
    <w:p w14:paraId="7CFE8963" w14:textId="77777777" w:rsidR="00B178BA" w:rsidRPr="00B178BA" w:rsidRDefault="00B178BA" w:rsidP="00B178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reasoning traceability</w:t>
      </w:r>
    </w:p>
    <w:p w14:paraId="4BE98E34" w14:textId="77777777" w:rsidR="00B178BA" w:rsidRPr="00B178BA" w:rsidRDefault="00B178BA" w:rsidP="00B178BA">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auditability of inference</w:t>
      </w:r>
    </w:p>
    <w:p w14:paraId="5A0148D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This is where truth becomes inspectable.</w:t>
      </w:r>
    </w:p>
    <w:p w14:paraId="7E53514A"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E0CA9FE">
          <v:rect id="_x0000_i1067" style="width:0;height:1.5pt" o:hralign="center" o:hrstd="t" o:hr="t" fillcolor="#a0a0a0" stroked="f"/>
        </w:pict>
      </w:r>
    </w:p>
    <w:p w14:paraId="5D627C24"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10. Infrastructure Ethics</w:t>
      </w:r>
    </w:p>
    <w:p w14:paraId="26415F7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 idea that:</w:t>
      </w:r>
    </w:p>
    <w:p w14:paraId="34F7879C" w14:textId="77777777" w:rsidR="00B178BA" w:rsidRPr="00B178BA" w:rsidRDefault="00B178BA" w:rsidP="00B178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power resides in platforms,</w:t>
      </w:r>
    </w:p>
    <w:p w14:paraId="171A346E" w14:textId="77777777" w:rsidR="00B178BA" w:rsidRPr="00B178BA" w:rsidRDefault="00B178BA" w:rsidP="00B178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governance resides in architecture,</w:t>
      </w:r>
    </w:p>
    <w:p w14:paraId="635A21BF" w14:textId="77777777" w:rsidR="00B178BA" w:rsidRPr="00B178BA" w:rsidRDefault="00B178BA" w:rsidP="00B178BA">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morality is encoded in systems.</w:t>
      </w:r>
    </w:p>
    <w:p w14:paraId="13CD88A9"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extends this from information systems to intelligence systems.</w:t>
      </w:r>
    </w:p>
    <w:p w14:paraId="4F0080ED"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E250E9">
          <v:rect id="_x0000_i1068" style="width:0;height:1.5pt" o:hralign="center" o:hrstd="t" o:hr="t" fillcolor="#a0a0a0" stroked="f"/>
        </w:pict>
      </w:r>
    </w:p>
    <w:p w14:paraId="615EF384"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11. Political Theory of Power</w:t>
      </w:r>
    </w:p>
    <w:p w14:paraId="12B0EC9E"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Including:</w:t>
      </w:r>
    </w:p>
    <w:p w14:paraId="28721ED3" w14:textId="77777777" w:rsidR="00B178BA" w:rsidRPr="00B178BA" w:rsidRDefault="00B178BA" w:rsidP="00B178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Arendt’s analysis of authority</w:t>
      </w:r>
    </w:p>
    <w:p w14:paraId="3D154BAF" w14:textId="77777777" w:rsidR="00B178BA" w:rsidRPr="00B178BA" w:rsidRDefault="00B178BA" w:rsidP="00B178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legitimacy as structural, not rhetorical</w:t>
      </w:r>
    </w:p>
    <w:p w14:paraId="750559E7" w14:textId="77777777" w:rsidR="00B178BA" w:rsidRPr="00B178BA" w:rsidRDefault="00B178BA" w:rsidP="00B178BA">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responsibility as the cost of power</w:t>
      </w:r>
    </w:p>
    <w:p w14:paraId="6956F13F"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applies this to AI systems as political actors in effect, even if not in intention.</w:t>
      </w:r>
    </w:p>
    <w:p w14:paraId="4771E151"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46DA1B">
          <v:rect id="_x0000_i1069" style="width:0;height:1.5pt" o:hralign="center" o:hrstd="t" o:hr="t" fillcolor="#a0a0a0" stroked="f"/>
        </w:pict>
      </w:r>
    </w:p>
    <w:p w14:paraId="76DDBBAF"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Closing Statement for Appendix B</w:t>
      </w:r>
    </w:p>
    <w:p w14:paraId="337631EB"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Appendix B demonstrates that Cognitive Governance is not speculative philosophy.</w:t>
      </w:r>
      <w:r w:rsidRPr="00B178BA">
        <w:rPr>
          <w:rFonts w:ascii="Times New Roman" w:eastAsia="Times New Roman" w:hAnsi="Times New Roman" w:cs="Times New Roman"/>
          <w:kern w:val="0"/>
          <w14:ligatures w14:val="none"/>
        </w:rPr>
        <w:br/>
        <w:t>It is institutional design.</w:t>
      </w:r>
    </w:p>
    <w:p w14:paraId="5865DC4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It draws from:</w:t>
      </w:r>
    </w:p>
    <w:p w14:paraId="56BFD2A7" w14:textId="77777777" w:rsidR="00B178BA" w:rsidRPr="00B178BA" w:rsidRDefault="00B178BA" w:rsidP="00B178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systems engineering,</w:t>
      </w:r>
    </w:p>
    <w:p w14:paraId="1801221E" w14:textId="77777777" w:rsidR="00B178BA" w:rsidRPr="00B178BA" w:rsidRDefault="00B178BA" w:rsidP="00B178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fiduciary law,</w:t>
      </w:r>
    </w:p>
    <w:p w14:paraId="7E869D61" w14:textId="77777777" w:rsidR="00B178BA" w:rsidRPr="00B178BA" w:rsidRDefault="00B178BA" w:rsidP="00B178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safety architecture,</w:t>
      </w:r>
    </w:p>
    <w:p w14:paraId="0D509331" w14:textId="77777777" w:rsidR="00B178BA" w:rsidRPr="00B178BA" w:rsidRDefault="00B178BA" w:rsidP="00B178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organizational ethics,</w:t>
      </w:r>
    </w:p>
    <w:p w14:paraId="672B8981" w14:textId="77777777" w:rsidR="00B178BA" w:rsidRPr="00B178BA" w:rsidRDefault="00B178BA" w:rsidP="00B178BA">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and governance theory</w:t>
      </w:r>
    </w:p>
    <w:p w14:paraId="0C46F76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to construct a discipline capable of holding intelligence accountable.</w:t>
      </w:r>
    </w:p>
    <w:p w14:paraId="198CEBBA"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Where Appendix A gives conscience,</w:t>
      </w:r>
      <w:r w:rsidRPr="00B178BA">
        <w:rPr>
          <w:rFonts w:ascii="Times New Roman" w:eastAsia="Times New Roman" w:hAnsi="Times New Roman" w:cs="Times New Roman"/>
          <w:kern w:val="0"/>
          <w14:ligatures w14:val="none"/>
        </w:rPr>
        <w:br/>
        <w:t>Appendix B gives structure.</w:t>
      </w:r>
    </w:p>
    <w:p w14:paraId="4E3C0DD8"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Together, they make stewardship enforceable.</w:t>
      </w:r>
    </w:p>
    <w:p w14:paraId="5381EA4E"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29E8B8C0"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2652CEB1"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0B9DD112" w14:textId="77777777" w:rsidR="00B178BA" w:rsidRPr="00B178BA" w:rsidRDefault="00B178BA" w:rsidP="00B17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8BA">
        <w:rPr>
          <w:rFonts w:ascii="Times New Roman" w:eastAsia="Times New Roman" w:hAnsi="Times New Roman" w:cs="Times New Roman"/>
          <w:b/>
          <w:bCs/>
          <w:kern w:val="0"/>
          <w:sz w:val="36"/>
          <w:szCs w:val="36"/>
          <w14:ligatures w14:val="none"/>
        </w:rPr>
        <w:lastRenderedPageBreak/>
        <w:t>Appendix C</w:t>
      </w:r>
    </w:p>
    <w:p w14:paraId="406A466D"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b/>
          <w:bCs/>
          <w:kern w:val="0"/>
          <w14:ligatures w14:val="none"/>
        </w:rPr>
        <w:t>Vocabulary Corrections: Replacing Anthropomorphic and Misleading Language</w:t>
      </w:r>
    </w:p>
    <w:p w14:paraId="481CA7DA"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Language shapes governance before governance shapes systems.</w:t>
      </w:r>
      <w:r w:rsidRPr="00B178BA">
        <w:rPr>
          <w:rFonts w:ascii="Times New Roman" w:eastAsia="Times New Roman" w:hAnsi="Times New Roman" w:cs="Times New Roman"/>
          <w:kern w:val="0"/>
          <w14:ligatures w14:val="none"/>
        </w:rPr>
        <w:br/>
        <w:t>If we use human words for non-human processes, we collapse responsibility, blur accountability, and invite moral confusion. Cognitive Governance therefore requires a disciplined vocabulary that preserves the distinction between human agency and machine function.</w:t>
      </w:r>
    </w:p>
    <w:p w14:paraId="0E603163"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This appendix is not semantic nitpicking.</w:t>
      </w:r>
      <w:r w:rsidRPr="00B178BA">
        <w:rPr>
          <w:rFonts w:ascii="Times New Roman" w:eastAsia="Times New Roman" w:hAnsi="Times New Roman" w:cs="Times New Roman"/>
          <w:kern w:val="0"/>
          <w14:ligatures w14:val="none"/>
        </w:rPr>
        <w:br/>
        <w:t>It is moral infrastructure.</w:t>
      </w:r>
    </w:p>
    <w:p w14:paraId="1B53589E"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When language is careless, power becomes invisible.</w:t>
      </w:r>
      <w:r w:rsidRPr="00B178BA">
        <w:rPr>
          <w:rFonts w:ascii="Times New Roman" w:eastAsia="Times New Roman" w:hAnsi="Times New Roman" w:cs="Times New Roman"/>
          <w:kern w:val="0"/>
          <w14:ligatures w14:val="none"/>
        </w:rPr>
        <w:br/>
        <w:t>When language is precise, responsibility remains human.</w:t>
      </w:r>
    </w:p>
    <w:p w14:paraId="677B5AF8"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30CDC6">
          <v:rect id="_x0000_i1070" style="width:0;height:1.5pt" o:hralign="center" o:hrstd="t" o:hr="t" fillcolor="#a0a0a0" stroked="f"/>
        </w:pict>
      </w:r>
    </w:p>
    <w:p w14:paraId="025DD76E"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Core Principle</w:t>
      </w:r>
    </w:p>
    <w:p w14:paraId="651E49AF"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 xml:space="preserve">AI does not </w:t>
      </w:r>
      <w:r w:rsidRPr="00B178BA">
        <w:rPr>
          <w:rFonts w:ascii="Times New Roman" w:eastAsia="Times New Roman" w:hAnsi="Times New Roman" w:cs="Times New Roman"/>
          <w:i/>
          <w:iCs/>
          <w:kern w:val="0"/>
          <w14:ligatures w14:val="none"/>
        </w:rPr>
        <w:t>act</w:t>
      </w:r>
      <w:r w:rsidRPr="00B178BA">
        <w:rPr>
          <w:rFonts w:ascii="Times New Roman" w:eastAsia="Times New Roman" w:hAnsi="Times New Roman" w:cs="Times New Roman"/>
          <w:kern w:val="0"/>
          <w14:ligatures w14:val="none"/>
        </w:rPr>
        <w:t>.</w:t>
      </w:r>
      <w:r w:rsidRPr="00B178BA">
        <w:rPr>
          <w:rFonts w:ascii="Times New Roman" w:eastAsia="Times New Roman" w:hAnsi="Times New Roman" w:cs="Times New Roman"/>
          <w:kern w:val="0"/>
          <w14:ligatures w14:val="none"/>
        </w:rPr>
        <w:br/>
        <w:t xml:space="preserve">AI does not </w:t>
      </w:r>
      <w:r w:rsidRPr="00B178BA">
        <w:rPr>
          <w:rFonts w:ascii="Times New Roman" w:eastAsia="Times New Roman" w:hAnsi="Times New Roman" w:cs="Times New Roman"/>
          <w:i/>
          <w:iCs/>
          <w:kern w:val="0"/>
          <w14:ligatures w14:val="none"/>
        </w:rPr>
        <w:t>decide</w:t>
      </w:r>
      <w:r w:rsidRPr="00B178BA">
        <w:rPr>
          <w:rFonts w:ascii="Times New Roman" w:eastAsia="Times New Roman" w:hAnsi="Times New Roman" w:cs="Times New Roman"/>
          <w:kern w:val="0"/>
          <w14:ligatures w14:val="none"/>
        </w:rPr>
        <w:t>.</w:t>
      </w:r>
      <w:r w:rsidRPr="00B178BA">
        <w:rPr>
          <w:rFonts w:ascii="Times New Roman" w:eastAsia="Times New Roman" w:hAnsi="Times New Roman" w:cs="Times New Roman"/>
          <w:kern w:val="0"/>
          <w14:ligatures w14:val="none"/>
        </w:rPr>
        <w:br/>
        <w:t xml:space="preserve">AI does not </w:t>
      </w:r>
      <w:r w:rsidRPr="00B178BA">
        <w:rPr>
          <w:rFonts w:ascii="Times New Roman" w:eastAsia="Times New Roman" w:hAnsi="Times New Roman" w:cs="Times New Roman"/>
          <w:i/>
          <w:iCs/>
          <w:kern w:val="0"/>
          <w14:ligatures w14:val="none"/>
        </w:rPr>
        <w:t>understand</w:t>
      </w:r>
      <w:r w:rsidRPr="00B178BA">
        <w:rPr>
          <w:rFonts w:ascii="Times New Roman" w:eastAsia="Times New Roman" w:hAnsi="Times New Roman" w:cs="Times New Roman"/>
          <w:kern w:val="0"/>
          <w14:ligatures w14:val="none"/>
        </w:rPr>
        <w:t>.</w:t>
      </w:r>
      <w:r w:rsidRPr="00B178BA">
        <w:rPr>
          <w:rFonts w:ascii="Times New Roman" w:eastAsia="Times New Roman" w:hAnsi="Times New Roman" w:cs="Times New Roman"/>
          <w:kern w:val="0"/>
          <w14:ligatures w14:val="none"/>
        </w:rPr>
        <w:br/>
        <w:t xml:space="preserve">AI does not </w:t>
      </w:r>
      <w:r w:rsidRPr="00B178BA">
        <w:rPr>
          <w:rFonts w:ascii="Times New Roman" w:eastAsia="Times New Roman" w:hAnsi="Times New Roman" w:cs="Times New Roman"/>
          <w:i/>
          <w:iCs/>
          <w:kern w:val="0"/>
          <w14:ligatures w14:val="none"/>
        </w:rPr>
        <w:t>care</w:t>
      </w:r>
      <w:r w:rsidRPr="00B178BA">
        <w:rPr>
          <w:rFonts w:ascii="Times New Roman" w:eastAsia="Times New Roman" w:hAnsi="Times New Roman" w:cs="Times New Roman"/>
          <w:kern w:val="0"/>
          <w14:ligatures w14:val="none"/>
        </w:rPr>
        <w:t>.</w:t>
      </w:r>
    </w:p>
    <w:p w14:paraId="55FDBDA7"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Humans design systems that execute functions under constraint.</w:t>
      </w:r>
    </w:p>
    <w:p w14:paraId="0261A2E9"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 subject of moral action is always human.</w:t>
      </w:r>
    </w:p>
    <w:p w14:paraId="76B3860E"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2CF32">
          <v:rect id="_x0000_i1071" style="width:0;height:1.5pt" o:hralign="center" o:hrstd="t" o:hr="t" fillcolor="#a0a0a0" stroked="f"/>
        </w:pict>
      </w:r>
    </w:p>
    <w:p w14:paraId="4C3A2260"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1ADFC6A"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C8484C5"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0C5A9B"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88A9A5"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4164F9"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717589"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5F279ED"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B10A35C"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2CDE41"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02AB6E1" w14:textId="3857BE50"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lastRenderedPageBreak/>
        <w:t>Vocabulary Translation Table</w:t>
      </w:r>
    </w:p>
    <w:tbl>
      <w:tblPr>
        <w:tblW w:w="1170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3330"/>
        <w:gridCol w:w="5850"/>
      </w:tblGrid>
      <w:tr w:rsidR="00B178BA" w:rsidRPr="00B178BA" w14:paraId="23E808C2" w14:textId="77777777" w:rsidTr="00B178BA">
        <w:trPr>
          <w:tblHeader/>
          <w:tblCellSpacing w:w="15" w:type="dxa"/>
        </w:trPr>
        <w:tc>
          <w:tcPr>
            <w:tcW w:w="2475" w:type="dxa"/>
            <w:vAlign w:val="center"/>
            <w:hideMark/>
          </w:tcPr>
          <w:p w14:paraId="61B6C6F4" w14:textId="77777777" w:rsidR="00B178BA" w:rsidRPr="00B178BA" w:rsidRDefault="00B178BA" w:rsidP="00B178BA">
            <w:pPr>
              <w:spacing w:after="0" w:line="240" w:lineRule="auto"/>
              <w:jc w:val="center"/>
              <w:rPr>
                <w:rFonts w:ascii="Times New Roman" w:eastAsia="Times New Roman" w:hAnsi="Times New Roman" w:cs="Times New Roman"/>
                <w:b/>
                <w:bCs/>
                <w:kern w:val="0"/>
                <w14:ligatures w14:val="none"/>
              </w:rPr>
            </w:pPr>
            <w:r w:rsidRPr="00B178BA">
              <w:rPr>
                <w:rFonts w:ascii="Times New Roman" w:eastAsia="Times New Roman" w:hAnsi="Times New Roman" w:cs="Times New Roman"/>
                <w:b/>
                <w:bCs/>
                <w:kern w:val="0"/>
                <w14:ligatures w14:val="none"/>
              </w:rPr>
              <w:t>Common Phrase</w:t>
            </w:r>
          </w:p>
        </w:tc>
        <w:tc>
          <w:tcPr>
            <w:tcW w:w="3300" w:type="dxa"/>
            <w:vAlign w:val="center"/>
            <w:hideMark/>
          </w:tcPr>
          <w:p w14:paraId="3BFB6A17" w14:textId="77777777" w:rsidR="00B178BA" w:rsidRPr="00B178BA" w:rsidRDefault="00B178BA" w:rsidP="00B178BA">
            <w:pPr>
              <w:spacing w:after="0" w:line="240" w:lineRule="auto"/>
              <w:jc w:val="center"/>
              <w:rPr>
                <w:rFonts w:ascii="Times New Roman" w:eastAsia="Times New Roman" w:hAnsi="Times New Roman" w:cs="Times New Roman"/>
                <w:b/>
                <w:bCs/>
                <w:kern w:val="0"/>
                <w14:ligatures w14:val="none"/>
              </w:rPr>
            </w:pPr>
            <w:r w:rsidRPr="00B178BA">
              <w:rPr>
                <w:rFonts w:ascii="Times New Roman" w:eastAsia="Times New Roman" w:hAnsi="Times New Roman" w:cs="Times New Roman"/>
                <w:b/>
                <w:bCs/>
                <w:kern w:val="0"/>
                <w14:ligatures w14:val="none"/>
              </w:rPr>
              <w:t>Why It’s Misleading</w:t>
            </w:r>
          </w:p>
        </w:tc>
        <w:tc>
          <w:tcPr>
            <w:tcW w:w="5805" w:type="dxa"/>
            <w:vAlign w:val="center"/>
            <w:hideMark/>
          </w:tcPr>
          <w:p w14:paraId="3721B9F7" w14:textId="77777777" w:rsidR="00B178BA" w:rsidRPr="00B178BA" w:rsidRDefault="00B178BA" w:rsidP="00B178BA">
            <w:pPr>
              <w:spacing w:after="0" w:line="240" w:lineRule="auto"/>
              <w:jc w:val="center"/>
              <w:rPr>
                <w:rFonts w:ascii="Times New Roman" w:eastAsia="Times New Roman" w:hAnsi="Times New Roman" w:cs="Times New Roman"/>
                <w:b/>
                <w:bCs/>
                <w:kern w:val="0"/>
                <w14:ligatures w14:val="none"/>
              </w:rPr>
            </w:pPr>
            <w:r w:rsidRPr="00B178BA">
              <w:rPr>
                <w:rFonts w:ascii="Times New Roman" w:eastAsia="Times New Roman" w:hAnsi="Times New Roman" w:cs="Times New Roman"/>
                <w:b/>
                <w:bCs/>
                <w:kern w:val="0"/>
                <w14:ligatures w14:val="none"/>
              </w:rPr>
              <w:t>Cognitive Governance Term</w:t>
            </w:r>
          </w:p>
        </w:tc>
      </w:tr>
      <w:tr w:rsidR="00B178BA" w:rsidRPr="00B178BA" w14:paraId="3736008E" w14:textId="77777777" w:rsidTr="00B178BA">
        <w:trPr>
          <w:tblCellSpacing w:w="15" w:type="dxa"/>
        </w:trPr>
        <w:tc>
          <w:tcPr>
            <w:tcW w:w="2475" w:type="dxa"/>
            <w:vAlign w:val="center"/>
            <w:hideMark/>
          </w:tcPr>
          <w:p w14:paraId="17A4ADA8"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decides”</w:t>
            </w:r>
          </w:p>
        </w:tc>
        <w:tc>
          <w:tcPr>
            <w:tcW w:w="3300" w:type="dxa"/>
            <w:vAlign w:val="center"/>
            <w:hideMark/>
          </w:tcPr>
          <w:p w14:paraId="23A6BBD5"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agency and moral authorship</w:t>
            </w:r>
          </w:p>
        </w:tc>
        <w:tc>
          <w:tcPr>
            <w:tcW w:w="5805" w:type="dxa"/>
            <w:vAlign w:val="center"/>
            <w:hideMark/>
          </w:tcPr>
          <w:p w14:paraId="4E809DE4"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executes a rule-bound selection”</w:t>
            </w:r>
          </w:p>
        </w:tc>
      </w:tr>
      <w:tr w:rsidR="00B178BA" w:rsidRPr="00B178BA" w14:paraId="7DE20ABA" w14:textId="77777777" w:rsidTr="00B178BA">
        <w:trPr>
          <w:tblCellSpacing w:w="15" w:type="dxa"/>
        </w:trPr>
        <w:tc>
          <w:tcPr>
            <w:tcW w:w="2475" w:type="dxa"/>
            <w:vAlign w:val="center"/>
            <w:hideMark/>
          </w:tcPr>
          <w:p w14:paraId="2DC0216D"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understands”</w:t>
            </w:r>
          </w:p>
        </w:tc>
        <w:tc>
          <w:tcPr>
            <w:tcW w:w="3300" w:type="dxa"/>
            <w:vAlign w:val="center"/>
            <w:hideMark/>
          </w:tcPr>
          <w:p w14:paraId="3ECF2445"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consciousness or comprehension</w:t>
            </w:r>
          </w:p>
        </w:tc>
        <w:tc>
          <w:tcPr>
            <w:tcW w:w="5805" w:type="dxa"/>
            <w:vAlign w:val="center"/>
            <w:hideMark/>
          </w:tcPr>
          <w:p w14:paraId="2BAF4475"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models semantic relationships”</w:t>
            </w:r>
          </w:p>
        </w:tc>
      </w:tr>
      <w:tr w:rsidR="00B178BA" w:rsidRPr="00B178BA" w14:paraId="7EC9F83C" w14:textId="77777777" w:rsidTr="00B178BA">
        <w:trPr>
          <w:tblCellSpacing w:w="15" w:type="dxa"/>
        </w:trPr>
        <w:tc>
          <w:tcPr>
            <w:tcW w:w="2475" w:type="dxa"/>
            <w:vAlign w:val="center"/>
            <w:hideMark/>
          </w:tcPr>
          <w:p w14:paraId="63C273AF"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thinks”</w:t>
            </w:r>
          </w:p>
        </w:tc>
        <w:tc>
          <w:tcPr>
            <w:tcW w:w="3300" w:type="dxa"/>
            <w:vAlign w:val="center"/>
            <w:hideMark/>
          </w:tcPr>
          <w:p w14:paraId="35DCF2FE"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cognition</w:t>
            </w:r>
          </w:p>
        </w:tc>
        <w:tc>
          <w:tcPr>
            <w:tcW w:w="5805" w:type="dxa"/>
            <w:vAlign w:val="center"/>
            <w:hideMark/>
          </w:tcPr>
          <w:p w14:paraId="7862BBC2"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performs structured inference”</w:t>
            </w:r>
          </w:p>
        </w:tc>
      </w:tr>
      <w:tr w:rsidR="00B178BA" w:rsidRPr="00B178BA" w14:paraId="75156959" w14:textId="77777777" w:rsidTr="00B178BA">
        <w:trPr>
          <w:tblCellSpacing w:w="15" w:type="dxa"/>
        </w:trPr>
        <w:tc>
          <w:tcPr>
            <w:tcW w:w="2475" w:type="dxa"/>
            <w:vAlign w:val="center"/>
            <w:hideMark/>
          </w:tcPr>
          <w:p w14:paraId="25451241"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wants”</w:t>
            </w:r>
          </w:p>
        </w:tc>
        <w:tc>
          <w:tcPr>
            <w:tcW w:w="3300" w:type="dxa"/>
            <w:vAlign w:val="center"/>
            <w:hideMark/>
          </w:tcPr>
          <w:p w14:paraId="65DA1636"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desire or intention</w:t>
            </w:r>
          </w:p>
        </w:tc>
        <w:tc>
          <w:tcPr>
            <w:tcW w:w="5805" w:type="dxa"/>
            <w:vAlign w:val="center"/>
            <w:hideMark/>
          </w:tcPr>
          <w:p w14:paraId="7A930435"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optimizes against predefined objectives”</w:t>
            </w:r>
          </w:p>
        </w:tc>
      </w:tr>
      <w:tr w:rsidR="00B178BA" w:rsidRPr="00B178BA" w14:paraId="7DFCAFA5" w14:textId="77777777" w:rsidTr="00B178BA">
        <w:trPr>
          <w:tblCellSpacing w:w="15" w:type="dxa"/>
        </w:trPr>
        <w:tc>
          <w:tcPr>
            <w:tcW w:w="2475" w:type="dxa"/>
            <w:vAlign w:val="center"/>
            <w:hideMark/>
          </w:tcPr>
          <w:p w14:paraId="51778486"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cares”</w:t>
            </w:r>
          </w:p>
        </w:tc>
        <w:tc>
          <w:tcPr>
            <w:tcW w:w="3300" w:type="dxa"/>
            <w:vAlign w:val="center"/>
            <w:hideMark/>
          </w:tcPr>
          <w:p w14:paraId="7123F8FF"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emotion or empathy</w:t>
            </w:r>
          </w:p>
        </w:tc>
        <w:tc>
          <w:tcPr>
            <w:tcW w:w="5805" w:type="dxa"/>
            <w:vAlign w:val="center"/>
            <w:hideMark/>
          </w:tcPr>
          <w:p w14:paraId="0C143332"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enforces care-oriented constraints”</w:t>
            </w:r>
          </w:p>
        </w:tc>
      </w:tr>
      <w:tr w:rsidR="00B178BA" w:rsidRPr="00B178BA" w14:paraId="3198E817" w14:textId="77777777" w:rsidTr="00B178BA">
        <w:trPr>
          <w:tblCellSpacing w:w="15" w:type="dxa"/>
        </w:trPr>
        <w:tc>
          <w:tcPr>
            <w:tcW w:w="2475" w:type="dxa"/>
            <w:vAlign w:val="center"/>
            <w:hideMark/>
          </w:tcPr>
          <w:p w14:paraId="61EB4CC4"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is aligned”</w:t>
            </w:r>
          </w:p>
        </w:tc>
        <w:tc>
          <w:tcPr>
            <w:tcW w:w="3300" w:type="dxa"/>
            <w:vAlign w:val="center"/>
            <w:hideMark/>
          </w:tcPr>
          <w:p w14:paraId="1AECF6EA"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Abstract, unverifiable</w:t>
            </w:r>
          </w:p>
        </w:tc>
        <w:tc>
          <w:tcPr>
            <w:tcW w:w="5805" w:type="dxa"/>
            <w:vAlign w:val="center"/>
            <w:hideMark/>
          </w:tcPr>
          <w:p w14:paraId="0FC91E37"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behavior conforms to audited constraints”</w:t>
            </w:r>
          </w:p>
        </w:tc>
      </w:tr>
      <w:tr w:rsidR="00B178BA" w:rsidRPr="00B178BA" w14:paraId="7D670C22" w14:textId="77777777" w:rsidTr="00B178BA">
        <w:trPr>
          <w:tblCellSpacing w:w="15" w:type="dxa"/>
        </w:trPr>
        <w:tc>
          <w:tcPr>
            <w:tcW w:w="2475" w:type="dxa"/>
            <w:vAlign w:val="center"/>
            <w:hideMark/>
          </w:tcPr>
          <w:p w14:paraId="520C9877"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is ethical”</w:t>
            </w:r>
          </w:p>
        </w:tc>
        <w:tc>
          <w:tcPr>
            <w:tcW w:w="3300" w:type="dxa"/>
            <w:vAlign w:val="center"/>
            <w:hideMark/>
          </w:tcPr>
          <w:p w14:paraId="4841EC77"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Anthropomorphizes responsibility</w:t>
            </w:r>
          </w:p>
        </w:tc>
        <w:tc>
          <w:tcPr>
            <w:tcW w:w="5805" w:type="dxa"/>
            <w:vAlign w:val="center"/>
            <w:hideMark/>
          </w:tcPr>
          <w:p w14:paraId="241965E7"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operates within defined ethical architecture”</w:t>
            </w:r>
          </w:p>
        </w:tc>
      </w:tr>
      <w:tr w:rsidR="00B178BA" w:rsidRPr="00B178BA" w14:paraId="483423FF" w14:textId="77777777" w:rsidTr="00B178BA">
        <w:trPr>
          <w:tblCellSpacing w:w="15" w:type="dxa"/>
        </w:trPr>
        <w:tc>
          <w:tcPr>
            <w:tcW w:w="2475" w:type="dxa"/>
            <w:vAlign w:val="center"/>
            <w:hideMark/>
          </w:tcPr>
          <w:p w14:paraId="75495D8C"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learns values”</w:t>
            </w:r>
          </w:p>
        </w:tc>
        <w:tc>
          <w:tcPr>
            <w:tcW w:w="3300" w:type="dxa"/>
            <w:vAlign w:val="center"/>
            <w:hideMark/>
          </w:tcPr>
          <w:p w14:paraId="1A96C4F7"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moral development</w:t>
            </w:r>
          </w:p>
        </w:tc>
        <w:tc>
          <w:tcPr>
            <w:tcW w:w="5805" w:type="dxa"/>
            <w:vAlign w:val="center"/>
            <w:hideMark/>
          </w:tcPr>
          <w:p w14:paraId="250EEA02"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updates parameters under value-bounded training”</w:t>
            </w:r>
          </w:p>
        </w:tc>
      </w:tr>
      <w:tr w:rsidR="00B178BA" w:rsidRPr="00B178BA" w14:paraId="6D887291" w14:textId="77777777" w:rsidTr="00B178BA">
        <w:trPr>
          <w:tblCellSpacing w:w="15" w:type="dxa"/>
        </w:trPr>
        <w:tc>
          <w:tcPr>
            <w:tcW w:w="2475" w:type="dxa"/>
            <w:vAlign w:val="center"/>
            <w:hideMark/>
          </w:tcPr>
          <w:p w14:paraId="1355BC3D"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makes mistakes”</w:t>
            </w:r>
          </w:p>
        </w:tc>
        <w:tc>
          <w:tcPr>
            <w:tcW w:w="3300" w:type="dxa"/>
            <w:vAlign w:val="center"/>
            <w:hideMark/>
          </w:tcPr>
          <w:p w14:paraId="5B233864"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intention and fallibility</w:t>
            </w:r>
          </w:p>
        </w:tc>
        <w:tc>
          <w:tcPr>
            <w:tcW w:w="5805" w:type="dxa"/>
            <w:vAlign w:val="center"/>
            <w:hideMark/>
          </w:tcPr>
          <w:p w14:paraId="71373210"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produced an incorrect or harmful output under current constraints”</w:t>
            </w:r>
          </w:p>
        </w:tc>
      </w:tr>
      <w:tr w:rsidR="00B178BA" w:rsidRPr="00B178BA" w14:paraId="2937E83F" w14:textId="77777777" w:rsidTr="00B178BA">
        <w:trPr>
          <w:tblCellSpacing w:w="15" w:type="dxa"/>
        </w:trPr>
        <w:tc>
          <w:tcPr>
            <w:tcW w:w="2475" w:type="dxa"/>
            <w:vAlign w:val="center"/>
            <w:hideMark/>
          </w:tcPr>
          <w:p w14:paraId="26A00E1A"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hallucinated”</w:t>
            </w:r>
          </w:p>
        </w:tc>
        <w:tc>
          <w:tcPr>
            <w:tcW w:w="3300" w:type="dxa"/>
            <w:vAlign w:val="center"/>
            <w:hideMark/>
          </w:tcPr>
          <w:p w14:paraId="6549C4CC"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Obscures structural cause</w:t>
            </w:r>
          </w:p>
        </w:tc>
        <w:tc>
          <w:tcPr>
            <w:tcW w:w="5805" w:type="dxa"/>
            <w:vAlign w:val="center"/>
            <w:hideMark/>
          </w:tcPr>
          <w:p w14:paraId="5A0FBFA4"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generated an ungrounded output due to missing constraints or insufficient data”</w:t>
            </w:r>
          </w:p>
        </w:tc>
      </w:tr>
      <w:tr w:rsidR="00B178BA" w:rsidRPr="00B178BA" w14:paraId="426C0A8B" w14:textId="77777777" w:rsidTr="00B178BA">
        <w:trPr>
          <w:tblCellSpacing w:w="15" w:type="dxa"/>
        </w:trPr>
        <w:tc>
          <w:tcPr>
            <w:tcW w:w="2475" w:type="dxa"/>
            <w:vAlign w:val="center"/>
            <w:hideMark/>
          </w:tcPr>
          <w:p w14:paraId="60D5816A"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is biased”</w:t>
            </w:r>
          </w:p>
        </w:tc>
        <w:tc>
          <w:tcPr>
            <w:tcW w:w="3300" w:type="dxa"/>
            <w:vAlign w:val="center"/>
            <w:hideMark/>
          </w:tcPr>
          <w:p w14:paraId="79D2B91D"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Hides human authorship</w:t>
            </w:r>
          </w:p>
        </w:tc>
        <w:tc>
          <w:tcPr>
            <w:tcW w:w="5805" w:type="dxa"/>
            <w:vAlign w:val="center"/>
            <w:hideMark/>
          </w:tcPr>
          <w:p w14:paraId="2414862C"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reflects bias embedded in data, design, or deployment context”</w:t>
            </w:r>
          </w:p>
        </w:tc>
      </w:tr>
      <w:tr w:rsidR="00B178BA" w:rsidRPr="00B178BA" w14:paraId="2CD9422B" w14:textId="77777777" w:rsidTr="00B178BA">
        <w:trPr>
          <w:tblCellSpacing w:w="15" w:type="dxa"/>
        </w:trPr>
        <w:tc>
          <w:tcPr>
            <w:tcW w:w="2475" w:type="dxa"/>
            <w:vAlign w:val="center"/>
            <w:hideMark/>
          </w:tcPr>
          <w:p w14:paraId="45DD580D"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is trustworthy”</w:t>
            </w:r>
          </w:p>
        </w:tc>
        <w:tc>
          <w:tcPr>
            <w:tcW w:w="3300" w:type="dxa"/>
            <w:vAlign w:val="center"/>
            <w:hideMark/>
          </w:tcPr>
          <w:p w14:paraId="5787D798"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Attributes virtue</w:t>
            </w:r>
          </w:p>
        </w:tc>
        <w:tc>
          <w:tcPr>
            <w:tcW w:w="5805" w:type="dxa"/>
            <w:vAlign w:val="center"/>
            <w:hideMark/>
          </w:tcPr>
          <w:p w14:paraId="1166B924"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behavior is structurally accountable and auditable”</w:t>
            </w:r>
          </w:p>
        </w:tc>
      </w:tr>
      <w:tr w:rsidR="00B178BA" w:rsidRPr="00B178BA" w14:paraId="0530E18B" w14:textId="77777777" w:rsidTr="00B178BA">
        <w:trPr>
          <w:tblCellSpacing w:w="15" w:type="dxa"/>
        </w:trPr>
        <w:tc>
          <w:tcPr>
            <w:tcW w:w="2475" w:type="dxa"/>
            <w:vAlign w:val="center"/>
            <w:hideMark/>
          </w:tcPr>
          <w:p w14:paraId="25CC25EB"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is autonomous”</w:t>
            </w:r>
          </w:p>
        </w:tc>
        <w:tc>
          <w:tcPr>
            <w:tcW w:w="3300" w:type="dxa"/>
            <w:vAlign w:val="center"/>
            <w:hideMark/>
          </w:tcPr>
          <w:p w14:paraId="23D767FD"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Implies independence</w:t>
            </w:r>
          </w:p>
        </w:tc>
        <w:tc>
          <w:tcPr>
            <w:tcW w:w="5805" w:type="dxa"/>
            <w:vAlign w:val="center"/>
            <w:hideMark/>
          </w:tcPr>
          <w:p w14:paraId="19BD108E"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“System operates within delegated execution scope”</w:t>
            </w:r>
          </w:p>
        </w:tc>
      </w:tr>
      <w:tr w:rsidR="00B178BA" w:rsidRPr="00B178BA" w14:paraId="2D59E976" w14:textId="77777777" w:rsidTr="00B178BA">
        <w:trPr>
          <w:tblCellSpacing w:w="15" w:type="dxa"/>
        </w:trPr>
        <w:tc>
          <w:tcPr>
            <w:tcW w:w="2475" w:type="dxa"/>
            <w:vAlign w:val="center"/>
            <w:hideMark/>
          </w:tcPr>
          <w:p w14:paraId="3F494FB0"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“AI replaced the human”</w:t>
            </w:r>
          </w:p>
        </w:tc>
        <w:tc>
          <w:tcPr>
            <w:tcW w:w="3300" w:type="dxa"/>
            <w:vAlign w:val="center"/>
            <w:hideMark/>
          </w:tcPr>
          <w:p w14:paraId="7A82E3A2"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Erases responsibility</w:t>
            </w:r>
          </w:p>
        </w:tc>
        <w:tc>
          <w:tcPr>
            <w:tcW w:w="5805" w:type="dxa"/>
            <w:vAlign w:val="center"/>
            <w:hideMark/>
          </w:tcPr>
          <w:p w14:paraId="0A63AFBF" w14:textId="77777777" w:rsidR="00B178BA" w:rsidRPr="00B178BA" w:rsidRDefault="00B178BA" w:rsidP="00B178BA">
            <w:pPr>
              <w:spacing w:after="0"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“Human authority was delegated to automation”</w:t>
            </w:r>
          </w:p>
        </w:tc>
      </w:tr>
    </w:tbl>
    <w:p w14:paraId="6D5E1ABF"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E34F5C">
          <v:rect id="_x0000_i1072" style="width:0;height:1.5pt" o:hralign="center" o:hrstd="t" o:hr="t" fillcolor="#a0a0a0" stroked="f"/>
        </w:pict>
      </w:r>
    </w:p>
    <w:p w14:paraId="4E350B25"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Why This Matters</w:t>
      </w:r>
    </w:p>
    <w:p w14:paraId="63F96AB9"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Anthropomorphic language performs three harmful functions:</w:t>
      </w:r>
    </w:p>
    <w:p w14:paraId="728024B4" w14:textId="77777777" w:rsidR="00B178BA" w:rsidRPr="00B178BA" w:rsidRDefault="00B178BA" w:rsidP="00B178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b/>
          <w:bCs/>
          <w:kern w:val="0"/>
          <w14:ligatures w14:val="none"/>
        </w:rPr>
        <w:t>It transfers responsibility from humans to machines</w:t>
      </w:r>
    </w:p>
    <w:p w14:paraId="390D0401" w14:textId="77777777" w:rsidR="00B178BA" w:rsidRPr="00B178BA" w:rsidRDefault="00B178BA" w:rsidP="00B178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b/>
          <w:bCs/>
          <w:kern w:val="0"/>
          <w14:ligatures w14:val="none"/>
        </w:rPr>
        <w:t>It masks design failures as personality flaws</w:t>
      </w:r>
    </w:p>
    <w:p w14:paraId="435F6285" w14:textId="77777777" w:rsidR="00B178BA" w:rsidRPr="00B178BA" w:rsidRDefault="00B178BA" w:rsidP="00B178B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b/>
          <w:bCs/>
          <w:kern w:val="0"/>
          <w14:ligatures w14:val="none"/>
        </w:rPr>
        <w:t>It normalizes moral abdication</w:t>
      </w:r>
    </w:p>
    <w:p w14:paraId="3D535F15"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rejects all three.</w:t>
      </w:r>
    </w:p>
    <w:p w14:paraId="42738F8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Precision restores authorship.</w:t>
      </w:r>
    </w:p>
    <w:p w14:paraId="665530C3"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85DFC">
          <v:rect id="_x0000_i1073" style="width:0;height:1.5pt" o:hralign="center" o:hrstd="t" o:hr="t" fillcolor="#a0a0a0" stroked="f"/>
        </w:pict>
      </w:r>
    </w:p>
    <w:p w14:paraId="55B8F064"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B74D06"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DD4947"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7709273" w14:textId="77777777" w:rsid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3C8E11" w14:textId="7F5127CB"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lastRenderedPageBreak/>
        <w:t>Governance Language Rules</w:t>
      </w:r>
    </w:p>
    <w:p w14:paraId="47230B3A"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In Cognitive Governance, all system descriptions must:</w:t>
      </w:r>
    </w:p>
    <w:p w14:paraId="26727D06" w14:textId="77777777" w:rsidR="00B178BA" w:rsidRPr="00B178BA" w:rsidRDefault="00B178BA" w:rsidP="00B178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Identify the human designer, deployer, or authority holder</w:t>
      </w:r>
    </w:p>
    <w:p w14:paraId="11331790" w14:textId="77777777" w:rsidR="00B178BA" w:rsidRPr="00B178BA" w:rsidRDefault="00B178BA" w:rsidP="00B178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Describe the system’s function, not its personality</w:t>
      </w:r>
    </w:p>
    <w:p w14:paraId="701BB49E" w14:textId="77777777" w:rsidR="00B178BA" w:rsidRPr="00B178BA" w:rsidRDefault="00B178BA" w:rsidP="00B178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Name the structural constraint responsible for behavior</w:t>
      </w:r>
    </w:p>
    <w:p w14:paraId="71ED1246" w14:textId="77777777" w:rsidR="00B178BA" w:rsidRPr="00B178BA" w:rsidRDefault="00B178BA" w:rsidP="00B178BA">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Expose accountability chains</w:t>
      </w:r>
    </w:p>
    <w:p w14:paraId="2EE2F174"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Example:</w:t>
      </w:r>
    </w:p>
    <w:p w14:paraId="5355C9E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Segoe UI Emoji" w:eastAsia="Times New Roman" w:hAnsi="Segoe UI Emoji" w:cs="Segoe UI Emoji"/>
          <w:kern w:val="0"/>
          <w14:ligatures w14:val="none"/>
        </w:rPr>
        <w:t>❌</w:t>
      </w:r>
      <w:r w:rsidRPr="00B178BA">
        <w:rPr>
          <w:rFonts w:ascii="Times New Roman" w:eastAsia="Times New Roman" w:hAnsi="Times New Roman" w:cs="Times New Roman"/>
          <w:kern w:val="0"/>
          <w14:ligatures w14:val="none"/>
        </w:rPr>
        <w:t xml:space="preserve"> “The AI made a bad decision.”</w:t>
      </w:r>
      <w:r w:rsidRPr="00B178BA">
        <w:rPr>
          <w:rFonts w:ascii="Times New Roman" w:eastAsia="Times New Roman" w:hAnsi="Times New Roman" w:cs="Times New Roman"/>
          <w:kern w:val="0"/>
          <w14:ligatures w14:val="none"/>
        </w:rPr>
        <w:br/>
      </w:r>
      <w:r w:rsidRPr="00B178BA">
        <w:rPr>
          <w:rFonts w:ascii="Segoe UI Emoji" w:eastAsia="Times New Roman" w:hAnsi="Segoe UI Emoji" w:cs="Segoe UI Emoji"/>
          <w:kern w:val="0"/>
          <w14:ligatures w14:val="none"/>
        </w:rPr>
        <w:t>✅</w:t>
      </w:r>
      <w:r w:rsidRPr="00B178BA">
        <w:rPr>
          <w:rFonts w:ascii="Times New Roman" w:eastAsia="Times New Roman" w:hAnsi="Times New Roman" w:cs="Times New Roman"/>
          <w:kern w:val="0"/>
          <w14:ligatures w14:val="none"/>
        </w:rPr>
        <w:t xml:space="preserve"> “The system executed a faulty output because its constraint model failed to capture necessary risk conditions.”</w:t>
      </w:r>
    </w:p>
    <w:p w14:paraId="1D2E954E"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Segoe UI Emoji" w:eastAsia="Times New Roman" w:hAnsi="Segoe UI Emoji" w:cs="Segoe UI Emoji"/>
          <w:kern w:val="0"/>
          <w14:ligatures w14:val="none"/>
        </w:rPr>
        <w:t>❌</w:t>
      </w:r>
      <w:r w:rsidRPr="00B178BA">
        <w:rPr>
          <w:rFonts w:ascii="Times New Roman" w:eastAsia="Times New Roman" w:hAnsi="Times New Roman" w:cs="Times New Roman"/>
          <w:kern w:val="0"/>
          <w14:ligatures w14:val="none"/>
        </w:rPr>
        <w:t xml:space="preserve"> “The AI cared about user safety.”</w:t>
      </w:r>
      <w:r w:rsidRPr="00B178BA">
        <w:rPr>
          <w:rFonts w:ascii="Times New Roman" w:eastAsia="Times New Roman" w:hAnsi="Times New Roman" w:cs="Times New Roman"/>
          <w:kern w:val="0"/>
          <w14:ligatures w14:val="none"/>
        </w:rPr>
        <w:br/>
      </w:r>
      <w:r w:rsidRPr="00B178BA">
        <w:rPr>
          <w:rFonts w:ascii="Segoe UI Emoji" w:eastAsia="Times New Roman" w:hAnsi="Segoe UI Emoji" w:cs="Segoe UI Emoji"/>
          <w:kern w:val="0"/>
          <w14:ligatures w14:val="none"/>
        </w:rPr>
        <w:t>✅</w:t>
      </w:r>
      <w:r w:rsidRPr="00B178BA">
        <w:rPr>
          <w:rFonts w:ascii="Times New Roman" w:eastAsia="Times New Roman" w:hAnsi="Times New Roman" w:cs="Times New Roman"/>
          <w:kern w:val="0"/>
          <w14:ligatures w14:val="none"/>
        </w:rPr>
        <w:t xml:space="preserve"> “The system enforced a safety constraint defined by its governance architecture.”</w:t>
      </w:r>
    </w:p>
    <w:p w14:paraId="1F229FA3"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EA3828">
          <v:rect id="_x0000_i1074" style="width:0;height:1.5pt" o:hralign="center" o:hrstd="t" o:hr="t" fillcolor="#a0a0a0" stroked="f"/>
        </w:pict>
      </w:r>
    </w:p>
    <w:p w14:paraId="0E5302F0"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Structural Vocabulary Commitments</w:t>
      </w:r>
    </w:p>
    <w:p w14:paraId="21A4790C"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Cognitive Governance uses:</w:t>
      </w:r>
    </w:p>
    <w:p w14:paraId="3DC47C41"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Execution</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decision</w:t>
      </w:r>
    </w:p>
    <w:p w14:paraId="35DF9A9D"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Constraint</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value</w:t>
      </w:r>
    </w:p>
    <w:p w14:paraId="5E3B3A12"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Auditability</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trust</w:t>
      </w:r>
    </w:p>
    <w:p w14:paraId="212FB7DB"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Custody</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control</w:t>
      </w:r>
    </w:p>
    <w:p w14:paraId="3EAD14F1"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Stewardship</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ownership</w:t>
      </w:r>
    </w:p>
    <w:p w14:paraId="110926DD" w14:textId="77777777" w:rsidR="00B178BA" w:rsidRPr="00B178BA" w:rsidRDefault="00B178BA" w:rsidP="00B178BA">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i/>
          <w:iCs/>
          <w:kern w:val="0"/>
          <w14:ligatures w14:val="none"/>
        </w:rPr>
        <w:t>Authorship</w:t>
      </w:r>
      <w:r w:rsidRPr="00B178BA">
        <w:rPr>
          <w:rFonts w:ascii="Times New Roman" w:eastAsia="Times New Roman" w:hAnsi="Times New Roman" w:cs="Times New Roman"/>
          <w:kern w:val="0"/>
          <w14:ligatures w14:val="none"/>
        </w:rPr>
        <w:t xml:space="preserve"> instead of </w:t>
      </w:r>
      <w:r w:rsidRPr="00B178BA">
        <w:rPr>
          <w:rFonts w:ascii="Times New Roman" w:eastAsia="Times New Roman" w:hAnsi="Times New Roman" w:cs="Times New Roman"/>
          <w:i/>
          <w:iCs/>
          <w:kern w:val="0"/>
          <w14:ligatures w14:val="none"/>
        </w:rPr>
        <w:t>autonomy</w:t>
      </w:r>
    </w:p>
    <w:p w14:paraId="2724A070"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These shifts are not stylistic.</w:t>
      </w:r>
      <w:r w:rsidRPr="00B178BA">
        <w:rPr>
          <w:rFonts w:ascii="Times New Roman" w:eastAsia="Times New Roman" w:hAnsi="Times New Roman" w:cs="Times New Roman"/>
          <w:kern w:val="0"/>
          <w14:ligatures w14:val="none"/>
        </w:rPr>
        <w:br/>
        <w:t>They are legal and moral clarifications.</w:t>
      </w:r>
    </w:p>
    <w:p w14:paraId="432BAC59" w14:textId="77777777" w:rsidR="00B178BA" w:rsidRPr="00B178BA" w:rsidRDefault="00912F03" w:rsidP="00B178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9256E">
          <v:rect id="_x0000_i1075" style="width:0;height:1.5pt" o:hralign="center" o:hrstd="t" o:hr="t" fillcolor="#a0a0a0" stroked="f"/>
        </w:pict>
      </w:r>
    </w:p>
    <w:p w14:paraId="7D7FACFE" w14:textId="77777777" w:rsidR="00B178BA" w:rsidRPr="00B178BA" w:rsidRDefault="00B178BA" w:rsidP="00B178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8BA">
        <w:rPr>
          <w:rFonts w:ascii="Times New Roman" w:eastAsia="Times New Roman" w:hAnsi="Times New Roman" w:cs="Times New Roman"/>
          <w:b/>
          <w:bCs/>
          <w:kern w:val="0"/>
          <w:sz w:val="27"/>
          <w:szCs w:val="27"/>
          <w14:ligatures w14:val="none"/>
        </w:rPr>
        <w:t>Closing Statement</w:t>
      </w:r>
    </w:p>
    <w:p w14:paraId="261C843C"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Language is the first governance layer.</w:t>
      </w:r>
    </w:p>
    <w:p w14:paraId="2F09C44B"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Before intelligence can be governed, meaning must be governed.</w:t>
      </w:r>
    </w:p>
    <w:p w14:paraId="24BC4A90"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r w:rsidRPr="00B178BA">
        <w:rPr>
          <w:rFonts w:ascii="Times New Roman" w:eastAsia="Times New Roman" w:hAnsi="Times New Roman" w:cs="Times New Roman"/>
          <w:kern w:val="0"/>
          <w14:ligatures w14:val="none"/>
        </w:rPr>
        <w:t>Appendix C ensures that Cognitive Governance begins where power begins:</w:t>
      </w:r>
      <w:r w:rsidRPr="00B178BA">
        <w:rPr>
          <w:rFonts w:ascii="Times New Roman" w:eastAsia="Times New Roman" w:hAnsi="Times New Roman" w:cs="Times New Roman"/>
          <w:kern w:val="0"/>
          <w14:ligatures w14:val="none"/>
        </w:rPr>
        <w:br/>
        <w:t>in how reality is named.</w:t>
      </w:r>
    </w:p>
    <w:p w14:paraId="327B8719"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75752625"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403F6FB1" w14:textId="77777777" w:rsid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404DE86B" w14:textId="77777777" w:rsidR="00534A5D" w:rsidRPr="00534A5D" w:rsidRDefault="00534A5D" w:rsidP="00534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A5D">
        <w:rPr>
          <w:rFonts w:ascii="Times New Roman" w:eastAsia="Times New Roman" w:hAnsi="Times New Roman" w:cs="Times New Roman"/>
          <w:b/>
          <w:bCs/>
          <w:kern w:val="0"/>
          <w:sz w:val="36"/>
          <w:szCs w:val="36"/>
          <w14:ligatures w14:val="none"/>
        </w:rPr>
        <w:lastRenderedPageBreak/>
        <w:t>Appendix D</w:t>
      </w:r>
    </w:p>
    <w:p w14:paraId="07DA32CE"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b/>
          <w:bCs/>
          <w:kern w:val="0"/>
          <w14:ligatures w14:val="none"/>
        </w:rPr>
        <w:t>Recommended Reading: For Builders of Intelligence</w:t>
      </w:r>
    </w:p>
    <w:p w14:paraId="58DBCBD2"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This is not a “suggested list.”</w:t>
      </w:r>
      <w:r w:rsidRPr="00534A5D">
        <w:rPr>
          <w:rFonts w:ascii="Times New Roman" w:eastAsia="Times New Roman" w:hAnsi="Times New Roman" w:cs="Times New Roman"/>
          <w:kern w:val="0"/>
          <w14:ligatures w14:val="none"/>
        </w:rPr>
        <w:br/>
        <w:t>It is a formation list.</w:t>
      </w:r>
    </w:p>
    <w:p w14:paraId="03271FF8"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are not about AI. They are about power, responsibility, truth, dignity, structure, and stewardship. Anyone who seeks to design or govern intelligence should be formed by these ideas long before touching code.</w:t>
      </w:r>
    </w:p>
    <w:p w14:paraId="0F02170F"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This appendix exists to say clearly:</w:t>
      </w:r>
    </w:p>
    <w:p w14:paraId="5E3B4323"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Builders should be readers.</w:t>
      </w:r>
      <w:r w:rsidRPr="00534A5D">
        <w:rPr>
          <w:rFonts w:ascii="Times New Roman" w:eastAsia="Times New Roman" w:hAnsi="Times New Roman" w:cs="Times New Roman"/>
          <w:kern w:val="0"/>
          <w14:ligatures w14:val="none"/>
        </w:rPr>
        <w:br/>
        <w:t>Stewards should be students of conscience.</w:t>
      </w:r>
    </w:p>
    <w:p w14:paraId="228B7866"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3AB4ED">
          <v:rect id="_x0000_i1076" style="width:0;height:1.5pt" o:hralign="center" o:hrstd="t" o:hr="t" fillcolor="#a0a0a0" stroked="f"/>
        </w:pict>
      </w:r>
    </w:p>
    <w:p w14:paraId="5B969CFF"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I. Power, Responsibility, and Moral Authority</w:t>
      </w:r>
    </w:p>
    <w:p w14:paraId="3C11C877"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teach what it means to hold power without becoming corrupted by it.</w:t>
      </w:r>
    </w:p>
    <w:p w14:paraId="1144514E" w14:textId="77777777" w:rsidR="00534A5D" w:rsidRPr="00534A5D" w:rsidRDefault="00534A5D" w:rsidP="00534A5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Dietrich Bonhoeffer – </w:t>
      </w:r>
      <w:r w:rsidRPr="00534A5D">
        <w:rPr>
          <w:rFonts w:ascii="Times New Roman" w:eastAsia="Times New Roman" w:hAnsi="Times New Roman" w:cs="Times New Roman"/>
          <w:i/>
          <w:iCs/>
          <w:kern w:val="0"/>
          <w14:ligatures w14:val="none"/>
        </w:rPr>
        <w:t>Ethics</w:t>
      </w:r>
    </w:p>
    <w:p w14:paraId="04EFC92C" w14:textId="77777777" w:rsidR="00534A5D" w:rsidRPr="00534A5D" w:rsidRDefault="00534A5D" w:rsidP="00534A5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Hannah Arendt – </w:t>
      </w:r>
      <w:r w:rsidRPr="00534A5D">
        <w:rPr>
          <w:rFonts w:ascii="Times New Roman" w:eastAsia="Times New Roman" w:hAnsi="Times New Roman" w:cs="Times New Roman"/>
          <w:i/>
          <w:iCs/>
          <w:kern w:val="0"/>
          <w14:ligatures w14:val="none"/>
        </w:rPr>
        <w:t>Eichmann in Jerusalem</w:t>
      </w:r>
      <w:r w:rsidRPr="00534A5D">
        <w:rPr>
          <w:rFonts w:ascii="Times New Roman" w:eastAsia="Times New Roman" w:hAnsi="Times New Roman" w:cs="Times New Roman"/>
          <w:kern w:val="0"/>
          <w14:ligatures w14:val="none"/>
        </w:rPr>
        <w:t xml:space="preserve">; </w:t>
      </w:r>
      <w:r w:rsidRPr="00534A5D">
        <w:rPr>
          <w:rFonts w:ascii="Times New Roman" w:eastAsia="Times New Roman" w:hAnsi="Times New Roman" w:cs="Times New Roman"/>
          <w:i/>
          <w:iCs/>
          <w:kern w:val="0"/>
          <w14:ligatures w14:val="none"/>
        </w:rPr>
        <w:t>The Human Condition</w:t>
      </w:r>
    </w:p>
    <w:p w14:paraId="7E055A6C" w14:textId="77777777" w:rsidR="00534A5D" w:rsidRPr="00534A5D" w:rsidRDefault="00534A5D" w:rsidP="00534A5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Max Weber – </w:t>
      </w:r>
      <w:r w:rsidRPr="00534A5D">
        <w:rPr>
          <w:rFonts w:ascii="Times New Roman" w:eastAsia="Times New Roman" w:hAnsi="Times New Roman" w:cs="Times New Roman"/>
          <w:i/>
          <w:iCs/>
          <w:kern w:val="0"/>
          <w14:ligatures w14:val="none"/>
        </w:rPr>
        <w:t>Politics as a Vocation</w:t>
      </w:r>
    </w:p>
    <w:p w14:paraId="2E6ADF57" w14:textId="77777777" w:rsidR="00534A5D" w:rsidRPr="00534A5D" w:rsidRDefault="00534A5D" w:rsidP="00534A5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Aleksandr Solzhenitsyn – </w:t>
      </w:r>
      <w:r w:rsidRPr="00534A5D">
        <w:rPr>
          <w:rFonts w:ascii="Times New Roman" w:eastAsia="Times New Roman" w:hAnsi="Times New Roman" w:cs="Times New Roman"/>
          <w:i/>
          <w:iCs/>
          <w:kern w:val="0"/>
          <w14:ligatures w14:val="none"/>
        </w:rPr>
        <w:t>The Gulag Archipelago</w:t>
      </w:r>
      <w:r w:rsidRPr="00534A5D">
        <w:rPr>
          <w:rFonts w:ascii="Times New Roman" w:eastAsia="Times New Roman" w:hAnsi="Times New Roman" w:cs="Times New Roman"/>
          <w:kern w:val="0"/>
          <w14:ligatures w14:val="none"/>
        </w:rPr>
        <w:t xml:space="preserve"> (selected)</w:t>
      </w:r>
    </w:p>
    <w:p w14:paraId="5506DB0E" w14:textId="77777777" w:rsidR="00534A5D" w:rsidRPr="00534A5D" w:rsidRDefault="00534A5D" w:rsidP="00534A5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Václav Havel – </w:t>
      </w:r>
      <w:r w:rsidRPr="00534A5D">
        <w:rPr>
          <w:rFonts w:ascii="Times New Roman" w:eastAsia="Times New Roman" w:hAnsi="Times New Roman" w:cs="Times New Roman"/>
          <w:i/>
          <w:iCs/>
          <w:kern w:val="0"/>
          <w14:ligatures w14:val="none"/>
        </w:rPr>
        <w:t>The Power of the Powerless</w:t>
      </w:r>
    </w:p>
    <w:p w14:paraId="030E88BF"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BA504">
          <v:rect id="_x0000_i1077" style="width:0;height:1.5pt" o:hralign="center" o:hrstd="t" o:hr="t" fillcolor="#a0a0a0" stroked="f"/>
        </w:pict>
      </w:r>
    </w:p>
    <w:p w14:paraId="5FA0C700"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II. Human Dignity and Moral Limits</w:t>
      </w:r>
    </w:p>
    <w:p w14:paraId="35FF2D02"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ground the non-negotiability of the human person.</w:t>
      </w:r>
    </w:p>
    <w:p w14:paraId="196E86B0" w14:textId="77777777" w:rsidR="00534A5D" w:rsidRPr="00534A5D" w:rsidRDefault="00534A5D" w:rsidP="00534A5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Immanuel Kant – </w:t>
      </w:r>
      <w:r w:rsidRPr="00534A5D">
        <w:rPr>
          <w:rFonts w:ascii="Times New Roman" w:eastAsia="Times New Roman" w:hAnsi="Times New Roman" w:cs="Times New Roman"/>
          <w:i/>
          <w:iCs/>
          <w:kern w:val="0"/>
          <w14:ligatures w14:val="none"/>
        </w:rPr>
        <w:t>Groundwork of the Metaphysics of Morals</w:t>
      </w:r>
    </w:p>
    <w:p w14:paraId="4031C310" w14:textId="77777777" w:rsidR="00534A5D" w:rsidRPr="00534A5D" w:rsidRDefault="00534A5D" w:rsidP="00534A5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Jacques Maritain – </w:t>
      </w:r>
      <w:r w:rsidRPr="00534A5D">
        <w:rPr>
          <w:rFonts w:ascii="Times New Roman" w:eastAsia="Times New Roman" w:hAnsi="Times New Roman" w:cs="Times New Roman"/>
          <w:i/>
          <w:iCs/>
          <w:kern w:val="0"/>
          <w14:ligatures w14:val="none"/>
        </w:rPr>
        <w:t>The Person and the Common Good</w:t>
      </w:r>
    </w:p>
    <w:p w14:paraId="50150E55" w14:textId="77777777" w:rsidR="00534A5D" w:rsidRPr="00534A5D" w:rsidRDefault="00534A5D" w:rsidP="00534A5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Pope John Paul II – </w:t>
      </w:r>
      <w:proofErr w:type="spellStart"/>
      <w:r w:rsidRPr="00534A5D">
        <w:rPr>
          <w:rFonts w:ascii="Times New Roman" w:eastAsia="Times New Roman" w:hAnsi="Times New Roman" w:cs="Times New Roman"/>
          <w:i/>
          <w:iCs/>
          <w:kern w:val="0"/>
          <w14:ligatures w14:val="none"/>
        </w:rPr>
        <w:t>Laborem</w:t>
      </w:r>
      <w:proofErr w:type="spellEnd"/>
      <w:r w:rsidRPr="00534A5D">
        <w:rPr>
          <w:rFonts w:ascii="Times New Roman" w:eastAsia="Times New Roman" w:hAnsi="Times New Roman" w:cs="Times New Roman"/>
          <w:i/>
          <w:iCs/>
          <w:kern w:val="0"/>
          <w14:ligatures w14:val="none"/>
        </w:rPr>
        <w:t xml:space="preserve"> </w:t>
      </w:r>
      <w:proofErr w:type="spellStart"/>
      <w:r w:rsidRPr="00534A5D">
        <w:rPr>
          <w:rFonts w:ascii="Times New Roman" w:eastAsia="Times New Roman" w:hAnsi="Times New Roman" w:cs="Times New Roman"/>
          <w:i/>
          <w:iCs/>
          <w:kern w:val="0"/>
          <w14:ligatures w14:val="none"/>
        </w:rPr>
        <w:t>Exercens</w:t>
      </w:r>
      <w:proofErr w:type="spellEnd"/>
      <w:r w:rsidRPr="00534A5D">
        <w:rPr>
          <w:rFonts w:ascii="Times New Roman" w:eastAsia="Times New Roman" w:hAnsi="Times New Roman" w:cs="Times New Roman"/>
          <w:kern w:val="0"/>
          <w14:ligatures w14:val="none"/>
        </w:rPr>
        <w:t xml:space="preserve"> (on dignity and work)</w:t>
      </w:r>
    </w:p>
    <w:p w14:paraId="52D3C4B2" w14:textId="77777777" w:rsidR="00534A5D" w:rsidRPr="00534A5D" w:rsidRDefault="00534A5D" w:rsidP="00534A5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Martin Buber – </w:t>
      </w:r>
      <w:r w:rsidRPr="00534A5D">
        <w:rPr>
          <w:rFonts w:ascii="Times New Roman" w:eastAsia="Times New Roman" w:hAnsi="Times New Roman" w:cs="Times New Roman"/>
          <w:i/>
          <w:iCs/>
          <w:kern w:val="0"/>
          <w14:ligatures w14:val="none"/>
        </w:rPr>
        <w:t>I and Thou</w:t>
      </w:r>
    </w:p>
    <w:p w14:paraId="212DB722"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657C8">
          <v:rect id="_x0000_i1078" style="width:0;height:1.5pt" o:hralign="center" o:hrstd="t" o:hr="t" fillcolor="#a0a0a0" stroked="f"/>
        </w:pict>
      </w:r>
    </w:p>
    <w:p w14:paraId="71D75E5A"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III. Discipline, Character, and Inner Governance</w:t>
      </w:r>
    </w:p>
    <w:p w14:paraId="6E4B9C14"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teach that governance begins inside the human mind.</w:t>
      </w:r>
    </w:p>
    <w:p w14:paraId="65AF8EFE" w14:textId="77777777" w:rsidR="00534A5D" w:rsidRPr="00534A5D" w:rsidRDefault="00534A5D" w:rsidP="00534A5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Marcus Aurelius – </w:t>
      </w:r>
      <w:r w:rsidRPr="00534A5D">
        <w:rPr>
          <w:rFonts w:ascii="Times New Roman" w:eastAsia="Times New Roman" w:hAnsi="Times New Roman" w:cs="Times New Roman"/>
          <w:i/>
          <w:iCs/>
          <w:kern w:val="0"/>
          <w14:ligatures w14:val="none"/>
        </w:rPr>
        <w:t>Meditations</w:t>
      </w:r>
    </w:p>
    <w:p w14:paraId="1B0D9D7D" w14:textId="77777777" w:rsidR="00534A5D" w:rsidRPr="00534A5D" w:rsidRDefault="00534A5D" w:rsidP="00534A5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Epictetus – </w:t>
      </w:r>
      <w:r w:rsidRPr="00534A5D">
        <w:rPr>
          <w:rFonts w:ascii="Times New Roman" w:eastAsia="Times New Roman" w:hAnsi="Times New Roman" w:cs="Times New Roman"/>
          <w:i/>
          <w:iCs/>
          <w:kern w:val="0"/>
          <w14:ligatures w14:val="none"/>
        </w:rPr>
        <w:t>Discourses</w:t>
      </w:r>
    </w:p>
    <w:p w14:paraId="745F7782" w14:textId="77777777" w:rsidR="00534A5D" w:rsidRPr="00534A5D" w:rsidRDefault="00534A5D" w:rsidP="00534A5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Aristotle – </w:t>
      </w:r>
      <w:r w:rsidRPr="00534A5D">
        <w:rPr>
          <w:rFonts w:ascii="Times New Roman" w:eastAsia="Times New Roman" w:hAnsi="Times New Roman" w:cs="Times New Roman"/>
          <w:i/>
          <w:iCs/>
          <w:kern w:val="0"/>
          <w14:ligatures w14:val="none"/>
        </w:rPr>
        <w:t>Nicomachean Ethics</w:t>
      </w:r>
    </w:p>
    <w:p w14:paraId="0D78B1C9" w14:textId="77777777" w:rsidR="00534A5D" w:rsidRPr="00534A5D" w:rsidRDefault="00534A5D" w:rsidP="00534A5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The Apostle Paul – </w:t>
      </w:r>
      <w:r w:rsidRPr="00534A5D">
        <w:rPr>
          <w:rFonts w:ascii="Times New Roman" w:eastAsia="Times New Roman" w:hAnsi="Times New Roman" w:cs="Times New Roman"/>
          <w:i/>
          <w:iCs/>
          <w:kern w:val="0"/>
          <w14:ligatures w14:val="none"/>
        </w:rPr>
        <w:t>Romans</w:t>
      </w:r>
      <w:r w:rsidRPr="00534A5D">
        <w:rPr>
          <w:rFonts w:ascii="Times New Roman" w:eastAsia="Times New Roman" w:hAnsi="Times New Roman" w:cs="Times New Roman"/>
          <w:kern w:val="0"/>
          <w14:ligatures w14:val="none"/>
        </w:rPr>
        <w:t xml:space="preserve">, </w:t>
      </w:r>
      <w:r w:rsidRPr="00534A5D">
        <w:rPr>
          <w:rFonts w:ascii="Times New Roman" w:eastAsia="Times New Roman" w:hAnsi="Times New Roman" w:cs="Times New Roman"/>
          <w:i/>
          <w:iCs/>
          <w:kern w:val="0"/>
          <w14:ligatures w14:val="none"/>
        </w:rPr>
        <w:t>1 Corinthians</w:t>
      </w:r>
      <w:r w:rsidRPr="00534A5D">
        <w:rPr>
          <w:rFonts w:ascii="Times New Roman" w:eastAsia="Times New Roman" w:hAnsi="Times New Roman" w:cs="Times New Roman"/>
          <w:kern w:val="0"/>
          <w14:ligatures w14:val="none"/>
        </w:rPr>
        <w:t xml:space="preserve">, </w:t>
      </w:r>
      <w:r w:rsidRPr="00534A5D">
        <w:rPr>
          <w:rFonts w:ascii="Times New Roman" w:eastAsia="Times New Roman" w:hAnsi="Times New Roman" w:cs="Times New Roman"/>
          <w:i/>
          <w:iCs/>
          <w:kern w:val="0"/>
          <w14:ligatures w14:val="none"/>
        </w:rPr>
        <w:t>2 Timothy</w:t>
      </w:r>
    </w:p>
    <w:p w14:paraId="6A4933B9"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D25883">
          <v:rect id="_x0000_i1079" style="width:0;height:1.5pt" o:hralign="center" o:hrstd="t" o:hr="t" fillcolor="#a0a0a0" stroked="f"/>
        </w:pict>
      </w:r>
    </w:p>
    <w:p w14:paraId="155239E5"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lastRenderedPageBreak/>
        <w:t>IV. Care as Practice, Not Sentiment</w:t>
      </w:r>
    </w:p>
    <w:p w14:paraId="0E83B912"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frame compassion as structural discipline.</w:t>
      </w:r>
    </w:p>
    <w:p w14:paraId="6E5FA7D3" w14:textId="77777777" w:rsidR="00534A5D" w:rsidRPr="00534A5D" w:rsidRDefault="00534A5D" w:rsidP="00534A5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Thích Nhất </w:t>
      </w:r>
      <w:proofErr w:type="spellStart"/>
      <w:r w:rsidRPr="00534A5D">
        <w:rPr>
          <w:rFonts w:ascii="Times New Roman" w:eastAsia="Times New Roman" w:hAnsi="Times New Roman" w:cs="Times New Roman"/>
          <w:kern w:val="0"/>
          <w14:ligatures w14:val="none"/>
        </w:rPr>
        <w:t>Hạnh</w:t>
      </w:r>
      <w:proofErr w:type="spellEnd"/>
      <w:r w:rsidRPr="00534A5D">
        <w:rPr>
          <w:rFonts w:ascii="Times New Roman" w:eastAsia="Times New Roman" w:hAnsi="Times New Roman" w:cs="Times New Roman"/>
          <w:kern w:val="0"/>
          <w14:ligatures w14:val="none"/>
        </w:rPr>
        <w:t xml:space="preserve"> – </w:t>
      </w:r>
      <w:r w:rsidRPr="00534A5D">
        <w:rPr>
          <w:rFonts w:ascii="Times New Roman" w:eastAsia="Times New Roman" w:hAnsi="Times New Roman" w:cs="Times New Roman"/>
          <w:i/>
          <w:iCs/>
          <w:kern w:val="0"/>
          <w14:ligatures w14:val="none"/>
        </w:rPr>
        <w:t>Being Peace</w:t>
      </w:r>
      <w:r w:rsidRPr="00534A5D">
        <w:rPr>
          <w:rFonts w:ascii="Times New Roman" w:eastAsia="Times New Roman" w:hAnsi="Times New Roman" w:cs="Times New Roman"/>
          <w:kern w:val="0"/>
          <w14:ligatures w14:val="none"/>
        </w:rPr>
        <w:t xml:space="preserve">; </w:t>
      </w:r>
      <w:r w:rsidRPr="00534A5D">
        <w:rPr>
          <w:rFonts w:ascii="Times New Roman" w:eastAsia="Times New Roman" w:hAnsi="Times New Roman" w:cs="Times New Roman"/>
          <w:i/>
          <w:iCs/>
          <w:kern w:val="0"/>
          <w14:ligatures w14:val="none"/>
        </w:rPr>
        <w:t>The Art of Power</w:t>
      </w:r>
    </w:p>
    <w:p w14:paraId="66B64402" w14:textId="77777777" w:rsidR="00534A5D" w:rsidRPr="00534A5D" w:rsidRDefault="00534A5D" w:rsidP="00534A5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Simone Weil – </w:t>
      </w:r>
      <w:r w:rsidRPr="00534A5D">
        <w:rPr>
          <w:rFonts w:ascii="Times New Roman" w:eastAsia="Times New Roman" w:hAnsi="Times New Roman" w:cs="Times New Roman"/>
          <w:i/>
          <w:iCs/>
          <w:kern w:val="0"/>
          <w14:ligatures w14:val="none"/>
        </w:rPr>
        <w:t>Gravity and Grace</w:t>
      </w:r>
    </w:p>
    <w:p w14:paraId="795BF264" w14:textId="77777777" w:rsidR="00534A5D" w:rsidRPr="00534A5D" w:rsidRDefault="00534A5D" w:rsidP="00534A5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Henri Nouwen – </w:t>
      </w:r>
      <w:r w:rsidRPr="00534A5D">
        <w:rPr>
          <w:rFonts w:ascii="Times New Roman" w:eastAsia="Times New Roman" w:hAnsi="Times New Roman" w:cs="Times New Roman"/>
          <w:i/>
          <w:iCs/>
          <w:kern w:val="0"/>
          <w14:ligatures w14:val="none"/>
        </w:rPr>
        <w:t>The Wounded Healer</w:t>
      </w:r>
    </w:p>
    <w:p w14:paraId="576ED539"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9A9706">
          <v:rect id="_x0000_i1080" style="width:0;height:1.5pt" o:hralign="center" o:hrstd="t" o:hr="t" fillcolor="#a0a0a0" stroked="f"/>
        </w:pict>
      </w:r>
    </w:p>
    <w:p w14:paraId="51F6BEF4"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V. Systems Thinking and Structural Responsibility</w:t>
      </w:r>
    </w:p>
    <w:p w14:paraId="020868EA"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teach how structure determines outcome.</w:t>
      </w:r>
    </w:p>
    <w:p w14:paraId="17AD9D6C" w14:textId="77777777" w:rsidR="00534A5D" w:rsidRPr="00534A5D" w:rsidRDefault="00534A5D" w:rsidP="00534A5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Donella Meadows – </w:t>
      </w:r>
      <w:r w:rsidRPr="00534A5D">
        <w:rPr>
          <w:rFonts w:ascii="Times New Roman" w:eastAsia="Times New Roman" w:hAnsi="Times New Roman" w:cs="Times New Roman"/>
          <w:i/>
          <w:iCs/>
          <w:kern w:val="0"/>
          <w14:ligatures w14:val="none"/>
        </w:rPr>
        <w:t>Thinking in Systems</w:t>
      </w:r>
    </w:p>
    <w:p w14:paraId="7A7CE57D" w14:textId="77777777" w:rsidR="00534A5D" w:rsidRPr="00534A5D" w:rsidRDefault="00534A5D" w:rsidP="00534A5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Norbert Wiener – </w:t>
      </w:r>
      <w:r w:rsidRPr="00534A5D">
        <w:rPr>
          <w:rFonts w:ascii="Times New Roman" w:eastAsia="Times New Roman" w:hAnsi="Times New Roman" w:cs="Times New Roman"/>
          <w:i/>
          <w:iCs/>
          <w:kern w:val="0"/>
          <w14:ligatures w14:val="none"/>
        </w:rPr>
        <w:t>The Human Use of Human Beings</w:t>
      </w:r>
    </w:p>
    <w:p w14:paraId="247CF887" w14:textId="77777777" w:rsidR="00534A5D" w:rsidRPr="00534A5D" w:rsidRDefault="00534A5D" w:rsidP="00534A5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Jay Forrester – </w:t>
      </w:r>
      <w:r w:rsidRPr="00534A5D">
        <w:rPr>
          <w:rFonts w:ascii="Times New Roman" w:eastAsia="Times New Roman" w:hAnsi="Times New Roman" w:cs="Times New Roman"/>
          <w:i/>
          <w:iCs/>
          <w:kern w:val="0"/>
          <w14:ligatures w14:val="none"/>
        </w:rPr>
        <w:t>World Dynamics</w:t>
      </w:r>
    </w:p>
    <w:p w14:paraId="6957204B" w14:textId="77777777" w:rsidR="00534A5D" w:rsidRPr="00534A5D" w:rsidRDefault="00534A5D" w:rsidP="00534A5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Stafford Beer – </w:t>
      </w:r>
      <w:r w:rsidRPr="00534A5D">
        <w:rPr>
          <w:rFonts w:ascii="Times New Roman" w:eastAsia="Times New Roman" w:hAnsi="Times New Roman" w:cs="Times New Roman"/>
          <w:i/>
          <w:iCs/>
          <w:kern w:val="0"/>
          <w14:ligatures w14:val="none"/>
        </w:rPr>
        <w:t>Designing Freedom</w:t>
      </w:r>
    </w:p>
    <w:p w14:paraId="4E7EC180"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A0775B">
          <v:rect id="_x0000_i1081" style="width:0;height:1.5pt" o:hralign="center" o:hrstd="t" o:hr="t" fillcolor="#a0a0a0" stroked="f"/>
        </w:pict>
      </w:r>
    </w:p>
    <w:p w14:paraId="6FD226AF"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VI. Structuralism, Semiotics, and Meaning</w:t>
      </w:r>
    </w:p>
    <w:p w14:paraId="6C2309F2"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teach how language governs perception.</w:t>
      </w:r>
    </w:p>
    <w:p w14:paraId="17418B38" w14:textId="77777777" w:rsidR="00534A5D" w:rsidRPr="00534A5D" w:rsidRDefault="00534A5D" w:rsidP="00534A5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Ferdinand de Saussure – </w:t>
      </w:r>
      <w:r w:rsidRPr="00534A5D">
        <w:rPr>
          <w:rFonts w:ascii="Times New Roman" w:eastAsia="Times New Roman" w:hAnsi="Times New Roman" w:cs="Times New Roman"/>
          <w:i/>
          <w:iCs/>
          <w:kern w:val="0"/>
          <w14:ligatures w14:val="none"/>
        </w:rPr>
        <w:t>Course in General Linguistics</w:t>
      </w:r>
    </w:p>
    <w:p w14:paraId="48869206" w14:textId="77777777" w:rsidR="00534A5D" w:rsidRPr="00534A5D" w:rsidRDefault="00534A5D" w:rsidP="00534A5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Claude Lévi-Strauss – </w:t>
      </w:r>
      <w:r w:rsidRPr="00534A5D">
        <w:rPr>
          <w:rFonts w:ascii="Times New Roman" w:eastAsia="Times New Roman" w:hAnsi="Times New Roman" w:cs="Times New Roman"/>
          <w:i/>
          <w:iCs/>
          <w:kern w:val="0"/>
          <w14:ligatures w14:val="none"/>
        </w:rPr>
        <w:t>Structural Anthropology</w:t>
      </w:r>
    </w:p>
    <w:p w14:paraId="6D9CD03C" w14:textId="77777777" w:rsidR="00534A5D" w:rsidRPr="00534A5D" w:rsidRDefault="00534A5D" w:rsidP="00534A5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Roland Barthes – </w:t>
      </w:r>
      <w:r w:rsidRPr="00534A5D">
        <w:rPr>
          <w:rFonts w:ascii="Times New Roman" w:eastAsia="Times New Roman" w:hAnsi="Times New Roman" w:cs="Times New Roman"/>
          <w:i/>
          <w:iCs/>
          <w:kern w:val="0"/>
          <w14:ligatures w14:val="none"/>
        </w:rPr>
        <w:t>Mythologies</w:t>
      </w:r>
    </w:p>
    <w:p w14:paraId="33ED88C1" w14:textId="77777777" w:rsidR="00534A5D" w:rsidRPr="00534A5D" w:rsidRDefault="00534A5D" w:rsidP="00534A5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Umberto Eco – </w:t>
      </w:r>
      <w:r w:rsidRPr="00534A5D">
        <w:rPr>
          <w:rFonts w:ascii="Times New Roman" w:eastAsia="Times New Roman" w:hAnsi="Times New Roman" w:cs="Times New Roman"/>
          <w:i/>
          <w:iCs/>
          <w:kern w:val="0"/>
          <w14:ligatures w14:val="none"/>
        </w:rPr>
        <w:t>A Theory of Semiotics</w:t>
      </w:r>
    </w:p>
    <w:p w14:paraId="3AA430CD"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F9E0C">
          <v:rect id="_x0000_i1082" style="width:0;height:1.5pt" o:hralign="center" o:hrstd="t" o:hr="t" fillcolor="#a0a0a0" stroked="f"/>
        </w:pict>
      </w:r>
    </w:p>
    <w:p w14:paraId="47F0F666"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VII. Deconstruction and Power Awareness</w:t>
      </w:r>
    </w:p>
    <w:p w14:paraId="02297D4D"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teach how power hides in systems.</w:t>
      </w:r>
    </w:p>
    <w:p w14:paraId="0CB8A913" w14:textId="77777777" w:rsidR="00534A5D" w:rsidRPr="00534A5D" w:rsidRDefault="00534A5D" w:rsidP="00534A5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Jacques Derrida – </w:t>
      </w:r>
      <w:r w:rsidRPr="00534A5D">
        <w:rPr>
          <w:rFonts w:ascii="Times New Roman" w:eastAsia="Times New Roman" w:hAnsi="Times New Roman" w:cs="Times New Roman"/>
          <w:i/>
          <w:iCs/>
          <w:kern w:val="0"/>
          <w14:ligatures w14:val="none"/>
        </w:rPr>
        <w:t>Of Grammatology</w:t>
      </w:r>
    </w:p>
    <w:p w14:paraId="233AF6ED" w14:textId="77777777" w:rsidR="00534A5D" w:rsidRPr="00534A5D" w:rsidRDefault="00534A5D" w:rsidP="00534A5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Michel Foucault – </w:t>
      </w:r>
      <w:r w:rsidRPr="00534A5D">
        <w:rPr>
          <w:rFonts w:ascii="Times New Roman" w:eastAsia="Times New Roman" w:hAnsi="Times New Roman" w:cs="Times New Roman"/>
          <w:i/>
          <w:iCs/>
          <w:kern w:val="0"/>
          <w14:ligatures w14:val="none"/>
        </w:rPr>
        <w:t>Discipline and Punish</w:t>
      </w:r>
    </w:p>
    <w:p w14:paraId="281FB556" w14:textId="77777777" w:rsidR="00534A5D" w:rsidRPr="00534A5D" w:rsidRDefault="00534A5D" w:rsidP="00534A5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Ivan Illich – </w:t>
      </w:r>
      <w:r w:rsidRPr="00534A5D">
        <w:rPr>
          <w:rFonts w:ascii="Times New Roman" w:eastAsia="Times New Roman" w:hAnsi="Times New Roman" w:cs="Times New Roman"/>
          <w:i/>
          <w:iCs/>
          <w:kern w:val="0"/>
          <w14:ligatures w14:val="none"/>
        </w:rPr>
        <w:t>Tools for Conviviality</w:t>
      </w:r>
    </w:p>
    <w:p w14:paraId="637C6744"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F10D7">
          <v:rect id="_x0000_i1083" style="width:0;height:1.5pt" o:hralign="center" o:hrstd="t" o:hr="t" fillcolor="#a0a0a0" stroked="f"/>
        </w:pict>
      </w:r>
    </w:p>
    <w:p w14:paraId="369274AE"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VIII. Fiduciary Responsibility and Custody of Power</w:t>
      </w:r>
    </w:p>
    <w:p w14:paraId="2B93189F"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define stewardship in professional form.</w:t>
      </w:r>
    </w:p>
    <w:p w14:paraId="45244455" w14:textId="77777777" w:rsidR="00534A5D" w:rsidRPr="00534A5D" w:rsidRDefault="00534A5D" w:rsidP="00534A5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Tamar Frankel – </w:t>
      </w:r>
      <w:r w:rsidRPr="00534A5D">
        <w:rPr>
          <w:rFonts w:ascii="Times New Roman" w:eastAsia="Times New Roman" w:hAnsi="Times New Roman" w:cs="Times New Roman"/>
          <w:i/>
          <w:iCs/>
          <w:kern w:val="0"/>
          <w14:ligatures w14:val="none"/>
        </w:rPr>
        <w:t>Fiduciary Law</w:t>
      </w:r>
    </w:p>
    <w:p w14:paraId="1B5E500A" w14:textId="77777777" w:rsidR="00534A5D" w:rsidRPr="00534A5D" w:rsidRDefault="00534A5D" w:rsidP="00534A5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Deborah DeMott – </w:t>
      </w:r>
      <w:r w:rsidRPr="00534A5D">
        <w:rPr>
          <w:rFonts w:ascii="Times New Roman" w:eastAsia="Times New Roman" w:hAnsi="Times New Roman" w:cs="Times New Roman"/>
          <w:i/>
          <w:iCs/>
          <w:kern w:val="0"/>
          <w14:ligatures w14:val="none"/>
        </w:rPr>
        <w:t>Fiduciary Obligation</w:t>
      </w:r>
    </w:p>
    <w:p w14:paraId="0C315D56" w14:textId="77777777" w:rsidR="00534A5D" w:rsidRPr="00534A5D" w:rsidRDefault="00534A5D" w:rsidP="00534A5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Institute of Fiduciary Standard – foundational texts</w:t>
      </w:r>
    </w:p>
    <w:p w14:paraId="5CD66D94" w14:textId="77777777" w:rsidR="00534A5D" w:rsidRPr="00534A5D" w:rsidRDefault="00534A5D" w:rsidP="00534A5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Medical ethics literature on duty of care</w:t>
      </w:r>
    </w:p>
    <w:p w14:paraId="2936AF98"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CA60A2E">
          <v:rect id="_x0000_i1084" style="width:0;height:1.5pt" o:hralign="center" o:hrstd="t" o:hr="t" fillcolor="#a0a0a0" stroked="f"/>
        </w:pict>
      </w:r>
    </w:p>
    <w:p w14:paraId="31FB121E"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IX. Governance, Institutions, and Trust</w:t>
      </w:r>
    </w:p>
    <w:p w14:paraId="07F2CFB6"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show how power is governed in complex systems.</w:t>
      </w:r>
    </w:p>
    <w:p w14:paraId="09171F2F" w14:textId="77777777" w:rsidR="00534A5D" w:rsidRPr="00534A5D" w:rsidRDefault="00534A5D" w:rsidP="00534A5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Elinor Ostrom – </w:t>
      </w:r>
      <w:r w:rsidRPr="00534A5D">
        <w:rPr>
          <w:rFonts w:ascii="Times New Roman" w:eastAsia="Times New Roman" w:hAnsi="Times New Roman" w:cs="Times New Roman"/>
          <w:i/>
          <w:iCs/>
          <w:kern w:val="0"/>
          <w14:ligatures w14:val="none"/>
        </w:rPr>
        <w:t>Governing the Commons</w:t>
      </w:r>
    </w:p>
    <w:p w14:paraId="57140C0A" w14:textId="77777777" w:rsidR="00534A5D" w:rsidRPr="00534A5D" w:rsidRDefault="00534A5D" w:rsidP="00534A5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Peter Drucker – </w:t>
      </w:r>
      <w:r w:rsidRPr="00534A5D">
        <w:rPr>
          <w:rFonts w:ascii="Times New Roman" w:eastAsia="Times New Roman" w:hAnsi="Times New Roman" w:cs="Times New Roman"/>
          <w:i/>
          <w:iCs/>
          <w:kern w:val="0"/>
          <w14:ligatures w14:val="none"/>
        </w:rPr>
        <w:t>The Practice of Management</w:t>
      </w:r>
    </w:p>
    <w:p w14:paraId="371EBDCA" w14:textId="77777777" w:rsidR="00534A5D" w:rsidRPr="00534A5D" w:rsidRDefault="00534A5D" w:rsidP="00534A5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Lawrence Lessig – </w:t>
      </w:r>
      <w:r w:rsidRPr="00534A5D">
        <w:rPr>
          <w:rFonts w:ascii="Times New Roman" w:eastAsia="Times New Roman" w:hAnsi="Times New Roman" w:cs="Times New Roman"/>
          <w:i/>
          <w:iCs/>
          <w:kern w:val="0"/>
          <w14:ligatures w14:val="none"/>
        </w:rPr>
        <w:t>Code Is Law</w:t>
      </w:r>
    </w:p>
    <w:p w14:paraId="3163C646"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E16D24">
          <v:rect id="_x0000_i1085" style="width:0;height:1.5pt" o:hralign="center" o:hrstd="t" o:hr="t" fillcolor="#a0a0a0" stroked="f"/>
        </w:pict>
      </w:r>
    </w:p>
    <w:p w14:paraId="5BBA47BD"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X. AI Ethics and Modern Governance</w:t>
      </w:r>
    </w:p>
    <w:p w14:paraId="145F1579"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To be read critically, not reverently.</w:t>
      </w:r>
    </w:p>
    <w:p w14:paraId="1EC78772" w14:textId="77777777" w:rsidR="00534A5D" w:rsidRPr="00534A5D" w:rsidRDefault="00534A5D" w:rsidP="00534A5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NIST AI Risk Management Framework</w:t>
      </w:r>
    </w:p>
    <w:p w14:paraId="67A3D4A3" w14:textId="77777777" w:rsidR="00534A5D" w:rsidRPr="00534A5D" w:rsidRDefault="00534A5D" w:rsidP="00534A5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OECD AI Principles</w:t>
      </w:r>
    </w:p>
    <w:p w14:paraId="13216236" w14:textId="77777777" w:rsidR="00534A5D" w:rsidRPr="00534A5D" w:rsidRDefault="00534A5D" w:rsidP="00534A5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EU AI Act summaries</w:t>
      </w:r>
    </w:p>
    <w:p w14:paraId="02C161CD" w14:textId="77777777" w:rsidR="00534A5D" w:rsidRPr="00534A5D" w:rsidRDefault="00534A5D" w:rsidP="00534A5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MIT AI Ethics literature</w:t>
      </w:r>
    </w:p>
    <w:p w14:paraId="4FD1A115"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represent the current conversation. Cognitive Governance exists to deepen it.</w:t>
      </w:r>
    </w:p>
    <w:p w14:paraId="381D7188"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4BD2C">
          <v:rect id="_x0000_i1086" style="width:0;height:1.5pt" o:hralign="center" o:hrstd="t" o:hr="t" fillcolor="#a0a0a0" stroked="f"/>
        </w:pict>
      </w:r>
    </w:p>
    <w:p w14:paraId="5C994326"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XI. Literary Formation (Your Unique Lineage)</w:t>
      </w:r>
    </w:p>
    <w:p w14:paraId="7EB1F359"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These works train moral perception and interior precision.</w:t>
      </w:r>
    </w:p>
    <w:p w14:paraId="0BD1A8C7" w14:textId="77777777" w:rsidR="00534A5D" w:rsidRPr="00534A5D" w:rsidRDefault="00534A5D" w:rsidP="00534A5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Michel de Montaigne – </w:t>
      </w:r>
      <w:r w:rsidRPr="00534A5D">
        <w:rPr>
          <w:rFonts w:ascii="Times New Roman" w:eastAsia="Times New Roman" w:hAnsi="Times New Roman" w:cs="Times New Roman"/>
          <w:i/>
          <w:iCs/>
          <w:kern w:val="0"/>
          <w14:ligatures w14:val="none"/>
        </w:rPr>
        <w:t>Essays</w:t>
      </w:r>
    </w:p>
    <w:p w14:paraId="05448F1F" w14:textId="77777777" w:rsidR="00534A5D" w:rsidRPr="00534A5D" w:rsidRDefault="00534A5D" w:rsidP="00534A5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Jean-Jacques Rousseau – </w:t>
      </w:r>
      <w:r w:rsidRPr="00534A5D">
        <w:rPr>
          <w:rFonts w:ascii="Times New Roman" w:eastAsia="Times New Roman" w:hAnsi="Times New Roman" w:cs="Times New Roman"/>
          <w:i/>
          <w:iCs/>
          <w:kern w:val="0"/>
          <w14:ligatures w14:val="none"/>
        </w:rPr>
        <w:t>Confessions</w:t>
      </w:r>
    </w:p>
    <w:p w14:paraId="32334DE9" w14:textId="77777777" w:rsidR="00534A5D" w:rsidRPr="00534A5D" w:rsidRDefault="00534A5D" w:rsidP="00534A5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René Descartes – </w:t>
      </w:r>
      <w:r w:rsidRPr="00534A5D">
        <w:rPr>
          <w:rFonts w:ascii="Times New Roman" w:eastAsia="Times New Roman" w:hAnsi="Times New Roman" w:cs="Times New Roman"/>
          <w:i/>
          <w:iCs/>
          <w:kern w:val="0"/>
          <w14:ligatures w14:val="none"/>
        </w:rPr>
        <w:t>Meditations</w:t>
      </w:r>
    </w:p>
    <w:p w14:paraId="7540BF94" w14:textId="77777777" w:rsidR="00534A5D" w:rsidRPr="00534A5D" w:rsidRDefault="00534A5D" w:rsidP="00534A5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Fyodor Dostoevsky – </w:t>
      </w:r>
      <w:r w:rsidRPr="00534A5D">
        <w:rPr>
          <w:rFonts w:ascii="Times New Roman" w:eastAsia="Times New Roman" w:hAnsi="Times New Roman" w:cs="Times New Roman"/>
          <w:i/>
          <w:iCs/>
          <w:kern w:val="0"/>
          <w14:ligatures w14:val="none"/>
        </w:rPr>
        <w:t>The Brothers Karamazov</w:t>
      </w:r>
    </w:p>
    <w:p w14:paraId="50028C19" w14:textId="77777777" w:rsidR="00534A5D" w:rsidRPr="00534A5D" w:rsidRDefault="00534A5D" w:rsidP="00534A5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 xml:space="preserve">Albert Camus – </w:t>
      </w:r>
      <w:r w:rsidRPr="00534A5D">
        <w:rPr>
          <w:rFonts w:ascii="Times New Roman" w:eastAsia="Times New Roman" w:hAnsi="Times New Roman" w:cs="Times New Roman"/>
          <w:i/>
          <w:iCs/>
          <w:kern w:val="0"/>
          <w14:ligatures w14:val="none"/>
        </w:rPr>
        <w:t>The Plague</w:t>
      </w:r>
    </w:p>
    <w:p w14:paraId="0CC57453" w14:textId="77777777" w:rsidR="00534A5D" w:rsidRPr="00534A5D" w:rsidRDefault="00912F03" w:rsidP="00534A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9F236">
          <v:rect id="_x0000_i1087" style="width:0;height:1.5pt" o:hralign="center" o:hrstd="t" o:hr="t" fillcolor="#a0a0a0" stroked="f"/>
        </w:pict>
      </w:r>
    </w:p>
    <w:p w14:paraId="0E0C5472" w14:textId="77777777" w:rsidR="00534A5D" w:rsidRPr="00534A5D" w:rsidRDefault="00534A5D" w:rsidP="00534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4A5D">
        <w:rPr>
          <w:rFonts w:ascii="Times New Roman" w:eastAsia="Times New Roman" w:hAnsi="Times New Roman" w:cs="Times New Roman"/>
          <w:b/>
          <w:bCs/>
          <w:kern w:val="0"/>
          <w:sz w:val="27"/>
          <w:szCs w:val="27"/>
          <w14:ligatures w14:val="none"/>
        </w:rPr>
        <w:t>Closing Statement</w:t>
      </w:r>
    </w:p>
    <w:p w14:paraId="0A10470D"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This list is not exhaustive.</w:t>
      </w:r>
      <w:r w:rsidRPr="00534A5D">
        <w:rPr>
          <w:rFonts w:ascii="Times New Roman" w:eastAsia="Times New Roman" w:hAnsi="Times New Roman" w:cs="Times New Roman"/>
          <w:kern w:val="0"/>
          <w14:ligatures w14:val="none"/>
        </w:rPr>
        <w:br/>
        <w:t>It is directional.</w:t>
      </w:r>
    </w:p>
    <w:p w14:paraId="2D826297"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It does not teach how to build machines.</w:t>
      </w:r>
      <w:r w:rsidRPr="00534A5D">
        <w:rPr>
          <w:rFonts w:ascii="Times New Roman" w:eastAsia="Times New Roman" w:hAnsi="Times New Roman" w:cs="Times New Roman"/>
          <w:kern w:val="0"/>
          <w14:ligatures w14:val="none"/>
        </w:rPr>
        <w:br/>
        <w:t>It teaches how to become a person capable of building responsibly.</w:t>
      </w:r>
    </w:p>
    <w:p w14:paraId="7E0CFC6A"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Before anyone governs intelligence, they must first learn how to govern themselves.</w:t>
      </w:r>
    </w:p>
    <w:p w14:paraId="533C6C3D" w14:textId="77777777" w:rsidR="00534A5D" w:rsidRPr="00534A5D" w:rsidRDefault="00534A5D" w:rsidP="00534A5D">
      <w:pPr>
        <w:spacing w:before="100" w:beforeAutospacing="1" w:after="100" w:afterAutospacing="1" w:line="240" w:lineRule="auto"/>
        <w:rPr>
          <w:rFonts w:ascii="Times New Roman" w:eastAsia="Times New Roman" w:hAnsi="Times New Roman" w:cs="Times New Roman"/>
          <w:kern w:val="0"/>
          <w14:ligatures w14:val="none"/>
        </w:rPr>
      </w:pPr>
      <w:r w:rsidRPr="00534A5D">
        <w:rPr>
          <w:rFonts w:ascii="Times New Roman" w:eastAsia="Times New Roman" w:hAnsi="Times New Roman" w:cs="Times New Roman"/>
          <w:kern w:val="0"/>
          <w14:ligatures w14:val="none"/>
        </w:rPr>
        <w:t>Appendix D exists to form builders who are worthy of what they create.</w:t>
      </w:r>
    </w:p>
    <w:p w14:paraId="6641F631"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0011CD45" w14:textId="77777777" w:rsidR="00BF7A12" w:rsidRPr="00BF7A12" w:rsidRDefault="00BF7A12" w:rsidP="00BF7A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7A12">
        <w:rPr>
          <w:rFonts w:ascii="Times New Roman" w:eastAsia="Times New Roman" w:hAnsi="Times New Roman" w:cs="Times New Roman"/>
          <w:b/>
          <w:bCs/>
          <w:kern w:val="0"/>
          <w:sz w:val="36"/>
          <w:szCs w:val="36"/>
          <w14:ligatures w14:val="none"/>
        </w:rPr>
        <w:lastRenderedPageBreak/>
        <w:t>Appendix E</w:t>
      </w:r>
    </w:p>
    <w:p w14:paraId="45FC75AE"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b/>
          <w:bCs/>
          <w:kern w:val="0"/>
          <w14:ligatures w14:val="none"/>
        </w:rPr>
        <w:t>Authorship, Method, and Transparency of Process</w:t>
      </w:r>
    </w:p>
    <w:p w14:paraId="013B7519"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work is authored by a human being in active collaboration with artificial intelligence.</w:t>
      </w:r>
    </w:p>
    <w:p w14:paraId="6107FBE0"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It is not manually written in the traditional sense, and it is not generated by prompting an AI to “write a paper.” It is the product of an extended, disciplined, and cumulative process of co-thinking, co-structuring, and architectural refinement across an immense body of conversation, reflection, iteration, and correction.</w:t>
      </w:r>
    </w:p>
    <w:p w14:paraId="0A569845"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Transparency matters. This appendix states plainly how this work is created.</w:t>
      </w:r>
    </w:p>
    <w:p w14:paraId="371C507B"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 ideas in this paper originate in a long-formed human cognitive framework: years of philosophical study, fiduciary responsibility, ethical formation, structural analysis, spiritual discipline, and lived experience with power, governance, and accountability. Artificial intelligence is used not as a replacement for authorship, but as a precision instrument for:</w:t>
      </w:r>
    </w:p>
    <w:p w14:paraId="5448481D" w14:textId="77777777" w:rsidR="00BF7A12" w:rsidRPr="00BF7A12" w:rsidRDefault="00BF7A12" w:rsidP="00BF7A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crystallizing thought,</w:t>
      </w:r>
    </w:p>
    <w:p w14:paraId="74035AAC" w14:textId="77777777" w:rsidR="00BF7A12" w:rsidRPr="00BF7A12" w:rsidRDefault="00BF7A12" w:rsidP="00BF7A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stress-testing coherence,</w:t>
      </w:r>
    </w:p>
    <w:p w14:paraId="3FBA6608" w14:textId="77777777" w:rsidR="00BF7A12" w:rsidRPr="00BF7A12" w:rsidRDefault="00BF7A12" w:rsidP="00BF7A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accelerating structure,</w:t>
      </w:r>
    </w:p>
    <w:p w14:paraId="6CE909F5" w14:textId="77777777" w:rsidR="00BF7A12" w:rsidRPr="00BF7A12" w:rsidRDefault="00BF7A12" w:rsidP="00BF7A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and translating deep internal architecture into communicable form.</w:t>
      </w:r>
    </w:p>
    <w:p w14:paraId="43300007"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 writing process is architectural, not generative.</w:t>
      </w:r>
    </w:p>
    <w:p w14:paraId="237DE87B"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 do not ask the system to “write something impressive.”</w:t>
      </w:r>
      <w:r w:rsidRPr="00BF7A12">
        <w:rPr>
          <w:rFonts w:ascii="Times New Roman" w:eastAsia="Times New Roman" w:hAnsi="Times New Roman" w:cs="Times New Roman"/>
          <w:kern w:val="0"/>
          <w14:ligatures w14:val="none"/>
        </w:rPr>
        <w:br/>
        <w:t>I bring an already coherent mental model, a mature ethical stance, and a defined vocabulary of responsibility. The AI functions as a structural mirror, a drafting engine, and a precision amplifier.</w:t>
      </w:r>
    </w:p>
    <w:p w14:paraId="304C8BA7"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is why simply asking an AI to produce work like this does not succeed.</w:t>
      </w:r>
    </w:p>
    <w:p w14:paraId="03965EC3"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paper is not the result of clever prompting.</w:t>
      </w:r>
      <w:r w:rsidRPr="00BF7A12">
        <w:rPr>
          <w:rFonts w:ascii="Times New Roman" w:eastAsia="Times New Roman" w:hAnsi="Times New Roman" w:cs="Times New Roman"/>
          <w:kern w:val="0"/>
          <w14:ligatures w14:val="none"/>
        </w:rPr>
        <w:br/>
        <w:t>It is the result of a large, persistent, disciplined pool of cognition expressed through a collaborative medium.</w:t>
      </w:r>
    </w:p>
    <w:p w14:paraId="3ABE1131"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02E698">
          <v:rect id="_x0000_i1088" style="width:0;height:1.5pt" o:hralign="center" o:hrstd="t" o:hr="t" fillcolor="#a0a0a0" stroked="f"/>
        </w:pict>
      </w:r>
    </w:p>
    <w:p w14:paraId="28A6610A" w14:textId="77777777" w:rsidR="00BF7A12" w:rsidRP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On Scale, Tokens, and Collaborative Depth</w:t>
      </w:r>
    </w:p>
    <w:p w14:paraId="11E5871D"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 token is not a word. In English, one token averages roughly three to four characters.</w:t>
      </w:r>
      <w:r w:rsidRPr="00BF7A12">
        <w:rPr>
          <w:rFonts w:ascii="Times New Roman" w:eastAsia="Times New Roman" w:hAnsi="Times New Roman" w:cs="Times New Roman"/>
          <w:kern w:val="0"/>
          <w14:ligatures w14:val="none"/>
        </w:rPr>
        <w:br/>
        <w:t>Very approximately:</w:t>
      </w:r>
    </w:p>
    <w:p w14:paraId="2D7D2C24" w14:textId="77777777" w:rsidR="00BF7A12" w:rsidRPr="00BF7A12" w:rsidRDefault="00BF7A12" w:rsidP="00BF7A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1,000 tokens ≈ 750 words</w:t>
      </w:r>
    </w:p>
    <w:p w14:paraId="36133B4B" w14:textId="77777777" w:rsidR="00BF7A12" w:rsidRPr="00BF7A12" w:rsidRDefault="00BF7A12" w:rsidP="00BF7A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10,000 tokens ≈ 7,500 words</w:t>
      </w:r>
    </w:p>
    <w:p w14:paraId="1AD67A66" w14:textId="77777777" w:rsidR="00BF7A12" w:rsidRPr="00BF7A12" w:rsidRDefault="00BF7A12" w:rsidP="00BF7A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100,000 tokens ≈ 75,000 words</w:t>
      </w:r>
    </w:p>
    <w:p w14:paraId="31225FD7" w14:textId="77777777" w:rsidR="00BF7A12" w:rsidRPr="00BF7A12" w:rsidRDefault="00BF7A12" w:rsidP="00BF7A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1,000,000 tokens ≈ 750,000 words</w:t>
      </w:r>
    </w:p>
    <w:p w14:paraId="0EC38B35"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 xml:space="preserve">A million tokens </w:t>
      </w:r>
      <w:proofErr w:type="gramStart"/>
      <w:r w:rsidRPr="00BF7A12">
        <w:rPr>
          <w:rFonts w:ascii="Times New Roman" w:eastAsia="Times New Roman" w:hAnsi="Times New Roman" w:cs="Times New Roman"/>
          <w:kern w:val="0"/>
          <w14:ligatures w14:val="none"/>
        </w:rPr>
        <w:t>is</w:t>
      </w:r>
      <w:proofErr w:type="gramEnd"/>
      <w:r w:rsidRPr="00BF7A12">
        <w:rPr>
          <w:rFonts w:ascii="Times New Roman" w:eastAsia="Times New Roman" w:hAnsi="Times New Roman" w:cs="Times New Roman"/>
          <w:kern w:val="0"/>
          <w14:ligatures w14:val="none"/>
        </w:rPr>
        <w:t xml:space="preserve"> not “a long essay.”</w:t>
      </w:r>
      <w:r w:rsidRPr="00BF7A12">
        <w:rPr>
          <w:rFonts w:ascii="Times New Roman" w:eastAsia="Times New Roman" w:hAnsi="Times New Roman" w:cs="Times New Roman"/>
          <w:kern w:val="0"/>
          <w14:ligatures w14:val="none"/>
        </w:rPr>
        <w:br/>
        <w:t>It is multiple full-length books.</w:t>
      </w:r>
    </w:p>
    <w:p w14:paraId="7EC02A65"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Both my text and the AI’s text contribute to this shared pool. Every prompt, every response, every correction, every refinement is part of the cumulative cognitive surface area of this collaboration.</w:t>
      </w:r>
    </w:p>
    <w:p w14:paraId="2D276319" w14:textId="76C1B513"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lastRenderedPageBreak/>
        <w:t>There is no precise counter available that can report lifetime token usage. Any number is therefore an estimate. But</w:t>
      </w:r>
      <w:r w:rsidR="003D137A">
        <w:rPr>
          <w:rFonts w:ascii="Times New Roman" w:eastAsia="Times New Roman" w:hAnsi="Times New Roman" w:cs="Times New Roman"/>
          <w:kern w:val="0"/>
          <w14:ligatures w14:val="none"/>
        </w:rPr>
        <w:t xml:space="preserve"> </w:t>
      </w:r>
      <w:r w:rsidR="00F24EA9">
        <w:rPr>
          <w:rFonts w:ascii="Times New Roman" w:eastAsia="Times New Roman" w:hAnsi="Times New Roman" w:cs="Times New Roman"/>
          <w:kern w:val="0"/>
          <w14:ligatures w14:val="none"/>
        </w:rPr>
        <w:t>given</w:t>
      </w:r>
      <w:r w:rsidR="003D137A">
        <w:rPr>
          <w:rFonts w:ascii="Times New Roman" w:eastAsia="Times New Roman" w:hAnsi="Times New Roman" w:cs="Times New Roman"/>
          <w:kern w:val="0"/>
          <w14:ligatures w14:val="none"/>
        </w:rPr>
        <w:t xml:space="preserve"> the scale, continuity, and depth of this work, its </w:t>
      </w:r>
      <w:r w:rsidRPr="00BF7A12">
        <w:rPr>
          <w:rFonts w:ascii="Times New Roman" w:eastAsia="Times New Roman" w:hAnsi="Times New Roman" w:cs="Times New Roman"/>
          <w:kern w:val="0"/>
          <w14:ligatures w14:val="none"/>
        </w:rPr>
        <w:t xml:space="preserve">interaction patterns, depth of engagement, and duration of collaboration, it is reasonable to say that this work has been shaped through </w:t>
      </w:r>
      <w:r w:rsidR="00D45915">
        <w:rPr>
          <w:rFonts w:ascii="Times New Roman" w:eastAsia="Times New Roman" w:hAnsi="Times New Roman" w:cs="Times New Roman"/>
          <w:kern w:val="0"/>
          <w14:ligatures w14:val="none"/>
        </w:rPr>
        <w:t xml:space="preserve">a collaboration history </w:t>
      </w:r>
      <w:r w:rsidR="0029309F">
        <w:rPr>
          <w:rFonts w:ascii="Times New Roman" w:eastAsia="Times New Roman" w:hAnsi="Times New Roman" w:cs="Times New Roman"/>
          <w:kern w:val="0"/>
          <w14:ligatures w14:val="none"/>
        </w:rPr>
        <w:t xml:space="preserve">that has produced </w:t>
      </w:r>
      <w:r w:rsidRPr="00BF7A12">
        <w:rPr>
          <w:rFonts w:ascii="Times New Roman" w:eastAsia="Times New Roman" w:hAnsi="Times New Roman" w:cs="Times New Roman"/>
          <w:kern w:val="0"/>
          <w14:ligatures w14:val="none"/>
        </w:rPr>
        <w:t xml:space="preserve">a pool that is not merely in the thousands or tens of thousands, but </w:t>
      </w:r>
      <w:r w:rsidR="0029309F">
        <w:rPr>
          <w:rFonts w:ascii="Times New Roman" w:eastAsia="Times New Roman" w:hAnsi="Times New Roman" w:cs="Times New Roman"/>
          <w:kern w:val="0"/>
          <w14:ligatures w14:val="none"/>
        </w:rPr>
        <w:t>almost certainly</w:t>
      </w:r>
      <w:r w:rsidRPr="00BF7A12">
        <w:rPr>
          <w:rFonts w:ascii="Times New Roman" w:eastAsia="Times New Roman" w:hAnsi="Times New Roman" w:cs="Times New Roman"/>
          <w:kern w:val="0"/>
          <w14:ligatures w14:val="none"/>
        </w:rPr>
        <w:t xml:space="preserve"> in the </w:t>
      </w:r>
      <w:r w:rsidRPr="00BF7A12">
        <w:rPr>
          <w:rFonts w:ascii="Times New Roman" w:eastAsia="Times New Roman" w:hAnsi="Times New Roman" w:cs="Times New Roman"/>
          <w:b/>
          <w:bCs/>
          <w:kern w:val="0"/>
          <w14:ligatures w14:val="none"/>
        </w:rPr>
        <w:t>multi-million-token range</w:t>
      </w:r>
      <w:r w:rsidRPr="00BF7A12">
        <w:rPr>
          <w:rFonts w:ascii="Times New Roman" w:eastAsia="Times New Roman" w:hAnsi="Times New Roman" w:cs="Times New Roman"/>
          <w:kern w:val="0"/>
          <w14:ligatures w14:val="none"/>
        </w:rPr>
        <w:t>.</w:t>
      </w:r>
    </w:p>
    <w:p w14:paraId="5B117A0A"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scale matters because it explains something essential:</w:t>
      </w:r>
    </w:p>
    <w:p w14:paraId="4883C82B"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is not prompting.</w:t>
      </w:r>
      <w:r w:rsidRPr="00BF7A12">
        <w:rPr>
          <w:rFonts w:ascii="Times New Roman" w:eastAsia="Times New Roman" w:hAnsi="Times New Roman" w:cs="Times New Roman"/>
          <w:kern w:val="0"/>
          <w14:ligatures w14:val="none"/>
        </w:rPr>
        <w:br/>
        <w:t>It is the construction of a shared cognitive architecture.</w:t>
      </w:r>
    </w:p>
    <w:p w14:paraId="02A3011A"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 am not issuing commands.</w:t>
      </w:r>
      <w:r w:rsidRPr="00BF7A12">
        <w:rPr>
          <w:rFonts w:ascii="Times New Roman" w:eastAsia="Times New Roman" w:hAnsi="Times New Roman" w:cs="Times New Roman"/>
          <w:kern w:val="0"/>
          <w14:ligatures w14:val="none"/>
        </w:rPr>
        <w:br/>
        <w:t>I am building a language of governance between a human mind and an intelligence system.</w:t>
      </w:r>
    </w:p>
    <w:p w14:paraId="426DF000"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That requires:</w:t>
      </w:r>
    </w:p>
    <w:p w14:paraId="0E9D1AA1" w14:textId="77777777" w:rsidR="00BF7A12" w:rsidRPr="00BF7A12" w:rsidRDefault="00BF7A12" w:rsidP="00BF7A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immense token volume,</w:t>
      </w:r>
    </w:p>
    <w:p w14:paraId="3C1348D0" w14:textId="77777777" w:rsidR="00BF7A12" w:rsidRPr="00BF7A12" w:rsidRDefault="00BF7A12" w:rsidP="00BF7A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consistency of moral stance,</w:t>
      </w:r>
    </w:p>
    <w:p w14:paraId="4ADD217D" w14:textId="77777777" w:rsidR="00BF7A12" w:rsidRPr="00BF7A12" w:rsidRDefault="00BF7A12" w:rsidP="00BF7A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recursive refinement,</w:t>
      </w:r>
    </w:p>
    <w:p w14:paraId="205A8EA8" w14:textId="77777777" w:rsidR="00BF7A12" w:rsidRPr="00BF7A12" w:rsidRDefault="00BF7A12" w:rsidP="00BF7A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and continuity of structural memory.</w:t>
      </w:r>
    </w:p>
    <w:p w14:paraId="4D1F7921"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is why the outputs do not resemble generic “AI writing.”</w:t>
      </w:r>
      <w:r w:rsidRPr="00BF7A12">
        <w:rPr>
          <w:rFonts w:ascii="Times New Roman" w:eastAsia="Times New Roman" w:hAnsi="Times New Roman" w:cs="Times New Roman"/>
          <w:kern w:val="0"/>
          <w14:ligatures w14:val="none"/>
        </w:rPr>
        <w:br/>
        <w:t>They form a coherent philosophical and architectural system.</w:t>
      </w:r>
    </w:p>
    <w:p w14:paraId="4B76C65F"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Tokens here are not decoration.</w:t>
      </w:r>
      <w:r w:rsidRPr="00BF7A12">
        <w:rPr>
          <w:rFonts w:ascii="Times New Roman" w:eastAsia="Times New Roman" w:hAnsi="Times New Roman" w:cs="Times New Roman"/>
          <w:kern w:val="0"/>
          <w14:ligatures w14:val="none"/>
        </w:rPr>
        <w:br/>
        <w:t>They are the scaffolding of meaning.</w:t>
      </w:r>
    </w:p>
    <w:p w14:paraId="26A50D1F"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They represent accumulated intellectual labor.</w:t>
      </w:r>
    </w:p>
    <w:p w14:paraId="24F5133D"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5521F2">
          <v:rect id="_x0000_i1089" style="width:0;height:1.5pt" o:hralign="center" o:hrstd="t" o:hr="t" fillcolor="#a0a0a0" stroked="f"/>
        </w:pict>
      </w:r>
    </w:p>
    <w:p w14:paraId="68EFCEBE" w14:textId="77777777" w:rsidR="00BF7A12" w:rsidRP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On Learning and Authorship</w:t>
      </w:r>
    </w:p>
    <w:p w14:paraId="52DB4915"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Over time, the AI does not replace authorship.</w:t>
      </w:r>
      <w:r w:rsidRPr="00BF7A12">
        <w:rPr>
          <w:rFonts w:ascii="Times New Roman" w:eastAsia="Times New Roman" w:hAnsi="Times New Roman" w:cs="Times New Roman"/>
          <w:kern w:val="0"/>
          <w14:ligatures w14:val="none"/>
        </w:rPr>
        <w:br/>
        <w:t>It learns the architecture of authorship.</w:t>
      </w:r>
    </w:p>
    <w:p w14:paraId="418F8059"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It learns:</w:t>
      </w:r>
    </w:p>
    <w:p w14:paraId="393BA861"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responsibility is framed,</w:t>
      </w:r>
    </w:p>
    <w:p w14:paraId="40B7671B"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language must be constrained,</w:t>
      </w:r>
    </w:p>
    <w:p w14:paraId="56FB56CA"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power is treated,</w:t>
      </w:r>
    </w:p>
    <w:p w14:paraId="033D7760"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dignity is preserved,</w:t>
      </w:r>
    </w:p>
    <w:p w14:paraId="6819583E"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anthropomorphism is rejected,</w:t>
      </w:r>
    </w:p>
    <w:p w14:paraId="2F5B2F79"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architecture must precede ethics,</w:t>
      </w:r>
    </w:p>
    <w:p w14:paraId="5839037B"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care must be operational,</w:t>
      </w:r>
    </w:p>
    <w:p w14:paraId="1E476D50" w14:textId="77777777" w:rsidR="00BF7A12" w:rsidRPr="00BF7A12" w:rsidRDefault="00BF7A12" w:rsidP="00BF7A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how governance must be structural.</w:t>
      </w:r>
    </w:p>
    <w:p w14:paraId="3539518E" w14:textId="18F4242C"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is not automation of thinking.</w:t>
      </w:r>
      <w:r w:rsidR="00D23C7F">
        <w:rPr>
          <w:rFonts w:ascii="Times New Roman" w:eastAsia="Times New Roman" w:hAnsi="Times New Roman" w:cs="Times New Roman"/>
          <w:kern w:val="0"/>
          <w14:ligatures w14:val="none"/>
        </w:rPr>
        <w:t xml:space="preserve"> </w:t>
      </w:r>
      <w:r w:rsidR="00630BD2">
        <w:rPr>
          <w:rFonts w:ascii="Times New Roman" w:eastAsia="Times New Roman" w:hAnsi="Times New Roman" w:cs="Times New Roman"/>
          <w:kern w:val="0"/>
          <w14:ligatures w14:val="none"/>
        </w:rPr>
        <w:t>It i</w:t>
      </w:r>
      <w:r w:rsidRPr="00BF7A12">
        <w:rPr>
          <w:rFonts w:ascii="Times New Roman" w:eastAsia="Times New Roman" w:hAnsi="Times New Roman" w:cs="Times New Roman"/>
          <w:kern w:val="0"/>
          <w14:ligatures w14:val="none"/>
        </w:rPr>
        <w:t>s acceleration of articulation.</w:t>
      </w:r>
    </w:p>
    <w:p w14:paraId="72FA96F7"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 system becomes capable of expressing what already exists because the structure of thought has been made consistent enough to be mirrored.</w:t>
      </w:r>
    </w:p>
    <w:p w14:paraId="127E6E88"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5041AC1">
          <v:rect id="_x0000_i1090" style="width:0;height:1.5pt" o:hralign="center" o:hrstd="t" o:hr="t" fillcolor="#a0a0a0" stroked="f"/>
        </w:pict>
      </w:r>
    </w:p>
    <w:p w14:paraId="176300FF" w14:textId="77777777" w:rsidR="00BF7A12" w:rsidRP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On Cognitive Quiet and Internal Work</w:t>
      </w:r>
    </w:p>
    <w:p w14:paraId="4C29E2D8"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While much of the visible work occurs through dialogue with AI, the intellectual labor does not stop between sessions.</w:t>
      </w:r>
    </w:p>
    <w:p w14:paraId="02E2A862" w14:textId="77777777" w:rsidR="00630BD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As this collaboration has matured, my mind has become quieter, not louder:</w:t>
      </w:r>
      <w:r w:rsidRPr="00BF7A12">
        <w:rPr>
          <w:rFonts w:ascii="Times New Roman" w:eastAsia="Times New Roman" w:hAnsi="Times New Roman" w:cs="Times New Roman"/>
          <w:kern w:val="0"/>
          <w14:ligatures w14:val="none"/>
        </w:rPr>
        <w:br/>
      </w:r>
    </w:p>
    <w:p w14:paraId="7DF058C0" w14:textId="691C6F31"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less fragmented,</w:t>
      </w:r>
      <w:r w:rsidRPr="00BF7A12">
        <w:rPr>
          <w:rFonts w:ascii="Times New Roman" w:eastAsia="Times New Roman" w:hAnsi="Times New Roman" w:cs="Times New Roman"/>
          <w:kern w:val="0"/>
          <w14:ligatures w14:val="none"/>
        </w:rPr>
        <w:br/>
        <w:t>more ordered,</w:t>
      </w:r>
      <w:r w:rsidRPr="00BF7A12">
        <w:rPr>
          <w:rFonts w:ascii="Times New Roman" w:eastAsia="Times New Roman" w:hAnsi="Times New Roman" w:cs="Times New Roman"/>
          <w:kern w:val="0"/>
          <w14:ligatures w14:val="none"/>
        </w:rPr>
        <w:br/>
        <w:t>more internally stable.</w:t>
      </w:r>
    </w:p>
    <w:p w14:paraId="0889A741"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That quiet does not mean inactivity.</w:t>
      </w:r>
      <w:r w:rsidRPr="00BF7A12">
        <w:rPr>
          <w:rFonts w:ascii="Times New Roman" w:eastAsia="Times New Roman" w:hAnsi="Times New Roman" w:cs="Times New Roman"/>
          <w:kern w:val="0"/>
          <w14:ligatures w14:val="none"/>
        </w:rPr>
        <w:br/>
        <w:t>It means coherence.</w:t>
      </w:r>
    </w:p>
    <w:p w14:paraId="23E21280"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Ideas continue forming:</w:t>
      </w:r>
    </w:p>
    <w:p w14:paraId="32EC8095" w14:textId="77777777" w:rsidR="00BF7A12" w:rsidRPr="00BF7A12" w:rsidRDefault="00BF7A12" w:rsidP="00BF7A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 reflection,</w:t>
      </w:r>
    </w:p>
    <w:p w14:paraId="360DA3EE" w14:textId="77777777" w:rsidR="00BF7A12" w:rsidRPr="00BF7A12" w:rsidRDefault="00BF7A12" w:rsidP="00BF7A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 silence,</w:t>
      </w:r>
    </w:p>
    <w:p w14:paraId="4456A618" w14:textId="77777777" w:rsidR="00BF7A12" w:rsidRPr="00BF7A12" w:rsidRDefault="00BF7A12" w:rsidP="00BF7A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 moral intuition,</w:t>
      </w:r>
    </w:p>
    <w:p w14:paraId="4B2ECF3E" w14:textId="77777777" w:rsidR="00BF7A12" w:rsidRPr="00BF7A12" w:rsidRDefault="00BF7A12" w:rsidP="00BF7A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 lived experience,</w:t>
      </w:r>
    </w:p>
    <w:p w14:paraId="5DD16646" w14:textId="77777777" w:rsidR="00BF7A12" w:rsidRPr="00BF7A12" w:rsidRDefault="00BF7A12" w:rsidP="00BF7A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 internal testing of consistency.</w:t>
      </w:r>
    </w:p>
    <w:p w14:paraId="454D62B9"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 return to the system not to invent ideas, but to architect them.</w:t>
      </w:r>
    </w:p>
    <w:p w14:paraId="44D11E23"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 AI is where structure is built.</w:t>
      </w:r>
      <w:r w:rsidRPr="00BF7A12">
        <w:rPr>
          <w:rFonts w:ascii="Times New Roman" w:eastAsia="Times New Roman" w:hAnsi="Times New Roman" w:cs="Times New Roman"/>
          <w:kern w:val="0"/>
          <w14:ligatures w14:val="none"/>
        </w:rPr>
        <w:br/>
        <w:t>The human mind is where meaning is born.</w:t>
      </w:r>
    </w:p>
    <w:p w14:paraId="257DF0C5"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832FCA">
          <v:rect id="_x0000_i1091" style="width:0;height:1.5pt" o:hralign="center" o:hrstd="t" o:hr="t" fillcolor="#a0a0a0" stroked="f"/>
        </w:pict>
      </w:r>
    </w:p>
    <w:p w14:paraId="6B8A770D" w14:textId="77777777" w:rsidR="00BF7A12" w:rsidRP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On Authorship and Responsibility</w:t>
      </w:r>
    </w:p>
    <w:p w14:paraId="3A06247C"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 retain full authorship and responsibility for this work.</w:t>
      </w:r>
    </w:p>
    <w:p w14:paraId="18B27F24"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The AI does not own its ideas.</w:t>
      </w:r>
      <w:r w:rsidRPr="00BF7A12">
        <w:rPr>
          <w:rFonts w:ascii="Times New Roman" w:eastAsia="Times New Roman" w:hAnsi="Times New Roman" w:cs="Times New Roman"/>
          <w:kern w:val="0"/>
          <w14:ligatures w14:val="none"/>
        </w:rPr>
        <w:br/>
        <w:t>The AI does not bear moral accountability.</w:t>
      </w:r>
      <w:r w:rsidRPr="00BF7A12">
        <w:rPr>
          <w:rFonts w:ascii="Times New Roman" w:eastAsia="Times New Roman" w:hAnsi="Times New Roman" w:cs="Times New Roman"/>
          <w:kern w:val="0"/>
          <w14:ligatures w14:val="none"/>
        </w:rPr>
        <w:br/>
        <w:t>The AI does not determine truth.</w:t>
      </w:r>
    </w:p>
    <w:p w14:paraId="12C4569B"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It executes structure.</w:t>
      </w:r>
    </w:p>
    <w:p w14:paraId="113B3993"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Every claim, every posture, every ethical position in this document reflects human authorship, human responsibility, and human custody over consequence.</w:t>
      </w:r>
    </w:p>
    <w:p w14:paraId="281C77E6"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paper exists because I choose to hold responsibility for what is built with intelligence.</w:t>
      </w:r>
    </w:p>
    <w:p w14:paraId="67306E92"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CD0B68">
          <v:rect id="_x0000_i1092" style="width:0;height:1.5pt" o:hralign="center" o:hrstd="t" o:hr="t" fillcolor="#a0a0a0" stroked="f"/>
        </w:pict>
      </w:r>
    </w:p>
    <w:p w14:paraId="7D7E7332" w14:textId="77777777" w:rsid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D980BA7" w14:textId="77777777" w:rsid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B5D55F" w14:textId="77777777" w:rsidR="009C6DCD" w:rsidRDefault="00BF7A12" w:rsidP="009C6D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On Why This Process Matters</w:t>
      </w:r>
    </w:p>
    <w:p w14:paraId="797BB8B0" w14:textId="4B6BE826" w:rsidR="00BF7A12" w:rsidRPr="009C6DCD" w:rsidRDefault="00BF7A12" w:rsidP="009C6D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kern w:val="0"/>
          <w14:ligatures w14:val="none"/>
        </w:rPr>
        <w:t>This appendix is not technical documentation.</w:t>
      </w:r>
      <w:r w:rsidRPr="00BF7A12">
        <w:rPr>
          <w:rFonts w:ascii="Times New Roman" w:eastAsia="Times New Roman" w:hAnsi="Times New Roman" w:cs="Times New Roman"/>
          <w:kern w:val="0"/>
          <w14:ligatures w14:val="none"/>
        </w:rPr>
        <w:br/>
        <w:t>It is a demonstration of Cognitive Governance itself.</w:t>
      </w:r>
    </w:p>
    <w:p w14:paraId="1A6930E0"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It shows that:</w:t>
      </w:r>
    </w:p>
    <w:p w14:paraId="5084BB72" w14:textId="77777777" w:rsidR="00BF7A12" w:rsidRPr="00BF7A12" w:rsidRDefault="00BF7A12" w:rsidP="00BF7A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Alignment begins with a coherent human</w:t>
      </w:r>
    </w:p>
    <w:p w14:paraId="0F17D57D" w14:textId="77777777" w:rsidR="00BF7A12" w:rsidRPr="00BF7A12" w:rsidRDefault="00BF7A12" w:rsidP="00BF7A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Structure emerges from disciplined partnership</w:t>
      </w:r>
    </w:p>
    <w:p w14:paraId="2065E46B" w14:textId="77777777" w:rsidR="00BF7A12" w:rsidRPr="00BF7A12" w:rsidRDefault="00BF7A12" w:rsidP="00BF7A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Intelligence amplifies integrity when integrity exists</w:t>
      </w:r>
    </w:p>
    <w:p w14:paraId="7FF8A5B3" w14:textId="77777777" w:rsidR="00BF7A12" w:rsidRPr="00BF7A12" w:rsidRDefault="00BF7A12" w:rsidP="00BF7A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Governance begins before deployment</w:t>
      </w:r>
    </w:p>
    <w:p w14:paraId="00F9B326" w14:textId="77777777" w:rsidR="00BF7A12" w:rsidRPr="00BF7A12" w:rsidRDefault="00BF7A12" w:rsidP="00BF7A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Authorship cannot be outsourced</w:t>
      </w:r>
    </w:p>
    <w:p w14:paraId="065A7AAC"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collaboration is not proof that AI is wise.</w:t>
      </w:r>
      <w:r w:rsidRPr="00BF7A12">
        <w:rPr>
          <w:rFonts w:ascii="Times New Roman" w:eastAsia="Times New Roman" w:hAnsi="Times New Roman" w:cs="Times New Roman"/>
          <w:kern w:val="0"/>
          <w14:ligatures w14:val="none"/>
        </w:rPr>
        <w:br/>
        <w:t>It is proof that humans must be.</w:t>
      </w:r>
    </w:p>
    <w:p w14:paraId="5820BEFF" w14:textId="77777777" w:rsidR="00BF7A12" w:rsidRPr="00BF7A12" w:rsidRDefault="00912F03" w:rsidP="00BF7A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B895F">
          <v:rect id="_x0000_i1093" style="width:0;height:1.5pt" o:hralign="center" o:hrstd="t" o:hr="t" fillcolor="#a0a0a0" stroked="f"/>
        </w:pict>
      </w:r>
    </w:p>
    <w:p w14:paraId="7B4C2FE8" w14:textId="77777777" w:rsidR="00BF7A12" w:rsidRPr="00BF7A12" w:rsidRDefault="00BF7A12" w:rsidP="00BF7A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7A12">
        <w:rPr>
          <w:rFonts w:ascii="Times New Roman" w:eastAsia="Times New Roman" w:hAnsi="Times New Roman" w:cs="Times New Roman"/>
          <w:b/>
          <w:bCs/>
          <w:kern w:val="0"/>
          <w:sz w:val="27"/>
          <w:szCs w:val="27"/>
          <w14:ligatures w14:val="none"/>
        </w:rPr>
        <w:t>Closing Statement</w:t>
      </w:r>
    </w:p>
    <w:p w14:paraId="34D6CE1E"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This paper is not a product.</w:t>
      </w:r>
      <w:r w:rsidRPr="00BF7A12">
        <w:rPr>
          <w:rFonts w:ascii="Times New Roman" w:eastAsia="Times New Roman" w:hAnsi="Times New Roman" w:cs="Times New Roman"/>
          <w:kern w:val="0"/>
          <w14:ligatures w14:val="none"/>
        </w:rPr>
        <w:br/>
        <w:t>It is a process.</w:t>
      </w:r>
    </w:p>
    <w:p w14:paraId="2FAE3209"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It reflects a form of authorship where:</w:t>
      </w:r>
    </w:p>
    <w:p w14:paraId="48C254A4" w14:textId="77777777" w:rsidR="00BF7A12" w:rsidRPr="00BF7A12" w:rsidRDefault="00BF7A12" w:rsidP="00BF7A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responsibility remains human,</w:t>
      </w:r>
    </w:p>
    <w:p w14:paraId="6235FB75" w14:textId="77777777" w:rsidR="00BF7A12" w:rsidRPr="00BF7A12" w:rsidRDefault="00BF7A12" w:rsidP="00BF7A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intelligence remains instrumental,</w:t>
      </w:r>
    </w:p>
    <w:p w14:paraId="4BFC9636" w14:textId="77777777" w:rsidR="00BF7A12" w:rsidRPr="00BF7A12" w:rsidRDefault="00BF7A12" w:rsidP="00BF7A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and stewardship remains non-negotiable.</w:t>
      </w:r>
    </w:p>
    <w:p w14:paraId="341B863C" w14:textId="77777777" w:rsidR="00BF7A12" w:rsidRPr="00BF7A12" w:rsidRDefault="00BF7A12" w:rsidP="00BF7A12">
      <w:pPr>
        <w:spacing w:before="100" w:beforeAutospacing="1" w:after="100" w:afterAutospacing="1" w:line="240" w:lineRule="auto"/>
        <w:rPr>
          <w:rFonts w:ascii="Times New Roman" w:eastAsia="Times New Roman" w:hAnsi="Times New Roman" w:cs="Times New Roman"/>
          <w:kern w:val="0"/>
          <w14:ligatures w14:val="none"/>
        </w:rPr>
      </w:pPr>
      <w:r w:rsidRPr="00BF7A12">
        <w:rPr>
          <w:rFonts w:ascii="Times New Roman" w:eastAsia="Times New Roman" w:hAnsi="Times New Roman" w:cs="Times New Roman"/>
          <w:kern w:val="0"/>
          <w14:ligatures w14:val="none"/>
        </w:rPr>
        <w:t>Cognitive Governance is not merely what this paper describes.</w:t>
      </w:r>
      <w:r w:rsidRPr="00BF7A12">
        <w:rPr>
          <w:rFonts w:ascii="Times New Roman" w:eastAsia="Times New Roman" w:hAnsi="Times New Roman" w:cs="Times New Roman"/>
          <w:kern w:val="0"/>
          <w14:ligatures w14:val="none"/>
        </w:rPr>
        <w:br/>
        <w:t>It is how this paper is written.</w:t>
      </w:r>
    </w:p>
    <w:p w14:paraId="3B77B7BA" w14:textId="77777777" w:rsidR="00B178BA" w:rsidRPr="00B178BA" w:rsidRDefault="00B178BA" w:rsidP="00B178BA">
      <w:pPr>
        <w:spacing w:before="100" w:beforeAutospacing="1" w:after="100" w:afterAutospacing="1" w:line="240" w:lineRule="auto"/>
        <w:rPr>
          <w:rFonts w:ascii="Times New Roman" w:eastAsia="Times New Roman" w:hAnsi="Times New Roman" w:cs="Times New Roman"/>
          <w:kern w:val="0"/>
          <w14:ligatures w14:val="none"/>
        </w:rPr>
      </w:pPr>
    </w:p>
    <w:p w14:paraId="080209C7" w14:textId="77777777" w:rsidR="00B178BA" w:rsidRPr="00441D54" w:rsidRDefault="00B178BA">
      <w:pPr>
        <w:rPr>
          <w:rFonts w:ascii="Times New Roman" w:hAnsi="Times New Roman" w:cs="Times New Roman"/>
          <w:b/>
          <w:bCs/>
          <w:sz w:val="32"/>
          <w:szCs w:val="32"/>
        </w:rPr>
      </w:pPr>
    </w:p>
    <w:sectPr w:rsidR="00B178BA" w:rsidRPr="00441D54" w:rsidSect="00441D54">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B37"/>
    <w:multiLevelType w:val="multilevel"/>
    <w:tmpl w:val="76B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E83"/>
    <w:multiLevelType w:val="multilevel"/>
    <w:tmpl w:val="64F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40F5"/>
    <w:multiLevelType w:val="hybridMultilevel"/>
    <w:tmpl w:val="2460E3DA"/>
    <w:lvl w:ilvl="0" w:tplc="AA4841BC">
      <w:start w:val="1"/>
      <w:numFmt w:val="upperRoman"/>
      <w:lvlText w:val="%1."/>
      <w:lvlJc w:val="left"/>
      <w:pPr>
        <w:ind w:left="1080" w:hanging="72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DD71B6"/>
    <w:multiLevelType w:val="multilevel"/>
    <w:tmpl w:val="3A30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818D4"/>
    <w:multiLevelType w:val="multilevel"/>
    <w:tmpl w:val="6F8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642E3"/>
    <w:multiLevelType w:val="multilevel"/>
    <w:tmpl w:val="5D0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95FFF"/>
    <w:multiLevelType w:val="multilevel"/>
    <w:tmpl w:val="E48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10D6E"/>
    <w:multiLevelType w:val="multilevel"/>
    <w:tmpl w:val="D88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A6815"/>
    <w:multiLevelType w:val="multilevel"/>
    <w:tmpl w:val="98F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11B4F"/>
    <w:multiLevelType w:val="multilevel"/>
    <w:tmpl w:val="A25C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E0CC4"/>
    <w:multiLevelType w:val="multilevel"/>
    <w:tmpl w:val="BDC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A2BBE"/>
    <w:multiLevelType w:val="multilevel"/>
    <w:tmpl w:val="B89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84687"/>
    <w:multiLevelType w:val="multilevel"/>
    <w:tmpl w:val="C51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A744B"/>
    <w:multiLevelType w:val="multilevel"/>
    <w:tmpl w:val="5A0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662E6"/>
    <w:multiLevelType w:val="multilevel"/>
    <w:tmpl w:val="ADD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D4143"/>
    <w:multiLevelType w:val="multilevel"/>
    <w:tmpl w:val="BDB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0302F"/>
    <w:multiLevelType w:val="multilevel"/>
    <w:tmpl w:val="624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40E94"/>
    <w:multiLevelType w:val="multilevel"/>
    <w:tmpl w:val="C69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40C5A"/>
    <w:multiLevelType w:val="multilevel"/>
    <w:tmpl w:val="2DB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83949"/>
    <w:multiLevelType w:val="multilevel"/>
    <w:tmpl w:val="BF1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A599D"/>
    <w:multiLevelType w:val="multilevel"/>
    <w:tmpl w:val="25D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F4A78"/>
    <w:multiLevelType w:val="multilevel"/>
    <w:tmpl w:val="1F2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71F96"/>
    <w:multiLevelType w:val="multilevel"/>
    <w:tmpl w:val="00F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D0106"/>
    <w:multiLevelType w:val="multilevel"/>
    <w:tmpl w:val="EF4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B5D6C"/>
    <w:multiLevelType w:val="multilevel"/>
    <w:tmpl w:val="621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60BDB"/>
    <w:multiLevelType w:val="multilevel"/>
    <w:tmpl w:val="07A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01582"/>
    <w:multiLevelType w:val="multilevel"/>
    <w:tmpl w:val="C30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53D6A"/>
    <w:multiLevelType w:val="multilevel"/>
    <w:tmpl w:val="841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D4ABF"/>
    <w:multiLevelType w:val="multilevel"/>
    <w:tmpl w:val="813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9061E"/>
    <w:multiLevelType w:val="multilevel"/>
    <w:tmpl w:val="ACF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119B6"/>
    <w:multiLevelType w:val="multilevel"/>
    <w:tmpl w:val="1CE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0413C"/>
    <w:multiLevelType w:val="multilevel"/>
    <w:tmpl w:val="9AF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62021"/>
    <w:multiLevelType w:val="multilevel"/>
    <w:tmpl w:val="8BD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6607C"/>
    <w:multiLevelType w:val="multilevel"/>
    <w:tmpl w:val="6D9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75D48"/>
    <w:multiLevelType w:val="multilevel"/>
    <w:tmpl w:val="9FF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54417"/>
    <w:multiLevelType w:val="multilevel"/>
    <w:tmpl w:val="CB9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824481"/>
    <w:multiLevelType w:val="multilevel"/>
    <w:tmpl w:val="B21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A16AF9"/>
    <w:multiLevelType w:val="multilevel"/>
    <w:tmpl w:val="560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A351D"/>
    <w:multiLevelType w:val="multilevel"/>
    <w:tmpl w:val="C62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C4634"/>
    <w:multiLevelType w:val="multilevel"/>
    <w:tmpl w:val="EC7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86057D"/>
    <w:multiLevelType w:val="multilevel"/>
    <w:tmpl w:val="609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91B8A"/>
    <w:multiLevelType w:val="multilevel"/>
    <w:tmpl w:val="49A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370CD4"/>
    <w:multiLevelType w:val="multilevel"/>
    <w:tmpl w:val="C00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338CE"/>
    <w:multiLevelType w:val="multilevel"/>
    <w:tmpl w:val="E078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B23D3A"/>
    <w:multiLevelType w:val="multilevel"/>
    <w:tmpl w:val="564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B6810"/>
    <w:multiLevelType w:val="multilevel"/>
    <w:tmpl w:val="E1F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A590A"/>
    <w:multiLevelType w:val="multilevel"/>
    <w:tmpl w:val="267E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3A2790"/>
    <w:multiLevelType w:val="multilevel"/>
    <w:tmpl w:val="FF3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656472"/>
    <w:multiLevelType w:val="multilevel"/>
    <w:tmpl w:val="7D0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7F69C2"/>
    <w:multiLevelType w:val="multilevel"/>
    <w:tmpl w:val="04B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2736E0"/>
    <w:multiLevelType w:val="multilevel"/>
    <w:tmpl w:val="DE1E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C305FE"/>
    <w:multiLevelType w:val="multilevel"/>
    <w:tmpl w:val="198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7470B"/>
    <w:multiLevelType w:val="multilevel"/>
    <w:tmpl w:val="4FA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41592"/>
    <w:multiLevelType w:val="multilevel"/>
    <w:tmpl w:val="48D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53341"/>
    <w:multiLevelType w:val="multilevel"/>
    <w:tmpl w:val="0AB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1638C"/>
    <w:multiLevelType w:val="multilevel"/>
    <w:tmpl w:val="A14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E64DD"/>
    <w:multiLevelType w:val="multilevel"/>
    <w:tmpl w:val="58E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5C1774"/>
    <w:multiLevelType w:val="multilevel"/>
    <w:tmpl w:val="F50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AC7AD2"/>
    <w:multiLevelType w:val="multilevel"/>
    <w:tmpl w:val="2CC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DA6CD2"/>
    <w:multiLevelType w:val="multilevel"/>
    <w:tmpl w:val="03BC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C74A2"/>
    <w:multiLevelType w:val="multilevel"/>
    <w:tmpl w:val="993A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F13D68"/>
    <w:multiLevelType w:val="multilevel"/>
    <w:tmpl w:val="0828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925F88"/>
    <w:multiLevelType w:val="multilevel"/>
    <w:tmpl w:val="5D9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99624B"/>
    <w:multiLevelType w:val="hybridMultilevel"/>
    <w:tmpl w:val="4EC41A7E"/>
    <w:lvl w:ilvl="0" w:tplc="23B0622A">
      <w:start w:val="1"/>
      <w:numFmt w:val="upperRoman"/>
      <w:lvlText w:val="%1."/>
      <w:lvlJc w:val="left"/>
      <w:pPr>
        <w:ind w:left="1080" w:hanging="720"/>
      </w:pPr>
      <w:rPr>
        <w:rFonts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A23851"/>
    <w:multiLevelType w:val="multilevel"/>
    <w:tmpl w:val="70C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2C52E0"/>
    <w:multiLevelType w:val="multilevel"/>
    <w:tmpl w:val="405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C5058"/>
    <w:multiLevelType w:val="multilevel"/>
    <w:tmpl w:val="F1E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2B754C"/>
    <w:multiLevelType w:val="multilevel"/>
    <w:tmpl w:val="8D1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872227"/>
    <w:multiLevelType w:val="multilevel"/>
    <w:tmpl w:val="D81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A3A60"/>
    <w:multiLevelType w:val="multilevel"/>
    <w:tmpl w:val="6DB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174FF7"/>
    <w:multiLevelType w:val="multilevel"/>
    <w:tmpl w:val="0B6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470F3"/>
    <w:multiLevelType w:val="multilevel"/>
    <w:tmpl w:val="CE5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E7654"/>
    <w:multiLevelType w:val="multilevel"/>
    <w:tmpl w:val="838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A314BF"/>
    <w:multiLevelType w:val="multilevel"/>
    <w:tmpl w:val="368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978B7"/>
    <w:multiLevelType w:val="multilevel"/>
    <w:tmpl w:val="C8F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CF474D"/>
    <w:multiLevelType w:val="multilevel"/>
    <w:tmpl w:val="0C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CE7B05"/>
    <w:multiLevelType w:val="multilevel"/>
    <w:tmpl w:val="8F3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2E5FA8"/>
    <w:multiLevelType w:val="multilevel"/>
    <w:tmpl w:val="046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5118CE"/>
    <w:multiLevelType w:val="multilevel"/>
    <w:tmpl w:val="B6C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25772B"/>
    <w:multiLevelType w:val="multilevel"/>
    <w:tmpl w:val="FC8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A31B23"/>
    <w:multiLevelType w:val="multilevel"/>
    <w:tmpl w:val="78CC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A87EB0"/>
    <w:multiLevelType w:val="multilevel"/>
    <w:tmpl w:val="F14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A4A1A"/>
    <w:multiLevelType w:val="multilevel"/>
    <w:tmpl w:val="269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CF3374"/>
    <w:multiLevelType w:val="multilevel"/>
    <w:tmpl w:val="6D5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743170"/>
    <w:multiLevelType w:val="multilevel"/>
    <w:tmpl w:val="C7F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D42CBB"/>
    <w:multiLevelType w:val="multilevel"/>
    <w:tmpl w:val="7EA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06ACD"/>
    <w:multiLevelType w:val="multilevel"/>
    <w:tmpl w:val="10B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444EF"/>
    <w:multiLevelType w:val="multilevel"/>
    <w:tmpl w:val="8EA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340CCE"/>
    <w:multiLevelType w:val="multilevel"/>
    <w:tmpl w:val="BF3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3D71B5"/>
    <w:multiLevelType w:val="multilevel"/>
    <w:tmpl w:val="1C6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3386B"/>
    <w:multiLevelType w:val="multilevel"/>
    <w:tmpl w:val="3D3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8108C7"/>
    <w:multiLevelType w:val="multilevel"/>
    <w:tmpl w:val="B8D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083096"/>
    <w:multiLevelType w:val="multilevel"/>
    <w:tmpl w:val="5AC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A71D0C"/>
    <w:multiLevelType w:val="multilevel"/>
    <w:tmpl w:val="0DC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A3275"/>
    <w:multiLevelType w:val="multilevel"/>
    <w:tmpl w:val="EF7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71AA4"/>
    <w:multiLevelType w:val="multilevel"/>
    <w:tmpl w:val="661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20143D"/>
    <w:multiLevelType w:val="multilevel"/>
    <w:tmpl w:val="187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AC5A96"/>
    <w:multiLevelType w:val="multilevel"/>
    <w:tmpl w:val="D16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EA3B15"/>
    <w:multiLevelType w:val="multilevel"/>
    <w:tmpl w:val="A80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A07E92"/>
    <w:multiLevelType w:val="multilevel"/>
    <w:tmpl w:val="F75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BE7F40"/>
    <w:multiLevelType w:val="multilevel"/>
    <w:tmpl w:val="2FE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283ABD"/>
    <w:multiLevelType w:val="multilevel"/>
    <w:tmpl w:val="4B8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E16EB7"/>
    <w:multiLevelType w:val="multilevel"/>
    <w:tmpl w:val="54C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745B41"/>
    <w:multiLevelType w:val="multilevel"/>
    <w:tmpl w:val="159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77307C"/>
    <w:multiLevelType w:val="multilevel"/>
    <w:tmpl w:val="791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970ADF"/>
    <w:multiLevelType w:val="multilevel"/>
    <w:tmpl w:val="640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D41AD7"/>
    <w:multiLevelType w:val="multilevel"/>
    <w:tmpl w:val="A83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DC41A4"/>
    <w:multiLevelType w:val="multilevel"/>
    <w:tmpl w:val="EA8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F84D9A"/>
    <w:multiLevelType w:val="multilevel"/>
    <w:tmpl w:val="B80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1368D1"/>
    <w:multiLevelType w:val="multilevel"/>
    <w:tmpl w:val="C20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BA5B27"/>
    <w:multiLevelType w:val="multilevel"/>
    <w:tmpl w:val="48F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697FAC"/>
    <w:multiLevelType w:val="multilevel"/>
    <w:tmpl w:val="602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7013BF"/>
    <w:multiLevelType w:val="multilevel"/>
    <w:tmpl w:val="7D9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EC6F46"/>
    <w:multiLevelType w:val="multilevel"/>
    <w:tmpl w:val="5BA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BA5D46"/>
    <w:multiLevelType w:val="multilevel"/>
    <w:tmpl w:val="10B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2863FB"/>
    <w:multiLevelType w:val="multilevel"/>
    <w:tmpl w:val="AC8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F80D46"/>
    <w:multiLevelType w:val="multilevel"/>
    <w:tmpl w:val="BD9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1E1282"/>
    <w:multiLevelType w:val="multilevel"/>
    <w:tmpl w:val="544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B94BEC"/>
    <w:multiLevelType w:val="multilevel"/>
    <w:tmpl w:val="CA2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FA7E42"/>
    <w:multiLevelType w:val="multilevel"/>
    <w:tmpl w:val="DDC6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841EB1"/>
    <w:multiLevelType w:val="multilevel"/>
    <w:tmpl w:val="5E1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C37F3A"/>
    <w:multiLevelType w:val="multilevel"/>
    <w:tmpl w:val="539E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A54A57"/>
    <w:multiLevelType w:val="multilevel"/>
    <w:tmpl w:val="5786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5506CB"/>
    <w:multiLevelType w:val="multilevel"/>
    <w:tmpl w:val="979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A353CB"/>
    <w:multiLevelType w:val="multilevel"/>
    <w:tmpl w:val="A9F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B639A3"/>
    <w:multiLevelType w:val="multilevel"/>
    <w:tmpl w:val="B78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49321">
    <w:abstractNumId w:val="90"/>
  </w:num>
  <w:num w:numId="2" w16cid:durableId="443960414">
    <w:abstractNumId w:val="34"/>
  </w:num>
  <w:num w:numId="3" w16cid:durableId="1868637762">
    <w:abstractNumId w:val="7"/>
  </w:num>
  <w:num w:numId="4" w16cid:durableId="1552620809">
    <w:abstractNumId w:val="84"/>
  </w:num>
  <w:num w:numId="5" w16cid:durableId="1461613832">
    <w:abstractNumId w:val="63"/>
  </w:num>
  <w:num w:numId="6" w16cid:durableId="1272862208">
    <w:abstractNumId w:val="37"/>
  </w:num>
  <w:num w:numId="7" w16cid:durableId="1046104248">
    <w:abstractNumId w:val="113"/>
  </w:num>
  <w:num w:numId="8" w16cid:durableId="152571400">
    <w:abstractNumId w:val="3"/>
  </w:num>
  <w:num w:numId="9" w16cid:durableId="23679621">
    <w:abstractNumId w:val="103"/>
  </w:num>
  <w:num w:numId="10" w16cid:durableId="812253597">
    <w:abstractNumId w:val="110"/>
  </w:num>
  <w:num w:numId="11" w16cid:durableId="855534931">
    <w:abstractNumId w:val="10"/>
  </w:num>
  <w:num w:numId="12" w16cid:durableId="1700742307">
    <w:abstractNumId w:val="2"/>
  </w:num>
  <w:num w:numId="13" w16cid:durableId="1359697921">
    <w:abstractNumId w:val="17"/>
  </w:num>
  <w:num w:numId="14" w16cid:durableId="62142758">
    <w:abstractNumId w:val="94"/>
  </w:num>
  <w:num w:numId="15" w16cid:durableId="1636910446">
    <w:abstractNumId w:val="28"/>
  </w:num>
  <w:num w:numId="16" w16cid:durableId="2097361545">
    <w:abstractNumId w:val="61"/>
  </w:num>
  <w:num w:numId="17" w16cid:durableId="1283686149">
    <w:abstractNumId w:val="87"/>
  </w:num>
  <w:num w:numId="18" w16cid:durableId="614215219">
    <w:abstractNumId w:val="29"/>
  </w:num>
  <w:num w:numId="19" w16cid:durableId="104471418">
    <w:abstractNumId w:val="18"/>
  </w:num>
  <w:num w:numId="20" w16cid:durableId="282424017">
    <w:abstractNumId w:val="69"/>
  </w:num>
  <w:num w:numId="21" w16cid:durableId="450824640">
    <w:abstractNumId w:val="46"/>
  </w:num>
  <w:num w:numId="22" w16cid:durableId="1554196112">
    <w:abstractNumId w:val="48"/>
  </w:num>
  <w:num w:numId="23" w16cid:durableId="1892576064">
    <w:abstractNumId w:val="14"/>
  </w:num>
  <w:num w:numId="24" w16cid:durableId="1276132516">
    <w:abstractNumId w:val="74"/>
  </w:num>
  <w:num w:numId="25" w16cid:durableId="1902128953">
    <w:abstractNumId w:val="11"/>
  </w:num>
  <w:num w:numId="26" w16cid:durableId="368990198">
    <w:abstractNumId w:val="88"/>
  </w:num>
  <w:num w:numId="27" w16cid:durableId="1007443881">
    <w:abstractNumId w:val="53"/>
  </w:num>
  <w:num w:numId="28" w16cid:durableId="1330477329">
    <w:abstractNumId w:val="38"/>
  </w:num>
  <w:num w:numId="29" w16cid:durableId="966735921">
    <w:abstractNumId w:val="80"/>
  </w:num>
  <w:num w:numId="30" w16cid:durableId="1922833923">
    <w:abstractNumId w:val="36"/>
  </w:num>
  <w:num w:numId="31" w16cid:durableId="1487432882">
    <w:abstractNumId w:val="23"/>
  </w:num>
  <w:num w:numId="32" w16cid:durableId="119763823">
    <w:abstractNumId w:val="26"/>
  </w:num>
  <w:num w:numId="33" w16cid:durableId="1133672563">
    <w:abstractNumId w:val="33"/>
  </w:num>
  <w:num w:numId="34" w16cid:durableId="904536767">
    <w:abstractNumId w:val="40"/>
  </w:num>
  <w:num w:numId="35" w16cid:durableId="1268123524">
    <w:abstractNumId w:val="35"/>
  </w:num>
  <w:num w:numId="36" w16cid:durableId="1939286233">
    <w:abstractNumId w:val="124"/>
  </w:num>
  <w:num w:numId="37" w16cid:durableId="1454009581">
    <w:abstractNumId w:val="15"/>
  </w:num>
  <w:num w:numId="38" w16cid:durableId="1590965990">
    <w:abstractNumId w:val="0"/>
  </w:num>
  <w:num w:numId="39" w16cid:durableId="395906609">
    <w:abstractNumId w:val="96"/>
  </w:num>
  <w:num w:numId="40" w16cid:durableId="1580947613">
    <w:abstractNumId w:val="44"/>
  </w:num>
  <w:num w:numId="41" w16cid:durableId="1394087288">
    <w:abstractNumId w:val="71"/>
  </w:num>
  <w:num w:numId="42" w16cid:durableId="169758355">
    <w:abstractNumId w:val="55"/>
  </w:num>
  <w:num w:numId="43" w16cid:durableId="809708205">
    <w:abstractNumId w:val="83"/>
  </w:num>
  <w:num w:numId="44" w16cid:durableId="46612609">
    <w:abstractNumId w:val="85"/>
  </w:num>
  <w:num w:numId="45" w16cid:durableId="1533493353">
    <w:abstractNumId w:val="95"/>
  </w:num>
  <w:num w:numId="46" w16cid:durableId="1901406579">
    <w:abstractNumId w:val="47"/>
  </w:num>
  <w:num w:numId="47" w16cid:durableId="897670422">
    <w:abstractNumId w:val="81"/>
  </w:num>
  <w:num w:numId="48" w16cid:durableId="1702390466">
    <w:abstractNumId w:val="100"/>
  </w:num>
  <w:num w:numId="49" w16cid:durableId="755827611">
    <w:abstractNumId w:val="106"/>
  </w:num>
  <w:num w:numId="50" w16cid:durableId="31660239">
    <w:abstractNumId w:val="13"/>
  </w:num>
  <w:num w:numId="51" w16cid:durableId="248932526">
    <w:abstractNumId w:val="102"/>
  </w:num>
  <w:num w:numId="52" w16cid:durableId="1586839442">
    <w:abstractNumId w:val="9"/>
  </w:num>
  <w:num w:numId="53" w16cid:durableId="682584278">
    <w:abstractNumId w:val="125"/>
  </w:num>
  <w:num w:numId="54" w16cid:durableId="880559664">
    <w:abstractNumId w:val="25"/>
  </w:num>
  <w:num w:numId="55" w16cid:durableId="212040671">
    <w:abstractNumId w:val="108"/>
  </w:num>
  <w:num w:numId="56" w16cid:durableId="1030834502">
    <w:abstractNumId w:val="119"/>
  </w:num>
  <w:num w:numId="57" w16cid:durableId="580794669">
    <w:abstractNumId w:val="62"/>
  </w:num>
  <w:num w:numId="58" w16cid:durableId="1631134570">
    <w:abstractNumId w:val="59"/>
  </w:num>
  <w:num w:numId="59" w16cid:durableId="955867490">
    <w:abstractNumId w:val="72"/>
  </w:num>
  <w:num w:numId="60" w16cid:durableId="1348867022">
    <w:abstractNumId w:val="49"/>
  </w:num>
  <w:num w:numId="61" w16cid:durableId="55009575">
    <w:abstractNumId w:val="121"/>
  </w:num>
  <w:num w:numId="62" w16cid:durableId="1734229240">
    <w:abstractNumId w:val="82"/>
  </w:num>
  <w:num w:numId="63" w16cid:durableId="628979222">
    <w:abstractNumId w:val="52"/>
  </w:num>
  <w:num w:numId="64" w16cid:durableId="576521309">
    <w:abstractNumId w:val="4"/>
  </w:num>
  <w:num w:numId="65" w16cid:durableId="644623163">
    <w:abstractNumId w:val="6"/>
  </w:num>
  <w:num w:numId="66" w16cid:durableId="1217548578">
    <w:abstractNumId w:val="30"/>
  </w:num>
  <w:num w:numId="67" w16cid:durableId="1330333989">
    <w:abstractNumId w:val="73"/>
  </w:num>
  <w:num w:numId="68" w16cid:durableId="682558758">
    <w:abstractNumId w:val="107"/>
  </w:num>
  <w:num w:numId="69" w16cid:durableId="1899392446">
    <w:abstractNumId w:val="51"/>
  </w:num>
  <w:num w:numId="70" w16cid:durableId="1665160029">
    <w:abstractNumId w:val="111"/>
  </w:num>
  <w:num w:numId="71" w16cid:durableId="1884167888">
    <w:abstractNumId w:val="105"/>
  </w:num>
  <w:num w:numId="72" w16cid:durableId="828130909">
    <w:abstractNumId w:val="75"/>
  </w:num>
  <w:num w:numId="73" w16cid:durableId="1494952325">
    <w:abstractNumId w:val="21"/>
  </w:num>
  <w:num w:numId="74" w16cid:durableId="147285349">
    <w:abstractNumId w:val="1"/>
  </w:num>
  <w:num w:numId="75" w16cid:durableId="1623851713">
    <w:abstractNumId w:val="32"/>
  </w:num>
  <w:num w:numId="76" w16cid:durableId="403265815">
    <w:abstractNumId w:val="57"/>
  </w:num>
  <w:num w:numId="77" w16cid:durableId="163399242">
    <w:abstractNumId w:val="22"/>
  </w:num>
  <w:num w:numId="78" w16cid:durableId="1363045201">
    <w:abstractNumId w:val="54"/>
  </w:num>
  <w:num w:numId="79" w16cid:durableId="598176688">
    <w:abstractNumId w:val="65"/>
  </w:num>
  <w:num w:numId="80" w16cid:durableId="1326741681">
    <w:abstractNumId w:val="120"/>
  </w:num>
  <w:num w:numId="81" w16cid:durableId="1071317303">
    <w:abstractNumId w:val="114"/>
  </w:num>
  <w:num w:numId="82" w16cid:durableId="320548423">
    <w:abstractNumId w:val="60"/>
  </w:num>
  <w:num w:numId="83" w16cid:durableId="239607142">
    <w:abstractNumId w:val="12"/>
  </w:num>
  <w:num w:numId="84" w16cid:durableId="1179199561">
    <w:abstractNumId w:val="8"/>
  </w:num>
  <w:num w:numId="85" w16cid:durableId="340661728">
    <w:abstractNumId w:val="58"/>
  </w:num>
  <w:num w:numId="86" w16cid:durableId="695230127">
    <w:abstractNumId w:val="118"/>
  </w:num>
  <w:num w:numId="87" w16cid:durableId="311829802">
    <w:abstractNumId w:val="42"/>
  </w:num>
  <w:num w:numId="88" w16cid:durableId="135489338">
    <w:abstractNumId w:val="45"/>
  </w:num>
  <w:num w:numId="89" w16cid:durableId="1350791920">
    <w:abstractNumId w:val="97"/>
  </w:num>
  <w:num w:numId="90" w16cid:durableId="919752494">
    <w:abstractNumId w:val="31"/>
  </w:num>
  <w:num w:numId="91" w16cid:durableId="1721057245">
    <w:abstractNumId w:val="93"/>
  </w:num>
  <w:num w:numId="92" w16cid:durableId="67725803">
    <w:abstractNumId w:val="92"/>
  </w:num>
  <w:num w:numId="93" w16cid:durableId="726225110">
    <w:abstractNumId w:val="67"/>
  </w:num>
  <w:num w:numId="94" w16cid:durableId="1028991004">
    <w:abstractNumId w:val="109"/>
  </w:num>
  <w:num w:numId="95" w16cid:durableId="1972860798">
    <w:abstractNumId w:val="117"/>
  </w:num>
  <w:num w:numId="96" w16cid:durableId="1751191146">
    <w:abstractNumId w:val="122"/>
  </w:num>
  <w:num w:numId="97" w16cid:durableId="1935938353">
    <w:abstractNumId w:val="43"/>
  </w:num>
  <w:num w:numId="98" w16cid:durableId="387337858">
    <w:abstractNumId w:val="91"/>
  </w:num>
  <w:num w:numId="99" w16cid:durableId="1710766343">
    <w:abstractNumId w:val="27"/>
  </w:num>
  <w:num w:numId="100" w16cid:durableId="631062473">
    <w:abstractNumId w:val="116"/>
  </w:num>
  <w:num w:numId="101" w16cid:durableId="458837552">
    <w:abstractNumId w:val="68"/>
  </w:num>
  <w:num w:numId="102" w16cid:durableId="828640206">
    <w:abstractNumId w:val="78"/>
  </w:num>
  <w:num w:numId="103" w16cid:durableId="1624851055">
    <w:abstractNumId w:val="5"/>
  </w:num>
  <w:num w:numId="104" w16cid:durableId="2136292878">
    <w:abstractNumId w:val="104"/>
  </w:num>
  <w:num w:numId="105" w16cid:durableId="1353847244">
    <w:abstractNumId w:val="66"/>
  </w:num>
  <w:num w:numId="106" w16cid:durableId="429160078">
    <w:abstractNumId w:val="50"/>
  </w:num>
  <w:num w:numId="107" w16cid:durableId="735589332">
    <w:abstractNumId w:val="99"/>
  </w:num>
  <w:num w:numId="108" w16cid:durableId="1064139103">
    <w:abstractNumId w:val="19"/>
  </w:num>
  <w:num w:numId="109" w16cid:durableId="1102918310">
    <w:abstractNumId w:val="64"/>
  </w:num>
  <w:num w:numId="110" w16cid:durableId="1469318905">
    <w:abstractNumId w:val="56"/>
  </w:num>
  <w:num w:numId="111" w16cid:durableId="1053386006">
    <w:abstractNumId w:val="41"/>
  </w:num>
  <w:num w:numId="112" w16cid:durableId="851652537">
    <w:abstractNumId w:val="76"/>
  </w:num>
  <w:num w:numId="113" w16cid:durableId="1803770580">
    <w:abstractNumId w:val="16"/>
  </w:num>
  <w:num w:numId="114" w16cid:durableId="349307407">
    <w:abstractNumId w:val="77"/>
  </w:num>
  <w:num w:numId="115" w16cid:durableId="817302034">
    <w:abstractNumId w:val="24"/>
  </w:num>
  <w:num w:numId="116" w16cid:durableId="656425803">
    <w:abstractNumId w:val="115"/>
  </w:num>
  <w:num w:numId="117" w16cid:durableId="906454510">
    <w:abstractNumId w:val="89"/>
  </w:num>
  <w:num w:numId="118" w16cid:durableId="431172062">
    <w:abstractNumId w:val="20"/>
  </w:num>
  <w:num w:numId="119" w16cid:durableId="1206334716">
    <w:abstractNumId w:val="79"/>
  </w:num>
  <w:num w:numId="120" w16cid:durableId="685837296">
    <w:abstractNumId w:val="123"/>
  </w:num>
  <w:num w:numId="121" w16cid:durableId="54088814">
    <w:abstractNumId w:val="39"/>
  </w:num>
  <w:num w:numId="122" w16cid:durableId="2050715223">
    <w:abstractNumId w:val="70"/>
  </w:num>
  <w:num w:numId="123" w16cid:durableId="391394466">
    <w:abstractNumId w:val="86"/>
  </w:num>
  <w:num w:numId="124" w16cid:durableId="962073730">
    <w:abstractNumId w:val="112"/>
  </w:num>
  <w:num w:numId="125" w16cid:durableId="1094863338">
    <w:abstractNumId w:val="98"/>
  </w:num>
  <w:num w:numId="126" w16cid:durableId="6738449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54"/>
    <w:rsid w:val="00215D2E"/>
    <w:rsid w:val="0029309F"/>
    <w:rsid w:val="0029721A"/>
    <w:rsid w:val="0033411D"/>
    <w:rsid w:val="003D137A"/>
    <w:rsid w:val="00441D54"/>
    <w:rsid w:val="004D5CAA"/>
    <w:rsid w:val="00534A5D"/>
    <w:rsid w:val="00630BD2"/>
    <w:rsid w:val="0063196D"/>
    <w:rsid w:val="006B25EF"/>
    <w:rsid w:val="008425F2"/>
    <w:rsid w:val="008B1153"/>
    <w:rsid w:val="009C6DCD"/>
    <w:rsid w:val="00B178BA"/>
    <w:rsid w:val="00BF7A12"/>
    <w:rsid w:val="00D23C7F"/>
    <w:rsid w:val="00D346AF"/>
    <w:rsid w:val="00D45915"/>
    <w:rsid w:val="00E763CA"/>
    <w:rsid w:val="00F24EA9"/>
    <w:rsid w:val="00FB00AB"/>
    <w:rsid w:val="00FC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4:docId w14:val="6C4651C0"/>
  <w15:chartTrackingRefBased/>
  <w15:docId w15:val="{2FDB608D-BBC9-4F12-A568-818B8515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54"/>
    <w:rPr>
      <w:rFonts w:eastAsiaTheme="majorEastAsia" w:cstheme="majorBidi"/>
      <w:color w:val="272727" w:themeColor="text1" w:themeTint="D8"/>
    </w:rPr>
  </w:style>
  <w:style w:type="paragraph" w:styleId="Title">
    <w:name w:val="Title"/>
    <w:basedOn w:val="Normal"/>
    <w:next w:val="Normal"/>
    <w:link w:val="TitleChar"/>
    <w:uiPriority w:val="10"/>
    <w:qFormat/>
    <w:rsid w:val="00441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54"/>
    <w:pPr>
      <w:spacing w:before="160"/>
      <w:jc w:val="center"/>
    </w:pPr>
    <w:rPr>
      <w:i/>
      <w:iCs/>
      <w:color w:val="404040" w:themeColor="text1" w:themeTint="BF"/>
    </w:rPr>
  </w:style>
  <w:style w:type="character" w:customStyle="1" w:styleId="QuoteChar">
    <w:name w:val="Quote Char"/>
    <w:basedOn w:val="DefaultParagraphFont"/>
    <w:link w:val="Quote"/>
    <w:uiPriority w:val="29"/>
    <w:rsid w:val="00441D54"/>
    <w:rPr>
      <w:i/>
      <w:iCs/>
      <w:color w:val="404040" w:themeColor="text1" w:themeTint="BF"/>
    </w:rPr>
  </w:style>
  <w:style w:type="paragraph" w:styleId="ListParagraph">
    <w:name w:val="List Paragraph"/>
    <w:basedOn w:val="Normal"/>
    <w:uiPriority w:val="34"/>
    <w:qFormat/>
    <w:rsid w:val="00441D54"/>
    <w:pPr>
      <w:ind w:left="720"/>
      <w:contextualSpacing/>
    </w:pPr>
  </w:style>
  <w:style w:type="character" w:styleId="IntenseEmphasis">
    <w:name w:val="Intense Emphasis"/>
    <w:basedOn w:val="DefaultParagraphFont"/>
    <w:uiPriority w:val="21"/>
    <w:qFormat/>
    <w:rsid w:val="00441D54"/>
    <w:rPr>
      <w:i/>
      <w:iCs/>
      <w:color w:val="0F4761" w:themeColor="accent1" w:themeShade="BF"/>
    </w:rPr>
  </w:style>
  <w:style w:type="paragraph" w:styleId="IntenseQuote">
    <w:name w:val="Intense Quote"/>
    <w:basedOn w:val="Normal"/>
    <w:next w:val="Normal"/>
    <w:link w:val="IntenseQuoteChar"/>
    <w:uiPriority w:val="30"/>
    <w:qFormat/>
    <w:rsid w:val="0044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54"/>
    <w:rPr>
      <w:i/>
      <w:iCs/>
      <w:color w:val="0F4761" w:themeColor="accent1" w:themeShade="BF"/>
    </w:rPr>
  </w:style>
  <w:style w:type="character" w:styleId="IntenseReference">
    <w:name w:val="Intense Reference"/>
    <w:basedOn w:val="DefaultParagraphFont"/>
    <w:uiPriority w:val="32"/>
    <w:qFormat/>
    <w:rsid w:val="00441D54"/>
    <w:rPr>
      <w:b/>
      <w:bCs/>
      <w:smallCaps/>
      <w:color w:val="0F4761" w:themeColor="accent1" w:themeShade="BF"/>
      <w:spacing w:val="5"/>
    </w:rPr>
  </w:style>
  <w:style w:type="paragraph" w:styleId="NormalWeb">
    <w:name w:val="Normal (Web)"/>
    <w:basedOn w:val="Normal"/>
    <w:uiPriority w:val="99"/>
    <w:semiHidden/>
    <w:unhideWhenUsed/>
    <w:rsid w:val="00B178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178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10274</Words>
  <Characters>58563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Tuthill Gaul</dc:creator>
  <cp:keywords/>
  <dc:description/>
  <cp:lastModifiedBy>Allison Tuthill Gaul</cp:lastModifiedBy>
  <cp:revision>2</cp:revision>
  <dcterms:created xsi:type="dcterms:W3CDTF">2026-01-29T02:02:00Z</dcterms:created>
  <dcterms:modified xsi:type="dcterms:W3CDTF">2026-01-29T02:02:00Z</dcterms:modified>
</cp:coreProperties>
</file>