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E91BB" w14:textId="372B45CF" w:rsidR="0AC67340" w:rsidRDefault="0AC67340" w:rsidP="0AC67340">
      <w:pPr>
        <w:spacing w:line="240" w:lineRule="auto"/>
        <w:rPr>
          <w:rFonts w:ascii="Times New Roman" w:eastAsia="Times New Roman" w:hAnsi="Times New Roman" w:cs="Times New Roman"/>
          <w:color w:val="7030A0"/>
          <w:sz w:val="32"/>
          <w:szCs w:val="32"/>
        </w:rPr>
      </w:pPr>
      <w:bookmarkStart w:id="0" w:name="_GoBack"/>
      <w:bookmarkEnd w:id="0"/>
      <w:r w:rsidRPr="0AC67340">
        <w:rPr>
          <w:rFonts w:ascii="Times New Roman" w:eastAsia="Times New Roman" w:hAnsi="Times New Roman" w:cs="Times New Roman"/>
          <w:color w:val="7030A0"/>
          <w:sz w:val="32"/>
          <w:szCs w:val="32"/>
        </w:rPr>
        <w:t xml:space="preserve">Setting up a virtual environment and installing </w:t>
      </w:r>
      <w:proofErr w:type="spellStart"/>
      <w:r w:rsidRPr="0AC67340">
        <w:rPr>
          <w:rFonts w:ascii="Times New Roman" w:eastAsia="Times New Roman" w:hAnsi="Times New Roman" w:cs="Times New Roman"/>
          <w:color w:val="7030A0"/>
          <w:sz w:val="32"/>
          <w:szCs w:val="32"/>
        </w:rPr>
        <w:t>Whatshap</w:t>
      </w:r>
      <w:proofErr w:type="spellEnd"/>
    </w:p>
    <w:p w14:paraId="5F8CF3FE" w14:textId="409B7F4D" w:rsidR="0AC67340" w:rsidRDefault="0AC67340" w:rsidP="0AC67340">
      <w:pPr>
        <w:spacing w:line="240" w:lineRule="auto"/>
        <w:rPr>
          <w:rFonts w:ascii="Times New Roman" w:eastAsia="Times New Roman" w:hAnsi="Times New Roman" w:cs="Times New Roman"/>
          <w:color w:val="7030A0"/>
          <w:sz w:val="23"/>
          <w:szCs w:val="23"/>
        </w:rPr>
      </w:pPr>
    </w:p>
    <w:p w14:paraId="580FAFD7" w14:textId="070383DD"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sz w:val="23"/>
          <w:szCs w:val="23"/>
        </w:rPr>
        <w:t>Before we run any code, we want to create a virtual environment and ensure that we have all the necessary packages installed. To create a virtual environment, make sure you are in your home directory on Minerva and type the following:</w:t>
      </w:r>
    </w:p>
    <w:p w14:paraId="43E59799" w14:textId="065F3A99" w:rsidR="0AC67340" w:rsidRDefault="0AC67340" w:rsidP="0AC67340">
      <w:pPr>
        <w:spacing w:line="240" w:lineRule="auto"/>
        <w:rPr>
          <w:rFonts w:ascii="Times New Roman" w:eastAsia="Times New Roman" w:hAnsi="Times New Roman" w:cs="Times New Roman"/>
          <w:color w:val="7030A0"/>
          <w:sz w:val="23"/>
          <w:szCs w:val="23"/>
        </w:rPr>
      </w:pPr>
      <w:r w:rsidRPr="0AC67340">
        <w:rPr>
          <w:rFonts w:ascii="Times New Roman" w:eastAsia="Times New Roman" w:hAnsi="Times New Roman" w:cs="Times New Roman"/>
          <w:color w:val="7030A0"/>
          <w:sz w:val="23"/>
          <w:szCs w:val="23"/>
        </w:rPr>
        <w:t>module purge</w:t>
      </w:r>
    </w:p>
    <w:p w14:paraId="08077825" w14:textId="6C5FFF66" w:rsidR="0AC67340" w:rsidRDefault="0AC67340" w:rsidP="0AC67340">
      <w:pPr>
        <w:spacing w:line="240" w:lineRule="auto"/>
        <w:rPr>
          <w:rFonts w:ascii="Times New Roman" w:eastAsia="Times New Roman" w:hAnsi="Times New Roman" w:cs="Times New Roman"/>
          <w:color w:val="7030A0"/>
          <w:sz w:val="23"/>
          <w:szCs w:val="23"/>
        </w:rPr>
      </w:pPr>
      <w:r w:rsidRPr="0AC67340">
        <w:rPr>
          <w:rFonts w:ascii="Times New Roman" w:eastAsia="Times New Roman" w:hAnsi="Times New Roman" w:cs="Times New Roman"/>
          <w:color w:val="7030A0"/>
          <w:sz w:val="23"/>
          <w:szCs w:val="23"/>
        </w:rPr>
        <w:t xml:space="preserve">module load python/3.5.0 </w:t>
      </w:r>
    </w:p>
    <w:p w14:paraId="30C16E2B" w14:textId="4320B1C1" w:rsidR="0AC67340" w:rsidRDefault="0AC67340" w:rsidP="0AC67340">
      <w:pPr>
        <w:spacing w:line="240" w:lineRule="auto"/>
        <w:rPr>
          <w:rFonts w:ascii="Times New Roman" w:eastAsia="Times New Roman" w:hAnsi="Times New Roman" w:cs="Times New Roman"/>
          <w:color w:val="7030A0"/>
          <w:sz w:val="23"/>
          <w:szCs w:val="23"/>
        </w:rPr>
      </w:pPr>
      <w:proofErr w:type="spellStart"/>
      <w:r w:rsidRPr="0AC67340">
        <w:rPr>
          <w:rFonts w:ascii="Times New Roman" w:eastAsia="Times New Roman" w:hAnsi="Times New Roman" w:cs="Times New Roman"/>
          <w:color w:val="7030A0"/>
          <w:sz w:val="23"/>
          <w:szCs w:val="23"/>
        </w:rPr>
        <w:t>virtualenv</w:t>
      </w:r>
      <w:proofErr w:type="spellEnd"/>
      <w:r w:rsidRPr="0AC67340">
        <w:rPr>
          <w:rFonts w:ascii="Times New Roman" w:eastAsia="Times New Roman" w:hAnsi="Times New Roman" w:cs="Times New Roman"/>
          <w:color w:val="7030A0"/>
          <w:sz w:val="23"/>
          <w:szCs w:val="23"/>
        </w:rPr>
        <w:t xml:space="preserve"> &lt;name of environment&gt;</w:t>
      </w:r>
    </w:p>
    <w:p w14:paraId="461E5E85" w14:textId="23A8EBB2" w:rsidR="0AC67340" w:rsidRDefault="0AC67340" w:rsidP="0AC67340">
      <w:pPr>
        <w:spacing w:line="240" w:lineRule="auto"/>
        <w:rPr>
          <w:rFonts w:ascii="Times New Roman" w:eastAsia="Times New Roman" w:hAnsi="Times New Roman" w:cs="Times New Roman"/>
          <w:sz w:val="23"/>
          <w:szCs w:val="23"/>
        </w:rPr>
      </w:pPr>
    </w:p>
    <w:p w14:paraId="219C7AE1" w14:textId="2A37EA69"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sz w:val="23"/>
          <w:szCs w:val="23"/>
        </w:rPr>
        <w:t>To enter your virtual environment:</w:t>
      </w:r>
    </w:p>
    <w:p w14:paraId="55CEC406" w14:textId="0D7AA2DD" w:rsidR="0AC67340" w:rsidRDefault="0AC67340" w:rsidP="0AC67340">
      <w:pPr>
        <w:spacing w:line="240" w:lineRule="auto"/>
        <w:rPr>
          <w:rFonts w:ascii="Times New Roman" w:eastAsia="Times New Roman" w:hAnsi="Times New Roman" w:cs="Times New Roman"/>
          <w:color w:val="7030A0"/>
          <w:sz w:val="23"/>
          <w:szCs w:val="23"/>
        </w:rPr>
      </w:pPr>
      <w:r w:rsidRPr="0AC67340">
        <w:rPr>
          <w:rFonts w:ascii="Times New Roman" w:eastAsia="Times New Roman" w:hAnsi="Times New Roman" w:cs="Times New Roman"/>
          <w:color w:val="7030A0"/>
          <w:sz w:val="23"/>
          <w:szCs w:val="23"/>
        </w:rPr>
        <w:t>source &lt;name of environment&gt;/bin/activate</w:t>
      </w:r>
    </w:p>
    <w:p w14:paraId="2BE75C67" w14:textId="111F320F" w:rsidR="0AC67340" w:rsidRDefault="0AC67340" w:rsidP="0AC67340">
      <w:pPr>
        <w:spacing w:line="240" w:lineRule="auto"/>
        <w:rPr>
          <w:rFonts w:ascii="Times New Roman" w:eastAsia="Times New Roman" w:hAnsi="Times New Roman" w:cs="Times New Roman"/>
          <w:sz w:val="23"/>
          <w:szCs w:val="23"/>
        </w:rPr>
      </w:pPr>
    </w:p>
    <w:p w14:paraId="14570A95" w14:textId="43D1C0AD"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sz w:val="23"/>
          <w:szCs w:val="23"/>
        </w:rPr>
        <w:t>You should now see (name of environment) at the start of each terminal prompting line. For example:</w:t>
      </w:r>
    </w:p>
    <w:p w14:paraId="0E5BAA6B" w14:textId="0E444925" w:rsidR="0AC67340" w:rsidRDefault="0AC67340" w:rsidP="0AC67340">
      <w:pPr>
        <w:spacing w:line="240" w:lineRule="auto"/>
        <w:rPr>
          <w:rFonts w:ascii="Times New Roman" w:eastAsia="Times New Roman" w:hAnsi="Times New Roman" w:cs="Times New Roman"/>
          <w:color w:val="7030A0"/>
          <w:sz w:val="23"/>
          <w:szCs w:val="23"/>
        </w:rPr>
      </w:pPr>
      <w:r w:rsidRPr="0AC67340">
        <w:rPr>
          <w:rFonts w:ascii="Times New Roman" w:eastAsia="Times New Roman" w:hAnsi="Times New Roman" w:cs="Times New Roman"/>
          <w:color w:val="7030A0"/>
          <w:sz w:val="23"/>
          <w:szCs w:val="23"/>
        </w:rPr>
        <w:t>(</w:t>
      </w:r>
      <w:proofErr w:type="spellStart"/>
      <w:r w:rsidRPr="0AC67340">
        <w:rPr>
          <w:rFonts w:ascii="Times New Roman" w:eastAsia="Times New Roman" w:hAnsi="Times New Roman" w:cs="Times New Roman"/>
          <w:color w:val="7030A0"/>
          <w:sz w:val="23"/>
          <w:szCs w:val="23"/>
        </w:rPr>
        <w:t>i_venv</w:t>
      </w:r>
      <w:proofErr w:type="spellEnd"/>
      <w:r w:rsidRPr="0AC67340">
        <w:rPr>
          <w:rFonts w:ascii="Times New Roman" w:eastAsia="Times New Roman" w:hAnsi="Times New Roman" w:cs="Times New Roman"/>
          <w:color w:val="7030A0"/>
          <w:sz w:val="23"/>
          <w:szCs w:val="23"/>
        </w:rPr>
        <w:t xml:space="preserve">) [seidea02@minerva4 </w:t>
      </w:r>
      <w:proofErr w:type="gramStart"/>
      <w:r w:rsidRPr="0AC67340">
        <w:rPr>
          <w:rFonts w:ascii="Times New Roman" w:eastAsia="Times New Roman" w:hAnsi="Times New Roman" w:cs="Times New Roman"/>
          <w:color w:val="7030A0"/>
          <w:sz w:val="23"/>
          <w:szCs w:val="23"/>
        </w:rPr>
        <w:t>~]$</w:t>
      </w:r>
      <w:proofErr w:type="gramEnd"/>
    </w:p>
    <w:p w14:paraId="586B4796" w14:textId="7EA21C6C" w:rsidR="0AC67340" w:rsidRDefault="0AC67340" w:rsidP="0AC67340">
      <w:pPr>
        <w:spacing w:line="240" w:lineRule="auto"/>
        <w:rPr>
          <w:rFonts w:ascii="Times New Roman" w:eastAsia="Times New Roman" w:hAnsi="Times New Roman" w:cs="Times New Roman"/>
          <w:sz w:val="23"/>
          <w:szCs w:val="23"/>
        </w:rPr>
      </w:pPr>
    </w:p>
    <w:p w14:paraId="48430BCA" w14:textId="19835B40"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sz w:val="23"/>
          <w:szCs w:val="23"/>
        </w:rPr>
        <w:t>To leave your virtual environment, type</w:t>
      </w:r>
    </w:p>
    <w:p w14:paraId="5FA1756D" w14:textId="0BB9BC81" w:rsidR="0AC67340" w:rsidRDefault="0AC67340" w:rsidP="0AC67340">
      <w:pPr>
        <w:spacing w:line="240" w:lineRule="auto"/>
        <w:rPr>
          <w:rFonts w:ascii="Times New Roman" w:eastAsia="Times New Roman" w:hAnsi="Times New Roman" w:cs="Times New Roman"/>
          <w:color w:val="7030A0"/>
          <w:sz w:val="23"/>
          <w:szCs w:val="23"/>
        </w:rPr>
      </w:pPr>
      <w:r w:rsidRPr="0AC67340">
        <w:rPr>
          <w:rFonts w:ascii="Times New Roman" w:eastAsia="Times New Roman" w:hAnsi="Times New Roman" w:cs="Times New Roman"/>
          <w:color w:val="7030A0"/>
          <w:sz w:val="23"/>
          <w:szCs w:val="23"/>
        </w:rPr>
        <w:t>deactivate</w:t>
      </w:r>
    </w:p>
    <w:p w14:paraId="7D5AEFB4" w14:textId="04C4089D" w:rsidR="0AC67340" w:rsidRDefault="0AC67340" w:rsidP="0AC67340">
      <w:pPr>
        <w:spacing w:line="240" w:lineRule="auto"/>
        <w:rPr>
          <w:rFonts w:ascii="Times New Roman" w:eastAsia="Times New Roman" w:hAnsi="Times New Roman" w:cs="Times New Roman"/>
          <w:sz w:val="23"/>
          <w:szCs w:val="23"/>
        </w:rPr>
      </w:pPr>
    </w:p>
    <w:p w14:paraId="1AD1651B" w14:textId="7924D33E"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sz w:val="23"/>
          <w:szCs w:val="23"/>
        </w:rPr>
        <w:t>We will need to load a few more modules from Minerva before installing the necessary packages so exit your virtual environment for now and load the following:</w:t>
      </w:r>
    </w:p>
    <w:p w14:paraId="3CB6834C" w14:textId="4E5B8AC1" w:rsidR="0AC67340" w:rsidRDefault="0AC67340" w:rsidP="0AC67340">
      <w:pPr>
        <w:spacing w:line="240" w:lineRule="auto"/>
        <w:rPr>
          <w:rFonts w:ascii="Times New Roman" w:eastAsia="Times New Roman" w:hAnsi="Times New Roman" w:cs="Times New Roman"/>
          <w:color w:val="7030A0"/>
          <w:sz w:val="23"/>
          <w:szCs w:val="23"/>
        </w:rPr>
      </w:pPr>
      <w:r w:rsidRPr="0AC67340">
        <w:rPr>
          <w:rFonts w:ascii="Times New Roman" w:eastAsia="Times New Roman" w:hAnsi="Times New Roman" w:cs="Times New Roman"/>
          <w:color w:val="7030A0"/>
          <w:sz w:val="23"/>
          <w:szCs w:val="23"/>
        </w:rPr>
        <w:t>module purge</w:t>
      </w:r>
    </w:p>
    <w:p w14:paraId="67676901" w14:textId="1E830976" w:rsidR="0AC67340" w:rsidRDefault="0AC67340" w:rsidP="0AC67340">
      <w:pPr>
        <w:spacing w:line="240" w:lineRule="auto"/>
        <w:rPr>
          <w:rFonts w:ascii="Times New Roman" w:eastAsia="Times New Roman" w:hAnsi="Times New Roman" w:cs="Times New Roman"/>
          <w:color w:val="7030A0"/>
          <w:sz w:val="23"/>
          <w:szCs w:val="23"/>
        </w:rPr>
      </w:pPr>
      <w:r w:rsidRPr="0AC67340">
        <w:rPr>
          <w:rFonts w:ascii="Times New Roman" w:eastAsia="Times New Roman" w:hAnsi="Times New Roman" w:cs="Times New Roman"/>
          <w:color w:val="7030A0"/>
          <w:sz w:val="23"/>
          <w:szCs w:val="23"/>
        </w:rPr>
        <w:t xml:space="preserve">module load python/3.5.0 </w:t>
      </w:r>
      <w:proofErr w:type="spellStart"/>
      <w:r w:rsidRPr="0AC67340">
        <w:rPr>
          <w:rFonts w:ascii="Times New Roman" w:eastAsia="Times New Roman" w:hAnsi="Times New Roman" w:cs="Times New Roman"/>
          <w:color w:val="7030A0"/>
          <w:sz w:val="23"/>
          <w:szCs w:val="23"/>
        </w:rPr>
        <w:t>py_packages</w:t>
      </w:r>
      <w:proofErr w:type="spellEnd"/>
      <w:r w:rsidRPr="0AC67340">
        <w:rPr>
          <w:rFonts w:ascii="Times New Roman" w:eastAsia="Times New Roman" w:hAnsi="Times New Roman" w:cs="Times New Roman"/>
          <w:color w:val="7030A0"/>
          <w:sz w:val="23"/>
          <w:szCs w:val="23"/>
        </w:rPr>
        <w:t xml:space="preserve">/3.5 </w:t>
      </w:r>
      <w:proofErr w:type="spellStart"/>
      <w:r w:rsidRPr="0AC67340">
        <w:rPr>
          <w:rFonts w:ascii="Times New Roman" w:eastAsia="Times New Roman" w:hAnsi="Times New Roman" w:cs="Times New Roman"/>
          <w:color w:val="7030A0"/>
          <w:sz w:val="23"/>
          <w:szCs w:val="23"/>
        </w:rPr>
        <w:t>tabix</w:t>
      </w:r>
      <w:proofErr w:type="spellEnd"/>
    </w:p>
    <w:p w14:paraId="68EC2E50" w14:textId="4AACA2B0" w:rsidR="0AC67340" w:rsidRDefault="0AC67340" w:rsidP="0AC67340">
      <w:pPr>
        <w:spacing w:line="240" w:lineRule="auto"/>
        <w:rPr>
          <w:rFonts w:ascii="Times New Roman" w:eastAsia="Times New Roman" w:hAnsi="Times New Roman" w:cs="Times New Roman"/>
          <w:sz w:val="23"/>
          <w:szCs w:val="23"/>
        </w:rPr>
      </w:pPr>
    </w:p>
    <w:p w14:paraId="0886D422" w14:textId="5C460B58"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sz w:val="23"/>
          <w:szCs w:val="23"/>
        </w:rPr>
        <w:t xml:space="preserve">Now that we have the proper modules loaded, we can enter our virtual environment again and install </w:t>
      </w:r>
      <w:proofErr w:type="spellStart"/>
      <w:r w:rsidRPr="0AC67340">
        <w:rPr>
          <w:rFonts w:ascii="Times New Roman" w:eastAsia="Times New Roman" w:hAnsi="Times New Roman" w:cs="Times New Roman"/>
          <w:sz w:val="23"/>
          <w:szCs w:val="23"/>
        </w:rPr>
        <w:t>Whatshap</w:t>
      </w:r>
      <w:proofErr w:type="spellEnd"/>
      <w:r w:rsidRPr="0AC67340">
        <w:rPr>
          <w:rFonts w:ascii="Times New Roman" w:eastAsia="Times New Roman" w:hAnsi="Times New Roman" w:cs="Times New Roman"/>
          <w:sz w:val="23"/>
          <w:szCs w:val="23"/>
        </w:rPr>
        <w:t xml:space="preserve">! In your home directory on </w:t>
      </w:r>
      <w:proofErr w:type="spellStart"/>
      <w:r w:rsidRPr="0AC67340">
        <w:rPr>
          <w:rFonts w:ascii="Times New Roman" w:eastAsia="Times New Roman" w:hAnsi="Times New Roman" w:cs="Times New Roman"/>
          <w:sz w:val="23"/>
          <w:szCs w:val="23"/>
        </w:rPr>
        <w:t>minerva</w:t>
      </w:r>
      <w:proofErr w:type="spellEnd"/>
      <w:r w:rsidRPr="0AC67340">
        <w:rPr>
          <w:rFonts w:ascii="Times New Roman" w:eastAsia="Times New Roman" w:hAnsi="Times New Roman" w:cs="Times New Roman"/>
          <w:sz w:val="23"/>
          <w:szCs w:val="23"/>
        </w:rPr>
        <w:t>:</w:t>
      </w:r>
    </w:p>
    <w:p w14:paraId="67CBE87B" w14:textId="36D014B2" w:rsidR="0AC67340" w:rsidRDefault="0AC67340" w:rsidP="0AC67340">
      <w:pPr>
        <w:spacing w:line="240" w:lineRule="auto"/>
        <w:rPr>
          <w:rFonts w:ascii="Times New Roman" w:eastAsia="Times New Roman" w:hAnsi="Times New Roman" w:cs="Times New Roman"/>
          <w:color w:val="7030A0"/>
          <w:sz w:val="23"/>
          <w:szCs w:val="23"/>
        </w:rPr>
      </w:pPr>
      <w:r w:rsidRPr="0AC67340">
        <w:rPr>
          <w:rFonts w:ascii="Times New Roman" w:eastAsia="Times New Roman" w:hAnsi="Times New Roman" w:cs="Times New Roman"/>
          <w:color w:val="7030A0"/>
          <w:sz w:val="23"/>
          <w:szCs w:val="23"/>
        </w:rPr>
        <w:t>source &lt;name of environment&gt;/bin/activate</w:t>
      </w:r>
    </w:p>
    <w:p w14:paraId="707C59A2" w14:textId="61724172" w:rsidR="0AC67340" w:rsidRDefault="0AC67340" w:rsidP="0AC67340">
      <w:pPr>
        <w:spacing w:line="240" w:lineRule="auto"/>
        <w:rPr>
          <w:rFonts w:ascii="Times New Roman" w:eastAsia="Times New Roman" w:hAnsi="Times New Roman" w:cs="Times New Roman"/>
          <w:color w:val="7030A0"/>
          <w:sz w:val="23"/>
          <w:szCs w:val="23"/>
        </w:rPr>
      </w:pPr>
      <w:r w:rsidRPr="0AC67340">
        <w:rPr>
          <w:rFonts w:ascii="Times New Roman" w:eastAsia="Times New Roman" w:hAnsi="Times New Roman" w:cs="Times New Roman"/>
          <w:color w:val="7030A0"/>
          <w:sz w:val="23"/>
          <w:szCs w:val="23"/>
        </w:rPr>
        <w:t>pip install --upgrade pip</w:t>
      </w:r>
    </w:p>
    <w:p w14:paraId="1BC95123" w14:textId="5291AFED" w:rsidR="0AC67340" w:rsidRDefault="0AC67340" w:rsidP="0AC67340">
      <w:pPr>
        <w:spacing w:line="240" w:lineRule="auto"/>
        <w:rPr>
          <w:rFonts w:ascii="Times New Roman" w:eastAsia="Times New Roman" w:hAnsi="Times New Roman" w:cs="Times New Roman"/>
          <w:color w:val="7030A0"/>
          <w:sz w:val="23"/>
          <w:szCs w:val="23"/>
        </w:rPr>
      </w:pPr>
      <w:r w:rsidRPr="0AC67340">
        <w:rPr>
          <w:rFonts w:ascii="Times New Roman" w:eastAsia="Times New Roman" w:hAnsi="Times New Roman" w:cs="Times New Roman"/>
          <w:color w:val="7030A0"/>
          <w:sz w:val="23"/>
          <w:szCs w:val="23"/>
        </w:rPr>
        <w:t xml:space="preserve">pip install </w:t>
      </w:r>
      <w:proofErr w:type="spellStart"/>
      <w:r w:rsidRPr="0AC67340">
        <w:rPr>
          <w:rFonts w:ascii="Times New Roman" w:eastAsia="Times New Roman" w:hAnsi="Times New Roman" w:cs="Times New Roman"/>
          <w:color w:val="7030A0"/>
          <w:sz w:val="23"/>
          <w:szCs w:val="23"/>
        </w:rPr>
        <w:t>whatshap</w:t>
      </w:r>
      <w:proofErr w:type="spellEnd"/>
    </w:p>
    <w:p w14:paraId="3A519F10" w14:textId="22498538" w:rsidR="0AC67340" w:rsidRDefault="0AC67340" w:rsidP="0AC67340">
      <w:pPr>
        <w:spacing w:line="240" w:lineRule="auto"/>
        <w:rPr>
          <w:rFonts w:ascii="Times New Roman" w:eastAsia="Times New Roman" w:hAnsi="Times New Roman" w:cs="Times New Roman"/>
          <w:sz w:val="23"/>
          <w:szCs w:val="23"/>
        </w:rPr>
      </w:pPr>
    </w:p>
    <w:p w14:paraId="4A2110E1" w14:textId="0DD3D146" w:rsidR="0AC67340" w:rsidRDefault="0AC67340" w:rsidP="0AC67340">
      <w:pPr>
        <w:spacing w:line="240" w:lineRule="auto"/>
        <w:rPr>
          <w:rFonts w:ascii="Times New Roman" w:eastAsia="Times New Roman" w:hAnsi="Times New Roman" w:cs="Times New Roman"/>
          <w:sz w:val="23"/>
          <w:szCs w:val="23"/>
        </w:rPr>
      </w:pPr>
    </w:p>
    <w:p w14:paraId="07BFC505" w14:textId="7C7999AB" w:rsidR="0AC67340" w:rsidRDefault="0AC67340" w:rsidP="0AC67340">
      <w:pPr>
        <w:spacing w:line="240" w:lineRule="auto"/>
        <w:rPr>
          <w:rFonts w:ascii="Times New Roman" w:eastAsia="Times New Roman" w:hAnsi="Times New Roman" w:cs="Times New Roman"/>
          <w:sz w:val="23"/>
          <w:szCs w:val="23"/>
        </w:rPr>
      </w:pPr>
    </w:p>
    <w:p w14:paraId="0F159A5E" w14:textId="153FCDD9" w:rsidR="0AC67340" w:rsidRDefault="0AC67340" w:rsidP="0AC67340">
      <w:pPr>
        <w:spacing w:line="240" w:lineRule="auto"/>
        <w:rPr>
          <w:rFonts w:ascii="Times New Roman" w:eastAsia="Times New Roman" w:hAnsi="Times New Roman" w:cs="Times New Roman"/>
          <w:sz w:val="23"/>
          <w:szCs w:val="23"/>
        </w:rPr>
      </w:pPr>
    </w:p>
    <w:p w14:paraId="48C5959A" w14:textId="5BD3BA33"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sz w:val="23"/>
          <w:szCs w:val="23"/>
        </w:rPr>
        <w:t xml:space="preserve">Note: make sure you are not logged into an interactive node for this part, you will need access to the internet to install </w:t>
      </w:r>
      <w:proofErr w:type="spellStart"/>
      <w:r w:rsidRPr="0AC67340">
        <w:rPr>
          <w:rFonts w:ascii="Times New Roman" w:eastAsia="Times New Roman" w:hAnsi="Times New Roman" w:cs="Times New Roman"/>
          <w:sz w:val="23"/>
          <w:szCs w:val="23"/>
        </w:rPr>
        <w:t>Whatshap</w:t>
      </w:r>
      <w:proofErr w:type="spellEnd"/>
      <w:r w:rsidRPr="0AC67340">
        <w:rPr>
          <w:rFonts w:ascii="Times New Roman" w:eastAsia="Times New Roman" w:hAnsi="Times New Roman" w:cs="Times New Roman"/>
          <w:sz w:val="23"/>
          <w:szCs w:val="23"/>
        </w:rPr>
        <w:t xml:space="preserve">. Once </w:t>
      </w:r>
      <w:proofErr w:type="spellStart"/>
      <w:r w:rsidRPr="0AC67340">
        <w:rPr>
          <w:rFonts w:ascii="Times New Roman" w:eastAsia="Times New Roman" w:hAnsi="Times New Roman" w:cs="Times New Roman"/>
          <w:sz w:val="23"/>
          <w:szCs w:val="23"/>
        </w:rPr>
        <w:t>Whatshap</w:t>
      </w:r>
      <w:proofErr w:type="spellEnd"/>
      <w:r w:rsidRPr="0AC67340">
        <w:rPr>
          <w:rFonts w:ascii="Times New Roman" w:eastAsia="Times New Roman" w:hAnsi="Times New Roman" w:cs="Times New Roman"/>
          <w:sz w:val="23"/>
          <w:szCs w:val="23"/>
        </w:rPr>
        <w:t xml:space="preserve"> is installed, you can log into an interactive node. If you'd like to work in an interactive node on Minerva after completing the above steps, you'll need to reload modules before getting into your virtual environment. </w:t>
      </w:r>
    </w:p>
    <w:p w14:paraId="13661E81" w14:textId="12198E6E" w:rsidR="0AC67340" w:rsidRDefault="0AC67340" w:rsidP="0AC67340">
      <w:pPr>
        <w:spacing w:line="240" w:lineRule="auto"/>
        <w:rPr>
          <w:rFonts w:ascii="Times New Roman" w:eastAsia="Times New Roman" w:hAnsi="Times New Roman" w:cs="Times New Roman"/>
          <w:sz w:val="23"/>
          <w:szCs w:val="23"/>
        </w:rPr>
      </w:pPr>
    </w:p>
    <w:p w14:paraId="148E402F" w14:textId="29FF1071"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sz w:val="23"/>
          <w:szCs w:val="23"/>
        </w:rPr>
        <w:t xml:space="preserve">To double check that you have installed </w:t>
      </w:r>
      <w:proofErr w:type="spellStart"/>
      <w:r w:rsidRPr="0AC67340">
        <w:rPr>
          <w:rFonts w:ascii="Times New Roman" w:eastAsia="Times New Roman" w:hAnsi="Times New Roman" w:cs="Times New Roman"/>
          <w:sz w:val="23"/>
          <w:szCs w:val="23"/>
        </w:rPr>
        <w:t>Whatshap</w:t>
      </w:r>
      <w:proofErr w:type="spellEnd"/>
      <w:r w:rsidRPr="0AC67340">
        <w:rPr>
          <w:rFonts w:ascii="Times New Roman" w:eastAsia="Times New Roman" w:hAnsi="Times New Roman" w:cs="Times New Roman"/>
          <w:sz w:val="23"/>
          <w:szCs w:val="23"/>
        </w:rPr>
        <w:t xml:space="preserve"> correctly, you can type “</w:t>
      </w:r>
      <w:proofErr w:type="spellStart"/>
      <w:r w:rsidRPr="0AC67340">
        <w:rPr>
          <w:rFonts w:ascii="Times New Roman" w:eastAsia="Times New Roman" w:hAnsi="Times New Roman" w:cs="Times New Roman"/>
          <w:sz w:val="23"/>
          <w:szCs w:val="23"/>
        </w:rPr>
        <w:t>whatshap</w:t>
      </w:r>
      <w:proofErr w:type="spellEnd"/>
      <w:r w:rsidRPr="0AC67340">
        <w:rPr>
          <w:rFonts w:ascii="Times New Roman" w:eastAsia="Times New Roman" w:hAnsi="Times New Roman" w:cs="Times New Roman"/>
          <w:sz w:val="23"/>
          <w:szCs w:val="23"/>
        </w:rPr>
        <w:t xml:space="preserve">” and the help menu should show up. </w:t>
      </w:r>
    </w:p>
    <w:p w14:paraId="273F8F3F" w14:textId="74D41A9D" w:rsidR="0AC67340" w:rsidRDefault="0AC67340" w:rsidP="0AC67340">
      <w:pPr>
        <w:spacing w:line="240" w:lineRule="auto"/>
        <w:rPr>
          <w:rFonts w:ascii="Times New Roman" w:eastAsia="Times New Roman" w:hAnsi="Times New Roman" w:cs="Times New Roman"/>
          <w:sz w:val="23"/>
          <w:szCs w:val="23"/>
        </w:rPr>
      </w:pPr>
    </w:p>
    <w:p w14:paraId="11A300F9" w14:textId="39E1480D"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sz w:val="23"/>
          <w:szCs w:val="23"/>
        </w:rPr>
        <w:t xml:space="preserve">Congratulations! You have successfully installed </w:t>
      </w:r>
      <w:proofErr w:type="spellStart"/>
      <w:r w:rsidRPr="0AC67340">
        <w:rPr>
          <w:rFonts w:ascii="Times New Roman" w:eastAsia="Times New Roman" w:hAnsi="Times New Roman" w:cs="Times New Roman"/>
          <w:sz w:val="23"/>
          <w:szCs w:val="23"/>
        </w:rPr>
        <w:t>Whatshap</w:t>
      </w:r>
      <w:proofErr w:type="spellEnd"/>
      <w:r w:rsidRPr="0AC67340">
        <w:rPr>
          <w:rFonts w:ascii="Times New Roman" w:eastAsia="Times New Roman" w:hAnsi="Times New Roman" w:cs="Times New Roman"/>
          <w:sz w:val="23"/>
          <w:szCs w:val="23"/>
        </w:rPr>
        <w:t xml:space="preserve">! Now, we will make sure our files are in the right format before inputting them into </w:t>
      </w:r>
      <w:proofErr w:type="spellStart"/>
      <w:r w:rsidRPr="0AC67340">
        <w:rPr>
          <w:rFonts w:ascii="Times New Roman" w:eastAsia="Times New Roman" w:hAnsi="Times New Roman" w:cs="Times New Roman"/>
          <w:sz w:val="23"/>
          <w:szCs w:val="23"/>
        </w:rPr>
        <w:t>Whatshap</w:t>
      </w:r>
      <w:proofErr w:type="spellEnd"/>
      <w:r w:rsidRPr="0AC67340">
        <w:rPr>
          <w:rFonts w:ascii="Times New Roman" w:eastAsia="Times New Roman" w:hAnsi="Times New Roman" w:cs="Times New Roman"/>
          <w:sz w:val="23"/>
          <w:szCs w:val="23"/>
        </w:rPr>
        <w:t>.</w:t>
      </w:r>
    </w:p>
    <w:p w14:paraId="7965904C" w14:textId="0903BDAF" w:rsidR="0AC67340" w:rsidRDefault="0AC67340" w:rsidP="0AC67340">
      <w:pPr>
        <w:spacing w:line="240" w:lineRule="auto"/>
        <w:rPr>
          <w:rFonts w:ascii="Times New Roman" w:eastAsia="Times New Roman" w:hAnsi="Times New Roman" w:cs="Times New Roman"/>
          <w:sz w:val="24"/>
          <w:szCs w:val="24"/>
        </w:rPr>
      </w:pPr>
    </w:p>
    <w:p w14:paraId="4F52E333" w14:textId="765CC829" w:rsidR="0AC67340" w:rsidRDefault="0AC67340" w:rsidP="0AC67340">
      <w:pPr>
        <w:spacing w:line="240" w:lineRule="auto"/>
        <w:rPr>
          <w:rFonts w:ascii="Times New Roman" w:eastAsia="Times New Roman" w:hAnsi="Times New Roman" w:cs="Times New Roman"/>
          <w:color w:val="7030A0"/>
          <w:sz w:val="32"/>
          <w:szCs w:val="32"/>
        </w:rPr>
      </w:pPr>
      <w:r w:rsidRPr="0AC67340">
        <w:rPr>
          <w:rFonts w:ascii="Times New Roman" w:eastAsia="Times New Roman" w:hAnsi="Times New Roman" w:cs="Times New Roman"/>
          <w:color w:val="7030A0"/>
          <w:sz w:val="32"/>
          <w:szCs w:val="32"/>
        </w:rPr>
        <w:t>Splitting VCF files and fixing problematic BAMs</w:t>
      </w:r>
    </w:p>
    <w:p w14:paraId="7ACC2352" w14:textId="00390368" w:rsidR="0AC67340" w:rsidRDefault="0AC67340" w:rsidP="0AC67340">
      <w:pPr>
        <w:spacing w:line="240" w:lineRule="auto"/>
        <w:rPr>
          <w:rFonts w:ascii="Times New Roman" w:eastAsia="Times New Roman" w:hAnsi="Times New Roman" w:cs="Times New Roman"/>
          <w:color w:val="7030A0"/>
          <w:sz w:val="23"/>
          <w:szCs w:val="23"/>
        </w:rPr>
      </w:pPr>
    </w:p>
    <w:p w14:paraId="56BE87F9" w14:textId="4D3BAE46"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sz w:val="23"/>
          <w:szCs w:val="23"/>
        </w:rPr>
        <w:t xml:space="preserve">To properly run the phasing programs, we need to split the VCFs into 22 VCFs by chromosome. To do this, you’ll need to edit the IDs and file locations of the VCFs in the program </w:t>
      </w:r>
      <w:r w:rsidRPr="0AC67340">
        <w:rPr>
          <w:rFonts w:ascii="Times New Roman" w:eastAsia="Times New Roman" w:hAnsi="Times New Roman" w:cs="Times New Roman"/>
          <w:b/>
          <w:bCs/>
          <w:sz w:val="23"/>
          <w:szCs w:val="23"/>
        </w:rPr>
        <w:t xml:space="preserve">chromosome_split.py </w:t>
      </w:r>
      <w:r w:rsidRPr="0AC67340">
        <w:rPr>
          <w:rFonts w:ascii="Times New Roman" w:eastAsia="Times New Roman" w:hAnsi="Times New Roman" w:cs="Times New Roman"/>
          <w:sz w:val="23"/>
          <w:szCs w:val="23"/>
        </w:rPr>
        <w:t xml:space="preserve">in the </w:t>
      </w:r>
      <w:r w:rsidRPr="0AC67340">
        <w:rPr>
          <w:rFonts w:ascii="Times New Roman" w:eastAsia="Times New Roman" w:hAnsi="Times New Roman" w:cs="Times New Roman"/>
          <w:b/>
          <w:bCs/>
          <w:sz w:val="23"/>
          <w:szCs w:val="23"/>
        </w:rPr>
        <w:t>phasing</w:t>
      </w:r>
      <w:r w:rsidRPr="0AC67340">
        <w:rPr>
          <w:rFonts w:ascii="Times New Roman" w:eastAsia="Times New Roman" w:hAnsi="Times New Roman" w:cs="Times New Roman"/>
          <w:sz w:val="23"/>
          <w:szCs w:val="23"/>
        </w:rPr>
        <w:t xml:space="preserve"> folder. The script will want to write the split VCF files to a directory specific to each ID so you’ll either have to create these directories or remove this aspect of the script. You’ll also have to module load </w:t>
      </w:r>
      <w:proofErr w:type="spellStart"/>
      <w:r w:rsidRPr="0AC67340">
        <w:rPr>
          <w:rFonts w:ascii="Times New Roman" w:eastAsia="Times New Roman" w:hAnsi="Times New Roman" w:cs="Times New Roman"/>
          <w:sz w:val="23"/>
          <w:szCs w:val="23"/>
        </w:rPr>
        <w:t>tabix</w:t>
      </w:r>
      <w:proofErr w:type="spellEnd"/>
      <w:r w:rsidRPr="0AC67340">
        <w:rPr>
          <w:rFonts w:ascii="Times New Roman" w:eastAsia="Times New Roman" w:hAnsi="Times New Roman" w:cs="Times New Roman"/>
          <w:sz w:val="23"/>
          <w:szCs w:val="23"/>
        </w:rPr>
        <w:t>. Then run:</w:t>
      </w:r>
    </w:p>
    <w:p w14:paraId="04AD0FDF" w14:textId="1BADFEE9" w:rsidR="0AC67340" w:rsidRDefault="0AC67340" w:rsidP="0AC67340">
      <w:pPr>
        <w:spacing w:line="240" w:lineRule="auto"/>
        <w:rPr>
          <w:rFonts w:ascii="Times New Roman" w:eastAsia="Times New Roman" w:hAnsi="Times New Roman" w:cs="Times New Roman"/>
          <w:color w:val="7030A0"/>
          <w:sz w:val="23"/>
          <w:szCs w:val="23"/>
        </w:rPr>
      </w:pPr>
      <w:r w:rsidRPr="0AC67340">
        <w:rPr>
          <w:rFonts w:ascii="Times New Roman" w:eastAsia="Times New Roman" w:hAnsi="Times New Roman" w:cs="Times New Roman"/>
          <w:color w:val="7030A0"/>
          <w:sz w:val="23"/>
          <w:szCs w:val="23"/>
        </w:rPr>
        <w:t>python3 chromosome_split.py</w:t>
      </w:r>
    </w:p>
    <w:p w14:paraId="12A793DF" w14:textId="2557FC87" w:rsidR="0AC67340" w:rsidRDefault="0AC67340" w:rsidP="0AC67340">
      <w:pPr>
        <w:spacing w:line="240" w:lineRule="auto"/>
        <w:rPr>
          <w:rFonts w:ascii="Times New Roman" w:eastAsia="Times New Roman" w:hAnsi="Times New Roman" w:cs="Times New Roman"/>
          <w:color w:val="7030A0"/>
          <w:sz w:val="23"/>
          <w:szCs w:val="23"/>
        </w:rPr>
      </w:pPr>
    </w:p>
    <w:p w14:paraId="59B6FCA7" w14:textId="2A34634D"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sz w:val="23"/>
          <w:szCs w:val="23"/>
        </w:rPr>
        <w:t>It's possible that you will run into issues with your BAM files. The main issue we previously ran into was non-ASCII characters present in the BAM files. To remove them:</w:t>
      </w:r>
    </w:p>
    <w:p w14:paraId="33251BB9" w14:textId="07BE7825" w:rsidR="0AC67340" w:rsidRDefault="0AC67340" w:rsidP="0AC67340">
      <w:pPr>
        <w:spacing w:line="240" w:lineRule="auto"/>
        <w:rPr>
          <w:rFonts w:ascii="Times New Roman" w:eastAsia="Times New Roman" w:hAnsi="Times New Roman" w:cs="Times New Roman"/>
          <w:color w:val="7030A0"/>
          <w:sz w:val="23"/>
          <w:szCs w:val="23"/>
        </w:rPr>
      </w:pPr>
      <w:r w:rsidRPr="0AC67340">
        <w:rPr>
          <w:rFonts w:ascii="Times New Roman" w:eastAsia="Times New Roman" w:hAnsi="Times New Roman" w:cs="Times New Roman"/>
          <w:color w:val="7030A0"/>
          <w:sz w:val="23"/>
          <w:szCs w:val="23"/>
        </w:rPr>
        <w:t xml:space="preserve">module load </w:t>
      </w:r>
      <w:proofErr w:type="spellStart"/>
      <w:r w:rsidRPr="0AC67340">
        <w:rPr>
          <w:rFonts w:ascii="Times New Roman" w:eastAsia="Times New Roman" w:hAnsi="Times New Roman" w:cs="Times New Roman"/>
          <w:color w:val="7030A0"/>
          <w:sz w:val="23"/>
          <w:szCs w:val="23"/>
        </w:rPr>
        <w:t>samtools</w:t>
      </w:r>
      <w:proofErr w:type="spellEnd"/>
      <w:r w:rsidRPr="0AC67340">
        <w:rPr>
          <w:rFonts w:ascii="Times New Roman" w:eastAsia="Times New Roman" w:hAnsi="Times New Roman" w:cs="Times New Roman"/>
          <w:color w:val="7030A0"/>
          <w:sz w:val="23"/>
          <w:szCs w:val="23"/>
        </w:rPr>
        <w:t>/1.8</w:t>
      </w:r>
    </w:p>
    <w:p w14:paraId="3B8A6248" w14:textId="3F7C7B49" w:rsidR="0AC67340" w:rsidRDefault="0AC67340" w:rsidP="0AC67340">
      <w:pPr>
        <w:spacing w:line="240" w:lineRule="auto"/>
        <w:rPr>
          <w:rFonts w:ascii="Times New Roman" w:eastAsia="Times New Roman" w:hAnsi="Times New Roman" w:cs="Times New Roman"/>
          <w:color w:val="7030A0"/>
          <w:sz w:val="23"/>
          <w:szCs w:val="23"/>
        </w:rPr>
      </w:pPr>
      <w:r w:rsidRPr="0AC67340">
        <w:rPr>
          <w:rFonts w:ascii="Times New Roman" w:eastAsia="Times New Roman" w:hAnsi="Times New Roman" w:cs="Times New Roman"/>
          <w:color w:val="7030A0"/>
          <w:sz w:val="23"/>
          <w:szCs w:val="23"/>
        </w:rPr>
        <w:t xml:space="preserve">sed 's/[^\\x00-\\x7F]//g' original BAM file &gt; </w:t>
      </w:r>
      <w:proofErr w:type="spellStart"/>
      <w:r w:rsidRPr="0AC67340">
        <w:rPr>
          <w:rFonts w:ascii="Times New Roman" w:eastAsia="Times New Roman" w:hAnsi="Times New Roman" w:cs="Times New Roman"/>
          <w:color w:val="7030A0"/>
          <w:sz w:val="23"/>
          <w:szCs w:val="23"/>
        </w:rPr>
        <w:t>ID_edit.sam</w:t>
      </w:r>
      <w:proofErr w:type="spellEnd"/>
    </w:p>
    <w:p w14:paraId="3821EF60" w14:textId="0C2D4697" w:rsidR="0AC67340" w:rsidRDefault="0AC67340" w:rsidP="0AC67340">
      <w:pPr>
        <w:spacing w:line="240" w:lineRule="auto"/>
        <w:rPr>
          <w:rFonts w:ascii="Times New Roman" w:eastAsia="Times New Roman" w:hAnsi="Times New Roman" w:cs="Times New Roman"/>
          <w:color w:val="7030A0"/>
          <w:sz w:val="23"/>
          <w:szCs w:val="23"/>
        </w:rPr>
      </w:pPr>
      <w:r w:rsidRPr="0AC67340">
        <w:rPr>
          <w:rFonts w:ascii="Times New Roman" w:eastAsia="Times New Roman" w:hAnsi="Times New Roman" w:cs="Times New Roman"/>
          <w:color w:val="7030A0"/>
          <w:sz w:val="23"/>
          <w:szCs w:val="23"/>
        </w:rPr>
        <w:t>grep -P -n --color=\"auto\" \"[^</w:t>
      </w:r>
      <w:proofErr w:type="gramStart"/>
      <w:r w:rsidRPr="0AC67340">
        <w:rPr>
          <w:rFonts w:ascii="Times New Roman" w:eastAsia="Times New Roman" w:hAnsi="Times New Roman" w:cs="Times New Roman"/>
          <w:color w:val="7030A0"/>
          <w:sz w:val="23"/>
          <w:szCs w:val="23"/>
        </w:rPr>
        <w:t>\\x00-\\x7F]\</w:t>
      </w:r>
      <w:proofErr w:type="gramEnd"/>
      <w:r w:rsidRPr="0AC67340">
        <w:rPr>
          <w:rFonts w:ascii="Times New Roman" w:eastAsia="Times New Roman" w:hAnsi="Times New Roman" w:cs="Times New Roman"/>
          <w:color w:val="7030A0"/>
          <w:sz w:val="23"/>
          <w:szCs w:val="23"/>
        </w:rPr>
        <w:t xml:space="preserve">" </w:t>
      </w:r>
      <w:proofErr w:type="spellStart"/>
      <w:r w:rsidRPr="0AC67340">
        <w:rPr>
          <w:rFonts w:ascii="Times New Roman" w:eastAsia="Times New Roman" w:hAnsi="Times New Roman" w:cs="Times New Roman"/>
          <w:color w:val="7030A0"/>
          <w:sz w:val="23"/>
          <w:szCs w:val="23"/>
        </w:rPr>
        <w:t>ID_edit.sam</w:t>
      </w:r>
      <w:proofErr w:type="spellEnd"/>
      <w:r w:rsidRPr="0AC67340">
        <w:rPr>
          <w:rFonts w:ascii="Times New Roman" w:eastAsia="Times New Roman" w:hAnsi="Times New Roman" w:cs="Times New Roman"/>
          <w:color w:val="7030A0"/>
          <w:sz w:val="23"/>
          <w:szCs w:val="23"/>
        </w:rPr>
        <w:t xml:space="preserve"> </w:t>
      </w:r>
    </w:p>
    <w:p w14:paraId="1CEF2B2E" w14:textId="5221E518" w:rsidR="0AC67340" w:rsidRDefault="0AC67340" w:rsidP="0AC67340">
      <w:pPr>
        <w:spacing w:line="240" w:lineRule="auto"/>
        <w:rPr>
          <w:rFonts w:ascii="Times New Roman" w:eastAsia="Times New Roman" w:hAnsi="Times New Roman" w:cs="Times New Roman"/>
          <w:sz w:val="23"/>
          <w:szCs w:val="23"/>
        </w:rPr>
      </w:pPr>
    </w:p>
    <w:p w14:paraId="4161D43B" w14:textId="3F728E76"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sz w:val="23"/>
          <w:szCs w:val="23"/>
        </w:rPr>
        <w:t>Note: the last command will produce no output if the non-ASCII characters are removed</w:t>
      </w:r>
    </w:p>
    <w:p w14:paraId="66955AC9" w14:textId="208E9380" w:rsidR="0AC67340" w:rsidRDefault="0AC67340" w:rsidP="0AC67340">
      <w:pPr>
        <w:spacing w:line="240" w:lineRule="auto"/>
        <w:rPr>
          <w:rFonts w:ascii="Times New Roman" w:eastAsia="Times New Roman" w:hAnsi="Times New Roman" w:cs="Times New Roman"/>
          <w:sz w:val="23"/>
          <w:szCs w:val="23"/>
        </w:rPr>
      </w:pPr>
    </w:p>
    <w:p w14:paraId="508EA58B" w14:textId="715C41D2"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sz w:val="23"/>
          <w:szCs w:val="23"/>
        </w:rPr>
        <w:t xml:space="preserve">You'll then need to sort and index these files before running them through </w:t>
      </w:r>
      <w:proofErr w:type="spellStart"/>
      <w:r w:rsidRPr="0AC67340">
        <w:rPr>
          <w:rFonts w:ascii="Times New Roman" w:eastAsia="Times New Roman" w:hAnsi="Times New Roman" w:cs="Times New Roman"/>
          <w:sz w:val="23"/>
          <w:szCs w:val="23"/>
        </w:rPr>
        <w:t>Whatshap</w:t>
      </w:r>
      <w:proofErr w:type="spellEnd"/>
      <w:r w:rsidRPr="0AC67340">
        <w:rPr>
          <w:rFonts w:ascii="Times New Roman" w:eastAsia="Times New Roman" w:hAnsi="Times New Roman" w:cs="Times New Roman"/>
          <w:sz w:val="23"/>
          <w:szCs w:val="23"/>
        </w:rPr>
        <w:t xml:space="preserve">. You can run this through </w:t>
      </w:r>
      <w:r w:rsidRPr="0AC67340">
        <w:rPr>
          <w:rFonts w:ascii="Times New Roman" w:eastAsia="Times New Roman" w:hAnsi="Times New Roman" w:cs="Times New Roman"/>
          <w:b/>
          <w:bCs/>
          <w:sz w:val="23"/>
          <w:szCs w:val="23"/>
        </w:rPr>
        <w:t>sort_and_index.py</w:t>
      </w:r>
      <w:r w:rsidRPr="0AC67340">
        <w:rPr>
          <w:rFonts w:ascii="Times New Roman" w:eastAsia="Times New Roman" w:hAnsi="Times New Roman" w:cs="Times New Roman"/>
          <w:sz w:val="23"/>
          <w:szCs w:val="23"/>
        </w:rPr>
        <w:t xml:space="preserve"> in the </w:t>
      </w:r>
      <w:r w:rsidRPr="0AC67340">
        <w:rPr>
          <w:rFonts w:ascii="Times New Roman" w:eastAsia="Times New Roman" w:hAnsi="Times New Roman" w:cs="Times New Roman"/>
          <w:b/>
          <w:bCs/>
          <w:sz w:val="23"/>
          <w:szCs w:val="23"/>
        </w:rPr>
        <w:t>phasing</w:t>
      </w:r>
      <w:r w:rsidRPr="0AC67340">
        <w:rPr>
          <w:rFonts w:ascii="Times New Roman" w:eastAsia="Times New Roman" w:hAnsi="Times New Roman" w:cs="Times New Roman"/>
          <w:sz w:val="23"/>
          <w:szCs w:val="23"/>
        </w:rPr>
        <w:t xml:space="preserve"> folder. You’ll have to edit the IDs in this script. As long as you name the SAM files </w:t>
      </w:r>
      <w:proofErr w:type="spellStart"/>
      <w:r w:rsidRPr="0AC67340">
        <w:rPr>
          <w:rFonts w:ascii="Times New Roman" w:eastAsia="Times New Roman" w:hAnsi="Times New Roman" w:cs="Times New Roman"/>
          <w:sz w:val="23"/>
          <w:szCs w:val="23"/>
        </w:rPr>
        <w:t>ID_edit.sam</w:t>
      </w:r>
      <w:proofErr w:type="spellEnd"/>
      <w:r w:rsidRPr="0AC67340">
        <w:rPr>
          <w:rFonts w:ascii="Times New Roman" w:eastAsia="Times New Roman" w:hAnsi="Times New Roman" w:cs="Times New Roman"/>
          <w:sz w:val="23"/>
          <w:szCs w:val="23"/>
        </w:rPr>
        <w:t xml:space="preserve"> and run the script in the same directory as the SAM file, there should be no issues with running this.</w:t>
      </w:r>
    </w:p>
    <w:p w14:paraId="348D5753" w14:textId="1108CBA6" w:rsidR="0AC67340" w:rsidRDefault="0AC67340" w:rsidP="0AC67340">
      <w:pPr>
        <w:spacing w:line="240" w:lineRule="auto"/>
        <w:rPr>
          <w:rFonts w:ascii="Times New Roman" w:eastAsia="Times New Roman" w:hAnsi="Times New Roman" w:cs="Times New Roman"/>
          <w:sz w:val="23"/>
          <w:szCs w:val="23"/>
        </w:rPr>
      </w:pPr>
    </w:p>
    <w:p w14:paraId="192135B9" w14:textId="11E725FA" w:rsidR="0AC67340" w:rsidRDefault="0AC67340" w:rsidP="0AC67340">
      <w:pPr>
        <w:spacing w:line="240" w:lineRule="auto"/>
        <w:rPr>
          <w:rFonts w:ascii="Times New Roman" w:eastAsia="Times New Roman" w:hAnsi="Times New Roman" w:cs="Times New Roman"/>
          <w:color w:val="7030A0"/>
          <w:sz w:val="32"/>
          <w:szCs w:val="32"/>
        </w:rPr>
      </w:pPr>
    </w:p>
    <w:p w14:paraId="2B6A37EF" w14:textId="57911A92" w:rsidR="0AC67340" w:rsidRDefault="0AC67340" w:rsidP="0AC67340">
      <w:pPr>
        <w:spacing w:line="240" w:lineRule="auto"/>
        <w:rPr>
          <w:rFonts w:ascii="Times New Roman" w:eastAsia="Times New Roman" w:hAnsi="Times New Roman" w:cs="Times New Roman"/>
          <w:color w:val="7030A0"/>
          <w:sz w:val="32"/>
          <w:szCs w:val="32"/>
        </w:rPr>
      </w:pPr>
    </w:p>
    <w:p w14:paraId="272EAF8C" w14:textId="67F9EC92"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color w:val="7030A0"/>
          <w:sz w:val="32"/>
          <w:szCs w:val="32"/>
        </w:rPr>
        <w:t xml:space="preserve">Running </w:t>
      </w:r>
      <w:proofErr w:type="spellStart"/>
      <w:r w:rsidRPr="0AC67340">
        <w:rPr>
          <w:rFonts w:ascii="Times New Roman" w:eastAsia="Times New Roman" w:hAnsi="Times New Roman" w:cs="Times New Roman"/>
          <w:color w:val="7030A0"/>
          <w:sz w:val="32"/>
          <w:szCs w:val="32"/>
        </w:rPr>
        <w:t>Whatshap</w:t>
      </w:r>
      <w:proofErr w:type="spellEnd"/>
      <w:r w:rsidRPr="0AC67340">
        <w:rPr>
          <w:rFonts w:ascii="Times New Roman" w:eastAsia="Times New Roman" w:hAnsi="Times New Roman" w:cs="Times New Roman"/>
          <w:color w:val="7030A0"/>
          <w:sz w:val="32"/>
          <w:szCs w:val="32"/>
        </w:rPr>
        <w:t xml:space="preserve"> with </w:t>
      </w:r>
      <w:proofErr w:type="spellStart"/>
      <w:r w:rsidRPr="0AC67340">
        <w:rPr>
          <w:rFonts w:ascii="Times New Roman" w:eastAsia="Times New Roman" w:hAnsi="Times New Roman" w:cs="Times New Roman"/>
          <w:color w:val="7030A0"/>
          <w:sz w:val="32"/>
          <w:szCs w:val="32"/>
        </w:rPr>
        <w:t>Pacbio</w:t>
      </w:r>
      <w:proofErr w:type="spellEnd"/>
      <w:r w:rsidRPr="0AC67340">
        <w:rPr>
          <w:rFonts w:ascii="Times New Roman" w:eastAsia="Times New Roman" w:hAnsi="Times New Roman" w:cs="Times New Roman"/>
          <w:color w:val="7030A0"/>
          <w:sz w:val="32"/>
          <w:szCs w:val="32"/>
        </w:rPr>
        <w:t xml:space="preserve"> data</w:t>
      </w:r>
    </w:p>
    <w:p w14:paraId="2D339454" w14:textId="37CB2E20" w:rsidR="0AC67340" w:rsidRDefault="0AC67340" w:rsidP="0AC67340">
      <w:pPr>
        <w:spacing w:line="240" w:lineRule="auto"/>
        <w:rPr>
          <w:rFonts w:ascii="Times New Roman" w:eastAsia="Times New Roman" w:hAnsi="Times New Roman" w:cs="Times New Roman"/>
          <w:sz w:val="23"/>
          <w:szCs w:val="23"/>
        </w:rPr>
      </w:pPr>
    </w:p>
    <w:p w14:paraId="713DE5B1" w14:textId="7DE35595" w:rsidR="0AC67340" w:rsidRDefault="0AC67340" w:rsidP="0AC67340">
      <w:pPr>
        <w:spacing w:line="240" w:lineRule="auto"/>
      </w:pPr>
      <w:r w:rsidRPr="0AC67340">
        <w:rPr>
          <w:rFonts w:ascii="Times New Roman" w:eastAsia="Times New Roman" w:hAnsi="Times New Roman" w:cs="Times New Roman"/>
          <w:sz w:val="23"/>
          <w:szCs w:val="23"/>
        </w:rPr>
        <w:t xml:space="preserve">You're ready to run </w:t>
      </w:r>
      <w:proofErr w:type="spellStart"/>
      <w:r w:rsidRPr="0AC67340">
        <w:rPr>
          <w:rFonts w:ascii="Times New Roman" w:eastAsia="Times New Roman" w:hAnsi="Times New Roman" w:cs="Times New Roman"/>
          <w:sz w:val="23"/>
          <w:szCs w:val="23"/>
        </w:rPr>
        <w:t>Whatshap</w:t>
      </w:r>
      <w:proofErr w:type="spellEnd"/>
      <w:r w:rsidRPr="0AC67340">
        <w:rPr>
          <w:rFonts w:ascii="Times New Roman" w:eastAsia="Times New Roman" w:hAnsi="Times New Roman" w:cs="Times New Roman"/>
          <w:sz w:val="23"/>
          <w:szCs w:val="23"/>
        </w:rPr>
        <w:t>! Woohoo!</w:t>
      </w:r>
    </w:p>
    <w:p w14:paraId="38232C1D" w14:textId="3237F9F0" w:rsidR="0AC67340" w:rsidRDefault="0AC67340" w:rsidP="0AC67340">
      <w:pPr>
        <w:spacing w:line="240" w:lineRule="auto"/>
        <w:rPr>
          <w:rFonts w:ascii="Times New Roman" w:eastAsia="Times New Roman" w:hAnsi="Times New Roman" w:cs="Times New Roman"/>
          <w:sz w:val="23"/>
          <w:szCs w:val="23"/>
        </w:rPr>
      </w:pPr>
    </w:p>
    <w:p w14:paraId="1528875A" w14:textId="522658F1"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sz w:val="23"/>
          <w:szCs w:val="23"/>
        </w:rPr>
        <w:t xml:space="preserve">To run </w:t>
      </w:r>
      <w:proofErr w:type="spellStart"/>
      <w:r w:rsidRPr="0AC67340">
        <w:rPr>
          <w:rFonts w:ascii="Times New Roman" w:eastAsia="Times New Roman" w:hAnsi="Times New Roman" w:cs="Times New Roman"/>
          <w:sz w:val="23"/>
          <w:szCs w:val="23"/>
        </w:rPr>
        <w:t>Whatshap</w:t>
      </w:r>
      <w:proofErr w:type="spellEnd"/>
      <w:r w:rsidRPr="0AC67340">
        <w:rPr>
          <w:rFonts w:ascii="Times New Roman" w:eastAsia="Times New Roman" w:hAnsi="Times New Roman" w:cs="Times New Roman"/>
          <w:sz w:val="23"/>
          <w:szCs w:val="23"/>
        </w:rPr>
        <w:t xml:space="preserve"> with the </w:t>
      </w:r>
      <w:proofErr w:type="spellStart"/>
      <w:r w:rsidRPr="0AC67340">
        <w:rPr>
          <w:rFonts w:ascii="Times New Roman" w:eastAsia="Times New Roman" w:hAnsi="Times New Roman" w:cs="Times New Roman"/>
          <w:sz w:val="23"/>
          <w:szCs w:val="23"/>
        </w:rPr>
        <w:t>Pacbio</w:t>
      </w:r>
      <w:proofErr w:type="spellEnd"/>
      <w:r w:rsidRPr="0AC67340">
        <w:rPr>
          <w:rFonts w:ascii="Times New Roman" w:eastAsia="Times New Roman" w:hAnsi="Times New Roman" w:cs="Times New Roman"/>
          <w:sz w:val="23"/>
          <w:szCs w:val="23"/>
        </w:rPr>
        <w:t xml:space="preserve"> data, modify </w:t>
      </w:r>
      <w:r w:rsidRPr="0AC67340">
        <w:rPr>
          <w:rFonts w:ascii="Times New Roman" w:eastAsia="Times New Roman" w:hAnsi="Times New Roman" w:cs="Times New Roman"/>
          <w:b/>
          <w:bCs/>
          <w:sz w:val="23"/>
          <w:szCs w:val="23"/>
        </w:rPr>
        <w:t xml:space="preserve">pacbio_whatshap.py </w:t>
      </w:r>
      <w:r w:rsidRPr="0AC67340">
        <w:rPr>
          <w:rFonts w:ascii="Times New Roman" w:eastAsia="Times New Roman" w:hAnsi="Times New Roman" w:cs="Times New Roman"/>
          <w:sz w:val="23"/>
          <w:szCs w:val="23"/>
        </w:rPr>
        <w:t xml:space="preserve">in the </w:t>
      </w:r>
      <w:r w:rsidRPr="0AC67340">
        <w:rPr>
          <w:rFonts w:ascii="Times New Roman" w:eastAsia="Times New Roman" w:hAnsi="Times New Roman" w:cs="Times New Roman"/>
          <w:b/>
          <w:bCs/>
          <w:sz w:val="23"/>
          <w:szCs w:val="23"/>
        </w:rPr>
        <w:t>phasing</w:t>
      </w:r>
      <w:r w:rsidRPr="0AC67340">
        <w:rPr>
          <w:rFonts w:ascii="Times New Roman" w:eastAsia="Times New Roman" w:hAnsi="Times New Roman" w:cs="Times New Roman"/>
          <w:sz w:val="23"/>
          <w:szCs w:val="23"/>
        </w:rPr>
        <w:t xml:space="preserve"> folder to reflect the proper IDs and file locations. It will write the phased VCFs to a folder named “</w:t>
      </w:r>
      <w:proofErr w:type="spellStart"/>
      <w:r w:rsidRPr="0AC67340">
        <w:rPr>
          <w:rFonts w:ascii="Times New Roman" w:eastAsia="Times New Roman" w:hAnsi="Times New Roman" w:cs="Times New Roman"/>
          <w:sz w:val="23"/>
          <w:szCs w:val="23"/>
        </w:rPr>
        <w:t>ID_no_indels</w:t>
      </w:r>
      <w:proofErr w:type="spellEnd"/>
      <w:r w:rsidRPr="0AC67340">
        <w:rPr>
          <w:rFonts w:ascii="Times New Roman" w:eastAsia="Times New Roman" w:hAnsi="Times New Roman" w:cs="Times New Roman"/>
          <w:sz w:val="23"/>
          <w:szCs w:val="23"/>
        </w:rPr>
        <w:t>” so you will either need to create these directories or adjust the script.</w:t>
      </w:r>
    </w:p>
    <w:p w14:paraId="5776209B" w14:textId="2211A01A"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color w:val="7030A0"/>
          <w:sz w:val="23"/>
          <w:szCs w:val="23"/>
        </w:rPr>
        <w:t>python3 pacbio_whatshap.py</w:t>
      </w:r>
    </w:p>
    <w:p w14:paraId="41E67155" w14:textId="466D846D" w:rsidR="0AC67340" w:rsidRDefault="0AC67340" w:rsidP="0AC67340">
      <w:pPr>
        <w:spacing w:line="240" w:lineRule="auto"/>
        <w:rPr>
          <w:rFonts w:ascii="Times New Roman" w:eastAsia="Times New Roman" w:hAnsi="Times New Roman" w:cs="Times New Roman"/>
          <w:color w:val="7030A0"/>
          <w:sz w:val="23"/>
          <w:szCs w:val="23"/>
        </w:rPr>
      </w:pPr>
    </w:p>
    <w:p w14:paraId="4E42D942" w14:textId="462E38EC" w:rsidR="0AC67340" w:rsidRDefault="0AC67340" w:rsidP="0AC67340">
      <w:pPr>
        <w:spacing w:line="240" w:lineRule="auto"/>
      </w:pPr>
      <w:r w:rsidRPr="0AC67340">
        <w:rPr>
          <w:rFonts w:ascii="Times New Roman" w:eastAsia="Times New Roman" w:hAnsi="Times New Roman" w:cs="Times New Roman"/>
          <w:sz w:val="23"/>
          <w:szCs w:val="23"/>
        </w:rPr>
        <w:t xml:space="preserve">You will also want to generate GTF files through </w:t>
      </w:r>
      <w:proofErr w:type="spellStart"/>
      <w:r w:rsidRPr="0AC67340">
        <w:rPr>
          <w:rFonts w:ascii="Times New Roman" w:eastAsia="Times New Roman" w:hAnsi="Times New Roman" w:cs="Times New Roman"/>
          <w:sz w:val="23"/>
          <w:szCs w:val="23"/>
        </w:rPr>
        <w:t>Whatshap</w:t>
      </w:r>
      <w:proofErr w:type="spellEnd"/>
      <w:r w:rsidRPr="0AC67340">
        <w:rPr>
          <w:rFonts w:ascii="Times New Roman" w:eastAsia="Times New Roman" w:hAnsi="Times New Roman" w:cs="Times New Roman"/>
          <w:sz w:val="23"/>
          <w:szCs w:val="23"/>
        </w:rPr>
        <w:t xml:space="preserve"> for later steps. To do this, modify </w:t>
      </w:r>
      <w:r w:rsidRPr="0AC67340">
        <w:rPr>
          <w:rFonts w:ascii="Times New Roman" w:eastAsia="Times New Roman" w:hAnsi="Times New Roman" w:cs="Times New Roman"/>
          <w:b/>
          <w:bCs/>
          <w:sz w:val="23"/>
          <w:szCs w:val="23"/>
        </w:rPr>
        <w:t xml:space="preserve">get_gtf.py </w:t>
      </w:r>
      <w:r w:rsidRPr="0AC67340">
        <w:rPr>
          <w:rFonts w:ascii="Times New Roman" w:eastAsia="Times New Roman" w:hAnsi="Times New Roman" w:cs="Times New Roman"/>
          <w:sz w:val="23"/>
          <w:szCs w:val="23"/>
        </w:rPr>
        <w:t xml:space="preserve">in the </w:t>
      </w:r>
      <w:r w:rsidRPr="0AC67340">
        <w:rPr>
          <w:rFonts w:ascii="Times New Roman" w:eastAsia="Times New Roman" w:hAnsi="Times New Roman" w:cs="Times New Roman"/>
          <w:b/>
          <w:bCs/>
          <w:sz w:val="23"/>
          <w:szCs w:val="23"/>
        </w:rPr>
        <w:t>phasing</w:t>
      </w:r>
      <w:r w:rsidRPr="0AC67340">
        <w:rPr>
          <w:rFonts w:ascii="Times New Roman" w:eastAsia="Times New Roman" w:hAnsi="Times New Roman" w:cs="Times New Roman"/>
          <w:sz w:val="23"/>
          <w:szCs w:val="23"/>
        </w:rPr>
        <w:t xml:space="preserve"> folder to reflect the proper IDs. Again, make sure you either create the “</w:t>
      </w:r>
      <w:proofErr w:type="spellStart"/>
      <w:r w:rsidRPr="0AC67340">
        <w:rPr>
          <w:rFonts w:ascii="Times New Roman" w:eastAsia="Times New Roman" w:hAnsi="Times New Roman" w:cs="Times New Roman"/>
          <w:sz w:val="23"/>
          <w:szCs w:val="23"/>
        </w:rPr>
        <w:t>ID_no_indels</w:t>
      </w:r>
      <w:proofErr w:type="spellEnd"/>
      <w:r w:rsidRPr="0AC67340">
        <w:rPr>
          <w:rFonts w:ascii="Times New Roman" w:eastAsia="Times New Roman" w:hAnsi="Times New Roman" w:cs="Times New Roman"/>
          <w:sz w:val="23"/>
          <w:szCs w:val="23"/>
        </w:rPr>
        <w:t>” directories or change this aspect of the script.</w:t>
      </w:r>
    </w:p>
    <w:p w14:paraId="23A8B6B6" w14:textId="0A74A255" w:rsidR="0AC67340" w:rsidRDefault="0AC67340" w:rsidP="0AC67340">
      <w:pPr>
        <w:spacing w:line="240" w:lineRule="auto"/>
        <w:rPr>
          <w:rFonts w:ascii="Times New Roman" w:eastAsia="Times New Roman" w:hAnsi="Times New Roman" w:cs="Times New Roman"/>
          <w:color w:val="7030A0"/>
          <w:sz w:val="23"/>
          <w:szCs w:val="23"/>
        </w:rPr>
      </w:pPr>
      <w:r w:rsidRPr="0AC67340">
        <w:rPr>
          <w:rFonts w:ascii="Times New Roman" w:eastAsia="Times New Roman" w:hAnsi="Times New Roman" w:cs="Times New Roman"/>
          <w:color w:val="7030A0"/>
          <w:sz w:val="23"/>
          <w:szCs w:val="23"/>
        </w:rPr>
        <w:t>python3 get_gtf.py</w:t>
      </w:r>
    </w:p>
    <w:p w14:paraId="116FF6C1" w14:textId="55CB077B" w:rsidR="0AC67340" w:rsidRDefault="0AC67340" w:rsidP="0AC67340">
      <w:pPr>
        <w:spacing w:line="240" w:lineRule="auto"/>
        <w:rPr>
          <w:rFonts w:ascii="Times New Roman" w:eastAsia="Times New Roman" w:hAnsi="Times New Roman" w:cs="Times New Roman"/>
          <w:color w:val="7030A0"/>
          <w:sz w:val="23"/>
          <w:szCs w:val="23"/>
        </w:rPr>
      </w:pPr>
    </w:p>
    <w:p w14:paraId="5543061B" w14:textId="5545E208" w:rsidR="0AC67340" w:rsidRDefault="0AC67340" w:rsidP="0AC67340">
      <w:pPr>
        <w:spacing w:line="240" w:lineRule="auto"/>
      </w:pPr>
      <w:r w:rsidRPr="0AC67340">
        <w:rPr>
          <w:rFonts w:ascii="Times New Roman" w:eastAsia="Times New Roman" w:hAnsi="Times New Roman" w:cs="Times New Roman"/>
          <w:sz w:val="23"/>
          <w:szCs w:val="23"/>
        </w:rPr>
        <w:t>It is important to make note of what you name your files. If you keep them consistent to what I've listed, you won't have to ensure that the file names match in the code I've written.</w:t>
      </w:r>
    </w:p>
    <w:p w14:paraId="08FBA3E6" w14:textId="5903B0E0" w:rsidR="0AC67340" w:rsidRDefault="0AC67340" w:rsidP="0AC67340">
      <w:pPr>
        <w:spacing w:line="240" w:lineRule="auto"/>
        <w:rPr>
          <w:rFonts w:ascii="Times New Roman" w:eastAsia="Times New Roman" w:hAnsi="Times New Roman" w:cs="Times New Roman"/>
          <w:sz w:val="23"/>
          <w:szCs w:val="23"/>
        </w:rPr>
      </w:pPr>
    </w:p>
    <w:p w14:paraId="3C81C74F" w14:textId="7858E9B0"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color w:val="7030A0"/>
          <w:sz w:val="32"/>
          <w:szCs w:val="32"/>
        </w:rPr>
        <w:t xml:space="preserve">Running </w:t>
      </w:r>
      <w:proofErr w:type="spellStart"/>
      <w:r w:rsidRPr="0AC67340">
        <w:rPr>
          <w:rFonts w:ascii="Times New Roman" w:eastAsia="Times New Roman" w:hAnsi="Times New Roman" w:cs="Times New Roman"/>
          <w:color w:val="7030A0"/>
          <w:sz w:val="32"/>
          <w:szCs w:val="32"/>
        </w:rPr>
        <w:t>Whatshap</w:t>
      </w:r>
      <w:proofErr w:type="spellEnd"/>
      <w:r w:rsidRPr="0AC67340">
        <w:rPr>
          <w:rFonts w:ascii="Times New Roman" w:eastAsia="Times New Roman" w:hAnsi="Times New Roman" w:cs="Times New Roman"/>
          <w:color w:val="7030A0"/>
          <w:sz w:val="32"/>
          <w:szCs w:val="32"/>
        </w:rPr>
        <w:t xml:space="preserve"> with Illumina data</w:t>
      </w:r>
    </w:p>
    <w:p w14:paraId="2D1934CB" w14:textId="488AD5D8" w:rsidR="0AC67340" w:rsidRDefault="0AC67340" w:rsidP="0AC67340">
      <w:pPr>
        <w:spacing w:line="240" w:lineRule="auto"/>
        <w:rPr>
          <w:rFonts w:ascii="Times New Roman" w:eastAsia="Times New Roman" w:hAnsi="Times New Roman" w:cs="Times New Roman"/>
          <w:sz w:val="23"/>
          <w:szCs w:val="23"/>
        </w:rPr>
      </w:pPr>
    </w:p>
    <w:p w14:paraId="2CF0F43C" w14:textId="67B421EA"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sz w:val="23"/>
          <w:szCs w:val="23"/>
        </w:rPr>
        <w:t xml:space="preserve">Now we will go through the steps of running </w:t>
      </w:r>
      <w:proofErr w:type="spellStart"/>
      <w:r w:rsidRPr="0AC67340">
        <w:rPr>
          <w:rFonts w:ascii="Times New Roman" w:eastAsia="Times New Roman" w:hAnsi="Times New Roman" w:cs="Times New Roman"/>
          <w:sz w:val="23"/>
          <w:szCs w:val="23"/>
        </w:rPr>
        <w:t>Whatshap</w:t>
      </w:r>
      <w:proofErr w:type="spellEnd"/>
      <w:r w:rsidRPr="0AC67340">
        <w:rPr>
          <w:rFonts w:ascii="Times New Roman" w:eastAsia="Times New Roman" w:hAnsi="Times New Roman" w:cs="Times New Roman"/>
          <w:sz w:val="23"/>
          <w:szCs w:val="23"/>
        </w:rPr>
        <w:t xml:space="preserve"> with Illumina data. This is very similar to running </w:t>
      </w:r>
      <w:proofErr w:type="spellStart"/>
      <w:r w:rsidRPr="0AC67340">
        <w:rPr>
          <w:rFonts w:ascii="Times New Roman" w:eastAsia="Times New Roman" w:hAnsi="Times New Roman" w:cs="Times New Roman"/>
          <w:sz w:val="23"/>
          <w:szCs w:val="23"/>
        </w:rPr>
        <w:t>Whatshap</w:t>
      </w:r>
      <w:proofErr w:type="spellEnd"/>
      <w:r w:rsidRPr="0AC67340">
        <w:rPr>
          <w:rFonts w:ascii="Times New Roman" w:eastAsia="Times New Roman" w:hAnsi="Times New Roman" w:cs="Times New Roman"/>
          <w:sz w:val="23"/>
          <w:szCs w:val="23"/>
        </w:rPr>
        <w:t xml:space="preserve"> with </w:t>
      </w:r>
      <w:proofErr w:type="spellStart"/>
      <w:r w:rsidRPr="0AC67340">
        <w:rPr>
          <w:rFonts w:ascii="Times New Roman" w:eastAsia="Times New Roman" w:hAnsi="Times New Roman" w:cs="Times New Roman"/>
          <w:sz w:val="23"/>
          <w:szCs w:val="23"/>
        </w:rPr>
        <w:t>Pacbio</w:t>
      </w:r>
      <w:proofErr w:type="spellEnd"/>
      <w:r w:rsidRPr="0AC67340">
        <w:rPr>
          <w:rFonts w:ascii="Times New Roman" w:eastAsia="Times New Roman" w:hAnsi="Times New Roman" w:cs="Times New Roman"/>
          <w:sz w:val="23"/>
          <w:szCs w:val="23"/>
        </w:rPr>
        <w:t xml:space="preserve"> data but with the addition of the --indels flag.</w:t>
      </w:r>
    </w:p>
    <w:p w14:paraId="076EE391" w14:textId="02C24743" w:rsidR="0AC67340" w:rsidRDefault="0AC67340" w:rsidP="0AC67340">
      <w:pPr>
        <w:spacing w:line="240" w:lineRule="auto"/>
        <w:rPr>
          <w:rFonts w:ascii="Times New Roman" w:eastAsia="Times New Roman" w:hAnsi="Times New Roman" w:cs="Times New Roman"/>
          <w:sz w:val="23"/>
          <w:szCs w:val="23"/>
        </w:rPr>
      </w:pPr>
    </w:p>
    <w:p w14:paraId="5A787CAE" w14:textId="3E518449" w:rsidR="0AC67340" w:rsidRDefault="0AC67340" w:rsidP="0AC67340">
      <w:pPr>
        <w:spacing w:line="240" w:lineRule="auto"/>
      </w:pPr>
      <w:r w:rsidRPr="0AC67340">
        <w:rPr>
          <w:rFonts w:ascii="Times New Roman" w:eastAsia="Times New Roman" w:hAnsi="Times New Roman" w:cs="Times New Roman"/>
          <w:sz w:val="23"/>
          <w:szCs w:val="23"/>
        </w:rPr>
        <w:t xml:space="preserve">To run </w:t>
      </w:r>
      <w:proofErr w:type="spellStart"/>
      <w:r w:rsidRPr="0AC67340">
        <w:rPr>
          <w:rFonts w:ascii="Times New Roman" w:eastAsia="Times New Roman" w:hAnsi="Times New Roman" w:cs="Times New Roman"/>
          <w:sz w:val="23"/>
          <w:szCs w:val="23"/>
        </w:rPr>
        <w:t>Whatshap</w:t>
      </w:r>
      <w:proofErr w:type="spellEnd"/>
      <w:r w:rsidRPr="0AC67340">
        <w:rPr>
          <w:rFonts w:ascii="Times New Roman" w:eastAsia="Times New Roman" w:hAnsi="Times New Roman" w:cs="Times New Roman"/>
          <w:sz w:val="23"/>
          <w:szCs w:val="23"/>
        </w:rPr>
        <w:t xml:space="preserve"> with the Illumina data, modify i</w:t>
      </w:r>
      <w:r w:rsidRPr="0AC67340">
        <w:rPr>
          <w:rFonts w:ascii="Times New Roman" w:eastAsia="Times New Roman" w:hAnsi="Times New Roman" w:cs="Times New Roman"/>
          <w:b/>
          <w:bCs/>
          <w:sz w:val="23"/>
          <w:szCs w:val="23"/>
        </w:rPr>
        <w:t>llumina_whatshap_int1.py</w:t>
      </w:r>
      <w:r w:rsidRPr="0AC67340">
        <w:rPr>
          <w:rFonts w:ascii="Times New Roman" w:eastAsia="Times New Roman" w:hAnsi="Times New Roman" w:cs="Times New Roman"/>
          <w:sz w:val="23"/>
          <w:szCs w:val="23"/>
        </w:rPr>
        <w:t xml:space="preserve"> and </w:t>
      </w:r>
      <w:r w:rsidRPr="0AC67340">
        <w:rPr>
          <w:rFonts w:ascii="Times New Roman" w:eastAsia="Times New Roman" w:hAnsi="Times New Roman" w:cs="Times New Roman"/>
          <w:b/>
          <w:bCs/>
          <w:sz w:val="23"/>
          <w:szCs w:val="23"/>
        </w:rPr>
        <w:t xml:space="preserve">illumina_whatshap_int2.py </w:t>
      </w:r>
      <w:r w:rsidRPr="0AC67340">
        <w:rPr>
          <w:rFonts w:ascii="Times New Roman" w:eastAsia="Times New Roman" w:hAnsi="Times New Roman" w:cs="Times New Roman"/>
          <w:sz w:val="23"/>
          <w:szCs w:val="23"/>
        </w:rPr>
        <w:t xml:space="preserve">in the </w:t>
      </w:r>
      <w:r w:rsidRPr="0AC67340">
        <w:rPr>
          <w:rFonts w:ascii="Times New Roman" w:eastAsia="Times New Roman" w:hAnsi="Times New Roman" w:cs="Times New Roman"/>
          <w:b/>
          <w:bCs/>
          <w:sz w:val="23"/>
          <w:szCs w:val="23"/>
        </w:rPr>
        <w:t>phasing</w:t>
      </w:r>
      <w:r w:rsidRPr="0AC67340">
        <w:rPr>
          <w:rFonts w:ascii="Times New Roman" w:eastAsia="Times New Roman" w:hAnsi="Times New Roman" w:cs="Times New Roman"/>
          <w:sz w:val="23"/>
          <w:szCs w:val="23"/>
        </w:rPr>
        <w:t xml:space="preserve"> folder</w:t>
      </w:r>
      <w:r w:rsidRPr="0AC67340">
        <w:rPr>
          <w:rFonts w:ascii="Times New Roman" w:eastAsia="Times New Roman" w:hAnsi="Times New Roman" w:cs="Times New Roman"/>
          <w:b/>
          <w:bCs/>
          <w:sz w:val="23"/>
          <w:szCs w:val="23"/>
        </w:rPr>
        <w:t xml:space="preserve"> </w:t>
      </w:r>
      <w:r w:rsidRPr="0AC67340">
        <w:rPr>
          <w:rFonts w:ascii="Times New Roman" w:eastAsia="Times New Roman" w:hAnsi="Times New Roman" w:cs="Times New Roman"/>
          <w:sz w:val="23"/>
          <w:szCs w:val="23"/>
        </w:rPr>
        <w:t xml:space="preserve">to reflect the correct IDs and file locations. I split the IDs into 2 here to run on both interactive 1 and interactive 2 simultaneously just because the Illumina data takes longer than </w:t>
      </w:r>
      <w:proofErr w:type="spellStart"/>
      <w:r w:rsidRPr="0AC67340">
        <w:rPr>
          <w:rFonts w:ascii="Times New Roman" w:eastAsia="Times New Roman" w:hAnsi="Times New Roman" w:cs="Times New Roman"/>
          <w:sz w:val="23"/>
          <w:szCs w:val="23"/>
        </w:rPr>
        <w:t>Pacbio</w:t>
      </w:r>
      <w:proofErr w:type="spellEnd"/>
      <w:r w:rsidRPr="0AC67340">
        <w:rPr>
          <w:rFonts w:ascii="Times New Roman" w:eastAsia="Times New Roman" w:hAnsi="Times New Roman" w:cs="Times New Roman"/>
          <w:sz w:val="23"/>
          <w:szCs w:val="23"/>
        </w:rPr>
        <w:t>.</w:t>
      </w:r>
    </w:p>
    <w:p w14:paraId="76828237" w14:textId="78A6B100" w:rsidR="0AC67340" w:rsidRDefault="0AC67340" w:rsidP="0AC67340">
      <w:pPr>
        <w:spacing w:line="240" w:lineRule="auto"/>
        <w:rPr>
          <w:rFonts w:ascii="Times New Roman" w:eastAsia="Times New Roman" w:hAnsi="Times New Roman" w:cs="Times New Roman"/>
          <w:color w:val="7030A0"/>
          <w:sz w:val="23"/>
          <w:szCs w:val="23"/>
        </w:rPr>
      </w:pPr>
      <w:r w:rsidRPr="0AC67340">
        <w:rPr>
          <w:rFonts w:ascii="Times New Roman" w:eastAsia="Times New Roman" w:hAnsi="Times New Roman" w:cs="Times New Roman"/>
          <w:color w:val="7030A0"/>
          <w:sz w:val="23"/>
          <w:szCs w:val="23"/>
        </w:rPr>
        <w:t>python3 illumina_whatshap_int1.py</w:t>
      </w:r>
    </w:p>
    <w:p w14:paraId="6CA3A853" w14:textId="3DA64429" w:rsidR="0AC67340" w:rsidRDefault="0AC67340" w:rsidP="0AC67340">
      <w:pPr>
        <w:spacing w:line="240" w:lineRule="auto"/>
        <w:rPr>
          <w:rFonts w:ascii="Times New Roman" w:eastAsia="Times New Roman" w:hAnsi="Times New Roman" w:cs="Times New Roman"/>
          <w:color w:val="7030A0"/>
          <w:sz w:val="23"/>
          <w:szCs w:val="23"/>
        </w:rPr>
      </w:pPr>
      <w:r w:rsidRPr="0AC67340">
        <w:rPr>
          <w:rFonts w:ascii="Times New Roman" w:eastAsia="Times New Roman" w:hAnsi="Times New Roman" w:cs="Times New Roman"/>
          <w:color w:val="7030A0"/>
          <w:sz w:val="23"/>
          <w:szCs w:val="23"/>
        </w:rPr>
        <w:t>python3 illumina_whatshap_int2.py</w:t>
      </w:r>
    </w:p>
    <w:p w14:paraId="3E63466A" w14:textId="1CF47081" w:rsidR="0AC67340" w:rsidRDefault="0AC67340" w:rsidP="0AC67340">
      <w:pPr>
        <w:spacing w:line="240" w:lineRule="auto"/>
        <w:rPr>
          <w:rFonts w:ascii="Times New Roman" w:eastAsia="Times New Roman" w:hAnsi="Times New Roman" w:cs="Times New Roman"/>
          <w:sz w:val="23"/>
          <w:szCs w:val="23"/>
        </w:rPr>
      </w:pPr>
    </w:p>
    <w:p w14:paraId="676BF54D" w14:textId="012C6C95" w:rsidR="0AC67340" w:rsidRDefault="0AC67340" w:rsidP="0AC67340">
      <w:pPr>
        <w:spacing w:line="240" w:lineRule="auto"/>
        <w:rPr>
          <w:rFonts w:ascii="Times New Roman" w:eastAsia="Times New Roman" w:hAnsi="Times New Roman" w:cs="Times New Roman"/>
          <w:sz w:val="23"/>
          <w:szCs w:val="23"/>
        </w:rPr>
      </w:pPr>
    </w:p>
    <w:p w14:paraId="2CBA91EB" w14:textId="71B7CD06" w:rsidR="0AC67340" w:rsidRDefault="0AC67340" w:rsidP="0AC67340">
      <w:pPr>
        <w:spacing w:line="240" w:lineRule="auto"/>
        <w:rPr>
          <w:rFonts w:ascii="Times New Roman" w:eastAsia="Times New Roman" w:hAnsi="Times New Roman" w:cs="Times New Roman"/>
          <w:sz w:val="23"/>
          <w:szCs w:val="23"/>
        </w:rPr>
      </w:pPr>
    </w:p>
    <w:p w14:paraId="73C63F4A" w14:textId="6649741B" w:rsidR="0AC67340" w:rsidRDefault="0AC67340" w:rsidP="0AC67340">
      <w:pPr>
        <w:spacing w:line="240" w:lineRule="auto"/>
        <w:rPr>
          <w:rFonts w:ascii="Times New Roman" w:eastAsia="Times New Roman" w:hAnsi="Times New Roman" w:cs="Times New Roman"/>
          <w:sz w:val="23"/>
          <w:szCs w:val="23"/>
        </w:rPr>
      </w:pPr>
    </w:p>
    <w:p w14:paraId="32CA46F5" w14:textId="5CBB9CE1" w:rsidR="0AC67340" w:rsidRDefault="0AC67340" w:rsidP="0AC67340">
      <w:pPr>
        <w:spacing w:line="240" w:lineRule="auto"/>
        <w:rPr>
          <w:rFonts w:ascii="Times New Roman" w:eastAsia="Times New Roman" w:hAnsi="Times New Roman" w:cs="Times New Roman"/>
          <w:sz w:val="23"/>
          <w:szCs w:val="23"/>
        </w:rPr>
      </w:pPr>
    </w:p>
    <w:p w14:paraId="5804592A" w14:textId="7004E378" w:rsidR="0AC67340" w:rsidRDefault="0AC67340" w:rsidP="0AC67340">
      <w:pPr>
        <w:spacing w:line="240" w:lineRule="auto"/>
        <w:rPr>
          <w:rFonts w:ascii="Times New Roman" w:eastAsia="Times New Roman" w:hAnsi="Times New Roman" w:cs="Times New Roman"/>
          <w:color w:val="7030A0"/>
          <w:sz w:val="32"/>
          <w:szCs w:val="32"/>
        </w:rPr>
      </w:pPr>
    </w:p>
    <w:p w14:paraId="57084E41" w14:textId="1D4945C5"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color w:val="7030A0"/>
          <w:sz w:val="32"/>
          <w:szCs w:val="32"/>
        </w:rPr>
        <w:t>Parent assignment</w:t>
      </w:r>
    </w:p>
    <w:p w14:paraId="7CCFC1F1" w14:textId="0201084A" w:rsidR="0AC67340" w:rsidRDefault="0AC67340" w:rsidP="0AC67340">
      <w:pPr>
        <w:spacing w:line="240" w:lineRule="auto"/>
        <w:rPr>
          <w:rFonts w:ascii="Times New Roman" w:eastAsia="Times New Roman" w:hAnsi="Times New Roman" w:cs="Times New Roman"/>
          <w:color w:val="7030A0"/>
          <w:sz w:val="23"/>
          <w:szCs w:val="23"/>
        </w:rPr>
      </w:pPr>
      <w:r w:rsidRPr="0AC67340">
        <w:rPr>
          <w:rFonts w:ascii="Times New Roman" w:eastAsia="Times New Roman" w:hAnsi="Times New Roman" w:cs="Times New Roman"/>
          <w:sz w:val="23"/>
          <w:szCs w:val="23"/>
        </w:rPr>
        <w:t xml:space="preserve">Now that you have the phased VCFs from </w:t>
      </w:r>
      <w:proofErr w:type="spellStart"/>
      <w:r w:rsidRPr="0AC67340">
        <w:rPr>
          <w:rFonts w:ascii="Times New Roman" w:eastAsia="Times New Roman" w:hAnsi="Times New Roman" w:cs="Times New Roman"/>
          <w:sz w:val="23"/>
          <w:szCs w:val="23"/>
        </w:rPr>
        <w:t>Whatshap</w:t>
      </w:r>
      <w:proofErr w:type="spellEnd"/>
      <w:r w:rsidRPr="0AC67340">
        <w:rPr>
          <w:rFonts w:ascii="Times New Roman" w:eastAsia="Times New Roman" w:hAnsi="Times New Roman" w:cs="Times New Roman"/>
          <w:sz w:val="23"/>
          <w:szCs w:val="23"/>
        </w:rPr>
        <w:t xml:space="preserve">, it’s time to assign the </w:t>
      </w:r>
      <w:r w:rsidRPr="0AC67340">
        <w:rPr>
          <w:rFonts w:ascii="Times New Roman" w:eastAsia="Times New Roman" w:hAnsi="Times New Roman" w:cs="Times New Roman"/>
          <w:i/>
          <w:iCs/>
          <w:sz w:val="23"/>
          <w:szCs w:val="23"/>
        </w:rPr>
        <w:t>de novo</w:t>
      </w:r>
      <w:r w:rsidRPr="0AC67340">
        <w:rPr>
          <w:rFonts w:ascii="Times New Roman" w:eastAsia="Times New Roman" w:hAnsi="Times New Roman" w:cs="Times New Roman"/>
          <w:sz w:val="23"/>
          <w:szCs w:val="23"/>
        </w:rPr>
        <w:t xml:space="preserve"> variants to the parents! Yay!</w:t>
      </w:r>
    </w:p>
    <w:p w14:paraId="7F37A4F7" w14:textId="4D0CDB60" w:rsidR="0AC67340" w:rsidRDefault="0AC67340" w:rsidP="0AC67340">
      <w:pPr>
        <w:spacing w:line="240" w:lineRule="auto"/>
        <w:rPr>
          <w:rFonts w:ascii="Times New Roman" w:eastAsia="Times New Roman" w:hAnsi="Times New Roman" w:cs="Times New Roman"/>
          <w:sz w:val="23"/>
          <w:szCs w:val="23"/>
        </w:rPr>
      </w:pPr>
    </w:p>
    <w:p w14:paraId="522A5020" w14:textId="3563EBCA"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sz w:val="23"/>
          <w:szCs w:val="23"/>
        </w:rPr>
        <w:t xml:space="preserve">The first thing you’ll have to do is go into </w:t>
      </w:r>
      <w:r w:rsidRPr="0AC67340">
        <w:rPr>
          <w:rFonts w:ascii="Times New Roman" w:eastAsia="Times New Roman" w:hAnsi="Times New Roman" w:cs="Times New Roman"/>
          <w:b/>
          <w:bCs/>
          <w:sz w:val="23"/>
          <w:szCs w:val="23"/>
        </w:rPr>
        <w:t>PhasedData.py</w:t>
      </w:r>
      <w:r w:rsidRPr="0AC67340">
        <w:rPr>
          <w:rFonts w:ascii="Times New Roman" w:eastAsia="Times New Roman" w:hAnsi="Times New Roman" w:cs="Times New Roman"/>
          <w:sz w:val="23"/>
          <w:szCs w:val="23"/>
        </w:rPr>
        <w:t xml:space="preserve"> in the </w:t>
      </w:r>
      <w:r w:rsidRPr="0AC67340">
        <w:rPr>
          <w:rFonts w:ascii="Times New Roman" w:eastAsia="Times New Roman" w:hAnsi="Times New Roman" w:cs="Times New Roman"/>
          <w:b/>
          <w:bCs/>
          <w:sz w:val="23"/>
          <w:szCs w:val="23"/>
        </w:rPr>
        <w:t>phasing</w:t>
      </w:r>
      <w:r w:rsidRPr="0AC67340">
        <w:rPr>
          <w:rFonts w:ascii="Times New Roman" w:eastAsia="Times New Roman" w:hAnsi="Times New Roman" w:cs="Times New Roman"/>
          <w:sz w:val="23"/>
          <w:szCs w:val="23"/>
        </w:rPr>
        <w:t xml:space="preserve"> folder and modify a few things.</w:t>
      </w:r>
    </w:p>
    <w:p w14:paraId="048CF0E9" w14:textId="41877B30" w:rsidR="0AC67340" w:rsidRDefault="0AC67340" w:rsidP="0AC67340">
      <w:pPr>
        <w:pStyle w:val="ListParagraph"/>
        <w:numPr>
          <w:ilvl w:val="0"/>
          <w:numId w:val="4"/>
        </w:numPr>
        <w:spacing w:line="240" w:lineRule="auto"/>
        <w:rPr>
          <w:rFonts w:eastAsiaTheme="minorEastAsia"/>
          <w:sz w:val="23"/>
          <w:szCs w:val="23"/>
        </w:rPr>
      </w:pPr>
      <w:r w:rsidRPr="0AC67340">
        <w:rPr>
          <w:rFonts w:ascii="Times New Roman" w:eastAsia="Times New Roman" w:hAnsi="Times New Roman" w:cs="Times New Roman"/>
          <w:sz w:val="23"/>
          <w:szCs w:val="23"/>
        </w:rPr>
        <w:t xml:space="preserve">If the mother’s and father’s IDs are not formatted as child_ID-01 and child_ID-02, then you’ll most likely need to pass in the parental IDs as parameters into the constructor and modify </w:t>
      </w:r>
      <w:proofErr w:type="spellStart"/>
      <w:r w:rsidRPr="0AC67340">
        <w:rPr>
          <w:rFonts w:ascii="Times New Roman" w:eastAsia="Times New Roman" w:hAnsi="Times New Roman" w:cs="Times New Roman"/>
          <w:color w:val="C00000"/>
          <w:sz w:val="23"/>
          <w:szCs w:val="23"/>
        </w:rPr>
        <w:t>self.mom</w:t>
      </w:r>
      <w:proofErr w:type="spellEnd"/>
      <w:r w:rsidRPr="0AC67340">
        <w:rPr>
          <w:rFonts w:ascii="Times New Roman" w:eastAsia="Times New Roman" w:hAnsi="Times New Roman" w:cs="Times New Roman"/>
          <w:sz w:val="23"/>
          <w:szCs w:val="23"/>
        </w:rPr>
        <w:t xml:space="preserve"> and </w:t>
      </w:r>
      <w:proofErr w:type="spellStart"/>
      <w:r w:rsidRPr="0AC67340">
        <w:rPr>
          <w:rFonts w:ascii="Times New Roman" w:eastAsia="Times New Roman" w:hAnsi="Times New Roman" w:cs="Times New Roman"/>
          <w:color w:val="C00000"/>
          <w:sz w:val="23"/>
          <w:szCs w:val="23"/>
        </w:rPr>
        <w:t>self.dad</w:t>
      </w:r>
      <w:proofErr w:type="spellEnd"/>
      <w:r w:rsidRPr="0AC67340">
        <w:rPr>
          <w:rFonts w:ascii="Times New Roman" w:eastAsia="Times New Roman" w:hAnsi="Times New Roman" w:cs="Times New Roman"/>
          <w:sz w:val="23"/>
          <w:szCs w:val="23"/>
        </w:rPr>
        <w:t xml:space="preserve"> to reflect that.</w:t>
      </w:r>
    </w:p>
    <w:p w14:paraId="6FE53C59" w14:textId="513DBE95" w:rsidR="0AC67340" w:rsidRDefault="0AC67340" w:rsidP="0AC67340">
      <w:pPr>
        <w:pStyle w:val="ListParagraph"/>
        <w:numPr>
          <w:ilvl w:val="0"/>
          <w:numId w:val="4"/>
        </w:numPr>
        <w:spacing w:line="240" w:lineRule="auto"/>
        <w:rPr>
          <w:rFonts w:eastAsiaTheme="minorEastAsia"/>
          <w:sz w:val="23"/>
          <w:szCs w:val="23"/>
        </w:rPr>
      </w:pPr>
      <w:r w:rsidRPr="0AC67340">
        <w:rPr>
          <w:rFonts w:ascii="Times New Roman" w:eastAsia="Times New Roman" w:hAnsi="Times New Roman" w:cs="Times New Roman"/>
          <w:sz w:val="23"/>
          <w:szCs w:val="23"/>
        </w:rPr>
        <w:t xml:space="preserve">Adjust </w:t>
      </w:r>
      <w:proofErr w:type="spellStart"/>
      <w:r w:rsidRPr="0AC67340">
        <w:rPr>
          <w:rFonts w:ascii="Times New Roman" w:eastAsia="Times New Roman" w:hAnsi="Times New Roman" w:cs="Times New Roman"/>
          <w:color w:val="C00000"/>
          <w:sz w:val="23"/>
          <w:szCs w:val="23"/>
        </w:rPr>
        <w:t>self.bed</w:t>
      </w:r>
      <w:proofErr w:type="spellEnd"/>
      <w:r w:rsidRPr="0AC67340">
        <w:rPr>
          <w:rFonts w:ascii="Times New Roman" w:eastAsia="Times New Roman" w:hAnsi="Times New Roman" w:cs="Times New Roman"/>
          <w:sz w:val="23"/>
          <w:szCs w:val="23"/>
        </w:rPr>
        <w:t xml:space="preserve"> to read in the correct file in the constructor.</w:t>
      </w:r>
    </w:p>
    <w:p w14:paraId="170D361F" w14:textId="4FE7493E" w:rsidR="0AC67340" w:rsidRDefault="0AC67340" w:rsidP="0AC67340">
      <w:pPr>
        <w:pStyle w:val="ListParagraph"/>
        <w:numPr>
          <w:ilvl w:val="0"/>
          <w:numId w:val="4"/>
        </w:numPr>
        <w:spacing w:line="240" w:lineRule="auto"/>
        <w:rPr>
          <w:rFonts w:eastAsiaTheme="minorEastAsia"/>
          <w:color w:val="000000" w:themeColor="text1"/>
          <w:sz w:val="23"/>
          <w:szCs w:val="23"/>
        </w:rPr>
      </w:pPr>
      <w:r w:rsidRPr="0AC67340">
        <w:rPr>
          <w:rFonts w:ascii="Times New Roman" w:eastAsia="Times New Roman" w:hAnsi="Times New Roman" w:cs="Times New Roman"/>
          <w:sz w:val="23"/>
          <w:szCs w:val="23"/>
        </w:rPr>
        <w:t xml:space="preserve">In </w:t>
      </w:r>
      <w:proofErr w:type="spellStart"/>
      <w:r w:rsidRPr="0AC67340">
        <w:rPr>
          <w:rFonts w:ascii="Times New Roman" w:eastAsia="Times New Roman" w:hAnsi="Times New Roman" w:cs="Times New Roman"/>
          <w:color w:val="4472C4" w:themeColor="accent1"/>
          <w:sz w:val="23"/>
          <w:szCs w:val="23"/>
        </w:rPr>
        <w:t>create_vcf_dictionary</w:t>
      </w:r>
      <w:proofErr w:type="spellEnd"/>
      <w:r w:rsidRPr="0AC67340">
        <w:rPr>
          <w:rFonts w:ascii="Times New Roman" w:eastAsia="Times New Roman" w:hAnsi="Times New Roman" w:cs="Times New Roman"/>
          <w:sz w:val="23"/>
          <w:szCs w:val="23"/>
        </w:rPr>
        <w:t xml:space="preserve">, change </w:t>
      </w:r>
      <w:proofErr w:type="spellStart"/>
      <w:r w:rsidRPr="0AC67340">
        <w:rPr>
          <w:rFonts w:ascii="Times New Roman" w:eastAsia="Times New Roman" w:hAnsi="Times New Roman" w:cs="Times New Roman"/>
          <w:color w:val="C00000"/>
          <w:sz w:val="23"/>
          <w:szCs w:val="23"/>
        </w:rPr>
        <w:t>self.vcf_dfs</w:t>
      </w:r>
      <w:proofErr w:type="spellEnd"/>
      <w:r w:rsidRPr="0AC67340">
        <w:rPr>
          <w:rFonts w:ascii="Times New Roman" w:eastAsia="Times New Roman" w:hAnsi="Times New Roman" w:cs="Times New Roman"/>
          <w:sz w:val="23"/>
          <w:szCs w:val="23"/>
        </w:rPr>
        <w:t xml:space="preserve"> to read in the VCF files from the Illumina WGS trios and </w:t>
      </w:r>
      <w:proofErr w:type="spellStart"/>
      <w:r w:rsidRPr="0AC67340">
        <w:rPr>
          <w:rFonts w:ascii="Times New Roman" w:eastAsia="Times New Roman" w:hAnsi="Times New Roman" w:cs="Times New Roman"/>
          <w:color w:val="C00000"/>
          <w:sz w:val="23"/>
          <w:szCs w:val="23"/>
        </w:rPr>
        <w:t>self.gtf_dfs</w:t>
      </w:r>
      <w:proofErr w:type="spellEnd"/>
      <w:r w:rsidRPr="0AC67340">
        <w:rPr>
          <w:rFonts w:ascii="Times New Roman" w:eastAsia="Times New Roman" w:hAnsi="Times New Roman" w:cs="Times New Roman"/>
          <w:sz w:val="23"/>
          <w:szCs w:val="23"/>
        </w:rPr>
        <w:t xml:space="preserve"> to read in the GTF files from the Illumina WGS trios</w:t>
      </w:r>
    </w:p>
    <w:p w14:paraId="41AAB1E4" w14:textId="24E89410" w:rsidR="0AC67340" w:rsidRDefault="0AC67340" w:rsidP="0AC67340">
      <w:pPr>
        <w:pStyle w:val="ListParagraph"/>
        <w:numPr>
          <w:ilvl w:val="0"/>
          <w:numId w:val="4"/>
        </w:numPr>
        <w:spacing w:line="240" w:lineRule="auto"/>
        <w:rPr>
          <w:rFonts w:eastAsiaTheme="minorEastAsia"/>
          <w:color w:val="000000" w:themeColor="text1"/>
          <w:sz w:val="23"/>
          <w:szCs w:val="23"/>
        </w:rPr>
      </w:pPr>
      <w:r w:rsidRPr="0AC67340">
        <w:rPr>
          <w:rFonts w:ascii="Times New Roman" w:eastAsia="Times New Roman" w:hAnsi="Times New Roman" w:cs="Times New Roman"/>
          <w:sz w:val="23"/>
          <w:szCs w:val="23"/>
        </w:rPr>
        <w:t xml:space="preserve">In </w:t>
      </w:r>
      <w:proofErr w:type="spellStart"/>
      <w:r w:rsidRPr="0AC67340">
        <w:rPr>
          <w:rFonts w:ascii="Times New Roman" w:eastAsia="Times New Roman" w:hAnsi="Times New Roman" w:cs="Times New Roman"/>
          <w:color w:val="0070C0"/>
          <w:sz w:val="23"/>
          <w:szCs w:val="23"/>
        </w:rPr>
        <w:t>create_vcf_no_indels</w:t>
      </w:r>
      <w:proofErr w:type="spellEnd"/>
      <w:r w:rsidRPr="0AC67340">
        <w:rPr>
          <w:rFonts w:ascii="Times New Roman" w:eastAsia="Times New Roman" w:hAnsi="Times New Roman" w:cs="Times New Roman"/>
          <w:sz w:val="23"/>
          <w:szCs w:val="23"/>
        </w:rPr>
        <w:t xml:space="preserve">, change </w:t>
      </w:r>
      <w:proofErr w:type="spellStart"/>
      <w:r w:rsidRPr="0AC67340">
        <w:rPr>
          <w:rFonts w:ascii="Times New Roman" w:eastAsia="Times New Roman" w:hAnsi="Times New Roman" w:cs="Times New Roman"/>
          <w:color w:val="C00000"/>
          <w:sz w:val="23"/>
          <w:szCs w:val="23"/>
        </w:rPr>
        <w:t>self.vcf_dfs</w:t>
      </w:r>
      <w:proofErr w:type="spellEnd"/>
      <w:r w:rsidRPr="0AC67340">
        <w:rPr>
          <w:rFonts w:ascii="Times New Roman" w:eastAsia="Times New Roman" w:hAnsi="Times New Roman" w:cs="Times New Roman"/>
          <w:sz w:val="23"/>
          <w:szCs w:val="23"/>
        </w:rPr>
        <w:t xml:space="preserve"> to read in the VCF files from the </w:t>
      </w:r>
      <w:proofErr w:type="spellStart"/>
      <w:r w:rsidRPr="0AC67340">
        <w:rPr>
          <w:rFonts w:ascii="Times New Roman" w:eastAsia="Times New Roman" w:hAnsi="Times New Roman" w:cs="Times New Roman"/>
          <w:sz w:val="23"/>
          <w:szCs w:val="23"/>
        </w:rPr>
        <w:t>Pacbio</w:t>
      </w:r>
      <w:proofErr w:type="spellEnd"/>
      <w:r w:rsidRPr="0AC67340">
        <w:rPr>
          <w:rFonts w:ascii="Times New Roman" w:eastAsia="Times New Roman" w:hAnsi="Times New Roman" w:cs="Times New Roman"/>
          <w:sz w:val="23"/>
          <w:szCs w:val="23"/>
        </w:rPr>
        <w:t xml:space="preserve"> data from the Netherlands and </w:t>
      </w:r>
      <w:proofErr w:type="spellStart"/>
      <w:r w:rsidRPr="0AC67340">
        <w:rPr>
          <w:rFonts w:ascii="Times New Roman" w:eastAsia="Times New Roman" w:hAnsi="Times New Roman" w:cs="Times New Roman"/>
          <w:color w:val="C00000"/>
          <w:sz w:val="23"/>
          <w:szCs w:val="23"/>
        </w:rPr>
        <w:t>self.gtf_dfs</w:t>
      </w:r>
      <w:proofErr w:type="spellEnd"/>
      <w:r w:rsidRPr="0AC67340">
        <w:rPr>
          <w:rFonts w:ascii="Times New Roman" w:eastAsia="Times New Roman" w:hAnsi="Times New Roman" w:cs="Times New Roman"/>
          <w:sz w:val="23"/>
          <w:szCs w:val="23"/>
        </w:rPr>
        <w:t xml:space="preserve"> to read in the GTF files from the </w:t>
      </w:r>
      <w:proofErr w:type="spellStart"/>
      <w:r w:rsidRPr="0AC67340">
        <w:rPr>
          <w:rFonts w:ascii="Times New Roman" w:eastAsia="Times New Roman" w:hAnsi="Times New Roman" w:cs="Times New Roman"/>
          <w:sz w:val="23"/>
          <w:szCs w:val="23"/>
        </w:rPr>
        <w:t>Pacbio</w:t>
      </w:r>
      <w:proofErr w:type="spellEnd"/>
      <w:r w:rsidRPr="0AC67340">
        <w:rPr>
          <w:rFonts w:ascii="Times New Roman" w:eastAsia="Times New Roman" w:hAnsi="Times New Roman" w:cs="Times New Roman"/>
          <w:sz w:val="23"/>
          <w:szCs w:val="23"/>
        </w:rPr>
        <w:t xml:space="preserve"> data from the Netherlands</w:t>
      </w:r>
    </w:p>
    <w:p w14:paraId="6EECB175" w14:textId="778B020A" w:rsidR="0AC67340" w:rsidRDefault="0AC67340" w:rsidP="0AC67340">
      <w:pPr>
        <w:pStyle w:val="ListParagraph"/>
        <w:numPr>
          <w:ilvl w:val="0"/>
          <w:numId w:val="4"/>
        </w:numPr>
        <w:spacing w:line="240" w:lineRule="auto"/>
        <w:rPr>
          <w:rFonts w:eastAsiaTheme="minorEastAsia"/>
          <w:color w:val="000000" w:themeColor="text1"/>
          <w:sz w:val="23"/>
          <w:szCs w:val="23"/>
        </w:rPr>
      </w:pPr>
      <w:r w:rsidRPr="0AC67340">
        <w:rPr>
          <w:rFonts w:ascii="Times New Roman" w:eastAsia="Times New Roman" w:hAnsi="Times New Roman" w:cs="Times New Roman"/>
          <w:sz w:val="23"/>
          <w:szCs w:val="23"/>
        </w:rPr>
        <w:t xml:space="preserve">In </w:t>
      </w:r>
      <w:proofErr w:type="spellStart"/>
      <w:r w:rsidRPr="0AC67340">
        <w:rPr>
          <w:rFonts w:ascii="Times New Roman" w:eastAsia="Times New Roman" w:hAnsi="Times New Roman" w:cs="Times New Roman"/>
          <w:color w:val="0070C0"/>
          <w:sz w:val="23"/>
          <w:szCs w:val="23"/>
        </w:rPr>
        <w:t>convert_to_dataframe</w:t>
      </w:r>
      <w:proofErr w:type="spellEnd"/>
      <w:r w:rsidRPr="0AC67340">
        <w:rPr>
          <w:rFonts w:ascii="Times New Roman" w:eastAsia="Times New Roman" w:hAnsi="Times New Roman" w:cs="Times New Roman"/>
          <w:sz w:val="23"/>
          <w:szCs w:val="23"/>
        </w:rPr>
        <w:t xml:space="preserve">, the last line writes the </w:t>
      </w:r>
      <w:proofErr w:type="spellStart"/>
      <w:r w:rsidRPr="0AC67340">
        <w:rPr>
          <w:rFonts w:ascii="Times New Roman" w:eastAsia="Times New Roman" w:hAnsi="Times New Roman" w:cs="Times New Roman"/>
          <w:sz w:val="23"/>
          <w:szCs w:val="23"/>
        </w:rPr>
        <w:t>dataframe</w:t>
      </w:r>
      <w:proofErr w:type="spellEnd"/>
      <w:r w:rsidRPr="0AC67340">
        <w:rPr>
          <w:rFonts w:ascii="Times New Roman" w:eastAsia="Times New Roman" w:hAnsi="Times New Roman" w:cs="Times New Roman"/>
          <w:sz w:val="23"/>
          <w:szCs w:val="23"/>
        </w:rPr>
        <w:t xml:space="preserve"> to a text file. If you’d like to change the file’s location or name, you will have to do that here.</w:t>
      </w:r>
    </w:p>
    <w:p w14:paraId="0F06E955" w14:textId="67DD9EE1" w:rsidR="0AC67340" w:rsidRDefault="0AC67340" w:rsidP="0AC67340">
      <w:pPr>
        <w:spacing w:line="240" w:lineRule="auto"/>
        <w:rPr>
          <w:rFonts w:ascii="Times New Roman" w:eastAsia="Times New Roman" w:hAnsi="Times New Roman" w:cs="Times New Roman"/>
          <w:sz w:val="23"/>
          <w:szCs w:val="23"/>
        </w:rPr>
      </w:pPr>
    </w:p>
    <w:p w14:paraId="521AA6FE" w14:textId="5F7E7B2A"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sz w:val="23"/>
          <w:szCs w:val="23"/>
        </w:rPr>
        <w:t xml:space="preserve">Next, you’ll have to modify the IDs in </w:t>
      </w:r>
      <w:r w:rsidRPr="0AC67340">
        <w:rPr>
          <w:rFonts w:ascii="Times New Roman" w:eastAsia="Times New Roman" w:hAnsi="Times New Roman" w:cs="Times New Roman"/>
          <w:b/>
          <w:bCs/>
          <w:sz w:val="23"/>
          <w:szCs w:val="23"/>
        </w:rPr>
        <w:t>get_ID_dataframes.py</w:t>
      </w:r>
      <w:r w:rsidRPr="0AC67340">
        <w:rPr>
          <w:rFonts w:ascii="Times New Roman" w:eastAsia="Times New Roman" w:hAnsi="Times New Roman" w:cs="Times New Roman"/>
          <w:sz w:val="23"/>
          <w:szCs w:val="23"/>
        </w:rPr>
        <w:t xml:space="preserve">. You will also have to comment out either the </w:t>
      </w:r>
      <w:proofErr w:type="spellStart"/>
      <w:r w:rsidRPr="0AC67340">
        <w:rPr>
          <w:rFonts w:ascii="Times New Roman" w:eastAsia="Times New Roman" w:hAnsi="Times New Roman" w:cs="Times New Roman"/>
          <w:sz w:val="23"/>
          <w:szCs w:val="23"/>
        </w:rPr>
        <w:t>Pacbio</w:t>
      </w:r>
      <w:proofErr w:type="spellEnd"/>
      <w:r w:rsidRPr="0AC67340">
        <w:rPr>
          <w:rFonts w:ascii="Times New Roman" w:eastAsia="Times New Roman" w:hAnsi="Times New Roman" w:cs="Times New Roman"/>
          <w:sz w:val="23"/>
          <w:szCs w:val="23"/>
        </w:rPr>
        <w:t xml:space="preserve"> command or the Illumina command when you run it to make sure Minerva doesn’t explode. I think you should only run one at a time.</w:t>
      </w:r>
    </w:p>
    <w:p w14:paraId="07F02080" w14:textId="4108CC96" w:rsidR="0AC67340" w:rsidRDefault="0AC67340" w:rsidP="0AC67340">
      <w:pPr>
        <w:spacing w:line="240" w:lineRule="auto"/>
        <w:rPr>
          <w:rFonts w:ascii="Times New Roman" w:eastAsia="Times New Roman" w:hAnsi="Times New Roman" w:cs="Times New Roman"/>
          <w:sz w:val="23"/>
          <w:szCs w:val="23"/>
        </w:rPr>
      </w:pPr>
    </w:p>
    <w:p w14:paraId="4AC828A4" w14:textId="3F4B0197"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color w:val="7030A0"/>
          <w:sz w:val="32"/>
          <w:szCs w:val="32"/>
        </w:rPr>
        <w:t xml:space="preserve">Getting one big huge </w:t>
      </w:r>
      <w:proofErr w:type="spellStart"/>
      <w:r w:rsidRPr="0AC67340">
        <w:rPr>
          <w:rFonts w:ascii="Times New Roman" w:eastAsia="Times New Roman" w:hAnsi="Times New Roman" w:cs="Times New Roman"/>
          <w:color w:val="7030A0"/>
          <w:sz w:val="32"/>
          <w:szCs w:val="32"/>
        </w:rPr>
        <w:t>dataframe</w:t>
      </w:r>
      <w:proofErr w:type="spellEnd"/>
    </w:p>
    <w:p w14:paraId="235D1CE2" w14:textId="733866FF" w:rsidR="0AC67340" w:rsidRDefault="0AC67340" w:rsidP="0AC67340">
      <w:pPr>
        <w:spacing w:line="240" w:lineRule="auto"/>
        <w:rPr>
          <w:rFonts w:ascii="Times New Roman" w:eastAsia="Times New Roman" w:hAnsi="Times New Roman" w:cs="Times New Roman"/>
          <w:sz w:val="23"/>
          <w:szCs w:val="23"/>
        </w:rPr>
      </w:pPr>
      <w:r w:rsidRPr="0AC67340">
        <w:rPr>
          <w:rFonts w:ascii="Times New Roman" w:eastAsia="Times New Roman" w:hAnsi="Times New Roman" w:cs="Times New Roman"/>
          <w:sz w:val="23"/>
          <w:szCs w:val="23"/>
        </w:rPr>
        <w:t xml:space="preserve">The code for getting one big huge </w:t>
      </w:r>
      <w:proofErr w:type="spellStart"/>
      <w:r w:rsidRPr="0AC67340">
        <w:rPr>
          <w:rFonts w:ascii="Times New Roman" w:eastAsia="Times New Roman" w:hAnsi="Times New Roman" w:cs="Times New Roman"/>
          <w:sz w:val="23"/>
          <w:szCs w:val="23"/>
        </w:rPr>
        <w:t>dataframe</w:t>
      </w:r>
      <w:proofErr w:type="spellEnd"/>
      <w:r w:rsidRPr="0AC67340">
        <w:rPr>
          <w:rFonts w:ascii="Times New Roman" w:eastAsia="Times New Roman" w:hAnsi="Times New Roman" w:cs="Times New Roman"/>
          <w:sz w:val="23"/>
          <w:szCs w:val="23"/>
        </w:rPr>
        <w:t xml:space="preserve"> (which I called phasing_analysis_df.txt but you can name whatever you want obviously) is in </w:t>
      </w:r>
      <w:r w:rsidRPr="0AC67340">
        <w:rPr>
          <w:rFonts w:ascii="Times New Roman" w:eastAsia="Times New Roman" w:hAnsi="Times New Roman" w:cs="Times New Roman"/>
          <w:b/>
          <w:bCs/>
          <w:sz w:val="23"/>
          <w:szCs w:val="23"/>
        </w:rPr>
        <w:t xml:space="preserve">analysis.py </w:t>
      </w:r>
      <w:r w:rsidRPr="0AC67340">
        <w:rPr>
          <w:rFonts w:ascii="Times New Roman" w:eastAsia="Times New Roman" w:hAnsi="Times New Roman" w:cs="Times New Roman"/>
          <w:sz w:val="23"/>
          <w:szCs w:val="23"/>
        </w:rPr>
        <w:t xml:space="preserve">in the </w:t>
      </w:r>
      <w:proofErr w:type="spellStart"/>
      <w:r w:rsidRPr="0AC67340">
        <w:rPr>
          <w:rFonts w:ascii="Times New Roman" w:eastAsia="Times New Roman" w:hAnsi="Times New Roman" w:cs="Times New Roman"/>
          <w:b/>
          <w:bCs/>
          <w:sz w:val="23"/>
          <w:szCs w:val="23"/>
        </w:rPr>
        <w:t>phasing_analysis</w:t>
      </w:r>
      <w:proofErr w:type="spellEnd"/>
      <w:r w:rsidRPr="0AC67340">
        <w:rPr>
          <w:rFonts w:ascii="Times New Roman" w:eastAsia="Times New Roman" w:hAnsi="Times New Roman" w:cs="Times New Roman"/>
          <w:sz w:val="23"/>
          <w:szCs w:val="23"/>
        </w:rPr>
        <w:t xml:space="preserve"> folder. These are the few things you’ll have to change:</w:t>
      </w:r>
    </w:p>
    <w:p w14:paraId="7203D70B" w14:textId="1B802B84" w:rsidR="0AC67340" w:rsidRDefault="0AC67340" w:rsidP="0AC67340">
      <w:pPr>
        <w:pStyle w:val="ListParagraph"/>
        <w:numPr>
          <w:ilvl w:val="0"/>
          <w:numId w:val="3"/>
        </w:numPr>
        <w:spacing w:line="240" w:lineRule="auto"/>
        <w:rPr>
          <w:rFonts w:eastAsiaTheme="minorEastAsia"/>
          <w:sz w:val="23"/>
          <w:szCs w:val="23"/>
        </w:rPr>
      </w:pPr>
      <w:r w:rsidRPr="0AC67340">
        <w:rPr>
          <w:rFonts w:ascii="Times New Roman" w:eastAsia="Times New Roman" w:hAnsi="Times New Roman" w:cs="Times New Roman"/>
          <w:sz w:val="23"/>
          <w:szCs w:val="23"/>
        </w:rPr>
        <w:t xml:space="preserve">At the very top, you’ll have to change the IDs again. You’ll also have to change the locations of the BED files and the </w:t>
      </w:r>
      <w:proofErr w:type="spellStart"/>
      <w:r w:rsidRPr="0AC67340">
        <w:rPr>
          <w:rFonts w:ascii="Times New Roman" w:eastAsia="Times New Roman" w:hAnsi="Times New Roman" w:cs="Times New Roman"/>
          <w:sz w:val="23"/>
          <w:szCs w:val="23"/>
        </w:rPr>
        <w:t>dataframe</w:t>
      </w:r>
      <w:proofErr w:type="spellEnd"/>
      <w:r w:rsidRPr="0AC67340">
        <w:rPr>
          <w:rFonts w:ascii="Times New Roman" w:eastAsia="Times New Roman" w:hAnsi="Times New Roman" w:cs="Times New Roman"/>
          <w:sz w:val="23"/>
          <w:szCs w:val="23"/>
        </w:rPr>
        <w:t xml:space="preserve"> text files that were outputted from </w:t>
      </w:r>
      <w:r w:rsidRPr="0AC67340">
        <w:rPr>
          <w:rFonts w:ascii="Times New Roman" w:eastAsia="Times New Roman" w:hAnsi="Times New Roman" w:cs="Times New Roman"/>
          <w:b/>
          <w:bCs/>
          <w:sz w:val="23"/>
          <w:szCs w:val="23"/>
        </w:rPr>
        <w:t>get_ID_dataframes.py</w:t>
      </w:r>
    </w:p>
    <w:p w14:paraId="5B50E53C" w14:textId="5B80AAB7" w:rsidR="0AC67340" w:rsidRDefault="0AC67340" w:rsidP="0AC67340">
      <w:pPr>
        <w:pStyle w:val="ListParagraph"/>
        <w:numPr>
          <w:ilvl w:val="0"/>
          <w:numId w:val="3"/>
        </w:numPr>
        <w:spacing w:line="240" w:lineRule="auto"/>
        <w:rPr>
          <w:rFonts w:eastAsiaTheme="minorEastAsia"/>
          <w:sz w:val="23"/>
          <w:szCs w:val="23"/>
        </w:rPr>
      </w:pPr>
      <w:r w:rsidRPr="0AC67340">
        <w:rPr>
          <w:rFonts w:ascii="Times New Roman" w:eastAsia="Times New Roman" w:hAnsi="Times New Roman" w:cs="Times New Roman"/>
          <w:sz w:val="23"/>
          <w:szCs w:val="23"/>
        </w:rPr>
        <w:t>To deal with getting the CpG regions, I went in and manually changed every start and end value in the 10 BED files I was working with because I wanted some mindless work to do at the time. Since you won’t want to do that by hand, you’ll have to write a script to change the all the values in the start column to be “start-1” and all the values in the end column to be “end+1”</w:t>
      </w:r>
    </w:p>
    <w:p w14:paraId="45476A91" w14:textId="46CCCC5E" w:rsidR="0AC67340" w:rsidRDefault="0AC67340" w:rsidP="0AC67340">
      <w:pPr>
        <w:pStyle w:val="ListParagraph"/>
        <w:numPr>
          <w:ilvl w:val="1"/>
          <w:numId w:val="3"/>
        </w:numPr>
        <w:spacing w:line="240" w:lineRule="auto"/>
        <w:rPr>
          <w:rFonts w:eastAsiaTheme="minorEastAsia"/>
          <w:sz w:val="23"/>
          <w:szCs w:val="23"/>
        </w:rPr>
      </w:pPr>
      <w:r w:rsidRPr="0AC67340">
        <w:rPr>
          <w:rFonts w:ascii="Times New Roman" w:eastAsia="Times New Roman" w:hAnsi="Times New Roman" w:cs="Times New Roman"/>
          <w:sz w:val="23"/>
          <w:szCs w:val="23"/>
        </w:rPr>
        <w:t xml:space="preserve">Once you get your modified bed files, you’ll have to run </w:t>
      </w:r>
      <w:proofErr w:type="spellStart"/>
      <w:r w:rsidRPr="0AC67340">
        <w:rPr>
          <w:rFonts w:ascii="Times New Roman" w:eastAsia="Times New Roman" w:hAnsi="Times New Roman" w:cs="Times New Roman"/>
          <w:sz w:val="23"/>
          <w:szCs w:val="23"/>
        </w:rPr>
        <w:t>getfasta</w:t>
      </w:r>
      <w:proofErr w:type="spellEnd"/>
      <w:r w:rsidRPr="0AC67340">
        <w:rPr>
          <w:rFonts w:ascii="Times New Roman" w:eastAsia="Times New Roman" w:hAnsi="Times New Roman" w:cs="Times New Roman"/>
          <w:sz w:val="23"/>
          <w:szCs w:val="23"/>
        </w:rPr>
        <w:t xml:space="preserve"> (</w:t>
      </w:r>
      <w:proofErr w:type="spellStart"/>
      <w:r w:rsidRPr="0AC67340">
        <w:rPr>
          <w:rFonts w:ascii="Times New Roman" w:eastAsia="Times New Roman" w:hAnsi="Times New Roman" w:cs="Times New Roman"/>
          <w:color w:val="7030A0"/>
          <w:sz w:val="23"/>
          <w:szCs w:val="23"/>
        </w:rPr>
        <w:t>bedtools</w:t>
      </w:r>
      <w:proofErr w:type="spellEnd"/>
      <w:r w:rsidRPr="0AC67340">
        <w:rPr>
          <w:rFonts w:ascii="Times New Roman" w:eastAsia="Times New Roman" w:hAnsi="Times New Roman" w:cs="Times New Roman"/>
          <w:color w:val="7030A0"/>
          <w:sz w:val="23"/>
          <w:szCs w:val="23"/>
        </w:rPr>
        <w:t xml:space="preserve"> </w:t>
      </w:r>
      <w:proofErr w:type="spellStart"/>
      <w:r w:rsidRPr="0AC67340">
        <w:rPr>
          <w:rFonts w:ascii="Times New Roman" w:eastAsia="Times New Roman" w:hAnsi="Times New Roman" w:cs="Times New Roman"/>
          <w:color w:val="7030A0"/>
          <w:sz w:val="23"/>
          <w:szCs w:val="23"/>
        </w:rPr>
        <w:t>getfasta</w:t>
      </w:r>
      <w:proofErr w:type="spellEnd"/>
      <w:r w:rsidRPr="0AC67340">
        <w:rPr>
          <w:rFonts w:ascii="Times New Roman" w:eastAsia="Times New Roman" w:hAnsi="Times New Roman" w:cs="Times New Roman"/>
          <w:color w:val="7030A0"/>
          <w:sz w:val="23"/>
          <w:szCs w:val="23"/>
        </w:rPr>
        <w:t xml:space="preserve">    -fi &lt;</w:t>
      </w:r>
      <w:proofErr w:type="spellStart"/>
      <w:r w:rsidRPr="0AC67340">
        <w:rPr>
          <w:rFonts w:ascii="Times New Roman" w:eastAsia="Times New Roman" w:hAnsi="Times New Roman" w:cs="Times New Roman"/>
          <w:color w:val="7030A0"/>
          <w:sz w:val="23"/>
          <w:szCs w:val="23"/>
        </w:rPr>
        <w:t>fasta</w:t>
      </w:r>
      <w:proofErr w:type="spellEnd"/>
      <w:r w:rsidRPr="0AC67340">
        <w:rPr>
          <w:rFonts w:ascii="Times New Roman" w:eastAsia="Times New Roman" w:hAnsi="Times New Roman" w:cs="Times New Roman"/>
          <w:color w:val="7030A0"/>
          <w:sz w:val="23"/>
          <w:szCs w:val="23"/>
        </w:rPr>
        <w:t>&gt; -bed &lt;</w:t>
      </w:r>
      <w:proofErr w:type="spellStart"/>
      <w:r w:rsidRPr="0AC67340">
        <w:rPr>
          <w:rFonts w:ascii="Times New Roman" w:eastAsia="Times New Roman" w:hAnsi="Times New Roman" w:cs="Times New Roman"/>
          <w:color w:val="7030A0"/>
          <w:sz w:val="23"/>
          <w:szCs w:val="23"/>
        </w:rPr>
        <w:t>modified_bed</w:t>
      </w:r>
      <w:proofErr w:type="spellEnd"/>
      <w:r w:rsidRPr="0AC67340">
        <w:rPr>
          <w:rFonts w:ascii="Times New Roman" w:eastAsia="Times New Roman" w:hAnsi="Times New Roman" w:cs="Times New Roman"/>
          <w:color w:val="7030A0"/>
          <w:sz w:val="23"/>
          <w:szCs w:val="23"/>
        </w:rPr>
        <w:t>&gt; -</w:t>
      </w:r>
      <w:proofErr w:type="spellStart"/>
      <w:r w:rsidRPr="0AC67340">
        <w:rPr>
          <w:rFonts w:ascii="Times New Roman" w:eastAsia="Times New Roman" w:hAnsi="Times New Roman" w:cs="Times New Roman"/>
          <w:color w:val="7030A0"/>
          <w:sz w:val="23"/>
          <w:szCs w:val="23"/>
        </w:rPr>
        <w:t>fo</w:t>
      </w:r>
      <w:proofErr w:type="spellEnd"/>
      <w:r w:rsidRPr="0AC67340">
        <w:rPr>
          <w:rFonts w:ascii="Times New Roman" w:eastAsia="Times New Roman" w:hAnsi="Times New Roman" w:cs="Times New Roman"/>
          <w:color w:val="7030A0"/>
          <w:sz w:val="23"/>
          <w:szCs w:val="23"/>
        </w:rPr>
        <w:t xml:space="preserve"> &lt;</w:t>
      </w:r>
      <w:proofErr w:type="spellStart"/>
      <w:r w:rsidRPr="0AC67340">
        <w:rPr>
          <w:rFonts w:ascii="Times New Roman" w:eastAsia="Times New Roman" w:hAnsi="Times New Roman" w:cs="Times New Roman"/>
          <w:color w:val="7030A0"/>
          <w:sz w:val="23"/>
          <w:szCs w:val="23"/>
        </w:rPr>
        <w:t>output_filename</w:t>
      </w:r>
      <w:proofErr w:type="spellEnd"/>
      <w:r w:rsidRPr="0AC67340">
        <w:rPr>
          <w:rFonts w:ascii="Times New Roman" w:eastAsia="Times New Roman" w:hAnsi="Times New Roman" w:cs="Times New Roman"/>
          <w:color w:val="7030A0"/>
          <w:sz w:val="23"/>
          <w:szCs w:val="23"/>
        </w:rPr>
        <w:t>&gt; -tab</w:t>
      </w:r>
      <w:r w:rsidRPr="0AC67340">
        <w:rPr>
          <w:rFonts w:ascii="Times New Roman" w:eastAsia="Times New Roman" w:hAnsi="Times New Roman" w:cs="Times New Roman"/>
          <w:sz w:val="23"/>
          <w:szCs w:val="23"/>
        </w:rPr>
        <w:t>)</w:t>
      </w:r>
    </w:p>
    <w:p w14:paraId="259E7EB8" w14:textId="0FA44D71" w:rsidR="0AC67340" w:rsidRDefault="0AC67340" w:rsidP="0AC67340">
      <w:pPr>
        <w:spacing w:line="240" w:lineRule="auto"/>
        <w:rPr>
          <w:rFonts w:ascii="Times New Roman" w:eastAsia="Times New Roman" w:hAnsi="Times New Roman" w:cs="Times New Roman"/>
          <w:sz w:val="23"/>
          <w:szCs w:val="23"/>
        </w:rPr>
      </w:pPr>
    </w:p>
    <w:p w14:paraId="6A731AA5" w14:textId="647B34C6" w:rsidR="0AC67340" w:rsidRDefault="0AC67340" w:rsidP="0AC67340">
      <w:pPr>
        <w:spacing w:line="240" w:lineRule="auto"/>
        <w:rPr>
          <w:rFonts w:ascii="Times New Roman" w:eastAsia="Times New Roman" w:hAnsi="Times New Roman" w:cs="Times New Roman"/>
          <w:sz w:val="23"/>
          <w:szCs w:val="23"/>
        </w:rPr>
      </w:pPr>
    </w:p>
    <w:p w14:paraId="69F1A552" w14:textId="613ECA25" w:rsidR="0AC67340" w:rsidRDefault="0AC67340" w:rsidP="0AC67340">
      <w:pPr>
        <w:spacing w:line="240" w:lineRule="auto"/>
        <w:rPr>
          <w:rFonts w:ascii="Times New Roman" w:eastAsia="Times New Roman" w:hAnsi="Times New Roman" w:cs="Times New Roman"/>
          <w:sz w:val="23"/>
          <w:szCs w:val="23"/>
        </w:rPr>
      </w:pPr>
    </w:p>
    <w:p w14:paraId="7D7C8F53" w14:textId="6BF72CCD" w:rsidR="0AC67340" w:rsidRDefault="0AC67340" w:rsidP="0AC67340">
      <w:pPr>
        <w:pStyle w:val="ListParagraph"/>
        <w:numPr>
          <w:ilvl w:val="1"/>
          <w:numId w:val="3"/>
        </w:numPr>
        <w:spacing w:line="240" w:lineRule="auto"/>
        <w:rPr>
          <w:rFonts w:eastAsiaTheme="minorEastAsia"/>
          <w:sz w:val="23"/>
          <w:szCs w:val="23"/>
        </w:rPr>
      </w:pPr>
      <w:r w:rsidRPr="0AC67340">
        <w:rPr>
          <w:rFonts w:ascii="Times New Roman" w:eastAsia="Times New Roman" w:hAnsi="Times New Roman" w:cs="Times New Roman"/>
          <w:sz w:val="23"/>
          <w:szCs w:val="23"/>
        </w:rPr>
        <w:t xml:space="preserve">The location of these </w:t>
      </w:r>
      <w:proofErr w:type="spellStart"/>
      <w:r w:rsidRPr="0AC67340">
        <w:rPr>
          <w:rFonts w:ascii="Times New Roman" w:eastAsia="Times New Roman" w:hAnsi="Times New Roman" w:cs="Times New Roman"/>
          <w:sz w:val="23"/>
          <w:szCs w:val="23"/>
        </w:rPr>
        <w:t>getfasta</w:t>
      </w:r>
      <w:proofErr w:type="spellEnd"/>
      <w:r w:rsidRPr="0AC67340">
        <w:rPr>
          <w:rFonts w:ascii="Times New Roman" w:eastAsia="Times New Roman" w:hAnsi="Times New Roman" w:cs="Times New Roman"/>
          <w:sz w:val="23"/>
          <w:szCs w:val="23"/>
        </w:rPr>
        <w:t xml:space="preserve"> files should then replace mine on line 89.</w:t>
      </w:r>
    </w:p>
    <w:p w14:paraId="5D47E326" w14:textId="27A11D85" w:rsidR="0AC67340" w:rsidRDefault="0AC67340" w:rsidP="0AC67340">
      <w:pPr>
        <w:pStyle w:val="ListParagraph"/>
        <w:numPr>
          <w:ilvl w:val="0"/>
          <w:numId w:val="3"/>
        </w:numPr>
        <w:spacing w:line="240" w:lineRule="auto"/>
        <w:rPr>
          <w:rFonts w:eastAsiaTheme="minorEastAsia"/>
          <w:sz w:val="23"/>
          <w:szCs w:val="23"/>
        </w:rPr>
      </w:pPr>
      <w:r w:rsidRPr="0AC67340">
        <w:rPr>
          <w:rFonts w:ascii="Times New Roman" w:eastAsia="Times New Roman" w:hAnsi="Times New Roman" w:cs="Times New Roman"/>
          <w:sz w:val="23"/>
          <w:szCs w:val="23"/>
        </w:rPr>
        <w:t>Lastly, you’ll have to adjust the location of the BED files on line 120 to be where yours are</w:t>
      </w:r>
    </w:p>
    <w:p w14:paraId="62D781B9" w14:textId="3988F18D" w:rsidR="0AC67340" w:rsidRDefault="0AC67340" w:rsidP="0AC67340">
      <w:pPr>
        <w:spacing w:line="240" w:lineRule="auto"/>
        <w:rPr>
          <w:rFonts w:ascii="Times New Roman" w:eastAsia="Times New Roman" w:hAnsi="Times New Roman" w:cs="Times New Roman"/>
          <w:sz w:val="23"/>
          <w:szCs w:val="23"/>
        </w:rPr>
      </w:pPr>
    </w:p>
    <w:p w14:paraId="016FF73D" w14:textId="54E6A6EF" w:rsidR="0AC67340" w:rsidRDefault="0AC67340" w:rsidP="0AC67340">
      <w:pPr>
        <w:spacing w:line="240" w:lineRule="auto"/>
        <w:ind w:left="360" w:hanging="360"/>
        <w:rPr>
          <w:rFonts w:ascii="Times New Roman" w:eastAsia="Times New Roman" w:hAnsi="Times New Roman" w:cs="Times New Roman"/>
          <w:sz w:val="23"/>
          <w:szCs w:val="23"/>
        </w:rPr>
      </w:pPr>
      <w:r w:rsidRPr="0AC67340">
        <w:rPr>
          <w:rFonts w:ascii="Times New Roman" w:eastAsia="Times New Roman" w:hAnsi="Times New Roman" w:cs="Times New Roman"/>
          <w:sz w:val="23"/>
          <w:szCs w:val="23"/>
        </w:rPr>
        <w:t xml:space="preserve">Hooray!! You have one big huge (happy) </w:t>
      </w:r>
      <w:proofErr w:type="spellStart"/>
      <w:r w:rsidRPr="0AC67340">
        <w:rPr>
          <w:rFonts w:ascii="Times New Roman" w:eastAsia="Times New Roman" w:hAnsi="Times New Roman" w:cs="Times New Roman"/>
          <w:sz w:val="23"/>
          <w:szCs w:val="23"/>
        </w:rPr>
        <w:t>dataframe</w:t>
      </w:r>
      <w:proofErr w:type="spellEnd"/>
      <w:r w:rsidRPr="0AC67340">
        <w:rPr>
          <w:rFonts w:ascii="Times New Roman" w:eastAsia="Times New Roman" w:hAnsi="Times New Roman" w:cs="Times New Roman"/>
          <w:sz w:val="23"/>
          <w:szCs w:val="23"/>
        </w:rPr>
        <w:t xml:space="preserve"> with all the information you need!</w:t>
      </w:r>
    </w:p>
    <w:p w14:paraId="5CACBB70" w14:textId="098500B6" w:rsidR="0AC67340" w:rsidRDefault="0AC67340" w:rsidP="0AC67340">
      <w:pPr>
        <w:spacing w:line="240" w:lineRule="auto"/>
        <w:rPr>
          <w:rFonts w:ascii="Times New Roman" w:eastAsia="Times New Roman" w:hAnsi="Times New Roman" w:cs="Times New Roman"/>
          <w:sz w:val="23"/>
          <w:szCs w:val="23"/>
        </w:rPr>
      </w:pPr>
    </w:p>
    <w:p w14:paraId="2E515256" w14:textId="496038E4" w:rsidR="0AC67340" w:rsidRDefault="0AC67340" w:rsidP="0AC67340">
      <w:pPr>
        <w:spacing w:line="240" w:lineRule="auto"/>
        <w:rPr>
          <w:rFonts w:ascii="Times New Roman" w:eastAsia="Times New Roman" w:hAnsi="Times New Roman" w:cs="Times New Roman"/>
          <w:sz w:val="23"/>
          <w:szCs w:val="23"/>
        </w:rPr>
      </w:pPr>
    </w:p>
    <w:p w14:paraId="05836030" w14:textId="1D14B9BC" w:rsidR="0AC67340" w:rsidRDefault="0AC67340" w:rsidP="0AC67340">
      <w:pPr>
        <w:spacing w:line="240" w:lineRule="auto"/>
        <w:rPr>
          <w:rFonts w:ascii="Times New Roman" w:eastAsia="Times New Roman" w:hAnsi="Times New Roman" w:cs="Times New Roman"/>
          <w:sz w:val="23"/>
          <w:szCs w:val="23"/>
        </w:rPr>
      </w:pPr>
    </w:p>
    <w:p w14:paraId="14EE425C" w14:textId="0E6075C7" w:rsidR="0AC67340" w:rsidRDefault="0AC67340" w:rsidP="0AC67340">
      <w:pPr>
        <w:spacing w:line="240" w:lineRule="auto"/>
        <w:rPr>
          <w:rFonts w:ascii="Times New Roman" w:eastAsia="Times New Roman" w:hAnsi="Times New Roman" w:cs="Times New Roman"/>
          <w:sz w:val="23"/>
          <w:szCs w:val="23"/>
        </w:rPr>
      </w:pPr>
    </w:p>
    <w:sectPr w:rsidR="0AC6734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926FD" w14:textId="77777777" w:rsidR="00000000" w:rsidRDefault="0047448C">
      <w:pPr>
        <w:spacing w:after="0" w:line="240" w:lineRule="auto"/>
      </w:pPr>
      <w:r>
        <w:separator/>
      </w:r>
    </w:p>
  </w:endnote>
  <w:endnote w:type="continuationSeparator" w:id="0">
    <w:p w14:paraId="61DCBA57" w14:textId="77777777" w:rsidR="00000000" w:rsidRDefault="00474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AC67340" w14:paraId="6A98FDA5" w14:textId="77777777" w:rsidTr="0AC67340">
      <w:tc>
        <w:tcPr>
          <w:tcW w:w="3120" w:type="dxa"/>
        </w:tcPr>
        <w:p w14:paraId="7E32837B" w14:textId="75740D3E" w:rsidR="0AC67340" w:rsidRDefault="0AC67340" w:rsidP="0AC67340">
          <w:pPr>
            <w:pStyle w:val="Header"/>
            <w:ind w:left="-115"/>
          </w:pPr>
        </w:p>
      </w:tc>
      <w:tc>
        <w:tcPr>
          <w:tcW w:w="3120" w:type="dxa"/>
        </w:tcPr>
        <w:p w14:paraId="19778A9D" w14:textId="26A87910" w:rsidR="0AC67340" w:rsidRDefault="0AC67340" w:rsidP="0AC67340">
          <w:pPr>
            <w:pStyle w:val="Header"/>
            <w:jc w:val="center"/>
          </w:pPr>
        </w:p>
      </w:tc>
      <w:tc>
        <w:tcPr>
          <w:tcW w:w="3120" w:type="dxa"/>
        </w:tcPr>
        <w:p w14:paraId="3E627FCA" w14:textId="78431175" w:rsidR="0AC67340" w:rsidRDefault="0AC67340" w:rsidP="0AC67340">
          <w:pPr>
            <w:pStyle w:val="Header"/>
            <w:ind w:right="-115"/>
            <w:jc w:val="right"/>
          </w:pPr>
        </w:p>
      </w:tc>
    </w:tr>
  </w:tbl>
  <w:p w14:paraId="4DD983A9" w14:textId="5E52C9F4" w:rsidR="0AC67340" w:rsidRDefault="0AC67340" w:rsidP="0AC673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E54DD" w14:textId="77777777" w:rsidR="00000000" w:rsidRDefault="0047448C">
      <w:pPr>
        <w:spacing w:after="0" w:line="240" w:lineRule="auto"/>
      </w:pPr>
      <w:r>
        <w:separator/>
      </w:r>
    </w:p>
  </w:footnote>
  <w:footnote w:type="continuationSeparator" w:id="0">
    <w:p w14:paraId="76F5B4AF" w14:textId="77777777" w:rsidR="00000000" w:rsidRDefault="004744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AC67340" w14:paraId="75465F8E" w14:textId="77777777" w:rsidTr="0AC67340">
      <w:tc>
        <w:tcPr>
          <w:tcW w:w="3120" w:type="dxa"/>
        </w:tcPr>
        <w:p w14:paraId="7A46C2AD" w14:textId="71E27443" w:rsidR="0AC67340" w:rsidRDefault="0AC67340" w:rsidP="0AC67340">
          <w:pPr>
            <w:pStyle w:val="Header"/>
            <w:ind w:left="-115"/>
          </w:pPr>
        </w:p>
      </w:tc>
      <w:tc>
        <w:tcPr>
          <w:tcW w:w="3120" w:type="dxa"/>
        </w:tcPr>
        <w:p w14:paraId="0A104CAA" w14:textId="52A9007E" w:rsidR="0AC67340" w:rsidRDefault="0AC67340" w:rsidP="0AC67340">
          <w:pPr>
            <w:pStyle w:val="Header"/>
            <w:jc w:val="center"/>
          </w:pPr>
        </w:p>
      </w:tc>
      <w:tc>
        <w:tcPr>
          <w:tcW w:w="3120" w:type="dxa"/>
        </w:tcPr>
        <w:p w14:paraId="0001D52E" w14:textId="270B96A2" w:rsidR="0AC67340" w:rsidRDefault="0AC67340" w:rsidP="0AC67340">
          <w:pPr>
            <w:pStyle w:val="Header"/>
            <w:ind w:right="-115"/>
            <w:jc w:val="right"/>
          </w:pPr>
        </w:p>
      </w:tc>
    </w:tr>
  </w:tbl>
  <w:p w14:paraId="6BA60F28" w14:textId="19BFC7AB" w:rsidR="0AC67340" w:rsidRDefault="0AC67340" w:rsidP="0AC673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5438D"/>
    <w:multiLevelType w:val="hybridMultilevel"/>
    <w:tmpl w:val="73BC71CC"/>
    <w:lvl w:ilvl="0" w:tplc="23E0CE9C">
      <w:start w:val="1"/>
      <w:numFmt w:val="decimal"/>
      <w:lvlText w:val="%1."/>
      <w:lvlJc w:val="left"/>
      <w:pPr>
        <w:ind w:left="720" w:hanging="360"/>
      </w:pPr>
    </w:lvl>
    <w:lvl w:ilvl="1" w:tplc="D7463C78">
      <w:start w:val="1"/>
      <w:numFmt w:val="lowerLetter"/>
      <w:lvlText w:val="%2."/>
      <w:lvlJc w:val="left"/>
      <w:pPr>
        <w:ind w:left="1440" w:hanging="360"/>
      </w:pPr>
    </w:lvl>
    <w:lvl w:ilvl="2" w:tplc="36F82DA8">
      <w:start w:val="1"/>
      <w:numFmt w:val="lowerRoman"/>
      <w:lvlText w:val="%3."/>
      <w:lvlJc w:val="right"/>
      <w:pPr>
        <w:ind w:left="2160" w:hanging="180"/>
      </w:pPr>
    </w:lvl>
    <w:lvl w:ilvl="3" w:tplc="D11CBC68">
      <w:start w:val="1"/>
      <w:numFmt w:val="decimal"/>
      <w:lvlText w:val="%4."/>
      <w:lvlJc w:val="left"/>
      <w:pPr>
        <w:ind w:left="2880" w:hanging="360"/>
      </w:pPr>
    </w:lvl>
    <w:lvl w:ilvl="4" w:tplc="51104926">
      <w:start w:val="1"/>
      <w:numFmt w:val="lowerLetter"/>
      <w:lvlText w:val="%5."/>
      <w:lvlJc w:val="left"/>
      <w:pPr>
        <w:ind w:left="3600" w:hanging="360"/>
      </w:pPr>
    </w:lvl>
    <w:lvl w:ilvl="5" w:tplc="C1E89932">
      <w:start w:val="1"/>
      <w:numFmt w:val="lowerRoman"/>
      <w:lvlText w:val="%6."/>
      <w:lvlJc w:val="right"/>
      <w:pPr>
        <w:ind w:left="4320" w:hanging="180"/>
      </w:pPr>
    </w:lvl>
    <w:lvl w:ilvl="6" w:tplc="9EB06996">
      <w:start w:val="1"/>
      <w:numFmt w:val="decimal"/>
      <w:lvlText w:val="%7."/>
      <w:lvlJc w:val="left"/>
      <w:pPr>
        <w:ind w:left="5040" w:hanging="360"/>
      </w:pPr>
    </w:lvl>
    <w:lvl w:ilvl="7" w:tplc="2B3025B0">
      <w:start w:val="1"/>
      <w:numFmt w:val="lowerLetter"/>
      <w:lvlText w:val="%8."/>
      <w:lvlJc w:val="left"/>
      <w:pPr>
        <w:ind w:left="5760" w:hanging="360"/>
      </w:pPr>
    </w:lvl>
    <w:lvl w:ilvl="8" w:tplc="397A4B32">
      <w:start w:val="1"/>
      <w:numFmt w:val="lowerRoman"/>
      <w:lvlText w:val="%9."/>
      <w:lvlJc w:val="right"/>
      <w:pPr>
        <w:ind w:left="6480" w:hanging="180"/>
      </w:pPr>
    </w:lvl>
  </w:abstractNum>
  <w:abstractNum w:abstractNumId="1" w15:restartNumberingAfterBreak="0">
    <w:nsid w:val="2C5C05AE"/>
    <w:multiLevelType w:val="hybridMultilevel"/>
    <w:tmpl w:val="12A0EE68"/>
    <w:lvl w:ilvl="0" w:tplc="9E2C7FF4">
      <w:start w:val="1"/>
      <w:numFmt w:val="decimal"/>
      <w:lvlText w:val="%1."/>
      <w:lvlJc w:val="left"/>
      <w:pPr>
        <w:ind w:left="720" w:hanging="360"/>
      </w:pPr>
    </w:lvl>
    <w:lvl w:ilvl="1" w:tplc="47A016E0">
      <w:start w:val="1"/>
      <w:numFmt w:val="lowerLetter"/>
      <w:lvlText w:val="%2."/>
      <w:lvlJc w:val="left"/>
      <w:pPr>
        <w:ind w:left="1440" w:hanging="360"/>
      </w:pPr>
    </w:lvl>
    <w:lvl w:ilvl="2" w:tplc="DECCE0F4">
      <w:start w:val="1"/>
      <w:numFmt w:val="lowerRoman"/>
      <w:lvlText w:val="%3."/>
      <w:lvlJc w:val="right"/>
      <w:pPr>
        <w:ind w:left="2160" w:hanging="180"/>
      </w:pPr>
    </w:lvl>
    <w:lvl w:ilvl="3" w:tplc="966C28F6">
      <w:start w:val="1"/>
      <w:numFmt w:val="decimal"/>
      <w:lvlText w:val="%4."/>
      <w:lvlJc w:val="left"/>
      <w:pPr>
        <w:ind w:left="2880" w:hanging="360"/>
      </w:pPr>
    </w:lvl>
    <w:lvl w:ilvl="4" w:tplc="E3DE5E38">
      <w:start w:val="1"/>
      <w:numFmt w:val="lowerLetter"/>
      <w:lvlText w:val="%5."/>
      <w:lvlJc w:val="left"/>
      <w:pPr>
        <w:ind w:left="3600" w:hanging="360"/>
      </w:pPr>
    </w:lvl>
    <w:lvl w:ilvl="5" w:tplc="E6BC52CE">
      <w:start w:val="1"/>
      <w:numFmt w:val="lowerRoman"/>
      <w:lvlText w:val="%6."/>
      <w:lvlJc w:val="right"/>
      <w:pPr>
        <w:ind w:left="4320" w:hanging="180"/>
      </w:pPr>
    </w:lvl>
    <w:lvl w:ilvl="6" w:tplc="2F30A464">
      <w:start w:val="1"/>
      <w:numFmt w:val="decimal"/>
      <w:lvlText w:val="%7."/>
      <w:lvlJc w:val="left"/>
      <w:pPr>
        <w:ind w:left="5040" w:hanging="360"/>
      </w:pPr>
    </w:lvl>
    <w:lvl w:ilvl="7" w:tplc="FFC49B58">
      <w:start w:val="1"/>
      <w:numFmt w:val="lowerLetter"/>
      <w:lvlText w:val="%8."/>
      <w:lvlJc w:val="left"/>
      <w:pPr>
        <w:ind w:left="5760" w:hanging="360"/>
      </w:pPr>
    </w:lvl>
    <w:lvl w:ilvl="8" w:tplc="2C62FD68">
      <w:start w:val="1"/>
      <w:numFmt w:val="lowerRoman"/>
      <w:lvlText w:val="%9."/>
      <w:lvlJc w:val="right"/>
      <w:pPr>
        <w:ind w:left="6480" w:hanging="180"/>
      </w:pPr>
    </w:lvl>
  </w:abstractNum>
  <w:abstractNum w:abstractNumId="2" w15:restartNumberingAfterBreak="0">
    <w:nsid w:val="77D6216B"/>
    <w:multiLevelType w:val="hybridMultilevel"/>
    <w:tmpl w:val="835A8D72"/>
    <w:lvl w:ilvl="0" w:tplc="DA743680">
      <w:start w:val="1"/>
      <w:numFmt w:val="decimal"/>
      <w:lvlText w:val="%1."/>
      <w:lvlJc w:val="left"/>
      <w:pPr>
        <w:ind w:left="720" w:hanging="360"/>
      </w:pPr>
    </w:lvl>
    <w:lvl w:ilvl="1" w:tplc="275A0788">
      <w:start w:val="1"/>
      <w:numFmt w:val="lowerLetter"/>
      <w:lvlText w:val="%2."/>
      <w:lvlJc w:val="left"/>
      <w:pPr>
        <w:ind w:left="1440" w:hanging="360"/>
      </w:pPr>
    </w:lvl>
    <w:lvl w:ilvl="2" w:tplc="4FEC8FA6">
      <w:start w:val="1"/>
      <w:numFmt w:val="lowerRoman"/>
      <w:lvlText w:val="%3."/>
      <w:lvlJc w:val="right"/>
      <w:pPr>
        <w:ind w:left="2160" w:hanging="180"/>
      </w:pPr>
    </w:lvl>
    <w:lvl w:ilvl="3" w:tplc="7D8E3AF8">
      <w:start w:val="1"/>
      <w:numFmt w:val="decimal"/>
      <w:lvlText w:val="%4."/>
      <w:lvlJc w:val="left"/>
      <w:pPr>
        <w:ind w:left="2880" w:hanging="360"/>
      </w:pPr>
    </w:lvl>
    <w:lvl w:ilvl="4" w:tplc="B2FAB648">
      <w:start w:val="1"/>
      <w:numFmt w:val="lowerLetter"/>
      <w:lvlText w:val="%5."/>
      <w:lvlJc w:val="left"/>
      <w:pPr>
        <w:ind w:left="3600" w:hanging="360"/>
      </w:pPr>
    </w:lvl>
    <w:lvl w:ilvl="5" w:tplc="58E825C2">
      <w:start w:val="1"/>
      <w:numFmt w:val="lowerRoman"/>
      <w:lvlText w:val="%6."/>
      <w:lvlJc w:val="right"/>
      <w:pPr>
        <w:ind w:left="4320" w:hanging="180"/>
      </w:pPr>
    </w:lvl>
    <w:lvl w:ilvl="6" w:tplc="D90C41B0">
      <w:start w:val="1"/>
      <w:numFmt w:val="decimal"/>
      <w:lvlText w:val="%7."/>
      <w:lvlJc w:val="left"/>
      <w:pPr>
        <w:ind w:left="5040" w:hanging="360"/>
      </w:pPr>
    </w:lvl>
    <w:lvl w:ilvl="7" w:tplc="65FCCFBC">
      <w:start w:val="1"/>
      <w:numFmt w:val="lowerLetter"/>
      <w:lvlText w:val="%8."/>
      <w:lvlJc w:val="left"/>
      <w:pPr>
        <w:ind w:left="5760" w:hanging="360"/>
      </w:pPr>
    </w:lvl>
    <w:lvl w:ilvl="8" w:tplc="E6F28308">
      <w:start w:val="1"/>
      <w:numFmt w:val="lowerRoman"/>
      <w:lvlText w:val="%9."/>
      <w:lvlJc w:val="right"/>
      <w:pPr>
        <w:ind w:left="6480" w:hanging="180"/>
      </w:pPr>
    </w:lvl>
  </w:abstractNum>
  <w:abstractNum w:abstractNumId="3" w15:restartNumberingAfterBreak="0">
    <w:nsid w:val="7CCF772A"/>
    <w:multiLevelType w:val="hybridMultilevel"/>
    <w:tmpl w:val="8FC63DB6"/>
    <w:lvl w:ilvl="0" w:tplc="E4C62E9E">
      <w:start w:val="1"/>
      <w:numFmt w:val="decimal"/>
      <w:lvlText w:val="%1."/>
      <w:lvlJc w:val="left"/>
      <w:pPr>
        <w:ind w:left="720" w:hanging="360"/>
      </w:pPr>
    </w:lvl>
    <w:lvl w:ilvl="1" w:tplc="C3F08474">
      <w:start w:val="1"/>
      <w:numFmt w:val="lowerLetter"/>
      <w:lvlText w:val="%2."/>
      <w:lvlJc w:val="left"/>
      <w:pPr>
        <w:ind w:left="1440" w:hanging="360"/>
      </w:pPr>
    </w:lvl>
    <w:lvl w:ilvl="2" w:tplc="F594BE3E">
      <w:start w:val="1"/>
      <w:numFmt w:val="lowerRoman"/>
      <w:lvlText w:val="%3."/>
      <w:lvlJc w:val="right"/>
      <w:pPr>
        <w:ind w:left="2160" w:hanging="180"/>
      </w:pPr>
    </w:lvl>
    <w:lvl w:ilvl="3" w:tplc="D3E8F6CC">
      <w:start w:val="1"/>
      <w:numFmt w:val="decimal"/>
      <w:lvlText w:val="%4."/>
      <w:lvlJc w:val="left"/>
      <w:pPr>
        <w:ind w:left="2880" w:hanging="360"/>
      </w:pPr>
    </w:lvl>
    <w:lvl w:ilvl="4" w:tplc="A474A64E">
      <w:start w:val="1"/>
      <w:numFmt w:val="lowerLetter"/>
      <w:lvlText w:val="%5."/>
      <w:lvlJc w:val="left"/>
      <w:pPr>
        <w:ind w:left="3600" w:hanging="360"/>
      </w:pPr>
    </w:lvl>
    <w:lvl w:ilvl="5" w:tplc="6EA8ADB2">
      <w:start w:val="1"/>
      <w:numFmt w:val="lowerRoman"/>
      <w:lvlText w:val="%6."/>
      <w:lvlJc w:val="right"/>
      <w:pPr>
        <w:ind w:left="4320" w:hanging="180"/>
      </w:pPr>
    </w:lvl>
    <w:lvl w:ilvl="6" w:tplc="0610DE7C">
      <w:start w:val="1"/>
      <w:numFmt w:val="decimal"/>
      <w:lvlText w:val="%7."/>
      <w:lvlJc w:val="left"/>
      <w:pPr>
        <w:ind w:left="5040" w:hanging="360"/>
      </w:pPr>
    </w:lvl>
    <w:lvl w:ilvl="7" w:tplc="C26E9E44">
      <w:start w:val="1"/>
      <w:numFmt w:val="lowerLetter"/>
      <w:lvlText w:val="%8."/>
      <w:lvlJc w:val="left"/>
      <w:pPr>
        <w:ind w:left="5760" w:hanging="360"/>
      </w:pPr>
    </w:lvl>
    <w:lvl w:ilvl="8" w:tplc="06A06E88">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02DDCE5"/>
    <w:rsid w:val="0047448C"/>
    <w:rsid w:val="0AC67340"/>
    <w:rsid w:val="102DD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DDCE5"/>
  <w15:chartTrackingRefBased/>
  <w15:docId w15:val="{72CBE564-2855-41EB-B4AC-403250708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1038</Words>
  <Characters>5920</Characters>
  <Application>Microsoft Office Word</Application>
  <DocSecurity>0</DocSecurity>
  <Lines>49</Lines>
  <Paragraphs>13</Paragraphs>
  <ScaleCrop>false</ScaleCrop>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Seiden</dc:creator>
  <cp:keywords/>
  <dc:description/>
  <cp:lastModifiedBy>Allison Seiden</cp:lastModifiedBy>
  <cp:revision>2</cp:revision>
  <dcterms:created xsi:type="dcterms:W3CDTF">2018-08-09T13:58:00Z</dcterms:created>
  <dcterms:modified xsi:type="dcterms:W3CDTF">2018-08-09T13:58:00Z</dcterms:modified>
</cp:coreProperties>
</file>