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54AE93" w14:textId="2E8C8554" w:rsidR="00660CBE" w:rsidRPr="00064694" w:rsidRDefault="005E0B09">
      <w:pPr>
        <w:rPr>
          <w:rFonts w:asciiTheme="majorBidi" w:hAnsiTheme="majorBidi" w:cstheme="majorBidi"/>
        </w:rPr>
      </w:pPr>
      <w:r w:rsidRPr="00064694">
        <w:rPr>
          <w:rFonts w:asciiTheme="majorBidi" w:hAnsiTheme="majorBidi" w:cstheme="majorBidi"/>
        </w:rPr>
        <w:t>Allison Valdez</w:t>
      </w:r>
    </w:p>
    <w:p w14:paraId="3D55237F" w14:textId="34AF2C1E" w:rsidR="005E0B09" w:rsidRPr="00064694" w:rsidRDefault="003B07A5">
      <w:pPr>
        <w:rPr>
          <w:rFonts w:asciiTheme="majorBidi" w:hAnsiTheme="majorBidi" w:cstheme="majorBidi"/>
        </w:rPr>
      </w:pPr>
      <w:r w:rsidRPr="00064694">
        <w:rPr>
          <w:rFonts w:asciiTheme="majorBidi" w:hAnsiTheme="majorBidi" w:cstheme="majorBidi"/>
        </w:rPr>
        <w:t>Flowchart Lab</w:t>
      </w:r>
    </w:p>
    <w:p w14:paraId="0943A00F" w14:textId="77777777" w:rsidR="003B07A5" w:rsidRPr="00064694" w:rsidRDefault="003B07A5">
      <w:pPr>
        <w:rPr>
          <w:rFonts w:asciiTheme="majorBidi" w:hAnsiTheme="majorBidi" w:cstheme="majorBidi"/>
        </w:rPr>
      </w:pPr>
    </w:p>
    <w:p w14:paraId="53472724" w14:textId="5C6DCD41" w:rsidR="003B07A5" w:rsidRDefault="003B07A5" w:rsidP="00064694">
      <w:pPr>
        <w:rPr>
          <w:rFonts w:asciiTheme="majorBidi" w:hAnsiTheme="majorBidi" w:cstheme="majorBidi"/>
        </w:rPr>
      </w:pPr>
      <w:r w:rsidRPr="00064694">
        <w:rPr>
          <w:rFonts w:asciiTheme="majorBidi" w:hAnsiTheme="majorBidi" w:cstheme="majorBidi"/>
        </w:rPr>
        <w:t>Th</w:t>
      </w:r>
      <w:r w:rsidR="002A081D" w:rsidRPr="00064694">
        <w:rPr>
          <w:rFonts w:asciiTheme="majorBidi" w:hAnsiTheme="majorBidi" w:cstheme="majorBidi"/>
        </w:rPr>
        <w:t xml:space="preserve">is Flow Chart illustrates </w:t>
      </w:r>
      <w:r w:rsidRPr="00064694">
        <w:rPr>
          <w:rFonts w:asciiTheme="majorBidi" w:hAnsiTheme="majorBidi" w:cstheme="majorBidi"/>
        </w:rPr>
        <w:t xml:space="preserve">how a </w:t>
      </w:r>
      <w:r w:rsidR="002A081D" w:rsidRPr="00064694">
        <w:rPr>
          <w:rFonts w:asciiTheme="majorBidi" w:hAnsiTheme="majorBidi" w:cstheme="majorBidi"/>
        </w:rPr>
        <w:t xml:space="preserve">Junior Developer might plan </w:t>
      </w:r>
      <w:r w:rsidR="00064694" w:rsidRPr="00064694">
        <w:rPr>
          <w:rFonts w:asciiTheme="majorBidi" w:hAnsiTheme="majorBidi" w:cstheme="majorBidi"/>
        </w:rPr>
        <w:t>a</w:t>
      </w:r>
      <w:r w:rsidR="002A081D" w:rsidRPr="00064694">
        <w:rPr>
          <w:rFonts w:asciiTheme="majorBidi" w:hAnsiTheme="majorBidi" w:cstheme="majorBidi"/>
        </w:rPr>
        <w:t xml:space="preserve"> </w:t>
      </w:r>
      <w:r w:rsidR="0028200A" w:rsidRPr="00064694">
        <w:rPr>
          <w:rFonts w:asciiTheme="majorBidi" w:hAnsiTheme="majorBidi" w:cstheme="majorBidi"/>
        </w:rPr>
        <w:t xml:space="preserve">new </w:t>
      </w:r>
      <w:r w:rsidR="002A081D" w:rsidRPr="00064694">
        <w:rPr>
          <w:rFonts w:asciiTheme="majorBidi" w:hAnsiTheme="majorBidi" w:cstheme="majorBidi"/>
        </w:rPr>
        <w:t>implement</w:t>
      </w:r>
      <w:r w:rsidR="0028200A" w:rsidRPr="00064694">
        <w:rPr>
          <w:rFonts w:asciiTheme="majorBidi" w:hAnsiTheme="majorBidi" w:cstheme="majorBidi"/>
        </w:rPr>
        <w:t>ation of</w:t>
      </w:r>
      <w:r w:rsidR="002A081D" w:rsidRPr="00064694">
        <w:rPr>
          <w:rFonts w:asciiTheme="majorBidi" w:hAnsiTheme="majorBidi" w:cstheme="majorBidi"/>
        </w:rPr>
        <w:t xml:space="preserve"> a feature for a </w:t>
      </w:r>
      <w:r w:rsidRPr="00064694">
        <w:rPr>
          <w:rFonts w:asciiTheme="majorBidi" w:hAnsiTheme="majorBidi" w:cstheme="majorBidi"/>
        </w:rPr>
        <w:t>mobile banking app</w:t>
      </w:r>
      <w:r w:rsidR="002A081D" w:rsidRPr="00064694">
        <w:rPr>
          <w:rFonts w:asciiTheme="majorBidi" w:hAnsiTheme="majorBidi" w:cstheme="majorBidi"/>
        </w:rPr>
        <w:t>. The goal of the app is to help users set and track</w:t>
      </w:r>
      <w:r w:rsidR="0028200A" w:rsidRPr="00064694">
        <w:rPr>
          <w:rFonts w:asciiTheme="majorBidi" w:hAnsiTheme="majorBidi" w:cstheme="majorBidi"/>
        </w:rPr>
        <w:t xml:space="preserve"> their</w:t>
      </w:r>
      <w:r w:rsidR="002A081D" w:rsidRPr="00064694">
        <w:rPr>
          <w:rFonts w:asciiTheme="majorBidi" w:hAnsiTheme="majorBidi" w:cstheme="majorBidi"/>
        </w:rPr>
        <w:t xml:space="preserve"> saving goals</w:t>
      </w:r>
      <w:r w:rsidR="0028200A" w:rsidRPr="00064694">
        <w:rPr>
          <w:rFonts w:asciiTheme="majorBidi" w:hAnsiTheme="majorBidi" w:cstheme="majorBidi"/>
        </w:rPr>
        <w:t xml:space="preserve"> within the </w:t>
      </w:r>
      <w:r w:rsidR="00064694" w:rsidRPr="00064694">
        <w:rPr>
          <w:rFonts w:asciiTheme="majorBidi" w:hAnsiTheme="majorBidi" w:cstheme="majorBidi"/>
        </w:rPr>
        <w:t>app,</w:t>
      </w:r>
      <w:r w:rsidR="0028200A" w:rsidRPr="00064694">
        <w:rPr>
          <w:rFonts w:asciiTheme="majorBidi" w:hAnsiTheme="majorBidi" w:cstheme="majorBidi"/>
        </w:rPr>
        <w:t xml:space="preserve"> without the use of external applications or aids</w:t>
      </w:r>
      <w:r w:rsidR="002A081D" w:rsidRPr="00064694">
        <w:rPr>
          <w:rFonts w:asciiTheme="majorBidi" w:hAnsiTheme="majorBidi" w:cstheme="majorBidi"/>
        </w:rPr>
        <w:t xml:space="preserve">. </w:t>
      </w:r>
      <w:r w:rsidR="004C6D5B">
        <w:rPr>
          <w:rFonts w:asciiTheme="majorBidi" w:hAnsiTheme="majorBidi" w:cstheme="majorBidi"/>
        </w:rPr>
        <w:t>This is to provide all features central within the app to increase user engagement and reduce the likelihood of them leaving without completing goals. Once logged in, the</w:t>
      </w:r>
      <w:r w:rsidR="002A081D" w:rsidRPr="00064694">
        <w:rPr>
          <w:rFonts w:asciiTheme="majorBidi" w:hAnsiTheme="majorBidi" w:cstheme="majorBidi"/>
        </w:rPr>
        <w:t xml:space="preserve"> mobile app should allow a user to: </w:t>
      </w:r>
      <w:r w:rsidRPr="00064694">
        <w:rPr>
          <w:rFonts w:asciiTheme="majorBidi" w:hAnsiTheme="majorBidi" w:cstheme="majorBidi"/>
        </w:rPr>
        <w:t>create a</w:t>
      </w:r>
      <w:r w:rsidR="0028200A" w:rsidRPr="00064694">
        <w:rPr>
          <w:rFonts w:asciiTheme="majorBidi" w:hAnsiTheme="majorBidi" w:cstheme="majorBidi"/>
        </w:rPr>
        <w:t xml:space="preserve"> sole</w:t>
      </w:r>
      <w:r w:rsidRPr="00064694">
        <w:rPr>
          <w:rFonts w:asciiTheme="majorBidi" w:hAnsiTheme="majorBidi" w:cstheme="majorBidi"/>
        </w:rPr>
        <w:t xml:space="preserve"> savings goal, </w:t>
      </w:r>
      <w:r w:rsidR="002A081D" w:rsidRPr="00064694">
        <w:rPr>
          <w:rFonts w:asciiTheme="majorBidi" w:hAnsiTheme="majorBidi" w:cstheme="majorBidi"/>
        </w:rPr>
        <w:t>track</w:t>
      </w:r>
      <w:r w:rsidRPr="00064694">
        <w:rPr>
          <w:rFonts w:asciiTheme="majorBidi" w:hAnsiTheme="majorBidi" w:cstheme="majorBidi"/>
        </w:rPr>
        <w:t xml:space="preserve"> </w:t>
      </w:r>
      <w:r w:rsidR="002A081D" w:rsidRPr="00064694">
        <w:rPr>
          <w:rFonts w:asciiTheme="majorBidi" w:hAnsiTheme="majorBidi" w:cstheme="majorBidi"/>
        </w:rPr>
        <w:t xml:space="preserve">the saving’s </w:t>
      </w:r>
      <w:r w:rsidRPr="00064694">
        <w:rPr>
          <w:rFonts w:asciiTheme="majorBidi" w:hAnsiTheme="majorBidi" w:cstheme="majorBidi"/>
        </w:rPr>
        <w:t xml:space="preserve">progress, and </w:t>
      </w:r>
      <w:r w:rsidR="002A081D" w:rsidRPr="00064694">
        <w:rPr>
          <w:rFonts w:asciiTheme="majorBidi" w:hAnsiTheme="majorBidi" w:cstheme="majorBidi"/>
        </w:rPr>
        <w:t>display</w:t>
      </w:r>
      <w:r w:rsidRPr="00064694">
        <w:rPr>
          <w:rFonts w:asciiTheme="majorBidi" w:hAnsiTheme="majorBidi" w:cstheme="majorBidi"/>
        </w:rPr>
        <w:t xml:space="preserve"> notifications as the goal</w:t>
      </w:r>
      <w:r w:rsidR="002A081D" w:rsidRPr="00064694">
        <w:rPr>
          <w:rFonts w:asciiTheme="majorBidi" w:hAnsiTheme="majorBidi" w:cstheme="majorBidi"/>
        </w:rPr>
        <w:t>’s</w:t>
      </w:r>
      <w:r w:rsidRPr="00064694">
        <w:rPr>
          <w:rFonts w:asciiTheme="majorBidi" w:hAnsiTheme="majorBidi" w:cstheme="majorBidi"/>
        </w:rPr>
        <w:t xml:space="preserve"> </w:t>
      </w:r>
      <w:r w:rsidR="002A081D" w:rsidRPr="00064694">
        <w:rPr>
          <w:rFonts w:asciiTheme="majorBidi" w:hAnsiTheme="majorBidi" w:cstheme="majorBidi"/>
        </w:rPr>
        <w:t>deadline approaches</w:t>
      </w:r>
      <w:r w:rsidRPr="00064694">
        <w:rPr>
          <w:rFonts w:asciiTheme="majorBidi" w:hAnsiTheme="majorBidi" w:cstheme="majorBidi"/>
        </w:rPr>
        <w:t>.</w:t>
      </w:r>
      <w:r w:rsidR="00064694" w:rsidRPr="00064694">
        <w:rPr>
          <w:rFonts w:asciiTheme="majorBidi" w:hAnsiTheme="majorBidi" w:cstheme="majorBidi"/>
        </w:rPr>
        <w:t xml:space="preserve"> As standard with every banking app, on each user entry proper error </w:t>
      </w:r>
      <w:r w:rsidR="004C6D5B">
        <w:rPr>
          <w:rFonts w:asciiTheme="majorBidi" w:hAnsiTheme="majorBidi" w:cstheme="majorBidi"/>
        </w:rPr>
        <w:t>handling should occur to prevent cybersecurity threats.</w:t>
      </w:r>
    </w:p>
    <w:p w14:paraId="3C3F9196" w14:textId="77777777" w:rsidR="004C6D5B" w:rsidRPr="00064694" w:rsidRDefault="004C6D5B" w:rsidP="00064694">
      <w:pPr>
        <w:rPr>
          <w:rFonts w:asciiTheme="majorBidi" w:hAnsiTheme="majorBidi" w:cstheme="majorBidi"/>
        </w:rPr>
      </w:pPr>
    </w:p>
    <w:p w14:paraId="6BB57A8D" w14:textId="5AA42DB1" w:rsidR="003B07A5" w:rsidRDefault="002A081D" w:rsidP="00064694">
      <w:pPr>
        <w:rPr>
          <w:rFonts w:asciiTheme="majorBidi" w:hAnsiTheme="majorBidi" w:cstheme="majorBidi"/>
        </w:rPr>
      </w:pPr>
      <w:r w:rsidRPr="00064694">
        <w:rPr>
          <w:rFonts w:asciiTheme="majorBidi" w:hAnsiTheme="majorBidi" w:cstheme="majorBidi"/>
        </w:rPr>
        <w:t>The chart begins</w:t>
      </w:r>
      <w:r w:rsidR="0028200A" w:rsidRPr="00064694">
        <w:rPr>
          <w:rFonts w:asciiTheme="majorBidi" w:hAnsiTheme="majorBidi" w:cstheme="majorBidi"/>
        </w:rPr>
        <w:t xml:space="preserve"> with</w:t>
      </w:r>
      <w:r w:rsidR="00A5759E" w:rsidRPr="00064694">
        <w:rPr>
          <w:rFonts w:asciiTheme="majorBidi" w:hAnsiTheme="majorBidi" w:cstheme="majorBidi"/>
        </w:rPr>
        <w:t xml:space="preserve"> either</w:t>
      </w:r>
      <w:r w:rsidRPr="00064694">
        <w:rPr>
          <w:rFonts w:asciiTheme="majorBidi" w:hAnsiTheme="majorBidi" w:cstheme="majorBidi"/>
        </w:rPr>
        <w:t xml:space="preserve"> the</w:t>
      </w:r>
      <w:r w:rsidR="003B07A5" w:rsidRPr="00064694">
        <w:rPr>
          <w:rFonts w:asciiTheme="majorBidi" w:hAnsiTheme="majorBidi" w:cstheme="majorBidi"/>
        </w:rPr>
        <w:t xml:space="preserve"> user </w:t>
      </w:r>
      <w:r w:rsidR="0028200A" w:rsidRPr="00064694">
        <w:rPr>
          <w:rFonts w:asciiTheme="majorBidi" w:hAnsiTheme="majorBidi" w:cstheme="majorBidi"/>
        </w:rPr>
        <w:t xml:space="preserve">selecting to </w:t>
      </w:r>
      <w:r w:rsidR="003B07A5" w:rsidRPr="00064694">
        <w:rPr>
          <w:rFonts w:asciiTheme="majorBidi" w:hAnsiTheme="majorBidi" w:cstheme="majorBidi"/>
        </w:rPr>
        <w:t>creat</w:t>
      </w:r>
      <w:r w:rsidR="0028200A" w:rsidRPr="00064694">
        <w:rPr>
          <w:rFonts w:asciiTheme="majorBidi" w:hAnsiTheme="majorBidi" w:cstheme="majorBidi"/>
        </w:rPr>
        <w:t>e</w:t>
      </w:r>
      <w:r w:rsidR="003B07A5" w:rsidRPr="00064694">
        <w:rPr>
          <w:rFonts w:asciiTheme="majorBidi" w:hAnsiTheme="majorBidi" w:cstheme="majorBidi"/>
        </w:rPr>
        <w:t xml:space="preserve"> a</w:t>
      </w:r>
      <w:r w:rsidRPr="00064694">
        <w:rPr>
          <w:rFonts w:asciiTheme="majorBidi" w:hAnsiTheme="majorBidi" w:cstheme="majorBidi"/>
        </w:rPr>
        <w:t xml:space="preserve"> </w:t>
      </w:r>
      <w:r w:rsidR="0028200A" w:rsidRPr="00064694">
        <w:rPr>
          <w:rFonts w:asciiTheme="majorBidi" w:hAnsiTheme="majorBidi" w:cstheme="majorBidi"/>
        </w:rPr>
        <w:t>new savings goal or</w:t>
      </w:r>
      <w:r w:rsidR="00A5759E" w:rsidRPr="00064694">
        <w:rPr>
          <w:rFonts w:asciiTheme="majorBidi" w:hAnsiTheme="majorBidi" w:cstheme="majorBidi"/>
        </w:rPr>
        <w:t xml:space="preserve"> </w:t>
      </w:r>
      <w:r w:rsidR="0028200A" w:rsidRPr="00064694">
        <w:rPr>
          <w:rFonts w:asciiTheme="majorBidi" w:hAnsiTheme="majorBidi" w:cstheme="majorBidi"/>
        </w:rPr>
        <w:t>choos</w:t>
      </w:r>
      <w:r w:rsidR="004C6D5B">
        <w:rPr>
          <w:rFonts w:asciiTheme="majorBidi" w:hAnsiTheme="majorBidi" w:cstheme="majorBidi"/>
        </w:rPr>
        <w:t>ing</w:t>
      </w:r>
      <w:r w:rsidR="0028200A" w:rsidRPr="00064694">
        <w:rPr>
          <w:rFonts w:asciiTheme="majorBidi" w:hAnsiTheme="majorBidi" w:cstheme="majorBidi"/>
        </w:rPr>
        <w:t xml:space="preserve"> to provide </w:t>
      </w:r>
      <w:r w:rsidR="00A5759E" w:rsidRPr="00064694">
        <w:rPr>
          <w:rFonts w:asciiTheme="majorBidi" w:hAnsiTheme="majorBidi" w:cstheme="majorBidi"/>
        </w:rPr>
        <w:t xml:space="preserve">an update to </w:t>
      </w:r>
      <w:r w:rsidR="0028200A" w:rsidRPr="00064694">
        <w:rPr>
          <w:rFonts w:asciiTheme="majorBidi" w:hAnsiTheme="majorBidi" w:cstheme="majorBidi"/>
        </w:rPr>
        <w:t>a previous</w:t>
      </w:r>
      <w:r w:rsidR="00A5759E" w:rsidRPr="00064694">
        <w:rPr>
          <w:rFonts w:asciiTheme="majorBidi" w:hAnsiTheme="majorBidi" w:cstheme="majorBidi"/>
        </w:rPr>
        <w:t xml:space="preserve"> </w:t>
      </w:r>
      <w:r w:rsidR="0028200A" w:rsidRPr="00064694">
        <w:rPr>
          <w:rFonts w:asciiTheme="majorBidi" w:hAnsiTheme="majorBidi" w:cstheme="majorBidi"/>
        </w:rPr>
        <w:t>entry</w:t>
      </w:r>
      <w:r w:rsidRPr="00064694">
        <w:rPr>
          <w:rFonts w:asciiTheme="majorBidi" w:hAnsiTheme="majorBidi" w:cstheme="majorBidi"/>
        </w:rPr>
        <w:t xml:space="preserve">. </w:t>
      </w:r>
      <w:r w:rsidR="0028200A" w:rsidRPr="00064694">
        <w:rPr>
          <w:rFonts w:asciiTheme="majorBidi" w:hAnsiTheme="majorBidi" w:cstheme="majorBidi"/>
        </w:rPr>
        <w:t>Through proper error handing, the</w:t>
      </w:r>
      <w:r w:rsidRPr="00064694">
        <w:rPr>
          <w:rFonts w:asciiTheme="majorBidi" w:hAnsiTheme="majorBidi" w:cstheme="majorBidi"/>
        </w:rPr>
        <w:t xml:space="preserve"> </w:t>
      </w:r>
      <w:r w:rsidR="0028200A" w:rsidRPr="00064694">
        <w:rPr>
          <w:rFonts w:asciiTheme="majorBidi" w:hAnsiTheme="majorBidi" w:cstheme="majorBidi"/>
        </w:rPr>
        <w:t>user should</w:t>
      </w:r>
      <w:r w:rsidRPr="00064694">
        <w:rPr>
          <w:rFonts w:asciiTheme="majorBidi" w:hAnsiTheme="majorBidi" w:cstheme="majorBidi"/>
        </w:rPr>
        <w:t xml:space="preserve"> only be able to </w:t>
      </w:r>
      <w:r w:rsidR="003B07A5" w:rsidRPr="00064694">
        <w:rPr>
          <w:rFonts w:asciiTheme="majorBidi" w:hAnsiTheme="majorBidi" w:cstheme="majorBidi"/>
        </w:rPr>
        <w:t>enter</w:t>
      </w:r>
      <w:r w:rsidR="0028200A" w:rsidRPr="00064694">
        <w:rPr>
          <w:rFonts w:asciiTheme="majorBidi" w:hAnsiTheme="majorBidi" w:cstheme="majorBidi"/>
        </w:rPr>
        <w:t xml:space="preserve"> only</w:t>
      </w:r>
      <w:r w:rsidRPr="00064694">
        <w:rPr>
          <w:rFonts w:asciiTheme="majorBidi" w:hAnsiTheme="majorBidi" w:cstheme="majorBidi"/>
        </w:rPr>
        <w:t xml:space="preserve"> numeric</w:t>
      </w:r>
      <w:r w:rsidR="003B07A5" w:rsidRPr="00064694">
        <w:rPr>
          <w:rFonts w:asciiTheme="majorBidi" w:hAnsiTheme="majorBidi" w:cstheme="majorBidi"/>
        </w:rPr>
        <w:t xml:space="preserve"> </w:t>
      </w:r>
      <w:r w:rsidR="0028200A" w:rsidRPr="00064694">
        <w:rPr>
          <w:rFonts w:asciiTheme="majorBidi" w:hAnsiTheme="majorBidi" w:cstheme="majorBidi"/>
        </w:rPr>
        <w:t xml:space="preserve">monetary values and dates for the input, such as the </w:t>
      </w:r>
      <w:r w:rsidRPr="00064694">
        <w:rPr>
          <w:rFonts w:asciiTheme="majorBidi" w:hAnsiTheme="majorBidi" w:cstheme="majorBidi"/>
        </w:rPr>
        <w:t xml:space="preserve">desired </w:t>
      </w:r>
      <w:r w:rsidR="0028200A" w:rsidRPr="00064694">
        <w:rPr>
          <w:rFonts w:asciiTheme="majorBidi" w:hAnsiTheme="majorBidi" w:cstheme="majorBidi"/>
        </w:rPr>
        <w:t>savings</w:t>
      </w:r>
      <w:r w:rsidR="003B07A5" w:rsidRPr="00064694">
        <w:rPr>
          <w:rFonts w:asciiTheme="majorBidi" w:hAnsiTheme="majorBidi" w:cstheme="majorBidi"/>
        </w:rPr>
        <w:t xml:space="preserve"> amount and </w:t>
      </w:r>
      <w:r w:rsidRPr="00064694">
        <w:rPr>
          <w:rFonts w:asciiTheme="majorBidi" w:hAnsiTheme="majorBidi" w:cstheme="majorBidi"/>
        </w:rPr>
        <w:t xml:space="preserve">ending </w:t>
      </w:r>
      <w:r w:rsidR="003B07A5" w:rsidRPr="00064694">
        <w:rPr>
          <w:rFonts w:asciiTheme="majorBidi" w:hAnsiTheme="majorBidi" w:cstheme="majorBidi"/>
        </w:rPr>
        <w:t xml:space="preserve">date. </w:t>
      </w:r>
      <w:r w:rsidR="004C6D5B">
        <w:rPr>
          <w:rFonts w:asciiTheme="majorBidi" w:hAnsiTheme="majorBidi" w:cstheme="majorBidi"/>
        </w:rPr>
        <w:t>Again, t</w:t>
      </w:r>
      <w:r w:rsidR="0028200A" w:rsidRPr="00064694">
        <w:rPr>
          <w:rFonts w:asciiTheme="majorBidi" w:hAnsiTheme="majorBidi" w:cstheme="majorBidi"/>
        </w:rPr>
        <w:t xml:space="preserve">his is </w:t>
      </w:r>
      <w:r w:rsidRPr="00064694">
        <w:rPr>
          <w:rFonts w:asciiTheme="majorBidi" w:hAnsiTheme="majorBidi" w:cstheme="majorBidi"/>
        </w:rPr>
        <w:t>to prevent errors trigger</w:t>
      </w:r>
      <w:r w:rsidR="0028200A" w:rsidRPr="00064694">
        <w:rPr>
          <w:rFonts w:asciiTheme="majorBidi" w:hAnsiTheme="majorBidi" w:cstheme="majorBidi"/>
        </w:rPr>
        <w:t>ing</w:t>
      </w:r>
      <w:r w:rsidRPr="00064694">
        <w:rPr>
          <w:rFonts w:asciiTheme="majorBidi" w:hAnsiTheme="majorBidi" w:cstheme="majorBidi"/>
        </w:rPr>
        <w:t xml:space="preserve"> the app to crash</w:t>
      </w:r>
      <w:r w:rsidR="0028200A" w:rsidRPr="00064694">
        <w:rPr>
          <w:rFonts w:asciiTheme="majorBidi" w:hAnsiTheme="majorBidi" w:cstheme="majorBidi"/>
        </w:rPr>
        <w:t xml:space="preserve"> or hacking attempts</w:t>
      </w:r>
      <w:r w:rsidR="006000CE">
        <w:rPr>
          <w:rFonts w:asciiTheme="majorBidi" w:hAnsiTheme="majorBidi" w:cstheme="majorBidi"/>
        </w:rPr>
        <w:t xml:space="preserve"> in the backend</w:t>
      </w:r>
      <w:r w:rsidRPr="00064694">
        <w:rPr>
          <w:rFonts w:asciiTheme="majorBidi" w:hAnsiTheme="majorBidi" w:cstheme="majorBidi"/>
        </w:rPr>
        <w:t xml:space="preserve">. </w:t>
      </w:r>
      <w:r w:rsidR="0028200A" w:rsidRPr="00064694">
        <w:rPr>
          <w:rFonts w:asciiTheme="majorBidi" w:hAnsiTheme="majorBidi" w:cstheme="majorBidi"/>
        </w:rPr>
        <w:t>Upon entry, the</w:t>
      </w:r>
      <w:r w:rsidRPr="00064694">
        <w:rPr>
          <w:rFonts w:asciiTheme="majorBidi" w:hAnsiTheme="majorBidi" w:cstheme="majorBidi"/>
        </w:rPr>
        <w:t xml:space="preserve"> app should save </w:t>
      </w:r>
      <w:r w:rsidR="0028200A" w:rsidRPr="00064694">
        <w:rPr>
          <w:rFonts w:asciiTheme="majorBidi" w:hAnsiTheme="majorBidi" w:cstheme="majorBidi"/>
        </w:rPr>
        <w:t xml:space="preserve">the user’s input in </w:t>
      </w:r>
      <w:r w:rsidRPr="00064694">
        <w:rPr>
          <w:rFonts w:asciiTheme="majorBidi" w:hAnsiTheme="majorBidi" w:cstheme="majorBidi"/>
        </w:rPr>
        <w:t>the</w:t>
      </w:r>
      <w:r w:rsidR="0028200A" w:rsidRPr="00064694">
        <w:rPr>
          <w:rFonts w:asciiTheme="majorBidi" w:hAnsiTheme="majorBidi" w:cstheme="majorBidi"/>
        </w:rPr>
        <w:t xml:space="preserve"> background</w:t>
      </w:r>
      <w:r w:rsidR="003B07A5" w:rsidRPr="00064694">
        <w:rPr>
          <w:rFonts w:asciiTheme="majorBidi" w:hAnsiTheme="majorBidi" w:cstheme="majorBidi"/>
        </w:rPr>
        <w:t xml:space="preserve"> database</w:t>
      </w:r>
      <w:r w:rsidRPr="00064694">
        <w:rPr>
          <w:rFonts w:asciiTheme="majorBidi" w:hAnsiTheme="majorBidi" w:cstheme="majorBidi"/>
        </w:rPr>
        <w:t xml:space="preserve">. The application should display notifications and </w:t>
      </w:r>
      <w:r w:rsidR="003B07A5" w:rsidRPr="00064694">
        <w:rPr>
          <w:rFonts w:asciiTheme="majorBidi" w:hAnsiTheme="majorBidi" w:cstheme="majorBidi"/>
        </w:rPr>
        <w:t>reminder</w:t>
      </w:r>
      <w:r w:rsidRPr="00064694">
        <w:rPr>
          <w:rFonts w:asciiTheme="majorBidi" w:hAnsiTheme="majorBidi" w:cstheme="majorBidi"/>
        </w:rPr>
        <w:t>s</w:t>
      </w:r>
      <w:r w:rsidR="003B07A5" w:rsidRPr="00064694">
        <w:rPr>
          <w:rFonts w:asciiTheme="majorBidi" w:hAnsiTheme="majorBidi" w:cstheme="majorBidi"/>
        </w:rPr>
        <w:t xml:space="preserve"> </w:t>
      </w:r>
      <w:r w:rsidRPr="00064694">
        <w:rPr>
          <w:rFonts w:asciiTheme="majorBidi" w:hAnsiTheme="majorBidi" w:cstheme="majorBidi"/>
        </w:rPr>
        <w:t>as the</w:t>
      </w:r>
      <w:r w:rsidR="003B07A5" w:rsidRPr="00064694">
        <w:rPr>
          <w:rFonts w:asciiTheme="majorBidi" w:hAnsiTheme="majorBidi" w:cstheme="majorBidi"/>
        </w:rPr>
        <w:t xml:space="preserve"> goal’s target date</w:t>
      </w:r>
      <w:r w:rsidRPr="00064694">
        <w:rPr>
          <w:rFonts w:asciiTheme="majorBidi" w:hAnsiTheme="majorBidi" w:cstheme="majorBidi"/>
        </w:rPr>
        <w:t xml:space="preserve"> approaches</w:t>
      </w:r>
      <w:r w:rsidR="0028200A" w:rsidRPr="00064694">
        <w:rPr>
          <w:rFonts w:asciiTheme="majorBidi" w:hAnsiTheme="majorBidi" w:cstheme="majorBidi"/>
        </w:rPr>
        <w:t xml:space="preserve"> periodically to keep the user informed</w:t>
      </w:r>
      <w:r w:rsidR="006000CE">
        <w:rPr>
          <w:rFonts w:asciiTheme="majorBidi" w:hAnsiTheme="majorBidi" w:cstheme="majorBidi"/>
        </w:rPr>
        <w:t xml:space="preserve"> and foster engagement.</w:t>
      </w:r>
    </w:p>
    <w:p w14:paraId="49A07E1C" w14:textId="77777777" w:rsidR="004C6D5B" w:rsidRPr="00064694" w:rsidRDefault="004C6D5B" w:rsidP="00064694">
      <w:pPr>
        <w:rPr>
          <w:rFonts w:asciiTheme="majorBidi" w:hAnsiTheme="majorBidi" w:cstheme="majorBidi"/>
        </w:rPr>
      </w:pPr>
    </w:p>
    <w:p w14:paraId="2C2B5156" w14:textId="06517068" w:rsidR="003B07A5" w:rsidRDefault="003B07A5" w:rsidP="00064694">
      <w:pPr>
        <w:rPr>
          <w:rFonts w:asciiTheme="majorBidi" w:hAnsiTheme="majorBidi" w:cstheme="majorBidi"/>
        </w:rPr>
      </w:pPr>
      <w:r w:rsidRPr="00064694">
        <w:rPr>
          <w:rFonts w:asciiTheme="majorBidi" w:hAnsiTheme="majorBidi" w:cstheme="majorBidi"/>
        </w:rPr>
        <w:t xml:space="preserve">After </w:t>
      </w:r>
      <w:r w:rsidR="006000CE">
        <w:rPr>
          <w:rFonts w:asciiTheme="majorBidi" w:hAnsiTheme="majorBidi" w:cstheme="majorBidi"/>
        </w:rPr>
        <w:t>an</w:t>
      </w:r>
      <w:r w:rsidRPr="00064694">
        <w:rPr>
          <w:rFonts w:asciiTheme="majorBidi" w:hAnsiTheme="majorBidi" w:cstheme="majorBidi"/>
        </w:rPr>
        <w:t xml:space="preserve"> </w:t>
      </w:r>
      <w:r w:rsidR="0028200A" w:rsidRPr="00064694">
        <w:rPr>
          <w:rFonts w:asciiTheme="majorBidi" w:hAnsiTheme="majorBidi" w:cstheme="majorBidi"/>
        </w:rPr>
        <w:t>initial entry</w:t>
      </w:r>
      <w:r w:rsidRPr="00064694">
        <w:rPr>
          <w:rFonts w:asciiTheme="majorBidi" w:hAnsiTheme="majorBidi" w:cstheme="majorBidi"/>
        </w:rPr>
        <w:t>,</w:t>
      </w:r>
      <w:r w:rsidR="00064694" w:rsidRPr="00064694">
        <w:rPr>
          <w:rFonts w:asciiTheme="majorBidi" w:hAnsiTheme="majorBidi" w:cstheme="majorBidi"/>
        </w:rPr>
        <w:t xml:space="preserve"> saving</w:t>
      </w:r>
      <w:r w:rsidRPr="00064694">
        <w:rPr>
          <w:rFonts w:asciiTheme="majorBidi" w:hAnsiTheme="majorBidi" w:cstheme="majorBidi"/>
        </w:rPr>
        <w:t xml:space="preserve"> progress </w:t>
      </w:r>
      <w:r w:rsidR="006000CE">
        <w:rPr>
          <w:rFonts w:asciiTheme="majorBidi" w:hAnsiTheme="majorBidi" w:cstheme="majorBidi"/>
        </w:rPr>
        <w:t>is</w:t>
      </w:r>
      <w:r w:rsidR="00064694" w:rsidRPr="00064694">
        <w:rPr>
          <w:rFonts w:asciiTheme="majorBidi" w:hAnsiTheme="majorBidi" w:cstheme="majorBidi"/>
        </w:rPr>
        <w:t xml:space="preserve"> </w:t>
      </w:r>
      <w:r w:rsidRPr="00064694">
        <w:rPr>
          <w:rFonts w:asciiTheme="majorBidi" w:hAnsiTheme="majorBidi" w:cstheme="majorBidi"/>
        </w:rPr>
        <w:t>update</w:t>
      </w:r>
      <w:r w:rsidR="00064694" w:rsidRPr="00064694">
        <w:rPr>
          <w:rFonts w:asciiTheme="majorBidi" w:hAnsiTheme="majorBidi" w:cstheme="majorBidi"/>
        </w:rPr>
        <w:t>d</w:t>
      </w:r>
      <w:r w:rsidRPr="00064694">
        <w:rPr>
          <w:rFonts w:asciiTheme="majorBidi" w:hAnsiTheme="majorBidi" w:cstheme="majorBidi"/>
        </w:rPr>
        <w:t xml:space="preserve"> </w:t>
      </w:r>
      <w:r w:rsidR="00064694" w:rsidRPr="00064694">
        <w:rPr>
          <w:rFonts w:asciiTheme="majorBidi" w:hAnsiTheme="majorBidi" w:cstheme="majorBidi"/>
        </w:rPr>
        <w:t>by</w:t>
      </w:r>
      <w:r w:rsidR="006000CE">
        <w:rPr>
          <w:rFonts w:asciiTheme="majorBidi" w:hAnsiTheme="majorBidi" w:cstheme="majorBidi"/>
        </w:rPr>
        <w:t xml:space="preserve"> either</w:t>
      </w:r>
      <w:r w:rsidR="00064694" w:rsidRPr="00064694">
        <w:rPr>
          <w:rFonts w:asciiTheme="majorBidi" w:hAnsiTheme="majorBidi" w:cstheme="majorBidi"/>
        </w:rPr>
        <w:t xml:space="preserve"> </w:t>
      </w:r>
      <w:r w:rsidR="00D12B5B">
        <w:rPr>
          <w:rFonts w:asciiTheme="majorBidi" w:hAnsiTheme="majorBidi" w:cstheme="majorBidi"/>
        </w:rPr>
        <w:t xml:space="preserve">manual user </w:t>
      </w:r>
      <w:r w:rsidR="006000CE">
        <w:rPr>
          <w:rFonts w:asciiTheme="majorBidi" w:hAnsiTheme="majorBidi" w:cstheme="majorBidi"/>
        </w:rPr>
        <w:t>entry</w:t>
      </w:r>
      <w:r w:rsidR="00D12B5B">
        <w:rPr>
          <w:rFonts w:asciiTheme="majorBidi" w:hAnsiTheme="majorBidi" w:cstheme="majorBidi"/>
        </w:rPr>
        <w:t>,</w:t>
      </w:r>
      <w:r w:rsidRPr="00064694">
        <w:rPr>
          <w:rFonts w:asciiTheme="majorBidi" w:hAnsiTheme="majorBidi" w:cstheme="majorBidi"/>
        </w:rPr>
        <w:t xml:space="preserve"> or</w:t>
      </w:r>
      <w:r w:rsidR="00D12B5B">
        <w:rPr>
          <w:rFonts w:asciiTheme="majorBidi" w:hAnsiTheme="majorBidi" w:cstheme="majorBidi"/>
        </w:rPr>
        <w:t xml:space="preserve"> automatic transfers by the system to fund the account</w:t>
      </w:r>
      <w:r w:rsidRPr="00064694">
        <w:rPr>
          <w:rFonts w:asciiTheme="majorBidi" w:hAnsiTheme="majorBidi" w:cstheme="majorBidi"/>
        </w:rPr>
        <w:t xml:space="preserve">. </w:t>
      </w:r>
      <w:r w:rsidR="006000CE">
        <w:rPr>
          <w:rFonts w:asciiTheme="majorBidi" w:hAnsiTheme="majorBidi" w:cstheme="majorBidi"/>
        </w:rPr>
        <w:t xml:space="preserve">This feature </w:t>
      </w:r>
      <w:r w:rsidR="00D12B5B">
        <w:rPr>
          <w:rFonts w:asciiTheme="majorBidi" w:hAnsiTheme="majorBidi" w:cstheme="majorBidi"/>
        </w:rPr>
        <w:t xml:space="preserve">will </w:t>
      </w:r>
      <w:r w:rsidR="006000CE">
        <w:rPr>
          <w:rFonts w:asciiTheme="majorBidi" w:hAnsiTheme="majorBidi" w:cstheme="majorBidi"/>
        </w:rPr>
        <w:t>allow</w:t>
      </w:r>
      <w:r w:rsidR="00D12B5B">
        <w:rPr>
          <w:rFonts w:asciiTheme="majorBidi" w:hAnsiTheme="majorBidi" w:cstheme="majorBidi"/>
        </w:rPr>
        <w:t xml:space="preserve"> </w:t>
      </w:r>
      <w:r w:rsidRPr="00064694">
        <w:rPr>
          <w:rFonts w:asciiTheme="majorBidi" w:hAnsiTheme="majorBidi" w:cstheme="majorBidi"/>
        </w:rPr>
        <w:t xml:space="preserve">user </w:t>
      </w:r>
      <w:r w:rsidR="006000CE">
        <w:rPr>
          <w:rFonts w:asciiTheme="majorBidi" w:hAnsiTheme="majorBidi" w:cstheme="majorBidi"/>
        </w:rPr>
        <w:t xml:space="preserve">autonomy to choose </w:t>
      </w:r>
      <w:r w:rsidR="00D12B5B">
        <w:rPr>
          <w:rFonts w:asciiTheme="majorBidi" w:hAnsiTheme="majorBidi" w:cstheme="majorBidi"/>
        </w:rPr>
        <w:t>how they record their</w:t>
      </w:r>
      <w:r w:rsidR="006000CE">
        <w:rPr>
          <w:rFonts w:asciiTheme="majorBidi" w:hAnsiTheme="majorBidi" w:cstheme="majorBidi"/>
        </w:rPr>
        <w:t xml:space="preserve"> progress</w:t>
      </w:r>
      <w:r w:rsidRPr="00064694">
        <w:rPr>
          <w:rFonts w:asciiTheme="majorBidi" w:hAnsiTheme="majorBidi" w:cstheme="majorBidi"/>
        </w:rPr>
        <w:t xml:space="preserve"> </w:t>
      </w:r>
      <w:r w:rsidR="00D12B5B">
        <w:rPr>
          <w:rFonts w:asciiTheme="majorBidi" w:hAnsiTheme="majorBidi" w:cstheme="majorBidi"/>
        </w:rPr>
        <w:t>and provide updates to the</w:t>
      </w:r>
      <w:r w:rsidRPr="00064694">
        <w:rPr>
          <w:rFonts w:asciiTheme="majorBidi" w:hAnsiTheme="majorBidi" w:cstheme="majorBidi"/>
        </w:rPr>
        <w:t xml:space="preserve"> database</w:t>
      </w:r>
      <w:r w:rsidR="00D12B5B">
        <w:rPr>
          <w:rFonts w:asciiTheme="majorBidi" w:hAnsiTheme="majorBidi" w:cstheme="majorBidi"/>
        </w:rPr>
        <w:t xml:space="preserve">. The </w:t>
      </w:r>
      <w:r w:rsidR="006000CE">
        <w:rPr>
          <w:rFonts w:asciiTheme="majorBidi" w:hAnsiTheme="majorBidi" w:cstheme="majorBidi"/>
        </w:rPr>
        <w:t>system</w:t>
      </w:r>
      <w:r w:rsidR="00D12B5B">
        <w:rPr>
          <w:rFonts w:asciiTheme="majorBidi" w:hAnsiTheme="majorBidi" w:cstheme="majorBidi"/>
        </w:rPr>
        <w:t xml:space="preserve"> should be able</w:t>
      </w:r>
      <w:r w:rsidR="006000CE">
        <w:rPr>
          <w:rFonts w:asciiTheme="majorBidi" w:hAnsiTheme="majorBidi" w:cstheme="majorBidi"/>
        </w:rPr>
        <w:t xml:space="preserve"> to perform </w:t>
      </w:r>
      <w:r w:rsidR="00D12B5B">
        <w:rPr>
          <w:rFonts w:asciiTheme="majorBidi" w:hAnsiTheme="majorBidi" w:cstheme="majorBidi"/>
        </w:rPr>
        <w:t xml:space="preserve">automatic </w:t>
      </w:r>
      <w:r w:rsidR="006000CE">
        <w:rPr>
          <w:rFonts w:asciiTheme="majorBidi" w:hAnsiTheme="majorBidi" w:cstheme="majorBidi"/>
        </w:rPr>
        <w:t xml:space="preserve">bank transfers to the </w:t>
      </w:r>
      <w:r w:rsidR="00D12B5B">
        <w:rPr>
          <w:rFonts w:asciiTheme="majorBidi" w:hAnsiTheme="majorBidi" w:cstheme="majorBidi"/>
        </w:rPr>
        <w:t xml:space="preserve">saving </w:t>
      </w:r>
      <w:r w:rsidR="006000CE">
        <w:rPr>
          <w:rFonts w:asciiTheme="majorBidi" w:hAnsiTheme="majorBidi" w:cstheme="majorBidi"/>
        </w:rPr>
        <w:t>account</w:t>
      </w:r>
      <w:r w:rsidR="00D12B5B">
        <w:rPr>
          <w:rFonts w:asciiTheme="majorBidi" w:hAnsiTheme="majorBidi" w:cstheme="majorBidi"/>
        </w:rPr>
        <w:t xml:space="preserve"> after initial set up.</w:t>
      </w:r>
      <w:r w:rsidRPr="00064694">
        <w:rPr>
          <w:rFonts w:asciiTheme="majorBidi" w:hAnsiTheme="majorBidi" w:cstheme="majorBidi"/>
        </w:rPr>
        <w:t xml:space="preserve"> </w:t>
      </w:r>
      <w:r w:rsidR="00D12B5B">
        <w:rPr>
          <w:rFonts w:asciiTheme="majorBidi" w:hAnsiTheme="majorBidi" w:cstheme="majorBidi"/>
        </w:rPr>
        <w:t>Again, this should be performed with proper error handling.</w:t>
      </w:r>
      <w:r w:rsidRPr="00064694">
        <w:rPr>
          <w:rFonts w:asciiTheme="majorBidi" w:hAnsiTheme="majorBidi" w:cstheme="majorBidi"/>
        </w:rPr>
        <w:t xml:space="preserve"> Each update</w:t>
      </w:r>
      <w:r w:rsidR="00D12B5B">
        <w:rPr>
          <w:rFonts w:asciiTheme="majorBidi" w:hAnsiTheme="majorBidi" w:cstheme="majorBidi"/>
        </w:rPr>
        <w:t xml:space="preserve"> should</w:t>
      </w:r>
      <w:r w:rsidRPr="00064694">
        <w:rPr>
          <w:rFonts w:asciiTheme="majorBidi" w:hAnsiTheme="majorBidi" w:cstheme="majorBidi"/>
        </w:rPr>
        <w:t xml:space="preserve"> trigger a recalculation of </w:t>
      </w:r>
      <w:r w:rsidR="00D12B5B">
        <w:rPr>
          <w:rFonts w:asciiTheme="majorBidi" w:hAnsiTheme="majorBidi" w:cstheme="majorBidi"/>
        </w:rPr>
        <w:t xml:space="preserve">both the user’s </w:t>
      </w:r>
      <w:r w:rsidRPr="00064694">
        <w:rPr>
          <w:rFonts w:asciiTheme="majorBidi" w:hAnsiTheme="majorBidi" w:cstheme="majorBidi"/>
        </w:rPr>
        <w:t>progress</w:t>
      </w:r>
      <w:r w:rsidR="00D12B5B">
        <w:rPr>
          <w:rFonts w:asciiTheme="majorBidi" w:hAnsiTheme="majorBidi" w:cstheme="majorBidi"/>
        </w:rPr>
        <w:t xml:space="preserve"> and deadline to</w:t>
      </w:r>
      <w:r w:rsidRPr="00064694">
        <w:rPr>
          <w:rFonts w:asciiTheme="majorBidi" w:hAnsiTheme="majorBidi" w:cstheme="majorBidi"/>
        </w:rPr>
        <w:t xml:space="preserve"> check </w:t>
      </w:r>
      <w:r w:rsidR="007318DA">
        <w:rPr>
          <w:rFonts w:asciiTheme="majorBidi" w:hAnsiTheme="majorBidi" w:cstheme="majorBidi"/>
        </w:rPr>
        <w:t>verify if</w:t>
      </w:r>
      <w:r w:rsidRPr="00064694">
        <w:rPr>
          <w:rFonts w:asciiTheme="majorBidi" w:hAnsiTheme="majorBidi" w:cstheme="majorBidi"/>
        </w:rPr>
        <w:t xml:space="preserve"> the goal </w:t>
      </w:r>
      <w:r w:rsidR="007318DA">
        <w:rPr>
          <w:rFonts w:asciiTheme="majorBidi" w:hAnsiTheme="majorBidi" w:cstheme="majorBidi"/>
        </w:rPr>
        <w:t>was</w:t>
      </w:r>
      <w:r w:rsidRPr="00064694">
        <w:rPr>
          <w:rFonts w:asciiTheme="majorBidi" w:hAnsiTheme="majorBidi" w:cstheme="majorBidi"/>
        </w:rPr>
        <w:t xml:space="preserve"> met</w:t>
      </w:r>
      <w:r w:rsidR="007318DA">
        <w:rPr>
          <w:rFonts w:asciiTheme="majorBidi" w:hAnsiTheme="majorBidi" w:cstheme="majorBidi"/>
        </w:rPr>
        <w:t xml:space="preserve"> or not</w:t>
      </w:r>
      <w:r w:rsidRPr="00064694">
        <w:rPr>
          <w:rFonts w:asciiTheme="majorBidi" w:hAnsiTheme="majorBidi" w:cstheme="majorBidi"/>
        </w:rPr>
        <w:t>.</w:t>
      </w:r>
    </w:p>
    <w:p w14:paraId="44E49C36" w14:textId="77777777" w:rsidR="004C6D5B" w:rsidRPr="00064694" w:rsidRDefault="004C6D5B" w:rsidP="00064694">
      <w:pPr>
        <w:rPr>
          <w:rFonts w:asciiTheme="majorBidi" w:hAnsiTheme="majorBidi" w:cstheme="majorBidi"/>
        </w:rPr>
      </w:pPr>
    </w:p>
    <w:p w14:paraId="14DC091E" w14:textId="4D694841" w:rsidR="003B07A5" w:rsidRPr="00064694" w:rsidRDefault="007318DA" w:rsidP="00064694">
      <w:pPr>
        <w:rPr>
          <w:rFonts w:asciiTheme="majorBidi" w:hAnsiTheme="majorBidi" w:cstheme="majorBidi"/>
        </w:rPr>
      </w:pPr>
      <w:r>
        <w:rPr>
          <w:rFonts w:asciiTheme="majorBidi" w:hAnsiTheme="majorBidi" w:cstheme="majorBidi"/>
        </w:rPr>
        <w:t xml:space="preserve">Once the goal </w:t>
      </w:r>
      <w:r w:rsidR="003B07A5" w:rsidRPr="00064694">
        <w:rPr>
          <w:rFonts w:asciiTheme="majorBidi" w:hAnsiTheme="majorBidi" w:cstheme="majorBidi"/>
        </w:rPr>
        <w:t xml:space="preserve">is met, </w:t>
      </w:r>
      <w:r>
        <w:rPr>
          <w:rFonts w:asciiTheme="majorBidi" w:hAnsiTheme="majorBidi" w:cstheme="majorBidi"/>
        </w:rPr>
        <w:t xml:space="preserve">a </w:t>
      </w:r>
      <w:r w:rsidR="003B07A5" w:rsidRPr="00064694">
        <w:rPr>
          <w:rFonts w:asciiTheme="majorBidi" w:hAnsiTheme="majorBidi" w:cstheme="majorBidi"/>
        </w:rPr>
        <w:t>notification</w:t>
      </w:r>
      <w:r>
        <w:rPr>
          <w:rFonts w:asciiTheme="majorBidi" w:hAnsiTheme="majorBidi" w:cstheme="majorBidi"/>
        </w:rPr>
        <w:t xml:space="preserve"> should be provided to the user congratulating them of goal completion. It should prompt the user to either </w:t>
      </w:r>
      <w:r w:rsidR="003B07A5" w:rsidRPr="00064694">
        <w:rPr>
          <w:rFonts w:asciiTheme="majorBidi" w:hAnsiTheme="majorBidi" w:cstheme="majorBidi"/>
        </w:rPr>
        <w:t>end</w:t>
      </w:r>
      <w:r>
        <w:rPr>
          <w:rFonts w:asciiTheme="majorBidi" w:hAnsiTheme="majorBidi" w:cstheme="majorBidi"/>
        </w:rPr>
        <w:t xml:space="preserve"> the application or enter a new goal</w:t>
      </w:r>
      <w:r w:rsidR="003B07A5" w:rsidRPr="00064694">
        <w:rPr>
          <w:rFonts w:asciiTheme="majorBidi" w:hAnsiTheme="majorBidi" w:cstheme="majorBidi"/>
        </w:rPr>
        <w:t xml:space="preserve">. If the goal </w:t>
      </w:r>
      <w:r w:rsidR="008A26B3">
        <w:rPr>
          <w:rFonts w:asciiTheme="majorBidi" w:hAnsiTheme="majorBidi" w:cstheme="majorBidi"/>
        </w:rPr>
        <w:t>was</w:t>
      </w:r>
      <w:r w:rsidR="003B07A5" w:rsidRPr="00064694">
        <w:rPr>
          <w:rFonts w:asciiTheme="majorBidi" w:hAnsiTheme="majorBidi" w:cstheme="majorBidi"/>
        </w:rPr>
        <w:t xml:space="preserve"> not met, the system</w:t>
      </w:r>
      <w:r>
        <w:rPr>
          <w:rFonts w:asciiTheme="majorBidi" w:hAnsiTheme="majorBidi" w:cstheme="majorBidi"/>
        </w:rPr>
        <w:t xml:space="preserve"> should prompt for a new</w:t>
      </w:r>
      <w:r w:rsidR="003B07A5" w:rsidRPr="00064694">
        <w:rPr>
          <w:rFonts w:asciiTheme="majorBidi" w:hAnsiTheme="majorBidi" w:cstheme="majorBidi"/>
        </w:rPr>
        <w:t xml:space="preserve"> target date</w:t>
      </w:r>
      <w:r>
        <w:rPr>
          <w:rFonts w:asciiTheme="majorBidi" w:hAnsiTheme="majorBidi" w:cstheme="majorBidi"/>
        </w:rPr>
        <w:t xml:space="preserve"> or </w:t>
      </w:r>
      <w:r w:rsidR="008A26B3">
        <w:rPr>
          <w:rFonts w:asciiTheme="majorBidi" w:hAnsiTheme="majorBidi" w:cstheme="majorBidi"/>
        </w:rPr>
        <w:t xml:space="preserve">modify the savings </w:t>
      </w:r>
      <w:r>
        <w:rPr>
          <w:rFonts w:asciiTheme="majorBidi" w:hAnsiTheme="majorBidi" w:cstheme="majorBidi"/>
        </w:rPr>
        <w:t xml:space="preserve">goal amount. Note, </w:t>
      </w:r>
      <w:r w:rsidR="008A26B3">
        <w:rPr>
          <w:rFonts w:asciiTheme="majorBidi" w:hAnsiTheme="majorBidi" w:cstheme="majorBidi"/>
        </w:rPr>
        <w:t xml:space="preserve">before this point, </w:t>
      </w:r>
      <w:r>
        <w:rPr>
          <w:rFonts w:asciiTheme="majorBidi" w:hAnsiTheme="majorBidi" w:cstheme="majorBidi"/>
        </w:rPr>
        <w:t>the system should have already</w:t>
      </w:r>
      <w:r w:rsidR="003B07A5" w:rsidRPr="00064694">
        <w:rPr>
          <w:rFonts w:asciiTheme="majorBidi" w:hAnsiTheme="majorBidi" w:cstheme="majorBidi"/>
        </w:rPr>
        <w:t xml:space="preserve"> sen</w:t>
      </w:r>
      <w:r>
        <w:rPr>
          <w:rFonts w:asciiTheme="majorBidi" w:hAnsiTheme="majorBidi" w:cstheme="majorBidi"/>
        </w:rPr>
        <w:t>t prior notification</w:t>
      </w:r>
      <w:r w:rsidR="008A26B3">
        <w:rPr>
          <w:rFonts w:asciiTheme="majorBidi" w:hAnsiTheme="majorBidi" w:cstheme="majorBidi"/>
        </w:rPr>
        <w:t xml:space="preserve">s </w:t>
      </w:r>
      <w:r>
        <w:rPr>
          <w:rFonts w:asciiTheme="majorBidi" w:hAnsiTheme="majorBidi" w:cstheme="majorBidi"/>
        </w:rPr>
        <w:t>to the user to prevent nongoal completion</w:t>
      </w:r>
      <w:r w:rsidR="008A26B3">
        <w:rPr>
          <w:rFonts w:asciiTheme="majorBidi" w:hAnsiTheme="majorBidi" w:cstheme="majorBidi"/>
        </w:rPr>
        <w:t>. It should have given</w:t>
      </w:r>
      <w:r w:rsidR="003B07A5" w:rsidRPr="00064694">
        <w:rPr>
          <w:rFonts w:asciiTheme="majorBidi" w:hAnsiTheme="majorBidi" w:cstheme="majorBidi"/>
        </w:rPr>
        <w:t xml:space="preserve"> </w:t>
      </w:r>
      <w:r w:rsidR="008A26B3">
        <w:rPr>
          <w:rFonts w:asciiTheme="majorBidi" w:hAnsiTheme="majorBidi" w:cstheme="majorBidi"/>
        </w:rPr>
        <w:t>date</w:t>
      </w:r>
      <w:r w:rsidR="003B07A5" w:rsidRPr="00064694">
        <w:rPr>
          <w:rFonts w:asciiTheme="majorBidi" w:hAnsiTheme="majorBidi" w:cstheme="majorBidi"/>
        </w:rPr>
        <w:t xml:space="preserve"> reminder</w:t>
      </w:r>
      <w:r w:rsidR="008A26B3">
        <w:rPr>
          <w:rFonts w:asciiTheme="majorBidi" w:hAnsiTheme="majorBidi" w:cstheme="majorBidi"/>
        </w:rPr>
        <w:t xml:space="preserve">s and savings amount prompts to provide entries. With proper error handling, the </w:t>
      </w:r>
      <w:r w:rsidR="003B07A5" w:rsidRPr="00064694">
        <w:rPr>
          <w:rFonts w:asciiTheme="majorBidi" w:hAnsiTheme="majorBidi" w:cstheme="majorBidi"/>
        </w:rPr>
        <w:t xml:space="preserve">backend </w:t>
      </w:r>
      <w:r w:rsidR="008A26B3">
        <w:rPr>
          <w:rFonts w:asciiTheme="majorBidi" w:hAnsiTheme="majorBidi" w:cstheme="majorBidi"/>
        </w:rPr>
        <w:t>should</w:t>
      </w:r>
      <w:r w:rsidR="003B07A5" w:rsidRPr="00064694">
        <w:rPr>
          <w:rFonts w:asciiTheme="majorBidi" w:hAnsiTheme="majorBidi" w:cstheme="majorBidi"/>
        </w:rPr>
        <w:t xml:space="preserve"> update</w:t>
      </w:r>
      <w:r w:rsidR="008A26B3">
        <w:rPr>
          <w:rFonts w:asciiTheme="majorBidi" w:hAnsiTheme="majorBidi" w:cstheme="majorBidi"/>
        </w:rPr>
        <w:t xml:space="preserve"> the</w:t>
      </w:r>
      <w:r w:rsidR="003B07A5" w:rsidRPr="00064694">
        <w:rPr>
          <w:rFonts w:asciiTheme="majorBidi" w:hAnsiTheme="majorBidi" w:cstheme="majorBidi"/>
        </w:rPr>
        <w:t xml:space="preserve"> goal</w:t>
      </w:r>
      <w:r w:rsidR="008A26B3">
        <w:rPr>
          <w:rFonts w:asciiTheme="majorBidi" w:hAnsiTheme="majorBidi" w:cstheme="majorBidi"/>
        </w:rPr>
        <w:t xml:space="preserve"> amount, relevant deadlines for continual tracking</w:t>
      </w:r>
      <w:r w:rsidR="003B07A5" w:rsidRPr="00064694">
        <w:rPr>
          <w:rFonts w:asciiTheme="majorBidi" w:hAnsiTheme="majorBidi" w:cstheme="majorBidi"/>
        </w:rPr>
        <w:t>.</w:t>
      </w:r>
    </w:p>
    <w:p w14:paraId="3B699845" w14:textId="77777777" w:rsidR="003B07A5" w:rsidRPr="003C451B" w:rsidRDefault="003B07A5">
      <w:pPr>
        <w:rPr>
          <w:rFonts w:asciiTheme="majorBidi" w:hAnsiTheme="majorBidi" w:cstheme="majorBidi"/>
        </w:rPr>
      </w:pPr>
    </w:p>
    <w:sectPr w:rsidR="003B07A5" w:rsidRPr="003C45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B09"/>
    <w:rsid w:val="00064694"/>
    <w:rsid w:val="00173E05"/>
    <w:rsid w:val="0028200A"/>
    <w:rsid w:val="002A081D"/>
    <w:rsid w:val="00315E9B"/>
    <w:rsid w:val="003B07A5"/>
    <w:rsid w:val="003C451B"/>
    <w:rsid w:val="003E3BD9"/>
    <w:rsid w:val="004C19F1"/>
    <w:rsid w:val="004C6D5B"/>
    <w:rsid w:val="005E0B09"/>
    <w:rsid w:val="006000CE"/>
    <w:rsid w:val="00660CBE"/>
    <w:rsid w:val="007318DA"/>
    <w:rsid w:val="00844533"/>
    <w:rsid w:val="008A26B3"/>
    <w:rsid w:val="009D6370"/>
    <w:rsid w:val="00A5759E"/>
    <w:rsid w:val="00D12B5B"/>
    <w:rsid w:val="00F07235"/>
    <w:rsid w:val="00F340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F5CB0C0"/>
  <w15:chartTrackingRefBased/>
  <w15:docId w15:val="{6828080C-44B7-1C41-B904-F9988AB8F2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0B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E0B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0B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0B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0B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0B09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0B09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0B09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0B09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0B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0B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0B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0B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0B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0B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0B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0B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0B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0B09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0B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0B09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0B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0B0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0B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0B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0B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0B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0B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0B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B07A5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3B07A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1</Pages>
  <Words>378</Words>
  <Characters>2160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Allison Valdez</dc:creator>
  <cp:keywords/>
  <dc:description/>
  <cp:lastModifiedBy>Allison Valdez</cp:lastModifiedBy>
  <cp:revision>1</cp:revision>
  <dcterms:created xsi:type="dcterms:W3CDTF">2026-03-07T00:15:00Z</dcterms:created>
  <dcterms:modified xsi:type="dcterms:W3CDTF">2026-03-07T10:16:00Z</dcterms:modified>
</cp:coreProperties>
</file>