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972FD89" w:rsidP="1972FD89" w:rsidRDefault="1972FD89" w14:paraId="31800DBD" w14:textId="2782FC36">
      <w:pPr>
        <w:pStyle w:val="Heading1"/>
        <w:spacing w:before="322" w:beforeAutospacing="off" w:after="322" w:afterAutospacing="off" w:line="480" w:lineRule="auto"/>
        <w:jc w:val="center"/>
        <w:rPr>
          <w:rFonts w:ascii="Times New Roman" w:hAnsi="Times New Roman" w:eastAsia="Times New Roman" w:cs="Times New Roman"/>
          <w:b w:val="1"/>
          <w:bCs w:val="1"/>
          <w:noProof w:val="0"/>
          <w:color w:val="auto"/>
          <w:sz w:val="24"/>
          <w:szCs w:val="24"/>
          <w:lang w:val="en-US"/>
        </w:rPr>
      </w:pPr>
    </w:p>
    <w:p w:rsidR="1972FD89" w:rsidP="1972FD89" w:rsidRDefault="1972FD89" w14:paraId="65B77448" w14:textId="34912044">
      <w:pPr>
        <w:pStyle w:val="Heading1"/>
        <w:spacing w:before="322" w:beforeAutospacing="off" w:after="322" w:afterAutospacing="off" w:line="480" w:lineRule="auto"/>
        <w:jc w:val="center"/>
        <w:rPr>
          <w:rFonts w:ascii="Times New Roman" w:hAnsi="Times New Roman" w:eastAsia="Times New Roman" w:cs="Times New Roman"/>
          <w:b w:val="1"/>
          <w:bCs w:val="1"/>
          <w:noProof w:val="0"/>
          <w:color w:val="auto"/>
          <w:sz w:val="24"/>
          <w:szCs w:val="24"/>
          <w:lang w:val="en-US"/>
        </w:rPr>
      </w:pPr>
    </w:p>
    <w:p w:rsidR="1972FD89" w:rsidP="1972FD89" w:rsidRDefault="1972FD89" w14:paraId="21642F52" w14:textId="76568E8F">
      <w:pPr>
        <w:pStyle w:val="Heading1"/>
        <w:spacing w:before="322" w:beforeAutospacing="off" w:after="322" w:afterAutospacing="off" w:line="480" w:lineRule="auto"/>
        <w:jc w:val="center"/>
        <w:rPr>
          <w:rFonts w:ascii="Times New Roman" w:hAnsi="Times New Roman" w:eastAsia="Times New Roman" w:cs="Times New Roman"/>
          <w:b w:val="1"/>
          <w:bCs w:val="1"/>
          <w:noProof w:val="0"/>
          <w:color w:val="auto"/>
          <w:sz w:val="24"/>
          <w:szCs w:val="24"/>
          <w:lang w:val="en-US"/>
        </w:rPr>
      </w:pPr>
    </w:p>
    <w:p w:rsidR="1972FD89" w:rsidP="1972FD89" w:rsidRDefault="1972FD89" w14:paraId="36876AE5" w14:textId="44E876A6">
      <w:pPr>
        <w:pStyle w:val="Heading1"/>
        <w:spacing w:before="322" w:beforeAutospacing="off" w:after="322" w:afterAutospacing="off" w:line="480" w:lineRule="auto"/>
        <w:jc w:val="center"/>
        <w:rPr>
          <w:rFonts w:ascii="Times New Roman" w:hAnsi="Times New Roman" w:eastAsia="Times New Roman" w:cs="Times New Roman"/>
          <w:b w:val="1"/>
          <w:bCs w:val="1"/>
          <w:noProof w:val="0"/>
          <w:color w:val="auto"/>
          <w:sz w:val="24"/>
          <w:szCs w:val="24"/>
          <w:lang w:val="en-US"/>
        </w:rPr>
      </w:pPr>
    </w:p>
    <w:p w:rsidR="49539629" w:rsidP="1972FD89" w:rsidRDefault="49539629" w14:paraId="66766D47" w14:textId="60BA721F">
      <w:pPr>
        <w:pStyle w:val="Heading1"/>
        <w:spacing w:before="322" w:beforeAutospacing="off" w:after="322" w:afterAutospacing="off" w:line="480" w:lineRule="auto"/>
        <w:jc w:val="center"/>
      </w:pPr>
      <w:r w:rsidRPr="1972FD89" w:rsidR="49539629">
        <w:rPr>
          <w:rFonts w:ascii="Times New Roman" w:hAnsi="Times New Roman" w:eastAsia="Times New Roman" w:cs="Times New Roman"/>
          <w:b w:val="1"/>
          <w:bCs w:val="1"/>
          <w:noProof w:val="0"/>
          <w:color w:val="auto"/>
          <w:sz w:val="24"/>
          <w:szCs w:val="24"/>
          <w:lang w:val="en-US"/>
        </w:rPr>
        <w:t>Sprint Review and Retrospective</w:t>
      </w:r>
    </w:p>
    <w:p w:rsidR="3B846151" w:rsidP="1972FD89" w:rsidRDefault="3B846151" w14:paraId="747B4228" w14:textId="014FD76B">
      <w:pPr>
        <w:pStyle w:val="Normal"/>
        <w:jc w:val="center"/>
        <w:rPr>
          <w:b w:val="0"/>
          <w:bCs w:val="0"/>
          <w:noProof w:val="0"/>
          <w:lang w:val="en-US"/>
        </w:rPr>
      </w:pPr>
      <w:r w:rsidRPr="1972FD89" w:rsidR="3B846151">
        <w:rPr>
          <w:b w:val="0"/>
          <w:bCs w:val="0"/>
          <w:noProof w:val="0"/>
          <w:lang w:val="en-US"/>
        </w:rPr>
        <w:t>Allison Stoller</w:t>
      </w:r>
    </w:p>
    <w:p w:rsidR="1B384D09" w:rsidP="1972FD89" w:rsidRDefault="1B384D09" w14:paraId="04F2B7D8" w14:textId="2D64771D">
      <w:pPr>
        <w:pStyle w:val="Normal"/>
        <w:jc w:val="center"/>
        <w:rPr>
          <w:rFonts w:ascii="Times New Roman" w:hAnsi="Times New Roman" w:eastAsia="Times New Roman" w:cs="Times New Roman"/>
          <w:b w:val="0"/>
          <w:bCs w:val="0"/>
          <w:noProof w:val="0"/>
          <w:sz w:val="24"/>
          <w:szCs w:val="24"/>
          <w:lang w:val="en-US"/>
        </w:rPr>
      </w:pPr>
      <w:r w:rsidRPr="1972FD89" w:rsidR="1B384D09">
        <w:rPr>
          <w:rFonts w:ascii="Times New Roman" w:hAnsi="Times New Roman" w:eastAsia="Times New Roman" w:cs="Times New Roman"/>
          <w:b w:val="0"/>
          <w:bCs w:val="0"/>
          <w:noProof w:val="0"/>
          <w:sz w:val="24"/>
          <w:szCs w:val="24"/>
          <w:lang w:val="en-US"/>
        </w:rPr>
        <w:t>Southern New Hampshire University</w:t>
      </w:r>
    </w:p>
    <w:p w:rsidR="1B384D09" w:rsidP="1972FD89" w:rsidRDefault="1B384D09" w14:paraId="77AD6334" w14:textId="565553F2">
      <w:pPr>
        <w:pStyle w:val="Normal"/>
        <w:jc w:val="center"/>
        <w:rPr>
          <w:b w:val="0"/>
          <w:bCs w:val="0"/>
          <w:noProof w:val="0"/>
          <w:lang w:val="en-US"/>
        </w:rPr>
      </w:pPr>
      <w:r w:rsidRPr="1972FD89" w:rsidR="1B384D09">
        <w:rPr>
          <w:b w:val="0"/>
          <w:bCs w:val="0"/>
          <w:noProof w:val="0"/>
          <w:lang w:val="en-US"/>
        </w:rPr>
        <w:t>CS-250</w:t>
      </w:r>
    </w:p>
    <w:p w:rsidR="1B384D09" w:rsidP="1972FD89" w:rsidRDefault="1B384D09" w14:paraId="78164963" w14:textId="2A725FA4">
      <w:pPr>
        <w:pStyle w:val="Normal"/>
        <w:jc w:val="center"/>
        <w:rPr>
          <w:b w:val="0"/>
          <w:bCs w:val="0"/>
          <w:noProof w:val="0"/>
          <w:lang w:val="en-US"/>
        </w:rPr>
      </w:pPr>
      <w:r w:rsidRPr="1972FD89" w:rsidR="1B384D09">
        <w:rPr>
          <w:b w:val="0"/>
          <w:bCs w:val="0"/>
          <w:noProof w:val="0"/>
          <w:lang w:val="en-US"/>
        </w:rPr>
        <w:t>10/12/2026</w:t>
      </w:r>
    </w:p>
    <w:p w:rsidR="1972FD89" w:rsidP="1972FD89" w:rsidRDefault="1972FD89" w14:paraId="10299954" w14:textId="754B45B7">
      <w:pPr>
        <w:pStyle w:val="Normal"/>
        <w:jc w:val="center"/>
        <w:rPr>
          <w:b w:val="1"/>
          <w:bCs w:val="1"/>
          <w:noProof w:val="0"/>
          <w:lang w:val="en-US"/>
        </w:rPr>
      </w:pPr>
    </w:p>
    <w:p w:rsidR="1972FD89" w:rsidP="1972FD89" w:rsidRDefault="1972FD89" w14:paraId="79BE7655" w14:textId="47BADEC0">
      <w:pPr>
        <w:pStyle w:val="Normal"/>
        <w:jc w:val="center"/>
        <w:rPr>
          <w:b w:val="1"/>
          <w:bCs w:val="1"/>
          <w:noProof w:val="0"/>
          <w:lang w:val="en-US"/>
        </w:rPr>
      </w:pPr>
    </w:p>
    <w:p w:rsidR="1972FD89" w:rsidP="1972FD89" w:rsidRDefault="1972FD89" w14:paraId="201459E6" w14:textId="6F96CA80">
      <w:pPr>
        <w:pStyle w:val="Normal"/>
        <w:jc w:val="center"/>
        <w:rPr>
          <w:b w:val="1"/>
          <w:bCs w:val="1"/>
          <w:noProof w:val="0"/>
          <w:lang w:val="en-US"/>
        </w:rPr>
      </w:pPr>
    </w:p>
    <w:p w:rsidR="1972FD89" w:rsidP="1972FD89" w:rsidRDefault="1972FD89" w14:paraId="3923F780" w14:textId="5C01EF24">
      <w:pPr>
        <w:pStyle w:val="Normal"/>
        <w:jc w:val="center"/>
        <w:rPr>
          <w:b w:val="1"/>
          <w:bCs w:val="1"/>
          <w:noProof w:val="0"/>
          <w:lang w:val="en-US"/>
        </w:rPr>
      </w:pPr>
    </w:p>
    <w:p w:rsidR="1972FD89" w:rsidP="1972FD89" w:rsidRDefault="1972FD89" w14:paraId="1A530AA0" w14:textId="53CECD67">
      <w:pPr>
        <w:pStyle w:val="Normal"/>
        <w:jc w:val="center"/>
        <w:rPr>
          <w:b w:val="1"/>
          <w:bCs w:val="1"/>
          <w:noProof w:val="0"/>
          <w:lang w:val="en-US"/>
        </w:rPr>
      </w:pPr>
    </w:p>
    <w:p w:rsidR="1972FD89" w:rsidP="1972FD89" w:rsidRDefault="1972FD89" w14:paraId="0A217B88" w14:textId="58C188D5">
      <w:pPr>
        <w:pStyle w:val="Normal"/>
        <w:jc w:val="center"/>
        <w:rPr>
          <w:b w:val="1"/>
          <w:bCs w:val="1"/>
          <w:noProof w:val="0"/>
          <w:lang w:val="en-US"/>
        </w:rPr>
      </w:pPr>
    </w:p>
    <w:p w:rsidR="1972FD89" w:rsidP="1972FD89" w:rsidRDefault="1972FD89" w14:paraId="6C76EEDC" w14:textId="6F123AEA">
      <w:pPr>
        <w:pStyle w:val="Normal"/>
        <w:jc w:val="center"/>
        <w:rPr>
          <w:b w:val="1"/>
          <w:bCs w:val="1"/>
          <w:noProof w:val="0"/>
          <w:lang w:val="en-US"/>
        </w:rPr>
      </w:pPr>
    </w:p>
    <w:p w:rsidR="1972FD89" w:rsidP="1972FD89" w:rsidRDefault="1972FD89" w14:paraId="7751998B" w14:textId="5A786604">
      <w:pPr>
        <w:pStyle w:val="Normal"/>
        <w:jc w:val="center"/>
        <w:rPr>
          <w:b w:val="1"/>
          <w:bCs w:val="1"/>
          <w:noProof w:val="0"/>
          <w:lang w:val="en-US"/>
        </w:rPr>
      </w:pPr>
    </w:p>
    <w:p w:rsidR="1972FD89" w:rsidP="1972FD89" w:rsidRDefault="1972FD89" w14:paraId="4195AF16" w14:textId="346BAEB5">
      <w:pPr>
        <w:pStyle w:val="Normal"/>
        <w:jc w:val="center"/>
        <w:rPr>
          <w:b w:val="1"/>
          <w:bCs w:val="1"/>
          <w:noProof w:val="0"/>
          <w:lang w:val="en-US"/>
        </w:rPr>
      </w:pPr>
    </w:p>
    <w:p w:rsidR="1972FD89" w:rsidP="1972FD89" w:rsidRDefault="1972FD89" w14:paraId="40439C05" w14:textId="46485378">
      <w:pPr>
        <w:pStyle w:val="Normal"/>
        <w:jc w:val="center"/>
        <w:rPr>
          <w:b w:val="1"/>
          <w:bCs w:val="1"/>
          <w:noProof w:val="0"/>
          <w:lang w:val="en-US"/>
        </w:rPr>
      </w:pPr>
    </w:p>
    <w:p w:rsidR="1972FD89" w:rsidP="1972FD89" w:rsidRDefault="1972FD89" w14:paraId="58790AB5" w14:textId="19CAB818">
      <w:pPr>
        <w:pStyle w:val="Normal"/>
        <w:jc w:val="center"/>
        <w:rPr>
          <w:b w:val="1"/>
          <w:bCs w:val="1"/>
          <w:noProof w:val="0"/>
          <w:lang w:val="en-US"/>
        </w:rPr>
      </w:pPr>
    </w:p>
    <w:p w:rsidR="1972FD89" w:rsidP="1972FD89" w:rsidRDefault="1972FD89" w14:paraId="74BE44AC" w14:textId="6248F141">
      <w:pPr>
        <w:pStyle w:val="Normal"/>
        <w:jc w:val="center"/>
        <w:rPr>
          <w:b w:val="1"/>
          <w:bCs w:val="1"/>
          <w:noProof w:val="0"/>
          <w:lang w:val="en-US"/>
        </w:rPr>
      </w:pPr>
    </w:p>
    <w:p w:rsidR="1972FD89" w:rsidP="1972FD89" w:rsidRDefault="1972FD89" w14:paraId="19296A11" w14:textId="11334C24">
      <w:pPr>
        <w:pStyle w:val="Normal"/>
        <w:jc w:val="center"/>
        <w:rPr>
          <w:b w:val="1"/>
          <w:bCs w:val="1"/>
          <w:noProof w:val="0"/>
          <w:lang w:val="en-US"/>
        </w:rPr>
      </w:pPr>
    </w:p>
    <w:p w:rsidR="6DEEBA12" w:rsidP="1972FD89" w:rsidRDefault="6DEEBA12" w14:paraId="0BCA36CA" w14:textId="2F562832">
      <w:pPr>
        <w:pStyle w:val="Heading1"/>
        <w:spacing w:before="322" w:beforeAutospacing="off" w:after="322" w:afterAutospacing="off" w:line="480" w:lineRule="auto"/>
        <w:jc w:val="center"/>
      </w:pPr>
      <w:r w:rsidRPr="1972FD89" w:rsidR="6DEEBA12">
        <w:rPr>
          <w:rFonts w:ascii="Times New Roman" w:hAnsi="Times New Roman" w:eastAsia="Times New Roman" w:cs="Times New Roman"/>
          <w:b w:val="1"/>
          <w:bCs w:val="1"/>
          <w:noProof w:val="0"/>
          <w:color w:val="auto"/>
          <w:sz w:val="24"/>
          <w:szCs w:val="24"/>
          <w:lang w:val="en-US"/>
        </w:rPr>
        <w:t>Sprint Review and Retrospective</w:t>
      </w:r>
    </w:p>
    <w:p w:rsidR="49539629" w:rsidP="1972FD89" w:rsidRDefault="49539629" w14:paraId="30C56F3F" w14:textId="67C82AE0">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Throughout the SNHU Travel project, I had the opportunity to experience different roles within a Scrum-Agile team. Each role helped me better understand the software development life cycle (SDLC) and the importance of communication, collaboration, and flexibility. The goal of the project was to develop a travel application that would improve the customer experience through features such as personalized destination recommendations. This retrospective reflects on my experiences, the challenges of changing requirements, and whether Scrum-Agile was the best approach for the project.</w:t>
      </w:r>
    </w:p>
    <w:p w:rsidR="49539629" w:rsidP="1972FD89" w:rsidRDefault="49539629" w14:paraId="37FC3078" w14:textId="6D221E85">
      <w:pPr>
        <w:pStyle w:val="Heading2"/>
        <w:spacing w:before="299" w:beforeAutospacing="off" w:after="299" w:afterAutospacing="off" w:line="480" w:lineRule="auto"/>
        <w:jc w:val="center"/>
        <w:rPr>
          <w:rFonts w:ascii="Times New Roman" w:hAnsi="Times New Roman" w:eastAsia="Times New Roman" w:cs="Times New Roman"/>
          <w:b w:val="1"/>
          <w:bCs w:val="1"/>
          <w:noProof w:val="0"/>
          <w:color w:val="auto"/>
          <w:sz w:val="24"/>
          <w:szCs w:val="24"/>
          <w:lang w:val="en-US"/>
        </w:rPr>
      </w:pPr>
      <w:r w:rsidRPr="1972FD89" w:rsidR="49539629">
        <w:rPr>
          <w:rFonts w:ascii="Times New Roman" w:hAnsi="Times New Roman" w:eastAsia="Times New Roman" w:cs="Times New Roman"/>
          <w:b w:val="1"/>
          <w:bCs w:val="1"/>
          <w:noProof w:val="0"/>
          <w:color w:val="auto"/>
          <w:sz w:val="24"/>
          <w:szCs w:val="24"/>
          <w:lang w:val="en-US"/>
        </w:rPr>
        <w:t>Applying Scrum-Agile Team Roles</w:t>
      </w:r>
    </w:p>
    <w:p w:rsidR="49539629" w:rsidP="1972FD89" w:rsidRDefault="49539629" w14:paraId="711E39D4" w14:textId="1D05FEFA">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Throughout the course, I experienced the responsibilities of the Scrum Master, Product Owner, Tester, and Developer. Each role contributed differently, but all were important to the project's success.</w:t>
      </w:r>
    </w:p>
    <w:p w:rsidR="49539629" w:rsidP="1972FD89" w:rsidRDefault="49539629" w14:paraId="335B9E40" w14:textId="726442C6">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As the Scrum Master, I focused on establishing team expectations, encouraging communication, and understanding how Scrum events help keep development organized. Creating the Agile Team Charter showed me the importance of accountability and having clear expectations.</w:t>
      </w:r>
    </w:p>
    <w:p w:rsidR="49539629" w:rsidP="1972FD89" w:rsidRDefault="49539629" w14:paraId="39A910FE" w14:textId="33E32067">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As the Product Owner, I developed user stories and prioritized the product backlog based on customer needs. One of the highest</w:t>
      </w:r>
      <w:r w:rsidRPr="1972FD89" w:rsidR="0A280DB8">
        <w:rPr>
          <w:rFonts w:ascii="Times New Roman" w:hAnsi="Times New Roman" w:eastAsia="Times New Roman" w:cs="Times New Roman"/>
          <w:b w:val="0"/>
          <w:bCs w:val="0"/>
          <w:noProof w:val="0"/>
          <w:color w:val="auto"/>
          <w:sz w:val="24"/>
          <w:szCs w:val="24"/>
          <w:lang w:val="en-US"/>
        </w:rPr>
        <w:t xml:space="preserve"> </w:t>
      </w:r>
      <w:r w:rsidRPr="1972FD89" w:rsidR="49539629">
        <w:rPr>
          <w:rFonts w:ascii="Times New Roman" w:hAnsi="Times New Roman" w:eastAsia="Times New Roman" w:cs="Times New Roman"/>
          <w:b w:val="0"/>
          <w:bCs w:val="0"/>
          <w:noProof w:val="0"/>
          <w:color w:val="auto"/>
          <w:sz w:val="24"/>
          <w:szCs w:val="24"/>
          <w:lang w:val="en-US"/>
        </w:rPr>
        <w:t xml:space="preserve">priority stories involved personalized travel recommendations based on customer preferences and </w:t>
      </w:r>
      <w:r w:rsidRPr="1972FD89" w:rsidR="49539629">
        <w:rPr>
          <w:rFonts w:ascii="Times New Roman" w:hAnsi="Times New Roman" w:eastAsia="Times New Roman" w:cs="Times New Roman"/>
          <w:b w:val="0"/>
          <w:bCs w:val="0"/>
          <w:noProof w:val="0"/>
          <w:color w:val="auto"/>
          <w:sz w:val="24"/>
          <w:szCs w:val="24"/>
          <w:lang w:val="en-US"/>
        </w:rPr>
        <w:t>previous</w:t>
      </w:r>
      <w:r w:rsidRPr="1972FD89" w:rsidR="49539629">
        <w:rPr>
          <w:rFonts w:ascii="Times New Roman" w:hAnsi="Times New Roman" w:eastAsia="Times New Roman" w:cs="Times New Roman"/>
          <w:b w:val="0"/>
          <w:bCs w:val="0"/>
          <w:noProof w:val="0"/>
          <w:color w:val="auto"/>
          <w:sz w:val="24"/>
          <w:szCs w:val="24"/>
          <w:lang w:val="en-US"/>
        </w:rPr>
        <w:t xml:space="preserve"> travel experiences. This helped me understand how important it is to communicate clear requirements.</w:t>
      </w:r>
    </w:p>
    <w:p w:rsidR="49539629" w:rsidP="1972FD89" w:rsidRDefault="49539629" w14:paraId="20D59DDA" w14:textId="603B45F2">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As the Tester, I developed test cases using the user stories and acceptance criteria. I identified the steps and expected results needed to determine whether features worked correctly. Finally, as the Developer, I updated the Java Top Five Destinations application to reflect changes requested by the Product Owner. These experiences showed me how each role depends on the others to deliver a successful product.</w:t>
      </w:r>
    </w:p>
    <w:p w:rsidR="49539629" w:rsidP="1972FD89" w:rsidRDefault="49539629" w14:paraId="4924F7C1" w14:textId="2FBCD480">
      <w:pPr>
        <w:pStyle w:val="Heading2"/>
        <w:spacing w:before="299" w:beforeAutospacing="off" w:after="299" w:afterAutospacing="off" w:line="480" w:lineRule="auto"/>
        <w:jc w:val="center"/>
        <w:rPr>
          <w:rFonts w:ascii="Times New Roman" w:hAnsi="Times New Roman" w:eastAsia="Times New Roman" w:cs="Times New Roman"/>
          <w:b w:val="1"/>
          <w:bCs w:val="1"/>
          <w:noProof w:val="0"/>
          <w:color w:val="auto"/>
          <w:sz w:val="24"/>
          <w:szCs w:val="24"/>
          <w:lang w:val="en-US"/>
        </w:rPr>
      </w:pPr>
      <w:r w:rsidRPr="1972FD89" w:rsidR="49539629">
        <w:rPr>
          <w:rFonts w:ascii="Times New Roman" w:hAnsi="Times New Roman" w:eastAsia="Times New Roman" w:cs="Times New Roman"/>
          <w:b w:val="1"/>
          <w:bCs w:val="1"/>
          <w:noProof w:val="0"/>
          <w:color w:val="auto"/>
          <w:sz w:val="24"/>
          <w:szCs w:val="24"/>
          <w:lang w:val="en-US"/>
        </w:rPr>
        <w:t>Completing User Stories</w:t>
      </w:r>
    </w:p>
    <w:p w:rsidR="49539629" w:rsidP="1972FD89" w:rsidRDefault="49539629" w14:paraId="51E83B29" w14:textId="00887ABE">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Scrum-Agile helped organize the development process by breaking larger requirements into smaller, manageable user stories. Rather than developing the entire application at once, the team could focus on individual features and their acceptance criteria.</w:t>
      </w:r>
    </w:p>
    <w:p w:rsidR="49539629" w:rsidP="1972FD89" w:rsidRDefault="49539629" w14:paraId="1B7B7A73" w14:textId="54CB6B8A">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 xml:space="preserve">During the Product Owner assignment, I created user stories and organized them by priority in the product backlog. Later, as the Tester, I used those stories to develop test cases with specific steps and expected results. This </w:t>
      </w:r>
      <w:r w:rsidRPr="1972FD89" w:rsidR="49539629">
        <w:rPr>
          <w:rFonts w:ascii="Times New Roman" w:hAnsi="Times New Roman" w:eastAsia="Times New Roman" w:cs="Times New Roman"/>
          <w:b w:val="0"/>
          <w:bCs w:val="0"/>
          <w:noProof w:val="0"/>
          <w:color w:val="auto"/>
          <w:sz w:val="24"/>
          <w:szCs w:val="24"/>
          <w:lang w:val="en-US"/>
        </w:rPr>
        <w:t>demonstrated</w:t>
      </w:r>
      <w:r w:rsidRPr="1972FD89" w:rsidR="49539629">
        <w:rPr>
          <w:rFonts w:ascii="Times New Roman" w:hAnsi="Times New Roman" w:eastAsia="Times New Roman" w:cs="Times New Roman"/>
          <w:b w:val="0"/>
          <w:bCs w:val="0"/>
          <w:noProof w:val="0"/>
          <w:color w:val="auto"/>
          <w:sz w:val="24"/>
          <w:szCs w:val="24"/>
          <w:lang w:val="en-US"/>
        </w:rPr>
        <w:t xml:space="preserve"> how planning, development, and testing work together throughout the SDLC.</w:t>
      </w:r>
      <w:r w:rsidRPr="1972FD89" w:rsidR="4A053F26">
        <w:rPr>
          <w:rFonts w:ascii="Times New Roman" w:hAnsi="Times New Roman" w:eastAsia="Times New Roman" w:cs="Times New Roman"/>
          <w:b w:val="0"/>
          <w:bCs w:val="0"/>
          <w:noProof w:val="0"/>
          <w:color w:val="auto"/>
          <w:sz w:val="24"/>
          <w:szCs w:val="24"/>
          <w:lang w:val="en-US"/>
        </w:rPr>
        <w:t xml:space="preserve"> </w:t>
      </w:r>
      <w:r w:rsidRPr="1972FD89" w:rsidR="49539629">
        <w:rPr>
          <w:rFonts w:ascii="Times New Roman" w:hAnsi="Times New Roman" w:eastAsia="Times New Roman" w:cs="Times New Roman"/>
          <w:b w:val="0"/>
          <w:bCs w:val="0"/>
          <w:noProof w:val="0"/>
          <w:color w:val="auto"/>
          <w:sz w:val="24"/>
          <w:szCs w:val="24"/>
          <w:lang w:val="en-US"/>
        </w:rPr>
        <w:t xml:space="preserve">Having clear acceptance criteria made it easier to determine when a feature </w:t>
      </w:r>
      <w:r w:rsidRPr="1972FD89" w:rsidR="49539629">
        <w:rPr>
          <w:rFonts w:ascii="Times New Roman" w:hAnsi="Times New Roman" w:eastAsia="Times New Roman" w:cs="Times New Roman"/>
          <w:b w:val="0"/>
          <w:bCs w:val="0"/>
          <w:noProof w:val="0"/>
          <w:color w:val="auto"/>
          <w:sz w:val="24"/>
          <w:szCs w:val="24"/>
          <w:lang w:val="en-US"/>
        </w:rPr>
        <w:t>met</w:t>
      </w:r>
      <w:r w:rsidRPr="1972FD89" w:rsidR="49539629">
        <w:rPr>
          <w:rFonts w:ascii="Times New Roman" w:hAnsi="Times New Roman" w:eastAsia="Times New Roman" w:cs="Times New Roman"/>
          <w:b w:val="0"/>
          <w:bCs w:val="0"/>
          <w:noProof w:val="0"/>
          <w:color w:val="auto"/>
          <w:sz w:val="24"/>
          <w:szCs w:val="24"/>
          <w:lang w:val="en-US"/>
        </w:rPr>
        <w:t xml:space="preserve"> its requirements. It also provided opportunities to </w:t>
      </w:r>
      <w:r w:rsidRPr="1972FD89" w:rsidR="49539629">
        <w:rPr>
          <w:rFonts w:ascii="Times New Roman" w:hAnsi="Times New Roman" w:eastAsia="Times New Roman" w:cs="Times New Roman"/>
          <w:b w:val="0"/>
          <w:bCs w:val="0"/>
          <w:noProof w:val="0"/>
          <w:color w:val="auto"/>
          <w:sz w:val="24"/>
          <w:szCs w:val="24"/>
          <w:lang w:val="en-US"/>
        </w:rPr>
        <w:t>identify</w:t>
      </w:r>
      <w:r w:rsidRPr="1972FD89" w:rsidR="49539629">
        <w:rPr>
          <w:rFonts w:ascii="Times New Roman" w:hAnsi="Times New Roman" w:eastAsia="Times New Roman" w:cs="Times New Roman"/>
          <w:b w:val="0"/>
          <w:bCs w:val="0"/>
          <w:noProof w:val="0"/>
          <w:color w:val="auto"/>
          <w:sz w:val="24"/>
          <w:szCs w:val="24"/>
          <w:lang w:val="en-US"/>
        </w:rPr>
        <w:t xml:space="preserve"> problems and make improvements before moving forward.</w:t>
      </w:r>
    </w:p>
    <w:p w:rsidR="49539629" w:rsidP="1972FD89" w:rsidRDefault="49539629" w14:paraId="7573AC5D" w14:textId="5288A1BF">
      <w:pPr>
        <w:pStyle w:val="Heading2"/>
        <w:spacing w:before="299" w:beforeAutospacing="off" w:after="299" w:afterAutospacing="off" w:line="480" w:lineRule="auto"/>
        <w:jc w:val="center"/>
        <w:rPr>
          <w:rFonts w:ascii="Times New Roman" w:hAnsi="Times New Roman" w:eastAsia="Times New Roman" w:cs="Times New Roman"/>
          <w:b w:val="1"/>
          <w:bCs w:val="1"/>
          <w:noProof w:val="0"/>
          <w:color w:val="auto"/>
          <w:sz w:val="24"/>
          <w:szCs w:val="24"/>
          <w:lang w:val="en-US"/>
        </w:rPr>
      </w:pPr>
      <w:r w:rsidRPr="1972FD89" w:rsidR="49539629">
        <w:rPr>
          <w:rFonts w:ascii="Times New Roman" w:hAnsi="Times New Roman" w:eastAsia="Times New Roman" w:cs="Times New Roman"/>
          <w:b w:val="1"/>
          <w:bCs w:val="1"/>
          <w:noProof w:val="0"/>
          <w:color w:val="auto"/>
          <w:sz w:val="24"/>
          <w:szCs w:val="24"/>
          <w:lang w:val="en-US"/>
        </w:rPr>
        <w:t>Handling Interruptions and Changes</w:t>
      </w:r>
    </w:p>
    <w:p w:rsidR="49539629" w:rsidP="1972FD89" w:rsidRDefault="49539629" w14:paraId="1A90C047" w14:textId="36945D4E">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One of the biggest advantages of Scrum-Agile became clear when the Product Owner changed the direction of the SNHU Travel application to focus on detox and wellness travel. During the Developer assignment, I needed to update the existing Top Five Destinations feature to reflect these new requirements.</w:t>
      </w:r>
    </w:p>
    <w:p w:rsidR="49539629" w:rsidP="1972FD89" w:rsidRDefault="49539629" w14:paraId="3852D763" w14:textId="03993A26">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Rather than starting over, I updated the destination descriptions and images while maintaining the application's existing functionality. After making the changes, I tested the application to ensure everything worked correctly.</w:t>
      </w:r>
    </w:p>
    <w:p w:rsidR="49539629" w:rsidP="1972FD89" w:rsidRDefault="49539629" w14:paraId="0778BF60" w14:textId="30C0697F">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This experience showed me how Agile allows teams to adjust to changing priorities without losing all their previous progress. In a traditional Waterfall approach, changes introduced after development begins can require revisiting earlier phases, potentially creating additional delays.</w:t>
      </w:r>
    </w:p>
    <w:p w:rsidR="49539629" w:rsidP="1972FD89" w:rsidRDefault="49539629" w14:paraId="7A69786F" w14:textId="645308FE">
      <w:pPr>
        <w:pStyle w:val="Heading2"/>
        <w:spacing w:before="299" w:beforeAutospacing="off" w:after="299" w:afterAutospacing="off" w:line="480" w:lineRule="auto"/>
        <w:jc w:val="center"/>
        <w:rPr>
          <w:rFonts w:ascii="Times New Roman" w:hAnsi="Times New Roman" w:eastAsia="Times New Roman" w:cs="Times New Roman"/>
          <w:b w:val="1"/>
          <w:bCs w:val="1"/>
          <w:noProof w:val="0"/>
          <w:color w:val="auto"/>
          <w:sz w:val="24"/>
          <w:szCs w:val="24"/>
          <w:lang w:val="en-US"/>
        </w:rPr>
      </w:pPr>
      <w:r w:rsidRPr="1972FD89" w:rsidR="49539629">
        <w:rPr>
          <w:rFonts w:ascii="Times New Roman" w:hAnsi="Times New Roman" w:eastAsia="Times New Roman" w:cs="Times New Roman"/>
          <w:b w:val="1"/>
          <w:bCs w:val="1"/>
          <w:noProof w:val="0"/>
          <w:color w:val="auto"/>
          <w:sz w:val="24"/>
          <w:szCs w:val="24"/>
          <w:lang w:val="en-US"/>
        </w:rPr>
        <w:t>Communication and Collaboration</w:t>
      </w:r>
    </w:p>
    <w:p w:rsidR="49539629" w:rsidP="1972FD89" w:rsidRDefault="49539629" w14:paraId="1C8756A9" w14:textId="1DCFDFC1">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Communication was an important part of each Scrum role. During the Scrum Master assignment, I developed team expectations that emphasized collaboration, accountability, and addressing concerns early. I also learned how Daily Scrum meetings help team members communicate progress and identify obstacles.</w:t>
      </w:r>
    </w:p>
    <w:p w:rsidR="49539629" w:rsidP="1972FD89" w:rsidRDefault="49539629" w14:paraId="273F46C1" w14:textId="64533CDF">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Another example came from my Tester reflection, where I prepared an email to Christy, the Product Owner, requesting clarification on the SNHU Travel user stories. A portion of my communication was:</w:t>
      </w:r>
    </w:p>
    <w:p w:rsidR="49539629" w:rsidP="1972FD89" w:rsidRDefault="49539629" w14:paraId="635D3E6C" w14:textId="2110FB5A">
      <w:pPr>
        <w:spacing w:before="240" w:beforeAutospacing="off" w:after="240" w:afterAutospacing="off" w:line="480" w:lineRule="auto"/>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"Hi Christy, I am developing the test cases for the SNHU Travel user stories and need a few additional details to make sure my tests match the expected functionality."</w:t>
      </w:r>
    </w:p>
    <w:p w:rsidR="74164AC3" w:rsidP="1972FD89" w:rsidRDefault="74164AC3" w14:paraId="085312E7" w14:textId="13C66318">
      <w:pPr>
        <w:spacing w:before="240" w:beforeAutospacing="off" w:after="240" w:afterAutospacing="off" w:line="480" w:lineRule="auto"/>
        <w:ind w:firstLine="720"/>
      </w:pPr>
      <w:r w:rsidRPr="1972FD89" w:rsidR="74164AC3">
        <w:rPr>
          <w:rFonts w:ascii="Times New Roman" w:hAnsi="Times New Roman" w:eastAsia="Times New Roman" w:cs="Times New Roman"/>
          <w:b w:val="0"/>
          <w:bCs w:val="0"/>
          <w:noProof w:val="0"/>
          <w:color w:val="auto"/>
          <w:sz w:val="24"/>
          <w:szCs w:val="24"/>
          <w:lang w:val="en-US"/>
        </w:rPr>
        <w:t xml:space="preserve">This communication was effective because it clearly </w:t>
      </w:r>
      <w:r w:rsidRPr="1972FD89" w:rsidR="74164AC3">
        <w:rPr>
          <w:rFonts w:ascii="Times New Roman" w:hAnsi="Times New Roman" w:eastAsia="Times New Roman" w:cs="Times New Roman"/>
          <w:b w:val="0"/>
          <w:bCs w:val="0"/>
          <w:noProof w:val="0"/>
          <w:color w:val="auto"/>
          <w:sz w:val="24"/>
          <w:szCs w:val="24"/>
          <w:lang w:val="en-US"/>
        </w:rPr>
        <w:t>identified</w:t>
      </w:r>
      <w:r w:rsidRPr="1972FD89" w:rsidR="74164AC3">
        <w:rPr>
          <w:rFonts w:ascii="Times New Roman" w:hAnsi="Times New Roman" w:eastAsia="Times New Roman" w:cs="Times New Roman"/>
          <w:b w:val="0"/>
          <w:bCs w:val="0"/>
          <w:noProof w:val="0"/>
          <w:color w:val="auto"/>
          <w:sz w:val="24"/>
          <w:szCs w:val="24"/>
          <w:lang w:val="en-US"/>
        </w:rPr>
        <w:t xml:space="preserve"> what information was needed and gave the Product Owner an opportunity to clarify expectations before testing continued. Rather than making assumptions about how the application should function, asking specific questions helped ensure that the test cases aligned with the </w:t>
      </w:r>
      <w:r w:rsidRPr="1972FD89" w:rsidR="74164AC3">
        <w:rPr>
          <w:rFonts w:ascii="Times New Roman" w:hAnsi="Times New Roman" w:eastAsia="Times New Roman" w:cs="Times New Roman"/>
          <w:b w:val="0"/>
          <w:bCs w:val="0"/>
          <w:noProof w:val="0"/>
          <w:color w:val="auto"/>
          <w:sz w:val="24"/>
          <w:szCs w:val="24"/>
          <w:lang w:val="en-US"/>
        </w:rPr>
        <w:t>user</w:t>
      </w:r>
      <w:r w:rsidRPr="1972FD89" w:rsidR="74164AC3">
        <w:rPr>
          <w:rFonts w:ascii="Times New Roman" w:hAnsi="Times New Roman" w:eastAsia="Times New Roman" w:cs="Times New Roman"/>
          <w:b w:val="0"/>
          <w:bCs w:val="0"/>
          <w:noProof w:val="0"/>
          <w:color w:val="auto"/>
          <w:sz w:val="24"/>
          <w:szCs w:val="24"/>
          <w:lang w:val="en-US"/>
        </w:rPr>
        <w:t xml:space="preserve"> stories and acceptance criteria. This reinforced the importance of communication between Scrum roles and how collaboration can help prevent issues later in development.</w:t>
      </w:r>
    </w:p>
    <w:p w:rsidR="49539629" w:rsidP="1972FD89" w:rsidRDefault="49539629" w14:paraId="156AA6DF" w14:textId="7B06B43A">
      <w:pPr>
        <w:pStyle w:val="Heading2"/>
        <w:spacing w:before="299" w:beforeAutospacing="off" w:after="299" w:afterAutospacing="off" w:line="480" w:lineRule="auto"/>
        <w:jc w:val="center"/>
        <w:rPr>
          <w:rFonts w:ascii="Times New Roman" w:hAnsi="Times New Roman" w:eastAsia="Times New Roman" w:cs="Times New Roman"/>
          <w:b w:val="1"/>
          <w:bCs w:val="1"/>
          <w:noProof w:val="0"/>
          <w:color w:val="auto"/>
          <w:sz w:val="24"/>
          <w:szCs w:val="24"/>
          <w:lang w:val="en-US"/>
        </w:rPr>
      </w:pPr>
      <w:r w:rsidRPr="1972FD89" w:rsidR="49539629">
        <w:rPr>
          <w:rFonts w:ascii="Times New Roman" w:hAnsi="Times New Roman" w:eastAsia="Times New Roman" w:cs="Times New Roman"/>
          <w:b w:val="1"/>
          <w:bCs w:val="1"/>
          <w:noProof w:val="0"/>
          <w:color w:val="auto"/>
          <w:sz w:val="24"/>
          <w:szCs w:val="24"/>
          <w:lang w:val="en-US"/>
        </w:rPr>
        <w:t>Organizational Tools and Scrum Principles</w:t>
      </w:r>
    </w:p>
    <w:p w:rsidR="49539629" w:rsidP="1972FD89" w:rsidRDefault="49539629" w14:paraId="4E53B2BF" w14:textId="0D112A73">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Several tools and Scrum practices helped organize the project. The product backlog was especially useful because it prioritized user stories and helped establish which features should be completed first. The test case worksheet also provided a structured way to verify requirements.</w:t>
      </w:r>
    </w:p>
    <w:p w:rsidR="49539629" w:rsidP="1972FD89" w:rsidRDefault="49539629" w14:paraId="0CE27AE8" w14:textId="01BD327D">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Scrum events support these tools throughout development. Sprint Planning identifies the work to be completed, Daily Scrums help coordinate progress, Sprint Reviews allow stakeholders to provide feedback, and Sprint Retrospectives identify opportunities for improvement.</w:t>
      </w:r>
    </w:p>
    <w:p w:rsidR="49539629" w:rsidP="1972FD89" w:rsidRDefault="49539629" w14:paraId="2B96EACD" w14:textId="5053662B">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Although the course assignments primarily used worksheets and written communication, a project-management tool such as Jira could help track tasks and progress in a shared location. Overall, Scrum's principles of transparency, inspection, and adaptation helped demonstrate how teams can remain organized while responding to changes.</w:t>
      </w:r>
    </w:p>
    <w:p w:rsidR="49539629" w:rsidP="1972FD89" w:rsidRDefault="49539629" w14:paraId="2A816D80" w14:textId="7A2AD7E4">
      <w:pPr>
        <w:pStyle w:val="Heading2"/>
        <w:spacing w:before="299" w:beforeAutospacing="off" w:after="299" w:afterAutospacing="off" w:line="480" w:lineRule="auto"/>
        <w:jc w:val="center"/>
        <w:rPr>
          <w:rFonts w:ascii="Times New Roman" w:hAnsi="Times New Roman" w:eastAsia="Times New Roman" w:cs="Times New Roman"/>
          <w:b w:val="1"/>
          <w:bCs w:val="1"/>
          <w:noProof w:val="0"/>
          <w:color w:val="auto"/>
          <w:sz w:val="24"/>
          <w:szCs w:val="24"/>
          <w:lang w:val="en-US"/>
        </w:rPr>
      </w:pPr>
      <w:r w:rsidRPr="1972FD89" w:rsidR="49539629">
        <w:rPr>
          <w:rFonts w:ascii="Times New Roman" w:hAnsi="Times New Roman" w:eastAsia="Times New Roman" w:cs="Times New Roman"/>
          <w:b w:val="1"/>
          <w:bCs w:val="1"/>
          <w:noProof w:val="0"/>
          <w:color w:val="auto"/>
          <w:sz w:val="24"/>
          <w:szCs w:val="24"/>
          <w:lang w:val="en-US"/>
        </w:rPr>
        <w:t>Evaluating the Scrum-Agile Process</w:t>
      </w:r>
    </w:p>
    <w:p w:rsidR="49539629" w:rsidP="1972FD89" w:rsidRDefault="49539629" w14:paraId="7251175C" w14:textId="557A9064">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Overall, I believe Scrum-Agile was the best approach for SNHU Travel. Its biggest advantages were flexibility, collaboration, and the ability to complete development in smaller increments. The change toward wellness travel demonstrated how requirements could be adjusted without restarting the entire project.</w:t>
      </w:r>
    </w:p>
    <w:p w:rsidR="49539629" w:rsidP="1972FD89" w:rsidRDefault="49539629" w14:paraId="01F88B1F" w14:textId="7BF42187">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However, Agile also presents challenges. Frequent changes can create additional work, and communication must remain consistent to prevent misunderstandings. Team members also need to remain organized and accountable for their responsibilities.</w:t>
      </w:r>
    </w:p>
    <w:p w:rsidR="49539629" w:rsidP="1972FD89" w:rsidRDefault="49539629" w14:paraId="0DEF624D" w14:textId="4246A4F8">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Despite these challenges, I believe Agile was more appropriate than Waterfall because SNHU Travel's requirements evolved during development. Waterfall may be effective when requirements are clearly established and unlikely to change, but Agile provided the flexibility needed for this project.</w:t>
      </w:r>
    </w:p>
    <w:p w:rsidR="49539629" w:rsidP="1972FD89" w:rsidRDefault="49539629" w14:paraId="02F693FE" w14:textId="1D23323F">
      <w:pPr>
        <w:pStyle w:val="Heading2"/>
        <w:spacing w:before="299" w:beforeAutospacing="off" w:after="299" w:afterAutospacing="off" w:line="480" w:lineRule="auto"/>
        <w:jc w:val="center"/>
        <w:rPr>
          <w:rFonts w:ascii="Times New Roman" w:hAnsi="Times New Roman" w:eastAsia="Times New Roman" w:cs="Times New Roman"/>
          <w:b w:val="1"/>
          <w:bCs w:val="1"/>
          <w:noProof w:val="0"/>
          <w:color w:val="auto"/>
          <w:sz w:val="24"/>
          <w:szCs w:val="24"/>
          <w:lang w:val="en-US"/>
        </w:rPr>
      </w:pPr>
      <w:r w:rsidRPr="1972FD89" w:rsidR="49539629">
        <w:rPr>
          <w:rFonts w:ascii="Times New Roman" w:hAnsi="Times New Roman" w:eastAsia="Times New Roman" w:cs="Times New Roman"/>
          <w:b w:val="1"/>
          <w:bCs w:val="1"/>
          <w:noProof w:val="0"/>
          <w:color w:val="auto"/>
          <w:sz w:val="24"/>
          <w:szCs w:val="24"/>
          <w:lang w:val="en-US"/>
        </w:rPr>
        <w:t>Conclusion</w:t>
      </w:r>
    </w:p>
    <w:p w:rsidR="49539629" w:rsidP="1972FD89" w:rsidRDefault="49539629" w14:paraId="659A7697" w14:textId="052658F2">
      <w:pPr>
        <w:spacing w:before="240" w:beforeAutospacing="off" w:after="240" w:afterAutospacing="off" w:line="480" w:lineRule="auto"/>
        <w:ind w:firstLine="720"/>
        <w:rPr>
          <w:rFonts w:ascii="Times New Roman" w:hAnsi="Times New Roman" w:eastAsia="Times New Roman" w:cs="Times New Roman"/>
          <w:b w:val="0"/>
          <w:bCs w:val="0"/>
          <w:noProof w:val="0"/>
          <w:color w:val="auto"/>
          <w:sz w:val="24"/>
          <w:szCs w:val="24"/>
          <w:lang w:val="en-US"/>
        </w:rPr>
      </w:pPr>
      <w:r w:rsidRPr="1972FD89" w:rsidR="49539629">
        <w:rPr>
          <w:rFonts w:ascii="Times New Roman" w:hAnsi="Times New Roman" w:eastAsia="Times New Roman" w:cs="Times New Roman"/>
          <w:b w:val="0"/>
          <w:bCs w:val="0"/>
          <w:noProof w:val="0"/>
          <w:color w:val="auto"/>
          <w:sz w:val="24"/>
          <w:szCs w:val="24"/>
          <w:lang w:val="en-US"/>
        </w:rPr>
        <w:t>The SNHU Travel project helped me understand that successful software development involves more than writing code. It requires planning, testing, communication, and the ability to adapt when requirements change. Experiencing different Scrum roles gave me a better understanding of how each contributes to the development process. Based on these experiences, I would recommend that ChadaTech continue exploring Scrum-Agile as a flexible and collaborative approach to software development.</w:t>
      </w:r>
    </w:p>
    <w:p w:rsidR="1972FD89" w:rsidP="1972FD89" w:rsidRDefault="1972FD89" w14:paraId="42185C33" w14:textId="7B639DBF">
      <w:pPr>
        <w:spacing w:line="480" w:lineRule="auto"/>
        <w:rPr>
          <w:b w:val="0"/>
          <w:bCs w:val="0"/>
          <w:color w:val="auto"/>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6FE384"/>
    <w:rsid w:val="01914C2D"/>
    <w:rsid w:val="05DC52C6"/>
    <w:rsid w:val="0A280DB8"/>
    <w:rsid w:val="129183E5"/>
    <w:rsid w:val="17BC0C40"/>
    <w:rsid w:val="1972FD89"/>
    <w:rsid w:val="1B384D09"/>
    <w:rsid w:val="1CEA016D"/>
    <w:rsid w:val="281E63D4"/>
    <w:rsid w:val="2C5E72E5"/>
    <w:rsid w:val="2FB8E957"/>
    <w:rsid w:val="3646F5BF"/>
    <w:rsid w:val="3B846151"/>
    <w:rsid w:val="3EA1281E"/>
    <w:rsid w:val="49539629"/>
    <w:rsid w:val="49ED9656"/>
    <w:rsid w:val="4A053F26"/>
    <w:rsid w:val="524D9793"/>
    <w:rsid w:val="527DD3EA"/>
    <w:rsid w:val="5C9413D8"/>
    <w:rsid w:val="626FE384"/>
    <w:rsid w:val="62EB8284"/>
    <w:rsid w:val="660F886F"/>
    <w:rsid w:val="69790408"/>
    <w:rsid w:val="69FB96A4"/>
    <w:rsid w:val="6B3AE90D"/>
    <w:rsid w:val="6DEEBA12"/>
    <w:rsid w:val="6E88CB21"/>
    <w:rsid w:val="72AA7D0E"/>
    <w:rsid w:val="74164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5761E"/>
  <w15:chartTrackingRefBased/>
  <w15:docId w15:val="{3AE27CC8-FCC3-4CBE-AE7B-CD205C1A0D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972FD8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972FD8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2026-10-12T13:20:39.1669315Z</dcterms:created>
  <dcterms:modified xsi:type="dcterms:W3CDTF">2026-10-12T13:36:40.5243750Z</dcterms:modified>
  <dc:creator>Stoller, Allison</dc:creator>
  <lastModifiedBy>Stoller, Allison</lastModifiedBy>
</coreProperties>
</file>