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Manual de Testes Allka por Perfil</w:t>
      </w:r>
    </w:p>
    <w:p>
      <w:pPr>
        <w:spacing w:after="200"/>
      </w:pPr>
      <w:r>
        <w:rPr>
          <w:i/>
          <w:iCs/>
          <w:sz w:val="24"/>
          <w:szCs w:val="24"/>
        </w:rPr>
        <w:t xml:space="preserve">Homologação visual e operacional — Memória, IA de Lançamento e Onboarding guiado</w:t>
      </w:r>
    </w:p>
    <w:p>
      <w:pPr>
        <w:spacing w:after="60"/>
      </w:pPr>
      <w:r>
        <w:rPr>
          <w:b/>
          <w:bCs/>
          <w:color w:val="B91C1C"/>
        </w:rPr>
        <w:t xml:space="preserve">Versão 2 — rascunho para revisão interna</w:t>
      </w:r>
    </w:p>
    <w:p>
      <w:pPr>
        <w:spacing w:after="60"/>
      </w:pPr>
      <w:r>
        <w:rPr>
          <w:b/>
          <w:bCs/>
          <w:color w:val="B91C1C"/>
        </w:rPr>
        <w:t xml:space="preserve">NÃO enviar aos usuários antes da revisão do responsável.</w:t>
      </w:r>
    </w:p>
    <w:p>
      <w:pPr>
        <w:spacing w:after="300"/>
      </w:pPr>
      <w:r>
        <w:t xml:space="preserve">Data: 2026-09-02</w:t>
      </w:r>
    </w:p>
    <w:p>
      <w:pPr>
        <w:pStyle w:val="Heading1"/>
        <w:keepNext/>
        <w:spacing w:after="150" w:before="300"/>
      </w:pPr>
      <w:r>
        <w:t xml:space="preserve">O que é este documento</w:t>
      </w:r>
    </w:p>
    <w:p>
      <w:pPr>
        <w:spacing w:after="120"/>
      </w:pPr>
      <w:r>
        <w:t xml:space="preserve">Este manual existe para organizar a homologação visual e operacional dos recursos que acabaram de entrar no ar: Memória, IA de Lançamento e o Onboarding guiado (tours da plataforma).</w:t>
      </w:r>
    </w:p>
    <w:p>
      <w:pPr>
        <w:spacing w:after="120"/>
      </w:pPr>
      <w:r>
        <w:t xml:space="preserve">A parte técnica já foi validada — publicação, permissões, persistência de dados e isolamento entre contas foram confirmados diretamente contra o ambiente em produção antes deste documento ser criado. O que falta agora é a parte que só uma pessoa olhando a tela consegue confirmar: se está claro, se está bonito, se navega bem, se faz sentido no dia a dia de cada perfil.</w:t>
      </w:r>
    </w:p>
    <w:p>
      <w:pPr>
        <w:spacing w:after="120"/>
      </w:pPr>
      <w:r>
        <w:t xml:space="preserve">Não é uma caça a defeito. É a etapa normal de homologação antes de considerar um recurso pronto para o uso real.</w:t>
      </w:r>
    </w:p>
    <w:p>
      <w:pPr>
        <w:spacing w:after="120"/>
      </w:pPr>
      <w:r>
        <w:t xml:space="preserve">Cada teste deste manual foi escrito para ser executado por alguém que nunca usou a Allka antes — pré-condição, caminho, passos e resultado esperado ficam todos explícitos, sem exigir conhecimento prévio do sistema.</w:t>
      </w:r>
    </w:p>
    <w:p>
      <w:pPr>
        <w:pStyle w:val="Heading1"/>
        <w:keepNext/>
        <w:spacing w:after="150" w:before="300"/>
      </w:pPr>
      <w:r>
        <w:t xml:space="preserve">Validado tecnicamente (não precisa ser testado de novo)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Publicação em produção do frontend, backend e banco de dados — concluída e saudável (health check público, containers sem reinício, certificados válidos).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migrations novas foram só aditivas (nenhuma tabela ou coluna existente foi removida ou alterada de forma destrutiva).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contas de teste de cada perfil autenticam e mantêm sessão normalmente.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distinção entre Admin Master e Admin comum funciona corretamente no nível de permissão (confirmado tanto nos testes automatizados quanto direto em produção).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progresso do Onboarding é salvo no servidor — funciona mesmo trocando de navegador ou aparelho, não é um recurso só do computador de quem testou primeiro.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Memória permite leitura e edição de acordo com a permissão de quem acessa.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isolamento entre contas de Empresa e Agência foi confirmado — uma conta nunca enxerga projeto, memória ou aditivo da outra.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O catálogo respeita o perfil de quem acessa (quem não contrata, não vê a opção de contratar).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Uma sessão de IA de Lançamento foi criada, recebeu uma mensagem e manteve o conteúdo numa releitura — e foi cancelada ao final do teste, sem gerar nenhuma tarefa real.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Nenhuma proposta foi materializada, nenhum produto foi publicado, nenhum pagamento foi executado durante a validação técnica.</w:t>
      </w:r>
    </w:p>
    <w:p>
      <w:pPr>
        <w:pStyle w:val="Heading1"/>
        <w:keepNext/>
        <w:spacing w:after="150" w:before="300"/>
      </w:pPr>
      <w:r>
        <w:t xml:space="preserve">A validar pelos usuários (homologação visual e operacional)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Layout: a tela parece certa, nada quebrado ou fora do lugar, em desktop e celular.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Textos: estão claros, em português correto, sem termo técnico interno, sem frase confusa.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Botões: têm nome completo, fazem o que dizem, nunca ficam cortados.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Filtros e busca: retornam o que a pessoa esperava.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Modais e painéis: abrem e fecham sem travar, sem esconder informação importante.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Tours guiados: o balão de explicação nunca fica cortado, o destaque aparece no elemento certo, o texto faz sentido pra quem nunca usou aquilo antes.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Celular: tudo funciona por toque, nada depende de passar o mouse por cima (hover).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Persistência depois de F5 (recarregar a página): o que estava em andamento continua de onde parou.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Diferenças entre perfis: o que já foi confirmado no banco de dados também faz sentido NA TELA — um Admin comum não vê a mesma coisa que um Admin Master, uma Agência não vê o que é da Empresa, e assim por diante.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Ações que aparecem ou desaparecem: cada perfil só vê o botão de uma ação que ele realmente pode fazer.</w:t>
      </w:r>
    </w:p>
    <w:p>
      <w:pPr>
        <w:pStyle w:val="Heading1"/>
        <w:keepNext/>
        <w:spacing w:after="150" w:before="300"/>
      </w:pPr>
      <w:r>
        <w:t xml:space="preserve">Observação sobre o primeiro acesso do Onboarding</w:t>
      </w:r>
    </w:p>
    <w:p>
      <w:pPr>
        <w:keepLines/>
        <w:pBdr>
          <w:left w:val="single" w:color="1E3A8A" w:sz="24"/>
        </w:pBdr>
        <w:shd w:fill="EFF6FF" w:val="clear"/>
        <w:spacing w:after="200" w:before="120"/>
        <w:ind w:left="200"/>
      </w:pPr>
      <w:r>
        <w:rPr>
          <w:i/>
          <w:iCs/>
        </w:rPr>
        <w:t xml:space="preserve">Observação importante: a oferta de "primeiro acesso" do Onboarding só aparece uma vez por conta. Se a conta de teste que você recebeu já iniciou o tour antes (por exemplo, em outro teste), você não vai ver a oferta automática de novo — isso é o comportamento correto, não um defeito. Nesse caso, abra a Central de Ajuda (ícone "Ajuda") e use o botão "Continuar" (se o tour ficou pela metade) ou "Refazer" (se já foi concluído ou dispensado) para testar o mesmo fluxo.</w:t>
      </w:r>
    </w:p>
    <w:p>
      <w:pPr>
        <w:pStyle w:val="Heading1"/>
        <w:keepNext/>
        <w:spacing w:after="150" w:before="300"/>
      </w:pPr>
      <w:r>
        <w:t xml:space="preserve">Trilha rápida x trilha completa</w:t>
      </w:r>
    </w:p>
    <w:p>
      <w:pPr>
        <w:spacing w:after="120"/>
      </w:pPr>
      <w:r>
        <w:t xml:space="preserve">A trilha rápida seleciona os pontos mais críticos de cada perfil, para uma primeira passada de cerca de 15 a 20 minutos. Um teste rápido também faz parte da trilha completa — não é um teste diferente, só uma prioridade maior. A trilha completa cobre todos os testes do perfil.</w:t>
      </w:r>
    </w:p>
    <w:p>
      <w:pPr>
        <w:pStyle w:val="Heading1"/>
        <w:keepNext/>
        <w:spacing w:after="150" w:before="300"/>
      </w:pPr>
      <w:r>
        <w:t xml:space="preserve">Regras de segurança do teste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As contas de teste abaixo são identificadas por perfil, mas a senha NUNCA está neste documento — ela será enviada separadamente, por um canal seguro (nunca e-mail aberto ou mensagem sem criptografia).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Nunca use dado real ou conta real da plataforma para este teste — use só as contas de teste fornecidas.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for necessário criar algum registro durante o teste (um pedido, um projeto, uma solicitação), identifique-o sempre com o prefixo [TESTE USUÁRIO] no título ou descrição — nunca deixe um registro de teste sem essa marcação.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Ações "vermelhas" (excluir, cancelar em definitivo, rejeitar, resolver um alerta crítico) só devem ser realizadas em registros marcados [TESTE USUÁRIO] — nunca em dado real, e evite realizá-las sem necessidade nos registros de fixture [TESTE QA] já existentes.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Não crie nem remova contas de usuário.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Não é necessário (nem recomendado) alterar o progresso do Onboarding além do que o próprio roteiro pede — evite clicar em "Não quero ver" sem necessidade, já que essa decisão fica salva.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Se algo parecer estranho, registre na planilha de resultados em vez de tentar consertar sozinho.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Não execute (nem peça a terceiros): novo deploy, seed, publicação dos 36 produtos do novo catálogo, cutover, materialização de plano, pagamento real ou simulado além do já testado tecnicamente.</w:t>
      </w:r>
    </w:p>
    <w:p>
      <w:pPr>
        <w:pStyle w:val="Heading1"/>
        <w:keepNext/>
        <w:spacing w:after="150" w:before="300"/>
      </w:pPr>
      <w:r>
        <w:t xml:space="preserve">Contas de teste</w:t>
      </w:r>
    </w:p>
    <w:p>
      <w:pPr>
        <w:spacing w:after="120"/>
      </w:pPr>
      <w:r>
        <w:rPr>
          <w:i/>
          <w:iCs/>
        </w:rPr>
        <w:t xml:space="preserve">As credenciais (senha) serão enviadas separadamente, por canal seguro — nunca estão neste documento.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pct" w:w="2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pct" w:w="15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Portal</w:t>
            </w:r>
          </w:p>
        </w:tc>
        <w:tc>
          <w:tcPr>
            <w:tcW w:type="pct" w:w="6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O que essa conta consegue fazer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Admin Master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</w:rPr>
              <w:t xml:space="preserve">/admin/*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Tudo: usuários, empresas, produtos, Legacy, novo catálogo, aprovar/rejeitar aditivos, permissões, configurações.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Admin comum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</w:rPr>
              <w:t xml:space="preserve">/admin/*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Telas operacionais de admin, mas sem Legacy nem configurações exclusivas de Master.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Empresa (Company)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</w:rPr>
              <w:t xml:space="preserve">/company/*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Catálogo, configurar/cotar/comprar o produto de teste, acompanhar o pedido/projeto, solicitar aditivo.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Agência (Agency)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</w:rPr>
              <w:t xml:space="preserve">/agency/*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Mesma coisa que Empresa, do lado da Agência — isolada da Empresa.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Partner (upgrade de Agência)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</w:rPr>
              <w:t xml:space="preserve">/partner/*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Vê os dados da própria agência-partner; ações extras de Partner, disponível só quando a agência tem status de Partner aceito.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Nômade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</w:rPr>
              <w:t xml:space="preserve">/nomades/*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Ver tarefas atribuíveis; não deve enxergar o catálogo de contratação.</w:t>
            </w:r>
          </w:p>
        </w:tc>
      </w:tr>
      <w:tr>
        <w:tc>
          <w:tcPr>
            <w:tcW w:type="pct" w:w="25%"/>
          </w:tcPr>
          <w:p>
            <w:r>
              <w:rPr>
                <w:b w:val="false"/>
                <w:bCs w:val="false"/>
              </w:rPr>
              <w:t xml:space="preserve">Líder</w:t>
            </w:r>
          </w:p>
        </w:tc>
        <w:tc>
          <w:tcPr>
            <w:tcW w:type="pct" w:w="15%"/>
          </w:tcPr>
          <w:p>
            <w:r>
              <w:rPr>
                <w:b w:val="false"/>
                <w:bCs w:val="false"/>
              </w:rPr>
              <w:t xml:space="preserve">/leader/*</w:t>
            </w:r>
          </w:p>
        </w:tc>
        <w:tc>
          <w:tcPr>
            <w:tcW w:type="pct" w:w="60%"/>
          </w:tcPr>
          <w:p>
            <w:r>
              <w:rPr>
                <w:b w:val="false"/>
                <w:bCs w:val="false"/>
              </w:rPr>
              <w:t xml:space="preserve">Ver catálogo (sem contratar), acompanhar tarefas/projetos.</w:t>
            </w:r>
          </w:p>
        </w:tc>
      </w:tr>
    </w:tbl>
    <w:p>
      <w:pPr>
        <w:spacing w:before="200"/>
      </w:pPr>
    </w:p>
    <w:p>
      <w:pPr>
        <w:pStyle w:val="Heading1"/>
        <w:keepNext/>
        <w:spacing w:after="150" w:before="300"/>
      </w:pPr>
      <w:r>
        <w:t xml:space="preserve">Códigos da trilha rápida, por perfil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Perfil</w:t>
            </w:r>
          </w:p>
        </w:tc>
        <w:tc>
          <w:tcPr>
            <w:tcW w:type="pct" w:w="70%"/>
            <w:shd w:fill="1E3A8A" w:val="clear"/>
          </w:tcPr>
          <w:p>
            <w:r>
              <w:rPr>
                <w:b/>
                <w:bCs/>
                <w:color w:val="FFFFFF"/>
              </w:rPr>
              <w:t xml:space="preserve">Códigos do teste rápido (~15-20 min)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Admin Master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AM-001, AM-005, AM-006, AM-007, AM-010, AM-012, AM-013, AM-016, AM-018, AM-019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Admin comum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AC-001, AC-005, AC-006, AC-007, AC-010, AC-012, AC-013, AC-016, AC-018, AC-020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Company (Empresa)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CO-001, CO-005, CO-006, CO-007, CO-010, CO-012, CO-013, CO-016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Agency (Agência)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AG-001, AG-005, AG-006, AG-007, AG-010, AG-012, AG-013, AG-016, AG-019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Partner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PA-001, PA-005, PA-006, PA-007, PA-010, PA-012, PA-013, PA-016, PA-018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Leader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LE-001, LE-005, LE-006, LE-007, LE-010, LE-012, LE-013, LE-016, LE-018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Nomad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NO-001, NO-005, NO-006, NO-007, NO-010, NO-012, NO-013, NO-016, NO-018</w:t>
            </w:r>
          </w:p>
        </w:tc>
      </w:tr>
      <w:tr>
        <w:tc>
          <w:tcPr>
            <w:tcW w:type="pct" w:w="30%"/>
          </w:tcPr>
          <w:p>
            <w:r>
              <w:rPr>
                <w:b w:val="false"/>
                <w:bCs w:val="false"/>
              </w:rPr>
              <w:t xml:space="preserve">Celular</w:t>
            </w:r>
          </w:p>
        </w:tc>
        <w:tc>
          <w:tcPr>
            <w:tcW w:type="pct" w:w="70%"/>
          </w:tcPr>
          <w:p>
            <w:r>
              <w:rPr>
                <w:b w:val="false"/>
                <w:bCs w:val="false"/>
              </w:rPr>
              <w:t xml:space="preserve">CE-001, CE-002, CE-005, CE-010</w:t>
            </w:r>
          </w:p>
        </w:tc>
      </w:tr>
    </w:tbl>
    <w:p>
      <w:r>
        <w:br w:type="page"/>
      </w:r>
    </w:p>
    <w:p>
      <w:pPr>
        <w:pStyle w:val="Heading1"/>
        <w:keepNext/>
        <w:spacing w:after="150" w:before="300"/>
      </w:pPr>
      <w:r>
        <w:t xml:space="preserve">Roteiro por perfil</w:t>
      </w:r>
    </w:p>
    <w:p>
      <w:pPr>
        <w:pStyle w:val="Heading2"/>
        <w:keepNext/>
        <w:spacing w:after="120" w:before="240"/>
      </w:pPr>
      <w:r>
        <w:t xml:space="preserve">Admin Master</w:t>
      </w:r>
    </w:p>
    <w:p>
      <w:pPr>
        <w:spacing w:after="120"/>
      </w:pPr>
      <w:r>
        <w:rPr>
          <w:b/>
          <w:bCs/>
        </w:rPr>
        <w:t xml:space="preserve">Contas usadas: Admin Master.</w:t>
      </w:r>
    </w:p>
    <w:p>
      <w:pPr>
        <w:keepLines/>
        <w:pBdr>
          <w:left w:val="single" w:color="1E3A8A" w:sz="24"/>
        </w:pBdr>
        <w:shd w:fill="EFF6FF" w:val="clear"/>
        <w:spacing w:after="200" w:before="120"/>
        <w:ind w:left="200"/>
      </w:pPr>
      <w:r>
        <w:rPr>
          <w:i/>
          <w:iCs/>
        </w:rPr>
        <w:t xml:space="preserve">Recomendado testar lado a lado com Admin comum (seção seguinte) para comparar diretamente o que cada um vê.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AM-001 — Layout geral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tela inicial do perfil carrega sem elementos quebrados, cortados ou fora do lugar.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Conta de teste recebida; ainda não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de login → tela inicial (/admin/*).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Acesse a tela de login da Allka.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Informe o e-mail da conta e a senha recebida separadamente por canal seguro.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Clique em Entrar.</w:t>
      </w:r>
    </w:p>
    <w:p>
      <w:pPr>
        <w:pStyle w:val="ListParagraph"/>
        <w:numPr>
          <w:ilvl w:val="0"/>
          <w:numId w:val="2"/>
        </w:numPr>
        <w:spacing w:after="30"/>
      </w:pPr>
      <w:r>
        <w:t xml:space="preserve">Aguarde o carregamento completo da tela inicial.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tela inicial carrega por completo, com menu, cabeçalho e conteúdo principal visíveis, sem sobreposição nem elemento cortado.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— teste só de leitura.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AM-002 — Textos e clareza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textos da tela estão em português correto, sem termo técnico interno nem frase confusa.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 (teste de Layout geral concluído).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inicial do perfil e os 2-3 primeiros itens de menu.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Percorra visualmente os textos da tela inicial.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Abra 2-3 itens do menu principal e leia os textos de cada um.</w:t>
      </w:r>
    </w:p>
    <w:p>
      <w:pPr>
        <w:pStyle w:val="ListParagraph"/>
        <w:numPr>
          <w:ilvl w:val="0"/>
          <w:numId w:val="3"/>
        </w:numPr>
        <w:spacing w:after="30"/>
      </w:pPr>
      <w:r>
        <w:t xml:space="preserve">Preste atenção a acentuação, ortografia e clareza.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texto usa jargão técnico (nome de tabela, código interno) nem parece corrompido ou confuso.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AM-003 — Botões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botões têm nome completo, são clicáveis e fazem o que dizem.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inicial e uma tela secundária qualquer do perfil.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Observe 5 a 10 botões diferentes nas telas percorridas.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Confirme que nenhum está cortado ou sem texto.</w:t>
      </w:r>
    </w:p>
    <w:p>
      <w:pPr>
        <w:pStyle w:val="ListParagraph"/>
        <w:numPr>
          <w:ilvl w:val="0"/>
          <w:numId w:val="4"/>
        </w:numPr>
        <w:spacing w:after="30"/>
      </w:pPr>
      <w:r>
        <w:t xml:space="preserve">Clique em um botão neutro (que não altera dado, ex.: abrir um filtro) e confirme que ele responde.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Todos os botões observados têm nome completo, visível, e respondem ao clique.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Nenhum, desde que o botão clicado não altere dado (ex.: só abre um filtro ou painel).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AM-004 — Filtros e busca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filtros e a busca (quando existirem na tela) retornam um resultado coerente.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logado, numa tela com lista e filtro/busca (ex.: uma tabela de registros).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Qualquer tela do perfil que tenha uma lista com filtro ou campo de busca.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5"/>
        </w:numPr>
        <w:spacing w:after="30"/>
      </w:pPr>
      <w:r>
        <w:t xml:space="preserve">Abra uma tela com lista (ex.: catálogo, tarefas, projetos).</w:t>
      </w:r>
    </w:p>
    <w:p>
      <w:pPr>
        <w:pStyle w:val="ListParagraph"/>
        <w:numPr>
          <w:ilvl w:val="0"/>
          <w:numId w:val="5"/>
        </w:numPr>
        <w:spacing w:after="30"/>
      </w:pPr>
      <w:r>
        <w:t xml:space="preserve">Use o campo de busca ou um filtro disponível.</w:t>
      </w:r>
    </w:p>
    <w:p>
      <w:pPr>
        <w:pStyle w:val="ListParagraph"/>
        <w:numPr>
          <w:ilvl w:val="0"/>
          <w:numId w:val="5"/>
        </w:numPr>
        <w:spacing w:after="30"/>
      </w:pPr>
      <w:r>
        <w:t xml:space="preserve">Confirme que o resultado mudou de acordo com o filtro aplicado.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filtro/busca retorna um resultado coerente com o que foi digitado ou selecionado.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AM-005 — Modais e painéis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modais e painéis abrem e fecham sem travar a tela, sem sobrepor conteúdo indevido.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Qualquer modal ou painel lateral do perfil (ex.: painel de Alertas ou Notificações).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6"/>
        </w:numPr>
        <w:spacing w:after="30"/>
      </w:pPr>
      <w:r>
        <w:t xml:space="preserve">Abra um modal ou painel lateral (ex.: clique no ícone de Alertas ou Notificações).</w:t>
      </w:r>
    </w:p>
    <w:p>
      <w:pPr>
        <w:pStyle w:val="ListParagraph"/>
        <w:numPr>
          <w:ilvl w:val="0"/>
          <w:numId w:val="6"/>
        </w:numPr>
        <w:spacing w:after="30"/>
      </w:pPr>
      <w:r>
        <w:t xml:space="preserve">Confirme que ele abre por cima do conteúdo, sem cortar nada essencial.</w:t>
      </w:r>
    </w:p>
    <w:p>
      <w:pPr>
        <w:pStyle w:val="ListParagraph"/>
        <w:numPr>
          <w:ilvl w:val="0"/>
          <w:numId w:val="6"/>
        </w:numPr>
        <w:spacing w:after="30"/>
      </w:pPr>
      <w:r>
        <w:t xml:space="preserve">Feche o modal/painel (botão de fechar ou Escape) e confirme que a tela volta ao normal.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modal/painel abre e fecha normalmente, sem travar a tela nem deixar resíduo visual.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AM-006 — Onboarding — oferta no primeiro acesso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tour de boas-vindas é oferecido automaticamente no primeiro acesso da conta.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Conta ainda sem nenhum progresso de Onboarding salvo. Se a conta já iniciou o tour antes, ver a observação sobre usar Continuar/Refazer pela Central de Ajuda em vez deste passo.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Primeiro carregamento da tela inicial após o login.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7"/>
        </w:numPr>
        <w:spacing w:after="30"/>
      </w:pPr>
      <w:r>
        <w:t xml:space="preserve">Faça login com a conta.</w:t>
      </w:r>
    </w:p>
    <w:p>
      <w:pPr>
        <w:pStyle w:val="ListParagraph"/>
        <w:numPr>
          <w:ilvl w:val="0"/>
          <w:numId w:val="7"/>
        </w:numPr>
        <w:spacing w:after="30"/>
      </w:pPr>
      <w:r>
        <w:t xml:space="preserve">Aguarde alguns segundos na tela inicial sem clicar em nada.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Uma janela de boas-vindas oferecendo o tour guiado aparece automaticamente.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AM-007 — Onboarding — iniciar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botão "Começar" realmente inicia o tour guiado.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 (teste anterior) ou tour reaberto pela Central de Ajuda.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8"/>
        </w:numPr>
        <w:spacing w:after="30"/>
      </w:pPr>
      <w:r>
        <w:t xml:space="preserve">Clique em "Começar".</w:t>
      </w:r>
    </w:p>
    <w:p>
      <w:pPr>
        <w:pStyle w:val="ListParagraph"/>
        <w:numPr>
          <w:ilvl w:val="0"/>
          <w:numId w:val="8"/>
        </w:numPr>
        <w:spacing w:after="30"/>
      </w:pPr>
      <w:r>
        <w:t xml:space="preserve">Observe o primeiro passo do tour (destaque num elemento da tela + balão de explicação).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inicia, destacando o primeiro elemento com um balão de texto explicando o que ele é.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AM-008 — Onboarding — adiar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"Agora não" adia a oferta sem marcar o tour como concluído.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9"/>
        </w:numPr>
        <w:spacing w:after="30"/>
      </w:pPr>
      <w:r>
        <w:t xml:space="preserve">Clique em "Agora não" (ou feche a janela).</w:t>
      </w:r>
    </w:p>
    <w:p>
      <w:pPr>
        <w:pStyle w:val="ListParagraph"/>
        <w:numPr>
          <w:ilvl w:val="0"/>
          <w:numId w:val="9"/>
        </w:numPr>
        <w:spacing w:after="30"/>
      </w:pPr>
      <w:r>
        <w:t xml:space="preserve">Recarregue a página (F5).</w:t>
      </w:r>
    </w:p>
    <w:p>
      <w:pPr>
        <w:pStyle w:val="ListParagraph"/>
        <w:numPr>
          <w:ilvl w:val="0"/>
          <w:numId w:val="9"/>
        </w:numPr>
        <w:spacing w:after="30"/>
      </w:pPr>
      <w:r>
        <w:t xml:space="preserve">Observe se a oferta aparece de novo ou fica em silêncio por um tempo.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janela some sem marcar o tour como concluído — ele continua disponível pela Central de Ajuda como "Novo".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AM-009 — Onboarding — dispensar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"Não quero ver" dispensa a oferta automática definitivamente, mas nunca impede reabertura manual.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0"/>
        </w:numPr>
        <w:spacing w:after="30"/>
      </w:pPr>
      <w:r>
        <w:t xml:space="preserve">Clique em "Não quero ver".</w:t>
      </w:r>
    </w:p>
    <w:p>
      <w:pPr>
        <w:pStyle w:val="ListParagraph"/>
        <w:numPr>
          <w:ilvl w:val="0"/>
          <w:numId w:val="10"/>
        </w:numPr>
        <w:spacing w:after="30"/>
      </w:pPr>
      <w:r>
        <w:t xml:space="preserve">Recarregue a página (F5) uma ou duas vezes.</w:t>
      </w:r>
    </w:p>
    <w:p>
      <w:pPr>
        <w:pStyle w:val="ListParagraph"/>
        <w:numPr>
          <w:ilvl w:val="0"/>
          <w:numId w:val="10"/>
        </w:numPr>
        <w:spacing w:after="30"/>
      </w:pPr>
      <w:r>
        <w:t xml:space="preserve">Confirme que a oferta automática não volta a aparecer sozinha.</w:t>
      </w:r>
    </w:p>
    <w:p>
      <w:pPr>
        <w:pStyle w:val="ListParagraph"/>
        <w:numPr>
          <w:ilvl w:val="0"/>
          <w:numId w:val="10"/>
        </w:numPr>
        <w:spacing w:after="30"/>
      </w:pPr>
      <w:r>
        <w:t xml:space="preserve">Abra a Central de Ajuda e confirme que o tour aparece como "Dispensado", com opção de Refazer.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oferta automática nunca mais aparece sozinha para esta conta, mas o tour continua acessível manualmente pela Central de Ajuda.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Grava uma decisão persistente na conta de teste (reversível só rodando o tour de novo, não desfaz o "dispensado" anterior no histórico).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Médio — evite fazer este teste sem necessidade, pois a decisão fica salva no servidor.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AM-010 — Onboarding — retomar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interrompido no meio retoma exatamente do passo onde parou.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em andamento, parado em algum passo do meio (avance 2-3 passos e feche com o X ou Escape).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→ fechar no meio → Central de Ajuda → Continuar.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1"/>
        </w:numPr>
        <w:spacing w:after="30"/>
      </w:pPr>
      <w:r>
        <w:t xml:space="preserve">Inicie um tour e avance 2-3 passos.</w:t>
      </w:r>
    </w:p>
    <w:p>
      <w:pPr>
        <w:pStyle w:val="ListParagraph"/>
        <w:numPr>
          <w:ilvl w:val="0"/>
          <w:numId w:val="11"/>
        </w:numPr>
        <w:spacing w:after="30"/>
      </w:pPr>
      <w:r>
        <w:t xml:space="preserve">Feche o tour (X ou Escape) sem concluir.</w:t>
      </w:r>
    </w:p>
    <w:p>
      <w:pPr>
        <w:pStyle w:val="ListParagraph"/>
        <w:numPr>
          <w:ilvl w:val="0"/>
          <w:numId w:val="11"/>
        </w:numPr>
        <w:spacing w:after="30"/>
      </w:pPr>
      <w:r>
        <w:t xml:space="preserve">Abra a Central de Ajuda e clique em "Continuar" no mesmo tour.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retoma exatamente do passo em que foi fechado, não do início.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além do próprio progresso do tour, que é o objetivo do teste.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AM-011 — Onboarding — concluir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é possível percorrer um tour do início ao fim e ele fica marcado como concluído.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disponível (Novo, Em andamento ou já visto antes via Refazer).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→ Começar/Continuar/Refazer → percorrer todos os passos.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2"/>
        </w:numPr>
        <w:spacing w:after="30"/>
      </w:pPr>
      <w:r>
        <w:t xml:space="preserve">Inicie (ou continue) o tour.</w:t>
      </w:r>
    </w:p>
    <w:p>
      <w:pPr>
        <w:pStyle w:val="ListParagraph"/>
        <w:numPr>
          <w:ilvl w:val="0"/>
          <w:numId w:val="12"/>
        </w:numPr>
        <w:spacing w:after="30"/>
      </w:pPr>
      <w:r>
        <w:t xml:space="preserve">Use "Próximo" até chegar ao último passo.</w:t>
      </w:r>
    </w:p>
    <w:p>
      <w:pPr>
        <w:pStyle w:val="ListParagraph"/>
        <w:numPr>
          <w:ilvl w:val="0"/>
          <w:numId w:val="12"/>
        </w:numPr>
        <w:spacing w:after="30"/>
      </w:pPr>
      <w:r>
        <w:t xml:space="preserve">Clique em "Concluir".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fecha e a Central de Ajuda passa a mostrar esse tour como "Concluído", com opção de Refazer.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Grava a conclusão na conta de teste (não destrutivo, pode ser refeito quantas vezes quiser).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AM-012 — Onboarding — refazer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já concluído pode ser refeito pela Central de Ajuda sem perder o histórico.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com status "Concluído" ou "Dispensado".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3"/>
        </w:numPr>
        <w:spacing w:after="30"/>
      </w:pPr>
      <w:r>
        <w:t xml:space="preserve">Abra a Central de Ajuda (ícone "Ajuda").</w:t>
      </w:r>
    </w:p>
    <w:p>
      <w:pPr>
        <w:pStyle w:val="ListParagraph"/>
        <w:numPr>
          <w:ilvl w:val="0"/>
          <w:numId w:val="13"/>
        </w:numPr>
        <w:spacing w:after="30"/>
      </w:pPr>
      <w:r>
        <w:t xml:space="preserve">Localize um tour concluído ou dispensado.</w:t>
      </w:r>
    </w:p>
    <w:p>
      <w:pPr>
        <w:pStyle w:val="ListParagraph"/>
        <w:numPr>
          <w:ilvl w:val="0"/>
          <w:numId w:val="13"/>
        </w:numPr>
        <w:spacing w:after="30"/>
      </w:pPr>
      <w:r>
        <w:t xml:space="preserve">Clique em "Refazer".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reinicia do primeiro passo, sem apagar o registro de quando foi concluído/dispensado antes.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destrutivo.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AM-013 — Permissão — Central de Ajuda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Central de Ajuda só lista tours que fazem sentido para este perfil.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 com a conta deste perfil.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(ícone "Ajuda").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4"/>
        </w:numPr>
        <w:spacing w:after="30"/>
      </w:pPr>
      <w:r>
        <w:t xml:space="preserve">Abra a Central de Ajuda.</w:t>
      </w:r>
    </w:p>
    <w:p>
      <w:pPr>
        <w:pStyle w:val="ListParagraph"/>
        <w:numPr>
          <w:ilvl w:val="0"/>
          <w:numId w:val="14"/>
        </w:numPr>
        <w:spacing w:after="30"/>
      </w:pPr>
      <w:r>
        <w:t xml:space="preserve">Percorra a lista completa de tours disponíveis (use a busca e as categorias, se houver).</w:t>
      </w:r>
    </w:p>
    <w:p>
      <w:pPr>
        <w:pStyle w:val="ListParagraph"/>
        <w:numPr>
          <w:ilvl w:val="0"/>
          <w:numId w:val="14"/>
        </w:numPr>
        <w:spacing w:after="30"/>
      </w:pPr>
      <w:r>
        <w:t xml:space="preserve">Confirme que nenhum tour claramente administrativo ou fora do escopo deste perfil aparece.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lista mostra só tours cabíveis a este perfil — nenhum tour administrativo restrito aparece para conta não administrativa, e vice-versa.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AM-014 — Onboarding — painel fechado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que depende de um painel fechado (ex.: Alertas ou Notificações) orienta a abrir o painel em vez de travar ou pular o passo.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com passo dentro de um painel fechado por padrão (ex.: Alertas e Notificações), painel ainda fechado.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chegando a um passo que fica dentro de um painel fechado.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5"/>
        </w:numPr>
        <w:spacing w:after="30"/>
      </w:pPr>
      <w:r>
        <w:t xml:space="preserve">Inicie um tour que tenha um passo dentro do painel de Alertas ou Notificações.</w:t>
      </w:r>
    </w:p>
    <w:p>
      <w:pPr>
        <w:pStyle w:val="ListParagraph"/>
        <w:numPr>
          <w:ilvl w:val="0"/>
          <w:numId w:val="15"/>
        </w:numPr>
        <w:spacing w:after="30"/>
      </w:pPr>
      <w:r>
        <w:t xml:space="preserve">Avance até esse passo sem abrir o painel manualmente antes.</w:t>
      </w:r>
    </w:p>
    <w:p>
      <w:pPr>
        <w:pStyle w:val="ListParagraph"/>
        <w:numPr>
          <w:ilvl w:val="0"/>
          <w:numId w:val="15"/>
        </w:numPr>
        <w:spacing w:after="30"/>
      </w:pPr>
      <w:r>
        <w:t xml:space="preserve">Observe a mensagem exibida.</w:t>
      </w:r>
    </w:p>
    <w:p>
      <w:pPr>
        <w:pStyle w:val="ListParagraph"/>
        <w:numPr>
          <w:ilvl w:val="0"/>
          <w:numId w:val="15"/>
        </w:numPr>
        <w:spacing w:after="30"/>
      </w:pPr>
      <w:r>
        <w:t xml:space="preserve">Abra o painel indicado clicando no botão certo.</w:t>
      </w:r>
    </w:p>
    <w:p>
      <w:pPr>
        <w:pStyle w:val="ListParagraph"/>
        <w:numPr>
          <w:ilvl w:val="0"/>
          <w:numId w:val="15"/>
        </w:numPr>
        <w:spacing w:after="30"/>
      </w:pPr>
      <w:r>
        <w:t xml:space="preserve">Confirme que o tour continua para o passo seguinte.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destaca o botão que abre o painel e explica que é preciso abri-lo para continuar — nunca abre o painel sozinho, nunca trava a tela.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AM-015 — Onboarding — sem dados abertos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que depende de um projeto/registro aberto explica a situação quando não há nenhum aberto, em vez de travar ou ensinar uma ação impossível.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Nenhum projeto/registro do tipo esperado aberto no momento (ex.: iniciar o tour de Memória ou IA de Lançamento fora de um projeto).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→ iniciar um tour ligado a projeto (ex.: Memória, IA de Lançamento) fora de qualquer projeto aberto.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6"/>
        </w:numPr>
        <w:spacing w:after="30"/>
      </w:pPr>
      <w:r>
        <w:t xml:space="preserve">Sem abrir nenhum projeto antes, abra a Central de Ajuda.</w:t>
      </w:r>
    </w:p>
    <w:p>
      <w:pPr>
        <w:pStyle w:val="ListParagraph"/>
        <w:numPr>
          <w:ilvl w:val="0"/>
          <w:numId w:val="16"/>
        </w:numPr>
        <w:spacing w:after="30"/>
      </w:pPr>
      <w:r>
        <w:t xml:space="preserve">Inicie um tour que dependa de projeto (Memória, IA de Lançamento, Aditivos, Plano tático ou Materialização).</w:t>
      </w:r>
    </w:p>
    <w:p>
      <w:pPr>
        <w:pStyle w:val="ListParagraph"/>
        <w:numPr>
          <w:ilvl w:val="0"/>
          <w:numId w:val="16"/>
        </w:numPr>
        <w:spacing w:after="30"/>
      </w:pPr>
      <w:r>
        <w:t xml:space="preserve">Observe a mensagem exibida.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Uma explicação clara aparece dizendo que é preciso abrir um projeto para ver aquele conteúdo — o tour nunca trava nem finge que existe um passo que não existe.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AM-016 — Persistência após F5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em andamento retoma do mesmo passo depois de recarregar a página.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em andamento, parado em algum passo do meio.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→ F5 (recarregar).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7"/>
        </w:numPr>
        <w:spacing w:after="30"/>
      </w:pPr>
      <w:r>
        <w:t xml:space="preserve">Inicie um tour e avance 2-3 passos.</w:t>
      </w:r>
    </w:p>
    <w:p>
      <w:pPr>
        <w:pStyle w:val="ListParagraph"/>
        <w:numPr>
          <w:ilvl w:val="0"/>
          <w:numId w:val="17"/>
        </w:numPr>
        <w:spacing w:after="30"/>
      </w:pPr>
      <w:r>
        <w:t xml:space="preserve">Recarregue a página inteira (tecla F5 ou botão de recarregar do navegador).</w:t>
      </w:r>
    </w:p>
    <w:p>
      <w:pPr>
        <w:pStyle w:val="ListParagraph"/>
        <w:numPr>
          <w:ilvl w:val="0"/>
          <w:numId w:val="17"/>
        </w:numPr>
        <w:spacing w:after="30"/>
      </w:pPr>
      <w:r>
        <w:t xml:space="preserve">Observe se o tour retoma.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retoma do mesmo passo (ou pelo menos oferece "Continuar" pela Central de Ajuda no mesmo passo), nunca reinicia do zero silenciosamente.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AM-017 — Permissão — ações visíveis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botões e ações visíveis na tela fazem sentido para este perfil — nada que essa conta não pode fazer aparece.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logado, com acesso à lista de contas de outros perfis (ver seção Testes cruzados) para comparação, se possível.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Telas principais do perfil (dashboard, listas, detalhe de um registro).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8"/>
        </w:numPr>
        <w:spacing w:after="30"/>
      </w:pPr>
      <w:r>
        <w:t xml:space="preserve">Percorra as telas principais do perfil.</w:t>
      </w:r>
    </w:p>
    <w:p>
      <w:pPr>
        <w:pStyle w:val="ListParagraph"/>
        <w:numPr>
          <w:ilvl w:val="0"/>
          <w:numId w:val="18"/>
        </w:numPr>
        <w:spacing w:after="30"/>
      </w:pPr>
      <w:r>
        <w:t xml:space="preserve">Observe os botões de ação disponíveis em cada tela.</w:t>
      </w:r>
    </w:p>
    <w:p>
      <w:pPr>
        <w:pStyle w:val="ListParagraph"/>
        <w:numPr>
          <w:ilvl w:val="0"/>
          <w:numId w:val="18"/>
        </w:numPr>
        <w:spacing w:after="30"/>
      </w:pPr>
      <w:r>
        <w:t xml:space="preserve">Compare mentalmente com o que este perfil deveria poder fazer, segundo a tabela de Contas de teste deste manual.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botão de uma ação exclusiva de outro perfil aparece para esta conta.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AM-018 — Legacy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consulta da plataforma anterior (Legacy) está acessível e é somente leitura.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Logado como Admin Master.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Menu administrativo → Legacy.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9"/>
        </w:numPr>
        <w:spacing w:after="30"/>
      </w:pPr>
      <w:r>
        <w:t xml:space="preserve">Abra o item de menu "Legacy".</w:t>
      </w:r>
    </w:p>
    <w:p>
      <w:pPr>
        <w:pStyle w:val="ListParagraph"/>
        <w:numPr>
          <w:ilvl w:val="0"/>
          <w:numId w:val="19"/>
        </w:numPr>
        <w:spacing w:after="30"/>
      </w:pPr>
      <w:r>
        <w:t xml:space="preserve">Abra a aba de Resumo e depois a de Produtos.</w:t>
      </w:r>
    </w:p>
    <w:p>
      <w:pPr>
        <w:pStyle w:val="ListParagraph"/>
        <w:numPr>
          <w:ilvl w:val="0"/>
          <w:numId w:val="19"/>
        </w:numPr>
        <w:spacing w:after="30"/>
      </w:pPr>
      <w:r>
        <w:t xml:space="preserve">Abra um registro qualquer da lista.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tela abre normalmente, mostra dados da plataforma anterior, e nenhuma ação de editar/excluir aparece — é só consulta.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— tela somente leitura.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AM-019 — Administração de Alertas e Regras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aba "Gerenciar" do painel de Alertas (Padrões, Regras, Programados, Avulsos) está acessível.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Logado como Admin Master.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Ícone de Alertas → aba "Gerenciar".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20"/>
        </w:numPr>
        <w:spacing w:after="30"/>
      </w:pPr>
      <w:r>
        <w:t xml:space="preserve">Abra o painel de Alertas.</w:t>
      </w:r>
    </w:p>
    <w:p>
      <w:pPr>
        <w:pStyle w:val="ListParagraph"/>
        <w:numPr>
          <w:ilvl w:val="0"/>
          <w:numId w:val="20"/>
        </w:numPr>
        <w:spacing w:after="30"/>
      </w:pPr>
      <w:r>
        <w:t xml:space="preserve">Clique na aba "Gerenciar".</w:t>
      </w:r>
    </w:p>
    <w:p>
      <w:pPr>
        <w:pStyle w:val="ListParagraph"/>
        <w:numPr>
          <w:ilvl w:val="0"/>
          <w:numId w:val="20"/>
        </w:numPr>
        <w:spacing w:after="30"/>
      </w:pPr>
      <w:r>
        <w:t xml:space="preserve">Confirme que Padrões, Regras, Programados e Avulsos aparecem.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aba "Gerenciar" aparece e mostra as quatro seções administrativas.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Nenhum, desde que nenhuma regra/padrão seja criado ou apagado sem marcação [TESTE USUÁRIO].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AM-020 — Aditivos — aprovação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Admin Master consegue abrir a tela de aprovação de um aditivo solicitado.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Existe um aditivo em status "solicitado" (o fixture de teste já inclui um).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Detalhe do projeto de teste → aba Aditivos → aditivo solicitado.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21"/>
        </w:numPr>
        <w:spacing w:after="30"/>
      </w:pPr>
      <w:r>
        <w:t xml:space="preserve">Abra o projeto de teste.</w:t>
      </w:r>
    </w:p>
    <w:p>
      <w:pPr>
        <w:pStyle w:val="ListParagraph"/>
        <w:numPr>
          <w:ilvl w:val="0"/>
          <w:numId w:val="21"/>
        </w:numPr>
        <w:spacing w:after="30"/>
      </w:pPr>
      <w:r>
        <w:t xml:space="preserve">Vá até a aba Aditivos.</w:t>
      </w:r>
    </w:p>
    <w:p>
      <w:pPr>
        <w:pStyle w:val="ListParagraph"/>
        <w:numPr>
          <w:ilvl w:val="0"/>
          <w:numId w:val="21"/>
        </w:numPr>
        <w:spacing w:after="30"/>
      </w:pPr>
      <w:r>
        <w:t xml:space="preserve">Abra o aditivo em status "solicitado".</w:t>
      </w:r>
    </w:p>
    <w:p>
      <w:pPr>
        <w:pStyle w:val="ListParagraph"/>
        <w:numPr>
          <w:ilvl w:val="0"/>
          <w:numId w:val="21"/>
        </w:numPr>
        <w:spacing w:after="30"/>
      </w:pPr>
      <w:r>
        <w:t xml:space="preserve">Observe as opções de Aprovar/Rejeitar (sem clicar, salvo se o item estiver marcado [TESTE USUÁRIO]).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tela mostra claramente as opções de aprovar ou rejeitar, com o valor e prazo do aditivo revisados.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Só clique em Aprovar/Rejeitar se o aditivo estiver marcado [TESTE USUÁRIO] — isso muda o status permanentemente.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Alto se for de fato aprovar/rejeitar; Baixo se for só visualizar.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2"/>
        <w:keepNext/>
        <w:spacing w:after="120" w:before="240"/>
      </w:pPr>
      <w:r>
        <w:t xml:space="preserve">Admin comum</w:t>
      </w:r>
    </w:p>
    <w:p>
      <w:pPr>
        <w:spacing w:after="120"/>
      </w:pPr>
      <w:r>
        <w:rPr>
          <w:b/>
          <w:bCs/>
        </w:rPr>
        <w:t xml:space="preserve">Contas usadas: Admin comum.</w:t>
      </w:r>
    </w:p>
    <w:p>
      <w:pPr>
        <w:keepLines/>
        <w:pBdr>
          <w:left w:val="single" w:color="1E3A8A" w:sz="24"/>
        </w:pBdr>
        <w:shd w:fill="EFF6FF" w:val="clear"/>
        <w:spacing w:after="200" w:before="120"/>
        <w:ind w:left="200"/>
      </w:pPr>
      <w:r>
        <w:rPr>
          <w:i/>
          <w:iCs/>
        </w:rPr>
        <w:t xml:space="preserve">Esta seção prova especialmente a FRONTEIRA de permissão — o que este perfil NÃO pode ver, além do que pode.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AC-001 — Layout geral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tela inicial do perfil carrega sem elementos quebrados, cortados ou fora do lugar.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Conta de teste recebida; ainda não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de login → tela inicial (/admin/*).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22"/>
        </w:numPr>
        <w:spacing w:after="30"/>
      </w:pPr>
      <w:r>
        <w:t xml:space="preserve">Acesse a tela de login da Allka.</w:t>
      </w:r>
    </w:p>
    <w:p>
      <w:pPr>
        <w:pStyle w:val="ListParagraph"/>
        <w:numPr>
          <w:ilvl w:val="0"/>
          <w:numId w:val="22"/>
        </w:numPr>
        <w:spacing w:after="30"/>
      </w:pPr>
      <w:r>
        <w:t xml:space="preserve">Informe o e-mail da conta e a senha recebida separadamente por canal seguro.</w:t>
      </w:r>
    </w:p>
    <w:p>
      <w:pPr>
        <w:pStyle w:val="ListParagraph"/>
        <w:numPr>
          <w:ilvl w:val="0"/>
          <w:numId w:val="22"/>
        </w:numPr>
        <w:spacing w:after="30"/>
      </w:pPr>
      <w:r>
        <w:t xml:space="preserve">Clique em Entrar.</w:t>
      </w:r>
    </w:p>
    <w:p>
      <w:pPr>
        <w:pStyle w:val="ListParagraph"/>
        <w:numPr>
          <w:ilvl w:val="0"/>
          <w:numId w:val="22"/>
        </w:numPr>
        <w:spacing w:after="30"/>
      </w:pPr>
      <w:r>
        <w:t xml:space="preserve">Aguarde o carregamento completo da tela inicial.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tela inicial carrega por completo, com menu, cabeçalho e conteúdo principal visíveis, sem sobreposição nem elemento cortado.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— teste só de leitura.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AC-002 — Textos e clareza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textos da tela estão em português correto, sem termo técnico interno nem frase confusa.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 (teste de Layout geral concluído).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inicial do perfil e os 2-3 primeiros itens de menu.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23"/>
        </w:numPr>
        <w:spacing w:after="30"/>
      </w:pPr>
      <w:r>
        <w:t xml:space="preserve">Percorra visualmente os textos da tela inicial.</w:t>
      </w:r>
    </w:p>
    <w:p>
      <w:pPr>
        <w:pStyle w:val="ListParagraph"/>
        <w:numPr>
          <w:ilvl w:val="0"/>
          <w:numId w:val="23"/>
        </w:numPr>
        <w:spacing w:after="30"/>
      </w:pPr>
      <w:r>
        <w:t xml:space="preserve">Abra 2-3 itens do menu principal e leia os textos de cada um.</w:t>
      </w:r>
    </w:p>
    <w:p>
      <w:pPr>
        <w:pStyle w:val="ListParagraph"/>
        <w:numPr>
          <w:ilvl w:val="0"/>
          <w:numId w:val="23"/>
        </w:numPr>
        <w:spacing w:after="30"/>
      </w:pPr>
      <w:r>
        <w:t xml:space="preserve">Preste atenção a acentuação, ortografia e clareza.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texto usa jargão técnico (nome de tabela, código interno) nem parece corrompido ou confuso.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AC-003 — Botões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botões têm nome completo, são clicáveis e fazem o que dizem.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inicial e uma tela secundária qualquer do perfil.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24"/>
        </w:numPr>
        <w:spacing w:after="30"/>
      </w:pPr>
      <w:r>
        <w:t xml:space="preserve">Observe 5 a 10 botões diferentes nas telas percorridas.</w:t>
      </w:r>
    </w:p>
    <w:p>
      <w:pPr>
        <w:pStyle w:val="ListParagraph"/>
        <w:numPr>
          <w:ilvl w:val="0"/>
          <w:numId w:val="24"/>
        </w:numPr>
        <w:spacing w:after="30"/>
      </w:pPr>
      <w:r>
        <w:t xml:space="preserve">Confirme que nenhum está cortado ou sem texto.</w:t>
      </w:r>
    </w:p>
    <w:p>
      <w:pPr>
        <w:pStyle w:val="ListParagraph"/>
        <w:numPr>
          <w:ilvl w:val="0"/>
          <w:numId w:val="24"/>
        </w:numPr>
        <w:spacing w:after="30"/>
      </w:pPr>
      <w:r>
        <w:t xml:space="preserve">Clique em um botão neutro (que não altera dado, ex.: abrir um filtro) e confirme que ele responde.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Todos os botões observados têm nome completo, visível, e respondem ao clique.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Nenhum, desde que o botão clicado não altere dado (ex.: só abre um filtro ou painel).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AC-004 — Filtros e busca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filtros e a busca (quando existirem na tela) retornam um resultado coerente.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logado, numa tela com lista e filtro/busca (ex.: uma tabela de registros).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Qualquer tela do perfil que tenha uma lista com filtro ou campo de busca.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25"/>
        </w:numPr>
        <w:spacing w:after="30"/>
      </w:pPr>
      <w:r>
        <w:t xml:space="preserve">Abra uma tela com lista (ex.: catálogo, tarefas, projetos).</w:t>
      </w:r>
    </w:p>
    <w:p>
      <w:pPr>
        <w:pStyle w:val="ListParagraph"/>
        <w:numPr>
          <w:ilvl w:val="0"/>
          <w:numId w:val="25"/>
        </w:numPr>
        <w:spacing w:after="30"/>
      </w:pPr>
      <w:r>
        <w:t xml:space="preserve">Use o campo de busca ou um filtro disponível.</w:t>
      </w:r>
    </w:p>
    <w:p>
      <w:pPr>
        <w:pStyle w:val="ListParagraph"/>
        <w:numPr>
          <w:ilvl w:val="0"/>
          <w:numId w:val="25"/>
        </w:numPr>
        <w:spacing w:after="30"/>
      </w:pPr>
      <w:r>
        <w:t xml:space="preserve">Confirme que o resultado mudou de acordo com o filtro aplicado.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filtro/busca retorna um resultado coerente com o que foi digitado ou selecionado.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AC-005 — Modais e painéis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modais e painéis abrem e fecham sem travar a tela, sem sobrepor conteúdo indevido.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Qualquer modal ou painel lateral do perfil (ex.: painel de Alertas ou Notificações).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26"/>
        </w:numPr>
        <w:spacing w:after="30"/>
      </w:pPr>
      <w:r>
        <w:t xml:space="preserve">Abra um modal ou painel lateral (ex.: clique no ícone de Alertas ou Notificações).</w:t>
      </w:r>
    </w:p>
    <w:p>
      <w:pPr>
        <w:pStyle w:val="ListParagraph"/>
        <w:numPr>
          <w:ilvl w:val="0"/>
          <w:numId w:val="26"/>
        </w:numPr>
        <w:spacing w:after="30"/>
      </w:pPr>
      <w:r>
        <w:t xml:space="preserve">Confirme que ele abre por cima do conteúdo, sem cortar nada essencial.</w:t>
      </w:r>
    </w:p>
    <w:p>
      <w:pPr>
        <w:pStyle w:val="ListParagraph"/>
        <w:numPr>
          <w:ilvl w:val="0"/>
          <w:numId w:val="26"/>
        </w:numPr>
        <w:spacing w:after="30"/>
      </w:pPr>
      <w:r>
        <w:t xml:space="preserve">Feche o modal/painel (botão de fechar ou Escape) e confirme que a tela volta ao normal.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modal/painel abre e fecha normalmente, sem travar a tela nem deixar resíduo visual.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AC-006 — Onboarding — oferta no primeiro acesso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tour de boas-vindas é oferecido automaticamente no primeiro acesso da conta.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Conta ainda sem nenhum progresso de Onboarding salvo. Se a conta já iniciou o tour antes, ver a observação sobre usar Continuar/Refazer pela Central de Ajuda em vez deste passo.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Primeiro carregamento da tela inicial após o login.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27"/>
        </w:numPr>
        <w:spacing w:after="30"/>
      </w:pPr>
      <w:r>
        <w:t xml:space="preserve">Faça login com a conta.</w:t>
      </w:r>
    </w:p>
    <w:p>
      <w:pPr>
        <w:pStyle w:val="ListParagraph"/>
        <w:numPr>
          <w:ilvl w:val="0"/>
          <w:numId w:val="27"/>
        </w:numPr>
        <w:spacing w:after="30"/>
      </w:pPr>
      <w:r>
        <w:t xml:space="preserve">Aguarde alguns segundos na tela inicial sem clicar em nada.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Uma janela de boas-vindas oferecendo o tour guiado aparece automaticamente.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AC-007 — Onboarding — iniciar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botão "Começar" realmente inicia o tour guiado.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 (teste anterior) ou tour reaberto pela Central de Ajuda.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28"/>
        </w:numPr>
        <w:spacing w:after="30"/>
      </w:pPr>
      <w:r>
        <w:t xml:space="preserve">Clique em "Começar".</w:t>
      </w:r>
    </w:p>
    <w:p>
      <w:pPr>
        <w:pStyle w:val="ListParagraph"/>
        <w:numPr>
          <w:ilvl w:val="0"/>
          <w:numId w:val="28"/>
        </w:numPr>
        <w:spacing w:after="30"/>
      </w:pPr>
      <w:r>
        <w:t xml:space="preserve">Observe o primeiro passo do tour (destaque num elemento da tela + balão de explicação).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inicia, destacando o primeiro elemento com um balão de texto explicando o que ele é.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AC-008 — Onboarding — adiar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"Agora não" adia a oferta sem marcar o tour como concluído.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29"/>
        </w:numPr>
        <w:spacing w:after="30"/>
      </w:pPr>
      <w:r>
        <w:t xml:space="preserve">Clique em "Agora não" (ou feche a janela).</w:t>
      </w:r>
    </w:p>
    <w:p>
      <w:pPr>
        <w:pStyle w:val="ListParagraph"/>
        <w:numPr>
          <w:ilvl w:val="0"/>
          <w:numId w:val="29"/>
        </w:numPr>
        <w:spacing w:after="30"/>
      </w:pPr>
      <w:r>
        <w:t xml:space="preserve">Recarregue a página (F5).</w:t>
      </w:r>
    </w:p>
    <w:p>
      <w:pPr>
        <w:pStyle w:val="ListParagraph"/>
        <w:numPr>
          <w:ilvl w:val="0"/>
          <w:numId w:val="29"/>
        </w:numPr>
        <w:spacing w:after="30"/>
      </w:pPr>
      <w:r>
        <w:t xml:space="preserve">Observe se a oferta aparece de novo ou fica em silêncio por um tempo.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janela some sem marcar o tour como concluído — ele continua disponível pela Central de Ajuda como "Novo".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AC-009 — Onboarding — dispensar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"Não quero ver" dispensa a oferta automática definitivamente, mas nunca impede reabertura manual.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30"/>
        </w:numPr>
        <w:spacing w:after="30"/>
      </w:pPr>
      <w:r>
        <w:t xml:space="preserve">Clique em "Não quero ver".</w:t>
      </w:r>
    </w:p>
    <w:p>
      <w:pPr>
        <w:pStyle w:val="ListParagraph"/>
        <w:numPr>
          <w:ilvl w:val="0"/>
          <w:numId w:val="30"/>
        </w:numPr>
        <w:spacing w:after="30"/>
      </w:pPr>
      <w:r>
        <w:t xml:space="preserve">Recarregue a página (F5) uma ou duas vezes.</w:t>
      </w:r>
    </w:p>
    <w:p>
      <w:pPr>
        <w:pStyle w:val="ListParagraph"/>
        <w:numPr>
          <w:ilvl w:val="0"/>
          <w:numId w:val="30"/>
        </w:numPr>
        <w:spacing w:after="30"/>
      </w:pPr>
      <w:r>
        <w:t xml:space="preserve">Confirme que a oferta automática não volta a aparecer sozinha.</w:t>
      </w:r>
    </w:p>
    <w:p>
      <w:pPr>
        <w:pStyle w:val="ListParagraph"/>
        <w:numPr>
          <w:ilvl w:val="0"/>
          <w:numId w:val="30"/>
        </w:numPr>
        <w:spacing w:after="30"/>
      </w:pPr>
      <w:r>
        <w:t xml:space="preserve">Abra a Central de Ajuda e confirme que o tour aparece como "Dispensado", com opção de Refazer.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oferta automática nunca mais aparece sozinha para esta conta, mas o tour continua acessível manualmente pela Central de Ajuda.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Grava uma decisão persistente na conta de teste (reversível só rodando o tour de novo, não desfaz o "dispensado" anterior no histórico).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Médio — evite fazer este teste sem necessidade, pois a decisão fica salva no servidor.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AC-010 — Onboarding — retomar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interrompido no meio retoma exatamente do passo onde parou.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em andamento, parado em algum passo do meio (avance 2-3 passos e feche com o X ou Escape).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→ fechar no meio → Central de Ajuda → Continuar.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31"/>
        </w:numPr>
        <w:spacing w:after="30"/>
      </w:pPr>
      <w:r>
        <w:t xml:space="preserve">Inicie um tour e avance 2-3 passos.</w:t>
      </w:r>
    </w:p>
    <w:p>
      <w:pPr>
        <w:pStyle w:val="ListParagraph"/>
        <w:numPr>
          <w:ilvl w:val="0"/>
          <w:numId w:val="31"/>
        </w:numPr>
        <w:spacing w:after="30"/>
      </w:pPr>
      <w:r>
        <w:t xml:space="preserve">Feche o tour (X ou Escape) sem concluir.</w:t>
      </w:r>
    </w:p>
    <w:p>
      <w:pPr>
        <w:pStyle w:val="ListParagraph"/>
        <w:numPr>
          <w:ilvl w:val="0"/>
          <w:numId w:val="31"/>
        </w:numPr>
        <w:spacing w:after="30"/>
      </w:pPr>
      <w:r>
        <w:t xml:space="preserve">Abra a Central de Ajuda e clique em "Continuar" no mesmo tour.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retoma exatamente do passo em que foi fechado, não do início.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além do próprio progresso do tour, que é o objetivo do teste.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AC-011 — Onboarding — concluir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é possível percorrer um tour do início ao fim e ele fica marcado como concluído.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disponível (Novo, Em andamento ou já visto antes via Refazer).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→ Começar/Continuar/Refazer → percorrer todos os passos.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32"/>
        </w:numPr>
        <w:spacing w:after="30"/>
      </w:pPr>
      <w:r>
        <w:t xml:space="preserve">Inicie (ou continue) o tour.</w:t>
      </w:r>
    </w:p>
    <w:p>
      <w:pPr>
        <w:pStyle w:val="ListParagraph"/>
        <w:numPr>
          <w:ilvl w:val="0"/>
          <w:numId w:val="32"/>
        </w:numPr>
        <w:spacing w:after="30"/>
      </w:pPr>
      <w:r>
        <w:t xml:space="preserve">Use "Próximo" até chegar ao último passo.</w:t>
      </w:r>
    </w:p>
    <w:p>
      <w:pPr>
        <w:pStyle w:val="ListParagraph"/>
        <w:numPr>
          <w:ilvl w:val="0"/>
          <w:numId w:val="32"/>
        </w:numPr>
        <w:spacing w:after="30"/>
      </w:pPr>
      <w:r>
        <w:t xml:space="preserve">Clique em "Concluir".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fecha e a Central de Ajuda passa a mostrar esse tour como "Concluído", com opção de Refazer.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Grava a conclusão na conta de teste (não destrutivo, pode ser refeito quantas vezes quiser).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AC-012 — Onboarding — refazer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já concluído pode ser refeito pela Central de Ajuda sem perder o histórico.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com status "Concluído" ou "Dispensado".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33"/>
        </w:numPr>
        <w:spacing w:after="30"/>
      </w:pPr>
      <w:r>
        <w:t xml:space="preserve">Abra a Central de Ajuda (ícone "Ajuda").</w:t>
      </w:r>
    </w:p>
    <w:p>
      <w:pPr>
        <w:pStyle w:val="ListParagraph"/>
        <w:numPr>
          <w:ilvl w:val="0"/>
          <w:numId w:val="33"/>
        </w:numPr>
        <w:spacing w:after="30"/>
      </w:pPr>
      <w:r>
        <w:t xml:space="preserve">Localize um tour concluído ou dispensado.</w:t>
      </w:r>
    </w:p>
    <w:p>
      <w:pPr>
        <w:pStyle w:val="ListParagraph"/>
        <w:numPr>
          <w:ilvl w:val="0"/>
          <w:numId w:val="33"/>
        </w:numPr>
        <w:spacing w:after="30"/>
      </w:pPr>
      <w:r>
        <w:t xml:space="preserve">Clique em "Refazer".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reinicia do primeiro passo, sem apagar o registro de quando foi concluído/dispensado antes.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destrutivo.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AC-013 — Permissão — Central de Ajuda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Central de Ajuda só lista tours que fazem sentido para este perfil.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 com a conta deste perfil.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(ícone "Ajuda").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34"/>
        </w:numPr>
        <w:spacing w:after="30"/>
      </w:pPr>
      <w:r>
        <w:t xml:space="preserve">Abra a Central de Ajuda.</w:t>
      </w:r>
    </w:p>
    <w:p>
      <w:pPr>
        <w:pStyle w:val="ListParagraph"/>
        <w:numPr>
          <w:ilvl w:val="0"/>
          <w:numId w:val="34"/>
        </w:numPr>
        <w:spacing w:after="30"/>
      </w:pPr>
      <w:r>
        <w:t xml:space="preserve">Percorra a lista completa de tours disponíveis (use a busca e as categorias, se houver).</w:t>
      </w:r>
    </w:p>
    <w:p>
      <w:pPr>
        <w:pStyle w:val="ListParagraph"/>
        <w:numPr>
          <w:ilvl w:val="0"/>
          <w:numId w:val="34"/>
        </w:numPr>
        <w:spacing w:after="30"/>
      </w:pPr>
      <w:r>
        <w:t xml:space="preserve">Confirme que nenhum tour claramente administrativo ou fora do escopo deste perfil aparece.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lista mostra só tours cabíveis a este perfil — nenhum tour administrativo restrito aparece para conta não administrativa, e vice-versa.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AC-014 — Onboarding — painel fechado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que depende de um painel fechado (ex.: Alertas ou Notificações) orienta a abrir o painel em vez de travar ou pular o passo.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com passo dentro de um painel fechado por padrão (ex.: Alertas e Notificações), painel ainda fechado.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chegando a um passo que fica dentro de um painel fechado.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35"/>
        </w:numPr>
        <w:spacing w:after="30"/>
      </w:pPr>
      <w:r>
        <w:t xml:space="preserve">Inicie um tour que tenha um passo dentro do painel de Alertas ou Notificações.</w:t>
      </w:r>
    </w:p>
    <w:p>
      <w:pPr>
        <w:pStyle w:val="ListParagraph"/>
        <w:numPr>
          <w:ilvl w:val="0"/>
          <w:numId w:val="35"/>
        </w:numPr>
        <w:spacing w:after="30"/>
      </w:pPr>
      <w:r>
        <w:t xml:space="preserve">Avance até esse passo sem abrir o painel manualmente antes.</w:t>
      </w:r>
    </w:p>
    <w:p>
      <w:pPr>
        <w:pStyle w:val="ListParagraph"/>
        <w:numPr>
          <w:ilvl w:val="0"/>
          <w:numId w:val="35"/>
        </w:numPr>
        <w:spacing w:after="30"/>
      </w:pPr>
      <w:r>
        <w:t xml:space="preserve">Observe a mensagem exibida.</w:t>
      </w:r>
    </w:p>
    <w:p>
      <w:pPr>
        <w:pStyle w:val="ListParagraph"/>
        <w:numPr>
          <w:ilvl w:val="0"/>
          <w:numId w:val="35"/>
        </w:numPr>
        <w:spacing w:after="30"/>
      </w:pPr>
      <w:r>
        <w:t xml:space="preserve">Abra o painel indicado clicando no botão certo.</w:t>
      </w:r>
    </w:p>
    <w:p>
      <w:pPr>
        <w:pStyle w:val="ListParagraph"/>
        <w:numPr>
          <w:ilvl w:val="0"/>
          <w:numId w:val="35"/>
        </w:numPr>
        <w:spacing w:after="30"/>
      </w:pPr>
      <w:r>
        <w:t xml:space="preserve">Confirme que o tour continua para o passo seguinte.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destaca o botão que abre o painel e explica que é preciso abri-lo para continuar — nunca abre o painel sozinho, nunca trava a tela.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AC-015 — Onboarding — sem dados abertos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que depende de um projeto/registro aberto explica a situação quando não há nenhum aberto, em vez de travar ou ensinar uma ação impossível.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Nenhum projeto/registro do tipo esperado aberto no momento (ex.: iniciar o tour de Memória ou IA de Lançamento fora de um projeto).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→ iniciar um tour ligado a projeto (ex.: Memória, IA de Lançamento) fora de qualquer projeto aberto.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36"/>
        </w:numPr>
        <w:spacing w:after="30"/>
      </w:pPr>
      <w:r>
        <w:t xml:space="preserve">Sem abrir nenhum projeto antes, abra a Central de Ajuda.</w:t>
      </w:r>
    </w:p>
    <w:p>
      <w:pPr>
        <w:pStyle w:val="ListParagraph"/>
        <w:numPr>
          <w:ilvl w:val="0"/>
          <w:numId w:val="36"/>
        </w:numPr>
        <w:spacing w:after="30"/>
      </w:pPr>
      <w:r>
        <w:t xml:space="preserve">Inicie um tour que dependa de projeto (Memória, IA de Lançamento, Aditivos, Plano tático ou Materialização).</w:t>
      </w:r>
    </w:p>
    <w:p>
      <w:pPr>
        <w:pStyle w:val="ListParagraph"/>
        <w:numPr>
          <w:ilvl w:val="0"/>
          <w:numId w:val="36"/>
        </w:numPr>
        <w:spacing w:after="30"/>
      </w:pPr>
      <w:r>
        <w:t xml:space="preserve">Observe a mensagem exibida.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Uma explicação clara aparece dizendo que é preciso abrir um projeto para ver aquele conteúdo — o tour nunca trava nem finge que existe um passo que não existe.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AC-016 — Persistência após F5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em andamento retoma do mesmo passo depois de recarregar a página.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em andamento, parado em algum passo do meio.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→ F5 (recarregar).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37"/>
        </w:numPr>
        <w:spacing w:after="30"/>
      </w:pPr>
      <w:r>
        <w:t xml:space="preserve">Inicie um tour e avance 2-3 passos.</w:t>
      </w:r>
    </w:p>
    <w:p>
      <w:pPr>
        <w:pStyle w:val="ListParagraph"/>
        <w:numPr>
          <w:ilvl w:val="0"/>
          <w:numId w:val="37"/>
        </w:numPr>
        <w:spacing w:after="30"/>
      </w:pPr>
      <w:r>
        <w:t xml:space="preserve">Recarregue a página inteira (tecla F5 ou botão de recarregar do navegador).</w:t>
      </w:r>
    </w:p>
    <w:p>
      <w:pPr>
        <w:pStyle w:val="ListParagraph"/>
        <w:numPr>
          <w:ilvl w:val="0"/>
          <w:numId w:val="37"/>
        </w:numPr>
        <w:spacing w:after="30"/>
      </w:pPr>
      <w:r>
        <w:t xml:space="preserve">Observe se o tour retoma.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retoma do mesmo passo (ou pelo menos oferece "Continuar" pela Central de Ajuda no mesmo passo), nunca reinicia do zero silenciosamente.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AC-017 — Permissão — ações visíveis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botões e ações visíveis na tela fazem sentido para este perfil — nada que essa conta não pode fazer aparece.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logado, com acesso à lista de contas de outros perfis (ver seção Testes cruzados) para comparação, se possível.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Telas principais do perfil (dashboard, listas, detalhe de um registro).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38"/>
        </w:numPr>
        <w:spacing w:after="30"/>
      </w:pPr>
      <w:r>
        <w:t xml:space="preserve">Percorra as telas principais do perfil.</w:t>
      </w:r>
    </w:p>
    <w:p>
      <w:pPr>
        <w:pStyle w:val="ListParagraph"/>
        <w:numPr>
          <w:ilvl w:val="0"/>
          <w:numId w:val="38"/>
        </w:numPr>
        <w:spacing w:after="30"/>
      </w:pPr>
      <w:r>
        <w:t xml:space="preserve">Observe os botões de ação disponíveis em cada tela.</w:t>
      </w:r>
    </w:p>
    <w:p>
      <w:pPr>
        <w:pStyle w:val="ListParagraph"/>
        <w:numPr>
          <w:ilvl w:val="0"/>
          <w:numId w:val="38"/>
        </w:numPr>
        <w:spacing w:after="30"/>
      </w:pPr>
      <w:r>
        <w:t xml:space="preserve">Compare mentalmente com o que este perfil deveria poder fazer, segundo a tabela de Contas de teste deste manual.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botão de uma ação exclusiva de outro perfil aparece para esta conta.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AC-018 — Fronteira de permissão — Legacy ausente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Provar que o item de menu "Legacy" NÃO aparece para Admin comum — é exclusivo do Admin Master.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Logado como Admin comum (não Master).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Menu administrativo completo.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39"/>
        </w:numPr>
        <w:spacing w:after="30"/>
      </w:pPr>
      <w:r>
        <w:t xml:space="preserve">Percorra todo o menu administrativo.</w:t>
      </w:r>
    </w:p>
    <w:p>
      <w:pPr>
        <w:pStyle w:val="ListParagraph"/>
        <w:numPr>
          <w:ilvl w:val="0"/>
          <w:numId w:val="39"/>
        </w:numPr>
        <w:spacing w:after="30"/>
      </w:pPr>
      <w:r>
        <w:t xml:space="preserve">Procure por um item chamado "Legacy" ou "Consulta da plataforma anterior".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item "Legacy" não aparece em nenhum lugar do menu para esta conta.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AC-019 — Fronteira de permissão — Legacy bloqueado por URL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Provar que, mesmo tentando acessar a URL de Legacy diretamente, o Admin comum é bloqueado.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Logado como Admin comum.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Barra de endereço do navegador → digitar a URL de Legacy diretamente (ex.: .../admin/legacy).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40"/>
        </w:numPr>
        <w:spacing w:after="30"/>
      </w:pPr>
      <w:r>
        <w:t xml:space="preserve">Com a sessão de Admin comum ativa, digite a URL de Legacy diretamente na barra de endereço.</w:t>
      </w:r>
    </w:p>
    <w:p>
      <w:pPr>
        <w:pStyle w:val="ListParagraph"/>
        <w:numPr>
          <w:ilvl w:val="0"/>
          <w:numId w:val="40"/>
        </w:numPr>
        <w:spacing w:after="30"/>
      </w:pPr>
      <w:r>
        <w:t xml:space="preserve">Pressione Enter.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acesso é negado ou redirecionado — a tela de Legacy nunca chega a ser exibida com dados reais.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AC-020 — Fronteira de permissão — Administração de Alertas ausente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Provar que a aba "Gerenciar" do painel de Alertas (Padrões/Regras/Programados/Avulsos) não aparece para Admin comum.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Logado como Admin comum.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Ícone de Alertas.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41"/>
        </w:numPr>
        <w:spacing w:after="30"/>
      </w:pPr>
      <w:r>
        <w:t xml:space="preserve">Abra o painel de Alertas.</w:t>
      </w:r>
    </w:p>
    <w:p>
      <w:pPr>
        <w:pStyle w:val="ListParagraph"/>
        <w:numPr>
          <w:ilvl w:val="0"/>
          <w:numId w:val="41"/>
        </w:numPr>
        <w:spacing w:after="30"/>
      </w:pPr>
      <w:r>
        <w:t xml:space="preserve">Procure por uma aba "Gerenciar".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aba "Gerenciar" não aparece — só as abas normais (Ativos, Resolvidos, Arquivados) estão visíveis.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AC-021 — O que É acessível ao Admin comum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positivamente quais telas operacionais de admin SÃO acessíveis a esta conta (não é só uma lista de proibições).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Logado como Admin comum.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Menu administrativo completo.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42"/>
        </w:numPr>
        <w:spacing w:after="30"/>
      </w:pPr>
      <w:r>
        <w:t xml:space="preserve">Percorra o menu administrativo.</w:t>
      </w:r>
    </w:p>
    <w:p>
      <w:pPr>
        <w:pStyle w:val="ListParagraph"/>
        <w:numPr>
          <w:ilvl w:val="0"/>
          <w:numId w:val="42"/>
        </w:numPr>
        <w:spacing w:after="30"/>
      </w:pPr>
      <w:r>
        <w:t xml:space="preserve">Abra pelo menos 3 telas operacionais comuns (ex.: acompanhamento de projetos, tarefas, clientes).</w:t>
      </w:r>
    </w:p>
    <w:p>
      <w:pPr>
        <w:pStyle w:val="ListParagraph"/>
        <w:numPr>
          <w:ilvl w:val="0"/>
          <w:numId w:val="42"/>
        </w:numPr>
        <w:spacing w:after="30"/>
      </w:pPr>
      <w:r>
        <w:t xml:space="preserve">Confirme que cada uma carrega e mostra dado real (do fixture de teste).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As telas operacionais de admin (fora de Legacy e configurações exclusivas de Master) abrem normalmente e mostram dado.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— teste de leitura.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2"/>
        <w:keepNext/>
        <w:spacing w:after="120" w:before="240"/>
      </w:pPr>
      <w:r>
        <w:t xml:space="preserve">Company (Empresa)</w:t>
      </w:r>
    </w:p>
    <w:p>
      <w:pPr>
        <w:spacing w:after="120"/>
      </w:pPr>
      <w:r>
        <w:rPr>
          <w:b/>
          <w:bCs/>
        </w:rPr>
        <w:t xml:space="preserve">Contas usadas: Empresa (Company).</w:t>
      </w:r>
    </w:p>
    <w:p>
      <w:pPr>
        <w:keepLines/>
        <w:pBdr>
          <w:left w:val="single" w:color="1E3A8A" w:sz="24"/>
        </w:pBdr>
        <w:shd w:fill="EFF6FF" w:val="clear"/>
        <w:spacing w:after="200" w:before="120"/>
        <w:ind w:left="200"/>
      </w:pPr>
      <w:r>
        <w:rPr>
          <w:i/>
          <w:iCs/>
        </w:rPr>
        <w:t xml:space="preserve">O pedido/projeto de teste já vem pronto na conta.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CO-001 — Layout geral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tela inicial do perfil carrega sem elementos quebrados, cortados ou fora do lugar.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Conta de teste recebida; ainda não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de login → tela inicial (/company/*).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43"/>
        </w:numPr>
        <w:spacing w:after="30"/>
      </w:pPr>
      <w:r>
        <w:t xml:space="preserve">Acesse a tela de login da Allka.</w:t>
      </w:r>
    </w:p>
    <w:p>
      <w:pPr>
        <w:pStyle w:val="ListParagraph"/>
        <w:numPr>
          <w:ilvl w:val="0"/>
          <w:numId w:val="43"/>
        </w:numPr>
        <w:spacing w:after="30"/>
      </w:pPr>
      <w:r>
        <w:t xml:space="preserve">Informe o e-mail da conta e a senha recebida separadamente por canal seguro.</w:t>
      </w:r>
    </w:p>
    <w:p>
      <w:pPr>
        <w:pStyle w:val="ListParagraph"/>
        <w:numPr>
          <w:ilvl w:val="0"/>
          <w:numId w:val="43"/>
        </w:numPr>
        <w:spacing w:after="30"/>
      </w:pPr>
      <w:r>
        <w:t xml:space="preserve">Clique em Entrar.</w:t>
      </w:r>
    </w:p>
    <w:p>
      <w:pPr>
        <w:pStyle w:val="ListParagraph"/>
        <w:numPr>
          <w:ilvl w:val="0"/>
          <w:numId w:val="43"/>
        </w:numPr>
        <w:spacing w:after="30"/>
      </w:pPr>
      <w:r>
        <w:t xml:space="preserve">Aguarde o carregamento completo da tela inicial.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tela inicial carrega por completo, com menu, cabeçalho e conteúdo principal visíveis, sem sobreposição nem elemento cortado.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— teste só de leitura.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CO-002 — Textos e clareza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textos da tela estão em português correto, sem termo técnico interno nem frase confusa.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 (teste de Layout geral concluído).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inicial do perfil e os 2-3 primeiros itens de menu.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44"/>
        </w:numPr>
        <w:spacing w:after="30"/>
      </w:pPr>
      <w:r>
        <w:t xml:space="preserve">Percorra visualmente os textos da tela inicial.</w:t>
      </w:r>
    </w:p>
    <w:p>
      <w:pPr>
        <w:pStyle w:val="ListParagraph"/>
        <w:numPr>
          <w:ilvl w:val="0"/>
          <w:numId w:val="44"/>
        </w:numPr>
        <w:spacing w:after="30"/>
      </w:pPr>
      <w:r>
        <w:t xml:space="preserve">Abra 2-3 itens do menu principal e leia os textos de cada um.</w:t>
      </w:r>
    </w:p>
    <w:p>
      <w:pPr>
        <w:pStyle w:val="ListParagraph"/>
        <w:numPr>
          <w:ilvl w:val="0"/>
          <w:numId w:val="44"/>
        </w:numPr>
        <w:spacing w:after="30"/>
      </w:pPr>
      <w:r>
        <w:t xml:space="preserve">Preste atenção a acentuação, ortografia e clareza.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texto usa jargão técnico (nome de tabela, código interno) nem parece corrompido ou confuso.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CO-003 — Botões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botões têm nome completo, são clicáveis e fazem o que dizem.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inicial e uma tela secundária qualquer do perfil.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45"/>
        </w:numPr>
        <w:spacing w:after="30"/>
      </w:pPr>
      <w:r>
        <w:t xml:space="preserve">Observe 5 a 10 botões diferentes nas telas percorridas.</w:t>
      </w:r>
    </w:p>
    <w:p>
      <w:pPr>
        <w:pStyle w:val="ListParagraph"/>
        <w:numPr>
          <w:ilvl w:val="0"/>
          <w:numId w:val="45"/>
        </w:numPr>
        <w:spacing w:after="30"/>
      </w:pPr>
      <w:r>
        <w:t xml:space="preserve">Confirme que nenhum está cortado ou sem texto.</w:t>
      </w:r>
    </w:p>
    <w:p>
      <w:pPr>
        <w:pStyle w:val="ListParagraph"/>
        <w:numPr>
          <w:ilvl w:val="0"/>
          <w:numId w:val="45"/>
        </w:numPr>
        <w:spacing w:after="30"/>
      </w:pPr>
      <w:r>
        <w:t xml:space="preserve">Clique em um botão neutro (que não altera dado, ex.: abrir um filtro) e confirme que ele responde.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Todos os botões observados têm nome completo, visível, e respondem ao clique.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Nenhum, desde que o botão clicado não altere dado (ex.: só abre um filtro ou painel).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CO-004 — Filtros e busca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filtros e a busca (quando existirem na tela) retornam um resultado coerente.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logado, numa tela com lista e filtro/busca (ex.: uma tabela de registros).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Qualquer tela do perfil que tenha uma lista com filtro ou campo de busca.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46"/>
        </w:numPr>
        <w:spacing w:after="30"/>
      </w:pPr>
      <w:r>
        <w:t xml:space="preserve">Abra uma tela com lista (ex.: catálogo, tarefas, projetos).</w:t>
      </w:r>
    </w:p>
    <w:p>
      <w:pPr>
        <w:pStyle w:val="ListParagraph"/>
        <w:numPr>
          <w:ilvl w:val="0"/>
          <w:numId w:val="46"/>
        </w:numPr>
        <w:spacing w:after="30"/>
      </w:pPr>
      <w:r>
        <w:t xml:space="preserve">Use o campo de busca ou um filtro disponível.</w:t>
      </w:r>
    </w:p>
    <w:p>
      <w:pPr>
        <w:pStyle w:val="ListParagraph"/>
        <w:numPr>
          <w:ilvl w:val="0"/>
          <w:numId w:val="46"/>
        </w:numPr>
        <w:spacing w:after="30"/>
      </w:pPr>
      <w:r>
        <w:t xml:space="preserve">Confirme que o resultado mudou de acordo com o filtro aplicado.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filtro/busca retorna um resultado coerente com o que foi digitado ou selecionado.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CO-005 — Modais e painéis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modais e painéis abrem e fecham sem travar a tela, sem sobrepor conteúdo indevido.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Qualquer modal ou painel lateral do perfil (ex.: painel de Alertas ou Notificações).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47"/>
        </w:numPr>
        <w:spacing w:after="30"/>
      </w:pPr>
      <w:r>
        <w:t xml:space="preserve">Abra um modal ou painel lateral (ex.: clique no ícone de Alertas ou Notificações).</w:t>
      </w:r>
    </w:p>
    <w:p>
      <w:pPr>
        <w:pStyle w:val="ListParagraph"/>
        <w:numPr>
          <w:ilvl w:val="0"/>
          <w:numId w:val="47"/>
        </w:numPr>
        <w:spacing w:after="30"/>
      </w:pPr>
      <w:r>
        <w:t xml:space="preserve">Confirme que ele abre por cima do conteúdo, sem cortar nada essencial.</w:t>
      </w:r>
    </w:p>
    <w:p>
      <w:pPr>
        <w:pStyle w:val="ListParagraph"/>
        <w:numPr>
          <w:ilvl w:val="0"/>
          <w:numId w:val="47"/>
        </w:numPr>
        <w:spacing w:after="30"/>
      </w:pPr>
      <w:r>
        <w:t xml:space="preserve">Feche o modal/painel (botão de fechar ou Escape) e confirme que a tela volta ao normal.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modal/painel abre e fecha normalmente, sem travar a tela nem deixar resíduo visual.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CO-006 — Onboarding — oferta no primeiro acesso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tour de boas-vindas é oferecido automaticamente no primeiro acesso da conta.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Conta ainda sem nenhum progresso de Onboarding salvo. Se a conta já iniciou o tour antes, ver a observação sobre usar Continuar/Refazer pela Central de Ajuda em vez deste passo.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Primeiro carregamento da tela inicial após o login.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48"/>
        </w:numPr>
        <w:spacing w:after="30"/>
      </w:pPr>
      <w:r>
        <w:t xml:space="preserve">Faça login com a conta.</w:t>
      </w:r>
    </w:p>
    <w:p>
      <w:pPr>
        <w:pStyle w:val="ListParagraph"/>
        <w:numPr>
          <w:ilvl w:val="0"/>
          <w:numId w:val="48"/>
        </w:numPr>
        <w:spacing w:after="30"/>
      </w:pPr>
      <w:r>
        <w:t xml:space="preserve">Aguarde alguns segundos na tela inicial sem clicar em nada.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Uma janela de boas-vindas oferecendo o tour guiado aparece automaticamente.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CO-007 — Onboarding — iniciar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botão "Começar" realmente inicia o tour guiado.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 (teste anterior) ou tour reaberto pela Central de Ajuda.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49"/>
        </w:numPr>
        <w:spacing w:after="30"/>
      </w:pPr>
      <w:r>
        <w:t xml:space="preserve">Clique em "Começar".</w:t>
      </w:r>
    </w:p>
    <w:p>
      <w:pPr>
        <w:pStyle w:val="ListParagraph"/>
        <w:numPr>
          <w:ilvl w:val="0"/>
          <w:numId w:val="49"/>
        </w:numPr>
        <w:spacing w:after="30"/>
      </w:pPr>
      <w:r>
        <w:t xml:space="preserve">Observe o primeiro passo do tour (destaque num elemento da tela + balão de explicação).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inicia, destacando o primeiro elemento com um balão de texto explicando o que ele é.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CO-008 — Onboarding — adiar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"Agora não" adia a oferta sem marcar o tour como concluído.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50"/>
        </w:numPr>
        <w:spacing w:after="30"/>
      </w:pPr>
      <w:r>
        <w:t xml:space="preserve">Clique em "Agora não" (ou feche a janela).</w:t>
      </w:r>
    </w:p>
    <w:p>
      <w:pPr>
        <w:pStyle w:val="ListParagraph"/>
        <w:numPr>
          <w:ilvl w:val="0"/>
          <w:numId w:val="50"/>
        </w:numPr>
        <w:spacing w:after="30"/>
      </w:pPr>
      <w:r>
        <w:t xml:space="preserve">Recarregue a página (F5).</w:t>
      </w:r>
    </w:p>
    <w:p>
      <w:pPr>
        <w:pStyle w:val="ListParagraph"/>
        <w:numPr>
          <w:ilvl w:val="0"/>
          <w:numId w:val="50"/>
        </w:numPr>
        <w:spacing w:after="30"/>
      </w:pPr>
      <w:r>
        <w:t xml:space="preserve">Observe se a oferta aparece de novo ou fica em silêncio por um tempo.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janela some sem marcar o tour como concluído — ele continua disponível pela Central de Ajuda como "Novo".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CO-009 — Onboarding — dispensar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"Não quero ver" dispensa a oferta automática definitivamente, mas nunca impede reabertura manual.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51"/>
        </w:numPr>
        <w:spacing w:after="30"/>
      </w:pPr>
      <w:r>
        <w:t xml:space="preserve">Clique em "Não quero ver".</w:t>
      </w:r>
    </w:p>
    <w:p>
      <w:pPr>
        <w:pStyle w:val="ListParagraph"/>
        <w:numPr>
          <w:ilvl w:val="0"/>
          <w:numId w:val="51"/>
        </w:numPr>
        <w:spacing w:after="30"/>
      </w:pPr>
      <w:r>
        <w:t xml:space="preserve">Recarregue a página (F5) uma ou duas vezes.</w:t>
      </w:r>
    </w:p>
    <w:p>
      <w:pPr>
        <w:pStyle w:val="ListParagraph"/>
        <w:numPr>
          <w:ilvl w:val="0"/>
          <w:numId w:val="51"/>
        </w:numPr>
        <w:spacing w:after="30"/>
      </w:pPr>
      <w:r>
        <w:t xml:space="preserve">Confirme que a oferta automática não volta a aparecer sozinha.</w:t>
      </w:r>
    </w:p>
    <w:p>
      <w:pPr>
        <w:pStyle w:val="ListParagraph"/>
        <w:numPr>
          <w:ilvl w:val="0"/>
          <w:numId w:val="51"/>
        </w:numPr>
        <w:spacing w:after="30"/>
      </w:pPr>
      <w:r>
        <w:t xml:space="preserve">Abra a Central de Ajuda e confirme que o tour aparece como "Dispensado", com opção de Refazer.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oferta automática nunca mais aparece sozinha para esta conta, mas o tour continua acessível manualmente pela Central de Ajuda.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Grava uma decisão persistente na conta de teste (reversível só rodando o tour de novo, não desfaz o "dispensado" anterior no histórico).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Médio — evite fazer este teste sem necessidade, pois a decisão fica salva no servidor.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CO-010 — Onboarding — retomar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interrompido no meio retoma exatamente do passo onde parou.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em andamento, parado em algum passo do meio (avance 2-3 passos e feche com o X ou Escape).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→ fechar no meio → Central de Ajuda → Continuar.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52"/>
        </w:numPr>
        <w:spacing w:after="30"/>
      </w:pPr>
      <w:r>
        <w:t xml:space="preserve">Inicie um tour e avance 2-3 passos.</w:t>
      </w:r>
    </w:p>
    <w:p>
      <w:pPr>
        <w:pStyle w:val="ListParagraph"/>
        <w:numPr>
          <w:ilvl w:val="0"/>
          <w:numId w:val="52"/>
        </w:numPr>
        <w:spacing w:after="30"/>
      </w:pPr>
      <w:r>
        <w:t xml:space="preserve">Feche o tour (X ou Escape) sem concluir.</w:t>
      </w:r>
    </w:p>
    <w:p>
      <w:pPr>
        <w:pStyle w:val="ListParagraph"/>
        <w:numPr>
          <w:ilvl w:val="0"/>
          <w:numId w:val="52"/>
        </w:numPr>
        <w:spacing w:after="30"/>
      </w:pPr>
      <w:r>
        <w:t xml:space="preserve">Abra a Central de Ajuda e clique em "Continuar" no mesmo tour.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retoma exatamente do passo em que foi fechado, não do início.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além do próprio progresso do tour, que é o objetivo do teste.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CO-011 — Onboarding — concluir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é possível percorrer um tour do início ao fim e ele fica marcado como concluído.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disponível (Novo, Em andamento ou já visto antes via Refazer).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→ Começar/Continuar/Refazer → percorrer todos os passos.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53"/>
        </w:numPr>
        <w:spacing w:after="30"/>
      </w:pPr>
      <w:r>
        <w:t xml:space="preserve">Inicie (ou continue) o tour.</w:t>
      </w:r>
    </w:p>
    <w:p>
      <w:pPr>
        <w:pStyle w:val="ListParagraph"/>
        <w:numPr>
          <w:ilvl w:val="0"/>
          <w:numId w:val="53"/>
        </w:numPr>
        <w:spacing w:after="30"/>
      </w:pPr>
      <w:r>
        <w:t xml:space="preserve">Use "Próximo" até chegar ao último passo.</w:t>
      </w:r>
    </w:p>
    <w:p>
      <w:pPr>
        <w:pStyle w:val="ListParagraph"/>
        <w:numPr>
          <w:ilvl w:val="0"/>
          <w:numId w:val="53"/>
        </w:numPr>
        <w:spacing w:after="30"/>
      </w:pPr>
      <w:r>
        <w:t xml:space="preserve">Clique em "Concluir".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fecha e a Central de Ajuda passa a mostrar esse tour como "Concluído", com opção de Refazer.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Grava a conclusão na conta de teste (não destrutivo, pode ser refeito quantas vezes quiser).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CO-012 — Onboarding — refazer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já concluído pode ser refeito pela Central de Ajuda sem perder o histórico.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com status "Concluído" ou "Dispensado".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54"/>
        </w:numPr>
        <w:spacing w:after="30"/>
      </w:pPr>
      <w:r>
        <w:t xml:space="preserve">Abra a Central de Ajuda (ícone "Ajuda").</w:t>
      </w:r>
    </w:p>
    <w:p>
      <w:pPr>
        <w:pStyle w:val="ListParagraph"/>
        <w:numPr>
          <w:ilvl w:val="0"/>
          <w:numId w:val="54"/>
        </w:numPr>
        <w:spacing w:after="30"/>
      </w:pPr>
      <w:r>
        <w:t xml:space="preserve">Localize um tour concluído ou dispensado.</w:t>
      </w:r>
    </w:p>
    <w:p>
      <w:pPr>
        <w:pStyle w:val="ListParagraph"/>
        <w:numPr>
          <w:ilvl w:val="0"/>
          <w:numId w:val="54"/>
        </w:numPr>
        <w:spacing w:after="30"/>
      </w:pPr>
      <w:r>
        <w:t xml:space="preserve">Clique em "Refazer".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reinicia do primeiro passo, sem apagar o registro de quando foi concluído/dispensado antes.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destrutivo.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CO-013 — Permissão — Central de Ajuda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Central de Ajuda só lista tours que fazem sentido para este perfil.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 com a conta deste perfil.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(ícone "Ajuda").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55"/>
        </w:numPr>
        <w:spacing w:after="30"/>
      </w:pPr>
      <w:r>
        <w:t xml:space="preserve">Abra a Central de Ajuda.</w:t>
      </w:r>
    </w:p>
    <w:p>
      <w:pPr>
        <w:pStyle w:val="ListParagraph"/>
        <w:numPr>
          <w:ilvl w:val="0"/>
          <w:numId w:val="55"/>
        </w:numPr>
        <w:spacing w:after="30"/>
      </w:pPr>
      <w:r>
        <w:t xml:space="preserve">Percorra a lista completa de tours disponíveis (use a busca e as categorias, se houver).</w:t>
      </w:r>
    </w:p>
    <w:p>
      <w:pPr>
        <w:pStyle w:val="ListParagraph"/>
        <w:numPr>
          <w:ilvl w:val="0"/>
          <w:numId w:val="55"/>
        </w:numPr>
        <w:spacing w:after="30"/>
      </w:pPr>
      <w:r>
        <w:t xml:space="preserve">Confirme que nenhum tour claramente administrativo ou fora do escopo deste perfil aparece.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lista mostra só tours cabíveis a este perfil — nenhum tour administrativo restrito aparece para conta não administrativa, e vice-versa.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CO-014 — Onboarding — painel fechado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que depende de um painel fechado (ex.: Alertas ou Notificações) orienta a abrir o painel em vez de travar ou pular o passo.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com passo dentro de um painel fechado por padrão (ex.: Alertas e Notificações), painel ainda fechado.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chegando a um passo que fica dentro de um painel fechado.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56"/>
        </w:numPr>
        <w:spacing w:after="30"/>
      </w:pPr>
      <w:r>
        <w:t xml:space="preserve">Inicie um tour que tenha um passo dentro do painel de Alertas ou Notificações.</w:t>
      </w:r>
    </w:p>
    <w:p>
      <w:pPr>
        <w:pStyle w:val="ListParagraph"/>
        <w:numPr>
          <w:ilvl w:val="0"/>
          <w:numId w:val="56"/>
        </w:numPr>
        <w:spacing w:after="30"/>
      </w:pPr>
      <w:r>
        <w:t xml:space="preserve">Avance até esse passo sem abrir o painel manualmente antes.</w:t>
      </w:r>
    </w:p>
    <w:p>
      <w:pPr>
        <w:pStyle w:val="ListParagraph"/>
        <w:numPr>
          <w:ilvl w:val="0"/>
          <w:numId w:val="56"/>
        </w:numPr>
        <w:spacing w:after="30"/>
      </w:pPr>
      <w:r>
        <w:t xml:space="preserve">Observe a mensagem exibida.</w:t>
      </w:r>
    </w:p>
    <w:p>
      <w:pPr>
        <w:pStyle w:val="ListParagraph"/>
        <w:numPr>
          <w:ilvl w:val="0"/>
          <w:numId w:val="56"/>
        </w:numPr>
        <w:spacing w:after="30"/>
      </w:pPr>
      <w:r>
        <w:t xml:space="preserve">Abra o painel indicado clicando no botão certo.</w:t>
      </w:r>
    </w:p>
    <w:p>
      <w:pPr>
        <w:pStyle w:val="ListParagraph"/>
        <w:numPr>
          <w:ilvl w:val="0"/>
          <w:numId w:val="56"/>
        </w:numPr>
        <w:spacing w:after="30"/>
      </w:pPr>
      <w:r>
        <w:t xml:space="preserve">Confirme que o tour continua para o passo seguinte.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destaca o botão que abre o painel e explica que é preciso abri-lo para continuar — nunca abre o painel sozinho, nunca trava a tela.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CO-015 — Onboarding — sem dados abertos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que depende de um projeto/registro aberto explica a situação quando não há nenhum aberto, em vez de travar ou ensinar uma ação impossível.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Nenhum projeto/registro do tipo esperado aberto no momento (ex.: iniciar o tour de Memória ou IA de Lançamento fora de um projeto).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→ iniciar um tour ligado a projeto (ex.: Memória, IA de Lançamento) fora de qualquer projeto aberto.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57"/>
        </w:numPr>
        <w:spacing w:after="30"/>
      </w:pPr>
      <w:r>
        <w:t xml:space="preserve">Sem abrir nenhum projeto antes, abra a Central de Ajuda.</w:t>
      </w:r>
    </w:p>
    <w:p>
      <w:pPr>
        <w:pStyle w:val="ListParagraph"/>
        <w:numPr>
          <w:ilvl w:val="0"/>
          <w:numId w:val="57"/>
        </w:numPr>
        <w:spacing w:after="30"/>
      </w:pPr>
      <w:r>
        <w:t xml:space="preserve">Inicie um tour que dependa de projeto (Memória, IA de Lançamento, Aditivos, Plano tático ou Materialização).</w:t>
      </w:r>
    </w:p>
    <w:p>
      <w:pPr>
        <w:pStyle w:val="ListParagraph"/>
        <w:numPr>
          <w:ilvl w:val="0"/>
          <w:numId w:val="57"/>
        </w:numPr>
        <w:spacing w:after="30"/>
      </w:pPr>
      <w:r>
        <w:t xml:space="preserve">Observe a mensagem exibida.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Uma explicação clara aparece dizendo que é preciso abrir um projeto para ver aquele conteúdo — o tour nunca trava nem finge que existe um passo que não existe.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CO-016 — Persistência após F5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em andamento retoma do mesmo passo depois de recarregar a página.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em andamento, parado em algum passo do meio.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→ F5 (recarregar).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58"/>
        </w:numPr>
        <w:spacing w:after="30"/>
      </w:pPr>
      <w:r>
        <w:t xml:space="preserve">Inicie um tour e avance 2-3 passos.</w:t>
      </w:r>
    </w:p>
    <w:p>
      <w:pPr>
        <w:pStyle w:val="ListParagraph"/>
        <w:numPr>
          <w:ilvl w:val="0"/>
          <w:numId w:val="58"/>
        </w:numPr>
        <w:spacing w:after="30"/>
      </w:pPr>
      <w:r>
        <w:t xml:space="preserve">Recarregue a página inteira (tecla F5 ou botão de recarregar do navegador).</w:t>
      </w:r>
    </w:p>
    <w:p>
      <w:pPr>
        <w:pStyle w:val="ListParagraph"/>
        <w:numPr>
          <w:ilvl w:val="0"/>
          <w:numId w:val="58"/>
        </w:numPr>
        <w:spacing w:after="30"/>
      </w:pPr>
      <w:r>
        <w:t xml:space="preserve">Observe se o tour retoma.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retoma do mesmo passo (ou pelo menos oferece "Continuar" pela Central de Ajuda no mesmo passo), nunca reinicia do zero silenciosamente.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CO-017 — Permissão — ações visíveis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botões e ações visíveis na tela fazem sentido para este perfil — nada que essa conta não pode fazer aparece.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logado, com acesso à lista de contas de outros perfis (ver seção Testes cruzados) para comparação, se possível.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Telas principais do perfil (dashboard, listas, detalhe de um registro).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59"/>
        </w:numPr>
        <w:spacing w:after="30"/>
      </w:pPr>
      <w:r>
        <w:t xml:space="preserve">Percorra as telas principais do perfil.</w:t>
      </w:r>
    </w:p>
    <w:p>
      <w:pPr>
        <w:pStyle w:val="ListParagraph"/>
        <w:numPr>
          <w:ilvl w:val="0"/>
          <w:numId w:val="59"/>
        </w:numPr>
        <w:spacing w:after="30"/>
      </w:pPr>
      <w:r>
        <w:t xml:space="preserve">Observe os botões de ação disponíveis em cada tela.</w:t>
      </w:r>
    </w:p>
    <w:p>
      <w:pPr>
        <w:pStyle w:val="ListParagraph"/>
        <w:numPr>
          <w:ilvl w:val="0"/>
          <w:numId w:val="59"/>
        </w:numPr>
        <w:spacing w:after="30"/>
      </w:pPr>
      <w:r>
        <w:t xml:space="preserve">Compare mentalmente com o que este perfil deveria poder fazer, segundo a tabela de Contas de teste deste manual.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botão de uma ação exclusiva de outro perfil aparece para esta conta.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CO-018 — Catálogo — configurar e cotar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é possível abrir o produto de teste do catálogo, configurar uma variação e ver o preço recalculado.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Logado como Company; produto de teste "[TESTE QA] Serviço Completo" publicado no catálogo.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Catálogo → abrir o produto de teste → configurador.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60"/>
        </w:numPr>
        <w:spacing w:after="30"/>
      </w:pPr>
      <w:r>
        <w:t xml:space="preserve">Abra o Catálogo.</w:t>
      </w:r>
    </w:p>
    <w:p>
      <w:pPr>
        <w:pStyle w:val="ListParagraph"/>
        <w:numPr>
          <w:ilvl w:val="0"/>
          <w:numId w:val="60"/>
        </w:numPr>
        <w:spacing w:after="30"/>
      </w:pPr>
      <w:r>
        <w:t xml:space="preserve">Localize e abra "[TESTE QA] Serviço Completo".</w:t>
      </w:r>
    </w:p>
    <w:p>
      <w:pPr>
        <w:pStyle w:val="ListParagraph"/>
        <w:numPr>
          <w:ilvl w:val="0"/>
          <w:numId w:val="60"/>
        </w:numPr>
        <w:spacing w:after="30"/>
      </w:pPr>
      <w:r>
        <w:t xml:space="preserve">Altere uma variação/opção de configuração.</w:t>
      </w:r>
    </w:p>
    <w:p>
      <w:pPr>
        <w:pStyle w:val="ListParagraph"/>
        <w:numPr>
          <w:ilvl w:val="0"/>
          <w:numId w:val="60"/>
        </w:numPr>
        <w:spacing w:after="30"/>
      </w:pPr>
      <w:r>
        <w:t xml:space="preserve">Observe o preço e prazo recalculados.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preço e prazo mudam de acordo com a escolha, sempre calculados pelo sistema (nunca uma conta feita só na tela).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— configurar não gera cobrança nem pedido ainda.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CO-019 — Pedido de teste — projeto e memória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pedido/projeto de teste já existente é visível, junto com sua Memória.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Existe um pedido/projeto de teste pago associado a esta conta (fixture já inclui um).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Lista de projetos → projeto de teste → aba Memória.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61"/>
        </w:numPr>
        <w:spacing w:after="30"/>
      </w:pPr>
      <w:r>
        <w:t xml:space="preserve">Abra a lista de projetos.</w:t>
      </w:r>
    </w:p>
    <w:p>
      <w:pPr>
        <w:pStyle w:val="ListParagraph"/>
        <w:numPr>
          <w:ilvl w:val="0"/>
          <w:numId w:val="61"/>
        </w:numPr>
        <w:spacing w:after="30"/>
      </w:pPr>
      <w:r>
        <w:t xml:space="preserve">Localize e abra o projeto de teste.</w:t>
      </w:r>
    </w:p>
    <w:p>
      <w:pPr>
        <w:pStyle w:val="ListParagraph"/>
        <w:numPr>
          <w:ilvl w:val="0"/>
          <w:numId w:val="61"/>
        </w:numPr>
        <w:spacing w:after="30"/>
      </w:pPr>
      <w:r>
        <w:t xml:space="preserve">Vá até a aba Memória.</w:t>
      </w:r>
    </w:p>
    <w:p>
      <w:pPr>
        <w:pStyle w:val="ListParagraph"/>
        <w:numPr>
          <w:ilvl w:val="0"/>
          <w:numId w:val="61"/>
        </w:numPr>
        <w:spacing w:after="30"/>
      </w:pPr>
      <w:r>
        <w:t xml:space="preserve">Leia o conteúdo (pode estar vazio, o que é normal se ninguém escreveu nada ainda).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projeto de teste aparece na lista, abre normalmente, e a aba Memória permite leitura (e edição, se aplicável).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Nenhum, a menos que você edite o texto da Memória — nesse caso, deixe claro que é um teste.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CO-020 — Solicitar aditivo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é possível abrir a tela de solicitação de aditivo a partir do projeto de teste.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Projeto de teste aberto.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Detalhe do projeto de teste → aba Aditivos → Solicitar alteração.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62"/>
        </w:numPr>
        <w:spacing w:after="30"/>
      </w:pPr>
      <w:r>
        <w:t xml:space="preserve">Na aba Aditivos do projeto de teste, clique em "Solicitar alteração adicional" (ou nome equivalente).</w:t>
      </w:r>
    </w:p>
    <w:p>
      <w:pPr>
        <w:pStyle w:val="ListParagraph"/>
        <w:numPr>
          <w:ilvl w:val="0"/>
          <w:numId w:val="62"/>
        </w:numPr>
        <w:spacing w:after="30"/>
      </w:pPr>
      <w:r>
        <w:t xml:space="preserve">Observe o configurador de aditivo abrir.</w:t>
      </w:r>
    </w:p>
    <w:p>
      <w:pPr>
        <w:pStyle w:val="ListParagraph"/>
        <w:numPr>
          <w:ilvl w:val="0"/>
          <w:numId w:val="62"/>
        </w:numPr>
        <w:spacing w:after="30"/>
      </w:pPr>
      <w:r>
        <w:t xml:space="preserve">Não é necessário concluir a solicitação — só confirmar que a tela abre corretamente.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configurador de aditivo abre normalmente, reaproveitando o mesmo padrão visual do catálogo.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Nenhum, se você não confirmar o envio da solicitação. Se enviar, identifique como [TESTE USUÁRIO].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Médio se a solicitação for enviada até o fim.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2"/>
        <w:keepNext/>
        <w:spacing w:after="120" w:before="240"/>
      </w:pPr>
      <w:r>
        <w:t xml:space="preserve">Agency (Agência)</w:t>
      </w:r>
    </w:p>
    <w:p>
      <w:pPr>
        <w:spacing w:after="120"/>
      </w:pPr>
      <w:r>
        <w:rPr>
          <w:b/>
          <w:bCs/>
        </w:rPr>
        <w:t xml:space="preserve">Contas usadas: Agência (Agency).</w:t>
      </w:r>
    </w:p>
    <w:p>
      <w:pPr>
        <w:keepLines/>
        <w:pBdr>
          <w:left w:val="single" w:color="1E3A8A" w:sz="24"/>
        </w:pBdr>
        <w:shd w:fill="EFF6FF" w:val="clear"/>
        <w:spacing w:after="200" w:before="120"/>
        <w:ind w:left="200"/>
      </w:pPr>
      <w:r>
        <w:rPr>
          <w:i/>
          <w:iCs/>
        </w:rPr>
        <w:t xml:space="preserve">Confirme sempre o isolamento em relação à conta Empresa.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AG-001 — Layout geral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tela inicial do perfil carrega sem elementos quebrados, cortados ou fora do lugar.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Conta de teste recebida; ainda não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de login → tela inicial (/agency/*).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63"/>
        </w:numPr>
        <w:spacing w:after="30"/>
      </w:pPr>
      <w:r>
        <w:t xml:space="preserve">Acesse a tela de login da Allka.</w:t>
      </w:r>
    </w:p>
    <w:p>
      <w:pPr>
        <w:pStyle w:val="ListParagraph"/>
        <w:numPr>
          <w:ilvl w:val="0"/>
          <w:numId w:val="63"/>
        </w:numPr>
        <w:spacing w:after="30"/>
      </w:pPr>
      <w:r>
        <w:t xml:space="preserve">Informe o e-mail da conta e a senha recebida separadamente por canal seguro.</w:t>
      </w:r>
    </w:p>
    <w:p>
      <w:pPr>
        <w:pStyle w:val="ListParagraph"/>
        <w:numPr>
          <w:ilvl w:val="0"/>
          <w:numId w:val="63"/>
        </w:numPr>
        <w:spacing w:after="30"/>
      </w:pPr>
      <w:r>
        <w:t xml:space="preserve">Clique em Entrar.</w:t>
      </w:r>
    </w:p>
    <w:p>
      <w:pPr>
        <w:pStyle w:val="ListParagraph"/>
        <w:numPr>
          <w:ilvl w:val="0"/>
          <w:numId w:val="63"/>
        </w:numPr>
        <w:spacing w:after="30"/>
      </w:pPr>
      <w:r>
        <w:t xml:space="preserve">Aguarde o carregamento completo da tela inicial.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tela inicial carrega por completo, com menu, cabeçalho e conteúdo principal visíveis, sem sobreposição nem elemento cortado.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— teste só de leitura.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AG-002 — Textos e clareza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textos da tela estão em português correto, sem termo técnico interno nem frase confusa.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 (teste de Layout geral concluído).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inicial do perfil e os 2-3 primeiros itens de menu.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64"/>
        </w:numPr>
        <w:spacing w:after="30"/>
      </w:pPr>
      <w:r>
        <w:t xml:space="preserve">Percorra visualmente os textos da tela inicial.</w:t>
      </w:r>
    </w:p>
    <w:p>
      <w:pPr>
        <w:pStyle w:val="ListParagraph"/>
        <w:numPr>
          <w:ilvl w:val="0"/>
          <w:numId w:val="64"/>
        </w:numPr>
        <w:spacing w:after="30"/>
      </w:pPr>
      <w:r>
        <w:t xml:space="preserve">Abra 2-3 itens do menu principal e leia os textos de cada um.</w:t>
      </w:r>
    </w:p>
    <w:p>
      <w:pPr>
        <w:pStyle w:val="ListParagraph"/>
        <w:numPr>
          <w:ilvl w:val="0"/>
          <w:numId w:val="64"/>
        </w:numPr>
        <w:spacing w:after="30"/>
      </w:pPr>
      <w:r>
        <w:t xml:space="preserve">Preste atenção a acentuação, ortografia e clareza.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texto usa jargão técnico (nome de tabela, código interno) nem parece corrompido ou confuso.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AG-003 — Botões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botões têm nome completo, são clicáveis e fazem o que dizem.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inicial e uma tela secundária qualquer do perfil.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65"/>
        </w:numPr>
        <w:spacing w:after="30"/>
      </w:pPr>
      <w:r>
        <w:t xml:space="preserve">Observe 5 a 10 botões diferentes nas telas percorridas.</w:t>
      </w:r>
    </w:p>
    <w:p>
      <w:pPr>
        <w:pStyle w:val="ListParagraph"/>
        <w:numPr>
          <w:ilvl w:val="0"/>
          <w:numId w:val="65"/>
        </w:numPr>
        <w:spacing w:after="30"/>
      </w:pPr>
      <w:r>
        <w:t xml:space="preserve">Confirme que nenhum está cortado ou sem texto.</w:t>
      </w:r>
    </w:p>
    <w:p>
      <w:pPr>
        <w:pStyle w:val="ListParagraph"/>
        <w:numPr>
          <w:ilvl w:val="0"/>
          <w:numId w:val="65"/>
        </w:numPr>
        <w:spacing w:after="30"/>
      </w:pPr>
      <w:r>
        <w:t xml:space="preserve">Clique em um botão neutro (que não altera dado, ex.: abrir um filtro) e confirme que ele responde.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Todos os botões observados têm nome completo, visível, e respondem ao clique.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Nenhum, desde que o botão clicado não altere dado (ex.: só abre um filtro ou painel).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AG-004 — Filtros e busca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filtros e a busca (quando existirem na tela) retornam um resultado coerente.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logado, numa tela com lista e filtro/busca (ex.: uma tabela de registros).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Qualquer tela do perfil que tenha uma lista com filtro ou campo de busca.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66"/>
        </w:numPr>
        <w:spacing w:after="30"/>
      </w:pPr>
      <w:r>
        <w:t xml:space="preserve">Abra uma tela com lista (ex.: catálogo, tarefas, projetos).</w:t>
      </w:r>
    </w:p>
    <w:p>
      <w:pPr>
        <w:pStyle w:val="ListParagraph"/>
        <w:numPr>
          <w:ilvl w:val="0"/>
          <w:numId w:val="66"/>
        </w:numPr>
        <w:spacing w:after="30"/>
      </w:pPr>
      <w:r>
        <w:t xml:space="preserve">Use o campo de busca ou um filtro disponível.</w:t>
      </w:r>
    </w:p>
    <w:p>
      <w:pPr>
        <w:pStyle w:val="ListParagraph"/>
        <w:numPr>
          <w:ilvl w:val="0"/>
          <w:numId w:val="66"/>
        </w:numPr>
        <w:spacing w:after="30"/>
      </w:pPr>
      <w:r>
        <w:t xml:space="preserve">Confirme que o resultado mudou de acordo com o filtro aplicado.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filtro/busca retorna um resultado coerente com o que foi digitado ou selecionado.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AG-005 — Modais e painéis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modais e painéis abrem e fecham sem travar a tela, sem sobrepor conteúdo indevido.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Qualquer modal ou painel lateral do perfil (ex.: painel de Alertas ou Notificações).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67"/>
        </w:numPr>
        <w:spacing w:after="30"/>
      </w:pPr>
      <w:r>
        <w:t xml:space="preserve">Abra um modal ou painel lateral (ex.: clique no ícone de Alertas ou Notificações).</w:t>
      </w:r>
    </w:p>
    <w:p>
      <w:pPr>
        <w:pStyle w:val="ListParagraph"/>
        <w:numPr>
          <w:ilvl w:val="0"/>
          <w:numId w:val="67"/>
        </w:numPr>
        <w:spacing w:after="30"/>
      </w:pPr>
      <w:r>
        <w:t xml:space="preserve">Confirme que ele abre por cima do conteúdo, sem cortar nada essencial.</w:t>
      </w:r>
    </w:p>
    <w:p>
      <w:pPr>
        <w:pStyle w:val="ListParagraph"/>
        <w:numPr>
          <w:ilvl w:val="0"/>
          <w:numId w:val="67"/>
        </w:numPr>
        <w:spacing w:after="30"/>
      </w:pPr>
      <w:r>
        <w:t xml:space="preserve">Feche o modal/painel (botão de fechar ou Escape) e confirme que a tela volta ao normal.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modal/painel abre e fecha normalmente, sem travar a tela nem deixar resíduo visual.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AG-006 — Onboarding — oferta no primeiro acesso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tour de boas-vindas é oferecido automaticamente no primeiro acesso da conta.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Conta ainda sem nenhum progresso de Onboarding salvo. Se a conta já iniciou o tour antes, ver a observação sobre usar Continuar/Refazer pela Central de Ajuda em vez deste passo.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Primeiro carregamento da tela inicial após o login.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68"/>
        </w:numPr>
        <w:spacing w:after="30"/>
      </w:pPr>
      <w:r>
        <w:t xml:space="preserve">Faça login com a conta.</w:t>
      </w:r>
    </w:p>
    <w:p>
      <w:pPr>
        <w:pStyle w:val="ListParagraph"/>
        <w:numPr>
          <w:ilvl w:val="0"/>
          <w:numId w:val="68"/>
        </w:numPr>
        <w:spacing w:after="30"/>
      </w:pPr>
      <w:r>
        <w:t xml:space="preserve">Aguarde alguns segundos na tela inicial sem clicar em nada.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Uma janela de boas-vindas oferecendo o tour guiado aparece automaticamente.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AG-007 — Onboarding — iniciar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botão "Começar" realmente inicia o tour guiado.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 (teste anterior) ou tour reaberto pela Central de Ajuda.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69"/>
        </w:numPr>
        <w:spacing w:after="30"/>
      </w:pPr>
      <w:r>
        <w:t xml:space="preserve">Clique em "Começar".</w:t>
      </w:r>
    </w:p>
    <w:p>
      <w:pPr>
        <w:pStyle w:val="ListParagraph"/>
        <w:numPr>
          <w:ilvl w:val="0"/>
          <w:numId w:val="69"/>
        </w:numPr>
        <w:spacing w:after="30"/>
      </w:pPr>
      <w:r>
        <w:t xml:space="preserve">Observe o primeiro passo do tour (destaque num elemento da tela + balão de explicação).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inicia, destacando o primeiro elemento com um balão de texto explicando o que ele é.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AG-008 — Onboarding — adiar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"Agora não" adia a oferta sem marcar o tour como concluído.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70"/>
        </w:numPr>
        <w:spacing w:after="30"/>
      </w:pPr>
      <w:r>
        <w:t xml:space="preserve">Clique em "Agora não" (ou feche a janela).</w:t>
      </w:r>
    </w:p>
    <w:p>
      <w:pPr>
        <w:pStyle w:val="ListParagraph"/>
        <w:numPr>
          <w:ilvl w:val="0"/>
          <w:numId w:val="70"/>
        </w:numPr>
        <w:spacing w:after="30"/>
      </w:pPr>
      <w:r>
        <w:t xml:space="preserve">Recarregue a página (F5).</w:t>
      </w:r>
    </w:p>
    <w:p>
      <w:pPr>
        <w:pStyle w:val="ListParagraph"/>
        <w:numPr>
          <w:ilvl w:val="0"/>
          <w:numId w:val="70"/>
        </w:numPr>
        <w:spacing w:after="30"/>
      </w:pPr>
      <w:r>
        <w:t xml:space="preserve">Observe se a oferta aparece de novo ou fica em silêncio por um tempo.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janela some sem marcar o tour como concluído — ele continua disponível pela Central de Ajuda como "Novo".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AG-009 — Onboarding — dispensar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"Não quero ver" dispensa a oferta automática definitivamente, mas nunca impede reabertura manual.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71"/>
        </w:numPr>
        <w:spacing w:after="30"/>
      </w:pPr>
      <w:r>
        <w:t xml:space="preserve">Clique em "Não quero ver".</w:t>
      </w:r>
    </w:p>
    <w:p>
      <w:pPr>
        <w:pStyle w:val="ListParagraph"/>
        <w:numPr>
          <w:ilvl w:val="0"/>
          <w:numId w:val="71"/>
        </w:numPr>
        <w:spacing w:after="30"/>
      </w:pPr>
      <w:r>
        <w:t xml:space="preserve">Recarregue a página (F5) uma ou duas vezes.</w:t>
      </w:r>
    </w:p>
    <w:p>
      <w:pPr>
        <w:pStyle w:val="ListParagraph"/>
        <w:numPr>
          <w:ilvl w:val="0"/>
          <w:numId w:val="71"/>
        </w:numPr>
        <w:spacing w:after="30"/>
      </w:pPr>
      <w:r>
        <w:t xml:space="preserve">Confirme que a oferta automática não volta a aparecer sozinha.</w:t>
      </w:r>
    </w:p>
    <w:p>
      <w:pPr>
        <w:pStyle w:val="ListParagraph"/>
        <w:numPr>
          <w:ilvl w:val="0"/>
          <w:numId w:val="71"/>
        </w:numPr>
        <w:spacing w:after="30"/>
      </w:pPr>
      <w:r>
        <w:t xml:space="preserve">Abra a Central de Ajuda e confirme que o tour aparece como "Dispensado", com opção de Refazer.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oferta automática nunca mais aparece sozinha para esta conta, mas o tour continua acessível manualmente pela Central de Ajuda.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Grava uma decisão persistente na conta de teste (reversível só rodando o tour de novo, não desfaz o "dispensado" anterior no histórico).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Médio — evite fazer este teste sem necessidade, pois a decisão fica salva no servidor.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AG-010 — Onboarding — retomar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interrompido no meio retoma exatamente do passo onde parou.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em andamento, parado em algum passo do meio (avance 2-3 passos e feche com o X ou Escape).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→ fechar no meio → Central de Ajuda → Continuar.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72"/>
        </w:numPr>
        <w:spacing w:after="30"/>
      </w:pPr>
      <w:r>
        <w:t xml:space="preserve">Inicie um tour e avance 2-3 passos.</w:t>
      </w:r>
    </w:p>
    <w:p>
      <w:pPr>
        <w:pStyle w:val="ListParagraph"/>
        <w:numPr>
          <w:ilvl w:val="0"/>
          <w:numId w:val="72"/>
        </w:numPr>
        <w:spacing w:after="30"/>
      </w:pPr>
      <w:r>
        <w:t xml:space="preserve">Feche o tour (X ou Escape) sem concluir.</w:t>
      </w:r>
    </w:p>
    <w:p>
      <w:pPr>
        <w:pStyle w:val="ListParagraph"/>
        <w:numPr>
          <w:ilvl w:val="0"/>
          <w:numId w:val="72"/>
        </w:numPr>
        <w:spacing w:after="30"/>
      </w:pPr>
      <w:r>
        <w:t xml:space="preserve">Abra a Central de Ajuda e clique em "Continuar" no mesmo tour.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retoma exatamente do passo em que foi fechado, não do início.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além do próprio progresso do tour, que é o objetivo do teste.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AG-011 — Onboarding — concluir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é possível percorrer um tour do início ao fim e ele fica marcado como concluído.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disponível (Novo, Em andamento ou já visto antes via Refazer).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→ Começar/Continuar/Refazer → percorrer todos os passos.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73"/>
        </w:numPr>
        <w:spacing w:after="30"/>
      </w:pPr>
      <w:r>
        <w:t xml:space="preserve">Inicie (ou continue) o tour.</w:t>
      </w:r>
    </w:p>
    <w:p>
      <w:pPr>
        <w:pStyle w:val="ListParagraph"/>
        <w:numPr>
          <w:ilvl w:val="0"/>
          <w:numId w:val="73"/>
        </w:numPr>
        <w:spacing w:after="30"/>
      </w:pPr>
      <w:r>
        <w:t xml:space="preserve">Use "Próximo" até chegar ao último passo.</w:t>
      </w:r>
    </w:p>
    <w:p>
      <w:pPr>
        <w:pStyle w:val="ListParagraph"/>
        <w:numPr>
          <w:ilvl w:val="0"/>
          <w:numId w:val="73"/>
        </w:numPr>
        <w:spacing w:after="30"/>
      </w:pPr>
      <w:r>
        <w:t xml:space="preserve">Clique em "Concluir".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fecha e a Central de Ajuda passa a mostrar esse tour como "Concluído", com opção de Refazer.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Grava a conclusão na conta de teste (não destrutivo, pode ser refeito quantas vezes quiser).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AG-012 — Onboarding — refazer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já concluído pode ser refeito pela Central de Ajuda sem perder o histórico.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com status "Concluído" ou "Dispensado".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74"/>
        </w:numPr>
        <w:spacing w:after="30"/>
      </w:pPr>
      <w:r>
        <w:t xml:space="preserve">Abra a Central de Ajuda (ícone "Ajuda").</w:t>
      </w:r>
    </w:p>
    <w:p>
      <w:pPr>
        <w:pStyle w:val="ListParagraph"/>
        <w:numPr>
          <w:ilvl w:val="0"/>
          <w:numId w:val="74"/>
        </w:numPr>
        <w:spacing w:after="30"/>
      </w:pPr>
      <w:r>
        <w:t xml:space="preserve">Localize um tour concluído ou dispensado.</w:t>
      </w:r>
    </w:p>
    <w:p>
      <w:pPr>
        <w:pStyle w:val="ListParagraph"/>
        <w:numPr>
          <w:ilvl w:val="0"/>
          <w:numId w:val="74"/>
        </w:numPr>
        <w:spacing w:after="30"/>
      </w:pPr>
      <w:r>
        <w:t xml:space="preserve">Clique em "Refazer".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reinicia do primeiro passo, sem apagar o registro de quando foi concluído/dispensado antes.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destrutivo.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AG-013 — Permissão — Central de Ajuda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Central de Ajuda só lista tours que fazem sentido para este perfil.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 com a conta deste perfil.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(ícone "Ajuda").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75"/>
        </w:numPr>
        <w:spacing w:after="30"/>
      </w:pPr>
      <w:r>
        <w:t xml:space="preserve">Abra a Central de Ajuda.</w:t>
      </w:r>
    </w:p>
    <w:p>
      <w:pPr>
        <w:pStyle w:val="ListParagraph"/>
        <w:numPr>
          <w:ilvl w:val="0"/>
          <w:numId w:val="75"/>
        </w:numPr>
        <w:spacing w:after="30"/>
      </w:pPr>
      <w:r>
        <w:t xml:space="preserve">Percorra a lista completa de tours disponíveis (use a busca e as categorias, se houver).</w:t>
      </w:r>
    </w:p>
    <w:p>
      <w:pPr>
        <w:pStyle w:val="ListParagraph"/>
        <w:numPr>
          <w:ilvl w:val="0"/>
          <w:numId w:val="75"/>
        </w:numPr>
        <w:spacing w:after="30"/>
      </w:pPr>
      <w:r>
        <w:t xml:space="preserve">Confirme que nenhum tour claramente administrativo ou fora do escopo deste perfil aparece.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lista mostra só tours cabíveis a este perfil — nenhum tour administrativo restrito aparece para conta não administrativa, e vice-versa.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AG-014 — Onboarding — painel fechado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que depende de um painel fechado (ex.: Alertas ou Notificações) orienta a abrir o painel em vez de travar ou pular o passo.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com passo dentro de um painel fechado por padrão (ex.: Alertas e Notificações), painel ainda fechado.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chegando a um passo que fica dentro de um painel fechado.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76"/>
        </w:numPr>
        <w:spacing w:after="30"/>
      </w:pPr>
      <w:r>
        <w:t xml:space="preserve">Inicie um tour que tenha um passo dentro do painel de Alertas ou Notificações.</w:t>
      </w:r>
    </w:p>
    <w:p>
      <w:pPr>
        <w:pStyle w:val="ListParagraph"/>
        <w:numPr>
          <w:ilvl w:val="0"/>
          <w:numId w:val="76"/>
        </w:numPr>
        <w:spacing w:after="30"/>
      </w:pPr>
      <w:r>
        <w:t xml:space="preserve">Avance até esse passo sem abrir o painel manualmente antes.</w:t>
      </w:r>
    </w:p>
    <w:p>
      <w:pPr>
        <w:pStyle w:val="ListParagraph"/>
        <w:numPr>
          <w:ilvl w:val="0"/>
          <w:numId w:val="76"/>
        </w:numPr>
        <w:spacing w:after="30"/>
      </w:pPr>
      <w:r>
        <w:t xml:space="preserve">Observe a mensagem exibida.</w:t>
      </w:r>
    </w:p>
    <w:p>
      <w:pPr>
        <w:pStyle w:val="ListParagraph"/>
        <w:numPr>
          <w:ilvl w:val="0"/>
          <w:numId w:val="76"/>
        </w:numPr>
        <w:spacing w:after="30"/>
      </w:pPr>
      <w:r>
        <w:t xml:space="preserve">Abra o painel indicado clicando no botão certo.</w:t>
      </w:r>
    </w:p>
    <w:p>
      <w:pPr>
        <w:pStyle w:val="ListParagraph"/>
        <w:numPr>
          <w:ilvl w:val="0"/>
          <w:numId w:val="76"/>
        </w:numPr>
        <w:spacing w:after="30"/>
      </w:pPr>
      <w:r>
        <w:t xml:space="preserve">Confirme que o tour continua para o passo seguinte.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destaca o botão que abre o painel e explica que é preciso abri-lo para continuar — nunca abre o painel sozinho, nunca trava a tela.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AG-015 — Onboarding — sem dados abertos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que depende de um projeto/registro aberto explica a situação quando não há nenhum aberto, em vez de travar ou ensinar uma ação impossível.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Nenhum projeto/registro do tipo esperado aberto no momento (ex.: iniciar o tour de Memória ou IA de Lançamento fora de um projeto).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→ iniciar um tour ligado a projeto (ex.: Memória, IA de Lançamento) fora de qualquer projeto aberto.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77"/>
        </w:numPr>
        <w:spacing w:after="30"/>
      </w:pPr>
      <w:r>
        <w:t xml:space="preserve">Sem abrir nenhum projeto antes, abra a Central de Ajuda.</w:t>
      </w:r>
    </w:p>
    <w:p>
      <w:pPr>
        <w:pStyle w:val="ListParagraph"/>
        <w:numPr>
          <w:ilvl w:val="0"/>
          <w:numId w:val="77"/>
        </w:numPr>
        <w:spacing w:after="30"/>
      </w:pPr>
      <w:r>
        <w:t xml:space="preserve">Inicie um tour que dependa de projeto (Memória, IA de Lançamento, Aditivos, Plano tático ou Materialização).</w:t>
      </w:r>
    </w:p>
    <w:p>
      <w:pPr>
        <w:pStyle w:val="ListParagraph"/>
        <w:numPr>
          <w:ilvl w:val="0"/>
          <w:numId w:val="77"/>
        </w:numPr>
        <w:spacing w:after="30"/>
      </w:pPr>
      <w:r>
        <w:t xml:space="preserve">Observe a mensagem exibida.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Uma explicação clara aparece dizendo que é preciso abrir um projeto para ver aquele conteúdo — o tour nunca trava nem finge que existe um passo que não existe.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AG-016 — Persistência após F5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em andamento retoma do mesmo passo depois de recarregar a página.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em andamento, parado em algum passo do meio.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→ F5 (recarregar).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78"/>
        </w:numPr>
        <w:spacing w:after="30"/>
      </w:pPr>
      <w:r>
        <w:t xml:space="preserve">Inicie um tour e avance 2-3 passos.</w:t>
      </w:r>
    </w:p>
    <w:p>
      <w:pPr>
        <w:pStyle w:val="ListParagraph"/>
        <w:numPr>
          <w:ilvl w:val="0"/>
          <w:numId w:val="78"/>
        </w:numPr>
        <w:spacing w:after="30"/>
      </w:pPr>
      <w:r>
        <w:t xml:space="preserve">Recarregue a página inteira (tecla F5 ou botão de recarregar do navegador).</w:t>
      </w:r>
    </w:p>
    <w:p>
      <w:pPr>
        <w:pStyle w:val="ListParagraph"/>
        <w:numPr>
          <w:ilvl w:val="0"/>
          <w:numId w:val="78"/>
        </w:numPr>
        <w:spacing w:after="30"/>
      </w:pPr>
      <w:r>
        <w:t xml:space="preserve">Observe se o tour retoma.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retoma do mesmo passo (ou pelo menos oferece "Continuar" pela Central de Ajuda no mesmo passo), nunca reinicia do zero silenciosamente.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AG-017 — Permissão — ações visíveis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botões e ações visíveis na tela fazem sentido para este perfil — nada que essa conta não pode fazer aparece.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logado, com acesso à lista de contas de outros perfis (ver seção Testes cruzados) para comparação, se possível.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Telas principais do perfil (dashboard, listas, detalhe de um registro).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79"/>
        </w:numPr>
        <w:spacing w:after="30"/>
      </w:pPr>
      <w:r>
        <w:t xml:space="preserve">Percorra as telas principais do perfil.</w:t>
      </w:r>
    </w:p>
    <w:p>
      <w:pPr>
        <w:pStyle w:val="ListParagraph"/>
        <w:numPr>
          <w:ilvl w:val="0"/>
          <w:numId w:val="79"/>
        </w:numPr>
        <w:spacing w:after="30"/>
      </w:pPr>
      <w:r>
        <w:t xml:space="preserve">Observe os botões de ação disponíveis em cada tela.</w:t>
      </w:r>
    </w:p>
    <w:p>
      <w:pPr>
        <w:pStyle w:val="ListParagraph"/>
        <w:numPr>
          <w:ilvl w:val="0"/>
          <w:numId w:val="79"/>
        </w:numPr>
        <w:spacing w:after="30"/>
      </w:pPr>
      <w:r>
        <w:t xml:space="preserve">Compare mentalmente com o que este perfil deveria poder fazer, segundo a tabela de Contas de teste deste manual.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botão de uma ação exclusiva de outro perfil aparece para esta conta.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AG-018 — Catálogo — configurar e cotar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é possível abrir o produto de teste do catálogo do lado da Agência, configurar uma variação e ver o preço recalculado.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Logado como Agency; produto de teste publicado no catálogo.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Catálogo → abrir o produto de teste → configurador.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80"/>
        </w:numPr>
        <w:spacing w:after="30"/>
      </w:pPr>
      <w:r>
        <w:t xml:space="preserve">Abra o Catálogo.</w:t>
      </w:r>
    </w:p>
    <w:p>
      <w:pPr>
        <w:pStyle w:val="ListParagraph"/>
        <w:numPr>
          <w:ilvl w:val="0"/>
          <w:numId w:val="80"/>
        </w:numPr>
        <w:spacing w:after="30"/>
      </w:pPr>
      <w:r>
        <w:t xml:space="preserve">Localize e abra o produto de teste.</w:t>
      </w:r>
    </w:p>
    <w:p>
      <w:pPr>
        <w:pStyle w:val="ListParagraph"/>
        <w:numPr>
          <w:ilvl w:val="0"/>
          <w:numId w:val="80"/>
        </w:numPr>
        <w:spacing w:after="30"/>
      </w:pPr>
      <w:r>
        <w:t xml:space="preserve">Altere uma variação/opção de configuração.</w:t>
      </w:r>
    </w:p>
    <w:p>
      <w:pPr>
        <w:pStyle w:val="ListParagraph"/>
        <w:numPr>
          <w:ilvl w:val="0"/>
          <w:numId w:val="80"/>
        </w:numPr>
        <w:spacing w:after="30"/>
      </w:pPr>
      <w:r>
        <w:t xml:space="preserve">Observe o preço e prazo recalculados.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preço e prazo mudam de acordo com a escolha, sempre calculados pelo sistema.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AG-019 — Isolamento — nunca ver dado da Empresa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visualmente que esta conta nunca mostra o pedido/projeto de teste da Empresa (isso já foi confirmado por chamada direta à API antes deste documento).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Logado como Agency.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Lista de projetos da Agência.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81"/>
        </w:numPr>
        <w:spacing w:after="30"/>
      </w:pPr>
      <w:r>
        <w:t xml:space="preserve">Abra a lista de projetos desta conta.</w:t>
      </w:r>
    </w:p>
    <w:p>
      <w:pPr>
        <w:pStyle w:val="ListParagraph"/>
        <w:numPr>
          <w:ilvl w:val="0"/>
          <w:numId w:val="81"/>
        </w:numPr>
        <w:spacing w:after="30"/>
      </w:pPr>
      <w:r>
        <w:t xml:space="preserve">Confirme que o projeto de teste da Empresa ("[TESTE QA] Pedido — [TESTE QA] Serviço Completo") NÃO aparece nesta lista.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projeto, memória ou aditivo da conta Empresa aparece para a conta Agência.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AG-020 — Solicitar aditivo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é possível abrir a tela de solicitação de aditivo a partir de um projeto próprio da Agência, se existir.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projeto próprio da Agência (de teste) aberto — se não existir nenhum, use a observação sobre tela sem dados do bloco genérico como resultado válido.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Detalhe do projeto → aba Aditivos → Solicitar alteração.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82"/>
        </w:numPr>
        <w:spacing w:after="30"/>
      </w:pPr>
      <w:r>
        <w:t xml:space="preserve">Se houver um projeto de teste próprio da Agência, abra a aba Aditivos e clique em "Solicitar alteração adicional".</w:t>
      </w:r>
    </w:p>
    <w:p>
      <w:pPr>
        <w:pStyle w:val="ListParagraph"/>
        <w:numPr>
          <w:ilvl w:val="0"/>
          <w:numId w:val="82"/>
        </w:numPr>
        <w:spacing w:after="30"/>
      </w:pPr>
      <w:r>
        <w:t xml:space="preserve">Se não houver nenhum projeto, confirme que a tela explica a ausência de dado em vez de travar.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configurador de aditivo abre normalmente quando há projeto; quando não há, a tela explica a situação.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Nenhum, se a solicitação não for enviada.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2"/>
        <w:keepNext/>
        <w:spacing w:after="120" w:before="240"/>
      </w:pPr>
      <w:r>
        <w:t xml:space="preserve">Partner</w:t>
      </w:r>
    </w:p>
    <w:p>
      <w:pPr>
        <w:spacing w:after="120"/>
      </w:pPr>
      <w:r>
        <w:rPr>
          <w:b/>
          <w:bCs/>
        </w:rPr>
        <w:t xml:space="preserve">Contas usadas: Partner (upgrade de Agência).</w:t>
      </w:r>
    </w:p>
    <w:p>
      <w:pPr>
        <w:keepLines/>
        <w:pBdr>
          <w:left w:val="single" w:color="1E3A8A" w:sz="24"/>
        </w:pBdr>
        <w:shd w:fill="EFF6FF" w:val="clear"/>
        <w:spacing w:after="200" w:before="120"/>
        <w:ind w:left="200"/>
      </w:pPr>
      <w:r>
        <w:rPr>
          <w:i/>
          <w:iCs/>
        </w:rPr>
        <w:t xml:space="preserve">Partner não é um quarto tipo principal de empresa. É uma condição e um perfil vinculado a uma Agência. Usuários autorizados podem acessar a experiência Partner conforme seu vínculo e suas permissões.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PA-001 — Layout geral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tela inicial do perfil carrega sem elementos quebrados, cortados ou fora do lugar.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Conta de teste recebida; ainda não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de login → tela inicial (/partner/*).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83"/>
        </w:numPr>
        <w:spacing w:after="30"/>
      </w:pPr>
      <w:r>
        <w:t xml:space="preserve">Acesse a tela de login da Allka.</w:t>
      </w:r>
    </w:p>
    <w:p>
      <w:pPr>
        <w:pStyle w:val="ListParagraph"/>
        <w:numPr>
          <w:ilvl w:val="0"/>
          <w:numId w:val="83"/>
        </w:numPr>
        <w:spacing w:after="30"/>
      </w:pPr>
      <w:r>
        <w:t xml:space="preserve">Informe o e-mail da conta e a senha recebida separadamente por canal seguro.</w:t>
      </w:r>
    </w:p>
    <w:p>
      <w:pPr>
        <w:pStyle w:val="ListParagraph"/>
        <w:numPr>
          <w:ilvl w:val="0"/>
          <w:numId w:val="83"/>
        </w:numPr>
        <w:spacing w:after="30"/>
      </w:pPr>
      <w:r>
        <w:t xml:space="preserve">Clique em Entrar.</w:t>
      </w:r>
    </w:p>
    <w:p>
      <w:pPr>
        <w:pStyle w:val="ListParagraph"/>
        <w:numPr>
          <w:ilvl w:val="0"/>
          <w:numId w:val="83"/>
        </w:numPr>
        <w:spacing w:after="30"/>
      </w:pPr>
      <w:r>
        <w:t xml:space="preserve">Aguarde o carregamento completo da tela inicial.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tela inicial carrega por completo, com menu, cabeçalho e conteúdo principal visíveis, sem sobreposição nem elemento cortado.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— teste só de leitura.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PA-002 — Textos e clareza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textos da tela estão em português correto, sem termo técnico interno nem frase confusa.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 (teste de Layout geral concluído).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inicial do perfil e os 2-3 primeiros itens de menu.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84"/>
        </w:numPr>
        <w:spacing w:after="30"/>
      </w:pPr>
      <w:r>
        <w:t xml:space="preserve">Percorra visualmente os textos da tela inicial.</w:t>
      </w:r>
    </w:p>
    <w:p>
      <w:pPr>
        <w:pStyle w:val="ListParagraph"/>
        <w:numPr>
          <w:ilvl w:val="0"/>
          <w:numId w:val="84"/>
        </w:numPr>
        <w:spacing w:after="30"/>
      </w:pPr>
      <w:r>
        <w:t xml:space="preserve">Abra 2-3 itens do menu principal e leia os textos de cada um.</w:t>
      </w:r>
    </w:p>
    <w:p>
      <w:pPr>
        <w:pStyle w:val="ListParagraph"/>
        <w:numPr>
          <w:ilvl w:val="0"/>
          <w:numId w:val="84"/>
        </w:numPr>
        <w:spacing w:after="30"/>
      </w:pPr>
      <w:r>
        <w:t xml:space="preserve">Preste atenção a acentuação, ortografia e clareza.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texto usa jargão técnico (nome de tabela, código interno) nem parece corrompido ou confuso.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PA-003 — Botões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botões têm nome completo, são clicáveis e fazem o que dizem.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inicial e uma tela secundária qualquer do perfil.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85"/>
        </w:numPr>
        <w:spacing w:after="30"/>
      </w:pPr>
      <w:r>
        <w:t xml:space="preserve">Observe 5 a 10 botões diferentes nas telas percorridas.</w:t>
      </w:r>
    </w:p>
    <w:p>
      <w:pPr>
        <w:pStyle w:val="ListParagraph"/>
        <w:numPr>
          <w:ilvl w:val="0"/>
          <w:numId w:val="85"/>
        </w:numPr>
        <w:spacing w:after="30"/>
      </w:pPr>
      <w:r>
        <w:t xml:space="preserve">Confirme que nenhum está cortado ou sem texto.</w:t>
      </w:r>
    </w:p>
    <w:p>
      <w:pPr>
        <w:pStyle w:val="ListParagraph"/>
        <w:numPr>
          <w:ilvl w:val="0"/>
          <w:numId w:val="85"/>
        </w:numPr>
        <w:spacing w:after="30"/>
      </w:pPr>
      <w:r>
        <w:t xml:space="preserve">Clique em um botão neutro (que não altera dado, ex.: abrir um filtro) e confirme que ele responde.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Todos os botões observados têm nome completo, visível, e respondem ao clique.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Nenhum, desde que o botão clicado não altere dado (ex.: só abre um filtro ou painel).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PA-004 — Filtros e busca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filtros e a busca (quando existirem na tela) retornam um resultado coerente.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logado, numa tela com lista e filtro/busca (ex.: uma tabela de registros).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Qualquer tela do perfil que tenha uma lista com filtro ou campo de busca.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86"/>
        </w:numPr>
        <w:spacing w:after="30"/>
      </w:pPr>
      <w:r>
        <w:t xml:space="preserve">Abra uma tela com lista (ex.: catálogo, tarefas, projetos).</w:t>
      </w:r>
    </w:p>
    <w:p>
      <w:pPr>
        <w:pStyle w:val="ListParagraph"/>
        <w:numPr>
          <w:ilvl w:val="0"/>
          <w:numId w:val="86"/>
        </w:numPr>
        <w:spacing w:after="30"/>
      </w:pPr>
      <w:r>
        <w:t xml:space="preserve">Use o campo de busca ou um filtro disponível.</w:t>
      </w:r>
    </w:p>
    <w:p>
      <w:pPr>
        <w:pStyle w:val="ListParagraph"/>
        <w:numPr>
          <w:ilvl w:val="0"/>
          <w:numId w:val="86"/>
        </w:numPr>
        <w:spacing w:after="30"/>
      </w:pPr>
      <w:r>
        <w:t xml:space="preserve">Confirme que o resultado mudou de acordo com o filtro aplicado.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filtro/busca retorna um resultado coerente com o que foi digitado ou selecionado.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PA-005 — Modais e painéis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modais e painéis abrem e fecham sem travar a tela, sem sobrepor conteúdo indevido.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Qualquer modal ou painel lateral do perfil (ex.: painel de Alertas ou Notificações).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87"/>
        </w:numPr>
        <w:spacing w:after="30"/>
      </w:pPr>
      <w:r>
        <w:t xml:space="preserve">Abra um modal ou painel lateral (ex.: clique no ícone de Alertas ou Notificações).</w:t>
      </w:r>
    </w:p>
    <w:p>
      <w:pPr>
        <w:pStyle w:val="ListParagraph"/>
        <w:numPr>
          <w:ilvl w:val="0"/>
          <w:numId w:val="87"/>
        </w:numPr>
        <w:spacing w:after="30"/>
      </w:pPr>
      <w:r>
        <w:t xml:space="preserve">Confirme que ele abre por cima do conteúdo, sem cortar nada essencial.</w:t>
      </w:r>
    </w:p>
    <w:p>
      <w:pPr>
        <w:pStyle w:val="ListParagraph"/>
        <w:numPr>
          <w:ilvl w:val="0"/>
          <w:numId w:val="87"/>
        </w:numPr>
        <w:spacing w:after="30"/>
      </w:pPr>
      <w:r>
        <w:t xml:space="preserve">Feche o modal/painel (botão de fechar ou Escape) e confirme que a tela volta ao normal.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modal/painel abre e fecha normalmente, sem travar a tela nem deixar resíduo visual.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PA-006 — Onboarding — oferta no primeiro acesso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tour de boas-vindas é oferecido automaticamente no primeiro acesso da conta.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Conta ainda sem nenhum progresso de Onboarding salvo. Se a conta já iniciou o tour antes, ver a observação sobre usar Continuar/Refazer pela Central de Ajuda em vez deste passo.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Primeiro carregamento da tela inicial após o login.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88"/>
        </w:numPr>
        <w:spacing w:after="30"/>
      </w:pPr>
      <w:r>
        <w:t xml:space="preserve">Faça login com a conta.</w:t>
      </w:r>
    </w:p>
    <w:p>
      <w:pPr>
        <w:pStyle w:val="ListParagraph"/>
        <w:numPr>
          <w:ilvl w:val="0"/>
          <w:numId w:val="88"/>
        </w:numPr>
        <w:spacing w:after="30"/>
      </w:pPr>
      <w:r>
        <w:t xml:space="preserve">Aguarde alguns segundos na tela inicial sem clicar em nada.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Uma janela de boas-vindas oferecendo o tour guiado aparece automaticamente.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PA-007 — Onboarding — iniciar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botão "Começar" realmente inicia o tour guiado.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 (teste anterior) ou tour reaberto pela Central de Ajuda.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89"/>
        </w:numPr>
        <w:spacing w:after="30"/>
      </w:pPr>
      <w:r>
        <w:t xml:space="preserve">Clique em "Começar".</w:t>
      </w:r>
    </w:p>
    <w:p>
      <w:pPr>
        <w:pStyle w:val="ListParagraph"/>
        <w:numPr>
          <w:ilvl w:val="0"/>
          <w:numId w:val="89"/>
        </w:numPr>
        <w:spacing w:after="30"/>
      </w:pPr>
      <w:r>
        <w:t xml:space="preserve">Observe o primeiro passo do tour (destaque num elemento da tela + balão de explicação).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inicia, destacando o primeiro elemento com um balão de texto explicando o que ele é.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PA-008 — Onboarding — adiar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"Agora não" adia a oferta sem marcar o tour como concluído.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90"/>
        </w:numPr>
        <w:spacing w:after="30"/>
      </w:pPr>
      <w:r>
        <w:t xml:space="preserve">Clique em "Agora não" (ou feche a janela).</w:t>
      </w:r>
    </w:p>
    <w:p>
      <w:pPr>
        <w:pStyle w:val="ListParagraph"/>
        <w:numPr>
          <w:ilvl w:val="0"/>
          <w:numId w:val="90"/>
        </w:numPr>
        <w:spacing w:after="30"/>
      </w:pPr>
      <w:r>
        <w:t xml:space="preserve">Recarregue a página (F5).</w:t>
      </w:r>
    </w:p>
    <w:p>
      <w:pPr>
        <w:pStyle w:val="ListParagraph"/>
        <w:numPr>
          <w:ilvl w:val="0"/>
          <w:numId w:val="90"/>
        </w:numPr>
        <w:spacing w:after="30"/>
      </w:pPr>
      <w:r>
        <w:t xml:space="preserve">Observe se a oferta aparece de novo ou fica em silêncio por um tempo.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janela some sem marcar o tour como concluído — ele continua disponível pela Central de Ajuda como "Novo".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PA-009 — Onboarding — dispensar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"Não quero ver" dispensa a oferta automática definitivamente, mas nunca impede reabertura manual.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91"/>
        </w:numPr>
        <w:spacing w:after="30"/>
      </w:pPr>
      <w:r>
        <w:t xml:space="preserve">Clique em "Não quero ver".</w:t>
      </w:r>
    </w:p>
    <w:p>
      <w:pPr>
        <w:pStyle w:val="ListParagraph"/>
        <w:numPr>
          <w:ilvl w:val="0"/>
          <w:numId w:val="91"/>
        </w:numPr>
        <w:spacing w:after="30"/>
      </w:pPr>
      <w:r>
        <w:t xml:space="preserve">Recarregue a página (F5) uma ou duas vezes.</w:t>
      </w:r>
    </w:p>
    <w:p>
      <w:pPr>
        <w:pStyle w:val="ListParagraph"/>
        <w:numPr>
          <w:ilvl w:val="0"/>
          <w:numId w:val="91"/>
        </w:numPr>
        <w:spacing w:after="30"/>
      </w:pPr>
      <w:r>
        <w:t xml:space="preserve">Confirme que a oferta automática não volta a aparecer sozinha.</w:t>
      </w:r>
    </w:p>
    <w:p>
      <w:pPr>
        <w:pStyle w:val="ListParagraph"/>
        <w:numPr>
          <w:ilvl w:val="0"/>
          <w:numId w:val="91"/>
        </w:numPr>
        <w:spacing w:after="30"/>
      </w:pPr>
      <w:r>
        <w:t xml:space="preserve">Abra a Central de Ajuda e confirme que o tour aparece como "Dispensado", com opção de Refazer.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oferta automática nunca mais aparece sozinha para esta conta, mas o tour continua acessível manualmente pela Central de Ajuda.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Grava uma decisão persistente na conta de teste (reversível só rodando o tour de novo, não desfaz o "dispensado" anterior no histórico).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Médio — evite fazer este teste sem necessidade, pois a decisão fica salva no servidor.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PA-010 — Onboarding — retomar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interrompido no meio retoma exatamente do passo onde parou.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em andamento, parado em algum passo do meio (avance 2-3 passos e feche com o X ou Escape).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→ fechar no meio → Central de Ajuda → Continuar.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92"/>
        </w:numPr>
        <w:spacing w:after="30"/>
      </w:pPr>
      <w:r>
        <w:t xml:space="preserve">Inicie um tour e avance 2-3 passos.</w:t>
      </w:r>
    </w:p>
    <w:p>
      <w:pPr>
        <w:pStyle w:val="ListParagraph"/>
        <w:numPr>
          <w:ilvl w:val="0"/>
          <w:numId w:val="92"/>
        </w:numPr>
        <w:spacing w:after="30"/>
      </w:pPr>
      <w:r>
        <w:t xml:space="preserve">Feche o tour (X ou Escape) sem concluir.</w:t>
      </w:r>
    </w:p>
    <w:p>
      <w:pPr>
        <w:pStyle w:val="ListParagraph"/>
        <w:numPr>
          <w:ilvl w:val="0"/>
          <w:numId w:val="92"/>
        </w:numPr>
        <w:spacing w:after="30"/>
      </w:pPr>
      <w:r>
        <w:t xml:space="preserve">Abra a Central de Ajuda e clique em "Continuar" no mesmo tour.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retoma exatamente do passo em que foi fechado, não do início.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além do próprio progresso do tour, que é o objetivo do teste.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PA-011 — Onboarding — concluir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é possível percorrer um tour do início ao fim e ele fica marcado como concluído.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disponível (Novo, Em andamento ou já visto antes via Refazer).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→ Começar/Continuar/Refazer → percorrer todos os passos.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93"/>
        </w:numPr>
        <w:spacing w:after="30"/>
      </w:pPr>
      <w:r>
        <w:t xml:space="preserve">Inicie (ou continue) o tour.</w:t>
      </w:r>
    </w:p>
    <w:p>
      <w:pPr>
        <w:pStyle w:val="ListParagraph"/>
        <w:numPr>
          <w:ilvl w:val="0"/>
          <w:numId w:val="93"/>
        </w:numPr>
        <w:spacing w:after="30"/>
      </w:pPr>
      <w:r>
        <w:t xml:space="preserve">Use "Próximo" até chegar ao último passo.</w:t>
      </w:r>
    </w:p>
    <w:p>
      <w:pPr>
        <w:pStyle w:val="ListParagraph"/>
        <w:numPr>
          <w:ilvl w:val="0"/>
          <w:numId w:val="93"/>
        </w:numPr>
        <w:spacing w:after="30"/>
      </w:pPr>
      <w:r>
        <w:t xml:space="preserve">Clique em "Concluir".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fecha e a Central de Ajuda passa a mostrar esse tour como "Concluído", com opção de Refazer.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Grava a conclusão na conta de teste (não destrutivo, pode ser refeito quantas vezes quiser).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PA-012 — Onboarding — refazer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já concluído pode ser refeito pela Central de Ajuda sem perder o histórico.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com status "Concluído" ou "Dispensado".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94"/>
        </w:numPr>
        <w:spacing w:after="30"/>
      </w:pPr>
      <w:r>
        <w:t xml:space="preserve">Abra a Central de Ajuda (ícone "Ajuda").</w:t>
      </w:r>
    </w:p>
    <w:p>
      <w:pPr>
        <w:pStyle w:val="ListParagraph"/>
        <w:numPr>
          <w:ilvl w:val="0"/>
          <w:numId w:val="94"/>
        </w:numPr>
        <w:spacing w:after="30"/>
      </w:pPr>
      <w:r>
        <w:t xml:space="preserve">Localize um tour concluído ou dispensado.</w:t>
      </w:r>
    </w:p>
    <w:p>
      <w:pPr>
        <w:pStyle w:val="ListParagraph"/>
        <w:numPr>
          <w:ilvl w:val="0"/>
          <w:numId w:val="94"/>
        </w:numPr>
        <w:spacing w:after="30"/>
      </w:pPr>
      <w:r>
        <w:t xml:space="preserve">Clique em "Refazer".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reinicia do primeiro passo, sem apagar o registro de quando foi concluído/dispensado antes.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destrutivo.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PA-013 — Permissão — Central de Ajuda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Central de Ajuda só lista tours que fazem sentido para este perfil.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 com a conta deste perfil.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(ícone "Ajuda").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95"/>
        </w:numPr>
        <w:spacing w:after="30"/>
      </w:pPr>
      <w:r>
        <w:t xml:space="preserve">Abra a Central de Ajuda.</w:t>
      </w:r>
    </w:p>
    <w:p>
      <w:pPr>
        <w:pStyle w:val="ListParagraph"/>
        <w:numPr>
          <w:ilvl w:val="0"/>
          <w:numId w:val="95"/>
        </w:numPr>
        <w:spacing w:after="30"/>
      </w:pPr>
      <w:r>
        <w:t xml:space="preserve">Percorra a lista completa de tours disponíveis (use a busca e as categorias, se houver).</w:t>
      </w:r>
    </w:p>
    <w:p>
      <w:pPr>
        <w:pStyle w:val="ListParagraph"/>
        <w:numPr>
          <w:ilvl w:val="0"/>
          <w:numId w:val="95"/>
        </w:numPr>
        <w:spacing w:after="30"/>
      </w:pPr>
      <w:r>
        <w:t xml:space="preserve">Confirme que nenhum tour claramente administrativo ou fora do escopo deste perfil aparece.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lista mostra só tours cabíveis a este perfil — nenhum tour administrativo restrito aparece para conta não administrativa, e vice-versa.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PA-014 — Onboarding — painel fechado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que depende de um painel fechado (ex.: Alertas ou Notificações) orienta a abrir o painel em vez de travar ou pular o passo.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com passo dentro de um painel fechado por padrão (ex.: Alertas e Notificações), painel ainda fechado.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chegando a um passo que fica dentro de um painel fechado.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96"/>
        </w:numPr>
        <w:spacing w:after="30"/>
      </w:pPr>
      <w:r>
        <w:t xml:space="preserve">Inicie um tour que tenha um passo dentro do painel de Alertas ou Notificações.</w:t>
      </w:r>
    </w:p>
    <w:p>
      <w:pPr>
        <w:pStyle w:val="ListParagraph"/>
        <w:numPr>
          <w:ilvl w:val="0"/>
          <w:numId w:val="96"/>
        </w:numPr>
        <w:spacing w:after="30"/>
      </w:pPr>
      <w:r>
        <w:t xml:space="preserve">Avance até esse passo sem abrir o painel manualmente antes.</w:t>
      </w:r>
    </w:p>
    <w:p>
      <w:pPr>
        <w:pStyle w:val="ListParagraph"/>
        <w:numPr>
          <w:ilvl w:val="0"/>
          <w:numId w:val="96"/>
        </w:numPr>
        <w:spacing w:after="30"/>
      </w:pPr>
      <w:r>
        <w:t xml:space="preserve">Observe a mensagem exibida.</w:t>
      </w:r>
    </w:p>
    <w:p>
      <w:pPr>
        <w:pStyle w:val="ListParagraph"/>
        <w:numPr>
          <w:ilvl w:val="0"/>
          <w:numId w:val="96"/>
        </w:numPr>
        <w:spacing w:after="30"/>
      </w:pPr>
      <w:r>
        <w:t xml:space="preserve">Abra o painel indicado clicando no botão certo.</w:t>
      </w:r>
    </w:p>
    <w:p>
      <w:pPr>
        <w:pStyle w:val="ListParagraph"/>
        <w:numPr>
          <w:ilvl w:val="0"/>
          <w:numId w:val="96"/>
        </w:numPr>
        <w:spacing w:after="30"/>
      </w:pPr>
      <w:r>
        <w:t xml:space="preserve">Confirme que o tour continua para o passo seguinte.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destaca o botão que abre o painel e explica que é preciso abri-lo para continuar — nunca abre o painel sozinho, nunca trava a tela.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PA-015 — Onboarding — sem dados abertos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que depende de um projeto/registro aberto explica a situação quando não há nenhum aberto, em vez de travar ou ensinar uma ação impossível.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Nenhum projeto/registro do tipo esperado aberto no momento (ex.: iniciar o tour de Memória ou IA de Lançamento fora de um projeto).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→ iniciar um tour ligado a projeto (ex.: Memória, IA de Lançamento) fora de qualquer projeto aberto.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97"/>
        </w:numPr>
        <w:spacing w:after="30"/>
      </w:pPr>
      <w:r>
        <w:t xml:space="preserve">Sem abrir nenhum projeto antes, abra a Central de Ajuda.</w:t>
      </w:r>
    </w:p>
    <w:p>
      <w:pPr>
        <w:pStyle w:val="ListParagraph"/>
        <w:numPr>
          <w:ilvl w:val="0"/>
          <w:numId w:val="97"/>
        </w:numPr>
        <w:spacing w:after="30"/>
      </w:pPr>
      <w:r>
        <w:t xml:space="preserve">Inicie um tour que dependa de projeto (Memória, IA de Lançamento, Aditivos, Plano tático ou Materialização).</w:t>
      </w:r>
    </w:p>
    <w:p>
      <w:pPr>
        <w:pStyle w:val="ListParagraph"/>
        <w:numPr>
          <w:ilvl w:val="0"/>
          <w:numId w:val="97"/>
        </w:numPr>
        <w:spacing w:after="30"/>
      </w:pPr>
      <w:r>
        <w:t xml:space="preserve">Observe a mensagem exibida.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Uma explicação clara aparece dizendo que é preciso abrir um projeto para ver aquele conteúdo — o tour nunca trava nem finge que existe um passo que não existe.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PA-016 — Persistência após F5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em andamento retoma do mesmo passo depois de recarregar a página.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em andamento, parado em algum passo do meio.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→ F5 (recarregar).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98"/>
        </w:numPr>
        <w:spacing w:after="30"/>
      </w:pPr>
      <w:r>
        <w:t xml:space="preserve">Inicie um tour e avance 2-3 passos.</w:t>
      </w:r>
    </w:p>
    <w:p>
      <w:pPr>
        <w:pStyle w:val="ListParagraph"/>
        <w:numPr>
          <w:ilvl w:val="0"/>
          <w:numId w:val="98"/>
        </w:numPr>
        <w:spacing w:after="30"/>
      </w:pPr>
      <w:r>
        <w:t xml:space="preserve">Recarregue a página inteira (tecla F5 ou botão de recarregar do navegador).</w:t>
      </w:r>
    </w:p>
    <w:p>
      <w:pPr>
        <w:pStyle w:val="ListParagraph"/>
        <w:numPr>
          <w:ilvl w:val="0"/>
          <w:numId w:val="98"/>
        </w:numPr>
        <w:spacing w:after="30"/>
      </w:pPr>
      <w:r>
        <w:t xml:space="preserve">Observe se o tour retoma.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retoma do mesmo passo (ou pelo menos oferece "Continuar" pela Central de Ajuda no mesmo passo), nunca reinicia do zero silenciosamente.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PA-017 — Permissão — ações visíveis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botões e ações visíveis na tela fazem sentido para este perfil — nada que essa conta não pode fazer aparece.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logado, com acesso à lista de contas de outros perfis (ver seção Testes cruzados) para comparação, se possível.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Telas principais do perfil (dashboard, listas, detalhe de um registro).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99"/>
        </w:numPr>
        <w:spacing w:after="30"/>
      </w:pPr>
      <w:r>
        <w:t xml:space="preserve">Percorra as telas principais do perfil.</w:t>
      </w:r>
    </w:p>
    <w:p>
      <w:pPr>
        <w:pStyle w:val="ListParagraph"/>
        <w:numPr>
          <w:ilvl w:val="0"/>
          <w:numId w:val="99"/>
        </w:numPr>
        <w:spacing w:after="30"/>
      </w:pPr>
      <w:r>
        <w:t xml:space="preserve">Observe os botões de ação disponíveis em cada tela.</w:t>
      </w:r>
    </w:p>
    <w:p>
      <w:pPr>
        <w:pStyle w:val="ListParagraph"/>
        <w:numPr>
          <w:ilvl w:val="0"/>
          <w:numId w:val="99"/>
        </w:numPr>
        <w:spacing w:after="30"/>
      </w:pPr>
      <w:r>
        <w:t xml:space="preserve">Compare mentalmente com o que este perfil deveria poder fazer, segundo a tabela de Contas de teste deste manual.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botão de uma ação exclusiva de outro perfil aparece para esta conta.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PA-018 — Acesso condicionado ao status de Partner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portal /partner/* só é acessível porque a agência-partner de teste já tem o status de Partner aceito — Partner não é um quarto tipo principal de empresa; é uma condição e um perfil vinculado a uma Agência, e usuários autorizados acessam a experiência Partner conforme seu vínculo e suas permissões.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Conta vinculada a uma agência com status de Partner já aceito (fixture de teste já configurado assim).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Login → tela inicial do portal Partner.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00"/>
        </w:numPr>
        <w:spacing w:after="30"/>
      </w:pPr>
      <w:r>
        <w:t xml:space="preserve">Faça login com a conta de teste de Partner.</w:t>
      </w:r>
    </w:p>
    <w:p>
      <w:pPr>
        <w:pStyle w:val="ListParagraph"/>
        <w:numPr>
          <w:ilvl w:val="0"/>
          <w:numId w:val="100"/>
        </w:numPr>
        <w:spacing w:after="30"/>
      </w:pPr>
      <w:r>
        <w:t xml:space="preserve">Confirme que a tela inicial do portal Partner abre normalmente, sem pedir nenhuma aprovação pendente.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portal Partner abre diretamente, sem bloqueio, porque o status já está aceito.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PA-019 — Dados da própria agência-partner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dados exibidos no portal Partner são sempre os da própria agência-partner de teste, nunca de outra agência.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Logado como Partner.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Telas principais do portal Partner (projetos, catálogo, dashboard).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01"/>
        </w:numPr>
        <w:spacing w:after="30"/>
      </w:pPr>
      <w:r>
        <w:t xml:space="preserve">Percorra as telas principais do portal Partner.</w:t>
      </w:r>
    </w:p>
    <w:p>
      <w:pPr>
        <w:pStyle w:val="ListParagraph"/>
        <w:numPr>
          <w:ilvl w:val="0"/>
          <w:numId w:val="101"/>
        </w:numPr>
        <w:spacing w:after="30"/>
      </w:pPr>
      <w:r>
        <w:t xml:space="preserve">Confirme que qualquer projeto, cliente ou dado exibido pertence à agência-partner de teste, nunca a outra agência.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dado de outra agência aparece no portal Partner.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PA-020 — Ações extras exclusivas de Partner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Identificar e confirmar que existem ações ou telas extras disponíveis só para Partner, que não aparecem numa Agência comum.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Logado como Partner; idealmente com acesso de comparação a uma conta de Agency comum.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Menu e telas principais do portal Partner.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02"/>
        </w:numPr>
        <w:spacing w:after="30"/>
      </w:pPr>
      <w:r>
        <w:t xml:space="preserve">Percorra o menu do portal Partner e anote qualquer item que pareça exclusivo (ex.: relatório extra, indicador diferente).</w:t>
      </w:r>
    </w:p>
    <w:p>
      <w:pPr>
        <w:pStyle w:val="ListParagraph"/>
        <w:numPr>
          <w:ilvl w:val="0"/>
          <w:numId w:val="102"/>
        </w:numPr>
        <w:spacing w:after="30"/>
      </w:pPr>
      <w:r>
        <w:t xml:space="preserve">Se possível, compare com o menu da conta de Agency comum para confirmar a diferença.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Pelo menos as diferenças documentadas de Partner (visão consolidada da agência-partner) aparecem; nada de Empresa ou de outra Agência vaza para cá.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2"/>
        <w:keepNext/>
        <w:spacing w:after="120" w:before="240"/>
      </w:pPr>
      <w:r>
        <w:t xml:space="preserve">Leader</w:t>
      </w:r>
    </w:p>
    <w:p>
      <w:pPr>
        <w:spacing w:after="120"/>
      </w:pPr>
      <w:r>
        <w:rPr>
          <w:b/>
          <w:bCs/>
        </w:rPr>
        <w:t xml:space="preserve">Contas usadas: Líder.</w:t>
      </w:r>
    </w:p>
    <w:p>
      <w:pPr>
        <w:keepLines/>
        <w:pBdr>
          <w:left w:val="single" w:color="1E3A8A" w:sz="24"/>
        </w:pBdr>
        <w:shd w:fill="EFF6FF" w:val="clear"/>
        <w:spacing w:after="200" w:before="120"/>
        <w:ind w:left="200"/>
      </w:pPr>
      <w:r>
        <w:rPr>
          <w:i/>
          <w:iCs/>
        </w:rPr>
        <w:t xml:space="preserve">Testado separadamente do Nomad — visões diferentes de catálogo e tarefas.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LE-001 — Layout geral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tela inicial do perfil carrega sem elementos quebrados, cortados ou fora do lugar.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Conta de teste recebida; ainda não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de login → tela inicial (/leader/*).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03"/>
        </w:numPr>
        <w:spacing w:after="30"/>
      </w:pPr>
      <w:r>
        <w:t xml:space="preserve">Acesse a tela de login da Allka.</w:t>
      </w:r>
    </w:p>
    <w:p>
      <w:pPr>
        <w:pStyle w:val="ListParagraph"/>
        <w:numPr>
          <w:ilvl w:val="0"/>
          <w:numId w:val="103"/>
        </w:numPr>
        <w:spacing w:after="30"/>
      </w:pPr>
      <w:r>
        <w:t xml:space="preserve">Informe o e-mail da conta e a senha recebida separadamente por canal seguro.</w:t>
      </w:r>
    </w:p>
    <w:p>
      <w:pPr>
        <w:pStyle w:val="ListParagraph"/>
        <w:numPr>
          <w:ilvl w:val="0"/>
          <w:numId w:val="103"/>
        </w:numPr>
        <w:spacing w:after="30"/>
      </w:pPr>
      <w:r>
        <w:t xml:space="preserve">Clique em Entrar.</w:t>
      </w:r>
    </w:p>
    <w:p>
      <w:pPr>
        <w:pStyle w:val="ListParagraph"/>
        <w:numPr>
          <w:ilvl w:val="0"/>
          <w:numId w:val="103"/>
        </w:numPr>
        <w:spacing w:after="30"/>
      </w:pPr>
      <w:r>
        <w:t xml:space="preserve">Aguarde o carregamento completo da tela inicial.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tela inicial carrega por completo, com menu, cabeçalho e conteúdo principal visíveis, sem sobreposição nem elemento cortado.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— teste só de leitura.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LE-002 — Textos e clareza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textos da tela estão em português correto, sem termo técnico interno nem frase confusa.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 (teste de Layout geral concluído).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inicial do perfil e os 2-3 primeiros itens de menu.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04"/>
        </w:numPr>
        <w:spacing w:after="30"/>
      </w:pPr>
      <w:r>
        <w:t xml:space="preserve">Percorra visualmente os textos da tela inicial.</w:t>
      </w:r>
    </w:p>
    <w:p>
      <w:pPr>
        <w:pStyle w:val="ListParagraph"/>
        <w:numPr>
          <w:ilvl w:val="0"/>
          <w:numId w:val="104"/>
        </w:numPr>
        <w:spacing w:after="30"/>
      </w:pPr>
      <w:r>
        <w:t xml:space="preserve">Abra 2-3 itens do menu principal e leia os textos de cada um.</w:t>
      </w:r>
    </w:p>
    <w:p>
      <w:pPr>
        <w:pStyle w:val="ListParagraph"/>
        <w:numPr>
          <w:ilvl w:val="0"/>
          <w:numId w:val="104"/>
        </w:numPr>
        <w:spacing w:after="30"/>
      </w:pPr>
      <w:r>
        <w:t xml:space="preserve">Preste atenção a acentuação, ortografia e clareza.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texto usa jargão técnico (nome de tabela, código interno) nem parece corrompido ou confuso.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LE-003 — Botões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botões têm nome completo, são clicáveis e fazem o que dizem.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inicial e uma tela secundária qualquer do perfil.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05"/>
        </w:numPr>
        <w:spacing w:after="30"/>
      </w:pPr>
      <w:r>
        <w:t xml:space="preserve">Observe 5 a 10 botões diferentes nas telas percorridas.</w:t>
      </w:r>
    </w:p>
    <w:p>
      <w:pPr>
        <w:pStyle w:val="ListParagraph"/>
        <w:numPr>
          <w:ilvl w:val="0"/>
          <w:numId w:val="105"/>
        </w:numPr>
        <w:spacing w:after="30"/>
      </w:pPr>
      <w:r>
        <w:t xml:space="preserve">Confirme que nenhum está cortado ou sem texto.</w:t>
      </w:r>
    </w:p>
    <w:p>
      <w:pPr>
        <w:pStyle w:val="ListParagraph"/>
        <w:numPr>
          <w:ilvl w:val="0"/>
          <w:numId w:val="105"/>
        </w:numPr>
        <w:spacing w:after="30"/>
      </w:pPr>
      <w:r>
        <w:t xml:space="preserve">Clique em um botão neutro (que não altera dado, ex.: abrir um filtro) e confirme que ele responde.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Todos os botões observados têm nome completo, visível, e respondem ao clique.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Nenhum, desde que o botão clicado não altere dado (ex.: só abre um filtro ou painel).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LE-004 — Filtros e busca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filtros e a busca (quando existirem na tela) retornam um resultado coerente.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logado, numa tela com lista e filtro/busca (ex.: uma tabela de registros).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Qualquer tela do perfil que tenha uma lista com filtro ou campo de busca.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06"/>
        </w:numPr>
        <w:spacing w:after="30"/>
      </w:pPr>
      <w:r>
        <w:t xml:space="preserve">Abra uma tela com lista (ex.: catálogo, tarefas, projetos).</w:t>
      </w:r>
    </w:p>
    <w:p>
      <w:pPr>
        <w:pStyle w:val="ListParagraph"/>
        <w:numPr>
          <w:ilvl w:val="0"/>
          <w:numId w:val="106"/>
        </w:numPr>
        <w:spacing w:after="30"/>
      </w:pPr>
      <w:r>
        <w:t xml:space="preserve">Use o campo de busca ou um filtro disponível.</w:t>
      </w:r>
    </w:p>
    <w:p>
      <w:pPr>
        <w:pStyle w:val="ListParagraph"/>
        <w:numPr>
          <w:ilvl w:val="0"/>
          <w:numId w:val="106"/>
        </w:numPr>
        <w:spacing w:after="30"/>
      </w:pPr>
      <w:r>
        <w:t xml:space="preserve">Confirme que o resultado mudou de acordo com o filtro aplicado.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filtro/busca retorna um resultado coerente com o que foi digitado ou selecionado.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LE-005 — Modais e painéis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modais e painéis abrem e fecham sem travar a tela, sem sobrepor conteúdo indevido.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Qualquer modal ou painel lateral do perfil (ex.: painel de Alertas ou Notificações).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07"/>
        </w:numPr>
        <w:spacing w:after="30"/>
      </w:pPr>
      <w:r>
        <w:t xml:space="preserve">Abra um modal ou painel lateral (ex.: clique no ícone de Alertas ou Notificações).</w:t>
      </w:r>
    </w:p>
    <w:p>
      <w:pPr>
        <w:pStyle w:val="ListParagraph"/>
        <w:numPr>
          <w:ilvl w:val="0"/>
          <w:numId w:val="107"/>
        </w:numPr>
        <w:spacing w:after="30"/>
      </w:pPr>
      <w:r>
        <w:t xml:space="preserve">Confirme que ele abre por cima do conteúdo, sem cortar nada essencial.</w:t>
      </w:r>
    </w:p>
    <w:p>
      <w:pPr>
        <w:pStyle w:val="ListParagraph"/>
        <w:numPr>
          <w:ilvl w:val="0"/>
          <w:numId w:val="107"/>
        </w:numPr>
        <w:spacing w:after="30"/>
      </w:pPr>
      <w:r>
        <w:t xml:space="preserve">Feche o modal/painel (botão de fechar ou Escape) e confirme que a tela volta ao normal.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modal/painel abre e fecha normalmente, sem travar a tela nem deixar resíduo visual.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LE-006 — Onboarding — oferta no primeiro acesso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tour de boas-vindas é oferecido automaticamente no primeiro acesso da conta.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Conta ainda sem nenhum progresso de Onboarding salvo. Se a conta já iniciou o tour antes, ver a observação sobre usar Continuar/Refazer pela Central de Ajuda em vez deste passo.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Primeiro carregamento da tela inicial após o login.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08"/>
        </w:numPr>
        <w:spacing w:after="30"/>
      </w:pPr>
      <w:r>
        <w:t xml:space="preserve">Faça login com a conta.</w:t>
      </w:r>
    </w:p>
    <w:p>
      <w:pPr>
        <w:pStyle w:val="ListParagraph"/>
        <w:numPr>
          <w:ilvl w:val="0"/>
          <w:numId w:val="108"/>
        </w:numPr>
        <w:spacing w:after="30"/>
      </w:pPr>
      <w:r>
        <w:t xml:space="preserve">Aguarde alguns segundos na tela inicial sem clicar em nada.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Uma janela de boas-vindas oferecendo o tour guiado aparece automaticamente.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LE-007 — Onboarding — iniciar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botão "Começar" realmente inicia o tour guiado.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 (teste anterior) ou tour reaberto pela Central de Ajuda.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09"/>
        </w:numPr>
        <w:spacing w:after="30"/>
      </w:pPr>
      <w:r>
        <w:t xml:space="preserve">Clique em "Começar".</w:t>
      </w:r>
    </w:p>
    <w:p>
      <w:pPr>
        <w:pStyle w:val="ListParagraph"/>
        <w:numPr>
          <w:ilvl w:val="0"/>
          <w:numId w:val="109"/>
        </w:numPr>
        <w:spacing w:after="30"/>
      </w:pPr>
      <w:r>
        <w:t xml:space="preserve">Observe o primeiro passo do tour (destaque num elemento da tela + balão de explicação).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inicia, destacando o primeiro elemento com um balão de texto explicando o que ele é.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LE-008 — Onboarding — adiar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"Agora não" adia a oferta sem marcar o tour como concluído.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10"/>
        </w:numPr>
        <w:spacing w:after="30"/>
      </w:pPr>
      <w:r>
        <w:t xml:space="preserve">Clique em "Agora não" (ou feche a janela).</w:t>
      </w:r>
    </w:p>
    <w:p>
      <w:pPr>
        <w:pStyle w:val="ListParagraph"/>
        <w:numPr>
          <w:ilvl w:val="0"/>
          <w:numId w:val="110"/>
        </w:numPr>
        <w:spacing w:after="30"/>
      </w:pPr>
      <w:r>
        <w:t xml:space="preserve">Recarregue a página (F5).</w:t>
      </w:r>
    </w:p>
    <w:p>
      <w:pPr>
        <w:pStyle w:val="ListParagraph"/>
        <w:numPr>
          <w:ilvl w:val="0"/>
          <w:numId w:val="110"/>
        </w:numPr>
        <w:spacing w:after="30"/>
      </w:pPr>
      <w:r>
        <w:t xml:space="preserve">Observe se a oferta aparece de novo ou fica em silêncio por um tempo.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janela some sem marcar o tour como concluído — ele continua disponível pela Central de Ajuda como "Novo".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LE-009 — Onboarding — dispensar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"Não quero ver" dispensa a oferta automática definitivamente, mas nunca impede reabertura manual.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11"/>
        </w:numPr>
        <w:spacing w:after="30"/>
      </w:pPr>
      <w:r>
        <w:t xml:space="preserve">Clique em "Não quero ver".</w:t>
      </w:r>
    </w:p>
    <w:p>
      <w:pPr>
        <w:pStyle w:val="ListParagraph"/>
        <w:numPr>
          <w:ilvl w:val="0"/>
          <w:numId w:val="111"/>
        </w:numPr>
        <w:spacing w:after="30"/>
      </w:pPr>
      <w:r>
        <w:t xml:space="preserve">Recarregue a página (F5) uma ou duas vezes.</w:t>
      </w:r>
    </w:p>
    <w:p>
      <w:pPr>
        <w:pStyle w:val="ListParagraph"/>
        <w:numPr>
          <w:ilvl w:val="0"/>
          <w:numId w:val="111"/>
        </w:numPr>
        <w:spacing w:after="30"/>
      </w:pPr>
      <w:r>
        <w:t xml:space="preserve">Confirme que a oferta automática não volta a aparecer sozinha.</w:t>
      </w:r>
    </w:p>
    <w:p>
      <w:pPr>
        <w:pStyle w:val="ListParagraph"/>
        <w:numPr>
          <w:ilvl w:val="0"/>
          <w:numId w:val="111"/>
        </w:numPr>
        <w:spacing w:after="30"/>
      </w:pPr>
      <w:r>
        <w:t xml:space="preserve">Abra a Central de Ajuda e confirme que o tour aparece como "Dispensado", com opção de Refazer.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oferta automática nunca mais aparece sozinha para esta conta, mas o tour continua acessível manualmente pela Central de Ajuda.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Grava uma decisão persistente na conta de teste (reversível só rodando o tour de novo, não desfaz o "dispensado" anterior no histórico).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Médio — evite fazer este teste sem necessidade, pois a decisão fica salva no servidor.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LE-010 — Onboarding — retomar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interrompido no meio retoma exatamente do passo onde parou.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em andamento, parado em algum passo do meio (avance 2-3 passos e feche com o X ou Escape).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→ fechar no meio → Central de Ajuda → Continuar.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12"/>
        </w:numPr>
        <w:spacing w:after="30"/>
      </w:pPr>
      <w:r>
        <w:t xml:space="preserve">Inicie um tour e avance 2-3 passos.</w:t>
      </w:r>
    </w:p>
    <w:p>
      <w:pPr>
        <w:pStyle w:val="ListParagraph"/>
        <w:numPr>
          <w:ilvl w:val="0"/>
          <w:numId w:val="112"/>
        </w:numPr>
        <w:spacing w:after="30"/>
      </w:pPr>
      <w:r>
        <w:t xml:space="preserve">Feche o tour (X ou Escape) sem concluir.</w:t>
      </w:r>
    </w:p>
    <w:p>
      <w:pPr>
        <w:pStyle w:val="ListParagraph"/>
        <w:numPr>
          <w:ilvl w:val="0"/>
          <w:numId w:val="112"/>
        </w:numPr>
        <w:spacing w:after="30"/>
      </w:pPr>
      <w:r>
        <w:t xml:space="preserve">Abra a Central de Ajuda e clique em "Continuar" no mesmo tour.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retoma exatamente do passo em que foi fechado, não do início.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além do próprio progresso do tour, que é o objetivo do teste.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LE-011 — Onboarding — concluir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é possível percorrer um tour do início ao fim e ele fica marcado como concluído.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disponível (Novo, Em andamento ou já visto antes via Refazer).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→ Começar/Continuar/Refazer → percorrer todos os passos.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13"/>
        </w:numPr>
        <w:spacing w:after="30"/>
      </w:pPr>
      <w:r>
        <w:t xml:space="preserve">Inicie (ou continue) o tour.</w:t>
      </w:r>
    </w:p>
    <w:p>
      <w:pPr>
        <w:pStyle w:val="ListParagraph"/>
        <w:numPr>
          <w:ilvl w:val="0"/>
          <w:numId w:val="113"/>
        </w:numPr>
        <w:spacing w:after="30"/>
      </w:pPr>
      <w:r>
        <w:t xml:space="preserve">Use "Próximo" até chegar ao último passo.</w:t>
      </w:r>
    </w:p>
    <w:p>
      <w:pPr>
        <w:pStyle w:val="ListParagraph"/>
        <w:numPr>
          <w:ilvl w:val="0"/>
          <w:numId w:val="113"/>
        </w:numPr>
        <w:spacing w:after="30"/>
      </w:pPr>
      <w:r>
        <w:t xml:space="preserve">Clique em "Concluir".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fecha e a Central de Ajuda passa a mostrar esse tour como "Concluído", com opção de Refazer.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Grava a conclusão na conta de teste (não destrutivo, pode ser refeito quantas vezes quiser).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LE-012 — Onboarding — refazer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já concluído pode ser refeito pela Central de Ajuda sem perder o histórico.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com status "Concluído" ou "Dispensado".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14"/>
        </w:numPr>
        <w:spacing w:after="30"/>
      </w:pPr>
      <w:r>
        <w:t xml:space="preserve">Abra a Central de Ajuda (ícone "Ajuda").</w:t>
      </w:r>
    </w:p>
    <w:p>
      <w:pPr>
        <w:pStyle w:val="ListParagraph"/>
        <w:numPr>
          <w:ilvl w:val="0"/>
          <w:numId w:val="114"/>
        </w:numPr>
        <w:spacing w:after="30"/>
      </w:pPr>
      <w:r>
        <w:t xml:space="preserve">Localize um tour concluído ou dispensado.</w:t>
      </w:r>
    </w:p>
    <w:p>
      <w:pPr>
        <w:pStyle w:val="ListParagraph"/>
        <w:numPr>
          <w:ilvl w:val="0"/>
          <w:numId w:val="114"/>
        </w:numPr>
        <w:spacing w:after="30"/>
      </w:pPr>
      <w:r>
        <w:t xml:space="preserve">Clique em "Refazer".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reinicia do primeiro passo, sem apagar o registro de quando foi concluído/dispensado antes.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destrutivo.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LE-013 — Permissão — Central de Ajuda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Central de Ajuda só lista tours que fazem sentido para este perfil.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 com a conta deste perfil.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(ícone "Ajuda").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15"/>
        </w:numPr>
        <w:spacing w:after="30"/>
      </w:pPr>
      <w:r>
        <w:t xml:space="preserve">Abra a Central de Ajuda.</w:t>
      </w:r>
    </w:p>
    <w:p>
      <w:pPr>
        <w:pStyle w:val="ListParagraph"/>
        <w:numPr>
          <w:ilvl w:val="0"/>
          <w:numId w:val="115"/>
        </w:numPr>
        <w:spacing w:after="30"/>
      </w:pPr>
      <w:r>
        <w:t xml:space="preserve">Percorra a lista completa de tours disponíveis (use a busca e as categorias, se houver).</w:t>
      </w:r>
    </w:p>
    <w:p>
      <w:pPr>
        <w:pStyle w:val="ListParagraph"/>
        <w:numPr>
          <w:ilvl w:val="0"/>
          <w:numId w:val="115"/>
        </w:numPr>
        <w:spacing w:after="30"/>
      </w:pPr>
      <w:r>
        <w:t xml:space="preserve">Confirme que nenhum tour claramente administrativo ou fora do escopo deste perfil aparece.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lista mostra só tours cabíveis a este perfil — nenhum tour administrativo restrito aparece para conta não administrativa, e vice-versa.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LE-014 — Onboarding — painel fechado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que depende de um painel fechado (ex.: Alertas ou Notificações) orienta a abrir o painel em vez de travar ou pular o passo.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com passo dentro de um painel fechado por padrão (ex.: Alertas e Notificações), painel ainda fechado.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chegando a um passo que fica dentro de um painel fechado.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16"/>
        </w:numPr>
        <w:spacing w:after="30"/>
      </w:pPr>
      <w:r>
        <w:t xml:space="preserve">Inicie um tour que tenha um passo dentro do painel de Alertas ou Notificações.</w:t>
      </w:r>
    </w:p>
    <w:p>
      <w:pPr>
        <w:pStyle w:val="ListParagraph"/>
        <w:numPr>
          <w:ilvl w:val="0"/>
          <w:numId w:val="116"/>
        </w:numPr>
        <w:spacing w:after="30"/>
      </w:pPr>
      <w:r>
        <w:t xml:space="preserve">Avance até esse passo sem abrir o painel manualmente antes.</w:t>
      </w:r>
    </w:p>
    <w:p>
      <w:pPr>
        <w:pStyle w:val="ListParagraph"/>
        <w:numPr>
          <w:ilvl w:val="0"/>
          <w:numId w:val="116"/>
        </w:numPr>
        <w:spacing w:after="30"/>
      </w:pPr>
      <w:r>
        <w:t xml:space="preserve">Observe a mensagem exibida.</w:t>
      </w:r>
    </w:p>
    <w:p>
      <w:pPr>
        <w:pStyle w:val="ListParagraph"/>
        <w:numPr>
          <w:ilvl w:val="0"/>
          <w:numId w:val="116"/>
        </w:numPr>
        <w:spacing w:after="30"/>
      </w:pPr>
      <w:r>
        <w:t xml:space="preserve">Abra o painel indicado clicando no botão certo.</w:t>
      </w:r>
    </w:p>
    <w:p>
      <w:pPr>
        <w:pStyle w:val="ListParagraph"/>
        <w:numPr>
          <w:ilvl w:val="0"/>
          <w:numId w:val="116"/>
        </w:numPr>
        <w:spacing w:after="30"/>
      </w:pPr>
      <w:r>
        <w:t xml:space="preserve">Confirme que o tour continua para o passo seguinte.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destaca o botão que abre o painel e explica que é preciso abri-lo para continuar — nunca abre o painel sozinho, nunca trava a tela.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LE-015 — Onboarding — sem dados abertos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que depende de um projeto/registro aberto explica a situação quando não há nenhum aberto, em vez de travar ou ensinar uma ação impossível.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Nenhum projeto/registro do tipo esperado aberto no momento (ex.: iniciar o tour de Memória ou IA de Lançamento fora de um projeto).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→ iniciar um tour ligado a projeto (ex.: Memória, IA de Lançamento) fora de qualquer projeto aberto.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17"/>
        </w:numPr>
        <w:spacing w:after="30"/>
      </w:pPr>
      <w:r>
        <w:t xml:space="preserve">Sem abrir nenhum projeto antes, abra a Central de Ajuda.</w:t>
      </w:r>
    </w:p>
    <w:p>
      <w:pPr>
        <w:pStyle w:val="ListParagraph"/>
        <w:numPr>
          <w:ilvl w:val="0"/>
          <w:numId w:val="117"/>
        </w:numPr>
        <w:spacing w:after="30"/>
      </w:pPr>
      <w:r>
        <w:t xml:space="preserve">Inicie um tour que dependa de projeto (Memória, IA de Lançamento, Aditivos, Plano tático ou Materialização).</w:t>
      </w:r>
    </w:p>
    <w:p>
      <w:pPr>
        <w:pStyle w:val="ListParagraph"/>
        <w:numPr>
          <w:ilvl w:val="0"/>
          <w:numId w:val="117"/>
        </w:numPr>
        <w:spacing w:after="30"/>
      </w:pPr>
      <w:r>
        <w:t xml:space="preserve">Observe a mensagem exibida.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Uma explicação clara aparece dizendo que é preciso abrir um projeto para ver aquele conteúdo — o tour nunca trava nem finge que existe um passo que não existe.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LE-016 — Persistência após F5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em andamento retoma do mesmo passo depois de recarregar a página.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em andamento, parado em algum passo do meio.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→ F5 (recarregar).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18"/>
        </w:numPr>
        <w:spacing w:after="30"/>
      </w:pPr>
      <w:r>
        <w:t xml:space="preserve">Inicie um tour e avance 2-3 passos.</w:t>
      </w:r>
    </w:p>
    <w:p>
      <w:pPr>
        <w:pStyle w:val="ListParagraph"/>
        <w:numPr>
          <w:ilvl w:val="0"/>
          <w:numId w:val="118"/>
        </w:numPr>
        <w:spacing w:after="30"/>
      </w:pPr>
      <w:r>
        <w:t xml:space="preserve">Recarregue a página inteira (tecla F5 ou botão de recarregar do navegador).</w:t>
      </w:r>
    </w:p>
    <w:p>
      <w:pPr>
        <w:pStyle w:val="ListParagraph"/>
        <w:numPr>
          <w:ilvl w:val="0"/>
          <w:numId w:val="118"/>
        </w:numPr>
        <w:spacing w:after="30"/>
      </w:pPr>
      <w:r>
        <w:t xml:space="preserve">Observe se o tour retoma.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retoma do mesmo passo (ou pelo menos oferece "Continuar" pela Central de Ajuda no mesmo passo), nunca reinicia do zero silenciosamente.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LE-017 — Permissão — ações visíveis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botões e ações visíveis na tela fazem sentido para este perfil — nada que essa conta não pode fazer aparece.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logado, com acesso à lista de contas de outros perfis (ver seção Testes cruzados) para comparação, se possível.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Telas principais do perfil (dashboard, listas, detalhe de um registro).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19"/>
        </w:numPr>
        <w:spacing w:after="30"/>
      </w:pPr>
      <w:r>
        <w:t xml:space="preserve">Percorra as telas principais do perfil.</w:t>
      </w:r>
    </w:p>
    <w:p>
      <w:pPr>
        <w:pStyle w:val="ListParagraph"/>
        <w:numPr>
          <w:ilvl w:val="0"/>
          <w:numId w:val="119"/>
        </w:numPr>
        <w:spacing w:after="30"/>
      </w:pPr>
      <w:r>
        <w:t xml:space="preserve">Observe os botões de ação disponíveis em cada tela.</w:t>
      </w:r>
    </w:p>
    <w:p>
      <w:pPr>
        <w:pStyle w:val="ListParagraph"/>
        <w:numPr>
          <w:ilvl w:val="0"/>
          <w:numId w:val="119"/>
        </w:numPr>
        <w:spacing w:after="30"/>
      </w:pPr>
      <w:r>
        <w:t xml:space="preserve">Compare mentalmente com o que este perfil deveria poder fazer, segundo a tabela de Contas de teste deste manual.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botão de uma ação exclusiva de outro perfil aparece para esta conta.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LE-018 — Catálogo — ver sem contratar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Líder vê o catálogo de produtos, mas nunca a opção de contratar/comprar.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Logado como Líder.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Catálogo.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20"/>
        </w:numPr>
        <w:spacing w:after="30"/>
      </w:pPr>
      <w:r>
        <w:t xml:space="preserve">Abra o Catálogo.</w:t>
      </w:r>
    </w:p>
    <w:p>
      <w:pPr>
        <w:pStyle w:val="ListParagraph"/>
        <w:numPr>
          <w:ilvl w:val="0"/>
          <w:numId w:val="120"/>
        </w:numPr>
        <w:spacing w:after="30"/>
      </w:pPr>
      <w:r>
        <w:t xml:space="preserve">Abra o produto de teste.</w:t>
      </w:r>
    </w:p>
    <w:p>
      <w:pPr>
        <w:pStyle w:val="ListParagraph"/>
        <w:numPr>
          <w:ilvl w:val="0"/>
          <w:numId w:val="120"/>
        </w:numPr>
        <w:spacing w:after="30"/>
      </w:pPr>
      <w:r>
        <w:t xml:space="preserve">Procure por um botão de "Adicionar à cesta" ou "Contratar".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catálogo e o detalhe do produto aparecem normalmente, mas nenhuma opção de contratação/compra é exibida.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LE-019 — Acompanhar tarefas/projetos da área de atuação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Líder acompanha tarefas e projetos ligados à sua área de atuação cadastrada (ex.: [TESTE QA] Design).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Logado como Líder; conta com pelo menos uma área de atuação cadastrada.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de tarefas ou projetos do portal Líder.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21"/>
        </w:numPr>
        <w:spacing w:after="30"/>
      </w:pPr>
      <w:r>
        <w:t xml:space="preserve">Abra a tela de tarefas ou projetos.</w:t>
      </w:r>
    </w:p>
    <w:p>
      <w:pPr>
        <w:pStyle w:val="ListParagraph"/>
        <w:numPr>
          <w:ilvl w:val="0"/>
          <w:numId w:val="121"/>
        </w:numPr>
        <w:spacing w:after="30"/>
      </w:pPr>
      <w:r>
        <w:t xml:space="preserve">Confirme que aparecem itens ligados à área de atuação cadastrada da conta.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As tarefas/projetos exibidos correspondem à área de atuação da conta.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2"/>
        <w:keepNext/>
        <w:spacing w:after="120" w:before="240"/>
      </w:pPr>
      <w:r>
        <w:t xml:space="preserve">Nomad</w:t>
      </w:r>
    </w:p>
    <w:p>
      <w:pPr>
        <w:spacing w:after="120"/>
      </w:pPr>
      <w:r>
        <w:rPr>
          <w:b/>
          <w:bCs/>
        </w:rPr>
        <w:t xml:space="preserve">Contas usadas: Nômade.</w:t>
      </w:r>
    </w:p>
    <w:p>
      <w:pPr>
        <w:keepLines/>
        <w:pBdr>
          <w:left w:val="single" w:color="1E3A8A" w:sz="24"/>
        </w:pBdr>
        <w:shd w:fill="EFF6FF" w:val="clear"/>
        <w:spacing w:after="200" w:before="120"/>
        <w:ind w:left="200"/>
      </w:pPr>
      <w:r>
        <w:rPr>
          <w:i/>
          <w:iCs/>
        </w:rPr>
        <w:t xml:space="preserve">Testado separadamente do Leader.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NO-001 — Layout geral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tela inicial do perfil carrega sem elementos quebrados, cortados ou fora do lugar.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Conta de teste recebida; ainda não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de login → tela inicial (/nomades/*).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22"/>
        </w:numPr>
        <w:spacing w:after="30"/>
      </w:pPr>
      <w:r>
        <w:t xml:space="preserve">Acesse a tela de login da Allka.</w:t>
      </w:r>
    </w:p>
    <w:p>
      <w:pPr>
        <w:pStyle w:val="ListParagraph"/>
        <w:numPr>
          <w:ilvl w:val="0"/>
          <w:numId w:val="122"/>
        </w:numPr>
        <w:spacing w:after="30"/>
      </w:pPr>
      <w:r>
        <w:t xml:space="preserve">Informe o e-mail da conta e a senha recebida separadamente por canal seguro.</w:t>
      </w:r>
    </w:p>
    <w:p>
      <w:pPr>
        <w:pStyle w:val="ListParagraph"/>
        <w:numPr>
          <w:ilvl w:val="0"/>
          <w:numId w:val="122"/>
        </w:numPr>
        <w:spacing w:after="30"/>
      </w:pPr>
      <w:r>
        <w:t xml:space="preserve">Clique em Entrar.</w:t>
      </w:r>
    </w:p>
    <w:p>
      <w:pPr>
        <w:pStyle w:val="ListParagraph"/>
        <w:numPr>
          <w:ilvl w:val="0"/>
          <w:numId w:val="122"/>
        </w:numPr>
        <w:spacing w:after="30"/>
      </w:pPr>
      <w:r>
        <w:t xml:space="preserve">Aguarde o carregamento completo da tela inicial.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tela inicial carrega por completo, com menu, cabeçalho e conteúdo principal visíveis, sem sobreposição nem elemento cortado.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— teste só de leitura.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NO-002 — Textos e clareza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textos da tela estão em português correto, sem termo técnico interno nem frase confusa.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 (teste de Layout geral concluído).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inicial do perfil e os 2-3 primeiros itens de menu.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23"/>
        </w:numPr>
        <w:spacing w:after="30"/>
      </w:pPr>
      <w:r>
        <w:t xml:space="preserve">Percorra visualmente os textos da tela inicial.</w:t>
      </w:r>
    </w:p>
    <w:p>
      <w:pPr>
        <w:pStyle w:val="ListParagraph"/>
        <w:numPr>
          <w:ilvl w:val="0"/>
          <w:numId w:val="123"/>
        </w:numPr>
        <w:spacing w:after="30"/>
      </w:pPr>
      <w:r>
        <w:t xml:space="preserve">Abra 2-3 itens do menu principal e leia os textos de cada um.</w:t>
      </w:r>
    </w:p>
    <w:p>
      <w:pPr>
        <w:pStyle w:val="ListParagraph"/>
        <w:numPr>
          <w:ilvl w:val="0"/>
          <w:numId w:val="123"/>
        </w:numPr>
        <w:spacing w:after="30"/>
      </w:pPr>
      <w:r>
        <w:t xml:space="preserve">Preste atenção a acentuação, ortografia e clareza.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texto usa jargão técnico (nome de tabela, código interno) nem parece corrompido ou confuso.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NO-003 — Botões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botões têm nome completo, são clicáveis e fazem o que dizem.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inicial e uma tela secundária qualquer do perfil.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24"/>
        </w:numPr>
        <w:spacing w:after="30"/>
      </w:pPr>
      <w:r>
        <w:t xml:space="preserve">Observe 5 a 10 botões diferentes nas telas percorridas.</w:t>
      </w:r>
    </w:p>
    <w:p>
      <w:pPr>
        <w:pStyle w:val="ListParagraph"/>
        <w:numPr>
          <w:ilvl w:val="0"/>
          <w:numId w:val="124"/>
        </w:numPr>
        <w:spacing w:after="30"/>
      </w:pPr>
      <w:r>
        <w:t xml:space="preserve">Confirme que nenhum está cortado ou sem texto.</w:t>
      </w:r>
    </w:p>
    <w:p>
      <w:pPr>
        <w:pStyle w:val="ListParagraph"/>
        <w:numPr>
          <w:ilvl w:val="0"/>
          <w:numId w:val="124"/>
        </w:numPr>
        <w:spacing w:after="30"/>
      </w:pPr>
      <w:r>
        <w:t xml:space="preserve">Clique em um botão neutro (que não altera dado, ex.: abrir um filtro) e confirme que ele responde.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Todos os botões observados têm nome completo, visível, e respondem ao clique.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Nenhum, desde que o botão clicado não altere dado (ex.: só abre um filtro ou painel).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NO-004 — Filtros e busca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filtros e a busca (quando existirem na tela) retornam um resultado coerente.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logado, numa tela com lista e filtro/busca (ex.: uma tabela de registros).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Qualquer tela do perfil que tenha uma lista com filtro ou campo de busca.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25"/>
        </w:numPr>
        <w:spacing w:after="30"/>
      </w:pPr>
      <w:r>
        <w:t xml:space="preserve">Abra uma tela com lista (ex.: catálogo, tarefas, projetos).</w:t>
      </w:r>
    </w:p>
    <w:p>
      <w:pPr>
        <w:pStyle w:val="ListParagraph"/>
        <w:numPr>
          <w:ilvl w:val="0"/>
          <w:numId w:val="125"/>
        </w:numPr>
        <w:spacing w:after="30"/>
      </w:pPr>
      <w:r>
        <w:t xml:space="preserve">Use o campo de busca ou um filtro disponível.</w:t>
      </w:r>
    </w:p>
    <w:p>
      <w:pPr>
        <w:pStyle w:val="ListParagraph"/>
        <w:numPr>
          <w:ilvl w:val="0"/>
          <w:numId w:val="125"/>
        </w:numPr>
        <w:spacing w:after="30"/>
      </w:pPr>
      <w:r>
        <w:t xml:space="preserve">Confirme que o resultado mudou de acordo com o filtro aplicado.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filtro/busca retorna um resultado coerente com o que foi digitado ou selecionado.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NO-005 — Modais e painéis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modais e painéis abrem e fecham sem travar a tela, sem sobrepor conteúdo indevido.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Qualquer modal ou painel lateral do perfil (ex.: painel de Alertas ou Notificações).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26"/>
        </w:numPr>
        <w:spacing w:after="30"/>
      </w:pPr>
      <w:r>
        <w:t xml:space="preserve">Abra um modal ou painel lateral (ex.: clique no ícone de Alertas ou Notificações).</w:t>
      </w:r>
    </w:p>
    <w:p>
      <w:pPr>
        <w:pStyle w:val="ListParagraph"/>
        <w:numPr>
          <w:ilvl w:val="0"/>
          <w:numId w:val="126"/>
        </w:numPr>
        <w:spacing w:after="30"/>
      </w:pPr>
      <w:r>
        <w:t xml:space="preserve">Confirme que ele abre por cima do conteúdo, sem cortar nada essencial.</w:t>
      </w:r>
    </w:p>
    <w:p>
      <w:pPr>
        <w:pStyle w:val="ListParagraph"/>
        <w:numPr>
          <w:ilvl w:val="0"/>
          <w:numId w:val="126"/>
        </w:numPr>
        <w:spacing w:after="30"/>
      </w:pPr>
      <w:r>
        <w:t xml:space="preserve">Feche o modal/painel (botão de fechar ou Escape) e confirme que a tela volta ao normal.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modal/painel abre e fecha normalmente, sem travar a tela nem deixar resíduo visual.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NO-006 — Onboarding — oferta no primeiro acesso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tour de boas-vindas é oferecido automaticamente no primeiro acesso da conta.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Conta ainda sem nenhum progresso de Onboarding salvo. Se a conta já iniciou o tour antes, ver a observação sobre usar Continuar/Refazer pela Central de Ajuda em vez deste passo.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Primeiro carregamento da tela inicial após o login.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27"/>
        </w:numPr>
        <w:spacing w:after="30"/>
      </w:pPr>
      <w:r>
        <w:t xml:space="preserve">Faça login com a conta.</w:t>
      </w:r>
    </w:p>
    <w:p>
      <w:pPr>
        <w:pStyle w:val="ListParagraph"/>
        <w:numPr>
          <w:ilvl w:val="0"/>
          <w:numId w:val="127"/>
        </w:numPr>
        <w:spacing w:after="30"/>
      </w:pPr>
      <w:r>
        <w:t xml:space="preserve">Aguarde alguns segundos na tela inicial sem clicar em nada.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Uma janela de boas-vindas oferecendo o tour guiado aparece automaticamente.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NO-007 — Onboarding — iniciar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botão "Começar" realmente inicia o tour guiado.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 (teste anterior) ou tour reaberto pela Central de Ajuda.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28"/>
        </w:numPr>
        <w:spacing w:after="30"/>
      </w:pPr>
      <w:r>
        <w:t xml:space="preserve">Clique em "Começar".</w:t>
      </w:r>
    </w:p>
    <w:p>
      <w:pPr>
        <w:pStyle w:val="ListParagraph"/>
        <w:numPr>
          <w:ilvl w:val="0"/>
          <w:numId w:val="128"/>
        </w:numPr>
        <w:spacing w:after="30"/>
      </w:pPr>
      <w:r>
        <w:t xml:space="preserve">Observe o primeiro passo do tour (destaque num elemento da tela + balão de explicação).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inicia, destacando o primeiro elemento com um balão de texto explicando o que ele é.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NO-008 — Onboarding — adiar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"Agora não" adia a oferta sem marcar o tour como concluído.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29"/>
        </w:numPr>
        <w:spacing w:after="30"/>
      </w:pPr>
      <w:r>
        <w:t xml:space="preserve">Clique em "Agora não" (ou feche a janela).</w:t>
      </w:r>
    </w:p>
    <w:p>
      <w:pPr>
        <w:pStyle w:val="ListParagraph"/>
        <w:numPr>
          <w:ilvl w:val="0"/>
          <w:numId w:val="129"/>
        </w:numPr>
        <w:spacing w:after="30"/>
      </w:pPr>
      <w:r>
        <w:t xml:space="preserve">Recarregue a página (F5).</w:t>
      </w:r>
    </w:p>
    <w:p>
      <w:pPr>
        <w:pStyle w:val="ListParagraph"/>
        <w:numPr>
          <w:ilvl w:val="0"/>
          <w:numId w:val="129"/>
        </w:numPr>
        <w:spacing w:after="30"/>
      </w:pPr>
      <w:r>
        <w:t xml:space="preserve">Observe se a oferta aparece de novo ou fica em silêncio por um tempo.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janela some sem marcar o tour como concluído — ele continua disponível pela Central de Ajuda como "Novo".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NO-009 — Onboarding — dispensar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"Não quero ver" dispensa a oferta automática definitivamente, mas nunca impede reabertura manual.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Janela de oferta do tour visível.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Janela de boas-vindas do Onboarding.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30"/>
        </w:numPr>
        <w:spacing w:after="30"/>
      </w:pPr>
      <w:r>
        <w:t xml:space="preserve">Clique em "Não quero ver".</w:t>
      </w:r>
    </w:p>
    <w:p>
      <w:pPr>
        <w:pStyle w:val="ListParagraph"/>
        <w:numPr>
          <w:ilvl w:val="0"/>
          <w:numId w:val="130"/>
        </w:numPr>
        <w:spacing w:after="30"/>
      </w:pPr>
      <w:r>
        <w:t xml:space="preserve">Recarregue a página (F5) uma ou duas vezes.</w:t>
      </w:r>
    </w:p>
    <w:p>
      <w:pPr>
        <w:pStyle w:val="ListParagraph"/>
        <w:numPr>
          <w:ilvl w:val="0"/>
          <w:numId w:val="130"/>
        </w:numPr>
        <w:spacing w:after="30"/>
      </w:pPr>
      <w:r>
        <w:t xml:space="preserve">Confirme que a oferta automática não volta a aparecer sozinha.</w:t>
      </w:r>
    </w:p>
    <w:p>
      <w:pPr>
        <w:pStyle w:val="ListParagraph"/>
        <w:numPr>
          <w:ilvl w:val="0"/>
          <w:numId w:val="130"/>
        </w:numPr>
        <w:spacing w:after="30"/>
      </w:pPr>
      <w:r>
        <w:t xml:space="preserve">Abra a Central de Ajuda e confirme que o tour aparece como "Dispensado", com opção de Refazer.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oferta automática nunca mais aparece sozinha para esta conta, mas o tour continua acessível manualmente pela Central de Ajuda.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Grava uma decisão persistente na conta de teste (reversível só rodando o tour de novo, não desfaz o "dispensado" anterior no histórico).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Médio — evite fazer este teste sem necessidade, pois a decisão fica salva no servidor.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NO-010 — Onboarding — retomar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interrompido no meio retoma exatamente do passo onde parou.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em andamento, parado em algum passo do meio (avance 2-3 passos e feche com o X ou Escape).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→ fechar no meio → Central de Ajuda → Continuar.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31"/>
        </w:numPr>
        <w:spacing w:after="30"/>
      </w:pPr>
      <w:r>
        <w:t xml:space="preserve">Inicie um tour e avance 2-3 passos.</w:t>
      </w:r>
    </w:p>
    <w:p>
      <w:pPr>
        <w:pStyle w:val="ListParagraph"/>
        <w:numPr>
          <w:ilvl w:val="0"/>
          <w:numId w:val="131"/>
        </w:numPr>
        <w:spacing w:after="30"/>
      </w:pPr>
      <w:r>
        <w:t xml:space="preserve">Feche o tour (X ou Escape) sem concluir.</w:t>
      </w:r>
    </w:p>
    <w:p>
      <w:pPr>
        <w:pStyle w:val="ListParagraph"/>
        <w:numPr>
          <w:ilvl w:val="0"/>
          <w:numId w:val="131"/>
        </w:numPr>
        <w:spacing w:after="30"/>
      </w:pPr>
      <w:r>
        <w:t xml:space="preserve">Abra a Central de Ajuda e clique em "Continuar" no mesmo tour.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retoma exatamente do passo em que foi fechado, não do início.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além do próprio progresso do tour, que é o objetivo do teste.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NO-011 — Onboarding — concluir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é possível percorrer um tour do início ao fim e ele fica marcado como concluído.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disponível (Novo, Em andamento ou já visto antes via Refazer).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→ Começar/Continuar/Refazer → percorrer todos os passos.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32"/>
        </w:numPr>
        <w:spacing w:after="30"/>
      </w:pPr>
      <w:r>
        <w:t xml:space="preserve">Inicie (ou continue) o tour.</w:t>
      </w:r>
    </w:p>
    <w:p>
      <w:pPr>
        <w:pStyle w:val="ListParagraph"/>
        <w:numPr>
          <w:ilvl w:val="0"/>
          <w:numId w:val="132"/>
        </w:numPr>
        <w:spacing w:after="30"/>
      </w:pPr>
      <w:r>
        <w:t xml:space="preserve">Use "Próximo" até chegar ao último passo.</w:t>
      </w:r>
    </w:p>
    <w:p>
      <w:pPr>
        <w:pStyle w:val="ListParagraph"/>
        <w:numPr>
          <w:ilvl w:val="0"/>
          <w:numId w:val="132"/>
        </w:numPr>
        <w:spacing w:after="30"/>
      </w:pPr>
      <w:r>
        <w:t xml:space="preserve">Clique em "Concluir".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fecha e a Central de Ajuda passa a mostrar esse tour como "Concluído", com opção de Refazer.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Grava a conclusão na conta de teste (não destrutivo, pode ser refeito quantas vezes quiser).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NO-012 — Onboarding — refazer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já concluído pode ser refeito pela Central de Ajuda sem perder o histórico.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com status "Concluído" ou "Dispensado".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33"/>
        </w:numPr>
        <w:spacing w:after="30"/>
      </w:pPr>
      <w:r>
        <w:t xml:space="preserve">Abra a Central de Ajuda (ícone "Ajuda").</w:t>
      </w:r>
    </w:p>
    <w:p>
      <w:pPr>
        <w:pStyle w:val="ListParagraph"/>
        <w:numPr>
          <w:ilvl w:val="0"/>
          <w:numId w:val="133"/>
        </w:numPr>
        <w:spacing w:after="30"/>
      </w:pPr>
      <w:r>
        <w:t xml:space="preserve">Localize um tour concluído ou dispensado.</w:t>
      </w:r>
    </w:p>
    <w:p>
      <w:pPr>
        <w:pStyle w:val="ListParagraph"/>
        <w:numPr>
          <w:ilvl w:val="0"/>
          <w:numId w:val="133"/>
        </w:numPr>
        <w:spacing w:after="30"/>
      </w:pPr>
      <w:r>
        <w:t xml:space="preserve">Clique em "Refazer".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reinicia do primeiro passo, sem apagar o registro de quando foi concluído/dispensado antes.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destrutivo.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NO-013 — Permissão — Central de Ajuda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Central de Ajuda só lista tours que fazem sentido para este perfil.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 com a conta deste perfil.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(ícone "Ajuda").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34"/>
        </w:numPr>
        <w:spacing w:after="30"/>
      </w:pPr>
      <w:r>
        <w:t xml:space="preserve">Abra a Central de Ajuda.</w:t>
      </w:r>
    </w:p>
    <w:p>
      <w:pPr>
        <w:pStyle w:val="ListParagraph"/>
        <w:numPr>
          <w:ilvl w:val="0"/>
          <w:numId w:val="134"/>
        </w:numPr>
        <w:spacing w:after="30"/>
      </w:pPr>
      <w:r>
        <w:t xml:space="preserve">Percorra a lista completa de tours disponíveis (use a busca e as categorias, se houver).</w:t>
      </w:r>
    </w:p>
    <w:p>
      <w:pPr>
        <w:pStyle w:val="ListParagraph"/>
        <w:numPr>
          <w:ilvl w:val="0"/>
          <w:numId w:val="134"/>
        </w:numPr>
        <w:spacing w:after="30"/>
      </w:pPr>
      <w:r>
        <w:t xml:space="preserve">Confirme que nenhum tour claramente administrativo ou fora do escopo deste perfil aparece.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lista mostra só tours cabíveis a este perfil — nenhum tour administrativo restrito aparece para conta não administrativa, e vice-versa.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NO-014 — Onboarding — painel fechado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que depende de um painel fechado (ex.: Alertas ou Notificações) orienta a abrir o painel em vez de travar ou pular o passo.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com passo dentro de um painel fechado por padrão (ex.: Alertas e Notificações), painel ainda fechado.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chegando a um passo que fica dentro de um painel fechado.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35"/>
        </w:numPr>
        <w:spacing w:after="30"/>
      </w:pPr>
      <w:r>
        <w:t xml:space="preserve">Inicie um tour que tenha um passo dentro do painel de Alertas ou Notificações.</w:t>
      </w:r>
    </w:p>
    <w:p>
      <w:pPr>
        <w:pStyle w:val="ListParagraph"/>
        <w:numPr>
          <w:ilvl w:val="0"/>
          <w:numId w:val="135"/>
        </w:numPr>
        <w:spacing w:after="30"/>
      </w:pPr>
      <w:r>
        <w:t xml:space="preserve">Avance até esse passo sem abrir o painel manualmente antes.</w:t>
      </w:r>
    </w:p>
    <w:p>
      <w:pPr>
        <w:pStyle w:val="ListParagraph"/>
        <w:numPr>
          <w:ilvl w:val="0"/>
          <w:numId w:val="135"/>
        </w:numPr>
        <w:spacing w:after="30"/>
      </w:pPr>
      <w:r>
        <w:t xml:space="preserve">Observe a mensagem exibida.</w:t>
      </w:r>
    </w:p>
    <w:p>
      <w:pPr>
        <w:pStyle w:val="ListParagraph"/>
        <w:numPr>
          <w:ilvl w:val="0"/>
          <w:numId w:val="135"/>
        </w:numPr>
        <w:spacing w:after="30"/>
      </w:pPr>
      <w:r>
        <w:t xml:space="preserve">Abra o painel indicado clicando no botão certo.</w:t>
      </w:r>
    </w:p>
    <w:p>
      <w:pPr>
        <w:pStyle w:val="ListParagraph"/>
        <w:numPr>
          <w:ilvl w:val="0"/>
          <w:numId w:val="135"/>
        </w:numPr>
        <w:spacing w:after="30"/>
      </w:pPr>
      <w:r>
        <w:t xml:space="preserve">Confirme que o tour continua para o passo seguinte.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destaca o botão que abre o painel e explica que é preciso abri-lo para continuar — nunca abre o painel sozinho, nunca trava a tela.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NO-015 — Onboarding — sem dados abertos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que depende de um projeto/registro aberto explica a situação quando não há nenhum aberto, em vez de travar ou ensinar uma ação impossível.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Nenhum projeto/registro do tipo esperado aberto no momento (ex.: iniciar o tour de Memória ou IA de Lançamento fora de um projeto).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Central de Ajuda → iniciar um tour ligado a projeto (ex.: Memória, IA de Lançamento) fora de qualquer projeto aberto.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36"/>
        </w:numPr>
        <w:spacing w:after="30"/>
      </w:pPr>
      <w:r>
        <w:t xml:space="preserve">Sem abrir nenhum projeto antes, abra a Central de Ajuda.</w:t>
      </w:r>
    </w:p>
    <w:p>
      <w:pPr>
        <w:pStyle w:val="ListParagraph"/>
        <w:numPr>
          <w:ilvl w:val="0"/>
          <w:numId w:val="136"/>
        </w:numPr>
        <w:spacing w:after="30"/>
      </w:pPr>
      <w:r>
        <w:t xml:space="preserve">Inicie um tour que dependa de projeto (Memória, IA de Lançamento, Aditivos, Plano tático ou Materialização).</w:t>
      </w:r>
    </w:p>
    <w:p>
      <w:pPr>
        <w:pStyle w:val="ListParagraph"/>
        <w:numPr>
          <w:ilvl w:val="0"/>
          <w:numId w:val="136"/>
        </w:numPr>
        <w:spacing w:after="30"/>
      </w:pPr>
      <w:r>
        <w:t xml:space="preserve">Observe a mensagem exibida.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Uma explicação clara aparece dizendo que é preciso abrir um projeto para ver aquele conteúdo — o tour nunca trava nem finge que existe um passo que não existe.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NO-016 — Persistência após F5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tour em andamento retoma do mesmo passo depois de recarregar a página.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Um tour em andamento, parado em algum passo do meio.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Tour em andamento → F5 (recarregar).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37"/>
        </w:numPr>
        <w:spacing w:after="30"/>
      </w:pPr>
      <w:r>
        <w:t xml:space="preserve">Inicie um tour e avance 2-3 passos.</w:t>
      </w:r>
    </w:p>
    <w:p>
      <w:pPr>
        <w:pStyle w:val="ListParagraph"/>
        <w:numPr>
          <w:ilvl w:val="0"/>
          <w:numId w:val="137"/>
        </w:numPr>
        <w:spacing w:after="30"/>
      </w:pPr>
      <w:r>
        <w:t xml:space="preserve">Recarregue a página inteira (tecla F5 ou botão de recarregar do navegador).</w:t>
      </w:r>
    </w:p>
    <w:p>
      <w:pPr>
        <w:pStyle w:val="ListParagraph"/>
        <w:numPr>
          <w:ilvl w:val="0"/>
          <w:numId w:val="137"/>
        </w:numPr>
        <w:spacing w:after="30"/>
      </w:pPr>
      <w:r>
        <w:t xml:space="preserve">Observe se o tour retoma.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retoma do mesmo passo (ou pelo menos oferece "Continuar" pela Central de Ajuda no mesmo passo), nunca reinicia do zero silenciosamente.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NO-017 — Permissão — ações visíveis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botões e ações visíveis na tela fazem sentido para este perfil — nada que essa conta não pode fazer aparece.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Já logado, com acesso à lista de contas de outros perfis (ver seção Testes cruzados) para comparação, se possível.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Telas principais do perfil (dashboard, listas, detalhe de um registro).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38"/>
        </w:numPr>
        <w:spacing w:after="30"/>
      </w:pPr>
      <w:r>
        <w:t xml:space="preserve">Percorra as telas principais do perfil.</w:t>
      </w:r>
    </w:p>
    <w:p>
      <w:pPr>
        <w:pStyle w:val="ListParagraph"/>
        <w:numPr>
          <w:ilvl w:val="0"/>
          <w:numId w:val="138"/>
        </w:numPr>
        <w:spacing w:after="30"/>
      </w:pPr>
      <w:r>
        <w:t xml:space="preserve">Observe os botões de ação disponíveis em cada tela.</w:t>
      </w:r>
    </w:p>
    <w:p>
      <w:pPr>
        <w:pStyle w:val="ListParagraph"/>
        <w:numPr>
          <w:ilvl w:val="0"/>
          <w:numId w:val="138"/>
        </w:numPr>
        <w:spacing w:after="30"/>
      </w:pPr>
      <w:r>
        <w:t xml:space="preserve">Compare mentalmente com o que este perfil deveria poder fazer, segundo a tabela de Contas de teste deste manual.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botão de uma ação exclusiva de outro perfil aparece para esta conta.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NO-018 — Catálogo de contratação ausente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Nômade NÃO enxerga o catálogo de contratação em nenhum lugar do menu.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Logado como Nômade.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Menu completo do portal Nômade.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39"/>
        </w:numPr>
        <w:spacing w:after="30"/>
      </w:pPr>
      <w:r>
        <w:t xml:space="preserve">Percorra todo o menu do portal Nômade.</w:t>
      </w:r>
    </w:p>
    <w:p>
      <w:pPr>
        <w:pStyle w:val="ListParagraph"/>
        <w:numPr>
          <w:ilvl w:val="0"/>
          <w:numId w:val="139"/>
        </w:numPr>
        <w:spacing w:after="30"/>
      </w:pPr>
      <w:r>
        <w:t xml:space="preserve">Procure por qualquer item de "Catálogo" ou "Contratar".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item de catálogo de contratação aparece no menu do Nômade.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NO-019 — Tarefas atribuíveis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Nômade vê as tarefas que pode assumir.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Logado como Nômade; existem tarefas atribuíveis no fixture de teste.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de tarefas do portal Nômade.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40"/>
        </w:numPr>
        <w:spacing w:after="30"/>
      </w:pPr>
      <w:r>
        <w:t xml:space="preserve">Abra a tela de tarefas.</w:t>
      </w:r>
    </w:p>
    <w:p>
      <w:pPr>
        <w:pStyle w:val="ListParagraph"/>
        <w:numPr>
          <w:ilvl w:val="0"/>
          <w:numId w:val="140"/>
        </w:numPr>
        <w:spacing w:after="30"/>
      </w:pPr>
      <w:r>
        <w:t xml:space="preserve">Confirme que aparecem tarefas disponíveis para atribuição.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lista de tarefas atribuíveis aparece normalmente.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Nenhum, desde que nenhuma tarefa seja assumida de fato sem necessidade.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NO-020 — Dependência entre tarefas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2ª tarefa do pedido de teste aparece bloqueada ("Pendente de liberação") até a 1ª ser concluída e aprovada.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O pedido de teste tem duas tarefas, a 2ª dependente da 1ª (fixture já configurado assim).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Tela de tarefas → tarefas do pedido de teste.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41"/>
        </w:numPr>
        <w:spacing w:after="30"/>
      </w:pPr>
      <w:r>
        <w:t xml:space="preserve">Localize as duas tarefas do pedido de teste.</w:t>
      </w:r>
    </w:p>
    <w:p>
      <w:pPr>
        <w:pStyle w:val="ListParagraph"/>
        <w:numPr>
          <w:ilvl w:val="0"/>
          <w:numId w:val="141"/>
        </w:numPr>
        <w:spacing w:after="30"/>
      </w:pPr>
      <w:r>
        <w:t xml:space="preserve">Confirme que a 2ª aparece como bloqueada/pendente de liberação, sem poder ser iniciada ainda.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2ª tarefa aparece claramente bloqueada, explicando que depende da conclusão da 1ª.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 — teste de leitura. Não conclua a 1ª tarefa de verdade, isso alteraria dado do fixture compartilhado.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Médio — não avance a tarefa real, só confirme visualmente o bloqueio.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2"/>
        <w:keepNext/>
        <w:spacing w:after="120" w:before="240"/>
      </w:pPr>
      <w:r>
        <w:t xml:space="preserve">Celular</w:t>
      </w:r>
    </w:p>
    <w:p>
      <w:pPr>
        <w:spacing w:after="120"/>
      </w:pPr>
      <w:r>
        <w:t xml:space="preserve">Repita a navegação básica de qualquer um dos perfis acima (preferencialmente Company ou Agency) num celular real ou com a janela do navegador estreita.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CE-001 — Mobile — Menu no celular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menu de navegação principal abre e fecha corretamente no celular.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Qualquer conta de teste (preferencialmente Company ou Agency), acessando por um celular real ou janela estreita.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Navegação básica do perfil escolhido, num celular.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42"/>
        </w:numPr>
        <w:spacing w:after="30"/>
      </w:pPr>
      <w:r>
        <w:t xml:space="preserve">Acesse a plataforma num celular real ou com a janela do navegador estreita.</w:t>
      </w:r>
    </w:p>
    <w:p>
      <w:pPr>
        <w:pStyle w:val="ListParagraph"/>
        <w:numPr>
          <w:ilvl w:val="0"/>
          <w:numId w:val="142"/>
        </w:numPr>
        <w:spacing w:after="30"/>
      </w:pPr>
      <w:r>
        <w:t xml:space="preserve">Abra o menu de navegação principal (geralmente um ícone de "hambúrguer").</w:t>
      </w:r>
    </w:p>
    <w:p>
      <w:pPr>
        <w:pStyle w:val="ListParagraph"/>
        <w:numPr>
          <w:ilvl w:val="0"/>
          <w:numId w:val="142"/>
        </w:numPr>
        <w:spacing w:after="30"/>
      </w:pPr>
      <w:r>
        <w:t xml:space="preserve">Feche o menu.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menu abre e fecha sem travar, cobrindo a tela corretamente.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CE-002 — Mobile — Nada cortado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nenhum elemento fica cortado nas telas principais do perfil usado.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Qualquer conta de teste (preferencialmente Company ou Agency), acessando por um celular real ou janela estreita.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Navegação básica do perfil escolhido, num celular.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43"/>
        </w:numPr>
        <w:spacing w:after="30"/>
      </w:pPr>
      <w:r>
        <w:t xml:space="preserve">Percorra as 2-3 telas principais do perfil.</w:t>
      </w:r>
    </w:p>
    <w:p>
      <w:pPr>
        <w:pStyle w:val="ListParagraph"/>
        <w:numPr>
          <w:ilvl w:val="0"/>
          <w:numId w:val="143"/>
        </w:numPr>
        <w:spacing w:after="30"/>
      </w:pPr>
      <w:r>
        <w:t xml:space="preserve">Observe bordas, cards e textos.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elemento aparece cortado ou fora da tela.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CE-003 — Mobile — Botões tocáveis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botões são grandes o bastante para tocar, sem exigir precisão de mouse.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Qualquer conta de teste (preferencialmente Company ou Agency), acessando por um celular real ou janela estreita.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Navegação básica do perfil escolhido, num celular.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44"/>
        </w:numPr>
        <w:spacing w:after="30"/>
      </w:pPr>
      <w:r>
        <w:t xml:space="preserve">Toque em 5 botões diferentes nas telas percorridas.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Todos os botões respondem ao toque sem precisar de precisão excessiva.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CE-004 — Mobile — Modais no celular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modais e painéis ocupam a tela corretamente, sem cortar topo ou rodapé.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Qualquer conta de teste (preferencialmente Company ou Agency), acessando por um celular real ou janela estreita.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Navegação básica do perfil escolhido, num celular.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45"/>
        </w:numPr>
        <w:spacing w:after="30"/>
      </w:pPr>
      <w:r>
        <w:t xml:space="preserve">Abra um modal ou painel (ex.: Alertas).</w:t>
      </w:r>
    </w:p>
    <w:p>
      <w:pPr>
        <w:pStyle w:val="ListParagraph"/>
        <w:numPr>
          <w:ilvl w:val="0"/>
          <w:numId w:val="145"/>
        </w:numPr>
        <w:spacing w:after="30"/>
      </w:pPr>
      <w:r>
        <w:t xml:space="preserve">Observe se o topo e o rodapé do conteúdo ficam visíveis.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modal/painel se ajusta à tela do celular sem cortar conteúdo essencial.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CE-005 — Mobile — Tour no celular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balão de explicação do tour guiado nunca fica cortado no celular.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Qualquer conta de teste (preferencialmente Company ou Agency), acessando por um celular real ou janela estreita.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Navegação básica do perfil escolhido, num celular.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46"/>
        </w:numPr>
        <w:spacing w:after="30"/>
      </w:pPr>
      <w:r>
        <w:t xml:space="preserve">Inicie um tour qualquer no celular.</w:t>
      </w:r>
    </w:p>
    <w:p>
      <w:pPr>
        <w:pStyle w:val="ListParagraph"/>
        <w:numPr>
          <w:ilvl w:val="0"/>
          <w:numId w:val="146"/>
        </w:numPr>
        <w:spacing w:after="30"/>
      </w:pPr>
      <w:r>
        <w:t xml:space="preserve">Avance por 3-4 passos observando o balão de texto.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balão de explicação aparece sempre dentro da tela, nunca cortado, com os botões visíveis.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CE-006 — Mobile — Sem depender de hover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nenhuma ação do tour ou da tela depende de passar o mouse por cima (hover).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Qualquer conta de teste (preferencialmente Company ou Agency), acessando por um celular real ou janela estreita.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Navegação básica do perfil escolhido, num celular.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47"/>
        </w:numPr>
        <w:spacing w:after="30"/>
      </w:pPr>
      <w:r>
        <w:t xml:space="preserve">Percorra as telas principais e o tour sem usar mouse, só toque.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Tudo funciona por toque — nada exige hover para aparecer ou funcionar.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CE-007 — Mobile — F5 no celular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um F5 (recarregar) no celular também retoma o tour do mesmo passo.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Qualquer conta de teste (preferencialmente Company ou Agency), acessando por um celular real ou janela estreita.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Navegação básica do perfil escolhido, num celular.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48"/>
        </w:numPr>
        <w:spacing w:after="30"/>
      </w:pPr>
      <w:r>
        <w:t xml:space="preserve">Com um tour em andamento, recarregue a página no celular.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 tour retoma do mesmo passo, igual ao comportamento no desktop.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CE-008 — Mobile — Ícones flutuantes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os ícones flutuantes (Ajuda, Alertas, Notificações) não se sobrepõem uns aos outros.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Qualquer conta de teste (preferencialmente Company ou Agency), acessando por um celular real ou janela estreita.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Navegação básica do perfil escolhido, num celular.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49"/>
        </w:numPr>
        <w:spacing w:after="30"/>
      </w:pPr>
      <w:r>
        <w:t xml:space="preserve">Observe a área onde ficam os ícones flutuantes no celular.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Os ícones aparecem organizados, sem sobreposição.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CE-009 — Mobile — Rolagem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a rolagem da página funciona normalmente, sem duas barras de rolagem brigando.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Qualquer conta de teste (preferencialmente Company ou Agency), acessando por um celular real ou janela estreita.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Navegação básica do perfil escolhido, num celular.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50"/>
        </w:numPr>
        <w:spacing w:after="30"/>
      </w:pPr>
      <w:r>
        <w:t xml:space="preserve">Role a tela para cima e para baixo em 2-3 telas diferentes.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rolagem é suave, sem duas barras de rolagem visíveis ao mesmo tempo.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CE-010 — Mobile — Login e carregamento no celular </w:t>
      </w:r>
      <w:r>
        <w:rPr>
          <w:b/>
          <w:bCs/>
          <w:color w:val="047857"/>
        </w:rPr>
        <w:t xml:space="preserve">[Rápido]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login e carregamento básico funcionam normalmente no celular.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Qualquer conta de teste (preferencialmente Company ou Agency), acessando por um celular real ou janela estreita.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Navegação básica do perfil escolhido, num celular.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51"/>
        </w:numPr>
        <w:spacing w:after="30"/>
      </w:pPr>
      <w:r>
        <w:t xml:space="preserve">Faça login no celular.</w:t>
      </w:r>
    </w:p>
    <w:p>
      <w:pPr>
        <w:pStyle w:val="ListParagraph"/>
        <w:numPr>
          <w:ilvl w:val="0"/>
          <w:numId w:val="151"/>
        </w:numPr>
        <w:spacing w:after="30"/>
      </w:pPr>
      <w:r>
        <w:t xml:space="preserve">Aguarde o carregamento da tela inicial.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Login e carregamento funcionam normalmente, igual ao desktop.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2"/>
        <w:keepNext/>
        <w:spacing w:after="120" w:before="240"/>
      </w:pPr>
      <w:r>
        <w:t xml:space="preserve">Testes cruzados (diferenças entre perfis)</w:t>
      </w:r>
    </w:p>
    <w:p>
      <w:pPr>
        <w:spacing w:after="120"/>
      </w:pPr>
      <w:r>
        <w:t xml:space="preserve">Estas comparações já foram confirmadas por chamada direta à API antes deste documento — o teste aqui é confirmar que a INTERFACE reflete o mesmo comportamento.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CR-001 — Comparação — Admin Master x Admin comum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visualmente que Legacy e Administração de Alertas e Regras só aparecem para o Master. (já confirmado por chamada direta à API antes deste documento — este teste confirma o reflexo na INTERFACE).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Acesso às duas contas envolvidas (pode ser em abas anônimas separadas do navegador).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Duas sessões de login simultâneas, uma para cada conta.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52"/>
        </w:numPr>
        <w:spacing w:after="30"/>
      </w:pPr>
      <w:r>
        <w:t xml:space="preserve">Logue como Admin Master e anote os itens de menu exclusivos.</w:t>
      </w:r>
    </w:p>
    <w:p>
      <w:pPr>
        <w:pStyle w:val="ListParagraph"/>
        <w:numPr>
          <w:ilvl w:val="0"/>
          <w:numId w:val="152"/>
        </w:numPr>
        <w:spacing w:after="30"/>
      </w:pPr>
      <w:r>
        <w:t xml:space="preserve">Logue como Admin comum (outra aba ou sessão) e confirme que esses itens não aparecem.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 comparação confirma a diferença de menu entre as duas contas.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CR-002 — Comparação — Empresa x Agência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visualmente que uma conta nunca mostra dado da outra (projeto, memória, aditivo). (já confirmado por chamada direta à API antes deste documento — este teste confirma o reflexo na INTERFACE).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Acesso às duas contas envolvidas (pode ser em abas anônimas separadas do navegador).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Duas sessões de login simultâneas, uma para cada conta.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53"/>
        </w:numPr>
        <w:spacing w:after="30"/>
      </w:pPr>
      <w:r>
        <w:t xml:space="preserve">Logue como Empresa e anote o projeto de teste visível.</w:t>
      </w:r>
    </w:p>
    <w:p>
      <w:pPr>
        <w:pStyle w:val="ListParagraph"/>
        <w:numPr>
          <w:ilvl w:val="0"/>
          <w:numId w:val="153"/>
        </w:numPr>
        <w:spacing w:after="30"/>
      </w:pPr>
      <w:r>
        <w:t xml:space="preserve">Logue como Agência e confirme que esse projeto não aparece.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Nenhum dado da Empresa aparece na Agência, e vice-versa.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4"/>
        <w:keepNext/>
        <w:keepLines/>
        <w:spacing w:after="80" w:before="220"/>
      </w:pPr>
      <w:r>
        <w:rPr>
          <w:b/>
          <w:bCs/>
        </w:rPr>
        <w:t xml:space="preserve">CR-003 — Comparação — Nômade x Líder </w:t>
      </w:r>
      <w:r>
        <w:rPr>
          <w:b/>
          <w:bCs/>
          <w:color w:val="374151"/>
        </w:rPr>
        <w:t xml:space="preserve">[Completo]</w:t>
      </w:r>
    </w:p>
    <w:p>
      <w:pPr>
        <w:keepLines/>
        <w:spacing w:after="60"/>
      </w:pPr>
      <w:r>
        <w:rPr>
          <w:b/>
          <w:bCs/>
        </w:rPr>
        <w:t xml:space="preserve">Objetivo: </w:t>
      </w:r>
      <w:r>
        <w:t xml:space="preserve">Confirmar que o Nômade não vê o catálogo de contratação, e o Líder vê mas sem poder contratar. (já confirmado por chamada direta à API antes deste documento — este teste confirma o reflexo na INTERFACE).</w:t>
      </w:r>
    </w:p>
    <w:p>
      <w:pPr>
        <w:keepLines/>
        <w:spacing w:after="60"/>
      </w:pPr>
      <w:r>
        <w:rPr>
          <w:b/>
          <w:bCs/>
        </w:rPr>
        <w:t xml:space="preserve">Pré-condição: </w:t>
      </w:r>
      <w:r>
        <w:t xml:space="preserve">Acesso às duas contas envolvidas (pode ser em abas anônimas separadas do navegador).</w:t>
      </w:r>
    </w:p>
    <w:p>
      <w:pPr>
        <w:keepLines/>
        <w:spacing w:after="60"/>
      </w:pPr>
      <w:r>
        <w:rPr>
          <w:b/>
          <w:bCs/>
        </w:rPr>
        <w:t xml:space="preserve">Caminho: </w:t>
      </w:r>
      <w:r>
        <w:t xml:space="preserve">Duas sessões de login simultâneas, uma para cada conta.</w:t>
      </w:r>
    </w:p>
    <w:p>
      <w:pPr>
        <w:spacing w:after="40"/>
      </w:pPr>
      <w:r>
        <w:rPr>
          <w:b/>
          <w:bCs/>
        </w:rPr>
        <w:t xml:space="preserve">Passos:</w:t>
      </w:r>
    </w:p>
    <w:p>
      <w:pPr>
        <w:pStyle w:val="ListParagraph"/>
        <w:numPr>
          <w:ilvl w:val="0"/>
          <w:numId w:val="154"/>
        </w:numPr>
        <w:spacing w:after="30"/>
      </w:pPr>
      <w:r>
        <w:t xml:space="preserve">Logue como Nômade e confirme a ausência do catálogo.</w:t>
      </w:r>
    </w:p>
    <w:p>
      <w:pPr>
        <w:pStyle w:val="ListParagraph"/>
        <w:numPr>
          <w:ilvl w:val="0"/>
          <w:numId w:val="154"/>
        </w:numPr>
        <w:spacing w:after="30"/>
      </w:pPr>
      <w:r>
        <w:t xml:space="preserve">Logue como Líder e confirme que o catálogo aparece, mas sem opção de contratar.</w:t>
      </w:r>
    </w:p>
    <w:p>
      <w:pPr>
        <w:keepLines/>
        <w:spacing w:after="60"/>
      </w:pPr>
      <w:r>
        <w:rPr>
          <w:b/>
          <w:bCs/>
        </w:rPr>
        <w:t xml:space="preserve">Resultado esperado: </w:t>
      </w:r>
      <w:r>
        <w:t xml:space="preserve">As duas contas mostram exatamente a diferença esperada de catálogo.</w:t>
      </w:r>
    </w:p>
    <w:p>
      <w:pPr>
        <w:keepLines/>
        <w:spacing w:after="60"/>
      </w:pPr>
      <w:r>
        <w:rPr>
          <w:b/>
          <w:bCs/>
        </w:rPr>
        <w:t xml:space="preserve">Impacto nos dados: </w:t>
      </w:r>
      <w:r>
        <w:t xml:space="preserve">Nenhum.</w:t>
      </w:r>
    </w:p>
    <w:p>
      <w:pPr>
        <w:keepLines/>
        <w:spacing w:after="60"/>
      </w:pPr>
      <w:r>
        <w:rPr>
          <w:b/>
          <w:bCs/>
        </w:rPr>
        <w:t xml:space="preserve">Nível de cuidado: </w:t>
      </w:r>
      <w:r>
        <w:t xml:space="preserve">Baixo</w:t>
      </w:r>
    </w:p>
    <w:p>
      <w:pPr>
        <w:spacing w:after="220"/>
      </w:pPr>
      <w:r>
        <w:rPr>
          <w:b/>
          <w:bCs/>
        </w:rPr>
        <w:t xml:space="preserve">Resultado obtido: </w:t>
      </w:r>
      <w:r>
        <w:t xml:space="preserve">_______________________________</w:t>
      </w:r>
      <w:r>
        <w:rPr>
          <w:b/>
          <w:bCs/>
        </w:rPr>
        <w:t xml:space="preserve">     Observações: </w:t>
      </w:r>
      <w:r>
        <w:t xml:space="preserve">_______________________________</w:t>
      </w:r>
    </w:p>
    <w:p>
      <w:pPr>
        <w:pStyle w:val="Heading1"/>
        <w:keepNext/>
        <w:spacing w:after="150" w:before="300"/>
      </w:pPr>
      <w:r>
        <w:t xml:space="preserve">Como registrar o resultado</w:t>
      </w:r>
    </w:p>
    <w:p>
      <w:pPr>
        <w:spacing w:after="120"/>
      </w:pPr>
      <w:r>
        <w:t xml:space="preserve">Cada teste da planilha "Registro_de_Resultados_Allka.xlsx" tem uma coluna "Status" com lista suspensa: Funcionou, Não funcionou, Não se aplica ou Não consegui testar. A célula muda de cor sozinha conforme a escolha (verde/vermelho/cinza/amarelo). A aba "Resumo" soma automaticamente quantos testes de cada situação existem por perfil e por trilha.</w:t>
      </w:r>
    </w:p>
    <w:p>
      <w:pPr>
        <w:pStyle w:val="Heading1"/>
        <w:keepNext/>
        <w:spacing w:after="150" w:before="300"/>
      </w:pPr>
      <w:r>
        <w:t xml:space="preserve">Dúvidas e problemas</w:t>
      </w:r>
    </w:p>
    <w:p>
      <w:pPr>
        <w:spacing w:after="120"/>
      </w:pPr>
      <w:r>
        <w:t xml:space="preserve">Dúvidas durante o teste, ou qualquer coisa que pareça um problema de verdade (não só uma opinião sobre o visual): registre na planilha e avise diretamente quem coordenou este teste, antes de qualquer decisão sobre liberar o recurso para todos os usuários.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left"/>
    </w:pPr>
    <w:r>
      <w:rPr>
        <w:color w:val="777777"/>
        <w:sz w:val="16"/>
        <w:szCs w:val="16"/>
      </w:rPr>
      <w:t xml:space="preserve">Manual de Testes Allka por Perfil — página </w:t>
    </w:r>
    <w:r>
      <w:rPr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777777"/>
        <w:sz w:val="16"/>
        <w:szCs w:val="16"/>
      </w:rPr>
      <w:t xml:space="preserve"> de </w:t>
    </w:r>
    <w:r>
      <w:rPr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2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3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4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5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6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7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8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9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0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0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0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0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0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0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0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0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0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0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1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1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1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1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1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1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1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1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1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1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2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2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2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2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2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2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2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2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2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2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3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3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3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3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3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3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3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3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3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3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4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4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4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4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4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45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46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47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48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49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50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51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5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53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abstractNum w:abstractNumId="154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  <w:num w:numId="20">
    <w:abstractNumId w:val="20"/>
    <w:lvlOverride w:ilvl="0">
      <w:startOverride w:val="1"/>
    </w:lvlOverride>
  </w:num>
  <w:num w:numId="21">
    <w:abstractNumId w:val="21"/>
    <w:lvlOverride w:ilvl="0">
      <w:startOverride w:val="1"/>
    </w:lvlOverride>
  </w:num>
  <w:num w:numId="22">
    <w:abstractNumId w:val="22"/>
    <w:lvlOverride w:ilvl="0">
      <w:startOverride w:val="1"/>
    </w:lvlOverride>
  </w:num>
  <w:num w:numId="23">
    <w:abstractNumId w:val="23"/>
    <w:lvlOverride w:ilvl="0">
      <w:startOverride w:val="1"/>
    </w:lvlOverride>
  </w:num>
  <w:num w:numId="24">
    <w:abstractNumId w:val="24"/>
    <w:lvlOverride w:ilvl="0">
      <w:startOverride w:val="1"/>
    </w:lvlOverride>
  </w:num>
  <w:num w:numId="25">
    <w:abstractNumId w:val="25"/>
    <w:lvlOverride w:ilvl="0">
      <w:startOverride w:val="1"/>
    </w:lvlOverride>
  </w:num>
  <w:num w:numId="26">
    <w:abstractNumId w:val="26"/>
    <w:lvlOverride w:ilvl="0">
      <w:startOverride w:val="1"/>
    </w:lvlOverride>
  </w:num>
  <w:num w:numId="27">
    <w:abstractNumId w:val="27"/>
    <w:lvlOverride w:ilvl="0">
      <w:startOverride w:val="1"/>
    </w:lvlOverride>
  </w:num>
  <w:num w:numId="28">
    <w:abstractNumId w:val="28"/>
    <w:lvlOverride w:ilvl="0">
      <w:startOverride w:val="1"/>
    </w:lvlOverride>
  </w:num>
  <w:num w:numId="29">
    <w:abstractNumId w:val="29"/>
    <w:lvlOverride w:ilvl="0">
      <w:startOverride w:val="1"/>
    </w:lvlOverride>
  </w:num>
  <w:num w:numId="30">
    <w:abstractNumId w:val="30"/>
    <w:lvlOverride w:ilvl="0">
      <w:startOverride w:val="1"/>
    </w:lvlOverride>
  </w:num>
  <w:num w:numId="31">
    <w:abstractNumId w:val="31"/>
    <w:lvlOverride w:ilvl="0">
      <w:startOverride w:val="1"/>
    </w:lvlOverride>
  </w:num>
  <w:num w:numId="32">
    <w:abstractNumId w:val="32"/>
    <w:lvlOverride w:ilvl="0">
      <w:startOverride w:val="1"/>
    </w:lvlOverride>
  </w:num>
  <w:num w:numId="33">
    <w:abstractNumId w:val="33"/>
    <w:lvlOverride w:ilvl="0">
      <w:startOverride w:val="1"/>
    </w:lvlOverride>
  </w:num>
  <w:num w:numId="34">
    <w:abstractNumId w:val="34"/>
    <w:lvlOverride w:ilvl="0">
      <w:startOverride w:val="1"/>
    </w:lvlOverride>
  </w:num>
  <w:num w:numId="35">
    <w:abstractNumId w:val="35"/>
    <w:lvlOverride w:ilvl="0">
      <w:startOverride w:val="1"/>
    </w:lvlOverride>
  </w:num>
  <w:num w:numId="36">
    <w:abstractNumId w:val="36"/>
    <w:lvlOverride w:ilvl="0">
      <w:startOverride w:val="1"/>
    </w:lvlOverride>
  </w:num>
  <w:num w:numId="37">
    <w:abstractNumId w:val="37"/>
    <w:lvlOverride w:ilvl="0">
      <w:startOverride w:val="1"/>
    </w:lvlOverride>
  </w:num>
  <w:num w:numId="38">
    <w:abstractNumId w:val="38"/>
    <w:lvlOverride w:ilvl="0">
      <w:startOverride w:val="1"/>
    </w:lvlOverride>
  </w:num>
  <w:num w:numId="39">
    <w:abstractNumId w:val="39"/>
    <w:lvlOverride w:ilvl="0">
      <w:startOverride w:val="1"/>
    </w:lvlOverride>
  </w:num>
  <w:num w:numId="40">
    <w:abstractNumId w:val="40"/>
    <w:lvlOverride w:ilvl="0">
      <w:startOverride w:val="1"/>
    </w:lvlOverride>
  </w:num>
  <w:num w:numId="41">
    <w:abstractNumId w:val="41"/>
    <w:lvlOverride w:ilvl="0">
      <w:startOverride w:val="1"/>
    </w:lvlOverride>
  </w:num>
  <w:num w:numId="42">
    <w:abstractNumId w:val="42"/>
    <w:lvlOverride w:ilvl="0">
      <w:startOverride w:val="1"/>
    </w:lvlOverride>
  </w:num>
  <w:num w:numId="43">
    <w:abstractNumId w:val="43"/>
    <w:lvlOverride w:ilvl="0">
      <w:startOverride w:val="1"/>
    </w:lvlOverride>
  </w:num>
  <w:num w:numId="44">
    <w:abstractNumId w:val="44"/>
    <w:lvlOverride w:ilvl="0">
      <w:startOverride w:val="1"/>
    </w:lvlOverride>
  </w:num>
  <w:num w:numId="45">
    <w:abstractNumId w:val="45"/>
    <w:lvlOverride w:ilvl="0">
      <w:startOverride w:val="1"/>
    </w:lvlOverride>
  </w:num>
  <w:num w:numId="46">
    <w:abstractNumId w:val="46"/>
    <w:lvlOverride w:ilvl="0">
      <w:startOverride w:val="1"/>
    </w:lvlOverride>
  </w:num>
  <w:num w:numId="47">
    <w:abstractNumId w:val="47"/>
    <w:lvlOverride w:ilvl="0">
      <w:startOverride w:val="1"/>
    </w:lvlOverride>
  </w:num>
  <w:num w:numId="48">
    <w:abstractNumId w:val="48"/>
    <w:lvlOverride w:ilvl="0">
      <w:startOverride w:val="1"/>
    </w:lvlOverride>
  </w:num>
  <w:num w:numId="49">
    <w:abstractNumId w:val="49"/>
    <w:lvlOverride w:ilvl="0">
      <w:startOverride w:val="1"/>
    </w:lvlOverride>
  </w:num>
  <w:num w:numId="50">
    <w:abstractNumId w:val="50"/>
    <w:lvlOverride w:ilvl="0">
      <w:startOverride w:val="1"/>
    </w:lvlOverride>
  </w:num>
  <w:num w:numId="51">
    <w:abstractNumId w:val="51"/>
    <w:lvlOverride w:ilvl="0">
      <w:startOverride w:val="1"/>
    </w:lvlOverride>
  </w:num>
  <w:num w:numId="52">
    <w:abstractNumId w:val="52"/>
    <w:lvlOverride w:ilvl="0">
      <w:startOverride w:val="1"/>
    </w:lvlOverride>
  </w:num>
  <w:num w:numId="53">
    <w:abstractNumId w:val="53"/>
    <w:lvlOverride w:ilvl="0">
      <w:startOverride w:val="1"/>
    </w:lvlOverride>
  </w:num>
  <w:num w:numId="54">
    <w:abstractNumId w:val="54"/>
    <w:lvlOverride w:ilvl="0">
      <w:startOverride w:val="1"/>
    </w:lvlOverride>
  </w:num>
  <w:num w:numId="55">
    <w:abstractNumId w:val="55"/>
    <w:lvlOverride w:ilvl="0">
      <w:startOverride w:val="1"/>
    </w:lvlOverride>
  </w:num>
  <w:num w:numId="56">
    <w:abstractNumId w:val="56"/>
    <w:lvlOverride w:ilvl="0">
      <w:startOverride w:val="1"/>
    </w:lvlOverride>
  </w:num>
  <w:num w:numId="57">
    <w:abstractNumId w:val="57"/>
    <w:lvlOverride w:ilvl="0">
      <w:startOverride w:val="1"/>
    </w:lvlOverride>
  </w:num>
  <w:num w:numId="58">
    <w:abstractNumId w:val="58"/>
    <w:lvlOverride w:ilvl="0">
      <w:startOverride w:val="1"/>
    </w:lvlOverride>
  </w:num>
  <w:num w:numId="59">
    <w:abstractNumId w:val="59"/>
    <w:lvlOverride w:ilvl="0">
      <w:startOverride w:val="1"/>
    </w:lvlOverride>
  </w:num>
  <w:num w:numId="60">
    <w:abstractNumId w:val="60"/>
    <w:lvlOverride w:ilvl="0">
      <w:startOverride w:val="1"/>
    </w:lvlOverride>
  </w:num>
  <w:num w:numId="61">
    <w:abstractNumId w:val="61"/>
    <w:lvlOverride w:ilvl="0">
      <w:startOverride w:val="1"/>
    </w:lvlOverride>
  </w:num>
  <w:num w:numId="62">
    <w:abstractNumId w:val="62"/>
    <w:lvlOverride w:ilvl="0">
      <w:startOverride w:val="1"/>
    </w:lvlOverride>
  </w:num>
  <w:num w:numId="63">
    <w:abstractNumId w:val="63"/>
    <w:lvlOverride w:ilvl="0">
      <w:startOverride w:val="1"/>
    </w:lvlOverride>
  </w:num>
  <w:num w:numId="64">
    <w:abstractNumId w:val="64"/>
    <w:lvlOverride w:ilvl="0">
      <w:startOverride w:val="1"/>
    </w:lvlOverride>
  </w:num>
  <w:num w:numId="65">
    <w:abstractNumId w:val="65"/>
    <w:lvlOverride w:ilvl="0">
      <w:startOverride w:val="1"/>
    </w:lvlOverride>
  </w:num>
  <w:num w:numId="66">
    <w:abstractNumId w:val="66"/>
    <w:lvlOverride w:ilvl="0">
      <w:startOverride w:val="1"/>
    </w:lvlOverride>
  </w:num>
  <w:num w:numId="67">
    <w:abstractNumId w:val="67"/>
    <w:lvlOverride w:ilvl="0">
      <w:startOverride w:val="1"/>
    </w:lvlOverride>
  </w:num>
  <w:num w:numId="68">
    <w:abstractNumId w:val="68"/>
    <w:lvlOverride w:ilvl="0">
      <w:startOverride w:val="1"/>
    </w:lvlOverride>
  </w:num>
  <w:num w:numId="69">
    <w:abstractNumId w:val="69"/>
    <w:lvlOverride w:ilvl="0">
      <w:startOverride w:val="1"/>
    </w:lvlOverride>
  </w:num>
  <w:num w:numId="70">
    <w:abstractNumId w:val="70"/>
    <w:lvlOverride w:ilvl="0">
      <w:startOverride w:val="1"/>
    </w:lvlOverride>
  </w:num>
  <w:num w:numId="71">
    <w:abstractNumId w:val="71"/>
    <w:lvlOverride w:ilvl="0">
      <w:startOverride w:val="1"/>
    </w:lvlOverride>
  </w:num>
  <w:num w:numId="72">
    <w:abstractNumId w:val="72"/>
    <w:lvlOverride w:ilvl="0">
      <w:startOverride w:val="1"/>
    </w:lvlOverride>
  </w:num>
  <w:num w:numId="73">
    <w:abstractNumId w:val="73"/>
    <w:lvlOverride w:ilvl="0">
      <w:startOverride w:val="1"/>
    </w:lvlOverride>
  </w:num>
  <w:num w:numId="74">
    <w:abstractNumId w:val="74"/>
    <w:lvlOverride w:ilvl="0">
      <w:startOverride w:val="1"/>
    </w:lvlOverride>
  </w:num>
  <w:num w:numId="75">
    <w:abstractNumId w:val="75"/>
    <w:lvlOverride w:ilvl="0">
      <w:startOverride w:val="1"/>
    </w:lvlOverride>
  </w:num>
  <w:num w:numId="76">
    <w:abstractNumId w:val="76"/>
    <w:lvlOverride w:ilvl="0">
      <w:startOverride w:val="1"/>
    </w:lvlOverride>
  </w:num>
  <w:num w:numId="77">
    <w:abstractNumId w:val="77"/>
    <w:lvlOverride w:ilvl="0">
      <w:startOverride w:val="1"/>
    </w:lvlOverride>
  </w:num>
  <w:num w:numId="78">
    <w:abstractNumId w:val="78"/>
    <w:lvlOverride w:ilvl="0">
      <w:startOverride w:val="1"/>
    </w:lvlOverride>
  </w:num>
  <w:num w:numId="79">
    <w:abstractNumId w:val="79"/>
    <w:lvlOverride w:ilvl="0">
      <w:startOverride w:val="1"/>
    </w:lvlOverride>
  </w:num>
  <w:num w:numId="80">
    <w:abstractNumId w:val="80"/>
    <w:lvlOverride w:ilvl="0">
      <w:startOverride w:val="1"/>
    </w:lvlOverride>
  </w:num>
  <w:num w:numId="81">
    <w:abstractNumId w:val="81"/>
    <w:lvlOverride w:ilvl="0">
      <w:startOverride w:val="1"/>
    </w:lvlOverride>
  </w:num>
  <w:num w:numId="82">
    <w:abstractNumId w:val="82"/>
    <w:lvlOverride w:ilvl="0">
      <w:startOverride w:val="1"/>
    </w:lvlOverride>
  </w:num>
  <w:num w:numId="83">
    <w:abstractNumId w:val="83"/>
    <w:lvlOverride w:ilvl="0">
      <w:startOverride w:val="1"/>
    </w:lvlOverride>
  </w:num>
  <w:num w:numId="84">
    <w:abstractNumId w:val="84"/>
    <w:lvlOverride w:ilvl="0">
      <w:startOverride w:val="1"/>
    </w:lvlOverride>
  </w:num>
  <w:num w:numId="85">
    <w:abstractNumId w:val="85"/>
    <w:lvlOverride w:ilvl="0">
      <w:startOverride w:val="1"/>
    </w:lvlOverride>
  </w:num>
  <w:num w:numId="86">
    <w:abstractNumId w:val="86"/>
    <w:lvlOverride w:ilvl="0">
      <w:startOverride w:val="1"/>
    </w:lvlOverride>
  </w:num>
  <w:num w:numId="87">
    <w:abstractNumId w:val="87"/>
    <w:lvlOverride w:ilvl="0">
      <w:startOverride w:val="1"/>
    </w:lvlOverride>
  </w:num>
  <w:num w:numId="88">
    <w:abstractNumId w:val="88"/>
    <w:lvlOverride w:ilvl="0">
      <w:startOverride w:val="1"/>
    </w:lvlOverride>
  </w:num>
  <w:num w:numId="89">
    <w:abstractNumId w:val="89"/>
    <w:lvlOverride w:ilvl="0">
      <w:startOverride w:val="1"/>
    </w:lvlOverride>
  </w:num>
  <w:num w:numId="90">
    <w:abstractNumId w:val="90"/>
    <w:lvlOverride w:ilvl="0">
      <w:startOverride w:val="1"/>
    </w:lvlOverride>
  </w:num>
  <w:num w:numId="91">
    <w:abstractNumId w:val="91"/>
    <w:lvlOverride w:ilvl="0">
      <w:startOverride w:val="1"/>
    </w:lvlOverride>
  </w:num>
  <w:num w:numId="92">
    <w:abstractNumId w:val="92"/>
    <w:lvlOverride w:ilvl="0">
      <w:startOverride w:val="1"/>
    </w:lvlOverride>
  </w:num>
  <w:num w:numId="93">
    <w:abstractNumId w:val="93"/>
    <w:lvlOverride w:ilvl="0">
      <w:startOverride w:val="1"/>
    </w:lvlOverride>
  </w:num>
  <w:num w:numId="94">
    <w:abstractNumId w:val="94"/>
    <w:lvlOverride w:ilvl="0">
      <w:startOverride w:val="1"/>
    </w:lvlOverride>
  </w:num>
  <w:num w:numId="95">
    <w:abstractNumId w:val="95"/>
    <w:lvlOverride w:ilvl="0">
      <w:startOverride w:val="1"/>
    </w:lvlOverride>
  </w:num>
  <w:num w:numId="96">
    <w:abstractNumId w:val="96"/>
    <w:lvlOverride w:ilvl="0">
      <w:startOverride w:val="1"/>
    </w:lvlOverride>
  </w:num>
  <w:num w:numId="97">
    <w:abstractNumId w:val="97"/>
    <w:lvlOverride w:ilvl="0">
      <w:startOverride w:val="1"/>
    </w:lvlOverride>
  </w:num>
  <w:num w:numId="98">
    <w:abstractNumId w:val="98"/>
    <w:lvlOverride w:ilvl="0">
      <w:startOverride w:val="1"/>
    </w:lvlOverride>
  </w:num>
  <w:num w:numId="99">
    <w:abstractNumId w:val="99"/>
    <w:lvlOverride w:ilvl="0">
      <w:startOverride w:val="1"/>
    </w:lvlOverride>
  </w:num>
  <w:num w:numId="100">
    <w:abstractNumId w:val="100"/>
    <w:lvlOverride w:ilvl="0">
      <w:startOverride w:val="1"/>
    </w:lvlOverride>
  </w:num>
  <w:num w:numId="101">
    <w:abstractNumId w:val="101"/>
    <w:lvlOverride w:ilvl="0">
      <w:startOverride w:val="1"/>
    </w:lvlOverride>
  </w:num>
  <w:num w:numId="102">
    <w:abstractNumId w:val="102"/>
    <w:lvlOverride w:ilvl="0">
      <w:startOverride w:val="1"/>
    </w:lvlOverride>
  </w:num>
  <w:num w:numId="103">
    <w:abstractNumId w:val="103"/>
    <w:lvlOverride w:ilvl="0">
      <w:startOverride w:val="1"/>
    </w:lvlOverride>
  </w:num>
  <w:num w:numId="104">
    <w:abstractNumId w:val="104"/>
    <w:lvlOverride w:ilvl="0">
      <w:startOverride w:val="1"/>
    </w:lvlOverride>
  </w:num>
  <w:num w:numId="105">
    <w:abstractNumId w:val="105"/>
    <w:lvlOverride w:ilvl="0">
      <w:startOverride w:val="1"/>
    </w:lvlOverride>
  </w:num>
  <w:num w:numId="106">
    <w:abstractNumId w:val="106"/>
    <w:lvlOverride w:ilvl="0">
      <w:startOverride w:val="1"/>
    </w:lvlOverride>
  </w:num>
  <w:num w:numId="107">
    <w:abstractNumId w:val="107"/>
    <w:lvlOverride w:ilvl="0">
      <w:startOverride w:val="1"/>
    </w:lvlOverride>
  </w:num>
  <w:num w:numId="108">
    <w:abstractNumId w:val="108"/>
    <w:lvlOverride w:ilvl="0">
      <w:startOverride w:val="1"/>
    </w:lvlOverride>
  </w:num>
  <w:num w:numId="109">
    <w:abstractNumId w:val="109"/>
    <w:lvlOverride w:ilvl="0">
      <w:startOverride w:val="1"/>
    </w:lvlOverride>
  </w:num>
  <w:num w:numId="110">
    <w:abstractNumId w:val="110"/>
    <w:lvlOverride w:ilvl="0">
      <w:startOverride w:val="1"/>
    </w:lvlOverride>
  </w:num>
  <w:num w:numId="111">
    <w:abstractNumId w:val="111"/>
    <w:lvlOverride w:ilvl="0">
      <w:startOverride w:val="1"/>
    </w:lvlOverride>
  </w:num>
  <w:num w:numId="112">
    <w:abstractNumId w:val="112"/>
    <w:lvlOverride w:ilvl="0">
      <w:startOverride w:val="1"/>
    </w:lvlOverride>
  </w:num>
  <w:num w:numId="113">
    <w:abstractNumId w:val="113"/>
    <w:lvlOverride w:ilvl="0">
      <w:startOverride w:val="1"/>
    </w:lvlOverride>
  </w:num>
  <w:num w:numId="114">
    <w:abstractNumId w:val="114"/>
    <w:lvlOverride w:ilvl="0">
      <w:startOverride w:val="1"/>
    </w:lvlOverride>
  </w:num>
  <w:num w:numId="115">
    <w:abstractNumId w:val="115"/>
    <w:lvlOverride w:ilvl="0">
      <w:startOverride w:val="1"/>
    </w:lvlOverride>
  </w:num>
  <w:num w:numId="116">
    <w:abstractNumId w:val="116"/>
    <w:lvlOverride w:ilvl="0">
      <w:startOverride w:val="1"/>
    </w:lvlOverride>
  </w:num>
  <w:num w:numId="117">
    <w:abstractNumId w:val="117"/>
    <w:lvlOverride w:ilvl="0">
      <w:startOverride w:val="1"/>
    </w:lvlOverride>
  </w:num>
  <w:num w:numId="118">
    <w:abstractNumId w:val="118"/>
    <w:lvlOverride w:ilvl="0">
      <w:startOverride w:val="1"/>
    </w:lvlOverride>
  </w:num>
  <w:num w:numId="119">
    <w:abstractNumId w:val="119"/>
    <w:lvlOverride w:ilvl="0">
      <w:startOverride w:val="1"/>
    </w:lvlOverride>
  </w:num>
  <w:num w:numId="120">
    <w:abstractNumId w:val="120"/>
    <w:lvlOverride w:ilvl="0">
      <w:startOverride w:val="1"/>
    </w:lvlOverride>
  </w:num>
  <w:num w:numId="121">
    <w:abstractNumId w:val="121"/>
    <w:lvlOverride w:ilvl="0">
      <w:startOverride w:val="1"/>
    </w:lvlOverride>
  </w:num>
  <w:num w:numId="122">
    <w:abstractNumId w:val="122"/>
    <w:lvlOverride w:ilvl="0">
      <w:startOverride w:val="1"/>
    </w:lvlOverride>
  </w:num>
  <w:num w:numId="123">
    <w:abstractNumId w:val="123"/>
    <w:lvlOverride w:ilvl="0">
      <w:startOverride w:val="1"/>
    </w:lvlOverride>
  </w:num>
  <w:num w:numId="124">
    <w:abstractNumId w:val="124"/>
    <w:lvlOverride w:ilvl="0">
      <w:startOverride w:val="1"/>
    </w:lvlOverride>
  </w:num>
  <w:num w:numId="125">
    <w:abstractNumId w:val="125"/>
    <w:lvlOverride w:ilvl="0">
      <w:startOverride w:val="1"/>
    </w:lvlOverride>
  </w:num>
  <w:num w:numId="126">
    <w:abstractNumId w:val="126"/>
    <w:lvlOverride w:ilvl="0">
      <w:startOverride w:val="1"/>
    </w:lvlOverride>
  </w:num>
  <w:num w:numId="127">
    <w:abstractNumId w:val="127"/>
    <w:lvlOverride w:ilvl="0">
      <w:startOverride w:val="1"/>
    </w:lvlOverride>
  </w:num>
  <w:num w:numId="128">
    <w:abstractNumId w:val="128"/>
    <w:lvlOverride w:ilvl="0">
      <w:startOverride w:val="1"/>
    </w:lvlOverride>
  </w:num>
  <w:num w:numId="129">
    <w:abstractNumId w:val="129"/>
    <w:lvlOverride w:ilvl="0">
      <w:startOverride w:val="1"/>
    </w:lvlOverride>
  </w:num>
  <w:num w:numId="130">
    <w:abstractNumId w:val="130"/>
    <w:lvlOverride w:ilvl="0">
      <w:startOverride w:val="1"/>
    </w:lvlOverride>
  </w:num>
  <w:num w:numId="131">
    <w:abstractNumId w:val="131"/>
    <w:lvlOverride w:ilvl="0">
      <w:startOverride w:val="1"/>
    </w:lvlOverride>
  </w:num>
  <w:num w:numId="132">
    <w:abstractNumId w:val="132"/>
    <w:lvlOverride w:ilvl="0">
      <w:startOverride w:val="1"/>
    </w:lvlOverride>
  </w:num>
  <w:num w:numId="133">
    <w:abstractNumId w:val="133"/>
    <w:lvlOverride w:ilvl="0">
      <w:startOverride w:val="1"/>
    </w:lvlOverride>
  </w:num>
  <w:num w:numId="134">
    <w:abstractNumId w:val="134"/>
    <w:lvlOverride w:ilvl="0">
      <w:startOverride w:val="1"/>
    </w:lvlOverride>
  </w:num>
  <w:num w:numId="135">
    <w:abstractNumId w:val="135"/>
    <w:lvlOverride w:ilvl="0">
      <w:startOverride w:val="1"/>
    </w:lvlOverride>
  </w:num>
  <w:num w:numId="136">
    <w:abstractNumId w:val="136"/>
    <w:lvlOverride w:ilvl="0">
      <w:startOverride w:val="1"/>
    </w:lvlOverride>
  </w:num>
  <w:num w:numId="137">
    <w:abstractNumId w:val="137"/>
    <w:lvlOverride w:ilvl="0">
      <w:startOverride w:val="1"/>
    </w:lvlOverride>
  </w:num>
  <w:num w:numId="138">
    <w:abstractNumId w:val="138"/>
    <w:lvlOverride w:ilvl="0">
      <w:startOverride w:val="1"/>
    </w:lvlOverride>
  </w:num>
  <w:num w:numId="139">
    <w:abstractNumId w:val="139"/>
    <w:lvlOverride w:ilvl="0">
      <w:startOverride w:val="1"/>
    </w:lvlOverride>
  </w:num>
  <w:num w:numId="140">
    <w:abstractNumId w:val="140"/>
    <w:lvlOverride w:ilvl="0">
      <w:startOverride w:val="1"/>
    </w:lvlOverride>
  </w:num>
  <w:num w:numId="141">
    <w:abstractNumId w:val="141"/>
    <w:lvlOverride w:ilvl="0">
      <w:startOverride w:val="1"/>
    </w:lvlOverride>
  </w:num>
  <w:num w:numId="142">
    <w:abstractNumId w:val="142"/>
    <w:lvlOverride w:ilvl="0">
      <w:startOverride w:val="1"/>
    </w:lvlOverride>
  </w:num>
  <w:num w:numId="143">
    <w:abstractNumId w:val="143"/>
    <w:lvlOverride w:ilvl="0">
      <w:startOverride w:val="1"/>
    </w:lvlOverride>
  </w:num>
  <w:num w:numId="144">
    <w:abstractNumId w:val="144"/>
    <w:lvlOverride w:ilvl="0">
      <w:startOverride w:val="1"/>
    </w:lvlOverride>
  </w:num>
  <w:num w:numId="145">
    <w:abstractNumId w:val="145"/>
    <w:lvlOverride w:ilvl="0">
      <w:startOverride w:val="1"/>
    </w:lvlOverride>
  </w:num>
  <w:num w:numId="146">
    <w:abstractNumId w:val="146"/>
    <w:lvlOverride w:ilvl="0">
      <w:startOverride w:val="1"/>
    </w:lvlOverride>
  </w:num>
  <w:num w:numId="147">
    <w:abstractNumId w:val="147"/>
    <w:lvlOverride w:ilvl="0">
      <w:startOverride w:val="1"/>
    </w:lvlOverride>
  </w:num>
  <w:num w:numId="148">
    <w:abstractNumId w:val="148"/>
    <w:lvlOverride w:ilvl="0">
      <w:startOverride w:val="1"/>
    </w:lvlOverride>
  </w:num>
  <w:num w:numId="149">
    <w:abstractNumId w:val="149"/>
    <w:lvlOverride w:ilvl="0">
      <w:startOverride w:val="1"/>
    </w:lvlOverride>
  </w:num>
  <w:num w:numId="150">
    <w:abstractNumId w:val="150"/>
    <w:lvlOverride w:ilvl="0">
      <w:startOverride w:val="1"/>
    </w:lvlOverride>
  </w:num>
  <w:num w:numId="151">
    <w:abstractNumId w:val="151"/>
    <w:lvlOverride w:ilvl="0">
      <w:startOverride w:val="1"/>
    </w:lvlOverride>
  </w:num>
  <w:num w:numId="152">
    <w:abstractNumId w:val="152"/>
    <w:lvlOverride w:ilvl="0">
      <w:startOverride w:val="1"/>
    </w:lvlOverride>
  </w:num>
  <w:num w:numId="153">
    <w:abstractNumId w:val="153"/>
    <w:lvlOverride w:ilvl="0">
      <w:startOverride w:val="1"/>
    </w:lvlOverride>
  </w:num>
  <w:num w:numId="154">
    <w:abstractNumId w:val="15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2026-09-02T19:29:45.323Z</dcterms:created>
  <dcterms:modified xsi:type="dcterms:W3CDTF">2026-09-02T19:29:45.334Z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