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E1" w:rsidRDefault="00C23158" w:rsidP="003074D7">
      <w:pPr>
        <w:pStyle w:val="Title"/>
      </w:pPr>
      <w:r w:rsidRPr="00C23158">
        <w:t>Get-</w:t>
      </w:r>
      <w:proofErr w:type="spellStart"/>
      <w:r w:rsidRPr="00C23158">
        <w:t>FolderSize</w:t>
      </w:r>
      <w:proofErr w:type="spellEnd"/>
      <w:r w:rsidRPr="00C23158">
        <w:t xml:space="preserve"> </w:t>
      </w:r>
      <w:r w:rsidR="003074D7" w:rsidRPr="003074D7">
        <w:t>Installation</w:t>
      </w:r>
      <w:r w:rsidR="005D28E3">
        <w:t xml:space="preserve">, </w:t>
      </w:r>
      <w:r w:rsidR="00246F92">
        <w:t xml:space="preserve">usage </w:t>
      </w:r>
      <w:r w:rsidR="00246F92" w:rsidRPr="003074D7">
        <w:t>and</w:t>
      </w:r>
      <w:r w:rsidR="003074D7" w:rsidRPr="003074D7">
        <w:t xml:space="preserve"> troubleshooting guide</w:t>
      </w:r>
    </w:p>
    <w:p w:rsidR="0051216C" w:rsidRDefault="0051216C" w:rsidP="0051216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OLE_LINK41"/>
      <w:r w:rsidRPr="0051216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Get-</w:t>
      </w:r>
      <w:proofErr w:type="spellStart"/>
      <w:r w:rsidRPr="0051216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FolderSize</w:t>
      </w:r>
      <w:proofErr w:type="spellEnd"/>
      <w:r w:rsidRPr="0051216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Function dis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plays size of all folders in a </w:t>
      </w:r>
      <w:r w:rsidRPr="0051216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specified path. This tool is </w:t>
      </w:r>
      <w:r w:rsidR="009C3A33" w:rsidRPr="0051216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</w:t>
      </w:r>
      <w:r w:rsidR="009C3A3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eful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if you want to determine </w:t>
      </w:r>
      <w:r w:rsidRPr="0051216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large folders in a particular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path. </w:t>
      </w:r>
    </w:p>
    <w:p w:rsidR="007910E1" w:rsidRDefault="008E701A" w:rsidP="0051216C">
      <w:pPr>
        <w:pStyle w:val="Heading1"/>
      </w:pPr>
      <w:r>
        <w:t>Requirements</w:t>
      </w:r>
    </w:p>
    <w:p w:rsidR="00CC3AF4" w:rsidRDefault="008E701A" w:rsidP="00AD0F67">
      <w:pPr>
        <w:pStyle w:val="ListParagraph"/>
        <w:numPr>
          <w:ilvl w:val="0"/>
          <w:numId w:val="14"/>
        </w:numPr>
      </w:pPr>
      <w:r>
        <w:t xml:space="preserve">At least </w:t>
      </w:r>
      <w:proofErr w:type="spellStart"/>
      <w:r>
        <w:t>PoWerShell</w:t>
      </w:r>
      <w:proofErr w:type="spellEnd"/>
      <w:r>
        <w:t xml:space="preserve"> </w:t>
      </w:r>
      <w:r w:rsidR="00B60B0E">
        <w:t>2</w:t>
      </w:r>
      <w:r>
        <w:t xml:space="preserve">.0 </w:t>
      </w:r>
      <w:r w:rsidR="001B6AE4">
        <w:t xml:space="preserve">on the </w:t>
      </w:r>
      <w:r w:rsidR="00454887">
        <w:t xml:space="preserve">PC you are running the </w:t>
      </w:r>
      <w:r w:rsidR="0005102C">
        <w:t xml:space="preserve">function. </w:t>
      </w:r>
    </w:p>
    <w:p w:rsidR="008E701A" w:rsidRDefault="000B2685" w:rsidP="00AD0F67">
      <w:pPr>
        <w:pStyle w:val="ListParagraph"/>
        <w:numPr>
          <w:ilvl w:val="0"/>
          <w:numId w:val="14"/>
        </w:numPr>
      </w:pPr>
      <w:r>
        <w:t xml:space="preserve">Access to the folders in the path specified. </w:t>
      </w:r>
    </w:p>
    <w:p w:rsidR="004317FC" w:rsidRDefault="004317FC" w:rsidP="004317FC">
      <w:pPr>
        <w:pStyle w:val="Heading1"/>
      </w:pPr>
      <w:bookmarkStart w:id="1" w:name="OLE_LINK15"/>
      <w:bookmarkStart w:id="2" w:name="OLE_LINK16"/>
      <w:bookmarkStart w:id="3" w:name="OLE_LINK17"/>
      <w:bookmarkStart w:id="4" w:name="OLE_LINK44"/>
      <w:bookmarkStart w:id="5" w:name="OLE_LINK42"/>
      <w:bookmarkStart w:id="6" w:name="OLE_LINK43"/>
      <w:bookmarkEnd w:id="0"/>
      <w:r>
        <w:t>Functionalities</w:t>
      </w:r>
      <w:bookmarkEnd w:id="1"/>
      <w:bookmarkEnd w:id="2"/>
      <w:bookmarkEnd w:id="3"/>
      <w:r>
        <w:t xml:space="preserve"> / Features</w:t>
      </w:r>
    </w:p>
    <w:bookmarkEnd w:id="4"/>
    <w:p w:rsidR="0014527E" w:rsidRDefault="0014527E">
      <w:r>
        <w:t>The function has the following features:</w:t>
      </w:r>
    </w:p>
    <w:p w:rsidR="00550B9F" w:rsidRDefault="00EB726B" w:rsidP="00AD0F67">
      <w:pPr>
        <w:pStyle w:val="ListParagraph"/>
        <w:numPr>
          <w:ilvl w:val="0"/>
          <w:numId w:val="15"/>
        </w:numPr>
      </w:pPr>
      <w:r>
        <w:t>Supports folder paths in UNC or local format</w:t>
      </w:r>
      <w:r w:rsidR="00550B9F">
        <w:t xml:space="preserve">. </w:t>
      </w:r>
    </w:p>
    <w:p w:rsidR="00550B9F" w:rsidRDefault="00DC553C" w:rsidP="00AD0F67">
      <w:pPr>
        <w:pStyle w:val="ListParagraph"/>
        <w:numPr>
          <w:ilvl w:val="0"/>
          <w:numId w:val="15"/>
        </w:numPr>
      </w:pPr>
      <w:r>
        <w:t>Reports folders greater than or equal to a specified size in GB</w:t>
      </w:r>
    </w:p>
    <w:p w:rsidR="003E10DF" w:rsidRDefault="005407E0" w:rsidP="00AD0F67">
      <w:pPr>
        <w:pStyle w:val="ListParagraph"/>
        <w:numPr>
          <w:ilvl w:val="0"/>
          <w:numId w:val="15"/>
        </w:numPr>
      </w:pPr>
      <w:r>
        <w:t>Returns Folder name, Path and Size in GB</w:t>
      </w:r>
      <w:r w:rsidR="00937E28">
        <w:t>.</w:t>
      </w:r>
    </w:p>
    <w:p w:rsidR="00D76351" w:rsidRDefault="00D76351" w:rsidP="00AD0F67">
      <w:pPr>
        <w:pStyle w:val="ListParagraph"/>
        <w:numPr>
          <w:ilvl w:val="0"/>
          <w:numId w:val="15"/>
        </w:numPr>
      </w:pPr>
      <w:r>
        <w:t xml:space="preserve">Includes full help and examples </w:t>
      </w:r>
    </w:p>
    <w:p w:rsidR="003074D7" w:rsidRDefault="00F201A8" w:rsidP="00F201A8">
      <w:pPr>
        <w:pStyle w:val="Heading1"/>
      </w:pPr>
      <w:bookmarkStart w:id="7" w:name="OLE_LINK6"/>
      <w:bookmarkStart w:id="8" w:name="OLE_LINK7"/>
      <w:bookmarkStart w:id="9" w:name="OLE_LINK8"/>
      <w:bookmarkStart w:id="10" w:name="OLE_LINK45"/>
      <w:bookmarkEnd w:id="5"/>
      <w:bookmarkEnd w:id="6"/>
      <w:r>
        <w:t>Installation</w:t>
      </w:r>
    </w:p>
    <w:p w:rsidR="00F201A8" w:rsidRDefault="00F201A8">
      <w:bookmarkStart w:id="11" w:name="OLE_LINK46"/>
      <w:bookmarkStart w:id="12" w:name="OLE_LINK120"/>
      <w:bookmarkEnd w:id="7"/>
      <w:bookmarkEnd w:id="8"/>
      <w:bookmarkEnd w:id="9"/>
      <w:bookmarkEnd w:id="10"/>
      <w:r>
        <w:t xml:space="preserve">To install </w:t>
      </w:r>
      <w:r w:rsidR="00A47590" w:rsidRPr="00A47590">
        <w:t>Get-</w:t>
      </w:r>
      <w:proofErr w:type="spellStart"/>
      <w:r w:rsidR="00A47590" w:rsidRPr="00A47590">
        <w:t>FolderSize</w:t>
      </w:r>
      <w:proofErr w:type="spellEnd"/>
      <w:r w:rsidR="00A47590" w:rsidRPr="00A47590">
        <w:t xml:space="preserve"> </w:t>
      </w:r>
      <w:r>
        <w:t>advanced PowerShell Function:</w:t>
      </w:r>
    </w:p>
    <w:p w:rsidR="00F201A8" w:rsidRDefault="00A90B26" w:rsidP="00AD0F67">
      <w:pPr>
        <w:pStyle w:val="ListParagraph"/>
        <w:numPr>
          <w:ilvl w:val="0"/>
          <w:numId w:val="16"/>
        </w:numPr>
      </w:pPr>
      <w:r>
        <w:t xml:space="preserve">Download </w:t>
      </w:r>
      <w:r w:rsidR="00FD6352">
        <w:t xml:space="preserve">the zip file </w:t>
      </w:r>
      <w:r w:rsidR="00401358" w:rsidRPr="00401358">
        <w:t>Get-FolderSize</w:t>
      </w:r>
      <w:r w:rsidR="003A222E">
        <w:t xml:space="preserve">.zip and unzip and copy the </w:t>
      </w:r>
      <w:r w:rsidR="00401358" w:rsidRPr="00401358">
        <w:t>Get-</w:t>
      </w:r>
      <w:proofErr w:type="spellStart"/>
      <w:r w:rsidR="00401358" w:rsidRPr="00401358">
        <w:t>FolderSize</w:t>
      </w:r>
      <w:proofErr w:type="spellEnd"/>
      <w:r w:rsidR="00401358" w:rsidRPr="00401358">
        <w:t xml:space="preserve"> </w:t>
      </w:r>
      <w:r w:rsidR="003A222E">
        <w:t xml:space="preserve">folder to </w:t>
      </w:r>
      <w:r w:rsidR="00F13BB9" w:rsidRPr="00F13BB9">
        <w:t xml:space="preserve"> </w:t>
      </w:r>
      <w:r w:rsidR="006E02CD" w:rsidRPr="006E02CD">
        <w:t>“C:\Users\&lt;username&gt;\Documents\</w:t>
      </w:r>
      <w:proofErr w:type="spellStart"/>
      <w:r w:rsidR="006E02CD" w:rsidRPr="006E02CD">
        <w:t>WindowsPowerShell</w:t>
      </w:r>
      <w:proofErr w:type="spellEnd"/>
      <w:r w:rsidR="006E02CD" w:rsidRPr="006E02CD">
        <w:t>\Modules”</w:t>
      </w:r>
    </w:p>
    <w:p w:rsidR="00F13BB9" w:rsidRDefault="00AE7371" w:rsidP="00AD0F67">
      <w:pPr>
        <w:pStyle w:val="ListParagraph"/>
        <w:numPr>
          <w:ilvl w:val="0"/>
          <w:numId w:val="16"/>
        </w:numPr>
      </w:pPr>
      <w:r>
        <w:t xml:space="preserve">Open a PowerShell Console and run the command </w:t>
      </w:r>
      <w:r w:rsidR="00FD7325">
        <w:t xml:space="preserve">: </w:t>
      </w:r>
      <w:r w:rsidR="00957C0E">
        <w:t xml:space="preserve"> </w:t>
      </w:r>
      <w:r w:rsidR="00F02913" w:rsidRPr="00F02913">
        <w:rPr>
          <w:color w:val="FF0000"/>
        </w:rPr>
        <w:t>Import-Module Get-</w:t>
      </w:r>
      <w:proofErr w:type="spellStart"/>
      <w:r w:rsidR="00F02913" w:rsidRPr="00F02913">
        <w:rPr>
          <w:color w:val="FF0000"/>
        </w:rPr>
        <w:t>FolderSize</w:t>
      </w:r>
      <w:proofErr w:type="spellEnd"/>
    </w:p>
    <w:bookmarkEnd w:id="11"/>
    <w:bookmarkEnd w:id="12"/>
    <w:p w:rsidR="00F63A2B" w:rsidRDefault="00957081" w:rsidP="00F63A2B">
      <w:r>
        <w:rPr>
          <w:noProof/>
          <w:lang w:eastAsia="en-GB"/>
        </w:rPr>
        <w:drawing>
          <wp:inline distT="0" distB="0" distL="0" distR="0">
            <wp:extent cx="57245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EC" w:rsidRDefault="00AB7B86" w:rsidP="00AD0F67">
      <w:pPr>
        <w:pStyle w:val="ListParagraph"/>
        <w:numPr>
          <w:ilvl w:val="0"/>
          <w:numId w:val="17"/>
        </w:numPr>
      </w:pPr>
      <w:r>
        <w:t>To get help, type the command:</w:t>
      </w:r>
      <w:r w:rsidR="00387C7C">
        <w:t xml:space="preserve">  </w:t>
      </w:r>
      <w:r w:rsidR="00387C7C" w:rsidRPr="0020205F">
        <w:rPr>
          <w:color w:val="FF0000"/>
        </w:rPr>
        <w:t xml:space="preserve">Get-Help </w:t>
      </w:r>
      <w:r w:rsidR="00337528" w:rsidRPr="00F02913">
        <w:rPr>
          <w:color w:val="FF0000"/>
        </w:rPr>
        <w:t>Get-</w:t>
      </w:r>
      <w:proofErr w:type="spellStart"/>
      <w:r w:rsidR="00337528" w:rsidRPr="00F02913">
        <w:rPr>
          <w:color w:val="FF0000"/>
        </w:rPr>
        <w:t>FolderSize</w:t>
      </w:r>
      <w:proofErr w:type="spellEnd"/>
      <w:r w:rsidR="00337528" w:rsidRPr="0020205F">
        <w:rPr>
          <w:color w:val="FF0000"/>
        </w:rPr>
        <w:t xml:space="preserve"> </w:t>
      </w:r>
      <w:r w:rsidR="00387C7C" w:rsidRPr="0020205F">
        <w:rPr>
          <w:color w:val="FF0000"/>
        </w:rPr>
        <w:t>-Detailed</w:t>
      </w:r>
    </w:p>
    <w:p w:rsidR="00AE7371" w:rsidRDefault="00A331C3" w:rsidP="000E547E">
      <w:r>
        <w:rPr>
          <w:noProof/>
          <w:lang w:eastAsia="en-GB"/>
        </w:rPr>
        <w:lastRenderedPageBreak/>
        <w:drawing>
          <wp:inline distT="0" distB="0" distL="0" distR="0">
            <wp:extent cx="5734050" cy="2600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6D" w:rsidRDefault="0020205F" w:rsidP="00AD0F67">
      <w:pPr>
        <w:pStyle w:val="ListParagraph"/>
        <w:numPr>
          <w:ilvl w:val="0"/>
          <w:numId w:val="18"/>
        </w:numPr>
      </w:pPr>
      <w:r>
        <w:t>To get full help information, type:</w:t>
      </w:r>
    </w:p>
    <w:p w:rsidR="0020205F" w:rsidRDefault="0020205F" w:rsidP="00C2446D">
      <w:pPr>
        <w:rPr>
          <w:color w:val="FF0000"/>
        </w:rPr>
      </w:pPr>
      <w:r w:rsidRPr="0020205F">
        <w:rPr>
          <w:color w:val="FF0000"/>
        </w:rPr>
        <w:t>Get</w:t>
      </w:r>
      <w:r>
        <w:rPr>
          <w:color w:val="FF0000"/>
        </w:rPr>
        <w:t xml:space="preserve">-Help </w:t>
      </w:r>
      <w:r w:rsidR="00A331C3" w:rsidRPr="00F02913">
        <w:rPr>
          <w:color w:val="FF0000"/>
        </w:rPr>
        <w:t>Get-</w:t>
      </w:r>
      <w:proofErr w:type="spellStart"/>
      <w:r w:rsidR="00A331C3" w:rsidRPr="00F02913">
        <w:rPr>
          <w:color w:val="FF0000"/>
        </w:rPr>
        <w:t>FolderSize</w:t>
      </w:r>
      <w:proofErr w:type="spellEnd"/>
      <w:r w:rsidR="00A331C3" w:rsidRPr="0020205F">
        <w:rPr>
          <w:color w:val="FF0000"/>
        </w:rPr>
        <w:t xml:space="preserve"> </w:t>
      </w:r>
      <w:r w:rsidR="00A331C3">
        <w:rPr>
          <w:color w:val="FF0000"/>
        </w:rPr>
        <w:t>-</w:t>
      </w:r>
      <w:r>
        <w:rPr>
          <w:color w:val="FF0000"/>
        </w:rPr>
        <w:t>Full</w:t>
      </w:r>
    </w:p>
    <w:p w:rsidR="00277040" w:rsidRDefault="00277040" w:rsidP="00AD0F67">
      <w:pPr>
        <w:pStyle w:val="ListParagraph"/>
        <w:numPr>
          <w:ilvl w:val="0"/>
          <w:numId w:val="19"/>
        </w:numPr>
      </w:pPr>
      <w:r w:rsidRPr="00277040">
        <w:t>To return size for all folders in C:\EventLogs, run the command:</w:t>
      </w:r>
    </w:p>
    <w:p w:rsidR="00F42367" w:rsidRDefault="00F42367" w:rsidP="00277040">
      <w:r>
        <w:rPr>
          <w:rFonts w:ascii="Courier New" w:hAnsi="Courier New" w:cs="Courier New"/>
          <w:color w:val="008000"/>
          <w:sz w:val="20"/>
          <w:szCs w:val="20"/>
        </w:rPr>
        <w:t>Get-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FolderSize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FolderPath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C:\EventLogs</w:t>
      </w:r>
      <w:r w:rsidRPr="002649B5">
        <w:t xml:space="preserve"> </w:t>
      </w:r>
    </w:p>
    <w:p w:rsidR="00C2446D" w:rsidRDefault="002649B5" w:rsidP="00277040">
      <w:r w:rsidRPr="002649B5">
        <w:t>The command returns the following output:</w:t>
      </w:r>
      <w:r w:rsidR="006B7F5E">
        <w:t xml:space="preserve"> </w:t>
      </w:r>
    </w:p>
    <w:p w:rsidR="002649B5" w:rsidRDefault="00F42367" w:rsidP="00277040">
      <w:r>
        <w:rPr>
          <w:noProof/>
          <w:lang w:eastAsia="en-GB"/>
        </w:rPr>
        <w:drawing>
          <wp:inline distT="0" distB="0" distL="0" distR="0">
            <wp:extent cx="5731510" cy="1291359"/>
            <wp:effectExtent l="0" t="0" r="2540" b="4445"/>
            <wp:docPr id="1" name="Picture 1" descr="C:\Users\VictorA\Desktop\Books\Certifications\Blog\Blog\blog.ITechguides.com\PowerShell Scripting\images\Get-FolderSize\2.1\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A\Desktop\Books\Certifications\Blog\Blog\blog.ITechguides.com\PowerShell Scripting\images\Get-FolderSize\2.1\Exampl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9D" w:rsidRDefault="0030571E" w:rsidP="00AD0F67">
      <w:pPr>
        <w:pStyle w:val="ListParagraph"/>
        <w:numPr>
          <w:ilvl w:val="0"/>
          <w:numId w:val="20"/>
        </w:numPr>
      </w:pPr>
      <w:r w:rsidRPr="0030571E">
        <w:t>To return size for folders in C:\EventLogs greater or equal to 100BM, run the command:</w:t>
      </w:r>
    </w:p>
    <w:p w:rsidR="0030571E" w:rsidRDefault="00747962" w:rsidP="0030571E">
      <w:r w:rsidRPr="00747962">
        <w:t>Get-</w:t>
      </w:r>
      <w:proofErr w:type="spellStart"/>
      <w:r w:rsidRPr="00747962">
        <w:t>FolderSize</w:t>
      </w:r>
      <w:proofErr w:type="spellEnd"/>
      <w:r w:rsidRPr="00747962">
        <w:t xml:space="preserve"> -</w:t>
      </w:r>
      <w:proofErr w:type="spellStart"/>
      <w:r w:rsidRPr="00747962">
        <w:t>FolderPath</w:t>
      </w:r>
      <w:proofErr w:type="spellEnd"/>
      <w:r w:rsidRPr="00747962">
        <w:t xml:space="preserve"> C:\EventLogs </w:t>
      </w:r>
      <w:r w:rsidR="00FA6C69" w:rsidRPr="00FA6C69">
        <w:t>-</w:t>
      </w:r>
      <w:proofErr w:type="spellStart"/>
      <w:r w:rsidR="00FA6C69" w:rsidRPr="00FA6C69">
        <w:t>FoldersOver</w:t>
      </w:r>
      <w:proofErr w:type="spellEnd"/>
      <w:r w:rsidR="00FA6C69">
        <w:t xml:space="preserve">  </w:t>
      </w:r>
      <w:r w:rsidRPr="00747962">
        <w:t>0.1</w:t>
      </w:r>
      <w:r>
        <w:br/>
      </w:r>
    </w:p>
    <w:p w:rsidR="00B139CB" w:rsidRDefault="00F42367" w:rsidP="0030571E">
      <w:r>
        <w:rPr>
          <w:noProof/>
          <w:lang w:eastAsia="en-GB"/>
        </w:rPr>
        <w:drawing>
          <wp:inline distT="0" distB="0" distL="0" distR="0">
            <wp:extent cx="5731510" cy="1141570"/>
            <wp:effectExtent l="0" t="0" r="2540" b="1905"/>
            <wp:docPr id="4" name="Picture 4" descr="C:\Users\VictorA\Desktop\Books\Certifications\Blog\Blog\blog.ITechguides.com\PowerShell Scripting\images\Get-FolderSize\2.1\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A\Desktop\Books\Certifications\Blog\Blog\blog.ITechguides.com\PowerShell Scripting\images\Get-FolderSize\2.1\Exampl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17" w:rsidRDefault="00DA7017" w:rsidP="00DA7017"/>
    <w:p w:rsidR="00DA7017" w:rsidRDefault="00DA7017" w:rsidP="00DA7017"/>
    <w:p w:rsidR="00DA7017" w:rsidRDefault="00DA7017" w:rsidP="00DA7017"/>
    <w:p w:rsidR="00DA7017" w:rsidRDefault="00DA7017" w:rsidP="00DA7017"/>
    <w:p w:rsidR="00122004" w:rsidRDefault="00122004" w:rsidP="00122004">
      <w:pPr>
        <w:pStyle w:val="ListParagraph"/>
        <w:numPr>
          <w:ilvl w:val="0"/>
          <w:numId w:val="20"/>
        </w:numPr>
      </w:pPr>
      <w:r w:rsidRPr="00122004">
        <w:t xml:space="preserve">To return size of all folders and subfolders, specify the </w:t>
      </w:r>
      <w:proofErr w:type="spellStart"/>
      <w:r w:rsidRPr="00122004">
        <w:t>Recurse</w:t>
      </w:r>
      <w:proofErr w:type="spellEnd"/>
      <w:r w:rsidRPr="00122004">
        <w:t xml:space="preserve"> parameter:</w:t>
      </w:r>
    </w:p>
    <w:p w:rsidR="00122004" w:rsidRDefault="00DA7017" w:rsidP="00122004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Get-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FolderSize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C:\EventLogs </w:t>
      </w:r>
      <w:r>
        <w:rPr>
          <w:rFonts w:ascii="Courier New" w:hAnsi="Courier New" w:cs="Courier New"/>
          <w:color w:val="008000"/>
          <w:sz w:val="20"/>
          <w:szCs w:val="20"/>
        </w:rPr>
        <w:t>–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Recurse</w:t>
      </w:r>
      <w:proofErr w:type="spellEnd"/>
    </w:p>
    <w:p w:rsidR="00DA7017" w:rsidRDefault="00DA7017" w:rsidP="00122004">
      <w:r>
        <w:rPr>
          <w:noProof/>
          <w:lang w:eastAsia="en-GB"/>
        </w:rPr>
        <w:drawing>
          <wp:inline distT="0" distB="0" distL="0" distR="0">
            <wp:extent cx="5731510" cy="2135151"/>
            <wp:effectExtent l="0" t="0" r="2540" b="0"/>
            <wp:docPr id="5" name="Picture 5" descr="C:\Users\VictorA\Desktop\Books\Certifications\Blog\Blog\blog.ITechguides.com\PowerShell Scripting\images\Get-FolderSize\2.1\Exampl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rA\Desktop\Books\Certifications\Blog\Blog\blog.ITechguides.com\PowerShell Scripting\images\Get-FolderSize\2.1\Example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122004" w:rsidRDefault="00122004" w:rsidP="0030571E"/>
    <w:sectPr w:rsidR="0012200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3D6" w:rsidRDefault="00C963D6" w:rsidP="00602209">
      <w:pPr>
        <w:spacing w:after="0" w:line="240" w:lineRule="auto"/>
      </w:pPr>
      <w:r>
        <w:separator/>
      </w:r>
    </w:p>
  </w:endnote>
  <w:endnote w:type="continuationSeparator" w:id="0">
    <w:p w:rsidR="00C963D6" w:rsidRDefault="00C963D6" w:rsidP="0060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3D6" w:rsidRDefault="00C963D6" w:rsidP="00602209">
      <w:pPr>
        <w:spacing w:after="0" w:line="240" w:lineRule="auto"/>
      </w:pPr>
      <w:r>
        <w:separator/>
      </w:r>
    </w:p>
  </w:footnote>
  <w:footnote w:type="continuationSeparator" w:id="0">
    <w:p w:rsidR="00C963D6" w:rsidRDefault="00C963D6" w:rsidP="00602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12" w:rsidRPr="00442712" w:rsidRDefault="00C23158" w:rsidP="00210BF9">
    <w:pPr>
      <w:pStyle w:val="Header"/>
      <w:rPr>
        <w:rFonts w:ascii="Georgia" w:hAnsi="Georgia"/>
        <w:b/>
        <w:color w:val="FF0000"/>
      </w:rPr>
    </w:pPr>
    <w:r w:rsidRPr="00C23158">
      <w:rPr>
        <w:rFonts w:ascii="Georgia" w:hAnsi="Georgia" w:cs="Courier New"/>
        <w:b/>
        <w:color w:val="5F9EA0"/>
      </w:rPr>
      <w:t>Get-</w:t>
    </w:r>
    <w:proofErr w:type="spellStart"/>
    <w:r w:rsidRPr="00C23158">
      <w:rPr>
        <w:rFonts w:ascii="Georgia" w:hAnsi="Georgia" w:cs="Courier New"/>
        <w:b/>
        <w:color w:val="5F9EA0"/>
      </w:rPr>
      <w:t>FolderSize</w:t>
    </w:r>
    <w:proofErr w:type="spellEnd"/>
    <w:r w:rsidRPr="00C23158">
      <w:rPr>
        <w:rFonts w:ascii="Georgia" w:hAnsi="Georgia" w:cs="Courier New"/>
        <w:b/>
        <w:color w:val="5F9EA0"/>
      </w:rPr>
      <w:t xml:space="preserve"> </w:t>
    </w:r>
    <w:r w:rsidR="00B62A2D" w:rsidRPr="00C85FE2">
      <w:rPr>
        <w:rFonts w:ascii="Georgia" w:hAnsi="Georgia"/>
        <w:b/>
      </w:rPr>
      <w:t>Installation</w:t>
    </w:r>
    <w:r w:rsidR="00FA7D64">
      <w:rPr>
        <w:rFonts w:ascii="Georgia" w:hAnsi="Georgia"/>
        <w:b/>
      </w:rPr>
      <w:t xml:space="preserve">, </w:t>
    </w:r>
    <w:proofErr w:type="gramStart"/>
    <w:r w:rsidR="00FA7D64">
      <w:rPr>
        <w:rFonts w:ascii="Georgia" w:hAnsi="Georgia"/>
        <w:b/>
      </w:rPr>
      <w:t xml:space="preserve">troubleshooting </w:t>
    </w:r>
    <w:r w:rsidR="009B2942" w:rsidRPr="00C85FE2">
      <w:rPr>
        <w:rFonts w:ascii="Georgia" w:hAnsi="Georgia"/>
        <w:b/>
      </w:rPr>
      <w:t xml:space="preserve"> and</w:t>
    </w:r>
    <w:proofErr w:type="gramEnd"/>
    <w:r w:rsidR="009B2942" w:rsidRPr="00C85FE2">
      <w:rPr>
        <w:rFonts w:ascii="Georgia" w:hAnsi="Georgia"/>
        <w:b/>
      </w:rPr>
      <w:t xml:space="preserve"> user</w:t>
    </w:r>
    <w:r w:rsidR="00B62A2D" w:rsidRPr="00C85FE2">
      <w:rPr>
        <w:rFonts w:ascii="Georgia" w:hAnsi="Georgia"/>
        <w:b/>
      </w:rPr>
      <w:t xml:space="preserve"> guide</w:t>
    </w:r>
    <w:r w:rsidR="009E29AF">
      <w:rPr>
        <w:rFonts w:ascii="Georgia" w:hAnsi="Georgia"/>
        <w:b/>
      </w:rPr>
      <w:t xml:space="preserve"> by </w:t>
    </w:r>
    <w:r w:rsidR="00442712" w:rsidRPr="00442712">
      <w:rPr>
        <w:rFonts w:ascii="Georgia" w:hAnsi="Georgia"/>
        <w:b/>
        <w:color w:val="FF0000"/>
      </w:rPr>
      <w:t>iTechguides.com</w:t>
    </w:r>
  </w:p>
  <w:p w:rsidR="00B62A2D" w:rsidRDefault="00B62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D7E"/>
    <w:multiLevelType w:val="hybridMultilevel"/>
    <w:tmpl w:val="7832A4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094409"/>
    <w:multiLevelType w:val="hybridMultilevel"/>
    <w:tmpl w:val="D7BABD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371D1"/>
    <w:multiLevelType w:val="hybridMultilevel"/>
    <w:tmpl w:val="D7BABD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E44F3"/>
    <w:multiLevelType w:val="hybridMultilevel"/>
    <w:tmpl w:val="9CD62B46"/>
    <w:lvl w:ilvl="0" w:tplc="6B0877F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E83014"/>
    <w:multiLevelType w:val="hybridMultilevel"/>
    <w:tmpl w:val="5C1AAC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6A5C33"/>
    <w:multiLevelType w:val="hybridMultilevel"/>
    <w:tmpl w:val="051C7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BE7A0A"/>
    <w:multiLevelType w:val="hybridMultilevel"/>
    <w:tmpl w:val="46AA55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B10FEE"/>
    <w:multiLevelType w:val="hybridMultilevel"/>
    <w:tmpl w:val="B2785042"/>
    <w:lvl w:ilvl="0" w:tplc="567640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DC5DAA"/>
    <w:multiLevelType w:val="hybridMultilevel"/>
    <w:tmpl w:val="FFE80E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2D7149"/>
    <w:multiLevelType w:val="hybridMultilevel"/>
    <w:tmpl w:val="A934DF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364D5E"/>
    <w:multiLevelType w:val="hybridMultilevel"/>
    <w:tmpl w:val="AFEEC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9F52A6"/>
    <w:multiLevelType w:val="hybridMultilevel"/>
    <w:tmpl w:val="DA7C59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437F12"/>
    <w:multiLevelType w:val="hybridMultilevel"/>
    <w:tmpl w:val="62FCE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790639"/>
    <w:multiLevelType w:val="hybridMultilevel"/>
    <w:tmpl w:val="C7D6F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3D395C"/>
    <w:multiLevelType w:val="hybridMultilevel"/>
    <w:tmpl w:val="882457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D469BC"/>
    <w:multiLevelType w:val="hybridMultilevel"/>
    <w:tmpl w:val="D7BABD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583484"/>
    <w:multiLevelType w:val="hybridMultilevel"/>
    <w:tmpl w:val="CE5C16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E33746"/>
    <w:multiLevelType w:val="hybridMultilevel"/>
    <w:tmpl w:val="3F66A5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E34316"/>
    <w:multiLevelType w:val="hybridMultilevel"/>
    <w:tmpl w:val="CE309B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E7D5768"/>
    <w:multiLevelType w:val="hybridMultilevel"/>
    <w:tmpl w:val="9CD62B46"/>
    <w:lvl w:ilvl="0" w:tplc="6B0877F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7"/>
  </w:num>
  <w:num w:numId="5">
    <w:abstractNumId w:val="5"/>
  </w:num>
  <w:num w:numId="6">
    <w:abstractNumId w:val="3"/>
  </w:num>
  <w:num w:numId="7">
    <w:abstractNumId w:val="2"/>
  </w:num>
  <w:num w:numId="8">
    <w:abstractNumId w:val="15"/>
  </w:num>
  <w:num w:numId="9">
    <w:abstractNumId w:val="8"/>
  </w:num>
  <w:num w:numId="10">
    <w:abstractNumId w:val="4"/>
  </w:num>
  <w:num w:numId="11">
    <w:abstractNumId w:val="7"/>
  </w:num>
  <w:num w:numId="12">
    <w:abstractNumId w:val="19"/>
  </w:num>
  <w:num w:numId="13">
    <w:abstractNumId w:val="18"/>
  </w:num>
  <w:num w:numId="14">
    <w:abstractNumId w:val="13"/>
  </w:num>
  <w:num w:numId="15">
    <w:abstractNumId w:val="16"/>
  </w:num>
  <w:num w:numId="16">
    <w:abstractNumId w:val="14"/>
  </w:num>
  <w:num w:numId="17">
    <w:abstractNumId w:val="12"/>
  </w:num>
  <w:num w:numId="18">
    <w:abstractNumId w:val="6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FA"/>
    <w:rsid w:val="000010EE"/>
    <w:rsid w:val="00023F0D"/>
    <w:rsid w:val="00033B46"/>
    <w:rsid w:val="00040819"/>
    <w:rsid w:val="00042102"/>
    <w:rsid w:val="00046079"/>
    <w:rsid w:val="0005102C"/>
    <w:rsid w:val="00054F9F"/>
    <w:rsid w:val="00071438"/>
    <w:rsid w:val="00091E53"/>
    <w:rsid w:val="000B2685"/>
    <w:rsid w:val="000B4BE5"/>
    <w:rsid w:val="000C66FA"/>
    <w:rsid w:val="000D4104"/>
    <w:rsid w:val="000D6287"/>
    <w:rsid w:val="000E547E"/>
    <w:rsid w:val="000E7C77"/>
    <w:rsid w:val="000F2004"/>
    <w:rsid w:val="000F5769"/>
    <w:rsid w:val="001003F9"/>
    <w:rsid w:val="00100EA6"/>
    <w:rsid w:val="00102999"/>
    <w:rsid w:val="00107E8C"/>
    <w:rsid w:val="00122004"/>
    <w:rsid w:val="0014527E"/>
    <w:rsid w:val="00152A3C"/>
    <w:rsid w:val="00154CB5"/>
    <w:rsid w:val="00162F67"/>
    <w:rsid w:val="00186CC6"/>
    <w:rsid w:val="001A2EEC"/>
    <w:rsid w:val="001A5A53"/>
    <w:rsid w:val="001B3F6E"/>
    <w:rsid w:val="001B6AE4"/>
    <w:rsid w:val="001D45F0"/>
    <w:rsid w:val="0020205F"/>
    <w:rsid w:val="00210BF9"/>
    <w:rsid w:val="00242C94"/>
    <w:rsid w:val="00243DA9"/>
    <w:rsid w:val="00245109"/>
    <w:rsid w:val="00246F92"/>
    <w:rsid w:val="00250160"/>
    <w:rsid w:val="00252D3A"/>
    <w:rsid w:val="002570B0"/>
    <w:rsid w:val="00263725"/>
    <w:rsid w:val="002649B5"/>
    <w:rsid w:val="00277040"/>
    <w:rsid w:val="002853F7"/>
    <w:rsid w:val="00285AA0"/>
    <w:rsid w:val="002952E5"/>
    <w:rsid w:val="002A7DFF"/>
    <w:rsid w:val="002D67A9"/>
    <w:rsid w:val="002E0162"/>
    <w:rsid w:val="002E266B"/>
    <w:rsid w:val="0030571E"/>
    <w:rsid w:val="00306A38"/>
    <w:rsid w:val="003074D7"/>
    <w:rsid w:val="00310CEE"/>
    <w:rsid w:val="00320494"/>
    <w:rsid w:val="0033066D"/>
    <w:rsid w:val="00335743"/>
    <w:rsid w:val="00337528"/>
    <w:rsid w:val="0035137C"/>
    <w:rsid w:val="00357236"/>
    <w:rsid w:val="003632FB"/>
    <w:rsid w:val="00374464"/>
    <w:rsid w:val="00381FF5"/>
    <w:rsid w:val="00387C7C"/>
    <w:rsid w:val="00397665"/>
    <w:rsid w:val="003A222E"/>
    <w:rsid w:val="003A3447"/>
    <w:rsid w:val="003A67F4"/>
    <w:rsid w:val="003B306E"/>
    <w:rsid w:val="003D3877"/>
    <w:rsid w:val="003D3AC4"/>
    <w:rsid w:val="003D3D1F"/>
    <w:rsid w:val="003E10DF"/>
    <w:rsid w:val="003F10C7"/>
    <w:rsid w:val="00401358"/>
    <w:rsid w:val="00405512"/>
    <w:rsid w:val="0042228B"/>
    <w:rsid w:val="004317FC"/>
    <w:rsid w:val="004363B1"/>
    <w:rsid w:val="00442712"/>
    <w:rsid w:val="004468D1"/>
    <w:rsid w:val="00446A4B"/>
    <w:rsid w:val="0045364B"/>
    <w:rsid w:val="00454887"/>
    <w:rsid w:val="004A0B4E"/>
    <w:rsid w:val="004A477F"/>
    <w:rsid w:val="004A5A08"/>
    <w:rsid w:val="004B2BF2"/>
    <w:rsid w:val="004B3DDE"/>
    <w:rsid w:val="004B55E9"/>
    <w:rsid w:val="004D3193"/>
    <w:rsid w:val="004E35E9"/>
    <w:rsid w:val="0051216C"/>
    <w:rsid w:val="005232DB"/>
    <w:rsid w:val="005238CD"/>
    <w:rsid w:val="00531E83"/>
    <w:rsid w:val="00534D1C"/>
    <w:rsid w:val="005407E0"/>
    <w:rsid w:val="00550B9F"/>
    <w:rsid w:val="00562124"/>
    <w:rsid w:val="005972D8"/>
    <w:rsid w:val="005C0DDC"/>
    <w:rsid w:val="005D28E3"/>
    <w:rsid w:val="005D299E"/>
    <w:rsid w:val="005E18DB"/>
    <w:rsid w:val="005E663D"/>
    <w:rsid w:val="005E720E"/>
    <w:rsid w:val="00602209"/>
    <w:rsid w:val="006335B7"/>
    <w:rsid w:val="006352E5"/>
    <w:rsid w:val="00635F8A"/>
    <w:rsid w:val="00640CDD"/>
    <w:rsid w:val="0064784E"/>
    <w:rsid w:val="00675AD1"/>
    <w:rsid w:val="00683377"/>
    <w:rsid w:val="006901A5"/>
    <w:rsid w:val="006A2C24"/>
    <w:rsid w:val="006B1AA5"/>
    <w:rsid w:val="006B7F5E"/>
    <w:rsid w:val="006C37B3"/>
    <w:rsid w:val="006C7918"/>
    <w:rsid w:val="006E02CD"/>
    <w:rsid w:val="006F5FF3"/>
    <w:rsid w:val="007070CF"/>
    <w:rsid w:val="007129DA"/>
    <w:rsid w:val="00747962"/>
    <w:rsid w:val="00775F58"/>
    <w:rsid w:val="007910E1"/>
    <w:rsid w:val="007A47CF"/>
    <w:rsid w:val="007C1712"/>
    <w:rsid w:val="007C5E7D"/>
    <w:rsid w:val="007C6DE8"/>
    <w:rsid w:val="007D0019"/>
    <w:rsid w:val="007D30FE"/>
    <w:rsid w:val="00830E15"/>
    <w:rsid w:val="00870027"/>
    <w:rsid w:val="00872477"/>
    <w:rsid w:val="00874E3A"/>
    <w:rsid w:val="0088251C"/>
    <w:rsid w:val="00883AFF"/>
    <w:rsid w:val="008870F7"/>
    <w:rsid w:val="0089308A"/>
    <w:rsid w:val="00896680"/>
    <w:rsid w:val="008A4C86"/>
    <w:rsid w:val="008C2903"/>
    <w:rsid w:val="008C76F8"/>
    <w:rsid w:val="008D01A2"/>
    <w:rsid w:val="008D4BD6"/>
    <w:rsid w:val="008E701A"/>
    <w:rsid w:val="008E718E"/>
    <w:rsid w:val="008F0383"/>
    <w:rsid w:val="008F79BF"/>
    <w:rsid w:val="009060A0"/>
    <w:rsid w:val="009133FA"/>
    <w:rsid w:val="00927C75"/>
    <w:rsid w:val="00930F96"/>
    <w:rsid w:val="00931BD2"/>
    <w:rsid w:val="00935AF7"/>
    <w:rsid w:val="00937E28"/>
    <w:rsid w:val="00952E3C"/>
    <w:rsid w:val="00957081"/>
    <w:rsid w:val="00957C0E"/>
    <w:rsid w:val="00962639"/>
    <w:rsid w:val="00971FC9"/>
    <w:rsid w:val="00976F0F"/>
    <w:rsid w:val="00977F5C"/>
    <w:rsid w:val="00990F18"/>
    <w:rsid w:val="00993BEF"/>
    <w:rsid w:val="009A3616"/>
    <w:rsid w:val="009A5AAC"/>
    <w:rsid w:val="009A687A"/>
    <w:rsid w:val="009B2942"/>
    <w:rsid w:val="009C3A33"/>
    <w:rsid w:val="009D094F"/>
    <w:rsid w:val="009D0F67"/>
    <w:rsid w:val="009E29AF"/>
    <w:rsid w:val="00A06A2E"/>
    <w:rsid w:val="00A07761"/>
    <w:rsid w:val="00A331C3"/>
    <w:rsid w:val="00A47590"/>
    <w:rsid w:val="00A834EA"/>
    <w:rsid w:val="00A84301"/>
    <w:rsid w:val="00A90B26"/>
    <w:rsid w:val="00A91193"/>
    <w:rsid w:val="00A92CBB"/>
    <w:rsid w:val="00A97994"/>
    <w:rsid w:val="00AB7B86"/>
    <w:rsid w:val="00AD0F67"/>
    <w:rsid w:val="00AD66BC"/>
    <w:rsid w:val="00AE5AC1"/>
    <w:rsid w:val="00AE7371"/>
    <w:rsid w:val="00B005F3"/>
    <w:rsid w:val="00B06FE1"/>
    <w:rsid w:val="00B12F82"/>
    <w:rsid w:val="00B139CB"/>
    <w:rsid w:val="00B14286"/>
    <w:rsid w:val="00B16406"/>
    <w:rsid w:val="00B246E7"/>
    <w:rsid w:val="00B36844"/>
    <w:rsid w:val="00B575F8"/>
    <w:rsid w:val="00B60B0E"/>
    <w:rsid w:val="00B62A2D"/>
    <w:rsid w:val="00B82460"/>
    <w:rsid w:val="00BD437B"/>
    <w:rsid w:val="00BD46B7"/>
    <w:rsid w:val="00BE55CE"/>
    <w:rsid w:val="00BE6221"/>
    <w:rsid w:val="00BF25CD"/>
    <w:rsid w:val="00C05FE6"/>
    <w:rsid w:val="00C0708F"/>
    <w:rsid w:val="00C23158"/>
    <w:rsid w:val="00C2446D"/>
    <w:rsid w:val="00C34ACB"/>
    <w:rsid w:val="00C42967"/>
    <w:rsid w:val="00C52F63"/>
    <w:rsid w:val="00C56A4B"/>
    <w:rsid w:val="00C713E2"/>
    <w:rsid w:val="00C736D0"/>
    <w:rsid w:val="00C74623"/>
    <w:rsid w:val="00C85FE2"/>
    <w:rsid w:val="00C963D6"/>
    <w:rsid w:val="00CA7C78"/>
    <w:rsid w:val="00CC3293"/>
    <w:rsid w:val="00CC3AF4"/>
    <w:rsid w:val="00CC5EF1"/>
    <w:rsid w:val="00CD0F2F"/>
    <w:rsid w:val="00CF2960"/>
    <w:rsid w:val="00D1181E"/>
    <w:rsid w:val="00D20109"/>
    <w:rsid w:val="00D61401"/>
    <w:rsid w:val="00D67FEF"/>
    <w:rsid w:val="00D76351"/>
    <w:rsid w:val="00D958CE"/>
    <w:rsid w:val="00DA7017"/>
    <w:rsid w:val="00DB3657"/>
    <w:rsid w:val="00DC02E1"/>
    <w:rsid w:val="00DC553C"/>
    <w:rsid w:val="00DD26C6"/>
    <w:rsid w:val="00DD6CCE"/>
    <w:rsid w:val="00DF2770"/>
    <w:rsid w:val="00DF791D"/>
    <w:rsid w:val="00E03BA4"/>
    <w:rsid w:val="00E12339"/>
    <w:rsid w:val="00E176D7"/>
    <w:rsid w:val="00E517E7"/>
    <w:rsid w:val="00E652D3"/>
    <w:rsid w:val="00E74B89"/>
    <w:rsid w:val="00E9474D"/>
    <w:rsid w:val="00EA450A"/>
    <w:rsid w:val="00EB726B"/>
    <w:rsid w:val="00EB79B7"/>
    <w:rsid w:val="00ED1DEA"/>
    <w:rsid w:val="00F02913"/>
    <w:rsid w:val="00F06F61"/>
    <w:rsid w:val="00F13BB9"/>
    <w:rsid w:val="00F16AD0"/>
    <w:rsid w:val="00F201A8"/>
    <w:rsid w:val="00F33FE9"/>
    <w:rsid w:val="00F3651A"/>
    <w:rsid w:val="00F3737D"/>
    <w:rsid w:val="00F42367"/>
    <w:rsid w:val="00F433FD"/>
    <w:rsid w:val="00F47864"/>
    <w:rsid w:val="00F63A2B"/>
    <w:rsid w:val="00F90FA4"/>
    <w:rsid w:val="00F9585E"/>
    <w:rsid w:val="00F977FB"/>
    <w:rsid w:val="00FA5360"/>
    <w:rsid w:val="00FA5816"/>
    <w:rsid w:val="00FA6C69"/>
    <w:rsid w:val="00FA7D64"/>
    <w:rsid w:val="00FD1C9D"/>
    <w:rsid w:val="00FD6352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A9"/>
  </w:style>
  <w:style w:type="paragraph" w:styleId="Heading1">
    <w:name w:val="heading 1"/>
    <w:basedOn w:val="Normal"/>
    <w:next w:val="Normal"/>
    <w:link w:val="Heading1Char"/>
    <w:uiPriority w:val="9"/>
    <w:qFormat/>
    <w:rsid w:val="00F20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6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09"/>
  </w:style>
  <w:style w:type="paragraph" w:styleId="Footer">
    <w:name w:val="footer"/>
    <w:basedOn w:val="Normal"/>
    <w:link w:val="FooterChar"/>
    <w:uiPriority w:val="99"/>
    <w:unhideWhenUsed/>
    <w:rsid w:val="0060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09"/>
  </w:style>
  <w:style w:type="paragraph" w:styleId="BalloonText">
    <w:name w:val="Balloon Text"/>
    <w:basedOn w:val="Normal"/>
    <w:link w:val="BalloonTextChar"/>
    <w:uiPriority w:val="99"/>
    <w:semiHidden/>
    <w:unhideWhenUsed/>
    <w:rsid w:val="0060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2C2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2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368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A9"/>
  </w:style>
  <w:style w:type="paragraph" w:styleId="Heading1">
    <w:name w:val="heading 1"/>
    <w:basedOn w:val="Normal"/>
    <w:next w:val="Normal"/>
    <w:link w:val="Heading1Char"/>
    <w:uiPriority w:val="9"/>
    <w:qFormat/>
    <w:rsid w:val="00F20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6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09"/>
  </w:style>
  <w:style w:type="paragraph" w:styleId="Footer">
    <w:name w:val="footer"/>
    <w:basedOn w:val="Normal"/>
    <w:link w:val="FooterChar"/>
    <w:uiPriority w:val="99"/>
    <w:unhideWhenUsed/>
    <w:rsid w:val="0060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09"/>
  </w:style>
  <w:style w:type="paragraph" w:styleId="BalloonText">
    <w:name w:val="Balloon Text"/>
    <w:basedOn w:val="Normal"/>
    <w:link w:val="BalloonTextChar"/>
    <w:uiPriority w:val="99"/>
    <w:semiHidden/>
    <w:unhideWhenUsed/>
    <w:rsid w:val="0060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2C2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2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368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BackUp-EventLogs by iTechGuides.com</vt:lpstr>
    </vt:vector>
  </TitlesOfParts>
  <Company>RBK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BackUp-EventLogs by iTechGuides.com</dc:title>
  <dc:creator>Victor Ashiedu</dc:creator>
  <cp:lastModifiedBy>Victor Ashiedu</cp:lastModifiedBy>
  <cp:revision>2</cp:revision>
  <dcterms:created xsi:type="dcterms:W3CDTF">2015-02-18T15:30:00Z</dcterms:created>
  <dcterms:modified xsi:type="dcterms:W3CDTF">2015-02-18T15:30:00Z</dcterms:modified>
</cp:coreProperties>
</file>