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3E0A8" w14:textId="77777777" w:rsidR="00F66139" w:rsidRPr="004544D4" w:rsidRDefault="00F66139" w:rsidP="00F66139">
      <w:pPr>
        <w:jc w:val="center"/>
        <w:rPr>
          <w:rFonts w:asciiTheme="majorBidi" w:hAnsiTheme="majorBidi" w:cstheme="majorBidi"/>
        </w:rPr>
      </w:pPr>
      <w:r w:rsidRPr="004544D4">
        <w:rPr>
          <w:rFonts w:asciiTheme="majorBidi" w:hAnsiTheme="majorBidi" w:cstheme="majorBidi"/>
        </w:rPr>
        <w:t xml:space="preserve">Samuel Cloutier </w:t>
      </w:r>
      <w:r w:rsidRPr="004544D4">
        <w:rPr>
          <w:rFonts w:asciiTheme="majorBidi" w:hAnsiTheme="majorBidi" w:cstheme="majorBidi"/>
        </w:rPr>
        <w:br/>
        <w:t>William Lauzon</w:t>
      </w:r>
      <w:r w:rsidRPr="004544D4">
        <w:rPr>
          <w:rFonts w:asciiTheme="majorBidi" w:hAnsiTheme="majorBidi" w:cstheme="majorBidi"/>
        </w:rPr>
        <w:br/>
        <w:t>Jacob Perreault</w:t>
      </w:r>
      <w:r w:rsidRPr="004544D4">
        <w:rPr>
          <w:rFonts w:asciiTheme="majorBidi" w:hAnsiTheme="majorBidi" w:cstheme="majorBidi"/>
        </w:rPr>
        <w:br/>
        <w:t>Antoine Plamondon</w:t>
      </w:r>
      <w:r w:rsidRPr="004544D4">
        <w:rPr>
          <w:rFonts w:asciiTheme="majorBidi" w:hAnsiTheme="majorBidi" w:cstheme="majorBidi"/>
        </w:rPr>
        <w:br/>
        <w:t>Techniques de l’informatique</w:t>
      </w:r>
      <w:r w:rsidRPr="004544D4">
        <w:rPr>
          <w:rFonts w:asciiTheme="majorBidi" w:hAnsiTheme="majorBidi" w:cstheme="majorBidi"/>
        </w:rPr>
        <w:br/>
        <w:t>groupe : 04320</w:t>
      </w:r>
    </w:p>
    <w:p w14:paraId="2A5E5FC1" w14:textId="77777777" w:rsidR="00F66139" w:rsidRPr="004544D4" w:rsidRDefault="00F66139" w:rsidP="00F66139">
      <w:pPr>
        <w:jc w:val="center"/>
        <w:rPr>
          <w:rFonts w:asciiTheme="majorBidi" w:hAnsiTheme="majorBidi" w:cstheme="majorBidi"/>
        </w:rPr>
      </w:pPr>
      <w:r w:rsidRPr="004544D4">
        <w:rPr>
          <w:rFonts w:asciiTheme="majorBidi" w:hAnsiTheme="majorBidi" w:cstheme="majorBidi"/>
        </w:rPr>
        <w:t>JAWS</w:t>
      </w:r>
    </w:p>
    <w:p w14:paraId="018C36F9" w14:textId="77777777" w:rsidR="00F66139" w:rsidRPr="004544D4" w:rsidRDefault="00F66139" w:rsidP="00F66139">
      <w:pPr>
        <w:jc w:val="center"/>
        <w:rPr>
          <w:rFonts w:asciiTheme="majorBidi" w:hAnsiTheme="majorBidi" w:cstheme="majorBidi"/>
          <w:i/>
          <w:iCs/>
        </w:rPr>
      </w:pPr>
      <w:r w:rsidRPr="52D63FCD">
        <w:rPr>
          <w:rFonts w:asciiTheme="majorBidi" w:hAnsiTheme="majorBidi" w:cstheme="majorBidi"/>
        </w:rPr>
        <w:t>Projet 2 présenté à</w:t>
      </w:r>
      <w:r>
        <w:br/>
      </w:r>
      <w:r w:rsidRPr="52D63FCD">
        <w:rPr>
          <w:rFonts w:asciiTheme="majorBidi" w:hAnsiTheme="majorBidi" w:cstheme="majorBidi"/>
        </w:rPr>
        <w:t>M. </w:t>
      </w:r>
      <w:hyperlink r:id="rId5">
        <w:r w:rsidRPr="52D63FCD">
          <w:rPr>
            <w:rStyle w:val="Titre2Car"/>
            <w:rFonts w:asciiTheme="majorBidi" w:hAnsiTheme="majorBidi"/>
          </w:rPr>
          <w:t>Nicolas Payre</w:t>
        </w:r>
      </w:hyperlink>
      <w:r w:rsidRPr="52D63FCD">
        <w:rPr>
          <w:rFonts w:asciiTheme="majorBidi" w:hAnsiTheme="majorBidi" w:cstheme="majorBidi"/>
        </w:rPr>
        <w:t> </w:t>
      </w:r>
      <w:r>
        <w:br/>
      </w:r>
      <w:r w:rsidRPr="52D63FCD">
        <w:rPr>
          <w:rFonts w:asciiTheme="majorBidi" w:hAnsiTheme="majorBidi" w:cstheme="majorBidi"/>
        </w:rPr>
        <w:t>pour le cours</w:t>
      </w:r>
      <w:r>
        <w:br/>
      </w:r>
      <w:r w:rsidRPr="52D63FCD">
        <w:rPr>
          <w:rFonts w:asciiTheme="majorBidi" w:hAnsiTheme="majorBidi" w:cstheme="majorBidi"/>
          <w:i/>
          <w:iCs/>
        </w:rPr>
        <w:t>Exploration de nouvelles technologies</w:t>
      </w:r>
    </w:p>
    <w:p w14:paraId="7B25A959" w14:textId="77777777" w:rsidR="00F66139" w:rsidRPr="004544D4" w:rsidRDefault="00F66139" w:rsidP="00F66139">
      <w:pPr>
        <w:jc w:val="center"/>
        <w:rPr>
          <w:rFonts w:asciiTheme="majorBidi" w:hAnsiTheme="majorBidi" w:cstheme="majorBidi"/>
        </w:rPr>
      </w:pPr>
      <w:r w:rsidRPr="004544D4">
        <w:rPr>
          <w:rFonts w:asciiTheme="majorBidi" w:hAnsiTheme="majorBidi" w:cstheme="majorBidi"/>
        </w:rPr>
        <w:t>Cégep de Sherbrooke</w:t>
      </w:r>
      <w:r>
        <w:br/>
      </w:r>
      <w:r w:rsidRPr="004544D4">
        <w:rPr>
          <w:rFonts w:asciiTheme="majorBidi" w:hAnsiTheme="majorBidi" w:cstheme="majorBidi"/>
        </w:rPr>
        <w:fldChar w:fldCharType="begin"/>
      </w:r>
      <w:r w:rsidRPr="004544D4">
        <w:rPr>
          <w:rFonts w:asciiTheme="majorBidi" w:hAnsiTheme="majorBidi" w:cstheme="majorBidi"/>
        </w:rPr>
        <w:instrText xml:space="preserve"> DATE  \@ "d MMMM yyyy"  \* MERGEFORMAT </w:instrText>
      </w:r>
      <w:r w:rsidRPr="004544D4">
        <w:rPr>
          <w:rFonts w:asciiTheme="majorBidi" w:hAnsiTheme="majorBidi" w:cstheme="majorBidi"/>
        </w:rPr>
        <w:fldChar w:fldCharType="separate"/>
      </w:r>
      <w:r w:rsidRPr="004544D4">
        <w:rPr>
          <w:rFonts w:asciiTheme="majorBidi" w:hAnsiTheme="majorBidi" w:cstheme="majorBidi"/>
        </w:rPr>
        <w:t>7 octobre 2025</w:t>
      </w:r>
      <w:r w:rsidRPr="004544D4">
        <w:rPr>
          <w:rFonts w:asciiTheme="majorBidi" w:hAnsiTheme="majorBidi" w:cstheme="majorBidi"/>
        </w:rPr>
        <w:fldChar w:fldCharType="end"/>
      </w:r>
    </w:p>
    <w:p w14:paraId="6EDEB2B1" w14:textId="77777777" w:rsidR="00F66139" w:rsidRPr="004544D4" w:rsidRDefault="00F66139" w:rsidP="00F66139">
      <w:pPr>
        <w:rPr>
          <w:rFonts w:asciiTheme="majorBidi" w:hAnsiTheme="majorBidi" w:cstheme="majorBidi"/>
        </w:rPr>
        <w:sectPr w:rsidR="00F66139" w:rsidRPr="004544D4" w:rsidSect="00F66139">
          <w:pgSz w:w="12240" w:h="15840"/>
          <w:pgMar w:top="1440" w:right="1797" w:bottom="1440" w:left="1797" w:header="709" w:footer="709" w:gutter="0"/>
          <w:cols w:space="720"/>
          <w:vAlign w:val="both"/>
        </w:sectPr>
      </w:pPr>
    </w:p>
    <w:p w14:paraId="707A2350" w14:textId="77777777" w:rsidR="00F66139" w:rsidRPr="004544D4" w:rsidRDefault="00F66139" w:rsidP="00F66139">
      <w:pPr>
        <w:pStyle w:val="Titre1"/>
      </w:pPr>
      <w:r w:rsidRPr="004544D4">
        <w:lastRenderedPageBreak/>
        <w:t>Présentation du site</w:t>
      </w:r>
    </w:p>
    <w:p w14:paraId="18A9AD60" w14:textId="77777777" w:rsidR="00F66139" w:rsidRPr="004544D4" w:rsidRDefault="00F66139" w:rsidP="00F66139">
      <w:pPr>
        <w:ind w:firstLine="708"/>
        <w:jc w:val="both"/>
        <w:rPr>
          <w:rFonts w:asciiTheme="majorBidi" w:hAnsiTheme="majorBidi" w:cstheme="majorBidi"/>
        </w:rPr>
      </w:pPr>
      <w:r w:rsidRPr="004544D4">
        <w:rPr>
          <w:rFonts w:asciiTheme="majorBidi" w:hAnsiTheme="majorBidi" w:cstheme="majorBidi"/>
        </w:rPr>
        <w:t xml:space="preserve">Dans le cadre de notre projet, nous avons retenu le site de la compagnie Best </w:t>
      </w:r>
      <w:proofErr w:type="spellStart"/>
      <w:r w:rsidRPr="004544D4">
        <w:rPr>
          <w:rFonts w:asciiTheme="majorBidi" w:hAnsiTheme="majorBidi" w:cstheme="majorBidi"/>
        </w:rPr>
        <w:t>Buy</w:t>
      </w:r>
      <w:proofErr w:type="spellEnd"/>
      <w:r w:rsidRPr="004544D4">
        <w:rPr>
          <w:rFonts w:asciiTheme="majorBidi" w:hAnsiTheme="majorBidi" w:cstheme="majorBidi"/>
        </w:rPr>
        <w:t>, spécialisée dans la vente de produits électroniques. Nous avons plus particulièrement choisi d’extraire et d’analyser les données relatives aux ordinateurs de jeu, tant de bureau que portables.</w:t>
      </w:r>
    </w:p>
    <w:p w14:paraId="406CF259" w14:textId="77777777" w:rsidR="00F66139" w:rsidRPr="004544D4" w:rsidRDefault="00F66139" w:rsidP="00F66139">
      <w:pPr>
        <w:rPr>
          <w:rFonts w:asciiTheme="majorBidi" w:hAnsiTheme="majorBidi" w:cstheme="majorBidi"/>
        </w:rPr>
      </w:pPr>
      <w:r w:rsidRPr="004544D4">
        <w:rPr>
          <w:rFonts w:asciiTheme="majorBidi" w:hAnsiTheme="majorBidi" w:cstheme="majorBidi"/>
        </w:rPr>
        <w:t xml:space="preserve">Lien vers le site : </w:t>
      </w:r>
      <w:hyperlink r:id="rId6" w:history="1">
        <w:r w:rsidRPr="004544D4">
          <w:rPr>
            <w:rStyle w:val="Titre2Car"/>
            <w:rFonts w:asciiTheme="majorBidi" w:hAnsiTheme="majorBidi"/>
            <w:i/>
            <w:iCs/>
          </w:rPr>
          <w:t xml:space="preserve">Site de Best </w:t>
        </w:r>
        <w:proofErr w:type="spellStart"/>
        <w:r w:rsidRPr="004544D4">
          <w:rPr>
            <w:rStyle w:val="Titre2Car"/>
            <w:rFonts w:asciiTheme="majorBidi" w:hAnsiTheme="majorBidi"/>
            <w:i/>
            <w:iCs/>
          </w:rPr>
          <w:t>Buy</w:t>
        </w:r>
        <w:proofErr w:type="spellEnd"/>
      </w:hyperlink>
    </w:p>
    <w:p w14:paraId="2E9A1C32" w14:textId="77777777" w:rsidR="00F66139" w:rsidRPr="004544D4" w:rsidRDefault="00F66139" w:rsidP="00F66139">
      <w:pPr>
        <w:rPr>
          <w:rFonts w:asciiTheme="majorBidi" w:hAnsiTheme="majorBidi" w:cstheme="majorBidi"/>
        </w:rPr>
      </w:pPr>
    </w:p>
    <w:p w14:paraId="6938782A" w14:textId="77777777" w:rsidR="00F66139" w:rsidRPr="004544D4" w:rsidRDefault="00F66139" w:rsidP="00F66139">
      <w:pPr>
        <w:rPr>
          <w:rFonts w:asciiTheme="majorBidi" w:hAnsiTheme="majorBidi" w:cstheme="majorBidi"/>
        </w:rPr>
        <w:sectPr w:rsidR="00F66139" w:rsidRPr="004544D4" w:rsidSect="00F66139">
          <w:pgSz w:w="12240" w:h="15840"/>
          <w:pgMar w:top="1440" w:right="1797" w:bottom="1440" w:left="1797" w:header="709" w:footer="709" w:gutter="0"/>
          <w:cols w:space="720"/>
        </w:sectPr>
      </w:pPr>
    </w:p>
    <w:p w14:paraId="3666C078" w14:textId="77777777" w:rsidR="00F66139" w:rsidRPr="004544D4" w:rsidRDefault="00F66139" w:rsidP="00F66139">
      <w:pPr>
        <w:pStyle w:val="Titre1"/>
      </w:pPr>
      <w:r w:rsidRPr="004544D4">
        <w:t>Présentation de l’outil</w:t>
      </w:r>
    </w:p>
    <w:p w14:paraId="1EF293F0" w14:textId="77777777" w:rsidR="00F66139" w:rsidRDefault="00F66139" w:rsidP="00F66139">
      <w:pPr>
        <w:ind w:firstLine="708"/>
        <w:rPr>
          <w:rFonts w:ascii="Calibri" w:eastAsia="Calibri" w:hAnsi="Calibri" w:cs="Calibri"/>
        </w:rPr>
      </w:pPr>
      <w:r w:rsidRPr="39113BAB">
        <w:rPr>
          <w:rFonts w:ascii="Calibri" w:eastAsia="Calibri" w:hAnsi="Calibri" w:cs="Calibri"/>
        </w:rPr>
        <w:t xml:space="preserve">Web Scraper est une extension gratuite pour Google Chrome qui permet d’extraire automatiquement des données de sites web sans connaissances avancées en programmation. Elle est particulièrement utile pour collecter des informations structurées comme </w:t>
      </w:r>
      <w:bookmarkStart w:id="0" w:name="_Int_KbEgMTjv"/>
      <w:proofErr w:type="gramStart"/>
      <w:r w:rsidRPr="39113BAB">
        <w:rPr>
          <w:rFonts w:ascii="Calibri" w:eastAsia="Calibri" w:hAnsi="Calibri" w:cs="Calibri"/>
        </w:rPr>
        <w:t>des fiches produits</w:t>
      </w:r>
      <w:bookmarkEnd w:id="0"/>
      <w:proofErr w:type="gramEnd"/>
      <w:r w:rsidRPr="39113BAB">
        <w:rPr>
          <w:rFonts w:ascii="Calibri" w:eastAsia="Calibri" w:hAnsi="Calibri" w:cs="Calibri"/>
        </w:rPr>
        <w:t>, des prix ou des images, par exemple pour faire de la veille concurrentielle ou constituer des jeux de données en vue d’analyses. Son fonctionnement repose sur la création d’un “</w:t>
      </w:r>
      <w:proofErr w:type="spellStart"/>
      <w:r w:rsidRPr="39113BAB">
        <w:rPr>
          <w:rFonts w:ascii="Calibri" w:eastAsia="Calibri" w:hAnsi="Calibri" w:cs="Calibri"/>
        </w:rPr>
        <w:t>sitemap</w:t>
      </w:r>
      <w:proofErr w:type="spellEnd"/>
      <w:r w:rsidRPr="39113BAB">
        <w:rPr>
          <w:rFonts w:ascii="Calibri" w:eastAsia="Calibri" w:hAnsi="Calibri" w:cs="Calibri"/>
        </w:rPr>
        <w:t xml:space="preserve">”, c’est-à-dire un plan d’extraction qui définit la structure du site à parcourir et les éléments à récupérer. L’utilisateur sélectionne visuellement sur la page les données qu’il souhaite extraire (texte, liens, images, attributs, etc.) grâce à une interface simple utilisant des sélecteurs CSS ou XPath. Une fois le </w:t>
      </w:r>
      <w:proofErr w:type="spellStart"/>
      <w:r w:rsidRPr="39113BAB">
        <w:rPr>
          <w:rFonts w:ascii="Calibri" w:eastAsia="Calibri" w:hAnsi="Calibri" w:cs="Calibri"/>
        </w:rPr>
        <w:t>sitemap</w:t>
      </w:r>
      <w:proofErr w:type="spellEnd"/>
      <w:r w:rsidRPr="39113BAB">
        <w:rPr>
          <w:rFonts w:ascii="Calibri" w:eastAsia="Calibri" w:hAnsi="Calibri" w:cs="Calibri"/>
        </w:rPr>
        <w:t xml:space="preserve"> configuré, l’outil parcourt automatiquement les différentes pages (y compris la pagination) et stocke les données récoltées localement. À la fin du processus, ces données peuvent être exportées en CSV ou en JSON pour être exploitées ailleurs. Web Scraper se distingue par sa simplicité et sa compatibilité avec les sites dynamiques, mais il présente aussi certaines limites : il ne contourne pas les systèmes anti-bot complexes, peut être lent sur de très gros volumes, et ne fonctionne que sur les navigateurs basés sur </w:t>
      </w:r>
      <w:proofErr w:type="spellStart"/>
      <w:r w:rsidRPr="39113BAB">
        <w:rPr>
          <w:rFonts w:ascii="Calibri" w:eastAsia="Calibri" w:hAnsi="Calibri" w:cs="Calibri"/>
        </w:rPr>
        <w:t>Chromium</w:t>
      </w:r>
      <w:proofErr w:type="spellEnd"/>
      <w:r w:rsidRPr="39113BAB">
        <w:rPr>
          <w:rFonts w:ascii="Calibri" w:eastAsia="Calibri" w:hAnsi="Calibri" w:cs="Calibri"/>
        </w:rPr>
        <w:t>.</w:t>
      </w:r>
    </w:p>
    <w:p w14:paraId="5B221795" w14:textId="77777777" w:rsidR="00F66139" w:rsidRPr="004544D4" w:rsidRDefault="00F66139" w:rsidP="00F66139">
      <w:pPr>
        <w:rPr>
          <w:rFonts w:asciiTheme="majorBidi" w:hAnsiTheme="majorBidi" w:cstheme="majorBidi"/>
        </w:rPr>
        <w:sectPr w:rsidR="00F66139" w:rsidRPr="004544D4" w:rsidSect="00F66139">
          <w:pgSz w:w="12240" w:h="15840"/>
          <w:pgMar w:top="1440" w:right="1797" w:bottom="1440" w:left="1797" w:header="709" w:footer="709" w:gutter="0"/>
          <w:cols w:space="720"/>
        </w:sectPr>
      </w:pPr>
    </w:p>
    <w:p w14:paraId="45EF8E36" w14:textId="77777777" w:rsidR="00F66139" w:rsidRPr="004544D4" w:rsidRDefault="00F66139" w:rsidP="00F66139">
      <w:pPr>
        <w:pStyle w:val="Titre1"/>
      </w:pPr>
      <w:r w:rsidRPr="004544D4">
        <w:t>Méthode d’importation des données</w:t>
      </w:r>
    </w:p>
    <w:p w14:paraId="122F9AB7" w14:textId="77777777" w:rsidR="00F66139" w:rsidRPr="00BE20B6" w:rsidRDefault="00F66139" w:rsidP="00F66139">
      <w:pPr>
        <w:jc w:val="both"/>
        <w:rPr>
          <w:rFonts w:asciiTheme="majorBidi" w:hAnsiTheme="majorBidi" w:cstheme="majorBidi"/>
        </w:rPr>
      </w:pPr>
      <w:r w:rsidRPr="00BE20B6">
        <w:rPr>
          <w:rFonts w:asciiTheme="majorBidi" w:hAnsiTheme="majorBidi" w:cstheme="majorBidi"/>
        </w:rPr>
        <w:tab/>
        <w:t>Pour importer les données du site web choisi vers notre base de données, nous avons utilisé Web Scraper afin d’extraire les informations du site. Une fois l’extraction terminée, il faut télécharger le fichier CSV généré par l’extension.</w:t>
      </w:r>
    </w:p>
    <w:p w14:paraId="474F23F0" w14:textId="77777777" w:rsidR="00F66139" w:rsidRPr="00BE20B6" w:rsidRDefault="00F66139" w:rsidP="00F66139">
      <w:pPr>
        <w:jc w:val="both"/>
        <w:rPr>
          <w:rFonts w:asciiTheme="majorBidi" w:hAnsiTheme="majorBidi" w:cstheme="majorBidi"/>
        </w:rPr>
      </w:pPr>
      <w:r w:rsidRPr="00BE20B6">
        <w:rPr>
          <w:rFonts w:asciiTheme="majorBidi" w:hAnsiTheme="majorBidi" w:cstheme="majorBidi"/>
        </w:rPr>
        <w:t>Ensuite, ouvrez votre compte MongoDB, accédez au cluster souhaité, puis sélectionnez ou créez une collection. Créez ensuite la base de données ainsi que les champs nécessaires.</w:t>
      </w:r>
    </w:p>
    <w:p w14:paraId="422296A3" w14:textId="77777777" w:rsidR="00F66139" w:rsidRPr="00BE20B6" w:rsidRDefault="00F66139" w:rsidP="00F66139">
      <w:pPr>
        <w:jc w:val="both"/>
        <w:rPr>
          <w:rFonts w:asciiTheme="majorBidi" w:hAnsiTheme="majorBidi" w:cstheme="majorBidi"/>
        </w:rPr>
      </w:pPr>
      <w:r w:rsidRPr="00BE20B6">
        <w:rPr>
          <w:rFonts w:asciiTheme="majorBidi" w:hAnsiTheme="majorBidi" w:cstheme="majorBidi"/>
        </w:rPr>
        <w:t>Enfin, choisissez l’option « Insérer un document », cliquez sur l’icône {}, puis copiez-collez le contenu du document dans le champ d’insertion de données. Terminez en enregistrant le tout pour finaliser l’importation.</w:t>
      </w:r>
    </w:p>
    <w:p w14:paraId="43F9CCFF" w14:textId="77777777" w:rsidR="00F66139" w:rsidRPr="004544D4" w:rsidRDefault="00F66139" w:rsidP="00F66139">
      <w:pPr>
        <w:jc w:val="both"/>
        <w:rPr>
          <w:rFonts w:asciiTheme="majorBidi" w:hAnsiTheme="majorBidi" w:cstheme="majorBidi"/>
        </w:rPr>
      </w:pPr>
    </w:p>
    <w:p w14:paraId="613A2E0C" w14:textId="77777777" w:rsidR="00F66139" w:rsidRPr="004544D4" w:rsidRDefault="00F66139" w:rsidP="00F66139">
      <w:pPr>
        <w:rPr>
          <w:rFonts w:asciiTheme="majorBidi" w:hAnsiTheme="majorBidi" w:cstheme="majorBidi"/>
        </w:rPr>
      </w:pPr>
    </w:p>
    <w:p w14:paraId="10057348" w14:textId="77777777" w:rsidR="00F66139" w:rsidRPr="004544D4" w:rsidRDefault="00F66139" w:rsidP="00F66139">
      <w:pPr>
        <w:rPr>
          <w:rFonts w:asciiTheme="majorBidi" w:hAnsiTheme="majorBidi" w:cstheme="majorBidi"/>
        </w:rPr>
        <w:sectPr w:rsidR="00F66139" w:rsidRPr="004544D4" w:rsidSect="00F66139">
          <w:pgSz w:w="12240" w:h="15840"/>
          <w:pgMar w:top="1440" w:right="1797" w:bottom="1440" w:left="1797" w:header="709" w:footer="709" w:gutter="0"/>
          <w:cols w:space="720"/>
        </w:sectPr>
      </w:pPr>
    </w:p>
    <w:p w14:paraId="3C243A5E" w14:textId="77777777" w:rsidR="00F66139" w:rsidRPr="004544D4" w:rsidRDefault="00F66139" w:rsidP="00F66139">
      <w:pPr>
        <w:pStyle w:val="Titre1"/>
      </w:pPr>
      <w:r w:rsidRPr="004544D4">
        <w:t>Description de la table</w:t>
      </w:r>
    </w:p>
    <w:p w14:paraId="54DFFE3D" w14:textId="77777777" w:rsidR="00F66139" w:rsidRPr="004544D4" w:rsidRDefault="00F66139" w:rsidP="00F66139">
      <w:pPr>
        <w:rPr>
          <w:rFonts w:asciiTheme="majorBidi" w:hAnsiTheme="majorBidi" w:cstheme="majorBidi"/>
        </w:rPr>
      </w:pPr>
      <w:r w:rsidRPr="004544D4">
        <w:rPr>
          <w:rFonts w:asciiTheme="majorBidi" w:hAnsiTheme="majorBidi" w:cstheme="majorBidi"/>
        </w:rPr>
        <w:tab/>
        <w:t>Voici les éléments qui sont compris dans notre sélection d’ordinateur de jeux électronique :</w:t>
      </w:r>
    </w:p>
    <w:p w14:paraId="30295F0D" w14:textId="77777777" w:rsidR="00F66139" w:rsidRPr="0072327A" w:rsidRDefault="00F66139" w:rsidP="00F66139">
      <w:pPr>
        <w:pStyle w:val="a"/>
        <w:numPr>
          <w:ilvl w:val="0"/>
          <w:numId w:val="4"/>
        </w:numPr>
      </w:pPr>
      <w:r w:rsidRPr="0072327A">
        <w:t>ID :</w:t>
      </w:r>
      <w:r>
        <w:t xml:space="preserve"> </w:t>
      </w:r>
      <w:proofErr w:type="spellStart"/>
      <w:r>
        <w:t>int</w:t>
      </w:r>
      <w:proofErr w:type="spellEnd"/>
    </w:p>
    <w:p w14:paraId="3E3036FC" w14:textId="77777777" w:rsidR="00F66139" w:rsidRPr="0072327A" w:rsidRDefault="00F66139" w:rsidP="00F66139">
      <w:pPr>
        <w:pStyle w:val="a"/>
        <w:numPr>
          <w:ilvl w:val="0"/>
          <w:numId w:val="4"/>
        </w:numPr>
      </w:pPr>
      <w:r w:rsidRPr="0072327A">
        <w:t>Catégorie :</w:t>
      </w:r>
      <w:r>
        <w:t xml:space="preserve"> string</w:t>
      </w:r>
    </w:p>
    <w:p w14:paraId="5ABA4367" w14:textId="77777777" w:rsidR="00F66139" w:rsidRPr="0072327A" w:rsidRDefault="00F66139" w:rsidP="00F66139">
      <w:pPr>
        <w:pStyle w:val="a"/>
        <w:numPr>
          <w:ilvl w:val="0"/>
          <w:numId w:val="4"/>
        </w:numPr>
      </w:pPr>
      <w:r w:rsidRPr="0072327A">
        <w:t>Sous-catégorie :</w:t>
      </w:r>
      <w:r>
        <w:t xml:space="preserve"> string</w:t>
      </w:r>
    </w:p>
    <w:p w14:paraId="36B8A8CD" w14:textId="77777777" w:rsidR="00F66139" w:rsidRPr="0072327A" w:rsidRDefault="00F66139" w:rsidP="00F66139">
      <w:pPr>
        <w:pStyle w:val="a"/>
        <w:numPr>
          <w:ilvl w:val="0"/>
          <w:numId w:val="4"/>
        </w:numPr>
      </w:pPr>
      <w:r w:rsidRPr="0072327A">
        <w:t>Marque :</w:t>
      </w:r>
      <w:r w:rsidRPr="00F66139">
        <w:t xml:space="preserve"> </w:t>
      </w:r>
      <w:r>
        <w:t>string</w:t>
      </w:r>
    </w:p>
    <w:p w14:paraId="653086E7" w14:textId="77777777" w:rsidR="00F66139" w:rsidRPr="0072327A" w:rsidRDefault="00F66139" w:rsidP="00F66139">
      <w:pPr>
        <w:pStyle w:val="a"/>
        <w:numPr>
          <w:ilvl w:val="0"/>
          <w:numId w:val="4"/>
        </w:numPr>
      </w:pPr>
      <w:r w:rsidRPr="0072327A">
        <w:t>Modèle :</w:t>
      </w:r>
      <w:r w:rsidRPr="00F66139">
        <w:t xml:space="preserve"> </w:t>
      </w:r>
      <w:r>
        <w:t>string</w:t>
      </w:r>
    </w:p>
    <w:p w14:paraId="11B4423C" w14:textId="77777777" w:rsidR="00F66139" w:rsidRPr="0072327A" w:rsidRDefault="00F66139" w:rsidP="00F66139">
      <w:pPr>
        <w:pStyle w:val="a"/>
        <w:numPr>
          <w:ilvl w:val="0"/>
          <w:numId w:val="4"/>
        </w:numPr>
      </w:pPr>
      <w:r w:rsidRPr="0072327A">
        <w:t>Processeur :</w:t>
      </w:r>
      <w:r>
        <w:t xml:space="preserve"> string</w:t>
      </w:r>
    </w:p>
    <w:p w14:paraId="4B5DA401" w14:textId="77777777" w:rsidR="00F66139" w:rsidRPr="0072327A" w:rsidRDefault="00F66139" w:rsidP="00F66139">
      <w:pPr>
        <w:pStyle w:val="a"/>
        <w:numPr>
          <w:ilvl w:val="0"/>
          <w:numId w:val="4"/>
        </w:numPr>
      </w:pPr>
      <w:r w:rsidRPr="0072327A">
        <w:t>Carte graphique :</w:t>
      </w:r>
      <w:r>
        <w:t xml:space="preserve"> string</w:t>
      </w:r>
    </w:p>
    <w:p w14:paraId="62699AA5" w14:textId="77777777" w:rsidR="00F66139" w:rsidRPr="0072327A" w:rsidRDefault="00F66139" w:rsidP="00F66139">
      <w:pPr>
        <w:pStyle w:val="a"/>
        <w:numPr>
          <w:ilvl w:val="0"/>
          <w:numId w:val="4"/>
        </w:numPr>
      </w:pPr>
      <w:r w:rsidRPr="0072327A">
        <w:t>Mémoire RAM (Go) :</w:t>
      </w:r>
      <w:r>
        <w:t xml:space="preserve"> </w:t>
      </w:r>
      <w:proofErr w:type="spellStart"/>
      <w:r>
        <w:t>int</w:t>
      </w:r>
      <w:proofErr w:type="spellEnd"/>
    </w:p>
    <w:p w14:paraId="085E9572" w14:textId="77777777" w:rsidR="00F66139" w:rsidRPr="0072327A" w:rsidRDefault="00F66139" w:rsidP="00F66139">
      <w:pPr>
        <w:pStyle w:val="a"/>
        <w:numPr>
          <w:ilvl w:val="0"/>
          <w:numId w:val="4"/>
        </w:numPr>
      </w:pPr>
      <w:r w:rsidRPr="0072327A">
        <w:t>Stockage (Go) :</w:t>
      </w:r>
      <w:r>
        <w:t xml:space="preserve"> </w:t>
      </w:r>
      <w:proofErr w:type="spellStart"/>
      <w:r>
        <w:t>int</w:t>
      </w:r>
      <w:proofErr w:type="spellEnd"/>
    </w:p>
    <w:p w14:paraId="2F97E04D" w14:textId="77777777" w:rsidR="00F66139" w:rsidRPr="0072327A" w:rsidRDefault="00F66139" w:rsidP="00F66139">
      <w:pPr>
        <w:pStyle w:val="a"/>
        <w:numPr>
          <w:ilvl w:val="0"/>
          <w:numId w:val="4"/>
        </w:numPr>
      </w:pPr>
      <w:r w:rsidRPr="0072327A">
        <w:t>Type de stockage :</w:t>
      </w:r>
      <w:r>
        <w:t xml:space="preserve"> string</w:t>
      </w:r>
    </w:p>
    <w:p w14:paraId="7084B20D" w14:textId="77777777" w:rsidR="00F66139" w:rsidRPr="0072327A" w:rsidRDefault="00F66139" w:rsidP="00F66139">
      <w:pPr>
        <w:pStyle w:val="a"/>
        <w:numPr>
          <w:ilvl w:val="0"/>
          <w:numId w:val="4"/>
        </w:numPr>
      </w:pPr>
      <w:r w:rsidRPr="0072327A">
        <w:t>Écran (pouces) :</w:t>
      </w:r>
      <w:r>
        <w:t xml:space="preserve"> </w:t>
      </w:r>
      <w:proofErr w:type="spellStart"/>
      <w:r>
        <w:t>int</w:t>
      </w:r>
      <w:proofErr w:type="spellEnd"/>
    </w:p>
    <w:p w14:paraId="2DAF92E3" w14:textId="77777777" w:rsidR="00F66139" w:rsidRPr="0072327A" w:rsidRDefault="00F66139" w:rsidP="00F66139">
      <w:pPr>
        <w:pStyle w:val="a"/>
        <w:numPr>
          <w:ilvl w:val="0"/>
          <w:numId w:val="4"/>
        </w:numPr>
      </w:pPr>
      <w:r w:rsidRPr="0072327A">
        <w:t>Prix (CAD) :</w:t>
      </w:r>
      <w:r>
        <w:t xml:space="preserve"> </w:t>
      </w:r>
      <w:proofErr w:type="spellStart"/>
      <w:r>
        <w:t>int</w:t>
      </w:r>
      <w:proofErr w:type="spellEnd"/>
    </w:p>
    <w:p w14:paraId="43A2D32D" w14:textId="77777777" w:rsidR="00F66139" w:rsidRPr="0072327A" w:rsidRDefault="00F66139" w:rsidP="00F66139">
      <w:pPr>
        <w:pStyle w:val="a"/>
        <w:numPr>
          <w:ilvl w:val="0"/>
          <w:numId w:val="4"/>
        </w:numPr>
      </w:pPr>
      <w:r w:rsidRPr="0072327A">
        <w:t>Note des clients sur 5 :</w:t>
      </w:r>
      <w:r>
        <w:t xml:space="preserve"> </w:t>
      </w:r>
      <w:proofErr w:type="spellStart"/>
      <w:r>
        <w:t>int</w:t>
      </w:r>
      <w:proofErr w:type="spellEnd"/>
    </w:p>
    <w:p w14:paraId="588C2E7A" w14:textId="77777777" w:rsidR="00F66139" w:rsidRPr="0072327A" w:rsidRDefault="00F66139" w:rsidP="00F66139">
      <w:pPr>
        <w:pStyle w:val="a"/>
        <w:numPr>
          <w:ilvl w:val="0"/>
          <w:numId w:val="4"/>
        </w:numPr>
      </w:pPr>
      <w:r w:rsidRPr="0072327A">
        <w:t>Poids (kg) :</w:t>
      </w:r>
      <w:r>
        <w:t xml:space="preserve"> </w:t>
      </w:r>
      <w:proofErr w:type="spellStart"/>
      <w:r>
        <w:t>int</w:t>
      </w:r>
      <w:proofErr w:type="spellEnd"/>
    </w:p>
    <w:p w14:paraId="14DFE2F4" w14:textId="77777777" w:rsidR="00F66139" w:rsidRPr="0072327A" w:rsidRDefault="00F66139" w:rsidP="00F66139">
      <w:pPr>
        <w:pStyle w:val="a"/>
        <w:numPr>
          <w:ilvl w:val="0"/>
          <w:numId w:val="4"/>
        </w:numPr>
      </w:pPr>
      <w:r w:rsidRPr="0072327A">
        <w:t>Stock disponible :</w:t>
      </w:r>
      <w:r>
        <w:t xml:space="preserve"> </w:t>
      </w:r>
      <w:proofErr w:type="spellStart"/>
      <w:r>
        <w:t>int</w:t>
      </w:r>
      <w:proofErr w:type="spellEnd"/>
    </w:p>
    <w:p w14:paraId="6C125BF1" w14:textId="77777777" w:rsidR="00F66139" w:rsidRPr="0072327A" w:rsidRDefault="00F66139" w:rsidP="00F66139">
      <w:pPr>
        <w:pStyle w:val="a"/>
        <w:numPr>
          <w:ilvl w:val="0"/>
          <w:numId w:val="4"/>
        </w:numPr>
      </w:pPr>
      <w:r w:rsidRPr="0072327A">
        <w:t>Couleur :</w:t>
      </w:r>
      <w:r>
        <w:t xml:space="preserve"> string</w:t>
      </w:r>
    </w:p>
    <w:p w14:paraId="175E1A53" w14:textId="77777777" w:rsidR="00F66139" w:rsidRPr="0072327A" w:rsidRDefault="00F66139" w:rsidP="00F66139">
      <w:pPr>
        <w:pStyle w:val="a"/>
        <w:numPr>
          <w:ilvl w:val="0"/>
          <w:numId w:val="4"/>
        </w:numPr>
      </w:pPr>
      <w:r w:rsidRPr="0072327A">
        <w:t>Système d’exploitation :</w:t>
      </w:r>
      <w:r>
        <w:t xml:space="preserve"> string</w:t>
      </w:r>
    </w:p>
    <w:p w14:paraId="102499AD" w14:textId="77777777" w:rsidR="00F66139" w:rsidRPr="0072327A" w:rsidRDefault="00F66139" w:rsidP="00F66139">
      <w:pPr>
        <w:pStyle w:val="a"/>
        <w:numPr>
          <w:ilvl w:val="0"/>
          <w:numId w:val="4"/>
        </w:numPr>
      </w:pPr>
      <w:r w:rsidRPr="0072327A">
        <w:t>Réseau :</w:t>
      </w:r>
      <w:r>
        <w:t xml:space="preserve"> string</w:t>
      </w:r>
    </w:p>
    <w:p w14:paraId="67284C2D" w14:textId="77777777" w:rsidR="00F66139" w:rsidRPr="0072327A" w:rsidRDefault="00F66139" w:rsidP="00F66139">
      <w:pPr>
        <w:pStyle w:val="a"/>
        <w:numPr>
          <w:ilvl w:val="0"/>
          <w:numId w:val="4"/>
        </w:numPr>
      </w:pPr>
      <w:r w:rsidRPr="0072327A">
        <w:t>Ports USB :</w:t>
      </w:r>
      <w:r>
        <w:t xml:space="preserve"> </w:t>
      </w:r>
      <w:proofErr w:type="spellStart"/>
      <w:r>
        <w:t>int</w:t>
      </w:r>
      <w:proofErr w:type="spellEnd"/>
    </w:p>
    <w:p w14:paraId="0FFF3B62" w14:textId="77777777" w:rsidR="00F66139" w:rsidRPr="0072327A" w:rsidRDefault="00F66139" w:rsidP="00F66139">
      <w:pPr>
        <w:pStyle w:val="a"/>
        <w:numPr>
          <w:ilvl w:val="0"/>
          <w:numId w:val="4"/>
        </w:numPr>
      </w:pPr>
      <w:r w:rsidRPr="0072327A">
        <w:t>Année du modèle :</w:t>
      </w:r>
      <w:r>
        <w:t xml:space="preserve"> </w:t>
      </w:r>
      <w:proofErr w:type="spellStart"/>
      <w:r>
        <w:t>int</w:t>
      </w:r>
      <w:proofErr w:type="spellEnd"/>
    </w:p>
    <w:p w14:paraId="4D95DAB2" w14:textId="77777777" w:rsidR="00F66139" w:rsidRPr="0072327A" w:rsidRDefault="00F66139" w:rsidP="00F66139">
      <w:pPr>
        <w:pStyle w:val="a"/>
        <w:numPr>
          <w:ilvl w:val="0"/>
          <w:numId w:val="4"/>
        </w:numPr>
      </w:pPr>
      <w:r w:rsidRPr="0072327A">
        <w:t>Description :</w:t>
      </w:r>
      <w:r>
        <w:t xml:space="preserve"> string</w:t>
      </w:r>
    </w:p>
    <w:p w14:paraId="08F3AC12" w14:textId="77777777" w:rsidR="00F66139" w:rsidRPr="0072327A" w:rsidRDefault="00F66139" w:rsidP="00F66139">
      <w:pPr>
        <w:pStyle w:val="a"/>
        <w:numPr>
          <w:ilvl w:val="0"/>
          <w:numId w:val="4"/>
        </w:numPr>
      </w:pPr>
      <w:r w:rsidRPr="0072327A">
        <w:t>Pays :</w:t>
      </w:r>
      <w:r w:rsidRPr="00F66139">
        <w:t xml:space="preserve"> </w:t>
      </w:r>
      <w:r>
        <w:t>string</w:t>
      </w:r>
    </w:p>
    <w:p w14:paraId="071CD402" w14:textId="77777777" w:rsidR="00F66139" w:rsidRPr="0072327A" w:rsidRDefault="00F66139" w:rsidP="00F66139">
      <w:pPr>
        <w:pStyle w:val="a"/>
        <w:numPr>
          <w:ilvl w:val="0"/>
          <w:numId w:val="4"/>
        </w:numPr>
      </w:pPr>
      <w:r w:rsidRPr="0072327A">
        <w:t>Devise :</w:t>
      </w:r>
      <w:r>
        <w:t xml:space="preserve"> string</w:t>
      </w:r>
    </w:p>
    <w:p w14:paraId="77FDFD4E" w14:textId="77777777" w:rsidR="00F66139" w:rsidRPr="0072327A" w:rsidRDefault="00F66139" w:rsidP="00F66139">
      <w:pPr>
        <w:pStyle w:val="a"/>
        <w:numPr>
          <w:ilvl w:val="0"/>
          <w:numId w:val="4"/>
        </w:numPr>
      </w:pPr>
      <w:r w:rsidRPr="0072327A">
        <w:t>Date de génération :</w:t>
      </w:r>
      <w:r>
        <w:t xml:space="preserve"> string</w:t>
      </w:r>
    </w:p>
    <w:p w14:paraId="65EB9C75" w14:textId="77777777" w:rsidR="00F66139" w:rsidRPr="0072327A" w:rsidRDefault="00F66139" w:rsidP="00F66139">
      <w:pPr>
        <w:pStyle w:val="a"/>
        <w:numPr>
          <w:ilvl w:val="0"/>
          <w:numId w:val="4"/>
        </w:numPr>
      </w:pPr>
      <w:r w:rsidRPr="0072327A">
        <w:t>Nom du produit :</w:t>
      </w:r>
      <w:r w:rsidRPr="00F66139">
        <w:t xml:space="preserve"> </w:t>
      </w:r>
      <w:r>
        <w:t>string</w:t>
      </w:r>
    </w:p>
    <w:p w14:paraId="1ADE2FEA" w14:textId="77777777" w:rsidR="00F66139" w:rsidRPr="0072327A" w:rsidRDefault="00F66139" w:rsidP="00F66139">
      <w:pPr>
        <w:pStyle w:val="a"/>
        <w:numPr>
          <w:ilvl w:val="0"/>
          <w:numId w:val="4"/>
        </w:numPr>
      </w:pPr>
      <w:r w:rsidRPr="0072327A">
        <w:t>Prix du produit :</w:t>
      </w:r>
      <w:r>
        <w:t xml:space="preserve"> string</w:t>
      </w:r>
    </w:p>
    <w:p w14:paraId="58E0DDB4" w14:textId="77777777" w:rsidR="00F66139" w:rsidRPr="0072327A" w:rsidRDefault="00F66139" w:rsidP="00F66139">
      <w:pPr>
        <w:pStyle w:val="a"/>
        <w:numPr>
          <w:ilvl w:val="0"/>
          <w:numId w:val="4"/>
        </w:numPr>
      </w:pPr>
      <w:r w:rsidRPr="0072327A">
        <w:t>URL du produit :</w:t>
      </w:r>
      <w:r>
        <w:t xml:space="preserve"> string</w:t>
      </w:r>
    </w:p>
    <w:p w14:paraId="45A616FC" w14:textId="77777777" w:rsidR="00F66139" w:rsidRPr="0072327A" w:rsidRDefault="00F66139" w:rsidP="00F66139">
      <w:pPr>
        <w:pStyle w:val="a"/>
        <w:numPr>
          <w:ilvl w:val="0"/>
          <w:numId w:val="4"/>
        </w:numPr>
      </w:pPr>
      <w:r w:rsidRPr="0072327A">
        <w:t>URL vers l’image du produit :</w:t>
      </w:r>
      <w:r>
        <w:t xml:space="preserve"> string</w:t>
      </w:r>
    </w:p>
    <w:p w14:paraId="0FCC9E29" w14:textId="77777777" w:rsidR="00F66139" w:rsidRPr="00077DC9" w:rsidRDefault="00F66139" w:rsidP="00F66139">
      <w:pPr>
        <w:pStyle w:val="a"/>
        <w:numPr>
          <w:ilvl w:val="0"/>
          <w:numId w:val="4"/>
        </w:numPr>
      </w:pPr>
      <w:r w:rsidRPr="0072327A">
        <w:t>Expédition du produit :</w:t>
      </w:r>
      <w:r>
        <w:t xml:space="preserve"> string</w:t>
      </w:r>
    </w:p>
    <w:p w14:paraId="37DC51DA" w14:textId="77777777" w:rsidR="00F66139" w:rsidRPr="004544D4" w:rsidRDefault="00F66139" w:rsidP="00F66139">
      <w:pPr>
        <w:rPr>
          <w:rFonts w:asciiTheme="majorBidi" w:hAnsiTheme="majorBidi" w:cstheme="majorBidi"/>
        </w:rPr>
      </w:pPr>
    </w:p>
    <w:p w14:paraId="1A3CF290" w14:textId="77777777" w:rsidR="00F66139" w:rsidRPr="004544D4" w:rsidRDefault="00F66139" w:rsidP="00F66139">
      <w:pPr>
        <w:rPr>
          <w:rFonts w:asciiTheme="majorBidi" w:hAnsiTheme="majorBidi" w:cstheme="majorBidi"/>
        </w:rPr>
        <w:sectPr w:rsidR="00F66139" w:rsidRPr="004544D4" w:rsidSect="00F66139">
          <w:pgSz w:w="12240" w:h="15840"/>
          <w:pgMar w:top="1440" w:right="1797" w:bottom="1440" w:left="1797" w:header="709" w:footer="709" w:gutter="0"/>
          <w:cols w:space="720"/>
        </w:sectPr>
      </w:pPr>
    </w:p>
    <w:p w14:paraId="2F32340A" w14:textId="77777777" w:rsidR="00F66139" w:rsidRPr="004544D4" w:rsidRDefault="00F66139" w:rsidP="00F66139">
      <w:pPr>
        <w:pStyle w:val="Titre1"/>
      </w:pPr>
      <w:r w:rsidRPr="004544D4">
        <w:t>Requêtes de sélection</w:t>
      </w:r>
    </w:p>
    <w:p w14:paraId="3403202D" w14:textId="77777777" w:rsidR="00F66139" w:rsidRPr="004544D4" w:rsidRDefault="00F66139" w:rsidP="00F66139">
      <w:pPr>
        <w:rPr>
          <w:rFonts w:asciiTheme="majorBidi" w:hAnsiTheme="majorBidi" w:cstheme="majorBidi"/>
        </w:rPr>
      </w:pPr>
      <w:r w:rsidRPr="004544D4">
        <w:rPr>
          <w:rFonts w:asciiTheme="majorBidi" w:hAnsiTheme="majorBidi" w:cstheme="majorBidi"/>
          <w:b/>
          <w:bCs/>
          <w:u w:val="single"/>
        </w:rPr>
        <w:t>Requête 1 :</w:t>
      </w:r>
    </w:p>
    <w:p w14:paraId="76F62F31" w14:textId="77777777" w:rsidR="00F66139" w:rsidRPr="004544D4" w:rsidRDefault="00F66139" w:rsidP="00F66139">
      <w:pPr>
        <w:rPr>
          <w:rFonts w:asciiTheme="majorBidi" w:hAnsiTheme="majorBidi" w:cstheme="majorBidi"/>
          <w:lang w:val="en-CA"/>
        </w:rPr>
      </w:pPr>
      <w:proofErr w:type="gramStart"/>
      <w:r w:rsidRPr="004544D4">
        <w:rPr>
          <w:rFonts w:asciiTheme="majorBidi" w:hAnsiTheme="majorBidi" w:cstheme="majorBidi"/>
          <w:lang w:val="en-CA"/>
        </w:rPr>
        <w:t>Nom :</w:t>
      </w:r>
      <w:proofErr w:type="gramEnd"/>
      <w:r w:rsidRPr="004544D4">
        <w:rPr>
          <w:rFonts w:asciiTheme="majorBidi" w:hAnsiTheme="majorBidi" w:cstheme="majorBidi"/>
          <w:lang w:val="en-CA"/>
        </w:rPr>
        <w:t xml:space="preserve"> {SELECT marque, </w:t>
      </w:r>
      <w:proofErr w:type="gramStart"/>
      <w:r w:rsidRPr="004544D4">
        <w:rPr>
          <w:rFonts w:asciiTheme="majorBidi" w:hAnsiTheme="majorBidi" w:cstheme="majorBidi"/>
          <w:lang w:val="en-CA"/>
        </w:rPr>
        <w:t>COUNT(</w:t>
      </w:r>
      <w:proofErr w:type="gramEnd"/>
      <w:r w:rsidRPr="004544D4">
        <w:rPr>
          <w:rFonts w:asciiTheme="majorBidi" w:hAnsiTheme="majorBidi" w:cstheme="majorBidi"/>
          <w:lang w:val="en-CA"/>
        </w:rPr>
        <w:t xml:space="preserve">*) AS </w:t>
      </w:r>
      <w:proofErr w:type="spellStart"/>
      <w:r w:rsidRPr="004544D4">
        <w:rPr>
          <w:rFonts w:asciiTheme="majorBidi" w:hAnsiTheme="majorBidi" w:cstheme="majorBidi"/>
          <w:lang w:val="en-CA"/>
        </w:rPr>
        <w:t>nombre_items</w:t>
      </w:r>
      <w:proofErr w:type="spellEnd"/>
      <w:r w:rsidRPr="004544D4">
        <w:rPr>
          <w:rFonts w:asciiTheme="majorBidi" w:hAnsiTheme="majorBidi" w:cstheme="majorBidi"/>
          <w:lang w:val="en-CA"/>
        </w:rPr>
        <w:t xml:space="preserve"> FROM </w:t>
      </w:r>
      <w:proofErr w:type="spellStart"/>
      <w:r w:rsidRPr="004544D4">
        <w:rPr>
          <w:rFonts w:asciiTheme="majorBidi" w:hAnsiTheme="majorBidi" w:cstheme="majorBidi"/>
          <w:lang w:val="en-CA"/>
        </w:rPr>
        <w:t>produits</w:t>
      </w:r>
      <w:proofErr w:type="spellEnd"/>
      <w:r w:rsidRPr="004544D4">
        <w:rPr>
          <w:rFonts w:asciiTheme="majorBidi" w:hAnsiTheme="majorBidi" w:cstheme="majorBidi"/>
          <w:lang w:val="en-CA"/>
        </w:rPr>
        <w:t xml:space="preserve"> GROUP BY marque ORDER BY marque ASC</w:t>
      </w:r>
      <w:proofErr w:type="gramStart"/>
      <w:r w:rsidRPr="004544D4">
        <w:rPr>
          <w:rFonts w:asciiTheme="majorBidi" w:hAnsiTheme="majorBidi" w:cstheme="majorBidi"/>
          <w:lang w:val="en-CA"/>
        </w:rPr>
        <w:t>; }</w:t>
      </w:r>
      <w:proofErr w:type="gramEnd"/>
    </w:p>
    <w:p w14:paraId="5D7D6AA1" w14:textId="77777777" w:rsidR="00F66139" w:rsidRPr="004544D4" w:rsidRDefault="00F66139" w:rsidP="00F66139">
      <w:pPr>
        <w:rPr>
          <w:rFonts w:asciiTheme="majorBidi" w:hAnsiTheme="majorBidi" w:cstheme="majorBidi"/>
          <w:lang w:val="en-CA"/>
        </w:rPr>
      </w:pPr>
      <w:r>
        <w:drawing>
          <wp:inline distT="0" distB="0" distL="0" distR="0" wp14:anchorId="005F4CE8" wp14:editId="63161434">
            <wp:extent cx="5490210" cy="1699895"/>
            <wp:effectExtent l="0" t="0" r="0" b="0"/>
            <wp:docPr id="989785802" name="Image 6" descr="A screenshot of a computer&#10;&#10;AI-generated content may be incorrect.">
              <a:extLst xmlns:a="http://schemas.openxmlformats.org/drawingml/2006/main">
                <a:ext uri="{FF2B5EF4-FFF2-40B4-BE49-F238E27FC236}">
                  <a16:creationId xmlns:a16="http://schemas.microsoft.com/office/drawing/2014/main" id="{B7FE7981-3766-4411-AA85-940F0BD755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90210" cy="1699895"/>
                    </a:xfrm>
                    <a:prstGeom prst="rect">
                      <a:avLst/>
                    </a:prstGeom>
                    <a:noFill/>
                    <a:ln>
                      <a:noFill/>
                    </a:ln>
                  </pic:spPr>
                </pic:pic>
              </a:graphicData>
            </a:graphic>
          </wp:inline>
        </w:drawing>
      </w:r>
    </w:p>
    <w:p w14:paraId="2F7077D5" w14:textId="77777777" w:rsidR="00F66139" w:rsidRPr="004544D4" w:rsidRDefault="00F66139" w:rsidP="00F66139">
      <w:pPr>
        <w:rPr>
          <w:rFonts w:asciiTheme="majorBidi" w:hAnsiTheme="majorBidi" w:cstheme="majorBidi"/>
          <w:u w:val="single"/>
        </w:rPr>
      </w:pPr>
      <w:r w:rsidRPr="004544D4">
        <w:rPr>
          <w:rFonts w:asciiTheme="majorBidi" w:hAnsiTheme="majorBidi" w:cstheme="majorBidi"/>
          <w:u w:val="single"/>
        </w:rPr>
        <w:t>Explication </w:t>
      </w:r>
      <w:r w:rsidRPr="004544D4">
        <w:rPr>
          <w:rFonts w:asciiTheme="majorBidi" w:hAnsiTheme="majorBidi" w:cstheme="majorBidi"/>
        </w:rPr>
        <w:t>: Cette requête sert à rapidement avoir une idée de l’inventaire pour chaque marque d’ordinateur. Elle nous permet de voir le nombre d’item par marque.</w:t>
      </w:r>
      <w:r>
        <w:br/>
      </w:r>
    </w:p>
    <w:p w14:paraId="08B1FBF3" w14:textId="77777777" w:rsidR="00F66139" w:rsidRPr="004544D4" w:rsidRDefault="00F66139" w:rsidP="00F66139">
      <w:pPr>
        <w:rPr>
          <w:rFonts w:asciiTheme="majorBidi" w:hAnsiTheme="majorBidi" w:cstheme="majorBidi"/>
          <w:b/>
          <w:bCs/>
          <w:u w:val="single"/>
        </w:rPr>
      </w:pPr>
      <w:r w:rsidRPr="004544D4">
        <w:rPr>
          <w:rFonts w:asciiTheme="majorBidi" w:hAnsiTheme="majorBidi" w:cstheme="majorBidi"/>
          <w:b/>
          <w:bCs/>
          <w:u w:val="single"/>
        </w:rPr>
        <w:t>Requête 2 :</w:t>
      </w:r>
    </w:p>
    <w:p w14:paraId="2F1B5D63" w14:textId="77777777" w:rsidR="00F66139" w:rsidRPr="004544D4" w:rsidRDefault="00F66139" w:rsidP="00F66139">
      <w:pPr>
        <w:rPr>
          <w:rFonts w:asciiTheme="majorBidi" w:hAnsiTheme="majorBidi" w:cstheme="majorBidi"/>
        </w:rPr>
      </w:pPr>
      <w:r w:rsidRPr="004544D4">
        <w:rPr>
          <w:rFonts w:asciiTheme="majorBidi" w:hAnsiTheme="majorBidi" w:cstheme="majorBidi"/>
        </w:rPr>
        <w:t xml:space="preserve">Nom : SELECT marque, </w:t>
      </w:r>
      <w:proofErr w:type="gramStart"/>
      <w:r w:rsidRPr="004544D4">
        <w:rPr>
          <w:rFonts w:asciiTheme="majorBidi" w:hAnsiTheme="majorBidi" w:cstheme="majorBidi"/>
        </w:rPr>
        <w:t>COUNT(</w:t>
      </w:r>
      <w:proofErr w:type="gramEnd"/>
      <w:r w:rsidRPr="004544D4">
        <w:rPr>
          <w:rFonts w:asciiTheme="majorBidi" w:hAnsiTheme="majorBidi" w:cstheme="majorBidi"/>
        </w:rPr>
        <w:t xml:space="preserve">*) AS </w:t>
      </w:r>
      <w:proofErr w:type="spellStart"/>
      <w:r w:rsidRPr="004544D4">
        <w:rPr>
          <w:rFonts w:asciiTheme="majorBidi" w:hAnsiTheme="majorBidi" w:cstheme="majorBidi"/>
        </w:rPr>
        <w:t>nombre_items</w:t>
      </w:r>
      <w:proofErr w:type="spellEnd"/>
      <w:r w:rsidRPr="004544D4">
        <w:rPr>
          <w:rFonts w:asciiTheme="majorBidi" w:hAnsiTheme="majorBidi" w:cstheme="majorBidi"/>
        </w:rPr>
        <w:t xml:space="preserve">, </w:t>
      </w:r>
      <w:proofErr w:type="gramStart"/>
      <w:r w:rsidRPr="004544D4">
        <w:rPr>
          <w:rFonts w:asciiTheme="majorBidi" w:hAnsiTheme="majorBidi" w:cstheme="majorBidi"/>
        </w:rPr>
        <w:t>AVG(</w:t>
      </w:r>
      <w:proofErr w:type="spellStart"/>
      <w:proofErr w:type="gramEnd"/>
      <w:r w:rsidRPr="004544D4">
        <w:rPr>
          <w:rFonts w:asciiTheme="majorBidi" w:hAnsiTheme="majorBidi" w:cstheme="majorBidi"/>
        </w:rPr>
        <w:t>prix_cad</w:t>
      </w:r>
      <w:proofErr w:type="spellEnd"/>
      <w:r w:rsidRPr="004544D4">
        <w:rPr>
          <w:rFonts w:asciiTheme="majorBidi" w:hAnsiTheme="majorBidi" w:cstheme="majorBidi"/>
        </w:rPr>
        <w:t xml:space="preserve">) AS </w:t>
      </w:r>
      <w:proofErr w:type="spellStart"/>
      <w:r w:rsidRPr="004544D4">
        <w:rPr>
          <w:rFonts w:asciiTheme="majorBidi" w:hAnsiTheme="majorBidi" w:cstheme="majorBidi"/>
        </w:rPr>
        <w:t>prix_moyen</w:t>
      </w:r>
      <w:proofErr w:type="spellEnd"/>
      <w:r w:rsidRPr="004544D4">
        <w:rPr>
          <w:rFonts w:asciiTheme="majorBidi" w:hAnsiTheme="majorBidi" w:cstheme="majorBidi"/>
        </w:rPr>
        <w:t xml:space="preserve">, </w:t>
      </w:r>
      <w:proofErr w:type="gramStart"/>
      <w:r w:rsidRPr="004544D4">
        <w:rPr>
          <w:rFonts w:asciiTheme="majorBidi" w:hAnsiTheme="majorBidi" w:cstheme="majorBidi"/>
        </w:rPr>
        <w:t>AVG(</w:t>
      </w:r>
      <w:proofErr w:type="gramEnd"/>
      <w:r w:rsidRPr="004544D4">
        <w:rPr>
          <w:rFonts w:asciiTheme="majorBidi" w:hAnsiTheme="majorBidi" w:cstheme="majorBidi"/>
        </w:rPr>
        <w:t xml:space="preserve">note_clients_sur_5) AS </w:t>
      </w:r>
      <w:proofErr w:type="spellStart"/>
      <w:r w:rsidRPr="004544D4">
        <w:rPr>
          <w:rFonts w:asciiTheme="majorBidi" w:hAnsiTheme="majorBidi" w:cstheme="majorBidi"/>
        </w:rPr>
        <w:t>note_moyenne</w:t>
      </w:r>
      <w:proofErr w:type="spellEnd"/>
      <w:r w:rsidRPr="004544D4">
        <w:rPr>
          <w:rFonts w:asciiTheme="majorBidi" w:hAnsiTheme="majorBidi" w:cstheme="majorBidi"/>
        </w:rPr>
        <w:t xml:space="preserve"> FROM produits GROUP BY marque ORDER BY </w:t>
      </w:r>
      <w:proofErr w:type="spellStart"/>
      <w:r w:rsidRPr="004544D4">
        <w:rPr>
          <w:rFonts w:asciiTheme="majorBidi" w:hAnsiTheme="majorBidi" w:cstheme="majorBidi"/>
        </w:rPr>
        <w:t>prix_moyen</w:t>
      </w:r>
      <w:proofErr w:type="spellEnd"/>
      <w:r w:rsidRPr="004544D4">
        <w:rPr>
          <w:rFonts w:asciiTheme="majorBidi" w:hAnsiTheme="majorBidi" w:cstheme="majorBidi"/>
        </w:rPr>
        <w:t xml:space="preserve"> DESC;</w:t>
      </w:r>
    </w:p>
    <w:p w14:paraId="47DA7D13" w14:textId="77777777" w:rsidR="00F66139" w:rsidRPr="004544D4" w:rsidRDefault="00F66139" w:rsidP="00F66139">
      <w:pPr>
        <w:rPr>
          <w:rFonts w:asciiTheme="majorBidi" w:hAnsiTheme="majorBidi" w:cstheme="majorBidi"/>
        </w:rPr>
      </w:pPr>
      <w:r>
        <w:drawing>
          <wp:inline distT="0" distB="0" distL="0" distR="0" wp14:anchorId="61120A5F" wp14:editId="0C24D3EE">
            <wp:extent cx="5490210" cy="1755775"/>
            <wp:effectExtent l="0" t="0" r="0" b="0"/>
            <wp:docPr id="1809312210" name="Image 5" descr="Une image contenant texte, capture d’écran, ligne, Police&#10;&#10;Le contenu généré par l’IA peut être incorrect.">
              <a:extLst xmlns:a="http://schemas.openxmlformats.org/drawingml/2006/main">
                <a:ext uri="{FF2B5EF4-FFF2-40B4-BE49-F238E27FC236}">
                  <a16:creationId xmlns:a16="http://schemas.microsoft.com/office/drawing/2014/main" id="{D2C42A45-7DE0-44AF-8A5C-6BA558A7D2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12210" name="Image 5" descr="Une image contenant texte, capture d’écran, ligne, Police&#10;&#10;Le contenu généré par l’IA peut êtr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0210" cy="1755775"/>
                    </a:xfrm>
                    <a:prstGeom prst="rect">
                      <a:avLst/>
                    </a:prstGeom>
                    <a:noFill/>
                    <a:ln>
                      <a:noFill/>
                    </a:ln>
                  </pic:spPr>
                </pic:pic>
              </a:graphicData>
            </a:graphic>
          </wp:inline>
        </w:drawing>
      </w:r>
    </w:p>
    <w:p w14:paraId="23FD2123" w14:textId="77777777" w:rsidR="00F66139" w:rsidRPr="004544D4" w:rsidRDefault="00F66139" w:rsidP="00F66139">
      <w:pPr>
        <w:rPr>
          <w:rFonts w:asciiTheme="majorBidi" w:hAnsiTheme="majorBidi" w:cstheme="majorBidi"/>
          <w:u w:val="single"/>
        </w:rPr>
      </w:pPr>
      <w:r w:rsidRPr="004544D4">
        <w:rPr>
          <w:rFonts w:asciiTheme="majorBidi" w:hAnsiTheme="majorBidi" w:cstheme="majorBidi"/>
          <w:u w:val="single"/>
        </w:rPr>
        <w:t>Explication </w:t>
      </w:r>
      <w:r w:rsidRPr="004544D4">
        <w:rPr>
          <w:rFonts w:asciiTheme="majorBidi" w:hAnsiTheme="majorBidi" w:cstheme="majorBidi"/>
        </w:rPr>
        <w:t>:  Cette requête permet d’avoir, pour chaque marque, le nombre d’item, le prix moyen des items et aussi la moyenne de la note sur 5 données par les clients.</w:t>
      </w:r>
      <w:r>
        <w:br/>
      </w:r>
    </w:p>
    <w:p w14:paraId="40ED1062" w14:textId="77777777" w:rsidR="00F66139" w:rsidRPr="004544D4" w:rsidRDefault="00F66139" w:rsidP="00F66139">
      <w:pPr>
        <w:rPr>
          <w:rFonts w:asciiTheme="majorBidi" w:hAnsiTheme="majorBidi" w:cstheme="majorBidi"/>
          <w:u w:val="single"/>
        </w:rPr>
      </w:pPr>
    </w:p>
    <w:p w14:paraId="619A632E" w14:textId="77777777" w:rsidR="00F66139" w:rsidRPr="004544D4" w:rsidRDefault="00F66139" w:rsidP="00F66139">
      <w:pPr>
        <w:rPr>
          <w:rFonts w:asciiTheme="majorBidi" w:hAnsiTheme="majorBidi" w:cstheme="majorBidi"/>
          <w:u w:val="single"/>
        </w:rPr>
      </w:pPr>
    </w:p>
    <w:p w14:paraId="7ADBC4E8" w14:textId="77777777" w:rsidR="00F66139" w:rsidRPr="004544D4" w:rsidRDefault="00F66139" w:rsidP="00F66139">
      <w:pPr>
        <w:rPr>
          <w:rFonts w:asciiTheme="majorBidi" w:hAnsiTheme="majorBidi" w:cstheme="majorBidi"/>
        </w:rPr>
      </w:pPr>
      <w:r w:rsidRPr="004544D4">
        <w:rPr>
          <w:rFonts w:asciiTheme="majorBidi" w:hAnsiTheme="majorBidi" w:cstheme="majorBidi"/>
          <w:b/>
          <w:bCs/>
          <w:u w:val="single"/>
        </w:rPr>
        <w:t>Requête 3 :</w:t>
      </w:r>
    </w:p>
    <w:p w14:paraId="5C1DF962" w14:textId="77777777" w:rsidR="00F66139" w:rsidRPr="004544D4" w:rsidRDefault="00F66139" w:rsidP="00F66139">
      <w:pPr>
        <w:rPr>
          <w:rFonts w:asciiTheme="majorBidi" w:hAnsiTheme="majorBidi" w:cstheme="majorBidi"/>
        </w:rPr>
      </w:pPr>
      <w:r w:rsidRPr="004544D4">
        <w:rPr>
          <w:rFonts w:asciiTheme="majorBidi" w:hAnsiTheme="majorBidi" w:cstheme="majorBidi"/>
        </w:rPr>
        <w:t xml:space="preserve">Nom : SELECT </w:t>
      </w:r>
      <w:proofErr w:type="spellStart"/>
      <w:r w:rsidRPr="004544D4">
        <w:rPr>
          <w:rFonts w:asciiTheme="majorBidi" w:hAnsiTheme="majorBidi" w:cstheme="majorBidi"/>
        </w:rPr>
        <w:t>carte_graphique</w:t>
      </w:r>
      <w:proofErr w:type="spellEnd"/>
      <w:r w:rsidRPr="004544D4">
        <w:rPr>
          <w:rFonts w:asciiTheme="majorBidi" w:hAnsiTheme="majorBidi" w:cstheme="majorBidi"/>
        </w:rPr>
        <w:t xml:space="preserve">, </w:t>
      </w:r>
      <w:proofErr w:type="gramStart"/>
      <w:r w:rsidRPr="004544D4">
        <w:rPr>
          <w:rFonts w:asciiTheme="majorBidi" w:hAnsiTheme="majorBidi" w:cstheme="majorBidi"/>
        </w:rPr>
        <w:t>AVG(</w:t>
      </w:r>
      <w:proofErr w:type="spellStart"/>
      <w:proofErr w:type="gramEnd"/>
      <w:r w:rsidRPr="004544D4">
        <w:rPr>
          <w:rFonts w:asciiTheme="majorBidi" w:hAnsiTheme="majorBidi" w:cstheme="majorBidi"/>
        </w:rPr>
        <w:t>mémoire_ram_go</w:t>
      </w:r>
      <w:proofErr w:type="spellEnd"/>
      <w:r w:rsidRPr="004544D4">
        <w:rPr>
          <w:rFonts w:asciiTheme="majorBidi" w:hAnsiTheme="majorBidi" w:cstheme="majorBidi"/>
        </w:rPr>
        <w:t xml:space="preserve">) AS </w:t>
      </w:r>
      <w:proofErr w:type="spellStart"/>
      <w:r w:rsidRPr="004544D4">
        <w:rPr>
          <w:rFonts w:asciiTheme="majorBidi" w:hAnsiTheme="majorBidi" w:cstheme="majorBidi"/>
        </w:rPr>
        <w:t>moyenne_ram</w:t>
      </w:r>
      <w:proofErr w:type="spellEnd"/>
      <w:r w:rsidRPr="004544D4">
        <w:rPr>
          <w:rFonts w:asciiTheme="majorBidi" w:hAnsiTheme="majorBidi" w:cstheme="majorBidi"/>
        </w:rPr>
        <w:t xml:space="preserve">, </w:t>
      </w:r>
      <w:proofErr w:type="gramStart"/>
      <w:r w:rsidRPr="004544D4">
        <w:rPr>
          <w:rFonts w:asciiTheme="majorBidi" w:hAnsiTheme="majorBidi" w:cstheme="majorBidi"/>
        </w:rPr>
        <w:t>AVG(</w:t>
      </w:r>
      <w:proofErr w:type="spellStart"/>
      <w:proofErr w:type="gramEnd"/>
      <w:r w:rsidRPr="004544D4">
        <w:rPr>
          <w:rFonts w:asciiTheme="majorBidi" w:hAnsiTheme="majorBidi" w:cstheme="majorBidi"/>
        </w:rPr>
        <w:t>stockage_go</w:t>
      </w:r>
      <w:proofErr w:type="spellEnd"/>
      <w:r w:rsidRPr="004544D4">
        <w:rPr>
          <w:rFonts w:asciiTheme="majorBidi" w:hAnsiTheme="majorBidi" w:cstheme="majorBidi"/>
        </w:rPr>
        <w:t xml:space="preserve">) AS </w:t>
      </w:r>
      <w:proofErr w:type="spellStart"/>
      <w:r w:rsidRPr="004544D4">
        <w:rPr>
          <w:rFonts w:asciiTheme="majorBidi" w:hAnsiTheme="majorBidi" w:cstheme="majorBidi"/>
        </w:rPr>
        <w:t>moyenne_stockage</w:t>
      </w:r>
      <w:proofErr w:type="spellEnd"/>
      <w:r w:rsidRPr="004544D4">
        <w:rPr>
          <w:rFonts w:asciiTheme="majorBidi" w:hAnsiTheme="majorBidi" w:cstheme="majorBidi"/>
        </w:rPr>
        <w:t xml:space="preserve">, </w:t>
      </w:r>
      <w:proofErr w:type="gramStart"/>
      <w:r w:rsidRPr="004544D4">
        <w:rPr>
          <w:rFonts w:asciiTheme="majorBidi" w:hAnsiTheme="majorBidi" w:cstheme="majorBidi"/>
        </w:rPr>
        <w:t>COUNT(</w:t>
      </w:r>
      <w:proofErr w:type="gramEnd"/>
      <w:r w:rsidRPr="004544D4">
        <w:rPr>
          <w:rFonts w:asciiTheme="majorBidi" w:hAnsiTheme="majorBidi" w:cstheme="majorBidi"/>
        </w:rPr>
        <w:t xml:space="preserve">*) AS </w:t>
      </w:r>
      <w:proofErr w:type="spellStart"/>
      <w:r w:rsidRPr="004544D4">
        <w:rPr>
          <w:rFonts w:asciiTheme="majorBidi" w:hAnsiTheme="majorBidi" w:cstheme="majorBidi"/>
        </w:rPr>
        <w:t>nb_modeles</w:t>
      </w:r>
      <w:proofErr w:type="spellEnd"/>
      <w:r w:rsidRPr="004544D4">
        <w:rPr>
          <w:rFonts w:asciiTheme="majorBidi" w:hAnsiTheme="majorBidi" w:cstheme="majorBidi"/>
        </w:rPr>
        <w:t xml:space="preserve"> FROM produits GROUP BY </w:t>
      </w:r>
      <w:proofErr w:type="spellStart"/>
      <w:r w:rsidRPr="004544D4">
        <w:rPr>
          <w:rFonts w:asciiTheme="majorBidi" w:hAnsiTheme="majorBidi" w:cstheme="majorBidi"/>
        </w:rPr>
        <w:t>carte_graphique</w:t>
      </w:r>
      <w:proofErr w:type="spellEnd"/>
      <w:r w:rsidRPr="004544D4">
        <w:rPr>
          <w:rFonts w:asciiTheme="majorBidi" w:hAnsiTheme="majorBidi" w:cstheme="majorBidi"/>
        </w:rPr>
        <w:t xml:space="preserve"> ORDER BY </w:t>
      </w:r>
      <w:proofErr w:type="spellStart"/>
      <w:r w:rsidRPr="004544D4">
        <w:rPr>
          <w:rFonts w:asciiTheme="majorBidi" w:hAnsiTheme="majorBidi" w:cstheme="majorBidi"/>
        </w:rPr>
        <w:t>moyenne_ram</w:t>
      </w:r>
      <w:proofErr w:type="spellEnd"/>
      <w:r w:rsidRPr="004544D4">
        <w:rPr>
          <w:rFonts w:asciiTheme="majorBidi" w:hAnsiTheme="majorBidi" w:cstheme="majorBidi"/>
        </w:rPr>
        <w:t xml:space="preserve"> DESC;</w:t>
      </w:r>
    </w:p>
    <w:p w14:paraId="04F4FD3F" w14:textId="77777777" w:rsidR="00F66139" w:rsidRPr="004544D4" w:rsidRDefault="00F66139" w:rsidP="00F66139">
      <w:pPr>
        <w:rPr>
          <w:rFonts w:asciiTheme="majorBidi" w:hAnsiTheme="majorBidi" w:cstheme="majorBidi"/>
        </w:rPr>
      </w:pPr>
      <w:r>
        <w:drawing>
          <wp:inline distT="0" distB="0" distL="0" distR="0" wp14:anchorId="7BE2F6C6" wp14:editId="4D21F54D">
            <wp:extent cx="5486400" cy="1743075"/>
            <wp:effectExtent l="0" t="0" r="0" b="9525"/>
            <wp:docPr id="260134649" name="Image 4" descr="A screenshot of a computer&#10;&#10;AI-generated content may be incorrect.">
              <a:extLst xmlns:a="http://schemas.openxmlformats.org/drawingml/2006/main">
                <a:ext uri="{FF2B5EF4-FFF2-40B4-BE49-F238E27FC236}">
                  <a16:creationId xmlns:a16="http://schemas.microsoft.com/office/drawing/2014/main" id="{5CD18869-F718-4223-A424-1269D23EB5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1743075"/>
                    </a:xfrm>
                    <a:prstGeom prst="rect">
                      <a:avLst/>
                    </a:prstGeom>
                    <a:noFill/>
                    <a:ln>
                      <a:noFill/>
                    </a:ln>
                  </pic:spPr>
                </pic:pic>
              </a:graphicData>
            </a:graphic>
          </wp:inline>
        </w:drawing>
      </w:r>
    </w:p>
    <w:p w14:paraId="45A408CB" w14:textId="77777777" w:rsidR="00F66139" w:rsidRPr="004544D4" w:rsidRDefault="00F66139" w:rsidP="00F66139">
      <w:pPr>
        <w:rPr>
          <w:rFonts w:asciiTheme="majorBidi" w:hAnsiTheme="majorBidi" w:cstheme="majorBidi"/>
          <w:u w:val="single"/>
        </w:rPr>
      </w:pPr>
      <w:r w:rsidRPr="004544D4">
        <w:rPr>
          <w:rFonts w:asciiTheme="majorBidi" w:hAnsiTheme="majorBidi" w:cstheme="majorBidi"/>
          <w:u w:val="single"/>
        </w:rPr>
        <w:t>Explication </w:t>
      </w:r>
      <w:r w:rsidRPr="004544D4">
        <w:rPr>
          <w:rFonts w:asciiTheme="majorBidi" w:hAnsiTheme="majorBidi" w:cstheme="majorBidi"/>
        </w:rPr>
        <w:t>: Cette requête permet d’avoir des renseignements sur les cartes graphiques, rams et stockages et s’avoir combien de modèle ont ça.</w:t>
      </w:r>
      <w:r w:rsidRPr="004544D4">
        <w:rPr>
          <w:rFonts w:asciiTheme="majorBidi" w:hAnsiTheme="majorBidi" w:cstheme="majorBidi"/>
          <w:u w:val="single"/>
        </w:rPr>
        <w:br/>
      </w:r>
    </w:p>
    <w:p w14:paraId="40F22259" w14:textId="77777777" w:rsidR="00F66139" w:rsidRPr="004544D4" w:rsidRDefault="00F66139" w:rsidP="00F66139">
      <w:pPr>
        <w:rPr>
          <w:rFonts w:asciiTheme="majorBidi" w:hAnsiTheme="majorBidi" w:cstheme="majorBidi"/>
        </w:rPr>
      </w:pPr>
    </w:p>
    <w:p w14:paraId="241C7891" w14:textId="77777777" w:rsidR="00F66139" w:rsidRPr="004544D4" w:rsidRDefault="00F66139" w:rsidP="00F66139">
      <w:pPr>
        <w:rPr>
          <w:rFonts w:asciiTheme="majorBidi" w:hAnsiTheme="majorBidi" w:cstheme="majorBidi"/>
        </w:rPr>
        <w:sectPr w:rsidR="00F66139" w:rsidRPr="004544D4" w:rsidSect="00F66139">
          <w:pgSz w:w="12240" w:h="15840"/>
          <w:pgMar w:top="1440" w:right="1797" w:bottom="1440" w:left="1797" w:header="709" w:footer="709" w:gutter="0"/>
          <w:cols w:space="720"/>
        </w:sectPr>
      </w:pPr>
    </w:p>
    <w:p w14:paraId="734A0A0C" w14:textId="77777777" w:rsidR="00F66139" w:rsidRPr="004544D4" w:rsidRDefault="00F66139" w:rsidP="00F66139">
      <w:pPr>
        <w:pStyle w:val="Titre1"/>
      </w:pPr>
      <w:r w:rsidRPr="004544D4">
        <w:t>Lien du projet</w:t>
      </w:r>
    </w:p>
    <w:p w14:paraId="7A70511D" w14:textId="77777777" w:rsidR="00F66139" w:rsidRPr="004544D4" w:rsidRDefault="00F66139" w:rsidP="00F66139">
      <w:pPr>
        <w:rPr>
          <w:rFonts w:asciiTheme="majorBidi" w:hAnsiTheme="majorBidi" w:cstheme="majorBidi"/>
        </w:rPr>
      </w:pPr>
      <w:r w:rsidRPr="004544D4">
        <w:rPr>
          <w:rFonts w:asciiTheme="majorBidi" w:hAnsiTheme="majorBidi" w:cstheme="majorBidi"/>
        </w:rPr>
        <w:t xml:space="preserve">Lien vers notre dépôt GitHub : </w:t>
      </w:r>
      <w:hyperlink r:id="rId10" w:history="1">
        <w:r w:rsidRPr="004544D4">
          <w:rPr>
            <w:rStyle w:val="Titre2Car"/>
            <w:rFonts w:asciiTheme="majorBidi" w:hAnsiTheme="majorBidi"/>
          </w:rPr>
          <w:t>Dépôt GitHub</w:t>
        </w:r>
      </w:hyperlink>
    </w:p>
    <w:p w14:paraId="41E4AEF6" w14:textId="77777777" w:rsidR="00F66139" w:rsidRPr="004544D4" w:rsidRDefault="00F66139" w:rsidP="00F66139">
      <w:pPr>
        <w:rPr>
          <w:rFonts w:asciiTheme="majorBidi" w:hAnsiTheme="majorBidi" w:cstheme="majorBidi"/>
        </w:rPr>
      </w:pPr>
      <w:r w:rsidRPr="004544D4">
        <w:rPr>
          <w:rFonts w:asciiTheme="majorBidi" w:hAnsiTheme="majorBidi" w:cstheme="majorBidi"/>
        </w:rPr>
        <w:t xml:space="preserve">Lien vers notre base de données MongoDB : </w:t>
      </w:r>
    </w:p>
    <w:p w14:paraId="7D18DCB8" w14:textId="77777777" w:rsidR="00F66139" w:rsidRPr="004544D4" w:rsidRDefault="00F66139" w:rsidP="00F66139">
      <w:pPr>
        <w:rPr>
          <w:rFonts w:asciiTheme="majorBidi" w:hAnsiTheme="majorBidi" w:cstheme="majorBidi"/>
        </w:rPr>
      </w:pPr>
      <w:r w:rsidRPr="004544D4">
        <w:rPr>
          <w:rFonts w:asciiTheme="majorBidi" w:hAnsiTheme="majorBidi" w:cstheme="majorBidi"/>
        </w:rPr>
        <w:t xml:space="preserve">Lien vers le site web utilisé : </w:t>
      </w:r>
      <w:hyperlink r:id="rId11" w:history="1">
        <w:r w:rsidRPr="004544D4">
          <w:rPr>
            <w:rStyle w:val="Titre2Car"/>
            <w:rFonts w:asciiTheme="majorBidi" w:hAnsiTheme="majorBidi"/>
            <w:i/>
            <w:iCs/>
          </w:rPr>
          <w:t xml:space="preserve">Site de Best </w:t>
        </w:r>
        <w:proofErr w:type="spellStart"/>
        <w:r w:rsidRPr="004544D4">
          <w:rPr>
            <w:rStyle w:val="Titre2Car"/>
            <w:rFonts w:asciiTheme="majorBidi" w:hAnsiTheme="majorBidi"/>
            <w:i/>
            <w:iCs/>
          </w:rPr>
          <w:t>Buy</w:t>
        </w:r>
        <w:proofErr w:type="spellEnd"/>
      </w:hyperlink>
    </w:p>
    <w:p w14:paraId="3DD87861" w14:textId="77777777" w:rsidR="00F66139" w:rsidRPr="004544D4" w:rsidRDefault="00F66139" w:rsidP="00F66139">
      <w:pPr>
        <w:rPr>
          <w:rFonts w:asciiTheme="majorBidi" w:hAnsiTheme="majorBidi" w:cstheme="majorBidi"/>
        </w:rPr>
      </w:pPr>
    </w:p>
    <w:p w14:paraId="348EECB1" w14:textId="77777777" w:rsidR="00F66139" w:rsidRPr="004544D4" w:rsidRDefault="00F66139" w:rsidP="00F66139">
      <w:pPr>
        <w:rPr>
          <w:rFonts w:asciiTheme="majorBidi" w:hAnsiTheme="majorBidi" w:cstheme="majorBidi"/>
        </w:rPr>
        <w:sectPr w:rsidR="00F66139" w:rsidRPr="004544D4" w:rsidSect="00F66139">
          <w:pgSz w:w="12240" w:h="15840"/>
          <w:pgMar w:top="1440" w:right="1797" w:bottom="1440" w:left="1797" w:header="709" w:footer="709" w:gutter="0"/>
          <w:cols w:space="720"/>
        </w:sectPr>
      </w:pPr>
    </w:p>
    <w:p w14:paraId="6A1B18C4" w14:textId="77777777" w:rsidR="00F66139" w:rsidRPr="004544D4" w:rsidRDefault="00F66139" w:rsidP="00F66139">
      <w:pPr>
        <w:pStyle w:val="Titre1"/>
      </w:pPr>
      <w:r w:rsidRPr="004544D4">
        <w:t>Conclusion</w:t>
      </w:r>
    </w:p>
    <w:p w14:paraId="2C920892" w14:textId="77777777" w:rsidR="00F66139" w:rsidRPr="004544D4" w:rsidRDefault="00F66139" w:rsidP="00F66139">
      <w:pPr>
        <w:rPr>
          <w:rFonts w:asciiTheme="majorBidi" w:hAnsiTheme="majorBidi" w:cstheme="majorBidi"/>
        </w:rPr>
      </w:pPr>
    </w:p>
    <w:p w14:paraId="795F9C0E" w14:textId="77777777" w:rsidR="00F66139" w:rsidRPr="004544D4" w:rsidRDefault="00F66139" w:rsidP="00F66139">
      <w:pPr>
        <w:rPr>
          <w:rFonts w:asciiTheme="majorBidi" w:hAnsiTheme="majorBidi" w:cstheme="majorBidi"/>
        </w:rPr>
      </w:pPr>
    </w:p>
    <w:p w14:paraId="63F2CF2D" w14:textId="77777777" w:rsidR="00F66139" w:rsidRPr="004544D4" w:rsidRDefault="00F66139" w:rsidP="00F66139">
      <w:pPr>
        <w:rPr>
          <w:rFonts w:asciiTheme="majorBidi" w:hAnsiTheme="majorBidi" w:cstheme="majorBidi"/>
        </w:rPr>
        <w:sectPr w:rsidR="00F66139" w:rsidRPr="004544D4" w:rsidSect="00F66139">
          <w:pgSz w:w="12240" w:h="15840"/>
          <w:pgMar w:top="1440" w:right="1797" w:bottom="1440" w:left="1797" w:header="709" w:footer="709" w:gutter="0"/>
          <w:cols w:space="720"/>
        </w:sectPr>
      </w:pPr>
    </w:p>
    <w:p w14:paraId="7502E88E" w14:textId="77777777" w:rsidR="00F66139" w:rsidRPr="004544D4" w:rsidRDefault="00F66139" w:rsidP="00F66139">
      <w:pPr>
        <w:rPr>
          <w:rFonts w:asciiTheme="majorBidi" w:hAnsiTheme="majorBidi" w:cstheme="majorBidi"/>
        </w:rPr>
      </w:pPr>
      <w:r w:rsidRPr="004544D4">
        <w:rPr>
          <w:rFonts w:asciiTheme="majorBidi" w:hAnsiTheme="majorBidi" w:cstheme="majorBidi"/>
        </w:rPr>
        <w:t>Division des tâches</w:t>
      </w:r>
    </w:p>
    <w:tbl>
      <w:tblPr>
        <w:tblW w:w="8642" w:type="dxa"/>
        <w:tblLook w:val="04A0" w:firstRow="1" w:lastRow="0" w:firstColumn="1" w:lastColumn="0" w:noHBand="0" w:noVBand="1"/>
      </w:tblPr>
      <w:tblGrid>
        <w:gridCol w:w="2580"/>
        <w:gridCol w:w="2802"/>
        <w:gridCol w:w="3260"/>
      </w:tblGrid>
      <w:tr w:rsidR="00F66139" w:rsidRPr="004544D4" w14:paraId="48331D50" w14:textId="77777777" w:rsidTr="006F73C2">
        <w:tc>
          <w:tcPr>
            <w:tcW w:w="2580" w:type="dxa"/>
            <w:hideMark/>
          </w:tcPr>
          <w:p w14:paraId="0BA08F6B" w14:textId="77777777" w:rsidR="00F66139" w:rsidRPr="004544D4" w:rsidRDefault="00F66139" w:rsidP="006F73C2">
            <w:pPr>
              <w:rPr>
                <w:rFonts w:asciiTheme="majorBidi" w:hAnsiTheme="majorBidi" w:cstheme="majorBidi"/>
                <w:b/>
                <w:bCs/>
              </w:rPr>
            </w:pPr>
            <w:r w:rsidRPr="004544D4">
              <w:rPr>
                <w:rFonts w:asciiTheme="majorBidi" w:hAnsiTheme="majorBidi" w:cstheme="majorBidi"/>
                <w:b/>
                <w:bCs/>
              </w:rPr>
              <w:t>Nom de la tache réalisé</w:t>
            </w:r>
          </w:p>
        </w:tc>
        <w:tc>
          <w:tcPr>
            <w:tcW w:w="2802" w:type="dxa"/>
            <w:hideMark/>
          </w:tcPr>
          <w:p w14:paraId="29AAAADA" w14:textId="77777777" w:rsidR="00F66139" w:rsidRPr="004544D4" w:rsidRDefault="00F66139" w:rsidP="006F73C2">
            <w:pPr>
              <w:rPr>
                <w:rFonts w:asciiTheme="majorBidi" w:hAnsiTheme="majorBidi" w:cstheme="majorBidi"/>
                <w:b/>
                <w:bCs/>
              </w:rPr>
            </w:pPr>
            <w:r w:rsidRPr="004544D4">
              <w:rPr>
                <w:rFonts w:asciiTheme="majorBidi" w:hAnsiTheme="majorBidi" w:cstheme="majorBidi"/>
                <w:b/>
                <w:bCs/>
              </w:rPr>
              <w:t>Temps de travail (heures)</w:t>
            </w:r>
          </w:p>
        </w:tc>
        <w:tc>
          <w:tcPr>
            <w:tcW w:w="3260" w:type="dxa"/>
            <w:hideMark/>
          </w:tcPr>
          <w:p w14:paraId="136942C4" w14:textId="77777777" w:rsidR="00F66139" w:rsidRPr="004544D4" w:rsidRDefault="00F66139" w:rsidP="006F73C2">
            <w:pPr>
              <w:rPr>
                <w:rFonts w:asciiTheme="majorBidi" w:hAnsiTheme="majorBidi" w:cstheme="majorBidi"/>
                <w:b/>
                <w:bCs/>
              </w:rPr>
            </w:pPr>
            <w:r w:rsidRPr="004544D4">
              <w:rPr>
                <w:rFonts w:asciiTheme="majorBidi" w:hAnsiTheme="majorBidi" w:cstheme="majorBidi"/>
                <w:b/>
                <w:bCs/>
              </w:rPr>
              <w:t>Pourcentage de participation</w:t>
            </w:r>
          </w:p>
        </w:tc>
      </w:tr>
      <w:tr w:rsidR="00F66139" w:rsidRPr="004544D4" w14:paraId="3327CB38" w14:textId="77777777" w:rsidTr="006F73C2">
        <w:tc>
          <w:tcPr>
            <w:tcW w:w="8642" w:type="dxa"/>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BF8642C" w14:textId="77777777" w:rsidR="00F66139" w:rsidRPr="004544D4" w:rsidRDefault="00F66139" w:rsidP="006F73C2">
            <w:pPr>
              <w:rPr>
                <w:rFonts w:asciiTheme="majorBidi" w:hAnsiTheme="majorBidi" w:cstheme="majorBidi"/>
                <w:b/>
                <w:bCs/>
              </w:rPr>
            </w:pPr>
            <w:r w:rsidRPr="004544D4">
              <w:rPr>
                <w:rFonts w:asciiTheme="majorBidi" w:hAnsiTheme="majorBidi" w:cstheme="majorBidi"/>
                <w:b/>
                <w:bCs/>
              </w:rPr>
              <w:t>Section Samuel</w:t>
            </w:r>
          </w:p>
        </w:tc>
      </w:tr>
      <w:tr w:rsidR="00F66139" w:rsidRPr="004544D4" w14:paraId="30CD97BB" w14:textId="77777777" w:rsidTr="006F73C2">
        <w:tc>
          <w:tcPr>
            <w:tcW w:w="258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8ABF817" w14:textId="77777777" w:rsidR="00F66139" w:rsidRPr="00792C8A" w:rsidRDefault="00F66139" w:rsidP="006F73C2">
            <w:pPr>
              <w:rPr>
                <w:rFonts w:asciiTheme="majorBidi" w:hAnsiTheme="majorBidi" w:cstheme="majorBidi"/>
              </w:rPr>
            </w:pPr>
            <w:r w:rsidRPr="00792C8A">
              <w:rPr>
                <w:rFonts w:asciiTheme="majorBidi" w:hAnsiTheme="majorBidi" w:cstheme="majorBidi"/>
              </w:rPr>
              <w:t xml:space="preserve">Scrapper le site </w:t>
            </w:r>
            <w:proofErr w:type="spellStart"/>
            <w:r w:rsidRPr="00792C8A">
              <w:rPr>
                <w:rFonts w:asciiTheme="majorBidi" w:hAnsiTheme="majorBidi" w:cstheme="majorBidi"/>
              </w:rPr>
              <w:t>BestBuy</w:t>
            </w:r>
            <w:proofErr w:type="spellEnd"/>
          </w:p>
        </w:tc>
        <w:tc>
          <w:tcPr>
            <w:tcW w:w="280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8594E8B" w14:textId="77777777" w:rsidR="00F66139" w:rsidRPr="004544D4" w:rsidRDefault="00F66139" w:rsidP="006F73C2">
            <w:pPr>
              <w:rPr>
                <w:rFonts w:asciiTheme="majorBidi" w:hAnsiTheme="majorBidi" w:cstheme="majorBidi"/>
              </w:rPr>
            </w:pPr>
            <w:r w:rsidRPr="1EBBD273">
              <w:rPr>
                <w:rFonts w:asciiTheme="majorBidi" w:hAnsiTheme="majorBidi" w:cstheme="majorBidi"/>
              </w:rPr>
              <w:t>5</w:t>
            </w:r>
          </w:p>
        </w:tc>
        <w:tc>
          <w:tcPr>
            <w:tcW w:w="32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526E936" w14:textId="77777777" w:rsidR="00F66139" w:rsidRPr="004544D4" w:rsidRDefault="00F66139" w:rsidP="006F73C2">
            <w:pPr>
              <w:rPr>
                <w:rFonts w:asciiTheme="majorBidi" w:hAnsiTheme="majorBidi" w:cstheme="majorBidi"/>
              </w:rPr>
            </w:pPr>
            <w:r w:rsidRPr="1EBBD273">
              <w:rPr>
                <w:rFonts w:asciiTheme="majorBidi" w:hAnsiTheme="majorBidi" w:cstheme="majorBidi"/>
              </w:rPr>
              <w:t>100%</w:t>
            </w:r>
          </w:p>
        </w:tc>
      </w:tr>
      <w:tr w:rsidR="00F66139" w:rsidRPr="004544D4" w14:paraId="2183847E" w14:textId="77777777" w:rsidTr="006F73C2">
        <w:tc>
          <w:tcPr>
            <w:tcW w:w="258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A42B5FA" w14:textId="77777777" w:rsidR="00F66139" w:rsidRPr="00792C8A" w:rsidRDefault="00F66139" w:rsidP="006F73C2">
            <w:pPr>
              <w:rPr>
                <w:rFonts w:asciiTheme="majorBidi" w:hAnsiTheme="majorBidi" w:cstheme="majorBidi"/>
              </w:rPr>
            </w:pPr>
            <w:r w:rsidRPr="00792C8A">
              <w:rPr>
                <w:rFonts w:asciiTheme="majorBidi" w:hAnsiTheme="majorBidi" w:cstheme="majorBidi"/>
              </w:rPr>
              <w:t>Section présentation de l’outil (Rapport)</w:t>
            </w:r>
          </w:p>
        </w:tc>
        <w:tc>
          <w:tcPr>
            <w:tcW w:w="280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C4C17E1" w14:textId="77777777" w:rsidR="00F66139" w:rsidRPr="004544D4" w:rsidRDefault="00F66139" w:rsidP="006F73C2">
            <w:pPr>
              <w:rPr>
                <w:rFonts w:asciiTheme="majorBidi" w:hAnsiTheme="majorBidi" w:cstheme="majorBidi"/>
              </w:rPr>
            </w:pPr>
            <w:r w:rsidRPr="48E22AFD">
              <w:rPr>
                <w:rFonts w:asciiTheme="majorBidi" w:hAnsiTheme="majorBidi" w:cstheme="majorBidi"/>
              </w:rPr>
              <w:t>0.5</w:t>
            </w:r>
          </w:p>
        </w:tc>
        <w:tc>
          <w:tcPr>
            <w:tcW w:w="32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E3CE756" w14:textId="77777777" w:rsidR="00F66139" w:rsidRPr="004544D4" w:rsidRDefault="00F66139" w:rsidP="006F73C2">
            <w:pPr>
              <w:rPr>
                <w:rFonts w:asciiTheme="majorBidi" w:hAnsiTheme="majorBidi" w:cstheme="majorBidi"/>
              </w:rPr>
            </w:pPr>
            <w:r w:rsidRPr="48E22AFD">
              <w:rPr>
                <w:rFonts w:asciiTheme="majorBidi" w:hAnsiTheme="majorBidi" w:cstheme="majorBidi"/>
              </w:rPr>
              <w:t>100%</w:t>
            </w:r>
          </w:p>
        </w:tc>
      </w:tr>
      <w:tr w:rsidR="00F66139" w:rsidRPr="004544D4" w14:paraId="2E215E92" w14:textId="77777777" w:rsidTr="006F73C2">
        <w:tc>
          <w:tcPr>
            <w:tcW w:w="258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D7E9CBB" w14:textId="77777777" w:rsidR="00F66139" w:rsidRPr="004544D4" w:rsidRDefault="00F66139" w:rsidP="006F73C2">
            <w:pPr>
              <w:rPr>
                <w:rFonts w:asciiTheme="majorBidi" w:hAnsiTheme="majorBidi" w:cstheme="majorBidi"/>
                <w:b/>
                <w:bCs/>
              </w:rPr>
            </w:pPr>
            <w:r w:rsidRPr="004544D4">
              <w:rPr>
                <w:rFonts w:asciiTheme="majorBidi" w:hAnsiTheme="majorBidi" w:cstheme="majorBidi"/>
              </w:rPr>
              <w:t>Rapport</w:t>
            </w:r>
          </w:p>
        </w:tc>
        <w:tc>
          <w:tcPr>
            <w:tcW w:w="280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D4F8C4D" w14:textId="77777777" w:rsidR="00F66139" w:rsidRPr="004544D4" w:rsidRDefault="00F66139" w:rsidP="006F73C2">
            <w:pPr>
              <w:rPr>
                <w:rFonts w:asciiTheme="majorBidi" w:hAnsiTheme="majorBidi" w:cstheme="majorBidi"/>
              </w:rPr>
            </w:pPr>
            <w:r>
              <w:rPr>
                <w:rFonts w:asciiTheme="majorBidi" w:hAnsiTheme="majorBidi" w:cstheme="majorBidi"/>
              </w:rPr>
              <w:t>1</w:t>
            </w:r>
          </w:p>
        </w:tc>
        <w:tc>
          <w:tcPr>
            <w:tcW w:w="32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FC61BB2" w14:textId="77777777" w:rsidR="00F66139" w:rsidRPr="004544D4" w:rsidRDefault="00F66139" w:rsidP="006F73C2">
            <w:pPr>
              <w:rPr>
                <w:rFonts w:asciiTheme="majorBidi" w:hAnsiTheme="majorBidi" w:cstheme="majorBidi"/>
              </w:rPr>
            </w:pPr>
            <w:r>
              <w:rPr>
                <w:rFonts w:asciiTheme="majorBidi" w:hAnsiTheme="majorBidi" w:cstheme="majorBidi"/>
              </w:rPr>
              <w:t>25%</w:t>
            </w:r>
          </w:p>
        </w:tc>
      </w:tr>
      <w:tr w:rsidR="00F66139" w:rsidRPr="004544D4" w14:paraId="19A7F8EF" w14:textId="77777777" w:rsidTr="006F73C2">
        <w:tc>
          <w:tcPr>
            <w:tcW w:w="8642" w:type="dxa"/>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135D7E3" w14:textId="77777777" w:rsidR="00F66139" w:rsidRPr="004544D4" w:rsidRDefault="00F66139" w:rsidP="006F73C2">
            <w:pPr>
              <w:rPr>
                <w:rFonts w:asciiTheme="majorBidi" w:hAnsiTheme="majorBidi" w:cstheme="majorBidi"/>
                <w:b/>
                <w:bCs/>
              </w:rPr>
            </w:pPr>
            <w:r w:rsidRPr="004544D4">
              <w:rPr>
                <w:rFonts w:asciiTheme="majorBidi" w:hAnsiTheme="majorBidi" w:cstheme="majorBidi"/>
                <w:b/>
                <w:bCs/>
              </w:rPr>
              <w:t>Section William</w:t>
            </w:r>
          </w:p>
        </w:tc>
      </w:tr>
      <w:tr w:rsidR="00F66139" w:rsidRPr="004544D4" w14:paraId="27610489" w14:textId="77777777" w:rsidTr="006F73C2">
        <w:tc>
          <w:tcPr>
            <w:tcW w:w="258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C0597A7" w14:textId="77777777" w:rsidR="00F66139" w:rsidRPr="004544D4" w:rsidRDefault="00F66139" w:rsidP="006F73C2">
            <w:pPr>
              <w:rPr>
                <w:rFonts w:asciiTheme="majorBidi" w:hAnsiTheme="majorBidi" w:cstheme="majorBidi"/>
                <w:b/>
                <w:bCs/>
              </w:rPr>
            </w:pPr>
            <w:r w:rsidRPr="00CE705F">
              <w:rPr>
                <w:lang w:eastAsia="en-US"/>
              </w:rPr>
              <w:t>Création du cluster MongoDB Atlas et configuration du projet</w:t>
            </w:r>
          </w:p>
        </w:tc>
        <w:tc>
          <w:tcPr>
            <w:tcW w:w="280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D97CFA9" w14:textId="77777777" w:rsidR="00F66139" w:rsidRPr="004544D4" w:rsidRDefault="00F66139" w:rsidP="006F73C2">
            <w:pPr>
              <w:rPr>
                <w:rFonts w:asciiTheme="majorBidi" w:hAnsiTheme="majorBidi" w:cstheme="majorBidi"/>
              </w:rPr>
            </w:pPr>
            <w:r w:rsidRPr="00CE705F">
              <w:rPr>
                <w:lang w:eastAsia="en-US"/>
              </w:rPr>
              <w:t>2 h</w:t>
            </w:r>
          </w:p>
        </w:tc>
        <w:tc>
          <w:tcPr>
            <w:tcW w:w="32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406791D" w14:textId="77777777" w:rsidR="00F66139" w:rsidRPr="004544D4" w:rsidRDefault="00F66139" w:rsidP="006F73C2">
            <w:pPr>
              <w:rPr>
                <w:rFonts w:asciiTheme="majorBidi" w:hAnsiTheme="majorBidi" w:cstheme="majorBidi"/>
              </w:rPr>
            </w:pPr>
            <w:r>
              <w:rPr>
                <w:lang w:eastAsia="en-US"/>
              </w:rPr>
              <w:t>100%</w:t>
            </w:r>
          </w:p>
        </w:tc>
      </w:tr>
      <w:tr w:rsidR="00F66139" w:rsidRPr="004544D4" w14:paraId="6F55E190" w14:textId="77777777" w:rsidTr="006F73C2">
        <w:tc>
          <w:tcPr>
            <w:tcW w:w="258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FF7BBAF" w14:textId="77777777" w:rsidR="00F66139" w:rsidRPr="004544D4" w:rsidRDefault="00F66139" w:rsidP="006F73C2">
            <w:pPr>
              <w:rPr>
                <w:rFonts w:asciiTheme="majorBidi" w:hAnsiTheme="majorBidi" w:cstheme="majorBidi"/>
                <w:b/>
                <w:bCs/>
              </w:rPr>
            </w:pPr>
            <w:r w:rsidRPr="00CE705F">
              <w:rPr>
                <w:lang w:eastAsia="en-US"/>
              </w:rPr>
              <w:t>Création de la base de données et des collections The-We</w:t>
            </w:r>
            <w:r>
              <w:rPr>
                <w:lang w:eastAsia="en-US"/>
              </w:rPr>
              <w:t>b Scrapers</w:t>
            </w:r>
            <w:r w:rsidRPr="00CE705F">
              <w:rPr>
                <w:lang w:eastAsia="en-US"/>
              </w:rPr>
              <w:t xml:space="preserve"> et Produit</w:t>
            </w:r>
          </w:p>
        </w:tc>
        <w:tc>
          <w:tcPr>
            <w:tcW w:w="280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DE80017" w14:textId="77777777" w:rsidR="00F66139" w:rsidRPr="004544D4" w:rsidRDefault="00F66139" w:rsidP="006F73C2">
            <w:pPr>
              <w:rPr>
                <w:rFonts w:asciiTheme="majorBidi" w:hAnsiTheme="majorBidi" w:cstheme="majorBidi"/>
              </w:rPr>
            </w:pPr>
            <w:r w:rsidRPr="00CE705F">
              <w:rPr>
                <w:lang w:eastAsia="en-US"/>
              </w:rPr>
              <w:t>1h</w:t>
            </w:r>
          </w:p>
        </w:tc>
        <w:tc>
          <w:tcPr>
            <w:tcW w:w="32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8585230" w14:textId="77777777" w:rsidR="00F66139" w:rsidRPr="004544D4" w:rsidRDefault="00F66139" w:rsidP="006F73C2">
            <w:pPr>
              <w:rPr>
                <w:rFonts w:asciiTheme="majorBidi" w:hAnsiTheme="majorBidi" w:cstheme="majorBidi"/>
              </w:rPr>
            </w:pPr>
            <w:r>
              <w:rPr>
                <w:lang w:eastAsia="en-US"/>
              </w:rPr>
              <w:t>100%</w:t>
            </w:r>
          </w:p>
        </w:tc>
      </w:tr>
      <w:tr w:rsidR="00F66139" w:rsidRPr="004544D4" w14:paraId="3333B146" w14:textId="77777777" w:rsidTr="006F73C2">
        <w:tc>
          <w:tcPr>
            <w:tcW w:w="258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CBB4154" w14:textId="77777777" w:rsidR="00F66139" w:rsidRPr="004544D4" w:rsidRDefault="00F66139" w:rsidP="006F73C2">
            <w:pPr>
              <w:rPr>
                <w:rFonts w:asciiTheme="majorBidi" w:hAnsiTheme="majorBidi" w:cstheme="majorBidi"/>
                <w:b/>
                <w:bCs/>
              </w:rPr>
            </w:pPr>
            <w:r w:rsidRPr="00CE705F">
              <w:rPr>
                <w:lang w:eastAsia="en-US"/>
              </w:rPr>
              <w:t>Importation des données JSON dans MongoDB Atlas et validation des documents</w:t>
            </w:r>
          </w:p>
        </w:tc>
        <w:tc>
          <w:tcPr>
            <w:tcW w:w="280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6C622A2" w14:textId="77777777" w:rsidR="00F66139" w:rsidRPr="004544D4" w:rsidRDefault="00F66139" w:rsidP="006F73C2">
            <w:pPr>
              <w:rPr>
                <w:rFonts w:asciiTheme="majorBidi" w:hAnsiTheme="majorBidi" w:cstheme="majorBidi"/>
              </w:rPr>
            </w:pPr>
            <w:r>
              <w:rPr>
                <w:lang w:eastAsia="en-US"/>
              </w:rPr>
              <w:t>2h</w:t>
            </w:r>
          </w:p>
        </w:tc>
        <w:tc>
          <w:tcPr>
            <w:tcW w:w="32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A2B8901" w14:textId="77777777" w:rsidR="00F66139" w:rsidRPr="004544D4" w:rsidRDefault="00F66139" w:rsidP="006F73C2">
            <w:pPr>
              <w:rPr>
                <w:rFonts w:asciiTheme="majorBidi" w:hAnsiTheme="majorBidi" w:cstheme="majorBidi"/>
              </w:rPr>
            </w:pPr>
            <w:r>
              <w:rPr>
                <w:lang w:eastAsia="en-US"/>
              </w:rPr>
              <w:t>100%</w:t>
            </w:r>
          </w:p>
        </w:tc>
      </w:tr>
      <w:tr w:rsidR="00F66139" w:rsidRPr="004544D4" w14:paraId="7F5071FF" w14:textId="77777777" w:rsidTr="006F73C2">
        <w:tc>
          <w:tcPr>
            <w:tcW w:w="258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1248FF6" w14:textId="77777777" w:rsidR="00F66139" w:rsidRPr="004544D4" w:rsidRDefault="00F66139" w:rsidP="006F73C2">
            <w:pPr>
              <w:rPr>
                <w:rFonts w:asciiTheme="majorBidi" w:hAnsiTheme="majorBidi" w:cstheme="majorBidi"/>
                <w:b/>
                <w:bCs/>
              </w:rPr>
            </w:pPr>
            <w:r w:rsidRPr="00CE705F">
              <w:rPr>
                <w:lang w:eastAsia="en-US"/>
              </w:rPr>
              <w:t>Rédaction du rapport (section William et documentation technique)</w:t>
            </w:r>
          </w:p>
        </w:tc>
        <w:tc>
          <w:tcPr>
            <w:tcW w:w="280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2B3BFC9" w14:textId="77777777" w:rsidR="00F66139" w:rsidRPr="004544D4" w:rsidRDefault="00F66139" w:rsidP="006F73C2">
            <w:pPr>
              <w:rPr>
                <w:rFonts w:asciiTheme="majorBidi" w:hAnsiTheme="majorBidi" w:cstheme="majorBidi"/>
              </w:rPr>
            </w:pPr>
            <w:r>
              <w:rPr>
                <w:lang w:eastAsia="en-US"/>
              </w:rPr>
              <w:t>0.4</w:t>
            </w:r>
          </w:p>
        </w:tc>
        <w:tc>
          <w:tcPr>
            <w:tcW w:w="32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4D15FAE" w14:textId="77777777" w:rsidR="00F66139" w:rsidRPr="004544D4" w:rsidRDefault="00F66139" w:rsidP="006F73C2">
            <w:pPr>
              <w:rPr>
                <w:rFonts w:asciiTheme="majorBidi" w:hAnsiTheme="majorBidi" w:cstheme="majorBidi"/>
              </w:rPr>
            </w:pPr>
            <w:r>
              <w:rPr>
                <w:lang w:eastAsia="en-US"/>
              </w:rPr>
              <w:t>100%</w:t>
            </w:r>
          </w:p>
        </w:tc>
      </w:tr>
      <w:tr w:rsidR="00F66139" w:rsidRPr="004544D4" w14:paraId="5A8AE3E7" w14:textId="77777777" w:rsidTr="006F73C2">
        <w:tc>
          <w:tcPr>
            <w:tcW w:w="258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C323108" w14:textId="77777777" w:rsidR="00F66139" w:rsidRPr="004544D4" w:rsidRDefault="00F66139" w:rsidP="006F73C2">
            <w:pPr>
              <w:rPr>
                <w:rFonts w:asciiTheme="majorBidi" w:hAnsiTheme="majorBidi" w:cstheme="majorBidi"/>
                <w:b/>
                <w:bCs/>
              </w:rPr>
            </w:pPr>
            <w:r w:rsidRPr="004544D4">
              <w:rPr>
                <w:rFonts w:asciiTheme="majorBidi" w:hAnsiTheme="majorBidi" w:cstheme="majorBidi"/>
              </w:rPr>
              <w:t>Rapport</w:t>
            </w:r>
          </w:p>
        </w:tc>
        <w:tc>
          <w:tcPr>
            <w:tcW w:w="280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C8FE13D" w14:textId="77777777" w:rsidR="00F66139" w:rsidRPr="004544D4" w:rsidRDefault="00F66139" w:rsidP="006F73C2">
            <w:pPr>
              <w:rPr>
                <w:rFonts w:asciiTheme="majorBidi" w:hAnsiTheme="majorBidi" w:cstheme="majorBidi"/>
              </w:rPr>
            </w:pPr>
            <w:r>
              <w:rPr>
                <w:rFonts w:asciiTheme="majorBidi" w:hAnsiTheme="majorBidi" w:cstheme="majorBidi"/>
              </w:rPr>
              <w:t>1</w:t>
            </w:r>
          </w:p>
        </w:tc>
        <w:tc>
          <w:tcPr>
            <w:tcW w:w="32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6C0B91F" w14:textId="77777777" w:rsidR="00F66139" w:rsidRPr="004544D4" w:rsidRDefault="00F66139" w:rsidP="006F73C2">
            <w:pPr>
              <w:rPr>
                <w:rFonts w:asciiTheme="majorBidi" w:hAnsiTheme="majorBidi" w:cstheme="majorBidi"/>
              </w:rPr>
            </w:pPr>
            <w:r>
              <w:rPr>
                <w:rFonts w:asciiTheme="majorBidi" w:hAnsiTheme="majorBidi" w:cstheme="majorBidi"/>
              </w:rPr>
              <w:t>25%</w:t>
            </w:r>
          </w:p>
        </w:tc>
      </w:tr>
      <w:tr w:rsidR="00F66139" w:rsidRPr="004544D4" w14:paraId="0897ED68" w14:textId="77777777" w:rsidTr="006F73C2">
        <w:tc>
          <w:tcPr>
            <w:tcW w:w="8642" w:type="dxa"/>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D5608AF" w14:textId="77777777" w:rsidR="00F66139" w:rsidRPr="004544D4" w:rsidRDefault="00F66139" w:rsidP="006F73C2">
            <w:pPr>
              <w:rPr>
                <w:rFonts w:asciiTheme="majorBidi" w:hAnsiTheme="majorBidi" w:cstheme="majorBidi"/>
                <w:b/>
                <w:bCs/>
              </w:rPr>
            </w:pPr>
            <w:r w:rsidRPr="004544D4">
              <w:rPr>
                <w:rFonts w:asciiTheme="majorBidi" w:hAnsiTheme="majorBidi" w:cstheme="majorBidi"/>
                <w:b/>
                <w:bCs/>
              </w:rPr>
              <w:t>Section Jacob</w:t>
            </w:r>
          </w:p>
        </w:tc>
      </w:tr>
      <w:tr w:rsidR="00F66139" w:rsidRPr="004544D4" w14:paraId="0552E43D" w14:textId="77777777" w:rsidTr="006F73C2">
        <w:tc>
          <w:tcPr>
            <w:tcW w:w="258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77B5B5D" w14:textId="77777777" w:rsidR="00F66139" w:rsidRPr="004544D4" w:rsidRDefault="00F66139" w:rsidP="006F73C2">
            <w:pPr>
              <w:rPr>
                <w:rFonts w:asciiTheme="majorBidi" w:hAnsiTheme="majorBidi" w:cstheme="majorBidi"/>
              </w:rPr>
            </w:pPr>
            <w:r w:rsidRPr="004544D4">
              <w:rPr>
                <w:rFonts w:asciiTheme="majorBidi" w:hAnsiTheme="majorBidi" w:cstheme="majorBidi"/>
              </w:rPr>
              <w:t>Création du dépôt GitHub</w:t>
            </w:r>
          </w:p>
        </w:tc>
        <w:tc>
          <w:tcPr>
            <w:tcW w:w="280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26CDB8B" w14:textId="77777777" w:rsidR="00F66139" w:rsidRPr="004544D4" w:rsidRDefault="00F66139" w:rsidP="006F73C2">
            <w:pPr>
              <w:rPr>
                <w:rFonts w:asciiTheme="majorBidi" w:hAnsiTheme="majorBidi" w:cstheme="majorBidi"/>
              </w:rPr>
            </w:pPr>
            <w:r w:rsidRPr="004544D4">
              <w:rPr>
                <w:rFonts w:asciiTheme="majorBidi" w:hAnsiTheme="majorBidi" w:cstheme="majorBidi"/>
              </w:rPr>
              <w:t>0.1</w:t>
            </w:r>
          </w:p>
        </w:tc>
        <w:tc>
          <w:tcPr>
            <w:tcW w:w="32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52F5EC2" w14:textId="77777777" w:rsidR="00F66139" w:rsidRPr="004544D4" w:rsidRDefault="00F66139" w:rsidP="006F73C2">
            <w:pPr>
              <w:rPr>
                <w:rFonts w:asciiTheme="majorBidi" w:hAnsiTheme="majorBidi" w:cstheme="majorBidi"/>
              </w:rPr>
            </w:pPr>
            <w:r w:rsidRPr="004544D4">
              <w:rPr>
                <w:rFonts w:asciiTheme="majorBidi" w:hAnsiTheme="majorBidi" w:cstheme="majorBidi"/>
              </w:rPr>
              <w:t>100%</w:t>
            </w:r>
          </w:p>
        </w:tc>
      </w:tr>
      <w:tr w:rsidR="00F66139" w:rsidRPr="004544D4" w14:paraId="03BF75E6" w14:textId="77777777" w:rsidTr="006F73C2">
        <w:trPr>
          <w:trHeight w:val="215"/>
        </w:trPr>
        <w:tc>
          <w:tcPr>
            <w:tcW w:w="258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80AAEA2" w14:textId="77777777" w:rsidR="00F66139" w:rsidRPr="004544D4" w:rsidRDefault="00F66139" w:rsidP="006F73C2">
            <w:pPr>
              <w:rPr>
                <w:rFonts w:asciiTheme="majorBidi" w:hAnsiTheme="majorBidi" w:cstheme="majorBidi"/>
              </w:rPr>
            </w:pPr>
            <w:r w:rsidRPr="004544D4">
              <w:rPr>
                <w:rFonts w:asciiTheme="majorBidi" w:hAnsiTheme="majorBidi" w:cstheme="majorBidi"/>
              </w:rPr>
              <w:t>Rapport</w:t>
            </w:r>
          </w:p>
        </w:tc>
        <w:tc>
          <w:tcPr>
            <w:tcW w:w="280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CDA58B7" w14:textId="77777777" w:rsidR="00F66139" w:rsidRPr="004544D4" w:rsidRDefault="00F66139" w:rsidP="006F73C2">
            <w:pPr>
              <w:rPr>
                <w:rFonts w:asciiTheme="majorBidi" w:hAnsiTheme="majorBidi" w:cstheme="majorBidi"/>
              </w:rPr>
            </w:pPr>
            <w:r>
              <w:rPr>
                <w:rFonts w:asciiTheme="majorBidi" w:hAnsiTheme="majorBidi" w:cstheme="majorBidi"/>
              </w:rPr>
              <w:t>1</w:t>
            </w:r>
          </w:p>
        </w:tc>
        <w:tc>
          <w:tcPr>
            <w:tcW w:w="32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F8A327B" w14:textId="77777777" w:rsidR="00F66139" w:rsidRPr="004544D4" w:rsidRDefault="00F66139" w:rsidP="006F73C2">
            <w:pPr>
              <w:rPr>
                <w:rFonts w:asciiTheme="majorBidi" w:hAnsiTheme="majorBidi" w:cstheme="majorBidi"/>
              </w:rPr>
            </w:pPr>
            <w:r>
              <w:rPr>
                <w:rFonts w:asciiTheme="majorBidi" w:hAnsiTheme="majorBidi" w:cstheme="majorBidi"/>
              </w:rPr>
              <w:t>25%</w:t>
            </w:r>
          </w:p>
        </w:tc>
      </w:tr>
      <w:tr w:rsidR="00F66139" w:rsidRPr="004544D4" w14:paraId="04BA93B4" w14:textId="77777777" w:rsidTr="006F73C2">
        <w:trPr>
          <w:trHeight w:val="215"/>
        </w:trPr>
        <w:tc>
          <w:tcPr>
            <w:tcW w:w="258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31AAA88" w14:textId="77777777" w:rsidR="00F66139" w:rsidRPr="004544D4" w:rsidRDefault="00F66139" w:rsidP="006F73C2">
            <w:pPr>
              <w:rPr>
                <w:rFonts w:asciiTheme="majorBidi" w:hAnsiTheme="majorBidi" w:cstheme="majorBidi"/>
                <w:b/>
                <w:bCs/>
              </w:rPr>
            </w:pPr>
          </w:p>
        </w:tc>
        <w:tc>
          <w:tcPr>
            <w:tcW w:w="280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10D032B" w14:textId="77777777" w:rsidR="00F66139" w:rsidRPr="004544D4" w:rsidRDefault="00F66139" w:rsidP="006F73C2">
            <w:pPr>
              <w:rPr>
                <w:rFonts w:asciiTheme="majorBidi" w:hAnsiTheme="majorBidi" w:cstheme="majorBidi"/>
              </w:rPr>
            </w:pPr>
          </w:p>
        </w:tc>
        <w:tc>
          <w:tcPr>
            <w:tcW w:w="32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B3F4158" w14:textId="77777777" w:rsidR="00F66139" w:rsidRPr="004544D4" w:rsidRDefault="00F66139" w:rsidP="006F73C2">
            <w:pPr>
              <w:rPr>
                <w:rFonts w:asciiTheme="majorBidi" w:hAnsiTheme="majorBidi" w:cstheme="majorBidi"/>
              </w:rPr>
            </w:pPr>
          </w:p>
        </w:tc>
      </w:tr>
      <w:tr w:rsidR="00F66139" w:rsidRPr="004544D4" w14:paraId="00D5DE49" w14:textId="77777777" w:rsidTr="006F73C2">
        <w:trPr>
          <w:trHeight w:val="215"/>
        </w:trPr>
        <w:tc>
          <w:tcPr>
            <w:tcW w:w="8642" w:type="dxa"/>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4C125DA" w14:textId="77777777" w:rsidR="00F66139" w:rsidRPr="004544D4" w:rsidRDefault="00F66139" w:rsidP="006F73C2">
            <w:pPr>
              <w:rPr>
                <w:rFonts w:asciiTheme="majorBidi" w:hAnsiTheme="majorBidi" w:cstheme="majorBidi"/>
                <w:b/>
                <w:bCs/>
              </w:rPr>
            </w:pPr>
            <w:r w:rsidRPr="004544D4">
              <w:rPr>
                <w:rFonts w:asciiTheme="majorBidi" w:hAnsiTheme="majorBidi" w:cstheme="majorBidi"/>
                <w:b/>
                <w:bCs/>
              </w:rPr>
              <w:t>Section Antoine</w:t>
            </w:r>
          </w:p>
        </w:tc>
      </w:tr>
      <w:tr w:rsidR="00F66139" w:rsidRPr="004544D4" w14:paraId="4F2E5739" w14:textId="77777777" w:rsidTr="006F73C2">
        <w:trPr>
          <w:trHeight w:val="215"/>
        </w:trPr>
        <w:tc>
          <w:tcPr>
            <w:tcW w:w="258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7BD51F1" w14:textId="77777777" w:rsidR="00F66139" w:rsidRPr="004544D4" w:rsidRDefault="00F66139" w:rsidP="006F73C2">
            <w:pPr>
              <w:rPr>
                <w:rFonts w:asciiTheme="majorBidi" w:hAnsiTheme="majorBidi" w:cstheme="majorBidi"/>
                <w:b/>
                <w:bCs/>
              </w:rPr>
            </w:pPr>
          </w:p>
        </w:tc>
        <w:tc>
          <w:tcPr>
            <w:tcW w:w="280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4FD3F9A" w14:textId="77777777" w:rsidR="00F66139" w:rsidRPr="004544D4" w:rsidRDefault="00F66139" w:rsidP="006F73C2">
            <w:pPr>
              <w:rPr>
                <w:rFonts w:asciiTheme="majorBidi" w:hAnsiTheme="majorBidi" w:cstheme="majorBidi"/>
              </w:rPr>
            </w:pPr>
          </w:p>
        </w:tc>
        <w:tc>
          <w:tcPr>
            <w:tcW w:w="32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27DCD01" w14:textId="77777777" w:rsidR="00F66139" w:rsidRPr="004544D4" w:rsidRDefault="00F66139" w:rsidP="006F73C2">
            <w:pPr>
              <w:rPr>
                <w:rFonts w:asciiTheme="majorBidi" w:hAnsiTheme="majorBidi" w:cstheme="majorBidi"/>
              </w:rPr>
            </w:pPr>
          </w:p>
        </w:tc>
      </w:tr>
      <w:tr w:rsidR="00F66139" w:rsidRPr="004544D4" w14:paraId="11BEDD43" w14:textId="77777777" w:rsidTr="006F73C2">
        <w:trPr>
          <w:trHeight w:val="215"/>
        </w:trPr>
        <w:tc>
          <w:tcPr>
            <w:tcW w:w="258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FD4FC36" w14:textId="77777777" w:rsidR="00F66139" w:rsidRPr="004544D4" w:rsidRDefault="00F66139" w:rsidP="006F73C2">
            <w:pPr>
              <w:rPr>
                <w:rFonts w:asciiTheme="majorBidi" w:hAnsiTheme="majorBidi" w:cstheme="majorBidi"/>
                <w:b/>
                <w:bCs/>
              </w:rPr>
            </w:pPr>
          </w:p>
        </w:tc>
        <w:tc>
          <w:tcPr>
            <w:tcW w:w="280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8DC8552" w14:textId="77777777" w:rsidR="00F66139" w:rsidRPr="004544D4" w:rsidRDefault="00F66139" w:rsidP="006F73C2">
            <w:pPr>
              <w:rPr>
                <w:rFonts w:asciiTheme="majorBidi" w:hAnsiTheme="majorBidi" w:cstheme="majorBidi"/>
              </w:rPr>
            </w:pPr>
          </w:p>
        </w:tc>
        <w:tc>
          <w:tcPr>
            <w:tcW w:w="32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EF39598" w14:textId="77777777" w:rsidR="00F66139" w:rsidRPr="004544D4" w:rsidRDefault="00F66139" w:rsidP="006F73C2">
            <w:pPr>
              <w:rPr>
                <w:rFonts w:asciiTheme="majorBidi" w:hAnsiTheme="majorBidi" w:cstheme="majorBidi"/>
              </w:rPr>
            </w:pPr>
          </w:p>
        </w:tc>
      </w:tr>
      <w:tr w:rsidR="00F66139" w:rsidRPr="004544D4" w14:paraId="7B2EC94B" w14:textId="77777777" w:rsidTr="006F73C2">
        <w:trPr>
          <w:trHeight w:val="215"/>
        </w:trPr>
        <w:tc>
          <w:tcPr>
            <w:tcW w:w="258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23AFC53" w14:textId="77777777" w:rsidR="00F66139" w:rsidRPr="004544D4" w:rsidRDefault="00F66139" w:rsidP="006F73C2">
            <w:pPr>
              <w:rPr>
                <w:rFonts w:asciiTheme="majorBidi" w:hAnsiTheme="majorBidi" w:cstheme="majorBidi"/>
                <w:b/>
                <w:bCs/>
              </w:rPr>
            </w:pPr>
            <w:r w:rsidRPr="004544D4">
              <w:rPr>
                <w:rFonts w:asciiTheme="majorBidi" w:hAnsiTheme="majorBidi" w:cstheme="majorBidi"/>
              </w:rPr>
              <w:t>Rapport</w:t>
            </w:r>
          </w:p>
        </w:tc>
        <w:tc>
          <w:tcPr>
            <w:tcW w:w="280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BEEE3B5" w14:textId="77777777" w:rsidR="00F66139" w:rsidRPr="004544D4" w:rsidRDefault="00F66139" w:rsidP="006F73C2">
            <w:pPr>
              <w:rPr>
                <w:rFonts w:asciiTheme="majorBidi" w:hAnsiTheme="majorBidi" w:cstheme="majorBidi"/>
              </w:rPr>
            </w:pPr>
            <w:r>
              <w:rPr>
                <w:rFonts w:asciiTheme="majorBidi" w:hAnsiTheme="majorBidi" w:cstheme="majorBidi"/>
              </w:rPr>
              <w:t>1</w:t>
            </w:r>
          </w:p>
        </w:tc>
        <w:tc>
          <w:tcPr>
            <w:tcW w:w="32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6A24B47" w14:textId="77777777" w:rsidR="00F66139" w:rsidRPr="004544D4" w:rsidRDefault="00F66139" w:rsidP="006F73C2">
            <w:pPr>
              <w:rPr>
                <w:rFonts w:asciiTheme="majorBidi" w:hAnsiTheme="majorBidi" w:cstheme="majorBidi"/>
              </w:rPr>
            </w:pPr>
            <w:r>
              <w:rPr>
                <w:rFonts w:asciiTheme="majorBidi" w:hAnsiTheme="majorBidi" w:cstheme="majorBidi"/>
              </w:rPr>
              <w:t>25%</w:t>
            </w:r>
          </w:p>
        </w:tc>
      </w:tr>
    </w:tbl>
    <w:p w14:paraId="4CED2EAB" w14:textId="77777777" w:rsidR="00F66139" w:rsidRPr="004544D4" w:rsidRDefault="00F66139" w:rsidP="00F66139">
      <w:pPr>
        <w:rPr>
          <w:rFonts w:asciiTheme="majorBidi" w:hAnsiTheme="majorBidi" w:cstheme="majorBidi"/>
        </w:rPr>
      </w:pPr>
    </w:p>
    <w:p w14:paraId="422429AB" w14:textId="77777777" w:rsidR="00F66139" w:rsidRPr="00870EF0" w:rsidRDefault="00F66139" w:rsidP="00F66139">
      <w:pPr>
        <w:rPr>
          <w:lang w:eastAsia="en-US"/>
        </w:rPr>
      </w:pPr>
    </w:p>
    <w:p w14:paraId="07180EA8" w14:textId="77777777" w:rsidR="00870EF0" w:rsidRPr="00F66139" w:rsidRDefault="00870EF0" w:rsidP="00F66139"/>
    <w:sectPr w:rsidR="00870EF0" w:rsidRPr="00F66139" w:rsidSect="00F12671">
      <w:pgSz w:w="12240" w:h="15840" w:code="1"/>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15701"/>
    <w:multiLevelType w:val="hybridMultilevel"/>
    <w:tmpl w:val="0EA4FED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A0147CC"/>
    <w:multiLevelType w:val="multilevel"/>
    <w:tmpl w:val="2F9A7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88031E"/>
    <w:multiLevelType w:val="hybridMultilevel"/>
    <w:tmpl w:val="78D62F8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 w15:restartNumberingAfterBreak="0">
    <w:nsid w:val="648D4C72"/>
    <w:multiLevelType w:val="multilevel"/>
    <w:tmpl w:val="F2E62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4C73EE"/>
    <w:multiLevelType w:val="hybridMultilevel"/>
    <w:tmpl w:val="74F8E1C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707B7605"/>
    <w:multiLevelType w:val="hybridMultilevel"/>
    <w:tmpl w:val="C19873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522060563">
    <w:abstractNumId w:val="0"/>
  </w:num>
  <w:num w:numId="2" w16cid:durableId="184754103">
    <w:abstractNumId w:val="4"/>
  </w:num>
  <w:num w:numId="3" w16cid:durableId="1201934122">
    <w:abstractNumId w:val="2"/>
  </w:num>
  <w:num w:numId="4" w16cid:durableId="2039695437">
    <w:abstractNumId w:val="5"/>
  </w:num>
  <w:num w:numId="5" w16cid:durableId="1634140220">
    <w:abstractNumId w:val="1"/>
  </w:num>
  <w:num w:numId="6" w16cid:durableId="1723752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1C2"/>
    <w:rsid w:val="000017F2"/>
    <w:rsid w:val="000810DF"/>
    <w:rsid w:val="000F7D79"/>
    <w:rsid w:val="001135A1"/>
    <w:rsid w:val="00181E77"/>
    <w:rsid w:val="00230A79"/>
    <w:rsid w:val="00275A17"/>
    <w:rsid w:val="002E0669"/>
    <w:rsid w:val="00305E2B"/>
    <w:rsid w:val="003175EC"/>
    <w:rsid w:val="0034081B"/>
    <w:rsid w:val="003514D2"/>
    <w:rsid w:val="003619E9"/>
    <w:rsid w:val="0037554A"/>
    <w:rsid w:val="003C306F"/>
    <w:rsid w:val="003C60C4"/>
    <w:rsid w:val="003F4568"/>
    <w:rsid w:val="00415BDD"/>
    <w:rsid w:val="0047340A"/>
    <w:rsid w:val="00483FDA"/>
    <w:rsid w:val="004A3A7E"/>
    <w:rsid w:val="004B021C"/>
    <w:rsid w:val="004E6A76"/>
    <w:rsid w:val="004F01C2"/>
    <w:rsid w:val="005212F1"/>
    <w:rsid w:val="005F2676"/>
    <w:rsid w:val="006228F8"/>
    <w:rsid w:val="00631471"/>
    <w:rsid w:val="00652E3E"/>
    <w:rsid w:val="006D34F7"/>
    <w:rsid w:val="006E6D8C"/>
    <w:rsid w:val="00713452"/>
    <w:rsid w:val="00717053"/>
    <w:rsid w:val="00717F39"/>
    <w:rsid w:val="0072327A"/>
    <w:rsid w:val="00734CA0"/>
    <w:rsid w:val="00751FF2"/>
    <w:rsid w:val="00775833"/>
    <w:rsid w:val="00786868"/>
    <w:rsid w:val="007B5463"/>
    <w:rsid w:val="007B723D"/>
    <w:rsid w:val="007C3D7A"/>
    <w:rsid w:val="008164D2"/>
    <w:rsid w:val="00870EF0"/>
    <w:rsid w:val="008B4949"/>
    <w:rsid w:val="008E5143"/>
    <w:rsid w:val="0091076C"/>
    <w:rsid w:val="00922D5C"/>
    <w:rsid w:val="009A27A3"/>
    <w:rsid w:val="009C0740"/>
    <w:rsid w:val="009D006F"/>
    <w:rsid w:val="009D1984"/>
    <w:rsid w:val="00A176C3"/>
    <w:rsid w:val="00A21682"/>
    <w:rsid w:val="00A56533"/>
    <w:rsid w:val="00A63CF5"/>
    <w:rsid w:val="00A66D21"/>
    <w:rsid w:val="00A76B7D"/>
    <w:rsid w:val="00AD74D4"/>
    <w:rsid w:val="00AE0A4F"/>
    <w:rsid w:val="00AF0868"/>
    <w:rsid w:val="00B10901"/>
    <w:rsid w:val="00B2595A"/>
    <w:rsid w:val="00B4066E"/>
    <w:rsid w:val="00B552A2"/>
    <w:rsid w:val="00B82085"/>
    <w:rsid w:val="00BB492A"/>
    <w:rsid w:val="00BC0810"/>
    <w:rsid w:val="00BC1FC5"/>
    <w:rsid w:val="00C44CCD"/>
    <w:rsid w:val="00CA4FE3"/>
    <w:rsid w:val="00CA5232"/>
    <w:rsid w:val="00CC124C"/>
    <w:rsid w:val="00CE705F"/>
    <w:rsid w:val="00D32781"/>
    <w:rsid w:val="00D47418"/>
    <w:rsid w:val="00D71E91"/>
    <w:rsid w:val="00DC28A4"/>
    <w:rsid w:val="00DE77DB"/>
    <w:rsid w:val="00E045E1"/>
    <w:rsid w:val="00E24419"/>
    <w:rsid w:val="00E37746"/>
    <w:rsid w:val="00E404D7"/>
    <w:rsid w:val="00E65C46"/>
    <w:rsid w:val="00E9421A"/>
    <w:rsid w:val="00EA2929"/>
    <w:rsid w:val="00EC12D5"/>
    <w:rsid w:val="00ED0DBC"/>
    <w:rsid w:val="00ED536C"/>
    <w:rsid w:val="00EE3FD8"/>
    <w:rsid w:val="00EE5643"/>
    <w:rsid w:val="00F043CA"/>
    <w:rsid w:val="00F12671"/>
    <w:rsid w:val="00F22BCC"/>
    <w:rsid w:val="00F43B14"/>
    <w:rsid w:val="00F565B2"/>
    <w:rsid w:val="00F56918"/>
    <w:rsid w:val="00F56E21"/>
    <w:rsid w:val="00F57EFB"/>
    <w:rsid w:val="00F63029"/>
    <w:rsid w:val="00F63B09"/>
    <w:rsid w:val="00F66139"/>
  </w:rsids>
  <m:mathPr>
    <m:mathFont m:val="Cambria Math"/>
    <m:brkBin m:val="before"/>
    <m:brkBinSub m:val="--"/>
    <m:smallFrac m:val="0"/>
    <m:dispDef/>
    <m:lMargin m:val="0"/>
    <m:rMargin m:val="0"/>
    <m:defJc m:val="centerGroup"/>
    <m:wrapIndent m:val="1440"/>
    <m:intLim m:val="subSup"/>
    <m:naryLim m:val="undOvr"/>
  </m:mathPr>
  <w:themeFontLang w:val="fr-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5F9DA"/>
  <w15:chartTrackingRefBased/>
  <w15:docId w15:val="{154FFD18-2214-472E-9BAD-96F28128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EFB"/>
    <w:pPr>
      <w:spacing w:line="278" w:lineRule="auto"/>
    </w:pPr>
    <w:rPr>
      <w:rFonts w:eastAsiaTheme="minorEastAsia"/>
      <w:sz w:val="24"/>
      <w:szCs w:val="24"/>
      <w:lang w:eastAsia="zh-TW"/>
    </w:rPr>
  </w:style>
  <w:style w:type="paragraph" w:styleId="Titre1">
    <w:name w:val="heading 1"/>
    <w:basedOn w:val="Normal"/>
    <w:next w:val="Normal"/>
    <w:link w:val="Titre1Car"/>
    <w:uiPriority w:val="9"/>
    <w:qFormat/>
    <w:rsid w:val="004F01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4F01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4F01C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4F01C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4F01C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4F01C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F01C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F01C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F01C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01C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4F01C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4F01C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4F01C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F01C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F01C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F01C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F01C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F01C2"/>
    <w:rPr>
      <w:rFonts w:eastAsiaTheme="majorEastAsia" w:cstheme="majorBidi"/>
      <w:color w:val="272727" w:themeColor="text1" w:themeTint="D8"/>
    </w:rPr>
  </w:style>
  <w:style w:type="paragraph" w:styleId="Titre">
    <w:name w:val="Title"/>
    <w:basedOn w:val="Normal"/>
    <w:next w:val="Normal"/>
    <w:link w:val="TitreCar"/>
    <w:uiPriority w:val="10"/>
    <w:qFormat/>
    <w:rsid w:val="004F01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F01C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F01C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F01C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F01C2"/>
    <w:pPr>
      <w:spacing w:before="160"/>
      <w:jc w:val="center"/>
    </w:pPr>
    <w:rPr>
      <w:i/>
      <w:iCs/>
      <w:color w:val="404040" w:themeColor="text1" w:themeTint="BF"/>
    </w:rPr>
  </w:style>
  <w:style w:type="character" w:customStyle="1" w:styleId="CitationCar">
    <w:name w:val="Citation Car"/>
    <w:basedOn w:val="Policepardfaut"/>
    <w:link w:val="Citation"/>
    <w:uiPriority w:val="29"/>
    <w:rsid w:val="004F01C2"/>
    <w:rPr>
      <w:i/>
      <w:iCs/>
      <w:color w:val="404040" w:themeColor="text1" w:themeTint="BF"/>
    </w:rPr>
  </w:style>
  <w:style w:type="paragraph" w:styleId="Paragraphedeliste">
    <w:name w:val="List Paragraph"/>
    <w:basedOn w:val="Normal"/>
    <w:uiPriority w:val="34"/>
    <w:qFormat/>
    <w:rsid w:val="004F01C2"/>
    <w:pPr>
      <w:ind w:left="720"/>
      <w:contextualSpacing/>
    </w:pPr>
  </w:style>
  <w:style w:type="character" w:styleId="Accentuationintense">
    <w:name w:val="Intense Emphasis"/>
    <w:basedOn w:val="Policepardfaut"/>
    <w:uiPriority w:val="21"/>
    <w:qFormat/>
    <w:rsid w:val="004F01C2"/>
    <w:rPr>
      <w:i/>
      <w:iCs/>
      <w:color w:val="2F5496" w:themeColor="accent1" w:themeShade="BF"/>
    </w:rPr>
  </w:style>
  <w:style w:type="paragraph" w:styleId="Citationintense">
    <w:name w:val="Intense Quote"/>
    <w:basedOn w:val="Normal"/>
    <w:next w:val="Normal"/>
    <w:link w:val="CitationintenseCar"/>
    <w:uiPriority w:val="30"/>
    <w:qFormat/>
    <w:rsid w:val="004F01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F01C2"/>
    <w:rPr>
      <w:i/>
      <w:iCs/>
      <w:color w:val="2F5496" w:themeColor="accent1" w:themeShade="BF"/>
    </w:rPr>
  </w:style>
  <w:style w:type="character" w:styleId="Rfrenceintense">
    <w:name w:val="Intense Reference"/>
    <w:basedOn w:val="Policepardfaut"/>
    <w:uiPriority w:val="32"/>
    <w:qFormat/>
    <w:rsid w:val="004F01C2"/>
    <w:rPr>
      <w:b/>
      <w:bCs/>
      <w:smallCaps/>
      <w:color w:val="2F5496" w:themeColor="accent1" w:themeShade="BF"/>
      <w:spacing w:val="5"/>
    </w:rPr>
  </w:style>
  <w:style w:type="table" w:styleId="Grilledutableau">
    <w:name w:val="Table Grid"/>
    <w:basedOn w:val="TableauNormal"/>
    <w:uiPriority w:val="39"/>
    <w:rsid w:val="006D3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AD74D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3">
    <w:name w:val="Grid Table 3"/>
    <w:basedOn w:val="TableauNormal"/>
    <w:uiPriority w:val="48"/>
    <w:rsid w:val="003F456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5Fonc-Accentuation3">
    <w:name w:val="Grid Table 5 Dark Accent 3"/>
    <w:basedOn w:val="TableauNormal"/>
    <w:uiPriority w:val="50"/>
    <w:rsid w:val="003F456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Liste2">
    <w:name w:val="List Table 2"/>
    <w:basedOn w:val="TableauNormal"/>
    <w:uiPriority w:val="47"/>
    <w:rsid w:val="003F4568"/>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3">
    <w:name w:val="Grid Table 2 Accent 3"/>
    <w:basedOn w:val="TableauNormal"/>
    <w:uiPriority w:val="47"/>
    <w:rsid w:val="003F4568"/>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Lienhypertexte">
    <w:name w:val="Hyperlink"/>
    <w:basedOn w:val="Policepardfaut"/>
    <w:uiPriority w:val="99"/>
    <w:unhideWhenUsed/>
    <w:rsid w:val="007B723D"/>
    <w:rPr>
      <w:color w:val="0563C1" w:themeColor="hyperlink"/>
      <w:u w:val="single"/>
    </w:rPr>
  </w:style>
  <w:style w:type="character" w:styleId="Mentionnonrsolue">
    <w:name w:val="Unresolved Mention"/>
    <w:basedOn w:val="Policepardfaut"/>
    <w:uiPriority w:val="99"/>
    <w:semiHidden/>
    <w:unhideWhenUsed/>
    <w:rsid w:val="007B723D"/>
    <w:rPr>
      <w:color w:val="605E5C"/>
      <w:shd w:val="clear" w:color="auto" w:fill="E1DFDD"/>
    </w:rPr>
  </w:style>
  <w:style w:type="character" w:styleId="Lienhypertextesuivivisit">
    <w:name w:val="FollowedHyperlink"/>
    <w:basedOn w:val="Policepardfaut"/>
    <w:uiPriority w:val="99"/>
    <w:semiHidden/>
    <w:unhideWhenUsed/>
    <w:rsid w:val="00E9421A"/>
    <w:rPr>
      <w:color w:val="954F72" w:themeColor="followedHyperlink"/>
      <w:u w:val="single"/>
    </w:rPr>
  </w:style>
  <w:style w:type="paragraph" w:styleId="a">
    <w:basedOn w:val="Policepardfaut"/>
    <w:next w:val="Lienhypertexte"/>
    <w:uiPriority w:val="99"/>
    <w:unhideWhenUsed/>
    <w:rsid w:val="00F66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stbuy.ca/fr-ca?cmp=knc-c-1291706821&amp;g=&amp;gad_campaignid=1291706821&amp;gad_source=1&amp;gclid=CjwKCAjwisnGBhAXEiwA0zEOR79nCW4z8hItUzZ0xEDS3sU2exRq3LyNIQWJ63WCIN0SRN1wrp39nBoC-ugQAvD_BwE&amp;gclsrc=aw.ds&amp;ordinateurs+best+buy=&amp;utm_creativeformat=standard-text&amp;utm_id=240815chw917&amp;utm_medium=troas&amp;utm_source=google" TargetMode="External"/><Relationship Id="rId11" Type="http://schemas.openxmlformats.org/officeDocument/2006/relationships/hyperlink" Target="https://www.bestbuy.ca/fr-ca?cmp=knc-c-1291706821&amp;g=&amp;gad_campaignid=1291706821&amp;gad_source=1&amp;gclid=CjwKCAjwisnGBhAXEiwA0zEOR79nCW4z8hItUzZ0xEDS3sU2exRq3LyNIQWJ63WCIN0SRN1wrp39nBoC-ugQAvD_BwE&amp;gclsrc=aw.ds&amp;ordinateurs+best+buy=&amp;utm_creativeformat=standard-text&amp;utm_id=240815chw917&amp;utm_medium=troas&amp;utm_source=google" TargetMode="External"/><Relationship Id="rId5" Type="http://schemas.openxmlformats.org/officeDocument/2006/relationships/hyperlink" Target="https://cegepsherbrooke-estd.omnivox.ca/estd/aens/InfoProf.ovx?P=RUVyUWN0SzA3Y0RVdkEvNUF3empxRUN5T2JveGFMMEFoVEVZc0doWGRDaz0_&amp;AnSes=20253Ref=083924126736&amp;C=SHR&amp;L=FRA" TargetMode="External"/><Relationship Id="rId10" Type="http://schemas.openxmlformats.org/officeDocument/2006/relationships/hyperlink" Target="https://github.com/allo57/The-Webscrapper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943</Words>
  <Characters>5190</Characters>
  <Application>Microsoft Office Word</Application>
  <DocSecurity>0</DocSecurity>
  <Lines>43</Lines>
  <Paragraphs>12</Paragraphs>
  <ScaleCrop>false</ScaleCrop>
  <HeadingPairs>
    <vt:vector size="6" baseType="variant">
      <vt:variant>
        <vt:lpstr>Title</vt:lpstr>
      </vt:variant>
      <vt:variant>
        <vt:i4>1</vt:i4>
      </vt:variant>
      <vt:variant>
        <vt:lpstr>Titre</vt:lpstr>
      </vt:variant>
      <vt:variant>
        <vt:i4>1</vt:i4>
      </vt:variant>
      <vt:variant>
        <vt:lpstr>Titres</vt:lpstr>
      </vt:variant>
      <vt:variant>
        <vt:i4>8</vt:i4>
      </vt:variant>
    </vt:vector>
  </HeadingPairs>
  <TitlesOfParts>
    <vt:vector size="10" baseType="lpstr">
      <vt:lpstr/>
      <vt:lpstr/>
      <vt:lpstr>Présentation du site</vt:lpstr>
      <vt:lpstr>Présentation de l’outil</vt:lpstr>
      <vt:lpstr>Méthode d’importation des données</vt:lpstr>
      <vt:lpstr>Description de la table</vt:lpstr>
      <vt:lpstr>Requêtes de sélection</vt:lpstr>
      <vt:lpstr>Lien du projet</vt:lpstr>
      <vt:lpstr>Conclusion</vt:lpstr>
      <vt:lpstr>Division des tâches</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Perreault, Jacob</dc:creator>
  <cp:keywords/>
  <dc:description/>
  <cp:lastModifiedBy>Perreault, Jacob</cp:lastModifiedBy>
  <cp:revision>9</cp:revision>
  <dcterms:created xsi:type="dcterms:W3CDTF">2025-09-23T15:01:00Z</dcterms:created>
  <dcterms:modified xsi:type="dcterms:W3CDTF">2025-10-07T15:04:00Z</dcterms:modified>
</cp:coreProperties>
</file>