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w4n0pl1ce5v8" w:id="0"/>
      <w:bookmarkEnd w:id="0"/>
      <w:r w:rsidDel="00000000" w:rsidR="00000000" w:rsidRPr="00000000">
        <w:rPr>
          <w:rtl w:val="0"/>
        </w:rPr>
        <w:t xml:space="preserve">Alouette – Rapid deployment of helicopter money</w:t>
      </w:r>
    </w:p>
    <w:p w:rsidR="00000000" w:rsidDel="00000000" w:rsidP="00000000" w:rsidRDefault="00000000" w:rsidRPr="00000000" w14:paraId="00000002">
      <w:pPr>
        <w:pStyle w:val="Subtitle"/>
        <w:rPr/>
      </w:pPr>
      <w:bookmarkStart w:colFirst="0" w:colLast="0" w:name="_8gx84uuxdofu" w:id="1"/>
      <w:bookmarkEnd w:id="1"/>
      <w:r w:rsidDel="00000000" w:rsidR="00000000" w:rsidRPr="00000000">
        <w:rPr>
          <w:rtl w:val="0"/>
        </w:rPr>
        <w:t xml:space="preserve">An immediate and impactful alternative to QE</w:t>
      </w:r>
    </w:p>
    <w:p w:rsidR="00000000" w:rsidDel="00000000" w:rsidP="00000000" w:rsidRDefault="00000000" w:rsidRPr="00000000" w14:paraId="00000003">
      <w:pPr>
        <w:pStyle w:val="Subtitle"/>
        <w:rPr/>
      </w:pPr>
      <w:bookmarkStart w:colFirst="0" w:colLast="0" w:name="_e1xbnkyli0mc" w:id="2"/>
      <w:bookmarkEnd w:id="2"/>
      <w:r w:rsidDel="00000000" w:rsidR="00000000" w:rsidRPr="00000000">
        <w:rPr>
          <w:rtl w:val="0"/>
        </w:rPr>
        <w:t xml:space="preserve">&lt;URL here&gt;</w:t>
      </w:r>
    </w:p>
    <w:p w:rsidR="00000000" w:rsidDel="00000000" w:rsidP="00000000" w:rsidRDefault="00000000" w:rsidRPr="00000000" w14:paraId="00000004">
      <w:pPr>
        <w:pStyle w:val="Subtitle"/>
        <w:rPr/>
      </w:pPr>
      <w:bookmarkStart w:colFirst="0" w:colLast="0" w:name="_nnwv4pl6li9" w:id="3"/>
      <w:bookmarkEnd w:id="3"/>
      <w:r w:rsidDel="00000000" w:rsidR="00000000" w:rsidRPr="00000000">
        <w:rPr>
          <w:rtl w:val="0"/>
        </w:rPr>
      </w:r>
    </w:p>
    <w:p w:rsidR="00000000" w:rsidDel="00000000" w:rsidP="00000000" w:rsidRDefault="00000000" w:rsidRPr="00000000" w14:paraId="00000005">
      <w:pPr>
        <w:pStyle w:val="Subtitle"/>
        <w:rPr/>
      </w:pPr>
      <w:bookmarkStart w:colFirst="0" w:colLast="0" w:name="_npx6dh2lndo4" w:id="4"/>
      <w:bookmarkEnd w:id="4"/>
      <w:r w:rsidDel="00000000" w:rsidR="00000000" w:rsidRPr="00000000">
        <w:rPr>
          <w:rtl w:val="0"/>
        </w:rPr>
      </w:r>
    </w:p>
    <w:p w:rsidR="00000000" w:rsidDel="00000000" w:rsidP="00000000" w:rsidRDefault="00000000" w:rsidRPr="00000000" w14:paraId="00000006">
      <w:pPr>
        <w:pStyle w:val="Subtitle"/>
        <w:rPr/>
      </w:pPr>
      <w:bookmarkStart w:colFirst="0" w:colLast="0" w:name="_msrl9y7oud0t" w:id="5"/>
      <w:bookmarkEnd w:id="5"/>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Subtitle"/>
        <w:rPr/>
      </w:pPr>
      <w:bookmarkStart w:colFirst="0" w:colLast="0" w:name="_crd9psar32e7" w:id="6"/>
      <w:bookmarkEnd w:id="6"/>
      <w:r w:rsidDel="00000000" w:rsidR="00000000" w:rsidRPr="00000000">
        <w:rPr>
          <w:rtl w:val="0"/>
        </w:rPr>
      </w:r>
    </w:p>
    <w:p w:rsidR="00000000" w:rsidDel="00000000" w:rsidP="00000000" w:rsidRDefault="00000000" w:rsidRPr="00000000" w14:paraId="0000000A">
      <w:pPr>
        <w:pStyle w:val="Subtitle"/>
        <w:rPr/>
      </w:pPr>
      <w:bookmarkStart w:colFirst="0" w:colLast="0" w:name="_x17xvo2bioo2" w:id="7"/>
      <w:bookmarkEnd w:id="7"/>
      <w:r w:rsidDel="00000000" w:rsidR="00000000" w:rsidRPr="00000000">
        <w:rPr>
          <w:rtl w:val="0"/>
        </w:rPr>
      </w:r>
    </w:p>
    <w:p w:rsidR="00000000" w:rsidDel="00000000" w:rsidP="00000000" w:rsidRDefault="00000000" w:rsidRPr="00000000" w14:paraId="0000000B">
      <w:pPr>
        <w:pStyle w:val="Subtitle"/>
        <w:rPr/>
      </w:pPr>
      <w:bookmarkStart w:colFirst="0" w:colLast="0" w:name="_1uqgx4wnfp72" w:id="8"/>
      <w:bookmarkEnd w:id="8"/>
      <w:r w:rsidDel="00000000" w:rsidR="00000000" w:rsidRPr="00000000">
        <w:rPr>
          <w:rtl w:val="0"/>
        </w:rPr>
      </w:r>
    </w:p>
    <w:p w:rsidR="00000000" w:rsidDel="00000000" w:rsidP="00000000" w:rsidRDefault="00000000" w:rsidRPr="00000000" w14:paraId="0000000C">
      <w:pPr>
        <w:pStyle w:val="Subtitle"/>
        <w:rPr/>
      </w:pPr>
      <w:bookmarkStart w:colFirst="0" w:colLast="0" w:name="_r78sz5rppdia" w:id="9"/>
      <w:bookmarkEnd w:id="9"/>
      <w:r w:rsidDel="00000000" w:rsidR="00000000" w:rsidRPr="00000000">
        <w:rPr>
          <w:rtl w:val="0"/>
        </w:rPr>
        <w:t xml:space="preserve">EUvsVirus </w:t>
      </w:r>
    </w:p>
    <w:p w:rsidR="00000000" w:rsidDel="00000000" w:rsidP="00000000" w:rsidRDefault="00000000" w:rsidRPr="00000000" w14:paraId="0000000D">
      <w:pPr>
        <w:pStyle w:val="Subtitle"/>
        <w:rPr/>
      </w:pPr>
      <w:bookmarkStart w:colFirst="0" w:colLast="0" w:name="_kjgmwlyeufuv" w:id="10"/>
      <w:bookmarkEnd w:id="10"/>
      <w:r w:rsidDel="00000000" w:rsidR="00000000" w:rsidRPr="00000000">
        <w:rPr>
          <w:rtl w:val="0"/>
        </w:rPr>
        <w:t xml:space="preserve">Digital finance | Speed-up distribution of financial support</w:t>
      </w:r>
    </w:p>
    <w:p w:rsidR="00000000" w:rsidDel="00000000" w:rsidP="00000000" w:rsidRDefault="00000000" w:rsidRPr="00000000" w14:paraId="0000000E">
      <w:pPr>
        <w:pStyle w:val="Subtitle"/>
        <w:rPr/>
      </w:pPr>
      <w:bookmarkStart w:colFirst="0" w:colLast="0" w:name="_64qkv3tp54es" w:id="11"/>
      <w:bookmarkEnd w:id="11"/>
      <w:r w:rsidDel="00000000" w:rsidR="00000000" w:rsidRPr="00000000">
        <w:rPr>
          <w:rtl w:val="0"/>
        </w:rPr>
      </w:r>
    </w:p>
    <w:p w:rsidR="00000000" w:rsidDel="00000000" w:rsidP="00000000" w:rsidRDefault="00000000" w:rsidRPr="00000000" w14:paraId="0000000F">
      <w:pPr>
        <w:pStyle w:val="Subtitle"/>
        <w:rPr/>
      </w:pPr>
      <w:bookmarkStart w:colFirst="0" w:colLast="0" w:name="_6ws1zumjepo1" w:id="12"/>
      <w:bookmarkEnd w:id="12"/>
      <w:r w:rsidDel="00000000" w:rsidR="00000000" w:rsidRPr="00000000">
        <w:rPr>
          <w:rtl w:val="0"/>
        </w:rPr>
      </w:r>
    </w:p>
    <w:p w:rsidR="00000000" w:rsidDel="00000000" w:rsidP="00000000" w:rsidRDefault="00000000" w:rsidRPr="00000000" w14:paraId="00000010">
      <w:pPr>
        <w:pStyle w:val="Subtitle"/>
        <w:rPr/>
      </w:pPr>
      <w:bookmarkStart w:colFirst="0" w:colLast="0" w:name="_ee5bxdnu3l0z" w:id="13"/>
      <w:bookmarkEnd w:id="13"/>
      <w:r w:rsidDel="00000000" w:rsidR="00000000" w:rsidRPr="00000000">
        <w:rPr>
          <w:rtl w:val="0"/>
        </w:rPr>
      </w:r>
    </w:p>
    <w:p w:rsidR="00000000" w:rsidDel="00000000" w:rsidP="00000000" w:rsidRDefault="00000000" w:rsidRPr="00000000" w14:paraId="00000011">
      <w:pPr>
        <w:pStyle w:val="Subtitle"/>
        <w:rPr/>
      </w:pPr>
      <w:bookmarkStart w:colFirst="0" w:colLast="0" w:name="_nctrq99tqm4n" w:id="14"/>
      <w:bookmarkEnd w:id="14"/>
      <w:r w:rsidDel="00000000" w:rsidR="00000000" w:rsidRPr="00000000">
        <w:rPr>
          <w:rtl w:val="0"/>
        </w:rPr>
      </w:r>
    </w:p>
    <w:p w:rsidR="00000000" w:rsidDel="00000000" w:rsidP="00000000" w:rsidRDefault="00000000" w:rsidRPr="00000000" w14:paraId="00000012">
      <w:pPr>
        <w:pStyle w:val="Subtitle"/>
        <w:rPr/>
      </w:pPr>
      <w:bookmarkStart w:colFirst="0" w:colLast="0" w:name="_jdvi47pgyu3" w:id="15"/>
      <w:bookmarkEnd w:id="15"/>
      <w:r w:rsidDel="00000000" w:rsidR="00000000" w:rsidRPr="00000000">
        <w:rPr>
          <w:rtl w:val="0"/>
        </w:rPr>
        <w:t xml:space="preserve">Team:</w:t>
      </w:r>
    </w:p>
    <w:p w:rsidR="00000000" w:rsidDel="00000000" w:rsidP="00000000" w:rsidRDefault="00000000" w:rsidRPr="00000000" w14:paraId="00000013">
      <w:pPr>
        <w:pStyle w:val="Subtitle"/>
        <w:rPr/>
      </w:pPr>
      <w:bookmarkStart w:colFirst="0" w:colLast="0" w:name="_mdl1h1hhvfux" w:id="16"/>
      <w:bookmarkEnd w:id="16"/>
      <w:r w:rsidDel="00000000" w:rsidR="00000000" w:rsidRPr="00000000">
        <w:rPr>
          <w:rtl w:val="0"/>
        </w:rPr>
        <w:t xml:space="preserve">&lt;TBA&gt;</w:t>
      </w: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rPr/>
      </w:pPr>
      <w:bookmarkStart w:colFirst="0" w:colLast="0" w:name="_9wsk2ub9wtro" w:id="17"/>
      <w:bookmarkEnd w:id="17"/>
      <w:r w:rsidDel="00000000" w:rsidR="00000000" w:rsidRPr="00000000">
        <w:rPr>
          <w:rtl w:val="0"/>
        </w:rPr>
        <w:t xml:space="preserve">Evaluation criteria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impact potential: 40%</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technical complexity/novelty: 20%</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prototype completion (does it work, further development): 20%</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business plan (feasible at scale): 20%</w:t>
      </w:r>
    </w:p>
    <w:p w:rsidR="00000000" w:rsidDel="00000000" w:rsidP="00000000" w:rsidRDefault="00000000" w:rsidRPr="00000000" w14:paraId="0000001A">
      <w:pPr>
        <w:rPr>
          <w:color w:val="d1d2d3"/>
          <w:sz w:val="23"/>
          <w:szCs w:val="23"/>
          <w:shd w:fill="222529" w:val="clear"/>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6">
        <w:r w:rsidDel="00000000" w:rsidR="00000000" w:rsidRPr="00000000">
          <w:rPr>
            <w:color w:val="1155cc"/>
            <w:u w:val="single"/>
            <w:rtl w:val="0"/>
          </w:rPr>
          <w:t xml:space="preserve">Participant information kit</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t xml:space="preserve">Composed of 7 questions that you should prepare in advance before submitting to </w:t>
      </w:r>
      <w:hyperlink r:id="rId7">
        <w:r w:rsidDel="00000000" w:rsidR="00000000" w:rsidRPr="00000000">
          <w:rPr>
            <w:color w:val="1155cc"/>
            <w:u w:val="single"/>
            <w:rtl w:val="0"/>
          </w:rPr>
          <w:t xml:space="preserve">DevPost</w:t>
        </w:r>
      </w:hyperlink>
      <w:r w:rsidDel="00000000" w:rsidR="00000000" w:rsidRPr="00000000">
        <w:rPr>
          <w:rtl w:val="0"/>
        </w:rPr>
        <w:t xml:space="preserve">: </w:t>
      </w:r>
    </w:p>
    <w:p w:rsidR="00000000" w:rsidDel="00000000" w:rsidP="00000000" w:rsidRDefault="00000000" w:rsidRPr="00000000" w14:paraId="0000001E">
      <w:pPr>
        <w:numPr>
          <w:ilvl w:val="0"/>
          <w:numId w:val="6"/>
        </w:numPr>
        <w:spacing w:line="276" w:lineRule="auto"/>
        <w:ind w:left="720" w:hanging="360"/>
      </w:pPr>
      <w:r w:rsidDel="00000000" w:rsidR="00000000" w:rsidRPr="00000000">
        <w:rPr>
          <w:rtl w:val="0"/>
        </w:rPr>
        <w:t xml:space="preserve">The problem your project solves</w:t>
      </w:r>
    </w:p>
    <w:p w:rsidR="00000000" w:rsidDel="00000000" w:rsidP="00000000" w:rsidRDefault="00000000" w:rsidRPr="00000000" w14:paraId="0000001F">
      <w:pPr>
        <w:numPr>
          <w:ilvl w:val="0"/>
          <w:numId w:val="6"/>
        </w:numPr>
        <w:spacing w:line="276" w:lineRule="auto"/>
        <w:ind w:left="720" w:hanging="360"/>
      </w:pPr>
      <w:r w:rsidDel="00000000" w:rsidR="00000000" w:rsidRPr="00000000">
        <w:rPr>
          <w:rtl w:val="0"/>
        </w:rPr>
        <w:t xml:space="preserve">The solution you bring to the table</w:t>
      </w:r>
    </w:p>
    <w:p w:rsidR="00000000" w:rsidDel="00000000" w:rsidP="00000000" w:rsidRDefault="00000000" w:rsidRPr="00000000" w14:paraId="00000020">
      <w:pPr>
        <w:widowControl w:val="0"/>
        <w:numPr>
          <w:ilvl w:val="0"/>
          <w:numId w:val="6"/>
        </w:numPr>
        <w:spacing w:line="276" w:lineRule="auto"/>
        <w:ind w:left="720" w:right="5.669291338583093" w:hanging="360"/>
        <w:rPr>
          <w:sz w:val="22.00846290588379"/>
          <w:szCs w:val="22.00846290588379"/>
          <w:highlight w:val="white"/>
        </w:rPr>
      </w:pPr>
      <w:r w:rsidDel="00000000" w:rsidR="00000000" w:rsidRPr="00000000">
        <w:rPr>
          <w:sz w:val="22.00846290588379"/>
          <w:szCs w:val="22.00846290588379"/>
          <w:highlight w:val="white"/>
          <w:rtl w:val="0"/>
        </w:rPr>
        <w:t xml:space="preserve">What you have done during the weekend</w:t>
      </w:r>
    </w:p>
    <w:p w:rsidR="00000000" w:rsidDel="00000000" w:rsidP="00000000" w:rsidRDefault="00000000" w:rsidRPr="00000000" w14:paraId="00000021">
      <w:pPr>
        <w:widowControl w:val="0"/>
        <w:numPr>
          <w:ilvl w:val="0"/>
          <w:numId w:val="6"/>
        </w:numPr>
        <w:spacing w:line="276" w:lineRule="auto"/>
        <w:ind w:left="720" w:right="5.669291338583093" w:hanging="360"/>
        <w:rPr>
          <w:sz w:val="22.00846290588379"/>
          <w:szCs w:val="22.00846290588379"/>
          <w:highlight w:val="white"/>
        </w:rPr>
      </w:pPr>
      <w:r w:rsidDel="00000000" w:rsidR="00000000" w:rsidRPr="00000000">
        <w:rPr>
          <w:sz w:val="22.00846290588379"/>
          <w:szCs w:val="22.00846290588379"/>
          <w:highlight w:val="white"/>
          <w:rtl w:val="0"/>
        </w:rPr>
        <w:t xml:space="preserve">The solution’s impact to the crisis</w:t>
      </w:r>
    </w:p>
    <w:p w:rsidR="00000000" w:rsidDel="00000000" w:rsidP="00000000" w:rsidRDefault="00000000" w:rsidRPr="00000000" w14:paraId="00000022">
      <w:pPr>
        <w:widowControl w:val="0"/>
        <w:numPr>
          <w:ilvl w:val="0"/>
          <w:numId w:val="6"/>
        </w:numPr>
        <w:spacing w:line="276" w:lineRule="auto"/>
        <w:ind w:left="720" w:right="5.669291338583093" w:hanging="360"/>
        <w:rPr>
          <w:sz w:val="22.00846290588379"/>
          <w:szCs w:val="22.00846290588379"/>
          <w:highlight w:val="white"/>
        </w:rPr>
      </w:pPr>
      <w:r w:rsidDel="00000000" w:rsidR="00000000" w:rsidRPr="00000000">
        <w:rPr>
          <w:sz w:val="22.00846290588379"/>
          <w:szCs w:val="22.00846290588379"/>
          <w:highlight w:val="white"/>
          <w:rtl w:val="0"/>
        </w:rPr>
        <w:t xml:space="preserve">The necessities in order to continue the project</w:t>
      </w:r>
    </w:p>
    <w:p w:rsidR="00000000" w:rsidDel="00000000" w:rsidP="00000000" w:rsidRDefault="00000000" w:rsidRPr="00000000" w14:paraId="00000023">
      <w:pPr>
        <w:widowControl w:val="0"/>
        <w:numPr>
          <w:ilvl w:val="0"/>
          <w:numId w:val="6"/>
        </w:numPr>
        <w:spacing w:line="276" w:lineRule="auto"/>
        <w:ind w:left="720" w:right="5.669291338583093" w:hanging="360"/>
        <w:rPr>
          <w:sz w:val="22.00846290588379"/>
          <w:szCs w:val="22.00846290588379"/>
          <w:highlight w:val="white"/>
        </w:rPr>
      </w:pPr>
      <w:r w:rsidDel="00000000" w:rsidR="00000000" w:rsidRPr="00000000">
        <w:rPr>
          <w:sz w:val="22.00846290588379"/>
          <w:szCs w:val="22.00846290588379"/>
          <w:highlight w:val="white"/>
          <w:rtl w:val="0"/>
        </w:rPr>
        <w:t xml:space="preserve">The value of your solution(s) after the crisis</w:t>
      </w:r>
    </w:p>
    <w:p w:rsidR="00000000" w:rsidDel="00000000" w:rsidP="00000000" w:rsidRDefault="00000000" w:rsidRPr="00000000" w14:paraId="00000024">
      <w:pPr>
        <w:widowControl w:val="0"/>
        <w:numPr>
          <w:ilvl w:val="0"/>
          <w:numId w:val="6"/>
        </w:numPr>
        <w:spacing w:line="276" w:lineRule="auto"/>
        <w:ind w:left="720" w:right="5.669291338583093" w:hanging="360"/>
        <w:rPr>
          <w:sz w:val="22.00846290588379"/>
          <w:szCs w:val="22.00846290588379"/>
          <w:highlight w:val="white"/>
        </w:rPr>
      </w:pPr>
      <w:r w:rsidDel="00000000" w:rsidR="00000000" w:rsidRPr="00000000">
        <w:rPr>
          <w:sz w:val="22.00846290588379"/>
          <w:szCs w:val="22.00846290588379"/>
          <w:highlight w:val="white"/>
          <w:rtl w:val="0"/>
        </w:rPr>
        <w:t xml:space="preserve">The URL to the prototype [Github, Website,...]</w:t>
      </w:r>
    </w:p>
    <w:p w:rsidR="00000000" w:rsidDel="00000000" w:rsidP="00000000" w:rsidRDefault="00000000" w:rsidRPr="00000000" w14:paraId="00000025">
      <w:pPr>
        <w:widowControl w:val="0"/>
        <w:spacing w:line="276" w:lineRule="auto"/>
        <w:ind w:right="5.669291338583093"/>
        <w:rPr>
          <w:sz w:val="22.00846290588379"/>
          <w:szCs w:val="22.00846290588379"/>
          <w:highlight w:val="white"/>
        </w:rPr>
      </w:pPr>
      <w:r w:rsidDel="00000000" w:rsidR="00000000" w:rsidRPr="00000000">
        <w:rPr>
          <w:rtl w:val="0"/>
        </w:rPr>
      </w:r>
    </w:p>
    <w:p w:rsidR="00000000" w:rsidDel="00000000" w:rsidP="00000000" w:rsidRDefault="00000000" w:rsidRPr="00000000" w14:paraId="00000026">
      <w:pPr>
        <w:widowControl w:val="0"/>
        <w:spacing w:line="276" w:lineRule="auto"/>
        <w:ind w:right="5.669291338583093"/>
        <w:rPr>
          <w:sz w:val="22.00846290588379"/>
          <w:szCs w:val="22.00846290588379"/>
          <w:highlight w:val="white"/>
        </w:rPr>
      </w:pPr>
      <w:r w:rsidDel="00000000" w:rsidR="00000000" w:rsidRPr="00000000">
        <w:rPr>
          <w:rtl w:val="0"/>
        </w:rPr>
      </w:r>
    </w:p>
    <w:p w:rsidR="00000000" w:rsidDel="00000000" w:rsidP="00000000" w:rsidRDefault="00000000" w:rsidRPr="00000000" w14:paraId="00000027">
      <w:pPr>
        <w:widowControl w:val="0"/>
        <w:spacing w:line="276" w:lineRule="auto"/>
        <w:ind w:right="5.669291338583093"/>
        <w:rPr>
          <w:sz w:val="22.00846290588379"/>
          <w:szCs w:val="22.00846290588379"/>
          <w:highlight w:val="white"/>
        </w:rPr>
      </w:pPr>
      <w:r w:rsidDel="00000000" w:rsidR="00000000" w:rsidRPr="00000000">
        <w:rPr>
          <w:sz w:val="22.00846290588379"/>
          <w:szCs w:val="22.00846290588379"/>
          <w:highlight w:val="white"/>
          <w:rtl w:val="0"/>
        </w:rPr>
        <w:t xml:space="preserve">II. Video Pitch </w:t>
      </w:r>
    </w:p>
    <w:p w:rsidR="00000000" w:rsidDel="00000000" w:rsidP="00000000" w:rsidRDefault="00000000" w:rsidRPr="00000000" w14:paraId="00000028">
      <w:pPr>
        <w:widowControl w:val="0"/>
        <w:spacing w:line="276" w:lineRule="auto"/>
        <w:ind w:right="5.669291338583093"/>
        <w:rPr>
          <w:sz w:val="22.00846290588379"/>
          <w:szCs w:val="22.00846290588379"/>
          <w:highlight w:val="white"/>
        </w:rPr>
      </w:pPr>
      <w:r w:rsidDel="00000000" w:rsidR="00000000" w:rsidRPr="00000000">
        <w:rPr>
          <w:rtl w:val="0"/>
        </w:rPr>
      </w:r>
    </w:p>
    <w:p w:rsidR="00000000" w:rsidDel="00000000" w:rsidP="00000000" w:rsidRDefault="00000000" w:rsidRPr="00000000" w14:paraId="00000029">
      <w:pPr>
        <w:widowControl w:val="0"/>
        <w:spacing w:line="276" w:lineRule="auto"/>
        <w:ind w:right="5.669291338583093"/>
        <w:rPr>
          <w:sz w:val="22.00846290588379"/>
          <w:szCs w:val="22.00846290588379"/>
          <w:highlight w:val="white"/>
        </w:rPr>
      </w:pPr>
      <w:r w:rsidDel="00000000" w:rsidR="00000000" w:rsidRPr="00000000">
        <w:rPr>
          <w:sz w:val="22.00846290588379"/>
          <w:szCs w:val="22.00846290588379"/>
          <w:highlight w:val="white"/>
          <w:rtl w:val="0"/>
        </w:rPr>
        <w:t xml:space="preserve">For the video part, you have two strict requirements: </w:t>
      </w:r>
    </w:p>
    <w:p w:rsidR="00000000" w:rsidDel="00000000" w:rsidP="00000000" w:rsidRDefault="00000000" w:rsidRPr="00000000" w14:paraId="0000002A">
      <w:pPr>
        <w:widowControl w:val="0"/>
        <w:spacing w:line="276" w:lineRule="auto"/>
        <w:ind w:right="5.669291338583093"/>
        <w:rPr>
          <w:sz w:val="22.00846290588379"/>
          <w:szCs w:val="22.00846290588379"/>
          <w:highlight w:val="white"/>
        </w:rPr>
      </w:pPr>
      <w:r w:rsidDel="00000000" w:rsidR="00000000" w:rsidRPr="00000000">
        <w:rPr>
          <w:sz w:val="22.00846290588379"/>
          <w:szCs w:val="22.00846290588379"/>
          <w:highlight w:val="white"/>
          <w:rtl w:val="0"/>
        </w:rPr>
        <w:t xml:space="preserve">No longer than 2 minutes</w:t>
      </w:r>
    </w:p>
    <w:p w:rsidR="00000000" w:rsidDel="00000000" w:rsidP="00000000" w:rsidRDefault="00000000" w:rsidRPr="00000000" w14:paraId="0000002B">
      <w:pPr>
        <w:widowControl w:val="0"/>
        <w:spacing w:line="276" w:lineRule="auto"/>
        <w:ind w:right="5.669291338583093"/>
        <w:rPr>
          <w:sz w:val="22.00846290588379"/>
          <w:szCs w:val="22.00846290588379"/>
          <w:highlight w:val="white"/>
        </w:rPr>
      </w:pPr>
      <w:r w:rsidDel="00000000" w:rsidR="00000000" w:rsidRPr="00000000">
        <w:rPr>
          <w:sz w:val="22.00846290588379"/>
          <w:szCs w:val="22.00846290588379"/>
          <w:highlight w:val="white"/>
          <w:rtl w:val="0"/>
        </w:rPr>
        <w:t xml:space="preserve">Uploaded to YouTube as a public video (it can be “unlisted” if you want to) </w:t>
      </w:r>
    </w:p>
    <w:p w:rsidR="00000000" w:rsidDel="00000000" w:rsidP="00000000" w:rsidRDefault="00000000" w:rsidRPr="00000000" w14:paraId="0000002C">
      <w:pPr>
        <w:widowControl w:val="0"/>
        <w:spacing w:line="276" w:lineRule="auto"/>
        <w:ind w:right="5.669291338583093"/>
        <w:rPr>
          <w:sz w:val="22.00846290588379"/>
          <w:szCs w:val="22.00846290588379"/>
          <w:highlight w:val="white"/>
        </w:rPr>
      </w:pPr>
      <w:r w:rsidDel="00000000" w:rsidR="00000000" w:rsidRPr="00000000">
        <w:rPr>
          <w:rtl w:val="0"/>
        </w:rPr>
      </w:r>
    </w:p>
    <w:p w:rsidR="00000000" w:rsidDel="00000000" w:rsidP="00000000" w:rsidRDefault="00000000" w:rsidRPr="00000000" w14:paraId="0000002D">
      <w:pPr>
        <w:widowControl w:val="0"/>
        <w:spacing w:line="276" w:lineRule="auto"/>
        <w:ind w:right="5.669291338583093"/>
        <w:rPr>
          <w:sz w:val="22.00846290588379"/>
          <w:szCs w:val="22.00846290588379"/>
          <w:highlight w:val="white"/>
        </w:rPr>
      </w:pPr>
      <w:r w:rsidDel="00000000" w:rsidR="00000000" w:rsidRPr="00000000">
        <w:rPr>
          <w:sz w:val="22.00846290588379"/>
          <w:szCs w:val="22.00846290588379"/>
          <w:highlight w:val="white"/>
          <w:rtl w:val="0"/>
        </w:rPr>
        <w:t xml:space="preserve">For the rest, it is up to you, but we recommend structuring the video into 4 parts: the problem, the solution, what you accomplished and finally what you are planning to do next. So you have 2 minutes to cover 4 topics. We suggest dedicating about 30 seconds for each topic, but you are free to be more flexible. Please keep in mind that the problem should only focus on the Covid crisis that your solution is solving: even though your solution could be more extensive, do not focus on it. When showing off the demo, we recommend you not doing a walkthrough and focusing on the 2-3 features that help the user the most. Ignore the little animations and profile structures.</w:t>
      </w:r>
    </w:p>
    <w:p w:rsidR="00000000" w:rsidDel="00000000" w:rsidP="00000000" w:rsidRDefault="00000000" w:rsidRPr="00000000" w14:paraId="0000002E">
      <w:pPr>
        <w:widowControl w:val="0"/>
        <w:spacing w:line="276" w:lineRule="auto"/>
        <w:ind w:right="5.669291338583093"/>
        <w:rPr>
          <w:sz w:val="22.00846290588379"/>
          <w:szCs w:val="22.00846290588379"/>
          <w:highlight w:val="white"/>
        </w:rPr>
      </w:pPr>
      <w:r w:rsidDel="00000000" w:rsidR="00000000" w:rsidRPr="00000000">
        <w:rPr>
          <w:rtl w:val="0"/>
        </w:rPr>
      </w:r>
    </w:p>
    <w:p w:rsidR="00000000" w:rsidDel="00000000" w:rsidP="00000000" w:rsidRDefault="00000000" w:rsidRPr="00000000" w14:paraId="0000002F">
      <w:pPr>
        <w:pStyle w:val="Heading2"/>
        <w:widowControl w:val="0"/>
        <w:spacing w:line="276" w:lineRule="auto"/>
        <w:ind w:right="5.669291338583093"/>
        <w:rPr/>
      </w:pPr>
      <w:bookmarkStart w:colFirst="0" w:colLast="0" w:name="_ekga9oq0i1oo" w:id="18"/>
      <w:bookmarkEnd w:id="18"/>
      <w:r w:rsidDel="00000000" w:rsidR="00000000" w:rsidRPr="00000000">
        <w:rPr>
          <w:rtl w:val="0"/>
        </w:rPr>
        <w:t xml:space="preserve">VIDEO</w:t>
      </w:r>
      <w:r w:rsidDel="00000000" w:rsidR="00000000" w:rsidRPr="00000000">
        <w:rPr>
          <w:rtl w:val="0"/>
        </w:rPr>
      </w:r>
    </w:p>
    <w:p w:rsidR="00000000" w:rsidDel="00000000" w:rsidP="00000000" w:rsidRDefault="00000000" w:rsidRPr="00000000" w14:paraId="00000030">
      <w:pPr>
        <w:widowControl w:val="0"/>
        <w:spacing w:line="276" w:lineRule="auto"/>
        <w:ind w:right="5.669291338583093"/>
        <w:rPr>
          <w:sz w:val="22.00846290588379"/>
          <w:szCs w:val="22.00846290588379"/>
          <w:highlight w:val="white"/>
        </w:rPr>
      </w:pPr>
      <w:r w:rsidDel="00000000" w:rsidR="00000000" w:rsidRPr="00000000">
        <w:rPr>
          <w:sz w:val="22.00846290588379"/>
          <w:szCs w:val="22.00846290588379"/>
          <w:highlight w:val="white"/>
          <w:rtl w:val="0"/>
        </w:rPr>
        <w:t xml:space="preserve">Problem:</w:t>
      </w:r>
    </w:p>
    <w:p w:rsidR="00000000" w:rsidDel="00000000" w:rsidP="00000000" w:rsidRDefault="00000000" w:rsidRPr="00000000" w14:paraId="00000031">
      <w:pPr>
        <w:widowControl w:val="0"/>
        <w:numPr>
          <w:ilvl w:val="0"/>
          <w:numId w:val="5"/>
        </w:numPr>
        <w:spacing w:line="276" w:lineRule="auto"/>
        <w:ind w:left="720" w:right="5.669291338583093" w:hanging="360"/>
        <w:rPr>
          <w:sz w:val="22.00846290588379"/>
          <w:szCs w:val="22.00846290588379"/>
          <w:highlight w:val="white"/>
          <w:u w:val="none"/>
        </w:rPr>
      </w:pPr>
      <w:r w:rsidDel="00000000" w:rsidR="00000000" w:rsidRPr="00000000">
        <w:rPr>
          <w:sz w:val="22.00846290588379"/>
          <w:szCs w:val="22.00846290588379"/>
          <w:highlight w:val="white"/>
          <w:rtl w:val="0"/>
        </w:rPr>
        <w:t xml:space="preserve">Mario Draghi</w:t>
      </w:r>
    </w:p>
    <w:p w:rsidR="00000000" w:rsidDel="00000000" w:rsidP="00000000" w:rsidRDefault="00000000" w:rsidRPr="00000000" w14:paraId="00000032">
      <w:pPr>
        <w:widowControl w:val="0"/>
        <w:numPr>
          <w:ilvl w:val="0"/>
          <w:numId w:val="5"/>
        </w:numPr>
        <w:spacing w:line="276" w:lineRule="auto"/>
        <w:ind w:left="720" w:right="5.669291338583093" w:hanging="360"/>
        <w:rPr>
          <w:sz w:val="22.00846290588379"/>
          <w:szCs w:val="22.00846290588379"/>
          <w:highlight w:val="white"/>
        </w:rPr>
      </w:pPr>
      <w:r w:rsidDel="00000000" w:rsidR="00000000" w:rsidRPr="00000000">
        <w:rPr>
          <w:sz w:val="22.00846290588379"/>
          <w:szCs w:val="22.00846290588379"/>
          <w:highlight w:val="white"/>
          <w:rtl w:val="0"/>
        </w:rPr>
        <w:t xml:space="preserve">Clips</w:t>
      </w:r>
    </w:p>
    <w:p w:rsidR="00000000" w:rsidDel="00000000" w:rsidP="00000000" w:rsidRDefault="00000000" w:rsidRPr="00000000" w14:paraId="00000033">
      <w:pPr>
        <w:widowControl w:val="0"/>
        <w:numPr>
          <w:ilvl w:val="1"/>
          <w:numId w:val="5"/>
        </w:numPr>
        <w:spacing w:line="276" w:lineRule="auto"/>
        <w:ind w:left="1440" w:right="5.669291338583093" w:hanging="360"/>
        <w:rPr>
          <w:sz w:val="22.00846290588379"/>
          <w:szCs w:val="22.00846290588379"/>
          <w:highlight w:val="white"/>
          <w:u w:val="none"/>
        </w:rPr>
      </w:pPr>
      <w:r w:rsidDel="00000000" w:rsidR="00000000" w:rsidRPr="00000000">
        <w:rPr>
          <w:sz w:val="22.00846290588379"/>
          <w:szCs w:val="22.00846290588379"/>
          <w:highlight w:val="white"/>
          <w:rtl w:val="0"/>
        </w:rPr>
        <w:t xml:space="preserve">Empty streets</w:t>
      </w:r>
    </w:p>
    <w:p w:rsidR="00000000" w:rsidDel="00000000" w:rsidP="00000000" w:rsidRDefault="00000000" w:rsidRPr="00000000" w14:paraId="00000034">
      <w:pPr>
        <w:widowControl w:val="0"/>
        <w:numPr>
          <w:ilvl w:val="1"/>
          <w:numId w:val="5"/>
        </w:numPr>
        <w:spacing w:line="276" w:lineRule="auto"/>
        <w:ind w:left="1440" w:right="5.669291338583093" w:hanging="360"/>
        <w:rPr>
          <w:sz w:val="22.00846290588379"/>
          <w:szCs w:val="22.00846290588379"/>
          <w:highlight w:val="white"/>
          <w:u w:val="none"/>
        </w:rPr>
      </w:pPr>
      <w:r w:rsidDel="00000000" w:rsidR="00000000" w:rsidRPr="00000000">
        <w:rPr>
          <w:sz w:val="22.00846290588379"/>
          <w:szCs w:val="22.00846290588379"/>
          <w:highlight w:val="white"/>
          <w:rtl w:val="0"/>
        </w:rPr>
        <w:t xml:space="preserve">Unemployment claims</w:t>
      </w:r>
    </w:p>
    <w:p w:rsidR="00000000" w:rsidDel="00000000" w:rsidP="00000000" w:rsidRDefault="00000000" w:rsidRPr="00000000" w14:paraId="00000035">
      <w:pPr>
        <w:widowControl w:val="0"/>
        <w:numPr>
          <w:ilvl w:val="0"/>
          <w:numId w:val="5"/>
        </w:numPr>
        <w:spacing w:line="276" w:lineRule="auto"/>
        <w:ind w:left="720" w:right="5.669291338583093" w:hanging="360"/>
        <w:rPr>
          <w:sz w:val="22.00846290588379"/>
          <w:szCs w:val="22.00846290588379"/>
          <w:highlight w:val="white"/>
          <w:u w:val="none"/>
        </w:rPr>
      </w:pPr>
      <w:r w:rsidDel="00000000" w:rsidR="00000000" w:rsidRPr="00000000">
        <w:rPr>
          <w:sz w:val="22.00846290588379"/>
          <w:szCs w:val="22.00846290588379"/>
          <w:highlight w:val="white"/>
          <w:rtl w:val="0"/>
        </w:rPr>
        <w:t xml:space="preserve">8 challenges underlying deployment</w:t>
      </w:r>
    </w:p>
    <w:p w:rsidR="00000000" w:rsidDel="00000000" w:rsidP="00000000" w:rsidRDefault="00000000" w:rsidRPr="00000000" w14:paraId="00000036">
      <w:pPr>
        <w:widowControl w:val="0"/>
        <w:numPr>
          <w:ilvl w:val="1"/>
          <w:numId w:val="5"/>
        </w:numPr>
        <w:spacing w:line="276" w:lineRule="auto"/>
        <w:ind w:left="1440" w:right="5.669291338583093" w:hanging="360"/>
        <w:rPr>
          <w:sz w:val="22.00846290588379"/>
          <w:szCs w:val="22.00846290588379"/>
          <w:highlight w:val="white"/>
          <w:u w:val="none"/>
        </w:rPr>
      </w:pPr>
      <w:r w:rsidDel="00000000" w:rsidR="00000000" w:rsidRPr="00000000">
        <w:rPr>
          <w:sz w:val="22.00846290588379"/>
          <w:szCs w:val="22.00846290588379"/>
          <w:highlight w:val="white"/>
          <w:rtl w:val="0"/>
        </w:rPr>
        <w:t xml:space="preserve">Flashing up on screen</w:t>
      </w:r>
    </w:p>
    <w:p w:rsidR="00000000" w:rsidDel="00000000" w:rsidP="00000000" w:rsidRDefault="00000000" w:rsidRPr="00000000" w14:paraId="00000037">
      <w:pPr>
        <w:widowControl w:val="0"/>
        <w:numPr>
          <w:ilvl w:val="0"/>
          <w:numId w:val="5"/>
        </w:numPr>
        <w:spacing w:line="276" w:lineRule="auto"/>
        <w:ind w:left="720" w:right="5.669291338583093" w:hanging="360"/>
        <w:rPr>
          <w:sz w:val="22.00846290588379"/>
          <w:szCs w:val="22.00846290588379"/>
          <w:highlight w:val="white"/>
          <w:u w:val="none"/>
        </w:rPr>
      </w:pPr>
      <w:r w:rsidDel="00000000" w:rsidR="00000000" w:rsidRPr="00000000">
        <w:rPr>
          <w:sz w:val="22.00846290588379"/>
          <w:szCs w:val="22.00846290588379"/>
          <w:highlight w:val="white"/>
          <w:rtl w:val="0"/>
        </w:rPr>
        <w:t xml:space="preserve">ECB is spending ~9000€ on QE per adult citizen</w:t>
      </w:r>
    </w:p>
    <w:p w:rsidR="00000000" w:rsidDel="00000000" w:rsidP="00000000" w:rsidRDefault="00000000" w:rsidRPr="00000000" w14:paraId="00000038">
      <w:pPr>
        <w:widowControl w:val="0"/>
        <w:spacing w:line="276" w:lineRule="auto"/>
        <w:ind w:right="5.669291338583093"/>
        <w:rPr>
          <w:sz w:val="22.00846290588379"/>
          <w:szCs w:val="22.00846290588379"/>
          <w:highlight w:val="white"/>
        </w:rPr>
      </w:pPr>
      <w:r w:rsidDel="00000000" w:rsidR="00000000" w:rsidRPr="00000000">
        <w:rPr>
          <w:sz w:val="22.00846290588379"/>
          <w:szCs w:val="22.00846290588379"/>
          <w:highlight w:val="white"/>
          <w:rtl w:val="0"/>
        </w:rPr>
        <w:t xml:space="preserve">Solution:</w:t>
      </w:r>
    </w:p>
    <w:p w:rsidR="00000000" w:rsidDel="00000000" w:rsidP="00000000" w:rsidRDefault="00000000" w:rsidRPr="00000000" w14:paraId="00000039">
      <w:pPr>
        <w:widowControl w:val="0"/>
        <w:numPr>
          <w:ilvl w:val="0"/>
          <w:numId w:val="5"/>
        </w:numPr>
        <w:spacing w:line="276" w:lineRule="auto"/>
        <w:ind w:left="720" w:right="5.669291338583093" w:hanging="360"/>
        <w:rPr>
          <w:sz w:val="22.00846290588379"/>
          <w:szCs w:val="22.00846290588379"/>
          <w:highlight w:val="white"/>
        </w:rPr>
      </w:pPr>
      <w:r w:rsidDel="00000000" w:rsidR="00000000" w:rsidRPr="00000000">
        <w:rPr>
          <w:sz w:val="22.00846290588379"/>
          <w:szCs w:val="22.00846290588379"/>
          <w:highlight w:val="white"/>
          <w:rtl w:val="0"/>
        </w:rPr>
        <w:t xml:space="preserve">What if we had a solution to deploy helicopter money to the economic impact 4 x more effective</w:t>
      </w:r>
    </w:p>
    <w:p w:rsidR="00000000" w:rsidDel="00000000" w:rsidP="00000000" w:rsidRDefault="00000000" w:rsidRPr="00000000" w14:paraId="0000003A">
      <w:pPr>
        <w:widowControl w:val="0"/>
        <w:numPr>
          <w:ilvl w:val="0"/>
          <w:numId w:val="5"/>
        </w:numPr>
        <w:spacing w:line="276" w:lineRule="auto"/>
        <w:ind w:left="720" w:right="5.669291338583093" w:hanging="360"/>
        <w:rPr>
          <w:sz w:val="22.00846290588379"/>
          <w:szCs w:val="22.00846290588379"/>
          <w:highlight w:val="white"/>
          <w:u w:val="none"/>
        </w:rPr>
      </w:pPr>
      <w:r w:rsidDel="00000000" w:rsidR="00000000" w:rsidRPr="00000000">
        <w:rPr>
          <w:sz w:val="22.00846290588379"/>
          <w:szCs w:val="22.00846290588379"/>
          <w:highlight w:val="white"/>
          <w:rtl w:val="0"/>
        </w:rPr>
        <w:t xml:space="preserve">Why?</w:t>
      </w:r>
    </w:p>
    <w:p w:rsidR="00000000" w:rsidDel="00000000" w:rsidP="00000000" w:rsidRDefault="00000000" w:rsidRPr="00000000" w14:paraId="0000003B">
      <w:pPr>
        <w:widowControl w:val="0"/>
        <w:numPr>
          <w:ilvl w:val="1"/>
          <w:numId w:val="5"/>
        </w:numPr>
        <w:spacing w:line="276" w:lineRule="auto"/>
        <w:ind w:left="1440" w:right="5.669291338583093" w:hanging="360"/>
        <w:rPr>
          <w:sz w:val="22.00846290588379"/>
          <w:szCs w:val="22.00846290588379"/>
          <w:highlight w:val="white"/>
          <w:u w:val="none"/>
        </w:rPr>
      </w:pPr>
      <w:r w:rsidDel="00000000" w:rsidR="00000000" w:rsidRPr="00000000">
        <w:rPr>
          <w:sz w:val="22.00846290588379"/>
          <w:szCs w:val="22.00846290588379"/>
          <w:highlight w:val="white"/>
          <w:rtl w:val="0"/>
        </w:rPr>
        <w:t xml:space="preserve">&lt;Show the graph of how much we can solve&gt; = 10% adds €200bn to the economy&gt;</w:t>
      </w:r>
    </w:p>
    <w:p w:rsidR="00000000" w:rsidDel="00000000" w:rsidP="00000000" w:rsidRDefault="00000000" w:rsidRPr="00000000" w14:paraId="0000003C">
      <w:pPr>
        <w:widowControl w:val="0"/>
        <w:numPr>
          <w:ilvl w:val="1"/>
          <w:numId w:val="5"/>
        </w:numPr>
        <w:spacing w:line="276" w:lineRule="auto"/>
        <w:ind w:left="1440" w:right="5.669291338583093" w:hanging="360"/>
        <w:rPr>
          <w:sz w:val="22.00846290588379"/>
          <w:szCs w:val="22.00846290588379"/>
          <w:highlight w:val="white"/>
          <w:u w:val="none"/>
        </w:rPr>
      </w:pPr>
      <w:r w:rsidDel="00000000" w:rsidR="00000000" w:rsidRPr="00000000">
        <w:rPr>
          <w:sz w:val="22.00846290588379"/>
          <w:szCs w:val="22.00846290588379"/>
          <w:highlight w:val="white"/>
          <w:rtl w:val="0"/>
        </w:rPr>
        <w:t xml:space="preserve">AND it’s cheaper by 75%</w:t>
      </w:r>
    </w:p>
    <w:p w:rsidR="00000000" w:rsidDel="00000000" w:rsidP="00000000" w:rsidRDefault="00000000" w:rsidRPr="00000000" w14:paraId="0000003D">
      <w:pPr>
        <w:widowControl w:val="0"/>
        <w:numPr>
          <w:ilvl w:val="1"/>
          <w:numId w:val="5"/>
        </w:numPr>
        <w:spacing w:line="276" w:lineRule="auto"/>
        <w:ind w:left="1440" w:right="5.669291338583093" w:hanging="360"/>
        <w:rPr>
          <w:sz w:val="22.00846290588379"/>
          <w:szCs w:val="22.00846290588379"/>
          <w:highlight w:val="white"/>
          <w:u w:val="none"/>
        </w:rPr>
      </w:pPr>
      <w:r w:rsidDel="00000000" w:rsidR="00000000" w:rsidRPr="00000000">
        <w:rPr>
          <w:sz w:val="22.00846290588379"/>
          <w:szCs w:val="22.00846290588379"/>
          <w:highlight w:val="white"/>
          <w:rtl w:val="0"/>
        </w:rPr>
        <w:t xml:space="preserve">AND we can rapidly rapidly deploy it</w:t>
      </w:r>
    </w:p>
    <w:p w:rsidR="00000000" w:rsidDel="00000000" w:rsidP="00000000" w:rsidRDefault="00000000" w:rsidRPr="00000000" w14:paraId="0000003E">
      <w:pPr>
        <w:widowControl w:val="0"/>
        <w:spacing w:line="276" w:lineRule="auto"/>
        <w:ind w:left="0" w:right="5.669291338583093" w:firstLine="0"/>
        <w:rPr>
          <w:sz w:val="22.00846290588379"/>
          <w:szCs w:val="22.00846290588379"/>
          <w:highlight w:val="white"/>
        </w:rPr>
      </w:pPr>
      <w:r w:rsidDel="00000000" w:rsidR="00000000" w:rsidRPr="00000000">
        <w:rPr>
          <w:sz w:val="22.00846290588379"/>
          <w:szCs w:val="22.00846290588379"/>
          <w:highlight w:val="white"/>
          <w:rtl w:val="0"/>
        </w:rPr>
        <w:t xml:space="preserve">What you accomplished?</w:t>
      </w:r>
    </w:p>
    <w:p w:rsidR="00000000" w:rsidDel="00000000" w:rsidP="00000000" w:rsidRDefault="00000000" w:rsidRPr="00000000" w14:paraId="0000003F">
      <w:pPr>
        <w:widowControl w:val="0"/>
        <w:numPr>
          <w:ilvl w:val="0"/>
          <w:numId w:val="5"/>
        </w:numPr>
        <w:spacing w:line="276" w:lineRule="auto"/>
        <w:ind w:left="720" w:right="5.669291338583093" w:hanging="360"/>
        <w:rPr>
          <w:sz w:val="22.00846290588379"/>
          <w:szCs w:val="22.00846290588379"/>
          <w:highlight w:val="white"/>
        </w:rPr>
      </w:pPr>
      <w:r w:rsidDel="00000000" w:rsidR="00000000" w:rsidRPr="00000000">
        <w:rPr>
          <w:sz w:val="22.00846290588379"/>
          <w:szCs w:val="22.00846290588379"/>
          <w:highlight w:val="white"/>
          <w:rtl w:val="0"/>
        </w:rPr>
        <w:t xml:space="preserve">We are very proud to have built an end to end prototype for stimulus distribution during the hackathon and a solid underlying business model. There were many challenges in achieving this however the team pitched in immediately to support and reprioritise in a very efficient way. We learned a lot in the process and the result provides a strong basis to lead Europe as quickly as possible out of the current financial crisis. </w:t>
      </w:r>
    </w:p>
    <w:p w:rsidR="00000000" w:rsidDel="00000000" w:rsidP="00000000" w:rsidRDefault="00000000" w:rsidRPr="00000000" w14:paraId="00000040">
      <w:pPr>
        <w:widowControl w:val="0"/>
        <w:spacing w:line="276" w:lineRule="auto"/>
        <w:ind w:right="5.669291338583093"/>
        <w:rPr>
          <w:sz w:val="22.00846290588379"/>
          <w:szCs w:val="22.00846290588379"/>
          <w:highlight w:val="white"/>
        </w:rPr>
      </w:pPr>
      <w:r w:rsidDel="00000000" w:rsidR="00000000" w:rsidRPr="00000000">
        <w:rPr>
          <w:sz w:val="22.00846290588379"/>
          <w:szCs w:val="22.00846290588379"/>
          <w:highlight w:val="white"/>
          <w:rtl w:val="0"/>
        </w:rPr>
        <w:t xml:space="preserve">What are you planning next?</w:t>
      </w:r>
    </w:p>
    <w:p w:rsidR="00000000" w:rsidDel="00000000" w:rsidP="00000000" w:rsidRDefault="00000000" w:rsidRPr="00000000" w14:paraId="00000041">
      <w:pPr>
        <w:widowControl w:val="0"/>
        <w:numPr>
          <w:ilvl w:val="0"/>
          <w:numId w:val="1"/>
        </w:numPr>
        <w:spacing w:line="276" w:lineRule="auto"/>
        <w:ind w:left="720" w:right="5.669291338583093" w:hanging="360"/>
        <w:rPr>
          <w:sz w:val="22.00846290588379"/>
          <w:szCs w:val="22.00846290588379"/>
          <w:highlight w:val="white"/>
          <w:u w:val="none"/>
        </w:rPr>
      </w:pPr>
      <w:r w:rsidDel="00000000" w:rsidR="00000000" w:rsidRPr="00000000">
        <w:rPr>
          <w:sz w:val="22.00846290588379"/>
          <w:szCs w:val="22.00846290588379"/>
          <w:highlight w:val="white"/>
          <w:rtl w:val="0"/>
        </w:rPr>
        <w:t xml:space="preserve">Meeting being arranged with ECB (thanks Alexander!) to elaborate on the concept and how it can be implemented</w:t>
      </w:r>
    </w:p>
    <w:p w:rsidR="00000000" w:rsidDel="00000000" w:rsidP="00000000" w:rsidRDefault="00000000" w:rsidRPr="00000000" w14:paraId="00000042">
      <w:pPr>
        <w:widowControl w:val="0"/>
        <w:numPr>
          <w:ilvl w:val="0"/>
          <w:numId w:val="1"/>
        </w:numPr>
        <w:spacing w:line="276" w:lineRule="auto"/>
        <w:ind w:left="720" w:right="5.669291338583093" w:hanging="360"/>
        <w:rPr>
          <w:sz w:val="22.00846290588379"/>
          <w:szCs w:val="22.00846290588379"/>
          <w:highlight w:val="white"/>
          <w:u w:val="none"/>
        </w:rPr>
      </w:pPr>
      <w:r w:rsidDel="00000000" w:rsidR="00000000" w:rsidRPr="00000000">
        <w:rPr>
          <w:sz w:val="22.00846290588379"/>
          <w:szCs w:val="22.00846290588379"/>
          <w:highlight w:val="white"/>
          <w:rtl w:val="0"/>
        </w:rPr>
        <w:t xml:space="preserve">.</w:t>
      </w:r>
    </w:p>
    <w:p w:rsidR="00000000" w:rsidDel="00000000" w:rsidP="00000000" w:rsidRDefault="00000000" w:rsidRPr="00000000" w14:paraId="00000043">
      <w:pPr>
        <w:widowControl w:val="0"/>
        <w:numPr>
          <w:ilvl w:val="0"/>
          <w:numId w:val="1"/>
        </w:numPr>
        <w:spacing w:line="276" w:lineRule="auto"/>
        <w:ind w:left="720" w:right="5.669291338583093" w:hanging="360"/>
        <w:rPr>
          <w:sz w:val="22.00846290588379"/>
          <w:szCs w:val="22.00846290588379"/>
          <w:highlight w:val="white"/>
          <w:u w:val="none"/>
        </w:rPr>
      </w:pPr>
      <w:r w:rsidDel="00000000" w:rsidR="00000000" w:rsidRPr="00000000">
        <w:rPr>
          <w:sz w:val="22.00846290588379"/>
          <w:szCs w:val="22.00846290588379"/>
          <w:highlight w:val="white"/>
          <w:rtl w:val="0"/>
        </w:rPr>
        <w:t xml:space="preserve">with EU officials</w:t>
      </w:r>
    </w:p>
    <w:p w:rsidR="00000000" w:rsidDel="00000000" w:rsidP="00000000" w:rsidRDefault="00000000" w:rsidRPr="00000000" w14:paraId="00000044">
      <w:pPr>
        <w:widowControl w:val="0"/>
        <w:numPr>
          <w:ilvl w:val="0"/>
          <w:numId w:val="1"/>
        </w:numPr>
        <w:spacing w:line="276" w:lineRule="auto"/>
        <w:ind w:left="720" w:right="5.669291338583093" w:hanging="360"/>
        <w:rPr>
          <w:sz w:val="22.00846290588379"/>
          <w:szCs w:val="22.00846290588379"/>
          <w:highlight w:val="white"/>
          <w:u w:val="none"/>
        </w:rPr>
      </w:pPr>
      <w:r w:rsidDel="00000000" w:rsidR="00000000" w:rsidRPr="00000000">
        <w:rPr>
          <w:sz w:val="22.00846290588379"/>
          <w:szCs w:val="22.00846290588379"/>
          <w:highlight w:val="white"/>
          <w:rtl w:val="0"/>
        </w:rPr>
        <w:t xml:space="preserve">...</w:t>
      </w:r>
    </w:p>
    <w:p w:rsidR="00000000" w:rsidDel="00000000" w:rsidP="00000000" w:rsidRDefault="00000000" w:rsidRPr="00000000" w14:paraId="00000045">
      <w:pPr>
        <w:widowControl w:val="0"/>
        <w:spacing w:line="276" w:lineRule="auto"/>
        <w:ind w:right="5.669291338583093"/>
        <w:rPr>
          <w:sz w:val="22.00846290588379"/>
          <w:szCs w:val="22.00846290588379"/>
          <w:highlight w:val="white"/>
        </w:rPr>
      </w:pPr>
      <w:r w:rsidDel="00000000" w:rsidR="00000000" w:rsidRPr="00000000">
        <w:rPr>
          <w:rtl w:val="0"/>
        </w:rPr>
      </w:r>
    </w:p>
    <w:p w:rsidR="00000000" w:rsidDel="00000000" w:rsidP="00000000" w:rsidRDefault="00000000" w:rsidRPr="00000000" w14:paraId="00000046">
      <w:pPr>
        <w:widowControl w:val="0"/>
        <w:spacing w:line="276" w:lineRule="auto"/>
        <w:ind w:right="5.669291338583093"/>
        <w:rPr>
          <w:sz w:val="22.00846290588379"/>
          <w:szCs w:val="22.00846290588379"/>
          <w:highlight w:val="white"/>
        </w:rPr>
      </w:pPr>
      <w:r w:rsidDel="00000000" w:rsidR="00000000" w:rsidRPr="00000000">
        <w:rPr>
          <w:rtl w:val="0"/>
        </w:rPr>
      </w:r>
    </w:p>
    <w:p w:rsidR="00000000" w:rsidDel="00000000" w:rsidP="00000000" w:rsidRDefault="00000000" w:rsidRPr="00000000" w14:paraId="00000047">
      <w:pPr>
        <w:widowControl w:val="0"/>
        <w:spacing w:line="276" w:lineRule="auto"/>
        <w:ind w:right="5.669291338583093"/>
        <w:rPr>
          <w:sz w:val="22.00846290588379"/>
          <w:szCs w:val="22.00846290588379"/>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widowControl w:val="0"/>
        <w:spacing w:line="276" w:lineRule="auto"/>
        <w:ind w:right="5.669291338583093"/>
        <w:rPr/>
      </w:pPr>
      <w:bookmarkStart w:colFirst="0" w:colLast="0" w:name="_h3wlkwuar4yl" w:id="19"/>
      <w:bookmarkEnd w:id="19"/>
      <w:r w:rsidDel="00000000" w:rsidR="00000000" w:rsidRPr="00000000">
        <w:rPr>
          <w:rtl w:val="0"/>
        </w:rPr>
        <w:t xml:space="preserve">Executive summary</w:t>
      </w:r>
    </w:p>
    <w:p w:rsidR="00000000" w:rsidDel="00000000" w:rsidP="00000000" w:rsidRDefault="00000000" w:rsidRPr="00000000" w14:paraId="00000049">
      <w:pPr>
        <w:widowControl w:val="0"/>
        <w:spacing w:line="276" w:lineRule="auto"/>
        <w:ind w:right="5.669291338583093"/>
        <w:rPr>
          <w:sz w:val="22.00846290588379"/>
          <w:szCs w:val="22.00846290588379"/>
          <w:highlight w:val="white"/>
        </w:rPr>
      </w:pPr>
      <w:r w:rsidDel="00000000" w:rsidR="00000000" w:rsidRPr="00000000">
        <w:rPr>
          <w:sz w:val="22.00846290588379"/>
          <w:szCs w:val="22.00846290588379"/>
          <w:highlight w:val="white"/>
          <w:rtl w:val="0"/>
        </w:rPr>
        <w:t xml:space="preserve">To be added at end of the project</w:t>
      </w:r>
    </w:p>
    <w:p w:rsidR="00000000" w:rsidDel="00000000" w:rsidP="00000000" w:rsidRDefault="00000000" w:rsidRPr="00000000" w14:paraId="0000004A">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C">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9wsk2ub9wtr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Evaluation criteria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_9wsk2ub9wtro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3wlkwuar4y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Executive summary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_h3wlkwuar4yl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el2vlk1r2k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Problem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_cel2vlk1r2kl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svofadrws2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_osvofadrws2r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clb5sdfp95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Prototype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_7clb5sdfp95y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gsvjhsqniu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Impact for crisis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_pgsvjhsqniu6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iky376ue3j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Next steps requirements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_fiky376ue3jd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jf21mjvvtt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Post-crisis impact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_ojf21mjvvtt8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1"/>
        <w:spacing w:line="276" w:lineRule="auto"/>
        <w:ind w:left="0" w:firstLine="0"/>
        <w:rPr/>
      </w:pPr>
      <w:bookmarkStart w:colFirst="0" w:colLast="0" w:name="_cel2vlk1r2kl" w:id="20"/>
      <w:bookmarkEnd w:id="20"/>
      <w:r w:rsidDel="00000000" w:rsidR="00000000" w:rsidRPr="00000000">
        <w:rPr>
          <w:rtl w:val="0"/>
        </w:rPr>
        <w:t xml:space="preserve">P</w:t>
      </w:r>
      <w:r w:rsidDel="00000000" w:rsidR="00000000" w:rsidRPr="00000000">
        <w:rPr>
          <w:rtl w:val="0"/>
        </w:rPr>
        <w:t xml:space="preserve">roblem</w:t>
      </w:r>
    </w:p>
    <w:p w:rsidR="00000000" w:rsidDel="00000000" w:rsidP="00000000" w:rsidRDefault="00000000" w:rsidRPr="00000000" w14:paraId="00000057">
      <w:pPr>
        <w:rPr/>
      </w:pPr>
      <w:r w:rsidDel="00000000" w:rsidR="00000000" w:rsidRPr="00000000">
        <w:rPr>
          <w:rtl w:val="0"/>
        </w:rPr>
        <w:t xml:space="preserve">Quantitative easing has led to low interest rates leaving little room to continue this fiscal stimulus during a crisis. Helicopter money is a proposed alternative.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Helicopter money appears to be a viable alternative to quantitative easing during a crisis. Helicopter money is defined as...</w:t>
      </w:r>
    </w:p>
    <w:p w:rsidR="00000000" w:rsidDel="00000000" w:rsidP="00000000" w:rsidRDefault="00000000" w:rsidRPr="00000000" w14:paraId="0000005B">
      <w:pPr>
        <w:rPr>
          <w:i w:val="1"/>
        </w:rPr>
      </w:pPr>
      <w:r w:rsidDel="00000000" w:rsidR="00000000" w:rsidRPr="00000000">
        <w:rPr>
          <w:rtl w:val="0"/>
        </w:rPr>
      </w:r>
    </w:p>
    <w:p w:rsidR="00000000" w:rsidDel="00000000" w:rsidP="00000000" w:rsidRDefault="00000000" w:rsidRPr="00000000" w14:paraId="0000005C">
      <w:pPr>
        <w:rPr>
          <w:i w:val="1"/>
        </w:rPr>
      </w:pPr>
      <w:r w:rsidDel="00000000" w:rsidR="00000000" w:rsidRPr="00000000">
        <w:rPr>
          <w:i w:val="1"/>
          <w:rtl w:val="0"/>
        </w:rPr>
        <w:t xml:space="preserve">“Can Blockchain Technology offer a better approach to deploy Helicopter money to Citizens?”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rPr/>
      </w:pPr>
      <w:bookmarkStart w:colFirst="0" w:colLast="0" w:name="_yapyqm4bpwqi" w:id="21"/>
      <w:bookmarkEnd w:id="21"/>
      <w:r w:rsidDel="00000000" w:rsidR="00000000" w:rsidRPr="00000000">
        <w:rPr>
          <w:rtl w:val="0"/>
        </w:rPr>
        <w:t xml:space="preserve">Helicopter money as an alternative to quantitative easing</w:t>
      </w:r>
    </w:p>
    <w:p w:rsidR="00000000" w:rsidDel="00000000" w:rsidP="00000000" w:rsidRDefault="00000000" w:rsidRPr="00000000" w14:paraId="0000005F">
      <w:pPr>
        <w:rPr/>
      </w:pPr>
      <w:r w:rsidDel="00000000" w:rsidR="00000000" w:rsidRPr="00000000">
        <w:rPr>
          <w:rtl w:val="0"/>
        </w:rPr>
        <w:t xml:space="preserve">There is not enough monetary policy space to deal with the next downturn (</w:t>
      </w:r>
      <w:hyperlink r:id="rId8">
        <w:r w:rsidDel="00000000" w:rsidR="00000000" w:rsidRPr="00000000">
          <w:rPr>
            <w:color w:val="1155cc"/>
            <w:u w:val="single"/>
            <w:rtl w:val="0"/>
          </w:rPr>
          <w:t xml:space="preserve">https://www.blackrock.com/us/individual/literature/whitepaper/bii-macro-perspectives-august-2019.pdf</w:t>
        </w:r>
      </w:hyperlink>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Forms of monetary financing (see p.15) (</w:t>
      </w:r>
      <w:hyperlink r:id="rId9">
        <w:r w:rsidDel="00000000" w:rsidR="00000000" w:rsidRPr="00000000">
          <w:rPr>
            <w:color w:val="1155cc"/>
            <w:u w:val="single"/>
            <w:rtl w:val="0"/>
          </w:rPr>
          <w:t xml:space="preserve">https://www.ucl.ac.uk/bartlett/public-purpose/sites/public-purpose/files/iipp-wp-2018-08.pdf</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2">
      <w:pPr>
        <w:pStyle w:val="Heading3"/>
        <w:rPr/>
      </w:pPr>
      <w:bookmarkStart w:colFirst="0" w:colLast="0" w:name="_gaofgaxwax0o" w:id="22"/>
      <w:bookmarkEnd w:id="22"/>
      <w:r w:rsidDel="00000000" w:rsidR="00000000" w:rsidRPr="00000000">
        <w:rPr>
          <w:rtl w:val="0"/>
        </w:rPr>
        <w:t xml:space="preserve">What is helicopter money?</w:t>
      </w:r>
    </w:p>
    <w:p w:rsidR="00000000" w:rsidDel="00000000" w:rsidP="00000000" w:rsidRDefault="00000000" w:rsidRPr="00000000" w14:paraId="00000063">
      <w:pPr>
        <w:rPr/>
      </w:pPr>
      <w:r w:rsidDel="00000000" w:rsidR="00000000" w:rsidRPr="00000000">
        <w:rPr>
          <w:rtl w:val="0"/>
        </w:rPr>
        <w:t xml:space="preserve">Milton Friedman conceived helicopter money in 1969 as part of a thought experiment where a helicopter drops fresh money. It has also been called “money-financed fiscal program” (MFFP) – is simply to distribute newly printed cash directly to consumers, such as through tax rebates (</w:t>
      </w:r>
      <w:hyperlink r:id="rId10">
        <w:r w:rsidDel="00000000" w:rsidR="00000000" w:rsidRPr="00000000">
          <w:rPr>
            <w:color w:val="1155cc"/>
            <w:u w:val="single"/>
            <w:rtl w:val="0"/>
          </w:rPr>
          <w:t xml:space="preserve">https://www.weforum.org/agenda/2016/05/the-problem-with-helicopter-money/</w:t>
        </w:r>
      </w:hyperlink>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In unconventional monetary policy suggested as an alternative to quantitative easing (QE) when interest rates are near zero (as they are in Europe) and when an economy is facing deflation (once again, Europe) (</w:t>
      </w:r>
      <w:hyperlink r:id="rId11">
        <w:r w:rsidDel="00000000" w:rsidR="00000000" w:rsidRPr="00000000">
          <w:rPr>
            <w:color w:val="1155cc"/>
            <w:u w:val="single"/>
            <w:rtl w:val="0"/>
          </w:rPr>
          <w:t xml:space="preserve">https://www.irishtimes.com/business/economy/helicopter-money-a-direct-economic-shot-in-the-arm-for-all-citizens-1.4202171</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6">
      <w:pPr>
        <w:pStyle w:val="Heading3"/>
        <w:rPr/>
      </w:pPr>
      <w:bookmarkStart w:colFirst="0" w:colLast="0" w:name="_vonfl2q7i9v8" w:id="23"/>
      <w:bookmarkEnd w:id="23"/>
      <w:r w:rsidDel="00000000" w:rsidR="00000000" w:rsidRPr="00000000">
        <w:rPr>
          <w:rtl w:val="0"/>
        </w:rPr>
        <w:t xml:space="preserve">Benefits</w:t>
      </w:r>
    </w:p>
    <w:p w:rsidR="00000000" w:rsidDel="00000000" w:rsidP="00000000" w:rsidRDefault="00000000" w:rsidRPr="00000000" w14:paraId="00000067">
      <w:pPr>
        <w:numPr>
          <w:ilvl w:val="0"/>
          <w:numId w:val="2"/>
        </w:numPr>
        <w:ind w:left="720" w:hanging="360"/>
        <w:rPr>
          <w:u w:val="none"/>
        </w:rPr>
      </w:pPr>
      <w:r w:rsidDel="00000000" w:rsidR="00000000" w:rsidRPr="00000000">
        <w:rPr>
          <w:rtl w:val="0"/>
        </w:rPr>
        <w:t xml:space="preserve">Does not augment debt burden. (</w:t>
      </w:r>
      <w:hyperlink r:id="rId12">
        <w:r w:rsidDel="00000000" w:rsidR="00000000" w:rsidRPr="00000000">
          <w:rPr>
            <w:color w:val="1155cc"/>
            <w:u w:val="single"/>
            <w:rtl w:val="0"/>
          </w:rPr>
          <w:t xml:space="preserve">https://www.weforum.org/agenda/2016/05/the-problem-with-helicopter-money/</w:t>
        </w:r>
      </w:hyperlink>
      <w:r w:rsidDel="00000000" w:rsidR="00000000" w:rsidRPr="00000000">
        <w:rPr>
          <w:rtl w:val="0"/>
        </w:rPr>
        <w:t xml:space="preserve">).</w:t>
      </w:r>
    </w:p>
    <w:p w:rsidR="00000000" w:rsidDel="00000000" w:rsidP="00000000" w:rsidRDefault="00000000" w:rsidRPr="00000000" w14:paraId="00000068">
      <w:pPr>
        <w:numPr>
          <w:ilvl w:val="0"/>
          <w:numId w:val="2"/>
        </w:numPr>
        <w:ind w:left="720" w:hanging="360"/>
        <w:rPr>
          <w:u w:val="none"/>
        </w:rPr>
      </w:pPr>
      <w:r w:rsidDel="00000000" w:rsidR="00000000" w:rsidRPr="00000000">
        <w:rPr>
          <w:rtl w:val="0"/>
        </w:rPr>
        <w:t xml:space="preserve">Equity markets benefits (could be counterbalaned by a weaker euro) (</w:t>
      </w:r>
      <w:hyperlink r:id="rId13">
        <w:r w:rsidDel="00000000" w:rsidR="00000000" w:rsidRPr="00000000">
          <w:rPr>
            <w:color w:val="1155cc"/>
            <w:u w:val="single"/>
            <w:rtl w:val="0"/>
          </w:rPr>
          <w:t xml:space="preserve">https://www.irishtimes.com/business/economy/helicopter-money-a-direct-economic-shot-in-the-arm-for-all-citizens-1.4202171</w:t>
        </w:r>
      </w:hyperlink>
      <w:r w:rsidDel="00000000" w:rsidR="00000000" w:rsidRPr="00000000">
        <w:rPr>
          <w:rtl w:val="0"/>
        </w:rPr>
        <w:t xml:space="preserve">)</w:t>
      </w:r>
    </w:p>
    <w:p w:rsidR="00000000" w:rsidDel="00000000" w:rsidP="00000000" w:rsidRDefault="00000000" w:rsidRPr="00000000" w14:paraId="00000069">
      <w:pPr>
        <w:numPr>
          <w:ilvl w:val="0"/>
          <w:numId w:val="2"/>
        </w:numPr>
        <w:ind w:left="720" w:hanging="360"/>
      </w:pPr>
      <w:r w:rsidDel="00000000" w:rsidR="00000000" w:rsidRPr="00000000">
        <w:rPr>
          <w:rtl w:val="0"/>
        </w:rPr>
        <w:t xml:space="preserve">A number of academics and commentators have called for this as a more effective approach to monetary stimulus than asset purchase programmes and Mario Draghi commented in March 2016 that it was “an interesting concept” (</w:t>
      </w:r>
      <w:hyperlink r:id="rId14">
        <w:r w:rsidDel="00000000" w:rsidR="00000000" w:rsidRPr="00000000">
          <w:rPr>
            <w:color w:val="1155cc"/>
            <w:u w:val="single"/>
            <w:rtl w:val="0"/>
          </w:rPr>
          <w:t xml:space="preserve">https://www.europarl.europa.eu/cmsdata/190219/IPOL_STU(2019)642363_EN-original.pdf</w:t>
        </w:r>
      </w:hyperlink>
      <w:r w:rsidDel="00000000" w:rsidR="00000000" w:rsidRPr="00000000">
        <w:rPr>
          <w:rtl w:val="0"/>
        </w:rPr>
        <w:t xml:space="preserve">)</w:t>
      </w:r>
    </w:p>
    <w:p w:rsidR="00000000" w:rsidDel="00000000" w:rsidP="00000000" w:rsidRDefault="00000000" w:rsidRPr="00000000" w14:paraId="0000006A">
      <w:pPr>
        <w:numPr>
          <w:ilvl w:val="0"/>
          <w:numId w:val="2"/>
        </w:numPr>
        <w:ind w:left="720" w:hanging="360"/>
        <w:rPr>
          <w:u w:val="none"/>
        </w:rPr>
      </w:pPr>
      <w:r w:rsidDel="00000000" w:rsidR="00000000" w:rsidRPr="00000000">
        <w:rPr>
          <w:rtl w:val="0"/>
        </w:rPr>
        <w:t xml:space="preserve">“Instead of helping banks or making bondholders richer, the central bank gives money to the people, a transparent way of increasing their purchasing power.” (</w:t>
      </w:r>
      <w:hyperlink r:id="rId15">
        <w:r w:rsidDel="00000000" w:rsidR="00000000" w:rsidRPr="00000000">
          <w:rPr>
            <w:color w:val="1155cc"/>
            <w:u w:val="single"/>
            <w:rtl w:val="0"/>
          </w:rPr>
          <w:t xml:space="preserve">https://www.piie.com/blogs/realtime-economic-issues-watch/euro-area-not-yet-ready-helicopter-money</w:t>
        </w:r>
      </w:hyperlink>
      <w:r w:rsidDel="00000000" w:rsidR="00000000" w:rsidRPr="00000000">
        <w:rPr>
          <w:rtl w:val="0"/>
        </w:rPr>
        <w:t xml:space="preserve">)</w:t>
      </w:r>
    </w:p>
    <w:p w:rsidR="00000000" w:rsidDel="00000000" w:rsidP="00000000" w:rsidRDefault="00000000" w:rsidRPr="00000000" w14:paraId="0000006B">
      <w:pPr>
        <w:numPr>
          <w:ilvl w:val="0"/>
          <w:numId w:val="2"/>
        </w:numPr>
        <w:ind w:left="720" w:hanging="360"/>
        <w:rPr>
          <w:u w:val="none"/>
        </w:rPr>
      </w:pPr>
      <w:r w:rsidDel="00000000" w:rsidR="00000000" w:rsidRPr="00000000">
        <w:rPr>
          <w:rtl w:val="0"/>
        </w:rPr>
        <w:t xml:space="preserve">Research shows it “would hardly affect inflation expectations” (</w:t>
      </w:r>
      <w:hyperlink r:id="rId16">
        <w:r w:rsidDel="00000000" w:rsidR="00000000" w:rsidRPr="00000000">
          <w:rPr>
            <w:color w:val="1155cc"/>
            <w:u w:val="single"/>
            <w:rtl w:val="0"/>
          </w:rPr>
          <w:t xml:space="preserve">https://www.tandfonline.com/doi/full/10.1080/00036846.2019.1613504</w:t>
        </w:r>
      </w:hyperlink>
      <w:r w:rsidDel="00000000" w:rsidR="00000000" w:rsidRPr="00000000">
        <w:rPr>
          <w:rtl w:val="0"/>
        </w:rPr>
        <w:t xml:space="preserve">)</w:t>
      </w:r>
    </w:p>
    <w:p w:rsidR="00000000" w:rsidDel="00000000" w:rsidP="00000000" w:rsidRDefault="00000000" w:rsidRPr="00000000" w14:paraId="0000006C">
      <w:pPr>
        <w:numPr>
          <w:ilvl w:val="0"/>
          <w:numId w:val="2"/>
        </w:numPr>
        <w:ind w:left="720" w:hanging="360"/>
        <w:rPr>
          <w:u w:val="none"/>
        </w:rPr>
      </w:pPr>
      <w:r w:rsidDel="00000000" w:rsidR="00000000" w:rsidRPr="00000000">
        <w:rPr>
          <w:rtl w:val="0"/>
        </w:rPr>
        <w:t xml:space="preserve">“The helicopter drop requires only a temporary form of coordination between the central bank and ministry of finance, under extraordinary circumstances.” (</w:t>
      </w:r>
      <w:hyperlink r:id="rId17">
        <w:r w:rsidDel="00000000" w:rsidR="00000000" w:rsidRPr="00000000">
          <w:rPr>
            <w:color w:val="1155cc"/>
            <w:u w:val="single"/>
            <w:rtl w:val="0"/>
          </w:rPr>
          <w:t xml:space="preserve">https://www.ucl.ac.uk/bartlett/public-purpose/sites/public-purpose/files/iipp-wp-2018-08.pdf</w:t>
        </w:r>
      </w:hyperlink>
      <w:r w:rsidDel="00000000" w:rsidR="00000000" w:rsidRPr="00000000">
        <w:rPr>
          <w:rtl w:val="0"/>
        </w:rPr>
        <w:t xml:space="preserve">)</w:t>
      </w:r>
    </w:p>
    <w:p w:rsidR="00000000" w:rsidDel="00000000" w:rsidP="00000000" w:rsidRDefault="00000000" w:rsidRPr="00000000" w14:paraId="0000006D">
      <w:pPr>
        <w:numPr>
          <w:ilvl w:val="0"/>
          <w:numId w:val="2"/>
        </w:numPr>
        <w:ind w:left="720" w:hanging="360"/>
      </w:pPr>
      <w:r w:rsidDel="00000000" w:rsidR="00000000" w:rsidRPr="00000000">
        <w:rPr>
          <w:rtl w:val="0"/>
        </w:rPr>
        <w:t xml:space="preserve">Asset purchase programme (APP) has benefited wealthy households disproportionately, HM might be viewed as a distinct improvement over the APP (Muellbauer 2014).” (</w:t>
      </w:r>
      <w:hyperlink r:id="rId18">
        <w:r w:rsidDel="00000000" w:rsidR="00000000" w:rsidRPr="00000000">
          <w:rPr>
            <w:color w:val="1155cc"/>
            <w:u w:val="single"/>
            <w:rtl w:val="0"/>
          </w:rPr>
          <w:t xml:space="preserve">https://www.europarl.europa.eu/cmsdata/189494/PIIE%20(Peterson%20Institute)-original.pdf</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E">
      <w:pPr>
        <w:pStyle w:val="Heading3"/>
        <w:rPr/>
      </w:pPr>
      <w:bookmarkStart w:colFirst="0" w:colLast="0" w:name="_z3oreauaruwt" w:id="24"/>
      <w:bookmarkEnd w:id="24"/>
      <w:r w:rsidDel="00000000" w:rsidR="00000000" w:rsidRPr="00000000">
        <w:rPr>
          <w:rtl w:val="0"/>
        </w:rPr>
        <w:t xml:space="preserve">Challenges</w:t>
      </w:r>
    </w:p>
    <w:p w:rsidR="00000000" w:rsidDel="00000000" w:rsidP="00000000" w:rsidRDefault="00000000" w:rsidRPr="00000000" w14:paraId="0000006F">
      <w:pPr>
        <w:rPr/>
      </w:pPr>
      <w:r w:rsidDel="00000000" w:rsidR="00000000" w:rsidRPr="00000000">
        <w:rPr>
          <w:b w:val="1"/>
          <w:rtl w:val="0"/>
        </w:rPr>
        <w:t xml:space="preserve">Challenge statement:</w:t>
      </w:r>
      <w:r w:rsidDel="00000000" w:rsidR="00000000" w:rsidRPr="00000000">
        <w:rPr>
          <w:rtl w:val="0"/>
        </w:rPr>
        <w:t xml:space="preserve"> Current (when) European (where) helicopter money distribution systems are ineffective (what) at stimulating mass consumer and business spending among european citizens( who) because (why) they lack crucial key capability and analytical components </w:t>
      </w:r>
      <w:r w:rsidDel="00000000" w:rsidR="00000000" w:rsidRPr="00000000">
        <w:rPr>
          <w:rtl w:val="0"/>
        </w:rPr>
        <w:t xml:space="preserve">that are necessary in order to effectively quantify the success of the endeavor.</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Currently there is no way for the ECB to distribute helicopter money directly to citizens during the Covid-19 crisis.</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(our solution compared to current methods) ) analysis into the drawbacks</w:t>
      </w:r>
    </w:p>
    <w:p w:rsidR="00000000" w:rsidDel="00000000" w:rsidP="00000000" w:rsidRDefault="00000000" w:rsidRPr="00000000" w14:paraId="00000074">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Challenge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Source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numPr>
                <w:ilvl w:val="0"/>
                <w:numId w:val="7"/>
              </w:numPr>
              <w:ind w:left="720" w:hanging="360"/>
            </w:pPr>
            <w:r w:rsidDel="00000000" w:rsidR="00000000" w:rsidRPr="00000000">
              <w:rPr>
                <w:rtl w:val="0"/>
              </w:rPr>
              <w:t xml:space="preserve">Could produce too much demand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ind w:left="0" w:firstLine="0"/>
              <w:rPr/>
            </w:pPr>
            <w:hyperlink r:id="rId19">
              <w:r w:rsidDel="00000000" w:rsidR="00000000" w:rsidRPr="00000000">
                <w:rPr>
                  <w:color w:val="1155cc"/>
                  <w:u w:val="single"/>
                  <w:rtl w:val="0"/>
                </w:rPr>
                <w:t xml:space="preserve">https://www.weforum.org/agenda/2016/05/the-problem-with-helicopter-money/</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numPr>
                <w:ilvl w:val="0"/>
                <w:numId w:val="7"/>
              </w:numPr>
              <w:ind w:left="720" w:hanging="360"/>
            </w:pPr>
            <w:r w:rsidDel="00000000" w:rsidR="00000000" w:rsidRPr="00000000">
              <w:rPr>
                <w:rtl w:val="0"/>
              </w:rPr>
              <w:t xml:space="preserve">Central banks retaining independence from government</w:t>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t xml:space="preserve">Finally, helicopter money would involve risks for the ECB as an institution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ind w:left="0" w:firstLine="0"/>
              <w:rPr/>
            </w:pPr>
            <w:hyperlink r:id="rId20">
              <w:r w:rsidDel="00000000" w:rsidR="00000000" w:rsidRPr="00000000">
                <w:rPr>
                  <w:color w:val="1155cc"/>
                  <w:u w:val="single"/>
                  <w:rtl w:val="0"/>
                </w:rPr>
                <w:t xml:space="preserve">https://www.weforum.org/agenda/2016/05/the-problem-with-helicopter-money/</w:t>
              </w:r>
            </w:hyperlink>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rPr/>
            </w:pPr>
            <w:hyperlink r:id="rId21">
              <w:r w:rsidDel="00000000" w:rsidR="00000000" w:rsidRPr="00000000">
                <w:rPr>
                  <w:color w:val="1155cc"/>
                  <w:u w:val="single"/>
                  <w:rtl w:val="0"/>
                </w:rPr>
                <w:t xml:space="preserve">https://www.piie.com/blogs/realtime-economic-issues-watch/euro-area-not-yet-ready-helicopter-money</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numPr>
                <w:ilvl w:val="0"/>
                <w:numId w:val="7"/>
              </w:numPr>
              <w:ind w:left="720" w:hanging="360"/>
            </w:pPr>
            <w:r w:rsidDel="00000000" w:rsidR="00000000" w:rsidRPr="00000000">
              <w:rPr>
                <w:rtl w:val="0"/>
              </w:rPr>
              <w:t xml:space="preserve">Cannot distribute for specific purposes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ind w:left="0" w:firstLine="0"/>
              <w:rPr/>
            </w:pPr>
            <w:hyperlink r:id="rId22">
              <w:r w:rsidDel="00000000" w:rsidR="00000000" w:rsidRPr="00000000">
                <w:rPr>
                  <w:color w:val="1155cc"/>
                  <w:u w:val="single"/>
                  <w:rtl w:val="0"/>
                </w:rPr>
                <w:t xml:space="preserve">https://www.irishtimes.com/business/economy/helicopter-money-a-direct-economic-shot-in-the-arm-for-all-citizens-1.4202171</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numPr>
                <w:ilvl w:val="0"/>
                <w:numId w:val="7"/>
              </w:numPr>
              <w:ind w:left="720" w:hanging="360"/>
            </w:pPr>
            <w:r w:rsidDel="00000000" w:rsidR="00000000" w:rsidRPr="00000000">
              <w:rPr>
                <w:rtl w:val="0"/>
              </w:rPr>
              <w:t xml:space="preserve">Only focuses on buyer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ind w:left="0" w:firstLine="0"/>
              <w:rPr/>
            </w:pPr>
            <w:hyperlink r:id="rId23">
              <w:r w:rsidDel="00000000" w:rsidR="00000000" w:rsidRPr="00000000">
                <w:rPr>
                  <w:color w:val="1155cc"/>
                  <w:u w:val="single"/>
                  <w:rtl w:val="0"/>
                </w:rPr>
                <w:t xml:space="preserve">https://ftalphaville.ft.com/2016/07/27/2170980/koo-on-why-helicopter-money-just-wont-work/</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numPr>
                <w:ilvl w:val="0"/>
                <w:numId w:val="7"/>
              </w:numPr>
              <w:ind w:left="720" w:hanging="360"/>
            </w:pPr>
            <w:r w:rsidDel="00000000" w:rsidR="00000000" w:rsidRPr="00000000">
              <w:rPr>
                <w:rtl w:val="0"/>
              </w:rPr>
              <w:t xml:space="preserve">Inflation could spiral out of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ind w:left="0" w:firstLine="0"/>
              <w:rPr/>
            </w:pPr>
            <w:hyperlink r:id="rId24">
              <w:r w:rsidDel="00000000" w:rsidR="00000000" w:rsidRPr="00000000">
                <w:rPr>
                  <w:color w:val="1155cc"/>
                  <w:u w:val="single"/>
                  <w:rtl w:val="0"/>
                </w:rPr>
                <w:t xml:space="preserve">https://ftalphaville.ft.com/2016/07/27/2170980/koo-on-why-helicopter-money-just-wont-work/</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numPr>
                <w:ilvl w:val="0"/>
                <w:numId w:val="7"/>
              </w:numPr>
              <w:ind w:left="720" w:hanging="360"/>
            </w:pPr>
            <w:r w:rsidDel="00000000" w:rsidR="00000000" w:rsidRPr="00000000">
              <w:rPr>
                <w:rtl w:val="0"/>
              </w:rPr>
              <w:t xml:space="preserve">Distributing the transfers across countries and people (ECB does not have a register of everyone living in the euro area)</w:t>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ind w:left="720" w:firstLine="0"/>
              <w:rPr/>
            </w:pPr>
            <w:r w:rsidDel="00000000" w:rsidR="00000000" w:rsidRPr="00000000">
              <w:rPr>
                <w:rtl w:val="0"/>
              </w:rPr>
              <w:t xml:space="preserve">ECB lacks the technical capacity and information it needs to do the transfers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ind w:left="0" w:firstLine="0"/>
              <w:rPr/>
            </w:pPr>
            <w:hyperlink r:id="rId25">
              <w:r w:rsidDel="00000000" w:rsidR="00000000" w:rsidRPr="00000000">
                <w:rPr>
                  <w:color w:val="1155cc"/>
                  <w:u w:val="single"/>
                  <w:rtl w:val="0"/>
                </w:rPr>
                <w:t xml:space="preserve">https://www.europarl.europa.eu/cmsdata/189494/PIIE%20(Peterson%20Institute)-original.pdf</w:t>
              </w:r>
            </w:hyperlink>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rPr/>
            </w:pPr>
            <w:hyperlink r:id="rId26">
              <w:r w:rsidDel="00000000" w:rsidR="00000000" w:rsidRPr="00000000">
                <w:rPr>
                  <w:color w:val="1155cc"/>
                  <w:u w:val="single"/>
                  <w:rtl w:val="0"/>
                </w:rPr>
                <w:t xml:space="preserve">https://www.piie.com/blogs/realtime-economic-issues-watch/euro-area-not-yet-ready-helicopter-money</w:t>
              </w:r>
            </w:hyperlink>
            <w:r w:rsidDel="00000000" w:rsidR="00000000" w:rsidRPr="00000000">
              <w:rPr>
                <w:rtl w:val="0"/>
              </w:rPr>
              <w:t xml:space="preserv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numPr>
                <w:ilvl w:val="0"/>
                <w:numId w:val="7"/>
              </w:numPr>
              <w:ind w:left="720" w:hanging="360"/>
              <w:rPr>
                <w:u w:val="none"/>
              </w:rPr>
            </w:pPr>
            <w:r w:rsidDel="00000000" w:rsidR="00000000" w:rsidRPr="00000000">
              <w:rPr>
                <w:rtl w:val="0"/>
              </w:rPr>
              <w:t xml:space="preserve">Where the debt appears between government and central banks (decrease in the net capital position of the central bank may weaken its political power, and lead the government to challenge the central bank’s independence)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ind w:left="0" w:firstLine="0"/>
              <w:rPr/>
            </w:pPr>
            <w:hyperlink r:id="rId27">
              <w:r w:rsidDel="00000000" w:rsidR="00000000" w:rsidRPr="00000000">
                <w:rPr>
                  <w:color w:val="1155cc"/>
                  <w:u w:val="single"/>
                  <w:rtl w:val="0"/>
                </w:rPr>
                <w:t xml:space="preserve">https://www.piie.com/blogs/realtime-economic-issues-watch/euro-area-not-yet-ready-helicopter-money</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numPr>
                <w:ilvl w:val="0"/>
                <w:numId w:val="7"/>
              </w:numPr>
              <w:ind w:left="720" w:hanging="360"/>
              <w:rPr>
                <w:u w:val="none"/>
              </w:rPr>
            </w:pPr>
            <w:r w:rsidDel="00000000" w:rsidR="00000000" w:rsidRPr="00000000">
              <w:rPr>
                <w:rtl w:val="0"/>
              </w:rPr>
              <w:t xml:space="preserve">If all euro area member governments saw the existing fiscal rules as counterproductive, they might indeed give the ECB their blessing.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rPr/>
            </w:pPr>
            <w:hyperlink r:id="rId28">
              <w:r w:rsidDel="00000000" w:rsidR="00000000" w:rsidRPr="00000000">
                <w:rPr>
                  <w:color w:val="1155cc"/>
                  <w:u w:val="single"/>
                  <w:rtl w:val="0"/>
                </w:rPr>
                <w:t xml:space="preserve">https://www.piie.com/blogs/realtime-economic-issues-watch/euro-area-not-yet-ready-helicopter-money</w:t>
              </w:r>
            </w:hyperlink>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numPr>
                <w:ilvl w:val="0"/>
                <w:numId w:val="7"/>
              </w:numPr>
              <w:ind w:left="720" w:hanging="360"/>
              <w:rPr>
                <w:u w:val="none"/>
              </w:rPr>
            </w:pPr>
            <w:r w:rsidDel="00000000" w:rsidR="00000000" w:rsidRPr="00000000">
              <w:rPr>
                <w:rtl w:val="0"/>
              </w:rPr>
              <w:t xml:space="preserve">Decisions would also have to be made as to the size and distribution of transfers, across countries and across people.</w:t>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ind w:left="720" w:firstLine="0"/>
              <w:rPr/>
            </w:pPr>
            <w:r w:rsidDel="00000000" w:rsidR="00000000" w:rsidRPr="00000000">
              <w:rPr>
                <w:rtl w:val="0"/>
              </w:rPr>
              <w:t xml:space="preserve">Deciding who should receive the money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rPr/>
            </w:pPr>
            <w:hyperlink r:id="rId29">
              <w:r w:rsidDel="00000000" w:rsidR="00000000" w:rsidRPr="00000000">
                <w:rPr>
                  <w:color w:val="1155cc"/>
                  <w:u w:val="single"/>
                  <w:rtl w:val="0"/>
                </w:rPr>
                <w:t xml:space="preserve">https://www.piie.com/blogs/realtime-economic-issues-watch/euro-area-not-yet-ready-helicopter-money</w:t>
              </w:r>
            </w:hyperlink>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hyperlink r:id="rId30">
              <w:r w:rsidDel="00000000" w:rsidR="00000000" w:rsidRPr="00000000">
                <w:rPr>
                  <w:color w:val="1155cc"/>
                  <w:u w:val="single"/>
                  <w:rtl w:val="0"/>
                </w:rPr>
                <w:t xml:space="preserve">https://www.euractiv.com/section/economy-jobs/opinion/why-the-ecb-needs-to-look-at-helicopter-money-now/</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numPr>
                <w:ilvl w:val="0"/>
                <w:numId w:val="7"/>
              </w:numPr>
              <w:ind w:left="720" w:hanging="360"/>
              <w:rPr>
                <w:u w:val="none"/>
              </w:rPr>
            </w:pPr>
            <w:r w:rsidDel="00000000" w:rsidR="00000000" w:rsidRPr="00000000">
              <w:rPr>
                <w:rtl w:val="0"/>
              </w:rPr>
              <w:t xml:space="preserve">These distributional implications would adding to the legal obstacles</w:t>
            </w:r>
          </w:p>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ind w:left="720" w:firstLine="0"/>
              <w:rPr/>
            </w:pPr>
            <w:r w:rsidDel="00000000" w:rsidR="00000000" w:rsidRPr="00000000">
              <w:rPr>
                <w:rtl w:val="0"/>
              </w:rPr>
              <w:t xml:space="preserve">Eurozone legal framework (p12)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pPr>
            <w:hyperlink r:id="rId31">
              <w:r w:rsidDel="00000000" w:rsidR="00000000" w:rsidRPr="00000000">
                <w:rPr>
                  <w:color w:val="1155cc"/>
                  <w:u w:val="single"/>
                  <w:rtl w:val="0"/>
                </w:rPr>
                <w:t xml:space="preserve">https://www.piie.com/blogs/realtime-economic-issues-watch/euro-area-not-yet-ready-helicopter-money</w:t>
              </w:r>
            </w:hyperlink>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hyperlink r:id="rId32">
              <w:r w:rsidDel="00000000" w:rsidR="00000000" w:rsidRPr="00000000">
                <w:rPr>
                  <w:color w:val="1155cc"/>
                  <w:u w:val="single"/>
                  <w:rtl w:val="0"/>
                </w:rPr>
                <w:t xml:space="preserve">https://www.blackrock.com/us/individual/literature/whitepaper/bii-macro-perspectives-august-2019.pdf</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numPr>
                <w:ilvl w:val="0"/>
                <w:numId w:val="7"/>
              </w:numPr>
              <w:ind w:left="720" w:hanging="360"/>
              <w:rPr>
                <w:u w:val="none"/>
              </w:rPr>
            </w:pPr>
            <w:r w:rsidDel="00000000" w:rsidR="00000000" w:rsidRPr="00000000">
              <w:rPr>
                <w:rtl w:val="0"/>
              </w:rPr>
              <w:t xml:space="preserve">People may not spend the money</w:t>
            </w:r>
          </w:p>
          <w:p w:rsidR="00000000" w:rsidDel="00000000" w:rsidP="00000000" w:rsidRDefault="00000000" w:rsidRPr="00000000" w14:paraId="0000009C">
            <w:pPr>
              <w:ind w:left="720" w:firstLine="0"/>
              <w:rPr/>
            </w:pPr>
            <w:r w:rsidDel="00000000" w:rsidR="00000000" w:rsidRPr="00000000">
              <w:rPr>
                <w:rtl w:val="0"/>
              </w:rPr>
            </w:r>
          </w:p>
          <w:p w:rsidR="00000000" w:rsidDel="00000000" w:rsidP="00000000" w:rsidRDefault="00000000" w:rsidRPr="00000000" w14:paraId="0000009D">
            <w:pPr>
              <w:ind w:left="720" w:firstLine="0"/>
              <w:rPr/>
            </w:pPr>
            <w:r w:rsidDel="00000000" w:rsidR="00000000" w:rsidRPr="00000000">
              <w:rPr>
                <w:rtl w:val="0"/>
              </w:rPr>
              <w:t xml:space="preserve">Only spend ~30%</w:t>
            </w:r>
          </w:p>
          <w:p w:rsidR="00000000" w:rsidDel="00000000" w:rsidP="00000000" w:rsidRDefault="00000000" w:rsidRPr="00000000" w14:paraId="0000009E">
            <w:pPr>
              <w:ind w:left="720" w:firstLine="0"/>
              <w:rPr/>
            </w:pPr>
            <w:r w:rsidDel="00000000" w:rsidR="00000000" w:rsidRPr="00000000">
              <w:rPr>
                <w:rtl w:val="0"/>
              </w:rPr>
            </w:r>
          </w:p>
          <w:p w:rsidR="00000000" w:rsidDel="00000000" w:rsidP="00000000" w:rsidRDefault="00000000" w:rsidRPr="00000000" w14:paraId="0000009F">
            <w:pPr>
              <w:ind w:left="720" w:firstLine="0"/>
              <w:rPr/>
            </w:pPr>
            <w:r w:rsidDel="00000000" w:rsidR="00000000" w:rsidRPr="00000000">
              <w:rPr>
                <w:rtl w:val="0"/>
              </w:rPr>
              <w:t xml:space="preserve">Only 1 in 4 people will spend all the money</w:t>
            </w:r>
          </w:p>
          <w:p w:rsidR="00000000" w:rsidDel="00000000" w:rsidP="00000000" w:rsidRDefault="00000000" w:rsidRPr="00000000" w14:paraId="000000A0">
            <w:pPr>
              <w:ind w:left="720" w:firstLine="0"/>
              <w:rPr/>
            </w:pPr>
            <w:r w:rsidDel="00000000" w:rsidR="00000000" w:rsidRPr="00000000">
              <w:rPr>
                <w:rtl w:val="0"/>
              </w:rPr>
            </w:r>
          </w:p>
          <w:p w:rsidR="00000000" w:rsidDel="00000000" w:rsidP="00000000" w:rsidRDefault="00000000" w:rsidRPr="00000000" w14:paraId="000000A1">
            <w:pPr>
              <w:ind w:left="720" w:firstLine="0"/>
              <w:rPr/>
            </w:pPr>
            <w:r w:rsidDel="00000000" w:rsidR="00000000" w:rsidRPr="00000000">
              <w:rPr>
                <w:rtl w:val="0"/>
              </w:rPr>
              <w:t xml:space="preserve">23% of consumers report they would be more reluctant to spend the money if it were the ECB that handed it to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rPr/>
            </w:pPr>
            <w:hyperlink r:id="rId33">
              <w:r w:rsidDel="00000000" w:rsidR="00000000" w:rsidRPr="00000000">
                <w:rPr>
                  <w:color w:val="1155cc"/>
                  <w:u w:val="single"/>
                  <w:rtl w:val="0"/>
                </w:rPr>
                <w:t xml:space="preserve">https://www.tandfonline.com/doi/full/10.1080/00036846.2019.1613504</w:t>
              </w:r>
            </w:hyperlink>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hyperlink r:id="rId34">
              <w:r w:rsidDel="00000000" w:rsidR="00000000" w:rsidRPr="00000000">
                <w:rPr>
                  <w:color w:val="1155cc"/>
                  <w:u w:val="single"/>
                  <w:rtl w:val="0"/>
                </w:rPr>
                <w:t xml:space="preserve">https://voxeu.org/article/helicopter-money-loved-not-spent</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numPr>
                <w:ilvl w:val="0"/>
                <w:numId w:val="7"/>
              </w:numPr>
              <w:ind w:left="720" w:hanging="360"/>
              <w:rPr>
                <w:u w:val="none"/>
              </w:rPr>
            </w:pPr>
            <w:r w:rsidDel="00000000" w:rsidR="00000000" w:rsidRPr="00000000">
              <w:rPr>
                <w:rtl w:val="0"/>
              </w:rPr>
              <w:t xml:space="preserve">Money could be leaked out the economy through imports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rPr/>
            </w:pPr>
            <w:hyperlink r:id="rId35">
              <w:r w:rsidDel="00000000" w:rsidR="00000000" w:rsidRPr="00000000">
                <w:rPr>
                  <w:color w:val="1155cc"/>
                  <w:u w:val="single"/>
                  <w:rtl w:val="0"/>
                </w:rPr>
                <w:t xml:space="preserve">https://voxeu.org/article/helicopter-money-loved-not-spent</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numPr>
                <w:ilvl w:val="0"/>
                <w:numId w:val="7"/>
              </w:numPr>
              <w:ind w:left="720" w:hanging="360"/>
              <w:rPr>
                <w:u w:val="none"/>
              </w:rPr>
            </w:pPr>
            <w:r w:rsidDel="00000000" w:rsidR="00000000" w:rsidRPr="00000000">
              <w:rPr>
                <w:rtl w:val="0"/>
              </w:rPr>
              <w:t xml:space="preserve">Consumers may only use the money to buy things that were already on their lists to buy in the near future. This would lead to a temporary rise of consumption in the year of the hand-out, followed by a decline in the next year. Consumption (and growth) would only shift in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rPr/>
            </w:pPr>
            <w:hyperlink r:id="rId36">
              <w:r w:rsidDel="00000000" w:rsidR="00000000" w:rsidRPr="00000000">
                <w:rPr>
                  <w:color w:val="1155cc"/>
                  <w:u w:val="single"/>
                  <w:rtl w:val="0"/>
                </w:rPr>
                <w:t xml:space="preserve">https://voxeu.org/article/helicopter-money-loved-not-spent</w:t>
              </w:r>
            </w:hyperlink>
            <w:r w:rsidDel="00000000" w:rsidR="00000000" w:rsidRPr="00000000">
              <w:rPr>
                <w:rtl w:val="0"/>
              </w:rPr>
            </w:r>
          </w:p>
        </w:tc>
      </w:tr>
    </w:tbl>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Referencing numbers ^</w:t>
      </w:r>
    </w:p>
    <w:p w:rsidR="00000000" w:rsidDel="00000000" w:rsidP="00000000" w:rsidRDefault="00000000" w:rsidRPr="00000000" w14:paraId="000000AC">
      <w:pPr>
        <w:rPr/>
      </w:pPr>
      <w:r w:rsidDel="00000000" w:rsidR="00000000" w:rsidRPr="00000000">
        <w:rPr>
          <w:rtl w:val="0"/>
        </w:rPr>
      </w:r>
    </w:p>
    <w:tbl>
      <w:tblPr>
        <w:tblStyle w:val="Table2"/>
        <w:tblW w:w="9352.9993136582" w:type="dxa"/>
        <w:jc w:val="left"/>
        <w:tblInd w:w="1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0"/>
        <w:gridCol w:w="1860"/>
        <w:gridCol w:w="3854.4955387783107"/>
        <w:gridCol w:w="1156.3486616334933"/>
        <w:gridCol w:w="2062.1551132463965"/>
        <w:tblGridChange w:id="0">
          <w:tblGrid>
            <w:gridCol w:w="420"/>
            <w:gridCol w:w="1860"/>
            <w:gridCol w:w="3854.4955387783107"/>
            <w:gridCol w:w="1156.3486616334933"/>
            <w:gridCol w:w="2062.1551132463965"/>
          </w:tblGrid>
        </w:tblGridChange>
      </w:tblGrid>
      <w:tr>
        <w:trPr>
          <w:trHeight w:val="420" w:hRule="atLeast"/>
        </w:trPr>
        <w:tc>
          <w:tcPr>
            <w:tcBorders>
              <w:top w:color="ffffff" w:space="0" w:sz="8" w:val="single"/>
              <w:left w:color="ffffff" w:space="0" w:sz="8" w:val="single"/>
              <w:bottom w:color="ffffff" w:space="0" w:sz="24" w:val="single"/>
              <w:right w:color="ffffff" w:space="0" w:sz="8" w:val="single"/>
            </w:tcBorders>
            <w:shd w:fill="4472c4" w:val="clear"/>
            <w:tcMar>
              <w:top w:w="80.0" w:type="dxa"/>
              <w:left w:w="140.0" w:type="dxa"/>
              <w:bottom w:w="80.0" w:type="dxa"/>
              <w:right w:w="140.0" w:type="dxa"/>
            </w:tcMar>
            <w:vAlign w:val="top"/>
          </w:tcPr>
          <w:p w:rsidR="00000000" w:rsidDel="00000000" w:rsidP="00000000" w:rsidRDefault="00000000" w:rsidRPr="00000000" w14:paraId="000000AD">
            <w:pP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w:t>
            </w:r>
          </w:p>
        </w:tc>
        <w:tc>
          <w:tcPr>
            <w:tcBorders>
              <w:top w:color="ffffff" w:space="0" w:sz="8" w:val="single"/>
              <w:left w:color="ffffff" w:space="0" w:sz="8" w:val="single"/>
              <w:bottom w:color="ffffff" w:space="0" w:sz="24" w:val="single"/>
              <w:right w:color="ffffff" w:space="0" w:sz="8" w:val="single"/>
            </w:tcBorders>
            <w:shd w:fill="4472c4" w:val="clear"/>
            <w:tcMar>
              <w:top w:w="80.0" w:type="dxa"/>
              <w:left w:w="140.0" w:type="dxa"/>
              <w:bottom w:w="80.0" w:type="dxa"/>
              <w:right w:w="140.0" w:type="dxa"/>
            </w:tcMar>
            <w:vAlign w:val="top"/>
          </w:tcPr>
          <w:p w:rsidR="00000000" w:rsidDel="00000000" w:rsidP="00000000" w:rsidRDefault="00000000" w:rsidRPr="00000000" w14:paraId="000000AE">
            <w:pP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Challenge</w:t>
            </w:r>
          </w:p>
        </w:tc>
        <w:tc>
          <w:tcPr>
            <w:tcBorders>
              <w:top w:color="ffffff" w:space="0" w:sz="8" w:val="single"/>
              <w:left w:color="ffffff" w:space="0" w:sz="8" w:val="single"/>
              <w:bottom w:color="ffffff" w:space="0" w:sz="24" w:val="single"/>
              <w:right w:color="ffffff" w:space="0" w:sz="8" w:val="single"/>
            </w:tcBorders>
            <w:shd w:fill="4472c4" w:val="clear"/>
            <w:tcMar>
              <w:top w:w="80.0" w:type="dxa"/>
              <w:left w:w="140.0" w:type="dxa"/>
              <w:bottom w:w="80.0" w:type="dxa"/>
              <w:right w:w="140.0" w:type="dxa"/>
            </w:tcMar>
            <w:vAlign w:val="top"/>
          </w:tcPr>
          <w:p w:rsidR="00000000" w:rsidDel="00000000" w:rsidP="00000000" w:rsidRDefault="00000000" w:rsidRPr="00000000" w14:paraId="000000AF">
            <w:pP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Supporting data</w:t>
            </w:r>
          </w:p>
        </w:tc>
        <w:tc>
          <w:tcPr>
            <w:tcBorders>
              <w:top w:color="ffffff" w:space="0" w:sz="8" w:val="single"/>
              <w:left w:color="ffffff" w:space="0" w:sz="8" w:val="single"/>
              <w:bottom w:color="ffffff" w:space="0" w:sz="24" w:val="single"/>
              <w:right w:color="ffffff" w:space="0" w:sz="8" w:val="single"/>
            </w:tcBorders>
            <w:shd w:fill="4472c4" w:val="clear"/>
            <w:tcMar>
              <w:top w:w="80.0" w:type="dxa"/>
              <w:left w:w="140.0" w:type="dxa"/>
              <w:bottom w:w="80.0" w:type="dxa"/>
              <w:right w:w="140.0" w:type="dxa"/>
            </w:tcMar>
            <w:vAlign w:val="top"/>
          </w:tcPr>
          <w:p w:rsidR="00000000" w:rsidDel="00000000" w:rsidP="00000000" w:rsidRDefault="00000000" w:rsidRPr="00000000" w14:paraId="000000B0">
            <w:pP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Can we solve</w:t>
            </w:r>
          </w:p>
        </w:tc>
        <w:tc>
          <w:tcPr>
            <w:tcBorders>
              <w:top w:color="ffffff" w:space="0" w:sz="8" w:val="single"/>
              <w:left w:color="ffffff" w:space="0" w:sz="8" w:val="single"/>
              <w:bottom w:color="ffffff" w:space="0" w:sz="24" w:val="single"/>
              <w:right w:color="ffffff" w:space="0" w:sz="8" w:val="single"/>
            </w:tcBorders>
            <w:shd w:fill="4472c4" w:val="clear"/>
            <w:tcMar>
              <w:top w:w="80.0" w:type="dxa"/>
              <w:left w:w="140.0" w:type="dxa"/>
              <w:bottom w:w="80.0" w:type="dxa"/>
              <w:right w:w="140.0" w:type="dxa"/>
            </w:tcMar>
            <w:vAlign w:val="top"/>
          </w:tcPr>
          <w:p w:rsidR="00000000" w:rsidDel="00000000" w:rsidP="00000000" w:rsidRDefault="00000000" w:rsidRPr="00000000" w14:paraId="000000B1">
            <w:pP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How we can solve</w:t>
            </w:r>
          </w:p>
        </w:tc>
      </w:tr>
      <w:tr>
        <w:trPr>
          <w:trHeight w:val="1065" w:hRule="atLeast"/>
        </w:trPr>
        <w:tc>
          <w:tcPr>
            <w:tcBorders>
              <w:top w:color="ffffff" w:space="0" w:sz="24" w:val="single"/>
              <w:left w:color="ffffff" w:space="0" w:sz="8" w:val="single"/>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0B2">
            <w:pP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ffffff" w:space="0" w:sz="24" w:val="single"/>
              <w:left w:color="ffffff" w:space="0" w:sz="8" w:val="single"/>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0B3">
            <w:pPr>
              <w:rPr>
                <w:rFonts w:ascii="Calibri" w:cs="Calibri" w:eastAsia="Calibri" w:hAnsi="Calibri"/>
              </w:rPr>
            </w:pPr>
            <w:r w:rsidDel="00000000" w:rsidR="00000000" w:rsidRPr="00000000">
              <w:rPr>
                <w:rFonts w:ascii="Calibri" w:cs="Calibri" w:eastAsia="Calibri" w:hAnsi="Calibri"/>
                <w:rtl w:val="0"/>
              </w:rPr>
              <w:t xml:space="preserve">Distributing across countries and people</w:t>
            </w:r>
          </w:p>
        </w:tc>
        <w:tc>
          <w:tcPr>
            <w:tcBorders>
              <w:top w:color="ffffff" w:space="0" w:sz="24" w:val="single"/>
              <w:left w:color="ffffff" w:space="0" w:sz="8" w:val="single"/>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0B4">
            <w:pPr>
              <w:rPr>
                <w:rFonts w:ascii="Calibri" w:cs="Calibri" w:eastAsia="Calibri" w:hAnsi="Calibri"/>
              </w:rPr>
            </w:pPr>
            <w:r w:rsidDel="00000000" w:rsidR="00000000" w:rsidRPr="00000000">
              <w:rPr>
                <w:rFonts w:ascii="Calibri" w:cs="Calibri" w:eastAsia="Calibri" w:hAnsi="Calibri"/>
                <w:rtl w:val="0"/>
              </w:rPr>
              <w:t xml:space="preserve">Distributing the transfers across countries and people (ECB does not have a register of everyone living in the euro area) (6)</w:t>
            </w:r>
          </w:p>
          <w:p w:rsidR="00000000" w:rsidDel="00000000" w:rsidP="00000000" w:rsidRDefault="00000000" w:rsidRPr="00000000" w14:paraId="000000B5">
            <w:pPr>
              <w:rPr>
                <w:rFonts w:ascii="Calibri" w:cs="Calibri" w:eastAsia="Calibri" w:hAnsi="Calibri"/>
              </w:rPr>
            </w:pPr>
            <w:r w:rsidDel="00000000" w:rsidR="00000000" w:rsidRPr="00000000">
              <w:rPr>
                <w:rFonts w:ascii="Calibri" w:cs="Calibri" w:eastAsia="Calibri" w:hAnsi="Calibri"/>
                <w:rtl w:val="0"/>
              </w:rPr>
              <w:t xml:space="preserve">ECB lacks the technical capacity and information it needs to do the transfers (6)</w:t>
            </w:r>
          </w:p>
        </w:tc>
        <w:tc>
          <w:tcPr>
            <w:tcBorders>
              <w:top w:color="ffffff" w:space="0" w:sz="24" w:val="single"/>
              <w:left w:color="ffffff" w:space="0" w:sz="8" w:val="single"/>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0B6">
            <w:pPr>
              <w:rPr>
                <w:rFonts w:ascii="Calibri" w:cs="Calibri" w:eastAsia="Calibri" w:hAnsi="Calibri"/>
              </w:rPr>
            </w:pPr>
            <w:r w:rsidDel="00000000" w:rsidR="00000000" w:rsidRPr="00000000">
              <w:rPr>
                <w:rFonts w:ascii="Calibri" w:cs="Calibri" w:eastAsia="Calibri" w:hAnsi="Calibri"/>
                <w:rtl w:val="0"/>
              </w:rPr>
              <w:t xml:space="preserve">Yes</w:t>
            </w:r>
          </w:p>
        </w:tc>
        <w:tc>
          <w:tcPr>
            <w:tcBorders>
              <w:top w:color="ffffff" w:space="0" w:sz="24" w:val="single"/>
              <w:left w:color="ffffff" w:space="0" w:sz="8" w:val="single"/>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0B7">
            <w:pPr>
              <w:rPr>
                <w:rFonts w:ascii="Calibri" w:cs="Calibri" w:eastAsia="Calibri" w:hAnsi="Calibri"/>
              </w:rPr>
            </w:pPr>
            <w:r w:rsidDel="00000000" w:rsidR="00000000" w:rsidRPr="00000000">
              <w:rPr>
                <w:rFonts w:ascii="Calibri" w:cs="Calibri" w:eastAsia="Calibri" w:hAnsi="Calibri"/>
                <w:rtl w:val="0"/>
              </w:rPr>
              <w:t xml:space="preserve">Connecting with each member states’ citizen ID to delegate funds</w:t>
            </w:r>
          </w:p>
        </w:tc>
      </w:tr>
      <w:tr>
        <w:trPr>
          <w:trHeight w:val="1065" w:hRule="atLeast"/>
        </w:trPr>
        <w:tc>
          <w:tcPr>
            <w:tcBorders>
              <w:top w:color="ffffff" w:space="0" w:sz="8" w:val="single"/>
              <w:left w:color="ffffff" w:space="0" w:sz="8" w:val="single"/>
              <w:bottom w:color="ffffff" w:space="0" w:sz="8" w:val="single"/>
              <w:right w:color="ffffff" w:space="0" w:sz="8" w:val="single"/>
            </w:tcBorders>
            <w:shd w:fill="e9ebf5" w:val="clear"/>
            <w:tcMar>
              <w:top w:w="80.0" w:type="dxa"/>
              <w:left w:w="140.0" w:type="dxa"/>
              <w:bottom w:w="80.0" w:type="dxa"/>
              <w:right w:w="140.0" w:type="dxa"/>
            </w:tcMar>
            <w:vAlign w:val="top"/>
          </w:tcPr>
          <w:p w:rsidR="00000000" w:rsidDel="00000000" w:rsidP="00000000" w:rsidRDefault="00000000" w:rsidRPr="00000000" w14:paraId="000000B8">
            <w:pP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ffffff" w:space="0" w:sz="8" w:val="single"/>
              <w:left w:color="ffffff" w:space="0" w:sz="8" w:val="single"/>
              <w:bottom w:color="ffffff" w:space="0" w:sz="8" w:val="single"/>
              <w:right w:color="ffffff" w:space="0" w:sz="8" w:val="single"/>
            </w:tcBorders>
            <w:shd w:fill="e9ebf5" w:val="clear"/>
            <w:tcMar>
              <w:top w:w="80.0" w:type="dxa"/>
              <w:left w:w="140.0" w:type="dxa"/>
              <w:bottom w:w="80.0" w:type="dxa"/>
              <w:right w:w="140.0" w:type="dxa"/>
            </w:tcMar>
            <w:vAlign w:val="top"/>
          </w:tcPr>
          <w:p w:rsidR="00000000" w:rsidDel="00000000" w:rsidP="00000000" w:rsidRDefault="00000000" w:rsidRPr="00000000" w14:paraId="000000B9">
            <w:pPr>
              <w:rPr>
                <w:rFonts w:ascii="Calibri" w:cs="Calibri" w:eastAsia="Calibri" w:hAnsi="Calibri"/>
              </w:rPr>
            </w:pPr>
            <w:r w:rsidDel="00000000" w:rsidR="00000000" w:rsidRPr="00000000">
              <w:rPr>
                <w:rFonts w:ascii="Calibri" w:cs="Calibri" w:eastAsia="Calibri" w:hAnsi="Calibri"/>
                <w:rtl w:val="0"/>
              </w:rPr>
              <w:t xml:space="preserve">Deciding size of transfer and recipients</w:t>
            </w:r>
          </w:p>
        </w:tc>
        <w:tc>
          <w:tcPr>
            <w:tcBorders>
              <w:top w:color="ffffff" w:space="0" w:sz="8" w:val="single"/>
              <w:left w:color="ffffff" w:space="0" w:sz="8" w:val="single"/>
              <w:bottom w:color="ffffff" w:space="0" w:sz="8" w:val="single"/>
              <w:right w:color="ffffff" w:space="0" w:sz="8" w:val="single"/>
            </w:tcBorders>
            <w:shd w:fill="e9ebf5" w:val="clear"/>
            <w:tcMar>
              <w:top w:w="80.0" w:type="dxa"/>
              <w:left w:w="140.0" w:type="dxa"/>
              <w:bottom w:w="80.0" w:type="dxa"/>
              <w:right w:w="140.0" w:type="dxa"/>
            </w:tcMar>
            <w:vAlign w:val="top"/>
          </w:tcPr>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Size and distribution of transfers, across countries and across people. (9)</w:t>
            </w:r>
          </w:p>
          <w:p w:rsidR="00000000" w:rsidDel="00000000" w:rsidP="00000000" w:rsidRDefault="00000000" w:rsidRPr="00000000" w14:paraId="000000BB">
            <w:pPr>
              <w:rPr>
                <w:rFonts w:ascii="Calibri" w:cs="Calibri" w:eastAsia="Calibri" w:hAnsi="Calibri"/>
              </w:rPr>
            </w:pPr>
            <w:r w:rsidDel="00000000" w:rsidR="00000000" w:rsidRPr="00000000">
              <w:rPr>
                <w:rFonts w:ascii="Calibri" w:cs="Calibri" w:eastAsia="Calibri" w:hAnsi="Calibri"/>
                <w:rtl w:val="0"/>
              </w:rPr>
              <w:t xml:space="preserve">Deciding who should receive the money (9)</w:t>
            </w:r>
          </w:p>
        </w:tc>
        <w:tc>
          <w:tcPr>
            <w:tcBorders>
              <w:top w:color="ffffff" w:space="0" w:sz="8" w:val="single"/>
              <w:left w:color="ffffff" w:space="0" w:sz="8" w:val="single"/>
              <w:bottom w:color="ffffff" w:space="0" w:sz="8" w:val="single"/>
              <w:right w:color="ffffff" w:space="0" w:sz="8" w:val="single"/>
            </w:tcBorders>
            <w:shd w:fill="e9ebf5" w:val="clear"/>
            <w:tcMar>
              <w:top w:w="80.0" w:type="dxa"/>
              <w:left w:w="140.0" w:type="dxa"/>
              <w:bottom w:w="80.0" w:type="dxa"/>
              <w:right w:w="140.0" w:type="dxa"/>
            </w:tcMar>
            <w:vAlign w:val="top"/>
          </w:tcPr>
          <w:p w:rsidR="00000000" w:rsidDel="00000000" w:rsidP="00000000" w:rsidRDefault="00000000" w:rsidRPr="00000000" w14:paraId="000000BC">
            <w:pPr>
              <w:rPr>
                <w:rFonts w:ascii="Calibri" w:cs="Calibri" w:eastAsia="Calibri" w:hAnsi="Calibri"/>
              </w:rPr>
            </w:pPr>
            <w:r w:rsidDel="00000000" w:rsidR="00000000" w:rsidRPr="00000000">
              <w:rPr>
                <w:rFonts w:ascii="Calibri" w:cs="Calibri" w:eastAsia="Calibri" w:hAnsi="Calibri"/>
                <w:rtl w:val="0"/>
              </w:rPr>
              <w:t xml:space="preserve">Yes</w:t>
            </w:r>
          </w:p>
        </w:tc>
        <w:tc>
          <w:tcPr>
            <w:tcBorders>
              <w:top w:color="ffffff" w:space="0" w:sz="8" w:val="single"/>
              <w:left w:color="ffffff" w:space="0" w:sz="8" w:val="single"/>
              <w:bottom w:color="ffffff" w:space="0" w:sz="8" w:val="single"/>
              <w:right w:color="ffffff" w:space="0" w:sz="8" w:val="single"/>
            </w:tcBorders>
            <w:shd w:fill="e9ebf5" w:val="clear"/>
            <w:tcMar>
              <w:top w:w="80.0" w:type="dxa"/>
              <w:left w:w="140.0" w:type="dxa"/>
              <w:bottom w:w="80.0" w:type="dxa"/>
              <w:right w:w="140.0" w:type="dxa"/>
            </w:tcMar>
            <w:vAlign w:val="top"/>
          </w:tcPr>
          <w:p w:rsidR="00000000" w:rsidDel="00000000" w:rsidP="00000000" w:rsidRDefault="00000000" w:rsidRPr="00000000" w14:paraId="000000BD">
            <w:pPr>
              <w:rPr>
                <w:rFonts w:ascii="Calibri" w:cs="Calibri" w:eastAsia="Calibri" w:hAnsi="Calibri"/>
              </w:rPr>
            </w:pPr>
            <w:r w:rsidDel="00000000" w:rsidR="00000000" w:rsidRPr="00000000">
              <w:rPr>
                <w:rFonts w:ascii="Calibri" w:cs="Calibri" w:eastAsia="Calibri" w:hAnsi="Calibri"/>
                <w:rtl w:val="0"/>
              </w:rPr>
              <w:t xml:space="preserve">Each member stay able to distribute own funds, connects with member states’ social security to delegate which recipients and how much</w:t>
            </w:r>
          </w:p>
        </w:tc>
      </w:tr>
      <w:tr>
        <w:trPr>
          <w:trHeight w:val="1410" w:hRule="atLeast"/>
        </w:trPr>
        <w:tc>
          <w:tcPr>
            <w:tcBorders>
              <w:top w:color="ffffff" w:space="0" w:sz="8" w:val="single"/>
              <w:left w:color="ffffff" w:space="0" w:sz="8" w:val="single"/>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0BE">
            <w:pP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ffffff" w:space="0" w:sz="8" w:val="single"/>
              <w:left w:color="ffffff" w:space="0" w:sz="8" w:val="single"/>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0BF">
            <w:pPr>
              <w:rPr>
                <w:rFonts w:ascii="Calibri" w:cs="Calibri" w:eastAsia="Calibri" w:hAnsi="Calibri"/>
              </w:rPr>
            </w:pPr>
            <w:r w:rsidDel="00000000" w:rsidR="00000000" w:rsidRPr="00000000">
              <w:rPr>
                <w:rFonts w:ascii="Calibri" w:cs="Calibri" w:eastAsia="Calibri" w:hAnsi="Calibri"/>
                <w:rtl w:val="0"/>
              </w:rPr>
              <w:t xml:space="preserve">People not spending</w:t>
            </w:r>
          </w:p>
        </w:tc>
        <w:tc>
          <w:tcPr>
            <w:tcBorders>
              <w:top w:color="ffffff" w:space="0" w:sz="8" w:val="single"/>
              <w:left w:color="ffffff" w:space="0" w:sz="8" w:val="single"/>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0C0">
            <w:pPr>
              <w:rPr>
                <w:rFonts w:ascii="Calibri" w:cs="Calibri" w:eastAsia="Calibri" w:hAnsi="Calibri"/>
              </w:rPr>
            </w:pPr>
            <w:r w:rsidDel="00000000" w:rsidR="00000000" w:rsidRPr="00000000">
              <w:rPr>
                <w:rFonts w:ascii="Calibri" w:cs="Calibri" w:eastAsia="Calibri" w:hAnsi="Calibri"/>
                <w:rtl w:val="0"/>
              </w:rPr>
              <w:t xml:space="preserve">People may not spend the money (11)</w:t>
            </w:r>
          </w:p>
          <w:p w:rsidR="00000000" w:rsidDel="00000000" w:rsidP="00000000" w:rsidRDefault="00000000" w:rsidRPr="00000000" w14:paraId="000000C1">
            <w:pPr>
              <w:rPr>
                <w:rFonts w:ascii="Calibri" w:cs="Calibri" w:eastAsia="Calibri" w:hAnsi="Calibri"/>
              </w:rPr>
            </w:pPr>
            <w:r w:rsidDel="00000000" w:rsidR="00000000" w:rsidRPr="00000000">
              <w:rPr>
                <w:rFonts w:ascii="Calibri" w:cs="Calibri" w:eastAsia="Calibri" w:hAnsi="Calibri"/>
                <w:rtl w:val="0"/>
              </w:rPr>
              <w:t xml:space="preserve">Only spend ~30% (11)</w:t>
            </w:r>
          </w:p>
          <w:p w:rsidR="00000000" w:rsidDel="00000000" w:rsidP="00000000" w:rsidRDefault="00000000" w:rsidRPr="00000000" w14:paraId="000000C2">
            <w:pPr>
              <w:rPr>
                <w:rFonts w:ascii="Calibri" w:cs="Calibri" w:eastAsia="Calibri" w:hAnsi="Calibri"/>
              </w:rPr>
            </w:pPr>
            <w:r w:rsidDel="00000000" w:rsidR="00000000" w:rsidRPr="00000000">
              <w:rPr>
                <w:rFonts w:ascii="Calibri" w:cs="Calibri" w:eastAsia="Calibri" w:hAnsi="Calibri"/>
                <w:rtl w:val="0"/>
              </w:rPr>
              <w:t xml:space="preserve">Only 1 in 4 people will spend all the money (11)</w:t>
            </w:r>
          </w:p>
          <w:p w:rsidR="00000000" w:rsidDel="00000000" w:rsidP="00000000" w:rsidRDefault="00000000" w:rsidRPr="00000000" w14:paraId="000000C3">
            <w:pPr>
              <w:rPr>
                <w:rFonts w:ascii="Calibri" w:cs="Calibri" w:eastAsia="Calibri" w:hAnsi="Calibri"/>
              </w:rPr>
            </w:pPr>
            <w:r w:rsidDel="00000000" w:rsidR="00000000" w:rsidRPr="00000000">
              <w:rPr>
                <w:rFonts w:ascii="Calibri" w:cs="Calibri" w:eastAsia="Calibri" w:hAnsi="Calibri"/>
                <w:rtl w:val="0"/>
              </w:rPr>
              <w:t xml:space="preserve">23% of consumers report they would be more reluctant to spend the money if it were the ECB that handed it to them (11)</w:t>
            </w:r>
          </w:p>
        </w:tc>
        <w:tc>
          <w:tcPr>
            <w:tcBorders>
              <w:top w:color="ffffff" w:space="0" w:sz="8" w:val="single"/>
              <w:left w:color="ffffff" w:space="0" w:sz="8" w:val="single"/>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0C4">
            <w:pPr>
              <w:rPr>
                <w:rFonts w:ascii="Calibri" w:cs="Calibri" w:eastAsia="Calibri" w:hAnsi="Calibri"/>
              </w:rPr>
            </w:pPr>
            <w:r w:rsidDel="00000000" w:rsidR="00000000" w:rsidRPr="00000000">
              <w:rPr>
                <w:rFonts w:ascii="Calibri" w:cs="Calibri" w:eastAsia="Calibri" w:hAnsi="Calibri"/>
                <w:rtl w:val="0"/>
              </w:rPr>
              <w:t xml:space="preserve">Yes</w:t>
            </w:r>
          </w:p>
        </w:tc>
        <w:tc>
          <w:tcPr>
            <w:tcBorders>
              <w:top w:color="ffffff" w:space="0" w:sz="8" w:val="single"/>
              <w:left w:color="ffffff" w:space="0" w:sz="8" w:val="single"/>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0C5">
            <w:pPr>
              <w:rPr>
                <w:rFonts w:ascii="Calibri" w:cs="Calibri" w:eastAsia="Calibri" w:hAnsi="Calibri"/>
              </w:rPr>
            </w:pPr>
            <w:r w:rsidDel="00000000" w:rsidR="00000000" w:rsidRPr="00000000">
              <w:rPr>
                <w:rFonts w:ascii="Calibri" w:cs="Calibri" w:eastAsia="Calibri" w:hAnsi="Calibri"/>
                <w:rtl w:val="0"/>
              </w:rPr>
              <w:t xml:space="preserve">Depreciation mechanism, vouchers</w:t>
            </w:r>
          </w:p>
        </w:tc>
      </w:tr>
      <w:tr>
        <w:trPr>
          <w:trHeight w:val="2175" w:hRule="atLeast"/>
        </w:trPr>
        <w:tc>
          <w:tcPr>
            <w:tcBorders>
              <w:top w:color="ffffff" w:space="0" w:sz="8" w:val="single"/>
              <w:left w:color="ffffff" w:space="0" w:sz="8" w:val="single"/>
              <w:bottom w:color="ffffff" w:space="0" w:sz="8" w:val="single"/>
              <w:right w:color="ffffff" w:space="0" w:sz="8" w:val="single"/>
            </w:tcBorders>
            <w:shd w:fill="e9ebf5" w:val="clear"/>
            <w:tcMar>
              <w:top w:w="80.0" w:type="dxa"/>
              <w:left w:w="140.0" w:type="dxa"/>
              <w:bottom w:w="80.0" w:type="dxa"/>
              <w:right w:w="140.0" w:type="dxa"/>
            </w:tcMar>
            <w:vAlign w:val="top"/>
          </w:tcPr>
          <w:p w:rsidR="00000000" w:rsidDel="00000000" w:rsidP="00000000" w:rsidRDefault="00000000" w:rsidRPr="00000000" w14:paraId="000000C6">
            <w:pP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ffffff" w:space="0" w:sz="8" w:val="single"/>
              <w:left w:color="ffffff" w:space="0" w:sz="8" w:val="single"/>
              <w:bottom w:color="ffffff" w:space="0" w:sz="8" w:val="single"/>
              <w:right w:color="ffffff" w:space="0" w:sz="8" w:val="single"/>
            </w:tcBorders>
            <w:shd w:fill="e9ebf5" w:val="clear"/>
            <w:tcMar>
              <w:top w:w="80.0" w:type="dxa"/>
              <w:left w:w="140.0" w:type="dxa"/>
              <w:bottom w:w="80.0" w:type="dxa"/>
              <w:right w:w="140.0" w:type="dxa"/>
            </w:tcMar>
            <w:vAlign w:val="top"/>
          </w:tcPr>
          <w:p w:rsidR="00000000" w:rsidDel="00000000" w:rsidP="00000000" w:rsidRDefault="00000000" w:rsidRPr="00000000" w14:paraId="000000C7">
            <w:pPr>
              <w:rPr>
                <w:rFonts w:ascii="Calibri" w:cs="Calibri" w:eastAsia="Calibri" w:hAnsi="Calibri"/>
              </w:rPr>
            </w:pPr>
            <w:r w:rsidDel="00000000" w:rsidR="00000000" w:rsidRPr="00000000">
              <w:rPr>
                <w:rFonts w:ascii="Calibri" w:cs="Calibri" w:eastAsia="Calibri" w:hAnsi="Calibri"/>
                <w:rtl w:val="0"/>
              </w:rPr>
              <w:t xml:space="preserve">Maximising positive and minimising adverse economic impact</w:t>
            </w:r>
          </w:p>
        </w:tc>
        <w:tc>
          <w:tcPr>
            <w:tcBorders>
              <w:top w:color="ffffff" w:space="0" w:sz="8" w:val="single"/>
              <w:left w:color="ffffff" w:space="0" w:sz="8" w:val="single"/>
              <w:bottom w:color="ffffff" w:space="0" w:sz="8" w:val="single"/>
              <w:right w:color="ffffff" w:space="0" w:sz="8" w:val="single"/>
            </w:tcBorders>
            <w:shd w:fill="e9ebf5" w:val="clear"/>
            <w:tcMar>
              <w:top w:w="80.0" w:type="dxa"/>
              <w:left w:w="140.0" w:type="dxa"/>
              <w:bottom w:w="80.0" w:type="dxa"/>
              <w:right w:w="140.0" w:type="dxa"/>
            </w:tcMar>
            <w:vAlign w:val="top"/>
          </w:tcPr>
          <w:p w:rsidR="00000000" w:rsidDel="00000000" w:rsidP="00000000" w:rsidRDefault="00000000" w:rsidRPr="00000000" w14:paraId="000000C8">
            <w:pPr>
              <w:rPr>
                <w:rFonts w:ascii="Calibri" w:cs="Calibri" w:eastAsia="Calibri" w:hAnsi="Calibri"/>
              </w:rPr>
            </w:pPr>
            <w:r w:rsidDel="00000000" w:rsidR="00000000" w:rsidRPr="00000000">
              <w:rPr>
                <w:rFonts w:ascii="Calibri" w:cs="Calibri" w:eastAsia="Calibri" w:hAnsi="Calibri"/>
                <w:rtl w:val="0"/>
              </w:rPr>
              <w:t xml:space="preserve">(+v) Money could be leaked out the economy through imports (12)</w:t>
            </w:r>
          </w:p>
          <w:p w:rsidR="00000000" w:rsidDel="00000000" w:rsidP="00000000" w:rsidRDefault="00000000" w:rsidRPr="00000000" w14:paraId="000000C9">
            <w:pPr>
              <w:rPr>
                <w:rFonts w:ascii="Calibri" w:cs="Calibri" w:eastAsia="Calibri" w:hAnsi="Calibri"/>
              </w:rPr>
            </w:pPr>
            <w:r w:rsidDel="00000000" w:rsidR="00000000" w:rsidRPr="00000000">
              <w:rPr>
                <w:rFonts w:ascii="Calibri" w:cs="Calibri" w:eastAsia="Calibri" w:hAnsi="Calibri"/>
                <w:rtl w:val="0"/>
              </w:rPr>
              <w:t xml:space="preserve">Cannot distribute for specific purposes (3)</w:t>
            </w:r>
          </w:p>
          <w:p w:rsidR="00000000" w:rsidDel="00000000" w:rsidP="00000000" w:rsidRDefault="00000000" w:rsidRPr="00000000" w14:paraId="000000CA">
            <w:pPr>
              <w:rPr>
                <w:rFonts w:ascii="Calibri" w:cs="Calibri" w:eastAsia="Calibri" w:hAnsi="Calibri"/>
              </w:rPr>
            </w:pPr>
            <w:r w:rsidDel="00000000" w:rsidR="00000000" w:rsidRPr="00000000">
              <w:rPr>
                <w:rFonts w:ascii="Calibri" w:cs="Calibri" w:eastAsia="Calibri" w:hAnsi="Calibri"/>
                <w:rtl w:val="0"/>
              </w:rPr>
              <w:t xml:space="preserve">(-v) Could produce too much demand (1)</w:t>
            </w:r>
          </w:p>
          <w:p w:rsidR="00000000" w:rsidDel="00000000" w:rsidP="00000000" w:rsidRDefault="00000000" w:rsidRPr="00000000" w14:paraId="000000CB">
            <w:pPr>
              <w:rPr>
                <w:rFonts w:ascii="Calibri" w:cs="Calibri" w:eastAsia="Calibri" w:hAnsi="Calibri"/>
              </w:rPr>
            </w:pPr>
            <w:r w:rsidDel="00000000" w:rsidR="00000000" w:rsidRPr="00000000">
              <w:rPr>
                <w:rFonts w:ascii="Calibri" w:cs="Calibri" w:eastAsia="Calibri" w:hAnsi="Calibri"/>
                <w:rtl w:val="0"/>
              </w:rPr>
              <w:t xml:space="preserve">Only focuses on buyer (4)</w:t>
            </w:r>
          </w:p>
          <w:p w:rsidR="00000000" w:rsidDel="00000000" w:rsidP="00000000" w:rsidRDefault="00000000" w:rsidRPr="00000000" w14:paraId="000000CC">
            <w:pPr>
              <w:rPr>
                <w:rFonts w:ascii="Calibri" w:cs="Calibri" w:eastAsia="Calibri" w:hAnsi="Calibri"/>
              </w:rPr>
            </w:pPr>
            <w:r w:rsidDel="00000000" w:rsidR="00000000" w:rsidRPr="00000000">
              <w:rPr>
                <w:rFonts w:ascii="Calibri" w:cs="Calibri" w:eastAsia="Calibri" w:hAnsi="Calibri"/>
                <w:rtl w:val="0"/>
              </w:rPr>
              <w:t xml:space="preserve">Inflation could spiral out of control (5)</w:t>
            </w:r>
          </w:p>
          <w:p w:rsidR="00000000" w:rsidDel="00000000" w:rsidP="00000000" w:rsidRDefault="00000000" w:rsidRPr="00000000" w14:paraId="000000CD">
            <w:pPr>
              <w:rPr>
                <w:rFonts w:ascii="Calibri" w:cs="Calibri" w:eastAsia="Calibri" w:hAnsi="Calibri"/>
              </w:rPr>
            </w:pPr>
            <w:r w:rsidDel="00000000" w:rsidR="00000000" w:rsidRPr="00000000">
              <w:rPr>
                <w:rFonts w:ascii="Calibri" w:cs="Calibri" w:eastAsia="Calibri" w:hAnsi="Calibri"/>
                <w:rtl w:val="0"/>
              </w:rPr>
              <w:t xml:space="preserve">Consumers may only use the money to buy things that were already on their lists to buy in the near future. This would lead to a temporary rise of consumption in the year of the hand-out, followed by a decline in the next year. Consumption (and growth) would only shift in time. (13)</w:t>
            </w:r>
          </w:p>
        </w:tc>
        <w:tc>
          <w:tcPr>
            <w:tcBorders>
              <w:top w:color="ffffff" w:space="0" w:sz="8" w:val="single"/>
              <w:left w:color="ffffff" w:space="0" w:sz="8" w:val="single"/>
              <w:bottom w:color="ffffff" w:space="0" w:sz="8" w:val="single"/>
              <w:right w:color="ffffff" w:space="0" w:sz="8" w:val="single"/>
            </w:tcBorders>
            <w:shd w:fill="e9ebf5" w:val="clear"/>
            <w:tcMar>
              <w:top w:w="80.0" w:type="dxa"/>
              <w:left w:w="140.0" w:type="dxa"/>
              <w:bottom w:w="80.0" w:type="dxa"/>
              <w:right w:w="140.0" w:type="dxa"/>
            </w:tcMar>
            <w:vAlign w:val="top"/>
          </w:tcPr>
          <w:p w:rsidR="00000000" w:rsidDel="00000000" w:rsidP="00000000" w:rsidRDefault="00000000" w:rsidRPr="00000000" w14:paraId="000000CE">
            <w:pPr>
              <w:rPr>
                <w:rFonts w:ascii="Calibri" w:cs="Calibri" w:eastAsia="Calibri" w:hAnsi="Calibri"/>
              </w:rPr>
            </w:pPr>
            <w:r w:rsidDel="00000000" w:rsidR="00000000" w:rsidRPr="00000000">
              <w:rPr>
                <w:rFonts w:ascii="Calibri" w:cs="Calibri" w:eastAsia="Calibri" w:hAnsi="Calibri"/>
                <w:rtl w:val="0"/>
              </w:rPr>
              <w:t xml:space="preserve">Yes</w:t>
            </w:r>
          </w:p>
        </w:tc>
        <w:tc>
          <w:tcPr>
            <w:tcBorders>
              <w:top w:color="ffffff" w:space="0" w:sz="8" w:val="single"/>
              <w:left w:color="ffffff" w:space="0" w:sz="8" w:val="single"/>
              <w:bottom w:color="ffffff" w:space="0" w:sz="8" w:val="single"/>
              <w:right w:color="ffffff" w:space="0" w:sz="8" w:val="single"/>
            </w:tcBorders>
            <w:shd w:fill="e9ebf5" w:val="clear"/>
            <w:tcMar>
              <w:top w:w="80.0" w:type="dxa"/>
              <w:left w:w="140.0" w:type="dxa"/>
              <w:bottom w:w="80.0" w:type="dxa"/>
              <w:right w:w="140.0" w:type="dxa"/>
            </w:tcMar>
            <w:vAlign w:val="top"/>
          </w:tcPr>
          <w:p w:rsidR="00000000" w:rsidDel="00000000" w:rsidP="00000000" w:rsidRDefault="00000000" w:rsidRPr="00000000" w14:paraId="000000CF">
            <w:pPr>
              <w:rPr>
                <w:rFonts w:ascii="Calibri" w:cs="Calibri" w:eastAsia="Calibri" w:hAnsi="Calibri"/>
              </w:rPr>
            </w:pPr>
            <w:r w:rsidDel="00000000" w:rsidR="00000000" w:rsidRPr="00000000">
              <w:rPr>
                <w:rFonts w:ascii="Calibri" w:cs="Calibri" w:eastAsia="Calibri" w:hAnsi="Calibri"/>
                <w:rtl w:val="0"/>
              </w:rPr>
              <w:t xml:space="preserve">Analytics, controlling where it can be spent, depreciation mechanism, giving to only EU business</w:t>
            </w:r>
          </w:p>
        </w:tc>
      </w:tr>
      <w:tr>
        <w:trPr>
          <w:trHeight w:val="645" w:hRule="atLeast"/>
        </w:trPr>
        <w:tc>
          <w:tcPr>
            <w:tcBorders>
              <w:top w:color="ffffff" w:space="0" w:sz="8" w:val="single"/>
              <w:left w:color="ffffff" w:space="0" w:sz="8" w:val="single"/>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0D0">
            <w:pPr>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ffffff" w:space="0" w:sz="8" w:val="single"/>
              <w:left w:color="ffffff" w:space="0" w:sz="8" w:val="single"/>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0D1">
            <w:pPr>
              <w:rPr>
                <w:rFonts w:ascii="Calibri" w:cs="Calibri" w:eastAsia="Calibri" w:hAnsi="Calibri"/>
              </w:rPr>
            </w:pPr>
            <w:r w:rsidDel="00000000" w:rsidR="00000000" w:rsidRPr="00000000">
              <w:rPr>
                <w:rFonts w:ascii="Calibri" w:cs="Calibri" w:eastAsia="Calibri" w:hAnsi="Calibri"/>
                <w:rtl w:val="0"/>
              </w:rPr>
              <w:t xml:space="preserve">EU area member coordination</w:t>
            </w:r>
          </w:p>
        </w:tc>
        <w:tc>
          <w:tcPr>
            <w:tcBorders>
              <w:top w:color="ffffff" w:space="0" w:sz="8" w:val="single"/>
              <w:left w:color="ffffff" w:space="0" w:sz="8" w:val="single"/>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0D2">
            <w:pPr>
              <w:rPr>
                <w:rFonts w:ascii="Calibri" w:cs="Calibri" w:eastAsia="Calibri" w:hAnsi="Calibri"/>
              </w:rPr>
            </w:pPr>
            <w:r w:rsidDel="00000000" w:rsidR="00000000" w:rsidRPr="00000000">
              <w:rPr>
                <w:rFonts w:ascii="Calibri" w:cs="Calibri" w:eastAsia="Calibri" w:hAnsi="Calibri"/>
                <w:rtl w:val="0"/>
              </w:rPr>
              <w:t xml:space="preserve">Euro area member coordination (8)</w:t>
            </w:r>
          </w:p>
        </w:tc>
        <w:tc>
          <w:tcPr>
            <w:tcBorders>
              <w:top w:color="ffffff" w:space="0" w:sz="8" w:val="single"/>
              <w:left w:color="ffffff" w:space="0" w:sz="8" w:val="single"/>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0D3">
            <w:pPr>
              <w:rPr>
                <w:rFonts w:ascii="Calibri" w:cs="Calibri" w:eastAsia="Calibri" w:hAnsi="Calibri"/>
              </w:rPr>
            </w:pPr>
            <w:r w:rsidDel="00000000" w:rsidR="00000000" w:rsidRPr="00000000">
              <w:rPr>
                <w:rFonts w:ascii="Calibri" w:cs="Calibri" w:eastAsia="Calibri" w:hAnsi="Calibri"/>
                <w:rtl w:val="0"/>
              </w:rPr>
              <w:t xml:space="preserve">Yes</w:t>
            </w:r>
          </w:p>
        </w:tc>
        <w:tc>
          <w:tcPr>
            <w:tcBorders>
              <w:top w:color="ffffff" w:space="0" w:sz="8" w:val="single"/>
              <w:left w:color="ffffff" w:space="0" w:sz="8" w:val="single"/>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0D4">
            <w:pPr>
              <w:rPr>
                <w:rFonts w:ascii="Calibri" w:cs="Calibri" w:eastAsia="Calibri" w:hAnsi="Calibri"/>
              </w:rPr>
            </w:pPr>
            <w:r w:rsidDel="00000000" w:rsidR="00000000" w:rsidRPr="00000000">
              <w:rPr>
                <w:rFonts w:ascii="Calibri" w:cs="Calibri" w:eastAsia="Calibri" w:hAnsi="Calibri"/>
                <w:rtl w:val="0"/>
              </w:rPr>
              <w:t xml:space="preserve">Removing member states from decision of allocation</w:t>
            </w:r>
          </w:p>
        </w:tc>
      </w:tr>
      <w:tr>
        <w:trPr>
          <w:trHeight w:val="645" w:hRule="atLeast"/>
        </w:trPr>
        <w:tc>
          <w:tcPr>
            <w:tcBorders>
              <w:top w:color="ffffff" w:space="0" w:sz="8" w:val="single"/>
              <w:left w:color="ffffff" w:space="0" w:sz="8" w:val="single"/>
              <w:bottom w:color="ffffff" w:space="0" w:sz="8" w:val="single"/>
              <w:right w:color="ffffff" w:space="0" w:sz="8" w:val="single"/>
            </w:tcBorders>
            <w:shd w:fill="e9ebf5" w:val="clear"/>
            <w:tcMar>
              <w:top w:w="80.0" w:type="dxa"/>
              <w:left w:w="140.0" w:type="dxa"/>
              <w:bottom w:w="80.0" w:type="dxa"/>
              <w:right w:w="140.0" w:type="dxa"/>
            </w:tcMar>
            <w:vAlign w:val="top"/>
          </w:tcPr>
          <w:p w:rsidR="00000000" w:rsidDel="00000000" w:rsidP="00000000" w:rsidRDefault="00000000" w:rsidRPr="00000000" w14:paraId="000000D5">
            <w:pPr>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ffffff" w:space="0" w:sz="8" w:val="single"/>
              <w:left w:color="ffffff" w:space="0" w:sz="8" w:val="single"/>
              <w:bottom w:color="ffffff" w:space="0" w:sz="8" w:val="single"/>
              <w:right w:color="ffffff" w:space="0" w:sz="8" w:val="single"/>
            </w:tcBorders>
            <w:shd w:fill="e9ebf5" w:val="clear"/>
            <w:tcMar>
              <w:top w:w="80.0" w:type="dxa"/>
              <w:left w:w="140.0" w:type="dxa"/>
              <w:bottom w:w="80.0" w:type="dxa"/>
              <w:right w:w="140.0" w:type="dxa"/>
            </w:tcMar>
            <w:vAlign w:val="top"/>
          </w:tcPr>
          <w:p w:rsidR="00000000" w:rsidDel="00000000" w:rsidP="00000000" w:rsidRDefault="00000000" w:rsidRPr="00000000" w14:paraId="000000D6">
            <w:pPr>
              <w:rPr>
                <w:rFonts w:ascii="Calibri" w:cs="Calibri" w:eastAsia="Calibri" w:hAnsi="Calibri"/>
              </w:rPr>
            </w:pPr>
            <w:r w:rsidDel="00000000" w:rsidR="00000000" w:rsidRPr="00000000">
              <w:rPr>
                <w:rFonts w:ascii="Calibri" w:cs="Calibri" w:eastAsia="Calibri" w:hAnsi="Calibri"/>
                <w:rtl w:val="0"/>
              </w:rPr>
              <w:t xml:space="preserve">Central banks retaining independence</w:t>
            </w:r>
          </w:p>
        </w:tc>
        <w:tc>
          <w:tcPr>
            <w:tcBorders>
              <w:top w:color="ffffff" w:space="0" w:sz="8" w:val="single"/>
              <w:left w:color="ffffff" w:space="0" w:sz="8" w:val="single"/>
              <w:bottom w:color="ffffff" w:space="0" w:sz="8" w:val="single"/>
              <w:right w:color="ffffff" w:space="0" w:sz="8" w:val="single"/>
            </w:tcBorders>
            <w:shd w:fill="e9ebf5" w:val="clear"/>
            <w:tcMar>
              <w:top w:w="80.0" w:type="dxa"/>
              <w:left w:w="140.0" w:type="dxa"/>
              <w:bottom w:w="80.0" w:type="dxa"/>
              <w:right w:w="140.0" w:type="dxa"/>
            </w:tcMar>
            <w:vAlign w:val="top"/>
          </w:tcPr>
          <w:p w:rsidR="00000000" w:rsidDel="00000000" w:rsidP="00000000" w:rsidRDefault="00000000" w:rsidRPr="00000000" w14:paraId="000000D7">
            <w:pPr>
              <w:rPr>
                <w:rFonts w:ascii="Calibri" w:cs="Calibri" w:eastAsia="Calibri" w:hAnsi="Calibri"/>
              </w:rPr>
            </w:pPr>
            <w:r w:rsidDel="00000000" w:rsidR="00000000" w:rsidRPr="00000000">
              <w:rPr>
                <w:rFonts w:ascii="Calibri" w:cs="Calibri" w:eastAsia="Calibri" w:hAnsi="Calibri"/>
                <w:rtl w:val="0"/>
              </w:rPr>
              <w:t xml:space="preserve">Central banks retaining independence from government (2)</w:t>
            </w:r>
          </w:p>
        </w:tc>
        <w:tc>
          <w:tcPr>
            <w:tcBorders>
              <w:top w:color="ffffff" w:space="0" w:sz="8" w:val="single"/>
              <w:left w:color="ffffff" w:space="0" w:sz="8" w:val="single"/>
              <w:bottom w:color="ffffff" w:space="0" w:sz="8" w:val="single"/>
              <w:right w:color="ffffff" w:space="0" w:sz="8" w:val="single"/>
            </w:tcBorders>
            <w:shd w:fill="e9ebf5" w:val="clear"/>
            <w:tcMar>
              <w:top w:w="80.0" w:type="dxa"/>
              <w:left w:w="140.0" w:type="dxa"/>
              <w:bottom w:w="80.0" w:type="dxa"/>
              <w:right w:w="140.0" w:type="dxa"/>
            </w:tcMar>
            <w:vAlign w:val="top"/>
          </w:tcPr>
          <w:p w:rsidR="00000000" w:rsidDel="00000000" w:rsidP="00000000" w:rsidRDefault="00000000" w:rsidRPr="00000000" w14:paraId="000000D8">
            <w:pPr>
              <w:rPr>
                <w:rFonts w:ascii="Calibri" w:cs="Calibri" w:eastAsia="Calibri" w:hAnsi="Calibri"/>
              </w:rPr>
            </w:pPr>
            <w:r w:rsidDel="00000000" w:rsidR="00000000" w:rsidRPr="00000000">
              <w:rPr>
                <w:rFonts w:ascii="Calibri" w:cs="Calibri" w:eastAsia="Calibri" w:hAnsi="Calibri"/>
                <w:rtl w:val="0"/>
              </w:rPr>
              <w:t xml:space="preserve">Juror</w:t>
            </w:r>
          </w:p>
        </w:tc>
        <w:tc>
          <w:tcPr>
            <w:tcBorders>
              <w:top w:color="ffffff" w:space="0" w:sz="8" w:val="single"/>
              <w:left w:color="ffffff" w:space="0" w:sz="8" w:val="single"/>
              <w:bottom w:color="ffffff" w:space="0" w:sz="8" w:val="single"/>
              <w:right w:color="ffffff" w:space="0" w:sz="8" w:val="single"/>
            </w:tcBorders>
            <w:shd w:fill="e9ebf5" w:val="clear"/>
            <w:tcMar>
              <w:top w:w="80.0" w:type="dxa"/>
              <w:left w:w="140.0" w:type="dxa"/>
              <w:bottom w:w="80.0" w:type="dxa"/>
              <w:right w:w="140.0" w:type="dxa"/>
            </w:tcMar>
            <w:vAlign w:val="top"/>
          </w:tcPr>
          <w:p w:rsidR="00000000" w:rsidDel="00000000" w:rsidP="00000000" w:rsidRDefault="00000000" w:rsidRPr="00000000" w14:paraId="000000D9">
            <w:pPr>
              <w:rPr>
                <w:rFonts w:ascii="Calibri" w:cs="Calibri" w:eastAsia="Calibri" w:hAnsi="Calibri"/>
              </w:rPr>
            </w:pPr>
            <w:r w:rsidDel="00000000" w:rsidR="00000000" w:rsidRPr="00000000">
              <w:rPr>
                <w:rFonts w:ascii="Calibri" w:cs="Calibri" w:eastAsia="Calibri" w:hAnsi="Calibri"/>
                <w:rtl w:val="0"/>
              </w:rPr>
              <w:t xml:space="preserve">Coordination mechanism</w:t>
            </w:r>
          </w:p>
        </w:tc>
      </w:tr>
      <w:tr>
        <w:trPr>
          <w:trHeight w:val="645" w:hRule="atLeast"/>
        </w:trPr>
        <w:tc>
          <w:tcPr>
            <w:tcBorders>
              <w:top w:color="ffffff" w:space="0" w:sz="8" w:val="single"/>
              <w:left w:color="ffffff" w:space="0" w:sz="8" w:val="single"/>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0DA">
            <w:pPr>
              <w:rPr>
                <w:rFonts w:ascii="Calibri" w:cs="Calibri" w:eastAsia="Calibri" w:hAnsi="Calibri"/>
              </w:rPr>
            </w:pPr>
            <w:r w:rsidDel="00000000" w:rsidR="00000000" w:rsidRPr="00000000">
              <w:rPr>
                <w:rFonts w:ascii="Calibri" w:cs="Calibri" w:eastAsia="Calibri" w:hAnsi="Calibri"/>
                <w:rtl w:val="0"/>
              </w:rPr>
              <w:t xml:space="preserve">7</w:t>
            </w:r>
          </w:p>
        </w:tc>
        <w:tc>
          <w:tcPr>
            <w:tcBorders>
              <w:top w:color="ffffff" w:space="0" w:sz="8" w:val="single"/>
              <w:left w:color="ffffff" w:space="0" w:sz="8" w:val="single"/>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0DB">
            <w:pPr>
              <w:rPr>
                <w:rFonts w:ascii="Calibri" w:cs="Calibri" w:eastAsia="Calibri" w:hAnsi="Calibri"/>
              </w:rPr>
            </w:pPr>
            <w:r w:rsidDel="00000000" w:rsidR="00000000" w:rsidRPr="00000000">
              <w:rPr>
                <w:rFonts w:ascii="Calibri" w:cs="Calibri" w:eastAsia="Calibri" w:hAnsi="Calibri"/>
                <w:rtl w:val="0"/>
              </w:rPr>
              <w:t xml:space="preserve">Legal obstacles</w:t>
            </w:r>
          </w:p>
        </w:tc>
        <w:tc>
          <w:tcPr>
            <w:tcBorders>
              <w:top w:color="ffffff" w:space="0" w:sz="8" w:val="single"/>
              <w:left w:color="ffffff" w:space="0" w:sz="8" w:val="single"/>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0DC">
            <w:pPr>
              <w:rPr>
                <w:rFonts w:ascii="Calibri" w:cs="Calibri" w:eastAsia="Calibri" w:hAnsi="Calibri"/>
              </w:rPr>
            </w:pPr>
            <w:r w:rsidDel="00000000" w:rsidR="00000000" w:rsidRPr="00000000">
              <w:rPr>
                <w:rFonts w:ascii="Calibri" w:cs="Calibri" w:eastAsia="Calibri" w:hAnsi="Calibri"/>
                <w:rtl w:val="0"/>
              </w:rPr>
              <w:t xml:space="preserve">These distributional implications would adding to the legal obstacles (10)</w:t>
            </w:r>
          </w:p>
          <w:p w:rsidR="00000000" w:rsidDel="00000000" w:rsidP="00000000" w:rsidRDefault="00000000" w:rsidRPr="00000000" w14:paraId="000000DD">
            <w:pPr>
              <w:rPr>
                <w:rFonts w:ascii="Calibri" w:cs="Calibri" w:eastAsia="Calibri" w:hAnsi="Calibri"/>
              </w:rPr>
            </w:pPr>
            <w:r w:rsidDel="00000000" w:rsidR="00000000" w:rsidRPr="00000000">
              <w:rPr>
                <w:rFonts w:ascii="Calibri" w:cs="Calibri" w:eastAsia="Calibri" w:hAnsi="Calibri"/>
                <w:rtl w:val="0"/>
              </w:rPr>
              <w:t xml:space="preserve">Eurozone legal framework (p12) (10)</w:t>
            </w:r>
          </w:p>
        </w:tc>
        <w:tc>
          <w:tcPr>
            <w:tcBorders>
              <w:top w:color="ffffff" w:space="0" w:sz="8" w:val="single"/>
              <w:left w:color="ffffff" w:space="0" w:sz="8" w:val="single"/>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0DE">
            <w:pPr>
              <w:rPr>
                <w:rFonts w:ascii="Calibri" w:cs="Calibri" w:eastAsia="Calibri" w:hAnsi="Calibri"/>
              </w:rPr>
            </w:pPr>
            <w:r w:rsidDel="00000000" w:rsidR="00000000" w:rsidRPr="00000000">
              <w:rPr>
                <w:rFonts w:ascii="Calibri" w:cs="Calibri" w:eastAsia="Calibri" w:hAnsi="Calibri"/>
                <w:rtl w:val="0"/>
              </w:rPr>
              <w:t xml:space="preserve">Out of scope</w:t>
            </w:r>
          </w:p>
        </w:tc>
        <w:tc>
          <w:tcPr>
            <w:tcBorders>
              <w:top w:color="ffffff" w:space="0" w:sz="8" w:val="single"/>
              <w:left w:color="ffffff" w:space="0" w:sz="8" w:val="single"/>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0DF">
            <w:pPr>
              <w:rPr>
                <w:rFonts w:ascii="Calibri" w:cs="Calibri" w:eastAsia="Calibri" w:hAnsi="Calibri"/>
              </w:rPr>
            </w:pPr>
            <w:r w:rsidDel="00000000" w:rsidR="00000000" w:rsidRPr="00000000">
              <w:rPr>
                <w:rFonts w:ascii="Calibri" w:cs="Calibri" w:eastAsia="Calibri" w:hAnsi="Calibri"/>
                <w:rtl w:val="0"/>
              </w:rPr>
              <w:t xml:space="preserve">TBA</w:t>
            </w:r>
          </w:p>
        </w:tc>
      </w:tr>
      <w:tr>
        <w:trPr>
          <w:trHeight w:val="900" w:hRule="atLeast"/>
        </w:trPr>
        <w:tc>
          <w:tcPr>
            <w:tcBorders>
              <w:top w:color="ffffff" w:space="0" w:sz="8" w:val="single"/>
              <w:left w:color="ffffff" w:space="0" w:sz="8" w:val="single"/>
              <w:bottom w:color="ffffff" w:space="0" w:sz="8" w:val="single"/>
              <w:right w:color="ffffff" w:space="0" w:sz="8" w:val="single"/>
            </w:tcBorders>
            <w:shd w:fill="e9ebf5" w:val="clear"/>
            <w:tcMar>
              <w:top w:w="80.0" w:type="dxa"/>
              <w:left w:w="140.0" w:type="dxa"/>
              <w:bottom w:w="80.0" w:type="dxa"/>
              <w:right w:w="140.0" w:type="dxa"/>
            </w:tcMar>
            <w:vAlign w:val="top"/>
          </w:tcPr>
          <w:p w:rsidR="00000000" w:rsidDel="00000000" w:rsidP="00000000" w:rsidRDefault="00000000" w:rsidRPr="00000000" w14:paraId="000000E0">
            <w:pPr>
              <w:rPr>
                <w:rFonts w:ascii="Calibri" w:cs="Calibri" w:eastAsia="Calibri" w:hAnsi="Calibri"/>
              </w:rPr>
            </w:pPr>
            <w:r w:rsidDel="00000000" w:rsidR="00000000" w:rsidRPr="00000000">
              <w:rPr>
                <w:rFonts w:ascii="Calibri" w:cs="Calibri" w:eastAsia="Calibri" w:hAnsi="Calibri"/>
                <w:rtl w:val="0"/>
              </w:rPr>
              <w:t xml:space="preserve">8</w:t>
            </w:r>
          </w:p>
        </w:tc>
        <w:tc>
          <w:tcPr>
            <w:tcBorders>
              <w:top w:color="ffffff" w:space="0" w:sz="8" w:val="single"/>
              <w:left w:color="ffffff" w:space="0" w:sz="8" w:val="single"/>
              <w:bottom w:color="ffffff" w:space="0" w:sz="8" w:val="single"/>
              <w:right w:color="ffffff" w:space="0" w:sz="8" w:val="single"/>
            </w:tcBorders>
            <w:shd w:fill="e9ebf5" w:val="clear"/>
            <w:tcMar>
              <w:top w:w="80.0" w:type="dxa"/>
              <w:left w:w="140.0" w:type="dxa"/>
              <w:bottom w:w="80.0" w:type="dxa"/>
              <w:right w:w="140.0" w:type="dxa"/>
            </w:tcMar>
            <w:vAlign w:val="top"/>
          </w:tcPr>
          <w:p w:rsidR="00000000" w:rsidDel="00000000" w:rsidP="00000000" w:rsidRDefault="00000000" w:rsidRPr="00000000" w14:paraId="000000E1">
            <w:pPr>
              <w:rPr>
                <w:rFonts w:ascii="Calibri" w:cs="Calibri" w:eastAsia="Calibri" w:hAnsi="Calibri"/>
              </w:rPr>
            </w:pPr>
            <w:r w:rsidDel="00000000" w:rsidR="00000000" w:rsidRPr="00000000">
              <w:rPr>
                <w:rFonts w:ascii="Calibri" w:cs="Calibri" w:eastAsia="Calibri" w:hAnsi="Calibri"/>
                <w:rtl w:val="0"/>
              </w:rPr>
              <w:t xml:space="preserve">Liability on balance sheet</w:t>
            </w:r>
          </w:p>
        </w:tc>
        <w:tc>
          <w:tcPr>
            <w:tcBorders>
              <w:top w:color="ffffff" w:space="0" w:sz="8" w:val="single"/>
              <w:left w:color="ffffff" w:space="0" w:sz="8" w:val="single"/>
              <w:bottom w:color="ffffff" w:space="0" w:sz="8" w:val="single"/>
              <w:right w:color="ffffff" w:space="0" w:sz="8" w:val="single"/>
            </w:tcBorders>
            <w:shd w:fill="e9ebf5" w:val="clear"/>
            <w:tcMar>
              <w:top w:w="80.0" w:type="dxa"/>
              <w:left w:w="140.0" w:type="dxa"/>
              <w:bottom w:w="80.0" w:type="dxa"/>
              <w:right w:w="140.0" w:type="dxa"/>
            </w:tcMar>
            <w:vAlign w:val="top"/>
          </w:tcPr>
          <w:p w:rsidR="00000000" w:rsidDel="00000000" w:rsidP="00000000" w:rsidRDefault="00000000" w:rsidRPr="00000000" w14:paraId="000000E2">
            <w:pPr>
              <w:rPr>
                <w:rFonts w:ascii="Calibri" w:cs="Calibri" w:eastAsia="Calibri" w:hAnsi="Calibri"/>
              </w:rPr>
            </w:pPr>
            <w:r w:rsidDel="00000000" w:rsidR="00000000" w:rsidRPr="00000000">
              <w:rPr>
                <w:rFonts w:ascii="Calibri" w:cs="Calibri" w:eastAsia="Calibri" w:hAnsi="Calibri"/>
                <w:rtl w:val="0"/>
              </w:rPr>
              <w:t xml:space="preserve">Where the debt appears between government and central banks (decrease in the net capital position of the central bank may weaken its political power, and lead the government to challenge the central bank’s independence) (7)</w:t>
            </w:r>
          </w:p>
        </w:tc>
        <w:tc>
          <w:tcPr>
            <w:tcBorders>
              <w:top w:color="ffffff" w:space="0" w:sz="8" w:val="single"/>
              <w:left w:color="ffffff" w:space="0" w:sz="8" w:val="single"/>
              <w:bottom w:color="ffffff" w:space="0" w:sz="8" w:val="single"/>
              <w:right w:color="ffffff" w:space="0" w:sz="8" w:val="single"/>
            </w:tcBorders>
            <w:shd w:fill="e9ebf5" w:val="clear"/>
            <w:tcMar>
              <w:top w:w="80.0" w:type="dxa"/>
              <w:left w:w="140.0" w:type="dxa"/>
              <w:bottom w:w="80.0" w:type="dxa"/>
              <w:right w:w="140.0" w:type="dxa"/>
            </w:tcMar>
            <w:vAlign w:val="top"/>
          </w:tcPr>
          <w:p w:rsidR="00000000" w:rsidDel="00000000" w:rsidP="00000000" w:rsidRDefault="00000000" w:rsidRPr="00000000" w14:paraId="000000E3">
            <w:pPr>
              <w:rPr>
                <w:rFonts w:ascii="Calibri" w:cs="Calibri" w:eastAsia="Calibri" w:hAnsi="Calibri"/>
              </w:rPr>
            </w:pPr>
            <w:r w:rsidDel="00000000" w:rsidR="00000000" w:rsidRPr="00000000">
              <w:rPr>
                <w:rFonts w:ascii="Calibri" w:cs="Calibri" w:eastAsia="Calibri" w:hAnsi="Calibri"/>
                <w:rtl w:val="0"/>
              </w:rPr>
              <w:t xml:space="preserve">Out of scope</w:t>
            </w:r>
          </w:p>
        </w:tc>
        <w:tc>
          <w:tcPr>
            <w:tcBorders>
              <w:top w:color="ffffff" w:space="0" w:sz="8" w:val="single"/>
              <w:left w:color="ffffff" w:space="0" w:sz="8" w:val="single"/>
              <w:bottom w:color="ffffff" w:space="0" w:sz="8" w:val="single"/>
              <w:right w:color="ffffff" w:space="0" w:sz="8" w:val="single"/>
            </w:tcBorders>
            <w:shd w:fill="e9ebf5" w:val="clear"/>
            <w:tcMar>
              <w:top w:w="80.0" w:type="dxa"/>
              <w:left w:w="140.0" w:type="dxa"/>
              <w:bottom w:w="80.0" w:type="dxa"/>
              <w:right w:w="140.0" w:type="dxa"/>
            </w:tcMar>
            <w:vAlign w:val="top"/>
          </w:tcPr>
          <w:p w:rsidR="00000000" w:rsidDel="00000000" w:rsidP="00000000" w:rsidRDefault="00000000" w:rsidRPr="00000000" w14:paraId="000000E4">
            <w:pPr>
              <w:rPr>
                <w:rFonts w:ascii="Calibri" w:cs="Calibri" w:eastAsia="Calibri" w:hAnsi="Calibri"/>
              </w:rPr>
            </w:pPr>
            <w:r w:rsidDel="00000000" w:rsidR="00000000" w:rsidRPr="00000000">
              <w:rPr>
                <w:rFonts w:ascii="Calibri" w:cs="Calibri" w:eastAsia="Calibri" w:hAnsi="Calibri"/>
                <w:rtl w:val="0"/>
              </w:rPr>
              <w:t xml:space="preserve">TBA</w:t>
            </w:r>
          </w:p>
        </w:tc>
      </w:tr>
    </w:tbl>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8 challenges:</w:t>
      </w:r>
    </w:p>
    <w:p w:rsidR="00000000" w:rsidDel="00000000" w:rsidP="00000000" w:rsidRDefault="00000000" w:rsidRPr="00000000" w14:paraId="000000E7">
      <w:pPr>
        <w:numPr>
          <w:ilvl w:val="0"/>
          <w:numId w:val="3"/>
        </w:numPr>
        <w:ind w:left="720" w:hanging="360"/>
        <w:rPr>
          <w:u w:val="none"/>
        </w:rPr>
      </w:pPr>
      <w:r w:rsidDel="00000000" w:rsidR="00000000" w:rsidRPr="00000000">
        <w:rPr>
          <w:rtl w:val="0"/>
        </w:rPr>
        <w:t xml:space="preserve">Distribution</w:t>
      </w:r>
    </w:p>
    <w:p w:rsidR="00000000" w:rsidDel="00000000" w:rsidP="00000000" w:rsidRDefault="00000000" w:rsidRPr="00000000" w14:paraId="000000E8">
      <w:pPr>
        <w:numPr>
          <w:ilvl w:val="0"/>
          <w:numId w:val="3"/>
        </w:numPr>
        <w:ind w:left="720" w:hanging="360"/>
        <w:rPr>
          <w:u w:val="none"/>
        </w:rPr>
      </w:pPr>
      <w:r w:rsidDel="00000000" w:rsidR="00000000" w:rsidRPr="00000000">
        <w:rPr>
          <w:rtl w:val="0"/>
        </w:rPr>
        <w:t xml:space="preserve">Deciding amounts and recipients</w:t>
      </w:r>
    </w:p>
    <w:p w:rsidR="00000000" w:rsidDel="00000000" w:rsidP="00000000" w:rsidRDefault="00000000" w:rsidRPr="00000000" w14:paraId="000000E9">
      <w:pPr>
        <w:numPr>
          <w:ilvl w:val="0"/>
          <w:numId w:val="3"/>
        </w:numPr>
        <w:ind w:left="720" w:hanging="360"/>
        <w:rPr>
          <w:u w:val="none"/>
        </w:rPr>
      </w:pPr>
      <w:r w:rsidDel="00000000" w:rsidR="00000000" w:rsidRPr="00000000">
        <w:rPr>
          <w:rtl w:val="0"/>
        </w:rPr>
        <w:t xml:space="preserve">People not spending</w:t>
      </w:r>
    </w:p>
    <w:p w:rsidR="00000000" w:rsidDel="00000000" w:rsidP="00000000" w:rsidRDefault="00000000" w:rsidRPr="00000000" w14:paraId="000000EA">
      <w:pPr>
        <w:numPr>
          <w:ilvl w:val="0"/>
          <w:numId w:val="3"/>
        </w:numPr>
        <w:ind w:left="720" w:hanging="360"/>
        <w:rPr>
          <w:u w:val="none"/>
        </w:rPr>
      </w:pPr>
      <w:r w:rsidDel="00000000" w:rsidR="00000000" w:rsidRPr="00000000">
        <w:rPr>
          <w:rtl w:val="0"/>
        </w:rPr>
        <w:t xml:space="preserve">Economic impact</w:t>
      </w:r>
    </w:p>
    <w:p w:rsidR="00000000" w:rsidDel="00000000" w:rsidP="00000000" w:rsidRDefault="00000000" w:rsidRPr="00000000" w14:paraId="000000EB">
      <w:pPr>
        <w:numPr>
          <w:ilvl w:val="0"/>
          <w:numId w:val="3"/>
        </w:numPr>
        <w:ind w:left="720" w:hanging="360"/>
        <w:rPr>
          <w:u w:val="none"/>
        </w:rPr>
      </w:pPr>
      <w:r w:rsidDel="00000000" w:rsidR="00000000" w:rsidRPr="00000000">
        <w:rPr>
          <w:rtl w:val="0"/>
        </w:rPr>
        <w:t xml:space="preserve">Coordination</w:t>
      </w:r>
    </w:p>
    <w:p w:rsidR="00000000" w:rsidDel="00000000" w:rsidP="00000000" w:rsidRDefault="00000000" w:rsidRPr="00000000" w14:paraId="000000EC">
      <w:pPr>
        <w:numPr>
          <w:ilvl w:val="0"/>
          <w:numId w:val="3"/>
        </w:numPr>
        <w:ind w:left="720" w:hanging="360"/>
        <w:rPr>
          <w:u w:val="none"/>
        </w:rPr>
      </w:pPr>
      <w:r w:rsidDel="00000000" w:rsidR="00000000" w:rsidRPr="00000000">
        <w:rPr>
          <w:rtl w:val="0"/>
        </w:rPr>
        <w:t xml:space="preserve">Central banks independence</w:t>
      </w:r>
    </w:p>
    <w:p w:rsidR="00000000" w:rsidDel="00000000" w:rsidP="00000000" w:rsidRDefault="00000000" w:rsidRPr="00000000" w14:paraId="000000ED">
      <w:pPr>
        <w:numPr>
          <w:ilvl w:val="0"/>
          <w:numId w:val="3"/>
        </w:numPr>
        <w:ind w:left="720" w:hanging="360"/>
        <w:rPr>
          <w:u w:val="none"/>
        </w:rPr>
      </w:pPr>
      <w:r w:rsidDel="00000000" w:rsidR="00000000" w:rsidRPr="00000000">
        <w:rPr>
          <w:rtl w:val="0"/>
        </w:rPr>
        <w:t xml:space="preserve">Legal obstacles</w:t>
      </w:r>
    </w:p>
    <w:p w:rsidR="00000000" w:rsidDel="00000000" w:rsidP="00000000" w:rsidRDefault="00000000" w:rsidRPr="00000000" w14:paraId="000000EE">
      <w:pPr>
        <w:numPr>
          <w:ilvl w:val="0"/>
          <w:numId w:val="3"/>
        </w:numPr>
        <w:ind w:left="720" w:hanging="360"/>
        <w:rPr>
          <w:u w:val="none"/>
        </w:rPr>
      </w:pPr>
      <w:r w:rsidDel="00000000" w:rsidR="00000000" w:rsidRPr="00000000">
        <w:rPr>
          <w:rtl w:val="0"/>
        </w:rPr>
        <w:t xml:space="preserve">Liability on balance sheet</w:t>
      </w:r>
    </w:p>
    <w:p w:rsidR="00000000" w:rsidDel="00000000" w:rsidP="00000000" w:rsidRDefault="00000000" w:rsidRPr="00000000" w14:paraId="000000EF">
      <w:pPr>
        <w:pStyle w:val="Heading3"/>
        <w:rPr/>
      </w:pPr>
      <w:bookmarkStart w:colFirst="0" w:colLast="0" w:name="_dky9hquj5zd0" w:id="25"/>
      <w:bookmarkEnd w:id="25"/>
      <w:r w:rsidDel="00000000" w:rsidR="00000000" w:rsidRPr="00000000">
        <w:rPr>
          <w:rtl w:val="0"/>
        </w:rPr>
        <w:t xml:space="preserve">Case studies</w:t>
      </w:r>
    </w:p>
    <w:p w:rsidR="00000000" w:rsidDel="00000000" w:rsidP="00000000" w:rsidRDefault="00000000" w:rsidRPr="00000000" w14:paraId="000000F0">
      <w:pPr>
        <w:numPr>
          <w:ilvl w:val="0"/>
          <w:numId w:val="8"/>
        </w:numPr>
        <w:ind w:left="720" w:hanging="360"/>
        <w:rPr>
          <w:u w:val="none"/>
        </w:rPr>
      </w:pPr>
      <w:r w:rsidDel="00000000" w:rsidR="00000000" w:rsidRPr="00000000">
        <w:rPr>
          <w:rtl w:val="0"/>
        </w:rPr>
        <w:t xml:space="preserve">Japan</w:t>
      </w:r>
    </w:p>
    <w:p w:rsidR="00000000" w:rsidDel="00000000" w:rsidP="00000000" w:rsidRDefault="00000000" w:rsidRPr="00000000" w14:paraId="000000F1">
      <w:pPr>
        <w:numPr>
          <w:ilvl w:val="0"/>
          <w:numId w:val="8"/>
        </w:numPr>
        <w:ind w:left="720" w:hanging="360"/>
        <w:rPr>
          <w:u w:val="none"/>
        </w:rPr>
      </w:pPr>
      <w:r w:rsidDel="00000000" w:rsidR="00000000" w:rsidRPr="00000000">
        <w:rPr>
          <w:rtl w:val="0"/>
        </w:rPr>
        <w:t xml:space="preserve">Hong Kong</w:t>
      </w:r>
    </w:p>
    <w:p w:rsidR="00000000" w:rsidDel="00000000" w:rsidP="00000000" w:rsidRDefault="00000000" w:rsidRPr="00000000" w14:paraId="000000F2">
      <w:pPr>
        <w:numPr>
          <w:ilvl w:val="0"/>
          <w:numId w:val="8"/>
        </w:numPr>
        <w:ind w:left="720" w:hanging="360"/>
        <w:rPr>
          <w:u w:val="none"/>
        </w:rPr>
      </w:pPr>
      <w:r w:rsidDel="00000000" w:rsidR="00000000" w:rsidRPr="00000000">
        <w:rPr>
          <w:rtl w:val="0"/>
        </w:rPr>
        <w:t xml:space="preserve">Singapore</w:t>
      </w:r>
    </w:p>
    <w:p w:rsidR="00000000" w:rsidDel="00000000" w:rsidP="00000000" w:rsidRDefault="00000000" w:rsidRPr="00000000" w14:paraId="000000F3">
      <w:pPr>
        <w:numPr>
          <w:ilvl w:val="0"/>
          <w:numId w:val="8"/>
        </w:numPr>
        <w:ind w:left="720" w:hanging="360"/>
        <w:rPr>
          <w:u w:val="none"/>
        </w:rPr>
      </w:pPr>
      <w:r w:rsidDel="00000000" w:rsidR="00000000" w:rsidRPr="00000000">
        <w:rPr>
          <w:rtl w:val="0"/>
        </w:rPr>
        <w:t xml:space="preserve">Macau</w:t>
      </w:r>
    </w:p>
    <w:p w:rsidR="00000000" w:rsidDel="00000000" w:rsidP="00000000" w:rsidRDefault="00000000" w:rsidRPr="00000000" w14:paraId="000000F4">
      <w:pPr>
        <w:pStyle w:val="Heading2"/>
        <w:rPr/>
      </w:pPr>
      <w:bookmarkStart w:colFirst="0" w:colLast="0" w:name="_9cu12ullt8px" w:id="26"/>
      <w:bookmarkEnd w:id="26"/>
      <w:r w:rsidDel="00000000" w:rsidR="00000000" w:rsidRPr="00000000">
        <w:rPr>
          <w:rtl w:val="0"/>
        </w:rPr>
        <w:t xml:space="preserve">Challenges distributing helicopter money</w:t>
      </w:r>
    </w:p>
    <w:p w:rsidR="00000000" w:rsidDel="00000000" w:rsidP="00000000" w:rsidRDefault="00000000" w:rsidRPr="00000000" w14:paraId="000000F5">
      <w:pPr>
        <w:rPr/>
      </w:pPr>
      <w:r w:rsidDel="00000000" w:rsidR="00000000" w:rsidRPr="00000000">
        <w:rPr>
          <w:rtl w:val="0"/>
        </w:rPr>
        <w:t xml:space="preserve">What are these challenges?</w:t>
      </w:r>
    </w:p>
    <w:p w:rsidR="00000000" w:rsidDel="00000000" w:rsidP="00000000" w:rsidRDefault="00000000" w:rsidRPr="00000000" w14:paraId="000000F6">
      <w:pPr>
        <w:rPr/>
      </w:pPr>
      <w:r w:rsidDel="00000000" w:rsidR="00000000" w:rsidRPr="00000000">
        <w:rPr>
          <w:rtl w:val="0"/>
        </w:rPr>
        <w:t xml:space="preserve">Why do they exist?</w:t>
      </w:r>
    </w:p>
    <w:p w:rsidR="00000000" w:rsidDel="00000000" w:rsidP="00000000" w:rsidRDefault="00000000" w:rsidRPr="00000000" w14:paraId="000000F7">
      <w:pPr>
        <w:rPr/>
      </w:pPr>
      <w:r w:rsidDel="00000000" w:rsidR="00000000" w:rsidRPr="00000000">
        <w:rPr>
          <w:rtl w:val="0"/>
        </w:rPr>
        <w:t xml:space="preserve">How are they made? By whom? When?</w:t>
      </w:r>
    </w:p>
    <w:p w:rsidR="00000000" w:rsidDel="00000000" w:rsidP="00000000" w:rsidRDefault="00000000" w:rsidRPr="00000000" w14:paraId="000000F8">
      <w:pPr>
        <w:rPr/>
      </w:pPr>
      <w:r w:rsidDel="00000000" w:rsidR="00000000" w:rsidRPr="00000000">
        <w:rPr>
          <w:rtl w:val="0"/>
        </w:rPr>
        <w:t xml:space="preserve">What criteria do we need to rapidly distribute Helicopter Money?</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pStyle w:val="Heading2"/>
        <w:rPr/>
      </w:pPr>
      <w:bookmarkStart w:colFirst="0" w:colLast="0" w:name="_vm40q7c3wwzo" w:id="27"/>
      <w:bookmarkEnd w:id="27"/>
      <w:r w:rsidDel="00000000" w:rsidR="00000000" w:rsidRPr="00000000">
        <w:rPr>
          <w:rtl w:val="0"/>
        </w:rPr>
        <w:t xml:space="preserve">Benefits of blockchain technology</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Style w:val="Heading3"/>
        <w:rPr/>
      </w:pPr>
      <w:bookmarkStart w:colFirst="0" w:colLast="0" w:name="_ghn1rcdycfah" w:id="28"/>
      <w:bookmarkEnd w:id="28"/>
      <w:r w:rsidDel="00000000" w:rsidR="00000000" w:rsidRPr="00000000">
        <w:rPr>
          <w:rtl w:val="0"/>
        </w:rPr>
        <w:t xml:space="preserve">Drawbacks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2"/>
        <w:spacing w:line="276" w:lineRule="auto"/>
        <w:rPr/>
      </w:pPr>
      <w:bookmarkStart w:colFirst="0" w:colLast="0" w:name="_migmbatumsub" w:id="29"/>
      <w:bookmarkEnd w:id="29"/>
      <w:r w:rsidDel="00000000" w:rsidR="00000000" w:rsidRPr="00000000">
        <w:rPr>
          <w:rtl w:val="0"/>
        </w:rPr>
      </w:r>
    </w:p>
    <w:p w:rsidR="00000000" w:rsidDel="00000000" w:rsidP="00000000" w:rsidRDefault="00000000" w:rsidRPr="00000000" w14:paraId="00000101">
      <w:pPr>
        <w:pStyle w:val="Heading2"/>
        <w:spacing w:line="276" w:lineRule="auto"/>
        <w:rPr/>
      </w:pPr>
      <w:bookmarkStart w:colFirst="0" w:colLast="0" w:name="_kne2djau4yiz" w:id="30"/>
      <w:bookmarkEnd w:id="30"/>
      <w:r w:rsidDel="00000000" w:rsidR="00000000" w:rsidRPr="00000000">
        <w:br w:type="page"/>
      </w:r>
      <w:r w:rsidDel="00000000" w:rsidR="00000000" w:rsidRPr="00000000">
        <w:rPr>
          <w:rtl w:val="0"/>
        </w:rPr>
      </w:r>
    </w:p>
    <w:p w:rsidR="00000000" w:rsidDel="00000000" w:rsidP="00000000" w:rsidRDefault="00000000" w:rsidRPr="00000000" w14:paraId="00000102">
      <w:pPr>
        <w:pStyle w:val="Heading1"/>
        <w:spacing w:line="276" w:lineRule="auto"/>
        <w:ind w:left="0" w:firstLine="0"/>
        <w:rPr/>
      </w:pPr>
      <w:bookmarkStart w:colFirst="0" w:colLast="0" w:name="_osvofadrws2r" w:id="31"/>
      <w:bookmarkEnd w:id="31"/>
      <w:r w:rsidDel="00000000" w:rsidR="00000000" w:rsidRPr="00000000">
        <w:rPr>
          <w:rtl w:val="0"/>
        </w:rPr>
        <w:t xml:space="preserve">Solution</w:t>
      </w:r>
    </w:p>
    <w:p w:rsidR="00000000" w:rsidDel="00000000" w:rsidP="00000000" w:rsidRDefault="00000000" w:rsidRPr="00000000" w14:paraId="00000103">
      <w:pPr>
        <w:rPr/>
      </w:pPr>
      <w:r w:rsidDel="00000000" w:rsidR="00000000" w:rsidRPr="00000000">
        <w:rPr>
          <w:rtl w:val="0"/>
        </w:rPr>
        <w:t xml:space="preserve">A framework so that everyone can implement their own solution and own node - we are decentralising in that aspect</w:t>
      </w:r>
    </w:p>
    <w:p w:rsidR="00000000" w:rsidDel="00000000" w:rsidP="00000000" w:rsidRDefault="00000000" w:rsidRPr="00000000" w14:paraId="00000104">
      <w:pPr>
        <w:pStyle w:val="Heading2"/>
        <w:spacing w:line="276" w:lineRule="auto"/>
        <w:rPr/>
      </w:pPr>
      <w:bookmarkStart w:colFirst="0" w:colLast="0" w:name="_bc7jrguu1fai" w:id="32"/>
      <w:bookmarkEnd w:id="32"/>
      <w:r w:rsidDel="00000000" w:rsidR="00000000" w:rsidRPr="00000000">
        <w:rPr>
          <w:rtl w:val="0"/>
        </w:rPr>
        <w:t xml:space="preserve">Scope</w:t>
      </w:r>
    </w:p>
    <w:p w:rsidR="00000000" w:rsidDel="00000000" w:rsidP="00000000" w:rsidRDefault="00000000" w:rsidRPr="00000000" w14:paraId="00000105">
      <w:pPr>
        <w:pStyle w:val="Heading2"/>
        <w:rPr/>
      </w:pPr>
      <w:bookmarkStart w:colFirst="0" w:colLast="0" w:name="_42luybg7y8hx" w:id="33"/>
      <w:bookmarkEnd w:id="33"/>
      <w:r w:rsidDel="00000000" w:rsidR="00000000" w:rsidRPr="00000000">
        <w:rPr>
          <w:rtl w:val="0"/>
        </w:rPr>
        <w:t xml:space="preserve">Scalability</w:t>
      </w:r>
    </w:p>
    <w:p w:rsidR="00000000" w:rsidDel="00000000" w:rsidP="00000000" w:rsidRDefault="00000000" w:rsidRPr="00000000" w14:paraId="00000106">
      <w:pPr>
        <w:pStyle w:val="Heading2"/>
        <w:rPr/>
      </w:pPr>
      <w:bookmarkStart w:colFirst="0" w:colLast="0" w:name="_tga3iqysypth" w:id="34"/>
      <w:bookmarkEnd w:id="34"/>
      <w:r w:rsidDel="00000000" w:rsidR="00000000" w:rsidRPr="00000000">
        <w:rPr>
          <w:rtl w:val="0"/>
        </w:rPr>
        <w:t xml:space="preserve">Industry / who it effects</w:t>
      </w:r>
    </w:p>
    <w:p w:rsidR="00000000" w:rsidDel="00000000" w:rsidP="00000000" w:rsidRDefault="00000000" w:rsidRPr="00000000" w14:paraId="00000107">
      <w:pPr>
        <w:rPr/>
      </w:pPr>
      <w:r w:rsidDel="00000000" w:rsidR="00000000" w:rsidRPr="00000000">
        <w:br w:type="page"/>
      </w:r>
      <w:r w:rsidDel="00000000" w:rsidR="00000000" w:rsidRPr="00000000">
        <w:rPr>
          <w:rtl w:val="0"/>
        </w:rPr>
      </w:r>
    </w:p>
    <w:p w:rsidR="00000000" w:rsidDel="00000000" w:rsidP="00000000" w:rsidRDefault="00000000" w:rsidRPr="00000000" w14:paraId="00000108">
      <w:pPr>
        <w:pStyle w:val="Heading1"/>
        <w:spacing w:line="276" w:lineRule="auto"/>
        <w:ind w:left="0" w:firstLine="0"/>
        <w:rPr/>
      </w:pPr>
      <w:bookmarkStart w:colFirst="0" w:colLast="0" w:name="_7clb5sdfp95y" w:id="35"/>
      <w:bookmarkEnd w:id="35"/>
      <w:r w:rsidDel="00000000" w:rsidR="00000000" w:rsidRPr="00000000">
        <w:rPr>
          <w:rtl w:val="0"/>
        </w:rPr>
        <w:t xml:space="preserve">Prototype</w:t>
      </w:r>
    </w:p>
    <w:p w:rsidR="00000000" w:rsidDel="00000000" w:rsidP="00000000" w:rsidRDefault="00000000" w:rsidRPr="00000000" w14:paraId="00000109">
      <w:pPr>
        <w:pStyle w:val="Heading2"/>
        <w:rPr/>
      </w:pPr>
      <w:bookmarkStart w:colFirst="0" w:colLast="0" w:name="_a18z8l9pcdzi" w:id="36"/>
      <w:bookmarkEnd w:id="36"/>
      <w:r w:rsidDel="00000000" w:rsidR="00000000" w:rsidRPr="00000000">
        <w:rPr>
          <w:rtl w:val="0"/>
        </w:rPr>
        <w:t xml:space="preserve">Room for further development</w:t>
      </w:r>
      <w:r w:rsidDel="00000000" w:rsidR="00000000" w:rsidRPr="00000000">
        <w:br w:type="page"/>
      </w:r>
      <w:r w:rsidDel="00000000" w:rsidR="00000000" w:rsidRPr="00000000">
        <w:rPr>
          <w:rtl w:val="0"/>
        </w:rPr>
      </w:r>
    </w:p>
    <w:p w:rsidR="00000000" w:rsidDel="00000000" w:rsidP="00000000" w:rsidRDefault="00000000" w:rsidRPr="00000000" w14:paraId="0000010A">
      <w:pPr>
        <w:pStyle w:val="Heading1"/>
        <w:spacing w:line="276" w:lineRule="auto"/>
        <w:ind w:left="0" w:firstLine="0"/>
        <w:rPr/>
      </w:pPr>
      <w:bookmarkStart w:colFirst="0" w:colLast="0" w:name="_pgsvjhsqniu6" w:id="37"/>
      <w:bookmarkEnd w:id="37"/>
      <w:r w:rsidDel="00000000" w:rsidR="00000000" w:rsidRPr="00000000">
        <w:rPr>
          <w:rtl w:val="0"/>
        </w:rPr>
        <w:t xml:space="preserve">Impact on crisis</w:t>
      </w:r>
    </w:p>
    <w:p w:rsidR="00000000" w:rsidDel="00000000" w:rsidP="00000000" w:rsidRDefault="00000000" w:rsidRPr="00000000" w14:paraId="0000010B">
      <w:pPr>
        <w:pStyle w:val="Heading2"/>
        <w:rPr/>
      </w:pPr>
      <w:bookmarkStart w:colFirst="0" w:colLast="0" w:name="_uvo7fm6x68dh" w:id="38"/>
      <w:bookmarkEnd w:id="38"/>
      <w:r w:rsidDel="00000000" w:rsidR="00000000" w:rsidRPr="00000000">
        <w:rPr>
          <w:rtl w:val="0"/>
        </w:rPr>
        <w:t xml:space="preserve">Total addressable market</w:t>
      </w:r>
    </w:p>
    <w:p w:rsidR="00000000" w:rsidDel="00000000" w:rsidP="00000000" w:rsidRDefault="00000000" w:rsidRPr="00000000" w14:paraId="0000010C">
      <w:pPr>
        <w:rPr/>
      </w:pPr>
      <w:r w:rsidDel="00000000" w:rsidR="00000000" w:rsidRPr="00000000">
        <w:rPr>
          <w:rtl w:val="0"/>
        </w:rPr>
        <w:t xml:space="preserve">“With the equivalent 10% of QE, the ECB could transfer around €900 to all adult citizens in the Euro area. If only 40% of this money is spent, the effect would likely be close to a 1% GDP boost. When a crisis hits, this would be a significant nudge to growth and confidence.” (</w:t>
      </w:r>
      <w:hyperlink r:id="rId37">
        <w:r w:rsidDel="00000000" w:rsidR="00000000" w:rsidRPr="00000000">
          <w:rPr>
            <w:color w:val="1155cc"/>
            <w:u w:val="single"/>
            <w:rtl w:val="0"/>
          </w:rPr>
          <w:t xml:space="preserve">https://www.euractiv.com/section/economy-jobs/opinion/why-the-ecb-needs-to-look-at-helicopter-money-now/</w:t>
        </w:r>
      </w:hyperlink>
      <w:r w:rsidDel="00000000" w:rsidR="00000000" w:rsidRPr="00000000">
        <w:rPr>
          <w:rtl w:val="0"/>
        </w:rPr>
        <w:t xml:space="preserve">)</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The size of this consumption impulse would be almost 2% of euro area GDP. (</w:t>
      </w:r>
      <w:hyperlink r:id="rId38">
        <w:r w:rsidDel="00000000" w:rsidR="00000000" w:rsidRPr="00000000">
          <w:rPr>
            <w:color w:val="1155cc"/>
            <w:u w:val="single"/>
            <w:rtl w:val="0"/>
          </w:rPr>
          <w:t xml:space="preserve">https://voxeu.org/article/helicopter-money-loved-not-spent</w:t>
        </w:r>
      </w:hyperlink>
      <w:r w:rsidDel="00000000" w:rsidR="00000000" w:rsidRPr="00000000">
        <w:rPr>
          <w:rtl w:val="0"/>
        </w:rPr>
        <w:t xml:space="preserve">)</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EU has 446m inhabitants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Amount of money</w:t>
      </w:r>
    </w:p>
    <w:p w:rsidR="00000000" w:rsidDel="00000000" w:rsidP="00000000" w:rsidRDefault="00000000" w:rsidRPr="00000000" w14:paraId="00000113">
      <w:pPr>
        <w:rPr/>
      </w:pPr>
      <w:r w:rsidDel="00000000" w:rsidR="00000000" w:rsidRPr="00000000">
        <w:rPr>
          <w:rtl w:val="0"/>
        </w:rPr>
        <w:t xml:space="preserve">Population</w:t>
      </w:r>
    </w:p>
    <w:p w:rsidR="00000000" w:rsidDel="00000000" w:rsidP="00000000" w:rsidRDefault="00000000" w:rsidRPr="00000000" w14:paraId="00000114">
      <w:pPr>
        <w:rPr/>
      </w:pPr>
      <w:r w:rsidDel="00000000" w:rsidR="00000000" w:rsidRPr="00000000">
        <w:rPr>
          <w:rtl w:val="0"/>
        </w:rPr>
        <w:t xml:space="preserve">Effect on GDP</w:t>
      </w:r>
    </w:p>
    <w:p w:rsidR="00000000" w:rsidDel="00000000" w:rsidP="00000000" w:rsidRDefault="00000000" w:rsidRPr="00000000" w14:paraId="00000115">
      <w:pPr>
        <w:pStyle w:val="Heading2"/>
        <w:rPr/>
      </w:pPr>
      <w:bookmarkStart w:colFirst="0" w:colLast="0" w:name="_skyjd9wxyxih" w:id="39"/>
      <w:bookmarkEnd w:id="39"/>
      <w:r w:rsidDel="00000000" w:rsidR="00000000" w:rsidRPr="00000000">
        <w:rPr>
          <w:rtl w:val="0"/>
        </w:rPr>
        <w:t xml:space="preserve">Timescale</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pStyle w:val="Heading2"/>
        <w:rPr/>
      </w:pPr>
      <w:bookmarkStart w:colFirst="0" w:colLast="0" w:name="_ddb9swenp99x" w:id="40"/>
      <w:bookmarkEnd w:id="40"/>
      <w:r w:rsidDel="00000000" w:rsidR="00000000" w:rsidRPr="00000000">
        <w:rPr>
          <w:rtl w:val="0"/>
        </w:rPr>
        <w:t xml:space="preserve">Benefits compared to non-blockchain solution</w:t>
      </w:r>
    </w:p>
    <w:p w:rsidR="00000000" w:rsidDel="00000000" w:rsidP="00000000" w:rsidRDefault="00000000" w:rsidRPr="00000000" w14:paraId="00000118">
      <w:pPr>
        <w:rPr/>
      </w:pPr>
      <w:r w:rsidDel="00000000" w:rsidR="00000000" w:rsidRPr="00000000">
        <w:rPr>
          <w:rtl w:val="0"/>
        </w:rPr>
        <w:t xml:space="preserve">Cost to implement = </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pStyle w:val="Heading2"/>
        <w:rPr/>
      </w:pPr>
      <w:bookmarkStart w:colFirst="0" w:colLast="0" w:name="_o118ovqblpfl" w:id="41"/>
      <w:bookmarkEnd w:id="41"/>
      <w:r w:rsidDel="00000000" w:rsidR="00000000" w:rsidRPr="00000000">
        <w:rPr>
          <w:rtl w:val="0"/>
        </w:rPr>
        <w:t xml:space="preserve">Feasibility</w:t>
      </w:r>
    </w:p>
    <w:p w:rsidR="00000000" w:rsidDel="00000000" w:rsidP="00000000" w:rsidRDefault="00000000" w:rsidRPr="00000000" w14:paraId="0000011B">
      <w:pPr>
        <w:pStyle w:val="Heading2"/>
        <w:rPr/>
      </w:pPr>
      <w:bookmarkStart w:colFirst="0" w:colLast="0" w:name="_lorafy4xow32" w:id="42"/>
      <w:bookmarkEnd w:id="42"/>
      <w:r w:rsidDel="00000000" w:rsidR="00000000" w:rsidRPr="00000000">
        <w:rPr>
          <w:rtl w:val="0"/>
        </w:rPr>
        <w:t xml:space="preserve">Scalability</w:t>
      </w:r>
    </w:p>
    <w:p w:rsidR="00000000" w:rsidDel="00000000" w:rsidP="00000000" w:rsidRDefault="00000000" w:rsidRPr="00000000" w14:paraId="0000011C">
      <w:pPr>
        <w:pStyle w:val="Heading2"/>
        <w:rPr/>
      </w:pPr>
      <w:bookmarkStart w:colFirst="0" w:colLast="0" w:name="_8nk7d1cxq5he" w:id="43"/>
      <w:bookmarkEnd w:id="43"/>
      <w:r w:rsidDel="00000000" w:rsidR="00000000" w:rsidRPr="00000000">
        <w:rPr>
          <w:rtl w:val="0"/>
        </w:rPr>
        <w:t xml:space="preserve">Cost / Business plan</w:t>
      </w:r>
    </w:p>
    <w:p w:rsidR="00000000" w:rsidDel="00000000" w:rsidP="00000000" w:rsidRDefault="00000000" w:rsidRPr="00000000" w14:paraId="0000011D">
      <w:pPr>
        <w:pStyle w:val="Heading2"/>
        <w:rPr/>
      </w:pPr>
      <w:bookmarkStart w:colFirst="0" w:colLast="0" w:name="_ad05tw1n8q1" w:id="44"/>
      <w:bookmarkEnd w:id="44"/>
      <w:r w:rsidDel="00000000" w:rsidR="00000000" w:rsidRPr="00000000">
        <w:br w:type="page"/>
      </w:r>
      <w:r w:rsidDel="00000000" w:rsidR="00000000" w:rsidRPr="00000000">
        <w:rPr>
          <w:rtl w:val="0"/>
        </w:rPr>
      </w:r>
    </w:p>
    <w:p w:rsidR="00000000" w:rsidDel="00000000" w:rsidP="00000000" w:rsidRDefault="00000000" w:rsidRPr="00000000" w14:paraId="0000011E">
      <w:pPr>
        <w:pStyle w:val="Heading1"/>
        <w:spacing w:line="276" w:lineRule="auto"/>
        <w:ind w:left="0" w:firstLine="0"/>
        <w:rPr/>
      </w:pPr>
      <w:bookmarkStart w:colFirst="0" w:colLast="0" w:name="_fiky376ue3jd" w:id="45"/>
      <w:bookmarkEnd w:id="45"/>
      <w:r w:rsidDel="00000000" w:rsidR="00000000" w:rsidRPr="00000000">
        <w:rPr>
          <w:rtl w:val="0"/>
        </w:rPr>
        <w:t xml:space="preserve">Next steps requirements</w:t>
      </w:r>
    </w:p>
    <w:p w:rsidR="00000000" w:rsidDel="00000000" w:rsidP="00000000" w:rsidRDefault="00000000" w:rsidRPr="00000000" w14:paraId="0000011F">
      <w:pPr>
        <w:pStyle w:val="Heading2"/>
        <w:rPr/>
      </w:pPr>
      <w:bookmarkStart w:colFirst="0" w:colLast="0" w:name="_xysghokmgdli" w:id="46"/>
      <w:bookmarkEnd w:id="46"/>
      <w:r w:rsidDel="00000000" w:rsidR="00000000" w:rsidRPr="00000000">
        <w:rPr>
          <w:rtl w:val="0"/>
        </w:rPr>
        <w:t xml:space="preserve">Requirements to scale</w:t>
      </w:r>
      <w:r w:rsidDel="00000000" w:rsidR="00000000" w:rsidRPr="00000000">
        <w:br w:type="page"/>
      </w:r>
      <w:r w:rsidDel="00000000" w:rsidR="00000000" w:rsidRPr="00000000">
        <w:rPr>
          <w:rtl w:val="0"/>
        </w:rPr>
      </w:r>
    </w:p>
    <w:p w:rsidR="00000000" w:rsidDel="00000000" w:rsidP="00000000" w:rsidRDefault="00000000" w:rsidRPr="00000000" w14:paraId="00000120">
      <w:pPr>
        <w:pStyle w:val="Heading1"/>
        <w:spacing w:line="276" w:lineRule="auto"/>
        <w:ind w:left="0" w:firstLine="0"/>
        <w:rPr/>
      </w:pPr>
      <w:bookmarkStart w:colFirst="0" w:colLast="0" w:name="_ojf21mjvvtt8" w:id="47"/>
      <w:bookmarkEnd w:id="47"/>
      <w:r w:rsidDel="00000000" w:rsidR="00000000" w:rsidRPr="00000000">
        <w:rPr>
          <w:rtl w:val="0"/>
        </w:rPr>
        <w:t xml:space="preserve">Post-crisis impact</w:t>
      </w:r>
    </w:p>
    <w:p w:rsidR="00000000" w:rsidDel="00000000" w:rsidP="00000000" w:rsidRDefault="00000000" w:rsidRPr="00000000" w14:paraId="00000121">
      <w:pPr>
        <w:widowControl w:val="0"/>
        <w:spacing w:line="276" w:lineRule="auto"/>
        <w:ind w:right="5.669291338583093"/>
        <w:rPr>
          <w:sz w:val="22.00846290588379"/>
          <w:szCs w:val="22.00846290588379"/>
          <w:highlight w:val="white"/>
        </w:rPr>
      </w:pPr>
      <w:r w:rsidDel="00000000" w:rsidR="00000000" w:rsidRPr="00000000">
        <w:rPr>
          <w:rtl w:val="0"/>
        </w:rPr>
      </w:r>
    </w:p>
    <w:p w:rsidR="00000000" w:rsidDel="00000000" w:rsidP="00000000" w:rsidRDefault="00000000" w:rsidRPr="00000000" w14:paraId="00000122">
      <w:pPr>
        <w:widowControl w:val="0"/>
        <w:spacing w:line="276" w:lineRule="auto"/>
        <w:ind w:right="5.669291338583093"/>
        <w:rPr>
          <w:sz w:val="22.00846290588379"/>
          <w:szCs w:val="22.00846290588379"/>
          <w:highlight w:val="white"/>
        </w:rPr>
      </w:pPr>
      <w:r w:rsidDel="00000000" w:rsidR="00000000" w:rsidRPr="00000000">
        <w:rPr>
          <w:rtl w:val="0"/>
        </w:rPr>
      </w:r>
    </w:p>
    <w:p w:rsidR="00000000" w:rsidDel="00000000" w:rsidP="00000000" w:rsidRDefault="00000000" w:rsidRPr="00000000" w14:paraId="00000123">
      <w:pPr>
        <w:widowControl w:val="0"/>
        <w:spacing w:line="276" w:lineRule="auto"/>
        <w:ind w:right="5.669291338583093"/>
        <w:rPr>
          <w:sz w:val="22.00846290588379"/>
          <w:szCs w:val="22.00846290588379"/>
          <w:highlight w:val="white"/>
        </w:rPr>
      </w:pPr>
      <w:r w:rsidDel="00000000" w:rsidR="00000000" w:rsidRPr="00000000">
        <w:rPr>
          <w:rtl w:val="0"/>
        </w:rPr>
      </w:r>
    </w:p>
    <w:p w:rsidR="00000000" w:rsidDel="00000000" w:rsidP="00000000" w:rsidRDefault="00000000" w:rsidRPr="00000000" w14:paraId="00000124">
      <w:pPr>
        <w:widowControl w:val="0"/>
        <w:spacing w:line="276" w:lineRule="auto"/>
        <w:ind w:right="5.669291338583093"/>
        <w:rPr>
          <w:sz w:val="22.00846290588379"/>
          <w:szCs w:val="22.00846290588379"/>
          <w:highlight w:val="white"/>
        </w:rPr>
      </w:pPr>
      <w:r w:rsidDel="00000000" w:rsidR="00000000" w:rsidRPr="00000000">
        <w:rPr>
          <w:rtl w:val="0"/>
        </w:rPr>
      </w:r>
    </w:p>
    <w:p w:rsidR="00000000" w:rsidDel="00000000" w:rsidP="00000000" w:rsidRDefault="00000000" w:rsidRPr="00000000" w14:paraId="00000125">
      <w:pPr>
        <w:widowControl w:val="0"/>
        <w:spacing w:line="276" w:lineRule="auto"/>
        <w:ind w:right="5.669291338583093"/>
        <w:rPr>
          <w:sz w:val="22.00846290588379"/>
          <w:szCs w:val="22.00846290588379"/>
          <w:highlight w:val="white"/>
        </w:rPr>
      </w:pPr>
      <w:r w:rsidDel="00000000" w:rsidR="00000000" w:rsidRPr="00000000">
        <w:rPr>
          <w:rtl w:val="0"/>
        </w:rPr>
      </w:r>
    </w:p>
    <w:p w:rsidR="00000000" w:rsidDel="00000000" w:rsidP="00000000" w:rsidRDefault="00000000" w:rsidRPr="00000000" w14:paraId="00000126">
      <w:pPr>
        <w:widowControl w:val="0"/>
        <w:spacing w:line="276" w:lineRule="auto"/>
        <w:ind w:right="5.669291338583093"/>
        <w:rPr>
          <w:b w:val="1"/>
          <w:sz w:val="22.00846290588379"/>
          <w:szCs w:val="22.00846290588379"/>
          <w:highlight w:val="white"/>
        </w:rPr>
      </w:pPr>
      <w:r w:rsidDel="00000000" w:rsidR="00000000" w:rsidRPr="00000000">
        <w:rPr>
          <w:b w:val="1"/>
          <w:sz w:val="22.00846290588379"/>
          <w:szCs w:val="22.00846290588379"/>
          <w:highlight w:val="white"/>
          <w:rtl w:val="0"/>
        </w:rPr>
        <w:t xml:space="preserve">Devpost OLD:</w:t>
      </w:r>
    </w:p>
    <w:p w:rsidR="00000000" w:rsidDel="00000000" w:rsidP="00000000" w:rsidRDefault="00000000" w:rsidRPr="00000000" w14:paraId="00000127">
      <w:pPr>
        <w:widowControl w:val="0"/>
        <w:spacing w:line="276" w:lineRule="auto"/>
        <w:ind w:right="5.669291338583093"/>
        <w:rPr>
          <w:sz w:val="22.00846290588379"/>
          <w:szCs w:val="22.00846290588379"/>
          <w:highlight w:val="white"/>
        </w:rPr>
      </w:pPr>
      <w:r w:rsidDel="00000000" w:rsidR="00000000" w:rsidRPr="00000000">
        <w:rPr>
          <w:rtl w:val="0"/>
        </w:rPr>
      </w:r>
    </w:p>
    <w:p w:rsidR="00000000" w:rsidDel="00000000" w:rsidP="00000000" w:rsidRDefault="00000000" w:rsidRPr="00000000" w14:paraId="00000128">
      <w:pPr>
        <w:widowControl w:val="0"/>
        <w:spacing w:line="276" w:lineRule="auto"/>
        <w:ind w:right="5.669291338583093"/>
        <w:rPr>
          <w:sz w:val="22.00846290588379"/>
          <w:szCs w:val="22.00846290588379"/>
          <w:highlight w:val="white"/>
        </w:rPr>
      </w:pPr>
      <w:r w:rsidDel="00000000" w:rsidR="00000000" w:rsidRPr="00000000">
        <w:rPr>
          <w:sz w:val="22.00846290588379"/>
          <w:szCs w:val="22.00846290588379"/>
          <w:highlight w:val="white"/>
          <w:rtl w:val="0"/>
        </w:rPr>
        <w:t xml:space="preserve">## Inspiration</w:t>
      </w:r>
    </w:p>
    <w:p w:rsidR="00000000" w:rsidDel="00000000" w:rsidP="00000000" w:rsidRDefault="00000000" w:rsidRPr="00000000" w14:paraId="00000129">
      <w:pPr>
        <w:widowControl w:val="0"/>
        <w:spacing w:line="276" w:lineRule="auto"/>
        <w:ind w:right="5.669291338583093"/>
        <w:rPr>
          <w:sz w:val="22.00846290588379"/>
          <w:szCs w:val="22.00846290588379"/>
          <w:highlight w:val="white"/>
        </w:rPr>
      </w:pPr>
      <w:r w:rsidDel="00000000" w:rsidR="00000000" w:rsidRPr="00000000">
        <w:rPr>
          <w:sz w:val="22.00846290588379"/>
          <w:szCs w:val="22.00846290588379"/>
          <w:highlight w:val="white"/>
          <w:rtl w:val="0"/>
        </w:rPr>
        <w:t xml:space="preserve">the best way to stimulate the economic recovery is directly. We now have the technology to do this efficiently and at scale but still policy makers prefer to involve middlemen. Remove them and accelerate recovery by 8-12 months is our hypothesis.</w:t>
      </w:r>
    </w:p>
    <w:p w:rsidR="00000000" w:rsidDel="00000000" w:rsidP="00000000" w:rsidRDefault="00000000" w:rsidRPr="00000000" w14:paraId="0000012A">
      <w:pPr>
        <w:widowControl w:val="0"/>
        <w:spacing w:line="276" w:lineRule="auto"/>
        <w:ind w:right="5.669291338583093"/>
        <w:rPr>
          <w:sz w:val="22.00846290588379"/>
          <w:szCs w:val="22.00846290588379"/>
          <w:highlight w:val="white"/>
        </w:rPr>
      </w:pPr>
      <w:r w:rsidDel="00000000" w:rsidR="00000000" w:rsidRPr="00000000">
        <w:rPr>
          <w:rtl w:val="0"/>
        </w:rPr>
      </w:r>
    </w:p>
    <w:p w:rsidR="00000000" w:rsidDel="00000000" w:rsidP="00000000" w:rsidRDefault="00000000" w:rsidRPr="00000000" w14:paraId="0000012B">
      <w:pPr>
        <w:widowControl w:val="0"/>
        <w:spacing w:line="276" w:lineRule="auto"/>
        <w:ind w:right="5.669291338583093"/>
        <w:rPr>
          <w:sz w:val="22.00846290588379"/>
          <w:szCs w:val="22.00846290588379"/>
          <w:highlight w:val="white"/>
        </w:rPr>
      </w:pPr>
      <w:r w:rsidDel="00000000" w:rsidR="00000000" w:rsidRPr="00000000">
        <w:rPr>
          <w:sz w:val="22.00846290588379"/>
          <w:szCs w:val="22.00846290588379"/>
          <w:highlight w:val="white"/>
          <w:rtl w:val="0"/>
        </w:rPr>
        <w:t xml:space="preserve">## What it does</w:t>
      </w:r>
    </w:p>
    <w:p w:rsidR="00000000" w:rsidDel="00000000" w:rsidP="00000000" w:rsidRDefault="00000000" w:rsidRPr="00000000" w14:paraId="0000012C">
      <w:pPr>
        <w:widowControl w:val="0"/>
        <w:spacing w:line="276" w:lineRule="auto"/>
        <w:ind w:right="5.669291338583093"/>
        <w:rPr>
          <w:sz w:val="22.00846290588379"/>
          <w:szCs w:val="22.00846290588379"/>
          <w:highlight w:val="white"/>
        </w:rPr>
      </w:pPr>
      <w:r w:rsidDel="00000000" w:rsidR="00000000" w:rsidRPr="00000000">
        <w:rPr>
          <w:sz w:val="22.00846290588379"/>
          <w:szCs w:val="22.00846290588379"/>
          <w:highlight w:val="white"/>
          <w:rtl w:val="0"/>
        </w:rPr>
        <w:t xml:space="preserve">Blockchain based direct and immediate delivery of stimulus to citizens and SME's</w:t>
      </w:r>
    </w:p>
    <w:p w:rsidR="00000000" w:rsidDel="00000000" w:rsidP="00000000" w:rsidRDefault="00000000" w:rsidRPr="00000000" w14:paraId="0000012D">
      <w:pPr>
        <w:widowControl w:val="0"/>
        <w:spacing w:line="276" w:lineRule="auto"/>
        <w:ind w:right="5.669291338583093"/>
        <w:rPr>
          <w:sz w:val="22.00846290588379"/>
          <w:szCs w:val="22.00846290588379"/>
          <w:highlight w:val="white"/>
        </w:rPr>
      </w:pPr>
      <w:r w:rsidDel="00000000" w:rsidR="00000000" w:rsidRPr="00000000">
        <w:rPr>
          <w:rtl w:val="0"/>
        </w:rPr>
      </w:r>
    </w:p>
    <w:p w:rsidR="00000000" w:rsidDel="00000000" w:rsidP="00000000" w:rsidRDefault="00000000" w:rsidRPr="00000000" w14:paraId="0000012E">
      <w:pPr>
        <w:widowControl w:val="0"/>
        <w:spacing w:line="276" w:lineRule="auto"/>
        <w:ind w:right="5.669291338583093"/>
        <w:rPr>
          <w:sz w:val="22.00846290588379"/>
          <w:szCs w:val="22.00846290588379"/>
          <w:highlight w:val="white"/>
        </w:rPr>
      </w:pPr>
      <w:r w:rsidDel="00000000" w:rsidR="00000000" w:rsidRPr="00000000">
        <w:rPr>
          <w:sz w:val="22.00846290588379"/>
          <w:szCs w:val="22.00846290588379"/>
          <w:highlight w:val="white"/>
          <w:rtl w:val="0"/>
        </w:rPr>
        <w:t xml:space="preserve">## How I built it</w:t>
      </w:r>
    </w:p>
    <w:p w:rsidR="00000000" w:rsidDel="00000000" w:rsidP="00000000" w:rsidRDefault="00000000" w:rsidRPr="00000000" w14:paraId="0000012F">
      <w:pPr>
        <w:widowControl w:val="0"/>
        <w:spacing w:line="276" w:lineRule="auto"/>
        <w:ind w:right="5.669291338583093"/>
        <w:rPr>
          <w:sz w:val="22.00846290588379"/>
          <w:szCs w:val="22.00846290588379"/>
          <w:highlight w:val="white"/>
        </w:rPr>
      </w:pPr>
      <w:r w:rsidDel="00000000" w:rsidR="00000000" w:rsidRPr="00000000">
        <w:rPr>
          <w:sz w:val="22.00846290588379"/>
          <w:szCs w:val="22.00846290588379"/>
          <w:highlight w:val="white"/>
          <w:rtl w:val="0"/>
        </w:rPr>
        <w:t xml:space="preserve">SettleMint BPaaS helps to delivery rapidly. Besides that, lots of elbow grease for the non blockchain bits.</w:t>
      </w:r>
    </w:p>
    <w:p w:rsidR="00000000" w:rsidDel="00000000" w:rsidP="00000000" w:rsidRDefault="00000000" w:rsidRPr="00000000" w14:paraId="00000130">
      <w:pPr>
        <w:widowControl w:val="0"/>
        <w:spacing w:line="276" w:lineRule="auto"/>
        <w:ind w:right="5.669291338583093"/>
        <w:rPr>
          <w:sz w:val="22.00846290588379"/>
          <w:szCs w:val="22.00846290588379"/>
          <w:highlight w:val="white"/>
        </w:rPr>
      </w:pPr>
      <w:r w:rsidDel="00000000" w:rsidR="00000000" w:rsidRPr="00000000">
        <w:rPr>
          <w:rtl w:val="0"/>
        </w:rPr>
      </w:r>
    </w:p>
    <w:p w:rsidR="00000000" w:rsidDel="00000000" w:rsidP="00000000" w:rsidRDefault="00000000" w:rsidRPr="00000000" w14:paraId="00000131">
      <w:pPr>
        <w:widowControl w:val="0"/>
        <w:spacing w:line="276" w:lineRule="auto"/>
        <w:ind w:right="5.669291338583093"/>
        <w:rPr>
          <w:sz w:val="22.00846290588379"/>
          <w:szCs w:val="22.00846290588379"/>
          <w:highlight w:val="white"/>
        </w:rPr>
      </w:pPr>
      <w:r w:rsidDel="00000000" w:rsidR="00000000" w:rsidRPr="00000000">
        <w:rPr>
          <w:sz w:val="22.00846290588379"/>
          <w:szCs w:val="22.00846290588379"/>
          <w:highlight w:val="white"/>
          <w:rtl w:val="0"/>
        </w:rPr>
        <w:t xml:space="preserve">## What's next for A Helicopter Money Distribution mechanism</w:t>
      </w:r>
    </w:p>
    <w:p w:rsidR="00000000" w:rsidDel="00000000" w:rsidP="00000000" w:rsidRDefault="00000000" w:rsidRPr="00000000" w14:paraId="00000132">
      <w:pPr>
        <w:widowControl w:val="0"/>
        <w:spacing w:line="276" w:lineRule="auto"/>
        <w:ind w:right="5.669291338583093"/>
        <w:rPr>
          <w:sz w:val="22.00846290588379"/>
          <w:szCs w:val="22.00846290588379"/>
          <w:highlight w:val="white"/>
        </w:rPr>
      </w:pPr>
      <w:r w:rsidDel="00000000" w:rsidR="00000000" w:rsidRPr="00000000">
        <w:rPr>
          <w:sz w:val="22.00846290588379"/>
          <w:szCs w:val="22.00846290588379"/>
          <w:highlight w:val="white"/>
          <w:rtl w:val="0"/>
        </w:rPr>
        <w:t xml:space="preserve">roll out in a few brave countries with strong leaders .</w:t>
      </w:r>
    </w:p>
    <w:p w:rsidR="00000000" w:rsidDel="00000000" w:rsidP="00000000" w:rsidRDefault="00000000" w:rsidRPr="00000000" w14:paraId="00000133">
      <w:pPr>
        <w:widowControl w:val="0"/>
        <w:spacing w:line="276" w:lineRule="auto"/>
        <w:ind w:right="5.669291338583093"/>
        <w:rPr>
          <w:sz w:val="22.00846290588379"/>
          <w:szCs w:val="22.00846290588379"/>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34">
      <w:pPr>
        <w:pStyle w:val="Heading1"/>
        <w:widowControl w:val="0"/>
        <w:spacing w:line="276" w:lineRule="auto"/>
        <w:ind w:right="5.669291338583093"/>
        <w:rPr/>
      </w:pPr>
      <w:bookmarkStart w:colFirst="0" w:colLast="0" w:name="_9ct69jntnvyo" w:id="48"/>
      <w:bookmarkEnd w:id="48"/>
      <w:r w:rsidDel="00000000" w:rsidR="00000000" w:rsidRPr="00000000">
        <w:rPr>
          <w:rtl w:val="0"/>
        </w:rPr>
        <w:t xml:space="preserve">Devpost</w:t>
      </w:r>
    </w:p>
    <w:p w:rsidR="00000000" w:rsidDel="00000000" w:rsidP="00000000" w:rsidRDefault="00000000" w:rsidRPr="00000000" w14:paraId="00000135">
      <w:pPr>
        <w:pStyle w:val="Heading2"/>
        <w:rPr/>
      </w:pPr>
      <w:bookmarkStart w:colFirst="0" w:colLast="0" w:name="_vvbjy9y4r4ob" w:id="49"/>
      <w:bookmarkEnd w:id="49"/>
      <w:r w:rsidDel="00000000" w:rsidR="00000000" w:rsidRPr="00000000">
        <w:rPr>
          <w:rtl w:val="0"/>
        </w:rPr>
        <w:t xml:space="preserve">Title</w:t>
      </w:r>
    </w:p>
    <w:p w:rsidR="00000000" w:rsidDel="00000000" w:rsidP="00000000" w:rsidRDefault="00000000" w:rsidRPr="00000000" w14:paraId="00000136">
      <w:pPr>
        <w:rPr/>
      </w:pPr>
      <w:r w:rsidDel="00000000" w:rsidR="00000000" w:rsidRPr="00000000">
        <w:rPr>
          <w:rtl w:val="0"/>
        </w:rPr>
        <w:t xml:space="preserve">Alouette: Rapid and Impactful Deployment of Helicopter Money</w:t>
      </w:r>
    </w:p>
    <w:p w:rsidR="00000000" w:rsidDel="00000000" w:rsidP="00000000" w:rsidRDefault="00000000" w:rsidRPr="00000000" w14:paraId="00000137">
      <w:pPr>
        <w:pStyle w:val="Heading2"/>
        <w:rPr/>
      </w:pPr>
      <w:bookmarkStart w:colFirst="0" w:colLast="0" w:name="_q6wwc4p71jz3" w:id="50"/>
      <w:bookmarkEnd w:id="50"/>
      <w:r w:rsidDel="00000000" w:rsidR="00000000" w:rsidRPr="00000000">
        <w:rPr>
          <w:rtl w:val="0"/>
        </w:rPr>
        <w:t xml:space="preserve">Elevator pitch</w:t>
      </w:r>
    </w:p>
    <w:p w:rsidR="00000000" w:rsidDel="00000000" w:rsidP="00000000" w:rsidRDefault="00000000" w:rsidRPr="00000000" w14:paraId="00000138">
      <w:pPr>
        <w:rPr/>
      </w:pPr>
      <w:r w:rsidDel="00000000" w:rsidR="00000000" w:rsidRPr="00000000">
        <w:rPr>
          <w:rtl w:val="0"/>
        </w:rPr>
        <w:t xml:space="preserve">There is no way for the ECB to distribute helicopter money directly to citizens during the Covid-19 crisis. Alouette offers a more effective, secure and cheaper solution for rapid deployment. </w:t>
      </w:r>
    </w:p>
    <w:p w:rsidR="00000000" w:rsidDel="00000000" w:rsidP="00000000" w:rsidRDefault="00000000" w:rsidRPr="00000000" w14:paraId="00000139">
      <w:pPr>
        <w:pStyle w:val="Heading2"/>
        <w:rPr/>
      </w:pPr>
      <w:bookmarkStart w:colFirst="0" w:colLast="0" w:name="_3bkrd9z32z66" w:id="51"/>
      <w:bookmarkEnd w:id="51"/>
      <w:r w:rsidDel="00000000" w:rsidR="00000000" w:rsidRPr="00000000">
        <w:rPr>
          <w:rtl w:val="0"/>
        </w:rPr>
        <w:t xml:space="preserve">Story</w:t>
      </w:r>
    </w:p>
    <w:p w:rsidR="00000000" w:rsidDel="00000000" w:rsidP="00000000" w:rsidRDefault="00000000" w:rsidRPr="00000000" w14:paraId="0000013A">
      <w:pPr>
        <w:pStyle w:val="Heading3"/>
        <w:rPr/>
      </w:pPr>
      <w:bookmarkStart w:colFirst="0" w:colLast="0" w:name="_vxe25so5mmt7" w:id="52"/>
      <w:bookmarkEnd w:id="52"/>
      <w:r w:rsidDel="00000000" w:rsidR="00000000" w:rsidRPr="00000000">
        <w:rPr>
          <w:rtl w:val="0"/>
        </w:rPr>
        <w:t xml:space="preserve">Inspiration</w:t>
      </w:r>
    </w:p>
    <w:p w:rsidR="00000000" w:rsidDel="00000000" w:rsidP="00000000" w:rsidRDefault="00000000" w:rsidRPr="00000000" w14:paraId="0000013B">
      <w:pPr>
        <w:rPr/>
      </w:pPr>
      <w:r w:rsidDel="00000000" w:rsidR="00000000" w:rsidRPr="00000000">
        <w:rPr>
          <w:rtl w:val="0"/>
        </w:rPr>
        <w:t xml:space="preserve">Quantitative easing (QE) has led to low interest rates leaving little room to continue this fiscal stimulus during a crisis. “There is not enough monetary policy space to deal with the next downturn”.  Helicopter money has been proposed as an alternative.</w:t>
      </w:r>
    </w:p>
    <w:p w:rsidR="00000000" w:rsidDel="00000000" w:rsidP="00000000" w:rsidRDefault="00000000" w:rsidRPr="00000000" w14:paraId="0000013C">
      <w:pPr>
        <w:pStyle w:val="Heading3"/>
        <w:rPr/>
      </w:pPr>
      <w:bookmarkStart w:colFirst="0" w:colLast="0" w:name="_bhj9o8tl95f" w:id="53"/>
      <w:bookmarkEnd w:id="53"/>
      <w:r w:rsidDel="00000000" w:rsidR="00000000" w:rsidRPr="00000000">
        <w:rPr>
          <w:rtl w:val="0"/>
        </w:rPr>
        <w:t xml:space="preserve">What is helicopter money?</w:t>
      </w:r>
    </w:p>
    <w:p w:rsidR="00000000" w:rsidDel="00000000" w:rsidP="00000000" w:rsidRDefault="00000000" w:rsidRPr="00000000" w14:paraId="0000013D">
      <w:pPr>
        <w:rPr/>
      </w:pPr>
      <w:r w:rsidDel="00000000" w:rsidR="00000000" w:rsidRPr="00000000">
        <w:rPr>
          <w:rtl w:val="0"/>
        </w:rPr>
        <w:t xml:space="preserve">Helicopter money appears to be a viable alternative to quantitative easing during a crisis. Milton Friedman conceived helicopter money in 1969 as part of a thought experiment where a helicopter drops money directly to citizens. </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b w:val="1"/>
        </w:rPr>
      </w:pPr>
      <w:r w:rsidDel="00000000" w:rsidR="00000000" w:rsidRPr="00000000">
        <w:rPr>
          <w:rtl w:val="0"/>
        </w:rPr>
        <w:t xml:space="preserve">In ‘unconventional monetary policy’ suggested as an alternative to QE when interest rates are near zero and when an economy is facing deflation, as is the case with Europe.</w:t>
      </w:r>
      <w:r w:rsidDel="00000000" w:rsidR="00000000" w:rsidRPr="00000000">
        <w:rPr>
          <w:rtl w:val="0"/>
        </w:rPr>
      </w:r>
    </w:p>
    <w:p w:rsidR="00000000" w:rsidDel="00000000" w:rsidP="00000000" w:rsidRDefault="00000000" w:rsidRPr="00000000" w14:paraId="00000140">
      <w:pPr>
        <w:pStyle w:val="Heading3"/>
        <w:rPr/>
      </w:pPr>
      <w:bookmarkStart w:colFirst="0" w:colLast="0" w:name="_q1wa8ta4zu4c" w:id="54"/>
      <w:bookmarkEnd w:id="54"/>
      <w:r w:rsidDel="00000000" w:rsidR="00000000" w:rsidRPr="00000000">
        <w:rPr>
          <w:rtl w:val="0"/>
        </w:rPr>
        <w:t xml:space="preserve">Problem</w:t>
      </w:r>
    </w:p>
    <w:p w:rsidR="00000000" w:rsidDel="00000000" w:rsidP="00000000" w:rsidRDefault="00000000" w:rsidRPr="00000000" w14:paraId="00000141">
      <w:pPr>
        <w:rPr/>
      </w:pPr>
      <w:r w:rsidDel="00000000" w:rsidR="00000000" w:rsidRPr="00000000">
        <w:rPr>
          <w:rtl w:val="0"/>
        </w:rPr>
        <w:t xml:space="preserve">Implementing a ‘drop’ of helicopter money from the ECB to Europe’s 360 million adult population is a huge problem, for:</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numPr>
          <w:ilvl w:val="0"/>
          <w:numId w:val="4"/>
        </w:numPr>
        <w:ind w:left="720" w:hanging="360"/>
        <w:rPr>
          <w:u w:val="none"/>
        </w:rPr>
      </w:pPr>
      <w:r w:rsidDel="00000000" w:rsidR="00000000" w:rsidRPr="00000000">
        <w:rPr>
          <w:b w:val="1"/>
          <w:rtl w:val="0"/>
        </w:rPr>
        <w:t xml:space="preserve">Allocation</w:t>
      </w:r>
      <w:r w:rsidDel="00000000" w:rsidR="00000000" w:rsidRPr="00000000">
        <w:rPr>
          <w:rtl w:val="0"/>
        </w:rPr>
        <w:t xml:space="preserve">: determining recipients and quantity</w:t>
      </w:r>
    </w:p>
    <w:p w:rsidR="00000000" w:rsidDel="00000000" w:rsidP="00000000" w:rsidRDefault="00000000" w:rsidRPr="00000000" w14:paraId="00000144">
      <w:pPr>
        <w:numPr>
          <w:ilvl w:val="0"/>
          <w:numId w:val="4"/>
        </w:numPr>
        <w:ind w:left="720" w:hanging="360"/>
        <w:rPr>
          <w:u w:val="none"/>
        </w:rPr>
      </w:pPr>
      <w:r w:rsidDel="00000000" w:rsidR="00000000" w:rsidRPr="00000000">
        <w:rPr>
          <w:b w:val="1"/>
          <w:rtl w:val="0"/>
        </w:rPr>
        <w:t xml:space="preserve">Distribution</w:t>
      </w:r>
      <w:r w:rsidDel="00000000" w:rsidR="00000000" w:rsidRPr="00000000">
        <w:rPr>
          <w:rtl w:val="0"/>
        </w:rPr>
        <w:t xml:space="preserve">: transferring money to recipients and coordination</w:t>
      </w:r>
    </w:p>
    <w:p w:rsidR="00000000" w:rsidDel="00000000" w:rsidP="00000000" w:rsidRDefault="00000000" w:rsidRPr="00000000" w14:paraId="00000145">
      <w:pPr>
        <w:numPr>
          <w:ilvl w:val="0"/>
          <w:numId w:val="4"/>
        </w:numPr>
        <w:ind w:left="720" w:hanging="360"/>
        <w:rPr>
          <w:u w:val="none"/>
        </w:rPr>
      </w:pPr>
      <w:r w:rsidDel="00000000" w:rsidR="00000000" w:rsidRPr="00000000">
        <w:rPr>
          <w:b w:val="1"/>
          <w:rtl w:val="0"/>
        </w:rPr>
        <w:t xml:space="preserve">Economic impact</w:t>
      </w:r>
      <w:r w:rsidDel="00000000" w:rsidR="00000000" w:rsidRPr="00000000">
        <w:rPr>
          <w:rtl w:val="0"/>
        </w:rPr>
        <w:t xml:space="preserve">: ensuring money is spent to stimulate economic growth</w:t>
      </w:r>
    </w:p>
    <w:p w:rsidR="00000000" w:rsidDel="00000000" w:rsidP="00000000" w:rsidRDefault="00000000" w:rsidRPr="00000000" w14:paraId="00000146">
      <w:pPr>
        <w:pStyle w:val="Heading3"/>
        <w:rPr/>
      </w:pPr>
      <w:bookmarkStart w:colFirst="0" w:colLast="0" w:name="_yadez6pj7fzm" w:id="55"/>
      <w:bookmarkEnd w:id="55"/>
      <w:r w:rsidDel="00000000" w:rsidR="00000000" w:rsidRPr="00000000">
        <w:rPr>
          <w:rtl w:val="0"/>
        </w:rPr>
        <w:t xml:space="preserve">How it works</w:t>
      </w:r>
    </w:p>
    <w:p w:rsidR="00000000" w:rsidDel="00000000" w:rsidP="00000000" w:rsidRDefault="00000000" w:rsidRPr="00000000" w14:paraId="00000147">
      <w:pPr>
        <w:rPr/>
      </w:pPr>
      <w:r w:rsidDel="00000000" w:rsidR="00000000" w:rsidRPr="00000000">
        <w:rPr>
          <w:rtl w:val="0"/>
        </w:rPr>
        <w:t xml:space="preserve">Alouette creates a circular system introducing stimulus directly to citizens, spending of the stimulus by the citizens and finally automated removal of the stimulus measure from the economy.</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numPr>
          <w:ilvl w:val="0"/>
          <w:numId w:val="9"/>
        </w:numPr>
        <w:ind w:left="720" w:hanging="360"/>
        <w:rPr>
          <w:rFonts w:ascii="Calibri" w:cs="Calibri" w:eastAsia="Calibri" w:hAnsi="Calibri"/>
          <w:sz w:val="24"/>
          <w:szCs w:val="24"/>
        </w:rPr>
      </w:pPr>
      <w:r w:rsidDel="00000000" w:rsidR="00000000" w:rsidRPr="00000000">
        <w:rPr>
          <w:rtl w:val="0"/>
        </w:rPr>
        <w:t xml:space="preserve">Tokens are issued which are pegged one to one to the Euro</w:t>
      </w:r>
    </w:p>
    <w:p w:rsidR="00000000" w:rsidDel="00000000" w:rsidP="00000000" w:rsidRDefault="00000000" w:rsidRPr="00000000" w14:paraId="0000014A">
      <w:pPr>
        <w:numPr>
          <w:ilvl w:val="0"/>
          <w:numId w:val="9"/>
        </w:numPr>
        <w:ind w:left="720" w:hanging="360"/>
        <w:rPr>
          <w:rFonts w:ascii="Calibri" w:cs="Calibri" w:eastAsia="Calibri" w:hAnsi="Calibri"/>
          <w:sz w:val="24"/>
          <w:szCs w:val="24"/>
        </w:rPr>
      </w:pPr>
      <w:r w:rsidDel="00000000" w:rsidR="00000000" w:rsidRPr="00000000">
        <w:rPr>
          <w:rtl w:val="0"/>
        </w:rPr>
        <w:t xml:space="preserve">Alouette engages with ECB, EU member states (national banks, social security and tax authorities).</w:t>
      </w:r>
    </w:p>
    <w:p w:rsidR="00000000" w:rsidDel="00000000" w:rsidP="00000000" w:rsidRDefault="00000000" w:rsidRPr="00000000" w14:paraId="0000014B">
      <w:pPr>
        <w:numPr>
          <w:ilvl w:val="0"/>
          <w:numId w:val="9"/>
        </w:numPr>
        <w:ind w:left="720" w:hanging="360"/>
        <w:rPr>
          <w:rFonts w:ascii="Calibri" w:cs="Calibri" w:eastAsia="Calibri" w:hAnsi="Calibri"/>
          <w:sz w:val="24"/>
          <w:szCs w:val="24"/>
        </w:rPr>
      </w:pPr>
      <w:r w:rsidDel="00000000" w:rsidR="00000000" w:rsidRPr="00000000">
        <w:rPr>
          <w:rtl w:val="0"/>
        </w:rPr>
        <w:t xml:space="preserve">Ministry responsible for Social Security determines each citizens’ entitlement per country and creates wallets</w:t>
      </w:r>
    </w:p>
    <w:p w:rsidR="00000000" w:rsidDel="00000000" w:rsidP="00000000" w:rsidRDefault="00000000" w:rsidRPr="00000000" w14:paraId="0000014C">
      <w:pPr>
        <w:numPr>
          <w:ilvl w:val="0"/>
          <w:numId w:val="9"/>
        </w:numPr>
        <w:ind w:left="720" w:hanging="360"/>
        <w:rPr>
          <w:rFonts w:ascii="Calibri" w:cs="Calibri" w:eastAsia="Calibri" w:hAnsi="Calibri"/>
          <w:sz w:val="24"/>
          <w:szCs w:val="24"/>
        </w:rPr>
      </w:pPr>
      <w:r w:rsidDel="00000000" w:rsidR="00000000" w:rsidRPr="00000000">
        <w:rPr>
          <w:rtl w:val="0"/>
        </w:rPr>
        <w:t xml:space="preserve">Ministry of Finance and Tax Authority identifies registered businesses and creates wallets</w:t>
      </w:r>
    </w:p>
    <w:p w:rsidR="00000000" w:rsidDel="00000000" w:rsidP="00000000" w:rsidRDefault="00000000" w:rsidRPr="00000000" w14:paraId="0000014D">
      <w:pPr>
        <w:numPr>
          <w:ilvl w:val="0"/>
          <w:numId w:val="9"/>
        </w:numPr>
        <w:ind w:left="720" w:hanging="360"/>
        <w:rPr>
          <w:rFonts w:ascii="Calibri" w:cs="Calibri" w:eastAsia="Calibri" w:hAnsi="Calibri"/>
          <w:sz w:val="24"/>
          <w:szCs w:val="24"/>
        </w:rPr>
      </w:pPr>
      <w:r w:rsidDel="00000000" w:rsidR="00000000" w:rsidRPr="00000000">
        <w:rPr>
          <w:rtl w:val="0"/>
        </w:rPr>
        <w:t xml:space="preserve">Citizens receive tokens and can only spend in eligible wallets (shop, marketplace or online retailer in the EU). Eligibility can be changed to maximise economic impact</w:t>
      </w:r>
    </w:p>
    <w:p w:rsidR="00000000" w:rsidDel="00000000" w:rsidP="00000000" w:rsidRDefault="00000000" w:rsidRPr="00000000" w14:paraId="0000014E">
      <w:pPr>
        <w:numPr>
          <w:ilvl w:val="0"/>
          <w:numId w:val="9"/>
        </w:numPr>
        <w:ind w:left="720" w:hanging="360"/>
        <w:rPr>
          <w:rFonts w:ascii="Calibri" w:cs="Calibri" w:eastAsia="Calibri" w:hAnsi="Calibri"/>
          <w:sz w:val="24"/>
          <w:szCs w:val="24"/>
        </w:rPr>
      </w:pPr>
      <w:r w:rsidDel="00000000" w:rsidR="00000000" w:rsidRPr="00000000">
        <w:rPr>
          <w:rtl w:val="0"/>
        </w:rPr>
        <w:t xml:space="preserve">Citizens can spend tokens by: (i) citizen app to merchant app QR code scanning; (ii) citizen app to merchant QR code (printed version); or (iii) citizen QR code (printed version) to merchant app scanning</w:t>
      </w:r>
    </w:p>
    <w:p w:rsidR="00000000" w:rsidDel="00000000" w:rsidP="00000000" w:rsidRDefault="00000000" w:rsidRPr="00000000" w14:paraId="0000014F">
      <w:pPr>
        <w:numPr>
          <w:ilvl w:val="0"/>
          <w:numId w:val="9"/>
        </w:numPr>
        <w:ind w:left="720" w:hanging="360"/>
        <w:rPr>
          <w:rFonts w:ascii="Calibri" w:cs="Calibri" w:eastAsia="Calibri" w:hAnsi="Calibri"/>
          <w:sz w:val="24"/>
          <w:szCs w:val="24"/>
        </w:rPr>
      </w:pPr>
      <w:r w:rsidDel="00000000" w:rsidR="00000000" w:rsidRPr="00000000">
        <w:rPr>
          <w:rtl w:val="0"/>
        </w:rPr>
        <w:t xml:space="preserve">Tokens received by merchants are then used as credits towards future tax obligations (VAT or corporate tax)</w:t>
      </w:r>
    </w:p>
    <w:p w:rsidR="00000000" w:rsidDel="00000000" w:rsidP="00000000" w:rsidRDefault="00000000" w:rsidRPr="00000000" w14:paraId="00000150">
      <w:pPr>
        <w:numPr>
          <w:ilvl w:val="0"/>
          <w:numId w:val="9"/>
        </w:numPr>
        <w:ind w:left="720" w:hanging="360"/>
        <w:rPr>
          <w:rFonts w:ascii="Calibri" w:cs="Calibri" w:eastAsia="Calibri" w:hAnsi="Calibri"/>
          <w:sz w:val="24"/>
          <w:szCs w:val="24"/>
        </w:rPr>
      </w:pPr>
      <w:r w:rsidDel="00000000" w:rsidR="00000000" w:rsidRPr="00000000">
        <w:rPr>
          <w:rtl w:val="0"/>
        </w:rPr>
        <w:t xml:space="preserve">To incentivise utilisation of the token, Alouette includes a mechanism to decrease the value of tokens by 25% per month; essentially ‘use it or lose it’</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i w:val="1"/>
        </w:rPr>
      </w:pPr>
      <w:r w:rsidDel="00000000" w:rsidR="00000000" w:rsidRPr="00000000">
        <w:rPr>
          <w:rtl w:val="0"/>
        </w:rPr>
        <w:t xml:space="preserve">Whereas Quantitative Easing and other methods of Helicopter Money work via banks, Alouette removes them. The distribution process is thus streamlined providing a direct distribution method for tokens that are pegged one to one to the Euro.</w:t>
      </w: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We achieve this by engaging several institutions at National level in our operating model. The ECB determines the entitlement of each Member State and distributes the equivalent in tokens to the National Bank of each Member State. The Ministry responsible for Social Security determines the entitlements per citizen of the Member State. A unique wallet for each citizen is created and credited with their entitlement according to the rules set forth at National level.</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The Ministry of Finance and specifically the Tax Authority, identifies all registered businesses and creates a wallet for each business.</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The citizen can spend the received tokens at the merchant whether this is a shop, marketplace or online retailer. Alouette enforces that only recognised wallets are able to receive the tokens and controls for the transfer from citizen wallet to merchant wallet.</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Citizens have 3 ways to spend their tokens: citizen app to merchant app QR code scanning, citizen app to merchant QR code (printed version) or citizen QR code (printed version) to merchant app scanning. Flexibility is required to ensure utilization.</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The tokens received by merchants are then used as credits towards future tax obligations (VAT or corporate tax). At the time when taxes are payable by the merchant, the tax authority automatically deducts the balance of the merchants wallet against the tax liability and only invoices for the balance.</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To incentivise maximal utilisation of the token, Alouette includes a mechanism to decrease the value of tokens by 25% per month. Essentially, use it or lose it. As the token is fully programable, unlike other forms of money, a host of enhancements are possible to deliver extremely an efficient and effective policy tool.</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Alouette creates a circular system of introducing temporary stimulus directly to citizens, spending of the stimulus by the citizen and finally automated removal of the stimulus measure from the economy.</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pStyle w:val="Heading3"/>
        <w:rPr/>
      </w:pPr>
      <w:bookmarkStart w:colFirst="0" w:colLast="0" w:name="_cmfip8ri8gra" w:id="56"/>
      <w:bookmarkEnd w:id="56"/>
      <w:r w:rsidDel="00000000" w:rsidR="00000000" w:rsidRPr="00000000">
        <w:rPr>
          <w:rtl w:val="0"/>
        </w:rPr>
        <w:t xml:space="preserve">Solution</w:t>
      </w:r>
    </w:p>
    <w:p w:rsidR="00000000" w:rsidDel="00000000" w:rsidP="00000000" w:rsidRDefault="00000000" w:rsidRPr="00000000" w14:paraId="00000164">
      <w:pPr>
        <w:rPr/>
      </w:pPr>
      <w:r w:rsidDel="00000000" w:rsidR="00000000" w:rsidRPr="00000000">
        <w:rPr>
          <w:rtl w:val="0"/>
        </w:rPr>
        <w:t xml:space="preserve">Alouette uses distributed ledger technology to tokenise and distribute vouchers to adult EU citizens which transfers to fiat currency (or tax) once it is spent.</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Key benefits:</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 4-5 times economic impact</w:t>
      </w:r>
    </w:p>
    <w:p w:rsidR="00000000" w:rsidDel="00000000" w:rsidP="00000000" w:rsidRDefault="00000000" w:rsidRPr="00000000" w14:paraId="00000169">
      <w:pPr>
        <w:rPr/>
      </w:pPr>
      <w:r w:rsidDel="00000000" w:rsidR="00000000" w:rsidRPr="00000000">
        <w:rPr>
          <w:rtl w:val="0"/>
        </w:rPr>
        <w:t xml:space="preserve">• 75% cheaper</w:t>
      </w:r>
    </w:p>
    <w:p w:rsidR="00000000" w:rsidDel="00000000" w:rsidP="00000000" w:rsidRDefault="00000000" w:rsidRPr="00000000" w14:paraId="0000016A">
      <w:pPr>
        <w:rPr/>
      </w:pPr>
      <w:r w:rsidDel="00000000" w:rsidR="00000000" w:rsidRPr="00000000">
        <w:rPr>
          <w:rtl w:val="0"/>
        </w:rPr>
        <w:t xml:space="preserve">• Rapid deployment in 3-4 weeks</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These benefits are from ...</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pStyle w:val="Heading3"/>
        <w:rPr/>
      </w:pPr>
      <w:bookmarkStart w:colFirst="0" w:colLast="0" w:name="_7wrg3ovvlg6d" w:id="57"/>
      <w:bookmarkEnd w:id="57"/>
      <w:r w:rsidDel="00000000" w:rsidR="00000000" w:rsidRPr="00000000">
        <w:rPr>
          <w:rtl w:val="0"/>
        </w:rPr>
        <w:t xml:space="preserve">Impact on crisis</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ECB's crisis QE is €3.4tn. If 10% of this is distributed as helicopter money, each adult citizen would receive ~€900. </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Research shows it would have an impact of €85bn-€100bn equating to 0.5-0.6% boost of GDP.</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Alouette’s model would have an impact of €390bn equating to a 2.3% boost to GDP.</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pStyle w:val="Heading3"/>
        <w:rPr/>
      </w:pPr>
      <w:bookmarkStart w:colFirst="0" w:colLast="0" w:name="_nshhi78he928" w:id="58"/>
      <w:bookmarkEnd w:id="58"/>
      <w:r w:rsidDel="00000000" w:rsidR="00000000" w:rsidRPr="00000000">
        <w:rPr>
          <w:rtl w:val="0"/>
        </w:rPr>
        <w:t xml:space="preserve">How we built it</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Alouette</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br w:type="page"/>
      </w: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tbl>
      <w:tblPr>
        <w:tblStyle w:val="Table3"/>
        <w:tblW w:w="8730.0" w:type="dxa"/>
        <w:jc w:val="left"/>
        <w:tblInd w:w="1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0"/>
        <w:gridCol w:w="1860"/>
        <w:gridCol w:w="1155"/>
        <w:gridCol w:w="5295"/>
        <w:tblGridChange w:id="0">
          <w:tblGrid>
            <w:gridCol w:w="420"/>
            <w:gridCol w:w="1860"/>
            <w:gridCol w:w="1155"/>
            <w:gridCol w:w="5295"/>
          </w:tblGrid>
        </w:tblGridChange>
      </w:tblGrid>
      <w:tr>
        <w:trPr>
          <w:trHeight w:val="420" w:hRule="atLeast"/>
        </w:trPr>
        <w:tc>
          <w:tcPr>
            <w:tcBorders>
              <w:top w:color="ffffff" w:space="0" w:sz="8" w:val="single"/>
              <w:left w:color="ffffff" w:space="0" w:sz="8" w:val="single"/>
              <w:bottom w:color="ffffff" w:space="0" w:sz="24" w:val="single"/>
              <w:right w:color="ffffff" w:space="0" w:sz="8" w:val="single"/>
            </w:tcBorders>
            <w:shd w:fill="4472c4" w:val="clear"/>
            <w:tcMar>
              <w:top w:w="80.0" w:type="dxa"/>
              <w:left w:w="140.0" w:type="dxa"/>
              <w:bottom w:w="80.0" w:type="dxa"/>
              <w:right w:w="140.0" w:type="dxa"/>
            </w:tcMar>
            <w:vAlign w:val="top"/>
          </w:tcPr>
          <w:p w:rsidR="00000000" w:rsidDel="00000000" w:rsidP="00000000" w:rsidRDefault="00000000" w:rsidRPr="00000000" w14:paraId="00000184">
            <w:pP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w:t>
            </w:r>
          </w:p>
        </w:tc>
        <w:tc>
          <w:tcPr>
            <w:tcBorders>
              <w:top w:color="ffffff" w:space="0" w:sz="8" w:val="single"/>
              <w:left w:color="ffffff" w:space="0" w:sz="8" w:val="single"/>
              <w:bottom w:color="ffffff" w:space="0" w:sz="24" w:val="single"/>
              <w:right w:color="ffffff" w:space="0" w:sz="8" w:val="single"/>
            </w:tcBorders>
            <w:shd w:fill="4472c4" w:val="clear"/>
            <w:tcMar>
              <w:top w:w="80.0" w:type="dxa"/>
              <w:left w:w="140.0" w:type="dxa"/>
              <w:bottom w:w="80.0" w:type="dxa"/>
              <w:right w:w="140.0" w:type="dxa"/>
            </w:tcMar>
            <w:vAlign w:val="top"/>
          </w:tcPr>
          <w:p w:rsidR="00000000" w:rsidDel="00000000" w:rsidP="00000000" w:rsidRDefault="00000000" w:rsidRPr="00000000" w14:paraId="00000185">
            <w:pP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Challenge</w:t>
            </w:r>
          </w:p>
        </w:tc>
        <w:tc>
          <w:tcPr>
            <w:tcBorders>
              <w:top w:color="ffffff" w:space="0" w:sz="8" w:val="single"/>
              <w:left w:color="ffffff" w:space="0" w:sz="8" w:val="single"/>
              <w:bottom w:color="ffffff" w:space="0" w:sz="24" w:val="single"/>
              <w:right w:color="ffffff" w:space="0" w:sz="8" w:val="single"/>
            </w:tcBorders>
            <w:shd w:fill="4472c4" w:val="clear"/>
            <w:tcMar>
              <w:top w:w="80.0" w:type="dxa"/>
              <w:left w:w="140.0" w:type="dxa"/>
              <w:bottom w:w="80.0" w:type="dxa"/>
              <w:right w:w="140.0" w:type="dxa"/>
            </w:tcMar>
            <w:vAlign w:val="top"/>
          </w:tcPr>
          <w:p w:rsidR="00000000" w:rsidDel="00000000" w:rsidP="00000000" w:rsidRDefault="00000000" w:rsidRPr="00000000" w14:paraId="00000186">
            <w:pP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Alouette</w:t>
            </w:r>
          </w:p>
        </w:tc>
        <w:tc>
          <w:tcPr>
            <w:tcBorders>
              <w:top w:color="ffffff" w:space="0" w:sz="8" w:val="single"/>
              <w:left w:color="ffffff" w:space="0" w:sz="8" w:val="single"/>
              <w:bottom w:color="ffffff" w:space="0" w:sz="24" w:val="single"/>
              <w:right w:color="ffffff" w:space="0" w:sz="8" w:val="single"/>
            </w:tcBorders>
            <w:shd w:fill="4472c4" w:val="clear"/>
            <w:tcMar>
              <w:top w:w="80.0" w:type="dxa"/>
              <w:left w:w="140.0" w:type="dxa"/>
              <w:bottom w:w="80.0" w:type="dxa"/>
              <w:right w:w="140.0" w:type="dxa"/>
            </w:tcMar>
            <w:vAlign w:val="top"/>
          </w:tcPr>
          <w:p w:rsidR="00000000" w:rsidDel="00000000" w:rsidP="00000000" w:rsidRDefault="00000000" w:rsidRPr="00000000" w14:paraId="00000187">
            <w:pP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How we can solve</w:t>
            </w:r>
          </w:p>
        </w:tc>
      </w:tr>
      <w:tr>
        <w:trPr>
          <w:trHeight w:val="1065" w:hRule="atLeast"/>
        </w:trPr>
        <w:tc>
          <w:tcPr>
            <w:tcBorders>
              <w:top w:color="ffffff" w:space="0" w:sz="24" w:val="single"/>
              <w:left w:color="ffffff" w:space="0" w:sz="8" w:val="single"/>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188">
            <w:pP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ffffff" w:space="0" w:sz="24" w:val="single"/>
              <w:left w:color="ffffff" w:space="0" w:sz="8" w:val="single"/>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189">
            <w:pPr>
              <w:rPr>
                <w:rFonts w:ascii="Calibri" w:cs="Calibri" w:eastAsia="Calibri" w:hAnsi="Calibri"/>
              </w:rPr>
            </w:pPr>
            <w:r w:rsidDel="00000000" w:rsidR="00000000" w:rsidRPr="00000000">
              <w:rPr>
                <w:rFonts w:ascii="Calibri" w:cs="Calibri" w:eastAsia="Calibri" w:hAnsi="Calibri"/>
                <w:rtl w:val="0"/>
              </w:rPr>
              <w:t xml:space="preserve">Distribution</w:t>
            </w:r>
          </w:p>
        </w:tc>
        <w:tc>
          <w:tcPr>
            <w:tcBorders>
              <w:top w:color="ffffff" w:space="0" w:sz="24" w:val="single"/>
              <w:left w:color="ffffff" w:space="0" w:sz="8" w:val="single"/>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18A">
            <w:pPr>
              <w:rPr>
                <w:rFonts w:ascii="Calibri" w:cs="Calibri" w:eastAsia="Calibri" w:hAnsi="Calibri"/>
              </w:rPr>
            </w:pPr>
            <w:r w:rsidDel="00000000" w:rsidR="00000000" w:rsidRPr="00000000">
              <w:rPr>
                <w:rFonts w:ascii="Calibri" w:cs="Calibri" w:eastAsia="Calibri" w:hAnsi="Calibri"/>
                <w:rtl w:val="0"/>
              </w:rPr>
              <w:t xml:space="preserve">Yes</w:t>
            </w:r>
          </w:p>
        </w:tc>
        <w:tc>
          <w:tcPr>
            <w:tcBorders>
              <w:top w:color="ffffff" w:space="0" w:sz="24" w:val="single"/>
              <w:left w:color="ffffff" w:space="0" w:sz="8" w:val="single"/>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18B">
            <w:pPr>
              <w:rPr>
                <w:rFonts w:ascii="Calibri" w:cs="Calibri" w:eastAsia="Calibri" w:hAnsi="Calibri"/>
              </w:rPr>
            </w:pPr>
            <w:r w:rsidDel="00000000" w:rsidR="00000000" w:rsidRPr="00000000">
              <w:rPr>
                <w:rFonts w:ascii="Calibri" w:cs="Calibri" w:eastAsia="Calibri" w:hAnsi="Calibri"/>
                <w:rtl w:val="0"/>
              </w:rPr>
              <w:t xml:space="preserve">Connecting with each member states’ citizen ID to delegate funds</w:t>
            </w:r>
          </w:p>
        </w:tc>
      </w:tr>
      <w:tr>
        <w:trPr>
          <w:trHeight w:val="1065" w:hRule="atLeast"/>
        </w:trPr>
        <w:tc>
          <w:tcPr>
            <w:tcBorders>
              <w:top w:color="ffffff" w:space="0" w:sz="8" w:val="single"/>
              <w:left w:color="ffffff" w:space="0" w:sz="8" w:val="single"/>
              <w:bottom w:color="ffffff" w:space="0" w:sz="8" w:val="single"/>
              <w:right w:color="ffffff" w:space="0" w:sz="8" w:val="single"/>
            </w:tcBorders>
            <w:shd w:fill="e9ebf5" w:val="clear"/>
            <w:tcMar>
              <w:top w:w="80.0" w:type="dxa"/>
              <w:left w:w="140.0" w:type="dxa"/>
              <w:bottom w:w="80.0" w:type="dxa"/>
              <w:right w:w="140.0" w:type="dxa"/>
            </w:tcMar>
            <w:vAlign w:val="top"/>
          </w:tcPr>
          <w:p w:rsidR="00000000" w:rsidDel="00000000" w:rsidP="00000000" w:rsidRDefault="00000000" w:rsidRPr="00000000" w14:paraId="0000018C">
            <w:pP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ffffff" w:space="0" w:sz="8" w:val="single"/>
              <w:left w:color="ffffff" w:space="0" w:sz="8" w:val="single"/>
              <w:bottom w:color="ffffff" w:space="0" w:sz="8" w:val="single"/>
              <w:right w:color="ffffff" w:space="0" w:sz="8" w:val="single"/>
            </w:tcBorders>
            <w:shd w:fill="e9ebf5" w:val="clear"/>
            <w:tcMar>
              <w:top w:w="80.0" w:type="dxa"/>
              <w:left w:w="140.0" w:type="dxa"/>
              <w:bottom w:w="80.0" w:type="dxa"/>
              <w:right w:w="140.0" w:type="dxa"/>
            </w:tcMar>
            <w:vAlign w:val="top"/>
          </w:tcPr>
          <w:p w:rsidR="00000000" w:rsidDel="00000000" w:rsidP="00000000" w:rsidRDefault="00000000" w:rsidRPr="00000000" w14:paraId="0000018D">
            <w:pPr>
              <w:rPr>
                <w:rFonts w:ascii="Calibri" w:cs="Calibri" w:eastAsia="Calibri" w:hAnsi="Calibri"/>
              </w:rPr>
            </w:pPr>
            <w:r w:rsidDel="00000000" w:rsidR="00000000" w:rsidRPr="00000000">
              <w:rPr>
                <w:rFonts w:ascii="Calibri" w:cs="Calibri" w:eastAsia="Calibri" w:hAnsi="Calibri"/>
                <w:rtl w:val="0"/>
              </w:rPr>
              <w:t xml:space="preserve">Determining size and recipients</w:t>
            </w:r>
          </w:p>
        </w:tc>
        <w:tc>
          <w:tcPr>
            <w:tcBorders>
              <w:top w:color="ffffff" w:space="0" w:sz="8" w:val="single"/>
              <w:left w:color="ffffff" w:space="0" w:sz="8" w:val="single"/>
              <w:bottom w:color="ffffff" w:space="0" w:sz="8" w:val="single"/>
              <w:right w:color="ffffff" w:space="0" w:sz="8" w:val="single"/>
            </w:tcBorders>
            <w:shd w:fill="e9ebf5" w:val="clear"/>
            <w:tcMar>
              <w:top w:w="80.0" w:type="dxa"/>
              <w:left w:w="140.0" w:type="dxa"/>
              <w:bottom w:w="80.0" w:type="dxa"/>
              <w:right w:w="140.0" w:type="dxa"/>
            </w:tcMar>
            <w:vAlign w:val="top"/>
          </w:tcPr>
          <w:p w:rsidR="00000000" w:rsidDel="00000000" w:rsidP="00000000" w:rsidRDefault="00000000" w:rsidRPr="00000000" w14:paraId="0000018E">
            <w:pPr>
              <w:rPr>
                <w:rFonts w:ascii="Calibri" w:cs="Calibri" w:eastAsia="Calibri" w:hAnsi="Calibri"/>
              </w:rPr>
            </w:pPr>
            <w:r w:rsidDel="00000000" w:rsidR="00000000" w:rsidRPr="00000000">
              <w:rPr>
                <w:rFonts w:ascii="Calibri" w:cs="Calibri" w:eastAsia="Calibri" w:hAnsi="Calibri"/>
                <w:rtl w:val="0"/>
              </w:rPr>
              <w:t xml:space="preserve">Yes</w:t>
            </w:r>
          </w:p>
        </w:tc>
        <w:tc>
          <w:tcPr>
            <w:tcBorders>
              <w:top w:color="ffffff" w:space="0" w:sz="8" w:val="single"/>
              <w:left w:color="ffffff" w:space="0" w:sz="8" w:val="single"/>
              <w:bottom w:color="ffffff" w:space="0" w:sz="8" w:val="single"/>
              <w:right w:color="ffffff" w:space="0" w:sz="8" w:val="single"/>
            </w:tcBorders>
            <w:shd w:fill="e9ebf5" w:val="clear"/>
            <w:tcMar>
              <w:top w:w="80.0" w:type="dxa"/>
              <w:left w:w="140.0" w:type="dxa"/>
              <w:bottom w:w="80.0" w:type="dxa"/>
              <w:right w:w="140.0" w:type="dxa"/>
            </w:tcMar>
            <w:vAlign w:val="top"/>
          </w:tcPr>
          <w:p w:rsidR="00000000" w:rsidDel="00000000" w:rsidP="00000000" w:rsidRDefault="00000000" w:rsidRPr="00000000" w14:paraId="0000018F">
            <w:pPr>
              <w:rPr>
                <w:rFonts w:ascii="Calibri" w:cs="Calibri" w:eastAsia="Calibri" w:hAnsi="Calibri"/>
              </w:rPr>
            </w:pPr>
            <w:r w:rsidDel="00000000" w:rsidR="00000000" w:rsidRPr="00000000">
              <w:rPr>
                <w:rFonts w:ascii="Calibri" w:cs="Calibri" w:eastAsia="Calibri" w:hAnsi="Calibri"/>
                <w:rtl w:val="0"/>
              </w:rPr>
              <w:t xml:space="preserve">Each member stay able to distribute own funds, connects with member states’ social security to delegate which recipients and how much</w:t>
            </w:r>
          </w:p>
        </w:tc>
      </w:tr>
      <w:tr>
        <w:trPr>
          <w:trHeight w:val="1410" w:hRule="atLeast"/>
        </w:trPr>
        <w:tc>
          <w:tcPr>
            <w:tcBorders>
              <w:top w:color="ffffff" w:space="0" w:sz="8" w:val="single"/>
              <w:left w:color="ffffff" w:space="0" w:sz="8" w:val="single"/>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190">
            <w:pP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ffffff" w:space="0" w:sz="8" w:val="single"/>
              <w:left w:color="ffffff" w:space="0" w:sz="8" w:val="single"/>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191">
            <w:pPr>
              <w:rPr>
                <w:rFonts w:ascii="Calibri" w:cs="Calibri" w:eastAsia="Calibri" w:hAnsi="Calibri"/>
              </w:rPr>
            </w:pPr>
            <w:r w:rsidDel="00000000" w:rsidR="00000000" w:rsidRPr="00000000">
              <w:rPr>
                <w:rFonts w:ascii="Calibri" w:cs="Calibri" w:eastAsia="Calibri" w:hAnsi="Calibri"/>
                <w:rtl w:val="0"/>
              </w:rPr>
              <w:t xml:space="preserve">People hoarding cash</w:t>
            </w:r>
          </w:p>
        </w:tc>
        <w:tc>
          <w:tcPr>
            <w:tcBorders>
              <w:top w:color="ffffff" w:space="0" w:sz="8" w:val="single"/>
              <w:left w:color="ffffff" w:space="0" w:sz="8" w:val="single"/>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192">
            <w:pPr>
              <w:rPr>
                <w:rFonts w:ascii="Calibri" w:cs="Calibri" w:eastAsia="Calibri" w:hAnsi="Calibri"/>
              </w:rPr>
            </w:pPr>
            <w:r w:rsidDel="00000000" w:rsidR="00000000" w:rsidRPr="00000000">
              <w:rPr>
                <w:rFonts w:ascii="Calibri" w:cs="Calibri" w:eastAsia="Calibri" w:hAnsi="Calibri"/>
                <w:rtl w:val="0"/>
              </w:rPr>
              <w:t xml:space="preserve">Yes</w:t>
            </w:r>
          </w:p>
        </w:tc>
        <w:tc>
          <w:tcPr>
            <w:tcBorders>
              <w:top w:color="ffffff" w:space="0" w:sz="8" w:val="single"/>
              <w:left w:color="ffffff" w:space="0" w:sz="8" w:val="single"/>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193">
            <w:pPr>
              <w:rPr>
                <w:rFonts w:ascii="Calibri" w:cs="Calibri" w:eastAsia="Calibri" w:hAnsi="Calibri"/>
              </w:rPr>
            </w:pPr>
            <w:r w:rsidDel="00000000" w:rsidR="00000000" w:rsidRPr="00000000">
              <w:rPr>
                <w:rFonts w:ascii="Calibri" w:cs="Calibri" w:eastAsia="Calibri" w:hAnsi="Calibri"/>
                <w:rtl w:val="0"/>
              </w:rPr>
              <w:t xml:space="preserve">Depreciation mechanism, vouchers</w:t>
            </w:r>
          </w:p>
        </w:tc>
      </w:tr>
      <w:tr>
        <w:trPr>
          <w:trHeight w:val="2175" w:hRule="atLeast"/>
        </w:trPr>
        <w:tc>
          <w:tcPr>
            <w:tcBorders>
              <w:top w:color="ffffff" w:space="0" w:sz="8" w:val="single"/>
              <w:left w:color="ffffff" w:space="0" w:sz="8" w:val="single"/>
              <w:bottom w:color="ffffff" w:space="0" w:sz="8" w:val="single"/>
              <w:right w:color="ffffff" w:space="0" w:sz="8" w:val="single"/>
            </w:tcBorders>
            <w:shd w:fill="e9ebf5" w:val="clear"/>
            <w:tcMar>
              <w:top w:w="80.0" w:type="dxa"/>
              <w:left w:w="140.0" w:type="dxa"/>
              <w:bottom w:w="80.0" w:type="dxa"/>
              <w:right w:w="140.0" w:type="dxa"/>
            </w:tcMar>
            <w:vAlign w:val="top"/>
          </w:tcPr>
          <w:p w:rsidR="00000000" w:rsidDel="00000000" w:rsidP="00000000" w:rsidRDefault="00000000" w:rsidRPr="00000000" w14:paraId="00000194">
            <w:pP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ffffff" w:space="0" w:sz="8" w:val="single"/>
              <w:left w:color="ffffff" w:space="0" w:sz="8" w:val="single"/>
              <w:bottom w:color="ffffff" w:space="0" w:sz="8" w:val="single"/>
              <w:right w:color="ffffff" w:space="0" w:sz="8" w:val="single"/>
            </w:tcBorders>
            <w:shd w:fill="e9ebf5" w:val="clear"/>
            <w:tcMar>
              <w:top w:w="80.0" w:type="dxa"/>
              <w:left w:w="140.0" w:type="dxa"/>
              <w:bottom w:w="80.0" w:type="dxa"/>
              <w:right w:w="140.0" w:type="dxa"/>
            </w:tcMar>
            <w:vAlign w:val="top"/>
          </w:tcPr>
          <w:p w:rsidR="00000000" w:rsidDel="00000000" w:rsidP="00000000" w:rsidRDefault="00000000" w:rsidRPr="00000000" w14:paraId="00000195">
            <w:pPr>
              <w:rPr>
                <w:rFonts w:ascii="Calibri" w:cs="Calibri" w:eastAsia="Calibri" w:hAnsi="Calibri"/>
              </w:rPr>
            </w:pPr>
            <w:r w:rsidDel="00000000" w:rsidR="00000000" w:rsidRPr="00000000">
              <w:rPr>
                <w:rFonts w:ascii="Calibri" w:cs="Calibri" w:eastAsia="Calibri" w:hAnsi="Calibri"/>
                <w:rtl w:val="0"/>
              </w:rPr>
              <w:t xml:space="preserve">Economic impact</w:t>
            </w:r>
          </w:p>
        </w:tc>
        <w:tc>
          <w:tcPr>
            <w:tcBorders>
              <w:top w:color="ffffff" w:space="0" w:sz="8" w:val="single"/>
              <w:left w:color="ffffff" w:space="0" w:sz="8" w:val="single"/>
              <w:bottom w:color="ffffff" w:space="0" w:sz="8" w:val="single"/>
              <w:right w:color="ffffff" w:space="0" w:sz="8" w:val="single"/>
            </w:tcBorders>
            <w:shd w:fill="e9ebf5" w:val="clear"/>
            <w:tcMar>
              <w:top w:w="80.0" w:type="dxa"/>
              <w:left w:w="140.0" w:type="dxa"/>
              <w:bottom w:w="80.0" w:type="dxa"/>
              <w:right w:w="140.0" w:type="dxa"/>
            </w:tcMar>
            <w:vAlign w:val="top"/>
          </w:tcPr>
          <w:p w:rsidR="00000000" w:rsidDel="00000000" w:rsidP="00000000" w:rsidRDefault="00000000" w:rsidRPr="00000000" w14:paraId="00000196">
            <w:pPr>
              <w:rPr>
                <w:rFonts w:ascii="Calibri" w:cs="Calibri" w:eastAsia="Calibri" w:hAnsi="Calibri"/>
              </w:rPr>
            </w:pPr>
            <w:r w:rsidDel="00000000" w:rsidR="00000000" w:rsidRPr="00000000">
              <w:rPr>
                <w:rFonts w:ascii="Calibri" w:cs="Calibri" w:eastAsia="Calibri" w:hAnsi="Calibri"/>
                <w:rtl w:val="0"/>
              </w:rPr>
              <w:t xml:space="preserve">Yes</w:t>
            </w:r>
          </w:p>
        </w:tc>
        <w:tc>
          <w:tcPr>
            <w:tcBorders>
              <w:top w:color="ffffff" w:space="0" w:sz="8" w:val="single"/>
              <w:left w:color="ffffff" w:space="0" w:sz="8" w:val="single"/>
              <w:bottom w:color="ffffff" w:space="0" w:sz="8" w:val="single"/>
              <w:right w:color="ffffff" w:space="0" w:sz="8" w:val="single"/>
            </w:tcBorders>
            <w:shd w:fill="e9ebf5" w:val="clear"/>
            <w:tcMar>
              <w:top w:w="80.0" w:type="dxa"/>
              <w:left w:w="140.0" w:type="dxa"/>
              <w:bottom w:w="80.0" w:type="dxa"/>
              <w:right w:w="140.0" w:type="dxa"/>
            </w:tcMar>
            <w:vAlign w:val="top"/>
          </w:tcPr>
          <w:p w:rsidR="00000000" w:rsidDel="00000000" w:rsidP="00000000" w:rsidRDefault="00000000" w:rsidRPr="00000000" w14:paraId="00000197">
            <w:pPr>
              <w:rPr>
                <w:rFonts w:ascii="Calibri" w:cs="Calibri" w:eastAsia="Calibri" w:hAnsi="Calibri"/>
              </w:rPr>
            </w:pPr>
            <w:r w:rsidDel="00000000" w:rsidR="00000000" w:rsidRPr="00000000">
              <w:rPr>
                <w:rFonts w:ascii="Calibri" w:cs="Calibri" w:eastAsia="Calibri" w:hAnsi="Calibri"/>
                <w:rtl w:val="0"/>
              </w:rPr>
              <w:t xml:space="preserve">Analytics, controlling where it can be spent, depreciation mechanism, giving to only EU business</w:t>
            </w:r>
          </w:p>
        </w:tc>
      </w:tr>
      <w:tr>
        <w:trPr>
          <w:trHeight w:val="645" w:hRule="atLeast"/>
        </w:trPr>
        <w:tc>
          <w:tcPr>
            <w:tcBorders>
              <w:top w:color="ffffff" w:space="0" w:sz="8" w:val="single"/>
              <w:left w:color="ffffff" w:space="0" w:sz="8" w:val="single"/>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198">
            <w:pPr>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ffffff" w:space="0" w:sz="8" w:val="single"/>
              <w:left w:color="ffffff" w:space="0" w:sz="8" w:val="single"/>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199">
            <w:pPr>
              <w:rPr>
                <w:rFonts w:ascii="Calibri" w:cs="Calibri" w:eastAsia="Calibri" w:hAnsi="Calibri"/>
              </w:rPr>
            </w:pPr>
            <w:r w:rsidDel="00000000" w:rsidR="00000000" w:rsidRPr="00000000">
              <w:rPr>
                <w:rFonts w:ascii="Calibri" w:cs="Calibri" w:eastAsia="Calibri" w:hAnsi="Calibri"/>
                <w:rtl w:val="0"/>
              </w:rPr>
              <w:t xml:space="preserve">Coordination</w:t>
            </w:r>
          </w:p>
        </w:tc>
        <w:tc>
          <w:tcPr>
            <w:tcBorders>
              <w:top w:color="ffffff" w:space="0" w:sz="8" w:val="single"/>
              <w:left w:color="ffffff" w:space="0" w:sz="8" w:val="single"/>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19A">
            <w:pPr>
              <w:rPr>
                <w:rFonts w:ascii="Calibri" w:cs="Calibri" w:eastAsia="Calibri" w:hAnsi="Calibri"/>
              </w:rPr>
            </w:pPr>
            <w:r w:rsidDel="00000000" w:rsidR="00000000" w:rsidRPr="00000000">
              <w:rPr>
                <w:rFonts w:ascii="Calibri" w:cs="Calibri" w:eastAsia="Calibri" w:hAnsi="Calibri"/>
                <w:rtl w:val="0"/>
              </w:rPr>
              <w:t xml:space="preserve">Yes</w:t>
            </w:r>
          </w:p>
        </w:tc>
        <w:tc>
          <w:tcPr>
            <w:tcBorders>
              <w:top w:color="ffffff" w:space="0" w:sz="8" w:val="single"/>
              <w:left w:color="ffffff" w:space="0" w:sz="8" w:val="single"/>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19B">
            <w:pPr>
              <w:rPr>
                <w:rFonts w:ascii="Calibri" w:cs="Calibri" w:eastAsia="Calibri" w:hAnsi="Calibri"/>
              </w:rPr>
            </w:pPr>
            <w:r w:rsidDel="00000000" w:rsidR="00000000" w:rsidRPr="00000000">
              <w:rPr>
                <w:rFonts w:ascii="Calibri" w:cs="Calibri" w:eastAsia="Calibri" w:hAnsi="Calibri"/>
                <w:rtl w:val="0"/>
              </w:rPr>
              <w:t xml:space="preserve">Removing member states from decision of allocation</w:t>
            </w:r>
          </w:p>
        </w:tc>
      </w:tr>
      <w:tr>
        <w:trPr>
          <w:trHeight w:val="645" w:hRule="atLeast"/>
        </w:trPr>
        <w:tc>
          <w:tcPr>
            <w:tcBorders>
              <w:top w:color="ffffff" w:space="0" w:sz="8" w:val="single"/>
              <w:left w:color="ffffff" w:space="0" w:sz="8" w:val="single"/>
              <w:bottom w:color="ffffff" w:space="0" w:sz="8" w:val="single"/>
              <w:right w:color="ffffff" w:space="0" w:sz="8" w:val="single"/>
            </w:tcBorders>
            <w:shd w:fill="e9ebf5" w:val="clear"/>
            <w:tcMar>
              <w:top w:w="80.0" w:type="dxa"/>
              <w:left w:w="140.0" w:type="dxa"/>
              <w:bottom w:w="80.0" w:type="dxa"/>
              <w:right w:w="140.0" w:type="dxa"/>
            </w:tcMar>
            <w:vAlign w:val="top"/>
          </w:tcPr>
          <w:p w:rsidR="00000000" w:rsidDel="00000000" w:rsidP="00000000" w:rsidRDefault="00000000" w:rsidRPr="00000000" w14:paraId="0000019C">
            <w:pPr>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ffffff" w:space="0" w:sz="8" w:val="single"/>
              <w:left w:color="ffffff" w:space="0" w:sz="8" w:val="single"/>
              <w:bottom w:color="ffffff" w:space="0" w:sz="8" w:val="single"/>
              <w:right w:color="ffffff" w:space="0" w:sz="8" w:val="single"/>
            </w:tcBorders>
            <w:shd w:fill="e9ebf5" w:val="clear"/>
            <w:tcMar>
              <w:top w:w="80.0" w:type="dxa"/>
              <w:left w:w="140.0" w:type="dxa"/>
              <w:bottom w:w="80.0" w:type="dxa"/>
              <w:right w:w="140.0" w:type="dxa"/>
            </w:tcMar>
            <w:vAlign w:val="top"/>
          </w:tcPr>
          <w:p w:rsidR="00000000" w:rsidDel="00000000" w:rsidP="00000000" w:rsidRDefault="00000000" w:rsidRPr="00000000" w14:paraId="0000019D">
            <w:pPr>
              <w:rPr>
                <w:rFonts w:ascii="Calibri" w:cs="Calibri" w:eastAsia="Calibri" w:hAnsi="Calibri"/>
              </w:rPr>
            </w:pPr>
            <w:r w:rsidDel="00000000" w:rsidR="00000000" w:rsidRPr="00000000">
              <w:rPr>
                <w:rFonts w:ascii="Calibri" w:cs="Calibri" w:eastAsia="Calibri" w:hAnsi="Calibri"/>
                <w:rtl w:val="0"/>
              </w:rPr>
              <w:t xml:space="preserve">Central banks retaining independence</w:t>
            </w:r>
          </w:p>
        </w:tc>
        <w:tc>
          <w:tcPr>
            <w:tcBorders>
              <w:top w:color="ffffff" w:space="0" w:sz="8" w:val="single"/>
              <w:left w:color="ffffff" w:space="0" w:sz="8" w:val="single"/>
              <w:bottom w:color="ffffff" w:space="0" w:sz="8" w:val="single"/>
              <w:right w:color="ffffff" w:space="0" w:sz="8" w:val="single"/>
            </w:tcBorders>
            <w:shd w:fill="e9ebf5" w:val="clear"/>
            <w:tcMar>
              <w:top w:w="80.0" w:type="dxa"/>
              <w:left w:w="140.0" w:type="dxa"/>
              <w:bottom w:w="80.0" w:type="dxa"/>
              <w:right w:w="140.0" w:type="dxa"/>
            </w:tcMar>
            <w:vAlign w:val="top"/>
          </w:tcPr>
          <w:p w:rsidR="00000000" w:rsidDel="00000000" w:rsidP="00000000" w:rsidRDefault="00000000" w:rsidRPr="00000000" w14:paraId="0000019E">
            <w:pPr>
              <w:rPr>
                <w:rFonts w:ascii="Calibri" w:cs="Calibri" w:eastAsia="Calibri" w:hAnsi="Calibri"/>
              </w:rPr>
            </w:pPr>
            <w:r w:rsidDel="00000000" w:rsidR="00000000" w:rsidRPr="00000000">
              <w:rPr>
                <w:rFonts w:ascii="Calibri" w:cs="Calibri" w:eastAsia="Calibri" w:hAnsi="Calibri"/>
                <w:rtl w:val="0"/>
              </w:rPr>
              <w:t xml:space="preserve">Juror</w:t>
            </w:r>
          </w:p>
        </w:tc>
        <w:tc>
          <w:tcPr>
            <w:tcBorders>
              <w:top w:color="ffffff" w:space="0" w:sz="8" w:val="single"/>
              <w:left w:color="ffffff" w:space="0" w:sz="8" w:val="single"/>
              <w:bottom w:color="ffffff" w:space="0" w:sz="8" w:val="single"/>
              <w:right w:color="ffffff" w:space="0" w:sz="8" w:val="single"/>
            </w:tcBorders>
            <w:shd w:fill="e9ebf5" w:val="clear"/>
            <w:tcMar>
              <w:top w:w="80.0" w:type="dxa"/>
              <w:left w:w="140.0" w:type="dxa"/>
              <w:bottom w:w="80.0" w:type="dxa"/>
              <w:right w:w="140.0" w:type="dxa"/>
            </w:tcMar>
            <w:vAlign w:val="top"/>
          </w:tcPr>
          <w:p w:rsidR="00000000" w:rsidDel="00000000" w:rsidP="00000000" w:rsidRDefault="00000000" w:rsidRPr="00000000" w14:paraId="0000019F">
            <w:pPr>
              <w:rPr>
                <w:rFonts w:ascii="Calibri" w:cs="Calibri" w:eastAsia="Calibri" w:hAnsi="Calibri"/>
              </w:rPr>
            </w:pPr>
            <w:r w:rsidDel="00000000" w:rsidR="00000000" w:rsidRPr="00000000">
              <w:rPr>
                <w:rFonts w:ascii="Calibri" w:cs="Calibri" w:eastAsia="Calibri" w:hAnsi="Calibri"/>
                <w:rtl w:val="0"/>
              </w:rPr>
              <w:t xml:space="preserve">Coordination mechanism</w:t>
            </w:r>
          </w:p>
        </w:tc>
      </w:tr>
      <w:tr>
        <w:trPr>
          <w:trHeight w:val="645" w:hRule="atLeast"/>
        </w:trPr>
        <w:tc>
          <w:tcPr>
            <w:tcBorders>
              <w:top w:color="ffffff" w:space="0" w:sz="8" w:val="single"/>
              <w:left w:color="ffffff" w:space="0" w:sz="8" w:val="single"/>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1A0">
            <w:pPr>
              <w:rPr>
                <w:rFonts w:ascii="Calibri" w:cs="Calibri" w:eastAsia="Calibri" w:hAnsi="Calibri"/>
              </w:rPr>
            </w:pPr>
            <w:r w:rsidDel="00000000" w:rsidR="00000000" w:rsidRPr="00000000">
              <w:rPr>
                <w:rFonts w:ascii="Calibri" w:cs="Calibri" w:eastAsia="Calibri" w:hAnsi="Calibri"/>
                <w:rtl w:val="0"/>
              </w:rPr>
              <w:t xml:space="preserve">7</w:t>
            </w:r>
          </w:p>
        </w:tc>
        <w:tc>
          <w:tcPr>
            <w:tcBorders>
              <w:top w:color="ffffff" w:space="0" w:sz="8" w:val="single"/>
              <w:left w:color="ffffff" w:space="0" w:sz="8" w:val="single"/>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1A1">
            <w:pPr>
              <w:rPr>
                <w:rFonts w:ascii="Calibri" w:cs="Calibri" w:eastAsia="Calibri" w:hAnsi="Calibri"/>
              </w:rPr>
            </w:pPr>
            <w:r w:rsidDel="00000000" w:rsidR="00000000" w:rsidRPr="00000000">
              <w:rPr>
                <w:rFonts w:ascii="Calibri" w:cs="Calibri" w:eastAsia="Calibri" w:hAnsi="Calibri"/>
                <w:rtl w:val="0"/>
              </w:rPr>
              <w:t xml:space="preserve">Legal obstacles</w:t>
            </w:r>
          </w:p>
        </w:tc>
        <w:tc>
          <w:tcPr>
            <w:tcBorders>
              <w:top w:color="ffffff" w:space="0" w:sz="8" w:val="single"/>
              <w:left w:color="ffffff" w:space="0" w:sz="8" w:val="single"/>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1A2">
            <w:pPr>
              <w:rPr>
                <w:rFonts w:ascii="Calibri" w:cs="Calibri" w:eastAsia="Calibri" w:hAnsi="Calibri"/>
              </w:rPr>
            </w:pPr>
            <w:r w:rsidDel="00000000" w:rsidR="00000000" w:rsidRPr="00000000">
              <w:rPr>
                <w:rFonts w:ascii="Calibri" w:cs="Calibri" w:eastAsia="Calibri" w:hAnsi="Calibri"/>
                <w:rtl w:val="0"/>
              </w:rPr>
              <w:t xml:space="preserve">Out of scope</w:t>
            </w:r>
          </w:p>
        </w:tc>
        <w:tc>
          <w:tcPr>
            <w:tcBorders>
              <w:top w:color="ffffff" w:space="0" w:sz="8" w:val="single"/>
              <w:left w:color="ffffff" w:space="0" w:sz="8" w:val="single"/>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1A3">
            <w:pPr>
              <w:rPr>
                <w:rFonts w:ascii="Calibri" w:cs="Calibri" w:eastAsia="Calibri" w:hAnsi="Calibri"/>
              </w:rPr>
            </w:pPr>
            <w:r w:rsidDel="00000000" w:rsidR="00000000" w:rsidRPr="00000000">
              <w:rPr>
                <w:rFonts w:ascii="Calibri" w:cs="Calibri" w:eastAsia="Calibri" w:hAnsi="Calibri"/>
                <w:rtl w:val="0"/>
              </w:rPr>
              <w:t xml:space="preserve">TBA</w:t>
            </w:r>
          </w:p>
        </w:tc>
      </w:tr>
      <w:tr>
        <w:tc>
          <w:tcPr>
            <w:tcBorders>
              <w:top w:color="ffffff" w:space="0" w:sz="8" w:val="single"/>
              <w:left w:color="ffffff" w:space="0" w:sz="8" w:val="single"/>
              <w:bottom w:color="ffffff" w:space="0" w:sz="8" w:val="single"/>
              <w:right w:color="ffffff" w:space="0" w:sz="8" w:val="single"/>
            </w:tcBorders>
            <w:shd w:fill="e9ebf5" w:val="clear"/>
            <w:tcMar>
              <w:top w:w="80.0" w:type="dxa"/>
              <w:left w:w="140.0" w:type="dxa"/>
              <w:bottom w:w="80.0" w:type="dxa"/>
              <w:right w:w="140.0" w:type="dxa"/>
            </w:tcMar>
            <w:vAlign w:val="top"/>
          </w:tcPr>
          <w:p w:rsidR="00000000" w:rsidDel="00000000" w:rsidP="00000000" w:rsidRDefault="00000000" w:rsidRPr="00000000" w14:paraId="000001A4">
            <w:pPr>
              <w:rPr>
                <w:rFonts w:ascii="Calibri" w:cs="Calibri" w:eastAsia="Calibri" w:hAnsi="Calibri"/>
              </w:rPr>
            </w:pPr>
            <w:r w:rsidDel="00000000" w:rsidR="00000000" w:rsidRPr="00000000">
              <w:rPr>
                <w:rFonts w:ascii="Calibri" w:cs="Calibri" w:eastAsia="Calibri" w:hAnsi="Calibri"/>
                <w:rtl w:val="0"/>
              </w:rPr>
              <w:t xml:space="preserve">8</w:t>
            </w:r>
          </w:p>
        </w:tc>
        <w:tc>
          <w:tcPr>
            <w:tcBorders>
              <w:top w:color="ffffff" w:space="0" w:sz="8" w:val="single"/>
              <w:left w:color="ffffff" w:space="0" w:sz="8" w:val="single"/>
              <w:bottom w:color="ffffff" w:space="0" w:sz="8" w:val="single"/>
              <w:right w:color="ffffff" w:space="0" w:sz="8" w:val="single"/>
            </w:tcBorders>
            <w:shd w:fill="e9ebf5" w:val="clear"/>
            <w:tcMar>
              <w:top w:w="80.0" w:type="dxa"/>
              <w:left w:w="140.0" w:type="dxa"/>
              <w:bottom w:w="80.0" w:type="dxa"/>
              <w:right w:w="140.0" w:type="dxa"/>
            </w:tcMar>
            <w:vAlign w:val="top"/>
          </w:tcPr>
          <w:p w:rsidR="00000000" w:rsidDel="00000000" w:rsidP="00000000" w:rsidRDefault="00000000" w:rsidRPr="00000000" w14:paraId="000001A5">
            <w:pPr>
              <w:rPr>
                <w:rFonts w:ascii="Calibri" w:cs="Calibri" w:eastAsia="Calibri" w:hAnsi="Calibri"/>
              </w:rPr>
            </w:pPr>
            <w:r w:rsidDel="00000000" w:rsidR="00000000" w:rsidRPr="00000000">
              <w:rPr>
                <w:rFonts w:ascii="Calibri" w:cs="Calibri" w:eastAsia="Calibri" w:hAnsi="Calibri"/>
                <w:rtl w:val="0"/>
              </w:rPr>
              <w:t xml:space="preserve">Liability on balance sheet</w:t>
            </w:r>
          </w:p>
        </w:tc>
        <w:tc>
          <w:tcPr>
            <w:tcBorders>
              <w:top w:color="ffffff" w:space="0" w:sz="8" w:val="single"/>
              <w:left w:color="ffffff" w:space="0" w:sz="8" w:val="single"/>
              <w:bottom w:color="ffffff" w:space="0" w:sz="8" w:val="single"/>
              <w:right w:color="ffffff" w:space="0" w:sz="8" w:val="single"/>
            </w:tcBorders>
            <w:shd w:fill="e9ebf5" w:val="clear"/>
            <w:tcMar>
              <w:top w:w="80.0" w:type="dxa"/>
              <w:left w:w="140.0" w:type="dxa"/>
              <w:bottom w:w="80.0" w:type="dxa"/>
              <w:right w:w="140.0" w:type="dxa"/>
            </w:tcMar>
            <w:vAlign w:val="top"/>
          </w:tcPr>
          <w:p w:rsidR="00000000" w:rsidDel="00000000" w:rsidP="00000000" w:rsidRDefault="00000000" w:rsidRPr="00000000" w14:paraId="000001A6">
            <w:pPr>
              <w:rPr>
                <w:rFonts w:ascii="Calibri" w:cs="Calibri" w:eastAsia="Calibri" w:hAnsi="Calibri"/>
              </w:rPr>
            </w:pPr>
            <w:r w:rsidDel="00000000" w:rsidR="00000000" w:rsidRPr="00000000">
              <w:rPr>
                <w:rFonts w:ascii="Calibri" w:cs="Calibri" w:eastAsia="Calibri" w:hAnsi="Calibri"/>
                <w:rtl w:val="0"/>
              </w:rPr>
              <w:t xml:space="preserve">Out of scope</w:t>
            </w:r>
          </w:p>
        </w:tc>
        <w:tc>
          <w:tcPr>
            <w:tcBorders>
              <w:top w:color="ffffff" w:space="0" w:sz="8" w:val="single"/>
              <w:left w:color="ffffff" w:space="0" w:sz="8" w:val="single"/>
              <w:bottom w:color="ffffff" w:space="0" w:sz="8" w:val="single"/>
              <w:right w:color="ffffff" w:space="0" w:sz="8" w:val="single"/>
            </w:tcBorders>
            <w:shd w:fill="e9ebf5" w:val="clear"/>
            <w:tcMar>
              <w:top w:w="80.0" w:type="dxa"/>
              <w:left w:w="140.0" w:type="dxa"/>
              <w:bottom w:w="80.0" w:type="dxa"/>
              <w:right w:w="140.0" w:type="dxa"/>
            </w:tcMar>
            <w:vAlign w:val="top"/>
          </w:tcPr>
          <w:p w:rsidR="00000000" w:rsidDel="00000000" w:rsidP="00000000" w:rsidRDefault="00000000" w:rsidRPr="00000000" w14:paraId="000001A7">
            <w:pPr>
              <w:rPr>
                <w:rFonts w:ascii="Calibri" w:cs="Calibri" w:eastAsia="Calibri" w:hAnsi="Calibri"/>
              </w:rPr>
            </w:pPr>
            <w:r w:rsidDel="00000000" w:rsidR="00000000" w:rsidRPr="00000000">
              <w:rPr>
                <w:rFonts w:ascii="Calibri" w:cs="Calibri" w:eastAsia="Calibri" w:hAnsi="Calibri"/>
                <w:rtl w:val="0"/>
              </w:rPr>
              <w:t xml:space="preserve">TBA</w:t>
            </w:r>
          </w:p>
        </w:tc>
      </w:tr>
    </w:tbl>
    <w:p w:rsidR="00000000" w:rsidDel="00000000" w:rsidP="00000000" w:rsidRDefault="00000000" w:rsidRPr="00000000" w14:paraId="000001A8">
      <w:pPr>
        <w:rPr/>
      </w:pPr>
      <w:r w:rsidDel="00000000" w:rsidR="00000000" w:rsidRPr="00000000">
        <w:br w:type="page"/>
      </w:r>
      <w:r w:rsidDel="00000000" w:rsidR="00000000" w:rsidRPr="00000000">
        <w:rPr>
          <w:rtl w:val="0"/>
        </w:rPr>
      </w:r>
    </w:p>
    <w:p w:rsidR="00000000" w:rsidDel="00000000" w:rsidP="00000000" w:rsidRDefault="00000000" w:rsidRPr="00000000" w14:paraId="000001A9">
      <w:pPr>
        <w:rPr>
          <w:b w:val="1"/>
        </w:rPr>
      </w:pPr>
      <w:r w:rsidDel="00000000" w:rsidR="00000000" w:rsidRPr="00000000">
        <w:rPr>
          <w:b w:val="1"/>
          <w:rtl w:val="0"/>
        </w:rPr>
        <w:t xml:space="preserve">Saving 19:34 26/4/20</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 Inspiration</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Quantitative easing (QE) has led to near zero interest rates leaving little room to continue using this policy tool for fiscal stimulus during the current financial crisis. </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Helicopter money has been proposed as a viable alternative to QE but has never been a policy tool of choice in the European Union. Milton Friedman conceived the theory in 1969 as part of a thought experiment where a helicopter 'drops' money directly to citizens.</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The need for alternative tools to provide immediate economic stimulus have never been more acute.</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 Problem</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Implementing Helicopter Money as a policy tool from the ECB to Europe’s 360 million adult population is a monumental task that will require coordination on a technical, governance and policy level:</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1. **Allocation**: determination of national and individual citizen entitlements (ECB does not have complete records to determine impactful entitlement at the citizen level)</w:t>
      </w:r>
    </w:p>
    <w:p w:rsidR="00000000" w:rsidDel="00000000" w:rsidP="00000000" w:rsidRDefault="00000000" w:rsidRPr="00000000" w14:paraId="000001B8">
      <w:pPr>
        <w:rPr/>
      </w:pPr>
      <w:r w:rsidDel="00000000" w:rsidR="00000000" w:rsidRPr="00000000">
        <w:rPr>
          <w:rtl w:val="0"/>
        </w:rPr>
        <w:t xml:space="preserve">2. **Distribution**: distributing funds to recipients (ECB does not have complete records necessary for this)</w:t>
      </w:r>
    </w:p>
    <w:p w:rsidR="00000000" w:rsidDel="00000000" w:rsidP="00000000" w:rsidRDefault="00000000" w:rsidRPr="00000000" w14:paraId="000001B9">
      <w:pPr>
        <w:rPr/>
      </w:pPr>
      <w:r w:rsidDel="00000000" w:rsidR="00000000" w:rsidRPr="00000000">
        <w:rPr>
          <w:rtl w:val="0"/>
        </w:rPr>
        <w:t xml:space="preserve">3. **Economic impact**: no guarantee that funds distributed will be spent rather than hoarded (empirically, just 25%-30% is spent)</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 Solution</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Alouette uses distributed ledger technology to tokenise and distribute Helicopter Money to adult EU citizens directly and efficiently. From the governance approach to the infrastructure and technology required to move Helicopter Money from a theoretical model to an active policy tool in Europe.</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Key benefits include:</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&lt;li&gt;**4-5 times economic impact**&lt;/li&gt;</w:t>
      </w:r>
    </w:p>
    <w:p w:rsidR="00000000" w:rsidDel="00000000" w:rsidP="00000000" w:rsidRDefault="00000000" w:rsidRPr="00000000" w14:paraId="000001C2">
      <w:pPr>
        <w:rPr/>
      </w:pPr>
      <w:r w:rsidDel="00000000" w:rsidR="00000000" w:rsidRPr="00000000">
        <w:rPr>
          <w:rtl w:val="0"/>
        </w:rPr>
        <w:t xml:space="preserve">&lt;li&gt;**75% cheaper**&lt;/li&gt;</w:t>
      </w:r>
    </w:p>
    <w:p w:rsidR="00000000" w:rsidDel="00000000" w:rsidP="00000000" w:rsidRDefault="00000000" w:rsidRPr="00000000" w14:paraId="000001C3">
      <w:pPr>
        <w:rPr/>
      </w:pPr>
      <w:r w:rsidDel="00000000" w:rsidR="00000000" w:rsidRPr="00000000">
        <w:rPr>
          <w:rtl w:val="0"/>
        </w:rPr>
        <w:t xml:space="preserve">&lt;li&gt;**Rapid deployment in 4 weeks**&lt;/li&gt;</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 How it works</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Alouette creates a circular system introducing stimulus directly to citizens, spending and finally automated removal of the stimulus measure from the economy.</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1. Alouette partners with ECB, EU member states (national banks, social security and tax authorities) to implement the required governance, infrastructure and distribution mechanisms.</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2. Tokens are issued which are pegged one to one to the Euro by the ECB to the National Bank of each member state.</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3. Ministry responsible for Social Security in each country determines each citizens’ entitlement and creates citizens wallets, funding them with allocated money.</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4. Ministry of Finance and Tax Authority identifies registered businesses and creates wallets.</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5. Citizens receive tokens and can only spend in eligible wallets (shop, marketplace or online retailer in the EU). Eligibility can be changed to maximise economic impact.</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6. Citizens can spend tokens by: (i) citizen app to merchant app QR code scanning; (ii) citizen app to merchant QR code (printed version); or (iii) citizen QR code (printed version) to merchant app scanning.</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7. Tokens received by merchants are then used as credits towards future tax obligations (VAT or corporate tax). To ramp up impact as needed via a multiplier effect, this restriction could be lifted in subsequent distributions.</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To incentivise utilisation of the token, Alouette includes a mechanism to decrease the value of tokens by 25% per month; essentially ‘use it or lose it'.</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 Impact on crisis</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Total stimulus committed to the crisis (as of April 26th) is €3.4tn. If 10% of this is distributed as helicopter money, each adult citizen would receive ~€900. Research shows it would have an impact of between €85bn-€100bn equating to 0.5-0.6% boost of GDP.</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Alouette’s model would have an impact of **€390bn equating to a 2.3% boost to GDP**. This is **4-5 times impact on GDP** than deployment by other means. This is due to (i) 'token economics' mechanism of depreciation to incentivise; (ii) possibility to direct capital to businesses that yield higher economic boost.</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 What we accomplished in a weekend?</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We have built an end-to-end prototype for stimulus distribution and a solid underlying business model. There were challenges, however, the team pitched in immediately to support and prioritise in an efficient and pragmatic way. We learned a lot in the process and the result provides a strong basis to lead Europe out of the current financial crisis as quickly as possible.</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We have defined a complete operating model for the system, a governance model for implementation, identified key stakeholders and already started our outreach to them.</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On the tech side, we have:</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1. Deployed a working infrastructure that is fully EBSI compatible</w:t>
      </w:r>
    </w:p>
    <w:p w:rsidR="00000000" w:rsidDel="00000000" w:rsidP="00000000" w:rsidRDefault="00000000" w:rsidRPr="00000000" w14:paraId="000001E8">
      <w:pPr>
        <w:rPr/>
      </w:pPr>
      <w:r w:rsidDel="00000000" w:rsidR="00000000" w:rsidRPr="00000000">
        <w:rPr>
          <w:rtl w:val="0"/>
        </w:rPr>
        <w:t xml:space="preserve">2. Developed the end-to-end flow of the smart contracts in an MVP format</w:t>
      </w:r>
    </w:p>
    <w:p w:rsidR="00000000" w:rsidDel="00000000" w:rsidP="00000000" w:rsidRDefault="00000000" w:rsidRPr="00000000" w14:paraId="000001E9">
      <w:pPr>
        <w:rPr/>
      </w:pPr>
      <w:r w:rsidDel="00000000" w:rsidR="00000000" w:rsidRPr="00000000">
        <w:rPr>
          <w:rtl w:val="0"/>
        </w:rPr>
        <w:t xml:space="preserve">3. Launched a prototype wallet system for all stakeholders</w:t>
      </w:r>
    </w:p>
    <w:p w:rsidR="00000000" w:rsidDel="00000000" w:rsidP="00000000" w:rsidRDefault="00000000" w:rsidRPr="00000000" w14:paraId="000001EA">
      <w:pPr>
        <w:rPr/>
      </w:pPr>
      <w:r w:rsidDel="00000000" w:rsidR="00000000" w:rsidRPr="00000000">
        <w:rPr>
          <w:rtl w:val="0"/>
        </w:rPr>
        <w:t xml:space="preserve">4. Built an easy to use app for citizens and merchants</w:t>
      </w:r>
    </w:p>
    <w:p w:rsidR="00000000" w:rsidDel="00000000" w:rsidP="00000000" w:rsidRDefault="00000000" w:rsidRPr="00000000" w14:paraId="000001EB">
      <w:pPr>
        <w:rPr/>
      </w:pPr>
      <w:r w:rsidDel="00000000" w:rsidR="00000000" w:rsidRPr="00000000">
        <w:rPr>
          <w:rtl w:val="0"/>
        </w:rPr>
        <w:t xml:space="preserve">5. Had great fun along the way! </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 How we built it</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Having identified the challenges that surround Helicopter money, we tried to understand how best to approach these challenges at a European level. We developed High and Low level architectures and defined how parameters could be translated into Smart Contract Code.</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To set up the Blockchain Infrastructure, we were able to deploy a full consortium, that can scale up to more nodes easily. Added with our experience with Smart contract writing, the first version was complete a little over an hour.</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In parallel, we worked with our UX team to ensure that, in the end, the user would have a super intuitive experience.</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The technologies used include:</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Low-code Tools: SettleMint BPaaS (Settlemint.com) for the back end, Bubble.io for the front end</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Additional tools: Truffle, Web3</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Languages: Solidity, TypeScript, JavaScript</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 What's next for Alouette</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&lt;ol&gt;</w:t>
      </w:r>
    </w:p>
    <w:p w:rsidR="00000000" w:rsidDel="00000000" w:rsidP="00000000" w:rsidRDefault="00000000" w:rsidRPr="00000000" w14:paraId="00000200">
      <w:pPr>
        <w:rPr/>
      </w:pPr>
      <w:r w:rsidDel="00000000" w:rsidR="00000000" w:rsidRPr="00000000">
        <w:rPr>
          <w:rtl w:val="0"/>
        </w:rPr>
        <w:t xml:space="preserve">&lt;li&gt;Roll-out: 4 Weeks to Integrate, Scale and Impact</w:t>
      </w:r>
    </w:p>
    <w:p w:rsidR="00000000" w:rsidDel="00000000" w:rsidP="00000000" w:rsidRDefault="00000000" w:rsidRPr="00000000" w14:paraId="00000201">
      <w:pPr>
        <w:rPr/>
      </w:pPr>
      <w:r w:rsidDel="00000000" w:rsidR="00000000" w:rsidRPr="00000000">
        <w:rPr>
          <w:rtl w:val="0"/>
        </w:rPr>
        <w:t xml:space="preserve">&lt;ul&gt;&lt;li&gt;Pre rollout: Onboard ECB and stakeholders (governments, national banks, social security, tax authority) through physical or online meetings</w:t>
      </w:r>
    </w:p>
    <w:p w:rsidR="00000000" w:rsidDel="00000000" w:rsidP="00000000" w:rsidRDefault="00000000" w:rsidRPr="00000000" w14:paraId="00000202">
      <w:pPr>
        <w:rPr/>
      </w:pPr>
      <w:r w:rsidDel="00000000" w:rsidR="00000000" w:rsidRPr="00000000">
        <w:rPr>
          <w:rtl w:val="0"/>
        </w:rPr>
        <w:t xml:space="preserve">&lt;li&gt;Integrate with citizen ID and company ID registries</w:t>
      </w:r>
    </w:p>
    <w:p w:rsidR="00000000" w:rsidDel="00000000" w:rsidP="00000000" w:rsidRDefault="00000000" w:rsidRPr="00000000" w14:paraId="00000203">
      <w:pPr>
        <w:rPr/>
      </w:pPr>
      <w:r w:rsidDel="00000000" w:rsidR="00000000" w:rsidRPr="00000000">
        <w:rPr>
          <w:rtl w:val="0"/>
        </w:rPr>
        <w:t xml:space="preserve">&lt;li&gt;Support Ministry of Social Security with smart contract modifications</w:t>
      </w:r>
    </w:p>
    <w:p w:rsidR="00000000" w:rsidDel="00000000" w:rsidP="00000000" w:rsidRDefault="00000000" w:rsidRPr="00000000" w14:paraId="00000204">
      <w:pPr>
        <w:rPr/>
      </w:pPr>
      <w:r w:rsidDel="00000000" w:rsidR="00000000" w:rsidRPr="00000000">
        <w:rPr>
          <w:rtl w:val="0"/>
        </w:rPr>
        <w:t xml:space="preserve">&lt;li&gt;Maintain network&lt;/ul&gt;</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&lt;li&gt;Product roadmap: </w:t>
      </w:r>
    </w:p>
    <w:p w:rsidR="00000000" w:rsidDel="00000000" w:rsidP="00000000" w:rsidRDefault="00000000" w:rsidRPr="00000000" w14:paraId="00000207">
      <w:pPr>
        <w:rPr/>
      </w:pPr>
      <w:r w:rsidDel="00000000" w:rsidR="00000000" w:rsidRPr="00000000">
        <w:rPr>
          <w:rtl w:val="0"/>
        </w:rPr>
        <w:t xml:space="preserve">&lt;ul&gt;&lt;li&gt;Donate option to transfer funds to a charity</w:t>
      </w:r>
    </w:p>
    <w:p w:rsidR="00000000" w:rsidDel="00000000" w:rsidP="00000000" w:rsidRDefault="00000000" w:rsidRPr="00000000" w14:paraId="00000208">
      <w:pPr>
        <w:rPr/>
      </w:pPr>
      <w:r w:rsidDel="00000000" w:rsidR="00000000" w:rsidRPr="00000000">
        <w:rPr>
          <w:rtl w:val="0"/>
        </w:rPr>
        <w:t xml:space="preserve">&lt;li&gt;Transfer funds to head of household so only one family member has to venture out to spend</w:t>
      </w:r>
    </w:p>
    <w:p w:rsidR="00000000" w:rsidDel="00000000" w:rsidP="00000000" w:rsidRDefault="00000000" w:rsidRPr="00000000" w14:paraId="00000209">
      <w:pPr>
        <w:rPr/>
      </w:pPr>
      <w:r w:rsidDel="00000000" w:rsidR="00000000" w:rsidRPr="00000000">
        <w:rPr>
          <w:rtl w:val="0"/>
        </w:rPr>
        <w:t xml:space="preserve">&lt;li&gt;Fiat conversion off ramp for merchants</w:t>
      </w:r>
    </w:p>
    <w:p w:rsidR="00000000" w:rsidDel="00000000" w:rsidP="00000000" w:rsidRDefault="00000000" w:rsidRPr="00000000" w14:paraId="0000020A">
      <w:pPr>
        <w:rPr/>
      </w:pPr>
      <w:r w:rsidDel="00000000" w:rsidR="00000000" w:rsidRPr="00000000">
        <w:rPr>
          <w:rtl w:val="0"/>
        </w:rPr>
        <w:t xml:space="preserve">&lt;li&gt;Merchant to merchant transfers (pay my suppliers)&lt;/ul&gt;</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&lt;li&gt;Possible business model extensions:</w:t>
      </w:r>
    </w:p>
    <w:p w:rsidR="00000000" w:rsidDel="00000000" w:rsidP="00000000" w:rsidRDefault="00000000" w:rsidRPr="00000000" w14:paraId="0000020D">
      <w:pPr>
        <w:rPr/>
      </w:pPr>
      <w:r w:rsidDel="00000000" w:rsidR="00000000" w:rsidRPr="00000000">
        <w:rPr>
          <w:rtl w:val="0"/>
        </w:rPr>
        <w:t xml:space="preserve">&lt;ul&gt;&lt;li&gt;Subsequent helicopter drops outside Europe</w:t>
      </w:r>
    </w:p>
    <w:p w:rsidR="00000000" w:rsidDel="00000000" w:rsidP="00000000" w:rsidRDefault="00000000" w:rsidRPr="00000000" w14:paraId="0000020E">
      <w:pPr>
        <w:rPr/>
      </w:pPr>
      <w:r w:rsidDel="00000000" w:rsidR="00000000" w:rsidRPr="00000000">
        <w:rPr>
          <w:rtl w:val="0"/>
        </w:rPr>
        <w:t xml:space="preserve">&lt;li&gt;Universal basic income trials or roll-out</w:t>
      </w:r>
    </w:p>
    <w:p w:rsidR="00000000" w:rsidDel="00000000" w:rsidP="00000000" w:rsidRDefault="00000000" w:rsidRPr="00000000" w14:paraId="0000020F">
      <w:pPr>
        <w:rPr/>
      </w:pPr>
      <w:r w:rsidDel="00000000" w:rsidR="00000000" w:rsidRPr="00000000">
        <w:rPr>
          <w:rtl w:val="0"/>
        </w:rPr>
        <w:t xml:space="preserve">&lt;li&gt;"Normal" times subsidy distribution system&lt;/ul&gt;</w:t>
      </w:r>
    </w:p>
    <w:p w:rsidR="00000000" w:rsidDel="00000000" w:rsidP="00000000" w:rsidRDefault="00000000" w:rsidRPr="00000000" w14:paraId="00000210">
      <w:pPr>
        <w:rPr/>
      </w:pPr>
      <w:r w:rsidDel="00000000" w:rsidR="00000000" w:rsidRPr="00000000">
        <w:rPr>
          <w:rtl w:val="0"/>
        </w:rPr>
        <w:t xml:space="preserve">&lt;/ol&gt;</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sectPr>
      <w:headerReference r:id="rId39" w:type="default"/>
      <w:footerReference r:id="rId40" w:type="default"/>
      <w:footerReference r:id="rId41"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footer" Target="footer2.xml"/><Relationship Id="rId20" Type="http://schemas.openxmlformats.org/officeDocument/2006/relationships/hyperlink" Target="https://www.weforum.org/agenda/2016/05/the-problem-with-helicopter-money/" TargetMode="External"/><Relationship Id="rId41" Type="http://schemas.openxmlformats.org/officeDocument/2006/relationships/footer" Target="footer1.xml"/><Relationship Id="rId22" Type="http://schemas.openxmlformats.org/officeDocument/2006/relationships/hyperlink" Target="https://www.irishtimes.com/business/economy/helicopter-money-a-direct-economic-shot-in-the-arm-for-all-citizens-1.4202171" TargetMode="External"/><Relationship Id="rId21" Type="http://schemas.openxmlformats.org/officeDocument/2006/relationships/hyperlink" Target="https://www.piie.com/blogs/realtime-economic-issues-watch/euro-area-not-yet-ready-helicopter-money" TargetMode="External"/><Relationship Id="rId24" Type="http://schemas.openxmlformats.org/officeDocument/2006/relationships/hyperlink" Target="https://ftalphaville.ft.com/2016/07/27/2170980/koo-on-why-helicopter-money-just-wont-work/" TargetMode="External"/><Relationship Id="rId23" Type="http://schemas.openxmlformats.org/officeDocument/2006/relationships/hyperlink" Target="https://ftalphaville.ft.com/2016/07/27/2170980/koo-on-why-helicopter-money-just-wont-wor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ucl.ac.uk/bartlett/public-purpose/sites/public-purpose/files/iipp-wp-2018-08.pdf" TargetMode="External"/><Relationship Id="rId26" Type="http://schemas.openxmlformats.org/officeDocument/2006/relationships/hyperlink" Target="https://www.piie.com/blogs/realtime-economic-issues-watch/euro-area-not-yet-ready-helicopter-money" TargetMode="External"/><Relationship Id="rId25" Type="http://schemas.openxmlformats.org/officeDocument/2006/relationships/hyperlink" Target="https://www.europarl.europa.eu/cmsdata/189494/PIIE%20(Peterson%20Institute)-original.pdf" TargetMode="External"/><Relationship Id="rId28" Type="http://schemas.openxmlformats.org/officeDocument/2006/relationships/hyperlink" Target="https://www.piie.com/blogs/realtime-economic-issues-watch/euro-area-not-yet-ready-helicopter-money" TargetMode="External"/><Relationship Id="rId27" Type="http://schemas.openxmlformats.org/officeDocument/2006/relationships/hyperlink" Target="https://www.piie.com/blogs/realtime-economic-issues-watch/euro-area-not-yet-ready-helicopter-money" TargetMode="External"/><Relationship Id="rId5" Type="http://schemas.openxmlformats.org/officeDocument/2006/relationships/styles" Target="styles.xml"/><Relationship Id="rId6" Type="http://schemas.openxmlformats.org/officeDocument/2006/relationships/hyperlink" Target="https://docs.google.com/document/d/1rAYXfAgKqT9Uz20ej_UymxA_sRzeQxCxHXO-G5NWTeQ/preview#" TargetMode="External"/><Relationship Id="rId29" Type="http://schemas.openxmlformats.org/officeDocument/2006/relationships/hyperlink" Target="https://www.piie.com/blogs/realtime-economic-issues-watch/euro-area-not-yet-ready-helicopter-money" TargetMode="External"/><Relationship Id="rId7" Type="http://schemas.openxmlformats.org/officeDocument/2006/relationships/hyperlink" Target="https://eunitedvsvirus.devpost.com/" TargetMode="External"/><Relationship Id="rId8" Type="http://schemas.openxmlformats.org/officeDocument/2006/relationships/hyperlink" Target="https://www.blackrock.com/us/individual/literature/whitepaper/bii-macro-perspectives-august-2019.pdf" TargetMode="External"/><Relationship Id="rId31" Type="http://schemas.openxmlformats.org/officeDocument/2006/relationships/hyperlink" Target="https://www.piie.com/blogs/realtime-economic-issues-watch/euro-area-not-yet-ready-helicopter-money" TargetMode="External"/><Relationship Id="rId30" Type="http://schemas.openxmlformats.org/officeDocument/2006/relationships/hyperlink" Target="https://www.euractiv.com/section/economy-jobs/opinion/why-the-ecb-needs-to-look-at-helicopter-money-now/" TargetMode="External"/><Relationship Id="rId11" Type="http://schemas.openxmlformats.org/officeDocument/2006/relationships/hyperlink" Target="https://www.irishtimes.com/business/economy/helicopter-money-a-direct-economic-shot-in-the-arm-for-all-citizens-1.4202171" TargetMode="External"/><Relationship Id="rId33" Type="http://schemas.openxmlformats.org/officeDocument/2006/relationships/hyperlink" Target="https://www.tandfonline.com/doi/full/10.1080/00036846.2019.1613504" TargetMode="External"/><Relationship Id="rId10" Type="http://schemas.openxmlformats.org/officeDocument/2006/relationships/hyperlink" Target="https://www.weforum.org/agenda/2016/05/the-problem-with-helicopter-money/" TargetMode="External"/><Relationship Id="rId32" Type="http://schemas.openxmlformats.org/officeDocument/2006/relationships/hyperlink" Target="https://www.blackrock.com/us/individual/literature/whitepaper/bii-macro-perspectives-august-2019.pdf" TargetMode="External"/><Relationship Id="rId13" Type="http://schemas.openxmlformats.org/officeDocument/2006/relationships/hyperlink" Target="https://www.irishtimes.com/business/economy/helicopter-money-a-direct-economic-shot-in-the-arm-for-all-citizens-1.4202171" TargetMode="External"/><Relationship Id="rId35" Type="http://schemas.openxmlformats.org/officeDocument/2006/relationships/hyperlink" Target="https://voxeu.org/article/helicopter-money-loved-not-spent" TargetMode="External"/><Relationship Id="rId12" Type="http://schemas.openxmlformats.org/officeDocument/2006/relationships/hyperlink" Target="https://www.weforum.org/agenda/2016/05/the-problem-with-helicopter-money/" TargetMode="External"/><Relationship Id="rId34" Type="http://schemas.openxmlformats.org/officeDocument/2006/relationships/hyperlink" Target="https://voxeu.org/article/helicopter-money-loved-not-spent" TargetMode="External"/><Relationship Id="rId15" Type="http://schemas.openxmlformats.org/officeDocument/2006/relationships/hyperlink" Target="https://www.piie.com/blogs/realtime-economic-issues-watch/euro-area-not-yet-ready-helicopter-money" TargetMode="External"/><Relationship Id="rId37" Type="http://schemas.openxmlformats.org/officeDocument/2006/relationships/hyperlink" Target="https://www.euractiv.com/section/economy-jobs/opinion/why-the-ecb-needs-to-look-at-helicopter-money-now/" TargetMode="External"/><Relationship Id="rId14" Type="http://schemas.openxmlformats.org/officeDocument/2006/relationships/hyperlink" Target="https://www.europarl.europa.eu/cmsdata/190219/IPOL_STU(2019)642363_EN-original.pdf" TargetMode="External"/><Relationship Id="rId36" Type="http://schemas.openxmlformats.org/officeDocument/2006/relationships/hyperlink" Target="https://voxeu.org/article/helicopter-money-loved-not-spent" TargetMode="External"/><Relationship Id="rId17" Type="http://schemas.openxmlformats.org/officeDocument/2006/relationships/hyperlink" Target="https://www.ucl.ac.uk/bartlett/public-purpose/sites/public-purpose/files/iipp-wp-2018-08.pdf" TargetMode="External"/><Relationship Id="rId39" Type="http://schemas.openxmlformats.org/officeDocument/2006/relationships/header" Target="header1.xml"/><Relationship Id="rId16" Type="http://schemas.openxmlformats.org/officeDocument/2006/relationships/hyperlink" Target="https://www.tandfonline.com/doi/full/10.1080/00036846.2019.1613504" TargetMode="External"/><Relationship Id="rId38" Type="http://schemas.openxmlformats.org/officeDocument/2006/relationships/hyperlink" Target="https://voxeu.org/article/helicopter-money-loved-not-spent" TargetMode="External"/><Relationship Id="rId19" Type="http://schemas.openxmlformats.org/officeDocument/2006/relationships/hyperlink" Target="https://www.weforum.org/agenda/2016/05/the-problem-with-helicopter-money/" TargetMode="External"/><Relationship Id="rId18" Type="http://schemas.openxmlformats.org/officeDocument/2006/relationships/hyperlink" Target="https://www.europarl.europa.eu/cmsdata/189494/PIIE%20(Peterson%20Institute)-orig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