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FC87A37">
            <wp:simplePos x="0" y="0"/>
            <wp:positionH relativeFrom="margin">
              <wp:posOffset>-184549</wp:posOffset>
            </wp:positionH>
            <wp:positionV relativeFrom="margin">
              <wp:posOffset>-387626</wp:posOffset>
            </wp:positionV>
            <wp:extent cx="6316012" cy="101917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316012"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380C0C24" w:rsidR="000855DE" w:rsidRPr="000518BC" w:rsidRDefault="000855DE" w:rsidP="00026709">
      <w:pPr>
        <w:pStyle w:val="Autores"/>
      </w:pPr>
      <w:bookmarkStart w:id="0" w:name="_Hlk9588708"/>
      <w:r w:rsidRPr="000518BC">
        <w:t xml:space="preserve">Pedro Bernardo de </w:t>
      </w:r>
      <w:r w:rsidR="003C4A2C">
        <w:t>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1C7B8D8A" w:rsidR="00160893" w:rsidRPr="000518BC" w:rsidRDefault="0095571C" w:rsidP="00F16B33">
      <w:pPr>
        <w:pStyle w:val="poca"/>
      </w:pPr>
      <w:r w:rsidRPr="000518BC">
        <w:rPr>
          <w:noProof/>
        </w:rPr>
        <w:lastRenderedPageBreak/>
        <w:drawing>
          <wp:anchor distT="0" distB="0" distL="114300" distR="114300" simplePos="0" relativeHeight="251662336" behindDoc="0" locked="0" layoutInCell="1" allowOverlap="1" wp14:anchorId="09073A31" wp14:editId="210C9CB0">
            <wp:simplePos x="0" y="0"/>
            <wp:positionH relativeFrom="margin">
              <wp:posOffset>-184785</wp:posOffset>
            </wp:positionH>
            <wp:positionV relativeFrom="margin">
              <wp:posOffset>-487045</wp:posOffset>
            </wp:positionV>
            <wp:extent cx="6315710" cy="1019175"/>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31571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733942" w14:textId="73F252F1" w:rsidR="00160893" w:rsidRPr="000518BC" w:rsidRDefault="00160893" w:rsidP="00F16B33">
      <w:pPr>
        <w:rPr>
          <w:bCs/>
          <w:szCs w:val="22"/>
        </w:rPr>
      </w:pPr>
    </w:p>
    <w:p w14:paraId="399D5D53" w14:textId="10D0272C" w:rsidR="00160893" w:rsidRPr="000518BC" w:rsidRDefault="00160893" w:rsidP="00F16B33"/>
    <w:p w14:paraId="242E20ED" w14:textId="77777777" w:rsidR="00160893" w:rsidRPr="000518BC" w:rsidRDefault="00160893" w:rsidP="00F16B33"/>
    <w:p w14:paraId="32E0B655" w14:textId="61F44DD4" w:rsidR="00160893" w:rsidRPr="000518BC" w:rsidRDefault="00160893" w:rsidP="00160893">
      <w:pPr>
        <w:pStyle w:val="Autores"/>
      </w:pPr>
      <w:r w:rsidRPr="000518BC">
        <w:t xml:space="preserve">Pedro Bernardo de </w:t>
      </w:r>
      <w:r w:rsidR="003C4A2C">
        <w:t>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 xml:space="preserve">Maria Angélica Calixto de Andrade </w:t>
      </w:r>
      <w:proofErr w:type="spellStart"/>
      <w:r w:rsidRPr="000518BC">
        <w:rPr>
          <w:b/>
          <w:bCs w:val="0"/>
        </w:rPr>
        <w:t>Cardieri</w:t>
      </w:r>
      <w:proofErr w:type="spellEnd"/>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316AD12F"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 xml:space="preserve">uma força transformadora ao longo desses três anos. Agradecimentos muito especiais </w:t>
      </w:r>
      <w:r w:rsidR="00A51E7C">
        <w:t>à</w:t>
      </w:r>
      <w:r w:rsidRPr="000518BC">
        <w:t xml:space="preserve"> M</w:t>
      </w:r>
      <w:r w:rsidR="004A1AD7" w:rsidRPr="000518BC">
        <w:t>e.</w:t>
      </w:r>
      <w:r w:rsidRPr="000518BC">
        <w:t xml:space="preserve"> Ana Carolina Camargo, </w:t>
      </w:r>
      <w:r w:rsidR="0051184C" w:rsidRPr="000518BC">
        <w:t>Me</w:t>
      </w:r>
      <w:r w:rsidR="004A1AD7" w:rsidRPr="000518BC">
        <w:t>.</w:t>
      </w:r>
      <w:r w:rsidR="0051184C" w:rsidRPr="000518BC">
        <w:t xml:space="preserve"> Cesar </w:t>
      </w:r>
      <w:proofErr w:type="spellStart"/>
      <w:r w:rsidR="0051184C" w:rsidRPr="000518BC">
        <w:t>Munari</w:t>
      </w:r>
      <w:proofErr w:type="spellEnd"/>
      <w:r w:rsidR="0051184C" w:rsidRPr="000518BC">
        <w:t xml:space="preserve">, Prof. Jefferson </w:t>
      </w:r>
      <w:proofErr w:type="spellStart"/>
      <w:r w:rsidR="0051184C" w:rsidRPr="000518BC">
        <w:t>Blaitt</w:t>
      </w:r>
      <w:proofErr w:type="spellEnd"/>
      <w:r w:rsidR="0051184C" w:rsidRPr="000518BC">
        <w:t xml:space="preserve"> e M</w:t>
      </w:r>
      <w:r w:rsidR="004A1AD7" w:rsidRPr="000518BC">
        <w:t>e.</w:t>
      </w:r>
      <w:r w:rsidR="0051184C" w:rsidRPr="000518BC">
        <w:t xml:space="preserve"> Maria Angélica </w:t>
      </w:r>
      <w:proofErr w:type="spellStart"/>
      <w:r w:rsidR="0051184C" w:rsidRPr="000518BC">
        <w:t>Cardieri</w:t>
      </w:r>
      <w:proofErr w:type="spellEnd"/>
      <w:r w:rsidR="0051184C" w:rsidRPr="000518BC">
        <w:t xml:space="preserve">,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1A3CC6">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18109DE4" w14:textId="68C252D5" w:rsidR="00215B62" w:rsidRDefault="00215B62" w:rsidP="0086003C">
      <w:pPr>
        <w:pStyle w:val="TtuloNoNumerado"/>
      </w:pPr>
      <w:r w:rsidRPr="00491025">
        <w:lastRenderedPageBreak/>
        <w:t>RESUMO</w:t>
      </w:r>
    </w:p>
    <w:p w14:paraId="436B3A5B" w14:textId="3FCB8EBE" w:rsidR="007A66C9" w:rsidRPr="000518BC" w:rsidRDefault="007A66C9" w:rsidP="00CA5388">
      <w:r w:rsidRPr="000518BC">
        <w:t xml:space="preserve">A </w:t>
      </w:r>
      <w:r w:rsidR="00215B62">
        <w:t xml:space="preserve">empresa </w:t>
      </w:r>
      <w:proofErr w:type="spellStart"/>
      <w:r w:rsidR="00215B62">
        <w:t>Alloy</w:t>
      </w:r>
      <w:proofErr w:type="spellEnd"/>
      <w:r w:rsidR="00215B62">
        <w:t xml:space="preserve"> City </w:t>
      </w:r>
      <w:proofErr w:type="spellStart"/>
      <w:r w:rsidR="00215B62">
        <w:t>Linguistics</w:t>
      </w:r>
      <w:proofErr w:type="spellEnd"/>
      <w:r w:rsidR="00215B62">
        <w:t xml:space="preserve">, </w:t>
      </w:r>
      <w:r w:rsidR="0086003C">
        <w:t>especializada no desenvolvimento de software de cunho linguístico</w:t>
      </w:r>
      <w:r w:rsidR="00215B62">
        <w:t xml:space="preserve">, </w:t>
      </w:r>
      <w:r w:rsidRPr="000518BC">
        <w:t xml:space="preserve">desenvolveu e mantém </w:t>
      </w:r>
      <w:r w:rsidR="0086003C">
        <w:t>a</w:t>
      </w:r>
      <w:r w:rsidRPr="000518BC">
        <w:t xml:space="preserve"> plataforma de ensino e aprendizado de francês</w:t>
      </w:r>
      <w:r w:rsidR="0086003C">
        <w:t xml:space="preserve"> chamada </w:t>
      </w:r>
      <w:proofErr w:type="spellStart"/>
      <w:r w:rsidR="0086003C">
        <w:t>Pantoufle</w:t>
      </w:r>
      <w:proofErr w:type="spellEnd"/>
      <w:r w:rsidR="00285052">
        <w:t>, para a escola de francês de mesmo nome</w:t>
      </w:r>
      <w:r w:rsidR="0086003C">
        <w:t>.</w:t>
      </w:r>
      <w:r w:rsidRPr="000518BC">
        <w:t xml:space="preserve"> </w:t>
      </w:r>
      <w:r w:rsidR="00285052">
        <w:t xml:space="preserve">A plataforma é </w:t>
      </w:r>
      <w:r w:rsidRPr="000518BC">
        <w:t>baseada em tecnologias web</w:t>
      </w:r>
      <w:r w:rsidR="00C35DA6">
        <w:t xml:space="preserve"> e </w:t>
      </w:r>
      <w:r w:rsidR="0086003C">
        <w:t xml:space="preserve">foi desenvolvida entre 2015 e 2017 por Pedro </w:t>
      </w:r>
      <w:r w:rsidR="00A02103">
        <w:t>Sousa</w:t>
      </w:r>
      <w:r w:rsidR="0086003C">
        <w:t xml:space="preserve">, um dos autores deste trabalho, </w:t>
      </w:r>
      <w:proofErr w:type="spellStart"/>
      <w:r w:rsidR="00395A44">
        <w:t>co-fundador</w:t>
      </w:r>
      <w:proofErr w:type="spellEnd"/>
      <w:r w:rsidR="00395A44" w:rsidRPr="00395A44">
        <w:t xml:space="preserve"> </w:t>
      </w:r>
      <w:r w:rsidR="00395A44">
        <w:t xml:space="preserve">e </w:t>
      </w:r>
      <w:r w:rsidR="00395A44" w:rsidRPr="00395A44">
        <w:t>Diretor de Tecnologia</w:t>
      </w:r>
      <w:r w:rsidR="00395A44">
        <w:t xml:space="preserve"> </w:t>
      </w:r>
      <w:r w:rsidR="00285052">
        <w:t>da empresa</w:t>
      </w:r>
      <w:r w:rsidR="0086003C">
        <w:t>.</w:t>
      </w:r>
      <w:r w:rsidR="00395A44">
        <w:t xml:space="preserve"> Nesta plataforma, a</w:t>
      </w:r>
      <w:r w:rsidR="00215B62">
        <w:t xml:space="preserve"> comunicação entre </w:t>
      </w:r>
      <w:r w:rsidR="00CA5388">
        <w:t xml:space="preserve">os </w:t>
      </w:r>
      <w:r w:rsidR="00215B62">
        <w:t xml:space="preserve">alunos e o professor é atualmente </w:t>
      </w:r>
      <w:r w:rsidR="00CA5388">
        <w:t>feita</w:t>
      </w:r>
      <w:r w:rsidR="00215B62">
        <w:t xml:space="preserve"> </w:t>
      </w:r>
      <w:r w:rsidR="0086003C">
        <w:t>com</w:t>
      </w:r>
      <w:r w:rsidR="00215B62">
        <w:t xml:space="preserve"> </w:t>
      </w:r>
      <w:r w:rsidR="00CA5388">
        <w:t xml:space="preserve">ferramentas de videoconferência, como </w:t>
      </w:r>
      <w:r w:rsidR="00A47DD2" w:rsidRPr="00A47DD2">
        <w:t>Skype</w:t>
      </w:r>
      <w:r w:rsidR="00CA5388">
        <w:t>,</w:t>
      </w:r>
      <w:r w:rsidR="00491025">
        <w:t xml:space="preserve"> </w:t>
      </w:r>
      <w:r w:rsidR="00C35DA6">
        <w:t>juntamente com</w:t>
      </w:r>
      <w:r w:rsidR="00491025">
        <w:t xml:space="preserve"> </w:t>
      </w:r>
      <w:r w:rsidR="00285052">
        <w:t>a</w:t>
      </w:r>
      <w:r w:rsidR="00CA5388">
        <w:t xml:space="preserve"> plataforma </w:t>
      </w:r>
      <w:proofErr w:type="spellStart"/>
      <w:r w:rsidR="00285052">
        <w:t>Pantoufle</w:t>
      </w:r>
      <w:proofErr w:type="spellEnd"/>
      <w:r w:rsidR="00CA5388">
        <w:t>, onde é mantido o material didático e dados sobre os usuários.</w:t>
      </w:r>
      <w:r w:rsidR="00491025">
        <w:t xml:space="preserve"> </w:t>
      </w:r>
      <w:r w:rsidR="00CA5388">
        <w:t xml:space="preserve">A experiência proporcionada pela ferramenta de videoconferência, durante as aulas, é insuficiente no </w:t>
      </w:r>
      <w:proofErr w:type="spellStart"/>
      <w:r w:rsidR="00CA5388">
        <w:t>quisito</w:t>
      </w:r>
      <w:proofErr w:type="spellEnd"/>
      <w:r w:rsidR="00CA5388">
        <w:t xml:space="preserve"> imersão do usuário, o que compromete seu engajamento</w:t>
      </w:r>
      <w:r w:rsidR="00A47DD2">
        <w:t>.</w:t>
      </w:r>
      <w:r w:rsidR="008B24E8">
        <w:t xml:space="preserve"> Além disso, ela não é integrada </w:t>
      </w:r>
      <w:r w:rsidR="0086003C">
        <w:t xml:space="preserve">à plataforma </w:t>
      </w:r>
      <w:proofErr w:type="spellStart"/>
      <w:r w:rsidR="0086003C">
        <w:t>Pantoufle</w:t>
      </w:r>
      <w:proofErr w:type="spellEnd"/>
      <w:r w:rsidR="008B24E8">
        <w:t>.</w:t>
      </w:r>
      <w:r w:rsidR="00395A44">
        <w:t xml:space="preserve"> </w:t>
      </w:r>
      <w:r w:rsidRPr="000518BC">
        <w:t xml:space="preserve">O objetivo </w:t>
      </w:r>
      <w:r w:rsidR="00F666A1" w:rsidRPr="000518BC">
        <w:t xml:space="preserve">deste trabalho </w:t>
      </w:r>
      <w:r w:rsidRPr="000518BC">
        <w:t xml:space="preserve">é </w:t>
      </w:r>
      <w:r w:rsidR="00F666A1" w:rsidRPr="000518BC">
        <w:t>demonstrar a viabilidade de um</w:t>
      </w:r>
      <w:r w:rsidRPr="000518BC">
        <w:t xml:space="preserve"> </w:t>
      </w:r>
      <w:r w:rsidR="00C35DA6">
        <w:t xml:space="preserve">novo </w:t>
      </w:r>
      <w:r w:rsidRPr="000518BC">
        <w:t xml:space="preserve">cliente para essa plataforma. </w:t>
      </w:r>
      <w:r w:rsidR="00C35DA6">
        <w:t>Este novo cliente</w:t>
      </w:r>
      <w:r w:rsidR="00B542F2">
        <w:t>, denominado</w:t>
      </w:r>
      <w:r w:rsidR="00F666A1" w:rsidRPr="000518BC">
        <w:t xml:space="preserve"> </w:t>
      </w:r>
      <w:proofErr w:type="spellStart"/>
      <w:r w:rsidRPr="000518BC">
        <w:t>AViS</w:t>
      </w:r>
      <w:proofErr w:type="spellEnd"/>
      <w:r w:rsidRPr="000518BC">
        <w:t xml:space="preserve"> - </w:t>
      </w:r>
      <w:proofErr w:type="spellStart"/>
      <w:r w:rsidRPr="000518BC">
        <w:t>Alloy</w:t>
      </w:r>
      <w:proofErr w:type="spellEnd"/>
      <w:r w:rsidRPr="000518BC">
        <w:t xml:space="preserve"> Virtual Space, </w:t>
      </w:r>
      <w:r w:rsidR="00F666A1" w:rsidRPr="000518BC">
        <w:t>se</w:t>
      </w:r>
      <w:r w:rsidRPr="000518BC">
        <w:t xml:space="preserve"> apoia na </w:t>
      </w:r>
      <w:proofErr w:type="spellStart"/>
      <w:r w:rsidRPr="000518BC">
        <w:t>RESTful</w:t>
      </w:r>
      <w:proofErr w:type="spellEnd"/>
      <w:r w:rsidRPr="000518BC">
        <w:t xml:space="preserve"> API</w:t>
      </w:r>
      <w:r w:rsidR="008B24E8">
        <w:t>,</w:t>
      </w:r>
      <w:r w:rsidRPr="000518BC">
        <w:t xml:space="preserve"> </w:t>
      </w:r>
      <w:r w:rsidR="008B24E8">
        <w:t>criada e mantida</w:t>
      </w:r>
      <w:r w:rsidRPr="000518BC">
        <w:t xml:space="preserve"> pela </w:t>
      </w:r>
      <w:proofErr w:type="spellStart"/>
      <w:r w:rsidRPr="000518BC">
        <w:t>Alloy</w:t>
      </w:r>
      <w:proofErr w:type="spellEnd"/>
      <w:r w:rsidRPr="000518BC">
        <w:t xml:space="preserve"> </w:t>
      </w:r>
      <w:r w:rsidR="007A3540">
        <w:t xml:space="preserve">City </w:t>
      </w:r>
      <w:proofErr w:type="spellStart"/>
      <w:r w:rsidR="007A3540">
        <w:t>Linguistics</w:t>
      </w:r>
      <w:proofErr w:type="spellEnd"/>
      <w:r w:rsidR="008B24E8">
        <w:t>, sobre a qual se apoia a plataforma</w:t>
      </w:r>
      <w:r w:rsidR="00C35DA6">
        <w:t xml:space="preserve"> </w:t>
      </w:r>
      <w:proofErr w:type="spellStart"/>
      <w:r w:rsidR="00C35DA6">
        <w:t>Pantoufle</w:t>
      </w:r>
      <w:proofErr w:type="spellEnd"/>
      <w:r w:rsidRPr="000518BC">
        <w:t xml:space="preserve">. </w:t>
      </w:r>
      <w:r w:rsidR="00C35DA6">
        <w:t>Este novo cliente visa</w:t>
      </w:r>
      <w:r w:rsidRPr="000518BC">
        <w:t xml:space="preserve"> simular um ambiente 3D</w:t>
      </w:r>
      <w:r w:rsidR="00C35DA6">
        <w:t>,</w:t>
      </w:r>
      <w:r w:rsidRPr="000518BC">
        <w:t xml:space="preserve"> onde professor e aluno </w:t>
      </w:r>
      <w:r w:rsidR="008B24E8">
        <w:t>interagem</w:t>
      </w:r>
      <w:r w:rsidRPr="000518BC">
        <w:t xml:space="preserve"> de maneira mais próxima de interações humanas presenciais, isto é, com a impressão de compartilhar </w:t>
      </w:r>
      <w:r w:rsidR="008B24E8">
        <w:t xml:space="preserve">também </w:t>
      </w:r>
      <w:r w:rsidRPr="000518BC">
        <w:t>o lugar, e não apenas o momento.</w:t>
      </w:r>
      <w:r w:rsidR="00395A44">
        <w:t xml:space="preserve"> </w:t>
      </w:r>
      <w:r w:rsidR="008B24E8">
        <w:t>Pretende-se com este trabalho demonstrar a viabilidade de se explorar uma abordagem mais imersiva no que diz respeito à experiência do usuário. Ao invés de utilizar tecnologias da informação para transmitir dados de áudio e vídeo entre ambientes reais, propõe-se utilizar tecnologias da informação para simular um ambiente virtual compartilhado entre os usuários.</w:t>
      </w:r>
    </w:p>
    <w:p w14:paraId="03AA9AD1" w14:textId="77777777" w:rsidR="007A66C9" w:rsidRPr="000518BC" w:rsidRDefault="007A66C9" w:rsidP="00ED07CA">
      <w:r w:rsidRPr="000518BC">
        <w:t xml:space="preserve"> </w:t>
      </w:r>
    </w:p>
    <w:p w14:paraId="52161BEF" w14:textId="3235EAB7" w:rsidR="002F6EE7" w:rsidRPr="000518BC" w:rsidRDefault="007A66C9" w:rsidP="00F16B33">
      <w:pPr>
        <w:pStyle w:val="Corpodetexto2"/>
        <w:rPr>
          <w:i w:val="0"/>
        </w:rPr>
      </w:pPr>
      <w:r w:rsidRPr="000518BC">
        <w:rPr>
          <w:b/>
          <w:bCs/>
        </w:rPr>
        <w:t>Palavras-chave:</w:t>
      </w:r>
      <w:r w:rsidRPr="000518BC">
        <w:t xml:space="preserve"> </w:t>
      </w:r>
      <w:proofErr w:type="spellStart"/>
      <w:r w:rsidRPr="000518BC">
        <w:t>AViS</w:t>
      </w:r>
      <w:proofErr w:type="spellEnd"/>
      <w:r w:rsidRPr="000518BC">
        <w:t>. Plataforma. EAD. Ambiente</w:t>
      </w:r>
      <w:r w:rsidR="00BD4E97">
        <w:t xml:space="preserve"> </w:t>
      </w:r>
      <w:proofErr w:type="spellStart"/>
      <w:r w:rsidRPr="000518BC">
        <w:t>Tri-dimensional</w:t>
      </w:r>
      <w:proofErr w:type="spellEnd"/>
      <w:r w:rsidRPr="000518BC">
        <w:t>.</w:t>
      </w:r>
      <w:r w:rsidR="002F6EE7" w:rsidRPr="000518BC">
        <w:br w:type="page"/>
      </w:r>
    </w:p>
    <w:p w14:paraId="0DB6CBD4" w14:textId="4B73FADB" w:rsidR="00AA63F6" w:rsidRPr="001A3CC6" w:rsidRDefault="00AA63F6" w:rsidP="001A3CC6">
      <w:pPr>
        <w:pStyle w:val="TtuloNoNumerado"/>
      </w:pPr>
      <w:r w:rsidRPr="001A3CC6">
        <w:lastRenderedPageBreak/>
        <w:t xml:space="preserve">Lista de Figuras </w:t>
      </w:r>
    </w:p>
    <w:p w14:paraId="38B6462E" w14:textId="77777777" w:rsidR="00AA63F6" w:rsidRPr="000518BC" w:rsidRDefault="00AA63F6" w:rsidP="00BB4FC4"/>
    <w:p w14:paraId="2DEABE8B" w14:textId="77777777" w:rsidR="00106E39" w:rsidRDefault="00106E39" w:rsidP="00106E39">
      <w:pPr>
        <w:pStyle w:val="ListadePrembulo"/>
      </w:pPr>
      <w:r>
        <w:t>Figura 1 - Modalidades de educação</w:t>
      </w:r>
      <w:r>
        <w:tab/>
        <w:t>8</w:t>
      </w:r>
    </w:p>
    <w:p w14:paraId="219C93AB" w14:textId="77777777" w:rsidR="00106E39" w:rsidRDefault="00106E39" w:rsidP="00106E39">
      <w:pPr>
        <w:pStyle w:val="ListadePrembulo"/>
      </w:pPr>
      <w:r>
        <w:t>Figura 2 - Ilustração da experiência provida por ferramentas de videoconferência</w:t>
      </w:r>
      <w:r>
        <w:tab/>
        <w:t>12</w:t>
      </w:r>
    </w:p>
    <w:p w14:paraId="0ED9D14E" w14:textId="77777777" w:rsidR="00106E39" w:rsidRDefault="00106E39" w:rsidP="00106E39">
      <w:pPr>
        <w:pStyle w:val="ListadePrembulo"/>
      </w:pPr>
      <w:r>
        <w:t>Figura 3 - Ilustração comparativa entre os modelos tradicional e proposto</w:t>
      </w:r>
      <w:r>
        <w:tab/>
        <w:t>15</w:t>
      </w:r>
    </w:p>
    <w:p w14:paraId="553F4A11" w14:textId="77777777" w:rsidR="00106E39" w:rsidRDefault="00106E39" w:rsidP="00106E39">
      <w:pPr>
        <w:pStyle w:val="ListadePrembulo"/>
      </w:pPr>
      <w:r>
        <w:t>Figura 4 - Diagrama de Casos de Uso</w:t>
      </w:r>
      <w:r>
        <w:tab/>
        <w:t>22</w:t>
      </w:r>
    </w:p>
    <w:p w14:paraId="780958DF" w14:textId="77777777" w:rsidR="00106E39" w:rsidRDefault="00106E39" w:rsidP="00106E39">
      <w:pPr>
        <w:pStyle w:val="ListadePrembulo"/>
      </w:pPr>
      <w:r>
        <w:t xml:space="preserve">Figura 5 - Visão global da comunicação </w:t>
      </w:r>
      <w:proofErr w:type="spellStart"/>
      <w:r>
        <w:t>intra</w:t>
      </w:r>
      <w:proofErr w:type="spellEnd"/>
      <w:r>
        <w:t xml:space="preserve"> instâncias</w:t>
      </w:r>
      <w:r>
        <w:tab/>
        <w:t>30</w:t>
      </w:r>
    </w:p>
    <w:p w14:paraId="19A35608" w14:textId="77777777" w:rsidR="00106E39" w:rsidRDefault="00106E39" w:rsidP="00106E39">
      <w:pPr>
        <w:pStyle w:val="ListadePrembulo"/>
      </w:pPr>
      <w:r>
        <w:t xml:space="preserve">Figura 6 - Arquitetura do cliente </w:t>
      </w:r>
      <w:proofErr w:type="spellStart"/>
      <w:r>
        <w:t>AViS</w:t>
      </w:r>
      <w:proofErr w:type="spellEnd"/>
      <w:r>
        <w:tab/>
        <w:t>31</w:t>
      </w:r>
    </w:p>
    <w:p w14:paraId="2A281D7E" w14:textId="77777777" w:rsidR="00106E39" w:rsidRDefault="00106E39" w:rsidP="00106E39">
      <w:pPr>
        <w:pStyle w:val="ListadePrembulo"/>
      </w:pPr>
      <w:r>
        <w:t>Figura 7 - Diagrama de Componentes</w:t>
      </w:r>
      <w:r>
        <w:tab/>
        <w:t>35</w:t>
      </w:r>
    </w:p>
    <w:p w14:paraId="6000212B" w14:textId="77777777" w:rsidR="00106E39" w:rsidRDefault="00106E39" w:rsidP="00106E39">
      <w:pPr>
        <w:pStyle w:val="ListadePrembulo"/>
      </w:pPr>
      <w:r>
        <w:t>Figura 8 - Diagrama de Classes</w:t>
      </w:r>
      <w:r>
        <w:tab/>
        <w:t>36</w:t>
      </w:r>
    </w:p>
    <w:p w14:paraId="000569E2" w14:textId="77777777" w:rsidR="00106E39" w:rsidRDefault="00106E39" w:rsidP="00106E39">
      <w:pPr>
        <w:pStyle w:val="ListadePrembulo"/>
      </w:pPr>
      <w:r>
        <w:t xml:space="preserve">Figura 9 - Diagrama de Sequência: </w:t>
      </w:r>
      <w:proofErr w:type="spellStart"/>
      <w:r>
        <w:t>TurnCameraOn</w:t>
      </w:r>
      <w:proofErr w:type="spellEnd"/>
      <w:r>
        <w:tab/>
        <w:t>38</w:t>
      </w:r>
    </w:p>
    <w:p w14:paraId="6ABBAEDB" w14:textId="77777777" w:rsidR="00106E39" w:rsidRDefault="00106E39" w:rsidP="00106E39">
      <w:pPr>
        <w:pStyle w:val="ListadePrembulo"/>
      </w:pPr>
      <w:r>
        <w:t xml:space="preserve">Figura 10 - Diagrama de Sequência: </w:t>
      </w:r>
      <w:proofErr w:type="spellStart"/>
      <w:r>
        <w:t>TurnCameraOff</w:t>
      </w:r>
      <w:proofErr w:type="spellEnd"/>
      <w:r>
        <w:tab/>
        <w:t>39</w:t>
      </w:r>
    </w:p>
    <w:p w14:paraId="3D300AC3" w14:textId="77777777" w:rsidR="00106E39" w:rsidRDefault="00106E39" w:rsidP="00106E39">
      <w:pPr>
        <w:pStyle w:val="ListadePrembulo"/>
      </w:pPr>
      <w:r>
        <w:t>Figura 11 - Diagrama de Estados</w:t>
      </w:r>
      <w:r>
        <w:tab/>
        <w:t>40</w:t>
      </w:r>
    </w:p>
    <w:p w14:paraId="0EB03B3F" w14:textId="2CD6EFAF" w:rsidR="00831FCA" w:rsidRPr="000518BC" w:rsidRDefault="00106E39" w:rsidP="00106E39">
      <w:pPr>
        <w:pStyle w:val="ListadePrembulo"/>
      </w:pPr>
      <w:r>
        <w:t xml:space="preserve">Figura 12 - </w:t>
      </w:r>
      <w:proofErr w:type="spellStart"/>
      <w:r>
        <w:t>Debugger</w:t>
      </w:r>
      <w:proofErr w:type="spellEnd"/>
      <w:r>
        <w:t xml:space="preserve"> do algoritmo de identificação de rostos</w:t>
      </w:r>
      <w:r>
        <w:tab/>
        <w:t>41</w:t>
      </w:r>
      <w:r w:rsidRPr="000518BC">
        <w:t xml:space="preserve"> </w:t>
      </w:r>
      <w:r w:rsidR="00831FCA" w:rsidRPr="000518BC">
        <w:br w:type="page"/>
      </w:r>
    </w:p>
    <w:p w14:paraId="66930FA0" w14:textId="010D2942" w:rsidR="00AA63F6" w:rsidRPr="000518BC" w:rsidRDefault="00AA63F6" w:rsidP="001A3CC6">
      <w:pPr>
        <w:pStyle w:val="TtuloNoNumerado"/>
      </w:pPr>
      <w:r w:rsidRPr="000518BC">
        <w:lastRenderedPageBreak/>
        <w:t xml:space="preserve">Lista de </w:t>
      </w:r>
      <w:r w:rsidR="00C77BD1">
        <w:t>Quadros</w:t>
      </w:r>
    </w:p>
    <w:p w14:paraId="32CB54E7" w14:textId="77777777" w:rsidR="00AA63F6" w:rsidRPr="000518BC" w:rsidRDefault="00AA63F6" w:rsidP="00BB4FC4"/>
    <w:p w14:paraId="78E038E3" w14:textId="77777777" w:rsidR="000A482F" w:rsidRDefault="000A482F" w:rsidP="000A482F">
      <w:pPr>
        <w:pStyle w:val="ListadePrembulo"/>
      </w:pPr>
      <w:r>
        <w:t>Quadro 1 - Plano de Riscos</w:t>
      </w:r>
      <w:r>
        <w:tab/>
        <w:t>19</w:t>
      </w:r>
    </w:p>
    <w:p w14:paraId="4CF3449D" w14:textId="77777777" w:rsidR="000A482F" w:rsidRDefault="000A482F" w:rsidP="000A482F">
      <w:pPr>
        <w:pStyle w:val="ListadePrembulo"/>
      </w:pPr>
      <w:r>
        <w:t>Quadro 2 - Níveis de probabilidade de impacto</w:t>
      </w:r>
      <w:r>
        <w:tab/>
        <w:t>19</w:t>
      </w:r>
    </w:p>
    <w:p w14:paraId="2B9C2775" w14:textId="77777777" w:rsidR="000A482F" w:rsidRDefault="000A482F" w:rsidP="000A482F">
      <w:pPr>
        <w:pStyle w:val="ListadePrembulo"/>
      </w:pPr>
      <w:r>
        <w:t>Quadro 3 - Caso de Uso FR1</w:t>
      </w:r>
      <w:r>
        <w:tab/>
        <w:t>23</w:t>
      </w:r>
    </w:p>
    <w:p w14:paraId="20A286FA" w14:textId="77777777" w:rsidR="000A482F" w:rsidRDefault="000A482F" w:rsidP="000A482F">
      <w:pPr>
        <w:pStyle w:val="ListadePrembulo"/>
      </w:pPr>
      <w:r>
        <w:t>Quadro 4 - Caso de Uso FR2</w:t>
      </w:r>
      <w:r>
        <w:tab/>
        <w:t>24</w:t>
      </w:r>
    </w:p>
    <w:p w14:paraId="1620E5A3" w14:textId="77777777" w:rsidR="000A482F" w:rsidRDefault="000A482F" w:rsidP="000A482F">
      <w:pPr>
        <w:pStyle w:val="ListadePrembulo"/>
      </w:pPr>
      <w:r>
        <w:t>Quadro 5 - Caso de Uso FR3</w:t>
      </w:r>
      <w:r>
        <w:tab/>
        <w:t>25</w:t>
      </w:r>
    </w:p>
    <w:p w14:paraId="1FB87B98" w14:textId="07165644" w:rsidR="00831FCA" w:rsidRPr="000518BC" w:rsidRDefault="000A482F" w:rsidP="000A482F">
      <w:pPr>
        <w:pStyle w:val="ListadePrembulo"/>
      </w:pPr>
      <w:r>
        <w:t>Quadro 6 - Caso de Uso FR4</w:t>
      </w:r>
      <w:r>
        <w:tab/>
        <w:t>26</w:t>
      </w:r>
      <w:r w:rsidR="00DC4430" w:rsidRPr="000518BC">
        <w:t xml:space="preserve"> </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Content>
        <w:p w14:paraId="7E0C4EE4" w14:textId="57A66000" w:rsidR="00376544" w:rsidRPr="000518BC" w:rsidRDefault="00376544">
          <w:pPr>
            <w:pStyle w:val="CabealhodoSumrio"/>
            <w:rPr>
              <w:lang w:val="pt-BR"/>
            </w:rPr>
          </w:pPr>
          <w:r w:rsidRPr="000518BC">
            <w:rPr>
              <w:lang w:val="pt-BR"/>
            </w:rPr>
            <w:t>Índice</w:t>
          </w:r>
        </w:p>
        <w:p w14:paraId="11A4BD62" w14:textId="1906CF0E" w:rsidR="003B7A16"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5235632" w:history="1">
            <w:r w:rsidR="003B7A16" w:rsidRPr="00590783">
              <w:rPr>
                <w:rStyle w:val="Hyperlink"/>
                <w:noProof/>
              </w:rPr>
              <w:t>1.</w:t>
            </w:r>
            <w:r w:rsidR="003B7A16">
              <w:rPr>
                <w:rFonts w:asciiTheme="minorHAnsi" w:eastAsiaTheme="minorEastAsia" w:hAnsiTheme="minorHAnsi" w:cstheme="minorBidi"/>
                <w:noProof/>
                <w:color w:val="auto"/>
                <w:sz w:val="22"/>
                <w:szCs w:val="22"/>
              </w:rPr>
              <w:tab/>
            </w:r>
            <w:r w:rsidR="003B7A16" w:rsidRPr="00590783">
              <w:rPr>
                <w:rStyle w:val="Hyperlink"/>
                <w:noProof/>
              </w:rPr>
              <w:t>Introdução</w:t>
            </w:r>
            <w:r w:rsidR="003B7A16">
              <w:rPr>
                <w:noProof/>
                <w:webHidden/>
              </w:rPr>
              <w:tab/>
            </w:r>
            <w:r w:rsidR="003B7A16">
              <w:rPr>
                <w:noProof/>
                <w:webHidden/>
              </w:rPr>
              <w:fldChar w:fldCharType="begin"/>
            </w:r>
            <w:r w:rsidR="003B7A16">
              <w:rPr>
                <w:noProof/>
                <w:webHidden/>
              </w:rPr>
              <w:instrText xml:space="preserve"> PAGEREF _Toc25235632 \h </w:instrText>
            </w:r>
            <w:r w:rsidR="003B7A16">
              <w:rPr>
                <w:noProof/>
                <w:webHidden/>
              </w:rPr>
            </w:r>
            <w:r w:rsidR="003B7A16">
              <w:rPr>
                <w:noProof/>
                <w:webHidden/>
              </w:rPr>
              <w:fldChar w:fldCharType="separate"/>
            </w:r>
            <w:r w:rsidR="003B7A16">
              <w:rPr>
                <w:noProof/>
                <w:webHidden/>
              </w:rPr>
              <w:t>6</w:t>
            </w:r>
            <w:r w:rsidR="003B7A16">
              <w:rPr>
                <w:noProof/>
                <w:webHidden/>
              </w:rPr>
              <w:fldChar w:fldCharType="end"/>
            </w:r>
          </w:hyperlink>
        </w:p>
        <w:p w14:paraId="7802215B" w14:textId="674CE042" w:rsidR="003B7A16" w:rsidRDefault="000C7328">
          <w:pPr>
            <w:pStyle w:val="Sumrio1"/>
            <w:rPr>
              <w:rFonts w:asciiTheme="minorHAnsi" w:eastAsiaTheme="minorEastAsia" w:hAnsiTheme="minorHAnsi" w:cstheme="minorBidi"/>
              <w:noProof/>
              <w:color w:val="auto"/>
              <w:sz w:val="22"/>
              <w:szCs w:val="22"/>
            </w:rPr>
          </w:pPr>
          <w:hyperlink w:anchor="_Toc25235633" w:history="1">
            <w:r w:rsidR="003B7A16" w:rsidRPr="00590783">
              <w:rPr>
                <w:rStyle w:val="Hyperlink"/>
                <w:noProof/>
              </w:rPr>
              <w:t>2.</w:t>
            </w:r>
            <w:r w:rsidR="003B7A16">
              <w:rPr>
                <w:rFonts w:asciiTheme="minorHAnsi" w:eastAsiaTheme="minorEastAsia" w:hAnsiTheme="minorHAnsi" w:cstheme="minorBidi"/>
                <w:noProof/>
                <w:color w:val="auto"/>
                <w:sz w:val="22"/>
                <w:szCs w:val="22"/>
              </w:rPr>
              <w:tab/>
            </w:r>
            <w:r w:rsidR="003B7A16" w:rsidRPr="00590783">
              <w:rPr>
                <w:rStyle w:val="Hyperlink"/>
                <w:noProof/>
              </w:rPr>
              <w:t>Embasamento teórico.</w:t>
            </w:r>
            <w:r w:rsidR="003B7A16">
              <w:rPr>
                <w:noProof/>
                <w:webHidden/>
              </w:rPr>
              <w:tab/>
            </w:r>
            <w:r w:rsidR="003B7A16">
              <w:rPr>
                <w:noProof/>
                <w:webHidden/>
              </w:rPr>
              <w:fldChar w:fldCharType="begin"/>
            </w:r>
            <w:r w:rsidR="003B7A16">
              <w:rPr>
                <w:noProof/>
                <w:webHidden/>
              </w:rPr>
              <w:instrText xml:space="preserve"> PAGEREF _Toc25235633 \h </w:instrText>
            </w:r>
            <w:r w:rsidR="003B7A16">
              <w:rPr>
                <w:noProof/>
                <w:webHidden/>
              </w:rPr>
            </w:r>
            <w:r w:rsidR="003B7A16">
              <w:rPr>
                <w:noProof/>
                <w:webHidden/>
              </w:rPr>
              <w:fldChar w:fldCharType="separate"/>
            </w:r>
            <w:r w:rsidR="003B7A16">
              <w:rPr>
                <w:noProof/>
                <w:webHidden/>
              </w:rPr>
              <w:t>7</w:t>
            </w:r>
            <w:r w:rsidR="003B7A16">
              <w:rPr>
                <w:noProof/>
                <w:webHidden/>
              </w:rPr>
              <w:fldChar w:fldCharType="end"/>
            </w:r>
          </w:hyperlink>
        </w:p>
        <w:p w14:paraId="04C68836" w14:textId="0BF312D4" w:rsidR="003B7A16" w:rsidRDefault="000C7328">
          <w:pPr>
            <w:pStyle w:val="Sumrio1"/>
            <w:rPr>
              <w:rFonts w:asciiTheme="minorHAnsi" w:eastAsiaTheme="minorEastAsia" w:hAnsiTheme="minorHAnsi" w:cstheme="minorBidi"/>
              <w:noProof/>
              <w:color w:val="auto"/>
              <w:sz w:val="22"/>
              <w:szCs w:val="22"/>
            </w:rPr>
          </w:pPr>
          <w:hyperlink w:anchor="_Toc25235634" w:history="1">
            <w:r w:rsidR="003B7A16" w:rsidRPr="00590783">
              <w:rPr>
                <w:rStyle w:val="Hyperlink"/>
                <w:noProof/>
              </w:rPr>
              <w:t>3.</w:t>
            </w:r>
            <w:r w:rsidR="003B7A16">
              <w:rPr>
                <w:rFonts w:asciiTheme="minorHAnsi" w:eastAsiaTheme="minorEastAsia" w:hAnsiTheme="minorHAnsi" w:cstheme="minorBidi"/>
                <w:noProof/>
                <w:color w:val="auto"/>
                <w:sz w:val="22"/>
                <w:szCs w:val="22"/>
              </w:rPr>
              <w:tab/>
            </w:r>
            <w:r w:rsidR="003B7A16" w:rsidRPr="00590783">
              <w:rPr>
                <w:rStyle w:val="Hyperlink"/>
                <w:noProof/>
              </w:rPr>
              <w:t>Planejamento Inicial do Software</w:t>
            </w:r>
            <w:r w:rsidR="003B7A16">
              <w:rPr>
                <w:noProof/>
                <w:webHidden/>
              </w:rPr>
              <w:tab/>
            </w:r>
            <w:r w:rsidR="003B7A16">
              <w:rPr>
                <w:noProof/>
                <w:webHidden/>
              </w:rPr>
              <w:fldChar w:fldCharType="begin"/>
            </w:r>
            <w:r w:rsidR="003B7A16">
              <w:rPr>
                <w:noProof/>
                <w:webHidden/>
              </w:rPr>
              <w:instrText xml:space="preserve"> PAGEREF _Toc25235634 \h </w:instrText>
            </w:r>
            <w:r w:rsidR="003B7A16">
              <w:rPr>
                <w:noProof/>
                <w:webHidden/>
              </w:rPr>
            </w:r>
            <w:r w:rsidR="003B7A16">
              <w:rPr>
                <w:noProof/>
                <w:webHidden/>
              </w:rPr>
              <w:fldChar w:fldCharType="separate"/>
            </w:r>
            <w:r w:rsidR="003B7A16">
              <w:rPr>
                <w:noProof/>
                <w:webHidden/>
              </w:rPr>
              <w:t>10</w:t>
            </w:r>
            <w:r w:rsidR="003B7A16">
              <w:rPr>
                <w:noProof/>
                <w:webHidden/>
              </w:rPr>
              <w:fldChar w:fldCharType="end"/>
            </w:r>
          </w:hyperlink>
        </w:p>
        <w:p w14:paraId="4F6445AD" w14:textId="2FDF87C5" w:rsidR="003B7A16" w:rsidRDefault="000C7328">
          <w:pPr>
            <w:pStyle w:val="Sumrio2"/>
            <w:rPr>
              <w:rFonts w:asciiTheme="minorHAnsi" w:eastAsiaTheme="minorEastAsia" w:hAnsiTheme="minorHAnsi" w:cstheme="minorBidi"/>
              <w:color w:val="auto"/>
              <w:sz w:val="22"/>
              <w:szCs w:val="22"/>
            </w:rPr>
          </w:pPr>
          <w:hyperlink w:anchor="_Toc25235638" w:history="1">
            <w:r w:rsidR="003B7A16" w:rsidRPr="00590783">
              <w:rPr>
                <w:rStyle w:val="Hyperlink"/>
              </w:rPr>
              <w:t>3.1.</w:t>
            </w:r>
            <w:r w:rsidR="003B7A16">
              <w:rPr>
                <w:rFonts w:asciiTheme="minorHAnsi" w:eastAsiaTheme="minorEastAsia" w:hAnsiTheme="minorHAnsi" w:cstheme="minorBidi"/>
                <w:color w:val="auto"/>
                <w:sz w:val="22"/>
                <w:szCs w:val="22"/>
              </w:rPr>
              <w:tab/>
            </w:r>
            <w:r w:rsidR="003B7A16" w:rsidRPr="00590783">
              <w:rPr>
                <w:rStyle w:val="Hyperlink"/>
              </w:rPr>
              <w:t>Situação Atual</w:t>
            </w:r>
            <w:r w:rsidR="003B7A16">
              <w:rPr>
                <w:webHidden/>
              </w:rPr>
              <w:tab/>
            </w:r>
            <w:r w:rsidR="003B7A16">
              <w:rPr>
                <w:webHidden/>
              </w:rPr>
              <w:fldChar w:fldCharType="begin"/>
            </w:r>
            <w:r w:rsidR="003B7A16">
              <w:rPr>
                <w:webHidden/>
              </w:rPr>
              <w:instrText xml:space="preserve"> PAGEREF _Toc25235638 \h </w:instrText>
            </w:r>
            <w:r w:rsidR="003B7A16">
              <w:rPr>
                <w:webHidden/>
              </w:rPr>
            </w:r>
            <w:r w:rsidR="003B7A16">
              <w:rPr>
                <w:webHidden/>
              </w:rPr>
              <w:fldChar w:fldCharType="separate"/>
            </w:r>
            <w:r w:rsidR="003B7A16">
              <w:rPr>
                <w:webHidden/>
              </w:rPr>
              <w:t>10</w:t>
            </w:r>
            <w:r w:rsidR="003B7A16">
              <w:rPr>
                <w:webHidden/>
              </w:rPr>
              <w:fldChar w:fldCharType="end"/>
            </w:r>
          </w:hyperlink>
        </w:p>
        <w:p w14:paraId="54D1D151" w14:textId="4BAC5E99" w:rsidR="003B7A16" w:rsidRDefault="000C732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39" w:history="1">
            <w:r w:rsidR="003B7A16" w:rsidRPr="00590783">
              <w:rPr>
                <w:rStyle w:val="Hyperlink"/>
                <w:noProof/>
              </w:rPr>
              <w:t>3.1.1.</w:t>
            </w:r>
            <w:r w:rsidR="003B7A16">
              <w:rPr>
                <w:rFonts w:asciiTheme="minorHAnsi" w:eastAsiaTheme="minorEastAsia" w:hAnsiTheme="minorHAnsi" w:cstheme="minorBidi"/>
                <w:noProof/>
                <w:color w:val="auto"/>
                <w:sz w:val="22"/>
                <w:szCs w:val="22"/>
              </w:rPr>
              <w:tab/>
            </w:r>
            <w:r w:rsidR="003B7A16" w:rsidRPr="00590783">
              <w:rPr>
                <w:rStyle w:val="Hyperlink"/>
                <w:noProof/>
              </w:rPr>
              <w:t>Problemas Encontrados</w:t>
            </w:r>
            <w:r w:rsidR="003B7A16">
              <w:rPr>
                <w:noProof/>
                <w:webHidden/>
              </w:rPr>
              <w:tab/>
            </w:r>
            <w:r w:rsidR="003B7A16">
              <w:rPr>
                <w:noProof/>
                <w:webHidden/>
              </w:rPr>
              <w:fldChar w:fldCharType="begin"/>
            </w:r>
            <w:r w:rsidR="003B7A16">
              <w:rPr>
                <w:noProof/>
                <w:webHidden/>
              </w:rPr>
              <w:instrText xml:space="preserve"> PAGEREF _Toc25235639 \h </w:instrText>
            </w:r>
            <w:r w:rsidR="003B7A16">
              <w:rPr>
                <w:noProof/>
                <w:webHidden/>
              </w:rPr>
            </w:r>
            <w:r w:rsidR="003B7A16">
              <w:rPr>
                <w:noProof/>
                <w:webHidden/>
              </w:rPr>
              <w:fldChar w:fldCharType="separate"/>
            </w:r>
            <w:r w:rsidR="003B7A16">
              <w:rPr>
                <w:noProof/>
                <w:webHidden/>
              </w:rPr>
              <w:t>11</w:t>
            </w:r>
            <w:r w:rsidR="003B7A16">
              <w:rPr>
                <w:noProof/>
                <w:webHidden/>
              </w:rPr>
              <w:fldChar w:fldCharType="end"/>
            </w:r>
          </w:hyperlink>
        </w:p>
        <w:p w14:paraId="1057F79B" w14:textId="7450C47D" w:rsidR="003B7A16" w:rsidRDefault="000C732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0" w:history="1">
            <w:r w:rsidR="003B7A16" w:rsidRPr="00590783">
              <w:rPr>
                <w:rStyle w:val="Hyperlink"/>
                <w:noProof/>
              </w:rPr>
              <w:t>3.1.2.</w:t>
            </w:r>
            <w:r w:rsidR="003B7A16">
              <w:rPr>
                <w:rFonts w:asciiTheme="minorHAnsi" w:eastAsiaTheme="minorEastAsia" w:hAnsiTheme="minorHAnsi" w:cstheme="minorBidi"/>
                <w:noProof/>
                <w:color w:val="auto"/>
                <w:sz w:val="22"/>
                <w:szCs w:val="22"/>
              </w:rPr>
              <w:tab/>
            </w:r>
            <w:r w:rsidR="003B7A16" w:rsidRPr="00590783">
              <w:rPr>
                <w:rStyle w:val="Hyperlink"/>
                <w:noProof/>
              </w:rPr>
              <w:t>Aplicativos Disponíveis no mercado (estado da arte)</w:t>
            </w:r>
            <w:r w:rsidR="003B7A16">
              <w:rPr>
                <w:noProof/>
                <w:webHidden/>
              </w:rPr>
              <w:tab/>
            </w:r>
            <w:r w:rsidR="003B7A16">
              <w:rPr>
                <w:noProof/>
                <w:webHidden/>
              </w:rPr>
              <w:fldChar w:fldCharType="begin"/>
            </w:r>
            <w:r w:rsidR="003B7A16">
              <w:rPr>
                <w:noProof/>
                <w:webHidden/>
              </w:rPr>
              <w:instrText xml:space="preserve"> PAGEREF _Toc25235640 \h </w:instrText>
            </w:r>
            <w:r w:rsidR="003B7A16">
              <w:rPr>
                <w:noProof/>
                <w:webHidden/>
              </w:rPr>
            </w:r>
            <w:r w:rsidR="003B7A16">
              <w:rPr>
                <w:noProof/>
                <w:webHidden/>
              </w:rPr>
              <w:fldChar w:fldCharType="separate"/>
            </w:r>
            <w:r w:rsidR="003B7A16">
              <w:rPr>
                <w:noProof/>
                <w:webHidden/>
              </w:rPr>
              <w:t>12</w:t>
            </w:r>
            <w:r w:rsidR="003B7A16">
              <w:rPr>
                <w:noProof/>
                <w:webHidden/>
              </w:rPr>
              <w:fldChar w:fldCharType="end"/>
            </w:r>
          </w:hyperlink>
        </w:p>
        <w:p w14:paraId="19C2AD5C" w14:textId="0BFC0963" w:rsidR="003B7A16" w:rsidRDefault="000C7328">
          <w:pPr>
            <w:pStyle w:val="Sumrio2"/>
            <w:rPr>
              <w:rFonts w:asciiTheme="minorHAnsi" w:eastAsiaTheme="minorEastAsia" w:hAnsiTheme="minorHAnsi" w:cstheme="minorBidi"/>
              <w:color w:val="auto"/>
              <w:sz w:val="22"/>
              <w:szCs w:val="22"/>
            </w:rPr>
          </w:pPr>
          <w:hyperlink w:anchor="_Toc25235641" w:history="1">
            <w:r w:rsidR="003B7A16" w:rsidRPr="00590783">
              <w:rPr>
                <w:rStyle w:val="Hyperlink"/>
              </w:rPr>
              <w:t>3.2.</w:t>
            </w:r>
            <w:r w:rsidR="003B7A16">
              <w:rPr>
                <w:rFonts w:asciiTheme="minorHAnsi" w:eastAsiaTheme="minorEastAsia" w:hAnsiTheme="minorHAnsi" w:cstheme="minorBidi"/>
                <w:color w:val="auto"/>
                <w:sz w:val="22"/>
                <w:szCs w:val="22"/>
              </w:rPr>
              <w:tab/>
            </w:r>
            <w:r w:rsidR="003B7A16" w:rsidRPr="00590783">
              <w:rPr>
                <w:rStyle w:val="Hyperlink"/>
              </w:rPr>
              <w:t>Objetivos do Projeto</w:t>
            </w:r>
            <w:r w:rsidR="003B7A16">
              <w:rPr>
                <w:webHidden/>
              </w:rPr>
              <w:tab/>
            </w:r>
            <w:r w:rsidR="003B7A16">
              <w:rPr>
                <w:webHidden/>
              </w:rPr>
              <w:fldChar w:fldCharType="begin"/>
            </w:r>
            <w:r w:rsidR="003B7A16">
              <w:rPr>
                <w:webHidden/>
              </w:rPr>
              <w:instrText xml:space="preserve"> PAGEREF _Toc25235641 \h </w:instrText>
            </w:r>
            <w:r w:rsidR="003B7A16">
              <w:rPr>
                <w:webHidden/>
              </w:rPr>
            </w:r>
            <w:r w:rsidR="003B7A16">
              <w:rPr>
                <w:webHidden/>
              </w:rPr>
              <w:fldChar w:fldCharType="separate"/>
            </w:r>
            <w:r w:rsidR="003B7A16">
              <w:rPr>
                <w:webHidden/>
              </w:rPr>
              <w:t>14</w:t>
            </w:r>
            <w:r w:rsidR="003B7A16">
              <w:rPr>
                <w:webHidden/>
              </w:rPr>
              <w:fldChar w:fldCharType="end"/>
            </w:r>
          </w:hyperlink>
        </w:p>
        <w:p w14:paraId="5C8150CD" w14:textId="4FA16822" w:rsidR="003B7A16" w:rsidRDefault="000C7328">
          <w:pPr>
            <w:pStyle w:val="Sumrio2"/>
            <w:rPr>
              <w:rFonts w:asciiTheme="minorHAnsi" w:eastAsiaTheme="minorEastAsia" w:hAnsiTheme="minorHAnsi" w:cstheme="minorBidi"/>
              <w:color w:val="auto"/>
              <w:sz w:val="22"/>
              <w:szCs w:val="22"/>
            </w:rPr>
          </w:pPr>
          <w:hyperlink w:anchor="_Toc25235642" w:history="1">
            <w:r w:rsidR="003B7A16" w:rsidRPr="00590783">
              <w:rPr>
                <w:rStyle w:val="Hyperlink"/>
              </w:rPr>
              <w:t>3.3.</w:t>
            </w:r>
            <w:r w:rsidR="003B7A16">
              <w:rPr>
                <w:rFonts w:asciiTheme="minorHAnsi" w:eastAsiaTheme="minorEastAsia" w:hAnsiTheme="minorHAnsi" w:cstheme="minorBidi"/>
                <w:color w:val="auto"/>
                <w:sz w:val="22"/>
                <w:szCs w:val="22"/>
              </w:rPr>
              <w:tab/>
            </w:r>
            <w:r w:rsidR="003B7A16" w:rsidRPr="00590783">
              <w:rPr>
                <w:rStyle w:val="Hyperlink"/>
              </w:rPr>
              <w:t>Riscos do Projeto AViS</w:t>
            </w:r>
            <w:r w:rsidR="003B7A16">
              <w:rPr>
                <w:webHidden/>
              </w:rPr>
              <w:tab/>
            </w:r>
            <w:r w:rsidR="003B7A16">
              <w:rPr>
                <w:webHidden/>
              </w:rPr>
              <w:fldChar w:fldCharType="begin"/>
            </w:r>
            <w:r w:rsidR="003B7A16">
              <w:rPr>
                <w:webHidden/>
              </w:rPr>
              <w:instrText xml:space="preserve"> PAGEREF _Toc25235642 \h </w:instrText>
            </w:r>
            <w:r w:rsidR="003B7A16">
              <w:rPr>
                <w:webHidden/>
              </w:rPr>
            </w:r>
            <w:r w:rsidR="003B7A16">
              <w:rPr>
                <w:webHidden/>
              </w:rPr>
              <w:fldChar w:fldCharType="separate"/>
            </w:r>
            <w:r w:rsidR="003B7A16">
              <w:rPr>
                <w:webHidden/>
              </w:rPr>
              <w:t>15</w:t>
            </w:r>
            <w:r w:rsidR="003B7A16">
              <w:rPr>
                <w:webHidden/>
              </w:rPr>
              <w:fldChar w:fldCharType="end"/>
            </w:r>
          </w:hyperlink>
        </w:p>
        <w:p w14:paraId="6805B305" w14:textId="20745164" w:rsidR="003B7A16" w:rsidRDefault="000C732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3" w:history="1">
            <w:r w:rsidR="003B7A16" w:rsidRPr="00590783">
              <w:rPr>
                <w:rStyle w:val="Hyperlink"/>
                <w:noProof/>
              </w:rPr>
              <w:t>3.3.1.</w:t>
            </w:r>
            <w:r w:rsidR="003B7A16">
              <w:rPr>
                <w:rFonts w:asciiTheme="minorHAnsi" w:eastAsiaTheme="minorEastAsia" w:hAnsiTheme="minorHAnsi" w:cstheme="minorBidi"/>
                <w:noProof/>
                <w:color w:val="auto"/>
                <w:sz w:val="22"/>
                <w:szCs w:val="22"/>
              </w:rPr>
              <w:tab/>
            </w:r>
            <w:r w:rsidR="003B7A16" w:rsidRPr="00590783">
              <w:rPr>
                <w:rStyle w:val="Hyperlink"/>
                <w:noProof/>
              </w:rPr>
              <w:t>Limitações Operacionais</w:t>
            </w:r>
            <w:r w:rsidR="003B7A16">
              <w:rPr>
                <w:noProof/>
                <w:webHidden/>
              </w:rPr>
              <w:tab/>
            </w:r>
            <w:r w:rsidR="003B7A16">
              <w:rPr>
                <w:noProof/>
                <w:webHidden/>
              </w:rPr>
              <w:fldChar w:fldCharType="begin"/>
            </w:r>
            <w:r w:rsidR="003B7A16">
              <w:rPr>
                <w:noProof/>
                <w:webHidden/>
              </w:rPr>
              <w:instrText xml:space="preserve"> PAGEREF _Toc25235643 \h </w:instrText>
            </w:r>
            <w:r w:rsidR="003B7A16">
              <w:rPr>
                <w:noProof/>
                <w:webHidden/>
              </w:rPr>
            </w:r>
            <w:r w:rsidR="003B7A16">
              <w:rPr>
                <w:noProof/>
                <w:webHidden/>
              </w:rPr>
              <w:fldChar w:fldCharType="separate"/>
            </w:r>
            <w:r w:rsidR="003B7A16">
              <w:rPr>
                <w:noProof/>
                <w:webHidden/>
              </w:rPr>
              <w:t>16</w:t>
            </w:r>
            <w:r w:rsidR="003B7A16">
              <w:rPr>
                <w:noProof/>
                <w:webHidden/>
              </w:rPr>
              <w:fldChar w:fldCharType="end"/>
            </w:r>
          </w:hyperlink>
        </w:p>
        <w:p w14:paraId="3DB1ABE5" w14:textId="7CF24F6C" w:rsidR="003B7A16" w:rsidRDefault="000C732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4" w:history="1">
            <w:r w:rsidR="003B7A16" w:rsidRPr="00590783">
              <w:rPr>
                <w:rStyle w:val="Hyperlink"/>
                <w:noProof/>
              </w:rPr>
              <w:t>3.3.2.</w:t>
            </w:r>
            <w:r w:rsidR="003B7A16">
              <w:rPr>
                <w:rFonts w:asciiTheme="minorHAnsi" w:eastAsiaTheme="minorEastAsia" w:hAnsiTheme="minorHAnsi" w:cstheme="minorBidi"/>
                <w:noProof/>
                <w:color w:val="auto"/>
                <w:sz w:val="22"/>
                <w:szCs w:val="22"/>
              </w:rPr>
              <w:tab/>
            </w:r>
            <w:r w:rsidR="003B7A16" w:rsidRPr="00590783">
              <w:rPr>
                <w:rStyle w:val="Hyperlink"/>
                <w:noProof/>
              </w:rPr>
              <w:t>Considerações Legais</w:t>
            </w:r>
            <w:r w:rsidR="003B7A16">
              <w:rPr>
                <w:noProof/>
                <w:webHidden/>
              </w:rPr>
              <w:tab/>
            </w:r>
            <w:r w:rsidR="003B7A16">
              <w:rPr>
                <w:noProof/>
                <w:webHidden/>
              </w:rPr>
              <w:fldChar w:fldCharType="begin"/>
            </w:r>
            <w:r w:rsidR="003B7A16">
              <w:rPr>
                <w:noProof/>
                <w:webHidden/>
              </w:rPr>
              <w:instrText xml:space="preserve"> PAGEREF _Toc25235644 \h </w:instrText>
            </w:r>
            <w:r w:rsidR="003B7A16">
              <w:rPr>
                <w:noProof/>
                <w:webHidden/>
              </w:rPr>
            </w:r>
            <w:r w:rsidR="003B7A16">
              <w:rPr>
                <w:noProof/>
                <w:webHidden/>
              </w:rPr>
              <w:fldChar w:fldCharType="separate"/>
            </w:r>
            <w:r w:rsidR="003B7A16">
              <w:rPr>
                <w:noProof/>
                <w:webHidden/>
              </w:rPr>
              <w:t>16</w:t>
            </w:r>
            <w:r w:rsidR="003B7A16">
              <w:rPr>
                <w:noProof/>
                <w:webHidden/>
              </w:rPr>
              <w:fldChar w:fldCharType="end"/>
            </w:r>
          </w:hyperlink>
        </w:p>
        <w:p w14:paraId="641C4B4D" w14:textId="236F4752" w:rsidR="003B7A16" w:rsidRDefault="000C732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5" w:history="1">
            <w:r w:rsidR="003B7A16" w:rsidRPr="00590783">
              <w:rPr>
                <w:rStyle w:val="Hyperlink"/>
                <w:noProof/>
              </w:rPr>
              <w:t>3.3.3.</w:t>
            </w:r>
            <w:r w:rsidR="003B7A16">
              <w:rPr>
                <w:rFonts w:asciiTheme="minorHAnsi" w:eastAsiaTheme="minorEastAsia" w:hAnsiTheme="minorHAnsi" w:cstheme="minorBidi"/>
                <w:noProof/>
                <w:color w:val="auto"/>
                <w:sz w:val="22"/>
                <w:szCs w:val="22"/>
              </w:rPr>
              <w:tab/>
            </w:r>
            <w:r w:rsidR="003B7A16" w:rsidRPr="00590783">
              <w:rPr>
                <w:rStyle w:val="Hyperlink"/>
                <w:noProof/>
              </w:rPr>
              <w:t>Considerações de Hardware / Software / Rede</w:t>
            </w:r>
            <w:r w:rsidR="003B7A16">
              <w:rPr>
                <w:noProof/>
                <w:webHidden/>
              </w:rPr>
              <w:tab/>
            </w:r>
            <w:r w:rsidR="003B7A16">
              <w:rPr>
                <w:noProof/>
                <w:webHidden/>
              </w:rPr>
              <w:fldChar w:fldCharType="begin"/>
            </w:r>
            <w:r w:rsidR="003B7A16">
              <w:rPr>
                <w:noProof/>
                <w:webHidden/>
              </w:rPr>
              <w:instrText xml:space="preserve"> PAGEREF _Toc25235645 \h </w:instrText>
            </w:r>
            <w:r w:rsidR="003B7A16">
              <w:rPr>
                <w:noProof/>
                <w:webHidden/>
              </w:rPr>
            </w:r>
            <w:r w:rsidR="003B7A16">
              <w:rPr>
                <w:noProof/>
                <w:webHidden/>
              </w:rPr>
              <w:fldChar w:fldCharType="separate"/>
            </w:r>
            <w:r w:rsidR="003B7A16">
              <w:rPr>
                <w:noProof/>
                <w:webHidden/>
              </w:rPr>
              <w:t>17</w:t>
            </w:r>
            <w:r w:rsidR="003B7A16">
              <w:rPr>
                <w:noProof/>
                <w:webHidden/>
              </w:rPr>
              <w:fldChar w:fldCharType="end"/>
            </w:r>
          </w:hyperlink>
        </w:p>
        <w:p w14:paraId="2C81C462" w14:textId="002AB0AD" w:rsidR="003B7A16" w:rsidRDefault="000C732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6" w:history="1">
            <w:r w:rsidR="003B7A16" w:rsidRPr="00590783">
              <w:rPr>
                <w:rStyle w:val="Hyperlink"/>
                <w:noProof/>
              </w:rPr>
              <w:t>3.3.4.</w:t>
            </w:r>
            <w:r w:rsidR="003B7A16">
              <w:rPr>
                <w:rFonts w:asciiTheme="minorHAnsi" w:eastAsiaTheme="minorEastAsia" w:hAnsiTheme="minorHAnsi" w:cstheme="minorBidi"/>
                <w:noProof/>
                <w:color w:val="auto"/>
                <w:sz w:val="22"/>
                <w:szCs w:val="22"/>
              </w:rPr>
              <w:tab/>
            </w:r>
            <w:r w:rsidR="003B7A16" w:rsidRPr="00590783">
              <w:rPr>
                <w:rStyle w:val="Hyperlink"/>
                <w:noProof/>
              </w:rPr>
              <w:t>Políticas Organizacionais</w:t>
            </w:r>
            <w:r w:rsidR="003B7A16">
              <w:rPr>
                <w:noProof/>
                <w:webHidden/>
              </w:rPr>
              <w:tab/>
            </w:r>
            <w:r w:rsidR="003B7A16">
              <w:rPr>
                <w:noProof/>
                <w:webHidden/>
              </w:rPr>
              <w:fldChar w:fldCharType="begin"/>
            </w:r>
            <w:r w:rsidR="003B7A16">
              <w:rPr>
                <w:noProof/>
                <w:webHidden/>
              </w:rPr>
              <w:instrText xml:space="preserve"> PAGEREF _Toc25235646 \h </w:instrText>
            </w:r>
            <w:r w:rsidR="003B7A16">
              <w:rPr>
                <w:noProof/>
                <w:webHidden/>
              </w:rPr>
            </w:r>
            <w:r w:rsidR="003B7A16">
              <w:rPr>
                <w:noProof/>
                <w:webHidden/>
              </w:rPr>
              <w:fldChar w:fldCharType="separate"/>
            </w:r>
            <w:r w:rsidR="003B7A16">
              <w:rPr>
                <w:noProof/>
                <w:webHidden/>
              </w:rPr>
              <w:t>18</w:t>
            </w:r>
            <w:r w:rsidR="003B7A16">
              <w:rPr>
                <w:noProof/>
                <w:webHidden/>
              </w:rPr>
              <w:fldChar w:fldCharType="end"/>
            </w:r>
          </w:hyperlink>
        </w:p>
        <w:p w14:paraId="09579D4D" w14:textId="0C5C5EAD" w:rsidR="003B7A16" w:rsidRDefault="000C732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7" w:history="1">
            <w:r w:rsidR="003B7A16" w:rsidRPr="00590783">
              <w:rPr>
                <w:rStyle w:val="Hyperlink"/>
                <w:noProof/>
              </w:rPr>
              <w:t>3.3.5.</w:t>
            </w:r>
            <w:r w:rsidR="003B7A16">
              <w:rPr>
                <w:rFonts w:asciiTheme="minorHAnsi" w:eastAsiaTheme="minorEastAsia" w:hAnsiTheme="minorHAnsi" w:cstheme="minorBidi"/>
                <w:noProof/>
                <w:color w:val="auto"/>
                <w:sz w:val="22"/>
                <w:szCs w:val="22"/>
              </w:rPr>
              <w:tab/>
            </w:r>
            <w:r w:rsidR="003B7A16" w:rsidRPr="00590783">
              <w:rPr>
                <w:rStyle w:val="Hyperlink"/>
                <w:noProof/>
              </w:rPr>
              <w:t>Plano de Riscos</w:t>
            </w:r>
            <w:r w:rsidR="003B7A16">
              <w:rPr>
                <w:noProof/>
                <w:webHidden/>
              </w:rPr>
              <w:tab/>
            </w:r>
            <w:r w:rsidR="003B7A16">
              <w:rPr>
                <w:noProof/>
                <w:webHidden/>
              </w:rPr>
              <w:fldChar w:fldCharType="begin"/>
            </w:r>
            <w:r w:rsidR="003B7A16">
              <w:rPr>
                <w:noProof/>
                <w:webHidden/>
              </w:rPr>
              <w:instrText xml:space="preserve"> PAGEREF _Toc25235647 \h </w:instrText>
            </w:r>
            <w:r w:rsidR="003B7A16">
              <w:rPr>
                <w:noProof/>
                <w:webHidden/>
              </w:rPr>
            </w:r>
            <w:r w:rsidR="003B7A16">
              <w:rPr>
                <w:noProof/>
                <w:webHidden/>
              </w:rPr>
              <w:fldChar w:fldCharType="separate"/>
            </w:r>
            <w:r w:rsidR="003B7A16">
              <w:rPr>
                <w:noProof/>
                <w:webHidden/>
              </w:rPr>
              <w:t>19</w:t>
            </w:r>
            <w:r w:rsidR="003B7A16">
              <w:rPr>
                <w:noProof/>
                <w:webHidden/>
              </w:rPr>
              <w:fldChar w:fldCharType="end"/>
            </w:r>
          </w:hyperlink>
        </w:p>
        <w:p w14:paraId="013A4135" w14:textId="326F9100" w:rsidR="003B7A16" w:rsidRDefault="000C7328">
          <w:pPr>
            <w:pStyle w:val="Sumrio1"/>
            <w:rPr>
              <w:rFonts w:asciiTheme="minorHAnsi" w:eastAsiaTheme="minorEastAsia" w:hAnsiTheme="minorHAnsi" w:cstheme="minorBidi"/>
              <w:noProof/>
              <w:color w:val="auto"/>
              <w:sz w:val="22"/>
              <w:szCs w:val="22"/>
            </w:rPr>
          </w:pPr>
          <w:hyperlink w:anchor="_Toc25235648" w:history="1">
            <w:r w:rsidR="003B7A16" w:rsidRPr="00590783">
              <w:rPr>
                <w:rStyle w:val="Hyperlink"/>
                <w:noProof/>
              </w:rPr>
              <w:t>4.</w:t>
            </w:r>
            <w:r w:rsidR="003B7A16">
              <w:rPr>
                <w:rFonts w:asciiTheme="minorHAnsi" w:eastAsiaTheme="minorEastAsia" w:hAnsiTheme="minorHAnsi" w:cstheme="minorBidi"/>
                <w:noProof/>
                <w:color w:val="auto"/>
                <w:sz w:val="22"/>
                <w:szCs w:val="22"/>
              </w:rPr>
              <w:tab/>
            </w:r>
            <w:r w:rsidR="003B7A16" w:rsidRPr="00590783">
              <w:rPr>
                <w:rStyle w:val="Hyperlink"/>
                <w:noProof/>
              </w:rPr>
              <w:t>Análise de Requisitos</w:t>
            </w:r>
            <w:r w:rsidR="003B7A16">
              <w:rPr>
                <w:noProof/>
                <w:webHidden/>
              </w:rPr>
              <w:tab/>
            </w:r>
            <w:r w:rsidR="003B7A16">
              <w:rPr>
                <w:noProof/>
                <w:webHidden/>
              </w:rPr>
              <w:fldChar w:fldCharType="begin"/>
            </w:r>
            <w:r w:rsidR="003B7A16">
              <w:rPr>
                <w:noProof/>
                <w:webHidden/>
              </w:rPr>
              <w:instrText xml:space="preserve"> PAGEREF _Toc25235648 \h </w:instrText>
            </w:r>
            <w:r w:rsidR="003B7A16">
              <w:rPr>
                <w:noProof/>
                <w:webHidden/>
              </w:rPr>
            </w:r>
            <w:r w:rsidR="003B7A16">
              <w:rPr>
                <w:noProof/>
                <w:webHidden/>
              </w:rPr>
              <w:fldChar w:fldCharType="separate"/>
            </w:r>
            <w:r w:rsidR="003B7A16">
              <w:rPr>
                <w:noProof/>
                <w:webHidden/>
              </w:rPr>
              <w:t>20</w:t>
            </w:r>
            <w:r w:rsidR="003B7A16">
              <w:rPr>
                <w:noProof/>
                <w:webHidden/>
              </w:rPr>
              <w:fldChar w:fldCharType="end"/>
            </w:r>
          </w:hyperlink>
        </w:p>
        <w:p w14:paraId="32E44481" w14:textId="60DE3645" w:rsidR="003B7A16" w:rsidRDefault="000C7328">
          <w:pPr>
            <w:pStyle w:val="Sumrio2"/>
            <w:rPr>
              <w:rFonts w:asciiTheme="minorHAnsi" w:eastAsiaTheme="minorEastAsia" w:hAnsiTheme="minorHAnsi" w:cstheme="minorBidi"/>
              <w:color w:val="auto"/>
              <w:sz w:val="22"/>
              <w:szCs w:val="22"/>
            </w:rPr>
          </w:pPr>
          <w:hyperlink w:anchor="_Toc25235650" w:history="1">
            <w:r w:rsidR="003B7A16" w:rsidRPr="00590783">
              <w:rPr>
                <w:rStyle w:val="Hyperlink"/>
              </w:rPr>
              <w:t>4.1.</w:t>
            </w:r>
            <w:r w:rsidR="003B7A16">
              <w:rPr>
                <w:rFonts w:asciiTheme="minorHAnsi" w:eastAsiaTheme="minorEastAsia" w:hAnsiTheme="minorHAnsi" w:cstheme="minorBidi"/>
                <w:color w:val="auto"/>
                <w:sz w:val="22"/>
                <w:szCs w:val="22"/>
              </w:rPr>
              <w:tab/>
            </w:r>
            <w:r w:rsidR="003B7A16" w:rsidRPr="00590783">
              <w:rPr>
                <w:rStyle w:val="Hyperlink"/>
              </w:rPr>
              <w:t>Descrição da técnica utilizada para levantamento dos requisitos</w:t>
            </w:r>
            <w:r w:rsidR="003B7A16">
              <w:rPr>
                <w:webHidden/>
              </w:rPr>
              <w:tab/>
            </w:r>
            <w:r w:rsidR="003B7A16">
              <w:rPr>
                <w:webHidden/>
              </w:rPr>
              <w:fldChar w:fldCharType="begin"/>
            </w:r>
            <w:r w:rsidR="003B7A16">
              <w:rPr>
                <w:webHidden/>
              </w:rPr>
              <w:instrText xml:space="preserve"> PAGEREF _Toc25235650 \h </w:instrText>
            </w:r>
            <w:r w:rsidR="003B7A16">
              <w:rPr>
                <w:webHidden/>
              </w:rPr>
            </w:r>
            <w:r w:rsidR="003B7A16">
              <w:rPr>
                <w:webHidden/>
              </w:rPr>
              <w:fldChar w:fldCharType="separate"/>
            </w:r>
            <w:r w:rsidR="003B7A16">
              <w:rPr>
                <w:webHidden/>
              </w:rPr>
              <w:t>20</w:t>
            </w:r>
            <w:r w:rsidR="003B7A16">
              <w:rPr>
                <w:webHidden/>
              </w:rPr>
              <w:fldChar w:fldCharType="end"/>
            </w:r>
          </w:hyperlink>
        </w:p>
        <w:p w14:paraId="7A24CFD1" w14:textId="387A9299" w:rsidR="003B7A16" w:rsidRDefault="000C7328">
          <w:pPr>
            <w:pStyle w:val="Sumrio2"/>
            <w:rPr>
              <w:rFonts w:asciiTheme="minorHAnsi" w:eastAsiaTheme="minorEastAsia" w:hAnsiTheme="minorHAnsi" w:cstheme="minorBidi"/>
              <w:color w:val="auto"/>
              <w:sz w:val="22"/>
              <w:szCs w:val="22"/>
            </w:rPr>
          </w:pPr>
          <w:hyperlink w:anchor="_Toc25235651" w:history="1">
            <w:r w:rsidR="003B7A16" w:rsidRPr="00590783">
              <w:rPr>
                <w:rStyle w:val="Hyperlink"/>
              </w:rPr>
              <w:t>4.2.</w:t>
            </w:r>
            <w:r w:rsidR="003B7A16">
              <w:rPr>
                <w:rFonts w:asciiTheme="minorHAnsi" w:eastAsiaTheme="minorEastAsia" w:hAnsiTheme="minorHAnsi" w:cstheme="minorBidi"/>
                <w:color w:val="auto"/>
                <w:sz w:val="22"/>
                <w:szCs w:val="22"/>
              </w:rPr>
              <w:tab/>
            </w:r>
            <w:r w:rsidR="003B7A16" w:rsidRPr="00590783">
              <w:rPr>
                <w:rStyle w:val="Hyperlink"/>
              </w:rPr>
              <w:t>Situação Proposta</w:t>
            </w:r>
            <w:r w:rsidR="003B7A16">
              <w:rPr>
                <w:webHidden/>
              </w:rPr>
              <w:tab/>
            </w:r>
            <w:r w:rsidR="003B7A16">
              <w:rPr>
                <w:webHidden/>
              </w:rPr>
              <w:fldChar w:fldCharType="begin"/>
            </w:r>
            <w:r w:rsidR="003B7A16">
              <w:rPr>
                <w:webHidden/>
              </w:rPr>
              <w:instrText xml:space="preserve"> PAGEREF _Toc25235651 \h </w:instrText>
            </w:r>
            <w:r w:rsidR="003B7A16">
              <w:rPr>
                <w:webHidden/>
              </w:rPr>
            </w:r>
            <w:r w:rsidR="003B7A16">
              <w:rPr>
                <w:webHidden/>
              </w:rPr>
              <w:fldChar w:fldCharType="separate"/>
            </w:r>
            <w:r w:rsidR="003B7A16">
              <w:rPr>
                <w:webHidden/>
              </w:rPr>
              <w:t>20</w:t>
            </w:r>
            <w:r w:rsidR="003B7A16">
              <w:rPr>
                <w:webHidden/>
              </w:rPr>
              <w:fldChar w:fldCharType="end"/>
            </w:r>
          </w:hyperlink>
        </w:p>
        <w:p w14:paraId="71459127" w14:textId="7C07BFEE" w:rsidR="003B7A16" w:rsidRDefault="000C7328">
          <w:pPr>
            <w:pStyle w:val="Sumrio2"/>
            <w:rPr>
              <w:rFonts w:asciiTheme="minorHAnsi" w:eastAsiaTheme="minorEastAsia" w:hAnsiTheme="minorHAnsi" w:cstheme="minorBidi"/>
              <w:color w:val="auto"/>
              <w:sz w:val="22"/>
              <w:szCs w:val="22"/>
            </w:rPr>
          </w:pPr>
          <w:hyperlink w:anchor="_Toc25235652" w:history="1">
            <w:r w:rsidR="003B7A16" w:rsidRPr="00590783">
              <w:rPr>
                <w:rStyle w:val="Hyperlink"/>
              </w:rPr>
              <w:t>4.3.</w:t>
            </w:r>
            <w:r w:rsidR="003B7A16">
              <w:rPr>
                <w:rFonts w:asciiTheme="minorHAnsi" w:eastAsiaTheme="minorEastAsia" w:hAnsiTheme="minorHAnsi" w:cstheme="minorBidi"/>
                <w:color w:val="auto"/>
                <w:sz w:val="22"/>
                <w:szCs w:val="22"/>
              </w:rPr>
              <w:tab/>
            </w:r>
            <w:r w:rsidR="003B7A16" w:rsidRPr="00590783">
              <w:rPr>
                <w:rStyle w:val="Hyperlink"/>
              </w:rPr>
              <w:t>Requisitos Funcionais</w:t>
            </w:r>
            <w:r w:rsidR="003B7A16">
              <w:rPr>
                <w:webHidden/>
              </w:rPr>
              <w:tab/>
            </w:r>
            <w:r w:rsidR="003B7A16">
              <w:rPr>
                <w:webHidden/>
              </w:rPr>
              <w:fldChar w:fldCharType="begin"/>
            </w:r>
            <w:r w:rsidR="003B7A16">
              <w:rPr>
                <w:webHidden/>
              </w:rPr>
              <w:instrText xml:space="preserve"> PAGEREF _Toc25235652 \h </w:instrText>
            </w:r>
            <w:r w:rsidR="003B7A16">
              <w:rPr>
                <w:webHidden/>
              </w:rPr>
            </w:r>
            <w:r w:rsidR="003B7A16">
              <w:rPr>
                <w:webHidden/>
              </w:rPr>
              <w:fldChar w:fldCharType="separate"/>
            </w:r>
            <w:r w:rsidR="003B7A16">
              <w:rPr>
                <w:webHidden/>
              </w:rPr>
              <w:t>21</w:t>
            </w:r>
            <w:r w:rsidR="003B7A16">
              <w:rPr>
                <w:webHidden/>
              </w:rPr>
              <w:fldChar w:fldCharType="end"/>
            </w:r>
          </w:hyperlink>
        </w:p>
        <w:p w14:paraId="14DE6FF2" w14:textId="2D94CC49" w:rsidR="003B7A16" w:rsidRDefault="000C732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53" w:history="1">
            <w:r w:rsidR="003B7A16" w:rsidRPr="00590783">
              <w:rPr>
                <w:rStyle w:val="Hyperlink"/>
                <w:noProof/>
              </w:rPr>
              <w:t>4.3.1.</w:t>
            </w:r>
            <w:r w:rsidR="003B7A16">
              <w:rPr>
                <w:rFonts w:asciiTheme="minorHAnsi" w:eastAsiaTheme="minorEastAsia" w:hAnsiTheme="minorHAnsi" w:cstheme="minorBidi"/>
                <w:noProof/>
                <w:color w:val="auto"/>
                <w:sz w:val="22"/>
                <w:szCs w:val="22"/>
              </w:rPr>
              <w:tab/>
            </w:r>
            <w:r w:rsidR="003B7A16" w:rsidRPr="00590783">
              <w:rPr>
                <w:rStyle w:val="Hyperlink"/>
                <w:noProof/>
              </w:rPr>
              <w:t>Casos de Uso</w:t>
            </w:r>
            <w:r w:rsidR="003B7A16">
              <w:rPr>
                <w:noProof/>
                <w:webHidden/>
              </w:rPr>
              <w:tab/>
            </w:r>
            <w:r w:rsidR="003B7A16">
              <w:rPr>
                <w:noProof/>
                <w:webHidden/>
              </w:rPr>
              <w:fldChar w:fldCharType="begin"/>
            </w:r>
            <w:r w:rsidR="003B7A16">
              <w:rPr>
                <w:noProof/>
                <w:webHidden/>
              </w:rPr>
              <w:instrText xml:space="preserve"> PAGEREF _Toc25235653 \h </w:instrText>
            </w:r>
            <w:r w:rsidR="003B7A16">
              <w:rPr>
                <w:noProof/>
                <w:webHidden/>
              </w:rPr>
            </w:r>
            <w:r w:rsidR="003B7A16">
              <w:rPr>
                <w:noProof/>
                <w:webHidden/>
              </w:rPr>
              <w:fldChar w:fldCharType="separate"/>
            </w:r>
            <w:r w:rsidR="003B7A16">
              <w:rPr>
                <w:noProof/>
                <w:webHidden/>
              </w:rPr>
              <w:t>22</w:t>
            </w:r>
            <w:r w:rsidR="003B7A16">
              <w:rPr>
                <w:noProof/>
                <w:webHidden/>
              </w:rPr>
              <w:fldChar w:fldCharType="end"/>
            </w:r>
          </w:hyperlink>
        </w:p>
        <w:p w14:paraId="3479443F" w14:textId="7CA852DC" w:rsidR="003B7A16" w:rsidRDefault="000C7328">
          <w:pPr>
            <w:pStyle w:val="Sumrio2"/>
            <w:rPr>
              <w:rFonts w:asciiTheme="minorHAnsi" w:eastAsiaTheme="minorEastAsia" w:hAnsiTheme="minorHAnsi" w:cstheme="minorBidi"/>
              <w:color w:val="auto"/>
              <w:sz w:val="22"/>
              <w:szCs w:val="22"/>
            </w:rPr>
          </w:pPr>
          <w:hyperlink w:anchor="_Toc25235654" w:history="1">
            <w:r w:rsidR="003B7A16" w:rsidRPr="00590783">
              <w:rPr>
                <w:rStyle w:val="Hyperlink"/>
              </w:rPr>
              <w:t>4.4.</w:t>
            </w:r>
            <w:r w:rsidR="003B7A16">
              <w:rPr>
                <w:rFonts w:asciiTheme="minorHAnsi" w:eastAsiaTheme="minorEastAsia" w:hAnsiTheme="minorHAnsi" w:cstheme="minorBidi"/>
                <w:color w:val="auto"/>
                <w:sz w:val="22"/>
                <w:szCs w:val="22"/>
              </w:rPr>
              <w:tab/>
            </w:r>
            <w:r w:rsidR="003B7A16" w:rsidRPr="00590783">
              <w:rPr>
                <w:rStyle w:val="Hyperlink"/>
              </w:rPr>
              <w:t>Requisitos Não Funcionais</w:t>
            </w:r>
            <w:r w:rsidR="003B7A16">
              <w:rPr>
                <w:webHidden/>
              </w:rPr>
              <w:tab/>
            </w:r>
            <w:r w:rsidR="003B7A16">
              <w:rPr>
                <w:webHidden/>
              </w:rPr>
              <w:fldChar w:fldCharType="begin"/>
            </w:r>
            <w:r w:rsidR="003B7A16">
              <w:rPr>
                <w:webHidden/>
              </w:rPr>
              <w:instrText xml:space="preserve"> PAGEREF _Toc25235654 \h </w:instrText>
            </w:r>
            <w:r w:rsidR="003B7A16">
              <w:rPr>
                <w:webHidden/>
              </w:rPr>
            </w:r>
            <w:r w:rsidR="003B7A16">
              <w:rPr>
                <w:webHidden/>
              </w:rPr>
              <w:fldChar w:fldCharType="separate"/>
            </w:r>
            <w:r w:rsidR="003B7A16">
              <w:rPr>
                <w:webHidden/>
              </w:rPr>
              <w:t>27</w:t>
            </w:r>
            <w:r w:rsidR="003B7A16">
              <w:rPr>
                <w:webHidden/>
              </w:rPr>
              <w:fldChar w:fldCharType="end"/>
            </w:r>
          </w:hyperlink>
        </w:p>
        <w:p w14:paraId="2B3BFA9B" w14:textId="6AFE7C54" w:rsidR="003B7A16" w:rsidRDefault="000C732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55" w:history="1">
            <w:r w:rsidR="003B7A16" w:rsidRPr="00590783">
              <w:rPr>
                <w:rStyle w:val="Hyperlink"/>
                <w:noProof/>
              </w:rPr>
              <w:t>4.4.1.</w:t>
            </w:r>
            <w:r w:rsidR="003B7A16">
              <w:rPr>
                <w:rFonts w:asciiTheme="minorHAnsi" w:eastAsiaTheme="minorEastAsia" w:hAnsiTheme="minorHAnsi" w:cstheme="minorBidi"/>
                <w:noProof/>
                <w:color w:val="auto"/>
                <w:sz w:val="22"/>
                <w:szCs w:val="22"/>
              </w:rPr>
              <w:tab/>
            </w:r>
            <w:r w:rsidR="003B7A16" w:rsidRPr="00590783">
              <w:rPr>
                <w:rStyle w:val="Hyperlink"/>
                <w:noProof/>
              </w:rPr>
              <w:t>Tempo de resposta</w:t>
            </w:r>
            <w:r w:rsidR="003B7A16">
              <w:rPr>
                <w:noProof/>
                <w:webHidden/>
              </w:rPr>
              <w:tab/>
            </w:r>
            <w:r w:rsidR="003B7A16">
              <w:rPr>
                <w:noProof/>
                <w:webHidden/>
              </w:rPr>
              <w:fldChar w:fldCharType="begin"/>
            </w:r>
            <w:r w:rsidR="003B7A16">
              <w:rPr>
                <w:noProof/>
                <w:webHidden/>
              </w:rPr>
              <w:instrText xml:space="preserve"> PAGEREF _Toc25235655 \h </w:instrText>
            </w:r>
            <w:r w:rsidR="003B7A16">
              <w:rPr>
                <w:noProof/>
                <w:webHidden/>
              </w:rPr>
            </w:r>
            <w:r w:rsidR="003B7A16">
              <w:rPr>
                <w:noProof/>
                <w:webHidden/>
              </w:rPr>
              <w:fldChar w:fldCharType="separate"/>
            </w:r>
            <w:r w:rsidR="003B7A16">
              <w:rPr>
                <w:noProof/>
                <w:webHidden/>
              </w:rPr>
              <w:t>27</w:t>
            </w:r>
            <w:r w:rsidR="003B7A16">
              <w:rPr>
                <w:noProof/>
                <w:webHidden/>
              </w:rPr>
              <w:fldChar w:fldCharType="end"/>
            </w:r>
          </w:hyperlink>
        </w:p>
        <w:p w14:paraId="3709DE5B" w14:textId="1ADBB776" w:rsidR="003B7A16" w:rsidRDefault="000C732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56" w:history="1">
            <w:r w:rsidR="003B7A16" w:rsidRPr="00590783">
              <w:rPr>
                <w:rStyle w:val="Hyperlink"/>
                <w:noProof/>
              </w:rPr>
              <w:t>4.4.2.</w:t>
            </w:r>
            <w:r w:rsidR="003B7A16">
              <w:rPr>
                <w:rFonts w:asciiTheme="minorHAnsi" w:eastAsiaTheme="minorEastAsia" w:hAnsiTheme="minorHAnsi" w:cstheme="minorBidi"/>
                <w:noProof/>
                <w:color w:val="auto"/>
                <w:sz w:val="22"/>
                <w:szCs w:val="22"/>
              </w:rPr>
              <w:tab/>
            </w:r>
            <w:r w:rsidR="003B7A16" w:rsidRPr="00590783">
              <w:rPr>
                <w:rStyle w:val="Hyperlink"/>
                <w:noProof/>
              </w:rPr>
              <w:t>Uso de memória</w:t>
            </w:r>
            <w:r w:rsidR="003B7A16">
              <w:rPr>
                <w:noProof/>
                <w:webHidden/>
              </w:rPr>
              <w:tab/>
            </w:r>
            <w:r w:rsidR="003B7A16">
              <w:rPr>
                <w:noProof/>
                <w:webHidden/>
              </w:rPr>
              <w:fldChar w:fldCharType="begin"/>
            </w:r>
            <w:r w:rsidR="003B7A16">
              <w:rPr>
                <w:noProof/>
                <w:webHidden/>
              </w:rPr>
              <w:instrText xml:space="preserve"> PAGEREF _Toc25235656 \h </w:instrText>
            </w:r>
            <w:r w:rsidR="003B7A16">
              <w:rPr>
                <w:noProof/>
                <w:webHidden/>
              </w:rPr>
            </w:r>
            <w:r w:rsidR="003B7A16">
              <w:rPr>
                <w:noProof/>
                <w:webHidden/>
              </w:rPr>
              <w:fldChar w:fldCharType="separate"/>
            </w:r>
            <w:r w:rsidR="003B7A16">
              <w:rPr>
                <w:noProof/>
                <w:webHidden/>
              </w:rPr>
              <w:t>27</w:t>
            </w:r>
            <w:r w:rsidR="003B7A16">
              <w:rPr>
                <w:noProof/>
                <w:webHidden/>
              </w:rPr>
              <w:fldChar w:fldCharType="end"/>
            </w:r>
          </w:hyperlink>
        </w:p>
        <w:p w14:paraId="10A41EEE" w14:textId="01CCEF8C" w:rsidR="003B7A16" w:rsidRDefault="000C732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57" w:history="1">
            <w:r w:rsidR="003B7A16" w:rsidRPr="00590783">
              <w:rPr>
                <w:rStyle w:val="Hyperlink"/>
                <w:noProof/>
              </w:rPr>
              <w:t>4.4.3.</w:t>
            </w:r>
            <w:r w:rsidR="003B7A16">
              <w:rPr>
                <w:rFonts w:asciiTheme="minorHAnsi" w:eastAsiaTheme="minorEastAsia" w:hAnsiTheme="minorHAnsi" w:cstheme="minorBidi"/>
                <w:noProof/>
                <w:color w:val="auto"/>
                <w:sz w:val="22"/>
                <w:szCs w:val="22"/>
              </w:rPr>
              <w:tab/>
            </w:r>
            <w:r w:rsidR="003B7A16" w:rsidRPr="00590783">
              <w:rPr>
                <w:rStyle w:val="Hyperlink"/>
                <w:noProof/>
              </w:rPr>
              <w:t>Uso de espaço em disco</w:t>
            </w:r>
            <w:r w:rsidR="003B7A16">
              <w:rPr>
                <w:noProof/>
                <w:webHidden/>
              </w:rPr>
              <w:tab/>
            </w:r>
            <w:r w:rsidR="003B7A16">
              <w:rPr>
                <w:noProof/>
                <w:webHidden/>
              </w:rPr>
              <w:fldChar w:fldCharType="begin"/>
            </w:r>
            <w:r w:rsidR="003B7A16">
              <w:rPr>
                <w:noProof/>
                <w:webHidden/>
              </w:rPr>
              <w:instrText xml:space="preserve"> PAGEREF _Toc25235657 \h </w:instrText>
            </w:r>
            <w:r w:rsidR="003B7A16">
              <w:rPr>
                <w:noProof/>
                <w:webHidden/>
              </w:rPr>
            </w:r>
            <w:r w:rsidR="003B7A16">
              <w:rPr>
                <w:noProof/>
                <w:webHidden/>
              </w:rPr>
              <w:fldChar w:fldCharType="separate"/>
            </w:r>
            <w:r w:rsidR="003B7A16">
              <w:rPr>
                <w:noProof/>
                <w:webHidden/>
              </w:rPr>
              <w:t>27</w:t>
            </w:r>
            <w:r w:rsidR="003B7A16">
              <w:rPr>
                <w:noProof/>
                <w:webHidden/>
              </w:rPr>
              <w:fldChar w:fldCharType="end"/>
            </w:r>
          </w:hyperlink>
        </w:p>
        <w:p w14:paraId="03434A16" w14:textId="53CA6373" w:rsidR="003B7A16" w:rsidRDefault="000C732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58" w:history="1">
            <w:r w:rsidR="003B7A16" w:rsidRPr="00590783">
              <w:rPr>
                <w:rStyle w:val="Hyperlink"/>
                <w:noProof/>
              </w:rPr>
              <w:t>4.4.4.</w:t>
            </w:r>
            <w:r w:rsidR="003B7A16">
              <w:rPr>
                <w:rFonts w:asciiTheme="minorHAnsi" w:eastAsiaTheme="minorEastAsia" w:hAnsiTheme="minorHAnsi" w:cstheme="minorBidi"/>
                <w:noProof/>
                <w:color w:val="auto"/>
                <w:sz w:val="22"/>
                <w:szCs w:val="22"/>
              </w:rPr>
              <w:tab/>
            </w:r>
            <w:r w:rsidR="003B7A16" w:rsidRPr="00590783">
              <w:rPr>
                <w:rStyle w:val="Hyperlink"/>
                <w:noProof/>
              </w:rPr>
              <w:t>Uso de recursos de processamento no servidor</w:t>
            </w:r>
            <w:r w:rsidR="003B7A16">
              <w:rPr>
                <w:noProof/>
                <w:webHidden/>
              </w:rPr>
              <w:tab/>
            </w:r>
            <w:r w:rsidR="003B7A16">
              <w:rPr>
                <w:noProof/>
                <w:webHidden/>
              </w:rPr>
              <w:fldChar w:fldCharType="begin"/>
            </w:r>
            <w:r w:rsidR="003B7A16">
              <w:rPr>
                <w:noProof/>
                <w:webHidden/>
              </w:rPr>
              <w:instrText xml:space="preserve"> PAGEREF _Toc25235658 \h </w:instrText>
            </w:r>
            <w:r w:rsidR="003B7A16">
              <w:rPr>
                <w:noProof/>
                <w:webHidden/>
              </w:rPr>
            </w:r>
            <w:r w:rsidR="003B7A16">
              <w:rPr>
                <w:noProof/>
                <w:webHidden/>
              </w:rPr>
              <w:fldChar w:fldCharType="separate"/>
            </w:r>
            <w:r w:rsidR="003B7A16">
              <w:rPr>
                <w:noProof/>
                <w:webHidden/>
              </w:rPr>
              <w:t>27</w:t>
            </w:r>
            <w:r w:rsidR="003B7A16">
              <w:rPr>
                <w:noProof/>
                <w:webHidden/>
              </w:rPr>
              <w:fldChar w:fldCharType="end"/>
            </w:r>
          </w:hyperlink>
        </w:p>
        <w:p w14:paraId="477DD541" w14:textId="302B66C3" w:rsidR="003B7A16" w:rsidRDefault="000C7328">
          <w:pPr>
            <w:pStyle w:val="Sumrio1"/>
            <w:rPr>
              <w:rFonts w:asciiTheme="minorHAnsi" w:eastAsiaTheme="minorEastAsia" w:hAnsiTheme="minorHAnsi" w:cstheme="minorBidi"/>
              <w:noProof/>
              <w:color w:val="auto"/>
              <w:sz w:val="22"/>
              <w:szCs w:val="22"/>
            </w:rPr>
          </w:pPr>
          <w:hyperlink w:anchor="_Toc25235659" w:history="1">
            <w:r w:rsidR="003B7A16" w:rsidRPr="00590783">
              <w:rPr>
                <w:rStyle w:val="Hyperlink"/>
                <w:noProof/>
              </w:rPr>
              <w:t>5.</w:t>
            </w:r>
            <w:r w:rsidR="003B7A16">
              <w:rPr>
                <w:rFonts w:asciiTheme="minorHAnsi" w:eastAsiaTheme="minorEastAsia" w:hAnsiTheme="minorHAnsi" w:cstheme="minorBidi"/>
                <w:noProof/>
                <w:color w:val="auto"/>
                <w:sz w:val="22"/>
                <w:szCs w:val="22"/>
              </w:rPr>
              <w:tab/>
            </w:r>
            <w:r w:rsidR="003B7A16" w:rsidRPr="00590783">
              <w:rPr>
                <w:rStyle w:val="Hyperlink"/>
                <w:noProof/>
              </w:rPr>
              <w:t>Projeto Detalhado do Software</w:t>
            </w:r>
            <w:r w:rsidR="003B7A16">
              <w:rPr>
                <w:noProof/>
                <w:webHidden/>
              </w:rPr>
              <w:tab/>
            </w:r>
            <w:r w:rsidR="003B7A16">
              <w:rPr>
                <w:noProof/>
                <w:webHidden/>
              </w:rPr>
              <w:fldChar w:fldCharType="begin"/>
            </w:r>
            <w:r w:rsidR="003B7A16">
              <w:rPr>
                <w:noProof/>
                <w:webHidden/>
              </w:rPr>
              <w:instrText xml:space="preserve"> PAGEREF _Toc25235659 \h </w:instrText>
            </w:r>
            <w:r w:rsidR="003B7A16">
              <w:rPr>
                <w:noProof/>
                <w:webHidden/>
              </w:rPr>
            </w:r>
            <w:r w:rsidR="003B7A16">
              <w:rPr>
                <w:noProof/>
                <w:webHidden/>
              </w:rPr>
              <w:fldChar w:fldCharType="separate"/>
            </w:r>
            <w:r w:rsidR="003B7A16">
              <w:rPr>
                <w:noProof/>
                <w:webHidden/>
              </w:rPr>
              <w:t>29</w:t>
            </w:r>
            <w:r w:rsidR="003B7A16">
              <w:rPr>
                <w:noProof/>
                <w:webHidden/>
              </w:rPr>
              <w:fldChar w:fldCharType="end"/>
            </w:r>
          </w:hyperlink>
        </w:p>
        <w:p w14:paraId="416AFF59" w14:textId="213998CF" w:rsidR="003B7A16" w:rsidRDefault="000C7328">
          <w:pPr>
            <w:pStyle w:val="Sumrio2"/>
            <w:rPr>
              <w:rFonts w:asciiTheme="minorHAnsi" w:eastAsiaTheme="minorEastAsia" w:hAnsiTheme="minorHAnsi" w:cstheme="minorBidi"/>
              <w:color w:val="auto"/>
              <w:sz w:val="22"/>
              <w:szCs w:val="22"/>
            </w:rPr>
          </w:pPr>
          <w:hyperlink w:anchor="_Toc25235661" w:history="1">
            <w:r w:rsidR="003B7A16" w:rsidRPr="00590783">
              <w:rPr>
                <w:rStyle w:val="Hyperlink"/>
              </w:rPr>
              <w:t>5.1.</w:t>
            </w:r>
            <w:r w:rsidR="003B7A16">
              <w:rPr>
                <w:rFonts w:asciiTheme="minorHAnsi" w:eastAsiaTheme="minorEastAsia" w:hAnsiTheme="minorHAnsi" w:cstheme="minorBidi"/>
                <w:color w:val="auto"/>
                <w:sz w:val="22"/>
                <w:szCs w:val="22"/>
              </w:rPr>
              <w:tab/>
            </w:r>
            <w:r w:rsidR="003B7A16" w:rsidRPr="00590783">
              <w:rPr>
                <w:rStyle w:val="Hyperlink"/>
              </w:rPr>
              <w:t>Arquitetura da aplicação proposta</w:t>
            </w:r>
            <w:r w:rsidR="003B7A16">
              <w:rPr>
                <w:webHidden/>
              </w:rPr>
              <w:tab/>
            </w:r>
            <w:r w:rsidR="003B7A16">
              <w:rPr>
                <w:webHidden/>
              </w:rPr>
              <w:fldChar w:fldCharType="begin"/>
            </w:r>
            <w:r w:rsidR="003B7A16">
              <w:rPr>
                <w:webHidden/>
              </w:rPr>
              <w:instrText xml:space="preserve"> PAGEREF _Toc25235661 \h </w:instrText>
            </w:r>
            <w:r w:rsidR="003B7A16">
              <w:rPr>
                <w:webHidden/>
              </w:rPr>
            </w:r>
            <w:r w:rsidR="003B7A16">
              <w:rPr>
                <w:webHidden/>
              </w:rPr>
              <w:fldChar w:fldCharType="separate"/>
            </w:r>
            <w:r w:rsidR="003B7A16">
              <w:rPr>
                <w:webHidden/>
              </w:rPr>
              <w:t>29</w:t>
            </w:r>
            <w:r w:rsidR="003B7A16">
              <w:rPr>
                <w:webHidden/>
              </w:rPr>
              <w:fldChar w:fldCharType="end"/>
            </w:r>
          </w:hyperlink>
        </w:p>
        <w:p w14:paraId="40D2D6EB" w14:textId="1B5C1DE7" w:rsidR="003B7A16" w:rsidRDefault="000C7328">
          <w:pPr>
            <w:pStyle w:val="Sumrio2"/>
            <w:rPr>
              <w:rFonts w:asciiTheme="minorHAnsi" w:eastAsiaTheme="minorEastAsia" w:hAnsiTheme="minorHAnsi" w:cstheme="minorBidi"/>
              <w:color w:val="auto"/>
              <w:sz w:val="22"/>
              <w:szCs w:val="22"/>
            </w:rPr>
          </w:pPr>
          <w:hyperlink w:anchor="_Toc25235662" w:history="1">
            <w:r w:rsidR="003B7A16" w:rsidRPr="00590783">
              <w:rPr>
                <w:rStyle w:val="Hyperlink"/>
              </w:rPr>
              <w:t>5.2.</w:t>
            </w:r>
            <w:r w:rsidR="003B7A16">
              <w:rPr>
                <w:rFonts w:asciiTheme="minorHAnsi" w:eastAsiaTheme="minorEastAsia" w:hAnsiTheme="minorHAnsi" w:cstheme="minorBidi"/>
                <w:color w:val="auto"/>
                <w:sz w:val="22"/>
                <w:szCs w:val="22"/>
              </w:rPr>
              <w:tab/>
            </w:r>
            <w:r w:rsidR="003B7A16" w:rsidRPr="00590783">
              <w:rPr>
                <w:rStyle w:val="Hyperlink"/>
              </w:rPr>
              <w:t>Tecnologias utilizadas e APIs</w:t>
            </w:r>
            <w:r w:rsidR="003B7A16">
              <w:rPr>
                <w:webHidden/>
              </w:rPr>
              <w:tab/>
            </w:r>
            <w:r w:rsidR="003B7A16">
              <w:rPr>
                <w:webHidden/>
              </w:rPr>
              <w:fldChar w:fldCharType="begin"/>
            </w:r>
            <w:r w:rsidR="003B7A16">
              <w:rPr>
                <w:webHidden/>
              </w:rPr>
              <w:instrText xml:space="preserve"> PAGEREF _Toc25235662 \h </w:instrText>
            </w:r>
            <w:r w:rsidR="003B7A16">
              <w:rPr>
                <w:webHidden/>
              </w:rPr>
            </w:r>
            <w:r w:rsidR="003B7A16">
              <w:rPr>
                <w:webHidden/>
              </w:rPr>
              <w:fldChar w:fldCharType="separate"/>
            </w:r>
            <w:r w:rsidR="003B7A16">
              <w:rPr>
                <w:webHidden/>
              </w:rPr>
              <w:t>32</w:t>
            </w:r>
            <w:r w:rsidR="003B7A16">
              <w:rPr>
                <w:webHidden/>
              </w:rPr>
              <w:fldChar w:fldCharType="end"/>
            </w:r>
          </w:hyperlink>
        </w:p>
        <w:p w14:paraId="738BCA30" w14:textId="3FA4D0B9" w:rsidR="003B7A16" w:rsidRDefault="000C732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63" w:history="1">
            <w:r w:rsidR="003B7A16" w:rsidRPr="00590783">
              <w:rPr>
                <w:rStyle w:val="Hyperlink"/>
                <w:noProof/>
              </w:rPr>
              <w:t>5.2.1.</w:t>
            </w:r>
            <w:r w:rsidR="003B7A16">
              <w:rPr>
                <w:rFonts w:asciiTheme="minorHAnsi" w:eastAsiaTheme="minorEastAsia" w:hAnsiTheme="minorHAnsi" w:cstheme="minorBidi"/>
                <w:noProof/>
                <w:color w:val="auto"/>
                <w:sz w:val="22"/>
                <w:szCs w:val="22"/>
              </w:rPr>
              <w:tab/>
            </w:r>
            <w:r w:rsidR="003B7A16" w:rsidRPr="00590783">
              <w:rPr>
                <w:rStyle w:val="Hyperlink"/>
                <w:noProof/>
              </w:rPr>
              <w:t>Tecnologias</w:t>
            </w:r>
            <w:r w:rsidR="003B7A16">
              <w:rPr>
                <w:noProof/>
                <w:webHidden/>
              </w:rPr>
              <w:tab/>
            </w:r>
            <w:r w:rsidR="003B7A16">
              <w:rPr>
                <w:noProof/>
                <w:webHidden/>
              </w:rPr>
              <w:fldChar w:fldCharType="begin"/>
            </w:r>
            <w:r w:rsidR="003B7A16">
              <w:rPr>
                <w:noProof/>
                <w:webHidden/>
              </w:rPr>
              <w:instrText xml:space="preserve"> PAGEREF _Toc25235663 \h </w:instrText>
            </w:r>
            <w:r w:rsidR="003B7A16">
              <w:rPr>
                <w:noProof/>
                <w:webHidden/>
              </w:rPr>
            </w:r>
            <w:r w:rsidR="003B7A16">
              <w:rPr>
                <w:noProof/>
                <w:webHidden/>
              </w:rPr>
              <w:fldChar w:fldCharType="separate"/>
            </w:r>
            <w:r w:rsidR="003B7A16">
              <w:rPr>
                <w:noProof/>
                <w:webHidden/>
              </w:rPr>
              <w:t>32</w:t>
            </w:r>
            <w:r w:rsidR="003B7A16">
              <w:rPr>
                <w:noProof/>
                <w:webHidden/>
              </w:rPr>
              <w:fldChar w:fldCharType="end"/>
            </w:r>
          </w:hyperlink>
        </w:p>
        <w:p w14:paraId="54D884F4" w14:textId="0AC4723A" w:rsidR="003B7A16" w:rsidRDefault="000C7328">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64" w:history="1">
            <w:r w:rsidR="003B7A16" w:rsidRPr="00590783">
              <w:rPr>
                <w:rStyle w:val="Hyperlink"/>
                <w:noProof/>
              </w:rPr>
              <w:t>5.2.2.</w:t>
            </w:r>
            <w:r w:rsidR="003B7A16">
              <w:rPr>
                <w:rFonts w:asciiTheme="minorHAnsi" w:eastAsiaTheme="minorEastAsia" w:hAnsiTheme="minorHAnsi" w:cstheme="minorBidi"/>
                <w:noProof/>
                <w:color w:val="auto"/>
                <w:sz w:val="22"/>
                <w:szCs w:val="22"/>
              </w:rPr>
              <w:tab/>
            </w:r>
            <w:r w:rsidR="003B7A16" w:rsidRPr="00590783">
              <w:rPr>
                <w:rStyle w:val="Hyperlink"/>
                <w:noProof/>
              </w:rPr>
              <w:t>APIs Utilizadas</w:t>
            </w:r>
            <w:r w:rsidR="003B7A16">
              <w:rPr>
                <w:noProof/>
                <w:webHidden/>
              </w:rPr>
              <w:tab/>
            </w:r>
            <w:r w:rsidR="003B7A16">
              <w:rPr>
                <w:noProof/>
                <w:webHidden/>
              </w:rPr>
              <w:fldChar w:fldCharType="begin"/>
            </w:r>
            <w:r w:rsidR="003B7A16">
              <w:rPr>
                <w:noProof/>
                <w:webHidden/>
              </w:rPr>
              <w:instrText xml:space="preserve"> PAGEREF _Toc25235664 \h </w:instrText>
            </w:r>
            <w:r w:rsidR="003B7A16">
              <w:rPr>
                <w:noProof/>
                <w:webHidden/>
              </w:rPr>
            </w:r>
            <w:r w:rsidR="003B7A16">
              <w:rPr>
                <w:noProof/>
                <w:webHidden/>
              </w:rPr>
              <w:fldChar w:fldCharType="separate"/>
            </w:r>
            <w:r w:rsidR="003B7A16">
              <w:rPr>
                <w:noProof/>
                <w:webHidden/>
              </w:rPr>
              <w:t>33</w:t>
            </w:r>
            <w:r w:rsidR="003B7A16">
              <w:rPr>
                <w:noProof/>
                <w:webHidden/>
              </w:rPr>
              <w:fldChar w:fldCharType="end"/>
            </w:r>
          </w:hyperlink>
        </w:p>
        <w:p w14:paraId="117165AD" w14:textId="7931FD9A" w:rsidR="003B7A16" w:rsidRDefault="000C7328">
          <w:pPr>
            <w:pStyle w:val="Sumrio2"/>
            <w:rPr>
              <w:rFonts w:asciiTheme="minorHAnsi" w:eastAsiaTheme="minorEastAsia" w:hAnsiTheme="minorHAnsi" w:cstheme="minorBidi"/>
              <w:color w:val="auto"/>
              <w:sz w:val="22"/>
              <w:szCs w:val="22"/>
            </w:rPr>
          </w:pPr>
          <w:hyperlink w:anchor="_Toc25235665" w:history="1">
            <w:r w:rsidR="003B7A16" w:rsidRPr="00590783">
              <w:rPr>
                <w:rStyle w:val="Hyperlink"/>
              </w:rPr>
              <w:t>5.3.</w:t>
            </w:r>
            <w:r w:rsidR="003B7A16">
              <w:rPr>
                <w:rFonts w:asciiTheme="minorHAnsi" w:eastAsiaTheme="minorEastAsia" w:hAnsiTheme="minorHAnsi" w:cstheme="minorBidi"/>
                <w:color w:val="auto"/>
                <w:sz w:val="22"/>
                <w:szCs w:val="22"/>
              </w:rPr>
              <w:tab/>
            </w:r>
            <w:r w:rsidR="003B7A16" w:rsidRPr="00590783">
              <w:rPr>
                <w:rStyle w:val="Hyperlink"/>
              </w:rPr>
              <w:t>Componentes do SW</w:t>
            </w:r>
            <w:r w:rsidR="003B7A16">
              <w:rPr>
                <w:webHidden/>
              </w:rPr>
              <w:tab/>
            </w:r>
            <w:r w:rsidR="003B7A16">
              <w:rPr>
                <w:webHidden/>
              </w:rPr>
              <w:fldChar w:fldCharType="begin"/>
            </w:r>
            <w:r w:rsidR="003B7A16">
              <w:rPr>
                <w:webHidden/>
              </w:rPr>
              <w:instrText xml:space="preserve"> PAGEREF _Toc25235665 \h </w:instrText>
            </w:r>
            <w:r w:rsidR="003B7A16">
              <w:rPr>
                <w:webHidden/>
              </w:rPr>
            </w:r>
            <w:r w:rsidR="003B7A16">
              <w:rPr>
                <w:webHidden/>
              </w:rPr>
              <w:fldChar w:fldCharType="separate"/>
            </w:r>
            <w:r w:rsidR="003B7A16">
              <w:rPr>
                <w:webHidden/>
              </w:rPr>
              <w:t>35</w:t>
            </w:r>
            <w:r w:rsidR="003B7A16">
              <w:rPr>
                <w:webHidden/>
              </w:rPr>
              <w:fldChar w:fldCharType="end"/>
            </w:r>
          </w:hyperlink>
        </w:p>
        <w:p w14:paraId="465659F1" w14:textId="2525353B" w:rsidR="003B7A16" w:rsidRDefault="000C7328">
          <w:pPr>
            <w:pStyle w:val="Sumrio2"/>
            <w:rPr>
              <w:rFonts w:asciiTheme="minorHAnsi" w:eastAsiaTheme="minorEastAsia" w:hAnsiTheme="minorHAnsi" w:cstheme="minorBidi"/>
              <w:color w:val="auto"/>
              <w:sz w:val="22"/>
              <w:szCs w:val="22"/>
            </w:rPr>
          </w:pPr>
          <w:hyperlink w:anchor="_Toc25235666" w:history="1">
            <w:r w:rsidR="003B7A16" w:rsidRPr="00590783">
              <w:rPr>
                <w:rStyle w:val="Hyperlink"/>
              </w:rPr>
              <w:t>5.4.</w:t>
            </w:r>
            <w:r w:rsidR="003B7A16">
              <w:rPr>
                <w:rFonts w:asciiTheme="minorHAnsi" w:eastAsiaTheme="minorEastAsia" w:hAnsiTheme="minorHAnsi" w:cstheme="minorBidi"/>
                <w:color w:val="auto"/>
                <w:sz w:val="22"/>
                <w:szCs w:val="22"/>
              </w:rPr>
              <w:tab/>
            </w:r>
            <w:r w:rsidR="003B7A16" w:rsidRPr="00590783">
              <w:rPr>
                <w:rStyle w:val="Hyperlink"/>
              </w:rPr>
              <w:t>Diagrama de Classes</w:t>
            </w:r>
            <w:r w:rsidR="003B7A16">
              <w:rPr>
                <w:webHidden/>
              </w:rPr>
              <w:tab/>
            </w:r>
            <w:r w:rsidR="003B7A16">
              <w:rPr>
                <w:webHidden/>
              </w:rPr>
              <w:fldChar w:fldCharType="begin"/>
            </w:r>
            <w:r w:rsidR="003B7A16">
              <w:rPr>
                <w:webHidden/>
              </w:rPr>
              <w:instrText xml:space="preserve"> PAGEREF _Toc25235666 \h </w:instrText>
            </w:r>
            <w:r w:rsidR="003B7A16">
              <w:rPr>
                <w:webHidden/>
              </w:rPr>
            </w:r>
            <w:r w:rsidR="003B7A16">
              <w:rPr>
                <w:webHidden/>
              </w:rPr>
              <w:fldChar w:fldCharType="separate"/>
            </w:r>
            <w:r w:rsidR="003B7A16">
              <w:rPr>
                <w:webHidden/>
              </w:rPr>
              <w:t>36</w:t>
            </w:r>
            <w:r w:rsidR="003B7A16">
              <w:rPr>
                <w:webHidden/>
              </w:rPr>
              <w:fldChar w:fldCharType="end"/>
            </w:r>
          </w:hyperlink>
        </w:p>
        <w:p w14:paraId="79C53FF3" w14:textId="3D705C07" w:rsidR="003B7A16" w:rsidRDefault="000C7328">
          <w:pPr>
            <w:pStyle w:val="Sumrio2"/>
            <w:rPr>
              <w:rFonts w:asciiTheme="minorHAnsi" w:eastAsiaTheme="minorEastAsia" w:hAnsiTheme="minorHAnsi" w:cstheme="minorBidi"/>
              <w:color w:val="auto"/>
              <w:sz w:val="22"/>
              <w:szCs w:val="22"/>
            </w:rPr>
          </w:pPr>
          <w:hyperlink w:anchor="_Toc25235667" w:history="1">
            <w:r w:rsidR="003B7A16" w:rsidRPr="00590783">
              <w:rPr>
                <w:rStyle w:val="Hyperlink"/>
              </w:rPr>
              <w:t>5.5.</w:t>
            </w:r>
            <w:r w:rsidR="003B7A16">
              <w:rPr>
                <w:rFonts w:asciiTheme="minorHAnsi" w:eastAsiaTheme="minorEastAsia" w:hAnsiTheme="minorHAnsi" w:cstheme="minorBidi"/>
                <w:color w:val="auto"/>
                <w:sz w:val="22"/>
                <w:szCs w:val="22"/>
              </w:rPr>
              <w:tab/>
            </w:r>
            <w:r w:rsidR="003B7A16" w:rsidRPr="00590783">
              <w:rPr>
                <w:rStyle w:val="Hyperlink"/>
              </w:rPr>
              <w:t>Considerações sobre o Banco de Dados Utilizado</w:t>
            </w:r>
            <w:r w:rsidR="003B7A16">
              <w:rPr>
                <w:webHidden/>
              </w:rPr>
              <w:tab/>
            </w:r>
            <w:r w:rsidR="003B7A16">
              <w:rPr>
                <w:webHidden/>
              </w:rPr>
              <w:fldChar w:fldCharType="begin"/>
            </w:r>
            <w:r w:rsidR="003B7A16">
              <w:rPr>
                <w:webHidden/>
              </w:rPr>
              <w:instrText xml:space="preserve"> PAGEREF _Toc25235667 \h </w:instrText>
            </w:r>
            <w:r w:rsidR="003B7A16">
              <w:rPr>
                <w:webHidden/>
              </w:rPr>
            </w:r>
            <w:r w:rsidR="003B7A16">
              <w:rPr>
                <w:webHidden/>
              </w:rPr>
              <w:fldChar w:fldCharType="separate"/>
            </w:r>
            <w:r w:rsidR="003B7A16">
              <w:rPr>
                <w:webHidden/>
              </w:rPr>
              <w:t>37</w:t>
            </w:r>
            <w:r w:rsidR="003B7A16">
              <w:rPr>
                <w:webHidden/>
              </w:rPr>
              <w:fldChar w:fldCharType="end"/>
            </w:r>
          </w:hyperlink>
        </w:p>
        <w:p w14:paraId="1F333F78" w14:textId="5241749C" w:rsidR="003B7A16" w:rsidRDefault="000C7328">
          <w:pPr>
            <w:pStyle w:val="Sumrio2"/>
            <w:rPr>
              <w:rFonts w:asciiTheme="minorHAnsi" w:eastAsiaTheme="minorEastAsia" w:hAnsiTheme="minorHAnsi" w:cstheme="minorBidi"/>
              <w:color w:val="auto"/>
              <w:sz w:val="22"/>
              <w:szCs w:val="22"/>
            </w:rPr>
          </w:pPr>
          <w:hyperlink w:anchor="_Toc25235668" w:history="1">
            <w:r w:rsidR="003B7A16" w:rsidRPr="00590783">
              <w:rPr>
                <w:rStyle w:val="Hyperlink"/>
              </w:rPr>
              <w:t>5.6.</w:t>
            </w:r>
            <w:r w:rsidR="003B7A16">
              <w:rPr>
                <w:rFonts w:asciiTheme="minorHAnsi" w:eastAsiaTheme="minorEastAsia" w:hAnsiTheme="minorHAnsi" w:cstheme="minorBidi"/>
                <w:color w:val="auto"/>
                <w:sz w:val="22"/>
                <w:szCs w:val="22"/>
              </w:rPr>
              <w:tab/>
            </w:r>
            <w:r w:rsidR="003B7A16" w:rsidRPr="00590783">
              <w:rPr>
                <w:rStyle w:val="Hyperlink"/>
              </w:rPr>
              <w:t>Diagramas de Sequência</w:t>
            </w:r>
            <w:r w:rsidR="003B7A16">
              <w:rPr>
                <w:webHidden/>
              </w:rPr>
              <w:tab/>
            </w:r>
            <w:r w:rsidR="003B7A16">
              <w:rPr>
                <w:webHidden/>
              </w:rPr>
              <w:fldChar w:fldCharType="begin"/>
            </w:r>
            <w:r w:rsidR="003B7A16">
              <w:rPr>
                <w:webHidden/>
              </w:rPr>
              <w:instrText xml:space="preserve"> PAGEREF _Toc25235668 \h </w:instrText>
            </w:r>
            <w:r w:rsidR="003B7A16">
              <w:rPr>
                <w:webHidden/>
              </w:rPr>
            </w:r>
            <w:r w:rsidR="003B7A16">
              <w:rPr>
                <w:webHidden/>
              </w:rPr>
              <w:fldChar w:fldCharType="separate"/>
            </w:r>
            <w:r w:rsidR="003B7A16">
              <w:rPr>
                <w:webHidden/>
              </w:rPr>
              <w:t>38</w:t>
            </w:r>
            <w:r w:rsidR="003B7A16">
              <w:rPr>
                <w:webHidden/>
              </w:rPr>
              <w:fldChar w:fldCharType="end"/>
            </w:r>
          </w:hyperlink>
        </w:p>
        <w:p w14:paraId="0C16B18B" w14:textId="5E8E8622" w:rsidR="003B7A16" w:rsidRDefault="000C7328">
          <w:pPr>
            <w:pStyle w:val="Sumrio2"/>
            <w:rPr>
              <w:rFonts w:asciiTheme="minorHAnsi" w:eastAsiaTheme="minorEastAsia" w:hAnsiTheme="minorHAnsi" w:cstheme="minorBidi"/>
              <w:color w:val="auto"/>
              <w:sz w:val="22"/>
              <w:szCs w:val="22"/>
            </w:rPr>
          </w:pPr>
          <w:hyperlink w:anchor="_Toc25235669" w:history="1">
            <w:r w:rsidR="003B7A16" w:rsidRPr="00590783">
              <w:rPr>
                <w:rStyle w:val="Hyperlink"/>
              </w:rPr>
              <w:t>5.7.</w:t>
            </w:r>
            <w:r w:rsidR="003B7A16">
              <w:rPr>
                <w:rFonts w:asciiTheme="minorHAnsi" w:eastAsiaTheme="minorEastAsia" w:hAnsiTheme="minorHAnsi" w:cstheme="minorBidi"/>
                <w:color w:val="auto"/>
                <w:sz w:val="22"/>
                <w:szCs w:val="22"/>
              </w:rPr>
              <w:tab/>
            </w:r>
            <w:r w:rsidR="003B7A16" w:rsidRPr="00590783">
              <w:rPr>
                <w:rStyle w:val="Hyperlink"/>
              </w:rPr>
              <w:t>Diagrama Estados</w:t>
            </w:r>
            <w:r w:rsidR="003B7A16">
              <w:rPr>
                <w:webHidden/>
              </w:rPr>
              <w:tab/>
            </w:r>
            <w:r w:rsidR="003B7A16">
              <w:rPr>
                <w:webHidden/>
              </w:rPr>
              <w:fldChar w:fldCharType="begin"/>
            </w:r>
            <w:r w:rsidR="003B7A16">
              <w:rPr>
                <w:webHidden/>
              </w:rPr>
              <w:instrText xml:space="preserve"> PAGEREF _Toc25235669 \h </w:instrText>
            </w:r>
            <w:r w:rsidR="003B7A16">
              <w:rPr>
                <w:webHidden/>
              </w:rPr>
            </w:r>
            <w:r w:rsidR="003B7A16">
              <w:rPr>
                <w:webHidden/>
              </w:rPr>
              <w:fldChar w:fldCharType="separate"/>
            </w:r>
            <w:r w:rsidR="003B7A16">
              <w:rPr>
                <w:webHidden/>
              </w:rPr>
              <w:t>40</w:t>
            </w:r>
            <w:r w:rsidR="003B7A16">
              <w:rPr>
                <w:webHidden/>
              </w:rPr>
              <w:fldChar w:fldCharType="end"/>
            </w:r>
          </w:hyperlink>
        </w:p>
        <w:p w14:paraId="5DA5D7E4" w14:textId="7921A192" w:rsidR="003B7A16" w:rsidRDefault="000C7328">
          <w:pPr>
            <w:pStyle w:val="Sumrio2"/>
            <w:rPr>
              <w:rFonts w:asciiTheme="minorHAnsi" w:eastAsiaTheme="minorEastAsia" w:hAnsiTheme="minorHAnsi" w:cstheme="minorBidi"/>
              <w:color w:val="auto"/>
              <w:sz w:val="22"/>
              <w:szCs w:val="22"/>
            </w:rPr>
          </w:pPr>
          <w:hyperlink w:anchor="_Toc25235670" w:history="1">
            <w:r w:rsidR="003B7A16" w:rsidRPr="00590783">
              <w:rPr>
                <w:rStyle w:val="Hyperlink"/>
              </w:rPr>
              <w:t>5.8.</w:t>
            </w:r>
            <w:r w:rsidR="003B7A16">
              <w:rPr>
                <w:rFonts w:asciiTheme="minorHAnsi" w:eastAsiaTheme="minorEastAsia" w:hAnsiTheme="minorHAnsi" w:cstheme="minorBidi"/>
                <w:color w:val="auto"/>
                <w:sz w:val="22"/>
                <w:szCs w:val="22"/>
              </w:rPr>
              <w:tab/>
            </w:r>
            <w:r w:rsidR="003B7A16" w:rsidRPr="00590783">
              <w:rPr>
                <w:rStyle w:val="Hyperlink"/>
              </w:rPr>
              <w:t>Interfaces com o usuário</w:t>
            </w:r>
            <w:r w:rsidR="003B7A16">
              <w:rPr>
                <w:webHidden/>
              </w:rPr>
              <w:tab/>
            </w:r>
            <w:r w:rsidR="003B7A16">
              <w:rPr>
                <w:webHidden/>
              </w:rPr>
              <w:fldChar w:fldCharType="begin"/>
            </w:r>
            <w:r w:rsidR="003B7A16">
              <w:rPr>
                <w:webHidden/>
              </w:rPr>
              <w:instrText xml:space="preserve"> PAGEREF _Toc25235670 \h </w:instrText>
            </w:r>
            <w:r w:rsidR="003B7A16">
              <w:rPr>
                <w:webHidden/>
              </w:rPr>
            </w:r>
            <w:r w:rsidR="003B7A16">
              <w:rPr>
                <w:webHidden/>
              </w:rPr>
              <w:fldChar w:fldCharType="separate"/>
            </w:r>
            <w:r w:rsidR="003B7A16">
              <w:rPr>
                <w:webHidden/>
              </w:rPr>
              <w:t>41</w:t>
            </w:r>
            <w:r w:rsidR="003B7A16">
              <w:rPr>
                <w:webHidden/>
              </w:rPr>
              <w:fldChar w:fldCharType="end"/>
            </w:r>
          </w:hyperlink>
        </w:p>
        <w:p w14:paraId="3E584116" w14:textId="22786996" w:rsidR="003B7A16" w:rsidRDefault="000C7328">
          <w:pPr>
            <w:pStyle w:val="Sumrio1"/>
            <w:rPr>
              <w:rFonts w:asciiTheme="minorHAnsi" w:eastAsiaTheme="minorEastAsia" w:hAnsiTheme="minorHAnsi" w:cstheme="minorBidi"/>
              <w:noProof/>
              <w:color w:val="auto"/>
              <w:sz w:val="22"/>
              <w:szCs w:val="22"/>
            </w:rPr>
          </w:pPr>
          <w:hyperlink w:anchor="_Toc25235671" w:history="1">
            <w:r w:rsidR="003B7A16" w:rsidRPr="00590783">
              <w:rPr>
                <w:rStyle w:val="Hyperlink"/>
                <w:noProof/>
              </w:rPr>
              <w:t>6.</w:t>
            </w:r>
            <w:r w:rsidR="003B7A16">
              <w:rPr>
                <w:rFonts w:asciiTheme="minorHAnsi" w:eastAsiaTheme="minorEastAsia" w:hAnsiTheme="minorHAnsi" w:cstheme="minorBidi"/>
                <w:noProof/>
                <w:color w:val="auto"/>
                <w:sz w:val="22"/>
                <w:szCs w:val="22"/>
              </w:rPr>
              <w:tab/>
            </w:r>
            <w:r w:rsidR="003B7A16" w:rsidRPr="00590783">
              <w:rPr>
                <w:rStyle w:val="Hyperlink"/>
                <w:noProof/>
              </w:rPr>
              <w:t>Implementação</w:t>
            </w:r>
            <w:r w:rsidR="003B7A16">
              <w:rPr>
                <w:noProof/>
                <w:webHidden/>
              </w:rPr>
              <w:tab/>
            </w:r>
            <w:r w:rsidR="003B7A16">
              <w:rPr>
                <w:noProof/>
                <w:webHidden/>
              </w:rPr>
              <w:fldChar w:fldCharType="begin"/>
            </w:r>
            <w:r w:rsidR="003B7A16">
              <w:rPr>
                <w:noProof/>
                <w:webHidden/>
              </w:rPr>
              <w:instrText xml:space="preserve"> PAGEREF _Toc25235671 \h </w:instrText>
            </w:r>
            <w:r w:rsidR="003B7A16">
              <w:rPr>
                <w:noProof/>
                <w:webHidden/>
              </w:rPr>
            </w:r>
            <w:r w:rsidR="003B7A16">
              <w:rPr>
                <w:noProof/>
                <w:webHidden/>
              </w:rPr>
              <w:fldChar w:fldCharType="separate"/>
            </w:r>
            <w:r w:rsidR="003B7A16">
              <w:rPr>
                <w:noProof/>
                <w:webHidden/>
              </w:rPr>
              <w:t>42</w:t>
            </w:r>
            <w:r w:rsidR="003B7A16">
              <w:rPr>
                <w:noProof/>
                <w:webHidden/>
              </w:rPr>
              <w:fldChar w:fldCharType="end"/>
            </w:r>
          </w:hyperlink>
        </w:p>
        <w:p w14:paraId="5AC5BB1D" w14:textId="52A6A8E6" w:rsidR="003B7A16" w:rsidRDefault="000C7328">
          <w:pPr>
            <w:pStyle w:val="Sumrio2"/>
            <w:rPr>
              <w:rFonts w:asciiTheme="minorHAnsi" w:eastAsiaTheme="minorEastAsia" w:hAnsiTheme="minorHAnsi" w:cstheme="minorBidi"/>
              <w:color w:val="auto"/>
              <w:sz w:val="22"/>
              <w:szCs w:val="22"/>
            </w:rPr>
          </w:pPr>
          <w:hyperlink w:anchor="_Toc25235673" w:history="1">
            <w:r w:rsidR="003B7A16" w:rsidRPr="00590783">
              <w:rPr>
                <w:rStyle w:val="Hyperlink"/>
              </w:rPr>
              <w:t>6.1.</w:t>
            </w:r>
            <w:r w:rsidR="003B7A16">
              <w:rPr>
                <w:rFonts w:asciiTheme="minorHAnsi" w:eastAsiaTheme="minorEastAsia" w:hAnsiTheme="minorHAnsi" w:cstheme="minorBidi"/>
                <w:color w:val="auto"/>
                <w:sz w:val="22"/>
                <w:szCs w:val="22"/>
              </w:rPr>
              <w:tab/>
            </w:r>
            <w:r w:rsidR="003B7A16" w:rsidRPr="00590783">
              <w:rPr>
                <w:rStyle w:val="Hyperlink"/>
              </w:rPr>
              <w:t>Modelagem 3D</w:t>
            </w:r>
            <w:r w:rsidR="003B7A16">
              <w:rPr>
                <w:webHidden/>
              </w:rPr>
              <w:tab/>
            </w:r>
            <w:r w:rsidR="003B7A16">
              <w:rPr>
                <w:webHidden/>
              </w:rPr>
              <w:fldChar w:fldCharType="begin"/>
            </w:r>
            <w:r w:rsidR="003B7A16">
              <w:rPr>
                <w:webHidden/>
              </w:rPr>
              <w:instrText xml:space="preserve"> PAGEREF _Toc25235673 \h </w:instrText>
            </w:r>
            <w:r w:rsidR="003B7A16">
              <w:rPr>
                <w:webHidden/>
              </w:rPr>
            </w:r>
            <w:r w:rsidR="003B7A16">
              <w:rPr>
                <w:webHidden/>
              </w:rPr>
              <w:fldChar w:fldCharType="separate"/>
            </w:r>
            <w:r w:rsidR="003B7A16">
              <w:rPr>
                <w:webHidden/>
              </w:rPr>
              <w:t>42</w:t>
            </w:r>
            <w:r w:rsidR="003B7A16">
              <w:rPr>
                <w:webHidden/>
              </w:rPr>
              <w:fldChar w:fldCharType="end"/>
            </w:r>
          </w:hyperlink>
        </w:p>
        <w:p w14:paraId="6EA8245E" w14:textId="7AF4D4B9" w:rsidR="003B7A16" w:rsidRDefault="000C7328">
          <w:pPr>
            <w:pStyle w:val="Sumrio2"/>
            <w:rPr>
              <w:rFonts w:asciiTheme="minorHAnsi" w:eastAsiaTheme="minorEastAsia" w:hAnsiTheme="minorHAnsi" w:cstheme="minorBidi"/>
              <w:color w:val="auto"/>
              <w:sz w:val="22"/>
              <w:szCs w:val="22"/>
            </w:rPr>
          </w:pPr>
          <w:hyperlink w:anchor="_Toc25235674" w:history="1">
            <w:r w:rsidR="003B7A16" w:rsidRPr="00590783">
              <w:rPr>
                <w:rStyle w:val="Hyperlink"/>
              </w:rPr>
              <w:t>6.2.</w:t>
            </w:r>
            <w:r w:rsidR="003B7A16">
              <w:rPr>
                <w:rFonts w:asciiTheme="minorHAnsi" w:eastAsiaTheme="minorEastAsia" w:hAnsiTheme="minorHAnsi" w:cstheme="minorBidi"/>
                <w:color w:val="auto"/>
                <w:sz w:val="22"/>
                <w:szCs w:val="22"/>
              </w:rPr>
              <w:tab/>
            </w:r>
            <w:r w:rsidR="003B7A16" w:rsidRPr="00590783">
              <w:rPr>
                <w:rStyle w:val="Hyperlink"/>
              </w:rPr>
              <w:t>Captura e Processamento de Vídeo</w:t>
            </w:r>
            <w:r w:rsidR="003B7A16">
              <w:rPr>
                <w:webHidden/>
              </w:rPr>
              <w:tab/>
            </w:r>
            <w:r w:rsidR="003B7A16">
              <w:rPr>
                <w:webHidden/>
              </w:rPr>
              <w:fldChar w:fldCharType="begin"/>
            </w:r>
            <w:r w:rsidR="003B7A16">
              <w:rPr>
                <w:webHidden/>
              </w:rPr>
              <w:instrText xml:space="preserve"> PAGEREF _Toc25235674 \h </w:instrText>
            </w:r>
            <w:r w:rsidR="003B7A16">
              <w:rPr>
                <w:webHidden/>
              </w:rPr>
            </w:r>
            <w:r w:rsidR="003B7A16">
              <w:rPr>
                <w:webHidden/>
              </w:rPr>
              <w:fldChar w:fldCharType="separate"/>
            </w:r>
            <w:r w:rsidR="003B7A16">
              <w:rPr>
                <w:webHidden/>
              </w:rPr>
              <w:t>43</w:t>
            </w:r>
            <w:r w:rsidR="003B7A16">
              <w:rPr>
                <w:webHidden/>
              </w:rPr>
              <w:fldChar w:fldCharType="end"/>
            </w:r>
          </w:hyperlink>
        </w:p>
        <w:p w14:paraId="43882C60" w14:textId="44C7BD6F" w:rsidR="003B7A16" w:rsidRDefault="000C7328">
          <w:pPr>
            <w:pStyle w:val="Sumrio2"/>
            <w:rPr>
              <w:rFonts w:asciiTheme="minorHAnsi" w:eastAsiaTheme="minorEastAsia" w:hAnsiTheme="minorHAnsi" w:cstheme="minorBidi"/>
              <w:color w:val="auto"/>
              <w:sz w:val="22"/>
              <w:szCs w:val="22"/>
            </w:rPr>
          </w:pPr>
          <w:hyperlink w:anchor="_Toc25235675" w:history="1">
            <w:r w:rsidR="003B7A16" w:rsidRPr="00590783">
              <w:rPr>
                <w:rStyle w:val="Hyperlink"/>
              </w:rPr>
              <w:t>6.3.</w:t>
            </w:r>
            <w:r w:rsidR="003B7A16">
              <w:rPr>
                <w:rFonts w:asciiTheme="minorHAnsi" w:eastAsiaTheme="minorEastAsia" w:hAnsiTheme="minorHAnsi" w:cstheme="minorBidi"/>
                <w:color w:val="auto"/>
                <w:sz w:val="22"/>
                <w:szCs w:val="22"/>
              </w:rPr>
              <w:tab/>
            </w:r>
            <w:r w:rsidR="003B7A16" w:rsidRPr="00590783">
              <w:rPr>
                <w:rStyle w:val="Hyperlink"/>
              </w:rPr>
              <w:t>Captura e Processamento de Áudio</w:t>
            </w:r>
            <w:r w:rsidR="003B7A16">
              <w:rPr>
                <w:webHidden/>
              </w:rPr>
              <w:tab/>
            </w:r>
            <w:r w:rsidR="003B7A16">
              <w:rPr>
                <w:webHidden/>
              </w:rPr>
              <w:fldChar w:fldCharType="begin"/>
            </w:r>
            <w:r w:rsidR="003B7A16">
              <w:rPr>
                <w:webHidden/>
              </w:rPr>
              <w:instrText xml:space="preserve"> PAGEREF _Toc25235675 \h </w:instrText>
            </w:r>
            <w:r w:rsidR="003B7A16">
              <w:rPr>
                <w:webHidden/>
              </w:rPr>
            </w:r>
            <w:r w:rsidR="003B7A16">
              <w:rPr>
                <w:webHidden/>
              </w:rPr>
              <w:fldChar w:fldCharType="separate"/>
            </w:r>
            <w:r w:rsidR="003B7A16">
              <w:rPr>
                <w:webHidden/>
              </w:rPr>
              <w:t>44</w:t>
            </w:r>
            <w:r w:rsidR="003B7A16">
              <w:rPr>
                <w:webHidden/>
              </w:rPr>
              <w:fldChar w:fldCharType="end"/>
            </w:r>
          </w:hyperlink>
        </w:p>
        <w:p w14:paraId="5A1B2D06" w14:textId="66CFCD4A" w:rsidR="003B7A16" w:rsidRDefault="000C7328">
          <w:pPr>
            <w:pStyle w:val="Sumrio1"/>
            <w:rPr>
              <w:rFonts w:asciiTheme="minorHAnsi" w:eastAsiaTheme="minorEastAsia" w:hAnsiTheme="minorHAnsi" w:cstheme="minorBidi"/>
              <w:noProof/>
              <w:color w:val="auto"/>
              <w:sz w:val="22"/>
              <w:szCs w:val="22"/>
            </w:rPr>
          </w:pPr>
          <w:hyperlink w:anchor="_Toc25235676" w:history="1">
            <w:r w:rsidR="003B7A16" w:rsidRPr="00590783">
              <w:rPr>
                <w:rStyle w:val="Hyperlink"/>
                <w:noProof/>
              </w:rPr>
              <w:t>7.</w:t>
            </w:r>
            <w:r w:rsidR="003B7A16">
              <w:rPr>
                <w:rFonts w:asciiTheme="minorHAnsi" w:eastAsiaTheme="minorEastAsia" w:hAnsiTheme="minorHAnsi" w:cstheme="minorBidi"/>
                <w:noProof/>
                <w:color w:val="auto"/>
                <w:sz w:val="22"/>
                <w:szCs w:val="22"/>
              </w:rPr>
              <w:tab/>
            </w:r>
            <w:r w:rsidR="003B7A16" w:rsidRPr="00590783">
              <w:rPr>
                <w:rStyle w:val="Hyperlink"/>
                <w:noProof/>
              </w:rPr>
              <w:t>Projeto de Teste</w:t>
            </w:r>
            <w:r w:rsidR="003B7A16">
              <w:rPr>
                <w:noProof/>
                <w:webHidden/>
              </w:rPr>
              <w:tab/>
            </w:r>
            <w:r w:rsidR="003B7A16">
              <w:rPr>
                <w:noProof/>
                <w:webHidden/>
              </w:rPr>
              <w:fldChar w:fldCharType="begin"/>
            </w:r>
            <w:r w:rsidR="003B7A16">
              <w:rPr>
                <w:noProof/>
                <w:webHidden/>
              </w:rPr>
              <w:instrText xml:space="preserve"> PAGEREF _Toc25235676 \h </w:instrText>
            </w:r>
            <w:r w:rsidR="003B7A16">
              <w:rPr>
                <w:noProof/>
                <w:webHidden/>
              </w:rPr>
            </w:r>
            <w:r w:rsidR="003B7A16">
              <w:rPr>
                <w:noProof/>
                <w:webHidden/>
              </w:rPr>
              <w:fldChar w:fldCharType="separate"/>
            </w:r>
            <w:r w:rsidR="003B7A16">
              <w:rPr>
                <w:noProof/>
                <w:webHidden/>
              </w:rPr>
              <w:t>46</w:t>
            </w:r>
            <w:r w:rsidR="003B7A16">
              <w:rPr>
                <w:noProof/>
                <w:webHidden/>
              </w:rPr>
              <w:fldChar w:fldCharType="end"/>
            </w:r>
          </w:hyperlink>
        </w:p>
        <w:p w14:paraId="5F9B2A53" w14:textId="2067855E" w:rsidR="003B7A16" w:rsidRDefault="000C7328">
          <w:pPr>
            <w:pStyle w:val="Sumrio1"/>
            <w:rPr>
              <w:rFonts w:asciiTheme="minorHAnsi" w:eastAsiaTheme="minorEastAsia" w:hAnsiTheme="minorHAnsi" w:cstheme="minorBidi"/>
              <w:noProof/>
              <w:color w:val="auto"/>
              <w:sz w:val="22"/>
              <w:szCs w:val="22"/>
            </w:rPr>
          </w:pPr>
          <w:hyperlink w:anchor="_Toc25235677" w:history="1">
            <w:r w:rsidR="003B7A16" w:rsidRPr="00590783">
              <w:rPr>
                <w:rStyle w:val="Hyperlink"/>
                <w:noProof/>
              </w:rPr>
              <w:t>8.</w:t>
            </w:r>
            <w:r w:rsidR="003B7A16">
              <w:rPr>
                <w:rFonts w:asciiTheme="minorHAnsi" w:eastAsiaTheme="minorEastAsia" w:hAnsiTheme="minorHAnsi" w:cstheme="minorBidi"/>
                <w:noProof/>
                <w:color w:val="auto"/>
                <w:sz w:val="22"/>
                <w:szCs w:val="22"/>
              </w:rPr>
              <w:tab/>
            </w:r>
            <w:r w:rsidR="003B7A16" w:rsidRPr="00590783">
              <w:rPr>
                <w:rStyle w:val="Hyperlink"/>
                <w:noProof/>
              </w:rPr>
              <w:t>Instalação do Software</w:t>
            </w:r>
            <w:r w:rsidR="003B7A16">
              <w:rPr>
                <w:noProof/>
                <w:webHidden/>
              </w:rPr>
              <w:tab/>
            </w:r>
            <w:r w:rsidR="003B7A16">
              <w:rPr>
                <w:noProof/>
                <w:webHidden/>
              </w:rPr>
              <w:fldChar w:fldCharType="begin"/>
            </w:r>
            <w:r w:rsidR="003B7A16">
              <w:rPr>
                <w:noProof/>
                <w:webHidden/>
              </w:rPr>
              <w:instrText xml:space="preserve"> PAGEREF _Toc25235677 \h </w:instrText>
            </w:r>
            <w:r w:rsidR="003B7A16">
              <w:rPr>
                <w:noProof/>
                <w:webHidden/>
              </w:rPr>
            </w:r>
            <w:r w:rsidR="003B7A16">
              <w:rPr>
                <w:noProof/>
                <w:webHidden/>
              </w:rPr>
              <w:fldChar w:fldCharType="separate"/>
            </w:r>
            <w:r w:rsidR="003B7A16">
              <w:rPr>
                <w:noProof/>
                <w:webHidden/>
              </w:rPr>
              <w:t>47</w:t>
            </w:r>
            <w:r w:rsidR="003B7A16">
              <w:rPr>
                <w:noProof/>
                <w:webHidden/>
              </w:rPr>
              <w:fldChar w:fldCharType="end"/>
            </w:r>
          </w:hyperlink>
        </w:p>
        <w:p w14:paraId="5EB3A89D" w14:textId="59A1D145" w:rsidR="003B7A16" w:rsidRDefault="000C7328">
          <w:pPr>
            <w:pStyle w:val="Sumrio1"/>
            <w:rPr>
              <w:rFonts w:asciiTheme="minorHAnsi" w:eastAsiaTheme="minorEastAsia" w:hAnsiTheme="minorHAnsi" w:cstheme="minorBidi"/>
              <w:noProof/>
              <w:color w:val="auto"/>
              <w:sz w:val="22"/>
              <w:szCs w:val="22"/>
            </w:rPr>
          </w:pPr>
          <w:hyperlink w:anchor="_Toc25235678" w:history="1">
            <w:r w:rsidR="003B7A16" w:rsidRPr="00590783">
              <w:rPr>
                <w:rStyle w:val="Hyperlink"/>
                <w:noProof/>
              </w:rPr>
              <w:t>9.</w:t>
            </w:r>
            <w:r w:rsidR="003B7A16">
              <w:rPr>
                <w:rFonts w:asciiTheme="minorHAnsi" w:eastAsiaTheme="minorEastAsia" w:hAnsiTheme="minorHAnsi" w:cstheme="minorBidi"/>
                <w:noProof/>
                <w:color w:val="auto"/>
                <w:sz w:val="22"/>
                <w:szCs w:val="22"/>
              </w:rPr>
              <w:tab/>
            </w:r>
            <w:r w:rsidR="003B7A16" w:rsidRPr="00590783">
              <w:rPr>
                <w:rStyle w:val="Hyperlink"/>
                <w:noProof/>
              </w:rPr>
              <w:t>Conclusão</w:t>
            </w:r>
            <w:r w:rsidR="003B7A16">
              <w:rPr>
                <w:noProof/>
                <w:webHidden/>
              </w:rPr>
              <w:tab/>
            </w:r>
            <w:r w:rsidR="003B7A16">
              <w:rPr>
                <w:noProof/>
                <w:webHidden/>
              </w:rPr>
              <w:fldChar w:fldCharType="begin"/>
            </w:r>
            <w:r w:rsidR="003B7A16">
              <w:rPr>
                <w:noProof/>
                <w:webHidden/>
              </w:rPr>
              <w:instrText xml:space="preserve"> PAGEREF _Toc25235678 \h </w:instrText>
            </w:r>
            <w:r w:rsidR="003B7A16">
              <w:rPr>
                <w:noProof/>
                <w:webHidden/>
              </w:rPr>
            </w:r>
            <w:r w:rsidR="003B7A16">
              <w:rPr>
                <w:noProof/>
                <w:webHidden/>
              </w:rPr>
              <w:fldChar w:fldCharType="separate"/>
            </w:r>
            <w:r w:rsidR="003B7A16">
              <w:rPr>
                <w:noProof/>
                <w:webHidden/>
              </w:rPr>
              <w:t>48</w:t>
            </w:r>
            <w:r w:rsidR="003B7A16">
              <w:rPr>
                <w:noProof/>
                <w:webHidden/>
              </w:rPr>
              <w:fldChar w:fldCharType="end"/>
            </w:r>
          </w:hyperlink>
        </w:p>
        <w:p w14:paraId="1676C1FD" w14:textId="2D586F8B"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1" w:name="_Toc25235632"/>
      <w:r w:rsidRPr="000518BC">
        <w:rPr>
          <w:lang w:val="pt-BR"/>
        </w:rPr>
        <w:lastRenderedPageBreak/>
        <w:t>Introdução</w:t>
      </w:r>
      <w:bookmarkEnd w:id="1"/>
    </w:p>
    <w:p w14:paraId="7ECAA2DE" w14:textId="58B139A3" w:rsidR="00F666A1" w:rsidRPr="000518BC" w:rsidRDefault="00F666A1" w:rsidP="00F666A1">
      <w:r w:rsidRPr="00254F0D">
        <w:t xml:space="preserve">Atualmente, novas metodologias de ensino estão sendo associadas a </w:t>
      </w:r>
      <w:r w:rsidRPr="000518BC">
        <w:t>recursos tecnológicos</w:t>
      </w:r>
      <w:r w:rsidR="001A3CC6">
        <w:t xml:space="preserve"> recentes</w:t>
      </w:r>
      <w:r w:rsidRPr="000518BC">
        <w:t>, visando facilitar o processo de aprendizagem, tanto para cursos de qualificação profissional quanto para cursos na área acadêmica.</w:t>
      </w:r>
    </w:p>
    <w:p w14:paraId="30C3470D" w14:textId="74D18F8C"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254F0D" w:rsidRPr="001A3CC6">
        <w:t>possa fornecer</w:t>
      </w:r>
      <w:r w:rsidR="00254F0D">
        <w:t xml:space="preserve">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proofErr w:type="spellStart"/>
      <w:r w:rsidR="00D9105B" w:rsidRPr="000518BC">
        <w:rPr>
          <w:i/>
          <w:iCs/>
        </w:rPr>
        <w:t>Pantoufle</w:t>
      </w:r>
      <w:proofErr w:type="spellEnd"/>
      <w:r w:rsidR="00D9105B" w:rsidRPr="000518BC">
        <w:t xml:space="preserve">, desenvolvida pela </w:t>
      </w:r>
      <w:proofErr w:type="spellStart"/>
      <w:r w:rsidR="00D9105B" w:rsidRPr="000518BC">
        <w:rPr>
          <w:i/>
          <w:iCs/>
        </w:rPr>
        <w:t>Alloy</w:t>
      </w:r>
      <w:proofErr w:type="spellEnd"/>
      <w:r w:rsidR="00D9105B" w:rsidRPr="000518BC">
        <w:rPr>
          <w:i/>
          <w:iCs/>
        </w:rPr>
        <w:t xml:space="preserve"> City </w:t>
      </w:r>
      <w:proofErr w:type="spellStart"/>
      <w:r w:rsidR="00D9105B" w:rsidRPr="000518BC">
        <w:rPr>
          <w:i/>
          <w:iCs/>
        </w:rPr>
        <w:t>Linguistics</w:t>
      </w:r>
      <w:proofErr w:type="spellEnd"/>
      <w:r w:rsidR="00D9105B" w:rsidRPr="000518BC">
        <w:t xml:space="preserve"> com base em tecnologias </w:t>
      </w:r>
      <w:r w:rsidR="00D9105B" w:rsidRPr="000518BC">
        <w:rPr>
          <w:i/>
          <w:iCs/>
        </w:rPr>
        <w:t>web</w:t>
      </w:r>
      <w:r w:rsidR="00D9105B" w:rsidRPr="000518BC">
        <w:t>. Esta plataforma</w:t>
      </w:r>
      <w:r w:rsidR="00395A44">
        <w:t>, que</w:t>
      </w:r>
      <w:r w:rsidR="00D9105B" w:rsidRPr="000518BC">
        <w:t xml:space="preserve"> está em produção</w:t>
      </w:r>
      <w:r w:rsidR="00395A44">
        <w:t>,</w:t>
      </w:r>
      <w:r w:rsidR="00D9105B" w:rsidRPr="000518BC">
        <w:t xml:space="preserve"> expõe uma API que ignora a natureza do front-end</w:t>
      </w:r>
      <w:r w:rsidR="00395A44">
        <w:t>. Em outras palavras, quando a API recebe uma requisição, ela verifica a validez da requisição apenas, independentemente da natureza de sua origem (aplicativo mobile, navegador web, outra API etc.)</w:t>
      </w:r>
      <w:r w:rsidR="00D9105B" w:rsidRPr="000518BC">
        <w:t xml:space="preserve">. </w:t>
      </w:r>
      <w:r w:rsidR="00395A44">
        <w:t>Essa característica</w:t>
      </w:r>
      <w:r w:rsidR="00811976">
        <w:t>, às vezes chamada</w:t>
      </w:r>
      <w:r w:rsidR="00395A44">
        <w:t xml:space="preserve"> de “agnosticismo quanto ao front-</w:t>
      </w:r>
      <w:proofErr w:type="spellStart"/>
      <w:r w:rsidR="00395A44">
        <w:t>end</w:t>
      </w:r>
      <w:proofErr w:type="spellEnd"/>
      <w:r w:rsidR="00395A44">
        <w:t>”</w:t>
      </w:r>
      <w:r w:rsidR="00811976">
        <w:t xml:space="preserve"> (</w:t>
      </w:r>
      <w:proofErr w:type="spellStart"/>
      <w:r w:rsidR="00811976" w:rsidRPr="00811976">
        <w:rPr>
          <w:i/>
          <w:iCs/>
        </w:rPr>
        <w:t>frontend</w:t>
      </w:r>
      <w:proofErr w:type="spellEnd"/>
      <w:r w:rsidR="00811976" w:rsidRPr="00811976">
        <w:rPr>
          <w:i/>
          <w:iCs/>
        </w:rPr>
        <w:t xml:space="preserve"> </w:t>
      </w:r>
      <w:proofErr w:type="spellStart"/>
      <w:r w:rsidR="00811976" w:rsidRPr="00811976">
        <w:rPr>
          <w:i/>
          <w:iCs/>
        </w:rPr>
        <w:t>agnosticism</w:t>
      </w:r>
      <w:proofErr w:type="spellEnd"/>
      <w:r w:rsidR="00811976">
        <w:t>), contribui com o princípio arquitetural S</w:t>
      </w:r>
      <w:r w:rsidR="00811976" w:rsidRPr="00811976">
        <w:t xml:space="preserve">eparação de </w:t>
      </w:r>
      <w:r w:rsidR="00811976">
        <w:t>C</w:t>
      </w:r>
      <w:r w:rsidR="00811976" w:rsidRPr="00811976">
        <w:t>onceitos</w:t>
      </w:r>
      <w:r w:rsidR="00395A44">
        <w:t xml:space="preserve"> (</w:t>
      </w:r>
      <w:r w:rsidR="00811976">
        <w:t>PRESSMAN, 2014</w:t>
      </w:r>
      <w:r w:rsidR="00395A44">
        <w:t xml:space="preserve">). </w:t>
      </w:r>
      <w:r w:rsidR="00D9105B" w:rsidRPr="000518BC">
        <w:t xml:space="preserve">Este contexto além de oferecer a liberdade técnica necessária para a execução do projeto, tem apresentado razões comerciais para sua existência, o que será explorado na seção </w:t>
      </w:r>
      <w:r w:rsidR="00503184" w:rsidRPr="000518BC">
        <w:t>3.1.</w:t>
      </w:r>
    </w:p>
    <w:p w14:paraId="4E89786E" w14:textId="008F29DE" w:rsidR="007A66C9" w:rsidRDefault="00254F0D" w:rsidP="00F666A1">
      <w:r>
        <w:t xml:space="preserve">Em um </w:t>
      </w:r>
      <w:r w:rsidRPr="001A3CC6">
        <w:t>ambiente de ensino-aprendizagem</w:t>
      </w:r>
      <w:r>
        <w:t>, a</w:t>
      </w:r>
      <w:r w:rsidR="007A66C9" w:rsidRPr="000518BC">
        <w:t xml:space="preserve"> comunicação humana natural se dá, não apenas através das palavras ditas e escritas. Aspectos da linguagem corporal e da entonação complementam este processo entre emissor e receptor. Assim, oferecer uma ferramenta capaz de abordar, da forma mais abrangente possível</w:t>
      </w:r>
      <w:r w:rsidR="002C2E3B">
        <w:t>,</w:t>
      </w:r>
      <w:r w:rsidR="007A66C9" w:rsidRPr="000518BC">
        <w:t xml:space="preserve"> tais aspectos</w:t>
      </w:r>
      <w:r w:rsidR="002C2E3B">
        <w:t>,</w:t>
      </w:r>
      <w:r w:rsidR="007A66C9" w:rsidRPr="000518BC">
        <w:t xml:space="preserve"> no processo de ensino </w:t>
      </w:r>
      <w:r w:rsidR="00615980">
        <w:t>a</w:t>
      </w:r>
      <w:r w:rsidR="007A66C9" w:rsidRPr="000518BC">
        <w:t xml:space="preserve"> distância, proverá aos usuários, um significativo avanço na qualidade dos estímulos sensoriais, proporcionando que mais das informações oferecidas possam ser absorvidas.</w:t>
      </w:r>
    </w:p>
    <w:p w14:paraId="1E39BE0C" w14:textId="3CFD1388" w:rsidR="00220D29" w:rsidRPr="000518BC" w:rsidRDefault="001E25A6" w:rsidP="001E25A6">
      <w:r>
        <w:t>O principal objetivo do projeto é demonstrar a viabilidade do paradigma de experiência do usuário aqui proposto. Neste novo paradigma, não é o bastante conectar usuários com áudio e vídeo. É preciso despertar e manter neles uma sensação de presença. É notório que esta visão é extremamente ambiciosa, o que justifica a estratégia de desenvolvimento escolhida</w:t>
      </w:r>
      <w:r w:rsidR="006C54E7">
        <w:t>: planejar e</w:t>
      </w:r>
      <w:r>
        <w:t xml:space="preserve"> </w:t>
      </w:r>
      <w:r w:rsidR="006C54E7">
        <w:t>desenvolver</w:t>
      </w:r>
      <w:r>
        <w:t xml:space="preserve"> um MVP (</w:t>
      </w:r>
      <w:r w:rsidR="006C54E7">
        <w:t>Produto Mínimo Viável</w:t>
      </w:r>
      <w:r>
        <w:t>)</w:t>
      </w:r>
      <w:r w:rsidR="006C54E7">
        <w:t>, que contemple uma seleção de funcionalidades centrais, sobre as quais se apoia a proposta.</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2" w:name="_Toc25235633"/>
      <w:r w:rsidRPr="000518BC">
        <w:rPr>
          <w:lang w:val="pt-BR"/>
        </w:rPr>
        <w:lastRenderedPageBreak/>
        <w:t>Embasamento teórico</w:t>
      </w:r>
      <w:r w:rsidR="00B750EE" w:rsidRPr="000518BC">
        <w:rPr>
          <w:lang w:val="pt-BR"/>
        </w:rPr>
        <w:t>.</w:t>
      </w:r>
      <w:bookmarkEnd w:id="2"/>
    </w:p>
    <w:p w14:paraId="79E1CFC3" w14:textId="4435A90F" w:rsidR="00EB6B3A" w:rsidRPr="000518BC" w:rsidRDefault="00B72CE7" w:rsidP="00503184">
      <w:r w:rsidRPr="000518BC">
        <w:t>Um Ambiente Virtual de Aprendizagem, na área de educação, é uma plataforma, geralmente baseada em tecnologias web, que oferece suporte ao processo educativo</w:t>
      </w:r>
      <w:r w:rsidR="007D1D8B">
        <w:t xml:space="preserve"> (</w:t>
      </w:r>
      <w:r w:rsidR="003A7198" w:rsidRPr="006F4869">
        <w:t>WELLER</w:t>
      </w:r>
      <w:r w:rsidR="003A7198">
        <w:t>, 2007</w:t>
      </w:r>
      <w:r w:rsidR="007D1D8B">
        <w:t>)</w:t>
      </w:r>
      <w:r w:rsidRPr="000518BC">
        <w:t>.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3E8B2D22"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r w:rsidR="00A24A2E">
        <w:t xml:space="preserve"> (</w:t>
      </w:r>
      <w:r w:rsidR="003A7198">
        <w:t>LAZZAROTTO et al., 2011</w:t>
      </w:r>
      <w:r w:rsidR="00A24A2E">
        <w:t>)</w:t>
      </w:r>
      <w:r w:rsidR="002445AB">
        <w:t>.</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5CC2A72A"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w:t>
      </w:r>
      <w:r w:rsidR="006C54E7">
        <w:t xml:space="preserve">instrutor </w:t>
      </w:r>
      <w:r>
        <w:t xml:space="preserve">pode apresentar conteúdo gravado </w:t>
      </w:r>
      <w:r w:rsidR="006C54E7">
        <w:t xml:space="preserve">previamente </w:t>
      </w:r>
      <w:r>
        <w:t>por especialistas</w:t>
      </w:r>
      <w:r w:rsidR="00E15D05">
        <w:t xml:space="preserve">, o que se classifica como educação presencial assíncrona. O processo educacional pode se dar na residência do aluno, com conteúdo gravado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w:t>
      </w:r>
      <w:r w:rsidR="0082390F">
        <w:t>F</w:t>
      </w:r>
      <w:r w:rsidR="00E15D05">
        <w:t xml:space="preserve">igura 1, observa-se em um plano cartesiano os </w:t>
      </w:r>
      <w:r w:rsidR="00E15D05">
        <w:lastRenderedPageBreak/>
        <w:t xml:space="preserve">dois eixos descritos acima, acomodando </w:t>
      </w:r>
      <w:r w:rsidR="006C54E7">
        <w:t>exemplos d</w:t>
      </w:r>
      <w:r w:rsidR="00E15D05">
        <w:t>essas quatro modalidades de educação.</w:t>
      </w:r>
    </w:p>
    <w:p w14:paraId="752AE3CE" w14:textId="77777777" w:rsidR="004A5978" w:rsidRDefault="004A5978" w:rsidP="00503184"/>
    <w:p w14:paraId="7731EA87" w14:textId="7B480CFC" w:rsidR="00E15D05" w:rsidRDefault="004A5978" w:rsidP="004A5978">
      <w:pPr>
        <w:pStyle w:val="Legenda"/>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 Modalidades de educação</w:t>
      </w:r>
    </w:p>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0EE53DFC" w14:textId="77777777" w:rsidR="004A5978" w:rsidRPr="00F46BEF" w:rsidRDefault="004A5978" w:rsidP="004A5978">
      <w:pPr>
        <w:pStyle w:val="Legenda"/>
        <w:rPr>
          <w:b/>
          <w:noProof/>
          <w:color w:val="000000" w:themeColor="text1"/>
          <w:sz w:val="48"/>
          <w:szCs w:val="44"/>
        </w:rPr>
      </w:pPr>
      <w:r>
        <w:t>Fonte: elaborado pelos autores</w:t>
      </w:r>
    </w:p>
    <w:p w14:paraId="04F38FEE" w14:textId="77777777" w:rsidR="004A5978" w:rsidRPr="004A5978" w:rsidRDefault="004A5978" w:rsidP="004A5978">
      <w:pPr>
        <w:ind w:firstLine="0"/>
      </w:pPr>
    </w:p>
    <w:p w14:paraId="5115856B" w14:textId="77777777" w:rsidR="007B27F0" w:rsidRPr="000518BC" w:rsidRDefault="007B27F0" w:rsidP="00503184"/>
    <w:p w14:paraId="6C7D57C5" w14:textId="3E2C53B3" w:rsidR="00C731D3" w:rsidRDefault="001A3CC6" w:rsidP="00254F0D">
      <w:pPr>
        <w:ind w:firstLine="0"/>
      </w:pPr>
      <w:r>
        <w:t xml:space="preserve">Segundo os dados coletados ao longo de cinco </w:t>
      </w:r>
      <w:r w:rsidR="00C731D3">
        <w:t xml:space="preserve">anos de experiência em educação a distância da escola </w:t>
      </w:r>
      <w:proofErr w:type="spellStart"/>
      <w:r w:rsidR="00C731D3">
        <w:t>Pantoufle</w:t>
      </w:r>
      <w:proofErr w:type="spellEnd"/>
      <w:r>
        <w:t>,</w:t>
      </w:r>
      <w:r w:rsidR="00C731D3">
        <w:t xml:space="preserve"> </w:t>
      </w:r>
      <w:r>
        <w:t>demonstra-se</w:t>
      </w:r>
      <w:r w:rsidR="00C731D3">
        <w:t xml:space="preserve"> que a associação das duas modalidades remotas de educação tem um enorme potencial de baixar custos sem sacrificar qualidade no processo educacional. É desta convicção que emana o apoio que a escola, assim como a </w:t>
      </w:r>
      <w:proofErr w:type="spellStart"/>
      <w:r w:rsidR="00C731D3">
        <w:t>Alloy</w:t>
      </w:r>
      <w:proofErr w:type="spellEnd"/>
      <w:r w:rsidR="00C731D3">
        <w:t xml:space="preserve"> City </w:t>
      </w:r>
      <w:proofErr w:type="spellStart"/>
      <w:r w:rsidR="00C731D3">
        <w:t>Linguistics</w:t>
      </w:r>
      <w:proofErr w:type="spellEnd"/>
      <w:r w:rsidR="00C731D3">
        <w:t>, consagra ao presente projeto.</w:t>
      </w:r>
    </w:p>
    <w:p w14:paraId="5D71F86F" w14:textId="2094C315"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w:t>
      </w:r>
      <w:r w:rsidR="00CE190B">
        <w:lastRenderedPageBreak/>
        <w:t xml:space="preserve">pelos deslocamentos frequentes. Riscos de acidentes, por exemplo. É verdade que tais custos indiretos parecem extrapolações desnecessárias nessa análise. No entanto são custos reais, pagos pela sociedade como um todo, em uma época de </w:t>
      </w:r>
      <w:r w:rsidR="00EB1D30" w:rsidRPr="001A3CC6">
        <w:t>otimizações</w:t>
      </w:r>
      <w:r w:rsidR="00EB1D30" w:rsidRPr="00EB1D30">
        <w:t xml:space="preserve"> </w:t>
      </w:r>
      <w:r w:rsidR="00CE190B">
        <w:t xml:space="preserve">de grande escala e esforços de transição tecnológica, </w:t>
      </w:r>
      <w:r w:rsidR="001A3CC6">
        <w:t>a caminho de uma civilização verdadeiramente globa</w:t>
      </w:r>
      <w:r w:rsidR="00B01665">
        <w:t>l</w:t>
      </w:r>
      <w:r w:rsidR="00615980">
        <w:t>.</w:t>
      </w:r>
    </w:p>
    <w:p w14:paraId="5A24E0BA" w14:textId="0EBA3CF5"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r w:rsidR="007131C9">
        <w:t xml:space="preserve"> (</w:t>
      </w:r>
      <w:r w:rsidR="007131C9" w:rsidRPr="007131C9">
        <w:t>GUTERRES</w:t>
      </w:r>
      <w:r w:rsidR="007131C9">
        <w:t>, 2015)</w:t>
      </w:r>
      <w:r w:rsidR="00753D0D">
        <w:t>.</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 xml:space="preserve">sobretudo na área de aquisição de língua estrangeira para adultos, especialidade da escola </w:t>
      </w:r>
      <w:proofErr w:type="spellStart"/>
      <w:r w:rsidR="008F6CBA">
        <w:t>Pantoufle</w:t>
      </w:r>
      <w:proofErr w:type="spellEnd"/>
      <w:r w:rsidR="008F6CBA">
        <w:t>.</w:t>
      </w:r>
    </w:p>
    <w:p w14:paraId="0509364A" w14:textId="5975231C" w:rsidR="00CF4479" w:rsidRPr="000518BC" w:rsidRDefault="007238D8" w:rsidP="00615980">
      <w:pPr>
        <w:rPr>
          <w:rFonts w:eastAsia="Arial"/>
          <w:b/>
          <w:sz w:val="32"/>
          <w:szCs w:val="36"/>
        </w:rPr>
      </w:pPr>
      <w:r>
        <w:t>E</w:t>
      </w:r>
      <w:r w:rsidR="008F6CBA">
        <w:t>ste Trabalho de Graduação</w:t>
      </w:r>
      <w:r>
        <w:t xml:space="preserve"> lança, portanto</w:t>
      </w:r>
      <w:r w:rsidR="008F6CBA">
        <w:t>, a empreitada de estudar tais questões e oferecer elemento</w:t>
      </w:r>
      <w:r w:rsidR="00B01665">
        <w:t>s</w:t>
      </w:r>
      <w:r w:rsidR="008F6CBA">
        <w:t xml:space="preserve"> de resposta,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3" w:name="_Toc25235634"/>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3"/>
    </w:p>
    <w:p w14:paraId="772C8B0C" w14:textId="07889D03" w:rsidR="00A042FB" w:rsidRPr="000518BC" w:rsidRDefault="00CE5963" w:rsidP="00CE5963">
      <w:pPr>
        <w:rPr>
          <w:b/>
          <w:vanish/>
          <w:sz w:val="28"/>
          <w:szCs w:val="32"/>
        </w:rPr>
      </w:pPr>
      <w:r>
        <w:t xml:space="preserve">Tendo em vista o contexto da escola </w:t>
      </w:r>
      <w:proofErr w:type="spellStart"/>
      <w:r w:rsidRPr="00CE5963">
        <w:rPr>
          <w:i/>
          <w:iCs/>
        </w:rPr>
        <w:t>Pantoufle</w:t>
      </w:r>
      <w:proofErr w:type="spellEnd"/>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Start w:id="13" w:name="_Toc23062603"/>
      <w:bookmarkStart w:id="14" w:name="_Toc23062740"/>
      <w:bookmarkEnd w:id="4"/>
      <w:bookmarkEnd w:id="5"/>
      <w:bookmarkEnd w:id="6"/>
      <w:bookmarkEnd w:id="7"/>
      <w:bookmarkEnd w:id="8"/>
      <w:bookmarkEnd w:id="9"/>
      <w:bookmarkEnd w:id="10"/>
      <w:bookmarkEnd w:id="11"/>
      <w:bookmarkEnd w:id="12"/>
      <w:bookmarkEnd w:id="13"/>
      <w:bookmarkEnd w:id="14"/>
    </w:p>
    <w:p w14:paraId="0EFFE071" w14:textId="77777777" w:rsidR="00D72521" w:rsidRPr="000518BC" w:rsidRDefault="00D72521" w:rsidP="00BB4FC4">
      <w:bookmarkStart w:id="15" w:name="_Toc20423454"/>
      <w:bookmarkStart w:id="16" w:name="_Toc22563835"/>
      <w:bookmarkStart w:id="17" w:name="_Toc23062604"/>
      <w:bookmarkStart w:id="18" w:name="_Toc23062741"/>
      <w:bookmarkEnd w:id="15"/>
      <w:bookmarkEnd w:id="16"/>
      <w:bookmarkEnd w:id="17"/>
      <w:bookmarkEnd w:id="18"/>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19" w:name="_Toc23193285"/>
      <w:bookmarkStart w:id="20" w:name="_Toc23859056"/>
      <w:bookmarkStart w:id="21" w:name="_Toc24985066"/>
      <w:bookmarkStart w:id="22" w:name="_Toc24999024"/>
      <w:bookmarkStart w:id="23" w:name="_Toc24999071"/>
      <w:bookmarkStart w:id="24" w:name="_Toc25002393"/>
      <w:bookmarkStart w:id="25" w:name="_Toc25232334"/>
      <w:bookmarkStart w:id="26" w:name="_Toc25234646"/>
      <w:bookmarkStart w:id="27" w:name="_Toc25235635"/>
      <w:bookmarkEnd w:id="19"/>
      <w:bookmarkEnd w:id="20"/>
      <w:bookmarkEnd w:id="21"/>
      <w:bookmarkEnd w:id="22"/>
      <w:bookmarkEnd w:id="23"/>
      <w:bookmarkEnd w:id="24"/>
      <w:bookmarkEnd w:id="25"/>
      <w:bookmarkEnd w:id="26"/>
      <w:bookmarkEnd w:id="27"/>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8" w:name="_Toc23193286"/>
      <w:bookmarkStart w:id="29" w:name="_Toc23859057"/>
      <w:bookmarkStart w:id="30" w:name="_Toc24985067"/>
      <w:bookmarkStart w:id="31" w:name="_Toc24999025"/>
      <w:bookmarkStart w:id="32" w:name="_Toc24999072"/>
      <w:bookmarkStart w:id="33" w:name="_Toc25002394"/>
      <w:bookmarkStart w:id="34" w:name="_Toc25232335"/>
      <w:bookmarkStart w:id="35" w:name="_Toc25234647"/>
      <w:bookmarkStart w:id="36" w:name="_Toc25235636"/>
      <w:bookmarkEnd w:id="28"/>
      <w:bookmarkEnd w:id="29"/>
      <w:bookmarkEnd w:id="30"/>
      <w:bookmarkEnd w:id="31"/>
      <w:bookmarkEnd w:id="32"/>
      <w:bookmarkEnd w:id="33"/>
      <w:bookmarkEnd w:id="34"/>
      <w:bookmarkEnd w:id="35"/>
      <w:bookmarkEnd w:id="36"/>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37" w:name="_Toc23193287"/>
      <w:bookmarkStart w:id="38" w:name="_Toc23859058"/>
      <w:bookmarkStart w:id="39" w:name="_Toc24985068"/>
      <w:bookmarkStart w:id="40" w:name="_Toc24999026"/>
      <w:bookmarkStart w:id="41" w:name="_Toc24999073"/>
      <w:bookmarkStart w:id="42" w:name="_Toc25002395"/>
      <w:bookmarkStart w:id="43" w:name="_Toc25232336"/>
      <w:bookmarkStart w:id="44" w:name="_Toc25234648"/>
      <w:bookmarkStart w:id="45" w:name="_Toc25235637"/>
      <w:bookmarkEnd w:id="37"/>
      <w:bookmarkEnd w:id="38"/>
      <w:bookmarkEnd w:id="39"/>
      <w:bookmarkEnd w:id="40"/>
      <w:bookmarkEnd w:id="41"/>
      <w:bookmarkEnd w:id="42"/>
      <w:bookmarkEnd w:id="43"/>
      <w:bookmarkEnd w:id="44"/>
      <w:bookmarkEnd w:id="45"/>
    </w:p>
    <w:p w14:paraId="04EE1BE2" w14:textId="509D3D22" w:rsidR="00503184" w:rsidRPr="000518BC" w:rsidRDefault="00503184" w:rsidP="00CE5963">
      <w:pPr>
        <w:pStyle w:val="Ttulo2"/>
      </w:pPr>
      <w:bookmarkStart w:id="46" w:name="_Toc25235638"/>
      <w:proofErr w:type="spellStart"/>
      <w:r w:rsidRPr="000518BC">
        <w:t>Situação</w:t>
      </w:r>
      <w:proofErr w:type="spellEnd"/>
      <w:r w:rsidRPr="000518BC">
        <w:t xml:space="preserve"> </w:t>
      </w:r>
      <w:proofErr w:type="spellStart"/>
      <w:r w:rsidRPr="000518BC">
        <w:t>Atual</w:t>
      </w:r>
      <w:bookmarkEnd w:id="46"/>
      <w:proofErr w:type="spellEnd"/>
    </w:p>
    <w:p w14:paraId="41AC31B0" w14:textId="3A67F640" w:rsidR="007B27F0" w:rsidRPr="000518BC" w:rsidRDefault="007B27F0" w:rsidP="007B27F0">
      <w:r w:rsidRPr="000518BC">
        <w:t xml:space="preserve">A </w:t>
      </w:r>
      <w:proofErr w:type="spellStart"/>
      <w:r w:rsidRPr="00CE5963">
        <w:rPr>
          <w:i/>
          <w:iCs/>
        </w:rPr>
        <w:t>Alloy</w:t>
      </w:r>
      <w:proofErr w:type="spellEnd"/>
      <w:r w:rsidRPr="00CE5963">
        <w:rPr>
          <w:i/>
          <w:iCs/>
        </w:rPr>
        <w:t xml:space="preserve"> City </w:t>
      </w:r>
      <w:proofErr w:type="spellStart"/>
      <w:r w:rsidRPr="00CE5963">
        <w:rPr>
          <w:i/>
          <w:iCs/>
        </w:rPr>
        <w:t>Linguistics</w:t>
      </w:r>
      <w:proofErr w:type="spellEnd"/>
      <w:r w:rsidRPr="000518BC">
        <w:t>, fundada em 2014 por um dos autores do presente trabalho, em sociedade</w:t>
      </w:r>
      <w:r w:rsidR="003C4A2C">
        <w:t xml:space="preserve"> com a especialista em didática, </w:t>
      </w:r>
      <w:r w:rsidRPr="000518BC">
        <w:t xml:space="preserve">Me. Cecília </w:t>
      </w:r>
      <w:r w:rsidR="003C4A2C">
        <w:t>Sousa</w:t>
      </w:r>
      <w:r w:rsidRPr="000518BC">
        <w:t xml:space="preserve">, desenvolveu uma plataforma AVA para a escola de francês </w:t>
      </w:r>
      <w:proofErr w:type="spellStart"/>
      <w:r w:rsidRPr="000518BC">
        <w:t>Pantoufle</w:t>
      </w:r>
      <w:proofErr w:type="spellEnd"/>
      <w:r w:rsidRPr="000518BC">
        <w:t xml:space="preserve"> </w:t>
      </w:r>
      <w:proofErr w:type="spellStart"/>
      <w:r w:rsidRPr="000518BC">
        <w:t>Français</w:t>
      </w:r>
      <w:proofErr w:type="spellEnd"/>
      <w:r w:rsidRPr="000518BC">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w:t>
      </w:r>
      <w:r w:rsidR="00B01665">
        <w:t xml:space="preserve"> pela </w:t>
      </w:r>
      <w:proofErr w:type="spellStart"/>
      <w:r w:rsidR="00B01665">
        <w:t>Alloy</w:t>
      </w:r>
      <w:proofErr w:type="spellEnd"/>
      <w:r w:rsidR="00B01665">
        <w:t xml:space="preserve"> entre 2015 e 2017, </w:t>
      </w:r>
      <w:r w:rsidRPr="000518BC">
        <w:t xml:space="preserve">embora </w:t>
      </w:r>
      <w:r w:rsidR="00B01665">
        <w:t>esteja sendo usada</w:t>
      </w:r>
      <w:r w:rsidRPr="000518BC">
        <w:t xml:space="preserve"> em vários processos operacionais da escola</w:t>
      </w:r>
      <w:r w:rsidR="00B01665">
        <w:t xml:space="preserve"> </w:t>
      </w:r>
      <w:proofErr w:type="spellStart"/>
      <w:r w:rsidR="00B01665">
        <w:t>Pantoufle</w:t>
      </w:r>
      <w:proofErr w:type="spellEnd"/>
      <w:r w:rsidRPr="000518BC">
        <w:t xml:space="preserve">, não provê </w:t>
      </w:r>
      <w:r w:rsidR="00B01665">
        <w:t>comunicação síncrona. Dessa limitação surge a necessidade de associar seu uso a ferramentas terceiras, como Skype</w:t>
      </w:r>
      <w:r w:rsidRPr="000518BC">
        <w:t>.</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xml:space="preserve">, onde podem alterar o status </w:t>
      </w:r>
      <w:r w:rsidR="001777B5" w:rsidRPr="000518BC">
        <w:lastRenderedPageBreak/>
        <w:t>de presenças referentes às suas aulas, ou ainda visualizar presenças referentes a aulas ministradas por colegas.</w:t>
      </w:r>
    </w:p>
    <w:p w14:paraId="1B90F173" w14:textId="08C49D7B" w:rsidR="00431C74" w:rsidRPr="000518BC" w:rsidRDefault="00431C74" w:rsidP="007B27F0">
      <w:r w:rsidRPr="000518BC">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74AC255F"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w:t>
      </w:r>
      <w:proofErr w:type="spellStart"/>
      <w:r w:rsidR="00F117D4" w:rsidRPr="000518BC">
        <w:t>Pantoufle</w:t>
      </w:r>
      <w:proofErr w:type="spellEnd"/>
      <w:r w:rsidR="00F117D4" w:rsidRPr="000518BC">
        <w:t xml:space="preserve">. Na plataforma, o professor aciona um comando que estabelece conexões via </w:t>
      </w:r>
      <w:proofErr w:type="spellStart"/>
      <w:r w:rsidR="00F117D4" w:rsidRPr="000518BC">
        <w:t>WebSocket</w:t>
      </w:r>
      <w:proofErr w:type="spellEnd"/>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w:t>
      </w:r>
      <w:r w:rsidR="00D107D5">
        <w:t>na exploração do</w:t>
      </w:r>
      <w:r w:rsidR="001777B5" w:rsidRPr="000518BC">
        <w:t xml:space="preserve">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47" w:name="_Toc25235639"/>
      <w:r w:rsidRPr="000518BC">
        <w:rPr>
          <w:lang w:val="pt-BR"/>
        </w:rPr>
        <w:t>Problemas Encontrados</w:t>
      </w:r>
      <w:bookmarkEnd w:id="47"/>
    </w:p>
    <w:p w14:paraId="554E5DD8" w14:textId="130DC36D" w:rsidR="00FC7654" w:rsidRDefault="001777B5" w:rsidP="00BB4FC4">
      <w:pPr>
        <w:rPr>
          <w:i/>
        </w:rPr>
      </w:pPr>
      <w:r w:rsidRPr="000518BC">
        <w:lastRenderedPageBreak/>
        <w:t>Um dos problemas mais citados por usuários do sistema é a falta de integração entre a videoconferência e o restante do sistema. Trata-se de dois sistemas isolados e um deles, o software de videoconferência, está absolutamente fora do controle da escola. Além disso, a necessidade de manejar duas janelas simultaneamente é inconveniente para muito</w:t>
      </w:r>
      <w:r w:rsidR="002810F4" w:rsidRPr="000518BC">
        <w:t xml:space="preserve">s, sobretudo para usuários de computadores de pequeno porte, como </w:t>
      </w:r>
      <w:proofErr w:type="spellStart"/>
      <w:r w:rsidR="00560938" w:rsidRPr="00B01665">
        <w:rPr>
          <w:i/>
        </w:rPr>
        <w:t>smart</w:t>
      </w:r>
      <w:proofErr w:type="spellEnd"/>
      <w:r w:rsidR="00560938" w:rsidRPr="00B01665">
        <w:rPr>
          <w:i/>
        </w:rPr>
        <w:t xml:space="preserve"> </w:t>
      </w:r>
      <w:proofErr w:type="spellStart"/>
      <w:r w:rsidR="00560938" w:rsidRPr="00B01665">
        <w:rPr>
          <w:i/>
        </w:rPr>
        <w:t>phones</w:t>
      </w:r>
      <w:proofErr w:type="spellEnd"/>
      <w:r w:rsidR="002810F4" w:rsidRPr="00B01665">
        <w:rPr>
          <w:i/>
        </w:rPr>
        <w:t>.</w:t>
      </w:r>
    </w:p>
    <w:p w14:paraId="120ED822" w14:textId="250DD7FF" w:rsidR="005D6FF9" w:rsidRDefault="005D6FF9" w:rsidP="005D6FF9">
      <w:pPr>
        <w:pStyle w:val="Legenda"/>
      </w:pPr>
      <w:r>
        <w:rPr>
          <w:noProof/>
        </w:rPr>
        <w:drawing>
          <wp:anchor distT="0" distB="0" distL="114300" distR="114300" simplePos="0" relativeHeight="251680768" behindDoc="0" locked="0" layoutInCell="1" allowOverlap="1" wp14:anchorId="60B5142D" wp14:editId="34B25694">
            <wp:simplePos x="0" y="0"/>
            <wp:positionH relativeFrom="column">
              <wp:posOffset>-32060</wp:posOffset>
            </wp:positionH>
            <wp:positionV relativeFrom="paragraph">
              <wp:posOffset>219075</wp:posOffset>
            </wp:positionV>
            <wp:extent cx="5932805" cy="33388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Figura 2 – Ilustração da experiência provida por ferramentas de videoconferência</w:t>
      </w:r>
    </w:p>
    <w:p w14:paraId="03B6CB8E" w14:textId="4FE3FADE" w:rsidR="005D6FF9" w:rsidRDefault="005D6FF9" w:rsidP="005D6FF9">
      <w:pPr>
        <w:pStyle w:val="Legenda"/>
      </w:pPr>
      <w:r>
        <w:t>Fonte: elaborado pelos autores</w:t>
      </w:r>
    </w:p>
    <w:p w14:paraId="781BFF9F" w14:textId="77777777" w:rsidR="005D6FF9" w:rsidRPr="005D6FF9" w:rsidRDefault="005D6FF9" w:rsidP="005D6FF9"/>
    <w:p w14:paraId="71DB462E" w14:textId="5B124C22" w:rsidR="000518BC" w:rsidRPr="000518BC" w:rsidRDefault="002810F4" w:rsidP="000518BC">
      <w:r w:rsidRPr="000518BC">
        <w:t>De um ponto de vista didático-pedagógico, em comparação com aulas presenciais, interações via videoconferência são limitadoras. A experiência é comparável a observar o interlocutor através de uma janela ou aparelho de televisão</w:t>
      </w:r>
      <w:r w:rsidR="00811976">
        <w:t>, como ilustrado na Figura 2</w:t>
      </w:r>
      <w:r w:rsidRPr="000518BC">
        <w:t xml:space="preserve">.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48" w:name="_Toc25235640"/>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ercado (estado da arte)</w:t>
      </w:r>
      <w:bookmarkEnd w:id="48"/>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 xml:space="preserve">são </w:t>
      </w:r>
      <w:r w:rsidR="00503184" w:rsidRPr="000518BC">
        <w:lastRenderedPageBreak/>
        <w:t>categorizados</w:t>
      </w:r>
      <w:r w:rsidR="00AD1111" w:rsidRPr="000518BC">
        <w:t xml:space="preserve"> como </w:t>
      </w:r>
      <w:proofErr w:type="spellStart"/>
      <w:r w:rsidRPr="000518BC">
        <w:t>AVAs</w:t>
      </w:r>
      <w:proofErr w:type="spellEnd"/>
      <w:r w:rsidRPr="000518BC">
        <w:t xml:space="preserve"> (Ambiente Virtual de Aprendizagem), ou seja, sistema de 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1A3CC6">
      <w:pPr>
        <w:pStyle w:val="TtuloNoNumerado"/>
      </w:pPr>
      <w:r w:rsidRPr="000518BC">
        <w:t xml:space="preserve">Amadeus </w:t>
      </w:r>
      <w:r w:rsidR="00A46F19" w:rsidRPr="000518BC">
        <w:t>LMS</w:t>
      </w:r>
    </w:p>
    <w:p w14:paraId="5A6F5546" w14:textId="3E81C525" w:rsidR="005E7747" w:rsidRPr="000518BC" w:rsidRDefault="005E7747" w:rsidP="00396D21">
      <w:r w:rsidRPr="000518BC">
        <w:rPr>
          <w:i/>
          <w:iCs/>
        </w:rPr>
        <w:t>Amadeus</w:t>
      </w:r>
      <w:r w:rsidR="00567B61">
        <w:rPr>
          <w:rStyle w:val="Refdenotaderodap"/>
        </w:rPr>
        <w:footnoteReference w:id="1"/>
      </w:r>
      <w:r w:rsidR="00704D59">
        <w:t xml:space="preserve"> </w:t>
      </w:r>
      <w:r w:rsidRPr="000518BC">
        <w:t>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w:t>
      </w:r>
      <w:proofErr w:type="spellStart"/>
      <w:r w:rsidRPr="000518BC">
        <w:t>EaD</w:t>
      </w:r>
      <w:proofErr w:type="spellEnd"/>
      <w:r w:rsidRPr="000518BC">
        <w:t xml:space="preserve">, </w:t>
      </w:r>
      <w:r w:rsidR="00CB0700" w:rsidRPr="000518BC">
        <w:t xml:space="preserve">que </w:t>
      </w:r>
      <w:r w:rsidRPr="000518BC">
        <w:t xml:space="preserve">propõe o conceito de </w:t>
      </w:r>
      <w:proofErr w:type="spellStart"/>
      <w:r w:rsidRPr="000518BC">
        <w:rPr>
          <w:i/>
          <w:iCs/>
        </w:rPr>
        <w:t>blended</w:t>
      </w:r>
      <w:proofErr w:type="spellEnd"/>
      <w:r w:rsidRPr="000518BC">
        <w:rPr>
          <w:i/>
          <w:iCs/>
        </w:rPr>
        <w:t xml:space="preserve"> </w:t>
      </w:r>
      <w:proofErr w:type="spellStart"/>
      <w:r w:rsidRPr="000518BC">
        <w:rPr>
          <w:i/>
          <w:iCs/>
        </w:rPr>
        <w:t>learning</w:t>
      </w:r>
      <w:proofErr w:type="spellEnd"/>
      <w:r w:rsidR="00C06A9F" w:rsidRPr="000518BC">
        <w:t xml:space="preserve">, ou </w:t>
      </w:r>
      <w:r w:rsidR="00C06A9F" w:rsidRPr="000518BC">
        <w:rPr>
          <w:i/>
          <w:iCs/>
        </w:rPr>
        <w:t>b-</w:t>
      </w:r>
      <w:proofErr w:type="spellStart"/>
      <w:r w:rsidR="00C06A9F" w:rsidRPr="000518BC">
        <w:rPr>
          <w:i/>
          <w:iCs/>
        </w:rPr>
        <w:t>learning</w:t>
      </w:r>
      <w:proofErr w:type="spellEnd"/>
      <w:r w:rsidR="00C06A9F" w:rsidRPr="000518BC">
        <w:t xml:space="preserve">, derivado </w:t>
      </w:r>
      <w:r w:rsidRPr="000518BC">
        <w:t xml:space="preserve">do </w:t>
      </w:r>
      <w:r w:rsidRPr="000518BC">
        <w:rPr>
          <w:i/>
          <w:iCs/>
        </w:rPr>
        <w:t>e-</w:t>
      </w:r>
      <w:proofErr w:type="spellStart"/>
      <w:r w:rsidRPr="000518BC">
        <w:rPr>
          <w:i/>
          <w:iCs/>
        </w:rPr>
        <w:t>learning</w:t>
      </w:r>
      <w:proofErr w:type="spellEnd"/>
      <w:r w:rsidR="00CB0700" w:rsidRPr="000518BC">
        <w:t xml:space="preserve">. </w:t>
      </w:r>
      <w:r w:rsidR="008651EF">
        <w:t>Ele p</w:t>
      </w:r>
      <w:r w:rsidR="00CB0700" w:rsidRPr="000518BC">
        <w:t>ropõe</w:t>
      </w:r>
      <w:r w:rsidR="008651EF">
        <w:t xml:space="preserve"> também</w:t>
      </w:r>
      <w:r w:rsidR="00CB0700" w:rsidRPr="000518BC">
        <w:t xml:space="preserve"> a associação de aulas a distância e aulas</w:t>
      </w:r>
      <w:r w:rsidRPr="000518BC">
        <w:t xml:space="preserve"> presenciais.</w:t>
      </w:r>
    </w:p>
    <w:p w14:paraId="7C273C29" w14:textId="7B65BE9F" w:rsidR="005E7747" w:rsidRPr="000518BC" w:rsidRDefault="005E7747" w:rsidP="001A3CC6">
      <w:pPr>
        <w:pStyle w:val="TtuloNoNumerado"/>
      </w:pPr>
      <w:r w:rsidRPr="000518BC">
        <w:t>Moodle</w:t>
      </w:r>
    </w:p>
    <w:p w14:paraId="7FF32E83" w14:textId="7203788D" w:rsidR="005E7747" w:rsidRPr="000518BC" w:rsidRDefault="005E7747" w:rsidP="00396D21">
      <w:r w:rsidRPr="000518BC">
        <w:rPr>
          <w:i/>
          <w:iCs/>
        </w:rPr>
        <w:t>Moodle</w:t>
      </w:r>
      <w:r w:rsidR="00567B61">
        <w:rPr>
          <w:rStyle w:val="Refdenotaderodap"/>
        </w:rPr>
        <w:footnoteReference w:id="2"/>
      </w:r>
      <w:r w:rsidR="00567B61" w:rsidRPr="00567B61">
        <w:t xml:space="preserve"> </w:t>
      </w:r>
      <w:r w:rsidRPr="000518BC">
        <w:t xml:space="preserve">é um software que permite criação de cursos num contexto de </w:t>
      </w:r>
      <w:r w:rsidRPr="000518BC">
        <w:rPr>
          <w:i/>
          <w:iCs/>
        </w:rPr>
        <w:t>b-</w:t>
      </w:r>
      <w:proofErr w:type="spellStart"/>
      <w:r w:rsidRPr="000518BC">
        <w:rPr>
          <w:i/>
          <w:iCs/>
        </w:rPr>
        <w:t>learning</w:t>
      </w:r>
      <w:proofErr w:type="spellEnd"/>
      <w:r w:rsidRPr="000518BC">
        <w:t xml:space="preserve"> ou </w:t>
      </w:r>
      <w:r w:rsidRPr="000518BC">
        <w:rPr>
          <w:i/>
          <w:iCs/>
        </w:rPr>
        <w:t>e-</w:t>
      </w:r>
      <w:proofErr w:type="spellStart"/>
      <w:r w:rsidRPr="000518BC">
        <w:rPr>
          <w:i/>
          <w:iCs/>
        </w:rPr>
        <w:t>learning</w:t>
      </w:r>
      <w:proofErr w:type="spellEnd"/>
      <w:r w:rsidRPr="000518BC">
        <w:t xml:space="preserve"> </w:t>
      </w:r>
      <w:r w:rsidR="00396D21" w:rsidRPr="000518BC">
        <w:t xml:space="preserve">amplamente utilizado em </w:t>
      </w:r>
      <w:proofErr w:type="spellStart"/>
      <w:r w:rsidR="00396D21" w:rsidRPr="000518BC">
        <w:t>EaD</w:t>
      </w:r>
      <w:proofErr w:type="spellEnd"/>
      <w:r w:rsidR="00396D21" w:rsidRPr="000518BC">
        <w:t>.</w:t>
      </w:r>
    </w:p>
    <w:p w14:paraId="2F4C473C" w14:textId="2C69C421" w:rsidR="005E7747" w:rsidRPr="000518BC" w:rsidRDefault="005E7747" w:rsidP="001A3CC6">
      <w:pPr>
        <w:pStyle w:val="TtuloNoNumerado"/>
      </w:pPr>
      <w:proofErr w:type="spellStart"/>
      <w:r w:rsidRPr="000518BC">
        <w:t>Blackboard</w:t>
      </w:r>
      <w:proofErr w:type="spellEnd"/>
      <w:r w:rsidRPr="000518BC">
        <w:t xml:space="preserve"> </w:t>
      </w:r>
      <w:proofErr w:type="spellStart"/>
      <w:r w:rsidRPr="000518BC">
        <w:t>Collaborate</w:t>
      </w:r>
      <w:proofErr w:type="spellEnd"/>
    </w:p>
    <w:p w14:paraId="1A47B02B" w14:textId="1A292153" w:rsidR="005E7747" w:rsidRPr="000518BC" w:rsidRDefault="005E7747" w:rsidP="00396D21">
      <w:proofErr w:type="spellStart"/>
      <w:r w:rsidRPr="000518BC">
        <w:rPr>
          <w:i/>
          <w:iCs/>
        </w:rPr>
        <w:t>Blackboard</w:t>
      </w:r>
      <w:proofErr w:type="spellEnd"/>
      <w:r w:rsidR="00567B61">
        <w:rPr>
          <w:rStyle w:val="Refdenotaderodap"/>
        </w:rPr>
        <w:footnoteReference w:id="3"/>
      </w:r>
      <w:r w:rsidR="00704D59">
        <w:t xml:space="preserve"> </w:t>
      </w:r>
      <w:r w:rsidRPr="000518BC">
        <w:t>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1A3CC6">
      <w:pPr>
        <w:pStyle w:val="TtuloNoNumerado"/>
      </w:pPr>
      <w:proofErr w:type="spellStart"/>
      <w:r w:rsidRPr="000518BC">
        <w:t>Second</w:t>
      </w:r>
      <w:proofErr w:type="spellEnd"/>
      <w:r w:rsidRPr="000518BC">
        <w:t xml:space="preserve"> Life</w:t>
      </w:r>
    </w:p>
    <w:p w14:paraId="688A9567" w14:textId="20EC0798" w:rsidR="00D72521" w:rsidRDefault="005E7747" w:rsidP="005E7747">
      <w:proofErr w:type="spellStart"/>
      <w:r w:rsidRPr="000518BC">
        <w:rPr>
          <w:i/>
          <w:iCs/>
        </w:rPr>
        <w:t>Second</w:t>
      </w:r>
      <w:proofErr w:type="spellEnd"/>
      <w:r w:rsidRPr="000518BC">
        <w:rPr>
          <w:i/>
          <w:iCs/>
        </w:rPr>
        <w:t xml:space="preserve"> Life</w:t>
      </w:r>
      <w:r w:rsidR="00567B61">
        <w:rPr>
          <w:rStyle w:val="Refdenotaderodap"/>
        </w:rPr>
        <w:footnoteReference w:id="4"/>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m 201</w:t>
      </w:r>
      <w:r w:rsidR="00D86A9D">
        <w:t>3</w:t>
      </w:r>
      <w:r w:rsidR="00C06A9F" w:rsidRPr="000518BC">
        <w:t xml:space="preserve">, pesquisadores da </w:t>
      </w:r>
      <w:r w:rsidR="00C06A9F" w:rsidRPr="000518BC">
        <w:rPr>
          <w:i/>
          <w:iCs/>
        </w:rPr>
        <w:t xml:space="preserve">Texas </w:t>
      </w:r>
      <w:r w:rsidRPr="000518BC">
        <w:rPr>
          <w:i/>
          <w:iCs/>
        </w:rPr>
        <w:t xml:space="preserve">A&amp;M </w:t>
      </w:r>
      <w:proofErr w:type="spellStart"/>
      <w:r w:rsidRPr="000518BC">
        <w:rPr>
          <w:i/>
          <w:iCs/>
        </w:rPr>
        <w:t>University</w:t>
      </w:r>
      <w:proofErr w:type="spellEnd"/>
      <w:r w:rsidRPr="000518BC">
        <w:t xml:space="preserve"> e da </w:t>
      </w:r>
      <w:r w:rsidRPr="000518BC">
        <w:rPr>
          <w:i/>
          <w:iCs/>
        </w:rPr>
        <w:t xml:space="preserve">Florida </w:t>
      </w:r>
      <w:proofErr w:type="spellStart"/>
      <w:r w:rsidRPr="000518BC">
        <w:rPr>
          <w:i/>
          <w:iCs/>
        </w:rPr>
        <w:t>Institute</w:t>
      </w:r>
      <w:proofErr w:type="spellEnd"/>
      <w:r w:rsidRPr="000518BC">
        <w:rPr>
          <w:i/>
          <w:iCs/>
        </w:rPr>
        <w:t xml:space="preserve"> </w:t>
      </w:r>
      <w:proofErr w:type="spellStart"/>
      <w:r w:rsidRPr="000518BC">
        <w:rPr>
          <w:i/>
          <w:iCs/>
        </w:rPr>
        <w:t>of</w:t>
      </w:r>
      <w:proofErr w:type="spellEnd"/>
      <w:r w:rsidRPr="000518BC">
        <w:rPr>
          <w:i/>
          <w:iCs/>
        </w:rPr>
        <w:t xml:space="preserve"> Technology</w:t>
      </w:r>
      <w:r w:rsidR="00C5192B" w:rsidRPr="000518BC">
        <w:t xml:space="preserve"> </w:t>
      </w:r>
      <w:r w:rsidRPr="000518BC">
        <w:t>utilizaram do jogo como forma de engajar os alunos no aprendizado em um am</w:t>
      </w:r>
      <w:r w:rsidR="00C06A9F" w:rsidRPr="000518BC">
        <w:t>b</w:t>
      </w:r>
      <w:r w:rsidRPr="000518BC">
        <w:t>iente virtual</w:t>
      </w:r>
      <w:r w:rsidR="00D86A9D">
        <w:t xml:space="preserve"> (</w:t>
      </w:r>
      <w:r w:rsidR="00D86A9D" w:rsidRPr="00D86A9D">
        <w:t>KEENEY-KENNICUTT</w:t>
      </w:r>
      <w:r w:rsidR="00D86A9D">
        <w:t>, 2013)</w:t>
      </w:r>
      <w:r w:rsidRPr="000518BC">
        <w:t>.</w:t>
      </w:r>
    </w:p>
    <w:p w14:paraId="7ADE4F14" w14:textId="0C89EA12" w:rsidR="00545C06" w:rsidRDefault="00545C06" w:rsidP="005E7747"/>
    <w:p w14:paraId="21E57D26" w14:textId="58244132" w:rsidR="00545C06" w:rsidRDefault="008651EF" w:rsidP="005E7747">
      <w:r>
        <w:t>Entre ferramentas que utilizam videoconferência para o contato síncrono entre professor e aluno, o</w:t>
      </w:r>
      <w:r w:rsidR="00545C06">
        <w:t xml:space="preserve"> modelo </w:t>
      </w:r>
      <w:r w:rsidR="000C7328">
        <w:t xml:space="preserve">proposto </w:t>
      </w:r>
      <w:r w:rsidR="00545C06">
        <w:t xml:space="preserve">de </w:t>
      </w:r>
      <w:proofErr w:type="spellStart"/>
      <w:r w:rsidR="00545C06">
        <w:t>experiêcia</w:t>
      </w:r>
      <w:proofErr w:type="spellEnd"/>
      <w:r w:rsidR="00545C06">
        <w:t xml:space="preserve"> do usuário</w:t>
      </w:r>
      <w:r>
        <w:t xml:space="preserve"> </w:t>
      </w:r>
      <w:r w:rsidR="000C7328">
        <w:t xml:space="preserve">é </w:t>
      </w:r>
      <w:r>
        <w:t>sempre o mesmo</w:t>
      </w:r>
      <w:r w:rsidR="00545C06">
        <w:t>: a simples transmissão de áudio e vídeo entre os ambientes conectados. Uma parte da sensação de artifi</w:t>
      </w:r>
      <w:r w:rsidR="009A1E9D">
        <w:t>ci</w:t>
      </w:r>
      <w:r w:rsidR="00545C06">
        <w:t>alidade apontada pelos usuários emana deste modelo.</w:t>
      </w:r>
      <w:r>
        <w:t xml:space="preserve"> Ferramentas </w:t>
      </w:r>
      <w:r>
        <w:lastRenderedPageBreak/>
        <w:t>que não oferecem funcionalidades de videoconferência estão aquém das necessidades encontradas ao se ensinar certos assuntos, especialmente língua estrangeira. Conforme visto na seção 2 – Embasamento teórico –</w:t>
      </w:r>
      <w:r w:rsidR="003F0507">
        <w:t xml:space="preserve"> </w:t>
      </w:r>
      <w:r>
        <w:t>sincronicidade entre um tutor fluente e o estudante</w:t>
      </w:r>
      <w:r w:rsidR="003F0507">
        <w:t xml:space="preserve"> é essencial, senão muito importante, na aquisição de língua estrangeira em adultos</w:t>
      </w:r>
      <w:r>
        <w:t>.</w:t>
      </w:r>
    </w:p>
    <w:p w14:paraId="701A5622" w14:textId="107B83A8" w:rsidR="00545C06" w:rsidRDefault="00545C06" w:rsidP="005E7747">
      <w:r>
        <w:t xml:space="preserve">No caso particular de </w:t>
      </w:r>
      <w:proofErr w:type="spellStart"/>
      <w:r>
        <w:t>Second</w:t>
      </w:r>
      <w:proofErr w:type="spellEnd"/>
      <w:r>
        <w:t xml:space="preserve"> Life, </w:t>
      </w:r>
      <w:r w:rsidR="009A1E9D">
        <w:t>a expressão facial dos usuários, aspecto importante da comunicação humana, é ignorado.</w:t>
      </w:r>
    </w:p>
    <w:p w14:paraId="27E906EA" w14:textId="71914BBD" w:rsidR="007A3540" w:rsidRDefault="009A1E9D" w:rsidP="00A95CFB">
      <w:r>
        <w:t xml:space="preserve">Com isso, julga-se válido o </w:t>
      </w:r>
      <w:r w:rsidR="00584831">
        <w:t xml:space="preserve">presente </w:t>
      </w:r>
      <w:r>
        <w:t xml:space="preserve">estudo, que se propõe a explorar um outro modelo de experiência do usuário. Um modelo que contemple tanto as expressões faciais, tipicamente transmitidas por vídeo, quando a simulação de um ambiente 3D compartilhado entre os usuários, como proposto por </w:t>
      </w:r>
      <w:proofErr w:type="spellStart"/>
      <w:r>
        <w:t>Second</w:t>
      </w:r>
      <w:proofErr w:type="spellEnd"/>
      <w:r>
        <w:t xml:space="preserve"> Life.</w:t>
      </w:r>
    </w:p>
    <w:p w14:paraId="47C35411" w14:textId="352E68AD" w:rsidR="006B1C31" w:rsidRPr="000518BC" w:rsidRDefault="00463338" w:rsidP="00905222">
      <w:pPr>
        <w:pStyle w:val="Ttulo2"/>
        <w:rPr>
          <w:lang w:val="pt-BR"/>
        </w:rPr>
      </w:pPr>
      <w:bookmarkStart w:id="49" w:name="_Toc25235641"/>
      <w:r w:rsidRPr="000518BC">
        <w:rPr>
          <w:lang w:val="pt-BR"/>
        </w:rPr>
        <w:t>Objetivos do Projeto</w:t>
      </w:r>
      <w:bookmarkEnd w:id="49"/>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704D59">
        <w:t>desafios tecnológicos de implementação e problemáticas interdisciplinares.</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6E0BF7FF"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w:t>
      </w:r>
      <w:r w:rsidR="000C7328">
        <w:t>a</w:t>
      </w:r>
      <w:r w:rsidR="00E132A6" w:rsidRPr="000518BC">
        <w:t>s de pedagogia, psicologia e, sobretudo, linguística.</w:t>
      </w:r>
    </w:p>
    <w:p w14:paraId="5EADFA09" w14:textId="0D793925" w:rsidR="0074798F" w:rsidRPr="000518BC" w:rsidRDefault="00E132A6" w:rsidP="00BB4FC4">
      <w:r w:rsidRPr="000518BC">
        <w:t xml:space="preserve">Para atingir os objetivos propostos face os desafios encontrados, </w:t>
      </w:r>
      <w:r w:rsidR="009B38C2" w:rsidRPr="000518BC">
        <w:t xml:space="preserve">assumiu-se a estratégia MVP, ou </w:t>
      </w:r>
      <w:proofErr w:type="spellStart"/>
      <w:r w:rsidR="009B38C2" w:rsidRPr="000518BC">
        <w:rPr>
          <w:i/>
          <w:iCs/>
        </w:rPr>
        <w:t>Minimum</w:t>
      </w:r>
      <w:proofErr w:type="spellEnd"/>
      <w:r w:rsidR="009B38C2" w:rsidRPr="000518BC">
        <w:rPr>
          <w:i/>
          <w:iCs/>
        </w:rPr>
        <w:t xml:space="preserve"> </w:t>
      </w:r>
      <w:proofErr w:type="spellStart"/>
      <w:r w:rsidR="009B38C2" w:rsidRPr="000518BC">
        <w:rPr>
          <w:i/>
          <w:iCs/>
        </w:rPr>
        <w:t>Viable</w:t>
      </w:r>
      <w:proofErr w:type="spellEnd"/>
      <w:r w:rsidR="009B38C2" w:rsidRPr="000518BC">
        <w:rPr>
          <w:i/>
          <w:iCs/>
        </w:rPr>
        <w:t xml:space="preserve"> </w:t>
      </w:r>
      <w:proofErr w:type="spellStart"/>
      <w:r w:rsidR="009B38C2" w:rsidRPr="000518BC">
        <w:rPr>
          <w:i/>
          <w:iCs/>
        </w:rPr>
        <w:t>Product</w:t>
      </w:r>
      <w:proofErr w:type="spellEnd"/>
      <w:r w:rsidR="009B38C2" w:rsidRPr="000518BC">
        <w:t>.</w:t>
      </w:r>
      <w:r w:rsidRPr="000518BC">
        <w:t xml:space="preserve"> </w:t>
      </w:r>
      <w:r w:rsidR="009B38C2" w:rsidRPr="000518BC">
        <w:t>Trata-se de um protótipo executável que comporta uma seleção mínima de funcionalidades centrais</w:t>
      </w:r>
      <w:r w:rsidR="00B106E6">
        <w:t xml:space="preserve"> (</w:t>
      </w:r>
      <w:r w:rsidR="00B106E6" w:rsidRPr="00B106E6">
        <w:t>RIES</w:t>
      </w:r>
      <w:r w:rsidR="00B106E6">
        <w:t>, 2009)</w:t>
      </w:r>
      <w:r w:rsidR="009B38C2" w:rsidRPr="000518BC">
        <w:t xml:space="preserve">. É importante notar que funcionalidades genéricas, como menus e um subsistema de autenticação, por mais importantes que sejam em um produto comercial, não se qualificam para um MVP, </w:t>
      </w:r>
      <w:r w:rsidR="009B38C2" w:rsidRPr="000518BC">
        <w:lastRenderedPageBreak/>
        <w:t>já que não contribuem para demonstrar a viabilidade do conceito central. São funcionalidades genéricas, presentes em projetos dos mais diversos.</w:t>
      </w:r>
    </w:p>
    <w:p w14:paraId="380A658A" w14:textId="487D969E" w:rsidR="00355E0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55E0C" w:rsidRPr="000518BC">
        <w:t xml:space="preserve">onde sejam compartilhados entre os usuários uma seleção de dados com os quais seja possível gerar uma sensação de presença física mais completa do que </w:t>
      </w:r>
      <w:r w:rsidR="000C7328">
        <w:t>por</w:t>
      </w:r>
      <w:r w:rsidR="00355E0C" w:rsidRPr="000518BC">
        <w:t xml:space="preserve"> simples videoconferência.</w:t>
      </w:r>
    </w:p>
    <w:p w14:paraId="12E60C8D" w14:textId="1863627E" w:rsidR="00A95CFB" w:rsidRDefault="00A95CFB" w:rsidP="00BB4FC4">
      <w:r>
        <w:t xml:space="preserve">Ao invés de utilizar a tecnologia da informação para </w:t>
      </w:r>
      <w:r w:rsidRPr="00A95CFB">
        <w:rPr>
          <w:b/>
          <w:bCs/>
        </w:rPr>
        <w:t>conectar dois ambientes reais</w:t>
      </w:r>
      <w:r>
        <w:t xml:space="preserve">, propõe-se a utilização da tecnologia da informação para </w:t>
      </w:r>
      <w:r w:rsidRPr="00A95CFB">
        <w:rPr>
          <w:b/>
          <w:bCs/>
        </w:rPr>
        <w:t>simular um único ambiente compartilhado</w:t>
      </w:r>
      <w:r>
        <w:t xml:space="preserve"> entre os usuários</w:t>
      </w:r>
      <w:r w:rsidR="00B42C4B">
        <w:t>.</w:t>
      </w:r>
      <w:r w:rsidR="009C1A36">
        <w:t xml:space="preserve"> </w:t>
      </w:r>
      <w:r w:rsidR="00B42C4B">
        <w:t>A</w:t>
      </w:r>
      <w:r w:rsidR="009C1A36">
        <w:t xml:space="preserve"> Figura 3</w:t>
      </w:r>
      <w:r w:rsidR="00B42C4B">
        <w:t xml:space="preserve"> representa uma comparação entre essas duas abordagens</w:t>
      </w:r>
      <w:r>
        <w:t>.</w:t>
      </w:r>
    </w:p>
    <w:p w14:paraId="69AEB8F6" w14:textId="77777777" w:rsidR="00A95CFB" w:rsidRDefault="00A95CFB" w:rsidP="00A95CFB">
      <w:pPr>
        <w:pStyle w:val="Legenda"/>
      </w:pPr>
      <w:r>
        <w:rPr>
          <w:noProof/>
        </w:rPr>
        <w:drawing>
          <wp:anchor distT="0" distB="0" distL="114300" distR="114300" simplePos="0" relativeHeight="251682816" behindDoc="0" locked="0" layoutInCell="1" allowOverlap="1" wp14:anchorId="22D8166E" wp14:editId="56E136E0">
            <wp:simplePos x="0" y="0"/>
            <wp:positionH relativeFrom="column">
              <wp:posOffset>10470</wp:posOffset>
            </wp:positionH>
            <wp:positionV relativeFrom="paragraph">
              <wp:posOffset>261620</wp:posOffset>
            </wp:positionV>
            <wp:extent cx="5932805" cy="3338830"/>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 xml:space="preserve">Figura 3 - </w:t>
      </w:r>
      <w:r w:rsidRPr="008351DC">
        <w:t>Ilustração comparativa entre os modelos tradicional e proposto</w:t>
      </w:r>
    </w:p>
    <w:p w14:paraId="1013FBC7" w14:textId="6EFAB3FE" w:rsidR="00A95CFB" w:rsidRPr="000518BC" w:rsidRDefault="00A95CFB" w:rsidP="00A95CFB">
      <w:pPr>
        <w:pStyle w:val="Legenda"/>
      </w:pPr>
      <w:r>
        <w:t>Fonte: elaborado pelos autores</w:t>
      </w:r>
    </w:p>
    <w:p w14:paraId="69A7F263" w14:textId="77777777" w:rsidR="00A95CFB" w:rsidRDefault="00A95CFB" w:rsidP="00DB62B5"/>
    <w:p w14:paraId="5C1F64C0" w14:textId="112593E8" w:rsidR="001A15B5" w:rsidRPr="000518BC" w:rsidRDefault="00DB62B5" w:rsidP="00DB62B5">
      <w:r w:rsidRPr="000518BC">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50" w:name="_Toc25235642"/>
      <w:r w:rsidRPr="000518BC">
        <w:rPr>
          <w:lang w:val="pt-BR"/>
        </w:rPr>
        <w:t xml:space="preserve">Riscos do Projeto </w:t>
      </w:r>
      <w:proofErr w:type="spellStart"/>
      <w:r w:rsidRPr="000518BC">
        <w:rPr>
          <w:lang w:val="pt-BR"/>
        </w:rPr>
        <w:t>AViS</w:t>
      </w:r>
      <w:bookmarkEnd w:id="50"/>
      <w:proofErr w:type="spellEnd"/>
    </w:p>
    <w:p w14:paraId="56210454" w14:textId="4E68CE5E" w:rsidR="00D626F5" w:rsidRPr="000518BC" w:rsidRDefault="004872C9" w:rsidP="002E27A8">
      <w:pPr>
        <w:rPr>
          <w:rFonts w:eastAsia="Arial"/>
        </w:rPr>
      </w:pPr>
      <w:r>
        <w:rPr>
          <w:rFonts w:eastAsia="Arial"/>
        </w:rPr>
        <w:lastRenderedPageBreak/>
        <w:t>Segue uma análise dos principais riscos associados ao projeto, divididos em limitações operacionais, considerações legais, considerações de hardware, software e rede, além de políticas organizacionais relevantes. A seção é encerrada com uma proposta de plano de gerenciamento dos principais riscos identificados.</w:t>
      </w:r>
    </w:p>
    <w:p w14:paraId="4BAFDD03" w14:textId="7AD3139C" w:rsidR="00D626F5" w:rsidRPr="000518BC" w:rsidRDefault="00D626F5" w:rsidP="00905222">
      <w:pPr>
        <w:pStyle w:val="Ttulo3"/>
        <w:rPr>
          <w:lang w:val="pt-BR"/>
        </w:rPr>
      </w:pPr>
      <w:bookmarkStart w:id="51" w:name="_Toc25235643"/>
      <w:r w:rsidRPr="000518BC">
        <w:rPr>
          <w:lang w:val="pt-BR"/>
        </w:rPr>
        <w:t>Limitações Operacionais</w:t>
      </w:r>
      <w:bookmarkEnd w:id="51"/>
    </w:p>
    <w:p w14:paraId="0E767E0B" w14:textId="1223E466" w:rsidR="00D626F5" w:rsidRPr="000518BC" w:rsidRDefault="00D626F5" w:rsidP="00463338">
      <w:pPr>
        <w:rPr>
          <w:rFonts w:eastAsia="Arial"/>
        </w:rPr>
      </w:pPr>
      <w:r w:rsidRPr="000518BC">
        <w:rPr>
          <w:rFonts w:eastAsia="Arial"/>
        </w:rPr>
        <w:t>Entre as limitações operacionais que podem interferir no correto funcionamento da aplicação, podemos citar:</w:t>
      </w:r>
    </w:p>
    <w:p w14:paraId="72CE1581" w14:textId="574115FA" w:rsidR="00D626F5" w:rsidRPr="000518BC" w:rsidRDefault="00D626F5" w:rsidP="007A3540">
      <w:pPr>
        <w:pStyle w:val="PargrafodaLista"/>
        <w:spacing w:line="360" w:lineRule="auto"/>
        <w:jc w:val="both"/>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7A3540">
      <w:pPr>
        <w:pStyle w:val="PargrafodaLista"/>
        <w:spacing w:line="360" w:lineRule="auto"/>
        <w:jc w:val="both"/>
        <w:rPr>
          <w:lang w:val="pt-BR"/>
        </w:rPr>
      </w:pPr>
      <w:r w:rsidRPr="000518BC">
        <w:rPr>
          <w:lang w:val="pt-BR"/>
        </w:rPr>
        <w:t>Falta de energia que afete o servidor ou um dos usuários ativos no ambiente virtual;</w:t>
      </w:r>
    </w:p>
    <w:p w14:paraId="3499947F" w14:textId="6A106697" w:rsidR="00D626F5" w:rsidRPr="000518BC" w:rsidRDefault="00D626F5" w:rsidP="007A3540">
      <w:pPr>
        <w:pStyle w:val="PargrafodaLista"/>
        <w:spacing w:line="360" w:lineRule="auto"/>
        <w:jc w:val="both"/>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7A3540">
      <w:pPr>
        <w:pStyle w:val="PargrafodaLista"/>
        <w:spacing w:line="360" w:lineRule="auto"/>
        <w:jc w:val="both"/>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52" w:name="_Toc25235644"/>
      <w:r w:rsidRPr="000518BC">
        <w:rPr>
          <w:lang w:val="pt-BR"/>
        </w:rPr>
        <w:t>Considerações Legais</w:t>
      </w:r>
      <w:bookmarkEnd w:id="52"/>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C90AE8A"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 xml:space="preserve">ompromisso utilizado pela escola </w:t>
      </w:r>
      <w:proofErr w:type="spellStart"/>
      <w:r>
        <w:rPr>
          <w:rFonts w:eastAsia="Arial"/>
        </w:rPr>
        <w:t>Pantoufle</w:t>
      </w:r>
      <w:proofErr w:type="spellEnd"/>
      <w:r>
        <w:rPr>
          <w:rFonts w:eastAsia="Arial"/>
        </w:rPr>
        <w:t>, disponíve</w:t>
      </w:r>
      <w:r w:rsidR="005F3F15">
        <w:rPr>
          <w:rFonts w:eastAsia="Arial"/>
        </w:rPr>
        <w:t>l</w:t>
      </w:r>
      <w:r>
        <w:rPr>
          <w:rFonts w:eastAsia="Arial"/>
        </w:rPr>
        <w:t xml:space="preserve"> no anexo 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28087A37" w:rsidR="006E2B3F" w:rsidRDefault="005F3F15" w:rsidP="00154FF9">
      <w:pPr>
        <w:rPr>
          <w:rFonts w:eastAsia="Arial"/>
        </w:rPr>
      </w:pPr>
      <w:r>
        <w:rPr>
          <w:rFonts w:eastAsia="Arial"/>
        </w:rPr>
        <w:lastRenderedPageBreak/>
        <w:t>Quanto a</w:t>
      </w:r>
      <w:r w:rsidR="0083660A">
        <w:rPr>
          <w:rFonts w:eastAsia="Arial"/>
        </w:rPr>
        <w:t>o</w:t>
      </w:r>
      <w:r w:rsidR="00B42C4B">
        <w:rPr>
          <w:rFonts w:eastAsia="Arial"/>
        </w:rPr>
        <w:t>s</w:t>
      </w:r>
      <w:r>
        <w:rPr>
          <w:rFonts w:eastAsia="Arial"/>
        </w:rPr>
        <w:t xml:space="preserve"> software</w:t>
      </w:r>
      <w:r w:rsidR="00B42C4B">
        <w:rPr>
          <w:rFonts w:eastAsia="Arial"/>
        </w:rPr>
        <w:t>s</w:t>
      </w:r>
      <w:r>
        <w:rPr>
          <w:rFonts w:eastAsia="Arial"/>
        </w:rPr>
        <w:t xml:space="preserve"> utilizado</w:t>
      </w:r>
      <w:r w:rsidR="00B42C4B">
        <w:rPr>
          <w:rFonts w:eastAsia="Arial"/>
        </w:rPr>
        <w:t>s</w:t>
      </w:r>
      <w:r>
        <w:rPr>
          <w:rFonts w:eastAsia="Arial"/>
        </w:rPr>
        <w:t xml:space="preserve"> no desenvolvimento do protótipo, três esferas distintas devem ser consideradas.</w:t>
      </w:r>
    </w:p>
    <w:p w14:paraId="2A1309E7" w14:textId="1ABEB59A" w:rsidR="005F3F15" w:rsidRDefault="005F3F15" w:rsidP="00154FF9">
      <w:pPr>
        <w:rPr>
          <w:rFonts w:eastAsia="Arial"/>
        </w:rPr>
      </w:pPr>
      <w:r>
        <w:rPr>
          <w:rFonts w:eastAsia="Arial"/>
        </w:rPr>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1507F4D5" w:rsidR="009B3C1D" w:rsidRDefault="009B3C1D" w:rsidP="00154FF9">
      <w:pPr>
        <w:rPr>
          <w:rFonts w:eastAsia="Arial"/>
        </w:rPr>
      </w:pPr>
      <w:r>
        <w:rPr>
          <w:rFonts w:eastAsia="Arial"/>
        </w:rPr>
        <w:t>Em segundo lugar, diversas ferramentas de código fonte abe</w:t>
      </w:r>
      <w:r w:rsidR="000C7328">
        <w:rPr>
          <w:rFonts w:eastAsia="Arial"/>
        </w:rPr>
        <w:t>r</w:t>
      </w:r>
      <w:r>
        <w:rPr>
          <w:rFonts w:eastAsia="Arial"/>
        </w:rPr>
        <w:t xml:space="preserve">to foram </w:t>
      </w:r>
      <w:proofErr w:type="gramStart"/>
      <w:r>
        <w:rPr>
          <w:rFonts w:eastAsia="Arial"/>
        </w:rPr>
        <w:t>utilizados</w:t>
      </w:r>
      <w:proofErr w:type="gramEnd"/>
      <w:r>
        <w:rPr>
          <w:rFonts w:eastAsia="Arial"/>
        </w:rPr>
        <w:t>. Seguem as licenças que regem os aspectos legais de cada projeto utilizado:</w:t>
      </w:r>
    </w:p>
    <w:p w14:paraId="11893EE4" w14:textId="13B6A625"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631E5C">
        <w:t xml:space="preserve"> – </w:t>
      </w:r>
      <w:proofErr w:type="spellStart"/>
      <w:r w:rsidR="00631E5C">
        <w:t>anexo</w:t>
      </w:r>
      <w:proofErr w:type="spellEnd"/>
      <w:r w:rsidR="00631E5C">
        <w:t xml:space="preserve"> 3</w:t>
      </w:r>
    </w:p>
    <w:p w14:paraId="394084BD" w14:textId="5B85CE6A" w:rsidR="00631E5C" w:rsidRPr="00C03C81" w:rsidRDefault="00631E5C" w:rsidP="00631E5C">
      <w:pPr>
        <w:pStyle w:val="PargrafodaLista"/>
        <w:numPr>
          <w:ilvl w:val="0"/>
          <w:numId w:val="43"/>
        </w:numPr>
        <w:rPr>
          <w:lang w:val="pt-BR"/>
        </w:rPr>
      </w:pPr>
      <w:proofErr w:type="spellStart"/>
      <w:r w:rsidRPr="00C03C81">
        <w:rPr>
          <w:lang w:val="pt-BR"/>
        </w:rPr>
        <w:t>Gimp</w:t>
      </w:r>
      <w:proofErr w:type="spellEnd"/>
      <w:r w:rsidRPr="00C03C81">
        <w:rPr>
          <w:lang w:val="pt-BR"/>
        </w:rPr>
        <w:t xml:space="preserve"> – versão 3 do GNU GENERAL PUBLIC LICENSE – anexo 4</w:t>
      </w:r>
    </w:p>
    <w:p w14:paraId="5FBD5FA4" w14:textId="3A33F1E2" w:rsidR="00631E5C" w:rsidRPr="00C03C81" w:rsidRDefault="00631E5C" w:rsidP="00631E5C">
      <w:pPr>
        <w:pStyle w:val="PargrafodaLista"/>
        <w:numPr>
          <w:ilvl w:val="0"/>
          <w:numId w:val="43"/>
        </w:numPr>
        <w:rPr>
          <w:lang w:val="pt-BR"/>
        </w:rPr>
      </w:pPr>
      <w:proofErr w:type="spellStart"/>
      <w:r w:rsidRPr="00C03C81">
        <w:rPr>
          <w:lang w:val="pt-BR"/>
        </w:rPr>
        <w:t>Inkscape</w:t>
      </w:r>
      <w:proofErr w:type="spellEnd"/>
      <w:r w:rsidRPr="00C03C81">
        <w:rPr>
          <w:lang w:val="pt-BR"/>
        </w:rPr>
        <w:t xml:space="preserve"> - versão 3 do GNU GENERAL PUBLIC LICENSE – anexo 4</w:t>
      </w:r>
    </w:p>
    <w:p w14:paraId="358E0100" w14:textId="19ED0293" w:rsidR="00D626F5" w:rsidRPr="000518BC" w:rsidRDefault="00631E5C" w:rsidP="0031092C">
      <w:pPr>
        <w:rPr>
          <w:rFonts w:eastAsia="Arial"/>
        </w:rPr>
      </w:pPr>
      <w:r>
        <w:rPr>
          <w:rFonts w:eastAsia="Arial"/>
        </w:rPr>
        <w:t xml:space="preserve">Finalmente, </w:t>
      </w:r>
      <w:proofErr w:type="spellStart"/>
      <w:r>
        <w:rPr>
          <w:rFonts w:eastAsia="Arial"/>
        </w:rPr>
        <w:t>Unreal</w:t>
      </w:r>
      <w:proofErr w:type="spellEnd"/>
      <w:r>
        <w:rPr>
          <w:rFonts w:eastAsia="Arial"/>
        </w:rPr>
        <w:t xml:space="preserve"> </w:t>
      </w:r>
      <w:proofErr w:type="spellStart"/>
      <w:r>
        <w:rPr>
          <w:rFonts w:eastAsia="Arial"/>
        </w:rPr>
        <w:t>Engine</w:t>
      </w:r>
      <w:proofErr w:type="spellEnd"/>
      <w:r>
        <w:rPr>
          <w:rFonts w:eastAsia="Arial"/>
        </w:rPr>
        <w:t xml:space="preserve"> 4, apresenta os aspectos legais mais delicados do projeto, dada sua licença atípica.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w:t>
      </w:r>
      <w:proofErr w:type="spellStart"/>
      <w:r w:rsidR="006D6C3F">
        <w:rPr>
          <w:rFonts w:eastAsia="Arial"/>
        </w:rPr>
        <w:t>Epic</w:t>
      </w:r>
      <w:proofErr w:type="spellEnd"/>
      <w:r w:rsidR="006D6C3F">
        <w:rPr>
          <w:rFonts w:eastAsia="Arial"/>
        </w:rPr>
        <w:t xml:space="preserve"> Games, criadora do mecanismo de jogo UE4. O acordo assegura o uso gratuito do mecanismo para fins educacionais e de pesquisa, o que engloba o presente MVP. Quanto à projetos futuros, derivados do MVP aqui desenvolvido, o acordo de utilização do mecanismo, disponível no anexo 5</w:t>
      </w:r>
      <w:r w:rsidR="004872C9">
        <w:rPr>
          <w:rFonts w:eastAsia="Arial"/>
        </w:rPr>
        <w:t xml:space="preserve"> deste trabalho</w:t>
      </w:r>
      <w:r w:rsidR="006D6C3F">
        <w:rPr>
          <w:rFonts w:eastAsia="Arial"/>
        </w:rPr>
        <w:t xml:space="preserve">, garante à </w:t>
      </w:r>
      <w:proofErr w:type="spellStart"/>
      <w:r w:rsidR="006D6C3F">
        <w:rPr>
          <w:rFonts w:eastAsia="Arial"/>
        </w:rPr>
        <w:t>Epic</w:t>
      </w:r>
      <w:proofErr w:type="spellEnd"/>
      <w:r w:rsidR="006D6C3F">
        <w:rPr>
          <w:rFonts w:eastAsia="Arial"/>
        </w:rPr>
        <w:t xml:space="preserve">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53" w:name="_Toc25235645"/>
      <w:r w:rsidRPr="000518BC">
        <w:rPr>
          <w:lang w:val="pt-BR"/>
        </w:rPr>
        <w:t>Considerações de Hardware / Software / Rede</w:t>
      </w:r>
      <w:bookmarkEnd w:id="53"/>
      <w:r w:rsidRPr="000518BC">
        <w:rPr>
          <w:lang w:val="pt-BR"/>
        </w:rPr>
        <w:t xml:space="preserve"> </w:t>
      </w:r>
    </w:p>
    <w:p w14:paraId="51275465" w14:textId="3BA5AFA8"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s demandas em relação ao que esse sistema operacional exige especificam o mínimo necessário ao bom funcionamento da aplicação. Entretanto, para o pleno uso das funcionalidades da aplicação, exige-se também um microfone e uma webcam para capturar a voz e a imagem do usuário</w:t>
      </w:r>
      <w:r w:rsidR="000C7328">
        <w:rPr>
          <w:rFonts w:eastAsia="Arial"/>
        </w:rPr>
        <w:t>.</w:t>
      </w:r>
      <w:r w:rsidRPr="000518BC">
        <w:rPr>
          <w:rFonts w:eastAsia="Arial"/>
        </w:rPr>
        <w:t xml:space="preserve"> </w:t>
      </w:r>
      <w:r w:rsidR="000C7328">
        <w:rPr>
          <w:rFonts w:eastAsia="Arial"/>
        </w:rPr>
        <w:t>A</w:t>
      </w:r>
      <w:r w:rsidRPr="000518BC">
        <w:rPr>
          <w:rFonts w:eastAsia="Arial"/>
        </w:rPr>
        <w:t>lém de</w:t>
      </w:r>
      <w:r w:rsidR="006C7076" w:rsidRPr="000518BC">
        <w:rPr>
          <w:rFonts w:eastAsia="Arial"/>
        </w:rPr>
        <w:t>ss</w:t>
      </w:r>
      <w:r w:rsidRPr="000518BC">
        <w:rPr>
          <w:rFonts w:eastAsia="Arial"/>
        </w:rPr>
        <w:t>es itens de hardware, a estação de trabalho deve dispor de uma conexão com a internet</w:t>
      </w:r>
      <w:r w:rsidR="000C7328">
        <w:rPr>
          <w:rFonts w:eastAsia="Arial"/>
        </w:rPr>
        <w:t>.</w:t>
      </w:r>
      <w:r w:rsidRPr="000518BC">
        <w:rPr>
          <w:rFonts w:eastAsia="Arial"/>
        </w:rPr>
        <w:t xml:space="preserve"> </w:t>
      </w:r>
      <w:r w:rsidR="000C7328">
        <w:rPr>
          <w:rFonts w:eastAsia="Arial"/>
        </w:rPr>
        <w:t>Q</w:t>
      </w:r>
      <w:r w:rsidRPr="000518BC">
        <w:rPr>
          <w:rFonts w:eastAsia="Arial"/>
        </w:rPr>
        <w:t>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lastRenderedPageBreak/>
        <w:t xml:space="preserve">Para o funcionamento do MVP, o projeto </w:t>
      </w:r>
      <w:proofErr w:type="spellStart"/>
      <w:r w:rsidRPr="000518BC">
        <w:rPr>
          <w:rFonts w:eastAsia="Arial"/>
        </w:rPr>
        <w:t>AViS</w:t>
      </w:r>
      <w:proofErr w:type="spellEnd"/>
      <w:r w:rsidRPr="000518BC">
        <w:rPr>
          <w:rFonts w:eastAsia="Arial"/>
        </w:rPr>
        <w:t xml:space="preserve">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54" w:name="_Toc25235646"/>
      <w:r w:rsidRPr="000518BC">
        <w:rPr>
          <w:lang w:val="pt-BR"/>
        </w:rPr>
        <w:t>Políticas Organizacionais</w:t>
      </w:r>
      <w:bookmarkEnd w:id="54"/>
    </w:p>
    <w:p w14:paraId="46EABB0D" w14:textId="1ED0D4DD" w:rsidR="00C766CE" w:rsidRDefault="00C766CE" w:rsidP="00CA6E28">
      <w:pPr>
        <w:rPr>
          <w:rFonts w:eastAsia="Arial"/>
        </w:rPr>
      </w:pPr>
      <w:r>
        <w:rPr>
          <w:rFonts w:eastAsia="Arial"/>
        </w:rPr>
        <w:t xml:space="preserve">As considerações que devem ser levadas em conta ao se utilizar uma ferramenta com funcionalidades de comunicação síncrona com áudio e vídeo são similares às exigidas pelo uso de Skype, por exemplo. Ao intermediar encontros entre alunos e professores, a empresa deve conscientizar todos envolvidos quanto às suas responsabilidades pessoais, diante da câmera. A postura dos envolvidos </w:t>
      </w:r>
      <w:r w:rsidR="00F11806">
        <w:rPr>
          <w:rFonts w:eastAsia="Arial"/>
        </w:rPr>
        <w:t>deve ser comparável a adotada tipicamente em salas de aula presenciais, com algumas ressalvas.</w:t>
      </w:r>
    </w:p>
    <w:p w14:paraId="1F2043A7" w14:textId="4C4DC2A4" w:rsidR="00B01665" w:rsidRDefault="00F11806" w:rsidP="006A669C">
      <w:pPr>
        <w:rPr>
          <w:rFonts w:eastAsia="Arial"/>
        </w:rPr>
      </w:pPr>
      <w:r>
        <w:rPr>
          <w:rFonts w:eastAsia="Arial"/>
        </w:rPr>
        <w:t xml:space="preserve">Quanto à segurança da informação, é crucial implementar mecanismos de validação de dados que circulam entre diferentes instancias do sistema. Tal qual implementado no momento, o MVP </w:t>
      </w:r>
      <w:r w:rsidR="006A669C">
        <w:rPr>
          <w:rFonts w:eastAsia="Arial"/>
        </w:rPr>
        <w:t>trabalha com dados brutos, o que, em um ambiente de produção, representaria uma vulnerabilidade de fácil exploração.</w:t>
      </w:r>
    </w:p>
    <w:p w14:paraId="6EE7C3C1" w14:textId="43AFE8BA" w:rsidR="00D626F5" w:rsidRPr="000518BC" w:rsidRDefault="00B01665" w:rsidP="004A5978">
      <w:pPr>
        <w:spacing w:line="240" w:lineRule="auto"/>
        <w:ind w:firstLine="0"/>
        <w:jc w:val="left"/>
        <w:rPr>
          <w:rFonts w:eastAsia="Arial"/>
        </w:rPr>
      </w:pPr>
      <w:r>
        <w:rPr>
          <w:rFonts w:eastAsia="Arial"/>
        </w:rPr>
        <w:br w:type="page"/>
      </w:r>
    </w:p>
    <w:p w14:paraId="33D021B4" w14:textId="604FB9DF" w:rsidR="00D626F5" w:rsidRPr="000518BC" w:rsidRDefault="004872C9" w:rsidP="00154FF9">
      <w:pPr>
        <w:pStyle w:val="Ttulo3"/>
        <w:rPr>
          <w:lang w:val="pt-BR"/>
        </w:rPr>
      </w:pPr>
      <w:bookmarkStart w:id="55" w:name="_Toc25235647"/>
      <w:r>
        <w:rPr>
          <w:lang w:val="pt-BR"/>
        </w:rPr>
        <w:lastRenderedPageBreak/>
        <w:t>Plano</w:t>
      </w:r>
      <w:r w:rsidR="00503184" w:rsidRPr="000518BC">
        <w:rPr>
          <w:lang w:val="pt-BR"/>
        </w:rPr>
        <w:t xml:space="preserve"> de </w:t>
      </w:r>
      <w:r w:rsidR="00D626F5" w:rsidRPr="000518BC">
        <w:rPr>
          <w:lang w:val="pt-BR"/>
        </w:rPr>
        <w:t>Riscos</w:t>
      </w:r>
      <w:bookmarkEnd w:id="55"/>
    </w:p>
    <w:p w14:paraId="52A9CD88" w14:textId="248866CC" w:rsidR="00D626F5" w:rsidRPr="000518BC" w:rsidRDefault="004A5978" w:rsidP="004A5978">
      <w:pPr>
        <w:pStyle w:val="Legenda"/>
      </w:pPr>
      <w:r>
        <w:t>Quadro 1 – Plano de Riscos</w:t>
      </w: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proofErr w:type="spellStart"/>
            <w:r w:rsidRPr="000518BC">
              <w:rPr>
                <w:b/>
                <w:bCs/>
                <w:color w:val="000000"/>
                <w:szCs w:val="20"/>
              </w:rPr>
              <w:t>Probab</w:t>
            </w:r>
            <w:proofErr w:type="spellEnd"/>
            <w:r w:rsidRPr="000518BC">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proofErr w:type="spellStart"/>
            <w:r w:rsidRPr="000518BC">
              <w:rPr>
                <w:b/>
                <w:bCs/>
                <w:color w:val="000000"/>
                <w:szCs w:val="20"/>
              </w:rPr>
              <w:t>RiscoTotal</w:t>
            </w:r>
            <w:proofErr w:type="spellEnd"/>
            <w:r w:rsidRPr="000518BC">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78610B7B" w:rsidR="00D626F5" w:rsidRPr="000518BC" w:rsidRDefault="004A5978" w:rsidP="004A5978">
      <w:pPr>
        <w:pStyle w:val="Legenda"/>
        <w:rPr>
          <w:rFonts w:eastAsia="Calibri"/>
        </w:rPr>
      </w:pPr>
      <w:r>
        <w:rPr>
          <w:rFonts w:eastAsia="Calibri"/>
        </w:rPr>
        <w:t>Fonte: elaborado pelos autores</w:t>
      </w:r>
    </w:p>
    <w:p w14:paraId="71F2BCE1" w14:textId="0844FCAD" w:rsidR="002F6963" w:rsidRPr="000518BC" w:rsidRDefault="002F6963" w:rsidP="00B724D6">
      <w:pPr>
        <w:pStyle w:val="Tabela"/>
        <w:rPr>
          <w:rFonts w:eastAsia="Calibri"/>
          <w:szCs w:val="20"/>
        </w:rPr>
      </w:pPr>
    </w:p>
    <w:p w14:paraId="599E32EA" w14:textId="4AD99928" w:rsidR="002F6963" w:rsidRPr="000518BC" w:rsidRDefault="004A5978" w:rsidP="004A5978">
      <w:pPr>
        <w:pStyle w:val="Legenda"/>
        <w:rPr>
          <w:rFonts w:eastAsia="Calibri"/>
        </w:rPr>
      </w:pPr>
      <w:r>
        <w:rPr>
          <w:rFonts w:eastAsia="Calibri"/>
        </w:rPr>
        <w:t>Quadro 2 –</w:t>
      </w:r>
      <w:r w:rsidR="00C77BD1">
        <w:rPr>
          <w:rFonts w:eastAsia="Calibri"/>
        </w:rPr>
        <w:t xml:space="preserve"> N</w:t>
      </w:r>
      <w:r>
        <w:rPr>
          <w:rFonts w:eastAsia="Calibri"/>
        </w:rPr>
        <w:t>íveis de probabilidade de impacto</w:t>
      </w: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24A309AB" w:rsidR="004A5978" w:rsidRDefault="004A5978" w:rsidP="004A5978">
      <w:pPr>
        <w:pStyle w:val="Legenda"/>
      </w:pPr>
      <w:r>
        <w:t>Fonte: elaborado pelos autores</w:t>
      </w:r>
    </w:p>
    <w:p w14:paraId="1DB6A0B1" w14:textId="77777777" w:rsidR="004A5978" w:rsidRDefault="004A5978">
      <w:pPr>
        <w:spacing w:line="240" w:lineRule="auto"/>
        <w:ind w:firstLine="0"/>
        <w:jc w:val="left"/>
        <w:rPr>
          <w:bCs/>
          <w:i/>
          <w:color w:val="404040" w:themeColor="text1" w:themeTint="BF"/>
          <w:sz w:val="18"/>
          <w:szCs w:val="18"/>
        </w:rPr>
      </w:pPr>
      <w:r>
        <w:br w:type="page"/>
      </w:r>
    </w:p>
    <w:p w14:paraId="3F5129AB" w14:textId="035DD281" w:rsidR="00F81F08" w:rsidRPr="000518BC" w:rsidRDefault="00BC4D7B" w:rsidP="004A5978">
      <w:pPr>
        <w:pStyle w:val="Ttulo1"/>
      </w:pPr>
      <w:bookmarkStart w:id="56" w:name="_Toc20053045"/>
      <w:bookmarkStart w:id="57" w:name="_Toc20053148"/>
      <w:bookmarkStart w:id="58" w:name="_Toc20053646"/>
      <w:bookmarkStart w:id="59" w:name="_Toc20053746"/>
      <w:bookmarkStart w:id="60" w:name="_Toc20055665"/>
      <w:bookmarkStart w:id="61" w:name="_Toc20058027"/>
      <w:bookmarkStart w:id="62" w:name="_Toc20423390"/>
      <w:bookmarkStart w:id="63" w:name="_Toc20423466"/>
      <w:bookmarkStart w:id="64" w:name="_Toc22563847"/>
      <w:bookmarkStart w:id="65" w:name="_Toc23062616"/>
      <w:bookmarkStart w:id="66" w:name="_Toc23062753"/>
      <w:bookmarkStart w:id="67" w:name="_Toc23193298"/>
      <w:bookmarkStart w:id="68" w:name="_Toc23859069"/>
      <w:bookmarkStart w:id="69" w:name="_Toc24985079"/>
      <w:bookmarkStart w:id="70" w:name="_Toc20053046"/>
      <w:bookmarkStart w:id="71" w:name="_Toc20053149"/>
      <w:bookmarkStart w:id="72" w:name="_Toc20053647"/>
      <w:bookmarkStart w:id="73" w:name="_Toc20053747"/>
      <w:bookmarkStart w:id="74" w:name="_Toc20055666"/>
      <w:bookmarkStart w:id="75" w:name="_Toc20058028"/>
      <w:bookmarkStart w:id="76" w:name="_Toc20423391"/>
      <w:bookmarkStart w:id="77" w:name="_Toc20423467"/>
      <w:bookmarkStart w:id="78" w:name="_Toc22563848"/>
      <w:bookmarkStart w:id="79" w:name="_Toc23062617"/>
      <w:bookmarkStart w:id="80" w:name="_Toc23062754"/>
      <w:bookmarkStart w:id="81" w:name="_Toc23193299"/>
      <w:bookmarkStart w:id="82" w:name="_Toc23859070"/>
      <w:bookmarkStart w:id="83" w:name="_Toc24985080"/>
      <w:bookmarkStart w:id="84" w:name="_Toc20053047"/>
      <w:bookmarkStart w:id="85" w:name="_Toc20053150"/>
      <w:bookmarkStart w:id="86" w:name="_Toc20053648"/>
      <w:bookmarkStart w:id="87" w:name="_Toc20053748"/>
      <w:bookmarkStart w:id="88" w:name="_Toc20055667"/>
      <w:bookmarkStart w:id="89" w:name="_Toc20058029"/>
      <w:bookmarkStart w:id="90" w:name="_Toc20423392"/>
      <w:bookmarkStart w:id="91" w:name="_Toc20423468"/>
      <w:bookmarkStart w:id="92" w:name="_Toc22563849"/>
      <w:bookmarkStart w:id="93" w:name="_Toc23062618"/>
      <w:bookmarkStart w:id="94" w:name="_Toc23062755"/>
      <w:bookmarkStart w:id="95" w:name="_Toc23193300"/>
      <w:bookmarkStart w:id="96" w:name="_Toc23859071"/>
      <w:bookmarkStart w:id="97" w:name="_Toc24985081"/>
      <w:bookmarkStart w:id="98" w:name="_Toc25235648"/>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sidRPr="000518BC">
        <w:lastRenderedPageBreak/>
        <w:t>Análise de Requisitos</w:t>
      </w:r>
      <w:bookmarkEnd w:id="98"/>
    </w:p>
    <w:p w14:paraId="3D92C923" w14:textId="2216C469" w:rsidR="003E0E8B" w:rsidRPr="000518BC" w:rsidRDefault="00794CB7" w:rsidP="00A240D6">
      <w:r>
        <w:t>Segue uma descrição da convergência de circunstâncias que levou à definição dos requisitos, funcionais e não funcionais, do presente projeto.</w:t>
      </w:r>
      <w:bookmarkStart w:id="99" w:name="_GoBack"/>
      <w:bookmarkEnd w:id="99"/>
    </w:p>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100" w:name="_Toc20053049"/>
      <w:bookmarkStart w:id="101" w:name="_Toc20053152"/>
      <w:bookmarkStart w:id="102" w:name="_Toc20053650"/>
      <w:bookmarkStart w:id="103" w:name="_Toc20053750"/>
      <w:bookmarkStart w:id="104" w:name="_Toc20055669"/>
      <w:bookmarkStart w:id="105" w:name="_Toc20058031"/>
      <w:bookmarkStart w:id="106" w:name="_Toc20423394"/>
      <w:bookmarkStart w:id="107" w:name="_Toc20423470"/>
      <w:bookmarkStart w:id="108" w:name="_Toc22563851"/>
      <w:bookmarkStart w:id="109" w:name="_Toc23062620"/>
      <w:bookmarkStart w:id="110" w:name="_Toc23062757"/>
      <w:bookmarkStart w:id="111" w:name="_Toc23193302"/>
      <w:bookmarkStart w:id="112" w:name="_Toc23859073"/>
      <w:bookmarkStart w:id="113" w:name="_Toc24985083"/>
      <w:bookmarkStart w:id="114" w:name="_Toc24999038"/>
      <w:bookmarkStart w:id="115" w:name="_Toc24999085"/>
      <w:bookmarkStart w:id="116" w:name="_Toc25002407"/>
      <w:bookmarkStart w:id="117" w:name="_Toc25232348"/>
      <w:bookmarkStart w:id="118" w:name="_Toc25234660"/>
      <w:bookmarkStart w:id="119" w:name="_Toc2523564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433B1A2F" w14:textId="626B991C" w:rsidR="003E0E8B" w:rsidRPr="000518BC" w:rsidRDefault="004F16C8" w:rsidP="00A240D6">
      <w:pPr>
        <w:pStyle w:val="Ttulo2"/>
        <w:rPr>
          <w:lang w:val="pt-BR"/>
        </w:rPr>
      </w:pPr>
      <w:bookmarkStart w:id="120" w:name="_Toc25235650"/>
      <w:r w:rsidRPr="000518BC">
        <w:rPr>
          <w:lang w:val="pt-BR"/>
        </w:rPr>
        <w:t>Descrição da t</w:t>
      </w:r>
      <w:r w:rsidR="003E0E8B" w:rsidRPr="000518BC">
        <w:rPr>
          <w:lang w:val="pt-BR"/>
        </w:rPr>
        <w:t>écnica utilizada para levantamento dos requisitos</w:t>
      </w:r>
      <w:bookmarkEnd w:id="120"/>
    </w:p>
    <w:p w14:paraId="27B86C13" w14:textId="173D2FF5" w:rsidR="00BC4D7B" w:rsidRDefault="00912D71" w:rsidP="00A240D6">
      <w:r>
        <w:t xml:space="preserve">Ao longo dos últimos 18 meses, desde o lançamento da terceira iteração da plataforma </w:t>
      </w:r>
      <w:proofErr w:type="spellStart"/>
      <w:r>
        <w:t>Pantoufle</w:t>
      </w:r>
      <w:proofErr w:type="spellEnd"/>
      <w:r>
        <w:t>, professores e alunos da escola vêm compartilhando suas impressões sobre o sistema. É com base nesse retorno que a necessidade de mercado descrita na seção 3.1.1 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w:t>
      </w:r>
      <w:proofErr w:type="spellStart"/>
      <w:r>
        <w:t>Pantoufle</w:t>
      </w:r>
      <w:proofErr w:type="spellEnd"/>
      <w:r>
        <w:t xml:space="preserv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 xml:space="preserve">da escola </w:t>
      </w:r>
      <w:proofErr w:type="spellStart"/>
      <w:r>
        <w:t>Pantoufle</w:t>
      </w:r>
      <w:proofErr w:type="spellEnd"/>
      <w:r>
        <w:t xml:space="preserve"> para definir os requisitos que, uma vez implementados, trazem elementos de resposta à problemática delimitada.</w:t>
      </w:r>
    </w:p>
    <w:p w14:paraId="48661448" w14:textId="370CE302" w:rsidR="00D436E5" w:rsidRPr="000518BC" w:rsidRDefault="00B42C4B" w:rsidP="00EC56B2">
      <w:r>
        <w:t>E</w:t>
      </w:r>
      <w:r w:rsidR="00D436E5">
        <w:t>ngenharia de requisitos de qualidade é alcançada quando se conhece bem as necessidades do usuário (PRESSMAN, 2014)</w:t>
      </w:r>
      <w:r w:rsidR="00025750">
        <w:t xml:space="preserve">. Nas </w:t>
      </w:r>
      <w:proofErr w:type="spellStart"/>
      <w:r w:rsidR="00025750">
        <w:t>cirscunstâncias</w:t>
      </w:r>
      <w:proofErr w:type="spellEnd"/>
      <w:r w:rsidR="00025750">
        <w:t xml:space="preserve"> deste trabalho, esse conhecimento existe por conta do envolvimento do autor com a escola </w:t>
      </w:r>
      <w:proofErr w:type="spellStart"/>
      <w:r w:rsidR="00025750">
        <w:t>Pantoufle</w:t>
      </w:r>
      <w:proofErr w:type="spellEnd"/>
      <w:r w:rsidR="00025750">
        <w:t xml:space="preserve"> desde sua fundação, em setembro de 2014.</w:t>
      </w:r>
    </w:p>
    <w:p w14:paraId="6916DE68" w14:textId="4F9F8CE4" w:rsidR="00BC4D7B" w:rsidRPr="000518BC" w:rsidRDefault="00A947CA" w:rsidP="00A240D6">
      <w:pPr>
        <w:pStyle w:val="Ttulo2"/>
        <w:rPr>
          <w:lang w:val="pt-BR"/>
        </w:rPr>
      </w:pPr>
      <w:bookmarkStart w:id="121" w:name="_Toc25235651"/>
      <w:r w:rsidRPr="000518BC">
        <w:rPr>
          <w:lang w:val="pt-BR"/>
        </w:rPr>
        <w:t>Situação P</w:t>
      </w:r>
      <w:r w:rsidR="00BC4D7B" w:rsidRPr="000518BC">
        <w:rPr>
          <w:lang w:val="pt-BR"/>
        </w:rPr>
        <w:t>roposta</w:t>
      </w:r>
      <w:bookmarkEnd w:id="121"/>
    </w:p>
    <w:p w14:paraId="4C116DF5" w14:textId="1610BB33" w:rsidR="00DB62B5" w:rsidRPr="007A3540" w:rsidRDefault="00DB62B5" w:rsidP="00DB62B5">
      <w:pPr>
        <w:rPr>
          <w:strike/>
        </w:rPr>
      </w:pPr>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w:t>
      </w:r>
      <w:r w:rsidR="007A3540" w:rsidRPr="00B01665">
        <w:t>Espera-se que o sistema seja capaz de:</w:t>
      </w:r>
    </w:p>
    <w:p w14:paraId="53B437EE" w14:textId="44C47D99" w:rsidR="00DB62B5" w:rsidRPr="000518BC" w:rsidRDefault="00DB62B5" w:rsidP="00DB62B5">
      <w:pPr>
        <w:pStyle w:val="PargrafodaLista"/>
        <w:numPr>
          <w:ilvl w:val="0"/>
          <w:numId w:val="36"/>
        </w:numPr>
        <w:rPr>
          <w:lang w:val="pt-BR"/>
        </w:rPr>
      </w:pPr>
      <w:r w:rsidRPr="000518BC">
        <w:rPr>
          <w:lang w:val="pt-BR"/>
        </w:rPr>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lastRenderedPageBreak/>
        <w:t>gerar avatares que representem os usuários conectados;</w:t>
      </w:r>
    </w:p>
    <w:p w14:paraId="7D0BA2E9" w14:textId="5AFD72AE" w:rsidR="00DB62B5" w:rsidRPr="000518BC" w:rsidRDefault="00DB62B5" w:rsidP="00B542F2">
      <w:pPr>
        <w:pStyle w:val="PargrafodaLista"/>
        <w:numPr>
          <w:ilvl w:val="0"/>
          <w:numId w:val="36"/>
        </w:numPr>
        <w:spacing w:line="360" w:lineRule="auto"/>
        <w:jc w:val="both"/>
        <w:rPr>
          <w:lang w:val="pt-BR"/>
        </w:rPr>
      </w:pPr>
      <w:r w:rsidRPr="000518BC">
        <w:rPr>
          <w:lang w:val="pt-BR"/>
        </w:rPr>
        <w:t>criar a sensação de que a voz de um determinado usuário remoto está emanando do ponto no espaço virtual onde se encontra a cabeça de seu avatar; e</w:t>
      </w:r>
    </w:p>
    <w:p w14:paraId="4275B2F0" w14:textId="10A568F3" w:rsidR="00DB62B5" w:rsidRPr="000518BC" w:rsidRDefault="00DB62B5" w:rsidP="00B542F2">
      <w:pPr>
        <w:pStyle w:val="PargrafodaLista"/>
        <w:numPr>
          <w:ilvl w:val="0"/>
          <w:numId w:val="36"/>
        </w:numPr>
        <w:spacing w:line="360" w:lineRule="auto"/>
        <w:jc w:val="both"/>
        <w:rPr>
          <w:lang w:val="pt-BR"/>
        </w:rPr>
      </w:pPr>
      <w:r w:rsidRPr="000518BC">
        <w:rPr>
          <w:lang w:val="pt-BR"/>
        </w:rPr>
        <w:t>apresentar o rosto do usuário remoto no rosto de seu avatar.</w:t>
      </w:r>
    </w:p>
    <w:p w14:paraId="385E896A" w14:textId="3F705983" w:rsidR="00DB62B5" w:rsidRPr="000518BC" w:rsidRDefault="00DB62B5" w:rsidP="00DB62B5">
      <w:r w:rsidRPr="000518BC">
        <w:t xml:space="preserve">Como veremos em maiores detalhes na seção 5.2.1,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122" w:name="_Toc25235652"/>
      <w:r w:rsidRPr="000518BC">
        <w:rPr>
          <w:lang w:val="pt-BR"/>
        </w:rPr>
        <w:t>Requisitos Funcionais</w:t>
      </w:r>
      <w:bookmarkEnd w:id="122"/>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lastRenderedPageBreak/>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046D933B" w:rsidR="00A240D6" w:rsidRDefault="00A240D6" w:rsidP="00A240D6">
      <w:pPr>
        <w:pStyle w:val="Ttulo3"/>
        <w:rPr>
          <w:lang w:val="pt-BR"/>
        </w:rPr>
      </w:pPr>
      <w:bookmarkStart w:id="123" w:name="_Toc25235653"/>
      <w:r w:rsidRPr="000518BC">
        <w:rPr>
          <w:lang w:val="pt-BR"/>
        </w:rPr>
        <w:t>Casos de Uso</w:t>
      </w:r>
      <w:bookmarkEnd w:id="123"/>
    </w:p>
    <w:p w14:paraId="7AB5E731" w14:textId="18CDA983" w:rsidR="00B42C4B" w:rsidRPr="00B42C4B" w:rsidRDefault="00B42C4B" w:rsidP="00B42C4B">
      <w:r>
        <w:t>A Figura 4 apresenta os Casos de Uso do MVP.</w:t>
      </w:r>
    </w:p>
    <w:p w14:paraId="45209EB4" w14:textId="2D28BC1E" w:rsidR="00C77BD1" w:rsidRDefault="00C77BD1" w:rsidP="00C77BD1">
      <w:pPr>
        <w:pStyle w:val="Legenda"/>
      </w:pPr>
      <w:r>
        <w:t xml:space="preserve">Figura </w:t>
      </w:r>
      <w:r w:rsidR="00D51CFA">
        <w:t>4</w:t>
      </w:r>
      <w:r>
        <w:t xml:space="preserve"> – Diagrama de Casos de Uso</w:t>
      </w:r>
    </w:p>
    <w:p w14:paraId="0EC5A57D" w14:textId="73AC5E35" w:rsidR="00B42C4B" w:rsidRPr="00B42C4B" w:rsidRDefault="00B42C4B" w:rsidP="00B42C4B">
      <w:r>
        <w:rPr>
          <w:noProof/>
        </w:rPr>
        <w:drawing>
          <wp:inline distT="0" distB="0" distL="0" distR="0" wp14:anchorId="256041B1" wp14:editId="7D990D9E">
            <wp:extent cx="5943600" cy="366776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0AD5B943" w14:textId="24ECD80A" w:rsidR="00C77BD1" w:rsidRDefault="00C77BD1" w:rsidP="00C77BD1">
      <w:pPr>
        <w:pStyle w:val="Legenda"/>
      </w:pPr>
      <w:r>
        <w:t>Fonte: elaborado pelos autores</w:t>
      </w:r>
    </w:p>
    <w:p w14:paraId="121F1457" w14:textId="77777777" w:rsidR="00C77BD1" w:rsidRDefault="00C77BD1">
      <w:pPr>
        <w:spacing w:line="240" w:lineRule="auto"/>
        <w:ind w:firstLine="0"/>
        <w:jc w:val="left"/>
        <w:rPr>
          <w:bCs/>
          <w:i/>
          <w:color w:val="404040" w:themeColor="text1" w:themeTint="BF"/>
          <w:sz w:val="18"/>
          <w:szCs w:val="18"/>
        </w:rPr>
      </w:pPr>
      <w:r>
        <w:br w:type="page"/>
      </w:r>
    </w:p>
    <w:p w14:paraId="5DAE62AE" w14:textId="0F26287A" w:rsidR="007A66C9" w:rsidRPr="000518BC" w:rsidRDefault="00C77BD1" w:rsidP="00C77BD1">
      <w:pPr>
        <w:pStyle w:val="Legenda"/>
      </w:pPr>
      <w:r>
        <w:lastRenderedPageBreak/>
        <w:t>Quadro 3 – Caso de Uso FR1</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51A08CB9" w:rsidR="00C77BD1" w:rsidRDefault="00C77BD1" w:rsidP="00C77BD1">
      <w:pPr>
        <w:pStyle w:val="Legenda"/>
      </w:pPr>
      <w:r>
        <w:t>Fonte: elaborado pelos autores</w:t>
      </w:r>
    </w:p>
    <w:p w14:paraId="174373FE" w14:textId="77777777" w:rsidR="00C77BD1" w:rsidRDefault="00C77BD1">
      <w:pPr>
        <w:spacing w:line="240" w:lineRule="auto"/>
        <w:ind w:firstLine="0"/>
        <w:jc w:val="left"/>
        <w:rPr>
          <w:bCs/>
          <w:i/>
          <w:color w:val="404040" w:themeColor="text1" w:themeTint="BF"/>
          <w:sz w:val="18"/>
          <w:szCs w:val="18"/>
        </w:rPr>
      </w:pPr>
      <w:r>
        <w:br w:type="page"/>
      </w:r>
    </w:p>
    <w:p w14:paraId="7526E2A9" w14:textId="7CEB5E1C" w:rsidR="00BE5E37" w:rsidRPr="000518BC" w:rsidRDefault="00C77BD1" w:rsidP="00C77BD1">
      <w:pPr>
        <w:pStyle w:val="Legenda"/>
      </w:pPr>
      <w:r>
        <w:lastRenderedPageBreak/>
        <w:t>Quadro 4 – Caso de Uso FR2</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141CCFEF" w:rsidR="00C77BD1" w:rsidRDefault="00C77BD1" w:rsidP="00C77BD1">
      <w:pPr>
        <w:pStyle w:val="Legenda"/>
      </w:pPr>
      <w:r>
        <w:t>Fonte: elaborado pelos autores</w:t>
      </w:r>
    </w:p>
    <w:p w14:paraId="3061D1FA" w14:textId="77777777" w:rsidR="00C77BD1" w:rsidRDefault="00C77BD1">
      <w:pPr>
        <w:spacing w:line="240" w:lineRule="auto"/>
        <w:ind w:firstLine="0"/>
        <w:jc w:val="left"/>
        <w:rPr>
          <w:bCs/>
          <w:i/>
          <w:color w:val="404040" w:themeColor="text1" w:themeTint="BF"/>
          <w:sz w:val="18"/>
          <w:szCs w:val="18"/>
        </w:rPr>
      </w:pPr>
      <w:r>
        <w:br w:type="page"/>
      </w:r>
    </w:p>
    <w:p w14:paraId="13FC5204" w14:textId="4B5C3622" w:rsidR="00BE5E37" w:rsidRPr="000518BC" w:rsidRDefault="00C77BD1" w:rsidP="00C77BD1">
      <w:pPr>
        <w:pStyle w:val="Legenda"/>
      </w:pPr>
      <w:r>
        <w:lastRenderedPageBreak/>
        <w:t>Quadro 5 – Caso de Uso FR3</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51E52705" w:rsidR="00166DDD" w:rsidRPr="000518BC" w:rsidRDefault="00C77BD1" w:rsidP="00C77BD1">
      <w:pPr>
        <w:pStyle w:val="Legenda"/>
      </w:pPr>
      <w:r>
        <w:t>Fonte: elaborado pelos autores</w:t>
      </w: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1F714670" w:rsidR="007A66C9" w:rsidRPr="000518BC" w:rsidRDefault="00C77BD1" w:rsidP="00C77BD1">
      <w:pPr>
        <w:pStyle w:val="Legenda"/>
      </w:pPr>
      <w:r>
        <w:lastRenderedPageBreak/>
        <w:t>Quadro 6 – Caso de Uso FR4</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4B73DF09" w:rsidR="00C77BD1" w:rsidRDefault="00C77BD1" w:rsidP="00C77BD1">
      <w:pPr>
        <w:pStyle w:val="Legenda"/>
      </w:pPr>
      <w:r>
        <w:t>Fonte: elaborado pelos autores</w:t>
      </w:r>
    </w:p>
    <w:p w14:paraId="3740410D" w14:textId="77777777" w:rsidR="00C77BD1" w:rsidRDefault="00C77BD1">
      <w:pPr>
        <w:spacing w:line="240" w:lineRule="auto"/>
        <w:ind w:firstLine="0"/>
        <w:jc w:val="left"/>
        <w:rPr>
          <w:bCs/>
          <w:i/>
          <w:color w:val="404040" w:themeColor="text1" w:themeTint="BF"/>
          <w:sz w:val="18"/>
          <w:szCs w:val="18"/>
        </w:rPr>
      </w:pPr>
      <w:r>
        <w:br w:type="page"/>
      </w:r>
    </w:p>
    <w:p w14:paraId="5559EB6D" w14:textId="54DD3FB8" w:rsidR="00BC4D7B" w:rsidRDefault="00A947CA" w:rsidP="001B5819">
      <w:pPr>
        <w:pStyle w:val="Ttulo2"/>
        <w:rPr>
          <w:lang w:val="pt-BR"/>
        </w:rPr>
      </w:pPr>
      <w:bookmarkStart w:id="124" w:name="_Toc25235654"/>
      <w:r w:rsidRPr="000518BC">
        <w:rPr>
          <w:lang w:val="pt-BR"/>
        </w:rPr>
        <w:lastRenderedPageBreak/>
        <w:t>Requisitos N</w:t>
      </w:r>
      <w:r w:rsidR="009F4235" w:rsidRPr="000518BC">
        <w:rPr>
          <w:lang w:val="pt-BR"/>
        </w:rPr>
        <w:t>ão F</w:t>
      </w:r>
      <w:r w:rsidR="00BC4D7B" w:rsidRPr="000518BC">
        <w:rPr>
          <w:lang w:val="pt-BR"/>
        </w:rPr>
        <w:t>uncionais</w:t>
      </w:r>
      <w:bookmarkEnd w:id="124"/>
    </w:p>
    <w:p w14:paraId="46E254A1" w14:textId="73D575B5" w:rsidR="00867BFB" w:rsidRPr="00867BFB" w:rsidRDefault="00867BFB" w:rsidP="00867BFB">
      <w:r>
        <w:t>Quatro requisitos não funcionais foram identificados e alcançados. Eles dizem respeito ao tempo de resposta entre clientes, ao uso de memória principal, ao uso de memória secundária pelos executáveis e ao uso de recursos de processamento na instância em servidor.</w:t>
      </w:r>
    </w:p>
    <w:p w14:paraId="2315562D" w14:textId="7B0AA4A6" w:rsidR="003E0E8B" w:rsidRPr="000518BC" w:rsidRDefault="00EA13CD" w:rsidP="001B5819">
      <w:pPr>
        <w:pStyle w:val="Ttulo3"/>
        <w:rPr>
          <w:lang w:val="pt-BR"/>
        </w:rPr>
      </w:pPr>
      <w:bookmarkStart w:id="125" w:name="_Toc25235655"/>
      <w:r w:rsidRPr="000518BC">
        <w:rPr>
          <w:lang w:val="pt-BR"/>
        </w:rPr>
        <w:t>Tempo de resposta</w:t>
      </w:r>
      <w:bookmarkEnd w:id="125"/>
    </w:p>
    <w:p w14:paraId="625B7601" w14:textId="33FEAF78" w:rsidR="00EA13CD" w:rsidRPr="000518BC" w:rsidRDefault="00EA13CD" w:rsidP="00EA13CD">
      <w:r w:rsidRPr="000518BC">
        <w:t xml:space="preserve">Para oferecer as funcionalidades desejadas, é importante que a comunicação entre instâncias cliente seja a menor possível. </w:t>
      </w:r>
      <w:r w:rsidR="007A3540" w:rsidRPr="00B01665">
        <w:t>Concluiu-se que n</w:t>
      </w:r>
      <w:r w:rsidRPr="00B01665">
        <w:t>ão</w:t>
      </w:r>
      <w:r w:rsidRPr="000518BC">
        <w:t xml:space="preserve">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126" w:name="_Toc25235656"/>
      <w:r w:rsidRPr="000518BC">
        <w:rPr>
          <w:lang w:val="pt-BR"/>
        </w:rPr>
        <w:t>Uso de memória</w:t>
      </w:r>
      <w:bookmarkEnd w:id="126"/>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127" w:name="_Toc25235657"/>
      <w:r w:rsidRPr="000518BC">
        <w:rPr>
          <w:lang w:val="pt-BR"/>
        </w:rPr>
        <w:t>Uso de espaço em disco</w:t>
      </w:r>
      <w:bookmarkEnd w:id="127"/>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128" w:name="_Toc25235658"/>
      <w:r w:rsidRPr="000518BC">
        <w:rPr>
          <w:lang w:val="pt-BR"/>
        </w:rPr>
        <w:t>Uso de recursos de processamento no servidor</w:t>
      </w:r>
      <w:bookmarkEnd w:id="128"/>
    </w:p>
    <w:p w14:paraId="1FFDDE5A" w14:textId="512714D0" w:rsidR="00CF4479" w:rsidRPr="000518BC" w:rsidRDefault="00312599" w:rsidP="00D54070">
      <w:r w:rsidRPr="000518BC">
        <w:lastRenderedPageBreak/>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Default="009F4235" w:rsidP="00CF4479">
      <w:pPr>
        <w:pStyle w:val="Ttulo1"/>
        <w:rPr>
          <w:lang w:val="pt-BR"/>
        </w:rPr>
      </w:pPr>
      <w:bookmarkStart w:id="129" w:name="_Toc25235659"/>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129"/>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65A6B090" w:rsidR="003E66EB" w:rsidRPr="000518BC" w:rsidRDefault="003E66EB" w:rsidP="00AE3986">
      <w:r w:rsidRPr="000518BC">
        <w:t xml:space="preserve">Futuramente, </w:t>
      </w:r>
      <w:r w:rsidR="007A3540">
        <w:t xml:space="preserve">em uma </w:t>
      </w:r>
      <w:r w:rsidRPr="000518BC">
        <w:t>segunda fase, que está fora do escopo acadêmico do projeto,</w:t>
      </w:r>
      <w:r w:rsidR="007A3540">
        <w:t xml:space="preserve"> </w:t>
      </w:r>
      <w:r w:rsidR="007A3540" w:rsidRPr="00B01665">
        <w:t>será  desenvolvido</w:t>
      </w:r>
      <w:r w:rsidRPr="000518BC">
        <w:t xml:space="preserve">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5C29B4AA" w:rsidR="009638C2" w:rsidRPr="000518BC" w:rsidRDefault="00D33345" w:rsidP="00AE3986">
      <w:r w:rsidRPr="000518BC">
        <w:t>O MVP desenvolvido</w:t>
      </w:r>
      <w:r w:rsidR="007A3540">
        <w:t xml:space="preserve"> neste trabalho</w:t>
      </w:r>
      <w:r w:rsidRPr="000518BC">
        <w:t xml:space="preserve">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130" w:name="_Toc20053060"/>
      <w:bookmarkStart w:id="131" w:name="_Toc20053163"/>
      <w:bookmarkStart w:id="132" w:name="_Toc20053661"/>
      <w:bookmarkStart w:id="133" w:name="_Toc20053761"/>
      <w:bookmarkStart w:id="134" w:name="_Toc20055680"/>
      <w:bookmarkStart w:id="135" w:name="_Toc20058042"/>
      <w:bookmarkStart w:id="136" w:name="_Toc20423405"/>
      <w:bookmarkStart w:id="137" w:name="_Toc20423481"/>
      <w:bookmarkStart w:id="138" w:name="_Toc22563862"/>
      <w:bookmarkStart w:id="139" w:name="_Toc23062631"/>
      <w:bookmarkStart w:id="140" w:name="_Toc23062768"/>
      <w:bookmarkStart w:id="141" w:name="_Toc23193313"/>
      <w:bookmarkStart w:id="142" w:name="_Toc23859084"/>
      <w:bookmarkStart w:id="143" w:name="_Toc24985094"/>
      <w:bookmarkStart w:id="144" w:name="_Toc24999049"/>
      <w:bookmarkStart w:id="145" w:name="_Toc24999096"/>
      <w:bookmarkStart w:id="146" w:name="_Toc25002418"/>
      <w:bookmarkStart w:id="147" w:name="_Toc25232359"/>
      <w:bookmarkStart w:id="148" w:name="_Toc25234671"/>
      <w:bookmarkStart w:id="149" w:name="_Toc25235660"/>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73C693AD" w14:textId="5BBFF3EE" w:rsidR="003E0E8B" w:rsidRPr="000518BC" w:rsidRDefault="009F4235" w:rsidP="00B80A2B">
      <w:pPr>
        <w:pStyle w:val="Ttulo2"/>
        <w:rPr>
          <w:color w:val="C00000"/>
          <w:sz w:val="24"/>
          <w:lang w:val="pt-BR"/>
        </w:rPr>
      </w:pPr>
      <w:bookmarkStart w:id="150" w:name="_Toc25235661"/>
      <w:r w:rsidRPr="000518BC">
        <w:rPr>
          <w:lang w:val="pt-BR"/>
        </w:rPr>
        <w:t>Arquitetura da aplicação</w:t>
      </w:r>
      <w:r w:rsidR="00B10FED" w:rsidRPr="000518BC">
        <w:rPr>
          <w:lang w:val="pt-BR"/>
        </w:rPr>
        <w:t xml:space="preserve"> proposta</w:t>
      </w:r>
      <w:bookmarkEnd w:id="150"/>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4704C4DC"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w:t>
      </w:r>
    </w:p>
    <w:p w14:paraId="655FCAA8" w14:textId="5D96035F" w:rsidR="00B10FED" w:rsidRPr="000518BC" w:rsidRDefault="00B10FED" w:rsidP="00BB4FC4">
      <w:r w:rsidRPr="000518BC">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w:t>
      </w:r>
      <w:r w:rsidRPr="000518BC">
        <w:lastRenderedPageBreak/>
        <w:t>transmitidos, via proto</w:t>
      </w:r>
      <w:bookmarkStart w:id="151" w:name="_Hlk18332672"/>
      <w:r w:rsidRPr="000518BC">
        <w:t>col</w:t>
      </w:r>
      <w:bookmarkEnd w:id="151"/>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400B59FB" w:rsidR="00C33018" w:rsidRDefault="00B542F2" w:rsidP="00BB4FC4">
      <w:r>
        <w:t xml:space="preserve">Na </w:t>
      </w:r>
      <w:r w:rsidR="00B42C4B">
        <w:t>F</w:t>
      </w:r>
      <w:r w:rsidR="00C33018" w:rsidRPr="000518BC">
        <w:t xml:space="preserve">igura </w:t>
      </w:r>
      <w:r w:rsidR="008351DC">
        <w:t>5</w:t>
      </w:r>
      <w:r w:rsidR="00BF1EA8" w:rsidRPr="000518BC">
        <w:t xml:space="preserve">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510AF339" w14:textId="523547CC" w:rsidR="00560938" w:rsidRPr="000518BC" w:rsidRDefault="00560938" w:rsidP="00BB4FC4">
      <w:r w:rsidRPr="000518BC">
        <w:rPr>
          <w:noProof/>
        </w:rPr>
        <mc:AlternateContent>
          <mc:Choice Requires="wps">
            <w:drawing>
              <wp:anchor distT="0" distB="0" distL="114300" distR="114300" simplePos="0" relativeHeight="251664384" behindDoc="1" locked="0" layoutInCell="1" allowOverlap="1" wp14:anchorId="6AB566F6" wp14:editId="025D80D2">
                <wp:simplePos x="0" y="0"/>
                <wp:positionH relativeFrom="margin">
                  <wp:posOffset>815975</wp:posOffset>
                </wp:positionH>
                <wp:positionV relativeFrom="paragraph">
                  <wp:posOffset>193040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7DE89745" w:rsidR="000C7328" w:rsidRPr="00BF1EA8" w:rsidRDefault="000C7328"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4.25pt;margin-top:15.2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MD0tXDgAAAACQEAAA8AAABkcnMv&#10;ZG93bnJldi54bWxMj81OwzAQhO9IvIO1SFwQdUjTH6VxqqqCA1wqQi+9ufE2DsR2ZDtteHu2p3Kc&#10;2U+zM8V6NB07ow+tswJeJgkwtLVTrW0E7L/enpfAQpRWyc5ZFPCLAdbl/V0hc+Uu9hPPVWwYhdiQ&#10;SwE6xj7nPNQajQwT16Ol28l5IyNJ33Dl5YXCTcfTJJlzI1tLH7Tscaux/qkGI2CXHXb6aTi9fmyy&#10;qX/fD9v5d1MJ8fgwblbAIo7xBsO1PlWHkjod3WBVYB3pdDkjVMA0yYARsFiktOV4NWbAy4L/X1D+&#10;AQAA//8DAFBLAQItABQABgAIAAAAIQC2gziS/gAAAOEBAAATAAAAAAAAAAAAAAAAAAAAAABbQ29u&#10;dGVudF9UeXBlc10ueG1sUEsBAi0AFAAGAAgAAAAhADj9If/WAAAAlAEAAAsAAAAAAAAAAAAAAAAA&#10;LwEAAF9yZWxzLy5yZWxzUEsBAi0AFAAGAAgAAAAhAKh0Ci0xAgAAZQQAAA4AAAAAAAAAAAAAAAAA&#10;LgIAAGRycy9lMm9Eb2MueG1sUEsBAi0AFAAGAAgAAAAhAMD0tXDgAAAACQEAAA8AAAAAAAAAAAAA&#10;AAAAiwQAAGRycy9kb3ducmV2LnhtbFBLBQYAAAAABAAEAPMAAACYBQAAAAA=&#10;" stroked="f">
                <v:textbox style="mso-fit-shape-to-text:t" inset="0,0,0,0">
                  <w:txbxContent>
                    <w:p w14:paraId="6E459E00" w14:textId="7DE89745" w:rsidR="000C7328" w:rsidRPr="00BF1EA8" w:rsidRDefault="000C7328"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125F57A8" w14:textId="1BE2D31C" w:rsidR="00230655" w:rsidRPr="000518BC" w:rsidRDefault="00560938" w:rsidP="00BB4FC4">
      <w:r w:rsidRPr="000518BC">
        <w:rPr>
          <w:noProof/>
        </w:rPr>
        <w:drawing>
          <wp:anchor distT="0" distB="0" distL="114300" distR="114300" simplePos="0" relativeHeight="251658240" behindDoc="1" locked="0" layoutInCell="1" allowOverlap="1" wp14:anchorId="3FFBA4D4" wp14:editId="5B8F25FA">
            <wp:simplePos x="0" y="0"/>
            <wp:positionH relativeFrom="margin">
              <wp:posOffset>866775</wp:posOffset>
            </wp:positionH>
            <wp:positionV relativeFrom="paragraph">
              <wp:posOffset>191770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3D58B6" w14:textId="48555065" w:rsidR="00230655" w:rsidRPr="000518BC" w:rsidRDefault="00560938" w:rsidP="00BB4FC4">
      <w:r w:rsidRPr="000518BC">
        <w:rPr>
          <w:noProof/>
        </w:rPr>
        <mc:AlternateContent>
          <mc:Choice Requires="wps">
            <w:drawing>
              <wp:anchor distT="0" distB="0" distL="114300" distR="114300" simplePos="0" relativeHeight="251677696" behindDoc="1" locked="0" layoutInCell="1" allowOverlap="1" wp14:anchorId="340CA867" wp14:editId="1A081E50">
                <wp:simplePos x="0" y="0"/>
                <wp:positionH relativeFrom="margin">
                  <wp:align>center</wp:align>
                </wp:positionH>
                <wp:positionV relativeFrom="paragraph">
                  <wp:posOffset>2392045</wp:posOffset>
                </wp:positionV>
                <wp:extent cx="4091305" cy="635"/>
                <wp:effectExtent l="0" t="0" r="4445" b="6350"/>
                <wp:wrapTight wrapText="bothSides">
                  <wp:wrapPolygon edited="0">
                    <wp:start x="0" y="0"/>
                    <wp:lineTo x="0" y="20366"/>
                    <wp:lineTo x="21523" y="20366"/>
                    <wp:lineTo x="21523" y="0"/>
                    <wp:lineTo x="0" y="0"/>
                  </wp:wrapPolygon>
                </wp:wrapTight>
                <wp:docPr id="6"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52352598" w14:textId="3E9EC178" w:rsidR="000C7328" w:rsidRPr="00BF1EA8" w:rsidRDefault="000C7328" w:rsidP="00560938">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CA867" id="_x0000_s1027" type="#_x0000_t202" style="position:absolute;left:0;text-align:left;margin-left:0;margin-top:188.35pt;width:322.1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7+NAIAAGsEAAAOAAAAZHJzL2Uyb0RvYy54bWysVFFv2yAQfp+0/4B4X+w0a7R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SjqnxDCN&#10;Eq2Z7BipBNmLLgCZziJJrfUF5u4sZofuM3Qo9uj36IzYu9rp+EVUBONI9+VKMZYiHJ0f87vpLL+l&#10;hGNsPruNNbLXo9b58EWAJtEoqUP9Eq3svPWhTx1T4k0elKw2Uqm4iYG1cuTMUOu2kUEMxX/LUibm&#10;Goin+oLRk0V8PY5ohe7QJVKuGA9QXRC6g76DvOUbifdtmQ/PzGHLIFocg/CES62gLSkMFiUNuB9/&#10;88d8VBKjlLTYgiX130/MCUrUV4Max34dDTcah9EwJ70GRDrFAbM8mXjABTWatQP9gtOxirdgiBmO&#10;d5U0jOY69IOA08XFapWSsCstC1uzszyWHnnddy/M2UGVgGI+wticrHgjTp+b5LGrU0Cmk3KR157F&#10;gW7s6KT9MH1xZH7dp6zXf8TyJwAAAP//AwBQSwMEFAAGAAgAAAAhAEzKiRbfAAAACAEAAA8AAABk&#10;cnMvZG93bnJldi54bWxMj8FOwzAQRO9I/IO1SFwQdUqitApxqqpqD+VSEXrh5sbbOBCvI9tpw99j&#10;uMBxdlYzb8rVZHp2Qec7SwLmswQYUmNVR62A49vucQnMB0lK9pZQwBd6WFW3N6UslL3SK17q0LIY&#10;Qr6QAnQIQ8G5bzQa6Wd2QIre2TojQ5Su5crJaww3PX9Kkpwb2VFs0HLAjcbmsx6NgEP2ftAP43n7&#10;ss5Stz+Om/yjrYW4v5vWz8ACTuHvGX7wIzpUkelkR1Ke9QLikCAgXeQLYNHOsywFdvq9LIFXJf8/&#10;oPoGAAD//wMAUEsBAi0AFAAGAAgAAAAhALaDOJL+AAAA4QEAABMAAAAAAAAAAAAAAAAAAAAAAFtD&#10;b250ZW50X1R5cGVzXS54bWxQSwECLQAUAAYACAAAACEAOP0h/9YAAACUAQAACwAAAAAAAAAAAAAA&#10;AAAvAQAAX3JlbHMvLnJlbHNQSwECLQAUAAYACAAAACEAKpOu/jQCAABrBAAADgAAAAAAAAAAAAAA&#10;AAAuAgAAZHJzL2Uyb0RvYy54bWxQSwECLQAUAAYACAAAACEATMqJFt8AAAAIAQAADwAAAAAAAAAA&#10;AAAAAACOBAAAZHJzL2Rvd25yZXYueG1sUEsFBgAAAAAEAAQA8wAAAJoFAAAAAA==&#10;" stroked="f">
                <v:textbox style="mso-fit-shape-to-text:t" inset="0,0,0,0">
                  <w:txbxContent>
                    <w:p w14:paraId="52352598" w14:textId="3E9EC178" w:rsidR="000C7328" w:rsidRPr="00BF1EA8" w:rsidRDefault="000C7328" w:rsidP="00560938">
                      <w:pPr>
                        <w:pStyle w:val="Legenda"/>
                      </w:pPr>
                      <w:r w:rsidRPr="00BF1EA8">
                        <w:t>F</w:t>
                      </w:r>
                      <w:r>
                        <w:t>onte: Elaborado pelos autores</w:t>
                      </w:r>
                    </w:p>
                  </w:txbxContent>
                </v:textbox>
                <w10:wrap type="tight" anchorx="margin"/>
              </v:shape>
            </w:pict>
          </mc:Fallback>
        </mc:AlternateContent>
      </w:r>
    </w:p>
    <w:p w14:paraId="361F77A8" w14:textId="3EF7ED3F" w:rsidR="00560938" w:rsidRDefault="00560938" w:rsidP="00BB4FC4"/>
    <w:p w14:paraId="703E3C66" w14:textId="77777777" w:rsidR="00560938" w:rsidRDefault="00560938" w:rsidP="00BB4FC4"/>
    <w:p w14:paraId="4E7CF527" w14:textId="2F50FD64" w:rsidR="00554FF1" w:rsidRPr="000518BC" w:rsidRDefault="00554FF1" w:rsidP="00BB4FC4">
      <w:r w:rsidRPr="000518BC">
        <w:t xml:space="preserve">A </w:t>
      </w:r>
      <w:r w:rsidRPr="00E125FB">
        <w:t xml:space="preserve">figura </w:t>
      </w:r>
      <w:r w:rsidR="008351DC">
        <w:t>6</w:t>
      </w:r>
      <w:r w:rsidR="00BA7FBC">
        <w:t xml:space="preserve"> </w:t>
      </w:r>
      <w:r w:rsidRPr="000518BC">
        <w:t xml:space="preserve">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7748E097" w:rsidR="002A162D" w:rsidRPr="000518BC" w:rsidRDefault="00E125FB" w:rsidP="002E070C">
      <w:pPr>
        <w:ind w:firstLine="0"/>
      </w:pPr>
      <w:r w:rsidRPr="000518BC">
        <w:rPr>
          <w:noProof/>
        </w:rPr>
        <w:lastRenderedPageBreak/>
        <mc:AlternateContent>
          <mc:Choice Requires="wps">
            <w:drawing>
              <wp:anchor distT="0" distB="0" distL="114300" distR="114300" simplePos="0" relativeHeight="251679744" behindDoc="1" locked="0" layoutInCell="1" allowOverlap="1" wp14:anchorId="6A4F3776" wp14:editId="41DD0AB9">
                <wp:simplePos x="0" y="0"/>
                <wp:positionH relativeFrom="margin">
                  <wp:align>left</wp:align>
                </wp:positionH>
                <wp:positionV relativeFrom="paragraph">
                  <wp:posOffset>4001298</wp:posOffset>
                </wp:positionV>
                <wp:extent cx="5740400" cy="635"/>
                <wp:effectExtent l="0" t="0" r="0" b="6350"/>
                <wp:wrapTight wrapText="bothSides">
                  <wp:wrapPolygon edited="0">
                    <wp:start x="0" y="0"/>
                    <wp:lineTo x="0" y="20366"/>
                    <wp:lineTo x="21504" y="20366"/>
                    <wp:lineTo x="21504" y="0"/>
                    <wp:lineTo x="0" y="0"/>
                  </wp:wrapPolygon>
                </wp:wrapTight>
                <wp:docPr id="11" name="Caixa de Texto 11"/>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5901BB38" w14:textId="5DEEEF84" w:rsidR="000C7328" w:rsidRPr="00E125FB" w:rsidRDefault="000C7328" w:rsidP="00E125FB">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F3776" id="Caixa de Texto 11" o:spid="_x0000_s1028" type="#_x0000_t202" style="position:absolute;left:0;text-align:left;margin-left:0;margin-top:315.05pt;width:452pt;height:.05pt;z-index:-251636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98pMwIAAGwEAAAOAAAAZHJzL2Uyb0RvYy54bWysVMFu2zAMvQ/YPwi6L3aytiuMOEWWIsOA&#10;oi2QDD0zshwLkEVNUmJnXz9KjtOt22nYRaZIitJ7j/T8rm81O0rnFZqSTyc5Z9IIrJTZl/zbdv3h&#10;ljMfwFSg0ciSn6Tnd4v37+adLeQMG9SVdIyKGF90tuRNCLbIMi8a2YKfoJWGgjW6FgJt3T6rHHRU&#10;vdXZLM9vsg5dZR0K6T1574cgX6T6dS1FeKprLwPTJae3hbS6tO7imi3mUOwd2EaJ8zPgH17RgjJ0&#10;6aXUPQRgB6f+KNUq4dBjHSYC2wzrWgmZMBCaaf4GzaYBKxMWIsfbC03+/5UVj8dnx1RF2k05M9CS&#10;RitQPbBKsq3sAzIKEEud9QUlbyylh/4z9nRi9HtyRvB97dr4JViM4sT36cIxlWKCnNefrvKrnEKC&#10;Yjcfr2ON7PWodT58kdiyaJTckYCJVzg++DCkjinxJo9aVWulddzEwEo7dgQSu2tUkOfiv2VpE3MN&#10;xlNDwejJIr4BR7RCv+sTK7MR4w6rE0F3OLSQt2Kt6L4H8OEZHPUMQaI5CE+01Bq7kuPZ4qxB9+Nv&#10;/phPUlKUs456sOT++wGc5Ex/NSRybNjRcKOxGw1zaFdISEk3ek0y6YALejRrh+0Ljccy3kIhMILu&#10;KnkYzVUYJoHGS8jlMiVRW1oID2ZjRSw98rrtX8DZsyqBxHzEsTuheCPOkJvksctDIKaTcpHXgcUz&#10;3dTSSfvz+MWZ+XWfsl5/EoufAAAA//8DAFBLAwQUAAYACAAAACEAXW+Yq94AAAAIAQAADwAAAGRy&#10;cy9kb3ducmV2LnhtbEyPwU7DMBBE70j8g7VIXBC120YRhDhVVcGBXipCL9zc2I0D8TqynTb8PUsv&#10;cNyZ0eybcjW5np1MiJ1HCfOZAGaw8brDVsL+/eX+AVhMCrXqPRoJ3ybCqrq+KlWh/RnfzKlOLaMS&#10;jIWSYFMaCs5jY41TceYHg+QdfXAq0RlaroM6U7nr+UKInDvVIX2wajAba5qvenQSdtnHzt6Nx+ft&#10;OluG1/24yT/bWsrbm2n9BCyZKf2F4Ref0KEipoMfUUfWS6AhSUK+FHNgZD+KjJTDRVkAr0r+f0D1&#10;AwAA//8DAFBLAQItABQABgAIAAAAIQC2gziS/gAAAOEBAAATAAAAAAAAAAAAAAAAAAAAAABbQ29u&#10;dGVudF9UeXBlc10ueG1sUEsBAi0AFAAGAAgAAAAhADj9If/WAAAAlAEAAAsAAAAAAAAAAAAAAAAA&#10;LwEAAF9yZWxzLy5yZWxzUEsBAi0AFAAGAAgAAAAhAMrr3ykzAgAAbAQAAA4AAAAAAAAAAAAAAAAA&#10;LgIAAGRycy9lMm9Eb2MueG1sUEsBAi0AFAAGAAgAAAAhAF1vmKveAAAACAEAAA8AAAAAAAAAAAAA&#10;AAAAjQQAAGRycy9kb3ducmV2LnhtbFBLBQYAAAAABAAEAPMAAACYBQAAAAA=&#10;" stroked="f">
                <v:textbox style="mso-fit-shape-to-text:t" inset="0,0,0,0">
                  <w:txbxContent>
                    <w:p w14:paraId="5901BB38" w14:textId="5DEEEF84" w:rsidR="000C7328" w:rsidRPr="00E125FB" w:rsidRDefault="000C7328" w:rsidP="00E125FB">
                      <w:pPr>
                        <w:pStyle w:val="Legenda"/>
                      </w:pPr>
                      <w:r w:rsidRPr="00BF1EA8">
                        <w:t>F</w:t>
                      </w:r>
                      <w:r>
                        <w:t>onte: Elaborado pelos autores</w:t>
                      </w:r>
                    </w:p>
                  </w:txbxContent>
                </v:textbox>
                <w10:wrap type="tight" anchorx="margin"/>
              </v:shape>
            </w:pict>
          </mc:Fallback>
        </mc:AlternateContent>
      </w:r>
      <w:r w:rsidRPr="000518BC">
        <w:rPr>
          <w:noProof/>
        </w:rPr>
        <mc:AlternateContent>
          <mc:Choice Requires="wps">
            <w:drawing>
              <wp:anchor distT="0" distB="0" distL="114300" distR="114300" simplePos="0" relativeHeight="251666432" behindDoc="1" locked="0" layoutInCell="1" allowOverlap="1" wp14:anchorId="5B5B69A7" wp14:editId="0D39A0CD">
                <wp:simplePos x="0" y="0"/>
                <wp:positionH relativeFrom="margin">
                  <wp:align>left</wp:align>
                </wp:positionH>
                <wp:positionV relativeFrom="paragraph">
                  <wp:posOffset>401763</wp:posOffset>
                </wp:positionV>
                <wp:extent cx="5740400" cy="635"/>
                <wp:effectExtent l="0" t="0" r="0" b="6350"/>
                <wp:wrapTight wrapText="bothSides">
                  <wp:wrapPolygon edited="0">
                    <wp:start x="0" y="0"/>
                    <wp:lineTo x="0" y="20366"/>
                    <wp:lineTo x="21504" y="20366"/>
                    <wp:lineTo x="21504"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5D55FE5C" w:rsidR="000C7328" w:rsidRPr="006579C7" w:rsidRDefault="000C7328"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9" type="#_x0000_t202" style="position:absolute;left:0;text-align:left;margin-left:0;margin-top:31.65pt;width:452pt;height:.05pt;z-index:-251650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jeKMwIAAGwEAAAOAAAAZHJzL2Uyb0RvYy54bWysVMFu2zAMvQ/YPwi6L3batBuMOEWWIsOA&#10;oi2QDD0rshwLkEWNUmJnXz9KjtOt22nYRaZIitJ7j/T8rm8NOyr0GmzJp5OcM2UlVNruS/5tu/7w&#10;iTMfhK2EAatKflKe3y3ev5t3rlBX0ICpFDIqYn3RuZI3Ibgiy7xsVCv8BJyyFKwBWxFoi/usQtFR&#10;9dZkV3l+m3WAlUOQynvy3g9Bvkj161rJ8FTXXgVmSk5vC2nFtO7imi3motijcI2W52eIf3hFK7Sl&#10;Sy+l7kUQ7ID6j1Ktlgge6jCR0GZQ11qqhIHQTPM3aDaNcCphIXK8u9Dk/19Z+Xh8RqYr0m7GmRUt&#10;abQSuhesUmyr+gCMAsRS53xByRtH6aH/DD2dGP2enBF8X2MbvwSLUZz4Pl04plJMkvPm4yyf5RSS&#10;FLu9vok1stejDn34oqBl0Sg5koCJV3F88GFIHVPiTR6MrtbamLiJgZVBdhQkdtfooM7Ff8syNuZa&#10;iKeGgtGTRXwDjmiFftcnVq5HjDuoTgQdYWgh7+Ra030PwodngdQzBInmIDzRUhvoSg5ni7MG8Mff&#10;/DGfpKQoZx31YMn994NAxZn5aknk2LCjgaOxGw17aFdASKc0YU4mkw5gMKNZI7QvNB7LeAuFhJV0&#10;V8nDaK7CMAk0XlItlymJ2tKJ8GA3TsbSI6/b/kWgO6sSSMxHGLtTFG/EGXKTPG55CMR0Ui7yOrB4&#10;pptaOml/Hr84M7/uU9brT2LxEwAA//8DAFBLAwQUAAYACAAAACEAD3NHUN0AAAAGAQAADwAAAGRy&#10;cy9kb3ducmV2LnhtbEyPwU7DMBBE70j8g7VIXFDrQKIIQpyqquAAl4rQS29uvI0D8TqKnTb8PdsT&#10;HGdmNfO2XM2uFyccQ+dJwf0yAYHUeNNRq2D3+bp4BBGiJqN7T6jgBwOsquurUhfGn+kDT3VsBZdQ&#10;KLQCG+NQSBkai06HpR+QODv60enIcmylGfWZy10vH5Ikl053xAtWD7ix2HzXk1OwzfZbezcdX97X&#10;WTq+7aZN/tXWSt3ezOtnEBHn+HcMF3xGh4qZDn4iE0SvgB+JCvI0BcHpU5KxcbgYGciqlP/xq18A&#10;AAD//wMAUEsBAi0AFAAGAAgAAAAhALaDOJL+AAAA4QEAABMAAAAAAAAAAAAAAAAAAAAAAFtDb250&#10;ZW50X1R5cGVzXS54bWxQSwECLQAUAAYACAAAACEAOP0h/9YAAACUAQAACwAAAAAAAAAAAAAAAAAv&#10;AQAAX3JlbHMvLnJlbHNQSwECLQAUAAYACAAAACEAFhI3ijMCAABsBAAADgAAAAAAAAAAAAAAAAAu&#10;AgAAZHJzL2Uyb0RvYy54bWxQSwECLQAUAAYACAAAACEAD3NHUN0AAAAGAQAADwAAAAAAAAAAAAAA&#10;AACNBAAAZHJzL2Rvd25yZXYueG1sUEsFBgAAAAAEAAQA8wAAAJcFAAAAAA==&#10;" stroked="f">
                <v:textbox style="mso-fit-shape-to-text:t" inset="0,0,0,0">
                  <w:txbxContent>
                    <w:p w14:paraId="130A58BE" w14:textId="5D55FE5C" w:rsidR="000C7328" w:rsidRPr="006579C7" w:rsidRDefault="000C7328"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v:textbox>
                <w10:wrap type="tight" anchorx="margin"/>
              </v:shape>
            </w:pict>
          </mc:Fallback>
        </mc:AlternateContent>
      </w:r>
      <w:r w:rsidR="00BF1EA8" w:rsidRPr="000518BC">
        <w:rPr>
          <w:noProof/>
        </w:rPr>
        <w:drawing>
          <wp:anchor distT="0" distB="0" distL="114300" distR="114300" simplePos="0" relativeHeight="251659264" behindDoc="1" locked="0" layoutInCell="1" allowOverlap="1" wp14:anchorId="73812E77" wp14:editId="081B6872">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4AE611E2"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52" w:name="_Toc25235662"/>
      <w:r w:rsidRPr="000518BC">
        <w:rPr>
          <w:lang w:val="pt-BR"/>
        </w:rPr>
        <w:lastRenderedPageBreak/>
        <w:t>Tecnologias</w:t>
      </w:r>
      <w:r w:rsidR="00A5691F" w:rsidRPr="000518BC">
        <w:rPr>
          <w:lang w:val="pt-BR"/>
        </w:rPr>
        <w:t xml:space="preserve"> utilizadas</w:t>
      </w:r>
      <w:r w:rsidRPr="000518BC">
        <w:rPr>
          <w:lang w:val="pt-BR"/>
        </w:rPr>
        <w:t xml:space="preserve"> e APIs</w:t>
      </w:r>
      <w:bookmarkEnd w:id="152"/>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53" w:name="_Toc25235663"/>
      <w:r w:rsidRPr="000518BC">
        <w:rPr>
          <w:lang w:val="pt-BR"/>
        </w:rPr>
        <w:t>Tecnologias</w:t>
      </w:r>
      <w:bookmarkEnd w:id="153"/>
    </w:p>
    <w:p w14:paraId="36FF7816" w14:textId="220268F5" w:rsidR="00BB4FC4" w:rsidRDefault="00BB4FC4" w:rsidP="001A3CC6">
      <w:pPr>
        <w:pStyle w:val="TtuloNoNumerado"/>
      </w:pPr>
      <w:r w:rsidRPr="000518BC">
        <w:t>C++</w:t>
      </w:r>
    </w:p>
    <w:p w14:paraId="674A2F24" w14:textId="0BC327C1" w:rsidR="00BB4FC4" w:rsidRPr="000518BC" w:rsidRDefault="00BB4FC4" w:rsidP="00BB4FC4">
      <w:r w:rsidRPr="000518BC">
        <w:t>Uma linguagem de programação com 34 anos de amadurecimento, C++</w:t>
      </w:r>
      <w:r w:rsidR="00567B61">
        <w:rPr>
          <w:rStyle w:val="Refdenotaderodap"/>
        </w:rPr>
        <w:footnoteReference w:id="5"/>
      </w:r>
      <w:r w:rsidRPr="000518BC">
        <w:t xml:space="preserve">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B542F2">
      <w:pPr>
        <w:pStyle w:val="PargrafodaLista"/>
        <w:numPr>
          <w:ilvl w:val="0"/>
          <w:numId w:val="25"/>
        </w:numPr>
        <w:jc w:val="both"/>
        <w:rPr>
          <w:lang w:val="pt-BR"/>
        </w:rPr>
      </w:pPr>
      <w:r w:rsidRPr="000518BC">
        <w:rPr>
          <w:lang w:val="pt-BR"/>
        </w:rPr>
        <w:t>Oferece acesso de baixo nível aos recursos de sistema, particularmente à memória;</w:t>
      </w:r>
    </w:p>
    <w:p w14:paraId="6ECC7FDE" w14:textId="081B314C" w:rsidR="00BB4FC4" w:rsidRPr="000518BC" w:rsidRDefault="00BB4FC4" w:rsidP="00B542F2">
      <w:pPr>
        <w:pStyle w:val="PargrafodaLista"/>
        <w:numPr>
          <w:ilvl w:val="0"/>
          <w:numId w:val="25"/>
        </w:numPr>
        <w:jc w:val="both"/>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B542F2">
      <w:pPr>
        <w:pStyle w:val="PargrafodaLista"/>
        <w:numPr>
          <w:ilvl w:val="0"/>
          <w:numId w:val="25"/>
        </w:numPr>
        <w:jc w:val="both"/>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4323A055" w:rsidR="00BB4FC4" w:rsidRPr="000518BC" w:rsidRDefault="00BB4FC4" w:rsidP="00B542F2">
      <w:pPr>
        <w:pStyle w:val="PargrafodaLista"/>
        <w:numPr>
          <w:ilvl w:val="0"/>
          <w:numId w:val="25"/>
        </w:numPr>
        <w:spacing w:line="360" w:lineRule="auto"/>
        <w:jc w:val="both"/>
        <w:rPr>
          <w:lang w:val="pt-BR"/>
        </w:rPr>
      </w:pPr>
      <w:r w:rsidRPr="000518BC">
        <w:rPr>
          <w:lang w:val="pt-BR"/>
        </w:rPr>
        <w:t>Desenvolvimento ativo (últim</w:t>
      </w:r>
      <w:r w:rsidR="00771603">
        <w:rPr>
          <w:lang w:val="pt-BR"/>
        </w:rPr>
        <w:t>o</w:t>
      </w:r>
      <w:r w:rsidRPr="000518BC">
        <w:rPr>
          <w:lang w:val="pt-BR"/>
        </w:rPr>
        <w:t xml:space="preserve"> </w:t>
      </w:r>
      <w:r w:rsidR="00771603" w:rsidRPr="00771603">
        <w:rPr>
          <w:lang w:val="pt-BR"/>
        </w:rPr>
        <w:t>lançamento</w:t>
      </w:r>
      <w:r w:rsidR="00632C27" w:rsidRPr="000518BC">
        <w:rPr>
          <w:lang w:val="pt-BR"/>
        </w:rPr>
        <w:t xml:space="preserve"> estável em dezembro de 2017, próxim</w:t>
      </w:r>
      <w:r w:rsidR="00771603">
        <w:rPr>
          <w:lang w:val="pt-BR"/>
        </w:rPr>
        <w:t>o</w:t>
      </w:r>
      <w:r w:rsidR="00632C27" w:rsidRPr="000518BC">
        <w:rPr>
          <w:lang w:val="pt-BR"/>
        </w:rPr>
        <w:t xml:space="preserve"> previst</w:t>
      </w:r>
      <w:r w:rsidR="00771603">
        <w:rPr>
          <w:lang w:val="pt-BR"/>
        </w:rPr>
        <w:t>o</w:t>
      </w:r>
      <w:r w:rsidR="00632C27" w:rsidRPr="000518BC">
        <w:rPr>
          <w:lang w:val="pt-BR"/>
        </w:rPr>
        <w:t xml:space="preserve"> para 2020</w:t>
      </w:r>
      <w:r w:rsidRPr="000518BC">
        <w:rPr>
          <w:lang w:val="pt-BR"/>
        </w:rPr>
        <w:t>)</w:t>
      </w:r>
      <w:r w:rsidR="00AA7FF4" w:rsidRPr="000518BC">
        <w:rPr>
          <w:lang w:val="pt-BR"/>
        </w:rPr>
        <w:t>;</w:t>
      </w:r>
    </w:p>
    <w:p w14:paraId="62993205" w14:textId="328E2E19" w:rsidR="00632C27" w:rsidRPr="000518BC" w:rsidRDefault="00632C27" w:rsidP="00B542F2">
      <w:pPr>
        <w:pStyle w:val="PargrafodaLista"/>
        <w:numPr>
          <w:ilvl w:val="0"/>
          <w:numId w:val="25"/>
        </w:numPr>
        <w:jc w:val="both"/>
        <w:rPr>
          <w:lang w:val="pt-BR"/>
        </w:rPr>
      </w:pPr>
      <w:r w:rsidRPr="000518BC">
        <w:rPr>
          <w:lang w:val="pt-BR"/>
        </w:rPr>
        <w:t>Escolha padrão da maior indústria de entretenimento do mundo</w:t>
      </w:r>
      <w:r w:rsidR="00407FAB">
        <w:rPr>
          <w:lang w:val="pt-BR"/>
        </w:rPr>
        <w:t>;</w:t>
      </w:r>
    </w:p>
    <w:p w14:paraId="3D0FCC19" w14:textId="78FA97EF" w:rsidR="008C7DED" w:rsidRPr="000518BC" w:rsidRDefault="008C7DED" w:rsidP="00B542F2">
      <w:pPr>
        <w:pStyle w:val="PargrafodaLista"/>
        <w:numPr>
          <w:ilvl w:val="0"/>
          <w:numId w:val="25"/>
        </w:numPr>
        <w:jc w:val="both"/>
        <w:rPr>
          <w:lang w:val="pt-BR"/>
        </w:rPr>
      </w:pPr>
      <w:r w:rsidRPr="000518BC">
        <w:rPr>
          <w:lang w:val="pt-BR"/>
        </w:rPr>
        <w:t>Rico legado</w:t>
      </w:r>
      <w:r w:rsidR="00AA7FF4" w:rsidRPr="000518BC">
        <w:rPr>
          <w:lang w:val="pt-BR"/>
        </w:rPr>
        <w:t>.</w:t>
      </w:r>
    </w:p>
    <w:p w14:paraId="1041E092" w14:textId="596FDD44" w:rsidR="00BB4FC4" w:rsidRDefault="00BB4FC4" w:rsidP="001A3CC6">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02CC5E2E" w14:textId="469E6371"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w:t>
      </w:r>
      <w:r w:rsidR="00567B61">
        <w:rPr>
          <w:rStyle w:val="Refdenotaderodap"/>
        </w:rPr>
        <w:footnoteReference w:id="6"/>
      </w:r>
      <w:r w:rsidRPr="000518BC">
        <w:t xml:space="preserve">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 xml:space="preserve">do </w:t>
      </w:r>
      <w:r w:rsidR="008C7DED" w:rsidRPr="000518BC">
        <w:lastRenderedPageBreak/>
        <w:t>mecanismo demanda consideravelmente menos tempo</w:t>
      </w:r>
      <w:r w:rsidR="00E71567" w:rsidRPr="000518BC">
        <w:t xml:space="preserve"> e esforço</w:t>
      </w:r>
      <w:r w:rsidR="008C7DED" w:rsidRPr="000518BC">
        <w:t xml:space="preserve"> do que desenvolver a funcionalidade integralmente.</w:t>
      </w:r>
    </w:p>
    <w:p w14:paraId="1DD0906B" w14:textId="00CF4C41" w:rsidR="00BB4FC4" w:rsidRPr="000518BC" w:rsidRDefault="00B542F2" w:rsidP="00BB4FC4">
      <w:r w:rsidRPr="00A42369">
        <w:t xml:space="preserve">Segundo a empresa desenvolvedora, </w:t>
      </w:r>
      <w:proofErr w:type="spellStart"/>
      <w:r w:rsidR="008C7DED" w:rsidRPr="000518BC">
        <w:t>Unreal</w:t>
      </w:r>
      <w:proofErr w:type="spellEnd"/>
      <w:r w:rsidR="008C7DED" w:rsidRPr="000518BC">
        <w:t xml:space="preserve"> </w:t>
      </w:r>
      <w:proofErr w:type="spellStart"/>
      <w:r w:rsidR="008C7DED" w:rsidRPr="000518BC">
        <w:t>Engine</w:t>
      </w:r>
      <w:proofErr w:type="spellEnd"/>
      <w:r w:rsidR="008C7DED" w:rsidRPr="000518BC">
        <w:t xml:space="preserve"> 4 se apoia em 21 anos de amadurecimento e é usada hoje por desenvolvedores de jogos, artistas 3D, estúdios de arquitetura, estúdios de efeitos especiais, pela indústria automobilística, por estudantes de C++</w:t>
      </w:r>
      <w:r w:rsidR="00E71567" w:rsidRPr="000518BC">
        <w:t>, entre outros</w:t>
      </w:r>
      <w:r w:rsidR="008C7DED" w:rsidRPr="000518BC">
        <w:t xml:space="preserve">. A tecnologia é desenvolvida por </w:t>
      </w:r>
      <w:proofErr w:type="spellStart"/>
      <w:r w:rsidR="008C7DED" w:rsidRPr="000518BC">
        <w:t>Epic</w:t>
      </w:r>
      <w:proofErr w:type="spellEnd"/>
      <w:r w:rsidR="008C7DED" w:rsidRPr="000518BC">
        <w:t xml:space="preserve"> Games, sob uma licença de código fonte acessível e </w:t>
      </w:r>
      <w:r w:rsidR="00E71567" w:rsidRPr="000518BC">
        <w:t xml:space="preserve">de </w:t>
      </w:r>
      <w:r w:rsidR="008C7DED" w:rsidRPr="000518BC">
        <w:t>uso educacional livre.</w:t>
      </w:r>
    </w:p>
    <w:p w14:paraId="47EB0FA6" w14:textId="2BAD084C" w:rsidR="00BB4FC4" w:rsidRDefault="005F651B" w:rsidP="001A3CC6">
      <w:pPr>
        <w:pStyle w:val="TtuloNoNumerado"/>
      </w:pPr>
      <w:proofErr w:type="spellStart"/>
      <w:r w:rsidRPr="000518BC">
        <w:t>OpenCV</w:t>
      </w:r>
      <w:proofErr w:type="spellEnd"/>
    </w:p>
    <w:p w14:paraId="7950FE29" w14:textId="0C9E3979" w:rsidR="005F651B" w:rsidRPr="000518BC" w:rsidRDefault="005F651B" w:rsidP="005F651B">
      <w:proofErr w:type="spellStart"/>
      <w:r w:rsidRPr="000518BC">
        <w:t>OpenCV</w:t>
      </w:r>
      <w:proofErr w:type="spellEnd"/>
      <w:r w:rsidR="00567B61">
        <w:rPr>
          <w:rStyle w:val="Refdenotaderodap"/>
        </w:rPr>
        <w:footnoteReference w:id="7"/>
      </w:r>
      <w:r w:rsidR="00771603">
        <w:t xml:space="preserve">, também chamado de </w:t>
      </w:r>
      <w:r w:rsidRPr="000518BC">
        <w:t xml:space="preserve">Open </w:t>
      </w:r>
      <w:proofErr w:type="spellStart"/>
      <w:r w:rsidRPr="000518BC">
        <w:t>Source</w:t>
      </w:r>
      <w:proofErr w:type="spellEnd"/>
      <w:r w:rsidRPr="000518BC">
        <w:t xml:space="preserve"> Computer Vision</w:t>
      </w:r>
      <w:r w:rsidR="00771603">
        <w:t>,</w:t>
      </w:r>
      <w:r w:rsidRPr="000518BC">
        <w:t xml:space="preserve"> é uma biblioteca de </w:t>
      </w:r>
      <w:r w:rsidR="00771603" w:rsidRPr="00771603">
        <w:t>visão</w:t>
      </w:r>
      <w:r w:rsidR="00771603">
        <w:rPr>
          <w:i/>
          <w:iCs/>
        </w:rPr>
        <w:t xml:space="preserve"> </w:t>
      </w:r>
      <w:r w:rsidR="00771603">
        <w:t>computacional</w:t>
      </w:r>
      <w:r w:rsidRPr="000518BC">
        <w:t>. Inicialmente, foi desenvolvida pela Intel</w:t>
      </w:r>
      <w:r w:rsidR="007238D8">
        <w:t xml:space="preserve"> (</w:t>
      </w:r>
      <w:r w:rsidR="007238D8" w:rsidRPr="007238D8">
        <w:t>KAEHLER</w:t>
      </w:r>
      <w:r w:rsidR="007238D8">
        <w:t>, 2017)</w:t>
      </w:r>
      <w:r w:rsidRPr="000518BC">
        <w:t>,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2927DBD1" w:rsidR="00AE3986" w:rsidRDefault="00AE3986" w:rsidP="001A3CC6">
      <w:pPr>
        <w:pStyle w:val="TtuloNoNumerado"/>
      </w:pPr>
      <w:r w:rsidRPr="000518BC">
        <w:t>Blender</w:t>
      </w:r>
    </w:p>
    <w:p w14:paraId="3A6EC136" w14:textId="43CCE763" w:rsidR="00AE3986" w:rsidRPr="000518BC" w:rsidRDefault="00AE3986" w:rsidP="00AE3986">
      <w:r w:rsidRPr="000518BC">
        <w:t>Programa de modelagem 3D de código fonte aberto, Blender</w:t>
      </w:r>
      <w:r w:rsidR="00567B61">
        <w:rPr>
          <w:rStyle w:val="Refdenotaderodap"/>
        </w:rPr>
        <w:footnoteReference w:id="8"/>
      </w:r>
      <w:r w:rsidRPr="000518BC">
        <w:t xml:space="preserve">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54" w:name="_Toc25235664"/>
      <w:r w:rsidRPr="000518BC">
        <w:rPr>
          <w:lang w:val="pt-BR"/>
        </w:rPr>
        <w:t>APIs Utilizadas</w:t>
      </w:r>
      <w:bookmarkEnd w:id="154"/>
    </w:p>
    <w:p w14:paraId="7F867EEF" w14:textId="4EB26398"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w:t>
      </w:r>
      <w:r w:rsidR="00771603">
        <w:t>UE4</w:t>
      </w:r>
      <w:r w:rsidRPr="000518BC">
        <w:t>. Esta API é exaustivamente documentada</w:t>
      </w:r>
      <w:r w:rsidR="000C3458">
        <w:rPr>
          <w:rStyle w:val="Refdenotaderodap"/>
        </w:rPr>
        <w:footnoteReference w:id="9"/>
      </w:r>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5FD719C7" w:rsidR="00E71567" w:rsidRPr="000518BC" w:rsidRDefault="00E71567" w:rsidP="00E71567">
      <w:r w:rsidRPr="000518BC">
        <w:lastRenderedPageBreak/>
        <w:t xml:space="preserve">Acesso à API </w:t>
      </w:r>
      <w:proofErr w:type="spellStart"/>
      <w:r w:rsidRPr="000518BC">
        <w:t>Alloy</w:t>
      </w:r>
      <w:proofErr w:type="spellEnd"/>
      <w:r w:rsidR="000C3458">
        <w:rPr>
          <w:rStyle w:val="Refdenotaderodap"/>
        </w:rPr>
        <w:footnoteReference w:id="10"/>
      </w:r>
      <w:r w:rsidR="00BD658A" w:rsidRPr="000518BC">
        <w:t xml:space="preserve">, usada </w:t>
      </w:r>
      <w:r w:rsidR="000C3458">
        <w:t xml:space="preserve">na plataforma </w:t>
      </w:r>
      <w:proofErr w:type="spellStart"/>
      <w:r w:rsidR="000C3458">
        <w:t>Pantoufle</w:t>
      </w:r>
      <w:proofErr w:type="spellEnd"/>
      <w:r w:rsidR="000C3458">
        <w:rPr>
          <w:rStyle w:val="Refdenotaderodap"/>
        </w:rPr>
        <w:footnoteReference w:id="11"/>
      </w:r>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46875CF7" w:rsidR="004A5978"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52064526" w14:textId="77777777" w:rsidR="004A5978" w:rsidRDefault="004A5978">
      <w:pPr>
        <w:spacing w:line="240" w:lineRule="auto"/>
        <w:ind w:firstLine="0"/>
        <w:jc w:val="left"/>
      </w:pPr>
      <w:r>
        <w:br w:type="page"/>
      </w:r>
    </w:p>
    <w:p w14:paraId="6D202E33" w14:textId="52355343" w:rsidR="009F4235" w:rsidRDefault="009F4235" w:rsidP="006F1377">
      <w:pPr>
        <w:pStyle w:val="Ttulo2"/>
        <w:rPr>
          <w:lang w:val="pt-BR"/>
        </w:rPr>
      </w:pPr>
      <w:bookmarkStart w:id="155" w:name="_Toc25235665"/>
      <w:r w:rsidRPr="000518BC">
        <w:rPr>
          <w:lang w:val="pt-BR"/>
        </w:rPr>
        <w:lastRenderedPageBreak/>
        <w:t>Componentes do SW</w:t>
      </w:r>
      <w:bookmarkEnd w:id="155"/>
      <w:r w:rsidR="00663C82" w:rsidRPr="000518BC">
        <w:rPr>
          <w:lang w:val="pt-BR"/>
        </w:rPr>
        <w:t xml:space="preserve"> </w:t>
      </w:r>
    </w:p>
    <w:p w14:paraId="62C81584" w14:textId="26BDCF8B" w:rsidR="00F47472" w:rsidRPr="00F47472" w:rsidRDefault="00F47472" w:rsidP="00F47472">
      <w:r>
        <w:t xml:space="preserve">O software cliente </w:t>
      </w:r>
      <w:proofErr w:type="spellStart"/>
      <w:r>
        <w:t>AViS</w:t>
      </w:r>
      <w:proofErr w:type="spellEnd"/>
      <w:r>
        <w:t xml:space="preserve"> é dependente de </w:t>
      </w:r>
      <w:proofErr w:type="spellStart"/>
      <w:r>
        <w:t>Unreal</w:t>
      </w:r>
      <w:proofErr w:type="spellEnd"/>
      <w:r>
        <w:t xml:space="preserve"> </w:t>
      </w:r>
      <w:proofErr w:type="spellStart"/>
      <w:r>
        <w:t>Engine</w:t>
      </w:r>
      <w:proofErr w:type="spellEnd"/>
      <w:r>
        <w:t xml:space="preserve"> 4 e </w:t>
      </w:r>
      <w:proofErr w:type="spellStart"/>
      <w:r>
        <w:t>OpenCV</w:t>
      </w:r>
      <w:proofErr w:type="spellEnd"/>
      <w:r>
        <w:t xml:space="preserve">, que expõem interfaces de acesso local, via </w:t>
      </w:r>
      <w:proofErr w:type="spellStart"/>
      <w:r>
        <w:t>linkedição</w:t>
      </w:r>
      <w:proofErr w:type="spellEnd"/>
      <w:r>
        <w:t>.</w:t>
      </w:r>
    </w:p>
    <w:p w14:paraId="24F26455" w14:textId="4A36E796" w:rsidR="006F1377" w:rsidRPr="004A5978" w:rsidRDefault="004A5978" w:rsidP="004A5978">
      <w:pPr>
        <w:pStyle w:val="Legenda"/>
        <w:rPr>
          <w:b/>
          <w:noProof/>
          <w:color w:val="000000" w:themeColor="text1"/>
          <w:sz w:val="48"/>
          <w:szCs w:val="44"/>
        </w:rPr>
      </w:pPr>
      <w:r>
        <w:t xml:space="preserve">Figura </w:t>
      </w:r>
      <w:r w:rsidR="008351DC">
        <w:t>7</w:t>
      </w:r>
      <w:r>
        <w:t xml:space="preserve"> - Diagrama de Componentes</w:t>
      </w:r>
      <w:r w:rsidR="00A67469">
        <w:rPr>
          <w:noProof/>
        </w:rPr>
        <mc:AlternateContent>
          <mc:Choice Requires="wps">
            <w:drawing>
              <wp:anchor distT="0" distB="0" distL="114300" distR="114300" simplePos="0" relativeHeight="251675648" behindDoc="0" locked="0" layoutInCell="1" allowOverlap="1" wp14:anchorId="0E963BA1" wp14:editId="49271383">
                <wp:simplePos x="0" y="0"/>
                <wp:positionH relativeFrom="column">
                  <wp:posOffset>2109470</wp:posOffset>
                </wp:positionH>
                <wp:positionV relativeFrom="paragraph">
                  <wp:posOffset>6753860</wp:posOffset>
                </wp:positionV>
                <wp:extent cx="206692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C16FEF4" w14:textId="61750971" w:rsidR="000C7328" w:rsidRPr="00F46BEF" w:rsidRDefault="000C7328" w:rsidP="00A67469">
                            <w:pPr>
                              <w:pStyle w:val="Legenda"/>
                              <w:rPr>
                                <w:b/>
                                <w:noProof/>
                                <w:color w:val="000000" w:themeColor="text1"/>
                                <w:sz w:val="48"/>
                                <w:szCs w:val="4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3BA1" id="Caixa de Texto 18" o:spid="_x0000_s1030" type="#_x0000_t202" style="position:absolute;left:0;text-align:left;margin-left:166.1pt;margin-top:531.8pt;width:16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YVNAIAAGwEAAAOAAAAZHJzL2Uyb0RvYy54bWysVMFu2zAMvQ/YPwi6L06yN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o6UMtCQ&#10;RhtQHbBSsr3sAjIKEEut9Tkl7yylh+4zdnRi9HtyRvBd5Zr4JViM4sT35coxlWKCnPPpYvFpfsOZ&#10;oNji/U2skb0ctc6HLxIbFo2COxIw8Qrnex/61DEl3uRRq3KrtI6bGNhox85AYre1CnIo/luWNjHX&#10;YDzVF4yeLOLrcUQrdIcusfJhxHjA8kLQHfYt5K3YKrrvHnx4Akc9Q2hpDsIjLZXGtuA4WJzV6H78&#10;zR/zSUqKctZSDxbcfz+Bk5zpr4ZEjg07Gm40DqNhTs0GCemMJsyKZNIBF/RoVg6bZxqPdbyFQmAE&#10;3VXwMJqb0E8CjZeQ63VKora0EO7NzopYeuR13z2Ds4MqgcR8wLE7IX8lTp+b5LHrUyCmk3KR157F&#10;gW5q6aT9MH5xZn7dp6yXn8TqJwAAAP//AwBQSwMEFAAGAAgAAAAhAKwLiTXiAAAADQEAAA8AAABk&#10;cnMvZG93bnJldi54bWxMj7FOwzAQhnck3sE6JBZEHZLioBCnqioYYKkIXdjc2I0D8TmKnTa8PYc6&#10;wHj3f/rvu3I1u54dzRg6jxLuFgkwg43XHbYSdu/Ptw/AQlSoVe/RSPg2AVbV5UWpCu1P+GaOdWwZ&#10;lWAolAQb41BwHhprnAoLPxik7OBHpyKNY8v1qE5U7nqeJongTnVIF6wazMaa5quenITt8mNrb6bD&#10;0+t6mY0vu2kjPttayuuref0ILJo5/sHwq0/qUJHT3k+oA+slZFmaEkpBIjIBjBBxn+fA9udVDrwq&#10;+f8vqh8AAAD//wMAUEsBAi0AFAAGAAgAAAAhALaDOJL+AAAA4QEAABMAAAAAAAAAAAAAAAAAAAAA&#10;AFtDb250ZW50X1R5cGVzXS54bWxQSwECLQAUAAYACAAAACEAOP0h/9YAAACUAQAACwAAAAAAAAAA&#10;AAAAAAAvAQAAX3JlbHMvLnJlbHNQSwECLQAUAAYACAAAACEA73mWFTQCAABsBAAADgAAAAAAAAAA&#10;AAAAAAAuAgAAZHJzL2Uyb0RvYy54bWxQSwECLQAUAAYACAAAACEArAuJNeIAAAANAQAADwAAAAAA&#10;AAAAAAAAAACOBAAAZHJzL2Rvd25yZXYueG1sUEsFBgAAAAAEAAQA8wAAAJ0FAAAAAA==&#10;" stroked="f">
                <v:textbox style="mso-fit-shape-to-text:t" inset="0,0,0,0">
                  <w:txbxContent>
                    <w:p w14:paraId="1C16FEF4" w14:textId="61750971" w:rsidR="000C7328" w:rsidRPr="00F46BEF" w:rsidRDefault="000C7328" w:rsidP="00A67469">
                      <w:pPr>
                        <w:pStyle w:val="Legenda"/>
                        <w:rPr>
                          <w:b/>
                          <w:noProof/>
                          <w:color w:val="000000" w:themeColor="text1"/>
                          <w:sz w:val="48"/>
                          <w:szCs w:val="44"/>
                        </w:rPr>
                      </w:pPr>
                      <w:r>
                        <w:t>Fonte: elaborado pelos autores</w:t>
                      </w:r>
                    </w:p>
                  </w:txbxContent>
                </v:textbox>
                <w10:wrap type="topAndBottom"/>
              </v:shape>
            </w:pict>
          </mc:Fallback>
        </mc:AlternateContent>
      </w:r>
      <w:r w:rsidR="00A67469">
        <w:rPr>
          <w:noProof/>
        </w:rPr>
        <w:drawing>
          <wp:anchor distT="0" distB="0" distL="114300" distR="114300" simplePos="0" relativeHeight="251673600" behindDoc="0" locked="0" layoutInCell="1" allowOverlap="1" wp14:anchorId="15B65C30" wp14:editId="6BEEAD0E">
            <wp:simplePos x="0" y="0"/>
            <wp:positionH relativeFrom="column">
              <wp:posOffset>2109660</wp:posOffset>
            </wp:positionH>
            <wp:positionV relativeFrom="paragraph">
              <wp:posOffset>429812</wp:posOffset>
            </wp:positionV>
            <wp:extent cx="2066925" cy="6267450"/>
            <wp:effectExtent l="0" t="0" r="952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6925" cy="6267450"/>
                    </a:xfrm>
                    <a:prstGeom prst="rect">
                      <a:avLst/>
                    </a:prstGeom>
                    <a:noFill/>
                    <a:ln>
                      <a:noFill/>
                    </a:ln>
                  </pic:spPr>
                </pic:pic>
              </a:graphicData>
            </a:graphic>
          </wp:anchor>
        </w:drawing>
      </w:r>
    </w:p>
    <w:p w14:paraId="48D4668B" w14:textId="77777777" w:rsidR="001A6380" w:rsidRDefault="001A6380">
      <w:pPr>
        <w:spacing w:line="240" w:lineRule="auto"/>
        <w:ind w:firstLine="0"/>
        <w:jc w:val="left"/>
        <w:rPr>
          <w:rFonts w:eastAsia="Arial"/>
          <w:b/>
          <w:sz w:val="28"/>
          <w:szCs w:val="32"/>
        </w:rPr>
      </w:pPr>
      <w:r>
        <w:br w:type="page"/>
      </w:r>
    </w:p>
    <w:p w14:paraId="34FECE53" w14:textId="1699AA9B" w:rsidR="009F4235" w:rsidRDefault="009F4235" w:rsidP="006F1377">
      <w:pPr>
        <w:pStyle w:val="Ttulo2"/>
        <w:rPr>
          <w:lang w:val="pt-BR"/>
        </w:rPr>
      </w:pPr>
      <w:bookmarkStart w:id="156" w:name="_Toc25235666"/>
      <w:r w:rsidRPr="000518BC">
        <w:rPr>
          <w:lang w:val="pt-BR"/>
        </w:rPr>
        <w:lastRenderedPageBreak/>
        <w:t>Diagrama de Classe</w:t>
      </w:r>
      <w:r w:rsidR="00E9460C" w:rsidRPr="000518BC">
        <w:rPr>
          <w:lang w:val="pt-BR"/>
        </w:rPr>
        <w:t>s</w:t>
      </w:r>
      <w:bookmarkEnd w:id="156"/>
    </w:p>
    <w:p w14:paraId="3FC3BFDB" w14:textId="5FB882A1" w:rsidR="00F47472" w:rsidRPr="00F47472" w:rsidRDefault="00F47472" w:rsidP="00F47472">
      <w:r>
        <w:t xml:space="preserve">As classes prefixadas com a letra A são descendentes de classes implementadas por UE4, omitidas por simplicidade. A classe </w:t>
      </w:r>
      <w:proofErr w:type="spellStart"/>
      <w:r>
        <w:t>ServerModerator</w:t>
      </w:r>
      <w:proofErr w:type="spellEnd"/>
      <w:r>
        <w:t xml:space="preserve"> é instanciada apenas no servidor, e é independente das demais.</w:t>
      </w:r>
    </w:p>
    <w:p w14:paraId="4BC67ECD" w14:textId="44783560" w:rsidR="001A6380" w:rsidRPr="001A6380" w:rsidRDefault="00F47472" w:rsidP="001A6380">
      <w:pPr>
        <w:pStyle w:val="Legenda"/>
      </w:pPr>
      <w:r w:rsidRPr="000518BC">
        <w:rPr>
          <w:noProof/>
        </w:rPr>
        <w:drawing>
          <wp:anchor distT="0" distB="0" distL="114300" distR="114300" simplePos="0" relativeHeight="251668480" behindDoc="0" locked="0" layoutInCell="1" allowOverlap="1" wp14:anchorId="2BFCFA3A" wp14:editId="5F69E839">
            <wp:simplePos x="0" y="0"/>
            <wp:positionH relativeFrom="margin">
              <wp:posOffset>208280</wp:posOffset>
            </wp:positionH>
            <wp:positionV relativeFrom="paragraph">
              <wp:posOffset>226060</wp:posOffset>
            </wp:positionV>
            <wp:extent cx="5088255" cy="642048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8255" cy="642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6380">
        <w:t xml:space="preserve">Figura </w:t>
      </w:r>
      <w:r w:rsidR="008351DC">
        <w:t>8</w:t>
      </w:r>
      <w:r w:rsidR="001A6380">
        <w:t xml:space="preserve"> – Diagrama de Classes</w:t>
      </w:r>
    </w:p>
    <w:p w14:paraId="2E3E185A" w14:textId="43E5B48D" w:rsidR="009F4235" w:rsidRPr="000518BC" w:rsidRDefault="001A6380" w:rsidP="001A6380">
      <w:pPr>
        <w:pStyle w:val="Legenda"/>
      </w:pPr>
      <w:r>
        <w:t>Fonte: elaborado pelos autores</w:t>
      </w:r>
    </w:p>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57" w:name="_Toc25235667"/>
      <w:r w:rsidR="0063689A" w:rsidRPr="000518BC">
        <w:rPr>
          <w:lang w:val="pt-BR"/>
        </w:rPr>
        <w:lastRenderedPageBreak/>
        <w:t>Considerações sobre o Banco de Dados Utilizado</w:t>
      </w:r>
      <w:bookmarkEnd w:id="157"/>
    </w:p>
    <w:p w14:paraId="244F8259" w14:textId="4EF5B7BF" w:rsidR="004A5978" w:rsidRDefault="0063689A" w:rsidP="0063689A">
      <w:r w:rsidRPr="000518BC">
        <w:t xml:space="preserve">O sistema utilizado </w:t>
      </w:r>
      <w:r w:rsidR="003B7A16">
        <w:t xml:space="preserve">pala plataforma </w:t>
      </w:r>
      <w:proofErr w:type="spellStart"/>
      <w:r w:rsidR="003B7A16">
        <w:t>Pantoufle</w:t>
      </w:r>
      <w:proofErr w:type="spellEnd"/>
      <w:r w:rsidR="000C3458">
        <w:rPr>
          <w:rStyle w:val="Refdenotaderodap"/>
        </w:rPr>
        <w:footnoteReference w:id="12"/>
      </w:r>
      <w:r w:rsidR="003B7A16">
        <w:t xml:space="preserve"> </w:t>
      </w:r>
      <w:r w:rsidRPr="000518BC">
        <w:t xml:space="preserve">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w:t>
      </w:r>
      <w:r w:rsidR="000C3458">
        <w:rPr>
          <w:rStyle w:val="Refdenotaderodap"/>
        </w:rPr>
        <w:footnoteReference w:id="13"/>
      </w:r>
      <w:r w:rsidRPr="000518BC">
        <w:t xml:space="preserve">.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w:t>
      </w:r>
      <w:r w:rsidR="003B7A16">
        <w:t>.</w:t>
      </w:r>
      <w:r w:rsidR="00B15403" w:rsidRPr="000518BC">
        <w:t xml:space="preserve"> </w:t>
      </w:r>
      <w:r w:rsidR="003B7A16">
        <w:t>Contudo,</w:t>
      </w:r>
      <w:r w:rsidR="00B15403" w:rsidRPr="000518BC">
        <w:t xml:space="preserve"> </w:t>
      </w:r>
      <w:r w:rsidR="0065648E">
        <w:t>foi considerado</w:t>
      </w:r>
      <w:r w:rsidR="00B15403" w:rsidRPr="000518BC">
        <w:t xml:space="preserve">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4EDFDDB0" w14:textId="77777777" w:rsidR="004A5978" w:rsidRDefault="004A5978">
      <w:pPr>
        <w:spacing w:line="240" w:lineRule="auto"/>
        <w:ind w:firstLine="0"/>
        <w:jc w:val="left"/>
      </w:pPr>
      <w:r>
        <w:br w:type="page"/>
      </w:r>
    </w:p>
    <w:p w14:paraId="304372B3" w14:textId="7CFEAECA" w:rsidR="009F4235" w:rsidRDefault="009F4235" w:rsidP="00AF614F">
      <w:pPr>
        <w:pStyle w:val="Ttulo2"/>
        <w:rPr>
          <w:lang w:val="pt-BR"/>
        </w:rPr>
      </w:pPr>
      <w:bookmarkStart w:id="158" w:name="_Toc25235668"/>
      <w:r w:rsidRPr="000518BC">
        <w:rPr>
          <w:lang w:val="pt-BR"/>
        </w:rPr>
        <w:lastRenderedPageBreak/>
        <w:t>Diagrama</w:t>
      </w:r>
      <w:r w:rsidR="009B6131">
        <w:rPr>
          <w:lang w:val="pt-BR"/>
        </w:rPr>
        <w:t>s</w:t>
      </w:r>
      <w:r w:rsidRPr="000518BC">
        <w:rPr>
          <w:lang w:val="pt-BR"/>
        </w:rPr>
        <w:t xml:space="preserve"> de Sequência</w:t>
      </w:r>
      <w:bookmarkEnd w:id="158"/>
    </w:p>
    <w:p w14:paraId="518484A7" w14:textId="16B9ACC1" w:rsidR="00F47472" w:rsidRPr="00F47472" w:rsidRDefault="00F47472" w:rsidP="00F47472">
      <w:r>
        <w:t>Na Figura 9, modela-se a ativação da câmera do usuário, assim como o processamento dos quadros que ela produz.</w:t>
      </w:r>
    </w:p>
    <w:p w14:paraId="27471EA5" w14:textId="6D1CE6BF" w:rsidR="001A6380" w:rsidRPr="001A6380" w:rsidRDefault="001A6380" w:rsidP="001A6380">
      <w:pPr>
        <w:pStyle w:val="Legenda"/>
      </w:pPr>
      <w:r>
        <w:t xml:space="preserve">Figura </w:t>
      </w:r>
      <w:r w:rsidR="008351DC">
        <w:rPr>
          <w:noProof/>
        </w:rPr>
        <w:t>9</w:t>
      </w:r>
      <w:r>
        <w:t xml:space="preserve"> - Diagrama de Sequência: </w:t>
      </w:r>
      <w:proofErr w:type="spellStart"/>
      <w:r>
        <w:t>TurnCameraOn</w:t>
      </w:r>
      <w:proofErr w:type="spellEnd"/>
    </w:p>
    <w:p w14:paraId="1786B340" w14:textId="60305291" w:rsidR="00E44E62" w:rsidRDefault="00EC3ED2" w:rsidP="00E44E62">
      <w:pPr>
        <w:pStyle w:val="Ttulo"/>
        <w:keepNext/>
      </w:pPr>
      <w:r>
        <w:rPr>
          <w:noProof/>
        </w:rPr>
        <w:drawing>
          <wp:inline distT="0" distB="0" distL="0" distR="0" wp14:anchorId="2A922F2E" wp14:editId="2264D24C">
            <wp:extent cx="5117802" cy="6708913"/>
            <wp:effectExtent l="0" t="0" r="698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0317" cy="6738428"/>
                    </a:xfrm>
                    <a:prstGeom prst="rect">
                      <a:avLst/>
                    </a:prstGeom>
                    <a:noFill/>
                    <a:ln>
                      <a:noFill/>
                    </a:ln>
                  </pic:spPr>
                </pic:pic>
              </a:graphicData>
            </a:graphic>
          </wp:inline>
        </w:drawing>
      </w:r>
    </w:p>
    <w:p w14:paraId="3546D62D" w14:textId="6C252973" w:rsidR="00D90763" w:rsidRDefault="001A6380" w:rsidP="00E44E62">
      <w:pPr>
        <w:pStyle w:val="Legenda"/>
      </w:pPr>
      <w:r>
        <w:t>Fonte: elaborado pelos autores</w:t>
      </w:r>
    </w:p>
    <w:p w14:paraId="68B4099A" w14:textId="37AE4530" w:rsidR="00F47472" w:rsidRDefault="00F47472" w:rsidP="00F47472">
      <w:r>
        <w:lastRenderedPageBreak/>
        <w:t>Na Figura 10, modela-se o desligamento da câmera.</w:t>
      </w:r>
    </w:p>
    <w:p w14:paraId="33A10354" w14:textId="77777777" w:rsidR="00F47472" w:rsidRPr="00F47472" w:rsidRDefault="00F47472" w:rsidP="00F47472"/>
    <w:p w14:paraId="40D6E094" w14:textId="7D592C5B" w:rsidR="001A6380" w:rsidRPr="001A6380" w:rsidRDefault="001A6380" w:rsidP="001A6380">
      <w:pPr>
        <w:pStyle w:val="Legenda"/>
      </w:pPr>
      <w:r>
        <w:t xml:space="preserve">Figura </w:t>
      </w:r>
      <w:r w:rsidR="008351DC">
        <w:t>10</w:t>
      </w:r>
      <w:r>
        <w:t xml:space="preserve"> – Diagrama de Sequência: </w:t>
      </w:r>
      <w:proofErr w:type="spellStart"/>
      <w:r>
        <w:t>TurnCameraOff</w:t>
      </w:r>
      <w:proofErr w:type="spellEnd"/>
    </w:p>
    <w:p w14:paraId="6D149DAC" w14:textId="7FD4CFA4" w:rsidR="00EC3ED2" w:rsidRDefault="00EC3ED2" w:rsidP="00EC3ED2">
      <w:pPr>
        <w:rPr>
          <w:highlight w:val="yellow"/>
        </w:rPr>
      </w:pPr>
      <w:r>
        <w:rPr>
          <w:noProof/>
        </w:rPr>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430C94C1" w:rsidR="000C7328" w:rsidRPr="00914938" w:rsidRDefault="000C7328" w:rsidP="00EC3ED2">
                            <w:pPr>
                              <w:pStyle w:val="Legenda"/>
                              <w:rPr>
                                <w:noProof/>
                                <w:color w:val="000000" w:themeColor="text1"/>
                                <w:sz w:val="24"/>
                                <w:szCs w:val="2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31"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3NAIAAGwEAAAOAAAAZHJzL2Uyb0RvYy54bWysVMFu2zAMvQ/YPwi6r047NBuCOEWWosOA&#10;oC2QDD0rshwLkEVNUmJ3X78nOU67bqdhF5kiKUrvPdLzm7417Kh80GRLfnkx4UxZSZW2+5J/3959&#10;+MxZiMJWwpBVJX9Wgd8s3r+bd26mrqghUynPUMSGWedK3sToZkURZKNaES7IKYtgTb4VEVu/Lyov&#10;OlRvTXE1mUyLjnzlPEkVAry3Q5Avcv26VjI+1HVQkZmS420xrz6vu7QWi7mY7b1wjZanZ4h/eEUr&#10;tMWl51K3Igp28PqPUq2WngLV8UJSW1Bda6kyBqC5nLxBs2mEUxkLyAnuTFP4f2Xl/fHRM11Bu2vO&#10;rGih0UroXrBKsa3qIzEEwFLnwgzJG4f02H+hHidGf4Azge9r36YvYDHEwffzmWOUYhLOT5OryfUU&#10;IYnY9GOuXbwcdT7Er4paloySewiYeRXHdYh4BlLHlHRTIKOrO21M2qTAynh2FBC7a3RU6YE48VuW&#10;sSnXUjo1hJOnSPgGHMmK/a7PrJyx76h6BnRPQwsFJ+807luLEB+FR88AEuYgPmCpDXUlp5PFWUP+&#10;59/8KR9SIspZhx4sefhxEF5xZr5ZiJwadjT8aOxGwx7aFQHpJSbMyWzigI9mNGtP7RPGY5luQUhY&#10;ibtKHkdzFYdJwHhJtVzmJLSlE3FtN06m0iOv2/5JeHdSJULMexq7U8zeiDPkZnnc8hDBdFYu8Tqw&#10;eKIbLZ3lOY1fmpnX+5z18pNY/AIAAP//AwBQSwMEFAAGAAgAAAAhAJB641LiAAAADAEAAA8AAABk&#10;cnMvZG93bnJldi54bWxMj7FOwzAQhnck3sE6JBbU2ikhlBCnqioYYKkIXdjc+BoH4nMUO214e1wW&#10;GO/u03/fX6wm27EjDr51JCGZC2BItdMtNRJ278+zJTAfFGnVOUIJ3+hhVV5eFCrX7kRveKxCw2II&#10;+VxJMCH0Oee+NmiVn7seKd4ObrAqxHFouB7UKYbbji+EyLhVLcUPRvW4MVh/VaOVsE0/tuZmPDy9&#10;rtPb4WU3brLPppLy+mpaPwILOIU/GM76UR3K6LR3I2nPOgmz+4e7iEpYpiKWOhNikSXA9r+rBHhZ&#10;8P8lyh8AAAD//wMAUEsBAi0AFAAGAAgAAAAhALaDOJL+AAAA4QEAABMAAAAAAAAAAAAAAAAAAAAA&#10;AFtDb250ZW50X1R5cGVzXS54bWxQSwECLQAUAAYACAAAACEAOP0h/9YAAACUAQAACwAAAAAAAAAA&#10;AAAAAAAvAQAAX3JlbHMvLnJlbHNQSwECLQAUAAYACAAAACEAKv8lNzQCAABsBAAADgAAAAAAAAAA&#10;AAAAAAAuAgAAZHJzL2Uyb0RvYy54bWxQSwECLQAUAAYACAAAACEAkHrjUuIAAAAMAQAADwAAAAAA&#10;AAAAAAAAAACOBAAAZHJzL2Rvd25yZXYueG1sUEsFBgAAAAAEAAQA8wAAAJ0FAAAAAA==&#10;" stroked="f">
                <v:textbox style="mso-fit-shape-to-text:t" inset="0,0,0,0">
                  <w:txbxContent>
                    <w:p w14:paraId="653D0127" w14:textId="430C94C1" w:rsidR="000C7328" w:rsidRPr="00914938" w:rsidRDefault="000C7328" w:rsidP="00EC3ED2">
                      <w:pPr>
                        <w:pStyle w:val="Legenda"/>
                        <w:rPr>
                          <w:noProof/>
                          <w:color w:val="000000" w:themeColor="text1"/>
                          <w:sz w:val="24"/>
                          <w:szCs w:val="24"/>
                        </w:rPr>
                      </w:pPr>
                      <w:r>
                        <w:t>Fonte: elaborado pelos autores</w:t>
                      </w:r>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CDD9" w14:textId="376EDC01" w:rsidR="0033212C" w:rsidRDefault="0033212C">
      <w:pPr>
        <w:spacing w:line="240" w:lineRule="auto"/>
        <w:ind w:firstLine="0"/>
        <w:jc w:val="left"/>
        <w:rPr>
          <w:highlight w:val="yellow"/>
        </w:rPr>
      </w:pPr>
      <w:r>
        <w:rPr>
          <w:highlight w:val="yellow"/>
        </w:rPr>
        <w:br w:type="page"/>
      </w:r>
    </w:p>
    <w:p w14:paraId="193ECFA3" w14:textId="43096C88" w:rsidR="00B2312D" w:rsidRDefault="00AB7AF3" w:rsidP="00AF614F">
      <w:pPr>
        <w:pStyle w:val="Ttulo2"/>
        <w:rPr>
          <w:lang w:val="pt-BR"/>
        </w:rPr>
      </w:pPr>
      <w:bookmarkStart w:id="159" w:name="_Toc25235669"/>
      <w:r w:rsidRPr="000518BC">
        <w:rPr>
          <w:lang w:val="pt-BR"/>
        </w:rPr>
        <w:lastRenderedPageBreak/>
        <w:t>Diagrama Estado</w:t>
      </w:r>
      <w:r w:rsidR="0033212C">
        <w:rPr>
          <w:lang w:val="pt-BR"/>
        </w:rPr>
        <w:t>s</w:t>
      </w:r>
      <w:bookmarkEnd w:id="159"/>
    </w:p>
    <w:p w14:paraId="5B956E07" w14:textId="60A08560" w:rsidR="00F47472" w:rsidRDefault="00F47472" w:rsidP="00F47472">
      <w:r>
        <w:t>Na Figura 11, modela</w:t>
      </w:r>
      <w:r w:rsidR="006A6630">
        <w:t>m</w:t>
      </w:r>
      <w:r>
        <w:t>-se os diferentes estados que o cliente</w:t>
      </w:r>
      <w:r w:rsidR="006A6630">
        <w:t xml:space="preserve"> </w:t>
      </w:r>
      <w:proofErr w:type="spellStart"/>
      <w:r w:rsidR="006A6630">
        <w:t>AViS</w:t>
      </w:r>
      <w:proofErr w:type="spellEnd"/>
      <w:r>
        <w:t xml:space="preserve"> pode assumir. Alguns desses estados </w:t>
      </w:r>
      <w:r w:rsidR="006A6630">
        <w:t>podem ser alcançados em</w:t>
      </w:r>
      <w:r>
        <w:t xml:space="preserve"> </w:t>
      </w:r>
      <w:r w:rsidR="006A6630">
        <w:t>paralelo. Por exemplo, a câmera e o microfone podem estar ligados ao mesmo tempo.</w:t>
      </w:r>
    </w:p>
    <w:p w14:paraId="557E9FAF" w14:textId="77777777" w:rsidR="006A6630" w:rsidRPr="00F47472" w:rsidRDefault="006A6630" w:rsidP="00F47472"/>
    <w:p w14:paraId="0436848B" w14:textId="6CBEFFA1" w:rsidR="001A6380" w:rsidRPr="001A6380" w:rsidRDefault="001A6380" w:rsidP="001A6380">
      <w:pPr>
        <w:pStyle w:val="Legenda"/>
      </w:pPr>
      <w:r>
        <w:t xml:space="preserve">Figura </w:t>
      </w:r>
      <w:r w:rsidR="008351DC">
        <w:t>11</w:t>
      </w:r>
      <w:r>
        <w:t xml:space="preserve"> – Diagrama de Estados</w:t>
      </w:r>
    </w:p>
    <w:p w14:paraId="111CBF43" w14:textId="16543480" w:rsidR="00AB7AF3" w:rsidRPr="000518BC" w:rsidRDefault="0033212C" w:rsidP="00026709">
      <w:pPr>
        <w:pStyle w:val="Ttulo"/>
      </w:pPr>
      <w:r>
        <w:rPr>
          <w:noProof/>
        </w:rPr>
        <w:drawing>
          <wp:inline distT="0" distB="0" distL="0" distR="0" wp14:anchorId="5AC442BA" wp14:editId="153B12FD">
            <wp:extent cx="5937885" cy="6210935"/>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14:paraId="15A94917" w14:textId="7A716703" w:rsidR="0033212C" w:rsidRDefault="001A6380" w:rsidP="006A6630">
      <w:pPr>
        <w:pStyle w:val="Legenda"/>
      </w:pPr>
      <w:r>
        <w:t>Fonte: elaborado pelos autores</w:t>
      </w:r>
      <w:r w:rsidR="0033212C">
        <w:br w:type="page"/>
      </w:r>
    </w:p>
    <w:p w14:paraId="1A65A3CA" w14:textId="56BBD6C0" w:rsidR="00EA5EF0" w:rsidRPr="000518BC" w:rsidRDefault="007606AE" w:rsidP="00AF614F">
      <w:pPr>
        <w:pStyle w:val="Ttulo2"/>
        <w:rPr>
          <w:lang w:val="pt-BR"/>
        </w:rPr>
      </w:pPr>
      <w:bookmarkStart w:id="160" w:name="_Toc25235670"/>
      <w:r w:rsidRPr="000518BC">
        <w:rPr>
          <w:lang w:val="pt-BR"/>
        </w:rPr>
        <w:lastRenderedPageBreak/>
        <w:t>Interfaces com o usuário</w:t>
      </w:r>
      <w:bookmarkEnd w:id="160"/>
    </w:p>
    <w:p w14:paraId="0E5F9C4C" w14:textId="66CFD6DA" w:rsidR="007B1BBA" w:rsidRDefault="00FA3C9A" w:rsidP="00BB4FC4">
      <w:r w:rsidRPr="000518BC">
        <w:t xml:space="preserve">A interface gráfica do MVP consiste no ambiente 3D propriamente dito, já que as funcionalidades que se pretende demonstrar podem ser acessíveis via linha de comando, com atalhos de teclado provisórios, ou mesmo automatizadas </w:t>
      </w:r>
      <w:r w:rsidR="00E17E90" w:rsidRPr="000518BC">
        <w:t>e</w:t>
      </w:r>
      <w:r w:rsidRPr="000518BC">
        <w:t xml:space="preserve"> otimizadas para o ambiente de demonstração. Juntamente com esse ambiente simulado, o MVP conta com uma janela para inspecionar o trabalho do algoritmo de identificação de rostos, conforme </w:t>
      </w:r>
      <w:r w:rsidR="0065648E">
        <w:t>F</w:t>
      </w:r>
      <w:r w:rsidRPr="000518BC">
        <w:t xml:space="preserve">igura </w:t>
      </w:r>
      <w:r w:rsidR="0065648E">
        <w:t>12</w:t>
      </w:r>
      <w:r w:rsidRPr="000518BC">
        <w:t>.</w:t>
      </w:r>
      <w:r w:rsidR="00E17E90" w:rsidRPr="000518BC">
        <w:t xml:space="preserve"> Esta janela de inspeção pode ser instanciada com a tecla B ou com o comando </w:t>
      </w:r>
      <w:proofErr w:type="spellStart"/>
      <w:r w:rsidR="00E17E90" w:rsidRPr="000518BC">
        <w:rPr>
          <w:i/>
          <w:iCs/>
        </w:rPr>
        <w:t>StartVideoCaptureDebugger</w:t>
      </w:r>
      <w:proofErr w:type="spellEnd"/>
      <w:r w:rsidR="00E17E90" w:rsidRPr="000518BC">
        <w:t>.</w:t>
      </w:r>
    </w:p>
    <w:p w14:paraId="5C3F904C" w14:textId="77777777" w:rsidR="001A6380" w:rsidRDefault="001A6380" w:rsidP="00BB4FC4"/>
    <w:p w14:paraId="7BC793FF" w14:textId="1F2A3439" w:rsidR="001A6380" w:rsidRPr="000518BC" w:rsidRDefault="001A6380" w:rsidP="001A6380">
      <w:pPr>
        <w:pStyle w:val="Legenda"/>
      </w:pPr>
      <w:r w:rsidRPr="001A6380">
        <w:t>Figura 1</w:t>
      </w:r>
      <w:r w:rsidR="008351DC">
        <w:t>2</w:t>
      </w:r>
      <w:r w:rsidRPr="001A6380">
        <w:t xml:space="preserve"> - </w:t>
      </w:r>
      <w:proofErr w:type="spellStart"/>
      <w:r w:rsidRPr="001A6380">
        <w:t>Debugger</w:t>
      </w:r>
      <w:proofErr w:type="spellEnd"/>
      <w:r w:rsidRPr="001A6380">
        <w:t xml:space="preserve"> do algoritmo de identificação de rostos</w:t>
      </w:r>
      <w:r w:rsidRPr="000518BC">
        <w:rPr>
          <w:noProof/>
        </w:rPr>
        <w:drawing>
          <wp:anchor distT="0" distB="0" distL="114300" distR="114300" simplePos="0" relativeHeight="251667456" behindDoc="1" locked="0" layoutInCell="1" allowOverlap="1" wp14:anchorId="018B2E9A" wp14:editId="71C9B975">
            <wp:simplePos x="0" y="0"/>
            <wp:positionH relativeFrom="column">
              <wp:posOffset>57150</wp:posOffset>
            </wp:positionH>
            <wp:positionV relativeFrom="paragraph">
              <wp:posOffset>342177</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p>
    <w:p w14:paraId="482A6700" w14:textId="0C02E60D" w:rsidR="00FA3C9A" w:rsidRPr="000518BC" w:rsidRDefault="001A6380" w:rsidP="00E17E90">
      <w:pPr>
        <w:pStyle w:val="Legenda"/>
      </w:pPr>
      <w:r>
        <w:t>Fonte: elaborado pelos autores</w:t>
      </w:r>
    </w:p>
    <w:p w14:paraId="76C277CE" w14:textId="66D303FE" w:rsidR="007B1BBA" w:rsidRPr="000518BC" w:rsidRDefault="007B1BBA" w:rsidP="00BB4FC4"/>
    <w:p w14:paraId="1823F20D" w14:textId="5D084C8E" w:rsidR="00885F29"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226DC28F" w14:textId="77777777" w:rsidR="00885F29" w:rsidRDefault="00885F29">
      <w:pPr>
        <w:spacing w:line="240" w:lineRule="auto"/>
        <w:ind w:firstLine="0"/>
        <w:jc w:val="left"/>
      </w:pPr>
      <w:r>
        <w:br w:type="page"/>
      </w:r>
    </w:p>
    <w:p w14:paraId="0D0F8B64" w14:textId="00BA6EA7" w:rsidR="00EA5EF0" w:rsidRPr="000518BC" w:rsidRDefault="00111A5E" w:rsidP="00AF614F">
      <w:pPr>
        <w:pStyle w:val="Ttulo1"/>
        <w:rPr>
          <w:lang w:val="pt-BR"/>
        </w:rPr>
      </w:pPr>
      <w:bookmarkStart w:id="161" w:name="_Toc25235671"/>
      <w:r w:rsidRPr="000518BC">
        <w:rPr>
          <w:lang w:val="pt-BR"/>
        </w:rPr>
        <w:lastRenderedPageBreak/>
        <w:t>Implementação</w:t>
      </w:r>
      <w:bookmarkEnd w:id="161"/>
    </w:p>
    <w:p w14:paraId="0658AC0D" w14:textId="77777777" w:rsidR="00505A3D" w:rsidRPr="000518BC" w:rsidRDefault="00505A3D" w:rsidP="00505A3D"/>
    <w:p w14:paraId="5F649039" w14:textId="7E38B0EB" w:rsidR="007B11E6" w:rsidRPr="000518BC" w:rsidRDefault="002A2A95" w:rsidP="002E27A8">
      <w:pPr>
        <w:rPr>
          <w:rStyle w:val="Hyperlink"/>
        </w:rPr>
      </w:pPr>
      <w:r w:rsidRPr="000518BC">
        <w:t>O código fonte do projeto está integralmente dispon</w:t>
      </w:r>
      <w:r w:rsidR="00C06A9F" w:rsidRPr="000518BC">
        <w:t>ível no GitHub</w:t>
      </w:r>
      <w:r w:rsidR="000C3458">
        <w:rPr>
          <w:rStyle w:val="Refdenotaderodap"/>
        </w:rPr>
        <w:footnoteReference w:id="14"/>
      </w:r>
      <w:r w:rsidR="00C06A9F" w:rsidRPr="000518BC">
        <w:t xml:space="preserve">, assim como </w:t>
      </w:r>
      <w:r w:rsidRPr="000518BC">
        <w:rPr>
          <w:i/>
        </w:rPr>
        <w:t>releases</w:t>
      </w:r>
      <w:r w:rsidRPr="000518BC">
        <w:t xml:space="preserve"> </w:t>
      </w:r>
      <w:proofErr w:type="spellStart"/>
      <w:r w:rsidRPr="000518BC">
        <w:t>pré</w:t>
      </w:r>
      <w:proofErr w:type="spellEnd"/>
      <w:r w:rsidRPr="000518BC">
        <w:t>-compiladas</w:t>
      </w:r>
      <w:r w:rsidR="000C3458">
        <w:t>.</w:t>
      </w:r>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62" w:name="_Toc23193325"/>
      <w:bookmarkStart w:id="163" w:name="_Toc23859096"/>
      <w:bookmarkStart w:id="164" w:name="_Toc24985106"/>
      <w:bookmarkStart w:id="165" w:name="_Toc24999061"/>
      <w:bookmarkStart w:id="166" w:name="_Toc24999108"/>
      <w:bookmarkStart w:id="167" w:name="_Toc25002430"/>
      <w:bookmarkStart w:id="168" w:name="_Toc25232371"/>
      <w:bookmarkStart w:id="169" w:name="_Toc25234683"/>
      <w:bookmarkStart w:id="170" w:name="_Toc25235672"/>
      <w:bookmarkEnd w:id="162"/>
      <w:bookmarkEnd w:id="163"/>
      <w:bookmarkEnd w:id="164"/>
      <w:bookmarkEnd w:id="165"/>
      <w:bookmarkEnd w:id="166"/>
      <w:bookmarkEnd w:id="167"/>
      <w:bookmarkEnd w:id="168"/>
      <w:bookmarkEnd w:id="169"/>
      <w:bookmarkEnd w:id="170"/>
    </w:p>
    <w:p w14:paraId="7880B051" w14:textId="67A18BC4" w:rsidR="002E27A8" w:rsidRPr="000518BC" w:rsidRDefault="002E27A8" w:rsidP="002E27A8">
      <w:pPr>
        <w:pStyle w:val="Ttulo2"/>
        <w:rPr>
          <w:lang w:val="pt-BR"/>
        </w:rPr>
      </w:pPr>
      <w:bookmarkStart w:id="171" w:name="_Toc25235673"/>
      <w:r w:rsidRPr="000518BC">
        <w:rPr>
          <w:lang w:val="pt-BR"/>
        </w:rPr>
        <w:t>Modelagem 3D</w:t>
      </w:r>
      <w:bookmarkEnd w:id="171"/>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particular, o modelo 3D é uma esfera, mas as texturas são mapas de bits quadrados, de </w:t>
      </w:r>
      <w:r w:rsidR="002F4D74" w:rsidRPr="000518BC">
        <w:lastRenderedPageBreak/>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72" w:name="_Toc25235674"/>
      <w:r w:rsidRPr="000518BC">
        <w:rPr>
          <w:lang w:val="pt-BR"/>
        </w:rPr>
        <w:t>Captura e Processamento de Vídeo</w:t>
      </w:r>
      <w:bookmarkEnd w:id="172"/>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lastRenderedPageBreak/>
        <w:t>Este processo foi implementado na classe Webcam</w:t>
      </w:r>
    </w:p>
    <w:p w14:paraId="78531550" w14:textId="4D01BFCA" w:rsidR="008A40C7" w:rsidRPr="000518BC" w:rsidRDefault="008A40C7" w:rsidP="008A40C7">
      <w:r w:rsidRPr="000518BC">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73" w:name="_Toc25235675"/>
      <w:r w:rsidRPr="000518BC">
        <w:rPr>
          <w:lang w:val="pt-BR"/>
        </w:rPr>
        <w:t>Captura e Processamento de Áudio</w:t>
      </w:r>
      <w:bookmarkEnd w:id="173"/>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diferenciada entre os dois </w:t>
      </w:r>
      <w:r w:rsidR="000B4F40" w:rsidRPr="000518BC">
        <w:t>canais</w:t>
      </w:r>
      <w:r w:rsidR="009D0F13" w:rsidRPr="000518BC">
        <w:t xml:space="preserve">. </w:t>
      </w:r>
      <w:r w:rsidR="00AD1DBD" w:rsidRPr="000518BC">
        <w:t xml:space="preserve">O mecanismo </w:t>
      </w:r>
      <w:r w:rsidR="009D0F13" w:rsidRPr="000518BC">
        <w:t xml:space="preserve">UE4 reproduz os sons do programa em </w:t>
      </w:r>
      <w:r w:rsidR="009D0F13" w:rsidRPr="000518BC">
        <w:lastRenderedPageBreak/>
        <w:t>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11AA94A0" w14:textId="22E6D7AA" w:rsidR="0065648E" w:rsidRDefault="000B4F40" w:rsidP="0065648E">
      <w:pPr>
        <w:rPr>
          <w:rFonts w:eastAsia="Arial"/>
          <w:b/>
          <w:sz w:val="32"/>
          <w:szCs w:val="36"/>
        </w:rPr>
      </w:pPr>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r w:rsidR="0065648E">
        <w:br w:type="page"/>
      </w:r>
    </w:p>
    <w:p w14:paraId="480B4A25" w14:textId="4E724AC0" w:rsidR="00EA5EF0" w:rsidRPr="000518BC" w:rsidRDefault="00AF614F" w:rsidP="00AF614F">
      <w:pPr>
        <w:pStyle w:val="Ttulo1"/>
        <w:rPr>
          <w:lang w:val="pt-BR"/>
        </w:rPr>
      </w:pPr>
      <w:bookmarkStart w:id="174" w:name="_Toc25235676"/>
      <w:r w:rsidRPr="000518BC">
        <w:rPr>
          <w:lang w:val="pt-BR"/>
        </w:rPr>
        <w:lastRenderedPageBreak/>
        <w:t>Projeto de Teste</w:t>
      </w:r>
      <w:bookmarkEnd w:id="174"/>
    </w:p>
    <w:p w14:paraId="7395768E" w14:textId="6D3440B8" w:rsidR="001A6380" w:rsidRDefault="001A6380" w:rsidP="001A6380">
      <w:r>
        <w:t xml:space="preserve">Em um contexto futuro, a equipe recomenda o uso do subsistema de testes automáticos provido pela </w:t>
      </w:r>
      <w:proofErr w:type="spellStart"/>
      <w:r>
        <w:t>Epic</w:t>
      </w:r>
      <w:proofErr w:type="spellEnd"/>
      <w:r>
        <w:t xml:space="preserve">, nativamente, no mecanismo </w:t>
      </w:r>
      <w:proofErr w:type="spellStart"/>
      <w:r>
        <w:t>Unreal</w:t>
      </w:r>
      <w:proofErr w:type="spellEnd"/>
      <w:r>
        <w:t xml:space="preserve"> </w:t>
      </w:r>
      <w:proofErr w:type="spellStart"/>
      <w:r>
        <w:t>Engine</w:t>
      </w:r>
      <w:proofErr w:type="spellEnd"/>
      <w:r>
        <w:t xml:space="preserve"> 4, chamado </w:t>
      </w:r>
      <w:r w:rsidRPr="00C35370">
        <w:rPr>
          <w:i/>
          <w:iCs/>
        </w:rPr>
        <w:t xml:space="preserve">UE4 </w:t>
      </w:r>
      <w:proofErr w:type="spellStart"/>
      <w:r w:rsidRPr="00C35370">
        <w:rPr>
          <w:i/>
          <w:iCs/>
        </w:rPr>
        <w:t>Functional</w:t>
      </w:r>
      <w:proofErr w:type="spellEnd"/>
      <w:r w:rsidRPr="00C35370">
        <w:rPr>
          <w:i/>
          <w:iCs/>
        </w:rPr>
        <w:t xml:space="preserve"> </w:t>
      </w:r>
      <w:proofErr w:type="spellStart"/>
      <w:r w:rsidRPr="00C35370">
        <w:rPr>
          <w:i/>
          <w:iCs/>
        </w:rPr>
        <w:t>Testing</w:t>
      </w:r>
      <w:proofErr w:type="spellEnd"/>
      <w:r w:rsidRPr="00C35370">
        <w:rPr>
          <w:i/>
          <w:iCs/>
        </w:rPr>
        <w:t xml:space="preserve"> Framework</w:t>
      </w:r>
      <w:r>
        <w:t>. No contexto do presente MVP, verifica-se manualmente que todos os requisitos funcionais respondem apropriadamente seguindo a lista de ações abaixo:</w:t>
      </w:r>
    </w:p>
    <w:p w14:paraId="47F22663" w14:textId="77777777" w:rsidR="001A6380" w:rsidRDefault="001A6380" w:rsidP="001A6380">
      <w:pPr>
        <w:pStyle w:val="PargrafodaLista"/>
        <w:numPr>
          <w:ilvl w:val="0"/>
          <w:numId w:val="44"/>
        </w:numPr>
        <w:rPr>
          <w:lang w:val="pt-BR"/>
        </w:rPr>
      </w:pPr>
      <w:r>
        <w:rPr>
          <w:lang w:val="pt-BR"/>
        </w:rPr>
        <w:t>Conectar os PCs 1 e 2 em uma mesma rede local;</w:t>
      </w:r>
    </w:p>
    <w:p w14:paraId="2FB78719" w14:textId="77777777" w:rsidR="001A6380" w:rsidRPr="00C35370" w:rsidRDefault="001A6380" w:rsidP="001A6380">
      <w:pPr>
        <w:pStyle w:val="PargrafodaLista"/>
        <w:numPr>
          <w:ilvl w:val="0"/>
          <w:numId w:val="44"/>
        </w:numPr>
        <w:rPr>
          <w:lang w:val="pt-BR"/>
        </w:rPr>
      </w:pPr>
      <w:r w:rsidRPr="00C35370">
        <w:rPr>
          <w:lang w:val="pt-BR"/>
        </w:rPr>
        <w:t xml:space="preserve">Lançar o executável </w:t>
      </w:r>
      <w:r>
        <w:rPr>
          <w:lang w:val="pt-BR"/>
        </w:rPr>
        <w:t xml:space="preserve">AViSClient.exe </w:t>
      </w:r>
      <w:r w:rsidRPr="00C35370">
        <w:rPr>
          <w:lang w:val="pt-BR"/>
        </w:rPr>
        <w:t>no PC 1;</w:t>
      </w:r>
    </w:p>
    <w:p w14:paraId="2EC68979" w14:textId="77777777" w:rsidR="001A6380" w:rsidRDefault="001A6380" w:rsidP="001A6380">
      <w:pPr>
        <w:pStyle w:val="PargrafodaLista"/>
        <w:numPr>
          <w:ilvl w:val="0"/>
          <w:numId w:val="44"/>
        </w:numPr>
        <w:rPr>
          <w:lang w:val="pt-BR"/>
        </w:rPr>
      </w:pPr>
      <w:r w:rsidRPr="00C35370">
        <w:rPr>
          <w:lang w:val="pt-BR"/>
        </w:rPr>
        <w:t xml:space="preserve">Lançar o executável </w:t>
      </w:r>
      <w:r>
        <w:rPr>
          <w:lang w:val="pt-BR"/>
        </w:rPr>
        <w:t>AViSClient.exe no PC 2;</w:t>
      </w:r>
    </w:p>
    <w:p w14:paraId="1194B410" w14:textId="77777777" w:rsidR="001A6380" w:rsidRDefault="001A6380" w:rsidP="001A6380">
      <w:pPr>
        <w:pStyle w:val="PargrafodaLista"/>
        <w:numPr>
          <w:ilvl w:val="0"/>
          <w:numId w:val="44"/>
        </w:numPr>
        <w:rPr>
          <w:lang w:val="pt-BR"/>
        </w:rPr>
      </w:pPr>
      <w:r>
        <w:rPr>
          <w:lang w:val="pt-BR"/>
        </w:rPr>
        <w:t>Pressionar H no PC 1 para iniciar o serviço de hospedagem;</w:t>
      </w:r>
    </w:p>
    <w:p w14:paraId="10CC79C5" w14:textId="77777777" w:rsidR="001A6380" w:rsidRDefault="001A6380" w:rsidP="001A6380">
      <w:pPr>
        <w:pStyle w:val="PargrafodaLista"/>
        <w:numPr>
          <w:ilvl w:val="0"/>
          <w:numId w:val="44"/>
        </w:numPr>
        <w:rPr>
          <w:lang w:val="pt-BR"/>
        </w:rPr>
      </w:pPr>
      <w:r>
        <w:rPr>
          <w:lang w:val="pt-BR"/>
        </w:rPr>
        <w:t>Pressionar L no PC 2 para iniciar a busca de serviços de hospedagem na rede local;</w:t>
      </w:r>
    </w:p>
    <w:p w14:paraId="0F6837A3" w14:textId="77777777" w:rsidR="001A6380" w:rsidRDefault="001A6380" w:rsidP="001A6380">
      <w:pPr>
        <w:pStyle w:val="PargrafodaLista"/>
        <w:numPr>
          <w:ilvl w:val="0"/>
          <w:numId w:val="44"/>
        </w:numPr>
        <w:rPr>
          <w:lang w:val="pt-BR"/>
        </w:rPr>
      </w:pPr>
      <w:r>
        <w:rPr>
          <w:lang w:val="pt-BR"/>
        </w:rPr>
        <w:t>Aguardar a conexão;</w:t>
      </w:r>
    </w:p>
    <w:p w14:paraId="2C2B1D1E" w14:textId="77777777" w:rsidR="001A6380" w:rsidRDefault="001A6380" w:rsidP="001A6380">
      <w:pPr>
        <w:pStyle w:val="PargrafodaLista"/>
        <w:numPr>
          <w:ilvl w:val="0"/>
          <w:numId w:val="44"/>
        </w:numPr>
        <w:rPr>
          <w:lang w:val="pt-BR"/>
        </w:rPr>
      </w:pPr>
      <w:r>
        <w:rPr>
          <w:lang w:val="pt-BR"/>
        </w:rPr>
        <w:t xml:space="preserve">Pressionar F em ambos os PCs para acionar o subsistema </w:t>
      </w:r>
      <w:proofErr w:type="spellStart"/>
      <w:r>
        <w:rPr>
          <w:lang w:val="pt-BR"/>
        </w:rPr>
        <w:t>FoIP</w:t>
      </w:r>
      <w:proofErr w:type="spellEnd"/>
      <w:r>
        <w:rPr>
          <w:lang w:val="pt-BR"/>
        </w:rPr>
        <w:t>; e</w:t>
      </w:r>
    </w:p>
    <w:p w14:paraId="0D08C485" w14:textId="77777777" w:rsidR="001A6380" w:rsidRDefault="001A6380" w:rsidP="001A6380">
      <w:pPr>
        <w:pStyle w:val="PargrafodaLista"/>
        <w:numPr>
          <w:ilvl w:val="0"/>
          <w:numId w:val="44"/>
        </w:numPr>
        <w:rPr>
          <w:lang w:val="pt-BR"/>
        </w:rPr>
      </w:pPr>
      <w:r>
        <w:rPr>
          <w:lang w:val="pt-BR"/>
        </w:rPr>
        <w:t>Pressionar V em ambos os PCs para acionar o subsistema VoIP;</w:t>
      </w:r>
    </w:p>
    <w:p w14:paraId="2467D3C5" w14:textId="77777777" w:rsidR="001A6380" w:rsidRDefault="001A6380" w:rsidP="001A6380">
      <w:r>
        <w:t>O rosto do usuário do PC 1 deve ser visível no PC 2. O rosto do usuário do PC 2, por sua vez, deve ser visível no PC 1.</w:t>
      </w:r>
    </w:p>
    <w:p w14:paraId="3E3401E9" w14:textId="77777777" w:rsidR="001A6380" w:rsidRDefault="001A6380" w:rsidP="001A6380">
      <w:r>
        <w:t>Para verificar o funcionamento correto do subsistema VoIP, recomenda-se os seguintes passos, após a conclusão dos passos acima:</w:t>
      </w:r>
    </w:p>
    <w:p w14:paraId="6C3A1D36" w14:textId="77777777" w:rsidR="001A6380" w:rsidRDefault="001A6380" w:rsidP="001A6380">
      <w:pPr>
        <w:pStyle w:val="PargrafodaLista"/>
        <w:numPr>
          <w:ilvl w:val="0"/>
          <w:numId w:val="45"/>
        </w:numPr>
        <w:rPr>
          <w:lang w:val="pt-BR"/>
        </w:rPr>
      </w:pPr>
      <w:r w:rsidRPr="00765C37">
        <w:rPr>
          <w:lang w:val="pt-BR"/>
        </w:rPr>
        <w:t xml:space="preserve">Produzir </w:t>
      </w:r>
      <w:r>
        <w:rPr>
          <w:lang w:val="pt-BR"/>
        </w:rPr>
        <w:t>diante do</w:t>
      </w:r>
      <w:r w:rsidRPr="00765C37">
        <w:rPr>
          <w:lang w:val="pt-BR"/>
        </w:rPr>
        <w:t xml:space="preserve"> PC 1 um </w:t>
      </w:r>
      <w:r>
        <w:rPr>
          <w:lang w:val="pt-BR"/>
        </w:rPr>
        <w:t>som inteligível e relativamente contínuo, como música ou leitura de um parágrafo;</w:t>
      </w:r>
    </w:p>
    <w:p w14:paraId="0C7F8B18" w14:textId="77777777" w:rsidR="001A6380" w:rsidRDefault="001A6380" w:rsidP="001A6380">
      <w:pPr>
        <w:pStyle w:val="PargrafodaLista"/>
        <w:numPr>
          <w:ilvl w:val="0"/>
          <w:numId w:val="45"/>
        </w:numPr>
        <w:rPr>
          <w:lang w:val="pt-BR"/>
        </w:rPr>
      </w:pPr>
      <w:r>
        <w:rPr>
          <w:lang w:val="pt-BR"/>
        </w:rPr>
        <w:t>Movimentar o avatar do PC 2 ao redor do avatar remoto.</w:t>
      </w:r>
    </w:p>
    <w:p w14:paraId="34CE073A" w14:textId="5EF7FA42" w:rsidR="0065648E" w:rsidRDefault="001A6380" w:rsidP="0065648E">
      <w:r>
        <w:t>O som reproduzido pelo PC 2 não pode ser uniforme, como a fonte. Ao se afastar da posição do avatar remoto, o volume de som deve diminuir. Ao se aproximar, o volume deve aumentar. Ao posicionar lateralmente a cabeça do avatar do PC 2, o som deve ser modulado diferentemente entre os dois canais de áudio (esquerdo e direito). Com isso, verifica-se que o subsistema VoIP está funcionando apropriadamente.</w:t>
      </w:r>
      <w:r w:rsidR="0065648E">
        <w:br w:type="page"/>
      </w:r>
    </w:p>
    <w:p w14:paraId="0A1D7539" w14:textId="46E0C529" w:rsidR="00AF614F" w:rsidRPr="000518BC" w:rsidRDefault="00AF614F" w:rsidP="00AF614F">
      <w:pPr>
        <w:pStyle w:val="Ttulo1"/>
        <w:rPr>
          <w:lang w:val="pt-BR"/>
        </w:rPr>
      </w:pPr>
      <w:bookmarkStart w:id="175" w:name="_Toc25235677"/>
      <w:r w:rsidRPr="000518BC">
        <w:rPr>
          <w:lang w:val="pt-BR"/>
        </w:rPr>
        <w:lastRenderedPageBreak/>
        <w:t>Instalação do Software</w:t>
      </w:r>
      <w:bookmarkEnd w:id="175"/>
    </w:p>
    <w:p w14:paraId="37F8A38C" w14:textId="0560A05C" w:rsidR="00AF614F" w:rsidRPr="000518BC" w:rsidRDefault="00501857" w:rsidP="00AF614F">
      <w:r w:rsidRPr="000518BC">
        <w:t xml:space="preserve">O MVP exige que os binários do </w:t>
      </w:r>
      <w:proofErr w:type="spellStart"/>
      <w:r w:rsidRPr="000518BC">
        <w:t>OpenCV</w:t>
      </w:r>
      <w:proofErr w:type="spellEnd"/>
      <w:r w:rsidRPr="000518BC">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 xml:space="preserve">ncluir as bibliotecas </w:t>
      </w:r>
      <w:proofErr w:type="spellStart"/>
      <w:r w:rsidR="00501857" w:rsidRPr="000518BC">
        <w:rPr>
          <w:lang w:val="pt-BR"/>
        </w:rPr>
        <w:t>OpenCV</w:t>
      </w:r>
      <w:proofErr w:type="spellEnd"/>
      <w:r w:rsidR="00501857" w:rsidRPr="000518BC">
        <w:rPr>
          <w:lang w:val="pt-BR"/>
        </w:rPr>
        <w:t xml:space="preserve">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65EE57AC" w:rsidR="00885F29"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03A6485D" w14:textId="77777777" w:rsidR="00885F29" w:rsidRDefault="00885F29">
      <w:pPr>
        <w:spacing w:line="240" w:lineRule="auto"/>
        <w:ind w:firstLine="0"/>
        <w:jc w:val="left"/>
        <w:rPr>
          <w:rFonts w:eastAsia="Arial"/>
        </w:rPr>
      </w:pPr>
      <w:r>
        <w:br w:type="page"/>
      </w:r>
    </w:p>
    <w:p w14:paraId="0AFF2831" w14:textId="5EF3A4D4" w:rsidR="009E1A5B" w:rsidRPr="000518BC" w:rsidRDefault="0009407C" w:rsidP="00905222">
      <w:pPr>
        <w:pStyle w:val="Ttulo1"/>
        <w:rPr>
          <w:lang w:val="pt-BR"/>
        </w:rPr>
      </w:pPr>
      <w:bookmarkStart w:id="176" w:name="_Toc25235678"/>
      <w:r w:rsidRPr="000518BC">
        <w:rPr>
          <w:lang w:val="pt-BR"/>
        </w:rPr>
        <w:lastRenderedPageBreak/>
        <w:t>Conclusão</w:t>
      </w:r>
      <w:bookmarkEnd w:id="176"/>
    </w:p>
    <w:p w14:paraId="4FCAE884" w14:textId="65165127" w:rsidR="00144EC2" w:rsidRDefault="00FE095A" w:rsidP="00CD02F8">
      <w:r>
        <w:t xml:space="preserve">Este projeto teve como objetivo estudar o desconforto de usuários de ferramentas de educação a distância síncronas, para então propor caminhos possíveis na busca de soluções para este problem. </w:t>
      </w:r>
      <w:r w:rsidR="00144EC2">
        <w:t xml:space="preserve">Quando o projeto começou a assumir sua forma final, tornou-se claro que a experiência </w:t>
      </w:r>
      <w:r w:rsidR="00CD02F8">
        <w:t xml:space="preserve">de usuário proposta tem um enorme potencial. </w:t>
      </w:r>
      <w:r>
        <w:t>Tornou-se</w:t>
      </w:r>
      <w:r w:rsidR="00CD25B5">
        <w:t xml:space="preserve"> </w:t>
      </w:r>
      <w:r>
        <w:t xml:space="preserve">claro </w:t>
      </w:r>
      <w:r w:rsidR="00CD25B5">
        <w:t>que</w:t>
      </w:r>
      <w:r w:rsidR="00CD02F8">
        <w:t xml:space="preserve"> a comunidade de professores e alunos envolvidos com educação a distância receberiam uma ferramenta baseada nos conceitos aqui explorados de braços abertos. As seções de teste realizadas até aqui com o MVP despertaram enorme entusiasmo a respeito da direção para a qual este breve projeto aponta.</w:t>
      </w:r>
    </w:p>
    <w:p w14:paraId="07C3486E" w14:textId="77777777" w:rsidR="00FF228E" w:rsidRDefault="00CD02F8" w:rsidP="00CD02F8">
      <w:r>
        <w:t xml:space="preserve">O principal conceito aqui explorado </w:t>
      </w:r>
      <w:r w:rsidR="00CF4835">
        <w:t xml:space="preserve">está sendo estudado também por líderes da indústria, o que valida a ideia. A </w:t>
      </w:r>
      <w:proofErr w:type="spellStart"/>
      <w:r w:rsidR="00CF4835">
        <w:t>Oculus</w:t>
      </w:r>
      <w:proofErr w:type="spellEnd"/>
      <w:r w:rsidR="00CF4835">
        <w:t xml:space="preserve"> </w:t>
      </w:r>
      <w:proofErr w:type="spellStart"/>
      <w:r w:rsidR="00CF4835">
        <w:t>Research</w:t>
      </w:r>
      <w:proofErr w:type="spellEnd"/>
      <w:r w:rsidR="00CF4835">
        <w:t>, incorporada p</w:t>
      </w:r>
      <w:r w:rsidR="0086003C">
        <w:t>elo</w:t>
      </w:r>
      <w:r w:rsidR="00CF4835">
        <w:t xml:space="preserve"> Facebook, anunciou em outubro de 2019 que está trabalhando em </w:t>
      </w:r>
      <w:proofErr w:type="spellStart"/>
      <w:r w:rsidR="00CF4835">
        <w:t>telepresença</w:t>
      </w:r>
      <w:proofErr w:type="spellEnd"/>
      <w:r w:rsidR="00CF4835">
        <w:t xml:space="preserve"> via realidade virtual</w:t>
      </w:r>
      <w:r w:rsidR="00464274">
        <w:t xml:space="preserve"> (</w:t>
      </w:r>
      <w:r w:rsidR="00FE095A" w:rsidRPr="00FE095A">
        <w:t>SHEIKH</w:t>
      </w:r>
      <w:r w:rsidR="00FE095A">
        <w:t>, 2019</w:t>
      </w:r>
      <w:r w:rsidR="00464274">
        <w:t>)</w:t>
      </w:r>
      <w:r w:rsidR="00CF4835">
        <w:t xml:space="preserve">. </w:t>
      </w:r>
      <w:r w:rsidR="00FE095A">
        <w:t xml:space="preserve">Ainda em 2016, a </w:t>
      </w:r>
      <w:r w:rsidR="00CF4835">
        <w:t xml:space="preserve">Microsoft anunciou novas funcionalidades de comunicação em tempo real com sua proposta de realidade aumentada chamada </w:t>
      </w:r>
      <w:proofErr w:type="spellStart"/>
      <w:r w:rsidR="00CF4835">
        <w:t>Hololens</w:t>
      </w:r>
      <w:proofErr w:type="spellEnd"/>
      <w:r w:rsidR="00464274">
        <w:t xml:space="preserve"> (</w:t>
      </w:r>
      <w:r w:rsidR="00FE095A" w:rsidRPr="00FE095A">
        <w:t>FOWERS,</w:t>
      </w:r>
      <w:r w:rsidR="00FE095A">
        <w:t xml:space="preserve"> 2016</w:t>
      </w:r>
      <w:r w:rsidR="00464274">
        <w:t>)</w:t>
      </w:r>
      <w:r w:rsidR="00CF4835">
        <w:t xml:space="preserve">. Infelizmente, essa validação da ideia vem acompanhada da declaração implícita de obsolescência do projeto </w:t>
      </w:r>
      <w:proofErr w:type="spellStart"/>
      <w:r w:rsidR="00CF4835">
        <w:t>AViS</w:t>
      </w:r>
      <w:proofErr w:type="spellEnd"/>
      <w:r w:rsidR="00CF4835">
        <w:t xml:space="preserve">, o que </w:t>
      </w:r>
      <w:proofErr w:type="spellStart"/>
      <w:r w:rsidR="00CF4835">
        <w:t>proibe</w:t>
      </w:r>
      <w:proofErr w:type="spellEnd"/>
      <w:r w:rsidR="00CF4835">
        <w:t xml:space="preserve"> os autores de re</w:t>
      </w:r>
      <w:r w:rsidR="0086003C">
        <w:t>c</w:t>
      </w:r>
      <w:r w:rsidR="00CF4835">
        <w:t>o</w:t>
      </w:r>
      <w:r w:rsidR="0086003C">
        <w:t>m</w:t>
      </w:r>
      <w:r w:rsidR="00CF4835">
        <w:t>endar a continuidade do projeto nos moldes atuais.</w:t>
      </w:r>
    </w:p>
    <w:p w14:paraId="57675C37" w14:textId="0B490AEA" w:rsidR="00CD02F8" w:rsidRDefault="00FF228E" w:rsidP="00CD02F8">
      <w:r>
        <w:t xml:space="preserve">Em estudos futuros, entretanto, </w:t>
      </w:r>
      <w:r w:rsidR="00CF4835">
        <w:t xml:space="preserve">pode ser válido </w:t>
      </w:r>
      <w:r>
        <w:t>explorar</w:t>
      </w:r>
      <w:r w:rsidR="00CF4835">
        <w:t xml:space="preserve"> a possibilidade de contribuir com a pesquisa em andamento na área de comunicação síncrona usando o mesmo conjunto de tecnologias aqui empregado. Mais precisamente, com aprendizado de máquinas e mecanismos de jogos 3D, é possível captar expressões faciais e </w:t>
      </w:r>
      <w:r w:rsidR="00CD25B5">
        <w:t>aplicá-las</w:t>
      </w:r>
      <w:r w:rsidR="00CF4835">
        <w:t xml:space="preserve"> em modelos 3D no intuito de criar uma forte sensação de presença entre usuários separados por vastas distâncias.</w:t>
      </w:r>
    </w:p>
    <w:p w14:paraId="3BC9CCD4" w14:textId="5A004AA0" w:rsidR="00BD75D9" w:rsidRPr="000518BC" w:rsidRDefault="00CD25B5" w:rsidP="0083660A">
      <w:r>
        <w:t xml:space="preserve">Além desta constatação da </w:t>
      </w:r>
      <w:r w:rsidR="00464274">
        <w:t>validade</w:t>
      </w:r>
      <w:r>
        <w:t xml:space="preserve"> da proposta, o projeto se revelou suficientemente enriquecedor para os autores. O paradigma da Orientação a Objetos, a linguagem de programação C++, assim como a inteligência artificial estudada e empregada no projeto representam áreas de conhecimento de alta demanda no campo de engenharia de software, onde estudantes de Análise e Desenvolvimento de Sistemas almejam atuar.</w:t>
      </w:r>
      <w:r w:rsidR="0083660A">
        <w:br w:type="page"/>
      </w:r>
      <w:r w:rsidR="00F47C63" w:rsidRPr="0083660A">
        <w:rPr>
          <w:rStyle w:val="TtuloNoNumeradoChar"/>
        </w:rPr>
        <w:lastRenderedPageBreak/>
        <w:t>Referências</w:t>
      </w:r>
    </w:p>
    <w:p w14:paraId="042FE1D8" w14:textId="09FA4BAD" w:rsidR="00510A3C" w:rsidRDefault="00510A3C" w:rsidP="00CD725E">
      <w:pPr>
        <w:pStyle w:val="Referncia0"/>
      </w:pPr>
      <w:bookmarkStart w:id="177" w:name="_Hlk25230548"/>
      <w:r w:rsidRPr="00FE095A">
        <w:t>FOWERS, Spencer; CUTLER, Ben; CHANG</w:t>
      </w:r>
      <w:bookmarkEnd w:id="177"/>
      <w:r w:rsidRPr="00FE095A">
        <w:t xml:space="preserve">, Wayne. </w:t>
      </w:r>
      <w:proofErr w:type="spellStart"/>
      <w:r w:rsidRPr="00510A3C">
        <w:rPr>
          <w:b/>
          <w:bCs/>
        </w:rPr>
        <w:t>Holoportation</w:t>
      </w:r>
      <w:proofErr w:type="spellEnd"/>
      <w:r w:rsidRPr="00FE095A">
        <w:t>. 2016. Disponível em: &lt;https://www.microsoft.com/en-us/research/project/holoportation-3/&gt;. Acesso em: 18 nov. 2019.</w:t>
      </w:r>
    </w:p>
    <w:p w14:paraId="6235DD4D" w14:textId="1DE48D5D" w:rsidR="00C77382" w:rsidRDefault="00C77382" w:rsidP="00CD725E">
      <w:pPr>
        <w:pStyle w:val="Referncia0"/>
        <w:rPr>
          <w:lang w:val="en-US"/>
        </w:rPr>
      </w:pPr>
      <w:bookmarkStart w:id="178" w:name="_Hlk25232621"/>
      <w:r w:rsidRPr="00C77382">
        <w:rPr>
          <w:lang w:val="en-US"/>
        </w:rPr>
        <w:t>GUTERRES</w:t>
      </w:r>
      <w:bookmarkEnd w:id="178"/>
      <w:r w:rsidRPr="00C77382">
        <w:rPr>
          <w:lang w:val="en-US"/>
        </w:rPr>
        <w:t xml:space="preserve">, João; SILVEIRA, </w:t>
      </w:r>
      <w:proofErr w:type="spellStart"/>
      <w:r w:rsidRPr="00C77382">
        <w:rPr>
          <w:lang w:val="en-US"/>
        </w:rPr>
        <w:t>Milene</w:t>
      </w:r>
      <w:proofErr w:type="spellEnd"/>
      <w:r w:rsidRPr="00C77382">
        <w:rPr>
          <w:lang w:val="en-US"/>
        </w:rPr>
        <w:t xml:space="preserve">. </w:t>
      </w:r>
      <w:proofErr w:type="spellStart"/>
      <w:r w:rsidRPr="00C77382">
        <w:rPr>
          <w:b/>
          <w:bCs/>
          <w:lang w:val="en-US"/>
        </w:rPr>
        <w:t>Desafios</w:t>
      </w:r>
      <w:proofErr w:type="spellEnd"/>
      <w:r w:rsidRPr="00C77382">
        <w:rPr>
          <w:b/>
          <w:bCs/>
          <w:lang w:val="en-US"/>
        </w:rPr>
        <w:t xml:space="preserve"> e </w:t>
      </w:r>
      <w:proofErr w:type="spellStart"/>
      <w:r w:rsidRPr="00C77382">
        <w:rPr>
          <w:b/>
          <w:bCs/>
          <w:lang w:val="en-US"/>
        </w:rPr>
        <w:t>Novas</w:t>
      </w:r>
      <w:proofErr w:type="spellEnd"/>
      <w:r w:rsidRPr="00C77382">
        <w:rPr>
          <w:b/>
          <w:bCs/>
          <w:lang w:val="en-US"/>
        </w:rPr>
        <w:t xml:space="preserve"> </w:t>
      </w:r>
      <w:proofErr w:type="spellStart"/>
      <w:r w:rsidRPr="00C77382">
        <w:rPr>
          <w:b/>
          <w:bCs/>
          <w:lang w:val="en-US"/>
        </w:rPr>
        <w:t>Possibilidades</w:t>
      </w:r>
      <w:proofErr w:type="spellEnd"/>
      <w:r w:rsidRPr="00C77382">
        <w:rPr>
          <w:b/>
          <w:bCs/>
          <w:lang w:val="en-US"/>
        </w:rPr>
        <w:t xml:space="preserve"> de </w:t>
      </w:r>
      <w:proofErr w:type="spellStart"/>
      <w:r w:rsidRPr="00C77382">
        <w:rPr>
          <w:b/>
          <w:bCs/>
          <w:lang w:val="en-US"/>
        </w:rPr>
        <w:t>Uso</w:t>
      </w:r>
      <w:proofErr w:type="spellEnd"/>
      <w:r w:rsidRPr="00C77382">
        <w:rPr>
          <w:b/>
          <w:bCs/>
          <w:lang w:val="en-US"/>
        </w:rPr>
        <w:t xml:space="preserve"> de Learning Management Systems</w:t>
      </w:r>
      <w:r w:rsidRPr="00C77382">
        <w:rPr>
          <w:lang w:val="en-US"/>
        </w:rPr>
        <w:t xml:space="preserve">. Anais do Xxvi </w:t>
      </w:r>
      <w:proofErr w:type="spellStart"/>
      <w:r w:rsidRPr="00C77382">
        <w:rPr>
          <w:lang w:val="en-US"/>
        </w:rPr>
        <w:t>Simpósio</w:t>
      </w:r>
      <w:proofErr w:type="spellEnd"/>
      <w:r w:rsidRPr="00C77382">
        <w:rPr>
          <w:lang w:val="en-US"/>
        </w:rPr>
        <w:t xml:space="preserve"> </w:t>
      </w:r>
      <w:proofErr w:type="spellStart"/>
      <w:r w:rsidRPr="00C77382">
        <w:rPr>
          <w:lang w:val="en-US"/>
        </w:rPr>
        <w:t>Brasileiro</w:t>
      </w:r>
      <w:proofErr w:type="spellEnd"/>
      <w:r w:rsidRPr="00C77382">
        <w:rPr>
          <w:lang w:val="en-US"/>
        </w:rPr>
        <w:t xml:space="preserve"> de </w:t>
      </w:r>
      <w:proofErr w:type="spellStart"/>
      <w:r w:rsidRPr="00C77382">
        <w:rPr>
          <w:lang w:val="en-US"/>
        </w:rPr>
        <w:t>Informática</w:t>
      </w:r>
      <w:proofErr w:type="spellEnd"/>
      <w:r w:rsidRPr="00C77382">
        <w:rPr>
          <w:lang w:val="en-US"/>
        </w:rPr>
        <w:t xml:space="preserve"> </w:t>
      </w:r>
      <w:proofErr w:type="spellStart"/>
      <w:r w:rsidRPr="00C77382">
        <w:rPr>
          <w:lang w:val="en-US"/>
        </w:rPr>
        <w:t>na</w:t>
      </w:r>
      <w:proofErr w:type="spellEnd"/>
      <w:r w:rsidRPr="00C77382">
        <w:rPr>
          <w:lang w:val="en-US"/>
        </w:rPr>
        <w:t xml:space="preserve"> </w:t>
      </w:r>
      <w:proofErr w:type="spellStart"/>
      <w:r w:rsidRPr="00C77382">
        <w:rPr>
          <w:lang w:val="en-US"/>
        </w:rPr>
        <w:t>Educação</w:t>
      </w:r>
      <w:proofErr w:type="spellEnd"/>
      <w:r w:rsidRPr="00C77382">
        <w:rPr>
          <w:lang w:val="en-US"/>
        </w:rPr>
        <w:t xml:space="preserve"> (</w:t>
      </w:r>
      <w:proofErr w:type="spellStart"/>
      <w:r w:rsidRPr="00C77382">
        <w:rPr>
          <w:lang w:val="en-US"/>
        </w:rPr>
        <w:t>sbie</w:t>
      </w:r>
      <w:proofErr w:type="spellEnd"/>
      <w:r w:rsidRPr="00C77382">
        <w:rPr>
          <w:lang w:val="en-US"/>
        </w:rPr>
        <w:t xml:space="preserve"> 2015), [</w:t>
      </w:r>
      <w:proofErr w:type="spellStart"/>
      <w:r w:rsidRPr="00C77382">
        <w:rPr>
          <w:lang w:val="en-US"/>
        </w:rPr>
        <w:t>s.l.</w:t>
      </w:r>
      <w:proofErr w:type="spellEnd"/>
      <w:r w:rsidRPr="00C77382">
        <w:rPr>
          <w:lang w:val="en-US"/>
        </w:rPr>
        <w:t xml:space="preserve">], p.21-30, 26 out. 2015. </w:t>
      </w:r>
      <w:proofErr w:type="spellStart"/>
      <w:r w:rsidRPr="00C77382">
        <w:rPr>
          <w:lang w:val="en-US"/>
        </w:rPr>
        <w:t>Sociedade</w:t>
      </w:r>
      <w:proofErr w:type="spellEnd"/>
      <w:r w:rsidRPr="00C77382">
        <w:rPr>
          <w:lang w:val="en-US"/>
        </w:rPr>
        <w:t xml:space="preserve"> </w:t>
      </w:r>
      <w:proofErr w:type="spellStart"/>
      <w:r w:rsidRPr="00C77382">
        <w:rPr>
          <w:lang w:val="en-US"/>
        </w:rPr>
        <w:t>Brasileira</w:t>
      </w:r>
      <w:proofErr w:type="spellEnd"/>
      <w:r w:rsidRPr="00C77382">
        <w:rPr>
          <w:lang w:val="en-US"/>
        </w:rPr>
        <w:t xml:space="preserve"> de </w:t>
      </w:r>
      <w:proofErr w:type="spellStart"/>
      <w:r w:rsidRPr="00C77382">
        <w:rPr>
          <w:lang w:val="en-US"/>
        </w:rPr>
        <w:t>Computação</w:t>
      </w:r>
      <w:proofErr w:type="spellEnd"/>
      <w:r w:rsidRPr="00C77382">
        <w:rPr>
          <w:lang w:val="en-US"/>
        </w:rPr>
        <w:t xml:space="preserve"> - SBC. </w:t>
      </w:r>
      <w:hyperlink r:id="rId21" w:history="1">
        <w:r w:rsidR="00DF0D94" w:rsidRPr="00381115">
          <w:rPr>
            <w:rStyle w:val="Hyperlink"/>
            <w:rFonts w:ascii="Times New Roman" w:hAnsi="Times New Roman"/>
            <w:lang w:val="en-US"/>
          </w:rPr>
          <w:t>http://dx.doi.org/10.5753/cbie.sbie.2015.21</w:t>
        </w:r>
      </w:hyperlink>
      <w:r w:rsidRPr="00C77382">
        <w:rPr>
          <w:lang w:val="en-US"/>
        </w:rPr>
        <w:t>.</w:t>
      </w:r>
    </w:p>
    <w:p w14:paraId="75DA84B6" w14:textId="19EC1D86" w:rsidR="00DF0D94" w:rsidRDefault="00DF0D94" w:rsidP="00CD725E">
      <w:pPr>
        <w:pStyle w:val="Referncia0"/>
      </w:pPr>
      <w:r w:rsidRPr="007238D8">
        <w:t xml:space="preserve">KAEHLER, Adrian. </w:t>
      </w:r>
      <w:r w:rsidRPr="007238D8">
        <w:rPr>
          <w:b/>
          <w:bCs/>
        </w:rPr>
        <w:t xml:space="preserve">Learning </w:t>
      </w:r>
      <w:proofErr w:type="spellStart"/>
      <w:r w:rsidRPr="007238D8">
        <w:rPr>
          <w:b/>
          <w:bCs/>
        </w:rPr>
        <w:t>OpenCV</w:t>
      </w:r>
      <w:proofErr w:type="spellEnd"/>
      <w:r w:rsidRPr="007238D8">
        <w:rPr>
          <w:b/>
          <w:bCs/>
        </w:rPr>
        <w:t xml:space="preserve"> 3</w:t>
      </w:r>
      <w:r w:rsidRPr="007238D8">
        <w:t xml:space="preserve">: Computer Vision in C++ </w:t>
      </w:r>
      <w:proofErr w:type="spellStart"/>
      <w:r w:rsidRPr="007238D8">
        <w:t>with</w:t>
      </w:r>
      <w:proofErr w:type="spellEnd"/>
      <w:r w:rsidRPr="007238D8">
        <w:t xml:space="preserve"> </w:t>
      </w:r>
      <w:proofErr w:type="spellStart"/>
      <w:r w:rsidRPr="007238D8">
        <w:t>the</w:t>
      </w:r>
      <w:proofErr w:type="spellEnd"/>
      <w:r w:rsidRPr="007238D8">
        <w:t xml:space="preserve"> </w:t>
      </w:r>
      <w:proofErr w:type="spellStart"/>
      <w:r w:rsidRPr="007238D8">
        <w:t>OpenCV</w:t>
      </w:r>
      <w:proofErr w:type="spellEnd"/>
      <w:r w:rsidRPr="007238D8">
        <w:t xml:space="preserve"> Library. Sebastopol: </w:t>
      </w:r>
      <w:proofErr w:type="spellStart"/>
      <w:r w:rsidRPr="007238D8">
        <w:t>O'reilly</w:t>
      </w:r>
      <w:proofErr w:type="spellEnd"/>
      <w:r w:rsidRPr="007238D8">
        <w:t xml:space="preserve"> </w:t>
      </w:r>
      <w:proofErr w:type="gramStart"/>
      <w:r w:rsidRPr="007238D8">
        <w:t>Media</w:t>
      </w:r>
      <w:proofErr w:type="gramEnd"/>
      <w:r w:rsidRPr="007238D8">
        <w:t>, 2017. 1024 p. ISBN 978-1491937990.</w:t>
      </w:r>
    </w:p>
    <w:p w14:paraId="12356637" w14:textId="1385FC4F" w:rsidR="00D86A9D" w:rsidRDefault="00D86A9D" w:rsidP="00CD725E">
      <w:pPr>
        <w:pStyle w:val="Referncia0"/>
        <w:rPr>
          <w:lang w:val="en-US"/>
        </w:rPr>
      </w:pPr>
      <w:r w:rsidRPr="00D86A9D">
        <w:rPr>
          <w:lang w:val="en-US"/>
        </w:rPr>
        <w:t xml:space="preserve">KEENEY-KENNICUTT, Wendy. </w:t>
      </w:r>
      <w:r w:rsidRPr="00D86A9D">
        <w:rPr>
          <w:b/>
          <w:bCs/>
          <w:lang w:val="en-US"/>
        </w:rPr>
        <w:t>Texas A&amp;M Chemist Experiments with Potential of Online Learning</w:t>
      </w:r>
      <w:r w:rsidRPr="00D86A9D">
        <w:rPr>
          <w:lang w:val="en-US"/>
        </w:rPr>
        <w:t xml:space="preserve">. 2013. </w:t>
      </w:r>
      <w:proofErr w:type="spellStart"/>
      <w:r w:rsidRPr="00D86A9D">
        <w:rPr>
          <w:lang w:val="en-US"/>
        </w:rPr>
        <w:t>Disponível</w:t>
      </w:r>
      <w:proofErr w:type="spellEnd"/>
      <w:r w:rsidRPr="00D86A9D">
        <w:rPr>
          <w:lang w:val="en-US"/>
        </w:rPr>
        <w:t xml:space="preserve"> </w:t>
      </w:r>
      <w:proofErr w:type="spellStart"/>
      <w:r w:rsidRPr="00D86A9D">
        <w:rPr>
          <w:lang w:val="en-US"/>
        </w:rPr>
        <w:t>em</w:t>
      </w:r>
      <w:proofErr w:type="spellEnd"/>
      <w:r w:rsidRPr="00D86A9D">
        <w:rPr>
          <w:lang w:val="en-US"/>
        </w:rPr>
        <w:t xml:space="preserve">: &lt;https://science.tamu.edu/news/2013/09/texas-am-chemist-experiments-with-potential-of-online-learning/&gt;. </w:t>
      </w:r>
      <w:proofErr w:type="spellStart"/>
      <w:r w:rsidRPr="00D86A9D">
        <w:rPr>
          <w:lang w:val="en-US"/>
        </w:rPr>
        <w:t>Acesso</w:t>
      </w:r>
      <w:proofErr w:type="spellEnd"/>
      <w:r w:rsidRPr="00D86A9D">
        <w:rPr>
          <w:lang w:val="en-US"/>
        </w:rPr>
        <w:t xml:space="preserve"> </w:t>
      </w:r>
      <w:proofErr w:type="spellStart"/>
      <w:r w:rsidRPr="00D86A9D">
        <w:rPr>
          <w:lang w:val="en-US"/>
        </w:rPr>
        <w:t>em</w:t>
      </w:r>
      <w:proofErr w:type="spellEnd"/>
      <w:r w:rsidRPr="00D86A9D">
        <w:rPr>
          <w:lang w:val="en-US"/>
        </w:rPr>
        <w:t xml:space="preserve">: 22 </w:t>
      </w:r>
      <w:proofErr w:type="spellStart"/>
      <w:r w:rsidRPr="00D86A9D">
        <w:rPr>
          <w:lang w:val="en-US"/>
        </w:rPr>
        <w:t>nov.</w:t>
      </w:r>
      <w:proofErr w:type="spellEnd"/>
      <w:r w:rsidRPr="00D86A9D">
        <w:rPr>
          <w:lang w:val="en-US"/>
        </w:rPr>
        <w:t xml:space="preserve"> 2019.</w:t>
      </w:r>
    </w:p>
    <w:p w14:paraId="2BB9E543" w14:textId="27F52F9A" w:rsidR="003A7198" w:rsidRDefault="003A7198" w:rsidP="00CD725E">
      <w:pPr>
        <w:pStyle w:val="Referncia0"/>
        <w:rPr>
          <w:lang w:val="en-US"/>
        </w:rPr>
      </w:pPr>
      <w:r w:rsidRPr="003A7198">
        <w:rPr>
          <w:lang w:val="en-US"/>
        </w:rPr>
        <w:t xml:space="preserve">LAZZAROTTO, </w:t>
      </w:r>
      <w:proofErr w:type="spellStart"/>
      <w:r w:rsidRPr="003A7198">
        <w:rPr>
          <w:lang w:val="en-US"/>
        </w:rPr>
        <w:t>Lissandra</w:t>
      </w:r>
      <w:proofErr w:type="spellEnd"/>
      <w:r w:rsidRPr="003A7198">
        <w:rPr>
          <w:lang w:val="en-US"/>
        </w:rPr>
        <w:t xml:space="preserve"> </w:t>
      </w:r>
      <w:proofErr w:type="spellStart"/>
      <w:r w:rsidRPr="003A7198">
        <w:rPr>
          <w:lang w:val="en-US"/>
        </w:rPr>
        <w:t>Luvizão</w:t>
      </w:r>
      <w:proofErr w:type="spellEnd"/>
      <w:r w:rsidRPr="003A7198">
        <w:rPr>
          <w:lang w:val="en-US"/>
        </w:rPr>
        <w:t xml:space="preserve"> et al. </w:t>
      </w:r>
      <w:proofErr w:type="gramStart"/>
      <w:r w:rsidRPr="00510A3C">
        <w:rPr>
          <w:b/>
          <w:bCs/>
          <w:lang w:val="en-US"/>
        </w:rPr>
        <w:t>A</w:t>
      </w:r>
      <w:proofErr w:type="gramEnd"/>
      <w:r w:rsidRPr="00510A3C">
        <w:rPr>
          <w:b/>
          <w:bCs/>
          <w:lang w:val="en-US"/>
        </w:rPr>
        <w:t xml:space="preserve"> </w:t>
      </w:r>
      <w:proofErr w:type="spellStart"/>
      <w:r w:rsidRPr="00510A3C">
        <w:rPr>
          <w:b/>
          <w:bCs/>
          <w:lang w:val="en-US"/>
        </w:rPr>
        <w:t>educação</w:t>
      </w:r>
      <w:proofErr w:type="spellEnd"/>
      <w:r w:rsidRPr="00510A3C">
        <w:rPr>
          <w:b/>
          <w:bCs/>
          <w:lang w:val="en-US"/>
        </w:rPr>
        <w:t xml:space="preserve"> </w:t>
      </w:r>
      <w:proofErr w:type="spellStart"/>
      <w:r w:rsidRPr="00510A3C">
        <w:rPr>
          <w:b/>
          <w:bCs/>
          <w:lang w:val="en-US"/>
        </w:rPr>
        <w:t>em</w:t>
      </w:r>
      <w:proofErr w:type="spellEnd"/>
      <w:r w:rsidRPr="00510A3C">
        <w:rPr>
          <w:b/>
          <w:bCs/>
          <w:lang w:val="en-US"/>
        </w:rPr>
        <w:t xml:space="preserve"> ambientes </w:t>
      </w:r>
      <w:proofErr w:type="spellStart"/>
      <w:r w:rsidRPr="00510A3C">
        <w:rPr>
          <w:b/>
          <w:bCs/>
          <w:lang w:val="en-US"/>
        </w:rPr>
        <w:t>virtuais</w:t>
      </w:r>
      <w:proofErr w:type="spellEnd"/>
      <w:r w:rsidRPr="003A7198">
        <w:rPr>
          <w:lang w:val="en-US"/>
        </w:rPr>
        <w:t xml:space="preserve">: </w:t>
      </w:r>
      <w:proofErr w:type="spellStart"/>
      <w:r w:rsidRPr="003A7198">
        <w:rPr>
          <w:lang w:val="en-US"/>
        </w:rPr>
        <w:t>proposição</w:t>
      </w:r>
      <w:proofErr w:type="spellEnd"/>
      <w:r w:rsidRPr="003A7198">
        <w:rPr>
          <w:lang w:val="en-US"/>
        </w:rPr>
        <w:t xml:space="preserve"> de </w:t>
      </w:r>
      <w:proofErr w:type="spellStart"/>
      <w:r w:rsidRPr="003A7198">
        <w:rPr>
          <w:lang w:val="en-US"/>
        </w:rPr>
        <w:t>recursos</w:t>
      </w:r>
      <w:proofErr w:type="spellEnd"/>
      <w:r w:rsidRPr="003A7198">
        <w:rPr>
          <w:lang w:val="en-US"/>
        </w:rPr>
        <w:t xml:space="preserve"> </w:t>
      </w:r>
      <w:proofErr w:type="spellStart"/>
      <w:r w:rsidRPr="003A7198">
        <w:rPr>
          <w:lang w:val="en-US"/>
        </w:rPr>
        <w:t>computacionais</w:t>
      </w:r>
      <w:proofErr w:type="spellEnd"/>
      <w:r w:rsidRPr="003A7198">
        <w:rPr>
          <w:lang w:val="en-US"/>
        </w:rPr>
        <w:t xml:space="preserve"> para </w:t>
      </w:r>
      <w:proofErr w:type="spellStart"/>
      <w:r w:rsidRPr="003A7198">
        <w:rPr>
          <w:lang w:val="en-US"/>
        </w:rPr>
        <w:t>aumentar</w:t>
      </w:r>
      <w:proofErr w:type="spellEnd"/>
      <w:r w:rsidRPr="003A7198">
        <w:rPr>
          <w:lang w:val="en-US"/>
        </w:rPr>
        <w:t xml:space="preserve"> a </w:t>
      </w:r>
      <w:proofErr w:type="spellStart"/>
      <w:r w:rsidRPr="003A7198">
        <w:rPr>
          <w:lang w:val="en-US"/>
        </w:rPr>
        <w:t>eficiência</w:t>
      </w:r>
      <w:proofErr w:type="spellEnd"/>
      <w:r w:rsidRPr="003A7198">
        <w:rPr>
          <w:lang w:val="en-US"/>
        </w:rPr>
        <w:t xml:space="preserve"> do </w:t>
      </w:r>
      <w:proofErr w:type="spellStart"/>
      <w:r w:rsidRPr="003A7198">
        <w:rPr>
          <w:lang w:val="en-US"/>
        </w:rPr>
        <w:t>processo</w:t>
      </w:r>
      <w:proofErr w:type="spellEnd"/>
      <w:r w:rsidRPr="003A7198">
        <w:rPr>
          <w:lang w:val="en-US"/>
        </w:rPr>
        <w:t xml:space="preserve"> </w:t>
      </w:r>
      <w:proofErr w:type="spellStart"/>
      <w:r w:rsidRPr="003A7198">
        <w:rPr>
          <w:lang w:val="en-US"/>
        </w:rPr>
        <w:t>ensino-aprendizado</w:t>
      </w:r>
      <w:proofErr w:type="spellEnd"/>
      <w:r w:rsidRPr="003A7198">
        <w:rPr>
          <w:lang w:val="en-US"/>
        </w:rPr>
        <w:t xml:space="preserve">. </w:t>
      </w:r>
      <w:proofErr w:type="spellStart"/>
      <w:r w:rsidRPr="003A7198">
        <w:rPr>
          <w:lang w:val="en-US"/>
        </w:rPr>
        <w:t>Revista</w:t>
      </w:r>
      <w:proofErr w:type="spellEnd"/>
      <w:r w:rsidRPr="003A7198">
        <w:rPr>
          <w:lang w:val="en-US"/>
        </w:rPr>
        <w:t xml:space="preserve"> </w:t>
      </w:r>
      <w:proofErr w:type="spellStart"/>
      <w:r w:rsidRPr="003A7198">
        <w:rPr>
          <w:lang w:val="en-US"/>
        </w:rPr>
        <w:t>Brasileira</w:t>
      </w:r>
      <w:proofErr w:type="spellEnd"/>
      <w:r w:rsidRPr="003A7198">
        <w:rPr>
          <w:lang w:val="en-US"/>
        </w:rPr>
        <w:t xml:space="preserve"> de </w:t>
      </w:r>
      <w:proofErr w:type="spellStart"/>
      <w:r w:rsidRPr="003A7198">
        <w:rPr>
          <w:lang w:val="en-US"/>
        </w:rPr>
        <w:t>Informática</w:t>
      </w:r>
      <w:proofErr w:type="spellEnd"/>
      <w:r w:rsidRPr="003A7198">
        <w:rPr>
          <w:lang w:val="en-US"/>
        </w:rPr>
        <w:t xml:space="preserve"> </w:t>
      </w:r>
      <w:proofErr w:type="spellStart"/>
      <w:r w:rsidRPr="003A7198">
        <w:rPr>
          <w:lang w:val="en-US"/>
        </w:rPr>
        <w:t>na</w:t>
      </w:r>
      <w:proofErr w:type="spellEnd"/>
      <w:r w:rsidRPr="003A7198">
        <w:rPr>
          <w:lang w:val="en-US"/>
        </w:rPr>
        <w:t xml:space="preserve"> </w:t>
      </w:r>
      <w:proofErr w:type="spellStart"/>
      <w:r w:rsidRPr="003A7198">
        <w:rPr>
          <w:lang w:val="en-US"/>
        </w:rPr>
        <w:t>Educação</w:t>
      </w:r>
      <w:proofErr w:type="spellEnd"/>
      <w:r w:rsidRPr="003A7198">
        <w:rPr>
          <w:lang w:val="en-US"/>
        </w:rPr>
        <w:t>, [</w:t>
      </w:r>
      <w:proofErr w:type="spellStart"/>
      <w:r w:rsidRPr="003A7198">
        <w:rPr>
          <w:lang w:val="en-US"/>
        </w:rPr>
        <w:t>s.l.</w:t>
      </w:r>
      <w:proofErr w:type="spellEnd"/>
      <w:r w:rsidRPr="003A7198">
        <w:rPr>
          <w:lang w:val="en-US"/>
        </w:rPr>
        <w:t xml:space="preserve">], v. 19, n. 02, p.42-55, 31 ago. 2011. </w:t>
      </w:r>
      <w:proofErr w:type="spellStart"/>
      <w:r w:rsidRPr="003A7198">
        <w:rPr>
          <w:lang w:val="en-US"/>
        </w:rPr>
        <w:t>Sociedade</w:t>
      </w:r>
      <w:proofErr w:type="spellEnd"/>
      <w:r w:rsidRPr="003A7198">
        <w:rPr>
          <w:lang w:val="en-US"/>
        </w:rPr>
        <w:t xml:space="preserve"> </w:t>
      </w:r>
      <w:proofErr w:type="spellStart"/>
      <w:r w:rsidRPr="003A7198">
        <w:rPr>
          <w:lang w:val="en-US"/>
        </w:rPr>
        <w:t>Brasileira</w:t>
      </w:r>
      <w:proofErr w:type="spellEnd"/>
      <w:r w:rsidRPr="003A7198">
        <w:rPr>
          <w:lang w:val="en-US"/>
        </w:rPr>
        <w:t xml:space="preserve"> de </w:t>
      </w:r>
      <w:proofErr w:type="spellStart"/>
      <w:r w:rsidRPr="003A7198">
        <w:rPr>
          <w:lang w:val="en-US"/>
        </w:rPr>
        <w:t>Computacao</w:t>
      </w:r>
      <w:proofErr w:type="spellEnd"/>
      <w:r w:rsidRPr="003A7198">
        <w:rPr>
          <w:lang w:val="en-US"/>
        </w:rPr>
        <w:t xml:space="preserve"> - SB. </w:t>
      </w:r>
      <w:hyperlink r:id="rId22" w:history="1">
        <w:r w:rsidRPr="00381115">
          <w:rPr>
            <w:rStyle w:val="Hyperlink"/>
            <w:rFonts w:ascii="Times New Roman" w:hAnsi="Times New Roman"/>
            <w:lang w:val="en-US"/>
          </w:rPr>
          <w:t>http://dx.doi.org/10.5753/rbie.2011.19.02.42</w:t>
        </w:r>
      </w:hyperlink>
      <w:r w:rsidRPr="003A7198">
        <w:rPr>
          <w:lang w:val="en-US"/>
        </w:rPr>
        <w:t>.</w:t>
      </w:r>
    </w:p>
    <w:p w14:paraId="19196C29" w14:textId="77777777" w:rsidR="00510A3C" w:rsidRDefault="00510A3C" w:rsidP="00510A3C">
      <w:pPr>
        <w:pStyle w:val="Referncia0"/>
      </w:pPr>
      <w:r w:rsidRPr="00AF4B53">
        <w:t xml:space="preserve">PRESSMAN, Roger S. et al. </w:t>
      </w:r>
      <w:r w:rsidRPr="00AF4B53">
        <w:rPr>
          <w:b/>
          <w:bCs/>
        </w:rPr>
        <w:t xml:space="preserve">Software </w:t>
      </w:r>
      <w:proofErr w:type="spellStart"/>
      <w:r w:rsidRPr="00AF4B53">
        <w:rPr>
          <w:b/>
          <w:bCs/>
        </w:rPr>
        <w:t>Engineering</w:t>
      </w:r>
      <w:proofErr w:type="spellEnd"/>
      <w:r w:rsidRPr="00AF4B53">
        <w:t xml:space="preserve">: A </w:t>
      </w:r>
      <w:proofErr w:type="spellStart"/>
      <w:r w:rsidRPr="00AF4B53">
        <w:t>Practitioner's</w:t>
      </w:r>
      <w:proofErr w:type="spellEnd"/>
      <w:r w:rsidRPr="00AF4B53">
        <w:t xml:space="preserve"> Approach. 8. ed. Nova Iorque: </w:t>
      </w:r>
      <w:proofErr w:type="spellStart"/>
      <w:r w:rsidRPr="00AF4B53">
        <w:t>Mcgraw-hill</w:t>
      </w:r>
      <w:proofErr w:type="spellEnd"/>
      <w:r w:rsidRPr="00AF4B53">
        <w:t xml:space="preserve"> </w:t>
      </w:r>
      <w:proofErr w:type="spellStart"/>
      <w:r w:rsidRPr="00AF4B53">
        <w:t>Education</w:t>
      </w:r>
      <w:proofErr w:type="spellEnd"/>
      <w:r w:rsidRPr="00AF4B53">
        <w:t xml:space="preserve">, 2014. 976 p. </w:t>
      </w:r>
      <w:r>
        <w:t xml:space="preserve">ISBN </w:t>
      </w:r>
      <w:r w:rsidRPr="00AF4B53">
        <w:t>9780078022128.</w:t>
      </w:r>
    </w:p>
    <w:p w14:paraId="2D9B6EC7" w14:textId="7FFA5E66" w:rsidR="00E40010" w:rsidRPr="00CD725E" w:rsidRDefault="00CD725E" w:rsidP="00CD725E">
      <w:pPr>
        <w:pStyle w:val="Referncia0"/>
      </w:pPr>
      <w:r w:rsidRPr="00CD725E">
        <w:t xml:space="preserve">RIES, Eric. </w:t>
      </w:r>
      <w:proofErr w:type="spellStart"/>
      <w:r w:rsidRPr="006F4869">
        <w:rPr>
          <w:b/>
          <w:bCs/>
        </w:rPr>
        <w:t>Minimum</w:t>
      </w:r>
      <w:proofErr w:type="spellEnd"/>
      <w:r w:rsidRPr="006F4869">
        <w:rPr>
          <w:b/>
          <w:bCs/>
        </w:rPr>
        <w:t xml:space="preserve"> </w:t>
      </w:r>
      <w:proofErr w:type="spellStart"/>
      <w:r w:rsidRPr="006F4869">
        <w:rPr>
          <w:b/>
          <w:bCs/>
        </w:rPr>
        <w:t>Viable</w:t>
      </w:r>
      <w:proofErr w:type="spellEnd"/>
      <w:r w:rsidRPr="006F4869">
        <w:rPr>
          <w:b/>
          <w:bCs/>
        </w:rPr>
        <w:t xml:space="preserve"> </w:t>
      </w:r>
      <w:proofErr w:type="spellStart"/>
      <w:r w:rsidRPr="006F4869">
        <w:rPr>
          <w:b/>
          <w:bCs/>
        </w:rPr>
        <w:t>Product</w:t>
      </w:r>
      <w:proofErr w:type="spellEnd"/>
      <w:r w:rsidRPr="006F4869">
        <w:rPr>
          <w:b/>
          <w:bCs/>
        </w:rPr>
        <w:t>:</w:t>
      </w:r>
      <w:r w:rsidRPr="00CD725E">
        <w:t xml:space="preserve"> a </w:t>
      </w:r>
      <w:proofErr w:type="spellStart"/>
      <w:r w:rsidRPr="00CD725E">
        <w:t>guide</w:t>
      </w:r>
      <w:proofErr w:type="spellEnd"/>
      <w:r w:rsidRPr="00CD725E">
        <w:t>. 2009. Disponível em: &lt;http://www.startuplessonslearned.com/2009/08/minimum-viable-product-guide.html&gt;. Acesso em: 02 nov. 2019.</w:t>
      </w:r>
    </w:p>
    <w:p w14:paraId="143787FC" w14:textId="77777777" w:rsidR="00510A3C" w:rsidRDefault="00510A3C" w:rsidP="00510A3C">
      <w:pPr>
        <w:pStyle w:val="Referncia0"/>
      </w:pPr>
      <w:r w:rsidRPr="00FE095A">
        <w:t xml:space="preserve">SHEIKH, </w:t>
      </w:r>
      <w:proofErr w:type="spellStart"/>
      <w:r w:rsidRPr="00FE095A">
        <w:t>Yaser</w:t>
      </w:r>
      <w:proofErr w:type="spellEnd"/>
      <w:r w:rsidRPr="00FE095A">
        <w:t xml:space="preserve">. </w:t>
      </w:r>
      <w:r w:rsidRPr="00FE095A">
        <w:rPr>
          <w:b/>
          <w:bCs/>
        </w:rPr>
        <w:t xml:space="preserve">Facebook </w:t>
      </w:r>
      <w:proofErr w:type="spellStart"/>
      <w:r w:rsidRPr="00FE095A">
        <w:rPr>
          <w:b/>
          <w:bCs/>
        </w:rPr>
        <w:t>is</w:t>
      </w:r>
      <w:proofErr w:type="spellEnd"/>
      <w:r w:rsidRPr="00FE095A">
        <w:rPr>
          <w:b/>
          <w:bCs/>
        </w:rPr>
        <w:t xml:space="preserve"> </w:t>
      </w:r>
      <w:proofErr w:type="spellStart"/>
      <w:r w:rsidRPr="00FE095A">
        <w:rPr>
          <w:b/>
          <w:bCs/>
        </w:rPr>
        <w:t>building</w:t>
      </w:r>
      <w:proofErr w:type="spellEnd"/>
      <w:r w:rsidRPr="00FE095A">
        <w:rPr>
          <w:b/>
          <w:bCs/>
        </w:rPr>
        <w:t xml:space="preserve"> </w:t>
      </w:r>
      <w:proofErr w:type="spellStart"/>
      <w:r w:rsidRPr="00FE095A">
        <w:rPr>
          <w:b/>
          <w:bCs/>
        </w:rPr>
        <w:t>the</w:t>
      </w:r>
      <w:proofErr w:type="spellEnd"/>
      <w:r w:rsidRPr="00FE095A">
        <w:rPr>
          <w:b/>
          <w:bCs/>
        </w:rPr>
        <w:t xml:space="preserve"> future </w:t>
      </w:r>
      <w:proofErr w:type="spellStart"/>
      <w:r w:rsidRPr="00FE095A">
        <w:rPr>
          <w:b/>
          <w:bCs/>
        </w:rPr>
        <w:t>of</w:t>
      </w:r>
      <w:proofErr w:type="spellEnd"/>
      <w:r w:rsidRPr="00FE095A">
        <w:rPr>
          <w:b/>
          <w:bCs/>
        </w:rPr>
        <w:t xml:space="preserve"> connection </w:t>
      </w:r>
      <w:proofErr w:type="spellStart"/>
      <w:r w:rsidRPr="00FE095A">
        <w:rPr>
          <w:b/>
          <w:bCs/>
        </w:rPr>
        <w:t>with</w:t>
      </w:r>
      <w:proofErr w:type="spellEnd"/>
      <w:r w:rsidRPr="00FE095A">
        <w:rPr>
          <w:b/>
          <w:bCs/>
        </w:rPr>
        <w:t xml:space="preserve"> </w:t>
      </w:r>
      <w:proofErr w:type="spellStart"/>
      <w:r w:rsidRPr="00FE095A">
        <w:rPr>
          <w:b/>
          <w:bCs/>
        </w:rPr>
        <w:t>lifelike</w:t>
      </w:r>
      <w:proofErr w:type="spellEnd"/>
      <w:r w:rsidRPr="00FE095A">
        <w:rPr>
          <w:b/>
          <w:bCs/>
        </w:rPr>
        <w:t xml:space="preserve"> avatars</w:t>
      </w:r>
      <w:r w:rsidRPr="00FE095A">
        <w:t>. 2019. Disponível em: &lt;https://tech.fb.com/codec-avatars-</w:t>
      </w:r>
      <w:proofErr w:type="spellStart"/>
      <w:r w:rsidRPr="00FE095A">
        <w:t>facebook</w:t>
      </w:r>
      <w:proofErr w:type="spellEnd"/>
      <w:r w:rsidRPr="00FE095A">
        <w:t>-reality-</w:t>
      </w:r>
      <w:proofErr w:type="spellStart"/>
      <w:r w:rsidRPr="00FE095A">
        <w:t>labs</w:t>
      </w:r>
      <w:proofErr w:type="spellEnd"/>
      <w:r w:rsidRPr="00FE095A">
        <w:t>/&gt;. Acesso em: 18 nov. 2019.</w:t>
      </w:r>
    </w:p>
    <w:p w14:paraId="3CA096E7" w14:textId="77777777" w:rsidR="007238D8" w:rsidRDefault="006F4869" w:rsidP="00510A3C">
      <w:pPr>
        <w:pStyle w:val="Referncia0"/>
      </w:pPr>
      <w:r w:rsidRPr="006F4869">
        <w:t xml:space="preserve">WELLER, Martin. </w:t>
      </w:r>
      <w:r w:rsidRPr="006F4869">
        <w:rPr>
          <w:b/>
          <w:bCs/>
        </w:rPr>
        <w:t xml:space="preserve">Virtual </w:t>
      </w:r>
      <w:proofErr w:type="spellStart"/>
      <w:r w:rsidRPr="006F4869">
        <w:rPr>
          <w:b/>
          <w:bCs/>
        </w:rPr>
        <w:t>learning</w:t>
      </w:r>
      <w:proofErr w:type="spellEnd"/>
      <w:r w:rsidRPr="006F4869">
        <w:rPr>
          <w:b/>
          <w:bCs/>
        </w:rPr>
        <w:t xml:space="preserve"> </w:t>
      </w:r>
      <w:proofErr w:type="spellStart"/>
      <w:r w:rsidRPr="006F4869">
        <w:rPr>
          <w:b/>
          <w:bCs/>
        </w:rPr>
        <w:t>environments</w:t>
      </w:r>
      <w:proofErr w:type="spellEnd"/>
      <w:r w:rsidRPr="006F4869">
        <w:rPr>
          <w:b/>
          <w:bCs/>
        </w:rPr>
        <w:t>:</w:t>
      </w:r>
      <w:r w:rsidRPr="006F4869">
        <w:t xml:space="preserve"> </w:t>
      </w:r>
      <w:proofErr w:type="spellStart"/>
      <w:r w:rsidRPr="006F4869">
        <w:t>using</w:t>
      </w:r>
      <w:proofErr w:type="spellEnd"/>
      <w:r w:rsidRPr="006F4869">
        <w:t xml:space="preserve">, </w:t>
      </w:r>
      <w:proofErr w:type="spellStart"/>
      <w:r w:rsidRPr="006F4869">
        <w:t>choosing</w:t>
      </w:r>
      <w:proofErr w:type="spellEnd"/>
      <w:r w:rsidRPr="006F4869">
        <w:t xml:space="preserve"> </w:t>
      </w:r>
      <w:proofErr w:type="spellStart"/>
      <w:r w:rsidRPr="006F4869">
        <w:t>and</w:t>
      </w:r>
      <w:proofErr w:type="spellEnd"/>
      <w:r w:rsidRPr="006F4869">
        <w:t xml:space="preserve"> </w:t>
      </w:r>
      <w:proofErr w:type="spellStart"/>
      <w:r w:rsidRPr="006F4869">
        <w:t>developing</w:t>
      </w:r>
      <w:proofErr w:type="spellEnd"/>
      <w:r w:rsidRPr="006F4869">
        <w:t xml:space="preserve"> </w:t>
      </w:r>
      <w:proofErr w:type="spellStart"/>
      <w:r w:rsidRPr="006F4869">
        <w:t>your</w:t>
      </w:r>
      <w:proofErr w:type="spellEnd"/>
      <w:r w:rsidRPr="006F4869">
        <w:t xml:space="preserve"> VLE. Londres: </w:t>
      </w:r>
      <w:proofErr w:type="spellStart"/>
      <w:r w:rsidRPr="006F4869">
        <w:t>Routledge</w:t>
      </w:r>
      <w:proofErr w:type="spellEnd"/>
      <w:r w:rsidRPr="006F4869">
        <w:t xml:space="preserve">, 2007. 192 p. </w:t>
      </w:r>
      <w:r w:rsidR="006F115A">
        <w:t xml:space="preserve">ISBN </w:t>
      </w:r>
      <w:r w:rsidRPr="006F4869">
        <w:t>9780415414302.</w:t>
      </w:r>
    </w:p>
    <w:p w14:paraId="2207D009" w14:textId="1BC588A3" w:rsidR="006F4869" w:rsidRPr="00510A3C" w:rsidRDefault="006F4869" w:rsidP="00510A3C">
      <w:pPr>
        <w:pStyle w:val="Referncia0"/>
      </w:pPr>
      <w:r>
        <w:br w:type="page"/>
      </w:r>
    </w:p>
    <w:p w14:paraId="590BEC53" w14:textId="659BB8A7" w:rsidR="00FE223A" w:rsidRPr="000518BC" w:rsidRDefault="009F0694" w:rsidP="001A3CC6">
      <w:pPr>
        <w:pStyle w:val="TtuloNoNumerado"/>
      </w:pPr>
      <w:r w:rsidRPr="000518BC">
        <w:lastRenderedPageBreak/>
        <w:t>Glossário</w:t>
      </w:r>
    </w:p>
    <w:p w14:paraId="59A27F44" w14:textId="72D3D83F" w:rsidR="00906C7C" w:rsidRPr="00514D99" w:rsidRDefault="00906C7C" w:rsidP="00376544">
      <w:pPr>
        <w:pStyle w:val="EntradadeGlossrio"/>
        <w:rPr>
          <w:bCs w:val="0"/>
        </w:rPr>
      </w:pPr>
      <w:r>
        <w:rPr>
          <w:b/>
        </w:rPr>
        <w:t xml:space="preserve">API </w:t>
      </w:r>
      <w:proofErr w:type="spellStart"/>
      <w:r>
        <w:rPr>
          <w:b/>
        </w:rPr>
        <w:t>Alloy</w:t>
      </w:r>
      <w:proofErr w:type="spellEnd"/>
      <w:r w:rsidR="00514D99">
        <w:rPr>
          <w:bCs w:val="0"/>
        </w:rPr>
        <w:t xml:space="preserve">: Interface de acesso ao </w:t>
      </w:r>
      <w:proofErr w:type="spellStart"/>
      <w:r w:rsidR="00514D99">
        <w:rPr>
          <w:bCs w:val="0"/>
        </w:rPr>
        <w:t>back</w:t>
      </w:r>
      <w:proofErr w:type="spellEnd"/>
      <w:r w:rsidR="00514D99">
        <w:rPr>
          <w:bCs w:val="0"/>
        </w:rPr>
        <w:t xml:space="preserve"> </w:t>
      </w:r>
      <w:proofErr w:type="spellStart"/>
      <w:r w:rsidR="00514D99">
        <w:rPr>
          <w:bCs w:val="0"/>
        </w:rPr>
        <w:t>end</w:t>
      </w:r>
      <w:proofErr w:type="spellEnd"/>
      <w:r w:rsidR="00514D99">
        <w:rPr>
          <w:bCs w:val="0"/>
        </w:rPr>
        <w:t xml:space="preserve"> da plataforma educativa utilizada pela escola </w:t>
      </w:r>
      <w:proofErr w:type="spellStart"/>
      <w:r w:rsidR="00514D99">
        <w:rPr>
          <w:bCs w:val="0"/>
        </w:rPr>
        <w:t>Pantoufle</w:t>
      </w:r>
      <w:proofErr w:type="spellEnd"/>
      <w:r w:rsidR="00514D99">
        <w:rPr>
          <w:bCs w:val="0"/>
        </w:rPr>
        <w:t xml:space="preserve">, desenvolvida pela </w:t>
      </w:r>
      <w:proofErr w:type="spellStart"/>
      <w:r w:rsidR="00514D99">
        <w:rPr>
          <w:bCs w:val="0"/>
        </w:rPr>
        <w:t>Alloy</w:t>
      </w:r>
      <w:proofErr w:type="spellEnd"/>
      <w:r w:rsidR="00514D99">
        <w:rPr>
          <w:bCs w:val="0"/>
        </w:rPr>
        <w:t xml:space="preserve"> City </w:t>
      </w:r>
      <w:proofErr w:type="spellStart"/>
      <w:r w:rsidR="00514D99">
        <w:rPr>
          <w:bCs w:val="0"/>
        </w:rPr>
        <w:t>Linguistics</w:t>
      </w:r>
      <w:proofErr w:type="spellEnd"/>
      <w:r w:rsidR="00514D99">
        <w:rPr>
          <w:bCs w:val="0"/>
        </w:rPr>
        <w:t>;</w:t>
      </w:r>
    </w:p>
    <w:p w14:paraId="67C2520A" w14:textId="68993C12" w:rsidR="00F2024E" w:rsidRPr="000518BC" w:rsidRDefault="002A2A95" w:rsidP="00376544">
      <w:pPr>
        <w:pStyle w:val="EntradadeGlossrio"/>
      </w:pPr>
      <w:proofErr w:type="spellStart"/>
      <w:r w:rsidRPr="000518BC">
        <w:rPr>
          <w:b/>
        </w:rPr>
        <w:t>Student</w:t>
      </w:r>
      <w:proofErr w:type="spellEnd"/>
      <w:r w:rsidRPr="000518BC">
        <w:t>: usuário com nível de acesso 0;</w:t>
      </w:r>
    </w:p>
    <w:p w14:paraId="4FC554FC" w14:textId="77777777" w:rsidR="002A2A95" w:rsidRPr="000518BC" w:rsidRDefault="002A2A95" w:rsidP="00376544">
      <w:pPr>
        <w:pStyle w:val="EntradadeGlossrio"/>
      </w:pPr>
      <w:proofErr w:type="spellStart"/>
      <w:r w:rsidRPr="000518BC">
        <w:rPr>
          <w:b/>
        </w:rPr>
        <w:t>Teacher</w:t>
      </w:r>
      <w:proofErr w:type="spellEnd"/>
      <w:r w:rsidRPr="000518BC">
        <w:t>: usuário com nível de acesso 1;</w:t>
      </w:r>
    </w:p>
    <w:p w14:paraId="605A2C40" w14:textId="77777777" w:rsidR="002A2A95" w:rsidRPr="000518BC" w:rsidRDefault="002A2A95" w:rsidP="00376544">
      <w:pPr>
        <w:pStyle w:val="EntradadeGlossrio"/>
      </w:pPr>
      <w:proofErr w:type="spellStart"/>
      <w:r w:rsidRPr="000518BC">
        <w:rPr>
          <w:b/>
        </w:rPr>
        <w:t>Creator</w:t>
      </w:r>
      <w:proofErr w:type="spellEnd"/>
      <w:r w:rsidRPr="000518BC">
        <w:t>: usuário com nível de acesso 2;</w:t>
      </w:r>
    </w:p>
    <w:p w14:paraId="7E6071E2" w14:textId="77777777" w:rsidR="002A2A95" w:rsidRPr="000518BC" w:rsidRDefault="002A2A95" w:rsidP="00376544">
      <w:pPr>
        <w:pStyle w:val="EntradadeGlossrio"/>
      </w:pPr>
      <w:proofErr w:type="spellStart"/>
      <w:r w:rsidRPr="000518BC">
        <w:rPr>
          <w:b/>
        </w:rPr>
        <w:t>Coordinator</w:t>
      </w:r>
      <w:proofErr w:type="spellEnd"/>
      <w:r w:rsidRPr="000518BC">
        <w:t>: usuário com nível de acesso 3;</w:t>
      </w:r>
    </w:p>
    <w:p w14:paraId="54FDD4C0" w14:textId="77777777" w:rsidR="002A2A95" w:rsidRPr="000518BC" w:rsidRDefault="002A2A95" w:rsidP="00376544">
      <w:pPr>
        <w:pStyle w:val="EntradadeGlossrio"/>
      </w:pPr>
      <w:r w:rsidRPr="000518BC">
        <w:rPr>
          <w:b/>
        </w:rPr>
        <w:t>Admin</w:t>
      </w:r>
      <w:r w:rsidRPr="000518BC">
        <w:t>: usuário com nível de acesso 4;</w:t>
      </w:r>
    </w:p>
    <w:p w14:paraId="28D7A816" w14:textId="77777777" w:rsidR="002A2A95" w:rsidRPr="000518BC" w:rsidRDefault="002A2A95" w:rsidP="00376544">
      <w:pPr>
        <w:pStyle w:val="EntradadeGlossrio"/>
      </w:pPr>
      <w:proofErr w:type="spellStart"/>
      <w:r w:rsidRPr="000518BC">
        <w:rPr>
          <w:b/>
        </w:rPr>
        <w:t>Resource</w:t>
      </w:r>
      <w:proofErr w:type="spellEnd"/>
      <w:r w:rsidRPr="000518BC">
        <w:t>: menor unidade do material didático;</w:t>
      </w:r>
    </w:p>
    <w:p w14:paraId="745821C4" w14:textId="77777777" w:rsidR="002A2A95" w:rsidRPr="000518BC" w:rsidRDefault="002A2A95" w:rsidP="00376544">
      <w:pPr>
        <w:pStyle w:val="EntradadeGlossrio"/>
      </w:pPr>
      <w:proofErr w:type="spellStart"/>
      <w:r w:rsidRPr="000518BC">
        <w:rPr>
          <w:b/>
        </w:rPr>
        <w:t>Lesson</w:t>
      </w:r>
      <w:proofErr w:type="spellEnd"/>
      <w:r w:rsidRPr="000518BC">
        <w:t xml:space="preserve">: conjunto de </w:t>
      </w:r>
      <w:proofErr w:type="spellStart"/>
      <w:r w:rsidRPr="000518BC">
        <w:t>Resources</w:t>
      </w:r>
      <w:proofErr w:type="spellEnd"/>
      <w:r w:rsidRPr="000518BC">
        <w:t>;</w:t>
      </w:r>
    </w:p>
    <w:p w14:paraId="74144ADF" w14:textId="77777777" w:rsidR="002A2A95" w:rsidRPr="000518BC" w:rsidRDefault="002A2A95" w:rsidP="00376544">
      <w:pPr>
        <w:pStyle w:val="EntradadeGlossrio"/>
      </w:pPr>
      <w:proofErr w:type="spellStart"/>
      <w:r w:rsidRPr="000518BC">
        <w:rPr>
          <w:b/>
        </w:rPr>
        <w:t>Chapter</w:t>
      </w:r>
      <w:proofErr w:type="spellEnd"/>
      <w:r w:rsidRPr="000518BC">
        <w:t xml:space="preserve">: conjunto de </w:t>
      </w:r>
      <w:proofErr w:type="spellStart"/>
      <w:r w:rsidRPr="000518BC">
        <w:t>Lessons</w:t>
      </w:r>
      <w:proofErr w:type="spellEnd"/>
      <w:r w:rsidRPr="000518BC">
        <w:t>;</w:t>
      </w:r>
    </w:p>
    <w:p w14:paraId="498931CA" w14:textId="77777777" w:rsidR="002A2A95" w:rsidRPr="000518BC" w:rsidRDefault="002A2A95" w:rsidP="00376544">
      <w:pPr>
        <w:pStyle w:val="EntradadeGlossrio"/>
      </w:pPr>
      <w:r w:rsidRPr="000518BC">
        <w:rPr>
          <w:b/>
        </w:rPr>
        <w:t>Meeting</w:t>
      </w:r>
      <w:r w:rsidRPr="000518BC">
        <w:t>: par de momentos no tempo, definidos em UTC, que representam uma aula ao vivo;</w:t>
      </w:r>
    </w:p>
    <w:p w14:paraId="2F47F810" w14:textId="77777777" w:rsidR="002A2A95" w:rsidRPr="000518BC" w:rsidRDefault="002A2A95" w:rsidP="00376544">
      <w:pPr>
        <w:pStyle w:val="EntradadeGlossrio"/>
      </w:pPr>
      <w:proofErr w:type="spellStart"/>
      <w:r w:rsidRPr="000518BC">
        <w:rPr>
          <w:b/>
        </w:rPr>
        <w:t>Course</w:t>
      </w:r>
      <w:proofErr w:type="spellEnd"/>
      <w:r w:rsidRPr="000518BC">
        <w:t>: conjunto de Meetings</w:t>
      </w:r>
    </w:p>
    <w:p w14:paraId="770443F1" w14:textId="77777777" w:rsidR="002A2A95" w:rsidRPr="000518BC" w:rsidRDefault="002A2A95" w:rsidP="00376544">
      <w:pPr>
        <w:pStyle w:val="EntradadeGlossrio"/>
      </w:pPr>
      <w:r w:rsidRPr="000518BC">
        <w:rPr>
          <w:b/>
        </w:rPr>
        <w:t>Pack</w:t>
      </w:r>
      <w:r w:rsidRPr="000518BC">
        <w:t xml:space="preserve">: conjunto de </w:t>
      </w:r>
      <w:proofErr w:type="spellStart"/>
      <w:r w:rsidRPr="000518BC">
        <w:t>Products</w:t>
      </w:r>
      <w:proofErr w:type="spellEnd"/>
      <w:r w:rsidRPr="000518BC">
        <w:t xml:space="preserve"> (exceto outros Packs)</w:t>
      </w:r>
    </w:p>
    <w:p w14:paraId="79AF7559" w14:textId="4C23D1F8" w:rsidR="002A2A95" w:rsidRPr="00C03C81" w:rsidRDefault="002A2A95" w:rsidP="00376544">
      <w:pPr>
        <w:pStyle w:val="EntradadeGlossrio"/>
        <w:rPr>
          <w:lang w:val="en-US"/>
        </w:rPr>
      </w:pPr>
      <w:r w:rsidRPr="00C03C81">
        <w:rPr>
          <w:b/>
          <w:lang w:val="en-US"/>
        </w:rPr>
        <w:t>Product</w:t>
      </w:r>
      <w:r w:rsidRPr="00C03C81">
        <w:rPr>
          <w:lang w:val="en-US"/>
        </w:rPr>
        <w:t xml:space="preserve">: </w:t>
      </w:r>
      <w:proofErr w:type="spellStart"/>
      <w:r w:rsidRPr="00C03C81">
        <w:rPr>
          <w:lang w:val="en-US"/>
        </w:rPr>
        <w:t>unidade</w:t>
      </w:r>
      <w:proofErr w:type="spellEnd"/>
      <w:r w:rsidRPr="00C03C81">
        <w:rPr>
          <w:lang w:val="en-US"/>
        </w:rPr>
        <w:t xml:space="preserve"> </w:t>
      </w:r>
      <w:proofErr w:type="spellStart"/>
      <w:r w:rsidRPr="00C03C81">
        <w:rPr>
          <w:lang w:val="en-US"/>
        </w:rPr>
        <w:t>comercializável</w:t>
      </w:r>
      <w:proofErr w:type="spellEnd"/>
      <w:r w:rsidRPr="00C03C81">
        <w:rPr>
          <w:lang w:val="en-US"/>
        </w:rPr>
        <w:t xml:space="preserve"> (Meetings, Courses, Lessons, Chapters and Packs</w:t>
      </w:r>
      <w:proofErr w:type="gramStart"/>
      <w:r w:rsidRPr="00C03C81">
        <w:rPr>
          <w:lang w:val="en-US"/>
        </w:rPr>
        <w:t>);</w:t>
      </w:r>
      <w:proofErr w:type="gramEnd"/>
    </w:p>
    <w:p w14:paraId="7801D7B7" w14:textId="3B25A07F" w:rsidR="002852BE" w:rsidRPr="000518BC" w:rsidRDefault="002852BE" w:rsidP="00376544">
      <w:pPr>
        <w:pStyle w:val="EntradadeGlossrio"/>
      </w:pPr>
      <w:r w:rsidRPr="000518BC">
        <w:rPr>
          <w:b/>
        </w:rPr>
        <w:t>CR</w:t>
      </w:r>
      <w:r w:rsidRPr="000518BC">
        <w:t xml:space="preserve">: Cliente </w:t>
      </w:r>
      <w:proofErr w:type="spellStart"/>
      <w:r w:rsidRPr="000518BC">
        <w:t>AViS</w:t>
      </w:r>
      <w:proofErr w:type="spellEnd"/>
      <w:r w:rsidRPr="000518BC">
        <w:t xml:space="preserve"> remoto</w:t>
      </w:r>
    </w:p>
    <w:p w14:paraId="2D8B0D24" w14:textId="4C480D91" w:rsidR="002852BE" w:rsidRPr="000518BC" w:rsidRDefault="002852BE" w:rsidP="00376544">
      <w:pPr>
        <w:pStyle w:val="EntradadeGlossrio"/>
      </w:pPr>
      <w:r w:rsidRPr="000518BC">
        <w:rPr>
          <w:b/>
        </w:rPr>
        <w:t>CL</w:t>
      </w:r>
      <w:r w:rsidRPr="000518BC">
        <w:t xml:space="preserve">: Cliente </w:t>
      </w:r>
      <w:proofErr w:type="spellStart"/>
      <w:r w:rsidRPr="000518BC">
        <w:t>AViS</w:t>
      </w:r>
      <w:proofErr w:type="spellEnd"/>
      <w:r w:rsidRPr="000518BC">
        <w:t xml:space="preserve"> local</w:t>
      </w:r>
    </w:p>
    <w:p w14:paraId="033D6067" w14:textId="205C1D5D" w:rsidR="002E070C" w:rsidRPr="000518BC" w:rsidRDefault="002E070C" w:rsidP="00376544">
      <w:pPr>
        <w:pStyle w:val="EntradadeGlossrio"/>
      </w:pPr>
      <w:proofErr w:type="spellStart"/>
      <w:r w:rsidRPr="000518BC">
        <w:rPr>
          <w:b/>
          <w:bCs w:val="0"/>
        </w:rPr>
        <w:t>Webapp</w:t>
      </w:r>
      <w:proofErr w:type="spellEnd"/>
      <w:r w:rsidRPr="000518BC">
        <w:t>: aplicativo projetado para funcionar em um ambiente provido por um navegador web.</w:t>
      </w:r>
    </w:p>
    <w:p w14:paraId="08DF412B" w14:textId="50759E1D" w:rsidR="002E070C" w:rsidRPr="000518BC" w:rsidRDefault="002D5631" w:rsidP="000C6AFE">
      <w:pPr>
        <w:pStyle w:val="EntradadeGlossrio"/>
      </w:pPr>
      <w:r w:rsidRPr="000518BC">
        <w:rPr>
          <w:b/>
        </w:rPr>
        <w:t>P2P</w:t>
      </w:r>
      <w:r w:rsidRPr="000518BC">
        <w:t xml:space="preserve">: </w:t>
      </w:r>
      <w:r w:rsidRPr="000518BC">
        <w:rPr>
          <w:i/>
          <w:iCs/>
        </w:rPr>
        <w:t xml:space="preserve">Pear </w:t>
      </w:r>
      <w:proofErr w:type="spellStart"/>
      <w:r w:rsidRPr="000518BC">
        <w:rPr>
          <w:i/>
          <w:iCs/>
        </w:rPr>
        <w:t>to</w:t>
      </w:r>
      <w:proofErr w:type="spellEnd"/>
      <w:r w:rsidRPr="000518BC">
        <w:rPr>
          <w:i/>
          <w:iCs/>
        </w:rPr>
        <w:t xml:space="preserve"> Pear</w:t>
      </w:r>
      <w:r w:rsidRPr="000518BC">
        <w:t>; estratégia de comunicação em rede que envolve duas instâncias remotas equivalentes, sem a intermediação de um servidor</w:t>
      </w:r>
    </w:p>
    <w:p w14:paraId="4B3F9214" w14:textId="6461344C" w:rsidR="000C6AFE" w:rsidRDefault="000C6AFE" w:rsidP="000C6AFE">
      <w:pPr>
        <w:pStyle w:val="EntradadeGlossrio"/>
      </w:pPr>
      <w:proofErr w:type="spellStart"/>
      <w:r w:rsidRPr="000518BC">
        <w:rPr>
          <w:b/>
        </w:rPr>
        <w:t>Torrent</w:t>
      </w:r>
      <w:proofErr w:type="spellEnd"/>
      <w:r w:rsidRPr="000518BC">
        <w:t xml:space="preserve">: protocolo de transmissão de dados </w:t>
      </w:r>
      <w:r w:rsidRPr="000518BC">
        <w:rPr>
          <w:i/>
          <w:iCs/>
        </w:rPr>
        <w:t>P2P</w:t>
      </w:r>
      <w:r w:rsidRPr="000518BC">
        <w:t>.</w:t>
      </w:r>
    </w:p>
    <w:p w14:paraId="00202340" w14:textId="2D6BE114" w:rsidR="00771603" w:rsidRPr="000518BC" w:rsidRDefault="00771603" w:rsidP="000C6AFE">
      <w:pPr>
        <w:pStyle w:val="EntradadeGlossrio"/>
      </w:pPr>
      <w:r w:rsidRPr="00771603">
        <w:rPr>
          <w:b/>
          <w:bCs w:val="0"/>
        </w:rPr>
        <w:t>UE4</w:t>
      </w:r>
      <w:r>
        <w:t xml:space="preserve">: </w:t>
      </w:r>
      <w:proofErr w:type="spellStart"/>
      <w:r>
        <w:t>Unreal</w:t>
      </w:r>
      <w:proofErr w:type="spellEnd"/>
      <w:r>
        <w:t xml:space="preserve"> </w:t>
      </w:r>
      <w:proofErr w:type="spellStart"/>
      <w:r>
        <w:t>Engine</w:t>
      </w:r>
      <w:proofErr w:type="spellEnd"/>
      <w:r>
        <w:t xml:space="preserve"> 4</w:t>
      </w:r>
    </w:p>
    <w:p w14:paraId="504697B9" w14:textId="6ABC7202" w:rsidR="00AF614F" w:rsidRPr="000518BC" w:rsidRDefault="00AF614F" w:rsidP="000C6AFE">
      <w:pPr>
        <w:pStyle w:val="EntradadeGlossrio"/>
      </w:pPr>
      <w:r w:rsidRPr="000518BC">
        <w:br w:type="page"/>
      </w:r>
    </w:p>
    <w:p w14:paraId="0E97660D" w14:textId="2B5CF3FA" w:rsidR="006E2B3F" w:rsidRPr="000B52C7" w:rsidRDefault="006E2B3F" w:rsidP="009B3C1D">
      <w:pPr>
        <w:rPr>
          <w:b/>
          <w:bCs/>
        </w:rPr>
      </w:pPr>
      <w:r w:rsidRPr="000B52C7">
        <w:rPr>
          <w:b/>
          <w:bCs/>
        </w:rPr>
        <w:lastRenderedPageBreak/>
        <w:t>Anexo 1</w:t>
      </w:r>
      <w:r w:rsidR="005F3F15" w:rsidRPr="000B52C7">
        <w:rPr>
          <w:b/>
          <w:bCs/>
        </w:rPr>
        <w:t xml:space="preserve"> – Termo</w:t>
      </w:r>
      <w:r w:rsidR="0083660A">
        <w:rPr>
          <w:b/>
          <w:bCs/>
        </w:rPr>
        <w:t>s</w:t>
      </w:r>
      <w:r w:rsidR="005F3F15" w:rsidRPr="000B52C7">
        <w:rPr>
          <w:b/>
          <w:bCs/>
        </w:rPr>
        <w:t xml:space="preserve"> de Compromisso</w:t>
      </w:r>
      <w:r w:rsidR="0083660A">
        <w:rPr>
          <w:b/>
          <w:bCs/>
        </w:rPr>
        <w:t xml:space="preserve"> e Responsabilidade</w:t>
      </w:r>
      <w:r w:rsidR="005F3F15" w:rsidRPr="000B52C7">
        <w:rPr>
          <w:b/>
          <w:bCs/>
        </w:rPr>
        <w:t xml:space="preserve"> da escola </w:t>
      </w:r>
      <w:proofErr w:type="spellStart"/>
      <w:r w:rsidR="005F3F15" w:rsidRPr="000B52C7">
        <w:rPr>
          <w:b/>
          <w:bCs/>
        </w:rPr>
        <w:t>Pantoufle</w:t>
      </w:r>
      <w:proofErr w:type="spellEnd"/>
    </w:p>
    <w:p w14:paraId="2E0E68E7"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1</w:t>
      </w:r>
    </w:p>
    <w:p w14:paraId="79DB28FA" w14:textId="77777777"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DEFINIÇÕES</w:t>
      </w:r>
    </w:p>
    <w:p w14:paraId="67BFEE76"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ESCOLA</w:t>
      </w:r>
      <w:r w:rsidRPr="0083660A">
        <w:rPr>
          <w:rFonts w:ascii="Times New Roman" w:hAnsi="Times New Roman" w:cs="Times New Roman"/>
          <w:sz w:val="20"/>
          <w:szCs w:val="20"/>
        </w:rPr>
        <w:t xml:space="preserve">: instituição especializada em ensino de francês remoto denominada </w:t>
      </w:r>
      <w:proofErr w:type="spellStart"/>
      <w:r w:rsidRPr="0083660A">
        <w:rPr>
          <w:rFonts w:ascii="Times New Roman" w:hAnsi="Times New Roman" w:cs="Times New Roman"/>
          <w:sz w:val="20"/>
          <w:szCs w:val="20"/>
        </w:rPr>
        <w:t>Pantoufle</w:t>
      </w:r>
      <w:proofErr w:type="spellEnd"/>
      <w:r w:rsidRPr="0083660A">
        <w:rPr>
          <w:rFonts w:ascii="Times New Roman" w:hAnsi="Times New Roman" w:cs="Times New Roman"/>
          <w:sz w:val="20"/>
          <w:szCs w:val="20"/>
        </w:rPr>
        <w:t xml:space="preserve"> </w:t>
      </w:r>
      <w:proofErr w:type="spellStart"/>
      <w:r w:rsidRPr="0083660A">
        <w:rPr>
          <w:rFonts w:ascii="Times New Roman" w:hAnsi="Times New Roman" w:cs="Times New Roman"/>
          <w:sz w:val="20"/>
          <w:szCs w:val="20"/>
        </w:rPr>
        <w:t>Français</w:t>
      </w:r>
      <w:proofErr w:type="spellEnd"/>
      <w:r w:rsidRPr="0083660A">
        <w:rPr>
          <w:rFonts w:ascii="Times New Roman" w:hAnsi="Times New Roman" w:cs="Times New Roman"/>
          <w:sz w:val="20"/>
          <w:szCs w:val="20"/>
        </w:rPr>
        <w:t xml:space="preserve"> Online;</w:t>
      </w:r>
    </w:p>
    <w:p w14:paraId="492C1795"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PACOTE DE SERVIÇOS</w:t>
      </w:r>
      <w:r w:rsidRPr="0083660A">
        <w:rPr>
          <w:rFonts w:ascii="Times New Roman" w:hAnsi="Times New Roman" w:cs="Times New Roman"/>
          <w:sz w:val="20"/>
          <w:szCs w:val="20"/>
        </w:rPr>
        <w:t>: serviços de educação a distância descritos acima, objeto do presente Termo de Compromisso;</w:t>
      </w:r>
    </w:p>
    <w:p w14:paraId="3B918C7D"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ALUNO</w:t>
      </w:r>
      <w:r w:rsidRPr="0083660A">
        <w:rPr>
          <w:rFonts w:ascii="Times New Roman" w:hAnsi="Times New Roman" w:cs="Times New Roman"/>
          <w:sz w:val="20"/>
          <w:szCs w:val="20"/>
        </w:rPr>
        <w:t>: pessoa física contratante do PACOTE DE SERVIÇOS;</w:t>
      </w:r>
    </w:p>
    <w:p w14:paraId="59C77DB0"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PROFESSOR</w:t>
      </w:r>
      <w:r w:rsidRPr="0083660A">
        <w:rPr>
          <w:rFonts w:ascii="Times New Roman" w:hAnsi="Times New Roman" w:cs="Times New Roman"/>
          <w:sz w:val="20"/>
          <w:szCs w:val="20"/>
        </w:rPr>
        <w:t xml:space="preserve">: profissional treinado em </w:t>
      </w:r>
      <w:proofErr w:type="gramStart"/>
      <w:r w:rsidRPr="0083660A">
        <w:rPr>
          <w:rFonts w:ascii="Times New Roman" w:hAnsi="Times New Roman" w:cs="Times New Roman"/>
          <w:sz w:val="20"/>
          <w:szCs w:val="20"/>
        </w:rPr>
        <w:t>Francês</w:t>
      </w:r>
      <w:proofErr w:type="gramEnd"/>
      <w:r w:rsidRPr="0083660A">
        <w:rPr>
          <w:rFonts w:ascii="Times New Roman" w:hAnsi="Times New Roman" w:cs="Times New Roman"/>
          <w:sz w:val="20"/>
          <w:szCs w:val="20"/>
        </w:rPr>
        <w:t xml:space="preserve"> Língua Estrangeira, representante da ESCOLA;</w:t>
      </w:r>
    </w:p>
    <w:p w14:paraId="552DA074"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AULA</w:t>
      </w:r>
      <w:r w:rsidRPr="0083660A">
        <w:rPr>
          <w:rFonts w:ascii="Times New Roman" w:hAnsi="Times New Roman" w:cs="Times New Roman"/>
          <w:sz w:val="20"/>
          <w:szCs w:val="20"/>
        </w:rPr>
        <w:t>: encontro online via Skype entre PROFESSOR e ALUNOS para fins de cumprimento do PACOTE DE SERVIÇOS; e</w:t>
      </w:r>
    </w:p>
    <w:p w14:paraId="62C87382" w14:textId="22072100"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PLATAFORMA</w:t>
      </w:r>
      <w:r w:rsidRPr="0083660A">
        <w:rPr>
          <w:rFonts w:ascii="Times New Roman" w:hAnsi="Times New Roman" w:cs="Times New Roman"/>
          <w:sz w:val="20"/>
          <w:szCs w:val="20"/>
        </w:rPr>
        <w:t xml:space="preserve">: aplicativo baseado em tecnologias Web desenvolvido pela </w:t>
      </w:r>
      <w:proofErr w:type="spellStart"/>
      <w:r w:rsidRPr="0083660A">
        <w:rPr>
          <w:rFonts w:ascii="Times New Roman" w:hAnsi="Times New Roman" w:cs="Times New Roman"/>
          <w:sz w:val="20"/>
          <w:szCs w:val="20"/>
        </w:rPr>
        <w:t>Alloy</w:t>
      </w:r>
      <w:proofErr w:type="spellEnd"/>
      <w:r w:rsidRPr="0083660A">
        <w:rPr>
          <w:rFonts w:ascii="Times New Roman" w:hAnsi="Times New Roman" w:cs="Times New Roman"/>
          <w:sz w:val="20"/>
          <w:szCs w:val="20"/>
        </w:rPr>
        <w:t xml:space="preserve"> City </w:t>
      </w:r>
      <w:proofErr w:type="spellStart"/>
      <w:r w:rsidRPr="0083660A">
        <w:rPr>
          <w:rFonts w:ascii="Times New Roman" w:hAnsi="Times New Roman" w:cs="Times New Roman"/>
          <w:sz w:val="20"/>
          <w:szCs w:val="20"/>
        </w:rPr>
        <w:t>Linguistics</w:t>
      </w:r>
      <w:proofErr w:type="spellEnd"/>
      <w:r w:rsidRPr="0083660A">
        <w:rPr>
          <w:rFonts w:ascii="Times New Roman" w:hAnsi="Times New Roman" w:cs="Times New Roman"/>
          <w:sz w:val="20"/>
          <w:szCs w:val="20"/>
        </w:rPr>
        <w:t xml:space="preserve"> e disponibilizado no domínio https://pantoufle.online</w:t>
      </w:r>
    </w:p>
    <w:p w14:paraId="3F042B34"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2</w:t>
      </w:r>
    </w:p>
    <w:p w14:paraId="1DFA2FBA" w14:textId="77777777"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 xml:space="preserve">A </w:t>
      </w:r>
      <w:proofErr w:type="spellStart"/>
      <w:r w:rsidRPr="0083660A">
        <w:rPr>
          <w:rFonts w:ascii="Times New Roman" w:hAnsi="Times New Roman" w:cs="Times New Roman"/>
          <w:color w:val="000000" w:themeColor="text1"/>
          <w:sz w:val="20"/>
          <w:szCs w:val="20"/>
        </w:rPr>
        <w:t>Pantoufle</w:t>
      </w:r>
      <w:proofErr w:type="spellEnd"/>
      <w:r w:rsidRPr="0083660A">
        <w:rPr>
          <w:rFonts w:ascii="Times New Roman" w:hAnsi="Times New Roman" w:cs="Times New Roman"/>
          <w:color w:val="000000" w:themeColor="text1"/>
          <w:sz w:val="20"/>
          <w:szCs w:val="20"/>
        </w:rPr>
        <w:t xml:space="preserve"> </w:t>
      </w:r>
      <w:proofErr w:type="spellStart"/>
      <w:r w:rsidRPr="0083660A">
        <w:rPr>
          <w:rFonts w:ascii="Times New Roman" w:hAnsi="Times New Roman" w:cs="Times New Roman"/>
          <w:color w:val="000000" w:themeColor="text1"/>
          <w:sz w:val="20"/>
          <w:szCs w:val="20"/>
        </w:rPr>
        <w:t>Français</w:t>
      </w:r>
      <w:proofErr w:type="spellEnd"/>
      <w:r w:rsidRPr="0083660A">
        <w:rPr>
          <w:rFonts w:ascii="Times New Roman" w:hAnsi="Times New Roman" w:cs="Times New Roman"/>
          <w:color w:val="000000" w:themeColor="text1"/>
          <w:sz w:val="20"/>
          <w:szCs w:val="20"/>
        </w:rPr>
        <w:t xml:space="preserve"> Online se compromete a:</w:t>
      </w:r>
    </w:p>
    <w:p w14:paraId="2205B123"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prover acesso aos capítulos e/ou lições listados acima, se houver, após confirmação do pagamento;</w:t>
      </w:r>
    </w:p>
    <w:p w14:paraId="4F6958E4"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prover as AULAS nas datas e horários listados acima, se houver, sempre na presença de um PROFESSOR;</w:t>
      </w:r>
    </w:p>
    <w:p w14:paraId="1784001E"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ausência do PROFESSOR;</w:t>
      </w:r>
    </w:p>
    <w:p w14:paraId="3E0537D8"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falha na conexão à Internet do PROFESSOR;</w:t>
      </w:r>
    </w:p>
    <w:p w14:paraId="693C351B"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falhas dos servidores da ESCOLA;</w:t>
      </w:r>
    </w:p>
    <w:p w14:paraId="45CE2C44"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acompanhar e assistir o ALUNO em seu aprendizado ao longo do PACOTE DE SERVIÇOS; e</w:t>
      </w:r>
    </w:p>
    <w:p w14:paraId="39B47903" w14:textId="7472A7C1"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avaliar o nível alcançado pelo ALUNO ao final do presente PACOTE DE SERVIÇOS.</w:t>
      </w:r>
    </w:p>
    <w:p w14:paraId="5B932C0C"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3</w:t>
      </w:r>
    </w:p>
    <w:p w14:paraId="380DBEE6" w14:textId="321CB2B0"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Eu, &lt;NOME_DO_ALUNO&gt;, me comprometo a:</w:t>
      </w:r>
    </w:p>
    <w:p w14:paraId="02613EAC"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realizar o pagamento do PACOTE DE SERVIÇOS até 24h antes da data acordada da primeira AULA;</w:t>
      </w:r>
    </w:p>
    <w:p w14:paraId="67ADFA0A"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comparecer a pelo menos 75% das AULAS;</w:t>
      </w:r>
    </w:p>
    <w:p w14:paraId="185E3C43"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realizar pelo menos 75% das atividades propostas;</w:t>
      </w:r>
    </w:p>
    <w:p w14:paraId="723A8CA9"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certificar-me de que Skype está funcionando apropriadamente no meu computador, tanto com áudio quanto com vídeo;</w:t>
      </w:r>
    </w:p>
    <w:p w14:paraId="4B3323AF"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acessar, até o início da primeira aula, o link do grupo Skype, que será enviado após o pagamento;</w:t>
      </w:r>
    </w:p>
    <w:p w14:paraId="03ECC6D2"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usar minha webcam e microfone durante as aulas;</w:t>
      </w:r>
    </w:p>
    <w:p w14:paraId="2D941C64"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instalar pelo menos um dos navegadores compatíveis (Chrome, Firefox, Edge ou </w:t>
      </w:r>
      <w:proofErr w:type="spellStart"/>
      <w:r w:rsidRPr="0083660A">
        <w:rPr>
          <w:rFonts w:ascii="Times New Roman" w:hAnsi="Times New Roman" w:cs="Times New Roman"/>
          <w:sz w:val="20"/>
          <w:szCs w:val="20"/>
        </w:rPr>
        <w:t>Brave</w:t>
      </w:r>
      <w:proofErr w:type="spellEnd"/>
      <w:r w:rsidRPr="0083660A">
        <w:rPr>
          <w:rFonts w:ascii="Times New Roman" w:hAnsi="Times New Roman" w:cs="Times New Roman"/>
          <w:sz w:val="20"/>
          <w:szCs w:val="20"/>
        </w:rPr>
        <w:t>);</w:t>
      </w:r>
    </w:p>
    <w:p w14:paraId="2611E15A"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ser tão pontual quanto me for possível;</w:t>
      </w:r>
    </w:p>
    <w:p w14:paraId="16FEF5F1"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lastRenderedPageBreak/>
        <w:t>manter uma postura respeitosa e cortês diante dos demais participantes das AULAS; e</w:t>
      </w:r>
    </w:p>
    <w:p w14:paraId="4F18A5A1" w14:textId="503DBE3F"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participar das AULAS apenas em lugares apresentáveis segundo normas correntes de decoro público, evitando me conectar às AULAS a partir de locais proibidos para menores, com decoração de cunho violento ou sexual, sem roupas ou na presença de terceiros sem roupa.</w:t>
      </w:r>
    </w:p>
    <w:p w14:paraId="7F96E52E"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4</w:t>
      </w:r>
    </w:p>
    <w:p w14:paraId="5AE311CA" w14:textId="14176EA1" w:rsidR="0083660A" w:rsidRPr="0083660A" w:rsidRDefault="0083660A" w:rsidP="0083660A">
      <w:pPr>
        <w:pStyle w:val="Ttulo4"/>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Recomendações</w:t>
      </w:r>
    </w:p>
    <w:p w14:paraId="542E6ACB"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A ESCOLA não se responsabilizará por falhas e interrupções de serviços diversos (eletricidade, conexão à Internet, água, </w:t>
      </w:r>
      <w:proofErr w:type="gramStart"/>
      <w:r w:rsidRPr="0083660A">
        <w:rPr>
          <w:rFonts w:ascii="Times New Roman" w:hAnsi="Times New Roman" w:cs="Times New Roman"/>
          <w:sz w:val="20"/>
          <w:szCs w:val="20"/>
        </w:rPr>
        <w:t>transporte, etc.</w:t>
      </w:r>
      <w:proofErr w:type="gramEnd"/>
      <w:r w:rsidRPr="0083660A">
        <w:rPr>
          <w:rFonts w:ascii="Times New Roman" w:hAnsi="Times New Roman" w:cs="Times New Roman"/>
          <w:sz w:val="20"/>
          <w:szCs w:val="20"/>
        </w:rPr>
        <w:t>), prestados ao aluno, que venham impossibilitá-lo de participar de uma ou mais AULAS.</w:t>
      </w:r>
    </w:p>
    <w:p w14:paraId="13C3C39E"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No caso das modalidades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w:t>
      </w:r>
      <w:proofErr w:type="spellStart"/>
      <w:r w:rsidRPr="0083660A">
        <w:rPr>
          <w:rFonts w:ascii="Times New Roman" w:hAnsi="Times New Roman" w:cs="Times New Roman"/>
          <w:i/>
          <w:iCs/>
          <w:sz w:val="20"/>
          <w:szCs w:val="20"/>
        </w:rPr>
        <w:t>Exclusivité</w:t>
      </w:r>
      <w:proofErr w:type="spellEnd"/>
      <w:r w:rsidRPr="0083660A">
        <w:rPr>
          <w:rFonts w:ascii="Times New Roman" w:hAnsi="Times New Roman" w:cs="Times New Roman"/>
          <w:sz w:val="20"/>
          <w:szCs w:val="20"/>
        </w:rPr>
        <w:t xml:space="preserve"> e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à </w:t>
      </w:r>
      <w:proofErr w:type="spellStart"/>
      <w:r w:rsidRPr="0083660A">
        <w:rPr>
          <w:rFonts w:ascii="Times New Roman" w:hAnsi="Times New Roman" w:cs="Times New Roman"/>
          <w:i/>
          <w:iCs/>
          <w:sz w:val="20"/>
          <w:szCs w:val="20"/>
        </w:rPr>
        <w:t>Deux</w:t>
      </w:r>
      <w:proofErr w:type="spellEnd"/>
      <w:r w:rsidRPr="0083660A">
        <w:rPr>
          <w:rFonts w:ascii="Times New Roman" w:hAnsi="Times New Roman" w:cs="Times New Roman"/>
          <w:sz w:val="20"/>
          <w:szCs w:val="20"/>
        </w:rPr>
        <w:t>, cancelamentos só resultarão em redefinição de horários sem prejuízo ao aluno se requisitados com pelo menos 24 horas de antecedência.</w:t>
      </w:r>
    </w:p>
    <w:p w14:paraId="58343E04"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No caso das modalidades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w:t>
      </w:r>
      <w:proofErr w:type="spellStart"/>
      <w:r w:rsidRPr="0083660A">
        <w:rPr>
          <w:rFonts w:ascii="Times New Roman" w:hAnsi="Times New Roman" w:cs="Times New Roman"/>
          <w:i/>
          <w:iCs/>
          <w:sz w:val="20"/>
          <w:szCs w:val="20"/>
        </w:rPr>
        <w:t>Exclusivité</w:t>
      </w:r>
      <w:proofErr w:type="spellEnd"/>
      <w:r w:rsidRPr="0083660A">
        <w:rPr>
          <w:rFonts w:ascii="Times New Roman" w:hAnsi="Times New Roman" w:cs="Times New Roman"/>
          <w:sz w:val="20"/>
          <w:szCs w:val="20"/>
        </w:rPr>
        <w:t xml:space="preserve"> e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à </w:t>
      </w:r>
      <w:proofErr w:type="spellStart"/>
      <w:r w:rsidRPr="0083660A">
        <w:rPr>
          <w:rFonts w:ascii="Times New Roman" w:hAnsi="Times New Roman" w:cs="Times New Roman"/>
          <w:i/>
          <w:iCs/>
          <w:sz w:val="20"/>
          <w:szCs w:val="20"/>
        </w:rPr>
        <w:t>Deux</w:t>
      </w:r>
      <w:proofErr w:type="spellEnd"/>
      <w:r w:rsidRPr="0083660A">
        <w:rPr>
          <w:rFonts w:ascii="Times New Roman" w:hAnsi="Times New Roman" w:cs="Times New Roman"/>
          <w:sz w:val="20"/>
          <w:szCs w:val="20"/>
        </w:rPr>
        <w:t xml:space="preserve"> o pacote tem validade de 1 ano.</w:t>
      </w:r>
    </w:p>
    <w:p w14:paraId="673C1371"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A modalidade de AULAS em grupo não permite </w:t>
      </w:r>
      <w:proofErr w:type="spellStart"/>
      <w:r w:rsidRPr="0083660A">
        <w:rPr>
          <w:rFonts w:ascii="Times New Roman" w:hAnsi="Times New Roman" w:cs="Times New Roman"/>
          <w:sz w:val="20"/>
          <w:szCs w:val="20"/>
        </w:rPr>
        <w:t>reagendamento</w:t>
      </w:r>
      <w:proofErr w:type="spellEnd"/>
      <w:r w:rsidRPr="0083660A">
        <w:rPr>
          <w:rFonts w:ascii="Times New Roman" w:hAnsi="Times New Roman" w:cs="Times New Roman"/>
          <w:sz w:val="20"/>
          <w:szCs w:val="20"/>
        </w:rPr>
        <w:t xml:space="preserve"> de aulas, exceto em comum acordo entre a ESCOLA, o PROFESSOR e todos os ALUNOS do grupo.</w:t>
      </w:r>
    </w:p>
    <w:p w14:paraId="06C2B6C9"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Os horários das AULAS são baseados no horário de Brasília. Os alunos de outras localidades devem ficar atentos a eventuais mudanças no fuso horário durante um curso em andamento.</w:t>
      </w:r>
    </w:p>
    <w:p w14:paraId="76EB0399"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Em caso de dúvidas sobre uma data específica listada na relação de datas e horários da seção acima denominada </w:t>
      </w:r>
      <w:r w:rsidRPr="0083660A">
        <w:rPr>
          <w:rFonts w:ascii="Times New Roman" w:hAnsi="Times New Roman" w:cs="Times New Roman"/>
          <w:b/>
          <w:bCs/>
          <w:sz w:val="20"/>
          <w:szCs w:val="20"/>
        </w:rPr>
        <w:t>Detalhes dos encontros</w:t>
      </w:r>
      <w:r w:rsidRPr="0083660A">
        <w:rPr>
          <w:rFonts w:ascii="Times New Roman" w:hAnsi="Times New Roman" w:cs="Times New Roman"/>
          <w:sz w:val="20"/>
          <w:szCs w:val="20"/>
        </w:rPr>
        <w:t>, entre em contato com a escola.</w:t>
      </w:r>
    </w:p>
    <w:p w14:paraId="30F608D5"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Cancelamentos com menos de 24 horas de antecedência não darão direito a reposição de aula nem a reembolso, parcial ou total.</w:t>
      </w:r>
    </w:p>
    <w:p w14:paraId="69BD9DC8"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Em caso do não comparecimento do ALUNO a uma AULA, o acesso ao material didático correspondente é mantido.</w:t>
      </w:r>
    </w:p>
    <w:p w14:paraId="2FD4CBD2" w14:textId="15C93296" w:rsidR="006E2B3F" w:rsidRDefault="006E2B3F" w:rsidP="0083660A">
      <w:pPr>
        <w:pStyle w:val="Anexo"/>
        <w:ind w:left="720"/>
      </w:pPr>
    </w:p>
    <w:p w14:paraId="5C60716F" w14:textId="7AEC8F61" w:rsidR="009B3C1D" w:rsidRDefault="009B3C1D" w:rsidP="009B3C1D">
      <w:pPr>
        <w:pStyle w:val="Anexo"/>
      </w:pPr>
    </w:p>
    <w:p w14:paraId="60457732" w14:textId="63FA95D9" w:rsidR="009B3C1D" w:rsidRDefault="009B3C1D" w:rsidP="009B3C1D"/>
    <w:p w14:paraId="1F539A20" w14:textId="3BC73E15" w:rsidR="009B3C1D" w:rsidRPr="000B52C7" w:rsidRDefault="009B3C1D" w:rsidP="009B3C1D">
      <w:pPr>
        <w:rPr>
          <w:b/>
          <w:bCs/>
        </w:rPr>
      </w:pPr>
      <w:r w:rsidRPr="000B52C7">
        <w:rPr>
          <w:b/>
          <w:bCs/>
        </w:rPr>
        <w:t>Anexo 2 – Acordo de Cooperação entre o Centro Paula Souza e a Microsoft Brasil</w:t>
      </w:r>
    </w:p>
    <w:p w14:paraId="36F13AF1" w14:textId="77777777" w:rsidR="009B3C1D" w:rsidRDefault="009B3C1D" w:rsidP="009B3C1D">
      <w:pPr>
        <w:pStyle w:val="Anexo"/>
      </w:pPr>
      <w:r>
        <w:t>Parceria incluir escolas do Centro Paula Souza nos programas acadêmicos da Microsoft Brasil que oferece tecnologia e treinamento de professores</w:t>
      </w:r>
    </w:p>
    <w:p w14:paraId="5F6EF8D4" w14:textId="77777777" w:rsidR="009B3C1D" w:rsidRDefault="009B3C1D" w:rsidP="009B3C1D">
      <w:pPr>
        <w:pStyle w:val="Anexo"/>
      </w:pPr>
      <w:r>
        <w:t xml:space="preserve">A Microsoft Brasil e o Centro Paula Souza, autarquia especial do Governo do Estado de São Paulo ligada à Secretaria de Desenvolvimento, assinam nesta sexta-feira, dia 21 de setembro de 2007, um acordo de cooperação que irá beneficiar as </w:t>
      </w:r>
      <w:proofErr w:type="spellStart"/>
      <w:r>
        <w:t>Fatecs</w:t>
      </w:r>
      <w:proofErr w:type="spellEnd"/>
      <w:r>
        <w:t xml:space="preserve"> e </w:t>
      </w:r>
      <w:proofErr w:type="spellStart"/>
      <w:r>
        <w:t>Etecs</w:t>
      </w:r>
      <w:proofErr w:type="spellEnd"/>
      <w:r>
        <w:t xml:space="preserve">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w:t>
      </w:r>
      <w:proofErr w:type="spellStart"/>
      <w:r>
        <w:t>Belt</w:t>
      </w:r>
      <w:proofErr w:type="spellEnd"/>
      <w:r>
        <w:t xml:space="preserve">, do presidente da Microsoft Brasil, Michel Levy e da diretora-superintendente do Centro Paula Souza, Laura </w:t>
      </w:r>
      <w:proofErr w:type="spellStart"/>
      <w:r>
        <w:t>Laganá</w:t>
      </w:r>
      <w:proofErr w:type="spellEnd"/>
      <w:r>
        <w:t>.</w:t>
      </w:r>
    </w:p>
    <w:p w14:paraId="3F4CCF95" w14:textId="77777777" w:rsidR="009B3C1D" w:rsidRDefault="009B3C1D" w:rsidP="009B3C1D">
      <w:pPr>
        <w:pStyle w:val="Anexo"/>
      </w:pPr>
      <w:r>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 xml:space="preserve">“As </w:t>
      </w:r>
      <w:proofErr w:type="spellStart"/>
      <w:r>
        <w:t>Fatecs</w:t>
      </w:r>
      <w:proofErr w:type="spellEnd"/>
      <w:r>
        <w:t xml:space="preserve"> e </w:t>
      </w:r>
      <w:proofErr w:type="spellStart"/>
      <w:r>
        <w:t>Etecs</w:t>
      </w:r>
      <w:proofErr w:type="spellEnd"/>
      <w:r>
        <w:t xml:space="preserve">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w:t>
      </w:r>
      <w:r>
        <w:lastRenderedPageBreak/>
        <w:t>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 xml:space="preserve">“Entre as diversas parcerias que já fizemos com a </w:t>
      </w:r>
      <w:proofErr w:type="spellStart"/>
      <w:r>
        <w:t>Mircrosoft</w:t>
      </w:r>
      <w:proofErr w:type="spellEnd"/>
      <w:r>
        <w:t xml:space="preserve">, esta é uma que se destaca pela abrangência e pela qualidade. É uma oportunidade preciosa para nossos professores e alunos terem acesso às mais atuais tecnologias, postas a serviço da melhoria do ensino”, diz Laura </w:t>
      </w:r>
      <w:proofErr w:type="spellStart"/>
      <w:r>
        <w:t>Laganá</w:t>
      </w:r>
      <w:proofErr w:type="spellEnd"/>
      <w:r>
        <w:t>.</w:t>
      </w:r>
    </w:p>
    <w:p w14:paraId="696A5AF1" w14:textId="6110826D" w:rsidR="009B3C1D" w:rsidRDefault="009B3C1D" w:rsidP="009B3C1D">
      <w:pPr>
        <w:pStyle w:val="Anexo"/>
      </w:pPr>
      <w:r>
        <w:t xml:space="preserve">O programa de parcerias acadêmicas é uma ação da iniciativa Potencial Ilimitado da Microsoft, criada em 2003 para reforçar o compromisso de longo prazo da empresa com o Brasil. O Potencial Ilimitado reflete a crença da Microsoft de que por meio do acesso </w:t>
      </w:r>
      <w:proofErr w:type="gramStart"/>
      <w:r>
        <w:t>à</w:t>
      </w:r>
      <w:proofErr w:type="gramEnd"/>
      <w:r>
        <w:t xml:space="preserve">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77B5C773" w14:textId="39D9275D" w:rsidR="00631E5C" w:rsidRPr="000B52C7" w:rsidRDefault="00631E5C" w:rsidP="00631E5C">
      <w:pPr>
        <w:rPr>
          <w:b/>
          <w:bCs/>
          <w:lang w:val="en-US"/>
        </w:rPr>
      </w:pPr>
      <w:r w:rsidRPr="000B52C7">
        <w:rPr>
          <w:b/>
          <w:bCs/>
          <w:lang w:val="en-US"/>
        </w:rPr>
        <w:t xml:space="preserve">Anexo 3 – License Agreement </w:t>
      </w:r>
      <w:proofErr w:type="gramStart"/>
      <w:r w:rsidRPr="000B52C7">
        <w:rPr>
          <w:b/>
          <w:bCs/>
          <w:lang w:val="en-US"/>
        </w:rPr>
        <w:t>For</w:t>
      </w:r>
      <w:proofErr w:type="gramEnd"/>
      <w:r w:rsidRPr="000B52C7">
        <w:rPr>
          <w:b/>
          <w:bCs/>
          <w:lang w:val="en-US"/>
        </w:rPr>
        <w:t xml:space="preserve"> Open Source Computer Vision Library</w:t>
      </w:r>
    </w:p>
    <w:p w14:paraId="0DF4FD4F" w14:textId="59D5BA35" w:rsidR="00631E5C" w:rsidRPr="00C03C81" w:rsidRDefault="00631E5C" w:rsidP="00631E5C">
      <w:pPr>
        <w:pStyle w:val="Anexo"/>
        <w:rPr>
          <w:lang w:val="en-US"/>
        </w:rPr>
      </w:pPr>
      <w:r w:rsidRPr="00C03C81">
        <w:rPr>
          <w:lang w:val="en-US"/>
        </w:rPr>
        <w:t xml:space="preserve">License Agreement </w:t>
      </w:r>
      <w:proofErr w:type="gramStart"/>
      <w:r w:rsidRPr="00C03C81">
        <w:rPr>
          <w:lang w:val="en-US"/>
        </w:rPr>
        <w:t>For</w:t>
      </w:r>
      <w:proofErr w:type="gramEnd"/>
      <w:r w:rsidRPr="00C03C81">
        <w:rPr>
          <w:lang w:val="en-US"/>
        </w:rPr>
        <w:t xml:space="preserve"> Open Source Computer Vision Library</w:t>
      </w:r>
    </w:p>
    <w:p w14:paraId="0AA6895B" w14:textId="77777777" w:rsidR="00631E5C" w:rsidRPr="00C03C81" w:rsidRDefault="00631E5C" w:rsidP="00631E5C">
      <w:pPr>
        <w:pStyle w:val="Anexo"/>
        <w:rPr>
          <w:lang w:val="en-US"/>
        </w:rPr>
      </w:pPr>
      <w:r w:rsidRPr="00C03C81">
        <w:rPr>
          <w:lang w:val="en-US"/>
        </w:rPr>
        <w:t>(3-clause BSD License)</w:t>
      </w:r>
    </w:p>
    <w:p w14:paraId="31F030BD" w14:textId="77777777" w:rsidR="00631E5C" w:rsidRPr="00C03C81" w:rsidRDefault="00631E5C" w:rsidP="00631E5C">
      <w:pPr>
        <w:pStyle w:val="Anexo"/>
        <w:rPr>
          <w:lang w:val="en-US"/>
        </w:rPr>
      </w:pPr>
      <w:r w:rsidRPr="00C03C81">
        <w:rPr>
          <w:lang w:val="en-US"/>
        </w:rPr>
        <w:t>Copyright (C) 2000-2019, Intel Corporation, all rights reserved.</w:t>
      </w:r>
    </w:p>
    <w:p w14:paraId="668AA3D7" w14:textId="77777777" w:rsidR="00631E5C" w:rsidRPr="00C03C81" w:rsidRDefault="00631E5C" w:rsidP="00631E5C">
      <w:pPr>
        <w:pStyle w:val="Anexo"/>
        <w:rPr>
          <w:lang w:val="en-US"/>
        </w:rPr>
      </w:pPr>
      <w:r w:rsidRPr="00C03C81">
        <w:rPr>
          <w:lang w:val="en-US"/>
        </w:rPr>
        <w:t>Copyright (C) 2009-2011, Willow Garage Inc., all rights reserved.</w:t>
      </w:r>
    </w:p>
    <w:p w14:paraId="6FBC5F7F" w14:textId="77777777" w:rsidR="00631E5C" w:rsidRPr="00C03C81" w:rsidRDefault="00631E5C" w:rsidP="00631E5C">
      <w:pPr>
        <w:pStyle w:val="Anexo"/>
        <w:rPr>
          <w:lang w:val="en-US"/>
        </w:rPr>
      </w:pPr>
      <w:r w:rsidRPr="00C03C81">
        <w:rPr>
          <w:lang w:val="en-US"/>
        </w:rPr>
        <w:t>Copyright (C) 2009-2016, NVIDIA Corporation, all rights reserved.</w:t>
      </w:r>
    </w:p>
    <w:p w14:paraId="28A876A9" w14:textId="77777777" w:rsidR="00631E5C" w:rsidRPr="00C03C81" w:rsidRDefault="00631E5C" w:rsidP="00631E5C">
      <w:pPr>
        <w:pStyle w:val="Anexo"/>
        <w:rPr>
          <w:lang w:val="en-US"/>
        </w:rPr>
      </w:pPr>
      <w:r w:rsidRPr="00C03C81">
        <w:rPr>
          <w:lang w:val="en-US"/>
        </w:rPr>
        <w:t>Copyright (C) 2010-2013, Advanced Micro Devices, Inc., all rights reserved.</w:t>
      </w:r>
    </w:p>
    <w:p w14:paraId="61DCFE0B" w14:textId="77777777" w:rsidR="00631E5C" w:rsidRPr="00C03C81" w:rsidRDefault="00631E5C" w:rsidP="00631E5C">
      <w:pPr>
        <w:pStyle w:val="Anexo"/>
        <w:rPr>
          <w:lang w:val="en-US"/>
        </w:rPr>
      </w:pPr>
      <w:r w:rsidRPr="00C03C81">
        <w:rPr>
          <w:lang w:val="en-US"/>
        </w:rPr>
        <w:t>Copyright (C) 2015-2016, OpenCV Foundation, all rights reserved.</w:t>
      </w:r>
    </w:p>
    <w:p w14:paraId="760AE53A" w14:textId="77777777" w:rsidR="00631E5C" w:rsidRPr="00C03C81" w:rsidRDefault="00631E5C" w:rsidP="00631E5C">
      <w:pPr>
        <w:pStyle w:val="Anexo"/>
        <w:rPr>
          <w:lang w:val="en-US"/>
        </w:rPr>
      </w:pPr>
      <w:r w:rsidRPr="00C03C81">
        <w:rPr>
          <w:lang w:val="en-US"/>
        </w:rPr>
        <w:t xml:space="preserve">Copyright (C) 2015-2016, </w:t>
      </w:r>
      <w:proofErr w:type="spellStart"/>
      <w:r w:rsidRPr="00C03C81">
        <w:rPr>
          <w:lang w:val="en-US"/>
        </w:rPr>
        <w:t>Itseez</w:t>
      </w:r>
      <w:proofErr w:type="spellEnd"/>
      <w:r w:rsidRPr="00C03C81">
        <w:rPr>
          <w:lang w:val="en-US"/>
        </w:rPr>
        <w:t xml:space="preserve"> Inc., all rights reserved.</w:t>
      </w:r>
    </w:p>
    <w:p w14:paraId="1B08DE3B" w14:textId="77777777" w:rsidR="00631E5C" w:rsidRPr="00C03C81" w:rsidRDefault="00631E5C" w:rsidP="00631E5C">
      <w:pPr>
        <w:pStyle w:val="Anexo"/>
        <w:rPr>
          <w:lang w:val="en-US"/>
        </w:rPr>
      </w:pPr>
      <w:r w:rsidRPr="00C03C81">
        <w:rPr>
          <w:lang w:val="en-US"/>
        </w:rPr>
        <w:t>Third party copyrights are property of their respective owners.</w:t>
      </w:r>
    </w:p>
    <w:p w14:paraId="3E423029" w14:textId="77777777" w:rsidR="00631E5C" w:rsidRPr="00C03C81" w:rsidRDefault="00631E5C" w:rsidP="00631E5C">
      <w:pPr>
        <w:pStyle w:val="Anexo"/>
        <w:rPr>
          <w:lang w:val="en-US"/>
        </w:rPr>
      </w:pPr>
      <w:r w:rsidRPr="00C03C81">
        <w:rPr>
          <w:lang w:val="en-US"/>
        </w:rPr>
        <w:t>Redistribution and use in source and binary forms, with or without modification, are permitted provided that the following conditions are met:</w:t>
      </w:r>
    </w:p>
    <w:p w14:paraId="0C3E6D9D" w14:textId="77777777" w:rsidR="00631E5C" w:rsidRPr="00C03C81" w:rsidRDefault="00631E5C" w:rsidP="00631E5C">
      <w:pPr>
        <w:pStyle w:val="Anexo"/>
        <w:rPr>
          <w:lang w:val="en-US"/>
        </w:rPr>
      </w:pPr>
      <w:r w:rsidRPr="00C03C81">
        <w:rPr>
          <w:lang w:val="en-US"/>
        </w:rPr>
        <w:t>Redistributions of source code must retain the above copyright notice, this list of conditions and the following disclaimer.</w:t>
      </w:r>
    </w:p>
    <w:p w14:paraId="51FFD5E8" w14:textId="77777777" w:rsidR="00631E5C" w:rsidRPr="00C03C81" w:rsidRDefault="00631E5C" w:rsidP="00631E5C">
      <w:pPr>
        <w:pStyle w:val="Anexo"/>
        <w:rPr>
          <w:lang w:val="en-US"/>
        </w:rPr>
      </w:pPr>
      <w:r w:rsidRPr="00C03C81">
        <w:rPr>
          <w:lang w:val="en-US"/>
        </w:rPr>
        <w:t>Redistributions in binary form must reproduce the above copyright notice, this list of conditions and the following disclaimer in the documentation and/or other materials provided with the distribution.</w:t>
      </w:r>
    </w:p>
    <w:p w14:paraId="5EBE161F" w14:textId="77777777" w:rsidR="00631E5C" w:rsidRPr="00C03C81" w:rsidRDefault="00631E5C" w:rsidP="00631E5C">
      <w:pPr>
        <w:pStyle w:val="Anexo"/>
        <w:rPr>
          <w:lang w:val="en-US"/>
        </w:rPr>
      </w:pPr>
      <w:r w:rsidRPr="00C03C81">
        <w:rPr>
          <w:lang w:val="en-US"/>
        </w:rPr>
        <w:t>Neither the names of the copyright holders nor the names of the contributors may be used to endorse or promote products derived from this software without specific prior written permission.</w:t>
      </w:r>
    </w:p>
    <w:p w14:paraId="1A74D573" w14:textId="5AC7F0E0" w:rsidR="00631E5C" w:rsidRPr="00C03C81" w:rsidRDefault="00631E5C" w:rsidP="00631E5C">
      <w:pPr>
        <w:pStyle w:val="Anexo"/>
        <w:rPr>
          <w:lang w:val="en-US"/>
        </w:rPr>
      </w:pPr>
      <w:r w:rsidRPr="00C03C81">
        <w:rPr>
          <w:lang w:val="en-US"/>
        </w:rPr>
        <w:t>This software is provided by the copyright holders and contributors “as is” and any express or implied warranties, including, but not limited to, the implied warranties of merchantability and fitness for a particular purpose are disclaimed. In no event shall copyright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370B643" w14:textId="560D0FF7" w:rsidR="00631E5C" w:rsidRPr="00C03C81" w:rsidRDefault="00631E5C" w:rsidP="00631E5C">
      <w:pPr>
        <w:pStyle w:val="Anexo"/>
        <w:rPr>
          <w:lang w:val="en-US"/>
        </w:rPr>
      </w:pPr>
    </w:p>
    <w:p w14:paraId="4E2A5896" w14:textId="499554DF" w:rsidR="00631E5C" w:rsidRPr="00C03C81" w:rsidRDefault="00631E5C" w:rsidP="00631E5C">
      <w:pPr>
        <w:pStyle w:val="Anexo"/>
        <w:rPr>
          <w:lang w:val="en-US"/>
        </w:rPr>
      </w:pPr>
    </w:p>
    <w:p w14:paraId="00E5DBD0" w14:textId="0D2E6427" w:rsidR="00631E5C" w:rsidRPr="00C03C81" w:rsidRDefault="00631E5C" w:rsidP="00631E5C">
      <w:pPr>
        <w:pStyle w:val="Anexo"/>
        <w:rPr>
          <w:lang w:val="en-US"/>
        </w:rPr>
      </w:pPr>
    </w:p>
    <w:p w14:paraId="47C4D860" w14:textId="65ADC6A8" w:rsidR="00631E5C" w:rsidRPr="00C03C81" w:rsidRDefault="00631E5C" w:rsidP="00631E5C">
      <w:pPr>
        <w:pStyle w:val="Anexo"/>
        <w:rPr>
          <w:lang w:val="en-US"/>
        </w:rPr>
      </w:pPr>
    </w:p>
    <w:p w14:paraId="1DDE5F57" w14:textId="4D86C242" w:rsidR="00631E5C" w:rsidRPr="000B52C7" w:rsidRDefault="00631E5C" w:rsidP="00631E5C">
      <w:pPr>
        <w:rPr>
          <w:b/>
          <w:bCs/>
          <w:lang w:val="en-US"/>
        </w:rPr>
      </w:pPr>
      <w:r w:rsidRPr="000B52C7">
        <w:rPr>
          <w:b/>
          <w:bCs/>
          <w:lang w:val="en-US"/>
        </w:rPr>
        <w:t>Anexo 4 - GNU GENERAL PUBLIC LICENSE</w:t>
      </w:r>
    </w:p>
    <w:p w14:paraId="76FC4540" w14:textId="77777777" w:rsidR="00631E5C" w:rsidRPr="00C03C81" w:rsidRDefault="00631E5C" w:rsidP="00631E5C">
      <w:pPr>
        <w:pStyle w:val="Anexo"/>
        <w:rPr>
          <w:lang w:val="en-US"/>
        </w:rPr>
      </w:pPr>
      <w:r w:rsidRPr="00C03C81">
        <w:rPr>
          <w:lang w:val="en-US"/>
        </w:rPr>
        <w:t xml:space="preserve">                       Version 3, 29 June 2007</w:t>
      </w:r>
    </w:p>
    <w:p w14:paraId="46F98E61" w14:textId="77777777" w:rsidR="00631E5C" w:rsidRPr="00C03C81" w:rsidRDefault="00631E5C" w:rsidP="00631E5C">
      <w:pPr>
        <w:pStyle w:val="Anexo"/>
        <w:rPr>
          <w:lang w:val="en-US"/>
        </w:rPr>
      </w:pPr>
    </w:p>
    <w:p w14:paraId="6ED7E8E4" w14:textId="77777777" w:rsidR="00631E5C" w:rsidRPr="00C03C81" w:rsidRDefault="00631E5C" w:rsidP="00631E5C">
      <w:pPr>
        <w:pStyle w:val="Anexo"/>
        <w:rPr>
          <w:lang w:val="en-US"/>
        </w:rPr>
      </w:pPr>
      <w:r w:rsidRPr="00C03C81">
        <w:rPr>
          <w:lang w:val="en-US"/>
        </w:rPr>
        <w:t xml:space="preserve"> Copyright (C) 2007 Free Software Foundation, Inc. &lt;http://fsf.org/&gt;</w:t>
      </w:r>
    </w:p>
    <w:p w14:paraId="6C0E61DF" w14:textId="77777777" w:rsidR="00631E5C" w:rsidRPr="00C03C81" w:rsidRDefault="00631E5C" w:rsidP="00631E5C">
      <w:pPr>
        <w:pStyle w:val="Anexo"/>
        <w:rPr>
          <w:lang w:val="en-US"/>
        </w:rPr>
      </w:pPr>
      <w:r w:rsidRPr="00C03C81">
        <w:rPr>
          <w:lang w:val="en-US"/>
        </w:rPr>
        <w:t xml:space="preserve"> Everyone is permitted to copy and distribute verbatim copies</w:t>
      </w:r>
    </w:p>
    <w:p w14:paraId="7ECD8957" w14:textId="77777777" w:rsidR="00631E5C" w:rsidRPr="00C03C81" w:rsidRDefault="00631E5C" w:rsidP="00631E5C">
      <w:pPr>
        <w:pStyle w:val="Anexo"/>
        <w:rPr>
          <w:lang w:val="en-US"/>
        </w:rPr>
      </w:pPr>
      <w:r w:rsidRPr="00C03C81">
        <w:rPr>
          <w:lang w:val="en-US"/>
        </w:rPr>
        <w:t xml:space="preserve"> of this license document, but changing it is not allowed.</w:t>
      </w:r>
    </w:p>
    <w:p w14:paraId="2E1ACD03" w14:textId="77777777" w:rsidR="00631E5C" w:rsidRPr="00C03C81" w:rsidRDefault="00631E5C" w:rsidP="00631E5C">
      <w:pPr>
        <w:pStyle w:val="Anexo"/>
        <w:rPr>
          <w:lang w:val="en-US"/>
        </w:rPr>
      </w:pPr>
    </w:p>
    <w:p w14:paraId="5537B00D" w14:textId="77777777" w:rsidR="00631E5C" w:rsidRPr="00C03C81" w:rsidRDefault="00631E5C" w:rsidP="00631E5C">
      <w:pPr>
        <w:pStyle w:val="Anexo"/>
        <w:rPr>
          <w:lang w:val="en-US"/>
        </w:rPr>
      </w:pPr>
      <w:r w:rsidRPr="00C03C81">
        <w:rPr>
          <w:lang w:val="en-US"/>
        </w:rPr>
        <w:t xml:space="preserve">                            Preamble</w:t>
      </w:r>
    </w:p>
    <w:p w14:paraId="5469B2E5" w14:textId="77777777" w:rsidR="00631E5C" w:rsidRPr="00C03C81" w:rsidRDefault="00631E5C" w:rsidP="00631E5C">
      <w:pPr>
        <w:pStyle w:val="Anexo"/>
        <w:rPr>
          <w:lang w:val="en-US"/>
        </w:rPr>
      </w:pPr>
    </w:p>
    <w:p w14:paraId="7600E2AA" w14:textId="77777777" w:rsidR="00631E5C" w:rsidRPr="00C03C81" w:rsidRDefault="00631E5C" w:rsidP="00631E5C">
      <w:pPr>
        <w:pStyle w:val="Anexo"/>
        <w:rPr>
          <w:lang w:val="en-US"/>
        </w:rPr>
      </w:pPr>
      <w:r w:rsidRPr="00C03C81">
        <w:rPr>
          <w:lang w:val="en-US"/>
        </w:rPr>
        <w:t xml:space="preserve">  The GNU General Public License is a free, copyleft license for</w:t>
      </w:r>
    </w:p>
    <w:p w14:paraId="1B048E0B" w14:textId="77777777" w:rsidR="00631E5C" w:rsidRPr="00C03C81" w:rsidRDefault="00631E5C" w:rsidP="00631E5C">
      <w:pPr>
        <w:pStyle w:val="Anexo"/>
        <w:rPr>
          <w:lang w:val="en-US"/>
        </w:rPr>
      </w:pPr>
      <w:r w:rsidRPr="00C03C81">
        <w:rPr>
          <w:lang w:val="en-US"/>
        </w:rPr>
        <w:t>software and other kinds of works.</w:t>
      </w:r>
    </w:p>
    <w:p w14:paraId="18CA0042" w14:textId="77777777" w:rsidR="00631E5C" w:rsidRPr="00C03C81" w:rsidRDefault="00631E5C" w:rsidP="00631E5C">
      <w:pPr>
        <w:pStyle w:val="Anexo"/>
        <w:rPr>
          <w:lang w:val="en-US"/>
        </w:rPr>
      </w:pPr>
    </w:p>
    <w:p w14:paraId="1878A9AA" w14:textId="77777777" w:rsidR="00631E5C" w:rsidRPr="00C03C81" w:rsidRDefault="00631E5C" w:rsidP="00631E5C">
      <w:pPr>
        <w:pStyle w:val="Anexo"/>
        <w:rPr>
          <w:lang w:val="en-US"/>
        </w:rPr>
      </w:pPr>
      <w:r w:rsidRPr="00C03C81">
        <w:rPr>
          <w:lang w:val="en-US"/>
        </w:rPr>
        <w:t xml:space="preserve">  The licenses for most software and other practical works are designed</w:t>
      </w:r>
    </w:p>
    <w:p w14:paraId="68118F62" w14:textId="77777777" w:rsidR="00631E5C" w:rsidRPr="00C03C81" w:rsidRDefault="00631E5C" w:rsidP="00631E5C">
      <w:pPr>
        <w:pStyle w:val="Anexo"/>
        <w:rPr>
          <w:lang w:val="en-US"/>
        </w:rPr>
      </w:pPr>
      <w:r w:rsidRPr="00C03C81">
        <w:rPr>
          <w:lang w:val="en-US"/>
        </w:rPr>
        <w:t>to take away your freedom to share and change the works.  By contrast,</w:t>
      </w:r>
    </w:p>
    <w:p w14:paraId="04B69E63" w14:textId="77777777" w:rsidR="00631E5C" w:rsidRPr="00C03C81" w:rsidRDefault="00631E5C" w:rsidP="00631E5C">
      <w:pPr>
        <w:pStyle w:val="Anexo"/>
        <w:rPr>
          <w:lang w:val="en-US"/>
        </w:rPr>
      </w:pPr>
      <w:r w:rsidRPr="00C03C81">
        <w:rPr>
          <w:lang w:val="en-US"/>
        </w:rPr>
        <w:t>the GNU General Public License is intended to guarantee your freedom to</w:t>
      </w:r>
    </w:p>
    <w:p w14:paraId="6CE6F223" w14:textId="77777777" w:rsidR="00631E5C" w:rsidRPr="00C03C81" w:rsidRDefault="00631E5C" w:rsidP="00631E5C">
      <w:pPr>
        <w:pStyle w:val="Anexo"/>
        <w:rPr>
          <w:lang w:val="en-US"/>
        </w:rPr>
      </w:pPr>
      <w:r w:rsidRPr="00C03C81">
        <w:rPr>
          <w:lang w:val="en-US"/>
        </w:rPr>
        <w:t>share and change all versions of a program--to make sure it remains free</w:t>
      </w:r>
    </w:p>
    <w:p w14:paraId="72E40F10" w14:textId="77777777" w:rsidR="00631E5C" w:rsidRPr="00C03C81" w:rsidRDefault="00631E5C" w:rsidP="00631E5C">
      <w:pPr>
        <w:pStyle w:val="Anexo"/>
        <w:rPr>
          <w:lang w:val="en-US"/>
        </w:rPr>
      </w:pPr>
      <w:r w:rsidRPr="00C03C81">
        <w:rPr>
          <w:lang w:val="en-US"/>
        </w:rPr>
        <w:t>software for all its users.  We, the Free Software Foundation, use the</w:t>
      </w:r>
    </w:p>
    <w:p w14:paraId="3222DDD0" w14:textId="77777777" w:rsidR="00631E5C" w:rsidRPr="00C03C81" w:rsidRDefault="00631E5C" w:rsidP="00631E5C">
      <w:pPr>
        <w:pStyle w:val="Anexo"/>
        <w:rPr>
          <w:lang w:val="en-US"/>
        </w:rPr>
      </w:pPr>
      <w:r w:rsidRPr="00C03C81">
        <w:rPr>
          <w:lang w:val="en-US"/>
        </w:rPr>
        <w:t>GNU General Public License for most of our software; it applies also to</w:t>
      </w:r>
    </w:p>
    <w:p w14:paraId="7EA437EB" w14:textId="77777777" w:rsidR="00631E5C" w:rsidRPr="00C03C81" w:rsidRDefault="00631E5C" w:rsidP="00631E5C">
      <w:pPr>
        <w:pStyle w:val="Anexo"/>
        <w:rPr>
          <w:lang w:val="en-US"/>
        </w:rPr>
      </w:pPr>
      <w:r w:rsidRPr="00C03C81">
        <w:rPr>
          <w:lang w:val="en-US"/>
        </w:rPr>
        <w:t>any other work released this way by its authors.  You can apply it to</w:t>
      </w:r>
    </w:p>
    <w:p w14:paraId="7D023DE2" w14:textId="77777777" w:rsidR="00631E5C" w:rsidRPr="00C03C81" w:rsidRDefault="00631E5C" w:rsidP="00631E5C">
      <w:pPr>
        <w:pStyle w:val="Anexo"/>
        <w:rPr>
          <w:lang w:val="en-US"/>
        </w:rPr>
      </w:pPr>
      <w:r w:rsidRPr="00C03C81">
        <w:rPr>
          <w:lang w:val="en-US"/>
        </w:rPr>
        <w:t>your programs, too.</w:t>
      </w:r>
    </w:p>
    <w:p w14:paraId="5A0D0FB2" w14:textId="77777777" w:rsidR="00631E5C" w:rsidRPr="00C03C81" w:rsidRDefault="00631E5C" w:rsidP="00631E5C">
      <w:pPr>
        <w:pStyle w:val="Anexo"/>
        <w:rPr>
          <w:lang w:val="en-US"/>
        </w:rPr>
      </w:pPr>
    </w:p>
    <w:p w14:paraId="421FFE99" w14:textId="77777777" w:rsidR="00631E5C" w:rsidRPr="00C03C81" w:rsidRDefault="00631E5C" w:rsidP="00631E5C">
      <w:pPr>
        <w:pStyle w:val="Anexo"/>
        <w:rPr>
          <w:lang w:val="en-US"/>
        </w:rPr>
      </w:pPr>
      <w:r w:rsidRPr="00C03C81">
        <w:rPr>
          <w:lang w:val="en-US"/>
        </w:rPr>
        <w:t xml:space="preserve">  When we speak of free software, we are referring to freedom, not</w:t>
      </w:r>
    </w:p>
    <w:p w14:paraId="607712BD" w14:textId="77777777" w:rsidR="00631E5C" w:rsidRPr="00C03C81" w:rsidRDefault="00631E5C" w:rsidP="00631E5C">
      <w:pPr>
        <w:pStyle w:val="Anexo"/>
        <w:rPr>
          <w:lang w:val="en-US"/>
        </w:rPr>
      </w:pPr>
      <w:r w:rsidRPr="00C03C81">
        <w:rPr>
          <w:lang w:val="en-US"/>
        </w:rPr>
        <w:t>price.  Our General Public Licenses are designed to make sure that you</w:t>
      </w:r>
    </w:p>
    <w:p w14:paraId="5316D0B9" w14:textId="77777777" w:rsidR="00631E5C" w:rsidRPr="00C03C81" w:rsidRDefault="00631E5C" w:rsidP="00631E5C">
      <w:pPr>
        <w:pStyle w:val="Anexo"/>
        <w:rPr>
          <w:lang w:val="en-US"/>
        </w:rPr>
      </w:pPr>
      <w:r w:rsidRPr="00C03C81">
        <w:rPr>
          <w:lang w:val="en-US"/>
        </w:rPr>
        <w:t>have the freedom to distribute copies of free software (and charge for</w:t>
      </w:r>
    </w:p>
    <w:p w14:paraId="2D5230E9" w14:textId="77777777" w:rsidR="00631E5C" w:rsidRPr="00C03C81" w:rsidRDefault="00631E5C" w:rsidP="00631E5C">
      <w:pPr>
        <w:pStyle w:val="Anexo"/>
        <w:rPr>
          <w:lang w:val="en-US"/>
        </w:rPr>
      </w:pPr>
      <w:r w:rsidRPr="00C03C81">
        <w:rPr>
          <w:lang w:val="en-US"/>
        </w:rPr>
        <w:t>them if you wish), that you receive source code or can get it if you</w:t>
      </w:r>
    </w:p>
    <w:p w14:paraId="452B1D1B" w14:textId="77777777" w:rsidR="00631E5C" w:rsidRPr="00C03C81" w:rsidRDefault="00631E5C" w:rsidP="00631E5C">
      <w:pPr>
        <w:pStyle w:val="Anexo"/>
        <w:rPr>
          <w:lang w:val="en-US"/>
        </w:rPr>
      </w:pPr>
      <w:r w:rsidRPr="00C03C81">
        <w:rPr>
          <w:lang w:val="en-US"/>
        </w:rPr>
        <w:t>want it, that you can change the software or use pieces of it in new</w:t>
      </w:r>
    </w:p>
    <w:p w14:paraId="22087312" w14:textId="77777777" w:rsidR="00631E5C" w:rsidRPr="00C03C81" w:rsidRDefault="00631E5C" w:rsidP="00631E5C">
      <w:pPr>
        <w:pStyle w:val="Anexo"/>
        <w:rPr>
          <w:lang w:val="en-US"/>
        </w:rPr>
      </w:pPr>
      <w:r w:rsidRPr="00C03C81">
        <w:rPr>
          <w:lang w:val="en-US"/>
        </w:rPr>
        <w:t>free programs, and that you know you can do these things.</w:t>
      </w:r>
    </w:p>
    <w:p w14:paraId="39334059" w14:textId="77777777" w:rsidR="00631E5C" w:rsidRPr="00C03C81" w:rsidRDefault="00631E5C" w:rsidP="00631E5C">
      <w:pPr>
        <w:pStyle w:val="Anexo"/>
        <w:rPr>
          <w:lang w:val="en-US"/>
        </w:rPr>
      </w:pPr>
    </w:p>
    <w:p w14:paraId="7E3862C1" w14:textId="77777777" w:rsidR="00631E5C" w:rsidRPr="00C03C81" w:rsidRDefault="00631E5C" w:rsidP="00631E5C">
      <w:pPr>
        <w:pStyle w:val="Anexo"/>
        <w:rPr>
          <w:lang w:val="en-US"/>
        </w:rPr>
      </w:pPr>
      <w:r w:rsidRPr="00C03C81">
        <w:rPr>
          <w:lang w:val="en-US"/>
        </w:rPr>
        <w:t xml:space="preserve">  To protect your rights, we need to prevent others from denying you</w:t>
      </w:r>
    </w:p>
    <w:p w14:paraId="543190CE" w14:textId="77777777" w:rsidR="00631E5C" w:rsidRPr="00C03C81" w:rsidRDefault="00631E5C" w:rsidP="00631E5C">
      <w:pPr>
        <w:pStyle w:val="Anexo"/>
        <w:rPr>
          <w:lang w:val="en-US"/>
        </w:rPr>
      </w:pPr>
      <w:r w:rsidRPr="00C03C81">
        <w:rPr>
          <w:lang w:val="en-US"/>
        </w:rPr>
        <w:t>these rights or asking you to surrender the rights.  Therefore, you have</w:t>
      </w:r>
    </w:p>
    <w:p w14:paraId="0C8D1112" w14:textId="77777777" w:rsidR="00631E5C" w:rsidRPr="00C03C81" w:rsidRDefault="00631E5C" w:rsidP="00631E5C">
      <w:pPr>
        <w:pStyle w:val="Anexo"/>
        <w:rPr>
          <w:lang w:val="en-US"/>
        </w:rPr>
      </w:pPr>
      <w:r w:rsidRPr="00C03C81">
        <w:rPr>
          <w:lang w:val="en-US"/>
        </w:rPr>
        <w:t>certain responsibilities if you distribute copies of the software, or if</w:t>
      </w:r>
    </w:p>
    <w:p w14:paraId="1AD4980A" w14:textId="77777777" w:rsidR="00631E5C" w:rsidRPr="00C03C81" w:rsidRDefault="00631E5C" w:rsidP="00631E5C">
      <w:pPr>
        <w:pStyle w:val="Anexo"/>
        <w:rPr>
          <w:lang w:val="en-US"/>
        </w:rPr>
      </w:pPr>
      <w:r w:rsidRPr="00C03C81">
        <w:rPr>
          <w:lang w:val="en-US"/>
        </w:rPr>
        <w:t>you modify it: responsibilities to respect the freedom of others.</w:t>
      </w:r>
    </w:p>
    <w:p w14:paraId="68D96975" w14:textId="77777777" w:rsidR="00631E5C" w:rsidRPr="00C03C81" w:rsidRDefault="00631E5C" w:rsidP="00631E5C">
      <w:pPr>
        <w:pStyle w:val="Anexo"/>
        <w:rPr>
          <w:lang w:val="en-US"/>
        </w:rPr>
      </w:pPr>
    </w:p>
    <w:p w14:paraId="77AFA5B0" w14:textId="77777777" w:rsidR="00631E5C" w:rsidRPr="00C03C81" w:rsidRDefault="00631E5C" w:rsidP="00631E5C">
      <w:pPr>
        <w:pStyle w:val="Anexo"/>
        <w:rPr>
          <w:lang w:val="en-US"/>
        </w:rPr>
      </w:pPr>
      <w:r w:rsidRPr="00C03C81">
        <w:rPr>
          <w:lang w:val="en-US"/>
        </w:rPr>
        <w:t xml:space="preserve">  For example, if you distribute copies of such a program, whether</w:t>
      </w:r>
    </w:p>
    <w:p w14:paraId="28743844" w14:textId="77777777" w:rsidR="00631E5C" w:rsidRPr="00C03C81" w:rsidRDefault="00631E5C" w:rsidP="00631E5C">
      <w:pPr>
        <w:pStyle w:val="Anexo"/>
        <w:rPr>
          <w:lang w:val="en-US"/>
        </w:rPr>
      </w:pPr>
      <w:r w:rsidRPr="00C03C81">
        <w:rPr>
          <w:lang w:val="en-US"/>
        </w:rPr>
        <w:t>gratis or for a fee, you must pass on to the recipients the same</w:t>
      </w:r>
    </w:p>
    <w:p w14:paraId="0D9F4EC4" w14:textId="77777777" w:rsidR="00631E5C" w:rsidRPr="00C03C81" w:rsidRDefault="00631E5C" w:rsidP="00631E5C">
      <w:pPr>
        <w:pStyle w:val="Anexo"/>
        <w:rPr>
          <w:lang w:val="en-US"/>
        </w:rPr>
      </w:pPr>
      <w:r w:rsidRPr="00C03C81">
        <w:rPr>
          <w:lang w:val="en-US"/>
        </w:rPr>
        <w:t>freedoms that you received.  You must make sure that they, too, receive</w:t>
      </w:r>
    </w:p>
    <w:p w14:paraId="339D6250" w14:textId="77777777" w:rsidR="00631E5C" w:rsidRPr="00C03C81" w:rsidRDefault="00631E5C" w:rsidP="00631E5C">
      <w:pPr>
        <w:pStyle w:val="Anexo"/>
        <w:rPr>
          <w:lang w:val="en-US"/>
        </w:rPr>
      </w:pPr>
      <w:r w:rsidRPr="00C03C81">
        <w:rPr>
          <w:lang w:val="en-US"/>
        </w:rPr>
        <w:t>or can get the source code.  And you must show them these terms so they</w:t>
      </w:r>
    </w:p>
    <w:p w14:paraId="37D157E0" w14:textId="77777777" w:rsidR="00631E5C" w:rsidRPr="00C03C81" w:rsidRDefault="00631E5C" w:rsidP="00631E5C">
      <w:pPr>
        <w:pStyle w:val="Anexo"/>
        <w:rPr>
          <w:lang w:val="en-US"/>
        </w:rPr>
      </w:pPr>
      <w:r w:rsidRPr="00C03C81">
        <w:rPr>
          <w:lang w:val="en-US"/>
        </w:rPr>
        <w:t>know their rights.</w:t>
      </w:r>
    </w:p>
    <w:p w14:paraId="75250AC8" w14:textId="77777777" w:rsidR="00631E5C" w:rsidRPr="00C03C81" w:rsidRDefault="00631E5C" w:rsidP="00631E5C">
      <w:pPr>
        <w:pStyle w:val="Anexo"/>
        <w:rPr>
          <w:lang w:val="en-US"/>
        </w:rPr>
      </w:pPr>
    </w:p>
    <w:p w14:paraId="291B95C4" w14:textId="77777777" w:rsidR="00631E5C" w:rsidRPr="00C03C81" w:rsidRDefault="00631E5C" w:rsidP="00631E5C">
      <w:pPr>
        <w:pStyle w:val="Anexo"/>
        <w:rPr>
          <w:lang w:val="en-US"/>
        </w:rPr>
      </w:pPr>
      <w:r w:rsidRPr="00C03C81">
        <w:rPr>
          <w:lang w:val="en-US"/>
        </w:rPr>
        <w:t xml:space="preserve">  Developers that use the GNU GPL protect your rights with two steps:</w:t>
      </w:r>
    </w:p>
    <w:p w14:paraId="224D4477" w14:textId="77777777" w:rsidR="00631E5C" w:rsidRPr="00C03C81" w:rsidRDefault="00631E5C" w:rsidP="00631E5C">
      <w:pPr>
        <w:pStyle w:val="Anexo"/>
        <w:rPr>
          <w:lang w:val="en-US"/>
        </w:rPr>
      </w:pPr>
      <w:r w:rsidRPr="00C03C81">
        <w:rPr>
          <w:lang w:val="en-US"/>
        </w:rPr>
        <w:t>(1) assert copyright on the software, and (2) offer you this License</w:t>
      </w:r>
    </w:p>
    <w:p w14:paraId="09484EEB" w14:textId="77777777" w:rsidR="00631E5C" w:rsidRPr="00C03C81" w:rsidRDefault="00631E5C" w:rsidP="00631E5C">
      <w:pPr>
        <w:pStyle w:val="Anexo"/>
        <w:rPr>
          <w:lang w:val="en-US"/>
        </w:rPr>
      </w:pPr>
      <w:r w:rsidRPr="00C03C81">
        <w:rPr>
          <w:lang w:val="en-US"/>
        </w:rPr>
        <w:t>giving you legal permission to copy, distribute and/or modify it.</w:t>
      </w:r>
    </w:p>
    <w:p w14:paraId="36083E00" w14:textId="77777777" w:rsidR="00631E5C" w:rsidRPr="00C03C81" w:rsidRDefault="00631E5C" w:rsidP="00631E5C">
      <w:pPr>
        <w:pStyle w:val="Anexo"/>
        <w:rPr>
          <w:lang w:val="en-US"/>
        </w:rPr>
      </w:pPr>
    </w:p>
    <w:p w14:paraId="753F5B6A" w14:textId="77777777" w:rsidR="00631E5C" w:rsidRPr="00C03C81" w:rsidRDefault="00631E5C" w:rsidP="00631E5C">
      <w:pPr>
        <w:pStyle w:val="Anexo"/>
        <w:rPr>
          <w:lang w:val="en-US"/>
        </w:rPr>
      </w:pPr>
      <w:r w:rsidRPr="00C03C81">
        <w:rPr>
          <w:lang w:val="en-US"/>
        </w:rPr>
        <w:t xml:space="preserve">  For the developers' and authors' protection, the GPL clearly explains</w:t>
      </w:r>
    </w:p>
    <w:p w14:paraId="1AA2F469" w14:textId="77777777" w:rsidR="00631E5C" w:rsidRPr="00C03C81" w:rsidRDefault="00631E5C" w:rsidP="00631E5C">
      <w:pPr>
        <w:pStyle w:val="Anexo"/>
        <w:rPr>
          <w:lang w:val="en-US"/>
        </w:rPr>
      </w:pPr>
      <w:r w:rsidRPr="00C03C81">
        <w:rPr>
          <w:lang w:val="en-US"/>
        </w:rPr>
        <w:t>that there is no warranty for this free software.  For both users' and</w:t>
      </w:r>
    </w:p>
    <w:p w14:paraId="78872035" w14:textId="77777777" w:rsidR="00631E5C" w:rsidRPr="00C03C81" w:rsidRDefault="00631E5C" w:rsidP="00631E5C">
      <w:pPr>
        <w:pStyle w:val="Anexo"/>
        <w:rPr>
          <w:lang w:val="en-US"/>
        </w:rPr>
      </w:pPr>
      <w:r w:rsidRPr="00C03C81">
        <w:rPr>
          <w:lang w:val="en-US"/>
        </w:rPr>
        <w:t>authors' sake, the GPL requires that modified versions be marked as</w:t>
      </w:r>
    </w:p>
    <w:p w14:paraId="72EB76B4" w14:textId="77777777" w:rsidR="00631E5C" w:rsidRPr="00C03C81" w:rsidRDefault="00631E5C" w:rsidP="00631E5C">
      <w:pPr>
        <w:pStyle w:val="Anexo"/>
        <w:rPr>
          <w:lang w:val="en-US"/>
        </w:rPr>
      </w:pPr>
      <w:r w:rsidRPr="00C03C81">
        <w:rPr>
          <w:lang w:val="en-US"/>
        </w:rPr>
        <w:t>changed, so that their problems will not be attributed erroneously to</w:t>
      </w:r>
    </w:p>
    <w:p w14:paraId="4E35D57F" w14:textId="77777777" w:rsidR="00631E5C" w:rsidRPr="00C03C81" w:rsidRDefault="00631E5C" w:rsidP="00631E5C">
      <w:pPr>
        <w:pStyle w:val="Anexo"/>
        <w:rPr>
          <w:lang w:val="en-US"/>
        </w:rPr>
      </w:pPr>
      <w:r w:rsidRPr="00C03C81">
        <w:rPr>
          <w:lang w:val="en-US"/>
        </w:rPr>
        <w:t>authors of previous versions.</w:t>
      </w:r>
    </w:p>
    <w:p w14:paraId="024C3797" w14:textId="77777777" w:rsidR="00631E5C" w:rsidRPr="00C03C81" w:rsidRDefault="00631E5C" w:rsidP="00631E5C">
      <w:pPr>
        <w:pStyle w:val="Anexo"/>
        <w:rPr>
          <w:lang w:val="en-US"/>
        </w:rPr>
      </w:pPr>
    </w:p>
    <w:p w14:paraId="40FD5626" w14:textId="77777777" w:rsidR="00631E5C" w:rsidRPr="00C03C81" w:rsidRDefault="00631E5C" w:rsidP="00631E5C">
      <w:pPr>
        <w:pStyle w:val="Anexo"/>
        <w:rPr>
          <w:lang w:val="en-US"/>
        </w:rPr>
      </w:pPr>
      <w:r w:rsidRPr="00C03C81">
        <w:rPr>
          <w:lang w:val="en-US"/>
        </w:rPr>
        <w:t xml:space="preserve">  Some devices are designed to deny users access to install or run</w:t>
      </w:r>
    </w:p>
    <w:p w14:paraId="51DED5C9" w14:textId="77777777" w:rsidR="00631E5C" w:rsidRPr="00C03C81" w:rsidRDefault="00631E5C" w:rsidP="00631E5C">
      <w:pPr>
        <w:pStyle w:val="Anexo"/>
        <w:rPr>
          <w:lang w:val="en-US"/>
        </w:rPr>
      </w:pPr>
      <w:r w:rsidRPr="00C03C81">
        <w:rPr>
          <w:lang w:val="en-US"/>
        </w:rPr>
        <w:t>modified versions of the software inside them, although the manufacturer</w:t>
      </w:r>
    </w:p>
    <w:p w14:paraId="6CBC52AA" w14:textId="77777777" w:rsidR="00631E5C" w:rsidRPr="00C03C81" w:rsidRDefault="00631E5C" w:rsidP="00631E5C">
      <w:pPr>
        <w:pStyle w:val="Anexo"/>
        <w:rPr>
          <w:lang w:val="en-US"/>
        </w:rPr>
      </w:pPr>
      <w:r w:rsidRPr="00C03C81">
        <w:rPr>
          <w:lang w:val="en-US"/>
        </w:rPr>
        <w:t>can do so.  This is fundamentally incompatible with the aim of</w:t>
      </w:r>
    </w:p>
    <w:p w14:paraId="0FBC2B03" w14:textId="77777777" w:rsidR="00631E5C" w:rsidRPr="00C03C81" w:rsidRDefault="00631E5C" w:rsidP="00631E5C">
      <w:pPr>
        <w:pStyle w:val="Anexo"/>
        <w:rPr>
          <w:lang w:val="en-US"/>
        </w:rPr>
      </w:pPr>
      <w:r w:rsidRPr="00C03C81">
        <w:rPr>
          <w:lang w:val="en-US"/>
        </w:rPr>
        <w:t>protecting users' freedom to change the software.  The systematic</w:t>
      </w:r>
    </w:p>
    <w:p w14:paraId="40CAD141" w14:textId="77777777" w:rsidR="00631E5C" w:rsidRPr="00C03C81" w:rsidRDefault="00631E5C" w:rsidP="00631E5C">
      <w:pPr>
        <w:pStyle w:val="Anexo"/>
        <w:rPr>
          <w:lang w:val="en-US"/>
        </w:rPr>
      </w:pPr>
      <w:r w:rsidRPr="00C03C81">
        <w:rPr>
          <w:lang w:val="en-US"/>
        </w:rPr>
        <w:t>pattern of such abuse occurs in the area of products for individuals to</w:t>
      </w:r>
    </w:p>
    <w:p w14:paraId="3FCA892C" w14:textId="77777777" w:rsidR="00631E5C" w:rsidRPr="00C03C81" w:rsidRDefault="00631E5C" w:rsidP="00631E5C">
      <w:pPr>
        <w:pStyle w:val="Anexo"/>
        <w:rPr>
          <w:lang w:val="en-US"/>
        </w:rPr>
      </w:pPr>
      <w:r w:rsidRPr="00C03C81">
        <w:rPr>
          <w:lang w:val="en-US"/>
        </w:rPr>
        <w:t>use, which is precisely where it is most unacceptable.  Therefore, we</w:t>
      </w:r>
    </w:p>
    <w:p w14:paraId="57FD3FAA" w14:textId="77777777" w:rsidR="00631E5C" w:rsidRPr="00C03C81" w:rsidRDefault="00631E5C" w:rsidP="00631E5C">
      <w:pPr>
        <w:pStyle w:val="Anexo"/>
        <w:rPr>
          <w:lang w:val="en-US"/>
        </w:rPr>
      </w:pPr>
      <w:r w:rsidRPr="00C03C81">
        <w:rPr>
          <w:lang w:val="en-US"/>
        </w:rPr>
        <w:t>have designed this version of the GPL to prohibit the practice for those</w:t>
      </w:r>
    </w:p>
    <w:p w14:paraId="29803F11" w14:textId="77777777" w:rsidR="00631E5C" w:rsidRPr="00C03C81" w:rsidRDefault="00631E5C" w:rsidP="00631E5C">
      <w:pPr>
        <w:pStyle w:val="Anexo"/>
        <w:rPr>
          <w:lang w:val="en-US"/>
        </w:rPr>
      </w:pPr>
      <w:r w:rsidRPr="00C03C81">
        <w:rPr>
          <w:lang w:val="en-US"/>
        </w:rPr>
        <w:t>products.  If such problems arise substantially in other domains, we</w:t>
      </w:r>
    </w:p>
    <w:p w14:paraId="38002EA4" w14:textId="77777777" w:rsidR="00631E5C" w:rsidRPr="00C03C81" w:rsidRDefault="00631E5C" w:rsidP="00631E5C">
      <w:pPr>
        <w:pStyle w:val="Anexo"/>
        <w:rPr>
          <w:lang w:val="en-US"/>
        </w:rPr>
      </w:pPr>
      <w:r w:rsidRPr="00C03C81">
        <w:rPr>
          <w:lang w:val="en-US"/>
        </w:rPr>
        <w:t>stand ready to extend this provision to those domains in future versions</w:t>
      </w:r>
    </w:p>
    <w:p w14:paraId="7A0A1DA5" w14:textId="77777777" w:rsidR="00631E5C" w:rsidRPr="00C03C81" w:rsidRDefault="00631E5C" w:rsidP="00631E5C">
      <w:pPr>
        <w:pStyle w:val="Anexo"/>
        <w:rPr>
          <w:lang w:val="en-US"/>
        </w:rPr>
      </w:pPr>
      <w:r w:rsidRPr="00C03C81">
        <w:rPr>
          <w:lang w:val="en-US"/>
        </w:rPr>
        <w:t>of the GPL, as needed to protect the freedom of users.</w:t>
      </w:r>
    </w:p>
    <w:p w14:paraId="71203B80" w14:textId="77777777" w:rsidR="00631E5C" w:rsidRPr="00C03C81" w:rsidRDefault="00631E5C" w:rsidP="00631E5C">
      <w:pPr>
        <w:pStyle w:val="Anexo"/>
        <w:rPr>
          <w:lang w:val="en-US"/>
        </w:rPr>
      </w:pPr>
    </w:p>
    <w:p w14:paraId="7C978160" w14:textId="77777777" w:rsidR="00631E5C" w:rsidRPr="00C03C81" w:rsidRDefault="00631E5C" w:rsidP="00631E5C">
      <w:pPr>
        <w:pStyle w:val="Anexo"/>
        <w:rPr>
          <w:lang w:val="en-US"/>
        </w:rPr>
      </w:pPr>
      <w:r w:rsidRPr="00C03C81">
        <w:rPr>
          <w:lang w:val="en-US"/>
        </w:rPr>
        <w:t xml:space="preserve">  Finally, every program is threatened constantly by software patents.</w:t>
      </w:r>
    </w:p>
    <w:p w14:paraId="5B4B4505" w14:textId="77777777" w:rsidR="00631E5C" w:rsidRPr="00C03C81" w:rsidRDefault="00631E5C" w:rsidP="00631E5C">
      <w:pPr>
        <w:pStyle w:val="Anexo"/>
        <w:rPr>
          <w:lang w:val="en-US"/>
        </w:rPr>
      </w:pPr>
      <w:r w:rsidRPr="00C03C81">
        <w:rPr>
          <w:lang w:val="en-US"/>
        </w:rPr>
        <w:t>States should not allow patents to restrict development and use of</w:t>
      </w:r>
    </w:p>
    <w:p w14:paraId="71A3C879" w14:textId="77777777" w:rsidR="00631E5C" w:rsidRPr="00316BBF" w:rsidRDefault="00631E5C" w:rsidP="00631E5C">
      <w:pPr>
        <w:pStyle w:val="Anexo"/>
        <w:rPr>
          <w:lang w:val="en-US"/>
        </w:rPr>
      </w:pPr>
      <w:r w:rsidRPr="00316BBF">
        <w:rPr>
          <w:lang w:val="en-US"/>
        </w:rPr>
        <w:t>software on general-purpose computers, but in those that do, we wish to</w:t>
      </w:r>
    </w:p>
    <w:p w14:paraId="334ECD3C" w14:textId="77777777" w:rsidR="00631E5C" w:rsidRPr="00C03C81" w:rsidRDefault="00631E5C" w:rsidP="00631E5C">
      <w:pPr>
        <w:pStyle w:val="Anexo"/>
        <w:rPr>
          <w:lang w:val="en-US"/>
        </w:rPr>
      </w:pPr>
      <w:r w:rsidRPr="00C03C81">
        <w:rPr>
          <w:lang w:val="en-US"/>
        </w:rPr>
        <w:t>avoid the special danger that patents applied to a free program could</w:t>
      </w:r>
    </w:p>
    <w:p w14:paraId="71243343" w14:textId="77777777" w:rsidR="00631E5C" w:rsidRPr="00C03C81" w:rsidRDefault="00631E5C" w:rsidP="00631E5C">
      <w:pPr>
        <w:pStyle w:val="Anexo"/>
        <w:rPr>
          <w:lang w:val="en-US"/>
        </w:rPr>
      </w:pPr>
      <w:r w:rsidRPr="00C03C81">
        <w:rPr>
          <w:lang w:val="en-US"/>
        </w:rPr>
        <w:lastRenderedPageBreak/>
        <w:t>make it effectively proprietary.  To prevent this, the GPL assures that</w:t>
      </w:r>
    </w:p>
    <w:p w14:paraId="14CF8196" w14:textId="77777777" w:rsidR="00631E5C" w:rsidRPr="00C03C81" w:rsidRDefault="00631E5C" w:rsidP="00631E5C">
      <w:pPr>
        <w:pStyle w:val="Anexo"/>
        <w:rPr>
          <w:lang w:val="en-US"/>
        </w:rPr>
      </w:pPr>
      <w:r w:rsidRPr="00C03C81">
        <w:rPr>
          <w:lang w:val="en-US"/>
        </w:rPr>
        <w:t>patents cannot be used to render the program non-free.</w:t>
      </w:r>
    </w:p>
    <w:p w14:paraId="77AB0EDC" w14:textId="77777777" w:rsidR="00631E5C" w:rsidRPr="00C03C81" w:rsidRDefault="00631E5C" w:rsidP="00631E5C">
      <w:pPr>
        <w:pStyle w:val="Anexo"/>
        <w:rPr>
          <w:lang w:val="en-US"/>
        </w:rPr>
      </w:pPr>
    </w:p>
    <w:p w14:paraId="7866170A" w14:textId="77777777" w:rsidR="00631E5C" w:rsidRPr="00C03C81" w:rsidRDefault="00631E5C" w:rsidP="00631E5C">
      <w:pPr>
        <w:pStyle w:val="Anexo"/>
        <w:rPr>
          <w:lang w:val="en-US"/>
        </w:rPr>
      </w:pPr>
      <w:r w:rsidRPr="00C03C81">
        <w:rPr>
          <w:lang w:val="en-US"/>
        </w:rPr>
        <w:t xml:space="preserve">  The precise terms and conditions for copying, distribution and</w:t>
      </w:r>
    </w:p>
    <w:p w14:paraId="7F8EC40E" w14:textId="77777777" w:rsidR="00631E5C" w:rsidRPr="00C03C81" w:rsidRDefault="00631E5C" w:rsidP="00631E5C">
      <w:pPr>
        <w:pStyle w:val="Anexo"/>
        <w:rPr>
          <w:lang w:val="en-US"/>
        </w:rPr>
      </w:pPr>
      <w:r w:rsidRPr="00C03C81">
        <w:rPr>
          <w:lang w:val="en-US"/>
        </w:rPr>
        <w:t xml:space="preserve">modification </w:t>
      </w:r>
      <w:proofErr w:type="gramStart"/>
      <w:r w:rsidRPr="00C03C81">
        <w:rPr>
          <w:lang w:val="en-US"/>
        </w:rPr>
        <w:t>follow</w:t>
      </w:r>
      <w:proofErr w:type="gramEnd"/>
      <w:r w:rsidRPr="00C03C81">
        <w:rPr>
          <w:lang w:val="en-US"/>
        </w:rPr>
        <w:t>.</w:t>
      </w:r>
    </w:p>
    <w:p w14:paraId="23043CCE" w14:textId="77777777" w:rsidR="00631E5C" w:rsidRPr="00C03C81" w:rsidRDefault="00631E5C" w:rsidP="00631E5C">
      <w:pPr>
        <w:pStyle w:val="Anexo"/>
        <w:rPr>
          <w:lang w:val="en-US"/>
        </w:rPr>
      </w:pPr>
    </w:p>
    <w:p w14:paraId="749D7E14" w14:textId="77777777" w:rsidR="00631E5C" w:rsidRPr="00C03C81" w:rsidRDefault="00631E5C" w:rsidP="00631E5C">
      <w:pPr>
        <w:pStyle w:val="Anexo"/>
        <w:rPr>
          <w:lang w:val="en-US"/>
        </w:rPr>
      </w:pPr>
      <w:r w:rsidRPr="00C03C81">
        <w:rPr>
          <w:lang w:val="en-US"/>
        </w:rPr>
        <w:t xml:space="preserve">                       TERMS AND CONDITIONS</w:t>
      </w:r>
    </w:p>
    <w:p w14:paraId="58FABDE6" w14:textId="77777777" w:rsidR="00631E5C" w:rsidRPr="00C03C81" w:rsidRDefault="00631E5C" w:rsidP="00631E5C">
      <w:pPr>
        <w:pStyle w:val="Anexo"/>
        <w:rPr>
          <w:lang w:val="en-US"/>
        </w:rPr>
      </w:pPr>
    </w:p>
    <w:p w14:paraId="26540B7B" w14:textId="77777777" w:rsidR="00631E5C" w:rsidRPr="00C03C81" w:rsidRDefault="00631E5C" w:rsidP="00631E5C">
      <w:pPr>
        <w:pStyle w:val="Anexo"/>
        <w:rPr>
          <w:lang w:val="en-US"/>
        </w:rPr>
      </w:pPr>
      <w:r w:rsidRPr="00C03C81">
        <w:rPr>
          <w:lang w:val="en-US"/>
        </w:rPr>
        <w:t xml:space="preserve">  0. Definitions.</w:t>
      </w:r>
    </w:p>
    <w:p w14:paraId="014928E2" w14:textId="77777777" w:rsidR="00631E5C" w:rsidRPr="00C03C81" w:rsidRDefault="00631E5C" w:rsidP="00631E5C">
      <w:pPr>
        <w:pStyle w:val="Anexo"/>
        <w:rPr>
          <w:lang w:val="en-US"/>
        </w:rPr>
      </w:pPr>
    </w:p>
    <w:p w14:paraId="6EB2063E" w14:textId="77777777" w:rsidR="00631E5C" w:rsidRPr="00C03C81" w:rsidRDefault="00631E5C" w:rsidP="00631E5C">
      <w:pPr>
        <w:pStyle w:val="Anexo"/>
        <w:rPr>
          <w:lang w:val="en-US"/>
        </w:rPr>
      </w:pPr>
      <w:r w:rsidRPr="00C03C81">
        <w:rPr>
          <w:lang w:val="en-US"/>
        </w:rPr>
        <w:t xml:space="preserve">  "This License" refers to version 3 of the GNU General Public License.</w:t>
      </w:r>
    </w:p>
    <w:p w14:paraId="3EA675CE" w14:textId="77777777" w:rsidR="00631E5C" w:rsidRPr="00C03C81" w:rsidRDefault="00631E5C" w:rsidP="00631E5C">
      <w:pPr>
        <w:pStyle w:val="Anexo"/>
        <w:rPr>
          <w:lang w:val="en-US"/>
        </w:rPr>
      </w:pPr>
    </w:p>
    <w:p w14:paraId="130239D4" w14:textId="77777777" w:rsidR="00631E5C" w:rsidRPr="00C03C81" w:rsidRDefault="00631E5C" w:rsidP="00631E5C">
      <w:pPr>
        <w:pStyle w:val="Anexo"/>
        <w:rPr>
          <w:lang w:val="en-US"/>
        </w:rPr>
      </w:pPr>
      <w:r w:rsidRPr="00C03C81">
        <w:rPr>
          <w:lang w:val="en-US"/>
        </w:rPr>
        <w:t xml:space="preserve">  "Copyright" also means copyright-like laws that apply to other kinds of</w:t>
      </w:r>
    </w:p>
    <w:p w14:paraId="57713342" w14:textId="77777777" w:rsidR="00631E5C" w:rsidRPr="00C03C81" w:rsidRDefault="00631E5C" w:rsidP="00631E5C">
      <w:pPr>
        <w:pStyle w:val="Anexo"/>
        <w:rPr>
          <w:lang w:val="en-US"/>
        </w:rPr>
      </w:pPr>
      <w:r w:rsidRPr="00C03C81">
        <w:rPr>
          <w:lang w:val="en-US"/>
        </w:rPr>
        <w:t>works, such as semiconductor masks.</w:t>
      </w:r>
    </w:p>
    <w:p w14:paraId="2CC8627D" w14:textId="77777777" w:rsidR="00631E5C" w:rsidRPr="00C03C81" w:rsidRDefault="00631E5C" w:rsidP="00631E5C">
      <w:pPr>
        <w:pStyle w:val="Anexo"/>
        <w:rPr>
          <w:lang w:val="en-US"/>
        </w:rPr>
      </w:pPr>
    </w:p>
    <w:p w14:paraId="1E772463" w14:textId="77777777" w:rsidR="00631E5C" w:rsidRPr="00C03C81" w:rsidRDefault="00631E5C" w:rsidP="00631E5C">
      <w:pPr>
        <w:pStyle w:val="Anexo"/>
        <w:rPr>
          <w:lang w:val="en-US"/>
        </w:rPr>
      </w:pPr>
      <w:r w:rsidRPr="00C03C81">
        <w:rPr>
          <w:lang w:val="en-US"/>
        </w:rPr>
        <w:t xml:space="preserve">  "The Program" refers to any copyrightable work licensed under this</w:t>
      </w:r>
    </w:p>
    <w:p w14:paraId="5BBBAEAC" w14:textId="77777777" w:rsidR="00631E5C" w:rsidRPr="00C03C81" w:rsidRDefault="00631E5C" w:rsidP="00631E5C">
      <w:pPr>
        <w:pStyle w:val="Anexo"/>
        <w:rPr>
          <w:lang w:val="en-US"/>
        </w:rPr>
      </w:pPr>
      <w:r w:rsidRPr="00C03C81">
        <w:rPr>
          <w:lang w:val="en-US"/>
        </w:rPr>
        <w:t>License.  Each licensee is addressed as "you".  "Licensees" and</w:t>
      </w:r>
    </w:p>
    <w:p w14:paraId="4A28EBFA" w14:textId="77777777" w:rsidR="00631E5C" w:rsidRPr="00C03C81" w:rsidRDefault="00631E5C" w:rsidP="00631E5C">
      <w:pPr>
        <w:pStyle w:val="Anexo"/>
        <w:rPr>
          <w:lang w:val="en-US"/>
        </w:rPr>
      </w:pPr>
      <w:r w:rsidRPr="00C03C81">
        <w:rPr>
          <w:lang w:val="en-US"/>
        </w:rPr>
        <w:t>"recipients" may be individuals or organizations.</w:t>
      </w:r>
    </w:p>
    <w:p w14:paraId="1EF1BA74" w14:textId="77777777" w:rsidR="00631E5C" w:rsidRPr="00C03C81" w:rsidRDefault="00631E5C" w:rsidP="00631E5C">
      <w:pPr>
        <w:pStyle w:val="Anexo"/>
        <w:rPr>
          <w:lang w:val="en-US"/>
        </w:rPr>
      </w:pPr>
    </w:p>
    <w:p w14:paraId="3A8AA572" w14:textId="77777777" w:rsidR="00631E5C" w:rsidRPr="00C03C81" w:rsidRDefault="00631E5C" w:rsidP="00631E5C">
      <w:pPr>
        <w:pStyle w:val="Anexo"/>
        <w:rPr>
          <w:lang w:val="en-US"/>
        </w:rPr>
      </w:pPr>
      <w:r w:rsidRPr="00C03C81">
        <w:rPr>
          <w:lang w:val="en-US"/>
        </w:rPr>
        <w:t xml:space="preserve">  To "modify" a work means to copy from or adapt all or part of the work</w:t>
      </w:r>
    </w:p>
    <w:p w14:paraId="73F9CDD1" w14:textId="77777777" w:rsidR="00631E5C" w:rsidRPr="00C03C81" w:rsidRDefault="00631E5C" w:rsidP="00631E5C">
      <w:pPr>
        <w:pStyle w:val="Anexo"/>
        <w:rPr>
          <w:lang w:val="en-US"/>
        </w:rPr>
      </w:pPr>
      <w:r w:rsidRPr="00C03C81">
        <w:rPr>
          <w:lang w:val="en-US"/>
        </w:rPr>
        <w:t>in a fashion requiring copyright permission, other than the making of an</w:t>
      </w:r>
    </w:p>
    <w:p w14:paraId="5159CF19" w14:textId="77777777" w:rsidR="00631E5C" w:rsidRPr="00C03C81" w:rsidRDefault="00631E5C" w:rsidP="00631E5C">
      <w:pPr>
        <w:pStyle w:val="Anexo"/>
        <w:rPr>
          <w:lang w:val="en-US"/>
        </w:rPr>
      </w:pPr>
      <w:r w:rsidRPr="00C03C81">
        <w:rPr>
          <w:lang w:val="en-US"/>
        </w:rPr>
        <w:t>exact copy.  The resulting work is called a "modified version" of the</w:t>
      </w:r>
    </w:p>
    <w:p w14:paraId="7D6ADBCD" w14:textId="77777777" w:rsidR="00631E5C" w:rsidRPr="00C03C81" w:rsidRDefault="00631E5C" w:rsidP="00631E5C">
      <w:pPr>
        <w:pStyle w:val="Anexo"/>
        <w:rPr>
          <w:lang w:val="en-US"/>
        </w:rPr>
      </w:pPr>
      <w:r w:rsidRPr="00C03C81">
        <w:rPr>
          <w:lang w:val="en-US"/>
        </w:rPr>
        <w:t>earlier work or a work "based on" the earlier work.</w:t>
      </w:r>
    </w:p>
    <w:p w14:paraId="077F52FE" w14:textId="77777777" w:rsidR="00631E5C" w:rsidRPr="00C03C81" w:rsidRDefault="00631E5C" w:rsidP="00631E5C">
      <w:pPr>
        <w:pStyle w:val="Anexo"/>
        <w:rPr>
          <w:lang w:val="en-US"/>
        </w:rPr>
      </w:pPr>
    </w:p>
    <w:p w14:paraId="3A9F9624" w14:textId="77777777" w:rsidR="00631E5C" w:rsidRPr="00C03C81" w:rsidRDefault="00631E5C" w:rsidP="00631E5C">
      <w:pPr>
        <w:pStyle w:val="Anexo"/>
        <w:rPr>
          <w:lang w:val="en-US"/>
        </w:rPr>
      </w:pPr>
      <w:r w:rsidRPr="00C03C81">
        <w:rPr>
          <w:lang w:val="en-US"/>
        </w:rPr>
        <w:t xml:space="preserve">  A "covered work" means either the unmodified Program or a work based</w:t>
      </w:r>
    </w:p>
    <w:p w14:paraId="174FC1F1" w14:textId="77777777" w:rsidR="00631E5C" w:rsidRPr="00C03C81" w:rsidRDefault="00631E5C" w:rsidP="00631E5C">
      <w:pPr>
        <w:pStyle w:val="Anexo"/>
        <w:rPr>
          <w:lang w:val="en-US"/>
        </w:rPr>
      </w:pPr>
      <w:r w:rsidRPr="00C03C81">
        <w:rPr>
          <w:lang w:val="en-US"/>
        </w:rPr>
        <w:t>on the Program.</w:t>
      </w:r>
    </w:p>
    <w:p w14:paraId="69CFEC60" w14:textId="77777777" w:rsidR="00631E5C" w:rsidRPr="00C03C81" w:rsidRDefault="00631E5C" w:rsidP="00631E5C">
      <w:pPr>
        <w:pStyle w:val="Anexo"/>
        <w:rPr>
          <w:lang w:val="en-US"/>
        </w:rPr>
      </w:pPr>
    </w:p>
    <w:p w14:paraId="68AC170F" w14:textId="77777777" w:rsidR="00631E5C" w:rsidRPr="00C03C81" w:rsidRDefault="00631E5C" w:rsidP="00631E5C">
      <w:pPr>
        <w:pStyle w:val="Anexo"/>
        <w:rPr>
          <w:lang w:val="en-US"/>
        </w:rPr>
      </w:pPr>
      <w:r w:rsidRPr="00C03C81">
        <w:rPr>
          <w:lang w:val="en-US"/>
        </w:rPr>
        <w:t xml:space="preserve">  To "propagate" a work means to do anything with it that, without</w:t>
      </w:r>
    </w:p>
    <w:p w14:paraId="2CFD81C7" w14:textId="77777777" w:rsidR="00631E5C" w:rsidRPr="00C03C81" w:rsidRDefault="00631E5C" w:rsidP="00631E5C">
      <w:pPr>
        <w:pStyle w:val="Anexo"/>
        <w:rPr>
          <w:lang w:val="en-US"/>
        </w:rPr>
      </w:pPr>
      <w:r w:rsidRPr="00C03C81">
        <w:rPr>
          <w:lang w:val="en-US"/>
        </w:rPr>
        <w:t>permission, would make you directly or secondarily liable for</w:t>
      </w:r>
    </w:p>
    <w:p w14:paraId="14687547" w14:textId="77777777" w:rsidR="00631E5C" w:rsidRPr="00C03C81" w:rsidRDefault="00631E5C" w:rsidP="00631E5C">
      <w:pPr>
        <w:pStyle w:val="Anexo"/>
        <w:rPr>
          <w:lang w:val="en-US"/>
        </w:rPr>
      </w:pPr>
      <w:r w:rsidRPr="00C03C81">
        <w:rPr>
          <w:lang w:val="en-US"/>
        </w:rPr>
        <w:t>infringement under applicable copyright law, except executing it on a</w:t>
      </w:r>
    </w:p>
    <w:p w14:paraId="0667F14C" w14:textId="77777777" w:rsidR="00631E5C" w:rsidRPr="00C03C81" w:rsidRDefault="00631E5C" w:rsidP="00631E5C">
      <w:pPr>
        <w:pStyle w:val="Anexo"/>
        <w:rPr>
          <w:lang w:val="en-US"/>
        </w:rPr>
      </w:pPr>
      <w:r w:rsidRPr="00C03C81">
        <w:rPr>
          <w:lang w:val="en-US"/>
        </w:rPr>
        <w:t>computer or modifying a private copy.  Propagation includes copying,</w:t>
      </w:r>
    </w:p>
    <w:p w14:paraId="5CA0B58B" w14:textId="77777777" w:rsidR="00631E5C" w:rsidRPr="00C03C81" w:rsidRDefault="00631E5C" w:rsidP="00631E5C">
      <w:pPr>
        <w:pStyle w:val="Anexo"/>
        <w:rPr>
          <w:lang w:val="en-US"/>
        </w:rPr>
      </w:pPr>
      <w:r w:rsidRPr="00C03C81">
        <w:rPr>
          <w:lang w:val="en-US"/>
        </w:rPr>
        <w:t>distribution (with or without modification), making available to the</w:t>
      </w:r>
    </w:p>
    <w:p w14:paraId="1C617389" w14:textId="77777777" w:rsidR="00631E5C" w:rsidRPr="00C03C81" w:rsidRDefault="00631E5C" w:rsidP="00631E5C">
      <w:pPr>
        <w:pStyle w:val="Anexo"/>
        <w:rPr>
          <w:lang w:val="en-US"/>
        </w:rPr>
      </w:pPr>
      <w:r w:rsidRPr="00C03C81">
        <w:rPr>
          <w:lang w:val="en-US"/>
        </w:rPr>
        <w:t xml:space="preserve">public, and in some </w:t>
      </w:r>
      <w:proofErr w:type="gramStart"/>
      <w:r w:rsidRPr="00C03C81">
        <w:rPr>
          <w:lang w:val="en-US"/>
        </w:rPr>
        <w:t>countries</w:t>
      </w:r>
      <w:proofErr w:type="gramEnd"/>
      <w:r w:rsidRPr="00C03C81">
        <w:rPr>
          <w:lang w:val="en-US"/>
        </w:rPr>
        <w:t xml:space="preserve"> other activities as well.</w:t>
      </w:r>
    </w:p>
    <w:p w14:paraId="619A00AC" w14:textId="77777777" w:rsidR="00631E5C" w:rsidRPr="00C03C81" w:rsidRDefault="00631E5C" w:rsidP="00631E5C">
      <w:pPr>
        <w:pStyle w:val="Anexo"/>
        <w:rPr>
          <w:lang w:val="en-US"/>
        </w:rPr>
      </w:pPr>
    </w:p>
    <w:p w14:paraId="6C189F46" w14:textId="77777777" w:rsidR="00631E5C" w:rsidRPr="00C03C81" w:rsidRDefault="00631E5C" w:rsidP="00631E5C">
      <w:pPr>
        <w:pStyle w:val="Anexo"/>
        <w:rPr>
          <w:lang w:val="en-US"/>
        </w:rPr>
      </w:pPr>
      <w:r w:rsidRPr="00C03C81">
        <w:rPr>
          <w:lang w:val="en-US"/>
        </w:rPr>
        <w:t xml:space="preserve">  To "convey" a work means any kind of propagation that enables other</w:t>
      </w:r>
    </w:p>
    <w:p w14:paraId="07A323A3" w14:textId="77777777" w:rsidR="00631E5C" w:rsidRPr="00C03C81" w:rsidRDefault="00631E5C" w:rsidP="00631E5C">
      <w:pPr>
        <w:pStyle w:val="Anexo"/>
        <w:rPr>
          <w:lang w:val="en-US"/>
        </w:rPr>
      </w:pPr>
      <w:r w:rsidRPr="00C03C81">
        <w:rPr>
          <w:lang w:val="en-US"/>
        </w:rPr>
        <w:t>parties to make or receive copies.  Mere interaction with a user through</w:t>
      </w:r>
    </w:p>
    <w:p w14:paraId="189AEA93" w14:textId="77777777" w:rsidR="00631E5C" w:rsidRPr="00C03C81" w:rsidRDefault="00631E5C" w:rsidP="00631E5C">
      <w:pPr>
        <w:pStyle w:val="Anexo"/>
        <w:rPr>
          <w:lang w:val="en-US"/>
        </w:rPr>
      </w:pPr>
      <w:r w:rsidRPr="00C03C81">
        <w:rPr>
          <w:lang w:val="en-US"/>
        </w:rPr>
        <w:t>a computer network, with no transfer of a copy, is not conveying.</w:t>
      </w:r>
    </w:p>
    <w:p w14:paraId="0A25D263" w14:textId="77777777" w:rsidR="00631E5C" w:rsidRPr="00C03C81" w:rsidRDefault="00631E5C" w:rsidP="00631E5C">
      <w:pPr>
        <w:pStyle w:val="Anexo"/>
        <w:rPr>
          <w:lang w:val="en-US"/>
        </w:rPr>
      </w:pPr>
    </w:p>
    <w:p w14:paraId="6804D04B" w14:textId="77777777" w:rsidR="00631E5C" w:rsidRPr="00C03C81" w:rsidRDefault="00631E5C" w:rsidP="00631E5C">
      <w:pPr>
        <w:pStyle w:val="Anexo"/>
        <w:rPr>
          <w:lang w:val="en-US"/>
        </w:rPr>
      </w:pPr>
      <w:r w:rsidRPr="00C03C81">
        <w:rPr>
          <w:lang w:val="en-US"/>
        </w:rPr>
        <w:t xml:space="preserve">  An interactive user interface displays "Appropriate Legal Notices"</w:t>
      </w:r>
    </w:p>
    <w:p w14:paraId="1BB7AD28" w14:textId="77777777" w:rsidR="00631E5C" w:rsidRPr="00C03C81" w:rsidRDefault="00631E5C" w:rsidP="00631E5C">
      <w:pPr>
        <w:pStyle w:val="Anexo"/>
        <w:rPr>
          <w:lang w:val="en-US"/>
        </w:rPr>
      </w:pPr>
      <w:r w:rsidRPr="00C03C81">
        <w:rPr>
          <w:lang w:val="en-US"/>
        </w:rPr>
        <w:t>to the extent that it includes a convenient and prominently visible</w:t>
      </w:r>
    </w:p>
    <w:p w14:paraId="707A9E30" w14:textId="77777777" w:rsidR="00631E5C" w:rsidRPr="00C03C81" w:rsidRDefault="00631E5C" w:rsidP="00631E5C">
      <w:pPr>
        <w:pStyle w:val="Anexo"/>
        <w:rPr>
          <w:lang w:val="en-US"/>
        </w:rPr>
      </w:pPr>
      <w:r w:rsidRPr="00C03C81">
        <w:rPr>
          <w:lang w:val="en-US"/>
        </w:rPr>
        <w:t>feature that (1) displays an appropriate copyright notice, and (2)</w:t>
      </w:r>
    </w:p>
    <w:p w14:paraId="2B137C4B" w14:textId="77777777" w:rsidR="00631E5C" w:rsidRPr="00C03C81" w:rsidRDefault="00631E5C" w:rsidP="00631E5C">
      <w:pPr>
        <w:pStyle w:val="Anexo"/>
        <w:rPr>
          <w:lang w:val="en-US"/>
        </w:rPr>
      </w:pPr>
      <w:r w:rsidRPr="00C03C81">
        <w:rPr>
          <w:lang w:val="en-US"/>
        </w:rPr>
        <w:t>tells the user that there is no warranty for the work (except to the</w:t>
      </w:r>
    </w:p>
    <w:p w14:paraId="25940F9B" w14:textId="77777777" w:rsidR="00631E5C" w:rsidRPr="00C03C81" w:rsidRDefault="00631E5C" w:rsidP="00631E5C">
      <w:pPr>
        <w:pStyle w:val="Anexo"/>
        <w:rPr>
          <w:lang w:val="en-US"/>
        </w:rPr>
      </w:pPr>
      <w:r w:rsidRPr="00C03C81">
        <w:rPr>
          <w:lang w:val="en-US"/>
        </w:rPr>
        <w:t>extent that warranties are provided), that licensees may convey the</w:t>
      </w:r>
    </w:p>
    <w:p w14:paraId="3C27764A" w14:textId="77777777" w:rsidR="00631E5C" w:rsidRPr="00C03C81" w:rsidRDefault="00631E5C" w:rsidP="00631E5C">
      <w:pPr>
        <w:pStyle w:val="Anexo"/>
        <w:rPr>
          <w:lang w:val="en-US"/>
        </w:rPr>
      </w:pPr>
      <w:r w:rsidRPr="00C03C81">
        <w:rPr>
          <w:lang w:val="en-US"/>
        </w:rPr>
        <w:t>work under this License, and how to view a copy of this License.  If</w:t>
      </w:r>
    </w:p>
    <w:p w14:paraId="50F1CB93" w14:textId="77777777" w:rsidR="00631E5C" w:rsidRPr="00C03C81" w:rsidRDefault="00631E5C" w:rsidP="00631E5C">
      <w:pPr>
        <w:pStyle w:val="Anexo"/>
        <w:rPr>
          <w:lang w:val="en-US"/>
        </w:rPr>
      </w:pPr>
      <w:r w:rsidRPr="00C03C81">
        <w:rPr>
          <w:lang w:val="en-US"/>
        </w:rPr>
        <w:t>the interface presents a list of user commands or options, such as a</w:t>
      </w:r>
    </w:p>
    <w:p w14:paraId="671BA64F" w14:textId="77777777" w:rsidR="00631E5C" w:rsidRPr="00C03C81" w:rsidRDefault="00631E5C" w:rsidP="00631E5C">
      <w:pPr>
        <w:pStyle w:val="Anexo"/>
        <w:rPr>
          <w:lang w:val="en-US"/>
        </w:rPr>
      </w:pPr>
      <w:r w:rsidRPr="00C03C81">
        <w:rPr>
          <w:lang w:val="en-US"/>
        </w:rPr>
        <w:t>menu, a prominent item in the list meets this criterion.</w:t>
      </w:r>
    </w:p>
    <w:p w14:paraId="2AC811B9" w14:textId="77777777" w:rsidR="00631E5C" w:rsidRPr="00C03C81" w:rsidRDefault="00631E5C" w:rsidP="00631E5C">
      <w:pPr>
        <w:pStyle w:val="Anexo"/>
        <w:rPr>
          <w:lang w:val="en-US"/>
        </w:rPr>
      </w:pPr>
    </w:p>
    <w:p w14:paraId="585CA4B2" w14:textId="77777777" w:rsidR="00631E5C" w:rsidRPr="00C03C81" w:rsidRDefault="00631E5C" w:rsidP="00631E5C">
      <w:pPr>
        <w:pStyle w:val="Anexo"/>
        <w:rPr>
          <w:lang w:val="en-US"/>
        </w:rPr>
      </w:pPr>
      <w:r w:rsidRPr="00C03C81">
        <w:rPr>
          <w:lang w:val="en-US"/>
        </w:rPr>
        <w:t xml:space="preserve">  1. Source Code.</w:t>
      </w:r>
    </w:p>
    <w:p w14:paraId="75272D3B" w14:textId="77777777" w:rsidR="00631E5C" w:rsidRPr="00C03C81" w:rsidRDefault="00631E5C" w:rsidP="00631E5C">
      <w:pPr>
        <w:pStyle w:val="Anexo"/>
        <w:rPr>
          <w:lang w:val="en-US"/>
        </w:rPr>
      </w:pPr>
    </w:p>
    <w:p w14:paraId="7AFF3833" w14:textId="77777777" w:rsidR="00631E5C" w:rsidRPr="00C03C81" w:rsidRDefault="00631E5C" w:rsidP="00631E5C">
      <w:pPr>
        <w:pStyle w:val="Anexo"/>
        <w:rPr>
          <w:lang w:val="en-US"/>
        </w:rPr>
      </w:pPr>
      <w:r w:rsidRPr="00C03C81">
        <w:rPr>
          <w:lang w:val="en-US"/>
        </w:rPr>
        <w:t xml:space="preserve">  The "source code" for a work means the preferred form of the work</w:t>
      </w:r>
    </w:p>
    <w:p w14:paraId="2C1C01D4" w14:textId="77777777" w:rsidR="00631E5C" w:rsidRPr="00C03C81" w:rsidRDefault="00631E5C" w:rsidP="00631E5C">
      <w:pPr>
        <w:pStyle w:val="Anexo"/>
        <w:rPr>
          <w:lang w:val="en-US"/>
        </w:rPr>
      </w:pPr>
      <w:r w:rsidRPr="00C03C81">
        <w:rPr>
          <w:lang w:val="en-US"/>
        </w:rPr>
        <w:t>for making modifications to it.  "Object code" means any non-source</w:t>
      </w:r>
    </w:p>
    <w:p w14:paraId="497EDAE3" w14:textId="77777777" w:rsidR="00631E5C" w:rsidRPr="00C03C81" w:rsidRDefault="00631E5C" w:rsidP="00631E5C">
      <w:pPr>
        <w:pStyle w:val="Anexo"/>
        <w:rPr>
          <w:lang w:val="en-US"/>
        </w:rPr>
      </w:pPr>
      <w:r w:rsidRPr="00C03C81">
        <w:rPr>
          <w:lang w:val="en-US"/>
        </w:rPr>
        <w:t>form of a work.</w:t>
      </w:r>
    </w:p>
    <w:p w14:paraId="22A00B23" w14:textId="77777777" w:rsidR="00631E5C" w:rsidRPr="00C03C81" w:rsidRDefault="00631E5C" w:rsidP="00631E5C">
      <w:pPr>
        <w:pStyle w:val="Anexo"/>
        <w:rPr>
          <w:lang w:val="en-US"/>
        </w:rPr>
      </w:pPr>
    </w:p>
    <w:p w14:paraId="70D7FAEE" w14:textId="77777777" w:rsidR="00631E5C" w:rsidRPr="00C03C81" w:rsidRDefault="00631E5C" w:rsidP="00631E5C">
      <w:pPr>
        <w:pStyle w:val="Anexo"/>
        <w:rPr>
          <w:lang w:val="en-US"/>
        </w:rPr>
      </w:pPr>
      <w:r w:rsidRPr="00C03C81">
        <w:rPr>
          <w:lang w:val="en-US"/>
        </w:rPr>
        <w:t xml:space="preserve">  A "Standard Interface" means an interface that either is an official</w:t>
      </w:r>
    </w:p>
    <w:p w14:paraId="28C265A9" w14:textId="77777777" w:rsidR="00631E5C" w:rsidRPr="00C03C81" w:rsidRDefault="00631E5C" w:rsidP="00631E5C">
      <w:pPr>
        <w:pStyle w:val="Anexo"/>
        <w:rPr>
          <w:lang w:val="en-US"/>
        </w:rPr>
      </w:pPr>
      <w:r w:rsidRPr="00C03C81">
        <w:rPr>
          <w:lang w:val="en-US"/>
        </w:rPr>
        <w:t>standard defined by a recognized standards body, or, in the case of</w:t>
      </w:r>
    </w:p>
    <w:p w14:paraId="44C2DF22" w14:textId="77777777" w:rsidR="00631E5C" w:rsidRPr="00C03C81" w:rsidRDefault="00631E5C" w:rsidP="00631E5C">
      <w:pPr>
        <w:pStyle w:val="Anexo"/>
        <w:rPr>
          <w:lang w:val="en-US"/>
        </w:rPr>
      </w:pPr>
      <w:r w:rsidRPr="00C03C81">
        <w:rPr>
          <w:lang w:val="en-US"/>
        </w:rPr>
        <w:t xml:space="preserve">interfaces specified for a </w:t>
      </w:r>
      <w:proofErr w:type="gramStart"/>
      <w:r w:rsidRPr="00C03C81">
        <w:rPr>
          <w:lang w:val="en-US"/>
        </w:rPr>
        <w:t>particular programming</w:t>
      </w:r>
      <w:proofErr w:type="gramEnd"/>
      <w:r w:rsidRPr="00C03C81">
        <w:rPr>
          <w:lang w:val="en-US"/>
        </w:rPr>
        <w:t xml:space="preserve"> language, one that</w:t>
      </w:r>
    </w:p>
    <w:p w14:paraId="02F6F3EC" w14:textId="77777777" w:rsidR="00631E5C" w:rsidRPr="00C03C81" w:rsidRDefault="00631E5C" w:rsidP="00631E5C">
      <w:pPr>
        <w:pStyle w:val="Anexo"/>
        <w:rPr>
          <w:lang w:val="en-US"/>
        </w:rPr>
      </w:pPr>
      <w:r w:rsidRPr="00C03C81">
        <w:rPr>
          <w:lang w:val="en-US"/>
        </w:rPr>
        <w:lastRenderedPageBreak/>
        <w:t>is widely used among developers working in that language.</w:t>
      </w:r>
    </w:p>
    <w:p w14:paraId="56F84CAC" w14:textId="77777777" w:rsidR="00631E5C" w:rsidRPr="00C03C81" w:rsidRDefault="00631E5C" w:rsidP="00631E5C">
      <w:pPr>
        <w:pStyle w:val="Anexo"/>
        <w:rPr>
          <w:lang w:val="en-US"/>
        </w:rPr>
      </w:pPr>
    </w:p>
    <w:p w14:paraId="0EA23536" w14:textId="77777777" w:rsidR="00631E5C" w:rsidRPr="00C03C81" w:rsidRDefault="00631E5C" w:rsidP="00631E5C">
      <w:pPr>
        <w:pStyle w:val="Anexo"/>
        <w:rPr>
          <w:lang w:val="en-US"/>
        </w:rPr>
      </w:pPr>
      <w:r w:rsidRPr="00C03C81">
        <w:rPr>
          <w:lang w:val="en-US"/>
        </w:rPr>
        <w:t xml:space="preserve">  The "System Libraries" of an executable work include anything, other</w:t>
      </w:r>
    </w:p>
    <w:p w14:paraId="7FE0111C" w14:textId="77777777" w:rsidR="00631E5C" w:rsidRPr="00C03C81" w:rsidRDefault="00631E5C" w:rsidP="00631E5C">
      <w:pPr>
        <w:pStyle w:val="Anexo"/>
        <w:rPr>
          <w:lang w:val="en-US"/>
        </w:rPr>
      </w:pPr>
      <w:r w:rsidRPr="00C03C81">
        <w:rPr>
          <w:lang w:val="en-US"/>
        </w:rPr>
        <w:t xml:space="preserve">than the </w:t>
      </w:r>
      <w:proofErr w:type="gramStart"/>
      <w:r w:rsidRPr="00C03C81">
        <w:rPr>
          <w:lang w:val="en-US"/>
        </w:rPr>
        <w:t>work as a whole, that</w:t>
      </w:r>
      <w:proofErr w:type="gramEnd"/>
      <w:r w:rsidRPr="00C03C81">
        <w:rPr>
          <w:lang w:val="en-US"/>
        </w:rPr>
        <w:t xml:space="preserve"> (a) is included in the normal form of</w:t>
      </w:r>
    </w:p>
    <w:p w14:paraId="51FD5DBA" w14:textId="77777777" w:rsidR="00631E5C" w:rsidRPr="00C03C81" w:rsidRDefault="00631E5C" w:rsidP="00631E5C">
      <w:pPr>
        <w:pStyle w:val="Anexo"/>
        <w:rPr>
          <w:lang w:val="en-US"/>
        </w:rPr>
      </w:pPr>
      <w:r w:rsidRPr="00C03C81">
        <w:rPr>
          <w:lang w:val="en-US"/>
        </w:rPr>
        <w:t>packaging a Major Component, but which is not part of that Major</w:t>
      </w:r>
    </w:p>
    <w:p w14:paraId="00017A79" w14:textId="77777777" w:rsidR="00631E5C" w:rsidRPr="00C03C81" w:rsidRDefault="00631E5C" w:rsidP="00631E5C">
      <w:pPr>
        <w:pStyle w:val="Anexo"/>
        <w:rPr>
          <w:lang w:val="en-US"/>
        </w:rPr>
      </w:pPr>
      <w:r w:rsidRPr="00C03C81">
        <w:rPr>
          <w:lang w:val="en-US"/>
        </w:rPr>
        <w:t>Component, and (b) serves only to enable use of the work with that</w:t>
      </w:r>
    </w:p>
    <w:p w14:paraId="53C41586" w14:textId="77777777" w:rsidR="00631E5C" w:rsidRPr="00C03C81" w:rsidRDefault="00631E5C" w:rsidP="00631E5C">
      <w:pPr>
        <w:pStyle w:val="Anexo"/>
        <w:rPr>
          <w:lang w:val="en-US"/>
        </w:rPr>
      </w:pPr>
      <w:r w:rsidRPr="00C03C81">
        <w:rPr>
          <w:lang w:val="en-US"/>
        </w:rPr>
        <w:t>Major Component, or to implement a Standard Interface for which an</w:t>
      </w:r>
    </w:p>
    <w:p w14:paraId="247A9DE9" w14:textId="77777777" w:rsidR="00631E5C" w:rsidRPr="00C03C81" w:rsidRDefault="00631E5C" w:rsidP="00631E5C">
      <w:pPr>
        <w:pStyle w:val="Anexo"/>
        <w:rPr>
          <w:lang w:val="en-US"/>
        </w:rPr>
      </w:pPr>
      <w:r w:rsidRPr="00C03C81">
        <w:rPr>
          <w:lang w:val="en-US"/>
        </w:rPr>
        <w:t>implementation is available to the public in source code form.  A</w:t>
      </w:r>
    </w:p>
    <w:p w14:paraId="0F08A806" w14:textId="77777777" w:rsidR="00631E5C" w:rsidRPr="00C03C81" w:rsidRDefault="00631E5C" w:rsidP="00631E5C">
      <w:pPr>
        <w:pStyle w:val="Anexo"/>
        <w:rPr>
          <w:lang w:val="en-US"/>
        </w:rPr>
      </w:pPr>
      <w:r w:rsidRPr="00C03C81">
        <w:rPr>
          <w:lang w:val="en-US"/>
        </w:rPr>
        <w:t>"Major Component", in this context, means a major essential component</w:t>
      </w:r>
    </w:p>
    <w:p w14:paraId="5A22A061" w14:textId="77777777" w:rsidR="00631E5C" w:rsidRPr="00C03C81" w:rsidRDefault="00631E5C" w:rsidP="00631E5C">
      <w:pPr>
        <w:pStyle w:val="Anexo"/>
        <w:rPr>
          <w:lang w:val="en-US"/>
        </w:rPr>
      </w:pPr>
      <w:r w:rsidRPr="00C03C81">
        <w:rPr>
          <w:lang w:val="en-US"/>
        </w:rPr>
        <w:t>(kernel, window system, and so on) of the specific operating system</w:t>
      </w:r>
    </w:p>
    <w:p w14:paraId="7D6F9DE6" w14:textId="77777777" w:rsidR="00631E5C" w:rsidRPr="00C03C81" w:rsidRDefault="00631E5C" w:rsidP="00631E5C">
      <w:pPr>
        <w:pStyle w:val="Anexo"/>
        <w:rPr>
          <w:lang w:val="en-US"/>
        </w:rPr>
      </w:pPr>
      <w:r w:rsidRPr="00C03C81">
        <w:rPr>
          <w:lang w:val="en-US"/>
        </w:rPr>
        <w:t>(if any) on which the executable work runs, or a compiler used to</w:t>
      </w:r>
    </w:p>
    <w:p w14:paraId="3E0979A4" w14:textId="77777777" w:rsidR="00631E5C" w:rsidRPr="00C03C81" w:rsidRDefault="00631E5C" w:rsidP="00631E5C">
      <w:pPr>
        <w:pStyle w:val="Anexo"/>
        <w:rPr>
          <w:lang w:val="en-US"/>
        </w:rPr>
      </w:pPr>
      <w:r w:rsidRPr="00C03C81">
        <w:rPr>
          <w:lang w:val="en-US"/>
        </w:rPr>
        <w:t>produce the work, or an object code interpreter used to run it.</w:t>
      </w:r>
    </w:p>
    <w:p w14:paraId="0C8C5070" w14:textId="77777777" w:rsidR="00631E5C" w:rsidRPr="00C03C81" w:rsidRDefault="00631E5C" w:rsidP="00631E5C">
      <w:pPr>
        <w:pStyle w:val="Anexo"/>
        <w:rPr>
          <w:lang w:val="en-US"/>
        </w:rPr>
      </w:pPr>
    </w:p>
    <w:p w14:paraId="7DF69394" w14:textId="77777777" w:rsidR="00631E5C" w:rsidRPr="00C03C81" w:rsidRDefault="00631E5C" w:rsidP="00631E5C">
      <w:pPr>
        <w:pStyle w:val="Anexo"/>
        <w:rPr>
          <w:lang w:val="en-US"/>
        </w:rPr>
      </w:pPr>
      <w:r w:rsidRPr="00C03C81">
        <w:rPr>
          <w:lang w:val="en-US"/>
        </w:rPr>
        <w:t xml:space="preserve">  The "Corresponding Source" for a work in object code form means all</w:t>
      </w:r>
    </w:p>
    <w:p w14:paraId="77888C20" w14:textId="77777777" w:rsidR="00631E5C" w:rsidRPr="00C03C81" w:rsidRDefault="00631E5C" w:rsidP="00631E5C">
      <w:pPr>
        <w:pStyle w:val="Anexo"/>
        <w:rPr>
          <w:lang w:val="en-US"/>
        </w:rPr>
      </w:pPr>
      <w:r w:rsidRPr="00C03C81">
        <w:rPr>
          <w:lang w:val="en-US"/>
        </w:rPr>
        <w:t>the source code needed to generate, install, and (for an executable</w:t>
      </w:r>
    </w:p>
    <w:p w14:paraId="4C748F1A" w14:textId="77777777" w:rsidR="00631E5C" w:rsidRPr="00C03C81" w:rsidRDefault="00631E5C" w:rsidP="00631E5C">
      <w:pPr>
        <w:pStyle w:val="Anexo"/>
        <w:rPr>
          <w:lang w:val="en-US"/>
        </w:rPr>
      </w:pPr>
      <w:r w:rsidRPr="00C03C81">
        <w:rPr>
          <w:lang w:val="en-US"/>
        </w:rPr>
        <w:t>work) run the object code and to modify the work, including scripts to</w:t>
      </w:r>
    </w:p>
    <w:p w14:paraId="2EA2AC71" w14:textId="77777777" w:rsidR="00631E5C" w:rsidRPr="00C03C81" w:rsidRDefault="00631E5C" w:rsidP="00631E5C">
      <w:pPr>
        <w:pStyle w:val="Anexo"/>
        <w:rPr>
          <w:lang w:val="en-US"/>
        </w:rPr>
      </w:pPr>
      <w:r w:rsidRPr="00C03C81">
        <w:rPr>
          <w:lang w:val="en-US"/>
        </w:rPr>
        <w:t>control those activities.  However, it does not include the work's</w:t>
      </w:r>
    </w:p>
    <w:p w14:paraId="31BE3648" w14:textId="77777777" w:rsidR="00631E5C" w:rsidRPr="00C03C81" w:rsidRDefault="00631E5C" w:rsidP="00631E5C">
      <w:pPr>
        <w:pStyle w:val="Anexo"/>
        <w:rPr>
          <w:lang w:val="en-US"/>
        </w:rPr>
      </w:pPr>
      <w:r w:rsidRPr="00C03C81">
        <w:rPr>
          <w:lang w:val="en-US"/>
        </w:rPr>
        <w:t>System Libraries, or general-purpose tools or generally available free</w:t>
      </w:r>
    </w:p>
    <w:p w14:paraId="693529B7" w14:textId="77777777" w:rsidR="00631E5C" w:rsidRPr="00C03C81" w:rsidRDefault="00631E5C" w:rsidP="00631E5C">
      <w:pPr>
        <w:pStyle w:val="Anexo"/>
        <w:rPr>
          <w:lang w:val="en-US"/>
        </w:rPr>
      </w:pPr>
      <w:r w:rsidRPr="00C03C81">
        <w:rPr>
          <w:lang w:val="en-US"/>
        </w:rPr>
        <w:t>programs which are used unmodified in performing those activities but</w:t>
      </w:r>
    </w:p>
    <w:p w14:paraId="378E4F36" w14:textId="77777777" w:rsidR="00631E5C" w:rsidRPr="00C03C81" w:rsidRDefault="00631E5C" w:rsidP="00631E5C">
      <w:pPr>
        <w:pStyle w:val="Anexo"/>
        <w:rPr>
          <w:lang w:val="en-US"/>
        </w:rPr>
      </w:pPr>
      <w:r w:rsidRPr="00C03C81">
        <w:rPr>
          <w:lang w:val="en-US"/>
        </w:rPr>
        <w:t xml:space="preserve">which </w:t>
      </w:r>
      <w:proofErr w:type="gramStart"/>
      <w:r w:rsidRPr="00C03C81">
        <w:rPr>
          <w:lang w:val="en-US"/>
        </w:rPr>
        <w:t>are</w:t>
      </w:r>
      <w:proofErr w:type="gramEnd"/>
      <w:r w:rsidRPr="00C03C81">
        <w:rPr>
          <w:lang w:val="en-US"/>
        </w:rPr>
        <w:t xml:space="preserve"> not part of the work.  For example, Corresponding Source</w:t>
      </w:r>
    </w:p>
    <w:p w14:paraId="69819C83" w14:textId="77777777" w:rsidR="00631E5C" w:rsidRPr="00C03C81" w:rsidRDefault="00631E5C" w:rsidP="00631E5C">
      <w:pPr>
        <w:pStyle w:val="Anexo"/>
        <w:rPr>
          <w:lang w:val="en-US"/>
        </w:rPr>
      </w:pPr>
      <w:r w:rsidRPr="00C03C81">
        <w:rPr>
          <w:lang w:val="en-US"/>
        </w:rPr>
        <w:t>includes interface definition files associated with source files for</w:t>
      </w:r>
    </w:p>
    <w:p w14:paraId="2C5E3BE3" w14:textId="77777777" w:rsidR="00631E5C" w:rsidRPr="00C03C81" w:rsidRDefault="00631E5C" w:rsidP="00631E5C">
      <w:pPr>
        <w:pStyle w:val="Anexo"/>
        <w:rPr>
          <w:lang w:val="en-US"/>
        </w:rPr>
      </w:pPr>
      <w:r w:rsidRPr="00C03C81">
        <w:rPr>
          <w:lang w:val="en-US"/>
        </w:rPr>
        <w:t>the work, and the source code for shared libraries and dynamically</w:t>
      </w:r>
    </w:p>
    <w:p w14:paraId="362C3554" w14:textId="77777777" w:rsidR="00631E5C" w:rsidRPr="00C03C81" w:rsidRDefault="00631E5C" w:rsidP="00631E5C">
      <w:pPr>
        <w:pStyle w:val="Anexo"/>
        <w:rPr>
          <w:lang w:val="en-US"/>
        </w:rPr>
      </w:pPr>
      <w:r w:rsidRPr="00C03C81">
        <w:rPr>
          <w:lang w:val="en-US"/>
        </w:rPr>
        <w:t>linked subprograms that the work is specifically designed to require,</w:t>
      </w:r>
    </w:p>
    <w:p w14:paraId="5906A464" w14:textId="77777777" w:rsidR="00631E5C" w:rsidRPr="00C03C81" w:rsidRDefault="00631E5C" w:rsidP="00631E5C">
      <w:pPr>
        <w:pStyle w:val="Anexo"/>
        <w:rPr>
          <w:lang w:val="en-US"/>
        </w:rPr>
      </w:pPr>
      <w:r w:rsidRPr="00C03C81">
        <w:rPr>
          <w:lang w:val="en-US"/>
        </w:rPr>
        <w:t>such as by intimate data communication or control flow between those</w:t>
      </w:r>
    </w:p>
    <w:p w14:paraId="6EDD781A" w14:textId="77777777" w:rsidR="00631E5C" w:rsidRPr="00C03C81" w:rsidRDefault="00631E5C" w:rsidP="00631E5C">
      <w:pPr>
        <w:pStyle w:val="Anexo"/>
        <w:rPr>
          <w:lang w:val="en-US"/>
        </w:rPr>
      </w:pPr>
      <w:r w:rsidRPr="00C03C81">
        <w:rPr>
          <w:lang w:val="en-US"/>
        </w:rPr>
        <w:t>subprograms and other parts of the work.</w:t>
      </w:r>
    </w:p>
    <w:p w14:paraId="41556D3D" w14:textId="77777777" w:rsidR="00631E5C" w:rsidRPr="00C03C81" w:rsidRDefault="00631E5C" w:rsidP="00631E5C">
      <w:pPr>
        <w:pStyle w:val="Anexo"/>
        <w:rPr>
          <w:lang w:val="en-US"/>
        </w:rPr>
      </w:pPr>
    </w:p>
    <w:p w14:paraId="054C974E" w14:textId="77777777" w:rsidR="00631E5C" w:rsidRPr="00C03C81" w:rsidRDefault="00631E5C" w:rsidP="00631E5C">
      <w:pPr>
        <w:pStyle w:val="Anexo"/>
        <w:rPr>
          <w:lang w:val="en-US"/>
        </w:rPr>
      </w:pPr>
      <w:r w:rsidRPr="00C03C81">
        <w:rPr>
          <w:lang w:val="en-US"/>
        </w:rPr>
        <w:t xml:space="preserve">  The Corresponding Source need not include anything that users</w:t>
      </w:r>
    </w:p>
    <w:p w14:paraId="66552C27" w14:textId="77777777" w:rsidR="00631E5C" w:rsidRPr="00C03C81" w:rsidRDefault="00631E5C" w:rsidP="00631E5C">
      <w:pPr>
        <w:pStyle w:val="Anexo"/>
        <w:rPr>
          <w:lang w:val="en-US"/>
        </w:rPr>
      </w:pPr>
      <w:r w:rsidRPr="00C03C81">
        <w:rPr>
          <w:lang w:val="en-US"/>
        </w:rPr>
        <w:t>can regenerate automatically from other parts of the Corresponding</w:t>
      </w:r>
    </w:p>
    <w:p w14:paraId="6C8BC36F" w14:textId="77777777" w:rsidR="00631E5C" w:rsidRPr="00C03C81" w:rsidRDefault="00631E5C" w:rsidP="00631E5C">
      <w:pPr>
        <w:pStyle w:val="Anexo"/>
        <w:rPr>
          <w:lang w:val="en-US"/>
        </w:rPr>
      </w:pPr>
      <w:r w:rsidRPr="00C03C81">
        <w:rPr>
          <w:lang w:val="en-US"/>
        </w:rPr>
        <w:t>Source.</w:t>
      </w:r>
    </w:p>
    <w:p w14:paraId="48D56F69" w14:textId="77777777" w:rsidR="00631E5C" w:rsidRPr="00C03C81" w:rsidRDefault="00631E5C" w:rsidP="00631E5C">
      <w:pPr>
        <w:pStyle w:val="Anexo"/>
        <w:rPr>
          <w:lang w:val="en-US"/>
        </w:rPr>
      </w:pPr>
    </w:p>
    <w:p w14:paraId="3F1FF32D" w14:textId="77777777" w:rsidR="00631E5C" w:rsidRPr="00C03C81" w:rsidRDefault="00631E5C" w:rsidP="00631E5C">
      <w:pPr>
        <w:pStyle w:val="Anexo"/>
        <w:rPr>
          <w:lang w:val="en-US"/>
        </w:rPr>
      </w:pPr>
      <w:r w:rsidRPr="00C03C81">
        <w:rPr>
          <w:lang w:val="en-US"/>
        </w:rPr>
        <w:t xml:space="preserve">  The Corresponding Source for a work in source code form is that</w:t>
      </w:r>
    </w:p>
    <w:p w14:paraId="47C0CBA1" w14:textId="77777777" w:rsidR="00631E5C" w:rsidRPr="00C03C81" w:rsidRDefault="00631E5C" w:rsidP="00631E5C">
      <w:pPr>
        <w:pStyle w:val="Anexo"/>
        <w:rPr>
          <w:lang w:val="en-US"/>
        </w:rPr>
      </w:pPr>
      <w:r w:rsidRPr="00C03C81">
        <w:rPr>
          <w:lang w:val="en-US"/>
        </w:rPr>
        <w:t>same work.</w:t>
      </w:r>
    </w:p>
    <w:p w14:paraId="4A50C7DD" w14:textId="77777777" w:rsidR="00631E5C" w:rsidRPr="00C03C81" w:rsidRDefault="00631E5C" w:rsidP="00631E5C">
      <w:pPr>
        <w:pStyle w:val="Anexo"/>
        <w:rPr>
          <w:lang w:val="en-US"/>
        </w:rPr>
      </w:pPr>
    </w:p>
    <w:p w14:paraId="1810441A" w14:textId="77777777" w:rsidR="00631E5C" w:rsidRPr="00C03C81" w:rsidRDefault="00631E5C" w:rsidP="00631E5C">
      <w:pPr>
        <w:pStyle w:val="Anexo"/>
        <w:rPr>
          <w:lang w:val="en-US"/>
        </w:rPr>
      </w:pPr>
      <w:r w:rsidRPr="00C03C81">
        <w:rPr>
          <w:lang w:val="en-US"/>
        </w:rPr>
        <w:t xml:space="preserve">  2. Basic Permissions.</w:t>
      </w:r>
    </w:p>
    <w:p w14:paraId="4311529E" w14:textId="77777777" w:rsidR="00631E5C" w:rsidRPr="00C03C81" w:rsidRDefault="00631E5C" w:rsidP="00631E5C">
      <w:pPr>
        <w:pStyle w:val="Anexo"/>
        <w:rPr>
          <w:lang w:val="en-US"/>
        </w:rPr>
      </w:pPr>
    </w:p>
    <w:p w14:paraId="0A9B4195" w14:textId="77777777" w:rsidR="00631E5C" w:rsidRPr="00C03C81" w:rsidRDefault="00631E5C" w:rsidP="00631E5C">
      <w:pPr>
        <w:pStyle w:val="Anexo"/>
        <w:rPr>
          <w:lang w:val="en-US"/>
        </w:rPr>
      </w:pPr>
      <w:r w:rsidRPr="00C03C81">
        <w:rPr>
          <w:lang w:val="en-US"/>
        </w:rPr>
        <w:t xml:space="preserve">  All rights granted under this License are granted for the term of</w:t>
      </w:r>
    </w:p>
    <w:p w14:paraId="012F9DDE" w14:textId="77777777" w:rsidR="00631E5C" w:rsidRPr="00C03C81" w:rsidRDefault="00631E5C" w:rsidP="00631E5C">
      <w:pPr>
        <w:pStyle w:val="Anexo"/>
        <w:rPr>
          <w:lang w:val="en-US"/>
        </w:rPr>
      </w:pPr>
      <w:r w:rsidRPr="00C03C81">
        <w:rPr>
          <w:lang w:val="en-US"/>
        </w:rPr>
        <w:t>copyright on the Program, and are irrevocable provided the stated</w:t>
      </w:r>
    </w:p>
    <w:p w14:paraId="1AC7EB9F" w14:textId="77777777" w:rsidR="00631E5C" w:rsidRPr="00C03C81" w:rsidRDefault="00631E5C" w:rsidP="00631E5C">
      <w:pPr>
        <w:pStyle w:val="Anexo"/>
        <w:rPr>
          <w:lang w:val="en-US"/>
        </w:rPr>
      </w:pPr>
      <w:r w:rsidRPr="00C03C81">
        <w:rPr>
          <w:lang w:val="en-US"/>
        </w:rPr>
        <w:t>conditions are met.  This License explicitly affirms your unlimited</w:t>
      </w:r>
    </w:p>
    <w:p w14:paraId="02A6FF6B" w14:textId="77777777" w:rsidR="00631E5C" w:rsidRPr="00C03C81" w:rsidRDefault="00631E5C" w:rsidP="00631E5C">
      <w:pPr>
        <w:pStyle w:val="Anexo"/>
        <w:rPr>
          <w:lang w:val="en-US"/>
        </w:rPr>
      </w:pPr>
      <w:r w:rsidRPr="00C03C81">
        <w:rPr>
          <w:lang w:val="en-US"/>
        </w:rPr>
        <w:t>permission to run the unmodified Program.  The output from running a</w:t>
      </w:r>
    </w:p>
    <w:p w14:paraId="5BA163E1" w14:textId="77777777" w:rsidR="00631E5C" w:rsidRPr="00C03C81" w:rsidRDefault="00631E5C" w:rsidP="00631E5C">
      <w:pPr>
        <w:pStyle w:val="Anexo"/>
        <w:rPr>
          <w:lang w:val="en-US"/>
        </w:rPr>
      </w:pPr>
      <w:r w:rsidRPr="00C03C81">
        <w:rPr>
          <w:lang w:val="en-US"/>
        </w:rPr>
        <w:t>covered work is covered by this License only if the output, given its</w:t>
      </w:r>
    </w:p>
    <w:p w14:paraId="5981932E" w14:textId="77777777" w:rsidR="00631E5C" w:rsidRPr="00C03C81" w:rsidRDefault="00631E5C" w:rsidP="00631E5C">
      <w:pPr>
        <w:pStyle w:val="Anexo"/>
        <w:rPr>
          <w:lang w:val="en-US"/>
        </w:rPr>
      </w:pPr>
      <w:proofErr w:type="gramStart"/>
      <w:r w:rsidRPr="00C03C81">
        <w:rPr>
          <w:lang w:val="en-US"/>
        </w:rPr>
        <w:t>content,</w:t>
      </w:r>
      <w:proofErr w:type="gramEnd"/>
      <w:r w:rsidRPr="00C03C81">
        <w:rPr>
          <w:lang w:val="en-US"/>
        </w:rPr>
        <w:t xml:space="preserve"> constitutes a covered work.  This License acknowledges your</w:t>
      </w:r>
    </w:p>
    <w:p w14:paraId="5AF83C1A" w14:textId="77777777" w:rsidR="00631E5C" w:rsidRPr="00C03C81" w:rsidRDefault="00631E5C" w:rsidP="00631E5C">
      <w:pPr>
        <w:pStyle w:val="Anexo"/>
        <w:rPr>
          <w:lang w:val="en-US"/>
        </w:rPr>
      </w:pPr>
      <w:r w:rsidRPr="00C03C81">
        <w:rPr>
          <w:lang w:val="en-US"/>
        </w:rPr>
        <w:t>rights of fair use or other equivalent, as provided by copyright law.</w:t>
      </w:r>
    </w:p>
    <w:p w14:paraId="00269CF9" w14:textId="77777777" w:rsidR="00631E5C" w:rsidRPr="00C03C81" w:rsidRDefault="00631E5C" w:rsidP="00631E5C">
      <w:pPr>
        <w:pStyle w:val="Anexo"/>
        <w:rPr>
          <w:lang w:val="en-US"/>
        </w:rPr>
      </w:pPr>
    </w:p>
    <w:p w14:paraId="6460A2AB" w14:textId="77777777" w:rsidR="00631E5C" w:rsidRPr="00C03C81" w:rsidRDefault="00631E5C" w:rsidP="00631E5C">
      <w:pPr>
        <w:pStyle w:val="Anexo"/>
        <w:rPr>
          <w:lang w:val="en-US"/>
        </w:rPr>
      </w:pPr>
      <w:r w:rsidRPr="00C03C81">
        <w:rPr>
          <w:lang w:val="en-US"/>
        </w:rPr>
        <w:t xml:space="preserve">  You may make, run and propagate covered works that you do not</w:t>
      </w:r>
    </w:p>
    <w:p w14:paraId="6A4D6C63" w14:textId="77777777" w:rsidR="00631E5C" w:rsidRPr="00C03C81" w:rsidRDefault="00631E5C" w:rsidP="00631E5C">
      <w:pPr>
        <w:pStyle w:val="Anexo"/>
        <w:rPr>
          <w:lang w:val="en-US"/>
        </w:rPr>
      </w:pPr>
      <w:r w:rsidRPr="00C03C81">
        <w:rPr>
          <w:lang w:val="en-US"/>
        </w:rPr>
        <w:t>convey, without conditions so long as your license otherwise remains</w:t>
      </w:r>
    </w:p>
    <w:p w14:paraId="3743FA44" w14:textId="77777777" w:rsidR="00631E5C" w:rsidRPr="00C03C81" w:rsidRDefault="00631E5C" w:rsidP="00631E5C">
      <w:pPr>
        <w:pStyle w:val="Anexo"/>
        <w:rPr>
          <w:lang w:val="en-US"/>
        </w:rPr>
      </w:pPr>
      <w:r w:rsidRPr="00C03C81">
        <w:rPr>
          <w:lang w:val="en-US"/>
        </w:rPr>
        <w:t>in force.  You may convey covered works to others for the sole purpose</w:t>
      </w:r>
    </w:p>
    <w:p w14:paraId="45E4D68C" w14:textId="77777777" w:rsidR="00631E5C" w:rsidRPr="00C03C81" w:rsidRDefault="00631E5C" w:rsidP="00631E5C">
      <w:pPr>
        <w:pStyle w:val="Anexo"/>
        <w:rPr>
          <w:lang w:val="en-US"/>
        </w:rPr>
      </w:pPr>
      <w:r w:rsidRPr="00C03C81">
        <w:rPr>
          <w:lang w:val="en-US"/>
        </w:rPr>
        <w:t>of having them make modifications exclusively for you, or provide you</w:t>
      </w:r>
    </w:p>
    <w:p w14:paraId="77079C83" w14:textId="77777777" w:rsidR="00631E5C" w:rsidRPr="00C03C81" w:rsidRDefault="00631E5C" w:rsidP="00631E5C">
      <w:pPr>
        <w:pStyle w:val="Anexo"/>
        <w:rPr>
          <w:lang w:val="en-US"/>
        </w:rPr>
      </w:pPr>
      <w:r w:rsidRPr="00C03C81">
        <w:rPr>
          <w:lang w:val="en-US"/>
        </w:rPr>
        <w:t xml:space="preserve">with facilities for running those works, </w:t>
      </w:r>
      <w:proofErr w:type="gramStart"/>
      <w:r w:rsidRPr="00C03C81">
        <w:rPr>
          <w:lang w:val="en-US"/>
        </w:rPr>
        <w:t>provided that</w:t>
      </w:r>
      <w:proofErr w:type="gramEnd"/>
      <w:r w:rsidRPr="00C03C81">
        <w:rPr>
          <w:lang w:val="en-US"/>
        </w:rPr>
        <w:t xml:space="preserve"> you comply with</w:t>
      </w:r>
    </w:p>
    <w:p w14:paraId="7A0C3DC1" w14:textId="77777777" w:rsidR="00631E5C" w:rsidRPr="00C03C81" w:rsidRDefault="00631E5C" w:rsidP="00631E5C">
      <w:pPr>
        <w:pStyle w:val="Anexo"/>
        <w:rPr>
          <w:lang w:val="en-US"/>
        </w:rPr>
      </w:pPr>
      <w:r w:rsidRPr="00C03C81">
        <w:rPr>
          <w:lang w:val="en-US"/>
        </w:rPr>
        <w:t>the terms of this License in conveying all material for which you do</w:t>
      </w:r>
    </w:p>
    <w:p w14:paraId="42AA122B" w14:textId="77777777" w:rsidR="00631E5C" w:rsidRPr="00C03C81" w:rsidRDefault="00631E5C" w:rsidP="00631E5C">
      <w:pPr>
        <w:pStyle w:val="Anexo"/>
        <w:rPr>
          <w:lang w:val="en-US"/>
        </w:rPr>
      </w:pPr>
      <w:r w:rsidRPr="00C03C81">
        <w:rPr>
          <w:lang w:val="en-US"/>
        </w:rPr>
        <w:t>not control copyright.  Those thus making or running the covered works</w:t>
      </w:r>
    </w:p>
    <w:p w14:paraId="1187DB9B" w14:textId="77777777" w:rsidR="00631E5C" w:rsidRPr="00C03C81" w:rsidRDefault="00631E5C" w:rsidP="00631E5C">
      <w:pPr>
        <w:pStyle w:val="Anexo"/>
        <w:rPr>
          <w:lang w:val="en-US"/>
        </w:rPr>
      </w:pPr>
      <w:r w:rsidRPr="00C03C81">
        <w:rPr>
          <w:lang w:val="en-US"/>
        </w:rPr>
        <w:t>for you must do so exclusively on your behalf, under your direction</w:t>
      </w:r>
    </w:p>
    <w:p w14:paraId="240096F0" w14:textId="77777777" w:rsidR="00631E5C" w:rsidRPr="00C03C81" w:rsidRDefault="00631E5C" w:rsidP="00631E5C">
      <w:pPr>
        <w:pStyle w:val="Anexo"/>
        <w:rPr>
          <w:lang w:val="en-US"/>
        </w:rPr>
      </w:pPr>
      <w:r w:rsidRPr="00C03C81">
        <w:rPr>
          <w:lang w:val="en-US"/>
        </w:rPr>
        <w:t>and control, on terms that prohibit them from making any copies of</w:t>
      </w:r>
    </w:p>
    <w:p w14:paraId="45AB2F8E" w14:textId="77777777" w:rsidR="00631E5C" w:rsidRPr="00C03C81" w:rsidRDefault="00631E5C" w:rsidP="00631E5C">
      <w:pPr>
        <w:pStyle w:val="Anexo"/>
        <w:rPr>
          <w:lang w:val="en-US"/>
        </w:rPr>
      </w:pPr>
      <w:r w:rsidRPr="00C03C81">
        <w:rPr>
          <w:lang w:val="en-US"/>
        </w:rPr>
        <w:t>your copyrighted material outside their relationship with you.</w:t>
      </w:r>
    </w:p>
    <w:p w14:paraId="534C4788" w14:textId="77777777" w:rsidR="00631E5C" w:rsidRPr="00C03C81" w:rsidRDefault="00631E5C" w:rsidP="00631E5C">
      <w:pPr>
        <w:pStyle w:val="Anexo"/>
        <w:rPr>
          <w:lang w:val="en-US"/>
        </w:rPr>
      </w:pPr>
    </w:p>
    <w:p w14:paraId="30610A4B" w14:textId="77777777" w:rsidR="00631E5C" w:rsidRPr="00C03C81" w:rsidRDefault="00631E5C" w:rsidP="00631E5C">
      <w:pPr>
        <w:pStyle w:val="Anexo"/>
        <w:rPr>
          <w:lang w:val="en-US"/>
        </w:rPr>
      </w:pPr>
      <w:r w:rsidRPr="00C03C81">
        <w:rPr>
          <w:lang w:val="en-US"/>
        </w:rPr>
        <w:t xml:space="preserve">  Conveying under any other circumstances is permitted solely under</w:t>
      </w:r>
    </w:p>
    <w:p w14:paraId="15D4A994" w14:textId="77777777" w:rsidR="00631E5C" w:rsidRPr="00C03C81" w:rsidRDefault="00631E5C" w:rsidP="00631E5C">
      <w:pPr>
        <w:pStyle w:val="Anexo"/>
        <w:rPr>
          <w:lang w:val="en-US"/>
        </w:rPr>
      </w:pPr>
      <w:r w:rsidRPr="00C03C81">
        <w:rPr>
          <w:lang w:val="en-US"/>
        </w:rPr>
        <w:t>the conditions stated below.  Sublicensing is not allowed; section 10</w:t>
      </w:r>
    </w:p>
    <w:p w14:paraId="1A7A4D70" w14:textId="77777777" w:rsidR="00631E5C" w:rsidRPr="00C03C81" w:rsidRDefault="00631E5C" w:rsidP="00631E5C">
      <w:pPr>
        <w:pStyle w:val="Anexo"/>
        <w:rPr>
          <w:lang w:val="en-US"/>
        </w:rPr>
      </w:pPr>
      <w:r w:rsidRPr="00C03C81">
        <w:rPr>
          <w:lang w:val="en-US"/>
        </w:rPr>
        <w:lastRenderedPageBreak/>
        <w:t>makes it unnecessary.</w:t>
      </w:r>
    </w:p>
    <w:p w14:paraId="60F97DC7" w14:textId="77777777" w:rsidR="00631E5C" w:rsidRPr="00C03C81" w:rsidRDefault="00631E5C" w:rsidP="00631E5C">
      <w:pPr>
        <w:pStyle w:val="Anexo"/>
        <w:rPr>
          <w:lang w:val="en-US"/>
        </w:rPr>
      </w:pPr>
    </w:p>
    <w:p w14:paraId="5E5B2F0E" w14:textId="77777777" w:rsidR="00631E5C" w:rsidRPr="00C03C81" w:rsidRDefault="00631E5C" w:rsidP="00631E5C">
      <w:pPr>
        <w:pStyle w:val="Anexo"/>
        <w:rPr>
          <w:lang w:val="en-US"/>
        </w:rPr>
      </w:pPr>
      <w:r w:rsidRPr="00C03C81">
        <w:rPr>
          <w:lang w:val="en-US"/>
        </w:rPr>
        <w:t xml:space="preserve">  3. Protecting Users' Legal Rights </w:t>
      </w:r>
      <w:proofErr w:type="gramStart"/>
      <w:r w:rsidRPr="00C03C81">
        <w:rPr>
          <w:lang w:val="en-US"/>
        </w:rPr>
        <w:t>From</w:t>
      </w:r>
      <w:proofErr w:type="gramEnd"/>
      <w:r w:rsidRPr="00C03C81">
        <w:rPr>
          <w:lang w:val="en-US"/>
        </w:rPr>
        <w:t xml:space="preserve"> Anti-Circumvention Law.</w:t>
      </w:r>
    </w:p>
    <w:p w14:paraId="6B291E46" w14:textId="77777777" w:rsidR="00631E5C" w:rsidRPr="00C03C81" w:rsidRDefault="00631E5C" w:rsidP="00631E5C">
      <w:pPr>
        <w:pStyle w:val="Anexo"/>
        <w:rPr>
          <w:lang w:val="en-US"/>
        </w:rPr>
      </w:pPr>
    </w:p>
    <w:p w14:paraId="237B5CBE" w14:textId="77777777" w:rsidR="00631E5C" w:rsidRPr="00C03C81" w:rsidRDefault="00631E5C" w:rsidP="00631E5C">
      <w:pPr>
        <w:pStyle w:val="Anexo"/>
        <w:rPr>
          <w:lang w:val="en-US"/>
        </w:rPr>
      </w:pPr>
      <w:r w:rsidRPr="00C03C81">
        <w:rPr>
          <w:lang w:val="en-US"/>
        </w:rPr>
        <w:t xml:space="preserve">  No covered work shall be deemed part of an effective technological</w:t>
      </w:r>
    </w:p>
    <w:p w14:paraId="4EA19B7F" w14:textId="77777777" w:rsidR="00631E5C" w:rsidRPr="00C03C81" w:rsidRDefault="00631E5C" w:rsidP="00631E5C">
      <w:pPr>
        <w:pStyle w:val="Anexo"/>
        <w:rPr>
          <w:lang w:val="en-US"/>
        </w:rPr>
      </w:pPr>
      <w:r w:rsidRPr="00C03C81">
        <w:rPr>
          <w:lang w:val="en-US"/>
        </w:rPr>
        <w:t>measure under any applicable law fulfilling obligations under article</w:t>
      </w:r>
    </w:p>
    <w:p w14:paraId="28D73300" w14:textId="77777777" w:rsidR="00631E5C" w:rsidRPr="00C03C81" w:rsidRDefault="00631E5C" w:rsidP="00631E5C">
      <w:pPr>
        <w:pStyle w:val="Anexo"/>
        <w:rPr>
          <w:lang w:val="en-US"/>
        </w:rPr>
      </w:pPr>
      <w:r w:rsidRPr="00C03C81">
        <w:rPr>
          <w:lang w:val="en-US"/>
        </w:rPr>
        <w:t xml:space="preserve">11 of the WIPO copyright </w:t>
      </w:r>
      <w:proofErr w:type="gramStart"/>
      <w:r w:rsidRPr="00C03C81">
        <w:rPr>
          <w:lang w:val="en-US"/>
        </w:rPr>
        <w:t>treaty</w:t>
      </w:r>
      <w:proofErr w:type="gramEnd"/>
      <w:r w:rsidRPr="00C03C81">
        <w:rPr>
          <w:lang w:val="en-US"/>
        </w:rPr>
        <w:t xml:space="preserve"> adopted on 20 December 1996, or</w:t>
      </w:r>
    </w:p>
    <w:p w14:paraId="62CC5500" w14:textId="77777777" w:rsidR="00631E5C" w:rsidRPr="00C03C81" w:rsidRDefault="00631E5C" w:rsidP="00631E5C">
      <w:pPr>
        <w:pStyle w:val="Anexo"/>
        <w:rPr>
          <w:lang w:val="en-US"/>
        </w:rPr>
      </w:pPr>
      <w:r w:rsidRPr="00C03C81">
        <w:rPr>
          <w:lang w:val="en-US"/>
        </w:rPr>
        <w:t>similar laws prohibiting or restricting circumvention of such</w:t>
      </w:r>
    </w:p>
    <w:p w14:paraId="53E5BE36" w14:textId="77777777" w:rsidR="00631E5C" w:rsidRPr="00C03C81" w:rsidRDefault="00631E5C" w:rsidP="00631E5C">
      <w:pPr>
        <w:pStyle w:val="Anexo"/>
        <w:rPr>
          <w:lang w:val="en-US"/>
        </w:rPr>
      </w:pPr>
      <w:r w:rsidRPr="00C03C81">
        <w:rPr>
          <w:lang w:val="en-US"/>
        </w:rPr>
        <w:t>measures.</w:t>
      </w:r>
    </w:p>
    <w:p w14:paraId="2FBEF5F5" w14:textId="77777777" w:rsidR="00631E5C" w:rsidRPr="00C03C81" w:rsidRDefault="00631E5C" w:rsidP="00631E5C">
      <w:pPr>
        <w:pStyle w:val="Anexo"/>
        <w:rPr>
          <w:lang w:val="en-US"/>
        </w:rPr>
      </w:pPr>
    </w:p>
    <w:p w14:paraId="4BEE97C3" w14:textId="77777777" w:rsidR="00631E5C" w:rsidRPr="00C03C81" w:rsidRDefault="00631E5C" w:rsidP="00631E5C">
      <w:pPr>
        <w:pStyle w:val="Anexo"/>
        <w:rPr>
          <w:lang w:val="en-US"/>
        </w:rPr>
      </w:pPr>
      <w:r w:rsidRPr="00C03C81">
        <w:rPr>
          <w:lang w:val="en-US"/>
        </w:rPr>
        <w:t xml:space="preserve">  When you convey a covered work, you waive any legal power to forbid</w:t>
      </w:r>
    </w:p>
    <w:p w14:paraId="1B40F2ED" w14:textId="77777777" w:rsidR="00631E5C" w:rsidRPr="00C03C81" w:rsidRDefault="00631E5C" w:rsidP="00631E5C">
      <w:pPr>
        <w:pStyle w:val="Anexo"/>
        <w:rPr>
          <w:lang w:val="en-US"/>
        </w:rPr>
      </w:pPr>
      <w:r w:rsidRPr="00C03C81">
        <w:rPr>
          <w:lang w:val="en-US"/>
        </w:rPr>
        <w:t>circumvention of technological measures to the extent such circumvention</w:t>
      </w:r>
    </w:p>
    <w:p w14:paraId="25B434D5" w14:textId="77777777" w:rsidR="00631E5C" w:rsidRPr="00C03C81" w:rsidRDefault="00631E5C" w:rsidP="00631E5C">
      <w:pPr>
        <w:pStyle w:val="Anexo"/>
        <w:rPr>
          <w:lang w:val="en-US"/>
        </w:rPr>
      </w:pPr>
      <w:r w:rsidRPr="00C03C81">
        <w:rPr>
          <w:lang w:val="en-US"/>
        </w:rPr>
        <w:t xml:space="preserve">is </w:t>
      </w:r>
      <w:proofErr w:type="gramStart"/>
      <w:r w:rsidRPr="00C03C81">
        <w:rPr>
          <w:lang w:val="en-US"/>
        </w:rPr>
        <w:t>effected</w:t>
      </w:r>
      <w:proofErr w:type="gramEnd"/>
      <w:r w:rsidRPr="00C03C81">
        <w:rPr>
          <w:lang w:val="en-US"/>
        </w:rPr>
        <w:t xml:space="preserve"> by exercising rights under this License with respect to</w:t>
      </w:r>
    </w:p>
    <w:p w14:paraId="0D5B94D7" w14:textId="77777777" w:rsidR="00631E5C" w:rsidRPr="00C03C81" w:rsidRDefault="00631E5C" w:rsidP="00631E5C">
      <w:pPr>
        <w:pStyle w:val="Anexo"/>
        <w:rPr>
          <w:lang w:val="en-US"/>
        </w:rPr>
      </w:pPr>
      <w:r w:rsidRPr="00C03C81">
        <w:rPr>
          <w:lang w:val="en-US"/>
        </w:rPr>
        <w:t>the covered work, and you disclaim any intention to limit operation or</w:t>
      </w:r>
    </w:p>
    <w:p w14:paraId="0D69BE32" w14:textId="77777777" w:rsidR="00631E5C" w:rsidRPr="00C03C81" w:rsidRDefault="00631E5C" w:rsidP="00631E5C">
      <w:pPr>
        <w:pStyle w:val="Anexo"/>
        <w:rPr>
          <w:lang w:val="en-US"/>
        </w:rPr>
      </w:pPr>
      <w:r w:rsidRPr="00C03C81">
        <w:rPr>
          <w:lang w:val="en-US"/>
        </w:rPr>
        <w:t>modification of the work as a means of enforcing, against the work's</w:t>
      </w:r>
    </w:p>
    <w:p w14:paraId="2CB23F95" w14:textId="77777777" w:rsidR="00631E5C" w:rsidRPr="00C03C81" w:rsidRDefault="00631E5C" w:rsidP="00631E5C">
      <w:pPr>
        <w:pStyle w:val="Anexo"/>
        <w:rPr>
          <w:lang w:val="en-US"/>
        </w:rPr>
      </w:pPr>
      <w:r w:rsidRPr="00C03C81">
        <w:rPr>
          <w:lang w:val="en-US"/>
        </w:rPr>
        <w:t>users, your or third parties' legal rights to forbid circumvention of</w:t>
      </w:r>
    </w:p>
    <w:p w14:paraId="4D3E128A" w14:textId="77777777" w:rsidR="00631E5C" w:rsidRPr="00C03C81" w:rsidRDefault="00631E5C" w:rsidP="00631E5C">
      <w:pPr>
        <w:pStyle w:val="Anexo"/>
        <w:rPr>
          <w:lang w:val="en-US"/>
        </w:rPr>
      </w:pPr>
      <w:r w:rsidRPr="00C03C81">
        <w:rPr>
          <w:lang w:val="en-US"/>
        </w:rPr>
        <w:t>technological measures.</w:t>
      </w:r>
    </w:p>
    <w:p w14:paraId="615A290C" w14:textId="77777777" w:rsidR="00631E5C" w:rsidRPr="00C03C81" w:rsidRDefault="00631E5C" w:rsidP="00631E5C">
      <w:pPr>
        <w:pStyle w:val="Anexo"/>
        <w:rPr>
          <w:lang w:val="en-US"/>
        </w:rPr>
      </w:pPr>
    </w:p>
    <w:p w14:paraId="5AE5A74C" w14:textId="77777777" w:rsidR="00631E5C" w:rsidRPr="00C03C81" w:rsidRDefault="00631E5C" w:rsidP="00631E5C">
      <w:pPr>
        <w:pStyle w:val="Anexo"/>
        <w:rPr>
          <w:lang w:val="en-US"/>
        </w:rPr>
      </w:pPr>
      <w:r w:rsidRPr="00C03C81">
        <w:rPr>
          <w:lang w:val="en-US"/>
        </w:rPr>
        <w:t xml:space="preserve">  4. Conveying Verbatim Copies.</w:t>
      </w:r>
    </w:p>
    <w:p w14:paraId="374FE4B4" w14:textId="77777777" w:rsidR="00631E5C" w:rsidRPr="00C03C81" w:rsidRDefault="00631E5C" w:rsidP="00631E5C">
      <w:pPr>
        <w:pStyle w:val="Anexo"/>
        <w:rPr>
          <w:lang w:val="en-US"/>
        </w:rPr>
      </w:pPr>
    </w:p>
    <w:p w14:paraId="0F059BEB" w14:textId="77777777" w:rsidR="00631E5C" w:rsidRPr="00C03C81" w:rsidRDefault="00631E5C" w:rsidP="00631E5C">
      <w:pPr>
        <w:pStyle w:val="Anexo"/>
        <w:rPr>
          <w:lang w:val="en-US"/>
        </w:rPr>
      </w:pPr>
      <w:r w:rsidRPr="00C03C81">
        <w:rPr>
          <w:lang w:val="en-US"/>
        </w:rPr>
        <w:t xml:space="preserve">  You may convey verbatim copies of the Program's source code as you</w:t>
      </w:r>
    </w:p>
    <w:p w14:paraId="653B47A2" w14:textId="77777777" w:rsidR="00631E5C" w:rsidRPr="00C03C81" w:rsidRDefault="00631E5C" w:rsidP="00631E5C">
      <w:pPr>
        <w:pStyle w:val="Anexo"/>
        <w:rPr>
          <w:lang w:val="en-US"/>
        </w:rPr>
      </w:pPr>
      <w:r w:rsidRPr="00C03C81">
        <w:rPr>
          <w:lang w:val="en-US"/>
        </w:rPr>
        <w:t xml:space="preserve">receive it, in any medium, </w:t>
      </w:r>
      <w:proofErr w:type="gramStart"/>
      <w:r w:rsidRPr="00C03C81">
        <w:rPr>
          <w:lang w:val="en-US"/>
        </w:rPr>
        <w:t>provided that</w:t>
      </w:r>
      <w:proofErr w:type="gramEnd"/>
      <w:r w:rsidRPr="00C03C81">
        <w:rPr>
          <w:lang w:val="en-US"/>
        </w:rPr>
        <w:t xml:space="preserve"> you conspicuously and</w:t>
      </w:r>
    </w:p>
    <w:p w14:paraId="2E37F3B6" w14:textId="77777777" w:rsidR="00631E5C" w:rsidRPr="00C03C81" w:rsidRDefault="00631E5C" w:rsidP="00631E5C">
      <w:pPr>
        <w:pStyle w:val="Anexo"/>
        <w:rPr>
          <w:lang w:val="en-US"/>
        </w:rPr>
      </w:pPr>
      <w:r w:rsidRPr="00C03C81">
        <w:rPr>
          <w:lang w:val="en-US"/>
        </w:rPr>
        <w:t xml:space="preserve">appropriately publish on each copy an appropriate copyright </w:t>
      </w:r>
      <w:proofErr w:type="gramStart"/>
      <w:r w:rsidRPr="00C03C81">
        <w:rPr>
          <w:lang w:val="en-US"/>
        </w:rPr>
        <w:t>notice;</w:t>
      </w:r>
      <w:proofErr w:type="gramEnd"/>
    </w:p>
    <w:p w14:paraId="338D4923" w14:textId="77777777" w:rsidR="00631E5C" w:rsidRPr="00C03C81" w:rsidRDefault="00631E5C" w:rsidP="00631E5C">
      <w:pPr>
        <w:pStyle w:val="Anexo"/>
        <w:rPr>
          <w:lang w:val="en-US"/>
        </w:rPr>
      </w:pPr>
      <w:r w:rsidRPr="00C03C81">
        <w:rPr>
          <w:lang w:val="en-US"/>
        </w:rPr>
        <w:t>keep intact all notices stating that this License and any</w:t>
      </w:r>
    </w:p>
    <w:p w14:paraId="4E3B8A26" w14:textId="77777777" w:rsidR="00631E5C" w:rsidRPr="00C03C81" w:rsidRDefault="00631E5C" w:rsidP="00631E5C">
      <w:pPr>
        <w:pStyle w:val="Anexo"/>
        <w:rPr>
          <w:lang w:val="en-US"/>
        </w:rPr>
      </w:pPr>
      <w:r w:rsidRPr="00C03C81">
        <w:rPr>
          <w:lang w:val="en-US"/>
        </w:rPr>
        <w:t xml:space="preserve">non-permissive terms added in accord with section 7 apply to the </w:t>
      </w:r>
      <w:proofErr w:type="gramStart"/>
      <w:r w:rsidRPr="00C03C81">
        <w:rPr>
          <w:lang w:val="en-US"/>
        </w:rPr>
        <w:t>code;</w:t>
      </w:r>
      <w:proofErr w:type="gramEnd"/>
    </w:p>
    <w:p w14:paraId="5D2FA3C0" w14:textId="77777777" w:rsidR="00631E5C" w:rsidRPr="00C03C81" w:rsidRDefault="00631E5C" w:rsidP="00631E5C">
      <w:pPr>
        <w:pStyle w:val="Anexo"/>
        <w:rPr>
          <w:lang w:val="en-US"/>
        </w:rPr>
      </w:pPr>
      <w:r w:rsidRPr="00C03C81">
        <w:rPr>
          <w:lang w:val="en-US"/>
        </w:rPr>
        <w:t>keep intact all notices of the absence of any warranty; and give all</w:t>
      </w:r>
    </w:p>
    <w:p w14:paraId="07A9F5B0" w14:textId="77777777" w:rsidR="00631E5C" w:rsidRPr="00C03C81" w:rsidRDefault="00631E5C" w:rsidP="00631E5C">
      <w:pPr>
        <w:pStyle w:val="Anexo"/>
        <w:rPr>
          <w:lang w:val="en-US"/>
        </w:rPr>
      </w:pPr>
      <w:r w:rsidRPr="00C03C81">
        <w:rPr>
          <w:lang w:val="en-US"/>
        </w:rPr>
        <w:t>recipients a copy of this License along with the Program.</w:t>
      </w:r>
    </w:p>
    <w:p w14:paraId="1E431ADC" w14:textId="77777777" w:rsidR="00631E5C" w:rsidRPr="00C03C81" w:rsidRDefault="00631E5C" w:rsidP="00631E5C">
      <w:pPr>
        <w:pStyle w:val="Anexo"/>
        <w:rPr>
          <w:lang w:val="en-US"/>
        </w:rPr>
      </w:pPr>
    </w:p>
    <w:p w14:paraId="0F6A2D10" w14:textId="77777777" w:rsidR="00631E5C" w:rsidRPr="00C03C81" w:rsidRDefault="00631E5C" w:rsidP="00631E5C">
      <w:pPr>
        <w:pStyle w:val="Anexo"/>
        <w:rPr>
          <w:lang w:val="en-US"/>
        </w:rPr>
      </w:pPr>
      <w:r w:rsidRPr="00C03C81">
        <w:rPr>
          <w:lang w:val="en-US"/>
        </w:rPr>
        <w:t xml:space="preserve">  You may charge any price or no price for each copy that you convey,</w:t>
      </w:r>
    </w:p>
    <w:p w14:paraId="774F68B2" w14:textId="77777777" w:rsidR="00631E5C" w:rsidRPr="00C03C81" w:rsidRDefault="00631E5C" w:rsidP="00631E5C">
      <w:pPr>
        <w:pStyle w:val="Anexo"/>
        <w:rPr>
          <w:lang w:val="en-US"/>
        </w:rPr>
      </w:pPr>
      <w:r w:rsidRPr="00C03C81">
        <w:rPr>
          <w:lang w:val="en-US"/>
        </w:rPr>
        <w:t>and you may offer support or warranty protection for a fee.</w:t>
      </w:r>
    </w:p>
    <w:p w14:paraId="3C70631C" w14:textId="77777777" w:rsidR="00631E5C" w:rsidRPr="00C03C81" w:rsidRDefault="00631E5C" w:rsidP="00631E5C">
      <w:pPr>
        <w:pStyle w:val="Anexo"/>
        <w:rPr>
          <w:lang w:val="en-US"/>
        </w:rPr>
      </w:pPr>
    </w:p>
    <w:p w14:paraId="3E96F91F" w14:textId="77777777" w:rsidR="00631E5C" w:rsidRPr="00C03C81" w:rsidRDefault="00631E5C" w:rsidP="00631E5C">
      <w:pPr>
        <w:pStyle w:val="Anexo"/>
        <w:rPr>
          <w:lang w:val="en-US"/>
        </w:rPr>
      </w:pPr>
      <w:r w:rsidRPr="00C03C81">
        <w:rPr>
          <w:lang w:val="en-US"/>
        </w:rPr>
        <w:t xml:space="preserve">  5. Conveying Modified Source Versions.</w:t>
      </w:r>
    </w:p>
    <w:p w14:paraId="40DFECD5" w14:textId="77777777" w:rsidR="00631E5C" w:rsidRPr="00C03C81" w:rsidRDefault="00631E5C" w:rsidP="00631E5C">
      <w:pPr>
        <w:pStyle w:val="Anexo"/>
        <w:rPr>
          <w:lang w:val="en-US"/>
        </w:rPr>
      </w:pPr>
    </w:p>
    <w:p w14:paraId="698D87A9" w14:textId="77777777" w:rsidR="00631E5C" w:rsidRPr="00C03C81" w:rsidRDefault="00631E5C" w:rsidP="00631E5C">
      <w:pPr>
        <w:pStyle w:val="Anexo"/>
        <w:rPr>
          <w:lang w:val="en-US"/>
        </w:rPr>
      </w:pPr>
      <w:r w:rsidRPr="00C03C81">
        <w:rPr>
          <w:lang w:val="en-US"/>
        </w:rPr>
        <w:t xml:space="preserve">  You may convey a work based on the Program, or the modifications to</w:t>
      </w:r>
    </w:p>
    <w:p w14:paraId="759A47E4" w14:textId="77777777" w:rsidR="00631E5C" w:rsidRPr="00C03C81" w:rsidRDefault="00631E5C" w:rsidP="00631E5C">
      <w:pPr>
        <w:pStyle w:val="Anexo"/>
        <w:rPr>
          <w:lang w:val="en-US"/>
        </w:rPr>
      </w:pPr>
      <w:r w:rsidRPr="00C03C81">
        <w:rPr>
          <w:lang w:val="en-US"/>
        </w:rPr>
        <w:t>produce it from the Program, in the form of source code under the</w:t>
      </w:r>
    </w:p>
    <w:p w14:paraId="3AC4EC71" w14:textId="77777777" w:rsidR="00631E5C" w:rsidRPr="00C03C81" w:rsidRDefault="00631E5C" w:rsidP="00631E5C">
      <w:pPr>
        <w:pStyle w:val="Anexo"/>
        <w:rPr>
          <w:lang w:val="en-US"/>
        </w:rPr>
      </w:pPr>
      <w:r w:rsidRPr="00C03C81">
        <w:rPr>
          <w:lang w:val="en-US"/>
        </w:rPr>
        <w:t xml:space="preserve">terms of section 4, </w:t>
      </w:r>
      <w:proofErr w:type="gramStart"/>
      <w:r w:rsidRPr="00C03C81">
        <w:rPr>
          <w:lang w:val="en-US"/>
        </w:rPr>
        <w:t>provided that</w:t>
      </w:r>
      <w:proofErr w:type="gramEnd"/>
      <w:r w:rsidRPr="00C03C81">
        <w:rPr>
          <w:lang w:val="en-US"/>
        </w:rPr>
        <w:t xml:space="preserve"> you also meet all of these conditions:</w:t>
      </w:r>
    </w:p>
    <w:p w14:paraId="2FAF7335" w14:textId="77777777" w:rsidR="00631E5C" w:rsidRPr="00C03C81" w:rsidRDefault="00631E5C" w:rsidP="00631E5C">
      <w:pPr>
        <w:pStyle w:val="Anexo"/>
        <w:rPr>
          <w:lang w:val="en-US"/>
        </w:rPr>
      </w:pPr>
    </w:p>
    <w:p w14:paraId="78E38F05" w14:textId="77777777" w:rsidR="00631E5C" w:rsidRPr="00C03C81" w:rsidRDefault="00631E5C" w:rsidP="00631E5C">
      <w:pPr>
        <w:pStyle w:val="Anexo"/>
        <w:rPr>
          <w:lang w:val="en-US"/>
        </w:rPr>
      </w:pPr>
      <w:r w:rsidRPr="00C03C81">
        <w:rPr>
          <w:lang w:val="en-US"/>
        </w:rPr>
        <w:t xml:space="preserve">    a) The work must carry prominent notices stating that you modified</w:t>
      </w:r>
    </w:p>
    <w:p w14:paraId="4CF299B1" w14:textId="77777777" w:rsidR="00631E5C" w:rsidRPr="00C03C81" w:rsidRDefault="00631E5C" w:rsidP="00631E5C">
      <w:pPr>
        <w:pStyle w:val="Anexo"/>
        <w:rPr>
          <w:lang w:val="en-US"/>
        </w:rPr>
      </w:pPr>
      <w:r w:rsidRPr="00C03C81">
        <w:rPr>
          <w:lang w:val="en-US"/>
        </w:rPr>
        <w:t xml:space="preserve">    it, and giving a relevant date.</w:t>
      </w:r>
    </w:p>
    <w:p w14:paraId="11FF0447" w14:textId="77777777" w:rsidR="00631E5C" w:rsidRPr="00C03C81" w:rsidRDefault="00631E5C" w:rsidP="00631E5C">
      <w:pPr>
        <w:pStyle w:val="Anexo"/>
        <w:rPr>
          <w:lang w:val="en-US"/>
        </w:rPr>
      </w:pPr>
    </w:p>
    <w:p w14:paraId="7F53DD9F" w14:textId="77777777" w:rsidR="00631E5C" w:rsidRPr="00C03C81" w:rsidRDefault="00631E5C" w:rsidP="00631E5C">
      <w:pPr>
        <w:pStyle w:val="Anexo"/>
        <w:rPr>
          <w:lang w:val="en-US"/>
        </w:rPr>
      </w:pPr>
      <w:r w:rsidRPr="00C03C81">
        <w:rPr>
          <w:lang w:val="en-US"/>
        </w:rPr>
        <w:t xml:space="preserve">    b) The work must carry prominent notices stating that it is</w:t>
      </w:r>
    </w:p>
    <w:p w14:paraId="4F6A280E" w14:textId="77777777" w:rsidR="00631E5C" w:rsidRPr="00C03C81" w:rsidRDefault="00631E5C" w:rsidP="00631E5C">
      <w:pPr>
        <w:pStyle w:val="Anexo"/>
        <w:rPr>
          <w:lang w:val="en-US"/>
        </w:rPr>
      </w:pPr>
      <w:r w:rsidRPr="00C03C81">
        <w:rPr>
          <w:lang w:val="en-US"/>
        </w:rPr>
        <w:t xml:space="preserve">    released under this License and any conditions added under section</w:t>
      </w:r>
    </w:p>
    <w:p w14:paraId="368F6E57" w14:textId="77777777" w:rsidR="00631E5C" w:rsidRPr="00C03C81" w:rsidRDefault="00631E5C" w:rsidP="00631E5C">
      <w:pPr>
        <w:pStyle w:val="Anexo"/>
        <w:rPr>
          <w:lang w:val="en-US"/>
        </w:rPr>
      </w:pPr>
      <w:r w:rsidRPr="00C03C81">
        <w:rPr>
          <w:lang w:val="en-US"/>
        </w:rPr>
        <w:t xml:space="preserve">    7.  This requirement modifies the requirement in section 4 to</w:t>
      </w:r>
    </w:p>
    <w:p w14:paraId="3788BD7F" w14:textId="77777777" w:rsidR="00631E5C" w:rsidRPr="00C03C81" w:rsidRDefault="00631E5C" w:rsidP="00631E5C">
      <w:pPr>
        <w:pStyle w:val="Anexo"/>
        <w:rPr>
          <w:lang w:val="en-US"/>
        </w:rPr>
      </w:pPr>
      <w:r w:rsidRPr="00C03C81">
        <w:rPr>
          <w:lang w:val="en-US"/>
        </w:rPr>
        <w:t xml:space="preserve">    "keep intact all notices".</w:t>
      </w:r>
    </w:p>
    <w:p w14:paraId="13DA8C54" w14:textId="77777777" w:rsidR="00631E5C" w:rsidRPr="00C03C81" w:rsidRDefault="00631E5C" w:rsidP="00631E5C">
      <w:pPr>
        <w:pStyle w:val="Anexo"/>
        <w:rPr>
          <w:lang w:val="en-US"/>
        </w:rPr>
      </w:pPr>
    </w:p>
    <w:p w14:paraId="4246282A" w14:textId="77777777" w:rsidR="00631E5C" w:rsidRPr="00C03C81" w:rsidRDefault="00631E5C" w:rsidP="00631E5C">
      <w:pPr>
        <w:pStyle w:val="Anexo"/>
        <w:rPr>
          <w:lang w:val="en-US"/>
        </w:rPr>
      </w:pPr>
      <w:r w:rsidRPr="00C03C81">
        <w:rPr>
          <w:lang w:val="en-US"/>
        </w:rPr>
        <w:t xml:space="preserve">    c) You must license the entire work</w:t>
      </w:r>
      <w:proofErr w:type="gramStart"/>
      <w:r w:rsidRPr="00C03C81">
        <w:rPr>
          <w:lang w:val="en-US"/>
        </w:rPr>
        <w:t>, as a whole, under</w:t>
      </w:r>
      <w:proofErr w:type="gramEnd"/>
      <w:r w:rsidRPr="00C03C81">
        <w:rPr>
          <w:lang w:val="en-US"/>
        </w:rPr>
        <w:t xml:space="preserve"> this</w:t>
      </w:r>
    </w:p>
    <w:p w14:paraId="187FAF33" w14:textId="77777777" w:rsidR="00631E5C" w:rsidRPr="00C03C81" w:rsidRDefault="00631E5C" w:rsidP="00631E5C">
      <w:pPr>
        <w:pStyle w:val="Anexo"/>
        <w:rPr>
          <w:lang w:val="en-US"/>
        </w:rPr>
      </w:pPr>
      <w:r w:rsidRPr="00C03C81">
        <w:rPr>
          <w:lang w:val="en-US"/>
        </w:rPr>
        <w:t xml:space="preserve">    License to anyone who comes into possession of a copy.  This</w:t>
      </w:r>
    </w:p>
    <w:p w14:paraId="7570E621" w14:textId="77777777" w:rsidR="00631E5C" w:rsidRPr="00C03C81" w:rsidRDefault="00631E5C" w:rsidP="00631E5C">
      <w:pPr>
        <w:pStyle w:val="Anexo"/>
        <w:rPr>
          <w:lang w:val="en-US"/>
        </w:rPr>
      </w:pPr>
      <w:r w:rsidRPr="00C03C81">
        <w:rPr>
          <w:lang w:val="en-US"/>
        </w:rPr>
        <w:t xml:space="preserve">    License will therefore apply, along with any applicable section 7</w:t>
      </w:r>
    </w:p>
    <w:p w14:paraId="07397F72" w14:textId="77777777" w:rsidR="00631E5C" w:rsidRPr="00C03C81" w:rsidRDefault="00631E5C" w:rsidP="00631E5C">
      <w:pPr>
        <w:pStyle w:val="Anexo"/>
        <w:rPr>
          <w:lang w:val="en-US"/>
        </w:rPr>
      </w:pPr>
      <w:r w:rsidRPr="00C03C81">
        <w:rPr>
          <w:lang w:val="en-US"/>
        </w:rPr>
        <w:t xml:space="preserve">    additional terms, to the whole of the work, and all its parts,</w:t>
      </w:r>
    </w:p>
    <w:p w14:paraId="43DAEAD7" w14:textId="77777777" w:rsidR="00631E5C" w:rsidRPr="00C03C81" w:rsidRDefault="00631E5C" w:rsidP="00631E5C">
      <w:pPr>
        <w:pStyle w:val="Anexo"/>
        <w:rPr>
          <w:lang w:val="en-US"/>
        </w:rPr>
      </w:pPr>
      <w:r w:rsidRPr="00C03C81">
        <w:rPr>
          <w:lang w:val="en-US"/>
        </w:rPr>
        <w:t xml:space="preserve">    regardless of how they are packaged.  This License gives no</w:t>
      </w:r>
    </w:p>
    <w:p w14:paraId="40701D50" w14:textId="77777777" w:rsidR="00631E5C" w:rsidRPr="00C03C81" w:rsidRDefault="00631E5C" w:rsidP="00631E5C">
      <w:pPr>
        <w:pStyle w:val="Anexo"/>
        <w:rPr>
          <w:lang w:val="en-US"/>
        </w:rPr>
      </w:pPr>
      <w:r w:rsidRPr="00C03C81">
        <w:rPr>
          <w:lang w:val="en-US"/>
        </w:rPr>
        <w:t xml:space="preserve">    permission to license the work in any other way, but it does not</w:t>
      </w:r>
    </w:p>
    <w:p w14:paraId="28214C6C" w14:textId="77777777" w:rsidR="00631E5C" w:rsidRPr="00C03C81" w:rsidRDefault="00631E5C" w:rsidP="00631E5C">
      <w:pPr>
        <w:pStyle w:val="Anexo"/>
        <w:rPr>
          <w:lang w:val="en-US"/>
        </w:rPr>
      </w:pPr>
      <w:r w:rsidRPr="00C03C81">
        <w:rPr>
          <w:lang w:val="en-US"/>
        </w:rPr>
        <w:t xml:space="preserve">    invalidate such permission if you have separately received it.</w:t>
      </w:r>
    </w:p>
    <w:p w14:paraId="207D9437" w14:textId="77777777" w:rsidR="00631E5C" w:rsidRPr="00C03C81" w:rsidRDefault="00631E5C" w:rsidP="00631E5C">
      <w:pPr>
        <w:pStyle w:val="Anexo"/>
        <w:rPr>
          <w:lang w:val="en-US"/>
        </w:rPr>
      </w:pPr>
    </w:p>
    <w:p w14:paraId="0CABD8AD" w14:textId="77777777" w:rsidR="00631E5C" w:rsidRPr="00C03C81" w:rsidRDefault="00631E5C" w:rsidP="00631E5C">
      <w:pPr>
        <w:pStyle w:val="Anexo"/>
        <w:rPr>
          <w:lang w:val="en-US"/>
        </w:rPr>
      </w:pPr>
      <w:r w:rsidRPr="00C03C81">
        <w:rPr>
          <w:lang w:val="en-US"/>
        </w:rPr>
        <w:t xml:space="preserve">    d) If the work has interactive user interfaces, each must display</w:t>
      </w:r>
    </w:p>
    <w:p w14:paraId="37A41E65" w14:textId="77777777" w:rsidR="00631E5C" w:rsidRPr="00C03C81" w:rsidRDefault="00631E5C" w:rsidP="00631E5C">
      <w:pPr>
        <w:pStyle w:val="Anexo"/>
        <w:rPr>
          <w:lang w:val="en-US"/>
        </w:rPr>
      </w:pPr>
      <w:r w:rsidRPr="00C03C81">
        <w:rPr>
          <w:lang w:val="en-US"/>
        </w:rPr>
        <w:t xml:space="preserve">    Appropriate Legal </w:t>
      </w:r>
      <w:proofErr w:type="gramStart"/>
      <w:r w:rsidRPr="00C03C81">
        <w:rPr>
          <w:lang w:val="en-US"/>
        </w:rPr>
        <w:t>Notices;</w:t>
      </w:r>
      <w:proofErr w:type="gramEnd"/>
      <w:r w:rsidRPr="00C03C81">
        <w:rPr>
          <w:lang w:val="en-US"/>
        </w:rPr>
        <w:t xml:space="preserve"> however, if the Program has interactive</w:t>
      </w:r>
    </w:p>
    <w:p w14:paraId="2E2ECF5A" w14:textId="77777777" w:rsidR="00631E5C" w:rsidRPr="00C03C81" w:rsidRDefault="00631E5C" w:rsidP="00631E5C">
      <w:pPr>
        <w:pStyle w:val="Anexo"/>
        <w:rPr>
          <w:lang w:val="en-US"/>
        </w:rPr>
      </w:pPr>
      <w:r w:rsidRPr="00C03C81">
        <w:rPr>
          <w:lang w:val="en-US"/>
        </w:rPr>
        <w:t xml:space="preserve">    interfaces that do not display Appropriate Legal Notices, your</w:t>
      </w:r>
    </w:p>
    <w:p w14:paraId="54D56E2F" w14:textId="77777777" w:rsidR="00631E5C" w:rsidRPr="00C03C81" w:rsidRDefault="00631E5C" w:rsidP="00631E5C">
      <w:pPr>
        <w:pStyle w:val="Anexo"/>
        <w:rPr>
          <w:lang w:val="en-US"/>
        </w:rPr>
      </w:pPr>
      <w:r w:rsidRPr="00C03C81">
        <w:rPr>
          <w:lang w:val="en-US"/>
        </w:rPr>
        <w:lastRenderedPageBreak/>
        <w:t xml:space="preserve">    work need not make them do so.</w:t>
      </w:r>
    </w:p>
    <w:p w14:paraId="1AF0EDA6" w14:textId="77777777" w:rsidR="00631E5C" w:rsidRPr="00C03C81" w:rsidRDefault="00631E5C" w:rsidP="00631E5C">
      <w:pPr>
        <w:pStyle w:val="Anexo"/>
        <w:rPr>
          <w:lang w:val="en-US"/>
        </w:rPr>
      </w:pPr>
    </w:p>
    <w:p w14:paraId="27D9B45A" w14:textId="77777777" w:rsidR="00631E5C" w:rsidRPr="00C03C81" w:rsidRDefault="00631E5C" w:rsidP="00631E5C">
      <w:pPr>
        <w:pStyle w:val="Anexo"/>
        <w:rPr>
          <w:lang w:val="en-US"/>
        </w:rPr>
      </w:pPr>
      <w:r w:rsidRPr="00C03C81">
        <w:rPr>
          <w:lang w:val="en-US"/>
        </w:rPr>
        <w:t xml:space="preserve">  A compilation of a covered work with other separate and independent</w:t>
      </w:r>
    </w:p>
    <w:p w14:paraId="65E89944" w14:textId="77777777" w:rsidR="00631E5C" w:rsidRPr="00C03C81" w:rsidRDefault="00631E5C" w:rsidP="00631E5C">
      <w:pPr>
        <w:pStyle w:val="Anexo"/>
        <w:rPr>
          <w:lang w:val="en-US"/>
        </w:rPr>
      </w:pPr>
      <w:r w:rsidRPr="00C03C81">
        <w:rPr>
          <w:lang w:val="en-US"/>
        </w:rPr>
        <w:t>works, which are not by their nature extensions of the covered work,</w:t>
      </w:r>
    </w:p>
    <w:p w14:paraId="274CA4DD" w14:textId="77777777" w:rsidR="00631E5C" w:rsidRPr="00C03C81" w:rsidRDefault="00631E5C" w:rsidP="00631E5C">
      <w:pPr>
        <w:pStyle w:val="Anexo"/>
        <w:rPr>
          <w:lang w:val="en-US"/>
        </w:rPr>
      </w:pPr>
      <w:r w:rsidRPr="00C03C81">
        <w:rPr>
          <w:lang w:val="en-US"/>
        </w:rPr>
        <w:t>and which are not combined with it such as to form a larger program,</w:t>
      </w:r>
    </w:p>
    <w:p w14:paraId="425D7FFC" w14:textId="77777777" w:rsidR="00631E5C" w:rsidRPr="00C03C81" w:rsidRDefault="00631E5C" w:rsidP="00631E5C">
      <w:pPr>
        <w:pStyle w:val="Anexo"/>
        <w:rPr>
          <w:lang w:val="en-US"/>
        </w:rPr>
      </w:pPr>
      <w:r w:rsidRPr="00C03C81">
        <w:rPr>
          <w:lang w:val="en-US"/>
        </w:rPr>
        <w:t>in or on a volume of a storage or distribution medium, is called an</w:t>
      </w:r>
    </w:p>
    <w:p w14:paraId="1803CE40" w14:textId="77777777" w:rsidR="00631E5C" w:rsidRPr="00C03C81" w:rsidRDefault="00631E5C" w:rsidP="00631E5C">
      <w:pPr>
        <w:pStyle w:val="Anexo"/>
        <w:rPr>
          <w:lang w:val="en-US"/>
        </w:rPr>
      </w:pPr>
      <w:r w:rsidRPr="00C03C81">
        <w:rPr>
          <w:lang w:val="en-US"/>
        </w:rPr>
        <w:t>"aggregate" if the compilation and its resulting copyright are not</w:t>
      </w:r>
    </w:p>
    <w:p w14:paraId="650C2FB6" w14:textId="77777777" w:rsidR="00631E5C" w:rsidRPr="00C03C81" w:rsidRDefault="00631E5C" w:rsidP="00631E5C">
      <w:pPr>
        <w:pStyle w:val="Anexo"/>
        <w:rPr>
          <w:lang w:val="en-US"/>
        </w:rPr>
      </w:pPr>
      <w:r w:rsidRPr="00C03C81">
        <w:rPr>
          <w:lang w:val="en-US"/>
        </w:rPr>
        <w:t>used to limit the access or legal rights of the compilation's users</w:t>
      </w:r>
    </w:p>
    <w:p w14:paraId="1F8F3761" w14:textId="77777777" w:rsidR="00631E5C" w:rsidRPr="00C03C81" w:rsidRDefault="00631E5C" w:rsidP="00631E5C">
      <w:pPr>
        <w:pStyle w:val="Anexo"/>
        <w:rPr>
          <w:lang w:val="en-US"/>
        </w:rPr>
      </w:pPr>
      <w:r w:rsidRPr="00C03C81">
        <w:rPr>
          <w:lang w:val="en-US"/>
        </w:rPr>
        <w:t>beyond what the individual works permit.  Inclusion of a covered work</w:t>
      </w:r>
    </w:p>
    <w:p w14:paraId="544C4B0B" w14:textId="77777777" w:rsidR="00631E5C" w:rsidRPr="00C03C81" w:rsidRDefault="00631E5C" w:rsidP="00631E5C">
      <w:pPr>
        <w:pStyle w:val="Anexo"/>
        <w:rPr>
          <w:lang w:val="en-US"/>
        </w:rPr>
      </w:pPr>
      <w:r w:rsidRPr="00C03C81">
        <w:rPr>
          <w:lang w:val="en-US"/>
        </w:rPr>
        <w:t>in an aggregate does not cause this License to apply to the other</w:t>
      </w:r>
    </w:p>
    <w:p w14:paraId="0DE7D7CA" w14:textId="77777777" w:rsidR="00631E5C" w:rsidRPr="00C03C81" w:rsidRDefault="00631E5C" w:rsidP="00631E5C">
      <w:pPr>
        <w:pStyle w:val="Anexo"/>
        <w:rPr>
          <w:lang w:val="en-US"/>
        </w:rPr>
      </w:pPr>
      <w:r w:rsidRPr="00C03C81">
        <w:rPr>
          <w:lang w:val="en-US"/>
        </w:rPr>
        <w:t>parts of the aggregate.</w:t>
      </w:r>
    </w:p>
    <w:p w14:paraId="124E1E5A" w14:textId="77777777" w:rsidR="00631E5C" w:rsidRPr="00C03C81" w:rsidRDefault="00631E5C" w:rsidP="00631E5C">
      <w:pPr>
        <w:pStyle w:val="Anexo"/>
        <w:rPr>
          <w:lang w:val="en-US"/>
        </w:rPr>
      </w:pPr>
    </w:p>
    <w:p w14:paraId="59EF1E7D" w14:textId="77777777" w:rsidR="00631E5C" w:rsidRPr="00C03C81" w:rsidRDefault="00631E5C" w:rsidP="00631E5C">
      <w:pPr>
        <w:pStyle w:val="Anexo"/>
        <w:rPr>
          <w:lang w:val="en-US"/>
        </w:rPr>
      </w:pPr>
      <w:r w:rsidRPr="00C03C81">
        <w:rPr>
          <w:lang w:val="en-US"/>
        </w:rPr>
        <w:t xml:space="preserve">  6. Conveying Non-Source Forms.</w:t>
      </w:r>
    </w:p>
    <w:p w14:paraId="4571794D" w14:textId="77777777" w:rsidR="00631E5C" w:rsidRPr="00C03C81" w:rsidRDefault="00631E5C" w:rsidP="00631E5C">
      <w:pPr>
        <w:pStyle w:val="Anexo"/>
        <w:rPr>
          <w:lang w:val="en-US"/>
        </w:rPr>
      </w:pPr>
    </w:p>
    <w:p w14:paraId="2D475B49" w14:textId="77777777" w:rsidR="00631E5C" w:rsidRPr="00C03C81" w:rsidRDefault="00631E5C" w:rsidP="00631E5C">
      <w:pPr>
        <w:pStyle w:val="Anexo"/>
        <w:rPr>
          <w:lang w:val="en-US"/>
        </w:rPr>
      </w:pPr>
      <w:r w:rsidRPr="00C03C81">
        <w:rPr>
          <w:lang w:val="en-US"/>
        </w:rPr>
        <w:t xml:space="preserve">  You may convey a covered work in object code form under the terms</w:t>
      </w:r>
    </w:p>
    <w:p w14:paraId="2585D0F8" w14:textId="77777777" w:rsidR="00631E5C" w:rsidRPr="00C03C81" w:rsidRDefault="00631E5C" w:rsidP="00631E5C">
      <w:pPr>
        <w:pStyle w:val="Anexo"/>
        <w:rPr>
          <w:lang w:val="en-US"/>
        </w:rPr>
      </w:pPr>
      <w:r w:rsidRPr="00C03C81">
        <w:rPr>
          <w:lang w:val="en-US"/>
        </w:rPr>
        <w:t xml:space="preserve">of sections 4 and 5, </w:t>
      </w:r>
      <w:proofErr w:type="gramStart"/>
      <w:r w:rsidRPr="00C03C81">
        <w:rPr>
          <w:lang w:val="en-US"/>
        </w:rPr>
        <w:t>provided that</w:t>
      </w:r>
      <w:proofErr w:type="gramEnd"/>
      <w:r w:rsidRPr="00C03C81">
        <w:rPr>
          <w:lang w:val="en-US"/>
        </w:rPr>
        <w:t xml:space="preserve"> you also convey the</w:t>
      </w:r>
    </w:p>
    <w:p w14:paraId="19AE7E95" w14:textId="77777777" w:rsidR="00631E5C" w:rsidRPr="00C03C81" w:rsidRDefault="00631E5C" w:rsidP="00631E5C">
      <w:pPr>
        <w:pStyle w:val="Anexo"/>
        <w:rPr>
          <w:lang w:val="en-US"/>
        </w:rPr>
      </w:pPr>
      <w:r w:rsidRPr="00C03C81">
        <w:rPr>
          <w:lang w:val="en-US"/>
        </w:rPr>
        <w:t>machine-readable Corresponding Source under the terms of this License,</w:t>
      </w:r>
    </w:p>
    <w:p w14:paraId="563ACE5A" w14:textId="77777777" w:rsidR="00631E5C" w:rsidRPr="00C03C81" w:rsidRDefault="00631E5C" w:rsidP="00631E5C">
      <w:pPr>
        <w:pStyle w:val="Anexo"/>
        <w:rPr>
          <w:lang w:val="en-US"/>
        </w:rPr>
      </w:pPr>
      <w:r w:rsidRPr="00C03C81">
        <w:rPr>
          <w:lang w:val="en-US"/>
        </w:rPr>
        <w:t>in one of these ways:</w:t>
      </w:r>
    </w:p>
    <w:p w14:paraId="290B43B0" w14:textId="77777777" w:rsidR="00631E5C" w:rsidRPr="00C03C81" w:rsidRDefault="00631E5C" w:rsidP="00631E5C">
      <w:pPr>
        <w:pStyle w:val="Anexo"/>
        <w:rPr>
          <w:lang w:val="en-US"/>
        </w:rPr>
      </w:pPr>
    </w:p>
    <w:p w14:paraId="30308D7B" w14:textId="77777777" w:rsidR="00631E5C" w:rsidRPr="00316BBF" w:rsidRDefault="00631E5C" w:rsidP="00631E5C">
      <w:pPr>
        <w:pStyle w:val="Anexo"/>
        <w:rPr>
          <w:lang w:val="en-US"/>
        </w:rPr>
      </w:pPr>
      <w:r w:rsidRPr="00C03C81">
        <w:rPr>
          <w:lang w:val="en-US"/>
        </w:rPr>
        <w:t xml:space="preserve">    </w:t>
      </w:r>
      <w:r w:rsidRPr="00316BBF">
        <w:rPr>
          <w:lang w:val="en-US"/>
        </w:rPr>
        <w:t>a) Convey the object code in, or embodied in, a physical product</w:t>
      </w:r>
    </w:p>
    <w:p w14:paraId="51B079A8" w14:textId="77777777" w:rsidR="00631E5C" w:rsidRPr="00C03C81" w:rsidRDefault="00631E5C" w:rsidP="00631E5C">
      <w:pPr>
        <w:pStyle w:val="Anexo"/>
        <w:rPr>
          <w:lang w:val="en-US"/>
        </w:rPr>
      </w:pPr>
      <w:r w:rsidRPr="00316BBF">
        <w:rPr>
          <w:lang w:val="en-US"/>
        </w:rPr>
        <w:t xml:space="preserve">    </w:t>
      </w:r>
      <w:r w:rsidRPr="00C03C81">
        <w:rPr>
          <w:lang w:val="en-US"/>
        </w:rPr>
        <w:t>(including a physical distribution medium), accompanied by the</w:t>
      </w:r>
    </w:p>
    <w:p w14:paraId="7A37F0ED" w14:textId="77777777" w:rsidR="00631E5C" w:rsidRPr="00C03C81" w:rsidRDefault="00631E5C" w:rsidP="00631E5C">
      <w:pPr>
        <w:pStyle w:val="Anexo"/>
        <w:rPr>
          <w:lang w:val="en-US"/>
        </w:rPr>
      </w:pPr>
      <w:r w:rsidRPr="00C03C81">
        <w:rPr>
          <w:lang w:val="en-US"/>
        </w:rPr>
        <w:t xml:space="preserve">    Corresponding Source fixed on a durable physical medium</w:t>
      </w:r>
    </w:p>
    <w:p w14:paraId="4F22BE91" w14:textId="77777777" w:rsidR="00631E5C" w:rsidRPr="00C03C81" w:rsidRDefault="00631E5C" w:rsidP="00631E5C">
      <w:pPr>
        <w:pStyle w:val="Anexo"/>
        <w:rPr>
          <w:lang w:val="en-US"/>
        </w:rPr>
      </w:pPr>
      <w:r w:rsidRPr="00C03C81">
        <w:rPr>
          <w:lang w:val="en-US"/>
        </w:rPr>
        <w:t xml:space="preserve">    customarily used for software interchange.</w:t>
      </w:r>
    </w:p>
    <w:p w14:paraId="02F58DEE" w14:textId="77777777" w:rsidR="00631E5C" w:rsidRPr="00C03C81" w:rsidRDefault="00631E5C" w:rsidP="00631E5C">
      <w:pPr>
        <w:pStyle w:val="Anexo"/>
        <w:rPr>
          <w:lang w:val="en-US"/>
        </w:rPr>
      </w:pPr>
    </w:p>
    <w:p w14:paraId="2152A15B" w14:textId="77777777" w:rsidR="00631E5C" w:rsidRPr="00316BBF" w:rsidRDefault="00631E5C" w:rsidP="00631E5C">
      <w:pPr>
        <w:pStyle w:val="Anexo"/>
        <w:rPr>
          <w:lang w:val="en-US"/>
        </w:rPr>
      </w:pPr>
      <w:r w:rsidRPr="00C03C81">
        <w:rPr>
          <w:lang w:val="en-US"/>
        </w:rPr>
        <w:t xml:space="preserve">    </w:t>
      </w:r>
      <w:r w:rsidRPr="00316BBF">
        <w:rPr>
          <w:lang w:val="en-US"/>
        </w:rPr>
        <w:t>b) Convey the object code in, or embodied in, a physical product</w:t>
      </w:r>
    </w:p>
    <w:p w14:paraId="7A04D4E2" w14:textId="77777777" w:rsidR="00631E5C" w:rsidRPr="00C03C81" w:rsidRDefault="00631E5C" w:rsidP="00631E5C">
      <w:pPr>
        <w:pStyle w:val="Anexo"/>
        <w:rPr>
          <w:lang w:val="en-US"/>
        </w:rPr>
      </w:pPr>
      <w:r w:rsidRPr="00316BBF">
        <w:rPr>
          <w:lang w:val="en-US"/>
        </w:rPr>
        <w:t xml:space="preserve">    </w:t>
      </w:r>
      <w:r w:rsidRPr="00C03C81">
        <w:rPr>
          <w:lang w:val="en-US"/>
        </w:rPr>
        <w:t>(including a physical distribution medium), accompanied by a</w:t>
      </w:r>
    </w:p>
    <w:p w14:paraId="2667D51E" w14:textId="77777777" w:rsidR="00631E5C" w:rsidRPr="00C03C81" w:rsidRDefault="00631E5C" w:rsidP="00631E5C">
      <w:pPr>
        <w:pStyle w:val="Anexo"/>
        <w:rPr>
          <w:lang w:val="en-US"/>
        </w:rPr>
      </w:pPr>
      <w:r w:rsidRPr="00C03C81">
        <w:rPr>
          <w:lang w:val="en-US"/>
        </w:rPr>
        <w:t xml:space="preserve">    written offer, valid for at least three years and valid for as</w:t>
      </w:r>
    </w:p>
    <w:p w14:paraId="7867B2D7" w14:textId="77777777" w:rsidR="00631E5C" w:rsidRPr="00C03C81" w:rsidRDefault="00631E5C" w:rsidP="00631E5C">
      <w:pPr>
        <w:pStyle w:val="Anexo"/>
        <w:rPr>
          <w:lang w:val="en-US"/>
        </w:rPr>
      </w:pPr>
      <w:r w:rsidRPr="00C03C81">
        <w:rPr>
          <w:lang w:val="en-US"/>
        </w:rPr>
        <w:t xml:space="preserve">    long as you offer spare parts or customer support for that product</w:t>
      </w:r>
    </w:p>
    <w:p w14:paraId="3D44E53B" w14:textId="77777777" w:rsidR="00631E5C" w:rsidRPr="00C03C81" w:rsidRDefault="00631E5C" w:rsidP="00631E5C">
      <w:pPr>
        <w:pStyle w:val="Anexo"/>
        <w:rPr>
          <w:lang w:val="en-US"/>
        </w:rPr>
      </w:pPr>
      <w:r w:rsidRPr="00C03C81">
        <w:rPr>
          <w:lang w:val="en-US"/>
        </w:rPr>
        <w:t xml:space="preserve">    model, to give anyone who possesses the object code either (1) a</w:t>
      </w:r>
    </w:p>
    <w:p w14:paraId="171ADD7B" w14:textId="77777777" w:rsidR="00631E5C" w:rsidRPr="00C03C81" w:rsidRDefault="00631E5C" w:rsidP="00631E5C">
      <w:pPr>
        <w:pStyle w:val="Anexo"/>
        <w:rPr>
          <w:lang w:val="en-US"/>
        </w:rPr>
      </w:pPr>
      <w:r w:rsidRPr="00C03C81">
        <w:rPr>
          <w:lang w:val="en-US"/>
        </w:rPr>
        <w:t xml:space="preserve">    copy of the Corresponding Source for all the software in the</w:t>
      </w:r>
    </w:p>
    <w:p w14:paraId="7CAF7160" w14:textId="77777777" w:rsidR="00631E5C" w:rsidRPr="00C03C81" w:rsidRDefault="00631E5C" w:rsidP="00631E5C">
      <w:pPr>
        <w:pStyle w:val="Anexo"/>
        <w:rPr>
          <w:lang w:val="en-US"/>
        </w:rPr>
      </w:pPr>
      <w:r w:rsidRPr="00C03C81">
        <w:rPr>
          <w:lang w:val="en-US"/>
        </w:rPr>
        <w:t xml:space="preserve">    product that is covered by this License, on a durable physical</w:t>
      </w:r>
    </w:p>
    <w:p w14:paraId="719D6AD4" w14:textId="77777777" w:rsidR="00631E5C" w:rsidRPr="00C03C81" w:rsidRDefault="00631E5C" w:rsidP="00631E5C">
      <w:pPr>
        <w:pStyle w:val="Anexo"/>
        <w:rPr>
          <w:lang w:val="en-US"/>
        </w:rPr>
      </w:pPr>
      <w:r w:rsidRPr="00C03C81">
        <w:rPr>
          <w:lang w:val="en-US"/>
        </w:rPr>
        <w:t xml:space="preserve">    medium customarily used for software interchange, for a price no</w:t>
      </w:r>
    </w:p>
    <w:p w14:paraId="3F184A11" w14:textId="77777777" w:rsidR="00631E5C" w:rsidRPr="00C03C81" w:rsidRDefault="00631E5C" w:rsidP="00631E5C">
      <w:pPr>
        <w:pStyle w:val="Anexo"/>
        <w:rPr>
          <w:lang w:val="en-US"/>
        </w:rPr>
      </w:pPr>
      <w:r w:rsidRPr="00C03C81">
        <w:rPr>
          <w:lang w:val="en-US"/>
        </w:rPr>
        <w:t xml:space="preserve">    more than your reasonable cost of physically performing this</w:t>
      </w:r>
    </w:p>
    <w:p w14:paraId="21DE3C2E" w14:textId="77777777" w:rsidR="00631E5C" w:rsidRPr="00C03C81" w:rsidRDefault="00631E5C" w:rsidP="00631E5C">
      <w:pPr>
        <w:pStyle w:val="Anexo"/>
        <w:rPr>
          <w:lang w:val="en-US"/>
        </w:rPr>
      </w:pPr>
      <w:r w:rsidRPr="00C03C81">
        <w:rPr>
          <w:lang w:val="en-US"/>
        </w:rPr>
        <w:t xml:space="preserve">    conveying of source, or (2) access to copy the</w:t>
      </w:r>
    </w:p>
    <w:p w14:paraId="65B7678E" w14:textId="77777777" w:rsidR="00631E5C" w:rsidRPr="00316BBF" w:rsidRDefault="00631E5C" w:rsidP="00631E5C">
      <w:pPr>
        <w:pStyle w:val="Anexo"/>
        <w:rPr>
          <w:lang w:val="en-US"/>
        </w:rPr>
      </w:pPr>
      <w:r w:rsidRPr="00C03C81">
        <w:rPr>
          <w:lang w:val="en-US"/>
        </w:rPr>
        <w:t xml:space="preserve">    </w:t>
      </w:r>
      <w:r w:rsidRPr="00316BBF">
        <w:rPr>
          <w:lang w:val="en-US"/>
        </w:rPr>
        <w:t>Corresponding Source from a network server at no charge.</w:t>
      </w:r>
    </w:p>
    <w:p w14:paraId="480CB14A" w14:textId="77777777" w:rsidR="00631E5C" w:rsidRPr="00316BBF" w:rsidRDefault="00631E5C" w:rsidP="00631E5C">
      <w:pPr>
        <w:pStyle w:val="Anexo"/>
        <w:rPr>
          <w:lang w:val="en-US"/>
        </w:rPr>
      </w:pPr>
    </w:p>
    <w:p w14:paraId="29FA43A5" w14:textId="77777777" w:rsidR="00631E5C" w:rsidRPr="00C03C81" w:rsidRDefault="00631E5C" w:rsidP="00631E5C">
      <w:pPr>
        <w:pStyle w:val="Anexo"/>
        <w:rPr>
          <w:lang w:val="en-US"/>
        </w:rPr>
      </w:pPr>
      <w:r w:rsidRPr="00316BBF">
        <w:rPr>
          <w:lang w:val="en-US"/>
        </w:rPr>
        <w:t xml:space="preserve">    </w:t>
      </w:r>
      <w:r w:rsidRPr="00C03C81">
        <w:rPr>
          <w:lang w:val="en-US"/>
        </w:rPr>
        <w:t>c) Convey individual copies of the object code with a copy of the</w:t>
      </w:r>
    </w:p>
    <w:p w14:paraId="0101C9AB" w14:textId="77777777" w:rsidR="00631E5C" w:rsidRPr="00C03C81" w:rsidRDefault="00631E5C" w:rsidP="00631E5C">
      <w:pPr>
        <w:pStyle w:val="Anexo"/>
        <w:rPr>
          <w:lang w:val="en-US"/>
        </w:rPr>
      </w:pPr>
      <w:r w:rsidRPr="00C03C81">
        <w:rPr>
          <w:lang w:val="en-US"/>
        </w:rPr>
        <w:t xml:space="preserve">    written offer to provide the Corresponding Source.  This</w:t>
      </w:r>
    </w:p>
    <w:p w14:paraId="3CA2457E" w14:textId="77777777" w:rsidR="00631E5C" w:rsidRPr="00C03C81" w:rsidRDefault="00631E5C" w:rsidP="00631E5C">
      <w:pPr>
        <w:pStyle w:val="Anexo"/>
        <w:rPr>
          <w:lang w:val="en-US"/>
        </w:rPr>
      </w:pPr>
      <w:r w:rsidRPr="00C03C81">
        <w:rPr>
          <w:lang w:val="en-US"/>
        </w:rPr>
        <w:t xml:space="preserve">    alternative is allowed only occasionally and noncommercially, and</w:t>
      </w:r>
    </w:p>
    <w:p w14:paraId="3850B83C" w14:textId="77777777" w:rsidR="00631E5C" w:rsidRPr="00C03C81" w:rsidRDefault="00631E5C" w:rsidP="00631E5C">
      <w:pPr>
        <w:pStyle w:val="Anexo"/>
        <w:rPr>
          <w:lang w:val="en-US"/>
        </w:rPr>
      </w:pPr>
      <w:r w:rsidRPr="00C03C81">
        <w:rPr>
          <w:lang w:val="en-US"/>
        </w:rPr>
        <w:t xml:space="preserve">    only if you received the object code with such an offer, in accord</w:t>
      </w:r>
    </w:p>
    <w:p w14:paraId="0BB8A35A" w14:textId="77777777" w:rsidR="00631E5C" w:rsidRPr="00C03C81" w:rsidRDefault="00631E5C" w:rsidP="00631E5C">
      <w:pPr>
        <w:pStyle w:val="Anexo"/>
        <w:rPr>
          <w:lang w:val="en-US"/>
        </w:rPr>
      </w:pPr>
      <w:r w:rsidRPr="00C03C81">
        <w:rPr>
          <w:lang w:val="en-US"/>
        </w:rPr>
        <w:t xml:space="preserve">    with subsection 6b.</w:t>
      </w:r>
    </w:p>
    <w:p w14:paraId="455F6719" w14:textId="77777777" w:rsidR="00631E5C" w:rsidRPr="00C03C81" w:rsidRDefault="00631E5C" w:rsidP="00631E5C">
      <w:pPr>
        <w:pStyle w:val="Anexo"/>
        <w:rPr>
          <w:lang w:val="en-US"/>
        </w:rPr>
      </w:pPr>
    </w:p>
    <w:p w14:paraId="7802F4C8" w14:textId="77777777" w:rsidR="00631E5C" w:rsidRPr="00C03C81" w:rsidRDefault="00631E5C" w:rsidP="00631E5C">
      <w:pPr>
        <w:pStyle w:val="Anexo"/>
        <w:rPr>
          <w:lang w:val="en-US"/>
        </w:rPr>
      </w:pPr>
      <w:r w:rsidRPr="00C03C81">
        <w:rPr>
          <w:lang w:val="en-US"/>
        </w:rPr>
        <w:t xml:space="preserve">    d) Convey the object code by offering access from a designated</w:t>
      </w:r>
    </w:p>
    <w:p w14:paraId="2475A088" w14:textId="77777777" w:rsidR="00631E5C" w:rsidRPr="00C03C81" w:rsidRDefault="00631E5C" w:rsidP="00631E5C">
      <w:pPr>
        <w:pStyle w:val="Anexo"/>
        <w:rPr>
          <w:lang w:val="en-US"/>
        </w:rPr>
      </w:pPr>
      <w:r w:rsidRPr="00C03C81">
        <w:rPr>
          <w:lang w:val="en-US"/>
        </w:rPr>
        <w:t xml:space="preserve">    place (gratis or for a charge), and offer equivalent access to the</w:t>
      </w:r>
    </w:p>
    <w:p w14:paraId="4F9C4F42" w14:textId="77777777" w:rsidR="00631E5C" w:rsidRPr="00C03C81" w:rsidRDefault="00631E5C" w:rsidP="00631E5C">
      <w:pPr>
        <w:pStyle w:val="Anexo"/>
        <w:rPr>
          <w:lang w:val="en-US"/>
        </w:rPr>
      </w:pPr>
      <w:r w:rsidRPr="00C03C81">
        <w:rPr>
          <w:lang w:val="en-US"/>
        </w:rPr>
        <w:t xml:space="preserve">    Corresponding Source in the same way through the same place at no</w:t>
      </w:r>
    </w:p>
    <w:p w14:paraId="3A996640" w14:textId="77777777" w:rsidR="00631E5C" w:rsidRPr="00C03C81" w:rsidRDefault="00631E5C" w:rsidP="00631E5C">
      <w:pPr>
        <w:pStyle w:val="Anexo"/>
        <w:rPr>
          <w:lang w:val="en-US"/>
        </w:rPr>
      </w:pPr>
      <w:r w:rsidRPr="00C03C81">
        <w:rPr>
          <w:lang w:val="en-US"/>
        </w:rPr>
        <w:t xml:space="preserve">    further charge.  You need not require recipients to copy the</w:t>
      </w:r>
    </w:p>
    <w:p w14:paraId="29F485D6" w14:textId="77777777" w:rsidR="00631E5C" w:rsidRPr="00C03C81" w:rsidRDefault="00631E5C" w:rsidP="00631E5C">
      <w:pPr>
        <w:pStyle w:val="Anexo"/>
        <w:rPr>
          <w:lang w:val="en-US"/>
        </w:rPr>
      </w:pPr>
      <w:r w:rsidRPr="00C03C81">
        <w:rPr>
          <w:lang w:val="en-US"/>
        </w:rPr>
        <w:t xml:space="preserve">    Corresponding Source along with the object code.  If the place to</w:t>
      </w:r>
    </w:p>
    <w:p w14:paraId="24BF1B64" w14:textId="77777777" w:rsidR="00631E5C" w:rsidRPr="00C03C81" w:rsidRDefault="00631E5C" w:rsidP="00631E5C">
      <w:pPr>
        <w:pStyle w:val="Anexo"/>
        <w:rPr>
          <w:lang w:val="en-US"/>
        </w:rPr>
      </w:pPr>
      <w:r w:rsidRPr="00C03C81">
        <w:rPr>
          <w:lang w:val="en-US"/>
        </w:rPr>
        <w:t xml:space="preserve">    copy the object code is a network server, the Corresponding Source</w:t>
      </w:r>
    </w:p>
    <w:p w14:paraId="528A8B17" w14:textId="77777777" w:rsidR="00631E5C" w:rsidRPr="00C03C81" w:rsidRDefault="00631E5C" w:rsidP="00631E5C">
      <w:pPr>
        <w:pStyle w:val="Anexo"/>
        <w:rPr>
          <w:lang w:val="en-US"/>
        </w:rPr>
      </w:pPr>
      <w:r w:rsidRPr="00C03C81">
        <w:rPr>
          <w:lang w:val="en-US"/>
        </w:rPr>
        <w:t xml:space="preserve">    may be on a different server (operated by you or a third party)</w:t>
      </w:r>
    </w:p>
    <w:p w14:paraId="2806E14D" w14:textId="77777777" w:rsidR="00631E5C" w:rsidRPr="00C03C81" w:rsidRDefault="00631E5C" w:rsidP="00631E5C">
      <w:pPr>
        <w:pStyle w:val="Anexo"/>
        <w:rPr>
          <w:lang w:val="en-US"/>
        </w:rPr>
      </w:pPr>
      <w:r w:rsidRPr="00C03C81">
        <w:rPr>
          <w:lang w:val="en-US"/>
        </w:rPr>
        <w:t xml:space="preserve">    that supports equivalent copying facilities, provided you maintain</w:t>
      </w:r>
    </w:p>
    <w:p w14:paraId="2AFE08B0" w14:textId="77777777" w:rsidR="00631E5C" w:rsidRPr="00C03C81" w:rsidRDefault="00631E5C" w:rsidP="00631E5C">
      <w:pPr>
        <w:pStyle w:val="Anexo"/>
        <w:rPr>
          <w:lang w:val="en-US"/>
        </w:rPr>
      </w:pPr>
      <w:r w:rsidRPr="00C03C81">
        <w:rPr>
          <w:lang w:val="en-US"/>
        </w:rPr>
        <w:t xml:space="preserve">    clear directions next to the object code saying where to find the</w:t>
      </w:r>
    </w:p>
    <w:p w14:paraId="6EA006E0" w14:textId="77777777" w:rsidR="00631E5C" w:rsidRPr="00C03C81" w:rsidRDefault="00631E5C" w:rsidP="00631E5C">
      <w:pPr>
        <w:pStyle w:val="Anexo"/>
        <w:rPr>
          <w:lang w:val="en-US"/>
        </w:rPr>
      </w:pPr>
      <w:r w:rsidRPr="00C03C81">
        <w:rPr>
          <w:lang w:val="en-US"/>
        </w:rPr>
        <w:t xml:space="preserve">    Corresponding Source.  Regardless of what server hosts the</w:t>
      </w:r>
    </w:p>
    <w:p w14:paraId="0C34AF65" w14:textId="77777777" w:rsidR="00631E5C" w:rsidRPr="00C03C81" w:rsidRDefault="00631E5C" w:rsidP="00631E5C">
      <w:pPr>
        <w:pStyle w:val="Anexo"/>
        <w:rPr>
          <w:lang w:val="en-US"/>
        </w:rPr>
      </w:pPr>
      <w:r w:rsidRPr="00C03C81">
        <w:rPr>
          <w:lang w:val="en-US"/>
        </w:rPr>
        <w:t xml:space="preserve">    Corresponding Source, you remain obligated to ensure that it is</w:t>
      </w:r>
    </w:p>
    <w:p w14:paraId="5C397E72" w14:textId="77777777" w:rsidR="00631E5C" w:rsidRPr="00C03C81" w:rsidRDefault="00631E5C" w:rsidP="00631E5C">
      <w:pPr>
        <w:pStyle w:val="Anexo"/>
        <w:rPr>
          <w:lang w:val="en-US"/>
        </w:rPr>
      </w:pPr>
      <w:r w:rsidRPr="00C03C81">
        <w:rPr>
          <w:lang w:val="en-US"/>
        </w:rPr>
        <w:t xml:space="preserve">    available for as long as needed to satisfy these requirements.</w:t>
      </w:r>
    </w:p>
    <w:p w14:paraId="24B4C391" w14:textId="77777777" w:rsidR="00631E5C" w:rsidRPr="00C03C81" w:rsidRDefault="00631E5C" w:rsidP="00631E5C">
      <w:pPr>
        <w:pStyle w:val="Anexo"/>
        <w:rPr>
          <w:lang w:val="en-US"/>
        </w:rPr>
      </w:pPr>
    </w:p>
    <w:p w14:paraId="45BF5795" w14:textId="77777777" w:rsidR="00631E5C" w:rsidRPr="00C03C81" w:rsidRDefault="00631E5C" w:rsidP="00631E5C">
      <w:pPr>
        <w:pStyle w:val="Anexo"/>
        <w:rPr>
          <w:lang w:val="en-US"/>
        </w:rPr>
      </w:pPr>
      <w:r w:rsidRPr="00C03C81">
        <w:rPr>
          <w:lang w:val="en-US"/>
        </w:rPr>
        <w:t xml:space="preserve">    e) Convey the object code using peer-to-peer transmission, provided</w:t>
      </w:r>
    </w:p>
    <w:p w14:paraId="588FDB06" w14:textId="77777777" w:rsidR="00631E5C" w:rsidRPr="00C03C81" w:rsidRDefault="00631E5C" w:rsidP="00631E5C">
      <w:pPr>
        <w:pStyle w:val="Anexo"/>
        <w:rPr>
          <w:lang w:val="en-US"/>
        </w:rPr>
      </w:pPr>
      <w:r w:rsidRPr="00C03C81">
        <w:rPr>
          <w:lang w:val="en-US"/>
        </w:rPr>
        <w:lastRenderedPageBreak/>
        <w:t xml:space="preserve">    you inform other peers where the object code and Corresponding</w:t>
      </w:r>
    </w:p>
    <w:p w14:paraId="21D2649A" w14:textId="77777777" w:rsidR="00631E5C" w:rsidRPr="00C03C81" w:rsidRDefault="00631E5C" w:rsidP="00631E5C">
      <w:pPr>
        <w:pStyle w:val="Anexo"/>
        <w:rPr>
          <w:lang w:val="en-US"/>
        </w:rPr>
      </w:pPr>
      <w:r w:rsidRPr="00C03C81">
        <w:rPr>
          <w:lang w:val="en-US"/>
        </w:rPr>
        <w:t xml:space="preserve">    Source of the work are being offered to the general public at no</w:t>
      </w:r>
    </w:p>
    <w:p w14:paraId="1F6A1F3F" w14:textId="77777777" w:rsidR="00631E5C" w:rsidRPr="00C03C81" w:rsidRDefault="00631E5C" w:rsidP="00631E5C">
      <w:pPr>
        <w:pStyle w:val="Anexo"/>
        <w:rPr>
          <w:lang w:val="en-US"/>
        </w:rPr>
      </w:pPr>
      <w:r w:rsidRPr="00C03C81">
        <w:rPr>
          <w:lang w:val="en-US"/>
        </w:rPr>
        <w:t xml:space="preserve">    charge under subsection 6d.</w:t>
      </w:r>
    </w:p>
    <w:p w14:paraId="453D6950" w14:textId="77777777" w:rsidR="00631E5C" w:rsidRPr="00C03C81" w:rsidRDefault="00631E5C" w:rsidP="00631E5C">
      <w:pPr>
        <w:pStyle w:val="Anexo"/>
        <w:rPr>
          <w:lang w:val="en-US"/>
        </w:rPr>
      </w:pPr>
    </w:p>
    <w:p w14:paraId="5FFDE918" w14:textId="77777777" w:rsidR="00631E5C" w:rsidRPr="00C03C81" w:rsidRDefault="00631E5C" w:rsidP="00631E5C">
      <w:pPr>
        <w:pStyle w:val="Anexo"/>
        <w:rPr>
          <w:lang w:val="en-US"/>
        </w:rPr>
      </w:pPr>
      <w:r w:rsidRPr="00C03C81">
        <w:rPr>
          <w:lang w:val="en-US"/>
        </w:rPr>
        <w:t xml:space="preserve">  A separable portion of the object code, whose source code is excluded</w:t>
      </w:r>
    </w:p>
    <w:p w14:paraId="2AE41F0D" w14:textId="77777777" w:rsidR="00631E5C" w:rsidRPr="00C03C81" w:rsidRDefault="00631E5C" w:rsidP="00631E5C">
      <w:pPr>
        <w:pStyle w:val="Anexo"/>
        <w:rPr>
          <w:lang w:val="en-US"/>
        </w:rPr>
      </w:pPr>
      <w:r w:rsidRPr="00C03C81">
        <w:rPr>
          <w:lang w:val="en-US"/>
        </w:rPr>
        <w:t>from the Corresponding Source as a System Library, need not be</w:t>
      </w:r>
    </w:p>
    <w:p w14:paraId="0C880DB1" w14:textId="77777777" w:rsidR="00631E5C" w:rsidRPr="00C03C81" w:rsidRDefault="00631E5C" w:rsidP="00631E5C">
      <w:pPr>
        <w:pStyle w:val="Anexo"/>
        <w:rPr>
          <w:lang w:val="en-US"/>
        </w:rPr>
      </w:pPr>
      <w:r w:rsidRPr="00C03C81">
        <w:rPr>
          <w:lang w:val="en-US"/>
        </w:rPr>
        <w:t>included in conveying the object code work.</w:t>
      </w:r>
    </w:p>
    <w:p w14:paraId="5A81FC37" w14:textId="77777777" w:rsidR="00631E5C" w:rsidRPr="00C03C81" w:rsidRDefault="00631E5C" w:rsidP="00631E5C">
      <w:pPr>
        <w:pStyle w:val="Anexo"/>
        <w:rPr>
          <w:lang w:val="en-US"/>
        </w:rPr>
      </w:pPr>
    </w:p>
    <w:p w14:paraId="47B5BDAB" w14:textId="77777777" w:rsidR="00631E5C" w:rsidRPr="00C03C81" w:rsidRDefault="00631E5C" w:rsidP="00631E5C">
      <w:pPr>
        <w:pStyle w:val="Anexo"/>
        <w:rPr>
          <w:lang w:val="en-US"/>
        </w:rPr>
      </w:pPr>
      <w:r w:rsidRPr="00C03C81">
        <w:rPr>
          <w:lang w:val="en-US"/>
        </w:rPr>
        <w:t xml:space="preserve">  A "User Product" is either (1) a "consumer product", which means any</w:t>
      </w:r>
    </w:p>
    <w:p w14:paraId="223A3458" w14:textId="77777777" w:rsidR="00631E5C" w:rsidRPr="00C03C81" w:rsidRDefault="00631E5C" w:rsidP="00631E5C">
      <w:pPr>
        <w:pStyle w:val="Anexo"/>
        <w:rPr>
          <w:lang w:val="en-US"/>
        </w:rPr>
      </w:pPr>
      <w:r w:rsidRPr="00C03C81">
        <w:rPr>
          <w:lang w:val="en-US"/>
        </w:rPr>
        <w:t xml:space="preserve">tangible personal </w:t>
      </w:r>
      <w:proofErr w:type="gramStart"/>
      <w:r w:rsidRPr="00C03C81">
        <w:rPr>
          <w:lang w:val="en-US"/>
        </w:rPr>
        <w:t>property</w:t>
      </w:r>
      <w:proofErr w:type="gramEnd"/>
      <w:r w:rsidRPr="00C03C81">
        <w:rPr>
          <w:lang w:val="en-US"/>
        </w:rPr>
        <w:t xml:space="preserve"> which is normally used for personal, family,</w:t>
      </w:r>
    </w:p>
    <w:p w14:paraId="2DF6EB09" w14:textId="77777777" w:rsidR="00631E5C" w:rsidRPr="00C03C81" w:rsidRDefault="00631E5C" w:rsidP="00631E5C">
      <w:pPr>
        <w:pStyle w:val="Anexo"/>
        <w:rPr>
          <w:lang w:val="en-US"/>
        </w:rPr>
      </w:pPr>
      <w:r w:rsidRPr="00C03C81">
        <w:rPr>
          <w:lang w:val="en-US"/>
        </w:rPr>
        <w:t>or household purposes, or (2) anything designed or sold for incorporation</w:t>
      </w:r>
    </w:p>
    <w:p w14:paraId="74A394A7" w14:textId="77777777" w:rsidR="00631E5C" w:rsidRPr="00C03C81" w:rsidRDefault="00631E5C" w:rsidP="00631E5C">
      <w:pPr>
        <w:pStyle w:val="Anexo"/>
        <w:rPr>
          <w:lang w:val="en-US"/>
        </w:rPr>
      </w:pPr>
      <w:r w:rsidRPr="00C03C81">
        <w:rPr>
          <w:lang w:val="en-US"/>
        </w:rPr>
        <w:t>into a dwelling.  In determining whether a product is a consumer product,</w:t>
      </w:r>
    </w:p>
    <w:p w14:paraId="428AC972" w14:textId="77777777" w:rsidR="00631E5C" w:rsidRPr="00C03C81" w:rsidRDefault="00631E5C" w:rsidP="00631E5C">
      <w:pPr>
        <w:pStyle w:val="Anexo"/>
        <w:rPr>
          <w:lang w:val="en-US"/>
        </w:rPr>
      </w:pPr>
      <w:r w:rsidRPr="00C03C81">
        <w:rPr>
          <w:lang w:val="en-US"/>
        </w:rPr>
        <w:t>doubtful cases shall be resolved in favor of coverage.  For a particular</w:t>
      </w:r>
    </w:p>
    <w:p w14:paraId="615F0124" w14:textId="77777777" w:rsidR="00631E5C" w:rsidRPr="00C03C81" w:rsidRDefault="00631E5C" w:rsidP="00631E5C">
      <w:pPr>
        <w:pStyle w:val="Anexo"/>
        <w:rPr>
          <w:lang w:val="en-US"/>
        </w:rPr>
      </w:pPr>
      <w:r w:rsidRPr="00C03C81">
        <w:rPr>
          <w:lang w:val="en-US"/>
        </w:rPr>
        <w:t xml:space="preserve">product received by a </w:t>
      </w:r>
      <w:proofErr w:type="gramStart"/>
      <w:r w:rsidRPr="00C03C81">
        <w:rPr>
          <w:lang w:val="en-US"/>
        </w:rPr>
        <w:t>particular user</w:t>
      </w:r>
      <w:proofErr w:type="gramEnd"/>
      <w:r w:rsidRPr="00C03C81">
        <w:rPr>
          <w:lang w:val="en-US"/>
        </w:rPr>
        <w:t>, "normally used" refers to a</w:t>
      </w:r>
    </w:p>
    <w:p w14:paraId="14BB9D0B" w14:textId="77777777" w:rsidR="00631E5C" w:rsidRPr="00C03C81" w:rsidRDefault="00631E5C" w:rsidP="00631E5C">
      <w:pPr>
        <w:pStyle w:val="Anexo"/>
        <w:rPr>
          <w:lang w:val="en-US"/>
        </w:rPr>
      </w:pPr>
      <w:r w:rsidRPr="00C03C81">
        <w:rPr>
          <w:lang w:val="en-US"/>
        </w:rPr>
        <w:t>typical or common use of that class of product, regardless of the status</w:t>
      </w:r>
    </w:p>
    <w:p w14:paraId="7C84761A" w14:textId="77777777" w:rsidR="00631E5C" w:rsidRPr="00C03C81" w:rsidRDefault="00631E5C" w:rsidP="00631E5C">
      <w:pPr>
        <w:pStyle w:val="Anexo"/>
        <w:rPr>
          <w:lang w:val="en-US"/>
        </w:rPr>
      </w:pPr>
      <w:r w:rsidRPr="00C03C81">
        <w:rPr>
          <w:lang w:val="en-US"/>
        </w:rPr>
        <w:t xml:space="preserve">of the </w:t>
      </w:r>
      <w:proofErr w:type="gramStart"/>
      <w:r w:rsidRPr="00C03C81">
        <w:rPr>
          <w:lang w:val="en-US"/>
        </w:rPr>
        <w:t>particular user</w:t>
      </w:r>
      <w:proofErr w:type="gramEnd"/>
      <w:r w:rsidRPr="00C03C81">
        <w:rPr>
          <w:lang w:val="en-US"/>
        </w:rPr>
        <w:t xml:space="preserve"> or of the way in which the particular user</w:t>
      </w:r>
    </w:p>
    <w:p w14:paraId="00B3ABC0" w14:textId="77777777" w:rsidR="00631E5C" w:rsidRPr="00C03C81" w:rsidRDefault="00631E5C" w:rsidP="00631E5C">
      <w:pPr>
        <w:pStyle w:val="Anexo"/>
        <w:rPr>
          <w:lang w:val="en-US"/>
        </w:rPr>
      </w:pPr>
      <w:proofErr w:type="gramStart"/>
      <w:r w:rsidRPr="00C03C81">
        <w:rPr>
          <w:lang w:val="en-US"/>
        </w:rPr>
        <w:t>actually uses</w:t>
      </w:r>
      <w:proofErr w:type="gramEnd"/>
      <w:r w:rsidRPr="00C03C81">
        <w:rPr>
          <w:lang w:val="en-US"/>
        </w:rPr>
        <w:t>, or expects or is expected to use, the product.  A product</w:t>
      </w:r>
    </w:p>
    <w:p w14:paraId="07D0923C" w14:textId="77777777" w:rsidR="00631E5C" w:rsidRPr="00C03C81" w:rsidRDefault="00631E5C" w:rsidP="00631E5C">
      <w:pPr>
        <w:pStyle w:val="Anexo"/>
        <w:rPr>
          <w:lang w:val="en-US"/>
        </w:rPr>
      </w:pPr>
      <w:r w:rsidRPr="00C03C81">
        <w:rPr>
          <w:lang w:val="en-US"/>
        </w:rPr>
        <w:t xml:space="preserve">is a consumer product regardless of whether the product has </w:t>
      </w:r>
      <w:proofErr w:type="gramStart"/>
      <w:r w:rsidRPr="00C03C81">
        <w:rPr>
          <w:lang w:val="en-US"/>
        </w:rPr>
        <w:t>substantial</w:t>
      </w:r>
      <w:proofErr w:type="gramEnd"/>
    </w:p>
    <w:p w14:paraId="6786C516" w14:textId="77777777" w:rsidR="00631E5C" w:rsidRPr="00C03C81" w:rsidRDefault="00631E5C" w:rsidP="00631E5C">
      <w:pPr>
        <w:pStyle w:val="Anexo"/>
        <w:rPr>
          <w:lang w:val="en-US"/>
        </w:rPr>
      </w:pPr>
      <w:r w:rsidRPr="00C03C81">
        <w:rPr>
          <w:lang w:val="en-US"/>
        </w:rPr>
        <w:t>commercial, industrial or non-consumer uses, unless such uses represent</w:t>
      </w:r>
    </w:p>
    <w:p w14:paraId="3843D8AA" w14:textId="77777777" w:rsidR="00631E5C" w:rsidRPr="00C03C81" w:rsidRDefault="00631E5C" w:rsidP="00631E5C">
      <w:pPr>
        <w:pStyle w:val="Anexo"/>
        <w:rPr>
          <w:lang w:val="en-US"/>
        </w:rPr>
      </w:pPr>
      <w:r w:rsidRPr="00C03C81">
        <w:rPr>
          <w:lang w:val="en-US"/>
        </w:rPr>
        <w:t>the only significant mode of use of the product.</w:t>
      </w:r>
    </w:p>
    <w:p w14:paraId="1DDBB0B3" w14:textId="77777777" w:rsidR="00631E5C" w:rsidRPr="00C03C81" w:rsidRDefault="00631E5C" w:rsidP="00631E5C">
      <w:pPr>
        <w:pStyle w:val="Anexo"/>
        <w:rPr>
          <w:lang w:val="en-US"/>
        </w:rPr>
      </w:pPr>
    </w:p>
    <w:p w14:paraId="10168CAF" w14:textId="77777777" w:rsidR="00631E5C" w:rsidRPr="00C03C81" w:rsidRDefault="00631E5C" w:rsidP="00631E5C">
      <w:pPr>
        <w:pStyle w:val="Anexo"/>
        <w:rPr>
          <w:lang w:val="en-US"/>
        </w:rPr>
      </w:pPr>
      <w:r w:rsidRPr="00C03C81">
        <w:rPr>
          <w:lang w:val="en-US"/>
        </w:rPr>
        <w:t xml:space="preserve">  "Installation Information" for a User Product means any methods,</w:t>
      </w:r>
    </w:p>
    <w:p w14:paraId="4C1FDE41" w14:textId="77777777" w:rsidR="00631E5C" w:rsidRPr="00C03C81" w:rsidRDefault="00631E5C" w:rsidP="00631E5C">
      <w:pPr>
        <w:pStyle w:val="Anexo"/>
        <w:rPr>
          <w:lang w:val="en-US"/>
        </w:rPr>
      </w:pPr>
      <w:r w:rsidRPr="00C03C81">
        <w:rPr>
          <w:lang w:val="en-US"/>
        </w:rPr>
        <w:t>procedures, authorization keys, or other information required to install</w:t>
      </w:r>
    </w:p>
    <w:p w14:paraId="7D9E44CB" w14:textId="77777777" w:rsidR="00631E5C" w:rsidRPr="00C03C81" w:rsidRDefault="00631E5C" w:rsidP="00631E5C">
      <w:pPr>
        <w:pStyle w:val="Anexo"/>
        <w:rPr>
          <w:lang w:val="en-US"/>
        </w:rPr>
      </w:pPr>
      <w:r w:rsidRPr="00C03C81">
        <w:rPr>
          <w:lang w:val="en-US"/>
        </w:rPr>
        <w:t>and execute modified versions of a covered work in that User Product from</w:t>
      </w:r>
    </w:p>
    <w:p w14:paraId="3BC21024" w14:textId="77777777" w:rsidR="00631E5C" w:rsidRPr="00C03C81" w:rsidRDefault="00631E5C" w:rsidP="00631E5C">
      <w:pPr>
        <w:pStyle w:val="Anexo"/>
        <w:rPr>
          <w:lang w:val="en-US"/>
        </w:rPr>
      </w:pPr>
      <w:r w:rsidRPr="00C03C81">
        <w:rPr>
          <w:lang w:val="en-US"/>
        </w:rPr>
        <w:t>a modified version of its Corresponding Source.  The information must</w:t>
      </w:r>
    </w:p>
    <w:p w14:paraId="1EF1FA3D" w14:textId="77777777" w:rsidR="00631E5C" w:rsidRPr="00C03C81" w:rsidRDefault="00631E5C" w:rsidP="00631E5C">
      <w:pPr>
        <w:pStyle w:val="Anexo"/>
        <w:rPr>
          <w:lang w:val="en-US"/>
        </w:rPr>
      </w:pPr>
      <w:r w:rsidRPr="00C03C81">
        <w:rPr>
          <w:lang w:val="en-US"/>
        </w:rPr>
        <w:t>suffice to ensure that the continued functioning of the modified object</w:t>
      </w:r>
    </w:p>
    <w:p w14:paraId="4419C2BD" w14:textId="77777777" w:rsidR="00631E5C" w:rsidRPr="00C03C81" w:rsidRDefault="00631E5C" w:rsidP="00631E5C">
      <w:pPr>
        <w:pStyle w:val="Anexo"/>
        <w:rPr>
          <w:lang w:val="en-US"/>
        </w:rPr>
      </w:pPr>
      <w:r w:rsidRPr="00C03C81">
        <w:rPr>
          <w:lang w:val="en-US"/>
        </w:rPr>
        <w:t>code is in no case prevented or interfered with solely because</w:t>
      </w:r>
    </w:p>
    <w:p w14:paraId="2B509890" w14:textId="77777777" w:rsidR="00631E5C" w:rsidRPr="00C03C81" w:rsidRDefault="00631E5C" w:rsidP="00631E5C">
      <w:pPr>
        <w:pStyle w:val="Anexo"/>
        <w:rPr>
          <w:lang w:val="en-US"/>
        </w:rPr>
      </w:pPr>
      <w:r w:rsidRPr="00C03C81">
        <w:rPr>
          <w:lang w:val="en-US"/>
        </w:rPr>
        <w:t>modification has been made.</w:t>
      </w:r>
    </w:p>
    <w:p w14:paraId="4DF9A63A" w14:textId="77777777" w:rsidR="00631E5C" w:rsidRPr="00C03C81" w:rsidRDefault="00631E5C" w:rsidP="00631E5C">
      <w:pPr>
        <w:pStyle w:val="Anexo"/>
        <w:rPr>
          <w:lang w:val="en-US"/>
        </w:rPr>
      </w:pPr>
    </w:p>
    <w:p w14:paraId="7D6AD7B5" w14:textId="77777777" w:rsidR="00631E5C" w:rsidRPr="00316BBF" w:rsidRDefault="00631E5C" w:rsidP="00631E5C">
      <w:pPr>
        <w:pStyle w:val="Anexo"/>
        <w:rPr>
          <w:lang w:val="en-US"/>
        </w:rPr>
      </w:pPr>
      <w:r w:rsidRPr="00C03C81">
        <w:rPr>
          <w:lang w:val="en-US"/>
        </w:rPr>
        <w:t xml:space="preserve">  </w:t>
      </w:r>
      <w:r w:rsidRPr="00316BBF">
        <w:rPr>
          <w:lang w:val="en-US"/>
        </w:rPr>
        <w:t>If you convey an object code work under this section in, or with, or</w:t>
      </w:r>
    </w:p>
    <w:p w14:paraId="06E23664" w14:textId="77777777" w:rsidR="00631E5C" w:rsidRPr="00316BBF" w:rsidRDefault="00631E5C" w:rsidP="00631E5C">
      <w:pPr>
        <w:pStyle w:val="Anexo"/>
        <w:rPr>
          <w:lang w:val="en-US"/>
        </w:rPr>
      </w:pPr>
      <w:proofErr w:type="gramStart"/>
      <w:r w:rsidRPr="00316BBF">
        <w:rPr>
          <w:lang w:val="en-US"/>
        </w:rPr>
        <w:t>specifically</w:t>
      </w:r>
      <w:proofErr w:type="gramEnd"/>
      <w:r w:rsidRPr="00316BBF">
        <w:rPr>
          <w:lang w:val="en-US"/>
        </w:rPr>
        <w:t xml:space="preserve"> for use in, a User Product, and the conveying occurs as</w:t>
      </w:r>
    </w:p>
    <w:p w14:paraId="2F4D42B7" w14:textId="77777777" w:rsidR="00631E5C" w:rsidRPr="00C03C81" w:rsidRDefault="00631E5C" w:rsidP="00631E5C">
      <w:pPr>
        <w:pStyle w:val="Anexo"/>
        <w:rPr>
          <w:lang w:val="en-US"/>
        </w:rPr>
      </w:pPr>
      <w:r w:rsidRPr="00C03C81">
        <w:rPr>
          <w:lang w:val="en-US"/>
        </w:rPr>
        <w:t>part of a transaction in which the right of possession and use of the</w:t>
      </w:r>
    </w:p>
    <w:p w14:paraId="42053CA6" w14:textId="77777777" w:rsidR="00631E5C" w:rsidRPr="00C03C81" w:rsidRDefault="00631E5C" w:rsidP="00631E5C">
      <w:pPr>
        <w:pStyle w:val="Anexo"/>
        <w:rPr>
          <w:lang w:val="en-US"/>
        </w:rPr>
      </w:pPr>
      <w:r w:rsidRPr="00C03C81">
        <w:rPr>
          <w:lang w:val="en-US"/>
        </w:rPr>
        <w:t>User Product is transferred to the recipient in perpetuity or for a</w:t>
      </w:r>
    </w:p>
    <w:p w14:paraId="5DF481CC" w14:textId="77777777" w:rsidR="00631E5C" w:rsidRPr="00C03C81" w:rsidRDefault="00631E5C" w:rsidP="00631E5C">
      <w:pPr>
        <w:pStyle w:val="Anexo"/>
        <w:rPr>
          <w:lang w:val="en-US"/>
        </w:rPr>
      </w:pPr>
      <w:r w:rsidRPr="00C03C81">
        <w:rPr>
          <w:lang w:val="en-US"/>
        </w:rPr>
        <w:t>fixed term (regardless of how the transaction is characterized), the</w:t>
      </w:r>
    </w:p>
    <w:p w14:paraId="0824529E" w14:textId="77777777" w:rsidR="00631E5C" w:rsidRPr="00C03C81" w:rsidRDefault="00631E5C" w:rsidP="00631E5C">
      <w:pPr>
        <w:pStyle w:val="Anexo"/>
        <w:rPr>
          <w:lang w:val="en-US"/>
        </w:rPr>
      </w:pPr>
      <w:r w:rsidRPr="00C03C81">
        <w:rPr>
          <w:lang w:val="en-US"/>
        </w:rPr>
        <w:t>Corresponding Source conveyed under this section must be accompanied</w:t>
      </w:r>
    </w:p>
    <w:p w14:paraId="74823343" w14:textId="77777777" w:rsidR="00631E5C" w:rsidRPr="00C03C81" w:rsidRDefault="00631E5C" w:rsidP="00631E5C">
      <w:pPr>
        <w:pStyle w:val="Anexo"/>
        <w:rPr>
          <w:lang w:val="en-US"/>
        </w:rPr>
      </w:pPr>
      <w:r w:rsidRPr="00C03C81">
        <w:rPr>
          <w:lang w:val="en-US"/>
        </w:rPr>
        <w:t>by the Installation Information.  But this requirement does not apply</w:t>
      </w:r>
    </w:p>
    <w:p w14:paraId="41F59690" w14:textId="77777777" w:rsidR="00631E5C" w:rsidRPr="00C03C81" w:rsidRDefault="00631E5C" w:rsidP="00631E5C">
      <w:pPr>
        <w:pStyle w:val="Anexo"/>
        <w:rPr>
          <w:lang w:val="en-US"/>
        </w:rPr>
      </w:pPr>
      <w:r w:rsidRPr="00C03C81">
        <w:rPr>
          <w:lang w:val="en-US"/>
        </w:rPr>
        <w:t>if neither you nor any third party retains the ability to install</w:t>
      </w:r>
    </w:p>
    <w:p w14:paraId="059DEAA8" w14:textId="77777777" w:rsidR="00631E5C" w:rsidRPr="00C03C81" w:rsidRDefault="00631E5C" w:rsidP="00631E5C">
      <w:pPr>
        <w:pStyle w:val="Anexo"/>
        <w:rPr>
          <w:lang w:val="en-US"/>
        </w:rPr>
      </w:pPr>
      <w:r w:rsidRPr="00C03C81">
        <w:rPr>
          <w:lang w:val="en-US"/>
        </w:rPr>
        <w:t>modified object code on the User Product (for example, the work has</w:t>
      </w:r>
    </w:p>
    <w:p w14:paraId="163FE86E" w14:textId="77777777" w:rsidR="00631E5C" w:rsidRPr="00C03C81" w:rsidRDefault="00631E5C" w:rsidP="00631E5C">
      <w:pPr>
        <w:pStyle w:val="Anexo"/>
        <w:rPr>
          <w:lang w:val="en-US"/>
        </w:rPr>
      </w:pPr>
      <w:r w:rsidRPr="00C03C81">
        <w:rPr>
          <w:lang w:val="en-US"/>
        </w:rPr>
        <w:t>been installed in ROM).</w:t>
      </w:r>
    </w:p>
    <w:p w14:paraId="2CC47CAF" w14:textId="77777777" w:rsidR="00631E5C" w:rsidRPr="00C03C81" w:rsidRDefault="00631E5C" w:rsidP="00631E5C">
      <w:pPr>
        <w:pStyle w:val="Anexo"/>
        <w:rPr>
          <w:lang w:val="en-US"/>
        </w:rPr>
      </w:pPr>
    </w:p>
    <w:p w14:paraId="08F00C4F" w14:textId="77777777" w:rsidR="00631E5C" w:rsidRPr="00C03C81" w:rsidRDefault="00631E5C" w:rsidP="00631E5C">
      <w:pPr>
        <w:pStyle w:val="Anexo"/>
        <w:rPr>
          <w:lang w:val="en-US"/>
        </w:rPr>
      </w:pPr>
      <w:r w:rsidRPr="00C03C81">
        <w:rPr>
          <w:lang w:val="en-US"/>
        </w:rPr>
        <w:t xml:space="preserve">  The requirement to provide Installation Information does not include a</w:t>
      </w:r>
    </w:p>
    <w:p w14:paraId="7C14F828" w14:textId="77777777" w:rsidR="00631E5C" w:rsidRPr="00C03C81" w:rsidRDefault="00631E5C" w:rsidP="00631E5C">
      <w:pPr>
        <w:pStyle w:val="Anexo"/>
        <w:rPr>
          <w:lang w:val="en-US"/>
        </w:rPr>
      </w:pPr>
      <w:r w:rsidRPr="00C03C81">
        <w:rPr>
          <w:lang w:val="en-US"/>
        </w:rPr>
        <w:t>requirement to continue to provide support service, warranty, or updates</w:t>
      </w:r>
    </w:p>
    <w:p w14:paraId="4B80FEFB" w14:textId="77777777" w:rsidR="00631E5C" w:rsidRPr="00C03C81" w:rsidRDefault="00631E5C" w:rsidP="00631E5C">
      <w:pPr>
        <w:pStyle w:val="Anexo"/>
        <w:rPr>
          <w:lang w:val="en-US"/>
        </w:rPr>
      </w:pPr>
      <w:r w:rsidRPr="00C03C81">
        <w:rPr>
          <w:lang w:val="en-US"/>
        </w:rPr>
        <w:t>for a work that has been modified or installed by the recipient, or for</w:t>
      </w:r>
    </w:p>
    <w:p w14:paraId="2EC2C51E" w14:textId="77777777" w:rsidR="00631E5C" w:rsidRPr="00C03C81" w:rsidRDefault="00631E5C" w:rsidP="00631E5C">
      <w:pPr>
        <w:pStyle w:val="Anexo"/>
        <w:rPr>
          <w:lang w:val="en-US"/>
        </w:rPr>
      </w:pPr>
      <w:r w:rsidRPr="00C03C81">
        <w:rPr>
          <w:lang w:val="en-US"/>
        </w:rPr>
        <w:t>the User Product in which it has been modified or installed.  Access to a</w:t>
      </w:r>
    </w:p>
    <w:p w14:paraId="0110D2E3" w14:textId="77777777" w:rsidR="00631E5C" w:rsidRPr="00C03C81" w:rsidRDefault="00631E5C" w:rsidP="00631E5C">
      <w:pPr>
        <w:pStyle w:val="Anexo"/>
        <w:rPr>
          <w:lang w:val="en-US"/>
        </w:rPr>
      </w:pPr>
      <w:r w:rsidRPr="00C03C81">
        <w:rPr>
          <w:lang w:val="en-US"/>
        </w:rPr>
        <w:t>network may be denied when the modification itself materially and</w:t>
      </w:r>
    </w:p>
    <w:p w14:paraId="7D7710C6" w14:textId="77777777" w:rsidR="00631E5C" w:rsidRPr="00C03C81" w:rsidRDefault="00631E5C" w:rsidP="00631E5C">
      <w:pPr>
        <w:pStyle w:val="Anexo"/>
        <w:rPr>
          <w:lang w:val="en-US"/>
        </w:rPr>
      </w:pPr>
      <w:r w:rsidRPr="00C03C81">
        <w:rPr>
          <w:lang w:val="en-US"/>
        </w:rPr>
        <w:t>adversely affects the operation of the network or violates the rules and</w:t>
      </w:r>
    </w:p>
    <w:p w14:paraId="5BCB729E" w14:textId="77777777" w:rsidR="00631E5C" w:rsidRPr="00C03C81" w:rsidRDefault="00631E5C" w:rsidP="00631E5C">
      <w:pPr>
        <w:pStyle w:val="Anexo"/>
        <w:rPr>
          <w:lang w:val="en-US"/>
        </w:rPr>
      </w:pPr>
      <w:r w:rsidRPr="00C03C81">
        <w:rPr>
          <w:lang w:val="en-US"/>
        </w:rPr>
        <w:t>protocols for communication across the network.</w:t>
      </w:r>
    </w:p>
    <w:p w14:paraId="26F8F1FD" w14:textId="77777777" w:rsidR="00631E5C" w:rsidRPr="00C03C81" w:rsidRDefault="00631E5C" w:rsidP="00631E5C">
      <w:pPr>
        <w:pStyle w:val="Anexo"/>
        <w:rPr>
          <w:lang w:val="en-US"/>
        </w:rPr>
      </w:pPr>
    </w:p>
    <w:p w14:paraId="3768418A" w14:textId="77777777" w:rsidR="00631E5C" w:rsidRPr="00C03C81" w:rsidRDefault="00631E5C" w:rsidP="00631E5C">
      <w:pPr>
        <w:pStyle w:val="Anexo"/>
        <w:rPr>
          <w:lang w:val="en-US"/>
        </w:rPr>
      </w:pPr>
      <w:r w:rsidRPr="00C03C81">
        <w:rPr>
          <w:lang w:val="en-US"/>
        </w:rPr>
        <w:t xml:space="preserve">  Corresponding Source conveyed, and Installation Information provided,</w:t>
      </w:r>
    </w:p>
    <w:p w14:paraId="35A721AD" w14:textId="77777777" w:rsidR="00631E5C" w:rsidRPr="00C03C81" w:rsidRDefault="00631E5C" w:rsidP="00631E5C">
      <w:pPr>
        <w:pStyle w:val="Anexo"/>
        <w:rPr>
          <w:lang w:val="en-US"/>
        </w:rPr>
      </w:pPr>
      <w:r w:rsidRPr="00C03C81">
        <w:rPr>
          <w:lang w:val="en-US"/>
        </w:rPr>
        <w:t>in accord with this section must be in a format that is publicly</w:t>
      </w:r>
    </w:p>
    <w:p w14:paraId="67C3BBD1" w14:textId="77777777" w:rsidR="00631E5C" w:rsidRPr="00C03C81" w:rsidRDefault="00631E5C" w:rsidP="00631E5C">
      <w:pPr>
        <w:pStyle w:val="Anexo"/>
        <w:rPr>
          <w:lang w:val="en-US"/>
        </w:rPr>
      </w:pPr>
      <w:r w:rsidRPr="00C03C81">
        <w:rPr>
          <w:lang w:val="en-US"/>
        </w:rPr>
        <w:t>documented (and with an implementation available to the public in</w:t>
      </w:r>
    </w:p>
    <w:p w14:paraId="5B093630" w14:textId="77777777" w:rsidR="00631E5C" w:rsidRPr="00C03C81" w:rsidRDefault="00631E5C" w:rsidP="00631E5C">
      <w:pPr>
        <w:pStyle w:val="Anexo"/>
        <w:rPr>
          <w:lang w:val="en-US"/>
        </w:rPr>
      </w:pPr>
      <w:r w:rsidRPr="00C03C81">
        <w:rPr>
          <w:lang w:val="en-US"/>
        </w:rPr>
        <w:t>source code form), and must require no special password or key for</w:t>
      </w:r>
    </w:p>
    <w:p w14:paraId="0B70B38C" w14:textId="77777777" w:rsidR="00631E5C" w:rsidRPr="00C03C81" w:rsidRDefault="00631E5C" w:rsidP="00631E5C">
      <w:pPr>
        <w:pStyle w:val="Anexo"/>
        <w:rPr>
          <w:lang w:val="en-US"/>
        </w:rPr>
      </w:pPr>
      <w:r w:rsidRPr="00C03C81">
        <w:rPr>
          <w:lang w:val="en-US"/>
        </w:rPr>
        <w:t>unpacking, reading or copying.</w:t>
      </w:r>
    </w:p>
    <w:p w14:paraId="7DA4A8BE" w14:textId="77777777" w:rsidR="00631E5C" w:rsidRPr="00C03C81" w:rsidRDefault="00631E5C" w:rsidP="00631E5C">
      <w:pPr>
        <w:pStyle w:val="Anexo"/>
        <w:rPr>
          <w:lang w:val="en-US"/>
        </w:rPr>
      </w:pPr>
    </w:p>
    <w:p w14:paraId="30EA8BA4" w14:textId="77777777" w:rsidR="00631E5C" w:rsidRPr="00C03C81" w:rsidRDefault="00631E5C" w:rsidP="00631E5C">
      <w:pPr>
        <w:pStyle w:val="Anexo"/>
        <w:rPr>
          <w:lang w:val="en-US"/>
        </w:rPr>
      </w:pPr>
      <w:r w:rsidRPr="00C03C81">
        <w:rPr>
          <w:lang w:val="en-US"/>
        </w:rPr>
        <w:t xml:space="preserve">  7. Additional Terms.</w:t>
      </w:r>
    </w:p>
    <w:p w14:paraId="30FBEDEB" w14:textId="77777777" w:rsidR="00631E5C" w:rsidRPr="00C03C81" w:rsidRDefault="00631E5C" w:rsidP="00631E5C">
      <w:pPr>
        <w:pStyle w:val="Anexo"/>
        <w:rPr>
          <w:lang w:val="en-US"/>
        </w:rPr>
      </w:pPr>
    </w:p>
    <w:p w14:paraId="4BE313F5" w14:textId="77777777" w:rsidR="00631E5C" w:rsidRPr="00C03C81" w:rsidRDefault="00631E5C" w:rsidP="00631E5C">
      <w:pPr>
        <w:pStyle w:val="Anexo"/>
        <w:rPr>
          <w:lang w:val="en-US"/>
        </w:rPr>
      </w:pPr>
      <w:r w:rsidRPr="00C03C81">
        <w:rPr>
          <w:lang w:val="en-US"/>
        </w:rPr>
        <w:lastRenderedPageBreak/>
        <w:t xml:space="preserve">  "Additional permissions" are terms that supplement the terms of this</w:t>
      </w:r>
    </w:p>
    <w:p w14:paraId="618171B2" w14:textId="77777777" w:rsidR="00631E5C" w:rsidRPr="00C03C81" w:rsidRDefault="00631E5C" w:rsidP="00631E5C">
      <w:pPr>
        <w:pStyle w:val="Anexo"/>
        <w:rPr>
          <w:lang w:val="en-US"/>
        </w:rPr>
      </w:pPr>
      <w:r w:rsidRPr="00C03C81">
        <w:rPr>
          <w:lang w:val="en-US"/>
        </w:rPr>
        <w:t>License by making exceptions from one or more of its conditions.</w:t>
      </w:r>
    </w:p>
    <w:p w14:paraId="3DF3B5BF" w14:textId="77777777" w:rsidR="00631E5C" w:rsidRPr="00C03C81" w:rsidRDefault="00631E5C" w:rsidP="00631E5C">
      <w:pPr>
        <w:pStyle w:val="Anexo"/>
        <w:rPr>
          <w:lang w:val="en-US"/>
        </w:rPr>
      </w:pPr>
      <w:r w:rsidRPr="00C03C81">
        <w:rPr>
          <w:lang w:val="en-US"/>
        </w:rPr>
        <w:t>Additional permissions that are applicable to the entire Program shall</w:t>
      </w:r>
    </w:p>
    <w:p w14:paraId="4990326F" w14:textId="77777777" w:rsidR="00631E5C" w:rsidRPr="00C03C81" w:rsidRDefault="00631E5C" w:rsidP="00631E5C">
      <w:pPr>
        <w:pStyle w:val="Anexo"/>
        <w:rPr>
          <w:lang w:val="en-US"/>
        </w:rPr>
      </w:pPr>
      <w:r w:rsidRPr="00C03C81">
        <w:rPr>
          <w:lang w:val="en-US"/>
        </w:rPr>
        <w:t>be treated as though they were included in this License, to the extent</w:t>
      </w:r>
    </w:p>
    <w:p w14:paraId="3BEBA231" w14:textId="77777777" w:rsidR="00631E5C" w:rsidRPr="00C03C81" w:rsidRDefault="00631E5C" w:rsidP="00631E5C">
      <w:pPr>
        <w:pStyle w:val="Anexo"/>
        <w:rPr>
          <w:lang w:val="en-US"/>
        </w:rPr>
      </w:pPr>
      <w:r w:rsidRPr="00C03C81">
        <w:rPr>
          <w:lang w:val="en-US"/>
        </w:rPr>
        <w:t>that they are valid under applicable law.  If additional permissions</w:t>
      </w:r>
    </w:p>
    <w:p w14:paraId="59BA11C8" w14:textId="77777777" w:rsidR="00631E5C" w:rsidRPr="00C03C81" w:rsidRDefault="00631E5C" w:rsidP="00631E5C">
      <w:pPr>
        <w:pStyle w:val="Anexo"/>
        <w:rPr>
          <w:lang w:val="en-US"/>
        </w:rPr>
      </w:pPr>
      <w:r w:rsidRPr="00C03C81">
        <w:rPr>
          <w:lang w:val="en-US"/>
        </w:rPr>
        <w:t>apply only to part of the Program, that part may be used separately</w:t>
      </w:r>
    </w:p>
    <w:p w14:paraId="524919A5" w14:textId="77777777" w:rsidR="00631E5C" w:rsidRPr="00C03C81" w:rsidRDefault="00631E5C" w:rsidP="00631E5C">
      <w:pPr>
        <w:pStyle w:val="Anexo"/>
        <w:rPr>
          <w:lang w:val="en-US"/>
        </w:rPr>
      </w:pPr>
      <w:r w:rsidRPr="00C03C81">
        <w:rPr>
          <w:lang w:val="en-US"/>
        </w:rPr>
        <w:t>under those permissions, but the entire Program remains governed by</w:t>
      </w:r>
    </w:p>
    <w:p w14:paraId="5969AFAC" w14:textId="77777777" w:rsidR="00631E5C" w:rsidRPr="00C03C81" w:rsidRDefault="00631E5C" w:rsidP="00631E5C">
      <w:pPr>
        <w:pStyle w:val="Anexo"/>
        <w:rPr>
          <w:lang w:val="en-US"/>
        </w:rPr>
      </w:pPr>
      <w:r w:rsidRPr="00C03C81">
        <w:rPr>
          <w:lang w:val="en-US"/>
        </w:rPr>
        <w:t>this License without regard to the additional permissions.</w:t>
      </w:r>
    </w:p>
    <w:p w14:paraId="4685466E" w14:textId="77777777" w:rsidR="00631E5C" w:rsidRPr="00C03C81" w:rsidRDefault="00631E5C" w:rsidP="00631E5C">
      <w:pPr>
        <w:pStyle w:val="Anexo"/>
        <w:rPr>
          <w:lang w:val="en-US"/>
        </w:rPr>
      </w:pPr>
    </w:p>
    <w:p w14:paraId="01EBC7DA" w14:textId="77777777" w:rsidR="00631E5C" w:rsidRPr="00C03C81" w:rsidRDefault="00631E5C" w:rsidP="00631E5C">
      <w:pPr>
        <w:pStyle w:val="Anexo"/>
        <w:rPr>
          <w:lang w:val="en-US"/>
        </w:rPr>
      </w:pPr>
      <w:r w:rsidRPr="00C03C81">
        <w:rPr>
          <w:lang w:val="en-US"/>
        </w:rPr>
        <w:t xml:space="preserve">  When you convey a copy of a covered work, you may at your option</w:t>
      </w:r>
    </w:p>
    <w:p w14:paraId="4D5E9A29" w14:textId="77777777" w:rsidR="00631E5C" w:rsidRPr="00C03C81" w:rsidRDefault="00631E5C" w:rsidP="00631E5C">
      <w:pPr>
        <w:pStyle w:val="Anexo"/>
        <w:rPr>
          <w:lang w:val="en-US"/>
        </w:rPr>
      </w:pPr>
      <w:r w:rsidRPr="00C03C81">
        <w:rPr>
          <w:lang w:val="en-US"/>
        </w:rPr>
        <w:t>remove any additional permissions from that copy, or from any part of</w:t>
      </w:r>
    </w:p>
    <w:p w14:paraId="414CF7EE" w14:textId="77777777" w:rsidR="00631E5C" w:rsidRPr="00C03C81" w:rsidRDefault="00631E5C" w:rsidP="00631E5C">
      <w:pPr>
        <w:pStyle w:val="Anexo"/>
        <w:rPr>
          <w:lang w:val="en-US"/>
        </w:rPr>
      </w:pPr>
      <w:r w:rsidRPr="00C03C81">
        <w:rPr>
          <w:lang w:val="en-US"/>
        </w:rPr>
        <w:t>it.  (Additional permissions may be written to require their own</w:t>
      </w:r>
    </w:p>
    <w:p w14:paraId="40D0388F" w14:textId="77777777" w:rsidR="00631E5C" w:rsidRPr="00C03C81" w:rsidRDefault="00631E5C" w:rsidP="00631E5C">
      <w:pPr>
        <w:pStyle w:val="Anexo"/>
        <w:rPr>
          <w:lang w:val="en-US"/>
        </w:rPr>
      </w:pPr>
      <w:r w:rsidRPr="00C03C81">
        <w:rPr>
          <w:lang w:val="en-US"/>
        </w:rPr>
        <w:t>removal in certain cases when you modify the work.)  You may place</w:t>
      </w:r>
    </w:p>
    <w:p w14:paraId="0F168A4A" w14:textId="77777777" w:rsidR="00631E5C" w:rsidRPr="00C03C81" w:rsidRDefault="00631E5C" w:rsidP="00631E5C">
      <w:pPr>
        <w:pStyle w:val="Anexo"/>
        <w:rPr>
          <w:lang w:val="en-US"/>
        </w:rPr>
      </w:pPr>
      <w:r w:rsidRPr="00C03C81">
        <w:rPr>
          <w:lang w:val="en-US"/>
        </w:rPr>
        <w:t>additional permissions on material, added by you to a covered work,</w:t>
      </w:r>
    </w:p>
    <w:p w14:paraId="6EC3DF2B" w14:textId="77777777" w:rsidR="00631E5C" w:rsidRPr="00C03C81" w:rsidRDefault="00631E5C" w:rsidP="00631E5C">
      <w:pPr>
        <w:pStyle w:val="Anexo"/>
        <w:rPr>
          <w:lang w:val="en-US"/>
        </w:rPr>
      </w:pPr>
      <w:r w:rsidRPr="00C03C81">
        <w:rPr>
          <w:lang w:val="en-US"/>
        </w:rPr>
        <w:t>for which you have or can give appropriate copyright permission.</w:t>
      </w:r>
    </w:p>
    <w:p w14:paraId="6B556DDA" w14:textId="77777777" w:rsidR="00631E5C" w:rsidRPr="00C03C81" w:rsidRDefault="00631E5C" w:rsidP="00631E5C">
      <w:pPr>
        <w:pStyle w:val="Anexo"/>
        <w:rPr>
          <w:lang w:val="en-US"/>
        </w:rPr>
      </w:pPr>
    </w:p>
    <w:p w14:paraId="47644080" w14:textId="77777777" w:rsidR="00631E5C" w:rsidRPr="00C03C81" w:rsidRDefault="00631E5C" w:rsidP="00631E5C">
      <w:pPr>
        <w:pStyle w:val="Anexo"/>
        <w:rPr>
          <w:lang w:val="en-US"/>
        </w:rPr>
      </w:pPr>
      <w:r w:rsidRPr="00C03C81">
        <w:rPr>
          <w:lang w:val="en-US"/>
        </w:rPr>
        <w:t xml:space="preserve">  Notwithstanding any other provision of this License, for material you</w:t>
      </w:r>
    </w:p>
    <w:p w14:paraId="6C0B5586" w14:textId="77777777" w:rsidR="00631E5C" w:rsidRPr="00C03C81" w:rsidRDefault="00631E5C" w:rsidP="00631E5C">
      <w:pPr>
        <w:pStyle w:val="Anexo"/>
        <w:rPr>
          <w:lang w:val="en-US"/>
        </w:rPr>
      </w:pPr>
      <w:r w:rsidRPr="00C03C81">
        <w:rPr>
          <w:lang w:val="en-US"/>
        </w:rPr>
        <w:t>add to a covered work, you may (if authorized by the copyright holders of</w:t>
      </w:r>
    </w:p>
    <w:p w14:paraId="09DCEC85" w14:textId="77777777" w:rsidR="00631E5C" w:rsidRPr="00C03C81" w:rsidRDefault="00631E5C" w:rsidP="00631E5C">
      <w:pPr>
        <w:pStyle w:val="Anexo"/>
        <w:rPr>
          <w:lang w:val="en-US"/>
        </w:rPr>
      </w:pPr>
      <w:r w:rsidRPr="00C03C81">
        <w:rPr>
          <w:lang w:val="en-US"/>
        </w:rPr>
        <w:t>that material) supplement the terms of this License with terms:</w:t>
      </w:r>
    </w:p>
    <w:p w14:paraId="7B6A6116" w14:textId="77777777" w:rsidR="00631E5C" w:rsidRPr="00C03C81" w:rsidRDefault="00631E5C" w:rsidP="00631E5C">
      <w:pPr>
        <w:pStyle w:val="Anexo"/>
        <w:rPr>
          <w:lang w:val="en-US"/>
        </w:rPr>
      </w:pPr>
    </w:p>
    <w:p w14:paraId="3B1B80BA" w14:textId="77777777" w:rsidR="00631E5C" w:rsidRPr="00C03C81" w:rsidRDefault="00631E5C" w:rsidP="00631E5C">
      <w:pPr>
        <w:pStyle w:val="Anexo"/>
        <w:rPr>
          <w:lang w:val="en-US"/>
        </w:rPr>
      </w:pPr>
      <w:r w:rsidRPr="00C03C81">
        <w:rPr>
          <w:lang w:val="en-US"/>
        </w:rPr>
        <w:t xml:space="preserve">    a) Disclaiming warranty or limiting liability differently from the</w:t>
      </w:r>
    </w:p>
    <w:p w14:paraId="2926439A" w14:textId="77777777" w:rsidR="00631E5C" w:rsidRPr="00C03C81" w:rsidRDefault="00631E5C" w:rsidP="00631E5C">
      <w:pPr>
        <w:pStyle w:val="Anexo"/>
        <w:rPr>
          <w:lang w:val="en-US"/>
        </w:rPr>
      </w:pPr>
      <w:r w:rsidRPr="00C03C81">
        <w:rPr>
          <w:lang w:val="en-US"/>
        </w:rPr>
        <w:t xml:space="preserve">    terms of sections 15 and 16 of this License; or</w:t>
      </w:r>
    </w:p>
    <w:p w14:paraId="3BFC313B" w14:textId="77777777" w:rsidR="00631E5C" w:rsidRPr="00C03C81" w:rsidRDefault="00631E5C" w:rsidP="00631E5C">
      <w:pPr>
        <w:pStyle w:val="Anexo"/>
        <w:rPr>
          <w:lang w:val="en-US"/>
        </w:rPr>
      </w:pPr>
    </w:p>
    <w:p w14:paraId="54F96672" w14:textId="77777777" w:rsidR="00631E5C" w:rsidRPr="00C03C81" w:rsidRDefault="00631E5C" w:rsidP="00631E5C">
      <w:pPr>
        <w:pStyle w:val="Anexo"/>
        <w:rPr>
          <w:lang w:val="en-US"/>
        </w:rPr>
      </w:pPr>
      <w:r w:rsidRPr="00C03C81">
        <w:rPr>
          <w:lang w:val="en-US"/>
        </w:rPr>
        <w:t xml:space="preserve">    b) Requiring preservation of specified reasonable legal notices or</w:t>
      </w:r>
    </w:p>
    <w:p w14:paraId="7EDBFE39" w14:textId="77777777" w:rsidR="00631E5C" w:rsidRPr="00C03C81" w:rsidRDefault="00631E5C" w:rsidP="00631E5C">
      <w:pPr>
        <w:pStyle w:val="Anexo"/>
        <w:rPr>
          <w:lang w:val="en-US"/>
        </w:rPr>
      </w:pPr>
      <w:r w:rsidRPr="00C03C81">
        <w:rPr>
          <w:lang w:val="en-US"/>
        </w:rPr>
        <w:t xml:space="preserve">    author attributions in that material or in the Appropriate Legal</w:t>
      </w:r>
    </w:p>
    <w:p w14:paraId="58B4D69A" w14:textId="77777777" w:rsidR="00631E5C" w:rsidRPr="00C03C81" w:rsidRDefault="00631E5C" w:rsidP="00631E5C">
      <w:pPr>
        <w:pStyle w:val="Anexo"/>
        <w:rPr>
          <w:lang w:val="en-US"/>
        </w:rPr>
      </w:pPr>
      <w:r w:rsidRPr="00C03C81">
        <w:rPr>
          <w:lang w:val="en-US"/>
        </w:rPr>
        <w:t xml:space="preserve">    Notices displayed by works containing it; or</w:t>
      </w:r>
    </w:p>
    <w:p w14:paraId="2C99C290" w14:textId="77777777" w:rsidR="00631E5C" w:rsidRPr="00C03C81" w:rsidRDefault="00631E5C" w:rsidP="00631E5C">
      <w:pPr>
        <w:pStyle w:val="Anexo"/>
        <w:rPr>
          <w:lang w:val="en-US"/>
        </w:rPr>
      </w:pPr>
    </w:p>
    <w:p w14:paraId="21C9E861" w14:textId="77777777" w:rsidR="00631E5C" w:rsidRPr="00C03C81" w:rsidRDefault="00631E5C" w:rsidP="00631E5C">
      <w:pPr>
        <w:pStyle w:val="Anexo"/>
        <w:rPr>
          <w:lang w:val="en-US"/>
        </w:rPr>
      </w:pPr>
      <w:r w:rsidRPr="00C03C81">
        <w:rPr>
          <w:lang w:val="en-US"/>
        </w:rPr>
        <w:t xml:space="preserve">    c) Prohibiting misrepresentation of the origin of that material, or</w:t>
      </w:r>
    </w:p>
    <w:p w14:paraId="59E49173" w14:textId="77777777" w:rsidR="00631E5C" w:rsidRPr="00C03C81" w:rsidRDefault="00631E5C" w:rsidP="00631E5C">
      <w:pPr>
        <w:pStyle w:val="Anexo"/>
        <w:rPr>
          <w:lang w:val="en-US"/>
        </w:rPr>
      </w:pPr>
      <w:r w:rsidRPr="00C03C81">
        <w:rPr>
          <w:lang w:val="en-US"/>
        </w:rPr>
        <w:t xml:space="preserve">    requiring that modified versions of such material be marked in</w:t>
      </w:r>
    </w:p>
    <w:p w14:paraId="30ACDC2B" w14:textId="77777777" w:rsidR="00631E5C" w:rsidRPr="00C03C81" w:rsidRDefault="00631E5C" w:rsidP="00631E5C">
      <w:pPr>
        <w:pStyle w:val="Anexo"/>
        <w:rPr>
          <w:lang w:val="en-US"/>
        </w:rPr>
      </w:pPr>
      <w:r w:rsidRPr="00C03C81">
        <w:rPr>
          <w:lang w:val="en-US"/>
        </w:rPr>
        <w:t xml:space="preserve">    reasonable ways as different from the original version; or</w:t>
      </w:r>
    </w:p>
    <w:p w14:paraId="72872CF8" w14:textId="77777777" w:rsidR="00631E5C" w:rsidRPr="00C03C81" w:rsidRDefault="00631E5C" w:rsidP="00631E5C">
      <w:pPr>
        <w:pStyle w:val="Anexo"/>
        <w:rPr>
          <w:lang w:val="en-US"/>
        </w:rPr>
      </w:pPr>
    </w:p>
    <w:p w14:paraId="46D50DA5" w14:textId="77777777" w:rsidR="00631E5C" w:rsidRPr="00C03C81" w:rsidRDefault="00631E5C" w:rsidP="00631E5C">
      <w:pPr>
        <w:pStyle w:val="Anexo"/>
        <w:rPr>
          <w:lang w:val="en-US"/>
        </w:rPr>
      </w:pPr>
      <w:r w:rsidRPr="00C03C81">
        <w:rPr>
          <w:lang w:val="en-US"/>
        </w:rPr>
        <w:t xml:space="preserve">    d) Limiting the use for publicity purposes of names of licensors or</w:t>
      </w:r>
    </w:p>
    <w:p w14:paraId="76794DFA" w14:textId="77777777" w:rsidR="00631E5C" w:rsidRPr="00C03C81" w:rsidRDefault="00631E5C" w:rsidP="00631E5C">
      <w:pPr>
        <w:pStyle w:val="Anexo"/>
        <w:rPr>
          <w:lang w:val="en-US"/>
        </w:rPr>
      </w:pPr>
      <w:r w:rsidRPr="00C03C81">
        <w:rPr>
          <w:lang w:val="en-US"/>
        </w:rPr>
        <w:t xml:space="preserve">    authors of the material; or</w:t>
      </w:r>
    </w:p>
    <w:p w14:paraId="26B16443" w14:textId="77777777" w:rsidR="00631E5C" w:rsidRPr="00C03C81" w:rsidRDefault="00631E5C" w:rsidP="00631E5C">
      <w:pPr>
        <w:pStyle w:val="Anexo"/>
        <w:rPr>
          <w:lang w:val="en-US"/>
        </w:rPr>
      </w:pPr>
    </w:p>
    <w:p w14:paraId="7E601C4D" w14:textId="77777777" w:rsidR="00631E5C" w:rsidRPr="00C03C81" w:rsidRDefault="00631E5C" w:rsidP="00631E5C">
      <w:pPr>
        <w:pStyle w:val="Anexo"/>
        <w:rPr>
          <w:lang w:val="en-US"/>
        </w:rPr>
      </w:pPr>
      <w:r w:rsidRPr="00C03C81">
        <w:rPr>
          <w:lang w:val="en-US"/>
        </w:rPr>
        <w:t xml:space="preserve">    e) Declining to grant rights under trademark law for use of some</w:t>
      </w:r>
    </w:p>
    <w:p w14:paraId="482ABE7E" w14:textId="77777777" w:rsidR="00631E5C" w:rsidRPr="00C03C81" w:rsidRDefault="00631E5C" w:rsidP="00631E5C">
      <w:pPr>
        <w:pStyle w:val="Anexo"/>
        <w:rPr>
          <w:lang w:val="en-US"/>
        </w:rPr>
      </w:pPr>
      <w:r w:rsidRPr="00C03C81">
        <w:rPr>
          <w:lang w:val="en-US"/>
        </w:rPr>
        <w:t xml:space="preserve">    trade names, trademarks, or service marks; or</w:t>
      </w:r>
    </w:p>
    <w:p w14:paraId="2ADABFD1" w14:textId="77777777" w:rsidR="00631E5C" w:rsidRPr="00C03C81" w:rsidRDefault="00631E5C" w:rsidP="00631E5C">
      <w:pPr>
        <w:pStyle w:val="Anexo"/>
        <w:rPr>
          <w:lang w:val="en-US"/>
        </w:rPr>
      </w:pPr>
    </w:p>
    <w:p w14:paraId="24FD78D0" w14:textId="77777777" w:rsidR="00631E5C" w:rsidRPr="00C03C81" w:rsidRDefault="00631E5C" w:rsidP="00631E5C">
      <w:pPr>
        <w:pStyle w:val="Anexo"/>
        <w:rPr>
          <w:lang w:val="en-US"/>
        </w:rPr>
      </w:pPr>
      <w:r w:rsidRPr="00C03C81">
        <w:rPr>
          <w:lang w:val="en-US"/>
        </w:rPr>
        <w:t xml:space="preserve">    f) Requiring indemnification of licensors and authors of that</w:t>
      </w:r>
    </w:p>
    <w:p w14:paraId="2B108CC5" w14:textId="77777777" w:rsidR="00631E5C" w:rsidRPr="00C03C81" w:rsidRDefault="00631E5C" w:rsidP="00631E5C">
      <w:pPr>
        <w:pStyle w:val="Anexo"/>
        <w:rPr>
          <w:lang w:val="en-US"/>
        </w:rPr>
      </w:pPr>
      <w:r w:rsidRPr="00C03C81">
        <w:rPr>
          <w:lang w:val="en-US"/>
        </w:rPr>
        <w:t xml:space="preserve">    material by anyone who conveys the material (or modified versions of</w:t>
      </w:r>
    </w:p>
    <w:p w14:paraId="34F526CD" w14:textId="77777777" w:rsidR="00631E5C" w:rsidRPr="00C03C81" w:rsidRDefault="00631E5C" w:rsidP="00631E5C">
      <w:pPr>
        <w:pStyle w:val="Anexo"/>
        <w:rPr>
          <w:lang w:val="en-US"/>
        </w:rPr>
      </w:pPr>
      <w:r w:rsidRPr="00C03C81">
        <w:rPr>
          <w:lang w:val="en-US"/>
        </w:rPr>
        <w:t xml:space="preserve">    it) with contractual assumptions of liability to the recipient, for</w:t>
      </w:r>
    </w:p>
    <w:p w14:paraId="3BDE5A05" w14:textId="77777777" w:rsidR="00631E5C" w:rsidRPr="00C03C81" w:rsidRDefault="00631E5C" w:rsidP="00631E5C">
      <w:pPr>
        <w:pStyle w:val="Anexo"/>
        <w:rPr>
          <w:lang w:val="en-US"/>
        </w:rPr>
      </w:pPr>
      <w:r w:rsidRPr="00C03C81">
        <w:rPr>
          <w:lang w:val="en-US"/>
        </w:rPr>
        <w:t xml:space="preserve">    any liability that these contractual assumptions directly impose on</w:t>
      </w:r>
    </w:p>
    <w:p w14:paraId="5C303999" w14:textId="77777777" w:rsidR="00631E5C" w:rsidRPr="00C03C81" w:rsidRDefault="00631E5C" w:rsidP="00631E5C">
      <w:pPr>
        <w:pStyle w:val="Anexo"/>
        <w:rPr>
          <w:lang w:val="en-US"/>
        </w:rPr>
      </w:pPr>
      <w:r w:rsidRPr="00C03C81">
        <w:rPr>
          <w:lang w:val="en-US"/>
        </w:rPr>
        <w:t xml:space="preserve">    those licensors and authors.</w:t>
      </w:r>
    </w:p>
    <w:p w14:paraId="411E7CDF" w14:textId="77777777" w:rsidR="00631E5C" w:rsidRPr="00C03C81" w:rsidRDefault="00631E5C" w:rsidP="00631E5C">
      <w:pPr>
        <w:pStyle w:val="Anexo"/>
        <w:rPr>
          <w:lang w:val="en-US"/>
        </w:rPr>
      </w:pPr>
    </w:p>
    <w:p w14:paraId="49A94C21" w14:textId="77777777" w:rsidR="00631E5C" w:rsidRPr="00C03C81" w:rsidRDefault="00631E5C" w:rsidP="00631E5C">
      <w:pPr>
        <w:pStyle w:val="Anexo"/>
        <w:rPr>
          <w:lang w:val="en-US"/>
        </w:rPr>
      </w:pPr>
      <w:r w:rsidRPr="00C03C81">
        <w:rPr>
          <w:lang w:val="en-US"/>
        </w:rPr>
        <w:t xml:space="preserve">  All other non-permissive additional terms are considered "further</w:t>
      </w:r>
    </w:p>
    <w:p w14:paraId="7EDA7503" w14:textId="77777777" w:rsidR="00631E5C" w:rsidRPr="00C03C81" w:rsidRDefault="00631E5C" w:rsidP="00631E5C">
      <w:pPr>
        <w:pStyle w:val="Anexo"/>
        <w:rPr>
          <w:lang w:val="en-US"/>
        </w:rPr>
      </w:pPr>
      <w:r w:rsidRPr="00C03C81">
        <w:rPr>
          <w:lang w:val="en-US"/>
        </w:rPr>
        <w:t>restrictions" within the meaning of section 10.  If the Program as you</w:t>
      </w:r>
    </w:p>
    <w:p w14:paraId="1DC7EAEE" w14:textId="77777777" w:rsidR="00631E5C" w:rsidRPr="00C03C81" w:rsidRDefault="00631E5C" w:rsidP="00631E5C">
      <w:pPr>
        <w:pStyle w:val="Anexo"/>
        <w:rPr>
          <w:lang w:val="en-US"/>
        </w:rPr>
      </w:pPr>
      <w:r w:rsidRPr="00C03C81">
        <w:rPr>
          <w:lang w:val="en-US"/>
        </w:rPr>
        <w:t>received it, or any part of it, contains a notice stating that it is</w:t>
      </w:r>
    </w:p>
    <w:p w14:paraId="198C633C" w14:textId="77777777" w:rsidR="00631E5C" w:rsidRPr="00C03C81" w:rsidRDefault="00631E5C" w:rsidP="00631E5C">
      <w:pPr>
        <w:pStyle w:val="Anexo"/>
        <w:rPr>
          <w:lang w:val="en-US"/>
        </w:rPr>
      </w:pPr>
      <w:r w:rsidRPr="00C03C81">
        <w:rPr>
          <w:lang w:val="en-US"/>
        </w:rPr>
        <w:t>governed by this License along with a term that is a further</w:t>
      </w:r>
    </w:p>
    <w:p w14:paraId="39C7C62B" w14:textId="77777777" w:rsidR="00631E5C" w:rsidRPr="00C03C81" w:rsidRDefault="00631E5C" w:rsidP="00631E5C">
      <w:pPr>
        <w:pStyle w:val="Anexo"/>
        <w:rPr>
          <w:lang w:val="en-US"/>
        </w:rPr>
      </w:pPr>
      <w:r w:rsidRPr="00C03C81">
        <w:rPr>
          <w:lang w:val="en-US"/>
        </w:rPr>
        <w:t>restriction, you may remove that term.  If a license document contains</w:t>
      </w:r>
    </w:p>
    <w:p w14:paraId="400A4380" w14:textId="77777777" w:rsidR="00631E5C" w:rsidRPr="00C03C81" w:rsidRDefault="00631E5C" w:rsidP="00631E5C">
      <w:pPr>
        <w:pStyle w:val="Anexo"/>
        <w:rPr>
          <w:lang w:val="en-US"/>
        </w:rPr>
      </w:pPr>
      <w:r w:rsidRPr="00C03C81">
        <w:rPr>
          <w:lang w:val="en-US"/>
        </w:rPr>
        <w:t>a further restriction but permits relicensing or conveying under this</w:t>
      </w:r>
    </w:p>
    <w:p w14:paraId="64CC6435" w14:textId="77777777" w:rsidR="00631E5C" w:rsidRPr="00C03C81" w:rsidRDefault="00631E5C" w:rsidP="00631E5C">
      <w:pPr>
        <w:pStyle w:val="Anexo"/>
        <w:rPr>
          <w:lang w:val="en-US"/>
        </w:rPr>
      </w:pPr>
      <w:r w:rsidRPr="00C03C81">
        <w:rPr>
          <w:lang w:val="en-US"/>
        </w:rPr>
        <w:t>License, you may add to a covered work material governed by the terms</w:t>
      </w:r>
    </w:p>
    <w:p w14:paraId="102D35E0" w14:textId="77777777" w:rsidR="00631E5C" w:rsidRPr="00C03C81" w:rsidRDefault="00631E5C" w:rsidP="00631E5C">
      <w:pPr>
        <w:pStyle w:val="Anexo"/>
        <w:rPr>
          <w:lang w:val="en-US"/>
        </w:rPr>
      </w:pPr>
      <w:r w:rsidRPr="00C03C81">
        <w:rPr>
          <w:lang w:val="en-US"/>
        </w:rPr>
        <w:t>of that license document, provided that the further restriction does</w:t>
      </w:r>
    </w:p>
    <w:p w14:paraId="31788614" w14:textId="77777777" w:rsidR="00631E5C" w:rsidRPr="00C03C81" w:rsidRDefault="00631E5C" w:rsidP="00631E5C">
      <w:pPr>
        <w:pStyle w:val="Anexo"/>
        <w:rPr>
          <w:lang w:val="en-US"/>
        </w:rPr>
      </w:pPr>
      <w:r w:rsidRPr="00C03C81">
        <w:rPr>
          <w:lang w:val="en-US"/>
        </w:rPr>
        <w:t>not survive such relicensing or conveying.</w:t>
      </w:r>
    </w:p>
    <w:p w14:paraId="77BC6D7A" w14:textId="77777777" w:rsidR="00631E5C" w:rsidRPr="00C03C81" w:rsidRDefault="00631E5C" w:rsidP="00631E5C">
      <w:pPr>
        <w:pStyle w:val="Anexo"/>
        <w:rPr>
          <w:lang w:val="en-US"/>
        </w:rPr>
      </w:pPr>
    </w:p>
    <w:p w14:paraId="12C0D4B7" w14:textId="77777777" w:rsidR="00631E5C" w:rsidRPr="00C03C81" w:rsidRDefault="00631E5C" w:rsidP="00631E5C">
      <w:pPr>
        <w:pStyle w:val="Anexo"/>
        <w:rPr>
          <w:lang w:val="en-US"/>
        </w:rPr>
      </w:pPr>
      <w:r w:rsidRPr="00C03C81">
        <w:rPr>
          <w:lang w:val="en-US"/>
        </w:rPr>
        <w:t xml:space="preserve">  If you add terms to a covered work in accord with this section, you</w:t>
      </w:r>
    </w:p>
    <w:p w14:paraId="0AAD1978" w14:textId="77777777" w:rsidR="00631E5C" w:rsidRPr="00C03C81" w:rsidRDefault="00631E5C" w:rsidP="00631E5C">
      <w:pPr>
        <w:pStyle w:val="Anexo"/>
        <w:rPr>
          <w:lang w:val="en-US"/>
        </w:rPr>
      </w:pPr>
      <w:r w:rsidRPr="00C03C81">
        <w:rPr>
          <w:lang w:val="en-US"/>
        </w:rPr>
        <w:t>must place, in the relevant source files, a statement of the</w:t>
      </w:r>
    </w:p>
    <w:p w14:paraId="2DB6D1C8" w14:textId="77777777" w:rsidR="00631E5C" w:rsidRPr="00C03C81" w:rsidRDefault="00631E5C" w:rsidP="00631E5C">
      <w:pPr>
        <w:pStyle w:val="Anexo"/>
        <w:rPr>
          <w:lang w:val="en-US"/>
        </w:rPr>
      </w:pPr>
      <w:r w:rsidRPr="00C03C81">
        <w:rPr>
          <w:lang w:val="en-US"/>
        </w:rPr>
        <w:t>additional terms that apply to those files, or a notice indicating</w:t>
      </w:r>
    </w:p>
    <w:p w14:paraId="599AC08B" w14:textId="77777777" w:rsidR="00631E5C" w:rsidRPr="00C03C81" w:rsidRDefault="00631E5C" w:rsidP="00631E5C">
      <w:pPr>
        <w:pStyle w:val="Anexo"/>
        <w:rPr>
          <w:lang w:val="en-US"/>
        </w:rPr>
      </w:pPr>
      <w:r w:rsidRPr="00C03C81">
        <w:rPr>
          <w:lang w:val="en-US"/>
        </w:rPr>
        <w:lastRenderedPageBreak/>
        <w:t>where to find the applicable terms.</w:t>
      </w:r>
    </w:p>
    <w:p w14:paraId="20D97B00" w14:textId="77777777" w:rsidR="00631E5C" w:rsidRPr="00C03C81" w:rsidRDefault="00631E5C" w:rsidP="00631E5C">
      <w:pPr>
        <w:pStyle w:val="Anexo"/>
        <w:rPr>
          <w:lang w:val="en-US"/>
        </w:rPr>
      </w:pPr>
    </w:p>
    <w:p w14:paraId="5250750F" w14:textId="77777777" w:rsidR="00631E5C" w:rsidRPr="00C03C81" w:rsidRDefault="00631E5C" w:rsidP="00631E5C">
      <w:pPr>
        <w:pStyle w:val="Anexo"/>
        <w:rPr>
          <w:lang w:val="en-US"/>
        </w:rPr>
      </w:pPr>
      <w:r w:rsidRPr="00C03C81">
        <w:rPr>
          <w:lang w:val="en-US"/>
        </w:rPr>
        <w:t xml:space="preserve">  Additional terms, permissive or non-permissive, may be stated in the</w:t>
      </w:r>
    </w:p>
    <w:p w14:paraId="73A793EB" w14:textId="77777777" w:rsidR="00631E5C" w:rsidRPr="00C03C81" w:rsidRDefault="00631E5C" w:rsidP="00631E5C">
      <w:pPr>
        <w:pStyle w:val="Anexo"/>
        <w:rPr>
          <w:lang w:val="en-US"/>
        </w:rPr>
      </w:pPr>
      <w:r w:rsidRPr="00C03C81">
        <w:rPr>
          <w:lang w:val="en-US"/>
        </w:rPr>
        <w:t xml:space="preserve">form of a separately written license, or stated as </w:t>
      </w:r>
      <w:proofErr w:type="gramStart"/>
      <w:r w:rsidRPr="00C03C81">
        <w:rPr>
          <w:lang w:val="en-US"/>
        </w:rPr>
        <w:t>exceptions;</w:t>
      </w:r>
      <w:proofErr w:type="gramEnd"/>
    </w:p>
    <w:p w14:paraId="7EE2858B" w14:textId="77777777" w:rsidR="00631E5C" w:rsidRPr="00C03C81" w:rsidRDefault="00631E5C" w:rsidP="00631E5C">
      <w:pPr>
        <w:pStyle w:val="Anexo"/>
        <w:rPr>
          <w:lang w:val="en-US"/>
        </w:rPr>
      </w:pPr>
      <w:r w:rsidRPr="00C03C81">
        <w:rPr>
          <w:lang w:val="en-US"/>
        </w:rPr>
        <w:t>the above requirements apply either way.</w:t>
      </w:r>
    </w:p>
    <w:p w14:paraId="532A2A58" w14:textId="77777777" w:rsidR="00631E5C" w:rsidRPr="00C03C81" w:rsidRDefault="00631E5C" w:rsidP="00631E5C">
      <w:pPr>
        <w:pStyle w:val="Anexo"/>
        <w:rPr>
          <w:lang w:val="en-US"/>
        </w:rPr>
      </w:pPr>
    </w:p>
    <w:p w14:paraId="13A74DC2" w14:textId="77777777" w:rsidR="00631E5C" w:rsidRPr="00C03C81" w:rsidRDefault="00631E5C" w:rsidP="00631E5C">
      <w:pPr>
        <w:pStyle w:val="Anexo"/>
        <w:rPr>
          <w:lang w:val="en-US"/>
        </w:rPr>
      </w:pPr>
      <w:r w:rsidRPr="00C03C81">
        <w:rPr>
          <w:lang w:val="en-US"/>
        </w:rPr>
        <w:t xml:space="preserve">  8. Termination.</w:t>
      </w:r>
    </w:p>
    <w:p w14:paraId="145ED283" w14:textId="77777777" w:rsidR="00631E5C" w:rsidRPr="00C03C81" w:rsidRDefault="00631E5C" w:rsidP="00631E5C">
      <w:pPr>
        <w:pStyle w:val="Anexo"/>
        <w:rPr>
          <w:lang w:val="en-US"/>
        </w:rPr>
      </w:pPr>
    </w:p>
    <w:p w14:paraId="14BEA690" w14:textId="77777777" w:rsidR="00631E5C" w:rsidRPr="00C03C81" w:rsidRDefault="00631E5C" w:rsidP="00631E5C">
      <w:pPr>
        <w:pStyle w:val="Anexo"/>
        <w:rPr>
          <w:lang w:val="en-US"/>
        </w:rPr>
      </w:pPr>
      <w:r w:rsidRPr="00C03C81">
        <w:rPr>
          <w:lang w:val="en-US"/>
        </w:rPr>
        <w:t xml:space="preserve">  You may not propagate or modify a covered work except as expressly</w:t>
      </w:r>
    </w:p>
    <w:p w14:paraId="710893EA" w14:textId="77777777" w:rsidR="00631E5C" w:rsidRPr="00C03C81" w:rsidRDefault="00631E5C" w:rsidP="00631E5C">
      <w:pPr>
        <w:pStyle w:val="Anexo"/>
        <w:rPr>
          <w:lang w:val="en-US"/>
        </w:rPr>
      </w:pPr>
      <w:r w:rsidRPr="00C03C81">
        <w:rPr>
          <w:lang w:val="en-US"/>
        </w:rPr>
        <w:t>provided under this License.  Any attempt otherwise to propagate or</w:t>
      </w:r>
    </w:p>
    <w:p w14:paraId="711F5B49" w14:textId="77777777" w:rsidR="00631E5C" w:rsidRPr="00C03C81" w:rsidRDefault="00631E5C" w:rsidP="00631E5C">
      <w:pPr>
        <w:pStyle w:val="Anexo"/>
        <w:rPr>
          <w:lang w:val="en-US"/>
        </w:rPr>
      </w:pPr>
      <w:r w:rsidRPr="00C03C81">
        <w:rPr>
          <w:lang w:val="en-US"/>
        </w:rPr>
        <w:t>modify it is void, and will automatically terminate your rights under</w:t>
      </w:r>
    </w:p>
    <w:p w14:paraId="5AFDF348" w14:textId="77777777" w:rsidR="00631E5C" w:rsidRPr="00C03C81" w:rsidRDefault="00631E5C" w:rsidP="00631E5C">
      <w:pPr>
        <w:pStyle w:val="Anexo"/>
        <w:rPr>
          <w:lang w:val="en-US"/>
        </w:rPr>
      </w:pPr>
      <w:r w:rsidRPr="00C03C81">
        <w:rPr>
          <w:lang w:val="en-US"/>
        </w:rPr>
        <w:t>this License (including any patent licenses granted under the third</w:t>
      </w:r>
    </w:p>
    <w:p w14:paraId="5B6B036C" w14:textId="77777777" w:rsidR="00631E5C" w:rsidRPr="00C03C81" w:rsidRDefault="00631E5C" w:rsidP="00631E5C">
      <w:pPr>
        <w:pStyle w:val="Anexo"/>
        <w:rPr>
          <w:lang w:val="en-US"/>
        </w:rPr>
      </w:pPr>
      <w:r w:rsidRPr="00C03C81">
        <w:rPr>
          <w:lang w:val="en-US"/>
        </w:rPr>
        <w:t>paragraph of section 11).</w:t>
      </w:r>
    </w:p>
    <w:p w14:paraId="336F2026" w14:textId="77777777" w:rsidR="00631E5C" w:rsidRPr="00C03C81" w:rsidRDefault="00631E5C" w:rsidP="00631E5C">
      <w:pPr>
        <w:pStyle w:val="Anexo"/>
        <w:rPr>
          <w:lang w:val="en-US"/>
        </w:rPr>
      </w:pPr>
    </w:p>
    <w:p w14:paraId="49312A72" w14:textId="77777777" w:rsidR="00631E5C" w:rsidRPr="00C03C81" w:rsidRDefault="00631E5C" w:rsidP="00631E5C">
      <w:pPr>
        <w:pStyle w:val="Anexo"/>
        <w:rPr>
          <w:lang w:val="en-US"/>
        </w:rPr>
      </w:pPr>
      <w:r w:rsidRPr="00C03C81">
        <w:rPr>
          <w:lang w:val="en-US"/>
        </w:rPr>
        <w:t xml:space="preserve">  However, if you cease all violation of this License, then your</w:t>
      </w:r>
    </w:p>
    <w:p w14:paraId="7E362CAE" w14:textId="77777777" w:rsidR="00631E5C" w:rsidRPr="00C03C81" w:rsidRDefault="00631E5C" w:rsidP="00631E5C">
      <w:pPr>
        <w:pStyle w:val="Anexo"/>
        <w:rPr>
          <w:lang w:val="en-US"/>
        </w:rPr>
      </w:pPr>
      <w:r w:rsidRPr="00C03C81">
        <w:rPr>
          <w:lang w:val="en-US"/>
        </w:rPr>
        <w:t xml:space="preserve">license from a </w:t>
      </w:r>
      <w:proofErr w:type="gramStart"/>
      <w:r w:rsidRPr="00C03C81">
        <w:rPr>
          <w:lang w:val="en-US"/>
        </w:rPr>
        <w:t>particular copyright</w:t>
      </w:r>
      <w:proofErr w:type="gramEnd"/>
      <w:r w:rsidRPr="00C03C81">
        <w:rPr>
          <w:lang w:val="en-US"/>
        </w:rPr>
        <w:t xml:space="preserve"> holder is reinstated (a)</w:t>
      </w:r>
    </w:p>
    <w:p w14:paraId="7F5D042C" w14:textId="77777777" w:rsidR="00631E5C" w:rsidRPr="00C03C81" w:rsidRDefault="00631E5C" w:rsidP="00631E5C">
      <w:pPr>
        <w:pStyle w:val="Anexo"/>
        <w:rPr>
          <w:lang w:val="en-US"/>
        </w:rPr>
      </w:pPr>
      <w:r w:rsidRPr="00C03C81">
        <w:rPr>
          <w:lang w:val="en-US"/>
        </w:rPr>
        <w:t>provisionally, unless and until the copyright holder explicitly and</w:t>
      </w:r>
    </w:p>
    <w:p w14:paraId="2E75FAA8" w14:textId="77777777" w:rsidR="00631E5C" w:rsidRPr="00C03C81" w:rsidRDefault="00631E5C" w:rsidP="00631E5C">
      <w:pPr>
        <w:pStyle w:val="Anexo"/>
        <w:rPr>
          <w:lang w:val="en-US"/>
        </w:rPr>
      </w:pPr>
      <w:r w:rsidRPr="00C03C81">
        <w:rPr>
          <w:lang w:val="en-US"/>
        </w:rPr>
        <w:t>finally terminates your license, and (b) permanently, if the copyright</w:t>
      </w:r>
    </w:p>
    <w:p w14:paraId="7F1DBD71" w14:textId="77777777" w:rsidR="00631E5C" w:rsidRPr="00C03C81" w:rsidRDefault="00631E5C" w:rsidP="00631E5C">
      <w:pPr>
        <w:pStyle w:val="Anexo"/>
        <w:rPr>
          <w:lang w:val="en-US"/>
        </w:rPr>
      </w:pPr>
      <w:r w:rsidRPr="00C03C81">
        <w:rPr>
          <w:lang w:val="en-US"/>
        </w:rPr>
        <w:t>holder fails to notify you of the violation by some reasonable means</w:t>
      </w:r>
    </w:p>
    <w:p w14:paraId="32F9A405" w14:textId="77777777" w:rsidR="00631E5C" w:rsidRPr="00C03C81" w:rsidRDefault="00631E5C" w:rsidP="00631E5C">
      <w:pPr>
        <w:pStyle w:val="Anexo"/>
        <w:rPr>
          <w:lang w:val="en-US"/>
        </w:rPr>
      </w:pPr>
      <w:r w:rsidRPr="00C03C81">
        <w:rPr>
          <w:lang w:val="en-US"/>
        </w:rPr>
        <w:t>prior to 60 days after the cessation.</w:t>
      </w:r>
    </w:p>
    <w:p w14:paraId="2E1612FB" w14:textId="77777777" w:rsidR="00631E5C" w:rsidRPr="00C03C81" w:rsidRDefault="00631E5C" w:rsidP="00631E5C">
      <w:pPr>
        <w:pStyle w:val="Anexo"/>
        <w:rPr>
          <w:lang w:val="en-US"/>
        </w:rPr>
      </w:pPr>
    </w:p>
    <w:p w14:paraId="1FE305BF" w14:textId="77777777" w:rsidR="00631E5C" w:rsidRPr="00C03C81" w:rsidRDefault="00631E5C" w:rsidP="00631E5C">
      <w:pPr>
        <w:pStyle w:val="Anexo"/>
        <w:rPr>
          <w:lang w:val="en-US"/>
        </w:rPr>
      </w:pPr>
      <w:r w:rsidRPr="00C03C81">
        <w:rPr>
          <w:lang w:val="en-US"/>
        </w:rPr>
        <w:t xml:space="preserve">  Moreover, your license from a </w:t>
      </w:r>
      <w:proofErr w:type="gramStart"/>
      <w:r w:rsidRPr="00C03C81">
        <w:rPr>
          <w:lang w:val="en-US"/>
        </w:rPr>
        <w:t>particular copyright</w:t>
      </w:r>
      <w:proofErr w:type="gramEnd"/>
      <w:r w:rsidRPr="00C03C81">
        <w:rPr>
          <w:lang w:val="en-US"/>
        </w:rPr>
        <w:t xml:space="preserve"> holder is</w:t>
      </w:r>
    </w:p>
    <w:p w14:paraId="63602CB4" w14:textId="77777777" w:rsidR="00631E5C" w:rsidRPr="00C03C81" w:rsidRDefault="00631E5C" w:rsidP="00631E5C">
      <w:pPr>
        <w:pStyle w:val="Anexo"/>
        <w:rPr>
          <w:lang w:val="en-US"/>
        </w:rPr>
      </w:pPr>
      <w:r w:rsidRPr="00C03C81">
        <w:rPr>
          <w:lang w:val="en-US"/>
        </w:rPr>
        <w:t>reinstated permanently if the copyright holder notifies you of the</w:t>
      </w:r>
    </w:p>
    <w:p w14:paraId="7B9FD7B1" w14:textId="77777777" w:rsidR="00631E5C" w:rsidRPr="00C03C81" w:rsidRDefault="00631E5C" w:rsidP="00631E5C">
      <w:pPr>
        <w:pStyle w:val="Anexo"/>
        <w:rPr>
          <w:lang w:val="en-US"/>
        </w:rPr>
      </w:pPr>
      <w:r w:rsidRPr="00C03C81">
        <w:rPr>
          <w:lang w:val="en-US"/>
        </w:rPr>
        <w:t>violation by some reasonable means, this is the first time you have</w:t>
      </w:r>
    </w:p>
    <w:p w14:paraId="3E22AD7E" w14:textId="77777777" w:rsidR="00631E5C" w:rsidRPr="00C03C81" w:rsidRDefault="00631E5C" w:rsidP="00631E5C">
      <w:pPr>
        <w:pStyle w:val="Anexo"/>
        <w:rPr>
          <w:lang w:val="en-US"/>
        </w:rPr>
      </w:pPr>
      <w:r w:rsidRPr="00C03C81">
        <w:rPr>
          <w:lang w:val="en-US"/>
        </w:rPr>
        <w:t>received notice of violation of this License (for any work) from that</w:t>
      </w:r>
    </w:p>
    <w:p w14:paraId="53668EEB" w14:textId="77777777" w:rsidR="00631E5C" w:rsidRPr="00C03C81" w:rsidRDefault="00631E5C" w:rsidP="00631E5C">
      <w:pPr>
        <w:pStyle w:val="Anexo"/>
        <w:rPr>
          <w:lang w:val="en-US"/>
        </w:rPr>
      </w:pPr>
      <w:r w:rsidRPr="00C03C81">
        <w:rPr>
          <w:lang w:val="en-US"/>
        </w:rPr>
        <w:t>copyright holder, and you cure the violation prior to 30 days after</w:t>
      </w:r>
    </w:p>
    <w:p w14:paraId="2085A68A" w14:textId="77777777" w:rsidR="00631E5C" w:rsidRPr="00C03C81" w:rsidRDefault="00631E5C" w:rsidP="00631E5C">
      <w:pPr>
        <w:pStyle w:val="Anexo"/>
        <w:rPr>
          <w:lang w:val="en-US"/>
        </w:rPr>
      </w:pPr>
      <w:r w:rsidRPr="00C03C81">
        <w:rPr>
          <w:lang w:val="en-US"/>
        </w:rPr>
        <w:t>your receipt of the notice.</w:t>
      </w:r>
    </w:p>
    <w:p w14:paraId="4252B574" w14:textId="77777777" w:rsidR="00631E5C" w:rsidRPr="00C03C81" w:rsidRDefault="00631E5C" w:rsidP="00631E5C">
      <w:pPr>
        <w:pStyle w:val="Anexo"/>
        <w:rPr>
          <w:lang w:val="en-US"/>
        </w:rPr>
      </w:pPr>
    </w:p>
    <w:p w14:paraId="7A07FB41" w14:textId="77777777" w:rsidR="00631E5C" w:rsidRPr="00C03C81" w:rsidRDefault="00631E5C" w:rsidP="00631E5C">
      <w:pPr>
        <w:pStyle w:val="Anexo"/>
        <w:rPr>
          <w:lang w:val="en-US"/>
        </w:rPr>
      </w:pPr>
      <w:r w:rsidRPr="00C03C81">
        <w:rPr>
          <w:lang w:val="en-US"/>
        </w:rPr>
        <w:t xml:space="preserve">  Termination of your rights under this section does not terminate the</w:t>
      </w:r>
    </w:p>
    <w:p w14:paraId="1F3EDDD5" w14:textId="77777777" w:rsidR="00631E5C" w:rsidRPr="00C03C81" w:rsidRDefault="00631E5C" w:rsidP="00631E5C">
      <w:pPr>
        <w:pStyle w:val="Anexo"/>
        <w:rPr>
          <w:lang w:val="en-US"/>
        </w:rPr>
      </w:pPr>
      <w:r w:rsidRPr="00C03C81">
        <w:rPr>
          <w:lang w:val="en-US"/>
        </w:rPr>
        <w:t>licenses of parties who have received copies or rights from you under</w:t>
      </w:r>
    </w:p>
    <w:p w14:paraId="49D0F98A" w14:textId="77777777" w:rsidR="00631E5C" w:rsidRPr="00C03C81" w:rsidRDefault="00631E5C" w:rsidP="00631E5C">
      <w:pPr>
        <w:pStyle w:val="Anexo"/>
        <w:rPr>
          <w:lang w:val="en-US"/>
        </w:rPr>
      </w:pPr>
      <w:r w:rsidRPr="00C03C81">
        <w:rPr>
          <w:lang w:val="en-US"/>
        </w:rPr>
        <w:t>this License.  If your rights have been terminated and not permanently</w:t>
      </w:r>
    </w:p>
    <w:p w14:paraId="7101EFB5" w14:textId="77777777" w:rsidR="00631E5C" w:rsidRPr="00C03C81" w:rsidRDefault="00631E5C" w:rsidP="00631E5C">
      <w:pPr>
        <w:pStyle w:val="Anexo"/>
        <w:rPr>
          <w:lang w:val="en-US"/>
        </w:rPr>
      </w:pPr>
      <w:r w:rsidRPr="00C03C81">
        <w:rPr>
          <w:lang w:val="en-US"/>
        </w:rPr>
        <w:t>reinstated, you do not qualify to receive new licenses for the same</w:t>
      </w:r>
    </w:p>
    <w:p w14:paraId="7255E504" w14:textId="77777777" w:rsidR="00631E5C" w:rsidRPr="00C03C81" w:rsidRDefault="00631E5C" w:rsidP="00631E5C">
      <w:pPr>
        <w:pStyle w:val="Anexo"/>
        <w:rPr>
          <w:lang w:val="en-US"/>
        </w:rPr>
      </w:pPr>
      <w:r w:rsidRPr="00C03C81">
        <w:rPr>
          <w:lang w:val="en-US"/>
        </w:rPr>
        <w:t>material under section 10.</w:t>
      </w:r>
    </w:p>
    <w:p w14:paraId="643FCACE" w14:textId="77777777" w:rsidR="00631E5C" w:rsidRPr="00C03C81" w:rsidRDefault="00631E5C" w:rsidP="00631E5C">
      <w:pPr>
        <w:pStyle w:val="Anexo"/>
        <w:rPr>
          <w:lang w:val="en-US"/>
        </w:rPr>
      </w:pPr>
    </w:p>
    <w:p w14:paraId="7E542084" w14:textId="77777777" w:rsidR="00631E5C" w:rsidRPr="00C03C81" w:rsidRDefault="00631E5C" w:rsidP="00631E5C">
      <w:pPr>
        <w:pStyle w:val="Anexo"/>
        <w:rPr>
          <w:lang w:val="en-US"/>
        </w:rPr>
      </w:pPr>
      <w:r w:rsidRPr="00C03C81">
        <w:rPr>
          <w:lang w:val="en-US"/>
        </w:rPr>
        <w:t xml:space="preserve">  9. Acceptance Not Required for Having Copies.</w:t>
      </w:r>
    </w:p>
    <w:p w14:paraId="7C70666E" w14:textId="77777777" w:rsidR="00631E5C" w:rsidRPr="00C03C81" w:rsidRDefault="00631E5C" w:rsidP="00631E5C">
      <w:pPr>
        <w:pStyle w:val="Anexo"/>
        <w:rPr>
          <w:lang w:val="en-US"/>
        </w:rPr>
      </w:pPr>
    </w:p>
    <w:p w14:paraId="7F167B2D" w14:textId="77777777" w:rsidR="00631E5C" w:rsidRPr="00C03C81" w:rsidRDefault="00631E5C" w:rsidP="00631E5C">
      <w:pPr>
        <w:pStyle w:val="Anexo"/>
        <w:rPr>
          <w:lang w:val="en-US"/>
        </w:rPr>
      </w:pPr>
      <w:r w:rsidRPr="00C03C81">
        <w:rPr>
          <w:lang w:val="en-US"/>
        </w:rPr>
        <w:t xml:space="preserve">  You are not required to accept this License in order to receive or</w:t>
      </w:r>
    </w:p>
    <w:p w14:paraId="1C8058DF" w14:textId="77777777" w:rsidR="00631E5C" w:rsidRPr="00C03C81" w:rsidRDefault="00631E5C" w:rsidP="00631E5C">
      <w:pPr>
        <w:pStyle w:val="Anexo"/>
        <w:rPr>
          <w:lang w:val="en-US"/>
        </w:rPr>
      </w:pPr>
      <w:r w:rsidRPr="00C03C81">
        <w:rPr>
          <w:lang w:val="en-US"/>
        </w:rPr>
        <w:t>run a copy of the Program.  Ancillary propagation of a covered work</w:t>
      </w:r>
    </w:p>
    <w:p w14:paraId="02DE2FAB" w14:textId="77777777" w:rsidR="00631E5C" w:rsidRPr="00C03C81" w:rsidRDefault="00631E5C" w:rsidP="00631E5C">
      <w:pPr>
        <w:pStyle w:val="Anexo"/>
        <w:rPr>
          <w:lang w:val="en-US"/>
        </w:rPr>
      </w:pPr>
      <w:r w:rsidRPr="00C03C81">
        <w:rPr>
          <w:lang w:val="en-US"/>
        </w:rPr>
        <w:t xml:space="preserve">occurring solely </w:t>
      </w:r>
      <w:proofErr w:type="gramStart"/>
      <w:r w:rsidRPr="00C03C81">
        <w:rPr>
          <w:lang w:val="en-US"/>
        </w:rPr>
        <w:t>as a consequence of</w:t>
      </w:r>
      <w:proofErr w:type="gramEnd"/>
      <w:r w:rsidRPr="00C03C81">
        <w:rPr>
          <w:lang w:val="en-US"/>
        </w:rPr>
        <w:t xml:space="preserve"> using peer-to-peer transmission</w:t>
      </w:r>
    </w:p>
    <w:p w14:paraId="20D75FA1" w14:textId="77777777" w:rsidR="00631E5C" w:rsidRPr="00C03C81" w:rsidRDefault="00631E5C" w:rsidP="00631E5C">
      <w:pPr>
        <w:pStyle w:val="Anexo"/>
        <w:rPr>
          <w:lang w:val="en-US"/>
        </w:rPr>
      </w:pPr>
      <w:r w:rsidRPr="00C03C81">
        <w:rPr>
          <w:lang w:val="en-US"/>
        </w:rPr>
        <w:t>to receive a copy likewise does not require acceptance.  However,</w:t>
      </w:r>
    </w:p>
    <w:p w14:paraId="017C794A" w14:textId="77777777" w:rsidR="00631E5C" w:rsidRPr="00C03C81" w:rsidRDefault="00631E5C" w:rsidP="00631E5C">
      <w:pPr>
        <w:pStyle w:val="Anexo"/>
        <w:rPr>
          <w:lang w:val="en-US"/>
        </w:rPr>
      </w:pPr>
      <w:r w:rsidRPr="00C03C81">
        <w:rPr>
          <w:lang w:val="en-US"/>
        </w:rPr>
        <w:t>nothing other than this License grants you permission to propagate or</w:t>
      </w:r>
    </w:p>
    <w:p w14:paraId="1F45AF2D" w14:textId="77777777" w:rsidR="00631E5C" w:rsidRPr="00C03C81" w:rsidRDefault="00631E5C" w:rsidP="00631E5C">
      <w:pPr>
        <w:pStyle w:val="Anexo"/>
        <w:rPr>
          <w:lang w:val="en-US"/>
        </w:rPr>
      </w:pPr>
      <w:r w:rsidRPr="00C03C81">
        <w:rPr>
          <w:lang w:val="en-US"/>
        </w:rPr>
        <w:t>modify any covered work.  These actions infringe copyright if you do</w:t>
      </w:r>
    </w:p>
    <w:p w14:paraId="4F5E1A07" w14:textId="77777777" w:rsidR="00631E5C" w:rsidRPr="00C03C81" w:rsidRDefault="00631E5C" w:rsidP="00631E5C">
      <w:pPr>
        <w:pStyle w:val="Anexo"/>
        <w:rPr>
          <w:lang w:val="en-US"/>
        </w:rPr>
      </w:pPr>
      <w:r w:rsidRPr="00C03C81">
        <w:rPr>
          <w:lang w:val="en-US"/>
        </w:rPr>
        <w:t>not accept this License.  Therefore, by modifying or propagating a</w:t>
      </w:r>
    </w:p>
    <w:p w14:paraId="68196B39" w14:textId="77777777" w:rsidR="00631E5C" w:rsidRPr="00C03C81" w:rsidRDefault="00631E5C" w:rsidP="00631E5C">
      <w:pPr>
        <w:pStyle w:val="Anexo"/>
        <w:rPr>
          <w:lang w:val="en-US"/>
        </w:rPr>
      </w:pPr>
      <w:r w:rsidRPr="00C03C81">
        <w:rPr>
          <w:lang w:val="en-US"/>
        </w:rPr>
        <w:t>covered work, you indicate your acceptance of this License to do so.</w:t>
      </w:r>
    </w:p>
    <w:p w14:paraId="323368C9" w14:textId="77777777" w:rsidR="00631E5C" w:rsidRPr="00C03C81" w:rsidRDefault="00631E5C" w:rsidP="00631E5C">
      <w:pPr>
        <w:pStyle w:val="Anexo"/>
        <w:rPr>
          <w:lang w:val="en-US"/>
        </w:rPr>
      </w:pPr>
    </w:p>
    <w:p w14:paraId="7947C341" w14:textId="77777777" w:rsidR="00631E5C" w:rsidRPr="00C03C81" w:rsidRDefault="00631E5C" w:rsidP="00631E5C">
      <w:pPr>
        <w:pStyle w:val="Anexo"/>
        <w:rPr>
          <w:lang w:val="en-US"/>
        </w:rPr>
      </w:pPr>
      <w:r w:rsidRPr="00C03C81">
        <w:rPr>
          <w:lang w:val="en-US"/>
        </w:rPr>
        <w:t xml:space="preserve">  10. Automatic Licensing of Downstream Recipients.</w:t>
      </w:r>
    </w:p>
    <w:p w14:paraId="511A8574" w14:textId="77777777" w:rsidR="00631E5C" w:rsidRPr="00C03C81" w:rsidRDefault="00631E5C" w:rsidP="00631E5C">
      <w:pPr>
        <w:pStyle w:val="Anexo"/>
        <w:rPr>
          <w:lang w:val="en-US"/>
        </w:rPr>
      </w:pPr>
    </w:p>
    <w:p w14:paraId="017EA243" w14:textId="77777777" w:rsidR="00631E5C" w:rsidRPr="00C03C81" w:rsidRDefault="00631E5C" w:rsidP="00631E5C">
      <w:pPr>
        <w:pStyle w:val="Anexo"/>
        <w:rPr>
          <w:lang w:val="en-US"/>
        </w:rPr>
      </w:pPr>
      <w:r w:rsidRPr="00C03C81">
        <w:rPr>
          <w:lang w:val="en-US"/>
        </w:rPr>
        <w:t xml:space="preserve">  Each time you convey a covered work, the recipient automatically</w:t>
      </w:r>
    </w:p>
    <w:p w14:paraId="7223A620" w14:textId="77777777" w:rsidR="00631E5C" w:rsidRPr="00C03C81" w:rsidRDefault="00631E5C" w:rsidP="00631E5C">
      <w:pPr>
        <w:pStyle w:val="Anexo"/>
        <w:rPr>
          <w:lang w:val="en-US"/>
        </w:rPr>
      </w:pPr>
      <w:r w:rsidRPr="00C03C81">
        <w:rPr>
          <w:lang w:val="en-US"/>
        </w:rPr>
        <w:t>receives a license from the original licensors, to run, modify and</w:t>
      </w:r>
    </w:p>
    <w:p w14:paraId="5CA905E5" w14:textId="77777777" w:rsidR="00631E5C" w:rsidRPr="00C03C81" w:rsidRDefault="00631E5C" w:rsidP="00631E5C">
      <w:pPr>
        <w:pStyle w:val="Anexo"/>
        <w:rPr>
          <w:lang w:val="en-US"/>
        </w:rPr>
      </w:pPr>
      <w:r w:rsidRPr="00C03C81">
        <w:rPr>
          <w:lang w:val="en-US"/>
        </w:rPr>
        <w:t>propagate that work, subject to this License.  You are not responsible</w:t>
      </w:r>
    </w:p>
    <w:p w14:paraId="5B5419B3" w14:textId="77777777" w:rsidR="00631E5C" w:rsidRPr="00C03C81" w:rsidRDefault="00631E5C" w:rsidP="00631E5C">
      <w:pPr>
        <w:pStyle w:val="Anexo"/>
        <w:rPr>
          <w:lang w:val="en-US"/>
        </w:rPr>
      </w:pPr>
      <w:r w:rsidRPr="00C03C81">
        <w:rPr>
          <w:lang w:val="en-US"/>
        </w:rPr>
        <w:t>for enforcing compliance by third parties with this License.</w:t>
      </w:r>
    </w:p>
    <w:p w14:paraId="446ADD5D" w14:textId="77777777" w:rsidR="00631E5C" w:rsidRPr="00C03C81" w:rsidRDefault="00631E5C" w:rsidP="00631E5C">
      <w:pPr>
        <w:pStyle w:val="Anexo"/>
        <w:rPr>
          <w:lang w:val="en-US"/>
        </w:rPr>
      </w:pPr>
    </w:p>
    <w:p w14:paraId="52BB23DB" w14:textId="77777777" w:rsidR="00631E5C" w:rsidRPr="00C03C81" w:rsidRDefault="00631E5C" w:rsidP="00631E5C">
      <w:pPr>
        <w:pStyle w:val="Anexo"/>
        <w:rPr>
          <w:lang w:val="en-US"/>
        </w:rPr>
      </w:pPr>
      <w:r w:rsidRPr="00C03C81">
        <w:rPr>
          <w:lang w:val="en-US"/>
        </w:rPr>
        <w:t xml:space="preserve">  An "entity transaction" is a transaction transferring control of an</w:t>
      </w:r>
    </w:p>
    <w:p w14:paraId="705B780D" w14:textId="77777777" w:rsidR="00631E5C" w:rsidRPr="00C03C81" w:rsidRDefault="00631E5C" w:rsidP="00631E5C">
      <w:pPr>
        <w:pStyle w:val="Anexo"/>
        <w:rPr>
          <w:lang w:val="en-US"/>
        </w:rPr>
      </w:pPr>
      <w:r w:rsidRPr="00C03C81">
        <w:rPr>
          <w:lang w:val="en-US"/>
        </w:rPr>
        <w:t>organization, or substantially all assets of one, or subdividing an</w:t>
      </w:r>
    </w:p>
    <w:p w14:paraId="00196F5B" w14:textId="77777777" w:rsidR="00631E5C" w:rsidRPr="00C03C81" w:rsidRDefault="00631E5C" w:rsidP="00631E5C">
      <w:pPr>
        <w:pStyle w:val="Anexo"/>
        <w:rPr>
          <w:lang w:val="en-US"/>
        </w:rPr>
      </w:pPr>
      <w:r w:rsidRPr="00C03C81">
        <w:rPr>
          <w:lang w:val="en-US"/>
        </w:rPr>
        <w:t>organization, or merging organizations.  If propagation of a covered</w:t>
      </w:r>
    </w:p>
    <w:p w14:paraId="6AD1A76F" w14:textId="77777777" w:rsidR="00631E5C" w:rsidRPr="00C03C81" w:rsidRDefault="00631E5C" w:rsidP="00631E5C">
      <w:pPr>
        <w:pStyle w:val="Anexo"/>
        <w:rPr>
          <w:lang w:val="en-US"/>
        </w:rPr>
      </w:pPr>
      <w:r w:rsidRPr="00C03C81">
        <w:rPr>
          <w:lang w:val="en-US"/>
        </w:rPr>
        <w:t>work results from an entity transaction, each party to that</w:t>
      </w:r>
    </w:p>
    <w:p w14:paraId="08114211" w14:textId="77777777" w:rsidR="00631E5C" w:rsidRPr="00C03C81" w:rsidRDefault="00631E5C" w:rsidP="00631E5C">
      <w:pPr>
        <w:pStyle w:val="Anexo"/>
        <w:rPr>
          <w:lang w:val="en-US"/>
        </w:rPr>
      </w:pPr>
      <w:r w:rsidRPr="00C03C81">
        <w:rPr>
          <w:lang w:val="en-US"/>
        </w:rPr>
        <w:lastRenderedPageBreak/>
        <w:t>transaction who receives a copy of the work also receives whatever</w:t>
      </w:r>
    </w:p>
    <w:p w14:paraId="1920474B" w14:textId="77777777" w:rsidR="00631E5C" w:rsidRPr="00C03C81" w:rsidRDefault="00631E5C" w:rsidP="00631E5C">
      <w:pPr>
        <w:pStyle w:val="Anexo"/>
        <w:rPr>
          <w:lang w:val="en-US"/>
        </w:rPr>
      </w:pPr>
      <w:r w:rsidRPr="00C03C81">
        <w:rPr>
          <w:lang w:val="en-US"/>
        </w:rPr>
        <w:t>licenses to the work the party's predecessor in interest had or could</w:t>
      </w:r>
    </w:p>
    <w:p w14:paraId="065BB5CE" w14:textId="77777777" w:rsidR="00631E5C" w:rsidRPr="00C03C81" w:rsidRDefault="00631E5C" w:rsidP="00631E5C">
      <w:pPr>
        <w:pStyle w:val="Anexo"/>
        <w:rPr>
          <w:lang w:val="en-US"/>
        </w:rPr>
      </w:pPr>
      <w:r w:rsidRPr="00C03C81">
        <w:rPr>
          <w:lang w:val="en-US"/>
        </w:rPr>
        <w:t>give under the previous paragraph, plus a right to possession of the</w:t>
      </w:r>
    </w:p>
    <w:p w14:paraId="075A6419" w14:textId="77777777" w:rsidR="00631E5C" w:rsidRPr="00C03C81" w:rsidRDefault="00631E5C" w:rsidP="00631E5C">
      <w:pPr>
        <w:pStyle w:val="Anexo"/>
        <w:rPr>
          <w:lang w:val="en-US"/>
        </w:rPr>
      </w:pPr>
      <w:r w:rsidRPr="00C03C81">
        <w:rPr>
          <w:lang w:val="en-US"/>
        </w:rPr>
        <w:t>Corresponding Source of the work from the predecessor in interest, if</w:t>
      </w:r>
    </w:p>
    <w:p w14:paraId="31BED8C4" w14:textId="77777777" w:rsidR="00631E5C" w:rsidRPr="00C03C81" w:rsidRDefault="00631E5C" w:rsidP="00631E5C">
      <w:pPr>
        <w:pStyle w:val="Anexo"/>
        <w:rPr>
          <w:lang w:val="en-US"/>
        </w:rPr>
      </w:pPr>
      <w:r w:rsidRPr="00C03C81">
        <w:rPr>
          <w:lang w:val="en-US"/>
        </w:rPr>
        <w:t>the predecessor has it or can get it with reasonable efforts.</w:t>
      </w:r>
    </w:p>
    <w:p w14:paraId="018EAE33" w14:textId="77777777" w:rsidR="00631E5C" w:rsidRPr="00C03C81" w:rsidRDefault="00631E5C" w:rsidP="00631E5C">
      <w:pPr>
        <w:pStyle w:val="Anexo"/>
        <w:rPr>
          <w:lang w:val="en-US"/>
        </w:rPr>
      </w:pPr>
    </w:p>
    <w:p w14:paraId="59BD8995" w14:textId="77777777" w:rsidR="00631E5C" w:rsidRPr="00C03C81" w:rsidRDefault="00631E5C" w:rsidP="00631E5C">
      <w:pPr>
        <w:pStyle w:val="Anexo"/>
        <w:rPr>
          <w:lang w:val="en-US"/>
        </w:rPr>
      </w:pPr>
      <w:r w:rsidRPr="00C03C81">
        <w:rPr>
          <w:lang w:val="en-US"/>
        </w:rPr>
        <w:t xml:space="preserve">  You may not impose any further restrictions on the exercise of the</w:t>
      </w:r>
    </w:p>
    <w:p w14:paraId="5753F5AA" w14:textId="77777777" w:rsidR="00631E5C" w:rsidRPr="00C03C81" w:rsidRDefault="00631E5C" w:rsidP="00631E5C">
      <w:pPr>
        <w:pStyle w:val="Anexo"/>
        <w:rPr>
          <w:lang w:val="en-US"/>
        </w:rPr>
      </w:pPr>
      <w:r w:rsidRPr="00C03C81">
        <w:rPr>
          <w:lang w:val="en-US"/>
        </w:rPr>
        <w:t>rights granted or affirmed under this License.  For example, you may</w:t>
      </w:r>
    </w:p>
    <w:p w14:paraId="4B046C93" w14:textId="77777777" w:rsidR="00631E5C" w:rsidRPr="00C03C81" w:rsidRDefault="00631E5C" w:rsidP="00631E5C">
      <w:pPr>
        <w:pStyle w:val="Anexo"/>
        <w:rPr>
          <w:lang w:val="en-US"/>
        </w:rPr>
      </w:pPr>
      <w:r w:rsidRPr="00C03C81">
        <w:rPr>
          <w:lang w:val="en-US"/>
        </w:rPr>
        <w:t>not impose a license fee, royalty, or other charge for exercise of</w:t>
      </w:r>
    </w:p>
    <w:p w14:paraId="03C619E0" w14:textId="77777777" w:rsidR="00631E5C" w:rsidRPr="00C03C81" w:rsidRDefault="00631E5C" w:rsidP="00631E5C">
      <w:pPr>
        <w:pStyle w:val="Anexo"/>
        <w:rPr>
          <w:lang w:val="en-US"/>
        </w:rPr>
      </w:pPr>
      <w:r w:rsidRPr="00C03C81">
        <w:rPr>
          <w:lang w:val="en-US"/>
        </w:rPr>
        <w:t>rights granted under this License, and you may not initiate litigation</w:t>
      </w:r>
    </w:p>
    <w:p w14:paraId="61DB4B03" w14:textId="77777777" w:rsidR="00631E5C" w:rsidRPr="00C03C81" w:rsidRDefault="00631E5C" w:rsidP="00631E5C">
      <w:pPr>
        <w:pStyle w:val="Anexo"/>
        <w:rPr>
          <w:lang w:val="en-US"/>
        </w:rPr>
      </w:pPr>
      <w:r w:rsidRPr="00C03C81">
        <w:rPr>
          <w:lang w:val="en-US"/>
        </w:rPr>
        <w:t xml:space="preserve">(including a </w:t>
      </w:r>
      <w:proofErr w:type="gramStart"/>
      <w:r w:rsidRPr="00C03C81">
        <w:rPr>
          <w:lang w:val="en-US"/>
        </w:rPr>
        <w:t>cross-claim</w:t>
      </w:r>
      <w:proofErr w:type="gramEnd"/>
      <w:r w:rsidRPr="00C03C81">
        <w:rPr>
          <w:lang w:val="en-US"/>
        </w:rPr>
        <w:t xml:space="preserve"> or counterclaim in a lawsuit) alleging that</w:t>
      </w:r>
    </w:p>
    <w:p w14:paraId="34D9AB7A" w14:textId="77777777" w:rsidR="00631E5C" w:rsidRPr="00C03C81" w:rsidRDefault="00631E5C" w:rsidP="00631E5C">
      <w:pPr>
        <w:pStyle w:val="Anexo"/>
        <w:rPr>
          <w:lang w:val="en-US"/>
        </w:rPr>
      </w:pPr>
      <w:r w:rsidRPr="00C03C81">
        <w:rPr>
          <w:lang w:val="en-US"/>
        </w:rPr>
        <w:t>any patent claim is infringed by making, using, selling, offering for</w:t>
      </w:r>
    </w:p>
    <w:p w14:paraId="1D9424B0" w14:textId="77777777" w:rsidR="00631E5C" w:rsidRPr="00C03C81" w:rsidRDefault="00631E5C" w:rsidP="00631E5C">
      <w:pPr>
        <w:pStyle w:val="Anexo"/>
        <w:rPr>
          <w:lang w:val="en-US"/>
        </w:rPr>
      </w:pPr>
      <w:r w:rsidRPr="00C03C81">
        <w:rPr>
          <w:lang w:val="en-US"/>
        </w:rPr>
        <w:t>sale, or importing the Program or any portion of it.</w:t>
      </w:r>
    </w:p>
    <w:p w14:paraId="575044B6" w14:textId="77777777" w:rsidR="00631E5C" w:rsidRPr="00C03C81" w:rsidRDefault="00631E5C" w:rsidP="00631E5C">
      <w:pPr>
        <w:pStyle w:val="Anexo"/>
        <w:rPr>
          <w:lang w:val="en-US"/>
        </w:rPr>
      </w:pPr>
    </w:p>
    <w:p w14:paraId="3D68CC9D" w14:textId="77777777" w:rsidR="00631E5C" w:rsidRPr="00C03C81" w:rsidRDefault="00631E5C" w:rsidP="00631E5C">
      <w:pPr>
        <w:pStyle w:val="Anexo"/>
        <w:rPr>
          <w:lang w:val="en-US"/>
        </w:rPr>
      </w:pPr>
      <w:r w:rsidRPr="00C03C81">
        <w:rPr>
          <w:lang w:val="en-US"/>
        </w:rPr>
        <w:t xml:space="preserve">  11. Patents.</w:t>
      </w:r>
    </w:p>
    <w:p w14:paraId="787E7C59" w14:textId="77777777" w:rsidR="00631E5C" w:rsidRPr="00C03C81" w:rsidRDefault="00631E5C" w:rsidP="00631E5C">
      <w:pPr>
        <w:pStyle w:val="Anexo"/>
        <w:rPr>
          <w:lang w:val="en-US"/>
        </w:rPr>
      </w:pPr>
    </w:p>
    <w:p w14:paraId="27754FF4" w14:textId="77777777" w:rsidR="00631E5C" w:rsidRPr="00C03C81" w:rsidRDefault="00631E5C" w:rsidP="00631E5C">
      <w:pPr>
        <w:pStyle w:val="Anexo"/>
        <w:rPr>
          <w:lang w:val="en-US"/>
        </w:rPr>
      </w:pPr>
      <w:r w:rsidRPr="00C03C81">
        <w:rPr>
          <w:lang w:val="en-US"/>
        </w:rPr>
        <w:t xml:space="preserve">  A "contributor" is a copyright holder who authorizes use under this</w:t>
      </w:r>
    </w:p>
    <w:p w14:paraId="5A891396" w14:textId="77777777" w:rsidR="00631E5C" w:rsidRPr="00C03C81" w:rsidRDefault="00631E5C" w:rsidP="00631E5C">
      <w:pPr>
        <w:pStyle w:val="Anexo"/>
        <w:rPr>
          <w:lang w:val="en-US"/>
        </w:rPr>
      </w:pPr>
      <w:r w:rsidRPr="00C03C81">
        <w:rPr>
          <w:lang w:val="en-US"/>
        </w:rPr>
        <w:t>License of the Program or a work on which the Program is based.  The</w:t>
      </w:r>
    </w:p>
    <w:p w14:paraId="57C15A6D" w14:textId="77777777" w:rsidR="00631E5C" w:rsidRPr="00C03C81" w:rsidRDefault="00631E5C" w:rsidP="00631E5C">
      <w:pPr>
        <w:pStyle w:val="Anexo"/>
        <w:rPr>
          <w:lang w:val="en-US"/>
        </w:rPr>
      </w:pPr>
      <w:r w:rsidRPr="00C03C81">
        <w:rPr>
          <w:lang w:val="en-US"/>
        </w:rPr>
        <w:t>work thus licensed is called the contributor's "contributor version".</w:t>
      </w:r>
    </w:p>
    <w:p w14:paraId="2FB6E7E2" w14:textId="77777777" w:rsidR="00631E5C" w:rsidRPr="00C03C81" w:rsidRDefault="00631E5C" w:rsidP="00631E5C">
      <w:pPr>
        <w:pStyle w:val="Anexo"/>
        <w:rPr>
          <w:lang w:val="en-US"/>
        </w:rPr>
      </w:pPr>
    </w:p>
    <w:p w14:paraId="16EA8C3D" w14:textId="77777777" w:rsidR="00631E5C" w:rsidRPr="00C03C81" w:rsidRDefault="00631E5C" w:rsidP="00631E5C">
      <w:pPr>
        <w:pStyle w:val="Anexo"/>
        <w:rPr>
          <w:lang w:val="en-US"/>
        </w:rPr>
      </w:pPr>
      <w:r w:rsidRPr="00C03C81">
        <w:rPr>
          <w:lang w:val="en-US"/>
        </w:rPr>
        <w:t xml:space="preserve">  A contributor's "essential patent claims" are all patent claims</w:t>
      </w:r>
    </w:p>
    <w:p w14:paraId="3F12D069" w14:textId="77777777" w:rsidR="00631E5C" w:rsidRPr="00C03C81" w:rsidRDefault="00631E5C" w:rsidP="00631E5C">
      <w:pPr>
        <w:pStyle w:val="Anexo"/>
        <w:rPr>
          <w:lang w:val="en-US"/>
        </w:rPr>
      </w:pPr>
      <w:r w:rsidRPr="00C03C81">
        <w:rPr>
          <w:lang w:val="en-US"/>
        </w:rPr>
        <w:t>owned or controlled by the contributor, whether already acquired or</w:t>
      </w:r>
    </w:p>
    <w:p w14:paraId="4FD2143A" w14:textId="77777777" w:rsidR="00631E5C" w:rsidRPr="00C03C81" w:rsidRDefault="00631E5C" w:rsidP="00631E5C">
      <w:pPr>
        <w:pStyle w:val="Anexo"/>
        <w:rPr>
          <w:lang w:val="en-US"/>
        </w:rPr>
      </w:pPr>
      <w:r w:rsidRPr="00C03C81">
        <w:rPr>
          <w:lang w:val="en-US"/>
        </w:rPr>
        <w:t>hereafter acquired, that would be infringed by some manner, permitted</w:t>
      </w:r>
    </w:p>
    <w:p w14:paraId="495EC4DE" w14:textId="77777777" w:rsidR="00631E5C" w:rsidRPr="00C03C81" w:rsidRDefault="00631E5C" w:rsidP="00631E5C">
      <w:pPr>
        <w:pStyle w:val="Anexo"/>
        <w:rPr>
          <w:lang w:val="en-US"/>
        </w:rPr>
      </w:pPr>
      <w:r w:rsidRPr="00C03C81">
        <w:rPr>
          <w:lang w:val="en-US"/>
        </w:rPr>
        <w:t>by this License, of making, using, or selling its contributor version,</w:t>
      </w:r>
    </w:p>
    <w:p w14:paraId="53B363A5" w14:textId="77777777" w:rsidR="00631E5C" w:rsidRPr="00C03C81" w:rsidRDefault="00631E5C" w:rsidP="00631E5C">
      <w:pPr>
        <w:pStyle w:val="Anexo"/>
        <w:rPr>
          <w:lang w:val="en-US"/>
        </w:rPr>
      </w:pPr>
      <w:r w:rsidRPr="00C03C81">
        <w:rPr>
          <w:lang w:val="en-US"/>
        </w:rPr>
        <w:t>but do not include claims that would be infringed only as a</w:t>
      </w:r>
    </w:p>
    <w:p w14:paraId="24029978" w14:textId="77777777" w:rsidR="00631E5C" w:rsidRPr="00C03C81" w:rsidRDefault="00631E5C" w:rsidP="00631E5C">
      <w:pPr>
        <w:pStyle w:val="Anexo"/>
        <w:rPr>
          <w:lang w:val="en-US"/>
        </w:rPr>
      </w:pPr>
      <w:r w:rsidRPr="00C03C81">
        <w:rPr>
          <w:lang w:val="en-US"/>
        </w:rPr>
        <w:t>consequence of further modification of the contributor version.  For</w:t>
      </w:r>
    </w:p>
    <w:p w14:paraId="12C652FC" w14:textId="77777777" w:rsidR="00631E5C" w:rsidRPr="00C03C81" w:rsidRDefault="00631E5C" w:rsidP="00631E5C">
      <w:pPr>
        <w:pStyle w:val="Anexo"/>
        <w:rPr>
          <w:lang w:val="en-US"/>
        </w:rPr>
      </w:pPr>
      <w:r w:rsidRPr="00C03C81">
        <w:rPr>
          <w:lang w:val="en-US"/>
        </w:rPr>
        <w:t>purposes of this definition, "control" includes the right to grant</w:t>
      </w:r>
    </w:p>
    <w:p w14:paraId="5D6A3E79" w14:textId="77777777" w:rsidR="00631E5C" w:rsidRPr="00C03C81" w:rsidRDefault="00631E5C" w:rsidP="00631E5C">
      <w:pPr>
        <w:pStyle w:val="Anexo"/>
        <w:rPr>
          <w:lang w:val="en-US"/>
        </w:rPr>
      </w:pPr>
      <w:r w:rsidRPr="00C03C81">
        <w:rPr>
          <w:lang w:val="en-US"/>
        </w:rPr>
        <w:t>patent sublicenses in a manner consistent with the requirements of</w:t>
      </w:r>
    </w:p>
    <w:p w14:paraId="4FEB993F" w14:textId="77777777" w:rsidR="00631E5C" w:rsidRPr="00C03C81" w:rsidRDefault="00631E5C" w:rsidP="00631E5C">
      <w:pPr>
        <w:pStyle w:val="Anexo"/>
        <w:rPr>
          <w:lang w:val="en-US"/>
        </w:rPr>
      </w:pPr>
      <w:r w:rsidRPr="00C03C81">
        <w:rPr>
          <w:lang w:val="en-US"/>
        </w:rPr>
        <w:t>this License.</w:t>
      </w:r>
    </w:p>
    <w:p w14:paraId="1C62F84E" w14:textId="77777777" w:rsidR="00631E5C" w:rsidRPr="00C03C81" w:rsidRDefault="00631E5C" w:rsidP="00631E5C">
      <w:pPr>
        <w:pStyle w:val="Anexo"/>
        <w:rPr>
          <w:lang w:val="en-US"/>
        </w:rPr>
      </w:pPr>
    </w:p>
    <w:p w14:paraId="1BDC89D3" w14:textId="77777777" w:rsidR="00631E5C" w:rsidRPr="00C03C81" w:rsidRDefault="00631E5C" w:rsidP="00631E5C">
      <w:pPr>
        <w:pStyle w:val="Anexo"/>
        <w:rPr>
          <w:lang w:val="en-US"/>
        </w:rPr>
      </w:pPr>
      <w:r w:rsidRPr="00C03C81">
        <w:rPr>
          <w:lang w:val="en-US"/>
        </w:rPr>
        <w:t xml:space="preserve">  Each contributor grants you a non-exclusive, worldwide, royalty-free</w:t>
      </w:r>
    </w:p>
    <w:p w14:paraId="76A0340C" w14:textId="77777777" w:rsidR="00631E5C" w:rsidRPr="00C03C81" w:rsidRDefault="00631E5C" w:rsidP="00631E5C">
      <w:pPr>
        <w:pStyle w:val="Anexo"/>
        <w:rPr>
          <w:lang w:val="en-US"/>
        </w:rPr>
      </w:pPr>
      <w:r w:rsidRPr="00C03C81">
        <w:rPr>
          <w:lang w:val="en-US"/>
        </w:rPr>
        <w:t>patent license under the contributor's essential patent claims, to</w:t>
      </w:r>
    </w:p>
    <w:p w14:paraId="7AF9ACBD" w14:textId="77777777" w:rsidR="00631E5C" w:rsidRPr="00C03C81" w:rsidRDefault="00631E5C" w:rsidP="00631E5C">
      <w:pPr>
        <w:pStyle w:val="Anexo"/>
        <w:rPr>
          <w:lang w:val="en-US"/>
        </w:rPr>
      </w:pPr>
      <w:r w:rsidRPr="00C03C81">
        <w:rPr>
          <w:lang w:val="en-US"/>
        </w:rPr>
        <w:t>make, use, sell, offer for sale, import and otherwise run, modify and</w:t>
      </w:r>
    </w:p>
    <w:p w14:paraId="5764BC94" w14:textId="77777777" w:rsidR="00631E5C" w:rsidRPr="00C03C81" w:rsidRDefault="00631E5C" w:rsidP="00631E5C">
      <w:pPr>
        <w:pStyle w:val="Anexo"/>
        <w:rPr>
          <w:lang w:val="en-US"/>
        </w:rPr>
      </w:pPr>
      <w:r w:rsidRPr="00C03C81">
        <w:rPr>
          <w:lang w:val="en-US"/>
        </w:rPr>
        <w:t>propagate the contents of its contributor version.</w:t>
      </w:r>
    </w:p>
    <w:p w14:paraId="4EA36596" w14:textId="77777777" w:rsidR="00631E5C" w:rsidRPr="00C03C81" w:rsidRDefault="00631E5C" w:rsidP="00631E5C">
      <w:pPr>
        <w:pStyle w:val="Anexo"/>
        <w:rPr>
          <w:lang w:val="en-US"/>
        </w:rPr>
      </w:pPr>
    </w:p>
    <w:p w14:paraId="6D7D13F1" w14:textId="77777777" w:rsidR="00631E5C" w:rsidRPr="00C03C81" w:rsidRDefault="00631E5C" w:rsidP="00631E5C">
      <w:pPr>
        <w:pStyle w:val="Anexo"/>
        <w:rPr>
          <w:lang w:val="en-US"/>
        </w:rPr>
      </w:pPr>
      <w:r w:rsidRPr="00C03C81">
        <w:rPr>
          <w:lang w:val="en-US"/>
        </w:rPr>
        <w:t xml:space="preserve">  In the following three paragraphs, a "patent license" is any express</w:t>
      </w:r>
    </w:p>
    <w:p w14:paraId="7272E654" w14:textId="77777777" w:rsidR="00631E5C" w:rsidRPr="00C03C81" w:rsidRDefault="00631E5C" w:rsidP="00631E5C">
      <w:pPr>
        <w:pStyle w:val="Anexo"/>
        <w:rPr>
          <w:lang w:val="en-US"/>
        </w:rPr>
      </w:pPr>
      <w:r w:rsidRPr="00C03C81">
        <w:rPr>
          <w:lang w:val="en-US"/>
        </w:rPr>
        <w:t>agreement or commitment, however denominated, not to enforce a patent</w:t>
      </w:r>
    </w:p>
    <w:p w14:paraId="3CFB265E" w14:textId="77777777" w:rsidR="00631E5C" w:rsidRPr="00C03C81" w:rsidRDefault="00631E5C" w:rsidP="00631E5C">
      <w:pPr>
        <w:pStyle w:val="Anexo"/>
        <w:rPr>
          <w:lang w:val="en-US"/>
        </w:rPr>
      </w:pPr>
      <w:r w:rsidRPr="00C03C81">
        <w:rPr>
          <w:lang w:val="en-US"/>
        </w:rPr>
        <w:t>(such as an express permission to practice a patent or covenant not to</w:t>
      </w:r>
    </w:p>
    <w:p w14:paraId="09FBB5C0" w14:textId="77777777" w:rsidR="00631E5C" w:rsidRPr="00C03C81" w:rsidRDefault="00631E5C" w:rsidP="00631E5C">
      <w:pPr>
        <w:pStyle w:val="Anexo"/>
        <w:rPr>
          <w:lang w:val="en-US"/>
        </w:rPr>
      </w:pPr>
      <w:r w:rsidRPr="00C03C81">
        <w:rPr>
          <w:lang w:val="en-US"/>
        </w:rPr>
        <w:t>sue for patent infringement).  To "grant" such a patent license to a</w:t>
      </w:r>
    </w:p>
    <w:p w14:paraId="187832D0" w14:textId="77777777" w:rsidR="00631E5C" w:rsidRPr="00C03C81" w:rsidRDefault="00631E5C" w:rsidP="00631E5C">
      <w:pPr>
        <w:pStyle w:val="Anexo"/>
        <w:rPr>
          <w:lang w:val="en-US"/>
        </w:rPr>
      </w:pPr>
      <w:r w:rsidRPr="00C03C81">
        <w:rPr>
          <w:lang w:val="en-US"/>
        </w:rPr>
        <w:t>party means to make such an agreement or commitment not to enforce a</w:t>
      </w:r>
    </w:p>
    <w:p w14:paraId="5642018B" w14:textId="77777777" w:rsidR="00631E5C" w:rsidRPr="00C03C81" w:rsidRDefault="00631E5C" w:rsidP="00631E5C">
      <w:pPr>
        <w:pStyle w:val="Anexo"/>
        <w:rPr>
          <w:lang w:val="en-US"/>
        </w:rPr>
      </w:pPr>
      <w:r w:rsidRPr="00C03C81">
        <w:rPr>
          <w:lang w:val="en-US"/>
        </w:rPr>
        <w:t>patent against the party.</w:t>
      </w:r>
    </w:p>
    <w:p w14:paraId="3D42233D" w14:textId="77777777" w:rsidR="00631E5C" w:rsidRPr="00C03C81" w:rsidRDefault="00631E5C" w:rsidP="00631E5C">
      <w:pPr>
        <w:pStyle w:val="Anexo"/>
        <w:rPr>
          <w:lang w:val="en-US"/>
        </w:rPr>
      </w:pPr>
    </w:p>
    <w:p w14:paraId="2D4EAAA9" w14:textId="77777777" w:rsidR="00631E5C" w:rsidRPr="00C03C81" w:rsidRDefault="00631E5C" w:rsidP="00631E5C">
      <w:pPr>
        <w:pStyle w:val="Anexo"/>
        <w:rPr>
          <w:lang w:val="en-US"/>
        </w:rPr>
      </w:pPr>
      <w:r w:rsidRPr="00C03C81">
        <w:rPr>
          <w:lang w:val="en-US"/>
        </w:rPr>
        <w:t xml:space="preserve">  If you convey a covered work, knowingly relying on a patent license,</w:t>
      </w:r>
    </w:p>
    <w:p w14:paraId="3DF5E485" w14:textId="77777777" w:rsidR="00631E5C" w:rsidRPr="00C03C81" w:rsidRDefault="00631E5C" w:rsidP="00631E5C">
      <w:pPr>
        <w:pStyle w:val="Anexo"/>
        <w:rPr>
          <w:lang w:val="en-US"/>
        </w:rPr>
      </w:pPr>
      <w:r w:rsidRPr="00C03C81">
        <w:rPr>
          <w:lang w:val="en-US"/>
        </w:rPr>
        <w:t>and the Corresponding Source of the work is not available for anyone</w:t>
      </w:r>
    </w:p>
    <w:p w14:paraId="1D4C94F7" w14:textId="77777777" w:rsidR="00631E5C" w:rsidRPr="00C03C81" w:rsidRDefault="00631E5C" w:rsidP="00631E5C">
      <w:pPr>
        <w:pStyle w:val="Anexo"/>
        <w:rPr>
          <w:lang w:val="en-US"/>
        </w:rPr>
      </w:pPr>
      <w:r w:rsidRPr="00C03C81">
        <w:rPr>
          <w:lang w:val="en-US"/>
        </w:rPr>
        <w:t>to copy, free of charge and under the terms of this License, through a</w:t>
      </w:r>
    </w:p>
    <w:p w14:paraId="1DFB889F" w14:textId="77777777" w:rsidR="00631E5C" w:rsidRPr="00C03C81" w:rsidRDefault="00631E5C" w:rsidP="00631E5C">
      <w:pPr>
        <w:pStyle w:val="Anexo"/>
        <w:rPr>
          <w:lang w:val="en-US"/>
        </w:rPr>
      </w:pPr>
      <w:r w:rsidRPr="00C03C81">
        <w:rPr>
          <w:lang w:val="en-US"/>
        </w:rPr>
        <w:t>publicly available network server or other readily accessible means,</w:t>
      </w:r>
    </w:p>
    <w:p w14:paraId="55B4FAC7" w14:textId="77777777" w:rsidR="00631E5C" w:rsidRPr="00C03C81" w:rsidRDefault="00631E5C" w:rsidP="00631E5C">
      <w:pPr>
        <w:pStyle w:val="Anexo"/>
        <w:rPr>
          <w:lang w:val="en-US"/>
        </w:rPr>
      </w:pPr>
      <w:r w:rsidRPr="00C03C81">
        <w:rPr>
          <w:lang w:val="en-US"/>
        </w:rPr>
        <w:t>then you must either (1) cause the Corresponding Source to be so</w:t>
      </w:r>
    </w:p>
    <w:p w14:paraId="1B0574EB" w14:textId="77777777" w:rsidR="00631E5C" w:rsidRPr="00C03C81" w:rsidRDefault="00631E5C" w:rsidP="00631E5C">
      <w:pPr>
        <w:pStyle w:val="Anexo"/>
        <w:rPr>
          <w:lang w:val="en-US"/>
        </w:rPr>
      </w:pPr>
      <w:r w:rsidRPr="00C03C81">
        <w:rPr>
          <w:lang w:val="en-US"/>
        </w:rPr>
        <w:t>available, or (2) arrange to deprive yourself of the benefit of the</w:t>
      </w:r>
    </w:p>
    <w:p w14:paraId="3B631FEE" w14:textId="77777777" w:rsidR="00631E5C" w:rsidRPr="00C03C81" w:rsidRDefault="00631E5C" w:rsidP="00631E5C">
      <w:pPr>
        <w:pStyle w:val="Anexo"/>
        <w:rPr>
          <w:lang w:val="en-US"/>
        </w:rPr>
      </w:pPr>
      <w:r w:rsidRPr="00C03C81">
        <w:rPr>
          <w:lang w:val="en-US"/>
        </w:rPr>
        <w:t xml:space="preserve">patent license for this </w:t>
      </w:r>
      <w:proofErr w:type="gramStart"/>
      <w:r w:rsidRPr="00C03C81">
        <w:rPr>
          <w:lang w:val="en-US"/>
        </w:rPr>
        <w:t>particular work</w:t>
      </w:r>
      <w:proofErr w:type="gramEnd"/>
      <w:r w:rsidRPr="00C03C81">
        <w:rPr>
          <w:lang w:val="en-US"/>
        </w:rPr>
        <w:t>, or (3) arrange, in a manner</w:t>
      </w:r>
    </w:p>
    <w:p w14:paraId="64CCCF04" w14:textId="77777777" w:rsidR="00631E5C" w:rsidRPr="00C03C81" w:rsidRDefault="00631E5C" w:rsidP="00631E5C">
      <w:pPr>
        <w:pStyle w:val="Anexo"/>
        <w:rPr>
          <w:lang w:val="en-US"/>
        </w:rPr>
      </w:pPr>
      <w:r w:rsidRPr="00C03C81">
        <w:rPr>
          <w:lang w:val="en-US"/>
        </w:rPr>
        <w:t>consistent with the requirements of this License, to extend the patent</w:t>
      </w:r>
    </w:p>
    <w:p w14:paraId="202EB954" w14:textId="77777777" w:rsidR="00631E5C" w:rsidRPr="00C03C81" w:rsidRDefault="00631E5C" w:rsidP="00631E5C">
      <w:pPr>
        <w:pStyle w:val="Anexo"/>
        <w:rPr>
          <w:lang w:val="en-US"/>
        </w:rPr>
      </w:pPr>
      <w:r w:rsidRPr="00C03C81">
        <w:rPr>
          <w:lang w:val="en-US"/>
        </w:rPr>
        <w:t>license to downstream recipients.  "Knowingly relying" means you have</w:t>
      </w:r>
    </w:p>
    <w:p w14:paraId="3B887C12" w14:textId="77777777" w:rsidR="00631E5C" w:rsidRPr="00C03C81" w:rsidRDefault="00631E5C" w:rsidP="00631E5C">
      <w:pPr>
        <w:pStyle w:val="Anexo"/>
        <w:rPr>
          <w:lang w:val="en-US"/>
        </w:rPr>
      </w:pPr>
      <w:r w:rsidRPr="00C03C81">
        <w:rPr>
          <w:lang w:val="en-US"/>
        </w:rPr>
        <w:t>actual knowledge that, but for the patent license, your conveying the</w:t>
      </w:r>
    </w:p>
    <w:p w14:paraId="7E0C8CFC" w14:textId="77777777" w:rsidR="00631E5C" w:rsidRPr="00C03C81" w:rsidRDefault="00631E5C" w:rsidP="00631E5C">
      <w:pPr>
        <w:pStyle w:val="Anexo"/>
        <w:rPr>
          <w:lang w:val="en-US"/>
        </w:rPr>
      </w:pPr>
      <w:r w:rsidRPr="00C03C81">
        <w:rPr>
          <w:lang w:val="en-US"/>
        </w:rPr>
        <w:t>covered work in a country, or your recipient's use of the covered work</w:t>
      </w:r>
    </w:p>
    <w:p w14:paraId="4289A691" w14:textId="77777777" w:rsidR="00631E5C" w:rsidRPr="00C03C81" w:rsidRDefault="00631E5C" w:rsidP="00631E5C">
      <w:pPr>
        <w:pStyle w:val="Anexo"/>
        <w:rPr>
          <w:lang w:val="en-US"/>
        </w:rPr>
      </w:pPr>
      <w:r w:rsidRPr="00C03C81">
        <w:rPr>
          <w:lang w:val="en-US"/>
        </w:rPr>
        <w:t>in a country, would infringe one or more identifiable patents in that</w:t>
      </w:r>
    </w:p>
    <w:p w14:paraId="35C7EECE" w14:textId="77777777" w:rsidR="00631E5C" w:rsidRPr="00C03C81" w:rsidRDefault="00631E5C" w:rsidP="00631E5C">
      <w:pPr>
        <w:pStyle w:val="Anexo"/>
        <w:rPr>
          <w:lang w:val="en-US"/>
        </w:rPr>
      </w:pPr>
      <w:r w:rsidRPr="00C03C81">
        <w:rPr>
          <w:lang w:val="en-US"/>
        </w:rPr>
        <w:t>country that you have reason to believe are valid.</w:t>
      </w:r>
    </w:p>
    <w:p w14:paraId="52211E6A" w14:textId="77777777" w:rsidR="00631E5C" w:rsidRPr="00C03C81" w:rsidRDefault="00631E5C" w:rsidP="00631E5C">
      <w:pPr>
        <w:pStyle w:val="Anexo"/>
        <w:rPr>
          <w:lang w:val="en-US"/>
        </w:rPr>
      </w:pPr>
    </w:p>
    <w:p w14:paraId="5B98B095" w14:textId="77777777" w:rsidR="00631E5C" w:rsidRPr="00C03C81" w:rsidRDefault="00631E5C" w:rsidP="00631E5C">
      <w:pPr>
        <w:pStyle w:val="Anexo"/>
        <w:rPr>
          <w:lang w:val="en-US"/>
        </w:rPr>
      </w:pPr>
      <w:r w:rsidRPr="00C03C81">
        <w:rPr>
          <w:lang w:val="en-US"/>
        </w:rPr>
        <w:lastRenderedPageBreak/>
        <w:t xml:space="preserve">  If, pursuant to or in connection with a single transaction or</w:t>
      </w:r>
    </w:p>
    <w:p w14:paraId="0BBB296F" w14:textId="77777777" w:rsidR="00631E5C" w:rsidRPr="00C03C81" w:rsidRDefault="00631E5C" w:rsidP="00631E5C">
      <w:pPr>
        <w:pStyle w:val="Anexo"/>
        <w:rPr>
          <w:lang w:val="en-US"/>
        </w:rPr>
      </w:pPr>
      <w:r w:rsidRPr="00C03C81">
        <w:rPr>
          <w:lang w:val="en-US"/>
        </w:rPr>
        <w:t>arrangement, you convey, or propagate by procuring conveyance of, a</w:t>
      </w:r>
    </w:p>
    <w:p w14:paraId="263150FB" w14:textId="77777777" w:rsidR="00631E5C" w:rsidRPr="00C03C81" w:rsidRDefault="00631E5C" w:rsidP="00631E5C">
      <w:pPr>
        <w:pStyle w:val="Anexo"/>
        <w:rPr>
          <w:lang w:val="en-US"/>
        </w:rPr>
      </w:pPr>
      <w:r w:rsidRPr="00C03C81">
        <w:rPr>
          <w:lang w:val="en-US"/>
        </w:rPr>
        <w:t>covered work, and grant a patent license to some of the parties</w:t>
      </w:r>
    </w:p>
    <w:p w14:paraId="4CFC75DD" w14:textId="77777777" w:rsidR="00631E5C" w:rsidRPr="00C03C81" w:rsidRDefault="00631E5C" w:rsidP="00631E5C">
      <w:pPr>
        <w:pStyle w:val="Anexo"/>
        <w:rPr>
          <w:lang w:val="en-US"/>
        </w:rPr>
      </w:pPr>
      <w:r w:rsidRPr="00C03C81">
        <w:rPr>
          <w:lang w:val="en-US"/>
        </w:rPr>
        <w:t>receiving the covered work authorizing them to use, propagate, modify</w:t>
      </w:r>
    </w:p>
    <w:p w14:paraId="0C428078" w14:textId="77777777" w:rsidR="00631E5C" w:rsidRPr="00C03C81" w:rsidRDefault="00631E5C" w:rsidP="00631E5C">
      <w:pPr>
        <w:pStyle w:val="Anexo"/>
        <w:rPr>
          <w:lang w:val="en-US"/>
        </w:rPr>
      </w:pPr>
      <w:r w:rsidRPr="00C03C81">
        <w:rPr>
          <w:lang w:val="en-US"/>
        </w:rPr>
        <w:t>or convey a specific copy of the covered work, then the patent license</w:t>
      </w:r>
    </w:p>
    <w:p w14:paraId="6E47459F" w14:textId="77777777" w:rsidR="00631E5C" w:rsidRPr="00C03C81" w:rsidRDefault="00631E5C" w:rsidP="00631E5C">
      <w:pPr>
        <w:pStyle w:val="Anexo"/>
        <w:rPr>
          <w:lang w:val="en-US"/>
        </w:rPr>
      </w:pPr>
      <w:r w:rsidRPr="00C03C81">
        <w:rPr>
          <w:lang w:val="en-US"/>
        </w:rPr>
        <w:t>you grant is automatically extended to all recipients of the covered</w:t>
      </w:r>
    </w:p>
    <w:p w14:paraId="3F46D049" w14:textId="77777777" w:rsidR="00631E5C" w:rsidRPr="00C03C81" w:rsidRDefault="00631E5C" w:rsidP="00631E5C">
      <w:pPr>
        <w:pStyle w:val="Anexo"/>
        <w:rPr>
          <w:lang w:val="en-US"/>
        </w:rPr>
      </w:pPr>
      <w:r w:rsidRPr="00C03C81">
        <w:rPr>
          <w:lang w:val="en-US"/>
        </w:rPr>
        <w:t>work and works based on it.</w:t>
      </w:r>
    </w:p>
    <w:p w14:paraId="1AB14D2C" w14:textId="77777777" w:rsidR="00631E5C" w:rsidRPr="00C03C81" w:rsidRDefault="00631E5C" w:rsidP="00631E5C">
      <w:pPr>
        <w:pStyle w:val="Anexo"/>
        <w:rPr>
          <w:lang w:val="en-US"/>
        </w:rPr>
      </w:pPr>
    </w:p>
    <w:p w14:paraId="1EEA63DB" w14:textId="77777777" w:rsidR="00631E5C" w:rsidRPr="00C03C81" w:rsidRDefault="00631E5C" w:rsidP="00631E5C">
      <w:pPr>
        <w:pStyle w:val="Anexo"/>
        <w:rPr>
          <w:lang w:val="en-US"/>
        </w:rPr>
      </w:pPr>
      <w:r w:rsidRPr="00C03C81">
        <w:rPr>
          <w:lang w:val="en-US"/>
        </w:rPr>
        <w:t xml:space="preserve">  A patent license is "discriminatory" if it does not include within</w:t>
      </w:r>
    </w:p>
    <w:p w14:paraId="21059E5B" w14:textId="77777777" w:rsidR="00631E5C" w:rsidRPr="00C03C81" w:rsidRDefault="00631E5C" w:rsidP="00631E5C">
      <w:pPr>
        <w:pStyle w:val="Anexo"/>
        <w:rPr>
          <w:lang w:val="en-US"/>
        </w:rPr>
      </w:pPr>
      <w:r w:rsidRPr="00C03C81">
        <w:rPr>
          <w:lang w:val="en-US"/>
        </w:rPr>
        <w:t>the scope of its coverage, prohibits the exercise of, or is</w:t>
      </w:r>
    </w:p>
    <w:p w14:paraId="6F98BBB5" w14:textId="77777777" w:rsidR="00631E5C" w:rsidRPr="00C03C81" w:rsidRDefault="00631E5C" w:rsidP="00631E5C">
      <w:pPr>
        <w:pStyle w:val="Anexo"/>
        <w:rPr>
          <w:lang w:val="en-US"/>
        </w:rPr>
      </w:pPr>
      <w:r w:rsidRPr="00C03C81">
        <w:rPr>
          <w:lang w:val="en-US"/>
        </w:rPr>
        <w:t>conditioned on the non-exercise of one or more of the rights that are</w:t>
      </w:r>
    </w:p>
    <w:p w14:paraId="516606DD" w14:textId="77777777" w:rsidR="00631E5C" w:rsidRPr="00C03C81" w:rsidRDefault="00631E5C" w:rsidP="00631E5C">
      <w:pPr>
        <w:pStyle w:val="Anexo"/>
        <w:rPr>
          <w:lang w:val="en-US"/>
        </w:rPr>
      </w:pPr>
      <w:r w:rsidRPr="00C03C81">
        <w:rPr>
          <w:lang w:val="en-US"/>
        </w:rPr>
        <w:t>specifically granted under this License.  You may not convey a covered</w:t>
      </w:r>
    </w:p>
    <w:p w14:paraId="52222CB8" w14:textId="77777777" w:rsidR="00631E5C" w:rsidRPr="00C03C81" w:rsidRDefault="00631E5C" w:rsidP="00631E5C">
      <w:pPr>
        <w:pStyle w:val="Anexo"/>
        <w:rPr>
          <w:lang w:val="en-US"/>
        </w:rPr>
      </w:pPr>
      <w:r w:rsidRPr="00C03C81">
        <w:rPr>
          <w:lang w:val="en-US"/>
        </w:rPr>
        <w:t>work if you are a party to an arrangement with a third party that is</w:t>
      </w:r>
    </w:p>
    <w:p w14:paraId="041A5FEC" w14:textId="77777777" w:rsidR="00631E5C" w:rsidRPr="00C03C81" w:rsidRDefault="00631E5C" w:rsidP="00631E5C">
      <w:pPr>
        <w:pStyle w:val="Anexo"/>
        <w:rPr>
          <w:lang w:val="en-US"/>
        </w:rPr>
      </w:pPr>
      <w:r w:rsidRPr="00C03C81">
        <w:rPr>
          <w:lang w:val="en-US"/>
        </w:rPr>
        <w:t>in the business of distributing software, under which you make payment</w:t>
      </w:r>
    </w:p>
    <w:p w14:paraId="02DE8262" w14:textId="77777777" w:rsidR="00631E5C" w:rsidRPr="00C03C81" w:rsidRDefault="00631E5C" w:rsidP="00631E5C">
      <w:pPr>
        <w:pStyle w:val="Anexo"/>
        <w:rPr>
          <w:lang w:val="en-US"/>
        </w:rPr>
      </w:pPr>
      <w:r w:rsidRPr="00C03C81">
        <w:rPr>
          <w:lang w:val="en-US"/>
        </w:rPr>
        <w:t>to the third party based on the extent of your activity of conveying</w:t>
      </w:r>
    </w:p>
    <w:p w14:paraId="2D3C8C12" w14:textId="77777777" w:rsidR="00631E5C" w:rsidRPr="00C03C81" w:rsidRDefault="00631E5C" w:rsidP="00631E5C">
      <w:pPr>
        <w:pStyle w:val="Anexo"/>
        <w:rPr>
          <w:lang w:val="en-US"/>
        </w:rPr>
      </w:pPr>
      <w:r w:rsidRPr="00C03C81">
        <w:rPr>
          <w:lang w:val="en-US"/>
        </w:rPr>
        <w:t xml:space="preserve">the work, and under which the </w:t>
      </w:r>
      <w:proofErr w:type="gramStart"/>
      <w:r w:rsidRPr="00C03C81">
        <w:rPr>
          <w:lang w:val="en-US"/>
        </w:rPr>
        <w:t>third party</w:t>
      </w:r>
      <w:proofErr w:type="gramEnd"/>
      <w:r w:rsidRPr="00C03C81">
        <w:rPr>
          <w:lang w:val="en-US"/>
        </w:rPr>
        <w:t xml:space="preserve"> grants, to any of the</w:t>
      </w:r>
    </w:p>
    <w:p w14:paraId="06D6574D" w14:textId="77777777" w:rsidR="00631E5C" w:rsidRPr="00C03C81" w:rsidRDefault="00631E5C" w:rsidP="00631E5C">
      <w:pPr>
        <w:pStyle w:val="Anexo"/>
        <w:rPr>
          <w:lang w:val="en-US"/>
        </w:rPr>
      </w:pPr>
      <w:r w:rsidRPr="00C03C81">
        <w:rPr>
          <w:lang w:val="en-US"/>
        </w:rPr>
        <w:t>parties who would receive the covered work from you, a discriminatory</w:t>
      </w:r>
    </w:p>
    <w:p w14:paraId="67DFD766" w14:textId="77777777" w:rsidR="00631E5C" w:rsidRPr="00C03C81" w:rsidRDefault="00631E5C" w:rsidP="00631E5C">
      <w:pPr>
        <w:pStyle w:val="Anexo"/>
        <w:rPr>
          <w:lang w:val="en-US"/>
        </w:rPr>
      </w:pPr>
      <w:r w:rsidRPr="00C03C81">
        <w:rPr>
          <w:lang w:val="en-US"/>
        </w:rPr>
        <w:t>patent license (a) in connection with copies of the covered work</w:t>
      </w:r>
    </w:p>
    <w:p w14:paraId="11574743" w14:textId="77777777" w:rsidR="00631E5C" w:rsidRPr="00C03C81" w:rsidRDefault="00631E5C" w:rsidP="00631E5C">
      <w:pPr>
        <w:pStyle w:val="Anexo"/>
        <w:rPr>
          <w:lang w:val="en-US"/>
        </w:rPr>
      </w:pPr>
      <w:r w:rsidRPr="00C03C81">
        <w:rPr>
          <w:lang w:val="en-US"/>
        </w:rPr>
        <w:t>conveyed by you (or copies made from those copies), or (b) primarily</w:t>
      </w:r>
    </w:p>
    <w:p w14:paraId="5C559BB2" w14:textId="77777777" w:rsidR="00631E5C" w:rsidRPr="00C03C81" w:rsidRDefault="00631E5C" w:rsidP="00631E5C">
      <w:pPr>
        <w:pStyle w:val="Anexo"/>
        <w:rPr>
          <w:lang w:val="en-US"/>
        </w:rPr>
      </w:pPr>
      <w:r w:rsidRPr="00C03C81">
        <w:rPr>
          <w:lang w:val="en-US"/>
        </w:rPr>
        <w:t>for and in connection with specific products or compilations that</w:t>
      </w:r>
    </w:p>
    <w:p w14:paraId="5B42EB02" w14:textId="77777777" w:rsidR="00631E5C" w:rsidRPr="00C03C81" w:rsidRDefault="00631E5C" w:rsidP="00631E5C">
      <w:pPr>
        <w:pStyle w:val="Anexo"/>
        <w:rPr>
          <w:lang w:val="en-US"/>
        </w:rPr>
      </w:pPr>
      <w:r w:rsidRPr="00C03C81">
        <w:rPr>
          <w:lang w:val="en-US"/>
        </w:rPr>
        <w:t xml:space="preserve">contain the covered work, unless you </w:t>
      </w:r>
      <w:proofErr w:type="gramStart"/>
      <w:r w:rsidRPr="00C03C81">
        <w:rPr>
          <w:lang w:val="en-US"/>
        </w:rPr>
        <w:t>entered into</w:t>
      </w:r>
      <w:proofErr w:type="gramEnd"/>
      <w:r w:rsidRPr="00C03C81">
        <w:rPr>
          <w:lang w:val="en-US"/>
        </w:rPr>
        <w:t xml:space="preserve"> that arrangement,</w:t>
      </w:r>
    </w:p>
    <w:p w14:paraId="313E826B" w14:textId="77777777" w:rsidR="00631E5C" w:rsidRPr="00C03C81" w:rsidRDefault="00631E5C" w:rsidP="00631E5C">
      <w:pPr>
        <w:pStyle w:val="Anexo"/>
        <w:rPr>
          <w:lang w:val="en-US"/>
        </w:rPr>
      </w:pPr>
      <w:r w:rsidRPr="00C03C81">
        <w:rPr>
          <w:lang w:val="en-US"/>
        </w:rPr>
        <w:t>or that patent license was granted, prior to 28 March 2007.</w:t>
      </w:r>
    </w:p>
    <w:p w14:paraId="461E22C7" w14:textId="77777777" w:rsidR="00631E5C" w:rsidRPr="00C03C81" w:rsidRDefault="00631E5C" w:rsidP="00631E5C">
      <w:pPr>
        <w:pStyle w:val="Anexo"/>
        <w:rPr>
          <w:lang w:val="en-US"/>
        </w:rPr>
      </w:pPr>
    </w:p>
    <w:p w14:paraId="0D291951" w14:textId="77777777" w:rsidR="00631E5C" w:rsidRPr="00C03C81" w:rsidRDefault="00631E5C" w:rsidP="00631E5C">
      <w:pPr>
        <w:pStyle w:val="Anexo"/>
        <w:rPr>
          <w:lang w:val="en-US"/>
        </w:rPr>
      </w:pPr>
      <w:r w:rsidRPr="00C03C81">
        <w:rPr>
          <w:lang w:val="en-US"/>
        </w:rPr>
        <w:t xml:space="preserve">  Nothing in this License shall be construed as excluding or limiting</w:t>
      </w:r>
    </w:p>
    <w:p w14:paraId="7CBCF6EA" w14:textId="77777777" w:rsidR="00631E5C" w:rsidRPr="00C03C81" w:rsidRDefault="00631E5C" w:rsidP="00631E5C">
      <w:pPr>
        <w:pStyle w:val="Anexo"/>
        <w:rPr>
          <w:lang w:val="en-US"/>
        </w:rPr>
      </w:pPr>
      <w:r w:rsidRPr="00C03C81">
        <w:rPr>
          <w:lang w:val="en-US"/>
        </w:rPr>
        <w:t>any implied license or other defenses to infringement that may</w:t>
      </w:r>
    </w:p>
    <w:p w14:paraId="78595B93" w14:textId="77777777" w:rsidR="00631E5C" w:rsidRPr="00C03C81" w:rsidRDefault="00631E5C" w:rsidP="00631E5C">
      <w:pPr>
        <w:pStyle w:val="Anexo"/>
        <w:rPr>
          <w:lang w:val="en-US"/>
        </w:rPr>
      </w:pPr>
      <w:r w:rsidRPr="00C03C81">
        <w:rPr>
          <w:lang w:val="en-US"/>
        </w:rPr>
        <w:t>otherwise be available to you under applicable patent law.</w:t>
      </w:r>
    </w:p>
    <w:p w14:paraId="171B1E40" w14:textId="77777777" w:rsidR="00631E5C" w:rsidRPr="00C03C81" w:rsidRDefault="00631E5C" w:rsidP="00631E5C">
      <w:pPr>
        <w:pStyle w:val="Anexo"/>
        <w:rPr>
          <w:lang w:val="en-US"/>
        </w:rPr>
      </w:pPr>
    </w:p>
    <w:p w14:paraId="06643CDE" w14:textId="77777777" w:rsidR="00631E5C" w:rsidRPr="00C03C81" w:rsidRDefault="00631E5C" w:rsidP="00631E5C">
      <w:pPr>
        <w:pStyle w:val="Anexo"/>
        <w:rPr>
          <w:lang w:val="en-US"/>
        </w:rPr>
      </w:pPr>
      <w:r w:rsidRPr="00C03C81">
        <w:rPr>
          <w:lang w:val="en-US"/>
        </w:rPr>
        <w:t xml:space="preserve">  12. No Surrender of Others' Freedom.</w:t>
      </w:r>
    </w:p>
    <w:p w14:paraId="4E7FCC4A" w14:textId="77777777" w:rsidR="00631E5C" w:rsidRPr="00C03C81" w:rsidRDefault="00631E5C" w:rsidP="00631E5C">
      <w:pPr>
        <w:pStyle w:val="Anexo"/>
        <w:rPr>
          <w:lang w:val="en-US"/>
        </w:rPr>
      </w:pPr>
    </w:p>
    <w:p w14:paraId="17CD2334" w14:textId="77777777" w:rsidR="00631E5C" w:rsidRPr="00C03C81" w:rsidRDefault="00631E5C" w:rsidP="00631E5C">
      <w:pPr>
        <w:pStyle w:val="Anexo"/>
        <w:rPr>
          <w:lang w:val="en-US"/>
        </w:rPr>
      </w:pPr>
      <w:r w:rsidRPr="00C03C81">
        <w:rPr>
          <w:lang w:val="en-US"/>
        </w:rPr>
        <w:t xml:space="preserve">  If conditions are imposed on you (whether by court order, agreement or</w:t>
      </w:r>
    </w:p>
    <w:p w14:paraId="33CC4015" w14:textId="77777777" w:rsidR="00631E5C" w:rsidRPr="00C03C81" w:rsidRDefault="00631E5C" w:rsidP="00631E5C">
      <w:pPr>
        <w:pStyle w:val="Anexo"/>
        <w:rPr>
          <w:lang w:val="en-US"/>
        </w:rPr>
      </w:pPr>
      <w:r w:rsidRPr="00C03C81">
        <w:rPr>
          <w:lang w:val="en-US"/>
        </w:rPr>
        <w:t>otherwise) that contradict the conditions of this License, they do not</w:t>
      </w:r>
    </w:p>
    <w:p w14:paraId="3DC33654" w14:textId="77777777" w:rsidR="00631E5C" w:rsidRPr="00C03C81" w:rsidRDefault="00631E5C" w:rsidP="00631E5C">
      <w:pPr>
        <w:pStyle w:val="Anexo"/>
        <w:rPr>
          <w:lang w:val="en-US"/>
        </w:rPr>
      </w:pPr>
      <w:r w:rsidRPr="00C03C81">
        <w:rPr>
          <w:lang w:val="en-US"/>
        </w:rPr>
        <w:t>excuse you from the conditions of this License.  If you cannot convey a</w:t>
      </w:r>
    </w:p>
    <w:p w14:paraId="0508000C" w14:textId="77777777" w:rsidR="00631E5C" w:rsidRPr="00C03C81" w:rsidRDefault="00631E5C" w:rsidP="00631E5C">
      <w:pPr>
        <w:pStyle w:val="Anexo"/>
        <w:rPr>
          <w:lang w:val="en-US"/>
        </w:rPr>
      </w:pPr>
      <w:r w:rsidRPr="00C03C81">
        <w:rPr>
          <w:lang w:val="en-US"/>
        </w:rPr>
        <w:t xml:space="preserve">covered work </w:t>
      </w:r>
      <w:proofErr w:type="gramStart"/>
      <w:r w:rsidRPr="00C03C81">
        <w:rPr>
          <w:lang w:val="en-US"/>
        </w:rPr>
        <w:t>so as to</w:t>
      </w:r>
      <w:proofErr w:type="gramEnd"/>
      <w:r w:rsidRPr="00C03C81">
        <w:rPr>
          <w:lang w:val="en-US"/>
        </w:rPr>
        <w:t xml:space="preserve"> satisfy simultaneously your obligations under this</w:t>
      </w:r>
    </w:p>
    <w:p w14:paraId="1EF6836F" w14:textId="77777777" w:rsidR="00631E5C" w:rsidRPr="00C03C81" w:rsidRDefault="00631E5C" w:rsidP="00631E5C">
      <w:pPr>
        <w:pStyle w:val="Anexo"/>
        <w:rPr>
          <w:lang w:val="en-US"/>
        </w:rPr>
      </w:pPr>
      <w:r w:rsidRPr="00C03C81">
        <w:rPr>
          <w:lang w:val="en-US"/>
        </w:rPr>
        <w:t xml:space="preserve">License and any other pertinent obligations, then </w:t>
      </w:r>
      <w:proofErr w:type="gramStart"/>
      <w:r w:rsidRPr="00C03C81">
        <w:rPr>
          <w:lang w:val="en-US"/>
        </w:rPr>
        <w:t>as a consequence</w:t>
      </w:r>
      <w:proofErr w:type="gramEnd"/>
      <w:r w:rsidRPr="00C03C81">
        <w:rPr>
          <w:lang w:val="en-US"/>
        </w:rPr>
        <w:t xml:space="preserve"> you may</w:t>
      </w:r>
    </w:p>
    <w:p w14:paraId="721D0034" w14:textId="77777777" w:rsidR="00631E5C" w:rsidRPr="00C03C81" w:rsidRDefault="00631E5C" w:rsidP="00631E5C">
      <w:pPr>
        <w:pStyle w:val="Anexo"/>
        <w:rPr>
          <w:lang w:val="en-US"/>
        </w:rPr>
      </w:pPr>
      <w:r w:rsidRPr="00C03C81">
        <w:rPr>
          <w:lang w:val="en-US"/>
        </w:rPr>
        <w:t>not convey it at all.  For example, if you agree to terms that obligate you</w:t>
      </w:r>
    </w:p>
    <w:p w14:paraId="5D9DC4A6" w14:textId="77777777" w:rsidR="00631E5C" w:rsidRPr="00C03C81" w:rsidRDefault="00631E5C" w:rsidP="00631E5C">
      <w:pPr>
        <w:pStyle w:val="Anexo"/>
        <w:rPr>
          <w:lang w:val="en-US"/>
        </w:rPr>
      </w:pPr>
      <w:r w:rsidRPr="00C03C81">
        <w:rPr>
          <w:lang w:val="en-US"/>
        </w:rPr>
        <w:t>to collect a royalty for further conveying from those to whom you convey</w:t>
      </w:r>
    </w:p>
    <w:p w14:paraId="088DF497" w14:textId="77777777" w:rsidR="00631E5C" w:rsidRPr="00C03C81" w:rsidRDefault="00631E5C" w:rsidP="00631E5C">
      <w:pPr>
        <w:pStyle w:val="Anexo"/>
        <w:rPr>
          <w:lang w:val="en-US"/>
        </w:rPr>
      </w:pPr>
      <w:r w:rsidRPr="00C03C81">
        <w:rPr>
          <w:lang w:val="en-US"/>
        </w:rPr>
        <w:t>the Program, the only way you could satisfy both those terms and this</w:t>
      </w:r>
    </w:p>
    <w:p w14:paraId="48ED07FE" w14:textId="77777777" w:rsidR="00631E5C" w:rsidRPr="00C03C81" w:rsidRDefault="00631E5C" w:rsidP="00631E5C">
      <w:pPr>
        <w:pStyle w:val="Anexo"/>
        <w:rPr>
          <w:lang w:val="en-US"/>
        </w:rPr>
      </w:pPr>
      <w:r w:rsidRPr="00C03C81">
        <w:rPr>
          <w:lang w:val="en-US"/>
        </w:rPr>
        <w:t>License would be to refrain entirely from conveying the Program.</w:t>
      </w:r>
    </w:p>
    <w:p w14:paraId="48586B85" w14:textId="77777777" w:rsidR="00631E5C" w:rsidRPr="00C03C81" w:rsidRDefault="00631E5C" w:rsidP="00631E5C">
      <w:pPr>
        <w:pStyle w:val="Anexo"/>
        <w:rPr>
          <w:lang w:val="en-US"/>
        </w:rPr>
      </w:pPr>
    </w:p>
    <w:p w14:paraId="0321BBC4" w14:textId="77777777" w:rsidR="00631E5C" w:rsidRPr="00C03C81" w:rsidRDefault="00631E5C" w:rsidP="00631E5C">
      <w:pPr>
        <w:pStyle w:val="Anexo"/>
        <w:rPr>
          <w:lang w:val="en-US"/>
        </w:rPr>
      </w:pPr>
      <w:r w:rsidRPr="00C03C81">
        <w:rPr>
          <w:lang w:val="en-US"/>
        </w:rPr>
        <w:t xml:space="preserve">  13. Use with the GNU </w:t>
      </w:r>
      <w:proofErr w:type="spellStart"/>
      <w:r w:rsidRPr="00C03C81">
        <w:rPr>
          <w:lang w:val="en-US"/>
        </w:rPr>
        <w:t>Affero</w:t>
      </w:r>
      <w:proofErr w:type="spellEnd"/>
      <w:r w:rsidRPr="00C03C81">
        <w:rPr>
          <w:lang w:val="en-US"/>
        </w:rPr>
        <w:t xml:space="preserve"> General Public License.</w:t>
      </w:r>
    </w:p>
    <w:p w14:paraId="402CF7A4" w14:textId="77777777" w:rsidR="00631E5C" w:rsidRPr="00C03C81" w:rsidRDefault="00631E5C" w:rsidP="00631E5C">
      <w:pPr>
        <w:pStyle w:val="Anexo"/>
        <w:rPr>
          <w:lang w:val="en-US"/>
        </w:rPr>
      </w:pPr>
    </w:p>
    <w:p w14:paraId="18251338" w14:textId="77777777" w:rsidR="00631E5C" w:rsidRPr="00C03C81" w:rsidRDefault="00631E5C" w:rsidP="00631E5C">
      <w:pPr>
        <w:pStyle w:val="Anexo"/>
        <w:rPr>
          <w:lang w:val="en-US"/>
        </w:rPr>
      </w:pPr>
      <w:r w:rsidRPr="00C03C81">
        <w:rPr>
          <w:lang w:val="en-US"/>
        </w:rPr>
        <w:t xml:space="preserve">  Notwithstanding any other provision of this License, you have</w:t>
      </w:r>
    </w:p>
    <w:p w14:paraId="615EFE25" w14:textId="77777777" w:rsidR="00631E5C" w:rsidRPr="00C03C81" w:rsidRDefault="00631E5C" w:rsidP="00631E5C">
      <w:pPr>
        <w:pStyle w:val="Anexo"/>
        <w:rPr>
          <w:lang w:val="en-US"/>
        </w:rPr>
      </w:pPr>
      <w:r w:rsidRPr="00C03C81">
        <w:rPr>
          <w:lang w:val="en-US"/>
        </w:rPr>
        <w:t>permission to link or combine any covered work with a work licensed</w:t>
      </w:r>
    </w:p>
    <w:p w14:paraId="1448B121" w14:textId="77777777" w:rsidR="00631E5C" w:rsidRPr="00C03C81" w:rsidRDefault="00631E5C" w:rsidP="00631E5C">
      <w:pPr>
        <w:pStyle w:val="Anexo"/>
        <w:rPr>
          <w:lang w:val="en-US"/>
        </w:rPr>
      </w:pPr>
      <w:r w:rsidRPr="00C03C81">
        <w:rPr>
          <w:lang w:val="en-US"/>
        </w:rPr>
        <w:t xml:space="preserve">under version 3 of the GNU </w:t>
      </w:r>
      <w:proofErr w:type="spellStart"/>
      <w:r w:rsidRPr="00C03C81">
        <w:rPr>
          <w:lang w:val="en-US"/>
        </w:rPr>
        <w:t>Affero</w:t>
      </w:r>
      <w:proofErr w:type="spellEnd"/>
      <w:r w:rsidRPr="00C03C81">
        <w:rPr>
          <w:lang w:val="en-US"/>
        </w:rPr>
        <w:t xml:space="preserve"> General Public License into a single</w:t>
      </w:r>
    </w:p>
    <w:p w14:paraId="43BFF0BE" w14:textId="77777777" w:rsidR="00631E5C" w:rsidRPr="00C03C81" w:rsidRDefault="00631E5C" w:rsidP="00631E5C">
      <w:pPr>
        <w:pStyle w:val="Anexo"/>
        <w:rPr>
          <w:lang w:val="en-US"/>
        </w:rPr>
      </w:pPr>
      <w:r w:rsidRPr="00C03C81">
        <w:rPr>
          <w:lang w:val="en-US"/>
        </w:rPr>
        <w:t>combined work, and to convey the resulting work.  The terms of this</w:t>
      </w:r>
    </w:p>
    <w:p w14:paraId="358373E1" w14:textId="77777777" w:rsidR="00631E5C" w:rsidRPr="00C03C81" w:rsidRDefault="00631E5C" w:rsidP="00631E5C">
      <w:pPr>
        <w:pStyle w:val="Anexo"/>
        <w:rPr>
          <w:lang w:val="en-US"/>
        </w:rPr>
      </w:pPr>
      <w:r w:rsidRPr="00C03C81">
        <w:rPr>
          <w:lang w:val="en-US"/>
        </w:rPr>
        <w:t xml:space="preserve">License will continue to apply to the </w:t>
      </w:r>
      <w:proofErr w:type="gramStart"/>
      <w:r w:rsidRPr="00C03C81">
        <w:rPr>
          <w:lang w:val="en-US"/>
        </w:rPr>
        <w:t>part</w:t>
      </w:r>
      <w:proofErr w:type="gramEnd"/>
      <w:r w:rsidRPr="00C03C81">
        <w:rPr>
          <w:lang w:val="en-US"/>
        </w:rPr>
        <w:t xml:space="preserve"> which is the covered work,</w:t>
      </w:r>
    </w:p>
    <w:p w14:paraId="0F0143D3" w14:textId="77777777" w:rsidR="00631E5C" w:rsidRPr="00C03C81" w:rsidRDefault="00631E5C" w:rsidP="00631E5C">
      <w:pPr>
        <w:pStyle w:val="Anexo"/>
        <w:rPr>
          <w:lang w:val="en-US"/>
        </w:rPr>
      </w:pPr>
      <w:r w:rsidRPr="00C03C81">
        <w:rPr>
          <w:lang w:val="en-US"/>
        </w:rPr>
        <w:t xml:space="preserve">but the special requirements of the GNU </w:t>
      </w:r>
      <w:proofErr w:type="spellStart"/>
      <w:r w:rsidRPr="00C03C81">
        <w:rPr>
          <w:lang w:val="en-US"/>
        </w:rPr>
        <w:t>Affero</w:t>
      </w:r>
      <w:proofErr w:type="spellEnd"/>
      <w:r w:rsidRPr="00C03C81">
        <w:rPr>
          <w:lang w:val="en-US"/>
        </w:rPr>
        <w:t xml:space="preserve"> General Public License,</w:t>
      </w:r>
    </w:p>
    <w:p w14:paraId="3E93BB43" w14:textId="77777777" w:rsidR="00631E5C" w:rsidRPr="00C03C81" w:rsidRDefault="00631E5C" w:rsidP="00631E5C">
      <w:pPr>
        <w:pStyle w:val="Anexo"/>
        <w:rPr>
          <w:lang w:val="en-US"/>
        </w:rPr>
      </w:pPr>
      <w:r w:rsidRPr="00C03C81">
        <w:rPr>
          <w:lang w:val="en-US"/>
        </w:rPr>
        <w:t>section 13, concerning interaction through a network will apply to the</w:t>
      </w:r>
    </w:p>
    <w:p w14:paraId="4483C95D" w14:textId="77777777" w:rsidR="00631E5C" w:rsidRPr="00C03C81" w:rsidRDefault="00631E5C" w:rsidP="00631E5C">
      <w:pPr>
        <w:pStyle w:val="Anexo"/>
        <w:rPr>
          <w:lang w:val="en-US"/>
        </w:rPr>
      </w:pPr>
      <w:r w:rsidRPr="00C03C81">
        <w:rPr>
          <w:lang w:val="en-US"/>
        </w:rPr>
        <w:t>combination as such.</w:t>
      </w:r>
    </w:p>
    <w:p w14:paraId="0ED0CE54" w14:textId="77777777" w:rsidR="00631E5C" w:rsidRPr="00C03C81" w:rsidRDefault="00631E5C" w:rsidP="00631E5C">
      <w:pPr>
        <w:pStyle w:val="Anexo"/>
        <w:rPr>
          <w:lang w:val="en-US"/>
        </w:rPr>
      </w:pPr>
    </w:p>
    <w:p w14:paraId="7B882250" w14:textId="77777777" w:rsidR="00631E5C" w:rsidRPr="00C03C81" w:rsidRDefault="00631E5C" w:rsidP="00631E5C">
      <w:pPr>
        <w:pStyle w:val="Anexo"/>
        <w:rPr>
          <w:lang w:val="en-US"/>
        </w:rPr>
      </w:pPr>
      <w:r w:rsidRPr="00C03C81">
        <w:rPr>
          <w:lang w:val="en-US"/>
        </w:rPr>
        <w:t xml:space="preserve">  14. Revised Versions of this License.</w:t>
      </w:r>
    </w:p>
    <w:p w14:paraId="309940F0" w14:textId="77777777" w:rsidR="00631E5C" w:rsidRPr="00C03C81" w:rsidRDefault="00631E5C" w:rsidP="00631E5C">
      <w:pPr>
        <w:pStyle w:val="Anexo"/>
        <w:rPr>
          <w:lang w:val="en-US"/>
        </w:rPr>
      </w:pPr>
    </w:p>
    <w:p w14:paraId="025D03FE" w14:textId="77777777" w:rsidR="00631E5C" w:rsidRPr="00C03C81" w:rsidRDefault="00631E5C" w:rsidP="00631E5C">
      <w:pPr>
        <w:pStyle w:val="Anexo"/>
        <w:rPr>
          <w:lang w:val="en-US"/>
        </w:rPr>
      </w:pPr>
      <w:r w:rsidRPr="00C03C81">
        <w:rPr>
          <w:lang w:val="en-US"/>
        </w:rPr>
        <w:t xml:space="preserve">  The Free Software Foundation may publish revised and/or new versions of</w:t>
      </w:r>
    </w:p>
    <w:p w14:paraId="456EE1B8" w14:textId="77777777" w:rsidR="00631E5C" w:rsidRPr="00C03C81" w:rsidRDefault="00631E5C" w:rsidP="00631E5C">
      <w:pPr>
        <w:pStyle w:val="Anexo"/>
        <w:rPr>
          <w:lang w:val="en-US"/>
        </w:rPr>
      </w:pPr>
      <w:r w:rsidRPr="00C03C81">
        <w:rPr>
          <w:lang w:val="en-US"/>
        </w:rPr>
        <w:t>the GNU General Public License from time to time.  Such new versions will</w:t>
      </w:r>
    </w:p>
    <w:p w14:paraId="49D61D66" w14:textId="77777777" w:rsidR="00631E5C" w:rsidRPr="00C03C81" w:rsidRDefault="00631E5C" w:rsidP="00631E5C">
      <w:pPr>
        <w:pStyle w:val="Anexo"/>
        <w:rPr>
          <w:lang w:val="en-US"/>
        </w:rPr>
      </w:pPr>
      <w:r w:rsidRPr="00C03C81">
        <w:rPr>
          <w:lang w:val="en-US"/>
        </w:rPr>
        <w:t>be similar in spirit to the present version, but may differ in detail to</w:t>
      </w:r>
    </w:p>
    <w:p w14:paraId="36329C76" w14:textId="77777777" w:rsidR="00631E5C" w:rsidRPr="00C03C81" w:rsidRDefault="00631E5C" w:rsidP="00631E5C">
      <w:pPr>
        <w:pStyle w:val="Anexo"/>
        <w:rPr>
          <w:lang w:val="en-US"/>
        </w:rPr>
      </w:pPr>
      <w:r w:rsidRPr="00C03C81">
        <w:rPr>
          <w:lang w:val="en-US"/>
        </w:rPr>
        <w:t>address new problems or concerns.</w:t>
      </w:r>
    </w:p>
    <w:p w14:paraId="4EA91C81" w14:textId="77777777" w:rsidR="00631E5C" w:rsidRPr="00C03C81" w:rsidRDefault="00631E5C" w:rsidP="00631E5C">
      <w:pPr>
        <w:pStyle w:val="Anexo"/>
        <w:rPr>
          <w:lang w:val="en-US"/>
        </w:rPr>
      </w:pPr>
    </w:p>
    <w:p w14:paraId="48B75F33" w14:textId="77777777" w:rsidR="00631E5C" w:rsidRPr="00C03C81" w:rsidRDefault="00631E5C" w:rsidP="00631E5C">
      <w:pPr>
        <w:pStyle w:val="Anexo"/>
        <w:rPr>
          <w:lang w:val="en-US"/>
        </w:rPr>
      </w:pPr>
      <w:r w:rsidRPr="00C03C81">
        <w:rPr>
          <w:lang w:val="en-US"/>
        </w:rPr>
        <w:t xml:space="preserve">  Each version is given a distinguishing version number.  If the</w:t>
      </w:r>
    </w:p>
    <w:p w14:paraId="3DCBF54E" w14:textId="77777777" w:rsidR="00631E5C" w:rsidRPr="00C03C81" w:rsidRDefault="00631E5C" w:rsidP="00631E5C">
      <w:pPr>
        <w:pStyle w:val="Anexo"/>
        <w:rPr>
          <w:lang w:val="en-US"/>
        </w:rPr>
      </w:pPr>
      <w:r w:rsidRPr="00C03C81">
        <w:rPr>
          <w:lang w:val="en-US"/>
        </w:rPr>
        <w:t>Program specifies that a certain numbered version of the GNU General</w:t>
      </w:r>
    </w:p>
    <w:p w14:paraId="548E79A4" w14:textId="77777777" w:rsidR="00631E5C" w:rsidRPr="00C03C81" w:rsidRDefault="00631E5C" w:rsidP="00631E5C">
      <w:pPr>
        <w:pStyle w:val="Anexo"/>
        <w:rPr>
          <w:lang w:val="en-US"/>
        </w:rPr>
      </w:pPr>
      <w:r w:rsidRPr="00C03C81">
        <w:rPr>
          <w:lang w:val="en-US"/>
        </w:rPr>
        <w:t>Public License "or any later version" applies to it, you have the</w:t>
      </w:r>
    </w:p>
    <w:p w14:paraId="78DD6D47" w14:textId="77777777" w:rsidR="00631E5C" w:rsidRPr="00C03C81" w:rsidRDefault="00631E5C" w:rsidP="00631E5C">
      <w:pPr>
        <w:pStyle w:val="Anexo"/>
        <w:rPr>
          <w:lang w:val="en-US"/>
        </w:rPr>
      </w:pPr>
      <w:r w:rsidRPr="00C03C81">
        <w:rPr>
          <w:lang w:val="en-US"/>
        </w:rPr>
        <w:t>option of following the terms and conditions either of that numbered</w:t>
      </w:r>
    </w:p>
    <w:p w14:paraId="61B641CA" w14:textId="77777777" w:rsidR="00631E5C" w:rsidRPr="00C03C81" w:rsidRDefault="00631E5C" w:rsidP="00631E5C">
      <w:pPr>
        <w:pStyle w:val="Anexo"/>
        <w:rPr>
          <w:lang w:val="en-US"/>
        </w:rPr>
      </w:pPr>
      <w:r w:rsidRPr="00C03C81">
        <w:rPr>
          <w:lang w:val="en-US"/>
        </w:rPr>
        <w:t>version or of any later version published by the Free Software</w:t>
      </w:r>
    </w:p>
    <w:p w14:paraId="2806CC1C" w14:textId="77777777" w:rsidR="00631E5C" w:rsidRPr="00C03C81" w:rsidRDefault="00631E5C" w:rsidP="00631E5C">
      <w:pPr>
        <w:pStyle w:val="Anexo"/>
        <w:rPr>
          <w:lang w:val="en-US"/>
        </w:rPr>
      </w:pPr>
      <w:r w:rsidRPr="00C03C81">
        <w:rPr>
          <w:lang w:val="en-US"/>
        </w:rPr>
        <w:t>Foundation.  If the Program does not specify a version number of the</w:t>
      </w:r>
    </w:p>
    <w:p w14:paraId="27D10CF7" w14:textId="77777777" w:rsidR="00631E5C" w:rsidRPr="00C03C81" w:rsidRDefault="00631E5C" w:rsidP="00631E5C">
      <w:pPr>
        <w:pStyle w:val="Anexo"/>
        <w:rPr>
          <w:lang w:val="en-US"/>
        </w:rPr>
      </w:pPr>
      <w:r w:rsidRPr="00C03C81">
        <w:rPr>
          <w:lang w:val="en-US"/>
        </w:rPr>
        <w:t>GNU General Public License, you may choose any version ever published</w:t>
      </w:r>
    </w:p>
    <w:p w14:paraId="19EB1B73" w14:textId="77777777" w:rsidR="00631E5C" w:rsidRPr="00C03C81" w:rsidRDefault="00631E5C" w:rsidP="00631E5C">
      <w:pPr>
        <w:pStyle w:val="Anexo"/>
        <w:rPr>
          <w:lang w:val="en-US"/>
        </w:rPr>
      </w:pPr>
      <w:r w:rsidRPr="00C03C81">
        <w:rPr>
          <w:lang w:val="en-US"/>
        </w:rPr>
        <w:t>by the Free Software Foundation.</w:t>
      </w:r>
    </w:p>
    <w:p w14:paraId="6B88DBB3" w14:textId="77777777" w:rsidR="00631E5C" w:rsidRPr="00C03C81" w:rsidRDefault="00631E5C" w:rsidP="00631E5C">
      <w:pPr>
        <w:pStyle w:val="Anexo"/>
        <w:rPr>
          <w:lang w:val="en-US"/>
        </w:rPr>
      </w:pPr>
    </w:p>
    <w:p w14:paraId="7C614275" w14:textId="77777777" w:rsidR="00631E5C" w:rsidRPr="00C03C81" w:rsidRDefault="00631E5C" w:rsidP="00631E5C">
      <w:pPr>
        <w:pStyle w:val="Anexo"/>
        <w:rPr>
          <w:lang w:val="en-US"/>
        </w:rPr>
      </w:pPr>
      <w:r w:rsidRPr="00C03C81">
        <w:rPr>
          <w:lang w:val="en-US"/>
        </w:rPr>
        <w:t xml:space="preserve">  If the Program specifies that a proxy can decide which future</w:t>
      </w:r>
    </w:p>
    <w:p w14:paraId="3A3F7A04" w14:textId="77777777" w:rsidR="00631E5C" w:rsidRPr="00C03C81" w:rsidRDefault="00631E5C" w:rsidP="00631E5C">
      <w:pPr>
        <w:pStyle w:val="Anexo"/>
        <w:rPr>
          <w:lang w:val="en-US"/>
        </w:rPr>
      </w:pPr>
      <w:r w:rsidRPr="00C03C81">
        <w:rPr>
          <w:lang w:val="en-US"/>
        </w:rPr>
        <w:t>versions of the GNU General Public License can be used, that proxy's</w:t>
      </w:r>
    </w:p>
    <w:p w14:paraId="3038BA81" w14:textId="77777777" w:rsidR="00631E5C" w:rsidRPr="00C03C81" w:rsidRDefault="00631E5C" w:rsidP="00631E5C">
      <w:pPr>
        <w:pStyle w:val="Anexo"/>
        <w:rPr>
          <w:lang w:val="en-US"/>
        </w:rPr>
      </w:pPr>
      <w:r w:rsidRPr="00C03C81">
        <w:rPr>
          <w:lang w:val="en-US"/>
        </w:rPr>
        <w:t>public statement of acceptance of a version permanently authorizes you</w:t>
      </w:r>
    </w:p>
    <w:p w14:paraId="0B57B28B" w14:textId="77777777" w:rsidR="00631E5C" w:rsidRPr="00C03C81" w:rsidRDefault="00631E5C" w:rsidP="00631E5C">
      <w:pPr>
        <w:pStyle w:val="Anexo"/>
        <w:rPr>
          <w:lang w:val="en-US"/>
        </w:rPr>
      </w:pPr>
      <w:r w:rsidRPr="00C03C81">
        <w:rPr>
          <w:lang w:val="en-US"/>
        </w:rPr>
        <w:t>to choose that version for the Program.</w:t>
      </w:r>
    </w:p>
    <w:p w14:paraId="3E694381" w14:textId="77777777" w:rsidR="00631E5C" w:rsidRPr="00C03C81" w:rsidRDefault="00631E5C" w:rsidP="00631E5C">
      <w:pPr>
        <w:pStyle w:val="Anexo"/>
        <w:rPr>
          <w:lang w:val="en-US"/>
        </w:rPr>
      </w:pPr>
    </w:p>
    <w:p w14:paraId="674F90DD" w14:textId="77777777" w:rsidR="00631E5C" w:rsidRPr="00C03C81" w:rsidRDefault="00631E5C" w:rsidP="00631E5C">
      <w:pPr>
        <w:pStyle w:val="Anexo"/>
        <w:rPr>
          <w:lang w:val="en-US"/>
        </w:rPr>
      </w:pPr>
      <w:r w:rsidRPr="00C03C81">
        <w:rPr>
          <w:lang w:val="en-US"/>
        </w:rPr>
        <w:t xml:space="preserve">  Later license versions may give you additional or different</w:t>
      </w:r>
    </w:p>
    <w:p w14:paraId="727568CA" w14:textId="77777777" w:rsidR="00631E5C" w:rsidRPr="00C03C81" w:rsidRDefault="00631E5C" w:rsidP="00631E5C">
      <w:pPr>
        <w:pStyle w:val="Anexo"/>
        <w:rPr>
          <w:lang w:val="en-US"/>
        </w:rPr>
      </w:pPr>
      <w:r w:rsidRPr="00C03C81">
        <w:rPr>
          <w:lang w:val="en-US"/>
        </w:rPr>
        <w:t>permissions.  However, no additional obligations are imposed on any</w:t>
      </w:r>
    </w:p>
    <w:p w14:paraId="1D420CEA" w14:textId="77777777" w:rsidR="00631E5C" w:rsidRPr="00C03C81" w:rsidRDefault="00631E5C" w:rsidP="00631E5C">
      <w:pPr>
        <w:pStyle w:val="Anexo"/>
        <w:rPr>
          <w:lang w:val="en-US"/>
        </w:rPr>
      </w:pPr>
      <w:r w:rsidRPr="00C03C81">
        <w:rPr>
          <w:lang w:val="en-US"/>
        </w:rPr>
        <w:t>author or copyright holder as a result of your choosing to follow a</w:t>
      </w:r>
    </w:p>
    <w:p w14:paraId="09F6267B" w14:textId="77777777" w:rsidR="00631E5C" w:rsidRPr="00C03C81" w:rsidRDefault="00631E5C" w:rsidP="00631E5C">
      <w:pPr>
        <w:pStyle w:val="Anexo"/>
        <w:rPr>
          <w:lang w:val="en-US"/>
        </w:rPr>
      </w:pPr>
      <w:r w:rsidRPr="00C03C81">
        <w:rPr>
          <w:lang w:val="en-US"/>
        </w:rPr>
        <w:t>later version.</w:t>
      </w:r>
    </w:p>
    <w:p w14:paraId="432EFC5F" w14:textId="77777777" w:rsidR="00631E5C" w:rsidRPr="00C03C81" w:rsidRDefault="00631E5C" w:rsidP="00631E5C">
      <w:pPr>
        <w:pStyle w:val="Anexo"/>
        <w:rPr>
          <w:lang w:val="en-US"/>
        </w:rPr>
      </w:pPr>
    </w:p>
    <w:p w14:paraId="7C94B17C" w14:textId="77777777" w:rsidR="00631E5C" w:rsidRPr="00C03C81" w:rsidRDefault="00631E5C" w:rsidP="00631E5C">
      <w:pPr>
        <w:pStyle w:val="Anexo"/>
        <w:rPr>
          <w:lang w:val="en-US"/>
        </w:rPr>
      </w:pPr>
      <w:r w:rsidRPr="00C03C81">
        <w:rPr>
          <w:lang w:val="en-US"/>
        </w:rPr>
        <w:t xml:space="preserve">  15. Disclaimer of Warranty.</w:t>
      </w:r>
    </w:p>
    <w:p w14:paraId="6F69CE3E" w14:textId="77777777" w:rsidR="00631E5C" w:rsidRPr="00C03C81" w:rsidRDefault="00631E5C" w:rsidP="00631E5C">
      <w:pPr>
        <w:pStyle w:val="Anexo"/>
        <w:rPr>
          <w:lang w:val="en-US"/>
        </w:rPr>
      </w:pPr>
    </w:p>
    <w:p w14:paraId="491A0574" w14:textId="77777777" w:rsidR="00631E5C" w:rsidRPr="00C03C81" w:rsidRDefault="00631E5C" w:rsidP="00631E5C">
      <w:pPr>
        <w:pStyle w:val="Anexo"/>
        <w:rPr>
          <w:lang w:val="en-US"/>
        </w:rPr>
      </w:pPr>
      <w:r w:rsidRPr="00C03C81">
        <w:rPr>
          <w:lang w:val="en-US"/>
        </w:rPr>
        <w:t xml:space="preserve">  THERE IS NO WARRANTY FOR THE PROGRAM, TO THE EXTENT PERMITTED BY</w:t>
      </w:r>
    </w:p>
    <w:p w14:paraId="06500065" w14:textId="77777777" w:rsidR="00631E5C" w:rsidRPr="00C03C81" w:rsidRDefault="00631E5C" w:rsidP="00631E5C">
      <w:pPr>
        <w:pStyle w:val="Anexo"/>
        <w:rPr>
          <w:lang w:val="en-US"/>
        </w:rPr>
      </w:pPr>
      <w:r w:rsidRPr="00C03C81">
        <w:rPr>
          <w:lang w:val="en-US"/>
        </w:rPr>
        <w:t>APPLICABLE LAW.  EXCEPT WHEN OTHERWISE STATED IN WRITING THE COPYRIGHT</w:t>
      </w:r>
    </w:p>
    <w:p w14:paraId="462BE095" w14:textId="77777777" w:rsidR="00631E5C" w:rsidRPr="00C03C81" w:rsidRDefault="00631E5C" w:rsidP="00631E5C">
      <w:pPr>
        <w:pStyle w:val="Anexo"/>
        <w:rPr>
          <w:lang w:val="en-US"/>
        </w:rPr>
      </w:pPr>
      <w:r w:rsidRPr="00C03C81">
        <w:rPr>
          <w:lang w:val="en-US"/>
        </w:rPr>
        <w:t>HOLDERS AND/OR OTHER PARTIES PROVIDE THE PROGRAM "AS IS" WITHOUT WARRANTY</w:t>
      </w:r>
    </w:p>
    <w:p w14:paraId="1C538F52" w14:textId="77777777" w:rsidR="00631E5C" w:rsidRPr="00C03C81" w:rsidRDefault="00631E5C" w:rsidP="00631E5C">
      <w:pPr>
        <w:pStyle w:val="Anexo"/>
        <w:rPr>
          <w:lang w:val="en-US"/>
        </w:rPr>
      </w:pPr>
      <w:r w:rsidRPr="00C03C81">
        <w:rPr>
          <w:lang w:val="en-US"/>
        </w:rPr>
        <w:t>OF ANY KIND, EITHER EXPRESSED OR IMPLIED, INCLUDING, BUT NOT LIMITED TO,</w:t>
      </w:r>
    </w:p>
    <w:p w14:paraId="4CADF270" w14:textId="77777777" w:rsidR="00631E5C" w:rsidRPr="00C03C81" w:rsidRDefault="00631E5C" w:rsidP="00631E5C">
      <w:pPr>
        <w:pStyle w:val="Anexo"/>
        <w:rPr>
          <w:lang w:val="en-US"/>
        </w:rPr>
      </w:pPr>
      <w:r w:rsidRPr="00C03C81">
        <w:rPr>
          <w:lang w:val="en-US"/>
        </w:rPr>
        <w:t>THE IMPLIED WARRANTIES OF MERCHANTABILITY AND FITNESS FOR A PARTICULAR</w:t>
      </w:r>
    </w:p>
    <w:p w14:paraId="483A8EA0" w14:textId="77777777" w:rsidR="00631E5C" w:rsidRPr="00C03C81" w:rsidRDefault="00631E5C" w:rsidP="00631E5C">
      <w:pPr>
        <w:pStyle w:val="Anexo"/>
        <w:rPr>
          <w:lang w:val="en-US"/>
        </w:rPr>
      </w:pPr>
      <w:r w:rsidRPr="00C03C81">
        <w:rPr>
          <w:lang w:val="en-US"/>
        </w:rPr>
        <w:t>PURPOSE.  THE ENTIRE RISK AS TO THE QUALITY AND PERFORMANCE OF THE PROGRAM</w:t>
      </w:r>
    </w:p>
    <w:p w14:paraId="097E6519" w14:textId="77777777" w:rsidR="00631E5C" w:rsidRPr="00C03C81" w:rsidRDefault="00631E5C" w:rsidP="00631E5C">
      <w:pPr>
        <w:pStyle w:val="Anexo"/>
        <w:rPr>
          <w:lang w:val="en-US"/>
        </w:rPr>
      </w:pPr>
      <w:r w:rsidRPr="00C03C81">
        <w:rPr>
          <w:lang w:val="en-US"/>
        </w:rPr>
        <w:t>IS WITH YOU.  SHOULD THE PROGRAM PROVE DEFECTIVE, YOU ASSUME THE COST OF</w:t>
      </w:r>
    </w:p>
    <w:p w14:paraId="50F922CF" w14:textId="77777777" w:rsidR="00631E5C" w:rsidRPr="00C03C81" w:rsidRDefault="00631E5C" w:rsidP="00631E5C">
      <w:pPr>
        <w:pStyle w:val="Anexo"/>
        <w:rPr>
          <w:lang w:val="en-US"/>
        </w:rPr>
      </w:pPr>
      <w:r w:rsidRPr="00C03C81">
        <w:rPr>
          <w:lang w:val="en-US"/>
        </w:rPr>
        <w:t>ALL NECESSARY SERVICING, REPAIR OR CORRECTION.</w:t>
      </w:r>
    </w:p>
    <w:p w14:paraId="00B937EB" w14:textId="77777777" w:rsidR="00631E5C" w:rsidRPr="00C03C81" w:rsidRDefault="00631E5C" w:rsidP="00631E5C">
      <w:pPr>
        <w:pStyle w:val="Anexo"/>
        <w:rPr>
          <w:lang w:val="en-US"/>
        </w:rPr>
      </w:pPr>
    </w:p>
    <w:p w14:paraId="5CA2E83E" w14:textId="77777777" w:rsidR="00631E5C" w:rsidRPr="00C03C81" w:rsidRDefault="00631E5C" w:rsidP="00631E5C">
      <w:pPr>
        <w:pStyle w:val="Anexo"/>
        <w:rPr>
          <w:lang w:val="en-US"/>
        </w:rPr>
      </w:pPr>
      <w:r w:rsidRPr="00C03C81">
        <w:rPr>
          <w:lang w:val="en-US"/>
        </w:rPr>
        <w:t xml:space="preserve">  16. Limitation of Liability.</w:t>
      </w:r>
    </w:p>
    <w:p w14:paraId="70B4835D" w14:textId="77777777" w:rsidR="00631E5C" w:rsidRPr="00C03C81" w:rsidRDefault="00631E5C" w:rsidP="00631E5C">
      <w:pPr>
        <w:pStyle w:val="Anexo"/>
        <w:rPr>
          <w:lang w:val="en-US"/>
        </w:rPr>
      </w:pPr>
    </w:p>
    <w:p w14:paraId="58208138" w14:textId="77777777" w:rsidR="00631E5C" w:rsidRPr="00C03C81" w:rsidRDefault="00631E5C" w:rsidP="00631E5C">
      <w:pPr>
        <w:pStyle w:val="Anexo"/>
        <w:rPr>
          <w:lang w:val="en-US"/>
        </w:rPr>
      </w:pPr>
      <w:r w:rsidRPr="00C03C81">
        <w:rPr>
          <w:lang w:val="en-US"/>
        </w:rPr>
        <w:t xml:space="preserve">  IN NO EVENT UNLESS REQUIRED BY APPLICABLE LAW OR AGREED TO IN WRITING</w:t>
      </w:r>
    </w:p>
    <w:p w14:paraId="720A13B0" w14:textId="77777777" w:rsidR="00631E5C" w:rsidRPr="00316BBF" w:rsidRDefault="00631E5C" w:rsidP="00631E5C">
      <w:pPr>
        <w:pStyle w:val="Anexo"/>
        <w:rPr>
          <w:lang w:val="en-US"/>
        </w:rPr>
      </w:pPr>
      <w:r w:rsidRPr="00316BBF">
        <w:rPr>
          <w:lang w:val="en-US"/>
        </w:rPr>
        <w:t xml:space="preserve">WILL ANY COPYRIGHT HOLDER, OR ANY OTHER PARTY WHO MODIFIES AND/OR </w:t>
      </w:r>
      <w:proofErr w:type="gramStart"/>
      <w:r w:rsidRPr="00316BBF">
        <w:rPr>
          <w:lang w:val="en-US"/>
        </w:rPr>
        <w:t>CONVEYS</w:t>
      </w:r>
      <w:proofErr w:type="gramEnd"/>
    </w:p>
    <w:p w14:paraId="07A238AF" w14:textId="77777777" w:rsidR="00631E5C" w:rsidRPr="00C03C81" w:rsidRDefault="00631E5C" w:rsidP="00631E5C">
      <w:pPr>
        <w:pStyle w:val="Anexo"/>
        <w:rPr>
          <w:lang w:val="en-US"/>
        </w:rPr>
      </w:pPr>
      <w:r w:rsidRPr="00C03C81">
        <w:rPr>
          <w:lang w:val="en-US"/>
        </w:rPr>
        <w:t>THE PROGRAM AS PERMITTED ABOVE, BE LIABLE TO YOU FOR DAMAGES, INCLUDING ANY</w:t>
      </w:r>
    </w:p>
    <w:p w14:paraId="75653ADB" w14:textId="77777777" w:rsidR="00631E5C" w:rsidRPr="00C03C81" w:rsidRDefault="00631E5C" w:rsidP="00631E5C">
      <w:pPr>
        <w:pStyle w:val="Anexo"/>
        <w:rPr>
          <w:lang w:val="en-US"/>
        </w:rPr>
      </w:pPr>
      <w:r w:rsidRPr="00C03C81">
        <w:rPr>
          <w:lang w:val="en-US"/>
        </w:rPr>
        <w:t>GENERAL, SPECIAL, INCIDENTAL OR CONSEQUENTIAL DAMAGES ARISING OUT OF THE</w:t>
      </w:r>
    </w:p>
    <w:p w14:paraId="478FE6FC" w14:textId="77777777" w:rsidR="00631E5C" w:rsidRPr="00C03C81" w:rsidRDefault="00631E5C" w:rsidP="00631E5C">
      <w:pPr>
        <w:pStyle w:val="Anexo"/>
        <w:rPr>
          <w:lang w:val="en-US"/>
        </w:rPr>
      </w:pPr>
      <w:r w:rsidRPr="00C03C81">
        <w:rPr>
          <w:lang w:val="en-US"/>
        </w:rPr>
        <w:t>USE OR INABILITY TO USE THE PROGRAM (INCLUDING BUT NOT LIMITED TO LOSS OF</w:t>
      </w:r>
    </w:p>
    <w:p w14:paraId="769D1C19" w14:textId="77777777" w:rsidR="00631E5C" w:rsidRPr="00C03C81" w:rsidRDefault="00631E5C" w:rsidP="00631E5C">
      <w:pPr>
        <w:pStyle w:val="Anexo"/>
        <w:rPr>
          <w:lang w:val="en-US"/>
        </w:rPr>
      </w:pPr>
      <w:r w:rsidRPr="00C03C81">
        <w:rPr>
          <w:lang w:val="en-US"/>
        </w:rPr>
        <w:t>DATA OR DATA BEING RENDERED INACCURATE OR LOSSES SUSTAINED BY YOU OR THIRD</w:t>
      </w:r>
    </w:p>
    <w:p w14:paraId="044BE106" w14:textId="77777777" w:rsidR="00631E5C" w:rsidRPr="00C03C81" w:rsidRDefault="00631E5C" w:rsidP="00631E5C">
      <w:pPr>
        <w:pStyle w:val="Anexo"/>
        <w:rPr>
          <w:lang w:val="en-US"/>
        </w:rPr>
      </w:pPr>
      <w:r w:rsidRPr="00C03C81">
        <w:rPr>
          <w:lang w:val="en-US"/>
        </w:rPr>
        <w:t>PARTIES OR A FAILURE OF THE PROGRAM TO OPERATE WITH ANY OTHER PROGRAMS),</w:t>
      </w:r>
    </w:p>
    <w:p w14:paraId="6E04530E" w14:textId="77777777" w:rsidR="00631E5C" w:rsidRPr="00C03C81" w:rsidRDefault="00631E5C" w:rsidP="00631E5C">
      <w:pPr>
        <w:pStyle w:val="Anexo"/>
        <w:rPr>
          <w:lang w:val="en-US"/>
        </w:rPr>
      </w:pPr>
      <w:r w:rsidRPr="00C03C81">
        <w:rPr>
          <w:lang w:val="en-US"/>
        </w:rPr>
        <w:t>EVEN IF SUCH HOLDER OR OTHER PARTY HAS BEEN ADVISED OF THE POSSIBILITY OF</w:t>
      </w:r>
    </w:p>
    <w:p w14:paraId="36F342E9" w14:textId="77777777" w:rsidR="00631E5C" w:rsidRPr="00C03C81" w:rsidRDefault="00631E5C" w:rsidP="00631E5C">
      <w:pPr>
        <w:pStyle w:val="Anexo"/>
        <w:rPr>
          <w:lang w:val="en-US"/>
        </w:rPr>
      </w:pPr>
      <w:r w:rsidRPr="00C03C81">
        <w:rPr>
          <w:lang w:val="en-US"/>
        </w:rPr>
        <w:t>SUCH DAMAGES.</w:t>
      </w:r>
    </w:p>
    <w:p w14:paraId="2D5AC42E" w14:textId="77777777" w:rsidR="00631E5C" w:rsidRPr="00C03C81" w:rsidRDefault="00631E5C" w:rsidP="00631E5C">
      <w:pPr>
        <w:pStyle w:val="Anexo"/>
        <w:rPr>
          <w:lang w:val="en-US"/>
        </w:rPr>
      </w:pPr>
    </w:p>
    <w:p w14:paraId="0E24E2E5" w14:textId="77777777" w:rsidR="00631E5C" w:rsidRPr="00C03C81" w:rsidRDefault="00631E5C" w:rsidP="00631E5C">
      <w:pPr>
        <w:pStyle w:val="Anexo"/>
        <w:rPr>
          <w:lang w:val="en-US"/>
        </w:rPr>
      </w:pPr>
      <w:r w:rsidRPr="00C03C81">
        <w:rPr>
          <w:lang w:val="en-US"/>
        </w:rPr>
        <w:t xml:space="preserve">  17. Interpretation of Sections 15 and 16.</w:t>
      </w:r>
    </w:p>
    <w:p w14:paraId="382117ED" w14:textId="77777777" w:rsidR="00631E5C" w:rsidRPr="00C03C81" w:rsidRDefault="00631E5C" w:rsidP="00631E5C">
      <w:pPr>
        <w:pStyle w:val="Anexo"/>
        <w:rPr>
          <w:lang w:val="en-US"/>
        </w:rPr>
      </w:pPr>
    </w:p>
    <w:p w14:paraId="689FA36E" w14:textId="77777777" w:rsidR="00631E5C" w:rsidRPr="00C03C81" w:rsidRDefault="00631E5C" w:rsidP="00631E5C">
      <w:pPr>
        <w:pStyle w:val="Anexo"/>
        <w:rPr>
          <w:lang w:val="en-US"/>
        </w:rPr>
      </w:pPr>
      <w:r w:rsidRPr="00C03C81">
        <w:rPr>
          <w:lang w:val="en-US"/>
        </w:rPr>
        <w:t xml:space="preserve">  If the disclaimer of warranty and limitation of liability provided</w:t>
      </w:r>
    </w:p>
    <w:p w14:paraId="4F4DA5FA" w14:textId="77777777" w:rsidR="00631E5C" w:rsidRPr="00C03C81" w:rsidRDefault="00631E5C" w:rsidP="00631E5C">
      <w:pPr>
        <w:pStyle w:val="Anexo"/>
        <w:rPr>
          <w:lang w:val="en-US"/>
        </w:rPr>
      </w:pPr>
      <w:r w:rsidRPr="00C03C81">
        <w:rPr>
          <w:lang w:val="en-US"/>
        </w:rPr>
        <w:t>above cannot be given local legal effect according to their terms,</w:t>
      </w:r>
    </w:p>
    <w:p w14:paraId="70E53AB0" w14:textId="77777777" w:rsidR="00631E5C" w:rsidRPr="00C03C81" w:rsidRDefault="00631E5C" w:rsidP="00631E5C">
      <w:pPr>
        <w:pStyle w:val="Anexo"/>
        <w:rPr>
          <w:lang w:val="en-US"/>
        </w:rPr>
      </w:pPr>
      <w:r w:rsidRPr="00C03C81">
        <w:rPr>
          <w:lang w:val="en-US"/>
        </w:rPr>
        <w:t>reviewing courts shall apply local law that most closely approximates</w:t>
      </w:r>
    </w:p>
    <w:p w14:paraId="25096E18" w14:textId="77777777" w:rsidR="00631E5C" w:rsidRPr="00C03C81" w:rsidRDefault="00631E5C" w:rsidP="00631E5C">
      <w:pPr>
        <w:pStyle w:val="Anexo"/>
        <w:rPr>
          <w:lang w:val="en-US"/>
        </w:rPr>
      </w:pPr>
      <w:r w:rsidRPr="00C03C81">
        <w:rPr>
          <w:lang w:val="en-US"/>
        </w:rPr>
        <w:t>an absolute waiver of all civil liability in connection with the</w:t>
      </w:r>
    </w:p>
    <w:p w14:paraId="75D167CE" w14:textId="77777777" w:rsidR="00631E5C" w:rsidRPr="00C03C81" w:rsidRDefault="00631E5C" w:rsidP="00631E5C">
      <w:pPr>
        <w:pStyle w:val="Anexo"/>
        <w:rPr>
          <w:lang w:val="en-US"/>
        </w:rPr>
      </w:pPr>
      <w:r w:rsidRPr="00C03C81">
        <w:rPr>
          <w:lang w:val="en-US"/>
        </w:rPr>
        <w:t>Program, unless a warranty or assumption of liability accompanies a</w:t>
      </w:r>
    </w:p>
    <w:p w14:paraId="7D8848E9" w14:textId="77777777" w:rsidR="00631E5C" w:rsidRPr="00C03C81" w:rsidRDefault="00631E5C" w:rsidP="00631E5C">
      <w:pPr>
        <w:pStyle w:val="Anexo"/>
        <w:rPr>
          <w:lang w:val="en-US"/>
        </w:rPr>
      </w:pPr>
      <w:r w:rsidRPr="00C03C81">
        <w:rPr>
          <w:lang w:val="en-US"/>
        </w:rPr>
        <w:t>copy of the Program in return for a fee.</w:t>
      </w:r>
    </w:p>
    <w:p w14:paraId="7062153E" w14:textId="77777777" w:rsidR="00631E5C" w:rsidRPr="00C03C81" w:rsidRDefault="00631E5C" w:rsidP="00631E5C">
      <w:pPr>
        <w:pStyle w:val="Anexo"/>
        <w:rPr>
          <w:lang w:val="en-US"/>
        </w:rPr>
      </w:pPr>
    </w:p>
    <w:p w14:paraId="7DD5DC70" w14:textId="735F3965" w:rsidR="00631E5C" w:rsidRPr="00C03C81" w:rsidRDefault="00631E5C" w:rsidP="00631E5C">
      <w:pPr>
        <w:pStyle w:val="Anexo"/>
        <w:rPr>
          <w:lang w:val="en-US"/>
        </w:rPr>
      </w:pPr>
      <w:r w:rsidRPr="00C03C81">
        <w:rPr>
          <w:lang w:val="en-US"/>
        </w:rPr>
        <w:t xml:space="preserve">                     END OF TERMS AND CONDITIONS</w:t>
      </w:r>
    </w:p>
    <w:p w14:paraId="2729DD37" w14:textId="406022DF" w:rsidR="00631E5C" w:rsidRPr="00C03C81" w:rsidRDefault="00631E5C" w:rsidP="00631E5C">
      <w:pPr>
        <w:pStyle w:val="Anexo"/>
        <w:rPr>
          <w:lang w:val="en-US"/>
        </w:rPr>
      </w:pPr>
    </w:p>
    <w:p w14:paraId="43268D65" w14:textId="77777777" w:rsidR="00631E5C" w:rsidRPr="00C03C81" w:rsidRDefault="00631E5C" w:rsidP="00631E5C">
      <w:pPr>
        <w:pStyle w:val="Anexo"/>
        <w:rPr>
          <w:lang w:val="en-US"/>
        </w:rPr>
      </w:pPr>
    </w:p>
    <w:p w14:paraId="3F6E6844" w14:textId="48DD8170" w:rsidR="00631E5C" w:rsidRPr="000B52C7" w:rsidRDefault="00631E5C" w:rsidP="00631E5C">
      <w:pPr>
        <w:rPr>
          <w:b/>
          <w:bCs/>
          <w:lang w:val="en-US"/>
        </w:rPr>
      </w:pPr>
      <w:r w:rsidRPr="000B52C7">
        <w:rPr>
          <w:b/>
          <w:bCs/>
          <w:lang w:val="en-US"/>
        </w:rPr>
        <w:t>Anexo 5 - Unreal® Engine End User License Agreement</w:t>
      </w:r>
    </w:p>
    <w:p w14:paraId="6F11342C" w14:textId="54A1556B" w:rsidR="00631E5C" w:rsidRPr="00316BBF" w:rsidRDefault="00631E5C" w:rsidP="00631E5C">
      <w:pPr>
        <w:pStyle w:val="Anexo"/>
        <w:rPr>
          <w:lang w:val="en-US"/>
        </w:rPr>
      </w:pPr>
      <w:r w:rsidRPr="00316BBF">
        <w:rPr>
          <w:lang w:val="en-US"/>
        </w:rPr>
        <w:lastRenderedPageBreak/>
        <w:t xml:space="preserve">Please read this Agreement carefully. It is a legal document that explains your rights and obligations related to your use of the Unreal® Engine and related content. By downloading or using this software or any related content, you are agreeing to be bound by the terms of this Agreement. If you do not or cannot agree to the terms of this Agreement, please do not download or use this software or any related content. Certain words or phrases are defined to have certain meanings when used in this Agreement. Those words and phrases are defined below in Section 25.If your primary residence (or primary place of business, if you are a legal entity like a corporation or an academic institution) is in the United States of America, your agreement is with Epic Games, Inc. If it is not in the United States of America, your agreement is with Epic Games International </w:t>
      </w:r>
      <w:proofErr w:type="spellStart"/>
      <w:r w:rsidRPr="00316BBF">
        <w:rPr>
          <w:lang w:val="en-US"/>
        </w:rPr>
        <w:t>S.à</w:t>
      </w:r>
      <w:proofErr w:type="spellEnd"/>
      <w:r w:rsidRPr="00316BBF">
        <w:rPr>
          <w:lang w:val="en-US"/>
        </w:rPr>
        <w:t xml:space="preserve"> </w:t>
      </w:r>
      <w:proofErr w:type="spellStart"/>
      <w:r w:rsidRPr="00316BBF">
        <w:rPr>
          <w:lang w:val="en-US"/>
        </w:rPr>
        <w:t>r.l</w:t>
      </w:r>
      <w:proofErr w:type="spellEnd"/>
      <w:r w:rsidRPr="00316BBF">
        <w:rPr>
          <w:lang w:val="en-US"/>
        </w:rPr>
        <w:t xml:space="preserve">., acting through its Swiss branch. If you are separately licensed by Epic under a Custom License, certain terms of this Agreement do not apply to your Custom Products. Those terms are described below in Section 26. 1.License Grant Epic grants you a non-exclusive, non-transferable, non-sublicensable (except as described in this Agreement) license to use, reproduce, display, perform, and </w:t>
      </w:r>
      <w:proofErr w:type="spellStart"/>
      <w:r w:rsidRPr="00316BBF">
        <w:rPr>
          <w:lang w:val="en-US"/>
        </w:rPr>
        <w:t>modifythe</w:t>
      </w:r>
      <w:proofErr w:type="spellEnd"/>
      <w:r w:rsidRPr="00316BBF">
        <w:rPr>
          <w:lang w:val="en-US"/>
        </w:rPr>
        <w:t xml:space="preserve"> Licensed Technology for any lawful purpose (the “License”). However, the rights that Epic grants you under the License are subject to the terms of this Agreement, and you may only make use of the License if you comply with all applicable </w:t>
      </w:r>
      <w:proofErr w:type="spellStart"/>
      <w:r w:rsidRPr="00316BBF">
        <w:rPr>
          <w:lang w:val="en-US"/>
        </w:rPr>
        <w:t>terms.The</w:t>
      </w:r>
      <w:proofErr w:type="spellEnd"/>
      <w:r w:rsidRPr="00316BBF">
        <w:rPr>
          <w:lang w:val="en-US"/>
        </w:rPr>
        <w:t xml:space="preserve"> License becomes effective on the date you accept this Agreement or download the Engine Code or any Content. The License does not grant you any title or ownership in the Licensed Technology. (A)Allowed forms of Distribution and </w:t>
      </w:r>
      <w:proofErr w:type="spellStart"/>
      <w:r w:rsidRPr="00316BBF">
        <w:rPr>
          <w:lang w:val="en-US"/>
        </w:rPr>
        <w:t>SublicensingYou</w:t>
      </w:r>
      <w:proofErr w:type="spellEnd"/>
      <w:r w:rsidRPr="00316BBF">
        <w:rPr>
          <w:lang w:val="en-US"/>
        </w:rPr>
        <w:t xml:space="preserve"> may only Distribute the Licensed Technology as </w:t>
      </w:r>
      <w:proofErr w:type="spellStart"/>
      <w:r w:rsidRPr="00316BBF">
        <w:rPr>
          <w:lang w:val="en-US"/>
        </w:rPr>
        <w:t>follows:a.Distribution</w:t>
      </w:r>
      <w:proofErr w:type="spellEnd"/>
      <w:r w:rsidRPr="00316BBF">
        <w:rPr>
          <w:lang w:val="en-US"/>
        </w:rPr>
        <w:t xml:space="preserve"> to end users-You may Distribute the Licensed Technology incorporated in object code format only as an inseparable part of a Product to end users who are subject to an end user license </w:t>
      </w:r>
      <w:proofErr w:type="spellStart"/>
      <w:r w:rsidRPr="00316BBF">
        <w:rPr>
          <w:lang w:val="en-US"/>
        </w:rPr>
        <w:t>agreementwhich</w:t>
      </w:r>
      <w:proofErr w:type="spellEnd"/>
      <w:r w:rsidRPr="00316BBF">
        <w:rPr>
          <w:lang w:val="en-US"/>
        </w:rPr>
        <w:t xml:space="preserve"> explicitly disclaims any representations, warranties, conditions, and liabilities related to the Licensed Technology. The Product may not contain any Paid Content Distributed in uncooked source format or any Engine Tools. </w:t>
      </w:r>
      <w:proofErr w:type="spellStart"/>
      <w:r w:rsidRPr="00316BBF">
        <w:rPr>
          <w:lang w:val="en-US"/>
        </w:rPr>
        <w:t>b.Distribution</w:t>
      </w:r>
      <w:proofErr w:type="spellEnd"/>
      <w:r w:rsidRPr="00316BBF">
        <w:rPr>
          <w:lang w:val="en-US"/>
        </w:rPr>
        <w:t xml:space="preserve"> to </w:t>
      </w:r>
      <w:proofErr w:type="spellStart"/>
      <w:r w:rsidRPr="00316BBF">
        <w:rPr>
          <w:lang w:val="en-US"/>
        </w:rPr>
        <w:t>otherlicensees</w:t>
      </w:r>
      <w:proofErr w:type="spellEnd"/>
      <w:r w:rsidRPr="00316BBF">
        <w:rPr>
          <w:lang w:val="en-US"/>
        </w:rPr>
        <w:t xml:space="preserve">-You may Distribute Engine Code (including as modified by you under the License) in Source Code or object code format, or any Content, to an Engine Licensee who has rights under its license to the same Version of the Engine Code or Content </w:t>
      </w:r>
      <w:proofErr w:type="spellStart"/>
      <w:r w:rsidRPr="00316BBF">
        <w:rPr>
          <w:lang w:val="en-US"/>
        </w:rPr>
        <w:t>thatyou</w:t>
      </w:r>
      <w:proofErr w:type="spellEnd"/>
      <w:r w:rsidRPr="00316BBF">
        <w:rPr>
          <w:lang w:val="en-US"/>
        </w:rPr>
        <w:t xml:space="preserve"> are Distributing. </w:t>
      </w:r>
    </w:p>
    <w:p w14:paraId="020B7E5D" w14:textId="77777777" w:rsidR="00631E5C" w:rsidRPr="00C03C81" w:rsidRDefault="00631E5C" w:rsidP="00631E5C">
      <w:pPr>
        <w:pStyle w:val="Anexo"/>
        <w:rPr>
          <w:lang w:val="en-US"/>
        </w:rPr>
      </w:pPr>
      <w:r w:rsidRPr="00316BBF">
        <w:rPr>
          <w:lang w:val="en-US"/>
        </w:rPr>
        <w:t xml:space="preserve">2Any public Distribution (i.e., intended for Engine Licensees generally) which includes Engine Tools (including as modified by you under the License) must take place either through the Marketplace (e.g., for distributing a Product’s </w:t>
      </w:r>
      <w:proofErr w:type="spellStart"/>
      <w:r w:rsidRPr="00316BBF">
        <w:rPr>
          <w:lang w:val="en-US"/>
        </w:rPr>
        <w:t>modding</w:t>
      </w:r>
      <w:proofErr w:type="spellEnd"/>
      <w:r w:rsidRPr="00316BBF">
        <w:rPr>
          <w:lang w:val="en-US"/>
        </w:rPr>
        <w:t xml:space="preserve"> tool or editor to end users) or through a fork of Epic’s GitHub </w:t>
      </w:r>
      <w:proofErr w:type="spellStart"/>
      <w:r w:rsidRPr="00316BBF">
        <w:rPr>
          <w:lang w:val="en-US"/>
        </w:rPr>
        <w:t>UnrealEngine</w:t>
      </w:r>
      <w:proofErr w:type="spellEnd"/>
      <w:r w:rsidRPr="00316BBF">
        <w:rPr>
          <w:lang w:val="en-US"/>
        </w:rPr>
        <w:t xml:space="preserve"> Network (e.g., for distributing source code). </w:t>
      </w:r>
      <w:proofErr w:type="spellStart"/>
      <w:r w:rsidRPr="00316BBF">
        <w:rPr>
          <w:lang w:val="en-US"/>
        </w:rPr>
        <w:t>c.Distributions</w:t>
      </w:r>
      <w:proofErr w:type="spellEnd"/>
      <w:r w:rsidRPr="00316BBF">
        <w:rPr>
          <w:lang w:val="en-US"/>
        </w:rPr>
        <w:t xml:space="preserve"> to employees and contractors-You also may Distribute Content (other than Paid Plug-ins) to an Engine Licensee who is your employee or your contractor who does not have rights under their license to the same Content, but only to permit that Engine Licensee to utilize that Content in good faith to develop a Product on your behalf for Distribution by you </w:t>
      </w:r>
      <w:proofErr w:type="spellStart"/>
      <w:r w:rsidRPr="00316BBF">
        <w:rPr>
          <w:lang w:val="en-US"/>
        </w:rPr>
        <w:t>underthe</w:t>
      </w:r>
      <w:proofErr w:type="spellEnd"/>
      <w:r w:rsidRPr="00316BBF">
        <w:rPr>
          <w:lang w:val="en-US"/>
        </w:rPr>
        <w:t xml:space="preserve"> License, and not for the purpose of Content pooling or any other Distribution or sublicensing of Content that is not permitted under this Agreement. Recipients of such a Distribution have a limited license to use, reproduce, display, perform, and modify that Content to develop your Product as outlined above, and for no other purpose. </w:t>
      </w:r>
      <w:proofErr w:type="spellStart"/>
      <w:r w:rsidRPr="00316BBF">
        <w:rPr>
          <w:lang w:val="en-US"/>
        </w:rPr>
        <w:t>d.Distribution</w:t>
      </w:r>
      <w:proofErr w:type="spellEnd"/>
      <w:r w:rsidRPr="00316BBF">
        <w:rPr>
          <w:lang w:val="en-US"/>
        </w:rPr>
        <w:t xml:space="preserve"> of Paid Plug-ins-You may Distribute Paid Plug-ins to each of your Paid Plug-in Users so that they may use those Paid Plug-ins on your behalf under </w:t>
      </w:r>
      <w:proofErr w:type="spellStart"/>
      <w:r w:rsidRPr="00316BBF">
        <w:rPr>
          <w:lang w:val="en-US"/>
        </w:rPr>
        <w:t>theLicense</w:t>
      </w:r>
      <w:proofErr w:type="spellEnd"/>
      <w:r w:rsidRPr="00316BBF">
        <w:rPr>
          <w:lang w:val="en-US"/>
        </w:rPr>
        <w:t xml:space="preserve">. </w:t>
      </w:r>
      <w:proofErr w:type="spellStart"/>
      <w:proofErr w:type="gramStart"/>
      <w:r w:rsidRPr="00316BBF">
        <w:rPr>
          <w:lang w:val="en-US"/>
        </w:rPr>
        <w:t>e.Distribution</w:t>
      </w:r>
      <w:proofErr w:type="spellEnd"/>
      <w:proofErr w:type="gramEnd"/>
      <w:r w:rsidRPr="00316BBF">
        <w:rPr>
          <w:lang w:val="en-US"/>
        </w:rPr>
        <w:t xml:space="preserve"> and sublicensing of Examples-You may Distribute or sublicense Examples (including as modified by you under the License) in Source Code or object code format to any third party. </w:t>
      </w:r>
      <w:r w:rsidRPr="00C03C81">
        <w:rPr>
          <w:lang w:val="en-US"/>
        </w:rPr>
        <w:t xml:space="preserve">However, the rights in this Section 1(e) do not expand or modify your limited Distribution and sublicensing rights for Engine Code and Content (including as modified by you under the License) that are not Examples. </w:t>
      </w:r>
      <w:proofErr w:type="spellStart"/>
      <w:r w:rsidRPr="00C03C81">
        <w:rPr>
          <w:lang w:val="en-US"/>
        </w:rPr>
        <w:t>f.Distribution</w:t>
      </w:r>
      <w:proofErr w:type="spellEnd"/>
      <w:r w:rsidRPr="00C03C81">
        <w:rPr>
          <w:lang w:val="en-US"/>
        </w:rPr>
        <w:t xml:space="preserve"> of Non-C++ Programming Language Integration-You may Distribute an integration of a programming language other than C++ for the Licensed Technology, but if you do, the integration must be Distributed free of charge to all Engine Licensees, must be available in source code form (including, but not limited to, any compiler, linker, toolchain, and runtime), and must permit Distribution free of charge, on all platforms, in any </w:t>
      </w:r>
      <w:proofErr w:type="spellStart"/>
      <w:r w:rsidRPr="00C03C81">
        <w:rPr>
          <w:lang w:val="en-US"/>
        </w:rPr>
        <w:t>Product.You</w:t>
      </w:r>
      <w:proofErr w:type="spellEnd"/>
      <w:r w:rsidRPr="00C03C81">
        <w:rPr>
          <w:lang w:val="en-US"/>
        </w:rPr>
        <w:t xml:space="preserve"> are permitted to post snippets of Engine Code, up to 30 lines of code in length, online in public forums for the sole purpose of discussing </w:t>
      </w:r>
      <w:proofErr w:type="spellStart"/>
      <w:r w:rsidRPr="00C03C81">
        <w:rPr>
          <w:lang w:val="en-US"/>
        </w:rPr>
        <w:t>thecontent</w:t>
      </w:r>
      <w:proofErr w:type="spellEnd"/>
      <w:r w:rsidRPr="00C03C81">
        <w:rPr>
          <w:lang w:val="en-US"/>
        </w:rPr>
        <w:t xml:space="preserve"> of the snippet, or distribute such snippets in connection with supporting patches and plug-ins for the Licensed Technology, so long as it is not for the purpose of enabling non-Engine Licensees to use or modify any Engine Code, or to aggregate, recombine, or reconstruct any larger portion of the Engine </w:t>
      </w:r>
      <w:proofErr w:type="spellStart"/>
      <w:r w:rsidRPr="00C03C81">
        <w:rPr>
          <w:lang w:val="en-US"/>
        </w:rPr>
        <w:t>Code.You</w:t>
      </w:r>
      <w:proofErr w:type="spellEnd"/>
      <w:r w:rsidRPr="00C03C81">
        <w:rPr>
          <w:lang w:val="en-US"/>
        </w:rPr>
        <w:t xml:space="preserve"> may not sublicense the Licensed Technology in Source Code format. You may not sublicense the Licensed Technology in object code format, or any Content, except to grant end users the ability to use, or to permit your publishers and distributors to market and Distribute, a Product that you Distribute as permitted in Section 1(a) above. This paragraph does not limit your rights to Distribute and sublicense Examples.</w:t>
      </w:r>
    </w:p>
    <w:p w14:paraId="2EA87F3A" w14:textId="112595EF" w:rsidR="00631E5C" w:rsidRPr="00C03C81" w:rsidRDefault="00631E5C" w:rsidP="00631E5C">
      <w:pPr>
        <w:pStyle w:val="Anexo"/>
        <w:rPr>
          <w:lang w:val="en-US"/>
        </w:rPr>
      </w:pPr>
    </w:p>
    <w:p w14:paraId="69F5BEB3" w14:textId="77777777" w:rsidR="00631E5C" w:rsidRPr="00C03C81" w:rsidRDefault="00631E5C" w:rsidP="00631E5C">
      <w:pPr>
        <w:pStyle w:val="Anexo"/>
        <w:rPr>
          <w:lang w:val="en-US"/>
        </w:rPr>
      </w:pPr>
    </w:p>
    <w:sectPr w:rsidR="00631E5C" w:rsidRPr="00C03C81" w:rsidSect="001A2B8F">
      <w:footerReference w:type="default" r:id="rId23"/>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D785F" w14:textId="77777777" w:rsidR="007C5D47" w:rsidRDefault="007C5D47" w:rsidP="00BB4FC4">
      <w:r>
        <w:separator/>
      </w:r>
    </w:p>
  </w:endnote>
  <w:endnote w:type="continuationSeparator" w:id="0">
    <w:p w14:paraId="3AD8B201" w14:textId="77777777" w:rsidR="007C5D47" w:rsidRDefault="007C5D47"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0C7328" w:rsidRPr="001A2B8F" w:rsidRDefault="000C7328" w:rsidP="001A2B8F">
    <w:pPr>
      <w:pStyle w:val="Rodap0"/>
      <w:rPr>
        <w:color w:val="auto"/>
      </w:rPr>
    </w:pPr>
    <w:r>
      <w:rPr>
        <w:color w:val="auto"/>
      </w:rPr>
      <w:t>AViS – Alloy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20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A0447" w14:textId="77777777" w:rsidR="007C5D47" w:rsidRDefault="007C5D47" w:rsidP="00BB4FC4"/>
  </w:footnote>
  <w:footnote w:type="continuationSeparator" w:id="0">
    <w:p w14:paraId="33458133" w14:textId="77777777" w:rsidR="007C5D47" w:rsidRDefault="007C5D47" w:rsidP="00BB4FC4">
      <w:r>
        <w:continuationSeparator/>
      </w:r>
    </w:p>
  </w:footnote>
  <w:footnote w:id="1">
    <w:p w14:paraId="475204A9" w14:textId="73A9F031" w:rsidR="000C7328" w:rsidRDefault="000C7328">
      <w:pPr>
        <w:pStyle w:val="Textodenotaderodap"/>
      </w:pPr>
      <w:r>
        <w:rPr>
          <w:rStyle w:val="Refdenotaderodap"/>
        </w:rPr>
        <w:footnoteRef/>
      </w:r>
      <w:r>
        <w:t xml:space="preserve"> Disponível em &lt;</w:t>
      </w:r>
      <w:hyperlink r:id="rId1" w:history="1">
        <w:r w:rsidRPr="00567B61">
          <w:rPr>
            <w:rStyle w:val="Hyperlink"/>
          </w:rPr>
          <w:t>https://amadeuslms.cf</w:t>
        </w:r>
      </w:hyperlink>
      <w:r>
        <w:t>&gt;</w:t>
      </w:r>
    </w:p>
  </w:footnote>
  <w:footnote w:id="2">
    <w:p w14:paraId="4226D18C" w14:textId="002B5B6D" w:rsidR="000C7328" w:rsidRDefault="000C7328">
      <w:pPr>
        <w:pStyle w:val="Textodenotaderodap"/>
      </w:pPr>
      <w:r>
        <w:rPr>
          <w:rStyle w:val="Refdenotaderodap"/>
        </w:rPr>
        <w:footnoteRef/>
      </w:r>
      <w:r>
        <w:t xml:space="preserve"> </w:t>
      </w:r>
      <w:r w:rsidRPr="00567B61">
        <w:t>Disponível em &lt;</w:t>
      </w:r>
      <w:hyperlink r:id="rId2" w:history="1">
        <w:r w:rsidRPr="00567B61">
          <w:rPr>
            <w:rStyle w:val="Hyperlink"/>
          </w:rPr>
          <w:t>https://moodle.org</w:t>
        </w:r>
      </w:hyperlink>
      <w:r w:rsidRPr="00567B61">
        <w:t>&gt;</w:t>
      </w:r>
    </w:p>
  </w:footnote>
  <w:footnote w:id="3">
    <w:p w14:paraId="36F01B16" w14:textId="04A2A7BC" w:rsidR="000C7328" w:rsidRDefault="000C7328">
      <w:pPr>
        <w:pStyle w:val="Textodenotaderodap"/>
      </w:pPr>
      <w:r>
        <w:rPr>
          <w:rStyle w:val="Refdenotaderodap"/>
        </w:rPr>
        <w:footnoteRef/>
      </w:r>
      <w:r>
        <w:t xml:space="preserve"> </w:t>
      </w:r>
      <w:r w:rsidRPr="00567B61">
        <w:t>Disponível em &lt;</w:t>
      </w:r>
      <w:hyperlink r:id="rId3" w:history="1">
        <w:r w:rsidRPr="00567B61">
          <w:rPr>
            <w:rStyle w:val="Hyperlink"/>
          </w:rPr>
          <w:t>https://blackboard.com</w:t>
        </w:r>
      </w:hyperlink>
      <w:r w:rsidRPr="00567B61">
        <w:t>&gt;</w:t>
      </w:r>
    </w:p>
  </w:footnote>
  <w:footnote w:id="4">
    <w:p w14:paraId="518C38C6" w14:textId="71AC0D00" w:rsidR="000C7328" w:rsidRDefault="000C7328">
      <w:pPr>
        <w:pStyle w:val="Textodenotaderodap"/>
      </w:pPr>
      <w:r>
        <w:rPr>
          <w:rStyle w:val="Refdenotaderodap"/>
        </w:rPr>
        <w:footnoteRef/>
      </w:r>
      <w:r>
        <w:t xml:space="preserve"> </w:t>
      </w:r>
      <w:r w:rsidRPr="00567B61">
        <w:t>Disponível em &lt;</w:t>
      </w:r>
      <w:hyperlink r:id="rId4" w:history="1">
        <w:r w:rsidRPr="00567B61">
          <w:rPr>
            <w:rStyle w:val="Hyperlink"/>
          </w:rPr>
          <w:t>https://secondlife.com</w:t>
        </w:r>
      </w:hyperlink>
      <w:r w:rsidRPr="00567B61">
        <w:t>&gt;</w:t>
      </w:r>
    </w:p>
  </w:footnote>
  <w:footnote w:id="5">
    <w:p w14:paraId="58D8D381" w14:textId="31956D18" w:rsidR="000C7328" w:rsidRDefault="000C7328">
      <w:pPr>
        <w:pStyle w:val="Textodenotaderodap"/>
      </w:pPr>
      <w:r>
        <w:rPr>
          <w:rStyle w:val="Refdenotaderodap"/>
        </w:rPr>
        <w:footnoteRef/>
      </w:r>
      <w:r>
        <w:t xml:space="preserve"> </w:t>
      </w:r>
      <w:r w:rsidRPr="00567B61">
        <w:t>Disponível em &lt;</w:t>
      </w:r>
      <w:hyperlink r:id="rId5" w:history="1">
        <w:r w:rsidRPr="00567B61">
          <w:rPr>
            <w:rStyle w:val="Hyperlink"/>
          </w:rPr>
          <w:t>https://isocpp.org</w:t>
        </w:r>
      </w:hyperlink>
      <w:r w:rsidRPr="00567B61">
        <w:t>&gt;</w:t>
      </w:r>
    </w:p>
  </w:footnote>
  <w:footnote w:id="6">
    <w:p w14:paraId="4559CF8D" w14:textId="71D67436" w:rsidR="000C7328" w:rsidRDefault="000C7328">
      <w:pPr>
        <w:pStyle w:val="Textodenotaderodap"/>
      </w:pPr>
      <w:r>
        <w:rPr>
          <w:rStyle w:val="Refdenotaderodap"/>
        </w:rPr>
        <w:footnoteRef/>
      </w:r>
      <w:r>
        <w:t xml:space="preserve"> </w:t>
      </w:r>
      <w:r w:rsidRPr="00567B61">
        <w:t>Disponível em &lt;</w:t>
      </w:r>
      <w:hyperlink r:id="rId6" w:history="1">
        <w:r w:rsidRPr="00567B61">
          <w:rPr>
            <w:rStyle w:val="Hyperlink"/>
          </w:rPr>
          <w:t>https://unrealengine.com</w:t>
        </w:r>
      </w:hyperlink>
      <w:r w:rsidRPr="00567B61">
        <w:t>&gt;</w:t>
      </w:r>
    </w:p>
  </w:footnote>
  <w:footnote w:id="7">
    <w:p w14:paraId="2D0F8F9B" w14:textId="7B84C36E" w:rsidR="000C7328" w:rsidRDefault="000C7328">
      <w:pPr>
        <w:pStyle w:val="Textodenotaderodap"/>
      </w:pPr>
      <w:r>
        <w:rPr>
          <w:rStyle w:val="Refdenotaderodap"/>
        </w:rPr>
        <w:footnoteRef/>
      </w:r>
      <w:r>
        <w:t xml:space="preserve"> </w:t>
      </w:r>
      <w:r w:rsidRPr="00567B61">
        <w:t>Disponível em &lt;</w:t>
      </w:r>
      <w:hyperlink r:id="rId7" w:history="1">
        <w:r w:rsidRPr="00567B61">
          <w:rPr>
            <w:rStyle w:val="Hyperlink"/>
          </w:rPr>
          <w:t>https://opencv.org</w:t>
        </w:r>
      </w:hyperlink>
      <w:r w:rsidRPr="00567B61">
        <w:t>&gt;</w:t>
      </w:r>
    </w:p>
  </w:footnote>
  <w:footnote w:id="8">
    <w:p w14:paraId="26D591D0" w14:textId="54C5CE6E" w:rsidR="000C7328" w:rsidRDefault="000C7328">
      <w:pPr>
        <w:pStyle w:val="Textodenotaderodap"/>
      </w:pPr>
      <w:r>
        <w:rPr>
          <w:rStyle w:val="Refdenotaderodap"/>
        </w:rPr>
        <w:footnoteRef/>
      </w:r>
      <w:r>
        <w:t xml:space="preserve"> </w:t>
      </w:r>
      <w:r w:rsidRPr="00567B61">
        <w:t>Disponível em &lt;</w:t>
      </w:r>
      <w:hyperlink r:id="rId8" w:history="1">
        <w:r w:rsidRPr="00567B61">
          <w:rPr>
            <w:rStyle w:val="Hyperlink"/>
          </w:rPr>
          <w:t>https://blender.org</w:t>
        </w:r>
      </w:hyperlink>
      <w:r w:rsidRPr="00567B61">
        <w:t>&gt;</w:t>
      </w:r>
    </w:p>
  </w:footnote>
  <w:footnote w:id="9">
    <w:p w14:paraId="2CA39417" w14:textId="5C06F921" w:rsidR="000C7328" w:rsidRDefault="000C7328">
      <w:pPr>
        <w:pStyle w:val="Textodenotaderodap"/>
      </w:pPr>
      <w:r>
        <w:rPr>
          <w:rStyle w:val="Refdenotaderodap"/>
        </w:rPr>
        <w:footnoteRef/>
      </w:r>
      <w:r>
        <w:t xml:space="preserve"> </w:t>
      </w:r>
      <w:r w:rsidRPr="000C3458">
        <w:t>Disponível em &lt;</w:t>
      </w:r>
      <w:hyperlink r:id="rId9" w:history="1">
        <w:r w:rsidRPr="000C3458">
          <w:rPr>
            <w:rStyle w:val="Hyperlink"/>
          </w:rPr>
          <w:t>https://docs.unrealengine.com</w:t>
        </w:r>
      </w:hyperlink>
      <w:r w:rsidRPr="000C3458">
        <w:t>&gt;</w:t>
      </w:r>
    </w:p>
  </w:footnote>
  <w:footnote w:id="10">
    <w:p w14:paraId="6EFD499E" w14:textId="03085221" w:rsidR="000C7328" w:rsidRDefault="000C7328">
      <w:pPr>
        <w:pStyle w:val="Textodenotaderodap"/>
      </w:pPr>
      <w:r>
        <w:rPr>
          <w:rStyle w:val="Refdenotaderodap"/>
        </w:rPr>
        <w:footnoteRef/>
      </w:r>
      <w:r>
        <w:t xml:space="preserve"> </w:t>
      </w:r>
      <w:r w:rsidRPr="000C3458">
        <w:t>Disponível em &lt;</w:t>
      </w:r>
      <w:hyperlink r:id="rId10" w:history="1">
        <w:r w:rsidRPr="000C3458">
          <w:rPr>
            <w:rStyle w:val="Hyperlink"/>
          </w:rPr>
          <w:t>https://alloy.city</w:t>
        </w:r>
      </w:hyperlink>
      <w:r w:rsidRPr="000C3458">
        <w:t>&gt;</w:t>
      </w:r>
    </w:p>
  </w:footnote>
  <w:footnote w:id="11">
    <w:p w14:paraId="5A04D07E" w14:textId="0D9067DA" w:rsidR="000C7328" w:rsidRDefault="000C7328">
      <w:pPr>
        <w:pStyle w:val="Textodenotaderodap"/>
      </w:pPr>
      <w:r>
        <w:rPr>
          <w:rStyle w:val="Refdenotaderodap"/>
        </w:rPr>
        <w:footnoteRef/>
      </w:r>
      <w:r>
        <w:t xml:space="preserve"> </w:t>
      </w:r>
      <w:r w:rsidRPr="000C3458">
        <w:t>Disponível em &lt;</w:t>
      </w:r>
      <w:hyperlink r:id="rId11" w:history="1">
        <w:r w:rsidRPr="000C3458">
          <w:rPr>
            <w:rStyle w:val="Hyperlink"/>
          </w:rPr>
          <w:t>https://pantoufle.online</w:t>
        </w:r>
      </w:hyperlink>
      <w:r w:rsidRPr="000C3458">
        <w:t>&gt;</w:t>
      </w:r>
    </w:p>
  </w:footnote>
  <w:footnote w:id="12">
    <w:p w14:paraId="19761E3E" w14:textId="68D37BA0" w:rsidR="000C7328" w:rsidRDefault="000C7328">
      <w:pPr>
        <w:pStyle w:val="Textodenotaderodap"/>
      </w:pPr>
      <w:r>
        <w:rPr>
          <w:rStyle w:val="Refdenotaderodap"/>
        </w:rPr>
        <w:footnoteRef/>
      </w:r>
      <w:r>
        <w:t xml:space="preserve"> </w:t>
      </w:r>
      <w:r w:rsidRPr="000C3458">
        <w:t>Disponível em &lt;</w:t>
      </w:r>
      <w:hyperlink r:id="rId12" w:history="1">
        <w:r w:rsidRPr="000C3458">
          <w:rPr>
            <w:rStyle w:val="Hyperlink"/>
          </w:rPr>
          <w:t>https://pantoufle.online</w:t>
        </w:r>
      </w:hyperlink>
      <w:r w:rsidRPr="000C3458">
        <w:t>&gt;</w:t>
      </w:r>
    </w:p>
  </w:footnote>
  <w:footnote w:id="13">
    <w:p w14:paraId="4396FEF1" w14:textId="5FB37DC1" w:rsidR="000C7328" w:rsidRDefault="000C7328">
      <w:pPr>
        <w:pStyle w:val="Textodenotaderodap"/>
      </w:pPr>
      <w:r>
        <w:rPr>
          <w:rStyle w:val="Refdenotaderodap"/>
        </w:rPr>
        <w:footnoteRef/>
      </w:r>
      <w:r>
        <w:t xml:space="preserve"> </w:t>
      </w:r>
      <w:r w:rsidRPr="000C3458">
        <w:t>Disponível em &lt;</w:t>
      </w:r>
      <w:hyperlink r:id="rId13" w:history="1">
        <w:r w:rsidRPr="000C3458">
          <w:rPr>
            <w:rStyle w:val="Hyperlink"/>
          </w:rPr>
          <w:t>https://mongoosejs.com</w:t>
        </w:r>
      </w:hyperlink>
      <w:r w:rsidRPr="000C3458">
        <w:t>&gt;</w:t>
      </w:r>
    </w:p>
  </w:footnote>
  <w:footnote w:id="14">
    <w:p w14:paraId="5FE83343" w14:textId="3FC3A476" w:rsidR="000C7328" w:rsidRDefault="000C7328">
      <w:pPr>
        <w:pStyle w:val="Textodenotaderodap"/>
      </w:pPr>
      <w:r>
        <w:rPr>
          <w:rStyle w:val="Refdenotaderodap"/>
        </w:rPr>
        <w:footnoteRef/>
      </w:r>
      <w:r>
        <w:t xml:space="preserve"> </w:t>
      </w:r>
      <w:r w:rsidRPr="000C3458">
        <w:t>Disponível em &lt;</w:t>
      </w:r>
      <w:hyperlink r:id="rId14" w:history="1">
        <w:r w:rsidRPr="000C3458">
          <w:rPr>
            <w:rStyle w:val="Hyperlink"/>
          </w:rPr>
          <w:t>https://github.com/alloy-city/AViS</w:t>
        </w:r>
      </w:hyperlink>
      <w:r w:rsidRPr="000C3458">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179E2"/>
    <w:multiLevelType w:val="multilevel"/>
    <w:tmpl w:val="27263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1"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4"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7555D00"/>
    <w:multiLevelType w:val="hybridMultilevel"/>
    <w:tmpl w:val="120CB1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8" w15:restartNumberingAfterBreak="0">
    <w:nsid w:val="1E096978"/>
    <w:multiLevelType w:val="hybridMultilevel"/>
    <w:tmpl w:val="52607EE0"/>
    <w:lvl w:ilvl="0" w:tplc="F4FCF16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2045235E"/>
    <w:multiLevelType w:val="multilevel"/>
    <w:tmpl w:val="EC285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F93824"/>
    <w:multiLevelType w:val="multilevel"/>
    <w:tmpl w:val="DA5C7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871A39"/>
    <w:multiLevelType w:val="multilevel"/>
    <w:tmpl w:val="2E189AA4"/>
    <w:lvl w:ilvl="0">
      <w:start w:val="4"/>
      <w:numFmt w:val="decimal"/>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15:restartNumberingAfterBreak="0">
    <w:nsid w:val="32510D86"/>
    <w:multiLevelType w:val="multilevel"/>
    <w:tmpl w:val="2014F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34"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35"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9"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7"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8" w15:restartNumberingAfterBreak="0">
    <w:nsid w:val="7C550F73"/>
    <w:multiLevelType w:val="hybridMultilevel"/>
    <w:tmpl w:val="85A82300"/>
    <w:lvl w:ilvl="0" w:tplc="43F6B224">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41"/>
  </w:num>
  <w:num w:numId="4">
    <w:abstractNumId w:val="35"/>
  </w:num>
  <w:num w:numId="5">
    <w:abstractNumId w:val="12"/>
  </w:num>
  <w:num w:numId="6">
    <w:abstractNumId w:val="6"/>
  </w:num>
  <w:num w:numId="7">
    <w:abstractNumId w:val="39"/>
  </w:num>
  <w:num w:numId="8">
    <w:abstractNumId w:val="5"/>
  </w:num>
  <w:num w:numId="9">
    <w:abstractNumId w:val="34"/>
  </w:num>
  <w:num w:numId="10">
    <w:abstractNumId w:val="26"/>
  </w:num>
  <w:num w:numId="11">
    <w:abstractNumId w:val="24"/>
  </w:num>
  <w:num w:numId="12">
    <w:abstractNumId w:val="16"/>
  </w:num>
  <w:num w:numId="13">
    <w:abstractNumId w:val="46"/>
  </w:num>
  <w:num w:numId="14">
    <w:abstractNumId w:val="44"/>
  </w:num>
  <w:num w:numId="15">
    <w:abstractNumId w:val="10"/>
  </w:num>
  <w:num w:numId="16">
    <w:abstractNumId w:val="45"/>
  </w:num>
  <w:num w:numId="17">
    <w:abstractNumId w:val="43"/>
  </w:num>
  <w:num w:numId="18">
    <w:abstractNumId w:val="32"/>
  </w:num>
  <w:num w:numId="19">
    <w:abstractNumId w:val="42"/>
  </w:num>
  <w:num w:numId="20">
    <w:abstractNumId w:val="11"/>
  </w:num>
  <w:num w:numId="21">
    <w:abstractNumId w:val="37"/>
  </w:num>
  <w:num w:numId="22">
    <w:abstractNumId w:val="40"/>
  </w:num>
  <w:num w:numId="23">
    <w:abstractNumId w:val="27"/>
  </w:num>
  <w:num w:numId="24">
    <w:abstractNumId w:val="30"/>
  </w:num>
  <w:num w:numId="25">
    <w:abstractNumId w:val="17"/>
  </w:num>
  <w:num w:numId="26">
    <w:abstractNumId w:val="3"/>
  </w:num>
  <w:num w:numId="27">
    <w:abstractNumId w:val="4"/>
  </w:num>
  <w:num w:numId="28">
    <w:abstractNumId w:val="2"/>
  </w:num>
  <w:num w:numId="29">
    <w:abstractNumId w:val="1"/>
  </w:num>
  <w:num w:numId="30">
    <w:abstractNumId w:val="0"/>
  </w:num>
  <w:num w:numId="31">
    <w:abstractNumId w:val="33"/>
  </w:num>
  <w:num w:numId="32">
    <w:abstractNumId w:val="13"/>
  </w:num>
  <w:num w:numId="33">
    <w:abstractNumId w:val="25"/>
  </w:num>
  <w:num w:numId="34">
    <w:abstractNumId w:val="7"/>
  </w:num>
  <w:num w:numId="35">
    <w:abstractNumId w:val="22"/>
  </w:num>
  <w:num w:numId="36">
    <w:abstractNumId w:val="47"/>
  </w:num>
  <w:num w:numId="37">
    <w:abstractNumId w:val="48"/>
  </w:num>
  <w:num w:numId="38">
    <w:abstractNumId w:val="23"/>
  </w:num>
  <w:num w:numId="39">
    <w:abstractNumId w:val="38"/>
  </w:num>
  <w:num w:numId="40">
    <w:abstractNumId w:val="36"/>
  </w:num>
  <w:num w:numId="41">
    <w:abstractNumId w:val="21"/>
  </w:num>
  <w:num w:numId="42">
    <w:abstractNumId w:val="31"/>
  </w:num>
  <w:num w:numId="43">
    <w:abstractNumId w:val="29"/>
  </w:num>
  <w:num w:numId="44">
    <w:abstractNumId w:val="15"/>
  </w:num>
  <w:num w:numId="45">
    <w:abstractNumId w:val="18"/>
  </w:num>
  <w:num w:numId="46">
    <w:abstractNumId w:val="28"/>
  </w:num>
  <w:num w:numId="47">
    <w:abstractNumId w:val="20"/>
  </w:num>
  <w:num w:numId="48">
    <w:abstractNumId w:val="19"/>
  </w:num>
  <w:num w:numId="49">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embedSystemFonts/>
  <w:hideSpellingError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47E0"/>
    <w:rsid w:val="00022395"/>
    <w:rsid w:val="00025750"/>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407C"/>
    <w:rsid w:val="00097781"/>
    <w:rsid w:val="000A2CB9"/>
    <w:rsid w:val="000A482F"/>
    <w:rsid w:val="000A4C5F"/>
    <w:rsid w:val="000B2416"/>
    <w:rsid w:val="000B3640"/>
    <w:rsid w:val="000B4F40"/>
    <w:rsid w:val="000B52C7"/>
    <w:rsid w:val="000B711F"/>
    <w:rsid w:val="000C3381"/>
    <w:rsid w:val="000C3458"/>
    <w:rsid w:val="000C4062"/>
    <w:rsid w:val="000C6AFE"/>
    <w:rsid w:val="000C6FA9"/>
    <w:rsid w:val="000C71AA"/>
    <w:rsid w:val="000C7328"/>
    <w:rsid w:val="000E0706"/>
    <w:rsid w:val="000E40A5"/>
    <w:rsid w:val="000E6A2B"/>
    <w:rsid w:val="000F429D"/>
    <w:rsid w:val="000F6E9A"/>
    <w:rsid w:val="00101181"/>
    <w:rsid w:val="00106BEB"/>
    <w:rsid w:val="00106E39"/>
    <w:rsid w:val="0010749B"/>
    <w:rsid w:val="00111A5E"/>
    <w:rsid w:val="0012390E"/>
    <w:rsid w:val="00127E8D"/>
    <w:rsid w:val="001300B8"/>
    <w:rsid w:val="00137895"/>
    <w:rsid w:val="00144EC2"/>
    <w:rsid w:val="00154FF9"/>
    <w:rsid w:val="00156E0B"/>
    <w:rsid w:val="00160893"/>
    <w:rsid w:val="00165511"/>
    <w:rsid w:val="00166DDD"/>
    <w:rsid w:val="00166E53"/>
    <w:rsid w:val="00171891"/>
    <w:rsid w:val="00171D7F"/>
    <w:rsid w:val="001777B5"/>
    <w:rsid w:val="00183610"/>
    <w:rsid w:val="00184B9D"/>
    <w:rsid w:val="00185A5C"/>
    <w:rsid w:val="00190581"/>
    <w:rsid w:val="001A15B5"/>
    <w:rsid w:val="001A2B8F"/>
    <w:rsid w:val="001A3CC6"/>
    <w:rsid w:val="001A5702"/>
    <w:rsid w:val="001A6380"/>
    <w:rsid w:val="001B5819"/>
    <w:rsid w:val="001C0928"/>
    <w:rsid w:val="001C2A86"/>
    <w:rsid w:val="001C649E"/>
    <w:rsid w:val="001C7174"/>
    <w:rsid w:val="001D0D36"/>
    <w:rsid w:val="001E25A6"/>
    <w:rsid w:val="001F0845"/>
    <w:rsid w:val="001F148C"/>
    <w:rsid w:val="001F28BC"/>
    <w:rsid w:val="001F50A7"/>
    <w:rsid w:val="0021140B"/>
    <w:rsid w:val="00214F4F"/>
    <w:rsid w:val="0021566B"/>
    <w:rsid w:val="00215B62"/>
    <w:rsid w:val="00217613"/>
    <w:rsid w:val="00220D29"/>
    <w:rsid w:val="002268DA"/>
    <w:rsid w:val="00230655"/>
    <w:rsid w:val="00230F92"/>
    <w:rsid w:val="00237C8D"/>
    <w:rsid w:val="002445AB"/>
    <w:rsid w:val="00245EB3"/>
    <w:rsid w:val="0025127D"/>
    <w:rsid w:val="00254F0D"/>
    <w:rsid w:val="0025570F"/>
    <w:rsid w:val="002576AA"/>
    <w:rsid w:val="002665A7"/>
    <w:rsid w:val="002810F4"/>
    <w:rsid w:val="002845FA"/>
    <w:rsid w:val="00285052"/>
    <w:rsid w:val="002852BE"/>
    <w:rsid w:val="00290E93"/>
    <w:rsid w:val="0029152E"/>
    <w:rsid w:val="002A162D"/>
    <w:rsid w:val="002A28F6"/>
    <w:rsid w:val="002A2A95"/>
    <w:rsid w:val="002A689B"/>
    <w:rsid w:val="002B7545"/>
    <w:rsid w:val="002C2E3B"/>
    <w:rsid w:val="002C4749"/>
    <w:rsid w:val="002C5281"/>
    <w:rsid w:val="002D459D"/>
    <w:rsid w:val="002D492A"/>
    <w:rsid w:val="002D5631"/>
    <w:rsid w:val="002D6756"/>
    <w:rsid w:val="002E070C"/>
    <w:rsid w:val="002E27A8"/>
    <w:rsid w:val="002E5741"/>
    <w:rsid w:val="002E789B"/>
    <w:rsid w:val="002F18E1"/>
    <w:rsid w:val="002F49E9"/>
    <w:rsid w:val="002F4D74"/>
    <w:rsid w:val="002F6963"/>
    <w:rsid w:val="002F6EE7"/>
    <w:rsid w:val="003012CD"/>
    <w:rsid w:val="0030622E"/>
    <w:rsid w:val="0031092C"/>
    <w:rsid w:val="003120E8"/>
    <w:rsid w:val="00312599"/>
    <w:rsid w:val="0031420D"/>
    <w:rsid w:val="00316BBF"/>
    <w:rsid w:val="00321121"/>
    <w:rsid w:val="0033212C"/>
    <w:rsid w:val="0033313B"/>
    <w:rsid w:val="00335969"/>
    <w:rsid w:val="00342491"/>
    <w:rsid w:val="0034486B"/>
    <w:rsid w:val="003544F9"/>
    <w:rsid w:val="0035544E"/>
    <w:rsid w:val="00355E0C"/>
    <w:rsid w:val="00366612"/>
    <w:rsid w:val="003710DB"/>
    <w:rsid w:val="0037256E"/>
    <w:rsid w:val="00372DBF"/>
    <w:rsid w:val="003754D6"/>
    <w:rsid w:val="00376544"/>
    <w:rsid w:val="003820FE"/>
    <w:rsid w:val="00387799"/>
    <w:rsid w:val="00394BB2"/>
    <w:rsid w:val="00395A44"/>
    <w:rsid w:val="00396D21"/>
    <w:rsid w:val="003A398F"/>
    <w:rsid w:val="003A7198"/>
    <w:rsid w:val="003B041D"/>
    <w:rsid w:val="003B56DF"/>
    <w:rsid w:val="003B7A16"/>
    <w:rsid w:val="003C1222"/>
    <w:rsid w:val="003C4181"/>
    <w:rsid w:val="003C4A2C"/>
    <w:rsid w:val="003D54BB"/>
    <w:rsid w:val="003D62F3"/>
    <w:rsid w:val="003E0E8B"/>
    <w:rsid w:val="003E66EB"/>
    <w:rsid w:val="003F042C"/>
    <w:rsid w:val="003F0507"/>
    <w:rsid w:val="003F11B2"/>
    <w:rsid w:val="003F2E54"/>
    <w:rsid w:val="00405F77"/>
    <w:rsid w:val="00407FAB"/>
    <w:rsid w:val="00413DEC"/>
    <w:rsid w:val="0041402B"/>
    <w:rsid w:val="00414C3E"/>
    <w:rsid w:val="0042407E"/>
    <w:rsid w:val="00431C74"/>
    <w:rsid w:val="004348FC"/>
    <w:rsid w:val="004371D4"/>
    <w:rsid w:val="00442CFA"/>
    <w:rsid w:val="00454F54"/>
    <w:rsid w:val="004609CB"/>
    <w:rsid w:val="00463338"/>
    <w:rsid w:val="00464274"/>
    <w:rsid w:val="00476E81"/>
    <w:rsid w:val="00483878"/>
    <w:rsid w:val="004872C9"/>
    <w:rsid w:val="00491025"/>
    <w:rsid w:val="00491BF6"/>
    <w:rsid w:val="004A1249"/>
    <w:rsid w:val="004A1AD7"/>
    <w:rsid w:val="004A1D89"/>
    <w:rsid w:val="004A40FD"/>
    <w:rsid w:val="004A5978"/>
    <w:rsid w:val="004A6E14"/>
    <w:rsid w:val="004C06F5"/>
    <w:rsid w:val="004D052B"/>
    <w:rsid w:val="004E75B4"/>
    <w:rsid w:val="004F16C8"/>
    <w:rsid w:val="00501857"/>
    <w:rsid w:val="00503184"/>
    <w:rsid w:val="00505A3D"/>
    <w:rsid w:val="00510A3C"/>
    <w:rsid w:val="0051184C"/>
    <w:rsid w:val="00514D99"/>
    <w:rsid w:val="0051516A"/>
    <w:rsid w:val="00531293"/>
    <w:rsid w:val="00545C06"/>
    <w:rsid w:val="0054719F"/>
    <w:rsid w:val="00554FF1"/>
    <w:rsid w:val="00556717"/>
    <w:rsid w:val="00560938"/>
    <w:rsid w:val="00565671"/>
    <w:rsid w:val="00567B61"/>
    <w:rsid w:val="0057623F"/>
    <w:rsid w:val="00584831"/>
    <w:rsid w:val="00584941"/>
    <w:rsid w:val="00594DEE"/>
    <w:rsid w:val="005A2459"/>
    <w:rsid w:val="005A3F72"/>
    <w:rsid w:val="005A4FBB"/>
    <w:rsid w:val="005B4848"/>
    <w:rsid w:val="005D6FF9"/>
    <w:rsid w:val="005E056C"/>
    <w:rsid w:val="005E204C"/>
    <w:rsid w:val="005E212D"/>
    <w:rsid w:val="005E6985"/>
    <w:rsid w:val="005E7747"/>
    <w:rsid w:val="005F2521"/>
    <w:rsid w:val="005F3F15"/>
    <w:rsid w:val="005F651B"/>
    <w:rsid w:val="00600D86"/>
    <w:rsid w:val="006052DD"/>
    <w:rsid w:val="00605A13"/>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5648E"/>
    <w:rsid w:val="00663C82"/>
    <w:rsid w:val="00670B85"/>
    <w:rsid w:val="00671C2D"/>
    <w:rsid w:val="006722EA"/>
    <w:rsid w:val="00677D77"/>
    <w:rsid w:val="00684BE9"/>
    <w:rsid w:val="006913FF"/>
    <w:rsid w:val="0069786D"/>
    <w:rsid w:val="006A3B1B"/>
    <w:rsid w:val="006A5302"/>
    <w:rsid w:val="006A6630"/>
    <w:rsid w:val="006A669C"/>
    <w:rsid w:val="006B00B8"/>
    <w:rsid w:val="006B02B6"/>
    <w:rsid w:val="006B1C31"/>
    <w:rsid w:val="006B1F74"/>
    <w:rsid w:val="006C203E"/>
    <w:rsid w:val="006C54E7"/>
    <w:rsid w:val="006C7076"/>
    <w:rsid w:val="006D6C3F"/>
    <w:rsid w:val="006E0DFA"/>
    <w:rsid w:val="006E2B3F"/>
    <w:rsid w:val="006F115A"/>
    <w:rsid w:val="006F1377"/>
    <w:rsid w:val="006F14CC"/>
    <w:rsid w:val="006F4869"/>
    <w:rsid w:val="00700269"/>
    <w:rsid w:val="00702513"/>
    <w:rsid w:val="007034AD"/>
    <w:rsid w:val="00704D59"/>
    <w:rsid w:val="007122C7"/>
    <w:rsid w:val="007131C9"/>
    <w:rsid w:val="00720408"/>
    <w:rsid w:val="007238D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702D8"/>
    <w:rsid w:val="007715AA"/>
    <w:rsid w:val="00771603"/>
    <w:rsid w:val="007731BD"/>
    <w:rsid w:val="00777140"/>
    <w:rsid w:val="007816F2"/>
    <w:rsid w:val="007832D7"/>
    <w:rsid w:val="00793F26"/>
    <w:rsid w:val="00794CB7"/>
    <w:rsid w:val="0079659E"/>
    <w:rsid w:val="00797246"/>
    <w:rsid w:val="007A2627"/>
    <w:rsid w:val="007A3540"/>
    <w:rsid w:val="007A66C9"/>
    <w:rsid w:val="007B11E6"/>
    <w:rsid w:val="007B1BBA"/>
    <w:rsid w:val="007B27F0"/>
    <w:rsid w:val="007B74FB"/>
    <w:rsid w:val="007C0BB6"/>
    <w:rsid w:val="007C5D47"/>
    <w:rsid w:val="007D1D8B"/>
    <w:rsid w:val="007D2634"/>
    <w:rsid w:val="007E01E7"/>
    <w:rsid w:val="007F3B63"/>
    <w:rsid w:val="007F3CDD"/>
    <w:rsid w:val="007F42B7"/>
    <w:rsid w:val="00800D06"/>
    <w:rsid w:val="008028FF"/>
    <w:rsid w:val="00810B1B"/>
    <w:rsid w:val="00811976"/>
    <w:rsid w:val="008137B0"/>
    <w:rsid w:val="00816F72"/>
    <w:rsid w:val="0082390F"/>
    <w:rsid w:val="00827B1E"/>
    <w:rsid w:val="00831FCA"/>
    <w:rsid w:val="00832F53"/>
    <w:rsid w:val="008351DC"/>
    <w:rsid w:val="0083660A"/>
    <w:rsid w:val="008404D2"/>
    <w:rsid w:val="00841283"/>
    <w:rsid w:val="0084524A"/>
    <w:rsid w:val="00854111"/>
    <w:rsid w:val="0085539F"/>
    <w:rsid w:val="0086003C"/>
    <w:rsid w:val="00864652"/>
    <w:rsid w:val="008651EF"/>
    <w:rsid w:val="00867BFB"/>
    <w:rsid w:val="00870D22"/>
    <w:rsid w:val="00885F29"/>
    <w:rsid w:val="0089132E"/>
    <w:rsid w:val="008A1404"/>
    <w:rsid w:val="008A24CB"/>
    <w:rsid w:val="008A40C7"/>
    <w:rsid w:val="008B1106"/>
    <w:rsid w:val="008B153C"/>
    <w:rsid w:val="008B1EBF"/>
    <w:rsid w:val="008B200E"/>
    <w:rsid w:val="008B24E8"/>
    <w:rsid w:val="008C416D"/>
    <w:rsid w:val="008C586C"/>
    <w:rsid w:val="008C5DB5"/>
    <w:rsid w:val="008C7DED"/>
    <w:rsid w:val="008D01ED"/>
    <w:rsid w:val="008D1266"/>
    <w:rsid w:val="008D68E0"/>
    <w:rsid w:val="008E0250"/>
    <w:rsid w:val="008E1AAE"/>
    <w:rsid w:val="008E24F6"/>
    <w:rsid w:val="008F2679"/>
    <w:rsid w:val="008F5BD8"/>
    <w:rsid w:val="008F6350"/>
    <w:rsid w:val="008F6CBA"/>
    <w:rsid w:val="00900C1B"/>
    <w:rsid w:val="00902E0C"/>
    <w:rsid w:val="00905222"/>
    <w:rsid w:val="00905621"/>
    <w:rsid w:val="00906C7C"/>
    <w:rsid w:val="00912D71"/>
    <w:rsid w:val="00915563"/>
    <w:rsid w:val="00915B02"/>
    <w:rsid w:val="00916946"/>
    <w:rsid w:val="009202A3"/>
    <w:rsid w:val="00922DE1"/>
    <w:rsid w:val="009339FF"/>
    <w:rsid w:val="00934DFA"/>
    <w:rsid w:val="00936C56"/>
    <w:rsid w:val="00942037"/>
    <w:rsid w:val="00945BFD"/>
    <w:rsid w:val="009515AD"/>
    <w:rsid w:val="0095571C"/>
    <w:rsid w:val="009638C2"/>
    <w:rsid w:val="009640DD"/>
    <w:rsid w:val="009653CA"/>
    <w:rsid w:val="00971E07"/>
    <w:rsid w:val="00976D02"/>
    <w:rsid w:val="0097708C"/>
    <w:rsid w:val="009805A6"/>
    <w:rsid w:val="009853CA"/>
    <w:rsid w:val="00990471"/>
    <w:rsid w:val="00991CA4"/>
    <w:rsid w:val="009952DD"/>
    <w:rsid w:val="0099718B"/>
    <w:rsid w:val="009A1E9D"/>
    <w:rsid w:val="009B1D5C"/>
    <w:rsid w:val="009B38C2"/>
    <w:rsid w:val="009B3C1D"/>
    <w:rsid w:val="009B6131"/>
    <w:rsid w:val="009C034C"/>
    <w:rsid w:val="009C1A36"/>
    <w:rsid w:val="009D0F13"/>
    <w:rsid w:val="009E1A5B"/>
    <w:rsid w:val="009E2430"/>
    <w:rsid w:val="009E5CF4"/>
    <w:rsid w:val="009F0611"/>
    <w:rsid w:val="009F0694"/>
    <w:rsid w:val="009F4235"/>
    <w:rsid w:val="009F7926"/>
    <w:rsid w:val="009F7BFD"/>
    <w:rsid w:val="009F7C6F"/>
    <w:rsid w:val="00A02103"/>
    <w:rsid w:val="00A042FB"/>
    <w:rsid w:val="00A11206"/>
    <w:rsid w:val="00A240D6"/>
    <w:rsid w:val="00A24A2E"/>
    <w:rsid w:val="00A30F53"/>
    <w:rsid w:val="00A40AF6"/>
    <w:rsid w:val="00A42369"/>
    <w:rsid w:val="00A448D8"/>
    <w:rsid w:val="00A450BD"/>
    <w:rsid w:val="00A46F19"/>
    <w:rsid w:val="00A47DD2"/>
    <w:rsid w:val="00A51E7C"/>
    <w:rsid w:val="00A5691F"/>
    <w:rsid w:val="00A67469"/>
    <w:rsid w:val="00A76B11"/>
    <w:rsid w:val="00A81D80"/>
    <w:rsid w:val="00A82392"/>
    <w:rsid w:val="00A8552D"/>
    <w:rsid w:val="00A90E98"/>
    <w:rsid w:val="00A9164B"/>
    <w:rsid w:val="00A947CA"/>
    <w:rsid w:val="00A95CFB"/>
    <w:rsid w:val="00AA4D19"/>
    <w:rsid w:val="00AA63F6"/>
    <w:rsid w:val="00AA6D7A"/>
    <w:rsid w:val="00AA7FF4"/>
    <w:rsid w:val="00AB0B77"/>
    <w:rsid w:val="00AB2DD3"/>
    <w:rsid w:val="00AB392E"/>
    <w:rsid w:val="00AB7653"/>
    <w:rsid w:val="00AB7AF3"/>
    <w:rsid w:val="00AC309B"/>
    <w:rsid w:val="00AD1111"/>
    <w:rsid w:val="00AD1DBD"/>
    <w:rsid w:val="00AD48E8"/>
    <w:rsid w:val="00AD5A95"/>
    <w:rsid w:val="00AD6E29"/>
    <w:rsid w:val="00AE0FB6"/>
    <w:rsid w:val="00AE2E98"/>
    <w:rsid w:val="00AE3986"/>
    <w:rsid w:val="00AE4A93"/>
    <w:rsid w:val="00AF1076"/>
    <w:rsid w:val="00AF34B4"/>
    <w:rsid w:val="00AF4B53"/>
    <w:rsid w:val="00AF5336"/>
    <w:rsid w:val="00AF614F"/>
    <w:rsid w:val="00B01665"/>
    <w:rsid w:val="00B07837"/>
    <w:rsid w:val="00B106E6"/>
    <w:rsid w:val="00B10FED"/>
    <w:rsid w:val="00B138C4"/>
    <w:rsid w:val="00B15403"/>
    <w:rsid w:val="00B17304"/>
    <w:rsid w:val="00B2312D"/>
    <w:rsid w:val="00B30715"/>
    <w:rsid w:val="00B42C4B"/>
    <w:rsid w:val="00B542F2"/>
    <w:rsid w:val="00B579C8"/>
    <w:rsid w:val="00B60D48"/>
    <w:rsid w:val="00B724D6"/>
    <w:rsid w:val="00B72CE7"/>
    <w:rsid w:val="00B750EE"/>
    <w:rsid w:val="00B80A2B"/>
    <w:rsid w:val="00B9362E"/>
    <w:rsid w:val="00BA4AA7"/>
    <w:rsid w:val="00BA7FBC"/>
    <w:rsid w:val="00BB4FC4"/>
    <w:rsid w:val="00BC4D7B"/>
    <w:rsid w:val="00BC71EC"/>
    <w:rsid w:val="00BD0374"/>
    <w:rsid w:val="00BD2801"/>
    <w:rsid w:val="00BD2A87"/>
    <w:rsid w:val="00BD4E97"/>
    <w:rsid w:val="00BD658A"/>
    <w:rsid w:val="00BD75D9"/>
    <w:rsid w:val="00BD7B1E"/>
    <w:rsid w:val="00BE020E"/>
    <w:rsid w:val="00BE1B90"/>
    <w:rsid w:val="00BE5E37"/>
    <w:rsid w:val="00BF1EA8"/>
    <w:rsid w:val="00BF204C"/>
    <w:rsid w:val="00C03C81"/>
    <w:rsid w:val="00C04885"/>
    <w:rsid w:val="00C05F0F"/>
    <w:rsid w:val="00C06A9F"/>
    <w:rsid w:val="00C12E05"/>
    <w:rsid w:val="00C153ED"/>
    <w:rsid w:val="00C33018"/>
    <w:rsid w:val="00C35DA6"/>
    <w:rsid w:val="00C434FB"/>
    <w:rsid w:val="00C46302"/>
    <w:rsid w:val="00C463FF"/>
    <w:rsid w:val="00C5192B"/>
    <w:rsid w:val="00C65C9B"/>
    <w:rsid w:val="00C731D3"/>
    <w:rsid w:val="00C7324A"/>
    <w:rsid w:val="00C766CE"/>
    <w:rsid w:val="00C77382"/>
    <w:rsid w:val="00C77BD1"/>
    <w:rsid w:val="00C87637"/>
    <w:rsid w:val="00C955F9"/>
    <w:rsid w:val="00CA0507"/>
    <w:rsid w:val="00CA283D"/>
    <w:rsid w:val="00CA4983"/>
    <w:rsid w:val="00CA5388"/>
    <w:rsid w:val="00CA6544"/>
    <w:rsid w:val="00CA6E28"/>
    <w:rsid w:val="00CB0700"/>
    <w:rsid w:val="00CB4C82"/>
    <w:rsid w:val="00CC2AC0"/>
    <w:rsid w:val="00CD02F8"/>
    <w:rsid w:val="00CD25B5"/>
    <w:rsid w:val="00CD3BC7"/>
    <w:rsid w:val="00CD55FC"/>
    <w:rsid w:val="00CD6EB4"/>
    <w:rsid w:val="00CD725E"/>
    <w:rsid w:val="00CD7CC0"/>
    <w:rsid w:val="00CE066E"/>
    <w:rsid w:val="00CE190B"/>
    <w:rsid w:val="00CE1C4E"/>
    <w:rsid w:val="00CE3268"/>
    <w:rsid w:val="00CE5963"/>
    <w:rsid w:val="00CF0A60"/>
    <w:rsid w:val="00CF3AA0"/>
    <w:rsid w:val="00CF419B"/>
    <w:rsid w:val="00CF4479"/>
    <w:rsid w:val="00CF468B"/>
    <w:rsid w:val="00CF4835"/>
    <w:rsid w:val="00D001D2"/>
    <w:rsid w:val="00D035C2"/>
    <w:rsid w:val="00D0488B"/>
    <w:rsid w:val="00D107D5"/>
    <w:rsid w:val="00D307EA"/>
    <w:rsid w:val="00D33345"/>
    <w:rsid w:val="00D35A8C"/>
    <w:rsid w:val="00D372EB"/>
    <w:rsid w:val="00D42046"/>
    <w:rsid w:val="00D436E5"/>
    <w:rsid w:val="00D47974"/>
    <w:rsid w:val="00D51CFA"/>
    <w:rsid w:val="00D54070"/>
    <w:rsid w:val="00D626F5"/>
    <w:rsid w:val="00D645ED"/>
    <w:rsid w:val="00D6624F"/>
    <w:rsid w:val="00D72521"/>
    <w:rsid w:val="00D760BC"/>
    <w:rsid w:val="00D82876"/>
    <w:rsid w:val="00D83183"/>
    <w:rsid w:val="00D86A9D"/>
    <w:rsid w:val="00D90763"/>
    <w:rsid w:val="00D9105B"/>
    <w:rsid w:val="00D97682"/>
    <w:rsid w:val="00DA6BBB"/>
    <w:rsid w:val="00DB0DE7"/>
    <w:rsid w:val="00DB5B5B"/>
    <w:rsid w:val="00DB62B5"/>
    <w:rsid w:val="00DC0BBC"/>
    <w:rsid w:val="00DC116B"/>
    <w:rsid w:val="00DC4430"/>
    <w:rsid w:val="00DC5254"/>
    <w:rsid w:val="00DD4CA9"/>
    <w:rsid w:val="00DE1128"/>
    <w:rsid w:val="00DF0D94"/>
    <w:rsid w:val="00E00AE7"/>
    <w:rsid w:val="00E00E0C"/>
    <w:rsid w:val="00E015E8"/>
    <w:rsid w:val="00E06074"/>
    <w:rsid w:val="00E125FB"/>
    <w:rsid w:val="00E12EB0"/>
    <w:rsid w:val="00E132A6"/>
    <w:rsid w:val="00E15D05"/>
    <w:rsid w:val="00E17156"/>
    <w:rsid w:val="00E17414"/>
    <w:rsid w:val="00E177EE"/>
    <w:rsid w:val="00E17E90"/>
    <w:rsid w:val="00E2178E"/>
    <w:rsid w:val="00E332CE"/>
    <w:rsid w:val="00E34867"/>
    <w:rsid w:val="00E40010"/>
    <w:rsid w:val="00E4047E"/>
    <w:rsid w:val="00E44E62"/>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1D30"/>
    <w:rsid w:val="00EB2933"/>
    <w:rsid w:val="00EB64FE"/>
    <w:rsid w:val="00EB6B3A"/>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1806"/>
    <w:rsid w:val="00F148B4"/>
    <w:rsid w:val="00F153D4"/>
    <w:rsid w:val="00F1572B"/>
    <w:rsid w:val="00F16B33"/>
    <w:rsid w:val="00F2024E"/>
    <w:rsid w:val="00F272D5"/>
    <w:rsid w:val="00F37000"/>
    <w:rsid w:val="00F412CB"/>
    <w:rsid w:val="00F44DF0"/>
    <w:rsid w:val="00F47472"/>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095A"/>
    <w:rsid w:val="00FE223A"/>
    <w:rsid w:val="00FE38D2"/>
    <w:rsid w:val="00FE5EF1"/>
    <w:rsid w:val="00FF228E"/>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144EC2"/>
    <w:pPr>
      <w:numPr>
        <w:numId w:val="33"/>
      </w:numPr>
      <w:spacing w:before="240"/>
      <w:ind w:left="357" w:hanging="357"/>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paragraph" w:styleId="Ttulo4">
    <w:name w:val="heading 4"/>
    <w:basedOn w:val="Normal"/>
    <w:next w:val="Normal"/>
    <w:link w:val="Ttulo4Char"/>
    <w:semiHidden/>
    <w:unhideWhenUsed/>
    <w:qFormat/>
    <w:rsid w:val="0083660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1A3CC6"/>
    <w:pPr>
      <w:spacing w:before="240"/>
      <w:ind w:left="36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1A3CC6"/>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 w:type="paragraph" w:customStyle="1" w:styleId="link">
    <w:name w:val="link"/>
    <w:basedOn w:val="TtuloNoNumerado"/>
    <w:link w:val="linkChar"/>
    <w:qFormat/>
    <w:rsid w:val="00A42369"/>
    <w:pPr>
      <w:spacing w:before="0" w:after="240" w:line="240" w:lineRule="auto"/>
      <w:ind w:left="0"/>
      <w:jc w:val="right"/>
    </w:pPr>
    <w:rPr>
      <w:b w:val="0"/>
      <w:i/>
      <w:color w:val="4472C4" w:themeColor="accent5"/>
    </w:rPr>
  </w:style>
  <w:style w:type="character" w:customStyle="1" w:styleId="linkChar">
    <w:name w:val="link Char"/>
    <w:basedOn w:val="TtuloNoNumeradoChar"/>
    <w:link w:val="link"/>
    <w:rsid w:val="00A42369"/>
    <w:rPr>
      <w:rFonts w:ascii="Arial" w:hAnsi="Arial" w:cs="Arial"/>
      <w:b w:val="0"/>
      <w:i/>
      <w:color w:val="4472C4" w:themeColor="accent5"/>
      <w:sz w:val="24"/>
      <w:szCs w:val="28"/>
    </w:rPr>
  </w:style>
  <w:style w:type="character" w:styleId="MenoPendente">
    <w:name w:val="Unresolved Mention"/>
    <w:basedOn w:val="Fontepargpadro"/>
    <w:uiPriority w:val="99"/>
    <w:semiHidden/>
    <w:unhideWhenUsed/>
    <w:rsid w:val="009853CA"/>
    <w:rPr>
      <w:color w:val="605E5C"/>
      <w:shd w:val="clear" w:color="auto" w:fill="E1DFDD"/>
    </w:rPr>
  </w:style>
  <w:style w:type="character" w:customStyle="1" w:styleId="Ttulo4Char">
    <w:name w:val="Título 4 Char"/>
    <w:basedOn w:val="Fontepargpadro"/>
    <w:link w:val="Ttulo4"/>
    <w:semiHidden/>
    <w:rsid w:val="0083660A"/>
    <w:rPr>
      <w:rFonts w:asciiTheme="majorHAnsi" w:eastAsiaTheme="majorEastAsia" w:hAnsiTheme="majorHAnsi" w:cstheme="majorBidi"/>
      <w:i/>
      <w:iCs/>
      <w:color w:val="2E74B5" w:themeColor="accent1" w:themeShade="BF"/>
      <w:sz w:val="24"/>
      <w:szCs w:val="24"/>
    </w:rPr>
  </w:style>
  <w:style w:type="paragraph" w:customStyle="1" w:styleId="text-muted">
    <w:name w:val="text-muted"/>
    <w:basedOn w:val="Normal"/>
    <w:rsid w:val="0083660A"/>
    <w:pPr>
      <w:spacing w:before="100" w:beforeAutospacing="1" w:after="100" w:afterAutospacing="1" w:line="240" w:lineRule="auto"/>
      <w:ind w:firstLine="0"/>
      <w:jc w:val="left"/>
    </w:pPr>
    <w:rPr>
      <w:rFonts w:ascii="Times New Roman" w:hAnsi="Times New Roman" w:cs="Times New Roman"/>
      <w:color w:val="auto"/>
    </w:rPr>
  </w:style>
  <w:style w:type="paragraph" w:styleId="Reviso">
    <w:name w:val="Revision"/>
    <w:hidden/>
    <w:uiPriority w:val="99"/>
    <w:semiHidden/>
    <w:rsid w:val="007238D8"/>
    <w:rPr>
      <w:rFonts w:ascii="Arial" w:hAnsi="Arial" w:cs="Arial"/>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3090">
      <w:bodyDiv w:val="1"/>
      <w:marLeft w:val="0"/>
      <w:marRight w:val="0"/>
      <w:marTop w:val="0"/>
      <w:marBottom w:val="0"/>
      <w:divBdr>
        <w:top w:val="none" w:sz="0" w:space="0" w:color="auto"/>
        <w:left w:val="none" w:sz="0" w:space="0" w:color="auto"/>
        <w:bottom w:val="none" w:sz="0" w:space="0" w:color="auto"/>
        <w:right w:val="none" w:sz="0" w:space="0" w:color="auto"/>
      </w:divBdr>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dx.doi.org/10.5753/cbie.sbie.2015.2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dx.doi.org/10.5753/rbie.2011.19.02.42"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blender.org" TargetMode="External"/><Relationship Id="rId13" Type="http://schemas.openxmlformats.org/officeDocument/2006/relationships/hyperlink" Target="https://mongoosejs.com" TargetMode="External"/><Relationship Id="rId3" Type="http://schemas.openxmlformats.org/officeDocument/2006/relationships/hyperlink" Target="https://blackboard.com" TargetMode="External"/><Relationship Id="rId7" Type="http://schemas.openxmlformats.org/officeDocument/2006/relationships/hyperlink" Target="https://opencv.org" TargetMode="External"/><Relationship Id="rId12" Type="http://schemas.openxmlformats.org/officeDocument/2006/relationships/hyperlink" Target="https://pantoufle.online" TargetMode="External"/><Relationship Id="rId2" Type="http://schemas.openxmlformats.org/officeDocument/2006/relationships/hyperlink" Target="https://moodle.org" TargetMode="External"/><Relationship Id="rId1" Type="http://schemas.openxmlformats.org/officeDocument/2006/relationships/hyperlink" Target="https://amadeuslms.cf" TargetMode="External"/><Relationship Id="rId6" Type="http://schemas.openxmlformats.org/officeDocument/2006/relationships/hyperlink" Target="https://unrealengine.com" TargetMode="External"/><Relationship Id="rId11" Type="http://schemas.openxmlformats.org/officeDocument/2006/relationships/hyperlink" Target="https://pantoufle.online" TargetMode="External"/><Relationship Id="rId5" Type="http://schemas.openxmlformats.org/officeDocument/2006/relationships/hyperlink" Target="https://isocpp.org" TargetMode="External"/><Relationship Id="rId10" Type="http://schemas.openxmlformats.org/officeDocument/2006/relationships/hyperlink" Target="https://alloy.city" TargetMode="External"/><Relationship Id="rId4" Type="http://schemas.openxmlformats.org/officeDocument/2006/relationships/hyperlink" Target="https://secondlife.com" TargetMode="External"/><Relationship Id="rId9" Type="http://schemas.openxmlformats.org/officeDocument/2006/relationships/hyperlink" Target="https://docs.unrealengine.com" TargetMode="External"/><Relationship Id="rId14" Type="http://schemas.openxmlformats.org/officeDocument/2006/relationships/hyperlink" Target="https://github.com/alloy-city/AVi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983450-CB02-4354-86FD-681CC5CEA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69</Pages>
  <Words>17497</Words>
  <Characters>94484</Characters>
  <Application>Microsoft Office Word</Application>
  <DocSecurity>0</DocSecurity>
  <Lines>787</Lines>
  <Paragraphs>223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111758</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67</cp:revision>
  <cp:lastPrinted>2004-07-04T17:47:00Z</cp:lastPrinted>
  <dcterms:created xsi:type="dcterms:W3CDTF">2019-11-10T22:22:00Z</dcterms:created>
  <dcterms:modified xsi:type="dcterms:W3CDTF">2019-11-22T13:57:00Z</dcterms:modified>
</cp:coreProperties>
</file>